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начале разработки </w:t>
      </w:r>
      <w:r w:rsidR="00A6550E" w:rsidRPr="00A6550E">
        <w:rPr>
          <w:b/>
        </w:rPr>
        <w:t>межгосударственного стандарта</w:t>
      </w:r>
    </w:p>
    <w:p w:rsidR="006C5C08" w:rsidRDefault="00A305C3" w:rsidP="006C5C08">
      <w:pPr>
        <w:ind w:left="80"/>
        <w:jc w:val="center"/>
        <w:rPr>
          <w:b/>
        </w:rPr>
      </w:pPr>
      <w:r w:rsidRPr="00A305C3">
        <w:rPr>
          <w:b/>
        </w:rPr>
        <w:t>ГОСТ «Уголь активированный золотосодержащий. Метод определения золота и серебра»</w:t>
      </w:r>
    </w:p>
    <w:p w:rsidR="003E470B" w:rsidRPr="008924DA" w:rsidRDefault="003E470B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A52D9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A52D9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A52D9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A52D91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3E470B">
              <w:rPr>
                <w:rStyle w:val="211pt"/>
                <w:b w:val="0"/>
                <w:sz w:val="24"/>
                <w:szCs w:val="24"/>
              </w:rPr>
              <w:t>17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2)</w:t>
            </w:r>
            <w:r w:rsidR="003E470B">
              <w:rPr>
                <w:rStyle w:val="211pt"/>
                <w:b w:val="0"/>
                <w:sz w:val="24"/>
                <w:szCs w:val="24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3E470B">
              <w:rPr>
                <w:rStyle w:val="211pt"/>
                <w:b w:val="0"/>
                <w:sz w:val="24"/>
                <w:szCs w:val="24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3E470B">
              <w:rPr>
                <w:lang w:val="en-US"/>
              </w:rPr>
              <w:t>p</w:t>
            </w:r>
            <w:r w:rsidR="003E470B" w:rsidRPr="003E470B">
              <w:t>.</w:t>
            </w:r>
            <w:proofErr w:type="spellStart"/>
            <w:r w:rsidR="003E470B">
              <w:rPr>
                <w:lang w:val="en-US"/>
              </w:rPr>
              <w:t>zhunisbekova</w:t>
            </w:r>
            <w:proofErr w:type="spellEnd"/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1A252B" w:rsidRDefault="003E470B" w:rsidP="00A52D91">
            <w:pPr>
              <w:jc w:val="both"/>
            </w:pPr>
            <w:proofErr w:type="spellStart"/>
            <w:r>
              <w:t>Жунисбекова</w:t>
            </w:r>
            <w:proofErr w:type="spellEnd"/>
            <w:r>
              <w:t xml:space="preserve"> </w:t>
            </w:r>
            <w:proofErr w:type="spellStart"/>
            <w:r>
              <w:t>Перизат</w:t>
            </w:r>
            <w:proofErr w:type="spellEnd"/>
            <w:r>
              <w:t xml:space="preserve"> </w:t>
            </w:r>
            <w:proofErr w:type="spellStart"/>
            <w:r>
              <w:t>Бакеновна</w:t>
            </w:r>
            <w:proofErr w:type="spellEnd"/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:rsidR="004C2F42" w:rsidRDefault="004C2F42" w:rsidP="004C2F42">
            <w:pPr>
              <w:jc w:val="both"/>
            </w:pPr>
            <w:r>
              <w:t>Комитет технического регулирования</w:t>
            </w:r>
          </w:p>
          <w:p w:rsidR="004C2F42" w:rsidRDefault="004C2F42" w:rsidP="004C2F42">
            <w:pPr>
              <w:jc w:val="both"/>
            </w:pPr>
            <w:r>
              <w:t>и метрологии Министерства торговли</w:t>
            </w:r>
          </w:p>
          <w:p w:rsidR="009D79D2" w:rsidRPr="008924DA" w:rsidRDefault="004C2F42" w:rsidP="004C2F42">
            <w:pPr>
              <w:jc w:val="both"/>
            </w:pPr>
            <w:r>
              <w:t>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A305C3" w:rsidP="00A52D91">
            <w:pPr>
              <w:jc w:val="both"/>
            </w:pPr>
            <w:r w:rsidRPr="00A305C3">
              <w:t>ГОСТ «Уголь активированный золотосодержащий. Метод определения золота и серебра»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0B6410" w:rsidP="000B6410">
            <w:pPr>
              <w:jc w:val="both"/>
            </w:pPr>
            <w:r>
              <w:t>О</w:t>
            </w:r>
            <w:r w:rsidRPr="000B6410">
              <w:t>пределени</w:t>
            </w:r>
            <w:r>
              <w:t>е</w:t>
            </w:r>
            <w:r w:rsidRPr="000B6410">
              <w:t xml:space="preserve"> массовой доли золота и серебра в углях активированных золотосодержащих </w:t>
            </w:r>
            <w:proofErr w:type="spellStart"/>
            <w:r w:rsidRPr="000B6410">
              <w:t>пробирн</w:t>
            </w:r>
            <w:r>
              <w:t>о</w:t>
            </w:r>
            <w:proofErr w:type="spellEnd"/>
            <w:r>
              <w:t xml:space="preserve"> - </w:t>
            </w:r>
            <w:proofErr w:type="spellStart"/>
            <w:r>
              <w:t>гравирметрическимим</w:t>
            </w:r>
            <w:proofErr w:type="spellEnd"/>
            <w:r>
              <w:t xml:space="preserve"> методом.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A85A43">
            <w:pPr>
              <w:jc w:val="both"/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A85A43">
              <w:rPr>
                <w:color w:val="000000"/>
              </w:rPr>
              <w:t xml:space="preserve">Национальный </w:t>
            </w:r>
            <w:r w:rsidR="00A85A43">
              <w:rPr>
                <w:color w:val="000000"/>
                <w:shd w:val="clear" w:color="auto" w:fill="FFFFFF"/>
              </w:rPr>
              <w:t>п</w:t>
            </w:r>
            <w:r w:rsidR="003E470B">
              <w:rPr>
                <w:color w:val="000000"/>
                <w:shd w:val="clear" w:color="auto" w:fill="FFFFFF"/>
              </w:rPr>
              <w:t>лан</w:t>
            </w:r>
            <w:r w:rsidR="003E470B" w:rsidRPr="003E470B">
              <w:rPr>
                <w:color w:val="000000"/>
                <w:shd w:val="clear" w:color="auto" w:fill="FFFFFF"/>
              </w:rPr>
              <w:t xml:space="preserve"> стандартизации на 2022 год, 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460C1A" w:rsidP="00A52D91">
            <w:pPr>
              <w:pStyle w:val="zzCover"/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 xml:space="preserve">Апрель </w:t>
            </w:r>
          </w:p>
        </w:tc>
      </w:tr>
      <w:tr w:rsidR="007D2223" w:rsidRPr="008924DA" w:rsidTr="00727889">
        <w:tc>
          <w:tcPr>
            <w:tcW w:w="675" w:type="dxa"/>
          </w:tcPr>
          <w:p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>
              <w:rPr>
                <w:rStyle w:val="2"/>
                <w:bCs w:val="0"/>
                <w:sz w:val="24"/>
                <w:szCs w:val="24"/>
              </w:rPr>
              <w:t>базе</w:t>
            </w:r>
            <w:proofErr w:type="gramEnd"/>
            <w:r>
              <w:rPr>
                <w:rStyle w:val="2"/>
                <w:bCs w:val="0"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2F7FB7">
              <w:rPr>
                <w:rStyle w:val="2"/>
                <w:b w:val="0"/>
                <w:bCs w:val="0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501" w:type="dxa"/>
          </w:tcPr>
          <w:p w:rsidR="007D2223" w:rsidRPr="008924DA" w:rsidRDefault="000B6410" w:rsidP="000B6410">
            <w:pPr>
              <w:jc w:val="both"/>
              <w:rPr>
                <w:lang w:val="kk-KZ"/>
              </w:rPr>
            </w:pPr>
            <w:r w:rsidRPr="000B6410">
              <w:rPr>
                <w:lang w:val="kk-KZ"/>
              </w:rPr>
              <w:t xml:space="preserve">ТК 6 </w:t>
            </w:r>
            <w:bookmarkStart w:id="0" w:name="_GoBack"/>
            <w:bookmarkEnd w:id="0"/>
            <w:r w:rsidRPr="000B6410">
              <w:rPr>
                <w:lang w:val="kk-KZ"/>
              </w:rPr>
              <w:t>«Уголь и продукты его переработки»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:rsidR="009E5895" w:rsidRPr="008924DA" w:rsidRDefault="000B6410" w:rsidP="00A52D91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:rsidTr="00727889">
        <w:tc>
          <w:tcPr>
            <w:tcW w:w="675" w:type="dxa"/>
          </w:tcPr>
          <w:p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:rsidR="00CA3F17" w:rsidRPr="008924DA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 xml:space="preserve">завершения публичного обсуждения проекта </w:t>
            </w:r>
            <w:r w:rsidR="001D245C">
              <w:rPr>
                <w:rStyle w:val="211pt1"/>
                <w:sz w:val="24"/>
                <w:szCs w:val="24"/>
              </w:rPr>
              <w:t>ГОСТ</w:t>
            </w:r>
          </w:p>
          <w:p w:rsidR="00CA3F17" w:rsidRPr="00EA31BA" w:rsidRDefault="00CA3F17" w:rsidP="00AF3C0C">
            <w:pPr>
              <w:rPr>
                <w:b/>
              </w:rPr>
            </w:pPr>
            <w:r w:rsidRPr="00EA31BA">
              <w:rPr>
                <w:rStyle w:val="211pt0"/>
                <w:b w:val="0"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CA3F17" w:rsidRPr="00E17BA2" w:rsidRDefault="00460C1A" w:rsidP="00A52D91">
            <w:pPr>
              <w:jc w:val="both"/>
            </w:pPr>
            <w:r>
              <w:t xml:space="preserve">Июнь </w:t>
            </w:r>
          </w:p>
        </w:tc>
      </w:tr>
    </w:tbl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2F4958">
        <w:rPr>
          <w:b/>
          <w:lang w:val="kk-KZ" w:eastAsia="en-US"/>
        </w:rPr>
        <w:t>С</w:t>
      </w:r>
      <w:r w:rsidR="00275088" w:rsidRPr="008924DA">
        <w:rPr>
          <w:b/>
          <w:lang w:eastAsia="en-US"/>
        </w:rPr>
        <w:t xml:space="preserve">. </w:t>
      </w:r>
      <w:proofErr w:type="spellStart"/>
      <w:r w:rsidR="002F4958">
        <w:rPr>
          <w:b/>
          <w:lang w:eastAsia="en-US"/>
        </w:rPr>
        <w:t>Радаев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B6410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245C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842FC"/>
    <w:rsid w:val="00397869"/>
    <w:rsid w:val="003D5364"/>
    <w:rsid w:val="003D783E"/>
    <w:rsid w:val="003E470B"/>
    <w:rsid w:val="003F3800"/>
    <w:rsid w:val="00402DB6"/>
    <w:rsid w:val="00406274"/>
    <w:rsid w:val="00423920"/>
    <w:rsid w:val="00433D5C"/>
    <w:rsid w:val="00460C1A"/>
    <w:rsid w:val="00476557"/>
    <w:rsid w:val="00477DEB"/>
    <w:rsid w:val="00485664"/>
    <w:rsid w:val="004A62F9"/>
    <w:rsid w:val="004B4F83"/>
    <w:rsid w:val="004B6943"/>
    <w:rsid w:val="004C206C"/>
    <w:rsid w:val="004C2245"/>
    <w:rsid w:val="004C2F42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C7625"/>
    <w:rsid w:val="007D2223"/>
    <w:rsid w:val="007E1E3C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05C3"/>
    <w:rsid w:val="00A33412"/>
    <w:rsid w:val="00A42A5A"/>
    <w:rsid w:val="00A52D91"/>
    <w:rsid w:val="00A605A2"/>
    <w:rsid w:val="00A6550E"/>
    <w:rsid w:val="00A73174"/>
    <w:rsid w:val="00A824B6"/>
    <w:rsid w:val="00A85A43"/>
    <w:rsid w:val="00A9092B"/>
    <w:rsid w:val="00A91A40"/>
    <w:rsid w:val="00AA529D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E5207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17BA2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Perizat Zhunisbekova</cp:lastModifiedBy>
  <cp:revision>216</cp:revision>
  <cp:lastPrinted>2021-04-02T03:34:00Z</cp:lastPrinted>
  <dcterms:created xsi:type="dcterms:W3CDTF">2018-03-16T04:12:00Z</dcterms:created>
  <dcterms:modified xsi:type="dcterms:W3CDTF">2022-04-26T09:25:00Z</dcterms:modified>
</cp:coreProperties>
</file>