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30EBA" w14:textId="77777777" w:rsidR="00F67389" w:rsidRPr="00426E34" w:rsidRDefault="00F67389" w:rsidP="00F67389">
      <w:pPr>
        <w:spacing w:line="240" w:lineRule="auto"/>
        <w:ind w:firstLine="0"/>
        <w:jc w:val="left"/>
        <w:rPr>
          <w:sz w:val="2"/>
          <w:szCs w:val="2"/>
        </w:rPr>
      </w:pPr>
    </w:p>
    <w:tbl>
      <w:tblPr>
        <w:tblW w:w="10110" w:type="dxa"/>
        <w:tblInd w:w="250" w:type="dxa"/>
        <w:tblBorders>
          <w:top w:val="single" w:sz="18" w:space="0" w:color="auto"/>
          <w:bottom w:val="single" w:sz="18" w:space="0" w:color="auto"/>
          <w:insideH w:val="single" w:sz="4" w:space="0" w:color="auto"/>
          <w:insideV w:val="single" w:sz="4" w:space="0" w:color="auto"/>
        </w:tblBorders>
        <w:tblLayout w:type="fixed"/>
        <w:tblLook w:val="01E0" w:firstRow="1" w:lastRow="1" w:firstColumn="1" w:lastColumn="1" w:noHBand="0" w:noVBand="0"/>
      </w:tblPr>
      <w:tblGrid>
        <w:gridCol w:w="2276"/>
        <w:gridCol w:w="4528"/>
        <w:gridCol w:w="3306"/>
      </w:tblGrid>
      <w:tr w:rsidR="00CE5114" w:rsidRPr="000835EE" w14:paraId="62D21B80" w14:textId="77777777" w:rsidTr="007E4467">
        <w:tc>
          <w:tcPr>
            <w:tcW w:w="10110" w:type="dxa"/>
            <w:gridSpan w:val="3"/>
            <w:tcBorders>
              <w:top w:val="single" w:sz="24" w:space="0" w:color="auto"/>
              <w:left w:val="nil"/>
              <w:bottom w:val="single" w:sz="24" w:space="0" w:color="auto"/>
              <w:right w:val="nil"/>
            </w:tcBorders>
            <w:hideMark/>
          </w:tcPr>
          <w:p w14:paraId="2678D315" w14:textId="77777777" w:rsidR="00CE5114" w:rsidRPr="005E0C0F" w:rsidRDefault="00CE5114" w:rsidP="007E4467">
            <w:pPr>
              <w:spacing w:line="240" w:lineRule="auto"/>
              <w:ind w:firstLine="0"/>
              <w:jc w:val="center"/>
              <w:rPr>
                <w:rFonts w:eastAsia="MS Mincho" w:cs="Arial"/>
                <w:b/>
                <w:sz w:val="22"/>
                <w:szCs w:val="22"/>
              </w:rPr>
            </w:pPr>
            <w:r w:rsidRPr="005E0C0F">
              <w:rPr>
                <w:rFonts w:eastAsia="MS Mincho" w:cs="Arial"/>
                <w:b/>
                <w:sz w:val="22"/>
                <w:szCs w:val="22"/>
              </w:rPr>
              <w:t>ЕВРАЗИЙСКИЙ СОВЕТ ПО СТАНДАРТИЗАЦИИ, МЕТРОЛОГИИ И СЕРТИФИКАЦИИ</w:t>
            </w:r>
          </w:p>
          <w:p w14:paraId="04469A7C" w14:textId="77777777" w:rsidR="00CE5114" w:rsidRPr="005E0C0F" w:rsidRDefault="00CE5114" w:rsidP="007E4467">
            <w:pPr>
              <w:spacing w:line="240" w:lineRule="auto"/>
              <w:ind w:firstLine="0"/>
              <w:jc w:val="center"/>
              <w:rPr>
                <w:rFonts w:eastAsia="MS Mincho" w:cs="Arial"/>
                <w:b/>
                <w:sz w:val="22"/>
                <w:szCs w:val="22"/>
                <w:lang w:val="en-US"/>
              </w:rPr>
            </w:pPr>
            <w:r w:rsidRPr="005E0C0F">
              <w:rPr>
                <w:rFonts w:eastAsia="MS Mincho" w:cs="Arial"/>
                <w:b/>
                <w:sz w:val="22"/>
                <w:szCs w:val="22"/>
                <w:lang w:val="en-US"/>
              </w:rPr>
              <w:t>(EACC)</w:t>
            </w:r>
          </w:p>
          <w:p w14:paraId="23A12FF6" w14:textId="77777777" w:rsidR="00CE5114" w:rsidRPr="005E0C0F" w:rsidRDefault="00CE5114" w:rsidP="007E4467">
            <w:pPr>
              <w:spacing w:line="240" w:lineRule="auto"/>
              <w:ind w:firstLine="0"/>
              <w:jc w:val="center"/>
              <w:rPr>
                <w:rFonts w:eastAsia="MS Mincho" w:cs="Arial"/>
                <w:b/>
                <w:sz w:val="22"/>
                <w:szCs w:val="22"/>
                <w:lang w:val="en-US"/>
              </w:rPr>
            </w:pPr>
            <w:r w:rsidRPr="005E0C0F">
              <w:rPr>
                <w:rFonts w:eastAsia="MS Mincho" w:cs="Arial"/>
                <w:b/>
                <w:sz w:val="22"/>
                <w:szCs w:val="22"/>
                <w:lang w:val="en-US"/>
              </w:rPr>
              <w:t>EURO-ASIAN COUNCIL FOR STANDARDIZATION, METROLOGY AND CERTIFICATION</w:t>
            </w:r>
          </w:p>
          <w:p w14:paraId="79B9AA95" w14:textId="77777777" w:rsidR="00CE5114" w:rsidRPr="000835EE" w:rsidRDefault="00CE5114" w:rsidP="007E4467">
            <w:pPr>
              <w:spacing w:after="120" w:line="240" w:lineRule="auto"/>
              <w:ind w:firstLine="0"/>
              <w:jc w:val="center"/>
              <w:rPr>
                <w:rFonts w:eastAsia="MS Mincho" w:cs="Arial"/>
                <w:b/>
                <w:sz w:val="20"/>
                <w:lang w:val="en-US"/>
              </w:rPr>
            </w:pPr>
            <w:r w:rsidRPr="005E0C0F">
              <w:rPr>
                <w:rFonts w:eastAsia="MS Mincho" w:cs="Arial"/>
                <w:b/>
                <w:sz w:val="22"/>
                <w:szCs w:val="22"/>
                <w:lang w:val="en-US"/>
              </w:rPr>
              <w:t>(EASC)</w:t>
            </w:r>
          </w:p>
        </w:tc>
      </w:tr>
      <w:tr w:rsidR="00CE5114" w:rsidRPr="000835EE" w14:paraId="66502032" w14:textId="77777777" w:rsidTr="007E4467">
        <w:tc>
          <w:tcPr>
            <w:tcW w:w="2276" w:type="dxa"/>
            <w:tcBorders>
              <w:top w:val="single" w:sz="24" w:space="0" w:color="auto"/>
              <w:left w:val="nil"/>
              <w:bottom w:val="single" w:sz="18" w:space="0" w:color="auto"/>
              <w:right w:val="nil"/>
            </w:tcBorders>
            <w:vAlign w:val="center"/>
            <w:hideMark/>
          </w:tcPr>
          <w:p w14:paraId="3175E3A1" w14:textId="77777777" w:rsidR="00CE5114" w:rsidRPr="000835EE" w:rsidRDefault="007E4467" w:rsidP="007E4467">
            <w:pPr>
              <w:spacing w:line="240" w:lineRule="auto"/>
              <w:ind w:firstLine="0"/>
              <w:jc w:val="left"/>
              <w:rPr>
                <w:rFonts w:eastAsia="MS Mincho" w:cs="Arial"/>
                <w:b/>
                <w:szCs w:val="24"/>
                <w:lang w:val="en-US"/>
              </w:rPr>
            </w:pPr>
            <w:r w:rsidRPr="00B111AE">
              <w:rPr>
                <w:rFonts w:cs="Arial"/>
                <w:b/>
                <w:noProof/>
                <w:sz w:val="22"/>
                <w:szCs w:val="22"/>
              </w:rPr>
              <w:drawing>
                <wp:inline distT="0" distB="0" distL="0" distR="0" wp14:anchorId="6DCFDB37" wp14:editId="5A19BAAD">
                  <wp:extent cx="1214755" cy="1162685"/>
                  <wp:effectExtent l="0" t="0" r="4445" b="0"/>
                  <wp:docPr id="9" name="Рисунок 9" descr="EA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EACC"/>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14755" cy="1162685"/>
                          </a:xfrm>
                          <a:prstGeom prst="rect">
                            <a:avLst/>
                          </a:prstGeom>
                          <a:noFill/>
                          <a:ln>
                            <a:noFill/>
                          </a:ln>
                        </pic:spPr>
                      </pic:pic>
                    </a:graphicData>
                  </a:graphic>
                </wp:inline>
              </w:drawing>
            </w:r>
          </w:p>
        </w:tc>
        <w:tc>
          <w:tcPr>
            <w:tcW w:w="4528" w:type="dxa"/>
            <w:tcBorders>
              <w:top w:val="single" w:sz="24" w:space="0" w:color="auto"/>
              <w:left w:val="nil"/>
              <w:bottom w:val="single" w:sz="18" w:space="0" w:color="auto"/>
              <w:right w:val="nil"/>
            </w:tcBorders>
            <w:vAlign w:val="center"/>
          </w:tcPr>
          <w:p w14:paraId="12AA6112" w14:textId="77777777" w:rsidR="00CE5114" w:rsidRPr="000835EE" w:rsidRDefault="00CE5114" w:rsidP="007E4467">
            <w:pPr>
              <w:ind w:firstLine="0"/>
              <w:jc w:val="center"/>
              <w:rPr>
                <w:rFonts w:eastAsia="MS Mincho" w:cs="Arial"/>
                <w:b/>
                <w:sz w:val="28"/>
                <w:szCs w:val="28"/>
              </w:rPr>
            </w:pPr>
          </w:p>
          <w:p w14:paraId="2D5AB141" w14:textId="77777777" w:rsidR="00CE5114" w:rsidRPr="000835EE" w:rsidRDefault="00CE5114" w:rsidP="007E4467">
            <w:pPr>
              <w:ind w:firstLine="0"/>
              <w:jc w:val="center"/>
              <w:rPr>
                <w:rFonts w:eastAsia="MS Mincho" w:cs="Arial"/>
                <w:b/>
                <w:szCs w:val="24"/>
              </w:rPr>
            </w:pPr>
            <w:r w:rsidRPr="000835EE">
              <w:rPr>
                <w:rFonts w:eastAsia="MS Mincho" w:cs="Arial"/>
                <w:b/>
                <w:szCs w:val="24"/>
              </w:rPr>
              <w:t>М Е Ж Г О С У Д А Р С Т В Е Н Н Ы Й</w:t>
            </w:r>
          </w:p>
          <w:p w14:paraId="0B4EC98E" w14:textId="77777777" w:rsidR="00CE5114" w:rsidRPr="000835EE" w:rsidRDefault="00CE5114" w:rsidP="007E4467">
            <w:pPr>
              <w:ind w:firstLine="0"/>
              <w:jc w:val="center"/>
              <w:rPr>
                <w:rFonts w:eastAsia="MS Mincho" w:cs="Arial"/>
                <w:b/>
                <w:sz w:val="28"/>
                <w:szCs w:val="28"/>
              </w:rPr>
            </w:pPr>
            <w:r w:rsidRPr="000835EE">
              <w:rPr>
                <w:rFonts w:eastAsia="MS Mincho" w:cs="Arial"/>
                <w:b/>
                <w:szCs w:val="24"/>
              </w:rPr>
              <w:t>С</w:t>
            </w:r>
            <w:r w:rsidRPr="000835EE">
              <w:rPr>
                <w:rFonts w:eastAsia="MS Mincho" w:cs="Arial"/>
                <w:b/>
                <w:szCs w:val="24"/>
                <w:lang w:val="en-US"/>
              </w:rPr>
              <w:t xml:space="preserve"> </w:t>
            </w:r>
            <w:r w:rsidRPr="000835EE">
              <w:rPr>
                <w:rFonts w:eastAsia="MS Mincho" w:cs="Arial"/>
                <w:b/>
                <w:szCs w:val="24"/>
              </w:rPr>
              <w:t>Т</w:t>
            </w:r>
            <w:r w:rsidRPr="000835EE">
              <w:rPr>
                <w:rFonts w:eastAsia="MS Mincho" w:cs="Arial"/>
                <w:b/>
                <w:szCs w:val="24"/>
                <w:lang w:val="en-US"/>
              </w:rPr>
              <w:t xml:space="preserve"> </w:t>
            </w:r>
            <w:r w:rsidRPr="000835EE">
              <w:rPr>
                <w:rFonts w:eastAsia="MS Mincho" w:cs="Arial"/>
                <w:b/>
                <w:szCs w:val="24"/>
              </w:rPr>
              <w:t>А</w:t>
            </w:r>
            <w:r w:rsidRPr="000835EE">
              <w:rPr>
                <w:rFonts w:eastAsia="MS Mincho" w:cs="Arial"/>
                <w:b/>
                <w:szCs w:val="24"/>
                <w:lang w:val="en-US"/>
              </w:rPr>
              <w:t xml:space="preserve"> </w:t>
            </w:r>
            <w:r w:rsidRPr="000835EE">
              <w:rPr>
                <w:rFonts w:eastAsia="MS Mincho" w:cs="Arial"/>
                <w:b/>
                <w:szCs w:val="24"/>
              </w:rPr>
              <w:t>Н</w:t>
            </w:r>
            <w:r w:rsidRPr="000835EE">
              <w:rPr>
                <w:rFonts w:eastAsia="MS Mincho" w:cs="Arial"/>
                <w:b/>
                <w:szCs w:val="24"/>
                <w:lang w:val="en-US"/>
              </w:rPr>
              <w:t xml:space="preserve"> </w:t>
            </w:r>
            <w:r w:rsidRPr="000835EE">
              <w:rPr>
                <w:rFonts w:eastAsia="MS Mincho" w:cs="Arial"/>
                <w:b/>
                <w:szCs w:val="24"/>
              </w:rPr>
              <w:t>Д</w:t>
            </w:r>
            <w:r w:rsidRPr="000835EE">
              <w:rPr>
                <w:rFonts w:eastAsia="MS Mincho" w:cs="Arial"/>
                <w:b/>
                <w:szCs w:val="24"/>
                <w:lang w:val="en-US"/>
              </w:rPr>
              <w:t xml:space="preserve"> </w:t>
            </w:r>
            <w:r w:rsidRPr="000835EE">
              <w:rPr>
                <w:rFonts w:eastAsia="MS Mincho" w:cs="Arial"/>
                <w:b/>
                <w:szCs w:val="24"/>
              </w:rPr>
              <w:t>А</w:t>
            </w:r>
            <w:r w:rsidRPr="000835EE">
              <w:rPr>
                <w:rFonts w:eastAsia="MS Mincho" w:cs="Arial"/>
                <w:b/>
                <w:szCs w:val="24"/>
                <w:lang w:val="en-US"/>
              </w:rPr>
              <w:t xml:space="preserve"> </w:t>
            </w:r>
            <w:r w:rsidRPr="000835EE">
              <w:rPr>
                <w:rFonts w:eastAsia="MS Mincho" w:cs="Arial"/>
                <w:b/>
                <w:szCs w:val="24"/>
              </w:rPr>
              <w:t>Р</w:t>
            </w:r>
            <w:r w:rsidRPr="000835EE">
              <w:rPr>
                <w:rFonts w:eastAsia="MS Mincho" w:cs="Arial"/>
                <w:b/>
                <w:szCs w:val="24"/>
                <w:lang w:val="en-US"/>
              </w:rPr>
              <w:t xml:space="preserve"> </w:t>
            </w:r>
            <w:r w:rsidRPr="000835EE">
              <w:rPr>
                <w:rFonts w:eastAsia="MS Mincho" w:cs="Arial"/>
                <w:b/>
                <w:szCs w:val="24"/>
              </w:rPr>
              <w:t>Т</w:t>
            </w:r>
          </w:p>
          <w:p w14:paraId="6897163D" w14:textId="77777777" w:rsidR="00CE5114" w:rsidRPr="000835EE" w:rsidRDefault="00CE5114" w:rsidP="007E4467">
            <w:pPr>
              <w:ind w:firstLine="0"/>
              <w:jc w:val="center"/>
              <w:rPr>
                <w:rFonts w:eastAsia="MS Mincho" w:cs="Arial"/>
                <w:b/>
                <w:szCs w:val="24"/>
              </w:rPr>
            </w:pPr>
          </w:p>
        </w:tc>
        <w:tc>
          <w:tcPr>
            <w:tcW w:w="3306" w:type="dxa"/>
            <w:tcBorders>
              <w:top w:val="single" w:sz="24" w:space="0" w:color="auto"/>
              <w:left w:val="nil"/>
              <w:bottom w:val="single" w:sz="18" w:space="0" w:color="auto"/>
              <w:right w:val="nil"/>
            </w:tcBorders>
          </w:tcPr>
          <w:p w14:paraId="073D1135" w14:textId="77777777" w:rsidR="00CE5114" w:rsidRPr="00B2691C" w:rsidRDefault="00CE5114" w:rsidP="007E4467">
            <w:pPr>
              <w:spacing w:before="120" w:line="240" w:lineRule="auto"/>
              <w:ind w:firstLine="0"/>
              <w:jc w:val="left"/>
              <w:rPr>
                <w:rFonts w:eastAsia="MS Mincho" w:cs="Arial"/>
                <w:b/>
                <w:sz w:val="36"/>
                <w:szCs w:val="36"/>
              </w:rPr>
            </w:pPr>
            <w:r w:rsidRPr="00B2691C">
              <w:rPr>
                <w:rFonts w:eastAsia="MS Mincho" w:cs="Arial"/>
                <w:b/>
                <w:sz w:val="36"/>
                <w:szCs w:val="36"/>
              </w:rPr>
              <w:t xml:space="preserve">ГОСТ </w:t>
            </w:r>
          </w:p>
          <w:p w14:paraId="4CC9D912" w14:textId="77777777" w:rsidR="00CE5114" w:rsidRPr="00B2691C" w:rsidRDefault="00CE5114" w:rsidP="007E4467">
            <w:pPr>
              <w:spacing w:line="240" w:lineRule="auto"/>
              <w:ind w:firstLine="0"/>
              <w:jc w:val="left"/>
              <w:rPr>
                <w:rFonts w:eastAsia="MS Mincho" w:cs="Arial"/>
                <w:b/>
                <w:sz w:val="36"/>
                <w:szCs w:val="36"/>
              </w:rPr>
            </w:pPr>
            <w:r>
              <w:rPr>
                <w:rFonts w:eastAsia="MS Mincho" w:cs="Arial"/>
                <w:b/>
                <w:sz w:val="36"/>
                <w:szCs w:val="36"/>
                <w:lang w:val="en-US"/>
              </w:rPr>
              <w:t>ISO</w:t>
            </w:r>
            <w:r>
              <w:rPr>
                <w:rFonts w:eastAsia="MS Mincho" w:cs="Arial"/>
                <w:b/>
                <w:sz w:val="36"/>
                <w:szCs w:val="36"/>
              </w:rPr>
              <w:t xml:space="preserve"> 10326-</w:t>
            </w:r>
            <w:r w:rsidR="007E4467">
              <w:rPr>
                <w:rFonts w:eastAsia="MS Mincho" w:cs="Arial"/>
                <w:b/>
                <w:sz w:val="36"/>
                <w:szCs w:val="36"/>
              </w:rPr>
              <w:t>3</w:t>
            </w:r>
            <w:r w:rsidRPr="00B2691C">
              <w:rPr>
                <w:rFonts w:eastAsia="MS Mincho" w:cs="Arial"/>
                <w:b/>
                <w:sz w:val="36"/>
                <w:szCs w:val="36"/>
              </w:rPr>
              <w:t>—</w:t>
            </w:r>
          </w:p>
          <w:p w14:paraId="769977EE" w14:textId="77777777" w:rsidR="00CE5114" w:rsidRPr="00CE5114" w:rsidRDefault="00CE5114" w:rsidP="007E4467">
            <w:pPr>
              <w:spacing w:line="240" w:lineRule="auto"/>
              <w:ind w:firstLine="0"/>
              <w:jc w:val="left"/>
              <w:rPr>
                <w:rFonts w:cs="Arial"/>
                <w:b/>
                <w:snapToGrid w:val="0"/>
                <w:sz w:val="32"/>
                <w:szCs w:val="32"/>
              </w:rPr>
            </w:pPr>
            <w:r w:rsidRPr="007E4467">
              <w:rPr>
                <w:rFonts w:cs="Arial"/>
                <w:b/>
                <w:snapToGrid w:val="0"/>
                <w:color w:val="FFFFFF" w:themeColor="background1"/>
                <w:sz w:val="32"/>
                <w:szCs w:val="32"/>
              </w:rPr>
              <w:t>2024</w:t>
            </w:r>
          </w:p>
          <w:p w14:paraId="789AD0FB" w14:textId="77777777" w:rsidR="00CE5114" w:rsidRPr="00B2691C" w:rsidRDefault="00CE5114" w:rsidP="005E4F02">
            <w:pPr>
              <w:suppressAutoHyphens/>
              <w:spacing w:before="120" w:after="120" w:line="240" w:lineRule="auto"/>
              <w:ind w:firstLine="0"/>
              <w:jc w:val="left"/>
              <w:rPr>
                <w:rFonts w:eastAsia="MS Mincho" w:cs="Arial"/>
                <w:b/>
                <w:sz w:val="22"/>
                <w:szCs w:val="22"/>
              </w:rPr>
            </w:pPr>
            <w:r w:rsidRPr="005E4F02">
              <w:rPr>
                <w:rFonts w:eastAsia="MS Mincho" w:cs="Arial"/>
                <w:b/>
                <w:sz w:val="22"/>
                <w:szCs w:val="22"/>
              </w:rPr>
              <w:t>(</w:t>
            </w:r>
            <w:r w:rsidRPr="005E4F02">
              <w:rPr>
                <w:rFonts w:eastAsia="MS Mincho" w:cs="Arial"/>
                <w:b/>
                <w:i/>
                <w:sz w:val="22"/>
                <w:szCs w:val="22"/>
              </w:rPr>
              <w:t xml:space="preserve">проект, </w:t>
            </w:r>
            <w:r w:rsidRPr="005E4F02">
              <w:rPr>
                <w:rFonts w:eastAsia="MS Mincho" w:cs="Arial"/>
                <w:b/>
                <w:i/>
                <w:sz w:val="22"/>
                <w:szCs w:val="22"/>
                <w:lang w:val="en-US"/>
              </w:rPr>
              <w:t>RU</w:t>
            </w:r>
            <w:r w:rsidRPr="005E4F02">
              <w:rPr>
                <w:rFonts w:eastAsia="MS Mincho" w:cs="Arial"/>
                <w:b/>
                <w:i/>
                <w:sz w:val="22"/>
                <w:szCs w:val="22"/>
              </w:rPr>
              <w:t xml:space="preserve">, </w:t>
            </w:r>
            <w:r w:rsidR="005E4F02">
              <w:rPr>
                <w:rFonts w:eastAsia="MS Mincho" w:cs="Arial"/>
                <w:b/>
                <w:i/>
                <w:sz w:val="22"/>
                <w:szCs w:val="22"/>
              </w:rPr>
              <w:t xml:space="preserve">1-я </w:t>
            </w:r>
            <w:r w:rsidRPr="005E4F02">
              <w:rPr>
                <w:rFonts w:eastAsia="MS Mincho" w:cs="Arial"/>
                <w:b/>
                <w:i/>
                <w:sz w:val="22"/>
                <w:szCs w:val="22"/>
              </w:rPr>
              <w:t>редакция</w:t>
            </w:r>
            <w:r w:rsidRPr="005E4F02">
              <w:rPr>
                <w:rFonts w:eastAsia="MS Mincho" w:cs="Arial"/>
                <w:b/>
                <w:sz w:val="22"/>
                <w:szCs w:val="22"/>
              </w:rPr>
              <w:t>)</w:t>
            </w:r>
          </w:p>
        </w:tc>
      </w:tr>
    </w:tbl>
    <w:p w14:paraId="2AF01779" w14:textId="77777777" w:rsidR="00CE5114" w:rsidRPr="004629C2" w:rsidRDefault="00CE5114" w:rsidP="007E4467">
      <w:pPr>
        <w:pStyle w:val="af"/>
        <w:widowControl w:val="0"/>
        <w:spacing w:before="1800" w:after="240" w:line="240" w:lineRule="auto"/>
        <w:rPr>
          <w:noProof/>
          <w:sz w:val="32"/>
          <w:szCs w:val="32"/>
        </w:rPr>
      </w:pPr>
      <w:r>
        <w:rPr>
          <w:noProof/>
          <w:sz w:val="32"/>
          <w:szCs w:val="32"/>
        </w:rPr>
        <w:t xml:space="preserve">Вибрация </w:t>
      </w:r>
    </w:p>
    <w:p w14:paraId="57C159B8" w14:textId="77777777" w:rsidR="00CE5114" w:rsidRDefault="00CE5114" w:rsidP="00CE5114">
      <w:pPr>
        <w:pStyle w:val="af"/>
        <w:widowControl w:val="0"/>
        <w:spacing w:before="0" w:after="240" w:line="240" w:lineRule="auto"/>
        <w:rPr>
          <w:caps/>
          <w:noProof/>
        </w:rPr>
      </w:pPr>
      <w:r>
        <w:rPr>
          <w:caps/>
          <w:noProof/>
        </w:rPr>
        <w:t>ЛАБОРАТОРНЫЙ МЕТОД ОЦЕНКИ ВИБРАЦИИ СИДЕНИЙ ТРАНСПОРТНЫХ СРЕДСТВ</w:t>
      </w:r>
    </w:p>
    <w:p w14:paraId="2F9BBCBD" w14:textId="77777777" w:rsidR="00CE5114" w:rsidRPr="00ED011D" w:rsidRDefault="00CE5114" w:rsidP="00CE5114">
      <w:pPr>
        <w:pStyle w:val="af"/>
        <w:widowControl w:val="0"/>
        <w:spacing w:before="0" w:after="240" w:line="240" w:lineRule="auto"/>
        <w:rPr>
          <w:noProof/>
          <w:spacing w:val="40"/>
          <w:sz w:val="32"/>
          <w:szCs w:val="32"/>
        </w:rPr>
      </w:pPr>
      <w:r w:rsidRPr="006722DB">
        <w:rPr>
          <w:noProof/>
          <w:spacing w:val="40"/>
          <w:sz w:val="32"/>
          <w:szCs w:val="32"/>
        </w:rPr>
        <w:t>Часть</w:t>
      </w:r>
      <w:r w:rsidRPr="004F3D7C">
        <w:rPr>
          <w:noProof/>
          <w:spacing w:val="40"/>
          <w:sz w:val="32"/>
          <w:szCs w:val="32"/>
        </w:rPr>
        <w:t xml:space="preserve"> </w:t>
      </w:r>
      <w:r w:rsidR="007E4467">
        <w:rPr>
          <w:noProof/>
          <w:spacing w:val="40"/>
          <w:sz w:val="32"/>
          <w:szCs w:val="32"/>
        </w:rPr>
        <w:t>3</w:t>
      </w:r>
    </w:p>
    <w:p w14:paraId="04A470C9" w14:textId="77777777" w:rsidR="00CE5114" w:rsidRPr="004F3D7C" w:rsidRDefault="00925E9D" w:rsidP="00CE5114">
      <w:pPr>
        <w:pStyle w:val="af"/>
        <w:widowControl w:val="0"/>
        <w:spacing w:before="0" w:after="240"/>
        <w:rPr>
          <w:noProof/>
          <w:sz w:val="32"/>
          <w:szCs w:val="32"/>
        </w:rPr>
      </w:pPr>
      <w:r>
        <w:rPr>
          <w:noProof/>
          <w:sz w:val="32"/>
          <w:szCs w:val="32"/>
        </w:rPr>
        <w:t>Д</w:t>
      </w:r>
      <w:r w:rsidR="007E4467">
        <w:rPr>
          <w:noProof/>
          <w:sz w:val="32"/>
          <w:szCs w:val="32"/>
        </w:rPr>
        <w:t>инамическ</w:t>
      </w:r>
      <w:r>
        <w:rPr>
          <w:noProof/>
          <w:sz w:val="32"/>
          <w:szCs w:val="32"/>
        </w:rPr>
        <w:t>ий</w:t>
      </w:r>
      <w:r w:rsidR="007E4467">
        <w:rPr>
          <w:noProof/>
          <w:sz w:val="32"/>
          <w:szCs w:val="32"/>
        </w:rPr>
        <w:t xml:space="preserve"> имитатор тела человека для вибрации в вертикальном направлении</w:t>
      </w:r>
    </w:p>
    <w:p w14:paraId="3387857E" w14:textId="77777777" w:rsidR="00CE5114" w:rsidRPr="00B5602B" w:rsidRDefault="00CE5114" w:rsidP="00CE5114">
      <w:pPr>
        <w:pStyle w:val="af"/>
        <w:widowControl w:val="0"/>
        <w:spacing w:before="0" w:after="240" w:line="240" w:lineRule="auto"/>
        <w:rPr>
          <w:noProof/>
          <w:sz w:val="28"/>
        </w:rPr>
      </w:pPr>
      <w:r>
        <w:rPr>
          <w:noProof/>
          <w:sz w:val="28"/>
        </w:rPr>
        <w:t>(</w:t>
      </w:r>
      <w:r>
        <w:rPr>
          <w:noProof/>
          <w:sz w:val="28"/>
          <w:lang w:val="en-US"/>
        </w:rPr>
        <w:t>ISO</w:t>
      </w:r>
      <w:r w:rsidRPr="00B5602B">
        <w:rPr>
          <w:noProof/>
          <w:sz w:val="28"/>
        </w:rPr>
        <w:t xml:space="preserve"> </w:t>
      </w:r>
      <w:r>
        <w:rPr>
          <w:noProof/>
          <w:sz w:val="28"/>
        </w:rPr>
        <w:t>10326-</w:t>
      </w:r>
      <w:r w:rsidR="007E4467">
        <w:rPr>
          <w:noProof/>
          <w:sz w:val="28"/>
        </w:rPr>
        <w:t>3</w:t>
      </w:r>
      <w:r w:rsidRPr="00B5602B">
        <w:rPr>
          <w:noProof/>
          <w:sz w:val="28"/>
        </w:rPr>
        <w:t>:20</w:t>
      </w:r>
      <w:r w:rsidR="007E4467">
        <w:rPr>
          <w:noProof/>
          <w:sz w:val="28"/>
        </w:rPr>
        <w:t>24</w:t>
      </w:r>
      <w:r>
        <w:rPr>
          <w:noProof/>
          <w:sz w:val="28"/>
        </w:rPr>
        <w:t xml:space="preserve">, </w:t>
      </w:r>
      <w:r>
        <w:rPr>
          <w:noProof/>
          <w:sz w:val="28"/>
          <w:lang w:val="en-US"/>
        </w:rPr>
        <w:t>IDT</w:t>
      </w:r>
      <w:r w:rsidRPr="00B5602B">
        <w:rPr>
          <w:noProof/>
          <w:sz w:val="28"/>
        </w:rPr>
        <w:t>)</w:t>
      </w:r>
    </w:p>
    <w:p w14:paraId="71190EA2" w14:textId="77777777" w:rsidR="00CE5114" w:rsidRPr="00B5602B" w:rsidRDefault="00CE5114" w:rsidP="00CE5114">
      <w:pPr>
        <w:pStyle w:val="af2"/>
        <w:ind w:firstLine="0"/>
        <w:jc w:val="center"/>
        <w:rPr>
          <w:b/>
        </w:rPr>
      </w:pPr>
    </w:p>
    <w:p w14:paraId="69535137" w14:textId="77777777" w:rsidR="00CE5114" w:rsidRPr="00CE5114" w:rsidRDefault="005E4F02" w:rsidP="00CE5114">
      <w:pPr>
        <w:pStyle w:val="af2"/>
        <w:ind w:firstLine="0"/>
        <w:jc w:val="center"/>
        <w:rPr>
          <w:rFonts w:cs="Arial"/>
          <w:b/>
          <w:sz w:val="20"/>
        </w:rPr>
      </w:pPr>
      <w:r>
        <w:rPr>
          <w:rFonts w:cs="Arial"/>
          <w:b/>
          <w:sz w:val="20"/>
        </w:rPr>
        <w:t>Настоящий проект стандарта не подлежит применению до его принятия</w:t>
      </w:r>
    </w:p>
    <w:p w14:paraId="3C5F8844" w14:textId="77777777" w:rsidR="00CE5114" w:rsidRDefault="00CE5114" w:rsidP="00CE5114">
      <w:pPr>
        <w:spacing w:line="240" w:lineRule="auto"/>
        <w:ind w:firstLine="0"/>
        <w:jc w:val="center"/>
        <w:rPr>
          <w:rFonts w:cs="Arial"/>
          <w:b/>
          <w:sz w:val="22"/>
          <w:szCs w:val="28"/>
        </w:rPr>
      </w:pPr>
    </w:p>
    <w:p w14:paraId="37FB7803" w14:textId="77777777" w:rsidR="00CE5114" w:rsidRDefault="00CE5114" w:rsidP="00CE5114">
      <w:pPr>
        <w:spacing w:line="240" w:lineRule="auto"/>
        <w:ind w:firstLine="0"/>
        <w:jc w:val="center"/>
        <w:rPr>
          <w:rFonts w:cs="Arial"/>
          <w:b/>
          <w:sz w:val="22"/>
          <w:szCs w:val="28"/>
        </w:rPr>
      </w:pPr>
    </w:p>
    <w:p w14:paraId="4537E6BA" w14:textId="77777777" w:rsidR="00CE5114" w:rsidRDefault="00CE5114" w:rsidP="00CE5114">
      <w:pPr>
        <w:spacing w:line="240" w:lineRule="auto"/>
        <w:ind w:firstLine="0"/>
        <w:jc w:val="center"/>
        <w:rPr>
          <w:rFonts w:cs="Arial"/>
          <w:b/>
          <w:sz w:val="22"/>
          <w:szCs w:val="28"/>
        </w:rPr>
      </w:pPr>
    </w:p>
    <w:p w14:paraId="0C9B4D08" w14:textId="77777777" w:rsidR="00CE5114" w:rsidRDefault="00CE5114" w:rsidP="00CE5114">
      <w:pPr>
        <w:spacing w:line="240" w:lineRule="auto"/>
        <w:ind w:firstLine="0"/>
        <w:jc w:val="center"/>
        <w:rPr>
          <w:rFonts w:cs="Arial"/>
          <w:b/>
          <w:sz w:val="22"/>
          <w:szCs w:val="28"/>
        </w:rPr>
      </w:pPr>
    </w:p>
    <w:p w14:paraId="3CE6EF1E" w14:textId="77777777" w:rsidR="00CE5114" w:rsidRDefault="00CE5114" w:rsidP="00CE5114">
      <w:pPr>
        <w:spacing w:line="240" w:lineRule="auto"/>
        <w:ind w:firstLine="0"/>
        <w:jc w:val="center"/>
        <w:rPr>
          <w:rFonts w:cs="Arial"/>
          <w:b/>
          <w:sz w:val="22"/>
          <w:szCs w:val="28"/>
        </w:rPr>
      </w:pPr>
    </w:p>
    <w:p w14:paraId="0270291E" w14:textId="77777777" w:rsidR="00CE5114" w:rsidRDefault="00CE5114" w:rsidP="007E4467">
      <w:pPr>
        <w:spacing w:before="2040" w:line="240" w:lineRule="auto"/>
        <w:ind w:firstLine="0"/>
        <w:jc w:val="center"/>
        <w:rPr>
          <w:rFonts w:cs="Arial"/>
          <w:b/>
          <w:sz w:val="22"/>
          <w:szCs w:val="28"/>
        </w:rPr>
      </w:pPr>
      <w:r>
        <w:rPr>
          <w:rFonts w:cs="Arial"/>
          <w:b/>
          <w:sz w:val="22"/>
          <w:szCs w:val="28"/>
        </w:rPr>
        <w:t>Минск</w:t>
      </w:r>
    </w:p>
    <w:p w14:paraId="23E627DC" w14:textId="77777777" w:rsidR="00CE5114" w:rsidRDefault="00CE5114" w:rsidP="00CE5114">
      <w:pPr>
        <w:pStyle w:val="af2"/>
        <w:tabs>
          <w:tab w:val="clear" w:pos="720"/>
        </w:tabs>
        <w:spacing w:line="240" w:lineRule="auto"/>
        <w:ind w:firstLine="0"/>
        <w:jc w:val="center"/>
        <w:rPr>
          <w:rFonts w:cs="Arial"/>
          <w:b/>
          <w:sz w:val="20"/>
        </w:rPr>
      </w:pPr>
      <w:r>
        <w:rPr>
          <w:rFonts w:cs="Arial"/>
          <w:b/>
          <w:sz w:val="20"/>
        </w:rPr>
        <w:t xml:space="preserve">Евразийский совет по стандартизации, метрологии и сертификации </w:t>
      </w:r>
    </w:p>
    <w:p w14:paraId="4F93F319" w14:textId="77777777" w:rsidR="00CE5114" w:rsidRPr="00CE5114" w:rsidRDefault="00CE5114" w:rsidP="00CE5114">
      <w:pPr>
        <w:pStyle w:val="af2"/>
        <w:tabs>
          <w:tab w:val="clear" w:pos="720"/>
        </w:tabs>
        <w:spacing w:line="480" w:lineRule="auto"/>
        <w:ind w:firstLine="0"/>
        <w:jc w:val="center"/>
        <w:rPr>
          <w:rFonts w:cs="Arial"/>
          <w:b/>
          <w:sz w:val="20"/>
        </w:rPr>
      </w:pPr>
      <w:r w:rsidRPr="007E4467">
        <w:rPr>
          <w:rFonts w:cs="Arial"/>
          <w:b/>
          <w:color w:val="FFFFFF" w:themeColor="background1"/>
          <w:sz w:val="20"/>
        </w:rPr>
        <w:t>202</w:t>
      </w:r>
      <w:r w:rsidR="007E4467" w:rsidRPr="007E4467">
        <w:rPr>
          <w:rFonts w:cs="Arial"/>
          <w:b/>
          <w:color w:val="FFFFFF" w:themeColor="background1"/>
          <w:sz w:val="20"/>
        </w:rPr>
        <w:t>7</w:t>
      </w:r>
      <w:r w:rsidRPr="00CE5114">
        <w:rPr>
          <w:rFonts w:cs="Arial"/>
          <w:b/>
          <w:sz w:val="20"/>
        </w:rPr>
        <w:t xml:space="preserve"> </w:t>
      </w:r>
    </w:p>
    <w:p w14:paraId="79E1DE32" w14:textId="77777777" w:rsidR="00CE5114" w:rsidRDefault="00CE5114" w:rsidP="00CE5114">
      <w:pPr>
        <w:pStyle w:val="af2"/>
        <w:pageBreakBefore/>
        <w:spacing w:after="240" w:line="276" w:lineRule="auto"/>
        <w:ind w:firstLine="0"/>
        <w:jc w:val="center"/>
        <w:rPr>
          <w:b/>
        </w:rPr>
      </w:pPr>
      <w:r>
        <w:rPr>
          <w:b/>
        </w:rPr>
        <w:lastRenderedPageBreak/>
        <w:t>Предисловие</w:t>
      </w:r>
    </w:p>
    <w:p w14:paraId="69161561" w14:textId="77777777" w:rsidR="007E4467" w:rsidRPr="007A450D" w:rsidRDefault="007E4467" w:rsidP="007E4467">
      <w:pPr>
        <w:widowControl w:val="0"/>
        <w:tabs>
          <w:tab w:val="left" w:pos="720"/>
        </w:tabs>
        <w:rPr>
          <w:rFonts w:eastAsia="MS Mincho" w:cs="Arial"/>
          <w:snapToGrid w:val="0"/>
          <w:color w:val="000000"/>
          <w:szCs w:val="24"/>
        </w:rPr>
      </w:pPr>
      <w:r w:rsidRPr="007A450D">
        <w:rPr>
          <w:rFonts w:eastAsia="MS Mincho" w:cs="Arial"/>
          <w:snapToGrid w:val="0"/>
          <w:color w:val="000000"/>
          <w:szCs w:val="24"/>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0F3F15C4" w14:textId="77777777" w:rsidR="007E4467" w:rsidRPr="007A450D" w:rsidRDefault="007E4467" w:rsidP="007E4467">
      <w:pPr>
        <w:widowControl w:val="0"/>
        <w:tabs>
          <w:tab w:val="left" w:pos="720"/>
        </w:tabs>
        <w:rPr>
          <w:rFonts w:eastAsia="MS Mincho" w:cs="Arial"/>
          <w:snapToGrid w:val="0"/>
          <w:color w:val="000000"/>
          <w:szCs w:val="24"/>
        </w:rPr>
      </w:pPr>
      <w:r w:rsidRPr="007A450D">
        <w:rPr>
          <w:rFonts w:eastAsia="MS Mincho" w:cs="Arial"/>
          <w:snapToGrid w:val="0"/>
          <w:color w:val="000000"/>
          <w:szCs w:val="24"/>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0232A66C" w14:textId="77777777" w:rsidR="007E4467" w:rsidRPr="007A450D" w:rsidRDefault="007E4467" w:rsidP="007E4467">
      <w:pPr>
        <w:widowControl w:val="0"/>
        <w:tabs>
          <w:tab w:val="left" w:pos="720"/>
        </w:tabs>
        <w:rPr>
          <w:rFonts w:eastAsia="MS Mincho" w:cs="Arial"/>
          <w:b/>
          <w:bCs/>
          <w:snapToGrid w:val="0"/>
          <w:color w:val="000000"/>
          <w:szCs w:val="24"/>
        </w:rPr>
      </w:pPr>
      <w:r w:rsidRPr="007A450D">
        <w:rPr>
          <w:rFonts w:eastAsia="MS Mincho" w:cs="Arial"/>
          <w:b/>
          <w:bCs/>
          <w:snapToGrid w:val="0"/>
          <w:color w:val="000000"/>
          <w:szCs w:val="24"/>
        </w:rPr>
        <w:t>Сведения о стандарте</w:t>
      </w:r>
    </w:p>
    <w:p w14:paraId="6C2722C5" w14:textId="77777777" w:rsidR="007E4467" w:rsidRPr="007A450D" w:rsidRDefault="007E4467" w:rsidP="007E4467">
      <w:pPr>
        <w:widowControl w:val="0"/>
        <w:tabs>
          <w:tab w:val="left" w:pos="720"/>
        </w:tabs>
        <w:rPr>
          <w:rFonts w:eastAsia="MS Mincho" w:cs="Arial"/>
          <w:snapToGrid w:val="0"/>
          <w:szCs w:val="24"/>
        </w:rPr>
      </w:pPr>
      <w:r w:rsidRPr="007A450D">
        <w:rPr>
          <w:rFonts w:eastAsia="MS Mincho" w:cs="Arial"/>
          <w:snapToGrid w:val="0"/>
          <w:szCs w:val="24"/>
        </w:rPr>
        <w:t>1 ПОДГОТОВЛЕН</w:t>
      </w:r>
      <w:r w:rsidRPr="007A450D">
        <w:rPr>
          <w:rFonts w:eastAsia="MS Mincho" w:cs="Arial"/>
          <w:snapToGrid w:val="0"/>
          <w:szCs w:val="24"/>
        </w:rPr>
        <w:tab/>
        <w:t xml:space="preserve">Закрытым акционерным обществом «Научно-исследовательский центр контроля и диагностики технических систем» (ЗАО «НИЦ КД») на основе собственного перевода на русский язык англоязычной версии стандарта, указанного в пункте 4 </w:t>
      </w:r>
    </w:p>
    <w:p w14:paraId="346DDFD9" w14:textId="77777777" w:rsidR="007E4467" w:rsidRPr="007A450D" w:rsidRDefault="007E4467" w:rsidP="007E4467">
      <w:pPr>
        <w:widowControl w:val="0"/>
        <w:rPr>
          <w:rFonts w:eastAsia="MS Mincho" w:cs="Arial"/>
          <w:szCs w:val="24"/>
        </w:rPr>
      </w:pPr>
      <w:r w:rsidRPr="007A450D">
        <w:rPr>
          <w:rFonts w:eastAsia="MS Mincho" w:cs="Arial"/>
          <w:szCs w:val="24"/>
        </w:rPr>
        <w:t>2 ВНЕСЕН</w:t>
      </w:r>
      <w:r w:rsidRPr="007A450D">
        <w:rPr>
          <w:rFonts w:eastAsia="MS Mincho" w:cs="Arial"/>
          <w:szCs w:val="24"/>
        </w:rPr>
        <w:tab/>
        <w:t xml:space="preserve">Федеральным агентством по техническому регулированию и метрологии </w:t>
      </w:r>
    </w:p>
    <w:p w14:paraId="7631512F" w14:textId="77777777" w:rsidR="007E4467" w:rsidRPr="007A450D" w:rsidRDefault="007E4467" w:rsidP="007E4467">
      <w:pPr>
        <w:widowControl w:val="0"/>
        <w:rPr>
          <w:rFonts w:eastAsia="MS Mincho" w:cs="Arial"/>
          <w:szCs w:val="24"/>
        </w:rPr>
      </w:pPr>
      <w:r w:rsidRPr="007A450D">
        <w:rPr>
          <w:rFonts w:eastAsia="MS Mincho" w:cs="Arial"/>
          <w:szCs w:val="24"/>
        </w:rPr>
        <w:t xml:space="preserve">3 </w:t>
      </w:r>
      <w:r w:rsidRPr="007A450D">
        <w:rPr>
          <w:rFonts w:eastAsia="MS Mincho" w:cs="Arial"/>
          <w:caps/>
          <w:szCs w:val="24"/>
        </w:rPr>
        <w:t>принят</w:t>
      </w:r>
      <w:r w:rsidRPr="007A450D">
        <w:rPr>
          <w:rFonts w:eastAsia="MS Mincho" w:cs="Arial"/>
          <w:szCs w:val="24"/>
        </w:rPr>
        <w:tab/>
        <w:t xml:space="preserve">Евразийским советом по стандартизации, метрологии и сертификации (протокол от </w:t>
      </w:r>
      <w:r w:rsidRPr="007A450D">
        <w:rPr>
          <w:rFonts w:eastAsia="MS Mincho" w:cs="Arial"/>
          <w:color w:val="FFFFFF"/>
          <w:szCs w:val="24"/>
        </w:rPr>
        <w:t>27 сентября 2012</w:t>
      </w:r>
      <w:r w:rsidRPr="007A450D">
        <w:rPr>
          <w:rFonts w:eastAsia="MS Mincho" w:cs="Arial"/>
          <w:szCs w:val="24"/>
        </w:rPr>
        <w:t xml:space="preserve"> г. № </w:t>
      </w:r>
      <w:r w:rsidRPr="007A450D">
        <w:rPr>
          <w:rFonts w:eastAsia="MS Mincho" w:cs="Arial"/>
          <w:color w:val="FFFFFF"/>
          <w:szCs w:val="24"/>
        </w:rPr>
        <w:t>38-2010</w:t>
      </w:r>
      <w:r w:rsidRPr="007A450D">
        <w:rPr>
          <w:rFonts w:eastAsia="MS Mincho" w:cs="Arial"/>
          <w:szCs w:val="24"/>
        </w:rPr>
        <w:t>)</w:t>
      </w:r>
    </w:p>
    <w:p w14:paraId="5D04719B" w14:textId="77777777" w:rsidR="007E4467" w:rsidRPr="007A450D" w:rsidRDefault="007E4467" w:rsidP="007E4467">
      <w:pPr>
        <w:widowControl w:val="0"/>
        <w:tabs>
          <w:tab w:val="center" w:pos="4677"/>
          <w:tab w:val="right" w:pos="9355"/>
        </w:tabs>
        <w:autoSpaceDE w:val="0"/>
        <w:autoSpaceDN w:val="0"/>
        <w:adjustRightInd w:val="0"/>
        <w:ind w:left="-142" w:firstLine="851"/>
        <w:jc w:val="left"/>
        <w:rPr>
          <w:rFonts w:eastAsia="MS Mincho" w:cs="Arial"/>
          <w:szCs w:val="24"/>
        </w:rPr>
      </w:pPr>
      <w:r w:rsidRPr="007A450D">
        <w:rPr>
          <w:rFonts w:eastAsia="MS Mincho" w:cs="Arial"/>
          <w:szCs w:val="24"/>
        </w:rPr>
        <w:t>За принятие проголосовали:</w:t>
      </w:r>
    </w:p>
    <w:tbl>
      <w:tblPr>
        <w:tblW w:w="10036" w:type="dxa"/>
        <w:tblInd w:w="71" w:type="dxa"/>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000" w:firstRow="0" w:lastRow="0" w:firstColumn="0" w:lastColumn="0" w:noHBand="0" w:noVBand="0"/>
      </w:tblPr>
      <w:tblGrid>
        <w:gridCol w:w="2977"/>
        <w:gridCol w:w="2552"/>
        <w:gridCol w:w="4507"/>
      </w:tblGrid>
      <w:tr w:rsidR="007E4467" w:rsidRPr="007A450D" w14:paraId="6BCCBEAB" w14:textId="77777777" w:rsidTr="007E4467">
        <w:tc>
          <w:tcPr>
            <w:tcW w:w="2977" w:type="dxa"/>
            <w:tcBorders>
              <w:top w:val="single" w:sz="6" w:space="0" w:color="auto"/>
              <w:bottom w:val="double" w:sz="4" w:space="0" w:color="auto"/>
              <w:right w:val="single" w:sz="6" w:space="0" w:color="auto"/>
            </w:tcBorders>
          </w:tcPr>
          <w:p w14:paraId="0E873921" w14:textId="77777777" w:rsidR="007E4467" w:rsidRPr="001D6621" w:rsidRDefault="007E4467" w:rsidP="007E4467">
            <w:pPr>
              <w:ind w:firstLine="0"/>
              <w:jc w:val="center"/>
              <w:rPr>
                <w:rFonts w:eastAsia="MS Mincho" w:cs="Arial"/>
                <w:bCs/>
                <w:szCs w:val="24"/>
              </w:rPr>
            </w:pPr>
            <w:r w:rsidRPr="001D6621">
              <w:rPr>
                <w:rFonts w:eastAsia="MS Mincho" w:cs="Arial"/>
                <w:bCs/>
                <w:szCs w:val="24"/>
              </w:rPr>
              <w:t>Краткое наименование страны по МК (ИСО 3166)</w:t>
            </w:r>
            <w:r>
              <w:rPr>
                <w:rFonts w:eastAsia="MS Mincho" w:cs="Arial"/>
                <w:bCs/>
                <w:szCs w:val="24"/>
              </w:rPr>
              <w:t xml:space="preserve"> </w:t>
            </w:r>
            <w:r w:rsidRPr="001D6621">
              <w:rPr>
                <w:rFonts w:eastAsia="MS Mincho" w:cs="Arial"/>
                <w:bCs/>
                <w:szCs w:val="24"/>
              </w:rPr>
              <w:t>004-97</w:t>
            </w:r>
          </w:p>
        </w:tc>
        <w:tc>
          <w:tcPr>
            <w:tcW w:w="2552" w:type="dxa"/>
            <w:tcBorders>
              <w:top w:val="single" w:sz="6" w:space="0" w:color="auto"/>
              <w:bottom w:val="double" w:sz="4" w:space="0" w:color="auto"/>
              <w:right w:val="single" w:sz="6" w:space="0" w:color="auto"/>
            </w:tcBorders>
          </w:tcPr>
          <w:p w14:paraId="74A75717" w14:textId="77777777" w:rsidR="007E4467" w:rsidRPr="001D6621" w:rsidRDefault="007E4467" w:rsidP="007E4467">
            <w:pPr>
              <w:ind w:firstLine="0"/>
              <w:jc w:val="center"/>
              <w:rPr>
                <w:rFonts w:eastAsia="MS Mincho" w:cs="Arial"/>
                <w:bCs/>
                <w:szCs w:val="24"/>
              </w:rPr>
            </w:pPr>
            <w:r w:rsidRPr="001D6621">
              <w:rPr>
                <w:rFonts w:eastAsia="MS Mincho" w:cs="Arial"/>
                <w:bCs/>
                <w:szCs w:val="24"/>
              </w:rPr>
              <w:t xml:space="preserve">Код страны </w:t>
            </w:r>
          </w:p>
          <w:p w14:paraId="52C4FEB9" w14:textId="77777777" w:rsidR="007E4467" w:rsidRPr="001D6621" w:rsidRDefault="007E4467" w:rsidP="007E4467">
            <w:pPr>
              <w:ind w:firstLine="0"/>
              <w:jc w:val="center"/>
              <w:rPr>
                <w:rFonts w:eastAsia="MS Mincho" w:cs="Arial"/>
                <w:bCs/>
                <w:szCs w:val="24"/>
              </w:rPr>
            </w:pPr>
            <w:r w:rsidRPr="001D6621">
              <w:rPr>
                <w:rFonts w:eastAsia="MS Mincho" w:cs="Arial"/>
                <w:bCs/>
                <w:szCs w:val="24"/>
              </w:rPr>
              <w:t>по МК (ИСО 3166)</w:t>
            </w:r>
            <w:r>
              <w:rPr>
                <w:rFonts w:eastAsia="MS Mincho" w:cs="Arial"/>
                <w:bCs/>
                <w:szCs w:val="24"/>
              </w:rPr>
              <w:t xml:space="preserve"> </w:t>
            </w:r>
            <w:r w:rsidRPr="001D6621">
              <w:rPr>
                <w:rFonts w:eastAsia="MS Mincho" w:cs="Arial"/>
                <w:bCs/>
                <w:szCs w:val="24"/>
              </w:rPr>
              <w:t>004-97</w:t>
            </w:r>
          </w:p>
        </w:tc>
        <w:tc>
          <w:tcPr>
            <w:tcW w:w="4507" w:type="dxa"/>
            <w:tcBorders>
              <w:top w:val="single" w:sz="6" w:space="0" w:color="auto"/>
              <w:left w:val="single" w:sz="6" w:space="0" w:color="auto"/>
              <w:bottom w:val="double" w:sz="4" w:space="0" w:color="auto"/>
            </w:tcBorders>
          </w:tcPr>
          <w:p w14:paraId="6A6CD24D" w14:textId="77777777" w:rsidR="007E4467" w:rsidRPr="001D6621" w:rsidRDefault="007E4467" w:rsidP="007E4467">
            <w:pPr>
              <w:ind w:firstLine="0"/>
              <w:jc w:val="center"/>
              <w:rPr>
                <w:rFonts w:eastAsia="MS Mincho" w:cs="Arial"/>
                <w:bCs/>
                <w:szCs w:val="24"/>
              </w:rPr>
            </w:pPr>
            <w:r w:rsidRPr="001D6621">
              <w:rPr>
                <w:rFonts w:eastAsia="MS Mincho" w:cs="Arial"/>
                <w:bCs/>
                <w:szCs w:val="24"/>
              </w:rPr>
              <w:t>Сокращенное наименование национального органа по стандартизации</w:t>
            </w:r>
          </w:p>
        </w:tc>
      </w:tr>
      <w:tr w:rsidR="007E4467" w:rsidRPr="007A450D" w14:paraId="743B1DB3" w14:textId="77777777" w:rsidTr="007E4467">
        <w:tc>
          <w:tcPr>
            <w:tcW w:w="2977" w:type="dxa"/>
            <w:tcBorders>
              <w:top w:val="double" w:sz="4" w:space="0" w:color="auto"/>
              <w:bottom w:val="single" w:sz="6" w:space="0" w:color="auto"/>
              <w:right w:val="single" w:sz="6" w:space="0" w:color="auto"/>
            </w:tcBorders>
          </w:tcPr>
          <w:p w14:paraId="28BB9923" w14:textId="77777777" w:rsidR="007E4467" w:rsidRPr="00A56031" w:rsidRDefault="007E4467" w:rsidP="007E4467">
            <w:pPr>
              <w:ind w:firstLine="0"/>
              <w:rPr>
                <w:bCs/>
                <w:snapToGrid w:val="0"/>
                <w:color w:val="FFFFFF" w:themeColor="background1"/>
                <w:szCs w:val="22"/>
              </w:rPr>
            </w:pPr>
            <w:r w:rsidRPr="00A56031">
              <w:rPr>
                <w:bCs/>
                <w:snapToGrid w:val="0"/>
                <w:color w:val="FFFFFF" w:themeColor="background1"/>
                <w:szCs w:val="22"/>
              </w:rPr>
              <w:t>Армения</w:t>
            </w:r>
          </w:p>
          <w:p w14:paraId="3FEEA6A9" w14:textId="77777777" w:rsidR="007E4467" w:rsidRPr="00A56031" w:rsidRDefault="007E4467" w:rsidP="007E4467">
            <w:pPr>
              <w:ind w:firstLine="0"/>
              <w:rPr>
                <w:bCs/>
                <w:snapToGrid w:val="0"/>
                <w:color w:val="FFFFFF" w:themeColor="background1"/>
                <w:szCs w:val="22"/>
              </w:rPr>
            </w:pPr>
          </w:p>
          <w:p w14:paraId="417C7E28" w14:textId="77777777" w:rsidR="007E4467" w:rsidRPr="00A56031" w:rsidRDefault="007E4467" w:rsidP="007E4467">
            <w:pPr>
              <w:ind w:firstLine="0"/>
              <w:rPr>
                <w:bCs/>
                <w:snapToGrid w:val="0"/>
                <w:color w:val="FFFFFF" w:themeColor="background1"/>
                <w:szCs w:val="22"/>
              </w:rPr>
            </w:pPr>
          </w:p>
          <w:p w14:paraId="6000996C" w14:textId="77777777" w:rsidR="007E4467" w:rsidRPr="00A56031" w:rsidRDefault="007E4467" w:rsidP="007E4467">
            <w:pPr>
              <w:ind w:firstLine="0"/>
              <w:rPr>
                <w:bCs/>
                <w:snapToGrid w:val="0"/>
                <w:color w:val="FFFFFF" w:themeColor="background1"/>
                <w:szCs w:val="22"/>
              </w:rPr>
            </w:pPr>
            <w:r w:rsidRPr="00A56031">
              <w:rPr>
                <w:bCs/>
                <w:snapToGrid w:val="0"/>
                <w:color w:val="FFFFFF" w:themeColor="background1"/>
                <w:szCs w:val="22"/>
              </w:rPr>
              <w:t>Беларусь</w:t>
            </w:r>
          </w:p>
          <w:p w14:paraId="120ABCB9" w14:textId="77777777" w:rsidR="007E4467" w:rsidRPr="00A56031" w:rsidRDefault="007E4467" w:rsidP="007E4467">
            <w:pPr>
              <w:ind w:firstLine="0"/>
              <w:rPr>
                <w:bCs/>
                <w:snapToGrid w:val="0"/>
                <w:color w:val="FFFFFF" w:themeColor="background1"/>
                <w:szCs w:val="22"/>
              </w:rPr>
            </w:pPr>
            <w:r w:rsidRPr="00A56031">
              <w:rPr>
                <w:bCs/>
                <w:snapToGrid w:val="0"/>
                <w:color w:val="FFFFFF" w:themeColor="background1"/>
                <w:szCs w:val="22"/>
              </w:rPr>
              <w:t>Россия</w:t>
            </w:r>
          </w:p>
          <w:p w14:paraId="40F6BBAE" w14:textId="77777777" w:rsidR="007E4467" w:rsidRPr="00A56031" w:rsidRDefault="007E4467" w:rsidP="007E4467">
            <w:pPr>
              <w:ind w:firstLine="0"/>
              <w:rPr>
                <w:bCs/>
                <w:snapToGrid w:val="0"/>
                <w:color w:val="FFFFFF" w:themeColor="background1"/>
                <w:szCs w:val="22"/>
              </w:rPr>
            </w:pPr>
            <w:r w:rsidRPr="00A56031">
              <w:rPr>
                <w:bCs/>
                <w:snapToGrid w:val="0"/>
                <w:color w:val="FFFFFF" w:themeColor="background1"/>
                <w:szCs w:val="22"/>
              </w:rPr>
              <w:t>Узбекистан</w:t>
            </w:r>
          </w:p>
        </w:tc>
        <w:tc>
          <w:tcPr>
            <w:tcW w:w="2552" w:type="dxa"/>
            <w:tcBorders>
              <w:top w:val="double" w:sz="4" w:space="0" w:color="auto"/>
              <w:bottom w:val="single" w:sz="6" w:space="0" w:color="auto"/>
              <w:right w:val="single" w:sz="6" w:space="0" w:color="auto"/>
            </w:tcBorders>
          </w:tcPr>
          <w:p w14:paraId="548ADE12" w14:textId="77777777" w:rsidR="007E4467" w:rsidRPr="00A56031" w:rsidRDefault="007E4467" w:rsidP="007E4467">
            <w:pPr>
              <w:ind w:firstLine="0"/>
              <w:jc w:val="center"/>
              <w:rPr>
                <w:bCs/>
                <w:snapToGrid w:val="0"/>
                <w:color w:val="FFFFFF" w:themeColor="background1"/>
                <w:szCs w:val="22"/>
                <w:lang w:val="de-DE"/>
              </w:rPr>
            </w:pPr>
            <w:r w:rsidRPr="00A56031">
              <w:rPr>
                <w:bCs/>
                <w:snapToGrid w:val="0"/>
                <w:color w:val="FFFFFF" w:themeColor="background1"/>
                <w:szCs w:val="22"/>
                <w:lang w:val="de-DE"/>
              </w:rPr>
              <w:t>AM</w:t>
            </w:r>
          </w:p>
          <w:p w14:paraId="6E764CE6" w14:textId="77777777" w:rsidR="007E4467" w:rsidRPr="00A56031" w:rsidRDefault="007E4467" w:rsidP="007E4467">
            <w:pPr>
              <w:ind w:firstLine="0"/>
              <w:jc w:val="center"/>
              <w:rPr>
                <w:bCs/>
                <w:snapToGrid w:val="0"/>
                <w:color w:val="FFFFFF" w:themeColor="background1"/>
                <w:szCs w:val="22"/>
              </w:rPr>
            </w:pPr>
          </w:p>
          <w:p w14:paraId="4B711721" w14:textId="77777777" w:rsidR="007E4467" w:rsidRPr="00A56031" w:rsidRDefault="007E4467" w:rsidP="007E4467">
            <w:pPr>
              <w:ind w:firstLine="0"/>
              <w:jc w:val="center"/>
              <w:rPr>
                <w:bCs/>
                <w:snapToGrid w:val="0"/>
                <w:color w:val="FFFFFF" w:themeColor="background1"/>
                <w:szCs w:val="22"/>
              </w:rPr>
            </w:pPr>
          </w:p>
          <w:p w14:paraId="4C912554" w14:textId="77777777" w:rsidR="007E4467" w:rsidRPr="00A56031" w:rsidRDefault="007E4467" w:rsidP="007E4467">
            <w:pPr>
              <w:ind w:firstLine="0"/>
              <w:jc w:val="center"/>
              <w:rPr>
                <w:bCs/>
                <w:snapToGrid w:val="0"/>
                <w:color w:val="FFFFFF" w:themeColor="background1"/>
                <w:szCs w:val="22"/>
                <w:lang w:val="en-US"/>
              </w:rPr>
            </w:pPr>
            <w:r w:rsidRPr="00A56031">
              <w:rPr>
                <w:bCs/>
                <w:snapToGrid w:val="0"/>
                <w:color w:val="FFFFFF" w:themeColor="background1"/>
                <w:szCs w:val="22"/>
                <w:lang w:val="de-DE"/>
              </w:rPr>
              <w:t>BY</w:t>
            </w:r>
          </w:p>
          <w:p w14:paraId="7751E745" w14:textId="77777777" w:rsidR="007E4467" w:rsidRPr="00A56031" w:rsidRDefault="007E4467" w:rsidP="007E4467">
            <w:pPr>
              <w:ind w:firstLine="0"/>
              <w:jc w:val="center"/>
              <w:rPr>
                <w:bCs/>
                <w:snapToGrid w:val="0"/>
                <w:color w:val="FFFFFF" w:themeColor="background1"/>
                <w:szCs w:val="22"/>
                <w:lang w:val="de-DE"/>
              </w:rPr>
            </w:pPr>
            <w:r w:rsidRPr="00A56031">
              <w:rPr>
                <w:bCs/>
                <w:snapToGrid w:val="0"/>
                <w:color w:val="FFFFFF" w:themeColor="background1"/>
                <w:szCs w:val="22"/>
                <w:lang w:val="de-DE"/>
              </w:rPr>
              <w:t>RU</w:t>
            </w:r>
          </w:p>
          <w:p w14:paraId="1C224784" w14:textId="77777777" w:rsidR="007E4467" w:rsidRPr="00A56031" w:rsidRDefault="007E4467" w:rsidP="007E4467">
            <w:pPr>
              <w:ind w:firstLine="0"/>
              <w:jc w:val="center"/>
              <w:rPr>
                <w:bCs/>
                <w:snapToGrid w:val="0"/>
                <w:color w:val="FFFFFF" w:themeColor="background1"/>
                <w:szCs w:val="22"/>
                <w:lang w:val="de-DE"/>
              </w:rPr>
            </w:pPr>
            <w:r w:rsidRPr="00A56031">
              <w:rPr>
                <w:bCs/>
                <w:snapToGrid w:val="0"/>
                <w:color w:val="FFFFFF" w:themeColor="background1"/>
                <w:szCs w:val="22"/>
                <w:lang w:val="de-DE"/>
              </w:rPr>
              <w:t>UZ</w:t>
            </w:r>
          </w:p>
        </w:tc>
        <w:tc>
          <w:tcPr>
            <w:tcW w:w="4507" w:type="dxa"/>
            <w:tcBorders>
              <w:top w:val="double" w:sz="4" w:space="0" w:color="auto"/>
              <w:left w:val="single" w:sz="6" w:space="0" w:color="auto"/>
              <w:bottom w:val="single" w:sz="6" w:space="0" w:color="auto"/>
            </w:tcBorders>
          </w:tcPr>
          <w:p w14:paraId="6A1E59C2" w14:textId="77777777" w:rsidR="007E4467" w:rsidRPr="00A56031" w:rsidRDefault="007E4467" w:rsidP="007E4467">
            <w:pPr>
              <w:ind w:firstLine="0"/>
              <w:rPr>
                <w:bCs/>
                <w:snapToGrid w:val="0"/>
                <w:color w:val="FFFFFF" w:themeColor="background1"/>
                <w:szCs w:val="22"/>
              </w:rPr>
            </w:pPr>
            <w:r w:rsidRPr="00A56031">
              <w:rPr>
                <w:bCs/>
                <w:snapToGrid w:val="0"/>
                <w:color w:val="FFFFFF" w:themeColor="background1"/>
                <w:szCs w:val="22"/>
              </w:rPr>
              <w:t>ЗАО «Национальный орган по стандартизации и метрологии» Республики Армения</w:t>
            </w:r>
          </w:p>
          <w:p w14:paraId="29665A45" w14:textId="77777777" w:rsidR="007E4467" w:rsidRPr="00A56031" w:rsidRDefault="007E4467" w:rsidP="007E4467">
            <w:pPr>
              <w:ind w:firstLine="0"/>
              <w:rPr>
                <w:bCs/>
                <w:snapToGrid w:val="0"/>
                <w:color w:val="FFFFFF" w:themeColor="background1"/>
                <w:szCs w:val="22"/>
              </w:rPr>
            </w:pPr>
            <w:r w:rsidRPr="00A56031">
              <w:rPr>
                <w:bCs/>
                <w:snapToGrid w:val="0"/>
                <w:color w:val="FFFFFF" w:themeColor="background1"/>
                <w:szCs w:val="22"/>
              </w:rPr>
              <w:t>Госстандарт Республики Беларусь</w:t>
            </w:r>
          </w:p>
          <w:p w14:paraId="56A1C708" w14:textId="77777777" w:rsidR="007E4467" w:rsidRPr="00A56031" w:rsidRDefault="007E4467" w:rsidP="007E4467">
            <w:pPr>
              <w:ind w:firstLine="0"/>
              <w:rPr>
                <w:bCs/>
                <w:snapToGrid w:val="0"/>
                <w:color w:val="FFFFFF" w:themeColor="background1"/>
                <w:szCs w:val="22"/>
              </w:rPr>
            </w:pPr>
            <w:r w:rsidRPr="00A56031">
              <w:rPr>
                <w:bCs/>
                <w:snapToGrid w:val="0"/>
                <w:color w:val="FFFFFF" w:themeColor="background1"/>
                <w:szCs w:val="22"/>
              </w:rPr>
              <w:t>Росстандарт</w:t>
            </w:r>
          </w:p>
          <w:p w14:paraId="175D6011" w14:textId="77777777" w:rsidR="007E4467" w:rsidRPr="00A56031" w:rsidRDefault="007E4467" w:rsidP="007E4467">
            <w:pPr>
              <w:ind w:firstLine="0"/>
              <w:rPr>
                <w:bCs/>
                <w:snapToGrid w:val="0"/>
                <w:color w:val="FFFFFF" w:themeColor="background1"/>
                <w:szCs w:val="22"/>
              </w:rPr>
            </w:pPr>
            <w:r w:rsidRPr="00A56031">
              <w:rPr>
                <w:bCs/>
                <w:snapToGrid w:val="0"/>
                <w:color w:val="FFFFFF" w:themeColor="background1"/>
                <w:szCs w:val="22"/>
              </w:rPr>
              <w:t>Узбекское агентство по техническому регулированию</w:t>
            </w:r>
          </w:p>
        </w:tc>
      </w:tr>
    </w:tbl>
    <w:p w14:paraId="1AEF5EB4" w14:textId="77777777" w:rsidR="00CE5114" w:rsidRPr="00702346" w:rsidRDefault="00CE5114" w:rsidP="007E4467">
      <w:pPr>
        <w:widowControl w:val="0"/>
        <w:rPr>
          <w:rFonts w:eastAsia="MS Mincho" w:cs="Arial"/>
          <w:szCs w:val="24"/>
        </w:rPr>
      </w:pPr>
      <w:r w:rsidRPr="007E4467">
        <w:rPr>
          <w:rFonts w:eastAsia="MS Mincho" w:cs="Arial"/>
          <w:szCs w:val="24"/>
        </w:rPr>
        <w:t>4 Настоящий стандарт идентичен международному стандарту ISO 10326-</w:t>
      </w:r>
      <w:r w:rsidR="007E4467">
        <w:rPr>
          <w:rFonts w:eastAsia="MS Mincho" w:cs="Arial"/>
          <w:szCs w:val="24"/>
        </w:rPr>
        <w:t>3</w:t>
      </w:r>
      <w:r w:rsidRPr="007E4467">
        <w:rPr>
          <w:rFonts w:eastAsia="MS Mincho" w:cs="Arial"/>
          <w:szCs w:val="24"/>
        </w:rPr>
        <w:t>:20</w:t>
      </w:r>
      <w:r w:rsidR="007E4467">
        <w:rPr>
          <w:rFonts w:eastAsia="MS Mincho" w:cs="Arial"/>
          <w:szCs w:val="24"/>
        </w:rPr>
        <w:t>24</w:t>
      </w:r>
      <w:r w:rsidRPr="007E4467">
        <w:rPr>
          <w:rFonts w:eastAsia="MS Mincho" w:cs="Arial"/>
          <w:szCs w:val="24"/>
        </w:rPr>
        <w:t xml:space="preserve"> «Вибрация. Лабораторный метод оценки вибрации сидений транспортных </w:t>
      </w:r>
      <w:r w:rsidRPr="007E4467">
        <w:rPr>
          <w:rFonts w:eastAsia="MS Mincho" w:cs="Arial"/>
          <w:szCs w:val="24"/>
        </w:rPr>
        <w:lastRenderedPageBreak/>
        <w:t>средств. Часть</w:t>
      </w:r>
      <w:r w:rsidRPr="00702346">
        <w:rPr>
          <w:rFonts w:eastAsia="MS Mincho" w:cs="Arial"/>
          <w:szCs w:val="24"/>
        </w:rPr>
        <w:t xml:space="preserve"> </w:t>
      </w:r>
      <w:r w:rsidR="007E4467" w:rsidRPr="00702346">
        <w:rPr>
          <w:rFonts w:eastAsia="MS Mincho" w:cs="Arial"/>
          <w:szCs w:val="24"/>
        </w:rPr>
        <w:t>3</w:t>
      </w:r>
      <w:r w:rsidRPr="00702346">
        <w:rPr>
          <w:rFonts w:eastAsia="MS Mincho" w:cs="Arial"/>
          <w:szCs w:val="24"/>
        </w:rPr>
        <w:t xml:space="preserve">. </w:t>
      </w:r>
      <w:r w:rsidR="007E4467">
        <w:rPr>
          <w:rFonts w:eastAsia="MS Mincho" w:cs="Arial"/>
          <w:szCs w:val="24"/>
        </w:rPr>
        <w:t>Характеристики</w:t>
      </w:r>
      <w:r w:rsidR="007E4467" w:rsidRPr="00702346">
        <w:rPr>
          <w:rFonts w:eastAsia="MS Mincho" w:cs="Arial"/>
          <w:szCs w:val="24"/>
        </w:rPr>
        <w:t xml:space="preserve"> </w:t>
      </w:r>
      <w:r w:rsidR="007E4467">
        <w:rPr>
          <w:rFonts w:eastAsia="MS Mincho" w:cs="Arial"/>
          <w:szCs w:val="24"/>
        </w:rPr>
        <w:t>динамического</w:t>
      </w:r>
      <w:r w:rsidR="007E4467" w:rsidRPr="00702346">
        <w:rPr>
          <w:rFonts w:eastAsia="MS Mincho" w:cs="Arial"/>
          <w:szCs w:val="24"/>
        </w:rPr>
        <w:t xml:space="preserve"> </w:t>
      </w:r>
      <w:r w:rsidR="007E4467">
        <w:rPr>
          <w:rFonts w:eastAsia="MS Mincho" w:cs="Arial"/>
          <w:szCs w:val="24"/>
        </w:rPr>
        <w:t>имитатора</w:t>
      </w:r>
      <w:r w:rsidR="007E4467" w:rsidRPr="00702346">
        <w:rPr>
          <w:rFonts w:eastAsia="MS Mincho" w:cs="Arial"/>
          <w:szCs w:val="24"/>
        </w:rPr>
        <w:t xml:space="preserve"> </w:t>
      </w:r>
      <w:r w:rsidR="007E4467">
        <w:rPr>
          <w:rFonts w:eastAsia="MS Mincho" w:cs="Arial"/>
          <w:szCs w:val="24"/>
        </w:rPr>
        <w:t>тела</w:t>
      </w:r>
      <w:r w:rsidR="007E4467" w:rsidRPr="00702346">
        <w:rPr>
          <w:rFonts w:eastAsia="MS Mincho" w:cs="Arial"/>
          <w:szCs w:val="24"/>
        </w:rPr>
        <w:t xml:space="preserve"> </w:t>
      </w:r>
      <w:r w:rsidR="007E4467">
        <w:rPr>
          <w:rFonts w:eastAsia="MS Mincho" w:cs="Arial"/>
          <w:szCs w:val="24"/>
        </w:rPr>
        <w:t>человека</w:t>
      </w:r>
      <w:r w:rsidR="007E4467" w:rsidRPr="00702346">
        <w:rPr>
          <w:rFonts w:eastAsia="MS Mincho" w:cs="Arial"/>
          <w:szCs w:val="24"/>
        </w:rPr>
        <w:t xml:space="preserve"> </w:t>
      </w:r>
      <w:r w:rsidR="007E4467">
        <w:rPr>
          <w:rFonts w:eastAsia="MS Mincho" w:cs="Arial"/>
          <w:szCs w:val="24"/>
        </w:rPr>
        <w:t>для</w:t>
      </w:r>
      <w:r w:rsidR="007E4467" w:rsidRPr="00702346">
        <w:rPr>
          <w:rFonts w:eastAsia="MS Mincho" w:cs="Arial"/>
          <w:szCs w:val="24"/>
        </w:rPr>
        <w:t xml:space="preserve"> </w:t>
      </w:r>
      <w:r w:rsidR="007E4467">
        <w:rPr>
          <w:rFonts w:eastAsia="MS Mincho" w:cs="Arial"/>
          <w:szCs w:val="24"/>
        </w:rPr>
        <w:t>вибрации</w:t>
      </w:r>
      <w:r w:rsidR="007E4467" w:rsidRPr="00702346">
        <w:rPr>
          <w:rFonts w:eastAsia="MS Mincho" w:cs="Arial"/>
          <w:szCs w:val="24"/>
        </w:rPr>
        <w:t xml:space="preserve"> </w:t>
      </w:r>
      <w:r w:rsidR="007E4467">
        <w:rPr>
          <w:rFonts w:eastAsia="MS Mincho" w:cs="Arial"/>
          <w:szCs w:val="24"/>
        </w:rPr>
        <w:t>в</w:t>
      </w:r>
      <w:r w:rsidR="007E4467" w:rsidRPr="00702346">
        <w:rPr>
          <w:rFonts w:eastAsia="MS Mincho" w:cs="Arial"/>
          <w:szCs w:val="24"/>
        </w:rPr>
        <w:t xml:space="preserve"> </w:t>
      </w:r>
      <w:r w:rsidR="007E4467">
        <w:rPr>
          <w:rFonts w:eastAsia="MS Mincho" w:cs="Arial"/>
          <w:szCs w:val="24"/>
        </w:rPr>
        <w:t>вертикальном</w:t>
      </w:r>
      <w:r w:rsidR="007E4467" w:rsidRPr="00702346">
        <w:rPr>
          <w:rFonts w:eastAsia="MS Mincho" w:cs="Arial"/>
          <w:szCs w:val="24"/>
        </w:rPr>
        <w:t xml:space="preserve"> </w:t>
      </w:r>
      <w:r w:rsidR="007E4467">
        <w:rPr>
          <w:rFonts w:eastAsia="MS Mincho" w:cs="Arial"/>
          <w:szCs w:val="24"/>
        </w:rPr>
        <w:t>направлении</w:t>
      </w:r>
      <w:r w:rsidRPr="00702346">
        <w:rPr>
          <w:rFonts w:eastAsia="MS Mincho" w:cs="Arial"/>
          <w:szCs w:val="24"/>
        </w:rPr>
        <w:t>» (</w:t>
      </w:r>
      <w:r w:rsidR="005C25C8" w:rsidRPr="00702346">
        <w:rPr>
          <w:rFonts w:eastAsia="MS Mincho" w:cs="Arial"/>
          <w:szCs w:val="24"/>
        </w:rPr>
        <w:t>«</w:t>
      </w:r>
      <w:r w:rsidRPr="007E4467">
        <w:rPr>
          <w:rFonts w:eastAsia="MS Mincho" w:cs="Arial"/>
          <w:szCs w:val="24"/>
          <w:lang w:val="en-US"/>
        </w:rPr>
        <w:t>Mechanical</w:t>
      </w:r>
      <w:r w:rsidRPr="00702346">
        <w:rPr>
          <w:rFonts w:eastAsia="MS Mincho" w:cs="Arial"/>
          <w:szCs w:val="24"/>
        </w:rPr>
        <w:t xml:space="preserve"> </w:t>
      </w:r>
      <w:r w:rsidRPr="007E4467">
        <w:rPr>
          <w:rFonts w:eastAsia="MS Mincho" w:cs="Arial"/>
          <w:szCs w:val="24"/>
          <w:lang w:val="en-US"/>
        </w:rPr>
        <w:t>vibration </w:t>
      </w:r>
      <w:r w:rsidRPr="00702346">
        <w:rPr>
          <w:rFonts w:eastAsia="MS Mincho" w:cs="Arial"/>
          <w:szCs w:val="24"/>
        </w:rPr>
        <w:t xml:space="preserve">— </w:t>
      </w:r>
      <w:r w:rsidRPr="007E4467">
        <w:rPr>
          <w:rFonts w:eastAsia="MS Mincho" w:cs="Arial"/>
          <w:szCs w:val="24"/>
          <w:lang w:val="en-US"/>
        </w:rPr>
        <w:t>Laboratory</w:t>
      </w:r>
      <w:r w:rsidRPr="00702346">
        <w:rPr>
          <w:rFonts w:eastAsia="MS Mincho" w:cs="Arial"/>
          <w:szCs w:val="24"/>
        </w:rPr>
        <w:t xml:space="preserve"> </w:t>
      </w:r>
      <w:r w:rsidRPr="007E4467">
        <w:rPr>
          <w:rFonts w:eastAsia="MS Mincho" w:cs="Arial"/>
          <w:szCs w:val="24"/>
          <w:lang w:val="en-US"/>
        </w:rPr>
        <w:t>method</w:t>
      </w:r>
      <w:r w:rsidRPr="00702346">
        <w:rPr>
          <w:rFonts w:eastAsia="MS Mincho" w:cs="Arial"/>
          <w:szCs w:val="24"/>
        </w:rPr>
        <w:t xml:space="preserve"> </w:t>
      </w:r>
      <w:r w:rsidRPr="007E4467">
        <w:rPr>
          <w:rFonts w:eastAsia="MS Mincho" w:cs="Arial"/>
          <w:szCs w:val="24"/>
          <w:lang w:val="en-US"/>
        </w:rPr>
        <w:t>for</w:t>
      </w:r>
      <w:r w:rsidRPr="00702346">
        <w:rPr>
          <w:rFonts w:eastAsia="MS Mincho" w:cs="Arial"/>
          <w:szCs w:val="24"/>
        </w:rPr>
        <w:t xml:space="preserve"> </w:t>
      </w:r>
      <w:r w:rsidRPr="007E4467">
        <w:rPr>
          <w:rFonts w:eastAsia="MS Mincho" w:cs="Arial"/>
          <w:szCs w:val="24"/>
          <w:lang w:val="en-US"/>
        </w:rPr>
        <w:t>evaluating</w:t>
      </w:r>
      <w:r w:rsidRPr="00702346">
        <w:rPr>
          <w:rFonts w:eastAsia="MS Mincho" w:cs="Arial"/>
          <w:szCs w:val="24"/>
        </w:rPr>
        <w:t xml:space="preserve"> </w:t>
      </w:r>
      <w:r w:rsidRPr="007E4467">
        <w:rPr>
          <w:rFonts w:eastAsia="MS Mincho" w:cs="Arial"/>
          <w:szCs w:val="24"/>
          <w:lang w:val="en-US"/>
        </w:rPr>
        <w:t>vehicle</w:t>
      </w:r>
      <w:r w:rsidRPr="00702346">
        <w:rPr>
          <w:rFonts w:eastAsia="MS Mincho" w:cs="Arial"/>
          <w:szCs w:val="24"/>
        </w:rPr>
        <w:t xml:space="preserve"> </w:t>
      </w:r>
      <w:r w:rsidRPr="007E4467">
        <w:rPr>
          <w:rFonts w:eastAsia="MS Mincho" w:cs="Arial"/>
          <w:szCs w:val="24"/>
          <w:lang w:val="en-US"/>
        </w:rPr>
        <w:t>seat</w:t>
      </w:r>
      <w:r w:rsidRPr="00702346">
        <w:rPr>
          <w:rFonts w:eastAsia="MS Mincho" w:cs="Arial"/>
          <w:szCs w:val="24"/>
        </w:rPr>
        <w:t xml:space="preserve"> </w:t>
      </w:r>
      <w:r w:rsidRPr="007E4467">
        <w:rPr>
          <w:rFonts w:eastAsia="MS Mincho" w:cs="Arial"/>
          <w:szCs w:val="24"/>
          <w:lang w:val="en-US"/>
        </w:rPr>
        <w:t>vibration </w:t>
      </w:r>
      <w:r w:rsidRPr="00702346">
        <w:rPr>
          <w:rFonts w:eastAsia="MS Mincho" w:cs="Arial"/>
          <w:szCs w:val="24"/>
        </w:rPr>
        <w:t xml:space="preserve">— </w:t>
      </w:r>
      <w:r w:rsidRPr="007E4467">
        <w:rPr>
          <w:rFonts w:eastAsia="MS Mincho" w:cs="Arial"/>
          <w:szCs w:val="24"/>
          <w:lang w:val="en-US"/>
        </w:rPr>
        <w:t>Part </w:t>
      </w:r>
      <w:r w:rsidR="007E4467" w:rsidRPr="00702346">
        <w:rPr>
          <w:rFonts w:eastAsia="MS Mincho" w:cs="Arial"/>
          <w:szCs w:val="24"/>
        </w:rPr>
        <w:t>3</w:t>
      </w:r>
      <w:r w:rsidRPr="00702346">
        <w:rPr>
          <w:rFonts w:eastAsia="MS Mincho" w:cs="Arial"/>
          <w:szCs w:val="24"/>
        </w:rPr>
        <w:t xml:space="preserve">: </w:t>
      </w:r>
      <w:r w:rsidR="007E4467" w:rsidRPr="007E4467">
        <w:rPr>
          <w:rFonts w:eastAsia="MS Mincho" w:cs="Arial"/>
          <w:szCs w:val="24"/>
          <w:lang w:val="en-US"/>
        </w:rPr>
        <w:t>Specification</w:t>
      </w:r>
      <w:r w:rsidR="007E4467" w:rsidRPr="00702346">
        <w:rPr>
          <w:rFonts w:eastAsia="MS Mincho" w:cs="Arial"/>
          <w:szCs w:val="24"/>
        </w:rPr>
        <w:t xml:space="preserve"> </w:t>
      </w:r>
      <w:r w:rsidR="007E4467" w:rsidRPr="007E4467">
        <w:rPr>
          <w:rFonts w:eastAsia="MS Mincho" w:cs="Arial"/>
          <w:szCs w:val="24"/>
          <w:lang w:val="en-US"/>
        </w:rPr>
        <w:t>of</w:t>
      </w:r>
      <w:r w:rsidR="007E4467" w:rsidRPr="00702346">
        <w:rPr>
          <w:rFonts w:eastAsia="MS Mincho" w:cs="Arial"/>
          <w:szCs w:val="24"/>
        </w:rPr>
        <w:t xml:space="preserve"> </w:t>
      </w:r>
      <w:r w:rsidR="007E4467" w:rsidRPr="007E4467">
        <w:rPr>
          <w:rFonts w:eastAsia="MS Mincho" w:cs="Arial"/>
          <w:szCs w:val="24"/>
          <w:lang w:val="en-US"/>
        </w:rPr>
        <w:t>dynamic</w:t>
      </w:r>
      <w:r w:rsidR="007E4467" w:rsidRPr="00702346">
        <w:rPr>
          <w:rFonts w:eastAsia="MS Mincho" w:cs="Arial"/>
          <w:szCs w:val="24"/>
        </w:rPr>
        <w:t xml:space="preserve"> </w:t>
      </w:r>
      <w:r w:rsidR="007E4467" w:rsidRPr="007E4467">
        <w:rPr>
          <w:rFonts w:eastAsia="MS Mincho" w:cs="Arial"/>
          <w:szCs w:val="24"/>
          <w:lang w:val="en-US"/>
        </w:rPr>
        <w:t>dummies</w:t>
      </w:r>
      <w:r w:rsidR="007E4467" w:rsidRPr="00702346">
        <w:rPr>
          <w:rFonts w:eastAsia="MS Mincho" w:cs="Arial"/>
          <w:szCs w:val="24"/>
        </w:rPr>
        <w:t xml:space="preserve"> </w:t>
      </w:r>
      <w:r w:rsidR="007E4467" w:rsidRPr="007E4467">
        <w:rPr>
          <w:rFonts w:eastAsia="MS Mincho" w:cs="Arial"/>
          <w:szCs w:val="24"/>
          <w:lang w:val="en-US"/>
        </w:rPr>
        <w:t>for</w:t>
      </w:r>
      <w:r w:rsidR="007E4467" w:rsidRPr="00702346">
        <w:rPr>
          <w:rFonts w:eastAsia="MS Mincho" w:cs="Arial"/>
          <w:szCs w:val="24"/>
        </w:rPr>
        <w:t xml:space="preserve"> </w:t>
      </w:r>
      <w:r w:rsidR="007E4467" w:rsidRPr="007E4467">
        <w:rPr>
          <w:rFonts w:eastAsia="MS Mincho" w:cs="Arial"/>
          <w:szCs w:val="24"/>
          <w:lang w:val="en-US"/>
        </w:rPr>
        <w:t>Z</w:t>
      </w:r>
      <w:r w:rsidR="007E4467" w:rsidRPr="00702346">
        <w:rPr>
          <w:rFonts w:eastAsia="MS Mincho" w:cs="Arial"/>
          <w:szCs w:val="24"/>
        </w:rPr>
        <w:t>-</w:t>
      </w:r>
      <w:r w:rsidR="007E4467" w:rsidRPr="007E4467">
        <w:rPr>
          <w:rFonts w:eastAsia="MS Mincho" w:cs="Arial"/>
          <w:szCs w:val="24"/>
          <w:lang w:val="en-US"/>
        </w:rPr>
        <w:t>axis</w:t>
      </w:r>
      <w:r w:rsidR="007E4467" w:rsidRPr="00702346">
        <w:rPr>
          <w:rFonts w:eastAsia="MS Mincho" w:cs="Arial"/>
          <w:szCs w:val="24"/>
        </w:rPr>
        <w:t xml:space="preserve"> </w:t>
      </w:r>
      <w:r w:rsidR="007E4467" w:rsidRPr="007E4467">
        <w:rPr>
          <w:rFonts w:eastAsia="MS Mincho" w:cs="Arial"/>
          <w:szCs w:val="24"/>
          <w:lang w:val="en-US"/>
        </w:rPr>
        <w:t>motion</w:t>
      </w:r>
      <w:r w:rsidR="005C25C8" w:rsidRPr="00702346">
        <w:rPr>
          <w:rFonts w:eastAsia="MS Mincho" w:cs="Arial"/>
          <w:szCs w:val="24"/>
        </w:rPr>
        <w:t>»</w:t>
      </w:r>
      <w:r w:rsidRPr="00702346">
        <w:rPr>
          <w:rFonts w:eastAsia="MS Mincho" w:cs="Arial"/>
          <w:szCs w:val="24"/>
        </w:rPr>
        <w:t xml:space="preserve">, </w:t>
      </w:r>
      <w:r w:rsidRPr="007E4467">
        <w:rPr>
          <w:rFonts w:eastAsia="MS Mincho" w:cs="Arial"/>
          <w:szCs w:val="24"/>
          <w:lang w:val="en-US"/>
        </w:rPr>
        <w:t>IDT</w:t>
      </w:r>
      <w:r w:rsidRPr="00702346">
        <w:rPr>
          <w:rFonts w:eastAsia="MS Mincho" w:cs="Arial"/>
          <w:szCs w:val="24"/>
        </w:rPr>
        <w:t>).</w:t>
      </w:r>
    </w:p>
    <w:p w14:paraId="6C10F0D6" w14:textId="77777777" w:rsidR="00CE5114" w:rsidRPr="007E4467" w:rsidRDefault="00CE5114" w:rsidP="007E4467">
      <w:pPr>
        <w:widowControl w:val="0"/>
        <w:rPr>
          <w:rFonts w:eastAsia="MS Mincho" w:cs="Arial"/>
          <w:szCs w:val="24"/>
        </w:rPr>
      </w:pPr>
      <w:r w:rsidRPr="007E4467">
        <w:rPr>
          <w:rFonts w:eastAsia="MS Mincho" w:cs="Arial"/>
          <w:szCs w:val="24"/>
        </w:rPr>
        <w:t>Международный стандарт разработан Техническим комитетом</w:t>
      </w:r>
      <w:r w:rsidR="007E4467">
        <w:rPr>
          <w:rFonts w:eastAsia="MS Mincho" w:cs="Arial"/>
          <w:szCs w:val="24"/>
        </w:rPr>
        <w:t xml:space="preserve"> по стандартизации</w:t>
      </w:r>
      <w:r w:rsidRPr="007E4467">
        <w:rPr>
          <w:rFonts w:eastAsia="MS Mincho" w:cs="Arial"/>
          <w:szCs w:val="24"/>
        </w:rPr>
        <w:t xml:space="preserve"> TC 108 «Вибрация, удар и контроль состояния» </w:t>
      </w:r>
      <w:r w:rsidR="005E4F02">
        <w:rPr>
          <w:rFonts w:eastAsia="MS Mincho" w:cs="Arial"/>
          <w:szCs w:val="24"/>
        </w:rPr>
        <w:t>п</w:t>
      </w:r>
      <w:r w:rsidRPr="007E4467">
        <w:rPr>
          <w:rFonts w:eastAsia="MS Mincho" w:cs="Arial"/>
          <w:szCs w:val="24"/>
        </w:rPr>
        <w:t xml:space="preserve">одкомитетом 4 «Воздействие на человека вибрации и ударов» Международной организации по стандартизации (ISO). </w:t>
      </w:r>
    </w:p>
    <w:p w14:paraId="60F42C97" w14:textId="77777777" w:rsidR="00304B86" w:rsidRDefault="00304B86" w:rsidP="00304B86">
      <w:pPr>
        <w:widowControl w:val="0"/>
        <w:rPr>
          <w:rFonts w:eastAsia="MS Mincho" w:cs="Arial"/>
          <w:szCs w:val="24"/>
        </w:rPr>
      </w:pPr>
      <w:r w:rsidRPr="009C39C9">
        <w:rPr>
          <w:szCs w:val="24"/>
          <w:lang w:eastAsia="en-US"/>
        </w:rPr>
        <w:t>Дополнительн</w:t>
      </w:r>
      <w:r w:rsidR="0023680B">
        <w:rPr>
          <w:szCs w:val="24"/>
          <w:lang w:eastAsia="en-US"/>
        </w:rPr>
        <w:t>ые</w:t>
      </w:r>
      <w:r w:rsidRPr="009C39C9">
        <w:rPr>
          <w:szCs w:val="24"/>
          <w:lang w:eastAsia="en-US"/>
        </w:rPr>
        <w:t xml:space="preserve"> сноск</w:t>
      </w:r>
      <w:r w:rsidR="0023680B">
        <w:rPr>
          <w:szCs w:val="24"/>
          <w:lang w:eastAsia="en-US"/>
        </w:rPr>
        <w:t>и</w:t>
      </w:r>
      <w:r w:rsidRPr="009C39C9">
        <w:rPr>
          <w:szCs w:val="24"/>
          <w:lang w:eastAsia="en-US"/>
        </w:rPr>
        <w:t xml:space="preserve"> в тексте стандарта, выделенн</w:t>
      </w:r>
      <w:r w:rsidR="0023680B">
        <w:rPr>
          <w:szCs w:val="24"/>
          <w:lang w:eastAsia="en-US"/>
        </w:rPr>
        <w:t>ые</w:t>
      </w:r>
      <w:r w:rsidRPr="009C39C9">
        <w:rPr>
          <w:szCs w:val="24"/>
          <w:lang w:eastAsia="en-US"/>
        </w:rPr>
        <w:t xml:space="preserve"> курсивом, приведен</w:t>
      </w:r>
      <w:r w:rsidR="0023680B">
        <w:rPr>
          <w:szCs w:val="24"/>
          <w:lang w:eastAsia="en-US"/>
        </w:rPr>
        <w:t>ы</w:t>
      </w:r>
      <w:r w:rsidRPr="009C39C9">
        <w:rPr>
          <w:szCs w:val="24"/>
          <w:lang w:eastAsia="en-US"/>
        </w:rPr>
        <w:t xml:space="preserve"> для пояснения текста оригинала</w:t>
      </w:r>
      <w:r>
        <w:rPr>
          <w:rFonts w:eastAsia="MS Mincho" w:cs="Arial"/>
          <w:szCs w:val="24"/>
        </w:rPr>
        <w:t>.</w:t>
      </w:r>
    </w:p>
    <w:p w14:paraId="125F7799" w14:textId="77777777" w:rsidR="00CE5114" w:rsidRPr="007E4467" w:rsidRDefault="00CE5114" w:rsidP="007E4467">
      <w:pPr>
        <w:widowControl w:val="0"/>
        <w:rPr>
          <w:rFonts w:eastAsia="MS Mincho" w:cs="Arial"/>
          <w:szCs w:val="24"/>
        </w:rPr>
      </w:pPr>
      <w:r w:rsidRPr="007E4467">
        <w:rPr>
          <w:rFonts w:eastAsia="MS Mincho" w:cs="Arial"/>
          <w:szCs w:val="24"/>
        </w:rPr>
        <w:t>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 сведения о которых приведены в дополнительном приложении ДА</w:t>
      </w:r>
    </w:p>
    <w:p w14:paraId="737BDAC8" w14:textId="77777777" w:rsidR="00CE5114" w:rsidRPr="007E4467" w:rsidRDefault="00CE5114" w:rsidP="007E4467">
      <w:pPr>
        <w:widowControl w:val="0"/>
        <w:rPr>
          <w:rFonts w:eastAsia="MS Mincho" w:cs="Arial"/>
          <w:szCs w:val="24"/>
        </w:rPr>
      </w:pPr>
      <w:r w:rsidRPr="007E4467">
        <w:rPr>
          <w:rFonts w:eastAsia="MS Mincho" w:cs="Arial"/>
          <w:szCs w:val="24"/>
        </w:rPr>
        <w:t xml:space="preserve">5 </w:t>
      </w:r>
      <w:bookmarkStart w:id="0" w:name="_Hlk84761920"/>
      <w:r w:rsidR="007E4467">
        <w:rPr>
          <w:rFonts w:eastAsia="MS Mincho" w:cs="Arial"/>
          <w:szCs w:val="24"/>
        </w:rPr>
        <w:t>ВВЕДЕН ВПЕРВЫЕ</w:t>
      </w:r>
    </w:p>
    <w:bookmarkEnd w:id="0"/>
    <w:p w14:paraId="71851F51" w14:textId="77777777" w:rsidR="007E4467" w:rsidRDefault="007E4467" w:rsidP="007E4467">
      <w:pPr>
        <w:widowControl w:val="0"/>
        <w:tabs>
          <w:tab w:val="center" w:pos="4677"/>
          <w:tab w:val="right" w:pos="9355"/>
        </w:tabs>
        <w:autoSpaceDE w:val="0"/>
        <w:autoSpaceDN w:val="0"/>
        <w:adjustRightInd w:val="0"/>
        <w:rPr>
          <w:i/>
          <w:szCs w:val="24"/>
        </w:rPr>
      </w:pPr>
    </w:p>
    <w:p w14:paraId="1B0F5F96" w14:textId="77777777" w:rsidR="007E4467" w:rsidRPr="007A450D" w:rsidRDefault="007E4467" w:rsidP="007E4467">
      <w:pPr>
        <w:widowControl w:val="0"/>
        <w:tabs>
          <w:tab w:val="center" w:pos="4677"/>
          <w:tab w:val="right" w:pos="9355"/>
        </w:tabs>
        <w:autoSpaceDE w:val="0"/>
        <w:autoSpaceDN w:val="0"/>
        <w:adjustRightInd w:val="0"/>
        <w:rPr>
          <w:i/>
          <w:szCs w:val="24"/>
        </w:rPr>
      </w:pPr>
      <w:r w:rsidRPr="007A450D">
        <w:rPr>
          <w:i/>
          <w:szCs w:val="24"/>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(государственных) стандартов, издаваемых в этих государствах, а также в сети Интернет на сайтах соответствующих национальных органов по стандартизации.</w:t>
      </w:r>
    </w:p>
    <w:p w14:paraId="37D2CC64" w14:textId="77777777" w:rsidR="007E4467" w:rsidRPr="007A450D" w:rsidRDefault="007E4467" w:rsidP="007E4467">
      <w:pPr>
        <w:widowControl w:val="0"/>
        <w:tabs>
          <w:tab w:val="center" w:pos="4677"/>
          <w:tab w:val="right" w:pos="9355"/>
        </w:tabs>
        <w:autoSpaceDE w:val="0"/>
        <w:autoSpaceDN w:val="0"/>
        <w:adjustRightInd w:val="0"/>
        <w:rPr>
          <w:i/>
          <w:szCs w:val="24"/>
        </w:rPr>
      </w:pPr>
      <w:r w:rsidRPr="007A450D">
        <w:rPr>
          <w:i/>
          <w:szCs w:val="24"/>
        </w:rPr>
        <w:t>В случае пересмотра, изменения или отмены настоящего стандарта соответствующая информация будет опубликована в сети Интернет на сайте Межгосударственного совета по стандартизации, метрологии и сертификации в каталоге «Межгосударственные стандарты»</w:t>
      </w:r>
    </w:p>
    <w:p w14:paraId="2CF7FC6F" w14:textId="77777777" w:rsidR="007E4467" w:rsidRDefault="007E4467" w:rsidP="007E4467">
      <w:pPr>
        <w:widowControl w:val="0"/>
        <w:ind w:firstLine="510"/>
        <w:rPr>
          <w:rFonts w:cs="Arial"/>
          <w:szCs w:val="24"/>
        </w:rPr>
      </w:pPr>
    </w:p>
    <w:p w14:paraId="409BFB93" w14:textId="77777777" w:rsidR="007E4467" w:rsidRDefault="007E4467" w:rsidP="007E4467">
      <w:pPr>
        <w:widowControl w:val="0"/>
        <w:ind w:firstLine="510"/>
        <w:rPr>
          <w:rFonts w:cs="Arial"/>
          <w:szCs w:val="24"/>
        </w:rPr>
      </w:pPr>
    </w:p>
    <w:p w14:paraId="3B0F1AA8" w14:textId="77777777" w:rsidR="007E4467" w:rsidRDefault="007E4467" w:rsidP="007E4467">
      <w:pPr>
        <w:widowControl w:val="0"/>
        <w:ind w:firstLine="510"/>
        <w:rPr>
          <w:rFonts w:cs="Arial"/>
          <w:szCs w:val="24"/>
        </w:rPr>
      </w:pPr>
    </w:p>
    <w:p w14:paraId="4D7E7A38" w14:textId="77777777" w:rsidR="007E4467" w:rsidRDefault="007E4467" w:rsidP="007E4467">
      <w:pPr>
        <w:widowControl w:val="0"/>
        <w:ind w:firstLine="510"/>
        <w:rPr>
          <w:rFonts w:cs="Arial"/>
          <w:szCs w:val="24"/>
        </w:rPr>
      </w:pPr>
    </w:p>
    <w:p w14:paraId="0823925C" w14:textId="77777777" w:rsidR="007E4467" w:rsidRDefault="007E4467" w:rsidP="007E4467">
      <w:pPr>
        <w:widowControl w:val="0"/>
        <w:ind w:firstLine="510"/>
        <w:rPr>
          <w:rFonts w:cs="Arial"/>
          <w:szCs w:val="24"/>
        </w:rPr>
      </w:pPr>
    </w:p>
    <w:p w14:paraId="57B288FF" w14:textId="77777777" w:rsidR="007E4467" w:rsidRDefault="007E4467" w:rsidP="007E4467">
      <w:pPr>
        <w:widowControl w:val="0"/>
        <w:ind w:firstLine="510"/>
        <w:rPr>
          <w:rFonts w:cs="Arial"/>
          <w:szCs w:val="24"/>
        </w:rPr>
      </w:pPr>
    </w:p>
    <w:p w14:paraId="773E739A" w14:textId="77777777" w:rsidR="007E4467" w:rsidRDefault="007E4467" w:rsidP="007E4467">
      <w:pPr>
        <w:widowControl w:val="0"/>
        <w:ind w:firstLine="510"/>
        <w:rPr>
          <w:rFonts w:cs="Arial"/>
          <w:szCs w:val="24"/>
        </w:rPr>
      </w:pPr>
    </w:p>
    <w:p w14:paraId="31E5DA66" w14:textId="77777777" w:rsidR="007E4467" w:rsidRDefault="007E4467" w:rsidP="007E4467">
      <w:pPr>
        <w:widowControl w:val="0"/>
        <w:ind w:firstLine="510"/>
        <w:rPr>
          <w:rFonts w:cs="Arial"/>
          <w:sz w:val="20"/>
        </w:rPr>
      </w:pPr>
      <w:r w:rsidRPr="007A450D">
        <w:rPr>
          <w:rFonts w:cs="Arial"/>
          <w:szCs w:val="24"/>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59F853D8" w14:textId="77777777" w:rsidR="00625501" w:rsidRPr="00A45C0E" w:rsidRDefault="00625501" w:rsidP="007668FB">
      <w:pPr>
        <w:pageBreakBefore/>
        <w:spacing w:before="240" w:after="360"/>
        <w:ind w:firstLine="0"/>
        <w:jc w:val="center"/>
        <w:rPr>
          <w:b/>
          <w:bCs/>
        </w:rPr>
      </w:pPr>
      <w:r w:rsidRPr="00A45C0E">
        <w:rPr>
          <w:b/>
          <w:bCs/>
        </w:rPr>
        <w:t>Содержание</w:t>
      </w:r>
    </w:p>
    <w:p w14:paraId="26B568AD" w14:textId="77777777" w:rsidR="00625501" w:rsidRPr="003358C2" w:rsidRDefault="00A45C0E" w:rsidP="009A7F0F">
      <w:pPr>
        <w:suppressAutoHyphens/>
        <w:spacing w:line="348" w:lineRule="auto"/>
        <w:ind w:firstLine="0"/>
        <w:jc w:val="left"/>
        <w:rPr>
          <w:sz w:val="22"/>
          <w:szCs w:val="22"/>
        </w:rPr>
      </w:pPr>
      <w:r w:rsidRPr="003358C2">
        <w:rPr>
          <w:sz w:val="22"/>
          <w:szCs w:val="22"/>
        </w:rPr>
        <w:t>1 Область применения ……………………………</w:t>
      </w:r>
      <w:r w:rsidR="002F3C79" w:rsidRPr="003358C2">
        <w:rPr>
          <w:sz w:val="22"/>
          <w:szCs w:val="22"/>
        </w:rPr>
        <w:t>...</w:t>
      </w:r>
      <w:r w:rsidRPr="003358C2">
        <w:rPr>
          <w:sz w:val="22"/>
          <w:szCs w:val="22"/>
        </w:rPr>
        <w:t>…………………………………</w:t>
      </w:r>
      <w:r w:rsidR="00077633" w:rsidRPr="003358C2">
        <w:rPr>
          <w:sz w:val="22"/>
          <w:szCs w:val="22"/>
        </w:rPr>
        <w:t>…………</w:t>
      </w:r>
      <w:r w:rsidR="002F3C79" w:rsidRPr="003358C2">
        <w:rPr>
          <w:sz w:val="22"/>
          <w:szCs w:val="22"/>
        </w:rPr>
        <w:t>.............</w:t>
      </w:r>
      <w:r w:rsidR="00077633" w:rsidRPr="003358C2">
        <w:rPr>
          <w:sz w:val="22"/>
          <w:szCs w:val="22"/>
        </w:rPr>
        <w:t>.</w:t>
      </w:r>
    </w:p>
    <w:p w14:paraId="187D7B35" w14:textId="77777777" w:rsidR="00A45C0E" w:rsidRPr="003358C2" w:rsidRDefault="00A45C0E" w:rsidP="009A7F0F">
      <w:pPr>
        <w:suppressAutoHyphens/>
        <w:spacing w:line="348" w:lineRule="auto"/>
        <w:ind w:firstLine="0"/>
        <w:jc w:val="left"/>
        <w:rPr>
          <w:sz w:val="22"/>
          <w:szCs w:val="22"/>
        </w:rPr>
      </w:pPr>
      <w:r w:rsidRPr="003358C2">
        <w:rPr>
          <w:sz w:val="22"/>
          <w:szCs w:val="22"/>
        </w:rPr>
        <w:t>2 Нормативные ссылки ……………………………………………………</w:t>
      </w:r>
      <w:r w:rsidR="002F3C79" w:rsidRPr="003358C2">
        <w:rPr>
          <w:sz w:val="22"/>
          <w:szCs w:val="22"/>
        </w:rPr>
        <w:t>..</w:t>
      </w:r>
      <w:r w:rsidRPr="003358C2">
        <w:rPr>
          <w:sz w:val="22"/>
          <w:szCs w:val="22"/>
        </w:rPr>
        <w:t>………………</w:t>
      </w:r>
      <w:r w:rsidR="00077633" w:rsidRPr="003358C2">
        <w:rPr>
          <w:sz w:val="22"/>
          <w:szCs w:val="22"/>
        </w:rPr>
        <w:t>……</w:t>
      </w:r>
      <w:r w:rsidR="002F3C79" w:rsidRPr="003358C2">
        <w:rPr>
          <w:sz w:val="22"/>
          <w:szCs w:val="22"/>
        </w:rPr>
        <w:t>.............</w:t>
      </w:r>
      <w:r w:rsidR="00077633" w:rsidRPr="003358C2">
        <w:rPr>
          <w:sz w:val="22"/>
          <w:szCs w:val="22"/>
        </w:rPr>
        <w:t>.</w:t>
      </w:r>
    </w:p>
    <w:p w14:paraId="20EC693C" w14:textId="77777777" w:rsidR="00A45C0E" w:rsidRPr="003358C2" w:rsidRDefault="00A45C0E" w:rsidP="009A7F0F">
      <w:pPr>
        <w:suppressAutoHyphens/>
        <w:spacing w:line="348" w:lineRule="auto"/>
        <w:ind w:firstLine="0"/>
        <w:jc w:val="left"/>
        <w:rPr>
          <w:sz w:val="22"/>
          <w:szCs w:val="22"/>
        </w:rPr>
      </w:pPr>
      <w:r w:rsidRPr="003358C2">
        <w:rPr>
          <w:sz w:val="22"/>
          <w:szCs w:val="22"/>
        </w:rPr>
        <w:t>3 Термины и определения …………………………………………………</w:t>
      </w:r>
      <w:r w:rsidR="002F3C79" w:rsidRPr="003358C2">
        <w:rPr>
          <w:sz w:val="22"/>
          <w:szCs w:val="22"/>
        </w:rPr>
        <w:t>....</w:t>
      </w:r>
      <w:r w:rsidRPr="003358C2">
        <w:rPr>
          <w:sz w:val="22"/>
          <w:szCs w:val="22"/>
        </w:rPr>
        <w:t>……</w:t>
      </w:r>
      <w:r w:rsidR="00077633" w:rsidRPr="003358C2">
        <w:rPr>
          <w:sz w:val="22"/>
          <w:szCs w:val="22"/>
        </w:rPr>
        <w:t>……</w:t>
      </w:r>
      <w:r w:rsidRPr="003358C2">
        <w:rPr>
          <w:sz w:val="22"/>
          <w:szCs w:val="22"/>
        </w:rPr>
        <w:t>…</w:t>
      </w:r>
      <w:r w:rsidR="00077633" w:rsidRPr="003358C2">
        <w:rPr>
          <w:sz w:val="22"/>
          <w:szCs w:val="22"/>
        </w:rPr>
        <w:t>……</w:t>
      </w:r>
      <w:r w:rsidR="002F3C79" w:rsidRPr="003358C2">
        <w:rPr>
          <w:sz w:val="22"/>
          <w:szCs w:val="22"/>
        </w:rPr>
        <w:t>.............</w:t>
      </w:r>
      <w:r w:rsidR="00077633" w:rsidRPr="003358C2">
        <w:rPr>
          <w:sz w:val="22"/>
          <w:szCs w:val="22"/>
        </w:rPr>
        <w:t>.</w:t>
      </w:r>
    </w:p>
    <w:p w14:paraId="288DF97E" w14:textId="77777777" w:rsidR="00AB557F" w:rsidRPr="003358C2" w:rsidRDefault="00A45C0E" w:rsidP="009A7F0F">
      <w:pPr>
        <w:suppressAutoHyphens/>
        <w:spacing w:line="348" w:lineRule="auto"/>
        <w:ind w:left="227" w:hanging="227"/>
        <w:jc w:val="left"/>
        <w:rPr>
          <w:sz w:val="22"/>
          <w:szCs w:val="22"/>
        </w:rPr>
      </w:pPr>
      <w:r w:rsidRPr="003358C2">
        <w:rPr>
          <w:sz w:val="22"/>
          <w:szCs w:val="22"/>
        </w:rPr>
        <w:t xml:space="preserve">4 </w:t>
      </w:r>
      <w:r w:rsidR="00DF4102">
        <w:rPr>
          <w:sz w:val="22"/>
          <w:szCs w:val="22"/>
        </w:rPr>
        <w:t>Обозначения……</w:t>
      </w:r>
      <w:r w:rsidR="00351827">
        <w:rPr>
          <w:sz w:val="22"/>
          <w:szCs w:val="22"/>
        </w:rPr>
        <w:t>...............................................................</w:t>
      </w:r>
      <w:r w:rsidR="00DF4102">
        <w:rPr>
          <w:sz w:val="22"/>
          <w:szCs w:val="22"/>
        </w:rPr>
        <w:t>..</w:t>
      </w:r>
      <w:r w:rsidR="00351827">
        <w:rPr>
          <w:sz w:val="22"/>
          <w:szCs w:val="22"/>
        </w:rPr>
        <w:t>........</w:t>
      </w:r>
      <w:r w:rsidR="00DF4102">
        <w:rPr>
          <w:sz w:val="22"/>
          <w:szCs w:val="22"/>
        </w:rPr>
        <w:t>..................</w:t>
      </w:r>
      <w:r w:rsidR="006C76A7">
        <w:rPr>
          <w:sz w:val="22"/>
          <w:szCs w:val="22"/>
        </w:rPr>
        <w:t>.................................</w:t>
      </w:r>
    </w:p>
    <w:p w14:paraId="69A91051" w14:textId="77777777" w:rsidR="00077633" w:rsidRPr="003358C2" w:rsidRDefault="00077633" w:rsidP="009A7F0F">
      <w:pPr>
        <w:suppressAutoHyphens/>
        <w:spacing w:line="348" w:lineRule="auto"/>
        <w:ind w:left="227" w:hanging="227"/>
        <w:jc w:val="left"/>
        <w:rPr>
          <w:sz w:val="22"/>
          <w:szCs w:val="22"/>
        </w:rPr>
      </w:pPr>
      <w:r w:rsidRPr="003358C2">
        <w:rPr>
          <w:sz w:val="22"/>
          <w:szCs w:val="22"/>
        </w:rPr>
        <w:t>5 </w:t>
      </w:r>
      <w:r w:rsidR="00351827">
        <w:rPr>
          <w:sz w:val="22"/>
          <w:szCs w:val="22"/>
        </w:rPr>
        <w:t>Средства измерений</w:t>
      </w:r>
      <w:r w:rsidR="00DF4102">
        <w:rPr>
          <w:sz w:val="22"/>
          <w:szCs w:val="22"/>
        </w:rPr>
        <w:t xml:space="preserve"> и испытательное оборудование</w:t>
      </w:r>
      <w:r w:rsidR="00351827">
        <w:rPr>
          <w:sz w:val="22"/>
          <w:szCs w:val="22"/>
        </w:rPr>
        <w:t>...</w:t>
      </w:r>
      <w:r w:rsidR="00DF4102">
        <w:rPr>
          <w:sz w:val="22"/>
          <w:szCs w:val="22"/>
        </w:rPr>
        <w:t>...</w:t>
      </w:r>
      <w:r w:rsidR="00351827">
        <w:rPr>
          <w:sz w:val="22"/>
          <w:szCs w:val="22"/>
        </w:rPr>
        <w:t>.......</w:t>
      </w:r>
      <w:r w:rsidR="002F3C79" w:rsidRPr="003358C2">
        <w:rPr>
          <w:sz w:val="22"/>
          <w:szCs w:val="22"/>
        </w:rPr>
        <w:t>.</w:t>
      </w:r>
      <w:r w:rsidRPr="003358C2">
        <w:rPr>
          <w:sz w:val="22"/>
          <w:szCs w:val="22"/>
        </w:rPr>
        <w:t>…………</w:t>
      </w:r>
      <w:r w:rsidR="002F3C79" w:rsidRPr="003358C2">
        <w:rPr>
          <w:sz w:val="22"/>
          <w:szCs w:val="22"/>
        </w:rPr>
        <w:t>.........</w:t>
      </w:r>
      <w:r w:rsidR="005F54BB" w:rsidRPr="003358C2">
        <w:rPr>
          <w:sz w:val="22"/>
          <w:szCs w:val="22"/>
        </w:rPr>
        <w:t>.....</w:t>
      </w:r>
      <w:r w:rsidR="002F3C79" w:rsidRPr="003358C2">
        <w:rPr>
          <w:sz w:val="22"/>
          <w:szCs w:val="22"/>
        </w:rPr>
        <w:t>.....</w:t>
      </w:r>
      <w:r w:rsidRPr="003358C2">
        <w:rPr>
          <w:sz w:val="22"/>
          <w:szCs w:val="22"/>
        </w:rPr>
        <w:t>…</w:t>
      </w:r>
      <w:r w:rsidR="006C76A7">
        <w:rPr>
          <w:sz w:val="22"/>
          <w:szCs w:val="22"/>
        </w:rPr>
        <w:t>.............</w:t>
      </w:r>
    </w:p>
    <w:p w14:paraId="15E3E073" w14:textId="77777777" w:rsidR="00DA06B9" w:rsidRDefault="00DA06B9" w:rsidP="009A7F0F">
      <w:pPr>
        <w:suppressAutoHyphens/>
        <w:spacing w:line="348" w:lineRule="auto"/>
        <w:ind w:left="227" w:hanging="227"/>
        <w:jc w:val="left"/>
        <w:rPr>
          <w:sz w:val="22"/>
          <w:szCs w:val="22"/>
        </w:rPr>
      </w:pPr>
      <w:r w:rsidRPr="003358C2">
        <w:rPr>
          <w:sz w:val="22"/>
          <w:szCs w:val="22"/>
        </w:rPr>
        <w:t xml:space="preserve">6 </w:t>
      </w:r>
      <w:r w:rsidR="00DF4102">
        <w:rPr>
          <w:sz w:val="22"/>
          <w:szCs w:val="22"/>
        </w:rPr>
        <w:t>Требования к имитатору</w:t>
      </w:r>
      <w:r w:rsidRPr="003358C2">
        <w:rPr>
          <w:sz w:val="22"/>
          <w:szCs w:val="22"/>
        </w:rPr>
        <w:t>…</w:t>
      </w:r>
      <w:r w:rsidR="00DF4102">
        <w:rPr>
          <w:sz w:val="22"/>
          <w:szCs w:val="22"/>
        </w:rPr>
        <w:t>……...</w:t>
      </w:r>
      <w:r w:rsidRPr="003358C2">
        <w:rPr>
          <w:sz w:val="22"/>
          <w:szCs w:val="22"/>
        </w:rPr>
        <w:t>………………….</w:t>
      </w:r>
      <w:r w:rsidR="002F3C79" w:rsidRPr="003358C2">
        <w:rPr>
          <w:sz w:val="22"/>
          <w:szCs w:val="22"/>
        </w:rPr>
        <w:t>............</w:t>
      </w:r>
      <w:r w:rsidR="006C76A7">
        <w:rPr>
          <w:sz w:val="22"/>
          <w:szCs w:val="22"/>
        </w:rPr>
        <w:t>.............................................................</w:t>
      </w:r>
    </w:p>
    <w:p w14:paraId="62265A44" w14:textId="77777777" w:rsidR="003358C2" w:rsidRDefault="009A7F0F" w:rsidP="009A7F0F">
      <w:pPr>
        <w:suppressAutoHyphens/>
        <w:spacing w:line="348" w:lineRule="auto"/>
        <w:ind w:left="567" w:hanging="567"/>
        <w:jc w:val="left"/>
        <w:rPr>
          <w:sz w:val="22"/>
          <w:szCs w:val="22"/>
        </w:rPr>
      </w:pPr>
      <w:r w:rsidRPr="003358C2">
        <w:rPr>
          <w:sz w:val="22"/>
          <w:szCs w:val="22"/>
        </w:rPr>
        <w:t>   </w:t>
      </w:r>
      <w:r w:rsidR="003358C2">
        <w:rPr>
          <w:sz w:val="22"/>
          <w:szCs w:val="22"/>
        </w:rPr>
        <w:t xml:space="preserve">6.1 </w:t>
      </w:r>
      <w:r w:rsidR="00DF4102">
        <w:rPr>
          <w:sz w:val="22"/>
          <w:szCs w:val="22"/>
        </w:rPr>
        <w:t>Масса</w:t>
      </w:r>
      <w:r w:rsidR="00351827">
        <w:rPr>
          <w:sz w:val="22"/>
          <w:szCs w:val="22"/>
        </w:rPr>
        <w:t>........................</w:t>
      </w:r>
      <w:r w:rsidR="001553A9">
        <w:rPr>
          <w:sz w:val="22"/>
          <w:szCs w:val="22"/>
        </w:rPr>
        <w:t>......................</w:t>
      </w:r>
      <w:r w:rsidR="003358C2">
        <w:rPr>
          <w:sz w:val="22"/>
          <w:szCs w:val="22"/>
        </w:rPr>
        <w:t>…</w:t>
      </w:r>
      <w:r w:rsidR="00DF4102">
        <w:rPr>
          <w:sz w:val="22"/>
          <w:szCs w:val="22"/>
        </w:rPr>
        <w:t>…………..</w:t>
      </w:r>
      <w:r w:rsidR="003358C2">
        <w:rPr>
          <w:sz w:val="22"/>
          <w:szCs w:val="22"/>
        </w:rPr>
        <w:t>……………………………………………………</w:t>
      </w:r>
    </w:p>
    <w:p w14:paraId="7461CF45" w14:textId="77777777" w:rsidR="003358C2" w:rsidRPr="006C76A7" w:rsidRDefault="009A7F0F" w:rsidP="00DF4102">
      <w:pPr>
        <w:suppressAutoHyphens/>
        <w:spacing w:line="348" w:lineRule="auto"/>
        <w:ind w:left="567" w:hanging="567"/>
        <w:jc w:val="left"/>
        <w:rPr>
          <w:sz w:val="22"/>
          <w:szCs w:val="22"/>
        </w:rPr>
      </w:pPr>
      <w:r w:rsidRPr="003358C2">
        <w:rPr>
          <w:sz w:val="22"/>
          <w:szCs w:val="22"/>
        </w:rPr>
        <w:t>   </w:t>
      </w:r>
      <w:r w:rsidR="003358C2">
        <w:rPr>
          <w:sz w:val="22"/>
          <w:szCs w:val="22"/>
        </w:rPr>
        <w:t>6</w:t>
      </w:r>
      <w:r w:rsidR="00351827">
        <w:rPr>
          <w:sz w:val="22"/>
          <w:szCs w:val="22"/>
        </w:rPr>
        <w:t>.</w:t>
      </w:r>
      <w:r w:rsidR="003358C2">
        <w:rPr>
          <w:sz w:val="22"/>
          <w:szCs w:val="22"/>
        </w:rPr>
        <w:t xml:space="preserve">2 </w:t>
      </w:r>
      <w:r w:rsidR="00DF4102">
        <w:rPr>
          <w:sz w:val="22"/>
          <w:szCs w:val="22"/>
        </w:rPr>
        <w:t>Механические элементы конструкции</w:t>
      </w:r>
      <w:r w:rsidR="00351827">
        <w:rPr>
          <w:sz w:val="22"/>
          <w:szCs w:val="22"/>
        </w:rPr>
        <w:t>............</w:t>
      </w:r>
      <w:r w:rsidR="00DF4102">
        <w:rPr>
          <w:sz w:val="22"/>
          <w:szCs w:val="22"/>
        </w:rPr>
        <w:t>.</w:t>
      </w:r>
      <w:r w:rsidR="00351827">
        <w:rPr>
          <w:sz w:val="22"/>
          <w:szCs w:val="22"/>
        </w:rPr>
        <w:t>.......</w:t>
      </w:r>
      <w:r w:rsidR="001553A9">
        <w:rPr>
          <w:sz w:val="22"/>
          <w:szCs w:val="22"/>
        </w:rPr>
        <w:t>.......................</w:t>
      </w:r>
      <w:r w:rsidR="003358C2" w:rsidRPr="006C76A7">
        <w:rPr>
          <w:sz w:val="22"/>
          <w:szCs w:val="22"/>
        </w:rPr>
        <w:t>……………………………</w:t>
      </w:r>
      <w:r w:rsidR="006C76A7">
        <w:rPr>
          <w:sz w:val="22"/>
          <w:szCs w:val="22"/>
        </w:rPr>
        <w:t>..</w:t>
      </w:r>
    </w:p>
    <w:p w14:paraId="675991D6" w14:textId="77777777" w:rsidR="00DF4102" w:rsidRPr="006C76A7" w:rsidRDefault="00DF4102" w:rsidP="00DF4102">
      <w:pPr>
        <w:suppressAutoHyphens/>
        <w:spacing w:line="348" w:lineRule="auto"/>
        <w:ind w:left="567" w:hanging="567"/>
        <w:jc w:val="left"/>
        <w:rPr>
          <w:sz w:val="22"/>
          <w:szCs w:val="22"/>
        </w:rPr>
      </w:pPr>
      <w:r w:rsidRPr="003358C2">
        <w:rPr>
          <w:sz w:val="22"/>
          <w:szCs w:val="22"/>
        </w:rPr>
        <w:t>   </w:t>
      </w:r>
      <w:r>
        <w:rPr>
          <w:sz w:val="22"/>
          <w:szCs w:val="22"/>
        </w:rPr>
        <w:t>6.3 Поверхности контакта.....................................................................</w:t>
      </w:r>
      <w:r w:rsidRPr="006C76A7">
        <w:rPr>
          <w:sz w:val="22"/>
          <w:szCs w:val="22"/>
        </w:rPr>
        <w:t>……………………………</w:t>
      </w:r>
      <w:r>
        <w:rPr>
          <w:sz w:val="22"/>
          <w:szCs w:val="22"/>
        </w:rPr>
        <w:t>..</w:t>
      </w:r>
    </w:p>
    <w:p w14:paraId="723C9DAC" w14:textId="77777777" w:rsidR="00DF4102" w:rsidRPr="006C76A7" w:rsidRDefault="00DF4102" w:rsidP="00DF4102">
      <w:pPr>
        <w:suppressAutoHyphens/>
        <w:spacing w:line="348" w:lineRule="auto"/>
        <w:ind w:left="567" w:hanging="567"/>
        <w:jc w:val="left"/>
        <w:rPr>
          <w:sz w:val="22"/>
          <w:szCs w:val="22"/>
        </w:rPr>
      </w:pPr>
      <w:r w:rsidRPr="003358C2">
        <w:rPr>
          <w:sz w:val="22"/>
          <w:szCs w:val="22"/>
        </w:rPr>
        <w:t>   </w:t>
      </w:r>
      <w:r>
        <w:rPr>
          <w:sz w:val="22"/>
          <w:szCs w:val="22"/>
        </w:rPr>
        <w:t>6.4 Эффективная масса........................................................................</w:t>
      </w:r>
      <w:r w:rsidRPr="006C76A7">
        <w:rPr>
          <w:sz w:val="22"/>
          <w:szCs w:val="22"/>
        </w:rPr>
        <w:t>……………………………</w:t>
      </w:r>
      <w:r>
        <w:rPr>
          <w:sz w:val="22"/>
          <w:szCs w:val="22"/>
        </w:rPr>
        <w:t>..</w:t>
      </w:r>
    </w:p>
    <w:p w14:paraId="1A79D502" w14:textId="77777777" w:rsidR="00D549A4" w:rsidRPr="006C76A7" w:rsidRDefault="00D549A4" w:rsidP="009A7F0F">
      <w:pPr>
        <w:suppressAutoHyphens/>
        <w:spacing w:line="348" w:lineRule="auto"/>
        <w:ind w:left="227" w:hanging="227"/>
        <w:jc w:val="left"/>
        <w:rPr>
          <w:sz w:val="22"/>
          <w:szCs w:val="22"/>
        </w:rPr>
      </w:pPr>
      <w:r w:rsidRPr="006C76A7">
        <w:rPr>
          <w:sz w:val="22"/>
          <w:szCs w:val="22"/>
        </w:rPr>
        <w:t xml:space="preserve">7 </w:t>
      </w:r>
      <w:r w:rsidR="00DF4102">
        <w:rPr>
          <w:sz w:val="22"/>
          <w:szCs w:val="22"/>
        </w:rPr>
        <w:t>Проверочные испытания</w:t>
      </w:r>
      <w:r w:rsidR="00351827">
        <w:rPr>
          <w:sz w:val="22"/>
          <w:szCs w:val="22"/>
        </w:rPr>
        <w:t>........................................................</w:t>
      </w:r>
      <w:r w:rsidR="00DF4102">
        <w:rPr>
          <w:sz w:val="22"/>
          <w:szCs w:val="22"/>
        </w:rPr>
        <w:t>.</w:t>
      </w:r>
      <w:r w:rsidR="00351827">
        <w:rPr>
          <w:sz w:val="22"/>
          <w:szCs w:val="22"/>
        </w:rPr>
        <w:t>.</w:t>
      </w:r>
      <w:r w:rsidR="00DF4102">
        <w:rPr>
          <w:sz w:val="22"/>
          <w:szCs w:val="22"/>
        </w:rPr>
        <w:t>..</w:t>
      </w:r>
      <w:r w:rsidR="00351827">
        <w:rPr>
          <w:sz w:val="22"/>
          <w:szCs w:val="22"/>
        </w:rPr>
        <w:t>..........................................</w:t>
      </w:r>
      <w:r w:rsidR="006C76A7">
        <w:rPr>
          <w:sz w:val="22"/>
          <w:szCs w:val="22"/>
        </w:rPr>
        <w:t>..........</w:t>
      </w:r>
    </w:p>
    <w:p w14:paraId="4EED7B94" w14:textId="77777777" w:rsidR="00DA06B9" w:rsidRDefault="00DA06B9" w:rsidP="009A7F0F">
      <w:pPr>
        <w:suppressAutoHyphens/>
        <w:spacing w:line="348" w:lineRule="auto"/>
        <w:ind w:left="227" w:hanging="227"/>
        <w:jc w:val="left"/>
        <w:rPr>
          <w:sz w:val="22"/>
          <w:szCs w:val="22"/>
        </w:rPr>
      </w:pPr>
      <w:r w:rsidRPr="003358C2">
        <w:rPr>
          <w:sz w:val="22"/>
          <w:szCs w:val="22"/>
        </w:rPr>
        <w:t xml:space="preserve">8 </w:t>
      </w:r>
      <w:r w:rsidR="00DF4102">
        <w:rPr>
          <w:sz w:val="22"/>
          <w:szCs w:val="22"/>
        </w:rPr>
        <w:t>Протокол проверочных испытаний</w:t>
      </w:r>
      <w:r w:rsidR="00351827">
        <w:rPr>
          <w:sz w:val="22"/>
          <w:szCs w:val="22"/>
        </w:rPr>
        <w:t>............................................</w:t>
      </w:r>
      <w:r w:rsidR="001553A9">
        <w:rPr>
          <w:sz w:val="22"/>
          <w:szCs w:val="22"/>
        </w:rPr>
        <w:t>.......................</w:t>
      </w:r>
      <w:r w:rsidRPr="003358C2">
        <w:rPr>
          <w:sz w:val="22"/>
          <w:szCs w:val="22"/>
        </w:rPr>
        <w:t>……..</w:t>
      </w:r>
      <w:r w:rsidR="002F3C79" w:rsidRPr="003358C2">
        <w:rPr>
          <w:sz w:val="22"/>
          <w:szCs w:val="22"/>
        </w:rPr>
        <w:t>..............</w:t>
      </w:r>
      <w:r w:rsidR="006C76A7">
        <w:rPr>
          <w:sz w:val="22"/>
          <w:szCs w:val="22"/>
        </w:rPr>
        <w:t>......</w:t>
      </w:r>
    </w:p>
    <w:p w14:paraId="07AAAC0B" w14:textId="77777777" w:rsidR="00351827" w:rsidRPr="003358C2" w:rsidRDefault="00351827" w:rsidP="009A7F0F">
      <w:pPr>
        <w:suppressAutoHyphens/>
        <w:spacing w:line="348" w:lineRule="auto"/>
        <w:ind w:left="1418" w:hanging="1418"/>
        <w:jc w:val="left"/>
        <w:rPr>
          <w:sz w:val="22"/>
          <w:szCs w:val="22"/>
        </w:rPr>
      </w:pPr>
      <w:r w:rsidRPr="003358C2">
        <w:rPr>
          <w:sz w:val="22"/>
          <w:szCs w:val="22"/>
        </w:rPr>
        <w:t>Приложение А (</w:t>
      </w:r>
      <w:r w:rsidR="00DF4102">
        <w:rPr>
          <w:sz w:val="22"/>
          <w:szCs w:val="22"/>
        </w:rPr>
        <w:t>справочное</w:t>
      </w:r>
      <w:r w:rsidRPr="003358C2">
        <w:rPr>
          <w:sz w:val="22"/>
          <w:szCs w:val="22"/>
        </w:rPr>
        <w:t xml:space="preserve">) </w:t>
      </w:r>
      <w:r w:rsidR="00DF4102" w:rsidRPr="00DF4102">
        <w:rPr>
          <w:rFonts w:eastAsia="MS Mincho" w:cs="Arial"/>
          <w:bCs/>
          <w:sz w:val="22"/>
          <w:szCs w:val="22"/>
        </w:rPr>
        <w:t>Идеализированная эффективная масса тела человека в области контакта с подушкой сиденья для легкой (от 55 до 58 кг) и тяжелой (от 98 до 115 кг) весовых категорий</w:t>
      </w:r>
      <w:r w:rsidR="009A7F0F">
        <w:rPr>
          <w:rFonts w:eastAsia="MS Mincho" w:cs="Arial"/>
          <w:bCs/>
          <w:sz w:val="22"/>
          <w:szCs w:val="22"/>
        </w:rPr>
        <w:t>.............</w:t>
      </w:r>
      <w:r w:rsidRPr="003358C2">
        <w:rPr>
          <w:rFonts w:eastAsia="MS Mincho" w:cs="Arial"/>
          <w:bCs/>
          <w:sz w:val="22"/>
          <w:szCs w:val="22"/>
        </w:rPr>
        <w:t>…</w:t>
      </w:r>
      <w:r w:rsidR="00DF4102">
        <w:rPr>
          <w:rFonts w:eastAsia="MS Mincho" w:cs="Arial"/>
          <w:bCs/>
          <w:sz w:val="22"/>
          <w:szCs w:val="22"/>
        </w:rPr>
        <w:t>………………….</w:t>
      </w:r>
      <w:r w:rsidRPr="003358C2">
        <w:rPr>
          <w:rFonts w:eastAsia="MS Mincho" w:cs="Arial"/>
          <w:bCs/>
          <w:sz w:val="22"/>
          <w:szCs w:val="22"/>
        </w:rPr>
        <w:t>......................</w:t>
      </w:r>
      <w:r>
        <w:rPr>
          <w:rFonts w:eastAsia="MS Mincho" w:cs="Arial"/>
          <w:bCs/>
          <w:sz w:val="22"/>
          <w:szCs w:val="22"/>
        </w:rPr>
        <w:t>...............</w:t>
      </w:r>
    </w:p>
    <w:p w14:paraId="3996DC37" w14:textId="77777777" w:rsidR="00351827" w:rsidRPr="003358C2" w:rsidRDefault="00351827" w:rsidP="009A7F0F">
      <w:pPr>
        <w:suppressAutoHyphens/>
        <w:spacing w:line="348" w:lineRule="auto"/>
        <w:ind w:left="1418" w:hanging="1418"/>
        <w:jc w:val="left"/>
        <w:rPr>
          <w:sz w:val="22"/>
          <w:szCs w:val="22"/>
        </w:rPr>
      </w:pPr>
      <w:r w:rsidRPr="003358C2">
        <w:rPr>
          <w:sz w:val="22"/>
          <w:szCs w:val="22"/>
        </w:rPr>
        <w:t xml:space="preserve">Приложение </w:t>
      </w:r>
      <w:r>
        <w:rPr>
          <w:sz w:val="22"/>
          <w:szCs w:val="22"/>
        </w:rPr>
        <w:t>В</w:t>
      </w:r>
      <w:r w:rsidRPr="003358C2">
        <w:rPr>
          <w:sz w:val="22"/>
          <w:szCs w:val="22"/>
        </w:rPr>
        <w:t xml:space="preserve"> (справочное) </w:t>
      </w:r>
      <w:r w:rsidR="00DF4102" w:rsidRPr="00DF4102">
        <w:rPr>
          <w:rFonts w:eastAsia="MS Mincho" w:cs="Arial"/>
          <w:bCs/>
          <w:sz w:val="22"/>
          <w:szCs w:val="22"/>
        </w:rPr>
        <w:t>Пример имитатора пассивного типа</w:t>
      </w:r>
      <w:r w:rsidR="00DF4102" w:rsidRPr="003358C2">
        <w:rPr>
          <w:rFonts w:eastAsia="MS Mincho" w:cs="Arial"/>
          <w:bCs/>
          <w:sz w:val="22"/>
          <w:szCs w:val="22"/>
        </w:rPr>
        <w:t xml:space="preserve"> </w:t>
      </w:r>
      <w:r w:rsidRPr="003358C2">
        <w:rPr>
          <w:rFonts w:eastAsia="MS Mincho" w:cs="Arial"/>
          <w:bCs/>
          <w:sz w:val="22"/>
          <w:szCs w:val="22"/>
        </w:rPr>
        <w:t>……………..............</w:t>
      </w:r>
      <w:r>
        <w:rPr>
          <w:rFonts w:eastAsia="MS Mincho" w:cs="Arial"/>
          <w:bCs/>
          <w:sz w:val="22"/>
          <w:szCs w:val="22"/>
        </w:rPr>
        <w:t>...............</w:t>
      </w:r>
    </w:p>
    <w:p w14:paraId="6B8B08FD" w14:textId="77777777" w:rsidR="00DF4102" w:rsidRPr="003358C2" w:rsidRDefault="00DF4102" w:rsidP="00DF4102">
      <w:pPr>
        <w:suppressAutoHyphens/>
        <w:spacing w:line="348" w:lineRule="auto"/>
        <w:ind w:left="1418" w:hanging="1418"/>
        <w:jc w:val="left"/>
        <w:rPr>
          <w:sz w:val="22"/>
          <w:szCs w:val="22"/>
        </w:rPr>
      </w:pPr>
      <w:r w:rsidRPr="003358C2">
        <w:rPr>
          <w:sz w:val="22"/>
          <w:szCs w:val="22"/>
        </w:rPr>
        <w:t xml:space="preserve">Приложение </w:t>
      </w:r>
      <w:r>
        <w:rPr>
          <w:sz w:val="22"/>
          <w:szCs w:val="22"/>
        </w:rPr>
        <w:t>С</w:t>
      </w:r>
      <w:r w:rsidRPr="003358C2">
        <w:rPr>
          <w:sz w:val="22"/>
          <w:szCs w:val="22"/>
        </w:rPr>
        <w:t xml:space="preserve"> (</w:t>
      </w:r>
      <w:r>
        <w:rPr>
          <w:sz w:val="22"/>
          <w:szCs w:val="22"/>
        </w:rPr>
        <w:t>справочное</w:t>
      </w:r>
      <w:r w:rsidRPr="003358C2">
        <w:rPr>
          <w:sz w:val="22"/>
          <w:szCs w:val="22"/>
        </w:rPr>
        <w:t xml:space="preserve">) </w:t>
      </w:r>
      <w:r w:rsidRPr="00DF4102">
        <w:rPr>
          <w:rFonts w:eastAsia="MS Mincho" w:cs="Arial"/>
          <w:bCs/>
          <w:sz w:val="22"/>
          <w:szCs w:val="22"/>
        </w:rPr>
        <w:t xml:space="preserve">Пример имитатора </w:t>
      </w:r>
      <w:r>
        <w:rPr>
          <w:rFonts w:eastAsia="MS Mincho" w:cs="Arial"/>
          <w:bCs/>
          <w:sz w:val="22"/>
          <w:szCs w:val="22"/>
        </w:rPr>
        <w:t>активного</w:t>
      </w:r>
      <w:r w:rsidRPr="00DF4102">
        <w:rPr>
          <w:rFonts w:eastAsia="MS Mincho" w:cs="Arial"/>
          <w:bCs/>
          <w:sz w:val="22"/>
          <w:szCs w:val="22"/>
        </w:rPr>
        <w:t xml:space="preserve"> типа</w:t>
      </w:r>
      <w:r w:rsidRPr="003358C2">
        <w:rPr>
          <w:rFonts w:eastAsia="MS Mincho" w:cs="Arial"/>
          <w:bCs/>
          <w:sz w:val="22"/>
          <w:szCs w:val="22"/>
        </w:rPr>
        <w:t xml:space="preserve"> …</w:t>
      </w:r>
      <w:r>
        <w:rPr>
          <w:rFonts w:eastAsia="MS Mincho" w:cs="Arial"/>
          <w:bCs/>
          <w:sz w:val="22"/>
          <w:szCs w:val="22"/>
        </w:rPr>
        <w:t>...</w:t>
      </w:r>
      <w:r w:rsidRPr="003358C2">
        <w:rPr>
          <w:rFonts w:eastAsia="MS Mincho" w:cs="Arial"/>
          <w:bCs/>
          <w:sz w:val="22"/>
          <w:szCs w:val="22"/>
        </w:rPr>
        <w:t>…………..............</w:t>
      </w:r>
      <w:r>
        <w:rPr>
          <w:rFonts w:eastAsia="MS Mincho" w:cs="Arial"/>
          <w:bCs/>
          <w:sz w:val="22"/>
          <w:szCs w:val="22"/>
        </w:rPr>
        <w:t>...............</w:t>
      </w:r>
    </w:p>
    <w:p w14:paraId="4FE4B809" w14:textId="77777777" w:rsidR="00DF4102" w:rsidRPr="003358C2" w:rsidRDefault="00DF4102" w:rsidP="00DF4102">
      <w:pPr>
        <w:suppressAutoHyphens/>
        <w:spacing w:line="348" w:lineRule="auto"/>
        <w:ind w:left="1418" w:hanging="1418"/>
        <w:jc w:val="left"/>
        <w:rPr>
          <w:sz w:val="22"/>
          <w:szCs w:val="22"/>
        </w:rPr>
      </w:pPr>
      <w:r w:rsidRPr="003358C2">
        <w:rPr>
          <w:sz w:val="22"/>
          <w:szCs w:val="22"/>
        </w:rPr>
        <w:t xml:space="preserve">Приложение </w:t>
      </w:r>
      <w:r>
        <w:rPr>
          <w:sz w:val="22"/>
          <w:szCs w:val="22"/>
          <w:lang w:val="en-US"/>
        </w:rPr>
        <w:t>D</w:t>
      </w:r>
      <w:r w:rsidRPr="003358C2">
        <w:rPr>
          <w:sz w:val="22"/>
          <w:szCs w:val="22"/>
        </w:rPr>
        <w:t xml:space="preserve"> (справочное) </w:t>
      </w:r>
      <w:r w:rsidRPr="00DF4102">
        <w:rPr>
          <w:rFonts w:eastAsia="MS Mincho" w:cs="Arial"/>
          <w:bCs/>
          <w:sz w:val="22"/>
          <w:szCs w:val="22"/>
        </w:rPr>
        <w:t>Сравнение коэффициентов передачи сиденья (SEAT), полученных в испытаниях с участием человека и имитатора активного типа</w:t>
      </w:r>
      <w:r w:rsidRPr="003358C2">
        <w:rPr>
          <w:rFonts w:eastAsia="MS Mincho" w:cs="Arial"/>
          <w:bCs/>
          <w:sz w:val="22"/>
          <w:szCs w:val="22"/>
        </w:rPr>
        <w:t xml:space="preserve"> …</w:t>
      </w:r>
      <w:r w:rsidR="00A1602B">
        <w:rPr>
          <w:rFonts w:eastAsia="MS Mincho" w:cs="Arial"/>
          <w:bCs/>
          <w:sz w:val="22"/>
          <w:szCs w:val="22"/>
        </w:rPr>
        <w:t>.</w:t>
      </w:r>
    </w:p>
    <w:p w14:paraId="1475214A" w14:textId="77777777" w:rsidR="00EB7822" w:rsidRPr="003358C2" w:rsidRDefault="00EB7822" w:rsidP="009A7F0F">
      <w:pPr>
        <w:suppressAutoHyphens/>
        <w:spacing w:line="348" w:lineRule="auto"/>
        <w:ind w:left="1418" w:hanging="1418"/>
        <w:jc w:val="left"/>
        <w:rPr>
          <w:sz w:val="22"/>
          <w:szCs w:val="22"/>
        </w:rPr>
      </w:pPr>
      <w:r w:rsidRPr="003358C2">
        <w:rPr>
          <w:sz w:val="22"/>
          <w:szCs w:val="22"/>
        </w:rPr>
        <w:t xml:space="preserve">Приложение ДА (справочное) </w:t>
      </w:r>
      <w:r w:rsidR="00FA12B7" w:rsidRPr="003358C2">
        <w:rPr>
          <w:rFonts w:eastAsia="MS Mincho" w:cs="Arial"/>
          <w:bCs/>
          <w:sz w:val="22"/>
          <w:szCs w:val="22"/>
        </w:rPr>
        <w:t xml:space="preserve">Сведения о соответствии ссылочных </w:t>
      </w:r>
      <w:r w:rsidR="003C7B46">
        <w:rPr>
          <w:rFonts w:eastAsia="MS Mincho" w:cs="Arial"/>
          <w:bCs/>
          <w:sz w:val="22"/>
          <w:szCs w:val="22"/>
        </w:rPr>
        <w:t>международных</w:t>
      </w:r>
      <w:r w:rsidR="00FA12B7" w:rsidRPr="003358C2">
        <w:rPr>
          <w:rFonts w:eastAsia="MS Mincho" w:cs="Arial"/>
          <w:bCs/>
          <w:sz w:val="22"/>
          <w:szCs w:val="22"/>
        </w:rPr>
        <w:t xml:space="preserve"> стандартов меж</w:t>
      </w:r>
      <w:r w:rsidR="003C7B46">
        <w:rPr>
          <w:rFonts w:eastAsia="MS Mincho" w:cs="Arial"/>
          <w:bCs/>
          <w:sz w:val="22"/>
          <w:szCs w:val="22"/>
        </w:rPr>
        <w:t xml:space="preserve">государственным </w:t>
      </w:r>
      <w:r w:rsidR="00FA12B7" w:rsidRPr="003358C2">
        <w:rPr>
          <w:rFonts w:eastAsia="MS Mincho" w:cs="Arial"/>
          <w:bCs/>
          <w:sz w:val="22"/>
          <w:szCs w:val="22"/>
        </w:rPr>
        <w:t xml:space="preserve">стандартам </w:t>
      </w:r>
      <w:r w:rsidRPr="003358C2">
        <w:rPr>
          <w:rFonts w:eastAsia="MS Mincho" w:cs="Arial"/>
          <w:bCs/>
          <w:sz w:val="22"/>
          <w:szCs w:val="22"/>
        </w:rPr>
        <w:t>………</w:t>
      </w:r>
      <w:r w:rsidR="00FA12B7" w:rsidRPr="003358C2">
        <w:rPr>
          <w:rFonts w:eastAsia="MS Mincho" w:cs="Arial"/>
          <w:bCs/>
          <w:sz w:val="22"/>
          <w:szCs w:val="22"/>
        </w:rPr>
        <w:t>…</w:t>
      </w:r>
      <w:r w:rsidRPr="003358C2">
        <w:rPr>
          <w:rFonts w:eastAsia="MS Mincho" w:cs="Arial"/>
          <w:bCs/>
          <w:sz w:val="22"/>
          <w:szCs w:val="22"/>
        </w:rPr>
        <w:t>….</w:t>
      </w:r>
      <w:r w:rsidR="002F3C79" w:rsidRPr="003358C2">
        <w:rPr>
          <w:rFonts w:eastAsia="MS Mincho" w:cs="Arial"/>
          <w:bCs/>
          <w:sz w:val="22"/>
          <w:szCs w:val="22"/>
        </w:rPr>
        <w:t>......................</w:t>
      </w:r>
      <w:r w:rsidR="003C7B46">
        <w:rPr>
          <w:rFonts w:eastAsia="MS Mincho" w:cs="Arial"/>
          <w:bCs/>
          <w:sz w:val="22"/>
          <w:szCs w:val="22"/>
        </w:rPr>
        <w:t>...............</w:t>
      </w:r>
    </w:p>
    <w:p w14:paraId="6C8ADC90" w14:textId="77777777" w:rsidR="00DA06B9" w:rsidRPr="002F3C79" w:rsidRDefault="00DA06B9" w:rsidP="009A7F0F">
      <w:pPr>
        <w:suppressAutoHyphens/>
        <w:spacing w:line="348" w:lineRule="auto"/>
        <w:ind w:left="567" w:hanging="567"/>
        <w:jc w:val="left"/>
        <w:rPr>
          <w:sz w:val="22"/>
          <w:szCs w:val="22"/>
        </w:rPr>
      </w:pPr>
      <w:r w:rsidRPr="003358C2">
        <w:rPr>
          <w:sz w:val="22"/>
          <w:szCs w:val="22"/>
        </w:rPr>
        <w:t>Библиография …………………………………………………………………………………….</w:t>
      </w:r>
      <w:r w:rsidR="002F3C79" w:rsidRPr="003358C2">
        <w:rPr>
          <w:sz w:val="22"/>
          <w:szCs w:val="22"/>
        </w:rPr>
        <w:t>...............</w:t>
      </w:r>
    </w:p>
    <w:p w14:paraId="263C617F" w14:textId="77777777" w:rsidR="00E93C38" w:rsidRPr="003C6FD6" w:rsidRDefault="00E93C38" w:rsidP="00B120C1">
      <w:pPr>
        <w:pStyle w:val="Introduction"/>
        <w:spacing w:before="240" w:after="360" w:line="240" w:lineRule="auto"/>
        <w:jc w:val="center"/>
        <w:rPr>
          <w:sz w:val="24"/>
          <w:szCs w:val="24"/>
          <w:lang w:val="ru-RU"/>
        </w:rPr>
      </w:pPr>
      <w:r w:rsidRPr="003C6FD6">
        <w:rPr>
          <w:sz w:val="24"/>
          <w:szCs w:val="24"/>
          <w:lang w:val="ru-RU"/>
        </w:rPr>
        <w:t>Введение</w:t>
      </w:r>
    </w:p>
    <w:p w14:paraId="75750F3D" w14:textId="77777777" w:rsidR="005E4F02" w:rsidRDefault="005E4F02" w:rsidP="007668FB">
      <w:pPr>
        <w:ind w:firstLine="709"/>
        <w:rPr>
          <w:rFonts w:eastAsia="Arial" w:cs="Arial"/>
          <w:color w:val="000000"/>
          <w:szCs w:val="24"/>
          <w:lang w:bidi="ru-RU"/>
        </w:rPr>
      </w:pPr>
      <w:r>
        <w:rPr>
          <w:rFonts w:eastAsia="Arial" w:cs="Arial"/>
          <w:color w:val="000000"/>
          <w:szCs w:val="24"/>
          <w:lang w:bidi="ru-RU"/>
        </w:rPr>
        <w:t>Кресла пассажиров и водителей</w:t>
      </w:r>
      <w:r w:rsidR="002D42C7" w:rsidRPr="002D42C7">
        <w:rPr>
          <w:rFonts w:eastAsia="Arial" w:cs="Arial"/>
          <w:color w:val="000000"/>
          <w:szCs w:val="24"/>
          <w:lang w:bidi="ru-RU"/>
        </w:rPr>
        <w:t xml:space="preserve"> (</w:t>
      </w:r>
      <w:r>
        <w:rPr>
          <w:rFonts w:eastAsia="Arial" w:cs="Arial"/>
          <w:color w:val="000000"/>
          <w:szCs w:val="24"/>
          <w:lang w:bidi="ru-RU"/>
        </w:rPr>
        <w:t>операторов</w:t>
      </w:r>
      <w:r w:rsidR="002D42C7" w:rsidRPr="002D42C7">
        <w:rPr>
          <w:rFonts w:eastAsia="Arial" w:cs="Arial"/>
          <w:color w:val="000000"/>
          <w:szCs w:val="24"/>
          <w:lang w:bidi="ru-RU"/>
        </w:rPr>
        <w:t>)</w:t>
      </w:r>
      <w:r>
        <w:rPr>
          <w:rFonts w:eastAsia="Arial" w:cs="Arial"/>
          <w:color w:val="000000"/>
          <w:szCs w:val="24"/>
          <w:lang w:bidi="ru-RU"/>
        </w:rPr>
        <w:t xml:space="preserve"> транспортных средств (самоходных машин) играют важную роль в ослаблении передаваемой общей вибрации. </w:t>
      </w:r>
      <w:r w:rsidR="0080402D">
        <w:rPr>
          <w:rFonts w:eastAsia="Arial" w:cs="Arial"/>
          <w:color w:val="000000"/>
          <w:szCs w:val="24"/>
          <w:lang w:bidi="ru-RU"/>
        </w:rPr>
        <w:t>Если в транспортных средствах (автомобилях, автобусах, поездах, самолетах) для пассажиров устанавливают сиденья обычной конструкции, то для операторов самоходных машинах (строительно-</w:t>
      </w:r>
      <w:r w:rsidR="008638B2">
        <w:rPr>
          <w:rFonts w:eastAsia="Arial" w:cs="Arial"/>
          <w:color w:val="000000"/>
          <w:szCs w:val="24"/>
          <w:lang w:bidi="ru-RU"/>
        </w:rPr>
        <w:t>дорожных</w:t>
      </w:r>
      <w:r w:rsidR="0080402D">
        <w:rPr>
          <w:rFonts w:eastAsia="Arial" w:cs="Arial"/>
          <w:color w:val="000000"/>
          <w:szCs w:val="24"/>
          <w:lang w:bidi="ru-RU"/>
        </w:rPr>
        <w:t>, напольных, сельскохозяйственных), вынужденных работать в условиях более жесткой вибрации, используют сиденья с подвеской.</w:t>
      </w:r>
    </w:p>
    <w:p w14:paraId="26D689A7" w14:textId="77777777" w:rsidR="0080402D" w:rsidRPr="00702346" w:rsidRDefault="0080402D" w:rsidP="007668FB">
      <w:pPr>
        <w:ind w:firstLine="709"/>
        <w:rPr>
          <w:rFonts w:eastAsia="Arial" w:cs="Arial"/>
          <w:color w:val="000000"/>
          <w:szCs w:val="24"/>
          <w:lang w:bidi="ru-RU"/>
        </w:rPr>
      </w:pPr>
      <w:r>
        <w:rPr>
          <w:rFonts w:eastAsia="Arial" w:cs="Arial"/>
          <w:color w:val="000000"/>
          <w:szCs w:val="24"/>
          <w:lang w:bidi="ru-RU"/>
        </w:rPr>
        <w:t xml:space="preserve">Часто к сиденьям самоходных машин предъявляют требование (в том числе на законодательном уровне) прохождения лабораторных испытаний для оценки передаваемой </w:t>
      </w:r>
      <w:r w:rsidR="002D42C7">
        <w:rPr>
          <w:rFonts w:eastAsia="Arial" w:cs="Arial"/>
          <w:color w:val="000000"/>
          <w:szCs w:val="24"/>
          <w:lang w:bidi="ru-RU"/>
        </w:rPr>
        <w:t>общей</w:t>
      </w:r>
      <w:r>
        <w:rPr>
          <w:rFonts w:eastAsia="Arial" w:cs="Arial"/>
          <w:color w:val="000000"/>
          <w:szCs w:val="24"/>
          <w:lang w:bidi="ru-RU"/>
        </w:rPr>
        <w:t xml:space="preserve"> вибрации. </w:t>
      </w:r>
      <w:r w:rsidR="008638B2">
        <w:rPr>
          <w:rFonts w:eastAsia="Arial" w:cs="Arial"/>
          <w:color w:val="000000"/>
          <w:szCs w:val="24"/>
          <w:lang w:bidi="ru-RU"/>
        </w:rPr>
        <w:t xml:space="preserve">Методы таких испытаний установлены в </w:t>
      </w:r>
      <w:r w:rsidR="008638B2" w:rsidRPr="008638B2">
        <w:rPr>
          <w:rFonts w:eastAsia="Arial" w:cs="Arial"/>
          <w:color w:val="000000"/>
          <w:szCs w:val="24"/>
          <w:lang w:bidi="ru-RU"/>
        </w:rPr>
        <w:t>[4]</w:t>
      </w:r>
      <w:r w:rsidR="008638B2">
        <w:rPr>
          <w:rFonts w:eastAsia="Arial" w:cs="Arial"/>
          <w:color w:val="000000"/>
          <w:szCs w:val="24"/>
          <w:lang w:bidi="ru-RU"/>
        </w:rPr>
        <w:t xml:space="preserve"> для строительно-дорожных машин, </w:t>
      </w:r>
      <w:r w:rsidR="008638B2" w:rsidRPr="008638B2">
        <w:rPr>
          <w:rFonts w:eastAsia="Arial" w:cs="Arial"/>
          <w:color w:val="000000"/>
          <w:szCs w:val="24"/>
          <w:lang w:bidi="ru-RU"/>
        </w:rPr>
        <w:t>[1]</w:t>
      </w:r>
      <w:r w:rsidR="008638B2">
        <w:rPr>
          <w:rFonts w:eastAsia="Arial" w:cs="Arial"/>
          <w:color w:val="000000"/>
          <w:szCs w:val="24"/>
          <w:lang w:bidi="ru-RU"/>
        </w:rPr>
        <w:t xml:space="preserve"> для сельскохозяйственных колесных тракторов и </w:t>
      </w:r>
      <w:r w:rsidR="008638B2" w:rsidRPr="008638B2">
        <w:rPr>
          <w:rFonts w:eastAsia="Arial" w:cs="Arial"/>
          <w:color w:val="000000"/>
          <w:szCs w:val="24"/>
          <w:lang w:bidi="ru-RU"/>
        </w:rPr>
        <w:t>[5]</w:t>
      </w:r>
      <w:r w:rsidR="008638B2">
        <w:rPr>
          <w:rFonts w:eastAsia="Arial" w:cs="Arial"/>
          <w:color w:val="000000"/>
          <w:szCs w:val="24"/>
          <w:lang w:bidi="ru-RU"/>
        </w:rPr>
        <w:t xml:space="preserve"> для напольного безрельсового транспорта. Каждый из этих стандартов предполагает оценку коэффициента передачи сиденья </w:t>
      </w:r>
      <w:r w:rsidR="008638B2" w:rsidRPr="00785688">
        <w:rPr>
          <w:rFonts w:ascii="Cambria" w:eastAsia="Arial" w:hAnsi="Cambria" w:cs="Arial"/>
          <w:color w:val="000000"/>
          <w:sz w:val="26"/>
          <w:szCs w:val="26"/>
          <w:lang w:val="en-US" w:bidi="ru-RU"/>
        </w:rPr>
        <w:t>SEAT</w:t>
      </w:r>
      <w:r w:rsidR="008638B2">
        <w:rPr>
          <w:rFonts w:eastAsia="Arial" w:cs="Arial"/>
          <w:color w:val="000000"/>
          <w:szCs w:val="24"/>
          <w:lang w:bidi="ru-RU"/>
        </w:rPr>
        <w:t xml:space="preserve">, являющегося обобщенной характеристикой его динамических свойств, </w:t>
      </w:r>
      <w:r w:rsidR="00702346">
        <w:rPr>
          <w:rFonts w:eastAsia="Arial" w:cs="Arial"/>
          <w:color w:val="000000"/>
          <w:szCs w:val="24"/>
          <w:lang w:bidi="ru-RU"/>
        </w:rPr>
        <w:t>в ходе испытаний с участием</w:t>
      </w:r>
      <w:r w:rsidR="002D42C7">
        <w:rPr>
          <w:rFonts w:eastAsia="Arial" w:cs="Arial"/>
          <w:color w:val="000000"/>
          <w:szCs w:val="24"/>
          <w:lang w:bidi="ru-RU"/>
        </w:rPr>
        <w:t xml:space="preserve"> испытателей</w:t>
      </w:r>
      <w:r w:rsidR="00702346">
        <w:rPr>
          <w:rFonts w:eastAsia="Arial" w:cs="Arial"/>
          <w:color w:val="000000"/>
          <w:szCs w:val="24"/>
          <w:lang w:bidi="ru-RU"/>
        </w:rPr>
        <w:t xml:space="preserve"> </w:t>
      </w:r>
      <w:r w:rsidR="008638B2">
        <w:rPr>
          <w:rFonts w:eastAsia="Arial" w:cs="Arial"/>
          <w:color w:val="000000"/>
          <w:szCs w:val="24"/>
          <w:lang w:bidi="ru-RU"/>
        </w:rPr>
        <w:t>легк</w:t>
      </w:r>
      <w:r w:rsidR="00702346">
        <w:rPr>
          <w:rFonts w:eastAsia="Arial" w:cs="Arial"/>
          <w:color w:val="000000"/>
          <w:szCs w:val="24"/>
          <w:lang w:bidi="ru-RU"/>
        </w:rPr>
        <w:t>о</w:t>
      </w:r>
      <w:r w:rsidR="002D42C7">
        <w:rPr>
          <w:rFonts w:eastAsia="Arial" w:cs="Arial"/>
          <w:color w:val="000000"/>
          <w:szCs w:val="24"/>
          <w:lang w:bidi="ru-RU"/>
        </w:rPr>
        <w:t>й</w:t>
      </w:r>
      <w:r w:rsidR="00702346">
        <w:rPr>
          <w:rFonts w:eastAsia="Arial" w:cs="Arial"/>
          <w:color w:val="000000"/>
          <w:szCs w:val="24"/>
          <w:lang w:bidi="ru-RU"/>
        </w:rPr>
        <w:t xml:space="preserve"> (масс</w:t>
      </w:r>
      <w:r w:rsidR="002D42C7">
        <w:rPr>
          <w:rFonts w:eastAsia="Arial" w:cs="Arial"/>
          <w:color w:val="000000"/>
          <w:szCs w:val="24"/>
          <w:lang w:bidi="ru-RU"/>
        </w:rPr>
        <w:t>а</w:t>
      </w:r>
      <w:r w:rsidR="00702346" w:rsidRPr="00702346">
        <w:rPr>
          <w:rFonts w:eastAsia="Arial" w:cs="Arial"/>
          <w:color w:val="000000"/>
          <w:szCs w:val="24"/>
          <w:lang w:bidi="ru-RU"/>
        </w:rPr>
        <w:t xml:space="preserve"> </w:t>
      </w:r>
      <w:r w:rsidR="00702346">
        <w:rPr>
          <w:rFonts w:eastAsia="Arial" w:cs="Arial"/>
          <w:color w:val="000000"/>
          <w:szCs w:val="24"/>
          <w:lang w:bidi="ru-RU"/>
        </w:rPr>
        <w:t>от</w:t>
      </w:r>
      <w:r w:rsidR="00702346" w:rsidRPr="00702346">
        <w:rPr>
          <w:rFonts w:eastAsia="Arial" w:cs="Arial"/>
          <w:color w:val="000000"/>
          <w:szCs w:val="24"/>
          <w:lang w:bidi="ru-RU"/>
        </w:rPr>
        <w:t xml:space="preserve"> 52 </w:t>
      </w:r>
      <w:r w:rsidR="00702346">
        <w:rPr>
          <w:rFonts w:eastAsia="Arial" w:cs="Arial"/>
          <w:color w:val="000000"/>
          <w:szCs w:val="24"/>
          <w:lang w:bidi="ru-RU"/>
        </w:rPr>
        <w:t>до</w:t>
      </w:r>
      <w:r w:rsidR="00702346" w:rsidRPr="00702346">
        <w:rPr>
          <w:rFonts w:eastAsia="Arial" w:cs="Arial"/>
          <w:color w:val="000000"/>
          <w:szCs w:val="24"/>
          <w:lang w:bidi="ru-RU"/>
        </w:rPr>
        <w:t xml:space="preserve"> 55 </w:t>
      </w:r>
      <w:r w:rsidR="00702346">
        <w:rPr>
          <w:rFonts w:eastAsia="Arial" w:cs="Arial"/>
          <w:color w:val="000000"/>
          <w:szCs w:val="24"/>
          <w:lang w:bidi="ru-RU"/>
        </w:rPr>
        <w:t>кг</w:t>
      </w:r>
      <w:r w:rsidR="00702346" w:rsidRPr="00702346">
        <w:rPr>
          <w:rFonts w:eastAsia="Arial" w:cs="Arial"/>
          <w:color w:val="000000"/>
          <w:szCs w:val="24"/>
          <w:lang w:bidi="ru-RU"/>
        </w:rPr>
        <w:t>)</w:t>
      </w:r>
      <w:r w:rsidR="00702346">
        <w:rPr>
          <w:rFonts w:eastAsia="Arial" w:cs="Arial"/>
          <w:color w:val="000000"/>
          <w:szCs w:val="24"/>
          <w:lang w:bidi="ru-RU"/>
        </w:rPr>
        <w:t xml:space="preserve"> </w:t>
      </w:r>
      <w:r w:rsidR="008638B2">
        <w:rPr>
          <w:rFonts w:eastAsia="Arial" w:cs="Arial"/>
          <w:color w:val="000000"/>
          <w:szCs w:val="24"/>
          <w:lang w:bidi="ru-RU"/>
        </w:rPr>
        <w:t>и тяжел</w:t>
      </w:r>
      <w:r w:rsidR="00702346">
        <w:rPr>
          <w:rFonts w:eastAsia="Arial" w:cs="Arial"/>
          <w:color w:val="000000"/>
          <w:szCs w:val="24"/>
          <w:lang w:bidi="ru-RU"/>
        </w:rPr>
        <w:t>о</w:t>
      </w:r>
      <w:r w:rsidR="002D42C7">
        <w:rPr>
          <w:rFonts w:eastAsia="Arial" w:cs="Arial"/>
          <w:color w:val="000000"/>
          <w:szCs w:val="24"/>
          <w:lang w:bidi="ru-RU"/>
        </w:rPr>
        <w:t>й</w:t>
      </w:r>
      <w:r w:rsidR="00702346">
        <w:rPr>
          <w:rFonts w:eastAsia="Arial" w:cs="Arial"/>
          <w:color w:val="000000"/>
          <w:szCs w:val="24"/>
          <w:lang w:bidi="ru-RU"/>
        </w:rPr>
        <w:t xml:space="preserve"> (масс</w:t>
      </w:r>
      <w:r w:rsidR="002D42C7">
        <w:rPr>
          <w:rFonts w:eastAsia="Arial" w:cs="Arial"/>
          <w:color w:val="000000"/>
          <w:szCs w:val="24"/>
          <w:lang w:bidi="ru-RU"/>
        </w:rPr>
        <w:t>а</w:t>
      </w:r>
      <w:r w:rsidR="00702346" w:rsidRPr="00702346">
        <w:rPr>
          <w:rFonts w:eastAsia="Arial" w:cs="Arial"/>
          <w:color w:val="000000"/>
          <w:szCs w:val="24"/>
          <w:lang w:bidi="ru-RU"/>
        </w:rPr>
        <w:t xml:space="preserve"> </w:t>
      </w:r>
      <w:r w:rsidR="00702346">
        <w:rPr>
          <w:rFonts w:eastAsia="Arial" w:cs="Arial"/>
          <w:color w:val="000000"/>
          <w:szCs w:val="24"/>
          <w:lang w:bidi="ru-RU"/>
        </w:rPr>
        <w:t>от</w:t>
      </w:r>
      <w:r w:rsidR="00702346" w:rsidRPr="00702346">
        <w:rPr>
          <w:rFonts w:eastAsia="Arial" w:cs="Arial"/>
          <w:color w:val="000000"/>
          <w:szCs w:val="24"/>
          <w:lang w:bidi="ru-RU"/>
        </w:rPr>
        <w:t xml:space="preserve"> </w:t>
      </w:r>
      <w:r w:rsidR="00702346">
        <w:rPr>
          <w:rFonts w:eastAsia="Arial" w:cs="Arial"/>
          <w:color w:val="000000"/>
          <w:szCs w:val="24"/>
          <w:lang w:bidi="ru-RU"/>
        </w:rPr>
        <w:t>98</w:t>
      </w:r>
      <w:r w:rsidR="00702346" w:rsidRPr="00702346">
        <w:rPr>
          <w:rFonts w:eastAsia="Arial" w:cs="Arial"/>
          <w:color w:val="000000"/>
          <w:szCs w:val="24"/>
          <w:lang w:bidi="ru-RU"/>
        </w:rPr>
        <w:t xml:space="preserve"> </w:t>
      </w:r>
      <w:r w:rsidR="00702346">
        <w:rPr>
          <w:rFonts w:eastAsia="Arial" w:cs="Arial"/>
          <w:color w:val="000000"/>
          <w:szCs w:val="24"/>
          <w:lang w:bidi="ru-RU"/>
        </w:rPr>
        <w:t>до</w:t>
      </w:r>
      <w:r w:rsidR="00702346" w:rsidRPr="00702346">
        <w:rPr>
          <w:rFonts w:eastAsia="Arial" w:cs="Arial"/>
          <w:color w:val="000000"/>
          <w:szCs w:val="24"/>
          <w:lang w:bidi="ru-RU"/>
        </w:rPr>
        <w:t xml:space="preserve"> </w:t>
      </w:r>
      <w:r w:rsidR="00702346">
        <w:rPr>
          <w:rFonts w:eastAsia="Arial" w:cs="Arial"/>
          <w:color w:val="000000"/>
          <w:szCs w:val="24"/>
          <w:lang w:bidi="ru-RU"/>
        </w:rPr>
        <w:t>11</w:t>
      </w:r>
      <w:r w:rsidR="00702346" w:rsidRPr="00702346">
        <w:rPr>
          <w:rFonts w:eastAsia="Arial" w:cs="Arial"/>
          <w:color w:val="000000"/>
          <w:szCs w:val="24"/>
          <w:lang w:bidi="ru-RU"/>
        </w:rPr>
        <w:t xml:space="preserve">5 </w:t>
      </w:r>
      <w:r w:rsidR="00702346">
        <w:rPr>
          <w:rFonts w:eastAsia="Arial" w:cs="Arial"/>
          <w:color w:val="000000"/>
          <w:szCs w:val="24"/>
          <w:lang w:bidi="ru-RU"/>
        </w:rPr>
        <w:t>кг</w:t>
      </w:r>
      <w:r w:rsidR="00702346" w:rsidRPr="00702346">
        <w:rPr>
          <w:rFonts w:eastAsia="Arial" w:cs="Arial"/>
          <w:color w:val="000000"/>
          <w:szCs w:val="24"/>
          <w:lang w:bidi="ru-RU"/>
        </w:rPr>
        <w:t>)</w:t>
      </w:r>
      <w:r w:rsidR="008638B2">
        <w:rPr>
          <w:rFonts w:eastAsia="Arial" w:cs="Arial"/>
          <w:color w:val="000000"/>
          <w:szCs w:val="24"/>
          <w:lang w:bidi="ru-RU"/>
        </w:rPr>
        <w:t xml:space="preserve"> </w:t>
      </w:r>
      <w:r w:rsidR="002D42C7">
        <w:rPr>
          <w:rFonts w:eastAsia="Arial" w:cs="Arial"/>
          <w:color w:val="000000"/>
          <w:szCs w:val="24"/>
          <w:lang w:bidi="ru-RU"/>
        </w:rPr>
        <w:t>весовых категорий</w:t>
      </w:r>
      <w:r w:rsidR="00E63930">
        <w:rPr>
          <w:rFonts w:eastAsia="Arial" w:cs="Arial"/>
          <w:color w:val="000000"/>
          <w:szCs w:val="24"/>
          <w:lang w:bidi="ru-RU"/>
        </w:rPr>
        <w:t xml:space="preserve"> (см. приложение </w:t>
      </w:r>
      <w:r w:rsidR="00E63930">
        <w:rPr>
          <w:rFonts w:eastAsia="Arial" w:cs="Arial"/>
          <w:color w:val="000000"/>
          <w:szCs w:val="24"/>
          <w:lang w:val="en-US" w:bidi="ru-RU"/>
        </w:rPr>
        <w:t>D</w:t>
      </w:r>
      <w:r w:rsidR="00E63930" w:rsidRPr="00E63930">
        <w:rPr>
          <w:rFonts w:eastAsia="Arial" w:cs="Arial"/>
          <w:color w:val="000000"/>
          <w:szCs w:val="24"/>
          <w:lang w:bidi="ru-RU"/>
        </w:rPr>
        <w:t>)</w:t>
      </w:r>
      <w:r w:rsidR="00E63930">
        <w:rPr>
          <w:rFonts w:eastAsia="Arial" w:cs="Arial"/>
          <w:color w:val="000000"/>
          <w:szCs w:val="24"/>
          <w:lang w:bidi="ru-RU"/>
        </w:rPr>
        <w:t>.</w:t>
      </w:r>
      <w:r w:rsidR="008638B2">
        <w:rPr>
          <w:rFonts w:eastAsia="Arial" w:cs="Arial"/>
          <w:color w:val="000000"/>
          <w:szCs w:val="24"/>
          <w:lang w:bidi="ru-RU"/>
        </w:rPr>
        <w:t xml:space="preserve"> </w:t>
      </w:r>
    </w:p>
    <w:p w14:paraId="0F6B9420" w14:textId="77777777" w:rsidR="00E63930" w:rsidRDefault="00E63930" w:rsidP="007668FB">
      <w:pPr>
        <w:ind w:firstLine="709"/>
        <w:rPr>
          <w:rFonts w:eastAsia="Arial" w:cs="Arial"/>
          <w:color w:val="000000"/>
          <w:szCs w:val="24"/>
          <w:lang w:bidi="ru-RU"/>
        </w:rPr>
      </w:pPr>
      <w:r>
        <w:rPr>
          <w:rFonts w:eastAsia="Arial" w:cs="Arial"/>
          <w:color w:val="000000"/>
          <w:szCs w:val="24"/>
          <w:lang w:bidi="ru-RU"/>
        </w:rPr>
        <w:t xml:space="preserve">Как показывает практика применения указанных стандартов, </w:t>
      </w:r>
      <w:r w:rsidR="002D42C7">
        <w:rPr>
          <w:rFonts w:eastAsia="Arial" w:cs="Arial"/>
          <w:color w:val="000000"/>
          <w:szCs w:val="24"/>
          <w:lang w:bidi="ru-RU"/>
        </w:rPr>
        <w:t xml:space="preserve">найти для участия в испытаниях испытателей с требуемой массой тела </w:t>
      </w:r>
      <w:r>
        <w:rPr>
          <w:rFonts w:eastAsia="Arial" w:cs="Arial"/>
          <w:color w:val="000000"/>
          <w:szCs w:val="24"/>
          <w:lang w:bidi="ru-RU"/>
        </w:rPr>
        <w:t>зачастую бывает непросто.</w:t>
      </w:r>
      <w:r w:rsidRPr="00E63930">
        <w:rPr>
          <w:rFonts w:eastAsia="Arial" w:cs="Arial"/>
          <w:color w:val="000000"/>
          <w:szCs w:val="24"/>
          <w:lang w:bidi="ru-RU"/>
        </w:rPr>
        <w:t xml:space="preserve"> </w:t>
      </w:r>
      <w:r>
        <w:rPr>
          <w:rFonts w:eastAsia="Arial" w:cs="Arial"/>
          <w:color w:val="000000"/>
          <w:szCs w:val="24"/>
          <w:lang w:bidi="ru-RU"/>
        </w:rPr>
        <w:t xml:space="preserve">Кроме того, участие человека в вибрационных испытаниях сопряжено с вопросами обеспечения безопасности и соблюдения этических норм. Это является побудительным мотивом отказаться от испытаний с участием человека, заменив его соответствующим имитатором (манекеном). </w:t>
      </w:r>
    </w:p>
    <w:p w14:paraId="2D1E5BE7" w14:textId="77777777" w:rsidR="00E63930" w:rsidRDefault="00E63930" w:rsidP="007668FB">
      <w:pPr>
        <w:ind w:firstLine="709"/>
        <w:rPr>
          <w:rFonts w:eastAsia="Arial" w:cs="Arial"/>
          <w:color w:val="000000"/>
          <w:szCs w:val="24"/>
          <w:lang w:bidi="ru-RU"/>
        </w:rPr>
      </w:pPr>
      <w:r>
        <w:rPr>
          <w:rFonts w:eastAsia="Arial" w:cs="Arial"/>
          <w:color w:val="000000"/>
          <w:szCs w:val="24"/>
          <w:lang w:bidi="ru-RU"/>
        </w:rPr>
        <w:t>В настоящем стандарте устанавливаются минимальные требования к имитаторам тела человека, используемых в вибрационных испытаниях сидений самоходных машин, безотносительно их формы и конструкции. Если в испытаниях воспроизводятся реальные условия динамических воздействий на сиденье, эти требования могут быть ужесточены.</w:t>
      </w:r>
    </w:p>
    <w:p w14:paraId="00B88351" w14:textId="77777777" w:rsidR="00E63930" w:rsidRPr="00E63930" w:rsidRDefault="00E63930" w:rsidP="007668FB">
      <w:pPr>
        <w:ind w:firstLine="709"/>
        <w:rPr>
          <w:rFonts w:eastAsia="Arial" w:cs="Arial"/>
          <w:color w:val="000000"/>
          <w:szCs w:val="24"/>
          <w:lang w:bidi="ru-RU"/>
        </w:rPr>
      </w:pPr>
      <w:r>
        <w:rPr>
          <w:rFonts w:eastAsia="Arial" w:cs="Arial"/>
          <w:color w:val="000000"/>
          <w:szCs w:val="24"/>
          <w:lang w:bidi="ru-RU"/>
        </w:rPr>
        <w:t xml:space="preserve">Соответствие требованиям настоящего стандарта </w:t>
      </w:r>
      <w:r w:rsidR="00C679CF">
        <w:rPr>
          <w:rFonts w:eastAsia="Arial" w:cs="Arial"/>
          <w:color w:val="000000"/>
          <w:szCs w:val="24"/>
          <w:lang w:bidi="ru-RU"/>
        </w:rPr>
        <w:t xml:space="preserve">к имитатору тела человека </w:t>
      </w:r>
      <w:r>
        <w:rPr>
          <w:rFonts w:eastAsia="Arial" w:cs="Arial"/>
          <w:color w:val="000000"/>
          <w:szCs w:val="24"/>
          <w:lang w:bidi="ru-RU"/>
        </w:rPr>
        <w:t xml:space="preserve">не должно рассматриваться как </w:t>
      </w:r>
      <w:r w:rsidR="00C679CF">
        <w:rPr>
          <w:rFonts w:eastAsia="Arial" w:cs="Arial"/>
          <w:color w:val="000000"/>
          <w:szCs w:val="24"/>
          <w:lang w:bidi="ru-RU"/>
        </w:rPr>
        <w:t>гарантия того, что испытания с его использованием и с участием человека дадут одни и те же результаты.</w:t>
      </w:r>
    </w:p>
    <w:p w14:paraId="41925819" w14:textId="77777777" w:rsidR="00FB7A47" w:rsidRDefault="00FB7A47" w:rsidP="007668FB">
      <w:pPr>
        <w:ind w:firstLine="709"/>
        <w:rPr>
          <w:rFonts w:eastAsia="Arial" w:cs="Arial"/>
          <w:color w:val="000000"/>
          <w:szCs w:val="24"/>
          <w:lang w:bidi="ru-RU"/>
        </w:rPr>
      </w:pPr>
    </w:p>
    <w:p w14:paraId="264A8E3A" w14:textId="77777777" w:rsidR="007668FB" w:rsidRPr="00FA12B7" w:rsidRDefault="007668FB" w:rsidP="007668FB">
      <w:pPr>
        <w:ind w:firstLine="709"/>
        <w:rPr>
          <w:rFonts w:eastAsia="Arial" w:cs="Arial"/>
          <w:color w:val="000000"/>
          <w:szCs w:val="24"/>
          <w:lang w:bidi="ru-RU"/>
        </w:rPr>
        <w:sectPr w:rsidR="007668FB" w:rsidRPr="00FA12B7" w:rsidSect="00E4163B">
          <w:headerReference w:type="even" r:id="rId9"/>
          <w:headerReference w:type="default" r:id="rId10"/>
          <w:footerReference w:type="even" r:id="rId11"/>
          <w:footerReference w:type="default" r:id="rId12"/>
          <w:footerReference w:type="first" r:id="rId13"/>
          <w:pgSz w:w="11906" w:h="16838"/>
          <w:pgMar w:top="1134" w:right="1134" w:bottom="1134" w:left="1134" w:header="720" w:footer="720" w:gutter="0"/>
          <w:pgNumType w:fmt="upperRoman" w:start="1"/>
          <w:cols w:space="720"/>
          <w:titlePg/>
        </w:sectPr>
      </w:pPr>
    </w:p>
    <w:p w14:paraId="153F0F87" w14:textId="77777777" w:rsidR="001E77AF" w:rsidRPr="00BC6722" w:rsidRDefault="00CE5EF2" w:rsidP="007668FB">
      <w:pPr>
        <w:pStyle w:val="21"/>
        <w:ind w:left="-57" w:right="-57"/>
        <w:rPr>
          <w:b w:val="0"/>
          <w:spacing w:val="220"/>
        </w:rPr>
      </w:pPr>
      <w:bookmarkStart w:id="1" w:name="_Toc34413784"/>
      <w:bookmarkStart w:id="2" w:name="_Hlk49252145"/>
      <w:r>
        <w:rPr>
          <w:noProof/>
        </w:rPr>
        <mc:AlternateContent>
          <mc:Choice Requires="wps">
            <w:drawing>
              <wp:anchor distT="0" distB="0" distL="114300" distR="114300" simplePos="0" relativeHeight="251655680" behindDoc="0" locked="0" layoutInCell="0" allowOverlap="1" wp14:anchorId="1E58D1F9" wp14:editId="507C1187">
                <wp:simplePos x="0" y="0"/>
                <wp:positionH relativeFrom="column">
                  <wp:posOffset>13335</wp:posOffset>
                </wp:positionH>
                <wp:positionV relativeFrom="paragraph">
                  <wp:posOffset>161925</wp:posOffset>
                </wp:positionV>
                <wp:extent cx="5958840" cy="0"/>
                <wp:effectExtent l="0" t="19050" r="3810" b="19050"/>
                <wp:wrapNone/>
                <wp:docPr id="5"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884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7EABC4" id="Line 23"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12.75pt" to="470.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" o:allowincell="f" strokeweight="2.25pt"/>
            </w:pict>
          </mc:Fallback>
        </mc:AlternateContent>
      </w:r>
      <w:r w:rsidR="001E77AF" w:rsidRPr="00BC6722">
        <w:rPr>
          <w:spacing w:val="220"/>
          <w:sz w:val="20"/>
        </w:rPr>
        <w:t>МЕЖГОСУДАРСТВЕННЫЙ С</w:t>
      </w:r>
      <w:r w:rsidR="007668FB">
        <w:rPr>
          <w:spacing w:val="220"/>
          <w:sz w:val="20"/>
        </w:rPr>
        <w:t>Т</w:t>
      </w:r>
      <w:r w:rsidR="001E77AF" w:rsidRPr="00BC6722">
        <w:rPr>
          <w:spacing w:val="220"/>
          <w:sz w:val="20"/>
        </w:rPr>
        <w:t>АНДАРТ</w:t>
      </w:r>
    </w:p>
    <w:bookmarkEnd w:id="1"/>
    <w:bookmarkEnd w:id="2"/>
    <w:p w14:paraId="2F437A52" w14:textId="77777777" w:rsidR="00C35F57" w:rsidRDefault="007668FB" w:rsidP="00EE18AF">
      <w:pPr>
        <w:ind w:firstLine="0"/>
        <w:jc w:val="center"/>
        <w:rPr>
          <w:b/>
          <w:bCs/>
        </w:rPr>
      </w:pPr>
      <w:r>
        <w:rPr>
          <w:b/>
          <w:bCs/>
        </w:rPr>
        <w:t xml:space="preserve">Вибрация </w:t>
      </w:r>
    </w:p>
    <w:p w14:paraId="4AB8722E" w14:textId="77777777" w:rsidR="00C35F57" w:rsidRDefault="00263B98" w:rsidP="00EE18AF">
      <w:pPr>
        <w:ind w:firstLine="0"/>
        <w:jc w:val="center"/>
        <w:rPr>
          <w:b/>
          <w:bCs/>
        </w:rPr>
      </w:pPr>
      <w:r>
        <w:rPr>
          <w:b/>
          <w:bCs/>
        </w:rPr>
        <w:t>ЛАБОРАТОРНЫЙ МЕТОД ОЦЕНКИ ВИБРАЦИИ СИДЕНИЙ ТРАНСПОРТНЫХ СРЕДСТВ</w:t>
      </w:r>
      <w:r w:rsidR="00C35F57" w:rsidRPr="00C35F57">
        <w:rPr>
          <w:b/>
          <w:bCs/>
        </w:rPr>
        <w:t xml:space="preserve"> </w:t>
      </w:r>
    </w:p>
    <w:p w14:paraId="2101391C" w14:textId="77777777" w:rsidR="00263B98" w:rsidRPr="00263B98" w:rsidRDefault="00263B98" w:rsidP="00263B98">
      <w:pPr>
        <w:pStyle w:val="10"/>
        <w:widowControl w:val="0"/>
        <w:ind w:firstLine="0"/>
        <w:jc w:val="center"/>
        <w:rPr>
          <w:spacing w:val="40"/>
          <w:sz w:val="24"/>
          <w:szCs w:val="24"/>
        </w:rPr>
      </w:pPr>
      <w:r w:rsidRPr="00263B98">
        <w:rPr>
          <w:spacing w:val="40"/>
          <w:sz w:val="24"/>
          <w:szCs w:val="24"/>
        </w:rPr>
        <w:t xml:space="preserve">Часть </w:t>
      </w:r>
      <w:r w:rsidR="005E4F02">
        <w:rPr>
          <w:spacing w:val="40"/>
          <w:sz w:val="24"/>
          <w:szCs w:val="24"/>
        </w:rPr>
        <w:t>3</w:t>
      </w:r>
    </w:p>
    <w:p w14:paraId="46F8BE50" w14:textId="77777777" w:rsidR="00263B98" w:rsidRPr="00263B98" w:rsidRDefault="00925E9D" w:rsidP="00263B98">
      <w:pPr>
        <w:pStyle w:val="10"/>
        <w:widowControl w:val="0"/>
        <w:ind w:firstLine="0"/>
        <w:jc w:val="center"/>
        <w:rPr>
          <w:rFonts w:cs="Arial"/>
          <w:sz w:val="24"/>
          <w:szCs w:val="24"/>
        </w:rPr>
      </w:pPr>
      <w:r>
        <w:rPr>
          <w:rFonts w:cs="Arial"/>
          <w:sz w:val="24"/>
          <w:szCs w:val="24"/>
        </w:rPr>
        <w:t>Д</w:t>
      </w:r>
      <w:r w:rsidR="005E4F02" w:rsidRPr="005E4F02">
        <w:rPr>
          <w:rFonts w:cs="Arial"/>
          <w:sz w:val="24"/>
          <w:szCs w:val="24"/>
        </w:rPr>
        <w:t>инамическ</w:t>
      </w:r>
      <w:r>
        <w:rPr>
          <w:rFonts w:cs="Arial"/>
          <w:sz w:val="24"/>
          <w:szCs w:val="24"/>
        </w:rPr>
        <w:t>ий</w:t>
      </w:r>
      <w:r w:rsidR="005E4F02" w:rsidRPr="005E4F02">
        <w:rPr>
          <w:rFonts w:cs="Arial"/>
          <w:sz w:val="24"/>
          <w:szCs w:val="24"/>
        </w:rPr>
        <w:t xml:space="preserve"> имитатор тела человека для вибрации в вертикальном направлении</w:t>
      </w:r>
    </w:p>
    <w:p w14:paraId="4FA9E66B" w14:textId="77777777" w:rsidR="0021077A" w:rsidRDefault="0021077A" w:rsidP="0021077A">
      <w:pPr>
        <w:suppressAutoHyphens/>
        <w:ind w:firstLine="0"/>
        <w:jc w:val="center"/>
        <w:rPr>
          <w:b/>
          <w:bCs/>
        </w:rPr>
      </w:pPr>
    </w:p>
    <w:p w14:paraId="43F96B2A" w14:textId="77777777" w:rsidR="00B46D87" w:rsidRPr="005E4F02" w:rsidRDefault="007668FB" w:rsidP="00925E9D">
      <w:pPr>
        <w:suppressAutoHyphens/>
        <w:ind w:firstLine="0"/>
        <w:jc w:val="center"/>
        <w:rPr>
          <w:noProof/>
          <w:lang w:val="en-US"/>
        </w:rPr>
      </w:pPr>
      <w:r w:rsidRPr="007668FB">
        <w:rPr>
          <w:noProof/>
        </w:rPr>
        <mc:AlternateContent>
          <mc:Choice Requires="wps">
            <w:drawing>
              <wp:anchor distT="0" distB="0" distL="114300" distR="114300" simplePos="0" relativeHeight="251656704" behindDoc="0" locked="0" layoutInCell="1" allowOverlap="1" wp14:anchorId="42B93A3D" wp14:editId="56FC19F7">
                <wp:simplePos x="0" y="0"/>
                <wp:positionH relativeFrom="column">
                  <wp:posOffset>108585</wp:posOffset>
                </wp:positionH>
                <wp:positionV relativeFrom="paragraph">
                  <wp:posOffset>486410</wp:posOffset>
                </wp:positionV>
                <wp:extent cx="5825490" cy="0"/>
                <wp:effectExtent l="0" t="0" r="22860" b="19050"/>
                <wp:wrapNone/>
                <wp:docPr id="4"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549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2E1253" id="Line 3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5pt,38.3pt" to="467.25pt,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" strokeweight="1pt"/>
            </w:pict>
          </mc:Fallback>
        </mc:AlternateContent>
      </w:r>
      <w:r w:rsidRPr="00925E9D">
        <w:rPr>
          <w:noProof/>
        </w:rPr>
        <w:t xml:space="preserve"> </w:t>
      </w:r>
      <w:r w:rsidR="00263B98" w:rsidRPr="00263B98">
        <w:rPr>
          <w:noProof/>
          <w:lang w:val="en-US"/>
        </w:rPr>
        <w:t>Mechanical</w:t>
      </w:r>
      <w:r w:rsidR="00263B98" w:rsidRPr="00702346">
        <w:rPr>
          <w:noProof/>
          <w:lang w:val="en-US"/>
        </w:rPr>
        <w:t xml:space="preserve"> </w:t>
      </w:r>
      <w:r w:rsidR="00263B98" w:rsidRPr="00263B98">
        <w:rPr>
          <w:noProof/>
          <w:lang w:val="en-US"/>
        </w:rPr>
        <w:t>vibration</w:t>
      </w:r>
      <w:r w:rsidR="00263B98" w:rsidRPr="00702346">
        <w:rPr>
          <w:noProof/>
          <w:lang w:val="en-US"/>
        </w:rPr>
        <w:t xml:space="preserve">. </w:t>
      </w:r>
      <w:r w:rsidR="00263B98" w:rsidRPr="00263B98">
        <w:rPr>
          <w:noProof/>
          <w:lang w:val="en-US"/>
        </w:rPr>
        <w:t>Laboratory method for evaluating vehicle seat vibration</w:t>
      </w:r>
      <w:r w:rsidR="00263B98" w:rsidRPr="004C4337">
        <w:rPr>
          <w:noProof/>
          <w:lang w:val="en-US"/>
        </w:rPr>
        <w:t>.</w:t>
      </w:r>
      <w:r w:rsidR="00263B98" w:rsidRPr="00263B98">
        <w:rPr>
          <w:noProof/>
          <w:lang w:val="en-US"/>
        </w:rPr>
        <w:t xml:space="preserve"> Part </w:t>
      </w:r>
      <w:r w:rsidR="005E4F02" w:rsidRPr="005E4F02">
        <w:rPr>
          <w:noProof/>
          <w:lang w:val="en-US"/>
        </w:rPr>
        <w:t>3</w:t>
      </w:r>
      <w:r w:rsidR="00263B98" w:rsidRPr="005E4F02">
        <w:rPr>
          <w:noProof/>
          <w:lang w:val="en-US"/>
        </w:rPr>
        <w:t xml:space="preserve">. </w:t>
      </w:r>
      <w:r w:rsidR="00925E9D">
        <w:rPr>
          <w:rFonts w:eastAsia="MS Mincho" w:cs="Arial"/>
          <w:szCs w:val="24"/>
          <w:lang w:val="en-US"/>
        </w:rPr>
        <w:t>D</w:t>
      </w:r>
      <w:r w:rsidR="005E4F02" w:rsidRPr="007E4467">
        <w:rPr>
          <w:rFonts w:eastAsia="MS Mincho" w:cs="Arial"/>
          <w:szCs w:val="24"/>
          <w:lang w:val="en-US"/>
        </w:rPr>
        <w:t>ynamic dummies for Z-axis motion</w:t>
      </w:r>
    </w:p>
    <w:p w14:paraId="5291115C" w14:textId="77777777" w:rsidR="00E4163B" w:rsidRPr="005E4F02" w:rsidRDefault="00E4163B" w:rsidP="005C6ED0">
      <w:pPr>
        <w:pStyle w:val="31"/>
        <w:spacing w:line="240" w:lineRule="auto"/>
        <w:ind w:firstLine="510"/>
        <w:rPr>
          <w:rFonts w:cs="Arial"/>
          <w:szCs w:val="24"/>
          <w:lang w:val="en-US"/>
        </w:rPr>
      </w:pPr>
      <w:bookmarkStart w:id="3" w:name="_Toc27739849"/>
    </w:p>
    <w:p w14:paraId="2253CDDE" w14:textId="77777777" w:rsidR="00DB2830" w:rsidRPr="00702346" w:rsidRDefault="005C6ED0" w:rsidP="00C21536">
      <w:pPr>
        <w:pStyle w:val="31"/>
        <w:tabs>
          <w:tab w:val="right" w:pos="9639"/>
        </w:tabs>
        <w:spacing w:line="240" w:lineRule="auto"/>
        <w:ind w:firstLine="510"/>
        <w:rPr>
          <w:rFonts w:cs="Arial"/>
          <w:color w:val="FFFFFF"/>
          <w:szCs w:val="24"/>
          <w:lang w:val="en-US"/>
        </w:rPr>
      </w:pPr>
      <w:r w:rsidRPr="00E4163B">
        <w:rPr>
          <w:rFonts w:cs="Arial"/>
          <w:szCs w:val="24"/>
        </w:rPr>
        <w:t>Дата</w:t>
      </w:r>
      <w:r w:rsidRPr="00702346">
        <w:rPr>
          <w:rFonts w:cs="Arial"/>
          <w:szCs w:val="24"/>
          <w:lang w:val="en-US"/>
        </w:rPr>
        <w:t xml:space="preserve"> </w:t>
      </w:r>
      <w:r w:rsidRPr="00E4163B">
        <w:rPr>
          <w:rFonts w:cs="Arial"/>
          <w:szCs w:val="24"/>
        </w:rPr>
        <w:t>введения</w:t>
      </w:r>
      <w:bookmarkEnd w:id="3"/>
      <w:r w:rsidRPr="00702346">
        <w:rPr>
          <w:rFonts w:cs="Arial"/>
          <w:szCs w:val="24"/>
          <w:lang w:val="en-US"/>
        </w:rPr>
        <w:t xml:space="preserve"> — </w:t>
      </w:r>
      <w:r w:rsidR="00D53C5E" w:rsidRPr="00702346">
        <w:rPr>
          <w:rFonts w:cs="Arial"/>
          <w:color w:val="FFFFFF" w:themeColor="background1"/>
          <w:szCs w:val="24"/>
          <w:lang w:val="en-US"/>
        </w:rPr>
        <w:t>2025—12—01</w:t>
      </w:r>
      <w:r w:rsidRPr="00702346">
        <w:rPr>
          <w:rFonts w:cs="Arial"/>
          <w:color w:val="FFFFFF"/>
          <w:szCs w:val="24"/>
          <w:lang w:val="en-US"/>
        </w:rPr>
        <w:t>0</w:t>
      </w:r>
    </w:p>
    <w:p w14:paraId="040D7027" w14:textId="77777777" w:rsidR="00350CB1" w:rsidRPr="00702346" w:rsidRDefault="00350CB1" w:rsidP="00350CB1">
      <w:pPr>
        <w:rPr>
          <w:lang w:val="en-US"/>
        </w:rPr>
      </w:pPr>
    </w:p>
    <w:p w14:paraId="12944BFB" w14:textId="77777777" w:rsidR="00625501" w:rsidRPr="00571E0D" w:rsidRDefault="00DB2830" w:rsidP="00404FF2">
      <w:pPr>
        <w:pStyle w:val="10"/>
      </w:pPr>
      <w:bookmarkStart w:id="4" w:name="_Toc501378947"/>
      <w:r w:rsidRPr="00571E0D">
        <w:t>1  </w:t>
      </w:r>
      <w:r w:rsidR="00625501" w:rsidRPr="00571E0D">
        <w:t>Область применения</w:t>
      </w:r>
      <w:r w:rsidR="00B87306" w:rsidRPr="00571E0D">
        <w:t xml:space="preserve"> </w:t>
      </w:r>
      <w:bookmarkEnd w:id="4"/>
    </w:p>
    <w:p w14:paraId="5E339E6B" w14:textId="77777777" w:rsidR="00DB2830" w:rsidRDefault="00DB2830" w:rsidP="00FB7A47">
      <w:pPr>
        <w:pStyle w:val="120"/>
        <w:spacing w:line="240" w:lineRule="auto"/>
      </w:pPr>
    </w:p>
    <w:p w14:paraId="7D515E96" w14:textId="77777777" w:rsidR="00702346" w:rsidRDefault="004A0670" w:rsidP="004A0670">
      <w:pPr>
        <w:pStyle w:val="affff3"/>
        <w:rPr>
          <w:snapToGrid w:val="0"/>
          <w:sz w:val="24"/>
        </w:rPr>
      </w:pPr>
      <w:r w:rsidRPr="004A0670">
        <w:rPr>
          <w:rFonts w:hint="eastAsia"/>
          <w:snapToGrid w:val="0"/>
          <w:sz w:val="24"/>
        </w:rPr>
        <w:t>Настоящий</w:t>
      </w:r>
      <w:r w:rsidRPr="004A0670">
        <w:rPr>
          <w:snapToGrid w:val="0"/>
          <w:sz w:val="24"/>
        </w:rPr>
        <w:t xml:space="preserve"> </w:t>
      </w:r>
      <w:r w:rsidRPr="004A0670">
        <w:rPr>
          <w:rFonts w:hint="eastAsia"/>
          <w:snapToGrid w:val="0"/>
          <w:sz w:val="24"/>
        </w:rPr>
        <w:t>стандарт</w:t>
      </w:r>
      <w:r w:rsidRPr="004A0670">
        <w:rPr>
          <w:snapToGrid w:val="0"/>
          <w:sz w:val="24"/>
        </w:rPr>
        <w:t xml:space="preserve"> </w:t>
      </w:r>
      <w:r w:rsidRPr="004A0670">
        <w:rPr>
          <w:rFonts w:hint="eastAsia"/>
          <w:snapToGrid w:val="0"/>
          <w:sz w:val="24"/>
        </w:rPr>
        <w:t>устанавливает</w:t>
      </w:r>
      <w:r w:rsidR="00702346">
        <w:rPr>
          <w:snapToGrid w:val="0"/>
          <w:sz w:val="24"/>
        </w:rPr>
        <w:t xml:space="preserve"> характеристики </w:t>
      </w:r>
      <w:r w:rsidR="00183EB0">
        <w:rPr>
          <w:snapToGrid w:val="0"/>
          <w:sz w:val="24"/>
        </w:rPr>
        <w:t xml:space="preserve">динамического </w:t>
      </w:r>
      <w:r w:rsidR="00702346">
        <w:rPr>
          <w:snapToGrid w:val="0"/>
          <w:sz w:val="24"/>
        </w:rPr>
        <w:t xml:space="preserve">имитатора тела человека в вертикальном направлении </w:t>
      </w:r>
      <w:r w:rsidR="00183EB0">
        <w:rPr>
          <w:snapToGrid w:val="0"/>
          <w:sz w:val="24"/>
        </w:rPr>
        <w:t>(далее – имитатор</w:t>
      </w:r>
      <w:r w:rsidR="00876C86">
        <w:rPr>
          <w:snapToGrid w:val="0"/>
          <w:sz w:val="24"/>
        </w:rPr>
        <w:t>а</w:t>
      </w:r>
      <w:r w:rsidR="00183EB0">
        <w:rPr>
          <w:snapToGrid w:val="0"/>
          <w:sz w:val="24"/>
        </w:rPr>
        <w:t>)</w:t>
      </w:r>
      <w:r w:rsidR="00702346">
        <w:rPr>
          <w:snapToGrid w:val="0"/>
          <w:sz w:val="24"/>
        </w:rPr>
        <w:t>, используемого для проведения лабораторных динамических испытаний сидений без участия человека (оператора).</w:t>
      </w:r>
    </w:p>
    <w:p w14:paraId="35A69A07" w14:textId="77777777" w:rsidR="00702346" w:rsidRDefault="00702346" w:rsidP="004A0670">
      <w:pPr>
        <w:pStyle w:val="affff3"/>
        <w:rPr>
          <w:snapToGrid w:val="0"/>
          <w:sz w:val="24"/>
        </w:rPr>
      </w:pPr>
      <w:r>
        <w:rPr>
          <w:snapToGrid w:val="0"/>
          <w:sz w:val="24"/>
        </w:rPr>
        <w:t>Настоящий стандарт распространяется на сидения следующих самоходных машин: строительно-дорожные (землеройные) машины, сельскохозяйственные самоходные тракторы, напольный транспорт.</w:t>
      </w:r>
    </w:p>
    <w:p w14:paraId="536FC9FF" w14:textId="77777777" w:rsidR="00702346" w:rsidRDefault="00702346" w:rsidP="004A0670">
      <w:pPr>
        <w:pStyle w:val="affff3"/>
        <w:rPr>
          <w:snapToGrid w:val="0"/>
          <w:sz w:val="24"/>
        </w:rPr>
      </w:pPr>
      <w:r>
        <w:rPr>
          <w:snapToGrid w:val="0"/>
          <w:sz w:val="24"/>
        </w:rPr>
        <w:t xml:space="preserve">Установленные настоящим стандартом технические требования, критерии приемки и проверочные испытания распространяются на имитаторы для двух весовых </w:t>
      </w:r>
      <w:r w:rsidR="00183EB0">
        <w:rPr>
          <w:snapToGrid w:val="0"/>
          <w:sz w:val="24"/>
        </w:rPr>
        <w:t xml:space="preserve">категорий: </w:t>
      </w:r>
      <w:r>
        <w:rPr>
          <w:snapToGrid w:val="0"/>
          <w:sz w:val="24"/>
        </w:rPr>
        <w:t xml:space="preserve"> </w:t>
      </w:r>
      <w:r w:rsidR="00183EB0" w:rsidRPr="00183EB0">
        <w:rPr>
          <w:snapToGrid w:val="0"/>
          <w:sz w:val="24"/>
        </w:rPr>
        <w:t>легко</w:t>
      </w:r>
      <w:r w:rsidR="00183EB0">
        <w:rPr>
          <w:snapToGrid w:val="0"/>
          <w:sz w:val="24"/>
        </w:rPr>
        <w:t>й</w:t>
      </w:r>
      <w:r w:rsidR="00183EB0" w:rsidRPr="00183EB0">
        <w:rPr>
          <w:snapToGrid w:val="0"/>
          <w:sz w:val="24"/>
        </w:rPr>
        <w:t xml:space="preserve"> (масс</w:t>
      </w:r>
      <w:r w:rsidR="00183EB0">
        <w:rPr>
          <w:snapToGrid w:val="0"/>
          <w:sz w:val="24"/>
        </w:rPr>
        <w:t xml:space="preserve">а </w:t>
      </w:r>
      <w:r w:rsidR="002D42C7">
        <w:rPr>
          <w:snapToGrid w:val="0"/>
          <w:sz w:val="24"/>
        </w:rPr>
        <w:t>испытателя</w:t>
      </w:r>
      <w:r w:rsidR="00183EB0" w:rsidRPr="00183EB0">
        <w:rPr>
          <w:snapToGrid w:val="0"/>
          <w:sz w:val="24"/>
        </w:rPr>
        <w:t xml:space="preserve"> от 52 до 55 кг) и тяжело</w:t>
      </w:r>
      <w:r w:rsidR="00183EB0">
        <w:rPr>
          <w:snapToGrid w:val="0"/>
          <w:sz w:val="24"/>
        </w:rPr>
        <w:t>й</w:t>
      </w:r>
      <w:r w:rsidR="00183EB0" w:rsidRPr="00183EB0">
        <w:rPr>
          <w:snapToGrid w:val="0"/>
          <w:sz w:val="24"/>
        </w:rPr>
        <w:t xml:space="preserve"> (масс</w:t>
      </w:r>
      <w:r w:rsidR="00183EB0">
        <w:rPr>
          <w:snapToGrid w:val="0"/>
          <w:sz w:val="24"/>
        </w:rPr>
        <w:t xml:space="preserve">а </w:t>
      </w:r>
      <w:r w:rsidR="002D42C7">
        <w:rPr>
          <w:snapToGrid w:val="0"/>
          <w:sz w:val="24"/>
        </w:rPr>
        <w:t>испытателя</w:t>
      </w:r>
      <w:r w:rsidR="00183EB0" w:rsidRPr="00183EB0">
        <w:rPr>
          <w:snapToGrid w:val="0"/>
          <w:sz w:val="24"/>
        </w:rPr>
        <w:t xml:space="preserve"> от 98 до 115 кг)</w:t>
      </w:r>
      <w:r w:rsidR="00183EB0">
        <w:rPr>
          <w:snapToGrid w:val="0"/>
          <w:sz w:val="24"/>
        </w:rPr>
        <w:t xml:space="preserve">. Они распространяются на имитаторы, предназначенные и используемые только в целях динамических испытаний сидений в вертикальном направлении (вдоль оси </w:t>
      </w:r>
      <w:r w:rsidR="00183EB0">
        <w:rPr>
          <w:snapToGrid w:val="0"/>
          <w:sz w:val="24"/>
          <w:lang w:val="en-US"/>
        </w:rPr>
        <w:t>Z</w:t>
      </w:r>
      <w:r w:rsidR="00183EB0">
        <w:rPr>
          <w:snapToGrid w:val="0"/>
          <w:sz w:val="24"/>
        </w:rPr>
        <w:t>).</w:t>
      </w:r>
    </w:p>
    <w:p w14:paraId="02A5121C" w14:textId="77777777" w:rsidR="00183EB0" w:rsidRPr="00183EB0" w:rsidRDefault="00183EB0" w:rsidP="004A0670">
      <w:pPr>
        <w:pStyle w:val="affff3"/>
        <w:rPr>
          <w:snapToGrid w:val="0"/>
          <w:sz w:val="24"/>
        </w:rPr>
      </w:pPr>
      <w:r>
        <w:rPr>
          <w:snapToGrid w:val="0"/>
          <w:sz w:val="24"/>
        </w:rPr>
        <w:t>Рассматриваемые в настоящем стандарте имитаторы воспроизводят биодинамические характеристики человека легкой или тяжелой весовой категории. Приведены рекомендации по проведению дальнейших исследований, целью которых являлось бы сближение результатов испытаний сидений с участием человека и имитатора.</w:t>
      </w:r>
    </w:p>
    <w:p w14:paraId="11B460D1" w14:textId="77777777" w:rsidR="00900A45" w:rsidRPr="00322CAD" w:rsidRDefault="00900A45" w:rsidP="00900A45">
      <w:pPr>
        <w:widowControl w:val="0"/>
        <w:rPr>
          <w:sz w:val="22"/>
          <w:szCs w:val="22"/>
        </w:rPr>
      </w:pPr>
      <w:r w:rsidRPr="00F62D9C">
        <w:rPr>
          <w:spacing w:val="40"/>
          <w:sz w:val="22"/>
          <w:szCs w:val="22"/>
        </w:rPr>
        <w:t>Примечание</w:t>
      </w:r>
      <w:r w:rsidR="00C57CC8">
        <w:rPr>
          <w:spacing w:val="40"/>
          <w:sz w:val="22"/>
          <w:szCs w:val="22"/>
        </w:rPr>
        <w:t xml:space="preserve"> 1</w:t>
      </w:r>
      <w:r>
        <w:rPr>
          <w:spacing w:val="40"/>
          <w:sz w:val="22"/>
          <w:szCs w:val="22"/>
        </w:rPr>
        <w:t xml:space="preserve"> </w:t>
      </w:r>
      <w:r w:rsidRPr="00F62D9C">
        <w:rPr>
          <w:sz w:val="22"/>
          <w:szCs w:val="22"/>
        </w:rPr>
        <w:t>–</w:t>
      </w:r>
      <w:r>
        <w:rPr>
          <w:sz w:val="22"/>
          <w:szCs w:val="22"/>
        </w:rPr>
        <w:t xml:space="preserve"> </w:t>
      </w:r>
      <w:r w:rsidR="00C57CC8">
        <w:rPr>
          <w:sz w:val="22"/>
          <w:szCs w:val="22"/>
        </w:rPr>
        <w:t xml:space="preserve">Установлено, что эффективность использования имитатора в динамических испытаниях сидений зависит от характера возбуждения и динамических свойств испытуемого сиденья. Так, использование имитатора вместо обычного </w:t>
      </w:r>
      <w:r w:rsidR="00876C86">
        <w:rPr>
          <w:sz w:val="22"/>
          <w:szCs w:val="22"/>
        </w:rPr>
        <w:t xml:space="preserve">жесткого </w:t>
      </w:r>
      <w:r w:rsidR="00C57CC8">
        <w:rPr>
          <w:sz w:val="22"/>
          <w:szCs w:val="22"/>
        </w:rPr>
        <w:t>груза имеет смысл только при испытании сидений, чья максимальная частота собственных колебаний на подвеске превышает 2 Гц.</w:t>
      </w:r>
    </w:p>
    <w:p w14:paraId="4FF2DE96" w14:textId="77777777" w:rsidR="00C57CC8" w:rsidRPr="00322CAD" w:rsidRDefault="00C57CC8" w:rsidP="00C57CC8">
      <w:pPr>
        <w:widowControl w:val="0"/>
        <w:rPr>
          <w:sz w:val="22"/>
          <w:szCs w:val="22"/>
        </w:rPr>
      </w:pPr>
      <w:bookmarkStart w:id="5" w:name="1.3_Measurement_uncertainty"/>
      <w:bookmarkStart w:id="6" w:name="_Toc501378948"/>
      <w:bookmarkEnd w:id="5"/>
      <w:r w:rsidRPr="00F62D9C">
        <w:rPr>
          <w:spacing w:val="40"/>
          <w:sz w:val="22"/>
          <w:szCs w:val="22"/>
        </w:rPr>
        <w:t>Примечание</w:t>
      </w:r>
      <w:r>
        <w:rPr>
          <w:spacing w:val="40"/>
          <w:sz w:val="22"/>
          <w:szCs w:val="22"/>
        </w:rPr>
        <w:t xml:space="preserve"> 2 </w:t>
      </w:r>
      <w:r w:rsidRPr="00F62D9C">
        <w:rPr>
          <w:sz w:val="22"/>
          <w:szCs w:val="22"/>
        </w:rPr>
        <w:t>–</w:t>
      </w:r>
      <w:r>
        <w:rPr>
          <w:sz w:val="22"/>
          <w:szCs w:val="22"/>
        </w:rPr>
        <w:t xml:space="preserve"> Отмечено, что испытания с применением имитаторов дают, как правило, более высокую оценку виброизолирующим свойствам сидений по сравнению с испытаниями с участием человека. Причины этого нуждаются в дополнительных исследованиях. Одной из них может быть то, что имитаторы не отражают в должной степени влияние ног сидящего человека на передаваемую общую вибрацию.</w:t>
      </w:r>
    </w:p>
    <w:p w14:paraId="3351F4DD" w14:textId="77777777" w:rsidR="00FB7A47" w:rsidRDefault="00FB7A47" w:rsidP="00FB7A47">
      <w:pPr>
        <w:pStyle w:val="120"/>
        <w:spacing w:line="240" w:lineRule="auto"/>
      </w:pPr>
    </w:p>
    <w:p w14:paraId="6A2B89FD" w14:textId="77777777" w:rsidR="00F55ECC" w:rsidRPr="00673BD3" w:rsidRDefault="00DB2830" w:rsidP="00404FF2">
      <w:pPr>
        <w:pStyle w:val="10"/>
      </w:pPr>
      <w:r>
        <w:t>2  </w:t>
      </w:r>
      <w:r w:rsidR="00C943F8" w:rsidRPr="00DB2830">
        <w:t>Нормативные</w:t>
      </w:r>
      <w:r w:rsidR="00C943F8" w:rsidRPr="00673BD3">
        <w:t xml:space="preserve"> ссылки</w:t>
      </w:r>
      <w:bookmarkEnd w:id="6"/>
    </w:p>
    <w:p w14:paraId="2359A899" w14:textId="77777777" w:rsidR="00FB7A47" w:rsidRDefault="00FB7A47" w:rsidP="00FB7A47">
      <w:pPr>
        <w:pStyle w:val="120"/>
        <w:spacing w:line="240" w:lineRule="auto"/>
      </w:pPr>
      <w:bookmarkStart w:id="7" w:name="_Toc225769025"/>
    </w:p>
    <w:p w14:paraId="41A5A875" w14:textId="77777777" w:rsidR="00CF6811" w:rsidRDefault="00CF6811" w:rsidP="00900A45">
      <w:pPr>
        <w:widowControl w:val="0"/>
      </w:pPr>
      <w:r w:rsidRPr="00117183">
        <w:t>В настоящем стандарте использован</w:t>
      </w:r>
      <w:r>
        <w:t>ы</w:t>
      </w:r>
      <w:r w:rsidRPr="00117183">
        <w:t xml:space="preserve"> нормативн</w:t>
      </w:r>
      <w:r>
        <w:t xml:space="preserve">ые ссылки на следующие стандарты </w:t>
      </w:r>
      <w:r w:rsidRPr="007A1E2A">
        <w:t>[</w:t>
      </w:r>
      <w:r>
        <w:t>для датированных ссылок применяют только указанное издание ссылочного стандарта, для недатированных – последнее издание (включая все изменения)</w:t>
      </w:r>
      <w:r w:rsidRPr="007A1E2A">
        <w:t>]</w:t>
      </w:r>
      <w:r>
        <w:t>:</w:t>
      </w:r>
    </w:p>
    <w:p w14:paraId="0B3C7729" w14:textId="77777777" w:rsidR="00717134" w:rsidRPr="00717134" w:rsidRDefault="00717134" w:rsidP="00717134">
      <w:pPr>
        <w:rPr>
          <w:noProof/>
          <w:lang w:val="en-US"/>
        </w:rPr>
      </w:pPr>
      <w:r w:rsidRPr="00717134">
        <w:rPr>
          <w:noProof/>
          <w:lang w:val="en-US"/>
        </w:rPr>
        <w:t>ISO 2041, Mechanical vibration, shock and condition monitoring — Vocabulary</w:t>
      </w:r>
      <w:r w:rsidRPr="00717134">
        <w:rPr>
          <w:noProof/>
          <w:lang w:val="en-US"/>
        </w:rPr>
        <w:fldChar w:fldCharType="begin"/>
      </w:r>
      <w:r w:rsidRPr="00717134">
        <w:rPr>
          <w:noProof/>
          <w:lang w:val="en-US"/>
        </w:rPr>
        <w:instrText>IF "x_-3" "</w:instrText>
      </w:r>
      <w:r w:rsidRPr="00717134">
        <w:rPr>
          <w:noProof/>
          <w:lang w:val="en-US"/>
        </w:rPr>
        <w:fldChar w:fldCharType="begin"/>
      </w:r>
      <w:r w:rsidRPr="00717134">
        <w:rPr>
          <w:noProof/>
          <w:lang w:val="en-US"/>
        </w:rPr>
        <w:instrText>IF</w:instrText>
      </w:r>
      <w:r w:rsidRPr="00717134">
        <w:rPr>
          <w:noProof/>
          <w:lang w:val="en-US"/>
        </w:rPr>
        <w:fldChar w:fldCharType="begin"/>
      </w:r>
      <w:r w:rsidRPr="00717134">
        <w:rPr>
          <w:noProof/>
          <w:lang w:val="en-US"/>
        </w:rPr>
        <w:instrText>DOCPROPERTY "x_t"</w:instrText>
      </w:r>
      <w:r w:rsidRPr="00717134">
        <w:rPr>
          <w:noProof/>
          <w:lang w:val="en-US"/>
        </w:rPr>
        <w:fldChar w:fldCharType="separate"/>
      </w:r>
      <w:r w:rsidRPr="00717134">
        <w:rPr>
          <w:noProof/>
          <w:lang w:val="en-US"/>
        </w:rPr>
        <w:instrText>N</w:instrText>
      </w:r>
      <w:r w:rsidRPr="00717134">
        <w:rPr>
          <w:noProof/>
          <w:lang w:val="en-US"/>
        </w:rPr>
        <w:fldChar w:fldCharType="end"/>
      </w:r>
      <w:r w:rsidRPr="00717134">
        <w:rPr>
          <w:noProof/>
          <w:lang w:val="en-US"/>
        </w:rPr>
        <w:instrText>&lt;&gt; N "&lt;/</w:instrText>
      </w:r>
      <w:r w:rsidRPr="00717134">
        <w:rPr>
          <w:noProof/>
          <w:lang w:val="en-US"/>
        </w:rPr>
        <w:fldChar w:fldCharType="begin"/>
      </w:r>
      <w:r w:rsidRPr="00717134">
        <w:rPr>
          <w:noProof/>
          <w:lang w:val="en-US"/>
        </w:rPr>
        <w:instrText>QUOTE "std"</w:instrText>
      </w:r>
      <w:r w:rsidRPr="00717134">
        <w:rPr>
          <w:noProof/>
          <w:lang w:val="en-US"/>
        </w:rPr>
        <w:fldChar w:fldCharType="separate"/>
      </w:r>
      <w:r w:rsidRPr="00717134">
        <w:rPr>
          <w:noProof/>
          <w:lang w:val="en-US"/>
        </w:rPr>
        <w:instrText>std</w:instrText>
      </w:r>
      <w:r w:rsidRPr="00717134">
        <w:rPr>
          <w:noProof/>
          <w:lang w:val="en-US"/>
        </w:rPr>
        <w:fldChar w:fldCharType="end"/>
      </w:r>
      <w:r w:rsidRPr="00717134">
        <w:rPr>
          <w:noProof/>
          <w:lang w:val="en-US"/>
        </w:rPr>
        <w:instrText>"</w:instrText>
      </w:r>
      <w:r w:rsidRPr="00717134">
        <w:rPr>
          <w:noProof/>
          <w:lang w:val="en-US"/>
        </w:rPr>
        <w:fldChar w:fldCharType="end"/>
      </w:r>
      <w:r w:rsidRPr="00717134">
        <w:rPr>
          <w:noProof/>
          <w:lang w:val="en-US"/>
        </w:rPr>
        <w:fldChar w:fldCharType="begin"/>
      </w:r>
      <w:r w:rsidRPr="00717134">
        <w:rPr>
          <w:noProof/>
          <w:lang w:val="en-US"/>
        </w:rPr>
        <w:instrText>IF</w:instrText>
      </w:r>
      <w:r w:rsidRPr="00717134">
        <w:rPr>
          <w:noProof/>
          <w:lang w:val="en-US"/>
        </w:rPr>
        <w:fldChar w:fldCharType="begin"/>
      </w:r>
      <w:r w:rsidRPr="00717134">
        <w:rPr>
          <w:noProof/>
          <w:lang w:val="en-US"/>
        </w:rPr>
        <w:instrText>DOCPROPERTY "x_t"</w:instrText>
      </w:r>
      <w:r w:rsidRPr="00717134">
        <w:rPr>
          <w:noProof/>
          <w:lang w:val="en-US"/>
        </w:rPr>
        <w:fldChar w:fldCharType="separate"/>
      </w:r>
      <w:r w:rsidRPr="00717134">
        <w:rPr>
          <w:noProof/>
          <w:lang w:val="en-US"/>
        </w:rPr>
        <w:instrText>N</w:instrText>
      </w:r>
      <w:r w:rsidRPr="00717134">
        <w:rPr>
          <w:noProof/>
          <w:lang w:val="en-US"/>
        </w:rPr>
        <w:fldChar w:fldCharType="end"/>
      </w:r>
      <w:r w:rsidRPr="00717134">
        <w:rPr>
          <w:noProof/>
          <w:lang w:val="en-US"/>
        </w:rPr>
        <w:instrText>&lt;&gt; N "&gt;"</w:instrText>
      </w:r>
      <w:r w:rsidRPr="00717134">
        <w:rPr>
          <w:noProof/>
          <w:lang w:val="en-US"/>
        </w:rPr>
        <w:fldChar w:fldCharType="end"/>
      </w:r>
      <w:r w:rsidRPr="00717134">
        <w:rPr>
          <w:noProof/>
          <w:lang w:val="en-US"/>
        </w:rPr>
        <w:instrText>" ""</w:instrText>
      </w:r>
      <w:r w:rsidRPr="00717134">
        <w:rPr>
          <w:noProof/>
          <w:lang w:val="en-US"/>
        </w:rPr>
        <w:fldChar w:fldCharType="end"/>
      </w:r>
      <w:r w:rsidRPr="00717134">
        <w:rPr>
          <w:noProof/>
          <w:lang w:val="en-US"/>
        </w:rPr>
        <w:t xml:space="preserve"> (Вибрация, </w:t>
      </w:r>
      <w:r>
        <w:rPr>
          <w:noProof/>
        </w:rPr>
        <w:t>у</w:t>
      </w:r>
      <w:r w:rsidRPr="00717134">
        <w:rPr>
          <w:noProof/>
          <w:lang w:val="en-US"/>
        </w:rPr>
        <w:t xml:space="preserve">дар и контроль состояния. </w:t>
      </w:r>
      <w:r>
        <w:rPr>
          <w:noProof/>
        </w:rPr>
        <w:t>Словарь</w:t>
      </w:r>
      <w:r w:rsidRPr="00717134">
        <w:rPr>
          <w:noProof/>
          <w:lang w:val="en-US"/>
        </w:rPr>
        <w:t>)</w:t>
      </w:r>
    </w:p>
    <w:p w14:paraId="29B40D87" w14:textId="77777777" w:rsidR="00717134" w:rsidRPr="00717134" w:rsidRDefault="00717134" w:rsidP="00717134">
      <w:pPr>
        <w:rPr>
          <w:noProof/>
          <w:lang w:val="en-US"/>
        </w:rPr>
      </w:pPr>
      <w:r w:rsidRPr="00717134">
        <w:rPr>
          <w:noProof/>
          <w:lang w:val="en-US"/>
        </w:rPr>
        <w:t>ISO 5805, Mechanical vibration and shock — Human exposure — Vocabulary (</w:t>
      </w:r>
      <w:r>
        <w:rPr>
          <w:noProof/>
        </w:rPr>
        <w:t>Вибрация</w:t>
      </w:r>
      <w:r w:rsidRPr="00717134">
        <w:rPr>
          <w:noProof/>
          <w:lang w:val="en-US"/>
        </w:rPr>
        <w:t xml:space="preserve"> </w:t>
      </w:r>
      <w:r>
        <w:rPr>
          <w:noProof/>
        </w:rPr>
        <w:t>и</w:t>
      </w:r>
      <w:r w:rsidRPr="00717134">
        <w:rPr>
          <w:noProof/>
          <w:lang w:val="en-US"/>
        </w:rPr>
        <w:t xml:space="preserve"> </w:t>
      </w:r>
      <w:r>
        <w:rPr>
          <w:noProof/>
        </w:rPr>
        <w:t>удар</w:t>
      </w:r>
      <w:r w:rsidRPr="00717134">
        <w:rPr>
          <w:noProof/>
          <w:lang w:val="en-US"/>
        </w:rPr>
        <w:t xml:space="preserve">. </w:t>
      </w:r>
      <w:r>
        <w:rPr>
          <w:noProof/>
        </w:rPr>
        <w:t>Воздействие</w:t>
      </w:r>
      <w:r w:rsidRPr="00717134">
        <w:rPr>
          <w:noProof/>
          <w:lang w:val="en-US"/>
        </w:rPr>
        <w:t xml:space="preserve"> </w:t>
      </w:r>
      <w:r>
        <w:rPr>
          <w:noProof/>
        </w:rPr>
        <w:t>на</w:t>
      </w:r>
      <w:r w:rsidRPr="00717134">
        <w:rPr>
          <w:noProof/>
          <w:lang w:val="en-US"/>
        </w:rPr>
        <w:t xml:space="preserve"> </w:t>
      </w:r>
      <w:r>
        <w:rPr>
          <w:noProof/>
        </w:rPr>
        <w:t>человека</w:t>
      </w:r>
      <w:r w:rsidRPr="00717134">
        <w:rPr>
          <w:noProof/>
          <w:lang w:val="en-US"/>
        </w:rPr>
        <w:t xml:space="preserve">. </w:t>
      </w:r>
      <w:r>
        <w:rPr>
          <w:noProof/>
        </w:rPr>
        <w:t>Словарь</w:t>
      </w:r>
      <w:r w:rsidRPr="00717134">
        <w:rPr>
          <w:noProof/>
          <w:lang w:val="en-US"/>
        </w:rPr>
        <w:t>)</w:t>
      </w:r>
    </w:p>
    <w:p w14:paraId="7B77BF45" w14:textId="77777777" w:rsidR="00A4165C" w:rsidRPr="004C4337" w:rsidRDefault="00A4165C" w:rsidP="00717134">
      <w:pPr>
        <w:rPr>
          <w:noProof/>
          <w:lang w:val="en-US"/>
        </w:rPr>
      </w:pPr>
      <w:r w:rsidRPr="00A4165C">
        <w:rPr>
          <w:noProof/>
          <w:lang w:val="en-US"/>
        </w:rPr>
        <w:t>ISO 8041</w:t>
      </w:r>
      <w:r w:rsidR="00717134" w:rsidRPr="00717134">
        <w:rPr>
          <w:noProof/>
          <w:lang w:val="en-US"/>
        </w:rPr>
        <w:t>-1</w:t>
      </w:r>
      <w:r w:rsidRPr="00A4165C">
        <w:rPr>
          <w:noProof/>
          <w:lang w:val="en-US"/>
        </w:rPr>
        <w:t>, Human response to vibration — Measuring instrumentation</w:t>
      </w:r>
      <w:r w:rsidRPr="004C4337">
        <w:rPr>
          <w:noProof/>
          <w:lang w:val="en-US"/>
        </w:rPr>
        <w:t xml:space="preserve"> </w:t>
      </w:r>
      <w:r w:rsidR="00717134" w:rsidRPr="00717134">
        <w:rPr>
          <w:noProof/>
          <w:lang w:val="en-US"/>
        </w:rPr>
        <w:t xml:space="preserve">— Part 1: General purpose vibration meters </w:t>
      </w:r>
      <w:r w:rsidRPr="004C4337">
        <w:rPr>
          <w:noProof/>
          <w:lang w:val="en-US"/>
        </w:rPr>
        <w:t>(</w:t>
      </w:r>
      <w:r>
        <w:rPr>
          <w:noProof/>
        </w:rPr>
        <w:t>Воздействие</w:t>
      </w:r>
      <w:r w:rsidRPr="004C4337">
        <w:rPr>
          <w:noProof/>
          <w:lang w:val="en-US"/>
        </w:rPr>
        <w:t xml:space="preserve"> </w:t>
      </w:r>
      <w:r>
        <w:rPr>
          <w:noProof/>
        </w:rPr>
        <w:t>вибрации</w:t>
      </w:r>
      <w:r w:rsidRPr="004C4337">
        <w:rPr>
          <w:noProof/>
          <w:lang w:val="en-US"/>
        </w:rPr>
        <w:t xml:space="preserve"> </w:t>
      </w:r>
      <w:r>
        <w:rPr>
          <w:noProof/>
        </w:rPr>
        <w:t>на</w:t>
      </w:r>
      <w:r w:rsidRPr="004C4337">
        <w:rPr>
          <w:noProof/>
          <w:lang w:val="en-US"/>
        </w:rPr>
        <w:t xml:space="preserve"> </w:t>
      </w:r>
      <w:r>
        <w:rPr>
          <w:noProof/>
        </w:rPr>
        <w:t>человека</w:t>
      </w:r>
      <w:r w:rsidRPr="004C4337">
        <w:rPr>
          <w:noProof/>
          <w:lang w:val="en-US"/>
        </w:rPr>
        <w:t xml:space="preserve">. </w:t>
      </w:r>
      <w:r>
        <w:rPr>
          <w:noProof/>
        </w:rPr>
        <w:t>Средства</w:t>
      </w:r>
      <w:r w:rsidRPr="004C4337">
        <w:rPr>
          <w:noProof/>
          <w:lang w:val="en-US"/>
        </w:rPr>
        <w:t xml:space="preserve"> </w:t>
      </w:r>
      <w:r>
        <w:rPr>
          <w:noProof/>
        </w:rPr>
        <w:t>измерений</w:t>
      </w:r>
      <w:r w:rsidR="00717134" w:rsidRPr="00717134">
        <w:rPr>
          <w:noProof/>
          <w:lang w:val="en-US"/>
        </w:rPr>
        <w:t xml:space="preserve">. </w:t>
      </w:r>
      <w:r w:rsidR="00717134">
        <w:rPr>
          <w:noProof/>
        </w:rPr>
        <w:t>Часть</w:t>
      </w:r>
      <w:r w:rsidR="00717134" w:rsidRPr="00717134">
        <w:rPr>
          <w:noProof/>
          <w:lang w:val="en-US"/>
        </w:rPr>
        <w:t xml:space="preserve"> 1. </w:t>
      </w:r>
      <w:r w:rsidR="00717134">
        <w:rPr>
          <w:noProof/>
        </w:rPr>
        <w:t>Виброметры</w:t>
      </w:r>
      <w:r w:rsidR="00717134" w:rsidRPr="00717134">
        <w:rPr>
          <w:noProof/>
          <w:lang w:val="en-US"/>
        </w:rPr>
        <w:t xml:space="preserve"> </w:t>
      </w:r>
      <w:r w:rsidR="00717134">
        <w:rPr>
          <w:noProof/>
        </w:rPr>
        <w:t>общего</w:t>
      </w:r>
      <w:r w:rsidR="00717134" w:rsidRPr="00717134">
        <w:rPr>
          <w:noProof/>
          <w:lang w:val="en-US"/>
        </w:rPr>
        <w:t xml:space="preserve"> </w:t>
      </w:r>
      <w:r w:rsidR="00717134">
        <w:rPr>
          <w:noProof/>
        </w:rPr>
        <w:t>назначения</w:t>
      </w:r>
      <w:r w:rsidRPr="004C4337">
        <w:rPr>
          <w:noProof/>
          <w:lang w:val="en-US"/>
        </w:rPr>
        <w:t>)</w:t>
      </w:r>
    </w:p>
    <w:p w14:paraId="3BF1A1FE" w14:textId="77777777" w:rsidR="00717134" w:rsidRPr="00717134" w:rsidRDefault="00A4165C" w:rsidP="00A4165C">
      <w:pPr>
        <w:rPr>
          <w:noProof/>
        </w:rPr>
      </w:pPr>
      <w:r w:rsidRPr="00A4165C">
        <w:rPr>
          <w:noProof/>
          <w:lang w:val="en-US"/>
        </w:rPr>
        <w:t>ISO 1</w:t>
      </w:r>
      <w:r w:rsidR="00717134" w:rsidRPr="00717134">
        <w:rPr>
          <w:noProof/>
          <w:lang w:val="en-US"/>
        </w:rPr>
        <w:t>0326-1:2016</w:t>
      </w:r>
      <w:r w:rsidRPr="00A4165C">
        <w:rPr>
          <w:noProof/>
          <w:lang w:val="en-US"/>
        </w:rPr>
        <w:t xml:space="preserve">, </w:t>
      </w:r>
      <w:r w:rsidR="00717134" w:rsidRPr="00717134">
        <w:rPr>
          <w:noProof/>
          <w:lang w:val="en-US"/>
        </w:rPr>
        <w:t>Mechanical vibration — Laboratory method for evaluating vehicle seat vibration — Part 1: Basic requirements</w:t>
      </w:r>
      <w:r w:rsidR="00717134" w:rsidRPr="00717134">
        <w:rPr>
          <w:i/>
          <w:lang w:val="en-US"/>
        </w:rPr>
        <w:t xml:space="preserve"> </w:t>
      </w:r>
      <w:r w:rsidR="00717134" w:rsidRPr="00717134">
        <w:rPr>
          <w:noProof/>
          <w:lang w:val="en-US"/>
        </w:rPr>
        <w:t>(</w:t>
      </w:r>
      <w:r w:rsidR="00717134" w:rsidRPr="00717134">
        <w:rPr>
          <w:noProof/>
        </w:rPr>
        <w:t>Вибрация</w:t>
      </w:r>
      <w:r w:rsidR="00717134" w:rsidRPr="00717134">
        <w:rPr>
          <w:noProof/>
          <w:lang w:val="en-US"/>
        </w:rPr>
        <w:t xml:space="preserve">. </w:t>
      </w:r>
      <w:r w:rsidR="00717134" w:rsidRPr="00717134">
        <w:rPr>
          <w:noProof/>
        </w:rPr>
        <w:t>Лабораторный метод оценки вибрации сидений транспортных средств. Часть 1. Общие требования)</w:t>
      </w:r>
    </w:p>
    <w:p w14:paraId="3FE064B7" w14:textId="77777777" w:rsidR="00717134" w:rsidRDefault="00717134" w:rsidP="00717134">
      <w:pPr>
        <w:pStyle w:val="120"/>
        <w:spacing w:line="240" w:lineRule="auto"/>
      </w:pPr>
    </w:p>
    <w:p w14:paraId="1E849959" w14:textId="77777777" w:rsidR="00CA09CE" w:rsidRPr="0075616B" w:rsidRDefault="00DB2830" w:rsidP="0075616B">
      <w:pPr>
        <w:pStyle w:val="10"/>
      </w:pPr>
      <w:r w:rsidRPr="0075616B">
        <w:t>3  </w:t>
      </w:r>
      <w:r w:rsidR="00CA09CE" w:rsidRPr="0075616B">
        <w:t>Термины и определения</w:t>
      </w:r>
    </w:p>
    <w:p w14:paraId="5FFBAF24" w14:textId="77777777" w:rsidR="00FB7A47" w:rsidRDefault="00FB7A47" w:rsidP="00FB7A47">
      <w:pPr>
        <w:pStyle w:val="120"/>
        <w:spacing w:line="240" w:lineRule="auto"/>
      </w:pPr>
    </w:p>
    <w:p w14:paraId="557AE0AD" w14:textId="77777777" w:rsidR="000937FC" w:rsidRDefault="000937FC" w:rsidP="000937FC">
      <w:r>
        <w:t>В настоящем стандарте</w:t>
      </w:r>
      <w:r w:rsidR="00717134">
        <w:t xml:space="preserve"> использованы термины и определения по </w:t>
      </w:r>
      <w:r w:rsidR="00717134">
        <w:rPr>
          <w:lang w:val="en-US"/>
        </w:rPr>
        <w:t>ISO</w:t>
      </w:r>
      <w:r w:rsidR="00717134" w:rsidRPr="00717134">
        <w:t xml:space="preserve"> 2041, </w:t>
      </w:r>
      <w:r w:rsidR="00717134">
        <w:rPr>
          <w:lang w:val="en-US"/>
        </w:rPr>
        <w:t>ISO</w:t>
      </w:r>
      <w:r w:rsidR="00717134" w:rsidRPr="00717134">
        <w:t xml:space="preserve"> 5805</w:t>
      </w:r>
      <w:r w:rsidR="00717134">
        <w:t>, а также следующие термины с соответствующими определениями</w:t>
      </w:r>
      <w:r w:rsidRPr="00BB2798">
        <w:t>.</w:t>
      </w:r>
    </w:p>
    <w:p w14:paraId="660A3C90" w14:textId="77777777" w:rsidR="00CF6811" w:rsidRDefault="00CF6811" w:rsidP="00CF6811">
      <w:pPr>
        <w:widowControl w:val="0"/>
      </w:pPr>
      <w:r>
        <w:t>ИСО и МЭК ведут терминологические базы данных для использования в стандартизации по следующим адресам:</w:t>
      </w:r>
    </w:p>
    <w:p w14:paraId="31C259D9" w14:textId="77777777" w:rsidR="00CF6811" w:rsidRPr="000C413A" w:rsidRDefault="00CF6811" w:rsidP="00CF6811">
      <w:r>
        <w:t xml:space="preserve">- платформа онлайн-просмотра ИСО: доступна </w:t>
      </w:r>
      <w:r w:rsidRPr="000C413A">
        <w:rPr>
          <w:szCs w:val="24"/>
        </w:rPr>
        <w:t xml:space="preserve">на  </w:t>
      </w:r>
      <w:r w:rsidRPr="004E100D">
        <w:rPr>
          <w:rStyle w:val="A70"/>
          <w:szCs w:val="24"/>
        </w:rPr>
        <w:t>http</w:t>
      </w:r>
      <w:r w:rsidRPr="004E100D">
        <w:rPr>
          <w:rStyle w:val="A70"/>
          <w:szCs w:val="24"/>
          <w:lang w:val="en-US"/>
        </w:rPr>
        <w:t>s</w:t>
      </w:r>
      <w:r w:rsidRPr="004E100D">
        <w:rPr>
          <w:rStyle w:val="A70"/>
          <w:szCs w:val="24"/>
        </w:rPr>
        <w:t>://www.iso.org/obp</w:t>
      </w:r>
      <w:r w:rsidRPr="000C413A">
        <w:t>;</w:t>
      </w:r>
    </w:p>
    <w:p w14:paraId="07FDA524" w14:textId="77777777" w:rsidR="00CF6811" w:rsidRPr="00B05A7A" w:rsidRDefault="00CF6811" w:rsidP="00CF6811">
      <w:pPr>
        <w:rPr>
          <w:szCs w:val="24"/>
          <w:lang w:eastAsia="en-US"/>
        </w:rPr>
      </w:pPr>
      <w:r>
        <w:t xml:space="preserve">- Электропедия МЭК: </w:t>
      </w:r>
      <w:r w:rsidRPr="00F06E00">
        <w:rPr>
          <w:szCs w:val="24"/>
        </w:rPr>
        <w:t xml:space="preserve">доступна на </w:t>
      </w:r>
      <w:hyperlink r:id="rId14" w:history="1">
        <w:r w:rsidRPr="004E100D">
          <w:rPr>
            <w:rStyle w:val="A70"/>
            <w:szCs w:val="24"/>
          </w:rPr>
          <w:t>http://www.electropedia.org/</w:t>
        </w:r>
      </w:hyperlink>
      <w:r w:rsidRPr="00F06E00">
        <w:rPr>
          <w:szCs w:val="24"/>
          <w:lang w:eastAsia="en-US"/>
        </w:rPr>
        <w:t>.</w:t>
      </w:r>
    </w:p>
    <w:p w14:paraId="28B4F83F" w14:textId="77777777" w:rsidR="00785688" w:rsidRDefault="00785688" w:rsidP="00785688">
      <w:pPr>
        <w:pStyle w:val="120"/>
        <w:spacing w:line="240" w:lineRule="auto"/>
      </w:pPr>
    </w:p>
    <w:p w14:paraId="41A45C22" w14:textId="77777777" w:rsidR="00785688" w:rsidRDefault="00785688" w:rsidP="00785688">
      <w:r w:rsidRPr="008C6F1A">
        <w:t>3.1</w:t>
      </w:r>
      <w:r>
        <w:t xml:space="preserve"> </w:t>
      </w:r>
      <w:r>
        <w:rPr>
          <w:b/>
        </w:rPr>
        <w:t xml:space="preserve">эффективная масса </w:t>
      </w:r>
      <w:r w:rsidRPr="00785688">
        <w:rPr>
          <w:rStyle w:val="RegularItalic"/>
          <w:rFonts w:ascii="Cambria" w:hAnsi="Cambria"/>
          <w:sz w:val="26"/>
          <w:szCs w:val="26"/>
        </w:rPr>
        <w:t>M</w:t>
      </w:r>
      <w:r w:rsidRPr="00785688">
        <w:rPr>
          <w:rStyle w:val="Regular"/>
          <w:rFonts w:ascii="Cambria" w:hAnsi="Cambria"/>
          <w:b/>
          <w:sz w:val="26"/>
          <w:szCs w:val="26"/>
        </w:rPr>
        <w:t>(</w:t>
      </w:r>
      <w:r w:rsidRPr="00785688">
        <w:rPr>
          <w:rStyle w:val="RegularItalic"/>
          <w:rFonts w:ascii="Cambria" w:hAnsi="Cambria"/>
          <w:sz w:val="26"/>
          <w:szCs w:val="26"/>
        </w:rPr>
        <w:t>f</w:t>
      </w:r>
      <w:r w:rsidRPr="00785688">
        <w:rPr>
          <w:rStyle w:val="Regular"/>
          <w:rFonts w:ascii="Cambria" w:hAnsi="Cambria"/>
          <w:b/>
          <w:sz w:val="26"/>
          <w:szCs w:val="26"/>
        </w:rPr>
        <w:t>)</w:t>
      </w:r>
      <w:r>
        <w:rPr>
          <w:i/>
        </w:rPr>
        <w:t xml:space="preserve"> </w:t>
      </w:r>
      <w:r>
        <w:t>(</w:t>
      </w:r>
      <w:r w:rsidRPr="00785688">
        <w:rPr>
          <w:lang w:val="en-US"/>
        </w:rPr>
        <w:t>apparent</w:t>
      </w:r>
      <w:r w:rsidRPr="00785688">
        <w:t xml:space="preserve"> </w:t>
      </w:r>
      <w:r w:rsidRPr="00785688">
        <w:rPr>
          <w:lang w:val="en-US"/>
        </w:rPr>
        <w:t>mass</w:t>
      </w:r>
      <w:r>
        <w:t xml:space="preserve">, </w:t>
      </w:r>
      <w:r w:rsidRPr="00785688">
        <w:rPr>
          <w:rStyle w:val="RegularItalic"/>
          <w:rFonts w:ascii="Cambria" w:hAnsi="Cambria"/>
          <w:b w:val="0"/>
          <w:sz w:val="26"/>
          <w:szCs w:val="26"/>
        </w:rPr>
        <w:t>M</w:t>
      </w:r>
      <w:r w:rsidRPr="00785688">
        <w:rPr>
          <w:rStyle w:val="Regular"/>
          <w:rFonts w:ascii="Cambria" w:hAnsi="Cambria"/>
          <w:sz w:val="26"/>
          <w:szCs w:val="26"/>
        </w:rPr>
        <w:t>(</w:t>
      </w:r>
      <w:r w:rsidRPr="00785688">
        <w:rPr>
          <w:rStyle w:val="RegularItalic"/>
          <w:rFonts w:ascii="Cambria" w:hAnsi="Cambria"/>
          <w:b w:val="0"/>
          <w:sz w:val="26"/>
          <w:szCs w:val="26"/>
        </w:rPr>
        <w:t>f</w:t>
      </w:r>
      <w:r w:rsidRPr="00785688">
        <w:rPr>
          <w:rStyle w:val="Regular"/>
          <w:rFonts w:ascii="Cambria" w:hAnsi="Cambria"/>
          <w:sz w:val="26"/>
          <w:szCs w:val="26"/>
        </w:rPr>
        <w:t>)</w:t>
      </w:r>
      <w:r>
        <w:t xml:space="preserve">): Комплексное отношение периодической возбуждающей силы на частоте </w:t>
      </w:r>
      <w:r w:rsidRPr="00785688">
        <w:rPr>
          <w:rStyle w:val="RegularItalic"/>
          <w:rFonts w:ascii="Cambria" w:hAnsi="Cambria"/>
          <w:b w:val="0"/>
          <w:sz w:val="26"/>
          <w:szCs w:val="26"/>
        </w:rPr>
        <w:t>f</w:t>
      </w:r>
      <w:r>
        <w:t xml:space="preserve">, </w:t>
      </w:r>
      <w:r>
        <w:rPr>
          <w:rStyle w:val="RegularItalic"/>
          <w:rFonts w:ascii="Cambria" w:hAnsi="Cambria"/>
          <w:b w:val="0"/>
          <w:sz w:val="26"/>
          <w:szCs w:val="26"/>
          <w:lang w:val="en-US"/>
        </w:rPr>
        <w:t>F</w:t>
      </w:r>
      <w:r w:rsidRPr="00785688">
        <w:rPr>
          <w:rStyle w:val="Regular"/>
          <w:rFonts w:ascii="Cambria" w:hAnsi="Cambria"/>
          <w:sz w:val="26"/>
          <w:szCs w:val="26"/>
        </w:rPr>
        <w:t>(</w:t>
      </w:r>
      <w:r w:rsidRPr="00785688">
        <w:rPr>
          <w:rStyle w:val="RegularItalic"/>
          <w:rFonts w:ascii="Cambria" w:hAnsi="Cambria"/>
          <w:b w:val="0"/>
          <w:sz w:val="26"/>
          <w:szCs w:val="26"/>
        </w:rPr>
        <w:t>f</w:t>
      </w:r>
      <w:r w:rsidRPr="00785688">
        <w:rPr>
          <w:rStyle w:val="Regular"/>
          <w:rFonts w:ascii="Cambria" w:hAnsi="Cambria"/>
          <w:sz w:val="26"/>
          <w:szCs w:val="26"/>
        </w:rPr>
        <w:t>)</w:t>
      </w:r>
      <w:r>
        <w:t xml:space="preserve">, к вызванному действием этой силы ускорению </w:t>
      </w:r>
      <w:r>
        <w:rPr>
          <w:rStyle w:val="RegularItalic"/>
          <w:rFonts w:ascii="Cambria" w:hAnsi="Cambria"/>
          <w:b w:val="0"/>
          <w:sz w:val="26"/>
          <w:szCs w:val="26"/>
          <w:lang w:val="en-US"/>
        </w:rPr>
        <w:t>a</w:t>
      </w:r>
      <w:r w:rsidRPr="00785688">
        <w:rPr>
          <w:rStyle w:val="Regular"/>
          <w:rFonts w:ascii="Cambria" w:hAnsi="Cambria"/>
          <w:sz w:val="26"/>
          <w:szCs w:val="26"/>
        </w:rPr>
        <w:t>(</w:t>
      </w:r>
      <w:r w:rsidRPr="00785688">
        <w:rPr>
          <w:rStyle w:val="RegularItalic"/>
          <w:rFonts w:ascii="Cambria" w:hAnsi="Cambria"/>
          <w:b w:val="0"/>
          <w:sz w:val="26"/>
          <w:szCs w:val="26"/>
        </w:rPr>
        <w:t>f</w:t>
      </w:r>
      <w:r w:rsidRPr="00785688">
        <w:rPr>
          <w:rStyle w:val="Regular"/>
          <w:rFonts w:ascii="Cambria" w:hAnsi="Cambria"/>
          <w:sz w:val="26"/>
          <w:szCs w:val="26"/>
        </w:rPr>
        <w:t>)</w:t>
      </w:r>
      <w:r>
        <w:t>, измеренному в той же точке и в том же направлении,</w:t>
      </w:r>
    </w:p>
    <w:p w14:paraId="596F569F" w14:textId="77777777" w:rsidR="00785688" w:rsidRPr="00924847" w:rsidRDefault="00785688" w:rsidP="00785688">
      <w:pPr>
        <w:pStyle w:val="Formula"/>
        <w:tabs>
          <w:tab w:val="clear" w:pos="10206"/>
          <w:tab w:val="center" w:pos="4395"/>
          <w:tab w:val="right" w:pos="9639"/>
        </w:tabs>
        <w:spacing w:after="0" w:line="360" w:lineRule="auto"/>
        <w:ind w:left="0"/>
        <w:rPr>
          <w:sz w:val="24"/>
          <w:szCs w:val="24"/>
          <w:lang w:val="ru-RU" w:eastAsia="en-US"/>
        </w:rPr>
      </w:pPr>
      <w:r w:rsidRPr="00924847">
        <w:rPr>
          <w:sz w:val="24"/>
          <w:szCs w:val="24"/>
          <w:lang w:val="ru-RU"/>
        </w:rPr>
        <w:tab/>
      </w:r>
      <w:r w:rsidR="001616DA" w:rsidRPr="001616DA">
        <w:rPr>
          <w:rFonts w:cs="Arial"/>
          <w:position w:val="-44"/>
          <w:szCs w:val="24"/>
          <w:lang w:val="fr-CH"/>
        </w:rPr>
        <w:object w:dxaOrig="1640" w:dyaOrig="999" w14:anchorId="09548930">
          <v:shape id="_x0000_i1027" type="#_x0000_t75" style="width:82.5pt;height:49.5pt" o:ole="">
            <v:imagedata r:id="rId15" o:title=""/>
          </v:shape>
          <o:OLEObject Type="Embed" ProgID="Equation.DSMT4" ShapeID="_x0000_i1027" DrawAspect="Content" ObjectID="_1849156089" r:id="rId16"/>
        </w:object>
      </w:r>
      <w:r w:rsidR="001616DA">
        <w:rPr>
          <w:rFonts w:cs="Arial"/>
          <w:szCs w:val="24"/>
          <w:lang w:val="fr-CH"/>
        </w:rPr>
        <w:t>.</w:t>
      </w:r>
    </w:p>
    <w:p w14:paraId="1F5AFC89" w14:textId="77777777" w:rsidR="00785688" w:rsidRPr="006D16C9" w:rsidRDefault="00785688" w:rsidP="00785688">
      <w:pPr>
        <w:spacing w:line="240" w:lineRule="auto"/>
        <w:rPr>
          <w:b/>
        </w:rPr>
      </w:pPr>
    </w:p>
    <w:p w14:paraId="0096E765" w14:textId="77777777" w:rsidR="00785688" w:rsidRPr="00B81694" w:rsidRDefault="00785688" w:rsidP="00785688">
      <w:r w:rsidRPr="00385215">
        <w:rPr>
          <w:spacing w:val="40"/>
          <w:sz w:val="22"/>
          <w:szCs w:val="22"/>
          <w:lang w:eastAsia="en-US"/>
        </w:rPr>
        <w:t>Примечание</w:t>
      </w:r>
      <w:r w:rsidR="00285DA3">
        <w:rPr>
          <w:spacing w:val="40"/>
          <w:sz w:val="22"/>
          <w:szCs w:val="22"/>
          <w:lang w:eastAsia="en-US"/>
        </w:rPr>
        <w:t xml:space="preserve"> 1</w:t>
      </w:r>
      <w:r>
        <w:rPr>
          <w:spacing w:val="40"/>
          <w:sz w:val="22"/>
          <w:szCs w:val="22"/>
          <w:lang w:eastAsia="en-US"/>
        </w:rPr>
        <w:t xml:space="preserve"> </w:t>
      </w:r>
      <w:r w:rsidRPr="00F81247">
        <w:rPr>
          <w:spacing w:val="20"/>
          <w:sz w:val="22"/>
          <w:szCs w:val="22"/>
          <w:lang w:eastAsia="en-US"/>
        </w:rPr>
        <w:t xml:space="preserve">– </w:t>
      </w:r>
      <w:r w:rsidR="001616DA">
        <w:rPr>
          <w:sz w:val="22"/>
          <w:szCs w:val="22"/>
        </w:rPr>
        <w:t>Эффективная масса как комплексная величина может быть представлена через свою действительную и мнимую части или модуль и фазу</w:t>
      </w:r>
      <w:r>
        <w:rPr>
          <w:sz w:val="22"/>
          <w:szCs w:val="22"/>
        </w:rPr>
        <w:t>.</w:t>
      </w:r>
    </w:p>
    <w:p w14:paraId="3837B614" w14:textId="77777777" w:rsidR="001616DA" w:rsidRPr="00B81694" w:rsidRDefault="001616DA" w:rsidP="001616DA">
      <w:r w:rsidRPr="00385215">
        <w:rPr>
          <w:spacing w:val="40"/>
          <w:sz w:val="22"/>
          <w:szCs w:val="22"/>
          <w:lang w:eastAsia="en-US"/>
        </w:rPr>
        <w:t>Примечание</w:t>
      </w:r>
      <w:r>
        <w:rPr>
          <w:spacing w:val="40"/>
          <w:sz w:val="22"/>
          <w:szCs w:val="22"/>
          <w:lang w:eastAsia="en-US"/>
        </w:rPr>
        <w:t xml:space="preserve"> 2 </w:t>
      </w:r>
      <w:r w:rsidRPr="00F81247">
        <w:rPr>
          <w:spacing w:val="20"/>
          <w:sz w:val="22"/>
          <w:szCs w:val="22"/>
          <w:lang w:eastAsia="en-US"/>
        </w:rPr>
        <w:t xml:space="preserve">– </w:t>
      </w:r>
      <w:r>
        <w:rPr>
          <w:sz w:val="22"/>
          <w:szCs w:val="22"/>
        </w:rPr>
        <w:t xml:space="preserve">В настоящем стандарте эффективная масса рассматривается как входная частотная характеристика, у которой  точкой возбуждения и измерения отклика является точка передачи общей вибрации на тело человека. </w:t>
      </w:r>
    </w:p>
    <w:p w14:paraId="4C50F36F" w14:textId="77777777" w:rsidR="001616DA" w:rsidRPr="00B81694" w:rsidRDefault="001616DA" w:rsidP="001616DA">
      <w:r w:rsidRPr="00385215">
        <w:rPr>
          <w:spacing w:val="40"/>
          <w:sz w:val="22"/>
          <w:szCs w:val="22"/>
          <w:lang w:eastAsia="en-US"/>
        </w:rPr>
        <w:t>Примечание</w:t>
      </w:r>
      <w:r>
        <w:rPr>
          <w:spacing w:val="40"/>
          <w:sz w:val="22"/>
          <w:szCs w:val="22"/>
          <w:lang w:eastAsia="en-US"/>
        </w:rPr>
        <w:t xml:space="preserve"> 3 </w:t>
      </w:r>
      <w:r w:rsidRPr="00F81247">
        <w:rPr>
          <w:spacing w:val="20"/>
          <w:sz w:val="22"/>
          <w:szCs w:val="22"/>
          <w:lang w:eastAsia="en-US"/>
        </w:rPr>
        <w:t xml:space="preserve">– </w:t>
      </w:r>
      <w:r>
        <w:rPr>
          <w:sz w:val="22"/>
          <w:szCs w:val="22"/>
        </w:rPr>
        <w:t xml:space="preserve">В случае негармонической вибрации эффективная масса на каждой частоте может быть определена через отношение спектральных составляющих силы и ускорения на той же частоте. </w:t>
      </w:r>
    </w:p>
    <w:p w14:paraId="5897CA48" w14:textId="77777777" w:rsidR="001616DA" w:rsidRDefault="001616DA" w:rsidP="001616DA">
      <w:pPr>
        <w:pStyle w:val="120"/>
        <w:spacing w:line="240" w:lineRule="auto"/>
      </w:pPr>
    </w:p>
    <w:p w14:paraId="523807A5" w14:textId="77777777" w:rsidR="001616DA" w:rsidRPr="001616DA" w:rsidRDefault="001616DA" w:rsidP="001616DA">
      <w:r w:rsidRPr="001616DA">
        <w:t>[</w:t>
      </w:r>
      <w:r>
        <w:t>ISO 5982:2019, 3.1,</w:t>
      </w:r>
      <w:r w:rsidRPr="001616DA">
        <w:t xml:space="preserve"> </w:t>
      </w:r>
      <w:r>
        <w:t>с изменениями – изменено примечание 2</w:t>
      </w:r>
      <w:r w:rsidRPr="001616DA">
        <w:t>]</w:t>
      </w:r>
    </w:p>
    <w:p w14:paraId="4A8A1677" w14:textId="77777777" w:rsidR="001616DA" w:rsidRDefault="001616DA" w:rsidP="001616DA">
      <w:r w:rsidRPr="008C6F1A">
        <w:t>3.</w:t>
      </w:r>
      <w:r>
        <w:t xml:space="preserve">2 </w:t>
      </w:r>
      <w:r>
        <w:rPr>
          <w:b/>
        </w:rPr>
        <w:t>динамический имитатор (тела человека)</w:t>
      </w:r>
      <w:r>
        <w:rPr>
          <w:i/>
        </w:rPr>
        <w:t xml:space="preserve"> </w:t>
      </w:r>
      <w:r>
        <w:t>(</w:t>
      </w:r>
      <w:r w:rsidR="0085067E" w:rsidRPr="0085067E">
        <w:rPr>
          <w:lang w:val="en-US"/>
        </w:rPr>
        <w:t>dynamic</w:t>
      </w:r>
      <w:r w:rsidR="0085067E">
        <w:t xml:space="preserve"> </w:t>
      </w:r>
      <w:r w:rsidR="0085067E" w:rsidRPr="0085067E">
        <w:rPr>
          <w:lang w:val="en-US"/>
        </w:rPr>
        <w:t>dummy</w:t>
      </w:r>
      <w:r>
        <w:t xml:space="preserve">): </w:t>
      </w:r>
      <w:r w:rsidR="0085067E">
        <w:t>Испытательное устройство или специализированный манекен, воспроизводящий одну или несколько частотных характеристик тела человека.</w:t>
      </w:r>
    </w:p>
    <w:p w14:paraId="2E8C9EAF" w14:textId="77777777" w:rsidR="0085067E" w:rsidRPr="001616DA" w:rsidRDefault="0085067E" w:rsidP="0085067E">
      <w:r w:rsidRPr="001616DA">
        <w:t>[</w:t>
      </w:r>
      <w:r>
        <w:t>ISO 5805:1997, 5.5,</w:t>
      </w:r>
      <w:r w:rsidRPr="001616DA">
        <w:t xml:space="preserve"> </w:t>
      </w:r>
      <w:r>
        <w:t>с изменениями – удалено примечание</w:t>
      </w:r>
      <w:r w:rsidRPr="001616DA">
        <w:t>]</w:t>
      </w:r>
    </w:p>
    <w:p w14:paraId="63B0760A" w14:textId="77777777" w:rsidR="0085067E" w:rsidRDefault="0085067E" w:rsidP="0085067E">
      <w:r w:rsidRPr="008C6F1A">
        <w:t>3.</w:t>
      </w:r>
      <w:r>
        <w:t xml:space="preserve">3 </w:t>
      </w:r>
      <w:r>
        <w:rPr>
          <w:b/>
        </w:rPr>
        <w:t>имитатор</w:t>
      </w:r>
      <w:r w:rsidR="00FA4800">
        <w:rPr>
          <w:b/>
        </w:rPr>
        <w:t xml:space="preserve"> пассивного типа</w:t>
      </w:r>
      <w:r>
        <w:rPr>
          <w:i/>
        </w:rPr>
        <w:t xml:space="preserve"> </w:t>
      </w:r>
      <w:r>
        <w:t>(</w:t>
      </w:r>
      <w:r w:rsidRPr="0085067E">
        <w:rPr>
          <w:lang w:val="en-US"/>
        </w:rPr>
        <w:t>passive</w:t>
      </w:r>
      <w:r w:rsidRPr="0085067E">
        <w:t xml:space="preserve"> </w:t>
      </w:r>
      <w:r w:rsidRPr="0085067E">
        <w:rPr>
          <w:lang w:val="en-US"/>
        </w:rPr>
        <w:t>dynamic</w:t>
      </w:r>
      <w:r>
        <w:t xml:space="preserve"> </w:t>
      </w:r>
      <w:r w:rsidRPr="0085067E">
        <w:rPr>
          <w:lang w:val="en-US"/>
        </w:rPr>
        <w:t>dummy</w:t>
      </w:r>
      <w:r>
        <w:t xml:space="preserve">): </w:t>
      </w:r>
      <w:r w:rsidRPr="0085067E">
        <w:rPr>
          <w:i/>
        </w:rPr>
        <w:t>Динамический имитатор</w:t>
      </w:r>
      <w:r>
        <w:t xml:space="preserve"> (3.2) с неизменными </w:t>
      </w:r>
      <w:r w:rsidR="00897BD8">
        <w:t>параметрами</w:t>
      </w:r>
      <w:r>
        <w:t>.</w:t>
      </w:r>
    </w:p>
    <w:p w14:paraId="03AD4F01" w14:textId="77777777" w:rsidR="0085067E" w:rsidRPr="006D16C9" w:rsidRDefault="0085067E" w:rsidP="0085067E">
      <w:pPr>
        <w:spacing w:line="240" w:lineRule="auto"/>
        <w:rPr>
          <w:b/>
        </w:rPr>
      </w:pPr>
    </w:p>
    <w:p w14:paraId="2ABC8606" w14:textId="77777777" w:rsidR="0085067E" w:rsidRPr="00B81694" w:rsidRDefault="0085067E" w:rsidP="0085067E">
      <w:r w:rsidRPr="00385215">
        <w:rPr>
          <w:spacing w:val="40"/>
          <w:sz w:val="22"/>
          <w:szCs w:val="22"/>
          <w:lang w:eastAsia="en-US"/>
        </w:rPr>
        <w:t>Примечание</w:t>
      </w:r>
      <w:r>
        <w:rPr>
          <w:spacing w:val="40"/>
          <w:sz w:val="22"/>
          <w:szCs w:val="22"/>
          <w:lang w:eastAsia="en-US"/>
        </w:rPr>
        <w:t xml:space="preserve"> 1 </w:t>
      </w:r>
      <w:r w:rsidRPr="00F81247">
        <w:rPr>
          <w:spacing w:val="20"/>
          <w:sz w:val="22"/>
          <w:szCs w:val="22"/>
          <w:lang w:eastAsia="en-US"/>
        </w:rPr>
        <w:t xml:space="preserve">– </w:t>
      </w:r>
      <w:r w:rsidR="00FA4800">
        <w:rPr>
          <w:sz w:val="22"/>
          <w:szCs w:val="22"/>
        </w:rPr>
        <w:t>Имитатор пассивного типа может достоверно воспроизвести эффективную массу для ограниченного круга людей</w:t>
      </w:r>
      <w:r>
        <w:rPr>
          <w:sz w:val="22"/>
          <w:szCs w:val="22"/>
        </w:rPr>
        <w:t>.</w:t>
      </w:r>
    </w:p>
    <w:p w14:paraId="1D6E518C" w14:textId="77777777" w:rsidR="0085067E" w:rsidRPr="00B81694" w:rsidRDefault="0085067E" w:rsidP="0085067E">
      <w:r w:rsidRPr="00385215">
        <w:rPr>
          <w:spacing w:val="40"/>
          <w:sz w:val="22"/>
          <w:szCs w:val="22"/>
          <w:lang w:eastAsia="en-US"/>
        </w:rPr>
        <w:t>Примечание</w:t>
      </w:r>
      <w:r>
        <w:rPr>
          <w:spacing w:val="40"/>
          <w:sz w:val="22"/>
          <w:szCs w:val="22"/>
          <w:lang w:eastAsia="en-US"/>
        </w:rPr>
        <w:t xml:space="preserve"> 2 </w:t>
      </w:r>
      <w:r w:rsidRPr="00F81247">
        <w:rPr>
          <w:spacing w:val="20"/>
          <w:sz w:val="22"/>
          <w:szCs w:val="22"/>
          <w:lang w:eastAsia="en-US"/>
        </w:rPr>
        <w:t xml:space="preserve">– </w:t>
      </w:r>
      <w:r w:rsidR="00FA4800">
        <w:rPr>
          <w:sz w:val="22"/>
          <w:szCs w:val="22"/>
        </w:rPr>
        <w:t>Имитатор пассивного типа может быть изготовлен из пассивных механических элементов (массы, пружины, демпферы) и не предполагает использование источника энергии</w:t>
      </w:r>
      <w:r>
        <w:rPr>
          <w:sz w:val="22"/>
          <w:szCs w:val="22"/>
        </w:rPr>
        <w:t xml:space="preserve">. </w:t>
      </w:r>
    </w:p>
    <w:p w14:paraId="2C3B38A2" w14:textId="77777777" w:rsidR="0085067E" w:rsidRPr="00B81694" w:rsidRDefault="0085067E" w:rsidP="0085067E">
      <w:r w:rsidRPr="00385215">
        <w:rPr>
          <w:spacing w:val="40"/>
          <w:sz w:val="22"/>
          <w:szCs w:val="22"/>
          <w:lang w:eastAsia="en-US"/>
        </w:rPr>
        <w:t>Примечание</w:t>
      </w:r>
      <w:r>
        <w:rPr>
          <w:spacing w:val="40"/>
          <w:sz w:val="22"/>
          <w:szCs w:val="22"/>
          <w:lang w:eastAsia="en-US"/>
        </w:rPr>
        <w:t xml:space="preserve"> 3 </w:t>
      </w:r>
      <w:r w:rsidRPr="00F81247">
        <w:rPr>
          <w:spacing w:val="20"/>
          <w:sz w:val="22"/>
          <w:szCs w:val="22"/>
          <w:lang w:eastAsia="en-US"/>
        </w:rPr>
        <w:t xml:space="preserve">– </w:t>
      </w:r>
      <w:r w:rsidR="00FA4800">
        <w:rPr>
          <w:sz w:val="22"/>
          <w:szCs w:val="22"/>
        </w:rPr>
        <w:t xml:space="preserve">Пример имитатора пассивного типа показан на рисунке 1 (более подробные сведения приведены в приложении </w:t>
      </w:r>
      <w:r w:rsidR="00FA4800">
        <w:rPr>
          <w:sz w:val="22"/>
          <w:szCs w:val="22"/>
          <w:lang w:val="en-US"/>
        </w:rPr>
        <w:t>B</w:t>
      </w:r>
      <w:r w:rsidR="00FA4800" w:rsidRPr="00FA4800">
        <w:rPr>
          <w:sz w:val="22"/>
          <w:szCs w:val="22"/>
        </w:rPr>
        <w:t>)</w:t>
      </w:r>
      <w:r>
        <w:rPr>
          <w:sz w:val="22"/>
          <w:szCs w:val="22"/>
        </w:rPr>
        <w:t xml:space="preserve">. </w:t>
      </w:r>
    </w:p>
    <w:p w14:paraId="76F87158" w14:textId="77777777" w:rsidR="00FA4800" w:rsidRDefault="00FA4800" w:rsidP="00FA4800">
      <w:pPr>
        <w:ind w:firstLine="0"/>
        <w:jc w:val="center"/>
      </w:pPr>
      <w:r>
        <w:rPr>
          <w:noProof/>
        </w:rPr>
        <w:drawing>
          <wp:inline distT="0" distB="0" distL="0" distR="0" wp14:anchorId="0646E8DD" wp14:editId="25983709">
            <wp:extent cx="2334768" cy="2017776"/>
            <wp:effectExtent l="0" t="0" r="0" b="0"/>
            <wp:docPr id="16" name="10326-3_ed1fi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326-3_ed1fig1.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34768" cy="2017776"/>
                    </a:xfrm>
                    <a:prstGeom prst="rect">
                      <a:avLst/>
                    </a:prstGeom>
                  </pic:spPr>
                </pic:pic>
              </a:graphicData>
            </a:graphic>
          </wp:inline>
        </w:drawing>
      </w:r>
    </w:p>
    <w:p w14:paraId="34213CA6" w14:textId="77777777" w:rsidR="00FA4800" w:rsidRPr="00FA4800" w:rsidRDefault="00FA4800" w:rsidP="00FA4800">
      <w:pPr>
        <w:pStyle w:val="af6"/>
        <w:suppressAutoHyphens/>
        <w:autoSpaceDE w:val="0"/>
        <w:autoSpaceDN w:val="0"/>
        <w:adjustRightInd w:val="0"/>
        <w:spacing w:before="120" w:after="0" w:line="360" w:lineRule="auto"/>
        <w:jc w:val="center"/>
        <w:rPr>
          <w:szCs w:val="22"/>
        </w:rPr>
      </w:pPr>
      <w:r w:rsidRPr="00F753A6">
        <w:rPr>
          <w:szCs w:val="22"/>
        </w:rPr>
        <w:t xml:space="preserve">Рисунок </w:t>
      </w:r>
      <w:r>
        <w:rPr>
          <w:szCs w:val="22"/>
        </w:rPr>
        <w:t>1</w:t>
      </w:r>
      <w:r w:rsidRPr="00F753A6">
        <w:rPr>
          <w:szCs w:val="22"/>
        </w:rPr>
        <w:t xml:space="preserve"> – </w:t>
      </w:r>
      <w:r>
        <w:rPr>
          <w:szCs w:val="22"/>
        </w:rPr>
        <w:t>Пример имитатора пассивного типа</w:t>
      </w:r>
    </w:p>
    <w:p w14:paraId="7A20738F" w14:textId="77777777" w:rsidR="0085067E" w:rsidRDefault="0085067E" w:rsidP="0085067E">
      <w:pPr>
        <w:pStyle w:val="120"/>
        <w:spacing w:line="240" w:lineRule="auto"/>
      </w:pPr>
    </w:p>
    <w:p w14:paraId="49FE2B30" w14:textId="77777777" w:rsidR="00FA4800" w:rsidRDefault="00FA4800" w:rsidP="00FA4800">
      <w:r w:rsidRPr="008C6F1A">
        <w:t>3.</w:t>
      </w:r>
      <w:r>
        <w:t xml:space="preserve">4 </w:t>
      </w:r>
      <w:r>
        <w:rPr>
          <w:b/>
        </w:rPr>
        <w:t>имитатор активного типа</w:t>
      </w:r>
      <w:r>
        <w:rPr>
          <w:i/>
        </w:rPr>
        <w:t xml:space="preserve"> </w:t>
      </w:r>
      <w:r>
        <w:t>(</w:t>
      </w:r>
      <w:r>
        <w:rPr>
          <w:lang w:val="en-US"/>
        </w:rPr>
        <w:t>active</w:t>
      </w:r>
      <w:r w:rsidRPr="0085067E">
        <w:t xml:space="preserve"> </w:t>
      </w:r>
      <w:r w:rsidRPr="0085067E">
        <w:rPr>
          <w:lang w:val="en-US"/>
        </w:rPr>
        <w:t>dynamic</w:t>
      </w:r>
      <w:r>
        <w:t xml:space="preserve"> </w:t>
      </w:r>
      <w:r w:rsidRPr="0085067E">
        <w:rPr>
          <w:lang w:val="en-US"/>
        </w:rPr>
        <w:t>dummy</w:t>
      </w:r>
      <w:r>
        <w:t xml:space="preserve">): </w:t>
      </w:r>
      <w:r w:rsidRPr="0085067E">
        <w:rPr>
          <w:i/>
        </w:rPr>
        <w:t>Динамический имитатор</w:t>
      </w:r>
      <w:r>
        <w:t xml:space="preserve"> (3.2) с изменяемыми </w:t>
      </w:r>
      <w:r w:rsidR="007267EA">
        <w:t>параметрами</w:t>
      </w:r>
      <w:r>
        <w:t>.</w:t>
      </w:r>
    </w:p>
    <w:p w14:paraId="36CB9C31" w14:textId="77777777" w:rsidR="00FA4800" w:rsidRPr="006D16C9" w:rsidRDefault="00FA4800" w:rsidP="00FA4800">
      <w:pPr>
        <w:spacing w:line="240" w:lineRule="auto"/>
        <w:rPr>
          <w:b/>
        </w:rPr>
      </w:pPr>
    </w:p>
    <w:p w14:paraId="3C33CFC7" w14:textId="77777777" w:rsidR="00FA4800" w:rsidRPr="00B81694" w:rsidRDefault="00FA4800" w:rsidP="00FA4800">
      <w:r w:rsidRPr="00385215">
        <w:rPr>
          <w:spacing w:val="40"/>
          <w:sz w:val="22"/>
          <w:szCs w:val="22"/>
          <w:lang w:eastAsia="en-US"/>
        </w:rPr>
        <w:t>Примечание</w:t>
      </w:r>
      <w:r>
        <w:rPr>
          <w:spacing w:val="40"/>
          <w:sz w:val="22"/>
          <w:szCs w:val="22"/>
          <w:lang w:eastAsia="en-US"/>
        </w:rPr>
        <w:t xml:space="preserve"> 1 </w:t>
      </w:r>
      <w:r w:rsidRPr="00F81247">
        <w:rPr>
          <w:spacing w:val="20"/>
          <w:sz w:val="22"/>
          <w:szCs w:val="22"/>
          <w:lang w:eastAsia="en-US"/>
        </w:rPr>
        <w:t xml:space="preserve">– </w:t>
      </w:r>
      <w:r>
        <w:rPr>
          <w:sz w:val="22"/>
          <w:szCs w:val="22"/>
        </w:rPr>
        <w:t>Имитатор активного типа может достоверно воспроизвести эффективную массу для более широкого круга людей по сравнению с имитатором пассивного типа.</w:t>
      </w:r>
    </w:p>
    <w:p w14:paraId="2AB6E62D" w14:textId="77777777" w:rsidR="00FA4800" w:rsidRPr="00B81694" w:rsidRDefault="00FA4800" w:rsidP="00FA4800">
      <w:r w:rsidRPr="00385215">
        <w:rPr>
          <w:spacing w:val="40"/>
          <w:sz w:val="22"/>
          <w:szCs w:val="22"/>
          <w:lang w:eastAsia="en-US"/>
        </w:rPr>
        <w:t>Примечание</w:t>
      </w:r>
      <w:r>
        <w:rPr>
          <w:spacing w:val="40"/>
          <w:sz w:val="22"/>
          <w:szCs w:val="22"/>
          <w:lang w:eastAsia="en-US"/>
        </w:rPr>
        <w:t xml:space="preserve"> 2 </w:t>
      </w:r>
      <w:r w:rsidRPr="00F81247">
        <w:rPr>
          <w:spacing w:val="20"/>
          <w:sz w:val="22"/>
          <w:szCs w:val="22"/>
          <w:lang w:eastAsia="en-US"/>
        </w:rPr>
        <w:t xml:space="preserve">– </w:t>
      </w:r>
      <w:r w:rsidR="001069D9">
        <w:rPr>
          <w:sz w:val="22"/>
          <w:szCs w:val="22"/>
        </w:rPr>
        <w:t>Конструкция и</w:t>
      </w:r>
      <w:r>
        <w:rPr>
          <w:sz w:val="22"/>
          <w:szCs w:val="22"/>
        </w:rPr>
        <w:t>митатор</w:t>
      </w:r>
      <w:r w:rsidR="001069D9">
        <w:rPr>
          <w:sz w:val="22"/>
          <w:szCs w:val="22"/>
        </w:rPr>
        <w:t>а</w:t>
      </w:r>
      <w:r>
        <w:rPr>
          <w:sz w:val="22"/>
          <w:szCs w:val="22"/>
        </w:rPr>
        <w:t xml:space="preserve"> </w:t>
      </w:r>
      <w:r w:rsidR="001069D9">
        <w:rPr>
          <w:sz w:val="22"/>
          <w:szCs w:val="22"/>
        </w:rPr>
        <w:t>активного</w:t>
      </w:r>
      <w:r>
        <w:rPr>
          <w:sz w:val="22"/>
          <w:szCs w:val="22"/>
        </w:rPr>
        <w:t xml:space="preserve"> типа</w:t>
      </w:r>
      <w:r w:rsidR="001069D9">
        <w:rPr>
          <w:sz w:val="22"/>
          <w:szCs w:val="22"/>
        </w:rPr>
        <w:t xml:space="preserve"> предполагает наличие элементов, связанных с передачей энергии от внешнего источника (исполнительное устройство, система управления)</w:t>
      </w:r>
      <w:r>
        <w:rPr>
          <w:sz w:val="22"/>
          <w:szCs w:val="22"/>
        </w:rPr>
        <w:t xml:space="preserve">. </w:t>
      </w:r>
    </w:p>
    <w:p w14:paraId="45A920DE" w14:textId="77777777" w:rsidR="00FA4800" w:rsidRPr="00B81694" w:rsidRDefault="00FA4800" w:rsidP="00FA4800">
      <w:r w:rsidRPr="00385215">
        <w:rPr>
          <w:spacing w:val="40"/>
          <w:sz w:val="22"/>
          <w:szCs w:val="22"/>
          <w:lang w:eastAsia="en-US"/>
        </w:rPr>
        <w:t>Примечание</w:t>
      </w:r>
      <w:r>
        <w:rPr>
          <w:spacing w:val="40"/>
          <w:sz w:val="22"/>
          <w:szCs w:val="22"/>
          <w:lang w:eastAsia="en-US"/>
        </w:rPr>
        <w:t xml:space="preserve"> 3 </w:t>
      </w:r>
      <w:r w:rsidRPr="00F81247">
        <w:rPr>
          <w:spacing w:val="20"/>
          <w:sz w:val="22"/>
          <w:szCs w:val="22"/>
          <w:lang w:eastAsia="en-US"/>
        </w:rPr>
        <w:t xml:space="preserve">– </w:t>
      </w:r>
      <w:r>
        <w:rPr>
          <w:sz w:val="22"/>
          <w:szCs w:val="22"/>
        </w:rPr>
        <w:t xml:space="preserve">Пример имитатора </w:t>
      </w:r>
      <w:r w:rsidR="00C576BE">
        <w:rPr>
          <w:sz w:val="22"/>
          <w:szCs w:val="22"/>
        </w:rPr>
        <w:t>активного</w:t>
      </w:r>
      <w:r>
        <w:rPr>
          <w:sz w:val="22"/>
          <w:szCs w:val="22"/>
        </w:rPr>
        <w:t xml:space="preserve"> типа показан на рисунке </w:t>
      </w:r>
      <w:r w:rsidR="001069D9">
        <w:rPr>
          <w:sz w:val="22"/>
          <w:szCs w:val="22"/>
        </w:rPr>
        <w:t>2</w:t>
      </w:r>
      <w:r>
        <w:rPr>
          <w:sz w:val="22"/>
          <w:szCs w:val="22"/>
        </w:rPr>
        <w:t xml:space="preserve"> (более подробные сведения приведены в приложении </w:t>
      </w:r>
      <w:r w:rsidR="001069D9">
        <w:rPr>
          <w:sz w:val="22"/>
          <w:szCs w:val="22"/>
        </w:rPr>
        <w:t>С</w:t>
      </w:r>
      <w:r w:rsidRPr="00FA4800">
        <w:rPr>
          <w:sz w:val="22"/>
          <w:szCs w:val="22"/>
        </w:rPr>
        <w:t>)</w:t>
      </w:r>
      <w:r>
        <w:rPr>
          <w:sz w:val="22"/>
          <w:szCs w:val="22"/>
        </w:rPr>
        <w:t xml:space="preserve">. </w:t>
      </w:r>
    </w:p>
    <w:p w14:paraId="045EBA4C" w14:textId="77777777" w:rsidR="00FA4800" w:rsidRDefault="00FA4800" w:rsidP="0085067E">
      <w:pPr>
        <w:pStyle w:val="120"/>
        <w:spacing w:line="240" w:lineRule="auto"/>
      </w:pPr>
    </w:p>
    <w:p w14:paraId="411D9A53" w14:textId="77777777" w:rsidR="001069D9" w:rsidRDefault="001069D9" w:rsidP="001069D9">
      <w:pPr>
        <w:pStyle w:val="FigureGraphic"/>
      </w:pPr>
      <w:r>
        <w:rPr>
          <w:noProof/>
          <w:lang w:val="ru-RU" w:eastAsia="ru-RU"/>
        </w:rPr>
        <w:drawing>
          <wp:inline distT="0" distB="0" distL="0" distR="0" wp14:anchorId="290245E8" wp14:editId="1F2D3D5F">
            <wp:extent cx="3706368" cy="2029968"/>
            <wp:effectExtent l="0" t="0" r="0" b="0"/>
            <wp:docPr id="18" name="10326-3_ed1fi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0326-3_ed1fig2.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706368" cy="2029968"/>
                    </a:xfrm>
                    <a:prstGeom prst="rect">
                      <a:avLst/>
                    </a:prstGeom>
                  </pic:spPr>
                </pic:pic>
              </a:graphicData>
            </a:graphic>
          </wp:inline>
        </w:drawing>
      </w:r>
    </w:p>
    <w:p w14:paraId="27B63C25" w14:textId="77777777" w:rsidR="001069D9" w:rsidRPr="00FA4800" w:rsidRDefault="001069D9" w:rsidP="001069D9">
      <w:pPr>
        <w:pStyle w:val="af6"/>
        <w:suppressAutoHyphens/>
        <w:autoSpaceDE w:val="0"/>
        <w:autoSpaceDN w:val="0"/>
        <w:adjustRightInd w:val="0"/>
        <w:spacing w:before="120" w:after="0" w:line="360" w:lineRule="auto"/>
        <w:jc w:val="center"/>
        <w:rPr>
          <w:szCs w:val="22"/>
        </w:rPr>
      </w:pPr>
      <w:r w:rsidRPr="00F753A6">
        <w:rPr>
          <w:szCs w:val="22"/>
        </w:rPr>
        <w:t xml:space="preserve">Рисунок </w:t>
      </w:r>
      <w:r>
        <w:rPr>
          <w:szCs w:val="22"/>
        </w:rPr>
        <w:t>2</w:t>
      </w:r>
      <w:r w:rsidRPr="00F753A6">
        <w:rPr>
          <w:szCs w:val="22"/>
        </w:rPr>
        <w:t xml:space="preserve"> – </w:t>
      </w:r>
      <w:r>
        <w:rPr>
          <w:szCs w:val="22"/>
        </w:rPr>
        <w:t>Примеры имитатора активного типа</w:t>
      </w:r>
    </w:p>
    <w:p w14:paraId="152E10B1" w14:textId="77777777" w:rsidR="001069D9" w:rsidRPr="006D16C9" w:rsidRDefault="001069D9" w:rsidP="001069D9">
      <w:pPr>
        <w:spacing w:line="240" w:lineRule="auto"/>
        <w:rPr>
          <w:b/>
        </w:rPr>
      </w:pPr>
    </w:p>
    <w:p w14:paraId="23430116" w14:textId="77777777" w:rsidR="001616DA" w:rsidRPr="00B81694" w:rsidRDefault="001069D9" w:rsidP="001069D9">
      <w:pPr>
        <w:pStyle w:val="10"/>
      </w:pPr>
      <w:r>
        <w:t>4  Обозначения</w:t>
      </w:r>
    </w:p>
    <w:p w14:paraId="5C8D77F7" w14:textId="77777777" w:rsidR="00785688" w:rsidRPr="00B81694" w:rsidRDefault="00785688" w:rsidP="00785688">
      <w:pPr>
        <w:pStyle w:val="120"/>
        <w:spacing w:line="240" w:lineRule="auto"/>
      </w:pPr>
    </w:p>
    <w:p w14:paraId="3A4029CE" w14:textId="77777777" w:rsidR="00FB7A47" w:rsidRDefault="001069D9" w:rsidP="001069D9">
      <w:r>
        <w:t>В настоящем стандарте применены следующие условные обозначения</w:t>
      </w:r>
    </w:p>
    <w:tbl>
      <w:tblPr>
        <w:tblW w:w="5381" w:type="pct"/>
        <w:jc w:val="center"/>
        <w:tblLayout w:type="fixed"/>
        <w:tblCellMar>
          <w:left w:w="0" w:type="dxa"/>
          <w:right w:w="0" w:type="dxa"/>
        </w:tblCellMar>
        <w:tblLook w:val="04A0" w:firstRow="1" w:lastRow="0" w:firstColumn="1" w:lastColumn="0" w:noHBand="0" w:noVBand="1"/>
      </w:tblPr>
      <w:tblGrid>
        <w:gridCol w:w="1128"/>
        <w:gridCol w:w="1009"/>
        <w:gridCol w:w="8236"/>
      </w:tblGrid>
      <w:tr w:rsidR="001069D9" w:rsidRPr="001069D9" w14:paraId="784C9AC2" w14:textId="77777777" w:rsidTr="004C55DD">
        <w:trPr>
          <w:jc w:val="center"/>
        </w:trPr>
        <w:tc>
          <w:tcPr>
            <w:tcW w:w="1128" w:type="dxa"/>
            <w:tcBorders>
              <w:top w:val="nil"/>
              <w:left w:val="nil"/>
              <w:bottom w:val="nil"/>
              <w:right w:val="nil"/>
            </w:tcBorders>
          </w:tcPr>
          <w:p w14:paraId="4A908CF7" w14:textId="77777777" w:rsidR="001069D9" w:rsidRPr="002434B5" w:rsidRDefault="001069D9" w:rsidP="004C55DD">
            <w:pPr>
              <w:pStyle w:val="Tablebody0"/>
              <w:spacing w:before="0" w:after="0" w:line="360" w:lineRule="auto"/>
              <w:rPr>
                <w:lang w:val="ru-RU"/>
              </w:rPr>
            </w:pPr>
            <w:r>
              <w:t> </w:t>
            </w:r>
          </w:p>
        </w:tc>
        <w:tc>
          <w:tcPr>
            <w:tcW w:w="1009" w:type="dxa"/>
          </w:tcPr>
          <w:p w14:paraId="267CC45C" w14:textId="77777777" w:rsidR="001069D9" w:rsidRPr="001069D9" w:rsidRDefault="001069D9" w:rsidP="004C55DD">
            <w:pPr>
              <w:pStyle w:val="Tablebody0"/>
              <w:spacing w:before="0" w:after="0" w:line="360" w:lineRule="auto"/>
              <w:rPr>
                <w:sz w:val="26"/>
                <w:szCs w:val="26"/>
              </w:rPr>
            </w:pPr>
            <w:r w:rsidRPr="001069D9">
              <w:rPr>
                <w:i/>
                <w:sz w:val="26"/>
                <w:szCs w:val="26"/>
              </w:rPr>
              <w:t>a</w:t>
            </w:r>
            <w:r w:rsidRPr="001069D9">
              <w:rPr>
                <w:sz w:val="26"/>
                <w:szCs w:val="26"/>
              </w:rPr>
              <w:t>(</w:t>
            </w:r>
            <w:r w:rsidRPr="001069D9">
              <w:rPr>
                <w:i/>
                <w:sz w:val="26"/>
                <w:szCs w:val="26"/>
              </w:rPr>
              <w:t>t</w:t>
            </w:r>
            <w:r w:rsidRPr="001069D9">
              <w:rPr>
                <w:sz w:val="26"/>
                <w:szCs w:val="26"/>
              </w:rPr>
              <w:t>)</w:t>
            </w:r>
          </w:p>
        </w:tc>
        <w:tc>
          <w:tcPr>
            <w:tcW w:w="8237" w:type="dxa"/>
          </w:tcPr>
          <w:p w14:paraId="1B85D517" w14:textId="77777777" w:rsidR="001069D9" w:rsidRPr="001069D9" w:rsidRDefault="001069D9" w:rsidP="004C55DD">
            <w:pPr>
              <w:pStyle w:val="Tablebody0"/>
              <w:spacing w:before="0" w:after="0" w:line="360" w:lineRule="auto"/>
              <w:rPr>
                <w:rFonts w:ascii="Arial" w:hAnsi="Arial" w:cs="Arial"/>
                <w:sz w:val="24"/>
                <w:szCs w:val="24"/>
                <w:lang w:val="ru-RU"/>
              </w:rPr>
            </w:pPr>
            <w:r>
              <w:rPr>
                <w:rFonts w:ascii="Arial" w:hAnsi="Arial" w:cs="Arial"/>
                <w:sz w:val="24"/>
                <w:szCs w:val="24"/>
                <w:lang w:val="ru-RU"/>
              </w:rPr>
              <w:t>временная</w:t>
            </w:r>
            <w:r w:rsidRPr="001069D9">
              <w:rPr>
                <w:rFonts w:ascii="Arial" w:hAnsi="Arial" w:cs="Arial"/>
                <w:sz w:val="24"/>
                <w:szCs w:val="24"/>
                <w:lang w:val="ru-RU"/>
              </w:rPr>
              <w:t xml:space="preserve"> </w:t>
            </w:r>
            <w:r>
              <w:rPr>
                <w:rFonts w:ascii="Arial" w:hAnsi="Arial" w:cs="Arial"/>
                <w:sz w:val="24"/>
                <w:szCs w:val="24"/>
                <w:lang w:val="ru-RU"/>
              </w:rPr>
              <w:t>функция</w:t>
            </w:r>
            <w:r w:rsidRPr="001069D9">
              <w:rPr>
                <w:rFonts w:ascii="Arial" w:hAnsi="Arial" w:cs="Arial"/>
                <w:sz w:val="24"/>
                <w:szCs w:val="24"/>
                <w:lang w:val="ru-RU"/>
              </w:rPr>
              <w:t xml:space="preserve"> </w:t>
            </w:r>
            <w:r>
              <w:rPr>
                <w:rFonts w:ascii="Arial" w:hAnsi="Arial" w:cs="Arial"/>
                <w:sz w:val="24"/>
                <w:szCs w:val="24"/>
                <w:lang w:val="ru-RU"/>
              </w:rPr>
              <w:t>ускорения</w:t>
            </w:r>
            <w:r w:rsidRPr="001069D9">
              <w:rPr>
                <w:rFonts w:ascii="Arial" w:hAnsi="Arial" w:cs="Arial"/>
                <w:sz w:val="24"/>
                <w:szCs w:val="24"/>
                <w:lang w:val="ru-RU"/>
              </w:rPr>
              <w:t xml:space="preserve"> </w:t>
            </w:r>
            <w:r>
              <w:rPr>
                <w:rFonts w:ascii="Arial" w:hAnsi="Arial" w:cs="Arial"/>
                <w:sz w:val="24"/>
                <w:szCs w:val="24"/>
                <w:lang w:val="ru-RU"/>
              </w:rPr>
              <w:t>в</w:t>
            </w:r>
            <w:r w:rsidRPr="001069D9">
              <w:rPr>
                <w:rFonts w:ascii="Arial" w:hAnsi="Arial" w:cs="Arial"/>
                <w:sz w:val="24"/>
                <w:szCs w:val="24"/>
                <w:lang w:val="ru-RU"/>
              </w:rPr>
              <w:t xml:space="preserve"> </w:t>
            </w:r>
            <w:r>
              <w:rPr>
                <w:rFonts w:ascii="Arial" w:hAnsi="Arial" w:cs="Arial"/>
                <w:sz w:val="24"/>
                <w:szCs w:val="24"/>
                <w:lang w:val="ru-RU"/>
              </w:rPr>
              <w:t>направлении</w:t>
            </w:r>
            <w:r w:rsidRPr="001069D9">
              <w:rPr>
                <w:rFonts w:ascii="Arial" w:hAnsi="Arial" w:cs="Arial"/>
                <w:sz w:val="24"/>
                <w:szCs w:val="24"/>
                <w:lang w:val="ru-RU"/>
              </w:rPr>
              <w:t xml:space="preserve"> </w:t>
            </w:r>
            <w:r w:rsidRPr="001069D9">
              <w:rPr>
                <w:rFonts w:ascii="Arial" w:hAnsi="Arial" w:cs="Arial"/>
                <w:sz w:val="24"/>
                <w:szCs w:val="24"/>
              </w:rPr>
              <w:t>Z</w:t>
            </w:r>
            <w:r w:rsidRPr="001069D9">
              <w:rPr>
                <w:rFonts w:ascii="Arial" w:hAnsi="Arial" w:cs="Arial"/>
                <w:sz w:val="24"/>
                <w:szCs w:val="24"/>
                <w:lang w:val="ru-RU"/>
              </w:rPr>
              <w:t xml:space="preserve">, </w:t>
            </w:r>
            <w:r>
              <w:rPr>
                <w:rFonts w:ascii="Arial" w:hAnsi="Arial" w:cs="Arial"/>
                <w:sz w:val="24"/>
                <w:szCs w:val="24"/>
                <w:lang w:val="ru-RU"/>
              </w:rPr>
              <w:t>м/с</w:t>
            </w:r>
            <w:r w:rsidRPr="001069D9">
              <w:rPr>
                <w:rFonts w:ascii="Arial" w:hAnsi="Arial" w:cs="Arial"/>
                <w:sz w:val="24"/>
                <w:szCs w:val="24"/>
                <w:vertAlign w:val="superscript"/>
                <w:lang w:val="ru-RU"/>
              </w:rPr>
              <w:t>2</w:t>
            </w:r>
          </w:p>
        </w:tc>
      </w:tr>
      <w:tr w:rsidR="001069D9" w:rsidRPr="001069D9" w14:paraId="414DDDBF" w14:textId="77777777" w:rsidTr="004C55DD">
        <w:trPr>
          <w:jc w:val="center"/>
        </w:trPr>
        <w:tc>
          <w:tcPr>
            <w:tcW w:w="1128" w:type="dxa"/>
          </w:tcPr>
          <w:p w14:paraId="2DDA08A7" w14:textId="77777777" w:rsidR="001069D9" w:rsidRPr="001069D9" w:rsidRDefault="001069D9" w:rsidP="004C55DD">
            <w:pPr>
              <w:pStyle w:val="Tablebody0"/>
              <w:spacing w:before="0" w:after="0" w:line="360" w:lineRule="auto"/>
              <w:rPr>
                <w:lang w:val="ru-RU"/>
              </w:rPr>
            </w:pPr>
            <w:r>
              <w:t> </w:t>
            </w:r>
          </w:p>
        </w:tc>
        <w:tc>
          <w:tcPr>
            <w:tcW w:w="1009" w:type="dxa"/>
          </w:tcPr>
          <w:p w14:paraId="208AB208" w14:textId="77777777" w:rsidR="001069D9" w:rsidRPr="001069D9" w:rsidRDefault="001069D9" w:rsidP="004C55DD">
            <w:pPr>
              <w:pStyle w:val="Tablebody0"/>
              <w:spacing w:before="0" w:after="0" w:line="360" w:lineRule="auto"/>
              <w:rPr>
                <w:sz w:val="26"/>
                <w:szCs w:val="26"/>
              </w:rPr>
            </w:pPr>
            <w:r w:rsidRPr="001069D9">
              <w:rPr>
                <w:i/>
                <w:sz w:val="26"/>
                <w:szCs w:val="26"/>
              </w:rPr>
              <w:t>F</w:t>
            </w:r>
            <w:r w:rsidRPr="001069D9">
              <w:rPr>
                <w:sz w:val="26"/>
                <w:szCs w:val="26"/>
              </w:rPr>
              <w:t>(</w:t>
            </w:r>
            <w:r w:rsidRPr="001069D9">
              <w:rPr>
                <w:i/>
                <w:sz w:val="26"/>
                <w:szCs w:val="26"/>
              </w:rPr>
              <w:t>t</w:t>
            </w:r>
            <w:r w:rsidRPr="001069D9">
              <w:rPr>
                <w:sz w:val="26"/>
                <w:szCs w:val="26"/>
              </w:rPr>
              <w:t>)</w:t>
            </w:r>
          </w:p>
        </w:tc>
        <w:tc>
          <w:tcPr>
            <w:tcW w:w="8237" w:type="dxa"/>
          </w:tcPr>
          <w:p w14:paraId="03DC9BB3" w14:textId="77777777" w:rsidR="001069D9" w:rsidRPr="001069D9" w:rsidRDefault="001069D9" w:rsidP="004C55DD">
            <w:pPr>
              <w:pStyle w:val="Tablebody0"/>
              <w:spacing w:before="0" w:after="0" w:line="360" w:lineRule="auto"/>
              <w:rPr>
                <w:rFonts w:ascii="Arial" w:hAnsi="Arial" w:cs="Arial"/>
                <w:sz w:val="24"/>
                <w:szCs w:val="24"/>
                <w:lang w:val="ru-RU"/>
              </w:rPr>
            </w:pPr>
            <w:r>
              <w:rPr>
                <w:rFonts w:ascii="Arial" w:hAnsi="Arial" w:cs="Arial"/>
                <w:sz w:val="24"/>
                <w:szCs w:val="24"/>
                <w:lang w:val="ru-RU"/>
              </w:rPr>
              <w:t>временная</w:t>
            </w:r>
            <w:r w:rsidRPr="001069D9">
              <w:rPr>
                <w:rFonts w:ascii="Arial" w:hAnsi="Arial" w:cs="Arial"/>
                <w:sz w:val="24"/>
                <w:szCs w:val="24"/>
                <w:lang w:val="ru-RU"/>
              </w:rPr>
              <w:t xml:space="preserve"> </w:t>
            </w:r>
            <w:r>
              <w:rPr>
                <w:rFonts w:ascii="Arial" w:hAnsi="Arial" w:cs="Arial"/>
                <w:sz w:val="24"/>
                <w:szCs w:val="24"/>
                <w:lang w:val="ru-RU"/>
              </w:rPr>
              <w:t>функция</w:t>
            </w:r>
            <w:r w:rsidRPr="001069D9">
              <w:rPr>
                <w:rFonts w:ascii="Arial" w:hAnsi="Arial" w:cs="Arial"/>
                <w:sz w:val="24"/>
                <w:szCs w:val="24"/>
                <w:lang w:val="ru-RU"/>
              </w:rPr>
              <w:t xml:space="preserve"> </w:t>
            </w:r>
            <w:r>
              <w:rPr>
                <w:rFonts w:ascii="Arial" w:hAnsi="Arial" w:cs="Arial"/>
                <w:sz w:val="24"/>
                <w:szCs w:val="24"/>
                <w:lang w:val="ru-RU"/>
              </w:rPr>
              <w:t>силы</w:t>
            </w:r>
            <w:r w:rsidRPr="001069D9">
              <w:rPr>
                <w:rFonts w:ascii="Arial" w:hAnsi="Arial" w:cs="Arial"/>
                <w:sz w:val="24"/>
                <w:szCs w:val="24"/>
                <w:lang w:val="ru-RU"/>
              </w:rPr>
              <w:t xml:space="preserve"> </w:t>
            </w:r>
            <w:r>
              <w:rPr>
                <w:rFonts w:ascii="Arial" w:hAnsi="Arial" w:cs="Arial"/>
                <w:sz w:val="24"/>
                <w:szCs w:val="24"/>
                <w:lang w:val="ru-RU"/>
              </w:rPr>
              <w:t>в</w:t>
            </w:r>
            <w:r w:rsidRPr="001069D9">
              <w:rPr>
                <w:rFonts w:ascii="Arial" w:hAnsi="Arial" w:cs="Arial"/>
                <w:sz w:val="24"/>
                <w:szCs w:val="24"/>
                <w:lang w:val="ru-RU"/>
              </w:rPr>
              <w:t xml:space="preserve"> </w:t>
            </w:r>
            <w:r>
              <w:rPr>
                <w:rFonts w:ascii="Arial" w:hAnsi="Arial" w:cs="Arial"/>
                <w:sz w:val="24"/>
                <w:szCs w:val="24"/>
                <w:lang w:val="ru-RU"/>
              </w:rPr>
              <w:t>направлении</w:t>
            </w:r>
            <w:r w:rsidRPr="001069D9">
              <w:rPr>
                <w:rFonts w:ascii="Arial" w:hAnsi="Arial" w:cs="Arial"/>
                <w:sz w:val="24"/>
                <w:szCs w:val="24"/>
                <w:lang w:val="ru-RU"/>
              </w:rPr>
              <w:t xml:space="preserve"> </w:t>
            </w:r>
            <w:r w:rsidRPr="001069D9">
              <w:rPr>
                <w:rFonts w:ascii="Arial" w:hAnsi="Arial" w:cs="Arial"/>
                <w:sz w:val="24"/>
                <w:szCs w:val="24"/>
              </w:rPr>
              <w:t>Z</w:t>
            </w:r>
            <w:r w:rsidRPr="001069D9">
              <w:rPr>
                <w:rFonts w:ascii="Arial" w:hAnsi="Arial" w:cs="Arial"/>
                <w:sz w:val="24"/>
                <w:szCs w:val="24"/>
                <w:lang w:val="ru-RU"/>
              </w:rPr>
              <w:t>,</w:t>
            </w:r>
            <w:r>
              <w:rPr>
                <w:rFonts w:ascii="Arial" w:hAnsi="Arial" w:cs="Arial"/>
                <w:sz w:val="24"/>
                <w:szCs w:val="24"/>
                <w:lang w:val="ru-RU"/>
              </w:rPr>
              <w:t xml:space="preserve"> Н</w:t>
            </w:r>
          </w:p>
        </w:tc>
      </w:tr>
      <w:tr w:rsidR="001069D9" w14:paraId="23830E9B" w14:textId="77777777" w:rsidTr="004C55DD">
        <w:trPr>
          <w:jc w:val="center"/>
        </w:trPr>
        <w:tc>
          <w:tcPr>
            <w:tcW w:w="1128" w:type="dxa"/>
          </w:tcPr>
          <w:p w14:paraId="6340B94F" w14:textId="77777777" w:rsidR="001069D9" w:rsidRPr="001069D9" w:rsidRDefault="001069D9" w:rsidP="004C55DD">
            <w:pPr>
              <w:pStyle w:val="Tablebody0"/>
              <w:spacing w:before="0" w:after="0" w:line="360" w:lineRule="auto"/>
              <w:rPr>
                <w:lang w:val="ru-RU"/>
              </w:rPr>
            </w:pPr>
            <w:r>
              <w:t> </w:t>
            </w:r>
          </w:p>
        </w:tc>
        <w:tc>
          <w:tcPr>
            <w:tcW w:w="1009" w:type="dxa"/>
          </w:tcPr>
          <w:p w14:paraId="4511EC22" w14:textId="77777777" w:rsidR="001069D9" w:rsidRPr="001069D9" w:rsidRDefault="001069D9" w:rsidP="004C55DD">
            <w:pPr>
              <w:pStyle w:val="Tablebody0"/>
              <w:spacing w:before="0" w:after="0" w:line="360" w:lineRule="auto"/>
              <w:rPr>
                <w:sz w:val="26"/>
                <w:szCs w:val="26"/>
              </w:rPr>
            </w:pPr>
            <w:r w:rsidRPr="001069D9">
              <w:rPr>
                <w:i/>
                <w:sz w:val="26"/>
                <w:szCs w:val="26"/>
              </w:rPr>
              <w:t>f</w:t>
            </w:r>
          </w:p>
        </w:tc>
        <w:tc>
          <w:tcPr>
            <w:tcW w:w="8237" w:type="dxa"/>
          </w:tcPr>
          <w:p w14:paraId="5B9CA56C" w14:textId="77777777" w:rsidR="001069D9" w:rsidRPr="001069D9" w:rsidRDefault="001069D9" w:rsidP="004C55DD">
            <w:pPr>
              <w:pStyle w:val="Tablebody0"/>
              <w:spacing w:before="0" w:after="0" w:line="360" w:lineRule="auto"/>
              <w:rPr>
                <w:rFonts w:ascii="Arial" w:hAnsi="Arial" w:cs="Arial"/>
                <w:sz w:val="24"/>
                <w:szCs w:val="24"/>
                <w:lang w:val="ru-RU"/>
              </w:rPr>
            </w:pPr>
            <w:r>
              <w:rPr>
                <w:rFonts w:ascii="Arial" w:hAnsi="Arial" w:cs="Arial"/>
                <w:sz w:val="24"/>
                <w:szCs w:val="24"/>
                <w:lang w:val="ru-RU"/>
              </w:rPr>
              <w:t>частота</w:t>
            </w:r>
            <w:r w:rsidRPr="001069D9">
              <w:rPr>
                <w:rFonts w:ascii="Arial" w:hAnsi="Arial" w:cs="Arial"/>
                <w:sz w:val="24"/>
                <w:szCs w:val="24"/>
              </w:rPr>
              <w:t xml:space="preserve">, </w:t>
            </w:r>
            <w:r>
              <w:rPr>
                <w:rFonts w:ascii="Arial" w:hAnsi="Arial" w:cs="Arial"/>
                <w:sz w:val="24"/>
                <w:szCs w:val="24"/>
                <w:lang w:val="ru-RU"/>
              </w:rPr>
              <w:t>Гц</w:t>
            </w:r>
          </w:p>
        </w:tc>
      </w:tr>
      <w:tr w:rsidR="001069D9" w:rsidRPr="001069D9" w14:paraId="7CE9802E" w14:textId="77777777" w:rsidTr="004C55DD">
        <w:trPr>
          <w:jc w:val="center"/>
        </w:trPr>
        <w:tc>
          <w:tcPr>
            <w:tcW w:w="1128" w:type="dxa"/>
          </w:tcPr>
          <w:p w14:paraId="75D41923" w14:textId="77777777" w:rsidR="001069D9" w:rsidRDefault="001069D9" w:rsidP="004C55DD">
            <w:pPr>
              <w:pStyle w:val="Tablebody0"/>
              <w:spacing w:before="0" w:after="0" w:line="360" w:lineRule="auto"/>
            </w:pPr>
            <w:r>
              <w:t> </w:t>
            </w:r>
          </w:p>
        </w:tc>
        <w:tc>
          <w:tcPr>
            <w:tcW w:w="1009" w:type="dxa"/>
          </w:tcPr>
          <w:p w14:paraId="64D542D5" w14:textId="77777777" w:rsidR="001069D9" w:rsidRPr="001069D9" w:rsidRDefault="001069D9" w:rsidP="004C55DD">
            <w:pPr>
              <w:pStyle w:val="Tablebody0"/>
              <w:spacing w:before="0" w:after="0" w:line="360" w:lineRule="auto"/>
              <w:rPr>
                <w:sz w:val="26"/>
                <w:szCs w:val="26"/>
              </w:rPr>
            </w:pPr>
            <w:r w:rsidRPr="001069D9">
              <w:rPr>
                <w:i/>
                <w:sz w:val="26"/>
                <w:szCs w:val="26"/>
              </w:rPr>
              <w:t>M</w:t>
            </w:r>
            <w:r w:rsidRPr="001069D9">
              <w:rPr>
                <w:sz w:val="26"/>
                <w:szCs w:val="26"/>
              </w:rPr>
              <w:t>(</w:t>
            </w:r>
            <w:r w:rsidRPr="001069D9">
              <w:rPr>
                <w:i/>
                <w:sz w:val="26"/>
                <w:szCs w:val="26"/>
              </w:rPr>
              <w:t>f</w:t>
            </w:r>
            <w:r w:rsidRPr="001069D9">
              <w:rPr>
                <w:sz w:val="26"/>
                <w:szCs w:val="26"/>
              </w:rPr>
              <w:t>)</w:t>
            </w:r>
          </w:p>
        </w:tc>
        <w:tc>
          <w:tcPr>
            <w:tcW w:w="8237" w:type="dxa"/>
          </w:tcPr>
          <w:p w14:paraId="6471CD9A" w14:textId="77777777" w:rsidR="001069D9" w:rsidRPr="002434B5" w:rsidRDefault="004C55DD" w:rsidP="004C55DD">
            <w:pPr>
              <w:pStyle w:val="Tablebody0"/>
              <w:spacing w:before="0" w:after="0" w:line="360" w:lineRule="auto"/>
              <w:rPr>
                <w:rFonts w:ascii="Arial" w:hAnsi="Arial" w:cs="Arial"/>
                <w:sz w:val="24"/>
                <w:szCs w:val="24"/>
                <w:lang w:val="ru-RU"/>
              </w:rPr>
            </w:pPr>
            <w:r>
              <w:rPr>
                <w:rFonts w:ascii="Arial" w:hAnsi="Arial" w:cs="Arial"/>
                <w:sz w:val="24"/>
                <w:szCs w:val="24"/>
                <w:lang w:val="ru-RU"/>
              </w:rPr>
              <w:t>эффективная</w:t>
            </w:r>
            <w:r w:rsidRPr="002434B5">
              <w:rPr>
                <w:rFonts w:ascii="Arial" w:hAnsi="Arial" w:cs="Arial"/>
                <w:sz w:val="24"/>
                <w:szCs w:val="24"/>
                <w:lang w:val="ru-RU"/>
              </w:rPr>
              <w:t xml:space="preserve"> </w:t>
            </w:r>
            <w:r>
              <w:rPr>
                <w:rFonts w:ascii="Arial" w:hAnsi="Arial" w:cs="Arial"/>
                <w:sz w:val="24"/>
                <w:szCs w:val="24"/>
                <w:lang w:val="ru-RU"/>
              </w:rPr>
              <w:t>масса</w:t>
            </w:r>
            <w:r w:rsidRPr="002434B5">
              <w:rPr>
                <w:rFonts w:ascii="Arial" w:hAnsi="Arial" w:cs="Arial"/>
                <w:sz w:val="24"/>
                <w:szCs w:val="24"/>
                <w:lang w:val="ru-RU"/>
              </w:rPr>
              <w:t xml:space="preserve"> </w:t>
            </w:r>
            <w:r>
              <w:rPr>
                <w:rFonts w:ascii="Arial" w:hAnsi="Arial" w:cs="Arial"/>
                <w:sz w:val="24"/>
                <w:szCs w:val="24"/>
                <w:lang w:val="ru-RU"/>
              </w:rPr>
              <w:t>имитатора</w:t>
            </w:r>
            <w:r w:rsidRPr="002434B5">
              <w:rPr>
                <w:rFonts w:ascii="Arial" w:hAnsi="Arial" w:cs="Arial"/>
                <w:sz w:val="24"/>
                <w:szCs w:val="24"/>
                <w:lang w:val="ru-RU"/>
              </w:rPr>
              <w:t xml:space="preserve"> </w:t>
            </w:r>
            <w:r>
              <w:rPr>
                <w:rFonts w:ascii="Arial" w:hAnsi="Arial" w:cs="Arial"/>
                <w:sz w:val="24"/>
                <w:szCs w:val="24"/>
                <w:lang w:val="ru-RU"/>
              </w:rPr>
              <w:t>в</w:t>
            </w:r>
            <w:r w:rsidRPr="002434B5">
              <w:rPr>
                <w:rFonts w:ascii="Arial" w:hAnsi="Arial" w:cs="Arial"/>
                <w:sz w:val="24"/>
                <w:szCs w:val="24"/>
                <w:lang w:val="ru-RU"/>
              </w:rPr>
              <w:t xml:space="preserve"> </w:t>
            </w:r>
            <w:r>
              <w:rPr>
                <w:rFonts w:ascii="Arial" w:hAnsi="Arial" w:cs="Arial"/>
                <w:sz w:val="24"/>
                <w:szCs w:val="24"/>
                <w:lang w:val="ru-RU"/>
              </w:rPr>
              <w:t>месте</w:t>
            </w:r>
            <w:r w:rsidRPr="002434B5">
              <w:rPr>
                <w:rFonts w:ascii="Arial" w:hAnsi="Arial" w:cs="Arial"/>
                <w:sz w:val="24"/>
                <w:szCs w:val="24"/>
                <w:lang w:val="ru-RU"/>
              </w:rPr>
              <w:t xml:space="preserve"> </w:t>
            </w:r>
            <w:r>
              <w:rPr>
                <w:rFonts w:ascii="Arial" w:hAnsi="Arial" w:cs="Arial"/>
                <w:sz w:val="24"/>
                <w:szCs w:val="24"/>
                <w:lang w:val="ru-RU"/>
              </w:rPr>
              <w:t>контакта</w:t>
            </w:r>
            <w:r w:rsidRPr="002434B5">
              <w:rPr>
                <w:rFonts w:ascii="Arial" w:hAnsi="Arial" w:cs="Arial"/>
                <w:sz w:val="24"/>
                <w:szCs w:val="24"/>
                <w:lang w:val="ru-RU"/>
              </w:rPr>
              <w:t xml:space="preserve"> </w:t>
            </w:r>
            <w:r>
              <w:rPr>
                <w:rFonts w:ascii="Arial" w:hAnsi="Arial" w:cs="Arial"/>
                <w:sz w:val="24"/>
                <w:szCs w:val="24"/>
                <w:lang w:val="ru-RU"/>
              </w:rPr>
              <w:t>с</w:t>
            </w:r>
            <w:r w:rsidRPr="002434B5">
              <w:rPr>
                <w:rFonts w:ascii="Arial" w:hAnsi="Arial" w:cs="Arial"/>
                <w:sz w:val="24"/>
                <w:szCs w:val="24"/>
                <w:lang w:val="ru-RU"/>
              </w:rPr>
              <w:t xml:space="preserve"> </w:t>
            </w:r>
            <w:r>
              <w:rPr>
                <w:rFonts w:ascii="Arial" w:hAnsi="Arial" w:cs="Arial"/>
                <w:sz w:val="24"/>
                <w:szCs w:val="24"/>
                <w:lang w:val="ru-RU"/>
              </w:rPr>
              <w:t>сиденьем</w:t>
            </w:r>
            <w:r w:rsidRPr="002434B5">
              <w:rPr>
                <w:rFonts w:ascii="Arial" w:hAnsi="Arial" w:cs="Arial"/>
                <w:sz w:val="24"/>
                <w:szCs w:val="24"/>
                <w:lang w:val="ru-RU"/>
              </w:rPr>
              <w:t xml:space="preserve">, </w:t>
            </w:r>
            <w:r>
              <w:rPr>
                <w:rFonts w:ascii="Arial" w:hAnsi="Arial" w:cs="Arial"/>
                <w:sz w:val="24"/>
                <w:szCs w:val="24"/>
                <w:lang w:val="ru-RU"/>
              </w:rPr>
              <w:t>кг</w:t>
            </w:r>
          </w:p>
        </w:tc>
      </w:tr>
      <w:tr w:rsidR="001069D9" w:rsidRPr="004C55DD" w14:paraId="4E1FB3C6" w14:textId="77777777" w:rsidTr="004C55DD">
        <w:trPr>
          <w:jc w:val="center"/>
        </w:trPr>
        <w:tc>
          <w:tcPr>
            <w:tcW w:w="1128" w:type="dxa"/>
          </w:tcPr>
          <w:p w14:paraId="24E772DA" w14:textId="77777777" w:rsidR="001069D9" w:rsidRPr="002434B5" w:rsidRDefault="001069D9" w:rsidP="004C55DD">
            <w:pPr>
              <w:pStyle w:val="Tablebody0"/>
              <w:spacing w:before="0" w:after="0" w:line="360" w:lineRule="auto"/>
              <w:rPr>
                <w:lang w:val="ru-RU"/>
              </w:rPr>
            </w:pPr>
            <w:r>
              <w:t> </w:t>
            </w:r>
          </w:p>
        </w:tc>
        <w:tc>
          <w:tcPr>
            <w:tcW w:w="1009" w:type="dxa"/>
          </w:tcPr>
          <w:p w14:paraId="5E2DDEB3" w14:textId="77777777" w:rsidR="001069D9" w:rsidRPr="001069D9" w:rsidRDefault="001069D9" w:rsidP="004C55DD">
            <w:pPr>
              <w:pStyle w:val="Tablebody0"/>
              <w:spacing w:before="0" w:after="0" w:line="360" w:lineRule="auto"/>
              <w:rPr>
                <w:sz w:val="26"/>
                <w:szCs w:val="26"/>
              </w:rPr>
            </w:pPr>
            <w:r w:rsidRPr="001069D9">
              <w:rPr>
                <w:i/>
                <w:sz w:val="26"/>
                <w:szCs w:val="26"/>
              </w:rPr>
              <w:t>G</w:t>
            </w:r>
            <w:r w:rsidRPr="001069D9">
              <w:rPr>
                <w:i/>
                <w:sz w:val="26"/>
                <w:szCs w:val="26"/>
                <w:vertAlign w:val="subscript"/>
              </w:rPr>
              <w:t>aF</w:t>
            </w:r>
            <w:r w:rsidRPr="001069D9">
              <w:rPr>
                <w:sz w:val="26"/>
                <w:szCs w:val="26"/>
              </w:rPr>
              <w:t>(</w:t>
            </w:r>
            <w:r w:rsidRPr="001069D9">
              <w:rPr>
                <w:i/>
                <w:sz w:val="26"/>
                <w:szCs w:val="26"/>
              </w:rPr>
              <w:t>f</w:t>
            </w:r>
            <w:r w:rsidRPr="001069D9">
              <w:rPr>
                <w:sz w:val="26"/>
                <w:szCs w:val="26"/>
              </w:rPr>
              <w:t>)</w:t>
            </w:r>
          </w:p>
        </w:tc>
        <w:tc>
          <w:tcPr>
            <w:tcW w:w="8237" w:type="dxa"/>
          </w:tcPr>
          <w:p w14:paraId="20C55A23" w14:textId="77777777" w:rsidR="001069D9" w:rsidRPr="004C55DD" w:rsidRDefault="004C55DD" w:rsidP="004C55DD">
            <w:pPr>
              <w:pStyle w:val="Tablebody0"/>
              <w:spacing w:before="0" w:after="0" w:line="360" w:lineRule="auto"/>
              <w:rPr>
                <w:rFonts w:ascii="Arial" w:hAnsi="Arial" w:cs="Arial"/>
                <w:sz w:val="24"/>
                <w:szCs w:val="24"/>
                <w:lang w:val="ru-RU"/>
              </w:rPr>
            </w:pPr>
            <w:r>
              <w:rPr>
                <w:rFonts w:ascii="Arial" w:hAnsi="Arial" w:cs="Arial"/>
                <w:sz w:val="24"/>
                <w:szCs w:val="24"/>
                <w:lang w:val="ru-RU"/>
              </w:rPr>
              <w:t>взаимная</w:t>
            </w:r>
            <w:r w:rsidRPr="004C55DD">
              <w:rPr>
                <w:rFonts w:ascii="Arial" w:hAnsi="Arial" w:cs="Arial"/>
                <w:sz w:val="24"/>
                <w:szCs w:val="24"/>
                <w:lang w:val="ru-RU"/>
              </w:rPr>
              <w:t xml:space="preserve"> </w:t>
            </w:r>
            <w:r>
              <w:rPr>
                <w:rFonts w:ascii="Arial" w:hAnsi="Arial" w:cs="Arial"/>
                <w:sz w:val="24"/>
                <w:szCs w:val="24"/>
                <w:lang w:val="ru-RU"/>
              </w:rPr>
              <w:t>спектральная</w:t>
            </w:r>
            <w:r w:rsidRPr="004C55DD">
              <w:rPr>
                <w:rFonts w:ascii="Arial" w:hAnsi="Arial" w:cs="Arial"/>
                <w:sz w:val="24"/>
                <w:szCs w:val="24"/>
                <w:lang w:val="ru-RU"/>
              </w:rPr>
              <w:t xml:space="preserve"> </w:t>
            </w:r>
            <w:r>
              <w:rPr>
                <w:rFonts w:ascii="Arial" w:hAnsi="Arial" w:cs="Arial"/>
                <w:sz w:val="24"/>
                <w:szCs w:val="24"/>
                <w:lang w:val="ru-RU"/>
              </w:rPr>
              <w:t>плотность</w:t>
            </w:r>
            <w:r w:rsidRPr="004C55DD">
              <w:rPr>
                <w:rFonts w:ascii="Arial" w:hAnsi="Arial" w:cs="Arial"/>
                <w:sz w:val="24"/>
                <w:szCs w:val="24"/>
                <w:lang w:val="ru-RU"/>
              </w:rPr>
              <w:t xml:space="preserve"> </w:t>
            </w:r>
            <w:r>
              <w:rPr>
                <w:rFonts w:ascii="Arial" w:hAnsi="Arial" w:cs="Arial"/>
                <w:sz w:val="24"/>
                <w:szCs w:val="24"/>
                <w:lang w:val="ru-RU"/>
              </w:rPr>
              <w:t>мощности</w:t>
            </w:r>
            <w:r w:rsidRPr="004C55DD">
              <w:rPr>
                <w:rFonts w:ascii="Arial" w:hAnsi="Arial" w:cs="Arial"/>
                <w:sz w:val="24"/>
                <w:szCs w:val="24"/>
                <w:lang w:val="ru-RU"/>
              </w:rPr>
              <w:t xml:space="preserve"> </w:t>
            </w:r>
            <w:r>
              <w:rPr>
                <w:rFonts w:ascii="Arial" w:hAnsi="Arial" w:cs="Arial"/>
                <w:sz w:val="24"/>
                <w:szCs w:val="24"/>
                <w:lang w:val="ru-RU"/>
              </w:rPr>
              <w:t>ускорения</w:t>
            </w:r>
            <w:r w:rsidRPr="004C55DD">
              <w:rPr>
                <w:rFonts w:ascii="Arial" w:hAnsi="Arial" w:cs="Arial"/>
                <w:sz w:val="24"/>
                <w:szCs w:val="24"/>
                <w:lang w:val="ru-RU"/>
              </w:rPr>
              <w:t xml:space="preserve"> </w:t>
            </w:r>
            <w:r>
              <w:rPr>
                <w:rFonts w:ascii="Arial" w:hAnsi="Arial" w:cs="Arial"/>
                <w:sz w:val="24"/>
                <w:szCs w:val="24"/>
                <w:lang w:val="ru-RU"/>
              </w:rPr>
              <w:t>и</w:t>
            </w:r>
            <w:r w:rsidRPr="004C55DD">
              <w:rPr>
                <w:rFonts w:ascii="Arial" w:hAnsi="Arial" w:cs="Arial"/>
                <w:sz w:val="24"/>
                <w:szCs w:val="24"/>
                <w:lang w:val="ru-RU"/>
              </w:rPr>
              <w:t xml:space="preserve"> </w:t>
            </w:r>
            <w:r>
              <w:rPr>
                <w:rFonts w:ascii="Arial" w:hAnsi="Arial" w:cs="Arial"/>
                <w:sz w:val="24"/>
                <w:szCs w:val="24"/>
                <w:lang w:val="ru-RU"/>
              </w:rPr>
              <w:t>силы</w:t>
            </w:r>
            <w:r w:rsidRPr="004C55DD">
              <w:rPr>
                <w:rFonts w:ascii="Arial" w:hAnsi="Arial" w:cs="Arial"/>
                <w:sz w:val="24"/>
                <w:szCs w:val="24"/>
                <w:lang w:val="ru-RU"/>
              </w:rPr>
              <w:t xml:space="preserve"> </w:t>
            </w:r>
            <w:r>
              <w:rPr>
                <w:rFonts w:ascii="Arial" w:hAnsi="Arial" w:cs="Arial"/>
                <w:sz w:val="24"/>
                <w:szCs w:val="24"/>
                <w:lang w:val="ru-RU"/>
              </w:rPr>
              <w:t>в</w:t>
            </w:r>
            <w:r w:rsidRPr="004C55DD">
              <w:rPr>
                <w:rFonts w:ascii="Arial" w:hAnsi="Arial" w:cs="Arial"/>
                <w:sz w:val="24"/>
                <w:szCs w:val="24"/>
                <w:lang w:val="ru-RU"/>
              </w:rPr>
              <w:t xml:space="preserve"> </w:t>
            </w:r>
            <w:r>
              <w:rPr>
                <w:rFonts w:ascii="Arial" w:hAnsi="Arial" w:cs="Arial"/>
                <w:sz w:val="24"/>
                <w:szCs w:val="24"/>
                <w:lang w:val="ru-RU"/>
              </w:rPr>
              <w:t>месте</w:t>
            </w:r>
            <w:r w:rsidRPr="004C55DD">
              <w:rPr>
                <w:rFonts w:ascii="Arial" w:hAnsi="Arial" w:cs="Arial"/>
                <w:sz w:val="24"/>
                <w:szCs w:val="24"/>
                <w:lang w:val="ru-RU"/>
              </w:rPr>
              <w:t xml:space="preserve"> </w:t>
            </w:r>
            <w:r>
              <w:rPr>
                <w:rFonts w:ascii="Arial" w:hAnsi="Arial" w:cs="Arial"/>
                <w:sz w:val="24"/>
                <w:szCs w:val="24"/>
                <w:lang w:val="ru-RU"/>
              </w:rPr>
              <w:t>контакта</w:t>
            </w:r>
            <w:r w:rsidRPr="004C55DD">
              <w:rPr>
                <w:rFonts w:ascii="Arial" w:hAnsi="Arial" w:cs="Arial"/>
                <w:sz w:val="24"/>
                <w:szCs w:val="24"/>
                <w:lang w:val="ru-RU"/>
              </w:rPr>
              <w:t xml:space="preserve"> </w:t>
            </w:r>
            <w:r>
              <w:rPr>
                <w:rFonts w:ascii="Arial" w:hAnsi="Arial" w:cs="Arial"/>
                <w:sz w:val="24"/>
                <w:szCs w:val="24"/>
                <w:lang w:val="ru-RU"/>
              </w:rPr>
              <w:t>имитатора</w:t>
            </w:r>
            <w:r w:rsidRPr="004C55DD">
              <w:rPr>
                <w:rFonts w:ascii="Arial" w:hAnsi="Arial" w:cs="Arial"/>
                <w:sz w:val="24"/>
                <w:szCs w:val="24"/>
                <w:lang w:val="ru-RU"/>
              </w:rPr>
              <w:t xml:space="preserve"> </w:t>
            </w:r>
            <w:r>
              <w:rPr>
                <w:rFonts w:ascii="Arial" w:hAnsi="Arial" w:cs="Arial"/>
                <w:sz w:val="24"/>
                <w:szCs w:val="24"/>
                <w:lang w:val="ru-RU"/>
              </w:rPr>
              <w:t>с</w:t>
            </w:r>
            <w:r w:rsidRPr="004C55DD">
              <w:rPr>
                <w:rFonts w:ascii="Arial" w:hAnsi="Arial" w:cs="Arial"/>
                <w:sz w:val="24"/>
                <w:szCs w:val="24"/>
                <w:lang w:val="ru-RU"/>
              </w:rPr>
              <w:t xml:space="preserve"> </w:t>
            </w:r>
            <w:r>
              <w:rPr>
                <w:rFonts w:ascii="Arial" w:hAnsi="Arial" w:cs="Arial"/>
                <w:sz w:val="24"/>
                <w:szCs w:val="24"/>
                <w:lang w:val="ru-RU"/>
              </w:rPr>
              <w:t>сиденьем</w:t>
            </w:r>
            <w:r w:rsidR="001069D9" w:rsidRPr="004C55DD">
              <w:rPr>
                <w:rFonts w:ascii="Arial" w:hAnsi="Arial" w:cs="Arial"/>
                <w:sz w:val="24"/>
                <w:szCs w:val="24"/>
                <w:lang w:val="ru-RU"/>
              </w:rPr>
              <w:t xml:space="preserve">, </w:t>
            </w:r>
            <w:r>
              <w:rPr>
                <w:rFonts w:ascii="Arial" w:hAnsi="Arial" w:cs="Arial"/>
                <w:sz w:val="24"/>
                <w:szCs w:val="24"/>
                <w:lang w:val="ru-RU"/>
              </w:rPr>
              <w:t>Н</w:t>
            </w:r>
            <w:r w:rsidR="001069D9" w:rsidRPr="004C55DD">
              <w:rPr>
                <w:rFonts w:ascii="Arial" w:hAnsi="Arial" w:cs="Arial"/>
                <w:sz w:val="24"/>
                <w:szCs w:val="24"/>
                <w:lang w:val="ru-RU"/>
              </w:rPr>
              <w:t>(</w:t>
            </w:r>
            <w:r>
              <w:rPr>
                <w:rFonts w:ascii="Arial" w:hAnsi="Arial" w:cs="Arial"/>
                <w:sz w:val="24"/>
                <w:szCs w:val="24"/>
                <w:lang w:val="ru-RU"/>
              </w:rPr>
              <w:t>м/с</w:t>
            </w:r>
            <w:r w:rsidR="001069D9" w:rsidRPr="004C55DD">
              <w:rPr>
                <w:rFonts w:ascii="Arial" w:hAnsi="Arial" w:cs="Arial"/>
                <w:sz w:val="24"/>
                <w:szCs w:val="24"/>
                <w:vertAlign w:val="superscript"/>
                <w:lang w:val="ru-RU"/>
              </w:rPr>
              <w:t>2</w:t>
            </w:r>
            <w:r w:rsidR="001069D9" w:rsidRPr="004C55DD">
              <w:rPr>
                <w:rFonts w:ascii="Arial" w:hAnsi="Arial" w:cs="Arial"/>
                <w:sz w:val="24"/>
                <w:szCs w:val="24"/>
                <w:lang w:val="ru-RU"/>
              </w:rPr>
              <w:t>)/</w:t>
            </w:r>
            <w:r>
              <w:rPr>
                <w:rFonts w:ascii="Arial" w:hAnsi="Arial" w:cs="Arial"/>
                <w:sz w:val="24"/>
                <w:szCs w:val="24"/>
                <w:lang w:val="ru-RU"/>
              </w:rPr>
              <w:t>Гц</w:t>
            </w:r>
          </w:p>
        </w:tc>
      </w:tr>
      <w:tr w:rsidR="001069D9" w:rsidRPr="004C55DD" w14:paraId="3C880E74" w14:textId="77777777" w:rsidTr="004C55DD">
        <w:trPr>
          <w:jc w:val="center"/>
        </w:trPr>
        <w:tc>
          <w:tcPr>
            <w:tcW w:w="1128" w:type="dxa"/>
          </w:tcPr>
          <w:p w14:paraId="3140A293" w14:textId="77777777" w:rsidR="001069D9" w:rsidRPr="004C55DD" w:rsidRDefault="001069D9" w:rsidP="004C55DD">
            <w:pPr>
              <w:pStyle w:val="Tablebody0"/>
              <w:spacing w:before="0" w:after="0" w:line="360" w:lineRule="auto"/>
              <w:rPr>
                <w:lang w:val="ru-RU"/>
              </w:rPr>
            </w:pPr>
            <w:r>
              <w:t> </w:t>
            </w:r>
          </w:p>
        </w:tc>
        <w:tc>
          <w:tcPr>
            <w:tcW w:w="1009" w:type="dxa"/>
          </w:tcPr>
          <w:p w14:paraId="17A9AD9B" w14:textId="77777777" w:rsidR="001069D9" w:rsidRPr="001069D9" w:rsidRDefault="001069D9" w:rsidP="004C55DD">
            <w:pPr>
              <w:pStyle w:val="Tablebody0"/>
              <w:spacing w:before="0" w:after="0" w:line="360" w:lineRule="auto"/>
              <w:rPr>
                <w:sz w:val="26"/>
                <w:szCs w:val="26"/>
              </w:rPr>
            </w:pPr>
            <w:r w:rsidRPr="001069D9">
              <w:rPr>
                <w:i/>
                <w:sz w:val="26"/>
                <w:szCs w:val="26"/>
              </w:rPr>
              <w:t>G</w:t>
            </w:r>
            <w:r w:rsidRPr="001069D9">
              <w:rPr>
                <w:sz w:val="26"/>
                <w:szCs w:val="26"/>
                <w:vertAlign w:val="subscript"/>
              </w:rPr>
              <w:t>aa</w:t>
            </w:r>
            <w:r w:rsidRPr="001069D9">
              <w:rPr>
                <w:sz w:val="26"/>
                <w:szCs w:val="26"/>
              </w:rPr>
              <w:t>(</w:t>
            </w:r>
            <w:r w:rsidRPr="001069D9">
              <w:rPr>
                <w:i/>
                <w:sz w:val="26"/>
                <w:szCs w:val="26"/>
              </w:rPr>
              <w:t>f</w:t>
            </w:r>
            <w:r w:rsidRPr="001069D9">
              <w:rPr>
                <w:sz w:val="26"/>
                <w:szCs w:val="26"/>
              </w:rPr>
              <w:t>)</w:t>
            </w:r>
          </w:p>
        </w:tc>
        <w:tc>
          <w:tcPr>
            <w:tcW w:w="8237" w:type="dxa"/>
          </w:tcPr>
          <w:p w14:paraId="6375E2BB" w14:textId="77777777" w:rsidR="001069D9" w:rsidRPr="004C55DD" w:rsidRDefault="004C55DD" w:rsidP="004C55DD">
            <w:pPr>
              <w:pStyle w:val="Tablebody0"/>
              <w:spacing w:before="0" w:after="0" w:line="360" w:lineRule="auto"/>
              <w:rPr>
                <w:rFonts w:ascii="Arial" w:hAnsi="Arial" w:cs="Arial"/>
                <w:sz w:val="24"/>
                <w:szCs w:val="24"/>
                <w:lang w:val="ru-RU"/>
              </w:rPr>
            </w:pPr>
            <w:r>
              <w:rPr>
                <w:rFonts w:ascii="Arial" w:hAnsi="Arial" w:cs="Arial"/>
                <w:sz w:val="24"/>
                <w:szCs w:val="24"/>
                <w:lang w:val="ru-RU"/>
              </w:rPr>
              <w:t>спектральная</w:t>
            </w:r>
            <w:r w:rsidRPr="004C55DD">
              <w:rPr>
                <w:rFonts w:ascii="Arial" w:hAnsi="Arial" w:cs="Arial"/>
                <w:sz w:val="24"/>
                <w:szCs w:val="24"/>
                <w:lang w:val="ru-RU"/>
              </w:rPr>
              <w:t xml:space="preserve"> </w:t>
            </w:r>
            <w:r>
              <w:rPr>
                <w:rFonts w:ascii="Arial" w:hAnsi="Arial" w:cs="Arial"/>
                <w:sz w:val="24"/>
                <w:szCs w:val="24"/>
                <w:lang w:val="ru-RU"/>
              </w:rPr>
              <w:t>плотность</w:t>
            </w:r>
            <w:r w:rsidRPr="004C55DD">
              <w:rPr>
                <w:rFonts w:ascii="Arial" w:hAnsi="Arial" w:cs="Arial"/>
                <w:sz w:val="24"/>
                <w:szCs w:val="24"/>
                <w:lang w:val="ru-RU"/>
              </w:rPr>
              <w:t xml:space="preserve"> </w:t>
            </w:r>
            <w:r>
              <w:rPr>
                <w:rFonts w:ascii="Arial" w:hAnsi="Arial" w:cs="Arial"/>
                <w:sz w:val="24"/>
                <w:szCs w:val="24"/>
                <w:lang w:val="ru-RU"/>
              </w:rPr>
              <w:t>мощности</w:t>
            </w:r>
            <w:r w:rsidRPr="004C55DD">
              <w:rPr>
                <w:rFonts w:ascii="Arial" w:hAnsi="Arial" w:cs="Arial"/>
                <w:sz w:val="24"/>
                <w:szCs w:val="24"/>
                <w:lang w:val="ru-RU"/>
              </w:rPr>
              <w:t xml:space="preserve"> </w:t>
            </w:r>
            <w:r>
              <w:rPr>
                <w:rFonts w:ascii="Arial" w:hAnsi="Arial" w:cs="Arial"/>
                <w:sz w:val="24"/>
                <w:szCs w:val="24"/>
                <w:lang w:val="ru-RU"/>
              </w:rPr>
              <w:t>ускорения</w:t>
            </w:r>
            <w:r w:rsidRPr="004C55DD">
              <w:rPr>
                <w:rFonts w:ascii="Arial" w:hAnsi="Arial" w:cs="Arial"/>
                <w:sz w:val="24"/>
                <w:szCs w:val="24"/>
                <w:lang w:val="ru-RU"/>
              </w:rPr>
              <w:t xml:space="preserve"> </w:t>
            </w:r>
            <w:r>
              <w:rPr>
                <w:rFonts w:ascii="Arial" w:hAnsi="Arial" w:cs="Arial"/>
                <w:sz w:val="24"/>
                <w:szCs w:val="24"/>
                <w:lang w:val="ru-RU"/>
              </w:rPr>
              <w:t>в</w:t>
            </w:r>
            <w:r w:rsidRPr="004C55DD">
              <w:rPr>
                <w:rFonts w:ascii="Arial" w:hAnsi="Arial" w:cs="Arial"/>
                <w:sz w:val="24"/>
                <w:szCs w:val="24"/>
                <w:lang w:val="ru-RU"/>
              </w:rPr>
              <w:t xml:space="preserve"> </w:t>
            </w:r>
            <w:r>
              <w:rPr>
                <w:rFonts w:ascii="Arial" w:hAnsi="Arial" w:cs="Arial"/>
                <w:sz w:val="24"/>
                <w:szCs w:val="24"/>
                <w:lang w:val="ru-RU"/>
              </w:rPr>
              <w:t>месте</w:t>
            </w:r>
            <w:r w:rsidRPr="004C55DD">
              <w:rPr>
                <w:rFonts w:ascii="Arial" w:hAnsi="Arial" w:cs="Arial"/>
                <w:sz w:val="24"/>
                <w:szCs w:val="24"/>
                <w:lang w:val="ru-RU"/>
              </w:rPr>
              <w:t xml:space="preserve"> </w:t>
            </w:r>
            <w:r>
              <w:rPr>
                <w:rFonts w:ascii="Arial" w:hAnsi="Arial" w:cs="Arial"/>
                <w:sz w:val="24"/>
                <w:szCs w:val="24"/>
                <w:lang w:val="ru-RU"/>
              </w:rPr>
              <w:t>контакта</w:t>
            </w:r>
            <w:r w:rsidRPr="004C55DD">
              <w:rPr>
                <w:rFonts w:ascii="Arial" w:hAnsi="Arial" w:cs="Arial"/>
                <w:sz w:val="24"/>
                <w:szCs w:val="24"/>
                <w:lang w:val="ru-RU"/>
              </w:rPr>
              <w:t xml:space="preserve"> </w:t>
            </w:r>
            <w:r>
              <w:rPr>
                <w:rFonts w:ascii="Arial" w:hAnsi="Arial" w:cs="Arial"/>
                <w:sz w:val="24"/>
                <w:szCs w:val="24"/>
                <w:lang w:val="ru-RU"/>
              </w:rPr>
              <w:t>имитатора</w:t>
            </w:r>
            <w:r w:rsidRPr="004C55DD">
              <w:rPr>
                <w:rFonts w:ascii="Arial" w:hAnsi="Arial" w:cs="Arial"/>
                <w:sz w:val="24"/>
                <w:szCs w:val="24"/>
                <w:lang w:val="ru-RU"/>
              </w:rPr>
              <w:t xml:space="preserve"> </w:t>
            </w:r>
            <w:r>
              <w:rPr>
                <w:rFonts w:ascii="Arial" w:hAnsi="Arial" w:cs="Arial"/>
                <w:sz w:val="24"/>
                <w:szCs w:val="24"/>
                <w:lang w:val="ru-RU"/>
              </w:rPr>
              <w:t>с</w:t>
            </w:r>
            <w:r w:rsidRPr="004C55DD">
              <w:rPr>
                <w:rFonts w:ascii="Arial" w:hAnsi="Arial" w:cs="Arial"/>
                <w:sz w:val="24"/>
                <w:szCs w:val="24"/>
                <w:lang w:val="ru-RU"/>
              </w:rPr>
              <w:t xml:space="preserve"> </w:t>
            </w:r>
            <w:r>
              <w:rPr>
                <w:rFonts w:ascii="Arial" w:hAnsi="Arial" w:cs="Arial"/>
                <w:sz w:val="24"/>
                <w:szCs w:val="24"/>
                <w:lang w:val="ru-RU"/>
              </w:rPr>
              <w:t>сиденьем</w:t>
            </w:r>
            <w:r w:rsidR="001069D9" w:rsidRPr="004C55DD">
              <w:rPr>
                <w:rFonts w:ascii="Arial" w:hAnsi="Arial" w:cs="Arial"/>
                <w:sz w:val="24"/>
                <w:szCs w:val="24"/>
                <w:lang w:val="ru-RU"/>
              </w:rPr>
              <w:t xml:space="preserve">, </w:t>
            </w:r>
            <w:r w:rsidRPr="004C55DD">
              <w:rPr>
                <w:rFonts w:ascii="Arial" w:hAnsi="Arial" w:cs="Arial"/>
                <w:sz w:val="24"/>
                <w:szCs w:val="24"/>
                <w:lang w:val="ru-RU"/>
              </w:rPr>
              <w:t>(</w:t>
            </w:r>
            <w:r>
              <w:rPr>
                <w:rFonts w:ascii="Arial" w:hAnsi="Arial" w:cs="Arial"/>
                <w:sz w:val="24"/>
                <w:szCs w:val="24"/>
                <w:lang w:val="ru-RU"/>
              </w:rPr>
              <w:t>м/с</w:t>
            </w:r>
            <w:r w:rsidRPr="004C55DD">
              <w:rPr>
                <w:rFonts w:ascii="Arial" w:hAnsi="Arial" w:cs="Arial"/>
                <w:sz w:val="24"/>
                <w:szCs w:val="24"/>
                <w:vertAlign w:val="superscript"/>
                <w:lang w:val="ru-RU"/>
              </w:rPr>
              <w:t>2</w:t>
            </w:r>
            <w:r w:rsidRPr="004C55DD">
              <w:rPr>
                <w:rFonts w:ascii="Arial" w:hAnsi="Arial" w:cs="Arial"/>
                <w:sz w:val="24"/>
                <w:szCs w:val="24"/>
                <w:lang w:val="ru-RU"/>
              </w:rPr>
              <w:t>)</w:t>
            </w:r>
            <w:r w:rsidRPr="004C55DD">
              <w:rPr>
                <w:rFonts w:ascii="Arial" w:hAnsi="Arial" w:cs="Arial"/>
                <w:sz w:val="24"/>
                <w:szCs w:val="24"/>
                <w:vertAlign w:val="superscript"/>
                <w:lang w:val="ru-RU"/>
              </w:rPr>
              <w:t>2</w:t>
            </w:r>
            <w:r w:rsidRPr="004C55DD">
              <w:rPr>
                <w:rFonts w:ascii="Arial" w:hAnsi="Arial" w:cs="Arial"/>
                <w:sz w:val="24"/>
                <w:szCs w:val="24"/>
                <w:lang w:val="ru-RU"/>
              </w:rPr>
              <w:t>/</w:t>
            </w:r>
            <w:r>
              <w:rPr>
                <w:rFonts w:ascii="Arial" w:hAnsi="Arial" w:cs="Arial"/>
                <w:sz w:val="24"/>
                <w:szCs w:val="24"/>
                <w:lang w:val="ru-RU"/>
              </w:rPr>
              <w:t>Гц</w:t>
            </w:r>
          </w:p>
        </w:tc>
      </w:tr>
      <w:tr w:rsidR="001069D9" w14:paraId="11FE1531" w14:textId="77777777" w:rsidTr="004C55DD">
        <w:trPr>
          <w:jc w:val="center"/>
        </w:trPr>
        <w:tc>
          <w:tcPr>
            <w:tcW w:w="1128" w:type="dxa"/>
          </w:tcPr>
          <w:p w14:paraId="4A9F4EE8" w14:textId="77777777" w:rsidR="001069D9" w:rsidRPr="004C55DD" w:rsidRDefault="001069D9" w:rsidP="004C55DD">
            <w:pPr>
              <w:pStyle w:val="Tablebody0"/>
              <w:spacing w:before="0" w:after="0" w:line="360" w:lineRule="auto"/>
              <w:rPr>
                <w:lang w:val="ru-RU"/>
              </w:rPr>
            </w:pPr>
            <w:r>
              <w:t> </w:t>
            </w:r>
          </w:p>
        </w:tc>
        <w:tc>
          <w:tcPr>
            <w:tcW w:w="1009" w:type="dxa"/>
          </w:tcPr>
          <w:p w14:paraId="5CA30128" w14:textId="77777777" w:rsidR="001069D9" w:rsidRPr="001069D9" w:rsidRDefault="001069D9" w:rsidP="004C55DD">
            <w:pPr>
              <w:pStyle w:val="Tablebody0"/>
              <w:spacing w:before="0" w:after="0" w:line="360" w:lineRule="auto"/>
              <w:rPr>
                <w:sz w:val="26"/>
                <w:szCs w:val="26"/>
              </w:rPr>
            </w:pPr>
            <w:r w:rsidRPr="001069D9">
              <w:rPr>
                <w:i/>
                <w:sz w:val="26"/>
                <w:szCs w:val="26"/>
              </w:rPr>
              <w:t>t</w:t>
            </w:r>
          </w:p>
        </w:tc>
        <w:tc>
          <w:tcPr>
            <w:tcW w:w="8237" w:type="dxa"/>
          </w:tcPr>
          <w:p w14:paraId="7470446E" w14:textId="77777777" w:rsidR="001069D9" w:rsidRPr="001069D9" w:rsidRDefault="004C55DD" w:rsidP="004C55DD">
            <w:pPr>
              <w:pStyle w:val="Tablebody0"/>
              <w:spacing w:before="0" w:after="0" w:line="360" w:lineRule="auto"/>
              <w:rPr>
                <w:rFonts w:ascii="Arial" w:hAnsi="Arial" w:cs="Arial"/>
                <w:sz w:val="24"/>
                <w:szCs w:val="24"/>
              </w:rPr>
            </w:pPr>
            <w:r>
              <w:rPr>
                <w:rFonts w:ascii="Arial" w:hAnsi="Arial" w:cs="Arial"/>
                <w:sz w:val="24"/>
                <w:szCs w:val="24"/>
                <w:lang w:val="ru-RU"/>
              </w:rPr>
              <w:t>время</w:t>
            </w:r>
            <w:r w:rsidR="001069D9" w:rsidRPr="001069D9">
              <w:rPr>
                <w:rFonts w:ascii="Arial" w:hAnsi="Arial" w:cs="Arial"/>
                <w:sz w:val="24"/>
                <w:szCs w:val="24"/>
              </w:rPr>
              <w:t xml:space="preserve">, </w:t>
            </w:r>
            <w:r>
              <w:rPr>
                <w:rFonts w:ascii="Arial" w:hAnsi="Arial" w:cs="Arial"/>
                <w:sz w:val="24"/>
                <w:szCs w:val="24"/>
                <w:lang w:val="ru-RU"/>
              </w:rPr>
              <w:t>с</w:t>
            </w:r>
          </w:p>
        </w:tc>
      </w:tr>
    </w:tbl>
    <w:p w14:paraId="5B7FBB8F" w14:textId="77777777" w:rsidR="001069D9" w:rsidRDefault="001069D9" w:rsidP="004C55DD">
      <w:pPr>
        <w:spacing w:line="240" w:lineRule="auto"/>
      </w:pPr>
    </w:p>
    <w:p w14:paraId="4E4B5715" w14:textId="77777777" w:rsidR="00322CAD" w:rsidRPr="00673BD3" w:rsidRDefault="00322CAD" w:rsidP="00322CAD">
      <w:pPr>
        <w:pStyle w:val="10"/>
        <w:ind w:right="-57"/>
      </w:pPr>
      <w:r>
        <w:t>5  </w:t>
      </w:r>
      <w:r w:rsidR="00632A4A">
        <w:t>Средства измерений</w:t>
      </w:r>
      <w:r w:rsidR="004C55DD">
        <w:t xml:space="preserve"> и испытательное оборудование</w:t>
      </w:r>
    </w:p>
    <w:p w14:paraId="3B589D51" w14:textId="77777777" w:rsidR="00632A4A" w:rsidRDefault="00632A4A" w:rsidP="00632A4A">
      <w:pPr>
        <w:keepNext/>
        <w:spacing w:line="240" w:lineRule="auto"/>
        <w:rPr>
          <w:b/>
        </w:rPr>
      </w:pPr>
    </w:p>
    <w:p w14:paraId="5197FA5A" w14:textId="77777777" w:rsidR="009415F4" w:rsidRDefault="009415F4" w:rsidP="00632A4A">
      <w:r>
        <w:t xml:space="preserve">Средства измерений должны удовлетворять требованиям </w:t>
      </w:r>
      <w:r>
        <w:rPr>
          <w:lang w:val="en-US"/>
        </w:rPr>
        <w:t>ISO</w:t>
      </w:r>
      <w:r w:rsidRPr="009415F4">
        <w:t xml:space="preserve"> 8041-1</w:t>
      </w:r>
      <w:r>
        <w:t xml:space="preserve"> и</w:t>
      </w:r>
      <w:r w:rsidRPr="009415F4">
        <w:t xml:space="preserve"> </w:t>
      </w:r>
      <w:r>
        <w:rPr>
          <w:lang w:val="en-US"/>
        </w:rPr>
        <w:t>ISO</w:t>
      </w:r>
      <w:r w:rsidRPr="009415F4">
        <w:t xml:space="preserve"> 10326-1:2016</w:t>
      </w:r>
      <w:r>
        <w:t>, раздел 5</w:t>
      </w:r>
      <w:r w:rsidR="006265FA">
        <w:t>.</w:t>
      </w:r>
      <w:r>
        <w:t xml:space="preserve"> Испытательное оборудование должно соответствовать требованиям</w:t>
      </w:r>
      <w:r w:rsidRPr="002434B5">
        <w:t xml:space="preserve"> </w:t>
      </w:r>
      <w:r>
        <w:rPr>
          <w:lang w:val="en-US"/>
        </w:rPr>
        <w:t>ISO</w:t>
      </w:r>
      <w:r w:rsidRPr="009415F4">
        <w:t xml:space="preserve"> 10326-1:2016</w:t>
      </w:r>
      <w:r>
        <w:t>, раздел 6.</w:t>
      </w:r>
    </w:p>
    <w:p w14:paraId="4E6C24F0" w14:textId="77777777" w:rsidR="009415F4" w:rsidRDefault="009415F4" w:rsidP="00632A4A">
      <w:r>
        <w:t>Измерения проводят в диапазоне частот с нижней границей не более 0,5 Гц и верхней границей не менее 20 Гц.</w:t>
      </w:r>
    </w:p>
    <w:p w14:paraId="25D1E7A7" w14:textId="77777777" w:rsidR="006265FA" w:rsidRDefault="009415F4" w:rsidP="00632A4A">
      <w:r>
        <w:t xml:space="preserve">Ускорение измеряют на подушке сиденья с помощью акселерометра, закрепленного в полужестком установочном диске согласно </w:t>
      </w:r>
      <w:r>
        <w:rPr>
          <w:lang w:val="en-US"/>
        </w:rPr>
        <w:t>ISO</w:t>
      </w:r>
      <w:r w:rsidRPr="009415F4">
        <w:t xml:space="preserve"> 10326-1:2016</w:t>
      </w:r>
      <w:r>
        <w:t>, 5.2.3.</w:t>
      </w:r>
    </w:p>
    <w:p w14:paraId="00B0AAB1" w14:textId="77777777" w:rsidR="009415F4" w:rsidRDefault="009415F4" w:rsidP="00632A4A">
      <w:r>
        <w:t>Для измерения силы используют датчик силы.</w:t>
      </w:r>
    </w:p>
    <w:p w14:paraId="1491048C" w14:textId="77777777" w:rsidR="00B83B74" w:rsidRDefault="00B83B74" w:rsidP="00B83B74">
      <w:pPr>
        <w:pStyle w:val="120"/>
        <w:spacing w:line="240" w:lineRule="auto"/>
      </w:pPr>
    </w:p>
    <w:p w14:paraId="1A6823D6" w14:textId="77777777" w:rsidR="00B83B74" w:rsidRPr="00673BD3" w:rsidRDefault="00B83B74" w:rsidP="00B83B74">
      <w:pPr>
        <w:pStyle w:val="10"/>
        <w:ind w:right="-57"/>
      </w:pPr>
      <w:r>
        <w:t>6  </w:t>
      </w:r>
      <w:r w:rsidR="009415F4">
        <w:t>Требования к имитатору</w:t>
      </w:r>
    </w:p>
    <w:p w14:paraId="283397D5" w14:textId="77777777" w:rsidR="00B83B74" w:rsidRDefault="00B83B74" w:rsidP="00B83B74">
      <w:pPr>
        <w:keepNext/>
        <w:spacing w:line="240" w:lineRule="auto"/>
        <w:rPr>
          <w:b/>
        </w:rPr>
      </w:pPr>
    </w:p>
    <w:p w14:paraId="5E54825C" w14:textId="77777777" w:rsidR="00B83B74" w:rsidRDefault="00B83B74" w:rsidP="00B83B74">
      <w:pPr>
        <w:pStyle w:val="affff0"/>
      </w:pPr>
      <w:r>
        <w:t xml:space="preserve">6.1 </w:t>
      </w:r>
      <w:r w:rsidR="009415F4">
        <w:t>Масса</w:t>
      </w:r>
    </w:p>
    <w:p w14:paraId="6B19D98D" w14:textId="77777777" w:rsidR="00B83B74" w:rsidRDefault="00B83B74" w:rsidP="00B83B74">
      <w:pPr>
        <w:keepNext/>
        <w:spacing w:line="240" w:lineRule="auto"/>
        <w:rPr>
          <w:b/>
        </w:rPr>
      </w:pPr>
    </w:p>
    <w:p w14:paraId="59BBDB60" w14:textId="77777777" w:rsidR="00B63458" w:rsidRDefault="00B63458" w:rsidP="00D649A1">
      <w:pPr>
        <w:pStyle w:val="120"/>
        <w:keepNext w:val="0"/>
        <w:widowControl w:val="0"/>
      </w:pPr>
      <w:r>
        <w:t xml:space="preserve">Имитаторы, удовлетворяющие требованиям настоящего стандарта, используют для замены человека в испытаниях сидений самоходных машин согласно </w:t>
      </w:r>
      <w:r w:rsidRPr="00B63458">
        <w:t>[4], [1]</w:t>
      </w:r>
      <w:r>
        <w:t xml:space="preserve"> и</w:t>
      </w:r>
      <w:r w:rsidRPr="00B63458">
        <w:t xml:space="preserve"> [5].</w:t>
      </w:r>
      <w:r>
        <w:t xml:space="preserve"> Методы испытаний, установленные указанными стандартами, предусматривают участие испытателей двух весовых категорий: легкой (</w:t>
      </w:r>
      <w:r w:rsidR="002434B5">
        <w:t xml:space="preserve">с </w:t>
      </w:r>
      <w:r>
        <w:t>масс</w:t>
      </w:r>
      <w:r w:rsidR="002434B5">
        <w:t>ой тела</w:t>
      </w:r>
      <w:r>
        <w:t xml:space="preserve"> от 52 до 55 кг) и тяжелой (</w:t>
      </w:r>
      <w:r w:rsidR="002434B5">
        <w:t xml:space="preserve">с </w:t>
      </w:r>
      <w:r>
        <w:t>масс</w:t>
      </w:r>
      <w:r w:rsidR="002434B5">
        <w:t>ой тела</w:t>
      </w:r>
      <w:r>
        <w:t xml:space="preserve"> от 98 до 115 кг).</w:t>
      </w:r>
    </w:p>
    <w:p w14:paraId="16DBD41C" w14:textId="77777777" w:rsidR="00D649A1" w:rsidRPr="00B63458" w:rsidRDefault="00B63458" w:rsidP="00D649A1">
      <w:pPr>
        <w:pStyle w:val="120"/>
        <w:keepNext w:val="0"/>
        <w:widowControl w:val="0"/>
      </w:pPr>
      <w:r>
        <w:t>На долю сиденья приходится приблизительно 75 % веса тела человека, поэтому масса имитатора должна находиться в диапазоне от 39,0 до 41,3 кг для легкой категории и в диапазоне от 73,5 до 86,3 кг для тяжелой категории.</w:t>
      </w:r>
    </w:p>
    <w:p w14:paraId="0A64EEAC" w14:textId="77777777" w:rsidR="00AC7645" w:rsidRDefault="00AC7645" w:rsidP="00AC7645">
      <w:pPr>
        <w:keepNext/>
        <w:spacing w:line="240" w:lineRule="auto"/>
        <w:rPr>
          <w:b/>
        </w:rPr>
      </w:pPr>
    </w:p>
    <w:p w14:paraId="5D24EE4F" w14:textId="77777777" w:rsidR="00AC7645" w:rsidRDefault="00AC7645" w:rsidP="00AC7645">
      <w:pPr>
        <w:pStyle w:val="affff0"/>
      </w:pPr>
      <w:r>
        <w:t xml:space="preserve">6.2 </w:t>
      </w:r>
      <w:r w:rsidR="00B63458">
        <w:t>Механические элементы конструкции</w:t>
      </w:r>
    </w:p>
    <w:p w14:paraId="6CD744E2" w14:textId="77777777" w:rsidR="00AC7645" w:rsidRDefault="00AC7645" w:rsidP="00AC7645">
      <w:pPr>
        <w:keepNext/>
        <w:spacing w:line="240" w:lineRule="auto"/>
        <w:rPr>
          <w:b/>
        </w:rPr>
      </w:pPr>
    </w:p>
    <w:p w14:paraId="197A796E" w14:textId="77777777" w:rsidR="00AC7645" w:rsidRDefault="00B63458" w:rsidP="00AC7645">
      <w:pPr>
        <w:pStyle w:val="120"/>
        <w:keepNext w:val="0"/>
        <w:widowControl w:val="0"/>
      </w:pPr>
      <w:r>
        <w:t xml:space="preserve">Для получения требуемой входной эффективной массы имитатора в его конструкции используют сочетание масс, пружин и демпферов. Входная эффективная масса имитатора должна </w:t>
      </w:r>
      <w:r w:rsidR="00423F87">
        <w:t>быть близка к соответствующей</w:t>
      </w:r>
      <w:r>
        <w:t xml:space="preserve"> </w:t>
      </w:r>
      <w:r w:rsidR="00423F87">
        <w:t xml:space="preserve">входной характеристике тела человека. Применяемые механические пружины должны обладать низким внутренним </w:t>
      </w:r>
      <w:r w:rsidR="007267EA">
        <w:t>трением</w:t>
      </w:r>
      <w:r w:rsidR="00423F87">
        <w:t>, чтобы их поведение было близко к поведению идеальной пружины. Сочленение подвижных и неподвижных частей имитатора может быть осуществлено через кинематические пары, включающие в себя подшипники и направляющие. Характеристики механических элементов конструкции могут изменяться со временем, что приводит к изменению механических характеристик имитатора, поэтому имитаторы подвергают регулярным проверкам согласно разделу 7.</w:t>
      </w:r>
    </w:p>
    <w:p w14:paraId="0A913706" w14:textId="77777777" w:rsidR="00423F87" w:rsidRDefault="00423F87" w:rsidP="00423F87">
      <w:pPr>
        <w:keepNext/>
        <w:spacing w:line="240" w:lineRule="auto"/>
        <w:rPr>
          <w:b/>
        </w:rPr>
      </w:pPr>
    </w:p>
    <w:p w14:paraId="7FF88E48" w14:textId="77777777" w:rsidR="00423F87" w:rsidRDefault="00423F87" w:rsidP="00423F87">
      <w:pPr>
        <w:pStyle w:val="affff0"/>
      </w:pPr>
      <w:r>
        <w:t>6.3 Поверхност</w:t>
      </w:r>
      <w:r w:rsidR="00B124FA">
        <w:t>и</w:t>
      </w:r>
      <w:r>
        <w:t xml:space="preserve"> контакта</w:t>
      </w:r>
    </w:p>
    <w:p w14:paraId="7D776DB1" w14:textId="77777777" w:rsidR="00423F87" w:rsidRDefault="00423F87" w:rsidP="00423F87">
      <w:pPr>
        <w:keepNext/>
        <w:spacing w:line="240" w:lineRule="auto"/>
        <w:rPr>
          <w:b/>
        </w:rPr>
      </w:pPr>
    </w:p>
    <w:p w14:paraId="69B82425" w14:textId="77777777" w:rsidR="00B63458" w:rsidRDefault="00423F87" w:rsidP="00423F87">
      <w:pPr>
        <w:pStyle w:val="120"/>
        <w:keepNext w:val="0"/>
        <w:widowControl w:val="0"/>
      </w:pPr>
      <w:r>
        <w:t xml:space="preserve">Имитатор должен иметь </w:t>
      </w:r>
      <w:r w:rsidR="007267EA">
        <w:t>опорные элементы</w:t>
      </w:r>
      <w:r>
        <w:t xml:space="preserve"> для обеспечения надежного контакта с подушкой и спинкой сиденья. Поверхность контакта с подушкой сиденья может быть плоской как в устройстве для определения контрольной точки сиденья </w:t>
      </w:r>
      <w:r w:rsidR="00DC4E5F">
        <w:t>(</w:t>
      </w:r>
      <w:r w:rsidR="00DC4E5F">
        <w:rPr>
          <w:lang w:val="en-US"/>
        </w:rPr>
        <w:t>SIP</w:t>
      </w:r>
      <w:r w:rsidR="00DC4E5F">
        <w:t>)</w:t>
      </w:r>
      <w:r w:rsidR="00DC4E5F" w:rsidRPr="00DC4E5F">
        <w:t xml:space="preserve"> </w:t>
      </w:r>
      <w:r w:rsidR="00DC4E5F">
        <w:t xml:space="preserve">по </w:t>
      </w:r>
      <w:r w:rsidR="00DC4E5F" w:rsidRPr="00DC4E5F">
        <w:t xml:space="preserve">[2] </w:t>
      </w:r>
      <w:r w:rsidR="00DC4E5F">
        <w:t>или рельефной</w:t>
      </w:r>
      <w:r w:rsidR="00C576BE">
        <w:t xml:space="preserve"> (анатомической)</w:t>
      </w:r>
      <w:r w:rsidR="00DC4E5F">
        <w:t xml:space="preserve">. </w:t>
      </w:r>
      <w:r w:rsidR="002434B5">
        <w:t xml:space="preserve">Поверхность </w:t>
      </w:r>
      <w:r w:rsidR="007267EA">
        <w:t>опорного элемента</w:t>
      </w:r>
      <w:r w:rsidR="004E4583">
        <w:t xml:space="preserve"> </w:t>
      </w:r>
      <w:r w:rsidR="002434B5">
        <w:t>имитатора со стороны спинки сиденья должна находиться в контакте с ней и быть зафиксирована таким образом, чтобы исключить падение имитатора с сиденья во время испытаний. Область контакта имитатора с подушкой сиденья должн</w:t>
      </w:r>
      <w:r w:rsidR="007267EA">
        <w:t>а</w:t>
      </w:r>
      <w:r w:rsidR="002434B5">
        <w:t xml:space="preserve"> быть такой же, что и у сидящего на сиденье человека. Трение между имитатором и подушкой сиденья должно исключать перемещения имитатора во время испытаний.</w:t>
      </w:r>
    </w:p>
    <w:p w14:paraId="584FA197" w14:textId="77777777" w:rsidR="00B124FA" w:rsidRDefault="002434B5" w:rsidP="00423F87">
      <w:pPr>
        <w:pStyle w:val="120"/>
        <w:keepNext w:val="0"/>
        <w:widowControl w:val="0"/>
      </w:pPr>
      <w:r>
        <w:t>Для фиксации имитатора на сиденье может быть использован ремень безопасности. Ремень безопасности должен ограничивать перемещение только рамы имитатора</w:t>
      </w:r>
      <w:r w:rsidR="00B124FA">
        <w:t>,</w:t>
      </w:r>
      <w:r>
        <w:t xml:space="preserve"> не должен препятствовать </w:t>
      </w:r>
      <w:r w:rsidR="00B124FA">
        <w:t>перемещениям подвижных частей имитатора и не должен вызывать дополнительных деформаций ни подушки, ни спинки сиденья.</w:t>
      </w:r>
    </w:p>
    <w:p w14:paraId="01F70B41" w14:textId="77777777" w:rsidR="002434B5" w:rsidRPr="00B124FA" w:rsidRDefault="00B124FA" w:rsidP="00423F87">
      <w:pPr>
        <w:pStyle w:val="120"/>
        <w:keepNext w:val="0"/>
        <w:widowControl w:val="0"/>
      </w:pPr>
      <w:r>
        <w:t xml:space="preserve">Для обеспечения надежного контакта имитатора с сиденьем можно при его установке воспользоваться рекомендациями </w:t>
      </w:r>
      <w:r w:rsidRPr="00B124FA">
        <w:t>[</w:t>
      </w:r>
      <w:r>
        <w:t>3, пункт 5.3.2</w:t>
      </w:r>
      <w:r w:rsidRPr="00B124FA">
        <w:t>]</w:t>
      </w:r>
    </w:p>
    <w:p w14:paraId="7D777794" w14:textId="77777777" w:rsidR="00B124FA" w:rsidRDefault="00B124FA" w:rsidP="00B124FA">
      <w:pPr>
        <w:spacing w:line="240" w:lineRule="auto"/>
        <w:rPr>
          <w:b/>
        </w:rPr>
      </w:pPr>
    </w:p>
    <w:p w14:paraId="6B336718" w14:textId="77777777" w:rsidR="00B124FA" w:rsidRPr="00593B01" w:rsidRDefault="00B124FA" w:rsidP="00B124FA">
      <w:pPr>
        <w:pStyle w:val="affff0"/>
      </w:pPr>
      <w:r w:rsidRPr="00593B01">
        <w:t xml:space="preserve">6.4 </w:t>
      </w:r>
      <w:r>
        <w:t>Эффективная</w:t>
      </w:r>
      <w:r w:rsidRPr="00593B01">
        <w:t xml:space="preserve"> </w:t>
      </w:r>
      <w:r>
        <w:t>масса</w:t>
      </w:r>
    </w:p>
    <w:p w14:paraId="2E06FE14" w14:textId="77777777" w:rsidR="00B124FA" w:rsidRPr="00593B01" w:rsidRDefault="00B124FA" w:rsidP="00B124FA">
      <w:pPr>
        <w:keepNext/>
        <w:spacing w:line="240" w:lineRule="auto"/>
        <w:rPr>
          <w:b/>
        </w:rPr>
      </w:pPr>
    </w:p>
    <w:p w14:paraId="5D4E1091" w14:textId="77777777" w:rsidR="00423F87" w:rsidRDefault="0048214D" w:rsidP="00423F87">
      <w:pPr>
        <w:pStyle w:val="120"/>
        <w:keepNext w:val="0"/>
        <w:widowControl w:val="0"/>
      </w:pPr>
      <w:r>
        <w:t>Имитатор должен воспроизводить идеализированную эффективн</w:t>
      </w:r>
      <w:r w:rsidR="00340927">
        <w:t>ую</w:t>
      </w:r>
      <w:r>
        <w:t xml:space="preserve"> масс</w:t>
      </w:r>
      <w:r w:rsidR="00340927">
        <w:t>у</w:t>
      </w:r>
      <w:r>
        <w:t xml:space="preserve"> человека легкой (от 52 до 55) и/или тяжелой (от 98 до 115 кг) весовой категории, сидящего на жестком плоском сидении с плоской вертикальной спинкой, в вертикальном направлении (вдоль оси </w:t>
      </w:r>
      <w:r>
        <w:rPr>
          <w:lang w:val="en-US"/>
        </w:rPr>
        <w:t>Z</w:t>
      </w:r>
      <w:r>
        <w:t>).</w:t>
      </w:r>
    </w:p>
    <w:p w14:paraId="16DE7993" w14:textId="77777777" w:rsidR="0048214D" w:rsidRPr="0048214D" w:rsidRDefault="0048214D" w:rsidP="00423F87">
      <w:pPr>
        <w:pStyle w:val="120"/>
        <w:keepNext w:val="0"/>
        <w:widowControl w:val="0"/>
      </w:pPr>
      <w:r>
        <w:t>Границы модуля и фазы идеализированной характеристики</w:t>
      </w:r>
      <w:r w:rsidR="0058414C">
        <w:t xml:space="preserve"> для легкой весовой категории, а также их среднее </w:t>
      </w:r>
      <w:r>
        <w:t>показан</w:t>
      </w:r>
      <w:r w:rsidR="0058414C">
        <w:t>ы</w:t>
      </w:r>
      <w:r>
        <w:t xml:space="preserve"> на рисунке 3, а соответствующие числовые значения – в таблице А.1.</w:t>
      </w:r>
    </w:p>
    <w:p w14:paraId="6FEAA948" w14:textId="77777777" w:rsidR="0058414C" w:rsidRPr="0048214D" w:rsidRDefault="0058414C" w:rsidP="0058414C">
      <w:pPr>
        <w:pStyle w:val="120"/>
        <w:keepNext w:val="0"/>
        <w:widowControl w:val="0"/>
      </w:pPr>
      <w:r>
        <w:t>Границы модуля и фазы идеализированной характеристики для тяжелой весовой категории, а также их среднее показаны на рисунке 4, а соответствующие числовые значения – в таблице А.2.</w:t>
      </w:r>
    </w:p>
    <w:p w14:paraId="186D27CB" w14:textId="77777777" w:rsidR="00423F87" w:rsidRDefault="0048214D" w:rsidP="00423F87">
      <w:pPr>
        <w:pStyle w:val="120"/>
        <w:keepNext w:val="0"/>
        <w:widowControl w:val="0"/>
      </w:pPr>
      <w:r>
        <w:t>Эффективная масса, воспроизводимая имитатором, должна находиться между границами идеализированной характеристики в диапазоне частот от 0,5 до 20 Гц, как показано на рисунках 3 и 4.</w:t>
      </w:r>
    </w:p>
    <w:p w14:paraId="2E9C5B4F" w14:textId="77777777" w:rsidR="004E4583" w:rsidRPr="00593B01" w:rsidRDefault="004E4583" w:rsidP="004E4583">
      <w:pPr>
        <w:pStyle w:val="120"/>
        <w:keepNext w:val="0"/>
        <w:spacing w:line="240" w:lineRule="auto"/>
      </w:pPr>
    </w:p>
    <w:p w14:paraId="3F67A0E5" w14:textId="77777777" w:rsidR="004E4583" w:rsidRPr="00673BD3" w:rsidRDefault="004E4583" w:rsidP="004E4583">
      <w:pPr>
        <w:pStyle w:val="10"/>
        <w:ind w:right="-57"/>
      </w:pPr>
      <w:r>
        <w:t>7  Проверочные испытания</w:t>
      </w:r>
    </w:p>
    <w:p w14:paraId="059437B4" w14:textId="77777777" w:rsidR="004E4583" w:rsidRDefault="004E4583" w:rsidP="004E4583">
      <w:pPr>
        <w:keepNext/>
        <w:spacing w:line="240" w:lineRule="auto"/>
        <w:rPr>
          <w:b/>
        </w:rPr>
      </w:pPr>
    </w:p>
    <w:p w14:paraId="2229A4F2" w14:textId="77777777" w:rsidR="004E4583" w:rsidRDefault="00D3622E" w:rsidP="004E4583">
      <w:pPr>
        <w:pStyle w:val="120"/>
        <w:keepNext w:val="0"/>
        <w:widowControl w:val="0"/>
      </w:pPr>
      <w:r>
        <w:t xml:space="preserve">Перед использованием имитатора в вибрационных испытаниях сидений самоходных машин он должен пройти проверочные испытания, в котором оценивают его эффективную массу при установке на плоское горизонтальное сидение с плоской </w:t>
      </w:r>
      <w:r w:rsidR="005C3436">
        <w:t>вертикальной</w:t>
      </w:r>
      <w:r>
        <w:t xml:space="preserve"> спинкой.</w:t>
      </w:r>
    </w:p>
    <w:p w14:paraId="32A9A65D" w14:textId="77777777" w:rsidR="00D3622E" w:rsidRDefault="00D3622E" w:rsidP="00423F87">
      <w:pPr>
        <w:pStyle w:val="120"/>
        <w:keepNext w:val="0"/>
        <w:widowControl w:val="0"/>
      </w:pPr>
      <w:r>
        <w:t xml:space="preserve">Испытания проводят с использованием оборудования, удовлетворяющего рекомендациям раздела 5 и основным требованиям по </w:t>
      </w:r>
      <w:r>
        <w:rPr>
          <w:lang w:val="en-US"/>
        </w:rPr>
        <w:t>ISO</w:t>
      </w:r>
      <w:r>
        <w:t xml:space="preserve"> 10326-1.</w:t>
      </w:r>
    </w:p>
    <w:p w14:paraId="31601E72" w14:textId="77777777" w:rsidR="00D3622E" w:rsidRDefault="00D3622E" w:rsidP="00423F87">
      <w:pPr>
        <w:pStyle w:val="120"/>
        <w:keepNext w:val="0"/>
        <w:widowControl w:val="0"/>
      </w:pPr>
      <w:r>
        <w:t>Пример</w:t>
      </w:r>
      <w:r w:rsidRPr="00593B01">
        <w:t xml:space="preserve"> </w:t>
      </w:r>
      <w:r>
        <w:t>испытательной</w:t>
      </w:r>
      <w:r w:rsidRPr="00593B01">
        <w:t xml:space="preserve"> </w:t>
      </w:r>
      <w:r>
        <w:t>установки</w:t>
      </w:r>
      <w:r w:rsidRPr="00593B01">
        <w:t xml:space="preserve"> </w:t>
      </w:r>
      <w:r>
        <w:t>показан</w:t>
      </w:r>
      <w:r w:rsidRPr="00593B01">
        <w:t xml:space="preserve"> </w:t>
      </w:r>
      <w:r>
        <w:t>на</w:t>
      </w:r>
      <w:r w:rsidRPr="00593B01">
        <w:t xml:space="preserve"> </w:t>
      </w:r>
      <w:r>
        <w:t>рисунке</w:t>
      </w:r>
      <w:r w:rsidRPr="00593B01">
        <w:t xml:space="preserve"> 5.</w:t>
      </w:r>
    </w:p>
    <w:p w14:paraId="4F7CBB07" w14:textId="77777777" w:rsidR="004E4583" w:rsidRPr="00593B01" w:rsidRDefault="002D3514" w:rsidP="00423F87">
      <w:pPr>
        <w:pStyle w:val="120"/>
        <w:keepNext w:val="0"/>
        <w:widowControl w:val="0"/>
      </w:pPr>
      <w:r>
        <w:t>Силу измеряют</w:t>
      </w:r>
      <w:r w:rsidR="00D3622E">
        <w:t xml:space="preserve"> на жесткой подушке сиденья или на столе вибростенда. </w:t>
      </w:r>
      <w:r>
        <w:t>Имитатор</w:t>
      </w:r>
      <w:r w:rsidR="00355485">
        <w:t xml:space="preserve"> с помощью выступ</w:t>
      </w:r>
      <w:r w:rsidR="00122238">
        <w:t>ающих опорных пластин</w:t>
      </w:r>
      <w:r w:rsidR="00355485">
        <w:t xml:space="preserve"> надежно фиксиру</w:t>
      </w:r>
      <w:r w:rsidR="00827349">
        <w:t>е</w:t>
      </w:r>
      <w:r w:rsidR="00355485">
        <w:t>т</w:t>
      </w:r>
      <w:r w:rsidR="00827349">
        <w:t>ся</w:t>
      </w:r>
      <w:r>
        <w:t xml:space="preserve"> на верхней поверхности </w:t>
      </w:r>
      <w:r w:rsidR="00355485">
        <w:t>сило</w:t>
      </w:r>
      <w:r>
        <w:t>измерительной платформы</w:t>
      </w:r>
      <w:r w:rsidR="00355485">
        <w:t xml:space="preserve"> и на жесткой спинке сиденья (или на опорной конструкции, жестко соединенной со столом вибростенда). Акселерометр устанавливают между имитатором и силоизмерительной платформой. Для более надежного крепления имитатора, предотвращающего его падение с установки во время испытаний, может быть использован ремень безопасности, который не должен ограничивать перемещения подвижных частей имитатора. </w:t>
      </w:r>
    </w:p>
    <w:p w14:paraId="7F1FDD8C" w14:textId="77777777" w:rsidR="0058414C" w:rsidRDefault="0058414C" w:rsidP="0058414C">
      <w:pPr>
        <w:ind w:firstLine="0"/>
        <w:jc w:val="center"/>
      </w:pPr>
      <w:r>
        <w:rPr>
          <w:noProof/>
        </w:rPr>
        <w:drawing>
          <wp:inline distT="0" distB="0" distL="0" distR="0" wp14:anchorId="65ED1C8E" wp14:editId="351FC74A">
            <wp:extent cx="3590544" cy="5736336"/>
            <wp:effectExtent l="0" t="0" r="0" b="0"/>
            <wp:docPr id="7" name="10326-3_ed1fig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0326-3_ed1fig3.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90544" cy="5736336"/>
                    </a:xfrm>
                    <a:prstGeom prst="rect">
                      <a:avLst/>
                    </a:prstGeom>
                  </pic:spPr>
                </pic:pic>
              </a:graphicData>
            </a:graphic>
          </wp:inline>
        </w:drawing>
      </w:r>
    </w:p>
    <w:p w14:paraId="0483342E" w14:textId="77777777" w:rsidR="0058414C" w:rsidRPr="004802C7" w:rsidRDefault="0058414C" w:rsidP="0058414C">
      <w:pPr>
        <w:suppressAutoHyphens/>
        <w:spacing w:before="60" w:after="60"/>
        <w:ind w:firstLine="0"/>
        <w:jc w:val="center"/>
        <w:rPr>
          <w:sz w:val="20"/>
        </w:rPr>
      </w:pPr>
      <w:r>
        <w:rPr>
          <w:sz w:val="20"/>
          <w:lang w:val="en-US"/>
        </w:rPr>
        <w:t>Y</w:t>
      </w:r>
      <w:r w:rsidRPr="004802C7">
        <w:rPr>
          <w:sz w:val="20"/>
        </w:rPr>
        <w:t xml:space="preserve">1 – </w:t>
      </w:r>
      <w:r>
        <w:rPr>
          <w:sz w:val="20"/>
        </w:rPr>
        <w:t>модуль эффективной массы, кг</w:t>
      </w:r>
      <w:r w:rsidRPr="004802C7">
        <w:rPr>
          <w:sz w:val="20"/>
        </w:rPr>
        <w:t xml:space="preserve">; </w:t>
      </w:r>
      <w:r>
        <w:rPr>
          <w:sz w:val="20"/>
          <w:lang w:val="en-US"/>
        </w:rPr>
        <w:t>Y</w:t>
      </w:r>
      <w:r w:rsidRPr="004802C7">
        <w:rPr>
          <w:sz w:val="20"/>
        </w:rPr>
        <w:t xml:space="preserve">2 – </w:t>
      </w:r>
      <w:r>
        <w:rPr>
          <w:sz w:val="20"/>
        </w:rPr>
        <w:t>фаза эффективной массы, градус</w:t>
      </w:r>
      <w:r w:rsidRPr="004802C7">
        <w:rPr>
          <w:sz w:val="20"/>
        </w:rPr>
        <w:t xml:space="preserve">; </w:t>
      </w:r>
      <w:r w:rsidRPr="0058414C">
        <w:rPr>
          <w:rFonts w:ascii="Cambria" w:hAnsi="Cambria"/>
          <w:i/>
          <w:sz w:val="22"/>
          <w:szCs w:val="22"/>
          <w:lang w:val="en-US"/>
        </w:rPr>
        <w:t>f</w:t>
      </w:r>
      <w:r w:rsidRPr="004802C7">
        <w:rPr>
          <w:sz w:val="20"/>
        </w:rPr>
        <w:t xml:space="preserve"> – </w:t>
      </w:r>
      <w:r>
        <w:rPr>
          <w:sz w:val="20"/>
        </w:rPr>
        <w:t>частота, Гц</w:t>
      </w:r>
      <w:r w:rsidRPr="004802C7">
        <w:rPr>
          <w:sz w:val="20"/>
        </w:rPr>
        <w:t xml:space="preserve">; </w:t>
      </w:r>
      <w:r>
        <w:rPr>
          <w:noProof/>
        </w:rPr>
        <w:drawing>
          <wp:inline distT="0" distB="0" distL="0" distR="0" wp14:anchorId="02E0C203" wp14:editId="44A2D059">
            <wp:extent cx="554736" cy="9144"/>
            <wp:effectExtent l="0" t="0" r="0" b="0"/>
            <wp:docPr id="8" name="10326-3_ed1fig3_key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0326-3_ed1fig3_key1.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54736" cy="9144"/>
                    </a:xfrm>
                    <a:prstGeom prst="rect">
                      <a:avLst/>
                    </a:prstGeom>
                  </pic:spPr>
                </pic:pic>
              </a:graphicData>
            </a:graphic>
          </wp:inline>
        </w:drawing>
      </w:r>
      <w:r w:rsidRPr="004802C7">
        <w:rPr>
          <w:sz w:val="20"/>
        </w:rPr>
        <w:t xml:space="preserve"> – </w:t>
      </w:r>
      <w:r>
        <w:rPr>
          <w:sz w:val="20"/>
        </w:rPr>
        <w:t>граница диапазона значений идеализированной характеристики</w:t>
      </w:r>
      <w:r w:rsidRPr="004802C7">
        <w:rPr>
          <w:sz w:val="20"/>
        </w:rPr>
        <w:t xml:space="preserve">; </w:t>
      </w:r>
      <w:r>
        <w:rPr>
          <w:noProof/>
        </w:rPr>
        <w:drawing>
          <wp:inline distT="0" distB="0" distL="0" distR="0" wp14:anchorId="5165362E" wp14:editId="32DC5308">
            <wp:extent cx="554736" cy="9144"/>
            <wp:effectExtent l="0" t="0" r="0" b="0"/>
            <wp:docPr id="11" name="10326-3_ed1fig3_key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0326-3_ed1fig3_key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54736" cy="9144"/>
                    </a:xfrm>
                    <a:prstGeom prst="rect">
                      <a:avLst/>
                    </a:prstGeom>
                  </pic:spPr>
                </pic:pic>
              </a:graphicData>
            </a:graphic>
          </wp:inline>
        </w:drawing>
      </w:r>
      <w:r w:rsidRPr="004802C7">
        <w:rPr>
          <w:sz w:val="20"/>
        </w:rPr>
        <w:t xml:space="preserve"> – </w:t>
      </w:r>
      <w:r w:rsidR="00A804E3">
        <w:rPr>
          <w:sz w:val="20"/>
        </w:rPr>
        <w:t>средняя (номинальная)  идеализированная характеристика</w:t>
      </w:r>
    </w:p>
    <w:p w14:paraId="387586FA" w14:textId="77777777" w:rsidR="0058414C" w:rsidRPr="00F753A6" w:rsidRDefault="0058414C" w:rsidP="0058414C">
      <w:pPr>
        <w:pStyle w:val="af6"/>
        <w:suppressAutoHyphens/>
        <w:autoSpaceDE w:val="0"/>
        <w:autoSpaceDN w:val="0"/>
        <w:adjustRightInd w:val="0"/>
        <w:spacing w:before="120" w:after="0" w:line="360" w:lineRule="auto"/>
        <w:jc w:val="center"/>
        <w:rPr>
          <w:szCs w:val="22"/>
        </w:rPr>
      </w:pPr>
      <w:r w:rsidRPr="00F753A6">
        <w:rPr>
          <w:szCs w:val="22"/>
        </w:rPr>
        <w:t xml:space="preserve">Рисунок </w:t>
      </w:r>
      <w:r>
        <w:rPr>
          <w:szCs w:val="22"/>
        </w:rPr>
        <w:t>3</w:t>
      </w:r>
      <w:r w:rsidRPr="00F753A6">
        <w:rPr>
          <w:szCs w:val="22"/>
        </w:rPr>
        <w:t xml:space="preserve"> – </w:t>
      </w:r>
      <w:r>
        <w:rPr>
          <w:szCs w:val="22"/>
        </w:rPr>
        <w:t xml:space="preserve">Границы модуля и фазы и их среднее для </w:t>
      </w:r>
      <w:r w:rsidRPr="0058414C">
        <w:rPr>
          <w:szCs w:val="22"/>
        </w:rPr>
        <w:t>идеализированн</w:t>
      </w:r>
      <w:r>
        <w:rPr>
          <w:szCs w:val="22"/>
        </w:rPr>
        <w:t>ой</w:t>
      </w:r>
      <w:r w:rsidRPr="0058414C">
        <w:rPr>
          <w:szCs w:val="22"/>
        </w:rPr>
        <w:t xml:space="preserve"> эффективной массы человека легкой (от 52 до 55) весовой категории</w:t>
      </w:r>
      <w:r>
        <w:rPr>
          <w:szCs w:val="22"/>
        </w:rPr>
        <w:t xml:space="preserve"> в точке контакта с подушкой сиденья </w:t>
      </w:r>
      <w:r w:rsidRPr="0058414C">
        <w:rPr>
          <w:szCs w:val="22"/>
        </w:rPr>
        <w:t>в вертикальном направлении (ос</w:t>
      </w:r>
      <w:r>
        <w:rPr>
          <w:szCs w:val="22"/>
        </w:rPr>
        <w:t>ь</w:t>
      </w:r>
      <w:r w:rsidRPr="0058414C">
        <w:rPr>
          <w:szCs w:val="22"/>
        </w:rPr>
        <w:t xml:space="preserve"> Z)</w:t>
      </w:r>
    </w:p>
    <w:p w14:paraId="0FC7FC7D" w14:textId="77777777" w:rsidR="004E4583" w:rsidRDefault="004E4583" w:rsidP="004E4583">
      <w:pPr>
        <w:ind w:firstLine="0"/>
        <w:jc w:val="center"/>
      </w:pPr>
      <w:r>
        <w:rPr>
          <w:noProof/>
        </w:rPr>
        <w:drawing>
          <wp:inline distT="0" distB="0" distL="0" distR="0" wp14:anchorId="496A2150" wp14:editId="160122DA">
            <wp:extent cx="3770375" cy="6208776"/>
            <wp:effectExtent l="0" t="0" r="0" b="0"/>
            <wp:docPr id="6" name="10326-3_ed1fig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0326-3_ed1fig4.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770375" cy="6208776"/>
                    </a:xfrm>
                    <a:prstGeom prst="rect">
                      <a:avLst/>
                    </a:prstGeom>
                  </pic:spPr>
                </pic:pic>
              </a:graphicData>
            </a:graphic>
          </wp:inline>
        </w:drawing>
      </w:r>
    </w:p>
    <w:p w14:paraId="062E0ED2" w14:textId="77777777" w:rsidR="004E4583" w:rsidRPr="004802C7" w:rsidRDefault="004E4583" w:rsidP="004E4583">
      <w:pPr>
        <w:suppressAutoHyphens/>
        <w:spacing w:before="60" w:after="60"/>
        <w:ind w:firstLine="0"/>
        <w:jc w:val="center"/>
        <w:rPr>
          <w:sz w:val="20"/>
        </w:rPr>
      </w:pPr>
      <w:r>
        <w:rPr>
          <w:sz w:val="20"/>
          <w:lang w:val="en-US"/>
        </w:rPr>
        <w:t>Y</w:t>
      </w:r>
      <w:r w:rsidRPr="004802C7">
        <w:rPr>
          <w:sz w:val="20"/>
        </w:rPr>
        <w:t xml:space="preserve">1 – </w:t>
      </w:r>
      <w:r>
        <w:rPr>
          <w:sz w:val="20"/>
        </w:rPr>
        <w:t>модуль эффективной массы, кг</w:t>
      </w:r>
      <w:r w:rsidRPr="004802C7">
        <w:rPr>
          <w:sz w:val="20"/>
        </w:rPr>
        <w:t xml:space="preserve">; </w:t>
      </w:r>
      <w:r>
        <w:rPr>
          <w:sz w:val="20"/>
          <w:lang w:val="en-US"/>
        </w:rPr>
        <w:t>Y</w:t>
      </w:r>
      <w:r w:rsidRPr="004802C7">
        <w:rPr>
          <w:sz w:val="20"/>
        </w:rPr>
        <w:t xml:space="preserve">2 – </w:t>
      </w:r>
      <w:r>
        <w:rPr>
          <w:sz w:val="20"/>
        </w:rPr>
        <w:t>фаза эффективной массы, градус</w:t>
      </w:r>
      <w:r w:rsidRPr="004802C7">
        <w:rPr>
          <w:sz w:val="20"/>
        </w:rPr>
        <w:t xml:space="preserve">; </w:t>
      </w:r>
      <w:r w:rsidRPr="0058414C">
        <w:rPr>
          <w:rFonts w:ascii="Cambria" w:hAnsi="Cambria"/>
          <w:i/>
          <w:sz w:val="22"/>
          <w:szCs w:val="22"/>
          <w:lang w:val="en-US"/>
        </w:rPr>
        <w:t>f</w:t>
      </w:r>
      <w:r w:rsidRPr="004802C7">
        <w:rPr>
          <w:sz w:val="20"/>
        </w:rPr>
        <w:t xml:space="preserve"> – </w:t>
      </w:r>
      <w:r>
        <w:rPr>
          <w:sz w:val="20"/>
        </w:rPr>
        <w:t>частота, Гц</w:t>
      </w:r>
      <w:r w:rsidRPr="004802C7">
        <w:rPr>
          <w:sz w:val="20"/>
        </w:rPr>
        <w:t xml:space="preserve">; </w:t>
      </w:r>
      <w:r>
        <w:rPr>
          <w:noProof/>
        </w:rPr>
        <w:drawing>
          <wp:inline distT="0" distB="0" distL="0" distR="0" wp14:anchorId="41426FBC" wp14:editId="79DFB3C9">
            <wp:extent cx="554736" cy="9144"/>
            <wp:effectExtent l="0" t="0" r="0" b="0"/>
            <wp:docPr id="19" name="10326-3_ed1fig3_key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0326-3_ed1fig3_key1.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54736" cy="9144"/>
                    </a:xfrm>
                    <a:prstGeom prst="rect">
                      <a:avLst/>
                    </a:prstGeom>
                  </pic:spPr>
                </pic:pic>
              </a:graphicData>
            </a:graphic>
          </wp:inline>
        </w:drawing>
      </w:r>
      <w:r w:rsidRPr="004802C7">
        <w:rPr>
          <w:sz w:val="20"/>
        </w:rPr>
        <w:t xml:space="preserve"> – </w:t>
      </w:r>
      <w:r>
        <w:rPr>
          <w:sz w:val="20"/>
        </w:rPr>
        <w:t>граница диапазона значений идеализированной характеристики</w:t>
      </w:r>
      <w:r w:rsidRPr="004802C7">
        <w:rPr>
          <w:sz w:val="20"/>
        </w:rPr>
        <w:t xml:space="preserve">; </w:t>
      </w:r>
      <w:r>
        <w:rPr>
          <w:noProof/>
        </w:rPr>
        <w:drawing>
          <wp:inline distT="0" distB="0" distL="0" distR="0" wp14:anchorId="2BAB71DC" wp14:editId="6B3BD5D8">
            <wp:extent cx="554736" cy="9144"/>
            <wp:effectExtent l="0" t="0" r="0" b="0"/>
            <wp:docPr id="20" name="10326-3_ed1fig3_key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0326-3_ed1fig3_key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54736" cy="9144"/>
                    </a:xfrm>
                    <a:prstGeom prst="rect">
                      <a:avLst/>
                    </a:prstGeom>
                  </pic:spPr>
                </pic:pic>
              </a:graphicData>
            </a:graphic>
          </wp:inline>
        </w:drawing>
      </w:r>
      <w:r w:rsidRPr="004802C7">
        <w:rPr>
          <w:sz w:val="20"/>
        </w:rPr>
        <w:t xml:space="preserve"> – </w:t>
      </w:r>
      <w:r>
        <w:rPr>
          <w:sz w:val="20"/>
        </w:rPr>
        <w:t>средн</w:t>
      </w:r>
      <w:r w:rsidR="00A804E3">
        <w:rPr>
          <w:sz w:val="20"/>
        </w:rPr>
        <w:t>яя (номинальная)</w:t>
      </w:r>
      <w:r>
        <w:rPr>
          <w:sz w:val="20"/>
        </w:rPr>
        <w:t xml:space="preserve">  идеализированн</w:t>
      </w:r>
      <w:r w:rsidR="00A804E3">
        <w:rPr>
          <w:sz w:val="20"/>
        </w:rPr>
        <w:t>ая</w:t>
      </w:r>
      <w:r>
        <w:rPr>
          <w:sz w:val="20"/>
        </w:rPr>
        <w:t xml:space="preserve"> характеристик</w:t>
      </w:r>
      <w:r w:rsidR="00A804E3">
        <w:rPr>
          <w:sz w:val="20"/>
        </w:rPr>
        <w:t>а</w:t>
      </w:r>
    </w:p>
    <w:p w14:paraId="2FFB45BD" w14:textId="77777777" w:rsidR="004E4583" w:rsidRPr="00F753A6" w:rsidRDefault="004E4583" w:rsidP="004E4583">
      <w:pPr>
        <w:pStyle w:val="af6"/>
        <w:suppressAutoHyphens/>
        <w:autoSpaceDE w:val="0"/>
        <w:autoSpaceDN w:val="0"/>
        <w:adjustRightInd w:val="0"/>
        <w:spacing w:before="120" w:after="0" w:line="360" w:lineRule="auto"/>
        <w:jc w:val="center"/>
        <w:rPr>
          <w:szCs w:val="22"/>
        </w:rPr>
      </w:pPr>
      <w:r w:rsidRPr="00F753A6">
        <w:rPr>
          <w:szCs w:val="22"/>
        </w:rPr>
        <w:t xml:space="preserve">Рисунок </w:t>
      </w:r>
      <w:r>
        <w:rPr>
          <w:szCs w:val="22"/>
        </w:rPr>
        <w:t>4</w:t>
      </w:r>
      <w:r w:rsidRPr="00F753A6">
        <w:rPr>
          <w:szCs w:val="22"/>
        </w:rPr>
        <w:t xml:space="preserve"> – </w:t>
      </w:r>
      <w:r>
        <w:rPr>
          <w:szCs w:val="22"/>
        </w:rPr>
        <w:t xml:space="preserve">Границы модуля и фазы и их среднее для </w:t>
      </w:r>
      <w:r w:rsidRPr="0058414C">
        <w:rPr>
          <w:szCs w:val="22"/>
        </w:rPr>
        <w:t>идеализированн</w:t>
      </w:r>
      <w:r>
        <w:rPr>
          <w:szCs w:val="22"/>
        </w:rPr>
        <w:t>ой</w:t>
      </w:r>
      <w:r w:rsidRPr="0058414C">
        <w:rPr>
          <w:szCs w:val="22"/>
        </w:rPr>
        <w:t xml:space="preserve"> эффективной массы человека </w:t>
      </w:r>
      <w:r>
        <w:rPr>
          <w:szCs w:val="22"/>
        </w:rPr>
        <w:t>тяжелой</w:t>
      </w:r>
      <w:r w:rsidRPr="0058414C">
        <w:rPr>
          <w:szCs w:val="22"/>
        </w:rPr>
        <w:t xml:space="preserve"> (от </w:t>
      </w:r>
      <w:r>
        <w:rPr>
          <w:szCs w:val="22"/>
        </w:rPr>
        <w:t>98</w:t>
      </w:r>
      <w:r w:rsidRPr="0058414C">
        <w:rPr>
          <w:szCs w:val="22"/>
        </w:rPr>
        <w:t xml:space="preserve"> до </w:t>
      </w:r>
      <w:r>
        <w:rPr>
          <w:szCs w:val="22"/>
        </w:rPr>
        <w:t>11</w:t>
      </w:r>
      <w:r w:rsidRPr="0058414C">
        <w:rPr>
          <w:szCs w:val="22"/>
        </w:rPr>
        <w:t>5) весовой категории</w:t>
      </w:r>
      <w:r>
        <w:rPr>
          <w:szCs w:val="22"/>
        </w:rPr>
        <w:t xml:space="preserve"> в точке контакта с подушкой сиденья </w:t>
      </w:r>
      <w:r w:rsidRPr="0058414C">
        <w:rPr>
          <w:szCs w:val="22"/>
        </w:rPr>
        <w:t>в вертикальном направлении (ос</w:t>
      </w:r>
      <w:r>
        <w:rPr>
          <w:szCs w:val="22"/>
        </w:rPr>
        <w:t>ь</w:t>
      </w:r>
      <w:r w:rsidRPr="0058414C">
        <w:rPr>
          <w:szCs w:val="22"/>
        </w:rPr>
        <w:t xml:space="preserve"> Z)</w:t>
      </w:r>
    </w:p>
    <w:p w14:paraId="55AF2705" w14:textId="77777777" w:rsidR="004E4583" w:rsidRDefault="004E4583" w:rsidP="004E4583">
      <w:pPr>
        <w:ind w:firstLine="0"/>
        <w:jc w:val="center"/>
      </w:pPr>
      <w:r>
        <w:rPr>
          <w:noProof/>
        </w:rPr>
        <w:drawing>
          <wp:inline distT="0" distB="0" distL="0" distR="0" wp14:anchorId="71879FE6" wp14:editId="6800984D">
            <wp:extent cx="2828544" cy="2868168"/>
            <wp:effectExtent l="0" t="0" r="0" b="0"/>
            <wp:docPr id="24" name="10326-3_ed1fig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0326-3_ed1fig5.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28544" cy="2868168"/>
                    </a:xfrm>
                    <a:prstGeom prst="rect">
                      <a:avLst/>
                    </a:prstGeom>
                  </pic:spPr>
                </pic:pic>
              </a:graphicData>
            </a:graphic>
          </wp:inline>
        </w:drawing>
      </w:r>
    </w:p>
    <w:p w14:paraId="3B78CFF8" w14:textId="77777777" w:rsidR="004E4583" w:rsidRPr="004802C7" w:rsidRDefault="004E4583" w:rsidP="004E4583">
      <w:pPr>
        <w:suppressAutoHyphens/>
        <w:spacing w:before="60" w:after="60"/>
        <w:ind w:firstLine="0"/>
        <w:jc w:val="center"/>
        <w:rPr>
          <w:sz w:val="20"/>
        </w:rPr>
      </w:pPr>
      <w:r w:rsidRPr="004802C7">
        <w:rPr>
          <w:sz w:val="20"/>
        </w:rPr>
        <w:t xml:space="preserve">1 – </w:t>
      </w:r>
      <w:r w:rsidR="00340927">
        <w:rPr>
          <w:sz w:val="20"/>
        </w:rPr>
        <w:t>поддерживающая конструкция</w:t>
      </w:r>
      <w:r w:rsidRPr="004802C7">
        <w:rPr>
          <w:sz w:val="20"/>
        </w:rPr>
        <w:t xml:space="preserve">; </w:t>
      </w:r>
      <w:r w:rsidR="00340927">
        <w:rPr>
          <w:sz w:val="20"/>
        </w:rPr>
        <w:t xml:space="preserve">2 – </w:t>
      </w:r>
      <w:r w:rsidR="00122238">
        <w:rPr>
          <w:sz w:val="20"/>
        </w:rPr>
        <w:t>опорная пластина</w:t>
      </w:r>
      <w:r w:rsidR="00340927">
        <w:rPr>
          <w:sz w:val="20"/>
        </w:rPr>
        <w:t xml:space="preserve"> для фиксации на спинке сиденья</w:t>
      </w:r>
      <w:r w:rsidRPr="004802C7">
        <w:rPr>
          <w:sz w:val="20"/>
        </w:rPr>
        <w:t>;</w:t>
      </w:r>
      <w:r w:rsidR="00340927">
        <w:rPr>
          <w:sz w:val="20"/>
        </w:rPr>
        <w:t xml:space="preserve"> 3</w:t>
      </w:r>
      <w:r w:rsidRPr="004802C7">
        <w:rPr>
          <w:sz w:val="20"/>
        </w:rPr>
        <w:t xml:space="preserve"> – </w:t>
      </w:r>
      <w:r w:rsidR="00340927">
        <w:rPr>
          <w:sz w:val="20"/>
        </w:rPr>
        <w:t>имитатор</w:t>
      </w:r>
      <w:r w:rsidRPr="004802C7">
        <w:rPr>
          <w:sz w:val="20"/>
        </w:rPr>
        <w:t>;</w:t>
      </w:r>
      <w:r w:rsidR="00340927">
        <w:rPr>
          <w:sz w:val="20"/>
        </w:rPr>
        <w:t xml:space="preserve"> 4</w:t>
      </w:r>
      <w:r w:rsidRPr="004802C7">
        <w:rPr>
          <w:sz w:val="20"/>
        </w:rPr>
        <w:t xml:space="preserve"> – </w:t>
      </w:r>
      <w:r w:rsidR="00122238">
        <w:rPr>
          <w:sz w:val="20"/>
        </w:rPr>
        <w:t>опорная пластина</w:t>
      </w:r>
      <w:r w:rsidR="00340927">
        <w:rPr>
          <w:sz w:val="20"/>
        </w:rPr>
        <w:t xml:space="preserve"> для фиксации на подушке сиденья</w:t>
      </w:r>
      <w:r w:rsidRPr="004802C7">
        <w:rPr>
          <w:sz w:val="20"/>
        </w:rPr>
        <w:t>;</w:t>
      </w:r>
      <w:r w:rsidR="00340927">
        <w:rPr>
          <w:sz w:val="20"/>
        </w:rPr>
        <w:t xml:space="preserve"> 5</w:t>
      </w:r>
      <w:r w:rsidRPr="004802C7">
        <w:rPr>
          <w:sz w:val="20"/>
        </w:rPr>
        <w:t xml:space="preserve"> – </w:t>
      </w:r>
      <w:r w:rsidR="00340927">
        <w:rPr>
          <w:sz w:val="20"/>
        </w:rPr>
        <w:t>акселерометр</w:t>
      </w:r>
      <w:r w:rsidR="00B2570A">
        <w:rPr>
          <w:sz w:val="20"/>
        </w:rPr>
        <w:t>;</w:t>
      </w:r>
      <w:r w:rsidR="00B2570A" w:rsidRPr="00B2570A">
        <w:rPr>
          <w:sz w:val="20"/>
        </w:rPr>
        <w:t xml:space="preserve"> 6 –</w:t>
      </w:r>
      <w:r w:rsidR="00340927">
        <w:rPr>
          <w:sz w:val="20"/>
        </w:rPr>
        <w:t xml:space="preserve"> </w:t>
      </w:r>
      <w:r w:rsidR="00B2570A">
        <w:rPr>
          <w:sz w:val="20"/>
        </w:rPr>
        <w:t>силоизмерительная платформа; 7 – стол вибростенда; 8 – вибростенд</w:t>
      </w:r>
    </w:p>
    <w:p w14:paraId="24CF3F2D" w14:textId="77777777" w:rsidR="004E4583" w:rsidRPr="00F753A6" w:rsidRDefault="004E4583" w:rsidP="004E4583">
      <w:pPr>
        <w:pStyle w:val="af6"/>
        <w:suppressAutoHyphens/>
        <w:autoSpaceDE w:val="0"/>
        <w:autoSpaceDN w:val="0"/>
        <w:adjustRightInd w:val="0"/>
        <w:spacing w:before="120" w:after="0" w:line="360" w:lineRule="auto"/>
        <w:jc w:val="center"/>
        <w:rPr>
          <w:szCs w:val="22"/>
        </w:rPr>
      </w:pPr>
      <w:r w:rsidRPr="00F753A6">
        <w:rPr>
          <w:szCs w:val="22"/>
        </w:rPr>
        <w:t xml:space="preserve">Рисунок </w:t>
      </w:r>
      <w:r>
        <w:rPr>
          <w:szCs w:val="22"/>
        </w:rPr>
        <w:t>5</w:t>
      </w:r>
      <w:r w:rsidRPr="00F753A6">
        <w:rPr>
          <w:szCs w:val="22"/>
        </w:rPr>
        <w:t xml:space="preserve"> – </w:t>
      </w:r>
      <w:r w:rsidR="00B2570A">
        <w:rPr>
          <w:szCs w:val="22"/>
        </w:rPr>
        <w:t>Пример испытательной установки для измерений эффективной массы имитатора</w:t>
      </w:r>
    </w:p>
    <w:p w14:paraId="3DB77245" w14:textId="77777777" w:rsidR="00BC6730" w:rsidRDefault="00BC6730" w:rsidP="00BC6730">
      <w:pPr>
        <w:pStyle w:val="120"/>
        <w:keepNext w:val="0"/>
        <w:widowControl w:val="0"/>
        <w:spacing w:line="240" w:lineRule="auto"/>
      </w:pPr>
    </w:p>
    <w:p w14:paraId="41A7A180" w14:textId="77777777" w:rsidR="004E4583" w:rsidRDefault="00BC6730" w:rsidP="004E4583">
      <w:pPr>
        <w:pStyle w:val="120"/>
        <w:keepNext w:val="0"/>
        <w:widowControl w:val="0"/>
      </w:pPr>
      <w:r>
        <w:t xml:space="preserve">Во время испытаний измеряют силу </w:t>
      </w:r>
      <w:r w:rsidRPr="00BC6730">
        <w:rPr>
          <w:rFonts w:ascii="Cambria" w:hAnsi="Cambria"/>
          <w:i/>
          <w:sz w:val="26"/>
          <w:szCs w:val="26"/>
          <w:lang w:val="en-US"/>
        </w:rPr>
        <w:t>F</w:t>
      </w:r>
      <w:r w:rsidRPr="00BC6730">
        <w:rPr>
          <w:rFonts w:ascii="Cambria" w:hAnsi="Cambria"/>
          <w:sz w:val="26"/>
          <w:szCs w:val="26"/>
        </w:rPr>
        <w:t>(</w:t>
      </w:r>
      <w:r w:rsidRPr="00BC6730">
        <w:rPr>
          <w:rFonts w:ascii="Cambria" w:hAnsi="Cambria"/>
          <w:i/>
          <w:sz w:val="26"/>
          <w:szCs w:val="26"/>
          <w:lang w:val="en-US"/>
        </w:rPr>
        <w:t>t</w:t>
      </w:r>
      <w:r w:rsidRPr="00BC6730">
        <w:rPr>
          <w:rFonts w:ascii="Cambria" w:hAnsi="Cambria"/>
          <w:sz w:val="26"/>
          <w:szCs w:val="26"/>
        </w:rPr>
        <w:t>)</w:t>
      </w:r>
      <w:r>
        <w:t xml:space="preserve"> и ускорение </w:t>
      </w:r>
      <w:r w:rsidRPr="00BC6730">
        <w:rPr>
          <w:rFonts w:ascii="Cambria" w:hAnsi="Cambria"/>
          <w:i/>
          <w:sz w:val="26"/>
          <w:szCs w:val="26"/>
          <w:lang w:val="en-US"/>
        </w:rPr>
        <w:t>a</w:t>
      </w:r>
      <w:r w:rsidRPr="00BC6730">
        <w:rPr>
          <w:rFonts w:ascii="Cambria" w:hAnsi="Cambria"/>
          <w:sz w:val="26"/>
          <w:szCs w:val="26"/>
        </w:rPr>
        <w:t>(</w:t>
      </w:r>
      <w:r w:rsidRPr="00BC6730">
        <w:rPr>
          <w:rFonts w:ascii="Cambria" w:hAnsi="Cambria"/>
          <w:i/>
          <w:sz w:val="26"/>
          <w:szCs w:val="26"/>
          <w:lang w:val="en-US"/>
        </w:rPr>
        <w:t>t</w:t>
      </w:r>
      <w:r w:rsidRPr="00BC6730">
        <w:rPr>
          <w:rFonts w:ascii="Cambria" w:hAnsi="Cambria"/>
          <w:sz w:val="26"/>
          <w:szCs w:val="26"/>
        </w:rPr>
        <w:t>)</w:t>
      </w:r>
      <w:r>
        <w:t xml:space="preserve"> в вертикальном направлении в области контакта имитатора с силоизмерительной платформой. Вибростенд создает случайное вибрационное возбуждение в вертикальном направлении в полосе частот от 0,5 до 20 Гц со среднеквадратичным значением ускорения (1,0 </w:t>
      </w:r>
      <w:r>
        <w:rPr>
          <w:rFonts w:cs="Arial"/>
        </w:rPr>
        <w:t>±</w:t>
      </w:r>
      <w:r>
        <w:t xml:space="preserve"> 0,05) м/с</w:t>
      </w:r>
      <w:r w:rsidRPr="00BC6730">
        <w:rPr>
          <w:vertAlign w:val="superscript"/>
        </w:rPr>
        <w:t>2</w:t>
      </w:r>
      <w:r>
        <w:t>. Длительность возбуждения должна быть не менее 60 с.</w:t>
      </w:r>
    </w:p>
    <w:p w14:paraId="56EB7C92" w14:textId="77777777" w:rsidR="00F21160" w:rsidRDefault="00BC6730" w:rsidP="004E4583">
      <w:pPr>
        <w:pStyle w:val="120"/>
        <w:keepNext w:val="0"/>
        <w:widowControl w:val="0"/>
      </w:pPr>
      <w:r>
        <w:t>Перед вычислением эффективной массы из сигнала силы удаляют паразитную составляющую, обусловленную силой инерции силоизмерительной платформы. Для этого может быть использована процедура</w:t>
      </w:r>
      <w:r w:rsidR="00F21160">
        <w:t xml:space="preserve"> вычитания из временного сигнала силы произведения временного сигнала ускорения на массу той части платформы, что находится выше датчика(ов) силы</w:t>
      </w:r>
      <w:r>
        <w:t>.</w:t>
      </w:r>
    </w:p>
    <w:p w14:paraId="2316DB69" w14:textId="77777777" w:rsidR="0058414C" w:rsidRDefault="00F21160" w:rsidP="00423F87">
      <w:pPr>
        <w:pStyle w:val="120"/>
        <w:keepNext w:val="0"/>
        <w:widowControl w:val="0"/>
      </w:pPr>
      <w:r>
        <w:t>В</w:t>
      </w:r>
      <w:r w:rsidR="005C3436">
        <w:t>х</w:t>
      </w:r>
      <w:r>
        <w:t xml:space="preserve">одную эффективную массу манекена в направлении оси </w:t>
      </w:r>
      <w:r>
        <w:rPr>
          <w:lang w:val="en-US"/>
        </w:rPr>
        <w:t>Z</w:t>
      </w:r>
      <w:r>
        <w:t xml:space="preserve"> в диапазоне частот от 0,5 до 20 Гц, </w:t>
      </w:r>
      <w:r w:rsidRPr="00F21160">
        <w:rPr>
          <w:rFonts w:ascii="Cambria" w:hAnsi="Cambria"/>
          <w:i/>
          <w:sz w:val="26"/>
          <w:szCs w:val="26"/>
          <w:lang w:val="en-US"/>
        </w:rPr>
        <w:t>M</w:t>
      </w:r>
      <w:r w:rsidRPr="00F21160">
        <w:rPr>
          <w:rFonts w:ascii="Cambria" w:hAnsi="Cambria"/>
          <w:sz w:val="26"/>
          <w:szCs w:val="26"/>
        </w:rPr>
        <w:t>(</w:t>
      </w:r>
      <w:r w:rsidRPr="00F21160">
        <w:rPr>
          <w:rFonts w:ascii="Cambria" w:hAnsi="Cambria"/>
          <w:i/>
          <w:sz w:val="26"/>
          <w:szCs w:val="26"/>
          <w:lang w:val="en-US"/>
        </w:rPr>
        <w:t>f</w:t>
      </w:r>
      <w:r w:rsidRPr="00F21160">
        <w:rPr>
          <w:rFonts w:ascii="Cambria" w:hAnsi="Cambria"/>
          <w:sz w:val="26"/>
          <w:szCs w:val="26"/>
        </w:rPr>
        <w:t>)</w:t>
      </w:r>
      <w:r>
        <w:t xml:space="preserve">, определяют как отношение </w:t>
      </w:r>
      <w:r>
        <w:rPr>
          <w:rFonts w:cs="Arial"/>
        </w:rPr>
        <w:t>взаимной</w:t>
      </w:r>
      <w:r w:rsidRPr="004C55DD">
        <w:rPr>
          <w:rFonts w:cs="Arial"/>
        </w:rPr>
        <w:t xml:space="preserve"> </w:t>
      </w:r>
      <w:r>
        <w:rPr>
          <w:rFonts w:cs="Arial"/>
        </w:rPr>
        <w:t>спектральной</w:t>
      </w:r>
      <w:r w:rsidRPr="004C55DD">
        <w:rPr>
          <w:rFonts w:cs="Arial"/>
        </w:rPr>
        <w:t xml:space="preserve"> </w:t>
      </w:r>
      <w:r>
        <w:rPr>
          <w:rFonts w:cs="Arial"/>
        </w:rPr>
        <w:t>плотность</w:t>
      </w:r>
      <w:r w:rsidRPr="004C55DD">
        <w:rPr>
          <w:rFonts w:cs="Arial"/>
        </w:rPr>
        <w:t xml:space="preserve"> </w:t>
      </w:r>
      <w:r>
        <w:rPr>
          <w:rFonts w:cs="Arial"/>
        </w:rPr>
        <w:t>мощности</w:t>
      </w:r>
      <w:r w:rsidRPr="004C55DD">
        <w:rPr>
          <w:rFonts w:cs="Arial"/>
        </w:rPr>
        <w:t xml:space="preserve"> </w:t>
      </w:r>
      <w:r>
        <w:rPr>
          <w:rFonts w:cs="Arial"/>
        </w:rPr>
        <w:t>ускорения</w:t>
      </w:r>
      <w:r w:rsidRPr="004C55DD">
        <w:rPr>
          <w:rFonts w:cs="Arial"/>
        </w:rPr>
        <w:t xml:space="preserve"> </w:t>
      </w:r>
      <w:r>
        <w:rPr>
          <w:rFonts w:cs="Arial"/>
        </w:rPr>
        <w:t>и</w:t>
      </w:r>
      <w:r w:rsidRPr="004C55DD">
        <w:rPr>
          <w:rFonts w:cs="Arial"/>
        </w:rPr>
        <w:t xml:space="preserve"> </w:t>
      </w:r>
      <w:r>
        <w:rPr>
          <w:rFonts w:cs="Arial"/>
        </w:rPr>
        <w:t>силы</w:t>
      </w:r>
      <w:r w:rsidRPr="004C55DD">
        <w:rPr>
          <w:rFonts w:cs="Arial"/>
        </w:rPr>
        <w:t xml:space="preserve"> </w:t>
      </w:r>
      <w:r>
        <w:rPr>
          <w:rFonts w:cs="Arial"/>
        </w:rPr>
        <w:t>в</w:t>
      </w:r>
      <w:r w:rsidRPr="004C55DD">
        <w:rPr>
          <w:rFonts w:cs="Arial"/>
        </w:rPr>
        <w:t xml:space="preserve"> </w:t>
      </w:r>
      <w:r>
        <w:rPr>
          <w:rFonts w:cs="Arial"/>
        </w:rPr>
        <w:t>месте</w:t>
      </w:r>
      <w:r w:rsidRPr="004C55DD">
        <w:rPr>
          <w:rFonts w:cs="Arial"/>
        </w:rPr>
        <w:t xml:space="preserve"> </w:t>
      </w:r>
      <w:r>
        <w:rPr>
          <w:rFonts w:cs="Arial"/>
        </w:rPr>
        <w:t>контакта</w:t>
      </w:r>
      <w:r w:rsidRPr="004C55DD">
        <w:rPr>
          <w:rFonts w:cs="Arial"/>
        </w:rPr>
        <w:t xml:space="preserve"> </w:t>
      </w:r>
      <w:r>
        <w:rPr>
          <w:rFonts w:cs="Arial"/>
        </w:rPr>
        <w:t>имитатора</w:t>
      </w:r>
      <w:r w:rsidRPr="004C55DD">
        <w:rPr>
          <w:rFonts w:cs="Arial"/>
        </w:rPr>
        <w:t xml:space="preserve"> </w:t>
      </w:r>
      <w:r>
        <w:rPr>
          <w:rFonts w:cs="Arial"/>
        </w:rPr>
        <w:t>с</w:t>
      </w:r>
      <w:r w:rsidRPr="004C55DD">
        <w:rPr>
          <w:rFonts w:cs="Arial"/>
        </w:rPr>
        <w:t xml:space="preserve"> </w:t>
      </w:r>
      <w:r>
        <w:rPr>
          <w:rFonts w:cs="Arial"/>
        </w:rPr>
        <w:t xml:space="preserve">силоизмерительной платформой </w:t>
      </w:r>
      <w:r w:rsidRPr="00F21160">
        <w:rPr>
          <w:rFonts w:ascii="Cambria" w:hAnsi="Cambria"/>
          <w:i/>
          <w:sz w:val="26"/>
          <w:szCs w:val="26"/>
          <w:lang w:val="en-US"/>
        </w:rPr>
        <w:t>G</w:t>
      </w:r>
      <w:r w:rsidRPr="00F21160">
        <w:rPr>
          <w:rFonts w:ascii="Cambria" w:hAnsi="Cambria"/>
          <w:i/>
          <w:sz w:val="26"/>
          <w:szCs w:val="26"/>
          <w:vertAlign w:val="subscript"/>
          <w:lang w:val="en-US"/>
        </w:rPr>
        <w:t>aF</w:t>
      </w:r>
      <w:r w:rsidRPr="00F21160">
        <w:rPr>
          <w:rFonts w:ascii="Cambria" w:hAnsi="Cambria"/>
          <w:sz w:val="26"/>
          <w:szCs w:val="26"/>
        </w:rPr>
        <w:t>(</w:t>
      </w:r>
      <w:r w:rsidRPr="00F21160">
        <w:rPr>
          <w:rFonts w:ascii="Cambria" w:hAnsi="Cambria"/>
          <w:i/>
          <w:sz w:val="26"/>
          <w:szCs w:val="26"/>
          <w:lang w:val="en-US"/>
        </w:rPr>
        <w:t>f</w:t>
      </w:r>
      <w:r w:rsidRPr="00F21160">
        <w:rPr>
          <w:rFonts w:ascii="Cambria" w:hAnsi="Cambria"/>
          <w:sz w:val="26"/>
          <w:szCs w:val="26"/>
        </w:rPr>
        <w:t>)</w:t>
      </w:r>
      <w:r>
        <w:rPr>
          <w:rFonts w:cs="Arial"/>
        </w:rPr>
        <w:t xml:space="preserve"> к спектральной плотности мощности ускорения </w:t>
      </w:r>
      <w:r w:rsidRPr="00F21160">
        <w:rPr>
          <w:rFonts w:ascii="Cambria" w:hAnsi="Cambria"/>
          <w:i/>
          <w:sz w:val="26"/>
          <w:szCs w:val="26"/>
          <w:lang w:val="en-US"/>
        </w:rPr>
        <w:t>G</w:t>
      </w:r>
      <w:r w:rsidRPr="00F21160">
        <w:rPr>
          <w:rFonts w:ascii="Cambria" w:hAnsi="Cambria"/>
          <w:sz w:val="26"/>
          <w:szCs w:val="26"/>
          <w:vertAlign w:val="subscript"/>
          <w:lang w:val="en-US"/>
        </w:rPr>
        <w:t>aa</w:t>
      </w:r>
      <w:r w:rsidRPr="00F21160">
        <w:rPr>
          <w:rFonts w:ascii="Cambria" w:hAnsi="Cambria"/>
          <w:sz w:val="26"/>
          <w:szCs w:val="26"/>
        </w:rPr>
        <w:t>(</w:t>
      </w:r>
      <w:r w:rsidRPr="00F21160">
        <w:rPr>
          <w:rFonts w:ascii="Cambria" w:hAnsi="Cambria"/>
          <w:i/>
          <w:sz w:val="26"/>
          <w:szCs w:val="26"/>
          <w:lang w:val="en-US"/>
        </w:rPr>
        <w:t>f</w:t>
      </w:r>
      <w:r w:rsidRPr="00F21160">
        <w:rPr>
          <w:rFonts w:ascii="Cambria" w:hAnsi="Cambria"/>
          <w:sz w:val="26"/>
          <w:szCs w:val="26"/>
        </w:rPr>
        <w:t>)</w:t>
      </w:r>
      <w:r>
        <w:rPr>
          <w:rFonts w:cs="Arial"/>
        </w:rPr>
        <w:t>, т. е.</w:t>
      </w:r>
    </w:p>
    <w:p w14:paraId="3EEC13FA" w14:textId="77777777" w:rsidR="00E71774" w:rsidRPr="008B6F44" w:rsidRDefault="00E71774" w:rsidP="00E71774">
      <w:pPr>
        <w:pStyle w:val="Formula"/>
        <w:tabs>
          <w:tab w:val="clear" w:pos="10206"/>
          <w:tab w:val="center" w:pos="4395"/>
          <w:tab w:val="right" w:pos="9639"/>
        </w:tabs>
        <w:spacing w:after="0" w:line="360" w:lineRule="auto"/>
        <w:ind w:left="0"/>
        <w:rPr>
          <w:rFonts w:cs="Arial"/>
          <w:szCs w:val="24"/>
          <w:lang w:val="ru-RU"/>
        </w:rPr>
      </w:pPr>
      <w:r w:rsidRPr="00924847">
        <w:rPr>
          <w:sz w:val="24"/>
          <w:szCs w:val="24"/>
          <w:lang w:val="ru-RU"/>
        </w:rPr>
        <w:tab/>
      </w:r>
      <w:r w:rsidRPr="001616DA">
        <w:rPr>
          <w:rFonts w:cs="Arial"/>
          <w:position w:val="-44"/>
          <w:szCs w:val="24"/>
          <w:lang w:val="fr-CH"/>
        </w:rPr>
        <w:object w:dxaOrig="1920" w:dyaOrig="999" w14:anchorId="0B1FA921">
          <v:shape id="_x0000_i1028" type="#_x0000_t75" style="width:96.75pt;height:49.5pt" o:ole="">
            <v:imagedata r:id="rId24" o:title=""/>
          </v:shape>
          <o:OLEObject Type="Embed" ProgID="Equation.DSMT4" ShapeID="_x0000_i1028" DrawAspect="Content" ObjectID="_1849156090" r:id="rId25"/>
        </w:object>
      </w:r>
      <w:r>
        <w:rPr>
          <w:rFonts w:cs="Arial"/>
          <w:szCs w:val="24"/>
          <w:lang w:val="fr-CH"/>
        </w:rPr>
        <w:t>.</w:t>
      </w:r>
      <w:r>
        <w:rPr>
          <w:rFonts w:cs="Arial"/>
          <w:szCs w:val="24"/>
          <w:lang w:val="ru-RU"/>
        </w:rPr>
        <w:tab/>
        <w:t>(1)</w:t>
      </w:r>
    </w:p>
    <w:p w14:paraId="01C72694" w14:textId="77777777" w:rsidR="00E71774" w:rsidRDefault="00E71774" w:rsidP="00E71774">
      <w:r>
        <w:t xml:space="preserve">Измерения повторяют три раза. За окончательный результат модуля и фазы эффективной массы принимают среднее арифметическое по этим трем измерениям. </w:t>
      </w:r>
      <w:r w:rsidRPr="00E71774">
        <w:t xml:space="preserve"> </w:t>
      </w:r>
    </w:p>
    <w:p w14:paraId="501FBD8D" w14:textId="77777777" w:rsidR="00E71774" w:rsidRDefault="00E71774" w:rsidP="00E71774">
      <w:r>
        <w:t>Имитатор считают успешно прошедшим проверочные испытания, если полученное значение эффективной массы будет находиться в границах идеализированной характеристики тела человека во всем диапазоне частот от 0,5 до 20 Гц (см. 6.4).</w:t>
      </w:r>
    </w:p>
    <w:p w14:paraId="6CB7B67E" w14:textId="77777777" w:rsidR="00E71774" w:rsidRPr="00E71774" w:rsidRDefault="00E71774" w:rsidP="00E71774">
      <w:r>
        <w:t>Постоянство эффективной массы имитатора надо подтверждать регулярными испытаниями в соответствии с настоящим разделом, проводимым не реже одного раза в шесть месяцев.</w:t>
      </w:r>
    </w:p>
    <w:p w14:paraId="5EE102AC" w14:textId="77777777" w:rsidR="00AC7645" w:rsidRPr="00593B01" w:rsidRDefault="00AC7645" w:rsidP="00AC7645">
      <w:pPr>
        <w:pStyle w:val="120"/>
        <w:keepNext w:val="0"/>
        <w:spacing w:line="240" w:lineRule="auto"/>
      </w:pPr>
    </w:p>
    <w:p w14:paraId="793066E8" w14:textId="77777777" w:rsidR="00AC7645" w:rsidRPr="00673BD3" w:rsidRDefault="00E71774" w:rsidP="00AC7645">
      <w:pPr>
        <w:pStyle w:val="10"/>
        <w:ind w:right="-57"/>
      </w:pPr>
      <w:r>
        <w:t>8</w:t>
      </w:r>
      <w:r w:rsidR="00AC7645">
        <w:t>  </w:t>
      </w:r>
      <w:r>
        <w:t>Протокол проверочных испытаний</w:t>
      </w:r>
    </w:p>
    <w:p w14:paraId="50E8DE19" w14:textId="77777777" w:rsidR="00AC7645" w:rsidRDefault="00AC7645" w:rsidP="00AC7645">
      <w:pPr>
        <w:keepNext/>
        <w:spacing w:line="240" w:lineRule="auto"/>
        <w:rPr>
          <w:b/>
        </w:rPr>
      </w:pPr>
    </w:p>
    <w:p w14:paraId="109D3CD4" w14:textId="77777777" w:rsidR="00AC7645" w:rsidRDefault="00593B01" w:rsidP="00AC7645">
      <w:pPr>
        <w:pStyle w:val="120"/>
        <w:keepNext w:val="0"/>
        <w:widowControl w:val="0"/>
      </w:pPr>
      <w:r>
        <w:t>Протокол проверочных испытаний должен включать в себя текстовую часть, фотографии</w:t>
      </w:r>
      <w:r w:rsidR="00E4120A">
        <w:t>, а также</w:t>
      </w:r>
      <w:r>
        <w:t xml:space="preserve"> графики сил</w:t>
      </w:r>
      <w:r w:rsidR="00E4120A">
        <w:t>ы</w:t>
      </w:r>
      <w:r>
        <w:t>, ускорени</w:t>
      </w:r>
      <w:r w:rsidR="00E4120A">
        <w:t>я</w:t>
      </w:r>
      <w:r>
        <w:t xml:space="preserve"> и эффективной массы</w:t>
      </w:r>
      <w:r w:rsidR="00DC71D2" w:rsidRPr="00DC71D2">
        <w:t>.</w:t>
      </w:r>
    </w:p>
    <w:p w14:paraId="7B333906" w14:textId="77777777" w:rsidR="00593B01" w:rsidRPr="00593B01" w:rsidRDefault="000C6992" w:rsidP="00593B01">
      <w:pPr>
        <w:pStyle w:val="120"/>
        <w:keepNext w:val="0"/>
        <w:widowControl w:val="0"/>
      </w:pPr>
      <w:r>
        <w:t>В протоколе приводят как минимум следующие сведения</w:t>
      </w:r>
      <w:r w:rsidR="00593B01" w:rsidRPr="00593B01">
        <w:t>:</w:t>
      </w:r>
    </w:p>
    <w:p w14:paraId="771F9B3B" w14:textId="77777777" w:rsidR="00593B01" w:rsidRPr="00B84C35" w:rsidRDefault="00593B01" w:rsidP="00593B01">
      <w:pPr>
        <w:pStyle w:val="120"/>
        <w:keepNext w:val="0"/>
        <w:widowControl w:val="0"/>
        <w:rPr>
          <w:rFonts w:cs="Arial"/>
        </w:rPr>
      </w:pPr>
      <w:r>
        <w:rPr>
          <w:rFonts w:cs="Arial"/>
          <w:lang w:val="en-US"/>
        </w:rPr>
        <w:t>a</w:t>
      </w:r>
      <w:r w:rsidRPr="00B84C35">
        <w:rPr>
          <w:rFonts w:cs="Arial"/>
        </w:rPr>
        <w:t xml:space="preserve">) </w:t>
      </w:r>
      <w:r>
        <w:rPr>
          <w:rFonts w:cs="Arial"/>
        </w:rPr>
        <w:t>изготовител</w:t>
      </w:r>
      <w:r w:rsidR="000C6992">
        <w:rPr>
          <w:rFonts w:cs="Arial"/>
        </w:rPr>
        <w:t>ь</w:t>
      </w:r>
      <w:r>
        <w:rPr>
          <w:rFonts w:cs="Arial"/>
        </w:rPr>
        <w:t xml:space="preserve"> имитатора, модел</w:t>
      </w:r>
      <w:r w:rsidR="000C6992">
        <w:rPr>
          <w:rFonts w:cs="Arial"/>
        </w:rPr>
        <w:t>ь</w:t>
      </w:r>
      <w:r>
        <w:rPr>
          <w:rFonts w:cs="Arial"/>
        </w:rPr>
        <w:t xml:space="preserve"> имитатора </w:t>
      </w:r>
      <w:r w:rsidR="000C6992">
        <w:rPr>
          <w:rFonts w:cs="Arial"/>
        </w:rPr>
        <w:t xml:space="preserve">с </w:t>
      </w:r>
      <w:r>
        <w:rPr>
          <w:rFonts w:cs="Arial"/>
        </w:rPr>
        <w:t>е</w:t>
      </w:r>
      <w:r w:rsidR="000C6992">
        <w:rPr>
          <w:rFonts w:cs="Arial"/>
        </w:rPr>
        <w:t>е</w:t>
      </w:r>
      <w:r>
        <w:rPr>
          <w:rFonts w:cs="Arial"/>
        </w:rPr>
        <w:t xml:space="preserve"> описание</w:t>
      </w:r>
      <w:r w:rsidR="000C6992">
        <w:rPr>
          <w:rFonts w:cs="Arial"/>
        </w:rPr>
        <w:t>м</w:t>
      </w:r>
      <w:r w:rsidRPr="00B84C35">
        <w:rPr>
          <w:rFonts w:cs="Arial"/>
        </w:rPr>
        <w:t>;</w:t>
      </w:r>
    </w:p>
    <w:p w14:paraId="1293109C" w14:textId="77777777" w:rsidR="00593B01" w:rsidRPr="00B84C35" w:rsidRDefault="00593B01" w:rsidP="00593B01">
      <w:pPr>
        <w:pStyle w:val="120"/>
        <w:keepNext w:val="0"/>
        <w:widowControl w:val="0"/>
        <w:rPr>
          <w:rFonts w:cs="Arial"/>
        </w:rPr>
      </w:pPr>
      <w:r>
        <w:rPr>
          <w:rFonts w:cs="Arial"/>
          <w:lang w:val="en-US"/>
        </w:rPr>
        <w:t>b</w:t>
      </w:r>
      <w:r w:rsidRPr="00B84C35">
        <w:rPr>
          <w:rFonts w:cs="Arial"/>
        </w:rPr>
        <w:t xml:space="preserve">) </w:t>
      </w:r>
      <w:r w:rsidR="000C6992">
        <w:rPr>
          <w:rFonts w:cs="Arial"/>
        </w:rPr>
        <w:t>стандарт, по которому проведены испытания (т. е. дают ссылку на настоящий стандарт)</w:t>
      </w:r>
      <w:r w:rsidRPr="00B84C35">
        <w:rPr>
          <w:rFonts w:cs="Arial"/>
        </w:rPr>
        <w:t>;</w:t>
      </w:r>
    </w:p>
    <w:p w14:paraId="2EF0F2FC" w14:textId="77777777" w:rsidR="00593B01" w:rsidRPr="00B84C35" w:rsidRDefault="00593B01" w:rsidP="00593B01">
      <w:pPr>
        <w:pStyle w:val="120"/>
        <w:keepNext w:val="0"/>
        <w:widowControl w:val="0"/>
        <w:rPr>
          <w:rFonts w:cs="Arial"/>
        </w:rPr>
      </w:pPr>
      <w:r>
        <w:rPr>
          <w:rFonts w:cs="Arial"/>
          <w:lang w:val="en-US"/>
        </w:rPr>
        <w:t>c</w:t>
      </w:r>
      <w:r w:rsidRPr="00B84C35">
        <w:rPr>
          <w:rFonts w:cs="Arial"/>
        </w:rPr>
        <w:t xml:space="preserve">) </w:t>
      </w:r>
      <w:r w:rsidRPr="00B84C35">
        <w:rPr>
          <w:rFonts w:cs="Arial" w:hint="eastAsia"/>
        </w:rPr>
        <w:t>дат</w:t>
      </w:r>
      <w:r w:rsidR="000C6992">
        <w:rPr>
          <w:rFonts w:cs="Arial"/>
        </w:rPr>
        <w:t>а</w:t>
      </w:r>
      <w:r w:rsidRPr="00B84C35">
        <w:rPr>
          <w:rFonts w:cs="Arial"/>
        </w:rPr>
        <w:t xml:space="preserve"> </w:t>
      </w:r>
      <w:r w:rsidRPr="00B84C35">
        <w:rPr>
          <w:rFonts w:cs="Arial" w:hint="eastAsia"/>
        </w:rPr>
        <w:t>проведения</w:t>
      </w:r>
      <w:r w:rsidRPr="00B84C35">
        <w:rPr>
          <w:rFonts w:cs="Arial"/>
        </w:rPr>
        <w:t xml:space="preserve"> </w:t>
      </w:r>
      <w:r w:rsidRPr="00B84C35">
        <w:rPr>
          <w:rFonts w:cs="Arial" w:hint="eastAsia"/>
        </w:rPr>
        <w:t>испытаний</w:t>
      </w:r>
      <w:r>
        <w:rPr>
          <w:rFonts w:cs="Arial"/>
        </w:rPr>
        <w:t xml:space="preserve"> с указанием лаборатории, проводившей испытания</w:t>
      </w:r>
      <w:r w:rsidRPr="00B84C35">
        <w:rPr>
          <w:rFonts w:cs="Arial"/>
        </w:rPr>
        <w:t>;</w:t>
      </w:r>
    </w:p>
    <w:p w14:paraId="6CA67DDE" w14:textId="77777777" w:rsidR="00593B01" w:rsidRPr="00B84C35" w:rsidRDefault="00593B01" w:rsidP="00593B01">
      <w:pPr>
        <w:pStyle w:val="120"/>
        <w:keepNext w:val="0"/>
        <w:widowControl w:val="0"/>
        <w:rPr>
          <w:rFonts w:cs="Arial"/>
        </w:rPr>
      </w:pPr>
      <w:r>
        <w:rPr>
          <w:rFonts w:cs="Arial"/>
          <w:lang w:val="en-US"/>
        </w:rPr>
        <w:t>d</w:t>
      </w:r>
      <w:r w:rsidRPr="00B84C35">
        <w:rPr>
          <w:rFonts w:cs="Arial"/>
        </w:rPr>
        <w:t xml:space="preserve">) </w:t>
      </w:r>
      <w:r>
        <w:rPr>
          <w:rFonts w:cs="Arial"/>
        </w:rPr>
        <w:t>метод крепления имитатора к жесткому сидению или столу вибростенда</w:t>
      </w:r>
      <w:r w:rsidRPr="00B84C35">
        <w:rPr>
          <w:rFonts w:cs="Arial"/>
        </w:rPr>
        <w:t>;</w:t>
      </w:r>
    </w:p>
    <w:p w14:paraId="4A37A310" w14:textId="77777777" w:rsidR="00593B01" w:rsidRPr="00433116" w:rsidRDefault="00593B01" w:rsidP="00593B01">
      <w:pPr>
        <w:pStyle w:val="120"/>
        <w:keepNext w:val="0"/>
        <w:widowControl w:val="0"/>
        <w:rPr>
          <w:rFonts w:cs="Arial"/>
        </w:rPr>
      </w:pPr>
      <w:r w:rsidRPr="00433116">
        <w:rPr>
          <w:rFonts w:cs="Arial"/>
          <w:lang w:val="en-US"/>
        </w:rPr>
        <w:t>e</w:t>
      </w:r>
      <w:r w:rsidRPr="00433116">
        <w:rPr>
          <w:rFonts w:cs="Arial"/>
        </w:rPr>
        <w:t xml:space="preserve">) </w:t>
      </w:r>
      <w:r>
        <w:rPr>
          <w:rFonts w:cs="Arial"/>
        </w:rPr>
        <w:t>масс</w:t>
      </w:r>
      <w:r w:rsidR="000C6992">
        <w:rPr>
          <w:rFonts w:cs="Arial"/>
        </w:rPr>
        <w:t>а</w:t>
      </w:r>
      <w:r>
        <w:rPr>
          <w:rFonts w:cs="Arial"/>
        </w:rPr>
        <w:t xml:space="preserve"> имитатора</w:t>
      </w:r>
      <w:r w:rsidRPr="00433116">
        <w:rPr>
          <w:rFonts w:cs="Arial"/>
        </w:rPr>
        <w:t>;</w:t>
      </w:r>
    </w:p>
    <w:p w14:paraId="53776890" w14:textId="77777777" w:rsidR="00593B01" w:rsidRPr="00433116" w:rsidRDefault="00593B01" w:rsidP="00593B01">
      <w:pPr>
        <w:pStyle w:val="120"/>
        <w:keepNext w:val="0"/>
        <w:widowControl w:val="0"/>
        <w:rPr>
          <w:rFonts w:cs="Arial"/>
        </w:rPr>
      </w:pPr>
      <w:r w:rsidRPr="00433116">
        <w:rPr>
          <w:rFonts w:cs="Arial"/>
          <w:lang w:val="en-US"/>
        </w:rPr>
        <w:t>f</w:t>
      </w:r>
      <w:r w:rsidRPr="00433116">
        <w:rPr>
          <w:rFonts w:cs="Arial"/>
        </w:rPr>
        <w:t xml:space="preserve">) </w:t>
      </w:r>
      <w:r>
        <w:rPr>
          <w:rFonts w:cs="Arial"/>
        </w:rPr>
        <w:t>применяемо</w:t>
      </w:r>
      <w:r w:rsidR="000C6992">
        <w:rPr>
          <w:rFonts w:cs="Arial"/>
        </w:rPr>
        <w:t>е</w:t>
      </w:r>
      <w:r>
        <w:rPr>
          <w:rFonts w:cs="Arial"/>
        </w:rPr>
        <w:t xml:space="preserve"> испытательно</w:t>
      </w:r>
      <w:r w:rsidR="000C6992">
        <w:rPr>
          <w:rFonts w:cs="Arial"/>
        </w:rPr>
        <w:t>е</w:t>
      </w:r>
      <w:r>
        <w:rPr>
          <w:rFonts w:cs="Arial"/>
        </w:rPr>
        <w:t xml:space="preserve"> и измерительно</w:t>
      </w:r>
      <w:r w:rsidR="000C6992">
        <w:rPr>
          <w:rFonts w:cs="Arial"/>
        </w:rPr>
        <w:t>е</w:t>
      </w:r>
      <w:r>
        <w:rPr>
          <w:rFonts w:cs="Arial"/>
        </w:rPr>
        <w:t xml:space="preserve"> оборудовани</w:t>
      </w:r>
      <w:r w:rsidR="000C6992">
        <w:rPr>
          <w:rFonts w:cs="Arial"/>
        </w:rPr>
        <w:t>е</w:t>
      </w:r>
      <w:r>
        <w:rPr>
          <w:rFonts w:cs="Arial"/>
        </w:rPr>
        <w:t>, его калибровк</w:t>
      </w:r>
      <w:r w:rsidR="000C6992">
        <w:rPr>
          <w:rFonts w:cs="Arial"/>
        </w:rPr>
        <w:t>и</w:t>
      </w:r>
      <w:r>
        <w:rPr>
          <w:rFonts w:cs="Arial"/>
        </w:rPr>
        <w:t>/поверк</w:t>
      </w:r>
      <w:r w:rsidR="000C6992">
        <w:rPr>
          <w:rFonts w:cs="Arial"/>
        </w:rPr>
        <w:t>и</w:t>
      </w:r>
      <w:r w:rsidRPr="00433116">
        <w:rPr>
          <w:rFonts w:cs="Arial"/>
        </w:rPr>
        <w:t>;</w:t>
      </w:r>
    </w:p>
    <w:p w14:paraId="26F34EA8" w14:textId="77777777" w:rsidR="00593B01" w:rsidRPr="00433116" w:rsidRDefault="00593B01" w:rsidP="00593B01">
      <w:pPr>
        <w:pStyle w:val="120"/>
        <w:keepNext w:val="0"/>
        <w:widowControl w:val="0"/>
        <w:rPr>
          <w:rFonts w:cs="Arial"/>
        </w:rPr>
      </w:pPr>
      <w:r w:rsidRPr="00433116">
        <w:rPr>
          <w:rFonts w:cs="Arial"/>
          <w:lang w:val="en-US"/>
        </w:rPr>
        <w:t>g</w:t>
      </w:r>
      <w:r w:rsidRPr="00433116">
        <w:rPr>
          <w:rFonts w:cs="Arial"/>
        </w:rPr>
        <w:t xml:space="preserve">) </w:t>
      </w:r>
      <w:r>
        <w:rPr>
          <w:rFonts w:cs="Arial"/>
        </w:rPr>
        <w:t xml:space="preserve">описание </w:t>
      </w:r>
      <w:r w:rsidR="000C6992">
        <w:rPr>
          <w:rFonts w:cs="Arial"/>
        </w:rPr>
        <w:t>испытательной установки, включая положение имитатора, с приложением фотографий;</w:t>
      </w:r>
    </w:p>
    <w:p w14:paraId="5F1D3D8C" w14:textId="77777777" w:rsidR="00593B01" w:rsidRPr="00B84C35" w:rsidRDefault="00593B01" w:rsidP="00593B01">
      <w:pPr>
        <w:pStyle w:val="120"/>
        <w:keepNext w:val="0"/>
        <w:widowControl w:val="0"/>
        <w:rPr>
          <w:rFonts w:cs="Arial"/>
        </w:rPr>
      </w:pPr>
      <w:r w:rsidRPr="00433116">
        <w:rPr>
          <w:rFonts w:cs="Arial"/>
          <w:lang w:val="en-US"/>
        </w:rPr>
        <w:t>h</w:t>
      </w:r>
      <w:r w:rsidRPr="00433116">
        <w:rPr>
          <w:rFonts w:cs="Arial"/>
        </w:rPr>
        <w:t xml:space="preserve">) </w:t>
      </w:r>
      <w:r w:rsidR="000C6992">
        <w:rPr>
          <w:rFonts w:cs="Arial"/>
        </w:rPr>
        <w:t>описание способа удаления паразитной составляющей силы, продолжительность испытаний и параметры воспроизводимой вибрации при каждом пуске</w:t>
      </w:r>
      <w:r w:rsidRPr="00B84C35">
        <w:rPr>
          <w:rFonts w:cs="Arial"/>
        </w:rPr>
        <w:t>;</w:t>
      </w:r>
    </w:p>
    <w:p w14:paraId="7FCF1EBD" w14:textId="77777777" w:rsidR="00593B01" w:rsidRPr="00B84C35" w:rsidRDefault="00593B01" w:rsidP="00593B01">
      <w:pPr>
        <w:pStyle w:val="120"/>
        <w:keepNext w:val="0"/>
        <w:widowControl w:val="0"/>
        <w:rPr>
          <w:rFonts w:cs="Arial"/>
        </w:rPr>
      </w:pPr>
      <w:r>
        <w:rPr>
          <w:rFonts w:cs="Arial"/>
          <w:lang w:val="en-US"/>
        </w:rPr>
        <w:t>i</w:t>
      </w:r>
      <w:r w:rsidRPr="00B84C35">
        <w:rPr>
          <w:rFonts w:cs="Arial"/>
        </w:rPr>
        <w:t xml:space="preserve">) </w:t>
      </w:r>
      <w:r w:rsidR="00E4120A">
        <w:rPr>
          <w:rFonts w:cs="Arial"/>
        </w:rPr>
        <w:t>описание пробных пусков, последовательности выполняемых операций и способов обработки данных</w:t>
      </w:r>
      <w:r w:rsidRPr="00B84C35">
        <w:rPr>
          <w:rFonts w:cs="Arial"/>
        </w:rPr>
        <w:t>;</w:t>
      </w:r>
    </w:p>
    <w:p w14:paraId="47DB34AB" w14:textId="77777777" w:rsidR="00F1169A" w:rsidRDefault="00593B01" w:rsidP="00593B01">
      <w:pPr>
        <w:pStyle w:val="120"/>
        <w:keepNext w:val="0"/>
        <w:widowControl w:val="0"/>
        <w:rPr>
          <w:rFonts w:cs="Arial"/>
        </w:rPr>
      </w:pPr>
      <w:r>
        <w:rPr>
          <w:rFonts w:cs="Arial"/>
          <w:lang w:val="en-US"/>
        </w:rPr>
        <w:t>j</w:t>
      </w:r>
      <w:r w:rsidRPr="00B84C35">
        <w:rPr>
          <w:rFonts w:cs="Arial"/>
        </w:rPr>
        <w:t xml:space="preserve">) </w:t>
      </w:r>
      <w:r w:rsidR="00F1169A">
        <w:rPr>
          <w:rFonts w:cs="Arial"/>
        </w:rPr>
        <w:t>графическое представление сигналов силы и ускорения (см. раздел 7);</w:t>
      </w:r>
    </w:p>
    <w:p w14:paraId="3F804F46" w14:textId="77777777" w:rsidR="00F1169A" w:rsidRPr="00F1169A" w:rsidRDefault="00F1169A" w:rsidP="00593B01">
      <w:pPr>
        <w:pStyle w:val="120"/>
        <w:keepNext w:val="0"/>
        <w:widowControl w:val="0"/>
        <w:rPr>
          <w:rFonts w:cs="Arial"/>
        </w:rPr>
      </w:pPr>
      <w:r>
        <w:rPr>
          <w:rFonts w:cs="Arial"/>
          <w:lang w:val="en-US"/>
        </w:rPr>
        <w:t>k</w:t>
      </w:r>
      <w:r w:rsidRPr="00F1169A">
        <w:rPr>
          <w:rFonts w:cs="Arial"/>
        </w:rPr>
        <w:t xml:space="preserve">) </w:t>
      </w:r>
      <w:r w:rsidR="00F00DAB">
        <w:rPr>
          <w:rFonts w:cs="Arial"/>
        </w:rPr>
        <w:t>полученные в результате испытаний модуль и фаза эффективной массы имитатора,</w:t>
      </w:r>
      <w:r w:rsidRPr="00F1169A">
        <w:rPr>
          <w:rFonts w:cs="Arial"/>
        </w:rPr>
        <w:t xml:space="preserve"> </w:t>
      </w:r>
      <w:r w:rsidR="00F00DAB">
        <w:rPr>
          <w:rFonts w:cs="Arial"/>
        </w:rPr>
        <w:t>представленные на одном графике с границами идеализированной частотной характеристики человека для данной весовой категории (легкой или тяжелой);</w:t>
      </w:r>
    </w:p>
    <w:p w14:paraId="386E1163" w14:textId="77777777" w:rsidR="00F1169A" w:rsidRPr="00F1169A" w:rsidRDefault="00F1169A" w:rsidP="00593B01">
      <w:pPr>
        <w:pStyle w:val="120"/>
        <w:keepNext w:val="0"/>
        <w:widowControl w:val="0"/>
        <w:rPr>
          <w:rFonts w:cs="Arial"/>
        </w:rPr>
      </w:pPr>
      <w:r>
        <w:rPr>
          <w:rFonts w:cs="Arial"/>
          <w:lang w:val="en-US"/>
        </w:rPr>
        <w:t>l</w:t>
      </w:r>
      <w:r w:rsidRPr="00F1169A">
        <w:rPr>
          <w:rFonts w:cs="Arial"/>
        </w:rPr>
        <w:t>)</w:t>
      </w:r>
      <w:r w:rsidR="00F00DAB">
        <w:rPr>
          <w:rFonts w:cs="Arial"/>
        </w:rPr>
        <w:t xml:space="preserve"> диапазон изменения температуры и влажности воздуха во время испытаний;</w:t>
      </w:r>
    </w:p>
    <w:p w14:paraId="719DDE73" w14:textId="77777777" w:rsidR="00F1169A" w:rsidRPr="00F1169A" w:rsidRDefault="00F1169A" w:rsidP="00593B01">
      <w:pPr>
        <w:pStyle w:val="120"/>
        <w:keepNext w:val="0"/>
        <w:widowControl w:val="0"/>
        <w:rPr>
          <w:rFonts w:cs="Arial"/>
        </w:rPr>
      </w:pPr>
      <w:r>
        <w:rPr>
          <w:rFonts w:cs="Arial"/>
          <w:lang w:val="en-US"/>
        </w:rPr>
        <w:t>m</w:t>
      </w:r>
      <w:r w:rsidRPr="00F1169A">
        <w:rPr>
          <w:rFonts w:cs="Arial"/>
        </w:rPr>
        <w:t>)</w:t>
      </w:r>
      <w:r w:rsidR="00F00DAB">
        <w:rPr>
          <w:rFonts w:cs="Arial"/>
        </w:rPr>
        <w:t xml:space="preserve"> все отклонения от процедуры испытаний, установленной настоящим стандартом;</w:t>
      </w:r>
    </w:p>
    <w:p w14:paraId="506BD9A9" w14:textId="77777777" w:rsidR="00593B01" w:rsidRPr="00B84C35" w:rsidRDefault="00F1169A" w:rsidP="00593B01">
      <w:pPr>
        <w:pStyle w:val="120"/>
        <w:keepNext w:val="0"/>
        <w:widowControl w:val="0"/>
        <w:rPr>
          <w:rFonts w:cs="Arial"/>
        </w:rPr>
      </w:pPr>
      <w:r>
        <w:rPr>
          <w:rFonts w:cs="Arial"/>
          <w:lang w:val="en-US"/>
        </w:rPr>
        <w:t>n</w:t>
      </w:r>
      <w:r w:rsidRPr="00F1169A">
        <w:rPr>
          <w:rFonts w:cs="Arial"/>
        </w:rPr>
        <w:t>)</w:t>
      </w:r>
      <w:r w:rsidR="00F00DAB">
        <w:rPr>
          <w:rFonts w:cs="Arial"/>
        </w:rPr>
        <w:t xml:space="preserve"> нетипичные события, имевшие место во время испытаний и важные с точки зрения получения и/или интерпретации их результатов</w:t>
      </w:r>
      <w:r w:rsidR="00593B01" w:rsidRPr="00B84C35">
        <w:rPr>
          <w:rFonts w:cs="Arial"/>
        </w:rPr>
        <w:t>.</w:t>
      </w:r>
    </w:p>
    <w:p w14:paraId="548A1A36" w14:textId="77777777" w:rsidR="00E71774" w:rsidRDefault="00F00DAB" w:rsidP="00AC7645">
      <w:pPr>
        <w:pStyle w:val="120"/>
        <w:keepNext w:val="0"/>
        <w:widowControl w:val="0"/>
      </w:pPr>
      <w:r>
        <w:t xml:space="preserve">В протоколе должно быть четко </w:t>
      </w:r>
      <w:r w:rsidR="008B6F44">
        <w:t>отражено</w:t>
      </w:r>
      <w:r>
        <w:t>, прошел ли имитатор проверочные испытания.</w:t>
      </w:r>
    </w:p>
    <w:p w14:paraId="511C6015" w14:textId="77777777" w:rsidR="00A73548" w:rsidRDefault="00A73548" w:rsidP="00A73548">
      <w:pPr>
        <w:pStyle w:val="ANNEX"/>
        <w:suppressAutoHyphens/>
        <w:spacing w:after="600" w:line="360" w:lineRule="auto"/>
        <w:rPr>
          <w:sz w:val="24"/>
          <w:szCs w:val="24"/>
          <w:lang w:val="ru-RU"/>
        </w:rPr>
      </w:pPr>
      <w:bookmarkStart w:id="8" w:name="_Toc114062201"/>
      <w:bookmarkStart w:id="9" w:name="_Toc480553629"/>
      <w:bookmarkStart w:id="10" w:name="_Toc491445279"/>
      <w:bookmarkStart w:id="11" w:name="_Hlk88737174"/>
      <w:bookmarkStart w:id="12" w:name="_Toc16180171"/>
      <w:bookmarkEnd w:id="7"/>
      <w:r w:rsidRPr="00C62A63">
        <w:rPr>
          <w:b w:val="0"/>
          <w:sz w:val="24"/>
          <w:szCs w:val="24"/>
          <w:lang w:val="ru-RU"/>
        </w:rPr>
        <w:br/>
      </w:r>
      <w:r w:rsidRPr="00AA2481">
        <w:rPr>
          <w:sz w:val="24"/>
          <w:szCs w:val="24"/>
          <w:lang w:val="ru-RU"/>
        </w:rPr>
        <w:t>(</w:t>
      </w:r>
      <w:r w:rsidR="005846B0">
        <w:rPr>
          <w:sz w:val="24"/>
          <w:szCs w:val="24"/>
          <w:lang w:val="ru-RU"/>
        </w:rPr>
        <w:t>рекомендуемое</w:t>
      </w:r>
      <w:r w:rsidRPr="00AA2481">
        <w:rPr>
          <w:sz w:val="24"/>
          <w:szCs w:val="24"/>
          <w:lang w:val="ru-RU"/>
        </w:rPr>
        <w:t>)</w:t>
      </w:r>
      <w:r w:rsidRPr="00AA2481">
        <w:rPr>
          <w:b w:val="0"/>
          <w:sz w:val="24"/>
          <w:szCs w:val="24"/>
          <w:lang w:val="ru-RU"/>
        </w:rPr>
        <w:t xml:space="preserve"> </w:t>
      </w:r>
      <w:r w:rsidRPr="00AA2481">
        <w:rPr>
          <w:b w:val="0"/>
          <w:sz w:val="24"/>
          <w:szCs w:val="24"/>
          <w:lang w:val="ru-RU"/>
        </w:rPr>
        <w:br/>
      </w:r>
      <w:r w:rsidR="00340927">
        <w:rPr>
          <w:sz w:val="24"/>
          <w:szCs w:val="24"/>
          <w:lang w:val="ru-RU"/>
        </w:rPr>
        <w:t xml:space="preserve">Идеализированная </w:t>
      </w:r>
      <w:r w:rsidR="00B2570A">
        <w:rPr>
          <w:sz w:val="24"/>
          <w:szCs w:val="24"/>
          <w:lang w:val="ru-RU"/>
        </w:rPr>
        <w:t>эффективная масса тела человека в области контакта с подушкой сиденья для легкой (от 55 до 58 кг) и тяжелой (от 98 до 115 кг) весовых категорий</w:t>
      </w:r>
    </w:p>
    <w:p w14:paraId="489EF6FF" w14:textId="77777777" w:rsidR="00A804E3" w:rsidRDefault="00A804E3" w:rsidP="00A73548">
      <w:pPr>
        <w:ind w:firstLine="709"/>
        <w:rPr>
          <w:sz w:val="22"/>
          <w:szCs w:val="22"/>
        </w:rPr>
      </w:pPr>
      <w:r>
        <w:rPr>
          <w:sz w:val="22"/>
          <w:szCs w:val="22"/>
        </w:rPr>
        <w:t xml:space="preserve">Значения эффективной массы тела человека, приведенные в настоящем приложении, получены на основе материалов исследований </w:t>
      </w:r>
      <w:r w:rsidRPr="00A804E3">
        <w:rPr>
          <w:sz w:val="22"/>
          <w:szCs w:val="22"/>
        </w:rPr>
        <w:t>[6] – [11]</w:t>
      </w:r>
      <w:r>
        <w:rPr>
          <w:sz w:val="22"/>
          <w:szCs w:val="22"/>
        </w:rPr>
        <w:t>, в которых рассматривался биодинамический отклик тела человека, сидящего на сиденье с опорой на вертикальную спинку, на вибрацию в вертикальном направлении. Данные исследований для легкой весовой категории (от 52 до 55 кг) были получены по результатам испытаний группы из 15 мужчин и женщин с массой от 53,6 до 58,7 кг (средне</w:t>
      </w:r>
      <w:r w:rsidR="005C3436">
        <w:rPr>
          <w:sz w:val="22"/>
          <w:szCs w:val="22"/>
        </w:rPr>
        <w:t>е</w:t>
      </w:r>
      <w:r>
        <w:rPr>
          <w:sz w:val="22"/>
          <w:szCs w:val="22"/>
        </w:rPr>
        <w:t xml:space="preserve"> значение – 56,3 кг, стандартное отклонение выборки – 1,5 кг). Данные исследований для тяжелой весовой категории (от 98 до 115 кг) были получены по результатам испытаний группы из 15 мужчин с массой от 96 до 117 кг (средне</w:t>
      </w:r>
      <w:r w:rsidR="005C3436">
        <w:rPr>
          <w:sz w:val="22"/>
          <w:szCs w:val="22"/>
        </w:rPr>
        <w:t>е</w:t>
      </w:r>
      <w:r>
        <w:rPr>
          <w:sz w:val="22"/>
          <w:szCs w:val="22"/>
        </w:rPr>
        <w:t xml:space="preserve"> значение – 104,4 кг, стандартное отклонение выборки – 6,3 кг). В таблицах А.1 и А.2 приведены значения идеализированной эффективной массы тела человека, сидящего на плоском сидении с опорой на вертикальную спинку, </w:t>
      </w:r>
      <w:r w:rsidR="00CB0394">
        <w:rPr>
          <w:sz w:val="22"/>
          <w:szCs w:val="22"/>
        </w:rPr>
        <w:t>в вертикальном направлении</w:t>
      </w:r>
      <w:r>
        <w:rPr>
          <w:sz w:val="22"/>
          <w:szCs w:val="22"/>
        </w:rPr>
        <w:t xml:space="preserve"> </w:t>
      </w:r>
      <w:r w:rsidR="00CB0394">
        <w:rPr>
          <w:sz w:val="22"/>
          <w:szCs w:val="22"/>
        </w:rPr>
        <w:t>для легкой и тяжелой категории соответственно.</w:t>
      </w:r>
    </w:p>
    <w:p w14:paraId="157667A9" w14:textId="77777777" w:rsidR="00CB0394" w:rsidRDefault="00CB0394" w:rsidP="00CB0394">
      <w:pPr>
        <w:spacing w:line="240" w:lineRule="auto"/>
        <w:ind w:firstLine="709"/>
        <w:rPr>
          <w:sz w:val="22"/>
          <w:szCs w:val="22"/>
        </w:rPr>
      </w:pPr>
    </w:p>
    <w:p w14:paraId="7A737BC2" w14:textId="77777777" w:rsidR="00CB0394" w:rsidRDefault="00CB0394" w:rsidP="00CB0394">
      <w:pPr>
        <w:keepNext/>
        <w:keepLines/>
        <w:widowControl w:val="0"/>
        <w:tabs>
          <w:tab w:val="left" w:pos="14034"/>
        </w:tabs>
        <w:ind w:firstLine="0"/>
        <w:rPr>
          <w:sz w:val="22"/>
          <w:szCs w:val="22"/>
        </w:rPr>
      </w:pPr>
      <w:r w:rsidRPr="008865D3">
        <w:rPr>
          <w:spacing w:val="40"/>
          <w:sz w:val="22"/>
          <w:szCs w:val="22"/>
        </w:rPr>
        <w:t>Таблица</w:t>
      </w:r>
      <w:r w:rsidRPr="008865D3">
        <w:rPr>
          <w:spacing w:val="20"/>
          <w:sz w:val="22"/>
          <w:szCs w:val="22"/>
        </w:rPr>
        <w:t xml:space="preserve"> </w:t>
      </w:r>
      <w:r>
        <w:rPr>
          <w:spacing w:val="20"/>
          <w:sz w:val="22"/>
          <w:szCs w:val="22"/>
        </w:rPr>
        <w:t>А</w:t>
      </w:r>
      <w:r w:rsidRPr="008865D3">
        <w:rPr>
          <w:spacing w:val="20"/>
          <w:sz w:val="22"/>
          <w:szCs w:val="22"/>
        </w:rPr>
        <w:t xml:space="preserve">.1 – </w:t>
      </w:r>
      <w:r w:rsidR="008B6F44">
        <w:rPr>
          <w:sz w:val="22"/>
          <w:szCs w:val="22"/>
        </w:rPr>
        <w:t>Модуль и фаза идеализированной эффективной массы тела сидящего человека в вертикальном направлении (среднее, верхняя и нижняя границы) для легкой весовой категории (от 52 до 55 кг)</w:t>
      </w:r>
    </w:p>
    <w:tbl>
      <w:tblPr>
        <w:tblW w:w="4445" w:type="pct"/>
        <w:jc w:val="center"/>
        <w:tblBorders>
          <w:top w:val="single" w:sz="12" w:space="0" w:color="auto"/>
          <w:left w:val="single" w:sz="12" w:space="0" w:color="auto"/>
          <w:bottom w:val="single" w:sz="12" w:space="0" w:color="auto"/>
          <w:right w:val="single" w:sz="12" w:space="0" w:color="auto"/>
          <w:insideH w:val="single" w:sz="1" w:space="0" w:color="auto"/>
          <w:insideV w:val="single" w:sz="1" w:space="0" w:color="auto"/>
        </w:tblBorders>
        <w:tblLayout w:type="fixed"/>
        <w:tblLook w:val="04A0" w:firstRow="1" w:lastRow="0" w:firstColumn="1" w:lastColumn="0" w:noHBand="0" w:noVBand="1"/>
      </w:tblPr>
      <w:tblGrid>
        <w:gridCol w:w="1437"/>
        <w:gridCol w:w="1313"/>
        <w:gridCol w:w="1159"/>
        <w:gridCol w:w="1171"/>
        <w:gridCol w:w="1233"/>
        <w:gridCol w:w="1108"/>
        <w:gridCol w:w="1134"/>
      </w:tblGrid>
      <w:tr w:rsidR="008B6F44" w14:paraId="6640DF3E" w14:textId="77777777" w:rsidTr="00337AD2">
        <w:trPr>
          <w:trHeight w:val="272"/>
          <w:tblHeader/>
          <w:jc w:val="center"/>
        </w:trPr>
        <w:tc>
          <w:tcPr>
            <w:tcW w:w="1472" w:type="dxa"/>
            <w:tcBorders>
              <w:top w:val="single" w:sz="6" w:space="0" w:color="000000"/>
              <w:left w:val="single" w:sz="6" w:space="0" w:color="000000"/>
              <w:bottom w:val="nil"/>
              <w:right w:val="single" w:sz="6" w:space="0" w:color="000000"/>
            </w:tcBorders>
            <w:vAlign w:val="center"/>
          </w:tcPr>
          <w:p w14:paraId="3B5FB89D" w14:textId="77777777" w:rsidR="008B6F44" w:rsidRPr="008B6F44" w:rsidRDefault="008B6F44" w:rsidP="008B6F44">
            <w:pPr>
              <w:pStyle w:val="Tableheader"/>
              <w:jc w:val="center"/>
              <w:rPr>
                <w:rFonts w:ascii="Arial" w:hAnsi="Arial" w:cs="Arial"/>
                <w:lang w:val="ru-RU"/>
              </w:rPr>
            </w:pPr>
            <w:r>
              <w:rPr>
                <w:rFonts w:ascii="Arial" w:hAnsi="Arial" w:cs="Arial"/>
                <w:lang w:val="ru-RU"/>
              </w:rPr>
              <w:t>Частота, Гц</w:t>
            </w:r>
            <w:r w:rsidRPr="008B6F44">
              <w:rPr>
                <w:rFonts w:ascii="Arial" w:hAnsi="Arial" w:cs="Arial"/>
              </w:rPr>
              <w:t> </w:t>
            </w:r>
          </w:p>
        </w:tc>
        <w:tc>
          <w:tcPr>
            <w:tcW w:w="3731" w:type="dxa"/>
            <w:gridSpan w:val="3"/>
            <w:tcBorders>
              <w:top w:val="single" w:sz="6" w:space="0" w:color="000000"/>
              <w:left w:val="single" w:sz="6" w:space="0" w:color="000000"/>
              <w:bottom w:val="nil"/>
              <w:right w:val="single" w:sz="6" w:space="0" w:color="000000"/>
            </w:tcBorders>
            <w:vAlign w:val="center"/>
          </w:tcPr>
          <w:p w14:paraId="623A31AE" w14:textId="77777777" w:rsidR="008B6F44" w:rsidRPr="008B6F44" w:rsidRDefault="008B6F44" w:rsidP="008B6F44">
            <w:pPr>
              <w:pStyle w:val="Tableheader"/>
              <w:jc w:val="center"/>
              <w:rPr>
                <w:rFonts w:ascii="Arial" w:hAnsi="Arial" w:cs="Arial"/>
                <w:lang w:val="ru-RU"/>
              </w:rPr>
            </w:pPr>
            <w:r>
              <w:rPr>
                <w:rFonts w:ascii="Arial" w:hAnsi="Arial" w:cs="Arial"/>
                <w:lang w:val="ru-RU"/>
              </w:rPr>
              <w:t>Модуль, кг</w:t>
            </w:r>
          </w:p>
        </w:tc>
        <w:tc>
          <w:tcPr>
            <w:tcW w:w="3558" w:type="dxa"/>
            <w:gridSpan w:val="3"/>
            <w:tcBorders>
              <w:top w:val="single" w:sz="6" w:space="0" w:color="000000"/>
              <w:left w:val="single" w:sz="6" w:space="0" w:color="000000"/>
              <w:bottom w:val="nil"/>
              <w:right w:val="single" w:sz="6" w:space="0" w:color="000000"/>
            </w:tcBorders>
          </w:tcPr>
          <w:p w14:paraId="6D90C776" w14:textId="77777777" w:rsidR="008B6F44" w:rsidRPr="008B6F44" w:rsidRDefault="008B6F44" w:rsidP="008B6F44">
            <w:pPr>
              <w:pStyle w:val="Tableheader"/>
              <w:jc w:val="center"/>
              <w:rPr>
                <w:rFonts w:ascii="Arial" w:hAnsi="Arial" w:cs="Arial"/>
                <w:lang w:val="ru-RU"/>
              </w:rPr>
            </w:pPr>
            <w:r>
              <w:rPr>
                <w:rFonts w:ascii="Arial" w:hAnsi="Arial" w:cs="Arial"/>
                <w:lang w:val="ru-RU"/>
              </w:rPr>
              <w:t>Фаза, градус</w:t>
            </w:r>
          </w:p>
        </w:tc>
      </w:tr>
      <w:tr w:rsidR="008B6F44" w14:paraId="5595F4EF" w14:textId="77777777" w:rsidTr="00337AD2">
        <w:trPr>
          <w:tblHeader/>
          <w:jc w:val="center"/>
        </w:trPr>
        <w:tc>
          <w:tcPr>
            <w:tcW w:w="1472" w:type="dxa"/>
            <w:tcBorders>
              <w:top w:val="nil"/>
              <w:left w:val="single" w:sz="6" w:space="0" w:color="000000"/>
              <w:bottom w:val="double" w:sz="4" w:space="0" w:color="auto"/>
              <w:right w:val="single" w:sz="6" w:space="0" w:color="000000"/>
            </w:tcBorders>
            <w:vAlign w:val="center"/>
          </w:tcPr>
          <w:p w14:paraId="61C14495" w14:textId="77777777" w:rsidR="008B6F44" w:rsidRPr="008B6F44" w:rsidRDefault="008B6F44" w:rsidP="008B6F44">
            <w:pPr>
              <w:pStyle w:val="Tableheader"/>
              <w:jc w:val="center"/>
              <w:rPr>
                <w:rFonts w:ascii="Arial" w:hAnsi="Arial" w:cs="Arial"/>
              </w:rPr>
            </w:pPr>
          </w:p>
        </w:tc>
        <w:tc>
          <w:tcPr>
            <w:tcW w:w="1345" w:type="dxa"/>
            <w:tcBorders>
              <w:top w:val="single" w:sz="6" w:space="0" w:color="000000"/>
              <w:left w:val="single" w:sz="6" w:space="0" w:color="000000"/>
              <w:bottom w:val="double" w:sz="4" w:space="0" w:color="auto"/>
              <w:right w:val="single" w:sz="6" w:space="0" w:color="000000"/>
            </w:tcBorders>
            <w:vAlign w:val="center"/>
          </w:tcPr>
          <w:p w14:paraId="4E70FA05" w14:textId="77777777" w:rsidR="008B6F44" w:rsidRPr="008B6F44" w:rsidRDefault="008B6F44" w:rsidP="008B6F44">
            <w:pPr>
              <w:pStyle w:val="Tableheader"/>
              <w:jc w:val="center"/>
              <w:rPr>
                <w:rFonts w:ascii="Arial" w:hAnsi="Arial" w:cs="Arial"/>
                <w:lang w:val="ru-RU"/>
              </w:rPr>
            </w:pPr>
            <w:r>
              <w:rPr>
                <w:rFonts w:ascii="Arial" w:hAnsi="Arial" w:cs="Arial"/>
                <w:lang w:val="ru-RU"/>
              </w:rPr>
              <w:t>Среднее</w:t>
            </w:r>
          </w:p>
        </w:tc>
        <w:tc>
          <w:tcPr>
            <w:tcW w:w="1187" w:type="dxa"/>
            <w:tcBorders>
              <w:top w:val="single" w:sz="6" w:space="0" w:color="000000"/>
              <w:left w:val="single" w:sz="6" w:space="0" w:color="000000"/>
              <w:bottom w:val="double" w:sz="4" w:space="0" w:color="auto"/>
              <w:right w:val="single" w:sz="6" w:space="0" w:color="000000"/>
            </w:tcBorders>
            <w:vAlign w:val="center"/>
          </w:tcPr>
          <w:p w14:paraId="5F346F40" w14:textId="77777777" w:rsidR="008B6F44" w:rsidRPr="008B6F44" w:rsidRDefault="008B6F44" w:rsidP="008B6F44">
            <w:pPr>
              <w:pStyle w:val="Tableheader"/>
              <w:jc w:val="center"/>
              <w:rPr>
                <w:rFonts w:ascii="Arial" w:hAnsi="Arial" w:cs="Arial"/>
                <w:lang w:val="ru-RU"/>
              </w:rPr>
            </w:pPr>
            <w:r>
              <w:rPr>
                <w:rFonts w:ascii="Arial" w:hAnsi="Arial" w:cs="Arial"/>
                <w:lang w:val="ru-RU"/>
              </w:rPr>
              <w:t>Верхняя граница</w:t>
            </w:r>
          </w:p>
        </w:tc>
        <w:tc>
          <w:tcPr>
            <w:tcW w:w="1199" w:type="dxa"/>
            <w:tcBorders>
              <w:top w:val="single" w:sz="6" w:space="0" w:color="000000"/>
              <w:left w:val="single" w:sz="6" w:space="0" w:color="000000"/>
              <w:bottom w:val="double" w:sz="4" w:space="0" w:color="auto"/>
              <w:right w:val="single" w:sz="6" w:space="0" w:color="000000"/>
            </w:tcBorders>
            <w:vAlign w:val="center"/>
          </w:tcPr>
          <w:p w14:paraId="799CD77E" w14:textId="77777777" w:rsidR="008B6F44" w:rsidRPr="008B6F44" w:rsidRDefault="008B6F44" w:rsidP="008B6F44">
            <w:pPr>
              <w:pStyle w:val="Tableheader"/>
              <w:jc w:val="center"/>
              <w:rPr>
                <w:rFonts w:ascii="Arial" w:hAnsi="Arial" w:cs="Arial"/>
                <w:lang w:val="ru-RU"/>
              </w:rPr>
            </w:pPr>
            <w:r>
              <w:rPr>
                <w:rFonts w:ascii="Arial" w:hAnsi="Arial" w:cs="Arial"/>
                <w:lang w:val="ru-RU"/>
              </w:rPr>
              <w:t>Нижняя граница</w:t>
            </w:r>
          </w:p>
        </w:tc>
        <w:tc>
          <w:tcPr>
            <w:tcW w:w="1263" w:type="dxa"/>
            <w:tcBorders>
              <w:top w:val="single" w:sz="6" w:space="0" w:color="000000"/>
              <w:left w:val="single" w:sz="6" w:space="0" w:color="000000"/>
              <w:bottom w:val="double" w:sz="4" w:space="0" w:color="auto"/>
              <w:right w:val="single" w:sz="6" w:space="0" w:color="000000"/>
            </w:tcBorders>
            <w:vAlign w:val="center"/>
          </w:tcPr>
          <w:p w14:paraId="1103F689" w14:textId="77777777" w:rsidR="008B6F44" w:rsidRPr="008B6F44" w:rsidRDefault="008B6F44" w:rsidP="008B6F44">
            <w:pPr>
              <w:pStyle w:val="Tableheader"/>
              <w:jc w:val="center"/>
              <w:rPr>
                <w:rFonts w:ascii="Arial" w:hAnsi="Arial" w:cs="Arial"/>
                <w:lang w:val="ru-RU"/>
              </w:rPr>
            </w:pPr>
            <w:r>
              <w:rPr>
                <w:rFonts w:ascii="Arial" w:hAnsi="Arial" w:cs="Arial"/>
                <w:lang w:val="ru-RU"/>
              </w:rPr>
              <w:t>Среднее</w:t>
            </w:r>
          </w:p>
        </w:tc>
        <w:tc>
          <w:tcPr>
            <w:tcW w:w="1134" w:type="dxa"/>
            <w:tcBorders>
              <w:top w:val="single" w:sz="6" w:space="0" w:color="000000"/>
              <w:left w:val="single" w:sz="6" w:space="0" w:color="000000"/>
              <w:bottom w:val="double" w:sz="4" w:space="0" w:color="auto"/>
              <w:right w:val="single" w:sz="6" w:space="0" w:color="000000"/>
            </w:tcBorders>
            <w:vAlign w:val="center"/>
          </w:tcPr>
          <w:p w14:paraId="60159FB0" w14:textId="77777777" w:rsidR="008B6F44" w:rsidRPr="008B6F44" w:rsidRDefault="008B6F44" w:rsidP="008B6F44">
            <w:pPr>
              <w:pStyle w:val="Tableheader"/>
              <w:jc w:val="center"/>
              <w:rPr>
                <w:rFonts w:ascii="Arial" w:hAnsi="Arial" w:cs="Arial"/>
                <w:lang w:val="ru-RU"/>
              </w:rPr>
            </w:pPr>
            <w:r>
              <w:rPr>
                <w:rFonts w:ascii="Arial" w:hAnsi="Arial" w:cs="Arial"/>
                <w:lang w:val="ru-RU"/>
              </w:rPr>
              <w:t>Верхняя граница</w:t>
            </w:r>
          </w:p>
        </w:tc>
        <w:tc>
          <w:tcPr>
            <w:tcW w:w="1161" w:type="dxa"/>
            <w:tcBorders>
              <w:top w:val="single" w:sz="6" w:space="0" w:color="000000"/>
              <w:left w:val="single" w:sz="6" w:space="0" w:color="000000"/>
              <w:bottom w:val="double" w:sz="4" w:space="0" w:color="auto"/>
              <w:right w:val="single" w:sz="6" w:space="0" w:color="000000"/>
            </w:tcBorders>
            <w:vAlign w:val="center"/>
          </w:tcPr>
          <w:p w14:paraId="389C0C70" w14:textId="77777777" w:rsidR="008B6F44" w:rsidRPr="008B6F44" w:rsidRDefault="008B6F44" w:rsidP="008B6F44">
            <w:pPr>
              <w:pStyle w:val="Tableheader"/>
              <w:jc w:val="center"/>
              <w:rPr>
                <w:rFonts w:ascii="Arial" w:hAnsi="Arial" w:cs="Arial"/>
                <w:lang w:val="ru-RU"/>
              </w:rPr>
            </w:pPr>
            <w:r>
              <w:rPr>
                <w:rFonts w:ascii="Arial" w:hAnsi="Arial" w:cs="Arial"/>
                <w:lang w:val="ru-RU"/>
              </w:rPr>
              <w:t>Нижняя граница</w:t>
            </w:r>
          </w:p>
        </w:tc>
      </w:tr>
      <w:tr w:rsidR="008B6F44" w14:paraId="40041C1C" w14:textId="77777777" w:rsidTr="00337AD2">
        <w:trPr>
          <w:jc w:val="center"/>
        </w:trPr>
        <w:tc>
          <w:tcPr>
            <w:tcW w:w="1472" w:type="dxa"/>
            <w:tcBorders>
              <w:top w:val="double" w:sz="4" w:space="0" w:color="auto"/>
              <w:left w:val="single" w:sz="6" w:space="0" w:color="000000"/>
              <w:bottom w:val="single" w:sz="6" w:space="0" w:color="000000"/>
              <w:right w:val="single" w:sz="6" w:space="0" w:color="000000"/>
            </w:tcBorders>
          </w:tcPr>
          <w:p w14:paraId="74E26344" w14:textId="77777777" w:rsidR="008B6F44" w:rsidRPr="008B6F44" w:rsidRDefault="008B6F44" w:rsidP="008B6F44">
            <w:pPr>
              <w:pStyle w:val="Tablebody"/>
              <w:jc w:val="center"/>
              <w:rPr>
                <w:rFonts w:ascii="Arial" w:hAnsi="Arial" w:cs="Arial"/>
              </w:rPr>
            </w:pPr>
            <w:r w:rsidRPr="008B6F44">
              <w:rPr>
                <w:rFonts w:ascii="Arial" w:hAnsi="Arial" w:cs="Arial"/>
              </w:rPr>
              <w:t>0,5</w:t>
            </w:r>
          </w:p>
        </w:tc>
        <w:tc>
          <w:tcPr>
            <w:tcW w:w="1345" w:type="dxa"/>
            <w:tcBorders>
              <w:top w:val="double" w:sz="4" w:space="0" w:color="auto"/>
              <w:left w:val="single" w:sz="6" w:space="0" w:color="000000"/>
              <w:bottom w:val="single" w:sz="6" w:space="0" w:color="000000"/>
              <w:right w:val="single" w:sz="6" w:space="0" w:color="000000"/>
            </w:tcBorders>
            <w:vAlign w:val="bottom"/>
          </w:tcPr>
          <w:p w14:paraId="2C071DDE" w14:textId="77777777" w:rsidR="008B6F44" w:rsidRPr="008B6F44" w:rsidRDefault="008B6F44" w:rsidP="008B6F44">
            <w:pPr>
              <w:pStyle w:val="Tablebody"/>
              <w:jc w:val="center"/>
              <w:rPr>
                <w:rFonts w:ascii="Arial" w:hAnsi="Arial" w:cs="Arial"/>
              </w:rPr>
            </w:pPr>
            <w:r w:rsidRPr="008B6F44">
              <w:rPr>
                <w:rFonts w:ascii="Arial" w:hAnsi="Arial" w:cs="Arial"/>
              </w:rPr>
              <w:t>46,4</w:t>
            </w:r>
          </w:p>
        </w:tc>
        <w:tc>
          <w:tcPr>
            <w:tcW w:w="1187" w:type="dxa"/>
            <w:tcBorders>
              <w:top w:val="double" w:sz="4" w:space="0" w:color="auto"/>
              <w:left w:val="single" w:sz="6" w:space="0" w:color="000000"/>
              <w:bottom w:val="single" w:sz="6" w:space="0" w:color="000000"/>
              <w:right w:val="single" w:sz="6" w:space="0" w:color="000000"/>
            </w:tcBorders>
            <w:vAlign w:val="bottom"/>
          </w:tcPr>
          <w:p w14:paraId="2811925C" w14:textId="77777777" w:rsidR="008B6F44" w:rsidRPr="008B6F44" w:rsidRDefault="008B6F44" w:rsidP="008B6F44">
            <w:pPr>
              <w:pStyle w:val="Tablebody"/>
              <w:jc w:val="center"/>
              <w:rPr>
                <w:rFonts w:ascii="Arial" w:hAnsi="Arial" w:cs="Arial"/>
              </w:rPr>
            </w:pPr>
            <w:r w:rsidRPr="008B6F44">
              <w:rPr>
                <w:rFonts w:ascii="Arial" w:hAnsi="Arial" w:cs="Arial"/>
              </w:rPr>
              <w:t>56,3</w:t>
            </w:r>
          </w:p>
        </w:tc>
        <w:tc>
          <w:tcPr>
            <w:tcW w:w="1199" w:type="dxa"/>
            <w:tcBorders>
              <w:top w:val="double" w:sz="4" w:space="0" w:color="auto"/>
              <w:left w:val="single" w:sz="6" w:space="0" w:color="000000"/>
              <w:bottom w:val="single" w:sz="6" w:space="0" w:color="000000"/>
              <w:right w:val="single" w:sz="6" w:space="0" w:color="000000"/>
            </w:tcBorders>
            <w:vAlign w:val="bottom"/>
          </w:tcPr>
          <w:p w14:paraId="45289C8D" w14:textId="77777777" w:rsidR="008B6F44" w:rsidRPr="008B6F44" w:rsidRDefault="008B6F44" w:rsidP="008B6F44">
            <w:pPr>
              <w:pStyle w:val="Tablebody"/>
              <w:jc w:val="center"/>
              <w:rPr>
                <w:rFonts w:ascii="Arial" w:hAnsi="Arial" w:cs="Arial"/>
              </w:rPr>
            </w:pPr>
            <w:r w:rsidRPr="008B6F44">
              <w:rPr>
                <w:rFonts w:ascii="Arial" w:hAnsi="Arial" w:cs="Arial"/>
              </w:rPr>
              <w:t>39,5</w:t>
            </w:r>
          </w:p>
        </w:tc>
        <w:tc>
          <w:tcPr>
            <w:tcW w:w="1263" w:type="dxa"/>
            <w:tcBorders>
              <w:top w:val="double" w:sz="4" w:space="0" w:color="auto"/>
              <w:left w:val="single" w:sz="6" w:space="0" w:color="000000"/>
              <w:bottom w:val="single" w:sz="6" w:space="0" w:color="000000"/>
              <w:right w:val="single" w:sz="6" w:space="0" w:color="000000"/>
            </w:tcBorders>
          </w:tcPr>
          <w:p w14:paraId="420AB1DA" w14:textId="77777777" w:rsidR="008B6F44" w:rsidRPr="008B6F44" w:rsidRDefault="008B6F44" w:rsidP="008B6F44">
            <w:pPr>
              <w:pStyle w:val="Tablebody"/>
              <w:jc w:val="center"/>
              <w:rPr>
                <w:rFonts w:ascii="Arial" w:hAnsi="Arial" w:cs="Arial"/>
              </w:rPr>
            </w:pPr>
            <w:r w:rsidRPr="008B6F44">
              <w:rPr>
                <w:rFonts w:ascii="Arial" w:hAnsi="Arial" w:cs="Arial"/>
              </w:rPr>
              <w:t>0,7</w:t>
            </w:r>
          </w:p>
        </w:tc>
        <w:tc>
          <w:tcPr>
            <w:tcW w:w="1134" w:type="dxa"/>
            <w:tcBorders>
              <w:top w:val="double" w:sz="4" w:space="0" w:color="auto"/>
              <w:left w:val="single" w:sz="6" w:space="0" w:color="000000"/>
              <w:bottom w:val="single" w:sz="6" w:space="0" w:color="000000"/>
              <w:right w:val="single" w:sz="6" w:space="0" w:color="000000"/>
            </w:tcBorders>
          </w:tcPr>
          <w:p w14:paraId="2F55CFDD" w14:textId="77777777" w:rsidR="008B6F44" w:rsidRPr="008B6F44" w:rsidRDefault="008B6F44" w:rsidP="008B6F44">
            <w:pPr>
              <w:pStyle w:val="Tablebody"/>
              <w:jc w:val="center"/>
              <w:rPr>
                <w:rFonts w:ascii="Arial" w:hAnsi="Arial" w:cs="Arial"/>
              </w:rPr>
            </w:pPr>
            <w:r w:rsidRPr="008B6F44">
              <w:rPr>
                <w:rFonts w:ascii="Arial" w:hAnsi="Arial" w:cs="Arial"/>
              </w:rPr>
              <w:t>9,4</w:t>
            </w:r>
          </w:p>
        </w:tc>
        <w:tc>
          <w:tcPr>
            <w:tcW w:w="1161" w:type="dxa"/>
            <w:tcBorders>
              <w:top w:val="double" w:sz="4" w:space="0" w:color="auto"/>
              <w:left w:val="single" w:sz="6" w:space="0" w:color="000000"/>
              <w:bottom w:val="single" w:sz="6" w:space="0" w:color="000000"/>
              <w:right w:val="single" w:sz="6" w:space="0" w:color="000000"/>
            </w:tcBorders>
          </w:tcPr>
          <w:p w14:paraId="0A1418B2" w14:textId="77777777" w:rsidR="008B6F44" w:rsidRPr="008B6F44" w:rsidRDefault="008B6F44" w:rsidP="008B6F44">
            <w:pPr>
              <w:pStyle w:val="Tablebody"/>
              <w:jc w:val="center"/>
              <w:rPr>
                <w:rFonts w:ascii="Arial" w:hAnsi="Arial" w:cs="Arial"/>
              </w:rPr>
            </w:pPr>
            <w:r w:rsidRPr="008B6F44">
              <w:rPr>
                <w:rFonts w:ascii="Arial" w:hAnsi="Arial" w:cs="Arial"/>
              </w:rPr>
              <w:t>-2,4</w:t>
            </w:r>
          </w:p>
        </w:tc>
      </w:tr>
      <w:tr w:rsidR="008B6F44" w14:paraId="01886C3E"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78B747E4" w14:textId="77777777" w:rsidR="008B6F44" w:rsidRPr="008B6F44" w:rsidRDefault="008B6F44" w:rsidP="008B6F44">
            <w:pPr>
              <w:pStyle w:val="Tablebody"/>
              <w:jc w:val="center"/>
              <w:rPr>
                <w:rFonts w:ascii="Arial" w:hAnsi="Arial" w:cs="Arial"/>
              </w:rPr>
            </w:pPr>
            <w:r w:rsidRPr="008B6F44">
              <w:rPr>
                <w:rFonts w:ascii="Arial" w:hAnsi="Arial" w:cs="Arial"/>
              </w:rPr>
              <w:t>0,75</w:t>
            </w:r>
          </w:p>
        </w:tc>
        <w:tc>
          <w:tcPr>
            <w:tcW w:w="1345" w:type="dxa"/>
            <w:tcBorders>
              <w:top w:val="single" w:sz="6" w:space="0" w:color="000000"/>
              <w:left w:val="single" w:sz="6" w:space="0" w:color="000000"/>
              <w:bottom w:val="single" w:sz="6" w:space="0" w:color="000000"/>
              <w:right w:val="single" w:sz="6" w:space="0" w:color="000000"/>
            </w:tcBorders>
            <w:vAlign w:val="bottom"/>
          </w:tcPr>
          <w:p w14:paraId="2A4E0159" w14:textId="77777777" w:rsidR="008B6F44" w:rsidRPr="008B6F44" w:rsidRDefault="008B6F44" w:rsidP="008B6F44">
            <w:pPr>
              <w:pStyle w:val="Tablebody"/>
              <w:jc w:val="center"/>
              <w:rPr>
                <w:rFonts w:ascii="Arial" w:hAnsi="Arial" w:cs="Arial"/>
              </w:rPr>
            </w:pPr>
            <w:r w:rsidRPr="008B6F44">
              <w:rPr>
                <w:rFonts w:ascii="Arial" w:hAnsi="Arial" w:cs="Arial"/>
              </w:rPr>
              <w:t>46,5</w:t>
            </w:r>
          </w:p>
        </w:tc>
        <w:tc>
          <w:tcPr>
            <w:tcW w:w="1187" w:type="dxa"/>
            <w:tcBorders>
              <w:top w:val="single" w:sz="6" w:space="0" w:color="000000"/>
              <w:left w:val="single" w:sz="6" w:space="0" w:color="000000"/>
              <w:bottom w:val="single" w:sz="6" w:space="0" w:color="000000"/>
              <w:right w:val="single" w:sz="6" w:space="0" w:color="000000"/>
            </w:tcBorders>
            <w:vAlign w:val="bottom"/>
          </w:tcPr>
          <w:p w14:paraId="0D966F34" w14:textId="77777777" w:rsidR="008B6F44" w:rsidRPr="008B6F44" w:rsidRDefault="008B6F44" w:rsidP="008B6F44">
            <w:pPr>
              <w:pStyle w:val="Tablebody"/>
              <w:jc w:val="center"/>
              <w:rPr>
                <w:rFonts w:ascii="Arial" w:hAnsi="Arial" w:cs="Arial"/>
              </w:rPr>
            </w:pPr>
            <w:r w:rsidRPr="008B6F44">
              <w:rPr>
                <w:rFonts w:ascii="Arial" w:hAnsi="Arial" w:cs="Arial"/>
              </w:rPr>
              <w:t>56,6</w:t>
            </w:r>
          </w:p>
        </w:tc>
        <w:tc>
          <w:tcPr>
            <w:tcW w:w="1199" w:type="dxa"/>
            <w:tcBorders>
              <w:top w:val="single" w:sz="6" w:space="0" w:color="000000"/>
              <w:left w:val="single" w:sz="6" w:space="0" w:color="000000"/>
              <w:bottom w:val="single" w:sz="6" w:space="0" w:color="000000"/>
              <w:right w:val="single" w:sz="6" w:space="0" w:color="000000"/>
            </w:tcBorders>
            <w:vAlign w:val="bottom"/>
          </w:tcPr>
          <w:p w14:paraId="5F34D663" w14:textId="77777777" w:rsidR="008B6F44" w:rsidRPr="008B6F44" w:rsidRDefault="008B6F44" w:rsidP="008B6F44">
            <w:pPr>
              <w:pStyle w:val="Tablebody"/>
              <w:jc w:val="center"/>
              <w:rPr>
                <w:rFonts w:ascii="Arial" w:hAnsi="Arial" w:cs="Arial"/>
              </w:rPr>
            </w:pPr>
            <w:r w:rsidRPr="008B6F44">
              <w:rPr>
                <w:rFonts w:ascii="Arial" w:hAnsi="Arial" w:cs="Arial"/>
              </w:rPr>
              <w:t>40,1</w:t>
            </w:r>
          </w:p>
        </w:tc>
        <w:tc>
          <w:tcPr>
            <w:tcW w:w="1263" w:type="dxa"/>
            <w:tcBorders>
              <w:top w:val="single" w:sz="6" w:space="0" w:color="000000"/>
              <w:left w:val="single" w:sz="6" w:space="0" w:color="000000"/>
              <w:bottom w:val="single" w:sz="6" w:space="0" w:color="000000"/>
              <w:right w:val="single" w:sz="6" w:space="0" w:color="000000"/>
            </w:tcBorders>
          </w:tcPr>
          <w:p w14:paraId="09116C29" w14:textId="77777777" w:rsidR="008B6F44" w:rsidRPr="008B6F44" w:rsidRDefault="008B6F44" w:rsidP="008B6F44">
            <w:pPr>
              <w:pStyle w:val="Tablebody"/>
              <w:jc w:val="center"/>
              <w:rPr>
                <w:rFonts w:ascii="Arial" w:hAnsi="Arial" w:cs="Arial"/>
              </w:rPr>
            </w:pPr>
            <w:r w:rsidRPr="008B6F44">
              <w:rPr>
                <w:rFonts w:ascii="Arial" w:hAnsi="Arial" w:cs="Arial"/>
              </w:rPr>
              <w:t>-0,1</w:t>
            </w:r>
          </w:p>
        </w:tc>
        <w:tc>
          <w:tcPr>
            <w:tcW w:w="1134" w:type="dxa"/>
            <w:tcBorders>
              <w:top w:val="single" w:sz="6" w:space="0" w:color="000000"/>
              <w:left w:val="single" w:sz="6" w:space="0" w:color="000000"/>
              <w:bottom w:val="single" w:sz="6" w:space="0" w:color="000000"/>
              <w:right w:val="single" w:sz="6" w:space="0" w:color="000000"/>
            </w:tcBorders>
          </w:tcPr>
          <w:p w14:paraId="7C6F0C59" w14:textId="77777777" w:rsidR="008B6F44" w:rsidRPr="008B6F44" w:rsidRDefault="008B6F44" w:rsidP="008B6F44">
            <w:pPr>
              <w:pStyle w:val="Tablebody"/>
              <w:jc w:val="center"/>
              <w:rPr>
                <w:rFonts w:ascii="Arial" w:hAnsi="Arial" w:cs="Arial"/>
              </w:rPr>
            </w:pPr>
            <w:r w:rsidRPr="008B6F44">
              <w:rPr>
                <w:rFonts w:ascii="Arial" w:hAnsi="Arial" w:cs="Arial"/>
              </w:rPr>
              <w:t>3,8</w:t>
            </w:r>
          </w:p>
        </w:tc>
        <w:tc>
          <w:tcPr>
            <w:tcW w:w="1161" w:type="dxa"/>
            <w:tcBorders>
              <w:top w:val="single" w:sz="6" w:space="0" w:color="000000"/>
              <w:left w:val="single" w:sz="6" w:space="0" w:color="000000"/>
              <w:bottom w:val="single" w:sz="6" w:space="0" w:color="000000"/>
              <w:right w:val="single" w:sz="6" w:space="0" w:color="000000"/>
            </w:tcBorders>
          </w:tcPr>
          <w:p w14:paraId="4B39C005" w14:textId="77777777" w:rsidR="008B6F44" w:rsidRPr="008B6F44" w:rsidRDefault="008B6F44" w:rsidP="008B6F44">
            <w:pPr>
              <w:pStyle w:val="Tablebody"/>
              <w:jc w:val="center"/>
              <w:rPr>
                <w:rFonts w:ascii="Arial" w:hAnsi="Arial" w:cs="Arial"/>
              </w:rPr>
            </w:pPr>
            <w:r w:rsidRPr="008B6F44">
              <w:rPr>
                <w:rFonts w:ascii="Arial" w:hAnsi="Arial" w:cs="Arial"/>
              </w:rPr>
              <w:t>-1,7</w:t>
            </w:r>
          </w:p>
        </w:tc>
      </w:tr>
      <w:tr w:rsidR="008B6F44" w14:paraId="413BEB85"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69AD33A1" w14:textId="77777777" w:rsidR="008B6F44" w:rsidRPr="008B6F44" w:rsidRDefault="008B6F44" w:rsidP="008B6F44">
            <w:pPr>
              <w:pStyle w:val="Tablebody"/>
              <w:jc w:val="center"/>
              <w:rPr>
                <w:rFonts w:ascii="Arial" w:hAnsi="Arial" w:cs="Arial"/>
              </w:rPr>
            </w:pPr>
            <w:r w:rsidRPr="008B6F44">
              <w:rPr>
                <w:rFonts w:ascii="Arial" w:hAnsi="Arial" w:cs="Arial"/>
              </w:rPr>
              <w:t>1</w:t>
            </w:r>
          </w:p>
        </w:tc>
        <w:tc>
          <w:tcPr>
            <w:tcW w:w="1345" w:type="dxa"/>
            <w:tcBorders>
              <w:top w:val="single" w:sz="6" w:space="0" w:color="000000"/>
              <w:left w:val="single" w:sz="6" w:space="0" w:color="000000"/>
              <w:bottom w:val="single" w:sz="6" w:space="0" w:color="000000"/>
              <w:right w:val="single" w:sz="6" w:space="0" w:color="000000"/>
            </w:tcBorders>
            <w:vAlign w:val="bottom"/>
          </w:tcPr>
          <w:p w14:paraId="34A28EAB" w14:textId="77777777" w:rsidR="008B6F44" w:rsidRPr="008B6F44" w:rsidRDefault="008B6F44" w:rsidP="008B6F44">
            <w:pPr>
              <w:pStyle w:val="Tablebody"/>
              <w:jc w:val="center"/>
              <w:rPr>
                <w:rFonts w:ascii="Arial" w:hAnsi="Arial" w:cs="Arial"/>
              </w:rPr>
            </w:pPr>
            <w:r w:rsidRPr="008B6F44">
              <w:rPr>
                <w:rFonts w:ascii="Arial" w:hAnsi="Arial" w:cs="Arial"/>
              </w:rPr>
              <w:t>46,7</w:t>
            </w:r>
          </w:p>
        </w:tc>
        <w:tc>
          <w:tcPr>
            <w:tcW w:w="1187" w:type="dxa"/>
            <w:tcBorders>
              <w:top w:val="single" w:sz="6" w:space="0" w:color="000000"/>
              <w:left w:val="single" w:sz="6" w:space="0" w:color="000000"/>
              <w:bottom w:val="single" w:sz="6" w:space="0" w:color="000000"/>
              <w:right w:val="single" w:sz="6" w:space="0" w:color="000000"/>
            </w:tcBorders>
            <w:vAlign w:val="bottom"/>
          </w:tcPr>
          <w:p w14:paraId="5B47F9A1" w14:textId="77777777" w:rsidR="008B6F44" w:rsidRPr="008B6F44" w:rsidRDefault="008B6F44" w:rsidP="008B6F44">
            <w:pPr>
              <w:pStyle w:val="Tablebody"/>
              <w:jc w:val="center"/>
              <w:rPr>
                <w:rFonts w:ascii="Arial" w:hAnsi="Arial" w:cs="Arial"/>
              </w:rPr>
            </w:pPr>
            <w:r w:rsidRPr="008B6F44">
              <w:rPr>
                <w:rFonts w:ascii="Arial" w:hAnsi="Arial" w:cs="Arial"/>
              </w:rPr>
              <w:t>57,0</w:t>
            </w:r>
          </w:p>
        </w:tc>
        <w:tc>
          <w:tcPr>
            <w:tcW w:w="1199" w:type="dxa"/>
            <w:tcBorders>
              <w:top w:val="single" w:sz="6" w:space="0" w:color="000000"/>
              <w:left w:val="single" w:sz="6" w:space="0" w:color="000000"/>
              <w:bottom w:val="single" w:sz="6" w:space="0" w:color="000000"/>
              <w:right w:val="single" w:sz="6" w:space="0" w:color="000000"/>
            </w:tcBorders>
            <w:vAlign w:val="bottom"/>
          </w:tcPr>
          <w:p w14:paraId="73408893" w14:textId="77777777" w:rsidR="008B6F44" w:rsidRPr="008B6F44" w:rsidRDefault="008B6F44" w:rsidP="008B6F44">
            <w:pPr>
              <w:pStyle w:val="Tablebody"/>
              <w:jc w:val="center"/>
              <w:rPr>
                <w:rFonts w:ascii="Arial" w:hAnsi="Arial" w:cs="Arial"/>
              </w:rPr>
            </w:pPr>
            <w:r w:rsidRPr="008B6F44">
              <w:rPr>
                <w:rFonts w:ascii="Arial" w:hAnsi="Arial" w:cs="Arial"/>
              </w:rPr>
              <w:t>40,5</w:t>
            </w:r>
          </w:p>
        </w:tc>
        <w:tc>
          <w:tcPr>
            <w:tcW w:w="1263" w:type="dxa"/>
            <w:tcBorders>
              <w:top w:val="single" w:sz="6" w:space="0" w:color="000000"/>
              <w:left w:val="single" w:sz="6" w:space="0" w:color="000000"/>
              <w:bottom w:val="single" w:sz="6" w:space="0" w:color="000000"/>
              <w:right w:val="single" w:sz="6" w:space="0" w:color="000000"/>
            </w:tcBorders>
          </w:tcPr>
          <w:p w14:paraId="0DC46F9C" w14:textId="77777777" w:rsidR="008B6F44" w:rsidRPr="008B6F44" w:rsidRDefault="008B6F44" w:rsidP="008B6F44">
            <w:pPr>
              <w:pStyle w:val="Tablebody"/>
              <w:jc w:val="center"/>
              <w:rPr>
                <w:rFonts w:ascii="Arial" w:hAnsi="Arial" w:cs="Arial"/>
              </w:rPr>
            </w:pPr>
            <w:r w:rsidRPr="008B6F44">
              <w:rPr>
                <w:rFonts w:ascii="Arial" w:hAnsi="Arial" w:cs="Arial"/>
              </w:rPr>
              <w:t>-0,2</w:t>
            </w:r>
          </w:p>
        </w:tc>
        <w:tc>
          <w:tcPr>
            <w:tcW w:w="1134" w:type="dxa"/>
            <w:tcBorders>
              <w:top w:val="single" w:sz="6" w:space="0" w:color="000000"/>
              <w:left w:val="single" w:sz="6" w:space="0" w:color="000000"/>
              <w:bottom w:val="single" w:sz="6" w:space="0" w:color="000000"/>
              <w:right w:val="single" w:sz="6" w:space="0" w:color="000000"/>
            </w:tcBorders>
          </w:tcPr>
          <w:p w14:paraId="43FA5F0E" w14:textId="77777777" w:rsidR="008B6F44" w:rsidRPr="008B6F44" w:rsidRDefault="008B6F44" w:rsidP="008B6F44">
            <w:pPr>
              <w:pStyle w:val="Tablebody"/>
              <w:jc w:val="center"/>
              <w:rPr>
                <w:rFonts w:ascii="Arial" w:hAnsi="Arial" w:cs="Arial"/>
              </w:rPr>
            </w:pPr>
            <w:r w:rsidRPr="008B6F44">
              <w:rPr>
                <w:rFonts w:ascii="Arial" w:hAnsi="Arial" w:cs="Arial"/>
              </w:rPr>
              <w:t>2,4</w:t>
            </w:r>
          </w:p>
        </w:tc>
        <w:tc>
          <w:tcPr>
            <w:tcW w:w="1161" w:type="dxa"/>
            <w:tcBorders>
              <w:top w:val="single" w:sz="6" w:space="0" w:color="000000"/>
              <w:left w:val="single" w:sz="6" w:space="0" w:color="000000"/>
              <w:bottom w:val="single" w:sz="6" w:space="0" w:color="000000"/>
              <w:right w:val="single" w:sz="6" w:space="0" w:color="000000"/>
            </w:tcBorders>
          </w:tcPr>
          <w:p w14:paraId="771D7C71" w14:textId="77777777" w:rsidR="008B6F44" w:rsidRPr="008B6F44" w:rsidRDefault="008B6F44" w:rsidP="008B6F44">
            <w:pPr>
              <w:pStyle w:val="Tablebody"/>
              <w:jc w:val="center"/>
              <w:rPr>
                <w:rFonts w:ascii="Arial" w:hAnsi="Arial" w:cs="Arial"/>
              </w:rPr>
            </w:pPr>
            <w:r w:rsidRPr="008B6F44">
              <w:rPr>
                <w:rFonts w:ascii="Arial" w:hAnsi="Arial" w:cs="Arial"/>
              </w:rPr>
              <w:t>-1,7</w:t>
            </w:r>
          </w:p>
        </w:tc>
      </w:tr>
      <w:tr w:rsidR="008B6F44" w14:paraId="1836CBC3"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32C71985" w14:textId="77777777" w:rsidR="008B6F44" w:rsidRPr="008B6F44" w:rsidRDefault="008B6F44" w:rsidP="008B6F44">
            <w:pPr>
              <w:pStyle w:val="Tablebody"/>
              <w:jc w:val="center"/>
              <w:rPr>
                <w:rFonts w:ascii="Arial" w:hAnsi="Arial" w:cs="Arial"/>
              </w:rPr>
            </w:pPr>
            <w:r w:rsidRPr="008B6F44">
              <w:rPr>
                <w:rFonts w:ascii="Arial" w:hAnsi="Arial" w:cs="Arial"/>
              </w:rPr>
              <w:t>1,25</w:t>
            </w:r>
          </w:p>
        </w:tc>
        <w:tc>
          <w:tcPr>
            <w:tcW w:w="1345" w:type="dxa"/>
            <w:tcBorders>
              <w:top w:val="single" w:sz="6" w:space="0" w:color="000000"/>
              <w:left w:val="single" w:sz="6" w:space="0" w:color="000000"/>
              <w:bottom w:val="single" w:sz="6" w:space="0" w:color="000000"/>
              <w:right w:val="single" w:sz="6" w:space="0" w:color="000000"/>
            </w:tcBorders>
            <w:vAlign w:val="bottom"/>
          </w:tcPr>
          <w:p w14:paraId="1B2AD2BE" w14:textId="77777777" w:rsidR="008B6F44" w:rsidRPr="008B6F44" w:rsidRDefault="008B6F44" w:rsidP="008B6F44">
            <w:pPr>
              <w:pStyle w:val="Tablebody"/>
              <w:jc w:val="center"/>
              <w:rPr>
                <w:rFonts w:ascii="Arial" w:hAnsi="Arial" w:cs="Arial"/>
              </w:rPr>
            </w:pPr>
            <w:r w:rsidRPr="008B6F44">
              <w:rPr>
                <w:rFonts w:ascii="Arial" w:hAnsi="Arial" w:cs="Arial"/>
              </w:rPr>
              <w:t>47,0</w:t>
            </w:r>
          </w:p>
        </w:tc>
        <w:tc>
          <w:tcPr>
            <w:tcW w:w="1187" w:type="dxa"/>
            <w:tcBorders>
              <w:top w:val="single" w:sz="6" w:space="0" w:color="000000"/>
              <w:left w:val="single" w:sz="6" w:space="0" w:color="000000"/>
              <w:bottom w:val="single" w:sz="6" w:space="0" w:color="000000"/>
              <w:right w:val="single" w:sz="6" w:space="0" w:color="000000"/>
            </w:tcBorders>
            <w:vAlign w:val="bottom"/>
          </w:tcPr>
          <w:p w14:paraId="54E38B2E" w14:textId="77777777" w:rsidR="008B6F44" w:rsidRPr="008B6F44" w:rsidRDefault="008B6F44" w:rsidP="008B6F44">
            <w:pPr>
              <w:pStyle w:val="Tablebody"/>
              <w:jc w:val="center"/>
              <w:rPr>
                <w:rFonts w:ascii="Arial" w:hAnsi="Arial" w:cs="Arial"/>
              </w:rPr>
            </w:pPr>
            <w:r w:rsidRPr="008B6F44">
              <w:rPr>
                <w:rFonts w:ascii="Arial" w:hAnsi="Arial" w:cs="Arial"/>
              </w:rPr>
              <w:t>57,5</w:t>
            </w:r>
          </w:p>
        </w:tc>
        <w:tc>
          <w:tcPr>
            <w:tcW w:w="1199" w:type="dxa"/>
            <w:tcBorders>
              <w:top w:val="single" w:sz="6" w:space="0" w:color="000000"/>
              <w:left w:val="single" w:sz="6" w:space="0" w:color="000000"/>
              <w:bottom w:val="single" w:sz="6" w:space="0" w:color="000000"/>
              <w:right w:val="single" w:sz="6" w:space="0" w:color="000000"/>
            </w:tcBorders>
            <w:vAlign w:val="bottom"/>
          </w:tcPr>
          <w:p w14:paraId="385F3A7B" w14:textId="77777777" w:rsidR="008B6F44" w:rsidRPr="008B6F44" w:rsidRDefault="008B6F44" w:rsidP="008B6F44">
            <w:pPr>
              <w:pStyle w:val="Tablebody"/>
              <w:jc w:val="center"/>
              <w:rPr>
                <w:rFonts w:ascii="Arial" w:hAnsi="Arial" w:cs="Arial"/>
              </w:rPr>
            </w:pPr>
            <w:r w:rsidRPr="008B6F44">
              <w:rPr>
                <w:rFonts w:ascii="Arial" w:hAnsi="Arial" w:cs="Arial"/>
              </w:rPr>
              <w:t>40,9</w:t>
            </w:r>
          </w:p>
        </w:tc>
        <w:tc>
          <w:tcPr>
            <w:tcW w:w="1263" w:type="dxa"/>
            <w:tcBorders>
              <w:top w:val="single" w:sz="6" w:space="0" w:color="000000"/>
              <w:left w:val="single" w:sz="6" w:space="0" w:color="000000"/>
              <w:bottom w:val="single" w:sz="6" w:space="0" w:color="000000"/>
              <w:right w:val="single" w:sz="6" w:space="0" w:color="000000"/>
            </w:tcBorders>
          </w:tcPr>
          <w:p w14:paraId="38534133" w14:textId="77777777" w:rsidR="008B6F44" w:rsidRPr="008B6F44" w:rsidRDefault="008B6F44" w:rsidP="008B6F44">
            <w:pPr>
              <w:pStyle w:val="Tablebody"/>
              <w:jc w:val="center"/>
              <w:rPr>
                <w:rFonts w:ascii="Arial" w:hAnsi="Arial" w:cs="Arial"/>
              </w:rPr>
            </w:pPr>
            <w:r w:rsidRPr="008B6F44">
              <w:rPr>
                <w:rFonts w:ascii="Arial" w:hAnsi="Arial" w:cs="Arial"/>
              </w:rPr>
              <w:t>-0,3</w:t>
            </w:r>
          </w:p>
        </w:tc>
        <w:tc>
          <w:tcPr>
            <w:tcW w:w="1134" w:type="dxa"/>
            <w:tcBorders>
              <w:top w:val="single" w:sz="6" w:space="0" w:color="000000"/>
              <w:left w:val="single" w:sz="6" w:space="0" w:color="000000"/>
              <w:bottom w:val="single" w:sz="6" w:space="0" w:color="000000"/>
              <w:right w:val="single" w:sz="6" w:space="0" w:color="000000"/>
            </w:tcBorders>
          </w:tcPr>
          <w:p w14:paraId="6CF90410" w14:textId="77777777" w:rsidR="008B6F44" w:rsidRPr="008B6F44" w:rsidRDefault="008B6F44" w:rsidP="008B6F44">
            <w:pPr>
              <w:pStyle w:val="Tablebody"/>
              <w:jc w:val="center"/>
              <w:rPr>
                <w:rFonts w:ascii="Arial" w:hAnsi="Arial" w:cs="Arial"/>
              </w:rPr>
            </w:pPr>
            <w:r w:rsidRPr="008B6F44">
              <w:rPr>
                <w:rFonts w:ascii="Arial" w:hAnsi="Arial" w:cs="Arial"/>
              </w:rPr>
              <w:t>0,6</w:t>
            </w:r>
          </w:p>
        </w:tc>
        <w:tc>
          <w:tcPr>
            <w:tcW w:w="1161" w:type="dxa"/>
            <w:tcBorders>
              <w:top w:val="single" w:sz="6" w:space="0" w:color="000000"/>
              <w:left w:val="single" w:sz="6" w:space="0" w:color="000000"/>
              <w:bottom w:val="single" w:sz="6" w:space="0" w:color="000000"/>
              <w:right w:val="single" w:sz="6" w:space="0" w:color="000000"/>
            </w:tcBorders>
          </w:tcPr>
          <w:p w14:paraId="281DBF0B" w14:textId="77777777" w:rsidR="008B6F44" w:rsidRPr="008B6F44" w:rsidRDefault="008B6F44" w:rsidP="008B6F44">
            <w:pPr>
              <w:pStyle w:val="Tablebody"/>
              <w:jc w:val="center"/>
              <w:rPr>
                <w:rFonts w:ascii="Arial" w:hAnsi="Arial" w:cs="Arial"/>
              </w:rPr>
            </w:pPr>
            <w:r w:rsidRPr="008B6F44">
              <w:rPr>
                <w:rFonts w:ascii="Arial" w:hAnsi="Arial" w:cs="Arial"/>
              </w:rPr>
              <w:t>-1,7</w:t>
            </w:r>
          </w:p>
        </w:tc>
      </w:tr>
      <w:tr w:rsidR="008B6F44" w14:paraId="6E986339"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0933A540" w14:textId="77777777" w:rsidR="008B6F44" w:rsidRPr="008B6F44" w:rsidRDefault="008B6F44" w:rsidP="008B6F44">
            <w:pPr>
              <w:pStyle w:val="Tablebody"/>
              <w:jc w:val="center"/>
              <w:rPr>
                <w:rFonts w:ascii="Arial" w:hAnsi="Arial" w:cs="Arial"/>
              </w:rPr>
            </w:pPr>
            <w:r w:rsidRPr="008B6F44">
              <w:rPr>
                <w:rFonts w:ascii="Arial" w:hAnsi="Arial" w:cs="Arial"/>
              </w:rPr>
              <w:t>1,5</w:t>
            </w:r>
          </w:p>
        </w:tc>
        <w:tc>
          <w:tcPr>
            <w:tcW w:w="1345" w:type="dxa"/>
            <w:tcBorders>
              <w:top w:val="single" w:sz="6" w:space="0" w:color="000000"/>
              <w:left w:val="single" w:sz="6" w:space="0" w:color="000000"/>
              <w:bottom w:val="single" w:sz="6" w:space="0" w:color="000000"/>
              <w:right w:val="single" w:sz="6" w:space="0" w:color="000000"/>
            </w:tcBorders>
            <w:vAlign w:val="bottom"/>
          </w:tcPr>
          <w:p w14:paraId="1D573E93" w14:textId="77777777" w:rsidR="008B6F44" w:rsidRPr="008B6F44" w:rsidRDefault="008B6F44" w:rsidP="008B6F44">
            <w:pPr>
              <w:pStyle w:val="Tablebody"/>
              <w:jc w:val="center"/>
              <w:rPr>
                <w:rFonts w:ascii="Arial" w:hAnsi="Arial" w:cs="Arial"/>
              </w:rPr>
            </w:pPr>
            <w:r w:rsidRPr="008B6F44">
              <w:rPr>
                <w:rFonts w:ascii="Arial" w:hAnsi="Arial" w:cs="Arial"/>
              </w:rPr>
              <w:t>47,6</w:t>
            </w:r>
          </w:p>
        </w:tc>
        <w:tc>
          <w:tcPr>
            <w:tcW w:w="1187" w:type="dxa"/>
            <w:tcBorders>
              <w:top w:val="single" w:sz="6" w:space="0" w:color="000000"/>
              <w:left w:val="single" w:sz="6" w:space="0" w:color="000000"/>
              <w:bottom w:val="single" w:sz="6" w:space="0" w:color="000000"/>
              <w:right w:val="single" w:sz="6" w:space="0" w:color="000000"/>
            </w:tcBorders>
            <w:vAlign w:val="bottom"/>
          </w:tcPr>
          <w:p w14:paraId="37085B54" w14:textId="77777777" w:rsidR="008B6F44" w:rsidRPr="008B6F44" w:rsidRDefault="008B6F44" w:rsidP="008B6F44">
            <w:pPr>
              <w:pStyle w:val="Tablebody"/>
              <w:jc w:val="center"/>
              <w:rPr>
                <w:rFonts w:ascii="Arial" w:hAnsi="Arial" w:cs="Arial"/>
              </w:rPr>
            </w:pPr>
            <w:r w:rsidRPr="008B6F44">
              <w:rPr>
                <w:rFonts w:ascii="Arial" w:hAnsi="Arial" w:cs="Arial"/>
              </w:rPr>
              <w:t>58,3</w:t>
            </w:r>
          </w:p>
        </w:tc>
        <w:tc>
          <w:tcPr>
            <w:tcW w:w="1199" w:type="dxa"/>
            <w:tcBorders>
              <w:top w:val="single" w:sz="6" w:space="0" w:color="000000"/>
              <w:left w:val="single" w:sz="6" w:space="0" w:color="000000"/>
              <w:bottom w:val="single" w:sz="6" w:space="0" w:color="000000"/>
              <w:right w:val="single" w:sz="6" w:space="0" w:color="000000"/>
            </w:tcBorders>
            <w:vAlign w:val="bottom"/>
          </w:tcPr>
          <w:p w14:paraId="56A47BC2" w14:textId="77777777" w:rsidR="008B6F44" w:rsidRPr="008B6F44" w:rsidRDefault="008B6F44" w:rsidP="008B6F44">
            <w:pPr>
              <w:pStyle w:val="Tablebody"/>
              <w:jc w:val="center"/>
              <w:rPr>
                <w:rFonts w:ascii="Arial" w:hAnsi="Arial" w:cs="Arial"/>
              </w:rPr>
            </w:pPr>
            <w:r w:rsidRPr="008B6F44">
              <w:rPr>
                <w:rFonts w:ascii="Arial" w:hAnsi="Arial" w:cs="Arial"/>
              </w:rPr>
              <w:t>41,5</w:t>
            </w:r>
          </w:p>
        </w:tc>
        <w:tc>
          <w:tcPr>
            <w:tcW w:w="1263" w:type="dxa"/>
            <w:tcBorders>
              <w:top w:val="single" w:sz="6" w:space="0" w:color="000000"/>
              <w:left w:val="single" w:sz="6" w:space="0" w:color="000000"/>
              <w:bottom w:val="single" w:sz="6" w:space="0" w:color="000000"/>
              <w:right w:val="single" w:sz="6" w:space="0" w:color="000000"/>
            </w:tcBorders>
          </w:tcPr>
          <w:p w14:paraId="7F2C9DEF" w14:textId="77777777" w:rsidR="008B6F44" w:rsidRPr="008B6F44" w:rsidRDefault="008B6F44" w:rsidP="008B6F44">
            <w:pPr>
              <w:pStyle w:val="Tablebody"/>
              <w:jc w:val="center"/>
              <w:rPr>
                <w:rFonts w:ascii="Arial" w:hAnsi="Arial" w:cs="Arial"/>
              </w:rPr>
            </w:pPr>
            <w:r w:rsidRPr="008B6F44">
              <w:rPr>
                <w:rFonts w:ascii="Arial" w:hAnsi="Arial" w:cs="Arial"/>
              </w:rPr>
              <w:t>-0,9</w:t>
            </w:r>
          </w:p>
        </w:tc>
        <w:tc>
          <w:tcPr>
            <w:tcW w:w="1134" w:type="dxa"/>
            <w:tcBorders>
              <w:top w:val="single" w:sz="6" w:space="0" w:color="000000"/>
              <w:left w:val="single" w:sz="6" w:space="0" w:color="000000"/>
              <w:bottom w:val="single" w:sz="6" w:space="0" w:color="000000"/>
              <w:right w:val="single" w:sz="6" w:space="0" w:color="000000"/>
            </w:tcBorders>
          </w:tcPr>
          <w:p w14:paraId="6DB3DF92" w14:textId="77777777" w:rsidR="008B6F44" w:rsidRPr="008B6F44" w:rsidRDefault="008B6F44" w:rsidP="008B6F44">
            <w:pPr>
              <w:pStyle w:val="Tablebody"/>
              <w:jc w:val="center"/>
              <w:rPr>
                <w:rFonts w:ascii="Arial" w:hAnsi="Arial" w:cs="Arial"/>
              </w:rPr>
            </w:pPr>
            <w:r w:rsidRPr="008B6F44">
              <w:rPr>
                <w:rFonts w:ascii="Arial" w:hAnsi="Arial" w:cs="Arial"/>
              </w:rPr>
              <w:t>0,3</w:t>
            </w:r>
          </w:p>
        </w:tc>
        <w:tc>
          <w:tcPr>
            <w:tcW w:w="1161" w:type="dxa"/>
            <w:tcBorders>
              <w:top w:val="single" w:sz="6" w:space="0" w:color="000000"/>
              <w:left w:val="single" w:sz="6" w:space="0" w:color="000000"/>
              <w:bottom w:val="single" w:sz="6" w:space="0" w:color="000000"/>
              <w:right w:val="single" w:sz="6" w:space="0" w:color="000000"/>
            </w:tcBorders>
          </w:tcPr>
          <w:p w14:paraId="2894C6B9" w14:textId="77777777" w:rsidR="008B6F44" w:rsidRPr="008B6F44" w:rsidRDefault="008B6F44" w:rsidP="008B6F44">
            <w:pPr>
              <w:pStyle w:val="Tablebody"/>
              <w:jc w:val="center"/>
              <w:rPr>
                <w:rFonts w:ascii="Arial" w:hAnsi="Arial" w:cs="Arial"/>
              </w:rPr>
            </w:pPr>
            <w:r w:rsidRPr="008B6F44">
              <w:rPr>
                <w:rFonts w:ascii="Arial" w:hAnsi="Arial" w:cs="Arial"/>
              </w:rPr>
              <w:t>-2,0</w:t>
            </w:r>
          </w:p>
        </w:tc>
      </w:tr>
      <w:tr w:rsidR="008B6F44" w14:paraId="1CE119A4"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67236E80" w14:textId="77777777" w:rsidR="008B6F44" w:rsidRPr="008B6F44" w:rsidRDefault="008B6F44" w:rsidP="008B6F44">
            <w:pPr>
              <w:pStyle w:val="Tablebody"/>
              <w:jc w:val="center"/>
              <w:rPr>
                <w:rFonts w:ascii="Arial" w:hAnsi="Arial" w:cs="Arial"/>
              </w:rPr>
            </w:pPr>
            <w:r w:rsidRPr="008B6F44">
              <w:rPr>
                <w:rFonts w:ascii="Arial" w:hAnsi="Arial" w:cs="Arial"/>
              </w:rPr>
              <w:t>1,75</w:t>
            </w:r>
          </w:p>
        </w:tc>
        <w:tc>
          <w:tcPr>
            <w:tcW w:w="1345" w:type="dxa"/>
            <w:tcBorders>
              <w:top w:val="single" w:sz="6" w:space="0" w:color="000000"/>
              <w:left w:val="single" w:sz="6" w:space="0" w:color="000000"/>
              <w:bottom w:val="single" w:sz="6" w:space="0" w:color="000000"/>
              <w:right w:val="single" w:sz="6" w:space="0" w:color="000000"/>
            </w:tcBorders>
            <w:vAlign w:val="bottom"/>
          </w:tcPr>
          <w:p w14:paraId="55531AD0" w14:textId="77777777" w:rsidR="008B6F44" w:rsidRPr="008B6F44" w:rsidRDefault="008B6F44" w:rsidP="008B6F44">
            <w:pPr>
              <w:pStyle w:val="Tablebody"/>
              <w:jc w:val="center"/>
              <w:rPr>
                <w:rFonts w:ascii="Arial" w:hAnsi="Arial" w:cs="Arial"/>
              </w:rPr>
            </w:pPr>
            <w:r w:rsidRPr="008B6F44">
              <w:rPr>
                <w:rFonts w:ascii="Arial" w:hAnsi="Arial" w:cs="Arial"/>
              </w:rPr>
              <w:t>48,2</w:t>
            </w:r>
          </w:p>
        </w:tc>
        <w:tc>
          <w:tcPr>
            <w:tcW w:w="1187" w:type="dxa"/>
            <w:tcBorders>
              <w:top w:val="single" w:sz="6" w:space="0" w:color="000000"/>
              <w:left w:val="single" w:sz="6" w:space="0" w:color="000000"/>
              <w:bottom w:val="single" w:sz="6" w:space="0" w:color="000000"/>
              <w:right w:val="single" w:sz="6" w:space="0" w:color="000000"/>
            </w:tcBorders>
            <w:vAlign w:val="bottom"/>
          </w:tcPr>
          <w:p w14:paraId="70387022" w14:textId="77777777" w:rsidR="008B6F44" w:rsidRPr="008B6F44" w:rsidRDefault="008B6F44" w:rsidP="008B6F44">
            <w:pPr>
              <w:pStyle w:val="Tablebody"/>
              <w:jc w:val="center"/>
              <w:rPr>
                <w:rFonts w:ascii="Arial" w:hAnsi="Arial" w:cs="Arial"/>
              </w:rPr>
            </w:pPr>
            <w:r w:rsidRPr="008B6F44">
              <w:rPr>
                <w:rFonts w:ascii="Arial" w:hAnsi="Arial" w:cs="Arial"/>
              </w:rPr>
              <w:t>59,3</w:t>
            </w:r>
          </w:p>
        </w:tc>
        <w:tc>
          <w:tcPr>
            <w:tcW w:w="1199" w:type="dxa"/>
            <w:tcBorders>
              <w:top w:val="single" w:sz="6" w:space="0" w:color="000000"/>
              <w:left w:val="single" w:sz="6" w:space="0" w:color="000000"/>
              <w:bottom w:val="single" w:sz="6" w:space="0" w:color="000000"/>
              <w:right w:val="single" w:sz="6" w:space="0" w:color="000000"/>
            </w:tcBorders>
            <w:vAlign w:val="bottom"/>
          </w:tcPr>
          <w:p w14:paraId="4032A8A2" w14:textId="77777777" w:rsidR="008B6F44" w:rsidRPr="008B6F44" w:rsidRDefault="008B6F44" w:rsidP="008B6F44">
            <w:pPr>
              <w:pStyle w:val="Tablebody"/>
              <w:jc w:val="center"/>
              <w:rPr>
                <w:rFonts w:ascii="Arial" w:hAnsi="Arial" w:cs="Arial"/>
              </w:rPr>
            </w:pPr>
            <w:r w:rsidRPr="008B6F44">
              <w:rPr>
                <w:rFonts w:ascii="Arial" w:hAnsi="Arial" w:cs="Arial"/>
              </w:rPr>
              <w:t>42,2</w:t>
            </w:r>
          </w:p>
        </w:tc>
        <w:tc>
          <w:tcPr>
            <w:tcW w:w="1263" w:type="dxa"/>
            <w:tcBorders>
              <w:top w:val="single" w:sz="6" w:space="0" w:color="000000"/>
              <w:left w:val="single" w:sz="6" w:space="0" w:color="000000"/>
              <w:bottom w:val="single" w:sz="6" w:space="0" w:color="000000"/>
              <w:right w:val="single" w:sz="6" w:space="0" w:color="000000"/>
            </w:tcBorders>
          </w:tcPr>
          <w:p w14:paraId="727C386C" w14:textId="77777777" w:rsidR="008B6F44" w:rsidRPr="008B6F44" w:rsidRDefault="008B6F44" w:rsidP="008B6F44">
            <w:pPr>
              <w:pStyle w:val="Tablebody"/>
              <w:jc w:val="center"/>
              <w:rPr>
                <w:rFonts w:ascii="Arial" w:hAnsi="Arial" w:cs="Arial"/>
              </w:rPr>
            </w:pPr>
            <w:r w:rsidRPr="008B6F44">
              <w:rPr>
                <w:rFonts w:ascii="Arial" w:hAnsi="Arial" w:cs="Arial"/>
              </w:rPr>
              <w:t>-0,9</w:t>
            </w:r>
          </w:p>
        </w:tc>
        <w:tc>
          <w:tcPr>
            <w:tcW w:w="1134" w:type="dxa"/>
            <w:tcBorders>
              <w:top w:val="single" w:sz="6" w:space="0" w:color="000000"/>
              <w:left w:val="single" w:sz="6" w:space="0" w:color="000000"/>
              <w:bottom w:val="single" w:sz="6" w:space="0" w:color="000000"/>
              <w:right w:val="single" w:sz="6" w:space="0" w:color="000000"/>
            </w:tcBorders>
          </w:tcPr>
          <w:p w14:paraId="228D84D1" w14:textId="77777777" w:rsidR="008B6F44" w:rsidRPr="008B6F44" w:rsidRDefault="008B6F44" w:rsidP="008B6F44">
            <w:pPr>
              <w:pStyle w:val="Tablebody"/>
              <w:jc w:val="center"/>
              <w:rPr>
                <w:rFonts w:ascii="Arial" w:hAnsi="Arial" w:cs="Arial"/>
              </w:rPr>
            </w:pPr>
            <w:r w:rsidRPr="008B6F44">
              <w:rPr>
                <w:rFonts w:ascii="Arial" w:hAnsi="Arial" w:cs="Arial"/>
              </w:rPr>
              <w:t>0,2</w:t>
            </w:r>
          </w:p>
        </w:tc>
        <w:tc>
          <w:tcPr>
            <w:tcW w:w="1161" w:type="dxa"/>
            <w:tcBorders>
              <w:top w:val="single" w:sz="6" w:space="0" w:color="000000"/>
              <w:left w:val="single" w:sz="6" w:space="0" w:color="000000"/>
              <w:bottom w:val="single" w:sz="6" w:space="0" w:color="000000"/>
              <w:right w:val="single" w:sz="6" w:space="0" w:color="000000"/>
            </w:tcBorders>
          </w:tcPr>
          <w:p w14:paraId="2A2D09E3" w14:textId="77777777" w:rsidR="008B6F44" w:rsidRPr="008B6F44" w:rsidRDefault="008B6F44" w:rsidP="008B6F44">
            <w:pPr>
              <w:pStyle w:val="Tablebody"/>
              <w:jc w:val="center"/>
              <w:rPr>
                <w:rFonts w:ascii="Arial" w:hAnsi="Arial" w:cs="Arial"/>
              </w:rPr>
            </w:pPr>
            <w:r w:rsidRPr="008B6F44">
              <w:rPr>
                <w:rFonts w:ascii="Arial" w:hAnsi="Arial" w:cs="Arial"/>
              </w:rPr>
              <w:t>-2,5</w:t>
            </w:r>
          </w:p>
        </w:tc>
      </w:tr>
      <w:tr w:rsidR="008B6F44" w14:paraId="1F8B89D9"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02A169B2" w14:textId="77777777" w:rsidR="008B6F44" w:rsidRPr="008B6F44" w:rsidRDefault="008B6F44" w:rsidP="008B6F44">
            <w:pPr>
              <w:pStyle w:val="Tablebody"/>
              <w:jc w:val="center"/>
              <w:rPr>
                <w:rFonts w:ascii="Arial" w:hAnsi="Arial" w:cs="Arial"/>
              </w:rPr>
            </w:pPr>
            <w:r w:rsidRPr="008B6F44">
              <w:rPr>
                <w:rFonts w:ascii="Arial" w:hAnsi="Arial" w:cs="Arial"/>
              </w:rPr>
              <w:t>2</w:t>
            </w:r>
          </w:p>
        </w:tc>
        <w:tc>
          <w:tcPr>
            <w:tcW w:w="1345" w:type="dxa"/>
            <w:tcBorders>
              <w:top w:val="single" w:sz="6" w:space="0" w:color="000000"/>
              <w:left w:val="single" w:sz="6" w:space="0" w:color="000000"/>
              <w:bottom w:val="single" w:sz="6" w:space="0" w:color="000000"/>
              <w:right w:val="single" w:sz="6" w:space="0" w:color="000000"/>
            </w:tcBorders>
            <w:vAlign w:val="bottom"/>
          </w:tcPr>
          <w:p w14:paraId="05607F39" w14:textId="77777777" w:rsidR="008B6F44" w:rsidRPr="008B6F44" w:rsidRDefault="008B6F44" w:rsidP="008B6F44">
            <w:pPr>
              <w:pStyle w:val="Tablebody"/>
              <w:jc w:val="center"/>
              <w:rPr>
                <w:rFonts w:ascii="Arial" w:hAnsi="Arial" w:cs="Arial"/>
              </w:rPr>
            </w:pPr>
            <w:r w:rsidRPr="008B6F44">
              <w:rPr>
                <w:rFonts w:ascii="Arial" w:hAnsi="Arial" w:cs="Arial"/>
              </w:rPr>
              <w:t>49,0</w:t>
            </w:r>
          </w:p>
        </w:tc>
        <w:tc>
          <w:tcPr>
            <w:tcW w:w="1187" w:type="dxa"/>
            <w:tcBorders>
              <w:top w:val="single" w:sz="6" w:space="0" w:color="000000"/>
              <w:left w:val="single" w:sz="6" w:space="0" w:color="000000"/>
              <w:bottom w:val="single" w:sz="6" w:space="0" w:color="000000"/>
              <w:right w:val="single" w:sz="6" w:space="0" w:color="000000"/>
            </w:tcBorders>
            <w:vAlign w:val="bottom"/>
          </w:tcPr>
          <w:p w14:paraId="61FD71F8" w14:textId="77777777" w:rsidR="008B6F44" w:rsidRPr="008B6F44" w:rsidRDefault="008B6F44" w:rsidP="008B6F44">
            <w:pPr>
              <w:pStyle w:val="Tablebody"/>
              <w:jc w:val="center"/>
              <w:rPr>
                <w:rFonts w:ascii="Arial" w:hAnsi="Arial" w:cs="Arial"/>
              </w:rPr>
            </w:pPr>
            <w:r w:rsidRPr="008B6F44">
              <w:rPr>
                <w:rFonts w:ascii="Arial" w:hAnsi="Arial" w:cs="Arial"/>
              </w:rPr>
              <w:t>60,7</w:t>
            </w:r>
          </w:p>
        </w:tc>
        <w:tc>
          <w:tcPr>
            <w:tcW w:w="1199" w:type="dxa"/>
            <w:tcBorders>
              <w:top w:val="single" w:sz="6" w:space="0" w:color="000000"/>
              <w:left w:val="single" w:sz="6" w:space="0" w:color="000000"/>
              <w:bottom w:val="single" w:sz="6" w:space="0" w:color="000000"/>
              <w:right w:val="single" w:sz="6" w:space="0" w:color="000000"/>
            </w:tcBorders>
            <w:vAlign w:val="bottom"/>
          </w:tcPr>
          <w:p w14:paraId="530A13C5" w14:textId="77777777" w:rsidR="008B6F44" w:rsidRPr="008B6F44" w:rsidRDefault="008B6F44" w:rsidP="008B6F44">
            <w:pPr>
              <w:pStyle w:val="Tablebody"/>
              <w:jc w:val="center"/>
              <w:rPr>
                <w:rFonts w:ascii="Arial" w:hAnsi="Arial" w:cs="Arial"/>
              </w:rPr>
            </w:pPr>
            <w:r w:rsidRPr="008B6F44">
              <w:rPr>
                <w:rFonts w:ascii="Arial" w:hAnsi="Arial" w:cs="Arial"/>
              </w:rPr>
              <w:t>43,0</w:t>
            </w:r>
          </w:p>
        </w:tc>
        <w:tc>
          <w:tcPr>
            <w:tcW w:w="1263" w:type="dxa"/>
            <w:tcBorders>
              <w:top w:val="single" w:sz="6" w:space="0" w:color="000000"/>
              <w:left w:val="single" w:sz="6" w:space="0" w:color="000000"/>
              <w:bottom w:val="single" w:sz="6" w:space="0" w:color="000000"/>
              <w:right w:val="single" w:sz="6" w:space="0" w:color="000000"/>
            </w:tcBorders>
          </w:tcPr>
          <w:p w14:paraId="44A55192" w14:textId="77777777" w:rsidR="008B6F44" w:rsidRPr="008B6F44" w:rsidRDefault="008B6F44" w:rsidP="008B6F44">
            <w:pPr>
              <w:pStyle w:val="Tablebody"/>
              <w:jc w:val="center"/>
              <w:rPr>
                <w:rFonts w:ascii="Arial" w:hAnsi="Arial" w:cs="Arial"/>
              </w:rPr>
            </w:pPr>
            <w:r w:rsidRPr="008B6F44">
              <w:rPr>
                <w:rFonts w:ascii="Arial" w:hAnsi="Arial" w:cs="Arial"/>
              </w:rPr>
              <w:t>-1,0</w:t>
            </w:r>
          </w:p>
        </w:tc>
        <w:tc>
          <w:tcPr>
            <w:tcW w:w="1134" w:type="dxa"/>
            <w:tcBorders>
              <w:top w:val="single" w:sz="6" w:space="0" w:color="000000"/>
              <w:left w:val="single" w:sz="6" w:space="0" w:color="000000"/>
              <w:bottom w:val="single" w:sz="6" w:space="0" w:color="000000"/>
              <w:right w:val="single" w:sz="6" w:space="0" w:color="000000"/>
            </w:tcBorders>
          </w:tcPr>
          <w:p w14:paraId="15372230" w14:textId="77777777" w:rsidR="008B6F44" w:rsidRPr="008B6F44" w:rsidRDefault="008B6F44" w:rsidP="008B6F44">
            <w:pPr>
              <w:pStyle w:val="Tablebody"/>
              <w:jc w:val="center"/>
              <w:rPr>
                <w:rFonts w:ascii="Arial" w:hAnsi="Arial" w:cs="Arial"/>
              </w:rPr>
            </w:pPr>
            <w:r w:rsidRPr="008B6F44">
              <w:rPr>
                <w:rFonts w:ascii="Arial" w:hAnsi="Arial" w:cs="Arial"/>
              </w:rPr>
              <w:t>0,2</w:t>
            </w:r>
          </w:p>
        </w:tc>
        <w:tc>
          <w:tcPr>
            <w:tcW w:w="1161" w:type="dxa"/>
            <w:tcBorders>
              <w:top w:val="single" w:sz="6" w:space="0" w:color="000000"/>
              <w:left w:val="single" w:sz="6" w:space="0" w:color="000000"/>
              <w:bottom w:val="single" w:sz="6" w:space="0" w:color="000000"/>
              <w:right w:val="single" w:sz="6" w:space="0" w:color="000000"/>
            </w:tcBorders>
          </w:tcPr>
          <w:p w14:paraId="7F273E3C" w14:textId="77777777" w:rsidR="008B6F44" w:rsidRPr="008B6F44" w:rsidRDefault="008B6F44" w:rsidP="008B6F44">
            <w:pPr>
              <w:pStyle w:val="Tablebody"/>
              <w:jc w:val="center"/>
              <w:rPr>
                <w:rFonts w:ascii="Arial" w:hAnsi="Arial" w:cs="Arial"/>
              </w:rPr>
            </w:pPr>
            <w:r w:rsidRPr="008B6F44">
              <w:rPr>
                <w:rFonts w:ascii="Arial" w:hAnsi="Arial" w:cs="Arial"/>
              </w:rPr>
              <w:t>-3,2</w:t>
            </w:r>
          </w:p>
        </w:tc>
      </w:tr>
      <w:tr w:rsidR="008B6F44" w14:paraId="178679A8"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4733FBA9" w14:textId="77777777" w:rsidR="008B6F44" w:rsidRPr="008B6F44" w:rsidRDefault="008B6F44" w:rsidP="008B6F44">
            <w:pPr>
              <w:pStyle w:val="Tablebody"/>
              <w:jc w:val="center"/>
              <w:rPr>
                <w:rFonts w:ascii="Arial" w:hAnsi="Arial" w:cs="Arial"/>
              </w:rPr>
            </w:pPr>
            <w:r w:rsidRPr="008B6F44">
              <w:rPr>
                <w:rFonts w:ascii="Arial" w:hAnsi="Arial" w:cs="Arial"/>
              </w:rPr>
              <w:t>2,25</w:t>
            </w:r>
          </w:p>
        </w:tc>
        <w:tc>
          <w:tcPr>
            <w:tcW w:w="1345" w:type="dxa"/>
            <w:tcBorders>
              <w:top w:val="single" w:sz="6" w:space="0" w:color="000000"/>
              <w:left w:val="single" w:sz="6" w:space="0" w:color="000000"/>
              <w:bottom w:val="single" w:sz="6" w:space="0" w:color="000000"/>
              <w:right w:val="single" w:sz="6" w:space="0" w:color="000000"/>
            </w:tcBorders>
            <w:vAlign w:val="bottom"/>
          </w:tcPr>
          <w:p w14:paraId="304A5438" w14:textId="77777777" w:rsidR="008B6F44" w:rsidRPr="008B6F44" w:rsidRDefault="008B6F44" w:rsidP="008B6F44">
            <w:pPr>
              <w:pStyle w:val="Tablebody"/>
              <w:jc w:val="center"/>
              <w:rPr>
                <w:rFonts w:ascii="Arial" w:hAnsi="Arial" w:cs="Arial"/>
              </w:rPr>
            </w:pPr>
            <w:r w:rsidRPr="008B6F44">
              <w:rPr>
                <w:rFonts w:ascii="Arial" w:hAnsi="Arial" w:cs="Arial"/>
              </w:rPr>
              <w:t>50,0</w:t>
            </w:r>
          </w:p>
        </w:tc>
        <w:tc>
          <w:tcPr>
            <w:tcW w:w="1187" w:type="dxa"/>
            <w:tcBorders>
              <w:top w:val="single" w:sz="6" w:space="0" w:color="000000"/>
              <w:left w:val="single" w:sz="6" w:space="0" w:color="000000"/>
              <w:bottom w:val="single" w:sz="6" w:space="0" w:color="000000"/>
              <w:right w:val="single" w:sz="6" w:space="0" w:color="000000"/>
            </w:tcBorders>
            <w:vAlign w:val="bottom"/>
          </w:tcPr>
          <w:p w14:paraId="2E8DA94F" w14:textId="77777777" w:rsidR="008B6F44" w:rsidRPr="008B6F44" w:rsidRDefault="008B6F44" w:rsidP="008B6F44">
            <w:pPr>
              <w:pStyle w:val="Tablebody"/>
              <w:jc w:val="center"/>
              <w:rPr>
                <w:rFonts w:ascii="Arial" w:hAnsi="Arial" w:cs="Arial"/>
              </w:rPr>
            </w:pPr>
            <w:r w:rsidRPr="008B6F44">
              <w:rPr>
                <w:rFonts w:ascii="Arial" w:hAnsi="Arial" w:cs="Arial"/>
              </w:rPr>
              <w:t>62,3</w:t>
            </w:r>
          </w:p>
        </w:tc>
        <w:tc>
          <w:tcPr>
            <w:tcW w:w="1199" w:type="dxa"/>
            <w:tcBorders>
              <w:top w:val="single" w:sz="6" w:space="0" w:color="000000"/>
              <w:left w:val="single" w:sz="6" w:space="0" w:color="000000"/>
              <w:bottom w:val="single" w:sz="6" w:space="0" w:color="000000"/>
              <w:right w:val="single" w:sz="6" w:space="0" w:color="000000"/>
            </w:tcBorders>
            <w:vAlign w:val="bottom"/>
          </w:tcPr>
          <w:p w14:paraId="0BA501B0" w14:textId="77777777" w:rsidR="008B6F44" w:rsidRPr="008B6F44" w:rsidRDefault="008B6F44" w:rsidP="008B6F44">
            <w:pPr>
              <w:pStyle w:val="Tablebody"/>
              <w:jc w:val="center"/>
              <w:rPr>
                <w:rFonts w:ascii="Arial" w:hAnsi="Arial" w:cs="Arial"/>
              </w:rPr>
            </w:pPr>
            <w:r w:rsidRPr="008B6F44">
              <w:rPr>
                <w:rFonts w:ascii="Arial" w:hAnsi="Arial" w:cs="Arial"/>
              </w:rPr>
              <w:t>43,9</w:t>
            </w:r>
          </w:p>
        </w:tc>
        <w:tc>
          <w:tcPr>
            <w:tcW w:w="1263" w:type="dxa"/>
            <w:tcBorders>
              <w:top w:val="single" w:sz="6" w:space="0" w:color="000000"/>
              <w:left w:val="single" w:sz="6" w:space="0" w:color="000000"/>
              <w:bottom w:val="single" w:sz="6" w:space="0" w:color="000000"/>
              <w:right w:val="single" w:sz="6" w:space="0" w:color="000000"/>
            </w:tcBorders>
          </w:tcPr>
          <w:p w14:paraId="543E6313" w14:textId="77777777" w:rsidR="008B6F44" w:rsidRPr="008B6F44" w:rsidRDefault="008B6F44" w:rsidP="008B6F44">
            <w:pPr>
              <w:pStyle w:val="Tablebody"/>
              <w:jc w:val="center"/>
              <w:rPr>
                <w:rFonts w:ascii="Arial" w:hAnsi="Arial" w:cs="Arial"/>
              </w:rPr>
            </w:pPr>
            <w:r w:rsidRPr="008B6F44">
              <w:rPr>
                <w:rFonts w:ascii="Arial" w:hAnsi="Arial" w:cs="Arial"/>
              </w:rPr>
              <w:t>-1,3</w:t>
            </w:r>
          </w:p>
        </w:tc>
        <w:tc>
          <w:tcPr>
            <w:tcW w:w="1134" w:type="dxa"/>
            <w:tcBorders>
              <w:top w:val="single" w:sz="6" w:space="0" w:color="000000"/>
              <w:left w:val="single" w:sz="6" w:space="0" w:color="000000"/>
              <w:bottom w:val="single" w:sz="6" w:space="0" w:color="000000"/>
              <w:right w:val="single" w:sz="6" w:space="0" w:color="000000"/>
            </w:tcBorders>
          </w:tcPr>
          <w:p w14:paraId="786BBB32" w14:textId="77777777" w:rsidR="008B6F44" w:rsidRPr="008B6F44" w:rsidRDefault="008B6F44" w:rsidP="008B6F44">
            <w:pPr>
              <w:pStyle w:val="Tablebody"/>
              <w:jc w:val="center"/>
              <w:rPr>
                <w:rFonts w:ascii="Arial" w:hAnsi="Arial" w:cs="Arial"/>
              </w:rPr>
            </w:pPr>
            <w:r w:rsidRPr="008B6F44">
              <w:rPr>
                <w:rFonts w:ascii="Arial" w:hAnsi="Arial" w:cs="Arial"/>
              </w:rPr>
              <w:t>0,1</w:t>
            </w:r>
          </w:p>
        </w:tc>
        <w:tc>
          <w:tcPr>
            <w:tcW w:w="1161" w:type="dxa"/>
            <w:tcBorders>
              <w:top w:val="single" w:sz="6" w:space="0" w:color="000000"/>
              <w:left w:val="single" w:sz="6" w:space="0" w:color="000000"/>
              <w:bottom w:val="single" w:sz="6" w:space="0" w:color="000000"/>
              <w:right w:val="single" w:sz="6" w:space="0" w:color="000000"/>
            </w:tcBorders>
          </w:tcPr>
          <w:p w14:paraId="57F97190" w14:textId="77777777" w:rsidR="008B6F44" w:rsidRPr="008B6F44" w:rsidRDefault="008B6F44" w:rsidP="008B6F44">
            <w:pPr>
              <w:pStyle w:val="Tablebody"/>
              <w:jc w:val="center"/>
              <w:rPr>
                <w:rFonts w:ascii="Arial" w:hAnsi="Arial" w:cs="Arial"/>
              </w:rPr>
            </w:pPr>
            <w:r w:rsidRPr="008B6F44">
              <w:rPr>
                <w:rFonts w:ascii="Arial" w:hAnsi="Arial" w:cs="Arial"/>
              </w:rPr>
              <w:t>-4,0</w:t>
            </w:r>
          </w:p>
        </w:tc>
      </w:tr>
      <w:tr w:rsidR="008B6F44" w14:paraId="57207C32"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1CF5DB6E" w14:textId="77777777" w:rsidR="008B6F44" w:rsidRPr="008B6F44" w:rsidRDefault="008B6F44" w:rsidP="008B6F44">
            <w:pPr>
              <w:pStyle w:val="Tablebody"/>
              <w:jc w:val="center"/>
              <w:rPr>
                <w:rFonts w:ascii="Arial" w:hAnsi="Arial" w:cs="Arial"/>
              </w:rPr>
            </w:pPr>
            <w:r w:rsidRPr="008B6F44">
              <w:rPr>
                <w:rFonts w:ascii="Arial" w:hAnsi="Arial" w:cs="Arial"/>
              </w:rPr>
              <w:t>2,5</w:t>
            </w:r>
          </w:p>
        </w:tc>
        <w:tc>
          <w:tcPr>
            <w:tcW w:w="1345" w:type="dxa"/>
            <w:tcBorders>
              <w:top w:val="single" w:sz="6" w:space="0" w:color="000000"/>
              <w:left w:val="single" w:sz="6" w:space="0" w:color="000000"/>
              <w:bottom w:val="single" w:sz="6" w:space="0" w:color="000000"/>
              <w:right w:val="single" w:sz="6" w:space="0" w:color="000000"/>
            </w:tcBorders>
            <w:vAlign w:val="bottom"/>
          </w:tcPr>
          <w:p w14:paraId="1EEFC3AF" w14:textId="77777777" w:rsidR="008B6F44" w:rsidRPr="008B6F44" w:rsidRDefault="008B6F44" w:rsidP="008B6F44">
            <w:pPr>
              <w:pStyle w:val="Tablebody"/>
              <w:jc w:val="center"/>
              <w:rPr>
                <w:rFonts w:ascii="Arial" w:hAnsi="Arial" w:cs="Arial"/>
              </w:rPr>
            </w:pPr>
            <w:r w:rsidRPr="008B6F44">
              <w:rPr>
                <w:rFonts w:ascii="Arial" w:hAnsi="Arial" w:cs="Arial"/>
              </w:rPr>
              <w:t>51,2</w:t>
            </w:r>
          </w:p>
        </w:tc>
        <w:tc>
          <w:tcPr>
            <w:tcW w:w="1187" w:type="dxa"/>
            <w:tcBorders>
              <w:top w:val="single" w:sz="6" w:space="0" w:color="000000"/>
              <w:left w:val="single" w:sz="6" w:space="0" w:color="000000"/>
              <w:bottom w:val="single" w:sz="6" w:space="0" w:color="000000"/>
              <w:right w:val="single" w:sz="6" w:space="0" w:color="000000"/>
            </w:tcBorders>
            <w:vAlign w:val="bottom"/>
          </w:tcPr>
          <w:p w14:paraId="6F32D74E" w14:textId="77777777" w:rsidR="008B6F44" w:rsidRPr="008B6F44" w:rsidRDefault="008B6F44" w:rsidP="008B6F44">
            <w:pPr>
              <w:pStyle w:val="Tablebody"/>
              <w:jc w:val="center"/>
              <w:rPr>
                <w:rFonts w:ascii="Arial" w:hAnsi="Arial" w:cs="Arial"/>
              </w:rPr>
            </w:pPr>
            <w:r w:rsidRPr="008B6F44">
              <w:rPr>
                <w:rFonts w:ascii="Arial" w:hAnsi="Arial" w:cs="Arial"/>
              </w:rPr>
              <w:t>64,2</w:t>
            </w:r>
          </w:p>
        </w:tc>
        <w:tc>
          <w:tcPr>
            <w:tcW w:w="1199" w:type="dxa"/>
            <w:tcBorders>
              <w:top w:val="single" w:sz="6" w:space="0" w:color="000000"/>
              <w:left w:val="single" w:sz="6" w:space="0" w:color="000000"/>
              <w:bottom w:val="single" w:sz="6" w:space="0" w:color="000000"/>
              <w:right w:val="single" w:sz="6" w:space="0" w:color="000000"/>
            </w:tcBorders>
            <w:vAlign w:val="bottom"/>
          </w:tcPr>
          <w:p w14:paraId="0C7AB729" w14:textId="77777777" w:rsidR="008B6F44" w:rsidRPr="008B6F44" w:rsidRDefault="008B6F44" w:rsidP="008B6F44">
            <w:pPr>
              <w:pStyle w:val="Tablebody"/>
              <w:jc w:val="center"/>
              <w:rPr>
                <w:rFonts w:ascii="Arial" w:hAnsi="Arial" w:cs="Arial"/>
              </w:rPr>
            </w:pPr>
            <w:r w:rsidRPr="008B6F44">
              <w:rPr>
                <w:rFonts w:ascii="Arial" w:hAnsi="Arial" w:cs="Arial"/>
              </w:rPr>
              <w:t>44,8</w:t>
            </w:r>
          </w:p>
        </w:tc>
        <w:tc>
          <w:tcPr>
            <w:tcW w:w="1263" w:type="dxa"/>
            <w:tcBorders>
              <w:top w:val="single" w:sz="6" w:space="0" w:color="000000"/>
              <w:left w:val="single" w:sz="6" w:space="0" w:color="000000"/>
              <w:bottom w:val="single" w:sz="6" w:space="0" w:color="000000"/>
              <w:right w:val="single" w:sz="6" w:space="0" w:color="000000"/>
            </w:tcBorders>
          </w:tcPr>
          <w:p w14:paraId="5AD1620E" w14:textId="77777777" w:rsidR="008B6F44" w:rsidRPr="008B6F44" w:rsidRDefault="008B6F44" w:rsidP="008B6F44">
            <w:pPr>
              <w:pStyle w:val="Tablebody"/>
              <w:jc w:val="center"/>
              <w:rPr>
                <w:rFonts w:ascii="Arial" w:hAnsi="Arial" w:cs="Arial"/>
              </w:rPr>
            </w:pPr>
            <w:r w:rsidRPr="008B6F44">
              <w:rPr>
                <w:rFonts w:ascii="Arial" w:hAnsi="Arial" w:cs="Arial"/>
              </w:rPr>
              <w:t>-1,6</w:t>
            </w:r>
          </w:p>
        </w:tc>
        <w:tc>
          <w:tcPr>
            <w:tcW w:w="1134" w:type="dxa"/>
            <w:tcBorders>
              <w:top w:val="single" w:sz="6" w:space="0" w:color="000000"/>
              <w:left w:val="single" w:sz="6" w:space="0" w:color="000000"/>
              <w:bottom w:val="single" w:sz="6" w:space="0" w:color="000000"/>
              <w:right w:val="single" w:sz="6" w:space="0" w:color="000000"/>
            </w:tcBorders>
          </w:tcPr>
          <w:p w14:paraId="2DAB9BD6" w14:textId="77777777" w:rsidR="008B6F44" w:rsidRPr="008B6F44" w:rsidRDefault="008B6F44" w:rsidP="008B6F44">
            <w:pPr>
              <w:pStyle w:val="Tablebody"/>
              <w:jc w:val="center"/>
              <w:rPr>
                <w:rFonts w:ascii="Arial" w:hAnsi="Arial" w:cs="Arial"/>
              </w:rPr>
            </w:pPr>
            <w:r w:rsidRPr="008B6F44">
              <w:rPr>
                <w:rFonts w:ascii="Arial" w:hAnsi="Arial" w:cs="Arial"/>
              </w:rPr>
              <w:t>-0,2</w:t>
            </w:r>
          </w:p>
        </w:tc>
        <w:tc>
          <w:tcPr>
            <w:tcW w:w="1161" w:type="dxa"/>
            <w:tcBorders>
              <w:top w:val="single" w:sz="6" w:space="0" w:color="000000"/>
              <w:left w:val="single" w:sz="6" w:space="0" w:color="000000"/>
              <w:bottom w:val="single" w:sz="6" w:space="0" w:color="000000"/>
              <w:right w:val="single" w:sz="6" w:space="0" w:color="000000"/>
            </w:tcBorders>
          </w:tcPr>
          <w:p w14:paraId="2B863809" w14:textId="77777777" w:rsidR="008B6F44" w:rsidRPr="008B6F44" w:rsidRDefault="008B6F44" w:rsidP="008B6F44">
            <w:pPr>
              <w:pStyle w:val="Tablebody"/>
              <w:jc w:val="center"/>
              <w:rPr>
                <w:rFonts w:ascii="Arial" w:hAnsi="Arial" w:cs="Arial"/>
              </w:rPr>
            </w:pPr>
            <w:r w:rsidRPr="008B6F44">
              <w:rPr>
                <w:rFonts w:ascii="Arial" w:hAnsi="Arial" w:cs="Arial"/>
              </w:rPr>
              <w:t>-5,0</w:t>
            </w:r>
          </w:p>
        </w:tc>
      </w:tr>
      <w:tr w:rsidR="008B6F44" w14:paraId="7F673F43"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14497C95" w14:textId="77777777" w:rsidR="008B6F44" w:rsidRPr="008B6F44" w:rsidRDefault="008B6F44" w:rsidP="008B6F44">
            <w:pPr>
              <w:pStyle w:val="Tablebody"/>
              <w:jc w:val="center"/>
              <w:rPr>
                <w:rFonts w:ascii="Arial" w:hAnsi="Arial" w:cs="Arial"/>
              </w:rPr>
            </w:pPr>
            <w:r w:rsidRPr="008B6F44">
              <w:rPr>
                <w:rFonts w:ascii="Arial" w:hAnsi="Arial" w:cs="Arial"/>
              </w:rPr>
              <w:t>2,75</w:t>
            </w:r>
          </w:p>
        </w:tc>
        <w:tc>
          <w:tcPr>
            <w:tcW w:w="1345" w:type="dxa"/>
            <w:tcBorders>
              <w:top w:val="single" w:sz="6" w:space="0" w:color="000000"/>
              <w:left w:val="single" w:sz="6" w:space="0" w:color="000000"/>
              <w:bottom w:val="single" w:sz="6" w:space="0" w:color="000000"/>
              <w:right w:val="single" w:sz="6" w:space="0" w:color="000000"/>
            </w:tcBorders>
            <w:vAlign w:val="bottom"/>
          </w:tcPr>
          <w:p w14:paraId="623D219D" w14:textId="77777777" w:rsidR="008B6F44" w:rsidRPr="008B6F44" w:rsidRDefault="008B6F44" w:rsidP="008B6F44">
            <w:pPr>
              <w:pStyle w:val="Tablebody"/>
              <w:jc w:val="center"/>
              <w:rPr>
                <w:rFonts w:ascii="Arial" w:hAnsi="Arial" w:cs="Arial"/>
              </w:rPr>
            </w:pPr>
            <w:r w:rsidRPr="008B6F44">
              <w:rPr>
                <w:rFonts w:ascii="Arial" w:hAnsi="Arial" w:cs="Arial"/>
              </w:rPr>
              <w:t>52,4</w:t>
            </w:r>
          </w:p>
        </w:tc>
        <w:tc>
          <w:tcPr>
            <w:tcW w:w="1187" w:type="dxa"/>
            <w:tcBorders>
              <w:top w:val="single" w:sz="6" w:space="0" w:color="000000"/>
              <w:left w:val="single" w:sz="6" w:space="0" w:color="000000"/>
              <w:bottom w:val="single" w:sz="6" w:space="0" w:color="000000"/>
              <w:right w:val="single" w:sz="6" w:space="0" w:color="000000"/>
            </w:tcBorders>
            <w:vAlign w:val="bottom"/>
          </w:tcPr>
          <w:p w14:paraId="5E3F7ACC" w14:textId="77777777" w:rsidR="008B6F44" w:rsidRPr="008B6F44" w:rsidRDefault="008B6F44" w:rsidP="008B6F44">
            <w:pPr>
              <w:pStyle w:val="Tablebody"/>
              <w:jc w:val="center"/>
              <w:rPr>
                <w:rFonts w:ascii="Arial" w:hAnsi="Arial" w:cs="Arial"/>
              </w:rPr>
            </w:pPr>
            <w:r w:rsidRPr="008B6F44">
              <w:rPr>
                <w:rFonts w:ascii="Arial" w:hAnsi="Arial" w:cs="Arial"/>
              </w:rPr>
              <w:t>66,6</w:t>
            </w:r>
          </w:p>
        </w:tc>
        <w:tc>
          <w:tcPr>
            <w:tcW w:w="1199" w:type="dxa"/>
            <w:tcBorders>
              <w:top w:val="single" w:sz="6" w:space="0" w:color="000000"/>
              <w:left w:val="single" w:sz="6" w:space="0" w:color="000000"/>
              <w:bottom w:val="single" w:sz="6" w:space="0" w:color="000000"/>
              <w:right w:val="single" w:sz="6" w:space="0" w:color="000000"/>
            </w:tcBorders>
            <w:vAlign w:val="bottom"/>
          </w:tcPr>
          <w:p w14:paraId="4456BA21" w14:textId="77777777" w:rsidR="008B6F44" w:rsidRPr="008B6F44" w:rsidRDefault="008B6F44" w:rsidP="008B6F44">
            <w:pPr>
              <w:pStyle w:val="Tablebody"/>
              <w:jc w:val="center"/>
              <w:rPr>
                <w:rFonts w:ascii="Arial" w:hAnsi="Arial" w:cs="Arial"/>
              </w:rPr>
            </w:pPr>
            <w:r w:rsidRPr="008B6F44">
              <w:rPr>
                <w:rFonts w:ascii="Arial" w:hAnsi="Arial" w:cs="Arial"/>
              </w:rPr>
              <w:t>45,8</w:t>
            </w:r>
          </w:p>
        </w:tc>
        <w:tc>
          <w:tcPr>
            <w:tcW w:w="1263" w:type="dxa"/>
            <w:tcBorders>
              <w:top w:val="single" w:sz="6" w:space="0" w:color="000000"/>
              <w:left w:val="single" w:sz="6" w:space="0" w:color="000000"/>
              <w:bottom w:val="single" w:sz="6" w:space="0" w:color="000000"/>
              <w:right w:val="single" w:sz="6" w:space="0" w:color="000000"/>
            </w:tcBorders>
          </w:tcPr>
          <w:p w14:paraId="4E2F4B8B" w14:textId="77777777" w:rsidR="008B6F44" w:rsidRPr="008B6F44" w:rsidRDefault="008B6F44" w:rsidP="008B6F44">
            <w:pPr>
              <w:pStyle w:val="Tablebody"/>
              <w:jc w:val="center"/>
              <w:rPr>
                <w:rFonts w:ascii="Arial" w:hAnsi="Arial" w:cs="Arial"/>
              </w:rPr>
            </w:pPr>
            <w:r w:rsidRPr="008B6F44">
              <w:rPr>
                <w:rFonts w:ascii="Arial" w:hAnsi="Arial" w:cs="Arial"/>
              </w:rPr>
              <w:t>-2,4</w:t>
            </w:r>
          </w:p>
        </w:tc>
        <w:tc>
          <w:tcPr>
            <w:tcW w:w="1134" w:type="dxa"/>
            <w:tcBorders>
              <w:top w:val="single" w:sz="6" w:space="0" w:color="000000"/>
              <w:left w:val="single" w:sz="6" w:space="0" w:color="000000"/>
              <w:bottom w:val="single" w:sz="6" w:space="0" w:color="000000"/>
              <w:right w:val="single" w:sz="6" w:space="0" w:color="000000"/>
            </w:tcBorders>
          </w:tcPr>
          <w:p w14:paraId="0771FF3F" w14:textId="77777777" w:rsidR="008B6F44" w:rsidRPr="008B6F44" w:rsidRDefault="008B6F44" w:rsidP="008B6F44">
            <w:pPr>
              <w:pStyle w:val="Tablebody"/>
              <w:jc w:val="center"/>
              <w:rPr>
                <w:rFonts w:ascii="Arial" w:hAnsi="Arial" w:cs="Arial"/>
              </w:rPr>
            </w:pPr>
            <w:r w:rsidRPr="008B6F44">
              <w:rPr>
                <w:rFonts w:ascii="Arial" w:hAnsi="Arial" w:cs="Arial"/>
              </w:rPr>
              <w:t>-0,6</w:t>
            </w:r>
          </w:p>
        </w:tc>
        <w:tc>
          <w:tcPr>
            <w:tcW w:w="1161" w:type="dxa"/>
            <w:tcBorders>
              <w:top w:val="single" w:sz="6" w:space="0" w:color="000000"/>
              <w:left w:val="single" w:sz="6" w:space="0" w:color="000000"/>
              <w:bottom w:val="single" w:sz="6" w:space="0" w:color="000000"/>
              <w:right w:val="single" w:sz="6" w:space="0" w:color="000000"/>
            </w:tcBorders>
          </w:tcPr>
          <w:p w14:paraId="3B59CF01" w14:textId="77777777" w:rsidR="008B6F44" w:rsidRPr="008B6F44" w:rsidRDefault="008B6F44" w:rsidP="008B6F44">
            <w:pPr>
              <w:pStyle w:val="Tablebody"/>
              <w:jc w:val="center"/>
              <w:rPr>
                <w:rFonts w:ascii="Arial" w:hAnsi="Arial" w:cs="Arial"/>
              </w:rPr>
            </w:pPr>
            <w:r w:rsidRPr="008B6F44">
              <w:rPr>
                <w:rFonts w:ascii="Arial" w:hAnsi="Arial" w:cs="Arial"/>
              </w:rPr>
              <w:t>-6,1</w:t>
            </w:r>
          </w:p>
        </w:tc>
      </w:tr>
      <w:tr w:rsidR="00337AD2" w14:paraId="07BB1DE3"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36F2EEBE" w14:textId="77777777" w:rsidR="00337AD2" w:rsidRPr="008B6F44" w:rsidRDefault="00337AD2" w:rsidP="00337AD2">
            <w:pPr>
              <w:pStyle w:val="Tablebody"/>
              <w:jc w:val="center"/>
              <w:rPr>
                <w:rFonts w:ascii="Arial" w:hAnsi="Arial" w:cs="Arial"/>
              </w:rPr>
            </w:pPr>
            <w:r w:rsidRPr="008B6F44">
              <w:rPr>
                <w:rFonts w:ascii="Arial" w:hAnsi="Arial" w:cs="Arial"/>
              </w:rPr>
              <w:t>3</w:t>
            </w:r>
          </w:p>
        </w:tc>
        <w:tc>
          <w:tcPr>
            <w:tcW w:w="1345" w:type="dxa"/>
            <w:tcBorders>
              <w:top w:val="single" w:sz="6" w:space="0" w:color="000000"/>
              <w:left w:val="single" w:sz="6" w:space="0" w:color="000000"/>
              <w:bottom w:val="single" w:sz="6" w:space="0" w:color="000000"/>
              <w:right w:val="single" w:sz="6" w:space="0" w:color="000000"/>
            </w:tcBorders>
            <w:vAlign w:val="bottom"/>
          </w:tcPr>
          <w:p w14:paraId="20BDBD2D" w14:textId="77777777" w:rsidR="00337AD2" w:rsidRPr="008B6F44" w:rsidRDefault="00337AD2" w:rsidP="00337AD2">
            <w:pPr>
              <w:pStyle w:val="Tablebody"/>
              <w:jc w:val="center"/>
              <w:rPr>
                <w:rFonts w:ascii="Arial" w:hAnsi="Arial" w:cs="Arial"/>
              </w:rPr>
            </w:pPr>
            <w:r w:rsidRPr="008B6F44">
              <w:rPr>
                <w:rFonts w:ascii="Arial" w:hAnsi="Arial" w:cs="Arial"/>
              </w:rPr>
              <w:t>53,8</w:t>
            </w:r>
          </w:p>
        </w:tc>
        <w:tc>
          <w:tcPr>
            <w:tcW w:w="1187" w:type="dxa"/>
            <w:tcBorders>
              <w:top w:val="single" w:sz="6" w:space="0" w:color="000000"/>
              <w:left w:val="single" w:sz="6" w:space="0" w:color="000000"/>
              <w:bottom w:val="single" w:sz="6" w:space="0" w:color="000000"/>
              <w:right w:val="single" w:sz="6" w:space="0" w:color="000000"/>
            </w:tcBorders>
            <w:vAlign w:val="bottom"/>
          </w:tcPr>
          <w:p w14:paraId="2A0F2C22" w14:textId="77777777" w:rsidR="00337AD2" w:rsidRPr="008B6F44" w:rsidRDefault="00337AD2" w:rsidP="00337AD2">
            <w:pPr>
              <w:pStyle w:val="Tablebody"/>
              <w:jc w:val="center"/>
              <w:rPr>
                <w:rFonts w:ascii="Arial" w:hAnsi="Arial" w:cs="Arial"/>
              </w:rPr>
            </w:pPr>
            <w:r w:rsidRPr="008B6F44">
              <w:rPr>
                <w:rFonts w:ascii="Arial" w:hAnsi="Arial" w:cs="Arial"/>
              </w:rPr>
              <w:t>69,0</w:t>
            </w:r>
          </w:p>
        </w:tc>
        <w:tc>
          <w:tcPr>
            <w:tcW w:w="1199" w:type="dxa"/>
            <w:tcBorders>
              <w:top w:val="single" w:sz="6" w:space="0" w:color="000000"/>
              <w:left w:val="single" w:sz="6" w:space="0" w:color="000000"/>
              <w:bottom w:val="single" w:sz="6" w:space="0" w:color="000000"/>
              <w:right w:val="single" w:sz="6" w:space="0" w:color="000000"/>
            </w:tcBorders>
            <w:vAlign w:val="bottom"/>
          </w:tcPr>
          <w:p w14:paraId="231CE474" w14:textId="77777777" w:rsidR="00337AD2" w:rsidRPr="008B6F44" w:rsidRDefault="00337AD2" w:rsidP="00337AD2">
            <w:pPr>
              <w:pStyle w:val="Tablebody"/>
              <w:jc w:val="center"/>
              <w:rPr>
                <w:rFonts w:ascii="Arial" w:hAnsi="Arial" w:cs="Arial"/>
              </w:rPr>
            </w:pPr>
            <w:r w:rsidRPr="008B6F44">
              <w:rPr>
                <w:rFonts w:ascii="Arial" w:hAnsi="Arial" w:cs="Arial"/>
              </w:rPr>
              <w:t>46,9</w:t>
            </w:r>
          </w:p>
        </w:tc>
        <w:tc>
          <w:tcPr>
            <w:tcW w:w="1263" w:type="dxa"/>
            <w:tcBorders>
              <w:top w:val="single" w:sz="6" w:space="0" w:color="000000"/>
              <w:left w:val="single" w:sz="6" w:space="0" w:color="000000"/>
              <w:bottom w:val="single" w:sz="6" w:space="0" w:color="000000"/>
              <w:right w:val="single" w:sz="6" w:space="0" w:color="000000"/>
            </w:tcBorders>
          </w:tcPr>
          <w:p w14:paraId="2674F049" w14:textId="77777777" w:rsidR="00337AD2" w:rsidRPr="008B6F44" w:rsidRDefault="00337AD2" w:rsidP="00337AD2">
            <w:pPr>
              <w:pStyle w:val="Tablebody"/>
              <w:jc w:val="center"/>
              <w:rPr>
                <w:rFonts w:ascii="Arial" w:hAnsi="Arial" w:cs="Arial"/>
              </w:rPr>
            </w:pPr>
            <w:r w:rsidRPr="008B6F44">
              <w:rPr>
                <w:rFonts w:ascii="Arial" w:hAnsi="Arial" w:cs="Arial"/>
              </w:rPr>
              <w:t>-3,0</w:t>
            </w:r>
          </w:p>
        </w:tc>
        <w:tc>
          <w:tcPr>
            <w:tcW w:w="1134" w:type="dxa"/>
            <w:tcBorders>
              <w:top w:val="single" w:sz="6" w:space="0" w:color="000000"/>
              <w:left w:val="single" w:sz="6" w:space="0" w:color="000000"/>
              <w:bottom w:val="single" w:sz="6" w:space="0" w:color="000000"/>
              <w:right w:val="single" w:sz="6" w:space="0" w:color="000000"/>
            </w:tcBorders>
          </w:tcPr>
          <w:p w14:paraId="6F32F88F" w14:textId="77777777" w:rsidR="00337AD2" w:rsidRPr="008B6F44" w:rsidRDefault="00337AD2" w:rsidP="00337AD2">
            <w:pPr>
              <w:pStyle w:val="Tablebody"/>
              <w:jc w:val="center"/>
              <w:rPr>
                <w:rFonts w:ascii="Arial" w:hAnsi="Arial" w:cs="Arial"/>
              </w:rPr>
            </w:pPr>
            <w:r w:rsidRPr="008B6F44">
              <w:rPr>
                <w:rFonts w:ascii="Arial" w:hAnsi="Arial" w:cs="Arial"/>
              </w:rPr>
              <w:t>-1,3</w:t>
            </w:r>
          </w:p>
        </w:tc>
        <w:tc>
          <w:tcPr>
            <w:tcW w:w="1161" w:type="dxa"/>
            <w:tcBorders>
              <w:top w:val="single" w:sz="6" w:space="0" w:color="000000"/>
              <w:left w:val="single" w:sz="6" w:space="0" w:color="000000"/>
              <w:bottom w:val="single" w:sz="6" w:space="0" w:color="000000"/>
              <w:right w:val="single" w:sz="6" w:space="0" w:color="000000"/>
            </w:tcBorders>
          </w:tcPr>
          <w:p w14:paraId="11767033" w14:textId="77777777" w:rsidR="00337AD2" w:rsidRPr="008B6F44" w:rsidRDefault="00337AD2" w:rsidP="00337AD2">
            <w:pPr>
              <w:pStyle w:val="Tablebody"/>
              <w:jc w:val="center"/>
              <w:rPr>
                <w:rFonts w:ascii="Arial" w:hAnsi="Arial" w:cs="Arial"/>
              </w:rPr>
            </w:pPr>
            <w:r w:rsidRPr="008B6F44">
              <w:rPr>
                <w:rFonts w:ascii="Arial" w:hAnsi="Arial" w:cs="Arial"/>
              </w:rPr>
              <w:t>-7,4</w:t>
            </w:r>
          </w:p>
        </w:tc>
      </w:tr>
    </w:tbl>
    <w:p w14:paraId="30763A46" w14:textId="77777777" w:rsidR="008B6F44" w:rsidRPr="008B6F44" w:rsidRDefault="008B6F44" w:rsidP="008B6F44">
      <w:pPr>
        <w:keepNext/>
        <w:rPr>
          <w:i/>
          <w:sz w:val="22"/>
          <w:szCs w:val="22"/>
        </w:rPr>
      </w:pPr>
      <w:r w:rsidRPr="008B6F44">
        <w:rPr>
          <w:i/>
          <w:sz w:val="22"/>
          <w:szCs w:val="22"/>
        </w:rPr>
        <w:t>Продолжение таблицы А.1</w:t>
      </w:r>
    </w:p>
    <w:tbl>
      <w:tblPr>
        <w:tblW w:w="4488" w:type="pct"/>
        <w:jc w:val="center"/>
        <w:tblBorders>
          <w:top w:val="single" w:sz="12" w:space="0" w:color="auto"/>
          <w:left w:val="single" w:sz="12" w:space="0" w:color="auto"/>
          <w:bottom w:val="single" w:sz="12" w:space="0" w:color="auto"/>
          <w:right w:val="single" w:sz="12" w:space="0" w:color="auto"/>
          <w:insideH w:val="single" w:sz="1" w:space="0" w:color="auto"/>
          <w:insideV w:val="single" w:sz="1" w:space="0" w:color="auto"/>
        </w:tblBorders>
        <w:tblLayout w:type="fixed"/>
        <w:tblLook w:val="04A0" w:firstRow="1" w:lastRow="0" w:firstColumn="1" w:lastColumn="0" w:noHBand="0" w:noVBand="1"/>
      </w:tblPr>
      <w:tblGrid>
        <w:gridCol w:w="1436"/>
        <w:gridCol w:w="1313"/>
        <w:gridCol w:w="1160"/>
        <w:gridCol w:w="1171"/>
        <w:gridCol w:w="1233"/>
        <w:gridCol w:w="1190"/>
        <w:gridCol w:w="1135"/>
      </w:tblGrid>
      <w:tr w:rsidR="00337AD2" w14:paraId="25B56A9E" w14:textId="77777777" w:rsidTr="00337AD2">
        <w:trPr>
          <w:jc w:val="center"/>
        </w:trPr>
        <w:tc>
          <w:tcPr>
            <w:tcW w:w="1472" w:type="dxa"/>
            <w:tcBorders>
              <w:top w:val="single" w:sz="6" w:space="0" w:color="000000"/>
              <w:left w:val="single" w:sz="6" w:space="0" w:color="000000"/>
              <w:bottom w:val="nil"/>
              <w:right w:val="single" w:sz="6" w:space="0" w:color="000000"/>
            </w:tcBorders>
            <w:vAlign w:val="center"/>
          </w:tcPr>
          <w:p w14:paraId="42A65ABC" w14:textId="77777777" w:rsidR="00337AD2" w:rsidRPr="008B6F44" w:rsidRDefault="00337AD2" w:rsidP="00337AD2">
            <w:pPr>
              <w:pStyle w:val="Tableheader"/>
              <w:jc w:val="center"/>
              <w:rPr>
                <w:rFonts w:ascii="Arial" w:hAnsi="Arial" w:cs="Arial"/>
                <w:lang w:val="ru-RU"/>
              </w:rPr>
            </w:pPr>
            <w:r>
              <w:rPr>
                <w:rFonts w:ascii="Arial" w:hAnsi="Arial" w:cs="Arial"/>
                <w:lang w:val="ru-RU"/>
              </w:rPr>
              <w:t>Частота, Гц</w:t>
            </w:r>
            <w:r w:rsidRPr="008B6F44">
              <w:rPr>
                <w:rFonts w:ascii="Arial" w:hAnsi="Arial" w:cs="Arial"/>
              </w:rPr>
              <w:t> </w:t>
            </w:r>
          </w:p>
        </w:tc>
        <w:tc>
          <w:tcPr>
            <w:tcW w:w="3731" w:type="dxa"/>
            <w:gridSpan w:val="3"/>
            <w:tcBorders>
              <w:top w:val="single" w:sz="6" w:space="0" w:color="000000"/>
              <w:left w:val="single" w:sz="6" w:space="0" w:color="000000"/>
              <w:bottom w:val="single" w:sz="6" w:space="0" w:color="000000"/>
              <w:right w:val="single" w:sz="6" w:space="0" w:color="000000"/>
            </w:tcBorders>
            <w:vAlign w:val="center"/>
          </w:tcPr>
          <w:p w14:paraId="02F3A6D5" w14:textId="77777777" w:rsidR="00337AD2" w:rsidRPr="008B6F44" w:rsidRDefault="00337AD2" w:rsidP="00337AD2">
            <w:pPr>
              <w:pStyle w:val="Tableheader"/>
              <w:jc w:val="center"/>
              <w:rPr>
                <w:rFonts w:ascii="Arial" w:hAnsi="Arial" w:cs="Arial"/>
                <w:lang w:val="ru-RU"/>
              </w:rPr>
            </w:pPr>
            <w:r>
              <w:rPr>
                <w:rFonts w:ascii="Arial" w:hAnsi="Arial" w:cs="Arial"/>
                <w:lang w:val="ru-RU"/>
              </w:rPr>
              <w:t>Модуль, кг</w:t>
            </w:r>
          </w:p>
        </w:tc>
        <w:tc>
          <w:tcPr>
            <w:tcW w:w="3643" w:type="dxa"/>
            <w:gridSpan w:val="3"/>
            <w:tcBorders>
              <w:top w:val="single" w:sz="6" w:space="0" w:color="000000"/>
              <w:left w:val="single" w:sz="6" w:space="0" w:color="000000"/>
              <w:bottom w:val="single" w:sz="6" w:space="0" w:color="000000"/>
              <w:right w:val="single" w:sz="6" w:space="0" w:color="000000"/>
            </w:tcBorders>
          </w:tcPr>
          <w:p w14:paraId="5853E643" w14:textId="77777777" w:rsidR="00337AD2" w:rsidRPr="008B6F44" w:rsidRDefault="00337AD2" w:rsidP="00337AD2">
            <w:pPr>
              <w:pStyle w:val="Tableheader"/>
              <w:jc w:val="center"/>
              <w:rPr>
                <w:rFonts w:ascii="Arial" w:hAnsi="Arial" w:cs="Arial"/>
                <w:lang w:val="ru-RU"/>
              </w:rPr>
            </w:pPr>
            <w:r>
              <w:rPr>
                <w:rFonts w:ascii="Arial" w:hAnsi="Arial" w:cs="Arial"/>
                <w:lang w:val="ru-RU"/>
              </w:rPr>
              <w:t>Фаза, градус</w:t>
            </w:r>
          </w:p>
        </w:tc>
      </w:tr>
      <w:tr w:rsidR="00337AD2" w14:paraId="52709BAF" w14:textId="77777777" w:rsidTr="00337AD2">
        <w:trPr>
          <w:jc w:val="center"/>
        </w:trPr>
        <w:tc>
          <w:tcPr>
            <w:tcW w:w="1472" w:type="dxa"/>
            <w:tcBorders>
              <w:top w:val="nil"/>
              <w:left w:val="single" w:sz="6" w:space="0" w:color="000000"/>
              <w:bottom w:val="double" w:sz="4" w:space="0" w:color="auto"/>
              <w:right w:val="single" w:sz="6" w:space="0" w:color="000000"/>
            </w:tcBorders>
            <w:vAlign w:val="center"/>
          </w:tcPr>
          <w:p w14:paraId="3BC7E473" w14:textId="77777777" w:rsidR="00337AD2" w:rsidRPr="008B6F44" w:rsidRDefault="00337AD2" w:rsidP="00337AD2">
            <w:pPr>
              <w:pStyle w:val="Tableheader"/>
              <w:jc w:val="center"/>
              <w:rPr>
                <w:rFonts w:ascii="Arial" w:hAnsi="Arial" w:cs="Arial"/>
              </w:rPr>
            </w:pPr>
          </w:p>
        </w:tc>
        <w:tc>
          <w:tcPr>
            <w:tcW w:w="1345" w:type="dxa"/>
            <w:tcBorders>
              <w:top w:val="single" w:sz="6" w:space="0" w:color="000000"/>
              <w:left w:val="single" w:sz="6" w:space="0" w:color="000000"/>
              <w:bottom w:val="double" w:sz="4" w:space="0" w:color="auto"/>
              <w:right w:val="single" w:sz="6" w:space="0" w:color="000000"/>
            </w:tcBorders>
            <w:vAlign w:val="center"/>
          </w:tcPr>
          <w:p w14:paraId="7E93DA54" w14:textId="77777777" w:rsidR="00337AD2" w:rsidRPr="008B6F44" w:rsidRDefault="00337AD2" w:rsidP="00337AD2">
            <w:pPr>
              <w:pStyle w:val="Tableheader"/>
              <w:jc w:val="center"/>
              <w:rPr>
                <w:rFonts w:ascii="Arial" w:hAnsi="Arial" w:cs="Arial"/>
                <w:lang w:val="ru-RU"/>
              </w:rPr>
            </w:pPr>
            <w:r>
              <w:rPr>
                <w:rFonts w:ascii="Arial" w:hAnsi="Arial" w:cs="Arial"/>
                <w:lang w:val="ru-RU"/>
              </w:rPr>
              <w:t>Среднее</w:t>
            </w:r>
          </w:p>
        </w:tc>
        <w:tc>
          <w:tcPr>
            <w:tcW w:w="1187" w:type="dxa"/>
            <w:tcBorders>
              <w:top w:val="single" w:sz="6" w:space="0" w:color="000000"/>
              <w:left w:val="single" w:sz="6" w:space="0" w:color="000000"/>
              <w:bottom w:val="double" w:sz="4" w:space="0" w:color="auto"/>
              <w:right w:val="single" w:sz="6" w:space="0" w:color="000000"/>
            </w:tcBorders>
            <w:vAlign w:val="center"/>
          </w:tcPr>
          <w:p w14:paraId="092BBE75" w14:textId="77777777" w:rsidR="00337AD2" w:rsidRPr="008B6F44" w:rsidRDefault="00337AD2" w:rsidP="00337AD2">
            <w:pPr>
              <w:pStyle w:val="Tableheader"/>
              <w:jc w:val="center"/>
              <w:rPr>
                <w:rFonts w:ascii="Arial" w:hAnsi="Arial" w:cs="Arial"/>
                <w:lang w:val="ru-RU"/>
              </w:rPr>
            </w:pPr>
            <w:r>
              <w:rPr>
                <w:rFonts w:ascii="Arial" w:hAnsi="Arial" w:cs="Arial"/>
                <w:lang w:val="ru-RU"/>
              </w:rPr>
              <w:t>Верхняя граница</w:t>
            </w:r>
          </w:p>
        </w:tc>
        <w:tc>
          <w:tcPr>
            <w:tcW w:w="1199" w:type="dxa"/>
            <w:tcBorders>
              <w:top w:val="single" w:sz="6" w:space="0" w:color="000000"/>
              <w:left w:val="single" w:sz="6" w:space="0" w:color="000000"/>
              <w:bottom w:val="double" w:sz="4" w:space="0" w:color="auto"/>
              <w:right w:val="single" w:sz="6" w:space="0" w:color="000000"/>
            </w:tcBorders>
            <w:vAlign w:val="center"/>
          </w:tcPr>
          <w:p w14:paraId="6E363E61" w14:textId="77777777" w:rsidR="00337AD2" w:rsidRPr="008B6F44" w:rsidRDefault="00337AD2" w:rsidP="00337AD2">
            <w:pPr>
              <w:pStyle w:val="Tableheader"/>
              <w:jc w:val="center"/>
              <w:rPr>
                <w:rFonts w:ascii="Arial" w:hAnsi="Arial" w:cs="Arial"/>
                <w:lang w:val="ru-RU"/>
              </w:rPr>
            </w:pPr>
            <w:r>
              <w:rPr>
                <w:rFonts w:ascii="Arial" w:hAnsi="Arial" w:cs="Arial"/>
                <w:lang w:val="ru-RU"/>
              </w:rPr>
              <w:t>Нижняя граница</w:t>
            </w:r>
          </w:p>
        </w:tc>
        <w:tc>
          <w:tcPr>
            <w:tcW w:w="1263" w:type="dxa"/>
            <w:tcBorders>
              <w:top w:val="single" w:sz="6" w:space="0" w:color="000000"/>
              <w:left w:val="single" w:sz="6" w:space="0" w:color="000000"/>
              <w:bottom w:val="double" w:sz="4" w:space="0" w:color="auto"/>
              <w:right w:val="single" w:sz="6" w:space="0" w:color="000000"/>
            </w:tcBorders>
            <w:vAlign w:val="center"/>
          </w:tcPr>
          <w:p w14:paraId="32041210" w14:textId="77777777" w:rsidR="00337AD2" w:rsidRPr="008B6F44" w:rsidRDefault="00337AD2" w:rsidP="00337AD2">
            <w:pPr>
              <w:pStyle w:val="Tableheader"/>
              <w:jc w:val="center"/>
              <w:rPr>
                <w:rFonts w:ascii="Arial" w:hAnsi="Arial" w:cs="Arial"/>
                <w:lang w:val="ru-RU"/>
              </w:rPr>
            </w:pPr>
            <w:r>
              <w:rPr>
                <w:rFonts w:ascii="Arial" w:hAnsi="Arial" w:cs="Arial"/>
                <w:lang w:val="ru-RU"/>
              </w:rPr>
              <w:t>Среднее</w:t>
            </w:r>
          </w:p>
        </w:tc>
        <w:tc>
          <w:tcPr>
            <w:tcW w:w="1218" w:type="dxa"/>
            <w:tcBorders>
              <w:top w:val="single" w:sz="6" w:space="0" w:color="000000"/>
              <w:left w:val="single" w:sz="6" w:space="0" w:color="000000"/>
              <w:bottom w:val="double" w:sz="4" w:space="0" w:color="auto"/>
              <w:right w:val="single" w:sz="6" w:space="0" w:color="000000"/>
            </w:tcBorders>
            <w:vAlign w:val="center"/>
          </w:tcPr>
          <w:p w14:paraId="6135CF58" w14:textId="77777777" w:rsidR="00337AD2" w:rsidRPr="008B6F44" w:rsidRDefault="00337AD2" w:rsidP="00337AD2">
            <w:pPr>
              <w:pStyle w:val="Tableheader"/>
              <w:jc w:val="center"/>
              <w:rPr>
                <w:rFonts w:ascii="Arial" w:hAnsi="Arial" w:cs="Arial"/>
                <w:lang w:val="ru-RU"/>
              </w:rPr>
            </w:pPr>
            <w:r>
              <w:rPr>
                <w:rFonts w:ascii="Arial" w:hAnsi="Arial" w:cs="Arial"/>
                <w:lang w:val="ru-RU"/>
              </w:rPr>
              <w:t>Верхняя граница</w:t>
            </w:r>
          </w:p>
        </w:tc>
        <w:tc>
          <w:tcPr>
            <w:tcW w:w="1162" w:type="dxa"/>
            <w:tcBorders>
              <w:top w:val="single" w:sz="6" w:space="0" w:color="000000"/>
              <w:left w:val="single" w:sz="6" w:space="0" w:color="000000"/>
              <w:bottom w:val="double" w:sz="4" w:space="0" w:color="auto"/>
              <w:right w:val="single" w:sz="6" w:space="0" w:color="000000"/>
            </w:tcBorders>
            <w:vAlign w:val="center"/>
          </w:tcPr>
          <w:p w14:paraId="68605382" w14:textId="77777777" w:rsidR="00337AD2" w:rsidRPr="008B6F44" w:rsidRDefault="00337AD2" w:rsidP="00337AD2">
            <w:pPr>
              <w:pStyle w:val="Tableheader"/>
              <w:jc w:val="center"/>
              <w:rPr>
                <w:rFonts w:ascii="Arial" w:hAnsi="Arial" w:cs="Arial"/>
                <w:lang w:val="ru-RU"/>
              </w:rPr>
            </w:pPr>
            <w:r>
              <w:rPr>
                <w:rFonts w:ascii="Arial" w:hAnsi="Arial" w:cs="Arial"/>
                <w:lang w:val="ru-RU"/>
              </w:rPr>
              <w:t>Нижняя граница</w:t>
            </w:r>
          </w:p>
        </w:tc>
      </w:tr>
      <w:tr w:rsidR="00337AD2" w14:paraId="0982F1CE"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45117346" w14:textId="77777777" w:rsidR="00337AD2" w:rsidRPr="008B6F44" w:rsidRDefault="00337AD2" w:rsidP="008B6F44">
            <w:pPr>
              <w:pStyle w:val="Tablebody"/>
              <w:jc w:val="center"/>
              <w:rPr>
                <w:rFonts w:ascii="Arial" w:hAnsi="Arial" w:cs="Arial"/>
              </w:rPr>
            </w:pPr>
            <w:r w:rsidRPr="008B6F44">
              <w:rPr>
                <w:rFonts w:ascii="Arial" w:hAnsi="Arial" w:cs="Arial"/>
              </w:rPr>
              <w:t>3,25</w:t>
            </w:r>
          </w:p>
        </w:tc>
        <w:tc>
          <w:tcPr>
            <w:tcW w:w="1345" w:type="dxa"/>
            <w:tcBorders>
              <w:top w:val="single" w:sz="6" w:space="0" w:color="000000"/>
              <w:left w:val="single" w:sz="6" w:space="0" w:color="000000"/>
              <w:bottom w:val="single" w:sz="6" w:space="0" w:color="000000"/>
              <w:right w:val="single" w:sz="6" w:space="0" w:color="000000"/>
            </w:tcBorders>
            <w:vAlign w:val="bottom"/>
          </w:tcPr>
          <w:p w14:paraId="49801115" w14:textId="77777777" w:rsidR="00337AD2" w:rsidRPr="008B6F44" w:rsidRDefault="00337AD2" w:rsidP="008B6F44">
            <w:pPr>
              <w:pStyle w:val="Tablebody"/>
              <w:jc w:val="center"/>
              <w:rPr>
                <w:rFonts w:ascii="Arial" w:hAnsi="Arial" w:cs="Arial"/>
              </w:rPr>
            </w:pPr>
            <w:r w:rsidRPr="008B6F44">
              <w:rPr>
                <w:rFonts w:ascii="Arial" w:hAnsi="Arial" w:cs="Arial"/>
              </w:rPr>
              <w:t>55,4</w:t>
            </w:r>
          </w:p>
        </w:tc>
        <w:tc>
          <w:tcPr>
            <w:tcW w:w="1187" w:type="dxa"/>
            <w:tcBorders>
              <w:top w:val="single" w:sz="6" w:space="0" w:color="000000"/>
              <w:left w:val="single" w:sz="6" w:space="0" w:color="000000"/>
              <w:bottom w:val="single" w:sz="6" w:space="0" w:color="000000"/>
              <w:right w:val="single" w:sz="6" w:space="0" w:color="000000"/>
            </w:tcBorders>
            <w:vAlign w:val="bottom"/>
          </w:tcPr>
          <w:p w14:paraId="511C2580" w14:textId="77777777" w:rsidR="00337AD2" w:rsidRPr="008B6F44" w:rsidRDefault="00337AD2" w:rsidP="008B6F44">
            <w:pPr>
              <w:pStyle w:val="Tablebody"/>
              <w:jc w:val="center"/>
              <w:rPr>
                <w:rFonts w:ascii="Arial" w:hAnsi="Arial" w:cs="Arial"/>
              </w:rPr>
            </w:pPr>
            <w:r w:rsidRPr="008B6F44">
              <w:rPr>
                <w:rFonts w:ascii="Arial" w:hAnsi="Arial" w:cs="Arial"/>
              </w:rPr>
              <w:t>71,5</w:t>
            </w:r>
          </w:p>
        </w:tc>
        <w:tc>
          <w:tcPr>
            <w:tcW w:w="1199" w:type="dxa"/>
            <w:tcBorders>
              <w:top w:val="single" w:sz="6" w:space="0" w:color="000000"/>
              <w:left w:val="single" w:sz="6" w:space="0" w:color="000000"/>
              <w:bottom w:val="single" w:sz="6" w:space="0" w:color="000000"/>
              <w:right w:val="single" w:sz="6" w:space="0" w:color="000000"/>
            </w:tcBorders>
            <w:vAlign w:val="bottom"/>
          </w:tcPr>
          <w:p w14:paraId="3FD7754B" w14:textId="77777777" w:rsidR="00337AD2" w:rsidRPr="008B6F44" w:rsidRDefault="00337AD2" w:rsidP="008B6F44">
            <w:pPr>
              <w:pStyle w:val="Tablebody"/>
              <w:jc w:val="center"/>
              <w:rPr>
                <w:rFonts w:ascii="Arial" w:hAnsi="Arial" w:cs="Arial"/>
              </w:rPr>
            </w:pPr>
            <w:r w:rsidRPr="008B6F44">
              <w:rPr>
                <w:rFonts w:ascii="Arial" w:hAnsi="Arial" w:cs="Arial"/>
              </w:rPr>
              <w:t>48,0</w:t>
            </w:r>
          </w:p>
        </w:tc>
        <w:tc>
          <w:tcPr>
            <w:tcW w:w="1263" w:type="dxa"/>
            <w:tcBorders>
              <w:top w:val="single" w:sz="6" w:space="0" w:color="000000"/>
              <w:left w:val="single" w:sz="6" w:space="0" w:color="000000"/>
              <w:bottom w:val="single" w:sz="6" w:space="0" w:color="000000"/>
              <w:right w:val="single" w:sz="6" w:space="0" w:color="000000"/>
            </w:tcBorders>
          </w:tcPr>
          <w:p w14:paraId="47BB9743" w14:textId="77777777" w:rsidR="00337AD2" w:rsidRPr="008B6F44" w:rsidRDefault="00337AD2" w:rsidP="008B6F44">
            <w:pPr>
              <w:pStyle w:val="Tablebody"/>
              <w:jc w:val="center"/>
              <w:rPr>
                <w:rFonts w:ascii="Arial" w:hAnsi="Arial" w:cs="Arial"/>
              </w:rPr>
            </w:pPr>
            <w:r w:rsidRPr="008B6F44">
              <w:rPr>
                <w:rFonts w:ascii="Arial" w:hAnsi="Arial" w:cs="Arial"/>
              </w:rPr>
              <w:t>-3,9</w:t>
            </w:r>
          </w:p>
        </w:tc>
        <w:tc>
          <w:tcPr>
            <w:tcW w:w="1218" w:type="dxa"/>
            <w:tcBorders>
              <w:top w:val="single" w:sz="6" w:space="0" w:color="000000"/>
              <w:left w:val="single" w:sz="6" w:space="0" w:color="000000"/>
              <w:bottom w:val="single" w:sz="6" w:space="0" w:color="000000"/>
              <w:right w:val="single" w:sz="6" w:space="0" w:color="000000"/>
            </w:tcBorders>
          </w:tcPr>
          <w:p w14:paraId="02A6B717" w14:textId="77777777" w:rsidR="00337AD2" w:rsidRPr="008B6F44" w:rsidRDefault="00337AD2" w:rsidP="008B6F44">
            <w:pPr>
              <w:pStyle w:val="Tablebody"/>
              <w:jc w:val="center"/>
              <w:rPr>
                <w:rFonts w:ascii="Arial" w:hAnsi="Arial" w:cs="Arial"/>
              </w:rPr>
            </w:pPr>
            <w:r w:rsidRPr="008B6F44">
              <w:rPr>
                <w:rFonts w:ascii="Arial" w:hAnsi="Arial" w:cs="Arial"/>
              </w:rPr>
              <w:t>-2,0</w:t>
            </w:r>
          </w:p>
        </w:tc>
        <w:tc>
          <w:tcPr>
            <w:tcW w:w="1162" w:type="dxa"/>
            <w:tcBorders>
              <w:top w:val="single" w:sz="6" w:space="0" w:color="000000"/>
              <w:left w:val="single" w:sz="6" w:space="0" w:color="000000"/>
              <w:bottom w:val="single" w:sz="6" w:space="0" w:color="000000"/>
              <w:right w:val="single" w:sz="6" w:space="0" w:color="000000"/>
            </w:tcBorders>
          </w:tcPr>
          <w:p w14:paraId="50CAA759" w14:textId="77777777" w:rsidR="00337AD2" w:rsidRPr="008B6F44" w:rsidRDefault="00337AD2" w:rsidP="008B6F44">
            <w:pPr>
              <w:pStyle w:val="Tablebody"/>
              <w:jc w:val="center"/>
              <w:rPr>
                <w:rFonts w:ascii="Arial" w:hAnsi="Arial" w:cs="Arial"/>
              </w:rPr>
            </w:pPr>
            <w:r w:rsidRPr="008B6F44">
              <w:rPr>
                <w:rFonts w:ascii="Arial" w:hAnsi="Arial" w:cs="Arial"/>
              </w:rPr>
              <w:t>-9,4</w:t>
            </w:r>
          </w:p>
        </w:tc>
      </w:tr>
      <w:tr w:rsidR="00337AD2" w14:paraId="19062124"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7F832899" w14:textId="77777777" w:rsidR="00337AD2" w:rsidRPr="008B6F44" w:rsidRDefault="00337AD2" w:rsidP="008B6F44">
            <w:pPr>
              <w:pStyle w:val="Tablebody"/>
              <w:jc w:val="center"/>
              <w:rPr>
                <w:rFonts w:ascii="Arial" w:hAnsi="Arial" w:cs="Arial"/>
              </w:rPr>
            </w:pPr>
            <w:r w:rsidRPr="008B6F44">
              <w:rPr>
                <w:rFonts w:ascii="Arial" w:hAnsi="Arial" w:cs="Arial"/>
              </w:rPr>
              <w:t>3,5</w:t>
            </w:r>
          </w:p>
        </w:tc>
        <w:tc>
          <w:tcPr>
            <w:tcW w:w="1345" w:type="dxa"/>
            <w:tcBorders>
              <w:top w:val="single" w:sz="6" w:space="0" w:color="000000"/>
              <w:left w:val="single" w:sz="6" w:space="0" w:color="000000"/>
              <w:bottom w:val="single" w:sz="6" w:space="0" w:color="000000"/>
              <w:right w:val="single" w:sz="6" w:space="0" w:color="000000"/>
            </w:tcBorders>
            <w:vAlign w:val="bottom"/>
          </w:tcPr>
          <w:p w14:paraId="65B981B2" w14:textId="77777777" w:rsidR="00337AD2" w:rsidRPr="008B6F44" w:rsidRDefault="00337AD2" w:rsidP="008B6F44">
            <w:pPr>
              <w:pStyle w:val="Tablebody"/>
              <w:jc w:val="center"/>
              <w:rPr>
                <w:rFonts w:ascii="Arial" w:hAnsi="Arial" w:cs="Arial"/>
              </w:rPr>
            </w:pPr>
            <w:r w:rsidRPr="008B6F44">
              <w:rPr>
                <w:rFonts w:ascii="Arial" w:hAnsi="Arial" w:cs="Arial"/>
              </w:rPr>
              <w:t>57,3</w:t>
            </w:r>
          </w:p>
        </w:tc>
        <w:tc>
          <w:tcPr>
            <w:tcW w:w="1187" w:type="dxa"/>
            <w:tcBorders>
              <w:top w:val="single" w:sz="6" w:space="0" w:color="000000"/>
              <w:left w:val="single" w:sz="6" w:space="0" w:color="000000"/>
              <w:bottom w:val="single" w:sz="6" w:space="0" w:color="000000"/>
              <w:right w:val="single" w:sz="6" w:space="0" w:color="000000"/>
            </w:tcBorders>
            <w:vAlign w:val="bottom"/>
          </w:tcPr>
          <w:p w14:paraId="18B17D48" w14:textId="77777777" w:rsidR="00337AD2" w:rsidRPr="008B6F44" w:rsidRDefault="00337AD2" w:rsidP="008B6F44">
            <w:pPr>
              <w:pStyle w:val="Tablebody"/>
              <w:jc w:val="center"/>
              <w:rPr>
                <w:rFonts w:ascii="Arial" w:hAnsi="Arial" w:cs="Arial"/>
              </w:rPr>
            </w:pPr>
            <w:r w:rsidRPr="008B6F44">
              <w:rPr>
                <w:rFonts w:ascii="Arial" w:hAnsi="Arial" w:cs="Arial"/>
              </w:rPr>
              <w:t>73,9</w:t>
            </w:r>
          </w:p>
        </w:tc>
        <w:tc>
          <w:tcPr>
            <w:tcW w:w="1199" w:type="dxa"/>
            <w:tcBorders>
              <w:top w:val="single" w:sz="6" w:space="0" w:color="000000"/>
              <w:left w:val="single" w:sz="6" w:space="0" w:color="000000"/>
              <w:bottom w:val="single" w:sz="6" w:space="0" w:color="000000"/>
              <w:right w:val="single" w:sz="6" w:space="0" w:color="000000"/>
            </w:tcBorders>
            <w:vAlign w:val="bottom"/>
          </w:tcPr>
          <w:p w14:paraId="6C1FF10B" w14:textId="77777777" w:rsidR="00337AD2" w:rsidRPr="008B6F44" w:rsidRDefault="00337AD2" w:rsidP="008B6F44">
            <w:pPr>
              <w:pStyle w:val="Tablebody"/>
              <w:jc w:val="center"/>
              <w:rPr>
                <w:rFonts w:ascii="Arial" w:hAnsi="Arial" w:cs="Arial"/>
              </w:rPr>
            </w:pPr>
            <w:r w:rsidRPr="008B6F44">
              <w:rPr>
                <w:rFonts w:ascii="Arial" w:hAnsi="Arial" w:cs="Arial"/>
              </w:rPr>
              <w:t>49,4</w:t>
            </w:r>
          </w:p>
        </w:tc>
        <w:tc>
          <w:tcPr>
            <w:tcW w:w="1263" w:type="dxa"/>
            <w:tcBorders>
              <w:top w:val="single" w:sz="6" w:space="0" w:color="000000"/>
              <w:left w:val="single" w:sz="6" w:space="0" w:color="000000"/>
              <w:bottom w:val="single" w:sz="6" w:space="0" w:color="000000"/>
              <w:right w:val="single" w:sz="6" w:space="0" w:color="000000"/>
            </w:tcBorders>
          </w:tcPr>
          <w:p w14:paraId="206F348D" w14:textId="77777777" w:rsidR="00337AD2" w:rsidRPr="008B6F44" w:rsidRDefault="00337AD2" w:rsidP="008B6F44">
            <w:pPr>
              <w:pStyle w:val="Tablebody"/>
              <w:jc w:val="center"/>
              <w:rPr>
                <w:rFonts w:ascii="Arial" w:hAnsi="Arial" w:cs="Arial"/>
              </w:rPr>
            </w:pPr>
            <w:r w:rsidRPr="008B6F44">
              <w:rPr>
                <w:rFonts w:ascii="Arial" w:hAnsi="Arial" w:cs="Arial"/>
              </w:rPr>
              <w:t>-5,2</w:t>
            </w:r>
          </w:p>
        </w:tc>
        <w:tc>
          <w:tcPr>
            <w:tcW w:w="1218" w:type="dxa"/>
            <w:tcBorders>
              <w:top w:val="single" w:sz="6" w:space="0" w:color="000000"/>
              <w:left w:val="single" w:sz="6" w:space="0" w:color="000000"/>
              <w:bottom w:val="single" w:sz="6" w:space="0" w:color="000000"/>
              <w:right w:val="single" w:sz="6" w:space="0" w:color="000000"/>
            </w:tcBorders>
          </w:tcPr>
          <w:p w14:paraId="653FBAF2" w14:textId="77777777" w:rsidR="00337AD2" w:rsidRPr="008B6F44" w:rsidRDefault="00337AD2" w:rsidP="008B6F44">
            <w:pPr>
              <w:pStyle w:val="Tablebody"/>
              <w:jc w:val="center"/>
              <w:rPr>
                <w:rFonts w:ascii="Arial" w:hAnsi="Arial" w:cs="Arial"/>
              </w:rPr>
            </w:pPr>
            <w:r w:rsidRPr="008B6F44">
              <w:rPr>
                <w:rFonts w:ascii="Arial" w:hAnsi="Arial" w:cs="Arial"/>
              </w:rPr>
              <w:t>-2,7</w:t>
            </w:r>
          </w:p>
        </w:tc>
        <w:tc>
          <w:tcPr>
            <w:tcW w:w="1162" w:type="dxa"/>
            <w:tcBorders>
              <w:top w:val="single" w:sz="6" w:space="0" w:color="000000"/>
              <w:left w:val="single" w:sz="6" w:space="0" w:color="000000"/>
              <w:bottom w:val="single" w:sz="6" w:space="0" w:color="000000"/>
              <w:right w:val="single" w:sz="6" w:space="0" w:color="000000"/>
            </w:tcBorders>
          </w:tcPr>
          <w:p w14:paraId="58F3B8D1" w14:textId="77777777" w:rsidR="00337AD2" w:rsidRPr="008B6F44" w:rsidRDefault="00337AD2" w:rsidP="008B6F44">
            <w:pPr>
              <w:pStyle w:val="Tablebody"/>
              <w:jc w:val="center"/>
              <w:rPr>
                <w:rFonts w:ascii="Arial" w:hAnsi="Arial" w:cs="Arial"/>
              </w:rPr>
            </w:pPr>
            <w:r w:rsidRPr="008B6F44">
              <w:rPr>
                <w:rFonts w:ascii="Arial" w:hAnsi="Arial" w:cs="Arial"/>
              </w:rPr>
              <w:t>-12,0</w:t>
            </w:r>
          </w:p>
        </w:tc>
      </w:tr>
      <w:tr w:rsidR="00337AD2" w14:paraId="17646371"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1B32152F" w14:textId="77777777" w:rsidR="00337AD2" w:rsidRPr="008B6F44" w:rsidRDefault="00337AD2" w:rsidP="008B6F44">
            <w:pPr>
              <w:pStyle w:val="Tablebody"/>
              <w:jc w:val="center"/>
              <w:rPr>
                <w:rFonts w:ascii="Arial" w:hAnsi="Arial" w:cs="Arial"/>
              </w:rPr>
            </w:pPr>
            <w:r w:rsidRPr="008B6F44">
              <w:rPr>
                <w:rFonts w:ascii="Arial" w:hAnsi="Arial" w:cs="Arial"/>
              </w:rPr>
              <w:t>3,75</w:t>
            </w:r>
          </w:p>
        </w:tc>
        <w:tc>
          <w:tcPr>
            <w:tcW w:w="1345" w:type="dxa"/>
            <w:tcBorders>
              <w:top w:val="single" w:sz="6" w:space="0" w:color="000000"/>
              <w:left w:val="single" w:sz="6" w:space="0" w:color="000000"/>
              <w:bottom w:val="single" w:sz="6" w:space="0" w:color="000000"/>
              <w:right w:val="single" w:sz="6" w:space="0" w:color="000000"/>
            </w:tcBorders>
            <w:vAlign w:val="bottom"/>
          </w:tcPr>
          <w:p w14:paraId="6B635AE7" w14:textId="77777777" w:rsidR="00337AD2" w:rsidRPr="008B6F44" w:rsidRDefault="00337AD2" w:rsidP="008B6F44">
            <w:pPr>
              <w:pStyle w:val="Tablebody"/>
              <w:jc w:val="center"/>
              <w:rPr>
                <w:rFonts w:ascii="Arial" w:hAnsi="Arial" w:cs="Arial"/>
              </w:rPr>
            </w:pPr>
            <w:r w:rsidRPr="008B6F44">
              <w:rPr>
                <w:rFonts w:ascii="Arial" w:hAnsi="Arial" w:cs="Arial"/>
              </w:rPr>
              <w:t>59,6</w:t>
            </w:r>
          </w:p>
        </w:tc>
        <w:tc>
          <w:tcPr>
            <w:tcW w:w="1187" w:type="dxa"/>
            <w:tcBorders>
              <w:top w:val="single" w:sz="6" w:space="0" w:color="000000"/>
              <w:left w:val="single" w:sz="6" w:space="0" w:color="000000"/>
              <w:bottom w:val="single" w:sz="6" w:space="0" w:color="000000"/>
              <w:right w:val="single" w:sz="6" w:space="0" w:color="000000"/>
            </w:tcBorders>
            <w:vAlign w:val="bottom"/>
          </w:tcPr>
          <w:p w14:paraId="5DA33DE9" w14:textId="77777777" w:rsidR="00337AD2" w:rsidRPr="008B6F44" w:rsidRDefault="00337AD2" w:rsidP="008B6F44">
            <w:pPr>
              <w:pStyle w:val="Tablebody"/>
              <w:jc w:val="center"/>
              <w:rPr>
                <w:rFonts w:ascii="Arial" w:hAnsi="Arial" w:cs="Arial"/>
              </w:rPr>
            </w:pPr>
            <w:r w:rsidRPr="008B6F44">
              <w:rPr>
                <w:rFonts w:ascii="Arial" w:hAnsi="Arial" w:cs="Arial"/>
              </w:rPr>
              <w:t>75,7</w:t>
            </w:r>
          </w:p>
        </w:tc>
        <w:tc>
          <w:tcPr>
            <w:tcW w:w="1199" w:type="dxa"/>
            <w:tcBorders>
              <w:top w:val="single" w:sz="6" w:space="0" w:color="000000"/>
              <w:left w:val="single" w:sz="6" w:space="0" w:color="000000"/>
              <w:bottom w:val="single" w:sz="6" w:space="0" w:color="000000"/>
              <w:right w:val="single" w:sz="6" w:space="0" w:color="000000"/>
            </w:tcBorders>
            <w:vAlign w:val="bottom"/>
          </w:tcPr>
          <w:p w14:paraId="5A8B065C" w14:textId="77777777" w:rsidR="00337AD2" w:rsidRPr="008B6F44" w:rsidRDefault="00337AD2" w:rsidP="008B6F44">
            <w:pPr>
              <w:pStyle w:val="Tablebody"/>
              <w:jc w:val="center"/>
              <w:rPr>
                <w:rFonts w:ascii="Arial" w:hAnsi="Arial" w:cs="Arial"/>
              </w:rPr>
            </w:pPr>
            <w:r w:rsidRPr="008B6F44">
              <w:rPr>
                <w:rFonts w:ascii="Arial" w:hAnsi="Arial" w:cs="Arial"/>
              </w:rPr>
              <w:t>50,7</w:t>
            </w:r>
          </w:p>
        </w:tc>
        <w:tc>
          <w:tcPr>
            <w:tcW w:w="1263" w:type="dxa"/>
            <w:tcBorders>
              <w:top w:val="single" w:sz="6" w:space="0" w:color="000000"/>
              <w:left w:val="single" w:sz="6" w:space="0" w:color="000000"/>
              <w:bottom w:val="single" w:sz="6" w:space="0" w:color="000000"/>
              <w:right w:val="single" w:sz="6" w:space="0" w:color="000000"/>
            </w:tcBorders>
          </w:tcPr>
          <w:p w14:paraId="227FD4C9" w14:textId="77777777" w:rsidR="00337AD2" w:rsidRPr="008B6F44" w:rsidRDefault="00337AD2" w:rsidP="008B6F44">
            <w:pPr>
              <w:pStyle w:val="Tablebody"/>
              <w:jc w:val="center"/>
              <w:rPr>
                <w:rFonts w:ascii="Arial" w:hAnsi="Arial" w:cs="Arial"/>
              </w:rPr>
            </w:pPr>
            <w:r w:rsidRPr="008B6F44">
              <w:rPr>
                <w:rFonts w:ascii="Arial" w:hAnsi="Arial" w:cs="Arial"/>
              </w:rPr>
              <w:t>-7,2</w:t>
            </w:r>
          </w:p>
        </w:tc>
        <w:tc>
          <w:tcPr>
            <w:tcW w:w="1218" w:type="dxa"/>
            <w:tcBorders>
              <w:top w:val="single" w:sz="6" w:space="0" w:color="000000"/>
              <w:left w:val="single" w:sz="6" w:space="0" w:color="000000"/>
              <w:bottom w:val="single" w:sz="6" w:space="0" w:color="000000"/>
              <w:right w:val="single" w:sz="6" w:space="0" w:color="000000"/>
            </w:tcBorders>
          </w:tcPr>
          <w:p w14:paraId="1D12E2F0" w14:textId="77777777" w:rsidR="00337AD2" w:rsidRPr="008B6F44" w:rsidRDefault="00337AD2" w:rsidP="008B6F44">
            <w:pPr>
              <w:pStyle w:val="Tablebody"/>
              <w:jc w:val="center"/>
              <w:rPr>
                <w:rFonts w:ascii="Arial" w:hAnsi="Arial" w:cs="Arial"/>
              </w:rPr>
            </w:pPr>
            <w:r w:rsidRPr="008B6F44">
              <w:rPr>
                <w:rFonts w:ascii="Arial" w:hAnsi="Arial" w:cs="Arial"/>
              </w:rPr>
              <w:t>-3,5</w:t>
            </w:r>
          </w:p>
        </w:tc>
        <w:tc>
          <w:tcPr>
            <w:tcW w:w="1162" w:type="dxa"/>
            <w:tcBorders>
              <w:top w:val="single" w:sz="6" w:space="0" w:color="000000"/>
              <w:left w:val="single" w:sz="6" w:space="0" w:color="000000"/>
              <w:bottom w:val="single" w:sz="6" w:space="0" w:color="000000"/>
              <w:right w:val="single" w:sz="6" w:space="0" w:color="000000"/>
            </w:tcBorders>
          </w:tcPr>
          <w:p w14:paraId="7898C256" w14:textId="77777777" w:rsidR="00337AD2" w:rsidRPr="008B6F44" w:rsidRDefault="00337AD2" w:rsidP="008B6F44">
            <w:pPr>
              <w:pStyle w:val="Tablebody"/>
              <w:jc w:val="center"/>
              <w:rPr>
                <w:rFonts w:ascii="Arial" w:hAnsi="Arial" w:cs="Arial"/>
              </w:rPr>
            </w:pPr>
            <w:r w:rsidRPr="008B6F44">
              <w:rPr>
                <w:rFonts w:ascii="Arial" w:hAnsi="Arial" w:cs="Arial"/>
              </w:rPr>
              <w:t>-15,4</w:t>
            </w:r>
          </w:p>
        </w:tc>
      </w:tr>
      <w:tr w:rsidR="00337AD2" w14:paraId="364F8DF5"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0147A5D2" w14:textId="77777777" w:rsidR="00337AD2" w:rsidRPr="008B6F44" w:rsidRDefault="00337AD2" w:rsidP="008B6F44">
            <w:pPr>
              <w:pStyle w:val="Tablebody"/>
              <w:jc w:val="center"/>
              <w:rPr>
                <w:rFonts w:ascii="Arial" w:hAnsi="Arial" w:cs="Arial"/>
              </w:rPr>
            </w:pPr>
            <w:r w:rsidRPr="008B6F44">
              <w:rPr>
                <w:rFonts w:ascii="Arial" w:hAnsi="Arial" w:cs="Arial"/>
              </w:rPr>
              <w:t>4</w:t>
            </w:r>
          </w:p>
        </w:tc>
        <w:tc>
          <w:tcPr>
            <w:tcW w:w="1345" w:type="dxa"/>
            <w:tcBorders>
              <w:top w:val="single" w:sz="6" w:space="0" w:color="000000"/>
              <w:left w:val="single" w:sz="6" w:space="0" w:color="000000"/>
              <w:bottom w:val="single" w:sz="6" w:space="0" w:color="000000"/>
              <w:right w:val="single" w:sz="6" w:space="0" w:color="000000"/>
            </w:tcBorders>
            <w:vAlign w:val="bottom"/>
          </w:tcPr>
          <w:p w14:paraId="34B10C82" w14:textId="77777777" w:rsidR="00337AD2" w:rsidRPr="008B6F44" w:rsidRDefault="00337AD2" w:rsidP="008B6F44">
            <w:pPr>
              <w:pStyle w:val="Tablebody"/>
              <w:jc w:val="center"/>
              <w:rPr>
                <w:rFonts w:ascii="Arial" w:hAnsi="Arial" w:cs="Arial"/>
              </w:rPr>
            </w:pPr>
            <w:r w:rsidRPr="008B6F44">
              <w:rPr>
                <w:rFonts w:ascii="Arial" w:hAnsi="Arial" w:cs="Arial"/>
              </w:rPr>
              <w:t>62,2</w:t>
            </w:r>
          </w:p>
        </w:tc>
        <w:tc>
          <w:tcPr>
            <w:tcW w:w="1187" w:type="dxa"/>
            <w:tcBorders>
              <w:top w:val="single" w:sz="6" w:space="0" w:color="000000"/>
              <w:left w:val="single" w:sz="6" w:space="0" w:color="000000"/>
              <w:bottom w:val="single" w:sz="6" w:space="0" w:color="000000"/>
              <w:right w:val="single" w:sz="6" w:space="0" w:color="000000"/>
            </w:tcBorders>
            <w:vAlign w:val="bottom"/>
          </w:tcPr>
          <w:p w14:paraId="073998F2" w14:textId="77777777" w:rsidR="00337AD2" w:rsidRPr="008B6F44" w:rsidRDefault="00337AD2" w:rsidP="008B6F44">
            <w:pPr>
              <w:pStyle w:val="Tablebody"/>
              <w:jc w:val="center"/>
              <w:rPr>
                <w:rFonts w:ascii="Arial" w:hAnsi="Arial" w:cs="Arial"/>
              </w:rPr>
            </w:pPr>
            <w:r w:rsidRPr="008B6F44">
              <w:rPr>
                <w:rFonts w:ascii="Arial" w:hAnsi="Arial" w:cs="Arial"/>
              </w:rPr>
              <w:t>76,7</w:t>
            </w:r>
          </w:p>
        </w:tc>
        <w:tc>
          <w:tcPr>
            <w:tcW w:w="1199" w:type="dxa"/>
            <w:tcBorders>
              <w:top w:val="single" w:sz="6" w:space="0" w:color="000000"/>
              <w:left w:val="single" w:sz="6" w:space="0" w:color="000000"/>
              <w:bottom w:val="single" w:sz="6" w:space="0" w:color="000000"/>
              <w:right w:val="single" w:sz="6" w:space="0" w:color="000000"/>
            </w:tcBorders>
            <w:vAlign w:val="bottom"/>
          </w:tcPr>
          <w:p w14:paraId="47AD1FFE" w14:textId="77777777" w:rsidR="00337AD2" w:rsidRPr="008B6F44" w:rsidRDefault="00337AD2" w:rsidP="008B6F44">
            <w:pPr>
              <w:pStyle w:val="Tablebody"/>
              <w:jc w:val="center"/>
              <w:rPr>
                <w:rFonts w:ascii="Arial" w:hAnsi="Arial" w:cs="Arial"/>
              </w:rPr>
            </w:pPr>
            <w:r w:rsidRPr="008B6F44">
              <w:rPr>
                <w:rFonts w:ascii="Arial" w:hAnsi="Arial" w:cs="Arial"/>
              </w:rPr>
              <w:t>52,1</w:t>
            </w:r>
          </w:p>
        </w:tc>
        <w:tc>
          <w:tcPr>
            <w:tcW w:w="1263" w:type="dxa"/>
            <w:tcBorders>
              <w:top w:val="single" w:sz="6" w:space="0" w:color="000000"/>
              <w:left w:val="single" w:sz="6" w:space="0" w:color="000000"/>
              <w:bottom w:val="single" w:sz="6" w:space="0" w:color="000000"/>
              <w:right w:val="single" w:sz="6" w:space="0" w:color="000000"/>
            </w:tcBorders>
          </w:tcPr>
          <w:p w14:paraId="57B12B93" w14:textId="77777777" w:rsidR="00337AD2" w:rsidRPr="008B6F44" w:rsidRDefault="00337AD2" w:rsidP="008B6F44">
            <w:pPr>
              <w:pStyle w:val="Tablebody"/>
              <w:jc w:val="center"/>
              <w:rPr>
                <w:rFonts w:ascii="Arial" w:hAnsi="Arial" w:cs="Arial"/>
              </w:rPr>
            </w:pPr>
            <w:r w:rsidRPr="008B6F44">
              <w:rPr>
                <w:rFonts w:ascii="Arial" w:hAnsi="Arial" w:cs="Arial"/>
              </w:rPr>
              <w:t>-9,2</w:t>
            </w:r>
          </w:p>
        </w:tc>
        <w:tc>
          <w:tcPr>
            <w:tcW w:w="1218" w:type="dxa"/>
            <w:tcBorders>
              <w:top w:val="single" w:sz="6" w:space="0" w:color="000000"/>
              <w:left w:val="single" w:sz="6" w:space="0" w:color="000000"/>
              <w:bottom w:val="single" w:sz="6" w:space="0" w:color="000000"/>
              <w:right w:val="single" w:sz="6" w:space="0" w:color="000000"/>
            </w:tcBorders>
          </w:tcPr>
          <w:p w14:paraId="42E195E5" w14:textId="77777777" w:rsidR="00337AD2" w:rsidRPr="008B6F44" w:rsidRDefault="00337AD2" w:rsidP="008B6F44">
            <w:pPr>
              <w:pStyle w:val="Tablebody"/>
              <w:jc w:val="center"/>
              <w:rPr>
                <w:rFonts w:ascii="Arial" w:hAnsi="Arial" w:cs="Arial"/>
              </w:rPr>
            </w:pPr>
            <w:r w:rsidRPr="008B6F44">
              <w:rPr>
                <w:rFonts w:ascii="Arial" w:hAnsi="Arial" w:cs="Arial"/>
              </w:rPr>
              <w:t>-4,5</w:t>
            </w:r>
          </w:p>
        </w:tc>
        <w:tc>
          <w:tcPr>
            <w:tcW w:w="1162" w:type="dxa"/>
            <w:tcBorders>
              <w:top w:val="single" w:sz="6" w:space="0" w:color="000000"/>
              <w:left w:val="single" w:sz="6" w:space="0" w:color="000000"/>
              <w:bottom w:val="single" w:sz="6" w:space="0" w:color="000000"/>
              <w:right w:val="single" w:sz="6" w:space="0" w:color="000000"/>
            </w:tcBorders>
          </w:tcPr>
          <w:p w14:paraId="634056D1" w14:textId="77777777" w:rsidR="00337AD2" w:rsidRPr="008B6F44" w:rsidRDefault="00337AD2" w:rsidP="008B6F44">
            <w:pPr>
              <w:pStyle w:val="Tablebody"/>
              <w:jc w:val="center"/>
              <w:rPr>
                <w:rFonts w:ascii="Arial" w:hAnsi="Arial" w:cs="Arial"/>
              </w:rPr>
            </w:pPr>
            <w:r w:rsidRPr="008B6F44">
              <w:rPr>
                <w:rFonts w:ascii="Arial" w:hAnsi="Arial" w:cs="Arial"/>
              </w:rPr>
              <w:t>-19,3</w:t>
            </w:r>
          </w:p>
        </w:tc>
      </w:tr>
      <w:tr w:rsidR="00337AD2" w14:paraId="0FA3390B"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2505B76A" w14:textId="77777777" w:rsidR="00337AD2" w:rsidRPr="008B6F44" w:rsidRDefault="00337AD2" w:rsidP="008B6F44">
            <w:pPr>
              <w:pStyle w:val="Tablebody"/>
              <w:jc w:val="center"/>
              <w:rPr>
                <w:rFonts w:ascii="Arial" w:hAnsi="Arial" w:cs="Arial"/>
              </w:rPr>
            </w:pPr>
            <w:r w:rsidRPr="008B6F44">
              <w:rPr>
                <w:rFonts w:ascii="Arial" w:hAnsi="Arial" w:cs="Arial"/>
              </w:rPr>
              <w:t>4,25</w:t>
            </w:r>
          </w:p>
        </w:tc>
        <w:tc>
          <w:tcPr>
            <w:tcW w:w="1345" w:type="dxa"/>
            <w:tcBorders>
              <w:top w:val="single" w:sz="6" w:space="0" w:color="000000"/>
              <w:left w:val="single" w:sz="6" w:space="0" w:color="000000"/>
              <w:bottom w:val="single" w:sz="6" w:space="0" w:color="000000"/>
              <w:right w:val="single" w:sz="6" w:space="0" w:color="000000"/>
            </w:tcBorders>
            <w:vAlign w:val="bottom"/>
          </w:tcPr>
          <w:p w14:paraId="675A14F4" w14:textId="77777777" w:rsidR="00337AD2" w:rsidRPr="008B6F44" w:rsidRDefault="00337AD2" w:rsidP="008B6F44">
            <w:pPr>
              <w:pStyle w:val="Tablebody"/>
              <w:jc w:val="center"/>
              <w:rPr>
                <w:rFonts w:ascii="Arial" w:hAnsi="Arial" w:cs="Arial"/>
              </w:rPr>
            </w:pPr>
            <w:r w:rsidRPr="008B6F44">
              <w:rPr>
                <w:rFonts w:ascii="Arial" w:hAnsi="Arial" w:cs="Arial"/>
              </w:rPr>
              <w:t>63,8</w:t>
            </w:r>
          </w:p>
        </w:tc>
        <w:tc>
          <w:tcPr>
            <w:tcW w:w="1187" w:type="dxa"/>
            <w:tcBorders>
              <w:top w:val="single" w:sz="6" w:space="0" w:color="000000"/>
              <w:left w:val="single" w:sz="6" w:space="0" w:color="000000"/>
              <w:bottom w:val="single" w:sz="6" w:space="0" w:color="000000"/>
              <w:right w:val="single" w:sz="6" w:space="0" w:color="000000"/>
            </w:tcBorders>
            <w:vAlign w:val="bottom"/>
          </w:tcPr>
          <w:p w14:paraId="05E2BE5E" w14:textId="77777777" w:rsidR="00337AD2" w:rsidRPr="008B6F44" w:rsidRDefault="00337AD2" w:rsidP="008B6F44">
            <w:pPr>
              <w:pStyle w:val="Tablebody"/>
              <w:jc w:val="center"/>
              <w:rPr>
                <w:rFonts w:ascii="Arial" w:hAnsi="Arial" w:cs="Arial"/>
              </w:rPr>
            </w:pPr>
            <w:r w:rsidRPr="008B6F44">
              <w:rPr>
                <w:rFonts w:ascii="Arial" w:hAnsi="Arial" w:cs="Arial"/>
              </w:rPr>
              <w:t>77,1</w:t>
            </w:r>
          </w:p>
        </w:tc>
        <w:tc>
          <w:tcPr>
            <w:tcW w:w="1199" w:type="dxa"/>
            <w:tcBorders>
              <w:top w:val="single" w:sz="6" w:space="0" w:color="000000"/>
              <w:left w:val="single" w:sz="6" w:space="0" w:color="000000"/>
              <w:bottom w:val="single" w:sz="6" w:space="0" w:color="000000"/>
              <w:right w:val="single" w:sz="6" w:space="0" w:color="000000"/>
            </w:tcBorders>
            <w:vAlign w:val="bottom"/>
          </w:tcPr>
          <w:p w14:paraId="66ADDAF0" w14:textId="77777777" w:rsidR="00337AD2" w:rsidRPr="008B6F44" w:rsidRDefault="00337AD2" w:rsidP="008B6F44">
            <w:pPr>
              <w:pStyle w:val="Tablebody"/>
              <w:jc w:val="center"/>
              <w:rPr>
                <w:rFonts w:ascii="Arial" w:hAnsi="Arial" w:cs="Arial"/>
              </w:rPr>
            </w:pPr>
            <w:r w:rsidRPr="008B6F44">
              <w:rPr>
                <w:rFonts w:ascii="Arial" w:hAnsi="Arial" w:cs="Arial"/>
              </w:rPr>
              <w:t>53,4</w:t>
            </w:r>
          </w:p>
        </w:tc>
        <w:tc>
          <w:tcPr>
            <w:tcW w:w="1263" w:type="dxa"/>
            <w:tcBorders>
              <w:top w:val="single" w:sz="6" w:space="0" w:color="000000"/>
              <w:left w:val="single" w:sz="6" w:space="0" w:color="000000"/>
              <w:bottom w:val="single" w:sz="6" w:space="0" w:color="000000"/>
              <w:right w:val="single" w:sz="6" w:space="0" w:color="000000"/>
            </w:tcBorders>
          </w:tcPr>
          <w:p w14:paraId="36B50B45" w14:textId="77777777" w:rsidR="00337AD2" w:rsidRPr="008B6F44" w:rsidRDefault="00337AD2" w:rsidP="008B6F44">
            <w:pPr>
              <w:pStyle w:val="Tablebody"/>
              <w:jc w:val="center"/>
              <w:rPr>
                <w:rFonts w:ascii="Arial" w:hAnsi="Arial" w:cs="Arial"/>
              </w:rPr>
            </w:pPr>
            <w:r w:rsidRPr="008B6F44">
              <w:rPr>
                <w:rFonts w:ascii="Arial" w:hAnsi="Arial" w:cs="Arial"/>
              </w:rPr>
              <w:t>-11,8</w:t>
            </w:r>
          </w:p>
        </w:tc>
        <w:tc>
          <w:tcPr>
            <w:tcW w:w="1218" w:type="dxa"/>
            <w:tcBorders>
              <w:top w:val="single" w:sz="6" w:space="0" w:color="000000"/>
              <w:left w:val="single" w:sz="6" w:space="0" w:color="000000"/>
              <w:bottom w:val="single" w:sz="6" w:space="0" w:color="000000"/>
              <w:right w:val="single" w:sz="6" w:space="0" w:color="000000"/>
            </w:tcBorders>
          </w:tcPr>
          <w:p w14:paraId="5A7E26FD" w14:textId="77777777" w:rsidR="00337AD2" w:rsidRPr="008B6F44" w:rsidRDefault="00337AD2" w:rsidP="008B6F44">
            <w:pPr>
              <w:pStyle w:val="Tablebody"/>
              <w:jc w:val="center"/>
              <w:rPr>
                <w:rFonts w:ascii="Arial" w:hAnsi="Arial" w:cs="Arial"/>
              </w:rPr>
            </w:pPr>
            <w:r w:rsidRPr="008B6F44">
              <w:rPr>
                <w:rFonts w:ascii="Arial" w:hAnsi="Arial" w:cs="Arial"/>
              </w:rPr>
              <w:t>-5,7</w:t>
            </w:r>
          </w:p>
        </w:tc>
        <w:tc>
          <w:tcPr>
            <w:tcW w:w="1162" w:type="dxa"/>
            <w:tcBorders>
              <w:top w:val="single" w:sz="6" w:space="0" w:color="000000"/>
              <w:left w:val="single" w:sz="6" w:space="0" w:color="000000"/>
              <w:bottom w:val="single" w:sz="6" w:space="0" w:color="000000"/>
              <w:right w:val="single" w:sz="6" w:space="0" w:color="000000"/>
            </w:tcBorders>
          </w:tcPr>
          <w:p w14:paraId="34AA9858" w14:textId="77777777" w:rsidR="00337AD2" w:rsidRPr="008B6F44" w:rsidRDefault="00337AD2" w:rsidP="008B6F44">
            <w:pPr>
              <w:pStyle w:val="Tablebody"/>
              <w:jc w:val="center"/>
              <w:rPr>
                <w:rFonts w:ascii="Arial" w:hAnsi="Arial" w:cs="Arial"/>
              </w:rPr>
            </w:pPr>
            <w:r w:rsidRPr="008B6F44">
              <w:rPr>
                <w:rFonts w:ascii="Arial" w:hAnsi="Arial" w:cs="Arial"/>
              </w:rPr>
              <w:t>-23,9</w:t>
            </w:r>
          </w:p>
        </w:tc>
      </w:tr>
      <w:tr w:rsidR="00337AD2" w14:paraId="52BFC943"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03D02302" w14:textId="77777777" w:rsidR="00337AD2" w:rsidRPr="008B6F44" w:rsidRDefault="00337AD2" w:rsidP="008B6F44">
            <w:pPr>
              <w:pStyle w:val="Tablebody"/>
              <w:jc w:val="center"/>
              <w:rPr>
                <w:rFonts w:ascii="Arial" w:hAnsi="Arial" w:cs="Arial"/>
              </w:rPr>
            </w:pPr>
            <w:r w:rsidRPr="008B6F44">
              <w:rPr>
                <w:rFonts w:ascii="Arial" w:hAnsi="Arial" w:cs="Arial"/>
              </w:rPr>
              <w:t>4,5</w:t>
            </w:r>
          </w:p>
        </w:tc>
        <w:tc>
          <w:tcPr>
            <w:tcW w:w="1345" w:type="dxa"/>
            <w:tcBorders>
              <w:top w:val="single" w:sz="6" w:space="0" w:color="000000"/>
              <w:left w:val="single" w:sz="6" w:space="0" w:color="000000"/>
              <w:bottom w:val="single" w:sz="6" w:space="0" w:color="000000"/>
              <w:right w:val="single" w:sz="6" w:space="0" w:color="000000"/>
            </w:tcBorders>
            <w:vAlign w:val="bottom"/>
          </w:tcPr>
          <w:p w14:paraId="62DBA631" w14:textId="77777777" w:rsidR="00337AD2" w:rsidRPr="008B6F44" w:rsidRDefault="00337AD2" w:rsidP="008B6F44">
            <w:pPr>
              <w:pStyle w:val="Tablebody"/>
              <w:jc w:val="center"/>
              <w:rPr>
                <w:rFonts w:ascii="Arial" w:hAnsi="Arial" w:cs="Arial"/>
              </w:rPr>
            </w:pPr>
            <w:r w:rsidRPr="008B6F44">
              <w:rPr>
                <w:rFonts w:ascii="Arial" w:hAnsi="Arial" w:cs="Arial"/>
              </w:rPr>
              <w:t>66,0</w:t>
            </w:r>
          </w:p>
        </w:tc>
        <w:tc>
          <w:tcPr>
            <w:tcW w:w="1187" w:type="dxa"/>
            <w:tcBorders>
              <w:top w:val="single" w:sz="6" w:space="0" w:color="000000"/>
              <w:left w:val="single" w:sz="6" w:space="0" w:color="000000"/>
              <w:bottom w:val="single" w:sz="6" w:space="0" w:color="000000"/>
              <w:right w:val="single" w:sz="6" w:space="0" w:color="000000"/>
            </w:tcBorders>
            <w:vAlign w:val="bottom"/>
          </w:tcPr>
          <w:p w14:paraId="1F8394EC" w14:textId="77777777" w:rsidR="00337AD2" w:rsidRPr="008B6F44" w:rsidRDefault="00337AD2" w:rsidP="008B6F44">
            <w:pPr>
              <w:pStyle w:val="Tablebody"/>
              <w:jc w:val="center"/>
              <w:rPr>
                <w:rFonts w:ascii="Arial" w:hAnsi="Arial" w:cs="Arial"/>
              </w:rPr>
            </w:pPr>
            <w:r w:rsidRPr="008B6F44">
              <w:rPr>
                <w:rFonts w:ascii="Arial" w:hAnsi="Arial" w:cs="Arial"/>
              </w:rPr>
              <w:t>77,2</w:t>
            </w:r>
          </w:p>
        </w:tc>
        <w:tc>
          <w:tcPr>
            <w:tcW w:w="1199" w:type="dxa"/>
            <w:tcBorders>
              <w:top w:val="single" w:sz="6" w:space="0" w:color="000000"/>
              <w:left w:val="single" w:sz="6" w:space="0" w:color="000000"/>
              <w:bottom w:val="single" w:sz="6" w:space="0" w:color="000000"/>
              <w:right w:val="single" w:sz="6" w:space="0" w:color="000000"/>
            </w:tcBorders>
            <w:vAlign w:val="bottom"/>
          </w:tcPr>
          <w:p w14:paraId="15F4E386" w14:textId="77777777" w:rsidR="00337AD2" w:rsidRPr="008B6F44" w:rsidRDefault="00337AD2" w:rsidP="008B6F44">
            <w:pPr>
              <w:pStyle w:val="Tablebody"/>
              <w:jc w:val="center"/>
              <w:rPr>
                <w:rFonts w:ascii="Arial" w:hAnsi="Arial" w:cs="Arial"/>
              </w:rPr>
            </w:pPr>
            <w:r w:rsidRPr="008B6F44">
              <w:rPr>
                <w:rFonts w:ascii="Arial" w:hAnsi="Arial" w:cs="Arial"/>
              </w:rPr>
              <w:t>54,7</w:t>
            </w:r>
          </w:p>
        </w:tc>
        <w:tc>
          <w:tcPr>
            <w:tcW w:w="1263" w:type="dxa"/>
            <w:tcBorders>
              <w:top w:val="single" w:sz="6" w:space="0" w:color="000000"/>
              <w:left w:val="single" w:sz="6" w:space="0" w:color="000000"/>
              <w:bottom w:val="single" w:sz="6" w:space="0" w:color="000000"/>
              <w:right w:val="single" w:sz="6" w:space="0" w:color="000000"/>
            </w:tcBorders>
          </w:tcPr>
          <w:p w14:paraId="6EC95196" w14:textId="77777777" w:rsidR="00337AD2" w:rsidRPr="008B6F44" w:rsidRDefault="00337AD2" w:rsidP="008B6F44">
            <w:pPr>
              <w:pStyle w:val="Tablebody"/>
              <w:jc w:val="center"/>
              <w:rPr>
                <w:rFonts w:ascii="Arial" w:hAnsi="Arial" w:cs="Arial"/>
              </w:rPr>
            </w:pPr>
            <w:r w:rsidRPr="008B6F44">
              <w:rPr>
                <w:rFonts w:ascii="Arial" w:hAnsi="Arial" w:cs="Arial"/>
              </w:rPr>
              <w:t>-15,1</w:t>
            </w:r>
          </w:p>
        </w:tc>
        <w:tc>
          <w:tcPr>
            <w:tcW w:w="1218" w:type="dxa"/>
            <w:tcBorders>
              <w:top w:val="single" w:sz="6" w:space="0" w:color="000000"/>
              <w:left w:val="single" w:sz="6" w:space="0" w:color="000000"/>
              <w:bottom w:val="single" w:sz="6" w:space="0" w:color="000000"/>
              <w:right w:val="single" w:sz="6" w:space="0" w:color="000000"/>
            </w:tcBorders>
          </w:tcPr>
          <w:p w14:paraId="3C4BD364" w14:textId="77777777" w:rsidR="00337AD2" w:rsidRPr="008B6F44" w:rsidRDefault="00337AD2" w:rsidP="008B6F44">
            <w:pPr>
              <w:pStyle w:val="Tablebody"/>
              <w:jc w:val="center"/>
              <w:rPr>
                <w:rFonts w:ascii="Arial" w:hAnsi="Arial" w:cs="Arial"/>
              </w:rPr>
            </w:pPr>
            <w:r w:rsidRPr="008B6F44">
              <w:rPr>
                <w:rFonts w:ascii="Arial" w:hAnsi="Arial" w:cs="Arial"/>
              </w:rPr>
              <w:t>-7,2</w:t>
            </w:r>
          </w:p>
        </w:tc>
        <w:tc>
          <w:tcPr>
            <w:tcW w:w="1162" w:type="dxa"/>
            <w:tcBorders>
              <w:top w:val="single" w:sz="6" w:space="0" w:color="000000"/>
              <w:left w:val="single" w:sz="6" w:space="0" w:color="000000"/>
              <w:bottom w:val="single" w:sz="6" w:space="0" w:color="000000"/>
              <w:right w:val="single" w:sz="6" w:space="0" w:color="000000"/>
            </w:tcBorders>
          </w:tcPr>
          <w:p w14:paraId="43F96C62" w14:textId="77777777" w:rsidR="00337AD2" w:rsidRPr="008B6F44" w:rsidRDefault="00337AD2" w:rsidP="008B6F44">
            <w:pPr>
              <w:pStyle w:val="Tablebody"/>
              <w:jc w:val="center"/>
              <w:rPr>
                <w:rFonts w:ascii="Arial" w:hAnsi="Arial" w:cs="Arial"/>
              </w:rPr>
            </w:pPr>
            <w:r w:rsidRPr="008B6F44">
              <w:rPr>
                <w:rFonts w:ascii="Arial" w:hAnsi="Arial" w:cs="Arial"/>
              </w:rPr>
              <w:t>-28,3</w:t>
            </w:r>
          </w:p>
        </w:tc>
      </w:tr>
      <w:tr w:rsidR="00337AD2" w14:paraId="7BA0B095"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2298EB21" w14:textId="77777777" w:rsidR="00337AD2" w:rsidRPr="008B6F44" w:rsidRDefault="00337AD2" w:rsidP="008B6F44">
            <w:pPr>
              <w:pStyle w:val="Tablebody"/>
              <w:jc w:val="center"/>
              <w:rPr>
                <w:rFonts w:ascii="Arial" w:hAnsi="Arial" w:cs="Arial"/>
              </w:rPr>
            </w:pPr>
            <w:r w:rsidRPr="008B6F44">
              <w:rPr>
                <w:rFonts w:ascii="Arial" w:hAnsi="Arial" w:cs="Arial"/>
              </w:rPr>
              <w:t>4,75</w:t>
            </w:r>
          </w:p>
        </w:tc>
        <w:tc>
          <w:tcPr>
            <w:tcW w:w="1345" w:type="dxa"/>
            <w:tcBorders>
              <w:top w:val="single" w:sz="6" w:space="0" w:color="000000"/>
              <w:left w:val="single" w:sz="6" w:space="0" w:color="000000"/>
              <w:bottom w:val="single" w:sz="6" w:space="0" w:color="000000"/>
              <w:right w:val="single" w:sz="6" w:space="0" w:color="000000"/>
            </w:tcBorders>
            <w:vAlign w:val="bottom"/>
          </w:tcPr>
          <w:p w14:paraId="5F811805" w14:textId="77777777" w:rsidR="00337AD2" w:rsidRPr="008B6F44" w:rsidRDefault="00337AD2" w:rsidP="008B6F44">
            <w:pPr>
              <w:pStyle w:val="Tablebody"/>
              <w:jc w:val="center"/>
              <w:rPr>
                <w:rFonts w:ascii="Arial" w:hAnsi="Arial" w:cs="Arial"/>
              </w:rPr>
            </w:pPr>
            <w:r w:rsidRPr="008B6F44">
              <w:rPr>
                <w:rFonts w:ascii="Arial" w:hAnsi="Arial" w:cs="Arial"/>
              </w:rPr>
              <w:t>67,9</w:t>
            </w:r>
          </w:p>
        </w:tc>
        <w:tc>
          <w:tcPr>
            <w:tcW w:w="1187" w:type="dxa"/>
            <w:tcBorders>
              <w:top w:val="single" w:sz="6" w:space="0" w:color="000000"/>
              <w:left w:val="single" w:sz="6" w:space="0" w:color="000000"/>
              <w:bottom w:val="single" w:sz="6" w:space="0" w:color="000000"/>
              <w:right w:val="single" w:sz="6" w:space="0" w:color="000000"/>
            </w:tcBorders>
            <w:vAlign w:val="bottom"/>
          </w:tcPr>
          <w:p w14:paraId="76835925" w14:textId="77777777" w:rsidR="00337AD2" w:rsidRPr="008B6F44" w:rsidRDefault="00337AD2" w:rsidP="008B6F44">
            <w:pPr>
              <w:pStyle w:val="Tablebody"/>
              <w:jc w:val="center"/>
              <w:rPr>
                <w:rFonts w:ascii="Arial" w:hAnsi="Arial" w:cs="Arial"/>
              </w:rPr>
            </w:pPr>
            <w:r w:rsidRPr="008B6F44">
              <w:rPr>
                <w:rFonts w:ascii="Arial" w:hAnsi="Arial" w:cs="Arial"/>
              </w:rPr>
              <w:t>77,3</w:t>
            </w:r>
          </w:p>
        </w:tc>
        <w:tc>
          <w:tcPr>
            <w:tcW w:w="1199" w:type="dxa"/>
            <w:tcBorders>
              <w:top w:val="single" w:sz="6" w:space="0" w:color="000000"/>
              <w:left w:val="single" w:sz="6" w:space="0" w:color="000000"/>
              <w:bottom w:val="single" w:sz="6" w:space="0" w:color="000000"/>
              <w:right w:val="single" w:sz="6" w:space="0" w:color="000000"/>
            </w:tcBorders>
            <w:vAlign w:val="bottom"/>
          </w:tcPr>
          <w:p w14:paraId="27FFDEC6" w14:textId="77777777" w:rsidR="00337AD2" w:rsidRPr="008B6F44" w:rsidRDefault="00337AD2" w:rsidP="008B6F44">
            <w:pPr>
              <w:pStyle w:val="Tablebody"/>
              <w:jc w:val="center"/>
              <w:rPr>
                <w:rFonts w:ascii="Arial" w:hAnsi="Arial" w:cs="Arial"/>
              </w:rPr>
            </w:pPr>
            <w:r w:rsidRPr="008B6F44">
              <w:rPr>
                <w:rFonts w:ascii="Arial" w:hAnsi="Arial" w:cs="Arial"/>
              </w:rPr>
              <w:t>55,9</w:t>
            </w:r>
          </w:p>
        </w:tc>
        <w:tc>
          <w:tcPr>
            <w:tcW w:w="1263" w:type="dxa"/>
            <w:tcBorders>
              <w:top w:val="single" w:sz="6" w:space="0" w:color="000000"/>
              <w:left w:val="single" w:sz="6" w:space="0" w:color="000000"/>
              <w:bottom w:val="single" w:sz="6" w:space="0" w:color="000000"/>
              <w:right w:val="single" w:sz="6" w:space="0" w:color="000000"/>
            </w:tcBorders>
          </w:tcPr>
          <w:p w14:paraId="1E120F00" w14:textId="77777777" w:rsidR="00337AD2" w:rsidRPr="008B6F44" w:rsidRDefault="00337AD2" w:rsidP="008B6F44">
            <w:pPr>
              <w:pStyle w:val="Tablebody"/>
              <w:jc w:val="center"/>
              <w:rPr>
                <w:rFonts w:ascii="Arial" w:hAnsi="Arial" w:cs="Arial"/>
              </w:rPr>
            </w:pPr>
            <w:r w:rsidRPr="008B6F44">
              <w:rPr>
                <w:rFonts w:ascii="Arial" w:hAnsi="Arial" w:cs="Arial"/>
              </w:rPr>
              <w:t>-19,5</w:t>
            </w:r>
          </w:p>
        </w:tc>
        <w:tc>
          <w:tcPr>
            <w:tcW w:w="1218" w:type="dxa"/>
            <w:tcBorders>
              <w:top w:val="single" w:sz="6" w:space="0" w:color="000000"/>
              <w:left w:val="single" w:sz="6" w:space="0" w:color="000000"/>
              <w:bottom w:val="single" w:sz="6" w:space="0" w:color="000000"/>
              <w:right w:val="single" w:sz="6" w:space="0" w:color="000000"/>
            </w:tcBorders>
          </w:tcPr>
          <w:p w14:paraId="35D627E6" w14:textId="77777777" w:rsidR="00337AD2" w:rsidRPr="008B6F44" w:rsidRDefault="00337AD2" w:rsidP="008B6F44">
            <w:pPr>
              <w:pStyle w:val="Tablebody"/>
              <w:jc w:val="center"/>
              <w:rPr>
                <w:rFonts w:ascii="Arial" w:hAnsi="Arial" w:cs="Arial"/>
              </w:rPr>
            </w:pPr>
            <w:r w:rsidRPr="008B6F44">
              <w:rPr>
                <w:rFonts w:ascii="Arial" w:hAnsi="Arial" w:cs="Arial"/>
              </w:rPr>
              <w:t>-9,0</w:t>
            </w:r>
          </w:p>
        </w:tc>
        <w:tc>
          <w:tcPr>
            <w:tcW w:w="1162" w:type="dxa"/>
            <w:tcBorders>
              <w:top w:val="single" w:sz="6" w:space="0" w:color="000000"/>
              <w:left w:val="single" w:sz="6" w:space="0" w:color="000000"/>
              <w:bottom w:val="single" w:sz="6" w:space="0" w:color="000000"/>
              <w:right w:val="single" w:sz="6" w:space="0" w:color="000000"/>
            </w:tcBorders>
          </w:tcPr>
          <w:p w14:paraId="73C58588" w14:textId="77777777" w:rsidR="00337AD2" w:rsidRPr="008B6F44" w:rsidRDefault="00337AD2" w:rsidP="008B6F44">
            <w:pPr>
              <w:pStyle w:val="Tablebody"/>
              <w:jc w:val="center"/>
              <w:rPr>
                <w:rFonts w:ascii="Arial" w:hAnsi="Arial" w:cs="Arial"/>
              </w:rPr>
            </w:pPr>
            <w:r w:rsidRPr="008B6F44">
              <w:rPr>
                <w:rFonts w:ascii="Arial" w:hAnsi="Arial" w:cs="Arial"/>
              </w:rPr>
              <w:t>-32,1</w:t>
            </w:r>
          </w:p>
        </w:tc>
      </w:tr>
      <w:tr w:rsidR="00337AD2" w14:paraId="2D9F8C6D"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5EA33FD5" w14:textId="77777777" w:rsidR="00337AD2" w:rsidRPr="008B6F44" w:rsidRDefault="00337AD2" w:rsidP="008B6F44">
            <w:pPr>
              <w:pStyle w:val="Tablebody"/>
              <w:jc w:val="center"/>
              <w:rPr>
                <w:rFonts w:ascii="Arial" w:hAnsi="Arial" w:cs="Arial"/>
              </w:rPr>
            </w:pPr>
            <w:r w:rsidRPr="008B6F44">
              <w:rPr>
                <w:rFonts w:ascii="Arial" w:hAnsi="Arial" w:cs="Arial"/>
              </w:rPr>
              <w:t>5</w:t>
            </w:r>
          </w:p>
        </w:tc>
        <w:tc>
          <w:tcPr>
            <w:tcW w:w="1345" w:type="dxa"/>
            <w:tcBorders>
              <w:top w:val="single" w:sz="6" w:space="0" w:color="000000"/>
              <w:left w:val="single" w:sz="6" w:space="0" w:color="000000"/>
              <w:bottom w:val="single" w:sz="6" w:space="0" w:color="000000"/>
              <w:right w:val="single" w:sz="6" w:space="0" w:color="000000"/>
            </w:tcBorders>
            <w:vAlign w:val="bottom"/>
          </w:tcPr>
          <w:p w14:paraId="37D4CA63" w14:textId="77777777" w:rsidR="00337AD2" w:rsidRPr="008B6F44" w:rsidRDefault="00337AD2" w:rsidP="008B6F44">
            <w:pPr>
              <w:pStyle w:val="Tablebody"/>
              <w:jc w:val="center"/>
              <w:rPr>
                <w:rFonts w:ascii="Arial" w:hAnsi="Arial" w:cs="Arial"/>
              </w:rPr>
            </w:pPr>
            <w:r w:rsidRPr="008B6F44">
              <w:rPr>
                <w:rFonts w:ascii="Arial" w:hAnsi="Arial" w:cs="Arial"/>
              </w:rPr>
              <w:t>68,6</w:t>
            </w:r>
          </w:p>
        </w:tc>
        <w:tc>
          <w:tcPr>
            <w:tcW w:w="1187" w:type="dxa"/>
            <w:tcBorders>
              <w:top w:val="single" w:sz="6" w:space="0" w:color="000000"/>
              <w:left w:val="single" w:sz="6" w:space="0" w:color="000000"/>
              <w:bottom w:val="single" w:sz="6" w:space="0" w:color="000000"/>
              <w:right w:val="single" w:sz="6" w:space="0" w:color="000000"/>
            </w:tcBorders>
            <w:vAlign w:val="bottom"/>
          </w:tcPr>
          <w:p w14:paraId="7965030A" w14:textId="77777777" w:rsidR="00337AD2" w:rsidRPr="008B6F44" w:rsidRDefault="00337AD2" w:rsidP="008B6F44">
            <w:pPr>
              <w:pStyle w:val="Tablebody"/>
              <w:jc w:val="center"/>
              <w:rPr>
                <w:rFonts w:ascii="Arial" w:hAnsi="Arial" w:cs="Arial"/>
              </w:rPr>
            </w:pPr>
            <w:r w:rsidRPr="008B6F44">
              <w:rPr>
                <w:rFonts w:ascii="Arial" w:hAnsi="Arial" w:cs="Arial"/>
              </w:rPr>
              <w:t>77,6</w:t>
            </w:r>
          </w:p>
        </w:tc>
        <w:tc>
          <w:tcPr>
            <w:tcW w:w="1199" w:type="dxa"/>
            <w:tcBorders>
              <w:top w:val="single" w:sz="6" w:space="0" w:color="000000"/>
              <w:left w:val="single" w:sz="6" w:space="0" w:color="000000"/>
              <w:bottom w:val="single" w:sz="6" w:space="0" w:color="000000"/>
              <w:right w:val="single" w:sz="6" w:space="0" w:color="000000"/>
            </w:tcBorders>
            <w:vAlign w:val="bottom"/>
          </w:tcPr>
          <w:p w14:paraId="333296FC" w14:textId="77777777" w:rsidR="00337AD2" w:rsidRPr="008B6F44" w:rsidRDefault="00337AD2" w:rsidP="008B6F44">
            <w:pPr>
              <w:pStyle w:val="Tablebody"/>
              <w:jc w:val="center"/>
              <w:rPr>
                <w:rFonts w:ascii="Arial" w:hAnsi="Arial" w:cs="Arial"/>
              </w:rPr>
            </w:pPr>
            <w:r w:rsidRPr="008B6F44">
              <w:rPr>
                <w:rFonts w:ascii="Arial" w:hAnsi="Arial" w:cs="Arial"/>
              </w:rPr>
              <w:t>57,3</w:t>
            </w:r>
          </w:p>
        </w:tc>
        <w:tc>
          <w:tcPr>
            <w:tcW w:w="1263" w:type="dxa"/>
            <w:tcBorders>
              <w:top w:val="single" w:sz="6" w:space="0" w:color="000000"/>
              <w:left w:val="single" w:sz="6" w:space="0" w:color="000000"/>
              <w:bottom w:val="single" w:sz="6" w:space="0" w:color="000000"/>
              <w:right w:val="single" w:sz="6" w:space="0" w:color="000000"/>
            </w:tcBorders>
          </w:tcPr>
          <w:p w14:paraId="36D7213B" w14:textId="77777777" w:rsidR="00337AD2" w:rsidRPr="008B6F44" w:rsidRDefault="00337AD2" w:rsidP="008B6F44">
            <w:pPr>
              <w:pStyle w:val="Tablebody"/>
              <w:jc w:val="center"/>
              <w:rPr>
                <w:rFonts w:ascii="Arial" w:hAnsi="Arial" w:cs="Arial"/>
              </w:rPr>
            </w:pPr>
            <w:r w:rsidRPr="008B6F44">
              <w:rPr>
                <w:rFonts w:ascii="Arial" w:hAnsi="Arial" w:cs="Arial"/>
              </w:rPr>
              <w:t>-23,3</w:t>
            </w:r>
          </w:p>
        </w:tc>
        <w:tc>
          <w:tcPr>
            <w:tcW w:w="1218" w:type="dxa"/>
            <w:tcBorders>
              <w:top w:val="single" w:sz="6" w:space="0" w:color="000000"/>
              <w:left w:val="single" w:sz="6" w:space="0" w:color="000000"/>
              <w:bottom w:val="single" w:sz="6" w:space="0" w:color="000000"/>
              <w:right w:val="single" w:sz="6" w:space="0" w:color="000000"/>
            </w:tcBorders>
          </w:tcPr>
          <w:p w14:paraId="7622AC8C" w14:textId="77777777" w:rsidR="00337AD2" w:rsidRPr="008B6F44" w:rsidRDefault="00337AD2" w:rsidP="008B6F44">
            <w:pPr>
              <w:pStyle w:val="Tablebody"/>
              <w:jc w:val="center"/>
              <w:rPr>
                <w:rFonts w:ascii="Arial" w:hAnsi="Arial" w:cs="Arial"/>
              </w:rPr>
            </w:pPr>
            <w:r w:rsidRPr="008B6F44">
              <w:rPr>
                <w:rFonts w:ascii="Arial" w:hAnsi="Arial" w:cs="Arial"/>
              </w:rPr>
              <w:t>-11,3</w:t>
            </w:r>
          </w:p>
        </w:tc>
        <w:tc>
          <w:tcPr>
            <w:tcW w:w="1162" w:type="dxa"/>
            <w:tcBorders>
              <w:top w:val="single" w:sz="6" w:space="0" w:color="000000"/>
              <w:left w:val="single" w:sz="6" w:space="0" w:color="000000"/>
              <w:bottom w:val="single" w:sz="6" w:space="0" w:color="000000"/>
              <w:right w:val="single" w:sz="6" w:space="0" w:color="000000"/>
            </w:tcBorders>
          </w:tcPr>
          <w:p w14:paraId="2B426814" w14:textId="77777777" w:rsidR="00337AD2" w:rsidRPr="008B6F44" w:rsidRDefault="00337AD2" w:rsidP="008B6F44">
            <w:pPr>
              <w:pStyle w:val="Tablebody"/>
              <w:jc w:val="center"/>
              <w:rPr>
                <w:rFonts w:ascii="Arial" w:hAnsi="Arial" w:cs="Arial"/>
              </w:rPr>
            </w:pPr>
            <w:r w:rsidRPr="008B6F44">
              <w:rPr>
                <w:rFonts w:ascii="Arial" w:hAnsi="Arial" w:cs="Arial"/>
              </w:rPr>
              <w:t>-36,4</w:t>
            </w:r>
          </w:p>
        </w:tc>
      </w:tr>
      <w:tr w:rsidR="00337AD2" w14:paraId="55E56E68"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5CDAFE2C" w14:textId="77777777" w:rsidR="00337AD2" w:rsidRPr="008B6F44" w:rsidRDefault="00337AD2" w:rsidP="008B6F44">
            <w:pPr>
              <w:pStyle w:val="Tablebody"/>
              <w:jc w:val="center"/>
              <w:rPr>
                <w:rFonts w:ascii="Arial" w:hAnsi="Arial" w:cs="Arial"/>
              </w:rPr>
            </w:pPr>
            <w:r w:rsidRPr="008B6F44">
              <w:rPr>
                <w:rFonts w:ascii="Arial" w:hAnsi="Arial" w:cs="Arial"/>
              </w:rPr>
              <w:t>5,25</w:t>
            </w:r>
          </w:p>
        </w:tc>
        <w:tc>
          <w:tcPr>
            <w:tcW w:w="1345" w:type="dxa"/>
            <w:tcBorders>
              <w:top w:val="single" w:sz="6" w:space="0" w:color="000000"/>
              <w:left w:val="single" w:sz="6" w:space="0" w:color="000000"/>
              <w:bottom w:val="single" w:sz="6" w:space="0" w:color="000000"/>
              <w:right w:val="single" w:sz="6" w:space="0" w:color="000000"/>
            </w:tcBorders>
            <w:vAlign w:val="bottom"/>
          </w:tcPr>
          <w:p w14:paraId="5855D040" w14:textId="77777777" w:rsidR="00337AD2" w:rsidRPr="008B6F44" w:rsidRDefault="00337AD2" w:rsidP="008B6F44">
            <w:pPr>
              <w:pStyle w:val="Tablebody"/>
              <w:jc w:val="center"/>
              <w:rPr>
                <w:rFonts w:ascii="Arial" w:hAnsi="Arial" w:cs="Arial"/>
              </w:rPr>
            </w:pPr>
            <w:r w:rsidRPr="008B6F44">
              <w:rPr>
                <w:rFonts w:ascii="Arial" w:hAnsi="Arial" w:cs="Arial"/>
              </w:rPr>
              <w:t>69,0</w:t>
            </w:r>
          </w:p>
        </w:tc>
        <w:tc>
          <w:tcPr>
            <w:tcW w:w="1187" w:type="dxa"/>
            <w:tcBorders>
              <w:top w:val="single" w:sz="6" w:space="0" w:color="000000"/>
              <w:left w:val="single" w:sz="6" w:space="0" w:color="000000"/>
              <w:bottom w:val="single" w:sz="6" w:space="0" w:color="000000"/>
              <w:right w:val="single" w:sz="6" w:space="0" w:color="000000"/>
            </w:tcBorders>
            <w:vAlign w:val="bottom"/>
          </w:tcPr>
          <w:p w14:paraId="6F230129" w14:textId="77777777" w:rsidR="00337AD2" w:rsidRPr="008B6F44" w:rsidRDefault="00337AD2" w:rsidP="008B6F44">
            <w:pPr>
              <w:pStyle w:val="Tablebody"/>
              <w:jc w:val="center"/>
              <w:rPr>
                <w:rFonts w:ascii="Arial" w:hAnsi="Arial" w:cs="Arial"/>
              </w:rPr>
            </w:pPr>
            <w:r w:rsidRPr="008B6F44">
              <w:rPr>
                <w:rFonts w:ascii="Arial" w:hAnsi="Arial" w:cs="Arial"/>
              </w:rPr>
              <w:t>77,8</w:t>
            </w:r>
          </w:p>
        </w:tc>
        <w:tc>
          <w:tcPr>
            <w:tcW w:w="1199" w:type="dxa"/>
            <w:tcBorders>
              <w:top w:val="single" w:sz="6" w:space="0" w:color="000000"/>
              <w:left w:val="single" w:sz="6" w:space="0" w:color="000000"/>
              <w:bottom w:val="single" w:sz="6" w:space="0" w:color="000000"/>
              <w:right w:val="single" w:sz="6" w:space="0" w:color="000000"/>
            </w:tcBorders>
            <w:vAlign w:val="bottom"/>
          </w:tcPr>
          <w:p w14:paraId="2CF080E6" w14:textId="77777777" w:rsidR="00337AD2" w:rsidRPr="008B6F44" w:rsidRDefault="00337AD2" w:rsidP="008B6F44">
            <w:pPr>
              <w:pStyle w:val="Tablebody"/>
              <w:jc w:val="center"/>
              <w:rPr>
                <w:rFonts w:ascii="Arial" w:hAnsi="Arial" w:cs="Arial"/>
              </w:rPr>
            </w:pPr>
            <w:r w:rsidRPr="008B6F44">
              <w:rPr>
                <w:rFonts w:ascii="Arial" w:hAnsi="Arial" w:cs="Arial"/>
              </w:rPr>
              <w:t>58,3</w:t>
            </w:r>
          </w:p>
        </w:tc>
        <w:tc>
          <w:tcPr>
            <w:tcW w:w="1263" w:type="dxa"/>
            <w:tcBorders>
              <w:top w:val="single" w:sz="6" w:space="0" w:color="000000"/>
              <w:left w:val="single" w:sz="6" w:space="0" w:color="000000"/>
              <w:bottom w:val="single" w:sz="6" w:space="0" w:color="000000"/>
              <w:right w:val="single" w:sz="6" w:space="0" w:color="000000"/>
            </w:tcBorders>
          </w:tcPr>
          <w:p w14:paraId="218DCCE6" w14:textId="77777777" w:rsidR="00337AD2" w:rsidRPr="008B6F44" w:rsidRDefault="00337AD2" w:rsidP="008B6F44">
            <w:pPr>
              <w:pStyle w:val="Tablebody"/>
              <w:jc w:val="center"/>
              <w:rPr>
                <w:rFonts w:ascii="Arial" w:hAnsi="Arial" w:cs="Arial"/>
              </w:rPr>
            </w:pPr>
            <w:r w:rsidRPr="008B6F44">
              <w:rPr>
                <w:rFonts w:ascii="Arial" w:hAnsi="Arial" w:cs="Arial"/>
              </w:rPr>
              <w:t>-26,9</w:t>
            </w:r>
          </w:p>
        </w:tc>
        <w:tc>
          <w:tcPr>
            <w:tcW w:w="1218" w:type="dxa"/>
            <w:tcBorders>
              <w:top w:val="single" w:sz="6" w:space="0" w:color="000000"/>
              <w:left w:val="single" w:sz="6" w:space="0" w:color="000000"/>
              <w:bottom w:val="single" w:sz="6" w:space="0" w:color="000000"/>
              <w:right w:val="single" w:sz="6" w:space="0" w:color="000000"/>
            </w:tcBorders>
          </w:tcPr>
          <w:p w14:paraId="57FA691F" w14:textId="77777777" w:rsidR="00337AD2" w:rsidRPr="008B6F44" w:rsidRDefault="00337AD2" w:rsidP="008B6F44">
            <w:pPr>
              <w:pStyle w:val="Tablebody"/>
              <w:jc w:val="center"/>
              <w:rPr>
                <w:rFonts w:ascii="Arial" w:hAnsi="Arial" w:cs="Arial"/>
              </w:rPr>
            </w:pPr>
            <w:r w:rsidRPr="008B6F44">
              <w:rPr>
                <w:rFonts w:ascii="Arial" w:hAnsi="Arial" w:cs="Arial"/>
              </w:rPr>
              <w:t>-13,8</w:t>
            </w:r>
          </w:p>
        </w:tc>
        <w:tc>
          <w:tcPr>
            <w:tcW w:w="1162" w:type="dxa"/>
            <w:tcBorders>
              <w:top w:val="single" w:sz="6" w:space="0" w:color="000000"/>
              <w:left w:val="single" w:sz="6" w:space="0" w:color="000000"/>
              <w:bottom w:val="single" w:sz="6" w:space="0" w:color="000000"/>
              <w:right w:val="single" w:sz="6" w:space="0" w:color="000000"/>
            </w:tcBorders>
          </w:tcPr>
          <w:p w14:paraId="3C9FB4BC" w14:textId="77777777" w:rsidR="00337AD2" w:rsidRPr="008B6F44" w:rsidRDefault="00337AD2" w:rsidP="008B6F44">
            <w:pPr>
              <w:pStyle w:val="Tablebody"/>
              <w:jc w:val="center"/>
              <w:rPr>
                <w:rFonts w:ascii="Arial" w:hAnsi="Arial" w:cs="Arial"/>
              </w:rPr>
            </w:pPr>
            <w:r w:rsidRPr="008B6F44">
              <w:rPr>
                <w:rFonts w:ascii="Arial" w:hAnsi="Arial" w:cs="Arial"/>
              </w:rPr>
              <w:t>-41,3</w:t>
            </w:r>
          </w:p>
        </w:tc>
      </w:tr>
      <w:tr w:rsidR="00337AD2" w14:paraId="14BA4DEB"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5DC96B03" w14:textId="77777777" w:rsidR="00337AD2" w:rsidRPr="008B6F44" w:rsidRDefault="00337AD2" w:rsidP="008B6F44">
            <w:pPr>
              <w:pStyle w:val="Tablebody"/>
              <w:jc w:val="center"/>
              <w:rPr>
                <w:rFonts w:ascii="Arial" w:hAnsi="Arial" w:cs="Arial"/>
              </w:rPr>
            </w:pPr>
            <w:r w:rsidRPr="008B6F44">
              <w:rPr>
                <w:rFonts w:ascii="Arial" w:hAnsi="Arial" w:cs="Arial"/>
              </w:rPr>
              <w:t>5,5</w:t>
            </w:r>
          </w:p>
        </w:tc>
        <w:tc>
          <w:tcPr>
            <w:tcW w:w="1345" w:type="dxa"/>
            <w:tcBorders>
              <w:top w:val="single" w:sz="6" w:space="0" w:color="000000"/>
              <w:left w:val="single" w:sz="6" w:space="0" w:color="000000"/>
              <w:bottom w:val="single" w:sz="6" w:space="0" w:color="000000"/>
              <w:right w:val="single" w:sz="6" w:space="0" w:color="000000"/>
            </w:tcBorders>
            <w:vAlign w:val="bottom"/>
          </w:tcPr>
          <w:p w14:paraId="131B4D20" w14:textId="77777777" w:rsidR="00337AD2" w:rsidRPr="008B6F44" w:rsidRDefault="00337AD2" w:rsidP="008B6F44">
            <w:pPr>
              <w:pStyle w:val="Tablebody"/>
              <w:jc w:val="center"/>
              <w:rPr>
                <w:rFonts w:ascii="Arial" w:hAnsi="Arial" w:cs="Arial"/>
              </w:rPr>
            </w:pPr>
            <w:r w:rsidRPr="008B6F44">
              <w:rPr>
                <w:rFonts w:ascii="Arial" w:hAnsi="Arial" w:cs="Arial"/>
              </w:rPr>
              <w:t>68,7</w:t>
            </w:r>
          </w:p>
        </w:tc>
        <w:tc>
          <w:tcPr>
            <w:tcW w:w="1187" w:type="dxa"/>
            <w:tcBorders>
              <w:top w:val="single" w:sz="6" w:space="0" w:color="000000"/>
              <w:left w:val="single" w:sz="6" w:space="0" w:color="000000"/>
              <w:bottom w:val="single" w:sz="6" w:space="0" w:color="000000"/>
              <w:right w:val="single" w:sz="6" w:space="0" w:color="000000"/>
            </w:tcBorders>
            <w:vAlign w:val="bottom"/>
          </w:tcPr>
          <w:p w14:paraId="196A81D8" w14:textId="77777777" w:rsidR="00337AD2" w:rsidRPr="008B6F44" w:rsidRDefault="00337AD2" w:rsidP="008B6F44">
            <w:pPr>
              <w:pStyle w:val="Tablebody"/>
              <w:jc w:val="center"/>
              <w:rPr>
                <w:rFonts w:ascii="Arial" w:hAnsi="Arial" w:cs="Arial"/>
              </w:rPr>
            </w:pPr>
            <w:r w:rsidRPr="008B6F44">
              <w:rPr>
                <w:rFonts w:ascii="Arial" w:hAnsi="Arial" w:cs="Arial"/>
              </w:rPr>
              <w:t>78,2</w:t>
            </w:r>
          </w:p>
        </w:tc>
        <w:tc>
          <w:tcPr>
            <w:tcW w:w="1199" w:type="dxa"/>
            <w:tcBorders>
              <w:top w:val="single" w:sz="6" w:space="0" w:color="000000"/>
              <w:left w:val="single" w:sz="6" w:space="0" w:color="000000"/>
              <w:bottom w:val="single" w:sz="6" w:space="0" w:color="000000"/>
              <w:right w:val="single" w:sz="6" w:space="0" w:color="000000"/>
            </w:tcBorders>
            <w:vAlign w:val="bottom"/>
          </w:tcPr>
          <w:p w14:paraId="2603FE4F" w14:textId="77777777" w:rsidR="00337AD2" w:rsidRPr="008B6F44" w:rsidRDefault="00337AD2" w:rsidP="008B6F44">
            <w:pPr>
              <w:pStyle w:val="Tablebody"/>
              <w:jc w:val="center"/>
              <w:rPr>
                <w:rFonts w:ascii="Arial" w:hAnsi="Arial" w:cs="Arial"/>
              </w:rPr>
            </w:pPr>
            <w:r w:rsidRPr="008B6F44">
              <w:rPr>
                <w:rFonts w:ascii="Arial" w:hAnsi="Arial" w:cs="Arial"/>
              </w:rPr>
              <w:t>59,1</w:t>
            </w:r>
          </w:p>
        </w:tc>
        <w:tc>
          <w:tcPr>
            <w:tcW w:w="1263" w:type="dxa"/>
            <w:tcBorders>
              <w:top w:val="single" w:sz="6" w:space="0" w:color="000000"/>
              <w:left w:val="single" w:sz="6" w:space="0" w:color="000000"/>
              <w:bottom w:val="single" w:sz="6" w:space="0" w:color="000000"/>
              <w:right w:val="single" w:sz="6" w:space="0" w:color="000000"/>
            </w:tcBorders>
          </w:tcPr>
          <w:p w14:paraId="023FD114" w14:textId="77777777" w:rsidR="00337AD2" w:rsidRPr="008B6F44" w:rsidRDefault="00337AD2" w:rsidP="008B6F44">
            <w:pPr>
              <w:pStyle w:val="Tablebody"/>
              <w:jc w:val="center"/>
              <w:rPr>
                <w:rFonts w:ascii="Arial" w:hAnsi="Arial" w:cs="Arial"/>
              </w:rPr>
            </w:pPr>
            <w:r w:rsidRPr="008B6F44">
              <w:rPr>
                <w:rFonts w:ascii="Arial" w:hAnsi="Arial" w:cs="Arial"/>
              </w:rPr>
              <w:t>-32,2</w:t>
            </w:r>
          </w:p>
        </w:tc>
        <w:tc>
          <w:tcPr>
            <w:tcW w:w="1218" w:type="dxa"/>
            <w:tcBorders>
              <w:top w:val="single" w:sz="6" w:space="0" w:color="000000"/>
              <w:left w:val="single" w:sz="6" w:space="0" w:color="000000"/>
              <w:bottom w:val="single" w:sz="6" w:space="0" w:color="000000"/>
              <w:right w:val="single" w:sz="6" w:space="0" w:color="000000"/>
            </w:tcBorders>
          </w:tcPr>
          <w:p w14:paraId="65449E77" w14:textId="77777777" w:rsidR="00337AD2" w:rsidRPr="008B6F44" w:rsidRDefault="00337AD2" w:rsidP="008B6F44">
            <w:pPr>
              <w:pStyle w:val="Tablebody"/>
              <w:jc w:val="center"/>
              <w:rPr>
                <w:rFonts w:ascii="Arial" w:hAnsi="Arial" w:cs="Arial"/>
              </w:rPr>
            </w:pPr>
            <w:r w:rsidRPr="008B6F44">
              <w:rPr>
                <w:rFonts w:ascii="Arial" w:hAnsi="Arial" w:cs="Arial"/>
              </w:rPr>
              <w:t>-16,5</w:t>
            </w:r>
          </w:p>
        </w:tc>
        <w:tc>
          <w:tcPr>
            <w:tcW w:w="1162" w:type="dxa"/>
            <w:tcBorders>
              <w:top w:val="single" w:sz="6" w:space="0" w:color="000000"/>
              <w:left w:val="single" w:sz="6" w:space="0" w:color="000000"/>
              <w:bottom w:val="single" w:sz="6" w:space="0" w:color="000000"/>
              <w:right w:val="single" w:sz="6" w:space="0" w:color="000000"/>
            </w:tcBorders>
          </w:tcPr>
          <w:p w14:paraId="14802FE6" w14:textId="77777777" w:rsidR="00337AD2" w:rsidRPr="008B6F44" w:rsidRDefault="00337AD2" w:rsidP="008B6F44">
            <w:pPr>
              <w:pStyle w:val="Tablebody"/>
              <w:jc w:val="center"/>
              <w:rPr>
                <w:rFonts w:ascii="Arial" w:hAnsi="Arial" w:cs="Arial"/>
              </w:rPr>
            </w:pPr>
            <w:r w:rsidRPr="008B6F44">
              <w:rPr>
                <w:rFonts w:ascii="Arial" w:hAnsi="Arial" w:cs="Arial"/>
              </w:rPr>
              <w:t>-45,8</w:t>
            </w:r>
          </w:p>
        </w:tc>
      </w:tr>
      <w:tr w:rsidR="00337AD2" w14:paraId="42CE6E8F"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4A4BEF29" w14:textId="77777777" w:rsidR="00337AD2" w:rsidRPr="008B6F44" w:rsidRDefault="00337AD2" w:rsidP="008B6F44">
            <w:pPr>
              <w:pStyle w:val="Tablebody"/>
              <w:jc w:val="center"/>
              <w:rPr>
                <w:rFonts w:ascii="Arial" w:hAnsi="Arial" w:cs="Arial"/>
              </w:rPr>
            </w:pPr>
            <w:r w:rsidRPr="008B6F44">
              <w:rPr>
                <w:rFonts w:ascii="Arial" w:hAnsi="Arial" w:cs="Arial"/>
              </w:rPr>
              <w:t>5,75</w:t>
            </w:r>
          </w:p>
        </w:tc>
        <w:tc>
          <w:tcPr>
            <w:tcW w:w="1345" w:type="dxa"/>
            <w:tcBorders>
              <w:top w:val="single" w:sz="6" w:space="0" w:color="000000"/>
              <w:left w:val="single" w:sz="6" w:space="0" w:color="000000"/>
              <w:bottom w:val="single" w:sz="6" w:space="0" w:color="000000"/>
              <w:right w:val="single" w:sz="6" w:space="0" w:color="000000"/>
            </w:tcBorders>
            <w:vAlign w:val="bottom"/>
          </w:tcPr>
          <w:p w14:paraId="5E22D9F9" w14:textId="77777777" w:rsidR="00337AD2" w:rsidRPr="008B6F44" w:rsidRDefault="00337AD2" w:rsidP="008B6F44">
            <w:pPr>
              <w:pStyle w:val="Tablebody"/>
              <w:jc w:val="center"/>
              <w:rPr>
                <w:rFonts w:ascii="Arial" w:hAnsi="Arial" w:cs="Arial"/>
              </w:rPr>
            </w:pPr>
            <w:r w:rsidRPr="008B6F44">
              <w:rPr>
                <w:rFonts w:ascii="Arial" w:hAnsi="Arial" w:cs="Arial"/>
              </w:rPr>
              <w:t>67,6</w:t>
            </w:r>
          </w:p>
        </w:tc>
        <w:tc>
          <w:tcPr>
            <w:tcW w:w="1187" w:type="dxa"/>
            <w:tcBorders>
              <w:top w:val="single" w:sz="6" w:space="0" w:color="000000"/>
              <w:left w:val="single" w:sz="6" w:space="0" w:color="000000"/>
              <w:bottom w:val="single" w:sz="6" w:space="0" w:color="000000"/>
              <w:right w:val="single" w:sz="6" w:space="0" w:color="000000"/>
            </w:tcBorders>
            <w:vAlign w:val="bottom"/>
          </w:tcPr>
          <w:p w14:paraId="7A111CBD" w14:textId="77777777" w:rsidR="00337AD2" w:rsidRPr="008B6F44" w:rsidRDefault="00337AD2" w:rsidP="008B6F44">
            <w:pPr>
              <w:pStyle w:val="Tablebody"/>
              <w:jc w:val="center"/>
              <w:rPr>
                <w:rFonts w:ascii="Arial" w:hAnsi="Arial" w:cs="Arial"/>
              </w:rPr>
            </w:pPr>
            <w:r w:rsidRPr="008B6F44">
              <w:rPr>
                <w:rFonts w:ascii="Arial" w:hAnsi="Arial" w:cs="Arial"/>
              </w:rPr>
              <w:t>79,0</w:t>
            </w:r>
          </w:p>
        </w:tc>
        <w:tc>
          <w:tcPr>
            <w:tcW w:w="1199" w:type="dxa"/>
            <w:tcBorders>
              <w:top w:val="single" w:sz="6" w:space="0" w:color="000000"/>
              <w:left w:val="single" w:sz="6" w:space="0" w:color="000000"/>
              <w:bottom w:val="single" w:sz="6" w:space="0" w:color="000000"/>
              <w:right w:val="single" w:sz="6" w:space="0" w:color="000000"/>
            </w:tcBorders>
            <w:vAlign w:val="bottom"/>
          </w:tcPr>
          <w:p w14:paraId="7D888574" w14:textId="77777777" w:rsidR="00337AD2" w:rsidRPr="008B6F44" w:rsidRDefault="00337AD2" w:rsidP="008B6F44">
            <w:pPr>
              <w:pStyle w:val="Tablebody"/>
              <w:jc w:val="center"/>
              <w:rPr>
                <w:rFonts w:ascii="Arial" w:hAnsi="Arial" w:cs="Arial"/>
              </w:rPr>
            </w:pPr>
            <w:r w:rsidRPr="008B6F44">
              <w:rPr>
                <w:rFonts w:ascii="Arial" w:hAnsi="Arial" w:cs="Arial"/>
              </w:rPr>
              <w:t>59,0</w:t>
            </w:r>
          </w:p>
        </w:tc>
        <w:tc>
          <w:tcPr>
            <w:tcW w:w="1263" w:type="dxa"/>
            <w:tcBorders>
              <w:top w:val="single" w:sz="6" w:space="0" w:color="000000"/>
              <w:left w:val="single" w:sz="6" w:space="0" w:color="000000"/>
              <w:bottom w:val="single" w:sz="6" w:space="0" w:color="000000"/>
              <w:right w:val="single" w:sz="6" w:space="0" w:color="000000"/>
            </w:tcBorders>
          </w:tcPr>
          <w:p w14:paraId="7974AAA6" w14:textId="77777777" w:rsidR="00337AD2" w:rsidRPr="008B6F44" w:rsidRDefault="00337AD2" w:rsidP="008B6F44">
            <w:pPr>
              <w:pStyle w:val="Tablebody"/>
              <w:jc w:val="center"/>
              <w:rPr>
                <w:rFonts w:ascii="Arial" w:hAnsi="Arial" w:cs="Arial"/>
              </w:rPr>
            </w:pPr>
            <w:r w:rsidRPr="008B6F44">
              <w:rPr>
                <w:rFonts w:ascii="Arial" w:hAnsi="Arial" w:cs="Arial"/>
              </w:rPr>
              <w:t>-35,4</w:t>
            </w:r>
          </w:p>
        </w:tc>
        <w:tc>
          <w:tcPr>
            <w:tcW w:w="1218" w:type="dxa"/>
            <w:tcBorders>
              <w:top w:val="single" w:sz="6" w:space="0" w:color="000000"/>
              <w:left w:val="single" w:sz="6" w:space="0" w:color="000000"/>
              <w:bottom w:val="single" w:sz="6" w:space="0" w:color="000000"/>
              <w:right w:val="single" w:sz="6" w:space="0" w:color="000000"/>
            </w:tcBorders>
          </w:tcPr>
          <w:p w14:paraId="0BC397B9" w14:textId="77777777" w:rsidR="00337AD2" w:rsidRPr="008B6F44" w:rsidRDefault="00337AD2" w:rsidP="008B6F44">
            <w:pPr>
              <w:pStyle w:val="Tablebody"/>
              <w:jc w:val="center"/>
              <w:rPr>
                <w:rFonts w:ascii="Arial" w:hAnsi="Arial" w:cs="Arial"/>
              </w:rPr>
            </w:pPr>
            <w:r w:rsidRPr="008B6F44">
              <w:rPr>
                <w:rFonts w:ascii="Arial" w:hAnsi="Arial" w:cs="Arial"/>
              </w:rPr>
              <w:t>-19,8</w:t>
            </w:r>
          </w:p>
        </w:tc>
        <w:tc>
          <w:tcPr>
            <w:tcW w:w="1162" w:type="dxa"/>
            <w:tcBorders>
              <w:top w:val="single" w:sz="6" w:space="0" w:color="000000"/>
              <w:left w:val="single" w:sz="6" w:space="0" w:color="000000"/>
              <w:bottom w:val="single" w:sz="6" w:space="0" w:color="000000"/>
              <w:right w:val="single" w:sz="6" w:space="0" w:color="000000"/>
            </w:tcBorders>
          </w:tcPr>
          <w:p w14:paraId="69A03998" w14:textId="77777777" w:rsidR="00337AD2" w:rsidRPr="008B6F44" w:rsidRDefault="00337AD2" w:rsidP="008B6F44">
            <w:pPr>
              <w:pStyle w:val="Tablebody"/>
              <w:jc w:val="center"/>
              <w:rPr>
                <w:rFonts w:ascii="Arial" w:hAnsi="Arial" w:cs="Arial"/>
              </w:rPr>
            </w:pPr>
            <w:r w:rsidRPr="008B6F44">
              <w:rPr>
                <w:rFonts w:ascii="Arial" w:hAnsi="Arial" w:cs="Arial"/>
              </w:rPr>
              <w:t>-50,6</w:t>
            </w:r>
          </w:p>
        </w:tc>
      </w:tr>
      <w:tr w:rsidR="00337AD2" w14:paraId="6BECEB1D"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047444D6" w14:textId="77777777" w:rsidR="00337AD2" w:rsidRPr="008B6F44" w:rsidRDefault="00337AD2" w:rsidP="008B6F44">
            <w:pPr>
              <w:pStyle w:val="Tablebody"/>
              <w:jc w:val="center"/>
              <w:rPr>
                <w:rFonts w:ascii="Arial" w:hAnsi="Arial" w:cs="Arial"/>
              </w:rPr>
            </w:pPr>
            <w:r w:rsidRPr="008B6F44">
              <w:rPr>
                <w:rFonts w:ascii="Arial" w:hAnsi="Arial" w:cs="Arial"/>
              </w:rPr>
              <w:t>6</w:t>
            </w:r>
          </w:p>
        </w:tc>
        <w:tc>
          <w:tcPr>
            <w:tcW w:w="1345" w:type="dxa"/>
            <w:tcBorders>
              <w:top w:val="single" w:sz="6" w:space="0" w:color="000000"/>
              <w:left w:val="single" w:sz="6" w:space="0" w:color="000000"/>
              <w:bottom w:val="single" w:sz="6" w:space="0" w:color="000000"/>
              <w:right w:val="single" w:sz="6" w:space="0" w:color="000000"/>
            </w:tcBorders>
            <w:vAlign w:val="bottom"/>
          </w:tcPr>
          <w:p w14:paraId="7B8173E5" w14:textId="77777777" w:rsidR="00337AD2" w:rsidRPr="008B6F44" w:rsidRDefault="00337AD2" w:rsidP="008B6F44">
            <w:pPr>
              <w:pStyle w:val="Tablebody"/>
              <w:jc w:val="center"/>
              <w:rPr>
                <w:rFonts w:ascii="Arial" w:hAnsi="Arial" w:cs="Arial"/>
              </w:rPr>
            </w:pPr>
            <w:r w:rsidRPr="008B6F44">
              <w:rPr>
                <w:rFonts w:ascii="Arial" w:hAnsi="Arial" w:cs="Arial"/>
              </w:rPr>
              <w:t>65,8</w:t>
            </w:r>
          </w:p>
        </w:tc>
        <w:tc>
          <w:tcPr>
            <w:tcW w:w="1187" w:type="dxa"/>
            <w:tcBorders>
              <w:top w:val="single" w:sz="6" w:space="0" w:color="000000"/>
              <w:left w:val="single" w:sz="6" w:space="0" w:color="000000"/>
              <w:bottom w:val="single" w:sz="6" w:space="0" w:color="000000"/>
              <w:right w:val="single" w:sz="6" w:space="0" w:color="000000"/>
            </w:tcBorders>
            <w:vAlign w:val="bottom"/>
          </w:tcPr>
          <w:p w14:paraId="30481433" w14:textId="77777777" w:rsidR="00337AD2" w:rsidRPr="008B6F44" w:rsidRDefault="00337AD2" w:rsidP="008B6F44">
            <w:pPr>
              <w:pStyle w:val="Tablebody"/>
              <w:jc w:val="center"/>
              <w:rPr>
                <w:rFonts w:ascii="Arial" w:hAnsi="Arial" w:cs="Arial"/>
              </w:rPr>
            </w:pPr>
            <w:r w:rsidRPr="008B6F44">
              <w:rPr>
                <w:rFonts w:ascii="Arial" w:hAnsi="Arial" w:cs="Arial"/>
              </w:rPr>
              <w:t>79,8</w:t>
            </w:r>
          </w:p>
        </w:tc>
        <w:tc>
          <w:tcPr>
            <w:tcW w:w="1199" w:type="dxa"/>
            <w:tcBorders>
              <w:top w:val="single" w:sz="6" w:space="0" w:color="000000"/>
              <w:left w:val="single" w:sz="6" w:space="0" w:color="000000"/>
              <w:bottom w:val="single" w:sz="6" w:space="0" w:color="000000"/>
              <w:right w:val="single" w:sz="6" w:space="0" w:color="000000"/>
            </w:tcBorders>
            <w:vAlign w:val="bottom"/>
          </w:tcPr>
          <w:p w14:paraId="583BB3AE" w14:textId="77777777" w:rsidR="00337AD2" w:rsidRPr="008B6F44" w:rsidRDefault="00337AD2" w:rsidP="008B6F44">
            <w:pPr>
              <w:pStyle w:val="Tablebody"/>
              <w:jc w:val="center"/>
              <w:rPr>
                <w:rFonts w:ascii="Arial" w:hAnsi="Arial" w:cs="Arial"/>
              </w:rPr>
            </w:pPr>
            <w:r w:rsidRPr="008B6F44">
              <w:rPr>
                <w:rFonts w:ascii="Arial" w:hAnsi="Arial" w:cs="Arial"/>
              </w:rPr>
              <w:t>57,7</w:t>
            </w:r>
          </w:p>
        </w:tc>
        <w:tc>
          <w:tcPr>
            <w:tcW w:w="1263" w:type="dxa"/>
            <w:tcBorders>
              <w:top w:val="single" w:sz="6" w:space="0" w:color="000000"/>
              <w:left w:val="single" w:sz="6" w:space="0" w:color="000000"/>
              <w:bottom w:val="single" w:sz="6" w:space="0" w:color="000000"/>
              <w:right w:val="single" w:sz="6" w:space="0" w:color="000000"/>
            </w:tcBorders>
          </w:tcPr>
          <w:p w14:paraId="0568FB2C" w14:textId="77777777" w:rsidR="00337AD2" w:rsidRPr="008B6F44" w:rsidRDefault="00337AD2" w:rsidP="008B6F44">
            <w:pPr>
              <w:pStyle w:val="Tablebody"/>
              <w:jc w:val="center"/>
              <w:rPr>
                <w:rFonts w:ascii="Arial" w:hAnsi="Arial" w:cs="Arial"/>
              </w:rPr>
            </w:pPr>
            <w:r w:rsidRPr="008B6F44">
              <w:rPr>
                <w:rFonts w:ascii="Arial" w:hAnsi="Arial" w:cs="Arial"/>
              </w:rPr>
              <w:t>-39,7</w:t>
            </w:r>
          </w:p>
        </w:tc>
        <w:tc>
          <w:tcPr>
            <w:tcW w:w="1218" w:type="dxa"/>
            <w:tcBorders>
              <w:top w:val="single" w:sz="6" w:space="0" w:color="000000"/>
              <w:left w:val="single" w:sz="6" w:space="0" w:color="000000"/>
              <w:bottom w:val="single" w:sz="6" w:space="0" w:color="000000"/>
              <w:right w:val="single" w:sz="6" w:space="0" w:color="000000"/>
            </w:tcBorders>
          </w:tcPr>
          <w:p w14:paraId="27787C1C" w14:textId="77777777" w:rsidR="00337AD2" w:rsidRPr="008B6F44" w:rsidRDefault="00337AD2" w:rsidP="008B6F44">
            <w:pPr>
              <w:pStyle w:val="Tablebody"/>
              <w:jc w:val="center"/>
              <w:rPr>
                <w:rFonts w:ascii="Arial" w:hAnsi="Arial" w:cs="Arial"/>
              </w:rPr>
            </w:pPr>
            <w:r w:rsidRPr="008B6F44">
              <w:rPr>
                <w:rFonts w:ascii="Arial" w:hAnsi="Arial" w:cs="Arial"/>
              </w:rPr>
              <w:t>-23,7</w:t>
            </w:r>
          </w:p>
        </w:tc>
        <w:tc>
          <w:tcPr>
            <w:tcW w:w="1162" w:type="dxa"/>
            <w:tcBorders>
              <w:top w:val="single" w:sz="6" w:space="0" w:color="000000"/>
              <w:left w:val="single" w:sz="6" w:space="0" w:color="000000"/>
              <w:bottom w:val="single" w:sz="6" w:space="0" w:color="000000"/>
              <w:right w:val="single" w:sz="6" w:space="0" w:color="000000"/>
            </w:tcBorders>
          </w:tcPr>
          <w:p w14:paraId="543E0FB1" w14:textId="77777777" w:rsidR="00337AD2" w:rsidRPr="008B6F44" w:rsidRDefault="00337AD2" w:rsidP="008B6F44">
            <w:pPr>
              <w:pStyle w:val="Tablebody"/>
              <w:jc w:val="center"/>
              <w:rPr>
                <w:rFonts w:ascii="Arial" w:hAnsi="Arial" w:cs="Arial"/>
              </w:rPr>
            </w:pPr>
            <w:r w:rsidRPr="008B6F44">
              <w:rPr>
                <w:rFonts w:ascii="Arial" w:hAnsi="Arial" w:cs="Arial"/>
              </w:rPr>
              <w:t>-55,8</w:t>
            </w:r>
          </w:p>
        </w:tc>
      </w:tr>
      <w:tr w:rsidR="00337AD2" w14:paraId="20684041"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7B04B45D" w14:textId="77777777" w:rsidR="00337AD2" w:rsidRPr="008B6F44" w:rsidRDefault="00337AD2" w:rsidP="008B6F44">
            <w:pPr>
              <w:pStyle w:val="Tablebody"/>
              <w:jc w:val="center"/>
              <w:rPr>
                <w:rFonts w:ascii="Arial" w:hAnsi="Arial" w:cs="Arial"/>
              </w:rPr>
            </w:pPr>
            <w:r w:rsidRPr="008B6F44">
              <w:rPr>
                <w:rFonts w:ascii="Arial" w:hAnsi="Arial" w:cs="Arial"/>
              </w:rPr>
              <w:t>6,25</w:t>
            </w:r>
          </w:p>
        </w:tc>
        <w:tc>
          <w:tcPr>
            <w:tcW w:w="1345" w:type="dxa"/>
            <w:tcBorders>
              <w:top w:val="single" w:sz="6" w:space="0" w:color="000000"/>
              <w:left w:val="single" w:sz="6" w:space="0" w:color="000000"/>
              <w:bottom w:val="single" w:sz="6" w:space="0" w:color="000000"/>
              <w:right w:val="single" w:sz="6" w:space="0" w:color="000000"/>
            </w:tcBorders>
            <w:vAlign w:val="bottom"/>
          </w:tcPr>
          <w:p w14:paraId="7E88454C" w14:textId="77777777" w:rsidR="00337AD2" w:rsidRPr="008B6F44" w:rsidRDefault="00337AD2" w:rsidP="008B6F44">
            <w:pPr>
              <w:pStyle w:val="Tablebody"/>
              <w:jc w:val="center"/>
              <w:rPr>
                <w:rFonts w:ascii="Arial" w:hAnsi="Arial" w:cs="Arial"/>
              </w:rPr>
            </w:pPr>
            <w:r w:rsidRPr="008B6F44">
              <w:rPr>
                <w:rFonts w:ascii="Arial" w:hAnsi="Arial" w:cs="Arial"/>
              </w:rPr>
              <w:t>64,0</w:t>
            </w:r>
          </w:p>
        </w:tc>
        <w:tc>
          <w:tcPr>
            <w:tcW w:w="1187" w:type="dxa"/>
            <w:tcBorders>
              <w:top w:val="single" w:sz="6" w:space="0" w:color="000000"/>
              <w:left w:val="single" w:sz="6" w:space="0" w:color="000000"/>
              <w:bottom w:val="single" w:sz="6" w:space="0" w:color="000000"/>
              <w:right w:val="single" w:sz="6" w:space="0" w:color="000000"/>
            </w:tcBorders>
            <w:vAlign w:val="bottom"/>
          </w:tcPr>
          <w:p w14:paraId="4CD77C01" w14:textId="77777777" w:rsidR="00337AD2" w:rsidRPr="008B6F44" w:rsidRDefault="00337AD2" w:rsidP="008B6F44">
            <w:pPr>
              <w:pStyle w:val="Tablebody"/>
              <w:jc w:val="center"/>
              <w:rPr>
                <w:rFonts w:ascii="Arial" w:hAnsi="Arial" w:cs="Arial"/>
              </w:rPr>
            </w:pPr>
            <w:r w:rsidRPr="008B6F44">
              <w:rPr>
                <w:rFonts w:ascii="Arial" w:hAnsi="Arial" w:cs="Arial"/>
              </w:rPr>
              <w:t>80,3</w:t>
            </w:r>
          </w:p>
        </w:tc>
        <w:tc>
          <w:tcPr>
            <w:tcW w:w="1199" w:type="dxa"/>
            <w:tcBorders>
              <w:top w:val="single" w:sz="6" w:space="0" w:color="000000"/>
              <w:left w:val="single" w:sz="6" w:space="0" w:color="000000"/>
              <w:bottom w:val="single" w:sz="6" w:space="0" w:color="000000"/>
              <w:right w:val="single" w:sz="6" w:space="0" w:color="000000"/>
            </w:tcBorders>
            <w:vAlign w:val="bottom"/>
          </w:tcPr>
          <w:p w14:paraId="01BD14E6" w14:textId="77777777" w:rsidR="00337AD2" w:rsidRPr="008B6F44" w:rsidRDefault="00337AD2" w:rsidP="008B6F44">
            <w:pPr>
              <w:pStyle w:val="Tablebody"/>
              <w:jc w:val="center"/>
              <w:rPr>
                <w:rFonts w:ascii="Arial" w:hAnsi="Arial" w:cs="Arial"/>
              </w:rPr>
            </w:pPr>
            <w:r w:rsidRPr="008B6F44">
              <w:rPr>
                <w:rFonts w:ascii="Arial" w:hAnsi="Arial" w:cs="Arial"/>
              </w:rPr>
              <w:t>55,3</w:t>
            </w:r>
          </w:p>
        </w:tc>
        <w:tc>
          <w:tcPr>
            <w:tcW w:w="1263" w:type="dxa"/>
            <w:tcBorders>
              <w:top w:val="single" w:sz="6" w:space="0" w:color="000000"/>
              <w:left w:val="single" w:sz="6" w:space="0" w:color="000000"/>
              <w:bottom w:val="single" w:sz="6" w:space="0" w:color="000000"/>
              <w:right w:val="single" w:sz="6" w:space="0" w:color="000000"/>
            </w:tcBorders>
          </w:tcPr>
          <w:p w14:paraId="4DD7698F" w14:textId="77777777" w:rsidR="00337AD2" w:rsidRPr="008B6F44" w:rsidRDefault="00337AD2" w:rsidP="008B6F44">
            <w:pPr>
              <w:pStyle w:val="Tablebody"/>
              <w:jc w:val="center"/>
              <w:rPr>
                <w:rFonts w:ascii="Arial" w:hAnsi="Arial" w:cs="Arial"/>
              </w:rPr>
            </w:pPr>
            <w:r w:rsidRPr="008B6F44">
              <w:rPr>
                <w:rFonts w:ascii="Arial" w:hAnsi="Arial" w:cs="Arial"/>
              </w:rPr>
              <w:t>-43,8</w:t>
            </w:r>
          </w:p>
        </w:tc>
        <w:tc>
          <w:tcPr>
            <w:tcW w:w="1218" w:type="dxa"/>
            <w:tcBorders>
              <w:top w:val="single" w:sz="6" w:space="0" w:color="000000"/>
              <w:left w:val="single" w:sz="6" w:space="0" w:color="000000"/>
              <w:bottom w:val="single" w:sz="6" w:space="0" w:color="000000"/>
              <w:right w:val="single" w:sz="6" w:space="0" w:color="000000"/>
            </w:tcBorders>
          </w:tcPr>
          <w:p w14:paraId="5BF98105" w14:textId="77777777" w:rsidR="00337AD2" w:rsidRPr="008B6F44" w:rsidRDefault="00337AD2" w:rsidP="008B6F44">
            <w:pPr>
              <w:pStyle w:val="Tablebody"/>
              <w:jc w:val="center"/>
              <w:rPr>
                <w:rFonts w:ascii="Arial" w:hAnsi="Arial" w:cs="Arial"/>
              </w:rPr>
            </w:pPr>
            <w:r w:rsidRPr="008B6F44">
              <w:rPr>
                <w:rFonts w:ascii="Arial" w:hAnsi="Arial" w:cs="Arial"/>
              </w:rPr>
              <w:t>-27,3</w:t>
            </w:r>
          </w:p>
        </w:tc>
        <w:tc>
          <w:tcPr>
            <w:tcW w:w="1162" w:type="dxa"/>
            <w:tcBorders>
              <w:top w:val="single" w:sz="6" w:space="0" w:color="000000"/>
              <w:left w:val="single" w:sz="6" w:space="0" w:color="000000"/>
              <w:bottom w:val="single" w:sz="6" w:space="0" w:color="000000"/>
              <w:right w:val="single" w:sz="6" w:space="0" w:color="000000"/>
            </w:tcBorders>
          </w:tcPr>
          <w:p w14:paraId="0DD78725" w14:textId="77777777" w:rsidR="00337AD2" w:rsidRPr="008B6F44" w:rsidRDefault="00337AD2" w:rsidP="008B6F44">
            <w:pPr>
              <w:pStyle w:val="Tablebody"/>
              <w:jc w:val="center"/>
              <w:rPr>
                <w:rFonts w:ascii="Arial" w:hAnsi="Arial" w:cs="Arial"/>
              </w:rPr>
            </w:pPr>
            <w:r w:rsidRPr="008B6F44">
              <w:rPr>
                <w:rFonts w:ascii="Arial" w:hAnsi="Arial" w:cs="Arial"/>
              </w:rPr>
              <w:t>-59,6</w:t>
            </w:r>
          </w:p>
        </w:tc>
      </w:tr>
      <w:tr w:rsidR="00337AD2" w14:paraId="12106873"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5A75BEBA" w14:textId="77777777" w:rsidR="00337AD2" w:rsidRPr="008B6F44" w:rsidRDefault="00337AD2" w:rsidP="008B6F44">
            <w:pPr>
              <w:pStyle w:val="Tablebody"/>
              <w:jc w:val="center"/>
              <w:rPr>
                <w:rFonts w:ascii="Arial" w:hAnsi="Arial" w:cs="Arial"/>
              </w:rPr>
            </w:pPr>
            <w:r w:rsidRPr="008B6F44">
              <w:rPr>
                <w:rFonts w:ascii="Arial" w:hAnsi="Arial" w:cs="Arial"/>
              </w:rPr>
              <w:t>6,5</w:t>
            </w:r>
          </w:p>
        </w:tc>
        <w:tc>
          <w:tcPr>
            <w:tcW w:w="1345" w:type="dxa"/>
            <w:tcBorders>
              <w:top w:val="single" w:sz="6" w:space="0" w:color="000000"/>
              <w:left w:val="single" w:sz="6" w:space="0" w:color="000000"/>
              <w:bottom w:val="single" w:sz="6" w:space="0" w:color="000000"/>
              <w:right w:val="single" w:sz="6" w:space="0" w:color="000000"/>
            </w:tcBorders>
            <w:vAlign w:val="bottom"/>
          </w:tcPr>
          <w:p w14:paraId="7222B97D" w14:textId="77777777" w:rsidR="00337AD2" w:rsidRPr="008B6F44" w:rsidRDefault="00337AD2" w:rsidP="008B6F44">
            <w:pPr>
              <w:pStyle w:val="Tablebody"/>
              <w:jc w:val="center"/>
              <w:rPr>
                <w:rFonts w:ascii="Arial" w:hAnsi="Arial" w:cs="Arial"/>
              </w:rPr>
            </w:pPr>
            <w:r w:rsidRPr="008B6F44">
              <w:rPr>
                <w:rFonts w:ascii="Arial" w:hAnsi="Arial" w:cs="Arial"/>
              </w:rPr>
              <w:t>62,3</w:t>
            </w:r>
          </w:p>
        </w:tc>
        <w:tc>
          <w:tcPr>
            <w:tcW w:w="1187" w:type="dxa"/>
            <w:tcBorders>
              <w:top w:val="single" w:sz="6" w:space="0" w:color="000000"/>
              <w:left w:val="single" w:sz="6" w:space="0" w:color="000000"/>
              <w:bottom w:val="single" w:sz="6" w:space="0" w:color="000000"/>
              <w:right w:val="single" w:sz="6" w:space="0" w:color="000000"/>
            </w:tcBorders>
            <w:vAlign w:val="bottom"/>
          </w:tcPr>
          <w:p w14:paraId="3932DB09" w14:textId="77777777" w:rsidR="00337AD2" w:rsidRPr="008B6F44" w:rsidRDefault="00337AD2" w:rsidP="008B6F44">
            <w:pPr>
              <w:pStyle w:val="Tablebody"/>
              <w:jc w:val="center"/>
              <w:rPr>
                <w:rFonts w:ascii="Arial" w:hAnsi="Arial" w:cs="Arial"/>
              </w:rPr>
            </w:pPr>
            <w:r w:rsidRPr="008B6F44">
              <w:rPr>
                <w:rFonts w:ascii="Arial" w:hAnsi="Arial" w:cs="Arial"/>
              </w:rPr>
              <w:t>79,7</w:t>
            </w:r>
          </w:p>
        </w:tc>
        <w:tc>
          <w:tcPr>
            <w:tcW w:w="1199" w:type="dxa"/>
            <w:tcBorders>
              <w:top w:val="single" w:sz="6" w:space="0" w:color="000000"/>
              <w:left w:val="single" w:sz="6" w:space="0" w:color="000000"/>
              <w:bottom w:val="single" w:sz="6" w:space="0" w:color="000000"/>
              <w:right w:val="single" w:sz="6" w:space="0" w:color="000000"/>
            </w:tcBorders>
            <w:vAlign w:val="bottom"/>
          </w:tcPr>
          <w:p w14:paraId="6F09AE06" w14:textId="77777777" w:rsidR="00337AD2" w:rsidRPr="008B6F44" w:rsidRDefault="00337AD2" w:rsidP="008B6F44">
            <w:pPr>
              <w:pStyle w:val="Tablebody"/>
              <w:jc w:val="center"/>
              <w:rPr>
                <w:rFonts w:ascii="Arial" w:hAnsi="Arial" w:cs="Arial"/>
              </w:rPr>
            </w:pPr>
            <w:r w:rsidRPr="008B6F44">
              <w:rPr>
                <w:rFonts w:ascii="Arial" w:hAnsi="Arial" w:cs="Arial"/>
              </w:rPr>
              <w:t>51,9</w:t>
            </w:r>
          </w:p>
        </w:tc>
        <w:tc>
          <w:tcPr>
            <w:tcW w:w="1263" w:type="dxa"/>
            <w:tcBorders>
              <w:top w:val="single" w:sz="6" w:space="0" w:color="000000"/>
              <w:left w:val="single" w:sz="6" w:space="0" w:color="000000"/>
              <w:bottom w:val="single" w:sz="6" w:space="0" w:color="000000"/>
              <w:right w:val="single" w:sz="6" w:space="0" w:color="000000"/>
            </w:tcBorders>
          </w:tcPr>
          <w:p w14:paraId="61662080" w14:textId="77777777" w:rsidR="00337AD2" w:rsidRPr="008B6F44" w:rsidRDefault="00337AD2" w:rsidP="008B6F44">
            <w:pPr>
              <w:pStyle w:val="Tablebody"/>
              <w:jc w:val="center"/>
              <w:rPr>
                <w:rFonts w:ascii="Arial" w:hAnsi="Arial" w:cs="Arial"/>
              </w:rPr>
            </w:pPr>
            <w:r w:rsidRPr="008B6F44">
              <w:rPr>
                <w:rFonts w:ascii="Arial" w:hAnsi="Arial" w:cs="Arial"/>
              </w:rPr>
              <w:t>-47,3</w:t>
            </w:r>
          </w:p>
        </w:tc>
        <w:tc>
          <w:tcPr>
            <w:tcW w:w="1218" w:type="dxa"/>
            <w:tcBorders>
              <w:top w:val="single" w:sz="6" w:space="0" w:color="000000"/>
              <w:left w:val="single" w:sz="6" w:space="0" w:color="000000"/>
              <w:bottom w:val="single" w:sz="6" w:space="0" w:color="000000"/>
              <w:right w:val="single" w:sz="6" w:space="0" w:color="000000"/>
            </w:tcBorders>
          </w:tcPr>
          <w:p w14:paraId="25F9C650" w14:textId="77777777" w:rsidR="00337AD2" w:rsidRPr="008B6F44" w:rsidRDefault="00337AD2" w:rsidP="008B6F44">
            <w:pPr>
              <w:pStyle w:val="Tablebody"/>
              <w:jc w:val="center"/>
              <w:rPr>
                <w:rFonts w:ascii="Arial" w:hAnsi="Arial" w:cs="Arial"/>
              </w:rPr>
            </w:pPr>
            <w:r w:rsidRPr="008B6F44">
              <w:rPr>
                <w:rFonts w:ascii="Arial" w:hAnsi="Arial" w:cs="Arial"/>
              </w:rPr>
              <w:t>-31,2</w:t>
            </w:r>
          </w:p>
        </w:tc>
        <w:tc>
          <w:tcPr>
            <w:tcW w:w="1162" w:type="dxa"/>
            <w:tcBorders>
              <w:top w:val="single" w:sz="6" w:space="0" w:color="000000"/>
              <w:left w:val="single" w:sz="6" w:space="0" w:color="000000"/>
              <w:bottom w:val="single" w:sz="6" w:space="0" w:color="000000"/>
              <w:right w:val="single" w:sz="6" w:space="0" w:color="000000"/>
            </w:tcBorders>
          </w:tcPr>
          <w:p w14:paraId="7A39AF8B" w14:textId="77777777" w:rsidR="00337AD2" w:rsidRPr="008B6F44" w:rsidRDefault="00337AD2" w:rsidP="008B6F44">
            <w:pPr>
              <w:pStyle w:val="Tablebody"/>
              <w:jc w:val="center"/>
              <w:rPr>
                <w:rFonts w:ascii="Arial" w:hAnsi="Arial" w:cs="Arial"/>
              </w:rPr>
            </w:pPr>
            <w:r w:rsidRPr="008B6F44">
              <w:rPr>
                <w:rFonts w:ascii="Arial" w:hAnsi="Arial" w:cs="Arial"/>
              </w:rPr>
              <w:t>-62,6</w:t>
            </w:r>
          </w:p>
        </w:tc>
      </w:tr>
      <w:tr w:rsidR="00337AD2" w14:paraId="21650B0D"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1A83CE7C" w14:textId="77777777" w:rsidR="00337AD2" w:rsidRPr="008B6F44" w:rsidRDefault="00337AD2" w:rsidP="008B6F44">
            <w:pPr>
              <w:pStyle w:val="Tablebody"/>
              <w:jc w:val="center"/>
              <w:rPr>
                <w:rFonts w:ascii="Arial" w:hAnsi="Arial" w:cs="Arial"/>
              </w:rPr>
            </w:pPr>
            <w:r w:rsidRPr="008B6F44">
              <w:rPr>
                <w:rFonts w:ascii="Arial" w:hAnsi="Arial" w:cs="Arial"/>
              </w:rPr>
              <w:t>6,75</w:t>
            </w:r>
          </w:p>
        </w:tc>
        <w:tc>
          <w:tcPr>
            <w:tcW w:w="1345" w:type="dxa"/>
            <w:tcBorders>
              <w:top w:val="single" w:sz="6" w:space="0" w:color="000000"/>
              <w:left w:val="single" w:sz="6" w:space="0" w:color="000000"/>
              <w:bottom w:val="single" w:sz="6" w:space="0" w:color="000000"/>
              <w:right w:val="single" w:sz="6" w:space="0" w:color="000000"/>
            </w:tcBorders>
            <w:vAlign w:val="bottom"/>
          </w:tcPr>
          <w:p w14:paraId="4D952232" w14:textId="77777777" w:rsidR="00337AD2" w:rsidRPr="008B6F44" w:rsidRDefault="00337AD2" w:rsidP="008B6F44">
            <w:pPr>
              <w:pStyle w:val="Tablebody"/>
              <w:jc w:val="center"/>
              <w:rPr>
                <w:rFonts w:ascii="Arial" w:hAnsi="Arial" w:cs="Arial"/>
              </w:rPr>
            </w:pPr>
            <w:r w:rsidRPr="008B6F44">
              <w:rPr>
                <w:rFonts w:ascii="Arial" w:hAnsi="Arial" w:cs="Arial"/>
              </w:rPr>
              <w:t>60,1</w:t>
            </w:r>
          </w:p>
        </w:tc>
        <w:tc>
          <w:tcPr>
            <w:tcW w:w="1187" w:type="dxa"/>
            <w:tcBorders>
              <w:top w:val="single" w:sz="6" w:space="0" w:color="000000"/>
              <w:left w:val="single" w:sz="6" w:space="0" w:color="000000"/>
              <w:bottom w:val="single" w:sz="6" w:space="0" w:color="000000"/>
              <w:right w:val="single" w:sz="6" w:space="0" w:color="000000"/>
            </w:tcBorders>
            <w:vAlign w:val="bottom"/>
          </w:tcPr>
          <w:p w14:paraId="6D4DA603" w14:textId="77777777" w:rsidR="00337AD2" w:rsidRPr="008B6F44" w:rsidRDefault="00337AD2" w:rsidP="008B6F44">
            <w:pPr>
              <w:pStyle w:val="Tablebody"/>
              <w:jc w:val="center"/>
              <w:rPr>
                <w:rFonts w:ascii="Arial" w:hAnsi="Arial" w:cs="Arial"/>
              </w:rPr>
            </w:pPr>
            <w:r w:rsidRPr="008B6F44">
              <w:rPr>
                <w:rFonts w:ascii="Arial" w:hAnsi="Arial" w:cs="Arial"/>
              </w:rPr>
              <w:t>79,5</w:t>
            </w:r>
          </w:p>
        </w:tc>
        <w:tc>
          <w:tcPr>
            <w:tcW w:w="1199" w:type="dxa"/>
            <w:tcBorders>
              <w:top w:val="single" w:sz="6" w:space="0" w:color="000000"/>
              <w:left w:val="single" w:sz="6" w:space="0" w:color="000000"/>
              <w:bottom w:val="single" w:sz="6" w:space="0" w:color="000000"/>
              <w:right w:val="single" w:sz="6" w:space="0" w:color="000000"/>
            </w:tcBorders>
            <w:vAlign w:val="bottom"/>
          </w:tcPr>
          <w:p w14:paraId="56E6B6BA" w14:textId="77777777" w:rsidR="00337AD2" w:rsidRPr="008B6F44" w:rsidRDefault="00337AD2" w:rsidP="008B6F44">
            <w:pPr>
              <w:pStyle w:val="Tablebody"/>
              <w:jc w:val="center"/>
              <w:rPr>
                <w:rFonts w:ascii="Arial" w:hAnsi="Arial" w:cs="Arial"/>
              </w:rPr>
            </w:pPr>
            <w:r w:rsidRPr="008B6F44">
              <w:rPr>
                <w:rFonts w:ascii="Arial" w:hAnsi="Arial" w:cs="Arial"/>
              </w:rPr>
              <w:t>47,7</w:t>
            </w:r>
          </w:p>
        </w:tc>
        <w:tc>
          <w:tcPr>
            <w:tcW w:w="1263" w:type="dxa"/>
            <w:tcBorders>
              <w:top w:val="single" w:sz="6" w:space="0" w:color="000000"/>
              <w:left w:val="single" w:sz="6" w:space="0" w:color="000000"/>
              <w:bottom w:val="single" w:sz="6" w:space="0" w:color="000000"/>
              <w:right w:val="single" w:sz="6" w:space="0" w:color="000000"/>
            </w:tcBorders>
          </w:tcPr>
          <w:p w14:paraId="6BFCDE4D" w14:textId="77777777" w:rsidR="00337AD2" w:rsidRPr="008B6F44" w:rsidRDefault="00337AD2" w:rsidP="008B6F44">
            <w:pPr>
              <w:pStyle w:val="Tablebody"/>
              <w:jc w:val="center"/>
              <w:rPr>
                <w:rFonts w:ascii="Arial" w:hAnsi="Arial" w:cs="Arial"/>
              </w:rPr>
            </w:pPr>
            <w:r w:rsidRPr="008B6F44">
              <w:rPr>
                <w:rFonts w:ascii="Arial" w:hAnsi="Arial" w:cs="Arial"/>
              </w:rPr>
              <w:t>-49,4</w:t>
            </w:r>
          </w:p>
        </w:tc>
        <w:tc>
          <w:tcPr>
            <w:tcW w:w="1218" w:type="dxa"/>
            <w:tcBorders>
              <w:top w:val="single" w:sz="6" w:space="0" w:color="000000"/>
              <w:left w:val="single" w:sz="6" w:space="0" w:color="000000"/>
              <w:bottom w:val="single" w:sz="6" w:space="0" w:color="000000"/>
              <w:right w:val="single" w:sz="6" w:space="0" w:color="000000"/>
            </w:tcBorders>
          </w:tcPr>
          <w:p w14:paraId="5EE91CEB" w14:textId="77777777" w:rsidR="00337AD2" w:rsidRPr="008B6F44" w:rsidRDefault="00337AD2" w:rsidP="008B6F44">
            <w:pPr>
              <w:pStyle w:val="Tablebody"/>
              <w:jc w:val="center"/>
              <w:rPr>
                <w:rFonts w:ascii="Arial" w:hAnsi="Arial" w:cs="Arial"/>
              </w:rPr>
            </w:pPr>
            <w:r w:rsidRPr="008B6F44">
              <w:rPr>
                <w:rFonts w:ascii="Arial" w:hAnsi="Arial" w:cs="Arial"/>
              </w:rPr>
              <w:t>-34,6</w:t>
            </w:r>
          </w:p>
        </w:tc>
        <w:tc>
          <w:tcPr>
            <w:tcW w:w="1162" w:type="dxa"/>
            <w:tcBorders>
              <w:top w:val="single" w:sz="6" w:space="0" w:color="000000"/>
              <w:left w:val="single" w:sz="6" w:space="0" w:color="000000"/>
              <w:bottom w:val="single" w:sz="6" w:space="0" w:color="000000"/>
              <w:right w:val="single" w:sz="6" w:space="0" w:color="000000"/>
            </w:tcBorders>
          </w:tcPr>
          <w:p w14:paraId="30074168" w14:textId="77777777" w:rsidR="00337AD2" w:rsidRPr="008B6F44" w:rsidRDefault="00337AD2" w:rsidP="008B6F44">
            <w:pPr>
              <w:pStyle w:val="Tablebody"/>
              <w:jc w:val="center"/>
              <w:rPr>
                <w:rFonts w:ascii="Arial" w:hAnsi="Arial" w:cs="Arial"/>
              </w:rPr>
            </w:pPr>
            <w:r w:rsidRPr="008B6F44">
              <w:rPr>
                <w:rFonts w:ascii="Arial" w:hAnsi="Arial" w:cs="Arial"/>
              </w:rPr>
              <w:t>-65,4</w:t>
            </w:r>
          </w:p>
        </w:tc>
      </w:tr>
      <w:tr w:rsidR="00337AD2" w14:paraId="55E602AA"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3C65A426" w14:textId="77777777" w:rsidR="00337AD2" w:rsidRPr="008B6F44" w:rsidRDefault="00337AD2" w:rsidP="008B6F44">
            <w:pPr>
              <w:pStyle w:val="Tablebody"/>
              <w:jc w:val="center"/>
              <w:rPr>
                <w:rFonts w:ascii="Arial" w:hAnsi="Arial" w:cs="Arial"/>
              </w:rPr>
            </w:pPr>
            <w:r w:rsidRPr="008B6F44">
              <w:rPr>
                <w:rFonts w:ascii="Arial" w:hAnsi="Arial" w:cs="Arial"/>
              </w:rPr>
              <w:t>7</w:t>
            </w:r>
          </w:p>
        </w:tc>
        <w:tc>
          <w:tcPr>
            <w:tcW w:w="1345" w:type="dxa"/>
            <w:tcBorders>
              <w:top w:val="single" w:sz="6" w:space="0" w:color="000000"/>
              <w:left w:val="single" w:sz="6" w:space="0" w:color="000000"/>
              <w:bottom w:val="single" w:sz="6" w:space="0" w:color="000000"/>
              <w:right w:val="single" w:sz="6" w:space="0" w:color="000000"/>
            </w:tcBorders>
            <w:vAlign w:val="bottom"/>
          </w:tcPr>
          <w:p w14:paraId="22572903" w14:textId="77777777" w:rsidR="00337AD2" w:rsidRPr="008B6F44" w:rsidRDefault="00337AD2" w:rsidP="008B6F44">
            <w:pPr>
              <w:pStyle w:val="Tablebody"/>
              <w:jc w:val="center"/>
              <w:rPr>
                <w:rFonts w:ascii="Arial" w:hAnsi="Arial" w:cs="Arial"/>
              </w:rPr>
            </w:pPr>
            <w:r w:rsidRPr="008B6F44">
              <w:rPr>
                <w:rFonts w:ascii="Arial" w:hAnsi="Arial" w:cs="Arial"/>
              </w:rPr>
              <w:t>55,3</w:t>
            </w:r>
          </w:p>
        </w:tc>
        <w:tc>
          <w:tcPr>
            <w:tcW w:w="1187" w:type="dxa"/>
            <w:tcBorders>
              <w:top w:val="single" w:sz="6" w:space="0" w:color="000000"/>
              <w:left w:val="single" w:sz="6" w:space="0" w:color="000000"/>
              <w:bottom w:val="single" w:sz="6" w:space="0" w:color="000000"/>
              <w:right w:val="single" w:sz="6" w:space="0" w:color="000000"/>
            </w:tcBorders>
            <w:vAlign w:val="bottom"/>
          </w:tcPr>
          <w:p w14:paraId="04CD1E74" w14:textId="77777777" w:rsidR="00337AD2" w:rsidRPr="008B6F44" w:rsidRDefault="00337AD2" w:rsidP="008B6F44">
            <w:pPr>
              <w:pStyle w:val="Tablebody"/>
              <w:jc w:val="center"/>
              <w:rPr>
                <w:rFonts w:ascii="Arial" w:hAnsi="Arial" w:cs="Arial"/>
              </w:rPr>
            </w:pPr>
            <w:r w:rsidRPr="008B6F44">
              <w:rPr>
                <w:rFonts w:ascii="Arial" w:hAnsi="Arial" w:cs="Arial"/>
              </w:rPr>
              <w:t>78,1</w:t>
            </w:r>
          </w:p>
        </w:tc>
        <w:tc>
          <w:tcPr>
            <w:tcW w:w="1199" w:type="dxa"/>
            <w:tcBorders>
              <w:top w:val="single" w:sz="6" w:space="0" w:color="000000"/>
              <w:left w:val="single" w:sz="6" w:space="0" w:color="000000"/>
              <w:bottom w:val="single" w:sz="6" w:space="0" w:color="000000"/>
              <w:right w:val="single" w:sz="6" w:space="0" w:color="000000"/>
            </w:tcBorders>
            <w:vAlign w:val="bottom"/>
          </w:tcPr>
          <w:p w14:paraId="4C15EAC2" w14:textId="77777777" w:rsidR="00337AD2" w:rsidRPr="008B6F44" w:rsidRDefault="00337AD2" w:rsidP="008B6F44">
            <w:pPr>
              <w:pStyle w:val="Tablebody"/>
              <w:jc w:val="center"/>
              <w:rPr>
                <w:rFonts w:ascii="Arial" w:hAnsi="Arial" w:cs="Arial"/>
              </w:rPr>
            </w:pPr>
            <w:r w:rsidRPr="008B6F44">
              <w:rPr>
                <w:rFonts w:ascii="Arial" w:hAnsi="Arial" w:cs="Arial"/>
              </w:rPr>
              <w:t>43,5</w:t>
            </w:r>
          </w:p>
        </w:tc>
        <w:tc>
          <w:tcPr>
            <w:tcW w:w="1263" w:type="dxa"/>
            <w:tcBorders>
              <w:top w:val="single" w:sz="6" w:space="0" w:color="000000"/>
              <w:left w:val="single" w:sz="6" w:space="0" w:color="000000"/>
              <w:bottom w:val="single" w:sz="6" w:space="0" w:color="000000"/>
              <w:right w:val="single" w:sz="6" w:space="0" w:color="000000"/>
            </w:tcBorders>
          </w:tcPr>
          <w:p w14:paraId="7FDBEB2A" w14:textId="77777777" w:rsidR="00337AD2" w:rsidRPr="008B6F44" w:rsidRDefault="00337AD2" w:rsidP="008B6F44">
            <w:pPr>
              <w:pStyle w:val="Tablebody"/>
              <w:jc w:val="center"/>
              <w:rPr>
                <w:rFonts w:ascii="Arial" w:hAnsi="Arial" w:cs="Arial"/>
              </w:rPr>
            </w:pPr>
            <w:r w:rsidRPr="008B6F44">
              <w:rPr>
                <w:rFonts w:ascii="Arial" w:hAnsi="Arial" w:cs="Arial"/>
              </w:rPr>
              <w:t>-53,5</w:t>
            </w:r>
          </w:p>
        </w:tc>
        <w:tc>
          <w:tcPr>
            <w:tcW w:w="1218" w:type="dxa"/>
            <w:tcBorders>
              <w:top w:val="single" w:sz="6" w:space="0" w:color="000000"/>
              <w:left w:val="single" w:sz="6" w:space="0" w:color="000000"/>
              <w:bottom w:val="single" w:sz="6" w:space="0" w:color="000000"/>
              <w:right w:val="single" w:sz="6" w:space="0" w:color="000000"/>
            </w:tcBorders>
          </w:tcPr>
          <w:p w14:paraId="32D9B088" w14:textId="77777777" w:rsidR="00337AD2" w:rsidRPr="008B6F44" w:rsidRDefault="00337AD2" w:rsidP="008B6F44">
            <w:pPr>
              <w:pStyle w:val="Tablebody"/>
              <w:jc w:val="center"/>
              <w:rPr>
                <w:rFonts w:ascii="Arial" w:hAnsi="Arial" w:cs="Arial"/>
              </w:rPr>
            </w:pPr>
            <w:r w:rsidRPr="008B6F44">
              <w:rPr>
                <w:rFonts w:ascii="Arial" w:hAnsi="Arial" w:cs="Arial"/>
              </w:rPr>
              <w:t>-37,2</w:t>
            </w:r>
          </w:p>
        </w:tc>
        <w:tc>
          <w:tcPr>
            <w:tcW w:w="1162" w:type="dxa"/>
            <w:tcBorders>
              <w:top w:val="single" w:sz="6" w:space="0" w:color="000000"/>
              <w:left w:val="single" w:sz="6" w:space="0" w:color="000000"/>
              <w:bottom w:val="single" w:sz="6" w:space="0" w:color="000000"/>
              <w:right w:val="single" w:sz="6" w:space="0" w:color="000000"/>
            </w:tcBorders>
          </w:tcPr>
          <w:p w14:paraId="64561810" w14:textId="77777777" w:rsidR="00337AD2" w:rsidRPr="008B6F44" w:rsidRDefault="00337AD2" w:rsidP="008B6F44">
            <w:pPr>
              <w:pStyle w:val="Tablebody"/>
              <w:jc w:val="center"/>
              <w:rPr>
                <w:rFonts w:ascii="Arial" w:hAnsi="Arial" w:cs="Arial"/>
              </w:rPr>
            </w:pPr>
            <w:r w:rsidRPr="008B6F44">
              <w:rPr>
                <w:rFonts w:ascii="Arial" w:hAnsi="Arial" w:cs="Arial"/>
              </w:rPr>
              <w:t>-66,9</w:t>
            </w:r>
          </w:p>
        </w:tc>
      </w:tr>
      <w:tr w:rsidR="00337AD2" w14:paraId="4C0760BB"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74012053" w14:textId="77777777" w:rsidR="00337AD2" w:rsidRPr="008B6F44" w:rsidRDefault="00337AD2" w:rsidP="008B6F44">
            <w:pPr>
              <w:pStyle w:val="Tablebody"/>
              <w:jc w:val="center"/>
              <w:rPr>
                <w:rFonts w:ascii="Arial" w:hAnsi="Arial" w:cs="Arial"/>
              </w:rPr>
            </w:pPr>
            <w:r w:rsidRPr="008B6F44">
              <w:rPr>
                <w:rFonts w:ascii="Arial" w:hAnsi="Arial" w:cs="Arial"/>
              </w:rPr>
              <w:t>7,25</w:t>
            </w:r>
          </w:p>
        </w:tc>
        <w:tc>
          <w:tcPr>
            <w:tcW w:w="1345" w:type="dxa"/>
            <w:tcBorders>
              <w:top w:val="single" w:sz="6" w:space="0" w:color="000000"/>
              <w:left w:val="single" w:sz="6" w:space="0" w:color="000000"/>
              <w:bottom w:val="single" w:sz="6" w:space="0" w:color="000000"/>
              <w:right w:val="single" w:sz="6" w:space="0" w:color="000000"/>
            </w:tcBorders>
            <w:vAlign w:val="bottom"/>
          </w:tcPr>
          <w:p w14:paraId="6A4217EC" w14:textId="77777777" w:rsidR="00337AD2" w:rsidRPr="008B6F44" w:rsidRDefault="00337AD2" w:rsidP="008B6F44">
            <w:pPr>
              <w:pStyle w:val="Tablebody"/>
              <w:jc w:val="center"/>
              <w:rPr>
                <w:rFonts w:ascii="Arial" w:hAnsi="Arial" w:cs="Arial"/>
              </w:rPr>
            </w:pPr>
            <w:r w:rsidRPr="008B6F44">
              <w:rPr>
                <w:rFonts w:ascii="Arial" w:hAnsi="Arial" w:cs="Arial"/>
              </w:rPr>
              <w:t>53,4</w:t>
            </w:r>
          </w:p>
        </w:tc>
        <w:tc>
          <w:tcPr>
            <w:tcW w:w="1187" w:type="dxa"/>
            <w:tcBorders>
              <w:top w:val="single" w:sz="6" w:space="0" w:color="000000"/>
              <w:left w:val="single" w:sz="6" w:space="0" w:color="000000"/>
              <w:bottom w:val="single" w:sz="6" w:space="0" w:color="000000"/>
              <w:right w:val="single" w:sz="6" w:space="0" w:color="000000"/>
            </w:tcBorders>
            <w:vAlign w:val="bottom"/>
          </w:tcPr>
          <w:p w14:paraId="049C97AC" w14:textId="77777777" w:rsidR="00337AD2" w:rsidRPr="008B6F44" w:rsidRDefault="00337AD2" w:rsidP="008B6F44">
            <w:pPr>
              <w:pStyle w:val="Tablebody"/>
              <w:jc w:val="center"/>
              <w:rPr>
                <w:rFonts w:ascii="Arial" w:hAnsi="Arial" w:cs="Arial"/>
              </w:rPr>
            </w:pPr>
            <w:r w:rsidRPr="008B6F44">
              <w:rPr>
                <w:rFonts w:ascii="Arial" w:hAnsi="Arial" w:cs="Arial"/>
              </w:rPr>
              <w:t>75,3</w:t>
            </w:r>
          </w:p>
        </w:tc>
        <w:tc>
          <w:tcPr>
            <w:tcW w:w="1199" w:type="dxa"/>
            <w:tcBorders>
              <w:top w:val="single" w:sz="6" w:space="0" w:color="000000"/>
              <w:left w:val="single" w:sz="6" w:space="0" w:color="000000"/>
              <w:bottom w:val="single" w:sz="6" w:space="0" w:color="000000"/>
              <w:right w:val="single" w:sz="6" w:space="0" w:color="000000"/>
            </w:tcBorders>
            <w:vAlign w:val="bottom"/>
          </w:tcPr>
          <w:p w14:paraId="06735A49" w14:textId="77777777" w:rsidR="00337AD2" w:rsidRPr="008B6F44" w:rsidRDefault="00337AD2" w:rsidP="008B6F44">
            <w:pPr>
              <w:pStyle w:val="Tablebody"/>
              <w:jc w:val="center"/>
              <w:rPr>
                <w:rFonts w:ascii="Arial" w:hAnsi="Arial" w:cs="Arial"/>
              </w:rPr>
            </w:pPr>
            <w:r w:rsidRPr="008B6F44">
              <w:rPr>
                <w:rFonts w:ascii="Arial" w:hAnsi="Arial" w:cs="Arial"/>
              </w:rPr>
              <w:t>39,6</w:t>
            </w:r>
          </w:p>
        </w:tc>
        <w:tc>
          <w:tcPr>
            <w:tcW w:w="1263" w:type="dxa"/>
            <w:tcBorders>
              <w:top w:val="single" w:sz="6" w:space="0" w:color="000000"/>
              <w:left w:val="single" w:sz="6" w:space="0" w:color="000000"/>
              <w:bottom w:val="single" w:sz="6" w:space="0" w:color="000000"/>
              <w:right w:val="single" w:sz="6" w:space="0" w:color="000000"/>
            </w:tcBorders>
          </w:tcPr>
          <w:p w14:paraId="125B49DC" w14:textId="77777777" w:rsidR="00337AD2" w:rsidRPr="008B6F44" w:rsidRDefault="00337AD2" w:rsidP="008B6F44">
            <w:pPr>
              <w:pStyle w:val="Tablebody"/>
              <w:jc w:val="center"/>
              <w:rPr>
                <w:rFonts w:ascii="Arial" w:hAnsi="Arial" w:cs="Arial"/>
              </w:rPr>
            </w:pPr>
            <w:r w:rsidRPr="008B6F44">
              <w:rPr>
                <w:rFonts w:ascii="Arial" w:hAnsi="Arial" w:cs="Arial"/>
              </w:rPr>
              <w:t>-56,3</w:t>
            </w:r>
          </w:p>
        </w:tc>
        <w:tc>
          <w:tcPr>
            <w:tcW w:w="1218" w:type="dxa"/>
            <w:tcBorders>
              <w:top w:val="single" w:sz="6" w:space="0" w:color="000000"/>
              <w:left w:val="single" w:sz="6" w:space="0" w:color="000000"/>
              <w:bottom w:val="single" w:sz="6" w:space="0" w:color="000000"/>
              <w:right w:val="single" w:sz="6" w:space="0" w:color="000000"/>
            </w:tcBorders>
          </w:tcPr>
          <w:p w14:paraId="532D3E42" w14:textId="77777777" w:rsidR="00337AD2" w:rsidRPr="008B6F44" w:rsidRDefault="00337AD2" w:rsidP="008B6F44">
            <w:pPr>
              <w:pStyle w:val="Tablebody"/>
              <w:jc w:val="center"/>
              <w:rPr>
                <w:rFonts w:ascii="Arial" w:hAnsi="Arial" w:cs="Arial"/>
              </w:rPr>
            </w:pPr>
            <w:r w:rsidRPr="008B6F44">
              <w:rPr>
                <w:rFonts w:ascii="Arial" w:hAnsi="Arial" w:cs="Arial"/>
              </w:rPr>
              <w:t>-39,0</w:t>
            </w:r>
          </w:p>
        </w:tc>
        <w:tc>
          <w:tcPr>
            <w:tcW w:w="1162" w:type="dxa"/>
            <w:tcBorders>
              <w:top w:val="single" w:sz="6" w:space="0" w:color="000000"/>
              <w:left w:val="single" w:sz="6" w:space="0" w:color="000000"/>
              <w:bottom w:val="single" w:sz="6" w:space="0" w:color="000000"/>
              <w:right w:val="single" w:sz="6" w:space="0" w:color="000000"/>
            </w:tcBorders>
          </w:tcPr>
          <w:p w14:paraId="09BA52CE" w14:textId="77777777" w:rsidR="00337AD2" w:rsidRPr="008B6F44" w:rsidRDefault="00337AD2" w:rsidP="008B6F44">
            <w:pPr>
              <w:pStyle w:val="Tablebody"/>
              <w:jc w:val="center"/>
              <w:rPr>
                <w:rFonts w:ascii="Arial" w:hAnsi="Arial" w:cs="Arial"/>
              </w:rPr>
            </w:pPr>
            <w:r w:rsidRPr="008B6F44">
              <w:rPr>
                <w:rFonts w:ascii="Arial" w:hAnsi="Arial" w:cs="Arial"/>
              </w:rPr>
              <w:t>-68,5</w:t>
            </w:r>
          </w:p>
        </w:tc>
      </w:tr>
      <w:tr w:rsidR="00337AD2" w14:paraId="59C848CF"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5216D31A" w14:textId="77777777" w:rsidR="00337AD2" w:rsidRPr="008B6F44" w:rsidRDefault="00337AD2" w:rsidP="008B6F44">
            <w:pPr>
              <w:pStyle w:val="Tablebody"/>
              <w:jc w:val="center"/>
              <w:rPr>
                <w:rFonts w:ascii="Arial" w:hAnsi="Arial" w:cs="Arial"/>
              </w:rPr>
            </w:pPr>
            <w:r w:rsidRPr="008B6F44">
              <w:rPr>
                <w:rFonts w:ascii="Arial" w:hAnsi="Arial" w:cs="Arial"/>
              </w:rPr>
              <w:t>7,5</w:t>
            </w:r>
          </w:p>
        </w:tc>
        <w:tc>
          <w:tcPr>
            <w:tcW w:w="1345" w:type="dxa"/>
            <w:tcBorders>
              <w:top w:val="single" w:sz="6" w:space="0" w:color="000000"/>
              <w:left w:val="single" w:sz="6" w:space="0" w:color="000000"/>
              <w:bottom w:val="single" w:sz="6" w:space="0" w:color="000000"/>
              <w:right w:val="single" w:sz="6" w:space="0" w:color="000000"/>
            </w:tcBorders>
            <w:vAlign w:val="bottom"/>
          </w:tcPr>
          <w:p w14:paraId="50AD7F3C" w14:textId="77777777" w:rsidR="00337AD2" w:rsidRPr="008B6F44" w:rsidRDefault="00337AD2" w:rsidP="008B6F44">
            <w:pPr>
              <w:pStyle w:val="Tablebody"/>
              <w:jc w:val="center"/>
              <w:rPr>
                <w:rFonts w:ascii="Arial" w:hAnsi="Arial" w:cs="Arial"/>
              </w:rPr>
            </w:pPr>
            <w:r w:rsidRPr="008B6F44">
              <w:rPr>
                <w:rFonts w:ascii="Arial" w:hAnsi="Arial" w:cs="Arial"/>
              </w:rPr>
              <w:t>50,6</w:t>
            </w:r>
          </w:p>
        </w:tc>
        <w:tc>
          <w:tcPr>
            <w:tcW w:w="1187" w:type="dxa"/>
            <w:tcBorders>
              <w:top w:val="single" w:sz="6" w:space="0" w:color="000000"/>
              <w:left w:val="single" w:sz="6" w:space="0" w:color="000000"/>
              <w:bottom w:val="single" w:sz="6" w:space="0" w:color="000000"/>
              <w:right w:val="single" w:sz="6" w:space="0" w:color="000000"/>
            </w:tcBorders>
            <w:vAlign w:val="bottom"/>
          </w:tcPr>
          <w:p w14:paraId="2AF70521" w14:textId="77777777" w:rsidR="00337AD2" w:rsidRPr="008B6F44" w:rsidRDefault="00337AD2" w:rsidP="008B6F44">
            <w:pPr>
              <w:pStyle w:val="Tablebody"/>
              <w:jc w:val="center"/>
              <w:rPr>
                <w:rFonts w:ascii="Arial" w:hAnsi="Arial" w:cs="Arial"/>
              </w:rPr>
            </w:pPr>
            <w:r w:rsidRPr="008B6F44">
              <w:rPr>
                <w:rFonts w:ascii="Arial" w:hAnsi="Arial" w:cs="Arial"/>
              </w:rPr>
              <w:t>71,6</w:t>
            </w:r>
          </w:p>
        </w:tc>
        <w:tc>
          <w:tcPr>
            <w:tcW w:w="1199" w:type="dxa"/>
            <w:tcBorders>
              <w:top w:val="single" w:sz="6" w:space="0" w:color="000000"/>
              <w:left w:val="single" w:sz="6" w:space="0" w:color="000000"/>
              <w:bottom w:val="single" w:sz="6" w:space="0" w:color="000000"/>
              <w:right w:val="single" w:sz="6" w:space="0" w:color="000000"/>
            </w:tcBorders>
            <w:vAlign w:val="bottom"/>
          </w:tcPr>
          <w:p w14:paraId="618C7EC8" w14:textId="77777777" w:rsidR="00337AD2" w:rsidRPr="008B6F44" w:rsidRDefault="00337AD2" w:rsidP="008B6F44">
            <w:pPr>
              <w:pStyle w:val="Tablebody"/>
              <w:jc w:val="center"/>
              <w:rPr>
                <w:rFonts w:ascii="Arial" w:hAnsi="Arial" w:cs="Arial"/>
              </w:rPr>
            </w:pPr>
            <w:r w:rsidRPr="008B6F44">
              <w:rPr>
                <w:rFonts w:ascii="Arial" w:hAnsi="Arial" w:cs="Arial"/>
              </w:rPr>
              <w:t>36,3</w:t>
            </w:r>
          </w:p>
        </w:tc>
        <w:tc>
          <w:tcPr>
            <w:tcW w:w="1263" w:type="dxa"/>
            <w:tcBorders>
              <w:top w:val="single" w:sz="6" w:space="0" w:color="000000"/>
              <w:left w:val="single" w:sz="6" w:space="0" w:color="000000"/>
              <w:bottom w:val="single" w:sz="6" w:space="0" w:color="000000"/>
              <w:right w:val="single" w:sz="6" w:space="0" w:color="000000"/>
            </w:tcBorders>
          </w:tcPr>
          <w:p w14:paraId="65E8968C" w14:textId="77777777" w:rsidR="00337AD2" w:rsidRPr="008B6F44" w:rsidRDefault="00337AD2" w:rsidP="008B6F44">
            <w:pPr>
              <w:pStyle w:val="Tablebody"/>
              <w:jc w:val="center"/>
              <w:rPr>
                <w:rFonts w:ascii="Arial" w:hAnsi="Arial" w:cs="Arial"/>
              </w:rPr>
            </w:pPr>
            <w:r w:rsidRPr="008B6F44">
              <w:rPr>
                <w:rFonts w:ascii="Arial" w:hAnsi="Arial" w:cs="Arial"/>
              </w:rPr>
              <w:t>-57,4</w:t>
            </w:r>
          </w:p>
        </w:tc>
        <w:tc>
          <w:tcPr>
            <w:tcW w:w="1218" w:type="dxa"/>
            <w:tcBorders>
              <w:top w:val="single" w:sz="6" w:space="0" w:color="000000"/>
              <w:left w:val="single" w:sz="6" w:space="0" w:color="000000"/>
              <w:bottom w:val="single" w:sz="6" w:space="0" w:color="000000"/>
              <w:right w:val="single" w:sz="6" w:space="0" w:color="000000"/>
            </w:tcBorders>
          </w:tcPr>
          <w:p w14:paraId="26E4552C" w14:textId="77777777" w:rsidR="00337AD2" w:rsidRPr="008B6F44" w:rsidRDefault="00337AD2" w:rsidP="008B6F44">
            <w:pPr>
              <w:pStyle w:val="Tablebody"/>
              <w:jc w:val="center"/>
              <w:rPr>
                <w:rFonts w:ascii="Arial" w:hAnsi="Arial" w:cs="Arial"/>
              </w:rPr>
            </w:pPr>
            <w:r w:rsidRPr="008B6F44">
              <w:rPr>
                <w:rFonts w:ascii="Arial" w:hAnsi="Arial" w:cs="Arial"/>
              </w:rPr>
              <w:t>-40,0</w:t>
            </w:r>
          </w:p>
        </w:tc>
        <w:tc>
          <w:tcPr>
            <w:tcW w:w="1162" w:type="dxa"/>
            <w:tcBorders>
              <w:top w:val="single" w:sz="6" w:space="0" w:color="000000"/>
              <w:left w:val="single" w:sz="6" w:space="0" w:color="000000"/>
              <w:bottom w:val="single" w:sz="6" w:space="0" w:color="000000"/>
              <w:right w:val="single" w:sz="6" w:space="0" w:color="000000"/>
            </w:tcBorders>
          </w:tcPr>
          <w:p w14:paraId="20A44A6F" w14:textId="77777777" w:rsidR="00337AD2" w:rsidRPr="008B6F44" w:rsidRDefault="00337AD2" w:rsidP="008B6F44">
            <w:pPr>
              <w:pStyle w:val="Tablebody"/>
              <w:jc w:val="center"/>
              <w:rPr>
                <w:rFonts w:ascii="Arial" w:hAnsi="Arial" w:cs="Arial"/>
              </w:rPr>
            </w:pPr>
            <w:r w:rsidRPr="008B6F44">
              <w:rPr>
                <w:rFonts w:ascii="Arial" w:hAnsi="Arial" w:cs="Arial"/>
              </w:rPr>
              <w:t>-70,1</w:t>
            </w:r>
          </w:p>
        </w:tc>
      </w:tr>
      <w:tr w:rsidR="00337AD2" w14:paraId="15F6025A"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739E07C9" w14:textId="77777777" w:rsidR="00337AD2" w:rsidRPr="008B6F44" w:rsidRDefault="00337AD2" w:rsidP="008B6F44">
            <w:pPr>
              <w:pStyle w:val="Tablebody"/>
              <w:jc w:val="center"/>
              <w:rPr>
                <w:rFonts w:ascii="Arial" w:hAnsi="Arial" w:cs="Arial"/>
              </w:rPr>
            </w:pPr>
            <w:r w:rsidRPr="008B6F44">
              <w:rPr>
                <w:rFonts w:ascii="Arial" w:hAnsi="Arial" w:cs="Arial"/>
              </w:rPr>
              <w:t>7,75</w:t>
            </w:r>
          </w:p>
        </w:tc>
        <w:tc>
          <w:tcPr>
            <w:tcW w:w="1345" w:type="dxa"/>
            <w:tcBorders>
              <w:top w:val="single" w:sz="6" w:space="0" w:color="000000"/>
              <w:left w:val="single" w:sz="6" w:space="0" w:color="000000"/>
              <w:bottom w:val="single" w:sz="6" w:space="0" w:color="000000"/>
              <w:right w:val="single" w:sz="6" w:space="0" w:color="000000"/>
            </w:tcBorders>
            <w:vAlign w:val="bottom"/>
          </w:tcPr>
          <w:p w14:paraId="109D9B04" w14:textId="77777777" w:rsidR="00337AD2" w:rsidRPr="008B6F44" w:rsidRDefault="00337AD2" w:rsidP="008B6F44">
            <w:pPr>
              <w:pStyle w:val="Tablebody"/>
              <w:jc w:val="center"/>
              <w:rPr>
                <w:rFonts w:ascii="Arial" w:hAnsi="Arial" w:cs="Arial"/>
              </w:rPr>
            </w:pPr>
            <w:r w:rsidRPr="008B6F44">
              <w:rPr>
                <w:rFonts w:ascii="Arial" w:hAnsi="Arial" w:cs="Arial"/>
              </w:rPr>
              <w:t>47,6</w:t>
            </w:r>
          </w:p>
        </w:tc>
        <w:tc>
          <w:tcPr>
            <w:tcW w:w="1187" w:type="dxa"/>
            <w:tcBorders>
              <w:top w:val="single" w:sz="6" w:space="0" w:color="000000"/>
              <w:left w:val="single" w:sz="6" w:space="0" w:color="000000"/>
              <w:bottom w:val="single" w:sz="6" w:space="0" w:color="000000"/>
              <w:right w:val="single" w:sz="6" w:space="0" w:color="000000"/>
            </w:tcBorders>
            <w:vAlign w:val="bottom"/>
          </w:tcPr>
          <w:p w14:paraId="095098A3" w14:textId="77777777" w:rsidR="00337AD2" w:rsidRPr="008B6F44" w:rsidRDefault="00337AD2" w:rsidP="008B6F44">
            <w:pPr>
              <w:pStyle w:val="Tablebody"/>
              <w:jc w:val="center"/>
              <w:rPr>
                <w:rFonts w:ascii="Arial" w:hAnsi="Arial" w:cs="Arial"/>
              </w:rPr>
            </w:pPr>
            <w:r w:rsidRPr="008B6F44">
              <w:rPr>
                <w:rFonts w:ascii="Arial" w:hAnsi="Arial" w:cs="Arial"/>
              </w:rPr>
              <w:t>68,1</w:t>
            </w:r>
          </w:p>
        </w:tc>
        <w:tc>
          <w:tcPr>
            <w:tcW w:w="1199" w:type="dxa"/>
            <w:tcBorders>
              <w:top w:val="single" w:sz="6" w:space="0" w:color="000000"/>
              <w:left w:val="single" w:sz="6" w:space="0" w:color="000000"/>
              <w:bottom w:val="single" w:sz="6" w:space="0" w:color="000000"/>
              <w:right w:val="single" w:sz="6" w:space="0" w:color="000000"/>
            </w:tcBorders>
            <w:vAlign w:val="bottom"/>
          </w:tcPr>
          <w:p w14:paraId="73FC50D2" w14:textId="77777777" w:rsidR="00337AD2" w:rsidRPr="008B6F44" w:rsidRDefault="00337AD2" w:rsidP="008B6F44">
            <w:pPr>
              <w:pStyle w:val="Tablebody"/>
              <w:jc w:val="center"/>
              <w:rPr>
                <w:rFonts w:ascii="Arial" w:hAnsi="Arial" w:cs="Arial"/>
              </w:rPr>
            </w:pPr>
            <w:r w:rsidRPr="008B6F44">
              <w:rPr>
                <w:rFonts w:ascii="Arial" w:hAnsi="Arial" w:cs="Arial"/>
              </w:rPr>
              <w:t>33,7</w:t>
            </w:r>
          </w:p>
        </w:tc>
        <w:tc>
          <w:tcPr>
            <w:tcW w:w="1263" w:type="dxa"/>
            <w:tcBorders>
              <w:top w:val="single" w:sz="6" w:space="0" w:color="000000"/>
              <w:left w:val="single" w:sz="6" w:space="0" w:color="000000"/>
              <w:bottom w:val="single" w:sz="6" w:space="0" w:color="000000"/>
              <w:right w:val="single" w:sz="6" w:space="0" w:color="000000"/>
            </w:tcBorders>
          </w:tcPr>
          <w:p w14:paraId="31B57D8E" w14:textId="77777777" w:rsidR="00337AD2" w:rsidRPr="008B6F44" w:rsidRDefault="00337AD2" w:rsidP="008B6F44">
            <w:pPr>
              <w:pStyle w:val="Tablebody"/>
              <w:jc w:val="center"/>
              <w:rPr>
                <w:rFonts w:ascii="Arial" w:hAnsi="Arial" w:cs="Arial"/>
              </w:rPr>
            </w:pPr>
            <w:r w:rsidRPr="008B6F44">
              <w:rPr>
                <w:rFonts w:ascii="Arial" w:hAnsi="Arial" w:cs="Arial"/>
              </w:rPr>
              <w:t>-58,3</w:t>
            </w:r>
          </w:p>
        </w:tc>
        <w:tc>
          <w:tcPr>
            <w:tcW w:w="1218" w:type="dxa"/>
            <w:tcBorders>
              <w:top w:val="single" w:sz="6" w:space="0" w:color="000000"/>
              <w:left w:val="single" w:sz="6" w:space="0" w:color="000000"/>
              <w:bottom w:val="single" w:sz="6" w:space="0" w:color="000000"/>
              <w:right w:val="single" w:sz="6" w:space="0" w:color="000000"/>
            </w:tcBorders>
          </w:tcPr>
          <w:p w14:paraId="1A9E6E68" w14:textId="77777777" w:rsidR="00337AD2" w:rsidRPr="008B6F44" w:rsidRDefault="00337AD2" w:rsidP="008B6F44">
            <w:pPr>
              <w:pStyle w:val="Tablebody"/>
              <w:jc w:val="center"/>
              <w:rPr>
                <w:rFonts w:ascii="Arial" w:hAnsi="Arial" w:cs="Arial"/>
              </w:rPr>
            </w:pPr>
            <w:r w:rsidRPr="008B6F44">
              <w:rPr>
                <w:rFonts w:ascii="Arial" w:hAnsi="Arial" w:cs="Arial"/>
              </w:rPr>
              <w:t>-40,5</w:t>
            </w:r>
          </w:p>
        </w:tc>
        <w:tc>
          <w:tcPr>
            <w:tcW w:w="1162" w:type="dxa"/>
            <w:tcBorders>
              <w:top w:val="single" w:sz="6" w:space="0" w:color="000000"/>
              <w:left w:val="single" w:sz="6" w:space="0" w:color="000000"/>
              <w:bottom w:val="single" w:sz="6" w:space="0" w:color="000000"/>
              <w:right w:val="single" w:sz="6" w:space="0" w:color="000000"/>
            </w:tcBorders>
          </w:tcPr>
          <w:p w14:paraId="4AFE39A3" w14:textId="77777777" w:rsidR="00337AD2" w:rsidRPr="008B6F44" w:rsidRDefault="00337AD2" w:rsidP="008B6F44">
            <w:pPr>
              <w:pStyle w:val="Tablebody"/>
              <w:jc w:val="center"/>
              <w:rPr>
                <w:rFonts w:ascii="Arial" w:hAnsi="Arial" w:cs="Arial"/>
              </w:rPr>
            </w:pPr>
            <w:r w:rsidRPr="008B6F44">
              <w:rPr>
                <w:rFonts w:ascii="Arial" w:hAnsi="Arial" w:cs="Arial"/>
              </w:rPr>
              <w:t>-71,5</w:t>
            </w:r>
          </w:p>
        </w:tc>
      </w:tr>
      <w:tr w:rsidR="00337AD2" w14:paraId="1F159031"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19C4EBE6" w14:textId="77777777" w:rsidR="00337AD2" w:rsidRPr="008B6F44" w:rsidRDefault="00337AD2" w:rsidP="008B6F44">
            <w:pPr>
              <w:pStyle w:val="Tablebody"/>
              <w:jc w:val="center"/>
              <w:rPr>
                <w:rFonts w:ascii="Arial" w:hAnsi="Arial" w:cs="Arial"/>
              </w:rPr>
            </w:pPr>
            <w:r w:rsidRPr="008B6F44">
              <w:rPr>
                <w:rFonts w:ascii="Arial" w:hAnsi="Arial" w:cs="Arial"/>
              </w:rPr>
              <w:t>8</w:t>
            </w:r>
          </w:p>
        </w:tc>
        <w:tc>
          <w:tcPr>
            <w:tcW w:w="1345" w:type="dxa"/>
            <w:tcBorders>
              <w:top w:val="single" w:sz="6" w:space="0" w:color="000000"/>
              <w:left w:val="single" w:sz="6" w:space="0" w:color="000000"/>
              <w:bottom w:val="single" w:sz="6" w:space="0" w:color="000000"/>
              <w:right w:val="single" w:sz="6" w:space="0" w:color="000000"/>
            </w:tcBorders>
            <w:vAlign w:val="bottom"/>
          </w:tcPr>
          <w:p w14:paraId="329A88AF" w14:textId="77777777" w:rsidR="00337AD2" w:rsidRPr="008B6F44" w:rsidRDefault="00337AD2" w:rsidP="008B6F44">
            <w:pPr>
              <w:pStyle w:val="Tablebody"/>
              <w:jc w:val="center"/>
              <w:rPr>
                <w:rFonts w:ascii="Arial" w:hAnsi="Arial" w:cs="Arial"/>
              </w:rPr>
            </w:pPr>
            <w:r w:rsidRPr="008B6F44">
              <w:rPr>
                <w:rFonts w:ascii="Arial" w:hAnsi="Arial" w:cs="Arial"/>
              </w:rPr>
              <w:t>45,3</w:t>
            </w:r>
          </w:p>
        </w:tc>
        <w:tc>
          <w:tcPr>
            <w:tcW w:w="1187" w:type="dxa"/>
            <w:tcBorders>
              <w:top w:val="single" w:sz="6" w:space="0" w:color="000000"/>
              <w:left w:val="single" w:sz="6" w:space="0" w:color="000000"/>
              <w:bottom w:val="single" w:sz="6" w:space="0" w:color="000000"/>
              <w:right w:val="single" w:sz="6" w:space="0" w:color="000000"/>
            </w:tcBorders>
            <w:vAlign w:val="bottom"/>
          </w:tcPr>
          <w:p w14:paraId="6D7A68E7" w14:textId="77777777" w:rsidR="00337AD2" w:rsidRPr="008B6F44" w:rsidRDefault="00337AD2" w:rsidP="008B6F44">
            <w:pPr>
              <w:pStyle w:val="Tablebody"/>
              <w:jc w:val="center"/>
              <w:rPr>
                <w:rFonts w:ascii="Arial" w:hAnsi="Arial" w:cs="Arial"/>
              </w:rPr>
            </w:pPr>
            <w:r w:rsidRPr="008B6F44">
              <w:rPr>
                <w:rFonts w:ascii="Arial" w:hAnsi="Arial" w:cs="Arial"/>
              </w:rPr>
              <w:t>63,3</w:t>
            </w:r>
          </w:p>
        </w:tc>
        <w:tc>
          <w:tcPr>
            <w:tcW w:w="1199" w:type="dxa"/>
            <w:tcBorders>
              <w:top w:val="single" w:sz="6" w:space="0" w:color="000000"/>
              <w:left w:val="single" w:sz="6" w:space="0" w:color="000000"/>
              <w:bottom w:val="single" w:sz="6" w:space="0" w:color="000000"/>
              <w:right w:val="single" w:sz="6" w:space="0" w:color="000000"/>
            </w:tcBorders>
            <w:vAlign w:val="bottom"/>
          </w:tcPr>
          <w:p w14:paraId="0C176320" w14:textId="77777777" w:rsidR="00337AD2" w:rsidRPr="008B6F44" w:rsidRDefault="00337AD2" w:rsidP="008B6F44">
            <w:pPr>
              <w:pStyle w:val="Tablebody"/>
              <w:jc w:val="center"/>
              <w:rPr>
                <w:rFonts w:ascii="Arial" w:hAnsi="Arial" w:cs="Arial"/>
              </w:rPr>
            </w:pPr>
            <w:r w:rsidRPr="008B6F44">
              <w:rPr>
                <w:rFonts w:ascii="Arial" w:hAnsi="Arial" w:cs="Arial"/>
              </w:rPr>
              <w:t>31,7</w:t>
            </w:r>
          </w:p>
        </w:tc>
        <w:tc>
          <w:tcPr>
            <w:tcW w:w="1263" w:type="dxa"/>
            <w:tcBorders>
              <w:top w:val="single" w:sz="6" w:space="0" w:color="000000"/>
              <w:left w:val="single" w:sz="6" w:space="0" w:color="000000"/>
              <w:bottom w:val="single" w:sz="6" w:space="0" w:color="000000"/>
              <w:right w:val="single" w:sz="6" w:space="0" w:color="000000"/>
            </w:tcBorders>
          </w:tcPr>
          <w:p w14:paraId="78428A2E" w14:textId="77777777" w:rsidR="00337AD2" w:rsidRPr="008B6F44" w:rsidRDefault="00337AD2" w:rsidP="008B6F44">
            <w:pPr>
              <w:pStyle w:val="Tablebody"/>
              <w:jc w:val="center"/>
              <w:rPr>
                <w:rFonts w:ascii="Arial" w:hAnsi="Arial" w:cs="Arial"/>
              </w:rPr>
            </w:pPr>
            <w:r w:rsidRPr="008B6F44">
              <w:rPr>
                <w:rFonts w:ascii="Arial" w:hAnsi="Arial" w:cs="Arial"/>
              </w:rPr>
              <w:t>-59,6</w:t>
            </w:r>
          </w:p>
        </w:tc>
        <w:tc>
          <w:tcPr>
            <w:tcW w:w="1218" w:type="dxa"/>
            <w:tcBorders>
              <w:top w:val="single" w:sz="6" w:space="0" w:color="000000"/>
              <w:left w:val="single" w:sz="6" w:space="0" w:color="000000"/>
              <w:bottom w:val="single" w:sz="6" w:space="0" w:color="000000"/>
              <w:right w:val="single" w:sz="6" w:space="0" w:color="000000"/>
            </w:tcBorders>
          </w:tcPr>
          <w:p w14:paraId="2BBBF276" w14:textId="77777777" w:rsidR="00337AD2" w:rsidRPr="008B6F44" w:rsidRDefault="00337AD2" w:rsidP="008B6F44">
            <w:pPr>
              <w:pStyle w:val="Tablebody"/>
              <w:jc w:val="center"/>
              <w:rPr>
                <w:rFonts w:ascii="Arial" w:hAnsi="Arial" w:cs="Arial"/>
              </w:rPr>
            </w:pPr>
            <w:r w:rsidRPr="008B6F44">
              <w:rPr>
                <w:rFonts w:ascii="Arial" w:hAnsi="Arial" w:cs="Arial"/>
              </w:rPr>
              <w:t>-40,9</w:t>
            </w:r>
          </w:p>
        </w:tc>
        <w:tc>
          <w:tcPr>
            <w:tcW w:w="1162" w:type="dxa"/>
            <w:tcBorders>
              <w:top w:val="single" w:sz="6" w:space="0" w:color="000000"/>
              <w:left w:val="single" w:sz="6" w:space="0" w:color="000000"/>
              <w:bottom w:val="single" w:sz="6" w:space="0" w:color="000000"/>
              <w:right w:val="single" w:sz="6" w:space="0" w:color="000000"/>
            </w:tcBorders>
          </w:tcPr>
          <w:p w14:paraId="64515422" w14:textId="77777777" w:rsidR="00337AD2" w:rsidRPr="008B6F44" w:rsidRDefault="00337AD2" w:rsidP="008B6F44">
            <w:pPr>
              <w:pStyle w:val="Tablebody"/>
              <w:jc w:val="center"/>
              <w:rPr>
                <w:rFonts w:ascii="Arial" w:hAnsi="Arial" w:cs="Arial"/>
              </w:rPr>
            </w:pPr>
            <w:r w:rsidRPr="008B6F44">
              <w:rPr>
                <w:rFonts w:ascii="Arial" w:hAnsi="Arial" w:cs="Arial"/>
              </w:rPr>
              <w:t>-72,2</w:t>
            </w:r>
          </w:p>
        </w:tc>
      </w:tr>
      <w:tr w:rsidR="00337AD2" w14:paraId="2237ED2A"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19497A99" w14:textId="77777777" w:rsidR="00337AD2" w:rsidRPr="008B6F44" w:rsidRDefault="00337AD2" w:rsidP="008B6F44">
            <w:pPr>
              <w:pStyle w:val="Tablebody"/>
              <w:jc w:val="center"/>
              <w:rPr>
                <w:rFonts w:ascii="Arial" w:hAnsi="Arial" w:cs="Arial"/>
              </w:rPr>
            </w:pPr>
            <w:r w:rsidRPr="008B6F44">
              <w:rPr>
                <w:rFonts w:ascii="Arial" w:hAnsi="Arial" w:cs="Arial"/>
              </w:rPr>
              <w:t>8,25</w:t>
            </w:r>
          </w:p>
        </w:tc>
        <w:tc>
          <w:tcPr>
            <w:tcW w:w="1345" w:type="dxa"/>
            <w:tcBorders>
              <w:top w:val="single" w:sz="6" w:space="0" w:color="000000"/>
              <w:left w:val="single" w:sz="6" w:space="0" w:color="000000"/>
              <w:bottom w:val="single" w:sz="6" w:space="0" w:color="000000"/>
              <w:right w:val="single" w:sz="6" w:space="0" w:color="000000"/>
            </w:tcBorders>
            <w:vAlign w:val="bottom"/>
          </w:tcPr>
          <w:p w14:paraId="32F10E68" w14:textId="77777777" w:rsidR="00337AD2" w:rsidRPr="008B6F44" w:rsidRDefault="00337AD2" w:rsidP="008B6F44">
            <w:pPr>
              <w:pStyle w:val="Tablebody"/>
              <w:jc w:val="center"/>
              <w:rPr>
                <w:rFonts w:ascii="Arial" w:hAnsi="Arial" w:cs="Arial"/>
              </w:rPr>
            </w:pPr>
            <w:r w:rsidRPr="008B6F44">
              <w:rPr>
                <w:rFonts w:ascii="Arial" w:hAnsi="Arial" w:cs="Arial"/>
              </w:rPr>
              <w:t>43,7</w:t>
            </w:r>
          </w:p>
        </w:tc>
        <w:tc>
          <w:tcPr>
            <w:tcW w:w="1187" w:type="dxa"/>
            <w:tcBorders>
              <w:top w:val="single" w:sz="6" w:space="0" w:color="000000"/>
              <w:left w:val="single" w:sz="6" w:space="0" w:color="000000"/>
              <w:bottom w:val="single" w:sz="6" w:space="0" w:color="000000"/>
              <w:right w:val="single" w:sz="6" w:space="0" w:color="000000"/>
            </w:tcBorders>
            <w:vAlign w:val="bottom"/>
          </w:tcPr>
          <w:p w14:paraId="64C288EA" w14:textId="77777777" w:rsidR="00337AD2" w:rsidRPr="008B6F44" w:rsidRDefault="00337AD2" w:rsidP="008B6F44">
            <w:pPr>
              <w:pStyle w:val="Tablebody"/>
              <w:jc w:val="center"/>
              <w:rPr>
                <w:rFonts w:ascii="Arial" w:hAnsi="Arial" w:cs="Arial"/>
              </w:rPr>
            </w:pPr>
            <w:r w:rsidRPr="008B6F44">
              <w:rPr>
                <w:rFonts w:ascii="Arial" w:hAnsi="Arial" w:cs="Arial"/>
              </w:rPr>
              <w:t>59,1</w:t>
            </w:r>
          </w:p>
        </w:tc>
        <w:tc>
          <w:tcPr>
            <w:tcW w:w="1199" w:type="dxa"/>
            <w:tcBorders>
              <w:top w:val="single" w:sz="6" w:space="0" w:color="000000"/>
              <w:left w:val="single" w:sz="6" w:space="0" w:color="000000"/>
              <w:bottom w:val="single" w:sz="6" w:space="0" w:color="000000"/>
              <w:right w:val="single" w:sz="6" w:space="0" w:color="000000"/>
            </w:tcBorders>
            <w:vAlign w:val="bottom"/>
          </w:tcPr>
          <w:p w14:paraId="160B70BF" w14:textId="77777777" w:rsidR="00337AD2" w:rsidRPr="008B6F44" w:rsidRDefault="00337AD2" w:rsidP="008B6F44">
            <w:pPr>
              <w:pStyle w:val="Tablebody"/>
              <w:jc w:val="center"/>
              <w:rPr>
                <w:rFonts w:ascii="Arial" w:hAnsi="Arial" w:cs="Arial"/>
              </w:rPr>
            </w:pPr>
            <w:r w:rsidRPr="008B6F44">
              <w:rPr>
                <w:rFonts w:ascii="Arial" w:hAnsi="Arial" w:cs="Arial"/>
              </w:rPr>
              <w:t>30,4</w:t>
            </w:r>
          </w:p>
        </w:tc>
        <w:tc>
          <w:tcPr>
            <w:tcW w:w="1263" w:type="dxa"/>
            <w:tcBorders>
              <w:top w:val="single" w:sz="6" w:space="0" w:color="000000"/>
              <w:left w:val="single" w:sz="6" w:space="0" w:color="000000"/>
              <w:bottom w:val="single" w:sz="6" w:space="0" w:color="000000"/>
              <w:right w:val="single" w:sz="6" w:space="0" w:color="000000"/>
            </w:tcBorders>
          </w:tcPr>
          <w:p w14:paraId="4FF10CE7" w14:textId="77777777" w:rsidR="00337AD2" w:rsidRPr="008B6F44" w:rsidRDefault="00337AD2" w:rsidP="008B6F44">
            <w:pPr>
              <w:pStyle w:val="Tablebody"/>
              <w:jc w:val="center"/>
              <w:rPr>
                <w:rFonts w:ascii="Arial" w:hAnsi="Arial" w:cs="Arial"/>
              </w:rPr>
            </w:pPr>
            <w:r w:rsidRPr="008B6F44">
              <w:rPr>
                <w:rFonts w:ascii="Arial" w:hAnsi="Arial" w:cs="Arial"/>
              </w:rPr>
              <w:t>-60,6</w:t>
            </w:r>
          </w:p>
        </w:tc>
        <w:tc>
          <w:tcPr>
            <w:tcW w:w="1218" w:type="dxa"/>
            <w:tcBorders>
              <w:top w:val="single" w:sz="6" w:space="0" w:color="000000"/>
              <w:left w:val="single" w:sz="6" w:space="0" w:color="000000"/>
              <w:bottom w:val="single" w:sz="6" w:space="0" w:color="000000"/>
              <w:right w:val="single" w:sz="6" w:space="0" w:color="000000"/>
            </w:tcBorders>
          </w:tcPr>
          <w:p w14:paraId="6D88D8A0" w14:textId="77777777" w:rsidR="00337AD2" w:rsidRPr="008B6F44" w:rsidRDefault="00337AD2" w:rsidP="008B6F44">
            <w:pPr>
              <w:pStyle w:val="Tablebody"/>
              <w:jc w:val="center"/>
              <w:rPr>
                <w:rFonts w:ascii="Arial" w:hAnsi="Arial" w:cs="Arial"/>
              </w:rPr>
            </w:pPr>
            <w:r w:rsidRPr="008B6F44">
              <w:rPr>
                <w:rFonts w:ascii="Arial" w:hAnsi="Arial" w:cs="Arial"/>
              </w:rPr>
              <w:t>-41,3</w:t>
            </w:r>
          </w:p>
        </w:tc>
        <w:tc>
          <w:tcPr>
            <w:tcW w:w="1162" w:type="dxa"/>
            <w:tcBorders>
              <w:top w:val="single" w:sz="6" w:space="0" w:color="000000"/>
              <w:left w:val="single" w:sz="6" w:space="0" w:color="000000"/>
              <w:bottom w:val="single" w:sz="6" w:space="0" w:color="000000"/>
              <w:right w:val="single" w:sz="6" w:space="0" w:color="000000"/>
            </w:tcBorders>
          </w:tcPr>
          <w:p w14:paraId="35EB62BE" w14:textId="77777777" w:rsidR="00337AD2" w:rsidRPr="008B6F44" w:rsidRDefault="00337AD2" w:rsidP="008B6F44">
            <w:pPr>
              <w:pStyle w:val="Tablebody"/>
              <w:jc w:val="center"/>
              <w:rPr>
                <w:rFonts w:ascii="Arial" w:hAnsi="Arial" w:cs="Arial"/>
              </w:rPr>
            </w:pPr>
            <w:r w:rsidRPr="008B6F44">
              <w:rPr>
                <w:rFonts w:ascii="Arial" w:hAnsi="Arial" w:cs="Arial"/>
              </w:rPr>
              <w:t>-72,7</w:t>
            </w:r>
          </w:p>
        </w:tc>
      </w:tr>
      <w:tr w:rsidR="00337AD2" w14:paraId="7CE69E62"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56922B70" w14:textId="77777777" w:rsidR="00337AD2" w:rsidRPr="008B6F44" w:rsidRDefault="00337AD2" w:rsidP="008B6F44">
            <w:pPr>
              <w:pStyle w:val="Tablebody"/>
              <w:jc w:val="center"/>
              <w:rPr>
                <w:rFonts w:ascii="Arial" w:hAnsi="Arial" w:cs="Arial"/>
              </w:rPr>
            </w:pPr>
            <w:r w:rsidRPr="008B6F44">
              <w:rPr>
                <w:rFonts w:ascii="Arial" w:hAnsi="Arial" w:cs="Arial"/>
              </w:rPr>
              <w:t>8,5</w:t>
            </w:r>
          </w:p>
        </w:tc>
        <w:tc>
          <w:tcPr>
            <w:tcW w:w="1345" w:type="dxa"/>
            <w:tcBorders>
              <w:top w:val="single" w:sz="6" w:space="0" w:color="000000"/>
              <w:left w:val="single" w:sz="6" w:space="0" w:color="000000"/>
              <w:bottom w:val="single" w:sz="6" w:space="0" w:color="000000"/>
              <w:right w:val="single" w:sz="6" w:space="0" w:color="000000"/>
            </w:tcBorders>
            <w:vAlign w:val="bottom"/>
          </w:tcPr>
          <w:p w14:paraId="409956F5" w14:textId="77777777" w:rsidR="00337AD2" w:rsidRPr="008B6F44" w:rsidRDefault="00337AD2" w:rsidP="008B6F44">
            <w:pPr>
              <w:pStyle w:val="Tablebody"/>
              <w:jc w:val="center"/>
              <w:rPr>
                <w:rFonts w:ascii="Arial" w:hAnsi="Arial" w:cs="Arial"/>
              </w:rPr>
            </w:pPr>
            <w:r w:rsidRPr="008B6F44">
              <w:rPr>
                <w:rFonts w:ascii="Arial" w:hAnsi="Arial" w:cs="Arial"/>
              </w:rPr>
              <w:t>41,5</w:t>
            </w:r>
          </w:p>
        </w:tc>
        <w:tc>
          <w:tcPr>
            <w:tcW w:w="1187" w:type="dxa"/>
            <w:tcBorders>
              <w:top w:val="single" w:sz="6" w:space="0" w:color="000000"/>
              <w:left w:val="single" w:sz="6" w:space="0" w:color="000000"/>
              <w:bottom w:val="single" w:sz="6" w:space="0" w:color="000000"/>
              <w:right w:val="single" w:sz="6" w:space="0" w:color="000000"/>
            </w:tcBorders>
            <w:vAlign w:val="bottom"/>
          </w:tcPr>
          <w:p w14:paraId="55A9C4BA" w14:textId="77777777" w:rsidR="00337AD2" w:rsidRPr="008B6F44" w:rsidRDefault="00337AD2" w:rsidP="008B6F44">
            <w:pPr>
              <w:pStyle w:val="Tablebody"/>
              <w:jc w:val="center"/>
              <w:rPr>
                <w:rFonts w:ascii="Arial" w:hAnsi="Arial" w:cs="Arial"/>
              </w:rPr>
            </w:pPr>
            <w:r w:rsidRPr="008B6F44">
              <w:rPr>
                <w:rFonts w:ascii="Arial" w:hAnsi="Arial" w:cs="Arial"/>
              </w:rPr>
              <w:t>55,9</w:t>
            </w:r>
          </w:p>
        </w:tc>
        <w:tc>
          <w:tcPr>
            <w:tcW w:w="1199" w:type="dxa"/>
            <w:tcBorders>
              <w:top w:val="single" w:sz="6" w:space="0" w:color="000000"/>
              <w:left w:val="single" w:sz="6" w:space="0" w:color="000000"/>
              <w:bottom w:val="single" w:sz="6" w:space="0" w:color="000000"/>
              <w:right w:val="single" w:sz="6" w:space="0" w:color="000000"/>
            </w:tcBorders>
            <w:vAlign w:val="bottom"/>
          </w:tcPr>
          <w:p w14:paraId="6CECF799" w14:textId="77777777" w:rsidR="00337AD2" w:rsidRPr="008B6F44" w:rsidRDefault="00337AD2" w:rsidP="008B6F44">
            <w:pPr>
              <w:pStyle w:val="Tablebody"/>
              <w:jc w:val="center"/>
              <w:rPr>
                <w:rFonts w:ascii="Arial" w:hAnsi="Arial" w:cs="Arial"/>
              </w:rPr>
            </w:pPr>
            <w:r w:rsidRPr="008B6F44">
              <w:rPr>
                <w:rFonts w:ascii="Arial" w:hAnsi="Arial" w:cs="Arial"/>
              </w:rPr>
              <w:t>29,5</w:t>
            </w:r>
          </w:p>
        </w:tc>
        <w:tc>
          <w:tcPr>
            <w:tcW w:w="1263" w:type="dxa"/>
            <w:tcBorders>
              <w:top w:val="single" w:sz="6" w:space="0" w:color="000000"/>
              <w:left w:val="single" w:sz="6" w:space="0" w:color="000000"/>
              <w:bottom w:val="single" w:sz="6" w:space="0" w:color="000000"/>
              <w:right w:val="single" w:sz="6" w:space="0" w:color="000000"/>
            </w:tcBorders>
          </w:tcPr>
          <w:p w14:paraId="59E3953A" w14:textId="77777777" w:rsidR="00337AD2" w:rsidRPr="008B6F44" w:rsidRDefault="00337AD2" w:rsidP="008B6F44">
            <w:pPr>
              <w:pStyle w:val="Tablebody"/>
              <w:jc w:val="center"/>
              <w:rPr>
                <w:rFonts w:ascii="Arial" w:hAnsi="Arial" w:cs="Arial"/>
              </w:rPr>
            </w:pPr>
            <w:r w:rsidRPr="008B6F44">
              <w:rPr>
                <w:rFonts w:ascii="Arial" w:hAnsi="Arial" w:cs="Arial"/>
              </w:rPr>
              <w:t>-60,9</w:t>
            </w:r>
          </w:p>
        </w:tc>
        <w:tc>
          <w:tcPr>
            <w:tcW w:w="1218" w:type="dxa"/>
            <w:tcBorders>
              <w:top w:val="single" w:sz="6" w:space="0" w:color="000000"/>
              <w:left w:val="single" w:sz="6" w:space="0" w:color="000000"/>
              <w:bottom w:val="single" w:sz="6" w:space="0" w:color="000000"/>
              <w:right w:val="single" w:sz="6" w:space="0" w:color="000000"/>
            </w:tcBorders>
          </w:tcPr>
          <w:p w14:paraId="0AE0BA99" w14:textId="77777777" w:rsidR="00337AD2" w:rsidRPr="008B6F44" w:rsidRDefault="00337AD2" w:rsidP="008B6F44">
            <w:pPr>
              <w:pStyle w:val="Tablebody"/>
              <w:jc w:val="center"/>
              <w:rPr>
                <w:rFonts w:ascii="Arial" w:hAnsi="Arial" w:cs="Arial"/>
              </w:rPr>
            </w:pPr>
            <w:r w:rsidRPr="008B6F44">
              <w:rPr>
                <w:rFonts w:ascii="Arial" w:hAnsi="Arial" w:cs="Arial"/>
              </w:rPr>
              <w:t>-41,6</w:t>
            </w:r>
          </w:p>
        </w:tc>
        <w:tc>
          <w:tcPr>
            <w:tcW w:w="1162" w:type="dxa"/>
            <w:tcBorders>
              <w:top w:val="single" w:sz="6" w:space="0" w:color="000000"/>
              <w:left w:val="single" w:sz="6" w:space="0" w:color="000000"/>
              <w:bottom w:val="single" w:sz="6" w:space="0" w:color="000000"/>
              <w:right w:val="single" w:sz="6" w:space="0" w:color="000000"/>
            </w:tcBorders>
          </w:tcPr>
          <w:p w14:paraId="6A6341F7" w14:textId="77777777" w:rsidR="00337AD2" w:rsidRPr="008B6F44" w:rsidRDefault="00337AD2" w:rsidP="008B6F44">
            <w:pPr>
              <w:pStyle w:val="Tablebody"/>
              <w:jc w:val="center"/>
              <w:rPr>
                <w:rFonts w:ascii="Arial" w:hAnsi="Arial" w:cs="Arial"/>
              </w:rPr>
            </w:pPr>
            <w:r w:rsidRPr="008B6F44">
              <w:rPr>
                <w:rFonts w:ascii="Arial" w:hAnsi="Arial" w:cs="Arial"/>
              </w:rPr>
              <w:t>-73,0</w:t>
            </w:r>
          </w:p>
        </w:tc>
      </w:tr>
      <w:tr w:rsidR="00337AD2" w14:paraId="3AA01DC2"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365706E5" w14:textId="77777777" w:rsidR="00337AD2" w:rsidRPr="008B6F44" w:rsidRDefault="00337AD2" w:rsidP="008B6F44">
            <w:pPr>
              <w:pStyle w:val="Tablebody"/>
              <w:jc w:val="center"/>
              <w:rPr>
                <w:rFonts w:ascii="Arial" w:hAnsi="Arial" w:cs="Arial"/>
              </w:rPr>
            </w:pPr>
            <w:r w:rsidRPr="008B6F44">
              <w:rPr>
                <w:rFonts w:ascii="Arial" w:hAnsi="Arial" w:cs="Arial"/>
              </w:rPr>
              <w:t>8,75</w:t>
            </w:r>
          </w:p>
        </w:tc>
        <w:tc>
          <w:tcPr>
            <w:tcW w:w="1345" w:type="dxa"/>
            <w:tcBorders>
              <w:top w:val="single" w:sz="6" w:space="0" w:color="000000"/>
              <w:left w:val="single" w:sz="6" w:space="0" w:color="000000"/>
              <w:bottom w:val="single" w:sz="6" w:space="0" w:color="000000"/>
              <w:right w:val="single" w:sz="6" w:space="0" w:color="000000"/>
            </w:tcBorders>
            <w:vAlign w:val="bottom"/>
          </w:tcPr>
          <w:p w14:paraId="43B04B3E" w14:textId="77777777" w:rsidR="00337AD2" w:rsidRPr="008B6F44" w:rsidRDefault="00337AD2" w:rsidP="008B6F44">
            <w:pPr>
              <w:pStyle w:val="Tablebody"/>
              <w:jc w:val="center"/>
              <w:rPr>
                <w:rFonts w:ascii="Arial" w:hAnsi="Arial" w:cs="Arial"/>
              </w:rPr>
            </w:pPr>
            <w:r w:rsidRPr="008B6F44">
              <w:rPr>
                <w:rFonts w:ascii="Arial" w:hAnsi="Arial" w:cs="Arial"/>
              </w:rPr>
              <w:t>40,0</w:t>
            </w:r>
          </w:p>
        </w:tc>
        <w:tc>
          <w:tcPr>
            <w:tcW w:w="1187" w:type="dxa"/>
            <w:tcBorders>
              <w:top w:val="single" w:sz="6" w:space="0" w:color="000000"/>
              <w:left w:val="single" w:sz="6" w:space="0" w:color="000000"/>
              <w:bottom w:val="single" w:sz="6" w:space="0" w:color="000000"/>
              <w:right w:val="single" w:sz="6" w:space="0" w:color="000000"/>
            </w:tcBorders>
            <w:vAlign w:val="bottom"/>
          </w:tcPr>
          <w:p w14:paraId="5D43715F" w14:textId="77777777" w:rsidR="00337AD2" w:rsidRPr="008B6F44" w:rsidRDefault="00337AD2" w:rsidP="008B6F44">
            <w:pPr>
              <w:pStyle w:val="Tablebody"/>
              <w:jc w:val="center"/>
              <w:rPr>
                <w:rFonts w:ascii="Arial" w:hAnsi="Arial" w:cs="Arial"/>
              </w:rPr>
            </w:pPr>
            <w:r w:rsidRPr="008B6F44">
              <w:rPr>
                <w:rFonts w:ascii="Arial" w:hAnsi="Arial" w:cs="Arial"/>
              </w:rPr>
              <w:t>53,9</w:t>
            </w:r>
          </w:p>
        </w:tc>
        <w:tc>
          <w:tcPr>
            <w:tcW w:w="1199" w:type="dxa"/>
            <w:tcBorders>
              <w:top w:val="single" w:sz="6" w:space="0" w:color="000000"/>
              <w:left w:val="single" w:sz="6" w:space="0" w:color="000000"/>
              <w:bottom w:val="single" w:sz="6" w:space="0" w:color="000000"/>
              <w:right w:val="single" w:sz="6" w:space="0" w:color="000000"/>
            </w:tcBorders>
            <w:vAlign w:val="bottom"/>
          </w:tcPr>
          <w:p w14:paraId="7F614045" w14:textId="77777777" w:rsidR="00337AD2" w:rsidRPr="008B6F44" w:rsidRDefault="00337AD2" w:rsidP="008B6F44">
            <w:pPr>
              <w:pStyle w:val="Tablebody"/>
              <w:jc w:val="center"/>
              <w:rPr>
                <w:rFonts w:ascii="Arial" w:hAnsi="Arial" w:cs="Arial"/>
              </w:rPr>
            </w:pPr>
            <w:r w:rsidRPr="008B6F44">
              <w:rPr>
                <w:rFonts w:ascii="Arial" w:hAnsi="Arial" w:cs="Arial"/>
              </w:rPr>
              <w:t>28,9</w:t>
            </w:r>
          </w:p>
        </w:tc>
        <w:tc>
          <w:tcPr>
            <w:tcW w:w="1263" w:type="dxa"/>
            <w:tcBorders>
              <w:top w:val="single" w:sz="6" w:space="0" w:color="000000"/>
              <w:left w:val="single" w:sz="6" w:space="0" w:color="000000"/>
              <w:bottom w:val="single" w:sz="6" w:space="0" w:color="000000"/>
              <w:right w:val="single" w:sz="6" w:space="0" w:color="000000"/>
            </w:tcBorders>
          </w:tcPr>
          <w:p w14:paraId="50EB9372" w14:textId="77777777" w:rsidR="00337AD2" w:rsidRPr="008B6F44" w:rsidRDefault="00337AD2" w:rsidP="008B6F44">
            <w:pPr>
              <w:pStyle w:val="Tablebody"/>
              <w:jc w:val="center"/>
              <w:rPr>
                <w:rFonts w:ascii="Arial" w:hAnsi="Arial" w:cs="Arial"/>
              </w:rPr>
            </w:pPr>
            <w:r w:rsidRPr="008B6F44">
              <w:rPr>
                <w:rFonts w:ascii="Arial" w:hAnsi="Arial" w:cs="Arial"/>
              </w:rPr>
              <w:t>-60,4</w:t>
            </w:r>
          </w:p>
        </w:tc>
        <w:tc>
          <w:tcPr>
            <w:tcW w:w="1218" w:type="dxa"/>
            <w:tcBorders>
              <w:top w:val="single" w:sz="6" w:space="0" w:color="000000"/>
              <w:left w:val="single" w:sz="6" w:space="0" w:color="000000"/>
              <w:bottom w:val="single" w:sz="6" w:space="0" w:color="000000"/>
              <w:right w:val="single" w:sz="6" w:space="0" w:color="000000"/>
            </w:tcBorders>
          </w:tcPr>
          <w:p w14:paraId="78846A55" w14:textId="77777777" w:rsidR="00337AD2" w:rsidRPr="008B6F44" w:rsidRDefault="00337AD2" w:rsidP="008B6F44">
            <w:pPr>
              <w:pStyle w:val="Tablebody"/>
              <w:jc w:val="center"/>
              <w:rPr>
                <w:rFonts w:ascii="Arial" w:hAnsi="Arial" w:cs="Arial"/>
              </w:rPr>
            </w:pPr>
            <w:r w:rsidRPr="008B6F44">
              <w:rPr>
                <w:rFonts w:ascii="Arial" w:hAnsi="Arial" w:cs="Arial"/>
              </w:rPr>
              <w:t>-42,2</w:t>
            </w:r>
          </w:p>
        </w:tc>
        <w:tc>
          <w:tcPr>
            <w:tcW w:w="1162" w:type="dxa"/>
            <w:tcBorders>
              <w:top w:val="single" w:sz="6" w:space="0" w:color="000000"/>
              <w:left w:val="single" w:sz="6" w:space="0" w:color="000000"/>
              <w:bottom w:val="single" w:sz="6" w:space="0" w:color="000000"/>
              <w:right w:val="single" w:sz="6" w:space="0" w:color="000000"/>
            </w:tcBorders>
          </w:tcPr>
          <w:p w14:paraId="0AF02AA1" w14:textId="77777777" w:rsidR="00337AD2" w:rsidRPr="008B6F44" w:rsidRDefault="00337AD2" w:rsidP="008B6F44">
            <w:pPr>
              <w:pStyle w:val="Tablebody"/>
              <w:jc w:val="center"/>
              <w:rPr>
                <w:rFonts w:ascii="Arial" w:hAnsi="Arial" w:cs="Arial"/>
              </w:rPr>
            </w:pPr>
            <w:r w:rsidRPr="008B6F44">
              <w:rPr>
                <w:rFonts w:ascii="Arial" w:hAnsi="Arial" w:cs="Arial"/>
              </w:rPr>
              <w:t>-74,0</w:t>
            </w:r>
          </w:p>
        </w:tc>
      </w:tr>
      <w:tr w:rsidR="00337AD2" w14:paraId="2D6A2B85"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2BA268F4" w14:textId="77777777" w:rsidR="00337AD2" w:rsidRPr="008B6F44" w:rsidRDefault="00337AD2" w:rsidP="008B6F44">
            <w:pPr>
              <w:pStyle w:val="Tablebody"/>
              <w:jc w:val="center"/>
              <w:rPr>
                <w:rFonts w:ascii="Arial" w:hAnsi="Arial" w:cs="Arial"/>
              </w:rPr>
            </w:pPr>
            <w:r w:rsidRPr="008B6F44">
              <w:rPr>
                <w:rFonts w:ascii="Arial" w:hAnsi="Arial" w:cs="Arial"/>
              </w:rPr>
              <w:t>9</w:t>
            </w:r>
          </w:p>
        </w:tc>
        <w:tc>
          <w:tcPr>
            <w:tcW w:w="1345" w:type="dxa"/>
            <w:tcBorders>
              <w:top w:val="single" w:sz="6" w:space="0" w:color="000000"/>
              <w:left w:val="single" w:sz="6" w:space="0" w:color="000000"/>
              <w:bottom w:val="single" w:sz="6" w:space="0" w:color="000000"/>
              <w:right w:val="single" w:sz="6" w:space="0" w:color="000000"/>
            </w:tcBorders>
            <w:vAlign w:val="bottom"/>
          </w:tcPr>
          <w:p w14:paraId="10A12B71" w14:textId="77777777" w:rsidR="00337AD2" w:rsidRPr="008B6F44" w:rsidRDefault="00337AD2" w:rsidP="008B6F44">
            <w:pPr>
              <w:pStyle w:val="Tablebody"/>
              <w:jc w:val="center"/>
              <w:rPr>
                <w:rFonts w:ascii="Arial" w:hAnsi="Arial" w:cs="Arial"/>
              </w:rPr>
            </w:pPr>
            <w:r w:rsidRPr="008B6F44">
              <w:rPr>
                <w:rFonts w:ascii="Arial" w:hAnsi="Arial" w:cs="Arial"/>
              </w:rPr>
              <w:t>39,2</w:t>
            </w:r>
          </w:p>
        </w:tc>
        <w:tc>
          <w:tcPr>
            <w:tcW w:w="1187" w:type="dxa"/>
            <w:tcBorders>
              <w:top w:val="single" w:sz="6" w:space="0" w:color="000000"/>
              <w:left w:val="single" w:sz="6" w:space="0" w:color="000000"/>
              <w:bottom w:val="single" w:sz="6" w:space="0" w:color="000000"/>
              <w:right w:val="single" w:sz="6" w:space="0" w:color="000000"/>
            </w:tcBorders>
            <w:vAlign w:val="bottom"/>
          </w:tcPr>
          <w:p w14:paraId="120C3684" w14:textId="77777777" w:rsidR="00337AD2" w:rsidRPr="008B6F44" w:rsidRDefault="00337AD2" w:rsidP="008B6F44">
            <w:pPr>
              <w:pStyle w:val="Tablebody"/>
              <w:jc w:val="center"/>
              <w:rPr>
                <w:rFonts w:ascii="Arial" w:hAnsi="Arial" w:cs="Arial"/>
              </w:rPr>
            </w:pPr>
            <w:r w:rsidRPr="008B6F44">
              <w:rPr>
                <w:rFonts w:ascii="Arial" w:hAnsi="Arial" w:cs="Arial"/>
              </w:rPr>
              <w:t>53,0</w:t>
            </w:r>
          </w:p>
        </w:tc>
        <w:tc>
          <w:tcPr>
            <w:tcW w:w="1199" w:type="dxa"/>
            <w:tcBorders>
              <w:top w:val="single" w:sz="6" w:space="0" w:color="000000"/>
              <w:left w:val="single" w:sz="6" w:space="0" w:color="000000"/>
              <w:bottom w:val="single" w:sz="6" w:space="0" w:color="000000"/>
              <w:right w:val="single" w:sz="6" w:space="0" w:color="000000"/>
            </w:tcBorders>
            <w:vAlign w:val="bottom"/>
          </w:tcPr>
          <w:p w14:paraId="79941CB9" w14:textId="77777777" w:rsidR="00337AD2" w:rsidRPr="008B6F44" w:rsidRDefault="00337AD2" w:rsidP="008B6F44">
            <w:pPr>
              <w:pStyle w:val="Tablebody"/>
              <w:jc w:val="center"/>
              <w:rPr>
                <w:rFonts w:ascii="Arial" w:hAnsi="Arial" w:cs="Arial"/>
              </w:rPr>
            </w:pPr>
            <w:r w:rsidRPr="008B6F44">
              <w:rPr>
                <w:rFonts w:ascii="Arial" w:hAnsi="Arial" w:cs="Arial"/>
              </w:rPr>
              <w:t>28,3</w:t>
            </w:r>
          </w:p>
        </w:tc>
        <w:tc>
          <w:tcPr>
            <w:tcW w:w="1263" w:type="dxa"/>
            <w:tcBorders>
              <w:top w:val="single" w:sz="6" w:space="0" w:color="000000"/>
              <w:left w:val="single" w:sz="6" w:space="0" w:color="000000"/>
              <w:bottom w:val="single" w:sz="6" w:space="0" w:color="000000"/>
              <w:right w:val="single" w:sz="6" w:space="0" w:color="000000"/>
            </w:tcBorders>
          </w:tcPr>
          <w:p w14:paraId="421EDCF1" w14:textId="77777777" w:rsidR="00337AD2" w:rsidRPr="008B6F44" w:rsidRDefault="00337AD2" w:rsidP="008B6F44">
            <w:pPr>
              <w:pStyle w:val="Tablebody"/>
              <w:jc w:val="center"/>
              <w:rPr>
                <w:rFonts w:ascii="Arial" w:hAnsi="Arial" w:cs="Arial"/>
              </w:rPr>
            </w:pPr>
            <w:r w:rsidRPr="008B6F44">
              <w:rPr>
                <w:rFonts w:ascii="Arial" w:hAnsi="Arial" w:cs="Arial"/>
              </w:rPr>
              <w:t>-60,8</w:t>
            </w:r>
          </w:p>
        </w:tc>
        <w:tc>
          <w:tcPr>
            <w:tcW w:w="1218" w:type="dxa"/>
            <w:tcBorders>
              <w:top w:val="single" w:sz="6" w:space="0" w:color="000000"/>
              <w:left w:val="single" w:sz="6" w:space="0" w:color="000000"/>
              <w:bottom w:val="single" w:sz="6" w:space="0" w:color="000000"/>
              <w:right w:val="single" w:sz="6" w:space="0" w:color="000000"/>
            </w:tcBorders>
          </w:tcPr>
          <w:p w14:paraId="350EED95" w14:textId="77777777" w:rsidR="00337AD2" w:rsidRPr="008B6F44" w:rsidRDefault="00337AD2" w:rsidP="008B6F44">
            <w:pPr>
              <w:pStyle w:val="Tablebody"/>
              <w:jc w:val="center"/>
              <w:rPr>
                <w:rFonts w:ascii="Arial" w:hAnsi="Arial" w:cs="Arial"/>
              </w:rPr>
            </w:pPr>
            <w:r w:rsidRPr="008B6F44">
              <w:rPr>
                <w:rFonts w:ascii="Arial" w:hAnsi="Arial" w:cs="Arial"/>
              </w:rPr>
              <w:t>-43,1</w:t>
            </w:r>
          </w:p>
        </w:tc>
        <w:tc>
          <w:tcPr>
            <w:tcW w:w="1162" w:type="dxa"/>
            <w:tcBorders>
              <w:top w:val="single" w:sz="6" w:space="0" w:color="000000"/>
              <w:left w:val="single" w:sz="6" w:space="0" w:color="000000"/>
              <w:bottom w:val="single" w:sz="6" w:space="0" w:color="000000"/>
              <w:right w:val="single" w:sz="6" w:space="0" w:color="000000"/>
            </w:tcBorders>
          </w:tcPr>
          <w:p w14:paraId="18BD336A" w14:textId="77777777" w:rsidR="00337AD2" w:rsidRPr="008B6F44" w:rsidRDefault="00337AD2" w:rsidP="008B6F44">
            <w:pPr>
              <w:pStyle w:val="Tablebody"/>
              <w:jc w:val="center"/>
              <w:rPr>
                <w:rFonts w:ascii="Arial" w:hAnsi="Arial" w:cs="Arial"/>
              </w:rPr>
            </w:pPr>
            <w:r w:rsidRPr="008B6F44">
              <w:rPr>
                <w:rFonts w:ascii="Arial" w:hAnsi="Arial" w:cs="Arial"/>
              </w:rPr>
              <w:t>-74,8</w:t>
            </w:r>
          </w:p>
        </w:tc>
      </w:tr>
      <w:tr w:rsidR="00337AD2" w14:paraId="217F726D"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5D146821" w14:textId="77777777" w:rsidR="00337AD2" w:rsidRPr="008B6F44" w:rsidRDefault="00337AD2" w:rsidP="008B6F44">
            <w:pPr>
              <w:pStyle w:val="Tablebody"/>
              <w:jc w:val="center"/>
              <w:rPr>
                <w:rFonts w:ascii="Arial" w:hAnsi="Arial" w:cs="Arial"/>
              </w:rPr>
            </w:pPr>
            <w:r w:rsidRPr="008B6F44">
              <w:rPr>
                <w:rFonts w:ascii="Arial" w:hAnsi="Arial" w:cs="Arial"/>
              </w:rPr>
              <w:t>9,25</w:t>
            </w:r>
          </w:p>
        </w:tc>
        <w:tc>
          <w:tcPr>
            <w:tcW w:w="1345" w:type="dxa"/>
            <w:tcBorders>
              <w:top w:val="single" w:sz="6" w:space="0" w:color="000000"/>
              <w:left w:val="single" w:sz="6" w:space="0" w:color="000000"/>
              <w:bottom w:val="single" w:sz="6" w:space="0" w:color="000000"/>
              <w:right w:val="single" w:sz="6" w:space="0" w:color="000000"/>
            </w:tcBorders>
            <w:vAlign w:val="bottom"/>
          </w:tcPr>
          <w:p w14:paraId="72EB9985" w14:textId="77777777" w:rsidR="00337AD2" w:rsidRPr="008B6F44" w:rsidRDefault="00337AD2" w:rsidP="008B6F44">
            <w:pPr>
              <w:pStyle w:val="Tablebody"/>
              <w:jc w:val="center"/>
              <w:rPr>
                <w:rFonts w:ascii="Arial" w:hAnsi="Arial" w:cs="Arial"/>
              </w:rPr>
            </w:pPr>
            <w:r w:rsidRPr="008B6F44">
              <w:rPr>
                <w:rFonts w:ascii="Arial" w:hAnsi="Arial" w:cs="Arial"/>
              </w:rPr>
              <w:t>38,3</w:t>
            </w:r>
          </w:p>
        </w:tc>
        <w:tc>
          <w:tcPr>
            <w:tcW w:w="1187" w:type="dxa"/>
            <w:tcBorders>
              <w:top w:val="single" w:sz="6" w:space="0" w:color="000000"/>
              <w:left w:val="single" w:sz="6" w:space="0" w:color="000000"/>
              <w:bottom w:val="single" w:sz="6" w:space="0" w:color="000000"/>
              <w:right w:val="single" w:sz="6" w:space="0" w:color="000000"/>
            </w:tcBorders>
            <w:vAlign w:val="bottom"/>
          </w:tcPr>
          <w:p w14:paraId="536D73DC" w14:textId="77777777" w:rsidR="00337AD2" w:rsidRPr="008B6F44" w:rsidRDefault="00337AD2" w:rsidP="008B6F44">
            <w:pPr>
              <w:pStyle w:val="Tablebody"/>
              <w:jc w:val="center"/>
              <w:rPr>
                <w:rFonts w:ascii="Arial" w:hAnsi="Arial" w:cs="Arial"/>
              </w:rPr>
            </w:pPr>
            <w:r w:rsidRPr="008B6F44">
              <w:rPr>
                <w:rFonts w:ascii="Arial" w:hAnsi="Arial" w:cs="Arial"/>
              </w:rPr>
              <w:t>52,8</w:t>
            </w:r>
          </w:p>
        </w:tc>
        <w:tc>
          <w:tcPr>
            <w:tcW w:w="1199" w:type="dxa"/>
            <w:tcBorders>
              <w:top w:val="single" w:sz="6" w:space="0" w:color="000000"/>
              <w:left w:val="single" w:sz="6" w:space="0" w:color="000000"/>
              <w:bottom w:val="single" w:sz="6" w:space="0" w:color="000000"/>
              <w:right w:val="single" w:sz="6" w:space="0" w:color="000000"/>
            </w:tcBorders>
            <w:vAlign w:val="bottom"/>
          </w:tcPr>
          <w:p w14:paraId="2902922B" w14:textId="77777777" w:rsidR="00337AD2" w:rsidRPr="008B6F44" w:rsidRDefault="00337AD2" w:rsidP="008B6F44">
            <w:pPr>
              <w:pStyle w:val="Tablebody"/>
              <w:jc w:val="center"/>
              <w:rPr>
                <w:rFonts w:ascii="Arial" w:hAnsi="Arial" w:cs="Arial"/>
              </w:rPr>
            </w:pPr>
            <w:r w:rsidRPr="008B6F44">
              <w:rPr>
                <w:rFonts w:ascii="Arial" w:hAnsi="Arial" w:cs="Arial"/>
              </w:rPr>
              <w:t>27,9</w:t>
            </w:r>
          </w:p>
        </w:tc>
        <w:tc>
          <w:tcPr>
            <w:tcW w:w="1263" w:type="dxa"/>
            <w:tcBorders>
              <w:top w:val="single" w:sz="6" w:space="0" w:color="000000"/>
              <w:left w:val="single" w:sz="6" w:space="0" w:color="000000"/>
              <w:bottom w:val="single" w:sz="6" w:space="0" w:color="000000"/>
              <w:right w:val="single" w:sz="6" w:space="0" w:color="000000"/>
            </w:tcBorders>
          </w:tcPr>
          <w:p w14:paraId="62AE4DE4" w14:textId="77777777" w:rsidR="00337AD2" w:rsidRPr="008B6F44" w:rsidRDefault="00337AD2" w:rsidP="008B6F44">
            <w:pPr>
              <w:pStyle w:val="Tablebody"/>
              <w:jc w:val="center"/>
              <w:rPr>
                <w:rFonts w:ascii="Arial" w:hAnsi="Arial" w:cs="Arial"/>
              </w:rPr>
            </w:pPr>
            <w:r w:rsidRPr="008B6F44">
              <w:rPr>
                <w:rFonts w:ascii="Arial" w:hAnsi="Arial" w:cs="Arial"/>
              </w:rPr>
              <w:t>-61,7</w:t>
            </w:r>
          </w:p>
        </w:tc>
        <w:tc>
          <w:tcPr>
            <w:tcW w:w="1218" w:type="dxa"/>
            <w:tcBorders>
              <w:top w:val="single" w:sz="6" w:space="0" w:color="000000"/>
              <w:left w:val="single" w:sz="6" w:space="0" w:color="000000"/>
              <w:bottom w:val="single" w:sz="6" w:space="0" w:color="000000"/>
              <w:right w:val="single" w:sz="6" w:space="0" w:color="000000"/>
            </w:tcBorders>
          </w:tcPr>
          <w:p w14:paraId="53EF0E9A" w14:textId="77777777" w:rsidR="00337AD2" w:rsidRPr="008B6F44" w:rsidRDefault="00337AD2" w:rsidP="008B6F44">
            <w:pPr>
              <w:pStyle w:val="Tablebody"/>
              <w:jc w:val="center"/>
              <w:rPr>
                <w:rFonts w:ascii="Arial" w:hAnsi="Arial" w:cs="Arial"/>
              </w:rPr>
            </w:pPr>
            <w:r w:rsidRPr="008B6F44">
              <w:rPr>
                <w:rFonts w:ascii="Arial" w:hAnsi="Arial" w:cs="Arial"/>
              </w:rPr>
              <w:t>-44,2</w:t>
            </w:r>
          </w:p>
        </w:tc>
        <w:tc>
          <w:tcPr>
            <w:tcW w:w="1162" w:type="dxa"/>
            <w:tcBorders>
              <w:top w:val="single" w:sz="6" w:space="0" w:color="000000"/>
              <w:left w:val="single" w:sz="6" w:space="0" w:color="000000"/>
              <w:bottom w:val="single" w:sz="6" w:space="0" w:color="000000"/>
              <w:right w:val="single" w:sz="6" w:space="0" w:color="000000"/>
            </w:tcBorders>
          </w:tcPr>
          <w:p w14:paraId="150FFD91" w14:textId="77777777" w:rsidR="00337AD2" w:rsidRPr="008B6F44" w:rsidRDefault="00337AD2" w:rsidP="008B6F44">
            <w:pPr>
              <w:pStyle w:val="Tablebody"/>
              <w:jc w:val="center"/>
              <w:rPr>
                <w:rFonts w:ascii="Arial" w:hAnsi="Arial" w:cs="Arial"/>
              </w:rPr>
            </w:pPr>
            <w:r w:rsidRPr="008B6F44">
              <w:rPr>
                <w:rFonts w:ascii="Arial" w:hAnsi="Arial" w:cs="Arial"/>
              </w:rPr>
              <w:t>-75,7</w:t>
            </w:r>
          </w:p>
        </w:tc>
      </w:tr>
      <w:tr w:rsidR="00337AD2" w14:paraId="1A521A3C"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315595C4" w14:textId="77777777" w:rsidR="00337AD2" w:rsidRPr="008B6F44" w:rsidRDefault="00337AD2" w:rsidP="008B6F44">
            <w:pPr>
              <w:pStyle w:val="Tablebody"/>
              <w:jc w:val="center"/>
              <w:rPr>
                <w:rFonts w:ascii="Arial" w:hAnsi="Arial" w:cs="Arial"/>
              </w:rPr>
            </w:pPr>
            <w:r w:rsidRPr="008B6F44">
              <w:rPr>
                <w:rFonts w:ascii="Arial" w:hAnsi="Arial" w:cs="Arial"/>
              </w:rPr>
              <w:t>9,5</w:t>
            </w:r>
          </w:p>
        </w:tc>
        <w:tc>
          <w:tcPr>
            <w:tcW w:w="1345" w:type="dxa"/>
            <w:tcBorders>
              <w:top w:val="single" w:sz="6" w:space="0" w:color="000000"/>
              <w:left w:val="single" w:sz="6" w:space="0" w:color="000000"/>
              <w:bottom w:val="single" w:sz="6" w:space="0" w:color="000000"/>
              <w:right w:val="single" w:sz="6" w:space="0" w:color="000000"/>
            </w:tcBorders>
            <w:vAlign w:val="bottom"/>
          </w:tcPr>
          <w:p w14:paraId="3B5F55B2" w14:textId="77777777" w:rsidR="00337AD2" w:rsidRPr="008B6F44" w:rsidRDefault="00337AD2" w:rsidP="008B6F44">
            <w:pPr>
              <w:pStyle w:val="Tablebody"/>
              <w:jc w:val="center"/>
              <w:rPr>
                <w:rFonts w:ascii="Arial" w:hAnsi="Arial" w:cs="Arial"/>
              </w:rPr>
            </w:pPr>
            <w:r w:rsidRPr="008B6F44">
              <w:rPr>
                <w:rFonts w:ascii="Arial" w:hAnsi="Arial" w:cs="Arial"/>
              </w:rPr>
              <w:t>36,9</w:t>
            </w:r>
          </w:p>
        </w:tc>
        <w:tc>
          <w:tcPr>
            <w:tcW w:w="1187" w:type="dxa"/>
            <w:tcBorders>
              <w:top w:val="single" w:sz="6" w:space="0" w:color="000000"/>
              <w:left w:val="single" w:sz="6" w:space="0" w:color="000000"/>
              <w:bottom w:val="single" w:sz="6" w:space="0" w:color="000000"/>
              <w:right w:val="single" w:sz="6" w:space="0" w:color="000000"/>
            </w:tcBorders>
            <w:vAlign w:val="bottom"/>
          </w:tcPr>
          <w:p w14:paraId="5367712B" w14:textId="77777777" w:rsidR="00337AD2" w:rsidRPr="008B6F44" w:rsidRDefault="00337AD2" w:rsidP="008B6F44">
            <w:pPr>
              <w:pStyle w:val="Tablebody"/>
              <w:jc w:val="center"/>
              <w:rPr>
                <w:rFonts w:ascii="Arial" w:hAnsi="Arial" w:cs="Arial"/>
              </w:rPr>
            </w:pPr>
            <w:r w:rsidRPr="008B6F44">
              <w:rPr>
                <w:rFonts w:ascii="Arial" w:hAnsi="Arial" w:cs="Arial"/>
              </w:rPr>
              <w:t>52,7</w:t>
            </w:r>
          </w:p>
        </w:tc>
        <w:tc>
          <w:tcPr>
            <w:tcW w:w="1199" w:type="dxa"/>
            <w:tcBorders>
              <w:top w:val="single" w:sz="6" w:space="0" w:color="000000"/>
              <w:left w:val="single" w:sz="6" w:space="0" w:color="000000"/>
              <w:bottom w:val="single" w:sz="6" w:space="0" w:color="000000"/>
              <w:right w:val="single" w:sz="6" w:space="0" w:color="000000"/>
            </w:tcBorders>
            <w:vAlign w:val="bottom"/>
          </w:tcPr>
          <w:p w14:paraId="426D60DA" w14:textId="77777777" w:rsidR="00337AD2" w:rsidRPr="008B6F44" w:rsidRDefault="00337AD2" w:rsidP="008B6F44">
            <w:pPr>
              <w:pStyle w:val="Tablebody"/>
              <w:jc w:val="center"/>
              <w:rPr>
                <w:rFonts w:ascii="Arial" w:hAnsi="Arial" w:cs="Arial"/>
              </w:rPr>
            </w:pPr>
            <w:r w:rsidRPr="008B6F44">
              <w:rPr>
                <w:rFonts w:ascii="Arial" w:hAnsi="Arial" w:cs="Arial"/>
              </w:rPr>
              <w:t>27,4</w:t>
            </w:r>
          </w:p>
        </w:tc>
        <w:tc>
          <w:tcPr>
            <w:tcW w:w="1263" w:type="dxa"/>
            <w:tcBorders>
              <w:top w:val="single" w:sz="6" w:space="0" w:color="000000"/>
              <w:left w:val="single" w:sz="6" w:space="0" w:color="000000"/>
              <w:bottom w:val="single" w:sz="6" w:space="0" w:color="000000"/>
              <w:right w:val="single" w:sz="6" w:space="0" w:color="000000"/>
            </w:tcBorders>
          </w:tcPr>
          <w:p w14:paraId="79296A0D" w14:textId="77777777" w:rsidR="00337AD2" w:rsidRPr="008B6F44" w:rsidRDefault="00337AD2" w:rsidP="008B6F44">
            <w:pPr>
              <w:pStyle w:val="Tablebody"/>
              <w:jc w:val="center"/>
              <w:rPr>
                <w:rFonts w:ascii="Arial" w:hAnsi="Arial" w:cs="Arial"/>
              </w:rPr>
            </w:pPr>
            <w:r w:rsidRPr="008B6F44">
              <w:rPr>
                <w:rFonts w:ascii="Arial" w:hAnsi="Arial" w:cs="Arial"/>
              </w:rPr>
              <w:t>-62,1</w:t>
            </w:r>
          </w:p>
        </w:tc>
        <w:tc>
          <w:tcPr>
            <w:tcW w:w="1218" w:type="dxa"/>
            <w:tcBorders>
              <w:top w:val="single" w:sz="6" w:space="0" w:color="000000"/>
              <w:left w:val="single" w:sz="6" w:space="0" w:color="000000"/>
              <w:bottom w:val="single" w:sz="6" w:space="0" w:color="000000"/>
              <w:right w:val="single" w:sz="6" w:space="0" w:color="000000"/>
            </w:tcBorders>
          </w:tcPr>
          <w:p w14:paraId="44D67347" w14:textId="77777777" w:rsidR="00337AD2" w:rsidRPr="008B6F44" w:rsidRDefault="00337AD2" w:rsidP="008B6F44">
            <w:pPr>
              <w:pStyle w:val="Tablebody"/>
              <w:jc w:val="center"/>
              <w:rPr>
                <w:rFonts w:ascii="Arial" w:hAnsi="Arial" w:cs="Arial"/>
              </w:rPr>
            </w:pPr>
            <w:r w:rsidRPr="008B6F44">
              <w:rPr>
                <w:rFonts w:ascii="Arial" w:hAnsi="Arial" w:cs="Arial"/>
              </w:rPr>
              <w:t>-45,6</w:t>
            </w:r>
          </w:p>
        </w:tc>
        <w:tc>
          <w:tcPr>
            <w:tcW w:w="1162" w:type="dxa"/>
            <w:tcBorders>
              <w:top w:val="single" w:sz="6" w:space="0" w:color="000000"/>
              <w:left w:val="single" w:sz="6" w:space="0" w:color="000000"/>
              <w:bottom w:val="single" w:sz="6" w:space="0" w:color="000000"/>
              <w:right w:val="single" w:sz="6" w:space="0" w:color="000000"/>
            </w:tcBorders>
          </w:tcPr>
          <w:p w14:paraId="72113CB0" w14:textId="77777777" w:rsidR="00337AD2" w:rsidRPr="008B6F44" w:rsidRDefault="00337AD2" w:rsidP="008B6F44">
            <w:pPr>
              <w:pStyle w:val="Tablebody"/>
              <w:jc w:val="center"/>
              <w:rPr>
                <w:rFonts w:ascii="Arial" w:hAnsi="Arial" w:cs="Arial"/>
              </w:rPr>
            </w:pPr>
            <w:r w:rsidRPr="008B6F44">
              <w:rPr>
                <w:rFonts w:ascii="Arial" w:hAnsi="Arial" w:cs="Arial"/>
              </w:rPr>
              <w:t>-76,9</w:t>
            </w:r>
          </w:p>
        </w:tc>
      </w:tr>
      <w:tr w:rsidR="00337AD2" w14:paraId="3506C747"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5AC531A8" w14:textId="77777777" w:rsidR="00337AD2" w:rsidRPr="008B6F44" w:rsidRDefault="00337AD2" w:rsidP="008B6F44">
            <w:pPr>
              <w:pStyle w:val="Tablebody"/>
              <w:jc w:val="center"/>
              <w:rPr>
                <w:rFonts w:ascii="Arial" w:hAnsi="Arial" w:cs="Arial"/>
              </w:rPr>
            </w:pPr>
            <w:r w:rsidRPr="008B6F44">
              <w:rPr>
                <w:rFonts w:ascii="Arial" w:hAnsi="Arial" w:cs="Arial"/>
              </w:rPr>
              <w:t>9,75</w:t>
            </w:r>
          </w:p>
        </w:tc>
        <w:tc>
          <w:tcPr>
            <w:tcW w:w="1345" w:type="dxa"/>
            <w:tcBorders>
              <w:top w:val="single" w:sz="6" w:space="0" w:color="000000"/>
              <w:left w:val="single" w:sz="6" w:space="0" w:color="000000"/>
              <w:bottom w:val="single" w:sz="6" w:space="0" w:color="000000"/>
              <w:right w:val="single" w:sz="6" w:space="0" w:color="000000"/>
            </w:tcBorders>
            <w:vAlign w:val="bottom"/>
          </w:tcPr>
          <w:p w14:paraId="5A0EED45" w14:textId="77777777" w:rsidR="00337AD2" w:rsidRPr="008B6F44" w:rsidRDefault="00337AD2" w:rsidP="008B6F44">
            <w:pPr>
              <w:pStyle w:val="Tablebody"/>
              <w:jc w:val="center"/>
              <w:rPr>
                <w:rFonts w:ascii="Arial" w:hAnsi="Arial" w:cs="Arial"/>
              </w:rPr>
            </w:pPr>
            <w:r w:rsidRPr="008B6F44">
              <w:rPr>
                <w:rFonts w:ascii="Arial" w:hAnsi="Arial" w:cs="Arial"/>
              </w:rPr>
              <w:t>35,8</w:t>
            </w:r>
          </w:p>
        </w:tc>
        <w:tc>
          <w:tcPr>
            <w:tcW w:w="1187" w:type="dxa"/>
            <w:tcBorders>
              <w:top w:val="single" w:sz="6" w:space="0" w:color="000000"/>
              <w:left w:val="single" w:sz="6" w:space="0" w:color="000000"/>
              <w:bottom w:val="single" w:sz="6" w:space="0" w:color="000000"/>
              <w:right w:val="single" w:sz="6" w:space="0" w:color="000000"/>
            </w:tcBorders>
            <w:vAlign w:val="bottom"/>
          </w:tcPr>
          <w:p w14:paraId="09B157D9" w14:textId="77777777" w:rsidR="00337AD2" w:rsidRPr="008B6F44" w:rsidRDefault="00337AD2" w:rsidP="008B6F44">
            <w:pPr>
              <w:pStyle w:val="Tablebody"/>
              <w:jc w:val="center"/>
              <w:rPr>
                <w:rFonts w:ascii="Arial" w:hAnsi="Arial" w:cs="Arial"/>
              </w:rPr>
            </w:pPr>
            <w:r w:rsidRPr="008B6F44">
              <w:rPr>
                <w:rFonts w:ascii="Arial" w:hAnsi="Arial" w:cs="Arial"/>
              </w:rPr>
              <w:t>52,4</w:t>
            </w:r>
          </w:p>
        </w:tc>
        <w:tc>
          <w:tcPr>
            <w:tcW w:w="1199" w:type="dxa"/>
            <w:tcBorders>
              <w:top w:val="single" w:sz="6" w:space="0" w:color="000000"/>
              <w:left w:val="single" w:sz="6" w:space="0" w:color="000000"/>
              <w:bottom w:val="single" w:sz="6" w:space="0" w:color="000000"/>
              <w:right w:val="single" w:sz="6" w:space="0" w:color="000000"/>
            </w:tcBorders>
            <w:vAlign w:val="bottom"/>
          </w:tcPr>
          <w:p w14:paraId="7383C2E5" w14:textId="77777777" w:rsidR="00337AD2" w:rsidRPr="008B6F44" w:rsidRDefault="00337AD2" w:rsidP="008B6F44">
            <w:pPr>
              <w:pStyle w:val="Tablebody"/>
              <w:jc w:val="center"/>
              <w:rPr>
                <w:rFonts w:ascii="Arial" w:hAnsi="Arial" w:cs="Arial"/>
              </w:rPr>
            </w:pPr>
            <w:r w:rsidRPr="008B6F44">
              <w:rPr>
                <w:rFonts w:ascii="Arial" w:hAnsi="Arial" w:cs="Arial"/>
              </w:rPr>
              <w:t>26,8</w:t>
            </w:r>
          </w:p>
        </w:tc>
        <w:tc>
          <w:tcPr>
            <w:tcW w:w="1263" w:type="dxa"/>
            <w:tcBorders>
              <w:top w:val="single" w:sz="6" w:space="0" w:color="000000"/>
              <w:left w:val="single" w:sz="6" w:space="0" w:color="000000"/>
              <w:bottom w:val="single" w:sz="6" w:space="0" w:color="000000"/>
              <w:right w:val="single" w:sz="6" w:space="0" w:color="000000"/>
            </w:tcBorders>
          </w:tcPr>
          <w:p w14:paraId="20D8CBB2" w14:textId="77777777" w:rsidR="00337AD2" w:rsidRPr="008B6F44" w:rsidRDefault="00337AD2" w:rsidP="008B6F44">
            <w:pPr>
              <w:pStyle w:val="Tablebody"/>
              <w:jc w:val="center"/>
              <w:rPr>
                <w:rFonts w:ascii="Arial" w:hAnsi="Arial" w:cs="Arial"/>
              </w:rPr>
            </w:pPr>
            <w:r w:rsidRPr="008B6F44">
              <w:rPr>
                <w:rFonts w:ascii="Arial" w:hAnsi="Arial" w:cs="Arial"/>
              </w:rPr>
              <w:t>-63,0</w:t>
            </w:r>
          </w:p>
        </w:tc>
        <w:tc>
          <w:tcPr>
            <w:tcW w:w="1218" w:type="dxa"/>
            <w:tcBorders>
              <w:top w:val="single" w:sz="6" w:space="0" w:color="000000"/>
              <w:left w:val="single" w:sz="6" w:space="0" w:color="000000"/>
              <w:bottom w:val="single" w:sz="6" w:space="0" w:color="000000"/>
              <w:right w:val="single" w:sz="6" w:space="0" w:color="000000"/>
            </w:tcBorders>
          </w:tcPr>
          <w:p w14:paraId="380B32EC" w14:textId="77777777" w:rsidR="00337AD2" w:rsidRPr="008B6F44" w:rsidRDefault="00337AD2" w:rsidP="008B6F44">
            <w:pPr>
              <w:pStyle w:val="Tablebody"/>
              <w:jc w:val="center"/>
              <w:rPr>
                <w:rFonts w:ascii="Arial" w:hAnsi="Arial" w:cs="Arial"/>
              </w:rPr>
            </w:pPr>
            <w:r w:rsidRPr="008B6F44">
              <w:rPr>
                <w:rFonts w:ascii="Arial" w:hAnsi="Arial" w:cs="Arial"/>
              </w:rPr>
              <w:t>-47,4</w:t>
            </w:r>
          </w:p>
        </w:tc>
        <w:tc>
          <w:tcPr>
            <w:tcW w:w="1162" w:type="dxa"/>
            <w:tcBorders>
              <w:top w:val="single" w:sz="6" w:space="0" w:color="000000"/>
              <w:left w:val="single" w:sz="6" w:space="0" w:color="000000"/>
              <w:bottom w:val="single" w:sz="6" w:space="0" w:color="000000"/>
              <w:right w:val="single" w:sz="6" w:space="0" w:color="000000"/>
            </w:tcBorders>
          </w:tcPr>
          <w:p w14:paraId="20AD579C" w14:textId="77777777" w:rsidR="00337AD2" w:rsidRPr="008B6F44" w:rsidRDefault="00337AD2" w:rsidP="008B6F44">
            <w:pPr>
              <w:pStyle w:val="Tablebody"/>
              <w:jc w:val="center"/>
              <w:rPr>
                <w:rFonts w:ascii="Arial" w:hAnsi="Arial" w:cs="Arial"/>
              </w:rPr>
            </w:pPr>
            <w:r w:rsidRPr="008B6F44">
              <w:rPr>
                <w:rFonts w:ascii="Arial" w:hAnsi="Arial" w:cs="Arial"/>
              </w:rPr>
              <w:t>-77,7</w:t>
            </w:r>
          </w:p>
        </w:tc>
      </w:tr>
      <w:tr w:rsidR="00337AD2" w14:paraId="0E16063A"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6017ACD5" w14:textId="77777777" w:rsidR="00337AD2" w:rsidRPr="008B6F44" w:rsidRDefault="00337AD2" w:rsidP="008B6F44">
            <w:pPr>
              <w:pStyle w:val="Tablebody"/>
              <w:jc w:val="center"/>
              <w:rPr>
                <w:rFonts w:ascii="Arial" w:hAnsi="Arial" w:cs="Arial"/>
              </w:rPr>
            </w:pPr>
            <w:r w:rsidRPr="008B6F44">
              <w:rPr>
                <w:rFonts w:ascii="Arial" w:hAnsi="Arial" w:cs="Arial"/>
              </w:rPr>
              <w:t>10</w:t>
            </w:r>
          </w:p>
        </w:tc>
        <w:tc>
          <w:tcPr>
            <w:tcW w:w="1345" w:type="dxa"/>
            <w:tcBorders>
              <w:top w:val="single" w:sz="6" w:space="0" w:color="000000"/>
              <w:left w:val="single" w:sz="6" w:space="0" w:color="000000"/>
              <w:bottom w:val="single" w:sz="6" w:space="0" w:color="000000"/>
              <w:right w:val="single" w:sz="6" w:space="0" w:color="000000"/>
            </w:tcBorders>
            <w:vAlign w:val="bottom"/>
          </w:tcPr>
          <w:p w14:paraId="074E5082" w14:textId="77777777" w:rsidR="00337AD2" w:rsidRPr="008B6F44" w:rsidRDefault="00337AD2" w:rsidP="008B6F44">
            <w:pPr>
              <w:pStyle w:val="Tablebody"/>
              <w:jc w:val="center"/>
              <w:rPr>
                <w:rFonts w:ascii="Arial" w:hAnsi="Arial" w:cs="Arial"/>
              </w:rPr>
            </w:pPr>
            <w:r w:rsidRPr="008B6F44">
              <w:rPr>
                <w:rFonts w:ascii="Arial" w:hAnsi="Arial" w:cs="Arial"/>
              </w:rPr>
              <w:t>34,9</w:t>
            </w:r>
          </w:p>
        </w:tc>
        <w:tc>
          <w:tcPr>
            <w:tcW w:w="1187" w:type="dxa"/>
            <w:tcBorders>
              <w:top w:val="single" w:sz="6" w:space="0" w:color="000000"/>
              <w:left w:val="single" w:sz="6" w:space="0" w:color="000000"/>
              <w:bottom w:val="single" w:sz="6" w:space="0" w:color="000000"/>
              <w:right w:val="single" w:sz="6" w:space="0" w:color="000000"/>
            </w:tcBorders>
            <w:vAlign w:val="bottom"/>
          </w:tcPr>
          <w:p w14:paraId="627338A2" w14:textId="77777777" w:rsidR="00337AD2" w:rsidRPr="008B6F44" w:rsidRDefault="00337AD2" w:rsidP="008B6F44">
            <w:pPr>
              <w:pStyle w:val="Tablebody"/>
              <w:jc w:val="center"/>
              <w:rPr>
                <w:rFonts w:ascii="Arial" w:hAnsi="Arial" w:cs="Arial"/>
              </w:rPr>
            </w:pPr>
            <w:r w:rsidRPr="008B6F44">
              <w:rPr>
                <w:rFonts w:ascii="Arial" w:hAnsi="Arial" w:cs="Arial"/>
              </w:rPr>
              <w:t>51,8</w:t>
            </w:r>
          </w:p>
        </w:tc>
        <w:tc>
          <w:tcPr>
            <w:tcW w:w="1199" w:type="dxa"/>
            <w:tcBorders>
              <w:top w:val="single" w:sz="6" w:space="0" w:color="000000"/>
              <w:left w:val="single" w:sz="6" w:space="0" w:color="000000"/>
              <w:bottom w:val="single" w:sz="6" w:space="0" w:color="000000"/>
              <w:right w:val="single" w:sz="6" w:space="0" w:color="000000"/>
            </w:tcBorders>
            <w:vAlign w:val="bottom"/>
          </w:tcPr>
          <w:p w14:paraId="79507B89" w14:textId="77777777" w:rsidR="00337AD2" w:rsidRPr="008B6F44" w:rsidRDefault="00337AD2" w:rsidP="008B6F44">
            <w:pPr>
              <w:pStyle w:val="Tablebody"/>
              <w:jc w:val="center"/>
              <w:rPr>
                <w:rFonts w:ascii="Arial" w:hAnsi="Arial" w:cs="Arial"/>
              </w:rPr>
            </w:pPr>
            <w:r w:rsidRPr="008B6F44">
              <w:rPr>
                <w:rFonts w:ascii="Arial" w:hAnsi="Arial" w:cs="Arial"/>
              </w:rPr>
              <w:t>26,1</w:t>
            </w:r>
          </w:p>
        </w:tc>
        <w:tc>
          <w:tcPr>
            <w:tcW w:w="1263" w:type="dxa"/>
            <w:tcBorders>
              <w:top w:val="single" w:sz="6" w:space="0" w:color="000000"/>
              <w:left w:val="single" w:sz="6" w:space="0" w:color="000000"/>
              <w:bottom w:val="single" w:sz="6" w:space="0" w:color="000000"/>
              <w:right w:val="single" w:sz="6" w:space="0" w:color="000000"/>
            </w:tcBorders>
          </w:tcPr>
          <w:p w14:paraId="1FA02B0F" w14:textId="77777777" w:rsidR="00337AD2" w:rsidRPr="008B6F44" w:rsidRDefault="00337AD2" w:rsidP="008B6F44">
            <w:pPr>
              <w:pStyle w:val="Tablebody"/>
              <w:jc w:val="center"/>
              <w:rPr>
                <w:rFonts w:ascii="Arial" w:hAnsi="Arial" w:cs="Arial"/>
              </w:rPr>
            </w:pPr>
            <w:r w:rsidRPr="008B6F44">
              <w:rPr>
                <w:rFonts w:ascii="Arial" w:hAnsi="Arial" w:cs="Arial"/>
              </w:rPr>
              <w:t>-63,4</w:t>
            </w:r>
          </w:p>
        </w:tc>
        <w:tc>
          <w:tcPr>
            <w:tcW w:w="1218" w:type="dxa"/>
            <w:tcBorders>
              <w:top w:val="single" w:sz="6" w:space="0" w:color="000000"/>
              <w:left w:val="single" w:sz="6" w:space="0" w:color="000000"/>
              <w:bottom w:val="single" w:sz="6" w:space="0" w:color="000000"/>
              <w:right w:val="single" w:sz="6" w:space="0" w:color="000000"/>
            </w:tcBorders>
          </w:tcPr>
          <w:p w14:paraId="5EA0B4B1" w14:textId="77777777" w:rsidR="00337AD2" w:rsidRPr="008B6F44" w:rsidRDefault="00337AD2" w:rsidP="008B6F44">
            <w:pPr>
              <w:pStyle w:val="Tablebody"/>
              <w:jc w:val="center"/>
              <w:rPr>
                <w:rFonts w:ascii="Arial" w:hAnsi="Arial" w:cs="Arial"/>
              </w:rPr>
            </w:pPr>
            <w:r w:rsidRPr="008B6F44">
              <w:rPr>
                <w:rFonts w:ascii="Arial" w:hAnsi="Arial" w:cs="Arial"/>
              </w:rPr>
              <w:t>-49,6</w:t>
            </w:r>
          </w:p>
        </w:tc>
        <w:tc>
          <w:tcPr>
            <w:tcW w:w="1162" w:type="dxa"/>
            <w:tcBorders>
              <w:top w:val="single" w:sz="6" w:space="0" w:color="000000"/>
              <w:left w:val="single" w:sz="6" w:space="0" w:color="000000"/>
              <w:bottom w:val="single" w:sz="6" w:space="0" w:color="000000"/>
              <w:right w:val="single" w:sz="6" w:space="0" w:color="000000"/>
            </w:tcBorders>
          </w:tcPr>
          <w:p w14:paraId="5640C6C3" w14:textId="77777777" w:rsidR="00337AD2" w:rsidRPr="008B6F44" w:rsidRDefault="00337AD2" w:rsidP="008B6F44">
            <w:pPr>
              <w:pStyle w:val="Tablebody"/>
              <w:jc w:val="center"/>
              <w:rPr>
                <w:rFonts w:ascii="Arial" w:hAnsi="Arial" w:cs="Arial"/>
              </w:rPr>
            </w:pPr>
            <w:r w:rsidRPr="008B6F44">
              <w:rPr>
                <w:rFonts w:ascii="Arial" w:hAnsi="Arial" w:cs="Arial"/>
              </w:rPr>
              <w:t>-77,7</w:t>
            </w:r>
          </w:p>
        </w:tc>
      </w:tr>
      <w:tr w:rsidR="00337AD2" w14:paraId="061FD973"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7DF99B4F" w14:textId="77777777" w:rsidR="00337AD2" w:rsidRPr="008B6F44" w:rsidRDefault="00337AD2" w:rsidP="008B6F44">
            <w:pPr>
              <w:pStyle w:val="Tablebody"/>
              <w:jc w:val="center"/>
              <w:rPr>
                <w:rFonts w:ascii="Arial" w:hAnsi="Arial" w:cs="Arial"/>
              </w:rPr>
            </w:pPr>
            <w:r w:rsidRPr="008B6F44">
              <w:rPr>
                <w:rFonts w:ascii="Arial" w:hAnsi="Arial" w:cs="Arial"/>
              </w:rPr>
              <w:t>10,25</w:t>
            </w:r>
          </w:p>
        </w:tc>
        <w:tc>
          <w:tcPr>
            <w:tcW w:w="1345" w:type="dxa"/>
            <w:tcBorders>
              <w:top w:val="single" w:sz="6" w:space="0" w:color="000000"/>
              <w:left w:val="single" w:sz="6" w:space="0" w:color="000000"/>
              <w:bottom w:val="single" w:sz="6" w:space="0" w:color="000000"/>
              <w:right w:val="single" w:sz="6" w:space="0" w:color="000000"/>
            </w:tcBorders>
            <w:vAlign w:val="bottom"/>
          </w:tcPr>
          <w:p w14:paraId="6BC82766" w14:textId="77777777" w:rsidR="00337AD2" w:rsidRPr="008B6F44" w:rsidRDefault="00337AD2" w:rsidP="008B6F44">
            <w:pPr>
              <w:pStyle w:val="Tablebody"/>
              <w:jc w:val="center"/>
              <w:rPr>
                <w:rFonts w:ascii="Arial" w:hAnsi="Arial" w:cs="Arial"/>
              </w:rPr>
            </w:pPr>
            <w:r w:rsidRPr="008B6F44">
              <w:rPr>
                <w:rFonts w:ascii="Arial" w:hAnsi="Arial" w:cs="Arial"/>
              </w:rPr>
              <w:t>34,0</w:t>
            </w:r>
          </w:p>
        </w:tc>
        <w:tc>
          <w:tcPr>
            <w:tcW w:w="1187" w:type="dxa"/>
            <w:tcBorders>
              <w:top w:val="single" w:sz="6" w:space="0" w:color="000000"/>
              <w:left w:val="single" w:sz="6" w:space="0" w:color="000000"/>
              <w:bottom w:val="single" w:sz="6" w:space="0" w:color="000000"/>
              <w:right w:val="single" w:sz="6" w:space="0" w:color="000000"/>
            </w:tcBorders>
            <w:vAlign w:val="bottom"/>
          </w:tcPr>
          <w:p w14:paraId="789C5E13" w14:textId="77777777" w:rsidR="00337AD2" w:rsidRPr="008B6F44" w:rsidRDefault="00337AD2" w:rsidP="008B6F44">
            <w:pPr>
              <w:pStyle w:val="Tablebody"/>
              <w:jc w:val="center"/>
              <w:rPr>
                <w:rFonts w:ascii="Arial" w:hAnsi="Arial" w:cs="Arial"/>
              </w:rPr>
            </w:pPr>
            <w:r w:rsidRPr="008B6F44">
              <w:rPr>
                <w:rFonts w:ascii="Arial" w:hAnsi="Arial" w:cs="Arial"/>
              </w:rPr>
              <w:t>50,8</w:t>
            </w:r>
          </w:p>
        </w:tc>
        <w:tc>
          <w:tcPr>
            <w:tcW w:w="1199" w:type="dxa"/>
            <w:tcBorders>
              <w:top w:val="single" w:sz="6" w:space="0" w:color="000000"/>
              <w:left w:val="single" w:sz="6" w:space="0" w:color="000000"/>
              <w:bottom w:val="single" w:sz="6" w:space="0" w:color="000000"/>
              <w:right w:val="single" w:sz="6" w:space="0" w:color="000000"/>
            </w:tcBorders>
            <w:vAlign w:val="bottom"/>
          </w:tcPr>
          <w:p w14:paraId="21D20002" w14:textId="77777777" w:rsidR="00337AD2" w:rsidRPr="008B6F44" w:rsidRDefault="00337AD2" w:rsidP="008B6F44">
            <w:pPr>
              <w:pStyle w:val="Tablebody"/>
              <w:jc w:val="center"/>
              <w:rPr>
                <w:rFonts w:ascii="Arial" w:hAnsi="Arial" w:cs="Arial"/>
              </w:rPr>
            </w:pPr>
            <w:r w:rsidRPr="008B6F44">
              <w:rPr>
                <w:rFonts w:ascii="Arial" w:hAnsi="Arial" w:cs="Arial"/>
              </w:rPr>
              <w:t>25,5</w:t>
            </w:r>
          </w:p>
        </w:tc>
        <w:tc>
          <w:tcPr>
            <w:tcW w:w="1263" w:type="dxa"/>
            <w:tcBorders>
              <w:top w:val="single" w:sz="6" w:space="0" w:color="000000"/>
              <w:left w:val="single" w:sz="6" w:space="0" w:color="000000"/>
              <w:bottom w:val="single" w:sz="6" w:space="0" w:color="000000"/>
              <w:right w:val="single" w:sz="6" w:space="0" w:color="000000"/>
            </w:tcBorders>
          </w:tcPr>
          <w:p w14:paraId="1056FF02" w14:textId="77777777" w:rsidR="00337AD2" w:rsidRPr="008B6F44" w:rsidRDefault="00337AD2" w:rsidP="008B6F44">
            <w:pPr>
              <w:pStyle w:val="Tablebody"/>
              <w:jc w:val="center"/>
              <w:rPr>
                <w:rFonts w:ascii="Arial" w:hAnsi="Arial" w:cs="Arial"/>
              </w:rPr>
            </w:pPr>
            <w:r w:rsidRPr="008B6F44">
              <w:rPr>
                <w:rFonts w:ascii="Arial" w:hAnsi="Arial" w:cs="Arial"/>
              </w:rPr>
              <w:t>-64,0</w:t>
            </w:r>
          </w:p>
        </w:tc>
        <w:tc>
          <w:tcPr>
            <w:tcW w:w="1218" w:type="dxa"/>
            <w:tcBorders>
              <w:top w:val="single" w:sz="6" w:space="0" w:color="000000"/>
              <w:left w:val="single" w:sz="6" w:space="0" w:color="000000"/>
              <w:bottom w:val="single" w:sz="6" w:space="0" w:color="000000"/>
              <w:right w:val="single" w:sz="6" w:space="0" w:color="000000"/>
            </w:tcBorders>
          </w:tcPr>
          <w:p w14:paraId="74819EA1" w14:textId="77777777" w:rsidR="00337AD2" w:rsidRPr="008B6F44" w:rsidRDefault="00337AD2" w:rsidP="008B6F44">
            <w:pPr>
              <w:pStyle w:val="Tablebody"/>
              <w:jc w:val="center"/>
              <w:rPr>
                <w:rFonts w:ascii="Arial" w:hAnsi="Arial" w:cs="Arial"/>
              </w:rPr>
            </w:pPr>
            <w:r w:rsidRPr="008B6F44">
              <w:rPr>
                <w:rFonts w:ascii="Arial" w:hAnsi="Arial" w:cs="Arial"/>
              </w:rPr>
              <w:t>-51,6</w:t>
            </w:r>
          </w:p>
        </w:tc>
        <w:tc>
          <w:tcPr>
            <w:tcW w:w="1162" w:type="dxa"/>
            <w:tcBorders>
              <w:top w:val="single" w:sz="6" w:space="0" w:color="000000"/>
              <w:left w:val="single" w:sz="6" w:space="0" w:color="000000"/>
              <w:bottom w:val="single" w:sz="6" w:space="0" w:color="000000"/>
              <w:right w:val="single" w:sz="6" w:space="0" w:color="000000"/>
            </w:tcBorders>
          </w:tcPr>
          <w:p w14:paraId="2BAF7B74" w14:textId="77777777" w:rsidR="00337AD2" w:rsidRPr="008B6F44" w:rsidRDefault="00337AD2" w:rsidP="008B6F44">
            <w:pPr>
              <w:pStyle w:val="Tablebody"/>
              <w:jc w:val="center"/>
              <w:rPr>
                <w:rFonts w:ascii="Arial" w:hAnsi="Arial" w:cs="Arial"/>
              </w:rPr>
            </w:pPr>
            <w:r w:rsidRPr="008B6F44">
              <w:rPr>
                <w:rFonts w:ascii="Arial" w:hAnsi="Arial" w:cs="Arial"/>
              </w:rPr>
              <w:t>-77,6</w:t>
            </w:r>
          </w:p>
        </w:tc>
      </w:tr>
      <w:tr w:rsidR="00337AD2" w14:paraId="07BA4797"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0EE5CF1F" w14:textId="77777777" w:rsidR="00337AD2" w:rsidRPr="008B6F44" w:rsidRDefault="00337AD2" w:rsidP="008B6F44">
            <w:pPr>
              <w:pStyle w:val="Tablebody"/>
              <w:jc w:val="center"/>
              <w:rPr>
                <w:rFonts w:ascii="Arial" w:hAnsi="Arial" w:cs="Arial"/>
              </w:rPr>
            </w:pPr>
            <w:r w:rsidRPr="008B6F44">
              <w:rPr>
                <w:rFonts w:ascii="Arial" w:hAnsi="Arial" w:cs="Arial"/>
              </w:rPr>
              <w:t>10,5</w:t>
            </w:r>
          </w:p>
        </w:tc>
        <w:tc>
          <w:tcPr>
            <w:tcW w:w="1345" w:type="dxa"/>
            <w:tcBorders>
              <w:top w:val="single" w:sz="6" w:space="0" w:color="000000"/>
              <w:left w:val="single" w:sz="6" w:space="0" w:color="000000"/>
              <w:bottom w:val="single" w:sz="6" w:space="0" w:color="000000"/>
              <w:right w:val="single" w:sz="6" w:space="0" w:color="000000"/>
            </w:tcBorders>
            <w:vAlign w:val="bottom"/>
          </w:tcPr>
          <w:p w14:paraId="21479089" w14:textId="77777777" w:rsidR="00337AD2" w:rsidRPr="008B6F44" w:rsidRDefault="00337AD2" w:rsidP="008B6F44">
            <w:pPr>
              <w:pStyle w:val="Tablebody"/>
              <w:jc w:val="center"/>
              <w:rPr>
                <w:rFonts w:ascii="Arial" w:hAnsi="Arial" w:cs="Arial"/>
              </w:rPr>
            </w:pPr>
            <w:r w:rsidRPr="008B6F44">
              <w:rPr>
                <w:rFonts w:ascii="Arial" w:hAnsi="Arial" w:cs="Arial"/>
              </w:rPr>
              <w:t>32,8</w:t>
            </w:r>
          </w:p>
        </w:tc>
        <w:tc>
          <w:tcPr>
            <w:tcW w:w="1187" w:type="dxa"/>
            <w:tcBorders>
              <w:top w:val="single" w:sz="6" w:space="0" w:color="000000"/>
              <w:left w:val="single" w:sz="6" w:space="0" w:color="000000"/>
              <w:bottom w:val="single" w:sz="6" w:space="0" w:color="000000"/>
              <w:right w:val="single" w:sz="6" w:space="0" w:color="000000"/>
            </w:tcBorders>
            <w:vAlign w:val="bottom"/>
          </w:tcPr>
          <w:p w14:paraId="51809B0E" w14:textId="77777777" w:rsidR="00337AD2" w:rsidRPr="008B6F44" w:rsidRDefault="00337AD2" w:rsidP="008B6F44">
            <w:pPr>
              <w:pStyle w:val="Tablebody"/>
              <w:jc w:val="center"/>
              <w:rPr>
                <w:rFonts w:ascii="Arial" w:hAnsi="Arial" w:cs="Arial"/>
              </w:rPr>
            </w:pPr>
            <w:r w:rsidRPr="008B6F44">
              <w:rPr>
                <w:rFonts w:ascii="Arial" w:hAnsi="Arial" w:cs="Arial"/>
              </w:rPr>
              <w:t>49,4</w:t>
            </w:r>
          </w:p>
        </w:tc>
        <w:tc>
          <w:tcPr>
            <w:tcW w:w="1199" w:type="dxa"/>
            <w:tcBorders>
              <w:top w:val="single" w:sz="6" w:space="0" w:color="000000"/>
              <w:left w:val="single" w:sz="6" w:space="0" w:color="000000"/>
              <w:bottom w:val="single" w:sz="6" w:space="0" w:color="000000"/>
              <w:right w:val="single" w:sz="6" w:space="0" w:color="000000"/>
            </w:tcBorders>
            <w:vAlign w:val="bottom"/>
          </w:tcPr>
          <w:p w14:paraId="4DC94645" w14:textId="77777777" w:rsidR="00337AD2" w:rsidRPr="008B6F44" w:rsidRDefault="00337AD2" w:rsidP="008B6F44">
            <w:pPr>
              <w:pStyle w:val="Tablebody"/>
              <w:jc w:val="center"/>
              <w:rPr>
                <w:rFonts w:ascii="Arial" w:hAnsi="Arial" w:cs="Arial"/>
              </w:rPr>
            </w:pPr>
            <w:r w:rsidRPr="008B6F44">
              <w:rPr>
                <w:rFonts w:ascii="Arial" w:hAnsi="Arial" w:cs="Arial"/>
              </w:rPr>
              <w:t>24,9</w:t>
            </w:r>
          </w:p>
        </w:tc>
        <w:tc>
          <w:tcPr>
            <w:tcW w:w="1263" w:type="dxa"/>
            <w:tcBorders>
              <w:top w:val="single" w:sz="6" w:space="0" w:color="000000"/>
              <w:left w:val="single" w:sz="6" w:space="0" w:color="000000"/>
              <w:bottom w:val="single" w:sz="6" w:space="0" w:color="000000"/>
              <w:right w:val="single" w:sz="6" w:space="0" w:color="000000"/>
            </w:tcBorders>
          </w:tcPr>
          <w:p w14:paraId="3D99AB45" w14:textId="77777777" w:rsidR="00337AD2" w:rsidRPr="008B6F44" w:rsidRDefault="00337AD2" w:rsidP="008B6F44">
            <w:pPr>
              <w:pStyle w:val="Tablebody"/>
              <w:jc w:val="center"/>
              <w:rPr>
                <w:rFonts w:ascii="Arial" w:hAnsi="Arial" w:cs="Arial"/>
              </w:rPr>
            </w:pPr>
            <w:r w:rsidRPr="008B6F44">
              <w:rPr>
                <w:rFonts w:ascii="Arial" w:hAnsi="Arial" w:cs="Arial"/>
              </w:rPr>
              <w:t>-64,5</w:t>
            </w:r>
          </w:p>
        </w:tc>
        <w:tc>
          <w:tcPr>
            <w:tcW w:w="1218" w:type="dxa"/>
            <w:tcBorders>
              <w:top w:val="single" w:sz="6" w:space="0" w:color="000000"/>
              <w:left w:val="single" w:sz="6" w:space="0" w:color="000000"/>
              <w:bottom w:val="single" w:sz="6" w:space="0" w:color="000000"/>
              <w:right w:val="single" w:sz="6" w:space="0" w:color="000000"/>
            </w:tcBorders>
          </w:tcPr>
          <w:p w14:paraId="4B4C469D" w14:textId="77777777" w:rsidR="00337AD2" w:rsidRPr="008B6F44" w:rsidRDefault="00337AD2" w:rsidP="008B6F44">
            <w:pPr>
              <w:pStyle w:val="Tablebody"/>
              <w:jc w:val="center"/>
              <w:rPr>
                <w:rFonts w:ascii="Arial" w:hAnsi="Arial" w:cs="Arial"/>
              </w:rPr>
            </w:pPr>
            <w:r w:rsidRPr="008B6F44">
              <w:rPr>
                <w:rFonts w:ascii="Arial" w:hAnsi="Arial" w:cs="Arial"/>
              </w:rPr>
              <w:t>-53,2</w:t>
            </w:r>
          </w:p>
        </w:tc>
        <w:tc>
          <w:tcPr>
            <w:tcW w:w="1162" w:type="dxa"/>
            <w:tcBorders>
              <w:top w:val="single" w:sz="6" w:space="0" w:color="000000"/>
              <w:left w:val="single" w:sz="6" w:space="0" w:color="000000"/>
              <w:bottom w:val="single" w:sz="6" w:space="0" w:color="000000"/>
              <w:right w:val="single" w:sz="6" w:space="0" w:color="000000"/>
            </w:tcBorders>
          </w:tcPr>
          <w:p w14:paraId="483DD8FD" w14:textId="77777777" w:rsidR="00337AD2" w:rsidRPr="008B6F44" w:rsidRDefault="00337AD2" w:rsidP="008B6F44">
            <w:pPr>
              <w:pStyle w:val="Tablebody"/>
              <w:jc w:val="center"/>
              <w:rPr>
                <w:rFonts w:ascii="Arial" w:hAnsi="Arial" w:cs="Arial"/>
              </w:rPr>
            </w:pPr>
            <w:r w:rsidRPr="008B6F44">
              <w:rPr>
                <w:rFonts w:ascii="Arial" w:hAnsi="Arial" w:cs="Arial"/>
              </w:rPr>
              <w:t>-77,7</w:t>
            </w:r>
          </w:p>
        </w:tc>
      </w:tr>
      <w:tr w:rsidR="00337AD2" w14:paraId="7BAA2C3A"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105931FE" w14:textId="77777777" w:rsidR="00337AD2" w:rsidRPr="008B6F44" w:rsidRDefault="00337AD2" w:rsidP="008B6F44">
            <w:pPr>
              <w:pStyle w:val="Tablebody"/>
              <w:jc w:val="center"/>
              <w:rPr>
                <w:rFonts w:ascii="Arial" w:hAnsi="Arial" w:cs="Arial"/>
              </w:rPr>
            </w:pPr>
            <w:r w:rsidRPr="008B6F44">
              <w:rPr>
                <w:rFonts w:ascii="Arial" w:hAnsi="Arial" w:cs="Arial"/>
              </w:rPr>
              <w:t>10,75</w:t>
            </w:r>
          </w:p>
        </w:tc>
        <w:tc>
          <w:tcPr>
            <w:tcW w:w="1345" w:type="dxa"/>
            <w:tcBorders>
              <w:top w:val="single" w:sz="6" w:space="0" w:color="000000"/>
              <w:left w:val="single" w:sz="6" w:space="0" w:color="000000"/>
              <w:bottom w:val="single" w:sz="6" w:space="0" w:color="000000"/>
              <w:right w:val="single" w:sz="6" w:space="0" w:color="000000"/>
            </w:tcBorders>
            <w:vAlign w:val="bottom"/>
          </w:tcPr>
          <w:p w14:paraId="48DF9159" w14:textId="77777777" w:rsidR="00337AD2" w:rsidRPr="008B6F44" w:rsidRDefault="00337AD2" w:rsidP="008B6F44">
            <w:pPr>
              <w:pStyle w:val="Tablebody"/>
              <w:jc w:val="center"/>
              <w:rPr>
                <w:rFonts w:ascii="Arial" w:hAnsi="Arial" w:cs="Arial"/>
              </w:rPr>
            </w:pPr>
            <w:r w:rsidRPr="008B6F44">
              <w:rPr>
                <w:rFonts w:ascii="Arial" w:hAnsi="Arial" w:cs="Arial"/>
              </w:rPr>
              <w:t>31,8</w:t>
            </w:r>
          </w:p>
        </w:tc>
        <w:tc>
          <w:tcPr>
            <w:tcW w:w="1187" w:type="dxa"/>
            <w:tcBorders>
              <w:top w:val="single" w:sz="6" w:space="0" w:color="000000"/>
              <w:left w:val="single" w:sz="6" w:space="0" w:color="000000"/>
              <w:bottom w:val="single" w:sz="6" w:space="0" w:color="000000"/>
              <w:right w:val="single" w:sz="6" w:space="0" w:color="000000"/>
            </w:tcBorders>
            <w:vAlign w:val="bottom"/>
          </w:tcPr>
          <w:p w14:paraId="43D7E663" w14:textId="77777777" w:rsidR="00337AD2" w:rsidRPr="008B6F44" w:rsidRDefault="00337AD2" w:rsidP="008B6F44">
            <w:pPr>
              <w:pStyle w:val="Tablebody"/>
              <w:jc w:val="center"/>
              <w:rPr>
                <w:rFonts w:ascii="Arial" w:hAnsi="Arial" w:cs="Arial"/>
              </w:rPr>
            </w:pPr>
            <w:r w:rsidRPr="008B6F44">
              <w:rPr>
                <w:rFonts w:ascii="Arial" w:hAnsi="Arial" w:cs="Arial"/>
              </w:rPr>
              <w:t>47,7</w:t>
            </w:r>
          </w:p>
        </w:tc>
        <w:tc>
          <w:tcPr>
            <w:tcW w:w="1199" w:type="dxa"/>
            <w:tcBorders>
              <w:top w:val="single" w:sz="6" w:space="0" w:color="000000"/>
              <w:left w:val="single" w:sz="6" w:space="0" w:color="000000"/>
              <w:bottom w:val="single" w:sz="6" w:space="0" w:color="000000"/>
              <w:right w:val="single" w:sz="6" w:space="0" w:color="000000"/>
            </w:tcBorders>
            <w:vAlign w:val="bottom"/>
          </w:tcPr>
          <w:p w14:paraId="4CAE42C0" w14:textId="77777777" w:rsidR="00337AD2" w:rsidRPr="008B6F44" w:rsidRDefault="00337AD2" w:rsidP="008B6F44">
            <w:pPr>
              <w:pStyle w:val="Tablebody"/>
              <w:jc w:val="center"/>
              <w:rPr>
                <w:rFonts w:ascii="Arial" w:hAnsi="Arial" w:cs="Arial"/>
              </w:rPr>
            </w:pPr>
            <w:r w:rsidRPr="008B6F44">
              <w:rPr>
                <w:rFonts w:ascii="Arial" w:hAnsi="Arial" w:cs="Arial"/>
              </w:rPr>
              <w:t>24,3</w:t>
            </w:r>
          </w:p>
        </w:tc>
        <w:tc>
          <w:tcPr>
            <w:tcW w:w="1263" w:type="dxa"/>
            <w:tcBorders>
              <w:top w:val="single" w:sz="6" w:space="0" w:color="000000"/>
              <w:left w:val="single" w:sz="6" w:space="0" w:color="000000"/>
              <w:bottom w:val="single" w:sz="6" w:space="0" w:color="000000"/>
              <w:right w:val="single" w:sz="6" w:space="0" w:color="000000"/>
            </w:tcBorders>
          </w:tcPr>
          <w:p w14:paraId="544390F9" w14:textId="77777777" w:rsidR="00337AD2" w:rsidRPr="008B6F44" w:rsidRDefault="00337AD2" w:rsidP="008B6F44">
            <w:pPr>
              <w:pStyle w:val="Tablebody"/>
              <w:jc w:val="center"/>
              <w:rPr>
                <w:rFonts w:ascii="Arial" w:hAnsi="Arial" w:cs="Arial"/>
              </w:rPr>
            </w:pPr>
            <w:r w:rsidRPr="008B6F44">
              <w:rPr>
                <w:rFonts w:ascii="Arial" w:hAnsi="Arial" w:cs="Arial"/>
              </w:rPr>
              <w:t>-65,1</w:t>
            </w:r>
          </w:p>
        </w:tc>
        <w:tc>
          <w:tcPr>
            <w:tcW w:w="1218" w:type="dxa"/>
            <w:tcBorders>
              <w:top w:val="single" w:sz="6" w:space="0" w:color="000000"/>
              <w:left w:val="single" w:sz="6" w:space="0" w:color="000000"/>
              <w:bottom w:val="single" w:sz="6" w:space="0" w:color="000000"/>
              <w:right w:val="single" w:sz="6" w:space="0" w:color="000000"/>
            </w:tcBorders>
          </w:tcPr>
          <w:p w14:paraId="3F1D7666" w14:textId="77777777" w:rsidR="00337AD2" w:rsidRPr="008B6F44" w:rsidRDefault="00337AD2" w:rsidP="008B6F44">
            <w:pPr>
              <w:pStyle w:val="Tablebody"/>
              <w:jc w:val="center"/>
              <w:rPr>
                <w:rFonts w:ascii="Arial" w:hAnsi="Arial" w:cs="Arial"/>
              </w:rPr>
            </w:pPr>
            <w:r w:rsidRPr="008B6F44">
              <w:rPr>
                <w:rFonts w:ascii="Arial" w:hAnsi="Arial" w:cs="Arial"/>
              </w:rPr>
              <w:t>-54,6</w:t>
            </w:r>
          </w:p>
        </w:tc>
        <w:tc>
          <w:tcPr>
            <w:tcW w:w="1162" w:type="dxa"/>
            <w:tcBorders>
              <w:top w:val="single" w:sz="6" w:space="0" w:color="000000"/>
              <w:left w:val="single" w:sz="6" w:space="0" w:color="000000"/>
              <w:bottom w:val="single" w:sz="6" w:space="0" w:color="000000"/>
              <w:right w:val="single" w:sz="6" w:space="0" w:color="000000"/>
            </w:tcBorders>
          </w:tcPr>
          <w:p w14:paraId="68540E01" w14:textId="77777777" w:rsidR="00337AD2" w:rsidRPr="008B6F44" w:rsidRDefault="00337AD2" w:rsidP="008B6F44">
            <w:pPr>
              <w:pStyle w:val="Tablebody"/>
              <w:jc w:val="center"/>
              <w:rPr>
                <w:rFonts w:ascii="Arial" w:hAnsi="Arial" w:cs="Arial"/>
              </w:rPr>
            </w:pPr>
            <w:r w:rsidRPr="008B6F44">
              <w:rPr>
                <w:rFonts w:ascii="Arial" w:hAnsi="Arial" w:cs="Arial"/>
              </w:rPr>
              <w:t>-77,9</w:t>
            </w:r>
          </w:p>
        </w:tc>
      </w:tr>
      <w:tr w:rsidR="00337AD2" w14:paraId="358283B1"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4A6FB48A" w14:textId="77777777" w:rsidR="00337AD2" w:rsidRPr="008B6F44" w:rsidRDefault="00337AD2" w:rsidP="008B6F44">
            <w:pPr>
              <w:pStyle w:val="Tablebody"/>
              <w:jc w:val="center"/>
              <w:rPr>
                <w:rFonts w:ascii="Arial" w:hAnsi="Arial" w:cs="Arial"/>
              </w:rPr>
            </w:pPr>
            <w:r w:rsidRPr="008B6F44">
              <w:rPr>
                <w:rFonts w:ascii="Arial" w:hAnsi="Arial" w:cs="Arial"/>
              </w:rPr>
              <w:t>11</w:t>
            </w:r>
          </w:p>
        </w:tc>
        <w:tc>
          <w:tcPr>
            <w:tcW w:w="1345" w:type="dxa"/>
            <w:tcBorders>
              <w:top w:val="single" w:sz="6" w:space="0" w:color="000000"/>
              <w:left w:val="single" w:sz="6" w:space="0" w:color="000000"/>
              <w:bottom w:val="single" w:sz="6" w:space="0" w:color="000000"/>
              <w:right w:val="single" w:sz="6" w:space="0" w:color="000000"/>
            </w:tcBorders>
            <w:vAlign w:val="bottom"/>
          </w:tcPr>
          <w:p w14:paraId="3A6DFB8F" w14:textId="77777777" w:rsidR="00337AD2" w:rsidRPr="008B6F44" w:rsidRDefault="00337AD2" w:rsidP="008B6F44">
            <w:pPr>
              <w:pStyle w:val="Tablebody"/>
              <w:jc w:val="center"/>
              <w:rPr>
                <w:rFonts w:ascii="Arial" w:hAnsi="Arial" w:cs="Arial"/>
              </w:rPr>
            </w:pPr>
            <w:r w:rsidRPr="008B6F44">
              <w:rPr>
                <w:rFonts w:ascii="Arial" w:hAnsi="Arial" w:cs="Arial"/>
              </w:rPr>
              <w:t>30,9</w:t>
            </w:r>
          </w:p>
        </w:tc>
        <w:tc>
          <w:tcPr>
            <w:tcW w:w="1187" w:type="dxa"/>
            <w:tcBorders>
              <w:top w:val="single" w:sz="6" w:space="0" w:color="000000"/>
              <w:left w:val="single" w:sz="6" w:space="0" w:color="000000"/>
              <w:bottom w:val="single" w:sz="6" w:space="0" w:color="000000"/>
              <w:right w:val="single" w:sz="6" w:space="0" w:color="000000"/>
            </w:tcBorders>
            <w:vAlign w:val="bottom"/>
          </w:tcPr>
          <w:p w14:paraId="2858663B" w14:textId="77777777" w:rsidR="00337AD2" w:rsidRPr="008B6F44" w:rsidRDefault="00337AD2" w:rsidP="008B6F44">
            <w:pPr>
              <w:pStyle w:val="Tablebody"/>
              <w:jc w:val="center"/>
              <w:rPr>
                <w:rFonts w:ascii="Arial" w:hAnsi="Arial" w:cs="Arial"/>
              </w:rPr>
            </w:pPr>
            <w:r w:rsidRPr="008B6F44">
              <w:rPr>
                <w:rFonts w:ascii="Arial" w:hAnsi="Arial" w:cs="Arial"/>
              </w:rPr>
              <w:t>45,9</w:t>
            </w:r>
          </w:p>
        </w:tc>
        <w:tc>
          <w:tcPr>
            <w:tcW w:w="1199" w:type="dxa"/>
            <w:tcBorders>
              <w:top w:val="single" w:sz="6" w:space="0" w:color="000000"/>
              <w:left w:val="single" w:sz="6" w:space="0" w:color="000000"/>
              <w:bottom w:val="single" w:sz="6" w:space="0" w:color="000000"/>
              <w:right w:val="single" w:sz="6" w:space="0" w:color="000000"/>
            </w:tcBorders>
            <w:vAlign w:val="bottom"/>
          </w:tcPr>
          <w:p w14:paraId="6256B1A2" w14:textId="77777777" w:rsidR="00337AD2" w:rsidRPr="008B6F44" w:rsidRDefault="00337AD2" w:rsidP="008B6F44">
            <w:pPr>
              <w:pStyle w:val="Tablebody"/>
              <w:jc w:val="center"/>
              <w:rPr>
                <w:rFonts w:ascii="Arial" w:hAnsi="Arial" w:cs="Arial"/>
              </w:rPr>
            </w:pPr>
            <w:r w:rsidRPr="008B6F44">
              <w:rPr>
                <w:rFonts w:ascii="Arial" w:hAnsi="Arial" w:cs="Arial"/>
              </w:rPr>
              <w:t>24,1</w:t>
            </w:r>
          </w:p>
        </w:tc>
        <w:tc>
          <w:tcPr>
            <w:tcW w:w="1263" w:type="dxa"/>
            <w:tcBorders>
              <w:top w:val="single" w:sz="6" w:space="0" w:color="000000"/>
              <w:left w:val="single" w:sz="6" w:space="0" w:color="000000"/>
              <w:bottom w:val="single" w:sz="6" w:space="0" w:color="000000"/>
              <w:right w:val="single" w:sz="6" w:space="0" w:color="000000"/>
            </w:tcBorders>
          </w:tcPr>
          <w:p w14:paraId="32E989A4" w14:textId="77777777" w:rsidR="00337AD2" w:rsidRPr="008B6F44" w:rsidRDefault="00337AD2" w:rsidP="008B6F44">
            <w:pPr>
              <w:pStyle w:val="Tablebody"/>
              <w:jc w:val="center"/>
              <w:rPr>
                <w:rFonts w:ascii="Arial" w:hAnsi="Arial" w:cs="Arial"/>
              </w:rPr>
            </w:pPr>
            <w:r w:rsidRPr="008B6F44">
              <w:rPr>
                <w:rFonts w:ascii="Arial" w:hAnsi="Arial" w:cs="Arial"/>
              </w:rPr>
              <w:t>-65,4</w:t>
            </w:r>
          </w:p>
        </w:tc>
        <w:tc>
          <w:tcPr>
            <w:tcW w:w="1218" w:type="dxa"/>
            <w:tcBorders>
              <w:top w:val="single" w:sz="6" w:space="0" w:color="000000"/>
              <w:left w:val="single" w:sz="6" w:space="0" w:color="000000"/>
              <w:bottom w:val="single" w:sz="6" w:space="0" w:color="000000"/>
              <w:right w:val="single" w:sz="6" w:space="0" w:color="000000"/>
            </w:tcBorders>
          </w:tcPr>
          <w:p w14:paraId="445220BC" w14:textId="77777777" w:rsidR="00337AD2" w:rsidRPr="008B6F44" w:rsidRDefault="00337AD2" w:rsidP="008B6F44">
            <w:pPr>
              <w:pStyle w:val="Tablebody"/>
              <w:jc w:val="center"/>
              <w:rPr>
                <w:rFonts w:ascii="Arial" w:hAnsi="Arial" w:cs="Arial"/>
              </w:rPr>
            </w:pPr>
            <w:r w:rsidRPr="008B6F44">
              <w:rPr>
                <w:rFonts w:ascii="Arial" w:hAnsi="Arial" w:cs="Arial"/>
              </w:rPr>
              <w:t>-55,5</w:t>
            </w:r>
          </w:p>
        </w:tc>
        <w:tc>
          <w:tcPr>
            <w:tcW w:w="1162" w:type="dxa"/>
            <w:tcBorders>
              <w:top w:val="single" w:sz="6" w:space="0" w:color="000000"/>
              <w:left w:val="single" w:sz="6" w:space="0" w:color="000000"/>
              <w:bottom w:val="single" w:sz="6" w:space="0" w:color="000000"/>
              <w:right w:val="single" w:sz="6" w:space="0" w:color="000000"/>
            </w:tcBorders>
          </w:tcPr>
          <w:p w14:paraId="1DBEA311" w14:textId="77777777" w:rsidR="00337AD2" w:rsidRPr="008B6F44" w:rsidRDefault="00337AD2" w:rsidP="008B6F44">
            <w:pPr>
              <w:pStyle w:val="Tablebody"/>
              <w:jc w:val="center"/>
              <w:rPr>
                <w:rFonts w:ascii="Arial" w:hAnsi="Arial" w:cs="Arial"/>
              </w:rPr>
            </w:pPr>
            <w:r w:rsidRPr="008B6F44">
              <w:rPr>
                <w:rFonts w:ascii="Arial" w:hAnsi="Arial" w:cs="Arial"/>
              </w:rPr>
              <w:t>-78,1</w:t>
            </w:r>
          </w:p>
        </w:tc>
      </w:tr>
      <w:tr w:rsidR="00337AD2" w14:paraId="79CDBF2D"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6B02DFD6" w14:textId="77777777" w:rsidR="00337AD2" w:rsidRPr="008B6F44" w:rsidRDefault="00337AD2" w:rsidP="008B6F44">
            <w:pPr>
              <w:pStyle w:val="Tablebody"/>
              <w:jc w:val="center"/>
              <w:rPr>
                <w:rFonts w:ascii="Arial" w:hAnsi="Arial" w:cs="Arial"/>
              </w:rPr>
            </w:pPr>
            <w:r w:rsidRPr="008B6F44">
              <w:rPr>
                <w:rFonts w:ascii="Arial" w:hAnsi="Arial" w:cs="Arial"/>
              </w:rPr>
              <w:t>11,25</w:t>
            </w:r>
          </w:p>
        </w:tc>
        <w:tc>
          <w:tcPr>
            <w:tcW w:w="1345" w:type="dxa"/>
            <w:tcBorders>
              <w:top w:val="single" w:sz="6" w:space="0" w:color="000000"/>
              <w:left w:val="single" w:sz="6" w:space="0" w:color="000000"/>
              <w:bottom w:val="single" w:sz="6" w:space="0" w:color="000000"/>
              <w:right w:val="single" w:sz="6" w:space="0" w:color="000000"/>
            </w:tcBorders>
            <w:vAlign w:val="bottom"/>
          </w:tcPr>
          <w:p w14:paraId="6851F9F8" w14:textId="77777777" w:rsidR="00337AD2" w:rsidRPr="008B6F44" w:rsidRDefault="00337AD2" w:rsidP="008B6F44">
            <w:pPr>
              <w:pStyle w:val="Tablebody"/>
              <w:jc w:val="center"/>
              <w:rPr>
                <w:rFonts w:ascii="Arial" w:hAnsi="Arial" w:cs="Arial"/>
              </w:rPr>
            </w:pPr>
            <w:r w:rsidRPr="008B6F44">
              <w:rPr>
                <w:rFonts w:ascii="Arial" w:hAnsi="Arial" w:cs="Arial"/>
              </w:rPr>
              <w:t>30,5</w:t>
            </w:r>
          </w:p>
        </w:tc>
        <w:tc>
          <w:tcPr>
            <w:tcW w:w="1187" w:type="dxa"/>
            <w:tcBorders>
              <w:top w:val="single" w:sz="6" w:space="0" w:color="000000"/>
              <w:left w:val="single" w:sz="6" w:space="0" w:color="000000"/>
              <w:bottom w:val="single" w:sz="6" w:space="0" w:color="000000"/>
              <w:right w:val="single" w:sz="6" w:space="0" w:color="000000"/>
            </w:tcBorders>
            <w:vAlign w:val="bottom"/>
          </w:tcPr>
          <w:p w14:paraId="2BEF8838" w14:textId="77777777" w:rsidR="00337AD2" w:rsidRPr="008B6F44" w:rsidRDefault="00337AD2" w:rsidP="008B6F44">
            <w:pPr>
              <w:pStyle w:val="Tablebody"/>
              <w:jc w:val="center"/>
              <w:rPr>
                <w:rFonts w:ascii="Arial" w:hAnsi="Arial" w:cs="Arial"/>
              </w:rPr>
            </w:pPr>
            <w:r w:rsidRPr="008B6F44">
              <w:rPr>
                <w:rFonts w:ascii="Arial" w:hAnsi="Arial" w:cs="Arial"/>
              </w:rPr>
              <w:t>44,0</w:t>
            </w:r>
          </w:p>
        </w:tc>
        <w:tc>
          <w:tcPr>
            <w:tcW w:w="1199" w:type="dxa"/>
            <w:tcBorders>
              <w:top w:val="single" w:sz="6" w:space="0" w:color="000000"/>
              <w:left w:val="single" w:sz="6" w:space="0" w:color="000000"/>
              <w:bottom w:val="single" w:sz="6" w:space="0" w:color="000000"/>
              <w:right w:val="single" w:sz="6" w:space="0" w:color="000000"/>
            </w:tcBorders>
            <w:vAlign w:val="bottom"/>
          </w:tcPr>
          <w:p w14:paraId="1F49A01E" w14:textId="77777777" w:rsidR="00337AD2" w:rsidRPr="008B6F44" w:rsidRDefault="00337AD2" w:rsidP="008B6F44">
            <w:pPr>
              <w:pStyle w:val="Tablebody"/>
              <w:jc w:val="center"/>
              <w:rPr>
                <w:rFonts w:ascii="Arial" w:hAnsi="Arial" w:cs="Arial"/>
              </w:rPr>
            </w:pPr>
            <w:r w:rsidRPr="008B6F44">
              <w:rPr>
                <w:rFonts w:ascii="Arial" w:hAnsi="Arial" w:cs="Arial"/>
              </w:rPr>
              <w:t>24,1</w:t>
            </w:r>
          </w:p>
        </w:tc>
        <w:tc>
          <w:tcPr>
            <w:tcW w:w="1263" w:type="dxa"/>
            <w:tcBorders>
              <w:top w:val="single" w:sz="6" w:space="0" w:color="000000"/>
              <w:left w:val="single" w:sz="6" w:space="0" w:color="000000"/>
              <w:bottom w:val="single" w:sz="6" w:space="0" w:color="000000"/>
              <w:right w:val="single" w:sz="6" w:space="0" w:color="000000"/>
            </w:tcBorders>
          </w:tcPr>
          <w:p w14:paraId="66905538" w14:textId="77777777" w:rsidR="00337AD2" w:rsidRPr="008B6F44" w:rsidRDefault="00337AD2" w:rsidP="008B6F44">
            <w:pPr>
              <w:pStyle w:val="Tablebody"/>
              <w:jc w:val="center"/>
              <w:rPr>
                <w:rFonts w:ascii="Arial" w:hAnsi="Arial" w:cs="Arial"/>
              </w:rPr>
            </w:pPr>
            <w:r w:rsidRPr="008B6F44">
              <w:rPr>
                <w:rFonts w:ascii="Arial" w:hAnsi="Arial" w:cs="Arial"/>
              </w:rPr>
              <w:t>-66,2</w:t>
            </w:r>
          </w:p>
        </w:tc>
        <w:tc>
          <w:tcPr>
            <w:tcW w:w="1218" w:type="dxa"/>
            <w:tcBorders>
              <w:top w:val="single" w:sz="6" w:space="0" w:color="000000"/>
              <w:left w:val="single" w:sz="6" w:space="0" w:color="000000"/>
              <w:bottom w:val="single" w:sz="6" w:space="0" w:color="000000"/>
              <w:right w:val="single" w:sz="6" w:space="0" w:color="000000"/>
            </w:tcBorders>
          </w:tcPr>
          <w:p w14:paraId="4A2239A2" w14:textId="77777777" w:rsidR="00337AD2" w:rsidRPr="008B6F44" w:rsidRDefault="00337AD2" w:rsidP="008B6F44">
            <w:pPr>
              <w:pStyle w:val="Tablebody"/>
              <w:jc w:val="center"/>
              <w:rPr>
                <w:rFonts w:ascii="Arial" w:hAnsi="Arial" w:cs="Arial"/>
              </w:rPr>
            </w:pPr>
            <w:r w:rsidRPr="008B6F44">
              <w:rPr>
                <w:rFonts w:ascii="Arial" w:hAnsi="Arial" w:cs="Arial"/>
              </w:rPr>
              <w:t>-55,7</w:t>
            </w:r>
          </w:p>
        </w:tc>
        <w:tc>
          <w:tcPr>
            <w:tcW w:w="1162" w:type="dxa"/>
            <w:tcBorders>
              <w:top w:val="single" w:sz="6" w:space="0" w:color="000000"/>
              <w:left w:val="single" w:sz="6" w:space="0" w:color="000000"/>
              <w:bottom w:val="single" w:sz="6" w:space="0" w:color="000000"/>
              <w:right w:val="single" w:sz="6" w:space="0" w:color="000000"/>
            </w:tcBorders>
          </w:tcPr>
          <w:p w14:paraId="1E09D219" w14:textId="77777777" w:rsidR="00337AD2" w:rsidRPr="008B6F44" w:rsidRDefault="00337AD2" w:rsidP="008B6F44">
            <w:pPr>
              <w:pStyle w:val="Tablebody"/>
              <w:jc w:val="center"/>
              <w:rPr>
                <w:rFonts w:ascii="Arial" w:hAnsi="Arial" w:cs="Arial"/>
              </w:rPr>
            </w:pPr>
            <w:r w:rsidRPr="008B6F44">
              <w:rPr>
                <w:rFonts w:ascii="Arial" w:hAnsi="Arial" w:cs="Arial"/>
              </w:rPr>
              <w:t>-78,1</w:t>
            </w:r>
          </w:p>
        </w:tc>
      </w:tr>
      <w:tr w:rsidR="00337AD2" w14:paraId="2A93015F"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652C2718" w14:textId="77777777" w:rsidR="00337AD2" w:rsidRPr="008B6F44" w:rsidRDefault="00337AD2" w:rsidP="00337AD2">
            <w:pPr>
              <w:pStyle w:val="Tablebody"/>
              <w:jc w:val="center"/>
              <w:rPr>
                <w:rFonts w:ascii="Arial" w:hAnsi="Arial" w:cs="Arial"/>
              </w:rPr>
            </w:pPr>
            <w:r w:rsidRPr="008B6F44">
              <w:rPr>
                <w:rFonts w:ascii="Arial" w:hAnsi="Arial" w:cs="Arial"/>
              </w:rPr>
              <w:t>11,5</w:t>
            </w:r>
          </w:p>
        </w:tc>
        <w:tc>
          <w:tcPr>
            <w:tcW w:w="1345" w:type="dxa"/>
            <w:tcBorders>
              <w:top w:val="single" w:sz="6" w:space="0" w:color="000000"/>
              <w:left w:val="single" w:sz="6" w:space="0" w:color="000000"/>
              <w:bottom w:val="single" w:sz="6" w:space="0" w:color="000000"/>
              <w:right w:val="single" w:sz="6" w:space="0" w:color="000000"/>
            </w:tcBorders>
            <w:vAlign w:val="bottom"/>
          </w:tcPr>
          <w:p w14:paraId="69E4A666" w14:textId="77777777" w:rsidR="00337AD2" w:rsidRPr="008B6F44" w:rsidRDefault="00337AD2" w:rsidP="00337AD2">
            <w:pPr>
              <w:pStyle w:val="Tablebody"/>
              <w:jc w:val="center"/>
              <w:rPr>
                <w:rFonts w:ascii="Arial" w:hAnsi="Arial" w:cs="Arial"/>
              </w:rPr>
            </w:pPr>
            <w:r w:rsidRPr="008B6F44">
              <w:rPr>
                <w:rFonts w:ascii="Arial" w:hAnsi="Arial" w:cs="Arial"/>
              </w:rPr>
              <w:t>29,7</w:t>
            </w:r>
          </w:p>
        </w:tc>
        <w:tc>
          <w:tcPr>
            <w:tcW w:w="1187" w:type="dxa"/>
            <w:tcBorders>
              <w:top w:val="single" w:sz="6" w:space="0" w:color="000000"/>
              <w:left w:val="single" w:sz="6" w:space="0" w:color="000000"/>
              <w:bottom w:val="single" w:sz="6" w:space="0" w:color="000000"/>
              <w:right w:val="single" w:sz="6" w:space="0" w:color="000000"/>
            </w:tcBorders>
            <w:vAlign w:val="bottom"/>
          </w:tcPr>
          <w:p w14:paraId="03D0795D" w14:textId="77777777" w:rsidR="00337AD2" w:rsidRPr="008B6F44" w:rsidRDefault="00337AD2" w:rsidP="00337AD2">
            <w:pPr>
              <w:pStyle w:val="Tablebody"/>
              <w:jc w:val="center"/>
              <w:rPr>
                <w:rFonts w:ascii="Arial" w:hAnsi="Arial" w:cs="Arial"/>
              </w:rPr>
            </w:pPr>
            <w:r w:rsidRPr="008B6F44">
              <w:rPr>
                <w:rFonts w:ascii="Arial" w:hAnsi="Arial" w:cs="Arial"/>
              </w:rPr>
              <w:t>42,4</w:t>
            </w:r>
          </w:p>
        </w:tc>
        <w:tc>
          <w:tcPr>
            <w:tcW w:w="1199" w:type="dxa"/>
            <w:tcBorders>
              <w:top w:val="single" w:sz="6" w:space="0" w:color="000000"/>
              <w:left w:val="single" w:sz="6" w:space="0" w:color="000000"/>
              <w:bottom w:val="single" w:sz="6" w:space="0" w:color="000000"/>
              <w:right w:val="single" w:sz="6" w:space="0" w:color="000000"/>
            </w:tcBorders>
            <w:vAlign w:val="bottom"/>
          </w:tcPr>
          <w:p w14:paraId="6FCCA43F" w14:textId="77777777" w:rsidR="00337AD2" w:rsidRPr="008B6F44" w:rsidRDefault="00337AD2" w:rsidP="00337AD2">
            <w:pPr>
              <w:pStyle w:val="Tablebody"/>
              <w:jc w:val="center"/>
              <w:rPr>
                <w:rFonts w:ascii="Arial" w:hAnsi="Arial" w:cs="Arial"/>
              </w:rPr>
            </w:pPr>
            <w:r w:rsidRPr="008B6F44">
              <w:rPr>
                <w:rFonts w:ascii="Arial" w:hAnsi="Arial" w:cs="Arial"/>
              </w:rPr>
              <w:t>24,1</w:t>
            </w:r>
          </w:p>
        </w:tc>
        <w:tc>
          <w:tcPr>
            <w:tcW w:w="1263" w:type="dxa"/>
            <w:tcBorders>
              <w:top w:val="single" w:sz="6" w:space="0" w:color="000000"/>
              <w:left w:val="single" w:sz="6" w:space="0" w:color="000000"/>
              <w:bottom w:val="single" w:sz="6" w:space="0" w:color="000000"/>
              <w:right w:val="single" w:sz="6" w:space="0" w:color="000000"/>
            </w:tcBorders>
          </w:tcPr>
          <w:p w14:paraId="18C5FF53" w14:textId="77777777" w:rsidR="00337AD2" w:rsidRPr="008B6F44" w:rsidRDefault="00337AD2" w:rsidP="00337AD2">
            <w:pPr>
              <w:pStyle w:val="Tablebody"/>
              <w:jc w:val="center"/>
              <w:rPr>
                <w:rFonts w:ascii="Arial" w:hAnsi="Arial" w:cs="Arial"/>
              </w:rPr>
            </w:pPr>
            <w:r w:rsidRPr="008B6F44">
              <w:rPr>
                <w:rFonts w:ascii="Arial" w:hAnsi="Arial" w:cs="Arial"/>
              </w:rPr>
              <w:t>-66,1</w:t>
            </w:r>
          </w:p>
        </w:tc>
        <w:tc>
          <w:tcPr>
            <w:tcW w:w="1218" w:type="dxa"/>
            <w:tcBorders>
              <w:top w:val="single" w:sz="6" w:space="0" w:color="000000"/>
              <w:left w:val="single" w:sz="6" w:space="0" w:color="000000"/>
              <w:bottom w:val="single" w:sz="6" w:space="0" w:color="000000"/>
              <w:right w:val="single" w:sz="6" w:space="0" w:color="000000"/>
            </w:tcBorders>
          </w:tcPr>
          <w:p w14:paraId="7EE0BF22" w14:textId="77777777" w:rsidR="00337AD2" w:rsidRPr="008B6F44" w:rsidRDefault="00337AD2" w:rsidP="00337AD2">
            <w:pPr>
              <w:pStyle w:val="Tablebody"/>
              <w:jc w:val="center"/>
              <w:rPr>
                <w:rFonts w:ascii="Arial" w:hAnsi="Arial" w:cs="Arial"/>
              </w:rPr>
            </w:pPr>
            <w:r w:rsidRPr="008B6F44">
              <w:rPr>
                <w:rFonts w:ascii="Arial" w:hAnsi="Arial" w:cs="Arial"/>
              </w:rPr>
              <w:t>-55,7</w:t>
            </w:r>
          </w:p>
        </w:tc>
        <w:tc>
          <w:tcPr>
            <w:tcW w:w="1162" w:type="dxa"/>
            <w:tcBorders>
              <w:top w:val="single" w:sz="6" w:space="0" w:color="000000"/>
              <w:left w:val="single" w:sz="6" w:space="0" w:color="000000"/>
              <w:bottom w:val="single" w:sz="6" w:space="0" w:color="000000"/>
              <w:right w:val="single" w:sz="6" w:space="0" w:color="000000"/>
            </w:tcBorders>
          </w:tcPr>
          <w:p w14:paraId="0F116D19" w14:textId="77777777" w:rsidR="00337AD2" w:rsidRPr="008B6F44" w:rsidRDefault="00337AD2" w:rsidP="00337AD2">
            <w:pPr>
              <w:pStyle w:val="Tablebody"/>
              <w:jc w:val="center"/>
              <w:rPr>
                <w:rFonts w:ascii="Arial" w:hAnsi="Arial" w:cs="Arial"/>
              </w:rPr>
            </w:pPr>
            <w:r w:rsidRPr="008B6F44">
              <w:rPr>
                <w:rFonts w:ascii="Arial" w:hAnsi="Arial" w:cs="Arial"/>
              </w:rPr>
              <w:t>-78,1</w:t>
            </w:r>
          </w:p>
        </w:tc>
      </w:tr>
    </w:tbl>
    <w:p w14:paraId="64A85035" w14:textId="77777777" w:rsidR="00337AD2" w:rsidRDefault="00337AD2" w:rsidP="00337AD2">
      <w:pPr>
        <w:keepNext/>
      </w:pPr>
      <w:r>
        <w:rPr>
          <w:i/>
          <w:sz w:val="22"/>
          <w:szCs w:val="22"/>
        </w:rPr>
        <w:t>Окончание</w:t>
      </w:r>
      <w:r w:rsidRPr="008B6F44">
        <w:rPr>
          <w:i/>
          <w:sz w:val="22"/>
          <w:szCs w:val="22"/>
        </w:rPr>
        <w:t xml:space="preserve"> таблицы А.1</w:t>
      </w:r>
    </w:p>
    <w:tbl>
      <w:tblPr>
        <w:tblW w:w="4488" w:type="pct"/>
        <w:jc w:val="center"/>
        <w:tblBorders>
          <w:top w:val="single" w:sz="12" w:space="0" w:color="auto"/>
          <w:left w:val="single" w:sz="12" w:space="0" w:color="auto"/>
          <w:bottom w:val="single" w:sz="12" w:space="0" w:color="auto"/>
          <w:right w:val="single" w:sz="12" w:space="0" w:color="auto"/>
          <w:insideH w:val="single" w:sz="1" w:space="0" w:color="auto"/>
          <w:insideV w:val="single" w:sz="1" w:space="0" w:color="auto"/>
        </w:tblBorders>
        <w:tblLayout w:type="fixed"/>
        <w:tblLook w:val="04A0" w:firstRow="1" w:lastRow="0" w:firstColumn="1" w:lastColumn="0" w:noHBand="0" w:noVBand="1"/>
      </w:tblPr>
      <w:tblGrid>
        <w:gridCol w:w="1436"/>
        <w:gridCol w:w="1313"/>
        <w:gridCol w:w="1160"/>
        <w:gridCol w:w="1171"/>
        <w:gridCol w:w="1233"/>
        <w:gridCol w:w="1190"/>
        <w:gridCol w:w="1135"/>
      </w:tblGrid>
      <w:tr w:rsidR="00337AD2" w14:paraId="77D9211D" w14:textId="77777777" w:rsidTr="00337AD2">
        <w:trPr>
          <w:jc w:val="center"/>
        </w:trPr>
        <w:tc>
          <w:tcPr>
            <w:tcW w:w="1472" w:type="dxa"/>
            <w:tcBorders>
              <w:top w:val="single" w:sz="6" w:space="0" w:color="000000"/>
              <w:left w:val="single" w:sz="6" w:space="0" w:color="000000"/>
              <w:bottom w:val="nil"/>
              <w:right w:val="single" w:sz="6" w:space="0" w:color="000000"/>
            </w:tcBorders>
            <w:vAlign w:val="center"/>
          </w:tcPr>
          <w:p w14:paraId="2819F206" w14:textId="77777777" w:rsidR="00337AD2" w:rsidRPr="008B6F44" w:rsidRDefault="00337AD2" w:rsidP="00337AD2">
            <w:pPr>
              <w:pStyle w:val="Tableheader"/>
              <w:jc w:val="center"/>
              <w:rPr>
                <w:rFonts w:ascii="Arial" w:hAnsi="Arial" w:cs="Arial"/>
                <w:lang w:val="ru-RU"/>
              </w:rPr>
            </w:pPr>
            <w:r>
              <w:rPr>
                <w:rFonts w:ascii="Arial" w:hAnsi="Arial" w:cs="Arial"/>
                <w:lang w:val="ru-RU"/>
              </w:rPr>
              <w:t>Частота, Гц</w:t>
            </w:r>
            <w:r w:rsidRPr="008B6F44">
              <w:rPr>
                <w:rFonts w:ascii="Arial" w:hAnsi="Arial" w:cs="Arial"/>
              </w:rPr>
              <w:t> </w:t>
            </w:r>
          </w:p>
        </w:tc>
        <w:tc>
          <w:tcPr>
            <w:tcW w:w="3731" w:type="dxa"/>
            <w:gridSpan w:val="3"/>
            <w:tcBorders>
              <w:top w:val="single" w:sz="6" w:space="0" w:color="000000"/>
              <w:left w:val="single" w:sz="6" w:space="0" w:color="000000"/>
              <w:bottom w:val="single" w:sz="6" w:space="0" w:color="000000"/>
              <w:right w:val="single" w:sz="6" w:space="0" w:color="000000"/>
            </w:tcBorders>
            <w:vAlign w:val="center"/>
          </w:tcPr>
          <w:p w14:paraId="066691D2" w14:textId="77777777" w:rsidR="00337AD2" w:rsidRPr="008B6F44" w:rsidRDefault="00337AD2" w:rsidP="00337AD2">
            <w:pPr>
              <w:pStyle w:val="Tableheader"/>
              <w:jc w:val="center"/>
              <w:rPr>
                <w:rFonts w:ascii="Arial" w:hAnsi="Arial" w:cs="Arial"/>
                <w:lang w:val="ru-RU"/>
              </w:rPr>
            </w:pPr>
            <w:r>
              <w:rPr>
                <w:rFonts w:ascii="Arial" w:hAnsi="Arial" w:cs="Arial"/>
                <w:lang w:val="ru-RU"/>
              </w:rPr>
              <w:t>Модуль, кг</w:t>
            </w:r>
          </w:p>
        </w:tc>
        <w:tc>
          <w:tcPr>
            <w:tcW w:w="3643" w:type="dxa"/>
            <w:gridSpan w:val="3"/>
            <w:tcBorders>
              <w:top w:val="single" w:sz="6" w:space="0" w:color="000000"/>
              <w:left w:val="single" w:sz="6" w:space="0" w:color="000000"/>
              <w:bottom w:val="single" w:sz="6" w:space="0" w:color="000000"/>
              <w:right w:val="single" w:sz="6" w:space="0" w:color="000000"/>
            </w:tcBorders>
          </w:tcPr>
          <w:p w14:paraId="27F4DD43" w14:textId="77777777" w:rsidR="00337AD2" w:rsidRPr="008B6F44" w:rsidRDefault="00337AD2" w:rsidP="00337AD2">
            <w:pPr>
              <w:pStyle w:val="Tableheader"/>
              <w:jc w:val="center"/>
              <w:rPr>
                <w:rFonts w:ascii="Arial" w:hAnsi="Arial" w:cs="Arial"/>
                <w:lang w:val="ru-RU"/>
              </w:rPr>
            </w:pPr>
            <w:r>
              <w:rPr>
                <w:rFonts w:ascii="Arial" w:hAnsi="Arial" w:cs="Arial"/>
                <w:lang w:val="ru-RU"/>
              </w:rPr>
              <w:t>Фаза, градус</w:t>
            </w:r>
          </w:p>
        </w:tc>
      </w:tr>
      <w:tr w:rsidR="00337AD2" w14:paraId="7B65390E" w14:textId="77777777" w:rsidTr="00337AD2">
        <w:trPr>
          <w:jc w:val="center"/>
        </w:trPr>
        <w:tc>
          <w:tcPr>
            <w:tcW w:w="1472" w:type="dxa"/>
            <w:tcBorders>
              <w:top w:val="nil"/>
              <w:left w:val="single" w:sz="6" w:space="0" w:color="000000"/>
              <w:bottom w:val="double" w:sz="4" w:space="0" w:color="auto"/>
              <w:right w:val="single" w:sz="6" w:space="0" w:color="000000"/>
            </w:tcBorders>
            <w:vAlign w:val="center"/>
          </w:tcPr>
          <w:p w14:paraId="5FD84434" w14:textId="77777777" w:rsidR="00337AD2" w:rsidRPr="008B6F44" w:rsidRDefault="00337AD2" w:rsidP="00337AD2">
            <w:pPr>
              <w:pStyle w:val="Tableheader"/>
              <w:jc w:val="center"/>
              <w:rPr>
                <w:rFonts w:ascii="Arial" w:hAnsi="Arial" w:cs="Arial"/>
              </w:rPr>
            </w:pPr>
          </w:p>
        </w:tc>
        <w:tc>
          <w:tcPr>
            <w:tcW w:w="1345" w:type="dxa"/>
            <w:tcBorders>
              <w:top w:val="single" w:sz="6" w:space="0" w:color="000000"/>
              <w:left w:val="single" w:sz="6" w:space="0" w:color="000000"/>
              <w:bottom w:val="double" w:sz="4" w:space="0" w:color="auto"/>
              <w:right w:val="single" w:sz="6" w:space="0" w:color="000000"/>
            </w:tcBorders>
            <w:vAlign w:val="center"/>
          </w:tcPr>
          <w:p w14:paraId="06BD63AC" w14:textId="77777777" w:rsidR="00337AD2" w:rsidRPr="008B6F44" w:rsidRDefault="00337AD2" w:rsidP="00337AD2">
            <w:pPr>
              <w:pStyle w:val="Tableheader"/>
              <w:jc w:val="center"/>
              <w:rPr>
                <w:rFonts w:ascii="Arial" w:hAnsi="Arial" w:cs="Arial"/>
                <w:lang w:val="ru-RU"/>
              </w:rPr>
            </w:pPr>
            <w:r>
              <w:rPr>
                <w:rFonts w:ascii="Arial" w:hAnsi="Arial" w:cs="Arial"/>
                <w:lang w:val="ru-RU"/>
              </w:rPr>
              <w:t>Среднее</w:t>
            </w:r>
          </w:p>
        </w:tc>
        <w:tc>
          <w:tcPr>
            <w:tcW w:w="1187" w:type="dxa"/>
            <w:tcBorders>
              <w:top w:val="single" w:sz="6" w:space="0" w:color="000000"/>
              <w:left w:val="single" w:sz="6" w:space="0" w:color="000000"/>
              <w:bottom w:val="double" w:sz="4" w:space="0" w:color="auto"/>
              <w:right w:val="single" w:sz="6" w:space="0" w:color="000000"/>
            </w:tcBorders>
            <w:vAlign w:val="center"/>
          </w:tcPr>
          <w:p w14:paraId="2AA57CBA" w14:textId="77777777" w:rsidR="00337AD2" w:rsidRPr="008B6F44" w:rsidRDefault="00337AD2" w:rsidP="00337AD2">
            <w:pPr>
              <w:pStyle w:val="Tableheader"/>
              <w:jc w:val="center"/>
              <w:rPr>
                <w:rFonts w:ascii="Arial" w:hAnsi="Arial" w:cs="Arial"/>
                <w:lang w:val="ru-RU"/>
              </w:rPr>
            </w:pPr>
            <w:r>
              <w:rPr>
                <w:rFonts w:ascii="Arial" w:hAnsi="Arial" w:cs="Arial"/>
                <w:lang w:val="ru-RU"/>
              </w:rPr>
              <w:t>Верхняя граница</w:t>
            </w:r>
          </w:p>
        </w:tc>
        <w:tc>
          <w:tcPr>
            <w:tcW w:w="1199" w:type="dxa"/>
            <w:tcBorders>
              <w:top w:val="single" w:sz="6" w:space="0" w:color="000000"/>
              <w:left w:val="single" w:sz="6" w:space="0" w:color="000000"/>
              <w:bottom w:val="double" w:sz="4" w:space="0" w:color="auto"/>
              <w:right w:val="single" w:sz="6" w:space="0" w:color="000000"/>
            </w:tcBorders>
            <w:vAlign w:val="center"/>
          </w:tcPr>
          <w:p w14:paraId="29AEAABD" w14:textId="77777777" w:rsidR="00337AD2" w:rsidRPr="008B6F44" w:rsidRDefault="00337AD2" w:rsidP="00337AD2">
            <w:pPr>
              <w:pStyle w:val="Tableheader"/>
              <w:jc w:val="center"/>
              <w:rPr>
                <w:rFonts w:ascii="Arial" w:hAnsi="Arial" w:cs="Arial"/>
                <w:lang w:val="ru-RU"/>
              </w:rPr>
            </w:pPr>
            <w:r>
              <w:rPr>
                <w:rFonts w:ascii="Arial" w:hAnsi="Arial" w:cs="Arial"/>
                <w:lang w:val="ru-RU"/>
              </w:rPr>
              <w:t>Нижняя граница</w:t>
            </w:r>
          </w:p>
        </w:tc>
        <w:tc>
          <w:tcPr>
            <w:tcW w:w="1263" w:type="dxa"/>
            <w:tcBorders>
              <w:top w:val="single" w:sz="6" w:space="0" w:color="000000"/>
              <w:left w:val="single" w:sz="6" w:space="0" w:color="000000"/>
              <w:bottom w:val="double" w:sz="4" w:space="0" w:color="auto"/>
              <w:right w:val="single" w:sz="6" w:space="0" w:color="000000"/>
            </w:tcBorders>
            <w:vAlign w:val="center"/>
          </w:tcPr>
          <w:p w14:paraId="2CD8CCDC" w14:textId="77777777" w:rsidR="00337AD2" w:rsidRPr="008B6F44" w:rsidRDefault="00337AD2" w:rsidP="00337AD2">
            <w:pPr>
              <w:pStyle w:val="Tableheader"/>
              <w:jc w:val="center"/>
              <w:rPr>
                <w:rFonts w:ascii="Arial" w:hAnsi="Arial" w:cs="Arial"/>
                <w:lang w:val="ru-RU"/>
              </w:rPr>
            </w:pPr>
            <w:r>
              <w:rPr>
                <w:rFonts w:ascii="Arial" w:hAnsi="Arial" w:cs="Arial"/>
                <w:lang w:val="ru-RU"/>
              </w:rPr>
              <w:t>Среднее</w:t>
            </w:r>
          </w:p>
        </w:tc>
        <w:tc>
          <w:tcPr>
            <w:tcW w:w="1218" w:type="dxa"/>
            <w:tcBorders>
              <w:top w:val="single" w:sz="6" w:space="0" w:color="000000"/>
              <w:left w:val="single" w:sz="6" w:space="0" w:color="000000"/>
              <w:bottom w:val="double" w:sz="4" w:space="0" w:color="auto"/>
              <w:right w:val="single" w:sz="6" w:space="0" w:color="000000"/>
            </w:tcBorders>
            <w:vAlign w:val="center"/>
          </w:tcPr>
          <w:p w14:paraId="1437D03E" w14:textId="77777777" w:rsidR="00337AD2" w:rsidRPr="008B6F44" w:rsidRDefault="00337AD2" w:rsidP="00337AD2">
            <w:pPr>
              <w:pStyle w:val="Tableheader"/>
              <w:jc w:val="center"/>
              <w:rPr>
                <w:rFonts w:ascii="Arial" w:hAnsi="Arial" w:cs="Arial"/>
                <w:lang w:val="ru-RU"/>
              </w:rPr>
            </w:pPr>
            <w:r>
              <w:rPr>
                <w:rFonts w:ascii="Arial" w:hAnsi="Arial" w:cs="Arial"/>
                <w:lang w:val="ru-RU"/>
              </w:rPr>
              <w:t>Верхняя граница</w:t>
            </w:r>
          </w:p>
        </w:tc>
        <w:tc>
          <w:tcPr>
            <w:tcW w:w="1162" w:type="dxa"/>
            <w:tcBorders>
              <w:top w:val="single" w:sz="6" w:space="0" w:color="000000"/>
              <w:left w:val="single" w:sz="6" w:space="0" w:color="000000"/>
              <w:bottom w:val="double" w:sz="4" w:space="0" w:color="auto"/>
              <w:right w:val="single" w:sz="6" w:space="0" w:color="000000"/>
            </w:tcBorders>
            <w:vAlign w:val="center"/>
          </w:tcPr>
          <w:p w14:paraId="3C3C9677" w14:textId="77777777" w:rsidR="00337AD2" w:rsidRPr="008B6F44" w:rsidRDefault="00337AD2" w:rsidP="00337AD2">
            <w:pPr>
              <w:pStyle w:val="Tableheader"/>
              <w:jc w:val="center"/>
              <w:rPr>
                <w:rFonts w:ascii="Arial" w:hAnsi="Arial" w:cs="Arial"/>
                <w:lang w:val="ru-RU"/>
              </w:rPr>
            </w:pPr>
            <w:r>
              <w:rPr>
                <w:rFonts w:ascii="Arial" w:hAnsi="Arial" w:cs="Arial"/>
                <w:lang w:val="ru-RU"/>
              </w:rPr>
              <w:t>Нижняя граница</w:t>
            </w:r>
          </w:p>
        </w:tc>
      </w:tr>
      <w:tr w:rsidR="00337AD2" w14:paraId="26DB1981" w14:textId="77777777" w:rsidTr="00337AD2">
        <w:trPr>
          <w:jc w:val="center"/>
        </w:trPr>
        <w:tc>
          <w:tcPr>
            <w:tcW w:w="1472" w:type="dxa"/>
            <w:tcBorders>
              <w:top w:val="double" w:sz="4" w:space="0" w:color="auto"/>
              <w:left w:val="single" w:sz="6" w:space="0" w:color="000000"/>
              <w:bottom w:val="single" w:sz="6" w:space="0" w:color="000000"/>
              <w:right w:val="single" w:sz="6" w:space="0" w:color="000000"/>
            </w:tcBorders>
          </w:tcPr>
          <w:p w14:paraId="754AC884" w14:textId="77777777" w:rsidR="00337AD2" w:rsidRPr="008B6F44" w:rsidRDefault="00337AD2" w:rsidP="008B6F44">
            <w:pPr>
              <w:pStyle w:val="Tablebody"/>
              <w:jc w:val="center"/>
              <w:rPr>
                <w:rFonts w:ascii="Arial" w:hAnsi="Arial" w:cs="Arial"/>
              </w:rPr>
            </w:pPr>
            <w:r w:rsidRPr="008B6F44">
              <w:rPr>
                <w:rFonts w:ascii="Arial" w:hAnsi="Arial" w:cs="Arial"/>
              </w:rPr>
              <w:t>11,75</w:t>
            </w:r>
          </w:p>
        </w:tc>
        <w:tc>
          <w:tcPr>
            <w:tcW w:w="1345" w:type="dxa"/>
            <w:tcBorders>
              <w:top w:val="double" w:sz="4" w:space="0" w:color="auto"/>
              <w:left w:val="single" w:sz="6" w:space="0" w:color="000000"/>
              <w:bottom w:val="single" w:sz="6" w:space="0" w:color="000000"/>
              <w:right w:val="single" w:sz="6" w:space="0" w:color="000000"/>
            </w:tcBorders>
            <w:vAlign w:val="bottom"/>
          </w:tcPr>
          <w:p w14:paraId="50FB68A9" w14:textId="77777777" w:rsidR="00337AD2" w:rsidRPr="008B6F44" w:rsidRDefault="00337AD2" w:rsidP="008B6F44">
            <w:pPr>
              <w:pStyle w:val="Tablebody"/>
              <w:jc w:val="center"/>
              <w:rPr>
                <w:rFonts w:ascii="Arial" w:hAnsi="Arial" w:cs="Arial"/>
              </w:rPr>
            </w:pPr>
            <w:r w:rsidRPr="008B6F44">
              <w:rPr>
                <w:rFonts w:ascii="Arial" w:hAnsi="Arial" w:cs="Arial"/>
              </w:rPr>
              <w:t>29,0</w:t>
            </w:r>
          </w:p>
        </w:tc>
        <w:tc>
          <w:tcPr>
            <w:tcW w:w="1187" w:type="dxa"/>
            <w:tcBorders>
              <w:top w:val="double" w:sz="4" w:space="0" w:color="auto"/>
              <w:left w:val="single" w:sz="6" w:space="0" w:color="000000"/>
              <w:bottom w:val="single" w:sz="6" w:space="0" w:color="000000"/>
              <w:right w:val="single" w:sz="6" w:space="0" w:color="000000"/>
            </w:tcBorders>
            <w:vAlign w:val="bottom"/>
          </w:tcPr>
          <w:p w14:paraId="57EB0D36" w14:textId="77777777" w:rsidR="00337AD2" w:rsidRPr="008B6F44" w:rsidRDefault="00337AD2" w:rsidP="008B6F44">
            <w:pPr>
              <w:pStyle w:val="Tablebody"/>
              <w:jc w:val="center"/>
              <w:rPr>
                <w:rFonts w:ascii="Arial" w:hAnsi="Arial" w:cs="Arial"/>
              </w:rPr>
            </w:pPr>
            <w:r w:rsidRPr="008B6F44">
              <w:rPr>
                <w:rFonts w:ascii="Arial" w:hAnsi="Arial" w:cs="Arial"/>
              </w:rPr>
              <w:t>40,8</w:t>
            </w:r>
          </w:p>
        </w:tc>
        <w:tc>
          <w:tcPr>
            <w:tcW w:w="1199" w:type="dxa"/>
            <w:tcBorders>
              <w:top w:val="double" w:sz="4" w:space="0" w:color="auto"/>
              <w:left w:val="single" w:sz="6" w:space="0" w:color="000000"/>
              <w:bottom w:val="single" w:sz="6" w:space="0" w:color="000000"/>
              <w:right w:val="single" w:sz="6" w:space="0" w:color="000000"/>
            </w:tcBorders>
            <w:vAlign w:val="bottom"/>
          </w:tcPr>
          <w:p w14:paraId="6F66A715" w14:textId="77777777" w:rsidR="00337AD2" w:rsidRPr="008B6F44" w:rsidRDefault="00337AD2" w:rsidP="008B6F44">
            <w:pPr>
              <w:pStyle w:val="Tablebody"/>
              <w:jc w:val="center"/>
              <w:rPr>
                <w:rFonts w:ascii="Arial" w:hAnsi="Arial" w:cs="Arial"/>
              </w:rPr>
            </w:pPr>
            <w:r w:rsidRPr="008B6F44">
              <w:rPr>
                <w:rFonts w:ascii="Arial" w:hAnsi="Arial" w:cs="Arial"/>
              </w:rPr>
              <w:t>23,9</w:t>
            </w:r>
          </w:p>
        </w:tc>
        <w:tc>
          <w:tcPr>
            <w:tcW w:w="1263" w:type="dxa"/>
            <w:tcBorders>
              <w:top w:val="double" w:sz="4" w:space="0" w:color="auto"/>
              <w:left w:val="single" w:sz="6" w:space="0" w:color="000000"/>
              <w:bottom w:val="single" w:sz="6" w:space="0" w:color="000000"/>
              <w:right w:val="single" w:sz="6" w:space="0" w:color="000000"/>
            </w:tcBorders>
          </w:tcPr>
          <w:p w14:paraId="5024C1FF" w14:textId="77777777" w:rsidR="00337AD2" w:rsidRPr="008B6F44" w:rsidRDefault="00337AD2" w:rsidP="008B6F44">
            <w:pPr>
              <w:pStyle w:val="Tablebody"/>
              <w:jc w:val="center"/>
              <w:rPr>
                <w:rFonts w:ascii="Arial" w:hAnsi="Arial" w:cs="Arial"/>
              </w:rPr>
            </w:pPr>
            <w:r w:rsidRPr="008B6F44">
              <w:rPr>
                <w:rFonts w:ascii="Arial" w:hAnsi="Arial" w:cs="Arial"/>
              </w:rPr>
              <w:t>-66,5</w:t>
            </w:r>
          </w:p>
        </w:tc>
        <w:tc>
          <w:tcPr>
            <w:tcW w:w="1218" w:type="dxa"/>
            <w:tcBorders>
              <w:top w:val="double" w:sz="4" w:space="0" w:color="auto"/>
              <w:left w:val="single" w:sz="6" w:space="0" w:color="000000"/>
              <w:bottom w:val="single" w:sz="6" w:space="0" w:color="000000"/>
              <w:right w:val="single" w:sz="6" w:space="0" w:color="000000"/>
            </w:tcBorders>
          </w:tcPr>
          <w:p w14:paraId="2D3326BC" w14:textId="77777777" w:rsidR="00337AD2" w:rsidRPr="008B6F44" w:rsidRDefault="00337AD2" w:rsidP="008B6F44">
            <w:pPr>
              <w:pStyle w:val="Tablebody"/>
              <w:jc w:val="center"/>
              <w:rPr>
                <w:rFonts w:ascii="Arial" w:hAnsi="Arial" w:cs="Arial"/>
              </w:rPr>
            </w:pPr>
            <w:r w:rsidRPr="008B6F44">
              <w:rPr>
                <w:rFonts w:ascii="Arial" w:hAnsi="Arial" w:cs="Arial"/>
              </w:rPr>
              <w:t>-55,6</w:t>
            </w:r>
          </w:p>
        </w:tc>
        <w:tc>
          <w:tcPr>
            <w:tcW w:w="1162" w:type="dxa"/>
            <w:tcBorders>
              <w:top w:val="double" w:sz="4" w:space="0" w:color="auto"/>
              <w:left w:val="single" w:sz="6" w:space="0" w:color="000000"/>
              <w:bottom w:val="single" w:sz="6" w:space="0" w:color="000000"/>
              <w:right w:val="single" w:sz="6" w:space="0" w:color="000000"/>
            </w:tcBorders>
          </w:tcPr>
          <w:p w14:paraId="1E61BEA2" w14:textId="77777777" w:rsidR="00337AD2" w:rsidRPr="008B6F44" w:rsidRDefault="00337AD2" w:rsidP="008B6F44">
            <w:pPr>
              <w:pStyle w:val="Tablebody"/>
              <w:jc w:val="center"/>
              <w:rPr>
                <w:rFonts w:ascii="Arial" w:hAnsi="Arial" w:cs="Arial"/>
              </w:rPr>
            </w:pPr>
            <w:r w:rsidRPr="008B6F44">
              <w:rPr>
                <w:rFonts w:ascii="Arial" w:hAnsi="Arial" w:cs="Arial"/>
              </w:rPr>
              <w:t>-78,5</w:t>
            </w:r>
          </w:p>
        </w:tc>
      </w:tr>
      <w:tr w:rsidR="00337AD2" w14:paraId="692E7552"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3E6E3CBC" w14:textId="77777777" w:rsidR="00337AD2" w:rsidRPr="008B6F44" w:rsidRDefault="00337AD2" w:rsidP="008B6F44">
            <w:pPr>
              <w:pStyle w:val="Tablebody"/>
              <w:jc w:val="center"/>
              <w:rPr>
                <w:rFonts w:ascii="Arial" w:hAnsi="Arial" w:cs="Arial"/>
              </w:rPr>
            </w:pPr>
            <w:r w:rsidRPr="008B6F44">
              <w:rPr>
                <w:rFonts w:ascii="Arial" w:hAnsi="Arial" w:cs="Arial"/>
              </w:rPr>
              <w:t>12</w:t>
            </w:r>
          </w:p>
        </w:tc>
        <w:tc>
          <w:tcPr>
            <w:tcW w:w="1345" w:type="dxa"/>
            <w:tcBorders>
              <w:top w:val="single" w:sz="6" w:space="0" w:color="000000"/>
              <w:left w:val="single" w:sz="6" w:space="0" w:color="000000"/>
              <w:bottom w:val="single" w:sz="6" w:space="0" w:color="000000"/>
              <w:right w:val="single" w:sz="6" w:space="0" w:color="000000"/>
            </w:tcBorders>
            <w:vAlign w:val="bottom"/>
          </w:tcPr>
          <w:p w14:paraId="261CCE17" w14:textId="77777777" w:rsidR="00337AD2" w:rsidRPr="008B6F44" w:rsidRDefault="00337AD2" w:rsidP="008B6F44">
            <w:pPr>
              <w:pStyle w:val="Tablebody"/>
              <w:jc w:val="center"/>
              <w:rPr>
                <w:rFonts w:ascii="Arial" w:hAnsi="Arial" w:cs="Arial"/>
              </w:rPr>
            </w:pPr>
            <w:r w:rsidRPr="008B6F44">
              <w:rPr>
                <w:rFonts w:ascii="Arial" w:hAnsi="Arial" w:cs="Arial"/>
              </w:rPr>
              <w:t>28,3</w:t>
            </w:r>
          </w:p>
        </w:tc>
        <w:tc>
          <w:tcPr>
            <w:tcW w:w="1187" w:type="dxa"/>
            <w:tcBorders>
              <w:top w:val="single" w:sz="6" w:space="0" w:color="000000"/>
              <w:left w:val="single" w:sz="6" w:space="0" w:color="000000"/>
              <w:bottom w:val="single" w:sz="6" w:space="0" w:color="000000"/>
              <w:right w:val="single" w:sz="6" w:space="0" w:color="000000"/>
            </w:tcBorders>
            <w:vAlign w:val="bottom"/>
          </w:tcPr>
          <w:p w14:paraId="3A1B215F" w14:textId="77777777" w:rsidR="00337AD2" w:rsidRPr="008B6F44" w:rsidRDefault="00337AD2" w:rsidP="008B6F44">
            <w:pPr>
              <w:pStyle w:val="Tablebody"/>
              <w:jc w:val="center"/>
              <w:rPr>
                <w:rFonts w:ascii="Arial" w:hAnsi="Arial" w:cs="Arial"/>
              </w:rPr>
            </w:pPr>
            <w:r w:rsidRPr="008B6F44">
              <w:rPr>
                <w:rFonts w:ascii="Arial" w:hAnsi="Arial" w:cs="Arial"/>
              </w:rPr>
              <w:t>39,7</w:t>
            </w:r>
          </w:p>
        </w:tc>
        <w:tc>
          <w:tcPr>
            <w:tcW w:w="1199" w:type="dxa"/>
            <w:tcBorders>
              <w:top w:val="single" w:sz="6" w:space="0" w:color="000000"/>
              <w:left w:val="single" w:sz="6" w:space="0" w:color="000000"/>
              <w:bottom w:val="single" w:sz="6" w:space="0" w:color="000000"/>
              <w:right w:val="single" w:sz="6" w:space="0" w:color="000000"/>
            </w:tcBorders>
            <w:vAlign w:val="bottom"/>
          </w:tcPr>
          <w:p w14:paraId="3DDC0B42" w14:textId="77777777" w:rsidR="00337AD2" w:rsidRPr="008B6F44" w:rsidRDefault="00337AD2" w:rsidP="008B6F44">
            <w:pPr>
              <w:pStyle w:val="Tablebody"/>
              <w:jc w:val="center"/>
              <w:rPr>
                <w:rFonts w:ascii="Arial" w:hAnsi="Arial" w:cs="Arial"/>
              </w:rPr>
            </w:pPr>
            <w:r w:rsidRPr="008B6F44">
              <w:rPr>
                <w:rFonts w:ascii="Arial" w:hAnsi="Arial" w:cs="Arial"/>
              </w:rPr>
              <w:t>23,5</w:t>
            </w:r>
          </w:p>
        </w:tc>
        <w:tc>
          <w:tcPr>
            <w:tcW w:w="1263" w:type="dxa"/>
            <w:tcBorders>
              <w:top w:val="single" w:sz="6" w:space="0" w:color="000000"/>
              <w:left w:val="single" w:sz="6" w:space="0" w:color="000000"/>
              <w:bottom w:val="single" w:sz="6" w:space="0" w:color="000000"/>
              <w:right w:val="single" w:sz="6" w:space="0" w:color="000000"/>
            </w:tcBorders>
          </w:tcPr>
          <w:p w14:paraId="3DA8C356" w14:textId="77777777" w:rsidR="00337AD2" w:rsidRPr="008B6F44" w:rsidRDefault="00337AD2" w:rsidP="008B6F44">
            <w:pPr>
              <w:pStyle w:val="Tablebody"/>
              <w:jc w:val="center"/>
              <w:rPr>
                <w:rFonts w:ascii="Arial" w:hAnsi="Arial" w:cs="Arial"/>
              </w:rPr>
            </w:pPr>
            <w:r w:rsidRPr="008B6F44">
              <w:rPr>
                <w:rFonts w:ascii="Arial" w:hAnsi="Arial" w:cs="Arial"/>
              </w:rPr>
              <w:t>-67,1</w:t>
            </w:r>
          </w:p>
        </w:tc>
        <w:tc>
          <w:tcPr>
            <w:tcW w:w="1218" w:type="dxa"/>
            <w:tcBorders>
              <w:top w:val="single" w:sz="6" w:space="0" w:color="000000"/>
              <w:left w:val="single" w:sz="6" w:space="0" w:color="000000"/>
              <w:bottom w:val="single" w:sz="6" w:space="0" w:color="000000"/>
              <w:right w:val="single" w:sz="6" w:space="0" w:color="000000"/>
            </w:tcBorders>
          </w:tcPr>
          <w:p w14:paraId="0E5A845A" w14:textId="77777777" w:rsidR="00337AD2" w:rsidRPr="008B6F44" w:rsidRDefault="00337AD2" w:rsidP="008B6F44">
            <w:pPr>
              <w:pStyle w:val="Tablebody"/>
              <w:jc w:val="center"/>
              <w:rPr>
                <w:rFonts w:ascii="Arial" w:hAnsi="Arial" w:cs="Arial"/>
              </w:rPr>
            </w:pPr>
            <w:r w:rsidRPr="008B6F44">
              <w:rPr>
                <w:rFonts w:ascii="Arial" w:hAnsi="Arial" w:cs="Arial"/>
              </w:rPr>
              <w:t>-55,3</w:t>
            </w:r>
          </w:p>
        </w:tc>
        <w:tc>
          <w:tcPr>
            <w:tcW w:w="1162" w:type="dxa"/>
            <w:tcBorders>
              <w:top w:val="single" w:sz="6" w:space="0" w:color="000000"/>
              <w:left w:val="single" w:sz="6" w:space="0" w:color="000000"/>
              <w:bottom w:val="single" w:sz="6" w:space="0" w:color="000000"/>
              <w:right w:val="single" w:sz="6" w:space="0" w:color="000000"/>
            </w:tcBorders>
          </w:tcPr>
          <w:p w14:paraId="41941676" w14:textId="77777777" w:rsidR="00337AD2" w:rsidRPr="008B6F44" w:rsidRDefault="00337AD2" w:rsidP="008B6F44">
            <w:pPr>
              <w:pStyle w:val="Tablebody"/>
              <w:jc w:val="center"/>
              <w:rPr>
                <w:rFonts w:ascii="Arial" w:hAnsi="Arial" w:cs="Arial"/>
              </w:rPr>
            </w:pPr>
            <w:r w:rsidRPr="008B6F44">
              <w:rPr>
                <w:rFonts w:ascii="Arial" w:hAnsi="Arial" w:cs="Arial"/>
              </w:rPr>
              <w:t>-79,4</w:t>
            </w:r>
          </w:p>
        </w:tc>
      </w:tr>
      <w:tr w:rsidR="00337AD2" w14:paraId="01B2F32A"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3657BD6E" w14:textId="77777777" w:rsidR="00337AD2" w:rsidRPr="008B6F44" w:rsidRDefault="00337AD2" w:rsidP="008B6F44">
            <w:pPr>
              <w:pStyle w:val="Tablebody"/>
              <w:jc w:val="center"/>
              <w:rPr>
                <w:rFonts w:ascii="Arial" w:hAnsi="Arial" w:cs="Arial"/>
              </w:rPr>
            </w:pPr>
            <w:r w:rsidRPr="008B6F44">
              <w:rPr>
                <w:rFonts w:ascii="Arial" w:hAnsi="Arial" w:cs="Arial"/>
              </w:rPr>
              <w:t>12,25</w:t>
            </w:r>
          </w:p>
        </w:tc>
        <w:tc>
          <w:tcPr>
            <w:tcW w:w="1345" w:type="dxa"/>
            <w:tcBorders>
              <w:top w:val="single" w:sz="6" w:space="0" w:color="000000"/>
              <w:left w:val="single" w:sz="6" w:space="0" w:color="000000"/>
              <w:bottom w:val="single" w:sz="6" w:space="0" w:color="000000"/>
              <w:right w:val="single" w:sz="6" w:space="0" w:color="000000"/>
            </w:tcBorders>
            <w:vAlign w:val="bottom"/>
          </w:tcPr>
          <w:p w14:paraId="5F0AFB5A" w14:textId="77777777" w:rsidR="00337AD2" w:rsidRPr="008B6F44" w:rsidRDefault="00337AD2" w:rsidP="008B6F44">
            <w:pPr>
              <w:pStyle w:val="Tablebody"/>
              <w:jc w:val="center"/>
              <w:rPr>
                <w:rFonts w:ascii="Arial" w:hAnsi="Arial" w:cs="Arial"/>
              </w:rPr>
            </w:pPr>
            <w:r w:rsidRPr="008B6F44">
              <w:rPr>
                <w:rFonts w:ascii="Arial" w:hAnsi="Arial" w:cs="Arial"/>
              </w:rPr>
              <w:t>27,3</w:t>
            </w:r>
          </w:p>
        </w:tc>
        <w:tc>
          <w:tcPr>
            <w:tcW w:w="1187" w:type="dxa"/>
            <w:tcBorders>
              <w:top w:val="single" w:sz="6" w:space="0" w:color="000000"/>
              <w:left w:val="single" w:sz="6" w:space="0" w:color="000000"/>
              <w:bottom w:val="single" w:sz="6" w:space="0" w:color="000000"/>
              <w:right w:val="single" w:sz="6" w:space="0" w:color="000000"/>
            </w:tcBorders>
            <w:vAlign w:val="bottom"/>
          </w:tcPr>
          <w:p w14:paraId="43599618" w14:textId="77777777" w:rsidR="00337AD2" w:rsidRPr="008B6F44" w:rsidRDefault="00337AD2" w:rsidP="008B6F44">
            <w:pPr>
              <w:pStyle w:val="Tablebody"/>
              <w:jc w:val="center"/>
              <w:rPr>
                <w:rFonts w:ascii="Arial" w:hAnsi="Arial" w:cs="Arial"/>
              </w:rPr>
            </w:pPr>
            <w:r w:rsidRPr="008B6F44">
              <w:rPr>
                <w:rFonts w:ascii="Arial" w:hAnsi="Arial" w:cs="Arial"/>
              </w:rPr>
              <w:t>38,8</w:t>
            </w:r>
          </w:p>
        </w:tc>
        <w:tc>
          <w:tcPr>
            <w:tcW w:w="1199" w:type="dxa"/>
            <w:tcBorders>
              <w:top w:val="single" w:sz="6" w:space="0" w:color="000000"/>
              <w:left w:val="single" w:sz="6" w:space="0" w:color="000000"/>
              <w:bottom w:val="single" w:sz="6" w:space="0" w:color="000000"/>
              <w:right w:val="single" w:sz="6" w:space="0" w:color="000000"/>
            </w:tcBorders>
            <w:vAlign w:val="bottom"/>
          </w:tcPr>
          <w:p w14:paraId="5EDFEDDC" w14:textId="77777777" w:rsidR="00337AD2" w:rsidRPr="008B6F44" w:rsidRDefault="00337AD2" w:rsidP="008B6F44">
            <w:pPr>
              <w:pStyle w:val="Tablebody"/>
              <w:jc w:val="center"/>
              <w:rPr>
                <w:rFonts w:ascii="Arial" w:hAnsi="Arial" w:cs="Arial"/>
              </w:rPr>
            </w:pPr>
            <w:r w:rsidRPr="008B6F44">
              <w:rPr>
                <w:rFonts w:ascii="Arial" w:hAnsi="Arial" w:cs="Arial"/>
              </w:rPr>
              <w:t>22,9</w:t>
            </w:r>
          </w:p>
        </w:tc>
        <w:tc>
          <w:tcPr>
            <w:tcW w:w="1263" w:type="dxa"/>
            <w:tcBorders>
              <w:top w:val="single" w:sz="6" w:space="0" w:color="000000"/>
              <w:left w:val="single" w:sz="6" w:space="0" w:color="000000"/>
              <w:bottom w:val="single" w:sz="6" w:space="0" w:color="000000"/>
              <w:right w:val="single" w:sz="6" w:space="0" w:color="000000"/>
            </w:tcBorders>
          </w:tcPr>
          <w:p w14:paraId="4FB4F447" w14:textId="77777777" w:rsidR="00337AD2" w:rsidRPr="008B6F44" w:rsidRDefault="00337AD2" w:rsidP="008B6F44">
            <w:pPr>
              <w:pStyle w:val="Tablebody"/>
              <w:jc w:val="center"/>
              <w:rPr>
                <w:rFonts w:ascii="Arial" w:hAnsi="Arial" w:cs="Arial"/>
              </w:rPr>
            </w:pPr>
            <w:r w:rsidRPr="008B6F44">
              <w:rPr>
                <w:rFonts w:ascii="Arial" w:hAnsi="Arial" w:cs="Arial"/>
              </w:rPr>
              <w:t>-67,5</w:t>
            </w:r>
          </w:p>
        </w:tc>
        <w:tc>
          <w:tcPr>
            <w:tcW w:w="1218" w:type="dxa"/>
            <w:tcBorders>
              <w:top w:val="single" w:sz="6" w:space="0" w:color="000000"/>
              <w:left w:val="single" w:sz="6" w:space="0" w:color="000000"/>
              <w:bottom w:val="single" w:sz="6" w:space="0" w:color="000000"/>
              <w:right w:val="single" w:sz="6" w:space="0" w:color="000000"/>
            </w:tcBorders>
          </w:tcPr>
          <w:p w14:paraId="6C0C1C16" w14:textId="77777777" w:rsidR="00337AD2" w:rsidRPr="008B6F44" w:rsidRDefault="00337AD2" w:rsidP="008B6F44">
            <w:pPr>
              <w:pStyle w:val="Tablebody"/>
              <w:jc w:val="center"/>
              <w:rPr>
                <w:rFonts w:ascii="Arial" w:hAnsi="Arial" w:cs="Arial"/>
              </w:rPr>
            </w:pPr>
            <w:r w:rsidRPr="008B6F44">
              <w:rPr>
                <w:rFonts w:ascii="Arial" w:hAnsi="Arial" w:cs="Arial"/>
              </w:rPr>
              <w:t>-55,0</w:t>
            </w:r>
          </w:p>
        </w:tc>
        <w:tc>
          <w:tcPr>
            <w:tcW w:w="1162" w:type="dxa"/>
            <w:tcBorders>
              <w:top w:val="single" w:sz="6" w:space="0" w:color="000000"/>
              <w:left w:val="single" w:sz="6" w:space="0" w:color="000000"/>
              <w:bottom w:val="single" w:sz="6" w:space="0" w:color="000000"/>
              <w:right w:val="single" w:sz="6" w:space="0" w:color="000000"/>
            </w:tcBorders>
          </w:tcPr>
          <w:p w14:paraId="279E5F18" w14:textId="77777777" w:rsidR="00337AD2" w:rsidRPr="008B6F44" w:rsidRDefault="00337AD2" w:rsidP="008B6F44">
            <w:pPr>
              <w:pStyle w:val="Tablebody"/>
              <w:jc w:val="center"/>
              <w:rPr>
                <w:rFonts w:ascii="Arial" w:hAnsi="Arial" w:cs="Arial"/>
              </w:rPr>
            </w:pPr>
            <w:r w:rsidRPr="008B6F44">
              <w:rPr>
                <w:rFonts w:ascii="Arial" w:hAnsi="Arial" w:cs="Arial"/>
              </w:rPr>
              <w:t>-80,9</w:t>
            </w:r>
          </w:p>
        </w:tc>
      </w:tr>
      <w:tr w:rsidR="00337AD2" w14:paraId="6A088C5A"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492744C2" w14:textId="77777777" w:rsidR="00337AD2" w:rsidRPr="008B6F44" w:rsidRDefault="00337AD2" w:rsidP="008B6F44">
            <w:pPr>
              <w:pStyle w:val="Tablebody"/>
              <w:jc w:val="center"/>
              <w:rPr>
                <w:rFonts w:ascii="Arial" w:hAnsi="Arial" w:cs="Arial"/>
              </w:rPr>
            </w:pPr>
            <w:r w:rsidRPr="008B6F44">
              <w:rPr>
                <w:rFonts w:ascii="Arial" w:hAnsi="Arial" w:cs="Arial"/>
              </w:rPr>
              <w:t>12,5</w:t>
            </w:r>
          </w:p>
        </w:tc>
        <w:tc>
          <w:tcPr>
            <w:tcW w:w="1345" w:type="dxa"/>
            <w:tcBorders>
              <w:top w:val="single" w:sz="6" w:space="0" w:color="000000"/>
              <w:left w:val="single" w:sz="6" w:space="0" w:color="000000"/>
              <w:bottom w:val="single" w:sz="6" w:space="0" w:color="000000"/>
              <w:right w:val="single" w:sz="6" w:space="0" w:color="000000"/>
            </w:tcBorders>
            <w:vAlign w:val="bottom"/>
          </w:tcPr>
          <w:p w14:paraId="0285B0A8" w14:textId="77777777" w:rsidR="00337AD2" w:rsidRPr="008B6F44" w:rsidRDefault="00337AD2" w:rsidP="008B6F44">
            <w:pPr>
              <w:pStyle w:val="Tablebody"/>
              <w:jc w:val="center"/>
              <w:rPr>
                <w:rFonts w:ascii="Arial" w:hAnsi="Arial" w:cs="Arial"/>
              </w:rPr>
            </w:pPr>
            <w:r w:rsidRPr="008B6F44">
              <w:rPr>
                <w:rFonts w:ascii="Arial" w:hAnsi="Arial" w:cs="Arial"/>
              </w:rPr>
              <w:t>26,8</w:t>
            </w:r>
          </w:p>
        </w:tc>
        <w:tc>
          <w:tcPr>
            <w:tcW w:w="1187" w:type="dxa"/>
            <w:tcBorders>
              <w:top w:val="single" w:sz="6" w:space="0" w:color="000000"/>
              <w:left w:val="single" w:sz="6" w:space="0" w:color="000000"/>
              <w:bottom w:val="single" w:sz="6" w:space="0" w:color="000000"/>
              <w:right w:val="single" w:sz="6" w:space="0" w:color="000000"/>
            </w:tcBorders>
            <w:vAlign w:val="bottom"/>
          </w:tcPr>
          <w:p w14:paraId="5DD6CFE8" w14:textId="77777777" w:rsidR="00337AD2" w:rsidRPr="008B6F44" w:rsidRDefault="00337AD2" w:rsidP="008B6F44">
            <w:pPr>
              <w:pStyle w:val="Tablebody"/>
              <w:jc w:val="center"/>
              <w:rPr>
                <w:rFonts w:ascii="Arial" w:hAnsi="Arial" w:cs="Arial"/>
              </w:rPr>
            </w:pPr>
            <w:r w:rsidRPr="008B6F44">
              <w:rPr>
                <w:rFonts w:ascii="Arial" w:hAnsi="Arial" w:cs="Arial"/>
              </w:rPr>
              <w:t>38,3</w:t>
            </w:r>
          </w:p>
        </w:tc>
        <w:tc>
          <w:tcPr>
            <w:tcW w:w="1199" w:type="dxa"/>
            <w:tcBorders>
              <w:top w:val="single" w:sz="6" w:space="0" w:color="000000"/>
              <w:left w:val="single" w:sz="6" w:space="0" w:color="000000"/>
              <w:bottom w:val="single" w:sz="6" w:space="0" w:color="000000"/>
              <w:right w:val="single" w:sz="6" w:space="0" w:color="000000"/>
            </w:tcBorders>
            <w:vAlign w:val="bottom"/>
          </w:tcPr>
          <w:p w14:paraId="14F2DDF0" w14:textId="77777777" w:rsidR="00337AD2" w:rsidRPr="008B6F44" w:rsidRDefault="00337AD2" w:rsidP="008B6F44">
            <w:pPr>
              <w:pStyle w:val="Tablebody"/>
              <w:jc w:val="center"/>
              <w:rPr>
                <w:rFonts w:ascii="Arial" w:hAnsi="Arial" w:cs="Arial"/>
              </w:rPr>
            </w:pPr>
            <w:r w:rsidRPr="008B6F44">
              <w:rPr>
                <w:rFonts w:ascii="Arial" w:hAnsi="Arial" w:cs="Arial"/>
              </w:rPr>
              <w:t>22,0</w:t>
            </w:r>
          </w:p>
        </w:tc>
        <w:tc>
          <w:tcPr>
            <w:tcW w:w="1263" w:type="dxa"/>
            <w:tcBorders>
              <w:top w:val="single" w:sz="6" w:space="0" w:color="000000"/>
              <w:left w:val="single" w:sz="6" w:space="0" w:color="000000"/>
              <w:bottom w:val="single" w:sz="6" w:space="0" w:color="000000"/>
              <w:right w:val="single" w:sz="6" w:space="0" w:color="000000"/>
            </w:tcBorders>
          </w:tcPr>
          <w:p w14:paraId="443904D2" w14:textId="77777777" w:rsidR="00337AD2" w:rsidRPr="008B6F44" w:rsidRDefault="00337AD2" w:rsidP="008B6F44">
            <w:pPr>
              <w:pStyle w:val="Tablebody"/>
              <w:jc w:val="center"/>
              <w:rPr>
                <w:rFonts w:ascii="Arial" w:hAnsi="Arial" w:cs="Arial"/>
              </w:rPr>
            </w:pPr>
            <w:r w:rsidRPr="008B6F44">
              <w:rPr>
                <w:rFonts w:ascii="Arial" w:hAnsi="Arial" w:cs="Arial"/>
              </w:rPr>
              <w:t>-68,3</w:t>
            </w:r>
          </w:p>
        </w:tc>
        <w:tc>
          <w:tcPr>
            <w:tcW w:w="1218" w:type="dxa"/>
            <w:tcBorders>
              <w:top w:val="single" w:sz="6" w:space="0" w:color="000000"/>
              <w:left w:val="single" w:sz="6" w:space="0" w:color="000000"/>
              <w:bottom w:val="single" w:sz="6" w:space="0" w:color="000000"/>
              <w:right w:val="single" w:sz="6" w:space="0" w:color="000000"/>
            </w:tcBorders>
          </w:tcPr>
          <w:p w14:paraId="5A7AD4D0" w14:textId="77777777" w:rsidR="00337AD2" w:rsidRPr="008B6F44" w:rsidRDefault="00337AD2" w:rsidP="008B6F44">
            <w:pPr>
              <w:pStyle w:val="Tablebody"/>
              <w:jc w:val="center"/>
              <w:rPr>
                <w:rFonts w:ascii="Arial" w:hAnsi="Arial" w:cs="Arial"/>
              </w:rPr>
            </w:pPr>
            <w:r w:rsidRPr="008B6F44">
              <w:rPr>
                <w:rFonts w:ascii="Arial" w:hAnsi="Arial" w:cs="Arial"/>
              </w:rPr>
              <w:t>-54,5</w:t>
            </w:r>
          </w:p>
        </w:tc>
        <w:tc>
          <w:tcPr>
            <w:tcW w:w="1162" w:type="dxa"/>
            <w:tcBorders>
              <w:top w:val="single" w:sz="6" w:space="0" w:color="000000"/>
              <w:left w:val="single" w:sz="6" w:space="0" w:color="000000"/>
              <w:bottom w:val="single" w:sz="6" w:space="0" w:color="000000"/>
              <w:right w:val="single" w:sz="6" w:space="0" w:color="000000"/>
            </w:tcBorders>
          </w:tcPr>
          <w:p w14:paraId="35431850" w14:textId="77777777" w:rsidR="00337AD2" w:rsidRPr="008B6F44" w:rsidRDefault="00337AD2" w:rsidP="008B6F44">
            <w:pPr>
              <w:pStyle w:val="Tablebody"/>
              <w:jc w:val="center"/>
              <w:rPr>
                <w:rFonts w:ascii="Arial" w:hAnsi="Arial" w:cs="Arial"/>
              </w:rPr>
            </w:pPr>
            <w:r w:rsidRPr="008B6F44">
              <w:rPr>
                <w:rFonts w:ascii="Arial" w:hAnsi="Arial" w:cs="Arial"/>
              </w:rPr>
              <w:t>-82,7</w:t>
            </w:r>
          </w:p>
        </w:tc>
      </w:tr>
      <w:tr w:rsidR="00337AD2" w14:paraId="40FAE685"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64FD49FC" w14:textId="77777777" w:rsidR="00337AD2" w:rsidRPr="008B6F44" w:rsidRDefault="00337AD2" w:rsidP="008B6F44">
            <w:pPr>
              <w:pStyle w:val="Tablebody"/>
              <w:jc w:val="center"/>
              <w:rPr>
                <w:rFonts w:ascii="Arial" w:hAnsi="Arial" w:cs="Arial"/>
              </w:rPr>
            </w:pPr>
            <w:r w:rsidRPr="008B6F44">
              <w:rPr>
                <w:rFonts w:ascii="Arial" w:hAnsi="Arial" w:cs="Arial"/>
              </w:rPr>
              <w:t>12,75</w:t>
            </w:r>
          </w:p>
        </w:tc>
        <w:tc>
          <w:tcPr>
            <w:tcW w:w="1345" w:type="dxa"/>
            <w:tcBorders>
              <w:top w:val="single" w:sz="6" w:space="0" w:color="000000"/>
              <w:left w:val="single" w:sz="6" w:space="0" w:color="000000"/>
              <w:bottom w:val="single" w:sz="6" w:space="0" w:color="000000"/>
              <w:right w:val="single" w:sz="6" w:space="0" w:color="000000"/>
            </w:tcBorders>
            <w:vAlign w:val="bottom"/>
          </w:tcPr>
          <w:p w14:paraId="640C3AF6" w14:textId="77777777" w:rsidR="00337AD2" w:rsidRPr="008B6F44" w:rsidRDefault="00337AD2" w:rsidP="008B6F44">
            <w:pPr>
              <w:pStyle w:val="Tablebody"/>
              <w:jc w:val="center"/>
              <w:rPr>
                <w:rFonts w:ascii="Arial" w:hAnsi="Arial" w:cs="Arial"/>
              </w:rPr>
            </w:pPr>
            <w:r w:rsidRPr="008B6F44">
              <w:rPr>
                <w:rFonts w:ascii="Arial" w:hAnsi="Arial" w:cs="Arial"/>
              </w:rPr>
              <w:t>26,4</w:t>
            </w:r>
          </w:p>
        </w:tc>
        <w:tc>
          <w:tcPr>
            <w:tcW w:w="1187" w:type="dxa"/>
            <w:tcBorders>
              <w:top w:val="single" w:sz="6" w:space="0" w:color="000000"/>
              <w:left w:val="single" w:sz="6" w:space="0" w:color="000000"/>
              <w:bottom w:val="single" w:sz="6" w:space="0" w:color="000000"/>
              <w:right w:val="single" w:sz="6" w:space="0" w:color="000000"/>
            </w:tcBorders>
            <w:vAlign w:val="bottom"/>
          </w:tcPr>
          <w:p w14:paraId="443ED738" w14:textId="77777777" w:rsidR="00337AD2" w:rsidRPr="008B6F44" w:rsidRDefault="00337AD2" w:rsidP="008B6F44">
            <w:pPr>
              <w:pStyle w:val="Tablebody"/>
              <w:jc w:val="center"/>
              <w:rPr>
                <w:rFonts w:ascii="Arial" w:hAnsi="Arial" w:cs="Arial"/>
              </w:rPr>
            </w:pPr>
            <w:r w:rsidRPr="008B6F44">
              <w:rPr>
                <w:rFonts w:ascii="Arial" w:hAnsi="Arial" w:cs="Arial"/>
              </w:rPr>
              <w:t>37,9</w:t>
            </w:r>
          </w:p>
        </w:tc>
        <w:tc>
          <w:tcPr>
            <w:tcW w:w="1199" w:type="dxa"/>
            <w:tcBorders>
              <w:top w:val="single" w:sz="6" w:space="0" w:color="000000"/>
              <w:left w:val="single" w:sz="6" w:space="0" w:color="000000"/>
              <w:bottom w:val="single" w:sz="6" w:space="0" w:color="000000"/>
              <w:right w:val="single" w:sz="6" w:space="0" w:color="000000"/>
            </w:tcBorders>
            <w:vAlign w:val="bottom"/>
          </w:tcPr>
          <w:p w14:paraId="39D34FBE" w14:textId="77777777" w:rsidR="00337AD2" w:rsidRPr="008B6F44" w:rsidRDefault="00337AD2" w:rsidP="008B6F44">
            <w:pPr>
              <w:pStyle w:val="Tablebody"/>
              <w:jc w:val="center"/>
              <w:rPr>
                <w:rFonts w:ascii="Arial" w:hAnsi="Arial" w:cs="Arial"/>
              </w:rPr>
            </w:pPr>
            <w:r w:rsidRPr="008B6F44">
              <w:rPr>
                <w:rFonts w:ascii="Arial" w:hAnsi="Arial" w:cs="Arial"/>
              </w:rPr>
              <w:t>21,1</w:t>
            </w:r>
          </w:p>
        </w:tc>
        <w:tc>
          <w:tcPr>
            <w:tcW w:w="1263" w:type="dxa"/>
            <w:tcBorders>
              <w:top w:val="single" w:sz="6" w:space="0" w:color="000000"/>
              <w:left w:val="single" w:sz="6" w:space="0" w:color="000000"/>
              <w:bottom w:val="single" w:sz="6" w:space="0" w:color="000000"/>
              <w:right w:val="single" w:sz="6" w:space="0" w:color="000000"/>
            </w:tcBorders>
          </w:tcPr>
          <w:p w14:paraId="7AA7020A" w14:textId="77777777" w:rsidR="00337AD2" w:rsidRPr="008B6F44" w:rsidRDefault="00337AD2" w:rsidP="008B6F44">
            <w:pPr>
              <w:pStyle w:val="Tablebody"/>
              <w:jc w:val="center"/>
              <w:rPr>
                <w:rFonts w:ascii="Arial" w:hAnsi="Arial" w:cs="Arial"/>
              </w:rPr>
            </w:pPr>
            <w:r w:rsidRPr="008B6F44">
              <w:rPr>
                <w:rFonts w:ascii="Arial" w:hAnsi="Arial" w:cs="Arial"/>
              </w:rPr>
              <w:t>-69,2</w:t>
            </w:r>
          </w:p>
        </w:tc>
        <w:tc>
          <w:tcPr>
            <w:tcW w:w="1218" w:type="dxa"/>
            <w:tcBorders>
              <w:top w:val="single" w:sz="6" w:space="0" w:color="000000"/>
              <w:left w:val="single" w:sz="6" w:space="0" w:color="000000"/>
              <w:bottom w:val="single" w:sz="6" w:space="0" w:color="000000"/>
              <w:right w:val="single" w:sz="6" w:space="0" w:color="000000"/>
            </w:tcBorders>
          </w:tcPr>
          <w:p w14:paraId="7406278D" w14:textId="77777777" w:rsidR="00337AD2" w:rsidRPr="008B6F44" w:rsidRDefault="00337AD2" w:rsidP="008B6F44">
            <w:pPr>
              <w:pStyle w:val="Tablebody"/>
              <w:jc w:val="center"/>
              <w:rPr>
                <w:rFonts w:ascii="Arial" w:hAnsi="Arial" w:cs="Arial"/>
              </w:rPr>
            </w:pPr>
            <w:r w:rsidRPr="008B6F44">
              <w:rPr>
                <w:rFonts w:ascii="Arial" w:hAnsi="Arial" w:cs="Arial"/>
              </w:rPr>
              <w:t>-54,1</w:t>
            </w:r>
          </w:p>
        </w:tc>
        <w:tc>
          <w:tcPr>
            <w:tcW w:w="1162" w:type="dxa"/>
            <w:tcBorders>
              <w:top w:val="single" w:sz="6" w:space="0" w:color="000000"/>
              <w:left w:val="single" w:sz="6" w:space="0" w:color="000000"/>
              <w:bottom w:val="single" w:sz="6" w:space="0" w:color="000000"/>
              <w:right w:val="single" w:sz="6" w:space="0" w:color="000000"/>
            </w:tcBorders>
          </w:tcPr>
          <w:p w14:paraId="2B28380C" w14:textId="77777777" w:rsidR="00337AD2" w:rsidRPr="008B6F44" w:rsidRDefault="00337AD2" w:rsidP="008B6F44">
            <w:pPr>
              <w:pStyle w:val="Tablebody"/>
              <w:jc w:val="center"/>
              <w:rPr>
                <w:rFonts w:ascii="Arial" w:hAnsi="Arial" w:cs="Arial"/>
              </w:rPr>
            </w:pPr>
            <w:r w:rsidRPr="008B6F44">
              <w:rPr>
                <w:rFonts w:ascii="Arial" w:hAnsi="Arial" w:cs="Arial"/>
              </w:rPr>
              <w:t>-85,0</w:t>
            </w:r>
          </w:p>
        </w:tc>
      </w:tr>
      <w:tr w:rsidR="00337AD2" w14:paraId="54D5454A"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746A6510" w14:textId="77777777" w:rsidR="00337AD2" w:rsidRPr="008B6F44" w:rsidRDefault="00337AD2" w:rsidP="008B6F44">
            <w:pPr>
              <w:pStyle w:val="Tablebody"/>
              <w:jc w:val="center"/>
              <w:rPr>
                <w:rFonts w:ascii="Arial" w:hAnsi="Arial" w:cs="Arial"/>
              </w:rPr>
            </w:pPr>
            <w:r w:rsidRPr="008B6F44">
              <w:rPr>
                <w:rFonts w:ascii="Arial" w:hAnsi="Arial" w:cs="Arial"/>
              </w:rPr>
              <w:t>13</w:t>
            </w:r>
          </w:p>
        </w:tc>
        <w:tc>
          <w:tcPr>
            <w:tcW w:w="1345" w:type="dxa"/>
            <w:tcBorders>
              <w:top w:val="single" w:sz="6" w:space="0" w:color="000000"/>
              <w:left w:val="single" w:sz="6" w:space="0" w:color="000000"/>
              <w:bottom w:val="single" w:sz="6" w:space="0" w:color="000000"/>
              <w:right w:val="single" w:sz="6" w:space="0" w:color="000000"/>
            </w:tcBorders>
            <w:vAlign w:val="bottom"/>
          </w:tcPr>
          <w:p w14:paraId="30B41478" w14:textId="77777777" w:rsidR="00337AD2" w:rsidRPr="008B6F44" w:rsidRDefault="00337AD2" w:rsidP="008B6F44">
            <w:pPr>
              <w:pStyle w:val="Tablebody"/>
              <w:jc w:val="center"/>
              <w:rPr>
                <w:rFonts w:ascii="Arial" w:hAnsi="Arial" w:cs="Arial"/>
              </w:rPr>
            </w:pPr>
            <w:r w:rsidRPr="008B6F44">
              <w:rPr>
                <w:rFonts w:ascii="Arial" w:hAnsi="Arial" w:cs="Arial"/>
              </w:rPr>
              <w:t>25,7</w:t>
            </w:r>
          </w:p>
        </w:tc>
        <w:tc>
          <w:tcPr>
            <w:tcW w:w="1187" w:type="dxa"/>
            <w:tcBorders>
              <w:top w:val="single" w:sz="6" w:space="0" w:color="000000"/>
              <w:left w:val="single" w:sz="6" w:space="0" w:color="000000"/>
              <w:bottom w:val="single" w:sz="6" w:space="0" w:color="000000"/>
              <w:right w:val="single" w:sz="6" w:space="0" w:color="000000"/>
            </w:tcBorders>
            <w:vAlign w:val="bottom"/>
          </w:tcPr>
          <w:p w14:paraId="07820A9A" w14:textId="77777777" w:rsidR="00337AD2" w:rsidRPr="008B6F44" w:rsidRDefault="00337AD2" w:rsidP="008B6F44">
            <w:pPr>
              <w:pStyle w:val="Tablebody"/>
              <w:jc w:val="center"/>
              <w:rPr>
                <w:rFonts w:ascii="Arial" w:hAnsi="Arial" w:cs="Arial"/>
              </w:rPr>
            </w:pPr>
            <w:r w:rsidRPr="008B6F44">
              <w:rPr>
                <w:rFonts w:ascii="Arial" w:hAnsi="Arial" w:cs="Arial"/>
              </w:rPr>
              <w:t>37,9</w:t>
            </w:r>
          </w:p>
        </w:tc>
        <w:tc>
          <w:tcPr>
            <w:tcW w:w="1199" w:type="dxa"/>
            <w:tcBorders>
              <w:top w:val="single" w:sz="6" w:space="0" w:color="000000"/>
              <w:left w:val="single" w:sz="6" w:space="0" w:color="000000"/>
              <w:bottom w:val="single" w:sz="6" w:space="0" w:color="000000"/>
              <w:right w:val="single" w:sz="6" w:space="0" w:color="000000"/>
            </w:tcBorders>
            <w:vAlign w:val="bottom"/>
          </w:tcPr>
          <w:p w14:paraId="22DD629B" w14:textId="77777777" w:rsidR="00337AD2" w:rsidRPr="008B6F44" w:rsidRDefault="00337AD2" w:rsidP="008B6F44">
            <w:pPr>
              <w:pStyle w:val="Tablebody"/>
              <w:jc w:val="center"/>
              <w:rPr>
                <w:rFonts w:ascii="Arial" w:hAnsi="Arial" w:cs="Arial"/>
              </w:rPr>
            </w:pPr>
            <w:r w:rsidRPr="008B6F44">
              <w:rPr>
                <w:rFonts w:ascii="Arial" w:hAnsi="Arial" w:cs="Arial"/>
              </w:rPr>
              <w:t>20,1</w:t>
            </w:r>
          </w:p>
        </w:tc>
        <w:tc>
          <w:tcPr>
            <w:tcW w:w="1263" w:type="dxa"/>
            <w:tcBorders>
              <w:top w:val="single" w:sz="6" w:space="0" w:color="000000"/>
              <w:left w:val="single" w:sz="6" w:space="0" w:color="000000"/>
              <w:bottom w:val="single" w:sz="6" w:space="0" w:color="000000"/>
              <w:right w:val="single" w:sz="6" w:space="0" w:color="000000"/>
            </w:tcBorders>
          </w:tcPr>
          <w:p w14:paraId="221C91AD" w14:textId="77777777" w:rsidR="00337AD2" w:rsidRPr="008B6F44" w:rsidRDefault="00337AD2" w:rsidP="008B6F44">
            <w:pPr>
              <w:pStyle w:val="Tablebody"/>
              <w:jc w:val="center"/>
              <w:rPr>
                <w:rFonts w:ascii="Arial" w:hAnsi="Arial" w:cs="Arial"/>
              </w:rPr>
            </w:pPr>
            <w:r w:rsidRPr="008B6F44">
              <w:rPr>
                <w:rFonts w:ascii="Arial" w:hAnsi="Arial" w:cs="Arial"/>
              </w:rPr>
              <w:t>-69,1</w:t>
            </w:r>
          </w:p>
        </w:tc>
        <w:tc>
          <w:tcPr>
            <w:tcW w:w="1218" w:type="dxa"/>
            <w:tcBorders>
              <w:top w:val="single" w:sz="6" w:space="0" w:color="000000"/>
              <w:left w:val="single" w:sz="6" w:space="0" w:color="000000"/>
              <w:bottom w:val="single" w:sz="6" w:space="0" w:color="000000"/>
              <w:right w:val="single" w:sz="6" w:space="0" w:color="000000"/>
            </w:tcBorders>
          </w:tcPr>
          <w:p w14:paraId="3D0D6A9F" w14:textId="77777777" w:rsidR="00337AD2" w:rsidRPr="008B6F44" w:rsidRDefault="00337AD2" w:rsidP="008B6F44">
            <w:pPr>
              <w:pStyle w:val="Tablebody"/>
              <w:jc w:val="center"/>
              <w:rPr>
                <w:rFonts w:ascii="Arial" w:hAnsi="Arial" w:cs="Arial"/>
              </w:rPr>
            </w:pPr>
            <w:r w:rsidRPr="008B6F44">
              <w:rPr>
                <w:rFonts w:ascii="Arial" w:hAnsi="Arial" w:cs="Arial"/>
              </w:rPr>
              <w:t>-53,9</w:t>
            </w:r>
          </w:p>
        </w:tc>
        <w:tc>
          <w:tcPr>
            <w:tcW w:w="1162" w:type="dxa"/>
            <w:tcBorders>
              <w:top w:val="single" w:sz="6" w:space="0" w:color="000000"/>
              <w:left w:val="single" w:sz="6" w:space="0" w:color="000000"/>
              <w:bottom w:val="single" w:sz="6" w:space="0" w:color="000000"/>
              <w:right w:val="single" w:sz="6" w:space="0" w:color="000000"/>
            </w:tcBorders>
          </w:tcPr>
          <w:p w14:paraId="46C02842" w14:textId="77777777" w:rsidR="00337AD2" w:rsidRPr="008B6F44" w:rsidRDefault="00337AD2" w:rsidP="008B6F44">
            <w:pPr>
              <w:pStyle w:val="Tablebody"/>
              <w:jc w:val="center"/>
              <w:rPr>
                <w:rFonts w:ascii="Arial" w:hAnsi="Arial" w:cs="Arial"/>
              </w:rPr>
            </w:pPr>
            <w:r w:rsidRPr="008B6F44">
              <w:rPr>
                <w:rFonts w:ascii="Arial" w:hAnsi="Arial" w:cs="Arial"/>
              </w:rPr>
              <w:t>-87,1</w:t>
            </w:r>
          </w:p>
        </w:tc>
      </w:tr>
      <w:tr w:rsidR="00337AD2" w14:paraId="2532BC48"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14D01582" w14:textId="77777777" w:rsidR="00337AD2" w:rsidRPr="008B6F44" w:rsidRDefault="00337AD2" w:rsidP="008B6F44">
            <w:pPr>
              <w:pStyle w:val="Tablebody"/>
              <w:jc w:val="center"/>
              <w:rPr>
                <w:rFonts w:ascii="Arial" w:hAnsi="Arial" w:cs="Arial"/>
              </w:rPr>
            </w:pPr>
            <w:r w:rsidRPr="008B6F44">
              <w:rPr>
                <w:rFonts w:ascii="Arial" w:hAnsi="Arial" w:cs="Arial"/>
              </w:rPr>
              <w:t>13,25</w:t>
            </w:r>
          </w:p>
        </w:tc>
        <w:tc>
          <w:tcPr>
            <w:tcW w:w="1345" w:type="dxa"/>
            <w:tcBorders>
              <w:top w:val="single" w:sz="6" w:space="0" w:color="000000"/>
              <w:left w:val="single" w:sz="6" w:space="0" w:color="000000"/>
              <w:bottom w:val="single" w:sz="6" w:space="0" w:color="000000"/>
              <w:right w:val="single" w:sz="6" w:space="0" w:color="000000"/>
            </w:tcBorders>
            <w:vAlign w:val="bottom"/>
          </w:tcPr>
          <w:p w14:paraId="0DD5C5BD" w14:textId="77777777" w:rsidR="00337AD2" w:rsidRPr="008B6F44" w:rsidRDefault="00337AD2" w:rsidP="008B6F44">
            <w:pPr>
              <w:pStyle w:val="Tablebody"/>
              <w:jc w:val="center"/>
              <w:rPr>
                <w:rFonts w:ascii="Arial" w:hAnsi="Arial" w:cs="Arial"/>
              </w:rPr>
            </w:pPr>
            <w:r w:rsidRPr="008B6F44">
              <w:rPr>
                <w:rFonts w:ascii="Arial" w:hAnsi="Arial" w:cs="Arial"/>
              </w:rPr>
              <w:t>25,1</w:t>
            </w:r>
          </w:p>
        </w:tc>
        <w:tc>
          <w:tcPr>
            <w:tcW w:w="1187" w:type="dxa"/>
            <w:tcBorders>
              <w:top w:val="single" w:sz="6" w:space="0" w:color="000000"/>
              <w:left w:val="single" w:sz="6" w:space="0" w:color="000000"/>
              <w:bottom w:val="single" w:sz="6" w:space="0" w:color="000000"/>
              <w:right w:val="single" w:sz="6" w:space="0" w:color="000000"/>
            </w:tcBorders>
            <w:vAlign w:val="bottom"/>
          </w:tcPr>
          <w:p w14:paraId="5D0FAF43" w14:textId="77777777" w:rsidR="00337AD2" w:rsidRPr="008B6F44" w:rsidRDefault="00337AD2" w:rsidP="008B6F44">
            <w:pPr>
              <w:pStyle w:val="Tablebody"/>
              <w:jc w:val="center"/>
              <w:rPr>
                <w:rFonts w:ascii="Arial" w:hAnsi="Arial" w:cs="Arial"/>
              </w:rPr>
            </w:pPr>
            <w:r w:rsidRPr="008B6F44">
              <w:rPr>
                <w:rFonts w:ascii="Arial" w:hAnsi="Arial" w:cs="Arial"/>
              </w:rPr>
              <w:t>38,0</w:t>
            </w:r>
          </w:p>
        </w:tc>
        <w:tc>
          <w:tcPr>
            <w:tcW w:w="1199" w:type="dxa"/>
            <w:tcBorders>
              <w:top w:val="single" w:sz="6" w:space="0" w:color="000000"/>
              <w:left w:val="single" w:sz="6" w:space="0" w:color="000000"/>
              <w:bottom w:val="single" w:sz="6" w:space="0" w:color="000000"/>
              <w:right w:val="single" w:sz="6" w:space="0" w:color="000000"/>
            </w:tcBorders>
            <w:vAlign w:val="bottom"/>
          </w:tcPr>
          <w:p w14:paraId="3DC381BF" w14:textId="77777777" w:rsidR="00337AD2" w:rsidRPr="008B6F44" w:rsidRDefault="00337AD2" w:rsidP="008B6F44">
            <w:pPr>
              <w:pStyle w:val="Tablebody"/>
              <w:jc w:val="center"/>
              <w:rPr>
                <w:rFonts w:ascii="Arial" w:hAnsi="Arial" w:cs="Arial"/>
              </w:rPr>
            </w:pPr>
            <w:r w:rsidRPr="008B6F44">
              <w:rPr>
                <w:rFonts w:ascii="Arial" w:hAnsi="Arial" w:cs="Arial"/>
              </w:rPr>
              <w:t>19,1</w:t>
            </w:r>
          </w:p>
        </w:tc>
        <w:tc>
          <w:tcPr>
            <w:tcW w:w="1263" w:type="dxa"/>
            <w:tcBorders>
              <w:top w:val="single" w:sz="6" w:space="0" w:color="000000"/>
              <w:left w:val="single" w:sz="6" w:space="0" w:color="000000"/>
              <w:bottom w:val="single" w:sz="6" w:space="0" w:color="000000"/>
              <w:right w:val="single" w:sz="6" w:space="0" w:color="000000"/>
            </w:tcBorders>
          </w:tcPr>
          <w:p w14:paraId="10553F27" w14:textId="77777777" w:rsidR="00337AD2" w:rsidRPr="008B6F44" w:rsidRDefault="00337AD2" w:rsidP="008B6F44">
            <w:pPr>
              <w:pStyle w:val="Tablebody"/>
              <w:jc w:val="center"/>
              <w:rPr>
                <w:rFonts w:ascii="Arial" w:hAnsi="Arial" w:cs="Arial"/>
              </w:rPr>
            </w:pPr>
            <w:r w:rsidRPr="008B6F44">
              <w:rPr>
                <w:rFonts w:ascii="Arial" w:hAnsi="Arial" w:cs="Arial"/>
              </w:rPr>
              <w:t>-69,9</w:t>
            </w:r>
          </w:p>
        </w:tc>
        <w:tc>
          <w:tcPr>
            <w:tcW w:w="1218" w:type="dxa"/>
            <w:tcBorders>
              <w:top w:val="single" w:sz="6" w:space="0" w:color="000000"/>
              <w:left w:val="single" w:sz="6" w:space="0" w:color="000000"/>
              <w:bottom w:val="single" w:sz="6" w:space="0" w:color="000000"/>
              <w:right w:val="single" w:sz="6" w:space="0" w:color="000000"/>
            </w:tcBorders>
          </w:tcPr>
          <w:p w14:paraId="31646893" w14:textId="77777777" w:rsidR="00337AD2" w:rsidRPr="008B6F44" w:rsidRDefault="00337AD2" w:rsidP="008B6F44">
            <w:pPr>
              <w:pStyle w:val="Tablebody"/>
              <w:jc w:val="center"/>
              <w:rPr>
                <w:rFonts w:ascii="Arial" w:hAnsi="Arial" w:cs="Arial"/>
              </w:rPr>
            </w:pPr>
            <w:r w:rsidRPr="008B6F44">
              <w:rPr>
                <w:rFonts w:ascii="Arial" w:hAnsi="Arial" w:cs="Arial"/>
              </w:rPr>
              <w:t>-53,9</w:t>
            </w:r>
          </w:p>
        </w:tc>
        <w:tc>
          <w:tcPr>
            <w:tcW w:w="1162" w:type="dxa"/>
            <w:tcBorders>
              <w:top w:val="single" w:sz="6" w:space="0" w:color="000000"/>
              <w:left w:val="single" w:sz="6" w:space="0" w:color="000000"/>
              <w:bottom w:val="single" w:sz="6" w:space="0" w:color="000000"/>
              <w:right w:val="single" w:sz="6" w:space="0" w:color="000000"/>
            </w:tcBorders>
          </w:tcPr>
          <w:p w14:paraId="740CAC16" w14:textId="77777777" w:rsidR="00337AD2" w:rsidRPr="008B6F44" w:rsidRDefault="00337AD2" w:rsidP="008B6F44">
            <w:pPr>
              <w:pStyle w:val="Tablebody"/>
              <w:jc w:val="center"/>
              <w:rPr>
                <w:rFonts w:ascii="Arial" w:hAnsi="Arial" w:cs="Arial"/>
              </w:rPr>
            </w:pPr>
            <w:r w:rsidRPr="008B6F44">
              <w:rPr>
                <w:rFonts w:ascii="Arial" w:hAnsi="Arial" w:cs="Arial"/>
              </w:rPr>
              <w:t>-89,1</w:t>
            </w:r>
          </w:p>
        </w:tc>
      </w:tr>
      <w:tr w:rsidR="00337AD2" w14:paraId="31942217" w14:textId="77777777" w:rsidTr="00337AD2">
        <w:trPr>
          <w:trHeight w:val="176"/>
          <w:jc w:val="center"/>
        </w:trPr>
        <w:tc>
          <w:tcPr>
            <w:tcW w:w="1472" w:type="dxa"/>
            <w:tcBorders>
              <w:top w:val="single" w:sz="6" w:space="0" w:color="000000"/>
              <w:left w:val="single" w:sz="6" w:space="0" w:color="000000"/>
              <w:bottom w:val="single" w:sz="6" w:space="0" w:color="000000"/>
              <w:right w:val="single" w:sz="6" w:space="0" w:color="000000"/>
            </w:tcBorders>
          </w:tcPr>
          <w:p w14:paraId="266DEC67" w14:textId="77777777" w:rsidR="00337AD2" w:rsidRPr="008B6F44" w:rsidRDefault="00337AD2" w:rsidP="008B6F44">
            <w:pPr>
              <w:pStyle w:val="Tablebody"/>
              <w:jc w:val="center"/>
              <w:rPr>
                <w:rFonts w:ascii="Arial" w:hAnsi="Arial" w:cs="Arial"/>
              </w:rPr>
            </w:pPr>
            <w:r w:rsidRPr="008B6F44">
              <w:rPr>
                <w:rFonts w:ascii="Arial" w:hAnsi="Arial" w:cs="Arial"/>
              </w:rPr>
              <w:t>13,5</w:t>
            </w:r>
          </w:p>
        </w:tc>
        <w:tc>
          <w:tcPr>
            <w:tcW w:w="1345" w:type="dxa"/>
            <w:tcBorders>
              <w:top w:val="single" w:sz="6" w:space="0" w:color="000000"/>
              <w:left w:val="single" w:sz="6" w:space="0" w:color="000000"/>
              <w:bottom w:val="single" w:sz="6" w:space="0" w:color="000000"/>
              <w:right w:val="single" w:sz="6" w:space="0" w:color="000000"/>
            </w:tcBorders>
            <w:vAlign w:val="bottom"/>
          </w:tcPr>
          <w:p w14:paraId="6212E184" w14:textId="77777777" w:rsidR="00337AD2" w:rsidRPr="008B6F44" w:rsidRDefault="00337AD2" w:rsidP="008B6F44">
            <w:pPr>
              <w:pStyle w:val="Tablebody"/>
              <w:jc w:val="center"/>
              <w:rPr>
                <w:rFonts w:ascii="Arial" w:hAnsi="Arial" w:cs="Arial"/>
              </w:rPr>
            </w:pPr>
            <w:r w:rsidRPr="008B6F44">
              <w:rPr>
                <w:rFonts w:ascii="Arial" w:hAnsi="Arial" w:cs="Arial"/>
              </w:rPr>
              <w:t>24,4</w:t>
            </w:r>
          </w:p>
        </w:tc>
        <w:tc>
          <w:tcPr>
            <w:tcW w:w="1187" w:type="dxa"/>
            <w:tcBorders>
              <w:top w:val="single" w:sz="6" w:space="0" w:color="000000"/>
              <w:left w:val="single" w:sz="6" w:space="0" w:color="000000"/>
              <w:bottom w:val="single" w:sz="6" w:space="0" w:color="000000"/>
              <w:right w:val="single" w:sz="6" w:space="0" w:color="000000"/>
            </w:tcBorders>
            <w:vAlign w:val="bottom"/>
          </w:tcPr>
          <w:p w14:paraId="09626457" w14:textId="77777777" w:rsidR="00337AD2" w:rsidRPr="008B6F44" w:rsidRDefault="00337AD2" w:rsidP="008B6F44">
            <w:pPr>
              <w:pStyle w:val="Tablebody"/>
              <w:jc w:val="center"/>
              <w:rPr>
                <w:rFonts w:ascii="Arial" w:hAnsi="Arial" w:cs="Arial"/>
              </w:rPr>
            </w:pPr>
            <w:r w:rsidRPr="008B6F44">
              <w:rPr>
                <w:rFonts w:ascii="Arial" w:hAnsi="Arial" w:cs="Arial"/>
              </w:rPr>
              <w:t>380</w:t>
            </w:r>
          </w:p>
        </w:tc>
        <w:tc>
          <w:tcPr>
            <w:tcW w:w="1199" w:type="dxa"/>
            <w:tcBorders>
              <w:top w:val="single" w:sz="6" w:space="0" w:color="000000"/>
              <w:left w:val="single" w:sz="6" w:space="0" w:color="000000"/>
              <w:bottom w:val="single" w:sz="6" w:space="0" w:color="000000"/>
              <w:right w:val="single" w:sz="6" w:space="0" w:color="000000"/>
            </w:tcBorders>
            <w:vAlign w:val="bottom"/>
          </w:tcPr>
          <w:p w14:paraId="1EB019DA" w14:textId="77777777" w:rsidR="00337AD2" w:rsidRPr="008B6F44" w:rsidRDefault="00337AD2" w:rsidP="008B6F44">
            <w:pPr>
              <w:pStyle w:val="Tablebody"/>
              <w:jc w:val="center"/>
              <w:rPr>
                <w:rFonts w:ascii="Arial" w:hAnsi="Arial" w:cs="Arial"/>
              </w:rPr>
            </w:pPr>
            <w:r w:rsidRPr="008B6F44">
              <w:rPr>
                <w:rFonts w:ascii="Arial" w:hAnsi="Arial" w:cs="Arial"/>
              </w:rPr>
              <w:t>18,0</w:t>
            </w:r>
          </w:p>
        </w:tc>
        <w:tc>
          <w:tcPr>
            <w:tcW w:w="1263" w:type="dxa"/>
            <w:tcBorders>
              <w:top w:val="single" w:sz="6" w:space="0" w:color="000000"/>
              <w:left w:val="single" w:sz="6" w:space="0" w:color="000000"/>
              <w:bottom w:val="single" w:sz="6" w:space="0" w:color="000000"/>
              <w:right w:val="single" w:sz="6" w:space="0" w:color="000000"/>
            </w:tcBorders>
          </w:tcPr>
          <w:p w14:paraId="64DC752B" w14:textId="77777777" w:rsidR="00337AD2" w:rsidRPr="008B6F44" w:rsidRDefault="00337AD2" w:rsidP="008B6F44">
            <w:pPr>
              <w:pStyle w:val="Tablebody"/>
              <w:jc w:val="center"/>
              <w:rPr>
                <w:rFonts w:ascii="Arial" w:hAnsi="Arial" w:cs="Arial"/>
              </w:rPr>
            </w:pPr>
            <w:r w:rsidRPr="008B6F44">
              <w:rPr>
                <w:rFonts w:ascii="Arial" w:hAnsi="Arial" w:cs="Arial"/>
              </w:rPr>
              <w:t>-70,6</w:t>
            </w:r>
          </w:p>
        </w:tc>
        <w:tc>
          <w:tcPr>
            <w:tcW w:w="1218" w:type="dxa"/>
            <w:tcBorders>
              <w:top w:val="single" w:sz="6" w:space="0" w:color="000000"/>
              <w:left w:val="single" w:sz="6" w:space="0" w:color="000000"/>
              <w:bottom w:val="single" w:sz="6" w:space="0" w:color="000000"/>
              <w:right w:val="single" w:sz="6" w:space="0" w:color="000000"/>
            </w:tcBorders>
          </w:tcPr>
          <w:p w14:paraId="7887DC91" w14:textId="77777777" w:rsidR="00337AD2" w:rsidRPr="008B6F44" w:rsidRDefault="00337AD2" w:rsidP="008B6F44">
            <w:pPr>
              <w:pStyle w:val="Tablebody"/>
              <w:jc w:val="center"/>
              <w:rPr>
                <w:rFonts w:ascii="Arial" w:hAnsi="Arial" w:cs="Arial"/>
              </w:rPr>
            </w:pPr>
            <w:r w:rsidRPr="008B6F44">
              <w:rPr>
                <w:rFonts w:ascii="Arial" w:hAnsi="Arial" w:cs="Arial"/>
              </w:rPr>
              <w:t>-54,0</w:t>
            </w:r>
          </w:p>
        </w:tc>
        <w:tc>
          <w:tcPr>
            <w:tcW w:w="1162" w:type="dxa"/>
            <w:tcBorders>
              <w:top w:val="single" w:sz="6" w:space="0" w:color="000000"/>
              <w:left w:val="single" w:sz="6" w:space="0" w:color="000000"/>
              <w:bottom w:val="single" w:sz="6" w:space="0" w:color="000000"/>
              <w:right w:val="single" w:sz="6" w:space="0" w:color="000000"/>
            </w:tcBorders>
          </w:tcPr>
          <w:p w14:paraId="0F25A0BD" w14:textId="77777777" w:rsidR="00337AD2" w:rsidRPr="008B6F44" w:rsidRDefault="00337AD2" w:rsidP="008B6F44">
            <w:pPr>
              <w:pStyle w:val="Tablebody"/>
              <w:jc w:val="center"/>
              <w:rPr>
                <w:rFonts w:ascii="Arial" w:hAnsi="Arial" w:cs="Arial"/>
              </w:rPr>
            </w:pPr>
            <w:r w:rsidRPr="008B6F44">
              <w:rPr>
                <w:rFonts w:ascii="Arial" w:hAnsi="Arial" w:cs="Arial"/>
              </w:rPr>
              <w:t>-90,4</w:t>
            </w:r>
          </w:p>
        </w:tc>
      </w:tr>
      <w:tr w:rsidR="00337AD2" w14:paraId="69898972"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1AECA55F" w14:textId="77777777" w:rsidR="00337AD2" w:rsidRPr="008B6F44" w:rsidRDefault="00337AD2" w:rsidP="008B6F44">
            <w:pPr>
              <w:pStyle w:val="Tablebody"/>
              <w:jc w:val="center"/>
              <w:rPr>
                <w:rFonts w:ascii="Arial" w:hAnsi="Arial" w:cs="Arial"/>
              </w:rPr>
            </w:pPr>
            <w:r w:rsidRPr="008B6F44">
              <w:rPr>
                <w:rFonts w:ascii="Arial" w:hAnsi="Arial" w:cs="Arial"/>
              </w:rPr>
              <w:t>13,75</w:t>
            </w:r>
          </w:p>
        </w:tc>
        <w:tc>
          <w:tcPr>
            <w:tcW w:w="1345" w:type="dxa"/>
            <w:tcBorders>
              <w:top w:val="single" w:sz="6" w:space="0" w:color="000000"/>
              <w:left w:val="single" w:sz="6" w:space="0" w:color="000000"/>
              <w:bottom w:val="single" w:sz="6" w:space="0" w:color="000000"/>
              <w:right w:val="single" w:sz="6" w:space="0" w:color="000000"/>
            </w:tcBorders>
            <w:vAlign w:val="bottom"/>
          </w:tcPr>
          <w:p w14:paraId="0390FF43" w14:textId="77777777" w:rsidR="00337AD2" w:rsidRPr="008B6F44" w:rsidRDefault="00337AD2" w:rsidP="008B6F44">
            <w:pPr>
              <w:pStyle w:val="Tablebody"/>
              <w:jc w:val="center"/>
              <w:rPr>
                <w:rFonts w:ascii="Arial" w:hAnsi="Arial" w:cs="Arial"/>
              </w:rPr>
            </w:pPr>
            <w:r w:rsidRPr="008B6F44">
              <w:rPr>
                <w:rFonts w:ascii="Arial" w:hAnsi="Arial" w:cs="Arial"/>
              </w:rPr>
              <w:t>23,8</w:t>
            </w:r>
          </w:p>
        </w:tc>
        <w:tc>
          <w:tcPr>
            <w:tcW w:w="1187" w:type="dxa"/>
            <w:tcBorders>
              <w:top w:val="single" w:sz="6" w:space="0" w:color="000000"/>
              <w:left w:val="single" w:sz="6" w:space="0" w:color="000000"/>
              <w:bottom w:val="single" w:sz="6" w:space="0" w:color="000000"/>
              <w:right w:val="single" w:sz="6" w:space="0" w:color="000000"/>
            </w:tcBorders>
            <w:vAlign w:val="bottom"/>
          </w:tcPr>
          <w:p w14:paraId="6C9D6755" w14:textId="77777777" w:rsidR="00337AD2" w:rsidRPr="008B6F44" w:rsidRDefault="00337AD2" w:rsidP="008B6F44">
            <w:pPr>
              <w:pStyle w:val="Tablebody"/>
              <w:jc w:val="center"/>
              <w:rPr>
                <w:rFonts w:ascii="Arial" w:hAnsi="Arial" w:cs="Arial"/>
              </w:rPr>
            </w:pPr>
            <w:r w:rsidRPr="008B6F44">
              <w:rPr>
                <w:rFonts w:ascii="Arial" w:hAnsi="Arial" w:cs="Arial"/>
              </w:rPr>
              <w:t>37,9</w:t>
            </w:r>
          </w:p>
        </w:tc>
        <w:tc>
          <w:tcPr>
            <w:tcW w:w="1199" w:type="dxa"/>
            <w:tcBorders>
              <w:top w:val="single" w:sz="6" w:space="0" w:color="000000"/>
              <w:left w:val="single" w:sz="6" w:space="0" w:color="000000"/>
              <w:bottom w:val="single" w:sz="6" w:space="0" w:color="000000"/>
              <w:right w:val="single" w:sz="6" w:space="0" w:color="000000"/>
            </w:tcBorders>
            <w:vAlign w:val="bottom"/>
          </w:tcPr>
          <w:p w14:paraId="6D921858" w14:textId="77777777" w:rsidR="00337AD2" w:rsidRPr="008B6F44" w:rsidRDefault="00337AD2" w:rsidP="008B6F44">
            <w:pPr>
              <w:pStyle w:val="Tablebody"/>
              <w:jc w:val="center"/>
              <w:rPr>
                <w:rFonts w:ascii="Arial" w:hAnsi="Arial" w:cs="Arial"/>
              </w:rPr>
            </w:pPr>
            <w:r w:rsidRPr="008B6F44">
              <w:rPr>
                <w:rFonts w:ascii="Arial" w:hAnsi="Arial" w:cs="Arial"/>
              </w:rPr>
              <w:t>17,1</w:t>
            </w:r>
          </w:p>
        </w:tc>
        <w:tc>
          <w:tcPr>
            <w:tcW w:w="1263" w:type="dxa"/>
            <w:tcBorders>
              <w:top w:val="single" w:sz="6" w:space="0" w:color="000000"/>
              <w:left w:val="single" w:sz="6" w:space="0" w:color="000000"/>
              <w:bottom w:val="single" w:sz="6" w:space="0" w:color="000000"/>
              <w:right w:val="single" w:sz="6" w:space="0" w:color="000000"/>
            </w:tcBorders>
          </w:tcPr>
          <w:p w14:paraId="18BCDA89" w14:textId="77777777" w:rsidR="00337AD2" w:rsidRPr="008B6F44" w:rsidRDefault="00337AD2" w:rsidP="008B6F44">
            <w:pPr>
              <w:pStyle w:val="Tablebody"/>
              <w:jc w:val="center"/>
              <w:rPr>
                <w:rFonts w:ascii="Arial" w:hAnsi="Arial" w:cs="Arial"/>
              </w:rPr>
            </w:pPr>
            <w:r w:rsidRPr="008B6F44">
              <w:rPr>
                <w:rFonts w:ascii="Arial" w:hAnsi="Arial" w:cs="Arial"/>
              </w:rPr>
              <w:t>-71,0</w:t>
            </w:r>
          </w:p>
        </w:tc>
        <w:tc>
          <w:tcPr>
            <w:tcW w:w="1218" w:type="dxa"/>
            <w:tcBorders>
              <w:top w:val="single" w:sz="6" w:space="0" w:color="000000"/>
              <w:left w:val="single" w:sz="6" w:space="0" w:color="000000"/>
              <w:bottom w:val="single" w:sz="6" w:space="0" w:color="000000"/>
              <w:right w:val="single" w:sz="6" w:space="0" w:color="000000"/>
            </w:tcBorders>
          </w:tcPr>
          <w:p w14:paraId="20188945" w14:textId="77777777" w:rsidR="00337AD2" w:rsidRPr="008B6F44" w:rsidRDefault="00337AD2" w:rsidP="008B6F44">
            <w:pPr>
              <w:pStyle w:val="Tablebody"/>
              <w:jc w:val="center"/>
              <w:rPr>
                <w:rFonts w:ascii="Arial" w:hAnsi="Arial" w:cs="Arial"/>
              </w:rPr>
            </w:pPr>
            <w:r w:rsidRPr="008B6F44">
              <w:rPr>
                <w:rFonts w:ascii="Arial" w:hAnsi="Arial" w:cs="Arial"/>
              </w:rPr>
              <w:t>-54,7</w:t>
            </w:r>
          </w:p>
        </w:tc>
        <w:tc>
          <w:tcPr>
            <w:tcW w:w="1162" w:type="dxa"/>
            <w:tcBorders>
              <w:top w:val="single" w:sz="6" w:space="0" w:color="000000"/>
              <w:left w:val="single" w:sz="6" w:space="0" w:color="000000"/>
              <w:bottom w:val="single" w:sz="6" w:space="0" w:color="000000"/>
              <w:right w:val="single" w:sz="6" w:space="0" w:color="000000"/>
            </w:tcBorders>
          </w:tcPr>
          <w:p w14:paraId="6856EB30" w14:textId="77777777" w:rsidR="00337AD2" w:rsidRPr="008B6F44" w:rsidRDefault="00337AD2" w:rsidP="008B6F44">
            <w:pPr>
              <w:pStyle w:val="Tablebody"/>
              <w:jc w:val="center"/>
              <w:rPr>
                <w:rFonts w:ascii="Arial" w:hAnsi="Arial" w:cs="Arial"/>
              </w:rPr>
            </w:pPr>
            <w:r w:rsidRPr="008B6F44">
              <w:rPr>
                <w:rFonts w:ascii="Arial" w:hAnsi="Arial" w:cs="Arial"/>
              </w:rPr>
              <w:t>-91,6</w:t>
            </w:r>
          </w:p>
        </w:tc>
      </w:tr>
      <w:tr w:rsidR="00337AD2" w14:paraId="3E53C2E8"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5C6AC1AA" w14:textId="77777777" w:rsidR="00337AD2" w:rsidRPr="008B6F44" w:rsidRDefault="00337AD2" w:rsidP="008B6F44">
            <w:pPr>
              <w:pStyle w:val="Tablebody"/>
              <w:jc w:val="center"/>
              <w:rPr>
                <w:rFonts w:ascii="Arial" w:hAnsi="Arial" w:cs="Arial"/>
              </w:rPr>
            </w:pPr>
            <w:r w:rsidRPr="008B6F44">
              <w:rPr>
                <w:rFonts w:ascii="Arial" w:hAnsi="Arial" w:cs="Arial"/>
              </w:rPr>
              <w:t>14</w:t>
            </w:r>
          </w:p>
        </w:tc>
        <w:tc>
          <w:tcPr>
            <w:tcW w:w="1345" w:type="dxa"/>
            <w:tcBorders>
              <w:top w:val="single" w:sz="6" w:space="0" w:color="000000"/>
              <w:left w:val="single" w:sz="6" w:space="0" w:color="000000"/>
              <w:bottom w:val="single" w:sz="6" w:space="0" w:color="000000"/>
              <w:right w:val="single" w:sz="6" w:space="0" w:color="000000"/>
            </w:tcBorders>
            <w:vAlign w:val="bottom"/>
          </w:tcPr>
          <w:p w14:paraId="06947C24" w14:textId="77777777" w:rsidR="00337AD2" w:rsidRPr="008B6F44" w:rsidRDefault="00337AD2" w:rsidP="008B6F44">
            <w:pPr>
              <w:pStyle w:val="Tablebody"/>
              <w:jc w:val="center"/>
              <w:rPr>
                <w:rFonts w:ascii="Arial" w:hAnsi="Arial" w:cs="Arial"/>
              </w:rPr>
            </w:pPr>
            <w:r w:rsidRPr="008B6F44">
              <w:rPr>
                <w:rFonts w:ascii="Arial" w:hAnsi="Arial" w:cs="Arial"/>
              </w:rPr>
              <w:t>23,1</w:t>
            </w:r>
          </w:p>
        </w:tc>
        <w:tc>
          <w:tcPr>
            <w:tcW w:w="1187" w:type="dxa"/>
            <w:tcBorders>
              <w:top w:val="single" w:sz="6" w:space="0" w:color="000000"/>
              <w:left w:val="single" w:sz="6" w:space="0" w:color="000000"/>
              <w:bottom w:val="single" w:sz="6" w:space="0" w:color="000000"/>
              <w:right w:val="single" w:sz="6" w:space="0" w:color="000000"/>
            </w:tcBorders>
            <w:vAlign w:val="bottom"/>
          </w:tcPr>
          <w:p w14:paraId="096B1B57" w14:textId="77777777" w:rsidR="00337AD2" w:rsidRPr="008B6F44" w:rsidRDefault="00337AD2" w:rsidP="008B6F44">
            <w:pPr>
              <w:pStyle w:val="Tablebody"/>
              <w:jc w:val="center"/>
              <w:rPr>
                <w:rFonts w:ascii="Arial" w:hAnsi="Arial" w:cs="Arial"/>
              </w:rPr>
            </w:pPr>
            <w:r w:rsidRPr="008B6F44">
              <w:rPr>
                <w:rFonts w:ascii="Arial" w:hAnsi="Arial" w:cs="Arial"/>
              </w:rPr>
              <w:t>37,6</w:t>
            </w:r>
          </w:p>
        </w:tc>
        <w:tc>
          <w:tcPr>
            <w:tcW w:w="1199" w:type="dxa"/>
            <w:tcBorders>
              <w:top w:val="single" w:sz="6" w:space="0" w:color="000000"/>
              <w:left w:val="single" w:sz="6" w:space="0" w:color="000000"/>
              <w:bottom w:val="single" w:sz="6" w:space="0" w:color="000000"/>
              <w:right w:val="single" w:sz="6" w:space="0" w:color="000000"/>
            </w:tcBorders>
            <w:vAlign w:val="bottom"/>
          </w:tcPr>
          <w:p w14:paraId="6D049D2A" w14:textId="77777777" w:rsidR="00337AD2" w:rsidRPr="008B6F44" w:rsidRDefault="00337AD2" w:rsidP="008B6F44">
            <w:pPr>
              <w:pStyle w:val="Tablebody"/>
              <w:jc w:val="center"/>
              <w:rPr>
                <w:rFonts w:ascii="Arial" w:hAnsi="Arial" w:cs="Arial"/>
              </w:rPr>
            </w:pPr>
            <w:r w:rsidRPr="008B6F44">
              <w:rPr>
                <w:rFonts w:ascii="Arial" w:hAnsi="Arial" w:cs="Arial"/>
              </w:rPr>
              <w:t>16,2</w:t>
            </w:r>
          </w:p>
        </w:tc>
        <w:tc>
          <w:tcPr>
            <w:tcW w:w="1263" w:type="dxa"/>
            <w:tcBorders>
              <w:top w:val="single" w:sz="6" w:space="0" w:color="000000"/>
              <w:left w:val="single" w:sz="6" w:space="0" w:color="000000"/>
              <w:bottom w:val="single" w:sz="6" w:space="0" w:color="000000"/>
              <w:right w:val="single" w:sz="6" w:space="0" w:color="000000"/>
            </w:tcBorders>
          </w:tcPr>
          <w:p w14:paraId="650E35D0" w14:textId="77777777" w:rsidR="00337AD2" w:rsidRPr="008B6F44" w:rsidRDefault="00337AD2" w:rsidP="008B6F44">
            <w:pPr>
              <w:pStyle w:val="Tablebody"/>
              <w:jc w:val="center"/>
              <w:rPr>
                <w:rFonts w:ascii="Arial" w:hAnsi="Arial" w:cs="Arial"/>
              </w:rPr>
            </w:pPr>
            <w:r w:rsidRPr="008B6F44">
              <w:rPr>
                <w:rFonts w:ascii="Arial" w:hAnsi="Arial" w:cs="Arial"/>
              </w:rPr>
              <w:t>-71,6</w:t>
            </w:r>
          </w:p>
        </w:tc>
        <w:tc>
          <w:tcPr>
            <w:tcW w:w="1218" w:type="dxa"/>
            <w:tcBorders>
              <w:top w:val="single" w:sz="6" w:space="0" w:color="000000"/>
              <w:left w:val="single" w:sz="6" w:space="0" w:color="000000"/>
              <w:bottom w:val="single" w:sz="6" w:space="0" w:color="000000"/>
              <w:right w:val="single" w:sz="6" w:space="0" w:color="000000"/>
            </w:tcBorders>
          </w:tcPr>
          <w:p w14:paraId="6D335995" w14:textId="77777777" w:rsidR="00337AD2" w:rsidRPr="008B6F44" w:rsidRDefault="00337AD2" w:rsidP="008B6F44">
            <w:pPr>
              <w:pStyle w:val="Tablebody"/>
              <w:jc w:val="center"/>
              <w:rPr>
                <w:rFonts w:ascii="Arial" w:hAnsi="Arial" w:cs="Arial"/>
              </w:rPr>
            </w:pPr>
            <w:r w:rsidRPr="008B6F44">
              <w:rPr>
                <w:rFonts w:ascii="Arial" w:hAnsi="Arial" w:cs="Arial"/>
              </w:rPr>
              <w:t>-55,6</w:t>
            </w:r>
          </w:p>
        </w:tc>
        <w:tc>
          <w:tcPr>
            <w:tcW w:w="1162" w:type="dxa"/>
            <w:tcBorders>
              <w:top w:val="single" w:sz="6" w:space="0" w:color="000000"/>
              <w:left w:val="single" w:sz="6" w:space="0" w:color="000000"/>
              <w:bottom w:val="single" w:sz="6" w:space="0" w:color="000000"/>
              <w:right w:val="single" w:sz="6" w:space="0" w:color="000000"/>
            </w:tcBorders>
          </w:tcPr>
          <w:p w14:paraId="66008DFB" w14:textId="77777777" w:rsidR="00337AD2" w:rsidRPr="008B6F44" w:rsidRDefault="00337AD2" w:rsidP="008B6F44">
            <w:pPr>
              <w:pStyle w:val="Tablebody"/>
              <w:jc w:val="center"/>
              <w:rPr>
                <w:rFonts w:ascii="Arial" w:hAnsi="Arial" w:cs="Arial"/>
              </w:rPr>
            </w:pPr>
            <w:r w:rsidRPr="008B6F44">
              <w:rPr>
                <w:rFonts w:ascii="Arial" w:hAnsi="Arial" w:cs="Arial"/>
              </w:rPr>
              <w:t>-92,7</w:t>
            </w:r>
          </w:p>
        </w:tc>
      </w:tr>
      <w:tr w:rsidR="00337AD2" w14:paraId="24BC9D20"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2E690743" w14:textId="77777777" w:rsidR="00337AD2" w:rsidRPr="008B6F44" w:rsidRDefault="00337AD2" w:rsidP="008B6F44">
            <w:pPr>
              <w:pStyle w:val="Tablebody"/>
              <w:jc w:val="center"/>
              <w:rPr>
                <w:rFonts w:ascii="Arial" w:hAnsi="Arial" w:cs="Arial"/>
              </w:rPr>
            </w:pPr>
            <w:r w:rsidRPr="008B6F44">
              <w:rPr>
                <w:rFonts w:ascii="Arial" w:hAnsi="Arial" w:cs="Arial"/>
              </w:rPr>
              <w:t>14,25</w:t>
            </w:r>
          </w:p>
        </w:tc>
        <w:tc>
          <w:tcPr>
            <w:tcW w:w="1345" w:type="dxa"/>
            <w:tcBorders>
              <w:top w:val="single" w:sz="6" w:space="0" w:color="000000"/>
              <w:left w:val="single" w:sz="6" w:space="0" w:color="000000"/>
              <w:bottom w:val="single" w:sz="6" w:space="0" w:color="000000"/>
              <w:right w:val="single" w:sz="6" w:space="0" w:color="000000"/>
            </w:tcBorders>
            <w:vAlign w:val="bottom"/>
          </w:tcPr>
          <w:p w14:paraId="0E486C09" w14:textId="77777777" w:rsidR="00337AD2" w:rsidRPr="008B6F44" w:rsidRDefault="00337AD2" w:rsidP="008B6F44">
            <w:pPr>
              <w:pStyle w:val="Tablebody"/>
              <w:jc w:val="center"/>
              <w:rPr>
                <w:rFonts w:ascii="Arial" w:hAnsi="Arial" w:cs="Arial"/>
              </w:rPr>
            </w:pPr>
            <w:r w:rsidRPr="008B6F44">
              <w:rPr>
                <w:rFonts w:ascii="Arial" w:hAnsi="Arial" w:cs="Arial"/>
              </w:rPr>
              <w:t>22,6</w:t>
            </w:r>
          </w:p>
        </w:tc>
        <w:tc>
          <w:tcPr>
            <w:tcW w:w="1187" w:type="dxa"/>
            <w:tcBorders>
              <w:top w:val="single" w:sz="6" w:space="0" w:color="000000"/>
              <w:left w:val="single" w:sz="6" w:space="0" w:color="000000"/>
              <w:bottom w:val="single" w:sz="6" w:space="0" w:color="000000"/>
              <w:right w:val="single" w:sz="6" w:space="0" w:color="000000"/>
            </w:tcBorders>
            <w:vAlign w:val="bottom"/>
          </w:tcPr>
          <w:p w14:paraId="0B654ED1" w14:textId="77777777" w:rsidR="00337AD2" w:rsidRPr="008B6F44" w:rsidRDefault="00337AD2" w:rsidP="008B6F44">
            <w:pPr>
              <w:pStyle w:val="Tablebody"/>
              <w:jc w:val="center"/>
              <w:rPr>
                <w:rFonts w:ascii="Arial" w:hAnsi="Arial" w:cs="Arial"/>
              </w:rPr>
            </w:pPr>
            <w:r w:rsidRPr="008B6F44">
              <w:rPr>
                <w:rFonts w:ascii="Arial" w:hAnsi="Arial" w:cs="Arial"/>
              </w:rPr>
              <w:t>37,3</w:t>
            </w:r>
          </w:p>
        </w:tc>
        <w:tc>
          <w:tcPr>
            <w:tcW w:w="1199" w:type="dxa"/>
            <w:tcBorders>
              <w:top w:val="single" w:sz="6" w:space="0" w:color="000000"/>
              <w:left w:val="single" w:sz="6" w:space="0" w:color="000000"/>
              <w:bottom w:val="single" w:sz="6" w:space="0" w:color="000000"/>
              <w:right w:val="single" w:sz="6" w:space="0" w:color="000000"/>
            </w:tcBorders>
            <w:vAlign w:val="bottom"/>
          </w:tcPr>
          <w:p w14:paraId="488D6E95" w14:textId="77777777" w:rsidR="00337AD2" w:rsidRPr="008B6F44" w:rsidRDefault="00337AD2" w:rsidP="008B6F44">
            <w:pPr>
              <w:pStyle w:val="Tablebody"/>
              <w:jc w:val="center"/>
              <w:rPr>
                <w:rFonts w:ascii="Arial" w:hAnsi="Arial" w:cs="Arial"/>
              </w:rPr>
            </w:pPr>
            <w:r w:rsidRPr="008B6F44">
              <w:rPr>
                <w:rFonts w:ascii="Arial" w:hAnsi="Arial" w:cs="Arial"/>
              </w:rPr>
              <w:t>15,3</w:t>
            </w:r>
          </w:p>
        </w:tc>
        <w:tc>
          <w:tcPr>
            <w:tcW w:w="1263" w:type="dxa"/>
            <w:tcBorders>
              <w:top w:val="single" w:sz="6" w:space="0" w:color="000000"/>
              <w:left w:val="single" w:sz="6" w:space="0" w:color="000000"/>
              <w:bottom w:val="single" w:sz="6" w:space="0" w:color="000000"/>
              <w:right w:val="single" w:sz="6" w:space="0" w:color="000000"/>
            </w:tcBorders>
          </w:tcPr>
          <w:p w14:paraId="74D82EFB" w14:textId="77777777" w:rsidR="00337AD2" w:rsidRPr="008B6F44" w:rsidRDefault="00337AD2" w:rsidP="008B6F44">
            <w:pPr>
              <w:pStyle w:val="Tablebody"/>
              <w:jc w:val="center"/>
              <w:rPr>
                <w:rFonts w:ascii="Arial" w:hAnsi="Arial" w:cs="Arial"/>
              </w:rPr>
            </w:pPr>
            <w:r w:rsidRPr="008B6F44">
              <w:rPr>
                <w:rFonts w:ascii="Arial" w:hAnsi="Arial" w:cs="Arial"/>
              </w:rPr>
              <w:t>-72,4</w:t>
            </w:r>
          </w:p>
        </w:tc>
        <w:tc>
          <w:tcPr>
            <w:tcW w:w="1218" w:type="dxa"/>
            <w:tcBorders>
              <w:top w:val="single" w:sz="6" w:space="0" w:color="000000"/>
              <w:left w:val="single" w:sz="6" w:space="0" w:color="000000"/>
              <w:bottom w:val="single" w:sz="6" w:space="0" w:color="000000"/>
              <w:right w:val="single" w:sz="6" w:space="0" w:color="000000"/>
            </w:tcBorders>
          </w:tcPr>
          <w:p w14:paraId="248F3FC2" w14:textId="77777777" w:rsidR="00337AD2" w:rsidRPr="008B6F44" w:rsidRDefault="00337AD2" w:rsidP="008B6F44">
            <w:pPr>
              <w:pStyle w:val="Tablebody"/>
              <w:jc w:val="center"/>
              <w:rPr>
                <w:rFonts w:ascii="Arial" w:hAnsi="Arial" w:cs="Arial"/>
              </w:rPr>
            </w:pPr>
            <w:r w:rsidRPr="008B6F44">
              <w:rPr>
                <w:rFonts w:ascii="Arial" w:hAnsi="Arial" w:cs="Arial"/>
              </w:rPr>
              <w:t>-56,3</w:t>
            </w:r>
          </w:p>
        </w:tc>
        <w:tc>
          <w:tcPr>
            <w:tcW w:w="1162" w:type="dxa"/>
            <w:tcBorders>
              <w:top w:val="single" w:sz="6" w:space="0" w:color="000000"/>
              <w:left w:val="single" w:sz="6" w:space="0" w:color="000000"/>
              <w:bottom w:val="single" w:sz="6" w:space="0" w:color="000000"/>
              <w:right w:val="single" w:sz="6" w:space="0" w:color="000000"/>
            </w:tcBorders>
          </w:tcPr>
          <w:p w14:paraId="268DB099" w14:textId="77777777" w:rsidR="00337AD2" w:rsidRPr="008B6F44" w:rsidRDefault="00337AD2" w:rsidP="008B6F44">
            <w:pPr>
              <w:pStyle w:val="Tablebody"/>
              <w:jc w:val="center"/>
              <w:rPr>
                <w:rFonts w:ascii="Arial" w:hAnsi="Arial" w:cs="Arial"/>
              </w:rPr>
            </w:pPr>
            <w:r w:rsidRPr="008B6F44">
              <w:rPr>
                <w:rFonts w:ascii="Arial" w:hAnsi="Arial" w:cs="Arial"/>
              </w:rPr>
              <w:t>-93,4</w:t>
            </w:r>
          </w:p>
        </w:tc>
      </w:tr>
      <w:tr w:rsidR="00337AD2" w14:paraId="4576B21F"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72E4894C" w14:textId="77777777" w:rsidR="00337AD2" w:rsidRPr="008B6F44" w:rsidRDefault="00337AD2" w:rsidP="008B6F44">
            <w:pPr>
              <w:pStyle w:val="Tablebody"/>
              <w:jc w:val="center"/>
              <w:rPr>
                <w:rFonts w:ascii="Arial" w:hAnsi="Arial" w:cs="Arial"/>
              </w:rPr>
            </w:pPr>
            <w:r w:rsidRPr="008B6F44">
              <w:rPr>
                <w:rFonts w:ascii="Arial" w:hAnsi="Arial" w:cs="Arial"/>
              </w:rPr>
              <w:t>14,5</w:t>
            </w:r>
          </w:p>
        </w:tc>
        <w:tc>
          <w:tcPr>
            <w:tcW w:w="1345" w:type="dxa"/>
            <w:tcBorders>
              <w:top w:val="single" w:sz="6" w:space="0" w:color="000000"/>
              <w:left w:val="single" w:sz="6" w:space="0" w:color="000000"/>
              <w:bottom w:val="single" w:sz="6" w:space="0" w:color="000000"/>
              <w:right w:val="single" w:sz="6" w:space="0" w:color="000000"/>
            </w:tcBorders>
            <w:vAlign w:val="bottom"/>
          </w:tcPr>
          <w:p w14:paraId="44741D0C" w14:textId="77777777" w:rsidR="00337AD2" w:rsidRPr="008B6F44" w:rsidRDefault="00337AD2" w:rsidP="008B6F44">
            <w:pPr>
              <w:pStyle w:val="Tablebody"/>
              <w:jc w:val="center"/>
              <w:rPr>
                <w:rFonts w:ascii="Arial" w:hAnsi="Arial" w:cs="Arial"/>
              </w:rPr>
            </w:pPr>
            <w:r w:rsidRPr="008B6F44">
              <w:rPr>
                <w:rFonts w:ascii="Arial" w:hAnsi="Arial" w:cs="Arial"/>
              </w:rPr>
              <w:t>21,8</w:t>
            </w:r>
          </w:p>
        </w:tc>
        <w:tc>
          <w:tcPr>
            <w:tcW w:w="1187" w:type="dxa"/>
            <w:tcBorders>
              <w:top w:val="single" w:sz="6" w:space="0" w:color="000000"/>
              <w:left w:val="single" w:sz="6" w:space="0" w:color="000000"/>
              <w:bottom w:val="single" w:sz="6" w:space="0" w:color="000000"/>
              <w:right w:val="single" w:sz="6" w:space="0" w:color="000000"/>
            </w:tcBorders>
            <w:vAlign w:val="bottom"/>
          </w:tcPr>
          <w:p w14:paraId="358B39B0" w14:textId="77777777" w:rsidR="00337AD2" w:rsidRPr="008B6F44" w:rsidRDefault="00337AD2" w:rsidP="008B6F44">
            <w:pPr>
              <w:pStyle w:val="Tablebody"/>
              <w:jc w:val="center"/>
              <w:rPr>
                <w:rFonts w:ascii="Arial" w:hAnsi="Arial" w:cs="Arial"/>
              </w:rPr>
            </w:pPr>
            <w:r w:rsidRPr="008B6F44">
              <w:rPr>
                <w:rFonts w:ascii="Arial" w:hAnsi="Arial" w:cs="Arial"/>
              </w:rPr>
              <w:t>36,9</w:t>
            </w:r>
          </w:p>
        </w:tc>
        <w:tc>
          <w:tcPr>
            <w:tcW w:w="1199" w:type="dxa"/>
            <w:tcBorders>
              <w:top w:val="single" w:sz="6" w:space="0" w:color="000000"/>
              <w:left w:val="single" w:sz="6" w:space="0" w:color="000000"/>
              <w:bottom w:val="single" w:sz="6" w:space="0" w:color="000000"/>
              <w:right w:val="single" w:sz="6" w:space="0" w:color="000000"/>
            </w:tcBorders>
            <w:vAlign w:val="bottom"/>
          </w:tcPr>
          <w:p w14:paraId="3930F718" w14:textId="77777777" w:rsidR="00337AD2" w:rsidRPr="008B6F44" w:rsidRDefault="00337AD2" w:rsidP="008B6F44">
            <w:pPr>
              <w:pStyle w:val="Tablebody"/>
              <w:jc w:val="center"/>
              <w:rPr>
                <w:rFonts w:ascii="Arial" w:hAnsi="Arial" w:cs="Arial"/>
              </w:rPr>
            </w:pPr>
            <w:r w:rsidRPr="008B6F44">
              <w:rPr>
                <w:rFonts w:ascii="Arial" w:hAnsi="Arial" w:cs="Arial"/>
              </w:rPr>
              <w:t>14,6</w:t>
            </w:r>
          </w:p>
        </w:tc>
        <w:tc>
          <w:tcPr>
            <w:tcW w:w="1263" w:type="dxa"/>
            <w:tcBorders>
              <w:top w:val="single" w:sz="6" w:space="0" w:color="000000"/>
              <w:left w:val="single" w:sz="6" w:space="0" w:color="000000"/>
              <w:bottom w:val="single" w:sz="6" w:space="0" w:color="000000"/>
              <w:right w:val="single" w:sz="6" w:space="0" w:color="000000"/>
            </w:tcBorders>
          </w:tcPr>
          <w:p w14:paraId="26842B9D" w14:textId="77777777" w:rsidR="00337AD2" w:rsidRPr="008B6F44" w:rsidRDefault="00337AD2" w:rsidP="008B6F44">
            <w:pPr>
              <w:pStyle w:val="Tablebody"/>
              <w:jc w:val="center"/>
              <w:rPr>
                <w:rFonts w:ascii="Arial" w:hAnsi="Arial" w:cs="Arial"/>
              </w:rPr>
            </w:pPr>
            <w:r w:rsidRPr="008B6F44">
              <w:rPr>
                <w:rFonts w:ascii="Arial" w:hAnsi="Arial" w:cs="Arial"/>
              </w:rPr>
              <w:t>-72,7</w:t>
            </w:r>
          </w:p>
        </w:tc>
        <w:tc>
          <w:tcPr>
            <w:tcW w:w="1218" w:type="dxa"/>
            <w:tcBorders>
              <w:top w:val="single" w:sz="6" w:space="0" w:color="000000"/>
              <w:left w:val="single" w:sz="6" w:space="0" w:color="000000"/>
              <w:bottom w:val="single" w:sz="6" w:space="0" w:color="000000"/>
              <w:right w:val="single" w:sz="6" w:space="0" w:color="000000"/>
            </w:tcBorders>
          </w:tcPr>
          <w:p w14:paraId="3789DBFC" w14:textId="77777777" w:rsidR="00337AD2" w:rsidRPr="008B6F44" w:rsidRDefault="00337AD2" w:rsidP="008B6F44">
            <w:pPr>
              <w:pStyle w:val="Tablebody"/>
              <w:jc w:val="center"/>
              <w:rPr>
                <w:rFonts w:ascii="Arial" w:hAnsi="Arial" w:cs="Arial"/>
              </w:rPr>
            </w:pPr>
            <w:r w:rsidRPr="008B6F44">
              <w:rPr>
                <w:rFonts w:ascii="Arial" w:hAnsi="Arial" w:cs="Arial"/>
              </w:rPr>
              <w:t>-57,0</w:t>
            </w:r>
          </w:p>
        </w:tc>
        <w:tc>
          <w:tcPr>
            <w:tcW w:w="1162" w:type="dxa"/>
            <w:tcBorders>
              <w:top w:val="single" w:sz="6" w:space="0" w:color="000000"/>
              <w:left w:val="single" w:sz="6" w:space="0" w:color="000000"/>
              <w:bottom w:val="single" w:sz="6" w:space="0" w:color="000000"/>
              <w:right w:val="single" w:sz="6" w:space="0" w:color="000000"/>
            </w:tcBorders>
          </w:tcPr>
          <w:p w14:paraId="3EC923FF" w14:textId="77777777" w:rsidR="00337AD2" w:rsidRPr="008B6F44" w:rsidRDefault="00337AD2" w:rsidP="008B6F44">
            <w:pPr>
              <w:pStyle w:val="Tablebody"/>
              <w:jc w:val="center"/>
              <w:rPr>
                <w:rFonts w:ascii="Arial" w:hAnsi="Arial" w:cs="Arial"/>
              </w:rPr>
            </w:pPr>
            <w:r w:rsidRPr="008B6F44">
              <w:rPr>
                <w:rFonts w:ascii="Arial" w:hAnsi="Arial" w:cs="Arial"/>
              </w:rPr>
              <w:t>-94,0</w:t>
            </w:r>
          </w:p>
        </w:tc>
      </w:tr>
      <w:tr w:rsidR="00337AD2" w14:paraId="4DDBD239"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759C29D9" w14:textId="77777777" w:rsidR="00337AD2" w:rsidRPr="008B6F44" w:rsidRDefault="00337AD2" w:rsidP="008B6F44">
            <w:pPr>
              <w:pStyle w:val="Tablebody"/>
              <w:jc w:val="center"/>
              <w:rPr>
                <w:rFonts w:ascii="Arial" w:hAnsi="Arial" w:cs="Arial"/>
              </w:rPr>
            </w:pPr>
            <w:r w:rsidRPr="008B6F44">
              <w:rPr>
                <w:rFonts w:ascii="Arial" w:hAnsi="Arial" w:cs="Arial"/>
              </w:rPr>
              <w:t>14,75</w:t>
            </w:r>
          </w:p>
        </w:tc>
        <w:tc>
          <w:tcPr>
            <w:tcW w:w="1345" w:type="dxa"/>
            <w:tcBorders>
              <w:top w:val="single" w:sz="6" w:space="0" w:color="000000"/>
              <w:left w:val="single" w:sz="6" w:space="0" w:color="000000"/>
              <w:bottom w:val="single" w:sz="6" w:space="0" w:color="000000"/>
              <w:right w:val="single" w:sz="6" w:space="0" w:color="000000"/>
            </w:tcBorders>
            <w:vAlign w:val="bottom"/>
          </w:tcPr>
          <w:p w14:paraId="02FE5AD4" w14:textId="77777777" w:rsidR="00337AD2" w:rsidRPr="008B6F44" w:rsidRDefault="00337AD2" w:rsidP="008B6F44">
            <w:pPr>
              <w:pStyle w:val="Tablebody"/>
              <w:jc w:val="center"/>
              <w:rPr>
                <w:rFonts w:ascii="Arial" w:hAnsi="Arial" w:cs="Arial"/>
              </w:rPr>
            </w:pPr>
            <w:r w:rsidRPr="008B6F44">
              <w:rPr>
                <w:rFonts w:ascii="Arial" w:hAnsi="Arial" w:cs="Arial"/>
              </w:rPr>
              <w:t>21,2</w:t>
            </w:r>
          </w:p>
        </w:tc>
        <w:tc>
          <w:tcPr>
            <w:tcW w:w="1187" w:type="dxa"/>
            <w:tcBorders>
              <w:top w:val="single" w:sz="6" w:space="0" w:color="000000"/>
              <w:left w:val="single" w:sz="6" w:space="0" w:color="000000"/>
              <w:bottom w:val="single" w:sz="6" w:space="0" w:color="000000"/>
              <w:right w:val="single" w:sz="6" w:space="0" w:color="000000"/>
            </w:tcBorders>
            <w:vAlign w:val="bottom"/>
          </w:tcPr>
          <w:p w14:paraId="72EF2731" w14:textId="77777777" w:rsidR="00337AD2" w:rsidRPr="008B6F44" w:rsidRDefault="00337AD2" w:rsidP="008B6F44">
            <w:pPr>
              <w:pStyle w:val="Tablebody"/>
              <w:jc w:val="center"/>
              <w:rPr>
                <w:rFonts w:ascii="Arial" w:hAnsi="Arial" w:cs="Arial"/>
              </w:rPr>
            </w:pPr>
            <w:r w:rsidRPr="008B6F44">
              <w:rPr>
                <w:rFonts w:ascii="Arial" w:hAnsi="Arial" w:cs="Arial"/>
              </w:rPr>
              <w:t>36,3</w:t>
            </w:r>
          </w:p>
        </w:tc>
        <w:tc>
          <w:tcPr>
            <w:tcW w:w="1199" w:type="dxa"/>
            <w:tcBorders>
              <w:top w:val="single" w:sz="6" w:space="0" w:color="000000"/>
              <w:left w:val="single" w:sz="6" w:space="0" w:color="000000"/>
              <w:bottom w:val="single" w:sz="6" w:space="0" w:color="000000"/>
              <w:right w:val="single" w:sz="6" w:space="0" w:color="000000"/>
            </w:tcBorders>
            <w:vAlign w:val="bottom"/>
          </w:tcPr>
          <w:p w14:paraId="5BBF7B23" w14:textId="77777777" w:rsidR="00337AD2" w:rsidRPr="008B6F44" w:rsidRDefault="00337AD2" w:rsidP="008B6F44">
            <w:pPr>
              <w:pStyle w:val="Tablebody"/>
              <w:jc w:val="center"/>
              <w:rPr>
                <w:rFonts w:ascii="Arial" w:hAnsi="Arial" w:cs="Arial"/>
              </w:rPr>
            </w:pPr>
            <w:r w:rsidRPr="008B6F44">
              <w:rPr>
                <w:rFonts w:ascii="Arial" w:hAnsi="Arial" w:cs="Arial"/>
              </w:rPr>
              <w:t>13,9</w:t>
            </w:r>
          </w:p>
        </w:tc>
        <w:tc>
          <w:tcPr>
            <w:tcW w:w="1263" w:type="dxa"/>
            <w:tcBorders>
              <w:top w:val="single" w:sz="6" w:space="0" w:color="000000"/>
              <w:left w:val="single" w:sz="6" w:space="0" w:color="000000"/>
              <w:bottom w:val="single" w:sz="6" w:space="0" w:color="000000"/>
              <w:right w:val="single" w:sz="6" w:space="0" w:color="000000"/>
            </w:tcBorders>
          </w:tcPr>
          <w:p w14:paraId="5BE3D3B1" w14:textId="77777777" w:rsidR="00337AD2" w:rsidRPr="008B6F44" w:rsidRDefault="00337AD2" w:rsidP="008B6F44">
            <w:pPr>
              <w:pStyle w:val="Tablebody"/>
              <w:jc w:val="center"/>
              <w:rPr>
                <w:rFonts w:ascii="Arial" w:hAnsi="Arial" w:cs="Arial"/>
              </w:rPr>
            </w:pPr>
            <w:r w:rsidRPr="008B6F44">
              <w:rPr>
                <w:rFonts w:ascii="Arial" w:hAnsi="Arial" w:cs="Arial"/>
              </w:rPr>
              <w:t>-73,2</w:t>
            </w:r>
          </w:p>
        </w:tc>
        <w:tc>
          <w:tcPr>
            <w:tcW w:w="1218" w:type="dxa"/>
            <w:tcBorders>
              <w:top w:val="single" w:sz="6" w:space="0" w:color="000000"/>
              <w:left w:val="single" w:sz="6" w:space="0" w:color="000000"/>
              <w:bottom w:val="single" w:sz="6" w:space="0" w:color="000000"/>
              <w:right w:val="single" w:sz="6" w:space="0" w:color="000000"/>
            </w:tcBorders>
          </w:tcPr>
          <w:p w14:paraId="4E3D0F4E" w14:textId="77777777" w:rsidR="00337AD2" w:rsidRPr="008B6F44" w:rsidRDefault="00337AD2" w:rsidP="008B6F44">
            <w:pPr>
              <w:pStyle w:val="Tablebody"/>
              <w:jc w:val="center"/>
              <w:rPr>
                <w:rFonts w:ascii="Arial" w:hAnsi="Arial" w:cs="Arial"/>
              </w:rPr>
            </w:pPr>
            <w:r w:rsidRPr="008B6F44">
              <w:rPr>
                <w:rFonts w:ascii="Arial" w:hAnsi="Arial" w:cs="Arial"/>
              </w:rPr>
              <w:t>-57,6</w:t>
            </w:r>
          </w:p>
        </w:tc>
        <w:tc>
          <w:tcPr>
            <w:tcW w:w="1162" w:type="dxa"/>
            <w:tcBorders>
              <w:top w:val="single" w:sz="6" w:space="0" w:color="000000"/>
              <w:left w:val="single" w:sz="6" w:space="0" w:color="000000"/>
              <w:bottom w:val="single" w:sz="6" w:space="0" w:color="000000"/>
              <w:right w:val="single" w:sz="6" w:space="0" w:color="000000"/>
            </w:tcBorders>
          </w:tcPr>
          <w:p w14:paraId="178113A8" w14:textId="77777777" w:rsidR="00337AD2" w:rsidRPr="008B6F44" w:rsidRDefault="00337AD2" w:rsidP="008B6F44">
            <w:pPr>
              <w:pStyle w:val="Tablebody"/>
              <w:jc w:val="center"/>
              <w:rPr>
                <w:rFonts w:ascii="Arial" w:hAnsi="Arial" w:cs="Arial"/>
              </w:rPr>
            </w:pPr>
            <w:r w:rsidRPr="008B6F44">
              <w:rPr>
                <w:rFonts w:ascii="Arial" w:hAnsi="Arial" w:cs="Arial"/>
              </w:rPr>
              <w:t>-95,1</w:t>
            </w:r>
          </w:p>
        </w:tc>
      </w:tr>
      <w:tr w:rsidR="00337AD2" w14:paraId="1247EAAE"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051CA569" w14:textId="77777777" w:rsidR="00337AD2" w:rsidRPr="008B6F44" w:rsidRDefault="00337AD2" w:rsidP="008B6F44">
            <w:pPr>
              <w:pStyle w:val="Tablebody"/>
              <w:jc w:val="center"/>
              <w:rPr>
                <w:rFonts w:ascii="Arial" w:hAnsi="Arial" w:cs="Arial"/>
              </w:rPr>
            </w:pPr>
            <w:r w:rsidRPr="008B6F44">
              <w:rPr>
                <w:rFonts w:ascii="Arial" w:hAnsi="Arial" w:cs="Arial"/>
              </w:rPr>
              <w:t>15</w:t>
            </w:r>
          </w:p>
        </w:tc>
        <w:tc>
          <w:tcPr>
            <w:tcW w:w="1345" w:type="dxa"/>
            <w:tcBorders>
              <w:top w:val="single" w:sz="6" w:space="0" w:color="000000"/>
              <w:left w:val="single" w:sz="6" w:space="0" w:color="000000"/>
              <w:bottom w:val="single" w:sz="6" w:space="0" w:color="000000"/>
              <w:right w:val="single" w:sz="6" w:space="0" w:color="000000"/>
            </w:tcBorders>
            <w:vAlign w:val="bottom"/>
          </w:tcPr>
          <w:p w14:paraId="3702524F" w14:textId="77777777" w:rsidR="00337AD2" w:rsidRPr="008B6F44" w:rsidRDefault="00337AD2" w:rsidP="008B6F44">
            <w:pPr>
              <w:pStyle w:val="Tablebody"/>
              <w:jc w:val="center"/>
              <w:rPr>
                <w:rFonts w:ascii="Arial" w:hAnsi="Arial" w:cs="Arial"/>
              </w:rPr>
            </w:pPr>
            <w:r w:rsidRPr="008B6F44">
              <w:rPr>
                <w:rFonts w:ascii="Arial" w:hAnsi="Arial" w:cs="Arial"/>
              </w:rPr>
              <w:t>20,7</w:t>
            </w:r>
          </w:p>
        </w:tc>
        <w:tc>
          <w:tcPr>
            <w:tcW w:w="1187" w:type="dxa"/>
            <w:tcBorders>
              <w:top w:val="single" w:sz="6" w:space="0" w:color="000000"/>
              <w:left w:val="single" w:sz="6" w:space="0" w:color="000000"/>
              <w:bottom w:val="single" w:sz="6" w:space="0" w:color="000000"/>
              <w:right w:val="single" w:sz="6" w:space="0" w:color="000000"/>
            </w:tcBorders>
            <w:vAlign w:val="bottom"/>
          </w:tcPr>
          <w:p w14:paraId="6F1C7E22" w14:textId="77777777" w:rsidR="00337AD2" w:rsidRPr="008B6F44" w:rsidRDefault="00337AD2" w:rsidP="008B6F44">
            <w:pPr>
              <w:pStyle w:val="Tablebody"/>
              <w:jc w:val="center"/>
              <w:rPr>
                <w:rFonts w:ascii="Arial" w:hAnsi="Arial" w:cs="Arial"/>
              </w:rPr>
            </w:pPr>
            <w:r w:rsidRPr="008B6F44">
              <w:rPr>
                <w:rFonts w:ascii="Arial" w:hAnsi="Arial" w:cs="Arial"/>
              </w:rPr>
              <w:t>35,6</w:t>
            </w:r>
          </w:p>
        </w:tc>
        <w:tc>
          <w:tcPr>
            <w:tcW w:w="1199" w:type="dxa"/>
            <w:tcBorders>
              <w:top w:val="single" w:sz="6" w:space="0" w:color="000000"/>
              <w:left w:val="single" w:sz="6" w:space="0" w:color="000000"/>
              <w:bottom w:val="single" w:sz="6" w:space="0" w:color="000000"/>
              <w:right w:val="single" w:sz="6" w:space="0" w:color="000000"/>
            </w:tcBorders>
            <w:vAlign w:val="bottom"/>
          </w:tcPr>
          <w:p w14:paraId="331FCB99" w14:textId="77777777" w:rsidR="00337AD2" w:rsidRPr="008B6F44" w:rsidRDefault="00337AD2" w:rsidP="008B6F44">
            <w:pPr>
              <w:pStyle w:val="Tablebody"/>
              <w:jc w:val="center"/>
              <w:rPr>
                <w:rFonts w:ascii="Arial" w:hAnsi="Arial" w:cs="Arial"/>
              </w:rPr>
            </w:pPr>
            <w:r w:rsidRPr="008B6F44">
              <w:rPr>
                <w:rFonts w:ascii="Arial" w:hAnsi="Arial" w:cs="Arial"/>
              </w:rPr>
              <w:t>13,2</w:t>
            </w:r>
          </w:p>
        </w:tc>
        <w:tc>
          <w:tcPr>
            <w:tcW w:w="1263" w:type="dxa"/>
            <w:tcBorders>
              <w:top w:val="single" w:sz="6" w:space="0" w:color="000000"/>
              <w:left w:val="single" w:sz="6" w:space="0" w:color="000000"/>
              <w:bottom w:val="single" w:sz="6" w:space="0" w:color="000000"/>
              <w:right w:val="single" w:sz="6" w:space="0" w:color="000000"/>
            </w:tcBorders>
          </w:tcPr>
          <w:p w14:paraId="65D28020" w14:textId="77777777" w:rsidR="00337AD2" w:rsidRPr="008B6F44" w:rsidRDefault="00337AD2" w:rsidP="008B6F44">
            <w:pPr>
              <w:pStyle w:val="Tablebody"/>
              <w:jc w:val="center"/>
              <w:rPr>
                <w:rFonts w:ascii="Arial" w:hAnsi="Arial" w:cs="Arial"/>
              </w:rPr>
            </w:pPr>
            <w:r w:rsidRPr="008B6F44">
              <w:rPr>
                <w:rFonts w:ascii="Arial" w:hAnsi="Arial" w:cs="Arial"/>
              </w:rPr>
              <w:t>-73,9</w:t>
            </w:r>
          </w:p>
        </w:tc>
        <w:tc>
          <w:tcPr>
            <w:tcW w:w="1218" w:type="dxa"/>
            <w:tcBorders>
              <w:top w:val="single" w:sz="6" w:space="0" w:color="000000"/>
              <w:left w:val="single" w:sz="6" w:space="0" w:color="000000"/>
              <w:bottom w:val="single" w:sz="6" w:space="0" w:color="000000"/>
              <w:right w:val="single" w:sz="6" w:space="0" w:color="000000"/>
            </w:tcBorders>
          </w:tcPr>
          <w:p w14:paraId="578A39C5" w14:textId="77777777" w:rsidR="00337AD2" w:rsidRPr="008B6F44" w:rsidRDefault="00337AD2" w:rsidP="008B6F44">
            <w:pPr>
              <w:pStyle w:val="Tablebody"/>
              <w:jc w:val="center"/>
              <w:rPr>
                <w:rFonts w:ascii="Arial" w:hAnsi="Arial" w:cs="Arial"/>
              </w:rPr>
            </w:pPr>
            <w:r w:rsidRPr="008B6F44">
              <w:rPr>
                <w:rFonts w:ascii="Arial" w:hAnsi="Arial" w:cs="Arial"/>
              </w:rPr>
              <w:t>-58,1</w:t>
            </w:r>
          </w:p>
        </w:tc>
        <w:tc>
          <w:tcPr>
            <w:tcW w:w="1162" w:type="dxa"/>
            <w:tcBorders>
              <w:top w:val="single" w:sz="6" w:space="0" w:color="000000"/>
              <w:left w:val="single" w:sz="6" w:space="0" w:color="000000"/>
              <w:bottom w:val="single" w:sz="6" w:space="0" w:color="000000"/>
              <w:right w:val="single" w:sz="6" w:space="0" w:color="000000"/>
            </w:tcBorders>
          </w:tcPr>
          <w:p w14:paraId="6CD714DA" w14:textId="77777777" w:rsidR="00337AD2" w:rsidRPr="008B6F44" w:rsidRDefault="00337AD2" w:rsidP="008B6F44">
            <w:pPr>
              <w:pStyle w:val="Tablebody"/>
              <w:jc w:val="center"/>
              <w:rPr>
                <w:rFonts w:ascii="Arial" w:hAnsi="Arial" w:cs="Arial"/>
              </w:rPr>
            </w:pPr>
            <w:r w:rsidRPr="008B6F44">
              <w:rPr>
                <w:rFonts w:ascii="Arial" w:hAnsi="Arial" w:cs="Arial"/>
              </w:rPr>
              <w:t>-95,8</w:t>
            </w:r>
          </w:p>
        </w:tc>
      </w:tr>
      <w:tr w:rsidR="00337AD2" w14:paraId="45AC5C1F"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6C02D5DF" w14:textId="77777777" w:rsidR="00337AD2" w:rsidRPr="008B6F44" w:rsidRDefault="00337AD2" w:rsidP="008B6F44">
            <w:pPr>
              <w:pStyle w:val="Tablebody"/>
              <w:jc w:val="center"/>
              <w:rPr>
                <w:rFonts w:ascii="Arial" w:hAnsi="Arial" w:cs="Arial"/>
              </w:rPr>
            </w:pPr>
            <w:r w:rsidRPr="008B6F44">
              <w:rPr>
                <w:rFonts w:ascii="Arial" w:hAnsi="Arial" w:cs="Arial"/>
              </w:rPr>
              <w:t>15,25</w:t>
            </w:r>
          </w:p>
        </w:tc>
        <w:tc>
          <w:tcPr>
            <w:tcW w:w="1345" w:type="dxa"/>
            <w:tcBorders>
              <w:top w:val="single" w:sz="6" w:space="0" w:color="000000"/>
              <w:left w:val="single" w:sz="6" w:space="0" w:color="000000"/>
              <w:bottom w:val="single" w:sz="6" w:space="0" w:color="000000"/>
              <w:right w:val="single" w:sz="6" w:space="0" w:color="000000"/>
            </w:tcBorders>
            <w:vAlign w:val="bottom"/>
          </w:tcPr>
          <w:p w14:paraId="43D3C2D9" w14:textId="77777777" w:rsidR="00337AD2" w:rsidRPr="008B6F44" w:rsidRDefault="00337AD2" w:rsidP="008B6F44">
            <w:pPr>
              <w:pStyle w:val="Tablebody"/>
              <w:jc w:val="center"/>
              <w:rPr>
                <w:rFonts w:ascii="Arial" w:hAnsi="Arial" w:cs="Arial"/>
              </w:rPr>
            </w:pPr>
            <w:r w:rsidRPr="008B6F44">
              <w:rPr>
                <w:rFonts w:ascii="Arial" w:hAnsi="Arial" w:cs="Arial"/>
              </w:rPr>
              <w:t>20,3</w:t>
            </w:r>
          </w:p>
        </w:tc>
        <w:tc>
          <w:tcPr>
            <w:tcW w:w="1187" w:type="dxa"/>
            <w:tcBorders>
              <w:top w:val="single" w:sz="6" w:space="0" w:color="000000"/>
              <w:left w:val="single" w:sz="6" w:space="0" w:color="000000"/>
              <w:bottom w:val="single" w:sz="6" w:space="0" w:color="000000"/>
              <w:right w:val="single" w:sz="6" w:space="0" w:color="000000"/>
            </w:tcBorders>
            <w:vAlign w:val="bottom"/>
          </w:tcPr>
          <w:p w14:paraId="2DE6DBF8" w14:textId="77777777" w:rsidR="00337AD2" w:rsidRPr="008B6F44" w:rsidRDefault="00337AD2" w:rsidP="008B6F44">
            <w:pPr>
              <w:pStyle w:val="Tablebody"/>
              <w:jc w:val="center"/>
              <w:rPr>
                <w:rFonts w:ascii="Arial" w:hAnsi="Arial" w:cs="Arial"/>
              </w:rPr>
            </w:pPr>
            <w:r w:rsidRPr="008B6F44">
              <w:rPr>
                <w:rFonts w:ascii="Arial" w:hAnsi="Arial" w:cs="Arial"/>
              </w:rPr>
              <w:t>34,8</w:t>
            </w:r>
          </w:p>
        </w:tc>
        <w:tc>
          <w:tcPr>
            <w:tcW w:w="1199" w:type="dxa"/>
            <w:tcBorders>
              <w:top w:val="single" w:sz="6" w:space="0" w:color="000000"/>
              <w:left w:val="single" w:sz="6" w:space="0" w:color="000000"/>
              <w:bottom w:val="single" w:sz="6" w:space="0" w:color="000000"/>
              <w:right w:val="single" w:sz="6" w:space="0" w:color="000000"/>
            </w:tcBorders>
            <w:vAlign w:val="bottom"/>
          </w:tcPr>
          <w:p w14:paraId="0C918A78" w14:textId="77777777" w:rsidR="00337AD2" w:rsidRPr="008B6F44" w:rsidRDefault="00337AD2" w:rsidP="008B6F44">
            <w:pPr>
              <w:pStyle w:val="Tablebody"/>
              <w:jc w:val="center"/>
              <w:rPr>
                <w:rFonts w:ascii="Arial" w:hAnsi="Arial" w:cs="Arial"/>
              </w:rPr>
            </w:pPr>
            <w:r w:rsidRPr="008B6F44">
              <w:rPr>
                <w:rFonts w:ascii="Arial" w:hAnsi="Arial" w:cs="Arial"/>
              </w:rPr>
              <w:t>12,5</w:t>
            </w:r>
          </w:p>
        </w:tc>
        <w:tc>
          <w:tcPr>
            <w:tcW w:w="1263" w:type="dxa"/>
            <w:tcBorders>
              <w:top w:val="single" w:sz="6" w:space="0" w:color="000000"/>
              <w:left w:val="single" w:sz="6" w:space="0" w:color="000000"/>
              <w:bottom w:val="single" w:sz="6" w:space="0" w:color="000000"/>
              <w:right w:val="single" w:sz="6" w:space="0" w:color="000000"/>
            </w:tcBorders>
          </w:tcPr>
          <w:p w14:paraId="4679DB1C" w14:textId="77777777" w:rsidR="00337AD2" w:rsidRPr="008B6F44" w:rsidRDefault="00337AD2" w:rsidP="008B6F44">
            <w:pPr>
              <w:pStyle w:val="Tablebody"/>
              <w:jc w:val="center"/>
              <w:rPr>
                <w:rFonts w:ascii="Arial" w:hAnsi="Arial" w:cs="Arial"/>
              </w:rPr>
            </w:pPr>
            <w:r w:rsidRPr="008B6F44">
              <w:rPr>
                <w:rFonts w:ascii="Arial" w:hAnsi="Arial" w:cs="Arial"/>
              </w:rPr>
              <w:t>-74,5</w:t>
            </w:r>
          </w:p>
        </w:tc>
        <w:tc>
          <w:tcPr>
            <w:tcW w:w="1218" w:type="dxa"/>
            <w:tcBorders>
              <w:top w:val="single" w:sz="6" w:space="0" w:color="000000"/>
              <w:left w:val="single" w:sz="6" w:space="0" w:color="000000"/>
              <w:bottom w:val="single" w:sz="6" w:space="0" w:color="000000"/>
              <w:right w:val="single" w:sz="6" w:space="0" w:color="000000"/>
            </w:tcBorders>
          </w:tcPr>
          <w:p w14:paraId="4BD79FE1" w14:textId="77777777" w:rsidR="00337AD2" w:rsidRPr="008B6F44" w:rsidRDefault="00337AD2" w:rsidP="008B6F44">
            <w:pPr>
              <w:pStyle w:val="Tablebody"/>
              <w:jc w:val="center"/>
              <w:rPr>
                <w:rFonts w:ascii="Arial" w:hAnsi="Arial" w:cs="Arial"/>
              </w:rPr>
            </w:pPr>
            <w:r w:rsidRPr="008B6F44">
              <w:rPr>
                <w:rFonts w:ascii="Arial" w:hAnsi="Arial" w:cs="Arial"/>
              </w:rPr>
              <w:t>-58,6</w:t>
            </w:r>
          </w:p>
        </w:tc>
        <w:tc>
          <w:tcPr>
            <w:tcW w:w="1162" w:type="dxa"/>
            <w:tcBorders>
              <w:top w:val="single" w:sz="6" w:space="0" w:color="000000"/>
              <w:left w:val="single" w:sz="6" w:space="0" w:color="000000"/>
              <w:bottom w:val="single" w:sz="6" w:space="0" w:color="000000"/>
              <w:right w:val="single" w:sz="6" w:space="0" w:color="000000"/>
            </w:tcBorders>
          </w:tcPr>
          <w:p w14:paraId="2A1D6B5B" w14:textId="77777777" w:rsidR="00337AD2" w:rsidRPr="008B6F44" w:rsidRDefault="00337AD2" w:rsidP="008B6F44">
            <w:pPr>
              <w:pStyle w:val="Tablebody"/>
              <w:jc w:val="center"/>
              <w:rPr>
                <w:rFonts w:ascii="Arial" w:hAnsi="Arial" w:cs="Arial"/>
              </w:rPr>
            </w:pPr>
            <w:r w:rsidRPr="008B6F44">
              <w:rPr>
                <w:rFonts w:ascii="Arial" w:hAnsi="Arial" w:cs="Arial"/>
              </w:rPr>
              <w:t>-95,9</w:t>
            </w:r>
          </w:p>
        </w:tc>
      </w:tr>
      <w:tr w:rsidR="00337AD2" w14:paraId="3087E29C"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0056F7D8" w14:textId="77777777" w:rsidR="00337AD2" w:rsidRPr="008B6F44" w:rsidRDefault="00337AD2" w:rsidP="008B6F44">
            <w:pPr>
              <w:pStyle w:val="Tablebody"/>
              <w:jc w:val="center"/>
              <w:rPr>
                <w:rFonts w:ascii="Arial" w:hAnsi="Arial" w:cs="Arial"/>
              </w:rPr>
            </w:pPr>
            <w:r w:rsidRPr="008B6F44">
              <w:rPr>
                <w:rFonts w:ascii="Arial" w:hAnsi="Arial" w:cs="Arial"/>
              </w:rPr>
              <w:t>15,5</w:t>
            </w:r>
          </w:p>
        </w:tc>
        <w:tc>
          <w:tcPr>
            <w:tcW w:w="1345" w:type="dxa"/>
            <w:tcBorders>
              <w:top w:val="single" w:sz="6" w:space="0" w:color="000000"/>
              <w:left w:val="single" w:sz="6" w:space="0" w:color="000000"/>
              <w:bottom w:val="single" w:sz="6" w:space="0" w:color="000000"/>
              <w:right w:val="single" w:sz="6" w:space="0" w:color="000000"/>
            </w:tcBorders>
            <w:vAlign w:val="bottom"/>
          </w:tcPr>
          <w:p w14:paraId="236EC022" w14:textId="77777777" w:rsidR="00337AD2" w:rsidRPr="008B6F44" w:rsidRDefault="00337AD2" w:rsidP="008B6F44">
            <w:pPr>
              <w:pStyle w:val="Tablebody"/>
              <w:jc w:val="center"/>
              <w:rPr>
                <w:rFonts w:ascii="Arial" w:hAnsi="Arial" w:cs="Arial"/>
              </w:rPr>
            </w:pPr>
            <w:r w:rsidRPr="008B6F44">
              <w:rPr>
                <w:rFonts w:ascii="Arial" w:hAnsi="Arial" w:cs="Arial"/>
              </w:rPr>
              <w:t>19,6</w:t>
            </w:r>
          </w:p>
        </w:tc>
        <w:tc>
          <w:tcPr>
            <w:tcW w:w="1187" w:type="dxa"/>
            <w:tcBorders>
              <w:top w:val="single" w:sz="6" w:space="0" w:color="000000"/>
              <w:left w:val="single" w:sz="6" w:space="0" w:color="000000"/>
              <w:bottom w:val="single" w:sz="6" w:space="0" w:color="000000"/>
              <w:right w:val="single" w:sz="6" w:space="0" w:color="000000"/>
            </w:tcBorders>
            <w:vAlign w:val="bottom"/>
          </w:tcPr>
          <w:p w14:paraId="6ACDA7B3" w14:textId="77777777" w:rsidR="00337AD2" w:rsidRPr="008B6F44" w:rsidRDefault="00337AD2" w:rsidP="008B6F44">
            <w:pPr>
              <w:pStyle w:val="Tablebody"/>
              <w:jc w:val="center"/>
              <w:rPr>
                <w:rFonts w:ascii="Arial" w:hAnsi="Arial" w:cs="Arial"/>
              </w:rPr>
            </w:pPr>
            <w:r w:rsidRPr="008B6F44">
              <w:rPr>
                <w:rFonts w:ascii="Arial" w:hAnsi="Arial" w:cs="Arial"/>
              </w:rPr>
              <w:t>33,8</w:t>
            </w:r>
          </w:p>
        </w:tc>
        <w:tc>
          <w:tcPr>
            <w:tcW w:w="1199" w:type="dxa"/>
            <w:tcBorders>
              <w:top w:val="single" w:sz="6" w:space="0" w:color="000000"/>
              <w:left w:val="single" w:sz="6" w:space="0" w:color="000000"/>
              <w:bottom w:val="single" w:sz="6" w:space="0" w:color="000000"/>
              <w:right w:val="single" w:sz="6" w:space="0" w:color="000000"/>
            </w:tcBorders>
            <w:vAlign w:val="bottom"/>
          </w:tcPr>
          <w:p w14:paraId="6EA773F6" w14:textId="77777777" w:rsidR="00337AD2" w:rsidRPr="008B6F44" w:rsidRDefault="00337AD2" w:rsidP="008B6F44">
            <w:pPr>
              <w:pStyle w:val="Tablebody"/>
              <w:jc w:val="center"/>
              <w:rPr>
                <w:rFonts w:ascii="Arial" w:hAnsi="Arial" w:cs="Arial"/>
              </w:rPr>
            </w:pPr>
            <w:r w:rsidRPr="008B6F44">
              <w:rPr>
                <w:rFonts w:ascii="Arial" w:hAnsi="Arial" w:cs="Arial"/>
              </w:rPr>
              <w:t>11,8</w:t>
            </w:r>
          </w:p>
        </w:tc>
        <w:tc>
          <w:tcPr>
            <w:tcW w:w="1263" w:type="dxa"/>
            <w:tcBorders>
              <w:top w:val="single" w:sz="6" w:space="0" w:color="000000"/>
              <w:left w:val="single" w:sz="6" w:space="0" w:color="000000"/>
              <w:bottom w:val="single" w:sz="6" w:space="0" w:color="000000"/>
              <w:right w:val="single" w:sz="6" w:space="0" w:color="000000"/>
            </w:tcBorders>
          </w:tcPr>
          <w:p w14:paraId="2918A0FA" w14:textId="77777777" w:rsidR="00337AD2" w:rsidRPr="008B6F44" w:rsidRDefault="00337AD2" w:rsidP="008B6F44">
            <w:pPr>
              <w:pStyle w:val="Tablebody"/>
              <w:jc w:val="center"/>
              <w:rPr>
                <w:rFonts w:ascii="Arial" w:hAnsi="Arial" w:cs="Arial"/>
              </w:rPr>
            </w:pPr>
            <w:r w:rsidRPr="008B6F44">
              <w:rPr>
                <w:rFonts w:ascii="Arial" w:hAnsi="Arial" w:cs="Arial"/>
              </w:rPr>
              <w:t>-74,7</w:t>
            </w:r>
          </w:p>
        </w:tc>
        <w:tc>
          <w:tcPr>
            <w:tcW w:w="1218" w:type="dxa"/>
            <w:tcBorders>
              <w:top w:val="single" w:sz="6" w:space="0" w:color="000000"/>
              <w:left w:val="single" w:sz="6" w:space="0" w:color="000000"/>
              <w:bottom w:val="single" w:sz="6" w:space="0" w:color="000000"/>
              <w:right w:val="single" w:sz="6" w:space="0" w:color="000000"/>
            </w:tcBorders>
          </w:tcPr>
          <w:p w14:paraId="30E44CFF" w14:textId="77777777" w:rsidR="00337AD2" w:rsidRPr="008B6F44" w:rsidRDefault="00337AD2" w:rsidP="008B6F44">
            <w:pPr>
              <w:pStyle w:val="Tablebody"/>
              <w:jc w:val="center"/>
              <w:rPr>
                <w:rFonts w:ascii="Arial" w:hAnsi="Arial" w:cs="Arial"/>
              </w:rPr>
            </w:pPr>
            <w:r w:rsidRPr="008B6F44">
              <w:rPr>
                <w:rFonts w:ascii="Arial" w:hAnsi="Arial" w:cs="Arial"/>
              </w:rPr>
              <w:t>-59,2</w:t>
            </w:r>
          </w:p>
        </w:tc>
        <w:tc>
          <w:tcPr>
            <w:tcW w:w="1162" w:type="dxa"/>
            <w:tcBorders>
              <w:top w:val="single" w:sz="6" w:space="0" w:color="000000"/>
              <w:left w:val="single" w:sz="6" w:space="0" w:color="000000"/>
              <w:bottom w:val="single" w:sz="6" w:space="0" w:color="000000"/>
              <w:right w:val="single" w:sz="6" w:space="0" w:color="000000"/>
            </w:tcBorders>
          </w:tcPr>
          <w:p w14:paraId="416A92A0" w14:textId="77777777" w:rsidR="00337AD2" w:rsidRPr="008B6F44" w:rsidRDefault="00337AD2" w:rsidP="008B6F44">
            <w:pPr>
              <w:pStyle w:val="Tablebody"/>
              <w:jc w:val="center"/>
              <w:rPr>
                <w:rFonts w:ascii="Arial" w:hAnsi="Arial" w:cs="Arial"/>
              </w:rPr>
            </w:pPr>
            <w:r w:rsidRPr="008B6F44">
              <w:rPr>
                <w:rFonts w:ascii="Arial" w:hAnsi="Arial" w:cs="Arial"/>
              </w:rPr>
              <w:t>-96,7</w:t>
            </w:r>
          </w:p>
        </w:tc>
      </w:tr>
      <w:tr w:rsidR="00337AD2" w14:paraId="11246C3C"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680D5662" w14:textId="77777777" w:rsidR="00337AD2" w:rsidRPr="008B6F44" w:rsidRDefault="00337AD2" w:rsidP="008B6F44">
            <w:pPr>
              <w:pStyle w:val="Tablebody"/>
              <w:jc w:val="center"/>
              <w:rPr>
                <w:rFonts w:ascii="Arial" w:hAnsi="Arial" w:cs="Arial"/>
              </w:rPr>
            </w:pPr>
            <w:r w:rsidRPr="008B6F44">
              <w:rPr>
                <w:rFonts w:ascii="Arial" w:hAnsi="Arial" w:cs="Arial"/>
              </w:rPr>
              <w:t>15,75</w:t>
            </w:r>
          </w:p>
        </w:tc>
        <w:tc>
          <w:tcPr>
            <w:tcW w:w="1345" w:type="dxa"/>
            <w:tcBorders>
              <w:top w:val="single" w:sz="6" w:space="0" w:color="000000"/>
              <w:left w:val="single" w:sz="6" w:space="0" w:color="000000"/>
              <w:bottom w:val="single" w:sz="6" w:space="0" w:color="000000"/>
              <w:right w:val="single" w:sz="6" w:space="0" w:color="000000"/>
            </w:tcBorders>
            <w:vAlign w:val="bottom"/>
          </w:tcPr>
          <w:p w14:paraId="62B7D407" w14:textId="77777777" w:rsidR="00337AD2" w:rsidRPr="008B6F44" w:rsidRDefault="00337AD2" w:rsidP="008B6F44">
            <w:pPr>
              <w:pStyle w:val="Tablebody"/>
              <w:jc w:val="center"/>
              <w:rPr>
                <w:rFonts w:ascii="Arial" w:hAnsi="Arial" w:cs="Arial"/>
              </w:rPr>
            </w:pPr>
            <w:r w:rsidRPr="008B6F44">
              <w:rPr>
                <w:rFonts w:ascii="Arial" w:hAnsi="Arial" w:cs="Arial"/>
              </w:rPr>
              <w:t>19,0</w:t>
            </w:r>
          </w:p>
        </w:tc>
        <w:tc>
          <w:tcPr>
            <w:tcW w:w="1187" w:type="dxa"/>
            <w:tcBorders>
              <w:top w:val="single" w:sz="6" w:space="0" w:color="000000"/>
              <w:left w:val="single" w:sz="6" w:space="0" w:color="000000"/>
              <w:bottom w:val="single" w:sz="6" w:space="0" w:color="000000"/>
              <w:right w:val="single" w:sz="6" w:space="0" w:color="000000"/>
            </w:tcBorders>
            <w:vAlign w:val="bottom"/>
          </w:tcPr>
          <w:p w14:paraId="414DF5FF" w14:textId="77777777" w:rsidR="00337AD2" w:rsidRPr="008B6F44" w:rsidRDefault="00337AD2" w:rsidP="008B6F44">
            <w:pPr>
              <w:pStyle w:val="Tablebody"/>
              <w:jc w:val="center"/>
              <w:rPr>
                <w:rFonts w:ascii="Arial" w:hAnsi="Arial" w:cs="Arial"/>
              </w:rPr>
            </w:pPr>
            <w:r w:rsidRPr="008B6F44">
              <w:rPr>
                <w:rFonts w:ascii="Arial" w:hAnsi="Arial" w:cs="Arial"/>
              </w:rPr>
              <w:t>32,5</w:t>
            </w:r>
          </w:p>
        </w:tc>
        <w:tc>
          <w:tcPr>
            <w:tcW w:w="1199" w:type="dxa"/>
            <w:tcBorders>
              <w:top w:val="single" w:sz="6" w:space="0" w:color="000000"/>
              <w:left w:val="single" w:sz="6" w:space="0" w:color="000000"/>
              <w:bottom w:val="single" w:sz="6" w:space="0" w:color="000000"/>
              <w:right w:val="single" w:sz="6" w:space="0" w:color="000000"/>
            </w:tcBorders>
            <w:vAlign w:val="bottom"/>
          </w:tcPr>
          <w:p w14:paraId="66E30F3A" w14:textId="77777777" w:rsidR="00337AD2" w:rsidRPr="008B6F44" w:rsidRDefault="00337AD2" w:rsidP="008B6F44">
            <w:pPr>
              <w:pStyle w:val="Tablebody"/>
              <w:jc w:val="center"/>
              <w:rPr>
                <w:rFonts w:ascii="Arial" w:hAnsi="Arial" w:cs="Arial"/>
              </w:rPr>
            </w:pPr>
            <w:r w:rsidRPr="008B6F44">
              <w:rPr>
                <w:rFonts w:ascii="Arial" w:hAnsi="Arial" w:cs="Arial"/>
              </w:rPr>
              <w:t>11,2</w:t>
            </w:r>
          </w:p>
        </w:tc>
        <w:tc>
          <w:tcPr>
            <w:tcW w:w="1263" w:type="dxa"/>
            <w:tcBorders>
              <w:top w:val="single" w:sz="6" w:space="0" w:color="000000"/>
              <w:left w:val="single" w:sz="6" w:space="0" w:color="000000"/>
              <w:bottom w:val="single" w:sz="6" w:space="0" w:color="000000"/>
              <w:right w:val="single" w:sz="6" w:space="0" w:color="000000"/>
            </w:tcBorders>
          </w:tcPr>
          <w:p w14:paraId="2FCC0AE0" w14:textId="77777777" w:rsidR="00337AD2" w:rsidRPr="008B6F44" w:rsidRDefault="00337AD2" w:rsidP="008B6F44">
            <w:pPr>
              <w:pStyle w:val="Tablebody"/>
              <w:jc w:val="center"/>
              <w:rPr>
                <w:rFonts w:ascii="Arial" w:hAnsi="Arial" w:cs="Arial"/>
              </w:rPr>
            </w:pPr>
            <w:r w:rsidRPr="008B6F44">
              <w:rPr>
                <w:rFonts w:ascii="Arial" w:hAnsi="Arial" w:cs="Arial"/>
              </w:rPr>
              <w:t>-74,2</w:t>
            </w:r>
          </w:p>
        </w:tc>
        <w:tc>
          <w:tcPr>
            <w:tcW w:w="1218" w:type="dxa"/>
            <w:tcBorders>
              <w:top w:val="single" w:sz="6" w:space="0" w:color="000000"/>
              <w:left w:val="single" w:sz="6" w:space="0" w:color="000000"/>
              <w:bottom w:val="single" w:sz="6" w:space="0" w:color="000000"/>
              <w:right w:val="single" w:sz="6" w:space="0" w:color="000000"/>
            </w:tcBorders>
          </w:tcPr>
          <w:p w14:paraId="41C9EEF1" w14:textId="77777777" w:rsidR="00337AD2" w:rsidRPr="008B6F44" w:rsidRDefault="00337AD2" w:rsidP="008B6F44">
            <w:pPr>
              <w:pStyle w:val="Tablebody"/>
              <w:jc w:val="center"/>
              <w:rPr>
                <w:rFonts w:ascii="Arial" w:hAnsi="Arial" w:cs="Arial"/>
              </w:rPr>
            </w:pPr>
            <w:r w:rsidRPr="008B6F44">
              <w:rPr>
                <w:rFonts w:ascii="Arial" w:hAnsi="Arial" w:cs="Arial"/>
              </w:rPr>
              <w:t>-59,8</w:t>
            </w:r>
          </w:p>
        </w:tc>
        <w:tc>
          <w:tcPr>
            <w:tcW w:w="1162" w:type="dxa"/>
            <w:tcBorders>
              <w:top w:val="single" w:sz="6" w:space="0" w:color="000000"/>
              <w:left w:val="single" w:sz="6" w:space="0" w:color="000000"/>
              <w:bottom w:val="single" w:sz="6" w:space="0" w:color="000000"/>
              <w:right w:val="single" w:sz="6" w:space="0" w:color="000000"/>
            </w:tcBorders>
          </w:tcPr>
          <w:p w14:paraId="7AE07CE6" w14:textId="77777777" w:rsidR="00337AD2" w:rsidRPr="008B6F44" w:rsidRDefault="00337AD2" w:rsidP="008B6F44">
            <w:pPr>
              <w:pStyle w:val="Tablebody"/>
              <w:jc w:val="center"/>
              <w:rPr>
                <w:rFonts w:ascii="Arial" w:hAnsi="Arial" w:cs="Arial"/>
              </w:rPr>
            </w:pPr>
            <w:r w:rsidRPr="008B6F44">
              <w:rPr>
                <w:rFonts w:ascii="Arial" w:hAnsi="Arial" w:cs="Arial"/>
              </w:rPr>
              <w:t>-97,1</w:t>
            </w:r>
          </w:p>
        </w:tc>
      </w:tr>
      <w:tr w:rsidR="00337AD2" w14:paraId="3ABD21D6"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3D58E3D5" w14:textId="77777777" w:rsidR="00337AD2" w:rsidRPr="008B6F44" w:rsidRDefault="00337AD2" w:rsidP="008B6F44">
            <w:pPr>
              <w:pStyle w:val="Tablebody"/>
              <w:jc w:val="center"/>
              <w:rPr>
                <w:rFonts w:ascii="Arial" w:hAnsi="Arial" w:cs="Arial"/>
              </w:rPr>
            </w:pPr>
            <w:r w:rsidRPr="008B6F44">
              <w:rPr>
                <w:rFonts w:ascii="Arial" w:hAnsi="Arial" w:cs="Arial"/>
              </w:rPr>
              <w:t>16</w:t>
            </w:r>
          </w:p>
        </w:tc>
        <w:tc>
          <w:tcPr>
            <w:tcW w:w="1345" w:type="dxa"/>
            <w:tcBorders>
              <w:top w:val="single" w:sz="6" w:space="0" w:color="000000"/>
              <w:left w:val="single" w:sz="6" w:space="0" w:color="000000"/>
              <w:bottom w:val="single" w:sz="6" w:space="0" w:color="000000"/>
              <w:right w:val="single" w:sz="6" w:space="0" w:color="000000"/>
            </w:tcBorders>
            <w:vAlign w:val="bottom"/>
          </w:tcPr>
          <w:p w14:paraId="16293866" w14:textId="77777777" w:rsidR="00337AD2" w:rsidRPr="008B6F44" w:rsidRDefault="00337AD2" w:rsidP="008B6F44">
            <w:pPr>
              <w:pStyle w:val="Tablebody"/>
              <w:jc w:val="center"/>
              <w:rPr>
                <w:rFonts w:ascii="Arial" w:hAnsi="Arial" w:cs="Arial"/>
              </w:rPr>
            </w:pPr>
            <w:r w:rsidRPr="008B6F44">
              <w:rPr>
                <w:rFonts w:ascii="Arial" w:hAnsi="Arial" w:cs="Arial"/>
              </w:rPr>
              <w:t>18,5</w:t>
            </w:r>
          </w:p>
        </w:tc>
        <w:tc>
          <w:tcPr>
            <w:tcW w:w="1187" w:type="dxa"/>
            <w:tcBorders>
              <w:top w:val="single" w:sz="6" w:space="0" w:color="000000"/>
              <w:left w:val="single" w:sz="6" w:space="0" w:color="000000"/>
              <w:bottom w:val="single" w:sz="6" w:space="0" w:color="000000"/>
              <w:right w:val="single" w:sz="6" w:space="0" w:color="000000"/>
            </w:tcBorders>
            <w:vAlign w:val="bottom"/>
          </w:tcPr>
          <w:p w14:paraId="4665689C" w14:textId="77777777" w:rsidR="00337AD2" w:rsidRPr="008B6F44" w:rsidRDefault="00337AD2" w:rsidP="008B6F44">
            <w:pPr>
              <w:pStyle w:val="Tablebody"/>
              <w:jc w:val="center"/>
              <w:rPr>
                <w:rFonts w:ascii="Arial" w:hAnsi="Arial" w:cs="Arial"/>
              </w:rPr>
            </w:pPr>
            <w:r w:rsidRPr="008B6F44">
              <w:rPr>
                <w:rFonts w:ascii="Arial" w:hAnsi="Arial" w:cs="Arial"/>
              </w:rPr>
              <w:t>31,1</w:t>
            </w:r>
          </w:p>
        </w:tc>
        <w:tc>
          <w:tcPr>
            <w:tcW w:w="1199" w:type="dxa"/>
            <w:tcBorders>
              <w:top w:val="single" w:sz="6" w:space="0" w:color="000000"/>
              <w:left w:val="single" w:sz="6" w:space="0" w:color="000000"/>
              <w:bottom w:val="single" w:sz="6" w:space="0" w:color="000000"/>
              <w:right w:val="single" w:sz="6" w:space="0" w:color="000000"/>
            </w:tcBorders>
            <w:vAlign w:val="bottom"/>
          </w:tcPr>
          <w:p w14:paraId="3B6B146B" w14:textId="77777777" w:rsidR="00337AD2" w:rsidRPr="008B6F44" w:rsidRDefault="00337AD2" w:rsidP="008B6F44">
            <w:pPr>
              <w:pStyle w:val="Tablebody"/>
              <w:jc w:val="center"/>
              <w:rPr>
                <w:rFonts w:ascii="Arial" w:hAnsi="Arial" w:cs="Arial"/>
              </w:rPr>
            </w:pPr>
            <w:r w:rsidRPr="008B6F44">
              <w:rPr>
                <w:rFonts w:ascii="Arial" w:hAnsi="Arial" w:cs="Arial"/>
              </w:rPr>
              <w:t>10,5</w:t>
            </w:r>
          </w:p>
        </w:tc>
        <w:tc>
          <w:tcPr>
            <w:tcW w:w="1263" w:type="dxa"/>
            <w:tcBorders>
              <w:top w:val="single" w:sz="6" w:space="0" w:color="000000"/>
              <w:left w:val="single" w:sz="6" w:space="0" w:color="000000"/>
              <w:bottom w:val="single" w:sz="6" w:space="0" w:color="000000"/>
              <w:right w:val="single" w:sz="6" w:space="0" w:color="000000"/>
            </w:tcBorders>
          </w:tcPr>
          <w:p w14:paraId="15FB2E5B" w14:textId="77777777" w:rsidR="00337AD2" w:rsidRPr="008B6F44" w:rsidRDefault="00337AD2" w:rsidP="008B6F44">
            <w:pPr>
              <w:pStyle w:val="Tablebody"/>
              <w:jc w:val="center"/>
              <w:rPr>
                <w:rFonts w:ascii="Arial" w:hAnsi="Arial" w:cs="Arial"/>
              </w:rPr>
            </w:pPr>
            <w:r w:rsidRPr="008B6F44">
              <w:rPr>
                <w:rFonts w:ascii="Arial" w:hAnsi="Arial" w:cs="Arial"/>
              </w:rPr>
              <w:t>-74,9</w:t>
            </w:r>
          </w:p>
        </w:tc>
        <w:tc>
          <w:tcPr>
            <w:tcW w:w="1218" w:type="dxa"/>
            <w:tcBorders>
              <w:top w:val="single" w:sz="6" w:space="0" w:color="000000"/>
              <w:left w:val="single" w:sz="6" w:space="0" w:color="000000"/>
              <w:bottom w:val="single" w:sz="6" w:space="0" w:color="000000"/>
              <w:right w:val="single" w:sz="6" w:space="0" w:color="000000"/>
            </w:tcBorders>
          </w:tcPr>
          <w:p w14:paraId="602E1899" w14:textId="77777777" w:rsidR="00337AD2" w:rsidRPr="008B6F44" w:rsidRDefault="00337AD2" w:rsidP="008B6F44">
            <w:pPr>
              <w:pStyle w:val="Tablebody"/>
              <w:jc w:val="center"/>
              <w:rPr>
                <w:rFonts w:ascii="Arial" w:hAnsi="Arial" w:cs="Arial"/>
              </w:rPr>
            </w:pPr>
            <w:r w:rsidRPr="008B6F44">
              <w:rPr>
                <w:rFonts w:ascii="Arial" w:hAnsi="Arial" w:cs="Arial"/>
              </w:rPr>
              <w:t>-60,2</w:t>
            </w:r>
          </w:p>
        </w:tc>
        <w:tc>
          <w:tcPr>
            <w:tcW w:w="1162" w:type="dxa"/>
            <w:tcBorders>
              <w:top w:val="single" w:sz="6" w:space="0" w:color="000000"/>
              <w:left w:val="single" w:sz="6" w:space="0" w:color="000000"/>
              <w:bottom w:val="single" w:sz="6" w:space="0" w:color="000000"/>
              <w:right w:val="single" w:sz="6" w:space="0" w:color="000000"/>
            </w:tcBorders>
          </w:tcPr>
          <w:p w14:paraId="6372809E" w14:textId="77777777" w:rsidR="00337AD2" w:rsidRPr="008B6F44" w:rsidRDefault="00337AD2" w:rsidP="008B6F44">
            <w:pPr>
              <w:pStyle w:val="Tablebody"/>
              <w:jc w:val="center"/>
              <w:rPr>
                <w:rFonts w:ascii="Arial" w:hAnsi="Arial" w:cs="Arial"/>
              </w:rPr>
            </w:pPr>
            <w:r w:rsidRPr="008B6F44">
              <w:rPr>
                <w:rFonts w:ascii="Arial" w:hAnsi="Arial" w:cs="Arial"/>
              </w:rPr>
              <w:t>-97,3</w:t>
            </w:r>
          </w:p>
        </w:tc>
      </w:tr>
      <w:tr w:rsidR="00337AD2" w14:paraId="0D0F7405"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04C7F2ED" w14:textId="77777777" w:rsidR="00337AD2" w:rsidRPr="008B6F44" w:rsidRDefault="00337AD2" w:rsidP="008B6F44">
            <w:pPr>
              <w:pStyle w:val="Tablebody"/>
              <w:jc w:val="center"/>
              <w:rPr>
                <w:rFonts w:ascii="Arial" w:hAnsi="Arial" w:cs="Arial"/>
              </w:rPr>
            </w:pPr>
            <w:r w:rsidRPr="008B6F44">
              <w:rPr>
                <w:rFonts w:ascii="Arial" w:hAnsi="Arial" w:cs="Arial"/>
              </w:rPr>
              <w:t>16,25</w:t>
            </w:r>
          </w:p>
        </w:tc>
        <w:tc>
          <w:tcPr>
            <w:tcW w:w="1345" w:type="dxa"/>
            <w:tcBorders>
              <w:top w:val="single" w:sz="6" w:space="0" w:color="000000"/>
              <w:left w:val="single" w:sz="6" w:space="0" w:color="000000"/>
              <w:bottom w:val="single" w:sz="6" w:space="0" w:color="000000"/>
              <w:right w:val="single" w:sz="6" w:space="0" w:color="000000"/>
            </w:tcBorders>
            <w:vAlign w:val="bottom"/>
          </w:tcPr>
          <w:p w14:paraId="05BF1BF5" w14:textId="77777777" w:rsidR="00337AD2" w:rsidRPr="008B6F44" w:rsidRDefault="00337AD2" w:rsidP="008B6F44">
            <w:pPr>
              <w:pStyle w:val="Tablebody"/>
              <w:jc w:val="center"/>
              <w:rPr>
                <w:rFonts w:ascii="Arial" w:hAnsi="Arial" w:cs="Arial"/>
              </w:rPr>
            </w:pPr>
            <w:r w:rsidRPr="008B6F44">
              <w:rPr>
                <w:rFonts w:ascii="Arial" w:hAnsi="Arial" w:cs="Arial"/>
              </w:rPr>
              <w:t>17,6</w:t>
            </w:r>
          </w:p>
        </w:tc>
        <w:tc>
          <w:tcPr>
            <w:tcW w:w="1187" w:type="dxa"/>
            <w:tcBorders>
              <w:top w:val="single" w:sz="6" w:space="0" w:color="000000"/>
              <w:left w:val="single" w:sz="6" w:space="0" w:color="000000"/>
              <w:bottom w:val="single" w:sz="6" w:space="0" w:color="000000"/>
              <w:right w:val="single" w:sz="6" w:space="0" w:color="000000"/>
            </w:tcBorders>
            <w:vAlign w:val="bottom"/>
          </w:tcPr>
          <w:p w14:paraId="0FA03FC7" w14:textId="77777777" w:rsidR="00337AD2" w:rsidRPr="008B6F44" w:rsidRDefault="00337AD2" w:rsidP="008B6F44">
            <w:pPr>
              <w:pStyle w:val="Tablebody"/>
              <w:jc w:val="center"/>
              <w:rPr>
                <w:rFonts w:ascii="Arial" w:hAnsi="Arial" w:cs="Arial"/>
              </w:rPr>
            </w:pPr>
            <w:r w:rsidRPr="008B6F44">
              <w:rPr>
                <w:rFonts w:ascii="Arial" w:hAnsi="Arial" w:cs="Arial"/>
              </w:rPr>
              <w:t>29,8</w:t>
            </w:r>
          </w:p>
        </w:tc>
        <w:tc>
          <w:tcPr>
            <w:tcW w:w="1199" w:type="dxa"/>
            <w:tcBorders>
              <w:top w:val="single" w:sz="6" w:space="0" w:color="000000"/>
              <w:left w:val="single" w:sz="6" w:space="0" w:color="000000"/>
              <w:bottom w:val="single" w:sz="6" w:space="0" w:color="000000"/>
              <w:right w:val="single" w:sz="6" w:space="0" w:color="000000"/>
            </w:tcBorders>
            <w:vAlign w:val="bottom"/>
          </w:tcPr>
          <w:p w14:paraId="11BB6A7F" w14:textId="77777777" w:rsidR="00337AD2" w:rsidRPr="008B6F44" w:rsidRDefault="00337AD2" w:rsidP="008B6F44">
            <w:pPr>
              <w:pStyle w:val="Tablebody"/>
              <w:jc w:val="center"/>
              <w:rPr>
                <w:rFonts w:ascii="Arial" w:hAnsi="Arial" w:cs="Arial"/>
              </w:rPr>
            </w:pPr>
            <w:r w:rsidRPr="008B6F44">
              <w:rPr>
                <w:rFonts w:ascii="Arial" w:hAnsi="Arial" w:cs="Arial"/>
              </w:rPr>
              <w:t>9,9</w:t>
            </w:r>
          </w:p>
        </w:tc>
        <w:tc>
          <w:tcPr>
            <w:tcW w:w="1263" w:type="dxa"/>
            <w:tcBorders>
              <w:top w:val="single" w:sz="6" w:space="0" w:color="000000"/>
              <w:left w:val="single" w:sz="6" w:space="0" w:color="000000"/>
              <w:bottom w:val="single" w:sz="6" w:space="0" w:color="000000"/>
              <w:right w:val="single" w:sz="6" w:space="0" w:color="000000"/>
            </w:tcBorders>
          </w:tcPr>
          <w:p w14:paraId="5DF13C43" w14:textId="77777777" w:rsidR="00337AD2" w:rsidRPr="008B6F44" w:rsidRDefault="00337AD2" w:rsidP="008B6F44">
            <w:pPr>
              <w:pStyle w:val="Tablebody"/>
              <w:jc w:val="center"/>
              <w:rPr>
                <w:rFonts w:ascii="Arial" w:hAnsi="Arial" w:cs="Arial"/>
              </w:rPr>
            </w:pPr>
            <w:r w:rsidRPr="008B6F44">
              <w:rPr>
                <w:rFonts w:ascii="Arial" w:hAnsi="Arial" w:cs="Arial"/>
              </w:rPr>
              <w:t>-75,3</w:t>
            </w:r>
          </w:p>
        </w:tc>
        <w:tc>
          <w:tcPr>
            <w:tcW w:w="1218" w:type="dxa"/>
            <w:tcBorders>
              <w:top w:val="single" w:sz="6" w:space="0" w:color="000000"/>
              <w:left w:val="single" w:sz="6" w:space="0" w:color="000000"/>
              <w:bottom w:val="single" w:sz="6" w:space="0" w:color="000000"/>
              <w:right w:val="single" w:sz="6" w:space="0" w:color="000000"/>
            </w:tcBorders>
          </w:tcPr>
          <w:p w14:paraId="0AA1C40A" w14:textId="77777777" w:rsidR="00337AD2" w:rsidRPr="008B6F44" w:rsidRDefault="00337AD2" w:rsidP="008B6F44">
            <w:pPr>
              <w:pStyle w:val="Tablebody"/>
              <w:jc w:val="center"/>
              <w:rPr>
                <w:rFonts w:ascii="Arial" w:hAnsi="Arial" w:cs="Arial"/>
              </w:rPr>
            </w:pPr>
            <w:r w:rsidRPr="008B6F44">
              <w:rPr>
                <w:rFonts w:ascii="Arial" w:hAnsi="Arial" w:cs="Arial"/>
              </w:rPr>
              <w:t>-60,7</w:t>
            </w:r>
          </w:p>
        </w:tc>
        <w:tc>
          <w:tcPr>
            <w:tcW w:w="1162" w:type="dxa"/>
            <w:tcBorders>
              <w:top w:val="single" w:sz="6" w:space="0" w:color="000000"/>
              <w:left w:val="single" w:sz="6" w:space="0" w:color="000000"/>
              <w:bottom w:val="single" w:sz="6" w:space="0" w:color="000000"/>
              <w:right w:val="single" w:sz="6" w:space="0" w:color="000000"/>
            </w:tcBorders>
          </w:tcPr>
          <w:p w14:paraId="7AEA641C" w14:textId="77777777" w:rsidR="00337AD2" w:rsidRPr="008B6F44" w:rsidRDefault="00337AD2" w:rsidP="008B6F44">
            <w:pPr>
              <w:pStyle w:val="Tablebody"/>
              <w:jc w:val="center"/>
              <w:rPr>
                <w:rFonts w:ascii="Arial" w:hAnsi="Arial" w:cs="Arial"/>
              </w:rPr>
            </w:pPr>
            <w:r w:rsidRPr="008B6F44">
              <w:rPr>
                <w:rFonts w:ascii="Arial" w:hAnsi="Arial" w:cs="Arial"/>
              </w:rPr>
              <w:t>-97,3</w:t>
            </w:r>
          </w:p>
        </w:tc>
      </w:tr>
      <w:tr w:rsidR="00337AD2" w14:paraId="5AC6B42D"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24E2A262" w14:textId="77777777" w:rsidR="00337AD2" w:rsidRPr="008B6F44" w:rsidRDefault="00337AD2" w:rsidP="008B6F44">
            <w:pPr>
              <w:pStyle w:val="Tablebody"/>
              <w:jc w:val="center"/>
              <w:rPr>
                <w:rFonts w:ascii="Arial" w:hAnsi="Arial" w:cs="Arial"/>
              </w:rPr>
            </w:pPr>
            <w:r w:rsidRPr="008B6F44">
              <w:rPr>
                <w:rFonts w:ascii="Arial" w:hAnsi="Arial" w:cs="Arial"/>
              </w:rPr>
              <w:t>16,5</w:t>
            </w:r>
          </w:p>
        </w:tc>
        <w:tc>
          <w:tcPr>
            <w:tcW w:w="1345" w:type="dxa"/>
            <w:tcBorders>
              <w:top w:val="single" w:sz="6" w:space="0" w:color="000000"/>
              <w:left w:val="single" w:sz="6" w:space="0" w:color="000000"/>
              <w:bottom w:val="single" w:sz="6" w:space="0" w:color="000000"/>
              <w:right w:val="single" w:sz="6" w:space="0" w:color="000000"/>
            </w:tcBorders>
            <w:vAlign w:val="bottom"/>
          </w:tcPr>
          <w:p w14:paraId="257C56C8" w14:textId="77777777" w:rsidR="00337AD2" w:rsidRPr="008B6F44" w:rsidRDefault="00337AD2" w:rsidP="008B6F44">
            <w:pPr>
              <w:pStyle w:val="Tablebody"/>
              <w:jc w:val="center"/>
              <w:rPr>
                <w:rFonts w:ascii="Arial" w:hAnsi="Arial" w:cs="Arial"/>
              </w:rPr>
            </w:pPr>
            <w:r w:rsidRPr="008B6F44">
              <w:rPr>
                <w:rFonts w:ascii="Arial" w:hAnsi="Arial" w:cs="Arial"/>
              </w:rPr>
              <w:t>17,4</w:t>
            </w:r>
          </w:p>
        </w:tc>
        <w:tc>
          <w:tcPr>
            <w:tcW w:w="1187" w:type="dxa"/>
            <w:tcBorders>
              <w:top w:val="single" w:sz="6" w:space="0" w:color="000000"/>
              <w:left w:val="single" w:sz="6" w:space="0" w:color="000000"/>
              <w:bottom w:val="single" w:sz="6" w:space="0" w:color="000000"/>
              <w:right w:val="single" w:sz="6" w:space="0" w:color="000000"/>
            </w:tcBorders>
            <w:vAlign w:val="bottom"/>
          </w:tcPr>
          <w:p w14:paraId="2E19ED95" w14:textId="77777777" w:rsidR="00337AD2" w:rsidRPr="008B6F44" w:rsidRDefault="00337AD2" w:rsidP="008B6F44">
            <w:pPr>
              <w:pStyle w:val="Tablebody"/>
              <w:jc w:val="center"/>
              <w:rPr>
                <w:rFonts w:ascii="Arial" w:hAnsi="Arial" w:cs="Arial"/>
              </w:rPr>
            </w:pPr>
            <w:r w:rsidRPr="008B6F44">
              <w:rPr>
                <w:rFonts w:ascii="Arial" w:hAnsi="Arial" w:cs="Arial"/>
              </w:rPr>
              <w:t>28,4</w:t>
            </w:r>
          </w:p>
        </w:tc>
        <w:tc>
          <w:tcPr>
            <w:tcW w:w="1199" w:type="dxa"/>
            <w:tcBorders>
              <w:top w:val="single" w:sz="6" w:space="0" w:color="000000"/>
              <w:left w:val="single" w:sz="6" w:space="0" w:color="000000"/>
              <w:bottom w:val="single" w:sz="6" w:space="0" w:color="000000"/>
              <w:right w:val="single" w:sz="6" w:space="0" w:color="000000"/>
            </w:tcBorders>
            <w:vAlign w:val="bottom"/>
          </w:tcPr>
          <w:p w14:paraId="33BC2613" w14:textId="77777777" w:rsidR="00337AD2" w:rsidRPr="008B6F44" w:rsidRDefault="00337AD2" w:rsidP="008B6F44">
            <w:pPr>
              <w:pStyle w:val="Tablebody"/>
              <w:jc w:val="center"/>
              <w:rPr>
                <w:rFonts w:ascii="Arial" w:hAnsi="Arial" w:cs="Arial"/>
              </w:rPr>
            </w:pPr>
            <w:r w:rsidRPr="008B6F44">
              <w:rPr>
                <w:rFonts w:ascii="Arial" w:hAnsi="Arial" w:cs="Arial"/>
              </w:rPr>
              <w:t>9,4</w:t>
            </w:r>
          </w:p>
        </w:tc>
        <w:tc>
          <w:tcPr>
            <w:tcW w:w="1263" w:type="dxa"/>
            <w:tcBorders>
              <w:top w:val="single" w:sz="6" w:space="0" w:color="000000"/>
              <w:left w:val="single" w:sz="6" w:space="0" w:color="000000"/>
              <w:bottom w:val="single" w:sz="6" w:space="0" w:color="000000"/>
              <w:right w:val="single" w:sz="6" w:space="0" w:color="000000"/>
            </w:tcBorders>
          </w:tcPr>
          <w:p w14:paraId="540D828A" w14:textId="77777777" w:rsidR="00337AD2" w:rsidRPr="008B6F44" w:rsidRDefault="00337AD2" w:rsidP="008B6F44">
            <w:pPr>
              <w:pStyle w:val="Tablebody"/>
              <w:jc w:val="center"/>
              <w:rPr>
                <w:rFonts w:ascii="Arial" w:hAnsi="Arial" w:cs="Arial"/>
              </w:rPr>
            </w:pPr>
            <w:r w:rsidRPr="008B6F44">
              <w:rPr>
                <w:rFonts w:ascii="Arial" w:hAnsi="Arial" w:cs="Arial"/>
              </w:rPr>
              <w:t>-74,0</w:t>
            </w:r>
          </w:p>
        </w:tc>
        <w:tc>
          <w:tcPr>
            <w:tcW w:w="1218" w:type="dxa"/>
            <w:tcBorders>
              <w:top w:val="single" w:sz="6" w:space="0" w:color="000000"/>
              <w:left w:val="single" w:sz="6" w:space="0" w:color="000000"/>
              <w:bottom w:val="single" w:sz="6" w:space="0" w:color="000000"/>
              <w:right w:val="single" w:sz="6" w:space="0" w:color="000000"/>
            </w:tcBorders>
          </w:tcPr>
          <w:p w14:paraId="2555C798" w14:textId="77777777" w:rsidR="00337AD2" w:rsidRPr="008B6F44" w:rsidRDefault="00337AD2" w:rsidP="008B6F44">
            <w:pPr>
              <w:pStyle w:val="Tablebody"/>
              <w:jc w:val="center"/>
              <w:rPr>
                <w:rFonts w:ascii="Arial" w:hAnsi="Arial" w:cs="Arial"/>
              </w:rPr>
            </w:pPr>
            <w:r w:rsidRPr="008B6F44">
              <w:rPr>
                <w:rFonts w:ascii="Arial" w:hAnsi="Arial" w:cs="Arial"/>
              </w:rPr>
              <w:t>-61,0</w:t>
            </w:r>
          </w:p>
        </w:tc>
        <w:tc>
          <w:tcPr>
            <w:tcW w:w="1162" w:type="dxa"/>
            <w:tcBorders>
              <w:top w:val="single" w:sz="6" w:space="0" w:color="000000"/>
              <w:left w:val="single" w:sz="6" w:space="0" w:color="000000"/>
              <w:bottom w:val="single" w:sz="6" w:space="0" w:color="000000"/>
              <w:right w:val="single" w:sz="6" w:space="0" w:color="000000"/>
            </w:tcBorders>
          </w:tcPr>
          <w:p w14:paraId="66D6D56D" w14:textId="77777777" w:rsidR="00337AD2" w:rsidRPr="008B6F44" w:rsidRDefault="00337AD2" w:rsidP="008B6F44">
            <w:pPr>
              <w:pStyle w:val="Tablebody"/>
              <w:jc w:val="center"/>
              <w:rPr>
                <w:rFonts w:ascii="Arial" w:hAnsi="Arial" w:cs="Arial"/>
              </w:rPr>
            </w:pPr>
            <w:r w:rsidRPr="008B6F44">
              <w:rPr>
                <w:rFonts w:ascii="Arial" w:hAnsi="Arial" w:cs="Arial"/>
              </w:rPr>
              <w:t>-97,3</w:t>
            </w:r>
          </w:p>
        </w:tc>
      </w:tr>
      <w:tr w:rsidR="00337AD2" w14:paraId="3AD24880"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13FB0CAD" w14:textId="77777777" w:rsidR="00337AD2" w:rsidRPr="008B6F44" w:rsidRDefault="00337AD2" w:rsidP="008B6F44">
            <w:pPr>
              <w:pStyle w:val="Tablebody"/>
              <w:jc w:val="center"/>
              <w:rPr>
                <w:rFonts w:ascii="Arial" w:hAnsi="Arial" w:cs="Arial"/>
              </w:rPr>
            </w:pPr>
            <w:r w:rsidRPr="008B6F44">
              <w:rPr>
                <w:rFonts w:ascii="Arial" w:hAnsi="Arial" w:cs="Arial"/>
              </w:rPr>
              <w:t>16,75</w:t>
            </w:r>
          </w:p>
        </w:tc>
        <w:tc>
          <w:tcPr>
            <w:tcW w:w="1345" w:type="dxa"/>
            <w:tcBorders>
              <w:top w:val="single" w:sz="6" w:space="0" w:color="000000"/>
              <w:left w:val="single" w:sz="6" w:space="0" w:color="000000"/>
              <w:bottom w:val="single" w:sz="6" w:space="0" w:color="000000"/>
              <w:right w:val="single" w:sz="6" w:space="0" w:color="000000"/>
            </w:tcBorders>
            <w:vAlign w:val="bottom"/>
          </w:tcPr>
          <w:p w14:paraId="2121F2A9" w14:textId="77777777" w:rsidR="00337AD2" w:rsidRPr="008B6F44" w:rsidRDefault="00337AD2" w:rsidP="008B6F44">
            <w:pPr>
              <w:pStyle w:val="Tablebody"/>
              <w:jc w:val="center"/>
              <w:rPr>
                <w:rFonts w:ascii="Arial" w:hAnsi="Arial" w:cs="Arial"/>
              </w:rPr>
            </w:pPr>
            <w:r w:rsidRPr="008B6F44">
              <w:rPr>
                <w:rFonts w:ascii="Arial" w:hAnsi="Arial" w:cs="Arial"/>
              </w:rPr>
              <w:t>16,7</w:t>
            </w:r>
          </w:p>
        </w:tc>
        <w:tc>
          <w:tcPr>
            <w:tcW w:w="1187" w:type="dxa"/>
            <w:tcBorders>
              <w:top w:val="single" w:sz="6" w:space="0" w:color="000000"/>
              <w:left w:val="single" w:sz="6" w:space="0" w:color="000000"/>
              <w:bottom w:val="single" w:sz="6" w:space="0" w:color="000000"/>
              <w:right w:val="single" w:sz="6" w:space="0" w:color="000000"/>
            </w:tcBorders>
            <w:vAlign w:val="bottom"/>
          </w:tcPr>
          <w:p w14:paraId="2E66FE82" w14:textId="77777777" w:rsidR="00337AD2" w:rsidRPr="008B6F44" w:rsidRDefault="00337AD2" w:rsidP="008B6F44">
            <w:pPr>
              <w:pStyle w:val="Tablebody"/>
              <w:jc w:val="center"/>
              <w:rPr>
                <w:rFonts w:ascii="Arial" w:hAnsi="Arial" w:cs="Arial"/>
              </w:rPr>
            </w:pPr>
            <w:r w:rsidRPr="008B6F44">
              <w:rPr>
                <w:rFonts w:ascii="Arial" w:hAnsi="Arial" w:cs="Arial"/>
              </w:rPr>
              <w:t>27,0</w:t>
            </w:r>
          </w:p>
        </w:tc>
        <w:tc>
          <w:tcPr>
            <w:tcW w:w="1199" w:type="dxa"/>
            <w:tcBorders>
              <w:top w:val="single" w:sz="6" w:space="0" w:color="000000"/>
              <w:left w:val="single" w:sz="6" w:space="0" w:color="000000"/>
              <w:bottom w:val="single" w:sz="6" w:space="0" w:color="000000"/>
              <w:right w:val="single" w:sz="6" w:space="0" w:color="000000"/>
            </w:tcBorders>
            <w:vAlign w:val="bottom"/>
          </w:tcPr>
          <w:p w14:paraId="403E9526" w14:textId="77777777" w:rsidR="00337AD2" w:rsidRPr="008B6F44" w:rsidRDefault="00337AD2" w:rsidP="008B6F44">
            <w:pPr>
              <w:pStyle w:val="Tablebody"/>
              <w:jc w:val="center"/>
              <w:rPr>
                <w:rFonts w:ascii="Arial" w:hAnsi="Arial" w:cs="Arial"/>
              </w:rPr>
            </w:pPr>
            <w:r w:rsidRPr="008B6F44">
              <w:rPr>
                <w:rFonts w:ascii="Arial" w:hAnsi="Arial" w:cs="Arial"/>
              </w:rPr>
              <w:t>8,9</w:t>
            </w:r>
          </w:p>
        </w:tc>
        <w:tc>
          <w:tcPr>
            <w:tcW w:w="1263" w:type="dxa"/>
            <w:tcBorders>
              <w:top w:val="single" w:sz="6" w:space="0" w:color="000000"/>
              <w:left w:val="single" w:sz="6" w:space="0" w:color="000000"/>
              <w:bottom w:val="single" w:sz="6" w:space="0" w:color="000000"/>
              <w:right w:val="single" w:sz="6" w:space="0" w:color="000000"/>
            </w:tcBorders>
          </w:tcPr>
          <w:p w14:paraId="3BEC9711" w14:textId="77777777" w:rsidR="00337AD2" w:rsidRPr="008B6F44" w:rsidRDefault="00337AD2" w:rsidP="008B6F44">
            <w:pPr>
              <w:pStyle w:val="Tablebody"/>
              <w:jc w:val="center"/>
              <w:rPr>
                <w:rFonts w:ascii="Arial" w:hAnsi="Arial" w:cs="Arial"/>
              </w:rPr>
            </w:pPr>
            <w:r w:rsidRPr="008B6F44">
              <w:rPr>
                <w:rFonts w:ascii="Arial" w:hAnsi="Arial" w:cs="Arial"/>
              </w:rPr>
              <w:t>-73,7</w:t>
            </w:r>
          </w:p>
        </w:tc>
        <w:tc>
          <w:tcPr>
            <w:tcW w:w="1218" w:type="dxa"/>
            <w:tcBorders>
              <w:top w:val="single" w:sz="6" w:space="0" w:color="000000"/>
              <w:left w:val="single" w:sz="6" w:space="0" w:color="000000"/>
              <w:bottom w:val="single" w:sz="6" w:space="0" w:color="000000"/>
              <w:right w:val="single" w:sz="6" w:space="0" w:color="000000"/>
            </w:tcBorders>
          </w:tcPr>
          <w:p w14:paraId="7E6C2CDB" w14:textId="77777777" w:rsidR="00337AD2" w:rsidRPr="008B6F44" w:rsidRDefault="00337AD2" w:rsidP="008B6F44">
            <w:pPr>
              <w:pStyle w:val="Tablebody"/>
              <w:jc w:val="center"/>
              <w:rPr>
                <w:rFonts w:ascii="Arial" w:hAnsi="Arial" w:cs="Arial"/>
              </w:rPr>
            </w:pPr>
            <w:r w:rsidRPr="008B6F44">
              <w:rPr>
                <w:rFonts w:ascii="Arial" w:hAnsi="Arial" w:cs="Arial"/>
              </w:rPr>
              <w:t>-61,3</w:t>
            </w:r>
          </w:p>
        </w:tc>
        <w:tc>
          <w:tcPr>
            <w:tcW w:w="1162" w:type="dxa"/>
            <w:tcBorders>
              <w:top w:val="single" w:sz="6" w:space="0" w:color="000000"/>
              <w:left w:val="single" w:sz="6" w:space="0" w:color="000000"/>
              <w:bottom w:val="single" w:sz="6" w:space="0" w:color="000000"/>
              <w:right w:val="single" w:sz="6" w:space="0" w:color="000000"/>
            </w:tcBorders>
          </w:tcPr>
          <w:p w14:paraId="1701CAEB" w14:textId="77777777" w:rsidR="00337AD2" w:rsidRPr="008B6F44" w:rsidRDefault="00337AD2" w:rsidP="008B6F44">
            <w:pPr>
              <w:pStyle w:val="Tablebody"/>
              <w:jc w:val="center"/>
              <w:rPr>
                <w:rFonts w:ascii="Arial" w:hAnsi="Arial" w:cs="Arial"/>
              </w:rPr>
            </w:pPr>
            <w:r w:rsidRPr="008B6F44">
              <w:rPr>
                <w:rFonts w:ascii="Arial" w:hAnsi="Arial" w:cs="Arial"/>
              </w:rPr>
              <w:t>-96,7</w:t>
            </w:r>
          </w:p>
        </w:tc>
      </w:tr>
      <w:tr w:rsidR="00337AD2" w14:paraId="5689209F"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30343A02" w14:textId="77777777" w:rsidR="00337AD2" w:rsidRPr="008B6F44" w:rsidRDefault="00337AD2" w:rsidP="008B6F44">
            <w:pPr>
              <w:pStyle w:val="Tablebody"/>
              <w:jc w:val="center"/>
              <w:rPr>
                <w:rFonts w:ascii="Arial" w:hAnsi="Arial" w:cs="Arial"/>
              </w:rPr>
            </w:pPr>
            <w:r w:rsidRPr="008B6F44">
              <w:rPr>
                <w:rFonts w:ascii="Arial" w:hAnsi="Arial" w:cs="Arial"/>
              </w:rPr>
              <w:t>17</w:t>
            </w:r>
          </w:p>
        </w:tc>
        <w:tc>
          <w:tcPr>
            <w:tcW w:w="1345" w:type="dxa"/>
            <w:tcBorders>
              <w:top w:val="single" w:sz="6" w:space="0" w:color="000000"/>
              <w:left w:val="single" w:sz="6" w:space="0" w:color="000000"/>
              <w:bottom w:val="single" w:sz="6" w:space="0" w:color="000000"/>
              <w:right w:val="single" w:sz="6" w:space="0" w:color="000000"/>
            </w:tcBorders>
            <w:vAlign w:val="bottom"/>
          </w:tcPr>
          <w:p w14:paraId="5EA21A98" w14:textId="77777777" w:rsidR="00337AD2" w:rsidRPr="008B6F44" w:rsidRDefault="00337AD2" w:rsidP="008B6F44">
            <w:pPr>
              <w:pStyle w:val="Tablebody"/>
              <w:jc w:val="center"/>
              <w:rPr>
                <w:rFonts w:ascii="Arial" w:hAnsi="Arial" w:cs="Arial"/>
              </w:rPr>
            </w:pPr>
            <w:r w:rsidRPr="008B6F44">
              <w:rPr>
                <w:rFonts w:ascii="Arial" w:hAnsi="Arial" w:cs="Arial"/>
              </w:rPr>
              <w:t>15,9</w:t>
            </w:r>
          </w:p>
        </w:tc>
        <w:tc>
          <w:tcPr>
            <w:tcW w:w="1187" w:type="dxa"/>
            <w:tcBorders>
              <w:top w:val="single" w:sz="6" w:space="0" w:color="000000"/>
              <w:left w:val="single" w:sz="6" w:space="0" w:color="000000"/>
              <w:bottom w:val="single" w:sz="6" w:space="0" w:color="000000"/>
              <w:right w:val="single" w:sz="6" w:space="0" w:color="000000"/>
            </w:tcBorders>
            <w:vAlign w:val="bottom"/>
          </w:tcPr>
          <w:p w14:paraId="0BE31815" w14:textId="77777777" w:rsidR="00337AD2" w:rsidRPr="008B6F44" w:rsidRDefault="00337AD2" w:rsidP="008B6F44">
            <w:pPr>
              <w:pStyle w:val="Tablebody"/>
              <w:jc w:val="center"/>
              <w:rPr>
                <w:rFonts w:ascii="Arial" w:hAnsi="Arial" w:cs="Arial"/>
              </w:rPr>
            </w:pPr>
            <w:r w:rsidRPr="008B6F44">
              <w:rPr>
                <w:rFonts w:ascii="Arial" w:hAnsi="Arial" w:cs="Arial"/>
              </w:rPr>
              <w:t>26,0</w:t>
            </w:r>
          </w:p>
        </w:tc>
        <w:tc>
          <w:tcPr>
            <w:tcW w:w="1199" w:type="dxa"/>
            <w:tcBorders>
              <w:top w:val="single" w:sz="6" w:space="0" w:color="000000"/>
              <w:left w:val="single" w:sz="6" w:space="0" w:color="000000"/>
              <w:bottom w:val="single" w:sz="6" w:space="0" w:color="000000"/>
              <w:right w:val="single" w:sz="6" w:space="0" w:color="000000"/>
            </w:tcBorders>
            <w:vAlign w:val="bottom"/>
          </w:tcPr>
          <w:p w14:paraId="221F8F75" w14:textId="77777777" w:rsidR="00337AD2" w:rsidRPr="008B6F44" w:rsidRDefault="00337AD2" w:rsidP="008B6F44">
            <w:pPr>
              <w:pStyle w:val="Tablebody"/>
              <w:jc w:val="center"/>
              <w:rPr>
                <w:rFonts w:ascii="Arial" w:hAnsi="Arial" w:cs="Arial"/>
              </w:rPr>
            </w:pPr>
            <w:r w:rsidRPr="008B6F44">
              <w:rPr>
                <w:rFonts w:ascii="Arial" w:hAnsi="Arial" w:cs="Arial"/>
              </w:rPr>
              <w:t>8,5</w:t>
            </w:r>
          </w:p>
        </w:tc>
        <w:tc>
          <w:tcPr>
            <w:tcW w:w="1263" w:type="dxa"/>
            <w:tcBorders>
              <w:top w:val="single" w:sz="6" w:space="0" w:color="000000"/>
              <w:left w:val="single" w:sz="6" w:space="0" w:color="000000"/>
              <w:bottom w:val="single" w:sz="6" w:space="0" w:color="000000"/>
              <w:right w:val="single" w:sz="6" w:space="0" w:color="000000"/>
            </w:tcBorders>
          </w:tcPr>
          <w:p w14:paraId="2FCF4D54" w14:textId="77777777" w:rsidR="00337AD2" w:rsidRPr="008B6F44" w:rsidRDefault="00337AD2" w:rsidP="008B6F44">
            <w:pPr>
              <w:pStyle w:val="Tablebody"/>
              <w:jc w:val="center"/>
              <w:rPr>
                <w:rFonts w:ascii="Arial" w:hAnsi="Arial" w:cs="Arial"/>
              </w:rPr>
            </w:pPr>
            <w:r w:rsidRPr="008B6F44">
              <w:rPr>
                <w:rFonts w:ascii="Arial" w:hAnsi="Arial" w:cs="Arial"/>
              </w:rPr>
              <w:t>-73,9</w:t>
            </w:r>
          </w:p>
        </w:tc>
        <w:tc>
          <w:tcPr>
            <w:tcW w:w="1218" w:type="dxa"/>
            <w:tcBorders>
              <w:top w:val="single" w:sz="6" w:space="0" w:color="000000"/>
              <w:left w:val="single" w:sz="6" w:space="0" w:color="000000"/>
              <w:bottom w:val="single" w:sz="6" w:space="0" w:color="000000"/>
              <w:right w:val="single" w:sz="6" w:space="0" w:color="000000"/>
            </w:tcBorders>
          </w:tcPr>
          <w:p w14:paraId="3ED6507B" w14:textId="77777777" w:rsidR="00337AD2" w:rsidRPr="008B6F44" w:rsidRDefault="00337AD2" w:rsidP="008B6F44">
            <w:pPr>
              <w:pStyle w:val="Tablebody"/>
              <w:jc w:val="center"/>
              <w:rPr>
                <w:rFonts w:ascii="Arial" w:hAnsi="Arial" w:cs="Arial"/>
              </w:rPr>
            </w:pPr>
            <w:r w:rsidRPr="008B6F44">
              <w:rPr>
                <w:rFonts w:ascii="Arial" w:hAnsi="Arial" w:cs="Arial"/>
              </w:rPr>
              <w:t>-61,4</w:t>
            </w:r>
          </w:p>
        </w:tc>
        <w:tc>
          <w:tcPr>
            <w:tcW w:w="1162" w:type="dxa"/>
            <w:tcBorders>
              <w:top w:val="single" w:sz="6" w:space="0" w:color="000000"/>
              <w:left w:val="single" w:sz="6" w:space="0" w:color="000000"/>
              <w:bottom w:val="single" w:sz="6" w:space="0" w:color="000000"/>
              <w:right w:val="single" w:sz="6" w:space="0" w:color="000000"/>
            </w:tcBorders>
          </w:tcPr>
          <w:p w14:paraId="3EDA44AB" w14:textId="77777777" w:rsidR="00337AD2" w:rsidRPr="008B6F44" w:rsidRDefault="00337AD2" w:rsidP="008B6F44">
            <w:pPr>
              <w:pStyle w:val="Tablebody"/>
              <w:jc w:val="center"/>
              <w:rPr>
                <w:rFonts w:ascii="Arial" w:hAnsi="Arial" w:cs="Arial"/>
              </w:rPr>
            </w:pPr>
            <w:r w:rsidRPr="008B6F44">
              <w:rPr>
                <w:rFonts w:ascii="Arial" w:hAnsi="Arial" w:cs="Arial"/>
              </w:rPr>
              <w:t>-96,0</w:t>
            </w:r>
          </w:p>
        </w:tc>
      </w:tr>
      <w:tr w:rsidR="00337AD2" w14:paraId="7A4822DB"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65B55F0F" w14:textId="77777777" w:rsidR="00337AD2" w:rsidRPr="008B6F44" w:rsidRDefault="00337AD2" w:rsidP="008B6F44">
            <w:pPr>
              <w:pStyle w:val="Tablebody"/>
              <w:jc w:val="center"/>
              <w:rPr>
                <w:rFonts w:ascii="Arial" w:hAnsi="Arial" w:cs="Arial"/>
              </w:rPr>
            </w:pPr>
            <w:r w:rsidRPr="008B6F44">
              <w:rPr>
                <w:rFonts w:ascii="Arial" w:hAnsi="Arial" w:cs="Arial"/>
              </w:rPr>
              <w:t>17,25</w:t>
            </w:r>
          </w:p>
        </w:tc>
        <w:tc>
          <w:tcPr>
            <w:tcW w:w="1345" w:type="dxa"/>
            <w:tcBorders>
              <w:top w:val="single" w:sz="6" w:space="0" w:color="000000"/>
              <w:left w:val="single" w:sz="6" w:space="0" w:color="000000"/>
              <w:bottom w:val="single" w:sz="6" w:space="0" w:color="000000"/>
              <w:right w:val="single" w:sz="6" w:space="0" w:color="000000"/>
            </w:tcBorders>
            <w:vAlign w:val="bottom"/>
          </w:tcPr>
          <w:p w14:paraId="7A0CA07B" w14:textId="77777777" w:rsidR="00337AD2" w:rsidRPr="008B6F44" w:rsidRDefault="00337AD2" w:rsidP="008B6F44">
            <w:pPr>
              <w:pStyle w:val="Tablebody"/>
              <w:jc w:val="center"/>
              <w:rPr>
                <w:rFonts w:ascii="Arial" w:hAnsi="Arial" w:cs="Arial"/>
              </w:rPr>
            </w:pPr>
            <w:r w:rsidRPr="008B6F44">
              <w:rPr>
                <w:rFonts w:ascii="Arial" w:hAnsi="Arial" w:cs="Arial"/>
              </w:rPr>
              <w:t>15,5</w:t>
            </w:r>
          </w:p>
        </w:tc>
        <w:tc>
          <w:tcPr>
            <w:tcW w:w="1187" w:type="dxa"/>
            <w:tcBorders>
              <w:top w:val="single" w:sz="6" w:space="0" w:color="000000"/>
              <w:left w:val="single" w:sz="6" w:space="0" w:color="000000"/>
              <w:bottom w:val="single" w:sz="6" w:space="0" w:color="000000"/>
              <w:right w:val="single" w:sz="6" w:space="0" w:color="000000"/>
            </w:tcBorders>
            <w:vAlign w:val="bottom"/>
          </w:tcPr>
          <w:p w14:paraId="51758D50" w14:textId="77777777" w:rsidR="00337AD2" w:rsidRPr="008B6F44" w:rsidRDefault="00337AD2" w:rsidP="008B6F44">
            <w:pPr>
              <w:pStyle w:val="Tablebody"/>
              <w:jc w:val="center"/>
              <w:rPr>
                <w:rFonts w:ascii="Arial" w:hAnsi="Arial" w:cs="Arial"/>
              </w:rPr>
            </w:pPr>
            <w:r w:rsidRPr="008B6F44">
              <w:rPr>
                <w:rFonts w:ascii="Arial" w:hAnsi="Arial" w:cs="Arial"/>
              </w:rPr>
              <w:t>25,1</w:t>
            </w:r>
          </w:p>
        </w:tc>
        <w:tc>
          <w:tcPr>
            <w:tcW w:w="1199" w:type="dxa"/>
            <w:tcBorders>
              <w:top w:val="single" w:sz="6" w:space="0" w:color="000000"/>
              <w:left w:val="single" w:sz="6" w:space="0" w:color="000000"/>
              <w:bottom w:val="single" w:sz="6" w:space="0" w:color="000000"/>
              <w:right w:val="single" w:sz="6" w:space="0" w:color="000000"/>
            </w:tcBorders>
            <w:vAlign w:val="bottom"/>
          </w:tcPr>
          <w:p w14:paraId="25BB0F01" w14:textId="77777777" w:rsidR="00337AD2" w:rsidRPr="008B6F44" w:rsidRDefault="00337AD2" w:rsidP="008B6F44">
            <w:pPr>
              <w:pStyle w:val="Tablebody"/>
              <w:jc w:val="center"/>
              <w:rPr>
                <w:rFonts w:ascii="Arial" w:hAnsi="Arial" w:cs="Arial"/>
              </w:rPr>
            </w:pPr>
            <w:r w:rsidRPr="008B6F44">
              <w:rPr>
                <w:rFonts w:ascii="Arial" w:hAnsi="Arial" w:cs="Arial"/>
              </w:rPr>
              <w:t>8,0</w:t>
            </w:r>
          </w:p>
        </w:tc>
        <w:tc>
          <w:tcPr>
            <w:tcW w:w="1263" w:type="dxa"/>
            <w:tcBorders>
              <w:top w:val="single" w:sz="6" w:space="0" w:color="000000"/>
              <w:left w:val="single" w:sz="6" w:space="0" w:color="000000"/>
              <w:bottom w:val="single" w:sz="6" w:space="0" w:color="000000"/>
              <w:right w:val="single" w:sz="6" w:space="0" w:color="000000"/>
            </w:tcBorders>
          </w:tcPr>
          <w:p w14:paraId="143B6425" w14:textId="77777777" w:rsidR="00337AD2" w:rsidRPr="008B6F44" w:rsidRDefault="00337AD2" w:rsidP="008B6F44">
            <w:pPr>
              <w:pStyle w:val="Tablebody"/>
              <w:jc w:val="center"/>
              <w:rPr>
                <w:rFonts w:ascii="Arial" w:hAnsi="Arial" w:cs="Arial"/>
              </w:rPr>
            </w:pPr>
            <w:r w:rsidRPr="008B6F44">
              <w:rPr>
                <w:rFonts w:ascii="Arial" w:hAnsi="Arial" w:cs="Arial"/>
              </w:rPr>
              <w:t>-73,7</w:t>
            </w:r>
          </w:p>
        </w:tc>
        <w:tc>
          <w:tcPr>
            <w:tcW w:w="1218" w:type="dxa"/>
            <w:tcBorders>
              <w:top w:val="single" w:sz="6" w:space="0" w:color="000000"/>
              <w:left w:val="single" w:sz="6" w:space="0" w:color="000000"/>
              <w:bottom w:val="single" w:sz="6" w:space="0" w:color="000000"/>
              <w:right w:val="single" w:sz="6" w:space="0" w:color="000000"/>
            </w:tcBorders>
          </w:tcPr>
          <w:p w14:paraId="457D9D8F" w14:textId="77777777" w:rsidR="00337AD2" w:rsidRPr="008B6F44" w:rsidRDefault="00337AD2" w:rsidP="008B6F44">
            <w:pPr>
              <w:pStyle w:val="Tablebody"/>
              <w:jc w:val="center"/>
              <w:rPr>
                <w:rFonts w:ascii="Arial" w:hAnsi="Arial" w:cs="Arial"/>
              </w:rPr>
            </w:pPr>
            <w:r w:rsidRPr="008B6F44">
              <w:rPr>
                <w:rFonts w:ascii="Arial" w:hAnsi="Arial" w:cs="Arial"/>
              </w:rPr>
              <w:t>-61,7</w:t>
            </w:r>
          </w:p>
        </w:tc>
        <w:tc>
          <w:tcPr>
            <w:tcW w:w="1162" w:type="dxa"/>
            <w:tcBorders>
              <w:top w:val="single" w:sz="6" w:space="0" w:color="000000"/>
              <w:left w:val="single" w:sz="6" w:space="0" w:color="000000"/>
              <w:bottom w:val="single" w:sz="6" w:space="0" w:color="000000"/>
              <w:right w:val="single" w:sz="6" w:space="0" w:color="000000"/>
            </w:tcBorders>
          </w:tcPr>
          <w:p w14:paraId="7F1240AD" w14:textId="77777777" w:rsidR="00337AD2" w:rsidRPr="008B6F44" w:rsidRDefault="00337AD2" w:rsidP="008B6F44">
            <w:pPr>
              <w:pStyle w:val="Tablebody"/>
              <w:jc w:val="center"/>
              <w:rPr>
                <w:rFonts w:ascii="Arial" w:hAnsi="Arial" w:cs="Arial"/>
              </w:rPr>
            </w:pPr>
            <w:r w:rsidRPr="008B6F44">
              <w:rPr>
                <w:rFonts w:ascii="Arial" w:hAnsi="Arial" w:cs="Arial"/>
              </w:rPr>
              <w:t>-95,5</w:t>
            </w:r>
          </w:p>
        </w:tc>
      </w:tr>
      <w:tr w:rsidR="00337AD2" w14:paraId="4CC16A53"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3C6E2F0F" w14:textId="77777777" w:rsidR="00337AD2" w:rsidRPr="008B6F44" w:rsidRDefault="00337AD2" w:rsidP="008B6F44">
            <w:pPr>
              <w:pStyle w:val="Tablebody"/>
              <w:jc w:val="center"/>
              <w:rPr>
                <w:rFonts w:ascii="Arial" w:hAnsi="Arial" w:cs="Arial"/>
              </w:rPr>
            </w:pPr>
            <w:r w:rsidRPr="008B6F44">
              <w:rPr>
                <w:rFonts w:ascii="Arial" w:hAnsi="Arial" w:cs="Arial"/>
              </w:rPr>
              <w:t>17,5</w:t>
            </w:r>
          </w:p>
        </w:tc>
        <w:tc>
          <w:tcPr>
            <w:tcW w:w="1345" w:type="dxa"/>
            <w:tcBorders>
              <w:top w:val="single" w:sz="6" w:space="0" w:color="000000"/>
              <w:left w:val="single" w:sz="6" w:space="0" w:color="000000"/>
              <w:bottom w:val="single" w:sz="6" w:space="0" w:color="000000"/>
              <w:right w:val="single" w:sz="6" w:space="0" w:color="000000"/>
            </w:tcBorders>
            <w:vAlign w:val="bottom"/>
          </w:tcPr>
          <w:p w14:paraId="6A1023E5" w14:textId="77777777" w:rsidR="00337AD2" w:rsidRPr="008B6F44" w:rsidRDefault="00337AD2" w:rsidP="008B6F44">
            <w:pPr>
              <w:pStyle w:val="Tablebody"/>
              <w:jc w:val="center"/>
              <w:rPr>
                <w:rFonts w:ascii="Arial" w:hAnsi="Arial" w:cs="Arial"/>
              </w:rPr>
            </w:pPr>
            <w:r w:rsidRPr="008B6F44">
              <w:rPr>
                <w:rFonts w:ascii="Arial" w:hAnsi="Arial" w:cs="Arial"/>
              </w:rPr>
              <w:t>15,1</w:t>
            </w:r>
          </w:p>
        </w:tc>
        <w:tc>
          <w:tcPr>
            <w:tcW w:w="1187" w:type="dxa"/>
            <w:tcBorders>
              <w:top w:val="single" w:sz="6" w:space="0" w:color="000000"/>
              <w:left w:val="single" w:sz="6" w:space="0" w:color="000000"/>
              <w:bottom w:val="single" w:sz="6" w:space="0" w:color="000000"/>
              <w:right w:val="single" w:sz="6" w:space="0" w:color="000000"/>
            </w:tcBorders>
            <w:vAlign w:val="bottom"/>
          </w:tcPr>
          <w:p w14:paraId="083DF30B" w14:textId="77777777" w:rsidR="00337AD2" w:rsidRPr="008B6F44" w:rsidRDefault="00337AD2" w:rsidP="008B6F44">
            <w:pPr>
              <w:pStyle w:val="Tablebody"/>
              <w:jc w:val="center"/>
              <w:rPr>
                <w:rFonts w:ascii="Arial" w:hAnsi="Arial" w:cs="Arial"/>
              </w:rPr>
            </w:pPr>
            <w:r w:rsidRPr="008B6F44">
              <w:rPr>
                <w:rFonts w:ascii="Arial" w:hAnsi="Arial" w:cs="Arial"/>
              </w:rPr>
              <w:t>24,4</w:t>
            </w:r>
          </w:p>
        </w:tc>
        <w:tc>
          <w:tcPr>
            <w:tcW w:w="1199" w:type="dxa"/>
            <w:tcBorders>
              <w:top w:val="single" w:sz="6" w:space="0" w:color="000000"/>
              <w:left w:val="single" w:sz="6" w:space="0" w:color="000000"/>
              <w:bottom w:val="single" w:sz="6" w:space="0" w:color="000000"/>
              <w:right w:val="single" w:sz="6" w:space="0" w:color="000000"/>
            </w:tcBorders>
            <w:vAlign w:val="bottom"/>
          </w:tcPr>
          <w:p w14:paraId="4BA1A139" w14:textId="77777777" w:rsidR="00337AD2" w:rsidRPr="008B6F44" w:rsidRDefault="00337AD2" w:rsidP="008B6F44">
            <w:pPr>
              <w:pStyle w:val="Tablebody"/>
              <w:jc w:val="center"/>
              <w:rPr>
                <w:rFonts w:ascii="Arial" w:hAnsi="Arial" w:cs="Arial"/>
              </w:rPr>
            </w:pPr>
            <w:r w:rsidRPr="008B6F44">
              <w:rPr>
                <w:rFonts w:ascii="Arial" w:hAnsi="Arial" w:cs="Arial"/>
              </w:rPr>
              <w:t>7,7</w:t>
            </w:r>
          </w:p>
        </w:tc>
        <w:tc>
          <w:tcPr>
            <w:tcW w:w="1263" w:type="dxa"/>
            <w:tcBorders>
              <w:top w:val="single" w:sz="6" w:space="0" w:color="000000"/>
              <w:left w:val="single" w:sz="6" w:space="0" w:color="000000"/>
              <w:bottom w:val="single" w:sz="6" w:space="0" w:color="000000"/>
              <w:right w:val="single" w:sz="6" w:space="0" w:color="000000"/>
            </w:tcBorders>
          </w:tcPr>
          <w:p w14:paraId="12B2D257" w14:textId="77777777" w:rsidR="00337AD2" w:rsidRPr="008B6F44" w:rsidRDefault="00337AD2" w:rsidP="008B6F44">
            <w:pPr>
              <w:pStyle w:val="Tablebody"/>
              <w:jc w:val="center"/>
              <w:rPr>
                <w:rFonts w:ascii="Arial" w:hAnsi="Arial" w:cs="Arial"/>
              </w:rPr>
            </w:pPr>
            <w:r w:rsidRPr="008B6F44">
              <w:rPr>
                <w:rFonts w:ascii="Arial" w:hAnsi="Arial" w:cs="Arial"/>
              </w:rPr>
              <w:t>-73,4</w:t>
            </w:r>
          </w:p>
        </w:tc>
        <w:tc>
          <w:tcPr>
            <w:tcW w:w="1218" w:type="dxa"/>
            <w:tcBorders>
              <w:top w:val="single" w:sz="6" w:space="0" w:color="000000"/>
              <w:left w:val="single" w:sz="6" w:space="0" w:color="000000"/>
              <w:bottom w:val="single" w:sz="6" w:space="0" w:color="000000"/>
              <w:right w:val="single" w:sz="6" w:space="0" w:color="000000"/>
            </w:tcBorders>
          </w:tcPr>
          <w:p w14:paraId="713C03C8" w14:textId="77777777" w:rsidR="00337AD2" w:rsidRPr="008B6F44" w:rsidRDefault="00337AD2" w:rsidP="008B6F44">
            <w:pPr>
              <w:pStyle w:val="Tablebody"/>
              <w:jc w:val="center"/>
              <w:rPr>
                <w:rFonts w:ascii="Arial" w:hAnsi="Arial" w:cs="Arial"/>
              </w:rPr>
            </w:pPr>
            <w:r w:rsidRPr="008B6F44">
              <w:rPr>
                <w:rFonts w:ascii="Arial" w:hAnsi="Arial" w:cs="Arial"/>
              </w:rPr>
              <w:t>-61,5</w:t>
            </w:r>
          </w:p>
        </w:tc>
        <w:tc>
          <w:tcPr>
            <w:tcW w:w="1162" w:type="dxa"/>
            <w:tcBorders>
              <w:top w:val="single" w:sz="6" w:space="0" w:color="000000"/>
              <w:left w:val="single" w:sz="6" w:space="0" w:color="000000"/>
              <w:bottom w:val="single" w:sz="6" w:space="0" w:color="000000"/>
              <w:right w:val="single" w:sz="6" w:space="0" w:color="000000"/>
            </w:tcBorders>
          </w:tcPr>
          <w:p w14:paraId="266A07FE" w14:textId="77777777" w:rsidR="00337AD2" w:rsidRPr="008B6F44" w:rsidRDefault="00337AD2" w:rsidP="008B6F44">
            <w:pPr>
              <w:pStyle w:val="Tablebody"/>
              <w:jc w:val="center"/>
              <w:rPr>
                <w:rFonts w:ascii="Arial" w:hAnsi="Arial" w:cs="Arial"/>
              </w:rPr>
            </w:pPr>
            <w:r w:rsidRPr="008B6F44">
              <w:rPr>
                <w:rFonts w:ascii="Arial" w:hAnsi="Arial" w:cs="Arial"/>
              </w:rPr>
              <w:t>-94,3</w:t>
            </w:r>
          </w:p>
        </w:tc>
      </w:tr>
      <w:tr w:rsidR="00337AD2" w14:paraId="5C6EEA0C"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3318BDD5" w14:textId="77777777" w:rsidR="00337AD2" w:rsidRPr="008B6F44" w:rsidRDefault="00337AD2" w:rsidP="008B6F44">
            <w:pPr>
              <w:pStyle w:val="Tablebody"/>
              <w:jc w:val="center"/>
              <w:rPr>
                <w:rFonts w:ascii="Arial" w:hAnsi="Arial" w:cs="Arial"/>
              </w:rPr>
            </w:pPr>
            <w:r w:rsidRPr="008B6F44">
              <w:rPr>
                <w:rFonts w:ascii="Arial" w:hAnsi="Arial" w:cs="Arial"/>
              </w:rPr>
              <w:t>17,75</w:t>
            </w:r>
          </w:p>
        </w:tc>
        <w:tc>
          <w:tcPr>
            <w:tcW w:w="1345" w:type="dxa"/>
            <w:tcBorders>
              <w:top w:val="single" w:sz="6" w:space="0" w:color="000000"/>
              <w:left w:val="single" w:sz="6" w:space="0" w:color="000000"/>
              <w:bottom w:val="single" w:sz="6" w:space="0" w:color="000000"/>
              <w:right w:val="single" w:sz="6" w:space="0" w:color="000000"/>
            </w:tcBorders>
            <w:vAlign w:val="bottom"/>
          </w:tcPr>
          <w:p w14:paraId="57375963" w14:textId="77777777" w:rsidR="00337AD2" w:rsidRPr="008B6F44" w:rsidRDefault="00337AD2" w:rsidP="008B6F44">
            <w:pPr>
              <w:pStyle w:val="Tablebody"/>
              <w:jc w:val="center"/>
              <w:rPr>
                <w:rFonts w:ascii="Arial" w:hAnsi="Arial" w:cs="Arial"/>
              </w:rPr>
            </w:pPr>
            <w:r w:rsidRPr="008B6F44">
              <w:rPr>
                <w:rFonts w:ascii="Arial" w:hAnsi="Arial" w:cs="Arial"/>
              </w:rPr>
              <w:t>14,9</w:t>
            </w:r>
          </w:p>
        </w:tc>
        <w:tc>
          <w:tcPr>
            <w:tcW w:w="1187" w:type="dxa"/>
            <w:tcBorders>
              <w:top w:val="single" w:sz="6" w:space="0" w:color="000000"/>
              <w:left w:val="single" w:sz="6" w:space="0" w:color="000000"/>
              <w:bottom w:val="single" w:sz="6" w:space="0" w:color="000000"/>
              <w:right w:val="single" w:sz="6" w:space="0" w:color="000000"/>
            </w:tcBorders>
            <w:vAlign w:val="bottom"/>
          </w:tcPr>
          <w:p w14:paraId="016D0FF9" w14:textId="77777777" w:rsidR="00337AD2" w:rsidRPr="008B6F44" w:rsidRDefault="00337AD2" w:rsidP="008B6F44">
            <w:pPr>
              <w:pStyle w:val="Tablebody"/>
              <w:jc w:val="center"/>
              <w:rPr>
                <w:rFonts w:ascii="Arial" w:hAnsi="Arial" w:cs="Arial"/>
              </w:rPr>
            </w:pPr>
            <w:r w:rsidRPr="008B6F44">
              <w:rPr>
                <w:rFonts w:ascii="Arial" w:hAnsi="Arial" w:cs="Arial"/>
              </w:rPr>
              <w:t>23,9</w:t>
            </w:r>
          </w:p>
        </w:tc>
        <w:tc>
          <w:tcPr>
            <w:tcW w:w="1199" w:type="dxa"/>
            <w:tcBorders>
              <w:top w:val="single" w:sz="6" w:space="0" w:color="000000"/>
              <w:left w:val="single" w:sz="6" w:space="0" w:color="000000"/>
              <w:bottom w:val="single" w:sz="6" w:space="0" w:color="000000"/>
              <w:right w:val="single" w:sz="6" w:space="0" w:color="000000"/>
            </w:tcBorders>
            <w:vAlign w:val="bottom"/>
          </w:tcPr>
          <w:p w14:paraId="500A713D" w14:textId="77777777" w:rsidR="00337AD2" w:rsidRPr="008B6F44" w:rsidRDefault="00337AD2" w:rsidP="008B6F44">
            <w:pPr>
              <w:pStyle w:val="Tablebody"/>
              <w:jc w:val="center"/>
              <w:rPr>
                <w:rFonts w:ascii="Arial" w:hAnsi="Arial" w:cs="Arial"/>
              </w:rPr>
            </w:pPr>
            <w:r w:rsidRPr="008B6F44">
              <w:rPr>
                <w:rFonts w:ascii="Arial" w:hAnsi="Arial" w:cs="Arial"/>
              </w:rPr>
              <w:t>7,3</w:t>
            </w:r>
          </w:p>
        </w:tc>
        <w:tc>
          <w:tcPr>
            <w:tcW w:w="1263" w:type="dxa"/>
            <w:tcBorders>
              <w:top w:val="single" w:sz="6" w:space="0" w:color="000000"/>
              <w:left w:val="single" w:sz="6" w:space="0" w:color="000000"/>
              <w:bottom w:val="single" w:sz="6" w:space="0" w:color="000000"/>
              <w:right w:val="single" w:sz="6" w:space="0" w:color="000000"/>
            </w:tcBorders>
          </w:tcPr>
          <w:p w14:paraId="3BA70A54" w14:textId="77777777" w:rsidR="00337AD2" w:rsidRPr="008B6F44" w:rsidRDefault="00337AD2" w:rsidP="008B6F44">
            <w:pPr>
              <w:pStyle w:val="Tablebody"/>
              <w:jc w:val="center"/>
              <w:rPr>
                <w:rFonts w:ascii="Arial" w:hAnsi="Arial" w:cs="Arial"/>
              </w:rPr>
            </w:pPr>
            <w:r w:rsidRPr="008B6F44">
              <w:rPr>
                <w:rFonts w:ascii="Arial" w:hAnsi="Arial" w:cs="Arial"/>
              </w:rPr>
              <w:t>-73,8</w:t>
            </w:r>
          </w:p>
        </w:tc>
        <w:tc>
          <w:tcPr>
            <w:tcW w:w="1218" w:type="dxa"/>
            <w:tcBorders>
              <w:top w:val="single" w:sz="6" w:space="0" w:color="000000"/>
              <w:left w:val="single" w:sz="6" w:space="0" w:color="000000"/>
              <w:bottom w:val="single" w:sz="6" w:space="0" w:color="000000"/>
              <w:right w:val="single" w:sz="6" w:space="0" w:color="000000"/>
            </w:tcBorders>
          </w:tcPr>
          <w:p w14:paraId="1243FD4E" w14:textId="77777777" w:rsidR="00337AD2" w:rsidRPr="008B6F44" w:rsidRDefault="00337AD2" w:rsidP="008B6F44">
            <w:pPr>
              <w:pStyle w:val="Tablebody"/>
              <w:jc w:val="center"/>
              <w:rPr>
                <w:rFonts w:ascii="Arial" w:hAnsi="Arial" w:cs="Arial"/>
              </w:rPr>
            </w:pPr>
            <w:r w:rsidRPr="008B6F44">
              <w:rPr>
                <w:rFonts w:ascii="Arial" w:hAnsi="Arial" w:cs="Arial"/>
              </w:rPr>
              <w:t>-61,1</w:t>
            </w:r>
          </w:p>
        </w:tc>
        <w:tc>
          <w:tcPr>
            <w:tcW w:w="1162" w:type="dxa"/>
            <w:tcBorders>
              <w:top w:val="single" w:sz="6" w:space="0" w:color="000000"/>
              <w:left w:val="single" w:sz="6" w:space="0" w:color="000000"/>
              <w:bottom w:val="single" w:sz="6" w:space="0" w:color="000000"/>
              <w:right w:val="single" w:sz="6" w:space="0" w:color="000000"/>
            </w:tcBorders>
          </w:tcPr>
          <w:p w14:paraId="55594312" w14:textId="77777777" w:rsidR="00337AD2" w:rsidRPr="008B6F44" w:rsidRDefault="00337AD2" w:rsidP="008B6F44">
            <w:pPr>
              <w:pStyle w:val="Tablebody"/>
              <w:jc w:val="center"/>
              <w:rPr>
                <w:rFonts w:ascii="Arial" w:hAnsi="Arial" w:cs="Arial"/>
              </w:rPr>
            </w:pPr>
            <w:r w:rsidRPr="008B6F44">
              <w:rPr>
                <w:rFonts w:ascii="Arial" w:hAnsi="Arial" w:cs="Arial"/>
              </w:rPr>
              <w:t>-93,2</w:t>
            </w:r>
          </w:p>
        </w:tc>
      </w:tr>
      <w:tr w:rsidR="00337AD2" w14:paraId="63A6806F"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2615A667" w14:textId="77777777" w:rsidR="00337AD2" w:rsidRPr="008B6F44" w:rsidRDefault="00337AD2" w:rsidP="008B6F44">
            <w:pPr>
              <w:pStyle w:val="Tablebody"/>
              <w:jc w:val="center"/>
              <w:rPr>
                <w:rFonts w:ascii="Arial" w:hAnsi="Arial" w:cs="Arial"/>
              </w:rPr>
            </w:pPr>
            <w:r w:rsidRPr="008B6F44">
              <w:rPr>
                <w:rFonts w:ascii="Arial" w:hAnsi="Arial" w:cs="Arial"/>
              </w:rPr>
              <w:t>18</w:t>
            </w:r>
          </w:p>
        </w:tc>
        <w:tc>
          <w:tcPr>
            <w:tcW w:w="1345" w:type="dxa"/>
            <w:tcBorders>
              <w:top w:val="single" w:sz="6" w:space="0" w:color="000000"/>
              <w:left w:val="single" w:sz="6" w:space="0" w:color="000000"/>
              <w:bottom w:val="single" w:sz="6" w:space="0" w:color="000000"/>
              <w:right w:val="single" w:sz="6" w:space="0" w:color="000000"/>
            </w:tcBorders>
            <w:vAlign w:val="bottom"/>
          </w:tcPr>
          <w:p w14:paraId="279D814E" w14:textId="77777777" w:rsidR="00337AD2" w:rsidRPr="008B6F44" w:rsidRDefault="00337AD2" w:rsidP="008B6F44">
            <w:pPr>
              <w:pStyle w:val="Tablebody"/>
              <w:jc w:val="center"/>
              <w:rPr>
                <w:rFonts w:ascii="Arial" w:hAnsi="Arial" w:cs="Arial"/>
              </w:rPr>
            </w:pPr>
            <w:r w:rsidRPr="008B6F44">
              <w:rPr>
                <w:rFonts w:ascii="Arial" w:hAnsi="Arial" w:cs="Arial"/>
              </w:rPr>
              <w:t>14,3</w:t>
            </w:r>
          </w:p>
        </w:tc>
        <w:tc>
          <w:tcPr>
            <w:tcW w:w="1187" w:type="dxa"/>
            <w:tcBorders>
              <w:top w:val="single" w:sz="6" w:space="0" w:color="000000"/>
              <w:left w:val="single" w:sz="6" w:space="0" w:color="000000"/>
              <w:bottom w:val="single" w:sz="6" w:space="0" w:color="000000"/>
              <w:right w:val="single" w:sz="6" w:space="0" w:color="000000"/>
            </w:tcBorders>
            <w:vAlign w:val="bottom"/>
          </w:tcPr>
          <w:p w14:paraId="6076568A" w14:textId="77777777" w:rsidR="00337AD2" w:rsidRPr="008B6F44" w:rsidRDefault="00337AD2" w:rsidP="008B6F44">
            <w:pPr>
              <w:pStyle w:val="Tablebody"/>
              <w:jc w:val="center"/>
              <w:rPr>
                <w:rFonts w:ascii="Arial" w:hAnsi="Arial" w:cs="Arial"/>
              </w:rPr>
            </w:pPr>
            <w:r w:rsidRPr="008B6F44">
              <w:rPr>
                <w:rFonts w:ascii="Arial" w:hAnsi="Arial" w:cs="Arial"/>
              </w:rPr>
              <w:t>23,5</w:t>
            </w:r>
          </w:p>
        </w:tc>
        <w:tc>
          <w:tcPr>
            <w:tcW w:w="1199" w:type="dxa"/>
            <w:tcBorders>
              <w:top w:val="single" w:sz="6" w:space="0" w:color="000000"/>
              <w:left w:val="single" w:sz="6" w:space="0" w:color="000000"/>
              <w:bottom w:val="single" w:sz="6" w:space="0" w:color="000000"/>
              <w:right w:val="single" w:sz="6" w:space="0" w:color="000000"/>
            </w:tcBorders>
            <w:vAlign w:val="bottom"/>
          </w:tcPr>
          <w:p w14:paraId="36E2D7BB" w14:textId="77777777" w:rsidR="00337AD2" w:rsidRPr="008B6F44" w:rsidRDefault="00337AD2" w:rsidP="008B6F44">
            <w:pPr>
              <w:pStyle w:val="Tablebody"/>
              <w:jc w:val="center"/>
              <w:rPr>
                <w:rFonts w:ascii="Arial" w:hAnsi="Arial" w:cs="Arial"/>
              </w:rPr>
            </w:pPr>
            <w:r w:rsidRPr="008B6F44">
              <w:rPr>
                <w:rFonts w:ascii="Arial" w:hAnsi="Arial" w:cs="Arial"/>
              </w:rPr>
              <w:t>7,0</w:t>
            </w:r>
          </w:p>
        </w:tc>
        <w:tc>
          <w:tcPr>
            <w:tcW w:w="1263" w:type="dxa"/>
            <w:tcBorders>
              <w:top w:val="single" w:sz="6" w:space="0" w:color="000000"/>
              <w:left w:val="single" w:sz="6" w:space="0" w:color="000000"/>
              <w:bottom w:val="single" w:sz="6" w:space="0" w:color="000000"/>
              <w:right w:val="single" w:sz="6" w:space="0" w:color="000000"/>
            </w:tcBorders>
          </w:tcPr>
          <w:p w14:paraId="377AF47B" w14:textId="77777777" w:rsidR="00337AD2" w:rsidRPr="008B6F44" w:rsidRDefault="00337AD2" w:rsidP="008B6F44">
            <w:pPr>
              <w:pStyle w:val="Tablebody"/>
              <w:jc w:val="center"/>
              <w:rPr>
                <w:rFonts w:ascii="Arial" w:hAnsi="Arial" w:cs="Arial"/>
              </w:rPr>
            </w:pPr>
            <w:r w:rsidRPr="008B6F44">
              <w:rPr>
                <w:rFonts w:ascii="Arial" w:hAnsi="Arial" w:cs="Arial"/>
              </w:rPr>
              <w:t>-73,6</w:t>
            </w:r>
          </w:p>
        </w:tc>
        <w:tc>
          <w:tcPr>
            <w:tcW w:w="1218" w:type="dxa"/>
            <w:tcBorders>
              <w:top w:val="single" w:sz="6" w:space="0" w:color="000000"/>
              <w:left w:val="single" w:sz="6" w:space="0" w:color="000000"/>
              <w:bottom w:val="single" w:sz="6" w:space="0" w:color="000000"/>
              <w:right w:val="single" w:sz="6" w:space="0" w:color="000000"/>
            </w:tcBorders>
          </w:tcPr>
          <w:p w14:paraId="0301DA78" w14:textId="77777777" w:rsidR="00337AD2" w:rsidRPr="008B6F44" w:rsidRDefault="00337AD2" w:rsidP="008B6F44">
            <w:pPr>
              <w:pStyle w:val="Tablebody"/>
              <w:jc w:val="center"/>
              <w:rPr>
                <w:rFonts w:ascii="Arial" w:hAnsi="Arial" w:cs="Arial"/>
              </w:rPr>
            </w:pPr>
            <w:r w:rsidRPr="008B6F44">
              <w:rPr>
                <w:rFonts w:ascii="Arial" w:hAnsi="Arial" w:cs="Arial"/>
              </w:rPr>
              <w:t>-60,5</w:t>
            </w:r>
          </w:p>
        </w:tc>
        <w:tc>
          <w:tcPr>
            <w:tcW w:w="1162" w:type="dxa"/>
            <w:tcBorders>
              <w:top w:val="single" w:sz="6" w:space="0" w:color="000000"/>
              <w:left w:val="single" w:sz="6" w:space="0" w:color="000000"/>
              <w:bottom w:val="single" w:sz="6" w:space="0" w:color="000000"/>
              <w:right w:val="single" w:sz="6" w:space="0" w:color="000000"/>
            </w:tcBorders>
          </w:tcPr>
          <w:p w14:paraId="7926E184" w14:textId="77777777" w:rsidR="00337AD2" w:rsidRPr="008B6F44" w:rsidRDefault="00337AD2" w:rsidP="008B6F44">
            <w:pPr>
              <w:pStyle w:val="Tablebody"/>
              <w:jc w:val="center"/>
              <w:rPr>
                <w:rFonts w:ascii="Arial" w:hAnsi="Arial" w:cs="Arial"/>
              </w:rPr>
            </w:pPr>
            <w:r w:rsidRPr="008B6F44">
              <w:rPr>
                <w:rFonts w:ascii="Arial" w:hAnsi="Arial" w:cs="Arial"/>
              </w:rPr>
              <w:t>-92,2</w:t>
            </w:r>
          </w:p>
        </w:tc>
      </w:tr>
      <w:tr w:rsidR="00337AD2" w14:paraId="0D05C1A3"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059A206F" w14:textId="77777777" w:rsidR="00337AD2" w:rsidRPr="008B6F44" w:rsidRDefault="00337AD2" w:rsidP="008B6F44">
            <w:pPr>
              <w:pStyle w:val="Tablebody"/>
              <w:jc w:val="center"/>
              <w:rPr>
                <w:rFonts w:ascii="Arial" w:hAnsi="Arial" w:cs="Arial"/>
              </w:rPr>
            </w:pPr>
            <w:r w:rsidRPr="008B6F44">
              <w:rPr>
                <w:rFonts w:ascii="Arial" w:hAnsi="Arial" w:cs="Arial"/>
              </w:rPr>
              <w:t>18,25</w:t>
            </w:r>
          </w:p>
        </w:tc>
        <w:tc>
          <w:tcPr>
            <w:tcW w:w="1345" w:type="dxa"/>
            <w:tcBorders>
              <w:top w:val="single" w:sz="6" w:space="0" w:color="000000"/>
              <w:left w:val="single" w:sz="6" w:space="0" w:color="000000"/>
              <w:bottom w:val="single" w:sz="6" w:space="0" w:color="000000"/>
              <w:right w:val="single" w:sz="6" w:space="0" w:color="000000"/>
            </w:tcBorders>
            <w:vAlign w:val="bottom"/>
          </w:tcPr>
          <w:p w14:paraId="04DAEA57" w14:textId="77777777" w:rsidR="00337AD2" w:rsidRPr="008B6F44" w:rsidRDefault="00337AD2" w:rsidP="008B6F44">
            <w:pPr>
              <w:pStyle w:val="Tablebody"/>
              <w:jc w:val="center"/>
              <w:rPr>
                <w:rFonts w:ascii="Arial" w:hAnsi="Arial" w:cs="Arial"/>
              </w:rPr>
            </w:pPr>
            <w:r w:rsidRPr="008B6F44">
              <w:rPr>
                <w:rFonts w:ascii="Arial" w:hAnsi="Arial" w:cs="Arial"/>
              </w:rPr>
              <w:t>13,9</w:t>
            </w:r>
          </w:p>
        </w:tc>
        <w:tc>
          <w:tcPr>
            <w:tcW w:w="1187" w:type="dxa"/>
            <w:tcBorders>
              <w:top w:val="single" w:sz="6" w:space="0" w:color="000000"/>
              <w:left w:val="single" w:sz="6" w:space="0" w:color="000000"/>
              <w:bottom w:val="single" w:sz="6" w:space="0" w:color="000000"/>
              <w:right w:val="single" w:sz="6" w:space="0" w:color="000000"/>
            </w:tcBorders>
            <w:vAlign w:val="bottom"/>
          </w:tcPr>
          <w:p w14:paraId="5D5CBEEE" w14:textId="77777777" w:rsidR="00337AD2" w:rsidRPr="008B6F44" w:rsidRDefault="00337AD2" w:rsidP="008B6F44">
            <w:pPr>
              <w:pStyle w:val="Tablebody"/>
              <w:jc w:val="center"/>
              <w:rPr>
                <w:rFonts w:ascii="Arial" w:hAnsi="Arial" w:cs="Arial"/>
              </w:rPr>
            </w:pPr>
            <w:r w:rsidRPr="008B6F44">
              <w:rPr>
                <w:rFonts w:ascii="Arial" w:hAnsi="Arial" w:cs="Arial"/>
              </w:rPr>
              <w:t>23,0</w:t>
            </w:r>
          </w:p>
        </w:tc>
        <w:tc>
          <w:tcPr>
            <w:tcW w:w="1199" w:type="dxa"/>
            <w:tcBorders>
              <w:top w:val="single" w:sz="6" w:space="0" w:color="000000"/>
              <w:left w:val="single" w:sz="6" w:space="0" w:color="000000"/>
              <w:bottom w:val="single" w:sz="6" w:space="0" w:color="000000"/>
              <w:right w:val="single" w:sz="6" w:space="0" w:color="000000"/>
            </w:tcBorders>
            <w:vAlign w:val="bottom"/>
          </w:tcPr>
          <w:p w14:paraId="4A159A8F" w14:textId="77777777" w:rsidR="00337AD2" w:rsidRPr="008B6F44" w:rsidRDefault="00337AD2" w:rsidP="008B6F44">
            <w:pPr>
              <w:pStyle w:val="Tablebody"/>
              <w:jc w:val="center"/>
              <w:rPr>
                <w:rFonts w:ascii="Arial" w:hAnsi="Arial" w:cs="Arial"/>
              </w:rPr>
            </w:pPr>
            <w:r w:rsidRPr="008B6F44">
              <w:rPr>
                <w:rFonts w:ascii="Arial" w:hAnsi="Arial" w:cs="Arial"/>
              </w:rPr>
              <w:t>6,6</w:t>
            </w:r>
          </w:p>
        </w:tc>
        <w:tc>
          <w:tcPr>
            <w:tcW w:w="1263" w:type="dxa"/>
            <w:tcBorders>
              <w:top w:val="single" w:sz="6" w:space="0" w:color="000000"/>
              <w:left w:val="single" w:sz="6" w:space="0" w:color="000000"/>
              <w:bottom w:val="single" w:sz="6" w:space="0" w:color="000000"/>
              <w:right w:val="single" w:sz="6" w:space="0" w:color="000000"/>
            </w:tcBorders>
          </w:tcPr>
          <w:p w14:paraId="39D74195" w14:textId="77777777" w:rsidR="00337AD2" w:rsidRPr="008B6F44" w:rsidRDefault="00337AD2" w:rsidP="008B6F44">
            <w:pPr>
              <w:pStyle w:val="Tablebody"/>
              <w:jc w:val="center"/>
              <w:rPr>
                <w:rFonts w:ascii="Arial" w:hAnsi="Arial" w:cs="Arial"/>
              </w:rPr>
            </w:pPr>
            <w:r w:rsidRPr="008B6F44">
              <w:rPr>
                <w:rFonts w:ascii="Arial" w:hAnsi="Arial" w:cs="Arial"/>
              </w:rPr>
              <w:t>-72,6</w:t>
            </w:r>
          </w:p>
        </w:tc>
        <w:tc>
          <w:tcPr>
            <w:tcW w:w="1218" w:type="dxa"/>
            <w:tcBorders>
              <w:top w:val="single" w:sz="6" w:space="0" w:color="000000"/>
              <w:left w:val="single" w:sz="6" w:space="0" w:color="000000"/>
              <w:bottom w:val="single" w:sz="6" w:space="0" w:color="000000"/>
              <w:right w:val="single" w:sz="6" w:space="0" w:color="000000"/>
            </w:tcBorders>
          </w:tcPr>
          <w:p w14:paraId="11FBBE9C" w14:textId="77777777" w:rsidR="00337AD2" w:rsidRPr="008B6F44" w:rsidRDefault="00337AD2" w:rsidP="008B6F44">
            <w:pPr>
              <w:pStyle w:val="Tablebody"/>
              <w:jc w:val="center"/>
              <w:rPr>
                <w:rFonts w:ascii="Arial" w:hAnsi="Arial" w:cs="Arial"/>
              </w:rPr>
            </w:pPr>
            <w:r w:rsidRPr="008B6F44">
              <w:rPr>
                <w:rFonts w:ascii="Arial" w:hAnsi="Arial" w:cs="Arial"/>
              </w:rPr>
              <w:t>-59,9</w:t>
            </w:r>
          </w:p>
        </w:tc>
        <w:tc>
          <w:tcPr>
            <w:tcW w:w="1162" w:type="dxa"/>
            <w:tcBorders>
              <w:top w:val="single" w:sz="6" w:space="0" w:color="000000"/>
              <w:left w:val="single" w:sz="6" w:space="0" w:color="000000"/>
              <w:bottom w:val="single" w:sz="6" w:space="0" w:color="000000"/>
              <w:right w:val="single" w:sz="6" w:space="0" w:color="000000"/>
            </w:tcBorders>
          </w:tcPr>
          <w:p w14:paraId="01CC131C" w14:textId="77777777" w:rsidR="00337AD2" w:rsidRPr="008B6F44" w:rsidRDefault="00337AD2" w:rsidP="008B6F44">
            <w:pPr>
              <w:pStyle w:val="Tablebody"/>
              <w:jc w:val="center"/>
              <w:rPr>
                <w:rFonts w:ascii="Arial" w:hAnsi="Arial" w:cs="Arial"/>
              </w:rPr>
            </w:pPr>
            <w:r w:rsidRPr="008B6F44">
              <w:rPr>
                <w:rFonts w:ascii="Arial" w:hAnsi="Arial" w:cs="Arial"/>
              </w:rPr>
              <w:t>-90,2</w:t>
            </w:r>
          </w:p>
        </w:tc>
      </w:tr>
      <w:tr w:rsidR="00337AD2" w14:paraId="1FC54B24"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30E240FE" w14:textId="77777777" w:rsidR="00337AD2" w:rsidRPr="008B6F44" w:rsidRDefault="00337AD2" w:rsidP="008B6F44">
            <w:pPr>
              <w:pStyle w:val="Tablebody"/>
              <w:jc w:val="center"/>
              <w:rPr>
                <w:rFonts w:ascii="Arial" w:hAnsi="Arial" w:cs="Arial"/>
              </w:rPr>
            </w:pPr>
            <w:r w:rsidRPr="008B6F44">
              <w:rPr>
                <w:rFonts w:ascii="Arial" w:hAnsi="Arial" w:cs="Arial"/>
              </w:rPr>
              <w:t>18,5</w:t>
            </w:r>
          </w:p>
        </w:tc>
        <w:tc>
          <w:tcPr>
            <w:tcW w:w="1345" w:type="dxa"/>
            <w:tcBorders>
              <w:top w:val="single" w:sz="6" w:space="0" w:color="000000"/>
              <w:left w:val="single" w:sz="6" w:space="0" w:color="000000"/>
              <w:bottom w:val="single" w:sz="6" w:space="0" w:color="000000"/>
              <w:right w:val="single" w:sz="6" w:space="0" w:color="000000"/>
            </w:tcBorders>
            <w:vAlign w:val="bottom"/>
          </w:tcPr>
          <w:p w14:paraId="72E41246" w14:textId="77777777" w:rsidR="00337AD2" w:rsidRPr="008B6F44" w:rsidRDefault="00337AD2" w:rsidP="008B6F44">
            <w:pPr>
              <w:pStyle w:val="Tablebody"/>
              <w:jc w:val="center"/>
              <w:rPr>
                <w:rFonts w:ascii="Arial" w:hAnsi="Arial" w:cs="Arial"/>
              </w:rPr>
            </w:pPr>
            <w:r w:rsidRPr="008B6F44">
              <w:rPr>
                <w:rFonts w:ascii="Arial" w:hAnsi="Arial" w:cs="Arial"/>
              </w:rPr>
              <w:t>13,6</w:t>
            </w:r>
          </w:p>
        </w:tc>
        <w:tc>
          <w:tcPr>
            <w:tcW w:w="1187" w:type="dxa"/>
            <w:tcBorders>
              <w:top w:val="single" w:sz="6" w:space="0" w:color="000000"/>
              <w:left w:val="single" w:sz="6" w:space="0" w:color="000000"/>
              <w:bottom w:val="single" w:sz="6" w:space="0" w:color="000000"/>
              <w:right w:val="single" w:sz="6" w:space="0" w:color="000000"/>
            </w:tcBorders>
            <w:vAlign w:val="bottom"/>
          </w:tcPr>
          <w:p w14:paraId="329DF95C" w14:textId="77777777" w:rsidR="00337AD2" w:rsidRPr="008B6F44" w:rsidRDefault="00337AD2" w:rsidP="008B6F44">
            <w:pPr>
              <w:pStyle w:val="Tablebody"/>
              <w:jc w:val="center"/>
              <w:rPr>
                <w:rFonts w:ascii="Arial" w:hAnsi="Arial" w:cs="Arial"/>
              </w:rPr>
            </w:pPr>
            <w:r w:rsidRPr="008B6F44">
              <w:rPr>
                <w:rFonts w:ascii="Arial" w:hAnsi="Arial" w:cs="Arial"/>
              </w:rPr>
              <w:t>22,5</w:t>
            </w:r>
          </w:p>
        </w:tc>
        <w:tc>
          <w:tcPr>
            <w:tcW w:w="1199" w:type="dxa"/>
            <w:tcBorders>
              <w:top w:val="single" w:sz="6" w:space="0" w:color="000000"/>
              <w:left w:val="single" w:sz="6" w:space="0" w:color="000000"/>
              <w:bottom w:val="single" w:sz="6" w:space="0" w:color="000000"/>
              <w:right w:val="single" w:sz="6" w:space="0" w:color="000000"/>
            </w:tcBorders>
            <w:vAlign w:val="bottom"/>
          </w:tcPr>
          <w:p w14:paraId="71740C45" w14:textId="77777777" w:rsidR="00337AD2" w:rsidRPr="008B6F44" w:rsidRDefault="00337AD2" w:rsidP="008B6F44">
            <w:pPr>
              <w:pStyle w:val="Tablebody"/>
              <w:jc w:val="center"/>
              <w:rPr>
                <w:rFonts w:ascii="Arial" w:hAnsi="Arial" w:cs="Arial"/>
              </w:rPr>
            </w:pPr>
            <w:r w:rsidRPr="008B6F44">
              <w:rPr>
                <w:rFonts w:ascii="Arial" w:hAnsi="Arial" w:cs="Arial"/>
              </w:rPr>
              <w:t>6,3</w:t>
            </w:r>
          </w:p>
        </w:tc>
        <w:tc>
          <w:tcPr>
            <w:tcW w:w="1263" w:type="dxa"/>
            <w:tcBorders>
              <w:top w:val="single" w:sz="6" w:space="0" w:color="000000"/>
              <w:left w:val="single" w:sz="6" w:space="0" w:color="000000"/>
              <w:bottom w:val="single" w:sz="6" w:space="0" w:color="000000"/>
              <w:right w:val="single" w:sz="6" w:space="0" w:color="000000"/>
            </w:tcBorders>
          </w:tcPr>
          <w:p w14:paraId="0C07A8B5" w14:textId="77777777" w:rsidR="00337AD2" w:rsidRPr="008B6F44" w:rsidRDefault="00337AD2" w:rsidP="008B6F44">
            <w:pPr>
              <w:pStyle w:val="Tablebody"/>
              <w:jc w:val="center"/>
              <w:rPr>
                <w:rFonts w:ascii="Arial" w:hAnsi="Arial" w:cs="Arial"/>
              </w:rPr>
            </w:pPr>
            <w:r w:rsidRPr="008B6F44">
              <w:rPr>
                <w:rFonts w:ascii="Arial" w:hAnsi="Arial" w:cs="Arial"/>
              </w:rPr>
              <w:t>-72,0</w:t>
            </w:r>
          </w:p>
        </w:tc>
        <w:tc>
          <w:tcPr>
            <w:tcW w:w="1218" w:type="dxa"/>
            <w:tcBorders>
              <w:top w:val="single" w:sz="6" w:space="0" w:color="000000"/>
              <w:left w:val="single" w:sz="6" w:space="0" w:color="000000"/>
              <w:bottom w:val="single" w:sz="6" w:space="0" w:color="000000"/>
              <w:right w:val="single" w:sz="6" w:space="0" w:color="000000"/>
            </w:tcBorders>
          </w:tcPr>
          <w:p w14:paraId="1CDFE220" w14:textId="77777777" w:rsidR="00337AD2" w:rsidRPr="008B6F44" w:rsidRDefault="00337AD2" w:rsidP="008B6F44">
            <w:pPr>
              <w:pStyle w:val="Tablebody"/>
              <w:jc w:val="center"/>
              <w:rPr>
                <w:rFonts w:ascii="Arial" w:hAnsi="Arial" w:cs="Arial"/>
              </w:rPr>
            </w:pPr>
            <w:r w:rsidRPr="008B6F44">
              <w:rPr>
                <w:rFonts w:ascii="Arial" w:hAnsi="Arial" w:cs="Arial"/>
              </w:rPr>
              <w:t>-59,2</w:t>
            </w:r>
          </w:p>
        </w:tc>
        <w:tc>
          <w:tcPr>
            <w:tcW w:w="1162" w:type="dxa"/>
            <w:tcBorders>
              <w:top w:val="single" w:sz="6" w:space="0" w:color="000000"/>
              <w:left w:val="single" w:sz="6" w:space="0" w:color="000000"/>
              <w:bottom w:val="single" w:sz="6" w:space="0" w:color="000000"/>
              <w:right w:val="single" w:sz="6" w:space="0" w:color="000000"/>
            </w:tcBorders>
          </w:tcPr>
          <w:p w14:paraId="53F2AC35" w14:textId="77777777" w:rsidR="00337AD2" w:rsidRPr="008B6F44" w:rsidRDefault="00337AD2" w:rsidP="008B6F44">
            <w:pPr>
              <w:pStyle w:val="Tablebody"/>
              <w:jc w:val="center"/>
              <w:rPr>
                <w:rFonts w:ascii="Arial" w:hAnsi="Arial" w:cs="Arial"/>
              </w:rPr>
            </w:pPr>
            <w:r w:rsidRPr="008B6F44">
              <w:rPr>
                <w:rFonts w:ascii="Arial" w:hAnsi="Arial" w:cs="Arial"/>
              </w:rPr>
              <w:t>-87,8</w:t>
            </w:r>
          </w:p>
        </w:tc>
      </w:tr>
      <w:tr w:rsidR="00337AD2" w14:paraId="6F0816E9"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6EE06E68" w14:textId="77777777" w:rsidR="00337AD2" w:rsidRPr="008B6F44" w:rsidRDefault="00337AD2" w:rsidP="008B6F44">
            <w:pPr>
              <w:pStyle w:val="Tablebody"/>
              <w:jc w:val="center"/>
              <w:rPr>
                <w:rFonts w:ascii="Arial" w:hAnsi="Arial" w:cs="Arial"/>
              </w:rPr>
            </w:pPr>
            <w:r w:rsidRPr="008B6F44">
              <w:rPr>
                <w:rFonts w:ascii="Arial" w:hAnsi="Arial" w:cs="Arial"/>
              </w:rPr>
              <w:t>18,75</w:t>
            </w:r>
          </w:p>
        </w:tc>
        <w:tc>
          <w:tcPr>
            <w:tcW w:w="1345" w:type="dxa"/>
            <w:tcBorders>
              <w:top w:val="single" w:sz="6" w:space="0" w:color="000000"/>
              <w:left w:val="single" w:sz="6" w:space="0" w:color="000000"/>
              <w:bottom w:val="single" w:sz="6" w:space="0" w:color="000000"/>
              <w:right w:val="single" w:sz="6" w:space="0" w:color="000000"/>
            </w:tcBorders>
            <w:vAlign w:val="bottom"/>
          </w:tcPr>
          <w:p w14:paraId="32F86CD1" w14:textId="77777777" w:rsidR="00337AD2" w:rsidRPr="008B6F44" w:rsidRDefault="00337AD2" w:rsidP="008B6F44">
            <w:pPr>
              <w:pStyle w:val="Tablebody"/>
              <w:jc w:val="center"/>
              <w:rPr>
                <w:rFonts w:ascii="Arial" w:hAnsi="Arial" w:cs="Arial"/>
              </w:rPr>
            </w:pPr>
            <w:r w:rsidRPr="008B6F44">
              <w:rPr>
                <w:rFonts w:ascii="Arial" w:hAnsi="Arial" w:cs="Arial"/>
              </w:rPr>
              <w:t>13,2</w:t>
            </w:r>
          </w:p>
        </w:tc>
        <w:tc>
          <w:tcPr>
            <w:tcW w:w="1187" w:type="dxa"/>
            <w:tcBorders>
              <w:top w:val="single" w:sz="6" w:space="0" w:color="000000"/>
              <w:left w:val="single" w:sz="6" w:space="0" w:color="000000"/>
              <w:bottom w:val="single" w:sz="6" w:space="0" w:color="000000"/>
              <w:right w:val="single" w:sz="6" w:space="0" w:color="000000"/>
            </w:tcBorders>
            <w:vAlign w:val="bottom"/>
          </w:tcPr>
          <w:p w14:paraId="7F734A17" w14:textId="77777777" w:rsidR="00337AD2" w:rsidRPr="008B6F44" w:rsidRDefault="00337AD2" w:rsidP="008B6F44">
            <w:pPr>
              <w:pStyle w:val="Tablebody"/>
              <w:jc w:val="center"/>
              <w:rPr>
                <w:rFonts w:ascii="Arial" w:hAnsi="Arial" w:cs="Arial"/>
              </w:rPr>
            </w:pPr>
            <w:r w:rsidRPr="008B6F44">
              <w:rPr>
                <w:rFonts w:ascii="Arial" w:hAnsi="Arial" w:cs="Arial"/>
              </w:rPr>
              <w:t>22,1</w:t>
            </w:r>
          </w:p>
        </w:tc>
        <w:tc>
          <w:tcPr>
            <w:tcW w:w="1199" w:type="dxa"/>
            <w:tcBorders>
              <w:top w:val="single" w:sz="6" w:space="0" w:color="000000"/>
              <w:left w:val="single" w:sz="6" w:space="0" w:color="000000"/>
              <w:bottom w:val="single" w:sz="6" w:space="0" w:color="000000"/>
              <w:right w:val="single" w:sz="6" w:space="0" w:color="000000"/>
            </w:tcBorders>
            <w:vAlign w:val="bottom"/>
          </w:tcPr>
          <w:p w14:paraId="04EE4F18" w14:textId="77777777" w:rsidR="00337AD2" w:rsidRPr="008B6F44" w:rsidRDefault="00337AD2" w:rsidP="008B6F44">
            <w:pPr>
              <w:pStyle w:val="Tablebody"/>
              <w:jc w:val="center"/>
              <w:rPr>
                <w:rFonts w:ascii="Arial" w:hAnsi="Arial" w:cs="Arial"/>
              </w:rPr>
            </w:pPr>
            <w:r w:rsidRPr="008B6F44">
              <w:rPr>
                <w:rFonts w:ascii="Arial" w:hAnsi="Arial" w:cs="Arial"/>
              </w:rPr>
              <w:t>6,0</w:t>
            </w:r>
          </w:p>
        </w:tc>
        <w:tc>
          <w:tcPr>
            <w:tcW w:w="1263" w:type="dxa"/>
            <w:tcBorders>
              <w:top w:val="single" w:sz="6" w:space="0" w:color="000000"/>
              <w:left w:val="single" w:sz="6" w:space="0" w:color="000000"/>
              <w:bottom w:val="single" w:sz="6" w:space="0" w:color="000000"/>
              <w:right w:val="single" w:sz="6" w:space="0" w:color="000000"/>
            </w:tcBorders>
          </w:tcPr>
          <w:p w14:paraId="455CED36" w14:textId="77777777" w:rsidR="00337AD2" w:rsidRPr="008B6F44" w:rsidRDefault="00337AD2" w:rsidP="008B6F44">
            <w:pPr>
              <w:pStyle w:val="Tablebody"/>
              <w:jc w:val="center"/>
              <w:rPr>
                <w:rFonts w:ascii="Arial" w:hAnsi="Arial" w:cs="Arial"/>
              </w:rPr>
            </w:pPr>
            <w:r w:rsidRPr="008B6F44">
              <w:rPr>
                <w:rFonts w:ascii="Arial" w:hAnsi="Arial" w:cs="Arial"/>
              </w:rPr>
              <w:t>-71,8</w:t>
            </w:r>
          </w:p>
        </w:tc>
        <w:tc>
          <w:tcPr>
            <w:tcW w:w="1218" w:type="dxa"/>
            <w:tcBorders>
              <w:top w:val="single" w:sz="6" w:space="0" w:color="000000"/>
              <w:left w:val="single" w:sz="6" w:space="0" w:color="000000"/>
              <w:bottom w:val="single" w:sz="6" w:space="0" w:color="000000"/>
              <w:right w:val="single" w:sz="6" w:space="0" w:color="000000"/>
            </w:tcBorders>
          </w:tcPr>
          <w:p w14:paraId="190511E0" w14:textId="77777777" w:rsidR="00337AD2" w:rsidRPr="008B6F44" w:rsidRDefault="00337AD2" w:rsidP="008B6F44">
            <w:pPr>
              <w:pStyle w:val="Tablebody"/>
              <w:jc w:val="center"/>
              <w:rPr>
                <w:rFonts w:ascii="Arial" w:hAnsi="Arial" w:cs="Arial"/>
              </w:rPr>
            </w:pPr>
            <w:r w:rsidRPr="008B6F44">
              <w:rPr>
                <w:rFonts w:ascii="Arial" w:hAnsi="Arial" w:cs="Arial"/>
              </w:rPr>
              <w:t>-57,9</w:t>
            </w:r>
          </w:p>
        </w:tc>
        <w:tc>
          <w:tcPr>
            <w:tcW w:w="1162" w:type="dxa"/>
            <w:tcBorders>
              <w:top w:val="single" w:sz="6" w:space="0" w:color="000000"/>
              <w:left w:val="single" w:sz="6" w:space="0" w:color="000000"/>
              <w:bottom w:val="single" w:sz="6" w:space="0" w:color="000000"/>
              <w:right w:val="single" w:sz="6" w:space="0" w:color="000000"/>
            </w:tcBorders>
          </w:tcPr>
          <w:p w14:paraId="728B8F5F" w14:textId="77777777" w:rsidR="00337AD2" w:rsidRPr="008B6F44" w:rsidRDefault="00337AD2" w:rsidP="008B6F44">
            <w:pPr>
              <w:pStyle w:val="Tablebody"/>
              <w:jc w:val="center"/>
              <w:rPr>
                <w:rFonts w:ascii="Arial" w:hAnsi="Arial" w:cs="Arial"/>
              </w:rPr>
            </w:pPr>
            <w:r w:rsidRPr="008B6F44">
              <w:rPr>
                <w:rFonts w:ascii="Arial" w:hAnsi="Arial" w:cs="Arial"/>
              </w:rPr>
              <w:t>-87,3</w:t>
            </w:r>
          </w:p>
        </w:tc>
      </w:tr>
      <w:tr w:rsidR="00337AD2" w14:paraId="650CAF75"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2463DBF6" w14:textId="77777777" w:rsidR="00337AD2" w:rsidRPr="008B6F44" w:rsidRDefault="00337AD2" w:rsidP="008B6F44">
            <w:pPr>
              <w:pStyle w:val="Tablebody"/>
              <w:jc w:val="center"/>
              <w:rPr>
                <w:rFonts w:ascii="Arial" w:hAnsi="Arial" w:cs="Arial"/>
              </w:rPr>
            </w:pPr>
            <w:r w:rsidRPr="008B6F44">
              <w:rPr>
                <w:rFonts w:ascii="Arial" w:hAnsi="Arial" w:cs="Arial"/>
              </w:rPr>
              <w:t>19</w:t>
            </w:r>
          </w:p>
        </w:tc>
        <w:tc>
          <w:tcPr>
            <w:tcW w:w="1345" w:type="dxa"/>
            <w:tcBorders>
              <w:top w:val="single" w:sz="6" w:space="0" w:color="000000"/>
              <w:left w:val="single" w:sz="6" w:space="0" w:color="000000"/>
              <w:bottom w:val="single" w:sz="6" w:space="0" w:color="000000"/>
              <w:right w:val="single" w:sz="6" w:space="0" w:color="000000"/>
            </w:tcBorders>
            <w:vAlign w:val="bottom"/>
          </w:tcPr>
          <w:p w14:paraId="25FA34D3" w14:textId="77777777" w:rsidR="00337AD2" w:rsidRPr="008B6F44" w:rsidRDefault="00337AD2" w:rsidP="008B6F44">
            <w:pPr>
              <w:pStyle w:val="Tablebody"/>
              <w:jc w:val="center"/>
              <w:rPr>
                <w:rFonts w:ascii="Arial" w:hAnsi="Arial" w:cs="Arial"/>
              </w:rPr>
            </w:pPr>
            <w:r w:rsidRPr="008B6F44">
              <w:rPr>
                <w:rFonts w:ascii="Arial" w:hAnsi="Arial" w:cs="Arial"/>
              </w:rPr>
              <w:t>12,8</w:t>
            </w:r>
          </w:p>
        </w:tc>
        <w:tc>
          <w:tcPr>
            <w:tcW w:w="1187" w:type="dxa"/>
            <w:tcBorders>
              <w:top w:val="single" w:sz="6" w:space="0" w:color="000000"/>
              <w:left w:val="single" w:sz="6" w:space="0" w:color="000000"/>
              <w:bottom w:val="single" w:sz="6" w:space="0" w:color="000000"/>
              <w:right w:val="single" w:sz="6" w:space="0" w:color="000000"/>
            </w:tcBorders>
            <w:vAlign w:val="bottom"/>
          </w:tcPr>
          <w:p w14:paraId="0AC94EEF" w14:textId="77777777" w:rsidR="00337AD2" w:rsidRPr="008B6F44" w:rsidRDefault="00337AD2" w:rsidP="008B6F44">
            <w:pPr>
              <w:pStyle w:val="Tablebody"/>
              <w:jc w:val="center"/>
              <w:rPr>
                <w:rFonts w:ascii="Arial" w:hAnsi="Arial" w:cs="Arial"/>
              </w:rPr>
            </w:pPr>
            <w:r w:rsidRPr="008B6F44">
              <w:rPr>
                <w:rFonts w:ascii="Arial" w:hAnsi="Arial" w:cs="Arial"/>
              </w:rPr>
              <w:t>21,5</w:t>
            </w:r>
          </w:p>
        </w:tc>
        <w:tc>
          <w:tcPr>
            <w:tcW w:w="1199" w:type="dxa"/>
            <w:tcBorders>
              <w:top w:val="single" w:sz="6" w:space="0" w:color="000000"/>
              <w:left w:val="single" w:sz="6" w:space="0" w:color="000000"/>
              <w:bottom w:val="single" w:sz="6" w:space="0" w:color="000000"/>
              <w:right w:val="single" w:sz="6" w:space="0" w:color="000000"/>
            </w:tcBorders>
            <w:vAlign w:val="bottom"/>
          </w:tcPr>
          <w:p w14:paraId="67E5D6DA" w14:textId="77777777" w:rsidR="00337AD2" w:rsidRPr="008B6F44" w:rsidRDefault="00337AD2" w:rsidP="008B6F44">
            <w:pPr>
              <w:pStyle w:val="Tablebody"/>
              <w:jc w:val="center"/>
              <w:rPr>
                <w:rFonts w:ascii="Arial" w:hAnsi="Arial" w:cs="Arial"/>
              </w:rPr>
            </w:pPr>
            <w:r w:rsidRPr="008B6F44">
              <w:rPr>
                <w:rFonts w:ascii="Arial" w:hAnsi="Arial" w:cs="Arial"/>
              </w:rPr>
              <w:t>5,7</w:t>
            </w:r>
          </w:p>
        </w:tc>
        <w:tc>
          <w:tcPr>
            <w:tcW w:w="1263" w:type="dxa"/>
            <w:tcBorders>
              <w:top w:val="single" w:sz="6" w:space="0" w:color="000000"/>
              <w:left w:val="single" w:sz="6" w:space="0" w:color="000000"/>
              <w:bottom w:val="single" w:sz="6" w:space="0" w:color="000000"/>
              <w:right w:val="single" w:sz="6" w:space="0" w:color="000000"/>
            </w:tcBorders>
          </w:tcPr>
          <w:p w14:paraId="77705397" w14:textId="77777777" w:rsidR="00337AD2" w:rsidRPr="008B6F44" w:rsidRDefault="00337AD2" w:rsidP="008B6F44">
            <w:pPr>
              <w:pStyle w:val="Tablebody"/>
              <w:jc w:val="center"/>
              <w:rPr>
                <w:rFonts w:ascii="Arial" w:hAnsi="Arial" w:cs="Arial"/>
              </w:rPr>
            </w:pPr>
            <w:r w:rsidRPr="008B6F44">
              <w:rPr>
                <w:rFonts w:ascii="Arial" w:hAnsi="Arial" w:cs="Arial"/>
              </w:rPr>
              <w:t>-72,3</w:t>
            </w:r>
          </w:p>
        </w:tc>
        <w:tc>
          <w:tcPr>
            <w:tcW w:w="1218" w:type="dxa"/>
            <w:tcBorders>
              <w:top w:val="single" w:sz="6" w:space="0" w:color="000000"/>
              <w:left w:val="single" w:sz="6" w:space="0" w:color="000000"/>
              <w:bottom w:val="single" w:sz="6" w:space="0" w:color="000000"/>
              <w:right w:val="single" w:sz="6" w:space="0" w:color="000000"/>
            </w:tcBorders>
          </w:tcPr>
          <w:p w14:paraId="2B43C55D" w14:textId="77777777" w:rsidR="00337AD2" w:rsidRPr="008B6F44" w:rsidRDefault="00337AD2" w:rsidP="008B6F44">
            <w:pPr>
              <w:pStyle w:val="Tablebody"/>
              <w:jc w:val="center"/>
              <w:rPr>
                <w:rFonts w:ascii="Arial" w:hAnsi="Arial" w:cs="Arial"/>
              </w:rPr>
            </w:pPr>
            <w:r w:rsidRPr="008B6F44">
              <w:rPr>
                <w:rFonts w:ascii="Arial" w:hAnsi="Arial" w:cs="Arial"/>
              </w:rPr>
              <w:t>-56,4</w:t>
            </w:r>
          </w:p>
        </w:tc>
        <w:tc>
          <w:tcPr>
            <w:tcW w:w="1162" w:type="dxa"/>
            <w:tcBorders>
              <w:top w:val="single" w:sz="6" w:space="0" w:color="000000"/>
              <w:left w:val="single" w:sz="6" w:space="0" w:color="000000"/>
              <w:bottom w:val="single" w:sz="6" w:space="0" w:color="000000"/>
              <w:right w:val="single" w:sz="6" w:space="0" w:color="000000"/>
            </w:tcBorders>
          </w:tcPr>
          <w:p w14:paraId="61F73DDA" w14:textId="77777777" w:rsidR="00337AD2" w:rsidRPr="008B6F44" w:rsidRDefault="00337AD2" w:rsidP="008B6F44">
            <w:pPr>
              <w:pStyle w:val="Tablebody"/>
              <w:jc w:val="center"/>
              <w:rPr>
                <w:rFonts w:ascii="Arial" w:hAnsi="Arial" w:cs="Arial"/>
              </w:rPr>
            </w:pPr>
            <w:r w:rsidRPr="008B6F44">
              <w:rPr>
                <w:rFonts w:ascii="Arial" w:hAnsi="Arial" w:cs="Arial"/>
              </w:rPr>
              <w:t>-85,6</w:t>
            </w:r>
          </w:p>
        </w:tc>
      </w:tr>
      <w:tr w:rsidR="00337AD2" w14:paraId="14E1DE3F"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32B3FE7C" w14:textId="77777777" w:rsidR="00337AD2" w:rsidRPr="008B6F44" w:rsidRDefault="00337AD2" w:rsidP="008B6F44">
            <w:pPr>
              <w:pStyle w:val="Tablebody"/>
              <w:jc w:val="center"/>
              <w:rPr>
                <w:rFonts w:ascii="Arial" w:hAnsi="Arial" w:cs="Arial"/>
              </w:rPr>
            </w:pPr>
            <w:r w:rsidRPr="008B6F44">
              <w:rPr>
                <w:rFonts w:ascii="Arial" w:hAnsi="Arial" w:cs="Arial"/>
              </w:rPr>
              <w:t>19,25</w:t>
            </w:r>
          </w:p>
        </w:tc>
        <w:tc>
          <w:tcPr>
            <w:tcW w:w="1345" w:type="dxa"/>
            <w:tcBorders>
              <w:top w:val="single" w:sz="6" w:space="0" w:color="000000"/>
              <w:left w:val="single" w:sz="6" w:space="0" w:color="000000"/>
              <w:bottom w:val="single" w:sz="6" w:space="0" w:color="000000"/>
              <w:right w:val="single" w:sz="6" w:space="0" w:color="000000"/>
            </w:tcBorders>
            <w:vAlign w:val="bottom"/>
          </w:tcPr>
          <w:p w14:paraId="3E36B2DD" w14:textId="77777777" w:rsidR="00337AD2" w:rsidRPr="008B6F44" w:rsidRDefault="00337AD2" w:rsidP="008B6F44">
            <w:pPr>
              <w:pStyle w:val="Tablebody"/>
              <w:jc w:val="center"/>
              <w:rPr>
                <w:rFonts w:ascii="Arial" w:hAnsi="Arial" w:cs="Arial"/>
              </w:rPr>
            </w:pPr>
            <w:r w:rsidRPr="008B6F44">
              <w:rPr>
                <w:rFonts w:ascii="Arial" w:hAnsi="Arial" w:cs="Arial"/>
              </w:rPr>
              <w:t>12,6</w:t>
            </w:r>
          </w:p>
        </w:tc>
        <w:tc>
          <w:tcPr>
            <w:tcW w:w="1187" w:type="dxa"/>
            <w:tcBorders>
              <w:top w:val="single" w:sz="6" w:space="0" w:color="000000"/>
              <w:left w:val="single" w:sz="6" w:space="0" w:color="000000"/>
              <w:bottom w:val="single" w:sz="6" w:space="0" w:color="000000"/>
              <w:right w:val="single" w:sz="6" w:space="0" w:color="000000"/>
            </w:tcBorders>
            <w:vAlign w:val="bottom"/>
          </w:tcPr>
          <w:p w14:paraId="53789DA1" w14:textId="77777777" w:rsidR="00337AD2" w:rsidRPr="008B6F44" w:rsidRDefault="00337AD2" w:rsidP="008B6F44">
            <w:pPr>
              <w:pStyle w:val="Tablebody"/>
              <w:jc w:val="center"/>
              <w:rPr>
                <w:rFonts w:ascii="Arial" w:hAnsi="Arial" w:cs="Arial"/>
              </w:rPr>
            </w:pPr>
            <w:r w:rsidRPr="008B6F44">
              <w:rPr>
                <w:rFonts w:ascii="Arial" w:hAnsi="Arial" w:cs="Arial"/>
              </w:rPr>
              <w:t>21,1</w:t>
            </w:r>
          </w:p>
        </w:tc>
        <w:tc>
          <w:tcPr>
            <w:tcW w:w="1199" w:type="dxa"/>
            <w:tcBorders>
              <w:top w:val="single" w:sz="6" w:space="0" w:color="000000"/>
              <w:left w:val="single" w:sz="6" w:space="0" w:color="000000"/>
              <w:bottom w:val="single" w:sz="6" w:space="0" w:color="000000"/>
              <w:right w:val="single" w:sz="6" w:space="0" w:color="000000"/>
            </w:tcBorders>
            <w:vAlign w:val="bottom"/>
          </w:tcPr>
          <w:p w14:paraId="5543FF0E" w14:textId="77777777" w:rsidR="00337AD2" w:rsidRPr="008B6F44" w:rsidRDefault="00337AD2" w:rsidP="008B6F44">
            <w:pPr>
              <w:pStyle w:val="Tablebody"/>
              <w:jc w:val="center"/>
              <w:rPr>
                <w:rFonts w:ascii="Arial" w:hAnsi="Arial" w:cs="Arial"/>
              </w:rPr>
            </w:pPr>
            <w:r w:rsidRPr="008B6F44">
              <w:rPr>
                <w:rFonts w:ascii="Arial" w:hAnsi="Arial" w:cs="Arial"/>
              </w:rPr>
              <w:t>5,5</w:t>
            </w:r>
          </w:p>
        </w:tc>
        <w:tc>
          <w:tcPr>
            <w:tcW w:w="1263" w:type="dxa"/>
            <w:tcBorders>
              <w:top w:val="single" w:sz="6" w:space="0" w:color="000000"/>
              <w:left w:val="single" w:sz="6" w:space="0" w:color="000000"/>
              <w:bottom w:val="single" w:sz="6" w:space="0" w:color="000000"/>
              <w:right w:val="single" w:sz="6" w:space="0" w:color="000000"/>
            </w:tcBorders>
          </w:tcPr>
          <w:p w14:paraId="2C9CA690" w14:textId="77777777" w:rsidR="00337AD2" w:rsidRPr="008B6F44" w:rsidRDefault="00337AD2" w:rsidP="008B6F44">
            <w:pPr>
              <w:pStyle w:val="Tablebody"/>
              <w:jc w:val="center"/>
              <w:rPr>
                <w:rFonts w:ascii="Arial" w:hAnsi="Arial" w:cs="Arial"/>
              </w:rPr>
            </w:pPr>
            <w:r w:rsidRPr="008B6F44">
              <w:rPr>
                <w:rFonts w:ascii="Arial" w:hAnsi="Arial" w:cs="Arial"/>
              </w:rPr>
              <w:t>-72,3</w:t>
            </w:r>
          </w:p>
        </w:tc>
        <w:tc>
          <w:tcPr>
            <w:tcW w:w="1218" w:type="dxa"/>
            <w:tcBorders>
              <w:top w:val="single" w:sz="6" w:space="0" w:color="000000"/>
              <w:left w:val="single" w:sz="6" w:space="0" w:color="000000"/>
              <w:bottom w:val="single" w:sz="6" w:space="0" w:color="000000"/>
              <w:right w:val="single" w:sz="6" w:space="0" w:color="000000"/>
            </w:tcBorders>
          </w:tcPr>
          <w:p w14:paraId="10AE9A10" w14:textId="77777777" w:rsidR="00337AD2" w:rsidRPr="008B6F44" w:rsidRDefault="00337AD2" w:rsidP="008B6F44">
            <w:pPr>
              <w:pStyle w:val="Tablebody"/>
              <w:jc w:val="center"/>
              <w:rPr>
                <w:rFonts w:ascii="Arial" w:hAnsi="Arial" w:cs="Arial"/>
              </w:rPr>
            </w:pPr>
            <w:r w:rsidRPr="008B6F44">
              <w:rPr>
                <w:rFonts w:ascii="Arial" w:hAnsi="Arial" w:cs="Arial"/>
              </w:rPr>
              <w:t>-54,5</w:t>
            </w:r>
          </w:p>
        </w:tc>
        <w:tc>
          <w:tcPr>
            <w:tcW w:w="1162" w:type="dxa"/>
            <w:tcBorders>
              <w:top w:val="single" w:sz="6" w:space="0" w:color="000000"/>
              <w:left w:val="single" w:sz="6" w:space="0" w:color="000000"/>
              <w:bottom w:val="single" w:sz="6" w:space="0" w:color="000000"/>
              <w:right w:val="single" w:sz="6" w:space="0" w:color="000000"/>
            </w:tcBorders>
          </w:tcPr>
          <w:p w14:paraId="155910B0" w14:textId="77777777" w:rsidR="00337AD2" w:rsidRPr="008B6F44" w:rsidRDefault="00337AD2" w:rsidP="008B6F44">
            <w:pPr>
              <w:pStyle w:val="Tablebody"/>
              <w:jc w:val="center"/>
              <w:rPr>
                <w:rFonts w:ascii="Arial" w:hAnsi="Arial" w:cs="Arial"/>
              </w:rPr>
            </w:pPr>
            <w:r w:rsidRPr="008B6F44">
              <w:rPr>
                <w:rFonts w:ascii="Arial" w:hAnsi="Arial" w:cs="Arial"/>
              </w:rPr>
              <w:t>-83,1</w:t>
            </w:r>
          </w:p>
        </w:tc>
      </w:tr>
      <w:tr w:rsidR="00337AD2" w14:paraId="7CCC4A09"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3817D41B" w14:textId="77777777" w:rsidR="00337AD2" w:rsidRPr="008B6F44" w:rsidRDefault="00337AD2" w:rsidP="008B6F44">
            <w:pPr>
              <w:pStyle w:val="Tablebody"/>
              <w:jc w:val="center"/>
              <w:rPr>
                <w:rFonts w:ascii="Arial" w:hAnsi="Arial" w:cs="Arial"/>
              </w:rPr>
            </w:pPr>
            <w:r w:rsidRPr="008B6F44">
              <w:rPr>
                <w:rFonts w:ascii="Arial" w:hAnsi="Arial" w:cs="Arial"/>
              </w:rPr>
              <w:t>19,5</w:t>
            </w:r>
          </w:p>
        </w:tc>
        <w:tc>
          <w:tcPr>
            <w:tcW w:w="1345" w:type="dxa"/>
            <w:tcBorders>
              <w:top w:val="single" w:sz="6" w:space="0" w:color="000000"/>
              <w:left w:val="single" w:sz="6" w:space="0" w:color="000000"/>
              <w:bottom w:val="single" w:sz="6" w:space="0" w:color="000000"/>
              <w:right w:val="single" w:sz="6" w:space="0" w:color="000000"/>
            </w:tcBorders>
            <w:vAlign w:val="bottom"/>
          </w:tcPr>
          <w:p w14:paraId="0530D2A6" w14:textId="77777777" w:rsidR="00337AD2" w:rsidRPr="008B6F44" w:rsidRDefault="00337AD2" w:rsidP="008B6F44">
            <w:pPr>
              <w:pStyle w:val="Tablebody"/>
              <w:jc w:val="center"/>
              <w:rPr>
                <w:rFonts w:ascii="Arial" w:hAnsi="Arial" w:cs="Arial"/>
              </w:rPr>
            </w:pPr>
            <w:r w:rsidRPr="008B6F44">
              <w:rPr>
                <w:rFonts w:ascii="Arial" w:hAnsi="Arial" w:cs="Arial"/>
              </w:rPr>
              <w:t>12,4</w:t>
            </w:r>
          </w:p>
        </w:tc>
        <w:tc>
          <w:tcPr>
            <w:tcW w:w="1187" w:type="dxa"/>
            <w:tcBorders>
              <w:top w:val="single" w:sz="6" w:space="0" w:color="000000"/>
              <w:left w:val="single" w:sz="6" w:space="0" w:color="000000"/>
              <w:bottom w:val="single" w:sz="6" w:space="0" w:color="000000"/>
              <w:right w:val="single" w:sz="6" w:space="0" w:color="000000"/>
            </w:tcBorders>
            <w:vAlign w:val="bottom"/>
          </w:tcPr>
          <w:p w14:paraId="3D0DDEAE" w14:textId="77777777" w:rsidR="00337AD2" w:rsidRPr="008B6F44" w:rsidRDefault="00337AD2" w:rsidP="008B6F44">
            <w:pPr>
              <w:pStyle w:val="Tablebody"/>
              <w:jc w:val="center"/>
              <w:rPr>
                <w:rFonts w:ascii="Arial" w:hAnsi="Arial" w:cs="Arial"/>
              </w:rPr>
            </w:pPr>
            <w:r w:rsidRPr="008B6F44">
              <w:rPr>
                <w:rFonts w:ascii="Arial" w:hAnsi="Arial" w:cs="Arial"/>
              </w:rPr>
              <w:t>20,9</w:t>
            </w:r>
          </w:p>
        </w:tc>
        <w:tc>
          <w:tcPr>
            <w:tcW w:w="1199" w:type="dxa"/>
            <w:tcBorders>
              <w:top w:val="single" w:sz="6" w:space="0" w:color="000000"/>
              <w:left w:val="single" w:sz="6" w:space="0" w:color="000000"/>
              <w:bottom w:val="single" w:sz="6" w:space="0" w:color="000000"/>
              <w:right w:val="single" w:sz="6" w:space="0" w:color="000000"/>
            </w:tcBorders>
            <w:vAlign w:val="bottom"/>
          </w:tcPr>
          <w:p w14:paraId="582491C6" w14:textId="77777777" w:rsidR="00337AD2" w:rsidRPr="008B6F44" w:rsidRDefault="00337AD2" w:rsidP="008B6F44">
            <w:pPr>
              <w:pStyle w:val="Tablebody"/>
              <w:jc w:val="center"/>
              <w:rPr>
                <w:rFonts w:ascii="Arial" w:hAnsi="Arial" w:cs="Arial"/>
              </w:rPr>
            </w:pPr>
            <w:r w:rsidRPr="008B6F44">
              <w:rPr>
                <w:rFonts w:ascii="Arial" w:hAnsi="Arial" w:cs="Arial"/>
              </w:rPr>
              <w:t>5,3</w:t>
            </w:r>
          </w:p>
        </w:tc>
        <w:tc>
          <w:tcPr>
            <w:tcW w:w="1263" w:type="dxa"/>
            <w:tcBorders>
              <w:top w:val="single" w:sz="6" w:space="0" w:color="000000"/>
              <w:left w:val="single" w:sz="6" w:space="0" w:color="000000"/>
              <w:bottom w:val="single" w:sz="6" w:space="0" w:color="000000"/>
              <w:right w:val="single" w:sz="6" w:space="0" w:color="000000"/>
            </w:tcBorders>
          </w:tcPr>
          <w:p w14:paraId="0DF94D99" w14:textId="77777777" w:rsidR="00337AD2" w:rsidRPr="008B6F44" w:rsidRDefault="00337AD2" w:rsidP="008B6F44">
            <w:pPr>
              <w:pStyle w:val="Tablebody"/>
              <w:jc w:val="center"/>
              <w:rPr>
                <w:rFonts w:ascii="Arial" w:hAnsi="Arial" w:cs="Arial"/>
              </w:rPr>
            </w:pPr>
            <w:r w:rsidRPr="008B6F44">
              <w:rPr>
                <w:rFonts w:ascii="Arial" w:hAnsi="Arial" w:cs="Arial"/>
              </w:rPr>
              <w:t>-69,5</w:t>
            </w:r>
          </w:p>
        </w:tc>
        <w:tc>
          <w:tcPr>
            <w:tcW w:w="1218" w:type="dxa"/>
            <w:tcBorders>
              <w:top w:val="single" w:sz="6" w:space="0" w:color="000000"/>
              <w:left w:val="single" w:sz="6" w:space="0" w:color="000000"/>
              <w:bottom w:val="single" w:sz="6" w:space="0" w:color="000000"/>
              <w:right w:val="single" w:sz="6" w:space="0" w:color="000000"/>
            </w:tcBorders>
          </w:tcPr>
          <w:p w14:paraId="302292F1" w14:textId="77777777" w:rsidR="00337AD2" w:rsidRPr="008B6F44" w:rsidRDefault="00337AD2" w:rsidP="008B6F44">
            <w:pPr>
              <w:pStyle w:val="Tablebody"/>
              <w:jc w:val="center"/>
              <w:rPr>
                <w:rFonts w:ascii="Arial" w:hAnsi="Arial" w:cs="Arial"/>
              </w:rPr>
            </w:pPr>
            <w:r w:rsidRPr="008B6F44">
              <w:rPr>
                <w:rFonts w:ascii="Arial" w:hAnsi="Arial" w:cs="Arial"/>
              </w:rPr>
              <w:t>-52,0</w:t>
            </w:r>
          </w:p>
        </w:tc>
        <w:tc>
          <w:tcPr>
            <w:tcW w:w="1162" w:type="dxa"/>
            <w:tcBorders>
              <w:top w:val="single" w:sz="6" w:space="0" w:color="000000"/>
              <w:left w:val="single" w:sz="6" w:space="0" w:color="000000"/>
              <w:bottom w:val="single" w:sz="6" w:space="0" w:color="000000"/>
              <w:right w:val="single" w:sz="6" w:space="0" w:color="000000"/>
            </w:tcBorders>
          </w:tcPr>
          <w:p w14:paraId="396BEF68" w14:textId="77777777" w:rsidR="00337AD2" w:rsidRPr="008B6F44" w:rsidRDefault="00337AD2" w:rsidP="008B6F44">
            <w:pPr>
              <w:pStyle w:val="Tablebody"/>
              <w:jc w:val="center"/>
              <w:rPr>
                <w:rFonts w:ascii="Arial" w:hAnsi="Arial" w:cs="Arial"/>
              </w:rPr>
            </w:pPr>
            <w:r w:rsidRPr="008B6F44">
              <w:rPr>
                <w:rFonts w:ascii="Arial" w:hAnsi="Arial" w:cs="Arial"/>
              </w:rPr>
              <w:t>-82,0</w:t>
            </w:r>
          </w:p>
        </w:tc>
      </w:tr>
      <w:tr w:rsidR="00337AD2" w14:paraId="174BC0C4"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444132A1" w14:textId="77777777" w:rsidR="00337AD2" w:rsidRPr="008B6F44" w:rsidRDefault="00337AD2" w:rsidP="008B6F44">
            <w:pPr>
              <w:pStyle w:val="Tablebody"/>
              <w:jc w:val="center"/>
              <w:rPr>
                <w:rFonts w:ascii="Arial" w:hAnsi="Arial" w:cs="Arial"/>
              </w:rPr>
            </w:pPr>
            <w:r w:rsidRPr="008B6F44">
              <w:rPr>
                <w:rFonts w:ascii="Arial" w:hAnsi="Arial" w:cs="Arial"/>
              </w:rPr>
              <w:t>19,75</w:t>
            </w:r>
          </w:p>
        </w:tc>
        <w:tc>
          <w:tcPr>
            <w:tcW w:w="1345" w:type="dxa"/>
            <w:tcBorders>
              <w:top w:val="single" w:sz="6" w:space="0" w:color="000000"/>
              <w:left w:val="single" w:sz="6" w:space="0" w:color="000000"/>
              <w:bottom w:val="single" w:sz="6" w:space="0" w:color="000000"/>
              <w:right w:val="single" w:sz="6" w:space="0" w:color="000000"/>
            </w:tcBorders>
            <w:vAlign w:val="bottom"/>
          </w:tcPr>
          <w:p w14:paraId="144031F8" w14:textId="77777777" w:rsidR="00337AD2" w:rsidRPr="008B6F44" w:rsidRDefault="00337AD2" w:rsidP="008B6F44">
            <w:pPr>
              <w:pStyle w:val="Tablebody"/>
              <w:jc w:val="center"/>
              <w:rPr>
                <w:rFonts w:ascii="Arial" w:hAnsi="Arial" w:cs="Arial"/>
              </w:rPr>
            </w:pPr>
            <w:r w:rsidRPr="008B6F44">
              <w:rPr>
                <w:rFonts w:ascii="Arial" w:hAnsi="Arial" w:cs="Arial"/>
              </w:rPr>
              <w:t>11,9</w:t>
            </w:r>
          </w:p>
        </w:tc>
        <w:tc>
          <w:tcPr>
            <w:tcW w:w="1187" w:type="dxa"/>
            <w:tcBorders>
              <w:top w:val="single" w:sz="6" w:space="0" w:color="000000"/>
              <w:left w:val="single" w:sz="6" w:space="0" w:color="000000"/>
              <w:bottom w:val="single" w:sz="6" w:space="0" w:color="000000"/>
              <w:right w:val="single" w:sz="6" w:space="0" w:color="000000"/>
            </w:tcBorders>
            <w:vAlign w:val="bottom"/>
          </w:tcPr>
          <w:p w14:paraId="7DC9A4A6" w14:textId="77777777" w:rsidR="00337AD2" w:rsidRPr="008B6F44" w:rsidRDefault="00337AD2" w:rsidP="008B6F44">
            <w:pPr>
              <w:pStyle w:val="Tablebody"/>
              <w:jc w:val="center"/>
              <w:rPr>
                <w:rFonts w:ascii="Arial" w:hAnsi="Arial" w:cs="Arial"/>
              </w:rPr>
            </w:pPr>
            <w:r w:rsidRPr="008B6F44">
              <w:rPr>
                <w:rFonts w:ascii="Arial" w:hAnsi="Arial" w:cs="Arial"/>
              </w:rPr>
              <w:t>19,9</w:t>
            </w:r>
          </w:p>
        </w:tc>
        <w:tc>
          <w:tcPr>
            <w:tcW w:w="1199" w:type="dxa"/>
            <w:tcBorders>
              <w:top w:val="single" w:sz="6" w:space="0" w:color="000000"/>
              <w:left w:val="single" w:sz="6" w:space="0" w:color="000000"/>
              <w:bottom w:val="single" w:sz="6" w:space="0" w:color="000000"/>
              <w:right w:val="single" w:sz="6" w:space="0" w:color="000000"/>
            </w:tcBorders>
            <w:vAlign w:val="bottom"/>
          </w:tcPr>
          <w:p w14:paraId="3BBE5EEE" w14:textId="77777777" w:rsidR="00337AD2" w:rsidRPr="008B6F44" w:rsidRDefault="00337AD2" w:rsidP="008B6F44">
            <w:pPr>
              <w:pStyle w:val="Tablebody"/>
              <w:jc w:val="center"/>
              <w:rPr>
                <w:rFonts w:ascii="Arial" w:hAnsi="Arial" w:cs="Arial"/>
              </w:rPr>
            </w:pPr>
            <w:r w:rsidRPr="008B6F44">
              <w:rPr>
                <w:rFonts w:ascii="Arial" w:hAnsi="Arial" w:cs="Arial"/>
              </w:rPr>
              <w:t>5,1</w:t>
            </w:r>
          </w:p>
        </w:tc>
        <w:tc>
          <w:tcPr>
            <w:tcW w:w="1263" w:type="dxa"/>
            <w:tcBorders>
              <w:top w:val="single" w:sz="6" w:space="0" w:color="000000"/>
              <w:left w:val="single" w:sz="6" w:space="0" w:color="000000"/>
              <w:bottom w:val="single" w:sz="6" w:space="0" w:color="000000"/>
              <w:right w:val="single" w:sz="6" w:space="0" w:color="000000"/>
            </w:tcBorders>
          </w:tcPr>
          <w:p w14:paraId="114C9639" w14:textId="77777777" w:rsidR="00337AD2" w:rsidRPr="008B6F44" w:rsidRDefault="00337AD2" w:rsidP="008B6F44">
            <w:pPr>
              <w:pStyle w:val="Tablebody"/>
              <w:jc w:val="center"/>
              <w:rPr>
                <w:rFonts w:ascii="Arial" w:hAnsi="Arial" w:cs="Arial"/>
              </w:rPr>
            </w:pPr>
            <w:r w:rsidRPr="008B6F44">
              <w:rPr>
                <w:rFonts w:ascii="Arial" w:hAnsi="Arial" w:cs="Arial"/>
              </w:rPr>
              <w:t>-67,5</w:t>
            </w:r>
          </w:p>
        </w:tc>
        <w:tc>
          <w:tcPr>
            <w:tcW w:w="1218" w:type="dxa"/>
            <w:tcBorders>
              <w:top w:val="single" w:sz="6" w:space="0" w:color="000000"/>
              <w:left w:val="single" w:sz="6" w:space="0" w:color="000000"/>
              <w:bottom w:val="single" w:sz="6" w:space="0" w:color="000000"/>
              <w:right w:val="single" w:sz="6" w:space="0" w:color="000000"/>
            </w:tcBorders>
          </w:tcPr>
          <w:p w14:paraId="422BC04E" w14:textId="77777777" w:rsidR="00337AD2" w:rsidRPr="008B6F44" w:rsidRDefault="00337AD2" w:rsidP="008B6F44">
            <w:pPr>
              <w:pStyle w:val="Tablebody"/>
              <w:jc w:val="center"/>
              <w:rPr>
                <w:rFonts w:ascii="Arial" w:hAnsi="Arial" w:cs="Arial"/>
              </w:rPr>
            </w:pPr>
            <w:r w:rsidRPr="008B6F44">
              <w:rPr>
                <w:rFonts w:ascii="Arial" w:hAnsi="Arial" w:cs="Arial"/>
              </w:rPr>
              <w:t>-48,9</w:t>
            </w:r>
          </w:p>
        </w:tc>
        <w:tc>
          <w:tcPr>
            <w:tcW w:w="1162" w:type="dxa"/>
            <w:tcBorders>
              <w:top w:val="single" w:sz="6" w:space="0" w:color="000000"/>
              <w:left w:val="single" w:sz="6" w:space="0" w:color="000000"/>
              <w:bottom w:val="single" w:sz="6" w:space="0" w:color="000000"/>
              <w:right w:val="single" w:sz="6" w:space="0" w:color="000000"/>
            </w:tcBorders>
          </w:tcPr>
          <w:p w14:paraId="237D41A3" w14:textId="77777777" w:rsidR="00337AD2" w:rsidRPr="008B6F44" w:rsidRDefault="00337AD2" w:rsidP="008B6F44">
            <w:pPr>
              <w:pStyle w:val="Tablebody"/>
              <w:jc w:val="center"/>
              <w:rPr>
                <w:rFonts w:ascii="Arial" w:hAnsi="Arial" w:cs="Arial"/>
              </w:rPr>
            </w:pPr>
            <w:r w:rsidRPr="008B6F44">
              <w:rPr>
                <w:rFonts w:ascii="Arial" w:hAnsi="Arial" w:cs="Arial"/>
              </w:rPr>
              <w:t>-79,5</w:t>
            </w:r>
          </w:p>
        </w:tc>
      </w:tr>
      <w:tr w:rsidR="00337AD2" w14:paraId="45243674" w14:textId="77777777" w:rsidTr="00337AD2">
        <w:trPr>
          <w:jc w:val="center"/>
        </w:trPr>
        <w:tc>
          <w:tcPr>
            <w:tcW w:w="1472" w:type="dxa"/>
            <w:tcBorders>
              <w:top w:val="single" w:sz="6" w:space="0" w:color="000000"/>
              <w:left w:val="single" w:sz="6" w:space="0" w:color="000000"/>
              <w:bottom w:val="single" w:sz="6" w:space="0" w:color="000000"/>
              <w:right w:val="single" w:sz="6" w:space="0" w:color="000000"/>
            </w:tcBorders>
          </w:tcPr>
          <w:p w14:paraId="502EDBAB" w14:textId="77777777" w:rsidR="00337AD2" w:rsidRPr="008B6F44" w:rsidRDefault="00337AD2" w:rsidP="008B6F44">
            <w:pPr>
              <w:pStyle w:val="Tablebody"/>
              <w:jc w:val="center"/>
              <w:rPr>
                <w:rFonts w:ascii="Arial" w:hAnsi="Arial" w:cs="Arial"/>
              </w:rPr>
            </w:pPr>
            <w:r w:rsidRPr="008B6F44">
              <w:rPr>
                <w:rFonts w:ascii="Arial" w:hAnsi="Arial" w:cs="Arial"/>
              </w:rPr>
              <w:t>20</w:t>
            </w:r>
          </w:p>
        </w:tc>
        <w:tc>
          <w:tcPr>
            <w:tcW w:w="1345" w:type="dxa"/>
            <w:tcBorders>
              <w:top w:val="single" w:sz="6" w:space="0" w:color="000000"/>
              <w:left w:val="single" w:sz="6" w:space="0" w:color="000000"/>
              <w:bottom w:val="single" w:sz="6" w:space="0" w:color="000000"/>
              <w:right w:val="single" w:sz="6" w:space="0" w:color="000000"/>
            </w:tcBorders>
            <w:vAlign w:val="bottom"/>
          </w:tcPr>
          <w:p w14:paraId="30AE1F5D" w14:textId="77777777" w:rsidR="00337AD2" w:rsidRPr="008B6F44" w:rsidRDefault="00337AD2" w:rsidP="008B6F44">
            <w:pPr>
              <w:pStyle w:val="Tablebody"/>
              <w:jc w:val="center"/>
              <w:rPr>
                <w:rFonts w:ascii="Arial" w:hAnsi="Arial" w:cs="Arial"/>
              </w:rPr>
            </w:pPr>
            <w:r w:rsidRPr="008B6F44">
              <w:rPr>
                <w:rFonts w:ascii="Arial" w:hAnsi="Arial" w:cs="Arial"/>
              </w:rPr>
              <w:t>11,5</w:t>
            </w:r>
          </w:p>
        </w:tc>
        <w:tc>
          <w:tcPr>
            <w:tcW w:w="1187" w:type="dxa"/>
            <w:tcBorders>
              <w:top w:val="single" w:sz="6" w:space="0" w:color="000000"/>
              <w:left w:val="single" w:sz="6" w:space="0" w:color="000000"/>
              <w:bottom w:val="single" w:sz="6" w:space="0" w:color="000000"/>
              <w:right w:val="single" w:sz="6" w:space="0" w:color="000000"/>
            </w:tcBorders>
            <w:vAlign w:val="bottom"/>
          </w:tcPr>
          <w:p w14:paraId="22F6105F" w14:textId="77777777" w:rsidR="00337AD2" w:rsidRPr="008B6F44" w:rsidRDefault="00337AD2" w:rsidP="008B6F44">
            <w:pPr>
              <w:pStyle w:val="Tablebody"/>
              <w:jc w:val="center"/>
              <w:rPr>
                <w:rFonts w:ascii="Arial" w:hAnsi="Arial" w:cs="Arial"/>
              </w:rPr>
            </w:pPr>
            <w:r w:rsidRPr="008B6F44">
              <w:rPr>
                <w:rFonts w:ascii="Arial" w:hAnsi="Arial" w:cs="Arial"/>
              </w:rPr>
              <w:t>19,1</w:t>
            </w:r>
          </w:p>
        </w:tc>
        <w:tc>
          <w:tcPr>
            <w:tcW w:w="1199" w:type="dxa"/>
            <w:tcBorders>
              <w:top w:val="single" w:sz="6" w:space="0" w:color="000000"/>
              <w:left w:val="single" w:sz="6" w:space="0" w:color="000000"/>
              <w:bottom w:val="single" w:sz="6" w:space="0" w:color="000000"/>
              <w:right w:val="single" w:sz="6" w:space="0" w:color="000000"/>
            </w:tcBorders>
            <w:vAlign w:val="bottom"/>
          </w:tcPr>
          <w:p w14:paraId="54DEE154" w14:textId="77777777" w:rsidR="00337AD2" w:rsidRPr="008B6F44" w:rsidRDefault="00337AD2" w:rsidP="008B6F44">
            <w:pPr>
              <w:pStyle w:val="Tablebody"/>
              <w:jc w:val="center"/>
              <w:rPr>
                <w:rFonts w:ascii="Arial" w:hAnsi="Arial" w:cs="Arial"/>
              </w:rPr>
            </w:pPr>
            <w:r w:rsidRPr="008B6F44">
              <w:rPr>
                <w:rFonts w:ascii="Arial" w:hAnsi="Arial" w:cs="Arial"/>
              </w:rPr>
              <w:t>5,0</w:t>
            </w:r>
          </w:p>
        </w:tc>
        <w:tc>
          <w:tcPr>
            <w:tcW w:w="1263" w:type="dxa"/>
            <w:tcBorders>
              <w:top w:val="single" w:sz="6" w:space="0" w:color="000000"/>
              <w:left w:val="single" w:sz="6" w:space="0" w:color="000000"/>
              <w:bottom w:val="single" w:sz="6" w:space="0" w:color="000000"/>
              <w:right w:val="single" w:sz="6" w:space="0" w:color="000000"/>
            </w:tcBorders>
          </w:tcPr>
          <w:p w14:paraId="05774509" w14:textId="77777777" w:rsidR="00337AD2" w:rsidRPr="008B6F44" w:rsidRDefault="00337AD2" w:rsidP="008B6F44">
            <w:pPr>
              <w:pStyle w:val="Tablebody"/>
              <w:jc w:val="center"/>
              <w:rPr>
                <w:rFonts w:ascii="Arial" w:hAnsi="Arial" w:cs="Arial"/>
              </w:rPr>
            </w:pPr>
            <w:r w:rsidRPr="008B6F44">
              <w:rPr>
                <w:rFonts w:ascii="Arial" w:hAnsi="Arial" w:cs="Arial"/>
              </w:rPr>
              <w:t>-67,6</w:t>
            </w:r>
          </w:p>
        </w:tc>
        <w:tc>
          <w:tcPr>
            <w:tcW w:w="1218" w:type="dxa"/>
            <w:tcBorders>
              <w:top w:val="single" w:sz="6" w:space="0" w:color="000000"/>
              <w:left w:val="single" w:sz="6" w:space="0" w:color="000000"/>
              <w:bottom w:val="single" w:sz="6" w:space="0" w:color="000000"/>
              <w:right w:val="single" w:sz="6" w:space="0" w:color="000000"/>
            </w:tcBorders>
          </w:tcPr>
          <w:p w14:paraId="4BA024DD" w14:textId="77777777" w:rsidR="00337AD2" w:rsidRPr="008B6F44" w:rsidRDefault="00337AD2" w:rsidP="008B6F44">
            <w:pPr>
              <w:pStyle w:val="Tablebody"/>
              <w:jc w:val="center"/>
              <w:rPr>
                <w:rFonts w:ascii="Arial" w:hAnsi="Arial" w:cs="Arial"/>
              </w:rPr>
            </w:pPr>
            <w:r w:rsidRPr="008B6F44">
              <w:rPr>
                <w:rFonts w:ascii="Arial" w:hAnsi="Arial" w:cs="Arial"/>
              </w:rPr>
              <w:t>-45,8</w:t>
            </w:r>
          </w:p>
        </w:tc>
        <w:tc>
          <w:tcPr>
            <w:tcW w:w="1162" w:type="dxa"/>
            <w:tcBorders>
              <w:top w:val="single" w:sz="6" w:space="0" w:color="000000"/>
              <w:left w:val="single" w:sz="6" w:space="0" w:color="000000"/>
              <w:bottom w:val="single" w:sz="6" w:space="0" w:color="000000"/>
              <w:right w:val="single" w:sz="6" w:space="0" w:color="000000"/>
            </w:tcBorders>
          </w:tcPr>
          <w:p w14:paraId="59B30DC5" w14:textId="77777777" w:rsidR="00337AD2" w:rsidRPr="008B6F44" w:rsidRDefault="00337AD2" w:rsidP="008B6F44">
            <w:pPr>
              <w:pStyle w:val="Tablebody"/>
              <w:jc w:val="center"/>
              <w:rPr>
                <w:rFonts w:ascii="Arial" w:hAnsi="Arial" w:cs="Arial"/>
              </w:rPr>
            </w:pPr>
            <w:r w:rsidRPr="008B6F44">
              <w:rPr>
                <w:rFonts w:ascii="Arial" w:hAnsi="Arial" w:cs="Arial"/>
              </w:rPr>
              <w:t>-79,2</w:t>
            </w:r>
          </w:p>
        </w:tc>
      </w:tr>
    </w:tbl>
    <w:p w14:paraId="1949CB99" w14:textId="77777777" w:rsidR="00337AD2" w:rsidRDefault="00337AD2" w:rsidP="00337AD2">
      <w:pPr>
        <w:keepNext/>
        <w:keepLines/>
        <w:widowControl w:val="0"/>
        <w:tabs>
          <w:tab w:val="left" w:pos="14034"/>
        </w:tabs>
        <w:ind w:firstLine="0"/>
        <w:rPr>
          <w:sz w:val="22"/>
          <w:szCs w:val="22"/>
        </w:rPr>
      </w:pPr>
      <w:r w:rsidRPr="008865D3">
        <w:rPr>
          <w:spacing w:val="40"/>
          <w:sz w:val="22"/>
          <w:szCs w:val="22"/>
        </w:rPr>
        <w:t>Таблица</w:t>
      </w:r>
      <w:r w:rsidRPr="008865D3">
        <w:rPr>
          <w:spacing w:val="20"/>
          <w:sz w:val="22"/>
          <w:szCs w:val="22"/>
        </w:rPr>
        <w:t xml:space="preserve"> </w:t>
      </w:r>
      <w:r>
        <w:rPr>
          <w:spacing w:val="20"/>
          <w:sz w:val="22"/>
          <w:szCs w:val="22"/>
        </w:rPr>
        <w:t>А</w:t>
      </w:r>
      <w:r w:rsidRPr="008865D3">
        <w:rPr>
          <w:spacing w:val="20"/>
          <w:sz w:val="22"/>
          <w:szCs w:val="22"/>
        </w:rPr>
        <w:t>.</w:t>
      </w:r>
      <w:r>
        <w:rPr>
          <w:spacing w:val="20"/>
          <w:sz w:val="22"/>
          <w:szCs w:val="22"/>
        </w:rPr>
        <w:t>2</w:t>
      </w:r>
      <w:r w:rsidRPr="008865D3">
        <w:rPr>
          <w:spacing w:val="20"/>
          <w:sz w:val="22"/>
          <w:szCs w:val="22"/>
        </w:rPr>
        <w:t xml:space="preserve"> – </w:t>
      </w:r>
      <w:r>
        <w:rPr>
          <w:sz w:val="22"/>
          <w:szCs w:val="22"/>
        </w:rPr>
        <w:t>Модуль и фаза идеализированной эффективной массы тела сидящего человека в вертикальном направлении (среднее, верхняя и нижняя границы) для тяжелой весовой категории (от 98 до 115 кг)</w:t>
      </w:r>
    </w:p>
    <w:tbl>
      <w:tblPr>
        <w:tblW w:w="4455" w:type="pct"/>
        <w:jc w:val="center"/>
        <w:tblBorders>
          <w:top w:val="single" w:sz="12" w:space="0" w:color="auto"/>
          <w:left w:val="single" w:sz="12" w:space="0" w:color="auto"/>
          <w:bottom w:val="single" w:sz="12" w:space="0" w:color="auto"/>
          <w:right w:val="single" w:sz="12" w:space="0" w:color="auto"/>
          <w:insideH w:val="single" w:sz="1" w:space="0" w:color="auto"/>
          <w:insideV w:val="single" w:sz="1" w:space="0" w:color="auto"/>
        </w:tblBorders>
        <w:tblLayout w:type="fixed"/>
        <w:tblLook w:val="04A0" w:firstRow="1" w:lastRow="0" w:firstColumn="1" w:lastColumn="0" w:noHBand="0" w:noVBand="1"/>
      </w:tblPr>
      <w:tblGrid>
        <w:gridCol w:w="1380"/>
        <w:gridCol w:w="1363"/>
        <w:gridCol w:w="1108"/>
        <w:gridCol w:w="1128"/>
        <w:gridCol w:w="1245"/>
        <w:gridCol w:w="1246"/>
        <w:gridCol w:w="1104"/>
      </w:tblGrid>
      <w:tr w:rsidR="00F65FBD" w14:paraId="4891BAC5" w14:textId="77777777" w:rsidTr="00F65FBD">
        <w:trPr>
          <w:trHeight w:val="251"/>
          <w:tblHeader/>
          <w:jc w:val="center"/>
        </w:trPr>
        <w:tc>
          <w:tcPr>
            <w:tcW w:w="1414" w:type="dxa"/>
            <w:tcBorders>
              <w:top w:val="single" w:sz="6" w:space="0" w:color="000000"/>
              <w:left w:val="single" w:sz="6" w:space="0" w:color="000000"/>
              <w:bottom w:val="nil"/>
              <w:right w:val="single" w:sz="6" w:space="0" w:color="000000"/>
            </w:tcBorders>
            <w:vAlign w:val="center"/>
          </w:tcPr>
          <w:p w14:paraId="3F145CB0" w14:textId="77777777" w:rsidR="00F65FBD" w:rsidRPr="008B6F44" w:rsidRDefault="00F65FBD" w:rsidP="00F80A3F">
            <w:pPr>
              <w:pStyle w:val="Tableheader"/>
              <w:jc w:val="center"/>
              <w:rPr>
                <w:rFonts w:ascii="Arial" w:hAnsi="Arial" w:cs="Arial"/>
                <w:lang w:val="ru-RU"/>
              </w:rPr>
            </w:pPr>
            <w:r>
              <w:rPr>
                <w:rFonts w:ascii="Arial" w:hAnsi="Arial" w:cs="Arial"/>
                <w:lang w:val="ru-RU"/>
              </w:rPr>
              <w:t>Частота, Гц</w:t>
            </w:r>
            <w:r w:rsidRPr="008B6F44">
              <w:rPr>
                <w:rFonts w:ascii="Arial" w:hAnsi="Arial" w:cs="Arial"/>
              </w:rPr>
              <w:t> </w:t>
            </w:r>
          </w:p>
        </w:tc>
        <w:tc>
          <w:tcPr>
            <w:tcW w:w="3686" w:type="dxa"/>
            <w:gridSpan w:val="3"/>
            <w:tcBorders>
              <w:top w:val="single" w:sz="6" w:space="0" w:color="000000"/>
              <w:left w:val="single" w:sz="6" w:space="0" w:color="000000"/>
              <w:right w:val="single" w:sz="6" w:space="0" w:color="000000"/>
            </w:tcBorders>
            <w:vAlign w:val="center"/>
          </w:tcPr>
          <w:p w14:paraId="0B3496F2" w14:textId="77777777" w:rsidR="00F65FBD" w:rsidRPr="008B6F44" w:rsidRDefault="00F65FBD" w:rsidP="00F80A3F">
            <w:pPr>
              <w:pStyle w:val="Tableheader"/>
              <w:jc w:val="center"/>
              <w:rPr>
                <w:rFonts w:ascii="Arial" w:hAnsi="Arial" w:cs="Arial"/>
                <w:lang w:val="ru-RU"/>
              </w:rPr>
            </w:pPr>
            <w:r>
              <w:rPr>
                <w:rFonts w:ascii="Arial" w:hAnsi="Arial" w:cs="Arial"/>
                <w:lang w:val="ru-RU"/>
              </w:rPr>
              <w:t>Модуль, кг</w:t>
            </w:r>
          </w:p>
        </w:tc>
        <w:tc>
          <w:tcPr>
            <w:tcW w:w="3681" w:type="dxa"/>
            <w:gridSpan w:val="3"/>
            <w:tcBorders>
              <w:top w:val="single" w:sz="6" w:space="0" w:color="000000"/>
              <w:left w:val="single" w:sz="6" w:space="0" w:color="000000"/>
              <w:right w:val="single" w:sz="6" w:space="0" w:color="000000"/>
            </w:tcBorders>
          </w:tcPr>
          <w:p w14:paraId="7B8F6E91" w14:textId="77777777" w:rsidR="00F65FBD" w:rsidRPr="008B6F44" w:rsidRDefault="00F65FBD" w:rsidP="00F80A3F">
            <w:pPr>
              <w:pStyle w:val="Tableheader"/>
              <w:jc w:val="center"/>
              <w:rPr>
                <w:rFonts w:ascii="Arial" w:hAnsi="Arial" w:cs="Arial"/>
                <w:lang w:val="ru-RU"/>
              </w:rPr>
            </w:pPr>
            <w:r>
              <w:rPr>
                <w:rFonts w:ascii="Arial" w:hAnsi="Arial" w:cs="Arial"/>
                <w:lang w:val="ru-RU"/>
              </w:rPr>
              <w:t>Фаза, градус</w:t>
            </w:r>
          </w:p>
        </w:tc>
      </w:tr>
      <w:tr w:rsidR="00F65FBD" w14:paraId="1718042B" w14:textId="77777777" w:rsidTr="00F65FBD">
        <w:trPr>
          <w:tblHeader/>
          <w:jc w:val="center"/>
        </w:trPr>
        <w:tc>
          <w:tcPr>
            <w:tcW w:w="1414" w:type="dxa"/>
            <w:tcBorders>
              <w:top w:val="nil"/>
              <w:left w:val="single" w:sz="6" w:space="0" w:color="000000"/>
              <w:bottom w:val="double" w:sz="4" w:space="0" w:color="auto"/>
              <w:right w:val="single" w:sz="6" w:space="0" w:color="000000"/>
            </w:tcBorders>
            <w:vAlign w:val="center"/>
          </w:tcPr>
          <w:p w14:paraId="19B6E86B" w14:textId="77777777" w:rsidR="00F65FBD" w:rsidRPr="008B6F44" w:rsidRDefault="00F65FBD" w:rsidP="00F80A3F">
            <w:pPr>
              <w:pStyle w:val="Tableheader"/>
              <w:jc w:val="center"/>
              <w:rPr>
                <w:rFonts w:ascii="Arial" w:hAnsi="Arial" w:cs="Arial"/>
              </w:rPr>
            </w:pPr>
          </w:p>
        </w:tc>
        <w:tc>
          <w:tcPr>
            <w:tcW w:w="1397" w:type="dxa"/>
            <w:tcBorders>
              <w:top w:val="single" w:sz="6" w:space="0" w:color="000000"/>
              <w:left w:val="single" w:sz="6" w:space="0" w:color="000000"/>
              <w:bottom w:val="double" w:sz="4" w:space="0" w:color="auto"/>
              <w:right w:val="single" w:sz="6" w:space="0" w:color="000000"/>
            </w:tcBorders>
            <w:vAlign w:val="center"/>
          </w:tcPr>
          <w:p w14:paraId="18FF03FA" w14:textId="77777777" w:rsidR="00F65FBD" w:rsidRPr="008B6F44" w:rsidRDefault="00F65FBD" w:rsidP="00F80A3F">
            <w:pPr>
              <w:pStyle w:val="Tableheader"/>
              <w:jc w:val="center"/>
              <w:rPr>
                <w:rFonts w:ascii="Arial" w:hAnsi="Arial" w:cs="Arial"/>
                <w:lang w:val="ru-RU"/>
              </w:rPr>
            </w:pPr>
            <w:r>
              <w:rPr>
                <w:rFonts w:ascii="Arial" w:hAnsi="Arial" w:cs="Arial"/>
                <w:lang w:val="ru-RU"/>
              </w:rPr>
              <w:t>Среднее</w:t>
            </w:r>
          </w:p>
        </w:tc>
        <w:tc>
          <w:tcPr>
            <w:tcW w:w="1134" w:type="dxa"/>
            <w:tcBorders>
              <w:top w:val="single" w:sz="6" w:space="0" w:color="000000"/>
              <w:left w:val="single" w:sz="6" w:space="0" w:color="000000"/>
              <w:bottom w:val="double" w:sz="4" w:space="0" w:color="auto"/>
              <w:right w:val="single" w:sz="6" w:space="0" w:color="000000"/>
            </w:tcBorders>
            <w:vAlign w:val="center"/>
          </w:tcPr>
          <w:p w14:paraId="0A483CA7" w14:textId="77777777" w:rsidR="00F65FBD" w:rsidRPr="008B6F44" w:rsidRDefault="00F65FBD" w:rsidP="00F80A3F">
            <w:pPr>
              <w:pStyle w:val="Tableheader"/>
              <w:jc w:val="center"/>
              <w:rPr>
                <w:rFonts w:ascii="Arial" w:hAnsi="Arial" w:cs="Arial"/>
                <w:lang w:val="ru-RU"/>
              </w:rPr>
            </w:pPr>
            <w:r>
              <w:rPr>
                <w:rFonts w:ascii="Arial" w:hAnsi="Arial" w:cs="Arial"/>
                <w:lang w:val="ru-RU"/>
              </w:rPr>
              <w:t>Верхняя граница</w:t>
            </w:r>
          </w:p>
        </w:tc>
        <w:tc>
          <w:tcPr>
            <w:tcW w:w="1155" w:type="dxa"/>
            <w:tcBorders>
              <w:top w:val="single" w:sz="6" w:space="0" w:color="000000"/>
              <w:left w:val="single" w:sz="6" w:space="0" w:color="000000"/>
              <w:bottom w:val="double" w:sz="4" w:space="0" w:color="auto"/>
              <w:right w:val="single" w:sz="6" w:space="0" w:color="000000"/>
            </w:tcBorders>
            <w:vAlign w:val="center"/>
          </w:tcPr>
          <w:p w14:paraId="104B9A4D" w14:textId="77777777" w:rsidR="00F65FBD" w:rsidRPr="008B6F44" w:rsidRDefault="00F65FBD" w:rsidP="00F80A3F">
            <w:pPr>
              <w:pStyle w:val="Tableheader"/>
              <w:jc w:val="center"/>
              <w:rPr>
                <w:rFonts w:ascii="Arial" w:hAnsi="Arial" w:cs="Arial"/>
                <w:lang w:val="ru-RU"/>
              </w:rPr>
            </w:pPr>
            <w:r>
              <w:rPr>
                <w:rFonts w:ascii="Arial" w:hAnsi="Arial" w:cs="Arial"/>
                <w:lang w:val="ru-RU"/>
              </w:rPr>
              <w:t>Нижняя граница</w:t>
            </w:r>
          </w:p>
        </w:tc>
        <w:tc>
          <w:tcPr>
            <w:tcW w:w="1275" w:type="dxa"/>
            <w:tcBorders>
              <w:top w:val="single" w:sz="6" w:space="0" w:color="000000"/>
              <w:left w:val="single" w:sz="6" w:space="0" w:color="000000"/>
              <w:bottom w:val="double" w:sz="4" w:space="0" w:color="auto"/>
              <w:right w:val="single" w:sz="6" w:space="0" w:color="000000"/>
            </w:tcBorders>
            <w:vAlign w:val="center"/>
          </w:tcPr>
          <w:p w14:paraId="3F6B4853" w14:textId="77777777" w:rsidR="00F65FBD" w:rsidRPr="008B6F44" w:rsidRDefault="00F65FBD" w:rsidP="00F80A3F">
            <w:pPr>
              <w:pStyle w:val="Tableheader"/>
              <w:jc w:val="center"/>
              <w:rPr>
                <w:rFonts w:ascii="Arial" w:hAnsi="Arial" w:cs="Arial"/>
                <w:lang w:val="ru-RU"/>
              </w:rPr>
            </w:pPr>
            <w:r>
              <w:rPr>
                <w:rFonts w:ascii="Arial" w:hAnsi="Arial" w:cs="Arial"/>
                <w:lang w:val="ru-RU"/>
              </w:rPr>
              <w:t>Среднее</w:t>
            </w:r>
          </w:p>
        </w:tc>
        <w:tc>
          <w:tcPr>
            <w:tcW w:w="1276" w:type="dxa"/>
            <w:tcBorders>
              <w:top w:val="single" w:sz="6" w:space="0" w:color="000000"/>
              <w:left w:val="single" w:sz="6" w:space="0" w:color="000000"/>
              <w:bottom w:val="double" w:sz="4" w:space="0" w:color="auto"/>
              <w:right w:val="single" w:sz="6" w:space="0" w:color="000000"/>
            </w:tcBorders>
            <w:vAlign w:val="center"/>
          </w:tcPr>
          <w:p w14:paraId="11C27584" w14:textId="77777777" w:rsidR="00F65FBD" w:rsidRPr="008B6F44" w:rsidRDefault="00F65FBD" w:rsidP="00F80A3F">
            <w:pPr>
              <w:pStyle w:val="Tableheader"/>
              <w:jc w:val="center"/>
              <w:rPr>
                <w:rFonts w:ascii="Arial" w:hAnsi="Arial" w:cs="Arial"/>
                <w:lang w:val="ru-RU"/>
              </w:rPr>
            </w:pPr>
            <w:r>
              <w:rPr>
                <w:rFonts w:ascii="Arial" w:hAnsi="Arial" w:cs="Arial"/>
                <w:lang w:val="ru-RU"/>
              </w:rPr>
              <w:t>Верхняя граница</w:t>
            </w:r>
          </w:p>
        </w:tc>
        <w:tc>
          <w:tcPr>
            <w:tcW w:w="1130" w:type="dxa"/>
            <w:tcBorders>
              <w:top w:val="single" w:sz="6" w:space="0" w:color="000000"/>
              <w:left w:val="single" w:sz="6" w:space="0" w:color="000000"/>
              <w:bottom w:val="double" w:sz="4" w:space="0" w:color="auto"/>
              <w:right w:val="single" w:sz="6" w:space="0" w:color="000000"/>
            </w:tcBorders>
            <w:vAlign w:val="center"/>
          </w:tcPr>
          <w:p w14:paraId="6C2308DD" w14:textId="77777777" w:rsidR="00F65FBD" w:rsidRPr="008B6F44" w:rsidRDefault="00F65FBD" w:rsidP="00F80A3F">
            <w:pPr>
              <w:pStyle w:val="Tableheader"/>
              <w:jc w:val="center"/>
              <w:rPr>
                <w:rFonts w:ascii="Arial" w:hAnsi="Arial" w:cs="Arial"/>
                <w:lang w:val="ru-RU"/>
              </w:rPr>
            </w:pPr>
            <w:r>
              <w:rPr>
                <w:rFonts w:ascii="Arial" w:hAnsi="Arial" w:cs="Arial"/>
                <w:lang w:val="ru-RU"/>
              </w:rPr>
              <w:t>Нижняя граница</w:t>
            </w:r>
          </w:p>
        </w:tc>
      </w:tr>
      <w:tr w:rsidR="00F65FBD" w14:paraId="2AD57D4E" w14:textId="77777777" w:rsidTr="00F65FBD">
        <w:trPr>
          <w:jc w:val="center"/>
        </w:trPr>
        <w:tc>
          <w:tcPr>
            <w:tcW w:w="1414" w:type="dxa"/>
            <w:tcBorders>
              <w:top w:val="double" w:sz="4" w:space="0" w:color="auto"/>
              <w:left w:val="single" w:sz="6" w:space="0" w:color="000000"/>
              <w:bottom w:val="single" w:sz="6" w:space="0" w:color="000000"/>
              <w:right w:val="single" w:sz="6" w:space="0" w:color="000000"/>
            </w:tcBorders>
          </w:tcPr>
          <w:p w14:paraId="0F649F18" w14:textId="77777777" w:rsidR="00F65FBD" w:rsidRPr="00337AD2" w:rsidRDefault="00F65FBD" w:rsidP="00337AD2">
            <w:pPr>
              <w:pStyle w:val="Tablebody"/>
              <w:jc w:val="center"/>
              <w:rPr>
                <w:rFonts w:ascii="Arial" w:hAnsi="Arial" w:cs="Arial"/>
              </w:rPr>
            </w:pPr>
            <w:r w:rsidRPr="00337AD2">
              <w:rPr>
                <w:rFonts w:ascii="Arial" w:hAnsi="Arial" w:cs="Arial"/>
              </w:rPr>
              <w:t>0,5</w:t>
            </w:r>
          </w:p>
        </w:tc>
        <w:tc>
          <w:tcPr>
            <w:tcW w:w="1397" w:type="dxa"/>
            <w:tcBorders>
              <w:top w:val="double" w:sz="4" w:space="0" w:color="auto"/>
              <w:left w:val="single" w:sz="6" w:space="0" w:color="000000"/>
              <w:bottom w:val="single" w:sz="6" w:space="0" w:color="000000"/>
              <w:right w:val="single" w:sz="6" w:space="0" w:color="000000"/>
            </w:tcBorders>
            <w:vAlign w:val="bottom"/>
          </w:tcPr>
          <w:p w14:paraId="22381B69" w14:textId="77777777" w:rsidR="00F65FBD" w:rsidRPr="00337AD2" w:rsidRDefault="00F65FBD" w:rsidP="00337AD2">
            <w:pPr>
              <w:pStyle w:val="Tablebody"/>
              <w:jc w:val="center"/>
              <w:rPr>
                <w:rFonts w:ascii="Arial" w:hAnsi="Arial" w:cs="Arial"/>
              </w:rPr>
            </w:pPr>
            <w:r w:rsidRPr="00337AD2">
              <w:rPr>
                <w:rFonts w:ascii="Arial" w:hAnsi="Arial" w:cs="Arial"/>
              </w:rPr>
              <w:t>85,7</w:t>
            </w:r>
          </w:p>
        </w:tc>
        <w:tc>
          <w:tcPr>
            <w:tcW w:w="1134" w:type="dxa"/>
            <w:tcBorders>
              <w:top w:val="double" w:sz="4" w:space="0" w:color="auto"/>
              <w:left w:val="single" w:sz="6" w:space="0" w:color="000000"/>
              <w:bottom w:val="single" w:sz="6" w:space="0" w:color="000000"/>
              <w:right w:val="single" w:sz="6" w:space="0" w:color="000000"/>
            </w:tcBorders>
            <w:vAlign w:val="bottom"/>
          </w:tcPr>
          <w:p w14:paraId="5D804DC1" w14:textId="77777777" w:rsidR="00F65FBD" w:rsidRPr="00337AD2" w:rsidRDefault="00F65FBD" w:rsidP="00337AD2">
            <w:pPr>
              <w:pStyle w:val="Tablebody"/>
              <w:jc w:val="center"/>
              <w:rPr>
                <w:rFonts w:ascii="Arial" w:hAnsi="Arial" w:cs="Arial"/>
              </w:rPr>
            </w:pPr>
            <w:r w:rsidRPr="00337AD2">
              <w:rPr>
                <w:rFonts w:ascii="Arial" w:hAnsi="Arial" w:cs="Arial"/>
              </w:rPr>
              <w:t>99,8</w:t>
            </w:r>
          </w:p>
        </w:tc>
        <w:tc>
          <w:tcPr>
            <w:tcW w:w="1155" w:type="dxa"/>
            <w:tcBorders>
              <w:top w:val="double" w:sz="4" w:space="0" w:color="auto"/>
              <w:left w:val="single" w:sz="6" w:space="0" w:color="000000"/>
              <w:bottom w:val="single" w:sz="6" w:space="0" w:color="000000"/>
              <w:right w:val="single" w:sz="6" w:space="0" w:color="000000"/>
            </w:tcBorders>
            <w:vAlign w:val="bottom"/>
          </w:tcPr>
          <w:p w14:paraId="1E33D150" w14:textId="77777777" w:rsidR="00F65FBD" w:rsidRPr="00337AD2" w:rsidRDefault="00F65FBD" w:rsidP="00337AD2">
            <w:pPr>
              <w:pStyle w:val="Tablebody"/>
              <w:jc w:val="center"/>
              <w:rPr>
                <w:rFonts w:ascii="Arial" w:hAnsi="Arial" w:cs="Arial"/>
              </w:rPr>
            </w:pPr>
            <w:r w:rsidRPr="00337AD2">
              <w:rPr>
                <w:rFonts w:ascii="Arial" w:hAnsi="Arial" w:cs="Arial"/>
              </w:rPr>
              <w:t>71,6</w:t>
            </w:r>
          </w:p>
        </w:tc>
        <w:tc>
          <w:tcPr>
            <w:tcW w:w="1275" w:type="dxa"/>
            <w:tcBorders>
              <w:top w:val="double" w:sz="4" w:space="0" w:color="auto"/>
              <w:left w:val="single" w:sz="6" w:space="0" w:color="000000"/>
              <w:bottom w:val="single" w:sz="6" w:space="0" w:color="000000"/>
              <w:right w:val="single" w:sz="6" w:space="0" w:color="000000"/>
            </w:tcBorders>
          </w:tcPr>
          <w:p w14:paraId="44F1A8A1" w14:textId="77777777" w:rsidR="00F65FBD" w:rsidRPr="00337AD2" w:rsidRDefault="00F65FBD" w:rsidP="00337AD2">
            <w:pPr>
              <w:pStyle w:val="Tablebody"/>
              <w:jc w:val="center"/>
              <w:rPr>
                <w:rFonts w:ascii="Arial" w:hAnsi="Arial" w:cs="Arial"/>
              </w:rPr>
            </w:pPr>
            <w:r w:rsidRPr="00337AD2">
              <w:rPr>
                <w:rFonts w:ascii="Arial" w:hAnsi="Arial" w:cs="Arial"/>
              </w:rPr>
              <w:t>-0,2</w:t>
            </w:r>
          </w:p>
        </w:tc>
        <w:tc>
          <w:tcPr>
            <w:tcW w:w="1276" w:type="dxa"/>
            <w:tcBorders>
              <w:top w:val="double" w:sz="4" w:space="0" w:color="auto"/>
              <w:left w:val="single" w:sz="6" w:space="0" w:color="000000"/>
              <w:bottom w:val="single" w:sz="6" w:space="0" w:color="000000"/>
              <w:right w:val="single" w:sz="6" w:space="0" w:color="000000"/>
            </w:tcBorders>
          </w:tcPr>
          <w:p w14:paraId="05DEF5AB" w14:textId="77777777" w:rsidR="00F65FBD" w:rsidRPr="00337AD2" w:rsidRDefault="00F65FBD" w:rsidP="00337AD2">
            <w:pPr>
              <w:pStyle w:val="Tablebody"/>
              <w:jc w:val="center"/>
              <w:rPr>
                <w:rFonts w:ascii="Arial" w:hAnsi="Arial" w:cs="Arial"/>
              </w:rPr>
            </w:pPr>
            <w:r w:rsidRPr="00337AD2">
              <w:rPr>
                <w:rFonts w:ascii="Arial" w:hAnsi="Arial" w:cs="Arial"/>
              </w:rPr>
              <w:t>1,3</w:t>
            </w:r>
          </w:p>
        </w:tc>
        <w:tc>
          <w:tcPr>
            <w:tcW w:w="1130" w:type="dxa"/>
            <w:tcBorders>
              <w:top w:val="double" w:sz="4" w:space="0" w:color="auto"/>
              <w:left w:val="single" w:sz="6" w:space="0" w:color="000000"/>
              <w:bottom w:val="single" w:sz="6" w:space="0" w:color="000000"/>
              <w:right w:val="single" w:sz="6" w:space="0" w:color="000000"/>
            </w:tcBorders>
          </w:tcPr>
          <w:p w14:paraId="5583580B" w14:textId="77777777" w:rsidR="00F65FBD" w:rsidRPr="00337AD2" w:rsidRDefault="00F65FBD" w:rsidP="00337AD2">
            <w:pPr>
              <w:pStyle w:val="Tablebody"/>
              <w:jc w:val="center"/>
              <w:rPr>
                <w:rFonts w:ascii="Arial" w:hAnsi="Arial" w:cs="Arial"/>
              </w:rPr>
            </w:pPr>
            <w:r w:rsidRPr="00337AD2">
              <w:rPr>
                <w:rFonts w:ascii="Arial" w:hAnsi="Arial" w:cs="Arial"/>
              </w:rPr>
              <w:t>-1,7</w:t>
            </w:r>
          </w:p>
        </w:tc>
      </w:tr>
      <w:tr w:rsidR="00F65FBD" w14:paraId="014B3942"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5B34F4F9" w14:textId="77777777" w:rsidR="00F65FBD" w:rsidRPr="00337AD2" w:rsidRDefault="00F65FBD" w:rsidP="00337AD2">
            <w:pPr>
              <w:pStyle w:val="Tablebody"/>
              <w:jc w:val="center"/>
              <w:rPr>
                <w:rFonts w:ascii="Arial" w:hAnsi="Arial" w:cs="Arial"/>
              </w:rPr>
            </w:pPr>
            <w:r w:rsidRPr="00337AD2">
              <w:rPr>
                <w:rFonts w:ascii="Arial" w:hAnsi="Arial" w:cs="Arial"/>
              </w:rPr>
              <w:t>0,75</w:t>
            </w:r>
          </w:p>
        </w:tc>
        <w:tc>
          <w:tcPr>
            <w:tcW w:w="1397" w:type="dxa"/>
            <w:tcBorders>
              <w:top w:val="single" w:sz="6" w:space="0" w:color="000000"/>
              <w:left w:val="single" w:sz="6" w:space="0" w:color="000000"/>
              <w:bottom w:val="single" w:sz="6" w:space="0" w:color="000000"/>
              <w:right w:val="single" w:sz="6" w:space="0" w:color="000000"/>
            </w:tcBorders>
            <w:vAlign w:val="bottom"/>
          </w:tcPr>
          <w:p w14:paraId="19A6D3EB" w14:textId="77777777" w:rsidR="00F65FBD" w:rsidRPr="00337AD2" w:rsidRDefault="00F65FBD" w:rsidP="00337AD2">
            <w:pPr>
              <w:pStyle w:val="Tablebody"/>
              <w:jc w:val="center"/>
              <w:rPr>
                <w:rFonts w:ascii="Arial" w:hAnsi="Arial" w:cs="Arial"/>
              </w:rPr>
            </w:pPr>
            <w:r w:rsidRPr="00337AD2">
              <w:rPr>
                <w:rFonts w:ascii="Arial" w:hAnsi="Arial" w:cs="Arial"/>
              </w:rPr>
              <w:t>86,6</w:t>
            </w:r>
          </w:p>
        </w:tc>
        <w:tc>
          <w:tcPr>
            <w:tcW w:w="1134" w:type="dxa"/>
            <w:tcBorders>
              <w:top w:val="single" w:sz="6" w:space="0" w:color="000000"/>
              <w:left w:val="single" w:sz="6" w:space="0" w:color="000000"/>
              <w:bottom w:val="single" w:sz="6" w:space="0" w:color="000000"/>
              <w:right w:val="single" w:sz="6" w:space="0" w:color="000000"/>
            </w:tcBorders>
            <w:vAlign w:val="bottom"/>
          </w:tcPr>
          <w:p w14:paraId="301CA195" w14:textId="77777777" w:rsidR="00F65FBD" w:rsidRPr="00337AD2" w:rsidRDefault="00F65FBD" w:rsidP="00337AD2">
            <w:pPr>
              <w:pStyle w:val="Tablebody"/>
              <w:jc w:val="center"/>
              <w:rPr>
                <w:rFonts w:ascii="Arial" w:hAnsi="Arial" w:cs="Arial"/>
              </w:rPr>
            </w:pPr>
            <w:r w:rsidRPr="00337AD2">
              <w:rPr>
                <w:rFonts w:ascii="Arial" w:hAnsi="Arial" w:cs="Arial"/>
              </w:rPr>
              <w:t>102,1</w:t>
            </w:r>
          </w:p>
        </w:tc>
        <w:tc>
          <w:tcPr>
            <w:tcW w:w="1155" w:type="dxa"/>
            <w:tcBorders>
              <w:top w:val="single" w:sz="6" w:space="0" w:color="000000"/>
              <w:left w:val="single" w:sz="6" w:space="0" w:color="000000"/>
              <w:bottom w:val="single" w:sz="6" w:space="0" w:color="000000"/>
              <w:right w:val="single" w:sz="6" w:space="0" w:color="000000"/>
            </w:tcBorders>
            <w:vAlign w:val="bottom"/>
          </w:tcPr>
          <w:p w14:paraId="556FA858" w14:textId="77777777" w:rsidR="00F65FBD" w:rsidRPr="00337AD2" w:rsidRDefault="00F65FBD" w:rsidP="00337AD2">
            <w:pPr>
              <w:pStyle w:val="Tablebody"/>
              <w:jc w:val="center"/>
              <w:rPr>
                <w:rFonts w:ascii="Arial" w:hAnsi="Arial" w:cs="Arial"/>
              </w:rPr>
            </w:pPr>
            <w:r w:rsidRPr="00337AD2">
              <w:rPr>
                <w:rFonts w:ascii="Arial" w:hAnsi="Arial" w:cs="Arial"/>
              </w:rPr>
              <w:t>73,9</w:t>
            </w:r>
          </w:p>
        </w:tc>
        <w:tc>
          <w:tcPr>
            <w:tcW w:w="1275" w:type="dxa"/>
            <w:tcBorders>
              <w:top w:val="single" w:sz="6" w:space="0" w:color="000000"/>
              <w:left w:val="single" w:sz="6" w:space="0" w:color="000000"/>
              <w:bottom w:val="single" w:sz="6" w:space="0" w:color="000000"/>
              <w:right w:val="single" w:sz="6" w:space="0" w:color="000000"/>
            </w:tcBorders>
          </w:tcPr>
          <w:p w14:paraId="379A224B" w14:textId="77777777" w:rsidR="00F65FBD" w:rsidRPr="00337AD2" w:rsidRDefault="00F65FBD" w:rsidP="00337AD2">
            <w:pPr>
              <w:pStyle w:val="Tablebody"/>
              <w:jc w:val="center"/>
              <w:rPr>
                <w:rFonts w:ascii="Arial" w:hAnsi="Arial" w:cs="Arial"/>
              </w:rPr>
            </w:pPr>
            <w:r w:rsidRPr="00337AD2">
              <w:rPr>
                <w:rFonts w:ascii="Arial" w:hAnsi="Arial" w:cs="Arial"/>
              </w:rPr>
              <w:t>-0,5</w:t>
            </w:r>
          </w:p>
        </w:tc>
        <w:tc>
          <w:tcPr>
            <w:tcW w:w="1276" w:type="dxa"/>
            <w:tcBorders>
              <w:top w:val="single" w:sz="6" w:space="0" w:color="000000"/>
              <w:left w:val="single" w:sz="6" w:space="0" w:color="000000"/>
              <w:bottom w:val="single" w:sz="6" w:space="0" w:color="000000"/>
              <w:right w:val="single" w:sz="6" w:space="0" w:color="000000"/>
            </w:tcBorders>
          </w:tcPr>
          <w:p w14:paraId="2F22676C" w14:textId="77777777" w:rsidR="00F65FBD" w:rsidRPr="00337AD2" w:rsidRDefault="00F65FBD" w:rsidP="00337AD2">
            <w:pPr>
              <w:pStyle w:val="Tablebody"/>
              <w:jc w:val="center"/>
              <w:rPr>
                <w:rFonts w:ascii="Arial" w:hAnsi="Arial" w:cs="Arial"/>
              </w:rPr>
            </w:pPr>
            <w:r w:rsidRPr="00337AD2">
              <w:rPr>
                <w:rFonts w:ascii="Arial" w:hAnsi="Arial" w:cs="Arial"/>
              </w:rPr>
              <w:t>0,8</w:t>
            </w:r>
          </w:p>
        </w:tc>
        <w:tc>
          <w:tcPr>
            <w:tcW w:w="1130" w:type="dxa"/>
            <w:tcBorders>
              <w:top w:val="single" w:sz="6" w:space="0" w:color="000000"/>
              <w:left w:val="single" w:sz="6" w:space="0" w:color="000000"/>
              <w:bottom w:val="single" w:sz="6" w:space="0" w:color="000000"/>
              <w:right w:val="single" w:sz="6" w:space="0" w:color="000000"/>
            </w:tcBorders>
          </w:tcPr>
          <w:p w14:paraId="55E65B59" w14:textId="77777777" w:rsidR="00F65FBD" w:rsidRPr="00337AD2" w:rsidRDefault="00F65FBD" w:rsidP="00337AD2">
            <w:pPr>
              <w:pStyle w:val="Tablebody"/>
              <w:jc w:val="center"/>
              <w:rPr>
                <w:rFonts w:ascii="Arial" w:hAnsi="Arial" w:cs="Arial"/>
              </w:rPr>
            </w:pPr>
            <w:r w:rsidRPr="00337AD2">
              <w:rPr>
                <w:rFonts w:ascii="Arial" w:hAnsi="Arial" w:cs="Arial"/>
              </w:rPr>
              <w:t>-1,7</w:t>
            </w:r>
          </w:p>
        </w:tc>
      </w:tr>
      <w:tr w:rsidR="00F65FBD" w14:paraId="466C91A0"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3DE036E0" w14:textId="77777777" w:rsidR="00F65FBD" w:rsidRPr="00337AD2" w:rsidRDefault="00F65FBD" w:rsidP="00337AD2">
            <w:pPr>
              <w:pStyle w:val="Tablebody"/>
              <w:jc w:val="center"/>
              <w:rPr>
                <w:rFonts w:ascii="Arial" w:hAnsi="Arial" w:cs="Arial"/>
              </w:rPr>
            </w:pPr>
            <w:r w:rsidRPr="00337AD2">
              <w:rPr>
                <w:rFonts w:ascii="Arial" w:hAnsi="Arial" w:cs="Arial"/>
              </w:rPr>
              <w:t>1</w:t>
            </w:r>
          </w:p>
        </w:tc>
        <w:tc>
          <w:tcPr>
            <w:tcW w:w="1397" w:type="dxa"/>
            <w:tcBorders>
              <w:top w:val="single" w:sz="6" w:space="0" w:color="000000"/>
              <w:left w:val="single" w:sz="6" w:space="0" w:color="000000"/>
              <w:bottom w:val="single" w:sz="6" w:space="0" w:color="000000"/>
              <w:right w:val="single" w:sz="6" w:space="0" w:color="000000"/>
            </w:tcBorders>
            <w:vAlign w:val="bottom"/>
          </w:tcPr>
          <w:p w14:paraId="5DA5F50F" w14:textId="77777777" w:rsidR="00F65FBD" w:rsidRPr="00337AD2" w:rsidRDefault="00F65FBD" w:rsidP="00337AD2">
            <w:pPr>
              <w:pStyle w:val="Tablebody"/>
              <w:jc w:val="center"/>
              <w:rPr>
                <w:rFonts w:ascii="Arial" w:hAnsi="Arial" w:cs="Arial"/>
              </w:rPr>
            </w:pPr>
            <w:r w:rsidRPr="00337AD2">
              <w:rPr>
                <w:rFonts w:ascii="Arial" w:hAnsi="Arial" w:cs="Arial"/>
              </w:rPr>
              <w:t>87,9</w:t>
            </w:r>
          </w:p>
        </w:tc>
        <w:tc>
          <w:tcPr>
            <w:tcW w:w="1134" w:type="dxa"/>
            <w:tcBorders>
              <w:top w:val="single" w:sz="6" w:space="0" w:color="000000"/>
              <w:left w:val="single" w:sz="6" w:space="0" w:color="000000"/>
              <w:bottom w:val="single" w:sz="6" w:space="0" w:color="000000"/>
              <w:right w:val="single" w:sz="6" w:space="0" w:color="000000"/>
            </w:tcBorders>
            <w:vAlign w:val="bottom"/>
          </w:tcPr>
          <w:p w14:paraId="42B722E8" w14:textId="77777777" w:rsidR="00F65FBD" w:rsidRPr="00337AD2" w:rsidRDefault="00F65FBD" w:rsidP="00337AD2">
            <w:pPr>
              <w:pStyle w:val="Tablebody"/>
              <w:jc w:val="center"/>
              <w:rPr>
                <w:rFonts w:ascii="Arial" w:hAnsi="Arial" w:cs="Arial"/>
              </w:rPr>
            </w:pPr>
            <w:r w:rsidRPr="00337AD2">
              <w:rPr>
                <w:rFonts w:ascii="Arial" w:hAnsi="Arial" w:cs="Arial"/>
              </w:rPr>
              <w:t>104,1</w:t>
            </w:r>
          </w:p>
        </w:tc>
        <w:tc>
          <w:tcPr>
            <w:tcW w:w="1155" w:type="dxa"/>
            <w:tcBorders>
              <w:top w:val="single" w:sz="6" w:space="0" w:color="000000"/>
              <w:left w:val="single" w:sz="6" w:space="0" w:color="000000"/>
              <w:bottom w:val="single" w:sz="6" w:space="0" w:color="000000"/>
              <w:right w:val="single" w:sz="6" w:space="0" w:color="000000"/>
            </w:tcBorders>
            <w:vAlign w:val="bottom"/>
          </w:tcPr>
          <w:p w14:paraId="06C2EBB0" w14:textId="77777777" w:rsidR="00F65FBD" w:rsidRPr="00337AD2" w:rsidRDefault="00F65FBD" w:rsidP="00337AD2">
            <w:pPr>
              <w:pStyle w:val="Tablebody"/>
              <w:jc w:val="center"/>
              <w:rPr>
                <w:rFonts w:ascii="Arial" w:hAnsi="Arial" w:cs="Arial"/>
              </w:rPr>
            </w:pPr>
            <w:r w:rsidRPr="00337AD2">
              <w:rPr>
                <w:rFonts w:ascii="Arial" w:hAnsi="Arial" w:cs="Arial"/>
              </w:rPr>
              <w:t>75,2</w:t>
            </w:r>
          </w:p>
        </w:tc>
        <w:tc>
          <w:tcPr>
            <w:tcW w:w="1275" w:type="dxa"/>
            <w:tcBorders>
              <w:top w:val="single" w:sz="6" w:space="0" w:color="000000"/>
              <w:left w:val="single" w:sz="6" w:space="0" w:color="000000"/>
              <w:bottom w:val="single" w:sz="6" w:space="0" w:color="000000"/>
              <w:right w:val="single" w:sz="6" w:space="0" w:color="000000"/>
            </w:tcBorders>
          </w:tcPr>
          <w:p w14:paraId="7ED86466" w14:textId="77777777" w:rsidR="00F65FBD" w:rsidRPr="00337AD2" w:rsidRDefault="00F65FBD" w:rsidP="00337AD2">
            <w:pPr>
              <w:pStyle w:val="Tablebody"/>
              <w:jc w:val="center"/>
              <w:rPr>
                <w:rFonts w:ascii="Arial" w:hAnsi="Arial" w:cs="Arial"/>
              </w:rPr>
            </w:pPr>
            <w:r w:rsidRPr="00337AD2">
              <w:rPr>
                <w:rFonts w:ascii="Arial" w:hAnsi="Arial" w:cs="Arial"/>
              </w:rPr>
              <w:t>-0,5</w:t>
            </w:r>
          </w:p>
        </w:tc>
        <w:tc>
          <w:tcPr>
            <w:tcW w:w="1276" w:type="dxa"/>
            <w:tcBorders>
              <w:top w:val="single" w:sz="6" w:space="0" w:color="000000"/>
              <w:left w:val="single" w:sz="6" w:space="0" w:color="000000"/>
              <w:bottom w:val="single" w:sz="6" w:space="0" w:color="000000"/>
              <w:right w:val="single" w:sz="6" w:space="0" w:color="000000"/>
            </w:tcBorders>
          </w:tcPr>
          <w:p w14:paraId="4E90965D" w14:textId="77777777" w:rsidR="00F65FBD" w:rsidRPr="00337AD2" w:rsidRDefault="00F65FBD" w:rsidP="00337AD2">
            <w:pPr>
              <w:pStyle w:val="Tablebody"/>
              <w:jc w:val="center"/>
              <w:rPr>
                <w:rFonts w:ascii="Arial" w:hAnsi="Arial" w:cs="Arial"/>
              </w:rPr>
            </w:pPr>
            <w:r w:rsidRPr="00337AD2">
              <w:rPr>
                <w:rFonts w:ascii="Arial" w:hAnsi="Arial" w:cs="Arial"/>
              </w:rPr>
              <w:t>0,5</w:t>
            </w:r>
          </w:p>
        </w:tc>
        <w:tc>
          <w:tcPr>
            <w:tcW w:w="1130" w:type="dxa"/>
            <w:tcBorders>
              <w:top w:val="single" w:sz="6" w:space="0" w:color="000000"/>
              <w:left w:val="single" w:sz="6" w:space="0" w:color="000000"/>
              <w:bottom w:val="single" w:sz="6" w:space="0" w:color="000000"/>
              <w:right w:val="single" w:sz="6" w:space="0" w:color="000000"/>
            </w:tcBorders>
          </w:tcPr>
          <w:p w14:paraId="1BE54AA0" w14:textId="77777777" w:rsidR="00F65FBD" w:rsidRPr="00337AD2" w:rsidRDefault="00F65FBD" w:rsidP="00337AD2">
            <w:pPr>
              <w:pStyle w:val="Tablebody"/>
              <w:jc w:val="center"/>
              <w:rPr>
                <w:rFonts w:ascii="Arial" w:hAnsi="Arial" w:cs="Arial"/>
              </w:rPr>
            </w:pPr>
            <w:r w:rsidRPr="00337AD2">
              <w:rPr>
                <w:rFonts w:ascii="Arial" w:hAnsi="Arial" w:cs="Arial"/>
              </w:rPr>
              <w:t>-1,9</w:t>
            </w:r>
          </w:p>
        </w:tc>
      </w:tr>
      <w:tr w:rsidR="00F65FBD" w14:paraId="7C69E138"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4E1B7520" w14:textId="77777777" w:rsidR="00F65FBD" w:rsidRPr="00337AD2" w:rsidRDefault="00F65FBD" w:rsidP="00337AD2">
            <w:pPr>
              <w:pStyle w:val="Tablebody"/>
              <w:jc w:val="center"/>
              <w:rPr>
                <w:rFonts w:ascii="Arial" w:hAnsi="Arial" w:cs="Arial"/>
              </w:rPr>
            </w:pPr>
            <w:r w:rsidRPr="00337AD2">
              <w:rPr>
                <w:rFonts w:ascii="Arial" w:hAnsi="Arial" w:cs="Arial"/>
              </w:rPr>
              <w:t>1,25</w:t>
            </w:r>
          </w:p>
        </w:tc>
        <w:tc>
          <w:tcPr>
            <w:tcW w:w="1397" w:type="dxa"/>
            <w:tcBorders>
              <w:top w:val="single" w:sz="6" w:space="0" w:color="000000"/>
              <w:left w:val="single" w:sz="6" w:space="0" w:color="000000"/>
              <w:bottom w:val="single" w:sz="6" w:space="0" w:color="000000"/>
              <w:right w:val="single" w:sz="6" w:space="0" w:color="000000"/>
            </w:tcBorders>
            <w:vAlign w:val="bottom"/>
          </w:tcPr>
          <w:p w14:paraId="0E6929D7" w14:textId="77777777" w:rsidR="00F65FBD" w:rsidRPr="00337AD2" w:rsidRDefault="00F65FBD" w:rsidP="00337AD2">
            <w:pPr>
              <w:pStyle w:val="Tablebody"/>
              <w:jc w:val="center"/>
              <w:rPr>
                <w:rFonts w:ascii="Arial" w:hAnsi="Arial" w:cs="Arial"/>
              </w:rPr>
            </w:pPr>
            <w:r w:rsidRPr="00337AD2">
              <w:rPr>
                <w:rFonts w:ascii="Arial" w:hAnsi="Arial" w:cs="Arial"/>
              </w:rPr>
              <w:t>89,6</w:t>
            </w:r>
          </w:p>
        </w:tc>
        <w:tc>
          <w:tcPr>
            <w:tcW w:w="1134" w:type="dxa"/>
            <w:tcBorders>
              <w:top w:val="single" w:sz="6" w:space="0" w:color="000000"/>
              <w:left w:val="single" w:sz="6" w:space="0" w:color="000000"/>
              <w:bottom w:val="single" w:sz="6" w:space="0" w:color="000000"/>
              <w:right w:val="single" w:sz="6" w:space="0" w:color="000000"/>
            </w:tcBorders>
            <w:vAlign w:val="bottom"/>
          </w:tcPr>
          <w:p w14:paraId="7376CF14" w14:textId="77777777" w:rsidR="00F65FBD" w:rsidRPr="00337AD2" w:rsidRDefault="00F65FBD" w:rsidP="00337AD2">
            <w:pPr>
              <w:pStyle w:val="Tablebody"/>
              <w:jc w:val="center"/>
              <w:rPr>
                <w:rFonts w:ascii="Arial" w:hAnsi="Arial" w:cs="Arial"/>
              </w:rPr>
            </w:pPr>
            <w:r w:rsidRPr="00337AD2">
              <w:rPr>
                <w:rFonts w:ascii="Arial" w:hAnsi="Arial" w:cs="Arial"/>
              </w:rPr>
              <w:t>106,3</w:t>
            </w:r>
          </w:p>
        </w:tc>
        <w:tc>
          <w:tcPr>
            <w:tcW w:w="1155" w:type="dxa"/>
            <w:tcBorders>
              <w:top w:val="single" w:sz="6" w:space="0" w:color="000000"/>
              <w:left w:val="single" w:sz="6" w:space="0" w:color="000000"/>
              <w:bottom w:val="single" w:sz="6" w:space="0" w:color="000000"/>
              <w:right w:val="single" w:sz="6" w:space="0" w:color="000000"/>
            </w:tcBorders>
            <w:vAlign w:val="bottom"/>
          </w:tcPr>
          <w:p w14:paraId="2FF33863" w14:textId="77777777" w:rsidR="00F65FBD" w:rsidRPr="00337AD2" w:rsidRDefault="00F65FBD" w:rsidP="00337AD2">
            <w:pPr>
              <w:pStyle w:val="Tablebody"/>
              <w:jc w:val="center"/>
              <w:rPr>
                <w:rFonts w:ascii="Arial" w:hAnsi="Arial" w:cs="Arial"/>
              </w:rPr>
            </w:pPr>
            <w:r w:rsidRPr="00337AD2">
              <w:rPr>
                <w:rFonts w:ascii="Arial" w:hAnsi="Arial" w:cs="Arial"/>
              </w:rPr>
              <w:t>76,7</w:t>
            </w:r>
          </w:p>
        </w:tc>
        <w:tc>
          <w:tcPr>
            <w:tcW w:w="1275" w:type="dxa"/>
            <w:tcBorders>
              <w:top w:val="single" w:sz="6" w:space="0" w:color="000000"/>
              <w:left w:val="single" w:sz="6" w:space="0" w:color="000000"/>
              <w:bottom w:val="single" w:sz="6" w:space="0" w:color="000000"/>
              <w:right w:val="single" w:sz="6" w:space="0" w:color="000000"/>
            </w:tcBorders>
          </w:tcPr>
          <w:p w14:paraId="20C70D33" w14:textId="77777777" w:rsidR="00F65FBD" w:rsidRPr="00337AD2" w:rsidRDefault="00F65FBD" w:rsidP="00337AD2">
            <w:pPr>
              <w:pStyle w:val="Tablebody"/>
              <w:jc w:val="center"/>
              <w:rPr>
                <w:rFonts w:ascii="Arial" w:hAnsi="Arial" w:cs="Arial"/>
              </w:rPr>
            </w:pPr>
            <w:r w:rsidRPr="00337AD2">
              <w:rPr>
                <w:rFonts w:ascii="Arial" w:hAnsi="Arial" w:cs="Arial"/>
              </w:rPr>
              <w:t>-0,9</w:t>
            </w:r>
          </w:p>
        </w:tc>
        <w:tc>
          <w:tcPr>
            <w:tcW w:w="1276" w:type="dxa"/>
            <w:tcBorders>
              <w:top w:val="single" w:sz="6" w:space="0" w:color="000000"/>
              <w:left w:val="single" w:sz="6" w:space="0" w:color="000000"/>
              <w:bottom w:val="single" w:sz="6" w:space="0" w:color="000000"/>
              <w:right w:val="single" w:sz="6" w:space="0" w:color="000000"/>
            </w:tcBorders>
          </w:tcPr>
          <w:p w14:paraId="0F523233" w14:textId="77777777" w:rsidR="00F65FBD" w:rsidRPr="00337AD2" w:rsidRDefault="00F65FBD" w:rsidP="00337AD2">
            <w:pPr>
              <w:pStyle w:val="Tablebody"/>
              <w:jc w:val="center"/>
              <w:rPr>
                <w:rFonts w:ascii="Arial" w:hAnsi="Arial" w:cs="Arial"/>
              </w:rPr>
            </w:pPr>
            <w:r w:rsidRPr="00337AD2">
              <w:rPr>
                <w:rFonts w:ascii="Arial" w:hAnsi="Arial" w:cs="Arial"/>
              </w:rPr>
              <w:t>0,1</w:t>
            </w:r>
          </w:p>
        </w:tc>
        <w:tc>
          <w:tcPr>
            <w:tcW w:w="1130" w:type="dxa"/>
            <w:tcBorders>
              <w:top w:val="single" w:sz="6" w:space="0" w:color="000000"/>
              <w:left w:val="single" w:sz="6" w:space="0" w:color="000000"/>
              <w:bottom w:val="single" w:sz="6" w:space="0" w:color="000000"/>
              <w:right w:val="single" w:sz="6" w:space="0" w:color="000000"/>
            </w:tcBorders>
          </w:tcPr>
          <w:p w14:paraId="5F5C8BBE" w14:textId="77777777" w:rsidR="00F65FBD" w:rsidRPr="00337AD2" w:rsidRDefault="00F65FBD" w:rsidP="00337AD2">
            <w:pPr>
              <w:pStyle w:val="Tablebody"/>
              <w:jc w:val="center"/>
              <w:rPr>
                <w:rFonts w:ascii="Arial" w:hAnsi="Arial" w:cs="Arial"/>
              </w:rPr>
            </w:pPr>
            <w:r w:rsidRPr="00337AD2">
              <w:rPr>
                <w:rFonts w:ascii="Arial" w:hAnsi="Arial" w:cs="Arial"/>
              </w:rPr>
              <w:t>-2,4</w:t>
            </w:r>
          </w:p>
        </w:tc>
      </w:tr>
      <w:tr w:rsidR="00F65FBD" w14:paraId="2BFADCFF"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04F22273" w14:textId="77777777" w:rsidR="00F65FBD" w:rsidRPr="00337AD2" w:rsidRDefault="00F65FBD" w:rsidP="00337AD2">
            <w:pPr>
              <w:pStyle w:val="Tablebody"/>
              <w:jc w:val="center"/>
              <w:rPr>
                <w:rFonts w:ascii="Arial" w:hAnsi="Arial" w:cs="Arial"/>
              </w:rPr>
            </w:pPr>
            <w:r w:rsidRPr="00337AD2">
              <w:rPr>
                <w:rFonts w:ascii="Arial" w:hAnsi="Arial" w:cs="Arial"/>
              </w:rPr>
              <w:t>1,5</w:t>
            </w:r>
          </w:p>
        </w:tc>
        <w:tc>
          <w:tcPr>
            <w:tcW w:w="1397" w:type="dxa"/>
            <w:tcBorders>
              <w:top w:val="single" w:sz="6" w:space="0" w:color="000000"/>
              <w:left w:val="single" w:sz="6" w:space="0" w:color="000000"/>
              <w:bottom w:val="single" w:sz="6" w:space="0" w:color="000000"/>
              <w:right w:val="single" w:sz="6" w:space="0" w:color="000000"/>
            </w:tcBorders>
            <w:vAlign w:val="bottom"/>
          </w:tcPr>
          <w:p w14:paraId="5820480E" w14:textId="77777777" w:rsidR="00F65FBD" w:rsidRPr="00337AD2" w:rsidRDefault="00F65FBD" w:rsidP="00337AD2">
            <w:pPr>
              <w:pStyle w:val="Tablebody"/>
              <w:jc w:val="center"/>
              <w:rPr>
                <w:rFonts w:ascii="Arial" w:hAnsi="Arial" w:cs="Arial"/>
              </w:rPr>
            </w:pPr>
            <w:r w:rsidRPr="00337AD2">
              <w:rPr>
                <w:rFonts w:ascii="Arial" w:hAnsi="Arial" w:cs="Arial"/>
              </w:rPr>
              <w:t>91,2</w:t>
            </w:r>
          </w:p>
        </w:tc>
        <w:tc>
          <w:tcPr>
            <w:tcW w:w="1134" w:type="dxa"/>
            <w:tcBorders>
              <w:top w:val="single" w:sz="6" w:space="0" w:color="000000"/>
              <w:left w:val="single" w:sz="6" w:space="0" w:color="000000"/>
              <w:bottom w:val="single" w:sz="6" w:space="0" w:color="000000"/>
              <w:right w:val="single" w:sz="6" w:space="0" w:color="000000"/>
            </w:tcBorders>
            <w:vAlign w:val="bottom"/>
          </w:tcPr>
          <w:p w14:paraId="6979165A" w14:textId="77777777" w:rsidR="00F65FBD" w:rsidRPr="00337AD2" w:rsidRDefault="00F65FBD" w:rsidP="00337AD2">
            <w:pPr>
              <w:pStyle w:val="Tablebody"/>
              <w:jc w:val="center"/>
              <w:rPr>
                <w:rFonts w:ascii="Arial" w:hAnsi="Arial" w:cs="Arial"/>
              </w:rPr>
            </w:pPr>
            <w:r w:rsidRPr="00337AD2">
              <w:rPr>
                <w:rFonts w:ascii="Arial" w:hAnsi="Arial" w:cs="Arial"/>
              </w:rPr>
              <w:t>108,8</w:t>
            </w:r>
          </w:p>
        </w:tc>
        <w:tc>
          <w:tcPr>
            <w:tcW w:w="1155" w:type="dxa"/>
            <w:tcBorders>
              <w:top w:val="single" w:sz="6" w:space="0" w:color="000000"/>
              <w:left w:val="single" w:sz="6" w:space="0" w:color="000000"/>
              <w:bottom w:val="single" w:sz="6" w:space="0" w:color="000000"/>
              <w:right w:val="single" w:sz="6" w:space="0" w:color="000000"/>
            </w:tcBorders>
            <w:vAlign w:val="bottom"/>
          </w:tcPr>
          <w:p w14:paraId="655B6FA8" w14:textId="77777777" w:rsidR="00F65FBD" w:rsidRPr="00337AD2" w:rsidRDefault="00F65FBD" w:rsidP="00337AD2">
            <w:pPr>
              <w:pStyle w:val="Tablebody"/>
              <w:jc w:val="center"/>
              <w:rPr>
                <w:rFonts w:ascii="Arial" w:hAnsi="Arial" w:cs="Arial"/>
              </w:rPr>
            </w:pPr>
            <w:r w:rsidRPr="00337AD2">
              <w:rPr>
                <w:rFonts w:ascii="Arial" w:hAnsi="Arial" w:cs="Arial"/>
              </w:rPr>
              <w:t>77,8</w:t>
            </w:r>
          </w:p>
        </w:tc>
        <w:tc>
          <w:tcPr>
            <w:tcW w:w="1275" w:type="dxa"/>
            <w:tcBorders>
              <w:top w:val="single" w:sz="6" w:space="0" w:color="000000"/>
              <w:left w:val="single" w:sz="6" w:space="0" w:color="000000"/>
              <w:bottom w:val="single" w:sz="6" w:space="0" w:color="000000"/>
              <w:right w:val="single" w:sz="6" w:space="0" w:color="000000"/>
            </w:tcBorders>
          </w:tcPr>
          <w:p w14:paraId="7FD76E9F" w14:textId="77777777" w:rsidR="00F65FBD" w:rsidRPr="00337AD2" w:rsidRDefault="00F65FBD" w:rsidP="00337AD2">
            <w:pPr>
              <w:pStyle w:val="Tablebody"/>
              <w:jc w:val="center"/>
              <w:rPr>
                <w:rFonts w:ascii="Arial" w:hAnsi="Arial" w:cs="Arial"/>
              </w:rPr>
            </w:pPr>
            <w:r w:rsidRPr="00337AD2">
              <w:rPr>
                <w:rFonts w:ascii="Arial" w:hAnsi="Arial" w:cs="Arial"/>
              </w:rPr>
              <w:t>-1,1</w:t>
            </w:r>
          </w:p>
        </w:tc>
        <w:tc>
          <w:tcPr>
            <w:tcW w:w="1276" w:type="dxa"/>
            <w:tcBorders>
              <w:top w:val="single" w:sz="6" w:space="0" w:color="000000"/>
              <w:left w:val="single" w:sz="6" w:space="0" w:color="000000"/>
              <w:bottom w:val="single" w:sz="6" w:space="0" w:color="000000"/>
              <w:right w:val="single" w:sz="6" w:space="0" w:color="000000"/>
            </w:tcBorders>
          </w:tcPr>
          <w:p w14:paraId="06BBCDDD" w14:textId="77777777" w:rsidR="00F65FBD" w:rsidRPr="00337AD2" w:rsidRDefault="00F65FBD" w:rsidP="00337AD2">
            <w:pPr>
              <w:pStyle w:val="Tablebody"/>
              <w:jc w:val="center"/>
              <w:rPr>
                <w:rFonts w:ascii="Arial" w:hAnsi="Arial" w:cs="Arial"/>
              </w:rPr>
            </w:pPr>
            <w:r w:rsidRPr="00337AD2">
              <w:rPr>
                <w:rFonts w:ascii="Arial" w:hAnsi="Arial" w:cs="Arial"/>
              </w:rPr>
              <w:t>-0,1</w:t>
            </w:r>
          </w:p>
        </w:tc>
        <w:tc>
          <w:tcPr>
            <w:tcW w:w="1130" w:type="dxa"/>
            <w:tcBorders>
              <w:top w:val="single" w:sz="6" w:space="0" w:color="000000"/>
              <w:left w:val="single" w:sz="6" w:space="0" w:color="000000"/>
              <w:bottom w:val="single" w:sz="6" w:space="0" w:color="000000"/>
              <w:right w:val="single" w:sz="6" w:space="0" w:color="000000"/>
            </w:tcBorders>
          </w:tcPr>
          <w:p w14:paraId="6DD553C0" w14:textId="77777777" w:rsidR="00F65FBD" w:rsidRPr="00337AD2" w:rsidRDefault="00F65FBD" w:rsidP="00337AD2">
            <w:pPr>
              <w:pStyle w:val="Tablebody"/>
              <w:jc w:val="center"/>
              <w:rPr>
                <w:rFonts w:ascii="Arial" w:hAnsi="Arial" w:cs="Arial"/>
              </w:rPr>
            </w:pPr>
            <w:r w:rsidRPr="00337AD2">
              <w:rPr>
                <w:rFonts w:ascii="Arial" w:hAnsi="Arial" w:cs="Arial"/>
              </w:rPr>
              <w:t>-3,2</w:t>
            </w:r>
          </w:p>
        </w:tc>
      </w:tr>
      <w:tr w:rsidR="00F65FBD" w14:paraId="1310A84F"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51FCDA02" w14:textId="77777777" w:rsidR="00F65FBD" w:rsidRPr="00337AD2" w:rsidRDefault="00F65FBD" w:rsidP="00337AD2">
            <w:pPr>
              <w:pStyle w:val="Tablebody"/>
              <w:jc w:val="center"/>
              <w:rPr>
                <w:rFonts w:ascii="Arial" w:hAnsi="Arial" w:cs="Arial"/>
              </w:rPr>
            </w:pPr>
            <w:r w:rsidRPr="00337AD2">
              <w:rPr>
                <w:rFonts w:ascii="Arial" w:hAnsi="Arial" w:cs="Arial"/>
              </w:rPr>
              <w:t>1,75</w:t>
            </w:r>
          </w:p>
        </w:tc>
        <w:tc>
          <w:tcPr>
            <w:tcW w:w="1397" w:type="dxa"/>
            <w:tcBorders>
              <w:top w:val="single" w:sz="6" w:space="0" w:color="000000"/>
              <w:left w:val="single" w:sz="6" w:space="0" w:color="000000"/>
              <w:bottom w:val="single" w:sz="6" w:space="0" w:color="000000"/>
              <w:right w:val="single" w:sz="6" w:space="0" w:color="000000"/>
            </w:tcBorders>
            <w:vAlign w:val="bottom"/>
          </w:tcPr>
          <w:p w14:paraId="6C44617B" w14:textId="77777777" w:rsidR="00F65FBD" w:rsidRPr="00337AD2" w:rsidRDefault="00F65FBD" w:rsidP="00337AD2">
            <w:pPr>
              <w:pStyle w:val="Tablebody"/>
              <w:jc w:val="center"/>
              <w:rPr>
                <w:rFonts w:ascii="Arial" w:hAnsi="Arial" w:cs="Arial"/>
              </w:rPr>
            </w:pPr>
            <w:r w:rsidRPr="00337AD2">
              <w:rPr>
                <w:rFonts w:ascii="Arial" w:hAnsi="Arial" w:cs="Arial"/>
              </w:rPr>
              <w:t>93,1</w:t>
            </w:r>
          </w:p>
        </w:tc>
        <w:tc>
          <w:tcPr>
            <w:tcW w:w="1134" w:type="dxa"/>
            <w:tcBorders>
              <w:top w:val="single" w:sz="6" w:space="0" w:color="000000"/>
              <w:left w:val="single" w:sz="6" w:space="0" w:color="000000"/>
              <w:bottom w:val="single" w:sz="6" w:space="0" w:color="000000"/>
              <w:right w:val="single" w:sz="6" w:space="0" w:color="000000"/>
            </w:tcBorders>
            <w:vAlign w:val="bottom"/>
          </w:tcPr>
          <w:p w14:paraId="165C94F6" w14:textId="77777777" w:rsidR="00F65FBD" w:rsidRPr="00337AD2" w:rsidRDefault="00F65FBD" w:rsidP="00337AD2">
            <w:pPr>
              <w:pStyle w:val="Tablebody"/>
              <w:jc w:val="center"/>
              <w:rPr>
                <w:rFonts w:ascii="Arial" w:hAnsi="Arial" w:cs="Arial"/>
              </w:rPr>
            </w:pPr>
            <w:r w:rsidRPr="00337AD2">
              <w:rPr>
                <w:rFonts w:ascii="Arial" w:hAnsi="Arial" w:cs="Arial"/>
              </w:rPr>
              <w:t>111,5</w:t>
            </w:r>
          </w:p>
        </w:tc>
        <w:tc>
          <w:tcPr>
            <w:tcW w:w="1155" w:type="dxa"/>
            <w:tcBorders>
              <w:top w:val="single" w:sz="6" w:space="0" w:color="000000"/>
              <w:left w:val="single" w:sz="6" w:space="0" w:color="000000"/>
              <w:bottom w:val="single" w:sz="6" w:space="0" w:color="000000"/>
              <w:right w:val="single" w:sz="6" w:space="0" w:color="000000"/>
            </w:tcBorders>
            <w:vAlign w:val="bottom"/>
          </w:tcPr>
          <w:p w14:paraId="78CB5CC8" w14:textId="77777777" w:rsidR="00F65FBD" w:rsidRPr="00337AD2" w:rsidRDefault="00F65FBD" w:rsidP="00337AD2">
            <w:pPr>
              <w:pStyle w:val="Tablebody"/>
              <w:jc w:val="center"/>
              <w:rPr>
                <w:rFonts w:ascii="Arial" w:hAnsi="Arial" w:cs="Arial"/>
              </w:rPr>
            </w:pPr>
            <w:r w:rsidRPr="00337AD2">
              <w:rPr>
                <w:rFonts w:ascii="Arial" w:hAnsi="Arial" w:cs="Arial"/>
              </w:rPr>
              <w:t>79,1</w:t>
            </w:r>
          </w:p>
        </w:tc>
        <w:tc>
          <w:tcPr>
            <w:tcW w:w="1275" w:type="dxa"/>
            <w:tcBorders>
              <w:top w:val="single" w:sz="6" w:space="0" w:color="000000"/>
              <w:left w:val="single" w:sz="6" w:space="0" w:color="000000"/>
              <w:bottom w:val="single" w:sz="6" w:space="0" w:color="000000"/>
              <w:right w:val="single" w:sz="6" w:space="0" w:color="000000"/>
            </w:tcBorders>
          </w:tcPr>
          <w:p w14:paraId="2CB3666F" w14:textId="77777777" w:rsidR="00F65FBD" w:rsidRPr="00337AD2" w:rsidRDefault="00F65FBD" w:rsidP="00337AD2">
            <w:pPr>
              <w:pStyle w:val="Tablebody"/>
              <w:jc w:val="center"/>
              <w:rPr>
                <w:rFonts w:ascii="Arial" w:hAnsi="Arial" w:cs="Arial"/>
              </w:rPr>
            </w:pPr>
            <w:r w:rsidRPr="00337AD2">
              <w:rPr>
                <w:rFonts w:ascii="Arial" w:hAnsi="Arial" w:cs="Arial"/>
              </w:rPr>
              <w:t>-1,5</w:t>
            </w:r>
          </w:p>
        </w:tc>
        <w:tc>
          <w:tcPr>
            <w:tcW w:w="1276" w:type="dxa"/>
            <w:tcBorders>
              <w:top w:val="single" w:sz="6" w:space="0" w:color="000000"/>
              <w:left w:val="single" w:sz="6" w:space="0" w:color="000000"/>
              <w:bottom w:val="single" w:sz="6" w:space="0" w:color="000000"/>
              <w:right w:val="single" w:sz="6" w:space="0" w:color="000000"/>
            </w:tcBorders>
          </w:tcPr>
          <w:p w14:paraId="796D7AE0" w14:textId="77777777" w:rsidR="00F65FBD" w:rsidRPr="00337AD2" w:rsidRDefault="00F65FBD" w:rsidP="00337AD2">
            <w:pPr>
              <w:pStyle w:val="Tablebody"/>
              <w:jc w:val="center"/>
              <w:rPr>
                <w:rFonts w:ascii="Arial" w:hAnsi="Arial" w:cs="Arial"/>
              </w:rPr>
            </w:pPr>
            <w:r w:rsidRPr="00337AD2">
              <w:rPr>
                <w:rFonts w:ascii="Arial" w:hAnsi="Arial" w:cs="Arial"/>
              </w:rPr>
              <w:t>-0,5</w:t>
            </w:r>
          </w:p>
        </w:tc>
        <w:tc>
          <w:tcPr>
            <w:tcW w:w="1130" w:type="dxa"/>
            <w:tcBorders>
              <w:top w:val="single" w:sz="6" w:space="0" w:color="000000"/>
              <w:left w:val="single" w:sz="6" w:space="0" w:color="000000"/>
              <w:bottom w:val="single" w:sz="6" w:space="0" w:color="000000"/>
              <w:right w:val="single" w:sz="6" w:space="0" w:color="000000"/>
            </w:tcBorders>
          </w:tcPr>
          <w:p w14:paraId="780FD94F" w14:textId="77777777" w:rsidR="00F65FBD" w:rsidRPr="00337AD2" w:rsidRDefault="00F65FBD" w:rsidP="00337AD2">
            <w:pPr>
              <w:pStyle w:val="Tablebody"/>
              <w:jc w:val="center"/>
              <w:rPr>
                <w:rFonts w:ascii="Arial" w:hAnsi="Arial" w:cs="Arial"/>
              </w:rPr>
            </w:pPr>
            <w:r w:rsidRPr="00337AD2">
              <w:rPr>
                <w:rFonts w:ascii="Arial" w:hAnsi="Arial" w:cs="Arial"/>
              </w:rPr>
              <w:t>-3,8</w:t>
            </w:r>
          </w:p>
        </w:tc>
      </w:tr>
      <w:tr w:rsidR="00F65FBD" w14:paraId="2319B76B"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011594E0" w14:textId="77777777" w:rsidR="00F65FBD" w:rsidRPr="00337AD2" w:rsidRDefault="00F65FBD" w:rsidP="00337AD2">
            <w:pPr>
              <w:pStyle w:val="Tablebody"/>
              <w:jc w:val="center"/>
              <w:rPr>
                <w:rFonts w:ascii="Arial" w:hAnsi="Arial" w:cs="Arial"/>
              </w:rPr>
            </w:pPr>
            <w:r w:rsidRPr="00337AD2">
              <w:rPr>
                <w:rFonts w:ascii="Arial" w:hAnsi="Arial" w:cs="Arial"/>
              </w:rPr>
              <w:t>2</w:t>
            </w:r>
          </w:p>
        </w:tc>
        <w:tc>
          <w:tcPr>
            <w:tcW w:w="1397" w:type="dxa"/>
            <w:tcBorders>
              <w:top w:val="single" w:sz="6" w:space="0" w:color="000000"/>
              <w:left w:val="single" w:sz="6" w:space="0" w:color="000000"/>
              <w:bottom w:val="single" w:sz="6" w:space="0" w:color="000000"/>
              <w:right w:val="single" w:sz="6" w:space="0" w:color="000000"/>
            </w:tcBorders>
            <w:vAlign w:val="bottom"/>
          </w:tcPr>
          <w:p w14:paraId="33FD155D" w14:textId="77777777" w:rsidR="00F65FBD" w:rsidRPr="00337AD2" w:rsidRDefault="00F65FBD" w:rsidP="00337AD2">
            <w:pPr>
              <w:pStyle w:val="Tablebody"/>
              <w:jc w:val="center"/>
              <w:rPr>
                <w:rFonts w:ascii="Arial" w:hAnsi="Arial" w:cs="Arial"/>
              </w:rPr>
            </w:pPr>
            <w:r w:rsidRPr="00337AD2">
              <w:rPr>
                <w:rFonts w:ascii="Arial" w:hAnsi="Arial" w:cs="Arial"/>
              </w:rPr>
              <w:t>95,4</w:t>
            </w:r>
          </w:p>
        </w:tc>
        <w:tc>
          <w:tcPr>
            <w:tcW w:w="1134" w:type="dxa"/>
            <w:tcBorders>
              <w:top w:val="single" w:sz="6" w:space="0" w:color="000000"/>
              <w:left w:val="single" w:sz="6" w:space="0" w:color="000000"/>
              <w:bottom w:val="single" w:sz="6" w:space="0" w:color="000000"/>
              <w:right w:val="single" w:sz="6" w:space="0" w:color="000000"/>
            </w:tcBorders>
            <w:vAlign w:val="bottom"/>
          </w:tcPr>
          <w:p w14:paraId="0F296F46" w14:textId="77777777" w:rsidR="00F65FBD" w:rsidRPr="00337AD2" w:rsidRDefault="00F65FBD" w:rsidP="00337AD2">
            <w:pPr>
              <w:pStyle w:val="Tablebody"/>
              <w:jc w:val="center"/>
              <w:rPr>
                <w:rFonts w:ascii="Arial" w:hAnsi="Arial" w:cs="Arial"/>
              </w:rPr>
            </w:pPr>
            <w:r w:rsidRPr="00337AD2">
              <w:rPr>
                <w:rFonts w:ascii="Arial" w:hAnsi="Arial" w:cs="Arial"/>
              </w:rPr>
              <w:t>114,7</w:t>
            </w:r>
          </w:p>
        </w:tc>
        <w:tc>
          <w:tcPr>
            <w:tcW w:w="1155" w:type="dxa"/>
            <w:tcBorders>
              <w:top w:val="single" w:sz="6" w:space="0" w:color="000000"/>
              <w:left w:val="single" w:sz="6" w:space="0" w:color="000000"/>
              <w:bottom w:val="single" w:sz="6" w:space="0" w:color="000000"/>
              <w:right w:val="single" w:sz="6" w:space="0" w:color="000000"/>
            </w:tcBorders>
            <w:vAlign w:val="bottom"/>
          </w:tcPr>
          <w:p w14:paraId="439E9148" w14:textId="77777777" w:rsidR="00F65FBD" w:rsidRPr="00337AD2" w:rsidRDefault="00F65FBD" w:rsidP="00337AD2">
            <w:pPr>
              <w:pStyle w:val="Tablebody"/>
              <w:jc w:val="center"/>
              <w:rPr>
                <w:rFonts w:ascii="Arial" w:hAnsi="Arial" w:cs="Arial"/>
              </w:rPr>
            </w:pPr>
            <w:r w:rsidRPr="00337AD2">
              <w:rPr>
                <w:rFonts w:ascii="Arial" w:hAnsi="Arial" w:cs="Arial"/>
              </w:rPr>
              <w:t>80,5</w:t>
            </w:r>
          </w:p>
        </w:tc>
        <w:tc>
          <w:tcPr>
            <w:tcW w:w="1275" w:type="dxa"/>
            <w:tcBorders>
              <w:top w:val="single" w:sz="6" w:space="0" w:color="000000"/>
              <w:left w:val="single" w:sz="6" w:space="0" w:color="000000"/>
              <w:bottom w:val="single" w:sz="6" w:space="0" w:color="000000"/>
              <w:right w:val="single" w:sz="6" w:space="0" w:color="000000"/>
            </w:tcBorders>
          </w:tcPr>
          <w:p w14:paraId="353845DF" w14:textId="77777777" w:rsidR="00F65FBD" w:rsidRPr="00337AD2" w:rsidRDefault="00F65FBD" w:rsidP="00337AD2">
            <w:pPr>
              <w:pStyle w:val="Tablebody"/>
              <w:jc w:val="center"/>
              <w:rPr>
                <w:rFonts w:ascii="Arial" w:hAnsi="Arial" w:cs="Arial"/>
              </w:rPr>
            </w:pPr>
            <w:r w:rsidRPr="00337AD2">
              <w:rPr>
                <w:rFonts w:ascii="Arial" w:hAnsi="Arial" w:cs="Arial"/>
              </w:rPr>
              <w:t>-2,2</w:t>
            </w:r>
          </w:p>
        </w:tc>
        <w:tc>
          <w:tcPr>
            <w:tcW w:w="1276" w:type="dxa"/>
            <w:tcBorders>
              <w:top w:val="single" w:sz="6" w:space="0" w:color="000000"/>
              <w:left w:val="single" w:sz="6" w:space="0" w:color="000000"/>
              <w:bottom w:val="single" w:sz="6" w:space="0" w:color="000000"/>
              <w:right w:val="single" w:sz="6" w:space="0" w:color="000000"/>
            </w:tcBorders>
          </w:tcPr>
          <w:p w14:paraId="4ADD3B8D" w14:textId="77777777" w:rsidR="00F65FBD" w:rsidRPr="00337AD2" w:rsidRDefault="00F65FBD" w:rsidP="00337AD2">
            <w:pPr>
              <w:pStyle w:val="Tablebody"/>
              <w:jc w:val="center"/>
              <w:rPr>
                <w:rFonts w:ascii="Arial" w:hAnsi="Arial" w:cs="Arial"/>
              </w:rPr>
            </w:pPr>
            <w:r w:rsidRPr="00337AD2">
              <w:rPr>
                <w:rFonts w:ascii="Arial" w:hAnsi="Arial" w:cs="Arial"/>
              </w:rPr>
              <w:t>-1,0</w:t>
            </w:r>
          </w:p>
        </w:tc>
        <w:tc>
          <w:tcPr>
            <w:tcW w:w="1130" w:type="dxa"/>
            <w:tcBorders>
              <w:top w:val="single" w:sz="6" w:space="0" w:color="000000"/>
              <w:left w:val="single" w:sz="6" w:space="0" w:color="000000"/>
              <w:bottom w:val="single" w:sz="6" w:space="0" w:color="000000"/>
              <w:right w:val="single" w:sz="6" w:space="0" w:color="000000"/>
            </w:tcBorders>
          </w:tcPr>
          <w:p w14:paraId="24426B43" w14:textId="77777777" w:rsidR="00F65FBD" w:rsidRPr="00337AD2" w:rsidRDefault="00F65FBD" w:rsidP="00337AD2">
            <w:pPr>
              <w:pStyle w:val="Tablebody"/>
              <w:jc w:val="center"/>
              <w:rPr>
                <w:rFonts w:ascii="Arial" w:hAnsi="Arial" w:cs="Arial"/>
              </w:rPr>
            </w:pPr>
            <w:r w:rsidRPr="00337AD2">
              <w:rPr>
                <w:rFonts w:ascii="Arial" w:hAnsi="Arial" w:cs="Arial"/>
              </w:rPr>
              <w:t>-4,4</w:t>
            </w:r>
          </w:p>
        </w:tc>
      </w:tr>
      <w:tr w:rsidR="00F65FBD" w14:paraId="39F26618"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2C9E41B0" w14:textId="77777777" w:rsidR="00F65FBD" w:rsidRPr="00337AD2" w:rsidRDefault="00F65FBD" w:rsidP="00337AD2">
            <w:pPr>
              <w:pStyle w:val="Tablebody"/>
              <w:jc w:val="center"/>
              <w:rPr>
                <w:rFonts w:ascii="Arial" w:hAnsi="Arial" w:cs="Arial"/>
              </w:rPr>
            </w:pPr>
            <w:r w:rsidRPr="00337AD2">
              <w:rPr>
                <w:rFonts w:ascii="Arial" w:hAnsi="Arial" w:cs="Arial"/>
              </w:rPr>
              <w:t>2,25</w:t>
            </w:r>
          </w:p>
        </w:tc>
        <w:tc>
          <w:tcPr>
            <w:tcW w:w="1397" w:type="dxa"/>
            <w:tcBorders>
              <w:top w:val="single" w:sz="6" w:space="0" w:color="000000"/>
              <w:left w:val="single" w:sz="6" w:space="0" w:color="000000"/>
              <w:bottom w:val="single" w:sz="6" w:space="0" w:color="000000"/>
              <w:right w:val="single" w:sz="6" w:space="0" w:color="000000"/>
            </w:tcBorders>
            <w:vAlign w:val="bottom"/>
          </w:tcPr>
          <w:p w14:paraId="4E4AD128" w14:textId="77777777" w:rsidR="00F65FBD" w:rsidRPr="00337AD2" w:rsidRDefault="00F65FBD" w:rsidP="00337AD2">
            <w:pPr>
              <w:pStyle w:val="Tablebody"/>
              <w:jc w:val="center"/>
              <w:rPr>
                <w:rFonts w:ascii="Arial" w:hAnsi="Arial" w:cs="Arial"/>
              </w:rPr>
            </w:pPr>
            <w:r w:rsidRPr="00337AD2">
              <w:rPr>
                <w:rFonts w:ascii="Arial" w:hAnsi="Arial" w:cs="Arial"/>
              </w:rPr>
              <w:t>98,1</w:t>
            </w:r>
          </w:p>
        </w:tc>
        <w:tc>
          <w:tcPr>
            <w:tcW w:w="1134" w:type="dxa"/>
            <w:tcBorders>
              <w:top w:val="single" w:sz="6" w:space="0" w:color="000000"/>
              <w:left w:val="single" w:sz="6" w:space="0" w:color="000000"/>
              <w:bottom w:val="single" w:sz="6" w:space="0" w:color="000000"/>
              <w:right w:val="single" w:sz="6" w:space="0" w:color="000000"/>
            </w:tcBorders>
            <w:vAlign w:val="bottom"/>
          </w:tcPr>
          <w:p w14:paraId="2746CBAB" w14:textId="77777777" w:rsidR="00F65FBD" w:rsidRPr="00337AD2" w:rsidRDefault="00F65FBD" w:rsidP="00337AD2">
            <w:pPr>
              <w:pStyle w:val="Tablebody"/>
              <w:jc w:val="center"/>
              <w:rPr>
                <w:rFonts w:ascii="Arial" w:hAnsi="Arial" w:cs="Arial"/>
              </w:rPr>
            </w:pPr>
            <w:r w:rsidRPr="00337AD2">
              <w:rPr>
                <w:rFonts w:ascii="Arial" w:hAnsi="Arial" w:cs="Arial"/>
              </w:rPr>
              <w:t>118,3</w:t>
            </w:r>
          </w:p>
        </w:tc>
        <w:tc>
          <w:tcPr>
            <w:tcW w:w="1155" w:type="dxa"/>
            <w:tcBorders>
              <w:top w:val="single" w:sz="6" w:space="0" w:color="000000"/>
              <w:left w:val="single" w:sz="6" w:space="0" w:color="000000"/>
              <w:bottom w:val="single" w:sz="6" w:space="0" w:color="000000"/>
              <w:right w:val="single" w:sz="6" w:space="0" w:color="000000"/>
            </w:tcBorders>
            <w:vAlign w:val="bottom"/>
          </w:tcPr>
          <w:p w14:paraId="62001452" w14:textId="77777777" w:rsidR="00F65FBD" w:rsidRPr="00337AD2" w:rsidRDefault="00F65FBD" w:rsidP="00337AD2">
            <w:pPr>
              <w:pStyle w:val="Tablebody"/>
              <w:jc w:val="center"/>
              <w:rPr>
                <w:rFonts w:ascii="Arial" w:hAnsi="Arial" w:cs="Arial"/>
              </w:rPr>
            </w:pPr>
            <w:r w:rsidRPr="00337AD2">
              <w:rPr>
                <w:rFonts w:ascii="Arial" w:hAnsi="Arial" w:cs="Arial"/>
              </w:rPr>
              <w:t>82,1</w:t>
            </w:r>
          </w:p>
        </w:tc>
        <w:tc>
          <w:tcPr>
            <w:tcW w:w="1275" w:type="dxa"/>
            <w:tcBorders>
              <w:top w:val="single" w:sz="6" w:space="0" w:color="000000"/>
              <w:left w:val="single" w:sz="6" w:space="0" w:color="000000"/>
              <w:bottom w:val="single" w:sz="6" w:space="0" w:color="000000"/>
              <w:right w:val="single" w:sz="6" w:space="0" w:color="000000"/>
            </w:tcBorders>
          </w:tcPr>
          <w:p w14:paraId="38186648" w14:textId="77777777" w:rsidR="00F65FBD" w:rsidRPr="00337AD2" w:rsidRDefault="00F65FBD" w:rsidP="00337AD2">
            <w:pPr>
              <w:pStyle w:val="Tablebody"/>
              <w:jc w:val="center"/>
              <w:rPr>
                <w:rFonts w:ascii="Arial" w:hAnsi="Arial" w:cs="Arial"/>
              </w:rPr>
            </w:pPr>
            <w:r w:rsidRPr="00337AD2">
              <w:rPr>
                <w:rFonts w:ascii="Arial" w:hAnsi="Arial" w:cs="Arial"/>
              </w:rPr>
              <w:t>-2,8</w:t>
            </w:r>
          </w:p>
        </w:tc>
        <w:tc>
          <w:tcPr>
            <w:tcW w:w="1276" w:type="dxa"/>
            <w:tcBorders>
              <w:top w:val="single" w:sz="6" w:space="0" w:color="000000"/>
              <w:left w:val="single" w:sz="6" w:space="0" w:color="000000"/>
              <w:bottom w:val="single" w:sz="6" w:space="0" w:color="000000"/>
              <w:right w:val="single" w:sz="6" w:space="0" w:color="000000"/>
            </w:tcBorders>
          </w:tcPr>
          <w:p w14:paraId="1B189F7E" w14:textId="77777777" w:rsidR="00F65FBD" w:rsidRPr="00337AD2" w:rsidRDefault="00F65FBD" w:rsidP="00337AD2">
            <w:pPr>
              <w:pStyle w:val="Tablebody"/>
              <w:jc w:val="center"/>
              <w:rPr>
                <w:rFonts w:ascii="Arial" w:hAnsi="Arial" w:cs="Arial"/>
              </w:rPr>
            </w:pPr>
            <w:r w:rsidRPr="00337AD2">
              <w:rPr>
                <w:rFonts w:ascii="Arial" w:hAnsi="Arial" w:cs="Arial"/>
              </w:rPr>
              <w:t>-1,5</w:t>
            </w:r>
          </w:p>
        </w:tc>
        <w:tc>
          <w:tcPr>
            <w:tcW w:w="1130" w:type="dxa"/>
            <w:tcBorders>
              <w:top w:val="single" w:sz="6" w:space="0" w:color="000000"/>
              <w:left w:val="single" w:sz="6" w:space="0" w:color="000000"/>
              <w:bottom w:val="single" w:sz="6" w:space="0" w:color="000000"/>
              <w:right w:val="single" w:sz="6" w:space="0" w:color="000000"/>
            </w:tcBorders>
          </w:tcPr>
          <w:p w14:paraId="1AAB5541" w14:textId="77777777" w:rsidR="00F65FBD" w:rsidRPr="00337AD2" w:rsidRDefault="00F65FBD" w:rsidP="00337AD2">
            <w:pPr>
              <w:pStyle w:val="Tablebody"/>
              <w:jc w:val="center"/>
              <w:rPr>
                <w:rFonts w:ascii="Arial" w:hAnsi="Arial" w:cs="Arial"/>
              </w:rPr>
            </w:pPr>
            <w:r w:rsidRPr="00337AD2">
              <w:rPr>
                <w:rFonts w:ascii="Arial" w:hAnsi="Arial" w:cs="Arial"/>
              </w:rPr>
              <w:t>-5,3</w:t>
            </w:r>
          </w:p>
        </w:tc>
      </w:tr>
      <w:tr w:rsidR="00F65FBD" w14:paraId="1A83A08F"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23438B80" w14:textId="77777777" w:rsidR="00F65FBD" w:rsidRPr="00337AD2" w:rsidRDefault="00F65FBD" w:rsidP="00337AD2">
            <w:pPr>
              <w:pStyle w:val="Tablebody"/>
              <w:jc w:val="center"/>
              <w:rPr>
                <w:rFonts w:ascii="Arial" w:hAnsi="Arial" w:cs="Arial"/>
              </w:rPr>
            </w:pPr>
            <w:r w:rsidRPr="00337AD2">
              <w:rPr>
                <w:rFonts w:ascii="Arial" w:hAnsi="Arial" w:cs="Arial"/>
              </w:rPr>
              <w:t>2,5</w:t>
            </w:r>
          </w:p>
        </w:tc>
        <w:tc>
          <w:tcPr>
            <w:tcW w:w="1397" w:type="dxa"/>
            <w:tcBorders>
              <w:top w:val="single" w:sz="6" w:space="0" w:color="000000"/>
              <w:left w:val="single" w:sz="6" w:space="0" w:color="000000"/>
              <w:bottom w:val="single" w:sz="6" w:space="0" w:color="000000"/>
              <w:right w:val="single" w:sz="6" w:space="0" w:color="000000"/>
            </w:tcBorders>
            <w:vAlign w:val="bottom"/>
          </w:tcPr>
          <w:p w14:paraId="714B6CBD" w14:textId="77777777" w:rsidR="00F65FBD" w:rsidRPr="00337AD2" w:rsidRDefault="00F65FBD" w:rsidP="00337AD2">
            <w:pPr>
              <w:pStyle w:val="Tablebody"/>
              <w:jc w:val="center"/>
              <w:rPr>
                <w:rFonts w:ascii="Arial" w:hAnsi="Arial" w:cs="Arial"/>
              </w:rPr>
            </w:pPr>
            <w:r w:rsidRPr="00337AD2">
              <w:rPr>
                <w:rFonts w:ascii="Arial" w:hAnsi="Arial" w:cs="Arial"/>
              </w:rPr>
              <w:t>101,6</w:t>
            </w:r>
          </w:p>
        </w:tc>
        <w:tc>
          <w:tcPr>
            <w:tcW w:w="1134" w:type="dxa"/>
            <w:tcBorders>
              <w:top w:val="single" w:sz="6" w:space="0" w:color="000000"/>
              <w:left w:val="single" w:sz="6" w:space="0" w:color="000000"/>
              <w:bottom w:val="single" w:sz="6" w:space="0" w:color="000000"/>
              <w:right w:val="single" w:sz="6" w:space="0" w:color="000000"/>
            </w:tcBorders>
            <w:vAlign w:val="bottom"/>
          </w:tcPr>
          <w:p w14:paraId="7597742F" w14:textId="77777777" w:rsidR="00F65FBD" w:rsidRPr="00337AD2" w:rsidRDefault="00F65FBD" w:rsidP="00337AD2">
            <w:pPr>
              <w:pStyle w:val="Tablebody"/>
              <w:jc w:val="center"/>
              <w:rPr>
                <w:rFonts w:ascii="Arial" w:hAnsi="Arial" w:cs="Arial"/>
              </w:rPr>
            </w:pPr>
            <w:r w:rsidRPr="00337AD2">
              <w:rPr>
                <w:rFonts w:ascii="Arial" w:hAnsi="Arial" w:cs="Arial"/>
              </w:rPr>
              <w:t>122,4</w:t>
            </w:r>
          </w:p>
        </w:tc>
        <w:tc>
          <w:tcPr>
            <w:tcW w:w="1155" w:type="dxa"/>
            <w:tcBorders>
              <w:top w:val="single" w:sz="6" w:space="0" w:color="000000"/>
              <w:left w:val="single" w:sz="6" w:space="0" w:color="000000"/>
              <w:bottom w:val="single" w:sz="6" w:space="0" w:color="000000"/>
              <w:right w:val="single" w:sz="6" w:space="0" w:color="000000"/>
            </w:tcBorders>
            <w:vAlign w:val="bottom"/>
          </w:tcPr>
          <w:p w14:paraId="4E513412" w14:textId="77777777" w:rsidR="00F65FBD" w:rsidRPr="00337AD2" w:rsidRDefault="00F65FBD" w:rsidP="00337AD2">
            <w:pPr>
              <w:pStyle w:val="Tablebody"/>
              <w:jc w:val="center"/>
              <w:rPr>
                <w:rFonts w:ascii="Arial" w:hAnsi="Arial" w:cs="Arial"/>
              </w:rPr>
            </w:pPr>
            <w:r w:rsidRPr="00337AD2">
              <w:rPr>
                <w:rFonts w:ascii="Arial" w:hAnsi="Arial" w:cs="Arial"/>
              </w:rPr>
              <w:t>83,8</w:t>
            </w:r>
          </w:p>
        </w:tc>
        <w:tc>
          <w:tcPr>
            <w:tcW w:w="1275" w:type="dxa"/>
            <w:tcBorders>
              <w:top w:val="single" w:sz="6" w:space="0" w:color="000000"/>
              <w:left w:val="single" w:sz="6" w:space="0" w:color="000000"/>
              <w:bottom w:val="single" w:sz="6" w:space="0" w:color="000000"/>
              <w:right w:val="single" w:sz="6" w:space="0" w:color="000000"/>
            </w:tcBorders>
          </w:tcPr>
          <w:p w14:paraId="1C478044" w14:textId="77777777" w:rsidR="00F65FBD" w:rsidRPr="00337AD2" w:rsidRDefault="00F65FBD" w:rsidP="00337AD2">
            <w:pPr>
              <w:pStyle w:val="Tablebody"/>
              <w:jc w:val="center"/>
              <w:rPr>
                <w:rFonts w:ascii="Arial" w:hAnsi="Arial" w:cs="Arial"/>
              </w:rPr>
            </w:pPr>
            <w:r w:rsidRPr="00337AD2">
              <w:rPr>
                <w:rFonts w:ascii="Arial" w:hAnsi="Arial" w:cs="Arial"/>
              </w:rPr>
              <w:t>-3,4</w:t>
            </w:r>
          </w:p>
        </w:tc>
        <w:tc>
          <w:tcPr>
            <w:tcW w:w="1276" w:type="dxa"/>
            <w:tcBorders>
              <w:top w:val="single" w:sz="6" w:space="0" w:color="000000"/>
              <w:left w:val="single" w:sz="6" w:space="0" w:color="000000"/>
              <w:bottom w:val="single" w:sz="6" w:space="0" w:color="000000"/>
              <w:right w:val="single" w:sz="6" w:space="0" w:color="000000"/>
            </w:tcBorders>
          </w:tcPr>
          <w:p w14:paraId="7E106F7D" w14:textId="77777777" w:rsidR="00F65FBD" w:rsidRPr="00337AD2" w:rsidRDefault="00F65FBD" w:rsidP="00337AD2">
            <w:pPr>
              <w:pStyle w:val="Tablebody"/>
              <w:jc w:val="center"/>
              <w:rPr>
                <w:rFonts w:ascii="Arial" w:hAnsi="Arial" w:cs="Arial"/>
              </w:rPr>
            </w:pPr>
            <w:r w:rsidRPr="00337AD2">
              <w:rPr>
                <w:rFonts w:ascii="Arial" w:hAnsi="Arial" w:cs="Arial"/>
              </w:rPr>
              <w:t>-2,1</w:t>
            </w:r>
          </w:p>
        </w:tc>
        <w:tc>
          <w:tcPr>
            <w:tcW w:w="1130" w:type="dxa"/>
            <w:tcBorders>
              <w:top w:val="single" w:sz="6" w:space="0" w:color="000000"/>
              <w:left w:val="single" w:sz="6" w:space="0" w:color="000000"/>
              <w:bottom w:val="single" w:sz="6" w:space="0" w:color="000000"/>
              <w:right w:val="single" w:sz="6" w:space="0" w:color="000000"/>
            </w:tcBorders>
          </w:tcPr>
          <w:p w14:paraId="579216DA" w14:textId="77777777" w:rsidR="00F65FBD" w:rsidRPr="00337AD2" w:rsidRDefault="00F65FBD" w:rsidP="00337AD2">
            <w:pPr>
              <w:pStyle w:val="Tablebody"/>
              <w:jc w:val="center"/>
              <w:rPr>
                <w:rFonts w:ascii="Arial" w:hAnsi="Arial" w:cs="Arial"/>
              </w:rPr>
            </w:pPr>
            <w:r w:rsidRPr="00337AD2">
              <w:rPr>
                <w:rFonts w:ascii="Arial" w:hAnsi="Arial" w:cs="Arial"/>
              </w:rPr>
              <w:t>-6,4</w:t>
            </w:r>
          </w:p>
        </w:tc>
      </w:tr>
      <w:tr w:rsidR="00F65FBD" w14:paraId="356A716E"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46B34EFD" w14:textId="77777777" w:rsidR="00F65FBD" w:rsidRPr="00337AD2" w:rsidRDefault="00F65FBD" w:rsidP="00337AD2">
            <w:pPr>
              <w:pStyle w:val="Tablebody"/>
              <w:jc w:val="center"/>
              <w:rPr>
                <w:rFonts w:ascii="Arial" w:hAnsi="Arial" w:cs="Arial"/>
              </w:rPr>
            </w:pPr>
            <w:r w:rsidRPr="00337AD2">
              <w:rPr>
                <w:rFonts w:ascii="Arial" w:hAnsi="Arial" w:cs="Arial"/>
              </w:rPr>
              <w:t>2,75</w:t>
            </w:r>
          </w:p>
        </w:tc>
        <w:tc>
          <w:tcPr>
            <w:tcW w:w="1397" w:type="dxa"/>
            <w:tcBorders>
              <w:top w:val="single" w:sz="6" w:space="0" w:color="000000"/>
              <w:left w:val="single" w:sz="6" w:space="0" w:color="000000"/>
              <w:bottom w:val="single" w:sz="6" w:space="0" w:color="000000"/>
              <w:right w:val="single" w:sz="6" w:space="0" w:color="000000"/>
            </w:tcBorders>
            <w:vAlign w:val="bottom"/>
          </w:tcPr>
          <w:p w14:paraId="67EA0CDC" w14:textId="77777777" w:rsidR="00F65FBD" w:rsidRPr="00337AD2" w:rsidRDefault="00F65FBD" w:rsidP="00337AD2">
            <w:pPr>
              <w:pStyle w:val="Tablebody"/>
              <w:jc w:val="center"/>
              <w:rPr>
                <w:rFonts w:ascii="Arial" w:hAnsi="Arial" w:cs="Arial"/>
              </w:rPr>
            </w:pPr>
            <w:r w:rsidRPr="00337AD2">
              <w:rPr>
                <w:rFonts w:ascii="Arial" w:hAnsi="Arial" w:cs="Arial"/>
              </w:rPr>
              <w:t>105,0</w:t>
            </w:r>
          </w:p>
        </w:tc>
        <w:tc>
          <w:tcPr>
            <w:tcW w:w="1134" w:type="dxa"/>
            <w:tcBorders>
              <w:top w:val="single" w:sz="6" w:space="0" w:color="000000"/>
              <w:left w:val="single" w:sz="6" w:space="0" w:color="000000"/>
              <w:bottom w:val="single" w:sz="6" w:space="0" w:color="000000"/>
              <w:right w:val="single" w:sz="6" w:space="0" w:color="000000"/>
            </w:tcBorders>
            <w:vAlign w:val="bottom"/>
          </w:tcPr>
          <w:p w14:paraId="18FC42AB" w14:textId="77777777" w:rsidR="00F65FBD" w:rsidRPr="00337AD2" w:rsidRDefault="00F65FBD" w:rsidP="00337AD2">
            <w:pPr>
              <w:pStyle w:val="Tablebody"/>
              <w:jc w:val="center"/>
              <w:rPr>
                <w:rFonts w:ascii="Arial" w:hAnsi="Arial" w:cs="Arial"/>
              </w:rPr>
            </w:pPr>
            <w:r w:rsidRPr="00337AD2">
              <w:rPr>
                <w:rFonts w:ascii="Arial" w:hAnsi="Arial" w:cs="Arial"/>
              </w:rPr>
              <w:t>128,1</w:t>
            </w:r>
          </w:p>
        </w:tc>
        <w:tc>
          <w:tcPr>
            <w:tcW w:w="1155" w:type="dxa"/>
            <w:tcBorders>
              <w:top w:val="single" w:sz="6" w:space="0" w:color="000000"/>
              <w:left w:val="single" w:sz="6" w:space="0" w:color="000000"/>
              <w:bottom w:val="single" w:sz="6" w:space="0" w:color="000000"/>
              <w:right w:val="single" w:sz="6" w:space="0" w:color="000000"/>
            </w:tcBorders>
            <w:vAlign w:val="bottom"/>
          </w:tcPr>
          <w:p w14:paraId="20965F6F" w14:textId="77777777" w:rsidR="00F65FBD" w:rsidRPr="00337AD2" w:rsidRDefault="00F65FBD" w:rsidP="00337AD2">
            <w:pPr>
              <w:pStyle w:val="Tablebody"/>
              <w:jc w:val="center"/>
              <w:rPr>
                <w:rFonts w:ascii="Arial" w:hAnsi="Arial" w:cs="Arial"/>
              </w:rPr>
            </w:pPr>
            <w:r w:rsidRPr="00337AD2">
              <w:rPr>
                <w:rFonts w:ascii="Arial" w:hAnsi="Arial" w:cs="Arial"/>
              </w:rPr>
              <w:t>85,9</w:t>
            </w:r>
          </w:p>
        </w:tc>
        <w:tc>
          <w:tcPr>
            <w:tcW w:w="1275" w:type="dxa"/>
            <w:tcBorders>
              <w:top w:val="single" w:sz="6" w:space="0" w:color="000000"/>
              <w:left w:val="single" w:sz="6" w:space="0" w:color="000000"/>
              <w:bottom w:val="single" w:sz="6" w:space="0" w:color="000000"/>
              <w:right w:val="single" w:sz="6" w:space="0" w:color="000000"/>
            </w:tcBorders>
          </w:tcPr>
          <w:p w14:paraId="43D7D979" w14:textId="77777777" w:rsidR="00F65FBD" w:rsidRPr="00337AD2" w:rsidRDefault="00F65FBD" w:rsidP="00337AD2">
            <w:pPr>
              <w:pStyle w:val="Tablebody"/>
              <w:jc w:val="center"/>
              <w:rPr>
                <w:rFonts w:ascii="Arial" w:hAnsi="Arial" w:cs="Arial"/>
              </w:rPr>
            </w:pPr>
            <w:r w:rsidRPr="00337AD2">
              <w:rPr>
                <w:rFonts w:ascii="Arial" w:hAnsi="Arial" w:cs="Arial"/>
              </w:rPr>
              <w:t>-4,8</w:t>
            </w:r>
          </w:p>
        </w:tc>
        <w:tc>
          <w:tcPr>
            <w:tcW w:w="1276" w:type="dxa"/>
            <w:tcBorders>
              <w:top w:val="single" w:sz="6" w:space="0" w:color="000000"/>
              <w:left w:val="single" w:sz="6" w:space="0" w:color="000000"/>
              <w:bottom w:val="single" w:sz="6" w:space="0" w:color="000000"/>
              <w:right w:val="single" w:sz="6" w:space="0" w:color="000000"/>
            </w:tcBorders>
          </w:tcPr>
          <w:p w14:paraId="4ABEE0FB" w14:textId="77777777" w:rsidR="00F65FBD" w:rsidRPr="00337AD2" w:rsidRDefault="00F65FBD" w:rsidP="00337AD2">
            <w:pPr>
              <w:pStyle w:val="Tablebody"/>
              <w:jc w:val="center"/>
              <w:rPr>
                <w:rFonts w:ascii="Arial" w:hAnsi="Arial" w:cs="Arial"/>
              </w:rPr>
            </w:pPr>
            <w:r w:rsidRPr="00337AD2">
              <w:rPr>
                <w:rFonts w:ascii="Arial" w:hAnsi="Arial" w:cs="Arial"/>
              </w:rPr>
              <w:t>-2,9</w:t>
            </w:r>
          </w:p>
        </w:tc>
        <w:tc>
          <w:tcPr>
            <w:tcW w:w="1130" w:type="dxa"/>
            <w:tcBorders>
              <w:top w:val="single" w:sz="6" w:space="0" w:color="000000"/>
              <w:left w:val="single" w:sz="6" w:space="0" w:color="000000"/>
              <w:bottom w:val="single" w:sz="6" w:space="0" w:color="000000"/>
              <w:right w:val="single" w:sz="6" w:space="0" w:color="000000"/>
            </w:tcBorders>
          </w:tcPr>
          <w:p w14:paraId="17C9D7D9" w14:textId="77777777" w:rsidR="00F65FBD" w:rsidRPr="00337AD2" w:rsidRDefault="00F65FBD" w:rsidP="00337AD2">
            <w:pPr>
              <w:pStyle w:val="Tablebody"/>
              <w:jc w:val="center"/>
              <w:rPr>
                <w:rFonts w:ascii="Arial" w:hAnsi="Arial" w:cs="Arial"/>
              </w:rPr>
            </w:pPr>
            <w:r w:rsidRPr="00337AD2">
              <w:rPr>
                <w:rFonts w:ascii="Arial" w:hAnsi="Arial" w:cs="Arial"/>
              </w:rPr>
              <w:t>-8,0</w:t>
            </w:r>
          </w:p>
        </w:tc>
      </w:tr>
      <w:tr w:rsidR="00F65FBD" w14:paraId="08D7FC0B"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4F8E5B62" w14:textId="77777777" w:rsidR="00F65FBD" w:rsidRPr="00337AD2" w:rsidRDefault="00F65FBD" w:rsidP="00337AD2">
            <w:pPr>
              <w:pStyle w:val="Tablebody"/>
              <w:jc w:val="center"/>
              <w:rPr>
                <w:rFonts w:ascii="Arial" w:hAnsi="Arial" w:cs="Arial"/>
              </w:rPr>
            </w:pPr>
            <w:r w:rsidRPr="00337AD2">
              <w:rPr>
                <w:rFonts w:ascii="Arial" w:hAnsi="Arial" w:cs="Arial"/>
              </w:rPr>
              <w:t>3</w:t>
            </w:r>
          </w:p>
        </w:tc>
        <w:tc>
          <w:tcPr>
            <w:tcW w:w="1397" w:type="dxa"/>
            <w:tcBorders>
              <w:top w:val="single" w:sz="6" w:space="0" w:color="000000"/>
              <w:left w:val="single" w:sz="6" w:space="0" w:color="000000"/>
              <w:bottom w:val="single" w:sz="6" w:space="0" w:color="000000"/>
              <w:right w:val="single" w:sz="6" w:space="0" w:color="000000"/>
            </w:tcBorders>
            <w:vAlign w:val="bottom"/>
          </w:tcPr>
          <w:p w14:paraId="235490F3" w14:textId="77777777" w:rsidR="00F65FBD" w:rsidRPr="00337AD2" w:rsidRDefault="00F65FBD" w:rsidP="00337AD2">
            <w:pPr>
              <w:pStyle w:val="Tablebody"/>
              <w:jc w:val="center"/>
              <w:rPr>
                <w:rFonts w:ascii="Arial" w:hAnsi="Arial" w:cs="Arial"/>
              </w:rPr>
            </w:pPr>
            <w:r w:rsidRPr="00337AD2">
              <w:rPr>
                <w:rFonts w:ascii="Arial" w:hAnsi="Arial" w:cs="Arial"/>
              </w:rPr>
              <w:t>109,6</w:t>
            </w:r>
          </w:p>
        </w:tc>
        <w:tc>
          <w:tcPr>
            <w:tcW w:w="1134" w:type="dxa"/>
            <w:tcBorders>
              <w:top w:val="single" w:sz="6" w:space="0" w:color="000000"/>
              <w:left w:val="single" w:sz="6" w:space="0" w:color="000000"/>
              <w:bottom w:val="single" w:sz="6" w:space="0" w:color="000000"/>
              <w:right w:val="single" w:sz="6" w:space="0" w:color="000000"/>
            </w:tcBorders>
            <w:vAlign w:val="bottom"/>
          </w:tcPr>
          <w:p w14:paraId="7E4985A7" w14:textId="77777777" w:rsidR="00F65FBD" w:rsidRPr="00337AD2" w:rsidRDefault="00F65FBD" w:rsidP="00337AD2">
            <w:pPr>
              <w:pStyle w:val="Tablebody"/>
              <w:jc w:val="center"/>
              <w:rPr>
                <w:rFonts w:ascii="Arial" w:hAnsi="Arial" w:cs="Arial"/>
              </w:rPr>
            </w:pPr>
            <w:r w:rsidRPr="00337AD2">
              <w:rPr>
                <w:rFonts w:ascii="Arial" w:hAnsi="Arial" w:cs="Arial"/>
              </w:rPr>
              <w:t>135,3</w:t>
            </w:r>
          </w:p>
        </w:tc>
        <w:tc>
          <w:tcPr>
            <w:tcW w:w="1155" w:type="dxa"/>
            <w:tcBorders>
              <w:top w:val="single" w:sz="6" w:space="0" w:color="000000"/>
              <w:left w:val="single" w:sz="6" w:space="0" w:color="000000"/>
              <w:bottom w:val="single" w:sz="6" w:space="0" w:color="000000"/>
              <w:right w:val="single" w:sz="6" w:space="0" w:color="000000"/>
            </w:tcBorders>
            <w:vAlign w:val="bottom"/>
          </w:tcPr>
          <w:p w14:paraId="65994D87" w14:textId="77777777" w:rsidR="00F65FBD" w:rsidRPr="00337AD2" w:rsidRDefault="00F65FBD" w:rsidP="00337AD2">
            <w:pPr>
              <w:pStyle w:val="Tablebody"/>
              <w:jc w:val="center"/>
              <w:rPr>
                <w:rFonts w:ascii="Arial" w:hAnsi="Arial" w:cs="Arial"/>
              </w:rPr>
            </w:pPr>
            <w:r w:rsidRPr="00337AD2">
              <w:rPr>
                <w:rFonts w:ascii="Arial" w:hAnsi="Arial" w:cs="Arial"/>
              </w:rPr>
              <w:t>88,6</w:t>
            </w:r>
          </w:p>
        </w:tc>
        <w:tc>
          <w:tcPr>
            <w:tcW w:w="1275" w:type="dxa"/>
            <w:tcBorders>
              <w:top w:val="single" w:sz="6" w:space="0" w:color="000000"/>
              <w:left w:val="single" w:sz="6" w:space="0" w:color="000000"/>
              <w:bottom w:val="single" w:sz="6" w:space="0" w:color="000000"/>
              <w:right w:val="single" w:sz="6" w:space="0" w:color="000000"/>
            </w:tcBorders>
          </w:tcPr>
          <w:p w14:paraId="4540299B" w14:textId="77777777" w:rsidR="00F65FBD" w:rsidRPr="00337AD2" w:rsidRDefault="00F65FBD" w:rsidP="00337AD2">
            <w:pPr>
              <w:pStyle w:val="Tablebody"/>
              <w:jc w:val="center"/>
              <w:rPr>
                <w:rFonts w:ascii="Arial" w:hAnsi="Arial" w:cs="Arial"/>
              </w:rPr>
            </w:pPr>
            <w:r w:rsidRPr="00337AD2">
              <w:rPr>
                <w:rFonts w:ascii="Arial" w:hAnsi="Arial" w:cs="Arial"/>
              </w:rPr>
              <w:t>-6,4</w:t>
            </w:r>
          </w:p>
        </w:tc>
        <w:tc>
          <w:tcPr>
            <w:tcW w:w="1276" w:type="dxa"/>
            <w:tcBorders>
              <w:top w:val="single" w:sz="6" w:space="0" w:color="000000"/>
              <w:left w:val="single" w:sz="6" w:space="0" w:color="000000"/>
              <w:bottom w:val="single" w:sz="6" w:space="0" w:color="000000"/>
              <w:right w:val="single" w:sz="6" w:space="0" w:color="000000"/>
            </w:tcBorders>
          </w:tcPr>
          <w:p w14:paraId="4988F8EC" w14:textId="77777777" w:rsidR="00F65FBD" w:rsidRPr="00337AD2" w:rsidRDefault="00F65FBD" w:rsidP="00337AD2">
            <w:pPr>
              <w:pStyle w:val="Tablebody"/>
              <w:jc w:val="center"/>
              <w:rPr>
                <w:rFonts w:ascii="Arial" w:hAnsi="Arial" w:cs="Arial"/>
              </w:rPr>
            </w:pPr>
            <w:r w:rsidRPr="00337AD2">
              <w:rPr>
                <w:rFonts w:ascii="Arial" w:hAnsi="Arial" w:cs="Arial"/>
              </w:rPr>
              <w:t>-3,8</w:t>
            </w:r>
          </w:p>
        </w:tc>
        <w:tc>
          <w:tcPr>
            <w:tcW w:w="1130" w:type="dxa"/>
            <w:tcBorders>
              <w:top w:val="single" w:sz="6" w:space="0" w:color="000000"/>
              <w:left w:val="single" w:sz="6" w:space="0" w:color="000000"/>
              <w:bottom w:val="single" w:sz="6" w:space="0" w:color="000000"/>
              <w:right w:val="single" w:sz="6" w:space="0" w:color="000000"/>
            </w:tcBorders>
          </w:tcPr>
          <w:p w14:paraId="26C258DE" w14:textId="77777777" w:rsidR="00F65FBD" w:rsidRPr="00337AD2" w:rsidRDefault="00F65FBD" w:rsidP="00337AD2">
            <w:pPr>
              <w:pStyle w:val="Tablebody"/>
              <w:jc w:val="center"/>
              <w:rPr>
                <w:rFonts w:ascii="Arial" w:hAnsi="Arial" w:cs="Arial"/>
              </w:rPr>
            </w:pPr>
            <w:r w:rsidRPr="00337AD2">
              <w:rPr>
                <w:rFonts w:ascii="Arial" w:hAnsi="Arial" w:cs="Arial"/>
              </w:rPr>
              <w:t>-10,5</w:t>
            </w:r>
          </w:p>
        </w:tc>
      </w:tr>
      <w:tr w:rsidR="00F65FBD" w14:paraId="10770D6E"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60ECD8BB" w14:textId="77777777" w:rsidR="00F65FBD" w:rsidRPr="00337AD2" w:rsidRDefault="00F65FBD" w:rsidP="00337AD2">
            <w:pPr>
              <w:pStyle w:val="Tablebody"/>
              <w:jc w:val="center"/>
              <w:rPr>
                <w:rFonts w:ascii="Arial" w:hAnsi="Arial" w:cs="Arial"/>
              </w:rPr>
            </w:pPr>
            <w:r w:rsidRPr="00337AD2">
              <w:rPr>
                <w:rFonts w:ascii="Arial" w:hAnsi="Arial" w:cs="Arial"/>
              </w:rPr>
              <w:t>3,25</w:t>
            </w:r>
          </w:p>
        </w:tc>
        <w:tc>
          <w:tcPr>
            <w:tcW w:w="1397" w:type="dxa"/>
            <w:tcBorders>
              <w:top w:val="single" w:sz="6" w:space="0" w:color="000000"/>
              <w:left w:val="single" w:sz="6" w:space="0" w:color="000000"/>
              <w:bottom w:val="single" w:sz="6" w:space="0" w:color="000000"/>
              <w:right w:val="single" w:sz="6" w:space="0" w:color="000000"/>
            </w:tcBorders>
            <w:vAlign w:val="bottom"/>
          </w:tcPr>
          <w:p w14:paraId="79437A9C" w14:textId="77777777" w:rsidR="00F65FBD" w:rsidRPr="00337AD2" w:rsidRDefault="00F65FBD" w:rsidP="00337AD2">
            <w:pPr>
              <w:pStyle w:val="Tablebody"/>
              <w:jc w:val="center"/>
              <w:rPr>
                <w:rFonts w:ascii="Arial" w:hAnsi="Arial" w:cs="Arial"/>
              </w:rPr>
            </w:pPr>
            <w:r w:rsidRPr="00337AD2">
              <w:rPr>
                <w:rFonts w:ascii="Arial" w:hAnsi="Arial" w:cs="Arial"/>
              </w:rPr>
              <w:t>115,6</w:t>
            </w:r>
          </w:p>
        </w:tc>
        <w:tc>
          <w:tcPr>
            <w:tcW w:w="1134" w:type="dxa"/>
            <w:tcBorders>
              <w:top w:val="single" w:sz="6" w:space="0" w:color="000000"/>
              <w:left w:val="single" w:sz="6" w:space="0" w:color="000000"/>
              <w:bottom w:val="single" w:sz="6" w:space="0" w:color="000000"/>
              <w:right w:val="single" w:sz="6" w:space="0" w:color="000000"/>
            </w:tcBorders>
            <w:vAlign w:val="bottom"/>
          </w:tcPr>
          <w:p w14:paraId="2CC3BC77" w14:textId="77777777" w:rsidR="00F65FBD" w:rsidRPr="00337AD2" w:rsidRDefault="00F65FBD" w:rsidP="00337AD2">
            <w:pPr>
              <w:pStyle w:val="Tablebody"/>
              <w:jc w:val="center"/>
              <w:rPr>
                <w:rFonts w:ascii="Arial" w:hAnsi="Arial" w:cs="Arial"/>
              </w:rPr>
            </w:pPr>
            <w:r w:rsidRPr="00337AD2">
              <w:rPr>
                <w:rFonts w:ascii="Arial" w:hAnsi="Arial" w:cs="Arial"/>
              </w:rPr>
              <w:t>144,5</w:t>
            </w:r>
          </w:p>
        </w:tc>
        <w:tc>
          <w:tcPr>
            <w:tcW w:w="1155" w:type="dxa"/>
            <w:tcBorders>
              <w:top w:val="single" w:sz="6" w:space="0" w:color="000000"/>
              <w:left w:val="single" w:sz="6" w:space="0" w:color="000000"/>
              <w:bottom w:val="single" w:sz="6" w:space="0" w:color="000000"/>
              <w:right w:val="single" w:sz="6" w:space="0" w:color="000000"/>
            </w:tcBorders>
            <w:vAlign w:val="bottom"/>
          </w:tcPr>
          <w:p w14:paraId="6C21FC91" w14:textId="77777777" w:rsidR="00F65FBD" w:rsidRPr="00337AD2" w:rsidRDefault="00F65FBD" w:rsidP="00337AD2">
            <w:pPr>
              <w:pStyle w:val="Tablebody"/>
              <w:jc w:val="center"/>
              <w:rPr>
                <w:rFonts w:ascii="Arial" w:hAnsi="Arial" w:cs="Arial"/>
              </w:rPr>
            </w:pPr>
            <w:r w:rsidRPr="00337AD2">
              <w:rPr>
                <w:rFonts w:ascii="Arial" w:hAnsi="Arial" w:cs="Arial"/>
              </w:rPr>
              <w:t>91,8</w:t>
            </w:r>
          </w:p>
        </w:tc>
        <w:tc>
          <w:tcPr>
            <w:tcW w:w="1275" w:type="dxa"/>
            <w:tcBorders>
              <w:top w:val="single" w:sz="6" w:space="0" w:color="000000"/>
              <w:left w:val="single" w:sz="6" w:space="0" w:color="000000"/>
              <w:bottom w:val="single" w:sz="6" w:space="0" w:color="000000"/>
              <w:right w:val="single" w:sz="6" w:space="0" w:color="000000"/>
            </w:tcBorders>
          </w:tcPr>
          <w:p w14:paraId="6EE3309F" w14:textId="77777777" w:rsidR="00F65FBD" w:rsidRPr="00337AD2" w:rsidRDefault="00F65FBD" w:rsidP="00337AD2">
            <w:pPr>
              <w:pStyle w:val="Tablebody"/>
              <w:jc w:val="center"/>
              <w:rPr>
                <w:rFonts w:ascii="Arial" w:hAnsi="Arial" w:cs="Arial"/>
              </w:rPr>
            </w:pPr>
            <w:r w:rsidRPr="00337AD2">
              <w:rPr>
                <w:rFonts w:ascii="Arial" w:hAnsi="Arial" w:cs="Arial"/>
              </w:rPr>
              <w:t>-8,5</w:t>
            </w:r>
          </w:p>
        </w:tc>
        <w:tc>
          <w:tcPr>
            <w:tcW w:w="1276" w:type="dxa"/>
            <w:tcBorders>
              <w:top w:val="single" w:sz="6" w:space="0" w:color="000000"/>
              <w:left w:val="single" w:sz="6" w:space="0" w:color="000000"/>
              <w:bottom w:val="single" w:sz="6" w:space="0" w:color="000000"/>
              <w:right w:val="single" w:sz="6" w:space="0" w:color="000000"/>
            </w:tcBorders>
          </w:tcPr>
          <w:p w14:paraId="1CCD3DF9" w14:textId="77777777" w:rsidR="00F65FBD" w:rsidRPr="00337AD2" w:rsidRDefault="00F65FBD" w:rsidP="00337AD2">
            <w:pPr>
              <w:pStyle w:val="Tablebody"/>
              <w:jc w:val="center"/>
              <w:rPr>
                <w:rFonts w:ascii="Arial" w:hAnsi="Arial" w:cs="Arial"/>
              </w:rPr>
            </w:pPr>
            <w:r w:rsidRPr="00337AD2">
              <w:rPr>
                <w:rFonts w:ascii="Arial" w:hAnsi="Arial" w:cs="Arial"/>
              </w:rPr>
              <w:t>-4,8</w:t>
            </w:r>
          </w:p>
        </w:tc>
        <w:tc>
          <w:tcPr>
            <w:tcW w:w="1130" w:type="dxa"/>
            <w:tcBorders>
              <w:top w:val="single" w:sz="6" w:space="0" w:color="000000"/>
              <w:left w:val="single" w:sz="6" w:space="0" w:color="000000"/>
              <w:bottom w:val="single" w:sz="6" w:space="0" w:color="000000"/>
              <w:right w:val="single" w:sz="6" w:space="0" w:color="000000"/>
            </w:tcBorders>
          </w:tcPr>
          <w:p w14:paraId="08CF36D4" w14:textId="77777777" w:rsidR="00F65FBD" w:rsidRPr="00337AD2" w:rsidRDefault="00F65FBD" w:rsidP="00337AD2">
            <w:pPr>
              <w:pStyle w:val="Tablebody"/>
              <w:jc w:val="center"/>
              <w:rPr>
                <w:rFonts w:ascii="Arial" w:hAnsi="Arial" w:cs="Arial"/>
              </w:rPr>
            </w:pPr>
            <w:r w:rsidRPr="00337AD2">
              <w:rPr>
                <w:rFonts w:ascii="Arial" w:hAnsi="Arial" w:cs="Arial"/>
              </w:rPr>
              <w:t>-15,1</w:t>
            </w:r>
          </w:p>
        </w:tc>
      </w:tr>
      <w:tr w:rsidR="00F65FBD" w14:paraId="53CF9C34"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424AE118" w14:textId="77777777" w:rsidR="00F65FBD" w:rsidRPr="00337AD2" w:rsidRDefault="00F65FBD" w:rsidP="00337AD2">
            <w:pPr>
              <w:pStyle w:val="Tablebody"/>
              <w:jc w:val="center"/>
              <w:rPr>
                <w:rFonts w:ascii="Arial" w:hAnsi="Arial" w:cs="Arial"/>
              </w:rPr>
            </w:pPr>
            <w:r w:rsidRPr="00337AD2">
              <w:rPr>
                <w:rFonts w:ascii="Arial" w:hAnsi="Arial" w:cs="Arial"/>
              </w:rPr>
              <w:t>3,5</w:t>
            </w:r>
          </w:p>
        </w:tc>
        <w:tc>
          <w:tcPr>
            <w:tcW w:w="1397" w:type="dxa"/>
            <w:tcBorders>
              <w:top w:val="single" w:sz="6" w:space="0" w:color="000000"/>
              <w:left w:val="single" w:sz="6" w:space="0" w:color="000000"/>
              <w:bottom w:val="single" w:sz="6" w:space="0" w:color="000000"/>
              <w:right w:val="single" w:sz="6" w:space="0" w:color="000000"/>
            </w:tcBorders>
            <w:vAlign w:val="bottom"/>
          </w:tcPr>
          <w:p w14:paraId="4DAA2F08" w14:textId="77777777" w:rsidR="00F65FBD" w:rsidRPr="00337AD2" w:rsidRDefault="00F65FBD" w:rsidP="00337AD2">
            <w:pPr>
              <w:pStyle w:val="Tablebody"/>
              <w:jc w:val="center"/>
              <w:rPr>
                <w:rFonts w:ascii="Arial" w:hAnsi="Arial" w:cs="Arial"/>
              </w:rPr>
            </w:pPr>
            <w:r w:rsidRPr="00337AD2">
              <w:rPr>
                <w:rFonts w:ascii="Arial" w:hAnsi="Arial" w:cs="Arial"/>
              </w:rPr>
              <w:t>121,2</w:t>
            </w:r>
          </w:p>
        </w:tc>
        <w:tc>
          <w:tcPr>
            <w:tcW w:w="1134" w:type="dxa"/>
            <w:tcBorders>
              <w:top w:val="single" w:sz="6" w:space="0" w:color="000000"/>
              <w:left w:val="single" w:sz="6" w:space="0" w:color="000000"/>
              <w:bottom w:val="single" w:sz="6" w:space="0" w:color="000000"/>
              <w:right w:val="single" w:sz="6" w:space="0" w:color="000000"/>
            </w:tcBorders>
            <w:vAlign w:val="bottom"/>
          </w:tcPr>
          <w:p w14:paraId="14DB3388" w14:textId="77777777" w:rsidR="00F65FBD" w:rsidRPr="00337AD2" w:rsidRDefault="00F65FBD" w:rsidP="00337AD2">
            <w:pPr>
              <w:pStyle w:val="Tablebody"/>
              <w:jc w:val="center"/>
              <w:rPr>
                <w:rFonts w:ascii="Arial" w:hAnsi="Arial" w:cs="Arial"/>
              </w:rPr>
            </w:pPr>
            <w:r w:rsidRPr="00337AD2">
              <w:rPr>
                <w:rFonts w:ascii="Arial" w:hAnsi="Arial" w:cs="Arial"/>
              </w:rPr>
              <w:t>155,4</w:t>
            </w:r>
          </w:p>
        </w:tc>
        <w:tc>
          <w:tcPr>
            <w:tcW w:w="1155" w:type="dxa"/>
            <w:tcBorders>
              <w:top w:val="single" w:sz="6" w:space="0" w:color="000000"/>
              <w:left w:val="single" w:sz="6" w:space="0" w:color="000000"/>
              <w:bottom w:val="single" w:sz="6" w:space="0" w:color="000000"/>
              <w:right w:val="single" w:sz="6" w:space="0" w:color="000000"/>
            </w:tcBorders>
            <w:vAlign w:val="bottom"/>
          </w:tcPr>
          <w:p w14:paraId="385491EB" w14:textId="77777777" w:rsidR="00F65FBD" w:rsidRPr="00337AD2" w:rsidRDefault="00F65FBD" w:rsidP="00337AD2">
            <w:pPr>
              <w:pStyle w:val="Tablebody"/>
              <w:jc w:val="center"/>
              <w:rPr>
                <w:rFonts w:ascii="Arial" w:hAnsi="Arial" w:cs="Arial"/>
              </w:rPr>
            </w:pPr>
            <w:r w:rsidRPr="00337AD2">
              <w:rPr>
                <w:rFonts w:ascii="Arial" w:hAnsi="Arial" w:cs="Arial"/>
              </w:rPr>
              <w:t>95,5</w:t>
            </w:r>
          </w:p>
        </w:tc>
        <w:tc>
          <w:tcPr>
            <w:tcW w:w="1275" w:type="dxa"/>
            <w:tcBorders>
              <w:top w:val="single" w:sz="6" w:space="0" w:color="000000"/>
              <w:left w:val="single" w:sz="6" w:space="0" w:color="000000"/>
              <w:bottom w:val="single" w:sz="6" w:space="0" w:color="000000"/>
              <w:right w:val="single" w:sz="6" w:space="0" w:color="000000"/>
            </w:tcBorders>
          </w:tcPr>
          <w:p w14:paraId="1F6EAFFA" w14:textId="77777777" w:rsidR="00F65FBD" w:rsidRPr="00337AD2" w:rsidRDefault="00F65FBD" w:rsidP="00337AD2">
            <w:pPr>
              <w:pStyle w:val="Tablebody"/>
              <w:jc w:val="center"/>
              <w:rPr>
                <w:rFonts w:ascii="Arial" w:hAnsi="Arial" w:cs="Arial"/>
              </w:rPr>
            </w:pPr>
            <w:r w:rsidRPr="00337AD2">
              <w:rPr>
                <w:rFonts w:ascii="Arial" w:hAnsi="Arial" w:cs="Arial"/>
              </w:rPr>
              <w:t>-11,4</w:t>
            </w:r>
          </w:p>
        </w:tc>
        <w:tc>
          <w:tcPr>
            <w:tcW w:w="1276" w:type="dxa"/>
            <w:tcBorders>
              <w:top w:val="single" w:sz="6" w:space="0" w:color="000000"/>
              <w:left w:val="single" w:sz="6" w:space="0" w:color="000000"/>
              <w:bottom w:val="single" w:sz="6" w:space="0" w:color="000000"/>
              <w:right w:val="single" w:sz="6" w:space="0" w:color="000000"/>
            </w:tcBorders>
          </w:tcPr>
          <w:p w14:paraId="7461C7DC" w14:textId="77777777" w:rsidR="00F65FBD" w:rsidRPr="00337AD2" w:rsidRDefault="00F65FBD" w:rsidP="00337AD2">
            <w:pPr>
              <w:pStyle w:val="Tablebody"/>
              <w:jc w:val="center"/>
              <w:rPr>
                <w:rFonts w:ascii="Arial" w:hAnsi="Arial" w:cs="Arial"/>
              </w:rPr>
            </w:pPr>
            <w:r w:rsidRPr="00337AD2">
              <w:rPr>
                <w:rFonts w:ascii="Arial" w:hAnsi="Arial" w:cs="Arial"/>
              </w:rPr>
              <w:t>-5,7</w:t>
            </w:r>
          </w:p>
        </w:tc>
        <w:tc>
          <w:tcPr>
            <w:tcW w:w="1130" w:type="dxa"/>
            <w:tcBorders>
              <w:top w:val="single" w:sz="6" w:space="0" w:color="000000"/>
              <w:left w:val="single" w:sz="6" w:space="0" w:color="000000"/>
              <w:bottom w:val="single" w:sz="6" w:space="0" w:color="000000"/>
              <w:right w:val="single" w:sz="6" w:space="0" w:color="000000"/>
            </w:tcBorders>
          </w:tcPr>
          <w:p w14:paraId="663D2C0B" w14:textId="77777777" w:rsidR="00F65FBD" w:rsidRPr="00337AD2" w:rsidRDefault="00F65FBD" w:rsidP="00337AD2">
            <w:pPr>
              <w:pStyle w:val="Tablebody"/>
              <w:jc w:val="center"/>
              <w:rPr>
                <w:rFonts w:ascii="Arial" w:hAnsi="Arial" w:cs="Arial"/>
              </w:rPr>
            </w:pPr>
            <w:r w:rsidRPr="00337AD2">
              <w:rPr>
                <w:rFonts w:ascii="Arial" w:hAnsi="Arial" w:cs="Arial"/>
              </w:rPr>
              <w:t>-22,0</w:t>
            </w:r>
          </w:p>
        </w:tc>
      </w:tr>
      <w:tr w:rsidR="00F65FBD" w14:paraId="482E0A2C"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5EA85A8B" w14:textId="77777777" w:rsidR="00F65FBD" w:rsidRPr="00337AD2" w:rsidRDefault="00F65FBD" w:rsidP="00337AD2">
            <w:pPr>
              <w:pStyle w:val="Tablebody"/>
              <w:jc w:val="center"/>
              <w:rPr>
                <w:rFonts w:ascii="Arial" w:hAnsi="Arial" w:cs="Arial"/>
              </w:rPr>
            </w:pPr>
            <w:r w:rsidRPr="00337AD2">
              <w:rPr>
                <w:rFonts w:ascii="Arial" w:hAnsi="Arial" w:cs="Arial"/>
              </w:rPr>
              <w:t>3,75</w:t>
            </w:r>
          </w:p>
        </w:tc>
        <w:tc>
          <w:tcPr>
            <w:tcW w:w="1397" w:type="dxa"/>
            <w:tcBorders>
              <w:top w:val="single" w:sz="6" w:space="0" w:color="000000"/>
              <w:left w:val="single" w:sz="6" w:space="0" w:color="000000"/>
              <w:bottom w:val="single" w:sz="6" w:space="0" w:color="000000"/>
              <w:right w:val="single" w:sz="6" w:space="0" w:color="000000"/>
            </w:tcBorders>
            <w:vAlign w:val="bottom"/>
          </w:tcPr>
          <w:p w14:paraId="7BA676A9" w14:textId="77777777" w:rsidR="00F65FBD" w:rsidRPr="00337AD2" w:rsidRDefault="00F65FBD" w:rsidP="00337AD2">
            <w:pPr>
              <w:pStyle w:val="Tablebody"/>
              <w:jc w:val="center"/>
              <w:rPr>
                <w:rFonts w:ascii="Arial" w:hAnsi="Arial" w:cs="Arial"/>
              </w:rPr>
            </w:pPr>
            <w:r w:rsidRPr="00337AD2">
              <w:rPr>
                <w:rFonts w:ascii="Arial" w:hAnsi="Arial" w:cs="Arial"/>
              </w:rPr>
              <w:t>127,3</w:t>
            </w:r>
          </w:p>
        </w:tc>
        <w:tc>
          <w:tcPr>
            <w:tcW w:w="1134" w:type="dxa"/>
            <w:tcBorders>
              <w:top w:val="single" w:sz="6" w:space="0" w:color="000000"/>
              <w:left w:val="single" w:sz="6" w:space="0" w:color="000000"/>
              <w:bottom w:val="single" w:sz="6" w:space="0" w:color="000000"/>
              <w:right w:val="single" w:sz="6" w:space="0" w:color="000000"/>
            </w:tcBorders>
            <w:vAlign w:val="bottom"/>
          </w:tcPr>
          <w:p w14:paraId="3C232E60" w14:textId="77777777" w:rsidR="00F65FBD" w:rsidRPr="00337AD2" w:rsidRDefault="00F65FBD" w:rsidP="00337AD2">
            <w:pPr>
              <w:pStyle w:val="Tablebody"/>
              <w:jc w:val="center"/>
              <w:rPr>
                <w:rFonts w:ascii="Arial" w:hAnsi="Arial" w:cs="Arial"/>
              </w:rPr>
            </w:pPr>
            <w:r w:rsidRPr="00337AD2">
              <w:rPr>
                <w:rFonts w:ascii="Arial" w:hAnsi="Arial" w:cs="Arial"/>
              </w:rPr>
              <w:t>164,7</w:t>
            </w:r>
          </w:p>
        </w:tc>
        <w:tc>
          <w:tcPr>
            <w:tcW w:w="1155" w:type="dxa"/>
            <w:tcBorders>
              <w:top w:val="single" w:sz="6" w:space="0" w:color="000000"/>
              <w:left w:val="single" w:sz="6" w:space="0" w:color="000000"/>
              <w:bottom w:val="single" w:sz="6" w:space="0" w:color="000000"/>
              <w:right w:val="single" w:sz="6" w:space="0" w:color="000000"/>
            </w:tcBorders>
            <w:vAlign w:val="bottom"/>
          </w:tcPr>
          <w:p w14:paraId="2CB6F1D1" w14:textId="77777777" w:rsidR="00F65FBD" w:rsidRPr="00337AD2" w:rsidRDefault="00F65FBD" w:rsidP="00337AD2">
            <w:pPr>
              <w:pStyle w:val="Tablebody"/>
              <w:jc w:val="center"/>
              <w:rPr>
                <w:rFonts w:ascii="Arial" w:hAnsi="Arial" w:cs="Arial"/>
              </w:rPr>
            </w:pPr>
            <w:r w:rsidRPr="00337AD2">
              <w:rPr>
                <w:rFonts w:ascii="Arial" w:hAnsi="Arial" w:cs="Arial"/>
              </w:rPr>
              <w:t>99,0</w:t>
            </w:r>
          </w:p>
        </w:tc>
        <w:tc>
          <w:tcPr>
            <w:tcW w:w="1275" w:type="dxa"/>
            <w:tcBorders>
              <w:top w:val="single" w:sz="6" w:space="0" w:color="000000"/>
              <w:left w:val="single" w:sz="6" w:space="0" w:color="000000"/>
              <w:bottom w:val="single" w:sz="6" w:space="0" w:color="000000"/>
              <w:right w:val="single" w:sz="6" w:space="0" w:color="000000"/>
            </w:tcBorders>
          </w:tcPr>
          <w:p w14:paraId="0167A9B5" w14:textId="77777777" w:rsidR="00F65FBD" w:rsidRPr="00337AD2" w:rsidRDefault="00F65FBD" w:rsidP="00337AD2">
            <w:pPr>
              <w:pStyle w:val="Tablebody"/>
              <w:jc w:val="center"/>
              <w:rPr>
                <w:rFonts w:ascii="Arial" w:hAnsi="Arial" w:cs="Arial"/>
              </w:rPr>
            </w:pPr>
            <w:r w:rsidRPr="00337AD2">
              <w:rPr>
                <w:rFonts w:ascii="Arial" w:hAnsi="Arial" w:cs="Arial"/>
              </w:rPr>
              <w:t>-15,3</w:t>
            </w:r>
          </w:p>
        </w:tc>
        <w:tc>
          <w:tcPr>
            <w:tcW w:w="1276" w:type="dxa"/>
            <w:tcBorders>
              <w:top w:val="single" w:sz="6" w:space="0" w:color="000000"/>
              <w:left w:val="single" w:sz="6" w:space="0" w:color="000000"/>
              <w:bottom w:val="single" w:sz="6" w:space="0" w:color="000000"/>
              <w:right w:val="single" w:sz="6" w:space="0" w:color="000000"/>
            </w:tcBorders>
          </w:tcPr>
          <w:p w14:paraId="00E642E0" w14:textId="77777777" w:rsidR="00F65FBD" w:rsidRPr="00337AD2" w:rsidRDefault="00F65FBD" w:rsidP="00337AD2">
            <w:pPr>
              <w:pStyle w:val="Tablebody"/>
              <w:jc w:val="center"/>
              <w:rPr>
                <w:rFonts w:ascii="Arial" w:hAnsi="Arial" w:cs="Arial"/>
              </w:rPr>
            </w:pPr>
            <w:r w:rsidRPr="00337AD2">
              <w:rPr>
                <w:rFonts w:ascii="Arial" w:hAnsi="Arial" w:cs="Arial"/>
              </w:rPr>
              <w:t>-6,6</w:t>
            </w:r>
          </w:p>
        </w:tc>
        <w:tc>
          <w:tcPr>
            <w:tcW w:w="1130" w:type="dxa"/>
            <w:tcBorders>
              <w:top w:val="single" w:sz="6" w:space="0" w:color="000000"/>
              <w:left w:val="single" w:sz="6" w:space="0" w:color="000000"/>
              <w:bottom w:val="single" w:sz="6" w:space="0" w:color="000000"/>
              <w:right w:val="single" w:sz="6" w:space="0" w:color="000000"/>
            </w:tcBorders>
          </w:tcPr>
          <w:p w14:paraId="1CA02EBF" w14:textId="77777777" w:rsidR="00F65FBD" w:rsidRPr="00337AD2" w:rsidRDefault="00F65FBD" w:rsidP="00337AD2">
            <w:pPr>
              <w:pStyle w:val="Tablebody"/>
              <w:jc w:val="center"/>
              <w:rPr>
                <w:rFonts w:ascii="Arial" w:hAnsi="Arial" w:cs="Arial"/>
              </w:rPr>
            </w:pPr>
            <w:r w:rsidRPr="00337AD2">
              <w:rPr>
                <w:rFonts w:ascii="Arial" w:hAnsi="Arial" w:cs="Arial"/>
              </w:rPr>
              <w:t>-29,9</w:t>
            </w:r>
          </w:p>
        </w:tc>
      </w:tr>
      <w:tr w:rsidR="00F65FBD" w14:paraId="6D065CED"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29490EB1" w14:textId="77777777" w:rsidR="00F65FBD" w:rsidRPr="00337AD2" w:rsidRDefault="00F65FBD" w:rsidP="00337AD2">
            <w:pPr>
              <w:pStyle w:val="Tablebody"/>
              <w:jc w:val="center"/>
              <w:rPr>
                <w:rFonts w:ascii="Arial" w:hAnsi="Arial" w:cs="Arial"/>
              </w:rPr>
            </w:pPr>
            <w:r w:rsidRPr="00337AD2">
              <w:rPr>
                <w:rFonts w:ascii="Arial" w:hAnsi="Arial" w:cs="Arial"/>
              </w:rPr>
              <w:t>4</w:t>
            </w:r>
          </w:p>
        </w:tc>
        <w:tc>
          <w:tcPr>
            <w:tcW w:w="1397" w:type="dxa"/>
            <w:tcBorders>
              <w:top w:val="single" w:sz="6" w:space="0" w:color="000000"/>
              <w:left w:val="single" w:sz="6" w:space="0" w:color="000000"/>
              <w:bottom w:val="single" w:sz="6" w:space="0" w:color="000000"/>
              <w:right w:val="single" w:sz="6" w:space="0" w:color="000000"/>
            </w:tcBorders>
            <w:vAlign w:val="bottom"/>
          </w:tcPr>
          <w:p w14:paraId="72C57038" w14:textId="77777777" w:rsidR="00F65FBD" w:rsidRPr="00337AD2" w:rsidRDefault="00F65FBD" w:rsidP="00337AD2">
            <w:pPr>
              <w:pStyle w:val="Tablebody"/>
              <w:jc w:val="center"/>
              <w:rPr>
                <w:rFonts w:ascii="Arial" w:hAnsi="Arial" w:cs="Arial"/>
              </w:rPr>
            </w:pPr>
            <w:r w:rsidRPr="00337AD2">
              <w:rPr>
                <w:rFonts w:ascii="Arial" w:hAnsi="Arial" w:cs="Arial"/>
              </w:rPr>
              <w:t>133,9</w:t>
            </w:r>
          </w:p>
        </w:tc>
        <w:tc>
          <w:tcPr>
            <w:tcW w:w="1134" w:type="dxa"/>
            <w:tcBorders>
              <w:top w:val="single" w:sz="6" w:space="0" w:color="000000"/>
              <w:left w:val="single" w:sz="6" w:space="0" w:color="000000"/>
              <w:bottom w:val="single" w:sz="6" w:space="0" w:color="000000"/>
              <w:right w:val="single" w:sz="6" w:space="0" w:color="000000"/>
            </w:tcBorders>
            <w:vAlign w:val="bottom"/>
          </w:tcPr>
          <w:p w14:paraId="1B6EFEF8" w14:textId="77777777" w:rsidR="00F65FBD" w:rsidRPr="00337AD2" w:rsidRDefault="00F65FBD" w:rsidP="00337AD2">
            <w:pPr>
              <w:pStyle w:val="Tablebody"/>
              <w:jc w:val="center"/>
              <w:rPr>
                <w:rFonts w:ascii="Arial" w:hAnsi="Arial" w:cs="Arial"/>
              </w:rPr>
            </w:pPr>
            <w:r w:rsidRPr="00337AD2">
              <w:rPr>
                <w:rFonts w:ascii="Arial" w:hAnsi="Arial" w:cs="Arial"/>
              </w:rPr>
              <w:t>170,0</w:t>
            </w:r>
          </w:p>
        </w:tc>
        <w:tc>
          <w:tcPr>
            <w:tcW w:w="1155" w:type="dxa"/>
            <w:tcBorders>
              <w:top w:val="single" w:sz="6" w:space="0" w:color="000000"/>
              <w:left w:val="single" w:sz="6" w:space="0" w:color="000000"/>
              <w:bottom w:val="single" w:sz="6" w:space="0" w:color="000000"/>
              <w:right w:val="single" w:sz="6" w:space="0" w:color="000000"/>
            </w:tcBorders>
            <w:vAlign w:val="bottom"/>
          </w:tcPr>
          <w:p w14:paraId="0C3835DB" w14:textId="77777777" w:rsidR="00F65FBD" w:rsidRPr="00337AD2" w:rsidRDefault="00F65FBD" w:rsidP="00337AD2">
            <w:pPr>
              <w:pStyle w:val="Tablebody"/>
              <w:jc w:val="center"/>
              <w:rPr>
                <w:rFonts w:ascii="Arial" w:hAnsi="Arial" w:cs="Arial"/>
              </w:rPr>
            </w:pPr>
            <w:r w:rsidRPr="00337AD2">
              <w:rPr>
                <w:rFonts w:ascii="Arial" w:hAnsi="Arial" w:cs="Arial"/>
              </w:rPr>
              <w:t>101,9</w:t>
            </w:r>
          </w:p>
        </w:tc>
        <w:tc>
          <w:tcPr>
            <w:tcW w:w="1275" w:type="dxa"/>
            <w:tcBorders>
              <w:top w:val="single" w:sz="6" w:space="0" w:color="000000"/>
              <w:left w:val="single" w:sz="6" w:space="0" w:color="000000"/>
              <w:bottom w:val="single" w:sz="6" w:space="0" w:color="000000"/>
              <w:right w:val="single" w:sz="6" w:space="0" w:color="000000"/>
            </w:tcBorders>
          </w:tcPr>
          <w:p w14:paraId="6376CA27" w14:textId="77777777" w:rsidR="00F65FBD" w:rsidRPr="00337AD2" w:rsidRDefault="00F65FBD" w:rsidP="00337AD2">
            <w:pPr>
              <w:pStyle w:val="Tablebody"/>
              <w:jc w:val="center"/>
              <w:rPr>
                <w:rFonts w:ascii="Arial" w:hAnsi="Arial" w:cs="Arial"/>
              </w:rPr>
            </w:pPr>
            <w:r w:rsidRPr="00337AD2">
              <w:rPr>
                <w:rFonts w:ascii="Arial" w:hAnsi="Arial" w:cs="Arial"/>
              </w:rPr>
              <w:t>-20,0</w:t>
            </w:r>
          </w:p>
        </w:tc>
        <w:tc>
          <w:tcPr>
            <w:tcW w:w="1276" w:type="dxa"/>
            <w:tcBorders>
              <w:top w:val="single" w:sz="6" w:space="0" w:color="000000"/>
              <w:left w:val="single" w:sz="6" w:space="0" w:color="000000"/>
              <w:bottom w:val="single" w:sz="6" w:space="0" w:color="000000"/>
              <w:right w:val="single" w:sz="6" w:space="0" w:color="000000"/>
            </w:tcBorders>
          </w:tcPr>
          <w:p w14:paraId="5F3631D4" w14:textId="77777777" w:rsidR="00F65FBD" w:rsidRPr="00337AD2" w:rsidRDefault="00F65FBD" w:rsidP="00337AD2">
            <w:pPr>
              <w:pStyle w:val="Tablebody"/>
              <w:jc w:val="center"/>
              <w:rPr>
                <w:rFonts w:ascii="Arial" w:hAnsi="Arial" w:cs="Arial"/>
              </w:rPr>
            </w:pPr>
            <w:r w:rsidRPr="00337AD2">
              <w:rPr>
                <w:rFonts w:ascii="Arial" w:hAnsi="Arial" w:cs="Arial"/>
              </w:rPr>
              <w:t>-7,5</w:t>
            </w:r>
          </w:p>
        </w:tc>
        <w:tc>
          <w:tcPr>
            <w:tcW w:w="1130" w:type="dxa"/>
            <w:tcBorders>
              <w:top w:val="single" w:sz="6" w:space="0" w:color="000000"/>
              <w:left w:val="single" w:sz="6" w:space="0" w:color="000000"/>
              <w:bottom w:val="single" w:sz="6" w:space="0" w:color="000000"/>
              <w:right w:val="single" w:sz="6" w:space="0" w:color="000000"/>
            </w:tcBorders>
          </w:tcPr>
          <w:p w14:paraId="3D226EED" w14:textId="77777777" w:rsidR="00F65FBD" w:rsidRPr="00337AD2" w:rsidRDefault="00F65FBD" w:rsidP="00337AD2">
            <w:pPr>
              <w:pStyle w:val="Tablebody"/>
              <w:jc w:val="center"/>
              <w:rPr>
                <w:rFonts w:ascii="Arial" w:hAnsi="Arial" w:cs="Arial"/>
              </w:rPr>
            </w:pPr>
            <w:r w:rsidRPr="00337AD2">
              <w:rPr>
                <w:rFonts w:ascii="Arial" w:hAnsi="Arial" w:cs="Arial"/>
              </w:rPr>
              <w:t>-38,4</w:t>
            </w:r>
          </w:p>
        </w:tc>
      </w:tr>
      <w:tr w:rsidR="00F65FBD" w14:paraId="75FD4668"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2827E058" w14:textId="77777777" w:rsidR="00F65FBD" w:rsidRPr="00337AD2" w:rsidRDefault="00F65FBD" w:rsidP="00337AD2">
            <w:pPr>
              <w:pStyle w:val="Tablebody"/>
              <w:jc w:val="center"/>
              <w:rPr>
                <w:rFonts w:ascii="Arial" w:hAnsi="Arial" w:cs="Arial"/>
              </w:rPr>
            </w:pPr>
            <w:r w:rsidRPr="00337AD2">
              <w:rPr>
                <w:rFonts w:ascii="Arial" w:hAnsi="Arial" w:cs="Arial"/>
              </w:rPr>
              <w:t>4,25</w:t>
            </w:r>
          </w:p>
        </w:tc>
        <w:tc>
          <w:tcPr>
            <w:tcW w:w="1397" w:type="dxa"/>
            <w:tcBorders>
              <w:top w:val="single" w:sz="6" w:space="0" w:color="000000"/>
              <w:left w:val="single" w:sz="6" w:space="0" w:color="000000"/>
              <w:bottom w:val="single" w:sz="6" w:space="0" w:color="000000"/>
              <w:right w:val="single" w:sz="6" w:space="0" w:color="000000"/>
            </w:tcBorders>
            <w:vAlign w:val="bottom"/>
          </w:tcPr>
          <w:p w14:paraId="1CD64758" w14:textId="77777777" w:rsidR="00F65FBD" w:rsidRPr="00337AD2" w:rsidRDefault="00F65FBD" w:rsidP="00337AD2">
            <w:pPr>
              <w:pStyle w:val="Tablebody"/>
              <w:jc w:val="center"/>
              <w:rPr>
                <w:rFonts w:ascii="Arial" w:hAnsi="Arial" w:cs="Arial"/>
              </w:rPr>
            </w:pPr>
            <w:r w:rsidRPr="00337AD2">
              <w:rPr>
                <w:rFonts w:ascii="Arial" w:hAnsi="Arial" w:cs="Arial"/>
              </w:rPr>
              <w:t>135,6</w:t>
            </w:r>
          </w:p>
        </w:tc>
        <w:tc>
          <w:tcPr>
            <w:tcW w:w="1134" w:type="dxa"/>
            <w:tcBorders>
              <w:top w:val="single" w:sz="6" w:space="0" w:color="000000"/>
              <w:left w:val="single" w:sz="6" w:space="0" w:color="000000"/>
              <w:bottom w:val="single" w:sz="6" w:space="0" w:color="000000"/>
              <w:right w:val="single" w:sz="6" w:space="0" w:color="000000"/>
            </w:tcBorders>
            <w:vAlign w:val="bottom"/>
          </w:tcPr>
          <w:p w14:paraId="637BB75C" w14:textId="77777777" w:rsidR="00F65FBD" w:rsidRPr="00337AD2" w:rsidRDefault="00F65FBD" w:rsidP="00337AD2">
            <w:pPr>
              <w:pStyle w:val="Tablebody"/>
              <w:jc w:val="center"/>
              <w:rPr>
                <w:rFonts w:ascii="Arial" w:hAnsi="Arial" w:cs="Arial"/>
              </w:rPr>
            </w:pPr>
            <w:r w:rsidRPr="00337AD2">
              <w:rPr>
                <w:rFonts w:ascii="Arial" w:hAnsi="Arial" w:cs="Arial"/>
              </w:rPr>
              <w:t>171,7</w:t>
            </w:r>
          </w:p>
        </w:tc>
        <w:tc>
          <w:tcPr>
            <w:tcW w:w="1155" w:type="dxa"/>
            <w:tcBorders>
              <w:top w:val="single" w:sz="6" w:space="0" w:color="000000"/>
              <w:left w:val="single" w:sz="6" w:space="0" w:color="000000"/>
              <w:bottom w:val="single" w:sz="6" w:space="0" w:color="000000"/>
              <w:right w:val="single" w:sz="6" w:space="0" w:color="000000"/>
            </w:tcBorders>
            <w:vAlign w:val="bottom"/>
          </w:tcPr>
          <w:p w14:paraId="1C362DB3" w14:textId="77777777" w:rsidR="00F65FBD" w:rsidRPr="00337AD2" w:rsidRDefault="00F65FBD" w:rsidP="00337AD2">
            <w:pPr>
              <w:pStyle w:val="Tablebody"/>
              <w:jc w:val="center"/>
              <w:rPr>
                <w:rFonts w:ascii="Arial" w:hAnsi="Arial" w:cs="Arial"/>
              </w:rPr>
            </w:pPr>
            <w:r w:rsidRPr="00337AD2">
              <w:rPr>
                <w:rFonts w:ascii="Arial" w:hAnsi="Arial" w:cs="Arial"/>
              </w:rPr>
              <w:t>103,6</w:t>
            </w:r>
          </w:p>
        </w:tc>
        <w:tc>
          <w:tcPr>
            <w:tcW w:w="1275" w:type="dxa"/>
            <w:tcBorders>
              <w:top w:val="single" w:sz="6" w:space="0" w:color="000000"/>
              <w:left w:val="single" w:sz="6" w:space="0" w:color="000000"/>
              <w:bottom w:val="single" w:sz="6" w:space="0" w:color="000000"/>
              <w:right w:val="single" w:sz="6" w:space="0" w:color="000000"/>
            </w:tcBorders>
          </w:tcPr>
          <w:p w14:paraId="6583E75E" w14:textId="77777777" w:rsidR="00F65FBD" w:rsidRPr="00337AD2" w:rsidRDefault="00F65FBD" w:rsidP="00337AD2">
            <w:pPr>
              <w:pStyle w:val="Tablebody"/>
              <w:jc w:val="center"/>
              <w:rPr>
                <w:rFonts w:ascii="Arial" w:hAnsi="Arial" w:cs="Arial"/>
              </w:rPr>
            </w:pPr>
            <w:r w:rsidRPr="00337AD2">
              <w:rPr>
                <w:rFonts w:ascii="Arial" w:hAnsi="Arial" w:cs="Arial"/>
              </w:rPr>
              <w:t>-25,0</w:t>
            </w:r>
          </w:p>
        </w:tc>
        <w:tc>
          <w:tcPr>
            <w:tcW w:w="1276" w:type="dxa"/>
            <w:tcBorders>
              <w:top w:val="single" w:sz="6" w:space="0" w:color="000000"/>
              <w:left w:val="single" w:sz="6" w:space="0" w:color="000000"/>
              <w:bottom w:val="single" w:sz="6" w:space="0" w:color="000000"/>
              <w:right w:val="single" w:sz="6" w:space="0" w:color="000000"/>
            </w:tcBorders>
          </w:tcPr>
          <w:p w14:paraId="104FFBF6" w14:textId="77777777" w:rsidR="00F65FBD" w:rsidRPr="00337AD2" w:rsidRDefault="00F65FBD" w:rsidP="00337AD2">
            <w:pPr>
              <w:pStyle w:val="Tablebody"/>
              <w:jc w:val="center"/>
              <w:rPr>
                <w:rFonts w:ascii="Arial" w:hAnsi="Arial" w:cs="Arial"/>
              </w:rPr>
            </w:pPr>
            <w:r w:rsidRPr="00337AD2">
              <w:rPr>
                <w:rFonts w:ascii="Arial" w:hAnsi="Arial" w:cs="Arial"/>
              </w:rPr>
              <w:t>-9,0</w:t>
            </w:r>
          </w:p>
        </w:tc>
        <w:tc>
          <w:tcPr>
            <w:tcW w:w="1130" w:type="dxa"/>
            <w:tcBorders>
              <w:top w:val="single" w:sz="6" w:space="0" w:color="000000"/>
              <w:left w:val="single" w:sz="6" w:space="0" w:color="000000"/>
              <w:bottom w:val="single" w:sz="6" w:space="0" w:color="000000"/>
              <w:right w:val="single" w:sz="6" w:space="0" w:color="000000"/>
            </w:tcBorders>
          </w:tcPr>
          <w:p w14:paraId="6781B4AD" w14:textId="77777777" w:rsidR="00F65FBD" w:rsidRPr="00337AD2" w:rsidRDefault="00F65FBD" w:rsidP="00337AD2">
            <w:pPr>
              <w:pStyle w:val="Tablebody"/>
              <w:jc w:val="center"/>
              <w:rPr>
                <w:rFonts w:ascii="Arial" w:hAnsi="Arial" w:cs="Arial"/>
              </w:rPr>
            </w:pPr>
            <w:r w:rsidRPr="00337AD2">
              <w:rPr>
                <w:rFonts w:ascii="Arial" w:hAnsi="Arial" w:cs="Arial"/>
              </w:rPr>
              <w:t>-47,5</w:t>
            </w:r>
          </w:p>
        </w:tc>
      </w:tr>
      <w:tr w:rsidR="00F65FBD" w14:paraId="1BBB3E50"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108303C3" w14:textId="77777777" w:rsidR="00F65FBD" w:rsidRPr="00337AD2" w:rsidRDefault="00F65FBD" w:rsidP="00337AD2">
            <w:pPr>
              <w:pStyle w:val="Tablebody"/>
              <w:jc w:val="center"/>
              <w:rPr>
                <w:rFonts w:ascii="Arial" w:hAnsi="Arial" w:cs="Arial"/>
              </w:rPr>
            </w:pPr>
            <w:r w:rsidRPr="00337AD2">
              <w:rPr>
                <w:rFonts w:ascii="Arial" w:hAnsi="Arial" w:cs="Arial"/>
              </w:rPr>
              <w:t>4,5</w:t>
            </w:r>
          </w:p>
        </w:tc>
        <w:tc>
          <w:tcPr>
            <w:tcW w:w="1397" w:type="dxa"/>
            <w:tcBorders>
              <w:top w:val="single" w:sz="6" w:space="0" w:color="000000"/>
              <w:left w:val="single" w:sz="6" w:space="0" w:color="000000"/>
              <w:bottom w:val="single" w:sz="6" w:space="0" w:color="000000"/>
              <w:right w:val="single" w:sz="6" w:space="0" w:color="000000"/>
            </w:tcBorders>
            <w:vAlign w:val="bottom"/>
          </w:tcPr>
          <w:p w14:paraId="0D340C9C" w14:textId="77777777" w:rsidR="00F65FBD" w:rsidRPr="00337AD2" w:rsidRDefault="00F65FBD" w:rsidP="00337AD2">
            <w:pPr>
              <w:pStyle w:val="Tablebody"/>
              <w:jc w:val="center"/>
              <w:rPr>
                <w:rFonts w:ascii="Arial" w:hAnsi="Arial" w:cs="Arial"/>
              </w:rPr>
            </w:pPr>
            <w:r w:rsidRPr="00337AD2">
              <w:rPr>
                <w:rFonts w:ascii="Arial" w:hAnsi="Arial" w:cs="Arial"/>
              </w:rPr>
              <w:t>137,7</w:t>
            </w:r>
          </w:p>
        </w:tc>
        <w:tc>
          <w:tcPr>
            <w:tcW w:w="1134" w:type="dxa"/>
            <w:tcBorders>
              <w:top w:val="single" w:sz="6" w:space="0" w:color="000000"/>
              <w:left w:val="single" w:sz="6" w:space="0" w:color="000000"/>
              <w:bottom w:val="single" w:sz="6" w:space="0" w:color="000000"/>
              <w:right w:val="single" w:sz="6" w:space="0" w:color="000000"/>
            </w:tcBorders>
            <w:vAlign w:val="bottom"/>
          </w:tcPr>
          <w:p w14:paraId="20D47C10" w14:textId="77777777" w:rsidR="00F65FBD" w:rsidRPr="00337AD2" w:rsidRDefault="00F65FBD" w:rsidP="00337AD2">
            <w:pPr>
              <w:pStyle w:val="Tablebody"/>
              <w:jc w:val="center"/>
              <w:rPr>
                <w:rFonts w:ascii="Arial" w:hAnsi="Arial" w:cs="Arial"/>
              </w:rPr>
            </w:pPr>
            <w:r w:rsidRPr="00337AD2">
              <w:rPr>
                <w:rFonts w:ascii="Arial" w:hAnsi="Arial" w:cs="Arial"/>
              </w:rPr>
              <w:t>171,1</w:t>
            </w:r>
          </w:p>
        </w:tc>
        <w:tc>
          <w:tcPr>
            <w:tcW w:w="1155" w:type="dxa"/>
            <w:tcBorders>
              <w:top w:val="single" w:sz="6" w:space="0" w:color="000000"/>
              <w:left w:val="single" w:sz="6" w:space="0" w:color="000000"/>
              <w:bottom w:val="single" w:sz="6" w:space="0" w:color="000000"/>
              <w:right w:val="single" w:sz="6" w:space="0" w:color="000000"/>
            </w:tcBorders>
            <w:vAlign w:val="bottom"/>
          </w:tcPr>
          <w:p w14:paraId="12A83EEB" w14:textId="77777777" w:rsidR="00F65FBD" w:rsidRPr="00337AD2" w:rsidRDefault="00F65FBD" w:rsidP="00337AD2">
            <w:pPr>
              <w:pStyle w:val="Tablebody"/>
              <w:jc w:val="center"/>
              <w:rPr>
                <w:rFonts w:ascii="Arial" w:hAnsi="Arial" w:cs="Arial"/>
              </w:rPr>
            </w:pPr>
            <w:r w:rsidRPr="00337AD2">
              <w:rPr>
                <w:rFonts w:ascii="Arial" w:hAnsi="Arial" w:cs="Arial"/>
              </w:rPr>
              <w:t>103,7</w:t>
            </w:r>
          </w:p>
        </w:tc>
        <w:tc>
          <w:tcPr>
            <w:tcW w:w="1275" w:type="dxa"/>
            <w:tcBorders>
              <w:top w:val="single" w:sz="6" w:space="0" w:color="000000"/>
              <w:left w:val="single" w:sz="6" w:space="0" w:color="000000"/>
              <w:bottom w:val="single" w:sz="6" w:space="0" w:color="000000"/>
              <w:right w:val="single" w:sz="6" w:space="0" w:color="000000"/>
            </w:tcBorders>
          </w:tcPr>
          <w:p w14:paraId="5B826D53" w14:textId="77777777" w:rsidR="00F65FBD" w:rsidRPr="00337AD2" w:rsidRDefault="00F65FBD" w:rsidP="00337AD2">
            <w:pPr>
              <w:pStyle w:val="Tablebody"/>
              <w:jc w:val="center"/>
              <w:rPr>
                <w:rFonts w:ascii="Arial" w:hAnsi="Arial" w:cs="Arial"/>
              </w:rPr>
            </w:pPr>
            <w:r w:rsidRPr="00337AD2">
              <w:rPr>
                <w:rFonts w:ascii="Arial" w:hAnsi="Arial" w:cs="Arial"/>
              </w:rPr>
              <w:t>-31,4</w:t>
            </w:r>
          </w:p>
        </w:tc>
        <w:tc>
          <w:tcPr>
            <w:tcW w:w="1276" w:type="dxa"/>
            <w:tcBorders>
              <w:top w:val="single" w:sz="6" w:space="0" w:color="000000"/>
              <w:left w:val="single" w:sz="6" w:space="0" w:color="000000"/>
              <w:bottom w:val="single" w:sz="6" w:space="0" w:color="000000"/>
              <w:right w:val="single" w:sz="6" w:space="0" w:color="000000"/>
            </w:tcBorders>
          </w:tcPr>
          <w:p w14:paraId="35A8EC95" w14:textId="77777777" w:rsidR="00F65FBD" w:rsidRPr="00337AD2" w:rsidRDefault="00F65FBD" w:rsidP="00337AD2">
            <w:pPr>
              <w:pStyle w:val="Tablebody"/>
              <w:jc w:val="center"/>
              <w:rPr>
                <w:rFonts w:ascii="Arial" w:hAnsi="Arial" w:cs="Arial"/>
              </w:rPr>
            </w:pPr>
            <w:r w:rsidRPr="00337AD2">
              <w:rPr>
                <w:rFonts w:ascii="Arial" w:hAnsi="Arial" w:cs="Arial"/>
              </w:rPr>
              <w:t>-10,7</w:t>
            </w:r>
          </w:p>
        </w:tc>
        <w:tc>
          <w:tcPr>
            <w:tcW w:w="1130" w:type="dxa"/>
            <w:tcBorders>
              <w:top w:val="single" w:sz="6" w:space="0" w:color="000000"/>
              <w:left w:val="single" w:sz="6" w:space="0" w:color="000000"/>
              <w:bottom w:val="single" w:sz="6" w:space="0" w:color="000000"/>
              <w:right w:val="single" w:sz="6" w:space="0" w:color="000000"/>
            </w:tcBorders>
          </w:tcPr>
          <w:p w14:paraId="2C88EB65" w14:textId="77777777" w:rsidR="00F65FBD" w:rsidRPr="00337AD2" w:rsidRDefault="00F65FBD" w:rsidP="00337AD2">
            <w:pPr>
              <w:pStyle w:val="Tablebody"/>
              <w:jc w:val="center"/>
              <w:rPr>
                <w:rFonts w:ascii="Arial" w:hAnsi="Arial" w:cs="Arial"/>
              </w:rPr>
            </w:pPr>
            <w:r w:rsidRPr="00337AD2">
              <w:rPr>
                <w:rFonts w:ascii="Arial" w:hAnsi="Arial" w:cs="Arial"/>
              </w:rPr>
              <w:t>-54,5</w:t>
            </w:r>
          </w:p>
        </w:tc>
      </w:tr>
      <w:tr w:rsidR="00F65FBD" w14:paraId="6CB48D04"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79523483" w14:textId="77777777" w:rsidR="00F65FBD" w:rsidRPr="00337AD2" w:rsidRDefault="00F65FBD" w:rsidP="00337AD2">
            <w:pPr>
              <w:pStyle w:val="Tablebody"/>
              <w:jc w:val="center"/>
              <w:rPr>
                <w:rFonts w:ascii="Arial" w:hAnsi="Arial" w:cs="Arial"/>
              </w:rPr>
            </w:pPr>
            <w:r w:rsidRPr="00337AD2">
              <w:rPr>
                <w:rFonts w:ascii="Arial" w:hAnsi="Arial" w:cs="Arial"/>
              </w:rPr>
              <w:t>4,75</w:t>
            </w:r>
          </w:p>
        </w:tc>
        <w:tc>
          <w:tcPr>
            <w:tcW w:w="1397" w:type="dxa"/>
            <w:tcBorders>
              <w:top w:val="single" w:sz="6" w:space="0" w:color="000000"/>
              <w:left w:val="single" w:sz="6" w:space="0" w:color="000000"/>
              <w:bottom w:val="single" w:sz="6" w:space="0" w:color="000000"/>
              <w:right w:val="single" w:sz="6" w:space="0" w:color="000000"/>
            </w:tcBorders>
            <w:vAlign w:val="bottom"/>
          </w:tcPr>
          <w:p w14:paraId="61B5814B" w14:textId="77777777" w:rsidR="00F65FBD" w:rsidRPr="00337AD2" w:rsidRDefault="00F65FBD" w:rsidP="00337AD2">
            <w:pPr>
              <w:pStyle w:val="Tablebody"/>
              <w:jc w:val="center"/>
              <w:rPr>
                <w:rFonts w:ascii="Arial" w:hAnsi="Arial" w:cs="Arial"/>
              </w:rPr>
            </w:pPr>
            <w:r w:rsidRPr="00337AD2">
              <w:rPr>
                <w:rFonts w:ascii="Arial" w:hAnsi="Arial" w:cs="Arial"/>
              </w:rPr>
              <w:t>136,4</w:t>
            </w:r>
          </w:p>
        </w:tc>
        <w:tc>
          <w:tcPr>
            <w:tcW w:w="1134" w:type="dxa"/>
            <w:tcBorders>
              <w:top w:val="single" w:sz="6" w:space="0" w:color="000000"/>
              <w:left w:val="single" w:sz="6" w:space="0" w:color="000000"/>
              <w:bottom w:val="single" w:sz="6" w:space="0" w:color="000000"/>
              <w:right w:val="single" w:sz="6" w:space="0" w:color="000000"/>
            </w:tcBorders>
            <w:vAlign w:val="bottom"/>
          </w:tcPr>
          <w:p w14:paraId="0B2E1642" w14:textId="77777777" w:rsidR="00F65FBD" w:rsidRPr="00337AD2" w:rsidRDefault="00F65FBD" w:rsidP="00337AD2">
            <w:pPr>
              <w:pStyle w:val="Tablebody"/>
              <w:jc w:val="center"/>
              <w:rPr>
                <w:rFonts w:ascii="Arial" w:hAnsi="Arial" w:cs="Arial"/>
              </w:rPr>
            </w:pPr>
            <w:r w:rsidRPr="00337AD2">
              <w:rPr>
                <w:rFonts w:ascii="Arial" w:hAnsi="Arial" w:cs="Arial"/>
              </w:rPr>
              <w:t>168,4</w:t>
            </w:r>
          </w:p>
        </w:tc>
        <w:tc>
          <w:tcPr>
            <w:tcW w:w="1155" w:type="dxa"/>
            <w:tcBorders>
              <w:top w:val="single" w:sz="6" w:space="0" w:color="000000"/>
              <w:left w:val="single" w:sz="6" w:space="0" w:color="000000"/>
              <w:bottom w:val="single" w:sz="6" w:space="0" w:color="000000"/>
              <w:right w:val="single" w:sz="6" w:space="0" w:color="000000"/>
            </w:tcBorders>
            <w:vAlign w:val="bottom"/>
          </w:tcPr>
          <w:p w14:paraId="021886B2" w14:textId="77777777" w:rsidR="00F65FBD" w:rsidRPr="00337AD2" w:rsidRDefault="00F65FBD" w:rsidP="00337AD2">
            <w:pPr>
              <w:pStyle w:val="Tablebody"/>
              <w:jc w:val="center"/>
              <w:rPr>
                <w:rFonts w:ascii="Arial" w:hAnsi="Arial" w:cs="Arial"/>
              </w:rPr>
            </w:pPr>
            <w:r w:rsidRPr="00337AD2">
              <w:rPr>
                <w:rFonts w:ascii="Arial" w:hAnsi="Arial" w:cs="Arial"/>
              </w:rPr>
              <w:t>102,2</w:t>
            </w:r>
          </w:p>
        </w:tc>
        <w:tc>
          <w:tcPr>
            <w:tcW w:w="1275" w:type="dxa"/>
            <w:tcBorders>
              <w:top w:val="single" w:sz="6" w:space="0" w:color="000000"/>
              <w:left w:val="single" w:sz="6" w:space="0" w:color="000000"/>
              <w:bottom w:val="single" w:sz="6" w:space="0" w:color="000000"/>
              <w:right w:val="single" w:sz="6" w:space="0" w:color="000000"/>
            </w:tcBorders>
          </w:tcPr>
          <w:p w14:paraId="01F40E4B" w14:textId="77777777" w:rsidR="00F65FBD" w:rsidRPr="00337AD2" w:rsidRDefault="00F65FBD" w:rsidP="00337AD2">
            <w:pPr>
              <w:pStyle w:val="Tablebody"/>
              <w:jc w:val="center"/>
              <w:rPr>
                <w:rFonts w:ascii="Arial" w:hAnsi="Arial" w:cs="Arial"/>
              </w:rPr>
            </w:pPr>
            <w:r w:rsidRPr="00337AD2">
              <w:rPr>
                <w:rFonts w:ascii="Arial" w:hAnsi="Arial" w:cs="Arial"/>
              </w:rPr>
              <w:t>-38,9</w:t>
            </w:r>
          </w:p>
        </w:tc>
        <w:tc>
          <w:tcPr>
            <w:tcW w:w="1276" w:type="dxa"/>
            <w:tcBorders>
              <w:top w:val="single" w:sz="6" w:space="0" w:color="000000"/>
              <w:left w:val="single" w:sz="6" w:space="0" w:color="000000"/>
              <w:bottom w:val="single" w:sz="6" w:space="0" w:color="000000"/>
              <w:right w:val="single" w:sz="6" w:space="0" w:color="000000"/>
            </w:tcBorders>
          </w:tcPr>
          <w:p w14:paraId="0AD50C7F" w14:textId="77777777" w:rsidR="00F65FBD" w:rsidRPr="00337AD2" w:rsidRDefault="00F65FBD" w:rsidP="00337AD2">
            <w:pPr>
              <w:pStyle w:val="Tablebody"/>
              <w:jc w:val="center"/>
              <w:rPr>
                <w:rFonts w:ascii="Arial" w:hAnsi="Arial" w:cs="Arial"/>
              </w:rPr>
            </w:pPr>
            <w:r w:rsidRPr="00337AD2">
              <w:rPr>
                <w:rFonts w:ascii="Arial" w:hAnsi="Arial" w:cs="Arial"/>
              </w:rPr>
              <w:t>-13,1</w:t>
            </w:r>
          </w:p>
        </w:tc>
        <w:tc>
          <w:tcPr>
            <w:tcW w:w="1130" w:type="dxa"/>
            <w:tcBorders>
              <w:top w:val="single" w:sz="6" w:space="0" w:color="000000"/>
              <w:left w:val="single" w:sz="6" w:space="0" w:color="000000"/>
              <w:bottom w:val="single" w:sz="6" w:space="0" w:color="000000"/>
              <w:right w:val="single" w:sz="6" w:space="0" w:color="000000"/>
            </w:tcBorders>
          </w:tcPr>
          <w:p w14:paraId="2A4D25EC" w14:textId="77777777" w:rsidR="00F65FBD" w:rsidRPr="00337AD2" w:rsidRDefault="00F65FBD" w:rsidP="00337AD2">
            <w:pPr>
              <w:pStyle w:val="Tablebody"/>
              <w:jc w:val="center"/>
              <w:rPr>
                <w:rFonts w:ascii="Arial" w:hAnsi="Arial" w:cs="Arial"/>
              </w:rPr>
            </w:pPr>
            <w:r w:rsidRPr="00337AD2">
              <w:rPr>
                <w:rFonts w:ascii="Arial" w:hAnsi="Arial" w:cs="Arial"/>
              </w:rPr>
              <w:t>-58,6</w:t>
            </w:r>
          </w:p>
        </w:tc>
      </w:tr>
      <w:tr w:rsidR="00F65FBD" w14:paraId="6ADD89A5"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6592C89D" w14:textId="77777777" w:rsidR="00F65FBD" w:rsidRPr="00337AD2" w:rsidRDefault="00F65FBD" w:rsidP="00337AD2">
            <w:pPr>
              <w:pStyle w:val="Tablebody"/>
              <w:jc w:val="center"/>
              <w:rPr>
                <w:rFonts w:ascii="Arial" w:hAnsi="Arial" w:cs="Arial"/>
              </w:rPr>
            </w:pPr>
            <w:r w:rsidRPr="00337AD2">
              <w:rPr>
                <w:rFonts w:ascii="Arial" w:hAnsi="Arial" w:cs="Arial"/>
              </w:rPr>
              <w:t>5</w:t>
            </w:r>
          </w:p>
        </w:tc>
        <w:tc>
          <w:tcPr>
            <w:tcW w:w="1397" w:type="dxa"/>
            <w:tcBorders>
              <w:top w:val="single" w:sz="6" w:space="0" w:color="000000"/>
              <w:left w:val="single" w:sz="6" w:space="0" w:color="000000"/>
              <w:bottom w:val="single" w:sz="6" w:space="0" w:color="000000"/>
              <w:right w:val="single" w:sz="6" w:space="0" w:color="000000"/>
            </w:tcBorders>
            <w:vAlign w:val="bottom"/>
          </w:tcPr>
          <w:p w14:paraId="4B271A1B" w14:textId="77777777" w:rsidR="00F65FBD" w:rsidRPr="00337AD2" w:rsidRDefault="00F65FBD" w:rsidP="00337AD2">
            <w:pPr>
              <w:pStyle w:val="Tablebody"/>
              <w:jc w:val="center"/>
              <w:rPr>
                <w:rFonts w:ascii="Arial" w:hAnsi="Arial" w:cs="Arial"/>
              </w:rPr>
            </w:pPr>
            <w:r w:rsidRPr="00337AD2">
              <w:rPr>
                <w:rFonts w:ascii="Arial" w:hAnsi="Arial" w:cs="Arial"/>
              </w:rPr>
              <w:t>131,5</w:t>
            </w:r>
          </w:p>
        </w:tc>
        <w:tc>
          <w:tcPr>
            <w:tcW w:w="1134" w:type="dxa"/>
            <w:tcBorders>
              <w:top w:val="single" w:sz="6" w:space="0" w:color="000000"/>
              <w:left w:val="single" w:sz="6" w:space="0" w:color="000000"/>
              <w:bottom w:val="single" w:sz="6" w:space="0" w:color="000000"/>
              <w:right w:val="single" w:sz="6" w:space="0" w:color="000000"/>
            </w:tcBorders>
            <w:vAlign w:val="bottom"/>
          </w:tcPr>
          <w:p w14:paraId="36216D4E" w14:textId="77777777" w:rsidR="00F65FBD" w:rsidRPr="00337AD2" w:rsidRDefault="00F65FBD" w:rsidP="00337AD2">
            <w:pPr>
              <w:pStyle w:val="Tablebody"/>
              <w:jc w:val="center"/>
              <w:rPr>
                <w:rFonts w:ascii="Arial" w:hAnsi="Arial" w:cs="Arial"/>
              </w:rPr>
            </w:pPr>
            <w:r w:rsidRPr="00337AD2">
              <w:rPr>
                <w:rFonts w:ascii="Arial" w:hAnsi="Arial" w:cs="Arial"/>
              </w:rPr>
              <w:t>164,3</w:t>
            </w:r>
          </w:p>
        </w:tc>
        <w:tc>
          <w:tcPr>
            <w:tcW w:w="1155" w:type="dxa"/>
            <w:tcBorders>
              <w:top w:val="single" w:sz="6" w:space="0" w:color="000000"/>
              <w:left w:val="single" w:sz="6" w:space="0" w:color="000000"/>
              <w:bottom w:val="single" w:sz="6" w:space="0" w:color="000000"/>
              <w:right w:val="single" w:sz="6" w:space="0" w:color="000000"/>
            </w:tcBorders>
            <w:vAlign w:val="bottom"/>
          </w:tcPr>
          <w:p w14:paraId="3B6B079A" w14:textId="77777777" w:rsidR="00F65FBD" w:rsidRPr="00337AD2" w:rsidRDefault="00F65FBD" w:rsidP="00337AD2">
            <w:pPr>
              <w:pStyle w:val="Tablebody"/>
              <w:jc w:val="center"/>
              <w:rPr>
                <w:rFonts w:ascii="Arial" w:hAnsi="Arial" w:cs="Arial"/>
              </w:rPr>
            </w:pPr>
            <w:r w:rsidRPr="00337AD2">
              <w:rPr>
                <w:rFonts w:ascii="Arial" w:hAnsi="Arial" w:cs="Arial"/>
              </w:rPr>
              <w:t>99,7</w:t>
            </w:r>
          </w:p>
        </w:tc>
        <w:tc>
          <w:tcPr>
            <w:tcW w:w="1275" w:type="dxa"/>
            <w:tcBorders>
              <w:top w:val="single" w:sz="6" w:space="0" w:color="000000"/>
              <w:left w:val="single" w:sz="6" w:space="0" w:color="000000"/>
              <w:bottom w:val="single" w:sz="6" w:space="0" w:color="000000"/>
              <w:right w:val="single" w:sz="6" w:space="0" w:color="000000"/>
            </w:tcBorders>
          </w:tcPr>
          <w:p w14:paraId="140F769D" w14:textId="77777777" w:rsidR="00F65FBD" w:rsidRPr="00337AD2" w:rsidRDefault="00F65FBD" w:rsidP="00337AD2">
            <w:pPr>
              <w:pStyle w:val="Tablebody"/>
              <w:jc w:val="center"/>
              <w:rPr>
                <w:rFonts w:ascii="Arial" w:hAnsi="Arial" w:cs="Arial"/>
              </w:rPr>
            </w:pPr>
            <w:r w:rsidRPr="00337AD2">
              <w:rPr>
                <w:rFonts w:ascii="Arial" w:hAnsi="Arial" w:cs="Arial"/>
              </w:rPr>
              <w:t>-44,3</w:t>
            </w:r>
          </w:p>
        </w:tc>
        <w:tc>
          <w:tcPr>
            <w:tcW w:w="1276" w:type="dxa"/>
            <w:tcBorders>
              <w:top w:val="single" w:sz="6" w:space="0" w:color="000000"/>
              <w:left w:val="single" w:sz="6" w:space="0" w:color="000000"/>
              <w:bottom w:val="single" w:sz="6" w:space="0" w:color="000000"/>
              <w:right w:val="single" w:sz="6" w:space="0" w:color="000000"/>
            </w:tcBorders>
          </w:tcPr>
          <w:p w14:paraId="30462C71" w14:textId="77777777" w:rsidR="00F65FBD" w:rsidRPr="00337AD2" w:rsidRDefault="00F65FBD" w:rsidP="00337AD2">
            <w:pPr>
              <w:pStyle w:val="Tablebody"/>
              <w:jc w:val="center"/>
              <w:rPr>
                <w:rFonts w:ascii="Arial" w:hAnsi="Arial" w:cs="Arial"/>
              </w:rPr>
            </w:pPr>
            <w:r w:rsidRPr="00337AD2">
              <w:rPr>
                <w:rFonts w:ascii="Arial" w:hAnsi="Arial" w:cs="Arial"/>
              </w:rPr>
              <w:t>-16,3</w:t>
            </w:r>
          </w:p>
        </w:tc>
        <w:tc>
          <w:tcPr>
            <w:tcW w:w="1130" w:type="dxa"/>
            <w:tcBorders>
              <w:top w:val="single" w:sz="6" w:space="0" w:color="000000"/>
              <w:left w:val="single" w:sz="6" w:space="0" w:color="000000"/>
              <w:bottom w:val="single" w:sz="6" w:space="0" w:color="000000"/>
              <w:right w:val="single" w:sz="6" w:space="0" w:color="000000"/>
            </w:tcBorders>
          </w:tcPr>
          <w:p w14:paraId="0F23C8DD" w14:textId="77777777" w:rsidR="00F65FBD" w:rsidRPr="00337AD2" w:rsidRDefault="00F65FBD" w:rsidP="00337AD2">
            <w:pPr>
              <w:pStyle w:val="Tablebody"/>
              <w:jc w:val="center"/>
              <w:rPr>
                <w:rFonts w:ascii="Arial" w:hAnsi="Arial" w:cs="Arial"/>
              </w:rPr>
            </w:pPr>
            <w:r w:rsidRPr="00337AD2">
              <w:rPr>
                <w:rFonts w:ascii="Arial" w:hAnsi="Arial" w:cs="Arial"/>
              </w:rPr>
              <w:t>-62,2</w:t>
            </w:r>
          </w:p>
        </w:tc>
      </w:tr>
      <w:tr w:rsidR="00F65FBD" w14:paraId="16F3AD83"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4FF66418" w14:textId="77777777" w:rsidR="00F65FBD" w:rsidRPr="00337AD2" w:rsidRDefault="00F65FBD" w:rsidP="00337AD2">
            <w:pPr>
              <w:pStyle w:val="Tablebody"/>
              <w:jc w:val="center"/>
              <w:rPr>
                <w:rFonts w:ascii="Arial" w:hAnsi="Arial" w:cs="Arial"/>
              </w:rPr>
            </w:pPr>
            <w:r w:rsidRPr="00337AD2">
              <w:rPr>
                <w:rFonts w:ascii="Arial" w:hAnsi="Arial" w:cs="Arial"/>
              </w:rPr>
              <w:t>5,25</w:t>
            </w:r>
          </w:p>
        </w:tc>
        <w:tc>
          <w:tcPr>
            <w:tcW w:w="1397" w:type="dxa"/>
            <w:tcBorders>
              <w:top w:val="single" w:sz="6" w:space="0" w:color="000000"/>
              <w:left w:val="single" w:sz="6" w:space="0" w:color="000000"/>
              <w:bottom w:val="single" w:sz="6" w:space="0" w:color="000000"/>
              <w:right w:val="single" w:sz="6" w:space="0" w:color="000000"/>
            </w:tcBorders>
            <w:vAlign w:val="bottom"/>
          </w:tcPr>
          <w:p w14:paraId="3A6ACEF3" w14:textId="77777777" w:rsidR="00F65FBD" w:rsidRPr="00337AD2" w:rsidRDefault="00F65FBD" w:rsidP="00337AD2">
            <w:pPr>
              <w:pStyle w:val="Tablebody"/>
              <w:jc w:val="center"/>
              <w:rPr>
                <w:rFonts w:ascii="Arial" w:hAnsi="Arial" w:cs="Arial"/>
              </w:rPr>
            </w:pPr>
            <w:r w:rsidRPr="00337AD2">
              <w:rPr>
                <w:rFonts w:ascii="Arial" w:hAnsi="Arial" w:cs="Arial"/>
              </w:rPr>
              <w:t>125,8</w:t>
            </w:r>
          </w:p>
        </w:tc>
        <w:tc>
          <w:tcPr>
            <w:tcW w:w="1134" w:type="dxa"/>
            <w:tcBorders>
              <w:top w:val="single" w:sz="6" w:space="0" w:color="000000"/>
              <w:left w:val="single" w:sz="6" w:space="0" w:color="000000"/>
              <w:bottom w:val="single" w:sz="6" w:space="0" w:color="000000"/>
              <w:right w:val="single" w:sz="6" w:space="0" w:color="000000"/>
            </w:tcBorders>
            <w:vAlign w:val="bottom"/>
          </w:tcPr>
          <w:p w14:paraId="2E921F23" w14:textId="77777777" w:rsidR="00F65FBD" w:rsidRPr="00337AD2" w:rsidRDefault="00F65FBD" w:rsidP="00337AD2">
            <w:pPr>
              <w:pStyle w:val="Tablebody"/>
              <w:jc w:val="center"/>
              <w:rPr>
                <w:rFonts w:ascii="Arial" w:hAnsi="Arial" w:cs="Arial"/>
              </w:rPr>
            </w:pPr>
            <w:r w:rsidRPr="00337AD2">
              <w:rPr>
                <w:rFonts w:ascii="Arial" w:hAnsi="Arial" w:cs="Arial"/>
              </w:rPr>
              <w:t>160,7</w:t>
            </w:r>
          </w:p>
        </w:tc>
        <w:tc>
          <w:tcPr>
            <w:tcW w:w="1155" w:type="dxa"/>
            <w:tcBorders>
              <w:top w:val="single" w:sz="6" w:space="0" w:color="000000"/>
              <w:left w:val="single" w:sz="6" w:space="0" w:color="000000"/>
              <w:bottom w:val="single" w:sz="6" w:space="0" w:color="000000"/>
              <w:right w:val="single" w:sz="6" w:space="0" w:color="000000"/>
            </w:tcBorders>
            <w:vAlign w:val="bottom"/>
          </w:tcPr>
          <w:p w14:paraId="36C159E8" w14:textId="77777777" w:rsidR="00F65FBD" w:rsidRPr="00337AD2" w:rsidRDefault="00F65FBD" w:rsidP="00337AD2">
            <w:pPr>
              <w:pStyle w:val="Tablebody"/>
              <w:jc w:val="center"/>
              <w:rPr>
                <w:rFonts w:ascii="Arial" w:hAnsi="Arial" w:cs="Arial"/>
              </w:rPr>
            </w:pPr>
            <w:r w:rsidRPr="00337AD2">
              <w:rPr>
                <w:rFonts w:ascii="Arial" w:hAnsi="Arial" w:cs="Arial"/>
              </w:rPr>
              <w:t>95,8</w:t>
            </w:r>
          </w:p>
        </w:tc>
        <w:tc>
          <w:tcPr>
            <w:tcW w:w="1275" w:type="dxa"/>
            <w:tcBorders>
              <w:top w:val="single" w:sz="6" w:space="0" w:color="000000"/>
              <w:left w:val="single" w:sz="6" w:space="0" w:color="000000"/>
              <w:bottom w:val="single" w:sz="6" w:space="0" w:color="000000"/>
              <w:right w:val="single" w:sz="6" w:space="0" w:color="000000"/>
            </w:tcBorders>
          </w:tcPr>
          <w:p w14:paraId="32A2EB1B" w14:textId="77777777" w:rsidR="00F65FBD" w:rsidRPr="00337AD2" w:rsidRDefault="00F65FBD" w:rsidP="00337AD2">
            <w:pPr>
              <w:pStyle w:val="Tablebody"/>
              <w:jc w:val="center"/>
              <w:rPr>
                <w:rFonts w:ascii="Arial" w:hAnsi="Arial" w:cs="Arial"/>
              </w:rPr>
            </w:pPr>
            <w:r w:rsidRPr="00337AD2">
              <w:rPr>
                <w:rFonts w:ascii="Arial" w:hAnsi="Arial" w:cs="Arial"/>
              </w:rPr>
              <w:t>-49,0</w:t>
            </w:r>
          </w:p>
        </w:tc>
        <w:tc>
          <w:tcPr>
            <w:tcW w:w="1276" w:type="dxa"/>
            <w:tcBorders>
              <w:top w:val="single" w:sz="6" w:space="0" w:color="000000"/>
              <w:left w:val="single" w:sz="6" w:space="0" w:color="000000"/>
              <w:bottom w:val="single" w:sz="6" w:space="0" w:color="000000"/>
              <w:right w:val="single" w:sz="6" w:space="0" w:color="000000"/>
            </w:tcBorders>
          </w:tcPr>
          <w:p w14:paraId="2F222BC6" w14:textId="77777777" w:rsidR="00F65FBD" w:rsidRPr="00337AD2" w:rsidRDefault="00F65FBD" w:rsidP="00337AD2">
            <w:pPr>
              <w:pStyle w:val="Tablebody"/>
              <w:jc w:val="center"/>
              <w:rPr>
                <w:rFonts w:ascii="Arial" w:hAnsi="Arial" w:cs="Arial"/>
              </w:rPr>
            </w:pPr>
            <w:r w:rsidRPr="00337AD2">
              <w:rPr>
                <w:rFonts w:ascii="Arial" w:hAnsi="Arial" w:cs="Arial"/>
              </w:rPr>
              <w:t>-20,0</w:t>
            </w:r>
          </w:p>
        </w:tc>
        <w:tc>
          <w:tcPr>
            <w:tcW w:w="1130" w:type="dxa"/>
            <w:tcBorders>
              <w:top w:val="single" w:sz="6" w:space="0" w:color="000000"/>
              <w:left w:val="single" w:sz="6" w:space="0" w:color="000000"/>
              <w:bottom w:val="single" w:sz="6" w:space="0" w:color="000000"/>
              <w:right w:val="single" w:sz="6" w:space="0" w:color="000000"/>
            </w:tcBorders>
          </w:tcPr>
          <w:p w14:paraId="4CF610EA" w14:textId="77777777" w:rsidR="00F65FBD" w:rsidRPr="00337AD2" w:rsidRDefault="00F65FBD" w:rsidP="00337AD2">
            <w:pPr>
              <w:pStyle w:val="Tablebody"/>
              <w:jc w:val="center"/>
              <w:rPr>
                <w:rFonts w:ascii="Arial" w:hAnsi="Arial" w:cs="Arial"/>
              </w:rPr>
            </w:pPr>
            <w:r w:rsidRPr="00337AD2">
              <w:rPr>
                <w:rFonts w:ascii="Arial" w:hAnsi="Arial" w:cs="Arial"/>
              </w:rPr>
              <w:t>-65,6</w:t>
            </w:r>
          </w:p>
        </w:tc>
      </w:tr>
      <w:tr w:rsidR="00F65FBD" w14:paraId="4ED396E2"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1D543F87" w14:textId="77777777" w:rsidR="00F65FBD" w:rsidRPr="00337AD2" w:rsidRDefault="00F65FBD" w:rsidP="00337AD2">
            <w:pPr>
              <w:pStyle w:val="Tablebody"/>
              <w:jc w:val="center"/>
              <w:rPr>
                <w:rFonts w:ascii="Arial" w:hAnsi="Arial" w:cs="Arial"/>
              </w:rPr>
            </w:pPr>
            <w:r w:rsidRPr="00337AD2">
              <w:rPr>
                <w:rFonts w:ascii="Arial" w:hAnsi="Arial" w:cs="Arial"/>
              </w:rPr>
              <w:t>5,5</w:t>
            </w:r>
          </w:p>
        </w:tc>
        <w:tc>
          <w:tcPr>
            <w:tcW w:w="1397" w:type="dxa"/>
            <w:tcBorders>
              <w:top w:val="single" w:sz="6" w:space="0" w:color="000000"/>
              <w:left w:val="single" w:sz="6" w:space="0" w:color="000000"/>
              <w:bottom w:val="single" w:sz="6" w:space="0" w:color="000000"/>
              <w:right w:val="single" w:sz="6" w:space="0" w:color="000000"/>
            </w:tcBorders>
            <w:vAlign w:val="bottom"/>
          </w:tcPr>
          <w:p w14:paraId="4415D5B7" w14:textId="77777777" w:rsidR="00F65FBD" w:rsidRPr="00337AD2" w:rsidRDefault="00F65FBD" w:rsidP="00337AD2">
            <w:pPr>
              <w:pStyle w:val="Tablebody"/>
              <w:jc w:val="center"/>
              <w:rPr>
                <w:rFonts w:ascii="Arial" w:hAnsi="Arial" w:cs="Arial"/>
              </w:rPr>
            </w:pPr>
            <w:r w:rsidRPr="00337AD2">
              <w:rPr>
                <w:rFonts w:ascii="Arial" w:hAnsi="Arial" w:cs="Arial"/>
              </w:rPr>
              <w:t>117,4</w:t>
            </w:r>
          </w:p>
        </w:tc>
        <w:tc>
          <w:tcPr>
            <w:tcW w:w="1134" w:type="dxa"/>
            <w:tcBorders>
              <w:top w:val="single" w:sz="6" w:space="0" w:color="000000"/>
              <w:left w:val="single" w:sz="6" w:space="0" w:color="000000"/>
              <w:bottom w:val="single" w:sz="6" w:space="0" w:color="000000"/>
              <w:right w:val="single" w:sz="6" w:space="0" w:color="000000"/>
            </w:tcBorders>
            <w:vAlign w:val="bottom"/>
          </w:tcPr>
          <w:p w14:paraId="14B4A5C0" w14:textId="77777777" w:rsidR="00F65FBD" w:rsidRPr="00337AD2" w:rsidRDefault="00F65FBD" w:rsidP="00337AD2">
            <w:pPr>
              <w:pStyle w:val="Tablebody"/>
              <w:jc w:val="center"/>
              <w:rPr>
                <w:rFonts w:ascii="Arial" w:hAnsi="Arial" w:cs="Arial"/>
              </w:rPr>
            </w:pPr>
            <w:r w:rsidRPr="00337AD2">
              <w:rPr>
                <w:rFonts w:ascii="Arial" w:hAnsi="Arial" w:cs="Arial"/>
              </w:rPr>
              <w:t>159,3</w:t>
            </w:r>
          </w:p>
        </w:tc>
        <w:tc>
          <w:tcPr>
            <w:tcW w:w="1155" w:type="dxa"/>
            <w:tcBorders>
              <w:top w:val="single" w:sz="6" w:space="0" w:color="000000"/>
              <w:left w:val="single" w:sz="6" w:space="0" w:color="000000"/>
              <w:bottom w:val="single" w:sz="6" w:space="0" w:color="000000"/>
              <w:right w:val="single" w:sz="6" w:space="0" w:color="000000"/>
            </w:tcBorders>
            <w:vAlign w:val="bottom"/>
          </w:tcPr>
          <w:p w14:paraId="7147692D" w14:textId="77777777" w:rsidR="00F65FBD" w:rsidRPr="00337AD2" w:rsidRDefault="00F65FBD" w:rsidP="00337AD2">
            <w:pPr>
              <w:pStyle w:val="Tablebody"/>
              <w:jc w:val="center"/>
              <w:rPr>
                <w:rFonts w:ascii="Arial" w:hAnsi="Arial" w:cs="Arial"/>
              </w:rPr>
            </w:pPr>
            <w:r w:rsidRPr="00337AD2">
              <w:rPr>
                <w:rFonts w:ascii="Arial" w:hAnsi="Arial" w:cs="Arial"/>
              </w:rPr>
              <w:t>91,0</w:t>
            </w:r>
          </w:p>
        </w:tc>
        <w:tc>
          <w:tcPr>
            <w:tcW w:w="1275" w:type="dxa"/>
            <w:tcBorders>
              <w:top w:val="single" w:sz="6" w:space="0" w:color="000000"/>
              <w:left w:val="single" w:sz="6" w:space="0" w:color="000000"/>
              <w:bottom w:val="single" w:sz="6" w:space="0" w:color="000000"/>
              <w:right w:val="single" w:sz="6" w:space="0" w:color="000000"/>
            </w:tcBorders>
          </w:tcPr>
          <w:p w14:paraId="5B9AC68D" w14:textId="77777777" w:rsidR="00F65FBD" w:rsidRPr="00337AD2" w:rsidRDefault="00F65FBD" w:rsidP="00337AD2">
            <w:pPr>
              <w:pStyle w:val="Tablebody"/>
              <w:jc w:val="center"/>
              <w:rPr>
                <w:rFonts w:ascii="Arial" w:hAnsi="Arial" w:cs="Arial"/>
              </w:rPr>
            </w:pPr>
            <w:r w:rsidRPr="00337AD2">
              <w:rPr>
                <w:rFonts w:ascii="Arial" w:hAnsi="Arial" w:cs="Arial"/>
              </w:rPr>
              <w:t>-54,7</w:t>
            </w:r>
          </w:p>
        </w:tc>
        <w:tc>
          <w:tcPr>
            <w:tcW w:w="1276" w:type="dxa"/>
            <w:tcBorders>
              <w:top w:val="single" w:sz="6" w:space="0" w:color="000000"/>
              <w:left w:val="single" w:sz="6" w:space="0" w:color="000000"/>
              <w:bottom w:val="single" w:sz="6" w:space="0" w:color="000000"/>
              <w:right w:val="single" w:sz="6" w:space="0" w:color="000000"/>
            </w:tcBorders>
          </w:tcPr>
          <w:p w14:paraId="5BBFFBF1" w14:textId="77777777" w:rsidR="00F65FBD" w:rsidRPr="00337AD2" w:rsidRDefault="00F65FBD" w:rsidP="00337AD2">
            <w:pPr>
              <w:pStyle w:val="Tablebody"/>
              <w:jc w:val="center"/>
              <w:rPr>
                <w:rFonts w:ascii="Arial" w:hAnsi="Arial" w:cs="Arial"/>
              </w:rPr>
            </w:pPr>
            <w:r w:rsidRPr="00337AD2">
              <w:rPr>
                <w:rFonts w:ascii="Arial" w:hAnsi="Arial" w:cs="Arial"/>
              </w:rPr>
              <w:t>-23,8</w:t>
            </w:r>
          </w:p>
        </w:tc>
        <w:tc>
          <w:tcPr>
            <w:tcW w:w="1130" w:type="dxa"/>
            <w:tcBorders>
              <w:top w:val="single" w:sz="6" w:space="0" w:color="000000"/>
              <w:left w:val="single" w:sz="6" w:space="0" w:color="000000"/>
              <w:bottom w:val="single" w:sz="6" w:space="0" w:color="000000"/>
              <w:right w:val="single" w:sz="6" w:space="0" w:color="000000"/>
            </w:tcBorders>
          </w:tcPr>
          <w:p w14:paraId="6F313BE4" w14:textId="77777777" w:rsidR="00F65FBD" w:rsidRPr="00337AD2" w:rsidRDefault="00F65FBD" w:rsidP="00337AD2">
            <w:pPr>
              <w:pStyle w:val="Tablebody"/>
              <w:jc w:val="center"/>
              <w:rPr>
                <w:rFonts w:ascii="Arial" w:hAnsi="Arial" w:cs="Arial"/>
              </w:rPr>
            </w:pPr>
            <w:r w:rsidRPr="00337AD2">
              <w:rPr>
                <w:rFonts w:ascii="Arial" w:hAnsi="Arial" w:cs="Arial"/>
              </w:rPr>
              <w:t>-68,0</w:t>
            </w:r>
          </w:p>
        </w:tc>
      </w:tr>
      <w:tr w:rsidR="00F65FBD" w14:paraId="6250343D"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26503C16" w14:textId="77777777" w:rsidR="00F65FBD" w:rsidRPr="00337AD2" w:rsidRDefault="00F65FBD" w:rsidP="00337AD2">
            <w:pPr>
              <w:pStyle w:val="Tablebody"/>
              <w:jc w:val="center"/>
              <w:rPr>
                <w:rFonts w:ascii="Arial" w:hAnsi="Arial" w:cs="Arial"/>
              </w:rPr>
            </w:pPr>
            <w:r w:rsidRPr="00337AD2">
              <w:rPr>
                <w:rFonts w:ascii="Arial" w:hAnsi="Arial" w:cs="Arial"/>
              </w:rPr>
              <w:t>5,75</w:t>
            </w:r>
          </w:p>
        </w:tc>
        <w:tc>
          <w:tcPr>
            <w:tcW w:w="1397" w:type="dxa"/>
            <w:tcBorders>
              <w:top w:val="single" w:sz="6" w:space="0" w:color="000000"/>
              <w:left w:val="single" w:sz="6" w:space="0" w:color="000000"/>
              <w:bottom w:val="single" w:sz="6" w:space="0" w:color="000000"/>
              <w:right w:val="single" w:sz="6" w:space="0" w:color="000000"/>
            </w:tcBorders>
            <w:vAlign w:val="bottom"/>
          </w:tcPr>
          <w:p w14:paraId="6F1DE59E" w14:textId="77777777" w:rsidR="00F65FBD" w:rsidRPr="00337AD2" w:rsidRDefault="00F65FBD" w:rsidP="00337AD2">
            <w:pPr>
              <w:pStyle w:val="Tablebody"/>
              <w:jc w:val="center"/>
              <w:rPr>
                <w:rFonts w:ascii="Arial" w:hAnsi="Arial" w:cs="Arial"/>
              </w:rPr>
            </w:pPr>
            <w:r w:rsidRPr="00337AD2">
              <w:rPr>
                <w:rFonts w:ascii="Arial" w:hAnsi="Arial" w:cs="Arial"/>
              </w:rPr>
              <w:t>110,1</w:t>
            </w:r>
          </w:p>
        </w:tc>
        <w:tc>
          <w:tcPr>
            <w:tcW w:w="1134" w:type="dxa"/>
            <w:tcBorders>
              <w:top w:val="single" w:sz="6" w:space="0" w:color="000000"/>
              <w:left w:val="single" w:sz="6" w:space="0" w:color="000000"/>
              <w:bottom w:val="single" w:sz="6" w:space="0" w:color="000000"/>
              <w:right w:val="single" w:sz="6" w:space="0" w:color="000000"/>
            </w:tcBorders>
            <w:vAlign w:val="bottom"/>
          </w:tcPr>
          <w:p w14:paraId="68FEBF21" w14:textId="77777777" w:rsidR="00F65FBD" w:rsidRPr="00337AD2" w:rsidRDefault="00F65FBD" w:rsidP="00337AD2">
            <w:pPr>
              <w:pStyle w:val="Tablebody"/>
              <w:jc w:val="center"/>
              <w:rPr>
                <w:rFonts w:ascii="Arial" w:hAnsi="Arial" w:cs="Arial"/>
              </w:rPr>
            </w:pPr>
            <w:r w:rsidRPr="00337AD2">
              <w:rPr>
                <w:rFonts w:ascii="Arial" w:hAnsi="Arial" w:cs="Arial"/>
              </w:rPr>
              <w:t>157,9</w:t>
            </w:r>
          </w:p>
        </w:tc>
        <w:tc>
          <w:tcPr>
            <w:tcW w:w="1155" w:type="dxa"/>
            <w:tcBorders>
              <w:top w:val="single" w:sz="6" w:space="0" w:color="000000"/>
              <w:left w:val="single" w:sz="6" w:space="0" w:color="000000"/>
              <w:bottom w:val="single" w:sz="6" w:space="0" w:color="000000"/>
              <w:right w:val="single" w:sz="6" w:space="0" w:color="000000"/>
            </w:tcBorders>
            <w:vAlign w:val="bottom"/>
          </w:tcPr>
          <w:p w14:paraId="0FF74203" w14:textId="77777777" w:rsidR="00F65FBD" w:rsidRPr="00337AD2" w:rsidRDefault="00F65FBD" w:rsidP="00337AD2">
            <w:pPr>
              <w:pStyle w:val="Tablebody"/>
              <w:jc w:val="center"/>
              <w:rPr>
                <w:rFonts w:ascii="Arial" w:hAnsi="Arial" w:cs="Arial"/>
              </w:rPr>
            </w:pPr>
            <w:r w:rsidRPr="00337AD2">
              <w:rPr>
                <w:rFonts w:ascii="Arial" w:hAnsi="Arial" w:cs="Arial"/>
              </w:rPr>
              <w:t>85,2</w:t>
            </w:r>
          </w:p>
        </w:tc>
        <w:tc>
          <w:tcPr>
            <w:tcW w:w="1275" w:type="dxa"/>
            <w:tcBorders>
              <w:top w:val="single" w:sz="6" w:space="0" w:color="000000"/>
              <w:left w:val="single" w:sz="6" w:space="0" w:color="000000"/>
              <w:bottom w:val="single" w:sz="6" w:space="0" w:color="000000"/>
              <w:right w:val="single" w:sz="6" w:space="0" w:color="000000"/>
            </w:tcBorders>
          </w:tcPr>
          <w:p w14:paraId="1BAC2B95" w14:textId="77777777" w:rsidR="00F65FBD" w:rsidRPr="00337AD2" w:rsidRDefault="00F65FBD" w:rsidP="00337AD2">
            <w:pPr>
              <w:pStyle w:val="Tablebody"/>
              <w:jc w:val="center"/>
              <w:rPr>
                <w:rFonts w:ascii="Arial" w:hAnsi="Arial" w:cs="Arial"/>
              </w:rPr>
            </w:pPr>
            <w:r w:rsidRPr="00337AD2">
              <w:rPr>
                <w:rFonts w:ascii="Arial" w:hAnsi="Arial" w:cs="Arial"/>
              </w:rPr>
              <w:t>-57,4</w:t>
            </w:r>
          </w:p>
        </w:tc>
        <w:tc>
          <w:tcPr>
            <w:tcW w:w="1276" w:type="dxa"/>
            <w:tcBorders>
              <w:top w:val="single" w:sz="6" w:space="0" w:color="000000"/>
              <w:left w:val="single" w:sz="6" w:space="0" w:color="000000"/>
              <w:bottom w:val="single" w:sz="6" w:space="0" w:color="000000"/>
              <w:right w:val="single" w:sz="6" w:space="0" w:color="000000"/>
            </w:tcBorders>
          </w:tcPr>
          <w:p w14:paraId="3710B956" w14:textId="77777777" w:rsidR="00F65FBD" w:rsidRPr="00337AD2" w:rsidRDefault="00F65FBD" w:rsidP="00337AD2">
            <w:pPr>
              <w:pStyle w:val="Tablebody"/>
              <w:jc w:val="center"/>
              <w:rPr>
                <w:rFonts w:ascii="Arial" w:hAnsi="Arial" w:cs="Arial"/>
              </w:rPr>
            </w:pPr>
            <w:r w:rsidRPr="00337AD2">
              <w:rPr>
                <w:rFonts w:ascii="Arial" w:hAnsi="Arial" w:cs="Arial"/>
              </w:rPr>
              <w:t>-28,6</w:t>
            </w:r>
          </w:p>
        </w:tc>
        <w:tc>
          <w:tcPr>
            <w:tcW w:w="1130" w:type="dxa"/>
            <w:tcBorders>
              <w:top w:val="single" w:sz="6" w:space="0" w:color="000000"/>
              <w:left w:val="single" w:sz="6" w:space="0" w:color="000000"/>
              <w:bottom w:val="single" w:sz="6" w:space="0" w:color="000000"/>
              <w:right w:val="single" w:sz="6" w:space="0" w:color="000000"/>
            </w:tcBorders>
          </w:tcPr>
          <w:p w14:paraId="17A2F9A7" w14:textId="77777777" w:rsidR="00F65FBD" w:rsidRPr="00337AD2" w:rsidRDefault="00F65FBD" w:rsidP="00337AD2">
            <w:pPr>
              <w:pStyle w:val="Tablebody"/>
              <w:jc w:val="center"/>
              <w:rPr>
                <w:rFonts w:ascii="Arial" w:hAnsi="Arial" w:cs="Arial"/>
              </w:rPr>
            </w:pPr>
            <w:r w:rsidRPr="00337AD2">
              <w:rPr>
                <w:rFonts w:ascii="Arial" w:hAnsi="Arial" w:cs="Arial"/>
              </w:rPr>
              <w:t>-70,1</w:t>
            </w:r>
          </w:p>
        </w:tc>
      </w:tr>
      <w:tr w:rsidR="00F65FBD" w14:paraId="41CC8CD1"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39F0E752" w14:textId="77777777" w:rsidR="00F65FBD" w:rsidRPr="00337AD2" w:rsidRDefault="00F65FBD" w:rsidP="00337AD2">
            <w:pPr>
              <w:pStyle w:val="Tablebody"/>
              <w:jc w:val="center"/>
              <w:rPr>
                <w:rFonts w:ascii="Arial" w:hAnsi="Arial" w:cs="Arial"/>
              </w:rPr>
            </w:pPr>
            <w:r w:rsidRPr="00337AD2">
              <w:rPr>
                <w:rFonts w:ascii="Arial" w:hAnsi="Arial" w:cs="Arial"/>
              </w:rPr>
              <w:t>6</w:t>
            </w:r>
          </w:p>
        </w:tc>
        <w:tc>
          <w:tcPr>
            <w:tcW w:w="1397" w:type="dxa"/>
            <w:tcBorders>
              <w:top w:val="single" w:sz="6" w:space="0" w:color="000000"/>
              <w:left w:val="single" w:sz="6" w:space="0" w:color="000000"/>
              <w:bottom w:val="single" w:sz="6" w:space="0" w:color="000000"/>
              <w:right w:val="single" w:sz="6" w:space="0" w:color="000000"/>
            </w:tcBorders>
            <w:vAlign w:val="bottom"/>
          </w:tcPr>
          <w:p w14:paraId="69E7027D" w14:textId="77777777" w:rsidR="00F65FBD" w:rsidRPr="00337AD2" w:rsidRDefault="00F65FBD" w:rsidP="00337AD2">
            <w:pPr>
              <w:pStyle w:val="Tablebody"/>
              <w:jc w:val="center"/>
              <w:rPr>
                <w:rFonts w:ascii="Arial" w:hAnsi="Arial" w:cs="Arial"/>
              </w:rPr>
            </w:pPr>
            <w:r w:rsidRPr="00337AD2">
              <w:rPr>
                <w:rFonts w:ascii="Arial" w:hAnsi="Arial" w:cs="Arial"/>
              </w:rPr>
              <w:t>102,7</w:t>
            </w:r>
          </w:p>
        </w:tc>
        <w:tc>
          <w:tcPr>
            <w:tcW w:w="1134" w:type="dxa"/>
            <w:tcBorders>
              <w:top w:val="single" w:sz="6" w:space="0" w:color="000000"/>
              <w:left w:val="single" w:sz="6" w:space="0" w:color="000000"/>
              <w:bottom w:val="single" w:sz="6" w:space="0" w:color="000000"/>
              <w:right w:val="single" w:sz="6" w:space="0" w:color="000000"/>
            </w:tcBorders>
            <w:vAlign w:val="bottom"/>
          </w:tcPr>
          <w:p w14:paraId="5E575D1C" w14:textId="77777777" w:rsidR="00F65FBD" w:rsidRPr="00337AD2" w:rsidRDefault="00F65FBD" w:rsidP="00337AD2">
            <w:pPr>
              <w:pStyle w:val="Tablebody"/>
              <w:jc w:val="center"/>
              <w:rPr>
                <w:rFonts w:ascii="Arial" w:hAnsi="Arial" w:cs="Arial"/>
              </w:rPr>
            </w:pPr>
            <w:r w:rsidRPr="00337AD2">
              <w:rPr>
                <w:rFonts w:ascii="Arial" w:hAnsi="Arial" w:cs="Arial"/>
              </w:rPr>
              <w:t>157,2</w:t>
            </w:r>
          </w:p>
        </w:tc>
        <w:tc>
          <w:tcPr>
            <w:tcW w:w="1155" w:type="dxa"/>
            <w:tcBorders>
              <w:top w:val="single" w:sz="6" w:space="0" w:color="000000"/>
              <w:left w:val="single" w:sz="6" w:space="0" w:color="000000"/>
              <w:bottom w:val="single" w:sz="6" w:space="0" w:color="000000"/>
              <w:right w:val="single" w:sz="6" w:space="0" w:color="000000"/>
            </w:tcBorders>
            <w:vAlign w:val="bottom"/>
          </w:tcPr>
          <w:p w14:paraId="589BE3FF" w14:textId="77777777" w:rsidR="00F65FBD" w:rsidRPr="00337AD2" w:rsidRDefault="00F65FBD" w:rsidP="00337AD2">
            <w:pPr>
              <w:pStyle w:val="Tablebody"/>
              <w:jc w:val="center"/>
              <w:rPr>
                <w:rFonts w:ascii="Arial" w:hAnsi="Arial" w:cs="Arial"/>
              </w:rPr>
            </w:pPr>
            <w:r w:rsidRPr="00337AD2">
              <w:rPr>
                <w:rFonts w:ascii="Arial" w:hAnsi="Arial" w:cs="Arial"/>
              </w:rPr>
              <w:t>78,9</w:t>
            </w:r>
          </w:p>
        </w:tc>
        <w:tc>
          <w:tcPr>
            <w:tcW w:w="1275" w:type="dxa"/>
            <w:tcBorders>
              <w:top w:val="single" w:sz="6" w:space="0" w:color="000000"/>
              <w:left w:val="single" w:sz="6" w:space="0" w:color="000000"/>
              <w:bottom w:val="single" w:sz="6" w:space="0" w:color="000000"/>
              <w:right w:val="single" w:sz="6" w:space="0" w:color="000000"/>
            </w:tcBorders>
          </w:tcPr>
          <w:p w14:paraId="6F868BE5" w14:textId="77777777" w:rsidR="00F65FBD" w:rsidRPr="00337AD2" w:rsidRDefault="00F65FBD" w:rsidP="00337AD2">
            <w:pPr>
              <w:pStyle w:val="Tablebody"/>
              <w:jc w:val="center"/>
              <w:rPr>
                <w:rFonts w:ascii="Arial" w:hAnsi="Arial" w:cs="Arial"/>
              </w:rPr>
            </w:pPr>
            <w:r w:rsidRPr="00337AD2">
              <w:rPr>
                <w:rFonts w:ascii="Arial" w:hAnsi="Arial" w:cs="Arial"/>
              </w:rPr>
              <w:t>-60,2</w:t>
            </w:r>
          </w:p>
        </w:tc>
        <w:tc>
          <w:tcPr>
            <w:tcW w:w="1276" w:type="dxa"/>
            <w:tcBorders>
              <w:top w:val="single" w:sz="6" w:space="0" w:color="000000"/>
              <w:left w:val="single" w:sz="6" w:space="0" w:color="000000"/>
              <w:bottom w:val="single" w:sz="6" w:space="0" w:color="000000"/>
              <w:right w:val="single" w:sz="6" w:space="0" w:color="000000"/>
            </w:tcBorders>
          </w:tcPr>
          <w:p w14:paraId="17B1BD5D" w14:textId="77777777" w:rsidR="00F65FBD" w:rsidRPr="00337AD2" w:rsidRDefault="00F65FBD" w:rsidP="00337AD2">
            <w:pPr>
              <w:pStyle w:val="Tablebody"/>
              <w:jc w:val="center"/>
              <w:rPr>
                <w:rFonts w:ascii="Arial" w:hAnsi="Arial" w:cs="Arial"/>
              </w:rPr>
            </w:pPr>
            <w:r w:rsidRPr="00337AD2">
              <w:rPr>
                <w:rFonts w:ascii="Arial" w:hAnsi="Arial" w:cs="Arial"/>
              </w:rPr>
              <w:t>-33,0</w:t>
            </w:r>
          </w:p>
        </w:tc>
        <w:tc>
          <w:tcPr>
            <w:tcW w:w="1130" w:type="dxa"/>
            <w:tcBorders>
              <w:top w:val="single" w:sz="6" w:space="0" w:color="000000"/>
              <w:left w:val="single" w:sz="6" w:space="0" w:color="000000"/>
              <w:bottom w:val="single" w:sz="6" w:space="0" w:color="000000"/>
              <w:right w:val="single" w:sz="6" w:space="0" w:color="000000"/>
            </w:tcBorders>
          </w:tcPr>
          <w:p w14:paraId="18BA654A" w14:textId="77777777" w:rsidR="00F65FBD" w:rsidRPr="00337AD2" w:rsidRDefault="00F65FBD" w:rsidP="00337AD2">
            <w:pPr>
              <w:pStyle w:val="Tablebody"/>
              <w:jc w:val="center"/>
              <w:rPr>
                <w:rFonts w:ascii="Arial" w:hAnsi="Arial" w:cs="Arial"/>
              </w:rPr>
            </w:pPr>
            <w:r w:rsidRPr="00337AD2">
              <w:rPr>
                <w:rFonts w:ascii="Arial" w:hAnsi="Arial" w:cs="Arial"/>
              </w:rPr>
              <w:t>-72,7</w:t>
            </w:r>
          </w:p>
        </w:tc>
      </w:tr>
      <w:tr w:rsidR="00F65FBD" w14:paraId="0B43202E"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5F430BF6" w14:textId="77777777" w:rsidR="00F65FBD" w:rsidRPr="00337AD2" w:rsidRDefault="00F65FBD" w:rsidP="00337AD2">
            <w:pPr>
              <w:pStyle w:val="Tablebody"/>
              <w:jc w:val="center"/>
              <w:rPr>
                <w:rFonts w:ascii="Arial" w:hAnsi="Arial" w:cs="Arial"/>
              </w:rPr>
            </w:pPr>
            <w:r w:rsidRPr="00337AD2">
              <w:rPr>
                <w:rFonts w:ascii="Arial" w:hAnsi="Arial" w:cs="Arial"/>
              </w:rPr>
              <w:t>6,25</w:t>
            </w:r>
          </w:p>
        </w:tc>
        <w:tc>
          <w:tcPr>
            <w:tcW w:w="1397" w:type="dxa"/>
            <w:tcBorders>
              <w:top w:val="single" w:sz="6" w:space="0" w:color="000000"/>
              <w:left w:val="single" w:sz="6" w:space="0" w:color="000000"/>
              <w:bottom w:val="single" w:sz="6" w:space="0" w:color="000000"/>
              <w:right w:val="single" w:sz="6" w:space="0" w:color="000000"/>
            </w:tcBorders>
            <w:vAlign w:val="bottom"/>
          </w:tcPr>
          <w:p w14:paraId="2A2EB4A2" w14:textId="77777777" w:rsidR="00F65FBD" w:rsidRPr="00337AD2" w:rsidRDefault="00F65FBD" w:rsidP="00337AD2">
            <w:pPr>
              <w:pStyle w:val="Tablebody"/>
              <w:jc w:val="center"/>
              <w:rPr>
                <w:rFonts w:ascii="Arial" w:hAnsi="Arial" w:cs="Arial"/>
              </w:rPr>
            </w:pPr>
            <w:r w:rsidRPr="00337AD2">
              <w:rPr>
                <w:rFonts w:ascii="Arial" w:hAnsi="Arial" w:cs="Arial"/>
              </w:rPr>
              <w:t>95,7</w:t>
            </w:r>
          </w:p>
        </w:tc>
        <w:tc>
          <w:tcPr>
            <w:tcW w:w="1134" w:type="dxa"/>
            <w:tcBorders>
              <w:top w:val="single" w:sz="6" w:space="0" w:color="000000"/>
              <w:left w:val="single" w:sz="6" w:space="0" w:color="000000"/>
              <w:bottom w:val="single" w:sz="6" w:space="0" w:color="000000"/>
              <w:right w:val="single" w:sz="6" w:space="0" w:color="000000"/>
            </w:tcBorders>
            <w:vAlign w:val="bottom"/>
          </w:tcPr>
          <w:p w14:paraId="5CD483A4" w14:textId="77777777" w:rsidR="00F65FBD" w:rsidRPr="00337AD2" w:rsidRDefault="00F65FBD" w:rsidP="00337AD2">
            <w:pPr>
              <w:pStyle w:val="Tablebody"/>
              <w:jc w:val="center"/>
              <w:rPr>
                <w:rFonts w:ascii="Arial" w:hAnsi="Arial" w:cs="Arial"/>
              </w:rPr>
            </w:pPr>
            <w:r w:rsidRPr="00337AD2">
              <w:rPr>
                <w:rFonts w:ascii="Arial" w:hAnsi="Arial" w:cs="Arial"/>
              </w:rPr>
              <w:t>156,4</w:t>
            </w:r>
          </w:p>
        </w:tc>
        <w:tc>
          <w:tcPr>
            <w:tcW w:w="1155" w:type="dxa"/>
            <w:tcBorders>
              <w:top w:val="single" w:sz="6" w:space="0" w:color="000000"/>
              <w:left w:val="single" w:sz="6" w:space="0" w:color="000000"/>
              <w:bottom w:val="single" w:sz="6" w:space="0" w:color="000000"/>
              <w:right w:val="single" w:sz="6" w:space="0" w:color="000000"/>
            </w:tcBorders>
            <w:vAlign w:val="bottom"/>
          </w:tcPr>
          <w:p w14:paraId="5FCB0DC8" w14:textId="77777777" w:rsidR="00F65FBD" w:rsidRPr="00337AD2" w:rsidRDefault="00F65FBD" w:rsidP="00337AD2">
            <w:pPr>
              <w:pStyle w:val="Tablebody"/>
              <w:jc w:val="center"/>
              <w:rPr>
                <w:rFonts w:ascii="Arial" w:hAnsi="Arial" w:cs="Arial"/>
              </w:rPr>
            </w:pPr>
            <w:r w:rsidRPr="00337AD2">
              <w:rPr>
                <w:rFonts w:ascii="Arial" w:hAnsi="Arial" w:cs="Arial"/>
              </w:rPr>
              <w:t>72,7</w:t>
            </w:r>
          </w:p>
        </w:tc>
        <w:tc>
          <w:tcPr>
            <w:tcW w:w="1275" w:type="dxa"/>
            <w:tcBorders>
              <w:top w:val="single" w:sz="6" w:space="0" w:color="000000"/>
              <w:left w:val="single" w:sz="6" w:space="0" w:color="000000"/>
              <w:bottom w:val="single" w:sz="6" w:space="0" w:color="000000"/>
              <w:right w:val="single" w:sz="6" w:space="0" w:color="000000"/>
            </w:tcBorders>
          </w:tcPr>
          <w:p w14:paraId="0BDC9E61" w14:textId="77777777" w:rsidR="00F65FBD" w:rsidRPr="00337AD2" w:rsidRDefault="00F65FBD" w:rsidP="00337AD2">
            <w:pPr>
              <w:pStyle w:val="Tablebody"/>
              <w:jc w:val="center"/>
              <w:rPr>
                <w:rFonts w:ascii="Arial" w:hAnsi="Arial" w:cs="Arial"/>
              </w:rPr>
            </w:pPr>
            <w:r w:rsidRPr="00337AD2">
              <w:rPr>
                <w:rFonts w:ascii="Arial" w:hAnsi="Arial" w:cs="Arial"/>
              </w:rPr>
              <w:t>-62,3</w:t>
            </w:r>
          </w:p>
        </w:tc>
        <w:tc>
          <w:tcPr>
            <w:tcW w:w="1276" w:type="dxa"/>
            <w:tcBorders>
              <w:top w:val="single" w:sz="6" w:space="0" w:color="000000"/>
              <w:left w:val="single" w:sz="6" w:space="0" w:color="000000"/>
              <w:bottom w:val="single" w:sz="6" w:space="0" w:color="000000"/>
              <w:right w:val="single" w:sz="6" w:space="0" w:color="000000"/>
            </w:tcBorders>
          </w:tcPr>
          <w:p w14:paraId="29B4B838" w14:textId="77777777" w:rsidR="00F65FBD" w:rsidRPr="00337AD2" w:rsidRDefault="00F65FBD" w:rsidP="00337AD2">
            <w:pPr>
              <w:pStyle w:val="Tablebody"/>
              <w:jc w:val="center"/>
              <w:rPr>
                <w:rFonts w:ascii="Arial" w:hAnsi="Arial" w:cs="Arial"/>
              </w:rPr>
            </w:pPr>
            <w:r w:rsidRPr="00337AD2">
              <w:rPr>
                <w:rFonts w:ascii="Arial" w:hAnsi="Arial" w:cs="Arial"/>
              </w:rPr>
              <w:t>-36,1</w:t>
            </w:r>
          </w:p>
        </w:tc>
        <w:tc>
          <w:tcPr>
            <w:tcW w:w="1130" w:type="dxa"/>
            <w:tcBorders>
              <w:top w:val="single" w:sz="6" w:space="0" w:color="000000"/>
              <w:left w:val="single" w:sz="6" w:space="0" w:color="000000"/>
              <w:bottom w:val="single" w:sz="6" w:space="0" w:color="000000"/>
              <w:right w:val="single" w:sz="6" w:space="0" w:color="000000"/>
            </w:tcBorders>
          </w:tcPr>
          <w:p w14:paraId="150C130A" w14:textId="77777777" w:rsidR="00F65FBD" w:rsidRPr="00337AD2" w:rsidRDefault="00F65FBD" w:rsidP="00337AD2">
            <w:pPr>
              <w:pStyle w:val="Tablebody"/>
              <w:jc w:val="center"/>
              <w:rPr>
                <w:rFonts w:ascii="Arial" w:hAnsi="Arial" w:cs="Arial"/>
              </w:rPr>
            </w:pPr>
            <w:r w:rsidRPr="00337AD2">
              <w:rPr>
                <w:rFonts w:ascii="Arial" w:hAnsi="Arial" w:cs="Arial"/>
              </w:rPr>
              <w:t>-73,8</w:t>
            </w:r>
          </w:p>
        </w:tc>
      </w:tr>
      <w:tr w:rsidR="00F65FBD" w14:paraId="4E6685A8"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29364B5F" w14:textId="77777777" w:rsidR="00F65FBD" w:rsidRPr="00337AD2" w:rsidRDefault="00F65FBD" w:rsidP="00337AD2">
            <w:pPr>
              <w:pStyle w:val="Tablebody"/>
              <w:jc w:val="center"/>
              <w:rPr>
                <w:rFonts w:ascii="Arial" w:hAnsi="Arial" w:cs="Arial"/>
              </w:rPr>
            </w:pPr>
            <w:r w:rsidRPr="00337AD2">
              <w:rPr>
                <w:rFonts w:ascii="Arial" w:hAnsi="Arial" w:cs="Arial"/>
              </w:rPr>
              <w:t>6,5</w:t>
            </w:r>
          </w:p>
        </w:tc>
        <w:tc>
          <w:tcPr>
            <w:tcW w:w="1397" w:type="dxa"/>
            <w:tcBorders>
              <w:top w:val="single" w:sz="6" w:space="0" w:color="000000"/>
              <w:left w:val="single" w:sz="6" w:space="0" w:color="000000"/>
              <w:bottom w:val="single" w:sz="6" w:space="0" w:color="000000"/>
              <w:right w:val="single" w:sz="6" w:space="0" w:color="000000"/>
            </w:tcBorders>
            <w:vAlign w:val="bottom"/>
          </w:tcPr>
          <w:p w14:paraId="22F63A01" w14:textId="77777777" w:rsidR="00F65FBD" w:rsidRPr="00337AD2" w:rsidRDefault="00F65FBD" w:rsidP="00337AD2">
            <w:pPr>
              <w:pStyle w:val="Tablebody"/>
              <w:jc w:val="center"/>
              <w:rPr>
                <w:rFonts w:ascii="Arial" w:hAnsi="Arial" w:cs="Arial"/>
              </w:rPr>
            </w:pPr>
            <w:r w:rsidRPr="00337AD2">
              <w:rPr>
                <w:rFonts w:ascii="Arial" w:hAnsi="Arial" w:cs="Arial"/>
              </w:rPr>
              <w:t>90,1</w:t>
            </w:r>
          </w:p>
        </w:tc>
        <w:tc>
          <w:tcPr>
            <w:tcW w:w="1134" w:type="dxa"/>
            <w:tcBorders>
              <w:top w:val="single" w:sz="6" w:space="0" w:color="000000"/>
              <w:left w:val="single" w:sz="6" w:space="0" w:color="000000"/>
              <w:bottom w:val="single" w:sz="6" w:space="0" w:color="000000"/>
              <w:right w:val="single" w:sz="6" w:space="0" w:color="000000"/>
            </w:tcBorders>
            <w:vAlign w:val="bottom"/>
          </w:tcPr>
          <w:p w14:paraId="5B1BFE92" w14:textId="77777777" w:rsidR="00F65FBD" w:rsidRPr="00337AD2" w:rsidRDefault="00F65FBD" w:rsidP="00337AD2">
            <w:pPr>
              <w:pStyle w:val="Tablebody"/>
              <w:jc w:val="center"/>
              <w:rPr>
                <w:rFonts w:ascii="Arial" w:hAnsi="Arial" w:cs="Arial"/>
              </w:rPr>
            </w:pPr>
            <w:r w:rsidRPr="00337AD2">
              <w:rPr>
                <w:rFonts w:ascii="Arial" w:hAnsi="Arial" w:cs="Arial"/>
              </w:rPr>
              <w:t>154,0</w:t>
            </w:r>
          </w:p>
        </w:tc>
        <w:tc>
          <w:tcPr>
            <w:tcW w:w="1155" w:type="dxa"/>
            <w:tcBorders>
              <w:top w:val="single" w:sz="6" w:space="0" w:color="000000"/>
              <w:left w:val="single" w:sz="6" w:space="0" w:color="000000"/>
              <w:bottom w:val="single" w:sz="6" w:space="0" w:color="000000"/>
              <w:right w:val="single" w:sz="6" w:space="0" w:color="000000"/>
            </w:tcBorders>
            <w:vAlign w:val="bottom"/>
          </w:tcPr>
          <w:p w14:paraId="5C020872" w14:textId="77777777" w:rsidR="00F65FBD" w:rsidRPr="00337AD2" w:rsidRDefault="00F65FBD" w:rsidP="00337AD2">
            <w:pPr>
              <w:pStyle w:val="Tablebody"/>
              <w:jc w:val="center"/>
              <w:rPr>
                <w:rFonts w:ascii="Arial" w:hAnsi="Arial" w:cs="Arial"/>
              </w:rPr>
            </w:pPr>
            <w:r w:rsidRPr="00337AD2">
              <w:rPr>
                <w:rFonts w:ascii="Arial" w:hAnsi="Arial" w:cs="Arial"/>
              </w:rPr>
              <w:t>67,5</w:t>
            </w:r>
          </w:p>
        </w:tc>
        <w:tc>
          <w:tcPr>
            <w:tcW w:w="1275" w:type="dxa"/>
            <w:tcBorders>
              <w:top w:val="single" w:sz="6" w:space="0" w:color="000000"/>
              <w:left w:val="single" w:sz="6" w:space="0" w:color="000000"/>
              <w:bottom w:val="single" w:sz="6" w:space="0" w:color="000000"/>
              <w:right w:val="single" w:sz="6" w:space="0" w:color="000000"/>
            </w:tcBorders>
          </w:tcPr>
          <w:p w14:paraId="550ADC59" w14:textId="77777777" w:rsidR="00F65FBD" w:rsidRPr="00337AD2" w:rsidRDefault="00F65FBD" w:rsidP="00337AD2">
            <w:pPr>
              <w:pStyle w:val="Tablebody"/>
              <w:jc w:val="center"/>
              <w:rPr>
                <w:rFonts w:ascii="Arial" w:hAnsi="Arial" w:cs="Arial"/>
              </w:rPr>
            </w:pPr>
            <w:r w:rsidRPr="00337AD2">
              <w:rPr>
                <w:rFonts w:ascii="Arial" w:hAnsi="Arial" w:cs="Arial"/>
              </w:rPr>
              <w:t>-63,4</w:t>
            </w:r>
          </w:p>
        </w:tc>
        <w:tc>
          <w:tcPr>
            <w:tcW w:w="1276" w:type="dxa"/>
            <w:tcBorders>
              <w:top w:val="single" w:sz="6" w:space="0" w:color="000000"/>
              <w:left w:val="single" w:sz="6" w:space="0" w:color="000000"/>
              <w:bottom w:val="single" w:sz="6" w:space="0" w:color="000000"/>
              <w:right w:val="single" w:sz="6" w:space="0" w:color="000000"/>
            </w:tcBorders>
          </w:tcPr>
          <w:p w14:paraId="1CB4217E" w14:textId="77777777" w:rsidR="00F65FBD" w:rsidRPr="00337AD2" w:rsidRDefault="00F65FBD" w:rsidP="00337AD2">
            <w:pPr>
              <w:pStyle w:val="Tablebody"/>
              <w:jc w:val="center"/>
              <w:rPr>
                <w:rFonts w:ascii="Arial" w:hAnsi="Arial" w:cs="Arial"/>
              </w:rPr>
            </w:pPr>
            <w:r w:rsidRPr="00337AD2">
              <w:rPr>
                <w:rFonts w:ascii="Arial" w:hAnsi="Arial" w:cs="Arial"/>
              </w:rPr>
              <w:t>-38,5</w:t>
            </w:r>
          </w:p>
        </w:tc>
        <w:tc>
          <w:tcPr>
            <w:tcW w:w="1130" w:type="dxa"/>
            <w:tcBorders>
              <w:top w:val="single" w:sz="6" w:space="0" w:color="000000"/>
              <w:left w:val="single" w:sz="6" w:space="0" w:color="000000"/>
              <w:bottom w:val="single" w:sz="6" w:space="0" w:color="000000"/>
              <w:right w:val="single" w:sz="6" w:space="0" w:color="000000"/>
            </w:tcBorders>
          </w:tcPr>
          <w:p w14:paraId="4575AC79" w14:textId="77777777" w:rsidR="00F65FBD" w:rsidRPr="00337AD2" w:rsidRDefault="00F65FBD" w:rsidP="00337AD2">
            <w:pPr>
              <w:pStyle w:val="Tablebody"/>
              <w:jc w:val="center"/>
              <w:rPr>
                <w:rFonts w:ascii="Arial" w:hAnsi="Arial" w:cs="Arial"/>
              </w:rPr>
            </w:pPr>
            <w:r w:rsidRPr="00337AD2">
              <w:rPr>
                <w:rFonts w:ascii="Arial" w:hAnsi="Arial" w:cs="Arial"/>
              </w:rPr>
              <w:t>-73,8</w:t>
            </w:r>
          </w:p>
        </w:tc>
      </w:tr>
      <w:tr w:rsidR="00F65FBD" w14:paraId="269E4C52"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4E2266DB" w14:textId="77777777" w:rsidR="00F65FBD" w:rsidRPr="00337AD2" w:rsidRDefault="00F65FBD" w:rsidP="00337AD2">
            <w:pPr>
              <w:pStyle w:val="Tablebody"/>
              <w:jc w:val="center"/>
              <w:rPr>
                <w:rFonts w:ascii="Arial" w:hAnsi="Arial" w:cs="Arial"/>
              </w:rPr>
            </w:pPr>
            <w:r w:rsidRPr="00337AD2">
              <w:rPr>
                <w:rFonts w:ascii="Arial" w:hAnsi="Arial" w:cs="Arial"/>
              </w:rPr>
              <w:t>6,75</w:t>
            </w:r>
          </w:p>
        </w:tc>
        <w:tc>
          <w:tcPr>
            <w:tcW w:w="1397" w:type="dxa"/>
            <w:tcBorders>
              <w:top w:val="single" w:sz="6" w:space="0" w:color="000000"/>
              <w:left w:val="single" w:sz="6" w:space="0" w:color="000000"/>
              <w:bottom w:val="single" w:sz="6" w:space="0" w:color="000000"/>
              <w:right w:val="single" w:sz="6" w:space="0" w:color="000000"/>
            </w:tcBorders>
            <w:vAlign w:val="bottom"/>
          </w:tcPr>
          <w:p w14:paraId="18D0BDD2" w14:textId="77777777" w:rsidR="00F65FBD" w:rsidRPr="00337AD2" w:rsidRDefault="00F65FBD" w:rsidP="00337AD2">
            <w:pPr>
              <w:pStyle w:val="Tablebody"/>
              <w:jc w:val="center"/>
              <w:rPr>
                <w:rFonts w:ascii="Arial" w:hAnsi="Arial" w:cs="Arial"/>
              </w:rPr>
            </w:pPr>
            <w:r w:rsidRPr="00337AD2">
              <w:rPr>
                <w:rFonts w:ascii="Arial" w:hAnsi="Arial" w:cs="Arial"/>
              </w:rPr>
              <w:t>86,0</w:t>
            </w:r>
          </w:p>
        </w:tc>
        <w:tc>
          <w:tcPr>
            <w:tcW w:w="1134" w:type="dxa"/>
            <w:tcBorders>
              <w:top w:val="single" w:sz="6" w:space="0" w:color="000000"/>
              <w:left w:val="single" w:sz="6" w:space="0" w:color="000000"/>
              <w:bottom w:val="single" w:sz="6" w:space="0" w:color="000000"/>
              <w:right w:val="single" w:sz="6" w:space="0" w:color="000000"/>
            </w:tcBorders>
            <w:vAlign w:val="bottom"/>
          </w:tcPr>
          <w:p w14:paraId="1B0EE819" w14:textId="77777777" w:rsidR="00F65FBD" w:rsidRPr="00337AD2" w:rsidRDefault="00F65FBD" w:rsidP="00337AD2">
            <w:pPr>
              <w:pStyle w:val="Tablebody"/>
              <w:jc w:val="center"/>
              <w:rPr>
                <w:rFonts w:ascii="Arial" w:hAnsi="Arial" w:cs="Arial"/>
              </w:rPr>
            </w:pPr>
            <w:r w:rsidRPr="00337AD2">
              <w:rPr>
                <w:rFonts w:ascii="Arial" w:hAnsi="Arial" w:cs="Arial"/>
              </w:rPr>
              <w:t>149,1</w:t>
            </w:r>
          </w:p>
        </w:tc>
        <w:tc>
          <w:tcPr>
            <w:tcW w:w="1155" w:type="dxa"/>
            <w:tcBorders>
              <w:top w:val="single" w:sz="6" w:space="0" w:color="000000"/>
              <w:left w:val="single" w:sz="6" w:space="0" w:color="000000"/>
              <w:bottom w:val="single" w:sz="6" w:space="0" w:color="000000"/>
              <w:right w:val="single" w:sz="6" w:space="0" w:color="000000"/>
            </w:tcBorders>
            <w:vAlign w:val="bottom"/>
          </w:tcPr>
          <w:p w14:paraId="25EAD383" w14:textId="77777777" w:rsidR="00F65FBD" w:rsidRPr="00337AD2" w:rsidRDefault="00F65FBD" w:rsidP="00337AD2">
            <w:pPr>
              <w:pStyle w:val="Tablebody"/>
              <w:jc w:val="center"/>
              <w:rPr>
                <w:rFonts w:ascii="Arial" w:hAnsi="Arial" w:cs="Arial"/>
              </w:rPr>
            </w:pPr>
            <w:r w:rsidRPr="00337AD2">
              <w:rPr>
                <w:rFonts w:ascii="Arial" w:hAnsi="Arial" w:cs="Arial"/>
              </w:rPr>
              <w:t>63,3</w:t>
            </w:r>
          </w:p>
        </w:tc>
        <w:tc>
          <w:tcPr>
            <w:tcW w:w="1275" w:type="dxa"/>
            <w:tcBorders>
              <w:top w:val="single" w:sz="6" w:space="0" w:color="000000"/>
              <w:left w:val="single" w:sz="6" w:space="0" w:color="000000"/>
              <w:bottom w:val="single" w:sz="6" w:space="0" w:color="000000"/>
              <w:right w:val="single" w:sz="6" w:space="0" w:color="000000"/>
            </w:tcBorders>
          </w:tcPr>
          <w:p w14:paraId="3CC1068E" w14:textId="77777777" w:rsidR="00F65FBD" w:rsidRPr="00337AD2" w:rsidRDefault="00F65FBD" w:rsidP="00337AD2">
            <w:pPr>
              <w:pStyle w:val="Tablebody"/>
              <w:jc w:val="center"/>
              <w:rPr>
                <w:rFonts w:ascii="Arial" w:hAnsi="Arial" w:cs="Arial"/>
              </w:rPr>
            </w:pPr>
            <w:r w:rsidRPr="00337AD2">
              <w:rPr>
                <w:rFonts w:ascii="Arial" w:hAnsi="Arial" w:cs="Arial"/>
              </w:rPr>
              <w:t>-63,4</w:t>
            </w:r>
          </w:p>
        </w:tc>
        <w:tc>
          <w:tcPr>
            <w:tcW w:w="1276" w:type="dxa"/>
            <w:tcBorders>
              <w:top w:val="single" w:sz="6" w:space="0" w:color="000000"/>
              <w:left w:val="single" w:sz="6" w:space="0" w:color="000000"/>
              <w:bottom w:val="single" w:sz="6" w:space="0" w:color="000000"/>
              <w:right w:val="single" w:sz="6" w:space="0" w:color="000000"/>
            </w:tcBorders>
          </w:tcPr>
          <w:p w14:paraId="542557BE" w14:textId="77777777" w:rsidR="00F65FBD" w:rsidRPr="00337AD2" w:rsidRDefault="00F65FBD" w:rsidP="00337AD2">
            <w:pPr>
              <w:pStyle w:val="Tablebody"/>
              <w:jc w:val="center"/>
              <w:rPr>
                <w:rFonts w:ascii="Arial" w:hAnsi="Arial" w:cs="Arial"/>
              </w:rPr>
            </w:pPr>
            <w:r w:rsidRPr="00337AD2">
              <w:rPr>
                <w:rFonts w:ascii="Arial" w:hAnsi="Arial" w:cs="Arial"/>
              </w:rPr>
              <w:t>-40,1</w:t>
            </w:r>
          </w:p>
        </w:tc>
        <w:tc>
          <w:tcPr>
            <w:tcW w:w="1130" w:type="dxa"/>
            <w:tcBorders>
              <w:top w:val="single" w:sz="6" w:space="0" w:color="000000"/>
              <w:left w:val="single" w:sz="6" w:space="0" w:color="000000"/>
              <w:bottom w:val="single" w:sz="6" w:space="0" w:color="000000"/>
              <w:right w:val="single" w:sz="6" w:space="0" w:color="000000"/>
            </w:tcBorders>
          </w:tcPr>
          <w:p w14:paraId="37A3EBEA" w14:textId="77777777" w:rsidR="00F65FBD" w:rsidRPr="00337AD2" w:rsidRDefault="00F65FBD" w:rsidP="00337AD2">
            <w:pPr>
              <w:pStyle w:val="Tablebody"/>
              <w:jc w:val="center"/>
              <w:rPr>
                <w:rFonts w:ascii="Arial" w:hAnsi="Arial" w:cs="Arial"/>
              </w:rPr>
            </w:pPr>
            <w:r w:rsidRPr="00337AD2">
              <w:rPr>
                <w:rFonts w:ascii="Arial" w:hAnsi="Arial" w:cs="Arial"/>
              </w:rPr>
              <w:t>-74,1</w:t>
            </w:r>
          </w:p>
        </w:tc>
      </w:tr>
      <w:tr w:rsidR="00F65FBD" w14:paraId="5D56ACF7"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21E2B73D" w14:textId="77777777" w:rsidR="00F65FBD" w:rsidRPr="00337AD2" w:rsidRDefault="00F65FBD" w:rsidP="00337AD2">
            <w:pPr>
              <w:pStyle w:val="Tablebody"/>
              <w:jc w:val="center"/>
              <w:rPr>
                <w:rFonts w:ascii="Arial" w:hAnsi="Arial" w:cs="Arial"/>
              </w:rPr>
            </w:pPr>
            <w:r w:rsidRPr="00337AD2">
              <w:rPr>
                <w:rFonts w:ascii="Arial" w:hAnsi="Arial" w:cs="Arial"/>
              </w:rPr>
              <w:t>7</w:t>
            </w:r>
          </w:p>
        </w:tc>
        <w:tc>
          <w:tcPr>
            <w:tcW w:w="1397" w:type="dxa"/>
            <w:tcBorders>
              <w:top w:val="single" w:sz="6" w:space="0" w:color="000000"/>
              <w:left w:val="single" w:sz="6" w:space="0" w:color="000000"/>
              <w:bottom w:val="single" w:sz="6" w:space="0" w:color="000000"/>
              <w:right w:val="single" w:sz="6" w:space="0" w:color="000000"/>
            </w:tcBorders>
            <w:vAlign w:val="bottom"/>
          </w:tcPr>
          <w:p w14:paraId="119C63A6" w14:textId="77777777" w:rsidR="00F65FBD" w:rsidRPr="00337AD2" w:rsidRDefault="00F65FBD" w:rsidP="00337AD2">
            <w:pPr>
              <w:pStyle w:val="Tablebody"/>
              <w:jc w:val="center"/>
              <w:rPr>
                <w:rFonts w:ascii="Arial" w:hAnsi="Arial" w:cs="Arial"/>
              </w:rPr>
            </w:pPr>
            <w:r w:rsidRPr="00337AD2">
              <w:rPr>
                <w:rFonts w:ascii="Arial" w:hAnsi="Arial" w:cs="Arial"/>
              </w:rPr>
              <w:t>79,8</w:t>
            </w:r>
          </w:p>
        </w:tc>
        <w:tc>
          <w:tcPr>
            <w:tcW w:w="1134" w:type="dxa"/>
            <w:tcBorders>
              <w:top w:val="single" w:sz="6" w:space="0" w:color="000000"/>
              <w:left w:val="single" w:sz="6" w:space="0" w:color="000000"/>
              <w:bottom w:val="single" w:sz="6" w:space="0" w:color="000000"/>
              <w:right w:val="single" w:sz="6" w:space="0" w:color="000000"/>
            </w:tcBorders>
            <w:vAlign w:val="bottom"/>
          </w:tcPr>
          <w:p w14:paraId="37A78B88" w14:textId="77777777" w:rsidR="00F65FBD" w:rsidRPr="00337AD2" w:rsidRDefault="00F65FBD" w:rsidP="00337AD2">
            <w:pPr>
              <w:pStyle w:val="Tablebody"/>
              <w:jc w:val="center"/>
              <w:rPr>
                <w:rFonts w:ascii="Arial" w:hAnsi="Arial" w:cs="Arial"/>
              </w:rPr>
            </w:pPr>
            <w:r w:rsidRPr="00337AD2">
              <w:rPr>
                <w:rFonts w:ascii="Arial" w:hAnsi="Arial" w:cs="Arial"/>
              </w:rPr>
              <w:t>141,0</w:t>
            </w:r>
          </w:p>
        </w:tc>
        <w:tc>
          <w:tcPr>
            <w:tcW w:w="1155" w:type="dxa"/>
            <w:tcBorders>
              <w:top w:val="single" w:sz="6" w:space="0" w:color="000000"/>
              <w:left w:val="single" w:sz="6" w:space="0" w:color="000000"/>
              <w:bottom w:val="single" w:sz="6" w:space="0" w:color="000000"/>
              <w:right w:val="single" w:sz="6" w:space="0" w:color="000000"/>
            </w:tcBorders>
            <w:vAlign w:val="bottom"/>
          </w:tcPr>
          <w:p w14:paraId="31A0AB09" w14:textId="77777777" w:rsidR="00F65FBD" w:rsidRPr="00337AD2" w:rsidRDefault="00F65FBD" w:rsidP="00337AD2">
            <w:pPr>
              <w:pStyle w:val="Tablebody"/>
              <w:jc w:val="center"/>
              <w:rPr>
                <w:rFonts w:ascii="Arial" w:hAnsi="Arial" w:cs="Arial"/>
              </w:rPr>
            </w:pPr>
            <w:r w:rsidRPr="00337AD2">
              <w:rPr>
                <w:rFonts w:ascii="Arial" w:hAnsi="Arial" w:cs="Arial"/>
              </w:rPr>
              <w:t>60,5</w:t>
            </w:r>
          </w:p>
        </w:tc>
        <w:tc>
          <w:tcPr>
            <w:tcW w:w="1275" w:type="dxa"/>
            <w:tcBorders>
              <w:top w:val="single" w:sz="6" w:space="0" w:color="000000"/>
              <w:left w:val="single" w:sz="6" w:space="0" w:color="000000"/>
              <w:bottom w:val="single" w:sz="6" w:space="0" w:color="000000"/>
              <w:right w:val="single" w:sz="6" w:space="0" w:color="000000"/>
            </w:tcBorders>
          </w:tcPr>
          <w:p w14:paraId="7BCE4ECF" w14:textId="77777777" w:rsidR="00F65FBD" w:rsidRPr="00337AD2" w:rsidRDefault="00F65FBD" w:rsidP="00337AD2">
            <w:pPr>
              <w:pStyle w:val="Tablebody"/>
              <w:jc w:val="center"/>
              <w:rPr>
                <w:rFonts w:ascii="Arial" w:hAnsi="Arial" w:cs="Arial"/>
              </w:rPr>
            </w:pPr>
            <w:r w:rsidRPr="00337AD2">
              <w:rPr>
                <w:rFonts w:ascii="Arial" w:hAnsi="Arial" w:cs="Arial"/>
              </w:rPr>
              <w:t>-63,9</w:t>
            </w:r>
          </w:p>
        </w:tc>
        <w:tc>
          <w:tcPr>
            <w:tcW w:w="1276" w:type="dxa"/>
            <w:tcBorders>
              <w:top w:val="single" w:sz="6" w:space="0" w:color="000000"/>
              <w:left w:val="single" w:sz="6" w:space="0" w:color="000000"/>
              <w:bottom w:val="single" w:sz="6" w:space="0" w:color="000000"/>
              <w:right w:val="single" w:sz="6" w:space="0" w:color="000000"/>
            </w:tcBorders>
          </w:tcPr>
          <w:p w14:paraId="34B25389" w14:textId="77777777" w:rsidR="00F65FBD" w:rsidRPr="00337AD2" w:rsidRDefault="00F65FBD" w:rsidP="00337AD2">
            <w:pPr>
              <w:pStyle w:val="Tablebody"/>
              <w:jc w:val="center"/>
              <w:rPr>
                <w:rFonts w:ascii="Arial" w:hAnsi="Arial" w:cs="Arial"/>
              </w:rPr>
            </w:pPr>
            <w:r w:rsidRPr="00337AD2">
              <w:rPr>
                <w:rFonts w:ascii="Arial" w:hAnsi="Arial" w:cs="Arial"/>
              </w:rPr>
              <w:t>-40,3</w:t>
            </w:r>
          </w:p>
        </w:tc>
        <w:tc>
          <w:tcPr>
            <w:tcW w:w="1130" w:type="dxa"/>
            <w:tcBorders>
              <w:top w:val="single" w:sz="6" w:space="0" w:color="000000"/>
              <w:left w:val="single" w:sz="6" w:space="0" w:color="000000"/>
              <w:bottom w:val="single" w:sz="6" w:space="0" w:color="000000"/>
              <w:right w:val="single" w:sz="6" w:space="0" w:color="000000"/>
            </w:tcBorders>
          </w:tcPr>
          <w:p w14:paraId="383B7DD2" w14:textId="77777777" w:rsidR="00F65FBD" w:rsidRPr="00337AD2" w:rsidRDefault="00F65FBD" w:rsidP="00337AD2">
            <w:pPr>
              <w:pStyle w:val="Tablebody"/>
              <w:jc w:val="center"/>
              <w:rPr>
                <w:rFonts w:ascii="Arial" w:hAnsi="Arial" w:cs="Arial"/>
              </w:rPr>
            </w:pPr>
            <w:r w:rsidRPr="00337AD2">
              <w:rPr>
                <w:rFonts w:ascii="Arial" w:hAnsi="Arial" w:cs="Arial"/>
              </w:rPr>
              <w:t>-74,7</w:t>
            </w:r>
          </w:p>
        </w:tc>
      </w:tr>
      <w:tr w:rsidR="00F65FBD" w14:paraId="66FE7BC1"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61366B1A" w14:textId="77777777" w:rsidR="00F65FBD" w:rsidRPr="00337AD2" w:rsidRDefault="00F65FBD" w:rsidP="00337AD2">
            <w:pPr>
              <w:pStyle w:val="Tablebody"/>
              <w:jc w:val="center"/>
              <w:rPr>
                <w:rFonts w:ascii="Arial" w:hAnsi="Arial" w:cs="Arial"/>
              </w:rPr>
            </w:pPr>
            <w:r w:rsidRPr="00337AD2">
              <w:rPr>
                <w:rFonts w:ascii="Arial" w:hAnsi="Arial" w:cs="Arial"/>
              </w:rPr>
              <w:t>7,25</w:t>
            </w:r>
          </w:p>
        </w:tc>
        <w:tc>
          <w:tcPr>
            <w:tcW w:w="1397" w:type="dxa"/>
            <w:tcBorders>
              <w:top w:val="single" w:sz="6" w:space="0" w:color="000000"/>
              <w:left w:val="single" w:sz="6" w:space="0" w:color="000000"/>
              <w:bottom w:val="single" w:sz="6" w:space="0" w:color="000000"/>
              <w:right w:val="single" w:sz="6" w:space="0" w:color="000000"/>
            </w:tcBorders>
            <w:vAlign w:val="bottom"/>
          </w:tcPr>
          <w:p w14:paraId="7FB7A972" w14:textId="77777777" w:rsidR="00F65FBD" w:rsidRPr="00337AD2" w:rsidRDefault="00F65FBD" w:rsidP="00337AD2">
            <w:pPr>
              <w:pStyle w:val="Tablebody"/>
              <w:jc w:val="center"/>
              <w:rPr>
                <w:rFonts w:ascii="Arial" w:hAnsi="Arial" w:cs="Arial"/>
              </w:rPr>
            </w:pPr>
            <w:r w:rsidRPr="00337AD2">
              <w:rPr>
                <w:rFonts w:ascii="Arial" w:hAnsi="Arial" w:cs="Arial"/>
              </w:rPr>
              <w:t>76,5</w:t>
            </w:r>
          </w:p>
        </w:tc>
        <w:tc>
          <w:tcPr>
            <w:tcW w:w="1134" w:type="dxa"/>
            <w:tcBorders>
              <w:top w:val="single" w:sz="6" w:space="0" w:color="000000"/>
              <w:left w:val="single" w:sz="6" w:space="0" w:color="000000"/>
              <w:bottom w:val="single" w:sz="6" w:space="0" w:color="000000"/>
              <w:right w:val="single" w:sz="6" w:space="0" w:color="000000"/>
            </w:tcBorders>
            <w:vAlign w:val="bottom"/>
          </w:tcPr>
          <w:p w14:paraId="43EC74EC" w14:textId="77777777" w:rsidR="00F65FBD" w:rsidRPr="00337AD2" w:rsidRDefault="00F65FBD" w:rsidP="00337AD2">
            <w:pPr>
              <w:pStyle w:val="Tablebody"/>
              <w:jc w:val="center"/>
              <w:rPr>
                <w:rFonts w:ascii="Arial" w:hAnsi="Arial" w:cs="Arial"/>
              </w:rPr>
            </w:pPr>
            <w:r w:rsidRPr="00337AD2">
              <w:rPr>
                <w:rFonts w:ascii="Arial" w:hAnsi="Arial" w:cs="Arial"/>
              </w:rPr>
              <w:t>129,2</w:t>
            </w:r>
          </w:p>
        </w:tc>
        <w:tc>
          <w:tcPr>
            <w:tcW w:w="1155" w:type="dxa"/>
            <w:tcBorders>
              <w:top w:val="single" w:sz="6" w:space="0" w:color="000000"/>
              <w:left w:val="single" w:sz="6" w:space="0" w:color="000000"/>
              <w:bottom w:val="single" w:sz="6" w:space="0" w:color="000000"/>
              <w:right w:val="single" w:sz="6" w:space="0" w:color="000000"/>
            </w:tcBorders>
            <w:vAlign w:val="bottom"/>
          </w:tcPr>
          <w:p w14:paraId="614E5AF9" w14:textId="77777777" w:rsidR="00F65FBD" w:rsidRPr="00337AD2" w:rsidRDefault="00F65FBD" w:rsidP="00337AD2">
            <w:pPr>
              <w:pStyle w:val="Tablebody"/>
              <w:jc w:val="center"/>
              <w:rPr>
                <w:rFonts w:ascii="Arial" w:hAnsi="Arial" w:cs="Arial"/>
              </w:rPr>
            </w:pPr>
            <w:r w:rsidRPr="00337AD2">
              <w:rPr>
                <w:rFonts w:ascii="Arial" w:hAnsi="Arial" w:cs="Arial"/>
              </w:rPr>
              <w:t>59,3</w:t>
            </w:r>
          </w:p>
        </w:tc>
        <w:tc>
          <w:tcPr>
            <w:tcW w:w="1275" w:type="dxa"/>
            <w:tcBorders>
              <w:top w:val="single" w:sz="6" w:space="0" w:color="000000"/>
              <w:left w:val="single" w:sz="6" w:space="0" w:color="000000"/>
              <w:bottom w:val="single" w:sz="6" w:space="0" w:color="000000"/>
              <w:right w:val="single" w:sz="6" w:space="0" w:color="000000"/>
            </w:tcBorders>
          </w:tcPr>
          <w:p w14:paraId="1604E91D" w14:textId="77777777" w:rsidR="00F65FBD" w:rsidRPr="00337AD2" w:rsidRDefault="00F65FBD" w:rsidP="00337AD2">
            <w:pPr>
              <w:pStyle w:val="Tablebody"/>
              <w:jc w:val="center"/>
              <w:rPr>
                <w:rFonts w:ascii="Arial" w:hAnsi="Arial" w:cs="Arial"/>
              </w:rPr>
            </w:pPr>
            <w:r w:rsidRPr="00337AD2">
              <w:rPr>
                <w:rFonts w:ascii="Arial" w:hAnsi="Arial" w:cs="Arial"/>
              </w:rPr>
              <w:t>-65,4</w:t>
            </w:r>
          </w:p>
        </w:tc>
        <w:tc>
          <w:tcPr>
            <w:tcW w:w="1276" w:type="dxa"/>
            <w:tcBorders>
              <w:top w:val="single" w:sz="6" w:space="0" w:color="000000"/>
              <w:left w:val="single" w:sz="6" w:space="0" w:color="000000"/>
              <w:bottom w:val="single" w:sz="6" w:space="0" w:color="000000"/>
              <w:right w:val="single" w:sz="6" w:space="0" w:color="000000"/>
            </w:tcBorders>
          </w:tcPr>
          <w:p w14:paraId="556FAB2A" w14:textId="77777777" w:rsidR="00F65FBD" w:rsidRPr="00337AD2" w:rsidRDefault="00F65FBD" w:rsidP="00337AD2">
            <w:pPr>
              <w:pStyle w:val="Tablebody"/>
              <w:jc w:val="center"/>
              <w:rPr>
                <w:rFonts w:ascii="Arial" w:hAnsi="Arial" w:cs="Arial"/>
              </w:rPr>
            </w:pPr>
            <w:r w:rsidRPr="00337AD2">
              <w:rPr>
                <w:rFonts w:ascii="Arial" w:hAnsi="Arial" w:cs="Arial"/>
              </w:rPr>
              <w:t>-40,0</w:t>
            </w:r>
          </w:p>
        </w:tc>
        <w:tc>
          <w:tcPr>
            <w:tcW w:w="1130" w:type="dxa"/>
            <w:tcBorders>
              <w:top w:val="single" w:sz="6" w:space="0" w:color="000000"/>
              <w:left w:val="single" w:sz="6" w:space="0" w:color="000000"/>
              <w:bottom w:val="single" w:sz="6" w:space="0" w:color="000000"/>
              <w:right w:val="single" w:sz="6" w:space="0" w:color="000000"/>
            </w:tcBorders>
          </w:tcPr>
          <w:p w14:paraId="38065BDA" w14:textId="77777777" w:rsidR="00F65FBD" w:rsidRPr="00337AD2" w:rsidRDefault="00F65FBD" w:rsidP="00337AD2">
            <w:pPr>
              <w:pStyle w:val="Tablebody"/>
              <w:jc w:val="center"/>
              <w:rPr>
                <w:rFonts w:ascii="Arial" w:hAnsi="Arial" w:cs="Arial"/>
              </w:rPr>
            </w:pPr>
            <w:r w:rsidRPr="00337AD2">
              <w:rPr>
                <w:rFonts w:ascii="Arial" w:hAnsi="Arial" w:cs="Arial"/>
              </w:rPr>
              <w:t>-75,4</w:t>
            </w:r>
          </w:p>
        </w:tc>
      </w:tr>
      <w:tr w:rsidR="00F65FBD" w14:paraId="3CEDAF88"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4BDE98D8" w14:textId="77777777" w:rsidR="00F65FBD" w:rsidRPr="00337AD2" w:rsidRDefault="00F65FBD" w:rsidP="00337AD2">
            <w:pPr>
              <w:pStyle w:val="Tablebody"/>
              <w:jc w:val="center"/>
              <w:rPr>
                <w:rFonts w:ascii="Arial" w:hAnsi="Arial" w:cs="Arial"/>
              </w:rPr>
            </w:pPr>
            <w:r w:rsidRPr="00337AD2">
              <w:rPr>
                <w:rFonts w:ascii="Arial" w:hAnsi="Arial" w:cs="Arial"/>
              </w:rPr>
              <w:t>7,5</w:t>
            </w:r>
          </w:p>
        </w:tc>
        <w:tc>
          <w:tcPr>
            <w:tcW w:w="1397" w:type="dxa"/>
            <w:tcBorders>
              <w:top w:val="single" w:sz="6" w:space="0" w:color="000000"/>
              <w:left w:val="single" w:sz="6" w:space="0" w:color="000000"/>
              <w:bottom w:val="single" w:sz="6" w:space="0" w:color="000000"/>
              <w:right w:val="single" w:sz="6" w:space="0" w:color="000000"/>
            </w:tcBorders>
            <w:vAlign w:val="bottom"/>
          </w:tcPr>
          <w:p w14:paraId="359A685E" w14:textId="77777777" w:rsidR="00F65FBD" w:rsidRPr="00337AD2" w:rsidRDefault="00F65FBD" w:rsidP="00337AD2">
            <w:pPr>
              <w:pStyle w:val="Tablebody"/>
              <w:jc w:val="center"/>
              <w:rPr>
                <w:rFonts w:ascii="Arial" w:hAnsi="Arial" w:cs="Arial"/>
              </w:rPr>
            </w:pPr>
            <w:r w:rsidRPr="00337AD2">
              <w:rPr>
                <w:rFonts w:ascii="Arial" w:hAnsi="Arial" w:cs="Arial"/>
              </w:rPr>
              <w:t>73,4</w:t>
            </w:r>
          </w:p>
        </w:tc>
        <w:tc>
          <w:tcPr>
            <w:tcW w:w="1134" w:type="dxa"/>
            <w:tcBorders>
              <w:top w:val="single" w:sz="6" w:space="0" w:color="000000"/>
              <w:left w:val="single" w:sz="6" w:space="0" w:color="000000"/>
              <w:bottom w:val="single" w:sz="6" w:space="0" w:color="000000"/>
              <w:right w:val="single" w:sz="6" w:space="0" w:color="000000"/>
            </w:tcBorders>
            <w:vAlign w:val="bottom"/>
          </w:tcPr>
          <w:p w14:paraId="7FA2A613" w14:textId="77777777" w:rsidR="00F65FBD" w:rsidRPr="00337AD2" w:rsidRDefault="00F65FBD" w:rsidP="00337AD2">
            <w:pPr>
              <w:pStyle w:val="Tablebody"/>
              <w:jc w:val="center"/>
              <w:rPr>
                <w:rFonts w:ascii="Arial" w:hAnsi="Arial" w:cs="Arial"/>
              </w:rPr>
            </w:pPr>
            <w:r w:rsidRPr="00337AD2">
              <w:rPr>
                <w:rFonts w:ascii="Arial" w:hAnsi="Arial" w:cs="Arial"/>
              </w:rPr>
              <w:t>116,9</w:t>
            </w:r>
          </w:p>
        </w:tc>
        <w:tc>
          <w:tcPr>
            <w:tcW w:w="1155" w:type="dxa"/>
            <w:tcBorders>
              <w:top w:val="single" w:sz="6" w:space="0" w:color="000000"/>
              <w:left w:val="single" w:sz="6" w:space="0" w:color="000000"/>
              <w:bottom w:val="single" w:sz="6" w:space="0" w:color="000000"/>
              <w:right w:val="single" w:sz="6" w:space="0" w:color="000000"/>
            </w:tcBorders>
            <w:vAlign w:val="bottom"/>
          </w:tcPr>
          <w:p w14:paraId="1DCA357E" w14:textId="77777777" w:rsidR="00F65FBD" w:rsidRPr="00337AD2" w:rsidRDefault="00F65FBD" w:rsidP="00337AD2">
            <w:pPr>
              <w:pStyle w:val="Tablebody"/>
              <w:jc w:val="center"/>
              <w:rPr>
                <w:rFonts w:ascii="Arial" w:hAnsi="Arial" w:cs="Arial"/>
              </w:rPr>
            </w:pPr>
            <w:r w:rsidRPr="00337AD2">
              <w:rPr>
                <w:rFonts w:ascii="Arial" w:hAnsi="Arial" w:cs="Arial"/>
              </w:rPr>
              <w:t>58,2</w:t>
            </w:r>
          </w:p>
        </w:tc>
        <w:tc>
          <w:tcPr>
            <w:tcW w:w="1275" w:type="dxa"/>
            <w:tcBorders>
              <w:top w:val="single" w:sz="6" w:space="0" w:color="000000"/>
              <w:left w:val="single" w:sz="6" w:space="0" w:color="000000"/>
              <w:bottom w:val="single" w:sz="6" w:space="0" w:color="000000"/>
              <w:right w:val="single" w:sz="6" w:space="0" w:color="000000"/>
            </w:tcBorders>
          </w:tcPr>
          <w:p w14:paraId="7172EFB9" w14:textId="77777777" w:rsidR="00F65FBD" w:rsidRPr="00337AD2" w:rsidRDefault="00F65FBD" w:rsidP="00337AD2">
            <w:pPr>
              <w:pStyle w:val="Tablebody"/>
              <w:jc w:val="center"/>
              <w:rPr>
                <w:rFonts w:ascii="Arial" w:hAnsi="Arial" w:cs="Arial"/>
              </w:rPr>
            </w:pPr>
            <w:r w:rsidRPr="00337AD2">
              <w:rPr>
                <w:rFonts w:ascii="Arial" w:hAnsi="Arial" w:cs="Arial"/>
              </w:rPr>
              <w:t>-65,2</w:t>
            </w:r>
          </w:p>
        </w:tc>
        <w:tc>
          <w:tcPr>
            <w:tcW w:w="1276" w:type="dxa"/>
            <w:tcBorders>
              <w:top w:val="single" w:sz="6" w:space="0" w:color="000000"/>
              <w:left w:val="single" w:sz="6" w:space="0" w:color="000000"/>
              <w:bottom w:val="single" w:sz="6" w:space="0" w:color="000000"/>
              <w:right w:val="single" w:sz="6" w:space="0" w:color="000000"/>
            </w:tcBorders>
          </w:tcPr>
          <w:p w14:paraId="61637AF3" w14:textId="77777777" w:rsidR="00F65FBD" w:rsidRPr="00337AD2" w:rsidRDefault="00F65FBD" w:rsidP="00337AD2">
            <w:pPr>
              <w:pStyle w:val="Tablebody"/>
              <w:jc w:val="center"/>
              <w:rPr>
                <w:rFonts w:ascii="Arial" w:hAnsi="Arial" w:cs="Arial"/>
              </w:rPr>
            </w:pPr>
            <w:r w:rsidRPr="00337AD2">
              <w:rPr>
                <w:rFonts w:ascii="Arial" w:hAnsi="Arial" w:cs="Arial"/>
              </w:rPr>
              <w:t>-40,2</w:t>
            </w:r>
          </w:p>
        </w:tc>
        <w:tc>
          <w:tcPr>
            <w:tcW w:w="1130" w:type="dxa"/>
            <w:tcBorders>
              <w:top w:val="single" w:sz="6" w:space="0" w:color="000000"/>
              <w:left w:val="single" w:sz="6" w:space="0" w:color="000000"/>
              <w:bottom w:val="single" w:sz="6" w:space="0" w:color="000000"/>
              <w:right w:val="single" w:sz="6" w:space="0" w:color="000000"/>
            </w:tcBorders>
          </w:tcPr>
          <w:p w14:paraId="4070A819" w14:textId="77777777" w:rsidR="00F65FBD" w:rsidRPr="00337AD2" w:rsidRDefault="00F65FBD" w:rsidP="00337AD2">
            <w:pPr>
              <w:pStyle w:val="Tablebody"/>
              <w:jc w:val="center"/>
              <w:rPr>
                <w:rFonts w:ascii="Arial" w:hAnsi="Arial" w:cs="Arial"/>
              </w:rPr>
            </w:pPr>
            <w:r w:rsidRPr="00337AD2">
              <w:rPr>
                <w:rFonts w:ascii="Arial" w:hAnsi="Arial" w:cs="Arial"/>
              </w:rPr>
              <w:t>-76,5</w:t>
            </w:r>
          </w:p>
        </w:tc>
      </w:tr>
      <w:tr w:rsidR="00F65FBD" w14:paraId="5413236C"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0573D631" w14:textId="77777777" w:rsidR="00F65FBD" w:rsidRPr="00337AD2" w:rsidRDefault="00F65FBD" w:rsidP="00337AD2">
            <w:pPr>
              <w:pStyle w:val="Tablebody"/>
              <w:jc w:val="center"/>
              <w:rPr>
                <w:rFonts w:ascii="Arial" w:hAnsi="Arial" w:cs="Arial"/>
              </w:rPr>
            </w:pPr>
            <w:r w:rsidRPr="00337AD2">
              <w:rPr>
                <w:rFonts w:ascii="Arial" w:hAnsi="Arial" w:cs="Arial"/>
              </w:rPr>
              <w:t>7,75</w:t>
            </w:r>
          </w:p>
        </w:tc>
        <w:tc>
          <w:tcPr>
            <w:tcW w:w="1397" w:type="dxa"/>
            <w:tcBorders>
              <w:top w:val="single" w:sz="6" w:space="0" w:color="000000"/>
              <w:left w:val="single" w:sz="6" w:space="0" w:color="000000"/>
              <w:bottom w:val="single" w:sz="6" w:space="0" w:color="000000"/>
              <w:right w:val="single" w:sz="6" w:space="0" w:color="000000"/>
            </w:tcBorders>
            <w:vAlign w:val="bottom"/>
          </w:tcPr>
          <w:p w14:paraId="47ECCADA" w14:textId="77777777" w:rsidR="00F65FBD" w:rsidRPr="00337AD2" w:rsidRDefault="00F65FBD" w:rsidP="00337AD2">
            <w:pPr>
              <w:pStyle w:val="Tablebody"/>
              <w:jc w:val="center"/>
              <w:rPr>
                <w:rFonts w:ascii="Arial" w:hAnsi="Arial" w:cs="Arial"/>
              </w:rPr>
            </w:pPr>
            <w:r w:rsidRPr="00337AD2">
              <w:rPr>
                <w:rFonts w:ascii="Arial" w:hAnsi="Arial" w:cs="Arial"/>
              </w:rPr>
              <w:t>70,2</w:t>
            </w:r>
          </w:p>
        </w:tc>
        <w:tc>
          <w:tcPr>
            <w:tcW w:w="1134" w:type="dxa"/>
            <w:tcBorders>
              <w:top w:val="single" w:sz="6" w:space="0" w:color="000000"/>
              <w:left w:val="single" w:sz="6" w:space="0" w:color="000000"/>
              <w:bottom w:val="single" w:sz="6" w:space="0" w:color="000000"/>
              <w:right w:val="single" w:sz="6" w:space="0" w:color="000000"/>
            </w:tcBorders>
            <w:vAlign w:val="bottom"/>
          </w:tcPr>
          <w:p w14:paraId="622ED7BF" w14:textId="77777777" w:rsidR="00F65FBD" w:rsidRPr="00337AD2" w:rsidRDefault="00F65FBD" w:rsidP="00337AD2">
            <w:pPr>
              <w:pStyle w:val="Tablebody"/>
              <w:jc w:val="center"/>
              <w:rPr>
                <w:rFonts w:ascii="Arial" w:hAnsi="Arial" w:cs="Arial"/>
              </w:rPr>
            </w:pPr>
            <w:r w:rsidRPr="00337AD2">
              <w:rPr>
                <w:rFonts w:ascii="Arial" w:hAnsi="Arial" w:cs="Arial"/>
              </w:rPr>
              <w:t>105,9</w:t>
            </w:r>
          </w:p>
        </w:tc>
        <w:tc>
          <w:tcPr>
            <w:tcW w:w="1155" w:type="dxa"/>
            <w:tcBorders>
              <w:top w:val="single" w:sz="6" w:space="0" w:color="000000"/>
              <w:left w:val="single" w:sz="6" w:space="0" w:color="000000"/>
              <w:bottom w:val="single" w:sz="6" w:space="0" w:color="000000"/>
              <w:right w:val="single" w:sz="6" w:space="0" w:color="000000"/>
            </w:tcBorders>
            <w:vAlign w:val="bottom"/>
          </w:tcPr>
          <w:p w14:paraId="3A17B053" w14:textId="77777777" w:rsidR="00F65FBD" w:rsidRPr="00337AD2" w:rsidRDefault="00F65FBD" w:rsidP="00337AD2">
            <w:pPr>
              <w:pStyle w:val="Tablebody"/>
              <w:jc w:val="center"/>
              <w:rPr>
                <w:rFonts w:ascii="Arial" w:hAnsi="Arial" w:cs="Arial"/>
              </w:rPr>
            </w:pPr>
            <w:r w:rsidRPr="00337AD2">
              <w:rPr>
                <w:rFonts w:ascii="Arial" w:hAnsi="Arial" w:cs="Arial"/>
              </w:rPr>
              <w:t>56,3</w:t>
            </w:r>
          </w:p>
        </w:tc>
        <w:tc>
          <w:tcPr>
            <w:tcW w:w="1275" w:type="dxa"/>
            <w:tcBorders>
              <w:top w:val="single" w:sz="6" w:space="0" w:color="000000"/>
              <w:left w:val="single" w:sz="6" w:space="0" w:color="000000"/>
              <w:bottom w:val="single" w:sz="6" w:space="0" w:color="000000"/>
              <w:right w:val="single" w:sz="6" w:space="0" w:color="000000"/>
            </w:tcBorders>
          </w:tcPr>
          <w:p w14:paraId="39D4363F" w14:textId="77777777" w:rsidR="00F65FBD" w:rsidRPr="00337AD2" w:rsidRDefault="00F65FBD" w:rsidP="00337AD2">
            <w:pPr>
              <w:pStyle w:val="Tablebody"/>
              <w:jc w:val="center"/>
              <w:rPr>
                <w:rFonts w:ascii="Arial" w:hAnsi="Arial" w:cs="Arial"/>
              </w:rPr>
            </w:pPr>
            <w:r w:rsidRPr="00337AD2">
              <w:rPr>
                <w:rFonts w:ascii="Arial" w:hAnsi="Arial" w:cs="Arial"/>
              </w:rPr>
              <w:t>-66,1</w:t>
            </w:r>
          </w:p>
        </w:tc>
        <w:tc>
          <w:tcPr>
            <w:tcW w:w="1276" w:type="dxa"/>
            <w:tcBorders>
              <w:top w:val="single" w:sz="6" w:space="0" w:color="000000"/>
              <w:left w:val="single" w:sz="6" w:space="0" w:color="000000"/>
              <w:bottom w:val="single" w:sz="6" w:space="0" w:color="000000"/>
              <w:right w:val="single" w:sz="6" w:space="0" w:color="000000"/>
            </w:tcBorders>
          </w:tcPr>
          <w:p w14:paraId="1D31DD6A" w14:textId="77777777" w:rsidR="00F65FBD" w:rsidRPr="00337AD2" w:rsidRDefault="00F65FBD" w:rsidP="00337AD2">
            <w:pPr>
              <w:pStyle w:val="Tablebody"/>
              <w:jc w:val="center"/>
              <w:rPr>
                <w:rFonts w:ascii="Arial" w:hAnsi="Arial" w:cs="Arial"/>
              </w:rPr>
            </w:pPr>
            <w:r w:rsidRPr="00337AD2">
              <w:rPr>
                <w:rFonts w:ascii="Arial" w:hAnsi="Arial" w:cs="Arial"/>
              </w:rPr>
              <w:t>-40,7</w:t>
            </w:r>
          </w:p>
        </w:tc>
        <w:tc>
          <w:tcPr>
            <w:tcW w:w="1130" w:type="dxa"/>
            <w:tcBorders>
              <w:top w:val="single" w:sz="6" w:space="0" w:color="000000"/>
              <w:left w:val="single" w:sz="6" w:space="0" w:color="000000"/>
              <w:bottom w:val="single" w:sz="6" w:space="0" w:color="000000"/>
              <w:right w:val="single" w:sz="6" w:space="0" w:color="000000"/>
            </w:tcBorders>
          </w:tcPr>
          <w:p w14:paraId="1D07ECC6" w14:textId="77777777" w:rsidR="00F65FBD" w:rsidRPr="00337AD2" w:rsidRDefault="00F65FBD" w:rsidP="00337AD2">
            <w:pPr>
              <w:pStyle w:val="Tablebody"/>
              <w:jc w:val="center"/>
              <w:rPr>
                <w:rFonts w:ascii="Arial" w:hAnsi="Arial" w:cs="Arial"/>
              </w:rPr>
            </w:pPr>
            <w:r w:rsidRPr="00337AD2">
              <w:rPr>
                <w:rFonts w:ascii="Arial" w:hAnsi="Arial" w:cs="Arial"/>
              </w:rPr>
              <w:t>-77,7</w:t>
            </w:r>
          </w:p>
        </w:tc>
      </w:tr>
      <w:tr w:rsidR="00F65FBD" w14:paraId="3B2ACD46"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7D42C89D" w14:textId="77777777" w:rsidR="00F65FBD" w:rsidRPr="00337AD2" w:rsidRDefault="00F65FBD" w:rsidP="00337AD2">
            <w:pPr>
              <w:pStyle w:val="Tablebody"/>
              <w:jc w:val="center"/>
              <w:rPr>
                <w:rFonts w:ascii="Arial" w:hAnsi="Arial" w:cs="Arial"/>
              </w:rPr>
            </w:pPr>
            <w:r w:rsidRPr="00337AD2">
              <w:rPr>
                <w:rFonts w:ascii="Arial" w:hAnsi="Arial" w:cs="Arial"/>
              </w:rPr>
              <w:t>8</w:t>
            </w:r>
          </w:p>
        </w:tc>
        <w:tc>
          <w:tcPr>
            <w:tcW w:w="1397" w:type="dxa"/>
            <w:tcBorders>
              <w:top w:val="single" w:sz="6" w:space="0" w:color="000000"/>
              <w:left w:val="single" w:sz="6" w:space="0" w:color="000000"/>
              <w:bottom w:val="single" w:sz="6" w:space="0" w:color="000000"/>
              <w:right w:val="single" w:sz="6" w:space="0" w:color="000000"/>
            </w:tcBorders>
            <w:vAlign w:val="bottom"/>
          </w:tcPr>
          <w:p w14:paraId="06171BD6" w14:textId="77777777" w:rsidR="00F65FBD" w:rsidRPr="00337AD2" w:rsidRDefault="00F65FBD" w:rsidP="00337AD2">
            <w:pPr>
              <w:pStyle w:val="Tablebody"/>
              <w:jc w:val="center"/>
              <w:rPr>
                <w:rFonts w:ascii="Arial" w:hAnsi="Arial" w:cs="Arial"/>
              </w:rPr>
            </w:pPr>
            <w:r w:rsidRPr="00337AD2">
              <w:rPr>
                <w:rFonts w:ascii="Arial" w:hAnsi="Arial" w:cs="Arial"/>
              </w:rPr>
              <w:t>67,4</w:t>
            </w:r>
          </w:p>
        </w:tc>
        <w:tc>
          <w:tcPr>
            <w:tcW w:w="1134" w:type="dxa"/>
            <w:tcBorders>
              <w:top w:val="single" w:sz="6" w:space="0" w:color="000000"/>
              <w:left w:val="single" w:sz="6" w:space="0" w:color="000000"/>
              <w:bottom w:val="single" w:sz="6" w:space="0" w:color="000000"/>
              <w:right w:val="single" w:sz="6" w:space="0" w:color="000000"/>
            </w:tcBorders>
            <w:vAlign w:val="bottom"/>
          </w:tcPr>
          <w:p w14:paraId="3F938A54" w14:textId="77777777" w:rsidR="00F65FBD" w:rsidRPr="00337AD2" w:rsidRDefault="00F65FBD" w:rsidP="00337AD2">
            <w:pPr>
              <w:pStyle w:val="Tablebody"/>
              <w:jc w:val="center"/>
              <w:rPr>
                <w:rFonts w:ascii="Arial" w:hAnsi="Arial" w:cs="Arial"/>
              </w:rPr>
            </w:pPr>
            <w:r w:rsidRPr="00337AD2">
              <w:rPr>
                <w:rFonts w:ascii="Arial" w:hAnsi="Arial" w:cs="Arial"/>
              </w:rPr>
              <w:t>95,4</w:t>
            </w:r>
          </w:p>
        </w:tc>
        <w:tc>
          <w:tcPr>
            <w:tcW w:w="1155" w:type="dxa"/>
            <w:tcBorders>
              <w:top w:val="single" w:sz="6" w:space="0" w:color="000000"/>
              <w:left w:val="single" w:sz="6" w:space="0" w:color="000000"/>
              <w:bottom w:val="single" w:sz="6" w:space="0" w:color="000000"/>
              <w:right w:val="single" w:sz="6" w:space="0" w:color="000000"/>
            </w:tcBorders>
            <w:vAlign w:val="bottom"/>
          </w:tcPr>
          <w:p w14:paraId="1A2E8B17" w14:textId="77777777" w:rsidR="00F65FBD" w:rsidRPr="00337AD2" w:rsidRDefault="00F65FBD" w:rsidP="00337AD2">
            <w:pPr>
              <w:pStyle w:val="Tablebody"/>
              <w:jc w:val="center"/>
              <w:rPr>
                <w:rFonts w:ascii="Arial" w:hAnsi="Arial" w:cs="Arial"/>
              </w:rPr>
            </w:pPr>
            <w:r w:rsidRPr="00337AD2">
              <w:rPr>
                <w:rFonts w:ascii="Arial" w:hAnsi="Arial" w:cs="Arial"/>
              </w:rPr>
              <w:t>54,3</w:t>
            </w:r>
          </w:p>
        </w:tc>
        <w:tc>
          <w:tcPr>
            <w:tcW w:w="1275" w:type="dxa"/>
            <w:tcBorders>
              <w:top w:val="single" w:sz="6" w:space="0" w:color="000000"/>
              <w:left w:val="single" w:sz="6" w:space="0" w:color="000000"/>
              <w:bottom w:val="single" w:sz="6" w:space="0" w:color="000000"/>
              <w:right w:val="single" w:sz="6" w:space="0" w:color="000000"/>
            </w:tcBorders>
          </w:tcPr>
          <w:p w14:paraId="069AAB47" w14:textId="77777777" w:rsidR="00F65FBD" w:rsidRPr="00337AD2" w:rsidRDefault="00F65FBD" w:rsidP="00337AD2">
            <w:pPr>
              <w:pStyle w:val="Tablebody"/>
              <w:jc w:val="center"/>
              <w:rPr>
                <w:rFonts w:ascii="Arial" w:hAnsi="Arial" w:cs="Arial"/>
              </w:rPr>
            </w:pPr>
            <w:r w:rsidRPr="00337AD2">
              <w:rPr>
                <w:rFonts w:ascii="Arial" w:hAnsi="Arial" w:cs="Arial"/>
              </w:rPr>
              <w:t>-67,0</w:t>
            </w:r>
          </w:p>
        </w:tc>
        <w:tc>
          <w:tcPr>
            <w:tcW w:w="1276" w:type="dxa"/>
            <w:tcBorders>
              <w:top w:val="single" w:sz="6" w:space="0" w:color="000000"/>
              <w:left w:val="single" w:sz="6" w:space="0" w:color="000000"/>
              <w:bottom w:val="single" w:sz="6" w:space="0" w:color="000000"/>
              <w:right w:val="single" w:sz="6" w:space="0" w:color="000000"/>
            </w:tcBorders>
          </w:tcPr>
          <w:p w14:paraId="76A985ED" w14:textId="77777777" w:rsidR="00F65FBD" w:rsidRPr="00337AD2" w:rsidRDefault="00F65FBD" w:rsidP="00337AD2">
            <w:pPr>
              <w:pStyle w:val="Tablebody"/>
              <w:jc w:val="center"/>
              <w:rPr>
                <w:rFonts w:ascii="Arial" w:hAnsi="Arial" w:cs="Arial"/>
              </w:rPr>
            </w:pPr>
            <w:r w:rsidRPr="00337AD2">
              <w:rPr>
                <w:rFonts w:ascii="Arial" w:hAnsi="Arial" w:cs="Arial"/>
              </w:rPr>
              <w:t>-41,5</w:t>
            </w:r>
          </w:p>
        </w:tc>
        <w:tc>
          <w:tcPr>
            <w:tcW w:w="1130" w:type="dxa"/>
            <w:tcBorders>
              <w:top w:val="single" w:sz="6" w:space="0" w:color="000000"/>
              <w:left w:val="single" w:sz="6" w:space="0" w:color="000000"/>
              <w:bottom w:val="single" w:sz="6" w:space="0" w:color="000000"/>
              <w:right w:val="single" w:sz="6" w:space="0" w:color="000000"/>
            </w:tcBorders>
          </w:tcPr>
          <w:p w14:paraId="6083CBB5" w14:textId="77777777" w:rsidR="00F65FBD" w:rsidRPr="00337AD2" w:rsidRDefault="00F65FBD" w:rsidP="00337AD2">
            <w:pPr>
              <w:pStyle w:val="Tablebody"/>
              <w:jc w:val="center"/>
              <w:rPr>
                <w:rFonts w:ascii="Arial" w:hAnsi="Arial" w:cs="Arial"/>
              </w:rPr>
            </w:pPr>
            <w:r w:rsidRPr="00337AD2">
              <w:rPr>
                <w:rFonts w:ascii="Arial" w:hAnsi="Arial" w:cs="Arial"/>
              </w:rPr>
              <w:t>-77,9</w:t>
            </w:r>
          </w:p>
        </w:tc>
      </w:tr>
      <w:tr w:rsidR="00F65FBD" w14:paraId="510F1F20"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7411CD32" w14:textId="77777777" w:rsidR="00F65FBD" w:rsidRPr="00337AD2" w:rsidRDefault="00F65FBD" w:rsidP="00337AD2">
            <w:pPr>
              <w:pStyle w:val="Tablebody"/>
              <w:jc w:val="center"/>
              <w:rPr>
                <w:rFonts w:ascii="Arial" w:hAnsi="Arial" w:cs="Arial"/>
              </w:rPr>
            </w:pPr>
            <w:r w:rsidRPr="00337AD2">
              <w:rPr>
                <w:rFonts w:ascii="Arial" w:hAnsi="Arial" w:cs="Arial"/>
              </w:rPr>
              <w:t>8,25</w:t>
            </w:r>
          </w:p>
        </w:tc>
        <w:tc>
          <w:tcPr>
            <w:tcW w:w="1397" w:type="dxa"/>
            <w:tcBorders>
              <w:top w:val="single" w:sz="6" w:space="0" w:color="000000"/>
              <w:left w:val="single" w:sz="6" w:space="0" w:color="000000"/>
              <w:bottom w:val="single" w:sz="6" w:space="0" w:color="000000"/>
              <w:right w:val="single" w:sz="6" w:space="0" w:color="000000"/>
            </w:tcBorders>
            <w:vAlign w:val="bottom"/>
          </w:tcPr>
          <w:p w14:paraId="69F9DE0A" w14:textId="77777777" w:rsidR="00F65FBD" w:rsidRPr="00337AD2" w:rsidRDefault="00F65FBD" w:rsidP="00337AD2">
            <w:pPr>
              <w:pStyle w:val="Tablebody"/>
              <w:jc w:val="center"/>
              <w:rPr>
                <w:rFonts w:ascii="Arial" w:hAnsi="Arial" w:cs="Arial"/>
              </w:rPr>
            </w:pPr>
            <w:r w:rsidRPr="00337AD2">
              <w:rPr>
                <w:rFonts w:ascii="Arial" w:hAnsi="Arial" w:cs="Arial"/>
              </w:rPr>
              <w:t>64,8</w:t>
            </w:r>
          </w:p>
        </w:tc>
        <w:tc>
          <w:tcPr>
            <w:tcW w:w="1134" w:type="dxa"/>
            <w:tcBorders>
              <w:top w:val="single" w:sz="6" w:space="0" w:color="000000"/>
              <w:left w:val="single" w:sz="6" w:space="0" w:color="000000"/>
              <w:bottom w:val="single" w:sz="6" w:space="0" w:color="000000"/>
              <w:right w:val="single" w:sz="6" w:space="0" w:color="000000"/>
            </w:tcBorders>
            <w:vAlign w:val="bottom"/>
          </w:tcPr>
          <w:p w14:paraId="31C80E9C" w14:textId="77777777" w:rsidR="00F65FBD" w:rsidRPr="00337AD2" w:rsidRDefault="00F65FBD" w:rsidP="00337AD2">
            <w:pPr>
              <w:pStyle w:val="Tablebody"/>
              <w:jc w:val="center"/>
              <w:rPr>
                <w:rFonts w:ascii="Arial" w:hAnsi="Arial" w:cs="Arial"/>
              </w:rPr>
            </w:pPr>
            <w:r w:rsidRPr="00337AD2">
              <w:rPr>
                <w:rFonts w:ascii="Arial" w:hAnsi="Arial" w:cs="Arial"/>
              </w:rPr>
              <w:t>88,0</w:t>
            </w:r>
          </w:p>
        </w:tc>
        <w:tc>
          <w:tcPr>
            <w:tcW w:w="1155" w:type="dxa"/>
            <w:tcBorders>
              <w:top w:val="single" w:sz="6" w:space="0" w:color="000000"/>
              <w:left w:val="single" w:sz="6" w:space="0" w:color="000000"/>
              <w:bottom w:val="single" w:sz="6" w:space="0" w:color="000000"/>
              <w:right w:val="single" w:sz="6" w:space="0" w:color="000000"/>
            </w:tcBorders>
            <w:vAlign w:val="bottom"/>
          </w:tcPr>
          <w:p w14:paraId="62E53C81" w14:textId="77777777" w:rsidR="00F65FBD" w:rsidRPr="00337AD2" w:rsidRDefault="00F65FBD" w:rsidP="00337AD2">
            <w:pPr>
              <w:pStyle w:val="Tablebody"/>
              <w:jc w:val="center"/>
              <w:rPr>
                <w:rFonts w:ascii="Arial" w:hAnsi="Arial" w:cs="Arial"/>
              </w:rPr>
            </w:pPr>
            <w:r w:rsidRPr="00337AD2">
              <w:rPr>
                <w:rFonts w:ascii="Arial" w:hAnsi="Arial" w:cs="Arial"/>
              </w:rPr>
              <w:t>52,5</w:t>
            </w:r>
          </w:p>
        </w:tc>
        <w:tc>
          <w:tcPr>
            <w:tcW w:w="1275" w:type="dxa"/>
            <w:tcBorders>
              <w:top w:val="single" w:sz="6" w:space="0" w:color="000000"/>
              <w:left w:val="single" w:sz="6" w:space="0" w:color="000000"/>
              <w:bottom w:val="single" w:sz="6" w:space="0" w:color="000000"/>
              <w:right w:val="single" w:sz="6" w:space="0" w:color="000000"/>
            </w:tcBorders>
          </w:tcPr>
          <w:p w14:paraId="0F4F05CC" w14:textId="77777777" w:rsidR="00F65FBD" w:rsidRPr="00337AD2" w:rsidRDefault="00F65FBD" w:rsidP="00337AD2">
            <w:pPr>
              <w:pStyle w:val="Tablebody"/>
              <w:jc w:val="center"/>
              <w:rPr>
                <w:rFonts w:ascii="Arial" w:hAnsi="Arial" w:cs="Arial"/>
              </w:rPr>
            </w:pPr>
            <w:r w:rsidRPr="00337AD2">
              <w:rPr>
                <w:rFonts w:ascii="Arial" w:hAnsi="Arial" w:cs="Arial"/>
              </w:rPr>
              <w:t>-67,8</w:t>
            </w:r>
          </w:p>
        </w:tc>
        <w:tc>
          <w:tcPr>
            <w:tcW w:w="1276" w:type="dxa"/>
            <w:tcBorders>
              <w:top w:val="single" w:sz="6" w:space="0" w:color="000000"/>
              <w:left w:val="single" w:sz="6" w:space="0" w:color="000000"/>
              <w:bottom w:val="single" w:sz="6" w:space="0" w:color="000000"/>
              <w:right w:val="single" w:sz="6" w:space="0" w:color="000000"/>
            </w:tcBorders>
          </w:tcPr>
          <w:p w14:paraId="659E09EC" w14:textId="77777777" w:rsidR="00F65FBD" w:rsidRPr="00337AD2" w:rsidRDefault="00F65FBD" w:rsidP="00337AD2">
            <w:pPr>
              <w:pStyle w:val="Tablebody"/>
              <w:jc w:val="center"/>
              <w:rPr>
                <w:rFonts w:ascii="Arial" w:hAnsi="Arial" w:cs="Arial"/>
              </w:rPr>
            </w:pPr>
            <w:r w:rsidRPr="00337AD2">
              <w:rPr>
                <w:rFonts w:ascii="Arial" w:hAnsi="Arial" w:cs="Arial"/>
              </w:rPr>
              <w:t>-42,6</w:t>
            </w:r>
          </w:p>
        </w:tc>
        <w:tc>
          <w:tcPr>
            <w:tcW w:w="1130" w:type="dxa"/>
            <w:tcBorders>
              <w:top w:val="single" w:sz="6" w:space="0" w:color="000000"/>
              <w:left w:val="single" w:sz="6" w:space="0" w:color="000000"/>
              <w:bottom w:val="single" w:sz="6" w:space="0" w:color="000000"/>
              <w:right w:val="single" w:sz="6" w:space="0" w:color="000000"/>
            </w:tcBorders>
          </w:tcPr>
          <w:p w14:paraId="7AEF8004" w14:textId="77777777" w:rsidR="00F65FBD" w:rsidRPr="00337AD2" w:rsidRDefault="00F65FBD" w:rsidP="00337AD2">
            <w:pPr>
              <w:pStyle w:val="Tablebody"/>
              <w:jc w:val="center"/>
              <w:rPr>
                <w:rFonts w:ascii="Arial" w:hAnsi="Arial" w:cs="Arial"/>
              </w:rPr>
            </w:pPr>
            <w:r w:rsidRPr="00337AD2">
              <w:rPr>
                <w:rFonts w:ascii="Arial" w:hAnsi="Arial" w:cs="Arial"/>
              </w:rPr>
              <w:t>-78,0</w:t>
            </w:r>
          </w:p>
        </w:tc>
      </w:tr>
    </w:tbl>
    <w:p w14:paraId="4C29EA43" w14:textId="77777777" w:rsidR="00F65FBD" w:rsidRPr="008B6F44" w:rsidRDefault="00F65FBD" w:rsidP="00F65FBD">
      <w:pPr>
        <w:keepNext/>
        <w:rPr>
          <w:i/>
          <w:sz w:val="22"/>
          <w:szCs w:val="22"/>
        </w:rPr>
      </w:pPr>
      <w:r w:rsidRPr="008B6F44">
        <w:rPr>
          <w:i/>
          <w:sz w:val="22"/>
          <w:szCs w:val="22"/>
        </w:rPr>
        <w:t>Продолжение таблицы А.</w:t>
      </w:r>
      <w:r>
        <w:rPr>
          <w:i/>
          <w:sz w:val="22"/>
          <w:szCs w:val="22"/>
        </w:rPr>
        <w:t>2</w:t>
      </w:r>
    </w:p>
    <w:tbl>
      <w:tblPr>
        <w:tblW w:w="4455" w:type="pct"/>
        <w:jc w:val="center"/>
        <w:tblBorders>
          <w:top w:val="single" w:sz="12" w:space="0" w:color="auto"/>
          <w:left w:val="single" w:sz="12" w:space="0" w:color="auto"/>
          <w:bottom w:val="single" w:sz="12" w:space="0" w:color="auto"/>
          <w:right w:val="single" w:sz="12" w:space="0" w:color="auto"/>
          <w:insideH w:val="single" w:sz="1" w:space="0" w:color="auto"/>
          <w:insideV w:val="single" w:sz="1" w:space="0" w:color="auto"/>
        </w:tblBorders>
        <w:tblLayout w:type="fixed"/>
        <w:tblLook w:val="04A0" w:firstRow="1" w:lastRow="0" w:firstColumn="1" w:lastColumn="0" w:noHBand="0" w:noVBand="1"/>
      </w:tblPr>
      <w:tblGrid>
        <w:gridCol w:w="1380"/>
        <w:gridCol w:w="1363"/>
        <w:gridCol w:w="1108"/>
        <w:gridCol w:w="1128"/>
        <w:gridCol w:w="1245"/>
        <w:gridCol w:w="1246"/>
        <w:gridCol w:w="1104"/>
      </w:tblGrid>
      <w:tr w:rsidR="00F65FBD" w14:paraId="3C8A0994" w14:textId="77777777" w:rsidTr="00F65FBD">
        <w:trPr>
          <w:jc w:val="center"/>
        </w:trPr>
        <w:tc>
          <w:tcPr>
            <w:tcW w:w="1414" w:type="dxa"/>
            <w:tcBorders>
              <w:top w:val="single" w:sz="6" w:space="0" w:color="000000"/>
              <w:left w:val="single" w:sz="6" w:space="0" w:color="000000"/>
              <w:bottom w:val="nil"/>
              <w:right w:val="single" w:sz="6" w:space="0" w:color="000000"/>
            </w:tcBorders>
            <w:vAlign w:val="center"/>
          </w:tcPr>
          <w:p w14:paraId="7F0CEBCC" w14:textId="77777777" w:rsidR="00F65FBD" w:rsidRPr="008B6F44" w:rsidRDefault="00F65FBD" w:rsidP="00F80A3F">
            <w:pPr>
              <w:pStyle w:val="Tableheader"/>
              <w:jc w:val="center"/>
              <w:rPr>
                <w:rFonts w:ascii="Arial" w:hAnsi="Arial" w:cs="Arial"/>
                <w:lang w:val="ru-RU"/>
              </w:rPr>
            </w:pPr>
            <w:r>
              <w:rPr>
                <w:rFonts w:ascii="Arial" w:hAnsi="Arial" w:cs="Arial"/>
                <w:lang w:val="ru-RU"/>
              </w:rPr>
              <w:t>Частота, Гц</w:t>
            </w:r>
            <w:r w:rsidRPr="008B6F44">
              <w:rPr>
                <w:rFonts w:ascii="Arial" w:hAnsi="Arial" w:cs="Arial"/>
              </w:rPr>
              <w:t> </w:t>
            </w:r>
          </w:p>
        </w:tc>
        <w:tc>
          <w:tcPr>
            <w:tcW w:w="3686" w:type="dxa"/>
            <w:gridSpan w:val="3"/>
            <w:tcBorders>
              <w:top w:val="single" w:sz="6" w:space="0" w:color="000000"/>
              <w:left w:val="single" w:sz="6" w:space="0" w:color="000000"/>
              <w:bottom w:val="single" w:sz="6" w:space="0" w:color="000000"/>
              <w:right w:val="single" w:sz="6" w:space="0" w:color="000000"/>
            </w:tcBorders>
            <w:vAlign w:val="center"/>
          </w:tcPr>
          <w:p w14:paraId="2DBEDAAF" w14:textId="77777777" w:rsidR="00F65FBD" w:rsidRPr="008B6F44" w:rsidRDefault="00F65FBD" w:rsidP="00F80A3F">
            <w:pPr>
              <w:pStyle w:val="Tableheader"/>
              <w:jc w:val="center"/>
              <w:rPr>
                <w:rFonts w:ascii="Arial" w:hAnsi="Arial" w:cs="Arial"/>
                <w:lang w:val="ru-RU"/>
              </w:rPr>
            </w:pPr>
            <w:r>
              <w:rPr>
                <w:rFonts w:ascii="Arial" w:hAnsi="Arial" w:cs="Arial"/>
                <w:lang w:val="ru-RU"/>
              </w:rPr>
              <w:t>Модуль, кг</w:t>
            </w:r>
          </w:p>
        </w:tc>
        <w:tc>
          <w:tcPr>
            <w:tcW w:w="3681" w:type="dxa"/>
            <w:gridSpan w:val="3"/>
            <w:tcBorders>
              <w:top w:val="single" w:sz="6" w:space="0" w:color="000000"/>
              <w:left w:val="single" w:sz="6" w:space="0" w:color="000000"/>
              <w:bottom w:val="single" w:sz="6" w:space="0" w:color="000000"/>
              <w:right w:val="single" w:sz="6" w:space="0" w:color="000000"/>
            </w:tcBorders>
          </w:tcPr>
          <w:p w14:paraId="0DD842DE" w14:textId="77777777" w:rsidR="00F65FBD" w:rsidRPr="008B6F44" w:rsidRDefault="00F65FBD" w:rsidP="00F80A3F">
            <w:pPr>
              <w:pStyle w:val="Tableheader"/>
              <w:jc w:val="center"/>
              <w:rPr>
                <w:rFonts w:ascii="Arial" w:hAnsi="Arial" w:cs="Arial"/>
                <w:lang w:val="ru-RU"/>
              </w:rPr>
            </w:pPr>
            <w:r>
              <w:rPr>
                <w:rFonts w:ascii="Arial" w:hAnsi="Arial" w:cs="Arial"/>
                <w:lang w:val="ru-RU"/>
              </w:rPr>
              <w:t>Фаза, градус</w:t>
            </w:r>
          </w:p>
        </w:tc>
      </w:tr>
      <w:tr w:rsidR="00F65FBD" w14:paraId="2A154B1C" w14:textId="77777777" w:rsidTr="00F65FBD">
        <w:trPr>
          <w:jc w:val="center"/>
        </w:trPr>
        <w:tc>
          <w:tcPr>
            <w:tcW w:w="1414" w:type="dxa"/>
            <w:tcBorders>
              <w:top w:val="nil"/>
              <w:left w:val="single" w:sz="6" w:space="0" w:color="000000"/>
              <w:bottom w:val="double" w:sz="4" w:space="0" w:color="auto"/>
              <w:right w:val="single" w:sz="6" w:space="0" w:color="000000"/>
            </w:tcBorders>
            <w:vAlign w:val="center"/>
          </w:tcPr>
          <w:p w14:paraId="169E3ED2" w14:textId="77777777" w:rsidR="00F65FBD" w:rsidRPr="008B6F44" w:rsidRDefault="00F65FBD" w:rsidP="00F80A3F">
            <w:pPr>
              <w:pStyle w:val="Tableheader"/>
              <w:jc w:val="center"/>
              <w:rPr>
                <w:rFonts w:ascii="Arial" w:hAnsi="Arial" w:cs="Arial"/>
              </w:rPr>
            </w:pPr>
          </w:p>
        </w:tc>
        <w:tc>
          <w:tcPr>
            <w:tcW w:w="1397" w:type="dxa"/>
            <w:tcBorders>
              <w:top w:val="single" w:sz="6" w:space="0" w:color="000000"/>
              <w:left w:val="single" w:sz="6" w:space="0" w:color="000000"/>
              <w:bottom w:val="double" w:sz="4" w:space="0" w:color="auto"/>
              <w:right w:val="single" w:sz="6" w:space="0" w:color="000000"/>
            </w:tcBorders>
            <w:vAlign w:val="center"/>
          </w:tcPr>
          <w:p w14:paraId="4FDCBFC7" w14:textId="77777777" w:rsidR="00F65FBD" w:rsidRPr="008B6F44" w:rsidRDefault="00F65FBD" w:rsidP="00F80A3F">
            <w:pPr>
              <w:pStyle w:val="Tableheader"/>
              <w:jc w:val="center"/>
              <w:rPr>
                <w:rFonts w:ascii="Arial" w:hAnsi="Arial" w:cs="Arial"/>
                <w:lang w:val="ru-RU"/>
              </w:rPr>
            </w:pPr>
            <w:r>
              <w:rPr>
                <w:rFonts w:ascii="Arial" w:hAnsi="Arial" w:cs="Arial"/>
                <w:lang w:val="ru-RU"/>
              </w:rPr>
              <w:t>Среднее</w:t>
            </w:r>
          </w:p>
        </w:tc>
        <w:tc>
          <w:tcPr>
            <w:tcW w:w="1134" w:type="dxa"/>
            <w:tcBorders>
              <w:top w:val="single" w:sz="6" w:space="0" w:color="000000"/>
              <w:left w:val="single" w:sz="6" w:space="0" w:color="000000"/>
              <w:bottom w:val="double" w:sz="4" w:space="0" w:color="auto"/>
              <w:right w:val="single" w:sz="6" w:space="0" w:color="000000"/>
            </w:tcBorders>
            <w:vAlign w:val="center"/>
          </w:tcPr>
          <w:p w14:paraId="62B605B0" w14:textId="77777777" w:rsidR="00F65FBD" w:rsidRPr="008B6F44" w:rsidRDefault="00F65FBD" w:rsidP="00F80A3F">
            <w:pPr>
              <w:pStyle w:val="Tableheader"/>
              <w:jc w:val="center"/>
              <w:rPr>
                <w:rFonts w:ascii="Arial" w:hAnsi="Arial" w:cs="Arial"/>
                <w:lang w:val="ru-RU"/>
              </w:rPr>
            </w:pPr>
            <w:r>
              <w:rPr>
                <w:rFonts w:ascii="Arial" w:hAnsi="Arial" w:cs="Arial"/>
                <w:lang w:val="ru-RU"/>
              </w:rPr>
              <w:t>Верхняя граница</w:t>
            </w:r>
          </w:p>
        </w:tc>
        <w:tc>
          <w:tcPr>
            <w:tcW w:w="1155" w:type="dxa"/>
            <w:tcBorders>
              <w:top w:val="single" w:sz="6" w:space="0" w:color="000000"/>
              <w:left w:val="single" w:sz="6" w:space="0" w:color="000000"/>
              <w:bottom w:val="double" w:sz="4" w:space="0" w:color="auto"/>
              <w:right w:val="single" w:sz="6" w:space="0" w:color="000000"/>
            </w:tcBorders>
            <w:vAlign w:val="center"/>
          </w:tcPr>
          <w:p w14:paraId="7C052D51" w14:textId="77777777" w:rsidR="00F65FBD" w:rsidRPr="008B6F44" w:rsidRDefault="00F65FBD" w:rsidP="00F80A3F">
            <w:pPr>
              <w:pStyle w:val="Tableheader"/>
              <w:jc w:val="center"/>
              <w:rPr>
                <w:rFonts w:ascii="Arial" w:hAnsi="Arial" w:cs="Arial"/>
                <w:lang w:val="ru-RU"/>
              </w:rPr>
            </w:pPr>
            <w:r>
              <w:rPr>
                <w:rFonts w:ascii="Arial" w:hAnsi="Arial" w:cs="Arial"/>
                <w:lang w:val="ru-RU"/>
              </w:rPr>
              <w:t>Нижняя граница</w:t>
            </w:r>
          </w:p>
        </w:tc>
        <w:tc>
          <w:tcPr>
            <w:tcW w:w="1275" w:type="dxa"/>
            <w:tcBorders>
              <w:top w:val="single" w:sz="6" w:space="0" w:color="000000"/>
              <w:left w:val="single" w:sz="6" w:space="0" w:color="000000"/>
              <w:bottom w:val="double" w:sz="4" w:space="0" w:color="auto"/>
              <w:right w:val="single" w:sz="6" w:space="0" w:color="000000"/>
            </w:tcBorders>
            <w:vAlign w:val="center"/>
          </w:tcPr>
          <w:p w14:paraId="6DA86A58" w14:textId="77777777" w:rsidR="00F65FBD" w:rsidRPr="008B6F44" w:rsidRDefault="00F65FBD" w:rsidP="00F80A3F">
            <w:pPr>
              <w:pStyle w:val="Tableheader"/>
              <w:jc w:val="center"/>
              <w:rPr>
                <w:rFonts w:ascii="Arial" w:hAnsi="Arial" w:cs="Arial"/>
                <w:lang w:val="ru-RU"/>
              </w:rPr>
            </w:pPr>
            <w:r>
              <w:rPr>
                <w:rFonts w:ascii="Arial" w:hAnsi="Arial" w:cs="Arial"/>
                <w:lang w:val="ru-RU"/>
              </w:rPr>
              <w:t>Среднее</w:t>
            </w:r>
          </w:p>
        </w:tc>
        <w:tc>
          <w:tcPr>
            <w:tcW w:w="1276" w:type="dxa"/>
            <w:tcBorders>
              <w:top w:val="single" w:sz="6" w:space="0" w:color="000000"/>
              <w:left w:val="single" w:sz="6" w:space="0" w:color="000000"/>
              <w:bottom w:val="double" w:sz="4" w:space="0" w:color="auto"/>
              <w:right w:val="single" w:sz="6" w:space="0" w:color="000000"/>
            </w:tcBorders>
            <w:vAlign w:val="center"/>
          </w:tcPr>
          <w:p w14:paraId="71049DCA" w14:textId="77777777" w:rsidR="00F65FBD" w:rsidRPr="008B6F44" w:rsidRDefault="00F65FBD" w:rsidP="00F80A3F">
            <w:pPr>
              <w:pStyle w:val="Tableheader"/>
              <w:jc w:val="center"/>
              <w:rPr>
                <w:rFonts w:ascii="Arial" w:hAnsi="Arial" w:cs="Arial"/>
                <w:lang w:val="ru-RU"/>
              </w:rPr>
            </w:pPr>
            <w:r>
              <w:rPr>
                <w:rFonts w:ascii="Arial" w:hAnsi="Arial" w:cs="Arial"/>
                <w:lang w:val="ru-RU"/>
              </w:rPr>
              <w:t>Верхняя граница</w:t>
            </w:r>
          </w:p>
        </w:tc>
        <w:tc>
          <w:tcPr>
            <w:tcW w:w="1130" w:type="dxa"/>
            <w:tcBorders>
              <w:top w:val="single" w:sz="6" w:space="0" w:color="000000"/>
              <w:left w:val="single" w:sz="6" w:space="0" w:color="000000"/>
              <w:bottom w:val="double" w:sz="4" w:space="0" w:color="auto"/>
              <w:right w:val="single" w:sz="6" w:space="0" w:color="000000"/>
            </w:tcBorders>
            <w:vAlign w:val="center"/>
          </w:tcPr>
          <w:p w14:paraId="592636E8" w14:textId="77777777" w:rsidR="00F65FBD" w:rsidRPr="008B6F44" w:rsidRDefault="00F65FBD" w:rsidP="00F80A3F">
            <w:pPr>
              <w:pStyle w:val="Tableheader"/>
              <w:jc w:val="center"/>
              <w:rPr>
                <w:rFonts w:ascii="Arial" w:hAnsi="Arial" w:cs="Arial"/>
                <w:lang w:val="ru-RU"/>
              </w:rPr>
            </w:pPr>
            <w:r>
              <w:rPr>
                <w:rFonts w:ascii="Arial" w:hAnsi="Arial" w:cs="Arial"/>
                <w:lang w:val="ru-RU"/>
              </w:rPr>
              <w:t>Нижняя граница</w:t>
            </w:r>
          </w:p>
        </w:tc>
      </w:tr>
      <w:tr w:rsidR="00F65FBD" w14:paraId="007A437E" w14:textId="77777777" w:rsidTr="00F65FBD">
        <w:trPr>
          <w:jc w:val="center"/>
        </w:trPr>
        <w:tc>
          <w:tcPr>
            <w:tcW w:w="1414" w:type="dxa"/>
            <w:tcBorders>
              <w:top w:val="double" w:sz="4" w:space="0" w:color="auto"/>
              <w:left w:val="single" w:sz="6" w:space="0" w:color="000000"/>
              <w:bottom w:val="single" w:sz="6" w:space="0" w:color="000000"/>
              <w:right w:val="single" w:sz="6" w:space="0" w:color="000000"/>
            </w:tcBorders>
          </w:tcPr>
          <w:p w14:paraId="0DEF2912" w14:textId="77777777" w:rsidR="00F65FBD" w:rsidRPr="00337AD2" w:rsidRDefault="00F65FBD" w:rsidP="00337AD2">
            <w:pPr>
              <w:pStyle w:val="Tablebody"/>
              <w:jc w:val="center"/>
              <w:rPr>
                <w:rFonts w:ascii="Arial" w:hAnsi="Arial" w:cs="Arial"/>
              </w:rPr>
            </w:pPr>
            <w:r w:rsidRPr="00337AD2">
              <w:rPr>
                <w:rFonts w:ascii="Arial" w:hAnsi="Arial" w:cs="Arial"/>
              </w:rPr>
              <w:t>8,5</w:t>
            </w:r>
          </w:p>
        </w:tc>
        <w:tc>
          <w:tcPr>
            <w:tcW w:w="1397" w:type="dxa"/>
            <w:tcBorders>
              <w:top w:val="double" w:sz="4" w:space="0" w:color="auto"/>
              <w:left w:val="single" w:sz="6" w:space="0" w:color="000000"/>
              <w:bottom w:val="single" w:sz="6" w:space="0" w:color="000000"/>
              <w:right w:val="single" w:sz="6" w:space="0" w:color="000000"/>
            </w:tcBorders>
            <w:vAlign w:val="bottom"/>
          </w:tcPr>
          <w:p w14:paraId="2B075E59" w14:textId="77777777" w:rsidR="00F65FBD" w:rsidRPr="00337AD2" w:rsidRDefault="00F65FBD" w:rsidP="00337AD2">
            <w:pPr>
              <w:pStyle w:val="Tablebody"/>
              <w:jc w:val="center"/>
              <w:rPr>
                <w:rFonts w:ascii="Arial" w:hAnsi="Arial" w:cs="Arial"/>
              </w:rPr>
            </w:pPr>
            <w:r w:rsidRPr="00337AD2">
              <w:rPr>
                <w:rFonts w:ascii="Arial" w:hAnsi="Arial" w:cs="Arial"/>
              </w:rPr>
              <w:t>62,7</w:t>
            </w:r>
          </w:p>
        </w:tc>
        <w:tc>
          <w:tcPr>
            <w:tcW w:w="1134" w:type="dxa"/>
            <w:tcBorders>
              <w:top w:val="double" w:sz="4" w:space="0" w:color="auto"/>
              <w:left w:val="single" w:sz="6" w:space="0" w:color="000000"/>
              <w:bottom w:val="single" w:sz="6" w:space="0" w:color="000000"/>
              <w:right w:val="single" w:sz="6" w:space="0" w:color="000000"/>
            </w:tcBorders>
            <w:vAlign w:val="bottom"/>
          </w:tcPr>
          <w:p w14:paraId="54BB48C2" w14:textId="77777777" w:rsidR="00F65FBD" w:rsidRPr="00337AD2" w:rsidRDefault="00F65FBD" w:rsidP="00337AD2">
            <w:pPr>
              <w:pStyle w:val="Tablebody"/>
              <w:jc w:val="center"/>
              <w:rPr>
                <w:rFonts w:ascii="Arial" w:hAnsi="Arial" w:cs="Arial"/>
              </w:rPr>
            </w:pPr>
            <w:r w:rsidRPr="00337AD2">
              <w:rPr>
                <w:rFonts w:ascii="Arial" w:hAnsi="Arial" w:cs="Arial"/>
              </w:rPr>
              <w:t>83,5</w:t>
            </w:r>
          </w:p>
        </w:tc>
        <w:tc>
          <w:tcPr>
            <w:tcW w:w="1155" w:type="dxa"/>
            <w:tcBorders>
              <w:top w:val="double" w:sz="4" w:space="0" w:color="auto"/>
              <w:left w:val="single" w:sz="6" w:space="0" w:color="000000"/>
              <w:bottom w:val="single" w:sz="6" w:space="0" w:color="000000"/>
              <w:right w:val="single" w:sz="6" w:space="0" w:color="000000"/>
            </w:tcBorders>
            <w:vAlign w:val="bottom"/>
          </w:tcPr>
          <w:p w14:paraId="2FE31ECF" w14:textId="77777777" w:rsidR="00F65FBD" w:rsidRPr="00337AD2" w:rsidRDefault="00F65FBD" w:rsidP="00337AD2">
            <w:pPr>
              <w:pStyle w:val="Tablebody"/>
              <w:jc w:val="center"/>
              <w:rPr>
                <w:rFonts w:ascii="Arial" w:hAnsi="Arial" w:cs="Arial"/>
              </w:rPr>
            </w:pPr>
            <w:r w:rsidRPr="00337AD2">
              <w:rPr>
                <w:rFonts w:ascii="Arial" w:hAnsi="Arial" w:cs="Arial"/>
              </w:rPr>
              <w:t>49,7</w:t>
            </w:r>
          </w:p>
        </w:tc>
        <w:tc>
          <w:tcPr>
            <w:tcW w:w="1275" w:type="dxa"/>
            <w:tcBorders>
              <w:top w:val="double" w:sz="4" w:space="0" w:color="auto"/>
              <w:left w:val="single" w:sz="6" w:space="0" w:color="000000"/>
              <w:bottom w:val="single" w:sz="6" w:space="0" w:color="000000"/>
              <w:right w:val="single" w:sz="6" w:space="0" w:color="000000"/>
            </w:tcBorders>
          </w:tcPr>
          <w:p w14:paraId="3721A6FE" w14:textId="77777777" w:rsidR="00F65FBD" w:rsidRPr="00337AD2" w:rsidRDefault="00F65FBD" w:rsidP="00337AD2">
            <w:pPr>
              <w:pStyle w:val="Tablebody"/>
              <w:jc w:val="center"/>
              <w:rPr>
                <w:rFonts w:ascii="Arial" w:hAnsi="Arial" w:cs="Arial"/>
              </w:rPr>
            </w:pPr>
            <w:r w:rsidRPr="00337AD2">
              <w:rPr>
                <w:rFonts w:ascii="Arial" w:hAnsi="Arial" w:cs="Arial"/>
              </w:rPr>
              <w:t>-67,7</w:t>
            </w:r>
          </w:p>
        </w:tc>
        <w:tc>
          <w:tcPr>
            <w:tcW w:w="1276" w:type="dxa"/>
            <w:tcBorders>
              <w:top w:val="double" w:sz="4" w:space="0" w:color="auto"/>
              <w:left w:val="single" w:sz="6" w:space="0" w:color="000000"/>
              <w:bottom w:val="single" w:sz="6" w:space="0" w:color="000000"/>
              <w:right w:val="single" w:sz="6" w:space="0" w:color="000000"/>
            </w:tcBorders>
          </w:tcPr>
          <w:p w14:paraId="2110362B" w14:textId="77777777" w:rsidR="00F65FBD" w:rsidRPr="00337AD2" w:rsidRDefault="00F65FBD" w:rsidP="00337AD2">
            <w:pPr>
              <w:pStyle w:val="Tablebody"/>
              <w:jc w:val="center"/>
              <w:rPr>
                <w:rFonts w:ascii="Arial" w:hAnsi="Arial" w:cs="Arial"/>
              </w:rPr>
            </w:pPr>
            <w:r w:rsidRPr="00337AD2">
              <w:rPr>
                <w:rFonts w:ascii="Arial" w:hAnsi="Arial" w:cs="Arial"/>
              </w:rPr>
              <w:t>-44,1</w:t>
            </w:r>
          </w:p>
        </w:tc>
        <w:tc>
          <w:tcPr>
            <w:tcW w:w="1130" w:type="dxa"/>
            <w:tcBorders>
              <w:top w:val="double" w:sz="4" w:space="0" w:color="auto"/>
              <w:left w:val="single" w:sz="6" w:space="0" w:color="000000"/>
              <w:bottom w:val="single" w:sz="6" w:space="0" w:color="000000"/>
              <w:right w:val="single" w:sz="6" w:space="0" w:color="000000"/>
            </w:tcBorders>
          </w:tcPr>
          <w:p w14:paraId="05FAC593" w14:textId="77777777" w:rsidR="00F65FBD" w:rsidRPr="00337AD2" w:rsidRDefault="00F65FBD" w:rsidP="00337AD2">
            <w:pPr>
              <w:pStyle w:val="Tablebody"/>
              <w:jc w:val="center"/>
              <w:rPr>
                <w:rFonts w:ascii="Arial" w:hAnsi="Arial" w:cs="Arial"/>
              </w:rPr>
            </w:pPr>
            <w:r w:rsidRPr="00337AD2">
              <w:rPr>
                <w:rFonts w:ascii="Arial" w:hAnsi="Arial" w:cs="Arial"/>
              </w:rPr>
              <w:t>-78,3</w:t>
            </w:r>
          </w:p>
        </w:tc>
      </w:tr>
      <w:tr w:rsidR="00F65FBD" w14:paraId="38794E25"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6D7BD6E4" w14:textId="77777777" w:rsidR="00F65FBD" w:rsidRPr="00337AD2" w:rsidRDefault="00F65FBD" w:rsidP="00337AD2">
            <w:pPr>
              <w:pStyle w:val="Tablebody"/>
              <w:jc w:val="center"/>
              <w:rPr>
                <w:rFonts w:ascii="Arial" w:hAnsi="Arial" w:cs="Arial"/>
              </w:rPr>
            </w:pPr>
            <w:r w:rsidRPr="00337AD2">
              <w:rPr>
                <w:rFonts w:ascii="Arial" w:hAnsi="Arial" w:cs="Arial"/>
              </w:rPr>
              <w:t>8,75</w:t>
            </w:r>
          </w:p>
        </w:tc>
        <w:tc>
          <w:tcPr>
            <w:tcW w:w="1397" w:type="dxa"/>
            <w:tcBorders>
              <w:top w:val="single" w:sz="6" w:space="0" w:color="000000"/>
              <w:left w:val="single" w:sz="6" w:space="0" w:color="000000"/>
              <w:bottom w:val="single" w:sz="6" w:space="0" w:color="000000"/>
              <w:right w:val="single" w:sz="6" w:space="0" w:color="000000"/>
            </w:tcBorders>
            <w:vAlign w:val="bottom"/>
          </w:tcPr>
          <w:p w14:paraId="42EFE9C8" w14:textId="77777777" w:rsidR="00F65FBD" w:rsidRPr="00337AD2" w:rsidRDefault="00F65FBD" w:rsidP="00337AD2">
            <w:pPr>
              <w:pStyle w:val="Tablebody"/>
              <w:jc w:val="center"/>
              <w:rPr>
                <w:rFonts w:ascii="Arial" w:hAnsi="Arial" w:cs="Arial"/>
              </w:rPr>
            </w:pPr>
            <w:r w:rsidRPr="00337AD2">
              <w:rPr>
                <w:rFonts w:ascii="Arial" w:hAnsi="Arial" w:cs="Arial"/>
              </w:rPr>
              <w:t>61,4</w:t>
            </w:r>
          </w:p>
        </w:tc>
        <w:tc>
          <w:tcPr>
            <w:tcW w:w="1134" w:type="dxa"/>
            <w:tcBorders>
              <w:top w:val="single" w:sz="6" w:space="0" w:color="000000"/>
              <w:left w:val="single" w:sz="6" w:space="0" w:color="000000"/>
              <w:bottom w:val="single" w:sz="6" w:space="0" w:color="000000"/>
              <w:right w:val="single" w:sz="6" w:space="0" w:color="000000"/>
            </w:tcBorders>
            <w:vAlign w:val="bottom"/>
          </w:tcPr>
          <w:p w14:paraId="08E873E7" w14:textId="77777777" w:rsidR="00F65FBD" w:rsidRPr="00337AD2" w:rsidRDefault="00F65FBD" w:rsidP="00337AD2">
            <w:pPr>
              <w:pStyle w:val="Tablebody"/>
              <w:jc w:val="center"/>
              <w:rPr>
                <w:rFonts w:ascii="Arial" w:hAnsi="Arial" w:cs="Arial"/>
              </w:rPr>
            </w:pPr>
            <w:r w:rsidRPr="00337AD2">
              <w:rPr>
                <w:rFonts w:ascii="Arial" w:hAnsi="Arial" w:cs="Arial"/>
              </w:rPr>
              <w:t>81,3</w:t>
            </w:r>
          </w:p>
        </w:tc>
        <w:tc>
          <w:tcPr>
            <w:tcW w:w="1155" w:type="dxa"/>
            <w:tcBorders>
              <w:top w:val="single" w:sz="6" w:space="0" w:color="000000"/>
              <w:left w:val="single" w:sz="6" w:space="0" w:color="000000"/>
              <w:bottom w:val="single" w:sz="6" w:space="0" w:color="000000"/>
              <w:right w:val="single" w:sz="6" w:space="0" w:color="000000"/>
            </w:tcBorders>
            <w:vAlign w:val="bottom"/>
          </w:tcPr>
          <w:p w14:paraId="58B31B04" w14:textId="77777777" w:rsidR="00F65FBD" w:rsidRPr="00337AD2" w:rsidRDefault="00F65FBD" w:rsidP="00337AD2">
            <w:pPr>
              <w:pStyle w:val="Tablebody"/>
              <w:jc w:val="center"/>
              <w:rPr>
                <w:rFonts w:ascii="Arial" w:hAnsi="Arial" w:cs="Arial"/>
              </w:rPr>
            </w:pPr>
            <w:r w:rsidRPr="00337AD2">
              <w:rPr>
                <w:rFonts w:ascii="Arial" w:hAnsi="Arial" w:cs="Arial"/>
              </w:rPr>
              <w:t>47,3</w:t>
            </w:r>
          </w:p>
        </w:tc>
        <w:tc>
          <w:tcPr>
            <w:tcW w:w="1275" w:type="dxa"/>
            <w:tcBorders>
              <w:top w:val="single" w:sz="6" w:space="0" w:color="000000"/>
              <w:left w:val="single" w:sz="6" w:space="0" w:color="000000"/>
              <w:bottom w:val="single" w:sz="6" w:space="0" w:color="000000"/>
              <w:right w:val="single" w:sz="6" w:space="0" w:color="000000"/>
            </w:tcBorders>
          </w:tcPr>
          <w:p w14:paraId="6A2047D6" w14:textId="77777777" w:rsidR="00F65FBD" w:rsidRPr="00337AD2" w:rsidRDefault="00F65FBD" w:rsidP="00337AD2">
            <w:pPr>
              <w:pStyle w:val="Tablebody"/>
              <w:jc w:val="center"/>
              <w:rPr>
                <w:rFonts w:ascii="Arial" w:hAnsi="Arial" w:cs="Arial"/>
              </w:rPr>
            </w:pPr>
            <w:r w:rsidRPr="00337AD2">
              <w:rPr>
                <w:rFonts w:ascii="Arial" w:hAnsi="Arial" w:cs="Arial"/>
              </w:rPr>
              <w:t>-67,7</w:t>
            </w:r>
          </w:p>
        </w:tc>
        <w:tc>
          <w:tcPr>
            <w:tcW w:w="1276" w:type="dxa"/>
            <w:tcBorders>
              <w:top w:val="single" w:sz="6" w:space="0" w:color="000000"/>
              <w:left w:val="single" w:sz="6" w:space="0" w:color="000000"/>
              <w:bottom w:val="single" w:sz="6" w:space="0" w:color="000000"/>
              <w:right w:val="single" w:sz="6" w:space="0" w:color="000000"/>
            </w:tcBorders>
          </w:tcPr>
          <w:p w14:paraId="7370BF58" w14:textId="77777777" w:rsidR="00F65FBD" w:rsidRPr="00337AD2" w:rsidRDefault="00F65FBD" w:rsidP="00337AD2">
            <w:pPr>
              <w:pStyle w:val="Tablebody"/>
              <w:jc w:val="center"/>
              <w:rPr>
                <w:rFonts w:ascii="Arial" w:hAnsi="Arial" w:cs="Arial"/>
              </w:rPr>
            </w:pPr>
            <w:r w:rsidRPr="00337AD2">
              <w:rPr>
                <w:rFonts w:ascii="Arial" w:hAnsi="Arial" w:cs="Arial"/>
              </w:rPr>
              <w:t>-46,1</w:t>
            </w:r>
          </w:p>
        </w:tc>
        <w:tc>
          <w:tcPr>
            <w:tcW w:w="1130" w:type="dxa"/>
            <w:tcBorders>
              <w:top w:val="single" w:sz="6" w:space="0" w:color="000000"/>
              <w:left w:val="single" w:sz="6" w:space="0" w:color="000000"/>
              <w:bottom w:val="single" w:sz="6" w:space="0" w:color="000000"/>
              <w:right w:val="single" w:sz="6" w:space="0" w:color="000000"/>
            </w:tcBorders>
          </w:tcPr>
          <w:p w14:paraId="476994AB" w14:textId="77777777" w:rsidR="00F65FBD" w:rsidRPr="00337AD2" w:rsidRDefault="00F65FBD" w:rsidP="00337AD2">
            <w:pPr>
              <w:pStyle w:val="Tablebody"/>
              <w:jc w:val="center"/>
              <w:rPr>
                <w:rFonts w:ascii="Arial" w:hAnsi="Arial" w:cs="Arial"/>
              </w:rPr>
            </w:pPr>
            <w:r w:rsidRPr="00337AD2">
              <w:rPr>
                <w:rFonts w:ascii="Arial" w:hAnsi="Arial" w:cs="Arial"/>
              </w:rPr>
              <w:t>-78,3</w:t>
            </w:r>
          </w:p>
        </w:tc>
      </w:tr>
      <w:tr w:rsidR="00F65FBD" w14:paraId="217A3078"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20B7BC1B" w14:textId="77777777" w:rsidR="00F65FBD" w:rsidRPr="00337AD2" w:rsidRDefault="00F65FBD" w:rsidP="00337AD2">
            <w:pPr>
              <w:pStyle w:val="Tablebody"/>
              <w:jc w:val="center"/>
              <w:rPr>
                <w:rFonts w:ascii="Arial" w:hAnsi="Arial" w:cs="Arial"/>
              </w:rPr>
            </w:pPr>
            <w:r w:rsidRPr="00337AD2">
              <w:rPr>
                <w:rFonts w:ascii="Arial" w:hAnsi="Arial" w:cs="Arial"/>
              </w:rPr>
              <w:t>9</w:t>
            </w:r>
          </w:p>
        </w:tc>
        <w:tc>
          <w:tcPr>
            <w:tcW w:w="1397" w:type="dxa"/>
            <w:tcBorders>
              <w:top w:val="single" w:sz="6" w:space="0" w:color="000000"/>
              <w:left w:val="single" w:sz="6" w:space="0" w:color="000000"/>
              <w:bottom w:val="single" w:sz="6" w:space="0" w:color="000000"/>
              <w:right w:val="single" w:sz="6" w:space="0" w:color="000000"/>
            </w:tcBorders>
            <w:vAlign w:val="bottom"/>
          </w:tcPr>
          <w:p w14:paraId="43B82968" w14:textId="77777777" w:rsidR="00F65FBD" w:rsidRPr="00337AD2" w:rsidRDefault="00F65FBD" w:rsidP="00337AD2">
            <w:pPr>
              <w:pStyle w:val="Tablebody"/>
              <w:jc w:val="center"/>
              <w:rPr>
                <w:rFonts w:ascii="Arial" w:hAnsi="Arial" w:cs="Arial"/>
              </w:rPr>
            </w:pPr>
            <w:r w:rsidRPr="00337AD2">
              <w:rPr>
                <w:rFonts w:ascii="Arial" w:hAnsi="Arial" w:cs="Arial"/>
              </w:rPr>
              <w:t>59,8</w:t>
            </w:r>
          </w:p>
        </w:tc>
        <w:tc>
          <w:tcPr>
            <w:tcW w:w="1134" w:type="dxa"/>
            <w:tcBorders>
              <w:top w:val="single" w:sz="6" w:space="0" w:color="000000"/>
              <w:left w:val="single" w:sz="6" w:space="0" w:color="000000"/>
              <w:bottom w:val="single" w:sz="6" w:space="0" w:color="000000"/>
              <w:right w:val="single" w:sz="6" w:space="0" w:color="000000"/>
            </w:tcBorders>
            <w:vAlign w:val="bottom"/>
          </w:tcPr>
          <w:p w14:paraId="0B194D35" w14:textId="77777777" w:rsidR="00F65FBD" w:rsidRPr="00337AD2" w:rsidRDefault="00F65FBD" w:rsidP="00337AD2">
            <w:pPr>
              <w:pStyle w:val="Tablebody"/>
              <w:jc w:val="center"/>
              <w:rPr>
                <w:rFonts w:ascii="Arial" w:hAnsi="Arial" w:cs="Arial"/>
              </w:rPr>
            </w:pPr>
            <w:r w:rsidRPr="00337AD2">
              <w:rPr>
                <w:rFonts w:ascii="Arial" w:hAnsi="Arial" w:cs="Arial"/>
              </w:rPr>
              <w:t>80,8</w:t>
            </w:r>
          </w:p>
        </w:tc>
        <w:tc>
          <w:tcPr>
            <w:tcW w:w="1155" w:type="dxa"/>
            <w:tcBorders>
              <w:top w:val="single" w:sz="6" w:space="0" w:color="000000"/>
              <w:left w:val="single" w:sz="6" w:space="0" w:color="000000"/>
              <w:bottom w:val="single" w:sz="6" w:space="0" w:color="000000"/>
              <w:right w:val="single" w:sz="6" w:space="0" w:color="000000"/>
            </w:tcBorders>
            <w:vAlign w:val="bottom"/>
          </w:tcPr>
          <w:p w14:paraId="64B3963C" w14:textId="77777777" w:rsidR="00F65FBD" w:rsidRPr="00337AD2" w:rsidRDefault="00F65FBD" w:rsidP="00337AD2">
            <w:pPr>
              <w:pStyle w:val="Tablebody"/>
              <w:jc w:val="center"/>
              <w:rPr>
                <w:rFonts w:ascii="Arial" w:hAnsi="Arial" w:cs="Arial"/>
              </w:rPr>
            </w:pPr>
            <w:r w:rsidRPr="00337AD2">
              <w:rPr>
                <w:rFonts w:ascii="Arial" w:hAnsi="Arial" w:cs="Arial"/>
              </w:rPr>
              <w:t>45,8</w:t>
            </w:r>
          </w:p>
        </w:tc>
        <w:tc>
          <w:tcPr>
            <w:tcW w:w="1275" w:type="dxa"/>
            <w:tcBorders>
              <w:top w:val="single" w:sz="6" w:space="0" w:color="000000"/>
              <w:left w:val="single" w:sz="6" w:space="0" w:color="000000"/>
              <w:bottom w:val="single" w:sz="6" w:space="0" w:color="000000"/>
              <w:right w:val="single" w:sz="6" w:space="0" w:color="000000"/>
            </w:tcBorders>
          </w:tcPr>
          <w:p w14:paraId="58976D89" w14:textId="77777777" w:rsidR="00F65FBD" w:rsidRPr="00337AD2" w:rsidRDefault="00F65FBD" w:rsidP="00337AD2">
            <w:pPr>
              <w:pStyle w:val="Tablebody"/>
              <w:jc w:val="center"/>
              <w:rPr>
                <w:rFonts w:ascii="Arial" w:hAnsi="Arial" w:cs="Arial"/>
              </w:rPr>
            </w:pPr>
            <w:r w:rsidRPr="00337AD2">
              <w:rPr>
                <w:rFonts w:ascii="Arial" w:hAnsi="Arial" w:cs="Arial"/>
              </w:rPr>
              <w:t>-68,3</w:t>
            </w:r>
          </w:p>
        </w:tc>
        <w:tc>
          <w:tcPr>
            <w:tcW w:w="1276" w:type="dxa"/>
            <w:tcBorders>
              <w:top w:val="single" w:sz="6" w:space="0" w:color="000000"/>
              <w:left w:val="single" w:sz="6" w:space="0" w:color="000000"/>
              <w:bottom w:val="single" w:sz="6" w:space="0" w:color="000000"/>
              <w:right w:val="single" w:sz="6" w:space="0" w:color="000000"/>
            </w:tcBorders>
          </w:tcPr>
          <w:p w14:paraId="445216A2" w14:textId="77777777" w:rsidR="00F65FBD" w:rsidRPr="00337AD2" w:rsidRDefault="00F65FBD" w:rsidP="00337AD2">
            <w:pPr>
              <w:pStyle w:val="Tablebody"/>
              <w:jc w:val="center"/>
              <w:rPr>
                <w:rFonts w:ascii="Arial" w:hAnsi="Arial" w:cs="Arial"/>
              </w:rPr>
            </w:pPr>
            <w:r w:rsidRPr="00337AD2">
              <w:rPr>
                <w:rFonts w:ascii="Arial" w:hAnsi="Arial" w:cs="Arial"/>
              </w:rPr>
              <w:t>-48,7</w:t>
            </w:r>
          </w:p>
        </w:tc>
        <w:tc>
          <w:tcPr>
            <w:tcW w:w="1130" w:type="dxa"/>
            <w:tcBorders>
              <w:top w:val="single" w:sz="6" w:space="0" w:color="000000"/>
              <w:left w:val="single" w:sz="6" w:space="0" w:color="000000"/>
              <w:bottom w:val="single" w:sz="6" w:space="0" w:color="000000"/>
              <w:right w:val="single" w:sz="6" w:space="0" w:color="000000"/>
            </w:tcBorders>
          </w:tcPr>
          <w:p w14:paraId="1C3B13FA" w14:textId="77777777" w:rsidR="00F65FBD" w:rsidRPr="00337AD2" w:rsidRDefault="00F65FBD" w:rsidP="00337AD2">
            <w:pPr>
              <w:pStyle w:val="Tablebody"/>
              <w:jc w:val="center"/>
              <w:rPr>
                <w:rFonts w:ascii="Arial" w:hAnsi="Arial" w:cs="Arial"/>
              </w:rPr>
            </w:pPr>
            <w:r w:rsidRPr="00337AD2">
              <w:rPr>
                <w:rFonts w:ascii="Arial" w:hAnsi="Arial" w:cs="Arial"/>
              </w:rPr>
              <w:t>-78,3</w:t>
            </w:r>
          </w:p>
        </w:tc>
      </w:tr>
      <w:tr w:rsidR="00F65FBD" w14:paraId="48C9311E"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67A22C7B" w14:textId="77777777" w:rsidR="00F65FBD" w:rsidRPr="00337AD2" w:rsidRDefault="00F65FBD" w:rsidP="00337AD2">
            <w:pPr>
              <w:pStyle w:val="Tablebody"/>
              <w:jc w:val="center"/>
              <w:rPr>
                <w:rFonts w:ascii="Arial" w:hAnsi="Arial" w:cs="Arial"/>
              </w:rPr>
            </w:pPr>
            <w:r w:rsidRPr="00337AD2">
              <w:rPr>
                <w:rFonts w:ascii="Arial" w:hAnsi="Arial" w:cs="Arial"/>
              </w:rPr>
              <w:t>9,25</w:t>
            </w:r>
          </w:p>
        </w:tc>
        <w:tc>
          <w:tcPr>
            <w:tcW w:w="1397" w:type="dxa"/>
            <w:tcBorders>
              <w:top w:val="single" w:sz="6" w:space="0" w:color="000000"/>
              <w:left w:val="single" w:sz="6" w:space="0" w:color="000000"/>
              <w:bottom w:val="single" w:sz="6" w:space="0" w:color="000000"/>
              <w:right w:val="single" w:sz="6" w:space="0" w:color="000000"/>
            </w:tcBorders>
            <w:vAlign w:val="bottom"/>
          </w:tcPr>
          <w:p w14:paraId="53915010" w14:textId="77777777" w:rsidR="00F65FBD" w:rsidRPr="00337AD2" w:rsidRDefault="00F65FBD" w:rsidP="00337AD2">
            <w:pPr>
              <w:pStyle w:val="Tablebody"/>
              <w:jc w:val="center"/>
              <w:rPr>
                <w:rFonts w:ascii="Arial" w:hAnsi="Arial" w:cs="Arial"/>
              </w:rPr>
            </w:pPr>
            <w:r w:rsidRPr="00337AD2">
              <w:rPr>
                <w:rFonts w:ascii="Arial" w:hAnsi="Arial" w:cs="Arial"/>
              </w:rPr>
              <w:t>57,6</w:t>
            </w:r>
          </w:p>
        </w:tc>
        <w:tc>
          <w:tcPr>
            <w:tcW w:w="1134" w:type="dxa"/>
            <w:tcBorders>
              <w:top w:val="single" w:sz="6" w:space="0" w:color="000000"/>
              <w:left w:val="single" w:sz="6" w:space="0" w:color="000000"/>
              <w:bottom w:val="single" w:sz="6" w:space="0" w:color="000000"/>
              <w:right w:val="single" w:sz="6" w:space="0" w:color="000000"/>
            </w:tcBorders>
            <w:vAlign w:val="bottom"/>
          </w:tcPr>
          <w:p w14:paraId="08B94670" w14:textId="77777777" w:rsidR="00F65FBD" w:rsidRPr="00337AD2" w:rsidRDefault="00F65FBD" w:rsidP="00337AD2">
            <w:pPr>
              <w:pStyle w:val="Tablebody"/>
              <w:jc w:val="center"/>
              <w:rPr>
                <w:rFonts w:ascii="Arial" w:hAnsi="Arial" w:cs="Arial"/>
              </w:rPr>
            </w:pPr>
            <w:r w:rsidRPr="00337AD2">
              <w:rPr>
                <w:rFonts w:ascii="Arial" w:hAnsi="Arial" w:cs="Arial"/>
              </w:rPr>
              <w:t>81,1</w:t>
            </w:r>
          </w:p>
        </w:tc>
        <w:tc>
          <w:tcPr>
            <w:tcW w:w="1155" w:type="dxa"/>
            <w:tcBorders>
              <w:top w:val="single" w:sz="6" w:space="0" w:color="000000"/>
              <w:left w:val="single" w:sz="6" w:space="0" w:color="000000"/>
              <w:bottom w:val="single" w:sz="6" w:space="0" w:color="000000"/>
              <w:right w:val="single" w:sz="6" w:space="0" w:color="000000"/>
            </w:tcBorders>
            <w:vAlign w:val="bottom"/>
          </w:tcPr>
          <w:p w14:paraId="46CFFB3F" w14:textId="77777777" w:rsidR="00F65FBD" w:rsidRPr="00337AD2" w:rsidRDefault="00F65FBD" w:rsidP="00337AD2">
            <w:pPr>
              <w:pStyle w:val="Tablebody"/>
              <w:jc w:val="center"/>
              <w:rPr>
                <w:rFonts w:ascii="Arial" w:hAnsi="Arial" w:cs="Arial"/>
              </w:rPr>
            </w:pPr>
            <w:r w:rsidRPr="00337AD2">
              <w:rPr>
                <w:rFonts w:ascii="Arial" w:hAnsi="Arial" w:cs="Arial"/>
              </w:rPr>
              <w:t>44,8</w:t>
            </w:r>
          </w:p>
        </w:tc>
        <w:tc>
          <w:tcPr>
            <w:tcW w:w="1275" w:type="dxa"/>
            <w:tcBorders>
              <w:top w:val="single" w:sz="6" w:space="0" w:color="000000"/>
              <w:left w:val="single" w:sz="6" w:space="0" w:color="000000"/>
              <w:bottom w:val="single" w:sz="6" w:space="0" w:color="000000"/>
              <w:right w:val="single" w:sz="6" w:space="0" w:color="000000"/>
            </w:tcBorders>
          </w:tcPr>
          <w:p w14:paraId="33E68172" w14:textId="77777777" w:rsidR="00F65FBD" w:rsidRPr="00337AD2" w:rsidRDefault="00F65FBD" w:rsidP="00337AD2">
            <w:pPr>
              <w:pStyle w:val="Tablebody"/>
              <w:jc w:val="center"/>
              <w:rPr>
                <w:rFonts w:ascii="Arial" w:hAnsi="Arial" w:cs="Arial"/>
              </w:rPr>
            </w:pPr>
            <w:r w:rsidRPr="00337AD2">
              <w:rPr>
                <w:rFonts w:ascii="Arial" w:hAnsi="Arial" w:cs="Arial"/>
              </w:rPr>
              <w:t>-68,6</w:t>
            </w:r>
          </w:p>
        </w:tc>
        <w:tc>
          <w:tcPr>
            <w:tcW w:w="1276" w:type="dxa"/>
            <w:tcBorders>
              <w:top w:val="single" w:sz="6" w:space="0" w:color="000000"/>
              <w:left w:val="single" w:sz="6" w:space="0" w:color="000000"/>
              <w:bottom w:val="single" w:sz="6" w:space="0" w:color="000000"/>
              <w:right w:val="single" w:sz="6" w:space="0" w:color="000000"/>
            </w:tcBorders>
          </w:tcPr>
          <w:p w14:paraId="2D00B8EC" w14:textId="77777777" w:rsidR="00F65FBD" w:rsidRPr="00337AD2" w:rsidRDefault="00F65FBD" w:rsidP="00337AD2">
            <w:pPr>
              <w:pStyle w:val="Tablebody"/>
              <w:jc w:val="center"/>
              <w:rPr>
                <w:rFonts w:ascii="Arial" w:hAnsi="Arial" w:cs="Arial"/>
              </w:rPr>
            </w:pPr>
            <w:r w:rsidRPr="00337AD2">
              <w:rPr>
                <w:rFonts w:ascii="Arial" w:hAnsi="Arial" w:cs="Arial"/>
              </w:rPr>
              <w:t>-51,7</w:t>
            </w:r>
          </w:p>
        </w:tc>
        <w:tc>
          <w:tcPr>
            <w:tcW w:w="1130" w:type="dxa"/>
            <w:tcBorders>
              <w:top w:val="single" w:sz="6" w:space="0" w:color="000000"/>
              <w:left w:val="single" w:sz="6" w:space="0" w:color="000000"/>
              <w:bottom w:val="single" w:sz="6" w:space="0" w:color="000000"/>
              <w:right w:val="single" w:sz="6" w:space="0" w:color="000000"/>
            </w:tcBorders>
          </w:tcPr>
          <w:p w14:paraId="0FC30CA8" w14:textId="77777777" w:rsidR="00F65FBD" w:rsidRPr="00337AD2" w:rsidRDefault="00F65FBD" w:rsidP="00337AD2">
            <w:pPr>
              <w:pStyle w:val="Tablebody"/>
              <w:jc w:val="center"/>
              <w:rPr>
                <w:rFonts w:ascii="Arial" w:hAnsi="Arial" w:cs="Arial"/>
              </w:rPr>
            </w:pPr>
            <w:r w:rsidRPr="00337AD2">
              <w:rPr>
                <w:rFonts w:ascii="Arial" w:hAnsi="Arial" w:cs="Arial"/>
              </w:rPr>
              <w:t>-78,9</w:t>
            </w:r>
          </w:p>
        </w:tc>
      </w:tr>
      <w:tr w:rsidR="00F65FBD" w14:paraId="52FD611D"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696E2C8E" w14:textId="77777777" w:rsidR="00F65FBD" w:rsidRPr="00337AD2" w:rsidRDefault="00F65FBD" w:rsidP="00337AD2">
            <w:pPr>
              <w:pStyle w:val="Tablebody"/>
              <w:jc w:val="center"/>
              <w:rPr>
                <w:rFonts w:ascii="Arial" w:hAnsi="Arial" w:cs="Arial"/>
              </w:rPr>
            </w:pPr>
            <w:r w:rsidRPr="00337AD2">
              <w:rPr>
                <w:rFonts w:ascii="Arial" w:hAnsi="Arial" w:cs="Arial"/>
              </w:rPr>
              <w:t>9,5</w:t>
            </w:r>
          </w:p>
        </w:tc>
        <w:tc>
          <w:tcPr>
            <w:tcW w:w="1397" w:type="dxa"/>
            <w:tcBorders>
              <w:top w:val="single" w:sz="6" w:space="0" w:color="000000"/>
              <w:left w:val="single" w:sz="6" w:space="0" w:color="000000"/>
              <w:bottom w:val="single" w:sz="6" w:space="0" w:color="000000"/>
              <w:right w:val="single" w:sz="6" w:space="0" w:color="000000"/>
            </w:tcBorders>
            <w:vAlign w:val="bottom"/>
          </w:tcPr>
          <w:p w14:paraId="42B02990" w14:textId="77777777" w:rsidR="00F65FBD" w:rsidRPr="00337AD2" w:rsidRDefault="00F65FBD" w:rsidP="00337AD2">
            <w:pPr>
              <w:pStyle w:val="Tablebody"/>
              <w:jc w:val="center"/>
              <w:rPr>
                <w:rFonts w:ascii="Arial" w:hAnsi="Arial" w:cs="Arial"/>
              </w:rPr>
            </w:pPr>
            <w:r w:rsidRPr="00337AD2">
              <w:rPr>
                <w:rFonts w:ascii="Arial" w:hAnsi="Arial" w:cs="Arial"/>
              </w:rPr>
              <w:t>56,4</w:t>
            </w:r>
          </w:p>
        </w:tc>
        <w:tc>
          <w:tcPr>
            <w:tcW w:w="1134" w:type="dxa"/>
            <w:tcBorders>
              <w:top w:val="single" w:sz="6" w:space="0" w:color="000000"/>
              <w:left w:val="single" w:sz="6" w:space="0" w:color="000000"/>
              <w:bottom w:val="single" w:sz="6" w:space="0" w:color="000000"/>
              <w:right w:val="single" w:sz="6" w:space="0" w:color="000000"/>
            </w:tcBorders>
            <w:vAlign w:val="bottom"/>
          </w:tcPr>
          <w:p w14:paraId="7B375B51" w14:textId="77777777" w:rsidR="00F65FBD" w:rsidRPr="00337AD2" w:rsidRDefault="00F65FBD" w:rsidP="00337AD2">
            <w:pPr>
              <w:pStyle w:val="Tablebody"/>
              <w:jc w:val="center"/>
              <w:rPr>
                <w:rFonts w:ascii="Arial" w:hAnsi="Arial" w:cs="Arial"/>
              </w:rPr>
            </w:pPr>
            <w:r w:rsidRPr="00337AD2">
              <w:rPr>
                <w:rFonts w:ascii="Arial" w:hAnsi="Arial" w:cs="Arial"/>
              </w:rPr>
              <w:t>80,5</w:t>
            </w:r>
          </w:p>
        </w:tc>
        <w:tc>
          <w:tcPr>
            <w:tcW w:w="1155" w:type="dxa"/>
            <w:tcBorders>
              <w:top w:val="single" w:sz="6" w:space="0" w:color="000000"/>
              <w:left w:val="single" w:sz="6" w:space="0" w:color="000000"/>
              <w:bottom w:val="single" w:sz="6" w:space="0" w:color="000000"/>
              <w:right w:val="single" w:sz="6" w:space="0" w:color="000000"/>
            </w:tcBorders>
            <w:vAlign w:val="bottom"/>
          </w:tcPr>
          <w:p w14:paraId="15B722BF" w14:textId="77777777" w:rsidR="00F65FBD" w:rsidRPr="00337AD2" w:rsidRDefault="00F65FBD" w:rsidP="00337AD2">
            <w:pPr>
              <w:pStyle w:val="Tablebody"/>
              <w:jc w:val="center"/>
              <w:rPr>
                <w:rFonts w:ascii="Arial" w:hAnsi="Arial" w:cs="Arial"/>
              </w:rPr>
            </w:pPr>
            <w:r w:rsidRPr="00337AD2">
              <w:rPr>
                <w:rFonts w:ascii="Arial" w:hAnsi="Arial" w:cs="Arial"/>
              </w:rPr>
              <w:t>43,4</w:t>
            </w:r>
          </w:p>
        </w:tc>
        <w:tc>
          <w:tcPr>
            <w:tcW w:w="1275" w:type="dxa"/>
            <w:tcBorders>
              <w:top w:val="single" w:sz="6" w:space="0" w:color="000000"/>
              <w:left w:val="single" w:sz="6" w:space="0" w:color="000000"/>
              <w:bottom w:val="single" w:sz="6" w:space="0" w:color="000000"/>
              <w:right w:val="single" w:sz="6" w:space="0" w:color="000000"/>
            </w:tcBorders>
          </w:tcPr>
          <w:p w14:paraId="2DBCB7A7" w14:textId="77777777" w:rsidR="00F65FBD" w:rsidRPr="00337AD2" w:rsidRDefault="00F65FBD" w:rsidP="00337AD2">
            <w:pPr>
              <w:pStyle w:val="Tablebody"/>
              <w:jc w:val="center"/>
              <w:rPr>
                <w:rFonts w:ascii="Arial" w:hAnsi="Arial" w:cs="Arial"/>
              </w:rPr>
            </w:pPr>
            <w:r w:rsidRPr="00337AD2">
              <w:rPr>
                <w:rFonts w:ascii="Arial" w:hAnsi="Arial" w:cs="Arial"/>
              </w:rPr>
              <w:t>-69,4</w:t>
            </w:r>
          </w:p>
        </w:tc>
        <w:tc>
          <w:tcPr>
            <w:tcW w:w="1276" w:type="dxa"/>
            <w:tcBorders>
              <w:top w:val="single" w:sz="6" w:space="0" w:color="000000"/>
              <w:left w:val="single" w:sz="6" w:space="0" w:color="000000"/>
              <w:bottom w:val="single" w:sz="6" w:space="0" w:color="000000"/>
              <w:right w:val="single" w:sz="6" w:space="0" w:color="000000"/>
            </w:tcBorders>
          </w:tcPr>
          <w:p w14:paraId="3BDE5956" w14:textId="77777777" w:rsidR="00F65FBD" w:rsidRPr="00337AD2" w:rsidRDefault="00F65FBD" w:rsidP="00337AD2">
            <w:pPr>
              <w:pStyle w:val="Tablebody"/>
              <w:jc w:val="center"/>
              <w:rPr>
                <w:rFonts w:ascii="Arial" w:hAnsi="Arial" w:cs="Arial"/>
              </w:rPr>
            </w:pPr>
            <w:r w:rsidRPr="00337AD2">
              <w:rPr>
                <w:rFonts w:ascii="Arial" w:hAnsi="Arial" w:cs="Arial"/>
              </w:rPr>
              <w:t>-55,3</w:t>
            </w:r>
          </w:p>
        </w:tc>
        <w:tc>
          <w:tcPr>
            <w:tcW w:w="1130" w:type="dxa"/>
            <w:tcBorders>
              <w:top w:val="single" w:sz="6" w:space="0" w:color="000000"/>
              <w:left w:val="single" w:sz="6" w:space="0" w:color="000000"/>
              <w:bottom w:val="single" w:sz="6" w:space="0" w:color="000000"/>
              <w:right w:val="single" w:sz="6" w:space="0" w:color="000000"/>
            </w:tcBorders>
          </w:tcPr>
          <w:p w14:paraId="5C15FFA6" w14:textId="77777777" w:rsidR="00F65FBD" w:rsidRPr="00337AD2" w:rsidRDefault="00F65FBD" w:rsidP="00337AD2">
            <w:pPr>
              <w:pStyle w:val="Tablebody"/>
              <w:jc w:val="center"/>
              <w:rPr>
                <w:rFonts w:ascii="Arial" w:hAnsi="Arial" w:cs="Arial"/>
              </w:rPr>
            </w:pPr>
            <w:r w:rsidRPr="00337AD2">
              <w:rPr>
                <w:rFonts w:ascii="Arial" w:hAnsi="Arial" w:cs="Arial"/>
              </w:rPr>
              <w:t>-79,5</w:t>
            </w:r>
          </w:p>
        </w:tc>
      </w:tr>
      <w:tr w:rsidR="00F65FBD" w14:paraId="4E17E3CB"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5D837F42" w14:textId="77777777" w:rsidR="00F65FBD" w:rsidRPr="00337AD2" w:rsidRDefault="00F65FBD" w:rsidP="00337AD2">
            <w:pPr>
              <w:pStyle w:val="Tablebody"/>
              <w:jc w:val="center"/>
              <w:rPr>
                <w:rFonts w:ascii="Arial" w:hAnsi="Arial" w:cs="Arial"/>
              </w:rPr>
            </w:pPr>
            <w:r w:rsidRPr="00337AD2">
              <w:rPr>
                <w:rFonts w:ascii="Arial" w:hAnsi="Arial" w:cs="Arial"/>
              </w:rPr>
              <w:t>9,75</w:t>
            </w:r>
          </w:p>
        </w:tc>
        <w:tc>
          <w:tcPr>
            <w:tcW w:w="1397" w:type="dxa"/>
            <w:tcBorders>
              <w:top w:val="single" w:sz="6" w:space="0" w:color="000000"/>
              <w:left w:val="single" w:sz="6" w:space="0" w:color="000000"/>
              <w:bottom w:val="single" w:sz="6" w:space="0" w:color="000000"/>
              <w:right w:val="single" w:sz="6" w:space="0" w:color="000000"/>
            </w:tcBorders>
            <w:vAlign w:val="bottom"/>
          </w:tcPr>
          <w:p w14:paraId="18B5EC22" w14:textId="77777777" w:rsidR="00F65FBD" w:rsidRPr="00337AD2" w:rsidRDefault="00F65FBD" w:rsidP="00337AD2">
            <w:pPr>
              <w:pStyle w:val="Tablebody"/>
              <w:jc w:val="center"/>
              <w:rPr>
                <w:rFonts w:ascii="Arial" w:hAnsi="Arial" w:cs="Arial"/>
              </w:rPr>
            </w:pPr>
            <w:r w:rsidRPr="00337AD2">
              <w:rPr>
                <w:rFonts w:ascii="Arial" w:hAnsi="Arial" w:cs="Arial"/>
              </w:rPr>
              <w:t>55,4</w:t>
            </w:r>
          </w:p>
        </w:tc>
        <w:tc>
          <w:tcPr>
            <w:tcW w:w="1134" w:type="dxa"/>
            <w:tcBorders>
              <w:top w:val="single" w:sz="6" w:space="0" w:color="000000"/>
              <w:left w:val="single" w:sz="6" w:space="0" w:color="000000"/>
              <w:bottom w:val="single" w:sz="6" w:space="0" w:color="000000"/>
              <w:right w:val="single" w:sz="6" w:space="0" w:color="000000"/>
            </w:tcBorders>
            <w:vAlign w:val="bottom"/>
          </w:tcPr>
          <w:p w14:paraId="16309013" w14:textId="77777777" w:rsidR="00F65FBD" w:rsidRPr="00337AD2" w:rsidRDefault="00F65FBD" w:rsidP="00337AD2">
            <w:pPr>
              <w:pStyle w:val="Tablebody"/>
              <w:jc w:val="center"/>
              <w:rPr>
                <w:rFonts w:ascii="Arial" w:hAnsi="Arial" w:cs="Arial"/>
              </w:rPr>
            </w:pPr>
            <w:r w:rsidRPr="00337AD2">
              <w:rPr>
                <w:rFonts w:ascii="Arial" w:hAnsi="Arial" w:cs="Arial"/>
              </w:rPr>
              <w:t>79,4</w:t>
            </w:r>
          </w:p>
        </w:tc>
        <w:tc>
          <w:tcPr>
            <w:tcW w:w="1155" w:type="dxa"/>
            <w:tcBorders>
              <w:top w:val="single" w:sz="6" w:space="0" w:color="000000"/>
              <w:left w:val="single" w:sz="6" w:space="0" w:color="000000"/>
              <w:bottom w:val="single" w:sz="6" w:space="0" w:color="000000"/>
              <w:right w:val="single" w:sz="6" w:space="0" w:color="000000"/>
            </w:tcBorders>
            <w:vAlign w:val="bottom"/>
          </w:tcPr>
          <w:p w14:paraId="6013D376" w14:textId="77777777" w:rsidR="00F65FBD" w:rsidRPr="00337AD2" w:rsidRDefault="00F65FBD" w:rsidP="00337AD2">
            <w:pPr>
              <w:pStyle w:val="Tablebody"/>
              <w:jc w:val="center"/>
              <w:rPr>
                <w:rFonts w:ascii="Arial" w:hAnsi="Arial" w:cs="Arial"/>
              </w:rPr>
            </w:pPr>
            <w:r w:rsidRPr="00337AD2">
              <w:rPr>
                <w:rFonts w:ascii="Arial" w:hAnsi="Arial" w:cs="Arial"/>
              </w:rPr>
              <w:t>42,5</w:t>
            </w:r>
          </w:p>
        </w:tc>
        <w:tc>
          <w:tcPr>
            <w:tcW w:w="1275" w:type="dxa"/>
            <w:tcBorders>
              <w:top w:val="single" w:sz="6" w:space="0" w:color="000000"/>
              <w:left w:val="single" w:sz="6" w:space="0" w:color="000000"/>
              <w:bottom w:val="single" w:sz="6" w:space="0" w:color="000000"/>
              <w:right w:val="single" w:sz="6" w:space="0" w:color="000000"/>
            </w:tcBorders>
          </w:tcPr>
          <w:p w14:paraId="73A4364C" w14:textId="77777777" w:rsidR="00F65FBD" w:rsidRPr="00337AD2" w:rsidRDefault="00F65FBD" w:rsidP="00337AD2">
            <w:pPr>
              <w:pStyle w:val="Tablebody"/>
              <w:jc w:val="center"/>
              <w:rPr>
                <w:rFonts w:ascii="Arial" w:hAnsi="Arial" w:cs="Arial"/>
              </w:rPr>
            </w:pPr>
            <w:r w:rsidRPr="00337AD2">
              <w:rPr>
                <w:rFonts w:ascii="Arial" w:hAnsi="Arial" w:cs="Arial"/>
              </w:rPr>
              <w:t>-71,2</w:t>
            </w:r>
          </w:p>
        </w:tc>
        <w:tc>
          <w:tcPr>
            <w:tcW w:w="1276" w:type="dxa"/>
            <w:tcBorders>
              <w:top w:val="single" w:sz="6" w:space="0" w:color="000000"/>
              <w:left w:val="single" w:sz="6" w:space="0" w:color="000000"/>
              <w:bottom w:val="single" w:sz="6" w:space="0" w:color="000000"/>
              <w:right w:val="single" w:sz="6" w:space="0" w:color="000000"/>
            </w:tcBorders>
          </w:tcPr>
          <w:p w14:paraId="7DC3F90B" w14:textId="77777777" w:rsidR="00F65FBD" w:rsidRPr="00337AD2" w:rsidRDefault="00F65FBD" w:rsidP="00337AD2">
            <w:pPr>
              <w:pStyle w:val="Tablebody"/>
              <w:jc w:val="center"/>
              <w:rPr>
                <w:rFonts w:ascii="Arial" w:hAnsi="Arial" w:cs="Arial"/>
              </w:rPr>
            </w:pPr>
            <w:r w:rsidRPr="00337AD2">
              <w:rPr>
                <w:rFonts w:ascii="Arial" w:hAnsi="Arial" w:cs="Arial"/>
              </w:rPr>
              <w:t>-58,8</w:t>
            </w:r>
          </w:p>
        </w:tc>
        <w:tc>
          <w:tcPr>
            <w:tcW w:w="1130" w:type="dxa"/>
            <w:tcBorders>
              <w:top w:val="single" w:sz="6" w:space="0" w:color="000000"/>
              <w:left w:val="single" w:sz="6" w:space="0" w:color="000000"/>
              <w:bottom w:val="single" w:sz="6" w:space="0" w:color="000000"/>
              <w:right w:val="single" w:sz="6" w:space="0" w:color="000000"/>
            </w:tcBorders>
          </w:tcPr>
          <w:p w14:paraId="62360983" w14:textId="77777777" w:rsidR="00F65FBD" w:rsidRPr="00337AD2" w:rsidRDefault="00F65FBD" w:rsidP="00337AD2">
            <w:pPr>
              <w:pStyle w:val="Tablebody"/>
              <w:jc w:val="center"/>
              <w:rPr>
                <w:rFonts w:ascii="Arial" w:hAnsi="Arial" w:cs="Arial"/>
              </w:rPr>
            </w:pPr>
            <w:r w:rsidRPr="00337AD2">
              <w:rPr>
                <w:rFonts w:ascii="Arial" w:hAnsi="Arial" w:cs="Arial"/>
              </w:rPr>
              <w:t>-79,5</w:t>
            </w:r>
          </w:p>
        </w:tc>
      </w:tr>
      <w:tr w:rsidR="00F65FBD" w14:paraId="38DD4A2E"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058AD098" w14:textId="77777777" w:rsidR="00F65FBD" w:rsidRPr="00337AD2" w:rsidRDefault="00F65FBD" w:rsidP="00337AD2">
            <w:pPr>
              <w:pStyle w:val="Tablebody"/>
              <w:jc w:val="center"/>
              <w:rPr>
                <w:rFonts w:ascii="Arial" w:hAnsi="Arial" w:cs="Arial"/>
              </w:rPr>
            </w:pPr>
            <w:r w:rsidRPr="00337AD2">
              <w:rPr>
                <w:rFonts w:ascii="Arial" w:hAnsi="Arial" w:cs="Arial"/>
              </w:rPr>
              <w:t>10</w:t>
            </w:r>
          </w:p>
        </w:tc>
        <w:tc>
          <w:tcPr>
            <w:tcW w:w="1397" w:type="dxa"/>
            <w:tcBorders>
              <w:top w:val="single" w:sz="6" w:space="0" w:color="000000"/>
              <w:left w:val="single" w:sz="6" w:space="0" w:color="000000"/>
              <w:bottom w:val="single" w:sz="6" w:space="0" w:color="000000"/>
              <w:right w:val="single" w:sz="6" w:space="0" w:color="000000"/>
            </w:tcBorders>
            <w:vAlign w:val="bottom"/>
          </w:tcPr>
          <w:p w14:paraId="397115A2" w14:textId="77777777" w:rsidR="00F65FBD" w:rsidRPr="00337AD2" w:rsidRDefault="00F65FBD" w:rsidP="00337AD2">
            <w:pPr>
              <w:pStyle w:val="Tablebody"/>
              <w:jc w:val="center"/>
              <w:rPr>
                <w:rFonts w:ascii="Arial" w:hAnsi="Arial" w:cs="Arial"/>
              </w:rPr>
            </w:pPr>
            <w:r w:rsidRPr="00337AD2">
              <w:rPr>
                <w:rFonts w:ascii="Arial" w:hAnsi="Arial" w:cs="Arial"/>
              </w:rPr>
              <w:t>54,2</w:t>
            </w:r>
          </w:p>
        </w:tc>
        <w:tc>
          <w:tcPr>
            <w:tcW w:w="1134" w:type="dxa"/>
            <w:tcBorders>
              <w:top w:val="single" w:sz="6" w:space="0" w:color="000000"/>
              <w:left w:val="single" w:sz="6" w:space="0" w:color="000000"/>
              <w:bottom w:val="single" w:sz="6" w:space="0" w:color="000000"/>
              <w:right w:val="single" w:sz="6" w:space="0" w:color="000000"/>
            </w:tcBorders>
            <w:vAlign w:val="bottom"/>
          </w:tcPr>
          <w:p w14:paraId="4257CD74" w14:textId="77777777" w:rsidR="00F65FBD" w:rsidRPr="00337AD2" w:rsidRDefault="00F65FBD" w:rsidP="00337AD2">
            <w:pPr>
              <w:pStyle w:val="Tablebody"/>
              <w:jc w:val="center"/>
              <w:rPr>
                <w:rFonts w:ascii="Arial" w:hAnsi="Arial" w:cs="Arial"/>
              </w:rPr>
            </w:pPr>
            <w:r w:rsidRPr="00337AD2">
              <w:rPr>
                <w:rFonts w:ascii="Arial" w:hAnsi="Arial" w:cs="Arial"/>
              </w:rPr>
              <w:t>77,7</w:t>
            </w:r>
          </w:p>
        </w:tc>
        <w:tc>
          <w:tcPr>
            <w:tcW w:w="1155" w:type="dxa"/>
            <w:tcBorders>
              <w:top w:val="single" w:sz="6" w:space="0" w:color="000000"/>
              <w:left w:val="single" w:sz="6" w:space="0" w:color="000000"/>
              <w:bottom w:val="single" w:sz="6" w:space="0" w:color="000000"/>
              <w:right w:val="single" w:sz="6" w:space="0" w:color="000000"/>
            </w:tcBorders>
            <w:vAlign w:val="bottom"/>
          </w:tcPr>
          <w:p w14:paraId="3D71C0AB" w14:textId="77777777" w:rsidR="00F65FBD" w:rsidRPr="00337AD2" w:rsidRDefault="00F65FBD" w:rsidP="00337AD2">
            <w:pPr>
              <w:pStyle w:val="Tablebody"/>
              <w:jc w:val="center"/>
              <w:rPr>
                <w:rFonts w:ascii="Arial" w:hAnsi="Arial" w:cs="Arial"/>
              </w:rPr>
            </w:pPr>
            <w:r w:rsidRPr="00337AD2">
              <w:rPr>
                <w:rFonts w:ascii="Arial" w:hAnsi="Arial" w:cs="Arial"/>
              </w:rPr>
              <w:t>41,6</w:t>
            </w:r>
          </w:p>
        </w:tc>
        <w:tc>
          <w:tcPr>
            <w:tcW w:w="1275" w:type="dxa"/>
            <w:tcBorders>
              <w:top w:val="single" w:sz="6" w:space="0" w:color="000000"/>
              <w:left w:val="single" w:sz="6" w:space="0" w:color="000000"/>
              <w:bottom w:val="single" w:sz="6" w:space="0" w:color="000000"/>
              <w:right w:val="single" w:sz="6" w:space="0" w:color="000000"/>
            </w:tcBorders>
          </w:tcPr>
          <w:p w14:paraId="4FF93EAE" w14:textId="77777777" w:rsidR="00F65FBD" w:rsidRPr="00337AD2" w:rsidRDefault="00F65FBD" w:rsidP="00337AD2">
            <w:pPr>
              <w:pStyle w:val="Tablebody"/>
              <w:jc w:val="center"/>
              <w:rPr>
                <w:rFonts w:ascii="Arial" w:hAnsi="Arial" w:cs="Arial"/>
              </w:rPr>
            </w:pPr>
            <w:r w:rsidRPr="00337AD2">
              <w:rPr>
                <w:rFonts w:ascii="Arial" w:hAnsi="Arial" w:cs="Arial"/>
              </w:rPr>
              <w:t>-72,0</w:t>
            </w:r>
          </w:p>
        </w:tc>
        <w:tc>
          <w:tcPr>
            <w:tcW w:w="1276" w:type="dxa"/>
            <w:tcBorders>
              <w:top w:val="single" w:sz="6" w:space="0" w:color="000000"/>
              <w:left w:val="single" w:sz="6" w:space="0" w:color="000000"/>
              <w:bottom w:val="single" w:sz="6" w:space="0" w:color="000000"/>
              <w:right w:val="single" w:sz="6" w:space="0" w:color="000000"/>
            </w:tcBorders>
          </w:tcPr>
          <w:p w14:paraId="27E67BE5" w14:textId="77777777" w:rsidR="00F65FBD" w:rsidRPr="00337AD2" w:rsidRDefault="00F65FBD" w:rsidP="00337AD2">
            <w:pPr>
              <w:pStyle w:val="Tablebody"/>
              <w:jc w:val="center"/>
              <w:rPr>
                <w:rFonts w:ascii="Arial" w:hAnsi="Arial" w:cs="Arial"/>
              </w:rPr>
            </w:pPr>
            <w:r w:rsidRPr="00337AD2">
              <w:rPr>
                <w:rFonts w:ascii="Arial" w:hAnsi="Arial" w:cs="Arial"/>
              </w:rPr>
              <w:t>-61,9</w:t>
            </w:r>
          </w:p>
        </w:tc>
        <w:tc>
          <w:tcPr>
            <w:tcW w:w="1130" w:type="dxa"/>
            <w:tcBorders>
              <w:top w:val="single" w:sz="6" w:space="0" w:color="000000"/>
              <w:left w:val="single" w:sz="6" w:space="0" w:color="000000"/>
              <w:bottom w:val="single" w:sz="6" w:space="0" w:color="000000"/>
              <w:right w:val="single" w:sz="6" w:space="0" w:color="000000"/>
            </w:tcBorders>
          </w:tcPr>
          <w:p w14:paraId="502BBC22" w14:textId="77777777" w:rsidR="00F65FBD" w:rsidRPr="00337AD2" w:rsidRDefault="00F65FBD" w:rsidP="00337AD2">
            <w:pPr>
              <w:pStyle w:val="Tablebody"/>
              <w:jc w:val="center"/>
              <w:rPr>
                <w:rFonts w:ascii="Arial" w:hAnsi="Arial" w:cs="Arial"/>
              </w:rPr>
            </w:pPr>
            <w:r w:rsidRPr="00337AD2">
              <w:rPr>
                <w:rFonts w:ascii="Arial" w:hAnsi="Arial" w:cs="Arial"/>
              </w:rPr>
              <w:t>-79,7</w:t>
            </w:r>
          </w:p>
        </w:tc>
      </w:tr>
      <w:tr w:rsidR="00F65FBD" w14:paraId="25C3B8C4"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1C739AC8" w14:textId="77777777" w:rsidR="00F65FBD" w:rsidRPr="00337AD2" w:rsidRDefault="00F65FBD" w:rsidP="00337AD2">
            <w:pPr>
              <w:pStyle w:val="Tablebody"/>
              <w:jc w:val="center"/>
              <w:rPr>
                <w:rFonts w:ascii="Arial" w:hAnsi="Arial" w:cs="Arial"/>
              </w:rPr>
            </w:pPr>
            <w:r w:rsidRPr="00337AD2">
              <w:rPr>
                <w:rFonts w:ascii="Arial" w:hAnsi="Arial" w:cs="Arial"/>
              </w:rPr>
              <w:t>10,25</w:t>
            </w:r>
          </w:p>
        </w:tc>
        <w:tc>
          <w:tcPr>
            <w:tcW w:w="1397" w:type="dxa"/>
            <w:tcBorders>
              <w:top w:val="single" w:sz="6" w:space="0" w:color="000000"/>
              <w:left w:val="single" w:sz="6" w:space="0" w:color="000000"/>
              <w:bottom w:val="single" w:sz="6" w:space="0" w:color="000000"/>
              <w:right w:val="single" w:sz="6" w:space="0" w:color="000000"/>
            </w:tcBorders>
            <w:vAlign w:val="bottom"/>
          </w:tcPr>
          <w:p w14:paraId="1A05BCDB" w14:textId="77777777" w:rsidR="00F65FBD" w:rsidRPr="00337AD2" w:rsidRDefault="00F65FBD" w:rsidP="00337AD2">
            <w:pPr>
              <w:pStyle w:val="Tablebody"/>
              <w:jc w:val="center"/>
              <w:rPr>
                <w:rFonts w:ascii="Arial" w:hAnsi="Arial" w:cs="Arial"/>
              </w:rPr>
            </w:pPr>
            <w:r w:rsidRPr="00337AD2">
              <w:rPr>
                <w:rFonts w:ascii="Arial" w:hAnsi="Arial" w:cs="Arial"/>
              </w:rPr>
              <w:t>52,9</w:t>
            </w:r>
          </w:p>
        </w:tc>
        <w:tc>
          <w:tcPr>
            <w:tcW w:w="1134" w:type="dxa"/>
            <w:tcBorders>
              <w:top w:val="single" w:sz="6" w:space="0" w:color="000000"/>
              <w:left w:val="single" w:sz="6" w:space="0" w:color="000000"/>
              <w:bottom w:val="single" w:sz="6" w:space="0" w:color="000000"/>
              <w:right w:val="single" w:sz="6" w:space="0" w:color="000000"/>
            </w:tcBorders>
            <w:vAlign w:val="bottom"/>
          </w:tcPr>
          <w:p w14:paraId="692ADAFF" w14:textId="77777777" w:rsidR="00F65FBD" w:rsidRPr="00337AD2" w:rsidRDefault="00F65FBD" w:rsidP="00337AD2">
            <w:pPr>
              <w:pStyle w:val="Tablebody"/>
              <w:jc w:val="center"/>
              <w:rPr>
                <w:rFonts w:ascii="Arial" w:hAnsi="Arial" w:cs="Arial"/>
              </w:rPr>
            </w:pPr>
            <w:r w:rsidRPr="00337AD2">
              <w:rPr>
                <w:rFonts w:ascii="Arial" w:hAnsi="Arial" w:cs="Arial"/>
              </w:rPr>
              <w:t>75,1</w:t>
            </w:r>
          </w:p>
        </w:tc>
        <w:tc>
          <w:tcPr>
            <w:tcW w:w="1155" w:type="dxa"/>
            <w:tcBorders>
              <w:top w:val="single" w:sz="6" w:space="0" w:color="000000"/>
              <w:left w:val="single" w:sz="6" w:space="0" w:color="000000"/>
              <w:bottom w:val="single" w:sz="6" w:space="0" w:color="000000"/>
              <w:right w:val="single" w:sz="6" w:space="0" w:color="000000"/>
            </w:tcBorders>
            <w:vAlign w:val="bottom"/>
          </w:tcPr>
          <w:p w14:paraId="2C2066BE" w14:textId="77777777" w:rsidR="00F65FBD" w:rsidRPr="00337AD2" w:rsidRDefault="00F65FBD" w:rsidP="00337AD2">
            <w:pPr>
              <w:pStyle w:val="Tablebody"/>
              <w:jc w:val="center"/>
              <w:rPr>
                <w:rFonts w:ascii="Arial" w:hAnsi="Arial" w:cs="Arial"/>
              </w:rPr>
            </w:pPr>
            <w:r w:rsidRPr="00337AD2">
              <w:rPr>
                <w:rFonts w:ascii="Arial" w:hAnsi="Arial" w:cs="Arial"/>
              </w:rPr>
              <w:t>40,3</w:t>
            </w:r>
          </w:p>
        </w:tc>
        <w:tc>
          <w:tcPr>
            <w:tcW w:w="1275" w:type="dxa"/>
            <w:tcBorders>
              <w:top w:val="single" w:sz="6" w:space="0" w:color="000000"/>
              <w:left w:val="single" w:sz="6" w:space="0" w:color="000000"/>
              <w:bottom w:val="single" w:sz="6" w:space="0" w:color="000000"/>
              <w:right w:val="single" w:sz="6" w:space="0" w:color="000000"/>
            </w:tcBorders>
          </w:tcPr>
          <w:p w14:paraId="72125565" w14:textId="77777777" w:rsidR="00F65FBD" w:rsidRPr="00337AD2" w:rsidRDefault="00F65FBD" w:rsidP="00337AD2">
            <w:pPr>
              <w:pStyle w:val="Tablebody"/>
              <w:jc w:val="center"/>
              <w:rPr>
                <w:rFonts w:ascii="Arial" w:hAnsi="Arial" w:cs="Arial"/>
              </w:rPr>
            </w:pPr>
            <w:r w:rsidRPr="00337AD2">
              <w:rPr>
                <w:rFonts w:ascii="Arial" w:hAnsi="Arial" w:cs="Arial"/>
              </w:rPr>
              <w:t>-73,0</w:t>
            </w:r>
          </w:p>
        </w:tc>
        <w:tc>
          <w:tcPr>
            <w:tcW w:w="1276" w:type="dxa"/>
            <w:tcBorders>
              <w:top w:val="single" w:sz="6" w:space="0" w:color="000000"/>
              <w:left w:val="single" w:sz="6" w:space="0" w:color="000000"/>
              <w:bottom w:val="single" w:sz="6" w:space="0" w:color="000000"/>
              <w:right w:val="single" w:sz="6" w:space="0" w:color="000000"/>
            </w:tcBorders>
          </w:tcPr>
          <w:p w14:paraId="446303BE" w14:textId="77777777" w:rsidR="00F65FBD" w:rsidRPr="00337AD2" w:rsidRDefault="00F65FBD" w:rsidP="00337AD2">
            <w:pPr>
              <w:pStyle w:val="Tablebody"/>
              <w:jc w:val="center"/>
              <w:rPr>
                <w:rFonts w:ascii="Arial" w:hAnsi="Arial" w:cs="Arial"/>
              </w:rPr>
            </w:pPr>
            <w:r w:rsidRPr="00337AD2">
              <w:rPr>
                <w:rFonts w:ascii="Arial" w:hAnsi="Arial" w:cs="Arial"/>
              </w:rPr>
              <w:t>-64,1</w:t>
            </w:r>
          </w:p>
        </w:tc>
        <w:tc>
          <w:tcPr>
            <w:tcW w:w="1130" w:type="dxa"/>
            <w:tcBorders>
              <w:top w:val="single" w:sz="6" w:space="0" w:color="000000"/>
              <w:left w:val="single" w:sz="6" w:space="0" w:color="000000"/>
              <w:bottom w:val="single" w:sz="6" w:space="0" w:color="000000"/>
              <w:right w:val="single" w:sz="6" w:space="0" w:color="000000"/>
            </w:tcBorders>
          </w:tcPr>
          <w:p w14:paraId="25937A33" w14:textId="77777777" w:rsidR="00F65FBD" w:rsidRPr="00337AD2" w:rsidRDefault="00F65FBD" w:rsidP="00337AD2">
            <w:pPr>
              <w:pStyle w:val="Tablebody"/>
              <w:jc w:val="center"/>
              <w:rPr>
                <w:rFonts w:ascii="Arial" w:hAnsi="Arial" w:cs="Arial"/>
              </w:rPr>
            </w:pPr>
            <w:r w:rsidRPr="00337AD2">
              <w:rPr>
                <w:rFonts w:ascii="Arial" w:hAnsi="Arial" w:cs="Arial"/>
              </w:rPr>
              <w:t>-80,0</w:t>
            </w:r>
          </w:p>
        </w:tc>
      </w:tr>
      <w:tr w:rsidR="00F65FBD" w14:paraId="3E5F5D3A"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6094008E" w14:textId="77777777" w:rsidR="00F65FBD" w:rsidRPr="00337AD2" w:rsidRDefault="00F65FBD" w:rsidP="00337AD2">
            <w:pPr>
              <w:pStyle w:val="Tablebody"/>
              <w:jc w:val="center"/>
              <w:rPr>
                <w:rFonts w:ascii="Arial" w:hAnsi="Arial" w:cs="Arial"/>
              </w:rPr>
            </w:pPr>
            <w:r w:rsidRPr="00337AD2">
              <w:rPr>
                <w:rFonts w:ascii="Arial" w:hAnsi="Arial" w:cs="Arial"/>
              </w:rPr>
              <w:t>10,5</w:t>
            </w:r>
          </w:p>
        </w:tc>
        <w:tc>
          <w:tcPr>
            <w:tcW w:w="1397" w:type="dxa"/>
            <w:tcBorders>
              <w:top w:val="single" w:sz="6" w:space="0" w:color="000000"/>
              <w:left w:val="single" w:sz="6" w:space="0" w:color="000000"/>
              <w:bottom w:val="single" w:sz="6" w:space="0" w:color="000000"/>
              <w:right w:val="single" w:sz="6" w:space="0" w:color="000000"/>
            </w:tcBorders>
            <w:vAlign w:val="bottom"/>
          </w:tcPr>
          <w:p w14:paraId="28E6411F" w14:textId="77777777" w:rsidR="00F65FBD" w:rsidRPr="00337AD2" w:rsidRDefault="00F65FBD" w:rsidP="00337AD2">
            <w:pPr>
              <w:pStyle w:val="Tablebody"/>
              <w:jc w:val="center"/>
              <w:rPr>
                <w:rFonts w:ascii="Arial" w:hAnsi="Arial" w:cs="Arial"/>
              </w:rPr>
            </w:pPr>
            <w:r w:rsidRPr="00337AD2">
              <w:rPr>
                <w:rFonts w:ascii="Arial" w:hAnsi="Arial" w:cs="Arial"/>
              </w:rPr>
              <w:t>51,0</w:t>
            </w:r>
          </w:p>
        </w:tc>
        <w:tc>
          <w:tcPr>
            <w:tcW w:w="1134" w:type="dxa"/>
            <w:tcBorders>
              <w:top w:val="single" w:sz="6" w:space="0" w:color="000000"/>
              <w:left w:val="single" w:sz="6" w:space="0" w:color="000000"/>
              <w:bottom w:val="single" w:sz="6" w:space="0" w:color="000000"/>
              <w:right w:val="single" w:sz="6" w:space="0" w:color="000000"/>
            </w:tcBorders>
            <w:vAlign w:val="bottom"/>
          </w:tcPr>
          <w:p w14:paraId="245D0D91" w14:textId="77777777" w:rsidR="00F65FBD" w:rsidRPr="00337AD2" w:rsidRDefault="00F65FBD" w:rsidP="00337AD2">
            <w:pPr>
              <w:pStyle w:val="Tablebody"/>
              <w:jc w:val="center"/>
              <w:rPr>
                <w:rFonts w:ascii="Arial" w:hAnsi="Arial" w:cs="Arial"/>
              </w:rPr>
            </w:pPr>
            <w:r w:rsidRPr="00337AD2">
              <w:rPr>
                <w:rFonts w:ascii="Arial" w:hAnsi="Arial" w:cs="Arial"/>
              </w:rPr>
              <w:t>71,9</w:t>
            </w:r>
          </w:p>
        </w:tc>
        <w:tc>
          <w:tcPr>
            <w:tcW w:w="1155" w:type="dxa"/>
            <w:tcBorders>
              <w:top w:val="single" w:sz="6" w:space="0" w:color="000000"/>
              <w:left w:val="single" w:sz="6" w:space="0" w:color="000000"/>
              <w:bottom w:val="single" w:sz="6" w:space="0" w:color="000000"/>
              <w:right w:val="single" w:sz="6" w:space="0" w:color="000000"/>
            </w:tcBorders>
            <w:vAlign w:val="bottom"/>
          </w:tcPr>
          <w:p w14:paraId="20DE3C35" w14:textId="77777777" w:rsidR="00F65FBD" w:rsidRPr="00337AD2" w:rsidRDefault="00F65FBD" w:rsidP="00337AD2">
            <w:pPr>
              <w:pStyle w:val="Tablebody"/>
              <w:jc w:val="center"/>
              <w:rPr>
                <w:rFonts w:ascii="Arial" w:hAnsi="Arial" w:cs="Arial"/>
              </w:rPr>
            </w:pPr>
            <w:r w:rsidRPr="00337AD2">
              <w:rPr>
                <w:rFonts w:ascii="Arial" w:hAnsi="Arial" w:cs="Arial"/>
              </w:rPr>
              <w:t>38,7</w:t>
            </w:r>
          </w:p>
        </w:tc>
        <w:tc>
          <w:tcPr>
            <w:tcW w:w="1275" w:type="dxa"/>
            <w:tcBorders>
              <w:top w:val="single" w:sz="6" w:space="0" w:color="000000"/>
              <w:left w:val="single" w:sz="6" w:space="0" w:color="000000"/>
              <w:bottom w:val="single" w:sz="6" w:space="0" w:color="000000"/>
              <w:right w:val="single" w:sz="6" w:space="0" w:color="000000"/>
            </w:tcBorders>
          </w:tcPr>
          <w:p w14:paraId="08B89081" w14:textId="77777777" w:rsidR="00F65FBD" w:rsidRPr="00337AD2" w:rsidRDefault="00F65FBD" w:rsidP="00337AD2">
            <w:pPr>
              <w:pStyle w:val="Tablebody"/>
              <w:jc w:val="center"/>
              <w:rPr>
                <w:rFonts w:ascii="Arial" w:hAnsi="Arial" w:cs="Arial"/>
              </w:rPr>
            </w:pPr>
            <w:r w:rsidRPr="00337AD2">
              <w:rPr>
                <w:rFonts w:ascii="Arial" w:hAnsi="Arial" w:cs="Arial"/>
              </w:rPr>
              <w:t>-73,9</w:t>
            </w:r>
          </w:p>
        </w:tc>
        <w:tc>
          <w:tcPr>
            <w:tcW w:w="1276" w:type="dxa"/>
            <w:tcBorders>
              <w:top w:val="single" w:sz="6" w:space="0" w:color="000000"/>
              <w:left w:val="single" w:sz="6" w:space="0" w:color="000000"/>
              <w:bottom w:val="single" w:sz="6" w:space="0" w:color="000000"/>
              <w:right w:val="single" w:sz="6" w:space="0" w:color="000000"/>
            </w:tcBorders>
          </w:tcPr>
          <w:p w14:paraId="2B8C50C6" w14:textId="77777777" w:rsidR="00F65FBD" w:rsidRPr="00337AD2" w:rsidRDefault="00F65FBD" w:rsidP="00337AD2">
            <w:pPr>
              <w:pStyle w:val="Tablebody"/>
              <w:jc w:val="center"/>
              <w:rPr>
                <w:rFonts w:ascii="Arial" w:hAnsi="Arial" w:cs="Arial"/>
              </w:rPr>
            </w:pPr>
            <w:r w:rsidRPr="00337AD2">
              <w:rPr>
                <w:rFonts w:ascii="Arial" w:hAnsi="Arial" w:cs="Arial"/>
              </w:rPr>
              <w:t>-65,7</w:t>
            </w:r>
          </w:p>
        </w:tc>
        <w:tc>
          <w:tcPr>
            <w:tcW w:w="1130" w:type="dxa"/>
            <w:tcBorders>
              <w:top w:val="single" w:sz="6" w:space="0" w:color="000000"/>
              <w:left w:val="single" w:sz="6" w:space="0" w:color="000000"/>
              <w:bottom w:val="single" w:sz="6" w:space="0" w:color="000000"/>
              <w:right w:val="single" w:sz="6" w:space="0" w:color="000000"/>
            </w:tcBorders>
          </w:tcPr>
          <w:p w14:paraId="41038057" w14:textId="77777777" w:rsidR="00F65FBD" w:rsidRPr="00337AD2" w:rsidRDefault="00F65FBD" w:rsidP="00337AD2">
            <w:pPr>
              <w:pStyle w:val="Tablebody"/>
              <w:jc w:val="center"/>
              <w:rPr>
                <w:rFonts w:ascii="Arial" w:hAnsi="Arial" w:cs="Arial"/>
              </w:rPr>
            </w:pPr>
            <w:r w:rsidRPr="00337AD2">
              <w:rPr>
                <w:rFonts w:ascii="Arial" w:hAnsi="Arial" w:cs="Arial"/>
              </w:rPr>
              <w:t>-80,3</w:t>
            </w:r>
          </w:p>
        </w:tc>
      </w:tr>
      <w:tr w:rsidR="00F65FBD" w14:paraId="2F4083B7"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6B8848D1" w14:textId="77777777" w:rsidR="00F65FBD" w:rsidRPr="00337AD2" w:rsidRDefault="00F65FBD" w:rsidP="00337AD2">
            <w:pPr>
              <w:pStyle w:val="Tablebody"/>
              <w:jc w:val="center"/>
              <w:rPr>
                <w:rFonts w:ascii="Arial" w:hAnsi="Arial" w:cs="Arial"/>
              </w:rPr>
            </w:pPr>
            <w:r w:rsidRPr="00337AD2">
              <w:rPr>
                <w:rFonts w:ascii="Arial" w:hAnsi="Arial" w:cs="Arial"/>
              </w:rPr>
              <w:t>10,75</w:t>
            </w:r>
          </w:p>
        </w:tc>
        <w:tc>
          <w:tcPr>
            <w:tcW w:w="1397" w:type="dxa"/>
            <w:tcBorders>
              <w:top w:val="single" w:sz="6" w:space="0" w:color="000000"/>
              <w:left w:val="single" w:sz="6" w:space="0" w:color="000000"/>
              <w:bottom w:val="single" w:sz="6" w:space="0" w:color="000000"/>
              <w:right w:val="single" w:sz="6" w:space="0" w:color="000000"/>
            </w:tcBorders>
            <w:vAlign w:val="bottom"/>
          </w:tcPr>
          <w:p w14:paraId="665E7674" w14:textId="77777777" w:rsidR="00F65FBD" w:rsidRPr="00337AD2" w:rsidRDefault="00F65FBD" w:rsidP="00337AD2">
            <w:pPr>
              <w:pStyle w:val="Tablebody"/>
              <w:jc w:val="center"/>
              <w:rPr>
                <w:rFonts w:ascii="Arial" w:hAnsi="Arial" w:cs="Arial"/>
              </w:rPr>
            </w:pPr>
            <w:r w:rsidRPr="00337AD2">
              <w:rPr>
                <w:rFonts w:ascii="Arial" w:hAnsi="Arial" w:cs="Arial"/>
              </w:rPr>
              <w:t>48,7</w:t>
            </w:r>
          </w:p>
        </w:tc>
        <w:tc>
          <w:tcPr>
            <w:tcW w:w="1134" w:type="dxa"/>
            <w:tcBorders>
              <w:top w:val="single" w:sz="6" w:space="0" w:color="000000"/>
              <w:left w:val="single" w:sz="6" w:space="0" w:color="000000"/>
              <w:bottom w:val="single" w:sz="6" w:space="0" w:color="000000"/>
              <w:right w:val="single" w:sz="6" w:space="0" w:color="000000"/>
            </w:tcBorders>
            <w:vAlign w:val="bottom"/>
          </w:tcPr>
          <w:p w14:paraId="50F33C25" w14:textId="77777777" w:rsidR="00F65FBD" w:rsidRPr="00337AD2" w:rsidRDefault="00F65FBD" w:rsidP="00337AD2">
            <w:pPr>
              <w:pStyle w:val="Tablebody"/>
              <w:jc w:val="center"/>
              <w:rPr>
                <w:rFonts w:ascii="Arial" w:hAnsi="Arial" w:cs="Arial"/>
              </w:rPr>
            </w:pPr>
            <w:r w:rsidRPr="00337AD2">
              <w:rPr>
                <w:rFonts w:ascii="Arial" w:hAnsi="Arial" w:cs="Arial"/>
              </w:rPr>
              <w:t>69,0</w:t>
            </w:r>
          </w:p>
        </w:tc>
        <w:tc>
          <w:tcPr>
            <w:tcW w:w="1155" w:type="dxa"/>
            <w:tcBorders>
              <w:top w:val="single" w:sz="6" w:space="0" w:color="000000"/>
              <w:left w:val="single" w:sz="6" w:space="0" w:color="000000"/>
              <w:bottom w:val="single" w:sz="6" w:space="0" w:color="000000"/>
              <w:right w:val="single" w:sz="6" w:space="0" w:color="000000"/>
            </w:tcBorders>
            <w:vAlign w:val="bottom"/>
          </w:tcPr>
          <w:p w14:paraId="1E5748E3" w14:textId="77777777" w:rsidR="00F65FBD" w:rsidRPr="00337AD2" w:rsidRDefault="00F65FBD" w:rsidP="00337AD2">
            <w:pPr>
              <w:pStyle w:val="Tablebody"/>
              <w:jc w:val="center"/>
              <w:rPr>
                <w:rFonts w:ascii="Arial" w:hAnsi="Arial" w:cs="Arial"/>
              </w:rPr>
            </w:pPr>
            <w:r w:rsidRPr="00337AD2">
              <w:rPr>
                <w:rFonts w:ascii="Arial" w:hAnsi="Arial" w:cs="Arial"/>
              </w:rPr>
              <w:t>37,1</w:t>
            </w:r>
          </w:p>
        </w:tc>
        <w:tc>
          <w:tcPr>
            <w:tcW w:w="1275" w:type="dxa"/>
            <w:tcBorders>
              <w:top w:val="single" w:sz="6" w:space="0" w:color="000000"/>
              <w:left w:val="single" w:sz="6" w:space="0" w:color="000000"/>
              <w:bottom w:val="single" w:sz="6" w:space="0" w:color="000000"/>
              <w:right w:val="single" w:sz="6" w:space="0" w:color="000000"/>
            </w:tcBorders>
          </w:tcPr>
          <w:p w14:paraId="1593E018" w14:textId="77777777" w:rsidR="00F65FBD" w:rsidRPr="00337AD2" w:rsidRDefault="00F65FBD" w:rsidP="00337AD2">
            <w:pPr>
              <w:pStyle w:val="Tablebody"/>
              <w:jc w:val="center"/>
              <w:rPr>
                <w:rFonts w:ascii="Arial" w:hAnsi="Arial" w:cs="Arial"/>
              </w:rPr>
            </w:pPr>
            <w:r w:rsidRPr="00337AD2">
              <w:rPr>
                <w:rFonts w:ascii="Arial" w:hAnsi="Arial" w:cs="Arial"/>
              </w:rPr>
              <w:t>-75,1</w:t>
            </w:r>
          </w:p>
        </w:tc>
        <w:tc>
          <w:tcPr>
            <w:tcW w:w="1276" w:type="dxa"/>
            <w:tcBorders>
              <w:top w:val="single" w:sz="6" w:space="0" w:color="000000"/>
              <w:left w:val="single" w:sz="6" w:space="0" w:color="000000"/>
              <w:bottom w:val="single" w:sz="6" w:space="0" w:color="000000"/>
              <w:right w:val="single" w:sz="6" w:space="0" w:color="000000"/>
            </w:tcBorders>
          </w:tcPr>
          <w:p w14:paraId="6508B1F6" w14:textId="77777777" w:rsidR="00F65FBD" w:rsidRPr="00337AD2" w:rsidRDefault="00F65FBD" w:rsidP="00337AD2">
            <w:pPr>
              <w:pStyle w:val="Tablebody"/>
              <w:jc w:val="center"/>
              <w:rPr>
                <w:rFonts w:ascii="Arial" w:hAnsi="Arial" w:cs="Arial"/>
              </w:rPr>
            </w:pPr>
            <w:r w:rsidRPr="00337AD2">
              <w:rPr>
                <w:rFonts w:ascii="Arial" w:hAnsi="Arial" w:cs="Arial"/>
              </w:rPr>
              <w:t>-66,8</w:t>
            </w:r>
          </w:p>
        </w:tc>
        <w:tc>
          <w:tcPr>
            <w:tcW w:w="1130" w:type="dxa"/>
            <w:tcBorders>
              <w:top w:val="single" w:sz="6" w:space="0" w:color="000000"/>
              <w:left w:val="single" w:sz="6" w:space="0" w:color="000000"/>
              <w:bottom w:val="single" w:sz="6" w:space="0" w:color="000000"/>
              <w:right w:val="single" w:sz="6" w:space="0" w:color="000000"/>
            </w:tcBorders>
          </w:tcPr>
          <w:p w14:paraId="19A021E1" w14:textId="77777777" w:rsidR="00F65FBD" w:rsidRPr="00337AD2" w:rsidRDefault="00F65FBD" w:rsidP="00337AD2">
            <w:pPr>
              <w:pStyle w:val="Tablebody"/>
              <w:jc w:val="center"/>
              <w:rPr>
                <w:rFonts w:ascii="Arial" w:hAnsi="Arial" w:cs="Arial"/>
              </w:rPr>
            </w:pPr>
            <w:r w:rsidRPr="00337AD2">
              <w:rPr>
                <w:rFonts w:ascii="Arial" w:hAnsi="Arial" w:cs="Arial"/>
              </w:rPr>
              <w:t>-80,4</w:t>
            </w:r>
          </w:p>
        </w:tc>
      </w:tr>
      <w:tr w:rsidR="00F65FBD" w14:paraId="4EC726D1"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5909C830" w14:textId="77777777" w:rsidR="00F65FBD" w:rsidRPr="00337AD2" w:rsidRDefault="00F65FBD" w:rsidP="00337AD2">
            <w:pPr>
              <w:pStyle w:val="Tablebody"/>
              <w:jc w:val="center"/>
              <w:rPr>
                <w:rFonts w:ascii="Arial" w:hAnsi="Arial" w:cs="Arial"/>
              </w:rPr>
            </w:pPr>
            <w:r w:rsidRPr="00337AD2">
              <w:rPr>
                <w:rFonts w:ascii="Arial" w:hAnsi="Arial" w:cs="Arial"/>
              </w:rPr>
              <w:t>11</w:t>
            </w:r>
          </w:p>
        </w:tc>
        <w:tc>
          <w:tcPr>
            <w:tcW w:w="1397" w:type="dxa"/>
            <w:tcBorders>
              <w:top w:val="single" w:sz="6" w:space="0" w:color="000000"/>
              <w:left w:val="single" w:sz="6" w:space="0" w:color="000000"/>
              <w:bottom w:val="single" w:sz="6" w:space="0" w:color="000000"/>
              <w:right w:val="single" w:sz="6" w:space="0" w:color="000000"/>
            </w:tcBorders>
            <w:vAlign w:val="bottom"/>
          </w:tcPr>
          <w:p w14:paraId="6751C8EE" w14:textId="77777777" w:rsidR="00F65FBD" w:rsidRPr="00337AD2" w:rsidRDefault="00F65FBD" w:rsidP="00337AD2">
            <w:pPr>
              <w:pStyle w:val="Tablebody"/>
              <w:jc w:val="center"/>
              <w:rPr>
                <w:rFonts w:ascii="Arial" w:hAnsi="Arial" w:cs="Arial"/>
              </w:rPr>
            </w:pPr>
            <w:r w:rsidRPr="00337AD2">
              <w:rPr>
                <w:rFonts w:ascii="Arial" w:hAnsi="Arial" w:cs="Arial"/>
              </w:rPr>
              <w:t>47,1</w:t>
            </w:r>
          </w:p>
        </w:tc>
        <w:tc>
          <w:tcPr>
            <w:tcW w:w="1134" w:type="dxa"/>
            <w:tcBorders>
              <w:top w:val="single" w:sz="6" w:space="0" w:color="000000"/>
              <w:left w:val="single" w:sz="6" w:space="0" w:color="000000"/>
              <w:bottom w:val="single" w:sz="6" w:space="0" w:color="000000"/>
              <w:right w:val="single" w:sz="6" w:space="0" w:color="000000"/>
            </w:tcBorders>
            <w:vAlign w:val="bottom"/>
          </w:tcPr>
          <w:p w14:paraId="47963717" w14:textId="77777777" w:rsidR="00F65FBD" w:rsidRPr="00337AD2" w:rsidRDefault="00F65FBD" w:rsidP="00337AD2">
            <w:pPr>
              <w:pStyle w:val="Tablebody"/>
              <w:jc w:val="center"/>
              <w:rPr>
                <w:rFonts w:ascii="Arial" w:hAnsi="Arial" w:cs="Arial"/>
              </w:rPr>
            </w:pPr>
            <w:r w:rsidRPr="00337AD2">
              <w:rPr>
                <w:rFonts w:ascii="Arial" w:hAnsi="Arial" w:cs="Arial"/>
              </w:rPr>
              <w:t>65,8</w:t>
            </w:r>
          </w:p>
        </w:tc>
        <w:tc>
          <w:tcPr>
            <w:tcW w:w="1155" w:type="dxa"/>
            <w:tcBorders>
              <w:top w:val="single" w:sz="6" w:space="0" w:color="000000"/>
              <w:left w:val="single" w:sz="6" w:space="0" w:color="000000"/>
              <w:bottom w:val="single" w:sz="6" w:space="0" w:color="000000"/>
              <w:right w:val="single" w:sz="6" w:space="0" w:color="000000"/>
            </w:tcBorders>
            <w:vAlign w:val="bottom"/>
          </w:tcPr>
          <w:p w14:paraId="68CC4505" w14:textId="77777777" w:rsidR="00F65FBD" w:rsidRPr="00337AD2" w:rsidRDefault="00F65FBD" w:rsidP="00337AD2">
            <w:pPr>
              <w:pStyle w:val="Tablebody"/>
              <w:jc w:val="center"/>
              <w:rPr>
                <w:rFonts w:ascii="Arial" w:hAnsi="Arial" w:cs="Arial"/>
              </w:rPr>
            </w:pPr>
            <w:r w:rsidRPr="00337AD2">
              <w:rPr>
                <w:rFonts w:ascii="Arial" w:hAnsi="Arial" w:cs="Arial"/>
              </w:rPr>
              <w:t>35,5</w:t>
            </w:r>
          </w:p>
        </w:tc>
        <w:tc>
          <w:tcPr>
            <w:tcW w:w="1275" w:type="dxa"/>
            <w:tcBorders>
              <w:top w:val="single" w:sz="6" w:space="0" w:color="000000"/>
              <w:left w:val="single" w:sz="6" w:space="0" w:color="000000"/>
              <w:bottom w:val="single" w:sz="6" w:space="0" w:color="000000"/>
              <w:right w:val="single" w:sz="6" w:space="0" w:color="000000"/>
            </w:tcBorders>
          </w:tcPr>
          <w:p w14:paraId="7F80BE95" w14:textId="77777777" w:rsidR="00F65FBD" w:rsidRPr="00337AD2" w:rsidRDefault="00F65FBD" w:rsidP="00337AD2">
            <w:pPr>
              <w:pStyle w:val="Tablebody"/>
              <w:jc w:val="center"/>
              <w:rPr>
                <w:rFonts w:ascii="Arial" w:hAnsi="Arial" w:cs="Arial"/>
              </w:rPr>
            </w:pPr>
            <w:r w:rsidRPr="00337AD2">
              <w:rPr>
                <w:rFonts w:ascii="Arial" w:hAnsi="Arial" w:cs="Arial"/>
              </w:rPr>
              <w:t>-76,0</w:t>
            </w:r>
          </w:p>
        </w:tc>
        <w:tc>
          <w:tcPr>
            <w:tcW w:w="1276" w:type="dxa"/>
            <w:tcBorders>
              <w:top w:val="single" w:sz="6" w:space="0" w:color="000000"/>
              <w:left w:val="single" w:sz="6" w:space="0" w:color="000000"/>
              <w:bottom w:val="single" w:sz="6" w:space="0" w:color="000000"/>
              <w:right w:val="single" w:sz="6" w:space="0" w:color="000000"/>
            </w:tcBorders>
          </w:tcPr>
          <w:p w14:paraId="091C5E4E" w14:textId="77777777" w:rsidR="00F65FBD" w:rsidRPr="00337AD2" w:rsidRDefault="00F65FBD" w:rsidP="00337AD2">
            <w:pPr>
              <w:pStyle w:val="Tablebody"/>
              <w:jc w:val="center"/>
              <w:rPr>
                <w:rFonts w:ascii="Arial" w:hAnsi="Arial" w:cs="Arial"/>
              </w:rPr>
            </w:pPr>
            <w:r w:rsidRPr="00337AD2">
              <w:rPr>
                <w:rFonts w:ascii="Arial" w:hAnsi="Arial" w:cs="Arial"/>
              </w:rPr>
              <w:t>-67,3</w:t>
            </w:r>
          </w:p>
        </w:tc>
        <w:tc>
          <w:tcPr>
            <w:tcW w:w="1130" w:type="dxa"/>
            <w:tcBorders>
              <w:top w:val="single" w:sz="6" w:space="0" w:color="000000"/>
              <w:left w:val="single" w:sz="6" w:space="0" w:color="000000"/>
              <w:bottom w:val="single" w:sz="6" w:space="0" w:color="000000"/>
              <w:right w:val="single" w:sz="6" w:space="0" w:color="000000"/>
            </w:tcBorders>
          </w:tcPr>
          <w:p w14:paraId="205A99B3" w14:textId="77777777" w:rsidR="00F65FBD" w:rsidRPr="00337AD2" w:rsidRDefault="00F65FBD" w:rsidP="00337AD2">
            <w:pPr>
              <w:pStyle w:val="Tablebody"/>
              <w:jc w:val="center"/>
              <w:rPr>
                <w:rFonts w:ascii="Arial" w:hAnsi="Arial" w:cs="Arial"/>
              </w:rPr>
            </w:pPr>
            <w:r w:rsidRPr="00337AD2">
              <w:rPr>
                <w:rFonts w:ascii="Arial" w:hAnsi="Arial" w:cs="Arial"/>
              </w:rPr>
              <w:t>-80,8</w:t>
            </w:r>
          </w:p>
        </w:tc>
      </w:tr>
      <w:tr w:rsidR="00F65FBD" w14:paraId="061C7407"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49290202" w14:textId="77777777" w:rsidR="00F65FBD" w:rsidRPr="00337AD2" w:rsidRDefault="00F65FBD" w:rsidP="00337AD2">
            <w:pPr>
              <w:pStyle w:val="Tablebody"/>
              <w:jc w:val="center"/>
              <w:rPr>
                <w:rFonts w:ascii="Arial" w:hAnsi="Arial" w:cs="Arial"/>
              </w:rPr>
            </w:pPr>
            <w:r w:rsidRPr="00337AD2">
              <w:rPr>
                <w:rFonts w:ascii="Arial" w:hAnsi="Arial" w:cs="Arial"/>
              </w:rPr>
              <w:t>11,25</w:t>
            </w:r>
          </w:p>
        </w:tc>
        <w:tc>
          <w:tcPr>
            <w:tcW w:w="1397" w:type="dxa"/>
            <w:tcBorders>
              <w:top w:val="single" w:sz="6" w:space="0" w:color="000000"/>
              <w:left w:val="single" w:sz="6" w:space="0" w:color="000000"/>
              <w:bottom w:val="single" w:sz="6" w:space="0" w:color="000000"/>
              <w:right w:val="single" w:sz="6" w:space="0" w:color="000000"/>
            </w:tcBorders>
            <w:vAlign w:val="bottom"/>
          </w:tcPr>
          <w:p w14:paraId="453ED7A6" w14:textId="77777777" w:rsidR="00F65FBD" w:rsidRPr="00337AD2" w:rsidRDefault="00F65FBD" w:rsidP="00337AD2">
            <w:pPr>
              <w:pStyle w:val="Tablebody"/>
              <w:jc w:val="center"/>
              <w:rPr>
                <w:rFonts w:ascii="Arial" w:hAnsi="Arial" w:cs="Arial"/>
              </w:rPr>
            </w:pPr>
            <w:r w:rsidRPr="00337AD2">
              <w:rPr>
                <w:rFonts w:ascii="Arial" w:hAnsi="Arial" w:cs="Arial"/>
              </w:rPr>
              <w:t>45,4</w:t>
            </w:r>
          </w:p>
        </w:tc>
        <w:tc>
          <w:tcPr>
            <w:tcW w:w="1134" w:type="dxa"/>
            <w:tcBorders>
              <w:top w:val="single" w:sz="6" w:space="0" w:color="000000"/>
              <w:left w:val="single" w:sz="6" w:space="0" w:color="000000"/>
              <w:bottom w:val="single" w:sz="6" w:space="0" w:color="000000"/>
              <w:right w:val="single" w:sz="6" w:space="0" w:color="000000"/>
            </w:tcBorders>
            <w:vAlign w:val="bottom"/>
          </w:tcPr>
          <w:p w14:paraId="16E3DBBD" w14:textId="77777777" w:rsidR="00F65FBD" w:rsidRPr="00337AD2" w:rsidRDefault="00F65FBD" w:rsidP="00337AD2">
            <w:pPr>
              <w:pStyle w:val="Tablebody"/>
              <w:jc w:val="center"/>
              <w:rPr>
                <w:rFonts w:ascii="Arial" w:hAnsi="Arial" w:cs="Arial"/>
              </w:rPr>
            </w:pPr>
            <w:r w:rsidRPr="00337AD2">
              <w:rPr>
                <w:rFonts w:ascii="Arial" w:hAnsi="Arial" w:cs="Arial"/>
              </w:rPr>
              <w:t>62,9</w:t>
            </w:r>
          </w:p>
        </w:tc>
        <w:tc>
          <w:tcPr>
            <w:tcW w:w="1155" w:type="dxa"/>
            <w:tcBorders>
              <w:top w:val="single" w:sz="6" w:space="0" w:color="000000"/>
              <w:left w:val="single" w:sz="6" w:space="0" w:color="000000"/>
              <w:bottom w:val="single" w:sz="6" w:space="0" w:color="000000"/>
              <w:right w:val="single" w:sz="6" w:space="0" w:color="000000"/>
            </w:tcBorders>
            <w:vAlign w:val="bottom"/>
          </w:tcPr>
          <w:p w14:paraId="3E71B2BC" w14:textId="77777777" w:rsidR="00F65FBD" w:rsidRPr="00337AD2" w:rsidRDefault="00F65FBD" w:rsidP="00337AD2">
            <w:pPr>
              <w:pStyle w:val="Tablebody"/>
              <w:jc w:val="center"/>
              <w:rPr>
                <w:rFonts w:ascii="Arial" w:hAnsi="Arial" w:cs="Arial"/>
              </w:rPr>
            </w:pPr>
            <w:r w:rsidRPr="00337AD2">
              <w:rPr>
                <w:rFonts w:ascii="Arial" w:hAnsi="Arial" w:cs="Arial"/>
              </w:rPr>
              <w:t>33,9</w:t>
            </w:r>
          </w:p>
        </w:tc>
        <w:tc>
          <w:tcPr>
            <w:tcW w:w="1275" w:type="dxa"/>
            <w:tcBorders>
              <w:top w:val="single" w:sz="6" w:space="0" w:color="000000"/>
              <w:left w:val="single" w:sz="6" w:space="0" w:color="000000"/>
              <w:bottom w:val="single" w:sz="6" w:space="0" w:color="000000"/>
              <w:right w:val="single" w:sz="6" w:space="0" w:color="000000"/>
            </w:tcBorders>
          </w:tcPr>
          <w:p w14:paraId="2AE29E4E" w14:textId="77777777" w:rsidR="00F65FBD" w:rsidRPr="00337AD2" w:rsidRDefault="00F65FBD" w:rsidP="00337AD2">
            <w:pPr>
              <w:pStyle w:val="Tablebody"/>
              <w:jc w:val="center"/>
              <w:rPr>
                <w:rFonts w:ascii="Arial" w:hAnsi="Arial" w:cs="Arial"/>
              </w:rPr>
            </w:pPr>
            <w:r w:rsidRPr="00337AD2">
              <w:rPr>
                <w:rFonts w:ascii="Arial" w:hAnsi="Arial" w:cs="Arial"/>
              </w:rPr>
              <w:t>-76,6</w:t>
            </w:r>
          </w:p>
        </w:tc>
        <w:tc>
          <w:tcPr>
            <w:tcW w:w="1276" w:type="dxa"/>
            <w:tcBorders>
              <w:top w:val="single" w:sz="6" w:space="0" w:color="000000"/>
              <w:left w:val="single" w:sz="6" w:space="0" w:color="000000"/>
              <w:bottom w:val="single" w:sz="6" w:space="0" w:color="000000"/>
              <w:right w:val="single" w:sz="6" w:space="0" w:color="000000"/>
            </w:tcBorders>
          </w:tcPr>
          <w:p w14:paraId="52DFDF2A" w14:textId="77777777" w:rsidR="00F65FBD" w:rsidRPr="00337AD2" w:rsidRDefault="00F65FBD" w:rsidP="00337AD2">
            <w:pPr>
              <w:pStyle w:val="Tablebody"/>
              <w:jc w:val="center"/>
              <w:rPr>
                <w:rFonts w:ascii="Arial" w:hAnsi="Arial" w:cs="Arial"/>
              </w:rPr>
            </w:pPr>
            <w:r w:rsidRPr="00337AD2">
              <w:rPr>
                <w:rFonts w:ascii="Arial" w:hAnsi="Arial" w:cs="Arial"/>
              </w:rPr>
              <w:t>-67,7</w:t>
            </w:r>
          </w:p>
        </w:tc>
        <w:tc>
          <w:tcPr>
            <w:tcW w:w="1130" w:type="dxa"/>
            <w:tcBorders>
              <w:top w:val="single" w:sz="6" w:space="0" w:color="000000"/>
              <w:left w:val="single" w:sz="6" w:space="0" w:color="000000"/>
              <w:bottom w:val="single" w:sz="6" w:space="0" w:color="000000"/>
              <w:right w:val="single" w:sz="6" w:space="0" w:color="000000"/>
            </w:tcBorders>
          </w:tcPr>
          <w:p w14:paraId="71813D60" w14:textId="77777777" w:rsidR="00F65FBD" w:rsidRPr="00337AD2" w:rsidRDefault="00F65FBD" w:rsidP="00337AD2">
            <w:pPr>
              <w:pStyle w:val="Tablebody"/>
              <w:jc w:val="center"/>
              <w:rPr>
                <w:rFonts w:ascii="Arial" w:hAnsi="Arial" w:cs="Arial"/>
              </w:rPr>
            </w:pPr>
            <w:r w:rsidRPr="00337AD2">
              <w:rPr>
                <w:rFonts w:ascii="Arial" w:hAnsi="Arial" w:cs="Arial"/>
              </w:rPr>
              <w:t>-81,1</w:t>
            </w:r>
          </w:p>
        </w:tc>
      </w:tr>
      <w:tr w:rsidR="00F65FBD" w14:paraId="04C6F1C0"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0C9BF69B" w14:textId="77777777" w:rsidR="00F65FBD" w:rsidRPr="00337AD2" w:rsidRDefault="00F65FBD" w:rsidP="00337AD2">
            <w:pPr>
              <w:pStyle w:val="Tablebody"/>
              <w:jc w:val="center"/>
              <w:rPr>
                <w:rFonts w:ascii="Arial" w:hAnsi="Arial" w:cs="Arial"/>
              </w:rPr>
            </w:pPr>
            <w:r w:rsidRPr="00337AD2">
              <w:rPr>
                <w:rFonts w:ascii="Arial" w:hAnsi="Arial" w:cs="Arial"/>
              </w:rPr>
              <w:t>11,5</w:t>
            </w:r>
          </w:p>
        </w:tc>
        <w:tc>
          <w:tcPr>
            <w:tcW w:w="1397" w:type="dxa"/>
            <w:tcBorders>
              <w:top w:val="single" w:sz="6" w:space="0" w:color="000000"/>
              <w:left w:val="single" w:sz="6" w:space="0" w:color="000000"/>
              <w:bottom w:val="single" w:sz="6" w:space="0" w:color="000000"/>
              <w:right w:val="single" w:sz="6" w:space="0" w:color="000000"/>
            </w:tcBorders>
            <w:vAlign w:val="bottom"/>
          </w:tcPr>
          <w:p w14:paraId="5650456A" w14:textId="77777777" w:rsidR="00F65FBD" w:rsidRPr="00337AD2" w:rsidRDefault="00F65FBD" w:rsidP="00337AD2">
            <w:pPr>
              <w:pStyle w:val="Tablebody"/>
              <w:jc w:val="center"/>
              <w:rPr>
                <w:rFonts w:ascii="Arial" w:hAnsi="Arial" w:cs="Arial"/>
              </w:rPr>
            </w:pPr>
            <w:r w:rsidRPr="00337AD2">
              <w:rPr>
                <w:rFonts w:ascii="Arial" w:hAnsi="Arial" w:cs="Arial"/>
              </w:rPr>
              <w:t>43,5</w:t>
            </w:r>
          </w:p>
        </w:tc>
        <w:tc>
          <w:tcPr>
            <w:tcW w:w="1134" w:type="dxa"/>
            <w:tcBorders>
              <w:top w:val="single" w:sz="6" w:space="0" w:color="000000"/>
              <w:left w:val="single" w:sz="6" w:space="0" w:color="000000"/>
              <w:bottom w:val="single" w:sz="6" w:space="0" w:color="000000"/>
              <w:right w:val="single" w:sz="6" w:space="0" w:color="000000"/>
            </w:tcBorders>
            <w:vAlign w:val="bottom"/>
          </w:tcPr>
          <w:p w14:paraId="6083DAAF" w14:textId="77777777" w:rsidR="00F65FBD" w:rsidRPr="00337AD2" w:rsidRDefault="00F65FBD" w:rsidP="00337AD2">
            <w:pPr>
              <w:pStyle w:val="Tablebody"/>
              <w:jc w:val="center"/>
              <w:rPr>
                <w:rFonts w:ascii="Arial" w:hAnsi="Arial" w:cs="Arial"/>
              </w:rPr>
            </w:pPr>
            <w:r w:rsidRPr="00337AD2">
              <w:rPr>
                <w:rFonts w:ascii="Arial" w:hAnsi="Arial" w:cs="Arial"/>
              </w:rPr>
              <w:t>60,3</w:t>
            </w:r>
          </w:p>
        </w:tc>
        <w:tc>
          <w:tcPr>
            <w:tcW w:w="1155" w:type="dxa"/>
            <w:tcBorders>
              <w:top w:val="single" w:sz="6" w:space="0" w:color="000000"/>
              <w:left w:val="single" w:sz="6" w:space="0" w:color="000000"/>
              <w:bottom w:val="single" w:sz="6" w:space="0" w:color="000000"/>
              <w:right w:val="single" w:sz="6" w:space="0" w:color="000000"/>
            </w:tcBorders>
            <w:vAlign w:val="bottom"/>
          </w:tcPr>
          <w:p w14:paraId="3D6949FC" w14:textId="77777777" w:rsidR="00F65FBD" w:rsidRPr="00337AD2" w:rsidRDefault="00F65FBD" w:rsidP="00337AD2">
            <w:pPr>
              <w:pStyle w:val="Tablebody"/>
              <w:jc w:val="center"/>
              <w:rPr>
                <w:rFonts w:ascii="Arial" w:hAnsi="Arial" w:cs="Arial"/>
              </w:rPr>
            </w:pPr>
            <w:r w:rsidRPr="00337AD2">
              <w:rPr>
                <w:rFonts w:ascii="Arial" w:hAnsi="Arial" w:cs="Arial"/>
              </w:rPr>
              <w:t>32,4</w:t>
            </w:r>
          </w:p>
        </w:tc>
        <w:tc>
          <w:tcPr>
            <w:tcW w:w="1275" w:type="dxa"/>
            <w:tcBorders>
              <w:top w:val="single" w:sz="6" w:space="0" w:color="000000"/>
              <w:left w:val="single" w:sz="6" w:space="0" w:color="000000"/>
              <w:bottom w:val="single" w:sz="6" w:space="0" w:color="000000"/>
              <w:right w:val="single" w:sz="6" w:space="0" w:color="000000"/>
            </w:tcBorders>
          </w:tcPr>
          <w:p w14:paraId="0B481D4B" w14:textId="77777777" w:rsidR="00F65FBD" w:rsidRPr="00337AD2" w:rsidRDefault="00F65FBD" w:rsidP="00337AD2">
            <w:pPr>
              <w:pStyle w:val="Tablebody"/>
              <w:jc w:val="center"/>
              <w:rPr>
                <w:rFonts w:ascii="Arial" w:hAnsi="Arial" w:cs="Arial"/>
              </w:rPr>
            </w:pPr>
            <w:r w:rsidRPr="00337AD2">
              <w:rPr>
                <w:rFonts w:ascii="Arial" w:hAnsi="Arial" w:cs="Arial"/>
              </w:rPr>
              <w:t>-77,0</w:t>
            </w:r>
          </w:p>
        </w:tc>
        <w:tc>
          <w:tcPr>
            <w:tcW w:w="1276" w:type="dxa"/>
            <w:tcBorders>
              <w:top w:val="single" w:sz="6" w:space="0" w:color="000000"/>
              <w:left w:val="single" w:sz="6" w:space="0" w:color="000000"/>
              <w:bottom w:val="single" w:sz="6" w:space="0" w:color="000000"/>
              <w:right w:val="single" w:sz="6" w:space="0" w:color="000000"/>
            </w:tcBorders>
          </w:tcPr>
          <w:p w14:paraId="68988A6E" w14:textId="77777777" w:rsidR="00F65FBD" w:rsidRPr="00337AD2" w:rsidRDefault="00F65FBD" w:rsidP="00337AD2">
            <w:pPr>
              <w:pStyle w:val="Tablebody"/>
              <w:jc w:val="center"/>
              <w:rPr>
                <w:rFonts w:ascii="Arial" w:hAnsi="Arial" w:cs="Arial"/>
              </w:rPr>
            </w:pPr>
            <w:r w:rsidRPr="00337AD2">
              <w:rPr>
                <w:rFonts w:ascii="Arial" w:hAnsi="Arial" w:cs="Arial"/>
              </w:rPr>
              <w:t>-67,9</w:t>
            </w:r>
          </w:p>
        </w:tc>
        <w:tc>
          <w:tcPr>
            <w:tcW w:w="1130" w:type="dxa"/>
            <w:tcBorders>
              <w:top w:val="single" w:sz="6" w:space="0" w:color="000000"/>
              <w:left w:val="single" w:sz="6" w:space="0" w:color="000000"/>
              <w:bottom w:val="single" w:sz="6" w:space="0" w:color="000000"/>
              <w:right w:val="single" w:sz="6" w:space="0" w:color="000000"/>
            </w:tcBorders>
          </w:tcPr>
          <w:p w14:paraId="3F03830A" w14:textId="77777777" w:rsidR="00F65FBD" w:rsidRPr="00337AD2" w:rsidRDefault="00F65FBD" w:rsidP="00337AD2">
            <w:pPr>
              <w:pStyle w:val="Tablebody"/>
              <w:jc w:val="center"/>
              <w:rPr>
                <w:rFonts w:ascii="Arial" w:hAnsi="Arial" w:cs="Arial"/>
              </w:rPr>
            </w:pPr>
            <w:r w:rsidRPr="00337AD2">
              <w:rPr>
                <w:rFonts w:ascii="Arial" w:hAnsi="Arial" w:cs="Arial"/>
              </w:rPr>
              <w:t>-81,4</w:t>
            </w:r>
          </w:p>
        </w:tc>
      </w:tr>
      <w:tr w:rsidR="00F65FBD" w14:paraId="294A5B16"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5F35016E" w14:textId="77777777" w:rsidR="00F65FBD" w:rsidRPr="00337AD2" w:rsidRDefault="00F65FBD" w:rsidP="00337AD2">
            <w:pPr>
              <w:pStyle w:val="Tablebody"/>
              <w:jc w:val="center"/>
              <w:rPr>
                <w:rFonts w:ascii="Arial" w:hAnsi="Arial" w:cs="Arial"/>
              </w:rPr>
            </w:pPr>
            <w:r w:rsidRPr="00337AD2">
              <w:rPr>
                <w:rFonts w:ascii="Arial" w:hAnsi="Arial" w:cs="Arial"/>
              </w:rPr>
              <w:t>11,75</w:t>
            </w:r>
          </w:p>
        </w:tc>
        <w:tc>
          <w:tcPr>
            <w:tcW w:w="1397" w:type="dxa"/>
            <w:tcBorders>
              <w:top w:val="single" w:sz="6" w:space="0" w:color="000000"/>
              <w:left w:val="single" w:sz="6" w:space="0" w:color="000000"/>
              <w:bottom w:val="single" w:sz="6" w:space="0" w:color="000000"/>
              <w:right w:val="single" w:sz="6" w:space="0" w:color="000000"/>
            </w:tcBorders>
            <w:vAlign w:val="bottom"/>
          </w:tcPr>
          <w:p w14:paraId="0F84B906" w14:textId="77777777" w:rsidR="00F65FBD" w:rsidRPr="00337AD2" w:rsidRDefault="00F65FBD" w:rsidP="00337AD2">
            <w:pPr>
              <w:pStyle w:val="Tablebody"/>
              <w:jc w:val="center"/>
              <w:rPr>
                <w:rFonts w:ascii="Arial" w:hAnsi="Arial" w:cs="Arial"/>
              </w:rPr>
            </w:pPr>
            <w:r w:rsidRPr="00337AD2">
              <w:rPr>
                <w:rFonts w:ascii="Arial" w:hAnsi="Arial" w:cs="Arial"/>
              </w:rPr>
              <w:t>42,0</w:t>
            </w:r>
          </w:p>
        </w:tc>
        <w:tc>
          <w:tcPr>
            <w:tcW w:w="1134" w:type="dxa"/>
            <w:tcBorders>
              <w:top w:val="single" w:sz="6" w:space="0" w:color="000000"/>
              <w:left w:val="single" w:sz="6" w:space="0" w:color="000000"/>
              <w:bottom w:val="single" w:sz="6" w:space="0" w:color="000000"/>
              <w:right w:val="single" w:sz="6" w:space="0" w:color="000000"/>
            </w:tcBorders>
            <w:vAlign w:val="bottom"/>
          </w:tcPr>
          <w:p w14:paraId="71BAC968" w14:textId="77777777" w:rsidR="00F65FBD" w:rsidRPr="00337AD2" w:rsidRDefault="00F65FBD" w:rsidP="00337AD2">
            <w:pPr>
              <w:pStyle w:val="Tablebody"/>
              <w:jc w:val="center"/>
              <w:rPr>
                <w:rFonts w:ascii="Arial" w:hAnsi="Arial" w:cs="Arial"/>
              </w:rPr>
            </w:pPr>
            <w:r w:rsidRPr="00337AD2">
              <w:rPr>
                <w:rFonts w:ascii="Arial" w:hAnsi="Arial" w:cs="Arial"/>
              </w:rPr>
              <w:t>57,6</w:t>
            </w:r>
          </w:p>
        </w:tc>
        <w:tc>
          <w:tcPr>
            <w:tcW w:w="1155" w:type="dxa"/>
            <w:tcBorders>
              <w:top w:val="single" w:sz="6" w:space="0" w:color="000000"/>
              <w:left w:val="single" w:sz="6" w:space="0" w:color="000000"/>
              <w:bottom w:val="single" w:sz="6" w:space="0" w:color="000000"/>
              <w:right w:val="single" w:sz="6" w:space="0" w:color="000000"/>
            </w:tcBorders>
            <w:vAlign w:val="bottom"/>
          </w:tcPr>
          <w:p w14:paraId="25CD9DC2" w14:textId="77777777" w:rsidR="00F65FBD" w:rsidRPr="00337AD2" w:rsidRDefault="00F65FBD" w:rsidP="00337AD2">
            <w:pPr>
              <w:pStyle w:val="Tablebody"/>
              <w:jc w:val="center"/>
              <w:rPr>
                <w:rFonts w:ascii="Arial" w:hAnsi="Arial" w:cs="Arial"/>
              </w:rPr>
            </w:pPr>
            <w:r w:rsidRPr="00337AD2">
              <w:rPr>
                <w:rFonts w:ascii="Arial" w:hAnsi="Arial" w:cs="Arial"/>
              </w:rPr>
              <w:t>31,0</w:t>
            </w:r>
          </w:p>
        </w:tc>
        <w:tc>
          <w:tcPr>
            <w:tcW w:w="1275" w:type="dxa"/>
            <w:tcBorders>
              <w:top w:val="single" w:sz="6" w:space="0" w:color="000000"/>
              <w:left w:val="single" w:sz="6" w:space="0" w:color="000000"/>
              <w:bottom w:val="single" w:sz="6" w:space="0" w:color="000000"/>
              <w:right w:val="single" w:sz="6" w:space="0" w:color="000000"/>
            </w:tcBorders>
          </w:tcPr>
          <w:p w14:paraId="5C29E26F" w14:textId="77777777" w:rsidR="00F65FBD" w:rsidRPr="00337AD2" w:rsidRDefault="00F65FBD" w:rsidP="00337AD2">
            <w:pPr>
              <w:pStyle w:val="Tablebody"/>
              <w:jc w:val="center"/>
              <w:rPr>
                <w:rFonts w:ascii="Arial" w:hAnsi="Arial" w:cs="Arial"/>
              </w:rPr>
            </w:pPr>
            <w:r w:rsidRPr="00337AD2">
              <w:rPr>
                <w:rFonts w:ascii="Arial" w:hAnsi="Arial" w:cs="Arial"/>
              </w:rPr>
              <w:t>-77,2</w:t>
            </w:r>
          </w:p>
        </w:tc>
        <w:tc>
          <w:tcPr>
            <w:tcW w:w="1276" w:type="dxa"/>
            <w:tcBorders>
              <w:top w:val="single" w:sz="6" w:space="0" w:color="000000"/>
              <w:left w:val="single" w:sz="6" w:space="0" w:color="000000"/>
              <w:bottom w:val="single" w:sz="6" w:space="0" w:color="000000"/>
              <w:right w:val="single" w:sz="6" w:space="0" w:color="000000"/>
            </w:tcBorders>
          </w:tcPr>
          <w:p w14:paraId="4DE096B0" w14:textId="77777777" w:rsidR="00F65FBD" w:rsidRPr="00337AD2" w:rsidRDefault="00F65FBD" w:rsidP="00337AD2">
            <w:pPr>
              <w:pStyle w:val="Tablebody"/>
              <w:jc w:val="center"/>
              <w:rPr>
                <w:rFonts w:ascii="Arial" w:hAnsi="Arial" w:cs="Arial"/>
              </w:rPr>
            </w:pPr>
            <w:r w:rsidRPr="00337AD2">
              <w:rPr>
                <w:rFonts w:ascii="Arial" w:hAnsi="Arial" w:cs="Arial"/>
              </w:rPr>
              <w:t>-68,1</w:t>
            </w:r>
          </w:p>
        </w:tc>
        <w:tc>
          <w:tcPr>
            <w:tcW w:w="1130" w:type="dxa"/>
            <w:tcBorders>
              <w:top w:val="single" w:sz="6" w:space="0" w:color="000000"/>
              <w:left w:val="single" w:sz="6" w:space="0" w:color="000000"/>
              <w:bottom w:val="single" w:sz="6" w:space="0" w:color="000000"/>
              <w:right w:val="single" w:sz="6" w:space="0" w:color="000000"/>
            </w:tcBorders>
          </w:tcPr>
          <w:p w14:paraId="3C01BA06" w14:textId="77777777" w:rsidR="00F65FBD" w:rsidRPr="00337AD2" w:rsidRDefault="00F65FBD" w:rsidP="00337AD2">
            <w:pPr>
              <w:pStyle w:val="Tablebody"/>
              <w:jc w:val="center"/>
              <w:rPr>
                <w:rFonts w:ascii="Arial" w:hAnsi="Arial" w:cs="Arial"/>
              </w:rPr>
            </w:pPr>
            <w:r w:rsidRPr="00337AD2">
              <w:rPr>
                <w:rFonts w:ascii="Arial" w:hAnsi="Arial" w:cs="Arial"/>
              </w:rPr>
              <w:t>-82,0</w:t>
            </w:r>
          </w:p>
        </w:tc>
      </w:tr>
      <w:tr w:rsidR="00F65FBD" w14:paraId="3DA22F1B"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24952BD8" w14:textId="77777777" w:rsidR="00F65FBD" w:rsidRPr="00337AD2" w:rsidRDefault="00F65FBD" w:rsidP="00337AD2">
            <w:pPr>
              <w:pStyle w:val="Tablebody"/>
              <w:jc w:val="center"/>
              <w:rPr>
                <w:rFonts w:ascii="Arial" w:hAnsi="Arial" w:cs="Arial"/>
              </w:rPr>
            </w:pPr>
            <w:r w:rsidRPr="00337AD2">
              <w:rPr>
                <w:rFonts w:ascii="Arial" w:hAnsi="Arial" w:cs="Arial"/>
              </w:rPr>
              <w:t>12</w:t>
            </w:r>
          </w:p>
        </w:tc>
        <w:tc>
          <w:tcPr>
            <w:tcW w:w="1397" w:type="dxa"/>
            <w:tcBorders>
              <w:top w:val="single" w:sz="6" w:space="0" w:color="000000"/>
              <w:left w:val="single" w:sz="6" w:space="0" w:color="000000"/>
              <w:bottom w:val="single" w:sz="6" w:space="0" w:color="000000"/>
              <w:right w:val="single" w:sz="6" w:space="0" w:color="000000"/>
            </w:tcBorders>
            <w:vAlign w:val="bottom"/>
          </w:tcPr>
          <w:p w14:paraId="09BFB093" w14:textId="77777777" w:rsidR="00F65FBD" w:rsidRPr="00337AD2" w:rsidRDefault="00F65FBD" w:rsidP="00337AD2">
            <w:pPr>
              <w:pStyle w:val="Tablebody"/>
              <w:jc w:val="center"/>
              <w:rPr>
                <w:rFonts w:ascii="Arial" w:hAnsi="Arial" w:cs="Arial"/>
              </w:rPr>
            </w:pPr>
            <w:r w:rsidRPr="00337AD2">
              <w:rPr>
                <w:rFonts w:ascii="Arial" w:hAnsi="Arial" w:cs="Arial"/>
              </w:rPr>
              <w:t>40,5</w:t>
            </w:r>
          </w:p>
        </w:tc>
        <w:tc>
          <w:tcPr>
            <w:tcW w:w="1134" w:type="dxa"/>
            <w:tcBorders>
              <w:top w:val="single" w:sz="6" w:space="0" w:color="000000"/>
              <w:left w:val="single" w:sz="6" w:space="0" w:color="000000"/>
              <w:bottom w:val="single" w:sz="6" w:space="0" w:color="000000"/>
              <w:right w:val="single" w:sz="6" w:space="0" w:color="000000"/>
            </w:tcBorders>
            <w:vAlign w:val="bottom"/>
          </w:tcPr>
          <w:p w14:paraId="19E5A63C" w14:textId="77777777" w:rsidR="00F65FBD" w:rsidRPr="00337AD2" w:rsidRDefault="00F65FBD" w:rsidP="00337AD2">
            <w:pPr>
              <w:pStyle w:val="Tablebody"/>
              <w:jc w:val="center"/>
              <w:rPr>
                <w:rFonts w:ascii="Arial" w:hAnsi="Arial" w:cs="Arial"/>
              </w:rPr>
            </w:pPr>
            <w:r w:rsidRPr="00337AD2">
              <w:rPr>
                <w:rFonts w:ascii="Arial" w:hAnsi="Arial" w:cs="Arial"/>
              </w:rPr>
              <w:t>55,2</w:t>
            </w:r>
          </w:p>
        </w:tc>
        <w:tc>
          <w:tcPr>
            <w:tcW w:w="1155" w:type="dxa"/>
            <w:tcBorders>
              <w:top w:val="single" w:sz="6" w:space="0" w:color="000000"/>
              <w:left w:val="single" w:sz="6" w:space="0" w:color="000000"/>
              <w:bottom w:val="single" w:sz="6" w:space="0" w:color="000000"/>
              <w:right w:val="single" w:sz="6" w:space="0" w:color="000000"/>
            </w:tcBorders>
            <w:vAlign w:val="bottom"/>
          </w:tcPr>
          <w:p w14:paraId="1A27136E" w14:textId="77777777" w:rsidR="00F65FBD" w:rsidRPr="00337AD2" w:rsidRDefault="00F65FBD" w:rsidP="00337AD2">
            <w:pPr>
              <w:pStyle w:val="Tablebody"/>
              <w:jc w:val="center"/>
              <w:rPr>
                <w:rFonts w:ascii="Arial" w:hAnsi="Arial" w:cs="Arial"/>
              </w:rPr>
            </w:pPr>
            <w:r w:rsidRPr="00337AD2">
              <w:rPr>
                <w:rFonts w:ascii="Arial" w:hAnsi="Arial" w:cs="Arial"/>
              </w:rPr>
              <w:t>29, 8</w:t>
            </w:r>
          </w:p>
        </w:tc>
        <w:tc>
          <w:tcPr>
            <w:tcW w:w="1275" w:type="dxa"/>
            <w:tcBorders>
              <w:top w:val="single" w:sz="6" w:space="0" w:color="000000"/>
              <w:left w:val="single" w:sz="6" w:space="0" w:color="000000"/>
              <w:bottom w:val="single" w:sz="6" w:space="0" w:color="000000"/>
              <w:right w:val="single" w:sz="6" w:space="0" w:color="000000"/>
            </w:tcBorders>
          </w:tcPr>
          <w:p w14:paraId="68212F50" w14:textId="77777777" w:rsidR="00F65FBD" w:rsidRPr="00337AD2" w:rsidRDefault="00F65FBD" w:rsidP="00337AD2">
            <w:pPr>
              <w:pStyle w:val="Tablebody"/>
              <w:jc w:val="center"/>
              <w:rPr>
                <w:rFonts w:ascii="Arial" w:hAnsi="Arial" w:cs="Arial"/>
              </w:rPr>
            </w:pPr>
            <w:r w:rsidRPr="00337AD2">
              <w:rPr>
                <w:rFonts w:ascii="Arial" w:hAnsi="Arial" w:cs="Arial"/>
              </w:rPr>
              <w:t>-77,0</w:t>
            </w:r>
          </w:p>
        </w:tc>
        <w:tc>
          <w:tcPr>
            <w:tcW w:w="1276" w:type="dxa"/>
            <w:tcBorders>
              <w:top w:val="single" w:sz="6" w:space="0" w:color="000000"/>
              <w:left w:val="single" w:sz="6" w:space="0" w:color="000000"/>
              <w:bottom w:val="single" w:sz="6" w:space="0" w:color="000000"/>
              <w:right w:val="single" w:sz="6" w:space="0" w:color="000000"/>
            </w:tcBorders>
          </w:tcPr>
          <w:p w14:paraId="5C20ED6C" w14:textId="77777777" w:rsidR="00F65FBD" w:rsidRPr="00337AD2" w:rsidRDefault="00F65FBD" w:rsidP="00337AD2">
            <w:pPr>
              <w:pStyle w:val="Tablebody"/>
              <w:jc w:val="center"/>
              <w:rPr>
                <w:rFonts w:ascii="Arial" w:hAnsi="Arial" w:cs="Arial"/>
              </w:rPr>
            </w:pPr>
            <w:r w:rsidRPr="00337AD2">
              <w:rPr>
                <w:rFonts w:ascii="Arial" w:hAnsi="Arial" w:cs="Arial"/>
              </w:rPr>
              <w:t>-68,1</w:t>
            </w:r>
          </w:p>
        </w:tc>
        <w:tc>
          <w:tcPr>
            <w:tcW w:w="1130" w:type="dxa"/>
            <w:tcBorders>
              <w:top w:val="single" w:sz="6" w:space="0" w:color="000000"/>
              <w:left w:val="single" w:sz="6" w:space="0" w:color="000000"/>
              <w:bottom w:val="single" w:sz="6" w:space="0" w:color="000000"/>
              <w:right w:val="single" w:sz="6" w:space="0" w:color="000000"/>
            </w:tcBorders>
          </w:tcPr>
          <w:p w14:paraId="76412E82" w14:textId="77777777" w:rsidR="00F65FBD" w:rsidRPr="00337AD2" w:rsidRDefault="00F65FBD" w:rsidP="00337AD2">
            <w:pPr>
              <w:pStyle w:val="Tablebody"/>
              <w:jc w:val="center"/>
              <w:rPr>
                <w:rFonts w:ascii="Arial" w:hAnsi="Arial" w:cs="Arial"/>
              </w:rPr>
            </w:pPr>
            <w:r w:rsidRPr="00337AD2">
              <w:rPr>
                <w:rFonts w:ascii="Arial" w:hAnsi="Arial" w:cs="Arial"/>
              </w:rPr>
              <w:t>-82,9</w:t>
            </w:r>
          </w:p>
        </w:tc>
      </w:tr>
      <w:tr w:rsidR="00F65FBD" w14:paraId="18BED6E0"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11F5FEA5" w14:textId="77777777" w:rsidR="00F65FBD" w:rsidRPr="00337AD2" w:rsidRDefault="00F65FBD" w:rsidP="00337AD2">
            <w:pPr>
              <w:pStyle w:val="Tablebody"/>
              <w:jc w:val="center"/>
              <w:rPr>
                <w:rFonts w:ascii="Arial" w:hAnsi="Arial" w:cs="Arial"/>
              </w:rPr>
            </w:pPr>
            <w:r w:rsidRPr="00337AD2">
              <w:rPr>
                <w:rFonts w:ascii="Arial" w:hAnsi="Arial" w:cs="Arial"/>
              </w:rPr>
              <w:t>12,25</w:t>
            </w:r>
          </w:p>
        </w:tc>
        <w:tc>
          <w:tcPr>
            <w:tcW w:w="1397" w:type="dxa"/>
            <w:tcBorders>
              <w:top w:val="single" w:sz="6" w:space="0" w:color="000000"/>
              <w:left w:val="single" w:sz="6" w:space="0" w:color="000000"/>
              <w:bottom w:val="single" w:sz="6" w:space="0" w:color="000000"/>
              <w:right w:val="single" w:sz="6" w:space="0" w:color="000000"/>
            </w:tcBorders>
            <w:vAlign w:val="bottom"/>
          </w:tcPr>
          <w:p w14:paraId="2536BFA2" w14:textId="77777777" w:rsidR="00F65FBD" w:rsidRPr="00337AD2" w:rsidRDefault="00F65FBD" w:rsidP="00337AD2">
            <w:pPr>
              <w:pStyle w:val="Tablebody"/>
              <w:jc w:val="center"/>
              <w:rPr>
                <w:rFonts w:ascii="Arial" w:hAnsi="Arial" w:cs="Arial"/>
              </w:rPr>
            </w:pPr>
            <w:r w:rsidRPr="00337AD2">
              <w:rPr>
                <w:rFonts w:ascii="Arial" w:hAnsi="Arial" w:cs="Arial"/>
              </w:rPr>
              <w:t>38,4</w:t>
            </w:r>
          </w:p>
        </w:tc>
        <w:tc>
          <w:tcPr>
            <w:tcW w:w="1134" w:type="dxa"/>
            <w:tcBorders>
              <w:top w:val="single" w:sz="6" w:space="0" w:color="000000"/>
              <w:left w:val="single" w:sz="6" w:space="0" w:color="000000"/>
              <w:bottom w:val="single" w:sz="6" w:space="0" w:color="000000"/>
              <w:right w:val="single" w:sz="6" w:space="0" w:color="000000"/>
            </w:tcBorders>
            <w:vAlign w:val="bottom"/>
          </w:tcPr>
          <w:p w14:paraId="40626C77" w14:textId="77777777" w:rsidR="00F65FBD" w:rsidRPr="00337AD2" w:rsidRDefault="00F65FBD" w:rsidP="00337AD2">
            <w:pPr>
              <w:pStyle w:val="Tablebody"/>
              <w:jc w:val="center"/>
              <w:rPr>
                <w:rFonts w:ascii="Arial" w:hAnsi="Arial" w:cs="Arial"/>
              </w:rPr>
            </w:pPr>
            <w:r w:rsidRPr="00337AD2">
              <w:rPr>
                <w:rFonts w:ascii="Arial" w:hAnsi="Arial" w:cs="Arial"/>
              </w:rPr>
              <w:t>53,3</w:t>
            </w:r>
          </w:p>
        </w:tc>
        <w:tc>
          <w:tcPr>
            <w:tcW w:w="1155" w:type="dxa"/>
            <w:tcBorders>
              <w:top w:val="single" w:sz="6" w:space="0" w:color="000000"/>
              <w:left w:val="single" w:sz="6" w:space="0" w:color="000000"/>
              <w:bottom w:val="single" w:sz="6" w:space="0" w:color="000000"/>
              <w:right w:val="single" w:sz="6" w:space="0" w:color="000000"/>
            </w:tcBorders>
            <w:vAlign w:val="bottom"/>
          </w:tcPr>
          <w:p w14:paraId="1AE7D711" w14:textId="77777777" w:rsidR="00F65FBD" w:rsidRPr="00337AD2" w:rsidRDefault="00F65FBD" w:rsidP="00337AD2">
            <w:pPr>
              <w:pStyle w:val="Tablebody"/>
              <w:jc w:val="center"/>
              <w:rPr>
                <w:rFonts w:ascii="Arial" w:hAnsi="Arial" w:cs="Arial"/>
              </w:rPr>
            </w:pPr>
            <w:r w:rsidRPr="00337AD2">
              <w:rPr>
                <w:rFonts w:ascii="Arial" w:hAnsi="Arial" w:cs="Arial"/>
              </w:rPr>
              <w:t>28,6</w:t>
            </w:r>
          </w:p>
        </w:tc>
        <w:tc>
          <w:tcPr>
            <w:tcW w:w="1275" w:type="dxa"/>
            <w:tcBorders>
              <w:top w:val="single" w:sz="6" w:space="0" w:color="000000"/>
              <w:left w:val="single" w:sz="6" w:space="0" w:color="000000"/>
              <w:bottom w:val="single" w:sz="6" w:space="0" w:color="000000"/>
              <w:right w:val="single" w:sz="6" w:space="0" w:color="000000"/>
            </w:tcBorders>
          </w:tcPr>
          <w:p w14:paraId="4B3265BE" w14:textId="77777777" w:rsidR="00F65FBD" w:rsidRPr="00337AD2" w:rsidRDefault="00F65FBD" w:rsidP="00337AD2">
            <w:pPr>
              <w:pStyle w:val="Tablebody"/>
              <w:jc w:val="center"/>
              <w:rPr>
                <w:rFonts w:ascii="Arial" w:hAnsi="Arial" w:cs="Arial"/>
              </w:rPr>
            </w:pPr>
            <w:r w:rsidRPr="00337AD2">
              <w:rPr>
                <w:rFonts w:ascii="Arial" w:hAnsi="Arial" w:cs="Arial"/>
              </w:rPr>
              <w:t>-77,5</w:t>
            </w:r>
          </w:p>
        </w:tc>
        <w:tc>
          <w:tcPr>
            <w:tcW w:w="1276" w:type="dxa"/>
            <w:tcBorders>
              <w:top w:val="single" w:sz="6" w:space="0" w:color="000000"/>
              <w:left w:val="single" w:sz="6" w:space="0" w:color="000000"/>
              <w:bottom w:val="single" w:sz="6" w:space="0" w:color="000000"/>
              <w:right w:val="single" w:sz="6" w:space="0" w:color="000000"/>
            </w:tcBorders>
          </w:tcPr>
          <w:p w14:paraId="6775F733" w14:textId="77777777" w:rsidR="00F65FBD" w:rsidRPr="00337AD2" w:rsidRDefault="00F65FBD" w:rsidP="00337AD2">
            <w:pPr>
              <w:pStyle w:val="Tablebody"/>
              <w:jc w:val="center"/>
              <w:rPr>
                <w:rFonts w:ascii="Arial" w:hAnsi="Arial" w:cs="Arial"/>
              </w:rPr>
            </w:pPr>
            <w:r w:rsidRPr="00337AD2">
              <w:rPr>
                <w:rFonts w:ascii="Arial" w:hAnsi="Arial" w:cs="Arial"/>
              </w:rPr>
              <w:t>-68,3</w:t>
            </w:r>
          </w:p>
        </w:tc>
        <w:tc>
          <w:tcPr>
            <w:tcW w:w="1130" w:type="dxa"/>
            <w:tcBorders>
              <w:top w:val="single" w:sz="6" w:space="0" w:color="000000"/>
              <w:left w:val="single" w:sz="6" w:space="0" w:color="000000"/>
              <w:bottom w:val="single" w:sz="6" w:space="0" w:color="000000"/>
              <w:right w:val="single" w:sz="6" w:space="0" w:color="000000"/>
            </w:tcBorders>
          </w:tcPr>
          <w:p w14:paraId="33993CD0" w14:textId="77777777" w:rsidR="00F65FBD" w:rsidRPr="00337AD2" w:rsidRDefault="00F65FBD" w:rsidP="00337AD2">
            <w:pPr>
              <w:pStyle w:val="Tablebody"/>
              <w:jc w:val="center"/>
              <w:rPr>
                <w:rFonts w:ascii="Arial" w:hAnsi="Arial" w:cs="Arial"/>
              </w:rPr>
            </w:pPr>
            <w:r w:rsidRPr="00337AD2">
              <w:rPr>
                <w:rFonts w:ascii="Arial" w:hAnsi="Arial" w:cs="Arial"/>
              </w:rPr>
              <w:t>-83,8</w:t>
            </w:r>
          </w:p>
        </w:tc>
      </w:tr>
      <w:tr w:rsidR="00F65FBD" w14:paraId="47D46B42"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6C4604A6" w14:textId="77777777" w:rsidR="00F65FBD" w:rsidRPr="00337AD2" w:rsidRDefault="00F65FBD" w:rsidP="00337AD2">
            <w:pPr>
              <w:pStyle w:val="Tablebody"/>
              <w:jc w:val="center"/>
              <w:rPr>
                <w:rFonts w:ascii="Arial" w:hAnsi="Arial" w:cs="Arial"/>
              </w:rPr>
            </w:pPr>
            <w:r w:rsidRPr="00337AD2">
              <w:rPr>
                <w:rFonts w:ascii="Arial" w:hAnsi="Arial" w:cs="Arial"/>
              </w:rPr>
              <w:t>12,5</w:t>
            </w:r>
          </w:p>
        </w:tc>
        <w:tc>
          <w:tcPr>
            <w:tcW w:w="1397" w:type="dxa"/>
            <w:tcBorders>
              <w:top w:val="single" w:sz="6" w:space="0" w:color="000000"/>
              <w:left w:val="single" w:sz="6" w:space="0" w:color="000000"/>
              <w:bottom w:val="single" w:sz="6" w:space="0" w:color="000000"/>
              <w:right w:val="single" w:sz="6" w:space="0" w:color="000000"/>
            </w:tcBorders>
            <w:vAlign w:val="bottom"/>
          </w:tcPr>
          <w:p w14:paraId="552D33C3" w14:textId="77777777" w:rsidR="00F65FBD" w:rsidRPr="00337AD2" w:rsidRDefault="00F65FBD" w:rsidP="00337AD2">
            <w:pPr>
              <w:pStyle w:val="Tablebody"/>
              <w:jc w:val="center"/>
              <w:rPr>
                <w:rFonts w:ascii="Arial" w:hAnsi="Arial" w:cs="Arial"/>
              </w:rPr>
            </w:pPr>
            <w:r w:rsidRPr="00337AD2">
              <w:rPr>
                <w:rFonts w:ascii="Arial" w:hAnsi="Arial" w:cs="Arial"/>
              </w:rPr>
              <w:t>37,3</w:t>
            </w:r>
          </w:p>
        </w:tc>
        <w:tc>
          <w:tcPr>
            <w:tcW w:w="1134" w:type="dxa"/>
            <w:tcBorders>
              <w:top w:val="single" w:sz="6" w:space="0" w:color="000000"/>
              <w:left w:val="single" w:sz="6" w:space="0" w:color="000000"/>
              <w:bottom w:val="single" w:sz="6" w:space="0" w:color="000000"/>
              <w:right w:val="single" w:sz="6" w:space="0" w:color="000000"/>
            </w:tcBorders>
            <w:vAlign w:val="bottom"/>
          </w:tcPr>
          <w:p w14:paraId="4227A990" w14:textId="77777777" w:rsidR="00F65FBD" w:rsidRPr="00337AD2" w:rsidRDefault="00F65FBD" w:rsidP="00337AD2">
            <w:pPr>
              <w:pStyle w:val="Tablebody"/>
              <w:jc w:val="center"/>
              <w:rPr>
                <w:rFonts w:ascii="Arial" w:hAnsi="Arial" w:cs="Arial"/>
              </w:rPr>
            </w:pPr>
            <w:r w:rsidRPr="00337AD2">
              <w:rPr>
                <w:rFonts w:ascii="Arial" w:hAnsi="Arial" w:cs="Arial"/>
              </w:rPr>
              <w:t>51,2</w:t>
            </w:r>
          </w:p>
        </w:tc>
        <w:tc>
          <w:tcPr>
            <w:tcW w:w="1155" w:type="dxa"/>
            <w:tcBorders>
              <w:top w:val="single" w:sz="6" w:space="0" w:color="000000"/>
              <w:left w:val="single" w:sz="6" w:space="0" w:color="000000"/>
              <w:bottom w:val="single" w:sz="6" w:space="0" w:color="000000"/>
              <w:right w:val="single" w:sz="6" w:space="0" w:color="000000"/>
            </w:tcBorders>
            <w:vAlign w:val="bottom"/>
          </w:tcPr>
          <w:p w14:paraId="06A0DE78" w14:textId="77777777" w:rsidR="00F65FBD" w:rsidRPr="00337AD2" w:rsidRDefault="00F65FBD" w:rsidP="00337AD2">
            <w:pPr>
              <w:pStyle w:val="Tablebody"/>
              <w:jc w:val="center"/>
              <w:rPr>
                <w:rFonts w:ascii="Arial" w:hAnsi="Arial" w:cs="Arial"/>
              </w:rPr>
            </w:pPr>
            <w:r w:rsidRPr="00337AD2">
              <w:rPr>
                <w:rFonts w:ascii="Arial" w:hAnsi="Arial" w:cs="Arial"/>
              </w:rPr>
              <w:t>27,6</w:t>
            </w:r>
          </w:p>
        </w:tc>
        <w:tc>
          <w:tcPr>
            <w:tcW w:w="1275" w:type="dxa"/>
            <w:tcBorders>
              <w:top w:val="single" w:sz="6" w:space="0" w:color="000000"/>
              <w:left w:val="single" w:sz="6" w:space="0" w:color="000000"/>
              <w:bottom w:val="single" w:sz="6" w:space="0" w:color="000000"/>
              <w:right w:val="single" w:sz="6" w:space="0" w:color="000000"/>
            </w:tcBorders>
          </w:tcPr>
          <w:p w14:paraId="64835D4F" w14:textId="77777777" w:rsidR="00F65FBD" w:rsidRPr="00337AD2" w:rsidRDefault="00F65FBD" w:rsidP="00337AD2">
            <w:pPr>
              <w:pStyle w:val="Tablebody"/>
              <w:jc w:val="center"/>
              <w:rPr>
                <w:rFonts w:ascii="Arial" w:hAnsi="Arial" w:cs="Arial"/>
              </w:rPr>
            </w:pPr>
            <w:r w:rsidRPr="00337AD2">
              <w:rPr>
                <w:rFonts w:ascii="Arial" w:hAnsi="Arial" w:cs="Arial"/>
              </w:rPr>
              <w:t>-77,5</w:t>
            </w:r>
          </w:p>
        </w:tc>
        <w:tc>
          <w:tcPr>
            <w:tcW w:w="1276" w:type="dxa"/>
            <w:tcBorders>
              <w:top w:val="single" w:sz="6" w:space="0" w:color="000000"/>
              <w:left w:val="single" w:sz="6" w:space="0" w:color="000000"/>
              <w:bottom w:val="single" w:sz="6" w:space="0" w:color="000000"/>
              <w:right w:val="single" w:sz="6" w:space="0" w:color="000000"/>
            </w:tcBorders>
          </w:tcPr>
          <w:p w14:paraId="1E9F96FD" w14:textId="77777777" w:rsidR="00F65FBD" w:rsidRPr="00337AD2" w:rsidRDefault="00F65FBD" w:rsidP="00337AD2">
            <w:pPr>
              <w:pStyle w:val="Tablebody"/>
              <w:jc w:val="center"/>
              <w:rPr>
                <w:rFonts w:ascii="Arial" w:hAnsi="Arial" w:cs="Arial"/>
              </w:rPr>
            </w:pPr>
            <w:r w:rsidRPr="00337AD2">
              <w:rPr>
                <w:rFonts w:ascii="Arial" w:hAnsi="Arial" w:cs="Arial"/>
              </w:rPr>
              <w:t>-68,6</w:t>
            </w:r>
          </w:p>
        </w:tc>
        <w:tc>
          <w:tcPr>
            <w:tcW w:w="1130" w:type="dxa"/>
            <w:tcBorders>
              <w:top w:val="single" w:sz="6" w:space="0" w:color="000000"/>
              <w:left w:val="single" w:sz="6" w:space="0" w:color="000000"/>
              <w:bottom w:val="single" w:sz="6" w:space="0" w:color="000000"/>
              <w:right w:val="single" w:sz="6" w:space="0" w:color="000000"/>
            </w:tcBorders>
          </w:tcPr>
          <w:p w14:paraId="6B7021FA" w14:textId="77777777" w:rsidR="00F65FBD" w:rsidRPr="00337AD2" w:rsidRDefault="00F65FBD" w:rsidP="00337AD2">
            <w:pPr>
              <w:pStyle w:val="Tablebody"/>
              <w:jc w:val="center"/>
              <w:rPr>
                <w:rFonts w:ascii="Arial" w:hAnsi="Arial" w:cs="Arial"/>
              </w:rPr>
            </w:pPr>
            <w:r w:rsidRPr="00337AD2">
              <w:rPr>
                <w:rFonts w:ascii="Arial" w:hAnsi="Arial" w:cs="Arial"/>
              </w:rPr>
              <w:t>-84,4</w:t>
            </w:r>
          </w:p>
        </w:tc>
      </w:tr>
      <w:tr w:rsidR="00F65FBD" w14:paraId="604D1FB2"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3B238B22" w14:textId="77777777" w:rsidR="00F65FBD" w:rsidRPr="00337AD2" w:rsidRDefault="00F65FBD" w:rsidP="00337AD2">
            <w:pPr>
              <w:pStyle w:val="Tablebody"/>
              <w:jc w:val="center"/>
              <w:rPr>
                <w:rFonts w:ascii="Arial" w:hAnsi="Arial" w:cs="Arial"/>
              </w:rPr>
            </w:pPr>
            <w:r w:rsidRPr="00337AD2">
              <w:rPr>
                <w:rFonts w:ascii="Arial" w:hAnsi="Arial" w:cs="Arial"/>
              </w:rPr>
              <w:t>12,75</w:t>
            </w:r>
          </w:p>
        </w:tc>
        <w:tc>
          <w:tcPr>
            <w:tcW w:w="1397" w:type="dxa"/>
            <w:tcBorders>
              <w:top w:val="single" w:sz="6" w:space="0" w:color="000000"/>
              <w:left w:val="single" w:sz="6" w:space="0" w:color="000000"/>
              <w:bottom w:val="single" w:sz="6" w:space="0" w:color="000000"/>
              <w:right w:val="single" w:sz="6" w:space="0" w:color="000000"/>
            </w:tcBorders>
            <w:vAlign w:val="bottom"/>
          </w:tcPr>
          <w:p w14:paraId="5D9D6E1E" w14:textId="77777777" w:rsidR="00F65FBD" w:rsidRPr="00337AD2" w:rsidRDefault="00F65FBD" w:rsidP="00337AD2">
            <w:pPr>
              <w:pStyle w:val="Tablebody"/>
              <w:jc w:val="center"/>
              <w:rPr>
                <w:rFonts w:ascii="Arial" w:hAnsi="Arial" w:cs="Arial"/>
              </w:rPr>
            </w:pPr>
            <w:r w:rsidRPr="00337AD2">
              <w:rPr>
                <w:rFonts w:ascii="Arial" w:hAnsi="Arial" w:cs="Arial"/>
              </w:rPr>
              <w:t>36,4</w:t>
            </w:r>
          </w:p>
        </w:tc>
        <w:tc>
          <w:tcPr>
            <w:tcW w:w="1134" w:type="dxa"/>
            <w:tcBorders>
              <w:top w:val="single" w:sz="6" w:space="0" w:color="000000"/>
              <w:left w:val="single" w:sz="6" w:space="0" w:color="000000"/>
              <w:bottom w:val="single" w:sz="6" w:space="0" w:color="000000"/>
              <w:right w:val="single" w:sz="6" w:space="0" w:color="000000"/>
            </w:tcBorders>
            <w:vAlign w:val="bottom"/>
          </w:tcPr>
          <w:p w14:paraId="7B965BC6" w14:textId="77777777" w:rsidR="00F65FBD" w:rsidRPr="00337AD2" w:rsidRDefault="00F65FBD" w:rsidP="00337AD2">
            <w:pPr>
              <w:pStyle w:val="Tablebody"/>
              <w:jc w:val="center"/>
              <w:rPr>
                <w:rFonts w:ascii="Arial" w:hAnsi="Arial" w:cs="Arial"/>
              </w:rPr>
            </w:pPr>
            <w:r w:rsidRPr="00337AD2">
              <w:rPr>
                <w:rFonts w:ascii="Arial" w:hAnsi="Arial" w:cs="Arial"/>
              </w:rPr>
              <w:t>49,4</w:t>
            </w:r>
          </w:p>
        </w:tc>
        <w:tc>
          <w:tcPr>
            <w:tcW w:w="1155" w:type="dxa"/>
            <w:tcBorders>
              <w:top w:val="single" w:sz="6" w:space="0" w:color="000000"/>
              <w:left w:val="single" w:sz="6" w:space="0" w:color="000000"/>
              <w:bottom w:val="single" w:sz="6" w:space="0" w:color="000000"/>
              <w:right w:val="single" w:sz="6" w:space="0" w:color="000000"/>
            </w:tcBorders>
            <w:vAlign w:val="bottom"/>
          </w:tcPr>
          <w:p w14:paraId="524BA3D4" w14:textId="77777777" w:rsidR="00F65FBD" w:rsidRPr="00337AD2" w:rsidRDefault="00F65FBD" w:rsidP="00337AD2">
            <w:pPr>
              <w:pStyle w:val="Tablebody"/>
              <w:jc w:val="center"/>
              <w:rPr>
                <w:rFonts w:ascii="Arial" w:hAnsi="Arial" w:cs="Arial"/>
              </w:rPr>
            </w:pPr>
            <w:r w:rsidRPr="00337AD2">
              <w:rPr>
                <w:rFonts w:ascii="Arial" w:hAnsi="Arial" w:cs="Arial"/>
              </w:rPr>
              <w:t>26,6</w:t>
            </w:r>
          </w:p>
        </w:tc>
        <w:tc>
          <w:tcPr>
            <w:tcW w:w="1275" w:type="dxa"/>
            <w:tcBorders>
              <w:top w:val="single" w:sz="6" w:space="0" w:color="000000"/>
              <w:left w:val="single" w:sz="6" w:space="0" w:color="000000"/>
              <w:bottom w:val="single" w:sz="6" w:space="0" w:color="000000"/>
              <w:right w:val="single" w:sz="6" w:space="0" w:color="000000"/>
            </w:tcBorders>
          </w:tcPr>
          <w:p w14:paraId="3AD8E13F" w14:textId="77777777" w:rsidR="00F65FBD" w:rsidRPr="00337AD2" w:rsidRDefault="00F65FBD" w:rsidP="00337AD2">
            <w:pPr>
              <w:pStyle w:val="Tablebody"/>
              <w:jc w:val="center"/>
              <w:rPr>
                <w:rFonts w:ascii="Arial" w:hAnsi="Arial" w:cs="Arial"/>
              </w:rPr>
            </w:pPr>
            <w:r w:rsidRPr="00337AD2">
              <w:rPr>
                <w:rFonts w:ascii="Arial" w:hAnsi="Arial" w:cs="Arial"/>
              </w:rPr>
              <w:t>-77,8</w:t>
            </w:r>
          </w:p>
        </w:tc>
        <w:tc>
          <w:tcPr>
            <w:tcW w:w="1276" w:type="dxa"/>
            <w:tcBorders>
              <w:top w:val="single" w:sz="6" w:space="0" w:color="000000"/>
              <w:left w:val="single" w:sz="6" w:space="0" w:color="000000"/>
              <w:bottom w:val="single" w:sz="6" w:space="0" w:color="000000"/>
              <w:right w:val="single" w:sz="6" w:space="0" w:color="000000"/>
            </w:tcBorders>
          </w:tcPr>
          <w:p w14:paraId="2D45F093" w14:textId="77777777" w:rsidR="00F65FBD" w:rsidRPr="00337AD2" w:rsidRDefault="00F65FBD" w:rsidP="00337AD2">
            <w:pPr>
              <w:pStyle w:val="Tablebody"/>
              <w:jc w:val="center"/>
              <w:rPr>
                <w:rFonts w:ascii="Arial" w:hAnsi="Arial" w:cs="Arial"/>
              </w:rPr>
            </w:pPr>
            <w:r w:rsidRPr="00337AD2">
              <w:rPr>
                <w:rFonts w:ascii="Arial" w:hAnsi="Arial" w:cs="Arial"/>
              </w:rPr>
              <w:t>-68,8</w:t>
            </w:r>
          </w:p>
        </w:tc>
        <w:tc>
          <w:tcPr>
            <w:tcW w:w="1130" w:type="dxa"/>
            <w:tcBorders>
              <w:top w:val="single" w:sz="6" w:space="0" w:color="000000"/>
              <w:left w:val="single" w:sz="6" w:space="0" w:color="000000"/>
              <w:bottom w:val="single" w:sz="6" w:space="0" w:color="000000"/>
              <w:right w:val="single" w:sz="6" w:space="0" w:color="000000"/>
            </w:tcBorders>
          </w:tcPr>
          <w:p w14:paraId="6F2B0434" w14:textId="77777777" w:rsidR="00F65FBD" w:rsidRPr="00337AD2" w:rsidRDefault="00F65FBD" w:rsidP="00337AD2">
            <w:pPr>
              <w:pStyle w:val="Tablebody"/>
              <w:jc w:val="center"/>
              <w:rPr>
                <w:rFonts w:ascii="Arial" w:hAnsi="Arial" w:cs="Arial"/>
              </w:rPr>
            </w:pPr>
            <w:r w:rsidRPr="00337AD2">
              <w:rPr>
                <w:rFonts w:ascii="Arial" w:hAnsi="Arial" w:cs="Arial"/>
              </w:rPr>
              <w:t>-85,3</w:t>
            </w:r>
          </w:p>
        </w:tc>
      </w:tr>
      <w:tr w:rsidR="00F65FBD" w14:paraId="2327953B"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09C5E395" w14:textId="77777777" w:rsidR="00F65FBD" w:rsidRPr="00337AD2" w:rsidRDefault="00F65FBD" w:rsidP="00337AD2">
            <w:pPr>
              <w:pStyle w:val="Tablebody"/>
              <w:jc w:val="center"/>
              <w:rPr>
                <w:rFonts w:ascii="Arial" w:hAnsi="Arial" w:cs="Arial"/>
              </w:rPr>
            </w:pPr>
            <w:r w:rsidRPr="00337AD2">
              <w:rPr>
                <w:rFonts w:ascii="Arial" w:hAnsi="Arial" w:cs="Arial"/>
              </w:rPr>
              <w:t>13</w:t>
            </w:r>
          </w:p>
        </w:tc>
        <w:tc>
          <w:tcPr>
            <w:tcW w:w="1397" w:type="dxa"/>
            <w:tcBorders>
              <w:top w:val="single" w:sz="6" w:space="0" w:color="000000"/>
              <w:left w:val="single" w:sz="6" w:space="0" w:color="000000"/>
              <w:bottom w:val="single" w:sz="6" w:space="0" w:color="000000"/>
              <w:right w:val="single" w:sz="6" w:space="0" w:color="000000"/>
            </w:tcBorders>
            <w:vAlign w:val="bottom"/>
          </w:tcPr>
          <w:p w14:paraId="07B87E89" w14:textId="77777777" w:rsidR="00F65FBD" w:rsidRPr="00337AD2" w:rsidRDefault="00F65FBD" w:rsidP="00337AD2">
            <w:pPr>
              <w:pStyle w:val="Tablebody"/>
              <w:jc w:val="center"/>
              <w:rPr>
                <w:rFonts w:ascii="Arial" w:hAnsi="Arial" w:cs="Arial"/>
              </w:rPr>
            </w:pPr>
            <w:r w:rsidRPr="00337AD2">
              <w:rPr>
                <w:rFonts w:ascii="Arial" w:hAnsi="Arial" w:cs="Arial"/>
              </w:rPr>
              <w:t>35,0</w:t>
            </w:r>
          </w:p>
        </w:tc>
        <w:tc>
          <w:tcPr>
            <w:tcW w:w="1134" w:type="dxa"/>
            <w:tcBorders>
              <w:top w:val="single" w:sz="6" w:space="0" w:color="000000"/>
              <w:left w:val="single" w:sz="6" w:space="0" w:color="000000"/>
              <w:bottom w:val="single" w:sz="6" w:space="0" w:color="000000"/>
              <w:right w:val="single" w:sz="6" w:space="0" w:color="000000"/>
            </w:tcBorders>
            <w:vAlign w:val="bottom"/>
          </w:tcPr>
          <w:p w14:paraId="4BDAF21C" w14:textId="77777777" w:rsidR="00F65FBD" w:rsidRPr="00337AD2" w:rsidRDefault="00F65FBD" w:rsidP="00337AD2">
            <w:pPr>
              <w:pStyle w:val="Tablebody"/>
              <w:jc w:val="center"/>
              <w:rPr>
                <w:rFonts w:ascii="Arial" w:hAnsi="Arial" w:cs="Arial"/>
              </w:rPr>
            </w:pPr>
            <w:r w:rsidRPr="00337AD2">
              <w:rPr>
                <w:rFonts w:ascii="Arial" w:hAnsi="Arial" w:cs="Arial"/>
              </w:rPr>
              <w:t>47,9</w:t>
            </w:r>
          </w:p>
        </w:tc>
        <w:tc>
          <w:tcPr>
            <w:tcW w:w="1155" w:type="dxa"/>
            <w:tcBorders>
              <w:top w:val="single" w:sz="6" w:space="0" w:color="000000"/>
              <w:left w:val="single" w:sz="6" w:space="0" w:color="000000"/>
              <w:bottom w:val="single" w:sz="6" w:space="0" w:color="000000"/>
              <w:right w:val="single" w:sz="6" w:space="0" w:color="000000"/>
            </w:tcBorders>
            <w:vAlign w:val="bottom"/>
          </w:tcPr>
          <w:p w14:paraId="2986F9AF" w14:textId="77777777" w:rsidR="00F65FBD" w:rsidRPr="00337AD2" w:rsidRDefault="00F65FBD" w:rsidP="00337AD2">
            <w:pPr>
              <w:pStyle w:val="Tablebody"/>
              <w:jc w:val="center"/>
              <w:rPr>
                <w:rFonts w:ascii="Arial" w:hAnsi="Arial" w:cs="Arial"/>
              </w:rPr>
            </w:pPr>
            <w:r w:rsidRPr="00337AD2">
              <w:rPr>
                <w:rFonts w:ascii="Arial" w:hAnsi="Arial" w:cs="Arial"/>
              </w:rPr>
              <w:t>25,7</w:t>
            </w:r>
          </w:p>
        </w:tc>
        <w:tc>
          <w:tcPr>
            <w:tcW w:w="1275" w:type="dxa"/>
            <w:tcBorders>
              <w:top w:val="single" w:sz="6" w:space="0" w:color="000000"/>
              <w:left w:val="single" w:sz="6" w:space="0" w:color="000000"/>
              <w:bottom w:val="single" w:sz="6" w:space="0" w:color="000000"/>
              <w:right w:val="single" w:sz="6" w:space="0" w:color="000000"/>
            </w:tcBorders>
          </w:tcPr>
          <w:p w14:paraId="3A257C6D" w14:textId="77777777" w:rsidR="00F65FBD" w:rsidRPr="00337AD2" w:rsidRDefault="00F65FBD" w:rsidP="00337AD2">
            <w:pPr>
              <w:pStyle w:val="Tablebody"/>
              <w:jc w:val="center"/>
              <w:rPr>
                <w:rFonts w:ascii="Arial" w:hAnsi="Arial" w:cs="Arial"/>
              </w:rPr>
            </w:pPr>
            <w:r w:rsidRPr="00337AD2">
              <w:rPr>
                <w:rFonts w:ascii="Arial" w:hAnsi="Arial" w:cs="Arial"/>
              </w:rPr>
              <w:t>-76,7</w:t>
            </w:r>
          </w:p>
        </w:tc>
        <w:tc>
          <w:tcPr>
            <w:tcW w:w="1276" w:type="dxa"/>
            <w:tcBorders>
              <w:top w:val="single" w:sz="6" w:space="0" w:color="000000"/>
              <w:left w:val="single" w:sz="6" w:space="0" w:color="000000"/>
              <w:bottom w:val="single" w:sz="6" w:space="0" w:color="000000"/>
              <w:right w:val="single" w:sz="6" w:space="0" w:color="000000"/>
            </w:tcBorders>
          </w:tcPr>
          <w:p w14:paraId="4B2330DF" w14:textId="77777777" w:rsidR="00F65FBD" w:rsidRPr="00337AD2" w:rsidRDefault="00F65FBD" w:rsidP="00337AD2">
            <w:pPr>
              <w:pStyle w:val="Tablebody"/>
              <w:jc w:val="center"/>
              <w:rPr>
                <w:rFonts w:ascii="Arial" w:hAnsi="Arial" w:cs="Arial"/>
              </w:rPr>
            </w:pPr>
            <w:r w:rsidRPr="00337AD2">
              <w:rPr>
                <w:rFonts w:ascii="Arial" w:hAnsi="Arial" w:cs="Arial"/>
              </w:rPr>
              <w:t>-69,1</w:t>
            </w:r>
          </w:p>
        </w:tc>
        <w:tc>
          <w:tcPr>
            <w:tcW w:w="1130" w:type="dxa"/>
            <w:tcBorders>
              <w:top w:val="single" w:sz="6" w:space="0" w:color="000000"/>
              <w:left w:val="single" w:sz="6" w:space="0" w:color="000000"/>
              <w:bottom w:val="single" w:sz="6" w:space="0" w:color="000000"/>
              <w:right w:val="single" w:sz="6" w:space="0" w:color="000000"/>
            </w:tcBorders>
          </w:tcPr>
          <w:p w14:paraId="2016BB99" w14:textId="77777777" w:rsidR="00F65FBD" w:rsidRPr="00337AD2" w:rsidRDefault="00F65FBD" w:rsidP="00337AD2">
            <w:pPr>
              <w:pStyle w:val="Tablebody"/>
              <w:jc w:val="center"/>
              <w:rPr>
                <w:rFonts w:ascii="Arial" w:hAnsi="Arial" w:cs="Arial"/>
              </w:rPr>
            </w:pPr>
            <w:r w:rsidRPr="00337AD2">
              <w:rPr>
                <w:rFonts w:ascii="Arial" w:hAnsi="Arial" w:cs="Arial"/>
              </w:rPr>
              <w:t>-86,2</w:t>
            </w:r>
          </w:p>
        </w:tc>
      </w:tr>
      <w:tr w:rsidR="00F65FBD" w14:paraId="51005FCC"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4094B833" w14:textId="77777777" w:rsidR="00F65FBD" w:rsidRPr="00337AD2" w:rsidRDefault="00F65FBD" w:rsidP="00337AD2">
            <w:pPr>
              <w:pStyle w:val="Tablebody"/>
              <w:jc w:val="center"/>
              <w:rPr>
                <w:rFonts w:ascii="Arial" w:hAnsi="Arial" w:cs="Arial"/>
              </w:rPr>
            </w:pPr>
            <w:r w:rsidRPr="00337AD2">
              <w:rPr>
                <w:rFonts w:ascii="Arial" w:hAnsi="Arial" w:cs="Arial"/>
              </w:rPr>
              <w:t>13,25</w:t>
            </w:r>
          </w:p>
        </w:tc>
        <w:tc>
          <w:tcPr>
            <w:tcW w:w="1397" w:type="dxa"/>
            <w:tcBorders>
              <w:top w:val="single" w:sz="6" w:space="0" w:color="000000"/>
              <w:left w:val="single" w:sz="6" w:space="0" w:color="000000"/>
              <w:bottom w:val="single" w:sz="6" w:space="0" w:color="000000"/>
              <w:right w:val="single" w:sz="6" w:space="0" w:color="000000"/>
            </w:tcBorders>
            <w:vAlign w:val="bottom"/>
          </w:tcPr>
          <w:p w14:paraId="246B461C" w14:textId="77777777" w:rsidR="00F65FBD" w:rsidRPr="00337AD2" w:rsidRDefault="00F65FBD" w:rsidP="00337AD2">
            <w:pPr>
              <w:pStyle w:val="Tablebody"/>
              <w:jc w:val="center"/>
              <w:rPr>
                <w:rFonts w:ascii="Arial" w:hAnsi="Arial" w:cs="Arial"/>
              </w:rPr>
            </w:pPr>
            <w:r w:rsidRPr="00337AD2">
              <w:rPr>
                <w:rFonts w:ascii="Arial" w:hAnsi="Arial" w:cs="Arial"/>
              </w:rPr>
              <w:t>33,8</w:t>
            </w:r>
          </w:p>
        </w:tc>
        <w:tc>
          <w:tcPr>
            <w:tcW w:w="1134" w:type="dxa"/>
            <w:tcBorders>
              <w:top w:val="single" w:sz="6" w:space="0" w:color="000000"/>
              <w:left w:val="single" w:sz="6" w:space="0" w:color="000000"/>
              <w:bottom w:val="single" w:sz="6" w:space="0" w:color="000000"/>
              <w:right w:val="single" w:sz="6" w:space="0" w:color="000000"/>
            </w:tcBorders>
            <w:vAlign w:val="bottom"/>
          </w:tcPr>
          <w:p w14:paraId="426D61E2" w14:textId="77777777" w:rsidR="00F65FBD" w:rsidRPr="00337AD2" w:rsidRDefault="00F65FBD" w:rsidP="00337AD2">
            <w:pPr>
              <w:pStyle w:val="Tablebody"/>
              <w:jc w:val="center"/>
              <w:rPr>
                <w:rFonts w:ascii="Arial" w:hAnsi="Arial" w:cs="Arial"/>
              </w:rPr>
            </w:pPr>
            <w:r w:rsidRPr="00337AD2">
              <w:rPr>
                <w:rFonts w:ascii="Arial" w:hAnsi="Arial" w:cs="Arial"/>
              </w:rPr>
              <w:t>46,4</w:t>
            </w:r>
          </w:p>
        </w:tc>
        <w:tc>
          <w:tcPr>
            <w:tcW w:w="1155" w:type="dxa"/>
            <w:tcBorders>
              <w:top w:val="single" w:sz="6" w:space="0" w:color="000000"/>
              <w:left w:val="single" w:sz="6" w:space="0" w:color="000000"/>
              <w:bottom w:val="single" w:sz="6" w:space="0" w:color="000000"/>
              <w:right w:val="single" w:sz="6" w:space="0" w:color="000000"/>
            </w:tcBorders>
            <w:vAlign w:val="bottom"/>
          </w:tcPr>
          <w:p w14:paraId="79510067" w14:textId="77777777" w:rsidR="00F65FBD" w:rsidRPr="00337AD2" w:rsidRDefault="00F65FBD" w:rsidP="00337AD2">
            <w:pPr>
              <w:pStyle w:val="Tablebody"/>
              <w:jc w:val="center"/>
              <w:rPr>
                <w:rFonts w:ascii="Arial" w:hAnsi="Arial" w:cs="Arial"/>
              </w:rPr>
            </w:pPr>
            <w:r w:rsidRPr="00337AD2">
              <w:rPr>
                <w:rFonts w:ascii="Arial" w:hAnsi="Arial" w:cs="Arial"/>
              </w:rPr>
              <w:t>24,8</w:t>
            </w:r>
          </w:p>
        </w:tc>
        <w:tc>
          <w:tcPr>
            <w:tcW w:w="1275" w:type="dxa"/>
            <w:tcBorders>
              <w:top w:val="single" w:sz="6" w:space="0" w:color="000000"/>
              <w:left w:val="single" w:sz="6" w:space="0" w:color="000000"/>
              <w:bottom w:val="single" w:sz="6" w:space="0" w:color="000000"/>
              <w:right w:val="single" w:sz="6" w:space="0" w:color="000000"/>
            </w:tcBorders>
          </w:tcPr>
          <w:p w14:paraId="33895F70" w14:textId="77777777" w:rsidR="00F65FBD" w:rsidRPr="00337AD2" w:rsidRDefault="00F65FBD" w:rsidP="00337AD2">
            <w:pPr>
              <w:pStyle w:val="Tablebody"/>
              <w:jc w:val="center"/>
              <w:rPr>
                <w:rFonts w:ascii="Arial" w:hAnsi="Arial" w:cs="Arial"/>
              </w:rPr>
            </w:pPr>
            <w:r w:rsidRPr="00337AD2">
              <w:rPr>
                <w:rFonts w:ascii="Arial" w:hAnsi="Arial" w:cs="Arial"/>
              </w:rPr>
              <w:t>-76,6</w:t>
            </w:r>
          </w:p>
        </w:tc>
        <w:tc>
          <w:tcPr>
            <w:tcW w:w="1276" w:type="dxa"/>
            <w:tcBorders>
              <w:top w:val="single" w:sz="6" w:space="0" w:color="000000"/>
              <w:left w:val="single" w:sz="6" w:space="0" w:color="000000"/>
              <w:bottom w:val="single" w:sz="6" w:space="0" w:color="000000"/>
              <w:right w:val="single" w:sz="6" w:space="0" w:color="000000"/>
            </w:tcBorders>
          </w:tcPr>
          <w:p w14:paraId="381F1472" w14:textId="77777777" w:rsidR="00F65FBD" w:rsidRPr="00337AD2" w:rsidRDefault="00F65FBD" w:rsidP="00337AD2">
            <w:pPr>
              <w:pStyle w:val="Tablebody"/>
              <w:jc w:val="center"/>
              <w:rPr>
                <w:rFonts w:ascii="Arial" w:hAnsi="Arial" w:cs="Arial"/>
              </w:rPr>
            </w:pPr>
            <w:r w:rsidRPr="00337AD2">
              <w:rPr>
                <w:rFonts w:ascii="Arial" w:hAnsi="Arial" w:cs="Arial"/>
              </w:rPr>
              <w:t>-69,1</w:t>
            </w:r>
          </w:p>
        </w:tc>
        <w:tc>
          <w:tcPr>
            <w:tcW w:w="1130" w:type="dxa"/>
            <w:tcBorders>
              <w:top w:val="single" w:sz="6" w:space="0" w:color="000000"/>
              <w:left w:val="single" w:sz="6" w:space="0" w:color="000000"/>
              <w:bottom w:val="single" w:sz="6" w:space="0" w:color="000000"/>
              <w:right w:val="single" w:sz="6" w:space="0" w:color="000000"/>
            </w:tcBorders>
          </w:tcPr>
          <w:p w14:paraId="1B601B34" w14:textId="77777777" w:rsidR="00F65FBD" w:rsidRPr="00337AD2" w:rsidRDefault="00F65FBD" w:rsidP="00337AD2">
            <w:pPr>
              <w:pStyle w:val="Tablebody"/>
              <w:jc w:val="center"/>
              <w:rPr>
                <w:rFonts w:ascii="Arial" w:hAnsi="Arial" w:cs="Arial"/>
              </w:rPr>
            </w:pPr>
            <w:r w:rsidRPr="00337AD2">
              <w:rPr>
                <w:rFonts w:ascii="Arial" w:hAnsi="Arial" w:cs="Arial"/>
              </w:rPr>
              <w:t>-86,9</w:t>
            </w:r>
          </w:p>
        </w:tc>
      </w:tr>
      <w:tr w:rsidR="00F65FBD" w14:paraId="54C1DF02"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16680102" w14:textId="77777777" w:rsidR="00F65FBD" w:rsidRPr="00337AD2" w:rsidRDefault="00F65FBD" w:rsidP="00337AD2">
            <w:pPr>
              <w:pStyle w:val="Tablebody"/>
              <w:jc w:val="center"/>
              <w:rPr>
                <w:rFonts w:ascii="Arial" w:hAnsi="Arial" w:cs="Arial"/>
              </w:rPr>
            </w:pPr>
            <w:r w:rsidRPr="00337AD2">
              <w:rPr>
                <w:rFonts w:ascii="Arial" w:hAnsi="Arial" w:cs="Arial"/>
              </w:rPr>
              <w:t>13,5</w:t>
            </w:r>
          </w:p>
        </w:tc>
        <w:tc>
          <w:tcPr>
            <w:tcW w:w="1397" w:type="dxa"/>
            <w:tcBorders>
              <w:top w:val="single" w:sz="6" w:space="0" w:color="000000"/>
              <w:left w:val="single" w:sz="6" w:space="0" w:color="000000"/>
              <w:bottom w:val="single" w:sz="6" w:space="0" w:color="000000"/>
              <w:right w:val="single" w:sz="6" w:space="0" w:color="000000"/>
            </w:tcBorders>
            <w:vAlign w:val="bottom"/>
          </w:tcPr>
          <w:p w14:paraId="2EFB72C8" w14:textId="77777777" w:rsidR="00F65FBD" w:rsidRPr="00337AD2" w:rsidRDefault="00F65FBD" w:rsidP="00337AD2">
            <w:pPr>
              <w:pStyle w:val="Tablebody"/>
              <w:jc w:val="center"/>
              <w:rPr>
                <w:rFonts w:ascii="Arial" w:hAnsi="Arial" w:cs="Arial"/>
              </w:rPr>
            </w:pPr>
            <w:r w:rsidRPr="00337AD2">
              <w:rPr>
                <w:rFonts w:ascii="Arial" w:hAnsi="Arial" w:cs="Arial"/>
              </w:rPr>
              <w:t>32,4</w:t>
            </w:r>
          </w:p>
        </w:tc>
        <w:tc>
          <w:tcPr>
            <w:tcW w:w="1134" w:type="dxa"/>
            <w:tcBorders>
              <w:top w:val="single" w:sz="6" w:space="0" w:color="000000"/>
              <w:left w:val="single" w:sz="6" w:space="0" w:color="000000"/>
              <w:bottom w:val="single" w:sz="6" w:space="0" w:color="000000"/>
              <w:right w:val="single" w:sz="6" w:space="0" w:color="000000"/>
            </w:tcBorders>
            <w:vAlign w:val="bottom"/>
          </w:tcPr>
          <w:p w14:paraId="7F6F4050" w14:textId="77777777" w:rsidR="00F65FBD" w:rsidRPr="00337AD2" w:rsidRDefault="00F65FBD" w:rsidP="00337AD2">
            <w:pPr>
              <w:pStyle w:val="Tablebody"/>
              <w:jc w:val="center"/>
              <w:rPr>
                <w:rFonts w:ascii="Arial" w:hAnsi="Arial" w:cs="Arial"/>
              </w:rPr>
            </w:pPr>
            <w:r w:rsidRPr="00337AD2">
              <w:rPr>
                <w:rFonts w:ascii="Arial" w:hAnsi="Arial" w:cs="Arial"/>
              </w:rPr>
              <w:t>44,5</w:t>
            </w:r>
          </w:p>
        </w:tc>
        <w:tc>
          <w:tcPr>
            <w:tcW w:w="1155" w:type="dxa"/>
            <w:tcBorders>
              <w:top w:val="single" w:sz="6" w:space="0" w:color="000000"/>
              <w:left w:val="single" w:sz="6" w:space="0" w:color="000000"/>
              <w:bottom w:val="single" w:sz="6" w:space="0" w:color="000000"/>
              <w:right w:val="single" w:sz="6" w:space="0" w:color="000000"/>
            </w:tcBorders>
            <w:vAlign w:val="bottom"/>
          </w:tcPr>
          <w:p w14:paraId="6A033F36" w14:textId="77777777" w:rsidR="00F65FBD" w:rsidRPr="00337AD2" w:rsidRDefault="00F65FBD" w:rsidP="00337AD2">
            <w:pPr>
              <w:pStyle w:val="Tablebody"/>
              <w:jc w:val="center"/>
              <w:rPr>
                <w:rFonts w:ascii="Arial" w:hAnsi="Arial" w:cs="Arial"/>
              </w:rPr>
            </w:pPr>
            <w:r w:rsidRPr="00337AD2">
              <w:rPr>
                <w:rFonts w:ascii="Arial" w:hAnsi="Arial" w:cs="Arial"/>
              </w:rPr>
              <w:t>23,9</w:t>
            </w:r>
          </w:p>
        </w:tc>
        <w:tc>
          <w:tcPr>
            <w:tcW w:w="1275" w:type="dxa"/>
            <w:tcBorders>
              <w:top w:val="single" w:sz="6" w:space="0" w:color="000000"/>
              <w:left w:val="single" w:sz="6" w:space="0" w:color="000000"/>
              <w:bottom w:val="single" w:sz="6" w:space="0" w:color="000000"/>
              <w:right w:val="single" w:sz="6" w:space="0" w:color="000000"/>
            </w:tcBorders>
          </w:tcPr>
          <w:p w14:paraId="199CE817" w14:textId="77777777" w:rsidR="00F65FBD" w:rsidRPr="00337AD2" w:rsidRDefault="00F65FBD" w:rsidP="00337AD2">
            <w:pPr>
              <w:pStyle w:val="Tablebody"/>
              <w:jc w:val="center"/>
              <w:rPr>
                <w:rFonts w:ascii="Arial" w:hAnsi="Arial" w:cs="Arial"/>
              </w:rPr>
            </w:pPr>
            <w:r w:rsidRPr="00337AD2">
              <w:rPr>
                <w:rFonts w:ascii="Arial" w:hAnsi="Arial" w:cs="Arial"/>
              </w:rPr>
              <w:t>-76,7</w:t>
            </w:r>
          </w:p>
        </w:tc>
        <w:tc>
          <w:tcPr>
            <w:tcW w:w="1276" w:type="dxa"/>
            <w:tcBorders>
              <w:top w:val="single" w:sz="6" w:space="0" w:color="000000"/>
              <w:left w:val="single" w:sz="6" w:space="0" w:color="000000"/>
              <w:bottom w:val="single" w:sz="6" w:space="0" w:color="000000"/>
              <w:right w:val="single" w:sz="6" w:space="0" w:color="000000"/>
            </w:tcBorders>
          </w:tcPr>
          <w:p w14:paraId="33807C4B" w14:textId="77777777" w:rsidR="00F65FBD" w:rsidRPr="00337AD2" w:rsidRDefault="00F65FBD" w:rsidP="00337AD2">
            <w:pPr>
              <w:pStyle w:val="Tablebody"/>
              <w:jc w:val="center"/>
              <w:rPr>
                <w:rFonts w:ascii="Arial" w:hAnsi="Arial" w:cs="Arial"/>
              </w:rPr>
            </w:pPr>
            <w:r w:rsidRPr="00337AD2">
              <w:rPr>
                <w:rFonts w:ascii="Arial" w:hAnsi="Arial" w:cs="Arial"/>
              </w:rPr>
              <w:t>-69,1</w:t>
            </w:r>
          </w:p>
        </w:tc>
        <w:tc>
          <w:tcPr>
            <w:tcW w:w="1130" w:type="dxa"/>
            <w:tcBorders>
              <w:top w:val="single" w:sz="6" w:space="0" w:color="000000"/>
              <w:left w:val="single" w:sz="6" w:space="0" w:color="000000"/>
              <w:bottom w:val="single" w:sz="6" w:space="0" w:color="000000"/>
              <w:right w:val="single" w:sz="6" w:space="0" w:color="000000"/>
            </w:tcBorders>
          </w:tcPr>
          <w:p w14:paraId="632D1D17" w14:textId="77777777" w:rsidR="00F65FBD" w:rsidRPr="00337AD2" w:rsidRDefault="00F65FBD" w:rsidP="00337AD2">
            <w:pPr>
              <w:pStyle w:val="Tablebody"/>
              <w:jc w:val="center"/>
              <w:rPr>
                <w:rFonts w:ascii="Arial" w:hAnsi="Arial" w:cs="Arial"/>
              </w:rPr>
            </w:pPr>
            <w:r w:rsidRPr="00337AD2">
              <w:rPr>
                <w:rFonts w:ascii="Arial" w:hAnsi="Arial" w:cs="Arial"/>
              </w:rPr>
              <w:t>-87,6</w:t>
            </w:r>
          </w:p>
        </w:tc>
      </w:tr>
      <w:tr w:rsidR="00F65FBD" w14:paraId="726077C0"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2C953FE5" w14:textId="77777777" w:rsidR="00F65FBD" w:rsidRPr="00337AD2" w:rsidRDefault="00F65FBD" w:rsidP="00337AD2">
            <w:pPr>
              <w:pStyle w:val="Tablebody"/>
              <w:jc w:val="center"/>
              <w:rPr>
                <w:rFonts w:ascii="Arial" w:hAnsi="Arial" w:cs="Arial"/>
              </w:rPr>
            </w:pPr>
            <w:r w:rsidRPr="00337AD2">
              <w:rPr>
                <w:rFonts w:ascii="Arial" w:hAnsi="Arial" w:cs="Arial"/>
              </w:rPr>
              <w:t>13,75</w:t>
            </w:r>
          </w:p>
        </w:tc>
        <w:tc>
          <w:tcPr>
            <w:tcW w:w="1397" w:type="dxa"/>
            <w:tcBorders>
              <w:top w:val="single" w:sz="6" w:space="0" w:color="000000"/>
              <w:left w:val="single" w:sz="6" w:space="0" w:color="000000"/>
              <w:bottom w:val="single" w:sz="6" w:space="0" w:color="000000"/>
              <w:right w:val="single" w:sz="6" w:space="0" w:color="000000"/>
            </w:tcBorders>
            <w:vAlign w:val="bottom"/>
          </w:tcPr>
          <w:p w14:paraId="74C10ACE" w14:textId="77777777" w:rsidR="00F65FBD" w:rsidRPr="00337AD2" w:rsidRDefault="00F65FBD" w:rsidP="00337AD2">
            <w:pPr>
              <w:pStyle w:val="Tablebody"/>
              <w:jc w:val="center"/>
              <w:rPr>
                <w:rFonts w:ascii="Arial" w:hAnsi="Arial" w:cs="Arial"/>
              </w:rPr>
            </w:pPr>
            <w:r w:rsidRPr="00337AD2">
              <w:rPr>
                <w:rFonts w:ascii="Arial" w:hAnsi="Arial" w:cs="Arial"/>
              </w:rPr>
              <w:t>31,6</w:t>
            </w:r>
          </w:p>
        </w:tc>
        <w:tc>
          <w:tcPr>
            <w:tcW w:w="1134" w:type="dxa"/>
            <w:tcBorders>
              <w:top w:val="single" w:sz="6" w:space="0" w:color="000000"/>
              <w:left w:val="single" w:sz="6" w:space="0" w:color="000000"/>
              <w:bottom w:val="single" w:sz="6" w:space="0" w:color="000000"/>
              <w:right w:val="single" w:sz="6" w:space="0" w:color="000000"/>
            </w:tcBorders>
            <w:vAlign w:val="bottom"/>
          </w:tcPr>
          <w:p w14:paraId="2CC88024" w14:textId="77777777" w:rsidR="00F65FBD" w:rsidRPr="00337AD2" w:rsidRDefault="00F65FBD" w:rsidP="00337AD2">
            <w:pPr>
              <w:pStyle w:val="Tablebody"/>
              <w:jc w:val="center"/>
              <w:rPr>
                <w:rFonts w:ascii="Arial" w:hAnsi="Arial" w:cs="Arial"/>
              </w:rPr>
            </w:pPr>
            <w:r w:rsidRPr="00337AD2">
              <w:rPr>
                <w:rFonts w:ascii="Arial" w:hAnsi="Arial" w:cs="Arial"/>
              </w:rPr>
              <w:t>42,9</w:t>
            </w:r>
          </w:p>
        </w:tc>
        <w:tc>
          <w:tcPr>
            <w:tcW w:w="1155" w:type="dxa"/>
            <w:tcBorders>
              <w:top w:val="single" w:sz="6" w:space="0" w:color="000000"/>
              <w:left w:val="single" w:sz="6" w:space="0" w:color="000000"/>
              <w:bottom w:val="single" w:sz="6" w:space="0" w:color="000000"/>
              <w:right w:val="single" w:sz="6" w:space="0" w:color="000000"/>
            </w:tcBorders>
            <w:vAlign w:val="bottom"/>
          </w:tcPr>
          <w:p w14:paraId="22E8AFEF" w14:textId="77777777" w:rsidR="00F65FBD" w:rsidRPr="00337AD2" w:rsidRDefault="00F65FBD" w:rsidP="00337AD2">
            <w:pPr>
              <w:pStyle w:val="Tablebody"/>
              <w:jc w:val="center"/>
              <w:rPr>
                <w:rFonts w:ascii="Arial" w:hAnsi="Arial" w:cs="Arial"/>
              </w:rPr>
            </w:pPr>
            <w:r w:rsidRPr="00337AD2">
              <w:rPr>
                <w:rFonts w:ascii="Arial" w:hAnsi="Arial" w:cs="Arial"/>
              </w:rPr>
              <w:t>23,2</w:t>
            </w:r>
          </w:p>
        </w:tc>
        <w:tc>
          <w:tcPr>
            <w:tcW w:w="1275" w:type="dxa"/>
            <w:tcBorders>
              <w:top w:val="single" w:sz="6" w:space="0" w:color="000000"/>
              <w:left w:val="single" w:sz="6" w:space="0" w:color="000000"/>
              <w:bottom w:val="single" w:sz="6" w:space="0" w:color="000000"/>
              <w:right w:val="single" w:sz="6" w:space="0" w:color="000000"/>
            </w:tcBorders>
          </w:tcPr>
          <w:p w14:paraId="53B228E8" w14:textId="77777777" w:rsidR="00F65FBD" w:rsidRPr="00337AD2" w:rsidRDefault="00F65FBD" w:rsidP="00337AD2">
            <w:pPr>
              <w:pStyle w:val="Tablebody"/>
              <w:jc w:val="center"/>
              <w:rPr>
                <w:rFonts w:ascii="Arial" w:hAnsi="Arial" w:cs="Arial"/>
              </w:rPr>
            </w:pPr>
            <w:r w:rsidRPr="00337AD2">
              <w:rPr>
                <w:rFonts w:ascii="Arial" w:hAnsi="Arial" w:cs="Arial"/>
              </w:rPr>
              <w:t>-76,3</w:t>
            </w:r>
          </w:p>
        </w:tc>
        <w:tc>
          <w:tcPr>
            <w:tcW w:w="1276" w:type="dxa"/>
            <w:tcBorders>
              <w:top w:val="single" w:sz="6" w:space="0" w:color="000000"/>
              <w:left w:val="single" w:sz="6" w:space="0" w:color="000000"/>
              <w:bottom w:val="single" w:sz="6" w:space="0" w:color="000000"/>
              <w:right w:val="single" w:sz="6" w:space="0" w:color="000000"/>
            </w:tcBorders>
          </w:tcPr>
          <w:p w14:paraId="74D83840" w14:textId="77777777" w:rsidR="00F65FBD" w:rsidRPr="00337AD2" w:rsidRDefault="00F65FBD" w:rsidP="00337AD2">
            <w:pPr>
              <w:pStyle w:val="Tablebody"/>
              <w:jc w:val="center"/>
              <w:rPr>
                <w:rFonts w:ascii="Arial" w:hAnsi="Arial" w:cs="Arial"/>
              </w:rPr>
            </w:pPr>
            <w:r w:rsidRPr="00337AD2">
              <w:rPr>
                <w:rFonts w:ascii="Arial" w:hAnsi="Arial" w:cs="Arial"/>
              </w:rPr>
              <w:t>-69,0</w:t>
            </w:r>
          </w:p>
        </w:tc>
        <w:tc>
          <w:tcPr>
            <w:tcW w:w="1130" w:type="dxa"/>
            <w:tcBorders>
              <w:top w:val="single" w:sz="6" w:space="0" w:color="000000"/>
              <w:left w:val="single" w:sz="6" w:space="0" w:color="000000"/>
              <w:bottom w:val="single" w:sz="6" w:space="0" w:color="000000"/>
              <w:right w:val="single" w:sz="6" w:space="0" w:color="000000"/>
            </w:tcBorders>
          </w:tcPr>
          <w:p w14:paraId="25F2E5A3" w14:textId="77777777" w:rsidR="00F65FBD" w:rsidRPr="00337AD2" w:rsidRDefault="00F65FBD" w:rsidP="00337AD2">
            <w:pPr>
              <w:pStyle w:val="Tablebody"/>
              <w:jc w:val="center"/>
              <w:rPr>
                <w:rFonts w:ascii="Arial" w:hAnsi="Arial" w:cs="Arial"/>
              </w:rPr>
            </w:pPr>
            <w:r w:rsidRPr="00337AD2">
              <w:rPr>
                <w:rFonts w:ascii="Arial" w:hAnsi="Arial" w:cs="Arial"/>
              </w:rPr>
              <w:t>-88,5</w:t>
            </w:r>
          </w:p>
        </w:tc>
      </w:tr>
      <w:tr w:rsidR="00F65FBD" w14:paraId="062FD2B8"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79DF0346" w14:textId="77777777" w:rsidR="00F65FBD" w:rsidRPr="00337AD2" w:rsidRDefault="00F65FBD" w:rsidP="00337AD2">
            <w:pPr>
              <w:pStyle w:val="Tablebody"/>
              <w:jc w:val="center"/>
              <w:rPr>
                <w:rFonts w:ascii="Arial" w:hAnsi="Arial" w:cs="Arial"/>
              </w:rPr>
            </w:pPr>
            <w:r w:rsidRPr="00337AD2">
              <w:rPr>
                <w:rFonts w:ascii="Arial" w:hAnsi="Arial" w:cs="Arial"/>
              </w:rPr>
              <w:t>14</w:t>
            </w:r>
          </w:p>
        </w:tc>
        <w:tc>
          <w:tcPr>
            <w:tcW w:w="1397" w:type="dxa"/>
            <w:tcBorders>
              <w:top w:val="single" w:sz="6" w:space="0" w:color="000000"/>
              <w:left w:val="single" w:sz="6" w:space="0" w:color="000000"/>
              <w:bottom w:val="single" w:sz="6" w:space="0" w:color="000000"/>
              <w:right w:val="single" w:sz="6" w:space="0" w:color="000000"/>
            </w:tcBorders>
            <w:vAlign w:val="bottom"/>
          </w:tcPr>
          <w:p w14:paraId="7B8D7E73" w14:textId="77777777" w:rsidR="00F65FBD" w:rsidRPr="00337AD2" w:rsidRDefault="00F65FBD" w:rsidP="00337AD2">
            <w:pPr>
              <w:pStyle w:val="Tablebody"/>
              <w:jc w:val="center"/>
              <w:rPr>
                <w:rFonts w:ascii="Arial" w:hAnsi="Arial" w:cs="Arial"/>
              </w:rPr>
            </w:pPr>
            <w:r w:rsidRPr="00337AD2">
              <w:rPr>
                <w:rFonts w:ascii="Arial" w:hAnsi="Arial" w:cs="Arial"/>
              </w:rPr>
              <w:t>30,3</w:t>
            </w:r>
          </w:p>
        </w:tc>
        <w:tc>
          <w:tcPr>
            <w:tcW w:w="1134" w:type="dxa"/>
            <w:tcBorders>
              <w:top w:val="single" w:sz="6" w:space="0" w:color="000000"/>
              <w:left w:val="single" w:sz="6" w:space="0" w:color="000000"/>
              <w:bottom w:val="single" w:sz="6" w:space="0" w:color="000000"/>
              <w:right w:val="single" w:sz="6" w:space="0" w:color="000000"/>
            </w:tcBorders>
            <w:vAlign w:val="bottom"/>
          </w:tcPr>
          <w:p w14:paraId="7E3902E0" w14:textId="77777777" w:rsidR="00F65FBD" w:rsidRPr="00337AD2" w:rsidRDefault="00F65FBD" w:rsidP="00337AD2">
            <w:pPr>
              <w:pStyle w:val="Tablebody"/>
              <w:jc w:val="center"/>
              <w:rPr>
                <w:rFonts w:ascii="Arial" w:hAnsi="Arial" w:cs="Arial"/>
              </w:rPr>
            </w:pPr>
            <w:r w:rsidRPr="00337AD2">
              <w:rPr>
                <w:rFonts w:ascii="Arial" w:hAnsi="Arial" w:cs="Arial"/>
              </w:rPr>
              <w:t>41,3</w:t>
            </w:r>
          </w:p>
        </w:tc>
        <w:tc>
          <w:tcPr>
            <w:tcW w:w="1155" w:type="dxa"/>
            <w:tcBorders>
              <w:top w:val="single" w:sz="6" w:space="0" w:color="000000"/>
              <w:left w:val="single" w:sz="6" w:space="0" w:color="000000"/>
              <w:bottom w:val="single" w:sz="6" w:space="0" w:color="000000"/>
              <w:right w:val="single" w:sz="6" w:space="0" w:color="000000"/>
            </w:tcBorders>
            <w:vAlign w:val="bottom"/>
          </w:tcPr>
          <w:p w14:paraId="6C304A60" w14:textId="77777777" w:rsidR="00F65FBD" w:rsidRPr="00337AD2" w:rsidRDefault="00F65FBD" w:rsidP="00337AD2">
            <w:pPr>
              <w:pStyle w:val="Tablebody"/>
              <w:jc w:val="center"/>
              <w:rPr>
                <w:rFonts w:ascii="Arial" w:hAnsi="Arial" w:cs="Arial"/>
              </w:rPr>
            </w:pPr>
            <w:r w:rsidRPr="00337AD2">
              <w:rPr>
                <w:rFonts w:ascii="Arial" w:hAnsi="Arial" w:cs="Arial"/>
              </w:rPr>
              <w:t>22,6</w:t>
            </w:r>
          </w:p>
        </w:tc>
        <w:tc>
          <w:tcPr>
            <w:tcW w:w="1275" w:type="dxa"/>
            <w:tcBorders>
              <w:top w:val="single" w:sz="6" w:space="0" w:color="000000"/>
              <w:left w:val="single" w:sz="6" w:space="0" w:color="000000"/>
              <w:bottom w:val="single" w:sz="6" w:space="0" w:color="000000"/>
              <w:right w:val="single" w:sz="6" w:space="0" w:color="000000"/>
            </w:tcBorders>
          </w:tcPr>
          <w:p w14:paraId="13A24096" w14:textId="77777777" w:rsidR="00F65FBD" w:rsidRPr="00337AD2" w:rsidRDefault="00F65FBD" w:rsidP="00337AD2">
            <w:pPr>
              <w:pStyle w:val="Tablebody"/>
              <w:jc w:val="center"/>
              <w:rPr>
                <w:rFonts w:ascii="Arial" w:hAnsi="Arial" w:cs="Arial"/>
              </w:rPr>
            </w:pPr>
            <w:r w:rsidRPr="00337AD2">
              <w:rPr>
                <w:rFonts w:ascii="Arial" w:hAnsi="Arial" w:cs="Arial"/>
              </w:rPr>
              <w:t>-75,7</w:t>
            </w:r>
          </w:p>
        </w:tc>
        <w:tc>
          <w:tcPr>
            <w:tcW w:w="1276" w:type="dxa"/>
            <w:tcBorders>
              <w:top w:val="single" w:sz="6" w:space="0" w:color="000000"/>
              <w:left w:val="single" w:sz="6" w:space="0" w:color="000000"/>
              <w:bottom w:val="single" w:sz="6" w:space="0" w:color="000000"/>
              <w:right w:val="single" w:sz="6" w:space="0" w:color="000000"/>
            </w:tcBorders>
          </w:tcPr>
          <w:p w14:paraId="529469C5" w14:textId="77777777" w:rsidR="00F65FBD" w:rsidRPr="00337AD2" w:rsidRDefault="00F65FBD" w:rsidP="00337AD2">
            <w:pPr>
              <w:pStyle w:val="Tablebody"/>
              <w:jc w:val="center"/>
              <w:rPr>
                <w:rFonts w:ascii="Arial" w:hAnsi="Arial" w:cs="Arial"/>
              </w:rPr>
            </w:pPr>
            <w:r w:rsidRPr="00337AD2">
              <w:rPr>
                <w:rFonts w:ascii="Arial" w:hAnsi="Arial" w:cs="Arial"/>
              </w:rPr>
              <w:t>-68,8</w:t>
            </w:r>
          </w:p>
        </w:tc>
        <w:tc>
          <w:tcPr>
            <w:tcW w:w="1130" w:type="dxa"/>
            <w:tcBorders>
              <w:top w:val="single" w:sz="6" w:space="0" w:color="000000"/>
              <w:left w:val="single" w:sz="6" w:space="0" w:color="000000"/>
              <w:bottom w:val="single" w:sz="6" w:space="0" w:color="000000"/>
              <w:right w:val="single" w:sz="6" w:space="0" w:color="000000"/>
            </w:tcBorders>
          </w:tcPr>
          <w:p w14:paraId="22AA9C03" w14:textId="77777777" w:rsidR="00F65FBD" w:rsidRPr="00337AD2" w:rsidRDefault="00F65FBD" w:rsidP="00337AD2">
            <w:pPr>
              <w:pStyle w:val="Tablebody"/>
              <w:jc w:val="center"/>
              <w:rPr>
                <w:rFonts w:ascii="Arial" w:hAnsi="Arial" w:cs="Arial"/>
              </w:rPr>
            </w:pPr>
            <w:r w:rsidRPr="00337AD2">
              <w:rPr>
                <w:rFonts w:ascii="Arial" w:hAnsi="Arial" w:cs="Arial"/>
              </w:rPr>
              <w:t>-89,2</w:t>
            </w:r>
          </w:p>
        </w:tc>
      </w:tr>
      <w:tr w:rsidR="00F65FBD" w14:paraId="6851981E"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73B39616" w14:textId="77777777" w:rsidR="00F65FBD" w:rsidRPr="00337AD2" w:rsidRDefault="00F65FBD" w:rsidP="00337AD2">
            <w:pPr>
              <w:pStyle w:val="Tablebody"/>
              <w:jc w:val="center"/>
              <w:rPr>
                <w:rFonts w:ascii="Arial" w:hAnsi="Arial" w:cs="Arial"/>
              </w:rPr>
            </w:pPr>
            <w:r w:rsidRPr="00337AD2">
              <w:rPr>
                <w:rFonts w:ascii="Arial" w:hAnsi="Arial" w:cs="Arial"/>
              </w:rPr>
              <w:t>14,25</w:t>
            </w:r>
          </w:p>
        </w:tc>
        <w:tc>
          <w:tcPr>
            <w:tcW w:w="1397" w:type="dxa"/>
            <w:tcBorders>
              <w:top w:val="single" w:sz="6" w:space="0" w:color="000000"/>
              <w:left w:val="single" w:sz="6" w:space="0" w:color="000000"/>
              <w:bottom w:val="single" w:sz="6" w:space="0" w:color="000000"/>
              <w:right w:val="single" w:sz="6" w:space="0" w:color="000000"/>
            </w:tcBorders>
            <w:vAlign w:val="bottom"/>
          </w:tcPr>
          <w:p w14:paraId="4B91C181" w14:textId="77777777" w:rsidR="00F65FBD" w:rsidRPr="00337AD2" w:rsidRDefault="00F65FBD" w:rsidP="00337AD2">
            <w:pPr>
              <w:pStyle w:val="Tablebody"/>
              <w:jc w:val="center"/>
              <w:rPr>
                <w:rFonts w:ascii="Arial" w:hAnsi="Arial" w:cs="Arial"/>
              </w:rPr>
            </w:pPr>
            <w:r w:rsidRPr="00337AD2">
              <w:rPr>
                <w:rFonts w:ascii="Arial" w:hAnsi="Arial" w:cs="Arial"/>
              </w:rPr>
              <w:t>29,4</w:t>
            </w:r>
          </w:p>
        </w:tc>
        <w:tc>
          <w:tcPr>
            <w:tcW w:w="1134" w:type="dxa"/>
            <w:tcBorders>
              <w:top w:val="single" w:sz="6" w:space="0" w:color="000000"/>
              <w:left w:val="single" w:sz="6" w:space="0" w:color="000000"/>
              <w:bottom w:val="single" w:sz="6" w:space="0" w:color="000000"/>
              <w:right w:val="single" w:sz="6" w:space="0" w:color="000000"/>
            </w:tcBorders>
            <w:vAlign w:val="bottom"/>
          </w:tcPr>
          <w:p w14:paraId="31B940EA" w14:textId="77777777" w:rsidR="00F65FBD" w:rsidRPr="00337AD2" w:rsidRDefault="00F65FBD" w:rsidP="00337AD2">
            <w:pPr>
              <w:pStyle w:val="Tablebody"/>
              <w:jc w:val="center"/>
              <w:rPr>
                <w:rFonts w:ascii="Arial" w:hAnsi="Arial" w:cs="Arial"/>
              </w:rPr>
            </w:pPr>
            <w:r w:rsidRPr="00337AD2">
              <w:rPr>
                <w:rFonts w:ascii="Arial" w:hAnsi="Arial" w:cs="Arial"/>
              </w:rPr>
              <w:t>39,7</w:t>
            </w:r>
          </w:p>
        </w:tc>
        <w:tc>
          <w:tcPr>
            <w:tcW w:w="1155" w:type="dxa"/>
            <w:tcBorders>
              <w:top w:val="single" w:sz="6" w:space="0" w:color="000000"/>
              <w:left w:val="single" w:sz="6" w:space="0" w:color="000000"/>
              <w:bottom w:val="single" w:sz="6" w:space="0" w:color="000000"/>
              <w:right w:val="single" w:sz="6" w:space="0" w:color="000000"/>
            </w:tcBorders>
            <w:vAlign w:val="bottom"/>
          </w:tcPr>
          <w:p w14:paraId="2AFC1CB0" w14:textId="77777777" w:rsidR="00F65FBD" w:rsidRPr="00337AD2" w:rsidRDefault="00F65FBD" w:rsidP="00337AD2">
            <w:pPr>
              <w:pStyle w:val="Tablebody"/>
              <w:jc w:val="center"/>
              <w:rPr>
                <w:rFonts w:ascii="Arial" w:hAnsi="Arial" w:cs="Arial"/>
              </w:rPr>
            </w:pPr>
            <w:r w:rsidRPr="00337AD2">
              <w:rPr>
                <w:rFonts w:ascii="Arial" w:hAnsi="Arial" w:cs="Arial"/>
              </w:rPr>
              <w:t>22,1</w:t>
            </w:r>
          </w:p>
        </w:tc>
        <w:tc>
          <w:tcPr>
            <w:tcW w:w="1275" w:type="dxa"/>
            <w:tcBorders>
              <w:top w:val="single" w:sz="6" w:space="0" w:color="000000"/>
              <w:left w:val="single" w:sz="6" w:space="0" w:color="000000"/>
              <w:bottom w:val="single" w:sz="6" w:space="0" w:color="000000"/>
              <w:right w:val="single" w:sz="6" w:space="0" w:color="000000"/>
            </w:tcBorders>
          </w:tcPr>
          <w:p w14:paraId="24E550F3" w14:textId="77777777" w:rsidR="00F65FBD" w:rsidRPr="00337AD2" w:rsidRDefault="00F65FBD" w:rsidP="00337AD2">
            <w:pPr>
              <w:pStyle w:val="Tablebody"/>
              <w:jc w:val="center"/>
              <w:rPr>
                <w:rFonts w:ascii="Arial" w:hAnsi="Arial" w:cs="Arial"/>
              </w:rPr>
            </w:pPr>
            <w:r w:rsidRPr="00337AD2">
              <w:rPr>
                <w:rFonts w:ascii="Arial" w:hAnsi="Arial" w:cs="Arial"/>
              </w:rPr>
              <w:t>-75,4</w:t>
            </w:r>
          </w:p>
        </w:tc>
        <w:tc>
          <w:tcPr>
            <w:tcW w:w="1276" w:type="dxa"/>
            <w:tcBorders>
              <w:top w:val="single" w:sz="6" w:space="0" w:color="000000"/>
              <w:left w:val="single" w:sz="6" w:space="0" w:color="000000"/>
              <w:bottom w:val="single" w:sz="6" w:space="0" w:color="000000"/>
              <w:right w:val="single" w:sz="6" w:space="0" w:color="000000"/>
            </w:tcBorders>
          </w:tcPr>
          <w:p w14:paraId="0C5F38EC" w14:textId="77777777" w:rsidR="00F65FBD" w:rsidRPr="00337AD2" w:rsidRDefault="00F65FBD" w:rsidP="00337AD2">
            <w:pPr>
              <w:pStyle w:val="Tablebody"/>
              <w:jc w:val="center"/>
              <w:rPr>
                <w:rFonts w:ascii="Arial" w:hAnsi="Arial" w:cs="Arial"/>
              </w:rPr>
            </w:pPr>
            <w:r w:rsidRPr="00337AD2">
              <w:rPr>
                <w:rFonts w:ascii="Arial" w:hAnsi="Arial" w:cs="Arial"/>
              </w:rPr>
              <w:t>-68,1</w:t>
            </w:r>
          </w:p>
        </w:tc>
        <w:tc>
          <w:tcPr>
            <w:tcW w:w="1130" w:type="dxa"/>
            <w:tcBorders>
              <w:top w:val="single" w:sz="6" w:space="0" w:color="000000"/>
              <w:left w:val="single" w:sz="6" w:space="0" w:color="000000"/>
              <w:bottom w:val="single" w:sz="6" w:space="0" w:color="000000"/>
              <w:right w:val="single" w:sz="6" w:space="0" w:color="000000"/>
            </w:tcBorders>
          </w:tcPr>
          <w:p w14:paraId="3C176384" w14:textId="77777777" w:rsidR="00F65FBD" w:rsidRPr="00337AD2" w:rsidRDefault="00F65FBD" w:rsidP="00337AD2">
            <w:pPr>
              <w:pStyle w:val="Tablebody"/>
              <w:jc w:val="center"/>
              <w:rPr>
                <w:rFonts w:ascii="Arial" w:hAnsi="Arial" w:cs="Arial"/>
              </w:rPr>
            </w:pPr>
            <w:r w:rsidRPr="00337AD2">
              <w:rPr>
                <w:rFonts w:ascii="Arial" w:hAnsi="Arial" w:cs="Arial"/>
              </w:rPr>
              <w:t>-89,5</w:t>
            </w:r>
          </w:p>
        </w:tc>
      </w:tr>
      <w:tr w:rsidR="00F65FBD" w14:paraId="412EB064"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1D459696" w14:textId="77777777" w:rsidR="00F65FBD" w:rsidRPr="00337AD2" w:rsidRDefault="00F65FBD" w:rsidP="00337AD2">
            <w:pPr>
              <w:pStyle w:val="Tablebody"/>
              <w:jc w:val="center"/>
              <w:rPr>
                <w:rFonts w:ascii="Arial" w:hAnsi="Arial" w:cs="Arial"/>
              </w:rPr>
            </w:pPr>
            <w:r w:rsidRPr="00337AD2">
              <w:rPr>
                <w:rFonts w:ascii="Arial" w:hAnsi="Arial" w:cs="Arial"/>
              </w:rPr>
              <w:t>14,5</w:t>
            </w:r>
          </w:p>
        </w:tc>
        <w:tc>
          <w:tcPr>
            <w:tcW w:w="1397" w:type="dxa"/>
            <w:tcBorders>
              <w:top w:val="single" w:sz="6" w:space="0" w:color="000000"/>
              <w:left w:val="single" w:sz="6" w:space="0" w:color="000000"/>
              <w:bottom w:val="single" w:sz="6" w:space="0" w:color="000000"/>
              <w:right w:val="single" w:sz="6" w:space="0" w:color="000000"/>
            </w:tcBorders>
            <w:vAlign w:val="bottom"/>
          </w:tcPr>
          <w:p w14:paraId="11AEAA3F" w14:textId="77777777" w:rsidR="00F65FBD" w:rsidRPr="00337AD2" w:rsidRDefault="00F65FBD" w:rsidP="00337AD2">
            <w:pPr>
              <w:pStyle w:val="Tablebody"/>
              <w:jc w:val="center"/>
              <w:rPr>
                <w:rFonts w:ascii="Arial" w:hAnsi="Arial" w:cs="Arial"/>
              </w:rPr>
            </w:pPr>
            <w:r w:rsidRPr="00337AD2">
              <w:rPr>
                <w:rFonts w:ascii="Arial" w:hAnsi="Arial" w:cs="Arial"/>
              </w:rPr>
              <w:t>28,6</w:t>
            </w:r>
          </w:p>
        </w:tc>
        <w:tc>
          <w:tcPr>
            <w:tcW w:w="1134" w:type="dxa"/>
            <w:tcBorders>
              <w:top w:val="single" w:sz="6" w:space="0" w:color="000000"/>
              <w:left w:val="single" w:sz="6" w:space="0" w:color="000000"/>
              <w:bottom w:val="single" w:sz="6" w:space="0" w:color="000000"/>
              <w:right w:val="single" w:sz="6" w:space="0" w:color="000000"/>
            </w:tcBorders>
            <w:vAlign w:val="bottom"/>
          </w:tcPr>
          <w:p w14:paraId="74C5FDBD" w14:textId="77777777" w:rsidR="00F65FBD" w:rsidRPr="00337AD2" w:rsidRDefault="00F65FBD" w:rsidP="00337AD2">
            <w:pPr>
              <w:pStyle w:val="Tablebody"/>
              <w:jc w:val="center"/>
              <w:rPr>
                <w:rFonts w:ascii="Arial" w:hAnsi="Arial" w:cs="Arial"/>
              </w:rPr>
            </w:pPr>
            <w:r w:rsidRPr="00337AD2">
              <w:rPr>
                <w:rFonts w:ascii="Arial" w:hAnsi="Arial" w:cs="Arial"/>
              </w:rPr>
              <w:t>37,8</w:t>
            </w:r>
          </w:p>
        </w:tc>
        <w:tc>
          <w:tcPr>
            <w:tcW w:w="1155" w:type="dxa"/>
            <w:tcBorders>
              <w:top w:val="single" w:sz="6" w:space="0" w:color="000000"/>
              <w:left w:val="single" w:sz="6" w:space="0" w:color="000000"/>
              <w:bottom w:val="single" w:sz="6" w:space="0" w:color="000000"/>
              <w:right w:val="single" w:sz="6" w:space="0" w:color="000000"/>
            </w:tcBorders>
            <w:vAlign w:val="bottom"/>
          </w:tcPr>
          <w:p w14:paraId="6AA4271B" w14:textId="77777777" w:rsidR="00F65FBD" w:rsidRPr="00337AD2" w:rsidRDefault="00F65FBD" w:rsidP="00337AD2">
            <w:pPr>
              <w:pStyle w:val="Tablebody"/>
              <w:jc w:val="center"/>
              <w:rPr>
                <w:rFonts w:ascii="Arial" w:hAnsi="Arial" w:cs="Arial"/>
              </w:rPr>
            </w:pPr>
            <w:r w:rsidRPr="00337AD2">
              <w:rPr>
                <w:rFonts w:ascii="Arial" w:hAnsi="Arial" w:cs="Arial"/>
              </w:rPr>
              <w:t>21,8</w:t>
            </w:r>
          </w:p>
        </w:tc>
        <w:tc>
          <w:tcPr>
            <w:tcW w:w="1275" w:type="dxa"/>
            <w:tcBorders>
              <w:top w:val="single" w:sz="6" w:space="0" w:color="000000"/>
              <w:left w:val="single" w:sz="6" w:space="0" w:color="000000"/>
              <w:bottom w:val="single" w:sz="6" w:space="0" w:color="000000"/>
              <w:right w:val="single" w:sz="6" w:space="0" w:color="000000"/>
            </w:tcBorders>
          </w:tcPr>
          <w:p w14:paraId="367D22EE" w14:textId="77777777" w:rsidR="00F65FBD" w:rsidRPr="00337AD2" w:rsidRDefault="00F65FBD" w:rsidP="00337AD2">
            <w:pPr>
              <w:pStyle w:val="Tablebody"/>
              <w:jc w:val="center"/>
              <w:rPr>
                <w:rFonts w:ascii="Arial" w:hAnsi="Arial" w:cs="Arial"/>
              </w:rPr>
            </w:pPr>
            <w:r w:rsidRPr="00337AD2">
              <w:rPr>
                <w:rFonts w:ascii="Arial" w:hAnsi="Arial" w:cs="Arial"/>
              </w:rPr>
              <w:t>-74,3</w:t>
            </w:r>
          </w:p>
        </w:tc>
        <w:tc>
          <w:tcPr>
            <w:tcW w:w="1276" w:type="dxa"/>
            <w:tcBorders>
              <w:top w:val="single" w:sz="6" w:space="0" w:color="000000"/>
              <w:left w:val="single" w:sz="6" w:space="0" w:color="000000"/>
              <w:bottom w:val="single" w:sz="6" w:space="0" w:color="000000"/>
              <w:right w:val="single" w:sz="6" w:space="0" w:color="000000"/>
            </w:tcBorders>
          </w:tcPr>
          <w:p w14:paraId="79B1E26B" w14:textId="77777777" w:rsidR="00F65FBD" w:rsidRPr="00337AD2" w:rsidRDefault="00F65FBD" w:rsidP="00337AD2">
            <w:pPr>
              <w:pStyle w:val="Tablebody"/>
              <w:jc w:val="center"/>
              <w:rPr>
                <w:rFonts w:ascii="Arial" w:hAnsi="Arial" w:cs="Arial"/>
              </w:rPr>
            </w:pPr>
            <w:r w:rsidRPr="00337AD2">
              <w:rPr>
                <w:rFonts w:ascii="Arial" w:hAnsi="Arial" w:cs="Arial"/>
              </w:rPr>
              <w:t>-67,6</w:t>
            </w:r>
          </w:p>
        </w:tc>
        <w:tc>
          <w:tcPr>
            <w:tcW w:w="1130" w:type="dxa"/>
            <w:tcBorders>
              <w:top w:val="single" w:sz="6" w:space="0" w:color="000000"/>
              <w:left w:val="single" w:sz="6" w:space="0" w:color="000000"/>
              <w:bottom w:val="single" w:sz="6" w:space="0" w:color="000000"/>
              <w:right w:val="single" w:sz="6" w:space="0" w:color="000000"/>
            </w:tcBorders>
          </w:tcPr>
          <w:p w14:paraId="38481A88" w14:textId="77777777" w:rsidR="00F65FBD" w:rsidRPr="00337AD2" w:rsidRDefault="00F65FBD" w:rsidP="00337AD2">
            <w:pPr>
              <w:pStyle w:val="Tablebody"/>
              <w:jc w:val="center"/>
              <w:rPr>
                <w:rFonts w:ascii="Arial" w:hAnsi="Arial" w:cs="Arial"/>
              </w:rPr>
            </w:pPr>
            <w:r w:rsidRPr="00337AD2">
              <w:rPr>
                <w:rFonts w:ascii="Arial" w:hAnsi="Arial" w:cs="Arial"/>
              </w:rPr>
              <w:t>-90,0</w:t>
            </w:r>
          </w:p>
        </w:tc>
      </w:tr>
      <w:tr w:rsidR="00F65FBD" w14:paraId="29B7948E"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3731D621" w14:textId="77777777" w:rsidR="00F65FBD" w:rsidRPr="00337AD2" w:rsidRDefault="00F65FBD" w:rsidP="00337AD2">
            <w:pPr>
              <w:pStyle w:val="Tablebody"/>
              <w:jc w:val="center"/>
              <w:rPr>
                <w:rFonts w:ascii="Arial" w:hAnsi="Arial" w:cs="Arial"/>
              </w:rPr>
            </w:pPr>
            <w:r w:rsidRPr="00337AD2">
              <w:rPr>
                <w:rFonts w:ascii="Arial" w:hAnsi="Arial" w:cs="Arial"/>
              </w:rPr>
              <w:t>14,75</w:t>
            </w:r>
          </w:p>
        </w:tc>
        <w:tc>
          <w:tcPr>
            <w:tcW w:w="1397" w:type="dxa"/>
            <w:tcBorders>
              <w:top w:val="single" w:sz="6" w:space="0" w:color="000000"/>
              <w:left w:val="single" w:sz="6" w:space="0" w:color="000000"/>
              <w:bottom w:val="single" w:sz="6" w:space="0" w:color="000000"/>
              <w:right w:val="single" w:sz="6" w:space="0" w:color="000000"/>
            </w:tcBorders>
            <w:vAlign w:val="bottom"/>
          </w:tcPr>
          <w:p w14:paraId="0DF075C0" w14:textId="77777777" w:rsidR="00F65FBD" w:rsidRPr="00337AD2" w:rsidRDefault="00F65FBD" w:rsidP="00337AD2">
            <w:pPr>
              <w:pStyle w:val="Tablebody"/>
              <w:jc w:val="center"/>
              <w:rPr>
                <w:rFonts w:ascii="Arial" w:hAnsi="Arial" w:cs="Arial"/>
              </w:rPr>
            </w:pPr>
            <w:r w:rsidRPr="00337AD2">
              <w:rPr>
                <w:rFonts w:ascii="Arial" w:hAnsi="Arial" w:cs="Arial"/>
              </w:rPr>
              <w:t>27,6</w:t>
            </w:r>
          </w:p>
        </w:tc>
        <w:tc>
          <w:tcPr>
            <w:tcW w:w="1134" w:type="dxa"/>
            <w:tcBorders>
              <w:top w:val="single" w:sz="6" w:space="0" w:color="000000"/>
              <w:left w:val="single" w:sz="6" w:space="0" w:color="000000"/>
              <w:bottom w:val="single" w:sz="6" w:space="0" w:color="000000"/>
              <w:right w:val="single" w:sz="6" w:space="0" w:color="000000"/>
            </w:tcBorders>
            <w:vAlign w:val="bottom"/>
          </w:tcPr>
          <w:p w14:paraId="5CE1FE58" w14:textId="77777777" w:rsidR="00F65FBD" w:rsidRPr="00337AD2" w:rsidRDefault="00F65FBD" w:rsidP="00337AD2">
            <w:pPr>
              <w:pStyle w:val="Tablebody"/>
              <w:jc w:val="center"/>
              <w:rPr>
                <w:rFonts w:ascii="Arial" w:hAnsi="Arial" w:cs="Arial"/>
              </w:rPr>
            </w:pPr>
            <w:r w:rsidRPr="00337AD2">
              <w:rPr>
                <w:rFonts w:ascii="Arial" w:hAnsi="Arial" w:cs="Arial"/>
              </w:rPr>
              <w:t>36,3</w:t>
            </w:r>
          </w:p>
        </w:tc>
        <w:tc>
          <w:tcPr>
            <w:tcW w:w="1155" w:type="dxa"/>
            <w:tcBorders>
              <w:top w:val="single" w:sz="6" w:space="0" w:color="000000"/>
              <w:left w:val="single" w:sz="6" w:space="0" w:color="000000"/>
              <w:bottom w:val="single" w:sz="6" w:space="0" w:color="000000"/>
              <w:right w:val="single" w:sz="6" w:space="0" w:color="000000"/>
            </w:tcBorders>
            <w:vAlign w:val="bottom"/>
          </w:tcPr>
          <w:p w14:paraId="64E76DA1" w14:textId="77777777" w:rsidR="00F65FBD" w:rsidRPr="00337AD2" w:rsidRDefault="00F65FBD" w:rsidP="00337AD2">
            <w:pPr>
              <w:pStyle w:val="Tablebody"/>
              <w:jc w:val="center"/>
              <w:rPr>
                <w:rFonts w:ascii="Arial" w:hAnsi="Arial" w:cs="Arial"/>
              </w:rPr>
            </w:pPr>
            <w:r w:rsidRPr="00337AD2">
              <w:rPr>
                <w:rFonts w:ascii="Arial" w:hAnsi="Arial" w:cs="Arial"/>
              </w:rPr>
              <w:t>21,6</w:t>
            </w:r>
          </w:p>
        </w:tc>
        <w:tc>
          <w:tcPr>
            <w:tcW w:w="1275" w:type="dxa"/>
            <w:tcBorders>
              <w:top w:val="single" w:sz="6" w:space="0" w:color="000000"/>
              <w:left w:val="single" w:sz="6" w:space="0" w:color="000000"/>
              <w:bottom w:val="single" w:sz="6" w:space="0" w:color="000000"/>
              <w:right w:val="single" w:sz="6" w:space="0" w:color="000000"/>
            </w:tcBorders>
          </w:tcPr>
          <w:p w14:paraId="1D659667" w14:textId="77777777" w:rsidR="00F65FBD" w:rsidRPr="00337AD2" w:rsidRDefault="00F65FBD" w:rsidP="00337AD2">
            <w:pPr>
              <w:pStyle w:val="Tablebody"/>
              <w:jc w:val="center"/>
              <w:rPr>
                <w:rFonts w:ascii="Arial" w:hAnsi="Arial" w:cs="Arial"/>
              </w:rPr>
            </w:pPr>
            <w:r w:rsidRPr="00337AD2">
              <w:rPr>
                <w:rFonts w:ascii="Arial" w:hAnsi="Arial" w:cs="Arial"/>
              </w:rPr>
              <w:t>-73,9</w:t>
            </w:r>
          </w:p>
        </w:tc>
        <w:tc>
          <w:tcPr>
            <w:tcW w:w="1276" w:type="dxa"/>
            <w:tcBorders>
              <w:top w:val="single" w:sz="6" w:space="0" w:color="000000"/>
              <w:left w:val="single" w:sz="6" w:space="0" w:color="000000"/>
              <w:bottom w:val="single" w:sz="6" w:space="0" w:color="000000"/>
              <w:right w:val="single" w:sz="6" w:space="0" w:color="000000"/>
            </w:tcBorders>
          </w:tcPr>
          <w:p w14:paraId="5D47A9E2" w14:textId="77777777" w:rsidR="00F65FBD" w:rsidRPr="00337AD2" w:rsidRDefault="00F65FBD" w:rsidP="00337AD2">
            <w:pPr>
              <w:pStyle w:val="Tablebody"/>
              <w:jc w:val="center"/>
              <w:rPr>
                <w:rFonts w:ascii="Arial" w:hAnsi="Arial" w:cs="Arial"/>
              </w:rPr>
            </w:pPr>
            <w:r w:rsidRPr="00337AD2">
              <w:rPr>
                <w:rFonts w:ascii="Arial" w:hAnsi="Arial" w:cs="Arial"/>
              </w:rPr>
              <w:t>-66,9</w:t>
            </w:r>
          </w:p>
        </w:tc>
        <w:tc>
          <w:tcPr>
            <w:tcW w:w="1130" w:type="dxa"/>
            <w:tcBorders>
              <w:top w:val="single" w:sz="6" w:space="0" w:color="000000"/>
              <w:left w:val="single" w:sz="6" w:space="0" w:color="000000"/>
              <w:bottom w:val="single" w:sz="6" w:space="0" w:color="000000"/>
              <w:right w:val="single" w:sz="6" w:space="0" w:color="000000"/>
            </w:tcBorders>
          </w:tcPr>
          <w:p w14:paraId="214D3359" w14:textId="77777777" w:rsidR="00F65FBD" w:rsidRPr="00337AD2" w:rsidRDefault="00F65FBD" w:rsidP="00337AD2">
            <w:pPr>
              <w:pStyle w:val="Tablebody"/>
              <w:jc w:val="center"/>
              <w:rPr>
                <w:rFonts w:ascii="Arial" w:hAnsi="Arial" w:cs="Arial"/>
              </w:rPr>
            </w:pPr>
            <w:r w:rsidRPr="00337AD2">
              <w:rPr>
                <w:rFonts w:ascii="Arial" w:hAnsi="Arial" w:cs="Arial"/>
              </w:rPr>
              <w:t>-90,4</w:t>
            </w:r>
          </w:p>
        </w:tc>
      </w:tr>
      <w:tr w:rsidR="00F65FBD" w14:paraId="2AAF6686"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02CAE069" w14:textId="77777777" w:rsidR="00F65FBD" w:rsidRPr="00337AD2" w:rsidRDefault="00F65FBD" w:rsidP="00337AD2">
            <w:pPr>
              <w:pStyle w:val="Tablebody"/>
              <w:jc w:val="center"/>
              <w:rPr>
                <w:rFonts w:ascii="Arial" w:hAnsi="Arial" w:cs="Arial"/>
              </w:rPr>
            </w:pPr>
            <w:r w:rsidRPr="00337AD2">
              <w:rPr>
                <w:rFonts w:ascii="Arial" w:hAnsi="Arial" w:cs="Arial"/>
              </w:rPr>
              <w:t>15</w:t>
            </w:r>
          </w:p>
        </w:tc>
        <w:tc>
          <w:tcPr>
            <w:tcW w:w="1397" w:type="dxa"/>
            <w:tcBorders>
              <w:top w:val="single" w:sz="6" w:space="0" w:color="000000"/>
              <w:left w:val="single" w:sz="6" w:space="0" w:color="000000"/>
              <w:bottom w:val="single" w:sz="6" w:space="0" w:color="000000"/>
              <w:right w:val="single" w:sz="6" w:space="0" w:color="000000"/>
            </w:tcBorders>
            <w:vAlign w:val="bottom"/>
          </w:tcPr>
          <w:p w14:paraId="3C0FC0EF" w14:textId="77777777" w:rsidR="00F65FBD" w:rsidRPr="00337AD2" w:rsidRDefault="00F65FBD" w:rsidP="00337AD2">
            <w:pPr>
              <w:pStyle w:val="Tablebody"/>
              <w:jc w:val="center"/>
              <w:rPr>
                <w:rFonts w:ascii="Arial" w:hAnsi="Arial" w:cs="Arial"/>
              </w:rPr>
            </w:pPr>
            <w:r w:rsidRPr="00337AD2">
              <w:rPr>
                <w:rFonts w:ascii="Arial" w:hAnsi="Arial" w:cs="Arial"/>
              </w:rPr>
              <w:t>27,0</w:t>
            </w:r>
          </w:p>
        </w:tc>
        <w:tc>
          <w:tcPr>
            <w:tcW w:w="1134" w:type="dxa"/>
            <w:tcBorders>
              <w:top w:val="single" w:sz="6" w:space="0" w:color="000000"/>
              <w:left w:val="single" w:sz="6" w:space="0" w:color="000000"/>
              <w:bottom w:val="single" w:sz="6" w:space="0" w:color="000000"/>
              <w:right w:val="single" w:sz="6" w:space="0" w:color="000000"/>
            </w:tcBorders>
            <w:vAlign w:val="bottom"/>
          </w:tcPr>
          <w:p w14:paraId="436971C9" w14:textId="77777777" w:rsidR="00F65FBD" w:rsidRPr="00337AD2" w:rsidRDefault="00F65FBD" w:rsidP="00337AD2">
            <w:pPr>
              <w:pStyle w:val="Tablebody"/>
              <w:jc w:val="center"/>
              <w:rPr>
                <w:rFonts w:ascii="Arial" w:hAnsi="Arial" w:cs="Arial"/>
              </w:rPr>
            </w:pPr>
            <w:r w:rsidRPr="00337AD2">
              <w:rPr>
                <w:rFonts w:ascii="Arial" w:hAnsi="Arial" w:cs="Arial"/>
              </w:rPr>
              <w:t>34,8</w:t>
            </w:r>
          </w:p>
        </w:tc>
        <w:tc>
          <w:tcPr>
            <w:tcW w:w="1155" w:type="dxa"/>
            <w:tcBorders>
              <w:top w:val="single" w:sz="6" w:space="0" w:color="000000"/>
              <w:left w:val="single" w:sz="6" w:space="0" w:color="000000"/>
              <w:bottom w:val="single" w:sz="6" w:space="0" w:color="000000"/>
              <w:right w:val="single" w:sz="6" w:space="0" w:color="000000"/>
            </w:tcBorders>
            <w:vAlign w:val="bottom"/>
          </w:tcPr>
          <w:p w14:paraId="3F3EF826" w14:textId="77777777" w:rsidR="00F65FBD" w:rsidRPr="00337AD2" w:rsidRDefault="00F65FBD" w:rsidP="00337AD2">
            <w:pPr>
              <w:pStyle w:val="Tablebody"/>
              <w:jc w:val="center"/>
              <w:rPr>
                <w:rFonts w:ascii="Arial" w:hAnsi="Arial" w:cs="Arial"/>
              </w:rPr>
            </w:pPr>
            <w:r w:rsidRPr="00337AD2">
              <w:rPr>
                <w:rFonts w:ascii="Arial" w:hAnsi="Arial" w:cs="Arial"/>
              </w:rPr>
              <w:t>21,4</w:t>
            </w:r>
          </w:p>
        </w:tc>
        <w:tc>
          <w:tcPr>
            <w:tcW w:w="1275" w:type="dxa"/>
            <w:tcBorders>
              <w:top w:val="single" w:sz="6" w:space="0" w:color="000000"/>
              <w:left w:val="single" w:sz="6" w:space="0" w:color="000000"/>
              <w:bottom w:val="single" w:sz="6" w:space="0" w:color="000000"/>
              <w:right w:val="single" w:sz="6" w:space="0" w:color="000000"/>
            </w:tcBorders>
          </w:tcPr>
          <w:p w14:paraId="6DC29242" w14:textId="77777777" w:rsidR="00F65FBD" w:rsidRPr="00337AD2" w:rsidRDefault="00F65FBD" w:rsidP="00337AD2">
            <w:pPr>
              <w:pStyle w:val="Tablebody"/>
              <w:jc w:val="center"/>
              <w:rPr>
                <w:rFonts w:ascii="Arial" w:hAnsi="Arial" w:cs="Arial"/>
              </w:rPr>
            </w:pPr>
            <w:r w:rsidRPr="00337AD2">
              <w:rPr>
                <w:rFonts w:ascii="Arial" w:hAnsi="Arial" w:cs="Arial"/>
              </w:rPr>
              <w:t>-73,7</w:t>
            </w:r>
          </w:p>
        </w:tc>
        <w:tc>
          <w:tcPr>
            <w:tcW w:w="1276" w:type="dxa"/>
            <w:tcBorders>
              <w:top w:val="single" w:sz="6" w:space="0" w:color="000000"/>
              <w:left w:val="single" w:sz="6" w:space="0" w:color="000000"/>
              <w:bottom w:val="single" w:sz="6" w:space="0" w:color="000000"/>
              <w:right w:val="single" w:sz="6" w:space="0" w:color="000000"/>
            </w:tcBorders>
          </w:tcPr>
          <w:p w14:paraId="5C71E09E" w14:textId="77777777" w:rsidR="00F65FBD" w:rsidRPr="00337AD2" w:rsidRDefault="00F65FBD" w:rsidP="00337AD2">
            <w:pPr>
              <w:pStyle w:val="Tablebody"/>
              <w:jc w:val="center"/>
              <w:rPr>
                <w:rFonts w:ascii="Arial" w:hAnsi="Arial" w:cs="Arial"/>
              </w:rPr>
            </w:pPr>
            <w:r w:rsidRPr="00337AD2">
              <w:rPr>
                <w:rFonts w:ascii="Arial" w:hAnsi="Arial" w:cs="Arial"/>
              </w:rPr>
              <w:t>-66,0</w:t>
            </w:r>
          </w:p>
        </w:tc>
        <w:tc>
          <w:tcPr>
            <w:tcW w:w="1130" w:type="dxa"/>
            <w:tcBorders>
              <w:top w:val="single" w:sz="6" w:space="0" w:color="000000"/>
              <w:left w:val="single" w:sz="6" w:space="0" w:color="000000"/>
              <w:bottom w:val="single" w:sz="6" w:space="0" w:color="000000"/>
              <w:right w:val="single" w:sz="6" w:space="0" w:color="000000"/>
            </w:tcBorders>
          </w:tcPr>
          <w:p w14:paraId="17C2E3F2" w14:textId="77777777" w:rsidR="00F65FBD" w:rsidRPr="00337AD2" w:rsidRDefault="00F65FBD" w:rsidP="00337AD2">
            <w:pPr>
              <w:pStyle w:val="Tablebody"/>
              <w:jc w:val="center"/>
              <w:rPr>
                <w:rFonts w:ascii="Arial" w:hAnsi="Arial" w:cs="Arial"/>
              </w:rPr>
            </w:pPr>
            <w:r w:rsidRPr="00337AD2">
              <w:rPr>
                <w:rFonts w:ascii="Arial" w:hAnsi="Arial" w:cs="Arial"/>
              </w:rPr>
              <w:t>-90,5</w:t>
            </w:r>
          </w:p>
        </w:tc>
      </w:tr>
      <w:tr w:rsidR="00F65FBD" w14:paraId="50D107C8"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25FCF195" w14:textId="77777777" w:rsidR="00F65FBD" w:rsidRPr="00337AD2" w:rsidRDefault="00F65FBD" w:rsidP="00337AD2">
            <w:pPr>
              <w:pStyle w:val="Tablebody"/>
              <w:jc w:val="center"/>
              <w:rPr>
                <w:rFonts w:ascii="Arial" w:hAnsi="Arial" w:cs="Arial"/>
              </w:rPr>
            </w:pPr>
            <w:r w:rsidRPr="00337AD2">
              <w:rPr>
                <w:rFonts w:ascii="Arial" w:hAnsi="Arial" w:cs="Arial"/>
              </w:rPr>
              <w:t>15,25</w:t>
            </w:r>
          </w:p>
        </w:tc>
        <w:tc>
          <w:tcPr>
            <w:tcW w:w="1397" w:type="dxa"/>
            <w:tcBorders>
              <w:top w:val="single" w:sz="6" w:space="0" w:color="000000"/>
              <w:left w:val="single" w:sz="6" w:space="0" w:color="000000"/>
              <w:bottom w:val="single" w:sz="6" w:space="0" w:color="000000"/>
              <w:right w:val="single" w:sz="6" w:space="0" w:color="000000"/>
            </w:tcBorders>
            <w:vAlign w:val="bottom"/>
          </w:tcPr>
          <w:p w14:paraId="73CC9EDE" w14:textId="77777777" w:rsidR="00F65FBD" w:rsidRPr="00337AD2" w:rsidRDefault="00F65FBD" w:rsidP="00337AD2">
            <w:pPr>
              <w:pStyle w:val="Tablebody"/>
              <w:jc w:val="center"/>
              <w:rPr>
                <w:rFonts w:ascii="Arial" w:hAnsi="Arial" w:cs="Arial"/>
              </w:rPr>
            </w:pPr>
            <w:r w:rsidRPr="00337AD2">
              <w:rPr>
                <w:rFonts w:ascii="Arial" w:hAnsi="Arial" w:cs="Arial"/>
              </w:rPr>
              <w:t>26,5</w:t>
            </w:r>
          </w:p>
        </w:tc>
        <w:tc>
          <w:tcPr>
            <w:tcW w:w="1134" w:type="dxa"/>
            <w:tcBorders>
              <w:top w:val="single" w:sz="6" w:space="0" w:color="000000"/>
              <w:left w:val="single" w:sz="6" w:space="0" w:color="000000"/>
              <w:bottom w:val="single" w:sz="6" w:space="0" w:color="000000"/>
              <w:right w:val="single" w:sz="6" w:space="0" w:color="000000"/>
            </w:tcBorders>
            <w:vAlign w:val="bottom"/>
          </w:tcPr>
          <w:p w14:paraId="0BF79E44" w14:textId="77777777" w:rsidR="00F65FBD" w:rsidRPr="00337AD2" w:rsidRDefault="00F65FBD" w:rsidP="00337AD2">
            <w:pPr>
              <w:pStyle w:val="Tablebody"/>
              <w:jc w:val="center"/>
              <w:rPr>
                <w:rFonts w:ascii="Arial" w:hAnsi="Arial" w:cs="Arial"/>
              </w:rPr>
            </w:pPr>
            <w:r w:rsidRPr="00337AD2">
              <w:rPr>
                <w:rFonts w:ascii="Arial" w:hAnsi="Arial" w:cs="Arial"/>
              </w:rPr>
              <w:t>33,3</w:t>
            </w:r>
          </w:p>
        </w:tc>
        <w:tc>
          <w:tcPr>
            <w:tcW w:w="1155" w:type="dxa"/>
            <w:tcBorders>
              <w:top w:val="single" w:sz="6" w:space="0" w:color="000000"/>
              <w:left w:val="single" w:sz="6" w:space="0" w:color="000000"/>
              <w:bottom w:val="single" w:sz="6" w:space="0" w:color="000000"/>
              <w:right w:val="single" w:sz="6" w:space="0" w:color="000000"/>
            </w:tcBorders>
            <w:vAlign w:val="bottom"/>
          </w:tcPr>
          <w:p w14:paraId="357F54AB" w14:textId="77777777" w:rsidR="00F65FBD" w:rsidRPr="00337AD2" w:rsidRDefault="00F65FBD" w:rsidP="00337AD2">
            <w:pPr>
              <w:pStyle w:val="Tablebody"/>
              <w:jc w:val="center"/>
              <w:rPr>
                <w:rFonts w:ascii="Arial" w:hAnsi="Arial" w:cs="Arial"/>
              </w:rPr>
            </w:pPr>
            <w:r w:rsidRPr="00337AD2">
              <w:rPr>
                <w:rFonts w:ascii="Arial" w:hAnsi="Arial" w:cs="Arial"/>
              </w:rPr>
              <w:t>21,2</w:t>
            </w:r>
          </w:p>
        </w:tc>
        <w:tc>
          <w:tcPr>
            <w:tcW w:w="1275" w:type="dxa"/>
            <w:tcBorders>
              <w:top w:val="single" w:sz="6" w:space="0" w:color="000000"/>
              <w:left w:val="single" w:sz="6" w:space="0" w:color="000000"/>
              <w:bottom w:val="single" w:sz="6" w:space="0" w:color="000000"/>
              <w:right w:val="single" w:sz="6" w:space="0" w:color="000000"/>
            </w:tcBorders>
          </w:tcPr>
          <w:p w14:paraId="70E00646" w14:textId="77777777" w:rsidR="00F65FBD" w:rsidRPr="00337AD2" w:rsidRDefault="00F65FBD" w:rsidP="00337AD2">
            <w:pPr>
              <w:pStyle w:val="Tablebody"/>
              <w:jc w:val="center"/>
              <w:rPr>
                <w:rFonts w:ascii="Arial" w:hAnsi="Arial" w:cs="Arial"/>
              </w:rPr>
            </w:pPr>
            <w:r w:rsidRPr="00337AD2">
              <w:rPr>
                <w:rFonts w:ascii="Arial" w:hAnsi="Arial" w:cs="Arial"/>
              </w:rPr>
              <w:t>-73,5</w:t>
            </w:r>
          </w:p>
        </w:tc>
        <w:tc>
          <w:tcPr>
            <w:tcW w:w="1276" w:type="dxa"/>
            <w:tcBorders>
              <w:top w:val="single" w:sz="6" w:space="0" w:color="000000"/>
              <w:left w:val="single" w:sz="6" w:space="0" w:color="000000"/>
              <w:bottom w:val="single" w:sz="6" w:space="0" w:color="000000"/>
              <w:right w:val="single" w:sz="6" w:space="0" w:color="000000"/>
            </w:tcBorders>
          </w:tcPr>
          <w:p w14:paraId="5D5DA9AF" w14:textId="77777777" w:rsidR="00F65FBD" w:rsidRPr="00337AD2" w:rsidRDefault="00F65FBD" w:rsidP="00337AD2">
            <w:pPr>
              <w:pStyle w:val="Tablebody"/>
              <w:jc w:val="center"/>
              <w:rPr>
                <w:rFonts w:ascii="Arial" w:hAnsi="Arial" w:cs="Arial"/>
              </w:rPr>
            </w:pPr>
            <w:r w:rsidRPr="00337AD2">
              <w:rPr>
                <w:rFonts w:ascii="Arial" w:hAnsi="Arial" w:cs="Arial"/>
              </w:rPr>
              <w:t>-65,2</w:t>
            </w:r>
          </w:p>
        </w:tc>
        <w:tc>
          <w:tcPr>
            <w:tcW w:w="1130" w:type="dxa"/>
            <w:tcBorders>
              <w:top w:val="single" w:sz="6" w:space="0" w:color="000000"/>
              <w:left w:val="single" w:sz="6" w:space="0" w:color="000000"/>
              <w:bottom w:val="single" w:sz="6" w:space="0" w:color="000000"/>
              <w:right w:val="single" w:sz="6" w:space="0" w:color="000000"/>
            </w:tcBorders>
          </w:tcPr>
          <w:p w14:paraId="6D437AF5" w14:textId="77777777" w:rsidR="00F65FBD" w:rsidRPr="00337AD2" w:rsidRDefault="00F65FBD" w:rsidP="00337AD2">
            <w:pPr>
              <w:pStyle w:val="Tablebody"/>
              <w:jc w:val="center"/>
              <w:rPr>
                <w:rFonts w:ascii="Arial" w:hAnsi="Arial" w:cs="Arial"/>
              </w:rPr>
            </w:pPr>
            <w:r w:rsidRPr="00337AD2">
              <w:rPr>
                <w:rFonts w:ascii="Arial" w:hAnsi="Arial" w:cs="Arial"/>
              </w:rPr>
              <w:t>-90,3</w:t>
            </w:r>
          </w:p>
        </w:tc>
      </w:tr>
      <w:tr w:rsidR="00F65FBD" w14:paraId="6FE1284C"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7E246A61" w14:textId="77777777" w:rsidR="00F65FBD" w:rsidRPr="00337AD2" w:rsidRDefault="00F65FBD" w:rsidP="00337AD2">
            <w:pPr>
              <w:pStyle w:val="Tablebody"/>
              <w:jc w:val="center"/>
              <w:rPr>
                <w:rFonts w:ascii="Arial" w:hAnsi="Arial" w:cs="Arial"/>
              </w:rPr>
            </w:pPr>
            <w:r w:rsidRPr="00337AD2">
              <w:rPr>
                <w:rFonts w:ascii="Arial" w:hAnsi="Arial" w:cs="Arial"/>
              </w:rPr>
              <w:t>15,5</w:t>
            </w:r>
          </w:p>
        </w:tc>
        <w:tc>
          <w:tcPr>
            <w:tcW w:w="1397" w:type="dxa"/>
            <w:tcBorders>
              <w:top w:val="single" w:sz="6" w:space="0" w:color="000000"/>
              <w:left w:val="single" w:sz="6" w:space="0" w:color="000000"/>
              <w:bottom w:val="single" w:sz="6" w:space="0" w:color="000000"/>
              <w:right w:val="single" w:sz="6" w:space="0" w:color="000000"/>
            </w:tcBorders>
            <w:vAlign w:val="bottom"/>
          </w:tcPr>
          <w:p w14:paraId="56120C90" w14:textId="77777777" w:rsidR="00F65FBD" w:rsidRPr="00337AD2" w:rsidRDefault="00F65FBD" w:rsidP="00337AD2">
            <w:pPr>
              <w:pStyle w:val="Tablebody"/>
              <w:jc w:val="center"/>
              <w:rPr>
                <w:rFonts w:ascii="Arial" w:hAnsi="Arial" w:cs="Arial"/>
              </w:rPr>
            </w:pPr>
            <w:r w:rsidRPr="00337AD2">
              <w:rPr>
                <w:rFonts w:ascii="Arial" w:hAnsi="Arial" w:cs="Arial"/>
              </w:rPr>
              <w:t>25,8</w:t>
            </w:r>
          </w:p>
        </w:tc>
        <w:tc>
          <w:tcPr>
            <w:tcW w:w="1134" w:type="dxa"/>
            <w:tcBorders>
              <w:top w:val="single" w:sz="6" w:space="0" w:color="000000"/>
              <w:left w:val="single" w:sz="6" w:space="0" w:color="000000"/>
              <w:bottom w:val="single" w:sz="6" w:space="0" w:color="000000"/>
              <w:right w:val="single" w:sz="6" w:space="0" w:color="000000"/>
            </w:tcBorders>
            <w:vAlign w:val="bottom"/>
          </w:tcPr>
          <w:p w14:paraId="0D78DDF0" w14:textId="77777777" w:rsidR="00F65FBD" w:rsidRPr="00337AD2" w:rsidRDefault="00F65FBD" w:rsidP="00337AD2">
            <w:pPr>
              <w:pStyle w:val="Tablebody"/>
              <w:jc w:val="center"/>
              <w:rPr>
                <w:rFonts w:ascii="Arial" w:hAnsi="Arial" w:cs="Arial"/>
              </w:rPr>
            </w:pPr>
            <w:r w:rsidRPr="00337AD2">
              <w:rPr>
                <w:rFonts w:ascii="Arial" w:hAnsi="Arial" w:cs="Arial"/>
              </w:rPr>
              <w:t>32,0</w:t>
            </w:r>
          </w:p>
        </w:tc>
        <w:tc>
          <w:tcPr>
            <w:tcW w:w="1155" w:type="dxa"/>
            <w:tcBorders>
              <w:top w:val="single" w:sz="6" w:space="0" w:color="000000"/>
              <w:left w:val="single" w:sz="6" w:space="0" w:color="000000"/>
              <w:bottom w:val="single" w:sz="6" w:space="0" w:color="000000"/>
              <w:right w:val="single" w:sz="6" w:space="0" w:color="000000"/>
            </w:tcBorders>
            <w:vAlign w:val="bottom"/>
          </w:tcPr>
          <w:p w14:paraId="70E6E9B2" w14:textId="77777777" w:rsidR="00F65FBD" w:rsidRPr="00337AD2" w:rsidRDefault="00F65FBD" w:rsidP="00337AD2">
            <w:pPr>
              <w:pStyle w:val="Tablebody"/>
              <w:jc w:val="center"/>
              <w:rPr>
                <w:rFonts w:ascii="Arial" w:hAnsi="Arial" w:cs="Arial"/>
              </w:rPr>
            </w:pPr>
            <w:r w:rsidRPr="00337AD2">
              <w:rPr>
                <w:rFonts w:ascii="Arial" w:hAnsi="Arial" w:cs="Arial"/>
              </w:rPr>
              <w:t>20,9</w:t>
            </w:r>
          </w:p>
        </w:tc>
        <w:tc>
          <w:tcPr>
            <w:tcW w:w="1275" w:type="dxa"/>
            <w:tcBorders>
              <w:top w:val="single" w:sz="6" w:space="0" w:color="000000"/>
              <w:left w:val="single" w:sz="6" w:space="0" w:color="000000"/>
              <w:bottom w:val="single" w:sz="6" w:space="0" w:color="000000"/>
              <w:right w:val="single" w:sz="6" w:space="0" w:color="000000"/>
            </w:tcBorders>
          </w:tcPr>
          <w:p w14:paraId="65A043A1" w14:textId="77777777" w:rsidR="00F65FBD" w:rsidRPr="00337AD2" w:rsidRDefault="00F65FBD" w:rsidP="00337AD2">
            <w:pPr>
              <w:pStyle w:val="Tablebody"/>
              <w:jc w:val="center"/>
              <w:rPr>
                <w:rFonts w:ascii="Arial" w:hAnsi="Arial" w:cs="Arial"/>
              </w:rPr>
            </w:pPr>
            <w:r w:rsidRPr="00337AD2">
              <w:rPr>
                <w:rFonts w:ascii="Arial" w:hAnsi="Arial" w:cs="Arial"/>
              </w:rPr>
              <w:t>-73,0</w:t>
            </w:r>
          </w:p>
        </w:tc>
        <w:tc>
          <w:tcPr>
            <w:tcW w:w="1276" w:type="dxa"/>
            <w:tcBorders>
              <w:top w:val="single" w:sz="6" w:space="0" w:color="000000"/>
              <w:left w:val="single" w:sz="6" w:space="0" w:color="000000"/>
              <w:bottom w:val="single" w:sz="6" w:space="0" w:color="000000"/>
              <w:right w:val="single" w:sz="6" w:space="0" w:color="000000"/>
            </w:tcBorders>
          </w:tcPr>
          <w:p w14:paraId="504F5BF7" w14:textId="77777777" w:rsidR="00F65FBD" w:rsidRPr="00337AD2" w:rsidRDefault="00F65FBD" w:rsidP="00337AD2">
            <w:pPr>
              <w:pStyle w:val="Tablebody"/>
              <w:jc w:val="center"/>
              <w:rPr>
                <w:rFonts w:ascii="Arial" w:hAnsi="Arial" w:cs="Arial"/>
              </w:rPr>
            </w:pPr>
            <w:r w:rsidRPr="00337AD2">
              <w:rPr>
                <w:rFonts w:ascii="Arial" w:hAnsi="Arial" w:cs="Arial"/>
              </w:rPr>
              <w:t>-64,6</w:t>
            </w:r>
          </w:p>
        </w:tc>
        <w:tc>
          <w:tcPr>
            <w:tcW w:w="1130" w:type="dxa"/>
            <w:tcBorders>
              <w:top w:val="single" w:sz="6" w:space="0" w:color="000000"/>
              <w:left w:val="single" w:sz="6" w:space="0" w:color="000000"/>
              <w:bottom w:val="single" w:sz="6" w:space="0" w:color="000000"/>
              <w:right w:val="single" w:sz="6" w:space="0" w:color="000000"/>
            </w:tcBorders>
          </w:tcPr>
          <w:p w14:paraId="0F8802D4" w14:textId="77777777" w:rsidR="00F65FBD" w:rsidRPr="00337AD2" w:rsidRDefault="00F65FBD" w:rsidP="00337AD2">
            <w:pPr>
              <w:pStyle w:val="Tablebody"/>
              <w:jc w:val="center"/>
              <w:rPr>
                <w:rFonts w:ascii="Arial" w:hAnsi="Arial" w:cs="Arial"/>
              </w:rPr>
            </w:pPr>
            <w:r w:rsidRPr="00337AD2">
              <w:rPr>
                <w:rFonts w:ascii="Arial" w:hAnsi="Arial" w:cs="Arial"/>
              </w:rPr>
              <w:t>-89,7</w:t>
            </w:r>
          </w:p>
        </w:tc>
      </w:tr>
      <w:tr w:rsidR="00F65FBD" w14:paraId="2F24F036"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2BD3EF09" w14:textId="77777777" w:rsidR="00F65FBD" w:rsidRPr="00337AD2" w:rsidRDefault="00F65FBD" w:rsidP="00337AD2">
            <w:pPr>
              <w:pStyle w:val="Tablebody"/>
              <w:jc w:val="center"/>
              <w:rPr>
                <w:rFonts w:ascii="Arial" w:hAnsi="Arial" w:cs="Arial"/>
              </w:rPr>
            </w:pPr>
            <w:r w:rsidRPr="00337AD2">
              <w:rPr>
                <w:rFonts w:ascii="Arial" w:hAnsi="Arial" w:cs="Arial"/>
              </w:rPr>
              <w:t>15,75</w:t>
            </w:r>
          </w:p>
        </w:tc>
        <w:tc>
          <w:tcPr>
            <w:tcW w:w="1397" w:type="dxa"/>
            <w:tcBorders>
              <w:top w:val="single" w:sz="6" w:space="0" w:color="000000"/>
              <w:left w:val="single" w:sz="6" w:space="0" w:color="000000"/>
              <w:bottom w:val="single" w:sz="6" w:space="0" w:color="000000"/>
              <w:right w:val="single" w:sz="6" w:space="0" w:color="000000"/>
            </w:tcBorders>
            <w:vAlign w:val="bottom"/>
          </w:tcPr>
          <w:p w14:paraId="7C85F6D2" w14:textId="77777777" w:rsidR="00F65FBD" w:rsidRPr="00337AD2" w:rsidRDefault="00F65FBD" w:rsidP="00337AD2">
            <w:pPr>
              <w:pStyle w:val="Tablebody"/>
              <w:jc w:val="center"/>
              <w:rPr>
                <w:rFonts w:ascii="Arial" w:hAnsi="Arial" w:cs="Arial"/>
              </w:rPr>
            </w:pPr>
            <w:r w:rsidRPr="00337AD2">
              <w:rPr>
                <w:rFonts w:ascii="Arial" w:hAnsi="Arial" w:cs="Arial"/>
              </w:rPr>
              <w:t>25,2</w:t>
            </w:r>
          </w:p>
        </w:tc>
        <w:tc>
          <w:tcPr>
            <w:tcW w:w="1134" w:type="dxa"/>
            <w:tcBorders>
              <w:top w:val="single" w:sz="6" w:space="0" w:color="000000"/>
              <w:left w:val="single" w:sz="6" w:space="0" w:color="000000"/>
              <w:bottom w:val="single" w:sz="6" w:space="0" w:color="000000"/>
              <w:right w:val="single" w:sz="6" w:space="0" w:color="000000"/>
            </w:tcBorders>
            <w:vAlign w:val="bottom"/>
          </w:tcPr>
          <w:p w14:paraId="3A5ACC3A" w14:textId="77777777" w:rsidR="00F65FBD" w:rsidRPr="00337AD2" w:rsidRDefault="00F65FBD" w:rsidP="00337AD2">
            <w:pPr>
              <w:pStyle w:val="Tablebody"/>
              <w:jc w:val="center"/>
              <w:rPr>
                <w:rFonts w:ascii="Arial" w:hAnsi="Arial" w:cs="Arial"/>
              </w:rPr>
            </w:pPr>
            <w:r w:rsidRPr="00337AD2">
              <w:rPr>
                <w:rFonts w:ascii="Arial" w:hAnsi="Arial" w:cs="Arial"/>
              </w:rPr>
              <w:t>30,8</w:t>
            </w:r>
          </w:p>
        </w:tc>
        <w:tc>
          <w:tcPr>
            <w:tcW w:w="1155" w:type="dxa"/>
            <w:tcBorders>
              <w:top w:val="single" w:sz="6" w:space="0" w:color="000000"/>
              <w:left w:val="single" w:sz="6" w:space="0" w:color="000000"/>
              <w:bottom w:val="single" w:sz="6" w:space="0" w:color="000000"/>
              <w:right w:val="single" w:sz="6" w:space="0" w:color="000000"/>
            </w:tcBorders>
            <w:vAlign w:val="bottom"/>
          </w:tcPr>
          <w:p w14:paraId="4859A350" w14:textId="77777777" w:rsidR="00F65FBD" w:rsidRPr="00337AD2" w:rsidRDefault="00F65FBD" w:rsidP="00337AD2">
            <w:pPr>
              <w:pStyle w:val="Tablebody"/>
              <w:jc w:val="center"/>
              <w:rPr>
                <w:rFonts w:ascii="Arial" w:hAnsi="Arial" w:cs="Arial"/>
              </w:rPr>
            </w:pPr>
            <w:r w:rsidRPr="00337AD2">
              <w:rPr>
                <w:rFonts w:ascii="Arial" w:hAnsi="Arial" w:cs="Arial"/>
              </w:rPr>
              <w:t>20,5</w:t>
            </w:r>
          </w:p>
        </w:tc>
        <w:tc>
          <w:tcPr>
            <w:tcW w:w="1275" w:type="dxa"/>
            <w:tcBorders>
              <w:top w:val="single" w:sz="6" w:space="0" w:color="000000"/>
              <w:left w:val="single" w:sz="6" w:space="0" w:color="000000"/>
              <w:bottom w:val="single" w:sz="6" w:space="0" w:color="000000"/>
              <w:right w:val="single" w:sz="6" w:space="0" w:color="000000"/>
            </w:tcBorders>
          </w:tcPr>
          <w:p w14:paraId="31DB1086" w14:textId="77777777" w:rsidR="00F65FBD" w:rsidRPr="00337AD2" w:rsidRDefault="00F65FBD" w:rsidP="00337AD2">
            <w:pPr>
              <w:pStyle w:val="Tablebody"/>
              <w:jc w:val="center"/>
              <w:rPr>
                <w:rFonts w:ascii="Arial" w:hAnsi="Arial" w:cs="Arial"/>
              </w:rPr>
            </w:pPr>
            <w:r w:rsidRPr="00337AD2">
              <w:rPr>
                <w:rFonts w:ascii="Arial" w:hAnsi="Arial" w:cs="Arial"/>
              </w:rPr>
              <w:t>-71,6</w:t>
            </w:r>
          </w:p>
        </w:tc>
        <w:tc>
          <w:tcPr>
            <w:tcW w:w="1276" w:type="dxa"/>
            <w:tcBorders>
              <w:top w:val="single" w:sz="6" w:space="0" w:color="000000"/>
              <w:left w:val="single" w:sz="6" w:space="0" w:color="000000"/>
              <w:bottom w:val="single" w:sz="6" w:space="0" w:color="000000"/>
              <w:right w:val="single" w:sz="6" w:space="0" w:color="000000"/>
            </w:tcBorders>
          </w:tcPr>
          <w:p w14:paraId="3C15C410" w14:textId="77777777" w:rsidR="00F65FBD" w:rsidRPr="00337AD2" w:rsidRDefault="00F65FBD" w:rsidP="00337AD2">
            <w:pPr>
              <w:pStyle w:val="Tablebody"/>
              <w:jc w:val="center"/>
              <w:rPr>
                <w:rFonts w:ascii="Arial" w:hAnsi="Arial" w:cs="Arial"/>
              </w:rPr>
            </w:pPr>
            <w:r w:rsidRPr="00337AD2">
              <w:rPr>
                <w:rFonts w:ascii="Arial" w:hAnsi="Arial" w:cs="Arial"/>
              </w:rPr>
              <w:t>-63,4</w:t>
            </w:r>
          </w:p>
        </w:tc>
        <w:tc>
          <w:tcPr>
            <w:tcW w:w="1130" w:type="dxa"/>
            <w:tcBorders>
              <w:top w:val="single" w:sz="6" w:space="0" w:color="000000"/>
              <w:left w:val="single" w:sz="6" w:space="0" w:color="000000"/>
              <w:bottom w:val="single" w:sz="6" w:space="0" w:color="000000"/>
              <w:right w:val="single" w:sz="6" w:space="0" w:color="000000"/>
            </w:tcBorders>
          </w:tcPr>
          <w:p w14:paraId="2A0F7C6B" w14:textId="77777777" w:rsidR="00F65FBD" w:rsidRPr="00337AD2" w:rsidRDefault="00F65FBD" w:rsidP="00337AD2">
            <w:pPr>
              <w:pStyle w:val="Tablebody"/>
              <w:jc w:val="center"/>
              <w:rPr>
                <w:rFonts w:ascii="Arial" w:hAnsi="Arial" w:cs="Arial"/>
              </w:rPr>
            </w:pPr>
            <w:r w:rsidRPr="00337AD2">
              <w:rPr>
                <w:rFonts w:ascii="Arial" w:hAnsi="Arial" w:cs="Arial"/>
              </w:rPr>
              <w:t>-89,3</w:t>
            </w:r>
          </w:p>
        </w:tc>
      </w:tr>
      <w:tr w:rsidR="00F65FBD" w14:paraId="2C3668D8"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37200B34" w14:textId="77777777" w:rsidR="00F65FBD" w:rsidRPr="00337AD2" w:rsidRDefault="00F65FBD" w:rsidP="00337AD2">
            <w:pPr>
              <w:pStyle w:val="Tablebody"/>
              <w:jc w:val="center"/>
              <w:rPr>
                <w:rFonts w:ascii="Arial" w:hAnsi="Arial" w:cs="Arial"/>
              </w:rPr>
            </w:pPr>
            <w:r w:rsidRPr="00337AD2">
              <w:rPr>
                <w:rFonts w:ascii="Arial" w:hAnsi="Arial" w:cs="Arial"/>
              </w:rPr>
              <w:t>16</w:t>
            </w:r>
          </w:p>
        </w:tc>
        <w:tc>
          <w:tcPr>
            <w:tcW w:w="1397" w:type="dxa"/>
            <w:tcBorders>
              <w:top w:val="single" w:sz="6" w:space="0" w:color="000000"/>
              <w:left w:val="single" w:sz="6" w:space="0" w:color="000000"/>
              <w:bottom w:val="single" w:sz="6" w:space="0" w:color="000000"/>
              <w:right w:val="single" w:sz="6" w:space="0" w:color="000000"/>
            </w:tcBorders>
            <w:vAlign w:val="bottom"/>
          </w:tcPr>
          <w:p w14:paraId="635A9D95" w14:textId="77777777" w:rsidR="00F65FBD" w:rsidRPr="00337AD2" w:rsidRDefault="00F65FBD" w:rsidP="00337AD2">
            <w:pPr>
              <w:pStyle w:val="Tablebody"/>
              <w:jc w:val="center"/>
              <w:rPr>
                <w:rFonts w:ascii="Arial" w:hAnsi="Arial" w:cs="Arial"/>
              </w:rPr>
            </w:pPr>
            <w:r w:rsidRPr="00337AD2">
              <w:rPr>
                <w:rFonts w:ascii="Arial" w:hAnsi="Arial" w:cs="Arial"/>
              </w:rPr>
              <w:t>24,7</w:t>
            </w:r>
          </w:p>
        </w:tc>
        <w:tc>
          <w:tcPr>
            <w:tcW w:w="1134" w:type="dxa"/>
            <w:tcBorders>
              <w:top w:val="single" w:sz="6" w:space="0" w:color="000000"/>
              <w:left w:val="single" w:sz="6" w:space="0" w:color="000000"/>
              <w:bottom w:val="single" w:sz="6" w:space="0" w:color="000000"/>
              <w:right w:val="single" w:sz="6" w:space="0" w:color="000000"/>
            </w:tcBorders>
            <w:vAlign w:val="bottom"/>
          </w:tcPr>
          <w:p w14:paraId="265C5936" w14:textId="77777777" w:rsidR="00F65FBD" w:rsidRPr="00337AD2" w:rsidRDefault="00F65FBD" w:rsidP="00337AD2">
            <w:pPr>
              <w:pStyle w:val="Tablebody"/>
              <w:jc w:val="center"/>
              <w:rPr>
                <w:rFonts w:ascii="Arial" w:hAnsi="Arial" w:cs="Arial"/>
              </w:rPr>
            </w:pPr>
            <w:r w:rsidRPr="00337AD2">
              <w:rPr>
                <w:rFonts w:ascii="Arial" w:hAnsi="Arial" w:cs="Arial"/>
              </w:rPr>
              <w:t>29,8</w:t>
            </w:r>
          </w:p>
        </w:tc>
        <w:tc>
          <w:tcPr>
            <w:tcW w:w="1155" w:type="dxa"/>
            <w:tcBorders>
              <w:top w:val="single" w:sz="6" w:space="0" w:color="000000"/>
              <w:left w:val="single" w:sz="6" w:space="0" w:color="000000"/>
              <w:bottom w:val="single" w:sz="6" w:space="0" w:color="000000"/>
              <w:right w:val="single" w:sz="6" w:space="0" w:color="000000"/>
            </w:tcBorders>
            <w:vAlign w:val="bottom"/>
          </w:tcPr>
          <w:p w14:paraId="3FD73EAA" w14:textId="77777777" w:rsidR="00F65FBD" w:rsidRPr="00337AD2" w:rsidRDefault="00F65FBD" w:rsidP="00337AD2">
            <w:pPr>
              <w:pStyle w:val="Tablebody"/>
              <w:jc w:val="center"/>
              <w:rPr>
                <w:rFonts w:ascii="Arial" w:hAnsi="Arial" w:cs="Arial"/>
              </w:rPr>
            </w:pPr>
            <w:r w:rsidRPr="00337AD2">
              <w:rPr>
                <w:rFonts w:ascii="Arial" w:hAnsi="Arial" w:cs="Arial"/>
              </w:rPr>
              <w:t>20,3</w:t>
            </w:r>
          </w:p>
        </w:tc>
        <w:tc>
          <w:tcPr>
            <w:tcW w:w="1275" w:type="dxa"/>
            <w:tcBorders>
              <w:top w:val="single" w:sz="6" w:space="0" w:color="000000"/>
              <w:left w:val="single" w:sz="6" w:space="0" w:color="000000"/>
              <w:bottom w:val="single" w:sz="6" w:space="0" w:color="000000"/>
              <w:right w:val="single" w:sz="6" w:space="0" w:color="000000"/>
            </w:tcBorders>
          </w:tcPr>
          <w:p w14:paraId="3F8BD5A0" w14:textId="77777777" w:rsidR="00F65FBD" w:rsidRPr="00337AD2" w:rsidRDefault="00F65FBD" w:rsidP="00337AD2">
            <w:pPr>
              <w:pStyle w:val="Tablebody"/>
              <w:jc w:val="center"/>
              <w:rPr>
                <w:rFonts w:ascii="Arial" w:hAnsi="Arial" w:cs="Arial"/>
              </w:rPr>
            </w:pPr>
            <w:r w:rsidRPr="00337AD2">
              <w:rPr>
                <w:rFonts w:ascii="Arial" w:hAnsi="Arial" w:cs="Arial"/>
              </w:rPr>
              <w:t>-71,5</w:t>
            </w:r>
          </w:p>
        </w:tc>
        <w:tc>
          <w:tcPr>
            <w:tcW w:w="1276" w:type="dxa"/>
            <w:tcBorders>
              <w:top w:val="single" w:sz="6" w:space="0" w:color="000000"/>
              <w:left w:val="single" w:sz="6" w:space="0" w:color="000000"/>
              <w:bottom w:val="single" w:sz="6" w:space="0" w:color="000000"/>
              <w:right w:val="single" w:sz="6" w:space="0" w:color="000000"/>
            </w:tcBorders>
          </w:tcPr>
          <w:p w14:paraId="728F3B1B" w14:textId="77777777" w:rsidR="00F65FBD" w:rsidRPr="00337AD2" w:rsidRDefault="00F65FBD" w:rsidP="00337AD2">
            <w:pPr>
              <w:pStyle w:val="Tablebody"/>
              <w:jc w:val="center"/>
              <w:rPr>
                <w:rFonts w:ascii="Arial" w:hAnsi="Arial" w:cs="Arial"/>
              </w:rPr>
            </w:pPr>
            <w:r w:rsidRPr="00337AD2">
              <w:rPr>
                <w:rFonts w:ascii="Arial" w:hAnsi="Arial" w:cs="Arial"/>
              </w:rPr>
              <w:t>-62,5</w:t>
            </w:r>
          </w:p>
        </w:tc>
        <w:tc>
          <w:tcPr>
            <w:tcW w:w="1130" w:type="dxa"/>
            <w:tcBorders>
              <w:top w:val="single" w:sz="6" w:space="0" w:color="000000"/>
              <w:left w:val="single" w:sz="6" w:space="0" w:color="000000"/>
              <w:bottom w:val="single" w:sz="6" w:space="0" w:color="000000"/>
              <w:right w:val="single" w:sz="6" w:space="0" w:color="000000"/>
            </w:tcBorders>
          </w:tcPr>
          <w:p w14:paraId="7BDB6ECB" w14:textId="77777777" w:rsidR="00F65FBD" w:rsidRPr="00337AD2" w:rsidRDefault="00F65FBD" w:rsidP="00337AD2">
            <w:pPr>
              <w:pStyle w:val="Tablebody"/>
              <w:jc w:val="center"/>
              <w:rPr>
                <w:rFonts w:ascii="Arial" w:hAnsi="Arial" w:cs="Arial"/>
              </w:rPr>
            </w:pPr>
            <w:r w:rsidRPr="00337AD2">
              <w:rPr>
                <w:rFonts w:ascii="Arial" w:hAnsi="Arial" w:cs="Arial"/>
              </w:rPr>
              <w:t>-88,5</w:t>
            </w:r>
          </w:p>
        </w:tc>
      </w:tr>
      <w:tr w:rsidR="00F65FBD" w14:paraId="14171277"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3E60ED20" w14:textId="77777777" w:rsidR="00F65FBD" w:rsidRPr="00337AD2" w:rsidRDefault="00F65FBD" w:rsidP="00337AD2">
            <w:pPr>
              <w:pStyle w:val="Tablebody"/>
              <w:jc w:val="center"/>
              <w:rPr>
                <w:rFonts w:ascii="Arial" w:hAnsi="Arial" w:cs="Arial"/>
              </w:rPr>
            </w:pPr>
            <w:r w:rsidRPr="00337AD2">
              <w:rPr>
                <w:rFonts w:ascii="Arial" w:hAnsi="Arial" w:cs="Arial"/>
              </w:rPr>
              <w:t>16,25</w:t>
            </w:r>
          </w:p>
        </w:tc>
        <w:tc>
          <w:tcPr>
            <w:tcW w:w="1397" w:type="dxa"/>
            <w:tcBorders>
              <w:top w:val="single" w:sz="6" w:space="0" w:color="000000"/>
              <w:left w:val="single" w:sz="6" w:space="0" w:color="000000"/>
              <w:bottom w:val="single" w:sz="6" w:space="0" w:color="000000"/>
              <w:right w:val="single" w:sz="6" w:space="0" w:color="000000"/>
            </w:tcBorders>
            <w:vAlign w:val="bottom"/>
          </w:tcPr>
          <w:p w14:paraId="2775C97B" w14:textId="77777777" w:rsidR="00F65FBD" w:rsidRPr="00337AD2" w:rsidRDefault="00F65FBD" w:rsidP="00337AD2">
            <w:pPr>
              <w:pStyle w:val="Tablebody"/>
              <w:jc w:val="center"/>
              <w:rPr>
                <w:rFonts w:ascii="Arial" w:hAnsi="Arial" w:cs="Arial"/>
              </w:rPr>
            </w:pPr>
            <w:r w:rsidRPr="00337AD2">
              <w:rPr>
                <w:rFonts w:ascii="Arial" w:hAnsi="Arial" w:cs="Arial"/>
              </w:rPr>
              <w:t>23,8</w:t>
            </w:r>
          </w:p>
        </w:tc>
        <w:tc>
          <w:tcPr>
            <w:tcW w:w="1134" w:type="dxa"/>
            <w:tcBorders>
              <w:top w:val="single" w:sz="6" w:space="0" w:color="000000"/>
              <w:left w:val="single" w:sz="6" w:space="0" w:color="000000"/>
              <w:bottom w:val="single" w:sz="6" w:space="0" w:color="000000"/>
              <w:right w:val="single" w:sz="6" w:space="0" w:color="000000"/>
            </w:tcBorders>
            <w:vAlign w:val="bottom"/>
          </w:tcPr>
          <w:p w14:paraId="6CBF39E4" w14:textId="77777777" w:rsidR="00F65FBD" w:rsidRPr="00337AD2" w:rsidRDefault="00F65FBD" w:rsidP="00337AD2">
            <w:pPr>
              <w:pStyle w:val="Tablebody"/>
              <w:jc w:val="center"/>
              <w:rPr>
                <w:rFonts w:ascii="Arial" w:hAnsi="Arial" w:cs="Arial"/>
              </w:rPr>
            </w:pPr>
            <w:r w:rsidRPr="00337AD2">
              <w:rPr>
                <w:rFonts w:ascii="Arial" w:hAnsi="Arial" w:cs="Arial"/>
              </w:rPr>
              <w:t>28,8</w:t>
            </w:r>
          </w:p>
        </w:tc>
        <w:tc>
          <w:tcPr>
            <w:tcW w:w="1155" w:type="dxa"/>
            <w:tcBorders>
              <w:top w:val="single" w:sz="6" w:space="0" w:color="000000"/>
              <w:left w:val="single" w:sz="6" w:space="0" w:color="000000"/>
              <w:bottom w:val="single" w:sz="6" w:space="0" w:color="000000"/>
              <w:right w:val="single" w:sz="6" w:space="0" w:color="000000"/>
            </w:tcBorders>
            <w:vAlign w:val="bottom"/>
          </w:tcPr>
          <w:p w14:paraId="7F1CC13B" w14:textId="77777777" w:rsidR="00F65FBD" w:rsidRPr="00337AD2" w:rsidRDefault="00F65FBD" w:rsidP="00337AD2">
            <w:pPr>
              <w:pStyle w:val="Tablebody"/>
              <w:jc w:val="center"/>
              <w:rPr>
                <w:rFonts w:ascii="Arial" w:hAnsi="Arial" w:cs="Arial"/>
              </w:rPr>
            </w:pPr>
            <w:r w:rsidRPr="00337AD2">
              <w:rPr>
                <w:rFonts w:ascii="Arial" w:hAnsi="Arial" w:cs="Arial"/>
              </w:rPr>
              <w:t>20,1</w:t>
            </w:r>
          </w:p>
        </w:tc>
        <w:tc>
          <w:tcPr>
            <w:tcW w:w="1275" w:type="dxa"/>
            <w:tcBorders>
              <w:top w:val="single" w:sz="6" w:space="0" w:color="000000"/>
              <w:left w:val="single" w:sz="6" w:space="0" w:color="000000"/>
              <w:bottom w:val="single" w:sz="6" w:space="0" w:color="000000"/>
              <w:right w:val="single" w:sz="6" w:space="0" w:color="000000"/>
            </w:tcBorders>
          </w:tcPr>
          <w:p w14:paraId="0D2DF9BC" w14:textId="77777777" w:rsidR="00F65FBD" w:rsidRPr="00337AD2" w:rsidRDefault="00F65FBD" w:rsidP="00337AD2">
            <w:pPr>
              <w:pStyle w:val="Tablebody"/>
              <w:jc w:val="center"/>
              <w:rPr>
                <w:rFonts w:ascii="Arial" w:hAnsi="Arial" w:cs="Arial"/>
              </w:rPr>
            </w:pPr>
            <w:r w:rsidRPr="00337AD2">
              <w:rPr>
                <w:rFonts w:ascii="Arial" w:hAnsi="Arial" w:cs="Arial"/>
              </w:rPr>
              <w:t>-70,8</w:t>
            </w:r>
          </w:p>
        </w:tc>
        <w:tc>
          <w:tcPr>
            <w:tcW w:w="1276" w:type="dxa"/>
            <w:tcBorders>
              <w:top w:val="single" w:sz="6" w:space="0" w:color="000000"/>
              <w:left w:val="single" w:sz="6" w:space="0" w:color="000000"/>
              <w:bottom w:val="single" w:sz="6" w:space="0" w:color="000000"/>
              <w:right w:val="single" w:sz="6" w:space="0" w:color="000000"/>
            </w:tcBorders>
          </w:tcPr>
          <w:p w14:paraId="37D25A2B" w14:textId="77777777" w:rsidR="00F65FBD" w:rsidRPr="00337AD2" w:rsidRDefault="00F65FBD" w:rsidP="00337AD2">
            <w:pPr>
              <w:pStyle w:val="Tablebody"/>
              <w:jc w:val="center"/>
              <w:rPr>
                <w:rFonts w:ascii="Arial" w:hAnsi="Arial" w:cs="Arial"/>
              </w:rPr>
            </w:pPr>
            <w:r w:rsidRPr="00337AD2">
              <w:rPr>
                <w:rFonts w:ascii="Arial" w:hAnsi="Arial" w:cs="Arial"/>
              </w:rPr>
              <w:t>-61,3</w:t>
            </w:r>
          </w:p>
        </w:tc>
        <w:tc>
          <w:tcPr>
            <w:tcW w:w="1130" w:type="dxa"/>
            <w:tcBorders>
              <w:top w:val="single" w:sz="6" w:space="0" w:color="000000"/>
              <w:left w:val="single" w:sz="6" w:space="0" w:color="000000"/>
              <w:bottom w:val="single" w:sz="6" w:space="0" w:color="000000"/>
              <w:right w:val="single" w:sz="6" w:space="0" w:color="000000"/>
            </w:tcBorders>
          </w:tcPr>
          <w:p w14:paraId="1BD9F84B" w14:textId="77777777" w:rsidR="00F65FBD" w:rsidRPr="00337AD2" w:rsidRDefault="00F65FBD" w:rsidP="00337AD2">
            <w:pPr>
              <w:pStyle w:val="Tablebody"/>
              <w:jc w:val="center"/>
              <w:rPr>
                <w:rFonts w:ascii="Arial" w:hAnsi="Arial" w:cs="Arial"/>
              </w:rPr>
            </w:pPr>
            <w:r w:rsidRPr="00337AD2">
              <w:rPr>
                <w:rFonts w:ascii="Arial" w:hAnsi="Arial" w:cs="Arial"/>
              </w:rPr>
              <w:t>-87,7</w:t>
            </w:r>
          </w:p>
        </w:tc>
      </w:tr>
      <w:tr w:rsidR="00F65FBD" w14:paraId="4E610A7D"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542C2211" w14:textId="77777777" w:rsidR="00F65FBD" w:rsidRPr="00337AD2" w:rsidRDefault="00F65FBD" w:rsidP="00337AD2">
            <w:pPr>
              <w:pStyle w:val="Tablebody"/>
              <w:jc w:val="center"/>
              <w:rPr>
                <w:rFonts w:ascii="Arial" w:hAnsi="Arial" w:cs="Arial"/>
              </w:rPr>
            </w:pPr>
            <w:r w:rsidRPr="00337AD2">
              <w:rPr>
                <w:rFonts w:ascii="Arial" w:hAnsi="Arial" w:cs="Arial"/>
              </w:rPr>
              <w:t>16,5</w:t>
            </w:r>
          </w:p>
        </w:tc>
        <w:tc>
          <w:tcPr>
            <w:tcW w:w="1397" w:type="dxa"/>
            <w:tcBorders>
              <w:top w:val="single" w:sz="6" w:space="0" w:color="000000"/>
              <w:left w:val="single" w:sz="6" w:space="0" w:color="000000"/>
              <w:bottom w:val="single" w:sz="6" w:space="0" w:color="000000"/>
              <w:right w:val="single" w:sz="6" w:space="0" w:color="000000"/>
            </w:tcBorders>
            <w:vAlign w:val="bottom"/>
          </w:tcPr>
          <w:p w14:paraId="3C23C0EA" w14:textId="77777777" w:rsidR="00F65FBD" w:rsidRPr="00337AD2" w:rsidRDefault="00F65FBD" w:rsidP="00337AD2">
            <w:pPr>
              <w:pStyle w:val="Tablebody"/>
              <w:jc w:val="center"/>
              <w:rPr>
                <w:rFonts w:ascii="Arial" w:hAnsi="Arial" w:cs="Arial"/>
              </w:rPr>
            </w:pPr>
            <w:r w:rsidRPr="00337AD2">
              <w:rPr>
                <w:rFonts w:ascii="Arial" w:hAnsi="Arial" w:cs="Arial"/>
              </w:rPr>
              <w:t>24,0</w:t>
            </w:r>
          </w:p>
        </w:tc>
        <w:tc>
          <w:tcPr>
            <w:tcW w:w="1134" w:type="dxa"/>
            <w:tcBorders>
              <w:top w:val="single" w:sz="6" w:space="0" w:color="000000"/>
              <w:left w:val="single" w:sz="6" w:space="0" w:color="000000"/>
              <w:bottom w:val="single" w:sz="6" w:space="0" w:color="000000"/>
              <w:right w:val="single" w:sz="6" w:space="0" w:color="000000"/>
            </w:tcBorders>
            <w:vAlign w:val="bottom"/>
          </w:tcPr>
          <w:p w14:paraId="42ACA993" w14:textId="77777777" w:rsidR="00F65FBD" w:rsidRPr="00337AD2" w:rsidRDefault="00F65FBD" w:rsidP="00337AD2">
            <w:pPr>
              <w:pStyle w:val="Tablebody"/>
              <w:jc w:val="center"/>
              <w:rPr>
                <w:rFonts w:ascii="Arial" w:hAnsi="Arial" w:cs="Arial"/>
              </w:rPr>
            </w:pPr>
            <w:r w:rsidRPr="00337AD2">
              <w:rPr>
                <w:rFonts w:ascii="Arial" w:hAnsi="Arial" w:cs="Arial"/>
              </w:rPr>
              <w:t>28,0</w:t>
            </w:r>
          </w:p>
        </w:tc>
        <w:tc>
          <w:tcPr>
            <w:tcW w:w="1155" w:type="dxa"/>
            <w:tcBorders>
              <w:top w:val="single" w:sz="6" w:space="0" w:color="000000"/>
              <w:left w:val="single" w:sz="6" w:space="0" w:color="000000"/>
              <w:bottom w:val="single" w:sz="6" w:space="0" w:color="000000"/>
              <w:right w:val="single" w:sz="6" w:space="0" w:color="000000"/>
            </w:tcBorders>
            <w:vAlign w:val="bottom"/>
          </w:tcPr>
          <w:p w14:paraId="74F23AB3" w14:textId="77777777" w:rsidR="00F65FBD" w:rsidRPr="00337AD2" w:rsidRDefault="00F65FBD" w:rsidP="00337AD2">
            <w:pPr>
              <w:pStyle w:val="Tablebody"/>
              <w:jc w:val="center"/>
              <w:rPr>
                <w:rFonts w:ascii="Arial" w:hAnsi="Arial" w:cs="Arial"/>
              </w:rPr>
            </w:pPr>
            <w:r w:rsidRPr="00337AD2">
              <w:rPr>
                <w:rFonts w:ascii="Arial" w:hAnsi="Arial" w:cs="Arial"/>
              </w:rPr>
              <w:t>19,9</w:t>
            </w:r>
          </w:p>
        </w:tc>
        <w:tc>
          <w:tcPr>
            <w:tcW w:w="1275" w:type="dxa"/>
            <w:tcBorders>
              <w:top w:val="single" w:sz="6" w:space="0" w:color="000000"/>
              <w:left w:val="single" w:sz="6" w:space="0" w:color="000000"/>
              <w:bottom w:val="single" w:sz="6" w:space="0" w:color="000000"/>
              <w:right w:val="single" w:sz="6" w:space="0" w:color="000000"/>
            </w:tcBorders>
          </w:tcPr>
          <w:p w14:paraId="0BC2DE1D" w14:textId="77777777" w:rsidR="00F65FBD" w:rsidRPr="00337AD2" w:rsidRDefault="00F65FBD" w:rsidP="00337AD2">
            <w:pPr>
              <w:pStyle w:val="Tablebody"/>
              <w:jc w:val="center"/>
              <w:rPr>
                <w:rFonts w:ascii="Arial" w:hAnsi="Arial" w:cs="Arial"/>
              </w:rPr>
            </w:pPr>
            <w:r w:rsidRPr="00337AD2">
              <w:rPr>
                <w:rFonts w:ascii="Arial" w:hAnsi="Arial" w:cs="Arial"/>
              </w:rPr>
              <w:t>-69,7</w:t>
            </w:r>
          </w:p>
        </w:tc>
        <w:tc>
          <w:tcPr>
            <w:tcW w:w="1276" w:type="dxa"/>
            <w:tcBorders>
              <w:top w:val="single" w:sz="6" w:space="0" w:color="000000"/>
              <w:left w:val="single" w:sz="6" w:space="0" w:color="000000"/>
              <w:bottom w:val="single" w:sz="6" w:space="0" w:color="000000"/>
              <w:right w:val="single" w:sz="6" w:space="0" w:color="000000"/>
            </w:tcBorders>
          </w:tcPr>
          <w:p w14:paraId="4DCFC664" w14:textId="77777777" w:rsidR="00F65FBD" w:rsidRPr="00337AD2" w:rsidRDefault="00F65FBD" w:rsidP="00337AD2">
            <w:pPr>
              <w:pStyle w:val="Tablebody"/>
              <w:jc w:val="center"/>
              <w:rPr>
                <w:rFonts w:ascii="Arial" w:hAnsi="Arial" w:cs="Arial"/>
              </w:rPr>
            </w:pPr>
            <w:r w:rsidRPr="00337AD2">
              <w:rPr>
                <w:rFonts w:ascii="Arial" w:hAnsi="Arial" w:cs="Arial"/>
              </w:rPr>
              <w:t>-60,2</w:t>
            </w:r>
          </w:p>
        </w:tc>
        <w:tc>
          <w:tcPr>
            <w:tcW w:w="1130" w:type="dxa"/>
            <w:tcBorders>
              <w:top w:val="single" w:sz="6" w:space="0" w:color="000000"/>
              <w:left w:val="single" w:sz="6" w:space="0" w:color="000000"/>
              <w:bottom w:val="single" w:sz="6" w:space="0" w:color="000000"/>
              <w:right w:val="single" w:sz="6" w:space="0" w:color="000000"/>
            </w:tcBorders>
          </w:tcPr>
          <w:p w14:paraId="36FACB96" w14:textId="77777777" w:rsidR="00F65FBD" w:rsidRPr="00337AD2" w:rsidRDefault="00F65FBD" w:rsidP="00337AD2">
            <w:pPr>
              <w:pStyle w:val="Tablebody"/>
              <w:jc w:val="center"/>
              <w:rPr>
                <w:rFonts w:ascii="Arial" w:hAnsi="Arial" w:cs="Arial"/>
              </w:rPr>
            </w:pPr>
            <w:r w:rsidRPr="00337AD2">
              <w:rPr>
                <w:rFonts w:ascii="Arial" w:hAnsi="Arial" w:cs="Arial"/>
              </w:rPr>
              <w:t>-87,3</w:t>
            </w:r>
          </w:p>
        </w:tc>
      </w:tr>
      <w:tr w:rsidR="00F65FBD" w14:paraId="3288FBA5"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7BDC44CF" w14:textId="77777777" w:rsidR="00F65FBD" w:rsidRPr="00337AD2" w:rsidRDefault="00F65FBD" w:rsidP="00337AD2">
            <w:pPr>
              <w:pStyle w:val="Tablebody"/>
              <w:jc w:val="center"/>
              <w:rPr>
                <w:rFonts w:ascii="Arial" w:hAnsi="Arial" w:cs="Arial"/>
              </w:rPr>
            </w:pPr>
            <w:r w:rsidRPr="00337AD2">
              <w:rPr>
                <w:rFonts w:ascii="Arial" w:hAnsi="Arial" w:cs="Arial"/>
              </w:rPr>
              <w:t>16,75</w:t>
            </w:r>
          </w:p>
        </w:tc>
        <w:tc>
          <w:tcPr>
            <w:tcW w:w="1397" w:type="dxa"/>
            <w:tcBorders>
              <w:top w:val="single" w:sz="6" w:space="0" w:color="000000"/>
              <w:left w:val="single" w:sz="6" w:space="0" w:color="000000"/>
              <w:bottom w:val="single" w:sz="6" w:space="0" w:color="000000"/>
              <w:right w:val="single" w:sz="6" w:space="0" w:color="000000"/>
            </w:tcBorders>
            <w:vAlign w:val="bottom"/>
          </w:tcPr>
          <w:p w14:paraId="4C48AC83" w14:textId="77777777" w:rsidR="00F65FBD" w:rsidRPr="00337AD2" w:rsidRDefault="00F65FBD" w:rsidP="00337AD2">
            <w:pPr>
              <w:pStyle w:val="Tablebody"/>
              <w:jc w:val="center"/>
              <w:rPr>
                <w:rFonts w:ascii="Arial" w:hAnsi="Arial" w:cs="Arial"/>
              </w:rPr>
            </w:pPr>
            <w:r w:rsidRPr="00337AD2">
              <w:rPr>
                <w:rFonts w:ascii="Arial" w:hAnsi="Arial" w:cs="Arial"/>
              </w:rPr>
              <w:t>23,5</w:t>
            </w:r>
          </w:p>
        </w:tc>
        <w:tc>
          <w:tcPr>
            <w:tcW w:w="1134" w:type="dxa"/>
            <w:tcBorders>
              <w:top w:val="single" w:sz="6" w:space="0" w:color="000000"/>
              <w:left w:val="single" w:sz="6" w:space="0" w:color="000000"/>
              <w:bottom w:val="single" w:sz="6" w:space="0" w:color="000000"/>
              <w:right w:val="single" w:sz="6" w:space="0" w:color="000000"/>
            </w:tcBorders>
            <w:vAlign w:val="bottom"/>
          </w:tcPr>
          <w:p w14:paraId="1B0F0C69" w14:textId="77777777" w:rsidR="00F65FBD" w:rsidRPr="00337AD2" w:rsidRDefault="00F65FBD" w:rsidP="00337AD2">
            <w:pPr>
              <w:pStyle w:val="Tablebody"/>
              <w:jc w:val="center"/>
              <w:rPr>
                <w:rFonts w:ascii="Arial" w:hAnsi="Arial" w:cs="Arial"/>
              </w:rPr>
            </w:pPr>
            <w:r w:rsidRPr="00337AD2">
              <w:rPr>
                <w:rFonts w:ascii="Arial" w:hAnsi="Arial" w:cs="Arial"/>
              </w:rPr>
              <w:t>27,3</w:t>
            </w:r>
          </w:p>
        </w:tc>
        <w:tc>
          <w:tcPr>
            <w:tcW w:w="1155" w:type="dxa"/>
            <w:tcBorders>
              <w:top w:val="single" w:sz="6" w:space="0" w:color="000000"/>
              <w:left w:val="single" w:sz="6" w:space="0" w:color="000000"/>
              <w:bottom w:val="single" w:sz="6" w:space="0" w:color="000000"/>
              <w:right w:val="single" w:sz="6" w:space="0" w:color="000000"/>
            </w:tcBorders>
            <w:vAlign w:val="bottom"/>
          </w:tcPr>
          <w:p w14:paraId="2B5BE46C" w14:textId="77777777" w:rsidR="00F65FBD" w:rsidRPr="00337AD2" w:rsidRDefault="00F65FBD" w:rsidP="00337AD2">
            <w:pPr>
              <w:pStyle w:val="Tablebody"/>
              <w:jc w:val="center"/>
              <w:rPr>
                <w:rFonts w:ascii="Arial" w:hAnsi="Arial" w:cs="Arial"/>
              </w:rPr>
            </w:pPr>
            <w:r w:rsidRPr="00337AD2">
              <w:rPr>
                <w:rFonts w:ascii="Arial" w:hAnsi="Arial" w:cs="Arial"/>
              </w:rPr>
              <w:t>19,8</w:t>
            </w:r>
          </w:p>
        </w:tc>
        <w:tc>
          <w:tcPr>
            <w:tcW w:w="1275" w:type="dxa"/>
            <w:tcBorders>
              <w:top w:val="single" w:sz="6" w:space="0" w:color="000000"/>
              <w:left w:val="single" w:sz="6" w:space="0" w:color="000000"/>
              <w:bottom w:val="single" w:sz="6" w:space="0" w:color="000000"/>
              <w:right w:val="single" w:sz="6" w:space="0" w:color="000000"/>
            </w:tcBorders>
          </w:tcPr>
          <w:p w14:paraId="7F56D9A0" w14:textId="77777777" w:rsidR="00F65FBD" w:rsidRPr="00337AD2" w:rsidRDefault="00F65FBD" w:rsidP="00337AD2">
            <w:pPr>
              <w:pStyle w:val="Tablebody"/>
              <w:jc w:val="center"/>
              <w:rPr>
                <w:rFonts w:ascii="Arial" w:hAnsi="Arial" w:cs="Arial"/>
              </w:rPr>
            </w:pPr>
            <w:r w:rsidRPr="00337AD2">
              <w:rPr>
                <w:rFonts w:ascii="Arial" w:hAnsi="Arial" w:cs="Arial"/>
              </w:rPr>
              <w:t>-69,0</w:t>
            </w:r>
          </w:p>
        </w:tc>
        <w:tc>
          <w:tcPr>
            <w:tcW w:w="1276" w:type="dxa"/>
            <w:tcBorders>
              <w:top w:val="single" w:sz="6" w:space="0" w:color="000000"/>
              <w:left w:val="single" w:sz="6" w:space="0" w:color="000000"/>
              <w:bottom w:val="single" w:sz="6" w:space="0" w:color="000000"/>
              <w:right w:val="single" w:sz="6" w:space="0" w:color="000000"/>
            </w:tcBorders>
          </w:tcPr>
          <w:p w14:paraId="41E7B986" w14:textId="77777777" w:rsidR="00F65FBD" w:rsidRPr="00337AD2" w:rsidRDefault="00F65FBD" w:rsidP="00337AD2">
            <w:pPr>
              <w:pStyle w:val="Tablebody"/>
              <w:jc w:val="center"/>
              <w:rPr>
                <w:rFonts w:ascii="Arial" w:hAnsi="Arial" w:cs="Arial"/>
              </w:rPr>
            </w:pPr>
            <w:r w:rsidRPr="00337AD2">
              <w:rPr>
                <w:rFonts w:ascii="Arial" w:hAnsi="Arial" w:cs="Arial"/>
              </w:rPr>
              <w:t>-59,3</w:t>
            </w:r>
          </w:p>
        </w:tc>
        <w:tc>
          <w:tcPr>
            <w:tcW w:w="1130" w:type="dxa"/>
            <w:tcBorders>
              <w:top w:val="single" w:sz="6" w:space="0" w:color="000000"/>
              <w:left w:val="single" w:sz="6" w:space="0" w:color="000000"/>
              <w:bottom w:val="single" w:sz="6" w:space="0" w:color="000000"/>
              <w:right w:val="single" w:sz="6" w:space="0" w:color="000000"/>
            </w:tcBorders>
          </w:tcPr>
          <w:p w14:paraId="71C520D2" w14:textId="77777777" w:rsidR="00F65FBD" w:rsidRPr="00337AD2" w:rsidRDefault="00F65FBD" w:rsidP="00337AD2">
            <w:pPr>
              <w:pStyle w:val="Tablebody"/>
              <w:jc w:val="center"/>
              <w:rPr>
                <w:rFonts w:ascii="Arial" w:hAnsi="Arial" w:cs="Arial"/>
              </w:rPr>
            </w:pPr>
            <w:r w:rsidRPr="00337AD2">
              <w:rPr>
                <w:rFonts w:ascii="Arial" w:hAnsi="Arial" w:cs="Arial"/>
              </w:rPr>
              <w:t>-87,4</w:t>
            </w:r>
          </w:p>
        </w:tc>
      </w:tr>
    </w:tbl>
    <w:p w14:paraId="4C2ABD63" w14:textId="77777777" w:rsidR="00F65FBD" w:rsidRDefault="00F65FBD" w:rsidP="00F65FBD">
      <w:pPr>
        <w:keepNext/>
      </w:pPr>
      <w:r>
        <w:rPr>
          <w:i/>
          <w:sz w:val="22"/>
          <w:szCs w:val="22"/>
        </w:rPr>
        <w:t>Окончание</w:t>
      </w:r>
      <w:r w:rsidRPr="008B6F44">
        <w:rPr>
          <w:i/>
          <w:sz w:val="22"/>
          <w:szCs w:val="22"/>
        </w:rPr>
        <w:t xml:space="preserve"> таблицы А.</w:t>
      </w:r>
      <w:r>
        <w:rPr>
          <w:i/>
          <w:sz w:val="22"/>
          <w:szCs w:val="22"/>
        </w:rPr>
        <w:t>2</w:t>
      </w:r>
    </w:p>
    <w:tbl>
      <w:tblPr>
        <w:tblW w:w="4455" w:type="pct"/>
        <w:jc w:val="center"/>
        <w:tblBorders>
          <w:top w:val="single" w:sz="12" w:space="0" w:color="auto"/>
          <w:left w:val="single" w:sz="12" w:space="0" w:color="auto"/>
          <w:bottom w:val="single" w:sz="12" w:space="0" w:color="auto"/>
          <w:right w:val="single" w:sz="12" w:space="0" w:color="auto"/>
          <w:insideH w:val="single" w:sz="1" w:space="0" w:color="auto"/>
          <w:insideV w:val="single" w:sz="1" w:space="0" w:color="auto"/>
        </w:tblBorders>
        <w:tblLayout w:type="fixed"/>
        <w:tblLook w:val="04A0" w:firstRow="1" w:lastRow="0" w:firstColumn="1" w:lastColumn="0" w:noHBand="0" w:noVBand="1"/>
      </w:tblPr>
      <w:tblGrid>
        <w:gridCol w:w="1380"/>
        <w:gridCol w:w="1363"/>
        <w:gridCol w:w="1108"/>
        <w:gridCol w:w="1128"/>
        <w:gridCol w:w="1245"/>
        <w:gridCol w:w="1246"/>
        <w:gridCol w:w="1104"/>
      </w:tblGrid>
      <w:tr w:rsidR="00F65FBD" w14:paraId="235F396A" w14:textId="77777777" w:rsidTr="00F65FBD">
        <w:trPr>
          <w:jc w:val="center"/>
        </w:trPr>
        <w:tc>
          <w:tcPr>
            <w:tcW w:w="1414" w:type="dxa"/>
            <w:tcBorders>
              <w:top w:val="single" w:sz="6" w:space="0" w:color="000000"/>
              <w:left w:val="single" w:sz="6" w:space="0" w:color="000000"/>
              <w:bottom w:val="nil"/>
              <w:right w:val="single" w:sz="6" w:space="0" w:color="000000"/>
            </w:tcBorders>
            <w:vAlign w:val="center"/>
          </w:tcPr>
          <w:p w14:paraId="1EB04DA4" w14:textId="77777777" w:rsidR="00F65FBD" w:rsidRPr="008B6F44" w:rsidRDefault="00F65FBD" w:rsidP="00F80A3F">
            <w:pPr>
              <w:pStyle w:val="Tableheader"/>
              <w:jc w:val="center"/>
              <w:rPr>
                <w:rFonts w:ascii="Arial" w:hAnsi="Arial" w:cs="Arial"/>
                <w:lang w:val="ru-RU"/>
              </w:rPr>
            </w:pPr>
            <w:r>
              <w:rPr>
                <w:rFonts w:ascii="Arial" w:hAnsi="Arial" w:cs="Arial"/>
                <w:lang w:val="ru-RU"/>
              </w:rPr>
              <w:t>Частота, Гц</w:t>
            </w:r>
            <w:r w:rsidRPr="008B6F44">
              <w:rPr>
                <w:rFonts w:ascii="Arial" w:hAnsi="Arial" w:cs="Arial"/>
              </w:rPr>
              <w:t> </w:t>
            </w:r>
          </w:p>
        </w:tc>
        <w:tc>
          <w:tcPr>
            <w:tcW w:w="3686" w:type="dxa"/>
            <w:gridSpan w:val="3"/>
            <w:tcBorders>
              <w:top w:val="single" w:sz="6" w:space="0" w:color="000000"/>
              <w:left w:val="single" w:sz="6" w:space="0" w:color="000000"/>
              <w:bottom w:val="single" w:sz="6" w:space="0" w:color="000000"/>
              <w:right w:val="single" w:sz="6" w:space="0" w:color="000000"/>
            </w:tcBorders>
            <w:vAlign w:val="center"/>
          </w:tcPr>
          <w:p w14:paraId="6C9F5BC6" w14:textId="77777777" w:rsidR="00F65FBD" w:rsidRPr="008B6F44" w:rsidRDefault="00F65FBD" w:rsidP="00F80A3F">
            <w:pPr>
              <w:pStyle w:val="Tableheader"/>
              <w:jc w:val="center"/>
              <w:rPr>
                <w:rFonts w:ascii="Arial" w:hAnsi="Arial" w:cs="Arial"/>
                <w:lang w:val="ru-RU"/>
              </w:rPr>
            </w:pPr>
            <w:r>
              <w:rPr>
                <w:rFonts w:ascii="Arial" w:hAnsi="Arial" w:cs="Arial"/>
                <w:lang w:val="ru-RU"/>
              </w:rPr>
              <w:t>Модуль, кг</w:t>
            </w:r>
          </w:p>
        </w:tc>
        <w:tc>
          <w:tcPr>
            <w:tcW w:w="3681" w:type="dxa"/>
            <w:gridSpan w:val="3"/>
            <w:tcBorders>
              <w:top w:val="single" w:sz="6" w:space="0" w:color="000000"/>
              <w:left w:val="single" w:sz="6" w:space="0" w:color="000000"/>
              <w:bottom w:val="single" w:sz="6" w:space="0" w:color="000000"/>
              <w:right w:val="single" w:sz="6" w:space="0" w:color="000000"/>
            </w:tcBorders>
          </w:tcPr>
          <w:p w14:paraId="3890BAE8" w14:textId="77777777" w:rsidR="00F65FBD" w:rsidRPr="008B6F44" w:rsidRDefault="00F65FBD" w:rsidP="00F80A3F">
            <w:pPr>
              <w:pStyle w:val="Tableheader"/>
              <w:jc w:val="center"/>
              <w:rPr>
                <w:rFonts w:ascii="Arial" w:hAnsi="Arial" w:cs="Arial"/>
                <w:lang w:val="ru-RU"/>
              </w:rPr>
            </w:pPr>
            <w:r>
              <w:rPr>
                <w:rFonts w:ascii="Arial" w:hAnsi="Arial" w:cs="Arial"/>
                <w:lang w:val="ru-RU"/>
              </w:rPr>
              <w:t>Фаза, градус</w:t>
            </w:r>
          </w:p>
        </w:tc>
      </w:tr>
      <w:tr w:rsidR="00F65FBD" w14:paraId="22D552A2" w14:textId="77777777" w:rsidTr="00F65FBD">
        <w:trPr>
          <w:jc w:val="center"/>
        </w:trPr>
        <w:tc>
          <w:tcPr>
            <w:tcW w:w="1414" w:type="dxa"/>
            <w:tcBorders>
              <w:top w:val="nil"/>
              <w:left w:val="single" w:sz="6" w:space="0" w:color="000000"/>
              <w:bottom w:val="double" w:sz="4" w:space="0" w:color="auto"/>
              <w:right w:val="single" w:sz="6" w:space="0" w:color="000000"/>
            </w:tcBorders>
            <w:vAlign w:val="center"/>
          </w:tcPr>
          <w:p w14:paraId="172A56E6" w14:textId="77777777" w:rsidR="00F65FBD" w:rsidRPr="008B6F44" w:rsidRDefault="00F65FBD" w:rsidP="00F80A3F">
            <w:pPr>
              <w:pStyle w:val="Tableheader"/>
              <w:jc w:val="center"/>
              <w:rPr>
                <w:rFonts w:ascii="Arial" w:hAnsi="Arial" w:cs="Arial"/>
              </w:rPr>
            </w:pPr>
          </w:p>
        </w:tc>
        <w:tc>
          <w:tcPr>
            <w:tcW w:w="1397" w:type="dxa"/>
            <w:tcBorders>
              <w:top w:val="single" w:sz="6" w:space="0" w:color="000000"/>
              <w:left w:val="single" w:sz="6" w:space="0" w:color="000000"/>
              <w:bottom w:val="double" w:sz="4" w:space="0" w:color="auto"/>
              <w:right w:val="single" w:sz="6" w:space="0" w:color="000000"/>
            </w:tcBorders>
            <w:vAlign w:val="center"/>
          </w:tcPr>
          <w:p w14:paraId="4E5482A8" w14:textId="77777777" w:rsidR="00F65FBD" w:rsidRPr="008B6F44" w:rsidRDefault="00F65FBD" w:rsidP="00F80A3F">
            <w:pPr>
              <w:pStyle w:val="Tableheader"/>
              <w:jc w:val="center"/>
              <w:rPr>
                <w:rFonts w:ascii="Arial" w:hAnsi="Arial" w:cs="Arial"/>
                <w:lang w:val="ru-RU"/>
              </w:rPr>
            </w:pPr>
            <w:r>
              <w:rPr>
                <w:rFonts w:ascii="Arial" w:hAnsi="Arial" w:cs="Arial"/>
                <w:lang w:val="ru-RU"/>
              </w:rPr>
              <w:t>Среднее</w:t>
            </w:r>
          </w:p>
        </w:tc>
        <w:tc>
          <w:tcPr>
            <w:tcW w:w="1134" w:type="dxa"/>
            <w:tcBorders>
              <w:top w:val="single" w:sz="6" w:space="0" w:color="000000"/>
              <w:left w:val="single" w:sz="6" w:space="0" w:color="000000"/>
              <w:bottom w:val="double" w:sz="4" w:space="0" w:color="auto"/>
              <w:right w:val="single" w:sz="6" w:space="0" w:color="000000"/>
            </w:tcBorders>
            <w:vAlign w:val="center"/>
          </w:tcPr>
          <w:p w14:paraId="1B253D5A" w14:textId="77777777" w:rsidR="00F65FBD" w:rsidRPr="008B6F44" w:rsidRDefault="00F65FBD" w:rsidP="00F80A3F">
            <w:pPr>
              <w:pStyle w:val="Tableheader"/>
              <w:jc w:val="center"/>
              <w:rPr>
                <w:rFonts w:ascii="Arial" w:hAnsi="Arial" w:cs="Arial"/>
                <w:lang w:val="ru-RU"/>
              </w:rPr>
            </w:pPr>
            <w:r>
              <w:rPr>
                <w:rFonts w:ascii="Arial" w:hAnsi="Arial" w:cs="Arial"/>
                <w:lang w:val="ru-RU"/>
              </w:rPr>
              <w:t>Верхняя граница</w:t>
            </w:r>
          </w:p>
        </w:tc>
        <w:tc>
          <w:tcPr>
            <w:tcW w:w="1155" w:type="dxa"/>
            <w:tcBorders>
              <w:top w:val="single" w:sz="6" w:space="0" w:color="000000"/>
              <w:left w:val="single" w:sz="6" w:space="0" w:color="000000"/>
              <w:bottom w:val="double" w:sz="4" w:space="0" w:color="auto"/>
              <w:right w:val="single" w:sz="6" w:space="0" w:color="000000"/>
            </w:tcBorders>
            <w:vAlign w:val="center"/>
          </w:tcPr>
          <w:p w14:paraId="7EAF62C2" w14:textId="77777777" w:rsidR="00F65FBD" w:rsidRPr="008B6F44" w:rsidRDefault="00F65FBD" w:rsidP="00F80A3F">
            <w:pPr>
              <w:pStyle w:val="Tableheader"/>
              <w:jc w:val="center"/>
              <w:rPr>
                <w:rFonts w:ascii="Arial" w:hAnsi="Arial" w:cs="Arial"/>
                <w:lang w:val="ru-RU"/>
              </w:rPr>
            </w:pPr>
            <w:r>
              <w:rPr>
                <w:rFonts w:ascii="Arial" w:hAnsi="Arial" w:cs="Arial"/>
                <w:lang w:val="ru-RU"/>
              </w:rPr>
              <w:t>Нижняя граница</w:t>
            </w:r>
          </w:p>
        </w:tc>
        <w:tc>
          <w:tcPr>
            <w:tcW w:w="1275" w:type="dxa"/>
            <w:tcBorders>
              <w:top w:val="single" w:sz="6" w:space="0" w:color="000000"/>
              <w:left w:val="single" w:sz="6" w:space="0" w:color="000000"/>
              <w:bottom w:val="double" w:sz="4" w:space="0" w:color="auto"/>
              <w:right w:val="single" w:sz="6" w:space="0" w:color="000000"/>
            </w:tcBorders>
            <w:vAlign w:val="center"/>
          </w:tcPr>
          <w:p w14:paraId="296CAE1B" w14:textId="77777777" w:rsidR="00F65FBD" w:rsidRPr="008B6F44" w:rsidRDefault="00F65FBD" w:rsidP="00F80A3F">
            <w:pPr>
              <w:pStyle w:val="Tableheader"/>
              <w:jc w:val="center"/>
              <w:rPr>
                <w:rFonts w:ascii="Arial" w:hAnsi="Arial" w:cs="Arial"/>
                <w:lang w:val="ru-RU"/>
              </w:rPr>
            </w:pPr>
            <w:r>
              <w:rPr>
                <w:rFonts w:ascii="Arial" w:hAnsi="Arial" w:cs="Arial"/>
                <w:lang w:val="ru-RU"/>
              </w:rPr>
              <w:t>Среднее</w:t>
            </w:r>
          </w:p>
        </w:tc>
        <w:tc>
          <w:tcPr>
            <w:tcW w:w="1276" w:type="dxa"/>
            <w:tcBorders>
              <w:top w:val="single" w:sz="6" w:space="0" w:color="000000"/>
              <w:left w:val="single" w:sz="6" w:space="0" w:color="000000"/>
              <w:bottom w:val="double" w:sz="4" w:space="0" w:color="auto"/>
              <w:right w:val="single" w:sz="6" w:space="0" w:color="000000"/>
            </w:tcBorders>
            <w:vAlign w:val="center"/>
          </w:tcPr>
          <w:p w14:paraId="495FFE93" w14:textId="77777777" w:rsidR="00F65FBD" w:rsidRPr="008B6F44" w:rsidRDefault="00F65FBD" w:rsidP="00F80A3F">
            <w:pPr>
              <w:pStyle w:val="Tableheader"/>
              <w:jc w:val="center"/>
              <w:rPr>
                <w:rFonts w:ascii="Arial" w:hAnsi="Arial" w:cs="Arial"/>
                <w:lang w:val="ru-RU"/>
              </w:rPr>
            </w:pPr>
            <w:r>
              <w:rPr>
                <w:rFonts w:ascii="Arial" w:hAnsi="Arial" w:cs="Arial"/>
                <w:lang w:val="ru-RU"/>
              </w:rPr>
              <w:t>Верхняя граница</w:t>
            </w:r>
          </w:p>
        </w:tc>
        <w:tc>
          <w:tcPr>
            <w:tcW w:w="1130" w:type="dxa"/>
            <w:tcBorders>
              <w:top w:val="single" w:sz="6" w:space="0" w:color="000000"/>
              <w:left w:val="single" w:sz="6" w:space="0" w:color="000000"/>
              <w:bottom w:val="double" w:sz="4" w:space="0" w:color="auto"/>
              <w:right w:val="single" w:sz="6" w:space="0" w:color="000000"/>
            </w:tcBorders>
            <w:vAlign w:val="center"/>
          </w:tcPr>
          <w:p w14:paraId="02B63329" w14:textId="77777777" w:rsidR="00F65FBD" w:rsidRPr="008B6F44" w:rsidRDefault="00F65FBD" w:rsidP="00F80A3F">
            <w:pPr>
              <w:pStyle w:val="Tableheader"/>
              <w:jc w:val="center"/>
              <w:rPr>
                <w:rFonts w:ascii="Arial" w:hAnsi="Arial" w:cs="Arial"/>
                <w:lang w:val="ru-RU"/>
              </w:rPr>
            </w:pPr>
            <w:r>
              <w:rPr>
                <w:rFonts w:ascii="Arial" w:hAnsi="Arial" w:cs="Arial"/>
                <w:lang w:val="ru-RU"/>
              </w:rPr>
              <w:t>Нижняя граница</w:t>
            </w:r>
          </w:p>
        </w:tc>
      </w:tr>
      <w:tr w:rsidR="00F65FBD" w14:paraId="0B5CFA04" w14:textId="77777777" w:rsidTr="00F65FBD">
        <w:trPr>
          <w:jc w:val="center"/>
        </w:trPr>
        <w:tc>
          <w:tcPr>
            <w:tcW w:w="1414" w:type="dxa"/>
            <w:tcBorders>
              <w:top w:val="double" w:sz="4" w:space="0" w:color="auto"/>
              <w:left w:val="single" w:sz="6" w:space="0" w:color="000000"/>
              <w:bottom w:val="single" w:sz="6" w:space="0" w:color="000000"/>
              <w:right w:val="single" w:sz="6" w:space="0" w:color="000000"/>
            </w:tcBorders>
          </w:tcPr>
          <w:p w14:paraId="6CCFE72B" w14:textId="77777777" w:rsidR="00F65FBD" w:rsidRPr="00337AD2" w:rsidRDefault="00F65FBD" w:rsidP="00337AD2">
            <w:pPr>
              <w:pStyle w:val="Tablebody"/>
              <w:jc w:val="center"/>
              <w:rPr>
                <w:rFonts w:ascii="Arial" w:hAnsi="Arial" w:cs="Arial"/>
              </w:rPr>
            </w:pPr>
            <w:r w:rsidRPr="00337AD2">
              <w:rPr>
                <w:rFonts w:ascii="Arial" w:hAnsi="Arial" w:cs="Arial"/>
              </w:rPr>
              <w:t>17</w:t>
            </w:r>
          </w:p>
        </w:tc>
        <w:tc>
          <w:tcPr>
            <w:tcW w:w="1397" w:type="dxa"/>
            <w:tcBorders>
              <w:top w:val="double" w:sz="4" w:space="0" w:color="auto"/>
              <w:left w:val="single" w:sz="6" w:space="0" w:color="000000"/>
              <w:bottom w:val="single" w:sz="6" w:space="0" w:color="000000"/>
              <w:right w:val="single" w:sz="6" w:space="0" w:color="000000"/>
            </w:tcBorders>
            <w:vAlign w:val="bottom"/>
          </w:tcPr>
          <w:p w14:paraId="7EE4570D" w14:textId="77777777" w:rsidR="00F65FBD" w:rsidRPr="00337AD2" w:rsidRDefault="00F65FBD" w:rsidP="00337AD2">
            <w:pPr>
              <w:pStyle w:val="Tablebody"/>
              <w:jc w:val="center"/>
              <w:rPr>
                <w:rFonts w:ascii="Arial" w:hAnsi="Arial" w:cs="Arial"/>
              </w:rPr>
            </w:pPr>
            <w:r w:rsidRPr="00337AD2">
              <w:rPr>
                <w:rFonts w:ascii="Arial" w:hAnsi="Arial" w:cs="Arial"/>
              </w:rPr>
              <w:t>22,7</w:t>
            </w:r>
          </w:p>
        </w:tc>
        <w:tc>
          <w:tcPr>
            <w:tcW w:w="1134" w:type="dxa"/>
            <w:tcBorders>
              <w:top w:val="double" w:sz="4" w:space="0" w:color="auto"/>
              <w:left w:val="single" w:sz="6" w:space="0" w:color="000000"/>
              <w:bottom w:val="single" w:sz="6" w:space="0" w:color="000000"/>
              <w:right w:val="single" w:sz="6" w:space="0" w:color="000000"/>
            </w:tcBorders>
            <w:vAlign w:val="bottom"/>
          </w:tcPr>
          <w:p w14:paraId="18EC866F" w14:textId="77777777" w:rsidR="00F65FBD" w:rsidRPr="00337AD2" w:rsidRDefault="00F65FBD" w:rsidP="00337AD2">
            <w:pPr>
              <w:pStyle w:val="Tablebody"/>
              <w:jc w:val="center"/>
              <w:rPr>
                <w:rFonts w:ascii="Arial" w:hAnsi="Arial" w:cs="Arial"/>
              </w:rPr>
            </w:pPr>
            <w:r w:rsidRPr="00337AD2">
              <w:rPr>
                <w:rFonts w:ascii="Arial" w:hAnsi="Arial" w:cs="Arial"/>
              </w:rPr>
              <w:t>26,7</w:t>
            </w:r>
          </w:p>
        </w:tc>
        <w:tc>
          <w:tcPr>
            <w:tcW w:w="1155" w:type="dxa"/>
            <w:tcBorders>
              <w:top w:val="double" w:sz="4" w:space="0" w:color="auto"/>
              <w:left w:val="single" w:sz="6" w:space="0" w:color="000000"/>
              <w:bottom w:val="single" w:sz="6" w:space="0" w:color="000000"/>
              <w:right w:val="single" w:sz="6" w:space="0" w:color="000000"/>
            </w:tcBorders>
            <w:vAlign w:val="bottom"/>
          </w:tcPr>
          <w:p w14:paraId="44EE1BC7" w14:textId="77777777" w:rsidR="00F65FBD" w:rsidRPr="00337AD2" w:rsidRDefault="00F65FBD" w:rsidP="00337AD2">
            <w:pPr>
              <w:pStyle w:val="Tablebody"/>
              <w:jc w:val="center"/>
              <w:rPr>
                <w:rFonts w:ascii="Arial" w:hAnsi="Arial" w:cs="Arial"/>
              </w:rPr>
            </w:pPr>
            <w:r w:rsidRPr="00337AD2">
              <w:rPr>
                <w:rFonts w:ascii="Arial" w:hAnsi="Arial" w:cs="Arial"/>
              </w:rPr>
              <w:t>19,8</w:t>
            </w:r>
          </w:p>
        </w:tc>
        <w:tc>
          <w:tcPr>
            <w:tcW w:w="1275" w:type="dxa"/>
            <w:tcBorders>
              <w:top w:val="double" w:sz="4" w:space="0" w:color="auto"/>
              <w:left w:val="single" w:sz="6" w:space="0" w:color="000000"/>
              <w:bottom w:val="single" w:sz="6" w:space="0" w:color="000000"/>
              <w:right w:val="single" w:sz="6" w:space="0" w:color="000000"/>
            </w:tcBorders>
          </w:tcPr>
          <w:p w14:paraId="7DAC77C2" w14:textId="77777777" w:rsidR="00F65FBD" w:rsidRPr="00337AD2" w:rsidRDefault="00F65FBD" w:rsidP="00337AD2">
            <w:pPr>
              <w:pStyle w:val="Tablebody"/>
              <w:jc w:val="center"/>
              <w:rPr>
                <w:rFonts w:ascii="Arial" w:hAnsi="Arial" w:cs="Arial"/>
              </w:rPr>
            </w:pPr>
            <w:r w:rsidRPr="00337AD2">
              <w:rPr>
                <w:rFonts w:ascii="Arial" w:hAnsi="Arial" w:cs="Arial"/>
              </w:rPr>
              <w:t>-68,4</w:t>
            </w:r>
          </w:p>
        </w:tc>
        <w:tc>
          <w:tcPr>
            <w:tcW w:w="1276" w:type="dxa"/>
            <w:tcBorders>
              <w:top w:val="double" w:sz="4" w:space="0" w:color="auto"/>
              <w:left w:val="single" w:sz="6" w:space="0" w:color="000000"/>
              <w:bottom w:val="single" w:sz="6" w:space="0" w:color="000000"/>
              <w:right w:val="single" w:sz="6" w:space="0" w:color="000000"/>
            </w:tcBorders>
          </w:tcPr>
          <w:p w14:paraId="5C7B3ED7" w14:textId="77777777" w:rsidR="00F65FBD" w:rsidRPr="00337AD2" w:rsidRDefault="00F65FBD" w:rsidP="00337AD2">
            <w:pPr>
              <w:pStyle w:val="Tablebody"/>
              <w:jc w:val="center"/>
              <w:rPr>
                <w:rFonts w:ascii="Arial" w:hAnsi="Arial" w:cs="Arial"/>
              </w:rPr>
            </w:pPr>
            <w:r w:rsidRPr="00337AD2">
              <w:rPr>
                <w:rFonts w:ascii="Arial" w:hAnsi="Arial" w:cs="Arial"/>
              </w:rPr>
              <w:t>-58,7</w:t>
            </w:r>
          </w:p>
        </w:tc>
        <w:tc>
          <w:tcPr>
            <w:tcW w:w="1130" w:type="dxa"/>
            <w:tcBorders>
              <w:top w:val="double" w:sz="4" w:space="0" w:color="auto"/>
              <w:left w:val="single" w:sz="6" w:space="0" w:color="000000"/>
              <w:bottom w:val="single" w:sz="6" w:space="0" w:color="000000"/>
              <w:right w:val="single" w:sz="6" w:space="0" w:color="000000"/>
            </w:tcBorders>
          </w:tcPr>
          <w:p w14:paraId="7F26B790" w14:textId="77777777" w:rsidR="00F65FBD" w:rsidRPr="00337AD2" w:rsidRDefault="00F65FBD" w:rsidP="00337AD2">
            <w:pPr>
              <w:pStyle w:val="Tablebody"/>
              <w:jc w:val="center"/>
              <w:rPr>
                <w:rFonts w:ascii="Arial" w:hAnsi="Arial" w:cs="Arial"/>
              </w:rPr>
            </w:pPr>
            <w:r w:rsidRPr="00337AD2">
              <w:rPr>
                <w:rFonts w:ascii="Arial" w:hAnsi="Arial" w:cs="Arial"/>
              </w:rPr>
              <w:t>-87,1</w:t>
            </w:r>
          </w:p>
        </w:tc>
      </w:tr>
      <w:tr w:rsidR="00F65FBD" w14:paraId="30081DD5"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08F011BF" w14:textId="77777777" w:rsidR="00F65FBD" w:rsidRPr="00337AD2" w:rsidRDefault="00F65FBD" w:rsidP="00337AD2">
            <w:pPr>
              <w:pStyle w:val="Tablebody"/>
              <w:jc w:val="center"/>
              <w:rPr>
                <w:rFonts w:ascii="Arial" w:hAnsi="Arial" w:cs="Arial"/>
              </w:rPr>
            </w:pPr>
            <w:r w:rsidRPr="00337AD2">
              <w:rPr>
                <w:rFonts w:ascii="Arial" w:hAnsi="Arial" w:cs="Arial"/>
              </w:rPr>
              <w:t>17,25</w:t>
            </w:r>
          </w:p>
        </w:tc>
        <w:tc>
          <w:tcPr>
            <w:tcW w:w="1397" w:type="dxa"/>
            <w:tcBorders>
              <w:top w:val="single" w:sz="6" w:space="0" w:color="000000"/>
              <w:left w:val="single" w:sz="6" w:space="0" w:color="000000"/>
              <w:bottom w:val="single" w:sz="6" w:space="0" w:color="000000"/>
              <w:right w:val="single" w:sz="6" w:space="0" w:color="000000"/>
            </w:tcBorders>
            <w:vAlign w:val="bottom"/>
          </w:tcPr>
          <w:p w14:paraId="7CE578E4" w14:textId="77777777" w:rsidR="00F65FBD" w:rsidRPr="00337AD2" w:rsidRDefault="00F65FBD" w:rsidP="00337AD2">
            <w:pPr>
              <w:pStyle w:val="Tablebody"/>
              <w:jc w:val="center"/>
              <w:rPr>
                <w:rFonts w:ascii="Arial" w:hAnsi="Arial" w:cs="Arial"/>
              </w:rPr>
            </w:pPr>
            <w:r w:rsidRPr="00337AD2">
              <w:rPr>
                <w:rFonts w:ascii="Arial" w:hAnsi="Arial" w:cs="Arial"/>
              </w:rPr>
              <w:t>22,4</w:t>
            </w:r>
          </w:p>
        </w:tc>
        <w:tc>
          <w:tcPr>
            <w:tcW w:w="1134" w:type="dxa"/>
            <w:tcBorders>
              <w:top w:val="single" w:sz="6" w:space="0" w:color="000000"/>
              <w:left w:val="single" w:sz="6" w:space="0" w:color="000000"/>
              <w:bottom w:val="single" w:sz="6" w:space="0" w:color="000000"/>
              <w:right w:val="single" w:sz="6" w:space="0" w:color="000000"/>
            </w:tcBorders>
            <w:vAlign w:val="bottom"/>
          </w:tcPr>
          <w:p w14:paraId="0A5BBEFD" w14:textId="77777777" w:rsidR="00F65FBD" w:rsidRPr="00337AD2" w:rsidRDefault="00F65FBD" w:rsidP="00337AD2">
            <w:pPr>
              <w:pStyle w:val="Tablebody"/>
              <w:jc w:val="center"/>
              <w:rPr>
                <w:rFonts w:ascii="Arial" w:hAnsi="Arial" w:cs="Arial"/>
              </w:rPr>
            </w:pPr>
            <w:r w:rsidRPr="00337AD2">
              <w:rPr>
                <w:rFonts w:ascii="Arial" w:hAnsi="Arial" w:cs="Arial"/>
              </w:rPr>
              <w:t>25,9</w:t>
            </w:r>
          </w:p>
        </w:tc>
        <w:tc>
          <w:tcPr>
            <w:tcW w:w="1155" w:type="dxa"/>
            <w:tcBorders>
              <w:top w:val="single" w:sz="6" w:space="0" w:color="000000"/>
              <w:left w:val="single" w:sz="6" w:space="0" w:color="000000"/>
              <w:bottom w:val="single" w:sz="6" w:space="0" w:color="000000"/>
              <w:right w:val="single" w:sz="6" w:space="0" w:color="000000"/>
            </w:tcBorders>
            <w:vAlign w:val="bottom"/>
          </w:tcPr>
          <w:p w14:paraId="7CBAA2A2" w14:textId="77777777" w:rsidR="00F65FBD" w:rsidRPr="00337AD2" w:rsidRDefault="00F65FBD" w:rsidP="00337AD2">
            <w:pPr>
              <w:pStyle w:val="Tablebody"/>
              <w:jc w:val="center"/>
              <w:rPr>
                <w:rFonts w:ascii="Arial" w:hAnsi="Arial" w:cs="Arial"/>
              </w:rPr>
            </w:pPr>
            <w:r w:rsidRPr="00337AD2">
              <w:rPr>
                <w:rFonts w:ascii="Arial" w:hAnsi="Arial" w:cs="Arial"/>
              </w:rPr>
              <w:t>19,5</w:t>
            </w:r>
          </w:p>
        </w:tc>
        <w:tc>
          <w:tcPr>
            <w:tcW w:w="1275" w:type="dxa"/>
            <w:tcBorders>
              <w:top w:val="single" w:sz="6" w:space="0" w:color="000000"/>
              <w:left w:val="single" w:sz="6" w:space="0" w:color="000000"/>
              <w:bottom w:val="single" w:sz="6" w:space="0" w:color="000000"/>
              <w:right w:val="single" w:sz="6" w:space="0" w:color="000000"/>
            </w:tcBorders>
          </w:tcPr>
          <w:p w14:paraId="1EFE1FEF" w14:textId="77777777" w:rsidR="00F65FBD" w:rsidRPr="00337AD2" w:rsidRDefault="00F65FBD" w:rsidP="00337AD2">
            <w:pPr>
              <w:pStyle w:val="Tablebody"/>
              <w:jc w:val="center"/>
              <w:rPr>
                <w:rFonts w:ascii="Arial" w:hAnsi="Arial" w:cs="Arial"/>
              </w:rPr>
            </w:pPr>
            <w:r w:rsidRPr="00337AD2">
              <w:rPr>
                <w:rFonts w:ascii="Arial" w:hAnsi="Arial" w:cs="Arial"/>
              </w:rPr>
              <w:t>-68,1</w:t>
            </w:r>
          </w:p>
        </w:tc>
        <w:tc>
          <w:tcPr>
            <w:tcW w:w="1276" w:type="dxa"/>
            <w:tcBorders>
              <w:top w:val="single" w:sz="6" w:space="0" w:color="000000"/>
              <w:left w:val="single" w:sz="6" w:space="0" w:color="000000"/>
              <w:bottom w:val="single" w:sz="6" w:space="0" w:color="000000"/>
              <w:right w:val="single" w:sz="6" w:space="0" w:color="000000"/>
            </w:tcBorders>
          </w:tcPr>
          <w:p w14:paraId="161BC9B3" w14:textId="77777777" w:rsidR="00F65FBD" w:rsidRPr="00337AD2" w:rsidRDefault="00F65FBD" w:rsidP="00337AD2">
            <w:pPr>
              <w:pStyle w:val="Tablebody"/>
              <w:jc w:val="center"/>
              <w:rPr>
                <w:rFonts w:ascii="Arial" w:hAnsi="Arial" w:cs="Arial"/>
              </w:rPr>
            </w:pPr>
            <w:r w:rsidRPr="00337AD2">
              <w:rPr>
                <w:rFonts w:ascii="Arial" w:hAnsi="Arial" w:cs="Arial"/>
              </w:rPr>
              <w:t>-58,0</w:t>
            </w:r>
          </w:p>
        </w:tc>
        <w:tc>
          <w:tcPr>
            <w:tcW w:w="1130" w:type="dxa"/>
            <w:tcBorders>
              <w:top w:val="single" w:sz="6" w:space="0" w:color="000000"/>
              <w:left w:val="single" w:sz="6" w:space="0" w:color="000000"/>
              <w:bottom w:val="single" w:sz="6" w:space="0" w:color="000000"/>
              <w:right w:val="single" w:sz="6" w:space="0" w:color="000000"/>
            </w:tcBorders>
          </w:tcPr>
          <w:p w14:paraId="4315A282" w14:textId="77777777" w:rsidR="00F65FBD" w:rsidRPr="00337AD2" w:rsidRDefault="00F65FBD" w:rsidP="00337AD2">
            <w:pPr>
              <w:pStyle w:val="Tablebody"/>
              <w:jc w:val="center"/>
              <w:rPr>
                <w:rFonts w:ascii="Arial" w:hAnsi="Arial" w:cs="Arial"/>
              </w:rPr>
            </w:pPr>
            <w:r w:rsidRPr="00337AD2">
              <w:rPr>
                <w:rFonts w:ascii="Arial" w:hAnsi="Arial" w:cs="Arial"/>
              </w:rPr>
              <w:t>-87,2</w:t>
            </w:r>
          </w:p>
        </w:tc>
      </w:tr>
      <w:tr w:rsidR="00F65FBD" w14:paraId="209AEF5B"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426D4E98" w14:textId="77777777" w:rsidR="00F65FBD" w:rsidRPr="00337AD2" w:rsidRDefault="00F65FBD" w:rsidP="00337AD2">
            <w:pPr>
              <w:pStyle w:val="Tablebody"/>
              <w:jc w:val="center"/>
              <w:rPr>
                <w:rFonts w:ascii="Arial" w:hAnsi="Arial" w:cs="Arial"/>
              </w:rPr>
            </w:pPr>
            <w:r w:rsidRPr="00337AD2">
              <w:rPr>
                <w:rFonts w:ascii="Arial" w:hAnsi="Arial" w:cs="Arial"/>
              </w:rPr>
              <w:t>17,5</w:t>
            </w:r>
          </w:p>
        </w:tc>
        <w:tc>
          <w:tcPr>
            <w:tcW w:w="1397" w:type="dxa"/>
            <w:tcBorders>
              <w:top w:val="single" w:sz="6" w:space="0" w:color="000000"/>
              <w:left w:val="single" w:sz="6" w:space="0" w:color="000000"/>
              <w:bottom w:val="single" w:sz="6" w:space="0" w:color="000000"/>
              <w:right w:val="single" w:sz="6" w:space="0" w:color="000000"/>
            </w:tcBorders>
            <w:vAlign w:val="bottom"/>
          </w:tcPr>
          <w:p w14:paraId="766CEB5E" w14:textId="77777777" w:rsidR="00F65FBD" w:rsidRPr="00337AD2" w:rsidRDefault="00F65FBD" w:rsidP="00337AD2">
            <w:pPr>
              <w:pStyle w:val="Tablebody"/>
              <w:jc w:val="center"/>
              <w:rPr>
                <w:rFonts w:ascii="Arial" w:hAnsi="Arial" w:cs="Arial"/>
              </w:rPr>
            </w:pPr>
            <w:r w:rsidRPr="00337AD2">
              <w:rPr>
                <w:rFonts w:ascii="Arial" w:hAnsi="Arial" w:cs="Arial"/>
              </w:rPr>
              <w:t>21,9</w:t>
            </w:r>
          </w:p>
        </w:tc>
        <w:tc>
          <w:tcPr>
            <w:tcW w:w="1134" w:type="dxa"/>
            <w:tcBorders>
              <w:top w:val="single" w:sz="6" w:space="0" w:color="000000"/>
              <w:left w:val="single" w:sz="6" w:space="0" w:color="000000"/>
              <w:bottom w:val="single" w:sz="6" w:space="0" w:color="000000"/>
              <w:right w:val="single" w:sz="6" w:space="0" w:color="000000"/>
            </w:tcBorders>
            <w:vAlign w:val="bottom"/>
          </w:tcPr>
          <w:p w14:paraId="4B8E604C" w14:textId="77777777" w:rsidR="00F65FBD" w:rsidRPr="00337AD2" w:rsidRDefault="00F65FBD" w:rsidP="00337AD2">
            <w:pPr>
              <w:pStyle w:val="Tablebody"/>
              <w:jc w:val="center"/>
              <w:rPr>
                <w:rFonts w:ascii="Arial" w:hAnsi="Arial" w:cs="Arial"/>
              </w:rPr>
            </w:pPr>
            <w:r w:rsidRPr="00337AD2">
              <w:rPr>
                <w:rFonts w:ascii="Arial" w:hAnsi="Arial" w:cs="Arial"/>
              </w:rPr>
              <w:t>25,4</w:t>
            </w:r>
          </w:p>
        </w:tc>
        <w:tc>
          <w:tcPr>
            <w:tcW w:w="1155" w:type="dxa"/>
            <w:tcBorders>
              <w:top w:val="single" w:sz="6" w:space="0" w:color="000000"/>
              <w:left w:val="single" w:sz="6" w:space="0" w:color="000000"/>
              <w:bottom w:val="single" w:sz="6" w:space="0" w:color="000000"/>
              <w:right w:val="single" w:sz="6" w:space="0" w:color="000000"/>
            </w:tcBorders>
            <w:vAlign w:val="bottom"/>
          </w:tcPr>
          <w:p w14:paraId="301113DC" w14:textId="77777777" w:rsidR="00F65FBD" w:rsidRPr="00337AD2" w:rsidRDefault="00F65FBD" w:rsidP="00337AD2">
            <w:pPr>
              <w:pStyle w:val="Tablebody"/>
              <w:jc w:val="center"/>
              <w:rPr>
                <w:rFonts w:ascii="Arial" w:hAnsi="Arial" w:cs="Arial"/>
              </w:rPr>
            </w:pPr>
            <w:r w:rsidRPr="00337AD2">
              <w:rPr>
                <w:rFonts w:ascii="Arial" w:hAnsi="Arial" w:cs="Arial"/>
              </w:rPr>
              <w:t>19,1</w:t>
            </w:r>
          </w:p>
        </w:tc>
        <w:tc>
          <w:tcPr>
            <w:tcW w:w="1275" w:type="dxa"/>
            <w:tcBorders>
              <w:top w:val="single" w:sz="6" w:space="0" w:color="000000"/>
              <w:left w:val="single" w:sz="6" w:space="0" w:color="000000"/>
              <w:bottom w:val="single" w:sz="6" w:space="0" w:color="000000"/>
              <w:right w:val="single" w:sz="6" w:space="0" w:color="000000"/>
            </w:tcBorders>
          </w:tcPr>
          <w:p w14:paraId="1A33A701" w14:textId="77777777" w:rsidR="00F65FBD" w:rsidRPr="00337AD2" w:rsidRDefault="00F65FBD" w:rsidP="00337AD2">
            <w:pPr>
              <w:pStyle w:val="Tablebody"/>
              <w:jc w:val="center"/>
              <w:rPr>
                <w:rFonts w:ascii="Arial" w:hAnsi="Arial" w:cs="Arial"/>
              </w:rPr>
            </w:pPr>
            <w:r w:rsidRPr="00337AD2">
              <w:rPr>
                <w:rFonts w:ascii="Arial" w:hAnsi="Arial" w:cs="Arial"/>
              </w:rPr>
              <w:t>-67,7</w:t>
            </w:r>
          </w:p>
        </w:tc>
        <w:tc>
          <w:tcPr>
            <w:tcW w:w="1276" w:type="dxa"/>
            <w:tcBorders>
              <w:top w:val="single" w:sz="6" w:space="0" w:color="000000"/>
              <w:left w:val="single" w:sz="6" w:space="0" w:color="000000"/>
              <w:bottom w:val="single" w:sz="6" w:space="0" w:color="000000"/>
              <w:right w:val="single" w:sz="6" w:space="0" w:color="000000"/>
            </w:tcBorders>
          </w:tcPr>
          <w:p w14:paraId="4A9AA129" w14:textId="77777777" w:rsidR="00F65FBD" w:rsidRPr="00337AD2" w:rsidRDefault="00F65FBD" w:rsidP="00337AD2">
            <w:pPr>
              <w:pStyle w:val="Tablebody"/>
              <w:jc w:val="center"/>
              <w:rPr>
                <w:rFonts w:ascii="Arial" w:hAnsi="Arial" w:cs="Arial"/>
              </w:rPr>
            </w:pPr>
            <w:r w:rsidRPr="00337AD2">
              <w:rPr>
                <w:rFonts w:ascii="Arial" w:hAnsi="Arial" w:cs="Arial"/>
              </w:rPr>
              <w:t>-57,7</w:t>
            </w:r>
          </w:p>
        </w:tc>
        <w:tc>
          <w:tcPr>
            <w:tcW w:w="1130" w:type="dxa"/>
            <w:tcBorders>
              <w:top w:val="single" w:sz="6" w:space="0" w:color="000000"/>
              <w:left w:val="single" w:sz="6" w:space="0" w:color="000000"/>
              <w:bottom w:val="single" w:sz="6" w:space="0" w:color="000000"/>
              <w:right w:val="single" w:sz="6" w:space="0" w:color="000000"/>
            </w:tcBorders>
          </w:tcPr>
          <w:p w14:paraId="29258CE5" w14:textId="77777777" w:rsidR="00F65FBD" w:rsidRPr="00337AD2" w:rsidRDefault="00F65FBD" w:rsidP="00337AD2">
            <w:pPr>
              <w:pStyle w:val="Tablebody"/>
              <w:jc w:val="center"/>
              <w:rPr>
                <w:rFonts w:ascii="Arial" w:hAnsi="Arial" w:cs="Arial"/>
              </w:rPr>
            </w:pPr>
            <w:r w:rsidRPr="00337AD2">
              <w:rPr>
                <w:rFonts w:ascii="Arial" w:hAnsi="Arial" w:cs="Arial"/>
              </w:rPr>
              <w:t>-87,4</w:t>
            </w:r>
          </w:p>
        </w:tc>
      </w:tr>
      <w:tr w:rsidR="00F65FBD" w14:paraId="5CFB8B52"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72DD3871" w14:textId="77777777" w:rsidR="00F65FBD" w:rsidRPr="00337AD2" w:rsidRDefault="00F65FBD" w:rsidP="00337AD2">
            <w:pPr>
              <w:pStyle w:val="Tablebody"/>
              <w:jc w:val="center"/>
              <w:rPr>
                <w:rFonts w:ascii="Arial" w:hAnsi="Arial" w:cs="Arial"/>
              </w:rPr>
            </w:pPr>
            <w:r w:rsidRPr="00337AD2">
              <w:rPr>
                <w:rFonts w:ascii="Arial" w:hAnsi="Arial" w:cs="Arial"/>
              </w:rPr>
              <w:t>17,75</w:t>
            </w:r>
          </w:p>
        </w:tc>
        <w:tc>
          <w:tcPr>
            <w:tcW w:w="1397" w:type="dxa"/>
            <w:tcBorders>
              <w:top w:val="single" w:sz="6" w:space="0" w:color="000000"/>
              <w:left w:val="single" w:sz="6" w:space="0" w:color="000000"/>
              <w:bottom w:val="single" w:sz="6" w:space="0" w:color="000000"/>
              <w:right w:val="single" w:sz="6" w:space="0" w:color="000000"/>
            </w:tcBorders>
            <w:vAlign w:val="bottom"/>
          </w:tcPr>
          <w:p w14:paraId="2BCB44B5" w14:textId="77777777" w:rsidR="00F65FBD" w:rsidRPr="00337AD2" w:rsidRDefault="00F65FBD" w:rsidP="00337AD2">
            <w:pPr>
              <w:pStyle w:val="Tablebody"/>
              <w:jc w:val="center"/>
              <w:rPr>
                <w:rFonts w:ascii="Arial" w:hAnsi="Arial" w:cs="Arial"/>
              </w:rPr>
            </w:pPr>
            <w:r w:rsidRPr="00337AD2">
              <w:rPr>
                <w:rFonts w:ascii="Arial" w:hAnsi="Arial" w:cs="Arial"/>
              </w:rPr>
              <w:t>21,5</w:t>
            </w:r>
          </w:p>
        </w:tc>
        <w:tc>
          <w:tcPr>
            <w:tcW w:w="1134" w:type="dxa"/>
            <w:tcBorders>
              <w:top w:val="single" w:sz="6" w:space="0" w:color="000000"/>
              <w:left w:val="single" w:sz="6" w:space="0" w:color="000000"/>
              <w:bottom w:val="single" w:sz="6" w:space="0" w:color="000000"/>
              <w:right w:val="single" w:sz="6" w:space="0" w:color="000000"/>
            </w:tcBorders>
            <w:vAlign w:val="bottom"/>
          </w:tcPr>
          <w:p w14:paraId="30179EC2" w14:textId="77777777" w:rsidR="00F65FBD" w:rsidRPr="00337AD2" w:rsidRDefault="00F65FBD" w:rsidP="00337AD2">
            <w:pPr>
              <w:pStyle w:val="Tablebody"/>
              <w:jc w:val="center"/>
              <w:rPr>
                <w:rFonts w:ascii="Arial" w:hAnsi="Arial" w:cs="Arial"/>
              </w:rPr>
            </w:pPr>
            <w:r w:rsidRPr="00337AD2">
              <w:rPr>
                <w:rFonts w:ascii="Arial" w:hAnsi="Arial" w:cs="Arial"/>
              </w:rPr>
              <w:t>25,0</w:t>
            </w:r>
          </w:p>
        </w:tc>
        <w:tc>
          <w:tcPr>
            <w:tcW w:w="1155" w:type="dxa"/>
            <w:tcBorders>
              <w:top w:val="single" w:sz="6" w:space="0" w:color="000000"/>
              <w:left w:val="single" w:sz="6" w:space="0" w:color="000000"/>
              <w:bottom w:val="single" w:sz="6" w:space="0" w:color="000000"/>
              <w:right w:val="single" w:sz="6" w:space="0" w:color="000000"/>
            </w:tcBorders>
            <w:vAlign w:val="bottom"/>
          </w:tcPr>
          <w:p w14:paraId="15324B80" w14:textId="77777777" w:rsidR="00F65FBD" w:rsidRPr="00337AD2" w:rsidRDefault="00F65FBD" w:rsidP="00337AD2">
            <w:pPr>
              <w:pStyle w:val="Tablebody"/>
              <w:jc w:val="center"/>
              <w:rPr>
                <w:rFonts w:ascii="Arial" w:hAnsi="Arial" w:cs="Arial"/>
              </w:rPr>
            </w:pPr>
            <w:r w:rsidRPr="00337AD2">
              <w:rPr>
                <w:rFonts w:ascii="Arial" w:hAnsi="Arial" w:cs="Arial"/>
              </w:rPr>
              <w:t>18,7</w:t>
            </w:r>
          </w:p>
        </w:tc>
        <w:tc>
          <w:tcPr>
            <w:tcW w:w="1275" w:type="dxa"/>
            <w:tcBorders>
              <w:top w:val="single" w:sz="6" w:space="0" w:color="000000"/>
              <w:left w:val="single" w:sz="6" w:space="0" w:color="000000"/>
              <w:bottom w:val="single" w:sz="6" w:space="0" w:color="000000"/>
              <w:right w:val="single" w:sz="6" w:space="0" w:color="000000"/>
            </w:tcBorders>
          </w:tcPr>
          <w:p w14:paraId="45872ADE" w14:textId="77777777" w:rsidR="00F65FBD" w:rsidRPr="00337AD2" w:rsidRDefault="00F65FBD" w:rsidP="00337AD2">
            <w:pPr>
              <w:pStyle w:val="Tablebody"/>
              <w:jc w:val="center"/>
              <w:rPr>
                <w:rFonts w:ascii="Arial" w:hAnsi="Arial" w:cs="Arial"/>
              </w:rPr>
            </w:pPr>
            <w:r w:rsidRPr="00337AD2">
              <w:rPr>
                <w:rFonts w:ascii="Arial" w:hAnsi="Arial" w:cs="Arial"/>
              </w:rPr>
              <w:t>-67,9</w:t>
            </w:r>
          </w:p>
        </w:tc>
        <w:tc>
          <w:tcPr>
            <w:tcW w:w="1276" w:type="dxa"/>
            <w:tcBorders>
              <w:top w:val="single" w:sz="6" w:space="0" w:color="000000"/>
              <w:left w:val="single" w:sz="6" w:space="0" w:color="000000"/>
              <w:bottom w:val="single" w:sz="6" w:space="0" w:color="000000"/>
              <w:right w:val="single" w:sz="6" w:space="0" w:color="000000"/>
            </w:tcBorders>
          </w:tcPr>
          <w:p w14:paraId="6D84576B" w14:textId="77777777" w:rsidR="00F65FBD" w:rsidRPr="00337AD2" w:rsidRDefault="00F65FBD" w:rsidP="00337AD2">
            <w:pPr>
              <w:pStyle w:val="Tablebody"/>
              <w:jc w:val="center"/>
              <w:rPr>
                <w:rFonts w:ascii="Arial" w:hAnsi="Arial" w:cs="Arial"/>
              </w:rPr>
            </w:pPr>
            <w:r w:rsidRPr="00337AD2">
              <w:rPr>
                <w:rFonts w:ascii="Arial" w:hAnsi="Arial" w:cs="Arial"/>
              </w:rPr>
              <w:t>-57,2</w:t>
            </w:r>
          </w:p>
        </w:tc>
        <w:tc>
          <w:tcPr>
            <w:tcW w:w="1130" w:type="dxa"/>
            <w:tcBorders>
              <w:top w:val="single" w:sz="6" w:space="0" w:color="000000"/>
              <w:left w:val="single" w:sz="6" w:space="0" w:color="000000"/>
              <w:bottom w:val="single" w:sz="6" w:space="0" w:color="000000"/>
              <w:right w:val="single" w:sz="6" w:space="0" w:color="000000"/>
            </w:tcBorders>
          </w:tcPr>
          <w:p w14:paraId="091A9CBC" w14:textId="77777777" w:rsidR="00F65FBD" w:rsidRPr="00337AD2" w:rsidRDefault="00F65FBD" w:rsidP="00337AD2">
            <w:pPr>
              <w:pStyle w:val="Tablebody"/>
              <w:jc w:val="center"/>
              <w:rPr>
                <w:rFonts w:ascii="Arial" w:hAnsi="Arial" w:cs="Arial"/>
              </w:rPr>
            </w:pPr>
            <w:r w:rsidRPr="00337AD2">
              <w:rPr>
                <w:rFonts w:ascii="Arial" w:hAnsi="Arial" w:cs="Arial"/>
              </w:rPr>
              <w:t>-87,3</w:t>
            </w:r>
          </w:p>
        </w:tc>
      </w:tr>
      <w:tr w:rsidR="00F65FBD" w14:paraId="2947D176"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391CBD61" w14:textId="77777777" w:rsidR="00F65FBD" w:rsidRPr="00337AD2" w:rsidRDefault="00F65FBD" w:rsidP="00337AD2">
            <w:pPr>
              <w:pStyle w:val="Tablebody"/>
              <w:jc w:val="center"/>
              <w:rPr>
                <w:rFonts w:ascii="Arial" w:hAnsi="Arial" w:cs="Arial"/>
              </w:rPr>
            </w:pPr>
            <w:r w:rsidRPr="00337AD2">
              <w:rPr>
                <w:rFonts w:ascii="Arial" w:hAnsi="Arial" w:cs="Arial"/>
              </w:rPr>
              <w:t>18</w:t>
            </w:r>
          </w:p>
        </w:tc>
        <w:tc>
          <w:tcPr>
            <w:tcW w:w="1397" w:type="dxa"/>
            <w:tcBorders>
              <w:top w:val="single" w:sz="6" w:space="0" w:color="000000"/>
              <w:left w:val="single" w:sz="6" w:space="0" w:color="000000"/>
              <w:bottom w:val="single" w:sz="6" w:space="0" w:color="000000"/>
              <w:right w:val="single" w:sz="6" w:space="0" w:color="000000"/>
            </w:tcBorders>
            <w:vAlign w:val="bottom"/>
          </w:tcPr>
          <w:p w14:paraId="1E99FDFE" w14:textId="77777777" w:rsidR="00F65FBD" w:rsidRPr="00337AD2" w:rsidRDefault="00F65FBD" w:rsidP="00337AD2">
            <w:pPr>
              <w:pStyle w:val="Tablebody"/>
              <w:jc w:val="center"/>
              <w:rPr>
                <w:rFonts w:ascii="Arial" w:hAnsi="Arial" w:cs="Arial"/>
              </w:rPr>
            </w:pPr>
            <w:r w:rsidRPr="00337AD2">
              <w:rPr>
                <w:rFonts w:ascii="Arial" w:hAnsi="Arial" w:cs="Arial"/>
              </w:rPr>
              <w:t>21,0</w:t>
            </w:r>
          </w:p>
        </w:tc>
        <w:tc>
          <w:tcPr>
            <w:tcW w:w="1134" w:type="dxa"/>
            <w:tcBorders>
              <w:top w:val="single" w:sz="6" w:space="0" w:color="000000"/>
              <w:left w:val="single" w:sz="6" w:space="0" w:color="000000"/>
              <w:bottom w:val="single" w:sz="6" w:space="0" w:color="000000"/>
              <w:right w:val="single" w:sz="6" w:space="0" w:color="000000"/>
            </w:tcBorders>
            <w:vAlign w:val="bottom"/>
          </w:tcPr>
          <w:p w14:paraId="14B1C541" w14:textId="77777777" w:rsidR="00F65FBD" w:rsidRPr="00337AD2" w:rsidRDefault="00F65FBD" w:rsidP="00337AD2">
            <w:pPr>
              <w:pStyle w:val="Tablebody"/>
              <w:jc w:val="center"/>
              <w:rPr>
                <w:rFonts w:ascii="Arial" w:hAnsi="Arial" w:cs="Arial"/>
              </w:rPr>
            </w:pPr>
            <w:r w:rsidRPr="00337AD2">
              <w:rPr>
                <w:rFonts w:ascii="Arial" w:hAnsi="Arial" w:cs="Arial"/>
              </w:rPr>
              <w:t>24,6</w:t>
            </w:r>
          </w:p>
        </w:tc>
        <w:tc>
          <w:tcPr>
            <w:tcW w:w="1155" w:type="dxa"/>
            <w:tcBorders>
              <w:top w:val="single" w:sz="6" w:space="0" w:color="000000"/>
              <w:left w:val="single" w:sz="6" w:space="0" w:color="000000"/>
              <w:bottom w:val="single" w:sz="6" w:space="0" w:color="000000"/>
              <w:right w:val="single" w:sz="6" w:space="0" w:color="000000"/>
            </w:tcBorders>
            <w:vAlign w:val="bottom"/>
          </w:tcPr>
          <w:p w14:paraId="02E90923" w14:textId="77777777" w:rsidR="00F65FBD" w:rsidRPr="00337AD2" w:rsidRDefault="00F65FBD" w:rsidP="00337AD2">
            <w:pPr>
              <w:pStyle w:val="Tablebody"/>
              <w:jc w:val="center"/>
              <w:rPr>
                <w:rFonts w:ascii="Arial" w:hAnsi="Arial" w:cs="Arial"/>
              </w:rPr>
            </w:pPr>
            <w:r w:rsidRPr="00337AD2">
              <w:rPr>
                <w:rFonts w:ascii="Arial" w:hAnsi="Arial" w:cs="Arial"/>
              </w:rPr>
              <w:t>18,4</w:t>
            </w:r>
          </w:p>
        </w:tc>
        <w:tc>
          <w:tcPr>
            <w:tcW w:w="1275" w:type="dxa"/>
            <w:tcBorders>
              <w:top w:val="single" w:sz="6" w:space="0" w:color="000000"/>
              <w:left w:val="single" w:sz="6" w:space="0" w:color="000000"/>
              <w:bottom w:val="single" w:sz="6" w:space="0" w:color="000000"/>
              <w:right w:val="single" w:sz="6" w:space="0" w:color="000000"/>
            </w:tcBorders>
          </w:tcPr>
          <w:p w14:paraId="411031DF" w14:textId="77777777" w:rsidR="00F65FBD" w:rsidRPr="00337AD2" w:rsidRDefault="00F65FBD" w:rsidP="00337AD2">
            <w:pPr>
              <w:pStyle w:val="Tablebody"/>
              <w:jc w:val="center"/>
              <w:rPr>
                <w:rFonts w:ascii="Arial" w:hAnsi="Arial" w:cs="Arial"/>
              </w:rPr>
            </w:pPr>
            <w:r w:rsidRPr="00337AD2">
              <w:rPr>
                <w:rFonts w:ascii="Arial" w:hAnsi="Arial" w:cs="Arial"/>
              </w:rPr>
              <w:t>-67,5</w:t>
            </w:r>
          </w:p>
        </w:tc>
        <w:tc>
          <w:tcPr>
            <w:tcW w:w="1276" w:type="dxa"/>
            <w:tcBorders>
              <w:top w:val="single" w:sz="6" w:space="0" w:color="000000"/>
              <w:left w:val="single" w:sz="6" w:space="0" w:color="000000"/>
              <w:bottom w:val="single" w:sz="6" w:space="0" w:color="000000"/>
              <w:right w:val="single" w:sz="6" w:space="0" w:color="000000"/>
            </w:tcBorders>
          </w:tcPr>
          <w:p w14:paraId="25560DA9" w14:textId="77777777" w:rsidR="00F65FBD" w:rsidRPr="00337AD2" w:rsidRDefault="00F65FBD" w:rsidP="00337AD2">
            <w:pPr>
              <w:pStyle w:val="Tablebody"/>
              <w:jc w:val="center"/>
              <w:rPr>
                <w:rFonts w:ascii="Arial" w:hAnsi="Arial" w:cs="Arial"/>
              </w:rPr>
            </w:pPr>
            <w:r w:rsidRPr="00337AD2">
              <w:rPr>
                <w:rFonts w:ascii="Arial" w:hAnsi="Arial" w:cs="Arial"/>
              </w:rPr>
              <w:t>-56,6</w:t>
            </w:r>
          </w:p>
        </w:tc>
        <w:tc>
          <w:tcPr>
            <w:tcW w:w="1130" w:type="dxa"/>
            <w:tcBorders>
              <w:top w:val="single" w:sz="6" w:space="0" w:color="000000"/>
              <w:left w:val="single" w:sz="6" w:space="0" w:color="000000"/>
              <w:bottom w:val="single" w:sz="6" w:space="0" w:color="000000"/>
              <w:right w:val="single" w:sz="6" w:space="0" w:color="000000"/>
            </w:tcBorders>
          </w:tcPr>
          <w:p w14:paraId="7156C81C" w14:textId="77777777" w:rsidR="00F65FBD" w:rsidRPr="00337AD2" w:rsidRDefault="00F65FBD" w:rsidP="00337AD2">
            <w:pPr>
              <w:pStyle w:val="Tablebody"/>
              <w:jc w:val="center"/>
              <w:rPr>
                <w:rFonts w:ascii="Arial" w:hAnsi="Arial" w:cs="Arial"/>
              </w:rPr>
            </w:pPr>
            <w:r w:rsidRPr="00337AD2">
              <w:rPr>
                <w:rFonts w:ascii="Arial" w:hAnsi="Arial" w:cs="Arial"/>
              </w:rPr>
              <w:t>-87,1</w:t>
            </w:r>
          </w:p>
        </w:tc>
      </w:tr>
      <w:tr w:rsidR="00F65FBD" w14:paraId="3CB30899"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433B55F0" w14:textId="77777777" w:rsidR="00F65FBD" w:rsidRPr="00337AD2" w:rsidRDefault="00F65FBD" w:rsidP="00337AD2">
            <w:pPr>
              <w:pStyle w:val="Tablebody"/>
              <w:jc w:val="center"/>
              <w:rPr>
                <w:rFonts w:ascii="Arial" w:hAnsi="Arial" w:cs="Arial"/>
              </w:rPr>
            </w:pPr>
            <w:r w:rsidRPr="00337AD2">
              <w:rPr>
                <w:rFonts w:ascii="Arial" w:hAnsi="Arial" w:cs="Arial"/>
              </w:rPr>
              <w:t>18,25</w:t>
            </w:r>
          </w:p>
        </w:tc>
        <w:tc>
          <w:tcPr>
            <w:tcW w:w="1397" w:type="dxa"/>
            <w:tcBorders>
              <w:top w:val="single" w:sz="6" w:space="0" w:color="000000"/>
              <w:left w:val="single" w:sz="6" w:space="0" w:color="000000"/>
              <w:bottom w:val="single" w:sz="6" w:space="0" w:color="000000"/>
              <w:right w:val="single" w:sz="6" w:space="0" w:color="000000"/>
            </w:tcBorders>
            <w:vAlign w:val="bottom"/>
          </w:tcPr>
          <w:p w14:paraId="565CA942" w14:textId="77777777" w:rsidR="00F65FBD" w:rsidRPr="00337AD2" w:rsidRDefault="00F65FBD" w:rsidP="00337AD2">
            <w:pPr>
              <w:pStyle w:val="Tablebody"/>
              <w:jc w:val="center"/>
              <w:rPr>
                <w:rFonts w:ascii="Arial" w:hAnsi="Arial" w:cs="Arial"/>
              </w:rPr>
            </w:pPr>
            <w:r w:rsidRPr="00337AD2">
              <w:rPr>
                <w:rFonts w:ascii="Arial" w:hAnsi="Arial" w:cs="Arial"/>
              </w:rPr>
              <w:t>20,8</w:t>
            </w:r>
          </w:p>
        </w:tc>
        <w:tc>
          <w:tcPr>
            <w:tcW w:w="1134" w:type="dxa"/>
            <w:tcBorders>
              <w:top w:val="single" w:sz="6" w:space="0" w:color="000000"/>
              <w:left w:val="single" w:sz="6" w:space="0" w:color="000000"/>
              <w:bottom w:val="single" w:sz="6" w:space="0" w:color="000000"/>
              <w:right w:val="single" w:sz="6" w:space="0" w:color="000000"/>
            </w:tcBorders>
            <w:vAlign w:val="bottom"/>
          </w:tcPr>
          <w:p w14:paraId="3BD63759" w14:textId="77777777" w:rsidR="00F65FBD" w:rsidRPr="00337AD2" w:rsidRDefault="00F65FBD" w:rsidP="00337AD2">
            <w:pPr>
              <w:pStyle w:val="Tablebody"/>
              <w:jc w:val="center"/>
              <w:rPr>
                <w:rFonts w:ascii="Arial" w:hAnsi="Arial" w:cs="Arial"/>
              </w:rPr>
            </w:pPr>
            <w:r w:rsidRPr="00337AD2">
              <w:rPr>
                <w:rFonts w:ascii="Arial" w:hAnsi="Arial" w:cs="Arial"/>
              </w:rPr>
              <w:t>24,3</w:t>
            </w:r>
          </w:p>
        </w:tc>
        <w:tc>
          <w:tcPr>
            <w:tcW w:w="1155" w:type="dxa"/>
            <w:tcBorders>
              <w:top w:val="single" w:sz="6" w:space="0" w:color="000000"/>
              <w:left w:val="single" w:sz="6" w:space="0" w:color="000000"/>
              <w:bottom w:val="single" w:sz="6" w:space="0" w:color="000000"/>
              <w:right w:val="single" w:sz="6" w:space="0" w:color="000000"/>
            </w:tcBorders>
            <w:vAlign w:val="bottom"/>
          </w:tcPr>
          <w:p w14:paraId="24161A2A" w14:textId="77777777" w:rsidR="00F65FBD" w:rsidRPr="00337AD2" w:rsidRDefault="00F65FBD" w:rsidP="00337AD2">
            <w:pPr>
              <w:pStyle w:val="Tablebody"/>
              <w:jc w:val="center"/>
              <w:rPr>
                <w:rFonts w:ascii="Arial" w:hAnsi="Arial" w:cs="Arial"/>
              </w:rPr>
            </w:pPr>
            <w:r w:rsidRPr="00337AD2">
              <w:rPr>
                <w:rFonts w:ascii="Arial" w:hAnsi="Arial" w:cs="Arial"/>
              </w:rPr>
              <w:t>18,0</w:t>
            </w:r>
          </w:p>
        </w:tc>
        <w:tc>
          <w:tcPr>
            <w:tcW w:w="1275" w:type="dxa"/>
            <w:tcBorders>
              <w:top w:val="single" w:sz="6" w:space="0" w:color="000000"/>
              <w:left w:val="single" w:sz="6" w:space="0" w:color="000000"/>
              <w:bottom w:val="single" w:sz="6" w:space="0" w:color="000000"/>
              <w:right w:val="single" w:sz="6" w:space="0" w:color="000000"/>
            </w:tcBorders>
          </w:tcPr>
          <w:p w14:paraId="7EF68602" w14:textId="77777777" w:rsidR="00F65FBD" w:rsidRPr="00337AD2" w:rsidRDefault="00F65FBD" w:rsidP="00337AD2">
            <w:pPr>
              <w:pStyle w:val="Tablebody"/>
              <w:jc w:val="center"/>
              <w:rPr>
                <w:rFonts w:ascii="Arial" w:hAnsi="Arial" w:cs="Arial"/>
              </w:rPr>
            </w:pPr>
            <w:r w:rsidRPr="00337AD2">
              <w:rPr>
                <w:rFonts w:ascii="Arial" w:hAnsi="Arial" w:cs="Arial"/>
              </w:rPr>
              <w:t>-66,8</w:t>
            </w:r>
          </w:p>
        </w:tc>
        <w:tc>
          <w:tcPr>
            <w:tcW w:w="1276" w:type="dxa"/>
            <w:tcBorders>
              <w:top w:val="single" w:sz="6" w:space="0" w:color="000000"/>
              <w:left w:val="single" w:sz="6" w:space="0" w:color="000000"/>
              <w:bottom w:val="single" w:sz="6" w:space="0" w:color="000000"/>
              <w:right w:val="single" w:sz="6" w:space="0" w:color="000000"/>
            </w:tcBorders>
          </w:tcPr>
          <w:p w14:paraId="5280093D" w14:textId="77777777" w:rsidR="00F65FBD" w:rsidRPr="00337AD2" w:rsidRDefault="00F65FBD" w:rsidP="00337AD2">
            <w:pPr>
              <w:pStyle w:val="Tablebody"/>
              <w:jc w:val="center"/>
              <w:rPr>
                <w:rFonts w:ascii="Arial" w:hAnsi="Arial" w:cs="Arial"/>
              </w:rPr>
            </w:pPr>
            <w:r w:rsidRPr="00337AD2">
              <w:rPr>
                <w:rFonts w:ascii="Arial" w:hAnsi="Arial" w:cs="Arial"/>
              </w:rPr>
              <w:t>-56,3</w:t>
            </w:r>
          </w:p>
        </w:tc>
        <w:tc>
          <w:tcPr>
            <w:tcW w:w="1130" w:type="dxa"/>
            <w:tcBorders>
              <w:top w:val="single" w:sz="6" w:space="0" w:color="000000"/>
              <w:left w:val="single" w:sz="6" w:space="0" w:color="000000"/>
              <w:bottom w:val="single" w:sz="6" w:space="0" w:color="000000"/>
              <w:right w:val="single" w:sz="6" w:space="0" w:color="000000"/>
            </w:tcBorders>
          </w:tcPr>
          <w:p w14:paraId="14EF5596" w14:textId="77777777" w:rsidR="00F65FBD" w:rsidRPr="00337AD2" w:rsidRDefault="00F65FBD" w:rsidP="00337AD2">
            <w:pPr>
              <w:pStyle w:val="Tablebody"/>
              <w:jc w:val="center"/>
              <w:rPr>
                <w:rFonts w:ascii="Arial" w:hAnsi="Arial" w:cs="Arial"/>
              </w:rPr>
            </w:pPr>
            <w:r w:rsidRPr="00337AD2">
              <w:rPr>
                <w:rFonts w:ascii="Arial" w:hAnsi="Arial" w:cs="Arial"/>
              </w:rPr>
              <w:t>-87,1</w:t>
            </w:r>
          </w:p>
        </w:tc>
      </w:tr>
      <w:tr w:rsidR="00F65FBD" w14:paraId="54A82194"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3B5DBCC2" w14:textId="77777777" w:rsidR="00F65FBD" w:rsidRPr="00337AD2" w:rsidRDefault="00F65FBD" w:rsidP="00337AD2">
            <w:pPr>
              <w:pStyle w:val="Tablebody"/>
              <w:jc w:val="center"/>
              <w:rPr>
                <w:rFonts w:ascii="Arial" w:hAnsi="Arial" w:cs="Arial"/>
              </w:rPr>
            </w:pPr>
            <w:r w:rsidRPr="00337AD2">
              <w:rPr>
                <w:rFonts w:ascii="Arial" w:hAnsi="Arial" w:cs="Arial"/>
              </w:rPr>
              <w:t>18,5</w:t>
            </w:r>
          </w:p>
        </w:tc>
        <w:tc>
          <w:tcPr>
            <w:tcW w:w="1397" w:type="dxa"/>
            <w:tcBorders>
              <w:top w:val="single" w:sz="6" w:space="0" w:color="000000"/>
              <w:left w:val="single" w:sz="6" w:space="0" w:color="000000"/>
              <w:bottom w:val="single" w:sz="6" w:space="0" w:color="000000"/>
              <w:right w:val="single" w:sz="6" w:space="0" w:color="000000"/>
            </w:tcBorders>
            <w:vAlign w:val="bottom"/>
          </w:tcPr>
          <w:p w14:paraId="161F3CE4" w14:textId="77777777" w:rsidR="00F65FBD" w:rsidRPr="00337AD2" w:rsidRDefault="00F65FBD" w:rsidP="00337AD2">
            <w:pPr>
              <w:pStyle w:val="Tablebody"/>
              <w:jc w:val="center"/>
              <w:rPr>
                <w:rFonts w:ascii="Arial" w:hAnsi="Arial" w:cs="Arial"/>
              </w:rPr>
            </w:pPr>
            <w:r w:rsidRPr="00337AD2">
              <w:rPr>
                <w:rFonts w:ascii="Arial" w:hAnsi="Arial" w:cs="Arial"/>
              </w:rPr>
              <w:t>20,6</w:t>
            </w:r>
          </w:p>
        </w:tc>
        <w:tc>
          <w:tcPr>
            <w:tcW w:w="1134" w:type="dxa"/>
            <w:tcBorders>
              <w:top w:val="single" w:sz="6" w:space="0" w:color="000000"/>
              <w:left w:val="single" w:sz="6" w:space="0" w:color="000000"/>
              <w:bottom w:val="single" w:sz="6" w:space="0" w:color="000000"/>
              <w:right w:val="single" w:sz="6" w:space="0" w:color="000000"/>
            </w:tcBorders>
            <w:vAlign w:val="bottom"/>
          </w:tcPr>
          <w:p w14:paraId="476FA535" w14:textId="77777777" w:rsidR="00F65FBD" w:rsidRPr="00337AD2" w:rsidRDefault="00F65FBD" w:rsidP="00337AD2">
            <w:pPr>
              <w:pStyle w:val="Tablebody"/>
              <w:jc w:val="center"/>
              <w:rPr>
                <w:rFonts w:ascii="Arial" w:hAnsi="Arial" w:cs="Arial"/>
              </w:rPr>
            </w:pPr>
            <w:r w:rsidRPr="00337AD2">
              <w:rPr>
                <w:rFonts w:ascii="Arial" w:hAnsi="Arial" w:cs="Arial"/>
              </w:rPr>
              <w:t>23,9</w:t>
            </w:r>
          </w:p>
        </w:tc>
        <w:tc>
          <w:tcPr>
            <w:tcW w:w="1155" w:type="dxa"/>
            <w:tcBorders>
              <w:top w:val="single" w:sz="6" w:space="0" w:color="000000"/>
              <w:left w:val="single" w:sz="6" w:space="0" w:color="000000"/>
              <w:bottom w:val="single" w:sz="6" w:space="0" w:color="000000"/>
              <w:right w:val="single" w:sz="6" w:space="0" w:color="000000"/>
            </w:tcBorders>
            <w:vAlign w:val="bottom"/>
          </w:tcPr>
          <w:p w14:paraId="2121CCCE" w14:textId="77777777" w:rsidR="00F65FBD" w:rsidRPr="00337AD2" w:rsidRDefault="00F65FBD" w:rsidP="00337AD2">
            <w:pPr>
              <w:pStyle w:val="Tablebody"/>
              <w:jc w:val="center"/>
              <w:rPr>
                <w:rFonts w:ascii="Arial" w:hAnsi="Arial" w:cs="Arial"/>
              </w:rPr>
            </w:pPr>
            <w:r w:rsidRPr="00337AD2">
              <w:rPr>
                <w:rFonts w:ascii="Arial" w:hAnsi="Arial" w:cs="Arial"/>
              </w:rPr>
              <w:t>17,5</w:t>
            </w:r>
          </w:p>
        </w:tc>
        <w:tc>
          <w:tcPr>
            <w:tcW w:w="1275" w:type="dxa"/>
            <w:tcBorders>
              <w:top w:val="single" w:sz="6" w:space="0" w:color="000000"/>
              <w:left w:val="single" w:sz="6" w:space="0" w:color="000000"/>
              <w:bottom w:val="single" w:sz="6" w:space="0" w:color="000000"/>
              <w:right w:val="single" w:sz="6" w:space="0" w:color="000000"/>
            </w:tcBorders>
          </w:tcPr>
          <w:p w14:paraId="28BAB98D" w14:textId="77777777" w:rsidR="00F65FBD" w:rsidRPr="00337AD2" w:rsidRDefault="00F65FBD" w:rsidP="00337AD2">
            <w:pPr>
              <w:pStyle w:val="Tablebody"/>
              <w:jc w:val="center"/>
              <w:rPr>
                <w:rFonts w:ascii="Arial" w:hAnsi="Arial" w:cs="Arial"/>
              </w:rPr>
            </w:pPr>
            <w:r w:rsidRPr="00337AD2">
              <w:rPr>
                <w:rFonts w:ascii="Arial" w:hAnsi="Arial" w:cs="Arial"/>
              </w:rPr>
              <w:t>-66,5</w:t>
            </w:r>
          </w:p>
        </w:tc>
        <w:tc>
          <w:tcPr>
            <w:tcW w:w="1276" w:type="dxa"/>
            <w:tcBorders>
              <w:top w:val="single" w:sz="6" w:space="0" w:color="000000"/>
              <w:left w:val="single" w:sz="6" w:space="0" w:color="000000"/>
              <w:bottom w:val="single" w:sz="6" w:space="0" w:color="000000"/>
              <w:right w:val="single" w:sz="6" w:space="0" w:color="000000"/>
            </w:tcBorders>
          </w:tcPr>
          <w:p w14:paraId="1E6D3156" w14:textId="77777777" w:rsidR="00F65FBD" w:rsidRPr="00337AD2" w:rsidRDefault="00F65FBD" w:rsidP="00337AD2">
            <w:pPr>
              <w:pStyle w:val="Tablebody"/>
              <w:jc w:val="center"/>
              <w:rPr>
                <w:rFonts w:ascii="Arial" w:hAnsi="Arial" w:cs="Arial"/>
              </w:rPr>
            </w:pPr>
            <w:r w:rsidRPr="00337AD2">
              <w:rPr>
                <w:rFonts w:ascii="Arial" w:hAnsi="Arial" w:cs="Arial"/>
              </w:rPr>
              <w:t>-56,0</w:t>
            </w:r>
          </w:p>
        </w:tc>
        <w:tc>
          <w:tcPr>
            <w:tcW w:w="1130" w:type="dxa"/>
            <w:tcBorders>
              <w:top w:val="single" w:sz="6" w:space="0" w:color="000000"/>
              <w:left w:val="single" w:sz="6" w:space="0" w:color="000000"/>
              <w:bottom w:val="single" w:sz="6" w:space="0" w:color="000000"/>
              <w:right w:val="single" w:sz="6" w:space="0" w:color="000000"/>
            </w:tcBorders>
          </w:tcPr>
          <w:p w14:paraId="5E0A8549" w14:textId="77777777" w:rsidR="00F65FBD" w:rsidRPr="00337AD2" w:rsidRDefault="00F65FBD" w:rsidP="00337AD2">
            <w:pPr>
              <w:pStyle w:val="Tablebody"/>
              <w:jc w:val="center"/>
              <w:rPr>
                <w:rFonts w:ascii="Arial" w:hAnsi="Arial" w:cs="Arial"/>
              </w:rPr>
            </w:pPr>
            <w:r w:rsidRPr="00337AD2">
              <w:rPr>
                <w:rFonts w:ascii="Arial" w:hAnsi="Arial" w:cs="Arial"/>
              </w:rPr>
              <w:t>-87,4</w:t>
            </w:r>
          </w:p>
        </w:tc>
      </w:tr>
      <w:tr w:rsidR="00F65FBD" w14:paraId="0FF41A95"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511CFF5C" w14:textId="77777777" w:rsidR="00F65FBD" w:rsidRPr="00337AD2" w:rsidRDefault="00F65FBD" w:rsidP="00337AD2">
            <w:pPr>
              <w:pStyle w:val="Tablebody"/>
              <w:jc w:val="center"/>
              <w:rPr>
                <w:rFonts w:ascii="Arial" w:hAnsi="Arial" w:cs="Arial"/>
              </w:rPr>
            </w:pPr>
            <w:r w:rsidRPr="00337AD2">
              <w:rPr>
                <w:rFonts w:ascii="Arial" w:hAnsi="Arial" w:cs="Arial"/>
              </w:rPr>
              <w:t>18,75</w:t>
            </w:r>
          </w:p>
        </w:tc>
        <w:tc>
          <w:tcPr>
            <w:tcW w:w="1397" w:type="dxa"/>
            <w:tcBorders>
              <w:top w:val="single" w:sz="6" w:space="0" w:color="000000"/>
              <w:left w:val="single" w:sz="6" w:space="0" w:color="000000"/>
              <w:bottom w:val="single" w:sz="6" w:space="0" w:color="000000"/>
              <w:right w:val="single" w:sz="6" w:space="0" w:color="000000"/>
            </w:tcBorders>
            <w:vAlign w:val="bottom"/>
          </w:tcPr>
          <w:p w14:paraId="607D4908" w14:textId="77777777" w:rsidR="00F65FBD" w:rsidRPr="00337AD2" w:rsidRDefault="00F65FBD" w:rsidP="00337AD2">
            <w:pPr>
              <w:pStyle w:val="Tablebody"/>
              <w:jc w:val="center"/>
              <w:rPr>
                <w:rFonts w:ascii="Arial" w:hAnsi="Arial" w:cs="Arial"/>
              </w:rPr>
            </w:pPr>
            <w:r w:rsidRPr="00337AD2">
              <w:rPr>
                <w:rFonts w:ascii="Arial" w:hAnsi="Arial" w:cs="Arial"/>
              </w:rPr>
              <w:t>20,</w:t>
            </w:r>
          </w:p>
        </w:tc>
        <w:tc>
          <w:tcPr>
            <w:tcW w:w="1134" w:type="dxa"/>
            <w:tcBorders>
              <w:top w:val="single" w:sz="6" w:space="0" w:color="000000"/>
              <w:left w:val="single" w:sz="6" w:space="0" w:color="000000"/>
              <w:bottom w:val="single" w:sz="6" w:space="0" w:color="000000"/>
              <w:right w:val="single" w:sz="6" w:space="0" w:color="000000"/>
            </w:tcBorders>
            <w:vAlign w:val="bottom"/>
          </w:tcPr>
          <w:p w14:paraId="4167A53A" w14:textId="77777777" w:rsidR="00F65FBD" w:rsidRPr="00337AD2" w:rsidRDefault="00F65FBD" w:rsidP="00337AD2">
            <w:pPr>
              <w:pStyle w:val="Tablebody"/>
              <w:jc w:val="center"/>
              <w:rPr>
                <w:rFonts w:ascii="Arial" w:hAnsi="Arial" w:cs="Arial"/>
              </w:rPr>
            </w:pPr>
            <w:r w:rsidRPr="00337AD2">
              <w:rPr>
                <w:rFonts w:ascii="Arial" w:hAnsi="Arial" w:cs="Arial"/>
              </w:rPr>
              <w:t>23,5</w:t>
            </w:r>
          </w:p>
        </w:tc>
        <w:tc>
          <w:tcPr>
            <w:tcW w:w="1155" w:type="dxa"/>
            <w:tcBorders>
              <w:top w:val="single" w:sz="6" w:space="0" w:color="000000"/>
              <w:left w:val="single" w:sz="6" w:space="0" w:color="000000"/>
              <w:bottom w:val="single" w:sz="6" w:space="0" w:color="000000"/>
              <w:right w:val="single" w:sz="6" w:space="0" w:color="000000"/>
            </w:tcBorders>
            <w:vAlign w:val="bottom"/>
          </w:tcPr>
          <w:p w14:paraId="403A7C6F" w14:textId="77777777" w:rsidR="00F65FBD" w:rsidRPr="00337AD2" w:rsidRDefault="00F65FBD" w:rsidP="00337AD2">
            <w:pPr>
              <w:pStyle w:val="Tablebody"/>
              <w:jc w:val="center"/>
              <w:rPr>
                <w:rFonts w:ascii="Arial" w:hAnsi="Arial" w:cs="Arial"/>
              </w:rPr>
            </w:pPr>
            <w:r w:rsidRPr="00337AD2">
              <w:rPr>
                <w:rFonts w:ascii="Arial" w:hAnsi="Arial" w:cs="Arial"/>
              </w:rPr>
              <w:t>17,1</w:t>
            </w:r>
          </w:p>
        </w:tc>
        <w:tc>
          <w:tcPr>
            <w:tcW w:w="1275" w:type="dxa"/>
            <w:tcBorders>
              <w:top w:val="single" w:sz="6" w:space="0" w:color="000000"/>
              <w:left w:val="single" w:sz="6" w:space="0" w:color="000000"/>
              <w:bottom w:val="single" w:sz="6" w:space="0" w:color="000000"/>
              <w:right w:val="single" w:sz="6" w:space="0" w:color="000000"/>
            </w:tcBorders>
          </w:tcPr>
          <w:p w14:paraId="1EC48A6A" w14:textId="77777777" w:rsidR="00F65FBD" w:rsidRPr="00337AD2" w:rsidRDefault="00F65FBD" w:rsidP="00337AD2">
            <w:pPr>
              <w:pStyle w:val="Tablebody"/>
              <w:jc w:val="center"/>
              <w:rPr>
                <w:rFonts w:ascii="Arial" w:hAnsi="Arial" w:cs="Arial"/>
              </w:rPr>
            </w:pPr>
            <w:r w:rsidRPr="00337AD2">
              <w:rPr>
                <w:rFonts w:ascii="Arial" w:hAnsi="Arial" w:cs="Arial"/>
              </w:rPr>
              <w:t>-66,4</w:t>
            </w:r>
          </w:p>
        </w:tc>
        <w:tc>
          <w:tcPr>
            <w:tcW w:w="1276" w:type="dxa"/>
            <w:tcBorders>
              <w:top w:val="single" w:sz="6" w:space="0" w:color="000000"/>
              <w:left w:val="single" w:sz="6" w:space="0" w:color="000000"/>
              <w:bottom w:val="single" w:sz="6" w:space="0" w:color="000000"/>
              <w:right w:val="single" w:sz="6" w:space="0" w:color="000000"/>
            </w:tcBorders>
          </w:tcPr>
          <w:p w14:paraId="74FEC10C" w14:textId="77777777" w:rsidR="00F65FBD" w:rsidRPr="00337AD2" w:rsidRDefault="00F65FBD" w:rsidP="00337AD2">
            <w:pPr>
              <w:pStyle w:val="Tablebody"/>
              <w:jc w:val="center"/>
              <w:rPr>
                <w:rFonts w:ascii="Arial" w:hAnsi="Arial" w:cs="Arial"/>
              </w:rPr>
            </w:pPr>
            <w:r w:rsidRPr="00337AD2">
              <w:rPr>
                <w:rFonts w:ascii="Arial" w:hAnsi="Arial" w:cs="Arial"/>
              </w:rPr>
              <w:t>-55,5</w:t>
            </w:r>
          </w:p>
        </w:tc>
        <w:tc>
          <w:tcPr>
            <w:tcW w:w="1130" w:type="dxa"/>
            <w:tcBorders>
              <w:top w:val="single" w:sz="6" w:space="0" w:color="000000"/>
              <w:left w:val="single" w:sz="6" w:space="0" w:color="000000"/>
              <w:bottom w:val="single" w:sz="6" w:space="0" w:color="000000"/>
              <w:right w:val="single" w:sz="6" w:space="0" w:color="000000"/>
            </w:tcBorders>
          </w:tcPr>
          <w:p w14:paraId="6C40E091" w14:textId="77777777" w:rsidR="00F65FBD" w:rsidRPr="00337AD2" w:rsidRDefault="00F65FBD" w:rsidP="00337AD2">
            <w:pPr>
              <w:pStyle w:val="Tablebody"/>
              <w:jc w:val="center"/>
              <w:rPr>
                <w:rFonts w:ascii="Arial" w:hAnsi="Arial" w:cs="Arial"/>
              </w:rPr>
            </w:pPr>
            <w:r w:rsidRPr="00337AD2">
              <w:rPr>
                <w:rFonts w:ascii="Arial" w:hAnsi="Arial" w:cs="Arial"/>
              </w:rPr>
              <w:t>-87,8</w:t>
            </w:r>
          </w:p>
        </w:tc>
      </w:tr>
      <w:tr w:rsidR="00F65FBD" w14:paraId="6E1299A8"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22AC7C01" w14:textId="77777777" w:rsidR="00F65FBD" w:rsidRPr="00337AD2" w:rsidRDefault="00F65FBD" w:rsidP="00337AD2">
            <w:pPr>
              <w:pStyle w:val="Tablebody"/>
              <w:jc w:val="center"/>
              <w:rPr>
                <w:rFonts w:ascii="Arial" w:hAnsi="Arial" w:cs="Arial"/>
              </w:rPr>
            </w:pPr>
            <w:r w:rsidRPr="00337AD2">
              <w:rPr>
                <w:rFonts w:ascii="Arial" w:hAnsi="Arial" w:cs="Arial"/>
              </w:rPr>
              <w:t>19</w:t>
            </w:r>
          </w:p>
        </w:tc>
        <w:tc>
          <w:tcPr>
            <w:tcW w:w="1397" w:type="dxa"/>
            <w:tcBorders>
              <w:top w:val="single" w:sz="6" w:space="0" w:color="000000"/>
              <w:left w:val="single" w:sz="6" w:space="0" w:color="000000"/>
              <w:bottom w:val="single" w:sz="6" w:space="0" w:color="000000"/>
              <w:right w:val="single" w:sz="6" w:space="0" w:color="000000"/>
            </w:tcBorders>
            <w:vAlign w:val="bottom"/>
          </w:tcPr>
          <w:p w14:paraId="4E1DFCD7" w14:textId="77777777" w:rsidR="00F65FBD" w:rsidRPr="00337AD2" w:rsidRDefault="00F65FBD" w:rsidP="00337AD2">
            <w:pPr>
              <w:pStyle w:val="Tablebody"/>
              <w:jc w:val="center"/>
              <w:rPr>
                <w:rFonts w:ascii="Arial" w:hAnsi="Arial" w:cs="Arial"/>
              </w:rPr>
            </w:pPr>
            <w:r w:rsidRPr="00337AD2">
              <w:rPr>
                <w:rFonts w:ascii="Arial" w:hAnsi="Arial" w:cs="Arial"/>
              </w:rPr>
              <w:t>19,5</w:t>
            </w:r>
          </w:p>
        </w:tc>
        <w:tc>
          <w:tcPr>
            <w:tcW w:w="1134" w:type="dxa"/>
            <w:tcBorders>
              <w:top w:val="single" w:sz="6" w:space="0" w:color="000000"/>
              <w:left w:val="single" w:sz="6" w:space="0" w:color="000000"/>
              <w:bottom w:val="single" w:sz="6" w:space="0" w:color="000000"/>
              <w:right w:val="single" w:sz="6" w:space="0" w:color="000000"/>
            </w:tcBorders>
            <w:vAlign w:val="bottom"/>
          </w:tcPr>
          <w:p w14:paraId="6F79B312" w14:textId="77777777" w:rsidR="00F65FBD" w:rsidRPr="00337AD2" w:rsidRDefault="00F65FBD" w:rsidP="00337AD2">
            <w:pPr>
              <w:pStyle w:val="Tablebody"/>
              <w:jc w:val="center"/>
              <w:rPr>
                <w:rFonts w:ascii="Arial" w:hAnsi="Arial" w:cs="Arial"/>
              </w:rPr>
            </w:pPr>
            <w:r w:rsidRPr="00337AD2">
              <w:rPr>
                <w:rFonts w:ascii="Arial" w:hAnsi="Arial" w:cs="Arial"/>
              </w:rPr>
              <w:t>23,1</w:t>
            </w:r>
          </w:p>
        </w:tc>
        <w:tc>
          <w:tcPr>
            <w:tcW w:w="1155" w:type="dxa"/>
            <w:tcBorders>
              <w:top w:val="single" w:sz="6" w:space="0" w:color="000000"/>
              <w:left w:val="single" w:sz="6" w:space="0" w:color="000000"/>
              <w:bottom w:val="single" w:sz="6" w:space="0" w:color="000000"/>
              <w:right w:val="single" w:sz="6" w:space="0" w:color="000000"/>
            </w:tcBorders>
            <w:vAlign w:val="bottom"/>
          </w:tcPr>
          <w:p w14:paraId="2AD7BA1E" w14:textId="77777777" w:rsidR="00F65FBD" w:rsidRPr="00337AD2" w:rsidRDefault="00F65FBD" w:rsidP="00337AD2">
            <w:pPr>
              <w:pStyle w:val="Tablebody"/>
              <w:jc w:val="center"/>
              <w:rPr>
                <w:rFonts w:ascii="Arial" w:hAnsi="Arial" w:cs="Arial"/>
              </w:rPr>
            </w:pPr>
            <w:r w:rsidRPr="00337AD2">
              <w:rPr>
                <w:rFonts w:ascii="Arial" w:hAnsi="Arial" w:cs="Arial"/>
              </w:rPr>
              <w:t>16,8</w:t>
            </w:r>
          </w:p>
        </w:tc>
        <w:tc>
          <w:tcPr>
            <w:tcW w:w="1275" w:type="dxa"/>
            <w:tcBorders>
              <w:top w:val="single" w:sz="6" w:space="0" w:color="000000"/>
              <w:left w:val="single" w:sz="6" w:space="0" w:color="000000"/>
              <w:bottom w:val="single" w:sz="6" w:space="0" w:color="000000"/>
              <w:right w:val="single" w:sz="6" w:space="0" w:color="000000"/>
            </w:tcBorders>
          </w:tcPr>
          <w:p w14:paraId="310BDF0D" w14:textId="77777777" w:rsidR="00F65FBD" w:rsidRPr="00337AD2" w:rsidRDefault="00F65FBD" w:rsidP="00337AD2">
            <w:pPr>
              <w:pStyle w:val="Tablebody"/>
              <w:jc w:val="center"/>
              <w:rPr>
                <w:rFonts w:ascii="Arial" w:hAnsi="Arial" w:cs="Arial"/>
              </w:rPr>
            </w:pPr>
            <w:r w:rsidRPr="00337AD2">
              <w:rPr>
                <w:rFonts w:ascii="Arial" w:hAnsi="Arial" w:cs="Arial"/>
              </w:rPr>
              <w:t>-66,9</w:t>
            </w:r>
          </w:p>
        </w:tc>
        <w:tc>
          <w:tcPr>
            <w:tcW w:w="1276" w:type="dxa"/>
            <w:tcBorders>
              <w:top w:val="single" w:sz="6" w:space="0" w:color="000000"/>
              <w:left w:val="single" w:sz="6" w:space="0" w:color="000000"/>
              <w:bottom w:val="single" w:sz="6" w:space="0" w:color="000000"/>
              <w:right w:val="single" w:sz="6" w:space="0" w:color="000000"/>
            </w:tcBorders>
          </w:tcPr>
          <w:p w14:paraId="2F78BA82" w14:textId="77777777" w:rsidR="00F65FBD" w:rsidRPr="00337AD2" w:rsidRDefault="00F65FBD" w:rsidP="00337AD2">
            <w:pPr>
              <w:pStyle w:val="Tablebody"/>
              <w:jc w:val="center"/>
              <w:rPr>
                <w:rFonts w:ascii="Arial" w:hAnsi="Arial" w:cs="Arial"/>
              </w:rPr>
            </w:pPr>
            <w:r w:rsidRPr="00337AD2">
              <w:rPr>
                <w:rFonts w:ascii="Arial" w:hAnsi="Arial" w:cs="Arial"/>
              </w:rPr>
              <w:t>-55,1</w:t>
            </w:r>
          </w:p>
        </w:tc>
        <w:tc>
          <w:tcPr>
            <w:tcW w:w="1130" w:type="dxa"/>
            <w:tcBorders>
              <w:top w:val="single" w:sz="6" w:space="0" w:color="000000"/>
              <w:left w:val="single" w:sz="6" w:space="0" w:color="000000"/>
              <w:bottom w:val="single" w:sz="6" w:space="0" w:color="000000"/>
              <w:right w:val="single" w:sz="6" w:space="0" w:color="000000"/>
            </w:tcBorders>
          </w:tcPr>
          <w:p w14:paraId="4597DD53" w14:textId="77777777" w:rsidR="00F65FBD" w:rsidRPr="00337AD2" w:rsidRDefault="00F65FBD" w:rsidP="00337AD2">
            <w:pPr>
              <w:pStyle w:val="Tablebody"/>
              <w:jc w:val="center"/>
              <w:rPr>
                <w:rFonts w:ascii="Arial" w:hAnsi="Arial" w:cs="Arial"/>
              </w:rPr>
            </w:pPr>
            <w:r w:rsidRPr="00337AD2">
              <w:rPr>
                <w:rFonts w:ascii="Arial" w:hAnsi="Arial" w:cs="Arial"/>
              </w:rPr>
              <w:t>-87,9</w:t>
            </w:r>
          </w:p>
        </w:tc>
      </w:tr>
      <w:tr w:rsidR="00F65FBD" w14:paraId="30B2B903"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5A9DC06F" w14:textId="77777777" w:rsidR="00F65FBD" w:rsidRPr="00337AD2" w:rsidRDefault="00F65FBD" w:rsidP="00337AD2">
            <w:pPr>
              <w:pStyle w:val="Tablebody"/>
              <w:jc w:val="center"/>
              <w:rPr>
                <w:rFonts w:ascii="Arial" w:hAnsi="Arial" w:cs="Arial"/>
              </w:rPr>
            </w:pPr>
            <w:r w:rsidRPr="00337AD2">
              <w:rPr>
                <w:rFonts w:ascii="Arial" w:hAnsi="Arial" w:cs="Arial"/>
              </w:rPr>
              <w:t>19,25</w:t>
            </w:r>
          </w:p>
        </w:tc>
        <w:tc>
          <w:tcPr>
            <w:tcW w:w="1397" w:type="dxa"/>
            <w:tcBorders>
              <w:top w:val="single" w:sz="6" w:space="0" w:color="000000"/>
              <w:left w:val="single" w:sz="6" w:space="0" w:color="000000"/>
              <w:bottom w:val="single" w:sz="6" w:space="0" w:color="000000"/>
              <w:right w:val="single" w:sz="6" w:space="0" w:color="000000"/>
            </w:tcBorders>
            <w:vAlign w:val="bottom"/>
          </w:tcPr>
          <w:p w14:paraId="70EC4CA5" w14:textId="77777777" w:rsidR="00F65FBD" w:rsidRPr="00337AD2" w:rsidRDefault="00F65FBD" w:rsidP="00337AD2">
            <w:pPr>
              <w:pStyle w:val="Tablebody"/>
              <w:jc w:val="center"/>
              <w:rPr>
                <w:rFonts w:ascii="Arial" w:hAnsi="Arial" w:cs="Arial"/>
              </w:rPr>
            </w:pPr>
            <w:r w:rsidRPr="00337AD2">
              <w:rPr>
                <w:rFonts w:ascii="Arial" w:hAnsi="Arial" w:cs="Arial"/>
              </w:rPr>
              <w:t>19,3</w:t>
            </w:r>
          </w:p>
        </w:tc>
        <w:tc>
          <w:tcPr>
            <w:tcW w:w="1134" w:type="dxa"/>
            <w:tcBorders>
              <w:top w:val="single" w:sz="6" w:space="0" w:color="000000"/>
              <w:left w:val="single" w:sz="6" w:space="0" w:color="000000"/>
              <w:bottom w:val="single" w:sz="6" w:space="0" w:color="000000"/>
              <w:right w:val="single" w:sz="6" w:space="0" w:color="000000"/>
            </w:tcBorders>
            <w:vAlign w:val="bottom"/>
          </w:tcPr>
          <w:p w14:paraId="34454C7B" w14:textId="77777777" w:rsidR="00F65FBD" w:rsidRPr="00337AD2" w:rsidRDefault="00F65FBD" w:rsidP="00337AD2">
            <w:pPr>
              <w:pStyle w:val="Tablebody"/>
              <w:jc w:val="center"/>
              <w:rPr>
                <w:rFonts w:ascii="Arial" w:hAnsi="Arial" w:cs="Arial"/>
              </w:rPr>
            </w:pPr>
            <w:r w:rsidRPr="00337AD2">
              <w:rPr>
                <w:rFonts w:ascii="Arial" w:hAnsi="Arial" w:cs="Arial"/>
              </w:rPr>
              <w:t>22,8</w:t>
            </w:r>
          </w:p>
        </w:tc>
        <w:tc>
          <w:tcPr>
            <w:tcW w:w="1155" w:type="dxa"/>
            <w:tcBorders>
              <w:top w:val="single" w:sz="6" w:space="0" w:color="000000"/>
              <w:left w:val="single" w:sz="6" w:space="0" w:color="000000"/>
              <w:bottom w:val="single" w:sz="6" w:space="0" w:color="000000"/>
              <w:right w:val="single" w:sz="6" w:space="0" w:color="000000"/>
            </w:tcBorders>
            <w:vAlign w:val="bottom"/>
          </w:tcPr>
          <w:p w14:paraId="6193CBF2" w14:textId="77777777" w:rsidR="00F65FBD" w:rsidRPr="00337AD2" w:rsidRDefault="00F65FBD" w:rsidP="00337AD2">
            <w:pPr>
              <w:pStyle w:val="Tablebody"/>
              <w:jc w:val="center"/>
              <w:rPr>
                <w:rFonts w:ascii="Arial" w:hAnsi="Arial" w:cs="Arial"/>
              </w:rPr>
            </w:pPr>
            <w:r w:rsidRPr="00337AD2">
              <w:rPr>
                <w:rFonts w:ascii="Arial" w:hAnsi="Arial" w:cs="Arial"/>
              </w:rPr>
              <w:t>16,5</w:t>
            </w:r>
          </w:p>
        </w:tc>
        <w:tc>
          <w:tcPr>
            <w:tcW w:w="1275" w:type="dxa"/>
            <w:tcBorders>
              <w:top w:val="single" w:sz="6" w:space="0" w:color="000000"/>
              <w:left w:val="single" w:sz="6" w:space="0" w:color="000000"/>
              <w:bottom w:val="single" w:sz="6" w:space="0" w:color="000000"/>
              <w:right w:val="single" w:sz="6" w:space="0" w:color="000000"/>
            </w:tcBorders>
          </w:tcPr>
          <w:p w14:paraId="7E03E4C4" w14:textId="77777777" w:rsidR="00F65FBD" w:rsidRPr="00337AD2" w:rsidRDefault="00F65FBD" w:rsidP="00337AD2">
            <w:pPr>
              <w:pStyle w:val="Tablebody"/>
              <w:jc w:val="center"/>
              <w:rPr>
                <w:rFonts w:ascii="Arial" w:hAnsi="Arial" w:cs="Arial"/>
              </w:rPr>
            </w:pPr>
            <w:r w:rsidRPr="00337AD2">
              <w:rPr>
                <w:rFonts w:ascii="Arial" w:hAnsi="Arial" w:cs="Arial"/>
              </w:rPr>
              <w:t>-66,7</w:t>
            </w:r>
          </w:p>
        </w:tc>
        <w:tc>
          <w:tcPr>
            <w:tcW w:w="1276" w:type="dxa"/>
            <w:tcBorders>
              <w:top w:val="single" w:sz="6" w:space="0" w:color="000000"/>
              <w:left w:val="single" w:sz="6" w:space="0" w:color="000000"/>
              <w:bottom w:val="single" w:sz="6" w:space="0" w:color="000000"/>
              <w:right w:val="single" w:sz="6" w:space="0" w:color="000000"/>
            </w:tcBorders>
          </w:tcPr>
          <w:p w14:paraId="766C3BF2" w14:textId="77777777" w:rsidR="00F65FBD" w:rsidRPr="00337AD2" w:rsidRDefault="00F65FBD" w:rsidP="00337AD2">
            <w:pPr>
              <w:pStyle w:val="Tablebody"/>
              <w:jc w:val="center"/>
              <w:rPr>
                <w:rFonts w:ascii="Arial" w:hAnsi="Arial" w:cs="Arial"/>
              </w:rPr>
            </w:pPr>
            <w:r w:rsidRPr="00337AD2">
              <w:rPr>
                <w:rFonts w:ascii="Arial" w:hAnsi="Arial" w:cs="Arial"/>
              </w:rPr>
              <w:t>-54,5</w:t>
            </w:r>
          </w:p>
        </w:tc>
        <w:tc>
          <w:tcPr>
            <w:tcW w:w="1130" w:type="dxa"/>
            <w:tcBorders>
              <w:top w:val="single" w:sz="6" w:space="0" w:color="000000"/>
              <w:left w:val="single" w:sz="6" w:space="0" w:color="000000"/>
              <w:bottom w:val="single" w:sz="6" w:space="0" w:color="000000"/>
              <w:right w:val="single" w:sz="6" w:space="0" w:color="000000"/>
            </w:tcBorders>
          </w:tcPr>
          <w:p w14:paraId="31449FC9" w14:textId="77777777" w:rsidR="00F65FBD" w:rsidRPr="00337AD2" w:rsidRDefault="00F65FBD" w:rsidP="00337AD2">
            <w:pPr>
              <w:pStyle w:val="Tablebody"/>
              <w:jc w:val="center"/>
              <w:rPr>
                <w:rFonts w:ascii="Arial" w:hAnsi="Arial" w:cs="Arial"/>
              </w:rPr>
            </w:pPr>
            <w:r w:rsidRPr="00337AD2">
              <w:rPr>
                <w:rFonts w:ascii="Arial" w:hAnsi="Arial" w:cs="Arial"/>
              </w:rPr>
              <w:t>-87,7</w:t>
            </w:r>
          </w:p>
        </w:tc>
      </w:tr>
      <w:tr w:rsidR="00F65FBD" w14:paraId="32A678EE"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53707D82" w14:textId="77777777" w:rsidR="00F65FBD" w:rsidRPr="00337AD2" w:rsidRDefault="00F65FBD" w:rsidP="00337AD2">
            <w:pPr>
              <w:pStyle w:val="Tablebody"/>
              <w:jc w:val="center"/>
              <w:rPr>
                <w:rFonts w:ascii="Arial" w:hAnsi="Arial" w:cs="Arial"/>
              </w:rPr>
            </w:pPr>
            <w:r w:rsidRPr="00337AD2">
              <w:rPr>
                <w:rFonts w:ascii="Arial" w:hAnsi="Arial" w:cs="Arial"/>
              </w:rPr>
              <w:t>19,5</w:t>
            </w:r>
          </w:p>
        </w:tc>
        <w:tc>
          <w:tcPr>
            <w:tcW w:w="1397" w:type="dxa"/>
            <w:tcBorders>
              <w:top w:val="single" w:sz="6" w:space="0" w:color="000000"/>
              <w:left w:val="single" w:sz="6" w:space="0" w:color="000000"/>
              <w:bottom w:val="single" w:sz="6" w:space="0" w:color="000000"/>
              <w:right w:val="single" w:sz="6" w:space="0" w:color="000000"/>
            </w:tcBorders>
            <w:vAlign w:val="bottom"/>
          </w:tcPr>
          <w:p w14:paraId="1D8BC0C4" w14:textId="77777777" w:rsidR="00F65FBD" w:rsidRPr="00337AD2" w:rsidRDefault="00F65FBD" w:rsidP="00337AD2">
            <w:pPr>
              <w:pStyle w:val="Tablebody"/>
              <w:jc w:val="center"/>
              <w:rPr>
                <w:rFonts w:ascii="Arial" w:hAnsi="Arial" w:cs="Arial"/>
              </w:rPr>
            </w:pPr>
            <w:r w:rsidRPr="00337AD2">
              <w:rPr>
                <w:rFonts w:ascii="Arial" w:hAnsi="Arial" w:cs="Arial"/>
              </w:rPr>
              <w:t>19,3</w:t>
            </w:r>
          </w:p>
        </w:tc>
        <w:tc>
          <w:tcPr>
            <w:tcW w:w="1134" w:type="dxa"/>
            <w:tcBorders>
              <w:top w:val="single" w:sz="6" w:space="0" w:color="000000"/>
              <w:left w:val="single" w:sz="6" w:space="0" w:color="000000"/>
              <w:bottom w:val="single" w:sz="6" w:space="0" w:color="000000"/>
              <w:right w:val="single" w:sz="6" w:space="0" w:color="000000"/>
            </w:tcBorders>
            <w:vAlign w:val="bottom"/>
          </w:tcPr>
          <w:p w14:paraId="156EDF32" w14:textId="77777777" w:rsidR="00F65FBD" w:rsidRPr="00337AD2" w:rsidRDefault="00F65FBD" w:rsidP="00337AD2">
            <w:pPr>
              <w:pStyle w:val="Tablebody"/>
              <w:jc w:val="center"/>
              <w:rPr>
                <w:rFonts w:ascii="Arial" w:hAnsi="Arial" w:cs="Arial"/>
              </w:rPr>
            </w:pPr>
            <w:r w:rsidRPr="00337AD2">
              <w:rPr>
                <w:rFonts w:ascii="Arial" w:hAnsi="Arial" w:cs="Arial"/>
              </w:rPr>
              <w:t>22,4</w:t>
            </w:r>
          </w:p>
        </w:tc>
        <w:tc>
          <w:tcPr>
            <w:tcW w:w="1155" w:type="dxa"/>
            <w:tcBorders>
              <w:top w:val="single" w:sz="6" w:space="0" w:color="000000"/>
              <w:left w:val="single" w:sz="6" w:space="0" w:color="000000"/>
              <w:bottom w:val="single" w:sz="6" w:space="0" w:color="000000"/>
              <w:right w:val="single" w:sz="6" w:space="0" w:color="000000"/>
            </w:tcBorders>
            <w:vAlign w:val="bottom"/>
          </w:tcPr>
          <w:p w14:paraId="59753949" w14:textId="77777777" w:rsidR="00F65FBD" w:rsidRPr="00337AD2" w:rsidRDefault="00F65FBD" w:rsidP="00337AD2">
            <w:pPr>
              <w:pStyle w:val="Tablebody"/>
              <w:jc w:val="center"/>
              <w:rPr>
                <w:rFonts w:ascii="Arial" w:hAnsi="Arial" w:cs="Arial"/>
              </w:rPr>
            </w:pPr>
            <w:r w:rsidRPr="00337AD2">
              <w:rPr>
                <w:rFonts w:ascii="Arial" w:hAnsi="Arial" w:cs="Arial"/>
              </w:rPr>
              <w:t>16,3</w:t>
            </w:r>
          </w:p>
        </w:tc>
        <w:tc>
          <w:tcPr>
            <w:tcW w:w="1275" w:type="dxa"/>
            <w:tcBorders>
              <w:top w:val="single" w:sz="6" w:space="0" w:color="000000"/>
              <w:left w:val="single" w:sz="6" w:space="0" w:color="000000"/>
              <w:bottom w:val="single" w:sz="6" w:space="0" w:color="000000"/>
              <w:right w:val="single" w:sz="6" w:space="0" w:color="000000"/>
            </w:tcBorders>
          </w:tcPr>
          <w:p w14:paraId="0123813C" w14:textId="77777777" w:rsidR="00F65FBD" w:rsidRPr="00337AD2" w:rsidRDefault="00F65FBD" w:rsidP="00337AD2">
            <w:pPr>
              <w:pStyle w:val="Tablebody"/>
              <w:jc w:val="center"/>
              <w:rPr>
                <w:rFonts w:ascii="Arial" w:hAnsi="Arial" w:cs="Arial"/>
              </w:rPr>
            </w:pPr>
            <w:r w:rsidRPr="00337AD2">
              <w:rPr>
                <w:rFonts w:ascii="Arial" w:hAnsi="Arial" w:cs="Arial"/>
              </w:rPr>
              <w:t>-64,8</w:t>
            </w:r>
          </w:p>
        </w:tc>
        <w:tc>
          <w:tcPr>
            <w:tcW w:w="1276" w:type="dxa"/>
            <w:tcBorders>
              <w:top w:val="single" w:sz="6" w:space="0" w:color="000000"/>
              <w:left w:val="single" w:sz="6" w:space="0" w:color="000000"/>
              <w:bottom w:val="single" w:sz="6" w:space="0" w:color="000000"/>
              <w:right w:val="single" w:sz="6" w:space="0" w:color="000000"/>
            </w:tcBorders>
          </w:tcPr>
          <w:p w14:paraId="4A219ADC" w14:textId="77777777" w:rsidR="00F65FBD" w:rsidRPr="00337AD2" w:rsidRDefault="00F65FBD" w:rsidP="00337AD2">
            <w:pPr>
              <w:pStyle w:val="Tablebody"/>
              <w:jc w:val="center"/>
              <w:rPr>
                <w:rFonts w:ascii="Arial" w:hAnsi="Arial" w:cs="Arial"/>
              </w:rPr>
            </w:pPr>
            <w:r w:rsidRPr="00337AD2">
              <w:rPr>
                <w:rFonts w:ascii="Arial" w:hAnsi="Arial" w:cs="Arial"/>
              </w:rPr>
              <w:t>-53,8</w:t>
            </w:r>
          </w:p>
        </w:tc>
        <w:tc>
          <w:tcPr>
            <w:tcW w:w="1130" w:type="dxa"/>
            <w:tcBorders>
              <w:top w:val="single" w:sz="6" w:space="0" w:color="000000"/>
              <w:left w:val="single" w:sz="6" w:space="0" w:color="000000"/>
              <w:bottom w:val="single" w:sz="6" w:space="0" w:color="000000"/>
              <w:right w:val="single" w:sz="6" w:space="0" w:color="000000"/>
            </w:tcBorders>
          </w:tcPr>
          <w:p w14:paraId="063ECF61" w14:textId="77777777" w:rsidR="00F65FBD" w:rsidRPr="00337AD2" w:rsidRDefault="00F65FBD" w:rsidP="00337AD2">
            <w:pPr>
              <w:pStyle w:val="Tablebody"/>
              <w:jc w:val="center"/>
              <w:rPr>
                <w:rFonts w:ascii="Arial" w:hAnsi="Arial" w:cs="Arial"/>
              </w:rPr>
            </w:pPr>
            <w:r w:rsidRPr="00337AD2">
              <w:rPr>
                <w:rFonts w:ascii="Arial" w:hAnsi="Arial" w:cs="Arial"/>
              </w:rPr>
              <w:t>-87,5</w:t>
            </w:r>
          </w:p>
        </w:tc>
      </w:tr>
      <w:tr w:rsidR="00F65FBD" w14:paraId="6B3AD7A5"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377A213F" w14:textId="77777777" w:rsidR="00F65FBD" w:rsidRPr="00337AD2" w:rsidRDefault="00F65FBD" w:rsidP="00337AD2">
            <w:pPr>
              <w:pStyle w:val="Tablebody"/>
              <w:jc w:val="center"/>
              <w:rPr>
                <w:rFonts w:ascii="Arial" w:hAnsi="Arial" w:cs="Arial"/>
              </w:rPr>
            </w:pPr>
            <w:r w:rsidRPr="00337AD2">
              <w:rPr>
                <w:rFonts w:ascii="Arial" w:hAnsi="Arial" w:cs="Arial"/>
              </w:rPr>
              <w:t>19,75</w:t>
            </w:r>
          </w:p>
        </w:tc>
        <w:tc>
          <w:tcPr>
            <w:tcW w:w="1397" w:type="dxa"/>
            <w:tcBorders>
              <w:top w:val="single" w:sz="6" w:space="0" w:color="000000"/>
              <w:left w:val="single" w:sz="6" w:space="0" w:color="000000"/>
              <w:bottom w:val="single" w:sz="6" w:space="0" w:color="000000"/>
              <w:right w:val="single" w:sz="6" w:space="0" w:color="000000"/>
            </w:tcBorders>
            <w:vAlign w:val="bottom"/>
          </w:tcPr>
          <w:p w14:paraId="635A3F1B" w14:textId="77777777" w:rsidR="00F65FBD" w:rsidRPr="00337AD2" w:rsidRDefault="00F65FBD" w:rsidP="00337AD2">
            <w:pPr>
              <w:pStyle w:val="Tablebody"/>
              <w:jc w:val="center"/>
              <w:rPr>
                <w:rFonts w:ascii="Arial" w:hAnsi="Arial" w:cs="Arial"/>
              </w:rPr>
            </w:pPr>
            <w:r w:rsidRPr="00337AD2">
              <w:rPr>
                <w:rFonts w:ascii="Arial" w:hAnsi="Arial" w:cs="Arial"/>
              </w:rPr>
              <w:t>19,0</w:t>
            </w:r>
          </w:p>
        </w:tc>
        <w:tc>
          <w:tcPr>
            <w:tcW w:w="1134" w:type="dxa"/>
            <w:tcBorders>
              <w:top w:val="single" w:sz="6" w:space="0" w:color="000000"/>
              <w:left w:val="single" w:sz="6" w:space="0" w:color="000000"/>
              <w:bottom w:val="single" w:sz="6" w:space="0" w:color="000000"/>
              <w:right w:val="single" w:sz="6" w:space="0" w:color="000000"/>
            </w:tcBorders>
            <w:vAlign w:val="bottom"/>
          </w:tcPr>
          <w:p w14:paraId="1833EB1E" w14:textId="77777777" w:rsidR="00F65FBD" w:rsidRPr="00337AD2" w:rsidRDefault="00F65FBD" w:rsidP="00337AD2">
            <w:pPr>
              <w:pStyle w:val="Tablebody"/>
              <w:jc w:val="center"/>
              <w:rPr>
                <w:rFonts w:ascii="Arial" w:hAnsi="Arial" w:cs="Arial"/>
              </w:rPr>
            </w:pPr>
            <w:r w:rsidRPr="00337AD2">
              <w:rPr>
                <w:rFonts w:ascii="Arial" w:hAnsi="Arial" w:cs="Arial"/>
              </w:rPr>
              <w:t>22,3</w:t>
            </w:r>
          </w:p>
        </w:tc>
        <w:tc>
          <w:tcPr>
            <w:tcW w:w="1155" w:type="dxa"/>
            <w:tcBorders>
              <w:top w:val="single" w:sz="6" w:space="0" w:color="000000"/>
              <w:left w:val="single" w:sz="6" w:space="0" w:color="000000"/>
              <w:bottom w:val="single" w:sz="6" w:space="0" w:color="000000"/>
              <w:right w:val="single" w:sz="6" w:space="0" w:color="000000"/>
            </w:tcBorders>
            <w:vAlign w:val="bottom"/>
          </w:tcPr>
          <w:p w14:paraId="1ACF9E7D" w14:textId="77777777" w:rsidR="00F65FBD" w:rsidRPr="00337AD2" w:rsidRDefault="00F65FBD" w:rsidP="00337AD2">
            <w:pPr>
              <w:pStyle w:val="Tablebody"/>
              <w:jc w:val="center"/>
              <w:rPr>
                <w:rFonts w:ascii="Arial" w:hAnsi="Arial" w:cs="Arial"/>
              </w:rPr>
            </w:pPr>
            <w:r w:rsidRPr="00337AD2">
              <w:rPr>
                <w:rFonts w:ascii="Arial" w:hAnsi="Arial" w:cs="Arial"/>
              </w:rPr>
              <w:t>16,2</w:t>
            </w:r>
          </w:p>
        </w:tc>
        <w:tc>
          <w:tcPr>
            <w:tcW w:w="1275" w:type="dxa"/>
            <w:tcBorders>
              <w:top w:val="single" w:sz="6" w:space="0" w:color="000000"/>
              <w:left w:val="single" w:sz="6" w:space="0" w:color="000000"/>
              <w:bottom w:val="single" w:sz="6" w:space="0" w:color="000000"/>
              <w:right w:val="single" w:sz="6" w:space="0" w:color="000000"/>
            </w:tcBorders>
          </w:tcPr>
          <w:p w14:paraId="29FFEAEB" w14:textId="77777777" w:rsidR="00F65FBD" w:rsidRPr="00337AD2" w:rsidRDefault="00F65FBD" w:rsidP="00337AD2">
            <w:pPr>
              <w:pStyle w:val="Tablebody"/>
              <w:jc w:val="center"/>
              <w:rPr>
                <w:rFonts w:ascii="Arial" w:hAnsi="Arial" w:cs="Arial"/>
              </w:rPr>
            </w:pPr>
            <w:r w:rsidRPr="00337AD2">
              <w:rPr>
                <w:rFonts w:ascii="Arial" w:hAnsi="Arial" w:cs="Arial"/>
              </w:rPr>
              <w:t>-63,4</w:t>
            </w:r>
          </w:p>
        </w:tc>
        <w:tc>
          <w:tcPr>
            <w:tcW w:w="1276" w:type="dxa"/>
            <w:tcBorders>
              <w:top w:val="single" w:sz="6" w:space="0" w:color="000000"/>
              <w:left w:val="single" w:sz="6" w:space="0" w:color="000000"/>
              <w:bottom w:val="single" w:sz="6" w:space="0" w:color="000000"/>
              <w:right w:val="single" w:sz="6" w:space="0" w:color="000000"/>
            </w:tcBorders>
          </w:tcPr>
          <w:p w14:paraId="59E3F41D" w14:textId="77777777" w:rsidR="00F65FBD" w:rsidRPr="00337AD2" w:rsidRDefault="00F65FBD" w:rsidP="00337AD2">
            <w:pPr>
              <w:pStyle w:val="Tablebody"/>
              <w:jc w:val="center"/>
              <w:rPr>
                <w:rFonts w:ascii="Arial" w:hAnsi="Arial" w:cs="Arial"/>
              </w:rPr>
            </w:pPr>
            <w:r w:rsidRPr="00337AD2">
              <w:rPr>
                <w:rFonts w:ascii="Arial" w:hAnsi="Arial" w:cs="Arial"/>
              </w:rPr>
              <w:t>-52,7</w:t>
            </w:r>
          </w:p>
        </w:tc>
        <w:tc>
          <w:tcPr>
            <w:tcW w:w="1130" w:type="dxa"/>
            <w:tcBorders>
              <w:top w:val="single" w:sz="6" w:space="0" w:color="000000"/>
              <w:left w:val="single" w:sz="6" w:space="0" w:color="000000"/>
              <w:bottom w:val="single" w:sz="6" w:space="0" w:color="000000"/>
              <w:right w:val="single" w:sz="6" w:space="0" w:color="000000"/>
            </w:tcBorders>
          </w:tcPr>
          <w:p w14:paraId="1918E5F6" w14:textId="77777777" w:rsidR="00F65FBD" w:rsidRPr="00337AD2" w:rsidRDefault="00F65FBD" w:rsidP="00337AD2">
            <w:pPr>
              <w:pStyle w:val="Tablebody"/>
              <w:jc w:val="center"/>
              <w:rPr>
                <w:rFonts w:ascii="Arial" w:hAnsi="Arial" w:cs="Arial"/>
              </w:rPr>
            </w:pPr>
            <w:r w:rsidRPr="00337AD2">
              <w:rPr>
                <w:rFonts w:ascii="Arial" w:hAnsi="Arial" w:cs="Arial"/>
              </w:rPr>
              <w:t>-86,1</w:t>
            </w:r>
          </w:p>
        </w:tc>
      </w:tr>
      <w:tr w:rsidR="00F65FBD" w14:paraId="2D9F34CB" w14:textId="77777777" w:rsidTr="00337AD2">
        <w:trPr>
          <w:jc w:val="center"/>
        </w:trPr>
        <w:tc>
          <w:tcPr>
            <w:tcW w:w="1414" w:type="dxa"/>
            <w:tcBorders>
              <w:top w:val="single" w:sz="6" w:space="0" w:color="000000"/>
              <w:left w:val="single" w:sz="6" w:space="0" w:color="000000"/>
              <w:bottom w:val="single" w:sz="6" w:space="0" w:color="000000"/>
              <w:right w:val="single" w:sz="6" w:space="0" w:color="000000"/>
            </w:tcBorders>
          </w:tcPr>
          <w:p w14:paraId="4B6FC782" w14:textId="77777777" w:rsidR="00F65FBD" w:rsidRPr="00337AD2" w:rsidRDefault="00F65FBD" w:rsidP="00337AD2">
            <w:pPr>
              <w:pStyle w:val="Tablebody"/>
              <w:jc w:val="center"/>
              <w:rPr>
                <w:rFonts w:ascii="Arial" w:hAnsi="Arial" w:cs="Arial"/>
              </w:rPr>
            </w:pPr>
            <w:r w:rsidRPr="00337AD2">
              <w:rPr>
                <w:rFonts w:ascii="Arial" w:hAnsi="Arial" w:cs="Arial"/>
              </w:rPr>
              <w:t>20</w:t>
            </w:r>
          </w:p>
        </w:tc>
        <w:tc>
          <w:tcPr>
            <w:tcW w:w="1397" w:type="dxa"/>
            <w:tcBorders>
              <w:top w:val="single" w:sz="6" w:space="0" w:color="000000"/>
              <w:left w:val="single" w:sz="6" w:space="0" w:color="000000"/>
              <w:bottom w:val="single" w:sz="6" w:space="0" w:color="000000"/>
              <w:right w:val="single" w:sz="6" w:space="0" w:color="000000"/>
            </w:tcBorders>
            <w:vAlign w:val="bottom"/>
          </w:tcPr>
          <w:p w14:paraId="1A4595BA" w14:textId="77777777" w:rsidR="00F65FBD" w:rsidRPr="00337AD2" w:rsidRDefault="00F65FBD" w:rsidP="00337AD2">
            <w:pPr>
              <w:pStyle w:val="Tablebody"/>
              <w:jc w:val="center"/>
              <w:rPr>
                <w:rFonts w:ascii="Arial" w:hAnsi="Arial" w:cs="Arial"/>
              </w:rPr>
            </w:pPr>
            <w:r w:rsidRPr="00337AD2">
              <w:rPr>
                <w:rFonts w:ascii="Arial" w:hAnsi="Arial" w:cs="Arial"/>
              </w:rPr>
              <w:t>18,6</w:t>
            </w:r>
          </w:p>
        </w:tc>
        <w:tc>
          <w:tcPr>
            <w:tcW w:w="1134" w:type="dxa"/>
            <w:tcBorders>
              <w:top w:val="single" w:sz="6" w:space="0" w:color="000000"/>
              <w:left w:val="single" w:sz="6" w:space="0" w:color="000000"/>
              <w:bottom w:val="single" w:sz="6" w:space="0" w:color="000000"/>
              <w:right w:val="single" w:sz="6" w:space="0" w:color="000000"/>
            </w:tcBorders>
            <w:vAlign w:val="bottom"/>
          </w:tcPr>
          <w:p w14:paraId="7A8DCFB1" w14:textId="77777777" w:rsidR="00F65FBD" w:rsidRPr="00337AD2" w:rsidRDefault="00F65FBD" w:rsidP="00337AD2">
            <w:pPr>
              <w:pStyle w:val="Tablebody"/>
              <w:jc w:val="center"/>
              <w:rPr>
                <w:rFonts w:ascii="Arial" w:hAnsi="Arial" w:cs="Arial"/>
              </w:rPr>
            </w:pPr>
            <w:r w:rsidRPr="00337AD2">
              <w:rPr>
                <w:rFonts w:ascii="Arial" w:hAnsi="Arial" w:cs="Arial"/>
              </w:rPr>
              <w:t>21,6</w:t>
            </w:r>
          </w:p>
        </w:tc>
        <w:tc>
          <w:tcPr>
            <w:tcW w:w="1155" w:type="dxa"/>
            <w:tcBorders>
              <w:top w:val="single" w:sz="6" w:space="0" w:color="000000"/>
              <w:left w:val="single" w:sz="6" w:space="0" w:color="000000"/>
              <w:bottom w:val="single" w:sz="6" w:space="0" w:color="000000"/>
              <w:right w:val="single" w:sz="6" w:space="0" w:color="000000"/>
            </w:tcBorders>
            <w:vAlign w:val="bottom"/>
          </w:tcPr>
          <w:p w14:paraId="2D65B250" w14:textId="77777777" w:rsidR="00F65FBD" w:rsidRPr="00337AD2" w:rsidRDefault="00F65FBD" w:rsidP="00337AD2">
            <w:pPr>
              <w:pStyle w:val="Tablebody"/>
              <w:jc w:val="center"/>
              <w:rPr>
                <w:rFonts w:ascii="Arial" w:hAnsi="Arial" w:cs="Arial"/>
              </w:rPr>
            </w:pPr>
            <w:r w:rsidRPr="00337AD2">
              <w:rPr>
                <w:rFonts w:ascii="Arial" w:hAnsi="Arial" w:cs="Arial"/>
              </w:rPr>
              <w:t>15,8</w:t>
            </w:r>
          </w:p>
        </w:tc>
        <w:tc>
          <w:tcPr>
            <w:tcW w:w="1275" w:type="dxa"/>
            <w:tcBorders>
              <w:top w:val="single" w:sz="6" w:space="0" w:color="000000"/>
              <w:left w:val="single" w:sz="6" w:space="0" w:color="000000"/>
              <w:bottom w:val="single" w:sz="6" w:space="0" w:color="000000"/>
              <w:right w:val="single" w:sz="6" w:space="0" w:color="000000"/>
            </w:tcBorders>
          </w:tcPr>
          <w:p w14:paraId="31766807" w14:textId="77777777" w:rsidR="00F65FBD" w:rsidRPr="00337AD2" w:rsidRDefault="00F65FBD" w:rsidP="00337AD2">
            <w:pPr>
              <w:pStyle w:val="Tablebody"/>
              <w:jc w:val="center"/>
              <w:rPr>
                <w:rFonts w:ascii="Arial" w:hAnsi="Arial" w:cs="Arial"/>
              </w:rPr>
            </w:pPr>
            <w:r w:rsidRPr="00337AD2">
              <w:rPr>
                <w:rFonts w:ascii="Arial" w:hAnsi="Arial" w:cs="Arial"/>
              </w:rPr>
              <w:t>-63,7</w:t>
            </w:r>
          </w:p>
        </w:tc>
        <w:tc>
          <w:tcPr>
            <w:tcW w:w="1276" w:type="dxa"/>
            <w:tcBorders>
              <w:top w:val="single" w:sz="6" w:space="0" w:color="000000"/>
              <w:left w:val="single" w:sz="6" w:space="0" w:color="000000"/>
              <w:bottom w:val="single" w:sz="6" w:space="0" w:color="000000"/>
              <w:right w:val="single" w:sz="6" w:space="0" w:color="000000"/>
            </w:tcBorders>
          </w:tcPr>
          <w:p w14:paraId="26819A87" w14:textId="77777777" w:rsidR="00F65FBD" w:rsidRPr="00337AD2" w:rsidRDefault="00F65FBD" w:rsidP="00337AD2">
            <w:pPr>
              <w:pStyle w:val="Tablebody"/>
              <w:jc w:val="center"/>
              <w:rPr>
                <w:rFonts w:ascii="Arial" w:hAnsi="Arial" w:cs="Arial"/>
              </w:rPr>
            </w:pPr>
            <w:r w:rsidRPr="00337AD2">
              <w:rPr>
                <w:rFonts w:ascii="Arial" w:hAnsi="Arial" w:cs="Arial"/>
              </w:rPr>
              <w:t>-52,2</w:t>
            </w:r>
          </w:p>
        </w:tc>
        <w:tc>
          <w:tcPr>
            <w:tcW w:w="1130" w:type="dxa"/>
            <w:tcBorders>
              <w:top w:val="single" w:sz="6" w:space="0" w:color="000000"/>
              <w:left w:val="single" w:sz="6" w:space="0" w:color="000000"/>
              <w:bottom w:val="single" w:sz="6" w:space="0" w:color="000000"/>
              <w:right w:val="single" w:sz="6" w:space="0" w:color="000000"/>
            </w:tcBorders>
          </w:tcPr>
          <w:p w14:paraId="5511F98B" w14:textId="77777777" w:rsidR="00F65FBD" w:rsidRPr="00337AD2" w:rsidRDefault="00F65FBD" w:rsidP="00337AD2">
            <w:pPr>
              <w:pStyle w:val="Tablebody"/>
              <w:jc w:val="center"/>
              <w:rPr>
                <w:rFonts w:ascii="Arial" w:hAnsi="Arial" w:cs="Arial"/>
              </w:rPr>
            </w:pPr>
            <w:r w:rsidRPr="00337AD2">
              <w:rPr>
                <w:rFonts w:ascii="Arial" w:hAnsi="Arial" w:cs="Arial"/>
              </w:rPr>
              <w:t>-86,0</w:t>
            </w:r>
          </w:p>
        </w:tc>
      </w:tr>
    </w:tbl>
    <w:p w14:paraId="4FB92DC8" w14:textId="77777777" w:rsidR="00337AD2" w:rsidRDefault="00337AD2" w:rsidP="00337AD2">
      <w:pPr>
        <w:keepNext/>
        <w:keepLines/>
        <w:widowControl w:val="0"/>
        <w:tabs>
          <w:tab w:val="left" w:pos="14034"/>
        </w:tabs>
        <w:ind w:firstLine="0"/>
        <w:rPr>
          <w:sz w:val="22"/>
          <w:szCs w:val="22"/>
        </w:rPr>
      </w:pPr>
    </w:p>
    <w:p w14:paraId="0E1E29ED" w14:textId="77777777" w:rsidR="00CB0394" w:rsidRDefault="00CB0394" w:rsidP="00A73548">
      <w:pPr>
        <w:ind w:firstLine="709"/>
        <w:rPr>
          <w:sz w:val="22"/>
          <w:szCs w:val="22"/>
        </w:rPr>
      </w:pPr>
    </w:p>
    <w:p w14:paraId="363B1B86" w14:textId="77777777" w:rsidR="00A73548" w:rsidRDefault="00A73548" w:rsidP="00A73548"/>
    <w:p w14:paraId="149BC6E3" w14:textId="77777777" w:rsidR="00A73548" w:rsidRDefault="00A73548" w:rsidP="00A73548">
      <w:pPr>
        <w:pStyle w:val="ANNEX"/>
        <w:suppressAutoHyphens/>
        <w:spacing w:after="600" w:line="360" w:lineRule="auto"/>
        <w:rPr>
          <w:sz w:val="24"/>
          <w:szCs w:val="24"/>
          <w:lang w:val="ru-RU"/>
        </w:rPr>
      </w:pPr>
      <w:r w:rsidRPr="00C62A63">
        <w:rPr>
          <w:b w:val="0"/>
          <w:sz w:val="24"/>
          <w:szCs w:val="24"/>
          <w:lang w:val="ru-RU"/>
        </w:rPr>
        <w:br/>
      </w:r>
      <w:bookmarkStart w:id="13" w:name="_Toc427937153"/>
      <w:bookmarkStart w:id="14" w:name="_Toc33621678"/>
      <w:r w:rsidRPr="00AA2481">
        <w:rPr>
          <w:sz w:val="24"/>
          <w:szCs w:val="24"/>
          <w:lang w:val="ru-RU"/>
        </w:rPr>
        <w:t>(</w:t>
      </w:r>
      <w:r>
        <w:rPr>
          <w:sz w:val="24"/>
          <w:szCs w:val="24"/>
          <w:lang w:val="ru-RU"/>
        </w:rPr>
        <w:t>справочное</w:t>
      </w:r>
      <w:r w:rsidRPr="00AA2481">
        <w:rPr>
          <w:sz w:val="24"/>
          <w:szCs w:val="24"/>
          <w:lang w:val="ru-RU"/>
        </w:rPr>
        <w:t>)</w:t>
      </w:r>
      <w:r w:rsidRPr="00AA2481">
        <w:rPr>
          <w:b w:val="0"/>
          <w:sz w:val="24"/>
          <w:szCs w:val="24"/>
          <w:lang w:val="ru-RU"/>
        </w:rPr>
        <w:t xml:space="preserve"> </w:t>
      </w:r>
      <w:r w:rsidRPr="00AA2481">
        <w:rPr>
          <w:b w:val="0"/>
          <w:sz w:val="24"/>
          <w:szCs w:val="24"/>
          <w:lang w:val="ru-RU"/>
        </w:rPr>
        <w:br/>
      </w:r>
      <w:bookmarkEnd w:id="13"/>
      <w:bookmarkEnd w:id="14"/>
      <w:r w:rsidR="00FA32A2">
        <w:rPr>
          <w:sz w:val="24"/>
          <w:szCs w:val="24"/>
          <w:lang w:val="ru-RU"/>
        </w:rPr>
        <w:t xml:space="preserve">Пример </w:t>
      </w:r>
      <w:r w:rsidR="00F65FBD">
        <w:rPr>
          <w:sz w:val="24"/>
          <w:szCs w:val="24"/>
          <w:lang w:val="ru-RU"/>
        </w:rPr>
        <w:t>имитатора пассивного типа</w:t>
      </w:r>
    </w:p>
    <w:p w14:paraId="3729B8D3" w14:textId="77777777" w:rsidR="009554FC" w:rsidRDefault="00FA32A2" w:rsidP="00A73548">
      <w:pPr>
        <w:ind w:firstLine="709"/>
        <w:rPr>
          <w:sz w:val="22"/>
          <w:szCs w:val="22"/>
        </w:rPr>
      </w:pPr>
      <w:r>
        <w:rPr>
          <w:sz w:val="22"/>
          <w:szCs w:val="22"/>
        </w:rPr>
        <w:t xml:space="preserve">В </w:t>
      </w:r>
      <w:r w:rsidR="009554FC">
        <w:rPr>
          <w:sz w:val="22"/>
          <w:szCs w:val="22"/>
        </w:rPr>
        <w:t>настоящем приложении рассматривается пример имитатора пассивного типа, предназначенного для применения в динамических испытаниях сидений.</w:t>
      </w:r>
    </w:p>
    <w:p w14:paraId="56A43FA2" w14:textId="77777777" w:rsidR="00A73548" w:rsidRDefault="009554FC" w:rsidP="00A73548">
      <w:pPr>
        <w:ind w:firstLine="709"/>
        <w:rPr>
          <w:sz w:val="22"/>
          <w:szCs w:val="22"/>
        </w:rPr>
      </w:pPr>
      <w:r>
        <w:rPr>
          <w:sz w:val="22"/>
          <w:szCs w:val="22"/>
        </w:rPr>
        <w:t>Данный имитатор воспроизводит среднее эффективной массы тела человека в вертикальном направлении, полученное в результате обработки результатов испытаний с участием шестидесяти человек, в ходе которых те были подвергнуты воздействию стационарной случайной вибрации в вертикальном направлении со среднеквадратичным значением 1,0 м/с</w:t>
      </w:r>
      <w:r w:rsidRPr="009554FC">
        <w:rPr>
          <w:sz w:val="22"/>
          <w:szCs w:val="22"/>
          <w:vertAlign w:val="superscript"/>
        </w:rPr>
        <w:t>2</w:t>
      </w:r>
      <w:r>
        <w:rPr>
          <w:sz w:val="22"/>
          <w:szCs w:val="22"/>
        </w:rPr>
        <w:t xml:space="preserve"> в диапазоне частот от 0,5 до 30 Гц.</w:t>
      </w:r>
      <w:r w:rsidR="00AE76E1">
        <w:rPr>
          <w:sz w:val="22"/>
          <w:szCs w:val="22"/>
        </w:rPr>
        <w:t xml:space="preserve"> Масса имитатора составляет 53,4 кг</w:t>
      </w:r>
      <w:r w:rsidR="00304B86">
        <w:rPr>
          <w:rStyle w:val="af3"/>
          <w:sz w:val="22"/>
          <w:szCs w:val="22"/>
        </w:rPr>
        <w:footnoteReference w:customMarkFollows="1" w:id="1"/>
        <w:t>1)</w:t>
      </w:r>
      <w:r w:rsidR="00AE76E1">
        <w:rPr>
          <w:sz w:val="22"/>
          <w:szCs w:val="22"/>
        </w:rPr>
        <w:t xml:space="preserve">, что соответствует массе тела человека приблизительно 72 кг. Имитатор включает в себя механическую колебательную систему с одной степенью свободы и имеет </w:t>
      </w:r>
      <w:r w:rsidR="005C3436">
        <w:rPr>
          <w:sz w:val="22"/>
          <w:szCs w:val="22"/>
        </w:rPr>
        <w:t xml:space="preserve">выступающие </w:t>
      </w:r>
      <w:r w:rsidR="00122238">
        <w:rPr>
          <w:sz w:val="22"/>
          <w:szCs w:val="22"/>
        </w:rPr>
        <w:t xml:space="preserve">опорные </w:t>
      </w:r>
      <w:r w:rsidR="001F224D">
        <w:rPr>
          <w:sz w:val="22"/>
          <w:szCs w:val="22"/>
        </w:rPr>
        <w:t>пластины</w:t>
      </w:r>
      <w:r w:rsidR="00AE76E1">
        <w:rPr>
          <w:sz w:val="22"/>
          <w:szCs w:val="22"/>
        </w:rPr>
        <w:t xml:space="preserve"> для </w:t>
      </w:r>
      <w:r w:rsidR="001F224D">
        <w:rPr>
          <w:sz w:val="22"/>
          <w:szCs w:val="22"/>
        </w:rPr>
        <w:t>фиксации на</w:t>
      </w:r>
      <w:r w:rsidR="00AE76E1">
        <w:rPr>
          <w:sz w:val="22"/>
          <w:szCs w:val="22"/>
        </w:rPr>
        <w:t xml:space="preserve"> подушке и спинке сиденья (см. рисунок В.1). </w:t>
      </w:r>
    </w:p>
    <w:p w14:paraId="762A008A" w14:textId="77777777" w:rsidR="009554FC" w:rsidRDefault="00AE76E1" w:rsidP="00A73548">
      <w:pPr>
        <w:ind w:firstLine="709"/>
        <w:rPr>
          <w:sz w:val="22"/>
          <w:szCs w:val="22"/>
        </w:rPr>
      </w:pPr>
      <w:r>
        <w:rPr>
          <w:sz w:val="22"/>
          <w:szCs w:val="22"/>
        </w:rPr>
        <w:t xml:space="preserve">Имитатор </w:t>
      </w:r>
      <w:r w:rsidR="001F224D">
        <w:rPr>
          <w:sz w:val="22"/>
          <w:szCs w:val="22"/>
        </w:rPr>
        <w:t>включает в себя</w:t>
      </w:r>
      <w:r>
        <w:rPr>
          <w:sz w:val="22"/>
          <w:szCs w:val="22"/>
        </w:rPr>
        <w:t xml:space="preserve"> подвижную </w:t>
      </w:r>
      <w:r w:rsidR="00F80A3F">
        <w:rPr>
          <w:sz w:val="22"/>
          <w:szCs w:val="22"/>
        </w:rPr>
        <w:t>часть</w:t>
      </w:r>
      <w:r>
        <w:rPr>
          <w:sz w:val="22"/>
          <w:szCs w:val="22"/>
        </w:rPr>
        <w:t>, перемещение которой в горизонтальн</w:t>
      </w:r>
      <w:r w:rsidR="005C3436">
        <w:rPr>
          <w:sz w:val="22"/>
          <w:szCs w:val="22"/>
        </w:rPr>
        <w:t>ом</w:t>
      </w:r>
      <w:r>
        <w:rPr>
          <w:sz w:val="22"/>
          <w:szCs w:val="22"/>
        </w:rPr>
        <w:t xml:space="preserve"> направлени</w:t>
      </w:r>
      <w:r w:rsidR="005C3436">
        <w:rPr>
          <w:sz w:val="22"/>
          <w:szCs w:val="22"/>
        </w:rPr>
        <w:t>и</w:t>
      </w:r>
      <w:r>
        <w:rPr>
          <w:sz w:val="22"/>
          <w:szCs w:val="22"/>
        </w:rPr>
        <w:t xml:space="preserve"> ограничено вертикальными хромированными направляющими (стержнями). </w:t>
      </w:r>
      <w:r w:rsidR="00827349">
        <w:rPr>
          <w:sz w:val="22"/>
          <w:szCs w:val="22"/>
        </w:rPr>
        <w:t xml:space="preserve">Для создания необходимого демпфирования используется вязкостный амортизатор. Внутренне трение в системе мало, чтобы обеспечить линейность отклика во всем диапазоне входных воздействий, используемых в испытаниях сидений. </w:t>
      </w:r>
    </w:p>
    <w:p w14:paraId="4463B468" w14:textId="77777777" w:rsidR="009554FC" w:rsidRDefault="00D213D8" w:rsidP="00A73548">
      <w:pPr>
        <w:ind w:firstLine="709"/>
        <w:rPr>
          <w:sz w:val="22"/>
          <w:szCs w:val="22"/>
        </w:rPr>
      </w:pPr>
      <w:r>
        <w:rPr>
          <w:sz w:val="22"/>
          <w:szCs w:val="22"/>
        </w:rPr>
        <w:t>Имитатор опирается на поверхности сиденья через дв</w:t>
      </w:r>
      <w:r w:rsidR="00122238">
        <w:rPr>
          <w:sz w:val="22"/>
          <w:szCs w:val="22"/>
        </w:rPr>
        <w:t>е</w:t>
      </w:r>
      <w:r>
        <w:rPr>
          <w:sz w:val="22"/>
          <w:szCs w:val="22"/>
        </w:rPr>
        <w:t xml:space="preserve"> </w:t>
      </w:r>
      <w:r w:rsidR="005C3436">
        <w:rPr>
          <w:sz w:val="22"/>
          <w:szCs w:val="22"/>
        </w:rPr>
        <w:t xml:space="preserve">опорные </w:t>
      </w:r>
      <w:r>
        <w:rPr>
          <w:sz w:val="22"/>
          <w:szCs w:val="22"/>
        </w:rPr>
        <w:t xml:space="preserve">пластины заданной формы, показанные на рисунке В.2 (см. </w:t>
      </w:r>
      <w:r w:rsidRPr="00D213D8">
        <w:rPr>
          <w:sz w:val="22"/>
          <w:szCs w:val="22"/>
        </w:rPr>
        <w:t>[12])</w:t>
      </w:r>
      <w:r>
        <w:rPr>
          <w:sz w:val="22"/>
          <w:szCs w:val="22"/>
        </w:rPr>
        <w:t xml:space="preserve">. </w:t>
      </w:r>
      <w:r w:rsidR="00122238">
        <w:rPr>
          <w:sz w:val="22"/>
          <w:szCs w:val="22"/>
        </w:rPr>
        <w:t xml:space="preserve">Опорная пластина, контактирующая с </w:t>
      </w:r>
      <w:r>
        <w:rPr>
          <w:sz w:val="22"/>
          <w:szCs w:val="22"/>
        </w:rPr>
        <w:t>подушк</w:t>
      </w:r>
      <w:r w:rsidR="00122238">
        <w:rPr>
          <w:sz w:val="22"/>
          <w:szCs w:val="22"/>
        </w:rPr>
        <w:t>ой</w:t>
      </w:r>
      <w:r>
        <w:rPr>
          <w:sz w:val="22"/>
          <w:szCs w:val="22"/>
        </w:rPr>
        <w:t xml:space="preserve"> сиденья, шарнирно сочленен</w:t>
      </w:r>
      <w:r w:rsidR="00122238">
        <w:rPr>
          <w:sz w:val="22"/>
          <w:szCs w:val="22"/>
        </w:rPr>
        <w:t>а</w:t>
      </w:r>
      <w:r>
        <w:rPr>
          <w:sz w:val="22"/>
          <w:szCs w:val="22"/>
        </w:rPr>
        <w:t xml:space="preserve"> с основанием опорной рамы</w:t>
      </w:r>
      <w:r w:rsidR="00F80A3F">
        <w:rPr>
          <w:sz w:val="22"/>
          <w:szCs w:val="22"/>
        </w:rPr>
        <w:t xml:space="preserve">  (корпуса)</w:t>
      </w:r>
      <w:r>
        <w:rPr>
          <w:sz w:val="22"/>
          <w:szCs w:val="22"/>
        </w:rPr>
        <w:t xml:space="preserve">, что позволяет регулировать положение имитатора на сиденье. </w:t>
      </w:r>
      <w:r w:rsidR="00122238">
        <w:rPr>
          <w:sz w:val="22"/>
          <w:szCs w:val="22"/>
        </w:rPr>
        <w:t>Опорная пластина</w:t>
      </w:r>
      <w:r>
        <w:rPr>
          <w:sz w:val="22"/>
          <w:szCs w:val="22"/>
        </w:rPr>
        <w:t>, прижимающ</w:t>
      </w:r>
      <w:r w:rsidR="00122238">
        <w:rPr>
          <w:sz w:val="22"/>
          <w:szCs w:val="22"/>
        </w:rPr>
        <w:t>аяся</w:t>
      </w:r>
      <w:r>
        <w:rPr>
          <w:sz w:val="22"/>
          <w:szCs w:val="22"/>
        </w:rPr>
        <w:t xml:space="preserve"> к спинке сиденья, соединен</w:t>
      </w:r>
      <w:r w:rsidR="00122238">
        <w:rPr>
          <w:sz w:val="22"/>
          <w:szCs w:val="22"/>
        </w:rPr>
        <w:t>а</w:t>
      </w:r>
      <w:r>
        <w:rPr>
          <w:sz w:val="22"/>
          <w:szCs w:val="22"/>
        </w:rPr>
        <w:t xml:space="preserve"> с рамой имитатора через шарнирное соединение внизу рамы. Его положение на спинке сиденья может фиксироваться стяжным ремнем. </w:t>
      </w:r>
      <w:r w:rsidR="00E12F5A">
        <w:rPr>
          <w:sz w:val="22"/>
          <w:szCs w:val="22"/>
        </w:rPr>
        <w:t>Такая конструкция минимизирует влияние спинки сиденья на динамический отклик подушки сиденья, что повышает стабильность работы имитатора.</w:t>
      </w:r>
    </w:p>
    <w:p w14:paraId="400CC070" w14:textId="77777777" w:rsidR="00E12F5A" w:rsidRDefault="00E12F5A" w:rsidP="00A73548">
      <w:pPr>
        <w:ind w:firstLine="709"/>
        <w:rPr>
          <w:sz w:val="22"/>
          <w:szCs w:val="22"/>
        </w:rPr>
      </w:pPr>
      <w:r>
        <w:rPr>
          <w:sz w:val="22"/>
          <w:szCs w:val="22"/>
        </w:rPr>
        <w:t>Как видно из рисунка В.3, эффективная масса имитатора хорошо согласуется с эффективной массой системы с одной степенью свободы, показанной на рисунке В.1.</w:t>
      </w:r>
    </w:p>
    <w:p w14:paraId="443F6D8B" w14:textId="77777777" w:rsidR="0064559C" w:rsidRDefault="0064559C" w:rsidP="00A73548">
      <w:pPr>
        <w:ind w:firstLine="709"/>
        <w:rPr>
          <w:sz w:val="22"/>
          <w:szCs w:val="22"/>
        </w:rPr>
      </w:pPr>
      <w:r>
        <w:rPr>
          <w:sz w:val="22"/>
          <w:szCs w:val="22"/>
        </w:rPr>
        <w:t xml:space="preserve">Имитатор, описанный в настоящем приложении, соответствует массе тела человека, не попадающей </w:t>
      </w:r>
      <w:r w:rsidR="00F80A3F">
        <w:rPr>
          <w:sz w:val="22"/>
          <w:szCs w:val="22"/>
        </w:rPr>
        <w:t xml:space="preserve">ни в одну из весовых категорий </w:t>
      </w:r>
      <w:r>
        <w:rPr>
          <w:sz w:val="22"/>
          <w:szCs w:val="22"/>
        </w:rPr>
        <w:t>(легк</w:t>
      </w:r>
      <w:r w:rsidR="00471FA0">
        <w:rPr>
          <w:sz w:val="22"/>
          <w:szCs w:val="22"/>
        </w:rPr>
        <w:t>ую</w:t>
      </w:r>
      <w:r>
        <w:rPr>
          <w:sz w:val="22"/>
          <w:szCs w:val="22"/>
        </w:rPr>
        <w:t xml:space="preserve"> и</w:t>
      </w:r>
      <w:r w:rsidR="00F80A3F">
        <w:rPr>
          <w:sz w:val="22"/>
          <w:szCs w:val="22"/>
        </w:rPr>
        <w:t>ли</w:t>
      </w:r>
      <w:r>
        <w:rPr>
          <w:sz w:val="22"/>
          <w:szCs w:val="22"/>
        </w:rPr>
        <w:t xml:space="preserve"> тяжел</w:t>
      </w:r>
      <w:r w:rsidR="00471FA0">
        <w:rPr>
          <w:sz w:val="22"/>
          <w:szCs w:val="22"/>
        </w:rPr>
        <w:t>ую</w:t>
      </w:r>
      <w:r>
        <w:rPr>
          <w:sz w:val="22"/>
          <w:szCs w:val="22"/>
        </w:rPr>
        <w:t>) по 6.1.</w:t>
      </w:r>
    </w:p>
    <w:p w14:paraId="505A33B4" w14:textId="77777777" w:rsidR="00F80A3F" w:rsidRPr="00F7102F" w:rsidRDefault="00F80A3F" w:rsidP="00A73548">
      <w:pPr>
        <w:ind w:firstLine="709"/>
        <w:rPr>
          <w:sz w:val="22"/>
          <w:szCs w:val="22"/>
        </w:rPr>
      </w:pPr>
    </w:p>
    <w:tbl>
      <w:tblPr>
        <w:tblW w:w="5000" w:type="pct"/>
        <w:jc w:val="center"/>
        <w:tblLayout w:type="fixed"/>
        <w:tblCellMar>
          <w:left w:w="0" w:type="dxa"/>
          <w:right w:w="0" w:type="dxa"/>
        </w:tblCellMar>
        <w:tblLook w:val="04A0" w:firstRow="1" w:lastRow="0" w:firstColumn="1" w:lastColumn="0" w:noHBand="0" w:noVBand="1"/>
      </w:tblPr>
      <w:tblGrid>
        <w:gridCol w:w="4820"/>
        <w:gridCol w:w="4819"/>
      </w:tblGrid>
      <w:tr w:rsidR="00F7102F" w14:paraId="6373BB27" w14:textId="77777777" w:rsidTr="00F7102F">
        <w:trPr>
          <w:jc w:val="center"/>
        </w:trPr>
        <w:tc>
          <w:tcPr>
            <w:tcW w:w="4820" w:type="dxa"/>
            <w:tcBorders>
              <w:top w:val="nil"/>
              <w:left w:val="nil"/>
              <w:bottom w:val="nil"/>
              <w:right w:val="nil"/>
            </w:tcBorders>
          </w:tcPr>
          <w:p w14:paraId="2F7E61CC" w14:textId="77777777" w:rsidR="00F7102F" w:rsidRDefault="00F7102F" w:rsidP="00122238">
            <w:pPr>
              <w:pStyle w:val="FigureGraphic"/>
            </w:pPr>
            <w:r>
              <w:rPr>
                <w:noProof/>
                <w:lang w:val="ru-RU" w:eastAsia="ru-RU"/>
              </w:rPr>
              <w:drawing>
                <wp:inline distT="0" distB="0" distL="0" distR="0" wp14:anchorId="359FEB6F" wp14:editId="5317C1FD">
                  <wp:extent cx="2592593" cy="1931686"/>
                  <wp:effectExtent l="0" t="0" r="0" b="0"/>
                  <wp:docPr id="10" name="10326-3_ed1figB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0326-3_ed1figB1a.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92593" cy="1931686"/>
                          </a:xfrm>
                          <a:prstGeom prst="rect">
                            <a:avLst/>
                          </a:prstGeom>
                        </pic:spPr>
                      </pic:pic>
                    </a:graphicData>
                  </a:graphic>
                </wp:inline>
              </w:drawing>
            </w:r>
          </w:p>
        </w:tc>
        <w:tc>
          <w:tcPr>
            <w:tcW w:w="4819" w:type="dxa"/>
            <w:vAlign w:val="bottom"/>
          </w:tcPr>
          <w:p w14:paraId="1E7AAE0C" w14:textId="77777777" w:rsidR="00F7102F" w:rsidRDefault="00F7102F" w:rsidP="00122238">
            <w:pPr>
              <w:pStyle w:val="FigureGraphic"/>
            </w:pPr>
            <w:r>
              <w:rPr>
                <w:noProof/>
                <w:lang w:val="ru-RU" w:eastAsia="ru-RU"/>
              </w:rPr>
              <w:drawing>
                <wp:inline distT="0" distB="0" distL="0" distR="0" wp14:anchorId="5179D762" wp14:editId="25AFE568">
                  <wp:extent cx="2322576" cy="1496568"/>
                  <wp:effectExtent l="0" t="0" r="0" b="0"/>
                  <wp:docPr id="12" name="10326-3_ed1figB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0326-3_ed1figB1b.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322576" cy="1496568"/>
                          </a:xfrm>
                          <a:prstGeom prst="rect">
                            <a:avLst/>
                          </a:prstGeom>
                        </pic:spPr>
                      </pic:pic>
                    </a:graphicData>
                  </a:graphic>
                </wp:inline>
              </w:drawing>
            </w:r>
          </w:p>
        </w:tc>
      </w:tr>
      <w:tr w:rsidR="00F7102F" w:rsidRPr="00F7102F" w14:paraId="7F0B372C" w14:textId="77777777" w:rsidTr="00F7102F">
        <w:trPr>
          <w:jc w:val="center"/>
        </w:trPr>
        <w:tc>
          <w:tcPr>
            <w:tcW w:w="4820" w:type="dxa"/>
          </w:tcPr>
          <w:p w14:paraId="69DFBB3B" w14:textId="77777777" w:rsidR="00F7102F" w:rsidRPr="00F7102F" w:rsidRDefault="00F7102F" w:rsidP="00F7102F">
            <w:pPr>
              <w:pStyle w:val="KeyText"/>
              <w:spacing w:before="120" w:line="360" w:lineRule="auto"/>
              <w:jc w:val="center"/>
              <w:rPr>
                <w:rFonts w:ascii="Arial" w:hAnsi="Arial" w:cs="Arial"/>
                <w:sz w:val="22"/>
                <w:lang w:val="ru-RU"/>
              </w:rPr>
            </w:pPr>
            <w:r w:rsidRPr="00F7102F">
              <w:rPr>
                <w:rFonts w:ascii="Arial" w:hAnsi="Arial" w:cs="Arial"/>
                <w:sz w:val="22"/>
              </w:rPr>
              <w:t>a</w:t>
            </w:r>
            <w:r w:rsidRPr="00F7102F">
              <w:rPr>
                <w:rFonts w:ascii="Arial" w:hAnsi="Arial" w:cs="Arial"/>
                <w:sz w:val="22"/>
                <w:lang w:val="ru-RU"/>
              </w:rPr>
              <w:t>)</w:t>
            </w:r>
            <w:r w:rsidRPr="00F7102F">
              <w:rPr>
                <w:rFonts w:ascii="Arial" w:hAnsi="Arial" w:cs="Arial"/>
                <w:sz w:val="22"/>
              </w:rPr>
              <w:t> </w:t>
            </w:r>
            <w:r w:rsidRPr="00F7102F">
              <w:rPr>
                <w:rFonts w:ascii="Arial" w:hAnsi="Arial" w:cs="Arial"/>
                <w:sz w:val="22"/>
                <w:lang w:val="ru-RU"/>
              </w:rPr>
              <w:t>Пример имитатора пассивного типа для применения в испытаниях сидений</w:t>
            </w:r>
          </w:p>
        </w:tc>
        <w:tc>
          <w:tcPr>
            <w:tcW w:w="4819" w:type="dxa"/>
            <w:vAlign w:val="bottom"/>
          </w:tcPr>
          <w:p w14:paraId="471EAE22" w14:textId="77777777" w:rsidR="00F7102F" w:rsidRPr="00F7102F" w:rsidRDefault="00F7102F" w:rsidP="00F7102F">
            <w:pPr>
              <w:pStyle w:val="KeyText"/>
              <w:spacing w:before="120" w:line="360" w:lineRule="auto"/>
              <w:jc w:val="center"/>
              <w:rPr>
                <w:rFonts w:ascii="Arial" w:hAnsi="Arial" w:cs="Arial"/>
                <w:sz w:val="22"/>
                <w:lang w:val="ru-RU"/>
              </w:rPr>
            </w:pPr>
            <w:r w:rsidRPr="00F7102F">
              <w:rPr>
                <w:rFonts w:ascii="Arial" w:hAnsi="Arial" w:cs="Arial"/>
                <w:sz w:val="22"/>
              </w:rPr>
              <w:t>b</w:t>
            </w:r>
            <w:r w:rsidRPr="00F7102F">
              <w:rPr>
                <w:rFonts w:ascii="Arial" w:hAnsi="Arial" w:cs="Arial"/>
                <w:sz w:val="22"/>
                <w:lang w:val="ru-RU"/>
              </w:rPr>
              <w:t>)</w:t>
            </w:r>
            <w:r w:rsidRPr="00F7102F">
              <w:rPr>
                <w:rFonts w:ascii="Arial" w:hAnsi="Arial" w:cs="Arial"/>
                <w:sz w:val="22"/>
              </w:rPr>
              <w:t> </w:t>
            </w:r>
            <w:r w:rsidRPr="00F7102F">
              <w:rPr>
                <w:rFonts w:ascii="Arial" w:hAnsi="Arial" w:cs="Arial"/>
                <w:sz w:val="22"/>
                <w:lang w:val="ru-RU"/>
              </w:rPr>
              <w:t>Модель имитатора в виде колебательной системы с одной степенью свободы</w:t>
            </w:r>
          </w:p>
        </w:tc>
      </w:tr>
    </w:tbl>
    <w:p w14:paraId="6C50979B" w14:textId="77777777" w:rsidR="003609AF" w:rsidRPr="001F763A" w:rsidRDefault="00F7102F" w:rsidP="003609AF">
      <w:pPr>
        <w:pStyle w:val="KeyText"/>
        <w:tabs>
          <w:tab w:val="clear" w:pos="346"/>
          <w:tab w:val="left" w:pos="426"/>
          <w:tab w:val="left" w:pos="5529"/>
        </w:tabs>
        <w:suppressAutoHyphens/>
        <w:spacing w:before="120" w:after="0" w:line="360" w:lineRule="auto"/>
        <w:ind w:left="0" w:firstLine="0"/>
        <w:jc w:val="center"/>
        <w:rPr>
          <w:lang w:val="ru-RU"/>
        </w:rPr>
      </w:pPr>
      <w:r>
        <w:rPr>
          <w:rFonts w:ascii="Arial" w:eastAsia="Times New Roman" w:hAnsi="Arial"/>
          <w:sz w:val="20"/>
          <w:lang w:val="ru-RU"/>
        </w:rPr>
        <w:t>1 – подвижная часть (масса 45,6 кг)</w:t>
      </w:r>
      <w:r w:rsidR="003609AF">
        <w:rPr>
          <w:rFonts w:ascii="Arial" w:eastAsia="Times New Roman" w:hAnsi="Arial"/>
          <w:sz w:val="20"/>
          <w:lang w:val="ru-RU"/>
        </w:rPr>
        <w:t xml:space="preserve">; </w:t>
      </w:r>
      <w:r>
        <w:rPr>
          <w:rFonts w:ascii="Arial" w:eastAsia="Times New Roman" w:hAnsi="Arial"/>
          <w:sz w:val="20"/>
          <w:lang w:val="ru-RU"/>
        </w:rPr>
        <w:t>2 – пружина (жесткость 45 000 Н/м; 3 – амортизатор (демпфирование 1360 Н</w:t>
      </w:r>
      <w:r>
        <w:rPr>
          <w:rFonts w:ascii="Arial" w:eastAsia="Times New Roman" w:hAnsi="Arial" w:cs="Arial"/>
          <w:sz w:val="20"/>
          <w:lang w:val="ru-RU"/>
        </w:rPr>
        <w:t>·</w:t>
      </w:r>
      <w:r>
        <w:rPr>
          <w:rFonts w:ascii="Arial" w:eastAsia="Times New Roman" w:hAnsi="Arial"/>
          <w:sz w:val="20"/>
          <w:lang w:val="ru-RU"/>
        </w:rPr>
        <w:t xml:space="preserve">с/м); 4) рама (корпус) с </w:t>
      </w:r>
      <w:r w:rsidR="008E43FD">
        <w:rPr>
          <w:rFonts w:ascii="Arial" w:eastAsia="Times New Roman" w:hAnsi="Arial"/>
          <w:sz w:val="20"/>
          <w:lang w:val="ru-RU"/>
        </w:rPr>
        <w:t>опорными пластинами</w:t>
      </w:r>
      <w:r>
        <w:rPr>
          <w:rFonts w:ascii="Arial" w:eastAsia="Times New Roman" w:hAnsi="Arial"/>
          <w:sz w:val="20"/>
          <w:lang w:val="ru-RU"/>
        </w:rPr>
        <w:t xml:space="preserve"> (масса 6,0 кг)</w:t>
      </w:r>
    </w:p>
    <w:p w14:paraId="6AD502A0" w14:textId="77777777" w:rsidR="00FA32A2" w:rsidRDefault="00FA32A2" w:rsidP="00FA32A2">
      <w:pPr>
        <w:pStyle w:val="af6"/>
        <w:suppressAutoHyphens/>
        <w:autoSpaceDE w:val="0"/>
        <w:autoSpaceDN w:val="0"/>
        <w:adjustRightInd w:val="0"/>
        <w:spacing w:before="120" w:after="0" w:line="360" w:lineRule="auto"/>
        <w:jc w:val="center"/>
        <w:rPr>
          <w:szCs w:val="22"/>
        </w:rPr>
      </w:pPr>
      <w:r w:rsidRPr="00F753A6">
        <w:rPr>
          <w:szCs w:val="22"/>
        </w:rPr>
        <w:t xml:space="preserve">Рисунок </w:t>
      </w:r>
      <w:r>
        <w:rPr>
          <w:szCs w:val="22"/>
          <w:lang w:val="en-US"/>
        </w:rPr>
        <w:t>B</w:t>
      </w:r>
      <w:r>
        <w:rPr>
          <w:szCs w:val="22"/>
        </w:rPr>
        <w:t>.1</w:t>
      </w:r>
      <w:r w:rsidRPr="00F753A6">
        <w:rPr>
          <w:szCs w:val="22"/>
        </w:rPr>
        <w:t xml:space="preserve"> – </w:t>
      </w:r>
      <w:r w:rsidR="003609AF">
        <w:rPr>
          <w:szCs w:val="22"/>
        </w:rPr>
        <w:t xml:space="preserve">Пример </w:t>
      </w:r>
      <w:r w:rsidR="00304B86">
        <w:rPr>
          <w:szCs w:val="22"/>
        </w:rPr>
        <w:t>имитатора пассивного типа для применения в испытаниях сидений и соответствующая ему колебательная система с одной степенью свободы</w:t>
      </w:r>
    </w:p>
    <w:p w14:paraId="08D2B4EE" w14:textId="77777777" w:rsidR="0023680B" w:rsidRDefault="0023680B" w:rsidP="0023680B">
      <w:pPr>
        <w:pStyle w:val="FigureGraphic"/>
      </w:pPr>
      <w:r>
        <w:rPr>
          <w:noProof/>
          <w:lang w:val="ru-RU" w:eastAsia="ru-RU"/>
        </w:rPr>
        <w:drawing>
          <wp:inline distT="0" distB="0" distL="0" distR="0" wp14:anchorId="28FA617A" wp14:editId="56235CE7">
            <wp:extent cx="4075200" cy="3135600"/>
            <wp:effectExtent l="0" t="0" r="1905" b="8255"/>
            <wp:docPr id="21" name="10326-3_ed1figB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0326-3_ed1figB2.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075200" cy="3135600"/>
                    </a:xfrm>
                    <a:prstGeom prst="rect">
                      <a:avLst/>
                    </a:prstGeom>
                  </pic:spPr>
                </pic:pic>
              </a:graphicData>
            </a:graphic>
          </wp:inline>
        </w:drawing>
      </w:r>
    </w:p>
    <w:p w14:paraId="1673CB3B" w14:textId="77777777" w:rsidR="00304B86" w:rsidRPr="001F763A" w:rsidRDefault="00304B86" w:rsidP="00304B86">
      <w:pPr>
        <w:pStyle w:val="KeyText"/>
        <w:tabs>
          <w:tab w:val="clear" w:pos="346"/>
          <w:tab w:val="left" w:pos="426"/>
          <w:tab w:val="left" w:pos="5529"/>
        </w:tabs>
        <w:suppressAutoHyphens/>
        <w:spacing w:before="120" w:after="0" w:line="360" w:lineRule="auto"/>
        <w:ind w:left="0" w:firstLine="0"/>
        <w:jc w:val="center"/>
        <w:rPr>
          <w:lang w:val="ru-RU"/>
        </w:rPr>
      </w:pPr>
      <w:r>
        <w:rPr>
          <w:rFonts w:ascii="Arial" w:eastAsia="Times New Roman" w:hAnsi="Arial"/>
          <w:sz w:val="20"/>
          <w:lang w:val="ru-RU"/>
        </w:rPr>
        <w:t xml:space="preserve">1 – </w:t>
      </w:r>
      <w:r w:rsidR="0023680B">
        <w:rPr>
          <w:rFonts w:ascii="Arial" w:eastAsia="Times New Roman" w:hAnsi="Arial"/>
          <w:sz w:val="20"/>
          <w:lang w:val="ru-RU"/>
        </w:rPr>
        <w:t>отверстие для крепления трех акселерометров</w:t>
      </w:r>
      <w:r w:rsidR="0023680B">
        <w:rPr>
          <w:rStyle w:val="af3"/>
          <w:rFonts w:ascii="Arial" w:eastAsia="Times New Roman" w:hAnsi="Arial"/>
          <w:sz w:val="20"/>
          <w:lang w:val="ru-RU"/>
        </w:rPr>
        <w:footnoteReference w:customMarkFollows="1" w:id="2"/>
        <w:t>1)</w:t>
      </w:r>
      <w:r w:rsidR="0023680B">
        <w:rPr>
          <w:rFonts w:ascii="Arial" w:eastAsia="Times New Roman" w:hAnsi="Arial"/>
          <w:sz w:val="20"/>
          <w:lang w:val="ru-RU"/>
        </w:rPr>
        <w:t xml:space="preserve">, измеряющих поступательное движение в вертикальном направлении; </w:t>
      </w:r>
      <w:r>
        <w:rPr>
          <w:rFonts w:ascii="Arial" w:eastAsia="Times New Roman" w:hAnsi="Arial"/>
          <w:sz w:val="20"/>
          <w:lang w:val="ru-RU"/>
        </w:rPr>
        <w:t xml:space="preserve">2 – </w:t>
      </w:r>
      <w:r w:rsidR="0023680B">
        <w:rPr>
          <w:rFonts w:ascii="Arial" w:eastAsia="Times New Roman" w:hAnsi="Arial"/>
          <w:sz w:val="20"/>
          <w:lang w:val="ru-RU"/>
        </w:rPr>
        <w:t>канал для сигнальных кабелей</w:t>
      </w:r>
    </w:p>
    <w:p w14:paraId="734855D2" w14:textId="77777777" w:rsidR="00304B86" w:rsidRPr="00F753A6" w:rsidRDefault="00304B86" w:rsidP="00304B86">
      <w:pPr>
        <w:pStyle w:val="af6"/>
        <w:suppressAutoHyphens/>
        <w:autoSpaceDE w:val="0"/>
        <w:autoSpaceDN w:val="0"/>
        <w:adjustRightInd w:val="0"/>
        <w:spacing w:before="120" w:after="0" w:line="360" w:lineRule="auto"/>
        <w:jc w:val="center"/>
        <w:rPr>
          <w:szCs w:val="22"/>
        </w:rPr>
      </w:pPr>
      <w:r w:rsidRPr="00F753A6">
        <w:rPr>
          <w:szCs w:val="22"/>
        </w:rPr>
        <w:t xml:space="preserve">Рисунок </w:t>
      </w:r>
      <w:r>
        <w:rPr>
          <w:szCs w:val="22"/>
          <w:lang w:val="en-US"/>
        </w:rPr>
        <w:t>B</w:t>
      </w:r>
      <w:r>
        <w:rPr>
          <w:szCs w:val="22"/>
        </w:rPr>
        <w:t>.</w:t>
      </w:r>
      <w:r w:rsidR="00CB7623">
        <w:rPr>
          <w:szCs w:val="22"/>
        </w:rPr>
        <w:t>2</w:t>
      </w:r>
      <w:r w:rsidRPr="00F753A6">
        <w:rPr>
          <w:szCs w:val="22"/>
        </w:rPr>
        <w:t xml:space="preserve"> – </w:t>
      </w:r>
      <w:r>
        <w:rPr>
          <w:szCs w:val="22"/>
        </w:rPr>
        <w:t>Пример имитатора пассивного типа для применения в испытаниях сидений и соответствующая ему колебательная система с одной степенью свободы</w:t>
      </w:r>
    </w:p>
    <w:p w14:paraId="39114CC1" w14:textId="77777777" w:rsidR="00CB7623" w:rsidRDefault="00CB7623" w:rsidP="00CB7623">
      <w:pPr>
        <w:pStyle w:val="FigureGraphic"/>
      </w:pPr>
      <w:r>
        <w:rPr>
          <w:noProof/>
          <w:lang w:val="ru-RU" w:eastAsia="ru-RU"/>
        </w:rPr>
        <w:drawing>
          <wp:inline distT="0" distB="0" distL="0" distR="0" wp14:anchorId="6FD60994" wp14:editId="5B36889A">
            <wp:extent cx="5013960" cy="3108960"/>
            <wp:effectExtent l="0" t="0" r="0" b="0"/>
            <wp:docPr id="13" name="10326-3_ed1figB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0326-3_ed1figB3.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013960" cy="3108960"/>
                    </a:xfrm>
                    <a:prstGeom prst="rect">
                      <a:avLst/>
                    </a:prstGeom>
                  </pic:spPr>
                </pic:pic>
              </a:graphicData>
            </a:graphic>
          </wp:inline>
        </w:drawing>
      </w:r>
    </w:p>
    <w:p w14:paraId="67BA5E81" w14:textId="77777777" w:rsidR="00CB7623" w:rsidRPr="00CB7623" w:rsidRDefault="00CB7623" w:rsidP="00CB7623">
      <w:pPr>
        <w:pStyle w:val="KeyText"/>
        <w:tabs>
          <w:tab w:val="clear" w:pos="346"/>
          <w:tab w:val="left" w:pos="426"/>
          <w:tab w:val="left" w:pos="5529"/>
        </w:tabs>
        <w:suppressAutoHyphens/>
        <w:spacing w:before="120" w:after="0" w:line="360" w:lineRule="auto"/>
        <w:ind w:left="0" w:firstLine="0"/>
        <w:jc w:val="center"/>
        <w:rPr>
          <w:lang w:val="ru-RU"/>
        </w:rPr>
      </w:pPr>
      <w:r>
        <w:rPr>
          <w:rFonts w:ascii="Arial" w:eastAsia="Times New Roman" w:hAnsi="Arial"/>
          <w:sz w:val="20"/>
          <w:lang w:val="en-US"/>
        </w:rPr>
        <w:t>Y</w:t>
      </w:r>
      <w:r>
        <w:rPr>
          <w:rFonts w:ascii="Arial" w:eastAsia="Times New Roman" w:hAnsi="Arial"/>
          <w:sz w:val="20"/>
          <w:lang w:val="ru-RU"/>
        </w:rPr>
        <w:t xml:space="preserve"> – модуль эффективной массы, кг; </w:t>
      </w:r>
      <w:r w:rsidRPr="00CB7623">
        <w:rPr>
          <w:rFonts w:eastAsia="Times New Roman"/>
          <w:i/>
          <w:sz w:val="22"/>
          <w:lang w:val="en-US"/>
        </w:rPr>
        <w:t>f</w:t>
      </w:r>
      <w:r w:rsidRPr="00CB7623">
        <w:rPr>
          <w:rFonts w:ascii="Arial" w:eastAsia="Times New Roman" w:hAnsi="Arial"/>
          <w:sz w:val="20"/>
          <w:lang w:val="ru-RU"/>
        </w:rPr>
        <w:t xml:space="preserve"> </w:t>
      </w:r>
      <w:r>
        <w:rPr>
          <w:rFonts w:ascii="Arial" w:eastAsia="Times New Roman" w:hAnsi="Arial"/>
          <w:sz w:val="20"/>
          <w:lang w:val="ru-RU"/>
        </w:rPr>
        <w:t xml:space="preserve"> – частота, Гц; </w:t>
      </w:r>
      <w:r>
        <w:rPr>
          <w:noProof/>
          <w:lang w:val="ru-RU" w:eastAsia="ru-RU"/>
        </w:rPr>
        <w:drawing>
          <wp:inline distT="0" distB="0" distL="0" distR="0" wp14:anchorId="4B45C499" wp14:editId="3B91960F">
            <wp:extent cx="554736" cy="9144"/>
            <wp:effectExtent l="0" t="0" r="0" b="0"/>
            <wp:docPr id="14" name="10326-3_ed1figB3_key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10326-3_ed1figB3_key1.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54736" cy="9144"/>
                    </a:xfrm>
                    <a:prstGeom prst="rect">
                      <a:avLst/>
                    </a:prstGeom>
                  </pic:spPr>
                </pic:pic>
              </a:graphicData>
            </a:graphic>
          </wp:inline>
        </w:drawing>
      </w:r>
      <w:r>
        <w:rPr>
          <w:rFonts w:ascii="Arial" w:eastAsia="Times New Roman" w:hAnsi="Arial"/>
          <w:sz w:val="20"/>
          <w:lang w:val="ru-RU"/>
        </w:rPr>
        <w:t xml:space="preserve">– имитатор пассивного типа; </w:t>
      </w:r>
      <w:r>
        <w:rPr>
          <w:noProof/>
          <w:lang w:val="ru-RU" w:eastAsia="ru-RU"/>
        </w:rPr>
        <w:drawing>
          <wp:inline distT="0" distB="0" distL="0" distR="0" wp14:anchorId="54AE788E" wp14:editId="4453C1F8">
            <wp:extent cx="554736" cy="9144"/>
            <wp:effectExtent l="0" t="0" r="0" b="0"/>
            <wp:docPr id="15" name="10326-3_ed1figB3_key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0326-3_ed1figB3_key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54736" cy="9144"/>
                    </a:xfrm>
                    <a:prstGeom prst="rect">
                      <a:avLst/>
                    </a:prstGeom>
                  </pic:spPr>
                </pic:pic>
              </a:graphicData>
            </a:graphic>
          </wp:inline>
        </w:drawing>
      </w:r>
      <w:r>
        <w:rPr>
          <w:rFonts w:ascii="Arial" w:eastAsia="Times New Roman" w:hAnsi="Arial"/>
          <w:sz w:val="20"/>
          <w:lang w:val="ru-RU"/>
        </w:rPr>
        <w:t xml:space="preserve"> – система с одной степенью свободы</w:t>
      </w:r>
    </w:p>
    <w:p w14:paraId="73C86542" w14:textId="77777777" w:rsidR="00CB7623" w:rsidRPr="00F753A6" w:rsidRDefault="00CB7623" w:rsidP="00CB7623">
      <w:pPr>
        <w:pStyle w:val="af6"/>
        <w:suppressAutoHyphens/>
        <w:autoSpaceDE w:val="0"/>
        <w:autoSpaceDN w:val="0"/>
        <w:adjustRightInd w:val="0"/>
        <w:spacing w:before="120" w:after="0" w:line="360" w:lineRule="auto"/>
        <w:jc w:val="center"/>
        <w:rPr>
          <w:szCs w:val="22"/>
        </w:rPr>
      </w:pPr>
      <w:r w:rsidRPr="00F753A6">
        <w:rPr>
          <w:szCs w:val="22"/>
        </w:rPr>
        <w:t xml:space="preserve">Рисунок </w:t>
      </w:r>
      <w:r>
        <w:rPr>
          <w:szCs w:val="22"/>
          <w:lang w:val="en-US"/>
        </w:rPr>
        <w:t>B</w:t>
      </w:r>
      <w:r>
        <w:rPr>
          <w:szCs w:val="22"/>
        </w:rPr>
        <w:t>.3</w:t>
      </w:r>
      <w:r w:rsidRPr="00F753A6">
        <w:rPr>
          <w:szCs w:val="22"/>
        </w:rPr>
        <w:t xml:space="preserve"> – </w:t>
      </w:r>
      <w:r>
        <w:rPr>
          <w:szCs w:val="22"/>
        </w:rPr>
        <w:t>Эффективные массы имитатора пассивного типа и моделирующей его системы с одной степенью свободы</w:t>
      </w:r>
    </w:p>
    <w:p w14:paraId="69E1927B" w14:textId="77777777" w:rsidR="00A73548" w:rsidRDefault="00A73548" w:rsidP="00CB7623">
      <w:pPr>
        <w:pStyle w:val="120"/>
        <w:keepNext w:val="0"/>
        <w:spacing w:line="240" w:lineRule="auto"/>
      </w:pPr>
    </w:p>
    <w:p w14:paraId="0DBD5C1E" w14:textId="77777777" w:rsidR="0023680B" w:rsidRDefault="0023680B" w:rsidP="0023680B">
      <w:pPr>
        <w:ind w:firstLine="709"/>
        <w:rPr>
          <w:sz w:val="22"/>
          <w:szCs w:val="22"/>
        </w:rPr>
      </w:pPr>
      <w:r>
        <w:rPr>
          <w:sz w:val="22"/>
          <w:szCs w:val="22"/>
        </w:rPr>
        <w:t>Аппроксимация идеализированной эффективной массы тела человека легкой весовой категории (от 52 до 55 кг) системой с одной степенью свободы (см. рисунок В.1) может быть получена при массе подвижной части 39 кг, массе опорной рамы 5 кг, жесткости 60 070 Н/м и демпфировании 1390 Н</w:t>
      </w:r>
      <w:r>
        <w:rPr>
          <w:rFonts w:cs="Arial"/>
          <w:sz w:val="22"/>
          <w:szCs w:val="22"/>
        </w:rPr>
        <w:t>·</w:t>
      </w:r>
      <w:r>
        <w:rPr>
          <w:sz w:val="22"/>
          <w:szCs w:val="22"/>
        </w:rPr>
        <w:t>с/м, как показано на рисунке В.4 а). Аппроксимация идеализированной эффективной массы тела человека тяжелой весовой категории (от 98 до 115 кг) может быть получена при массе подвижной части 71 кг, массе опорной рамы 9 кг, жесткости 76 750 Н/м и демпфировании 2320 Н</w:t>
      </w:r>
      <w:r>
        <w:rPr>
          <w:rFonts w:cs="Arial"/>
          <w:sz w:val="22"/>
          <w:szCs w:val="22"/>
        </w:rPr>
        <w:t>·</w:t>
      </w:r>
      <w:r>
        <w:rPr>
          <w:sz w:val="22"/>
          <w:szCs w:val="22"/>
        </w:rPr>
        <w:t xml:space="preserve">с/м, как показано на рисунке В.4 </w:t>
      </w:r>
      <w:r>
        <w:rPr>
          <w:sz w:val="22"/>
          <w:szCs w:val="22"/>
          <w:lang w:val="en-US"/>
        </w:rPr>
        <w:t>b</w:t>
      </w:r>
      <w:r>
        <w:rPr>
          <w:sz w:val="22"/>
          <w:szCs w:val="22"/>
        </w:rPr>
        <w:t xml:space="preserve">). </w:t>
      </w:r>
    </w:p>
    <w:p w14:paraId="34839FCD" w14:textId="77777777" w:rsidR="0023680B" w:rsidRDefault="0023680B" w:rsidP="0023680B">
      <w:pPr>
        <w:pStyle w:val="120"/>
        <w:keepNext w:val="0"/>
        <w:rPr>
          <w:sz w:val="22"/>
          <w:szCs w:val="22"/>
        </w:rPr>
      </w:pPr>
      <w:r>
        <w:rPr>
          <w:sz w:val="22"/>
          <w:szCs w:val="22"/>
        </w:rPr>
        <w:t xml:space="preserve">Больше примеров конструкций имитаторов пассивного типа и их применения в испытаниях сидений содержится в </w:t>
      </w:r>
      <w:r w:rsidRPr="00F7102F">
        <w:rPr>
          <w:sz w:val="22"/>
          <w:szCs w:val="22"/>
        </w:rPr>
        <w:t>[13]</w:t>
      </w:r>
      <w:r>
        <w:rPr>
          <w:sz w:val="22"/>
          <w:szCs w:val="22"/>
        </w:rPr>
        <w:t xml:space="preserve"> и</w:t>
      </w:r>
      <w:r w:rsidRPr="00F7102F">
        <w:rPr>
          <w:sz w:val="22"/>
          <w:szCs w:val="22"/>
        </w:rPr>
        <w:t xml:space="preserve"> [14]</w:t>
      </w:r>
      <w:r>
        <w:rPr>
          <w:sz w:val="22"/>
          <w:szCs w:val="22"/>
        </w:rPr>
        <w:t>.</w:t>
      </w:r>
    </w:p>
    <w:tbl>
      <w:tblPr>
        <w:tblW w:w="5293" w:type="pct"/>
        <w:jc w:val="center"/>
        <w:tblLayout w:type="fixed"/>
        <w:tblCellMar>
          <w:left w:w="0" w:type="dxa"/>
          <w:right w:w="0" w:type="dxa"/>
        </w:tblCellMar>
        <w:tblLook w:val="04A0" w:firstRow="1" w:lastRow="0" w:firstColumn="1" w:lastColumn="0" w:noHBand="0" w:noVBand="1"/>
      </w:tblPr>
      <w:tblGrid>
        <w:gridCol w:w="5102"/>
        <w:gridCol w:w="5102"/>
      </w:tblGrid>
      <w:tr w:rsidR="002125CB" w14:paraId="78444753" w14:textId="77777777" w:rsidTr="002125CB">
        <w:trPr>
          <w:jc w:val="center"/>
        </w:trPr>
        <w:tc>
          <w:tcPr>
            <w:tcW w:w="5102" w:type="dxa"/>
            <w:tcBorders>
              <w:top w:val="nil"/>
              <w:left w:val="nil"/>
              <w:bottom w:val="nil"/>
              <w:right w:val="nil"/>
            </w:tcBorders>
          </w:tcPr>
          <w:p w14:paraId="38963817" w14:textId="77777777" w:rsidR="002125CB" w:rsidRDefault="002125CB" w:rsidP="00122238">
            <w:pPr>
              <w:pStyle w:val="FigureGraphic"/>
            </w:pPr>
            <w:r>
              <w:rPr>
                <w:noProof/>
                <w:lang w:val="ru-RU" w:eastAsia="ru-RU"/>
              </w:rPr>
              <w:drawing>
                <wp:inline distT="0" distB="0" distL="0" distR="0" wp14:anchorId="6D1B067A" wp14:editId="577B9861">
                  <wp:extent cx="2592593" cy="4077496"/>
                  <wp:effectExtent l="0" t="0" r="0" b="0"/>
                  <wp:docPr id="28" name="10326-3_ed1figB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10326-3_ed1figB4a.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92593" cy="4077496"/>
                          </a:xfrm>
                          <a:prstGeom prst="rect">
                            <a:avLst/>
                          </a:prstGeom>
                        </pic:spPr>
                      </pic:pic>
                    </a:graphicData>
                  </a:graphic>
                </wp:inline>
              </w:drawing>
            </w:r>
          </w:p>
        </w:tc>
        <w:tc>
          <w:tcPr>
            <w:tcW w:w="5102" w:type="dxa"/>
          </w:tcPr>
          <w:p w14:paraId="75F2A22B" w14:textId="77777777" w:rsidR="002125CB" w:rsidRDefault="002125CB" w:rsidP="00122238">
            <w:pPr>
              <w:pStyle w:val="FigureGraphic"/>
            </w:pPr>
            <w:r>
              <w:rPr>
                <w:noProof/>
                <w:lang w:val="ru-RU" w:eastAsia="ru-RU"/>
              </w:rPr>
              <w:drawing>
                <wp:inline distT="0" distB="0" distL="0" distR="0" wp14:anchorId="3FBCCBB5" wp14:editId="6AA50347">
                  <wp:extent cx="2592593" cy="4003528"/>
                  <wp:effectExtent l="0" t="0" r="0" b="0"/>
                  <wp:docPr id="29" name="10326-3_ed1figB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10326-3_ed1figB4b.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592593" cy="4003528"/>
                          </a:xfrm>
                          <a:prstGeom prst="rect">
                            <a:avLst/>
                          </a:prstGeom>
                        </pic:spPr>
                      </pic:pic>
                    </a:graphicData>
                  </a:graphic>
                </wp:inline>
              </w:drawing>
            </w:r>
          </w:p>
        </w:tc>
      </w:tr>
      <w:tr w:rsidR="002125CB" w:rsidRPr="002125CB" w14:paraId="160F0C65" w14:textId="77777777" w:rsidTr="002125CB">
        <w:trPr>
          <w:jc w:val="center"/>
        </w:trPr>
        <w:tc>
          <w:tcPr>
            <w:tcW w:w="5102" w:type="dxa"/>
          </w:tcPr>
          <w:p w14:paraId="6E713728" w14:textId="77777777" w:rsidR="002125CB" w:rsidRPr="002125CB" w:rsidRDefault="002125CB" w:rsidP="002125CB">
            <w:pPr>
              <w:pStyle w:val="KeyText"/>
              <w:spacing w:before="120" w:line="360" w:lineRule="auto"/>
              <w:jc w:val="center"/>
              <w:rPr>
                <w:rFonts w:ascii="Arial" w:hAnsi="Arial" w:cs="Arial"/>
                <w:sz w:val="22"/>
                <w:lang w:val="ru-RU"/>
              </w:rPr>
            </w:pPr>
            <w:r w:rsidRPr="002125CB">
              <w:rPr>
                <w:rFonts w:ascii="Arial" w:hAnsi="Arial" w:cs="Arial"/>
                <w:sz w:val="22"/>
                <w:lang w:val="ru-RU"/>
              </w:rPr>
              <w:t>a) </w:t>
            </w:r>
            <w:r>
              <w:rPr>
                <w:rFonts w:ascii="Arial" w:hAnsi="Arial" w:cs="Arial"/>
                <w:sz w:val="22"/>
                <w:lang w:val="ru-RU"/>
              </w:rPr>
              <w:t>Легкая весовая категория</w:t>
            </w:r>
            <w:r w:rsidRPr="002125CB">
              <w:rPr>
                <w:rFonts w:ascii="Arial" w:hAnsi="Arial" w:cs="Arial"/>
                <w:sz w:val="22"/>
                <w:lang w:val="ru-RU"/>
              </w:rPr>
              <w:t xml:space="preserve"> (</w:t>
            </w:r>
            <w:r>
              <w:rPr>
                <w:rFonts w:ascii="Arial" w:hAnsi="Arial" w:cs="Arial"/>
                <w:sz w:val="22"/>
                <w:lang w:val="ru-RU"/>
              </w:rPr>
              <w:t xml:space="preserve">от </w:t>
            </w:r>
            <w:r w:rsidRPr="002125CB">
              <w:rPr>
                <w:rFonts w:ascii="Arial" w:hAnsi="Arial" w:cs="Arial"/>
                <w:sz w:val="22"/>
                <w:lang w:val="ru-RU"/>
              </w:rPr>
              <w:t>52 </w:t>
            </w:r>
            <w:r>
              <w:rPr>
                <w:rFonts w:ascii="Arial" w:hAnsi="Arial" w:cs="Arial"/>
                <w:sz w:val="22"/>
                <w:lang w:val="ru-RU"/>
              </w:rPr>
              <w:t>до</w:t>
            </w:r>
            <w:r w:rsidRPr="002125CB">
              <w:rPr>
                <w:rFonts w:ascii="Arial" w:hAnsi="Arial" w:cs="Arial"/>
                <w:sz w:val="22"/>
                <w:lang w:val="ru-RU"/>
              </w:rPr>
              <w:t> 55 </w:t>
            </w:r>
            <w:r>
              <w:rPr>
                <w:rFonts w:ascii="Arial" w:hAnsi="Arial" w:cs="Arial"/>
                <w:sz w:val="22"/>
                <w:lang w:val="ru-RU"/>
              </w:rPr>
              <w:t>кг</w:t>
            </w:r>
            <w:r w:rsidRPr="002125CB">
              <w:rPr>
                <w:rFonts w:ascii="Arial" w:hAnsi="Arial" w:cs="Arial"/>
                <w:sz w:val="22"/>
                <w:lang w:val="ru-RU"/>
              </w:rPr>
              <w:t xml:space="preserve">) </w:t>
            </w:r>
          </w:p>
        </w:tc>
        <w:tc>
          <w:tcPr>
            <w:tcW w:w="5102" w:type="dxa"/>
          </w:tcPr>
          <w:p w14:paraId="085DEB0D" w14:textId="77777777" w:rsidR="002125CB" w:rsidRPr="002125CB" w:rsidRDefault="002125CB" w:rsidP="002125CB">
            <w:pPr>
              <w:pStyle w:val="KeyText"/>
              <w:spacing w:before="120" w:line="360" w:lineRule="auto"/>
              <w:jc w:val="center"/>
              <w:rPr>
                <w:rFonts w:ascii="Arial" w:hAnsi="Arial" w:cs="Arial"/>
                <w:sz w:val="22"/>
                <w:lang w:val="ru-RU"/>
              </w:rPr>
            </w:pPr>
            <w:r w:rsidRPr="002125CB">
              <w:rPr>
                <w:rFonts w:ascii="Arial" w:hAnsi="Arial" w:cs="Arial"/>
                <w:sz w:val="22"/>
                <w:lang w:val="en-US"/>
              </w:rPr>
              <w:t>b</w:t>
            </w:r>
            <w:r w:rsidRPr="002125CB">
              <w:rPr>
                <w:rFonts w:ascii="Arial" w:hAnsi="Arial" w:cs="Arial"/>
                <w:sz w:val="22"/>
                <w:lang w:val="ru-RU"/>
              </w:rPr>
              <w:t>)</w:t>
            </w:r>
            <w:r w:rsidRPr="002125CB">
              <w:rPr>
                <w:rFonts w:ascii="Arial" w:hAnsi="Arial" w:cs="Arial"/>
                <w:sz w:val="22"/>
                <w:lang w:val="en-US"/>
              </w:rPr>
              <w:t> </w:t>
            </w:r>
            <w:r>
              <w:rPr>
                <w:rFonts w:ascii="Arial" w:hAnsi="Arial" w:cs="Arial"/>
                <w:sz w:val="22"/>
                <w:lang w:val="ru-RU"/>
              </w:rPr>
              <w:t>Тяжелая весовая категория</w:t>
            </w:r>
            <w:r w:rsidRPr="002125CB">
              <w:rPr>
                <w:rFonts w:ascii="Arial" w:hAnsi="Arial" w:cs="Arial"/>
                <w:sz w:val="22"/>
                <w:lang w:val="ru-RU"/>
              </w:rPr>
              <w:t xml:space="preserve"> (</w:t>
            </w:r>
            <w:r>
              <w:rPr>
                <w:rFonts w:ascii="Arial" w:hAnsi="Arial" w:cs="Arial"/>
                <w:sz w:val="22"/>
                <w:lang w:val="ru-RU"/>
              </w:rPr>
              <w:t>от 98</w:t>
            </w:r>
            <w:r w:rsidRPr="002125CB">
              <w:rPr>
                <w:rFonts w:ascii="Arial" w:hAnsi="Arial" w:cs="Arial"/>
                <w:sz w:val="22"/>
                <w:lang w:val="ru-RU"/>
              </w:rPr>
              <w:t> </w:t>
            </w:r>
            <w:r>
              <w:rPr>
                <w:rFonts w:ascii="Arial" w:hAnsi="Arial" w:cs="Arial"/>
                <w:sz w:val="22"/>
                <w:lang w:val="ru-RU"/>
              </w:rPr>
              <w:t>до</w:t>
            </w:r>
            <w:r w:rsidRPr="002125CB">
              <w:rPr>
                <w:rFonts w:ascii="Arial" w:hAnsi="Arial" w:cs="Arial"/>
                <w:sz w:val="22"/>
                <w:lang w:val="ru-RU"/>
              </w:rPr>
              <w:t> </w:t>
            </w:r>
            <w:r>
              <w:rPr>
                <w:rFonts w:ascii="Arial" w:hAnsi="Arial" w:cs="Arial"/>
                <w:sz w:val="22"/>
                <w:lang w:val="ru-RU"/>
              </w:rPr>
              <w:t>11</w:t>
            </w:r>
            <w:r w:rsidRPr="002125CB">
              <w:rPr>
                <w:rFonts w:ascii="Arial" w:hAnsi="Arial" w:cs="Arial"/>
                <w:sz w:val="22"/>
                <w:lang w:val="ru-RU"/>
              </w:rPr>
              <w:t>5 </w:t>
            </w:r>
            <w:r>
              <w:rPr>
                <w:rFonts w:ascii="Arial" w:hAnsi="Arial" w:cs="Arial"/>
                <w:sz w:val="22"/>
                <w:lang w:val="ru-RU"/>
              </w:rPr>
              <w:t>кг</w:t>
            </w:r>
            <w:r w:rsidRPr="002125CB">
              <w:rPr>
                <w:rFonts w:ascii="Arial" w:hAnsi="Arial" w:cs="Arial"/>
                <w:sz w:val="22"/>
                <w:lang w:val="ru-RU"/>
              </w:rPr>
              <w:t>)</w:t>
            </w:r>
          </w:p>
        </w:tc>
      </w:tr>
    </w:tbl>
    <w:p w14:paraId="5A5B3AC8" w14:textId="77777777" w:rsidR="00CB7623" w:rsidRPr="00CB7623" w:rsidRDefault="00CB7623" w:rsidP="00CB7623">
      <w:pPr>
        <w:pStyle w:val="KeyText"/>
        <w:tabs>
          <w:tab w:val="clear" w:pos="346"/>
          <w:tab w:val="left" w:pos="426"/>
          <w:tab w:val="left" w:pos="5529"/>
        </w:tabs>
        <w:suppressAutoHyphens/>
        <w:spacing w:before="120" w:after="0" w:line="360" w:lineRule="auto"/>
        <w:ind w:left="0" w:firstLine="0"/>
        <w:jc w:val="center"/>
        <w:rPr>
          <w:lang w:val="ru-RU"/>
        </w:rPr>
      </w:pPr>
      <w:r>
        <w:rPr>
          <w:rFonts w:ascii="Arial" w:eastAsia="Times New Roman" w:hAnsi="Arial"/>
          <w:sz w:val="20"/>
          <w:lang w:val="en-US"/>
        </w:rPr>
        <w:t>Y</w:t>
      </w:r>
      <w:r w:rsidR="002125CB">
        <w:rPr>
          <w:rFonts w:ascii="Arial" w:eastAsia="Times New Roman" w:hAnsi="Arial"/>
          <w:sz w:val="20"/>
          <w:lang w:val="ru-RU"/>
        </w:rPr>
        <w:t>1</w:t>
      </w:r>
      <w:r>
        <w:rPr>
          <w:rFonts w:ascii="Arial" w:eastAsia="Times New Roman" w:hAnsi="Arial"/>
          <w:sz w:val="20"/>
          <w:lang w:val="ru-RU"/>
        </w:rPr>
        <w:t xml:space="preserve"> – модуль эффективной массы, кг;</w:t>
      </w:r>
      <w:r w:rsidR="002125CB">
        <w:rPr>
          <w:rFonts w:ascii="Arial" w:eastAsia="Times New Roman" w:hAnsi="Arial"/>
          <w:sz w:val="20"/>
          <w:lang w:val="ru-RU"/>
        </w:rPr>
        <w:t xml:space="preserve"> </w:t>
      </w:r>
      <w:r w:rsidR="002125CB">
        <w:rPr>
          <w:rFonts w:ascii="Arial" w:eastAsia="Times New Roman" w:hAnsi="Arial"/>
          <w:sz w:val="20"/>
          <w:lang w:val="en-US"/>
        </w:rPr>
        <w:t>Y</w:t>
      </w:r>
      <w:r w:rsidR="002125CB">
        <w:rPr>
          <w:rFonts w:ascii="Arial" w:eastAsia="Times New Roman" w:hAnsi="Arial"/>
          <w:sz w:val="20"/>
          <w:lang w:val="ru-RU"/>
        </w:rPr>
        <w:t>2 – фаза эффективной массы, рад;</w:t>
      </w:r>
      <w:r>
        <w:rPr>
          <w:rFonts w:ascii="Arial" w:eastAsia="Times New Roman" w:hAnsi="Arial"/>
          <w:sz w:val="20"/>
          <w:lang w:val="ru-RU"/>
        </w:rPr>
        <w:t xml:space="preserve"> </w:t>
      </w:r>
      <w:r w:rsidRPr="00CB7623">
        <w:rPr>
          <w:rFonts w:eastAsia="Times New Roman"/>
          <w:i/>
          <w:sz w:val="22"/>
          <w:lang w:val="en-US"/>
        </w:rPr>
        <w:t>f</w:t>
      </w:r>
      <w:r w:rsidRPr="00CB7623">
        <w:rPr>
          <w:rFonts w:ascii="Arial" w:eastAsia="Times New Roman" w:hAnsi="Arial"/>
          <w:sz w:val="20"/>
          <w:lang w:val="ru-RU"/>
        </w:rPr>
        <w:t xml:space="preserve"> </w:t>
      </w:r>
      <w:r>
        <w:rPr>
          <w:rFonts w:ascii="Arial" w:eastAsia="Times New Roman" w:hAnsi="Arial"/>
          <w:sz w:val="20"/>
          <w:lang w:val="ru-RU"/>
        </w:rPr>
        <w:t xml:space="preserve"> – частота, Гц; </w:t>
      </w:r>
      <w:r>
        <w:rPr>
          <w:noProof/>
          <w:lang w:val="ru-RU" w:eastAsia="ru-RU"/>
        </w:rPr>
        <w:drawing>
          <wp:inline distT="0" distB="0" distL="0" distR="0" wp14:anchorId="5A1EFBA2" wp14:editId="77B80BAE">
            <wp:extent cx="554736" cy="9144"/>
            <wp:effectExtent l="0" t="0" r="0" b="0"/>
            <wp:docPr id="25" name="10326-3_ed1figB3_key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10326-3_ed1figB3_key1.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54736" cy="9144"/>
                    </a:xfrm>
                    <a:prstGeom prst="rect">
                      <a:avLst/>
                    </a:prstGeom>
                  </pic:spPr>
                </pic:pic>
              </a:graphicData>
            </a:graphic>
          </wp:inline>
        </w:drawing>
      </w:r>
      <w:r>
        <w:rPr>
          <w:rFonts w:ascii="Arial" w:eastAsia="Times New Roman" w:hAnsi="Arial"/>
          <w:sz w:val="20"/>
          <w:lang w:val="ru-RU"/>
        </w:rPr>
        <w:t xml:space="preserve">– </w:t>
      </w:r>
      <w:r w:rsidR="002125CB">
        <w:rPr>
          <w:rFonts w:ascii="Arial" w:eastAsia="Times New Roman" w:hAnsi="Arial"/>
          <w:sz w:val="20"/>
          <w:lang w:val="ru-RU"/>
        </w:rPr>
        <w:t>граница диапазона идеализированной эффективной массы тела человека</w:t>
      </w:r>
      <w:r>
        <w:rPr>
          <w:rFonts w:ascii="Arial" w:eastAsia="Times New Roman" w:hAnsi="Arial"/>
          <w:sz w:val="20"/>
          <w:lang w:val="ru-RU"/>
        </w:rPr>
        <w:t xml:space="preserve">; </w:t>
      </w:r>
      <w:r>
        <w:rPr>
          <w:noProof/>
          <w:lang w:val="ru-RU" w:eastAsia="ru-RU"/>
        </w:rPr>
        <w:drawing>
          <wp:inline distT="0" distB="0" distL="0" distR="0" wp14:anchorId="635BF012" wp14:editId="5915D51A">
            <wp:extent cx="554736" cy="9144"/>
            <wp:effectExtent l="0" t="0" r="0" b="0"/>
            <wp:docPr id="26" name="10326-3_ed1figB3_key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0326-3_ed1figB3_key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54736" cy="9144"/>
                    </a:xfrm>
                    <a:prstGeom prst="rect">
                      <a:avLst/>
                    </a:prstGeom>
                  </pic:spPr>
                </pic:pic>
              </a:graphicData>
            </a:graphic>
          </wp:inline>
        </w:drawing>
      </w:r>
      <w:r>
        <w:rPr>
          <w:rFonts w:ascii="Arial" w:eastAsia="Times New Roman" w:hAnsi="Arial"/>
          <w:sz w:val="20"/>
          <w:lang w:val="ru-RU"/>
        </w:rPr>
        <w:t xml:space="preserve"> – </w:t>
      </w:r>
      <w:r w:rsidR="002125CB">
        <w:rPr>
          <w:rFonts w:ascii="Arial" w:eastAsia="Times New Roman" w:hAnsi="Arial"/>
          <w:sz w:val="20"/>
          <w:lang w:val="ru-RU"/>
        </w:rPr>
        <w:t xml:space="preserve">моделирующая кривая для </w:t>
      </w:r>
      <w:r>
        <w:rPr>
          <w:rFonts w:ascii="Arial" w:eastAsia="Times New Roman" w:hAnsi="Arial"/>
          <w:sz w:val="20"/>
          <w:lang w:val="ru-RU"/>
        </w:rPr>
        <w:t>систем</w:t>
      </w:r>
      <w:r w:rsidR="002125CB">
        <w:rPr>
          <w:rFonts w:ascii="Arial" w:eastAsia="Times New Roman" w:hAnsi="Arial"/>
          <w:sz w:val="20"/>
          <w:lang w:val="ru-RU"/>
        </w:rPr>
        <w:t>ы</w:t>
      </w:r>
      <w:r>
        <w:rPr>
          <w:rFonts w:ascii="Arial" w:eastAsia="Times New Roman" w:hAnsi="Arial"/>
          <w:sz w:val="20"/>
          <w:lang w:val="ru-RU"/>
        </w:rPr>
        <w:t xml:space="preserve"> с одной степенью свободы</w:t>
      </w:r>
    </w:p>
    <w:p w14:paraId="78EAFE6B" w14:textId="77777777" w:rsidR="00CB7623" w:rsidRPr="00F753A6" w:rsidRDefault="00CB7623" w:rsidP="00CB7623">
      <w:pPr>
        <w:pStyle w:val="af6"/>
        <w:suppressAutoHyphens/>
        <w:autoSpaceDE w:val="0"/>
        <w:autoSpaceDN w:val="0"/>
        <w:adjustRightInd w:val="0"/>
        <w:spacing w:before="120" w:after="0" w:line="360" w:lineRule="auto"/>
        <w:jc w:val="center"/>
        <w:rPr>
          <w:szCs w:val="22"/>
        </w:rPr>
      </w:pPr>
      <w:r w:rsidRPr="00F753A6">
        <w:rPr>
          <w:szCs w:val="22"/>
        </w:rPr>
        <w:t xml:space="preserve">Рисунок </w:t>
      </w:r>
      <w:r>
        <w:rPr>
          <w:szCs w:val="22"/>
          <w:lang w:val="en-US"/>
        </w:rPr>
        <w:t>B</w:t>
      </w:r>
      <w:r>
        <w:rPr>
          <w:szCs w:val="22"/>
        </w:rPr>
        <w:t>.</w:t>
      </w:r>
      <w:r w:rsidR="002125CB">
        <w:rPr>
          <w:szCs w:val="22"/>
        </w:rPr>
        <w:t>4</w:t>
      </w:r>
      <w:r w:rsidRPr="00F753A6">
        <w:rPr>
          <w:szCs w:val="22"/>
        </w:rPr>
        <w:t xml:space="preserve"> – </w:t>
      </w:r>
      <w:r>
        <w:rPr>
          <w:szCs w:val="22"/>
        </w:rPr>
        <w:t>Эффективные массы моделирующей системы с одной степенью свободы</w:t>
      </w:r>
      <w:r w:rsidR="002125CB">
        <w:rPr>
          <w:szCs w:val="22"/>
        </w:rPr>
        <w:t xml:space="preserve"> для двух весовых категорий: легкой (от 52 до 55 кг) и тяжелой (от 98 до 115 кг)</w:t>
      </w:r>
    </w:p>
    <w:p w14:paraId="6A2F410F" w14:textId="77777777" w:rsidR="00E448AB" w:rsidRDefault="00E448AB" w:rsidP="00E448AB">
      <w:pPr>
        <w:pStyle w:val="ANNEX"/>
        <w:suppressAutoHyphens/>
        <w:spacing w:after="600" w:line="360" w:lineRule="auto"/>
        <w:rPr>
          <w:sz w:val="24"/>
          <w:szCs w:val="24"/>
          <w:lang w:val="ru-RU"/>
        </w:rPr>
      </w:pPr>
      <w:r w:rsidRPr="00C62A63">
        <w:rPr>
          <w:b w:val="0"/>
          <w:sz w:val="24"/>
          <w:szCs w:val="24"/>
          <w:lang w:val="ru-RU"/>
        </w:rPr>
        <w:br/>
      </w:r>
      <w:r w:rsidRPr="00AA2481">
        <w:rPr>
          <w:sz w:val="24"/>
          <w:szCs w:val="24"/>
          <w:lang w:val="ru-RU"/>
        </w:rPr>
        <w:t>(</w:t>
      </w:r>
      <w:r>
        <w:rPr>
          <w:sz w:val="24"/>
          <w:szCs w:val="24"/>
          <w:lang w:val="ru-RU"/>
        </w:rPr>
        <w:t>справочное</w:t>
      </w:r>
      <w:r w:rsidRPr="00AA2481">
        <w:rPr>
          <w:sz w:val="24"/>
          <w:szCs w:val="24"/>
          <w:lang w:val="ru-RU"/>
        </w:rPr>
        <w:t>)</w:t>
      </w:r>
      <w:r w:rsidRPr="00AA2481">
        <w:rPr>
          <w:b w:val="0"/>
          <w:sz w:val="24"/>
          <w:szCs w:val="24"/>
          <w:lang w:val="ru-RU"/>
        </w:rPr>
        <w:t xml:space="preserve"> </w:t>
      </w:r>
      <w:r w:rsidRPr="00AA2481">
        <w:rPr>
          <w:b w:val="0"/>
          <w:sz w:val="24"/>
          <w:szCs w:val="24"/>
          <w:lang w:val="ru-RU"/>
        </w:rPr>
        <w:br/>
      </w:r>
      <w:r>
        <w:rPr>
          <w:sz w:val="24"/>
          <w:szCs w:val="24"/>
          <w:lang w:val="ru-RU"/>
        </w:rPr>
        <w:t>Пример имитатора активного типа</w:t>
      </w:r>
    </w:p>
    <w:p w14:paraId="31DFD5C2" w14:textId="77777777" w:rsidR="00E448AB" w:rsidRDefault="00E448AB" w:rsidP="00E448AB">
      <w:pPr>
        <w:ind w:firstLine="709"/>
        <w:rPr>
          <w:sz w:val="22"/>
          <w:szCs w:val="22"/>
        </w:rPr>
      </w:pPr>
      <w:r>
        <w:rPr>
          <w:sz w:val="22"/>
          <w:szCs w:val="22"/>
        </w:rPr>
        <w:t xml:space="preserve">В настоящем приложении </w:t>
      </w:r>
      <w:r w:rsidR="008E43FD">
        <w:rPr>
          <w:sz w:val="22"/>
          <w:szCs w:val="22"/>
        </w:rPr>
        <w:t>дан</w:t>
      </w:r>
      <w:r>
        <w:rPr>
          <w:sz w:val="22"/>
          <w:szCs w:val="22"/>
        </w:rPr>
        <w:t xml:space="preserve"> пример имитатора </w:t>
      </w:r>
      <w:r w:rsidR="008E43FD">
        <w:rPr>
          <w:sz w:val="22"/>
          <w:szCs w:val="22"/>
        </w:rPr>
        <w:t>активного</w:t>
      </w:r>
      <w:r>
        <w:rPr>
          <w:sz w:val="22"/>
          <w:szCs w:val="22"/>
        </w:rPr>
        <w:t xml:space="preserve"> типа, предназначенного для применения в динамических испытаниях сидений</w:t>
      </w:r>
      <w:r w:rsidR="008E43FD">
        <w:rPr>
          <w:sz w:val="22"/>
          <w:szCs w:val="22"/>
        </w:rPr>
        <w:t xml:space="preserve">, рассматриваемый в </w:t>
      </w:r>
      <w:r w:rsidR="008E43FD" w:rsidRPr="008E43FD">
        <w:rPr>
          <w:sz w:val="22"/>
          <w:szCs w:val="22"/>
        </w:rPr>
        <w:t>[15]</w:t>
      </w:r>
      <w:r>
        <w:rPr>
          <w:sz w:val="22"/>
          <w:szCs w:val="22"/>
        </w:rPr>
        <w:t>.</w:t>
      </w:r>
    </w:p>
    <w:p w14:paraId="7318503C" w14:textId="77777777" w:rsidR="00E87160" w:rsidRPr="00B30D6C" w:rsidRDefault="008E43FD" w:rsidP="00E448AB">
      <w:pPr>
        <w:ind w:firstLine="709"/>
        <w:rPr>
          <w:sz w:val="22"/>
          <w:szCs w:val="22"/>
        </w:rPr>
      </w:pPr>
      <w:r>
        <w:rPr>
          <w:sz w:val="22"/>
          <w:szCs w:val="22"/>
        </w:rPr>
        <w:t xml:space="preserve">Конструкция имитатора показана на рисунке С.1. Он имеет одну подвижную массу, </w:t>
      </w:r>
      <w:r w:rsidR="00F97633">
        <w:rPr>
          <w:sz w:val="22"/>
          <w:szCs w:val="22"/>
        </w:rPr>
        <w:t>для п</w:t>
      </w:r>
      <w:r>
        <w:rPr>
          <w:sz w:val="22"/>
          <w:szCs w:val="22"/>
        </w:rPr>
        <w:t>еремещ</w:t>
      </w:r>
      <w:r w:rsidR="00F97633">
        <w:rPr>
          <w:sz w:val="22"/>
          <w:szCs w:val="22"/>
        </w:rPr>
        <w:t>ения которой</w:t>
      </w:r>
      <w:r>
        <w:rPr>
          <w:sz w:val="22"/>
          <w:szCs w:val="22"/>
        </w:rPr>
        <w:t xml:space="preserve"> строго в вертикальном направлении по направляющим валам </w:t>
      </w:r>
      <w:r w:rsidR="00F97633">
        <w:rPr>
          <w:sz w:val="22"/>
          <w:szCs w:val="22"/>
        </w:rPr>
        <w:t xml:space="preserve">используются шариковые </w:t>
      </w:r>
      <w:r>
        <w:rPr>
          <w:sz w:val="22"/>
          <w:szCs w:val="22"/>
        </w:rPr>
        <w:t>линейны</w:t>
      </w:r>
      <w:r w:rsidR="00F97633">
        <w:rPr>
          <w:sz w:val="22"/>
          <w:szCs w:val="22"/>
        </w:rPr>
        <w:t>е</w:t>
      </w:r>
      <w:r>
        <w:rPr>
          <w:sz w:val="22"/>
          <w:szCs w:val="22"/>
        </w:rPr>
        <w:t xml:space="preserve"> подшипник</w:t>
      </w:r>
      <w:r w:rsidR="00F97633">
        <w:rPr>
          <w:sz w:val="22"/>
          <w:szCs w:val="22"/>
        </w:rPr>
        <w:t>и</w:t>
      </w:r>
      <w:r>
        <w:rPr>
          <w:sz w:val="22"/>
          <w:szCs w:val="22"/>
        </w:rPr>
        <w:t>.</w:t>
      </w:r>
      <w:r w:rsidR="00F97633">
        <w:rPr>
          <w:sz w:val="22"/>
          <w:szCs w:val="22"/>
        </w:rPr>
        <w:t xml:space="preserve"> Большая часть этой массы приходится на постоянный магнит электродинамического сервопривода</w:t>
      </w:r>
      <w:r w:rsidR="00AA50F2">
        <w:rPr>
          <w:sz w:val="22"/>
          <w:szCs w:val="22"/>
        </w:rPr>
        <w:t xml:space="preserve">. Подвижный элемент исполнительного устройства сервопривода соединен </w:t>
      </w:r>
      <w:r w:rsidR="00B30D6C">
        <w:rPr>
          <w:sz w:val="22"/>
          <w:szCs w:val="22"/>
        </w:rPr>
        <w:t>с</w:t>
      </w:r>
      <w:r w:rsidR="00AA50F2">
        <w:rPr>
          <w:sz w:val="22"/>
          <w:szCs w:val="22"/>
        </w:rPr>
        <w:t xml:space="preserve"> верхней частью корпуса имитатора. Рама исполнительного устройства образует с корпусом имитатора жесткую конструкцию. Сигналы обратной связи в сервоприводе получают </w:t>
      </w:r>
      <w:r w:rsidR="00B30D6C">
        <w:rPr>
          <w:sz w:val="22"/>
          <w:szCs w:val="22"/>
        </w:rPr>
        <w:t xml:space="preserve">с преобразователей трех типов: дифференциального трансформаторного преобразователя линейных </w:t>
      </w:r>
      <w:r w:rsidR="00BB2629">
        <w:rPr>
          <w:sz w:val="22"/>
          <w:szCs w:val="22"/>
        </w:rPr>
        <w:t>перемещений</w:t>
      </w:r>
      <w:r w:rsidR="00B30D6C">
        <w:rPr>
          <w:sz w:val="22"/>
          <w:szCs w:val="22"/>
        </w:rPr>
        <w:t xml:space="preserve"> (</w:t>
      </w:r>
      <w:r w:rsidR="00B30D6C">
        <w:rPr>
          <w:sz w:val="22"/>
          <w:szCs w:val="22"/>
          <w:lang w:val="en-US"/>
        </w:rPr>
        <w:t>LVDT</w:t>
      </w:r>
      <w:r w:rsidR="00B30D6C">
        <w:rPr>
          <w:sz w:val="22"/>
          <w:szCs w:val="22"/>
        </w:rPr>
        <w:t>-датчик) и преобразователя линейной скорости, располагающихся между корпусом имитатора и подвижной массой, а также акселерометров, установленных на подвижной массе и на корпусе.</w:t>
      </w:r>
    </w:p>
    <w:p w14:paraId="06CB090F" w14:textId="77777777" w:rsidR="00E87160" w:rsidRDefault="00E87160" w:rsidP="00E87160">
      <w:pPr>
        <w:pStyle w:val="FigureGraphic"/>
      </w:pPr>
      <w:r>
        <w:rPr>
          <w:noProof/>
          <w:lang w:val="ru-RU" w:eastAsia="ru-RU"/>
        </w:rPr>
        <w:drawing>
          <wp:inline distT="0" distB="0" distL="0" distR="0" wp14:anchorId="7E3577A9" wp14:editId="0A79A4E8">
            <wp:extent cx="2218944" cy="2410968"/>
            <wp:effectExtent l="0" t="0" r="0" b="0"/>
            <wp:docPr id="31" name="10326-3_ed1figC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10326-3_ed1figC1.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218944" cy="2410968"/>
                    </a:xfrm>
                    <a:prstGeom prst="rect">
                      <a:avLst/>
                    </a:prstGeom>
                  </pic:spPr>
                </pic:pic>
              </a:graphicData>
            </a:graphic>
          </wp:inline>
        </w:drawing>
      </w:r>
    </w:p>
    <w:p w14:paraId="36273048" w14:textId="77777777" w:rsidR="00B30D6C" w:rsidRPr="00CB7623" w:rsidRDefault="00B30D6C" w:rsidP="00B30D6C">
      <w:pPr>
        <w:pStyle w:val="KeyText"/>
        <w:tabs>
          <w:tab w:val="clear" w:pos="346"/>
          <w:tab w:val="left" w:pos="426"/>
          <w:tab w:val="left" w:pos="5529"/>
        </w:tabs>
        <w:suppressAutoHyphens/>
        <w:spacing w:before="120" w:after="0" w:line="360" w:lineRule="auto"/>
        <w:ind w:left="0" w:firstLine="0"/>
        <w:jc w:val="center"/>
        <w:rPr>
          <w:lang w:val="ru-RU"/>
        </w:rPr>
      </w:pPr>
      <w:bookmarkStart w:id="15" w:name="Table_tab_k"/>
      <w:bookmarkEnd w:id="15"/>
      <w:r>
        <w:rPr>
          <w:rFonts w:ascii="Arial" w:eastAsia="Times New Roman" w:hAnsi="Arial"/>
          <w:sz w:val="20"/>
          <w:lang w:val="ru-RU"/>
        </w:rPr>
        <w:t>1 – акселерометры; 2 – подвижная масса; 3</w:t>
      </w:r>
      <w:r w:rsidRPr="00CB7623">
        <w:rPr>
          <w:rFonts w:ascii="Arial" w:eastAsia="Times New Roman" w:hAnsi="Arial"/>
          <w:sz w:val="20"/>
          <w:lang w:val="ru-RU"/>
        </w:rPr>
        <w:t xml:space="preserve"> </w:t>
      </w:r>
      <w:r>
        <w:rPr>
          <w:rFonts w:ascii="Arial" w:eastAsia="Times New Roman" w:hAnsi="Arial"/>
          <w:sz w:val="20"/>
          <w:lang w:val="ru-RU"/>
        </w:rPr>
        <w:t>– корпус имитатора; 4</w:t>
      </w:r>
      <w:r>
        <w:rPr>
          <w:noProof/>
          <w:lang w:val="ru-RU" w:eastAsia="ru-RU"/>
        </w:rPr>
        <w:t xml:space="preserve"> </w:t>
      </w:r>
      <w:r>
        <w:rPr>
          <w:rFonts w:ascii="Arial" w:eastAsia="Times New Roman" w:hAnsi="Arial"/>
          <w:sz w:val="20"/>
          <w:lang w:val="ru-RU"/>
        </w:rPr>
        <w:t xml:space="preserve">– преобразователи </w:t>
      </w:r>
      <w:r w:rsidR="00BB2629">
        <w:rPr>
          <w:rFonts w:ascii="Arial" w:eastAsia="Times New Roman" w:hAnsi="Arial"/>
          <w:sz w:val="20"/>
          <w:lang w:val="ru-RU"/>
        </w:rPr>
        <w:t>перемещения</w:t>
      </w:r>
      <w:r>
        <w:rPr>
          <w:rFonts w:ascii="Arial" w:eastAsia="Times New Roman" w:hAnsi="Arial"/>
          <w:sz w:val="20"/>
          <w:lang w:val="ru-RU"/>
        </w:rPr>
        <w:t xml:space="preserve"> и скорости; 5 – пружина; 6 – опорная конструкция; 7 – исполнительное устройство</w:t>
      </w:r>
    </w:p>
    <w:p w14:paraId="18741DF7" w14:textId="77777777" w:rsidR="00B30D6C" w:rsidRPr="00F753A6" w:rsidRDefault="00B30D6C" w:rsidP="00B30D6C">
      <w:pPr>
        <w:pStyle w:val="af6"/>
        <w:suppressAutoHyphens/>
        <w:autoSpaceDE w:val="0"/>
        <w:autoSpaceDN w:val="0"/>
        <w:adjustRightInd w:val="0"/>
        <w:spacing w:before="120" w:after="0" w:line="360" w:lineRule="auto"/>
        <w:jc w:val="center"/>
        <w:rPr>
          <w:szCs w:val="22"/>
        </w:rPr>
      </w:pPr>
      <w:r w:rsidRPr="00F753A6">
        <w:rPr>
          <w:szCs w:val="22"/>
        </w:rPr>
        <w:t xml:space="preserve">Рисунок </w:t>
      </w:r>
      <w:r>
        <w:rPr>
          <w:szCs w:val="22"/>
        </w:rPr>
        <w:t>С.1</w:t>
      </w:r>
      <w:r w:rsidRPr="00F753A6">
        <w:rPr>
          <w:szCs w:val="22"/>
        </w:rPr>
        <w:t xml:space="preserve"> – </w:t>
      </w:r>
      <w:r>
        <w:rPr>
          <w:szCs w:val="22"/>
        </w:rPr>
        <w:t>Пример конструкции имитатора активного типа для применения в испытаниях сидений</w:t>
      </w:r>
    </w:p>
    <w:p w14:paraId="39AE3E1C" w14:textId="77777777" w:rsidR="00B30D6C" w:rsidRDefault="00B30D6C" w:rsidP="00B30D6C">
      <w:pPr>
        <w:pStyle w:val="ANNEX"/>
        <w:suppressAutoHyphens/>
        <w:spacing w:after="600" w:line="360" w:lineRule="auto"/>
        <w:rPr>
          <w:sz w:val="24"/>
          <w:szCs w:val="24"/>
          <w:lang w:val="ru-RU"/>
        </w:rPr>
      </w:pPr>
      <w:r w:rsidRPr="00C62A63">
        <w:rPr>
          <w:b w:val="0"/>
          <w:sz w:val="24"/>
          <w:szCs w:val="24"/>
          <w:lang w:val="ru-RU"/>
        </w:rPr>
        <w:br/>
      </w:r>
      <w:r w:rsidRPr="00AA2481">
        <w:rPr>
          <w:sz w:val="24"/>
          <w:szCs w:val="24"/>
          <w:lang w:val="ru-RU"/>
        </w:rPr>
        <w:t>(</w:t>
      </w:r>
      <w:r>
        <w:rPr>
          <w:sz w:val="24"/>
          <w:szCs w:val="24"/>
          <w:lang w:val="ru-RU"/>
        </w:rPr>
        <w:t>справочное</w:t>
      </w:r>
      <w:r w:rsidRPr="00AA2481">
        <w:rPr>
          <w:sz w:val="24"/>
          <w:szCs w:val="24"/>
          <w:lang w:val="ru-RU"/>
        </w:rPr>
        <w:t>)</w:t>
      </w:r>
      <w:r w:rsidRPr="00AA2481">
        <w:rPr>
          <w:b w:val="0"/>
          <w:sz w:val="24"/>
          <w:szCs w:val="24"/>
          <w:lang w:val="ru-RU"/>
        </w:rPr>
        <w:t xml:space="preserve"> </w:t>
      </w:r>
      <w:r w:rsidRPr="00AA2481">
        <w:rPr>
          <w:b w:val="0"/>
          <w:sz w:val="24"/>
          <w:szCs w:val="24"/>
          <w:lang w:val="ru-RU"/>
        </w:rPr>
        <w:br/>
      </w:r>
      <w:r w:rsidR="00BB2629">
        <w:rPr>
          <w:sz w:val="24"/>
          <w:szCs w:val="24"/>
          <w:lang w:val="ru-RU"/>
        </w:rPr>
        <w:t>Сравнение коэффициентов передачи сиденья (</w:t>
      </w:r>
      <w:r w:rsidR="00BB2629" w:rsidRPr="00BB2629">
        <w:rPr>
          <w:rFonts w:ascii="Cambria" w:hAnsi="Cambria"/>
          <w:sz w:val="26"/>
          <w:szCs w:val="26"/>
          <w:lang w:val="en-US"/>
        </w:rPr>
        <w:t>SEAT</w:t>
      </w:r>
      <w:r w:rsidR="00BB2629" w:rsidRPr="00BB2629">
        <w:rPr>
          <w:sz w:val="24"/>
          <w:szCs w:val="24"/>
          <w:lang w:val="ru-RU"/>
        </w:rPr>
        <w:t>)</w:t>
      </w:r>
      <w:r w:rsidR="00BB2629">
        <w:rPr>
          <w:sz w:val="24"/>
          <w:szCs w:val="24"/>
          <w:lang w:val="ru-RU"/>
        </w:rPr>
        <w:t>, полученных в испытаниях с участием человека и имитатора активного типа</w:t>
      </w:r>
    </w:p>
    <w:p w14:paraId="6C91868B" w14:textId="77777777" w:rsidR="00BB2629" w:rsidRPr="00A97C5F" w:rsidRDefault="00A97C5F" w:rsidP="00B30D6C">
      <w:pPr>
        <w:ind w:firstLine="709"/>
        <w:rPr>
          <w:sz w:val="22"/>
          <w:szCs w:val="22"/>
        </w:rPr>
      </w:pPr>
      <w:r>
        <w:rPr>
          <w:sz w:val="22"/>
          <w:szCs w:val="22"/>
        </w:rPr>
        <w:t xml:space="preserve">Имитатор активного типа, описанный в приложении С, но представленный в варианте колебательной системы с двумя степенями свободы (см. </w:t>
      </w:r>
      <w:r w:rsidRPr="00A97C5F">
        <w:rPr>
          <w:sz w:val="22"/>
          <w:szCs w:val="22"/>
        </w:rPr>
        <w:t>[16])</w:t>
      </w:r>
      <w:r>
        <w:rPr>
          <w:sz w:val="22"/>
          <w:szCs w:val="22"/>
        </w:rPr>
        <w:t xml:space="preserve">, был использован в сравнительных испытаниях с участием 60 добровольцев-испытателей </w:t>
      </w:r>
      <w:r w:rsidR="00B30D6C" w:rsidRPr="00A97C5F">
        <w:rPr>
          <w:sz w:val="22"/>
          <w:szCs w:val="22"/>
        </w:rPr>
        <w:t xml:space="preserve"> </w:t>
      </w:r>
      <w:r>
        <w:rPr>
          <w:sz w:val="22"/>
          <w:szCs w:val="22"/>
        </w:rPr>
        <w:t xml:space="preserve">(см. </w:t>
      </w:r>
      <w:r w:rsidRPr="00A97C5F">
        <w:rPr>
          <w:sz w:val="22"/>
          <w:szCs w:val="22"/>
        </w:rPr>
        <w:t>[17]</w:t>
      </w:r>
      <w:r>
        <w:rPr>
          <w:sz w:val="22"/>
          <w:szCs w:val="22"/>
        </w:rPr>
        <w:t xml:space="preserve">). Как видно из рисунка </w:t>
      </w:r>
      <w:r>
        <w:rPr>
          <w:sz w:val="22"/>
          <w:szCs w:val="22"/>
          <w:lang w:val="en-US"/>
        </w:rPr>
        <w:t>D</w:t>
      </w:r>
      <w:r w:rsidRPr="00A97C5F">
        <w:rPr>
          <w:sz w:val="22"/>
          <w:szCs w:val="22"/>
        </w:rPr>
        <w:t>.1</w:t>
      </w:r>
      <w:r>
        <w:rPr>
          <w:sz w:val="22"/>
          <w:szCs w:val="22"/>
        </w:rPr>
        <w:t>, модуль эффективной массы имитатора активного типа практически совпадает с откликом системы с двумя степенями свободы.</w:t>
      </w:r>
    </w:p>
    <w:p w14:paraId="25E3828D" w14:textId="77777777" w:rsidR="00BB2629" w:rsidRDefault="00BB2629" w:rsidP="00BB2629">
      <w:pPr>
        <w:pStyle w:val="FigureGraphic"/>
      </w:pPr>
      <w:r>
        <w:rPr>
          <w:noProof/>
          <w:lang w:val="ru-RU" w:eastAsia="ru-RU"/>
        </w:rPr>
        <w:drawing>
          <wp:inline distT="0" distB="0" distL="0" distR="0" wp14:anchorId="42D5A655" wp14:editId="195AF222">
            <wp:extent cx="4030996" cy="2057400"/>
            <wp:effectExtent l="0" t="0" r="7620" b="0"/>
            <wp:docPr id="23" name="10326-3_ed1fig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10326-3_ed1figD1.png"/>
                    <pic:cNvPicPr/>
                  </pic:nvPicPr>
                  <pic:blipFill>
                    <a:blip r:embed="rId33">
                      <a:extLst>
                        <a:ext uri="{28A0092B-C50C-407E-A947-70E740481C1C}">
                          <a14:useLocalDpi xmlns:a14="http://schemas.microsoft.com/office/drawing/2010/main" val="0"/>
                        </a:ext>
                      </a:extLst>
                    </a:blip>
                    <a:stretch>
                      <a:fillRect/>
                    </a:stretch>
                  </pic:blipFill>
                  <pic:spPr>
                    <a:xfrm>
                      <a:off x="0" y="0"/>
                      <a:ext cx="4034077" cy="2058973"/>
                    </a:xfrm>
                    <a:prstGeom prst="rect">
                      <a:avLst/>
                    </a:prstGeom>
                  </pic:spPr>
                </pic:pic>
              </a:graphicData>
            </a:graphic>
          </wp:inline>
        </w:drawing>
      </w:r>
    </w:p>
    <w:p w14:paraId="24141F09" w14:textId="77777777" w:rsidR="00A97C5F" w:rsidRPr="00CB7623" w:rsidRDefault="00A97C5F" w:rsidP="00A97C5F">
      <w:pPr>
        <w:pStyle w:val="KeyText"/>
        <w:tabs>
          <w:tab w:val="clear" w:pos="346"/>
          <w:tab w:val="left" w:pos="426"/>
          <w:tab w:val="left" w:pos="5529"/>
        </w:tabs>
        <w:suppressAutoHyphens/>
        <w:spacing w:before="120" w:after="0" w:line="360" w:lineRule="auto"/>
        <w:ind w:left="0" w:firstLine="0"/>
        <w:jc w:val="center"/>
        <w:rPr>
          <w:lang w:val="ru-RU"/>
        </w:rPr>
      </w:pPr>
      <w:bookmarkStart w:id="16" w:name="Table_tab_l"/>
      <w:bookmarkEnd w:id="16"/>
      <w:r>
        <w:rPr>
          <w:rFonts w:ascii="Arial" w:eastAsia="Times New Roman" w:hAnsi="Arial"/>
          <w:sz w:val="20"/>
          <w:lang w:val="en-US"/>
        </w:rPr>
        <w:t>Y</w:t>
      </w:r>
      <w:r>
        <w:rPr>
          <w:rFonts w:ascii="Arial" w:eastAsia="Times New Roman" w:hAnsi="Arial"/>
          <w:sz w:val="20"/>
          <w:lang w:val="ru-RU"/>
        </w:rPr>
        <w:t xml:space="preserve"> – модуль эффективной массы, кг; </w:t>
      </w:r>
      <w:r w:rsidRPr="00CB7623">
        <w:rPr>
          <w:rFonts w:eastAsia="Times New Roman"/>
          <w:i/>
          <w:sz w:val="22"/>
          <w:lang w:val="en-US"/>
        </w:rPr>
        <w:t>f</w:t>
      </w:r>
      <w:r w:rsidRPr="00CB7623">
        <w:rPr>
          <w:rFonts w:ascii="Arial" w:eastAsia="Times New Roman" w:hAnsi="Arial"/>
          <w:sz w:val="20"/>
          <w:lang w:val="ru-RU"/>
        </w:rPr>
        <w:t xml:space="preserve"> </w:t>
      </w:r>
      <w:r>
        <w:rPr>
          <w:rFonts w:ascii="Arial" w:eastAsia="Times New Roman" w:hAnsi="Arial"/>
          <w:sz w:val="20"/>
          <w:lang w:val="ru-RU"/>
        </w:rPr>
        <w:t xml:space="preserve"> – частота, Гц; </w:t>
      </w:r>
      <w:r>
        <w:rPr>
          <w:noProof/>
          <w:lang w:val="ru-RU" w:eastAsia="ru-RU"/>
        </w:rPr>
        <w:drawing>
          <wp:inline distT="0" distB="0" distL="0" distR="0" wp14:anchorId="62D0AD79" wp14:editId="0D2CCB23">
            <wp:extent cx="554736" cy="9144"/>
            <wp:effectExtent l="0" t="0" r="0" b="0"/>
            <wp:docPr id="30" name="10326-3_ed1figB3_key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10326-3_ed1figB3_key1.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54736" cy="9144"/>
                    </a:xfrm>
                    <a:prstGeom prst="rect">
                      <a:avLst/>
                    </a:prstGeom>
                  </pic:spPr>
                </pic:pic>
              </a:graphicData>
            </a:graphic>
          </wp:inline>
        </w:drawing>
      </w:r>
      <w:r w:rsidR="00321CBD">
        <w:rPr>
          <w:rFonts w:ascii="Arial" w:eastAsia="Times New Roman" w:hAnsi="Arial"/>
          <w:sz w:val="20"/>
          <w:lang w:val="ru-RU"/>
        </w:rPr>
        <w:t xml:space="preserve"> </w:t>
      </w:r>
      <w:r>
        <w:rPr>
          <w:rFonts w:ascii="Arial" w:eastAsia="Times New Roman" w:hAnsi="Arial"/>
          <w:sz w:val="20"/>
          <w:lang w:val="ru-RU"/>
        </w:rPr>
        <w:t xml:space="preserve">– </w:t>
      </w:r>
      <w:r w:rsidR="00321CBD">
        <w:rPr>
          <w:rFonts w:ascii="Arial" w:eastAsia="Times New Roman" w:hAnsi="Arial"/>
          <w:sz w:val="20"/>
          <w:lang w:val="ru-RU"/>
        </w:rPr>
        <w:t>система с двумя степенями свободы</w:t>
      </w:r>
      <w:r>
        <w:rPr>
          <w:rFonts w:ascii="Arial" w:eastAsia="Times New Roman" w:hAnsi="Arial"/>
          <w:sz w:val="20"/>
          <w:lang w:val="ru-RU"/>
        </w:rPr>
        <w:t xml:space="preserve">; </w:t>
      </w:r>
      <w:r>
        <w:rPr>
          <w:noProof/>
          <w:lang w:val="ru-RU" w:eastAsia="ru-RU"/>
        </w:rPr>
        <w:drawing>
          <wp:inline distT="0" distB="0" distL="0" distR="0" wp14:anchorId="48A9977C" wp14:editId="2D255B45">
            <wp:extent cx="554736" cy="9144"/>
            <wp:effectExtent l="0" t="0" r="0" b="0"/>
            <wp:docPr id="32" name="10326-3_ed1figB3_key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0326-3_ed1figB3_key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54736" cy="9144"/>
                    </a:xfrm>
                    <a:prstGeom prst="rect">
                      <a:avLst/>
                    </a:prstGeom>
                  </pic:spPr>
                </pic:pic>
              </a:graphicData>
            </a:graphic>
          </wp:inline>
        </w:drawing>
      </w:r>
      <w:r>
        <w:rPr>
          <w:rFonts w:ascii="Arial" w:eastAsia="Times New Roman" w:hAnsi="Arial"/>
          <w:sz w:val="20"/>
          <w:lang w:val="ru-RU"/>
        </w:rPr>
        <w:t xml:space="preserve"> – </w:t>
      </w:r>
      <w:r w:rsidR="00321CBD">
        <w:rPr>
          <w:rFonts w:ascii="Arial" w:eastAsia="Times New Roman" w:hAnsi="Arial"/>
          <w:sz w:val="20"/>
          <w:lang w:val="ru-RU"/>
        </w:rPr>
        <w:t>имитатор активного типа</w:t>
      </w:r>
    </w:p>
    <w:p w14:paraId="32F75E82" w14:textId="77777777" w:rsidR="00A97C5F" w:rsidRPr="00321CBD" w:rsidRDefault="00A97C5F" w:rsidP="00A97C5F">
      <w:pPr>
        <w:pStyle w:val="af6"/>
        <w:suppressAutoHyphens/>
        <w:autoSpaceDE w:val="0"/>
        <w:autoSpaceDN w:val="0"/>
        <w:adjustRightInd w:val="0"/>
        <w:spacing w:before="120" w:after="0" w:line="360" w:lineRule="auto"/>
        <w:jc w:val="center"/>
        <w:rPr>
          <w:szCs w:val="22"/>
        </w:rPr>
      </w:pPr>
      <w:r w:rsidRPr="00F753A6">
        <w:rPr>
          <w:szCs w:val="22"/>
        </w:rPr>
        <w:t xml:space="preserve">Рисунок </w:t>
      </w:r>
      <w:r w:rsidR="00321CBD">
        <w:rPr>
          <w:szCs w:val="22"/>
          <w:lang w:val="en-US"/>
        </w:rPr>
        <w:t>D</w:t>
      </w:r>
      <w:r>
        <w:rPr>
          <w:szCs w:val="22"/>
        </w:rPr>
        <w:t>.1</w:t>
      </w:r>
      <w:r w:rsidRPr="00F753A6">
        <w:rPr>
          <w:szCs w:val="22"/>
        </w:rPr>
        <w:t xml:space="preserve"> – </w:t>
      </w:r>
      <w:r w:rsidR="00321CBD">
        <w:rPr>
          <w:szCs w:val="22"/>
        </w:rPr>
        <w:t>Эффективные массы имитатора активного типа и соответствующей ему системы с двумя степенями свободы</w:t>
      </w:r>
    </w:p>
    <w:p w14:paraId="56F16A95" w14:textId="77777777" w:rsidR="00321CBD" w:rsidRDefault="00321CBD" w:rsidP="00321CBD">
      <w:pPr>
        <w:pStyle w:val="af6"/>
        <w:spacing w:after="0"/>
      </w:pPr>
    </w:p>
    <w:p w14:paraId="0692A94E" w14:textId="77777777" w:rsidR="00321CBD" w:rsidRDefault="00321CBD" w:rsidP="00321CBD">
      <w:pPr>
        <w:ind w:firstLine="709"/>
        <w:rPr>
          <w:sz w:val="22"/>
          <w:szCs w:val="22"/>
        </w:rPr>
      </w:pPr>
      <w:r>
        <w:rPr>
          <w:sz w:val="22"/>
          <w:szCs w:val="22"/>
        </w:rPr>
        <w:t xml:space="preserve">Имитатор был использован в испытаниях для определения величины </w:t>
      </w:r>
      <w:r w:rsidRPr="00321CBD">
        <w:rPr>
          <w:rFonts w:ascii="Cambria" w:hAnsi="Cambria"/>
          <w:szCs w:val="24"/>
          <w:lang w:val="en-US"/>
        </w:rPr>
        <w:t>SEAT</w:t>
      </w:r>
      <w:r w:rsidRPr="00321CBD">
        <w:rPr>
          <w:sz w:val="22"/>
          <w:szCs w:val="22"/>
        </w:rPr>
        <w:t xml:space="preserve"> </w:t>
      </w:r>
      <w:r>
        <w:rPr>
          <w:sz w:val="22"/>
          <w:szCs w:val="22"/>
        </w:rPr>
        <w:t xml:space="preserve">по </w:t>
      </w:r>
      <w:r>
        <w:rPr>
          <w:sz w:val="22"/>
          <w:szCs w:val="22"/>
          <w:lang w:val="en-US"/>
        </w:rPr>
        <w:t>ISO</w:t>
      </w:r>
      <w:r>
        <w:rPr>
          <w:sz w:val="22"/>
          <w:szCs w:val="22"/>
        </w:rPr>
        <w:t xml:space="preserve"> 10326-1 </w:t>
      </w:r>
      <w:r w:rsidR="00C71A72">
        <w:rPr>
          <w:sz w:val="22"/>
          <w:szCs w:val="22"/>
        </w:rPr>
        <w:t>пяти пенополиуретановых блоков с применение</w:t>
      </w:r>
      <w:r w:rsidR="005C3436">
        <w:rPr>
          <w:sz w:val="22"/>
          <w:szCs w:val="22"/>
        </w:rPr>
        <w:t>м</w:t>
      </w:r>
      <w:r w:rsidR="00C71A72">
        <w:rPr>
          <w:sz w:val="22"/>
          <w:szCs w:val="22"/>
        </w:rPr>
        <w:t xml:space="preserve"> четырех видов возбуждения вибрации. В первом испытании </w:t>
      </w:r>
      <w:r w:rsidR="00161A1C">
        <w:rPr>
          <w:sz w:val="22"/>
          <w:szCs w:val="22"/>
        </w:rPr>
        <w:t xml:space="preserve">использовалось </w:t>
      </w:r>
      <w:r w:rsidR="00C71A72">
        <w:rPr>
          <w:sz w:val="22"/>
          <w:szCs w:val="22"/>
        </w:rPr>
        <w:t>широкополосно</w:t>
      </w:r>
      <w:r w:rsidR="00161A1C">
        <w:rPr>
          <w:sz w:val="22"/>
          <w:szCs w:val="22"/>
        </w:rPr>
        <w:t>е</w:t>
      </w:r>
      <w:r w:rsidR="00C71A72">
        <w:rPr>
          <w:sz w:val="22"/>
          <w:szCs w:val="22"/>
        </w:rPr>
        <w:t xml:space="preserve"> случайно</w:t>
      </w:r>
      <w:r w:rsidR="00161A1C">
        <w:rPr>
          <w:sz w:val="22"/>
          <w:szCs w:val="22"/>
        </w:rPr>
        <w:t>е</w:t>
      </w:r>
      <w:r w:rsidR="00C71A72">
        <w:rPr>
          <w:sz w:val="22"/>
          <w:szCs w:val="22"/>
        </w:rPr>
        <w:t xml:space="preserve"> </w:t>
      </w:r>
      <w:r w:rsidR="00161A1C">
        <w:rPr>
          <w:sz w:val="22"/>
          <w:szCs w:val="22"/>
        </w:rPr>
        <w:t>возбуждение</w:t>
      </w:r>
      <w:r w:rsidR="00C71A72">
        <w:rPr>
          <w:sz w:val="22"/>
          <w:szCs w:val="22"/>
        </w:rPr>
        <w:t xml:space="preserve"> в диапазоне частот от 2 до 30 Гц. Другие три возбуждения являлись воспроизведениями сигналов ускорения, записанных в полевых условиях на направляющей сиденья легкового автомобиля при его движении по дорогам с разным дорожным покрытием. Величина </w:t>
      </w:r>
      <w:r w:rsidR="00C71A72" w:rsidRPr="00321CBD">
        <w:rPr>
          <w:rFonts w:ascii="Cambria" w:hAnsi="Cambria"/>
          <w:szCs w:val="24"/>
          <w:lang w:val="en-US"/>
        </w:rPr>
        <w:t>SEAT</w:t>
      </w:r>
      <w:r w:rsidR="00C71A72">
        <w:rPr>
          <w:sz w:val="22"/>
          <w:szCs w:val="22"/>
        </w:rPr>
        <w:t xml:space="preserve"> была рассчитана по среднеквадратичным значениям корректированных ускорений, </w:t>
      </w:r>
      <w:r w:rsidR="00D07FD2" w:rsidRPr="00D07FD2">
        <w:rPr>
          <w:rFonts w:ascii="Cambria" w:hAnsi="Cambria"/>
          <w:szCs w:val="24"/>
          <w:lang w:val="en-US"/>
        </w:rPr>
        <w:t>SEAT</w:t>
      </w:r>
      <w:r w:rsidR="00D07FD2" w:rsidRPr="00D07FD2">
        <w:rPr>
          <w:rFonts w:ascii="Cambria" w:hAnsi="Cambria"/>
          <w:szCs w:val="24"/>
          <w:vertAlign w:val="subscript"/>
          <w:lang w:val="en-US"/>
        </w:rPr>
        <w:t>r</w:t>
      </w:r>
      <w:r w:rsidR="00D07FD2" w:rsidRPr="00D07FD2">
        <w:rPr>
          <w:rFonts w:ascii="Cambria" w:hAnsi="Cambria"/>
          <w:szCs w:val="24"/>
          <w:vertAlign w:val="subscript"/>
        </w:rPr>
        <w:t>.</w:t>
      </w:r>
      <w:r w:rsidR="00D07FD2" w:rsidRPr="00D07FD2">
        <w:rPr>
          <w:rFonts w:ascii="Cambria" w:hAnsi="Cambria"/>
          <w:szCs w:val="24"/>
          <w:vertAlign w:val="subscript"/>
          <w:lang w:val="en-US"/>
        </w:rPr>
        <w:t>m</w:t>
      </w:r>
      <w:r w:rsidR="00D07FD2" w:rsidRPr="00D07FD2">
        <w:rPr>
          <w:rFonts w:ascii="Cambria" w:hAnsi="Cambria"/>
          <w:szCs w:val="24"/>
          <w:vertAlign w:val="subscript"/>
        </w:rPr>
        <w:t>.</w:t>
      </w:r>
      <w:r w:rsidR="00D07FD2" w:rsidRPr="00D07FD2">
        <w:rPr>
          <w:rFonts w:ascii="Cambria" w:hAnsi="Cambria"/>
          <w:szCs w:val="24"/>
          <w:vertAlign w:val="subscript"/>
          <w:lang w:val="en-US"/>
        </w:rPr>
        <w:t>s</w:t>
      </w:r>
      <w:r w:rsidR="00D07FD2">
        <w:rPr>
          <w:rFonts w:ascii="Cambria" w:hAnsi="Cambria"/>
          <w:szCs w:val="24"/>
          <w:vertAlign w:val="subscript"/>
        </w:rPr>
        <w:t>.</w:t>
      </w:r>
      <w:r w:rsidR="00D07FD2" w:rsidRPr="00D07FD2">
        <w:rPr>
          <w:sz w:val="22"/>
          <w:szCs w:val="22"/>
        </w:rPr>
        <w:t xml:space="preserve">, и дозам вибрации, </w:t>
      </w:r>
      <w:r w:rsidR="00D07FD2" w:rsidRPr="00D07FD2">
        <w:rPr>
          <w:rFonts w:ascii="Cambria" w:hAnsi="Cambria"/>
          <w:lang w:val="en-US"/>
        </w:rPr>
        <w:t>SEAT</w:t>
      </w:r>
      <w:r w:rsidR="00D07FD2" w:rsidRPr="00D07FD2">
        <w:rPr>
          <w:rFonts w:ascii="Cambria" w:hAnsi="Cambria"/>
          <w:vertAlign w:val="subscript"/>
          <w:lang w:val="en-US"/>
        </w:rPr>
        <w:t>VDV</w:t>
      </w:r>
      <w:r w:rsidR="00D07FD2">
        <w:rPr>
          <w:sz w:val="22"/>
          <w:szCs w:val="22"/>
        </w:rPr>
        <w:t xml:space="preserve">, измеренным на подушке и под подушкой сиденья. При расчете дозы вибрации </w:t>
      </w:r>
      <w:r w:rsidR="00D07FD2" w:rsidRPr="00D07FD2">
        <w:rPr>
          <w:rFonts w:ascii="Cambria" w:hAnsi="Cambria"/>
          <w:lang w:val="en-US"/>
        </w:rPr>
        <w:t>VDV</w:t>
      </w:r>
      <w:r w:rsidR="00D07FD2">
        <w:rPr>
          <w:sz w:val="22"/>
          <w:szCs w:val="22"/>
        </w:rPr>
        <w:t xml:space="preserve"> использовалась функция частотной коррекции </w:t>
      </w:r>
      <w:r w:rsidR="00D07FD2" w:rsidRPr="00D07FD2">
        <w:rPr>
          <w:rFonts w:ascii="Cambria" w:hAnsi="Cambria"/>
          <w:i/>
          <w:lang w:val="en-US"/>
        </w:rPr>
        <w:t>W</w:t>
      </w:r>
      <w:r w:rsidR="00D07FD2" w:rsidRPr="00D07FD2">
        <w:rPr>
          <w:rFonts w:ascii="Cambria" w:hAnsi="Cambria"/>
          <w:vertAlign w:val="subscript"/>
          <w:lang w:val="en-US"/>
        </w:rPr>
        <w:t>b</w:t>
      </w:r>
      <w:r w:rsidR="00D07FD2">
        <w:rPr>
          <w:sz w:val="22"/>
          <w:szCs w:val="22"/>
        </w:rPr>
        <w:t xml:space="preserve"> по </w:t>
      </w:r>
      <w:r w:rsidR="00D07FD2">
        <w:rPr>
          <w:sz w:val="22"/>
          <w:szCs w:val="22"/>
          <w:lang w:val="en-US"/>
        </w:rPr>
        <w:t>ISO</w:t>
      </w:r>
      <w:r w:rsidR="00D07FD2" w:rsidRPr="00D07FD2">
        <w:rPr>
          <w:sz w:val="22"/>
          <w:szCs w:val="22"/>
        </w:rPr>
        <w:t xml:space="preserve"> 8041-1</w:t>
      </w:r>
      <w:r w:rsidR="00D07FD2">
        <w:rPr>
          <w:sz w:val="22"/>
          <w:szCs w:val="22"/>
        </w:rPr>
        <w:t xml:space="preserve">. </w:t>
      </w:r>
      <w:r w:rsidR="00E001EA">
        <w:rPr>
          <w:sz w:val="22"/>
          <w:szCs w:val="22"/>
        </w:rPr>
        <w:t>Те же характеристики для тех же возбуждений были получены при испытаниях с девятью участниками, чья средняя масса составляла 81 кг (средняя масса нагрузки на поверхность сиденья – 61 кг) и с жестким грузом массой 59 кг.</w:t>
      </w:r>
    </w:p>
    <w:p w14:paraId="4375BA47" w14:textId="77777777" w:rsidR="00E001EA" w:rsidRDefault="00E001EA" w:rsidP="00321CBD">
      <w:pPr>
        <w:ind w:firstLine="709"/>
        <w:rPr>
          <w:sz w:val="22"/>
          <w:szCs w:val="22"/>
        </w:rPr>
      </w:pPr>
      <w:r>
        <w:rPr>
          <w:sz w:val="22"/>
          <w:szCs w:val="22"/>
        </w:rPr>
        <w:t xml:space="preserve">Результаты определения передаточной функции при испытаниях с участием людей, имитаторов и жестких грузов показаны на рисунке </w:t>
      </w:r>
      <w:r>
        <w:rPr>
          <w:sz w:val="22"/>
          <w:szCs w:val="22"/>
          <w:lang w:val="en-US"/>
        </w:rPr>
        <w:t>D</w:t>
      </w:r>
      <w:r>
        <w:rPr>
          <w:sz w:val="22"/>
          <w:szCs w:val="22"/>
        </w:rPr>
        <w:t xml:space="preserve">.2. Из рисунка видно, что характеристики </w:t>
      </w:r>
      <w:r w:rsidRPr="00D07FD2">
        <w:rPr>
          <w:rFonts w:ascii="Cambria" w:hAnsi="Cambria"/>
          <w:lang w:val="en-US"/>
        </w:rPr>
        <w:t>SEAT</w:t>
      </w:r>
      <w:r>
        <w:rPr>
          <w:sz w:val="22"/>
          <w:szCs w:val="22"/>
        </w:rPr>
        <w:t>, полученные с участием человека и с применением имитатора активного типа, хорошо согласуются между собой при разных сочетаниях пенополиуретановых боков и возбуждений.</w:t>
      </w:r>
    </w:p>
    <w:tbl>
      <w:tblPr>
        <w:tblW w:w="5000" w:type="pct"/>
        <w:jc w:val="center"/>
        <w:tblLayout w:type="fixed"/>
        <w:tblCellMar>
          <w:left w:w="0" w:type="dxa"/>
          <w:right w:w="0" w:type="dxa"/>
        </w:tblCellMar>
        <w:tblLook w:val="04A0" w:firstRow="1" w:lastRow="0" w:firstColumn="1" w:lastColumn="0" w:noHBand="0" w:noVBand="1"/>
      </w:tblPr>
      <w:tblGrid>
        <w:gridCol w:w="4820"/>
        <w:gridCol w:w="4819"/>
      </w:tblGrid>
      <w:tr w:rsidR="00E001EA" w14:paraId="6FF7E053" w14:textId="77777777" w:rsidTr="00897BD8">
        <w:trPr>
          <w:jc w:val="center"/>
        </w:trPr>
        <w:tc>
          <w:tcPr>
            <w:tcW w:w="4820" w:type="dxa"/>
            <w:tcBorders>
              <w:top w:val="nil"/>
              <w:left w:val="nil"/>
              <w:bottom w:val="nil"/>
              <w:right w:val="nil"/>
            </w:tcBorders>
          </w:tcPr>
          <w:p w14:paraId="1677FE54" w14:textId="77777777" w:rsidR="00E001EA" w:rsidRDefault="00E001EA" w:rsidP="00897BD8">
            <w:pPr>
              <w:pStyle w:val="FigureGraphic"/>
            </w:pPr>
            <w:r>
              <w:rPr>
                <w:noProof/>
                <w:lang w:val="ru-RU" w:eastAsia="ru-RU"/>
              </w:rPr>
              <w:drawing>
                <wp:inline distT="0" distB="0" distL="0" distR="0" wp14:anchorId="6B328048" wp14:editId="21C7E870">
                  <wp:extent cx="2383536" cy="3541776"/>
                  <wp:effectExtent l="0" t="0" r="0" b="0"/>
                  <wp:docPr id="36" name="10326-3_ed1figD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0326-3_ed1figD2a.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383536" cy="3541776"/>
                          </a:xfrm>
                          <a:prstGeom prst="rect">
                            <a:avLst/>
                          </a:prstGeom>
                        </pic:spPr>
                      </pic:pic>
                    </a:graphicData>
                  </a:graphic>
                </wp:inline>
              </w:drawing>
            </w:r>
          </w:p>
        </w:tc>
        <w:tc>
          <w:tcPr>
            <w:tcW w:w="4820" w:type="dxa"/>
          </w:tcPr>
          <w:p w14:paraId="14648967" w14:textId="77777777" w:rsidR="00E001EA" w:rsidRDefault="00E001EA" w:rsidP="00897BD8">
            <w:pPr>
              <w:pStyle w:val="FigureGraphic"/>
            </w:pPr>
            <w:r>
              <w:rPr>
                <w:noProof/>
                <w:lang w:val="ru-RU" w:eastAsia="ru-RU"/>
              </w:rPr>
              <w:drawing>
                <wp:inline distT="0" distB="0" distL="0" distR="0" wp14:anchorId="74B00EDB" wp14:editId="474E4C0A">
                  <wp:extent cx="2383536" cy="3541776"/>
                  <wp:effectExtent l="0" t="0" r="0" b="0"/>
                  <wp:docPr id="37" name="10326-3_ed1figD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10326-3_ed1figD2b.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383536" cy="3541776"/>
                          </a:xfrm>
                          <a:prstGeom prst="rect">
                            <a:avLst/>
                          </a:prstGeom>
                        </pic:spPr>
                      </pic:pic>
                    </a:graphicData>
                  </a:graphic>
                </wp:inline>
              </w:drawing>
            </w:r>
          </w:p>
        </w:tc>
      </w:tr>
    </w:tbl>
    <w:p w14:paraId="1365BAEE" w14:textId="77777777" w:rsidR="00E001EA" w:rsidRPr="00CB7623" w:rsidRDefault="00F407B9" w:rsidP="00E001EA">
      <w:pPr>
        <w:pStyle w:val="KeyText"/>
        <w:tabs>
          <w:tab w:val="clear" w:pos="346"/>
          <w:tab w:val="left" w:pos="426"/>
          <w:tab w:val="left" w:pos="5529"/>
        </w:tabs>
        <w:suppressAutoHyphens/>
        <w:spacing w:before="120" w:after="0" w:line="360" w:lineRule="auto"/>
        <w:ind w:left="0" w:firstLine="0"/>
        <w:jc w:val="center"/>
        <w:rPr>
          <w:lang w:val="ru-RU"/>
        </w:rPr>
      </w:pPr>
      <w:r>
        <w:rPr>
          <w:rFonts w:ascii="Arial" w:eastAsia="Times New Roman" w:hAnsi="Arial"/>
          <w:sz w:val="20"/>
          <w:lang w:val="en-US"/>
        </w:rPr>
        <w:t>X</w:t>
      </w:r>
      <w:r w:rsidRPr="00F407B9">
        <w:rPr>
          <w:rFonts w:ascii="Arial" w:eastAsia="Times New Roman" w:hAnsi="Arial"/>
          <w:sz w:val="20"/>
          <w:lang w:val="ru-RU"/>
        </w:rPr>
        <w:t xml:space="preserve">1 – </w:t>
      </w:r>
      <w:r>
        <w:rPr>
          <w:rFonts w:ascii="Arial" w:eastAsia="Times New Roman" w:hAnsi="Arial"/>
          <w:sz w:val="20"/>
          <w:lang w:val="ru-RU"/>
        </w:rPr>
        <w:t>среднее значение</w:t>
      </w:r>
      <w:r w:rsidRPr="00F407B9">
        <w:rPr>
          <w:rFonts w:ascii="Arial" w:eastAsia="Times New Roman" w:hAnsi="Arial"/>
          <w:sz w:val="20"/>
          <w:lang w:val="ru-RU"/>
        </w:rPr>
        <w:t xml:space="preserve"> </w:t>
      </w:r>
      <w:r w:rsidRPr="00F407B9">
        <w:rPr>
          <w:rFonts w:eastAsia="Times New Roman"/>
          <w:sz w:val="22"/>
          <w:lang w:val="en-US"/>
        </w:rPr>
        <w:t>SEAT</w:t>
      </w:r>
      <w:r w:rsidRPr="00F407B9">
        <w:rPr>
          <w:rFonts w:eastAsia="Times New Roman"/>
          <w:sz w:val="22"/>
          <w:vertAlign w:val="subscript"/>
          <w:lang w:val="en-US"/>
        </w:rPr>
        <w:t>r</w:t>
      </w:r>
      <w:r w:rsidRPr="00F407B9">
        <w:rPr>
          <w:rFonts w:eastAsia="Times New Roman"/>
          <w:sz w:val="22"/>
          <w:vertAlign w:val="subscript"/>
          <w:lang w:val="ru-RU"/>
        </w:rPr>
        <w:t>.</w:t>
      </w:r>
      <w:r w:rsidRPr="00F407B9">
        <w:rPr>
          <w:rFonts w:eastAsia="Times New Roman"/>
          <w:sz w:val="22"/>
          <w:vertAlign w:val="subscript"/>
          <w:lang w:val="en-US"/>
        </w:rPr>
        <w:t>m</w:t>
      </w:r>
      <w:r w:rsidRPr="00F407B9">
        <w:rPr>
          <w:rFonts w:eastAsia="Times New Roman"/>
          <w:sz w:val="22"/>
          <w:vertAlign w:val="subscript"/>
          <w:lang w:val="ru-RU"/>
        </w:rPr>
        <w:t>.</w:t>
      </w:r>
      <w:r w:rsidRPr="00F407B9">
        <w:rPr>
          <w:rFonts w:eastAsia="Times New Roman"/>
          <w:sz w:val="22"/>
          <w:vertAlign w:val="subscript"/>
          <w:lang w:val="en-US"/>
        </w:rPr>
        <w:t>s</w:t>
      </w:r>
      <w:r w:rsidRPr="00F407B9">
        <w:rPr>
          <w:rFonts w:eastAsia="Times New Roman"/>
          <w:sz w:val="22"/>
          <w:vertAlign w:val="subscript"/>
          <w:lang w:val="ru-RU"/>
        </w:rPr>
        <w:t>.</w:t>
      </w:r>
      <w:r>
        <w:rPr>
          <w:rFonts w:ascii="Arial" w:eastAsia="Times New Roman" w:hAnsi="Arial"/>
          <w:sz w:val="20"/>
          <w:lang w:val="ru-RU"/>
        </w:rPr>
        <w:t xml:space="preserve">, %, для группы участников; </w:t>
      </w:r>
      <w:r w:rsidRPr="00F407B9">
        <w:rPr>
          <w:rFonts w:ascii="Arial" w:eastAsia="Times New Roman" w:hAnsi="Arial"/>
          <w:sz w:val="20"/>
          <w:lang w:val="ru-RU"/>
        </w:rPr>
        <w:t xml:space="preserve"> </w:t>
      </w:r>
      <w:r w:rsidR="00E001EA">
        <w:rPr>
          <w:rFonts w:ascii="Arial" w:eastAsia="Times New Roman" w:hAnsi="Arial"/>
          <w:sz w:val="20"/>
          <w:lang w:val="en-US"/>
        </w:rPr>
        <w:t>Y</w:t>
      </w:r>
      <w:r>
        <w:rPr>
          <w:rFonts w:ascii="Arial" w:eastAsia="Times New Roman" w:hAnsi="Arial"/>
          <w:sz w:val="20"/>
          <w:lang w:val="ru-RU"/>
        </w:rPr>
        <w:t>1</w:t>
      </w:r>
      <w:r w:rsidR="00E001EA">
        <w:rPr>
          <w:rFonts w:ascii="Arial" w:eastAsia="Times New Roman" w:hAnsi="Arial"/>
          <w:sz w:val="20"/>
          <w:lang w:val="ru-RU"/>
        </w:rPr>
        <w:t xml:space="preserve"> –</w:t>
      </w:r>
      <w:r>
        <w:rPr>
          <w:rFonts w:ascii="Arial" w:eastAsia="Times New Roman" w:hAnsi="Arial"/>
          <w:sz w:val="20"/>
          <w:lang w:val="ru-RU"/>
        </w:rPr>
        <w:t xml:space="preserve"> значение</w:t>
      </w:r>
      <w:r w:rsidRPr="00F407B9">
        <w:rPr>
          <w:rFonts w:ascii="Arial" w:eastAsia="Times New Roman" w:hAnsi="Arial"/>
          <w:sz w:val="20"/>
          <w:lang w:val="ru-RU"/>
        </w:rPr>
        <w:t xml:space="preserve"> </w:t>
      </w:r>
      <w:r w:rsidRPr="00F407B9">
        <w:rPr>
          <w:rFonts w:eastAsia="Times New Roman"/>
          <w:sz w:val="22"/>
          <w:lang w:val="en-US"/>
        </w:rPr>
        <w:t>SEAT</w:t>
      </w:r>
      <w:r w:rsidRPr="00F407B9">
        <w:rPr>
          <w:rFonts w:eastAsia="Times New Roman"/>
          <w:sz w:val="22"/>
          <w:vertAlign w:val="subscript"/>
          <w:lang w:val="en-US"/>
        </w:rPr>
        <w:t>r</w:t>
      </w:r>
      <w:r w:rsidRPr="00F407B9">
        <w:rPr>
          <w:rFonts w:eastAsia="Times New Roman"/>
          <w:sz w:val="22"/>
          <w:vertAlign w:val="subscript"/>
          <w:lang w:val="ru-RU"/>
        </w:rPr>
        <w:t>.</w:t>
      </w:r>
      <w:r w:rsidRPr="00F407B9">
        <w:rPr>
          <w:rFonts w:eastAsia="Times New Roman"/>
          <w:sz w:val="22"/>
          <w:vertAlign w:val="subscript"/>
          <w:lang w:val="en-US"/>
        </w:rPr>
        <w:t>m</w:t>
      </w:r>
      <w:r w:rsidRPr="00F407B9">
        <w:rPr>
          <w:rFonts w:eastAsia="Times New Roman"/>
          <w:sz w:val="22"/>
          <w:vertAlign w:val="subscript"/>
          <w:lang w:val="ru-RU"/>
        </w:rPr>
        <w:t>.</w:t>
      </w:r>
      <w:r w:rsidRPr="00F407B9">
        <w:rPr>
          <w:rFonts w:eastAsia="Times New Roman"/>
          <w:sz w:val="22"/>
          <w:vertAlign w:val="subscript"/>
          <w:lang w:val="en-US"/>
        </w:rPr>
        <w:t>s</w:t>
      </w:r>
      <w:r w:rsidRPr="00F407B9">
        <w:rPr>
          <w:rFonts w:eastAsia="Times New Roman"/>
          <w:sz w:val="22"/>
          <w:vertAlign w:val="subscript"/>
          <w:lang w:val="ru-RU"/>
        </w:rPr>
        <w:t>.</w:t>
      </w:r>
      <w:r>
        <w:rPr>
          <w:rFonts w:ascii="Arial" w:eastAsia="Times New Roman" w:hAnsi="Arial"/>
          <w:sz w:val="20"/>
          <w:lang w:val="ru-RU"/>
        </w:rPr>
        <w:t>, %, для имитатора активного типа (</w:t>
      </w:r>
      <w:r>
        <w:rPr>
          <w:noProof/>
          <w:lang w:val="ru-RU" w:eastAsia="ru-RU"/>
        </w:rPr>
        <w:drawing>
          <wp:inline distT="0" distB="0" distL="0" distR="0" wp14:anchorId="20166FDA" wp14:editId="54652521">
            <wp:extent cx="60960" cy="60960"/>
            <wp:effectExtent l="0" t="0" r="0" b="0"/>
            <wp:docPr id="38" name="10326-3_ed1figD2_key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10326-3_ed1figD2_key2.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0960" cy="60960"/>
                    </a:xfrm>
                    <a:prstGeom prst="rect">
                      <a:avLst/>
                    </a:prstGeom>
                  </pic:spPr>
                </pic:pic>
              </a:graphicData>
            </a:graphic>
          </wp:inline>
        </w:drawing>
      </w:r>
      <w:r>
        <w:rPr>
          <w:rFonts w:ascii="Arial" w:eastAsia="Times New Roman" w:hAnsi="Arial"/>
          <w:sz w:val="20"/>
          <w:lang w:val="ru-RU"/>
        </w:rPr>
        <w:t>) или жесткого груза ( </w:t>
      </w:r>
      <w:r>
        <w:rPr>
          <w:noProof/>
          <w:lang w:val="ru-RU" w:eastAsia="ru-RU"/>
        </w:rPr>
        <w:drawing>
          <wp:inline distT="0" distB="0" distL="0" distR="0" wp14:anchorId="7D5C7741" wp14:editId="1FA69314">
            <wp:extent cx="60960" cy="60960"/>
            <wp:effectExtent l="0" t="0" r="0" b="0"/>
            <wp:docPr id="27" name="10326-3_ed1figD2_key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10326-3_ed1figD2_key1.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0960" cy="60960"/>
                    </a:xfrm>
                    <a:prstGeom prst="rect">
                      <a:avLst/>
                    </a:prstGeom>
                  </pic:spPr>
                </pic:pic>
              </a:graphicData>
            </a:graphic>
          </wp:inline>
        </w:drawing>
      </w:r>
      <w:r>
        <w:rPr>
          <w:rFonts w:ascii="Arial" w:eastAsia="Times New Roman" w:hAnsi="Arial"/>
          <w:sz w:val="20"/>
          <w:lang w:val="ru-RU"/>
        </w:rPr>
        <w:t>)</w:t>
      </w:r>
      <w:r w:rsidR="00E001EA">
        <w:rPr>
          <w:rFonts w:ascii="Arial" w:eastAsia="Times New Roman" w:hAnsi="Arial"/>
          <w:sz w:val="20"/>
          <w:lang w:val="ru-RU"/>
        </w:rPr>
        <w:t xml:space="preserve">; </w:t>
      </w:r>
      <w:r>
        <w:rPr>
          <w:rFonts w:ascii="Arial" w:eastAsia="Times New Roman" w:hAnsi="Arial"/>
          <w:sz w:val="20"/>
          <w:lang w:val="en-US"/>
        </w:rPr>
        <w:t>X</w:t>
      </w:r>
      <w:r>
        <w:rPr>
          <w:rFonts w:ascii="Arial" w:eastAsia="Times New Roman" w:hAnsi="Arial"/>
          <w:sz w:val="20"/>
          <w:lang w:val="ru-RU"/>
        </w:rPr>
        <w:t>2</w:t>
      </w:r>
      <w:r w:rsidRPr="00F407B9">
        <w:rPr>
          <w:rFonts w:ascii="Arial" w:eastAsia="Times New Roman" w:hAnsi="Arial"/>
          <w:sz w:val="20"/>
          <w:lang w:val="ru-RU"/>
        </w:rPr>
        <w:t xml:space="preserve"> – </w:t>
      </w:r>
      <w:r>
        <w:rPr>
          <w:rFonts w:ascii="Arial" w:eastAsia="Times New Roman" w:hAnsi="Arial"/>
          <w:sz w:val="20"/>
          <w:lang w:val="ru-RU"/>
        </w:rPr>
        <w:t>среднее значение</w:t>
      </w:r>
      <w:r w:rsidRPr="00F407B9">
        <w:rPr>
          <w:rFonts w:ascii="Arial" w:eastAsia="Times New Roman" w:hAnsi="Arial"/>
          <w:sz w:val="20"/>
          <w:lang w:val="ru-RU"/>
        </w:rPr>
        <w:t xml:space="preserve"> </w:t>
      </w:r>
      <w:r w:rsidRPr="00F407B9">
        <w:rPr>
          <w:rFonts w:eastAsia="Times New Roman"/>
          <w:sz w:val="22"/>
          <w:lang w:val="en-US"/>
        </w:rPr>
        <w:t>SEAT</w:t>
      </w:r>
      <w:r>
        <w:rPr>
          <w:rFonts w:eastAsia="Times New Roman"/>
          <w:sz w:val="22"/>
          <w:vertAlign w:val="subscript"/>
          <w:lang w:val="en-US"/>
        </w:rPr>
        <w:t>VDV</w:t>
      </w:r>
      <w:r>
        <w:rPr>
          <w:rFonts w:ascii="Arial" w:eastAsia="Times New Roman" w:hAnsi="Arial"/>
          <w:sz w:val="20"/>
          <w:lang w:val="ru-RU"/>
        </w:rPr>
        <w:t xml:space="preserve">, %, для группы участников; </w:t>
      </w:r>
      <w:r w:rsidRPr="00F407B9">
        <w:rPr>
          <w:rFonts w:ascii="Arial" w:eastAsia="Times New Roman" w:hAnsi="Arial"/>
          <w:sz w:val="20"/>
          <w:lang w:val="ru-RU"/>
        </w:rPr>
        <w:t xml:space="preserve"> </w:t>
      </w:r>
      <w:r>
        <w:rPr>
          <w:rFonts w:ascii="Arial" w:eastAsia="Times New Roman" w:hAnsi="Arial"/>
          <w:sz w:val="20"/>
          <w:lang w:val="en-US"/>
        </w:rPr>
        <w:t>Y</w:t>
      </w:r>
      <w:r>
        <w:rPr>
          <w:rFonts w:ascii="Arial" w:eastAsia="Times New Roman" w:hAnsi="Arial"/>
          <w:sz w:val="20"/>
          <w:lang w:val="ru-RU"/>
        </w:rPr>
        <w:t>2 – значение</w:t>
      </w:r>
      <w:r w:rsidRPr="00F407B9">
        <w:rPr>
          <w:rFonts w:ascii="Arial" w:eastAsia="Times New Roman" w:hAnsi="Arial"/>
          <w:sz w:val="20"/>
          <w:lang w:val="ru-RU"/>
        </w:rPr>
        <w:t xml:space="preserve"> </w:t>
      </w:r>
      <w:r w:rsidRPr="00F407B9">
        <w:rPr>
          <w:rFonts w:eastAsia="Times New Roman"/>
          <w:sz w:val="22"/>
          <w:lang w:val="en-US"/>
        </w:rPr>
        <w:t>SEAT</w:t>
      </w:r>
      <w:r>
        <w:rPr>
          <w:rFonts w:eastAsia="Times New Roman"/>
          <w:sz w:val="22"/>
          <w:vertAlign w:val="subscript"/>
          <w:lang w:val="en-US"/>
        </w:rPr>
        <w:t>VDV</w:t>
      </w:r>
      <w:r>
        <w:rPr>
          <w:rFonts w:ascii="Arial" w:eastAsia="Times New Roman" w:hAnsi="Arial"/>
          <w:sz w:val="20"/>
          <w:lang w:val="ru-RU"/>
        </w:rPr>
        <w:t>, %, для имитатора активного типа (</w:t>
      </w:r>
      <w:r>
        <w:rPr>
          <w:noProof/>
          <w:lang w:val="ru-RU" w:eastAsia="ru-RU"/>
        </w:rPr>
        <w:drawing>
          <wp:inline distT="0" distB="0" distL="0" distR="0" wp14:anchorId="20B79888" wp14:editId="3785B612">
            <wp:extent cx="60960" cy="60960"/>
            <wp:effectExtent l="0" t="0" r="0" b="0"/>
            <wp:docPr id="39" name="10326-3_ed1figD2_key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10326-3_ed1figD2_key2.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0960" cy="60960"/>
                    </a:xfrm>
                    <a:prstGeom prst="rect">
                      <a:avLst/>
                    </a:prstGeom>
                  </pic:spPr>
                </pic:pic>
              </a:graphicData>
            </a:graphic>
          </wp:inline>
        </w:drawing>
      </w:r>
      <w:r>
        <w:rPr>
          <w:rFonts w:ascii="Arial" w:eastAsia="Times New Roman" w:hAnsi="Arial"/>
          <w:sz w:val="20"/>
          <w:lang w:val="ru-RU"/>
        </w:rPr>
        <w:t>) или жесткого груза ( </w:t>
      </w:r>
      <w:r>
        <w:rPr>
          <w:noProof/>
          <w:lang w:val="ru-RU" w:eastAsia="ru-RU"/>
        </w:rPr>
        <w:drawing>
          <wp:inline distT="0" distB="0" distL="0" distR="0" wp14:anchorId="061B62A7" wp14:editId="078C96E6">
            <wp:extent cx="60960" cy="60960"/>
            <wp:effectExtent l="0" t="0" r="0" b="0"/>
            <wp:docPr id="40" name="10326-3_ed1figD2_key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10326-3_ed1figD2_key1.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0960" cy="60960"/>
                    </a:xfrm>
                    <a:prstGeom prst="rect">
                      <a:avLst/>
                    </a:prstGeom>
                  </pic:spPr>
                </pic:pic>
              </a:graphicData>
            </a:graphic>
          </wp:inline>
        </w:drawing>
      </w:r>
      <w:r>
        <w:rPr>
          <w:rFonts w:ascii="Arial" w:eastAsia="Times New Roman" w:hAnsi="Arial"/>
          <w:sz w:val="20"/>
          <w:lang w:val="ru-RU"/>
        </w:rPr>
        <w:t>)</w:t>
      </w:r>
    </w:p>
    <w:p w14:paraId="40C0E9CB" w14:textId="77777777" w:rsidR="00E001EA" w:rsidRPr="00534236" w:rsidRDefault="00E001EA" w:rsidP="00E001EA">
      <w:pPr>
        <w:pStyle w:val="af6"/>
        <w:suppressAutoHyphens/>
        <w:autoSpaceDE w:val="0"/>
        <w:autoSpaceDN w:val="0"/>
        <w:adjustRightInd w:val="0"/>
        <w:spacing w:before="120" w:after="0" w:line="360" w:lineRule="auto"/>
        <w:jc w:val="center"/>
        <w:rPr>
          <w:szCs w:val="22"/>
        </w:rPr>
      </w:pPr>
      <w:r w:rsidRPr="00F753A6">
        <w:rPr>
          <w:szCs w:val="22"/>
        </w:rPr>
        <w:t xml:space="preserve">Рисунок </w:t>
      </w:r>
      <w:r>
        <w:rPr>
          <w:szCs w:val="22"/>
          <w:lang w:val="en-US"/>
        </w:rPr>
        <w:t>D</w:t>
      </w:r>
      <w:r>
        <w:rPr>
          <w:szCs w:val="22"/>
        </w:rPr>
        <w:t>.2</w:t>
      </w:r>
      <w:r w:rsidRPr="00F753A6">
        <w:rPr>
          <w:szCs w:val="22"/>
        </w:rPr>
        <w:t xml:space="preserve"> – </w:t>
      </w:r>
      <w:r w:rsidR="00534236">
        <w:rPr>
          <w:szCs w:val="22"/>
        </w:rPr>
        <w:t xml:space="preserve">Значения </w:t>
      </w:r>
      <w:r w:rsidR="00534236">
        <w:rPr>
          <w:szCs w:val="22"/>
          <w:lang w:val="en-US"/>
        </w:rPr>
        <w:t>SEAT</w:t>
      </w:r>
      <w:r w:rsidR="00534236">
        <w:rPr>
          <w:szCs w:val="22"/>
        </w:rPr>
        <w:t xml:space="preserve"> для пенополиуретановых блоков, полученные с участием людей (усредненн</w:t>
      </w:r>
      <w:r w:rsidR="00F407B9">
        <w:rPr>
          <w:szCs w:val="22"/>
        </w:rPr>
        <w:t>ы</w:t>
      </w:r>
      <w:r w:rsidR="00534236">
        <w:rPr>
          <w:szCs w:val="22"/>
        </w:rPr>
        <w:t>е по группе участников), а также с применением имитаторов активного типа и жестких грузов</w:t>
      </w:r>
    </w:p>
    <w:p w14:paraId="43D5E677" w14:textId="77777777" w:rsidR="00F407B9" w:rsidRDefault="00F407B9" w:rsidP="00F407B9">
      <w:pPr>
        <w:pStyle w:val="ANNEX"/>
        <w:suppressAutoHyphens/>
        <w:spacing w:after="600" w:line="360" w:lineRule="auto"/>
        <w:rPr>
          <w:sz w:val="24"/>
          <w:szCs w:val="24"/>
          <w:lang w:val="ru-RU"/>
        </w:rPr>
      </w:pPr>
      <w:r w:rsidRPr="00C62A63">
        <w:rPr>
          <w:b w:val="0"/>
          <w:sz w:val="24"/>
          <w:szCs w:val="24"/>
          <w:lang w:val="ru-RU"/>
        </w:rPr>
        <w:br/>
      </w:r>
      <w:r w:rsidRPr="00AA2481">
        <w:rPr>
          <w:sz w:val="24"/>
          <w:szCs w:val="24"/>
          <w:lang w:val="ru-RU"/>
        </w:rPr>
        <w:t>(</w:t>
      </w:r>
      <w:r>
        <w:rPr>
          <w:sz w:val="24"/>
          <w:szCs w:val="24"/>
          <w:lang w:val="ru-RU"/>
        </w:rPr>
        <w:t>справочное</w:t>
      </w:r>
      <w:r w:rsidRPr="00AA2481">
        <w:rPr>
          <w:sz w:val="24"/>
          <w:szCs w:val="24"/>
          <w:lang w:val="ru-RU"/>
        </w:rPr>
        <w:t>)</w:t>
      </w:r>
      <w:r w:rsidRPr="00AA2481">
        <w:rPr>
          <w:b w:val="0"/>
          <w:sz w:val="24"/>
          <w:szCs w:val="24"/>
          <w:lang w:val="ru-RU"/>
        </w:rPr>
        <w:t xml:space="preserve"> </w:t>
      </w:r>
      <w:r w:rsidRPr="00AA2481">
        <w:rPr>
          <w:b w:val="0"/>
          <w:sz w:val="24"/>
          <w:szCs w:val="24"/>
          <w:lang w:val="ru-RU"/>
        </w:rPr>
        <w:br/>
      </w:r>
      <w:r>
        <w:rPr>
          <w:sz w:val="24"/>
          <w:szCs w:val="24"/>
          <w:lang w:val="ru-RU"/>
        </w:rPr>
        <w:t>Пример установки имитатора на сиденье для определения его коэффициента передачи</w:t>
      </w:r>
    </w:p>
    <w:p w14:paraId="7FF73546" w14:textId="77777777" w:rsidR="00F407B9" w:rsidRPr="00A97C5F" w:rsidRDefault="00F407B9" w:rsidP="00F407B9">
      <w:pPr>
        <w:ind w:firstLine="709"/>
        <w:rPr>
          <w:sz w:val="22"/>
          <w:szCs w:val="22"/>
        </w:rPr>
      </w:pPr>
      <w:r>
        <w:rPr>
          <w:sz w:val="22"/>
          <w:szCs w:val="22"/>
        </w:rPr>
        <w:t xml:space="preserve">Пример размещения имитатора на сиденье в целях испытаний для определения его динамических свойств показан на рисунке Е.1. Имитатор устанавливают на подушку сиденья, </w:t>
      </w:r>
      <w:r w:rsidR="00025F38">
        <w:rPr>
          <w:sz w:val="22"/>
          <w:szCs w:val="22"/>
        </w:rPr>
        <w:t xml:space="preserve">нижняя опорная пластина имитатора зафиксирована с помощью ремней, привязанных к опорной раме подушки. Еще один ремень использован для фиксации корпуса имитатора на спинке сиденья. Ремни не должны ограничивать ход подвижной части имитатора и не должны приводить к дополнительным деформациям (сжатиям) подушки или спинки сиденья. </w:t>
      </w:r>
    </w:p>
    <w:p w14:paraId="49C3BAA9" w14:textId="77777777" w:rsidR="00F407B9" w:rsidRDefault="00F407B9" w:rsidP="00F407B9">
      <w:pPr>
        <w:pStyle w:val="FigureGraphic"/>
      </w:pPr>
      <w:r>
        <w:rPr>
          <w:noProof/>
          <w:lang w:val="ru-RU" w:eastAsia="ru-RU"/>
        </w:rPr>
        <w:drawing>
          <wp:inline distT="0" distB="0" distL="0" distR="0" wp14:anchorId="37268573" wp14:editId="2F205C95">
            <wp:extent cx="2816352" cy="3313176"/>
            <wp:effectExtent l="0" t="0" r="0" b="0"/>
            <wp:docPr id="41" name="10326-3_ed1fi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10326-3_ed1figE1.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816352" cy="3313176"/>
                    </a:xfrm>
                    <a:prstGeom prst="rect">
                      <a:avLst/>
                    </a:prstGeom>
                  </pic:spPr>
                </pic:pic>
              </a:graphicData>
            </a:graphic>
          </wp:inline>
        </w:drawing>
      </w:r>
    </w:p>
    <w:p w14:paraId="74DCC586" w14:textId="77777777" w:rsidR="00025F38" w:rsidRPr="00CB7623" w:rsidRDefault="00025F38" w:rsidP="00025F38">
      <w:pPr>
        <w:pStyle w:val="KeyText"/>
        <w:tabs>
          <w:tab w:val="clear" w:pos="346"/>
          <w:tab w:val="left" w:pos="426"/>
          <w:tab w:val="left" w:pos="5529"/>
        </w:tabs>
        <w:suppressAutoHyphens/>
        <w:spacing w:before="120" w:after="0" w:line="360" w:lineRule="auto"/>
        <w:ind w:left="0" w:firstLine="0"/>
        <w:jc w:val="center"/>
        <w:rPr>
          <w:lang w:val="ru-RU"/>
        </w:rPr>
      </w:pPr>
      <w:bookmarkStart w:id="17" w:name="Table_tab_o"/>
      <w:bookmarkEnd w:id="17"/>
      <w:r>
        <w:rPr>
          <w:rFonts w:ascii="Arial" w:eastAsia="Times New Roman" w:hAnsi="Arial"/>
          <w:sz w:val="20"/>
          <w:lang w:val="ru-RU"/>
        </w:rPr>
        <w:t>1 – вибростенд; 2 – испытуемое сиденье; 3</w:t>
      </w:r>
      <w:r w:rsidRPr="00CB7623">
        <w:rPr>
          <w:rFonts w:ascii="Arial" w:eastAsia="Times New Roman" w:hAnsi="Arial"/>
          <w:sz w:val="20"/>
          <w:lang w:val="ru-RU"/>
        </w:rPr>
        <w:t xml:space="preserve"> </w:t>
      </w:r>
      <w:r>
        <w:rPr>
          <w:rFonts w:ascii="Arial" w:eastAsia="Times New Roman" w:hAnsi="Arial"/>
          <w:sz w:val="20"/>
          <w:lang w:val="ru-RU"/>
        </w:rPr>
        <w:t>– подвижная часть имитатора; 4</w:t>
      </w:r>
      <w:r>
        <w:rPr>
          <w:noProof/>
          <w:lang w:val="ru-RU" w:eastAsia="ru-RU"/>
        </w:rPr>
        <w:t xml:space="preserve"> </w:t>
      </w:r>
      <w:r>
        <w:rPr>
          <w:rFonts w:ascii="Arial" w:eastAsia="Times New Roman" w:hAnsi="Arial"/>
          <w:sz w:val="20"/>
          <w:lang w:val="ru-RU"/>
        </w:rPr>
        <w:t>– ремни для фиксации корпуса имитатора на спинке сиденья; 5 – корпус имитатора; 6 – нижняя опорная пластина имитатора; 7 – ремни для фиксации нижней опорной пластины имитатора на опорной раме подушки сиденья</w:t>
      </w:r>
    </w:p>
    <w:p w14:paraId="5492A79B" w14:textId="77777777" w:rsidR="00025F38" w:rsidRPr="00F753A6" w:rsidRDefault="00025F38" w:rsidP="00025F38">
      <w:pPr>
        <w:pStyle w:val="af6"/>
        <w:suppressAutoHyphens/>
        <w:autoSpaceDE w:val="0"/>
        <w:autoSpaceDN w:val="0"/>
        <w:adjustRightInd w:val="0"/>
        <w:spacing w:before="120" w:after="0" w:line="360" w:lineRule="auto"/>
        <w:jc w:val="center"/>
        <w:rPr>
          <w:szCs w:val="22"/>
        </w:rPr>
      </w:pPr>
      <w:r w:rsidRPr="00F753A6">
        <w:rPr>
          <w:szCs w:val="22"/>
        </w:rPr>
        <w:t xml:space="preserve">Рисунок </w:t>
      </w:r>
      <w:r>
        <w:rPr>
          <w:szCs w:val="22"/>
        </w:rPr>
        <w:t>Е.1</w:t>
      </w:r>
      <w:r w:rsidRPr="00F753A6">
        <w:rPr>
          <w:szCs w:val="22"/>
        </w:rPr>
        <w:t xml:space="preserve"> – </w:t>
      </w:r>
      <w:r>
        <w:rPr>
          <w:szCs w:val="22"/>
        </w:rPr>
        <w:t>Пример установки имитатора на сидень</w:t>
      </w:r>
      <w:r w:rsidR="00B3776D">
        <w:rPr>
          <w:szCs w:val="22"/>
        </w:rPr>
        <w:t>е</w:t>
      </w:r>
      <w:r>
        <w:rPr>
          <w:szCs w:val="22"/>
        </w:rPr>
        <w:t xml:space="preserve"> </w:t>
      </w:r>
    </w:p>
    <w:p w14:paraId="1934BDF4" w14:textId="77777777" w:rsidR="00BB2629" w:rsidRPr="00B3776D" w:rsidRDefault="00BB2629" w:rsidP="00B30D6C">
      <w:pPr>
        <w:ind w:firstLine="709"/>
        <w:rPr>
          <w:sz w:val="22"/>
          <w:szCs w:val="22"/>
        </w:rPr>
      </w:pPr>
    </w:p>
    <w:p w14:paraId="1767E88C" w14:textId="77777777" w:rsidR="00B30D6C" w:rsidRPr="00B3776D" w:rsidRDefault="00B30D6C" w:rsidP="00B30D6C">
      <w:pPr>
        <w:ind w:firstLine="709"/>
        <w:rPr>
          <w:sz w:val="22"/>
          <w:szCs w:val="22"/>
        </w:rPr>
      </w:pPr>
    </w:p>
    <w:p w14:paraId="08511176" w14:textId="77777777" w:rsidR="00E87160" w:rsidRPr="00B3776D" w:rsidRDefault="00E87160" w:rsidP="00E448AB">
      <w:pPr>
        <w:ind w:firstLine="709"/>
        <w:rPr>
          <w:sz w:val="22"/>
          <w:szCs w:val="22"/>
        </w:rPr>
      </w:pPr>
    </w:p>
    <w:p w14:paraId="2917A41A" w14:textId="77777777" w:rsidR="00E87160" w:rsidRPr="00B3776D" w:rsidRDefault="00E87160" w:rsidP="00E448AB">
      <w:pPr>
        <w:ind w:firstLine="709"/>
        <w:rPr>
          <w:sz w:val="22"/>
          <w:szCs w:val="22"/>
        </w:rPr>
      </w:pPr>
    </w:p>
    <w:p w14:paraId="0AFF30D2" w14:textId="77777777" w:rsidR="00CB7623" w:rsidRPr="00B3776D" w:rsidRDefault="00CB7623" w:rsidP="0023680B">
      <w:pPr>
        <w:pStyle w:val="120"/>
        <w:keepNext w:val="0"/>
      </w:pPr>
    </w:p>
    <w:p w14:paraId="7B00A4AE" w14:textId="77777777" w:rsidR="009230A8" w:rsidRPr="00E256D0" w:rsidRDefault="009230A8" w:rsidP="009230A8">
      <w:pPr>
        <w:keepNext/>
        <w:pageBreakBefore/>
        <w:spacing w:before="240" w:after="120" w:line="240" w:lineRule="auto"/>
        <w:ind w:firstLine="0"/>
        <w:jc w:val="center"/>
        <w:outlineLvl w:val="0"/>
        <w:rPr>
          <w:rFonts w:eastAsia="MS Mincho" w:cs="Arial"/>
          <w:b/>
          <w:szCs w:val="24"/>
        </w:rPr>
      </w:pPr>
      <w:r>
        <w:rPr>
          <w:rFonts w:eastAsia="MS Mincho" w:cs="Arial"/>
          <w:b/>
          <w:szCs w:val="24"/>
        </w:rPr>
        <w:t>Прило</w:t>
      </w:r>
      <w:r w:rsidR="00EB7822">
        <w:rPr>
          <w:rFonts w:eastAsia="MS Mincho" w:cs="Arial"/>
          <w:b/>
          <w:szCs w:val="24"/>
        </w:rPr>
        <w:t>ж</w:t>
      </w:r>
      <w:r>
        <w:rPr>
          <w:rFonts w:eastAsia="MS Mincho" w:cs="Arial"/>
          <w:b/>
          <w:szCs w:val="24"/>
        </w:rPr>
        <w:t>ение Д</w:t>
      </w:r>
      <w:r w:rsidR="00EB7822">
        <w:rPr>
          <w:rFonts w:eastAsia="MS Mincho" w:cs="Arial"/>
          <w:b/>
          <w:szCs w:val="24"/>
        </w:rPr>
        <w:t>А</w:t>
      </w:r>
      <w:r w:rsidR="00EB7822">
        <w:rPr>
          <w:rFonts w:eastAsia="MS Mincho" w:cs="Arial"/>
          <w:b/>
          <w:szCs w:val="24"/>
        </w:rPr>
        <w:br/>
      </w:r>
      <w:r w:rsidRPr="009230A8">
        <w:rPr>
          <w:rFonts w:eastAsia="MS Mincho" w:cs="Arial"/>
          <w:b/>
          <w:szCs w:val="24"/>
        </w:rPr>
        <w:t>(справочное)</w:t>
      </w:r>
      <w:r w:rsidRPr="009230A8">
        <w:rPr>
          <w:rFonts w:eastAsia="MS Mincho" w:cs="Arial"/>
          <w:b/>
          <w:szCs w:val="24"/>
        </w:rPr>
        <w:br/>
      </w:r>
      <w:bookmarkEnd w:id="8"/>
      <w:r w:rsidRPr="00E256D0">
        <w:rPr>
          <w:rFonts w:eastAsia="MS Mincho" w:cs="Arial"/>
          <w:b/>
          <w:color w:val="FFFFFF"/>
          <w:szCs w:val="24"/>
        </w:rPr>
        <w:t xml:space="preserve">Сведения о соответствии ссылочных международных стандартов </w:t>
      </w:r>
      <w:bookmarkEnd w:id="9"/>
      <w:bookmarkEnd w:id="10"/>
    </w:p>
    <w:p w14:paraId="62BA907C" w14:textId="77777777" w:rsidR="009230A8" w:rsidRPr="00E256D0" w:rsidRDefault="00EB7822" w:rsidP="009230A8">
      <w:pPr>
        <w:suppressAutoHyphens/>
        <w:ind w:firstLine="0"/>
        <w:jc w:val="center"/>
        <w:rPr>
          <w:rFonts w:eastAsia="MS Mincho" w:cs="Arial"/>
          <w:b/>
          <w:szCs w:val="24"/>
        </w:rPr>
      </w:pPr>
      <w:bookmarkStart w:id="18" w:name="_Hlk84750207"/>
      <w:r w:rsidRPr="00E256D0">
        <w:rPr>
          <w:rFonts w:eastAsia="MS Mincho" w:cs="Arial"/>
          <w:b/>
          <w:szCs w:val="24"/>
        </w:rPr>
        <w:t xml:space="preserve">Сведения о соответствии ссылочных </w:t>
      </w:r>
      <w:r w:rsidR="00E14628">
        <w:rPr>
          <w:rFonts w:eastAsia="MS Mincho" w:cs="Arial"/>
          <w:b/>
          <w:szCs w:val="24"/>
        </w:rPr>
        <w:t>международных</w:t>
      </w:r>
      <w:r w:rsidRPr="00E256D0">
        <w:rPr>
          <w:rFonts w:eastAsia="MS Mincho" w:cs="Arial"/>
          <w:b/>
          <w:szCs w:val="24"/>
        </w:rPr>
        <w:t xml:space="preserve"> стандартов </w:t>
      </w:r>
      <w:bookmarkEnd w:id="11"/>
      <w:bookmarkEnd w:id="18"/>
      <w:r w:rsidR="00E14628">
        <w:rPr>
          <w:rFonts w:eastAsia="MS Mincho" w:cs="Arial"/>
          <w:b/>
          <w:szCs w:val="24"/>
        </w:rPr>
        <w:t>межгосударственным стандартам</w:t>
      </w:r>
    </w:p>
    <w:p w14:paraId="2A45C6D4" w14:textId="77777777" w:rsidR="009230A8" w:rsidRPr="00C971B5" w:rsidRDefault="009230A8" w:rsidP="009230A8">
      <w:pPr>
        <w:spacing w:line="240" w:lineRule="auto"/>
        <w:ind w:firstLine="0"/>
        <w:jc w:val="center"/>
        <w:rPr>
          <w:rFonts w:eastAsia="MS Mincho" w:cs="Arial"/>
          <w:spacing w:val="20"/>
          <w:sz w:val="18"/>
          <w:szCs w:val="18"/>
          <w:highlight w:val="yellow"/>
        </w:rPr>
      </w:pPr>
    </w:p>
    <w:p w14:paraId="51E98E6D" w14:textId="77777777" w:rsidR="00A4165C" w:rsidRDefault="00A4165C" w:rsidP="00A4165C">
      <w:pPr>
        <w:spacing w:after="120" w:line="240" w:lineRule="auto"/>
        <w:ind w:firstLine="0"/>
        <w:rPr>
          <w:spacing w:val="40"/>
          <w:sz w:val="22"/>
          <w:szCs w:val="22"/>
          <w:lang w:eastAsia="en-US"/>
        </w:rPr>
      </w:pPr>
    </w:p>
    <w:p w14:paraId="0809DC85" w14:textId="77777777" w:rsidR="00A4165C" w:rsidRPr="00E256D0" w:rsidRDefault="00A4165C" w:rsidP="00A4165C">
      <w:pPr>
        <w:spacing w:after="120" w:line="240" w:lineRule="auto"/>
        <w:ind w:firstLine="0"/>
        <w:rPr>
          <w:rFonts w:eastAsia="MS Mincho" w:cs="Arial"/>
          <w:spacing w:val="20"/>
          <w:sz w:val="22"/>
          <w:szCs w:val="22"/>
        </w:rPr>
      </w:pPr>
      <w:r w:rsidRPr="00E256D0">
        <w:rPr>
          <w:spacing w:val="40"/>
          <w:sz w:val="22"/>
          <w:szCs w:val="22"/>
          <w:lang w:eastAsia="en-US"/>
        </w:rPr>
        <w:t>Таблица</w:t>
      </w:r>
      <w:r w:rsidRPr="00E256D0">
        <w:rPr>
          <w:rFonts w:eastAsia="MS Mincho" w:cs="Arial"/>
          <w:spacing w:val="20"/>
          <w:sz w:val="22"/>
          <w:szCs w:val="22"/>
        </w:rPr>
        <w:t xml:space="preserve"> ДА.1</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1418"/>
        <w:gridCol w:w="5528"/>
      </w:tblGrid>
      <w:tr w:rsidR="00A4165C" w:rsidRPr="00E256D0" w14:paraId="7E448CA7" w14:textId="77777777" w:rsidTr="00A4165C">
        <w:tc>
          <w:tcPr>
            <w:tcW w:w="3085" w:type="dxa"/>
            <w:tcBorders>
              <w:bottom w:val="double" w:sz="4" w:space="0" w:color="auto"/>
            </w:tcBorders>
          </w:tcPr>
          <w:p w14:paraId="7D5D8386" w14:textId="77777777" w:rsidR="00A4165C" w:rsidRPr="00E256D0" w:rsidRDefault="00A4165C" w:rsidP="00A4165C">
            <w:pPr>
              <w:suppressAutoHyphens/>
              <w:spacing w:before="60" w:after="60" w:line="240" w:lineRule="auto"/>
              <w:ind w:firstLine="0"/>
              <w:jc w:val="center"/>
              <w:rPr>
                <w:rFonts w:eastAsia="MS Mincho" w:cs="Arial"/>
                <w:snapToGrid w:val="0"/>
                <w:sz w:val="22"/>
                <w:szCs w:val="22"/>
              </w:rPr>
            </w:pPr>
            <w:r w:rsidRPr="00E256D0">
              <w:rPr>
                <w:snapToGrid w:val="0"/>
                <w:sz w:val="22"/>
                <w:szCs w:val="22"/>
              </w:rPr>
              <w:t>Обозначение ссылочного меж</w:t>
            </w:r>
            <w:r>
              <w:rPr>
                <w:snapToGrid w:val="0"/>
                <w:sz w:val="22"/>
                <w:szCs w:val="22"/>
              </w:rPr>
              <w:t>дународного</w:t>
            </w:r>
            <w:r w:rsidRPr="00E256D0">
              <w:rPr>
                <w:snapToGrid w:val="0"/>
                <w:sz w:val="22"/>
                <w:szCs w:val="22"/>
              </w:rPr>
              <w:t xml:space="preserve"> стандарта</w:t>
            </w:r>
          </w:p>
        </w:tc>
        <w:tc>
          <w:tcPr>
            <w:tcW w:w="1418" w:type="dxa"/>
            <w:tcBorders>
              <w:bottom w:val="double" w:sz="4" w:space="0" w:color="auto"/>
            </w:tcBorders>
          </w:tcPr>
          <w:p w14:paraId="078BA824" w14:textId="77777777" w:rsidR="00A4165C" w:rsidRPr="00E256D0" w:rsidRDefault="00A4165C" w:rsidP="00A4165C">
            <w:pPr>
              <w:suppressAutoHyphens/>
              <w:spacing w:before="60" w:after="60" w:line="240" w:lineRule="auto"/>
              <w:ind w:left="-113" w:right="-113" w:firstLine="0"/>
              <w:jc w:val="center"/>
              <w:rPr>
                <w:rFonts w:eastAsia="MS Mincho" w:cs="Arial"/>
                <w:snapToGrid w:val="0"/>
                <w:sz w:val="22"/>
                <w:szCs w:val="22"/>
              </w:rPr>
            </w:pPr>
            <w:r w:rsidRPr="00E256D0">
              <w:rPr>
                <w:snapToGrid w:val="0"/>
                <w:sz w:val="22"/>
                <w:szCs w:val="22"/>
              </w:rPr>
              <w:t>Степень соответствия</w:t>
            </w:r>
          </w:p>
        </w:tc>
        <w:tc>
          <w:tcPr>
            <w:tcW w:w="5528" w:type="dxa"/>
            <w:tcBorders>
              <w:bottom w:val="double" w:sz="4" w:space="0" w:color="auto"/>
            </w:tcBorders>
          </w:tcPr>
          <w:p w14:paraId="13BE1551" w14:textId="77777777" w:rsidR="00A4165C" w:rsidRPr="00E256D0" w:rsidRDefault="00A4165C" w:rsidP="00A4165C">
            <w:pPr>
              <w:suppressAutoHyphens/>
              <w:spacing w:before="60" w:after="60" w:line="240" w:lineRule="auto"/>
              <w:ind w:firstLine="0"/>
              <w:jc w:val="center"/>
              <w:rPr>
                <w:rFonts w:eastAsia="MS Mincho" w:cs="Arial"/>
                <w:snapToGrid w:val="0"/>
                <w:sz w:val="22"/>
                <w:szCs w:val="22"/>
              </w:rPr>
            </w:pPr>
            <w:r w:rsidRPr="00E256D0">
              <w:rPr>
                <w:snapToGrid w:val="0"/>
                <w:sz w:val="22"/>
                <w:szCs w:val="22"/>
              </w:rPr>
              <w:t xml:space="preserve">Обозначение и наименование </w:t>
            </w:r>
            <w:r>
              <w:rPr>
                <w:snapToGrid w:val="0"/>
                <w:sz w:val="22"/>
                <w:szCs w:val="22"/>
              </w:rPr>
              <w:t>соответствующего</w:t>
            </w:r>
            <w:r w:rsidRPr="00E256D0">
              <w:rPr>
                <w:snapToGrid w:val="0"/>
                <w:sz w:val="22"/>
                <w:szCs w:val="22"/>
              </w:rPr>
              <w:t xml:space="preserve"> </w:t>
            </w:r>
            <w:r>
              <w:rPr>
                <w:snapToGrid w:val="0"/>
                <w:sz w:val="22"/>
                <w:szCs w:val="22"/>
              </w:rPr>
              <w:t>межгосударственного</w:t>
            </w:r>
            <w:r w:rsidRPr="00E256D0">
              <w:rPr>
                <w:snapToGrid w:val="0"/>
                <w:sz w:val="22"/>
                <w:szCs w:val="22"/>
              </w:rPr>
              <w:t xml:space="preserve"> стандарта</w:t>
            </w:r>
          </w:p>
        </w:tc>
      </w:tr>
      <w:tr w:rsidR="00C2697A" w:rsidRPr="00E256D0" w14:paraId="75279663" w14:textId="77777777" w:rsidTr="00A4165C">
        <w:tc>
          <w:tcPr>
            <w:tcW w:w="3085" w:type="dxa"/>
            <w:tcBorders>
              <w:top w:val="double" w:sz="4" w:space="0" w:color="auto"/>
              <w:bottom w:val="single" w:sz="4" w:space="0" w:color="auto"/>
            </w:tcBorders>
          </w:tcPr>
          <w:p w14:paraId="26D4E6C5" w14:textId="77777777" w:rsidR="00C2697A" w:rsidRPr="00C2697A" w:rsidRDefault="00C2697A" w:rsidP="00C2697A">
            <w:pPr>
              <w:suppressAutoHyphens/>
              <w:spacing w:before="40" w:after="40" w:line="240" w:lineRule="auto"/>
              <w:ind w:firstLine="0"/>
              <w:jc w:val="left"/>
              <w:rPr>
                <w:rFonts w:eastAsia="MS Mincho" w:cs="Arial"/>
                <w:snapToGrid w:val="0"/>
                <w:sz w:val="22"/>
                <w:szCs w:val="22"/>
              </w:rPr>
            </w:pPr>
            <w:r w:rsidRPr="00A4165C">
              <w:rPr>
                <w:noProof/>
                <w:sz w:val="22"/>
                <w:szCs w:val="22"/>
                <w:lang w:val="en-US"/>
              </w:rPr>
              <w:t>ISO </w:t>
            </w:r>
            <w:r>
              <w:rPr>
                <w:noProof/>
                <w:sz w:val="22"/>
                <w:szCs w:val="22"/>
              </w:rPr>
              <w:t>2041</w:t>
            </w:r>
          </w:p>
        </w:tc>
        <w:tc>
          <w:tcPr>
            <w:tcW w:w="1418" w:type="dxa"/>
            <w:tcBorders>
              <w:top w:val="double" w:sz="4" w:space="0" w:color="auto"/>
              <w:bottom w:val="single" w:sz="4" w:space="0" w:color="auto"/>
            </w:tcBorders>
          </w:tcPr>
          <w:p w14:paraId="50A5D008" w14:textId="77777777" w:rsidR="00C2697A" w:rsidRPr="00A4165C" w:rsidRDefault="00C2697A" w:rsidP="00897BD8">
            <w:pPr>
              <w:suppressAutoHyphens/>
              <w:spacing w:before="40" w:after="40" w:line="240" w:lineRule="auto"/>
              <w:ind w:left="-113" w:right="-113" w:firstLine="0"/>
              <w:jc w:val="center"/>
              <w:rPr>
                <w:rFonts w:eastAsia="MS Mincho" w:cs="Arial"/>
                <w:snapToGrid w:val="0"/>
                <w:sz w:val="22"/>
                <w:szCs w:val="22"/>
              </w:rPr>
            </w:pPr>
            <w:r>
              <w:rPr>
                <w:rFonts w:eastAsia="MS Mincho" w:cs="Arial"/>
                <w:snapToGrid w:val="0"/>
                <w:sz w:val="22"/>
                <w:szCs w:val="22"/>
              </w:rPr>
              <w:t>–</w:t>
            </w:r>
          </w:p>
        </w:tc>
        <w:tc>
          <w:tcPr>
            <w:tcW w:w="5528" w:type="dxa"/>
            <w:tcBorders>
              <w:top w:val="double" w:sz="4" w:space="0" w:color="auto"/>
              <w:bottom w:val="single" w:sz="4" w:space="0" w:color="auto"/>
            </w:tcBorders>
          </w:tcPr>
          <w:p w14:paraId="042AB327" w14:textId="77777777" w:rsidR="00C2697A" w:rsidRPr="00C42036" w:rsidRDefault="00C2697A" w:rsidP="00897BD8">
            <w:pPr>
              <w:spacing w:before="40" w:after="40"/>
              <w:ind w:firstLine="0"/>
              <w:jc w:val="center"/>
              <w:rPr>
                <w:sz w:val="22"/>
                <w:szCs w:val="22"/>
              </w:rPr>
            </w:pPr>
            <w:r>
              <w:rPr>
                <w:rFonts w:cs="Arial"/>
                <w:sz w:val="22"/>
                <w:szCs w:val="22"/>
              </w:rPr>
              <w:sym w:font="Symbol" w:char="F02A"/>
            </w:r>
          </w:p>
        </w:tc>
      </w:tr>
      <w:tr w:rsidR="00A4165C" w:rsidRPr="00E256D0" w14:paraId="1C2D7ADB" w14:textId="77777777" w:rsidTr="00A4165C">
        <w:tc>
          <w:tcPr>
            <w:tcW w:w="3085" w:type="dxa"/>
            <w:tcBorders>
              <w:top w:val="single" w:sz="4" w:space="0" w:color="auto"/>
              <w:bottom w:val="single" w:sz="4" w:space="0" w:color="auto"/>
            </w:tcBorders>
          </w:tcPr>
          <w:p w14:paraId="0AC14F27" w14:textId="77777777" w:rsidR="00A4165C" w:rsidRPr="00C2697A" w:rsidRDefault="00A4165C" w:rsidP="00C2697A">
            <w:pPr>
              <w:suppressAutoHyphens/>
              <w:spacing w:before="40" w:after="40" w:line="240" w:lineRule="auto"/>
              <w:ind w:firstLine="0"/>
              <w:jc w:val="left"/>
              <w:rPr>
                <w:noProof/>
                <w:sz w:val="22"/>
                <w:szCs w:val="22"/>
              </w:rPr>
            </w:pPr>
            <w:r w:rsidRPr="00A4165C">
              <w:rPr>
                <w:noProof/>
                <w:sz w:val="22"/>
                <w:szCs w:val="22"/>
                <w:lang w:val="en-US"/>
              </w:rPr>
              <w:t>ISO </w:t>
            </w:r>
            <w:r w:rsidR="00C2697A">
              <w:rPr>
                <w:noProof/>
                <w:sz w:val="22"/>
                <w:szCs w:val="22"/>
              </w:rPr>
              <w:t>5805</w:t>
            </w:r>
          </w:p>
        </w:tc>
        <w:tc>
          <w:tcPr>
            <w:tcW w:w="1418" w:type="dxa"/>
            <w:tcBorders>
              <w:top w:val="single" w:sz="4" w:space="0" w:color="auto"/>
              <w:bottom w:val="single" w:sz="4" w:space="0" w:color="auto"/>
            </w:tcBorders>
          </w:tcPr>
          <w:p w14:paraId="35062FF5" w14:textId="77777777" w:rsidR="00A4165C" w:rsidRPr="00A4165C" w:rsidRDefault="00A4165C" w:rsidP="00750822">
            <w:pPr>
              <w:suppressAutoHyphens/>
              <w:spacing w:before="40" w:after="40" w:line="240" w:lineRule="auto"/>
              <w:ind w:left="-113" w:right="-113" w:firstLine="0"/>
              <w:jc w:val="center"/>
              <w:rPr>
                <w:rFonts w:eastAsia="MS Mincho" w:cs="Arial"/>
                <w:snapToGrid w:val="0"/>
                <w:sz w:val="22"/>
                <w:szCs w:val="22"/>
              </w:rPr>
            </w:pPr>
            <w:r>
              <w:rPr>
                <w:rFonts w:eastAsia="MS Mincho" w:cs="Arial"/>
                <w:snapToGrid w:val="0"/>
                <w:sz w:val="22"/>
                <w:szCs w:val="22"/>
              </w:rPr>
              <w:t>–</w:t>
            </w:r>
          </w:p>
        </w:tc>
        <w:tc>
          <w:tcPr>
            <w:tcW w:w="5528" w:type="dxa"/>
            <w:tcBorders>
              <w:top w:val="single" w:sz="4" w:space="0" w:color="auto"/>
              <w:bottom w:val="single" w:sz="4" w:space="0" w:color="auto"/>
            </w:tcBorders>
          </w:tcPr>
          <w:p w14:paraId="496AAAF6" w14:textId="77777777" w:rsidR="00A4165C" w:rsidRPr="00C42036" w:rsidRDefault="00A4165C" w:rsidP="00750822">
            <w:pPr>
              <w:spacing w:before="40" w:after="40"/>
              <w:ind w:firstLine="0"/>
              <w:jc w:val="center"/>
              <w:rPr>
                <w:sz w:val="22"/>
                <w:szCs w:val="22"/>
              </w:rPr>
            </w:pPr>
            <w:r>
              <w:rPr>
                <w:rFonts w:cs="Arial"/>
                <w:sz w:val="22"/>
                <w:szCs w:val="22"/>
              </w:rPr>
              <w:sym w:font="Symbol" w:char="F02A"/>
            </w:r>
          </w:p>
        </w:tc>
      </w:tr>
      <w:tr w:rsidR="00C2697A" w:rsidRPr="00E256D0" w14:paraId="382B183C" w14:textId="77777777" w:rsidTr="00A4165C">
        <w:tc>
          <w:tcPr>
            <w:tcW w:w="3085" w:type="dxa"/>
            <w:tcBorders>
              <w:top w:val="single" w:sz="4" w:space="0" w:color="auto"/>
              <w:bottom w:val="single" w:sz="4" w:space="0" w:color="auto"/>
            </w:tcBorders>
          </w:tcPr>
          <w:p w14:paraId="17CEF515" w14:textId="77777777" w:rsidR="00C2697A" w:rsidRPr="00C2697A" w:rsidRDefault="00C2697A" w:rsidP="00750822">
            <w:pPr>
              <w:suppressAutoHyphens/>
              <w:spacing w:before="40" w:after="40" w:line="240" w:lineRule="auto"/>
              <w:ind w:firstLine="0"/>
              <w:jc w:val="left"/>
              <w:rPr>
                <w:noProof/>
                <w:sz w:val="22"/>
                <w:szCs w:val="22"/>
              </w:rPr>
            </w:pPr>
            <w:r w:rsidRPr="00A4165C">
              <w:rPr>
                <w:noProof/>
                <w:sz w:val="22"/>
                <w:szCs w:val="22"/>
                <w:lang w:val="en-US"/>
              </w:rPr>
              <w:t>ISO 8041</w:t>
            </w:r>
            <w:r>
              <w:rPr>
                <w:noProof/>
                <w:sz w:val="22"/>
                <w:szCs w:val="22"/>
              </w:rPr>
              <w:t>-1</w:t>
            </w:r>
          </w:p>
        </w:tc>
        <w:tc>
          <w:tcPr>
            <w:tcW w:w="1418" w:type="dxa"/>
            <w:tcBorders>
              <w:top w:val="single" w:sz="4" w:space="0" w:color="auto"/>
              <w:bottom w:val="single" w:sz="4" w:space="0" w:color="auto"/>
            </w:tcBorders>
          </w:tcPr>
          <w:p w14:paraId="799CF214" w14:textId="77777777" w:rsidR="00C2697A" w:rsidRPr="00A4165C" w:rsidRDefault="00C2697A" w:rsidP="00897BD8">
            <w:pPr>
              <w:suppressAutoHyphens/>
              <w:spacing w:before="40" w:after="40" w:line="240" w:lineRule="auto"/>
              <w:ind w:left="-113" w:right="-113" w:firstLine="0"/>
              <w:jc w:val="center"/>
              <w:rPr>
                <w:rFonts w:eastAsia="MS Mincho" w:cs="Arial"/>
                <w:snapToGrid w:val="0"/>
                <w:sz w:val="22"/>
                <w:szCs w:val="22"/>
              </w:rPr>
            </w:pPr>
            <w:r>
              <w:rPr>
                <w:rFonts w:eastAsia="MS Mincho" w:cs="Arial"/>
                <w:snapToGrid w:val="0"/>
                <w:sz w:val="22"/>
                <w:szCs w:val="22"/>
              </w:rPr>
              <w:t>–</w:t>
            </w:r>
          </w:p>
        </w:tc>
        <w:tc>
          <w:tcPr>
            <w:tcW w:w="5528" w:type="dxa"/>
            <w:tcBorders>
              <w:top w:val="single" w:sz="4" w:space="0" w:color="auto"/>
              <w:bottom w:val="single" w:sz="4" w:space="0" w:color="auto"/>
            </w:tcBorders>
          </w:tcPr>
          <w:p w14:paraId="14FFE619" w14:textId="77777777" w:rsidR="00C2697A" w:rsidRPr="00C42036" w:rsidRDefault="00C2697A" w:rsidP="00897BD8">
            <w:pPr>
              <w:spacing w:before="40" w:after="40"/>
              <w:ind w:firstLine="0"/>
              <w:jc w:val="center"/>
              <w:rPr>
                <w:sz w:val="22"/>
                <w:szCs w:val="22"/>
              </w:rPr>
            </w:pPr>
            <w:r>
              <w:rPr>
                <w:rFonts w:cs="Arial"/>
                <w:sz w:val="22"/>
                <w:szCs w:val="22"/>
              </w:rPr>
              <w:sym w:font="Symbol" w:char="F02A"/>
            </w:r>
          </w:p>
        </w:tc>
      </w:tr>
      <w:tr w:rsidR="00C2697A" w:rsidRPr="00E256D0" w14:paraId="3893250C" w14:textId="77777777" w:rsidTr="00A4165C">
        <w:tc>
          <w:tcPr>
            <w:tcW w:w="3085" w:type="dxa"/>
            <w:tcBorders>
              <w:top w:val="single" w:sz="4" w:space="0" w:color="auto"/>
              <w:bottom w:val="single" w:sz="4" w:space="0" w:color="auto"/>
            </w:tcBorders>
          </w:tcPr>
          <w:p w14:paraId="684D96C0" w14:textId="77777777" w:rsidR="00C2697A" w:rsidRPr="00C2697A" w:rsidRDefault="00C2697A" w:rsidP="00C2697A">
            <w:pPr>
              <w:suppressAutoHyphens/>
              <w:spacing w:before="40" w:after="40" w:line="240" w:lineRule="auto"/>
              <w:ind w:firstLine="0"/>
              <w:jc w:val="left"/>
              <w:rPr>
                <w:noProof/>
                <w:sz w:val="22"/>
                <w:szCs w:val="22"/>
              </w:rPr>
            </w:pPr>
            <w:r w:rsidRPr="00A4165C">
              <w:rPr>
                <w:noProof/>
                <w:sz w:val="22"/>
                <w:szCs w:val="22"/>
                <w:lang w:val="en-US"/>
              </w:rPr>
              <w:t>ISO </w:t>
            </w:r>
            <w:r>
              <w:rPr>
                <w:noProof/>
                <w:sz w:val="22"/>
                <w:szCs w:val="22"/>
              </w:rPr>
              <w:t>10326-1:2016</w:t>
            </w:r>
          </w:p>
        </w:tc>
        <w:tc>
          <w:tcPr>
            <w:tcW w:w="1418" w:type="dxa"/>
            <w:tcBorders>
              <w:top w:val="single" w:sz="4" w:space="0" w:color="auto"/>
              <w:bottom w:val="single" w:sz="4" w:space="0" w:color="auto"/>
            </w:tcBorders>
          </w:tcPr>
          <w:p w14:paraId="039D459B" w14:textId="77777777" w:rsidR="00C2697A" w:rsidRPr="00147F51" w:rsidRDefault="00C2697A" w:rsidP="00897BD8">
            <w:pPr>
              <w:suppressAutoHyphens/>
              <w:spacing w:before="40" w:after="40" w:line="240" w:lineRule="auto"/>
              <w:ind w:left="-113" w:right="-113" w:firstLine="0"/>
              <w:jc w:val="center"/>
              <w:rPr>
                <w:rFonts w:eastAsia="MS Mincho" w:cs="Arial"/>
                <w:snapToGrid w:val="0"/>
                <w:sz w:val="22"/>
                <w:szCs w:val="22"/>
                <w:lang w:val="en-US"/>
              </w:rPr>
            </w:pPr>
            <w:r>
              <w:rPr>
                <w:rFonts w:eastAsia="MS Mincho" w:cs="Arial"/>
                <w:snapToGrid w:val="0"/>
                <w:sz w:val="22"/>
                <w:szCs w:val="22"/>
                <w:lang w:val="en-US"/>
              </w:rPr>
              <w:t>IDT</w:t>
            </w:r>
          </w:p>
        </w:tc>
        <w:tc>
          <w:tcPr>
            <w:tcW w:w="5528" w:type="dxa"/>
            <w:tcBorders>
              <w:top w:val="single" w:sz="4" w:space="0" w:color="auto"/>
              <w:bottom w:val="single" w:sz="4" w:space="0" w:color="auto"/>
            </w:tcBorders>
          </w:tcPr>
          <w:p w14:paraId="4383F678" w14:textId="77777777" w:rsidR="00C2697A" w:rsidRPr="00C42036" w:rsidRDefault="00C2697A" w:rsidP="00C2697A">
            <w:pPr>
              <w:spacing w:before="40" w:after="40"/>
              <w:ind w:firstLine="0"/>
              <w:rPr>
                <w:sz w:val="22"/>
                <w:szCs w:val="22"/>
              </w:rPr>
            </w:pPr>
            <w:r>
              <w:rPr>
                <w:sz w:val="22"/>
                <w:szCs w:val="22"/>
              </w:rPr>
              <w:t xml:space="preserve">ГОСТ </w:t>
            </w:r>
            <w:r>
              <w:rPr>
                <w:sz w:val="22"/>
                <w:szCs w:val="22"/>
                <w:lang w:val="en-US"/>
              </w:rPr>
              <w:t>ISO</w:t>
            </w:r>
            <w:r w:rsidRPr="00C2697A">
              <w:rPr>
                <w:sz w:val="22"/>
                <w:szCs w:val="22"/>
              </w:rPr>
              <w:t xml:space="preserve"> </w:t>
            </w:r>
            <w:r>
              <w:rPr>
                <w:sz w:val="22"/>
                <w:szCs w:val="22"/>
              </w:rPr>
              <w:t>10326-1–2024 «Вибрация. Лабораторный метод оценки вибрации сидений транспортных средств. Часть 1. Общие требования»</w:t>
            </w:r>
          </w:p>
        </w:tc>
      </w:tr>
      <w:tr w:rsidR="00F76E23" w:rsidRPr="00E256D0" w14:paraId="1EF17C56" w14:textId="77777777" w:rsidTr="00A4165C">
        <w:tc>
          <w:tcPr>
            <w:tcW w:w="10031" w:type="dxa"/>
            <w:gridSpan w:val="3"/>
            <w:tcBorders>
              <w:top w:val="single" w:sz="4" w:space="0" w:color="auto"/>
              <w:bottom w:val="single" w:sz="4" w:space="0" w:color="auto"/>
            </w:tcBorders>
          </w:tcPr>
          <w:p w14:paraId="000113D5" w14:textId="77777777" w:rsidR="00F76E23" w:rsidRPr="00A4165C" w:rsidRDefault="00F76E23" w:rsidP="00750822">
            <w:pPr>
              <w:spacing w:before="60" w:line="340" w:lineRule="exact"/>
              <w:ind w:left="-57" w:right="-57"/>
              <w:rPr>
                <w:snapToGrid w:val="0"/>
                <w:sz w:val="22"/>
                <w:szCs w:val="22"/>
              </w:rPr>
            </w:pPr>
            <w:r w:rsidRPr="00A4165C">
              <w:rPr>
                <w:snapToGrid w:val="0"/>
                <w:spacing w:val="40"/>
                <w:sz w:val="22"/>
                <w:szCs w:val="22"/>
              </w:rPr>
              <w:t xml:space="preserve">* </w:t>
            </w:r>
            <w:r w:rsidRPr="00A4165C">
              <w:rPr>
                <w:snapToGrid w:val="0"/>
                <w:sz w:val="22"/>
                <w:szCs w:val="22"/>
              </w:rPr>
              <w:t>Соответствующий межгосударственный стандарт отсутствует. До его принятия рекомендуется использовать перевод на русский язык данного международного стандарта.</w:t>
            </w:r>
          </w:p>
          <w:p w14:paraId="44627705" w14:textId="77777777" w:rsidR="00F76E23" w:rsidRPr="00A4165C" w:rsidRDefault="00F76E23" w:rsidP="00750822">
            <w:pPr>
              <w:spacing w:before="60" w:after="20" w:line="340" w:lineRule="exact"/>
              <w:ind w:left="-57" w:right="-57"/>
              <w:rPr>
                <w:sz w:val="22"/>
                <w:szCs w:val="22"/>
              </w:rPr>
            </w:pPr>
            <w:r w:rsidRPr="00A4165C">
              <w:rPr>
                <w:snapToGrid w:val="0"/>
                <w:spacing w:val="40"/>
                <w:sz w:val="22"/>
                <w:szCs w:val="22"/>
              </w:rPr>
              <w:t>Примечание</w:t>
            </w:r>
            <w:r w:rsidRPr="00A4165C">
              <w:rPr>
                <w:snapToGrid w:val="0"/>
                <w:sz w:val="22"/>
                <w:szCs w:val="22"/>
              </w:rPr>
              <w:t xml:space="preserve"> – </w:t>
            </w:r>
            <w:r w:rsidRPr="00A4165C">
              <w:rPr>
                <w:sz w:val="22"/>
                <w:szCs w:val="22"/>
              </w:rPr>
              <w:t>В настоящей таблице использовано следующие условные обозначения степени соответствия стандартов:</w:t>
            </w:r>
          </w:p>
          <w:p w14:paraId="107CCDD7" w14:textId="77777777" w:rsidR="00F76E23" w:rsidRPr="00A4165C" w:rsidRDefault="00F76E23" w:rsidP="00C2697A">
            <w:pPr>
              <w:widowControl w:val="0"/>
              <w:tabs>
                <w:tab w:val="left" w:pos="-4678"/>
                <w:tab w:val="left" w:pos="-1701"/>
              </w:tabs>
              <w:spacing w:before="20" w:after="20" w:line="340" w:lineRule="exact"/>
              <w:ind w:left="709" w:firstLine="0"/>
              <w:rPr>
                <w:sz w:val="22"/>
                <w:szCs w:val="22"/>
              </w:rPr>
            </w:pPr>
            <w:r w:rsidRPr="004C4337">
              <w:rPr>
                <w:sz w:val="22"/>
                <w:szCs w:val="22"/>
              </w:rPr>
              <w:t xml:space="preserve">- </w:t>
            </w:r>
            <w:r w:rsidRPr="00A4165C">
              <w:rPr>
                <w:sz w:val="22"/>
                <w:szCs w:val="22"/>
                <w:lang w:val="en-US"/>
              </w:rPr>
              <w:t>IDT</w:t>
            </w:r>
            <w:r w:rsidRPr="00A4165C">
              <w:rPr>
                <w:sz w:val="22"/>
                <w:szCs w:val="22"/>
              </w:rPr>
              <w:t xml:space="preserve"> – идентичны</w:t>
            </w:r>
            <w:r w:rsidR="00C2697A">
              <w:rPr>
                <w:sz w:val="22"/>
                <w:szCs w:val="22"/>
              </w:rPr>
              <w:t>й</w:t>
            </w:r>
            <w:r w:rsidRPr="00A4165C">
              <w:rPr>
                <w:sz w:val="22"/>
                <w:szCs w:val="22"/>
              </w:rPr>
              <w:t xml:space="preserve"> стандарт</w:t>
            </w:r>
            <w:r w:rsidR="00C2697A">
              <w:rPr>
                <w:sz w:val="22"/>
                <w:szCs w:val="22"/>
              </w:rPr>
              <w:t>.</w:t>
            </w:r>
          </w:p>
        </w:tc>
      </w:tr>
    </w:tbl>
    <w:p w14:paraId="313BB0CE" w14:textId="77777777" w:rsidR="00C2697A" w:rsidRDefault="00C2697A"/>
    <w:p w14:paraId="59FAA633" w14:textId="77777777" w:rsidR="00C2697A" w:rsidRDefault="00C2697A"/>
    <w:p w14:paraId="7FC6EAC9" w14:textId="77777777" w:rsidR="00283BF1" w:rsidRPr="00967A12" w:rsidRDefault="00283BF1" w:rsidP="00B120C1">
      <w:pPr>
        <w:pStyle w:val="ANNEX"/>
        <w:numPr>
          <w:ilvl w:val="0"/>
          <w:numId w:val="0"/>
        </w:numPr>
        <w:spacing w:before="240" w:after="360" w:line="360" w:lineRule="auto"/>
        <w:ind w:left="425" w:hanging="425"/>
        <w:rPr>
          <w:rFonts w:cs="Arial"/>
          <w:sz w:val="24"/>
          <w:szCs w:val="24"/>
          <w:lang w:val="ru-RU"/>
        </w:rPr>
      </w:pPr>
      <w:bookmarkStart w:id="19" w:name="_Toc480553630"/>
      <w:bookmarkStart w:id="20" w:name="_Toc491445280"/>
      <w:bookmarkStart w:id="21" w:name="_Toc501378959"/>
      <w:r w:rsidRPr="00967A12">
        <w:rPr>
          <w:rFonts w:cs="Arial"/>
          <w:sz w:val="24"/>
          <w:szCs w:val="24"/>
          <w:lang w:val="ru-RU"/>
        </w:rPr>
        <w:t>Библиография</w:t>
      </w:r>
      <w:bookmarkEnd w:id="19"/>
      <w:bookmarkEnd w:id="20"/>
      <w:bookmarkEnd w:id="21"/>
    </w:p>
    <w:p w14:paraId="0D2A0F51" w14:textId="77777777" w:rsidR="00750822" w:rsidRPr="00C2697A" w:rsidRDefault="00750822" w:rsidP="00F83138">
      <w:pPr>
        <w:pStyle w:val="1"/>
        <w:tabs>
          <w:tab w:val="clear" w:pos="360"/>
          <w:tab w:val="clear" w:pos="660"/>
          <w:tab w:val="left" w:pos="567"/>
          <w:tab w:val="left" w:pos="2410"/>
        </w:tabs>
        <w:spacing w:after="0" w:line="360" w:lineRule="auto"/>
        <w:ind w:left="2410" w:hanging="2410"/>
        <w:rPr>
          <w:rFonts w:eastAsia="MS Mincho" w:cs="Arial"/>
          <w:sz w:val="22"/>
          <w:szCs w:val="22"/>
          <w:lang w:val="ru-RU"/>
        </w:rPr>
      </w:pPr>
      <w:r w:rsidRPr="00F83138">
        <w:rPr>
          <w:rFonts w:eastAsia="MS Mincho" w:cs="Arial"/>
          <w:sz w:val="22"/>
          <w:szCs w:val="22"/>
          <w:lang w:val="en-US"/>
        </w:rPr>
        <w:fldChar w:fldCharType="begin"/>
      </w:r>
      <w:r w:rsidRPr="00F83138">
        <w:rPr>
          <w:rFonts w:eastAsia="MS Mincho" w:cs="Arial"/>
          <w:sz w:val="22"/>
          <w:szCs w:val="22"/>
          <w:lang w:val="en-US"/>
        </w:rPr>
        <w:instrText>IF</w:instrText>
      </w:r>
      <w:r w:rsidRPr="00DF4102">
        <w:rPr>
          <w:rFonts w:eastAsia="MS Mincho" w:cs="Arial"/>
          <w:sz w:val="22"/>
          <w:szCs w:val="22"/>
          <w:lang w:val="en-US"/>
        </w:rPr>
        <w:instrText xml:space="preserve"> "</w:instrText>
      </w:r>
      <w:r w:rsidRPr="00F83138">
        <w:rPr>
          <w:rFonts w:eastAsia="MS Mincho" w:cs="Arial"/>
          <w:sz w:val="22"/>
          <w:szCs w:val="22"/>
          <w:lang w:val="en-US"/>
        </w:rPr>
        <w:instrText>x</w:instrText>
      </w:r>
      <w:r w:rsidRPr="00DF4102">
        <w:rPr>
          <w:rFonts w:eastAsia="MS Mincho" w:cs="Arial"/>
          <w:sz w:val="22"/>
          <w:szCs w:val="22"/>
          <w:lang w:val="en-US"/>
        </w:rPr>
        <w:instrText>_+3" "</w:instrText>
      </w:r>
      <w:r w:rsidRPr="00F83138">
        <w:rPr>
          <w:rFonts w:eastAsia="MS Mincho" w:cs="Arial"/>
          <w:sz w:val="22"/>
          <w:szCs w:val="22"/>
          <w:lang w:val="en-US"/>
        </w:rPr>
        <w:fldChar w:fldCharType="begin"/>
      </w:r>
      <w:r w:rsidRPr="00F83138">
        <w:rPr>
          <w:rFonts w:eastAsia="MS Mincho" w:cs="Arial"/>
          <w:sz w:val="22"/>
          <w:szCs w:val="22"/>
          <w:lang w:val="en-US"/>
        </w:rPr>
        <w:instrText>IF</w:instrText>
      </w:r>
      <w:r w:rsidRPr="00F83138">
        <w:rPr>
          <w:rFonts w:eastAsia="MS Mincho" w:cs="Arial"/>
          <w:sz w:val="22"/>
          <w:szCs w:val="22"/>
          <w:lang w:val="en-US"/>
        </w:rPr>
        <w:fldChar w:fldCharType="begin"/>
      </w:r>
      <w:r w:rsidRPr="00F83138">
        <w:rPr>
          <w:rFonts w:eastAsia="MS Mincho" w:cs="Arial"/>
          <w:sz w:val="22"/>
          <w:szCs w:val="22"/>
          <w:lang w:val="en-US"/>
        </w:rPr>
        <w:instrText>DOCPROPERTY</w:instrText>
      </w:r>
      <w:r w:rsidRPr="00DF4102">
        <w:rPr>
          <w:rFonts w:eastAsia="MS Mincho" w:cs="Arial"/>
          <w:sz w:val="22"/>
          <w:szCs w:val="22"/>
          <w:lang w:val="en-US"/>
        </w:rPr>
        <w:instrText xml:space="preserve"> "</w:instrText>
      </w:r>
      <w:r w:rsidRPr="00F83138">
        <w:rPr>
          <w:rFonts w:eastAsia="MS Mincho" w:cs="Arial"/>
          <w:sz w:val="22"/>
          <w:szCs w:val="22"/>
          <w:lang w:val="en-US"/>
        </w:rPr>
        <w:instrText>x</w:instrText>
      </w:r>
      <w:r w:rsidRPr="00DF4102">
        <w:rPr>
          <w:rFonts w:eastAsia="MS Mincho" w:cs="Arial"/>
          <w:sz w:val="22"/>
          <w:szCs w:val="22"/>
          <w:lang w:val="en-US"/>
        </w:rPr>
        <w:instrText>_</w:instrText>
      </w:r>
      <w:r w:rsidRPr="00F83138">
        <w:rPr>
          <w:rFonts w:eastAsia="MS Mincho" w:cs="Arial"/>
          <w:sz w:val="22"/>
          <w:szCs w:val="22"/>
          <w:lang w:val="en-US"/>
        </w:rPr>
        <w:instrText>t</w:instrText>
      </w:r>
      <w:r w:rsidRPr="00DF4102">
        <w:rPr>
          <w:rFonts w:eastAsia="MS Mincho" w:cs="Arial"/>
          <w:sz w:val="22"/>
          <w:szCs w:val="22"/>
          <w:lang w:val="en-US"/>
        </w:rPr>
        <w:instrText>"</w:instrText>
      </w:r>
      <w:r w:rsidRPr="00F83138">
        <w:rPr>
          <w:rFonts w:eastAsia="MS Mincho" w:cs="Arial"/>
          <w:sz w:val="22"/>
          <w:szCs w:val="22"/>
          <w:lang w:val="en-US"/>
        </w:rPr>
        <w:fldChar w:fldCharType="separate"/>
      </w:r>
      <w:r w:rsidRPr="00F83138">
        <w:rPr>
          <w:rFonts w:eastAsia="MS Mincho" w:cs="Arial"/>
          <w:sz w:val="22"/>
          <w:szCs w:val="22"/>
          <w:lang w:val="en-US"/>
        </w:rPr>
        <w:instrText>N</w:instrText>
      </w:r>
      <w:r w:rsidRPr="00F83138">
        <w:rPr>
          <w:rFonts w:eastAsia="MS Mincho" w:cs="Arial"/>
          <w:sz w:val="22"/>
          <w:szCs w:val="22"/>
          <w:lang w:val="en-US"/>
        </w:rPr>
        <w:fldChar w:fldCharType="end"/>
      </w:r>
      <w:r w:rsidRPr="00DF4102">
        <w:rPr>
          <w:rFonts w:eastAsia="MS Mincho" w:cs="Arial"/>
          <w:sz w:val="22"/>
          <w:szCs w:val="22"/>
          <w:lang w:val="en-US"/>
        </w:rPr>
        <w:instrText xml:space="preserve">&lt;&gt; </w:instrText>
      </w:r>
      <w:r w:rsidRPr="00F83138">
        <w:rPr>
          <w:rFonts w:eastAsia="MS Mincho" w:cs="Arial"/>
          <w:sz w:val="22"/>
          <w:szCs w:val="22"/>
          <w:lang w:val="en-US"/>
        </w:rPr>
        <w:instrText>N</w:instrText>
      </w:r>
      <w:r w:rsidRPr="00DF4102">
        <w:rPr>
          <w:rFonts w:eastAsia="MS Mincho" w:cs="Arial"/>
          <w:sz w:val="22"/>
          <w:szCs w:val="22"/>
          <w:lang w:val="en-US"/>
        </w:rPr>
        <w:instrText xml:space="preserve"> "&lt;</w:instrText>
      </w:r>
      <w:r w:rsidRPr="00F83138">
        <w:rPr>
          <w:rFonts w:eastAsia="MS Mincho" w:cs="Arial"/>
          <w:sz w:val="22"/>
          <w:szCs w:val="22"/>
          <w:lang w:val="en-US"/>
        </w:rPr>
        <w:fldChar w:fldCharType="begin"/>
      </w:r>
      <w:r w:rsidRPr="00F83138">
        <w:rPr>
          <w:rFonts w:eastAsia="MS Mincho" w:cs="Arial"/>
          <w:sz w:val="22"/>
          <w:szCs w:val="22"/>
          <w:lang w:val="en-US"/>
        </w:rPr>
        <w:instrText>QUOTE</w:instrText>
      </w:r>
      <w:r w:rsidRPr="00DF4102">
        <w:rPr>
          <w:rFonts w:eastAsia="MS Mincho" w:cs="Arial"/>
          <w:sz w:val="22"/>
          <w:szCs w:val="22"/>
          <w:lang w:val="en-US"/>
        </w:rPr>
        <w:instrText xml:space="preserve"> "</w:instrText>
      </w:r>
      <w:r w:rsidRPr="00F83138">
        <w:rPr>
          <w:rFonts w:eastAsia="MS Mincho" w:cs="Arial"/>
          <w:sz w:val="22"/>
          <w:szCs w:val="22"/>
          <w:lang w:val="en-US"/>
        </w:rPr>
        <w:instrText>std</w:instrText>
      </w:r>
      <w:r w:rsidRPr="00DF4102">
        <w:rPr>
          <w:rFonts w:eastAsia="MS Mincho" w:cs="Arial"/>
          <w:sz w:val="22"/>
          <w:szCs w:val="22"/>
          <w:lang w:val="en-US"/>
        </w:rPr>
        <w:instrText>"</w:instrText>
      </w:r>
      <w:r w:rsidRPr="00F83138">
        <w:rPr>
          <w:rFonts w:eastAsia="MS Mincho" w:cs="Arial"/>
          <w:sz w:val="22"/>
          <w:szCs w:val="22"/>
          <w:lang w:val="en-US"/>
        </w:rPr>
        <w:fldChar w:fldCharType="separate"/>
      </w:r>
      <w:r w:rsidRPr="00F83138">
        <w:rPr>
          <w:rFonts w:eastAsia="MS Mincho" w:cs="Arial"/>
          <w:sz w:val="22"/>
          <w:szCs w:val="22"/>
          <w:lang w:val="en-US"/>
        </w:rPr>
        <w:instrText>std</w:instrText>
      </w:r>
      <w:r w:rsidRPr="00F83138">
        <w:rPr>
          <w:rFonts w:eastAsia="MS Mincho" w:cs="Arial"/>
          <w:sz w:val="22"/>
          <w:szCs w:val="22"/>
          <w:lang w:val="en-US"/>
        </w:rPr>
        <w:fldChar w:fldCharType="end"/>
      </w:r>
      <w:r w:rsidRPr="00DF4102">
        <w:rPr>
          <w:rFonts w:eastAsia="MS Mincho" w:cs="Arial"/>
          <w:sz w:val="22"/>
          <w:szCs w:val="22"/>
          <w:lang w:val="en-US"/>
        </w:rPr>
        <w:instrText>"</w:instrText>
      </w:r>
      <w:r w:rsidRPr="00F83138">
        <w:rPr>
          <w:rFonts w:eastAsia="MS Mincho" w:cs="Arial"/>
          <w:sz w:val="22"/>
          <w:szCs w:val="22"/>
          <w:lang w:val="en-US"/>
        </w:rPr>
        <w:fldChar w:fldCharType="end"/>
      </w:r>
      <w:r w:rsidRPr="00F83138">
        <w:rPr>
          <w:rFonts w:eastAsia="MS Mincho" w:cs="Arial"/>
          <w:sz w:val="22"/>
          <w:szCs w:val="22"/>
          <w:lang w:val="en-US"/>
        </w:rPr>
        <w:fldChar w:fldCharType="begin"/>
      </w:r>
      <w:r w:rsidRPr="00F83138">
        <w:rPr>
          <w:rFonts w:eastAsia="MS Mincho" w:cs="Arial"/>
          <w:sz w:val="22"/>
          <w:szCs w:val="22"/>
          <w:lang w:val="en-US"/>
        </w:rPr>
        <w:instrText>IF</w:instrText>
      </w:r>
      <w:r w:rsidRPr="00F83138">
        <w:rPr>
          <w:rFonts w:eastAsia="MS Mincho" w:cs="Arial"/>
          <w:sz w:val="22"/>
          <w:szCs w:val="22"/>
          <w:lang w:val="en-US"/>
        </w:rPr>
        <w:fldChar w:fldCharType="begin"/>
      </w:r>
      <w:r w:rsidRPr="00DF4102">
        <w:rPr>
          <w:rFonts w:eastAsia="MS Mincho" w:cs="Arial"/>
          <w:sz w:val="22"/>
          <w:szCs w:val="22"/>
          <w:lang w:val="en-US"/>
        </w:rPr>
        <w:instrText xml:space="preserve">= </w:instrText>
      </w:r>
      <w:r w:rsidRPr="00F83138">
        <w:rPr>
          <w:rFonts w:eastAsia="MS Mincho" w:cs="Arial"/>
          <w:sz w:val="22"/>
          <w:szCs w:val="22"/>
          <w:lang w:val="en-US"/>
        </w:rPr>
        <w:instrText>AND</w:instrText>
      </w:r>
      <w:r w:rsidRPr="00DF4102">
        <w:rPr>
          <w:rFonts w:eastAsia="MS Mincho" w:cs="Arial"/>
          <w:sz w:val="22"/>
          <w:szCs w:val="22"/>
          <w:lang w:val="en-US"/>
        </w:rPr>
        <w:instrText>(</w:instrText>
      </w:r>
      <w:r w:rsidRPr="00F83138">
        <w:rPr>
          <w:rFonts w:eastAsia="MS Mincho" w:cs="Arial"/>
          <w:sz w:val="22"/>
          <w:szCs w:val="22"/>
          <w:lang w:val="en-US"/>
        </w:rPr>
        <w:fldChar w:fldCharType="begin"/>
      </w:r>
      <w:r w:rsidRPr="00F83138">
        <w:rPr>
          <w:rFonts w:eastAsia="MS Mincho" w:cs="Arial"/>
          <w:sz w:val="22"/>
          <w:szCs w:val="22"/>
          <w:lang w:val="en-US"/>
        </w:rPr>
        <w:instrText>COMPARE</w:instrText>
      </w:r>
      <w:r w:rsidRPr="00F83138">
        <w:rPr>
          <w:rFonts w:eastAsia="MS Mincho" w:cs="Arial"/>
          <w:sz w:val="22"/>
          <w:szCs w:val="22"/>
          <w:lang w:val="en-US"/>
        </w:rPr>
        <w:fldChar w:fldCharType="begin"/>
      </w:r>
      <w:r w:rsidRPr="00F83138">
        <w:rPr>
          <w:rFonts w:eastAsia="MS Mincho" w:cs="Arial"/>
          <w:sz w:val="22"/>
          <w:szCs w:val="22"/>
          <w:lang w:val="en-US"/>
        </w:rPr>
        <w:instrText>DOCPROPERTY</w:instrText>
      </w:r>
      <w:r w:rsidRPr="00DF4102">
        <w:rPr>
          <w:rFonts w:eastAsia="MS Mincho" w:cs="Arial"/>
          <w:sz w:val="22"/>
          <w:szCs w:val="22"/>
          <w:lang w:val="en-US"/>
        </w:rPr>
        <w:instrText xml:space="preserve"> "</w:instrText>
      </w:r>
      <w:r w:rsidRPr="00F83138">
        <w:rPr>
          <w:rFonts w:eastAsia="MS Mincho" w:cs="Arial"/>
          <w:sz w:val="22"/>
          <w:szCs w:val="22"/>
          <w:lang w:val="en-US"/>
        </w:rPr>
        <w:instrText>x</w:instrText>
      </w:r>
      <w:r w:rsidRPr="00DF4102">
        <w:rPr>
          <w:rFonts w:eastAsia="MS Mincho" w:cs="Arial"/>
          <w:sz w:val="22"/>
          <w:szCs w:val="22"/>
          <w:lang w:val="en-US"/>
        </w:rPr>
        <w:instrText>_</w:instrText>
      </w:r>
      <w:r w:rsidRPr="00F83138">
        <w:rPr>
          <w:rFonts w:eastAsia="MS Mincho" w:cs="Arial"/>
          <w:sz w:val="22"/>
          <w:szCs w:val="22"/>
          <w:lang w:val="en-US"/>
        </w:rPr>
        <w:instrText>t</w:instrText>
      </w:r>
      <w:r w:rsidRPr="00DF4102">
        <w:rPr>
          <w:rFonts w:eastAsia="MS Mincho" w:cs="Arial"/>
          <w:sz w:val="22"/>
          <w:szCs w:val="22"/>
          <w:lang w:val="en-US"/>
        </w:rPr>
        <w:instrText>"</w:instrText>
      </w:r>
      <w:r w:rsidRPr="00F83138">
        <w:rPr>
          <w:rFonts w:eastAsia="MS Mincho" w:cs="Arial"/>
          <w:sz w:val="22"/>
          <w:szCs w:val="22"/>
          <w:lang w:val="en-US"/>
        </w:rPr>
        <w:fldChar w:fldCharType="separate"/>
      </w:r>
      <w:r w:rsidRPr="00F83138">
        <w:rPr>
          <w:rFonts w:eastAsia="MS Mincho" w:cs="Arial"/>
          <w:sz w:val="22"/>
          <w:szCs w:val="22"/>
          <w:lang w:val="en-US"/>
        </w:rPr>
        <w:instrText>N</w:instrText>
      </w:r>
      <w:r w:rsidRPr="00F83138">
        <w:rPr>
          <w:rFonts w:eastAsia="MS Mincho" w:cs="Arial"/>
          <w:sz w:val="22"/>
          <w:szCs w:val="22"/>
          <w:lang w:val="en-US"/>
        </w:rPr>
        <w:fldChar w:fldCharType="end"/>
      </w:r>
      <w:r w:rsidRPr="00DF4102">
        <w:rPr>
          <w:rFonts w:eastAsia="MS Mincho" w:cs="Arial"/>
          <w:sz w:val="22"/>
          <w:szCs w:val="22"/>
          <w:lang w:val="en-US"/>
        </w:rPr>
        <w:instrText xml:space="preserve">&lt;&gt; </w:instrText>
      </w:r>
      <w:r w:rsidRPr="00F83138">
        <w:rPr>
          <w:rFonts w:eastAsia="MS Mincho" w:cs="Arial"/>
          <w:sz w:val="22"/>
          <w:szCs w:val="22"/>
          <w:lang w:val="en-US"/>
        </w:rPr>
        <w:instrText>N</w:instrText>
      </w:r>
      <w:r w:rsidRPr="00F83138">
        <w:rPr>
          <w:rFonts w:eastAsia="MS Mincho" w:cs="Arial"/>
          <w:sz w:val="22"/>
          <w:szCs w:val="22"/>
          <w:lang w:val="en-US"/>
        </w:rPr>
        <w:fldChar w:fldCharType="separate"/>
      </w:r>
      <w:r w:rsidRPr="00DF4102">
        <w:rPr>
          <w:rFonts w:eastAsia="MS Mincho" w:cs="Arial"/>
          <w:sz w:val="22"/>
          <w:szCs w:val="22"/>
          <w:lang w:val="en-US"/>
        </w:rPr>
        <w:instrText>0</w:instrText>
      </w:r>
      <w:r w:rsidRPr="00F83138">
        <w:rPr>
          <w:rFonts w:eastAsia="MS Mincho" w:cs="Arial"/>
          <w:sz w:val="22"/>
          <w:szCs w:val="22"/>
          <w:lang w:val="en-US"/>
        </w:rPr>
        <w:fldChar w:fldCharType="end"/>
      </w:r>
      <w:r w:rsidRPr="00DF4102">
        <w:rPr>
          <w:rFonts w:eastAsia="MS Mincho" w:cs="Arial"/>
          <w:sz w:val="22"/>
          <w:szCs w:val="22"/>
          <w:lang w:val="en-US"/>
        </w:rPr>
        <w:instrText>,</w:instrText>
      </w:r>
      <w:r w:rsidRPr="00F83138">
        <w:rPr>
          <w:rFonts w:eastAsia="MS Mincho" w:cs="Arial"/>
          <w:sz w:val="22"/>
          <w:szCs w:val="22"/>
          <w:lang w:val="en-US"/>
        </w:rPr>
        <w:fldChar w:fldCharType="begin"/>
      </w:r>
      <w:r w:rsidRPr="00F83138">
        <w:rPr>
          <w:rFonts w:eastAsia="MS Mincho" w:cs="Arial"/>
          <w:sz w:val="22"/>
          <w:szCs w:val="22"/>
          <w:lang w:val="en-US"/>
        </w:rPr>
        <w:instrText>COMPARE</w:instrText>
      </w:r>
      <w:r w:rsidRPr="00F83138">
        <w:rPr>
          <w:rFonts w:eastAsia="MS Mincho" w:cs="Arial"/>
          <w:sz w:val="22"/>
          <w:szCs w:val="22"/>
          <w:lang w:val="en-US"/>
        </w:rPr>
        <w:fldChar w:fldCharType="begin"/>
      </w:r>
      <w:r w:rsidRPr="00F83138">
        <w:rPr>
          <w:rFonts w:eastAsia="MS Mincho" w:cs="Arial"/>
          <w:sz w:val="22"/>
          <w:szCs w:val="22"/>
          <w:lang w:val="en-US"/>
        </w:rPr>
        <w:instrText>DOCPROPERTY</w:instrText>
      </w:r>
      <w:r w:rsidRPr="00DF4102">
        <w:rPr>
          <w:rFonts w:eastAsia="MS Mincho" w:cs="Arial"/>
          <w:sz w:val="22"/>
          <w:szCs w:val="22"/>
          <w:lang w:val="en-US"/>
        </w:rPr>
        <w:instrText xml:space="preserve"> "</w:instrText>
      </w:r>
      <w:r w:rsidRPr="00F83138">
        <w:rPr>
          <w:rFonts w:eastAsia="MS Mincho" w:cs="Arial"/>
          <w:sz w:val="22"/>
          <w:szCs w:val="22"/>
          <w:lang w:val="en-US"/>
        </w:rPr>
        <w:instrText>x</w:instrText>
      </w:r>
      <w:r w:rsidRPr="00DF4102">
        <w:rPr>
          <w:rFonts w:eastAsia="MS Mincho" w:cs="Arial"/>
          <w:sz w:val="22"/>
          <w:szCs w:val="22"/>
          <w:lang w:val="en-US"/>
        </w:rPr>
        <w:instrText>_</w:instrText>
      </w:r>
      <w:r w:rsidRPr="00F83138">
        <w:rPr>
          <w:rFonts w:eastAsia="MS Mincho" w:cs="Arial"/>
          <w:sz w:val="22"/>
          <w:szCs w:val="22"/>
          <w:lang w:val="en-US"/>
        </w:rPr>
        <w:instrText>a</w:instrText>
      </w:r>
      <w:r w:rsidRPr="00DF4102">
        <w:rPr>
          <w:rFonts w:eastAsia="MS Mincho" w:cs="Arial"/>
          <w:sz w:val="22"/>
          <w:szCs w:val="22"/>
          <w:lang w:val="en-US"/>
        </w:rPr>
        <w:instrText>"</w:instrText>
      </w:r>
      <w:r w:rsidRPr="00F83138">
        <w:rPr>
          <w:rFonts w:eastAsia="MS Mincho" w:cs="Arial"/>
          <w:sz w:val="22"/>
          <w:szCs w:val="22"/>
          <w:lang w:val="en-US"/>
        </w:rPr>
        <w:fldChar w:fldCharType="separate"/>
      </w:r>
      <w:r w:rsidRPr="00F83138">
        <w:rPr>
          <w:rFonts w:eastAsia="MS Mincho" w:cs="Arial"/>
          <w:sz w:val="22"/>
          <w:szCs w:val="22"/>
          <w:lang w:val="en-US"/>
        </w:rPr>
        <w:instrText>N</w:instrText>
      </w:r>
      <w:r w:rsidRPr="00F83138">
        <w:rPr>
          <w:rFonts w:eastAsia="MS Mincho" w:cs="Arial"/>
          <w:sz w:val="22"/>
          <w:szCs w:val="22"/>
          <w:lang w:val="en-US"/>
        </w:rPr>
        <w:fldChar w:fldCharType="end"/>
      </w:r>
      <w:r w:rsidRPr="00DF4102">
        <w:rPr>
          <w:rFonts w:eastAsia="MS Mincho" w:cs="Arial"/>
          <w:sz w:val="22"/>
          <w:szCs w:val="22"/>
          <w:lang w:val="en-US"/>
        </w:rPr>
        <w:instrText xml:space="preserve">&lt;&gt; </w:instrText>
      </w:r>
      <w:r w:rsidRPr="00F83138">
        <w:rPr>
          <w:rFonts w:eastAsia="MS Mincho" w:cs="Arial"/>
          <w:sz w:val="22"/>
          <w:szCs w:val="22"/>
          <w:lang w:val="en-US"/>
        </w:rPr>
        <w:instrText>N</w:instrText>
      </w:r>
      <w:r w:rsidRPr="00F83138">
        <w:rPr>
          <w:rFonts w:eastAsia="MS Mincho" w:cs="Arial"/>
          <w:sz w:val="22"/>
          <w:szCs w:val="22"/>
          <w:lang w:val="en-US"/>
        </w:rPr>
        <w:fldChar w:fldCharType="separate"/>
      </w:r>
      <w:r w:rsidRPr="00DF4102">
        <w:rPr>
          <w:rFonts w:eastAsia="MS Mincho" w:cs="Arial"/>
          <w:sz w:val="22"/>
          <w:szCs w:val="22"/>
          <w:lang w:val="en-US"/>
        </w:rPr>
        <w:instrText>0</w:instrText>
      </w:r>
      <w:r w:rsidRPr="00F83138">
        <w:rPr>
          <w:rFonts w:eastAsia="MS Mincho" w:cs="Arial"/>
          <w:sz w:val="22"/>
          <w:szCs w:val="22"/>
          <w:lang w:val="en-US"/>
        </w:rPr>
        <w:fldChar w:fldCharType="end"/>
      </w:r>
      <w:r w:rsidRPr="00DF4102">
        <w:rPr>
          <w:rFonts w:eastAsia="MS Mincho" w:cs="Arial"/>
          <w:sz w:val="22"/>
          <w:szCs w:val="22"/>
          <w:lang w:val="en-US"/>
        </w:rPr>
        <w:instrText>)</w:instrText>
      </w:r>
      <w:r w:rsidRPr="00F83138">
        <w:rPr>
          <w:rFonts w:eastAsia="MS Mincho" w:cs="Arial"/>
          <w:sz w:val="22"/>
          <w:szCs w:val="22"/>
          <w:lang w:val="en-US"/>
        </w:rPr>
        <w:fldChar w:fldCharType="separate"/>
      </w:r>
      <w:r w:rsidRPr="00DF4102">
        <w:rPr>
          <w:rFonts w:eastAsia="MS Mincho" w:cs="Arial"/>
          <w:sz w:val="22"/>
          <w:szCs w:val="22"/>
          <w:lang w:val="en-US"/>
        </w:rPr>
        <w:instrText>!</w:instrText>
      </w:r>
      <w:r w:rsidRPr="00F83138">
        <w:rPr>
          <w:rFonts w:eastAsia="MS Mincho" w:cs="Arial"/>
          <w:sz w:val="22"/>
          <w:szCs w:val="22"/>
          <w:lang w:val="en-US"/>
        </w:rPr>
        <w:instrText>Syntax</w:instrText>
      </w:r>
      <w:r w:rsidRPr="00DF4102">
        <w:rPr>
          <w:rFonts w:eastAsia="MS Mincho" w:cs="Arial"/>
          <w:sz w:val="22"/>
          <w:szCs w:val="22"/>
          <w:lang w:val="en-US"/>
        </w:rPr>
        <w:instrText xml:space="preserve"> </w:instrText>
      </w:r>
      <w:r w:rsidRPr="00F83138">
        <w:rPr>
          <w:rFonts w:eastAsia="MS Mincho" w:cs="Arial"/>
          <w:sz w:val="22"/>
          <w:szCs w:val="22"/>
          <w:lang w:val="en-US"/>
        </w:rPr>
        <w:instrText>Error</w:instrText>
      </w:r>
      <w:r w:rsidRPr="00DF4102">
        <w:rPr>
          <w:rFonts w:eastAsia="MS Mincho" w:cs="Arial"/>
          <w:sz w:val="22"/>
          <w:szCs w:val="22"/>
          <w:lang w:val="en-US"/>
        </w:rPr>
        <w:instrText>, ,</w:instrText>
      </w:r>
      <w:r w:rsidRPr="00F83138">
        <w:rPr>
          <w:rFonts w:eastAsia="MS Mincho" w:cs="Arial"/>
          <w:sz w:val="22"/>
          <w:szCs w:val="22"/>
          <w:lang w:val="en-US"/>
        </w:rPr>
        <w:fldChar w:fldCharType="end"/>
      </w:r>
      <w:r w:rsidRPr="00DF4102">
        <w:rPr>
          <w:rFonts w:eastAsia="MS Mincho" w:cs="Arial"/>
          <w:sz w:val="22"/>
          <w:szCs w:val="22"/>
          <w:lang w:val="en-US"/>
        </w:rPr>
        <w:instrText>= 1 "</w:instrText>
      </w:r>
      <w:r w:rsidRPr="00F83138">
        <w:rPr>
          <w:rFonts w:eastAsia="MS Mincho" w:cs="Arial"/>
          <w:sz w:val="22"/>
          <w:szCs w:val="22"/>
          <w:lang w:val="en-US"/>
        </w:rPr>
        <w:fldChar w:fldCharType="begin"/>
      </w:r>
      <w:r w:rsidRPr="00F83138">
        <w:rPr>
          <w:rFonts w:eastAsia="MS Mincho" w:cs="Arial"/>
          <w:sz w:val="22"/>
          <w:szCs w:val="22"/>
          <w:lang w:val="en-US"/>
        </w:rPr>
        <w:instrText>QUOTE</w:instrText>
      </w:r>
      <w:r w:rsidRPr="00DF4102">
        <w:rPr>
          <w:rFonts w:eastAsia="MS Mincho" w:cs="Arial"/>
          <w:sz w:val="22"/>
          <w:szCs w:val="22"/>
          <w:lang w:val="en-US"/>
        </w:rPr>
        <w:instrText xml:space="preserve"> ""</w:instrText>
      </w:r>
      <w:r w:rsidRPr="00F83138">
        <w:rPr>
          <w:rFonts w:eastAsia="MS Mincho" w:cs="Arial"/>
          <w:sz w:val="22"/>
          <w:szCs w:val="22"/>
          <w:lang w:val="en-US"/>
        </w:rPr>
        <w:fldChar w:fldCharType="end"/>
      </w:r>
      <w:r w:rsidRPr="00DF4102">
        <w:rPr>
          <w:rFonts w:eastAsia="MS Mincho" w:cs="Arial"/>
          <w:sz w:val="22"/>
          <w:szCs w:val="22"/>
          <w:lang w:val="en-US"/>
        </w:rPr>
        <w:instrText>"</w:instrText>
      </w:r>
      <w:r w:rsidRPr="00F83138">
        <w:rPr>
          <w:rFonts w:eastAsia="MS Mincho" w:cs="Arial"/>
          <w:sz w:val="22"/>
          <w:szCs w:val="22"/>
          <w:lang w:val="en-US"/>
        </w:rPr>
        <w:fldChar w:fldCharType="end"/>
      </w:r>
      <w:r w:rsidRPr="00F83138">
        <w:rPr>
          <w:rFonts w:eastAsia="MS Mincho" w:cs="Arial"/>
          <w:sz w:val="22"/>
          <w:szCs w:val="22"/>
          <w:lang w:val="en-US"/>
        </w:rPr>
        <w:fldChar w:fldCharType="begin"/>
      </w:r>
      <w:r w:rsidRPr="00F83138">
        <w:rPr>
          <w:rFonts w:eastAsia="MS Mincho" w:cs="Arial"/>
          <w:sz w:val="22"/>
          <w:szCs w:val="22"/>
          <w:lang w:val="en-US"/>
        </w:rPr>
        <w:instrText>IF</w:instrText>
      </w:r>
      <w:r w:rsidRPr="00F83138">
        <w:rPr>
          <w:rFonts w:eastAsia="MS Mincho" w:cs="Arial"/>
          <w:sz w:val="22"/>
          <w:szCs w:val="22"/>
          <w:lang w:val="en-US"/>
        </w:rPr>
        <w:fldChar w:fldCharType="begin"/>
      </w:r>
      <w:r w:rsidRPr="00F83138">
        <w:rPr>
          <w:rFonts w:eastAsia="MS Mincho" w:cs="Arial"/>
          <w:sz w:val="22"/>
          <w:szCs w:val="22"/>
          <w:lang w:val="en-US"/>
        </w:rPr>
        <w:instrText>DOCPROPERTY</w:instrText>
      </w:r>
      <w:r w:rsidRPr="00DF4102">
        <w:rPr>
          <w:rFonts w:eastAsia="MS Mincho" w:cs="Arial"/>
          <w:sz w:val="22"/>
          <w:szCs w:val="22"/>
          <w:lang w:val="en-US"/>
        </w:rPr>
        <w:instrText xml:space="preserve"> "</w:instrText>
      </w:r>
      <w:r w:rsidRPr="00F83138">
        <w:rPr>
          <w:rFonts w:eastAsia="MS Mincho" w:cs="Arial"/>
          <w:sz w:val="22"/>
          <w:szCs w:val="22"/>
          <w:lang w:val="en-US"/>
        </w:rPr>
        <w:instrText>x</w:instrText>
      </w:r>
      <w:r w:rsidRPr="00DF4102">
        <w:rPr>
          <w:rFonts w:eastAsia="MS Mincho" w:cs="Arial"/>
          <w:sz w:val="22"/>
          <w:szCs w:val="22"/>
          <w:lang w:val="en-US"/>
        </w:rPr>
        <w:instrText>_</w:instrText>
      </w:r>
      <w:r w:rsidRPr="00F83138">
        <w:rPr>
          <w:rFonts w:eastAsia="MS Mincho" w:cs="Arial"/>
          <w:sz w:val="22"/>
          <w:szCs w:val="22"/>
          <w:lang w:val="en-US"/>
        </w:rPr>
        <w:instrText>t</w:instrText>
      </w:r>
      <w:r w:rsidRPr="00DF4102">
        <w:rPr>
          <w:rFonts w:eastAsia="MS Mincho" w:cs="Arial"/>
          <w:sz w:val="22"/>
          <w:szCs w:val="22"/>
          <w:lang w:val="en-US"/>
        </w:rPr>
        <w:instrText>"</w:instrText>
      </w:r>
      <w:r w:rsidRPr="00F83138">
        <w:rPr>
          <w:rFonts w:eastAsia="MS Mincho" w:cs="Arial"/>
          <w:sz w:val="22"/>
          <w:szCs w:val="22"/>
          <w:lang w:val="en-US"/>
        </w:rPr>
        <w:fldChar w:fldCharType="separate"/>
      </w:r>
      <w:r w:rsidRPr="00F83138">
        <w:rPr>
          <w:rFonts w:eastAsia="MS Mincho" w:cs="Arial"/>
          <w:sz w:val="22"/>
          <w:szCs w:val="22"/>
          <w:lang w:val="en-US"/>
        </w:rPr>
        <w:instrText>N</w:instrText>
      </w:r>
      <w:r w:rsidRPr="00F83138">
        <w:rPr>
          <w:rFonts w:eastAsia="MS Mincho" w:cs="Arial"/>
          <w:sz w:val="22"/>
          <w:szCs w:val="22"/>
          <w:lang w:val="en-US"/>
        </w:rPr>
        <w:fldChar w:fldCharType="end"/>
      </w:r>
      <w:r w:rsidRPr="00DF4102">
        <w:rPr>
          <w:rFonts w:eastAsia="MS Mincho" w:cs="Arial"/>
          <w:sz w:val="22"/>
          <w:szCs w:val="22"/>
          <w:lang w:val="en-US"/>
        </w:rPr>
        <w:instrText xml:space="preserve">&lt;&gt; </w:instrText>
      </w:r>
      <w:r w:rsidRPr="00F83138">
        <w:rPr>
          <w:rFonts w:eastAsia="MS Mincho" w:cs="Arial"/>
          <w:sz w:val="22"/>
          <w:szCs w:val="22"/>
          <w:lang w:val="en-US"/>
        </w:rPr>
        <w:instrText>N</w:instrText>
      </w:r>
      <w:r w:rsidRPr="00DF4102">
        <w:rPr>
          <w:rFonts w:eastAsia="MS Mincho" w:cs="Arial"/>
          <w:sz w:val="22"/>
          <w:szCs w:val="22"/>
          <w:lang w:val="en-US"/>
        </w:rPr>
        <w:instrText xml:space="preserve"> "&gt;"</w:instrText>
      </w:r>
      <w:r w:rsidRPr="00F83138">
        <w:rPr>
          <w:rFonts w:eastAsia="MS Mincho" w:cs="Arial"/>
          <w:sz w:val="22"/>
          <w:szCs w:val="22"/>
          <w:lang w:val="en-US"/>
        </w:rPr>
        <w:fldChar w:fldCharType="end"/>
      </w:r>
      <w:r w:rsidRPr="00DF4102">
        <w:rPr>
          <w:rFonts w:eastAsia="MS Mincho" w:cs="Arial"/>
          <w:sz w:val="22"/>
          <w:szCs w:val="22"/>
          <w:lang w:val="en-US"/>
        </w:rPr>
        <w:instrText>" "</w:instrText>
      </w:r>
      <w:r w:rsidRPr="00F83138">
        <w:rPr>
          <w:rFonts w:eastAsia="MS Mincho" w:cs="Arial"/>
          <w:sz w:val="22"/>
          <w:szCs w:val="22"/>
          <w:lang w:val="en-US"/>
        </w:rPr>
        <w:fldChar w:fldCharType="begin"/>
      </w:r>
      <w:r w:rsidRPr="00F83138">
        <w:rPr>
          <w:rFonts w:eastAsia="MS Mincho" w:cs="Arial"/>
          <w:sz w:val="22"/>
          <w:szCs w:val="22"/>
          <w:lang w:val="en-US"/>
        </w:rPr>
        <w:instrText>QUOTE</w:instrText>
      </w:r>
      <w:r w:rsidRPr="00DF4102">
        <w:rPr>
          <w:rFonts w:eastAsia="MS Mincho" w:cs="Arial"/>
          <w:sz w:val="22"/>
          <w:szCs w:val="22"/>
          <w:lang w:val="en-US"/>
        </w:rPr>
        <w:instrText xml:space="preserve"> " _</w:instrText>
      </w:r>
      <w:r w:rsidRPr="00F83138">
        <w:rPr>
          <w:rFonts w:eastAsia="MS Mincho" w:cs="Arial"/>
          <w:sz w:val="22"/>
          <w:szCs w:val="22"/>
          <w:lang w:val="en-US"/>
        </w:rPr>
        <w:instrText>id</w:instrText>
      </w:r>
      <w:r w:rsidRPr="00DF4102">
        <w:rPr>
          <w:rFonts w:eastAsia="MS Mincho" w:cs="Arial"/>
          <w:sz w:val="22"/>
          <w:szCs w:val="22"/>
          <w:lang w:val="en-US"/>
        </w:rPr>
        <w:instrText>=\"</w:instrText>
      </w:r>
      <w:r w:rsidRPr="00F83138">
        <w:rPr>
          <w:rFonts w:eastAsia="MS Mincho" w:cs="Arial"/>
          <w:sz w:val="22"/>
          <w:szCs w:val="22"/>
          <w:lang w:val="en-US"/>
        </w:rPr>
        <w:instrText>b</w:instrText>
      </w:r>
      <w:r w:rsidRPr="00DF4102">
        <w:rPr>
          <w:rFonts w:eastAsia="MS Mincho" w:cs="Arial"/>
          <w:sz w:val="22"/>
          <w:szCs w:val="22"/>
          <w:lang w:val="en-US"/>
        </w:rPr>
        <w:instrText>2\""</w:instrText>
      </w:r>
      <w:r w:rsidRPr="00F83138">
        <w:rPr>
          <w:rFonts w:eastAsia="MS Mincho" w:cs="Arial"/>
          <w:sz w:val="22"/>
          <w:szCs w:val="22"/>
          <w:lang w:val="en-US"/>
        </w:rPr>
        <w:fldChar w:fldCharType="separate"/>
      </w:r>
      <w:r w:rsidRPr="00DF4102">
        <w:rPr>
          <w:rFonts w:eastAsia="MS Mincho" w:cs="Arial"/>
          <w:sz w:val="22"/>
          <w:szCs w:val="22"/>
          <w:lang w:val="en-US"/>
        </w:rPr>
        <w:instrText xml:space="preserve"> _</w:instrText>
      </w:r>
      <w:r w:rsidRPr="00F83138">
        <w:rPr>
          <w:rFonts w:eastAsia="MS Mincho" w:cs="Arial"/>
          <w:sz w:val="22"/>
          <w:szCs w:val="22"/>
          <w:lang w:val="en-US"/>
        </w:rPr>
        <w:instrText>id</w:instrText>
      </w:r>
      <w:r w:rsidRPr="00DF4102">
        <w:rPr>
          <w:rFonts w:eastAsia="MS Mincho" w:cs="Arial"/>
          <w:sz w:val="22"/>
          <w:szCs w:val="22"/>
          <w:lang w:val="en-US"/>
        </w:rPr>
        <w:instrText>="</w:instrText>
      </w:r>
      <w:r w:rsidRPr="00F83138">
        <w:rPr>
          <w:rFonts w:eastAsia="MS Mincho" w:cs="Arial"/>
          <w:sz w:val="22"/>
          <w:szCs w:val="22"/>
          <w:lang w:val="en-US"/>
        </w:rPr>
        <w:instrText>b</w:instrText>
      </w:r>
      <w:r w:rsidRPr="00DF4102">
        <w:rPr>
          <w:rFonts w:eastAsia="MS Mincho" w:cs="Arial"/>
          <w:sz w:val="22"/>
          <w:szCs w:val="22"/>
          <w:lang w:val="en-US"/>
        </w:rPr>
        <w:instrText>2"</w:instrText>
      </w:r>
      <w:r w:rsidRPr="00F83138">
        <w:rPr>
          <w:rFonts w:eastAsia="MS Mincho" w:cs="Arial"/>
          <w:sz w:val="22"/>
          <w:szCs w:val="22"/>
          <w:lang w:val="en-US"/>
        </w:rPr>
        <w:fldChar w:fldCharType="end"/>
      </w:r>
      <w:r w:rsidRPr="00DF4102">
        <w:rPr>
          <w:rFonts w:eastAsia="MS Mincho" w:cs="Arial"/>
          <w:sz w:val="22"/>
          <w:szCs w:val="22"/>
          <w:lang w:val="en-US"/>
        </w:rPr>
        <w:instrText>"</w:instrText>
      </w:r>
      <w:r w:rsidRPr="00F83138">
        <w:rPr>
          <w:rFonts w:eastAsia="MS Mincho" w:cs="Arial"/>
          <w:sz w:val="22"/>
          <w:szCs w:val="22"/>
          <w:lang w:val="en-US"/>
        </w:rPr>
        <w:fldChar w:fldCharType="end"/>
      </w:r>
      <w:r w:rsidRPr="00F83138">
        <w:rPr>
          <w:rFonts w:eastAsia="MS Mincho" w:cs="Arial"/>
          <w:sz w:val="22"/>
          <w:szCs w:val="22"/>
          <w:lang w:val="en-US"/>
        </w:rPr>
        <w:t>ISO </w:t>
      </w:r>
      <w:r w:rsidRPr="00DF4102">
        <w:rPr>
          <w:rFonts w:eastAsia="MS Mincho" w:cs="Arial"/>
          <w:sz w:val="22"/>
          <w:szCs w:val="22"/>
          <w:lang w:val="en-US"/>
        </w:rPr>
        <w:t>5007</w:t>
      </w:r>
      <w:r w:rsidR="00F83138" w:rsidRPr="00DF4102">
        <w:rPr>
          <w:rFonts w:eastAsia="MS Mincho" w:cs="Arial"/>
          <w:sz w:val="22"/>
          <w:szCs w:val="22"/>
          <w:lang w:val="en-US"/>
        </w:rPr>
        <w:tab/>
      </w:r>
      <w:r w:rsidRPr="00F83138">
        <w:rPr>
          <w:rFonts w:eastAsia="MS Mincho" w:cs="Arial"/>
          <w:sz w:val="22"/>
          <w:szCs w:val="22"/>
          <w:lang w:val="en-US"/>
        </w:rPr>
        <w:t>Agricultural</w:t>
      </w:r>
      <w:r w:rsidRPr="00DF4102">
        <w:rPr>
          <w:rFonts w:eastAsia="MS Mincho" w:cs="Arial"/>
          <w:sz w:val="22"/>
          <w:szCs w:val="22"/>
          <w:lang w:val="en-US"/>
        </w:rPr>
        <w:t xml:space="preserve"> </w:t>
      </w:r>
      <w:r w:rsidRPr="00F83138">
        <w:rPr>
          <w:rFonts w:eastAsia="MS Mincho" w:cs="Arial"/>
          <w:sz w:val="22"/>
          <w:szCs w:val="22"/>
          <w:lang w:val="en-US"/>
        </w:rPr>
        <w:t>wheeled</w:t>
      </w:r>
      <w:r w:rsidRPr="00DF4102">
        <w:rPr>
          <w:rFonts w:eastAsia="MS Mincho" w:cs="Arial"/>
          <w:sz w:val="22"/>
          <w:szCs w:val="22"/>
          <w:lang w:val="en-US"/>
        </w:rPr>
        <w:t xml:space="preserve"> </w:t>
      </w:r>
      <w:r w:rsidRPr="00F83138">
        <w:rPr>
          <w:rFonts w:eastAsia="MS Mincho" w:cs="Arial"/>
          <w:sz w:val="22"/>
          <w:szCs w:val="22"/>
          <w:lang w:val="en-US"/>
        </w:rPr>
        <w:t>tractors </w:t>
      </w:r>
      <w:r w:rsidRPr="00DF4102">
        <w:rPr>
          <w:rFonts w:eastAsia="MS Mincho" w:cs="Arial"/>
          <w:sz w:val="22"/>
          <w:szCs w:val="22"/>
          <w:lang w:val="en-US"/>
        </w:rPr>
        <w:t xml:space="preserve">— </w:t>
      </w:r>
      <w:r w:rsidRPr="00F83138">
        <w:rPr>
          <w:rFonts w:eastAsia="MS Mincho" w:cs="Arial"/>
          <w:sz w:val="22"/>
          <w:szCs w:val="22"/>
          <w:lang w:val="en-US"/>
        </w:rPr>
        <w:t>Operator</w:t>
      </w:r>
      <w:r w:rsidRPr="00DF4102">
        <w:rPr>
          <w:rFonts w:eastAsia="MS Mincho" w:cs="Arial"/>
          <w:sz w:val="22"/>
          <w:szCs w:val="22"/>
          <w:lang w:val="en-US"/>
        </w:rPr>
        <w:t>'</w:t>
      </w:r>
      <w:r w:rsidRPr="00F83138">
        <w:rPr>
          <w:rFonts w:eastAsia="MS Mincho" w:cs="Arial"/>
          <w:sz w:val="22"/>
          <w:szCs w:val="22"/>
          <w:lang w:val="en-US"/>
        </w:rPr>
        <w:t>s</w:t>
      </w:r>
      <w:r w:rsidRPr="00DF4102">
        <w:rPr>
          <w:rFonts w:eastAsia="MS Mincho" w:cs="Arial"/>
          <w:sz w:val="22"/>
          <w:szCs w:val="22"/>
          <w:lang w:val="en-US"/>
        </w:rPr>
        <w:t xml:space="preserve"> </w:t>
      </w:r>
      <w:r w:rsidRPr="00F83138">
        <w:rPr>
          <w:rFonts w:eastAsia="MS Mincho" w:cs="Arial"/>
          <w:sz w:val="22"/>
          <w:szCs w:val="22"/>
          <w:lang w:val="en-US"/>
        </w:rPr>
        <w:t>seat </w:t>
      </w:r>
      <w:r w:rsidRPr="00DF4102">
        <w:rPr>
          <w:rFonts w:eastAsia="MS Mincho" w:cs="Arial"/>
          <w:sz w:val="22"/>
          <w:szCs w:val="22"/>
          <w:lang w:val="en-US"/>
        </w:rPr>
        <w:t xml:space="preserve">— </w:t>
      </w:r>
      <w:r w:rsidRPr="00F83138">
        <w:rPr>
          <w:rFonts w:eastAsia="MS Mincho" w:cs="Arial"/>
          <w:sz w:val="22"/>
          <w:szCs w:val="22"/>
          <w:lang w:val="en-US"/>
        </w:rPr>
        <w:t>Laboratory</w:t>
      </w:r>
      <w:r w:rsidRPr="00DF4102">
        <w:rPr>
          <w:rFonts w:eastAsia="MS Mincho" w:cs="Arial"/>
          <w:sz w:val="22"/>
          <w:szCs w:val="22"/>
          <w:lang w:val="en-US"/>
        </w:rPr>
        <w:t xml:space="preserve"> </w:t>
      </w:r>
      <w:r w:rsidRPr="00F83138">
        <w:rPr>
          <w:rFonts w:eastAsia="MS Mincho" w:cs="Arial"/>
          <w:sz w:val="22"/>
          <w:szCs w:val="22"/>
          <w:lang w:val="en-US"/>
        </w:rPr>
        <w:t>measurement</w:t>
      </w:r>
      <w:r w:rsidRPr="00DF4102">
        <w:rPr>
          <w:rFonts w:eastAsia="MS Mincho" w:cs="Arial"/>
          <w:sz w:val="22"/>
          <w:szCs w:val="22"/>
          <w:lang w:val="en-US"/>
        </w:rPr>
        <w:t xml:space="preserve"> </w:t>
      </w:r>
      <w:r w:rsidRPr="00F83138">
        <w:rPr>
          <w:rFonts w:eastAsia="MS Mincho" w:cs="Arial"/>
          <w:sz w:val="22"/>
          <w:szCs w:val="22"/>
          <w:lang w:val="en-US"/>
        </w:rPr>
        <w:t>of</w:t>
      </w:r>
      <w:r w:rsidRPr="00DF4102">
        <w:rPr>
          <w:rFonts w:eastAsia="MS Mincho" w:cs="Arial"/>
          <w:sz w:val="22"/>
          <w:szCs w:val="22"/>
          <w:lang w:val="en-US"/>
        </w:rPr>
        <w:t xml:space="preserve"> </w:t>
      </w:r>
      <w:r w:rsidRPr="00F83138">
        <w:rPr>
          <w:rFonts w:eastAsia="MS Mincho" w:cs="Arial"/>
          <w:sz w:val="22"/>
          <w:szCs w:val="22"/>
          <w:lang w:val="en-US"/>
        </w:rPr>
        <w:t>transmitted</w:t>
      </w:r>
      <w:r w:rsidRPr="00DF4102">
        <w:rPr>
          <w:rFonts w:eastAsia="MS Mincho" w:cs="Arial"/>
          <w:sz w:val="22"/>
          <w:szCs w:val="22"/>
          <w:lang w:val="en-US"/>
        </w:rPr>
        <w:t xml:space="preserve"> </w:t>
      </w:r>
      <w:r w:rsidRPr="00F83138">
        <w:rPr>
          <w:rFonts w:eastAsia="MS Mincho" w:cs="Arial"/>
          <w:sz w:val="22"/>
          <w:szCs w:val="22"/>
          <w:lang w:val="en-US"/>
        </w:rPr>
        <w:t>vibration</w:t>
      </w:r>
      <w:r w:rsidR="00FC2CA7" w:rsidRPr="00DF4102">
        <w:rPr>
          <w:rFonts w:eastAsia="MS Mincho" w:cs="Arial"/>
          <w:sz w:val="22"/>
          <w:szCs w:val="22"/>
          <w:lang w:val="en-US"/>
        </w:rPr>
        <w:t xml:space="preserve"> (</w:t>
      </w:r>
      <w:r w:rsidR="00FC2CA7" w:rsidRPr="00F83138">
        <w:rPr>
          <w:rFonts w:eastAsia="MS Mincho" w:cs="Arial"/>
          <w:sz w:val="22"/>
          <w:szCs w:val="22"/>
          <w:lang w:val="ru-RU"/>
        </w:rPr>
        <w:t>Тракторы</w:t>
      </w:r>
      <w:r w:rsidR="00FC2CA7" w:rsidRPr="00DF4102">
        <w:rPr>
          <w:rFonts w:eastAsia="MS Mincho" w:cs="Arial"/>
          <w:sz w:val="22"/>
          <w:szCs w:val="22"/>
          <w:lang w:val="en-US"/>
        </w:rPr>
        <w:t xml:space="preserve"> </w:t>
      </w:r>
      <w:r w:rsidR="00FC2CA7" w:rsidRPr="00F83138">
        <w:rPr>
          <w:rFonts w:eastAsia="MS Mincho" w:cs="Arial"/>
          <w:sz w:val="22"/>
          <w:szCs w:val="22"/>
          <w:lang w:val="ru-RU"/>
        </w:rPr>
        <w:t>сельскохозяйственные</w:t>
      </w:r>
      <w:r w:rsidR="00FC2CA7" w:rsidRPr="00DF4102">
        <w:rPr>
          <w:rFonts w:eastAsia="MS Mincho" w:cs="Arial"/>
          <w:sz w:val="22"/>
          <w:szCs w:val="22"/>
          <w:lang w:val="en-US"/>
        </w:rPr>
        <w:t xml:space="preserve"> </w:t>
      </w:r>
      <w:r w:rsidR="00FC2CA7" w:rsidRPr="00F83138">
        <w:rPr>
          <w:rFonts w:eastAsia="MS Mincho" w:cs="Arial"/>
          <w:sz w:val="22"/>
          <w:szCs w:val="22"/>
          <w:lang w:val="ru-RU"/>
        </w:rPr>
        <w:t>колесные</w:t>
      </w:r>
      <w:r w:rsidR="00FC2CA7" w:rsidRPr="00DF4102">
        <w:rPr>
          <w:rFonts w:eastAsia="MS Mincho" w:cs="Arial"/>
          <w:sz w:val="22"/>
          <w:szCs w:val="22"/>
          <w:lang w:val="en-US"/>
        </w:rPr>
        <w:t xml:space="preserve">. </w:t>
      </w:r>
      <w:r w:rsidR="00FC2CA7" w:rsidRPr="00F83138">
        <w:rPr>
          <w:rFonts w:eastAsia="MS Mincho" w:cs="Arial"/>
          <w:sz w:val="22"/>
          <w:szCs w:val="22"/>
          <w:lang w:val="ru-RU"/>
        </w:rPr>
        <w:t>Сиденье</w:t>
      </w:r>
      <w:r w:rsidR="00FC2CA7" w:rsidRPr="00C2697A">
        <w:rPr>
          <w:rFonts w:eastAsia="MS Mincho" w:cs="Arial"/>
          <w:sz w:val="22"/>
          <w:szCs w:val="22"/>
          <w:lang w:val="ru-RU"/>
        </w:rPr>
        <w:t xml:space="preserve"> </w:t>
      </w:r>
      <w:r w:rsidR="00FC2CA7" w:rsidRPr="00F83138">
        <w:rPr>
          <w:rFonts w:eastAsia="MS Mincho" w:cs="Arial"/>
          <w:sz w:val="22"/>
          <w:szCs w:val="22"/>
          <w:lang w:val="ru-RU"/>
        </w:rPr>
        <w:t>оператора</w:t>
      </w:r>
      <w:r w:rsidR="00FC2CA7" w:rsidRPr="00C2697A">
        <w:rPr>
          <w:rFonts w:eastAsia="MS Mincho" w:cs="Arial"/>
          <w:sz w:val="22"/>
          <w:szCs w:val="22"/>
          <w:lang w:val="ru-RU"/>
        </w:rPr>
        <w:t xml:space="preserve">. </w:t>
      </w:r>
      <w:r w:rsidR="00FC2CA7" w:rsidRPr="00F83138">
        <w:rPr>
          <w:rFonts w:eastAsia="MS Mincho" w:cs="Arial"/>
          <w:sz w:val="22"/>
          <w:szCs w:val="22"/>
          <w:lang w:val="ru-RU"/>
        </w:rPr>
        <w:t>Лабораторные</w:t>
      </w:r>
      <w:r w:rsidR="00FC2CA7" w:rsidRPr="00C2697A">
        <w:rPr>
          <w:rFonts w:eastAsia="MS Mincho" w:cs="Arial"/>
          <w:sz w:val="22"/>
          <w:szCs w:val="22"/>
          <w:lang w:val="ru-RU"/>
        </w:rPr>
        <w:t xml:space="preserve"> </w:t>
      </w:r>
      <w:r w:rsidR="00FC2CA7" w:rsidRPr="00F83138">
        <w:rPr>
          <w:rFonts w:eastAsia="MS Mincho" w:cs="Arial"/>
          <w:sz w:val="22"/>
          <w:szCs w:val="22"/>
          <w:lang w:val="ru-RU"/>
        </w:rPr>
        <w:t>измерения</w:t>
      </w:r>
      <w:r w:rsidR="00FC2CA7" w:rsidRPr="00C2697A">
        <w:rPr>
          <w:rFonts w:eastAsia="MS Mincho" w:cs="Arial"/>
          <w:sz w:val="22"/>
          <w:szCs w:val="22"/>
          <w:lang w:val="ru-RU"/>
        </w:rPr>
        <w:t xml:space="preserve"> </w:t>
      </w:r>
      <w:r w:rsidR="00FC2CA7" w:rsidRPr="00F83138">
        <w:rPr>
          <w:rFonts w:eastAsia="MS Mincho" w:cs="Arial"/>
          <w:sz w:val="22"/>
          <w:szCs w:val="22"/>
          <w:lang w:val="ru-RU"/>
        </w:rPr>
        <w:t>передаваемой</w:t>
      </w:r>
      <w:r w:rsidR="00FC2CA7" w:rsidRPr="00C2697A">
        <w:rPr>
          <w:rFonts w:eastAsia="MS Mincho" w:cs="Arial"/>
          <w:sz w:val="22"/>
          <w:szCs w:val="22"/>
          <w:lang w:val="ru-RU"/>
        </w:rPr>
        <w:t xml:space="preserve"> </w:t>
      </w:r>
      <w:r w:rsidR="00FC2CA7" w:rsidRPr="00F83138">
        <w:rPr>
          <w:rFonts w:eastAsia="MS Mincho" w:cs="Arial"/>
          <w:sz w:val="22"/>
          <w:szCs w:val="22"/>
          <w:lang w:val="ru-RU"/>
        </w:rPr>
        <w:t>вибрации</w:t>
      </w:r>
      <w:r w:rsidR="00FC2CA7" w:rsidRPr="00C2697A">
        <w:rPr>
          <w:rFonts w:eastAsia="MS Mincho" w:cs="Arial"/>
          <w:sz w:val="22"/>
          <w:szCs w:val="22"/>
          <w:lang w:val="ru-RU"/>
        </w:rPr>
        <w:t>)</w:t>
      </w:r>
      <w:r w:rsidR="00D53C5E" w:rsidRPr="00C2697A">
        <w:rPr>
          <w:rStyle w:val="af3"/>
          <w:rFonts w:eastAsia="MS Mincho" w:cs="Arial"/>
          <w:sz w:val="22"/>
          <w:szCs w:val="22"/>
          <w:lang w:val="ru-RU"/>
        </w:rPr>
        <w:footnoteReference w:customMarkFollows="1" w:id="3"/>
        <w:t>1)</w:t>
      </w:r>
    </w:p>
    <w:p w14:paraId="219A584A" w14:textId="77777777" w:rsidR="00FC2CA7" w:rsidRPr="00FC2CA7" w:rsidRDefault="00750822" w:rsidP="00F83138">
      <w:pPr>
        <w:pStyle w:val="1"/>
        <w:tabs>
          <w:tab w:val="clear" w:pos="360"/>
          <w:tab w:val="clear" w:pos="660"/>
          <w:tab w:val="num" w:pos="-4820"/>
          <w:tab w:val="left" w:pos="567"/>
          <w:tab w:val="left" w:pos="2410"/>
        </w:tabs>
        <w:spacing w:after="0" w:line="360" w:lineRule="auto"/>
        <w:ind w:left="2410" w:hanging="2410"/>
        <w:rPr>
          <w:rFonts w:eastAsia="MS Mincho" w:cs="Arial"/>
          <w:sz w:val="22"/>
          <w:szCs w:val="22"/>
          <w:lang w:val="en-US"/>
        </w:rPr>
      </w:pPr>
      <w:r w:rsidRPr="00750822">
        <w:rPr>
          <w:rFonts w:eastAsia="MS Mincho" w:cs="Arial"/>
          <w:sz w:val="22"/>
          <w:szCs w:val="22"/>
          <w:lang w:val="en-US"/>
        </w:rPr>
        <w:fldChar w:fldCharType="begin"/>
      </w:r>
      <w:r w:rsidRPr="00750822">
        <w:rPr>
          <w:rFonts w:eastAsia="MS Mincho" w:cs="Arial"/>
          <w:sz w:val="22"/>
          <w:szCs w:val="22"/>
          <w:lang w:val="en-US"/>
        </w:rPr>
        <w:instrText>IF "x_+3" "</w:instrText>
      </w:r>
      <w:r w:rsidRPr="00750822">
        <w:rPr>
          <w:rFonts w:eastAsia="MS Mincho" w:cs="Arial"/>
          <w:sz w:val="22"/>
          <w:szCs w:val="22"/>
          <w:lang w:val="en-US"/>
        </w:rPr>
        <w:fldChar w:fldCharType="begin"/>
      </w:r>
      <w:r w:rsidRPr="00750822">
        <w:rPr>
          <w:rFonts w:eastAsia="MS Mincho" w:cs="Arial"/>
          <w:sz w:val="22"/>
          <w:szCs w:val="22"/>
          <w:lang w:val="en-US"/>
        </w:rPr>
        <w:instrText>IF</w:instrText>
      </w:r>
      <w:r w:rsidRPr="00750822">
        <w:rPr>
          <w:rFonts w:eastAsia="MS Mincho" w:cs="Arial"/>
          <w:sz w:val="22"/>
          <w:szCs w:val="22"/>
          <w:lang w:val="en-US"/>
        </w:rPr>
        <w:fldChar w:fldCharType="begin"/>
      </w:r>
      <w:r w:rsidRPr="00750822">
        <w:rPr>
          <w:rFonts w:eastAsia="MS Mincho" w:cs="Arial"/>
          <w:sz w:val="22"/>
          <w:szCs w:val="22"/>
          <w:lang w:val="en-US"/>
        </w:rPr>
        <w:instrText>DOCPROPERTY "x_t"</w:instrText>
      </w:r>
      <w:r w:rsidRPr="00750822">
        <w:rPr>
          <w:rFonts w:eastAsia="MS Mincho" w:cs="Arial"/>
          <w:sz w:val="22"/>
          <w:szCs w:val="22"/>
          <w:lang w:val="en-US"/>
        </w:rPr>
        <w:fldChar w:fldCharType="separate"/>
      </w:r>
      <w:r w:rsidRPr="00750822">
        <w:rPr>
          <w:rFonts w:eastAsia="MS Mincho" w:cs="Arial"/>
          <w:sz w:val="22"/>
          <w:szCs w:val="22"/>
          <w:lang w:val="en-US"/>
        </w:rPr>
        <w:instrText>N</w:instrText>
      </w:r>
      <w:r w:rsidRPr="00750822">
        <w:rPr>
          <w:rFonts w:eastAsia="MS Mincho" w:cs="Arial"/>
          <w:sz w:val="22"/>
          <w:szCs w:val="22"/>
          <w:lang w:val="en-US"/>
        </w:rPr>
        <w:fldChar w:fldCharType="end"/>
      </w:r>
      <w:r w:rsidRPr="00750822">
        <w:rPr>
          <w:rFonts w:eastAsia="MS Mincho" w:cs="Arial"/>
          <w:sz w:val="22"/>
          <w:szCs w:val="22"/>
          <w:lang w:val="en-US"/>
        </w:rPr>
        <w:instrText>&lt;&gt; N "&lt;</w:instrText>
      </w:r>
      <w:r w:rsidRPr="00750822">
        <w:rPr>
          <w:rFonts w:eastAsia="MS Mincho" w:cs="Arial"/>
          <w:sz w:val="22"/>
          <w:szCs w:val="22"/>
          <w:lang w:val="en-US"/>
        </w:rPr>
        <w:fldChar w:fldCharType="begin"/>
      </w:r>
      <w:r w:rsidRPr="00750822">
        <w:rPr>
          <w:rFonts w:eastAsia="MS Mincho" w:cs="Arial"/>
          <w:sz w:val="22"/>
          <w:szCs w:val="22"/>
          <w:lang w:val="en-US"/>
        </w:rPr>
        <w:instrText>QUOTE "std"</w:instrText>
      </w:r>
      <w:r w:rsidRPr="00750822">
        <w:rPr>
          <w:rFonts w:eastAsia="MS Mincho" w:cs="Arial"/>
          <w:sz w:val="22"/>
          <w:szCs w:val="22"/>
          <w:lang w:val="en-US"/>
        </w:rPr>
        <w:fldChar w:fldCharType="separate"/>
      </w:r>
      <w:r w:rsidRPr="00750822">
        <w:rPr>
          <w:rFonts w:eastAsia="MS Mincho" w:cs="Arial"/>
          <w:sz w:val="22"/>
          <w:szCs w:val="22"/>
          <w:lang w:val="en-US"/>
        </w:rPr>
        <w:instrText>std</w:instrText>
      </w:r>
      <w:r w:rsidRPr="00750822">
        <w:rPr>
          <w:rFonts w:eastAsia="MS Mincho" w:cs="Arial"/>
          <w:sz w:val="22"/>
          <w:szCs w:val="22"/>
          <w:lang w:val="en-US"/>
        </w:rPr>
        <w:fldChar w:fldCharType="end"/>
      </w:r>
      <w:r w:rsidRPr="00750822">
        <w:rPr>
          <w:rFonts w:eastAsia="MS Mincho" w:cs="Arial"/>
          <w:sz w:val="22"/>
          <w:szCs w:val="22"/>
          <w:lang w:val="en-US"/>
        </w:rPr>
        <w:instrText>"</w:instrText>
      </w:r>
      <w:r w:rsidRPr="00750822">
        <w:rPr>
          <w:rFonts w:eastAsia="MS Mincho" w:cs="Arial"/>
          <w:sz w:val="22"/>
          <w:szCs w:val="22"/>
          <w:lang w:val="en-US"/>
        </w:rPr>
        <w:fldChar w:fldCharType="end"/>
      </w:r>
      <w:r w:rsidRPr="00750822">
        <w:rPr>
          <w:rFonts w:eastAsia="MS Mincho" w:cs="Arial"/>
          <w:sz w:val="22"/>
          <w:szCs w:val="22"/>
          <w:lang w:val="en-US"/>
        </w:rPr>
        <w:fldChar w:fldCharType="begin"/>
      </w:r>
      <w:r w:rsidRPr="00750822">
        <w:rPr>
          <w:rFonts w:eastAsia="MS Mincho" w:cs="Arial"/>
          <w:sz w:val="22"/>
          <w:szCs w:val="22"/>
          <w:lang w:val="en-US"/>
        </w:rPr>
        <w:instrText>IF</w:instrText>
      </w:r>
      <w:r w:rsidRPr="00750822">
        <w:rPr>
          <w:rFonts w:eastAsia="MS Mincho" w:cs="Arial"/>
          <w:sz w:val="22"/>
          <w:szCs w:val="22"/>
          <w:lang w:val="en-US"/>
        </w:rPr>
        <w:fldChar w:fldCharType="begin"/>
      </w:r>
      <w:r w:rsidRPr="00750822">
        <w:rPr>
          <w:rFonts w:eastAsia="MS Mincho" w:cs="Arial"/>
          <w:sz w:val="22"/>
          <w:szCs w:val="22"/>
          <w:lang w:val="en-US"/>
        </w:rPr>
        <w:instrText>= AND(</w:instrText>
      </w:r>
      <w:r w:rsidRPr="00750822">
        <w:rPr>
          <w:rFonts w:eastAsia="MS Mincho" w:cs="Arial"/>
          <w:sz w:val="22"/>
          <w:szCs w:val="22"/>
          <w:lang w:val="en-US"/>
        </w:rPr>
        <w:fldChar w:fldCharType="begin"/>
      </w:r>
      <w:r w:rsidRPr="00750822">
        <w:rPr>
          <w:rFonts w:eastAsia="MS Mincho" w:cs="Arial"/>
          <w:sz w:val="22"/>
          <w:szCs w:val="22"/>
          <w:lang w:val="en-US"/>
        </w:rPr>
        <w:instrText>COMPARE</w:instrText>
      </w:r>
      <w:r w:rsidRPr="00750822">
        <w:rPr>
          <w:rFonts w:eastAsia="MS Mincho" w:cs="Arial"/>
          <w:sz w:val="22"/>
          <w:szCs w:val="22"/>
          <w:lang w:val="en-US"/>
        </w:rPr>
        <w:fldChar w:fldCharType="begin"/>
      </w:r>
      <w:r w:rsidRPr="00750822">
        <w:rPr>
          <w:rFonts w:eastAsia="MS Mincho" w:cs="Arial"/>
          <w:sz w:val="22"/>
          <w:szCs w:val="22"/>
          <w:lang w:val="en-US"/>
        </w:rPr>
        <w:instrText>DOCPROPERTY "x_t"</w:instrText>
      </w:r>
      <w:r w:rsidRPr="00750822">
        <w:rPr>
          <w:rFonts w:eastAsia="MS Mincho" w:cs="Arial"/>
          <w:sz w:val="22"/>
          <w:szCs w:val="22"/>
          <w:lang w:val="en-US"/>
        </w:rPr>
        <w:fldChar w:fldCharType="separate"/>
      </w:r>
      <w:r w:rsidRPr="00750822">
        <w:rPr>
          <w:rFonts w:eastAsia="MS Mincho" w:cs="Arial"/>
          <w:sz w:val="22"/>
          <w:szCs w:val="22"/>
          <w:lang w:val="en-US"/>
        </w:rPr>
        <w:instrText>N</w:instrText>
      </w:r>
      <w:r w:rsidRPr="00750822">
        <w:rPr>
          <w:rFonts w:eastAsia="MS Mincho" w:cs="Arial"/>
          <w:sz w:val="22"/>
          <w:szCs w:val="22"/>
          <w:lang w:val="en-US"/>
        </w:rPr>
        <w:fldChar w:fldCharType="end"/>
      </w:r>
      <w:r w:rsidRPr="00750822">
        <w:rPr>
          <w:rFonts w:eastAsia="MS Mincho" w:cs="Arial"/>
          <w:sz w:val="22"/>
          <w:szCs w:val="22"/>
          <w:lang w:val="en-US"/>
        </w:rPr>
        <w:instrText>&lt;&gt; N</w:instrText>
      </w:r>
      <w:r w:rsidRPr="00750822">
        <w:rPr>
          <w:rFonts w:eastAsia="MS Mincho" w:cs="Arial"/>
          <w:sz w:val="22"/>
          <w:szCs w:val="22"/>
          <w:lang w:val="en-US"/>
        </w:rPr>
        <w:fldChar w:fldCharType="separate"/>
      </w:r>
      <w:r w:rsidRPr="00750822">
        <w:rPr>
          <w:rFonts w:eastAsia="MS Mincho" w:cs="Arial"/>
          <w:sz w:val="22"/>
          <w:szCs w:val="22"/>
          <w:lang w:val="en-US"/>
        </w:rPr>
        <w:instrText>0</w:instrText>
      </w:r>
      <w:r w:rsidRPr="00750822">
        <w:rPr>
          <w:rFonts w:eastAsia="MS Mincho" w:cs="Arial"/>
          <w:sz w:val="22"/>
          <w:szCs w:val="22"/>
          <w:lang w:val="en-US"/>
        </w:rPr>
        <w:fldChar w:fldCharType="end"/>
      </w:r>
      <w:r w:rsidRPr="00750822">
        <w:rPr>
          <w:rFonts w:eastAsia="MS Mincho" w:cs="Arial"/>
          <w:sz w:val="22"/>
          <w:szCs w:val="22"/>
          <w:lang w:val="en-US"/>
        </w:rPr>
        <w:instrText>,</w:instrText>
      </w:r>
      <w:r w:rsidRPr="00750822">
        <w:rPr>
          <w:rFonts w:eastAsia="MS Mincho" w:cs="Arial"/>
          <w:sz w:val="22"/>
          <w:szCs w:val="22"/>
          <w:lang w:val="en-US"/>
        </w:rPr>
        <w:fldChar w:fldCharType="begin"/>
      </w:r>
      <w:r w:rsidRPr="00750822">
        <w:rPr>
          <w:rFonts w:eastAsia="MS Mincho" w:cs="Arial"/>
          <w:sz w:val="22"/>
          <w:szCs w:val="22"/>
          <w:lang w:val="en-US"/>
        </w:rPr>
        <w:instrText>COMPARE</w:instrText>
      </w:r>
      <w:r w:rsidRPr="00750822">
        <w:rPr>
          <w:rFonts w:eastAsia="MS Mincho" w:cs="Arial"/>
          <w:sz w:val="22"/>
          <w:szCs w:val="22"/>
          <w:lang w:val="en-US"/>
        </w:rPr>
        <w:fldChar w:fldCharType="begin"/>
      </w:r>
      <w:r w:rsidRPr="00750822">
        <w:rPr>
          <w:rFonts w:eastAsia="MS Mincho" w:cs="Arial"/>
          <w:sz w:val="22"/>
          <w:szCs w:val="22"/>
          <w:lang w:val="en-US"/>
        </w:rPr>
        <w:instrText>DOCPROPERTY "x_a"</w:instrText>
      </w:r>
      <w:r w:rsidRPr="00750822">
        <w:rPr>
          <w:rFonts w:eastAsia="MS Mincho" w:cs="Arial"/>
          <w:sz w:val="22"/>
          <w:szCs w:val="22"/>
          <w:lang w:val="en-US"/>
        </w:rPr>
        <w:fldChar w:fldCharType="separate"/>
      </w:r>
      <w:r w:rsidRPr="00750822">
        <w:rPr>
          <w:rFonts w:eastAsia="MS Mincho" w:cs="Arial"/>
          <w:sz w:val="22"/>
          <w:szCs w:val="22"/>
          <w:lang w:val="en-US"/>
        </w:rPr>
        <w:instrText>N</w:instrText>
      </w:r>
      <w:r w:rsidRPr="00750822">
        <w:rPr>
          <w:rFonts w:eastAsia="MS Mincho" w:cs="Arial"/>
          <w:sz w:val="22"/>
          <w:szCs w:val="22"/>
          <w:lang w:val="en-US"/>
        </w:rPr>
        <w:fldChar w:fldCharType="end"/>
      </w:r>
      <w:r w:rsidRPr="00750822">
        <w:rPr>
          <w:rFonts w:eastAsia="MS Mincho" w:cs="Arial"/>
          <w:sz w:val="22"/>
          <w:szCs w:val="22"/>
          <w:lang w:val="en-US"/>
        </w:rPr>
        <w:instrText>&lt;&gt; N</w:instrText>
      </w:r>
      <w:r w:rsidRPr="00750822">
        <w:rPr>
          <w:rFonts w:eastAsia="MS Mincho" w:cs="Arial"/>
          <w:sz w:val="22"/>
          <w:szCs w:val="22"/>
          <w:lang w:val="en-US"/>
        </w:rPr>
        <w:fldChar w:fldCharType="separate"/>
      </w:r>
      <w:r w:rsidRPr="00750822">
        <w:rPr>
          <w:rFonts w:eastAsia="MS Mincho" w:cs="Arial"/>
          <w:sz w:val="22"/>
          <w:szCs w:val="22"/>
          <w:lang w:val="en-US"/>
        </w:rPr>
        <w:instrText>0</w:instrText>
      </w:r>
      <w:r w:rsidRPr="00750822">
        <w:rPr>
          <w:rFonts w:eastAsia="MS Mincho" w:cs="Arial"/>
          <w:sz w:val="22"/>
          <w:szCs w:val="22"/>
          <w:lang w:val="en-US"/>
        </w:rPr>
        <w:fldChar w:fldCharType="end"/>
      </w:r>
      <w:r w:rsidRPr="00750822">
        <w:rPr>
          <w:rFonts w:eastAsia="MS Mincho" w:cs="Arial"/>
          <w:sz w:val="22"/>
          <w:szCs w:val="22"/>
          <w:lang w:val="en-US"/>
        </w:rPr>
        <w:instrText>)</w:instrText>
      </w:r>
      <w:r w:rsidRPr="00750822">
        <w:rPr>
          <w:rFonts w:eastAsia="MS Mincho" w:cs="Arial"/>
          <w:sz w:val="22"/>
          <w:szCs w:val="22"/>
          <w:lang w:val="en-US"/>
        </w:rPr>
        <w:fldChar w:fldCharType="separate"/>
      </w:r>
      <w:r w:rsidRPr="00750822">
        <w:rPr>
          <w:rFonts w:eastAsia="MS Mincho" w:cs="Arial"/>
          <w:sz w:val="22"/>
          <w:szCs w:val="22"/>
          <w:lang w:val="en-US"/>
        </w:rPr>
        <w:instrText>!Syntax Error, ,</w:instrText>
      </w:r>
      <w:r w:rsidRPr="00750822">
        <w:rPr>
          <w:rFonts w:eastAsia="MS Mincho" w:cs="Arial"/>
          <w:sz w:val="22"/>
          <w:szCs w:val="22"/>
          <w:lang w:val="en-US"/>
        </w:rPr>
        <w:fldChar w:fldCharType="end"/>
      </w:r>
      <w:r w:rsidRPr="00750822">
        <w:rPr>
          <w:rFonts w:eastAsia="MS Mincho" w:cs="Arial"/>
          <w:sz w:val="22"/>
          <w:szCs w:val="22"/>
          <w:lang w:val="en-US"/>
        </w:rPr>
        <w:instrText>= 1 "</w:instrText>
      </w:r>
      <w:r w:rsidRPr="00750822">
        <w:rPr>
          <w:rFonts w:eastAsia="MS Mincho" w:cs="Arial"/>
          <w:sz w:val="22"/>
          <w:szCs w:val="22"/>
          <w:lang w:val="en-US"/>
        </w:rPr>
        <w:fldChar w:fldCharType="begin"/>
      </w:r>
      <w:r w:rsidRPr="00750822">
        <w:rPr>
          <w:rFonts w:eastAsia="MS Mincho" w:cs="Arial"/>
          <w:sz w:val="22"/>
          <w:szCs w:val="22"/>
          <w:lang w:val="en-US"/>
        </w:rPr>
        <w:instrText>QUOTE ""</w:instrText>
      </w:r>
      <w:r w:rsidRPr="00750822">
        <w:rPr>
          <w:rFonts w:eastAsia="MS Mincho" w:cs="Arial"/>
          <w:sz w:val="22"/>
          <w:szCs w:val="22"/>
          <w:lang w:val="en-US"/>
        </w:rPr>
        <w:fldChar w:fldCharType="end"/>
      </w:r>
      <w:r w:rsidRPr="00750822">
        <w:rPr>
          <w:rFonts w:eastAsia="MS Mincho" w:cs="Arial"/>
          <w:sz w:val="22"/>
          <w:szCs w:val="22"/>
          <w:lang w:val="en-US"/>
        </w:rPr>
        <w:instrText>"</w:instrText>
      </w:r>
      <w:r w:rsidRPr="00750822">
        <w:rPr>
          <w:rFonts w:eastAsia="MS Mincho" w:cs="Arial"/>
          <w:sz w:val="22"/>
          <w:szCs w:val="22"/>
          <w:lang w:val="en-US"/>
        </w:rPr>
        <w:fldChar w:fldCharType="end"/>
      </w:r>
      <w:r w:rsidRPr="00750822">
        <w:rPr>
          <w:rFonts w:eastAsia="MS Mincho" w:cs="Arial"/>
          <w:sz w:val="22"/>
          <w:szCs w:val="22"/>
          <w:lang w:val="en-US"/>
        </w:rPr>
        <w:fldChar w:fldCharType="begin"/>
      </w:r>
      <w:r w:rsidRPr="00750822">
        <w:rPr>
          <w:rFonts w:eastAsia="MS Mincho" w:cs="Arial"/>
          <w:sz w:val="22"/>
          <w:szCs w:val="22"/>
          <w:lang w:val="en-US"/>
        </w:rPr>
        <w:instrText>IF</w:instrText>
      </w:r>
      <w:r w:rsidRPr="00750822">
        <w:rPr>
          <w:rFonts w:eastAsia="MS Mincho" w:cs="Arial"/>
          <w:sz w:val="22"/>
          <w:szCs w:val="22"/>
          <w:lang w:val="en-US"/>
        </w:rPr>
        <w:fldChar w:fldCharType="begin"/>
      </w:r>
      <w:r w:rsidRPr="00750822">
        <w:rPr>
          <w:rFonts w:eastAsia="MS Mincho" w:cs="Arial"/>
          <w:sz w:val="22"/>
          <w:szCs w:val="22"/>
          <w:lang w:val="en-US"/>
        </w:rPr>
        <w:instrText>DOCPROPERTY "x_t"</w:instrText>
      </w:r>
      <w:r w:rsidRPr="00750822">
        <w:rPr>
          <w:rFonts w:eastAsia="MS Mincho" w:cs="Arial"/>
          <w:sz w:val="22"/>
          <w:szCs w:val="22"/>
          <w:lang w:val="en-US"/>
        </w:rPr>
        <w:fldChar w:fldCharType="separate"/>
      </w:r>
      <w:r w:rsidRPr="00750822">
        <w:rPr>
          <w:rFonts w:eastAsia="MS Mincho" w:cs="Arial"/>
          <w:sz w:val="22"/>
          <w:szCs w:val="22"/>
          <w:lang w:val="en-US"/>
        </w:rPr>
        <w:instrText>N</w:instrText>
      </w:r>
      <w:r w:rsidRPr="00750822">
        <w:rPr>
          <w:rFonts w:eastAsia="MS Mincho" w:cs="Arial"/>
          <w:sz w:val="22"/>
          <w:szCs w:val="22"/>
          <w:lang w:val="en-US"/>
        </w:rPr>
        <w:fldChar w:fldCharType="end"/>
      </w:r>
      <w:r w:rsidRPr="00750822">
        <w:rPr>
          <w:rFonts w:eastAsia="MS Mincho" w:cs="Arial"/>
          <w:sz w:val="22"/>
          <w:szCs w:val="22"/>
          <w:lang w:val="en-US"/>
        </w:rPr>
        <w:instrText>&lt;&gt; N "&gt;"</w:instrText>
      </w:r>
      <w:r w:rsidRPr="00750822">
        <w:rPr>
          <w:rFonts w:eastAsia="MS Mincho" w:cs="Arial"/>
          <w:sz w:val="22"/>
          <w:szCs w:val="22"/>
          <w:lang w:val="en-US"/>
        </w:rPr>
        <w:fldChar w:fldCharType="end"/>
      </w:r>
      <w:r w:rsidRPr="00750822">
        <w:rPr>
          <w:rFonts w:eastAsia="MS Mincho" w:cs="Arial"/>
          <w:sz w:val="22"/>
          <w:szCs w:val="22"/>
          <w:lang w:val="en-US"/>
        </w:rPr>
        <w:instrText>" "</w:instrText>
      </w:r>
      <w:r w:rsidRPr="00750822">
        <w:rPr>
          <w:rFonts w:eastAsia="MS Mincho" w:cs="Arial"/>
          <w:sz w:val="22"/>
          <w:szCs w:val="22"/>
          <w:lang w:val="en-US"/>
        </w:rPr>
        <w:fldChar w:fldCharType="begin"/>
      </w:r>
      <w:r w:rsidRPr="00750822">
        <w:rPr>
          <w:rFonts w:eastAsia="MS Mincho" w:cs="Arial"/>
          <w:sz w:val="22"/>
          <w:szCs w:val="22"/>
          <w:lang w:val="en-US"/>
        </w:rPr>
        <w:instrText>QUOTE " _id=\"b3\""</w:instrText>
      </w:r>
      <w:r w:rsidRPr="00750822">
        <w:rPr>
          <w:rFonts w:eastAsia="MS Mincho" w:cs="Arial"/>
          <w:sz w:val="22"/>
          <w:szCs w:val="22"/>
          <w:lang w:val="en-US"/>
        </w:rPr>
        <w:fldChar w:fldCharType="separate"/>
      </w:r>
      <w:r w:rsidRPr="00750822">
        <w:rPr>
          <w:rFonts w:eastAsia="MS Mincho" w:cs="Arial"/>
          <w:sz w:val="22"/>
          <w:szCs w:val="22"/>
          <w:lang w:val="en-US"/>
        </w:rPr>
        <w:instrText xml:space="preserve"> _id="b3"</w:instrText>
      </w:r>
      <w:r w:rsidRPr="00750822">
        <w:rPr>
          <w:rFonts w:eastAsia="MS Mincho" w:cs="Arial"/>
          <w:sz w:val="22"/>
          <w:szCs w:val="22"/>
          <w:lang w:val="en-US"/>
        </w:rPr>
        <w:fldChar w:fldCharType="end"/>
      </w:r>
      <w:r w:rsidRPr="00750822">
        <w:rPr>
          <w:rFonts w:eastAsia="MS Mincho" w:cs="Arial"/>
          <w:sz w:val="22"/>
          <w:szCs w:val="22"/>
          <w:lang w:val="en-US"/>
        </w:rPr>
        <w:instrText>"</w:instrText>
      </w:r>
      <w:r w:rsidRPr="00750822">
        <w:rPr>
          <w:rFonts w:eastAsia="MS Mincho" w:cs="Arial"/>
          <w:sz w:val="22"/>
          <w:szCs w:val="22"/>
          <w:lang w:val="en-US"/>
        </w:rPr>
        <w:fldChar w:fldCharType="end"/>
      </w:r>
      <w:r w:rsidRPr="00750822">
        <w:rPr>
          <w:rFonts w:eastAsia="MS Mincho" w:cs="Arial"/>
          <w:sz w:val="22"/>
          <w:szCs w:val="22"/>
          <w:lang w:val="en-US"/>
        </w:rPr>
        <w:t>ISO 5353</w:t>
      </w:r>
      <w:r w:rsidR="00C2697A" w:rsidRPr="00C2697A">
        <w:rPr>
          <w:rFonts w:eastAsia="MS Mincho" w:cs="Arial"/>
          <w:sz w:val="22"/>
          <w:szCs w:val="22"/>
          <w:lang w:val="en-US"/>
        </w:rPr>
        <w:t>:1995</w:t>
      </w:r>
      <w:r w:rsidR="00F83138" w:rsidRPr="004C4337">
        <w:rPr>
          <w:rFonts w:eastAsia="MS Mincho" w:cs="Arial"/>
          <w:sz w:val="22"/>
          <w:szCs w:val="22"/>
          <w:lang w:val="en-US"/>
        </w:rPr>
        <w:tab/>
      </w:r>
      <w:r w:rsidRPr="00750822">
        <w:rPr>
          <w:rFonts w:eastAsia="MS Mincho" w:cs="Arial"/>
          <w:sz w:val="22"/>
          <w:szCs w:val="22"/>
          <w:lang w:val="en-US"/>
        </w:rPr>
        <w:t>Earth-moving machinery, and tractors and machinery for agriculture and forestry — Seat index point</w:t>
      </w:r>
      <w:r w:rsidR="00FC2CA7" w:rsidRPr="004C4337">
        <w:rPr>
          <w:rFonts w:eastAsia="MS Mincho" w:cs="Arial"/>
          <w:sz w:val="22"/>
          <w:szCs w:val="22"/>
          <w:lang w:val="en-US"/>
        </w:rPr>
        <w:t xml:space="preserve"> (</w:t>
      </w:r>
      <w:r w:rsidR="00FC2CA7" w:rsidRPr="00FC2CA7">
        <w:rPr>
          <w:rFonts w:eastAsia="MS Mincho" w:cs="Arial"/>
          <w:sz w:val="22"/>
          <w:szCs w:val="22"/>
          <w:lang w:val="ru-RU"/>
        </w:rPr>
        <w:t>Машины</w:t>
      </w:r>
      <w:r w:rsidR="00FC2CA7" w:rsidRPr="004C4337">
        <w:rPr>
          <w:rFonts w:eastAsia="MS Mincho" w:cs="Arial"/>
          <w:sz w:val="22"/>
          <w:szCs w:val="22"/>
          <w:lang w:val="en-US"/>
        </w:rPr>
        <w:t xml:space="preserve"> </w:t>
      </w:r>
      <w:r w:rsidR="00FC2CA7" w:rsidRPr="00FC2CA7">
        <w:rPr>
          <w:rFonts w:eastAsia="MS Mincho" w:cs="Arial"/>
          <w:sz w:val="22"/>
          <w:szCs w:val="22"/>
          <w:lang w:val="ru-RU"/>
        </w:rPr>
        <w:t>землеройные</w:t>
      </w:r>
      <w:r w:rsidR="00FC2CA7" w:rsidRPr="004C4337">
        <w:rPr>
          <w:rFonts w:eastAsia="MS Mincho" w:cs="Arial"/>
          <w:sz w:val="22"/>
          <w:szCs w:val="22"/>
          <w:lang w:val="en-US"/>
        </w:rPr>
        <w:t xml:space="preserve">, </w:t>
      </w:r>
      <w:r w:rsidR="00FC2CA7" w:rsidRPr="00FC2CA7">
        <w:rPr>
          <w:rFonts w:eastAsia="MS Mincho" w:cs="Arial"/>
          <w:sz w:val="22"/>
          <w:szCs w:val="22"/>
          <w:lang w:val="ru-RU"/>
        </w:rPr>
        <w:t>тракторы</w:t>
      </w:r>
      <w:r w:rsidR="00FC2CA7" w:rsidRPr="004C4337">
        <w:rPr>
          <w:rFonts w:eastAsia="MS Mincho" w:cs="Arial"/>
          <w:sz w:val="22"/>
          <w:szCs w:val="22"/>
          <w:lang w:val="en-US"/>
        </w:rPr>
        <w:t xml:space="preserve"> </w:t>
      </w:r>
      <w:r w:rsidR="00FC2CA7" w:rsidRPr="00FC2CA7">
        <w:rPr>
          <w:rFonts w:eastAsia="MS Mincho" w:cs="Arial"/>
          <w:sz w:val="22"/>
          <w:szCs w:val="22"/>
          <w:lang w:val="ru-RU"/>
        </w:rPr>
        <w:t>и</w:t>
      </w:r>
      <w:r w:rsidR="00FC2CA7" w:rsidRPr="004C4337">
        <w:rPr>
          <w:rFonts w:eastAsia="MS Mincho" w:cs="Arial"/>
          <w:sz w:val="22"/>
          <w:szCs w:val="22"/>
          <w:lang w:val="en-US"/>
        </w:rPr>
        <w:t xml:space="preserve"> </w:t>
      </w:r>
      <w:r w:rsidR="00FC2CA7" w:rsidRPr="00FC2CA7">
        <w:rPr>
          <w:rFonts w:eastAsia="MS Mincho" w:cs="Arial"/>
          <w:sz w:val="22"/>
          <w:szCs w:val="22"/>
          <w:lang w:val="ru-RU"/>
        </w:rPr>
        <w:t>машины</w:t>
      </w:r>
      <w:r w:rsidR="00FC2CA7" w:rsidRPr="004C4337">
        <w:rPr>
          <w:rFonts w:eastAsia="MS Mincho" w:cs="Arial"/>
          <w:sz w:val="22"/>
          <w:szCs w:val="22"/>
          <w:lang w:val="en-US"/>
        </w:rPr>
        <w:t xml:space="preserve"> </w:t>
      </w:r>
      <w:r w:rsidR="00FC2CA7" w:rsidRPr="00FC2CA7">
        <w:rPr>
          <w:rFonts w:eastAsia="MS Mincho" w:cs="Arial"/>
          <w:sz w:val="22"/>
          <w:szCs w:val="22"/>
          <w:lang w:val="ru-RU"/>
        </w:rPr>
        <w:t>для</w:t>
      </w:r>
      <w:r w:rsidR="00FC2CA7" w:rsidRPr="004C4337">
        <w:rPr>
          <w:rFonts w:eastAsia="MS Mincho" w:cs="Arial"/>
          <w:sz w:val="22"/>
          <w:szCs w:val="22"/>
          <w:lang w:val="en-US"/>
        </w:rPr>
        <w:t xml:space="preserve"> </w:t>
      </w:r>
      <w:r w:rsidR="00FC2CA7" w:rsidRPr="00FC2CA7">
        <w:rPr>
          <w:rFonts w:eastAsia="MS Mincho" w:cs="Arial"/>
          <w:sz w:val="22"/>
          <w:szCs w:val="22"/>
          <w:lang w:val="ru-RU"/>
        </w:rPr>
        <w:t>сельского</w:t>
      </w:r>
      <w:r w:rsidR="00FC2CA7" w:rsidRPr="004C4337">
        <w:rPr>
          <w:rFonts w:eastAsia="MS Mincho" w:cs="Arial"/>
          <w:sz w:val="22"/>
          <w:szCs w:val="22"/>
          <w:lang w:val="en-US"/>
        </w:rPr>
        <w:t xml:space="preserve"> </w:t>
      </w:r>
      <w:r w:rsidR="00FC2CA7" w:rsidRPr="00FC2CA7">
        <w:rPr>
          <w:rFonts w:eastAsia="MS Mincho" w:cs="Arial"/>
          <w:sz w:val="22"/>
          <w:szCs w:val="22"/>
          <w:lang w:val="ru-RU"/>
        </w:rPr>
        <w:t>и</w:t>
      </w:r>
      <w:r w:rsidR="00FC2CA7" w:rsidRPr="004C4337">
        <w:rPr>
          <w:rFonts w:eastAsia="MS Mincho" w:cs="Arial"/>
          <w:sz w:val="22"/>
          <w:szCs w:val="22"/>
          <w:lang w:val="en-US"/>
        </w:rPr>
        <w:t xml:space="preserve"> </w:t>
      </w:r>
      <w:r w:rsidR="00FC2CA7" w:rsidRPr="00FC2CA7">
        <w:rPr>
          <w:rFonts w:eastAsia="MS Mincho" w:cs="Arial"/>
          <w:sz w:val="22"/>
          <w:szCs w:val="22"/>
          <w:lang w:val="ru-RU"/>
        </w:rPr>
        <w:t>лесного</w:t>
      </w:r>
      <w:r w:rsidR="00FC2CA7" w:rsidRPr="004C4337">
        <w:rPr>
          <w:rFonts w:eastAsia="MS Mincho" w:cs="Arial"/>
          <w:sz w:val="22"/>
          <w:szCs w:val="22"/>
          <w:lang w:val="en-US"/>
        </w:rPr>
        <w:t xml:space="preserve"> </w:t>
      </w:r>
      <w:r w:rsidR="00FC2CA7" w:rsidRPr="00FC2CA7">
        <w:rPr>
          <w:rFonts w:eastAsia="MS Mincho" w:cs="Arial"/>
          <w:sz w:val="22"/>
          <w:szCs w:val="22"/>
          <w:lang w:val="ru-RU"/>
        </w:rPr>
        <w:t>хозяйства</w:t>
      </w:r>
      <w:r w:rsidR="00FC2CA7" w:rsidRPr="004C4337">
        <w:rPr>
          <w:rFonts w:eastAsia="MS Mincho" w:cs="Arial"/>
          <w:sz w:val="22"/>
          <w:szCs w:val="22"/>
          <w:lang w:val="en-US"/>
        </w:rPr>
        <w:t xml:space="preserve">. </w:t>
      </w:r>
      <w:r w:rsidR="00FC2CA7" w:rsidRPr="00FC2CA7">
        <w:rPr>
          <w:rFonts w:eastAsia="MS Mincho" w:cs="Arial"/>
          <w:sz w:val="22"/>
          <w:szCs w:val="22"/>
          <w:lang w:val="ru-RU"/>
        </w:rPr>
        <w:t>Контрольная</w:t>
      </w:r>
      <w:r w:rsidR="00FC2CA7" w:rsidRPr="00D53C5E">
        <w:rPr>
          <w:rFonts w:eastAsia="MS Mincho" w:cs="Arial"/>
          <w:sz w:val="22"/>
          <w:szCs w:val="22"/>
          <w:lang w:val="en-US"/>
        </w:rPr>
        <w:t xml:space="preserve"> </w:t>
      </w:r>
      <w:r w:rsidR="00FC2CA7" w:rsidRPr="00FC2CA7">
        <w:rPr>
          <w:rFonts w:eastAsia="MS Mincho" w:cs="Arial"/>
          <w:sz w:val="22"/>
          <w:szCs w:val="22"/>
          <w:lang w:val="ru-RU"/>
        </w:rPr>
        <w:t>точка</w:t>
      </w:r>
      <w:r w:rsidR="00FC2CA7" w:rsidRPr="00D53C5E">
        <w:rPr>
          <w:rFonts w:eastAsia="MS Mincho" w:cs="Arial"/>
          <w:sz w:val="22"/>
          <w:szCs w:val="22"/>
          <w:lang w:val="en-US"/>
        </w:rPr>
        <w:t xml:space="preserve"> </w:t>
      </w:r>
      <w:r w:rsidR="00FC2CA7" w:rsidRPr="00FC2CA7">
        <w:rPr>
          <w:rFonts w:eastAsia="MS Mincho" w:cs="Arial"/>
          <w:sz w:val="22"/>
          <w:szCs w:val="22"/>
          <w:lang w:val="ru-RU"/>
        </w:rPr>
        <w:t>сиденья</w:t>
      </w:r>
      <w:r w:rsidR="00FC2CA7" w:rsidRPr="00D53C5E">
        <w:rPr>
          <w:rFonts w:eastAsia="MS Mincho" w:cs="Arial"/>
          <w:sz w:val="22"/>
          <w:szCs w:val="22"/>
          <w:lang w:val="en-US"/>
        </w:rPr>
        <w:t>)</w:t>
      </w:r>
    </w:p>
    <w:p w14:paraId="3939DBC3" w14:textId="77777777" w:rsidR="00C2697A" w:rsidRPr="00C2697A" w:rsidRDefault="00C2697A" w:rsidP="00C2697A">
      <w:pPr>
        <w:pStyle w:val="1"/>
        <w:tabs>
          <w:tab w:val="clear" w:pos="360"/>
          <w:tab w:val="clear" w:pos="660"/>
          <w:tab w:val="num" w:pos="-4820"/>
          <w:tab w:val="left" w:pos="567"/>
          <w:tab w:val="left" w:pos="2410"/>
        </w:tabs>
        <w:spacing w:after="0" w:line="360" w:lineRule="auto"/>
        <w:ind w:left="2410" w:hanging="2410"/>
        <w:rPr>
          <w:rFonts w:eastAsia="MS Mincho" w:cs="Arial"/>
          <w:sz w:val="22"/>
          <w:szCs w:val="22"/>
          <w:lang w:val="en-US"/>
        </w:rPr>
      </w:pPr>
      <w:r w:rsidRPr="00C2697A">
        <w:rPr>
          <w:rFonts w:eastAsia="MS Mincho" w:cs="Arial"/>
          <w:sz w:val="22"/>
          <w:szCs w:val="22"/>
          <w:lang w:val="en-US"/>
        </w:rPr>
        <w:t>ISO 5982</w:t>
      </w:r>
      <w:r w:rsidRPr="00C2697A">
        <w:rPr>
          <w:rFonts w:eastAsia="MS Mincho" w:cs="Arial"/>
          <w:sz w:val="22"/>
          <w:szCs w:val="22"/>
          <w:lang w:val="en-US"/>
        </w:rPr>
        <w:tab/>
        <w:t>Mechanical vibration and shock — Range of idealized values to characterize human biodynamic response under whole-body vibration</w:t>
      </w:r>
      <w:r w:rsidR="00A56031" w:rsidRPr="00A56031">
        <w:rPr>
          <w:rFonts w:eastAsia="MS Mincho" w:cs="Arial"/>
          <w:sz w:val="22"/>
          <w:szCs w:val="22"/>
          <w:lang w:val="en-US"/>
        </w:rPr>
        <w:t xml:space="preserve"> (</w:t>
      </w:r>
      <w:r w:rsidR="00A56031">
        <w:rPr>
          <w:rFonts w:eastAsia="MS Mincho" w:cs="Arial"/>
          <w:sz w:val="22"/>
          <w:szCs w:val="22"/>
          <w:lang w:val="ru-RU"/>
        </w:rPr>
        <w:t>Вибрация</w:t>
      </w:r>
      <w:r w:rsidR="00A56031" w:rsidRPr="00A56031">
        <w:rPr>
          <w:rFonts w:eastAsia="MS Mincho" w:cs="Arial"/>
          <w:sz w:val="22"/>
          <w:szCs w:val="22"/>
          <w:lang w:val="en-US"/>
        </w:rPr>
        <w:t xml:space="preserve"> </w:t>
      </w:r>
      <w:r w:rsidR="00A56031">
        <w:rPr>
          <w:rFonts w:eastAsia="MS Mincho" w:cs="Arial"/>
          <w:sz w:val="22"/>
          <w:szCs w:val="22"/>
          <w:lang w:val="ru-RU"/>
        </w:rPr>
        <w:t>и</w:t>
      </w:r>
      <w:r w:rsidR="00A56031" w:rsidRPr="00A56031">
        <w:rPr>
          <w:rFonts w:eastAsia="MS Mincho" w:cs="Arial"/>
          <w:sz w:val="22"/>
          <w:szCs w:val="22"/>
          <w:lang w:val="en-US"/>
        </w:rPr>
        <w:t xml:space="preserve"> </w:t>
      </w:r>
      <w:r w:rsidR="00A56031">
        <w:rPr>
          <w:rFonts w:eastAsia="MS Mincho" w:cs="Arial"/>
          <w:sz w:val="22"/>
          <w:szCs w:val="22"/>
          <w:lang w:val="ru-RU"/>
        </w:rPr>
        <w:t>удар</w:t>
      </w:r>
      <w:r w:rsidR="00A56031" w:rsidRPr="00A56031">
        <w:rPr>
          <w:rFonts w:eastAsia="MS Mincho" w:cs="Arial"/>
          <w:sz w:val="22"/>
          <w:szCs w:val="22"/>
          <w:lang w:val="en-US"/>
        </w:rPr>
        <w:t xml:space="preserve">. </w:t>
      </w:r>
      <w:r w:rsidR="00A56031">
        <w:rPr>
          <w:rFonts w:eastAsia="MS Mincho" w:cs="Arial"/>
          <w:sz w:val="22"/>
          <w:szCs w:val="22"/>
          <w:lang w:val="ru-RU"/>
        </w:rPr>
        <w:t>Диапазон идеализированных характеристик отклика тела человека на общую вибрацию)</w:t>
      </w:r>
    </w:p>
    <w:p w14:paraId="7BB08940" w14:textId="77777777" w:rsidR="001774FD" w:rsidRPr="001774FD" w:rsidRDefault="00750822" w:rsidP="00F83138">
      <w:pPr>
        <w:pStyle w:val="1"/>
        <w:tabs>
          <w:tab w:val="clear" w:pos="360"/>
          <w:tab w:val="clear" w:pos="660"/>
          <w:tab w:val="left" w:pos="567"/>
          <w:tab w:val="left" w:pos="2410"/>
        </w:tabs>
        <w:spacing w:after="0" w:line="360" w:lineRule="auto"/>
        <w:ind w:left="2410" w:hanging="2410"/>
        <w:rPr>
          <w:rFonts w:eastAsia="MS Mincho" w:cs="Arial"/>
          <w:sz w:val="22"/>
          <w:szCs w:val="22"/>
          <w:lang w:val="en-US"/>
        </w:rPr>
      </w:pPr>
      <w:r w:rsidRPr="00750822">
        <w:rPr>
          <w:rFonts w:eastAsia="MS Mincho" w:cs="Arial"/>
          <w:sz w:val="22"/>
          <w:szCs w:val="22"/>
          <w:lang w:val="en-US"/>
        </w:rPr>
        <w:fldChar w:fldCharType="begin"/>
      </w:r>
      <w:r w:rsidRPr="00750822">
        <w:rPr>
          <w:rFonts w:eastAsia="MS Mincho" w:cs="Arial"/>
          <w:sz w:val="22"/>
          <w:szCs w:val="22"/>
          <w:lang w:val="en-US"/>
        </w:rPr>
        <w:instrText>IF "x_+3" "</w:instrText>
      </w:r>
      <w:r w:rsidRPr="00750822">
        <w:rPr>
          <w:rFonts w:eastAsia="MS Mincho" w:cs="Arial"/>
          <w:sz w:val="22"/>
          <w:szCs w:val="22"/>
          <w:lang w:val="en-US"/>
        </w:rPr>
        <w:fldChar w:fldCharType="begin"/>
      </w:r>
      <w:r w:rsidRPr="00750822">
        <w:rPr>
          <w:rFonts w:eastAsia="MS Mincho" w:cs="Arial"/>
          <w:sz w:val="22"/>
          <w:szCs w:val="22"/>
          <w:lang w:val="en-US"/>
        </w:rPr>
        <w:instrText>IF</w:instrText>
      </w:r>
      <w:r w:rsidRPr="00750822">
        <w:rPr>
          <w:rFonts w:eastAsia="MS Mincho" w:cs="Arial"/>
          <w:sz w:val="22"/>
          <w:szCs w:val="22"/>
          <w:lang w:val="en-US"/>
        </w:rPr>
        <w:fldChar w:fldCharType="begin"/>
      </w:r>
      <w:r w:rsidRPr="00750822">
        <w:rPr>
          <w:rFonts w:eastAsia="MS Mincho" w:cs="Arial"/>
          <w:sz w:val="22"/>
          <w:szCs w:val="22"/>
          <w:lang w:val="en-US"/>
        </w:rPr>
        <w:instrText>DOCPROPERTY "x_t"</w:instrText>
      </w:r>
      <w:r w:rsidRPr="00750822">
        <w:rPr>
          <w:rFonts w:eastAsia="MS Mincho" w:cs="Arial"/>
          <w:sz w:val="22"/>
          <w:szCs w:val="22"/>
          <w:lang w:val="en-US"/>
        </w:rPr>
        <w:fldChar w:fldCharType="separate"/>
      </w:r>
      <w:r w:rsidRPr="00750822">
        <w:rPr>
          <w:rFonts w:eastAsia="MS Mincho" w:cs="Arial"/>
          <w:sz w:val="22"/>
          <w:szCs w:val="22"/>
          <w:lang w:val="en-US"/>
        </w:rPr>
        <w:instrText>N</w:instrText>
      </w:r>
      <w:r w:rsidRPr="00750822">
        <w:rPr>
          <w:rFonts w:eastAsia="MS Mincho" w:cs="Arial"/>
          <w:sz w:val="22"/>
          <w:szCs w:val="22"/>
          <w:lang w:val="en-US"/>
        </w:rPr>
        <w:fldChar w:fldCharType="end"/>
      </w:r>
      <w:r w:rsidRPr="00750822">
        <w:rPr>
          <w:rFonts w:eastAsia="MS Mincho" w:cs="Arial"/>
          <w:sz w:val="22"/>
          <w:szCs w:val="22"/>
          <w:lang w:val="en-US"/>
        </w:rPr>
        <w:instrText>&lt;&gt; N "&lt;</w:instrText>
      </w:r>
      <w:r w:rsidRPr="00750822">
        <w:rPr>
          <w:rFonts w:eastAsia="MS Mincho" w:cs="Arial"/>
          <w:sz w:val="22"/>
          <w:szCs w:val="22"/>
          <w:lang w:val="en-US"/>
        </w:rPr>
        <w:fldChar w:fldCharType="begin"/>
      </w:r>
      <w:r w:rsidRPr="00750822">
        <w:rPr>
          <w:rFonts w:eastAsia="MS Mincho" w:cs="Arial"/>
          <w:sz w:val="22"/>
          <w:szCs w:val="22"/>
          <w:lang w:val="en-US"/>
        </w:rPr>
        <w:instrText>QUOTE "std"</w:instrText>
      </w:r>
      <w:r w:rsidRPr="00750822">
        <w:rPr>
          <w:rFonts w:eastAsia="MS Mincho" w:cs="Arial"/>
          <w:sz w:val="22"/>
          <w:szCs w:val="22"/>
          <w:lang w:val="en-US"/>
        </w:rPr>
        <w:fldChar w:fldCharType="separate"/>
      </w:r>
      <w:r w:rsidRPr="00750822">
        <w:rPr>
          <w:rFonts w:eastAsia="MS Mincho" w:cs="Arial"/>
          <w:sz w:val="22"/>
          <w:szCs w:val="22"/>
          <w:lang w:val="en-US"/>
        </w:rPr>
        <w:instrText>std</w:instrText>
      </w:r>
      <w:r w:rsidRPr="00750822">
        <w:rPr>
          <w:rFonts w:eastAsia="MS Mincho" w:cs="Arial"/>
          <w:sz w:val="22"/>
          <w:szCs w:val="22"/>
          <w:lang w:val="en-US"/>
        </w:rPr>
        <w:fldChar w:fldCharType="end"/>
      </w:r>
      <w:r w:rsidRPr="00750822">
        <w:rPr>
          <w:rFonts w:eastAsia="MS Mincho" w:cs="Arial"/>
          <w:sz w:val="22"/>
          <w:szCs w:val="22"/>
          <w:lang w:val="en-US"/>
        </w:rPr>
        <w:instrText>"</w:instrText>
      </w:r>
      <w:r w:rsidRPr="00750822">
        <w:rPr>
          <w:rFonts w:eastAsia="MS Mincho" w:cs="Arial"/>
          <w:sz w:val="22"/>
          <w:szCs w:val="22"/>
          <w:lang w:val="en-US"/>
        </w:rPr>
        <w:fldChar w:fldCharType="end"/>
      </w:r>
      <w:r w:rsidRPr="00750822">
        <w:rPr>
          <w:rFonts w:eastAsia="MS Mincho" w:cs="Arial"/>
          <w:sz w:val="22"/>
          <w:szCs w:val="22"/>
          <w:lang w:val="en-US"/>
        </w:rPr>
        <w:fldChar w:fldCharType="begin"/>
      </w:r>
      <w:r w:rsidRPr="00750822">
        <w:rPr>
          <w:rFonts w:eastAsia="MS Mincho" w:cs="Arial"/>
          <w:sz w:val="22"/>
          <w:szCs w:val="22"/>
          <w:lang w:val="en-US"/>
        </w:rPr>
        <w:instrText>IF</w:instrText>
      </w:r>
      <w:r w:rsidRPr="00750822">
        <w:rPr>
          <w:rFonts w:eastAsia="MS Mincho" w:cs="Arial"/>
          <w:sz w:val="22"/>
          <w:szCs w:val="22"/>
          <w:lang w:val="en-US"/>
        </w:rPr>
        <w:fldChar w:fldCharType="begin"/>
      </w:r>
      <w:r w:rsidRPr="00750822">
        <w:rPr>
          <w:rFonts w:eastAsia="MS Mincho" w:cs="Arial"/>
          <w:sz w:val="22"/>
          <w:szCs w:val="22"/>
          <w:lang w:val="en-US"/>
        </w:rPr>
        <w:instrText>= AND(</w:instrText>
      </w:r>
      <w:r w:rsidRPr="00750822">
        <w:rPr>
          <w:rFonts w:eastAsia="MS Mincho" w:cs="Arial"/>
          <w:sz w:val="22"/>
          <w:szCs w:val="22"/>
          <w:lang w:val="en-US"/>
        </w:rPr>
        <w:fldChar w:fldCharType="begin"/>
      </w:r>
      <w:r w:rsidRPr="00750822">
        <w:rPr>
          <w:rFonts w:eastAsia="MS Mincho" w:cs="Arial"/>
          <w:sz w:val="22"/>
          <w:szCs w:val="22"/>
          <w:lang w:val="en-US"/>
        </w:rPr>
        <w:instrText>COMPARE</w:instrText>
      </w:r>
      <w:r w:rsidRPr="00750822">
        <w:rPr>
          <w:rFonts w:eastAsia="MS Mincho" w:cs="Arial"/>
          <w:sz w:val="22"/>
          <w:szCs w:val="22"/>
          <w:lang w:val="en-US"/>
        </w:rPr>
        <w:fldChar w:fldCharType="begin"/>
      </w:r>
      <w:r w:rsidRPr="00750822">
        <w:rPr>
          <w:rFonts w:eastAsia="MS Mincho" w:cs="Arial"/>
          <w:sz w:val="22"/>
          <w:szCs w:val="22"/>
          <w:lang w:val="en-US"/>
        </w:rPr>
        <w:instrText>DOCPROPERTY "x_t"</w:instrText>
      </w:r>
      <w:r w:rsidRPr="00750822">
        <w:rPr>
          <w:rFonts w:eastAsia="MS Mincho" w:cs="Arial"/>
          <w:sz w:val="22"/>
          <w:szCs w:val="22"/>
          <w:lang w:val="en-US"/>
        </w:rPr>
        <w:fldChar w:fldCharType="separate"/>
      </w:r>
      <w:r w:rsidRPr="00750822">
        <w:rPr>
          <w:rFonts w:eastAsia="MS Mincho" w:cs="Arial"/>
          <w:sz w:val="22"/>
          <w:szCs w:val="22"/>
          <w:lang w:val="en-US"/>
        </w:rPr>
        <w:instrText>N</w:instrText>
      </w:r>
      <w:r w:rsidRPr="00750822">
        <w:rPr>
          <w:rFonts w:eastAsia="MS Mincho" w:cs="Arial"/>
          <w:sz w:val="22"/>
          <w:szCs w:val="22"/>
          <w:lang w:val="en-US"/>
        </w:rPr>
        <w:fldChar w:fldCharType="end"/>
      </w:r>
      <w:r w:rsidRPr="00750822">
        <w:rPr>
          <w:rFonts w:eastAsia="MS Mincho" w:cs="Arial"/>
          <w:sz w:val="22"/>
          <w:szCs w:val="22"/>
          <w:lang w:val="en-US"/>
        </w:rPr>
        <w:instrText>&lt;&gt; N</w:instrText>
      </w:r>
      <w:r w:rsidRPr="00750822">
        <w:rPr>
          <w:rFonts w:eastAsia="MS Mincho" w:cs="Arial"/>
          <w:sz w:val="22"/>
          <w:szCs w:val="22"/>
          <w:lang w:val="en-US"/>
        </w:rPr>
        <w:fldChar w:fldCharType="separate"/>
      </w:r>
      <w:r w:rsidRPr="00750822">
        <w:rPr>
          <w:rFonts w:eastAsia="MS Mincho" w:cs="Arial"/>
          <w:sz w:val="22"/>
          <w:szCs w:val="22"/>
          <w:lang w:val="en-US"/>
        </w:rPr>
        <w:instrText>0</w:instrText>
      </w:r>
      <w:r w:rsidRPr="00750822">
        <w:rPr>
          <w:rFonts w:eastAsia="MS Mincho" w:cs="Arial"/>
          <w:sz w:val="22"/>
          <w:szCs w:val="22"/>
          <w:lang w:val="en-US"/>
        </w:rPr>
        <w:fldChar w:fldCharType="end"/>
      </w:r>
      <w:r w:rsidRPr="00750822">
        <w:rPr>
          <w:rFonts w:eastAsia="MS Mincho" w:cs="Arial"/>
          <w:sz w:val="22"/>
          <w:szCs w:val="22"/>
          <w:lang w:val="en-US"/>
        </w:rPr>
        <w:instrText>,</w:instrText>
      </w:r>
      <w:r w:rsidRPr="00750822">
        <w:rPr>
          <w:rFonts w:eastAsia="MS Mincho" w:cs="Arial"/>
          <w:sz w:val="22"/>
          <w:szCs w:val="22"/>
          <w:lang w:val="en-US"/>
        </w:rPr>
        <w:fldChar w:fldCharType="begin"/>
      </w:r>
      <w:r w:rsidRPr="00750822">
        <w:rPr>
          <w:rFonts w:eastAsia="MS Mincho" w:cs="Arial"/>
          <w:sz w:val="22"/>
          <w:szCs w:val="22"/>
          <w:lang w:val="en-US"/>
        </w:rPr>
        <w:instrText>COMPARE</w:instrText>
      </w:r>
      <w:r w:rsidRPr="00750822">
        <w:rPr>
          <w:rFonts w:eastAsia="MS Mincho" w:cs="Arial"/>
          <w:sz w:val="22"/>
          <w:szCs w:val="22"/>
          <w:lang w:val="en-US"/>
        </w:rPr>
        <w:fldChar w:fldCharType="begin"/>
      </w:r>
      <w:r w:rsidRPr="00750822">
        <w:rPr>
          <w:rFonts w:eastAsia="MS Mincho" w:cs="Arial"/>
          <w:sz w:val="22"/>
          <w:szCs w:val="22"/>
          <w:lang w:val="en-US"/>
        </w:rPr>
        <w:instrText>DOCPROPERTY "x_a"</w:instrText>
      </w:r>
      <w:r w:rsidRPr="00750822">
        <w:rPr>
          <w:rFonts w:eastAsia="MS Mincho" w:cs="Arial"/>
          <w:sz w:val="22"/>
          <w:szCs w:val="22"/>
          <w:lang w:val="en-US"/>
        </w:rPr>
        <w:fldChar w:fldCharType="separate"/>
      </w:r>
      <w:r w:rsidRPr="00750822">
        <w:rPr>
          <w:rFonts w:eastAsia="MS Mincho" w:cs="Arial"/>
          <w:sz w:val="22"/>
          <w:szCs w:val="22"/>
          <w:lang w:val="en-US"/>
        </w:rPr>
        <w:instrText>N</w:instrText>
      </w:r>
      <w:r w:rsidRPr="00750822">
        <w:rPr>
          <w:rFonts w:eastAsia="MS Mincho" w:cs="Arial"/>
          <w:sz w:val="22"/>
          <w:szCs w:val="22"/>
          <w:lang w:val="en-US"/>
        </w:rPr>
        <w:fldChar w:fldCharType="end"/>
      </w:r>
      <w:r w:rsidRPr="00750822">
        <w:rPr>
          <w:rFonts w:eastAsia="MS Mincho" w:cs="Arial"/>
          <w:sz w:val="22"/>
          <w:szCs w:val="22"/>
          <w:lang w:val="en-US"/>
        </w:rPr>
        <w:instrText>&lt;&gt; N</w:instrText>
      </w:r>
      <w:r w:rsidRPr="00750822">
        <w:rPr>
          <w:rFonts w:eastAsia="MS Mincho" w:cs="Arial"/>
          <w:sz w:val="22"/>
          <w:szCs w:val="22"/>
          <w:lang w:val="en-US"/>
        </w:rPr>
        <w:fldChar w:fldCharType="separate"/>
      </w:r>
      <w:r w:rsidRPr="00750822">
        <w:rPr>
          <w:rFonts w:eastAsia="MS Mincho" w:cs="Arial"/>
          <w:sz w:val="22"/>
          <w:szCs w:val="22"/>
          <w:lang w:val="en-US"/>
        </w:rPr>
        <w:instrText>0</w:instrText>
      </w:r>
      <w:r w:rsidRPr="00750822">
        <w:rPr>
          <w:rFonts w:eastAsia="MS Mincho" w:cs="Arial"/>
          <w:sz w:val="22"/>
          <w:szCs w:val="22"/>
          <w:lang w:val="en-US"/>
        </w:rPr>
        <w:fldChar w:fldCharType="end"/>
      </w:r>
      <w:r w:rsidRPr="00750822">
        <w:rPr>
          <w:rFonts w:eastAsia="MS Mincho" w:cs="Arial"/>
          <w:sz w:val="22"/>
          <w:szCs w:val="22"/>
          <w:lang w:val="en-US"/>
        </w:rPr>
        <w:instrText>)</w:instrText>
      </w:r>
      <w:r w:rsidRPr="00750822">
        <w:rPr>
          <w:rFonts w:eastAsia="MS Mincho" w:cs="Arial"/>
          <w:sz w:val="22"/>
          <w:szCs w:val="22"/>
          <w:lang w:val="en-US"/>
        </w:rPr>
        <w:fldChar w:fldCharType="separate"/>
      </w:r>
      <w:r w:rsidRPr="00750822">
        <w:rPr>
          <w:rFonts w:eastAsia="MS Mincho" w:cs="Arial"/>
          <w:sz w:val="22"/>
          <w:szCs w:val="22"/>
          <w:lang w:val="en-US"/>
        </w:rPr>
        <w:instrText>!Syntax Error, ,</w:instrText>
      </w:r>
      <w:r w:rsidRPr="00750822">
        <w:rPr>
          <w:rFonts w:eastAsia="MS Mincho" w:cs="Arial"/>
          <w:sz w:val="22"/>
          <w:szCs w:val="22"/>
          <w:lang w:val="en-US"/>
        </w:rPr>
        <w:fldChar w:fldCharType="end"/>
      </w:r>
      <w:r w:rsidRPr="00750822">
        <w:rPr>
          <w:rFonts w:eastAsia="MS Mincho" w:cs="Arial"/>
          <w:sz w:val="22"/>
          <w:szCs w:val="22"/>
          <w:lang w:val="en-US"/>
        </w:rPr>
        <w:instrText>= 1 "</w:instrText>
      </w:r>
      <w:r w:rsidRPr="00750822">
        <w:rPr>
          <w:rFonts w:eastAsia="MS Mincho" w:cs="Arial"/>
          <w:sz w:val="22"/>
          <w:szCs w:val="22"/>
          <w:lang w:val="en-US"/>
        </w:rPr>
        <w:fldChar w:fldCharType="begin"/>
      </w:r>
      <w:r w:rsidRPr="00750822">
        <w:rPr>
          <w:rFonts w:eastAsia="MS Mincho" w:cs="Arial"/>
          <w:sz w:val="22"/>
          <w:szCs w:val="22"/>
          <w:lang w:val="en-US"/>
        </w:rPr>
        <w:instrText>QUOTE ""</w:instrText>
      </w:r>
      <w:r w:rsidRPr="00750822">
        <w:rPr>
          <w:rFonts w:eastAsia="MS Mincho" w:cs="Arial"/>
          <w:sz w:val="22"/>
          <w:szCs w:val="22"/>
          <w:lang w:val="en-US"/>
        </w:rPr>
        <w:fldChar w:fldCharType="end"/>
      </w:r>
      <w:r w:rsidRPr="00750822">
        <w:rPr>
          <w:rFonts w:eastAsia="MS Mincho" w:cs="Arial"/>
          <w:sz w:val="22"/>
          <w:szCs w:val="22"/>
          <w:lang w:val="en-US"/>
        </w:rPr>
        <w:instrText>"</w:instrText>
      </w:r>
      <w:r w:rsidRPr="00750822">
        <w:rPr>
          <w:rFonts w:eastAsia="MS Mincho" w:cs="Arial"/>
          <w:sz w:val="22"/>
          <w:szCs w:val="22"/>
          <w:lang w:val="en-US"/>
        </w:rPr>
        <w:fldChar w:fldCharType="end"/>
      </w:r>
      <w:r w:rsidRPr="00750822">
        <w:rPr>
          <w:rFonts w:eastAsia="MS Mincho" w:cs="Arial"/>
          <w:sz w:val="22"/>
          <w:szCs w:val="22"/>
          <w:lang w:val="en-US"/>
        </w:rPr>
        <w:fldChar w:fldCharType="begin"/>
      </w:r>
      <w:r w:rsidRPr="00750822">
        <w:rPr>
          <w:rFonts w:eastAsia="MS Mincho" w:cs="Arial"/>
          <w:sz w:val="22"/>
          <w:szCs w:val="22"/>
          <w:lang w:val="en-US"/>
        </w:rPr>
        <w:instrText>IF</w:instrText>
      </w:r>
      <w:r w:rsidRPr="00750822">
        <w:rPr>
          <w:rFonts w:eastAsia="MS Mincho" w:cs="Arial"/>
          <w:sz w:val="22"/>
          <w:szCs w:val="22"/>
          <w:lang w:val="en-US"/>
        </w:rPr>
        <w:fldChar w:fldCharType="begin"/>
      </w:r>
      <w:r w:rsidRPr="00750822">
        <w:rPr>
          <w:rFonts w:eastAsia="MS Mincho" w:cs="Arial"/>
          <w:sz w:val="22"/>
          <w:szCs w:val="22"/>
          <w:lang w:val="en-US"/>
        </w:rPr>
        <w:instrText>DOCPROPERTY "x_t"</w:instrText>
      </w:r>
      <w:r w:rsidRPr="00750822">
        <w:rPr>
          <w:rFonts w:eastAsia="MS Mincho" w:cs="Arial"/>
          <w:sz w:val="22"/>
          <w:szCs w:val="22"/>
          <w:lang w:val="en-US"/>
        </w:rPr>
        <w:fldChar w:fldCharType="separate"/>
      </w:r>
      <w:r w:rsidRPr="00750822">
        <w:rPr>
          <w:rFonts w:eastAsia="MS Mincho" w:cs="Arial"/>
          <w:sz w:val="22"/>
          <w:szCs w:val="22"/>
          <w:lang w:val="en-US"/>
        </w:rPr>
        <w:instrText>N</w:instrText>
      </w:r>
      <w:r w:rsidRPr="00750822">
        <w:rPr>
          <w:rFonts w:eastAsia="MS Mincho" w:cs="Arial"/>
          <w:sz w:val="22"/>
          <w:szCs w:val="22"/>
          <w:lang w:val="en-US"/>
        </w:rPr>
        <w:fldChar w:fldCharType="end"/>
      </w:r>
      <w:r w:rsidRPr="00750822">
        <w:rPr>
          <w:rFonts w:eastAsia="MS Mincho" w:cs="Arial"/>
          <w:sz w:val="22"/>
          <w:szCs w:val="22"/>
          <w:lang w:val="en-US"/>
        </w:rPr>
        <w:instrText>&lt;&gt; N "&gt;"</w:instrText>
      </w:r>
      <w:r w:rsidRPr="00750822">
        <w:rPr>
          <w:rFonts w:eastAsia="MS Mincho" w:cs="Arial"/>
          <w:sz w:val="22"/>
          <w:szCs w:val="22"/>
          <w:lang w:val="en-US"/>
        </w:rPr>
        <w:fldChar w:fldCharType="end"/>
      </w:r>
      <w:r w:rsidRPr="00750822">
        <w:rPr>
          <w:rFonts w:eastAsia="MS Mincho" w:cs="Arial"/>
          <w:sz w:val="22"/>
          <w:szCs w:val="22"/>
          <w:lang w:val="en-US"/>
        </w:rPr>
        <w:instrText>" "</w:instrText>
      </w:r>
      <w:r w:rsidRPr="00750822">
        <w:rPr>
          <w:rFonts w:eastAsia="MS Mincho" w:cs="Arial"/>
          <w:sz w:val="22"/>
          <w:szCs w:val="22"/>
          <w:lang w:val="en-US"/>
        </w:rPr>
        <w:fldChar w:fldCharType="begin"/>
      </w:r>
      <w:r w:rsidRPr="00750822">
        <w:rPr>
          <w:rFonts w:eastAsia="MS Mincho" w:cs="Arial"/>
          <w:sz w:val="22"/>
          <w:szCs w:val="22"/>
          <w:lang w:val="en-US"/>
        </w:rPr>
        <w:instrText>QUOTE " _id=\"b5\""</w:instrText>
      </w:r>
      <w:r w:rsidRPr="00750822">
        <w:rPr>
          <w:rFonts w:eastAsia="MS Mincho" w:cs="Arial"/>
          <w:sz w:val="22"/>
          <w:szCs w:val="22"/>
          <w:lang w:val="en-US"/>
        </w:rPr>
        <w:fldChar w:fldCharType="separate"/>
      </w:r>
      <w:r w:rsidRPr="00750822">
        <w:rPr>
          <w:rFonts w:eastAsia="MS Mincho" w:cs="Arial"/>
          <w:sz w:val="22"/>
          <w:szCs w:val="22"/>
          <w:lang w:val="en-US"/>
        </w:rPr>
        <w:instrText xml:space="preserve"> _id="b5"</w:instrText>
      </w:r>
      <w:r w:rsidRPr="00750822">
        <w:rPr>
          <w:rFonts w:eastAsia="MS Mincho" w:cs="Arial"/>
          <w:sz w:val="22"/>
          <w:szCs w:val="22"/>
          <w:lang w:val="en-US"/>
        </w:rPr>
        <w:fldChar w:fldCharType="end"/>
      </w:r>
      <w:r w:rsidRPr="00750822">
        <w:rPr>
          <w:rFonts w:eastAsia="MS Mincho" w:cs="Arial"/>
          <w:sz w:val="22"/>
          <w:szCs w:val="22"/>
          <w:lang w:val="en-US"/>
        </w:rPr>
        <w:instrText>"</w:instrText>
      </w:r>
      <w:r w:rsidRPr="00750822">
        <w:rPr>
          <w:rFonts w:eastAsia="MS Mincho" w:cs="Arial"/>
          <w:sz w:val="22"/>
          <w:szCs w:val="22"/>
          <w:lang w:val="en-US"/>
        </w:rPr>
        <w:fldChar w:fldCharType="end"/>
      </w:r>
      <w:r w:rsidRPr="00750822">
        <w:rPr>
          <w:rFonts w:eastAsia="MS Mincho" w:cs="Arial"/>
          <w:sz w:val="22"/>
          <w:szCs w:val="22"/>
          <w:lang w:val="en-US"/>
        </w:rPr>
        <w:t>ISO 7096</w:t>
      </w:r>
      <w:r w:rsidR="00F83138" w:rsidRPr="004C4337">
        <w:rPr>
          <w:rFonts w:eastAsia="MS Mincho" w:cs="Arial"/>
          <w:sz w:val="22"/>
          <w:szCs w:val="22"/>
          <w:lang w:val="en-US"/>
        </w:rPr>
        <w:tab/>
      </w:r>
      <w:r w:rsidRPr="00750822">
        <w:rPr>
          <w:rFonts w:eastAsia="MS Mincho" w:cs="Arial"/>
          <w:sz w:val="22"/>
          <w:szCs w:val="22"/>
          <w:lang w:val="en-US"/>
        </w:rPr>
        <w:t>Earth-moving machinery — Laboratory evaluation of operator seat vibration</w:t>
      </w:r>
      <w:r w:rsidR="001774FD" w:rsidRPr="004C4337">
        <w:rPr>
          <w:rFonts w:eastAsia="MS Mincho" w:cs="Arial"/>
          <w:sz w:val="22"/>
          <w:szCs w:val="22"/>
          <w:lang w:val="en-US"/>
        </w:rPr>
        <w:t xml:space="preserve"> (</w:t>
      </w:r>
      <w:r w:rsidR="001774FD">
        <w:rPr>
          <w:rFonts w:eastAsia="MS Mincho" w:cs="Arial"/>
          <w:sz w:val="22"/>
          <w:szCs w:val="22"/>
          <w:lang w:val="ru-RU"/>
        </w:rPr>
        <w:t>Машины</w:t>
      </w:r>
      <w:r w:rsidR="001774FD" w:rsidRPr="004C4337">
        <w:rPr>
          <w:rFonts w:eastAsia="MS Mincho" w:cs="Arial"/>
          <w:sz w:val="22"/>
          <w:szCs w:val="22"/>
          <w:lang w:val="en-US"/>
        </w:rPr>
        <w:t xml:space="preserve"> </w:t>
      </w:r>
      <w:r w:rsidR="001774FD">
        <w:rPr>
          <w:rFonts w:eastAsia="MS Mincho" w:cs="Arial"/>
          <w:sz w:val="22"/>
          <w:szCs w:val="22"/>
          <w:lang w:val="ru-RU"/>
        </w:rPr>
        <w:t>землеройные</w:t>
      </w:r>
      <w:r w:rsidR="001774FD" w:rsidRPr="004C4337">
        <w:rPr>
          <w:rFonts w:eastAsia="MS Mincho" w:cs="Arial"/>
          <w:sz w:val="22"/>
          <w:szCs w:val="22"/>
          <w:lang w:val="en-US"/>
        </w:rPr>
        <w:t xml:space="preserve">. </w:t>
      </w:r>
      <w:r w:rsidR="001774FD">
        <w:rPr>
          <w:rFonts w:eastAsia="MS Mincho" w:cs="Arial"/>
          <w:sz w:val="22"/>
          <w:szCs w:val="22"/>
          <w:lang w:val="ru-RU"/>
        </w:rPr>
        <w:t>Лабораторная</w:t>
      </w:r>
      <w:r w:rsidR="001774FD" w:rsidRPr="00C2697A">
        <w:rPr>
          <w:rFonts w:eastAsia="MS Mincho" w:cs="Arial"/>
          <w:sz w:val="22"/>
          <w:szCs w:val="22"/>
          <w:lang w:val="en-US"/>
        </w:rPr>
        <w:t xml:space="preserve"> </w:t>
      </w:r>
      <w:r w:rsidR="001774FD">
        <w:rPr>
          <w:rFonts w:eastAsia="MS Mincho" w:cs="Arial"/>
          <w:sz w:val="22"/>
          <w:szCs w:val="22"/>
          <w:lang w:val="ru-RU"/>
        </w:rPr>
        <w:t>оценка</w:t>
      </w:r>
      <w:r w:rsidR="001774FD" w:rsidRPr="00C2697A">
        <w:rPr>
          <w:rFonts w:eastAsia="MS Mincho" w:cs="Arial"/>
          <w:sz w:val="22"/>
          <w:szCs w:val="22"/>
          <w:lang w:val="en-US"/>
        </w:rPr>
        <w:t xml:space="preserve"> </w:t>
      </w:r>
      <w:r w:rsidR="001774FD">
        <w:rPr>
          <w:rFonts w:eastAsia="MS Mincho" w:cs="Arial"/>
          <w:sz w:val="22"/>
          <w:szCs w:val="22"/>
          <w:lang w:val="ru-RU"/>
        </w:rPr>
        <w:t>вибрации</w:t>
      </w:r>
      <w:r w:rsidR="001774FD" w:rsidRPr="00C2697A">
        <w:rPr>
          <w:rFonts w:eastAsia="MS Mincho" w:cs="Arial"/>
          <w:sz w:val="22"/>
          <w:szCs w:val="22"/>
          <w:lang w:val="en-US"/>
        </w:rPr>
        <w:t xml:space="preserve"> </w:t>
      </w:r>
      <w:r w:rsidR="001774FD">
        <w:rPr>
          <w:rFonts w:eastAsia="MS Mincho" w:cs="Arial"/>
          <w:sz w:val="22"/>
          <w:szCs w:val="22"/>
          <w:lang w:val="ru-RU"/>
        </w:rPr>
        <w:t>сиденья</w:t>
      </w:r>
      <w:r w:rsidR="001774FD" w:rsidRPr="00C2697A">
        <w:rPr>
          <w:rFonts w:eastAsia="MS Mincho" w:cs="Arial"/>
          <w:sz w:val="22"/>
          <w:szCs w:val="22"/>
          <w:lang w:val="en-US"/>
        </w:rPr>
        <w:t xml:space="preserve"> </w:t>
      </w:r>
      <w:r w:rsidR="001774FD">
        <w:rPr>
          <w:rFonts w:eastAsia="MS Mincho" w:cs="Arial"/>
          <w:sz w:val="22"/>
          <w:szCs w:val="22"/>
          <w:lang w:val="ru-RU"/>
        </w:rPr>
        <w:t>оператора</w:t>
      </w:r>
      <w:r w:rsidR="001774FD" w:rsidRPr="00C2697A">
        <w:rPr>
          <w:rFonts w:eastAsia="MS Mincho" w:cs="Arial"/>
          <w:sz w:val="22"/>
          <w:szCs w:val="22"/>
          <w:lang w:val="en-US"/>
        </w:rPr>
        <w:t>)</w:t>
      </w:r>
      <w:r w:rsidR="00D53C5E" w:rsidRPr="00C2697A">
        <w:rPr>
          <w:rStyle w:val="af3"/>
          <w:rFonts w:eastAsia="MS Mincho" w:cs="Arial"/>
          <w:sz w:val="22"/>
          <w:szCs w:val="22"/>
          <w:lang w:val="en-US"/>
        </w:rPr>
        <w:footnoteReference w:customMarkFollows="1" w:id="4"/>
        <w:t>2)</w:t>
      </w:r>
    </w:p>
    <w:p w14:paraId="3E8E4C0B" w14:textId="77777777" w:rsidR="001774FD" w:rsidRPr="004C4337" w:rsidRDefault="00750822" w:rsidP="00F83138">
      <w:pPr>
        <w:pStyle w:val="1"/>
        <w:tabs>
          <w:tab w:val="clear" w:pos="360"/>
          <w:tab w:val="clear" w:pos="660"/>
          <w:tab w:val="left" w:pos="567"/>
          <w:tab w:val="left" w:pos="2410"/>
        </w:tabs>
        <w:spacing w:after="0" w:line="360" w:lineRule="auto"/>
        <w:ind w:left="2410" w:hanging="2410"/>
        <w:rPr>
          <w:rFonts w:eastAsia="MS Mincho" w:cs="Arial"/>
          <w:sz w:val="22"/>
          <w:szCs w:val="22"/>
          <w:lang w:val="ru-RU"/>
        </w:rPr>
      </w:pPr>
      <w:r w:rsidRPr="00750822">
        <w:rPr>
          <w:rFonts w:eastAsia="MS Mincho" w:cs="Arial"/>
          <w:sz w:val="22"/>
          <w:szCs w:val="22"/>
          <w:lang w:val="en-US"/>
        </w:rPr>
        <w:fldChar w:fldCharType="begin"/>
      </w:r>
      <w:r w:rsidRPr="00750822">
        <w:rPr>
          <w:rFonts w:eastAsia="MS Mincho" w:cs="Arial"/>
          <w:sz w:val="22"/>
          <w:szCs w:val="22"/>
          <w:lang w:val="en-US"/>
        </w:rPr>
        <w:instrText>IF "x_+3" "</w:instrText>
      </w:r>
      <w:r w:rsidRPr="00750822">
        <w:rPr>
          <w:rFonts w:eastAsia="MS Mincho" w:cs="Arial"/>
          <w:sz w:val="22"/>
          <w:szCs w:val="22"/>
          <w:lang w:val="en-US"/>
        </w:rPr>
        <w:fldChar w:fldCharType="begin"/>
      </w:r>
      <w:r w:rsidRPr="00750822">
        <w:rPr>
          <w:rFonts w:eastAsia="MS Mincho" w:cs="Arial"/>
          <w:sz w:val="22"/>
          <w:szCs w:val="22"/>
          <w:lang w:val="en-US"/>
        </w:rPr>
        <w:instrText>IF</w:instrText>
      </w:r>
      <w:r w:rsidRPr="00750822">
        <w:rPr>
          <w:rFonts w:eastAsia="MS Mincho" w:cs="Arial"/>
          <w:sz w:val="22"/>
          <w:szCs w:val="22"/>
          <w:lang w:val="en-US"/>
        </w:rPr>
        <w:fldChar w:fldCharType="begin"/>
      </w:r>
      <w:r w:rsidRPr="00750822">
        <w:rPr>
          <w:rFonts w:eastAsia="MS Mincho" w:cs="Arial"/>
          <w:sz w:val="22"/>
          <w:szCs w:val="22"/>
          <w:lang w:val="en-US"/>
        </w:rPr>
        <w:instrText>DOCPROPERTY "x_t"</w:instrText>
      </w:r>
      <w:r w:rsidRPr="00750822">
        <w:rPr>
          <w:rFonts w:eastAsia="MS Mincho" w:cs="Arial"/>
          <w:sz w:val="22"/>
          <w:szCs w:val="22"/>
          <w:lang w:val="en-US"/>
        </w:rPr>
        <w:fldChar w:fldCharType="separate"/>
      </w:r>
      <w:r w:rsidRPr="00750822">
        <w:rPr>
          <w:rFonts w:eastAsia="MS Mincho" w:cs="Arial"/>
          <w:sz w:val="22"/>
          <w:szCs w:val="22"/>
          <w:lang w:val="en-US"/>
        </w:rPr>
        <w:instrText>N</w:instrText>
      </w:r>
      <w:r w:rsidRPr="00750822">
        <w:rPr>
          <w:rFonts w:eastAsia="MS Mincho" w:cs="Arial"/>
          <w:sz w:val="22"/>
          <w:szCs w:val="22"/>
          <w:lang w:val="en-US"/>
        </w:rPr>
        <w:fldChar w:fldCharType="end"/>
      </w:r>
      <w:r w:rsidRPr="00750822">
        <w:rPr>
          <w:rFonts w:eastAsia="MS Mincho" w:cs="Arial"/>
          <w:sz w:val="22"/>
          <w:szCs w:val="22"/>
          <w:lang w:val="en-US"/>
        </w:rPr>
        <w:instrText>&lt;&gt; N "&lt;</w:instrText>
      </w:r>
      <w:r w:rsidRPr="00750822">
        <w:rPr>
          <w:rFonts w:eastAsia="MS Mincho" w:cs="Arial"/>
          <w:sz w:val="22"/>
          <w:szCs w:val="22"/>
          <w:lang w:val="en-US"/>
        </w:rPr>
        <w:fldChar w:fldCharType="begin"/>
      </w:r>
      <w:r w:rsidRPr="00750822">
        <w:rPr>
          <w:rFonts w:eastAsia="MS Mincho" w:cs="Arial"/>
          <w:sz w:val="22"/>
          <w:szCs w:val="22"/>
          <w:lang w:val="en-US"/>
        </w:rPr>
        <w:instrText>QUOTE "std"</w:instrText>
      </w:r>
      <w:r w:rsidRPr="00750822">
        <w:rPr>
          <w:rFonts w:eastAsia="MS Mincho" w:cs="Arial"/>
          <w:sz w:val="22"/>
          <w:szCs w:val="22"/>
          <w:lang w:val="en-US"/>
        </w:rPr>
        <w:fldChar w:fldCharType="separate"/>
      </w:r>
      <w:r w:rsidRPr="00750822">
        <w:rPr>
          <w:rFonts w:eastAsia="MS Mincho" w:cs="Arial"/>
          <w:sz w:val="22"/>
          <w:szCs w:val="22"/>
          <w:lang w:val="en-US"/>
        </w:rPr>
        <w:instrText>std</w:instrText>
      </w:r>
      <w:r w:rsidRPr="00750822">
        <w:rPr>
          <w:rFonts w:eastAsia="MS Mincho" w:cs="Arial"/>
          <w:sz w:val="22"/>
          <w:szCs w:val="22"/>
          <w:lang w:val="en-US"/>
        </w:rPr>
        <w:fldChar w:fldCharType="end"/>
      </w:r>
      <w:r w:rsidRPr="00750822">
        <w:rPr>
          <w:rFonts w:eastAsia="MS Mincho" w:cs="Arial"/>
          <w:sz w:val="22"/>
          <w:szCs w:val="22"/>
          <w:lang w:val="en-US"/>
        </w:rPr>
        <w:instrText>"</w:instrText>
      </w:r>
      <w:r w:rsidRPr="00750822">
        <w:rPr>
          <w:rFonts w:eastAsia="MS Mincho" w:cs="Arial"/>
          <w:sz w:val="22"/>
          <w:szCs w:val="22"/>
          <w:lang w:val="en-US"/>
        </w:rPr>
        <w:fldChar w:fldCharType="end"/>
      </w:r>
      <w:r w:rsidRPr="00750822">
        <w:rPr>
          <w:rFonts w:eastAsia="MS Mincho" w:cs="Arial"/>
          <w:sz w:val="22"/>
          <w:szCs w:val="22"/>
          <w:lang w:val="en-US"/>
        </w:rPr>
        <w:fldChar w:fldCharType="begin"/>
      </w:r>
      <w:r w:rsidRPr="00750822">
        <w:rPr>
          <w:rFonts w:eastAsia="MS Mincho" w:cs="Arial"/>
          <w:sz w:val="22"/>
          <w:szCs w:val="22"/>
          <w:lang w:val="en-US"/>
        </w:rPr>
        <w:instrText>IF</w:instrText>
      </w:r>
      <w:r w:rsidRPr="00750822">
        <w:rPr>
          <w:rFonts w:eastAsia="MS Mincho" w:cs="Arial"/>
          <w:sz w:val="22"/>
          <w:szCs w:val="22"/>
          <w:lang w:val="en-US"/>
        </w:rPr>
        <w:fldChar w:fldCharType="begin"/>
      </w:r>
      <w:r w:rsidRPr="00750822">
        <w:rPr>
          <w:rFonts w:eastAsia="MS Mincho" w:cs="Arial"/>
          <w:sz w:val="22"/>
          <w:szCs w:val="22"/>
          <w:lang w:val="en-US"/>
        </w:rPr>
        <w:instrText>= AND(</w:instrText>
      </w:r>
      <w:r w:rsidRPr="00750822">
        <w:rPr>
          <w:rFonts w:eastAsia="MS Mincho" w:cs="Arial"/>
          <w:sz w:val="22"/>
          <w:szCs w:val="22"/>
          <w:lang w:val="en-US"/>
        </w:rPr>
        <w:fldChar w:fldCharType="begin"/>
      </w:r>
      <w:r w:rsidRPr="00750822">
        <w:rPr>
          <w:rFonts w:eastAsia="MS Mincho" w:cs="Arial"/>
          <w:sz w:val="22"/>
          <w:szCs w:val="22"/>
          <w:lang w:val="en-US"/>
        </w:rPr>
        <w:instrText>COMPARE</w:instrText>
      </w:r>
      <w:r w:rsidRPr="00750822">
        <w:rPr>
          <w:rFonts w:eastAsia="MS Mincho" w:cs="Arial"/>
          <w:sz w:val="22"/>
          <w:szCs w:val="22"/>
          <w:lang w:val="en-US"/>
        </w:rPr>
        <w:fldChar w:fldCharType="begin"/>
      </w:r>
      <w:r w:rsidRPr="00750822">
        <w:rPr>
          <w:rFonts w:eastAsia="MS Mincho" w:cs="Arial"/>
          <w:sz w:val="22"/>
          <w:szCs w:val="22"/>
          <w:lang w:val="en-US"/>
        </w:rPr>
        <w:instrText>DOCPROPERTY "x_t"</w:instrText>
      </w:r>
      <w:r w:rsidRPr="00750822">
        <w:rPr>
          <w:rFonts w:eastAsia="MS Mincho" w:cs="Arial"/>
          <w:sz w:val="22"/>
          <w:szCs w:val="22"/>
          <w:lang w:val="en-US"/>
        </w:rPr>
        <w:fldChar w:fldCharType="separate"/>
      </w:r>
      <w:r w:rsidRPr="00750822">
        <w:rPr>
          <w:rFonts w:eastAsia="MS Mincho" w:cs="Arial"/>
          <w:sz w:val="22"/>
          <w:szCs w:val="22"/>
          <w:lang w:val="en-US"/>
        </w:rPr>
        <w:instrText>N</w:instrText>
      </w:r>
      <w:r w:rsidRPr="00750822">
        <w:rPr>
          <w:rFonts w:eastAsia="MS Mincho" w:cs="Arial"/>
          <w:sz w:val="22"/>
          <w:szCs w:val="22"/>
          <w:lang w:val="en-US"/>
        </w:rPr>
        <w:fldChar w:fldCharType="end"/>
      </w:r>
      <w:r w:rsidRPr="00750822">
        <w:rPr>
          <w:rFonts w:eastAsia="MS Mincho" w:cs="Arial"/>
          <w:sz w:val="22"/>
          <w:szCs w:val="22"/>
          <w:lang w:val="en-US"/>
        </w:rPr>
        <w:instrText>&lt;&gt; N</w:instrText>
      </w:r>
      <w:r w:rsidRPr="00750822">
        <w:rPr>
          <w:rFonts w:eastAsia="MS Mincho" w:cs="Arial"/>
          <w:sz w:val="22"/>
          <w:szCs w:val="22"/>
          <w:lang w:val="en-US"/>
        </w:rPr>
        <w:fldChar w:fldCharType="separate"/>
      </w:r>
      <w:r w:rsidRPr="00750822">
        <w:rPr>
          <w:rFonts w:eastAsia="MS Mincho" w:cs="Arial"/>
          <w:sz w:val="22"/>
          <w:szCs w:val="22"/>
          <w:lang w:val="en-US"/>
        </w:rPr>
        <w:instrText>0</w:instrText>
      </w:r>
      <w:r w:rsidRPr="00750822">
        <w:rPr>
          <w:rFonts w:eastAsia="MS Mincho" w:cs="Arial"/>
          <w:sz w:val="22"/>
          <w:szCs w:val="22"/>
          <w:lang w:val="en-US"/>
        </w:rPr>
        <w:fldChar w:fldCharType="end"/>
      </w:r>
      <w:r w:rsidRPr="00750822">
        <w:rPr>
          <w:rFonts w:eastAsia="MS Mincho" w:cs="Arial"/>
          <w:sz w:val="22"/>
          <w:szCs w:val="22"/>
          <w:lang w:val="en-US"/>
        </w:rPr>
        <w:instrText>,</w:instrText>
      </w:r>
      <w:r w:rsidRPr="00750822">
        <w:rPr>
          <w:rFonts w:eastAsia="MS Mincho" w:cs="Arial"/>
          <w:sz w:val="22"/>
          <w:szCs w:val="22"/>
          <w:lang w:val="en-US"/>
        </w:rPr>
        <w:fldChar w:fldCharType="begin"/>
      </w:r>
      <w:r w:rsidRPr="00750822">
        <w:rPr>
          <w:rFonts w:eastAsia="MS Mincho" w:cs="Arial"/>
          <w:sz w:val="22"/>
          <w:szCs w:val="22"/>
          <w:lang w:val="en-US"/>
        </w:rPr>
        <w:instrText>COMPARE</w:instrText>
      </w:r>
      <w:r w:rsidRPr="00750822">
        <w:rPr>
          <w:rFonts w:eastAsia="MS Mincho" w:cs="Arial"/>
          <w:sz w:val="22"/>
          <w:szCs w:val="22"/>
          <w:lang w:val="en-US"/>
        </w:rPr>
        <w:fldChar w:fldCharType="begin"/>
      </w:r>
      <w:r w:rsidRPr="00750822">
        <w:rPr>
          <w:rFonts w:eastAsia="MS Mincho" w:cs="Arial"/>
          <w:sz w:val="22"/>
          <w:szCs w:val="22"/>
          <w:lang w:val="en-US"/>
        </w:rPr>
        <w:instrText>DOCPROPERTY "x_a"</w:instrText>
      </w:r>
      <w:r w:rsidRPr="00750822">
        <w:rPr>
          <w:rFonts w:eastAsia="MS Mincho" w:cs="Arial"/>
          <w:sz w:val="22"/>
          <w:szCs w:val="22"/>
          <w:lang w:val="en-US"/>
        </w:rPr>
        <w:fldChar w:fldCharType="separate"/>
      </w:r>
      <w:r w:rsidRPr="00750822">
        <w:rPr>
          <w:rFonts w:eastAsia="MS Mincho" w:cs="Arial"/>
          <w:sz w:val="22"/>
          <w:szCs w:val="22"/>
          <w:lang w:val="en-US"/>
        </w:rPr>
        <w:instrText>N</w:instrText>
      </w:r>
      <w:r w:rsidRPr="00750822">
        <w:rPr>
          <w:rFonts w:eastAsia="MS Mincho" w:cs="Arial"/>
          <w:sz w:val="22"/>
          <w:szCs w:val="22"/>
          <w:lang w:val="en-US"/>
        </w:rPr>
        <w:fldChar w:fldCharType="end"/>
      </w:r>
      <w:r w:rsidRPr="00750822">
        <w:rPr>
          <w:rFonts w:eastAsia="MS Mincho" w:cs="Arial"/>
          <w:sz w:val="22"/>
          <w:szCs w:val="22"/>
          <w:lang w:val="en-US"/>
        </w:rPr>
        <w:instrText>&lt;&gt; N</w:instrText>
      </w:r>
      <w:r w:rsidRPr="00750822">
        <w:rPr>
          <w:rFonts w:eastAsia="MS Mincho" w:cs="Arial"/>
          <w:sz w:val="22"/>
          <w:szCs w:val="22"/>
          <w:lang w:val="en-US"/>
        </w:rPr>
        <w:fldChar w:fldCharType="separate"/>
      </w:r>
      <w:r w:rsidRPr="00750822">
        <w:rPr>
          <w:rFonts w:eastAsia="MS Mincho" w:cs="Arial"/>
          <w:sz w:val="22"/>
          <w:szCs w:val="22"/>
          <w:lang w:val="en-US"/>
        </w:rPr>
        <w:instrText>0</w:instrText>
      </w:r>
      <w:r w:rsidRPr="00750822">
        <w:rPr>
          <w:rFonts w:eastAsia="MS Mincho" w:cs="Arial"/>
          <w:sz w:val="22"/>
          <w:szCs w:val="22"/>
          <w:lang w:val="en-US"/>
        </w:rPr>
        <w:fldChar w:fldCharType="end"/>
      </w:r>
      <w:r w:rsidRPr="00750822">
        <w:rPr>
          <w:rFonts w:eastAsia="MS Mincho" w:cs="Arial"/>
          <w:sz w:val="22"/>
          <w:szCs w:val="22"/>
          <w:lang w:val="en-US"/>
        </w:rPr>
        <w:instrText>)</w:instrText>
      </w:r>
      <w:r w:rsidRPr="00750822">
        <w:rPr>
          <w:rFonts w:eastAsia="MS Mincho" w:cs="Arial"/>
          <w:sz w:val="22"/>
          <w:szCs w:val="22"/>
          <w:lang w:val="en-US"/>
        </w:rPr>
        <w:fldChar w:fldCharType="separate"/>
      </w:r>
      <w:r w:rsidRPr="00750822">
        <w:rPr>
          <w:rFonts w:eastAsia="MS Mincho" w:cs="Arial"/>
          <w:sz w:val="22"/>
          <w:szCs w:val="22"/>
          <w:lang w:val="en-US"/>
        </w:rPr>
        <w:instrText>!Syntax Error, ,</w:instrText>
      </w:r>
      <w:r w:rsidRPr="00750822">
        <w:rPr>
          <w:rFonts w:eastAsia="MS Mincho" w:cs="Arial"/>
          <w:sz w:val="22"/>
          <w:szCs w:val="22"/>
          <w:lang w:val="en-US"/>
        </w:rPr>
        <w:fldChar w:fldCharType="end"/>
      </w:r>
      <w:r w:rsidRPr="00750822">
        <w:rPr>
          <w:rFonts w:eastAsia="MS Mincho" w:cs="Arial"/>
          <w:sz w:val="22"/>
          <w:szCs w:val="22"/>
          <w:lang w:val="en-US"/>
        </w:rPr>
        <w:instrText>= 1 "</w:instrText>
      </w:r>
      <w:r w:rsidRPr="00750822">
        <w:rPr>
          <w:rFonts w:eastAsia="MS Mincho" w:cs="Arial"/>
          <w:sz w:val="22"/>
          <w:szCs w:val="22"/>
          <w:lang w:val="en-US"/>
        </w:rPr>
        <w:fldChar w:fldCharType="begin"/>
      </w:r>
      <w:r w:rsidRPr="00750822">
        <w:rPr>
          <w:rFonts w:eastAsia="MS Mincho" w:cs="Arial"/>
          <w:sz w:val="22"/>
          <w:szCs w:val="22"/>
          <w:lang w:val="en-US"/>
        </w:rPr>
        <w:instrText>QUOTE ""</w:instrText>
      </w:r>
      <w:r w:rsidRPr="00750822">
        <w:rPr>
          <w:rFonts w:eastAsia="MS Mincho" w:cs="Arial"/>
          <w:sz w:val="22"/>
          <w:szCs w:val="22"/>
          <w:lang w:val="en-US"/>
        </w:rPr>
        <w:fldChar w:fldCharType="end"/>
      </w:r>
      <w:r w:rsidRPr="00750822">
        <w:rPr>
          <w:rFonts w:eastAsia="MS Mincho" w:cs="Arial"/>
          <w:sz w:val="22"/>
          <w:szCs w:val="22"/>
          <w:lang w:val="en-US"/>
        </w:rPr>
        <w:instrText>"</w:instrText>
      </w:r>
      <w:r w:rsidRPr="00750822">
        <w:rPr>
          <w:rFonts w:eastAsia="MS Mincho" w:cs="Arial"/>
          <w:sz w:val="22"/>
          <w:szCs w:val="22"/>
          <w:lang w:val="en-US"/>
        </w:rPr>
        <w:fldChar w:fldCharType="end"/>
      </w:r>
      <w:r w:rsidRPr="00750822">
        <w:rPr>
          <w:rFonts w:eastAsia="MS Mincho" w:cs="Arial"/>
          <w:sz w:val="22"/>
          <w:szCs w:val="22"/>
          <w:lang w:val="en-US"/>
        </w:rPr>
        <w:fldChar w:fldCharType="begin"/>
      </w:r>
      <w:r w:rsidRPr="00750822">
        <w:rPr>
          <w:rFonts w:eastAsia="MS Mincho" w:cs="Arial"/>
          <w:sz w:val="22"/>
          <w:szCs w:val="22"/>
          <w:lang w:val="en-US"/>
        </w:rPr>
        <w:instrText>IF</w:instrText>
      </w:r>
      <w:r w:rsidRPr="00750822">
        <w:rPr>
          <w:rFonts w:eastAsia="MS Mincho" w:cs="Arial"/>
          <w:sz w:val="22"/>
          <w:szCs w:val="22"/>
          <w:lang w:val="en-US"/>
        </w:rPr>
        <w:fldChar w:fldCharType="begin"/>
      </w:r>
      <w:r w:rsidRPr="00750822">
        <w:rPr>
          <w:rFonts w:eastAsia="MS Mincho" w:cs="Arial"/>
          <w:sz w:val="22"/>
          <w:szCs w:val="22"/>
          <w:lang w:val="en-US"/>
        </w:rPr>
        <w:instrText>DOCPROPERTY "x_t"</w:instrText>
      </w:r>
      <w:r w:rsidRPr="00750822">
        <w:rPr>
          <w:rFonts w:eastAsia="MS Mincho" w:cs="Arial"/>
          <w:sz w:val="22"/>
          <w:szCs w:val="22"/>
          <w:lang w:val="en-US"/>
        </w:rPr>
        <w:fldChar w:fldCharType="separate"/>
      </w:r>
      <w:r w:rsidRPr="00750822">
        <w:rPr>
          <w:rFonts w:eastAsia="MS Mincho" w:cs="Arial"/>
          <w:sz w:val="22"/>
          <w:szCs w:val="22"/>
          <w:lang w:val="en-US"/>
        </w:rPr>
        <w:instrText>N</w:instrText>
      </w:r>
      <w:r w:rsidRPr="00750822">
        <w:rPr>
          <w:rFonts w:eastAsia="MS Mincho" w:cs="Arial"/>
          <w:sz w:val="22"/>
          <w:szCs w:val="22"/>
          <w:lang w:val="en-US"/>
        </w:rPr>
        <w:fldChar w:fldCharType="end"/>
      </w:r>
      <w:r w:rsidRPr="00750822">
        <w:rPr>
          <w:rFonts w:eastAsia="MS Mincho" w:cs="Arial"/>
          <w:sz w:val="22"/>
          <w:szCs w:val="22"/>
          <w:lang w:val="en-US"/>
        </w:rPr>
        <w:instrText>&lt;&gt; N "&gt;"</w:instrText>
      </w:r>
      <w:r w:rsidRPr="00750822">
        <w:rPr>
          <w:rFonts w:eastAsia="MS Mincho" w:cs="Arial"/>
          <w:sz w:val="22"/>
          <w:szCs w:val="22"/>
          <w:lang w:val="en-US"/>
        </w:rPr>
        <w:fldChar w:fldCharType="end"/>
      </w:r>
      <w:r w:rsidRPr="00750822">
        <w:rPr>
          <w:rFonts w:eastAsia="MS Mincho" w:cs="Arial"/>
          <w:sz w:val="22"/>
          <w:szCs w:val="22"/>
          <w:lang w:val="en-US"/>
        </w:rPr>
        <w:instrText>" "</w:instrText>
      </w:r>
      <w:r w:rsidRPr="00750822">
        <w:rPr>
          <w:rFonts w:eastAsia="MS Mincho" w:cs="Arial"/>
          <w:sz w:val="22"/>
          <w:szCs w:val="22"/>
          <w:lang w:val="en-US"/>
        </w:rPr>
        <w:fldChar w:fldCharType="begin"/>
      </w:r>
      <w:r w:rsidRPr="00750822">
        <w:rPr>
          <w:rFonts w:eastAsia="MS Mincho" w:cs="Arial"/>
          <w:sz w:val="22"/>
          <w:szCs w:val="22"/>
          <w:lang w:val="en-US"/>
        </w:rPr>
        <w:instrText>QUOTE " _id=\"b6\""</w:instrText>
      </w:r>
      <w:r w:rsidRPr="00750822">
        <w:rPr>
          <w:rFonts w:eastAsia="MS Mincho" w:cs="Arial"/>
          <w:sz w:val="22"/>
          <w:szCs w:val="22"/>
          <w:lang w:val="en-US"/>
        </w:rPr>
        <w:fldChar w:fldCharType="separate"/>
      </w:r>
      <w:r w:rsidRPr="00750822">
        <w:rPr>
          <w:rFonts w:eastAsia="MS Mincho" w:cs="Arial"/>
          <w:sz w:val="22"/>
          <w:szCs w:val="22"/>
          <w:lang w:val="en-US"/>
        </w:rPr>
        <w:instrText xml:space="preserve"> _id="b6"</w:instrText>
      </w:r>
      <w:r w:rsidRPr="00750822">
        <w:rPr>
          <w:rFonts w:eastAsia="MS Mincho" w:cs="Arial"/>
          <w:sz w:val="22"/>
          <w:szCs w:val="22"/>
          <w:lang w:val="en-US"/>
        </w:rPr>
        <w:fldChar w:fldCharType="end"/>
      </w:r>
      <w:r w:rsidRPr="00750822">
        <w:rPr>
          <w:rFonts w:eastAsia="MS Mincho" w:cs="Arial"/>
          <w:sz w:val="22"/>
          <w:szCs w:val="22"/>
          <w:lang w:val="en-US"/>
        </w:rPr>
        <w:instrText>"</w:instrText>
      </w:r>
      <w:r w:rsidRPr="00750822">
        <w:rPr>
          <w:rFonts w:eastAsia="MS Mincho" w:cs="Arial"/>
          <w:sz w:val="22"/>
          <w:szCs w:val="22"/>
          <w:lang w:val="en-US"/>
        </w:rPr>
        <w:fldChar w:fldCharType="end"/>
      </w:r>
      <w:r w:rsidRPr="00750822">
        <w:rPr>
          <w:rFonts w:eastAsia="MS Mincho" w:cs="Arial"/>
          <w:sz w:val="22"/>
          <w:szCs w:val="22"/>
          <w:lang w:val="en-US"/>
        </w:rPr>
        <w:t>EN 13490</w:t>
      </w:r>
      <w:r w:rsidR="00C2697A" w:rsidRPr="00C2697A">
        <w:rPr>
          <w:rFonts w:eastAsia="MS Mincho" w:cs="Arial"/>
          <w:sz w:val="22"/>
          <w:szCs w:val="22"/>
          <w:lang w:val="en-US"/>
        </w:rPr>
        <w:t>:2008</w:t>
      </w:r>
      <w:r w:rsidR="00F83138" w:rsidRPr="004C4337">
        <w:rPr>
          <w:rFonts w:eastAsia="MS Mincho" w:cs="Arial"/>
          <w:sz w:val="22"/>
          <w:szCs w:val="22"/>
          <w:lang w:val="en-US"/>
        </w:rPr>
        <w:tab/>
      </w:r>
      <w:r w:rsidRPr="00750822">
        <w:rPr>
          <w:rFonts w:eastAsia="MS Mincho" w:cs="Arial"/>
          <w:sz w:val="22"/>
          <w:szCs w:val="22"/>
          <w:lang w:val="en-US"/>
        </w:rPr>
        <w:t>Mechanical vibration — Industrial trucks — Laboratory evaluation and specification of operator seat vibration</w:t>
      </w:r>
      <w:r w:rsidR="001774FD" w:rsidRPr="004C4337">
        <w:rPr>
          <w:rFonts w:eastAsia="MS Mincho" w:cs="Arial"/>
          <w:sz w:val="22"/>
          <w:szCs w:val="22"/>
          <w:lang w:val="en-US"/>
        </w:rPr>
        <w:t xml:space="preserve"> (</w:t>
      </w:r>
      <w:r w:rsidR="001774FD" w:rsidRPr="001774FD">
        <w:rPr>
          <w:rFonts w:eastAsia="MS Mincho" w:cs="Arial"/>
          <w:sz w:val="22"/>
          <w:szCs w:val="22"/>
          <w:lang w:val="ru-RU"/>
        </w:rPr>
        <w:t>Вибрация</w:t>
      </w:r>
      <w:r w:rsidR="001774FD" w:rsidRPr="004C4337">
        <w:rPr>
          <w:rFonts w:eastAsia="MS Mincho" w:cs="Arial"/>
          <w:sz w:val="22"/>
          <w:szCs w:val="22"/>
          <w:lang w:val="en-US"/>
        </w:rPr>
        <w:t xml:space="preserve">. </w:t>
      </w:r>
      <w:r w:rsidR="001774FD" w:rsidRPr="001774FD">
        <w:rPr>
          <w:rFonts w:eastAsia="MS Mincho" w:cs="Arial"/>
          <w:sz w:val="22"/>
          <w:szCs w:val="22"/>
          <w:lang w:val="ru-RU"/>
        </w:rPr>
        <w:t>Напольный</w:t>
      </w:r>
      <w:r w:rsidR="001774FD" w:rsidRPr="00D53C5E">
        <w:rPr>
          <w:rFonts w:eastAsia="MS Mincho" w:cs="Arial"/>
          <w:sz w:val="22"/>
          <w:szCs w:val="22"/>
          <w:lang w:val="en-US"/>
        </w:rPr>
        <w:t xml:space="preserve"> </w:t>
      </w:r>
      <w:r w:rsidR="001774FD" w:rsidRPr="001774FD">
        <w:rPr>
          <w:rFonts w:eastAsia="MS Mincho" w:cs="Arial"/>
          <w:sz w:val="22"/>
          <w:szCs w:val="22"/>
          <w:lang w:val="ru-RU"/>
        </w:rPr>
        <w:t>транспорт</w:t>
      </w:r>
      <w:r w:rsidR="001774FD" w:rsidRPr="00D53C5E">
        <w:rPr>
          <w:rFonts w:eastAsia="MS Mincho" w:cs="Arial"/>
          <w:sz w:val="22"/>
          <w:szCs w:val="22"/>
          <w:lang w:val="en-US"/>
        </w:rPr>
        <w:t xml:space="preserve">. </w:t>
      </w:r>
      <w:r w:rsidR="001774FD" w:rsidRPr="001774FD">
        <w:rPr>
          <w:rFonts w:eastAsia="MS Mincho" w:cs="Arial"/>
          <w:sz w:val="22"/>
          <w:szCs w:val="22"/>
          <w:lang w:val="ru-RU"/>
        </w:rPr>
        <w:t>Оценка вибрации сиденья оператора по результатам</w:t>
      </w:r>
      <w:r w:rsidR="001774FD">
        <w:rPr>
          <w:rFonts w:eastAsia="MS Mincho" w:cs="Arial"/>
          <w:sz w:val="22"/>
          <w:szCs w:val="22"/>
          <w:lang w:val="ru-RU"/>
        </w:rPr>
        <w:t xml:space="preserve"> </w:t>
      </w:r>
      <w:r w:rsidR="001774FD" w:rsidRPr="001774FD">
        <w:rPr>
          <w:rFonts w:eastAsia="MS Mincho" w:cs="Arial"/>
          <w:sz w:val="22"/>
          <w:szCs w:val="22"/>
          <w:lang w:val="ru-RU"/>
        </w:rPr>
        <w:t>лабораторных испытаний и требования</w:t>
      </w:r>
      <w:r w:rsidR="001774FD">
        <w:rPr>
          <w:rFonts w:eastAsia="MS Mincho" w:cs="Arial"/>
          <w:sz w:val="22"/>
          <w:szCs w:val="22"/>
          <w:lang w:val="ru-RU"/>
        </w:rPr>
        <w:t xml:space="preserve"> </w:t>
      </w:r>
      <w:r w:rsidR="001774FD" w:rsidRPr="001774FD">
        <w:rPr>
          <w:rFonts w:eastAsia="MS Mincho" w:cs="Arial"/>
          <w:sz w:val="22"/>
          <w:szCs w:val="22"/>
          <w:lang w:val="ru-RU"/>
        </w:rPr>
        <w:t>при приемке</w:t>
      </w:r>
      <w:r w:rsidR="001774FD">
        <w:rPr>
          <w:rFonts w:eastAsia="MS Mincho" w:cs="Arial"/>
          <w:sz w:val="22"/>
          <w:szCs w:val="22"/>
          <w:lang w:val="ru-RU"/>
        </w:rPr>
        <w:t>)</w:t>
      </w:r>
      <w:r w:rsidR="00D53C5E">
        <w:rPr>
          <w:rStyle w:val="af3"/>
          <w:rFonts w:eastAsia="MS Mincho" w:cs="Arial"/>
          <w:sz w:val="22"/>
          <w:szCs w:val="22"/>
          <w:lang w:val="ru-RU"/>
        </w:rPr>
        <w:footnoteReference w:customMarkFollows="1" w:id="5"/>
        <w:t>3)</w:t>
      </w:r>
    </w:p>
    <w:p w14:paraId="74081C22" w14:textId="77777777" w:rsidR="00C2697A" w:rsidRPr="00C2697A" w:rsidRDefault="00C2697A" w:rsidP="00C2697A">
      <w:pPr>
        <w:pStyle w:val="1"/>
        <w:tabs>
          <w:tab w:val="clear" w:pos="360"/>
          <w:tab w:val="clear" w:pos="660"/>
          <w:tab w:val="left" w:pos="567"/>
        </w:tabs>
        <w:spacing w:after="0" w:line="360" w:lineRule="auto"/>
        <w:ind w:left="567" w:hanging="567"/>
        <w:rPr>
          <w:rFonts w:eastAsia="MS Mincho" w:cs="Arial"/>
          <w:sz w:val="22"/>
          <w:szCs w:val="22"/>
          <w:lang w:val="en-US"/>
        </w:rPr>
      </w:pPr>
      <w:r w:rsidRPr="00C2697A">
        <w:rPr>
          <w:rFonts w:eastAsia="MS Mincho" w:cs="Arial"/>
          <w:sz w:val="22"/>
          <w:szCs w:val="22"/>
          <w:lang w:val="en-US"/>
        </w:rPr>
        <w:t>QIU, Y., GRIFFIN, M.J. Biodynamic responses of the seated human body to single-axis and dual-axis vibration. Industrial Health. 2010, 48(5); 615–627</w:t>
      </w:r>
    </w:p>
    <w:p w14:paraId="762C31E5" w14:textId="77777777" w:rsidR="00C2697A" w:rsidRPr="00C2697A" w:rsidRDefault="00C2697A" w:rsidP="00C2697A">
      <w:pPr>
        <w:pStyle w:val="1"/>
        <w:tabs>
          <w:tab w:val="clear" w:pos="360"/>
          <w:tab w:val="clear" w:pos="660"/>
          <w:tab w:val="left" w:pos="567"/>
        </w:tabs>
        <w:spacing w:after="0" w:line="360" w:lineRule="auto"/>
        <w:ind w:left="567" w:hanging="567"/>
        <w:rPr>
          <w:rFonts w:eastAsia="MS Mincho" w:cs="Arial"/>
          <w:sz w:val="22"/>
          <w:szCs w:val="22"/>
          <w:lang w:val="en-US"/>
        </w:rPr>
      </w:pPr>
      <w:bookmarkStart w:id="22" w:name="Reference_ref_11"/>
      <w:bookmarkEnd w:id="22"/>
      <w:r w:rsidRPr="00C2697A">
        <w:rPr>
          <w:rFonts w:eastAsia="MS Mincho" w:cs="Arial"/>
          <w:sz w:val="22"/>
          <w:szCs w:val="22"/>
          <w:lang w:val="en-US"/>
        </w:rPr>
        <w:t>QIU, Y., GRIFFIN, M.J. Biodynamic response of the seated human body to single-axis and dual-axis vibration: effect of backrest and non-linearity. Industrial Health. 2012, 50, 37–51</w:t>
      </w:r>
    </w:p>
    <w:p w14:paraId="18830D9D" w14:textId="77777777" w:rsidR="00C2697A" w:rsidRPr="00C2697A" w:rsidRDefault="00C2697A" w:rsidP="00C2697A">
      <w:pPr>
        <w:pStyle w:val="1"/>
        <w:tabs>
          <w:tab w:val="clear" w:pos="360"/>
          <w:tab w:val="clear" w:pos="660"/>
          <w:tab w:val="left" w:pos="567"/>
        </w:tabs>
        <w:spacing w:after="0" w:line="360" w:lineRule="auto"/>
        <w:ind w:left="567" w:hanging="567"/>
        <w:rPr>
          <w:rFonts w:eastAsia="MS Mincho" w:cs="Arial"/>
          <w:sz w:val="22"/>
          <w:szCs w:val="22"/>
          <w:lang w:val="en-US"/>
        </w:rPr>
      </w:pPr>
      <w:bookmarkStart w:id="23" w:name="Reference_ref_12"/>
      <w:bookmarkEnd w:id="23"/>
      <w:r w:rsidRPr="00C2697A">
        <w:rPr>
          <w:rFonts w:eastAsia="MS Mincho" w:cs="Arial"/>
          <w:sz w:val="22"/>
          <w:szCs w:val="22"/>
          <w:lang w:val="en-US"/>
        </w:rPr>
        <w:t>ZHENG, G., QIU, Y., GRIFFIN, M.J. Vertical and dual-axis vibration of the seated human body: nonlinearity, cross-axis coupling, and associations between resonances in transmissibility and apparent mass. Journal of Sound and Vibration. 2012, 331, 5880–5894</w:t>
      </w:r>
    </w:p>
    <w:p w14:paraId="76ADF767" w14:textId="77777777" w:rsidR="00C2697A" w:rsidRPr="00C2697A" w:rsidRDefault="00C2697A" w:rsidP="00C2697A">
      <w:pPr>
        <w:pStyle w:val="1"/>
        <w:tabs>
          <w:tab w:val="clear" w:pos="360"/>
          <w:tab w:val="clear" w:pos="660"/>
          <w:tab w:val="left" w:pos="567"/>
        </w:tabs>
        <w:spacing w:after="0" w:line="360" w:lineRule="auto"/>
        <w:ind w:left="567" w:hanging="567"/>
        <w:rPr>
          <w:rFonts w:eastAsia="MS Mincho" w:cs="Arial"/>
          <w:sz w:val="22"/>
          <w:szCs w:val="22"/>
          <w:lang w:val="en-US"/>
        </w:rPr>
      </w:pPr>
      <w:bookmarkStart w:id="24" w:name="Reference_ref_13"/>
      <w:bookmarkEnd w:id="24"/>
      <w:r w:rsidRPr="00C2697A">
        <w:rPr>
          <w:rFonts w:eastAsia="MS Mincho" w:cs="Arial"/>
          <w:sz w:val="22"/>
          <w:szCs w:val="22"/>
          <w:lang w:val="en-US"/>
        </w:rPr>
        <w:t>LIU, C., QIU, Y., GRIFFIN, M.J. Dynamic forces over the interface between a seated human body and a rigid seat during vertical whole-body vibration. Journal of Biomechanics. 2017, 61, 176–182</w:t>
      </w:r>
    </w:p>
    <w:p w14:paraId="0AF9338A" w14:textId="77777777" w:rsidR="00C2697A" w:rsidRPr="00C2697A" w:rsidRDefault="00C2697A" w:rsidP="00C2697A">
      <w:pPr>
        <w:pStyle w:val="1"/>
        <w:tabs>
          <w:tab w:val="clear" w:pos="360"/>
          <w:tab w:val="clear" w:pos="660"/>
          <w:tab w:val="left" w:pos="567"/>
        </w:tabs>
        <w:spacing w:after="0" w:line="360" w:lineRule="auto"/>
        <w:ind w:left="567" w:hanging="567"/>
        <w:rPr>
          <w:rFonts w:eastAsia="MS Mincho" w:cs="Arial"/>
          <w:sz w:val="22"/>
          <w:szCs w:val="22"/>
          <w:lang w:val="en-US"/>
        </w:rPr>
      </w:pPr>
      <w:bookmarkStart w:id="25" w:name="Reference_ref_14"/>
      <w:bookmarkEnd w:id="25"/>
      <w:r w:rsidRPr="00C2697A">
        <w:rPr>
          <w:rFonts w:eastAsia="MS Mincho" w:cs="Arial"/>
          <w:sz w:val="22"/>
          <w:szCs w:val="22"/>
          <w:lang w:val="en-US"/>
        </w:rPr>
        <w:t>LIU, C., QIU, Y. Nonlinearity in the localised apparent masses of the seated human body exposed to vertical vibration. Mechanical Systems and Signal Processing. 2020, 135, 106394</w:t>
      </w:r>
    </w:p>
    <w:p w14:paraId="153AF832" w14:textId="77777777" w:rsidR="00C2697A" w:rsidRPr="00C2697A" w:rsidRDefault="00C2697A" w:rsidP="00C2697A">
      <w:pPr>
        <w:pStyle w:val="1"/>
        <w:tabs>
          <w:tab w:val="clear" w:pos="360"/>
          <w:tab w:val="clear" w:pos="660"/>
          <w:tab w:val="left" w:pos="567"/>
        </w:tabs>
        <w:spacing w:after="0" w:line="360" w:lineRule="auto"/>
        <w:ind w:left="567" w:hanging="567"/>
        <w:rPr>
          <w:rFonts w:eastAsia="MS Mincho" w:cs="Arial"/>
          <w:sz w:val="22"/>
          <w:szCs w:val="22"/>
          <w:lang w:val="en-US"/>
        </w:rPr>
      </w:pPr>
      <w:bookmarkStart w:id="26" w:name="Reference_ref_15"/>
      <w:bookmarkEnd w:id="26"/>
      <w:r w:rsidRPr="00C2697A">
        <w:rPr>
          <w:rFonts w:eastAsia="MS Mincho" w:cs="Arial"/>
          <w:sz w:val="22"/>
          <w:szCs w:val="22"/>
          <w:lang w:val="en-US"/>
        </w:rPr>
        <w:t>QIU, Y., YIN, W. T. Biodynamic responses of lightweight, mediumweight and heavyweight subjects in seating posture exposed to single-axis vertical vibration. Int. J. Industrial Ergonomics. 2024, 102, 1-8</w:t>
      </w:r>
    </w:p>
    <w:p w14:paraId="12505F72" w14:textId="77777777" w:rsidR="00C2697A" w:rsidRPr="00C2697A" w:rsidRDefault="00C2697A" w:rsidP="00C2697A">
      <w:pPr>
        <w:pStyle w:val="1"/>
        <w:tabs>
          <w:tab w:val="clear" w:pos="360"/>
          <w:tab w:val="clear" w:pos="660"/>
          <w:tab w:val="left" w:pos="567"/>
        </w:tabs>
        <w:spacing w:after="0" w:line="360" w:lineRule="auto"/>
        <w:ind w:left="567" w:hanging="567"/>
        <w:rPr>
          <w:rFonts w:eastAsia="MS Mincho" w:cs="Arial"/>
          <w:sz w:val="22"/>
          <w:szCs w:val="22"/>
          <w:lang w:val="en-US"/>
        </w:rPr>
      </w:pPr>
      <w:bookmarkStart w:id="27" w:name="Reference_ref_16"/>
      <w:bookmarkEnd w:id="27"/>
      <w:r w:rsidRPr="00C2697A">
        <w:rPr>
          <w:rFonts w:eastAsia="MS Mincho" w:cs="Arial"/>
          <w:sz w:val="22"/>
          <w:szCs w:val="22"/>
          <w:lang w:val="en-US"/>
        </w:rPr>
        <w:t>WHITHAM, E.M., GRIFFIN, M.J. Measuring vibration on soft seats. Society of Automotive Engineers. 1977, 770253</w:t>
      </w:r>
    </w:p>
    <w:p w14:paraId="306A649E" w14:textId="77777777" w:rsidR="00C2697A" w:rsidRPr="00C2697A" w:rsidRDefault="00C2697A" w:rsidP="00C2697A">
      <w:pPr>
        <w:pStyle w:val="1"/>
        <w:tabs>
          <w:tab w:val="clear" w:pos="360"/>
          <w:tab w:val="clear" w:pos="660"/>
          <w:tab w:val="left" w:pos="567"/>
        </w:tabs>
        <w:spacing w:after="0" w:line="360" w:lineRule="auto"/>
        <w:ind w:left="567" w:hanging="567"/>
        <w:rPr>
          <w:rFonts w:eastAsia="MS Mincho" w:cs="Arial"/>
          <w:sz w:val="22"/>
          <w:szCs w:val="22"/>
          <w:lang w:val="en-US"/>
        </w:rPr>
      </w:pPr>
      <w:bookmarkStart w:id="28" w:name="Reference_ref_17"/>
      <w:bookmarkEnd w:id="28"/>
      <w:r w:rsidRPr="00C2697A">
        <w:rPr>
          <w:rFonts w:eastAsia="MS Mincho" w:cs="Arial"/>
          <w:sz w:val="22"/>
          <w:szCs w:val="22"/>
          <w:lang w:val="en-US"/>
        </w:rPr>
        <w:t>NÉLISSE, H., PATRA, S., RAKHEJA, S., BOUTIN, J., BOILEAU, P.-É. Assessments of two dynamic manikins for laboratory testing of seats under whole-body vibration. International Journal of Industrial Ergonomics. 2008, 38(5-6), 457-470</w:t>
      </w:r>
    </w:p>
    <w:p w14:paraId="7CA2D0D2" w14:textId="77777777" w:rsidR="00C2697A" w:rsidRPr="00C2697A" w:rsidRDefault="00C2697A" w:rsidP="00C2697A">
      <w:pPr>
        <w:pStyle w:val="1"/>
        <w:tabs>
          <w:tab w:val="clear" w:pos="360"/>
          <w:tab w:val="clear" w:pos="660"/>
          <w:tab w:val="left" w:pos="567"/>
        </w:tabs>
        <w:spacing w:after="0" w:line="360" w:lineRule="auto"/>
        <w:ind w:left="567" w:hanging="567"/>
        <w:rPr>
          <w:rFonts w:eastAsia="MS Mincho" w:cs="Arial"/>
          <w:sz w:val="22"/>
          <w:szCs w:val="22"/>
          <w:lang w:val="en-US"/>
        </w:rPr>
      </w:pPr>
      <w:bookmarkStart w:id="29" w:name="Reference_ref_18"/>
      <w:bookmarkEnd w:id="29"/>
      <w:r w:rsidRPr="00C2697A">
        <w:rPr>
          <w:rFonts w:eastAsia="MS Mincho" w:cs="Arial"/>
          <w:sz w:val="22"/>
          <w:szCs w:val="22"/>
          <w:lang w:val="en-US"/>
        </w:rPr>
        <w:t>RAKHEJA. S., PATRA, S., NELISSE, H., BOUTIN, J., BOILEAU, P.-E. Design synthesis of a dynamic manikin using the seated subjects body mass dependent apparent mass under whole-body vibration. Proc. of Inter-Noise 2006 Conference. 2006, Hawaii</w:t>
      </w:r>
    </w:p>
    <w:p w14:paraId="0D31F6D0" w14:textId="77777777" w:rsidR="00C2697A" w:rsidRPr="00C2697A" w:rsidRDefault="00C2697A" w:rsidP="00C2697A">
      <w:pPr>
        <w:pStyle w:val="1"/>
        <w:tabs>
          <w:tab w:val="clear" w:pos="360"/>
          <w:tab w:val="clear" w:pos="660"/>
          <w:tab w:val="left" w:pos="567"/>
        </w:tabs>
        <w:spacing w:after="0" w:line="360" w:lineRule="auto"/>
        <w:ind w:left="567" w:hanging="567"/>
        <w:rPr>
          <w:rFonts w:eastAsia="MS Mincho" w:cs="Arial"/>
          <w:sz w:val="22"/>
          <w:szCs w:val="22"/>
          <w:lang w:val="en-US"/>
        </w:rPr>
      </w:pPr>
      <w:bookmarkStart w:id="30" w:name="Reference_ref_19"/>
      <w:bookmarkEnd w:id="30"/>
      <w:r w:rsidRPr="00C2697A">
        <w:rPr>
          <w:rFonts w:eastAsia="MS Mincho" w:cs="Arial"/>
          <w:sz w:val="22"/>
          <w:szCs w:val="22"/>
          <w:lang w:val="en-US"/>
        </w:rPr>
        <w:t>LEWIS, C.H., GRIFFIN, M.J. Evaluating the vibration isolation of soft seat cushions using an active anthropodynamic dummy. Journal of Sound and Vibration. 2002, 253, 295-311</w:t>
      </w:r>
    </w:p>
    <w:p w14:paraId="50D63A0A" w14:textId="77777777" w:rsidR="00C2697A" w:rsidRPr="00C2697A" w:rsidRDefault="00C2697A" w:rsidP="00C2697A">
      <w:pPr>
        <w:pStyle w:val="1"/>
        <w:tabs>
          <w:tab w:val="clear" w:pos="360"/>
          <w:tab w:val="clear" w:pos="660"/>
          <w:tab w:val="left" w:pos="567"/>
        </w:tabs>
        <w:spacing w:after="0" w:line="360" w:lineRule="auto"/>
        <w:ind w:left="567" w:hanging="567"/>
        <w:rPr>
          <w:rFonts w:eastAsia="MS Mincho" w:cs="Arial"/>
          <w:sz w:val="22"/>
          <w:szCs w:val="22"/>
          <w:lang w:val="en-US"/>
        </w:rPr>
      </w:pPr>
      <w:bookmarkStart w:id="31" w:name="Reference_ref_20"/>
      <w:bookmarkEnd w:id="31"/>
      <w:r w:rsidRPr="00C2697A">
        <w:rPr>
          <w:rFonts w:eastAsia="MS Mincho" w:cs="Arial"/>
          <w:sz w:val="22"/>
          <w:szCs w:val="22"/>
          <w:lang w:val="en-US"/>
        </w:rPr>
        <w:t>WEI, L., GRIFFIN, M.J. Mathematical models for the apparent mass of the seated human body exposed to vertical vibration. Journal of Sound and Vibration. 1998, 212, 855-874</w:t>
      </w:r>
    </w:p>
    <w:p w14:paraId="457D7F7A" w14:textId="77777777" w:rsidR="00C2697A" w:rsidRPr="00C2697A" w:rsidRDefault="00C2697A" w:rsidP="00C2697A">
      <w:pPr>
        <w:pStyle w:val="1"/>
        <w:tabs>
          <w:tab w:val="clear" w:pos="360"/>
          <w:tab w:val="clear" w:pos="660"/>
          <w:tab w:val="left" w:pos="567"/>
        </w:tabs>
        <w:spacing w:after="0" w:line="360" w:lineRule="auto"/>
        <w:ind w:left="567" w:hanging="567"/>
        <w:rPr>
          <w:rFonts w:eastAsia="MS Mincho" w:cs="Arial"/>
          <w:sz w:val="22"/>
          <w:szCs w:val="22"/>
          <w:lang w:val="en-US"/>
        </w:rPr>
      </w:pPr>
      <w:bookmarkStart w:id="32" w:name="Reference_ref_21"/>
      <w:bookmarkEnd w:id="32"/>
      <w:r w:rsidRPr="00C2697A">
        <w:rPr>
          <w:rFonts w:eastAsia="MS Mincho" w:cs="Arial"/>
          <w:sz w:val="22"/>
          <w:szCs w:val="22"/>
          <w:lang w:val="en-US"/>
        </w:rPr>
        <w:t>FAIRLEY, T.E., GRIFFIN, M.J. The apparent mass of the seated human body: vertical vibration. Journal of Biomechanics. 1989, 22, 81-94</w:t>
      </w:r>
    </w:p>
    <w:p w14:paraId="7A905018" w14:textId="77777777" w:rsidR="00AB65AE" w:rsidRPr="00AB65AE" w:rsidRDefault="00C971B5" w:rsidP="00AB65AE">
      <w:pPr>
        <w:pStyle w:val="1"/>
        <w:numPr>
          <w:ilvl w:val="0"/>
          <w:numId w:val="0"/>
        </w:numPr>
        <w:spacing w:after="0" w:line="360" w:lineRule="auto"/>
        <w:ind w:left="567"/>
        <w:rPr>
          <w:rFonts w:eastAsia="MS Mincho" w:cs="Arial"/>
          <w:sz w:val="22"/>
          <w:szCs w:val="22"/>
          <w:lang w:val="en-US"/>
        </w:rPr>
      </w:pPr>
      <w:r>
        <w:rPr>
          <w:sz w:val="22"/>
          <w:szCs w:val="22"/>
          <w:lang w:val="en-US"/>
        </w:rPr>
        <w:br w:type="page"/>
      </w:r>
      <w:r w:rsidR="00AB65AE" w:rsidRPr="00AB65AE">
        <w:rPr>
          <w:rFonts w:eastAsia="MS Mincho" w:cs="Arial"/>
          <w:sz w:val="22"/>
          <w:szCs w:val="22"/>
          <w:lang w:val="en-US"/>
        </w:rPr>
        <w:t xml:space="preserve"> </w:t>
      </w:r>
    </w:p>
    <w:bookmarkEnd w:id="12"/>
    <w:p w14:paraId="0D5DB4B0" w14:textId="77777777" w:rsidR="00FF1FD9" w:rsidRDefault="00CE5EF2" w:rsidP="00130243">
      <w:pPr>
        <w:tabs>
          <w:tab w:val="left" w:pos="4962"/>
          <w:tab w:val="right" w:pos="9639"/>
        </w:tabs>
        <w:ind w:firstLine="0"/>
        <w:rPr>
          <w:snapToGrid w:val="0"/>
          <w:szCs w:val="24"/>
        </w:rPr>
      </w:pPr>
      <w:r w:rsidRPr="00967A12">
        <w:rPr>
          <w:noProof/>
          <w:szCs w:val="24"/>
        </w:rPr>
        <mc:AlternateContent>
          <mc:Choice Requires="wps">
            <w:drawing>
              <wp:anchor distT="0" distB="0" distL="114300" distR="114300" simplePos="0" relativeHeight="251658752" behindDoc="0" locked="0" layoutInCell="1" allowOverlap="1" wp14:anchorId="6A9E6716" wp14:editId="59E59866">
                <wp:simplePos x="0" y="0"/>
                <wp:positionH relativeFrom="column">
                  <wp:posOffset>-2540</wp:posOffset>
                </wp:positionH>
                <wp:positionV relativeFrom="paragraph">
                  <wp:posOffset>-29210</wp:posOffset>
                </wp:positionV>
                <wp:extent cx="6309360" cy="0"/>
                <wp:effectExtent l="0" t="0" r="0" b="0"/>
                <wp:wrapNone/>
                <wp:docPr id="3" name="Lin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A6CF7D" id="Line 10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2.3pt" to="496.6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"/>
            </w:pict>
          </mc:Fallback>
        </mc:AlternateContent>
      </w:r>
      <w:r w:rsidR="00A30151" w:rsidRPr="00A56031">
        <w:rPr>
          <w:szCs w:val="24"/>
        </w:rPr>
        <w:t xml:space="preserve"> </w:t>
      </w:r>
      <w:r w:rsidR="00A30151" w:rsidRPr="00967A12">
        <w:rPr>
          <w:szCs w:val="24"/>
        </w:rPr>
        <w:t xml:space="preserve">УДК </w:t>
      </w:r>
      <w:r w:rsidR="00DF6DAE">
        <w:rPr>
          <w:szCs w:val="24"/>
        </w:rPr>
        <w:t>62</w:t>
      </w:r>
      <w:r w:rsidR="00A56031">
        <w:rPr>
          <w:szCs w:val="24"/>
        </w:rPr>
        <w:t>9</w:t>
      </w:r>
      <w:r w:rsidR="00DF6DAE">
        <w:rPr>
          <w:szCs w:val="24"/>
        </w:rPr>
        <w:t>.</w:t>
      </w:r>
      <w:r w:rsidR="00A56031">
        <w:rPr>
          <w:szCs w:val="24"/>
        </w:rPr>
        <w:t>01</w:t>
      </w:r>
      <w:r w:rsidR="00A30151" w:rsidRPr="00967A12">
        <w:rPr>
          <w:szCs w:val="24"/>
        </w:rPr>
        <w:t>:006.354</w:t>
      </w:r>
      <w:r w:rsidR="00A814B6" w:rsidRPr="00967A12">
        <w:rPr>
          <w:snapToGrid w:val="0"/>
          <w:szCs w:val="24"/>
        </w:rPr>
        <w:t xml:space="preserve"> </w:t>
      </w:r>
      <w:r w:rsidR="00FF1FD9">
        <w:rPr>
          <w:snapToGrid w:val="0"/>
          <w:szCs w:val="24"/>
        </w:rPr>
        <w:tab/>
      </w:r>
      <w:r w:rsidR="004408CD">
        <w:rPr>
          <w:snapToGrid w:val="0"/>
          <w:szCs w:val="24"/>
        </w:rPr>
        <w:t>М</w:t>
      </w:r>
      <w:r w:rsidR="00A814B6" w:rsidRPr="00967A12">
        <w:rPr>
          <w:snapToGrid w:val="0"/>
          <w:szCs w:val="24"/>
        </w:rPr>
        <w:t xml:space="preserve">КС </w:t>
      </w:r>
      <w:r w:rsidR="00A56031">
        <w:rPr>
          <w:snapToGrid w:val="0"/>
          <w:szCs w:val="24"/>
        </w:rPr>
        <w:t>43.020</w:t>
      </w:r>
      <w:r w:rsidR="00130243">
        <w:rPr>
          <w:snapToGrid w:val="0"/>
          <w:szCs w:val="24"/>
        </w:rPr>
        <w:tab/>
      </w:r>
      <w:r w:rsidR="00130243">
        <w:rPr>
          <w:snapToGrid w:val="0"/>
          <w:szCs w:val="24"/>
          <w:lang w:val="en-US"/>
        </w:rPr>
        <w:t>IDT</w:t>
      </w:r>
    </w:p>
    <w:p w14:paraId="5EE9831A" w14:textId="77777777" w:rsidR="00DF6DAE" w:rsidRDefault="00DF6DAE" w:rsidP="00DF6DAE">
      <w:pPr>
        <w:tabs>
          <w:tab w:val="left" w:pos="5529"/>
          <w:tab w:val="right" w:pos="9639"/>
        </w:tabs>
        <w:ind w:firstLine="0"/>
        <w:rPr>
          <w:snapToGrid w:val="0"/>
          <w:szCs w:val="24"/>
        </w:rPr>
      </w:pPr>
      <w:r>
        <w:rPr>
          <w:snapToGrid w:val="0"/>
          <w:szCs w:val="24"/>
        </w:rPr>
        <w:tab/>
      </w:r>
      <w:r w:rsidR="00A56031" w:rsidRPr="00967A12">
        <w:rPr>
          <w:snapToGrid w:val="0"/>
          <w:szCs w:val="24"/>
        </w:rPr>
        <w:t>1</w:t>
      </w:r>
      <w:r w:rsidR="00A56031">
        <w:rPr>
          <w:snapToGrid w:val="0"/>
          <w:szCs w:val="24"/>
        </w:rPr>
        <w:t>3</w:t>
      </w:r>
      <w:r w:rsidR="00A56031" w:rsidRPr="00967A12">
        <w:rPr>
          <w:snapToGrid w:val="0"/>
          <w:szCs w:val="24"/>
        </w:rPr>
        <w:t>.</w:t>
      </w:r>
      <w:r w:rsidR="00A56031">
        <w:rPr>
          <w:snapToGrid w:val="0"/>
          <w:szCs w:val="24"/>
        </w:rPr>
        <w:t>160</w:t>
      </w:r>
    </w:p>
    <w:p w14:paraId="3F575B01" w14:textId="77777777" w:rsidR="006C6C96" w:rsidRPr="00967A12" w:rsidRDefault="00A814B6" w:rsidP="00106B20">
      <w:pPr>
        <w:suppressAutoHyphens/>
        <w:ind w:firstLine="0"/>
        <w:rPr>
          <w:snapToGrid w:val="0"/>
          <w:szCs w:val="24"/>
        </w:rPr>
      </w:pPr>
      <w:r w:rsidRPr="00967A12">
        <w:rPr>
          <w:snapToGrid w:val="0"/>
          <w:szCs w:val="24"/>
        </w:rPr>
        <w:t xml:space="preserve">Ключевые слова: </w:t>
      </w:r>
      <w:r w:rsidR="00860B1A">
        <w:rPr>
          <w:snapToGrid w:val="0"/>
          <w:szCs w:val="24"/>
        </w:rPr>
        <w:t>вибрация</w:t>
      </w:r>
      <w:r w:rsidR="00753C0B" w:rsidRPr="00967A12">
        <w:rPr>
          <w:snapToGrid w:val="0"/>
          <w:szCs w:val="24"/>
        </w:rPr>
        <w:t>,</w:t>
      </w:r>
      <w:r w:rsidR="004408CD">
        <w:rPr>
          <w:snapToGrid w:val="0"/>
          <w:szCs w:val="24"/>
        </w:rPr>
        <w:t xml:space="preserve"> </w:t>
      </w:r>
      <w:r w:rsidR="00DF6DAE">
        <w:rPr>
          <w:snapToGrid w:val="0"/>
          <w:szCs w:val="24"/>
        </w:rPr>
        <w:t>транспортное средство</w:t>
      </w:r>
      <w:r w:rsidR="00860B1A">
        <w:rPr>
          <w:snapToGrid w:val="0"/>
          <w:szCs w:val="24"/>
        </w:rPr>
        <w:t xml:space="preserve">, </w:t>
      </w:r>
      <w:r w:rsidR="00DF6DAE">
        <w:rPr>
          <w:snapToGrid w:val="0"/>
          <w:szCs w:val="24"/>
        </w:rPr>
        <w:t>сиденье</w:t>
      </w:r>
      <w:r w:rsidR="00860B1A">
        <w:rPr>
          <w:snapToGrid w:val="0"/>
          <w:szCs w:val="24"/>
        </w:rPr>
        <w:t xml:space="preserve">, </w:t>
      </w:r>
      <w:r w:rsidR="00A56031">
        <w:rPr>
          <w:snapToGrid w:val="0"/>
          <w:szCs w:val="24"/>
        </w:rPr>
        <w:t>динамический имитатор тела человека, характеристики, испытания</w:t>
      </w:r>
    </w:p>
    <w:p w14:paraId="154B180C" w14:textId="77777777" w:rsidR="006C6C96" w:rsidRPr="00967A12" w:rsidRDefault="00CE5EF2" w:rsidP="00967A12">
      <w:pPr>
        <w:ind w:left="720" w:hanging="720"/>
        <w:rPr>
          <w:b/>
          <w:sz w:val="32"/>
          <w:szCs w:val="24"/>
        </w:rPr>
      </w:pPr>
      <w:r w:rsidRPr="00967A12">
        <w:rPr>
          <w:noProof/>
          <w:sz w:val="32"/>
          <w:szCs w:val="24"/>
        </w:rPr>
        <mc:AlternateContent>
          <mc:Choice Requires="wps">
            <w:drawing>
              <wp:anchor distT="0" distB="0" distL="114300" distR="114300" simplePos="0" relativeHeight="251657728" behindDoc="0" locked="0" layoutInCell="0" allowOverlap="1" wp14:anchorId="58145FFD" wp14:editId="20B34C12">
                <wp:simplePos x="0" y="0"/>
                <wp:positionH relativeFrom="column">
                  <wp:posOffset>-2540</wp:posOffset>
                </wp:positionH>
                <wp:positionV relativeFrom="paragraph">
                  <wp:posOffset>67310</wp:posOffset>
                </wp:positionV>
                <wp:extent cx="6309360" cy="0"/>
                <wp:effectExtent l="0" t="0" r="0" b="0"/>
                <wp:wrapNone/>
                <wp:docPr id="2" name="Lin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C0F87B" id="Line 10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5.3pt" to="496.6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" o:allowincell="f"/>
            </w:pict>
          </mc:Fallback>
        </mc:AlternateContent>
      </w:r>
    </w:p>
    <w:p w14:paraId="7CE6404C" w14:textId="77777777" w:rsidR="006C6C96" w:rsidRPr="00967A12" w:rsidRDefault="006C6C96" w:rsidP="00967A12">
      <w:pPr>
        <w:pStyle w:val="211"/>
        <w:ind w:left="720" w:hanging="720"/>
        <w:rPr>
          <w:sz w:val="32"/>
          <w:szCs w:val="24"/>
        </w:rPr>
      </w:pPr>
    </w:p>
    <w:p w14:paraId="283DAFCD" w14:textId="77777777" w:rsidR="006C6C96" w:rsidRDefault="006C6C96" w:rsidP="006C6C96">
      <w:pPr>
        <w:pStyle w:val="211"/>
        <w:ind w:left="720" w:hanging="720"/>
      </w:pPr>
    </w:p>
    <w:p w14:paraId="618E1F9E" w14:textId="77777777" w:rsidR="006C6C96" w:rsidRDefault="006C6C96" w:rsidP="006C6C96">
      <w:pPr>
        <w:pStyle w:val="211"/>
        <w:ind w:left="720" w:hanging="720"/>
      </w:pPr>
    </w:p>
    <w:p w14:paraId="245FC991" w14:textId="77777777" w:rsidR="006C6C96" w:rsidRDefault="006C6C96" w:rsidP="006C6C96">
      <w:pPr>
        <w:pStyle w:val="211"/>
        <w:ind w:left="720" w:hanging="720"/>
      </w:pPr>
    </w:p>
    <w:p w14:paraId="09C47900" w14:textId="77777777" w:rsidR="00D53C5E" w:rsidRDefault="00D53C5E" w:rsidP="00D53C5E">
      <w:pPr>
        <w:pStyle w:val="211"/>
        <w:ind w:left="720" w:hanging="720"/>
      </w:pPr>
      <w:r>
        <w:t>Генеральный директор ЗАО НИЦ КД</w:t>
      </w:r>
      <w:r>
        <w:tab/>
      </w:r>
      <w:r>
        <w:tab/>
      </w:r>
      <w:r>
        <w:tab/>
      </w:r>
      <w:r>
        <w:tab/>
      </w:r>
      <w:r>
        <w:tab/>
        <w:t>В.Г. Шолкин</w:t>
      </w:r>
    </w:p>
    <w:p w14:paraId="5162A6C0" w14:textId="77777777" w:rsidR="00D53C5E" w:rsidRDefault="00D53C5E" w:rsidP="00D53C5E">
      <w:pPr>
        <w:pStyle w:val="211"/>
        <w:ind w:left="720" w:hanging="720"/>
      </w:pPr>
    </w:p>
    <w:p w14:paraId="50A404F7" w14:textId="77777777" w:rsidR="00D53C5E" w:rsidRDefault="00D53C5E" w:rsidP="00D53C5E">
      <w:pPr>
        <w:pStyle w:val="211"/>
        <w:ind w:left="720" w:hanging="720"/>
      </w:pPr>
    </w:p>
    <w:p w14:paraId="3F5F632E" w14:textId="77777777" w:rsidR="00D53C5E" w:rsidRDefault="00D53C5E" w:rsidP="00D53C5E">
      <w:pPr>
        <w:pStyle w:val="211"/>
        <w:ind w:left="720" w:hanging="720"/>
      </w:pPr>
      <w:r>
        <w:t>Руководитель разработки,</w:t>
      </w:r>
    </w:p>
    <w:p w14:paraId="496CA152" w14:textId="77777777" w:rsidR="00D53C5E" w:rsidRDefault="00D53C5E" w:rsidP="00D53C5E">
      <w:pPr>
        <w:pStyle w:val="211"/>
        <w:ind w:left="720" w:hanging="720"/>
      </w:pPr>
      <w:r>
        <w:t>отв. секретарь ТК 183</w:t>
      </w:r>
      <w:r>
        <w:tab/>
      </w:r>
      <w:r>
        <w:tab/>
      </w:r>
      <w:r>
        <w:tab/>
      </w:r>
      <w:r>
        <w:tab/>
      </w:r>
      <w:r>
        <w:tab/>
      </w:r>
      <w:r>
        <w:tab/>
      </w:r>
      <w:r>
        <w:tab/>
        <w:t>И.Р. Шайняк</w:t>
      </w:r>
    </w:p>
    <w:p w14:paraId="677596CF" w14:textId="77777777" w:rsidR="006C6C96" w:rsidRDefault="006C6C96" w:rsidP="006C6C96">
      <w:pPr>
        <w:pStyle w:val="211"/>
        <w:ind w:left="720" w:hanging="720"/>
      </w:pPr>
    </w:p>
    <w:p w14:paraId="2527831B" w14:textId="77777777" w:rsidR="006C6C96" w:rsidRPr="00D34FA2" w:rsidRDefault="006C6C96" w:rsidP="006C6C96">
      <w:pPr>
        <w:pStyle w:val="211"/>
        <w:spacing w:line="240" w:lineRule="auto"/>
        <w:ind w:left="720" w:hanging="720"/>
        <w:rPr>
          <w:szCs w:val="24"/>
        </w:rPr>
      </w:pPr>
    </w:p>
    <w:p w14:paraId="77DD589B" w14:textId="77777777" w:rsidR="006C6C96" w:rsidRDefault="006C6C96" w:rsidP="006C6C96">
      <w:pPr>
        <w:pStyle w:val="211"/>
        <w:ind w:left="720" w:hanging="720"/>
        <w:rPr>
          <w:sz w:val="32"/>
          <w:szCs w:val="24"/>
        </w:rPr>
      </w:pPr>
    </w:p>
    <w:p w14:paraId="019D1C30" w14:textId="77777777" w:rsidR="00D34FA2" w:rsidRPr="005E6202" w:rsidRDefault="00D34FA2" w:rsidP="006C6C96">
      <w:pPr>
        <w:pStyle w:val="211"/>
        <w:ind w:left="720" w:hanging="720"/>
      </w:pPr>
    </w:p>
    <w:p w14:paraId="034F03E1" w14:textId="77777777" w:rsidR="00625501" w:rsidRDefault="00625501">
      <w:pPr>
        <w:pStyle w:val="aa"/>
        <w:tabs>
          <w:tab w:val="clear" w:pos="4153"/>
          <w:tab w:val="clear" w:pos="8306"/>
        </w:tabs>
      </w:pPr>
    </w:p>
    <w:sectPr w:rsidR="00625501" w:rsidSect="00D92B38">
      <w:headerReference w:type="first" r:id="rId39"/>
      <w:footerReference w:type="first" r:id="rId40"/>
      <w:footnotePr>
        <w:numFmt w:val="chicago"/>
        <w:numStart w:val="5"/>
      </w:footnotePr>
      <w:pgSz w:w="11907" w:h="16840" w:code="9"/>
      <w:pgMar w:top="1530" w:right="1134" w:bottom="1440" w:left="1134"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378D9" w14:textId="77777777" w:rsidR="00963A61" w:rsidRDefault="00963A61">
      <w:r>
        <w:separator/>
      </w:r>
    </w:p>
  </w:endnote>
  <w:endnote w:type="continuationSeparator" w:id="0">
    <w:p w14:paraId="22FBC78B" w14:textId="77777777" w:rsidR="00963A61" w:rsidRDefault="00963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Helvetica">
    <w:panose1 w:val="020B0504020202020204"/>
    <w:charset w:val="CC"/>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203" w:usb1="00000000" w:usb2="00000000" w:usb3="00000000" w:csb0="00000005" w:csb1="00000000"/>
  </w:font>
  <w:font w:name="Arial-Italic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75816" w14:textId="77777777" w:rsidR="00897BD8" w:rsidRPr="00E4163B" w:rsidRDefault="00897BD8">
    <w:pPr>
      <w:pStyle w:val="ac"/>
      <w:ind w:firstLine="0"/>
      <w:rPr>
        <w:sz w:val="22"/>
        <w:szCs w:val="22"/>
      </w:rPr>
    </w:pPr>
    <w:r w:rsidRPr="00E4163B">
      <w:rPr>
        <w:rStyle w:val="af1"/>
        <w:sz w:val="22"/>
        <w:szCs w:val="22"/>
      </w:rPr>
      <w:fldChar w:fldCharType="begin"/>
    </w:r>
    <w:r w:rsidRPr="00E4163B">
      <w:rPr>
        <w:rStyle w:val="af1"/>
        <w:sz w:val="22"/>
        <w:szCs w:val="22"/>
      </w:rPr>
      <w:instrText xml:space="preserve"> PAGE </w:instrText>
    </w:r>
    <w:r w:rsidRPr="00E4163B">
      <w:rPr>
        <w:rStyle w:val="af1"/>
        <w:sz w:val="22"/>
        <w:szCs w:val="22"/>
      </w:rPr>
      <w:fldChar w:fldCharType="separate"/>
    </w:r>
    <w:r w:rsidR="009B1BC7">
      <w:rPr>
        <w:rStyle w:val="af1"/>
        <w:noProof/>
        <w:sz w:val="22"/>
        <w:szCs w:val="22"/>
      </w:rPr>
      <w:t>28</w:t>
    </w:r>
    <w:r w:rsidRPr="00E4163B">
      <w:rPr>
        <w:rStyle w:val="af1"/>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CAFC0" w14:textId="77777777" w:rsidR="00897BD8" w:rsidRPr="00E4163B" w:rsidRDefault="00897BD8">
    <w:pPr>
      <w:pStyle w:val="ac"/>
      <w:jc w:val="right"/>
      <w:rPr>
        <w:sz w:val="22"/>
        <w:szCs w:val="22"/>
      </w:rPr>
    </w:pPr>
    <w:r w:rsidRPr="00E4163B">
      <w:rPr>
        <w:rStyle w:val="af1"/>
        <w:sz w:val="22"/>
        <w:szCs w:val="22"/>
      </w:rPr>
      <w:fldChar w:fldCharType="begin"/>
    </w:r>
    <w:r w:rsidRPr="00E4163B">
      <w:rPr>
        <w:rStyle w:val="af1"/>
        <w:sz w:val="22"/>
        <w:szCs w:val="22"/>
      </w:rPr>
      <w:instrText xml:space="preserve"> PAGE </w:instrText>
    </w:r>
    <w:r w:rsidRPr="00E4163B">
      <w:rPr>
        <w:rStyle w:val="af1"/>
        <w:sz w:val="22"/>
        <w:szCs w:val="22"/>
      </w:rPr>
      <w:fldChar w:fldCharType="separate"/>
    </w:r>
    <w:r w:rsidR="009B1BC7">
      <w:rPr>
        <w:rStyle w:val="af1"/>
        <w:noProof/>
        <w:sz w:val="22"/>
        <w:szCs w:val="22"/>
      </w:rPr>
      <w:t>29</w:t>
    </w:r>
    <w:r w:rsidRPr="00E4163B">
      <w:rPr>
        <w:rStyle w:val="af1"/>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6B98E" w14:textId="77777777" w:rsidR="00897BD8" w:rsidRDefault="00897BD8">
    <w:pPr>
      <w:pStyle w:val="ac"/>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05670" w14:textId="77777777" w:rsidR="00897BD8" w:rsidRDefault="00897BD8">
    <w:pPr>
      <w:pStyle w:val="ac"/>
      <w:spacing w:line="240" w:lineRule="auto"/>
      <w:ind w:firstLine="0"/>
      <w:jc w:val="left"/>
      <w:rPr>
        <w:rStyle w:val="af1"/>
        <w:b/>
        <w:sz w:val="22"/>
      </w:rPr>
    </w:pPr>
    <w:r>
      <w:rPr>
        <w:noProof/>
      </w:rPr>
      <mc:AlternateContent>
        <mc:Choice Requires="wps">
          <w:drawing>
            <wp:anchor distT="0" distB="0" distL="114300" distR="114300" simplePos="0" relativeHeight="251657728" behindDoc="0" locked="0" layoutInCell="0" allowOverlap="1" wp14:anchorId="03BA04F2" wp14:editId="125C7C7A">
              <wp:simplePos x="0" y="0"/>
              <wp:positionH relativeFrom="column">
                <wp:posOffset>17145</wp:posOffset>
              </wp:positionH>
              <wp:positionV relativeFrom="paragraph">
                <wp:posOffset>123190</wp:posOffset>
              </wp:positionV>
              <wp:extent cx="6057900" cy="0"/>
              <wp:effectExtent l="0" t="0" r="0" b="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0F4460" id="Line 1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9.7pt" to="478.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" o:allowincell="f" strokeweight="1.5pt"/>
          </w:pict>
        </mc:Fallback>
      </mc:AlternateContent>
    </w:r>
  </w:p>
  <w:p w14:paraId="5B50C63A" w14:textId="77777777" w:rsidR="00897BD8" w:rsidRPr="00EE0AFB" w:rsidRDefault="00897BD8" w:rsidP="005E4F02">
    <w:pPr>
      <w:pStyle w:val="ac"/>
      <w:spacing w:line="240" w:lineRule="auto"/>
      <w:ind w:firstLine="0"/>
      <w:jc w:val="left"/>
      <w:rPr>
        <w:rStyle w:val="af1"/>
        <w:b/>
        <w:sz w:val="22"/>
      </w:rPr>
    </w:pPr>
    <w:r>
      <w:rPr>
        <w:rStyle w:val="af1"/>
        <w:b/>
        <w:i/>
        <w:sz w:val="22"/>
      </w:rPr>
      <w:t xml:space="preserve">Проект, </w:t>
    </w:r>
    <w:r>
      <w:rPr>
        <w:rStyle w:val="af1"/>
        <w:b/>
        <w:i/>
        <w:sz w:val="22"/>
        <w:lang w:val="en-US"/>
      </w:rPr>
      <w:t xml:space="preserve">RU, </w:t>
    </w:r>
    <w:r>
      <w:rPr>
        <w:rStyle w:val="af1"/>
        <w:b/>
        <w:i/>
        <w:sz w:val="22"/>
      </w:rPr>
      <w:t>1-я редакция</w:t>
    </w:r>
    <w:r w:rsidRPr="0025448F">
      <w:rPr>
        <w:rStyle w:val="af1"/>
        <w:b/>
        <w:i/>
        <w:sz w:val="22"/>
      </w:rPr>
      <w:t xml:space="preserve"> </w:t>
    </w:r>
  </w:p>
  <w:p w14:paraId="44D17A1C" w14:textId="77777777" w:rsidR="00897BD8" w:rsidRDefault="00897BD8">
    <w:pPr>
      <w:pStyle w:val="ac"/>
      <w:spacing w:line="240" w:lineRule="auto"/>
      <w:ind w:firstLine="0"/>
      <w:jc w:val="left"/>
    </w:pPr>
  </w:p>
  <w:p w14:paraId="33465240" w14:textId="77777777" w:rsidR="00897BD8" w:rsidRPr="00E4163B" w:rsidRDefault="00897BD8">
    <w:pPr>
      <w:pStyle w:val="ac"/>
      <w:jc w:val="right"/>
      <w:rPr>
        <w:sz w:val="22"/>
        <w:szCs w:val="18"/>
      </w:rPr>
    </w:pPr>
    <w:r w:rsidRPr="00E4163B">
      <w:rPr>
        <w:rStyle w:val="af1"/>
        <w:sz w:val="22"/>
        <w:szCs w:val="18"/>
      </w:rPr>
      <w:fldChar w:fldCharType="begin"/>
    </w:r>
    <w:r w:rsidRPr="00E4163B">
      <w:rPr>
        <w:rStyle w:val="af1"/>
        <w:sz w:val="22"/>
        <w:szCs w:val="18"/>
      </w:rPr>
      <w:instrText xml:space="preserve"> PAGE </w:instrText>
    </w:r>
    <w:r w:rsidRPr="00E4163B">
      <w:rPr>
        <w:rStyle w:val="af1"/>
        <w:sz w:val="22"/>
        <w:szCs w:val="18"/>
      </w:rPr>
      <w:fldChar w:fldCharType="separate"/>
    </w:r>
    <w:r w:rsidR="00876C86">
      <w:rPr>
        <w:rStyle w:val="af1"/>
        <w:noProof/>
        <w:sz w:val="22"/>
        <w:szCs w:val="18"/>
      </w:rPr>
      <w:t>1</w:t>
    </w:r>
    <w:r w:rsidRPr="00E4163B">
      <w:rPr>
        <w:rStyle w:val="af1"/>
        <w:sz w:val="22"/>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60587" w14:textId="77777777" w:rsidR="00963A61" w:rsidRDefault="00963A61">
      <w:r>
        <w:separator/>
      </w:r>
    </w:p>
  </w:footnote>
  <w:footnote w:type="continuationSeparator" w:id="0">
    <w:p w14:paraId="08092C79" w14:textId="77777777" w:rsidR="00963A61" w:rsidRDefault="00963A61">
      <w:r>
        <w:continuationSeparator/>
      </w:r>
    </w:p>
  </w:footnote>
  <w:footnote w:id="1">
    <w:p w14:paraId="6AAB39D2" w14:textId="77777777" w:rsidR="00897BD8" w:rsidRPr="00304B86" w:rsidRDefault="00897BD8" w:rsidP="00304B86">
      <w:pPr>
        <w:pStyle w:val="af4"/>
        <w:ind w:firstLine="720"/>
        <w:jc w:val="both"/>
        <w:rPr>
          <w:rFonts w:ascii="Arial" w:hAnsi="Arial" w:cs="Arial"/>
        </w:rPr>
      </w:pPr>
      <w:r w:rsidRPr="00304B86">
        <w:rPr>
          <w:rStyle w:val="af3"/>
          <w:rFonts w:ascii="Arial" w:hAnsi="Arial" w:cs="Arial"/>
        </w:rPr>
        <w:t>1)</w:t>
      </w:r>
      <w:r w:rsidRPr="00304B86">
        <w:rPr>
          <w:rFonts w:ascii="Arial" w:hAnsi="Arial" w:cs="Arial"/>
        </w:rPr>
        <w:t xml:space="preserve"> </w:t>
      </w:r>
      <w:r w:rsidRPr="00304B86">
        <w:rPr>
          <w:rFonts w:ascii="Arial" w:hAnsi="Arial" w:cs="Arial"/>
          <w:i/>
        </w:rPr>
        <w:t>Эта масса больше суммы масс подвижной части и опорной рамы, указанных в подрисуночных подписях рисунка В.1, поскольку включает в себя вспомогательные узлы, соединенные с корпусом, общая масса которых 1,8 кг.</w:t>
      </w:r>
    </w:p>
  </w:footnote>
  <w:footnote w:id="2">
    <w:p w14:paraId="45D62F37" w14:textId="77777777" w:rsidR="00897BD8" w:rsidRPr="0023680B" w:rsidRDefault="00897BD8" w:rsidP="0023680B">
      <w:pPr>
        <w:pStyle w:val="af4"/>
        <w:ind w:firstLine="720"/>
        <w:jc w:val="both"/>
        <w:rPr>
          <w:rFonts w:ascii="Arial" w:hAnsi="Arial" w:cs="Arial"/>
          <w:i/>
        </w:rPr>
      </w:pPr>
      <w:r w:rsidRPr="0023680B">
        <w:rPr>
          <w:rStyle w:val="af3"/>
          <w:rFonts w:ascii="Arial" w:hAnsi="Arial" w:cs="Arial"/>
        </w:rPr>
        <w:t>1)</w:t>
      </w:r>
      <w:r w:rsidRPr="0023680B">
        <w:rPr>
          <w:rFonts w:ascii="Arial" w:hAnsi="Arial" w:cs="Arial"/>
        </w:rPr>
        <w:t xml:space="preserve"> </w:t>
      </w:r>
      <w:r w:rsidRPr="0023680B">
        <w:rPr>
          <w:rFonts w:ascii="Arial" w:hAnsi="Arial" w:cs="Arial"/>
          <w:i/>
        </w:rPr>
        <w:t>В рассматриваемой конструкции использованы три</w:t>
      </w:r>
      <w:r>
        <w:rPr>
          <w:rFonts w:ascii="Arial" w:hAnsi="Arial" w:cs="Arial"/>
          <w:i/>
        </w:rPr>
        <w:t xml:space="preserve"> установленных треугольником</w:t>
      </w:r>
      <w:r w:rsidRPr="0023680B">
        <w:rPr>
          <w:rFonts w:ascii="Arial" w:hAnsi="Arial" w:cs="Arial"/>
          <w:i/>
        </w:rPr>
        <w:t xml:space="preserve"> акселерометра для</w:t>
      </w:r>
      <w:r>
        <w:rPr>
          <w:rFonts w:ascii="Arial" w:hAnsi="Arial" w:cs="Arial"/>
          <w:i/>
        </w:rPr>
        <w:t xml:space="preserve"> усреднения и</w:t>
      </w:r>
      <w:r w:rsidRPr="0023680B">
        <w:rPr>
          <w:rFonts w:ascii="Arial" w:hAnsi="Arial" w:cs="Arial"/>
          <w:i/>
        </w:rPr>
        <w:t xml:space="preserve"> компенсации паразитных колебаний по другим степеням свободы.</w:t>
      </w:r>
    </w:p>
  </w:footnote>
  <w:footnote w:id="3">
    <w:p w14:paraId="44DE2979" w14:textId="77777777" w:rsidR="00897BD8" w:rsidRPr="00D53C5E" w:rsidRDefault="00897BD8" w:rsidP="00D53C5E">
      <w:pPr>
        <w:pStyle w:val="af4"/>
        <w:ind w:firstLine="720"/>
        <w:jc w:val="both"/>
        <w:rPr>
          <w:rFonts w:ascii="Arial" w:hAnsi="Arial" w:cs="Arial"/>
        </w:rPr>
      </w:pPr>
      <w:r w:rsidRPr="00D53C5E">
        <w:rPr>
          <w:rStyle w:val="af3"/>
          <w:rFonts w:ascii="Arial" w:hAnsi="Arial" w:cs="Arial"/>
        </w:rPr>
        <w:t>1)</w:t>
      </w:r>
      <w:r w:rsidRPr="00D53C5E">
        <w:rPr>
          <w:rFonts w:ascii="Arial" w:hAnsi="Arial" w:cs="Arial"/>
        </w:rPr>
        <w:t xml:space="preserve"> Рекомендуется применять гармонизированный стандарт ГОСТ 31316–2006 «</w:t>
      </w:r>
      <w:r w:rsidRPr="00D53C5E">
        <w:rPr>
          <w:rFonts w:ascii="Arial" w:eastAsia="MS Mincho" w:hAnsi="Arial" w:cs="Arial"/>
        </w:rPr>
        <w:t>Вибрация. Лабораторный метод оценки вибрации, передаваемой через сиденье оператора машины. Тракторы сельскохозяйственные колесные</w:t>
      </w:r>
      <w:r w:rsidRPr="00D53C5E">
        <w:rPr>
          <w:rFonts w:ascii="Arial" w:hAnsi="Arial" w:cs="Arial"/>
        </w:rPr>
        <w:t>».</w:t>
      </w:r>
    </w:p>
  </w:footnote>
  <w:footnote w:id="4">
    <w:p w14:paraId="19E9CE4B" w14:textId="77777777" w:rsidR="00897BD8" w:rsidRPr="00D53C5E" w:rsidRDefault="00897BD8" w:rsidP="00D53C5E">
      <w:pPr>
        <w:pStyle w:val="af4"/>
        <w:ind w:firstLine="720"/>
        <w:jc w:val="both"/>
        <w:rPr>
          <w:rFonts w:ascii="Arial" w:hAnsi="Arial" w:cs="Arial"/>
        </w:rPr>
      </w:pPr>
      <w:r w:rsidRPr="00D53C5E">
        <w:rPr>
          <w:rStyle w:val="af3"/>
          <w:rFonts w:ascii="Arial" w:hAnsi="Arial" w:cs="Arial"/>
        </w:rPr>
        <w:t>2)</w:t>
      </w:r>
      <w:r w:rsidRPr="00D53C5E">
        <w:rPr>
          <w:rFonts w:ascii="Arial" w:hAnsi="Arial" w:cs="Arial"/>
        </w:rPr>
        <w:t xml:space="preserve"> Рекомендуется применять гармонизированный стандарт ГОСТ </w:t>
      </w:r>
      <w:r w:rsidRPr="00D53C5E">
        <w:rPr>
          <w:rFonts w:ascii="Arial" w:hAnsi="Arial" w:cs="Arial"/>
          <w:lang w:val="en-US"/>
        </w:rPr>
        <w:t>ISO</w:t>
      </w:r>
      <w:r w:rsidRPr="00D53C5E">
        <w:rPr>
          <w:rFonts w:ascii="Arial" w:hAnsi="Arial" w:cs="Arial"/>
        </w:rPr>
        <w:t xml:space="preserve"> 7096–2016 «</w:t>
      </w:r>
      <w:r w:rsidRPr="00D53C5E">
        <w:rPr>
          <w:rFonts w:ascii="Arial" w:eastAsia="MS Mincho" w:hAnsi="Arial" w:cs="Arial"/>
        </w:rPr>
        <w:t>Машины землеройные. Лабораторная оценка вибрации сиденья оператора</w:t>
      </w:r>
      <w:r w:rsidRPr="00D53C5E">
        <w:rPr>
          <w:rFonts w:ascii="Arial" w:hAnsi="Arial" w:cs="Arial"/>
        </w:rPr>
        <w:t>».</w:t>
      </w:r>
    </w:p>
  </w:footnote>
  <w:footnote w:id="5">
    <w:p w14:paraId="399BC3BA" w14:textId="77777777" w:rsidR="00897BD8" w:rsidRPr="00D53C5E" w:rsidRDefault="00897BD8" w:rsidP="00D53C5E">
      <w:pPr>
        <w:pStyle w:val="af4"/>
        <w:ind w:firstLine="720"/>
        <w:jc w:val="both"/>
        <w:rPr>
          <w:rFonts w:ascii="Arial" w:hAnsi="Arial" w:cs="Arial"/>
        </w:rPr>
      </w:pPr>
      <w:r w:rsidRPr="00D53C5E">
        <w:rPr>
          <w:rStyle w:val="af3"/>
          <w:rFonts w:ascii="Arial" w:hAnsi="Arial" w:cs="Arial"/>
        </w:rPr>
        <w:t>3)</w:t>
      </w:r>
      <w:r w:rsidRPr="00D53C5E">
        <w:rPr>
          <w:rFonts w:ascii="Arial" w:hAnsi="Arial" w:cs="Arial"/>
        </w:rPr>
        <w:t xml:space="preserve"> Рекомендуется применять гармонизированный стандарт ГОСТ 31318–2006 «</w:t>
      </w:r>
      <w:r w:rsidRPr="00D53C5E">
        <w:rPr>
          <w:rFonts w:ascii="Arial" w:eastAsia="MS Mincho" w:hAnsi="Arial" w:cs="Arial"/>
        </w:rPr>
        <w:t>Вибрация. Лабораторный метод оценки вибрации, передаваемой через сиденье оператора машины. Напольный транспорт</w:t>
      </w:r>
      <w:r w:rsidRPr="00D53C5E">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EB1BE" w14:textId="77777777" w:rsidR="00897BD8" w:rsidRPr="00F67389" w:rsidRDefault="00897BD8" w:rsidP="00E4163B">
    <w:pPr>
      <w:pStyle w:val="aa"/>
      <w:tabs>
        <w:tab w:val="clear" w:pos="8306"/>
        <w:tab w:val="right" w:pos="9638"/>
      </w:tabs>
      <w:spacing w:line="240" w:lineRule="auto"/>
      <w:ind w:firstLine="0"/>
      <w:rPr>
        <w:b/>
        <w:szCs w:val="24"/>
      </w:rPr>
    </w:pPr>
    <w:r w:rsidRPr="00E4163B">
      <w:rPr>
        <w:b/>
        <w:szCs w:val="24"/>
      </w:rPr>
      <w:t>ГОСТ </w:t>
    </w:r>
    <w:r>
      <w:rPr>
        <w:b/>
        <w:szCs w:val="24"/>
        <w:lang w:val="en-US"/>
      </w:rPr>
      <w:t>ISO</w:t>
    </w:r>
    <w:r>
      <w:rPr>
        <w:b/>
        <w:szCs w:val="24"/>
      </w:rPr>
      <w:t xml:space="preserve"> 10326-3</w:t>
    </w:r>
    <w:r w:rsidRPr="00F67389">
      <w:rPr>
        <w:b/>
        <w:szCs w:val="24"/>
      </w:rPr>
      <w:t>–</w:t>
    </w:r>
    <w:r w:rsidRPr="005E4F02">
      <w:rPr>
        <w:b/>
        <w:color w:val="FFFFFF" w:themeColor="background1"/>
        <w:szCs w:val="24"/>
      </w:rPr>
      <w:t>2027</w:t>
    </w:r>
  </w:p>
  <w:p w14:paraId="4F55A016" w14:textId="77777777" w:rsidR="00897BD8" w:rsidRPr="005E4F02" w:rsidRDefault="00897BD8" w:rsidP="00E4163B">
    <w:pPr>
      <w:pStyle w:val="aa"/>
      <w:tabs>
        <w:tab w:val="clear" w:pos="8306"/>
        <w:tab w:val="right" w:pos="9638"/>
      </w:tabs>
      <w:spacing w:line="240" w:lineRule="auto"/>
      <w:ind w:firstLine="0"/>
      <w:rPr>
        <w:szCs w:val="24"/>
      </w:rPr>
    </w:pPr>
    <w:r w:rsidRPr="005E4F02">
      <w:rPr>
        <w:szCs w:val="24"/>
      </w:rPr>
      <w:t>(</w:t>
    </w:r>
    <w:r w:rsidRPr="005E4F02">
      <w:rPr>
        <w:i/>
        <w:szCs w:val="24"/>
      </w:rPr>
      <w:t xml:space="preserve">проект, </w:t>
    </w:r>
    <w:r w:rsidRPr="005E4F02">
      <w:rPr>
        <w:i/>
        <w:szCs w:val="24"/>
        <w:lang w:val="en-US"/>
      </w:rPr>
      <w:t>RU</w:t>
    </w:r>
    <w:r w:rsidRPr="005E4F02">
      <w:rPr>
        <w:i/>
        <w:szCs w:val="24"/>
      </w:rPr>
      <w:t xml:space="preserve">, </w:t>
    </w:r>
    <w:r>
      <w:rPr>
        <w:i/>
        <w:szCs w:val="24"/>
      </w:rPr>
      <w:t>1-я</w:t>
    </w:r>
    <w:r w:rsidRPr="005E4F02">
      <w:rPr>
        <w:i/>
        <w:szCs w:val="24"/>
      </w:rPr>
      <w:t xml:space="preserve"> редакция</w:t>
    </w:r>
    <w:r w:rsidRPr="005E4F02">
      <w:rPr>
        <w:szCs w:val="24"/>
      </w:rPr>
      <w:t>)</w:t>
    </w:r>
  </w:p>
  <w:p w14:paraId="22EB5292" w14:textId="77777777" w:rsidR="00897BD8" w:rsidRPr="00E4163B" w:rsidRDefault="00897BD8" w:rsidP="00E4163B">
    <w:pPr>
      <w:pStyle w:val="aa"/>
      <w:tabs>
        <w:tab w:val="clear" w:pos="8306"/>
        <w:tab w:val="right" w:pos="9638"/>
      </w:tabs>
      <w:spacing w:line="240" w:lineRule="auto"/>
      <w:ind w:firstLine="0"/>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9F386" w14:textId="77777777" w:rsidR="00897BD8" w:rsidRPr="00F67389" w:rsidRDefault="00897BD8" w:rsidP="00725D4C">
    <w:pPr>
      <w:pStyle w:val="aa"/>
      <w:tabs>
        <w:tab w:val="clear" w:pos="4153"/>
        <w:tab w:val="clear" w:pos="8306"/>
        <w:tab w:val="right" w:pos="9638"/>
      </w:tabs>
      <w:spacing w:line="240" w:lineRule="auto"/>
      <w:ind w:firstLine="0"/>
      <w:rPr>
        <w:b/>
        <w:szCs w:val="24"/>
      </w:rPr>
    </w:pPr>
    <w:r w:rsidRPr="00E4163B">
      <w:rPr>
        <w:b/>
        <w:szCs w:val="24"/>
      </w:rPr>
      <w:tab/>
      <w:t>ГОСТ </w:t>
    </w:r>
    <w:r>
      <w:rPr>
        <w:b/>
        <w:szCs w:val="24"/>
        <w:lang w:val="en-US"/>
      </w:rPr>
      <w:t>ISO</w:t>
    </w:r>
    <w:r>
      <w:rPr>
        <w:b/>
        <w:szCs w:val="24"/>
      </w:rPr>
      <w:t xml:space="preserve"> 10326-3</w:t>
    </w:r>
    <w:r w:rsidRPr="00F67389">
      <w:rPr>
        <w:b/>
        <w:szCs w:val="24"/>
      </w:rPr>
      <w:t>–</w:t>
    </w:r>
    <w:r w:rsidRPr="005E4F02">
      <w:rPr>
        <w:b/>
        <w:color w:val="FFFFFF" w:themeColor="background1"/>
        <w:szCs w:val="24"/>
      </w:rPr>
      <w:t>2027</w:t>
    </w:r>
  </w:p>
  <w:p w14:paraId="0E90433C" w14:textId="77777777" w:rsidR="00897BD8" w:rsidRDefault="00897BD8" w:rsidP="00E4163B">
    <w:pPr>
      <w:pStyle w:val="aa"/>
      <w:tabs>
        <w:tab w:val="clear" w:pos="8306"/>
        <w:tab w:val="left" w:pos="7371"/>
        <w:tab w:val="right" w:pos="9638"/>
      </w:tabs>
      <w:spacing w:line="240" w:lineRule="auto"/>
      <w:ind w:firstLine="0"/>
      <w:jc w:val="right"/>
      <w:rPr>
        <w:szCs w:val="24"/>
      </w:rPr>
    </w:pPr>
    <w:r w:rsidRPr="005E4F02">
      <w:rPr>
        <w:szCs w:val="24"/>
      </w:rPr>
      <w:t>(</w:t>
    </w:r>
    <w:r w:rsidRPr="005E4F02">
      <w:rPr>
        <w:i/>
        <w:szCs w:val="24"/>
      </w:rPr>
      <w:t xml:space="preserve">проект, </w:t>
    </w:r>
    <w:r w:rsidRPr="005E4F02">
      <w:rPr>
        <w:i/>
        <w:szCs w:val="24"/>
        <w:lang w:val="en-US"/>
      </w:rPr>
      <w:t>RU</w:t>
    </w:r>
    <w:r w:rsidRPr="005E4F02">
      <w:rPr>
        <w:i/>
        <w:szCs w:val="24"/>
      </w:rPr>
      <w:t xml:space="preserve">, </w:t>
    </w:r>
    <w:r>
      <w:rPr>
        <w:i/>
        <w:szCs w:val="24"/>
      </w:rPr>
      <w:t>1-я</w:t>
    </w:r>
    <w:r w:rsidRPr="005E4F02">
      <w:rPr>
        <w:i/>
        <w:szCs w:val="24"/>
      </w:rPr>
      <w:t xml:space="preserve"> редакция</w:t>
    </w:r>
    <w:r w:rsidRPr="005E4F02">
      <w:rPr>
        <w:szCs w:val="24"/>
      </w:rPr>
      <w:t>)</w:t>
    </w:r>
  </w:p>
  <w:p w14:paraId="4F700979" w14:textId="77777777" w:rsidR="00897BD8" w:rsidRPr="005E4F02" w:rsidRDefault="00897BD8" w:rsidP="00E4163B">
    <w:pPr>
      <w:pStyle w:val="aa"/>
      <w:tabs>
        <w:tab w:val="clear" w:pos="8306"/>
        <w:tab w:val="left" w:pos="7371"/>
        <w:tab w:val="right" w:pos="9638"/>
      </w:tabs>
      <w:spacing w:line="240" w:lineRule="auto"/>
      <w:ind w:firstLine="0"/>
      <w:jc w:val="right"/>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F6536" w14:textId="77777777" w:rsidR="00897BD8" w:rsidRPr="00F67389" w:rsidRDefault="00897BD8" w:rsidP="00E4163B">
    <w:pPr>
      <w:pStyle w:val="aa"/>
      <w:tabs>
        <w:tab w:val="clear" w:pos="4153"/>
        <w:tab w:val="clear" w:pos="8306"/>
        <w:tab w:val="right" w:pos="9639"/>
      </w:tabs>
      <w:spacing w:line="240" w:lineRule="auto"/>
      <w:ind w:firstLine="0"/>
      <w:rPr>
        <w:b/>
        <w:sz w:val="28"/>
        <w:szCs w:val="28"/>
      </w:rPr>
    </w:pPr>
    <w:r>
      <w:rPr>
        <w:b/>
        <w:sz w:val="20"/>
      </w:rPr>
      <w:tab/>
    </w:r>
    <w:r w:rsidRPr="00785EE7">
      <w:rPr>
        <w:b/>
        <w:sz w:val="28"/>
        <w:szCs w:val="28"/>
      </w:rPr>
      <w:t>ГОСТ </w:t>
    </w:r>
    <w:r>
      <w:rPr>
        <w:b/>
        <w:sz w:val="28"/>
        <w:szCs w:val="28"/>
        <w:lang w:val="en-US"/>
      </w:rPr>
      <w:t>ISO</w:t>
    </w:r>
    <w:r w:rsidRPr="004C4337">
      <w:rPr>
        <w:b/>
        <w:sz w:val="28"/>
        <w:szCs w:val="28"/>
      </w:rPr>
      <w:t xml:space="preserve"> </w:t>
    </w:r>
    <w:r>
      <w:rPr>
        <w:b/>
        <w:sz w:val="28"/>
        <w:szCs w:val="28"/>
      </w:rPr>
      <w:t>10326-3</w:t>
    </w:r>
    <w:r w:rsidRPr="00F67389">
      <w:rPr>
        <w:b/>
        <w:sz w:val="28"/>
        <w:szCs w:val="28"/>
      </w:rPr>
      <w:t>–</w:t>
    </w:r>
    <w:r w:rsidRPr="005E4F02">
      <w:rPr>
        <w:b/>
        <w:color w:val="FFFFFF" w:themeColor="background1"/>
        <w:sz w:val="28"/>
        <w:szCs w:val="28"/>
      </w:rPr>
      <w:t>2027</w:t>
    </w:r>
  </w:p>
  <w:p w14:paraId="5FFAB689" w14:textId="77777777" w:rsidR="00897BD8" w:rsidRPr="005E4F02" w:rsidRDefault="00897BD8" w:rsidP="00E4163B">
    <w:pPr>
      <w:pStyle w:val="aa"/>
      <w:tabs>
        <w:tab w:val="clear" w:pos="4153"/>
        <w:tab w:val="clear" w:pos="8306"/>
        <w:tab w:val="right" w:pos="9639"/>
      </w:tabs>
      <w:spacing w:line="240" w:lineRule="auto"/>
      <w:ind w:firstLine="0"/>
    </w:pPr>
    <w:r w:rsidRPr="005E4F02">
      <w:rPr>
        <w:b/>
        <w:szCs w:val="24"/>
      </w:rPr>
      <w:tab/>
    </w:r>
    <w:r w:rsidRPr="005E4F02">
      <w:t>(</w:t>
    </w:r>
    <w:r w:rsidRPr="005E4F02">
      <w:rPr>
        <w:i/>
      </w:rPr>
      <w:t xml:space="preserve">проект, </w:t>
    </w:r>
    <w:r w:rsidRPr="005E4F02">
      <w:rPr>
        <w:i/>
        <w:lang w:val="en-US"/>
      </w:rPr>
      <w:t>RU</w:t>
    </w:r>
    <w:r w:rsidRPr="005E4F02">
      <w:rPr>
        <w:i/>
      </w:rPr>
      <w:t xml:space="preserve">, </w:t>
    </w:r>
    <w:r>
      <w:rPr>
        <w:i/>
      </w:rPr>
      <w:t>1-я</w:t>
    </w:r>
    <w:r w:rsidRPr="005E4F02">
      <w:rPr>
        <w:i/>
      </w:rPr>
      <w:t xml:space="preserve"> редакция</w:t>
    </w:r>
    <w:r w:rsidRPr="005E4F02">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Описание: 11200_ed2figB1_1" style="width:9pt;height:9pt;visibility:visible" o:bullet="t">
        <v:imagedata r:id="rId1" o:title="11200_ed2figB1_1"/>
      </v:shape>
    </w:pict>
  </w:numPicBullet>
  <w:numPicBullet w:numPicBulletId="1">
    <w:pict>
      <v:shape id="_x0000_i1026" type="#_x0000_t75" style="width:1237.5pt;height:1099.5pt;visibility:visible" o:bullet="t">
        <v:imagedata r:id="rId2" o:title=""/>
      </v:shape>
    </w:pict>
  </w:numPicBullet>
  <w:abstractNum w:abstractNumId="0" w15:restartNumberingAfterBreak="0">
    <w:nsid w:val="FFFFFF80"/>
    <w:multiLevelType w:val="singleLevel"/>
    <w:tmpl w:val="FBDA7DB8"/>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05F252BD"/>
    <w:multiLevelType w:val="singleLevel"/>
    <w:tmpl w:val="B224B3F4"/>
    <w:lvl w:ilvl="0">
      <w:start w:val="1"/>
      <w:numFmt w:val="decimal"/>
      <w:pStyle w:val="1"/>
      <w:lvlText w:val="[%1]"/>
      <w:lvlJc w:val="left"/>
      <w:pPr>
        <w:tabs>
          <w:tab w:val="num" w:pos="360"/>
        </w:tabs>
        <w:ind w:left="360" w:hanging="360"/>
      </w:pPr>
      <w:rPr>
        <w:rFonts w:ascii="Arial" w:hAnsi="Arial" w:hint="default"/>
        <w:sz w:val="24"/>
        <w:szCs w:val="32"/>
      </w:rPr>
    </w:lvl>
  </w:abstractNum>
  <w:abstractNum w:abstractNumId="2" w15:restartNumberingAfterBreak="0">
    <w:nsid w:val="077F4677"/>
    <w:multiLevelType w:val="multilevel"/>
    <w:tmpl w:val="874266EE"/>
    <w:lvl w:ilvl="0">
      <w:start w:val="1"/>
      <w:numFmt w:val="upperLetter"/>
      <w:suff w:val="space"/>
      <w:lvlText w:val="Приложение %1"/>
      <w:lvlJc w:val="left"/>
      <w:rPr>
        <w:b/>
        <w:i w:val="0"/>
      </w:rPr>
    </w:lvl>
    <w:lvl w:ilvl="1">
      <w:start w:val="1"/>
      <w:numFmt w:val="decimal"/>
      <w:lvlText w:val="%1.%2"/>
      <w:lvlJc w:val="left"/>
      <w:pPr>
        <w:tabs>
          <w:tab w:val="num" w:pos="360"/>
        </w:tabs>
      </w:pPr>
      <w:rPr>
        <w:b/>
        <w:i w:val="0"/>
      </w:rPr>
    </w:lvl>
    <w:lvl w:ilvl="2">
      <w:start w:val="1"/>
      <w:numFmt w:val="decimal"/>
      <w:lvlText w:val="%1.%2.%3"/>
      <w:lvlJc w:val="left"/>
      <w:pPr>
        <w:tabs>
          <w:tab w:val="num" w:pos="720"/>
        </w:tabs>
      </w:pPr>
      <w:rPr>
        <w:b/>
        <w:i w:val="0"/>
      </w:rPr>
    </w:lvl>
    <w:lvl w:ilvl="3">
      <w:start w:val="1"/>
      <w:numFmt w:val="decimal"/>
      <w:lvlText w:val="%1.%2.%3.%4"/>
      <w:lvlJc w:val="left"/>
      <w:pPr>
        <w:tabs>
          <w:tab w:val="num" w:pos="1080"/>
        </w:tabs>
      </w:pPr>
      <w:rPr>
        <w:b/>
        <w:i w:val="0"/>
      </w:rPr>
    </w:lvl>
    <w:lvl w:ilvl="4">
      <w:start w:val="1"/>
      <w:numFmt w:val="decimal"/>
      <w:lvlText w:val="%1.%2.%3.%4.%5"/>
      <w:lvlJc w:val="left"/>
      <w:pPr>
        <w:tabs>
          <w:tab w:val="num" w:pos="1080"/>
        </w:tabs>
      </w:pPr>
      <w:rPr>
        <w:b/>
        <w:i w:val="0"/>
      </w:rPr>
    </w:lvl>
    <w:lvl w:ilvl="5">
      <w:start w:val="1"/>
      <w:numFmt w:val="decimal"/>
      <w:lvlText w:val="%1.%2.%3.%4.%5.%6"/>
      <w:lvlJc w:val="left"/>
      <w:pPr>
        <w:tabs>
          <w:tab w:val="num" w:pos="1440"/>
        </w:tabs>
      </w:pPr>
      <w:rPr>
        <w:b/>
        <w:i w:val="0"/>
      </w:rPr>
    </w:lvl>
    <w:lvl w:ilvl="6">
      <w:start w:val="1"/>
      <w:numFmt w:val="lowerRoman"/>
      <w:lvlText w:val="(%7)"/>
      <w:lvlJc w:val="left"/>
      <w:pPr>
        <w:tabs>
          <w:tab w:val="num" w:pos="5040"/>
        </w:tabs>
        <w:ind w:left="4320"/>
      </w:pPr>
    </w:lvl>
    <w:lvl w:ilvl="7">
      <w:start w:val="1"/>
      <w:numFmt w:val="lowerLetter"/>
      <w:lvlText w:val="(%8)"/>
      <w:lvlJc w:val="left"/>
      <w:pPr>
        <w:tabs>
          <w:tab w:val="num" w:pos="5400"/>
        </w:tabs>
        <w:ind w:left="5040"/>
      </w:pPr>
    </w:lvl>
    <w:lvl w:ilvl="8">
      <w:start w:val="1"/>
      <w:numFmt w:val="lowerRoman"/>
      <w:lvlText w:val="(%9)"/>
      <w:lvlJc w:val="left"/>
      <w:pPr>
        <w:tabs>
          <w:tab w:val="num" w:pos="6120"/>
        </w:tabs>
        <w:ind w:left="5760"/>
      </w:pPr>
    </w:lvl>
  </w:abstractNum>
  <w:abstractNum w:abstractNumId="3" w15:restartNumberingAfterBreak="0">
    <w:nsid w:val="08A55008"/>
    <w:multiLevelType w:val="multilevel"/>
    <w:tmpl w:val="874266EE"/>
    <w:lvl w:ilvl="0">
      <w:start w:val="1"/>
      <w:numFmt w:val="upperLetter"/>
      <w:pStyle w:val="ANNEX"/>
      <w:suff w:val="space"/>
      <w:lvlText w:val="Приложение %1"/>
      <w:lvlJc w:val="left"/>
      <w:rPr>
        <w:b/>
        <w:i w:val="0"/>
      </w:rPr>
    </w:lvl>
    <w:lvl w:ilvl="1">
      <w:start w:val="1"/>
      <w:numFmt w:val="decimal"/>
      <w:pStyle w:val="a2"/>
      <w:lvlText w:val="%1.%2"/>
      <w:lvlJc w:val="left"/>
      <w:pPr>
        <w:tabs>
          <w:tab w:val="num" w:pos="2910"/>
        </w:tabs>
      </w:pPr>
      <w:rPr>
        <w:b/>
        <w:i w:val="0"/>
      </w:rPr>
    </w:lvl>
    <w:lvl w:ilvl="2">
      <w:start w:val="1"/>
      <w:numFmt w:val="decimal"/>
      <w:pStyle w:val="a3"/>
      <w:lvlText w:val="%1.%2.%3"/>
      <w:lvlJc w:val="left"/>
      <w:pPr>
        <w:tabs>
          <w:tab w:val="num" w:pos="3270"/>
        </w:tabs>
      </w:pPr>
      <w:rPr>
        <w:b/>
        <w:i w:val="0"/>
      </w:rPr>
    </w:lvl>
    <w:lvl w:ilvl="3">
      <w:start w:val="1"/>
      <w:numFmt w:val="decimal"/>
      <w:pStyle w:val="a4"/>
      <w:lvlText w:val="%1.%2.%3.%4"/>
      <w:lvlJc w:val="left"/>
      <w:pPr>
        <w:tabs>
          <w:tab w:val="num" w:pos="3630"/>
        </w:tabs>
      </w:pPr>
      <w:rPr>
        <w:b/>
        <w:i w:val="0"/>
      </w:rPr>
    </w:lvl>
    <w:lvl w:ilvl="4">
      <w:start w:val="1"/>
      <w:numFmt w:val="decimal"/>
      <w:pStyle w:val="a5"/>
      <w:lvlText w:val="%1.%2.%3.%4.%5"/>
      <w:lvlJc w:val="left"/>
      <w:pPr>
        <w:tabs>
          <w:tab w:val="num" w:pos="3630"/>
        </w:tabs>
      </w:pPr>
      <w:rPr>
        <w:b/>
        <w:i w:val="0"/>
      </w:rPr>
    </w:lvl>
    <w:lvl w:ilvl="5">
      <w:start w:val="1"/>
      <w:numFmt w:val="decimal"/>
      <w:pStyle w:val="a6"/>
      <w:lvlText w:val="%1.%2.%3.%4.%5.%6"/>
      <w:lvlJc w:val="left"/>
      <w:pPr>
        <w:tabs>
          <w:tab w:val="num" w:pos="3990"/>
        </w:tabs>
      </w:pPr>
      <w:rPr>
        <w:b/>
        <w:i w:val="0"/>
      </w:rPr>
    </w:lvl>
    <w:lvl w:ilvl="6">
      <w:start w:val="1"/>
      <w:numFmt w:val="lowerRoman"/>
      <w:lvlText w:val="(%7)"/>
      <w:lvlJc w:val="left"/>
      <w:pPr>
        <w:tabs>
          <w:tab w:val="num" w:pos="7590"/>
        </w:tabs>
        <w:ind w:left="6870"/>
      </w:pPr>
    </w:lvl>
    <w:lvl w:ilvl="7">
      <w:start w:val="1"/>
      <w:numFmt w:val="lowerLetter"/>
      <w:lvlText w:val="(%8)"/>
      <w:lvlJc w:val="left"/>
      <w:pPr>
        <w:tabs>
          <w:tab w:val="num" w:pos="7950"/>
        </w:tabs>
        <w:ind w:left="7590"/>
      </w:pPr>
    </w:lvl>
    <w:lvl w:ilvl="8">
      <w:start w:val="1"/>
      <w:numFmt w:val="lowerRoman"/>
      <w:lvlText w:val="(%9)"/>
      <w:lvlJc w:val="left"/>
      <w:pPr>
        <w:tabs>
          <w:tab w:val="num" w:pos="8670"/>
        </w:tabs>
        <w:ind w:left="8310"/>
      </w:pPr>
    </w:lvl>
  </w:abstractNum>
  <w:abstractNum w:abstractNumId="4" w15:restartNumberingAfterBreak="0">
    <w:nsid w:val="123707A9"/>
    <w:multiLevelType w:val="hybridMultilevel"/>
    <w:tmpl w:val="3244AFCC"/>
    <w:lvl w:ilvl="0" w:tplc="D924DA28">
      <w:start w:val="1"/>
      <w:numFmt w:val="bullet"/>
      <w:lvlText w:val="–"/>
      <w:lvlJc w:val="left"/>
      <w:pPr>
        <w:ind w:left="458" w:hanging="341"/>
      </w:pPr>
      <w:rPr>
        <w:rFonts w:ascii="Arial" w:eastAsia="Arial" w:hAnsi="Arial" w:cs="Arial" w:hint="default"/>
        <w:w w:val="99"/>
        <w:sz w:val="20"/>
        <w:szCs w:val="20"/>
      </w:rPr>
    </w:lvl>
    <w:lvl w:ilvl="1" w:tplc="E6001086">
      <w:start w:val="1"/>
      <w:numFmt w:val="bullet"/>
      <w:lvlText w:val="•"/>
      <w:lvlJc w:val="left"/>
      <w:pPr>
        <w:ind w:left="1474" w:hanging="341"/>
      </w:pPr>
      <w:rPr>
        <w:rFonts w:hint="default"/>
      </w:rPr>
    </w:lvl>
    <w:lvl w:ilvl="2" w:tplc="408CC39C">
      <w:start w:val="1"/>
      <w:numFmt w:val="bullet"/>
      <w:lvlText w:val="•"/>
      <w:lvlJc w:val="left"/>
      <w:pPr>
        <w:ind w:left="2489" w:hanging="341"/>
      </w:pPr>
      <w:rPr>
        <w:rFonts w:hint="default"/>
      </w:rPr>
    </w:lvl>
    <w:lvl w:ilvl="3" w:tplc="AA8C44C2">
      <w:start w:val="1"/>
      <w:numFmt w:val="bullet"/>
      <w:lvlText w:val="•"/>
      <w:lvlJc w:val="left"/>
      <w:pPr>
        <w:ind w:left="3503" w:hanging="341"/>
      </w:pPr>
      <w:rPr>
        <w:rFonts w:hint="default"/>
      </w:rPr>
    </w:lvl>
    <w:lvl w:ilvl="4" w:tplc="2356F27A">
      <w:start w:val="1"/>
      <w:numFmt w:val="bullet"/>
      <w:lvlText w:val="•"/>
      <w:lvlJc w:val="left"/>
      <w:pPr>
        <w:ind w:left="4518" w:hanging="341"/>
      </w:pPr>
      <w:rPr>
        <w:rFonts w:hint="default"/>
      </w:rPr>
    </w:lvl>
    <w:lvl w:ilvl="5" w:tplc="C31CA4DC">
      <w:start w:val="1"/>
      <w:numFmt w:val="bullet"/>
      <w:lvlText w:val="•"/>
      <w:lvlJc w:val="left"/>
      <w:pPr>
        <w:ind w:left="5533" w:hanging="341"/>
      </w:pPr>
      <w:rPr>
        <w:rFonts w:hint="default"/>
      </w:rPr>
    </w:lvl>
    <w:lvl w:ilvl="6" w:tplc="F9944BA2">
      <w:start w:val="1"/>
      <w:numFmt w:val="bullet"/>
      <w:lvlText w:val="•"/>
      <w:lvlJc w:val="left"/>
      <w:pPr>
        <w:ind w:left="6547" w:hanging="341"/>
      </w:pPr>
      <w:rPr>
        <w:rFonts w:hint="default"/>
      </w:rPr>
    </w:lvl>
    <w:lvl w:ilvl="7" w:tplc="D7100DC2">
      <w:start w:val="1"/>
      <w:numFmt w:val="bullet"/>
      <w:lvlText w:val="•"/>
      <w:lvlJc w:val="left"/>
      <w:pPr>
        <w:ind w:left="7562" w:hanging="341"/>
      </w:pPr>
      <w:rPr>
        <w:rFonts w:hint="default"/>
      </w:rPr>
    </w:lvl>
    <w:lvl w:ilvl="8" w:tplc="4AE0F07A">
      <w:start w:val="1"/>
      <w:numFmt w:val="bullet"/>
      <w:lvlText w:val="•"/>
      <w:lvlJc w:val="left"/>
      <w:pPr>
        <w:ind w:left="8577" w:hanging="341"/>
      </w:pPr>
      <w:rPr>
        <w:rFonts w:hint="default"/>
      </w:rPr>
    </w:lvl>
  </w:abstractNum>
  <w:abstractNum w:abstractNumId="5" w15:restartNumberingAfterBreak="0">
    <w:nsid w:val="1E8A514D"/>
    <w:multiLevelType w:val="hybridMultilevel"/>
    <w:tmpl w:val="D1648420"/>
    <w:lvl w:ilvl="0" w:tplc="6FD0DA72">
      <w:start w:val="6"/>
      <w:numFmt w:val="bullet"/>
      <w:lvlText w:val="-"/>
      <w:lvlJc w:val="left"/>
      <w:pPr>
        <w:ind w:left="930" w:hanging="360"/>
      </w:pPr>
      <w:rPr>
        <w:rFonts w:ascii="Arial" w:eastAsia="MS Mincho" w:hAnsi="Arial" w:cs="Arial" w:hint="default"/>
      </w:rPr>
    </w:lvl>
    <w:lvl w:ilvl="1" w:tplc="04190003" w:tentative="1">
      <w:start w:val="1"/>
      <w:numFmt w:val="bullet"/>
      <w:lvlText w:val="o"/>
      <w:lvlJc w:val="left"/>
      <w:pPr>
        <w:ind w:left="1650" w:hanging="360"/>
      </w:pPr>
      <w:rPr>
        <w:rFonts w:ascii="Courier New" w:hAnsi="Courier New" w:cs="Courier New" w:hint="default"/>
      </w:rPr>
    </w:lvl>
    <w:lvl w:ilvl="2" w:tplc="04190005" w:tentative="1">
      <w:start w:val="1"/>
      <w:numFmt w:val="bullet"/>
      <w:lvlText w:val=""/>
      <w:lvlJc w:val="left"/>
      <w:pPr>
        <w:ind w:left="2370" w:hanging="360"/>
      </w:pPr>
      <w:rPr>
        <w:rFonts w:ascii="Wingdings" w:hAnsi="Wingdings" w:hint="default"/>
      </w:rPr>
    </w:lvl>
    <w:lvl w:ilvl="3" w:tplc="04190001" w:tentative="1">
      <w:start w:val="1"/>
      <w:numFmt w:val="bullet"/>
      <w:lvlText w:val=""/>
      <w:lvlJc w:val="left"/>
      <w:pPr>
        <w:ind w:left="3090" w:hanging="360"/>
      </w:pPr>
      <w:rPr>
        <w:rFonts w:ascii="Symbol" w:hAnsi="Symbol" w:hint="default"/>
      </w:rPr>
    </w:lvl>
    <w:lvl w:ilvl="4" w:tplc="04190003" w:tentative="1">
      <w:start w:val="1"/>
      <w:numFmt w:val="bullet"/>
      <w:lvlText w:val="o"/>
      <w:lvlJc w:val="left"/>
      <w:pPr>
        <w:ind w:left="3810" w:hanging="360"/>
      </w:pPr>
      <w:rPr>
        <w:rFonts w:ascii="Courier New" w:hAnsi="Courier New" w:cs="Courier New" w:hint="default"/>
      </w:rPr>
    </w:lvl>
    <w:lvl w:ilvl="5" w:tplc="04190005" w:tentative="1">
      <w:start w:val="1"/>
      <w:numFmt w:val="bullet"/>
      <w:lvlText w:val=""/>
      <w:lvlJc w:val="left"/>
      <w:pPr>
        <w:ind w:left="4530" w:hanging="360"/>
      </w:pPr>
      <w:rPr>
        <w:rFonts w:ascii="Wingdings" w:hAnsi="Wingdings" w:hint="default"/>
      </w:rPr>
    </w:lvl>
    <w:lvl w:ilvl="6" w:tplc="04190001" w:tentative="1">
      <w:start w:val="1"/>
      <w:numFmt w:val="bullet"/>
      <w:lvlText w:val=""/>
      <w:lvlJc w:val="left"/>
      <w:pPr>
        <w:ind w:left="5250" w:hanging="360"/>
      </w:pPr>
      <w:rPr>
        <w:rFonts w:ascii="Symbol" w:hAnsi="Symbol" w:hint="default"/>
      </w:rPr>
    </w:lvl>
    <w:lvl w:ilvl="7" w:tplc="04190003" w:tentative="1">
      <w:start w:val="1"/>
      <w:numFmt w:val="bullet"/>
      <w:lvlText w:val="o"/>
      <w:lvlJc w:val="left"/>
      <w:pPr>
        <w:ind w:left="5970" w:hanging="360"/>
      </w:pPr>
      <w:rPr>
        <w:rFonts w:ascii="Courier New" w:hAnsi="Courier New" w:cs="Courier New" w:hint="default"/>
      </w:rPr>
    </w:lvl>
    <w:lvl w:ilvl="8" w:tplc="04190005" w:tentative="1">
      <w:start w:val="1"/>
      <w:numFmt w:val="bullet"/>
      <w:lvlText w:val=""/>
      <w:lvlJc w:val="left"/>
      <w:pPr>
        <w:ind w:left="6690" w:hanging="360"/>
      </w:pPr>
      <w:rPr>
        <w:rFonts w:ascii="Wingdings" w:hAnsi="Wingdings" w:hint="default"/>
      </w:rPr>
    </w:lvl>
  </w:abstractNum>
  <w:abstractNum w:abstractNumId="6" w15:restartNumberingAfterBreak="0">
    <w:nsid w:val="269316E0"/>
    <w:multiLevelType w:val="hybridMultilevel"/>
    <w:tmpl w:val="80E08942"/>
    <w:lvl w:ilvl="0" w:tplc="9564BDD6">
      <w:start w:val="1"/>
      <w:numFmt w:val="bullet"/>
      <w:lvlText w:val="-"/>
      <w:lvlJc w:val="left"/>
      <w:pPr>
        <w:tabs>
          <w:tab w:val="num" w:pos="478"/>
        </w:tabs>
        <w:ind w:left="478" w:hanging="360"/>
      </w:pPr>
      <w:rPr>
        <w:rFonts w:ascii="Arial" w:hAnsi="Arial" w:hint="default"/>
        <w:w w:val="99"/>
        <w:sz w:val="20"/>
        <w:szCs w:val="20"/>
      </w:rPr>
    </w:lvl>
    <w:lvl w:ilvl="1" w:tplc="87E494B6">
      <w:start w:val="1"/>
      <w:numFmt w:val="bullet"/>
      <w:lvlText w:val="•"/>
      <w:lvlJc w:val="left"/>
      <w:pPr>
        <w:ind w:left="1344" w:hanging="341"/>
      </w:pPr>
      <w:rPr>
        <w:rFonts w:hint="default"/>
      </w:rPr>
    </w:lvl>
    <w:lvl w:ilvl="2" w:tplc="B24A41E0">
      <w:start w:val="1"/>
      <w:numFmt w:val="bullet"/>
      <w:lvlText w:val="•"/>
      <w:lvlJc w:val="left"/>
      <w:pPr>
        <w:ind w:left="2228" w:hanging="341"/>
      </w:pPr>
      <w:rPr>
        <w:rFonts w:hint="default"/>
      </w:rPr>
    </w:lvl>
    <w:lvl w:ilvl="3" w:tplc="84BC9938">
      <w:start w:val="1"/>
      <w:numFmt w:val="bullet"/>
      <w:lvlText w:val="•"/>
      <w:lvlJc w:val="left"/>
      <w:pPr>
        <w:ind w:left="3113" w:hanging="341"/>
      </w:pPr>
      <w:rPr>
        <w:rFonts w:hint="default"/>
      </w:rPr>
    </w:lvl>
    <w:lvl w:ilvl="4" w:tplc="7A3E01FC">
      <w:start w:val="1"/>
      <w:numFmt w:val="bullet"/>
      <w:lvlText w:val="•"/>
      <w:lvlJc w:val="left"/>
      <w:pPr>
        <w:ind w:left="3997" w:hanging="341"/>
      </w:pPr>
      <w:rPr>
        <w:rFonts w:hint="default"/>
      </w:rPr>
    </w:lvl>
    <w:lvl w:ilvl="5" w:tplc="5FB8AFAE">
      <w:start w:val="1"/>
      <w:numFmt w:val="bullet"/>
      <w:lvlText w:val="•"/>
      <w:lvlJc w:val="left"/>
      <w:pPr>
        <w:ind w:left="4882" w:hanging="341"/>
      </w:pPr>
      <w:rPr>
        <w:rFonts w:hint="default"/>
      </w:rPr>
    </w:lvl>
    <w:lvl w:ilvl="6" w:tplc="4E84867E">
      <w:start w:val="1"/>
      <w:numFmt w:val="bullet"/>
      <w:lvlText w:val="•"/>
      <w:lvlJc w:val="left"/>
      <w:pPr>
        <w:ind w:left="5766" w:hanging="341"/>
      </w:pPr>
      <w:rPr>
        <w:rFonts w:hint="default"/>
      </w:rPr>
    </w:lvl>
    <w:lvl w:ilvl="7" w:tplc="0E16D858">
      <w:start w:val="1"/>
      <w:numFmt w:val="bullet"/>
      <w:lvlText w:val="•"/>
      <w:lvlJc w:val="left"/>
      <w:pPr>
        <w:ind w:left="6651" w:hanging="341"/>
      </w:pPr>
      <w:rPr>
        <w:rFonts w:hint="default"/>
      </w:rPr>
    </w:lvl>
    <w:lvl w:ilvl="8" w:tplc="679ADFE4">
      <w:start w:val="1"/>
      <w:numFmt w:val="bullet"/>
      <w:lvlText w:val="•"/>
      <w:lvlJc w:val="left"/>
      <w:pPr>
        <w:ind w:left="7535" w:hanging="341"/>
      </w:pPr>
      <w:rPr>
        <w:rFonts w:hint="default"/>
      </w:rPr>
    </w:lvl>
  </w:abstractNum>
  <w:abstractNum w:abstractNumId="7" w15:restartNumberingAfterBreak="0">
    <w:nsid w:val="274F4787"/>
    <w:multiLevelType w:val="hybridMultilevel"/>
    <w:tmpl w:val="B88EB1C6"/>
    <w:lvl w:ilvl="0" w:tplc="67848888">
      <w:start w:val="1"/>
      <w:numFmt w:val="lowerLetter"/>
      <w:lvlText w:val="%1)"/>
      <w:lvlJc w:val="left"/>
    </w:lvl>
    <w:lvl w:ilvl="1" w:tplc="6F662D1C">
      <w:numFmt w:val="decimal"/>
      <w:lvlText w:val=""/>
      <w:lvlJc w:val="left"/>
    </w:lvl>
    <w:lvl w:ilvl="2" w:tplc="16923DEC">
      <w:numFmt w:val="decimal"/>
      <w:lvlText w:val=""/>
      <w:lvlJc w:val="left"/>
    </w:lvl>
    <w:lvl w:ilvl="3" w:tplc="D2349C6E">
      <w:numFmt w:val="decimal"/>
      <w:lvlText w:val=""/>
      <w:lvlJc w:val="left"/>
    </w:lvl>
    <w:lvl w:ilvl="4" w:tplc="A5AEB52C">
      <w:numFmt w:val="decimal"/>
      <w:lvlText w:val=""/>
      <w:lvlJc w:val="left"/>
    </w:lvl>
    <w:lvl w:ilvl="5" w:tplc="E74C0B0C">
      <w:numFmt w:val="decimal"/>
      <w:lvlText w:val=""/>
      <w:lvlJc w:val="left"/>
    </w:lvl>
    <w:lvl w:ilvl="6" w:tplc="319EF6B2">
      <w:numFmt w:val="decimal"/>
      <w:lvlText w:val=""/>
      <w:lvlJc w:val="left"/>
    </w:lvl>
    <w:lvl w:ilvl="7" w:tplc="8D5EF43A">
      <w:numFmt w:val="decimal"/>
      <w:lvlText w:val=""/>
      <w:lvlJc w:val="left"/>
    </w:lvl>
    <w:lvl w:ilvl="8" w:tplc="FCE6AFDE">
      <w:numFmt w:val="decimal"/>
      <w:lvlText w:val=""/>
      <w:lvlJc w:val="left"/>
    </w:lvl>
  </w:abstractNum>
  <w:abstractNum w:abstractNumId="8" w15:restartNumberingAfterBreak="0">
    <w:nsid w:val="27C01B25"/>
    <w:multiLevelType w:val="multilevel"/>
    <w:tmpl w:val="1262842E"/>
    <w:lvl w:ilvl="0">
      <w:start w:val="10"/>
      <w:numFmt w:val="decimal"/>
      <w:lvlText w:val="%1"/>
      <w:lvlJc w:val="left"/>
      <w:pPr>
        <w:tabs>
          <w:tab w:val="num" w:pos="930"/>
        </w:tabs>
        <w:ind w:left="930" w:hanging="930"/>
      </w:pPr>
      <w:rPr>
        <w:rFonts w:hint="default"/>
      </w:rPr>
    </w:lvl>
    <w:lvl w:ilvl="1">
      <w:start w:val="3"/>
      <w:numFmt w:val="decimal"/>
      <w:lvlText w:val="%1.%2"/>
      <w:lvlJc w:val="left"/>
      <w:pPr>
        <w:tabs>
          <w:tab w:val="num" w:pos="1440"/>
        </w:tabs>
        <w:ind w:left="1440" w:hanging="930"/>
      </w:pPr>
      <w:rPr>
        <w:rFonts w:hint="default"/>
      </w:rPr>
    </w:lvl>
    <w:lvl w:ilvl="2">
      <w:start w:val="1"/>
      <w:numFmt w:val="decimal"/>
      <w:lvlText w:val="%1.%2.%3"/>
      <w:lvlJc w:val="left"/>
      <w:pPr>
        <w:tabs>
          <w:tab w:val="num" w:pos="1950"/>
        </w:tabs>
        <w:ind w:left="1950" w:hanging="930"/>
      </w:pPr>
      <w:rPr>
        <w:rFonts w:hint="default"/>
      </w:rPr>
    </w:lvl>
    <w:lvl w:ilvl="3">
      <w:start w:val="1"/>
      <w:numFmt w:val="decimal"/>
      <w:lvlText w:val="%1.%2.%3.%4"/>
      <w:lvlJc w:val="left"/>
      <w:pPr>
        <w:tabs>
          <w:tab w:val="num" w:pos="2460"/>
        </w:tabs>
        <w:ind w:left="2460" w:hanging="930"/>
      </w:pPr>
      <w:rPr>
        <w:rFonts w:hint="default"/>
      </w:rPr>
    </w:lvl>
    <w:lvl w:ilvl="4">
      <w:start w:val="1"/>
      <w:numFmt w:val="decimal"/>
      <w:lvlText w:val="%1.%2.%3.%4.%5"/>
      <w:lvlJc w:val="left"/>
      <w:pPr>
        <w:tabs>
          <w:tab w:val="num" w:pos="3120"/>
        </w:tabs>
        <w:ind w:left="3120" w:hanging="1080"/>
      </w:pPr>
      <w:rPr>
        <w:rFonts w:hint="default"/>
      </w:rPr>
    </w:lvl>
    <w:lvl w:ilvl="5">
      <w:start w:val="1"/>
      <w:numFmt w:val="decimal"/>
      <w:lvlText w:val="%1.%2.%3.%4.%5.%6"/>
      <w:lvlJc w:val="left"/>
      <w:pPr>
        <w:tabs>
          <w:tab w:val="num" w:pos="3630"/>
        </w:tabs>
        <w:ind w:left="3630" w:hanging="1080"/>
      </w:pPr>
      <w:rPr>
        <w:rFonts w:hint="default"/>
      </w:rPr>
    </w:lvl>
    <w:lvl w:ilvl="6">
      <w:start w:val="1"/>
      <w:numFmt w:val="decimal"/>
      <w:lvlText w:val="%1.%2.%3.%4.%5.%6.%7"/>
      <w:lvlJc w:val="left"/>
      <w:pPr>
        <w:tabs>
          <w:tab w:val="num" w:pos="4500"/>
        </w:tabs>
        <w:ind w:left="4500" w:hanging="1440"/>
      </w:pPr>
      <w:rPr>
        <w:rFonts w:hint="default"/>
      </w:rPr>
    </w:lvl>
    <w:lvl w:ilvl="7">
      <w:start w:val="1"/>
      <w:numFmt w:val="decimal"/>
      <w:lvlText w:val="%1.%2.%3.%4.%5.%6.%7.%8"/>
      <w:lvlJc w:val="left"/>
      <w:pPr>
        <w:tabs>
          <w:tab w:val="num" w:pos="5010"/>
        </w:tabs>
        <w:ind w:left="5010" w:hanging="1440"/>
      </w:pPr>
      <w:rPr>
        <w:rFonts w:hint="default"/>
      </w:rPr>
    </w:lvl>
    <w:lvl w:ilvl="8">
      <w:start w:val="1"/>
      <w:numFmt w:val="decimal"/>
      <w:lvlText w:val="%1.%2.%3.%4.%5.%6.%7.%8.%9"/>
      <w:lvlJc w:val="left"/>
      <w:pPr>
        <w:tabs>
          <w:tab w:val="num" w:pos="5880"/>
        </w:tabs>
        <w:ind w:left="5880" w:hanging="1800"/>
      </w:pPr>
      <w:rPr>
        <w:rFonts w:hint="default"/>
      </w:rPr>
    </w:lvl>
  </w:abstractNum>
  <w:abstractNum w:abstractNumId="9" w15:restartNumberingAfterBreak="0">
    <w:nsid w:val="28FD38F9"/>
    <w:multiLevelType w:val="hybridMultilevel"/>
    <w:tmpl w:val="93C4519E"/>
    <w:lvl w:ilvl="0" w:tplc="3ED86ECA">
      <w:start w:val="1"/>
      <w:numFmt w:val="lowerLett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29D2103D"/>
    <w:multiLevelType w:val="hybridMultilevel"/>
    <w:tmpl w:val="59A0E664"/>
    <w:lvl w:ilvl="0" w:tplc="39FCFF2A">
      <w:start w:val="1"/>
      <w:numFmt w:val="bullet"/>
      <w:lvlText w:val="–"/>
      <w:lvlJc w:val="left"/>
      <w:pPr>
        <w:ind w:left="458" w:hanging="341"/>
      </w:pPr>
      <w:rPr>
        <w:rFonts w:ascii="Arial" w:eastAsia="Arial" w:hAnsi="Arial" w:cs="Arial" w:hint="default"/>
        <w:w w:val="99"/>
        <w:sz w:val="20"/>
        <w:szCs w:val="20"/>
      </w:rPr>
    </w:lvl>
    <w:lvl w:ilvl="1" w:tplc="9A8EB09A">
      <w:start w:val="1"/>
      <w:numFmt w:val="bullet"/>
      <w:lvlText w:val="•"/>
      <w:lvlJc w:val="left"/>
      <w:pPr>
        <w:ind w:left="1474" w:hanging="341"/>
      </w:pPr>
      <w:rPr>
        <w:rFonts w:hint="default"/>
      </w:rPr>
    </w:lvl>
    <w:lvl w:ilvl="2" w:tplc="95B823E8">
      <w:start w:val="1"/>
      <w:numFmt w:val="bullet"/>
      <w:lvlText w:val="•"/>
      <w:lvlJc w:val="left"/>
      <w:pPr>
        <w:ind w:left="2489" w:hanging="341"/>
      </w:pPr>
      <w:rPr>
        <w:rFonts w:hint="default"/>
      </w:rPr>
    </w:lvl>
    <w:lvl w:ilvl="3" w:tplc="DFC8B116">
      <w:start w:val="1"/>
      <w:numFmt w:val="bullet"/>
      <w:lvlText w:val="•"/>
      <w:lvlJc w:val="left"/>
      <w:pPr>
        <w:ind w:left="3503" w:hanging="341"/>
      </w:pPr>
      <w:rPr>
        <w:rFonts w:hint="default"/>
      </w:rPr>
    </w:lvl>
    <w:lvl w:ilvl="4" w:tplc="1700C8A2">
      <w:start w:val="1"/>
      <w:numFmt w:val="bullet"/>
      <w:lvlText w:val="•"/>
      <w:lvlJc w:val="left"/>
      <w:pPr>
        <w:ind w:left="4518" w:hanging="341"/>
      </w:pPr>
      <w:rPr>
        <w:rFonts w:hint="default"/>
      </w:rPr>
    </w:lvl>
    <w:lvl w:ilvl="5" w:tplc="62887C86">
      <w:start w:val="1"/>
      <w:numFmt w:val="bullet"/>
      <w:lvlText w:val="•"/>
      <w:lvlJc w:val="left"/>
      <w:pPr>
        <w:ind w:left="5533" w:hanging="341"/>
      </w:pPr>
      <w:rPr>
        <w:rFonts w:hint="default"/>
      </w:rPr>
    </w:lvl>
    <w:lvl w:ilvl="6" w:tplc="9A4E223A">
      <w:start w:val="1"/>
      <w:numFmt w:val="bullet"/>
      <w:lvlText w:val="•"/>
      <w:lvlJc w:val="left"/>
      <w:pPr>
        <w:ind w:left="6547" w:hanging="341"/>
      </w:pPr>
      <w:rPr>
        <w:rFonts w:hint="default"/>
      </w:rPr>
    </w:lvl>
    <w:lvl w:ilvl="7" w:tplc="4EA0CBFC">
      <w:start w:val="1"/>
      <w:numFmt w:val="bullet"/>
      <w:lvlText w:val="•"/>
      <w:lvlJc w:val="left"/>
      <w:pPr>
        <w:ind w:left="7562" w:hanging="341"/>
      </w:pPr>
      <w:rPr>
        <w:rFonts w:hint="default"/>
      </w:rPr>
    </w:lvl>
    <w:lvl w:ilvl="8" w:tplc="35AA2B6C">
      <w:start w:val="1"/>
      <w:numFmt w:val="bullet"/>
      <w:lvlText w:val="•"/>
      <w:lvlJc w:val="left"/>
      <w:pPr>
        <w:ind w:left="8577" w:hanging="341"/>
      </w:pPr>
      <w:rPr>
        <w:rFonts w:hint="default"/>
      </w:rPr>
    </w:lvl>
  </w:abstractNum>
  <w:abstractNum w:abstractNumId="11" w15:restartNumberingAfterBreak="0">
    <w:nsid w:val="2CA206D7"/>
    <w:multiLevelType w:val="hybridMultilevel"/>
    <w:tmpl w:val="314A405A"/>
    <w:lvl w:ilvl="0" w:tplc="9564BDD6">
      <w:start w:val="1"/>
      <w:numFmt w:val="bullet"/>
      <w:lvlText w:val="-"/>
      <w:lvlJc w:val="left"/>
      <w:pPr>
        <w:tabs>
          <w:tab w:val="num" w:pos="1590"/>
        </w:tabs>
        <w:ind w:left="1590" w:hanging="360"/>
      </w:pPr>
      <w:rPr>
        <w:rFonts w:ascii="Arial" w:hAnsi="Arial" w:hint="default"/>
      </w:rPr>
    </w:lvl>
    <w:lvl w:ilvl="1" w:tplc="04190003" w:tentative="1">
      <w:start w:val="1"/>
      <w:numFmt w:val="bullet"/>
      <w:lvlText w:val="o"/>
      <w:lvlJc w:val="left"/>
      <w:pPr>
        <w:tabs>
          <w:tab w:val="num" w:pos="1950"/>
        </w:tabs>
        <w:ind w:left="1950" w:hanging="360"/>
      </w:pPr>
      <w:rPr>
        <w:rFonts w:ascii="Courier New" w:hAnsi="Courier New" w:cs="Courier New" w:hint="default"/>
      </w:rPr>
    </w:lvl>
    <w:lvl w:ilvl="2" w:tplc="04190005" w:tentative="1">
      <w:start w:val="1"/>
      <w:numFmt w:val="bullet"/>
      <w:lvlText w:val=""/>
      <w:lvlJc w:val="left"/>
      <w:pPr>
        <w:tabs>
          <w:tab w:val="num" w:pos="2670"/>
        </w:tabs>
        <w:ind w:left="2670" w:hanging="360"/>
      </w:pPr>
      <w:rPr>
        <w:rFonts w:ascii="Wingdings" w:hAnsi="Wingdings" w:hint="default"/>
      </w:rPr>
    </w:lvl>
    <w:lvl w:ilvl="3" w:tplc="04190001" w:tentative="1">
      <w:start w:val="1"/>
      <w:numFmt w:val="bullet"/>
      <w:lvlText w:val=""/>
      <w:lvlJc w:val="left"/>
      <w:pPr>
        <w:tabs>
          <w:tab w:val="num" w:pos="3390"/>
        </w:tabs>
        <w:ind w:left="3390" w:hanging="360"/>
      </w:pPr>
      <w:rPr>
        <w:rFonts w:ascii="Symbol" w:hAnsi="Symbol" w:hint="default"/>
      </w:rPr>
    </w:lvl>
    <w:lvl w:ilvl="4" w:tplc="04190003" w:tentative="1">
      <w:start w:val="1"/>
      <w:numFmt w:val="bullet"/>
      <w:lvlText w:val="o"/>
      <w:lvlJc w:val="left"/>
      <w:pPr>
        <w:tabs>
          <w:tab w:val="num" w:pos="4110"/>
        </w:tabs>
        <w:ind w:left="4110" w:hanging="360"/>
      </w:pPr>
      <w:rPr>
        <w:rFonts w:ascii="Courier New" w:hAnsi="Courier New" w:cs="Courier New" w:hint="default"/>
      </w:rPr>
    </w:lvl>
    <w:lvl w:ilvl="5" w:tplc="04190005" w:tentative="1">
      <w:start w:val="1"/>
      <w:numFmt w:val="bullet"/>
      <w:lvlText w:val=""/>
      <w:lvlJc w:val="left"/>
      <w:pPr>
        <w:tabs>
          <w:tab w:val="num" w:pos="4830"/>
        </w:tabs>
        <w:ind w:left="4830" w:hanging="360"/>
      </w:pPr>
      <w:rPr>
        <w:rFonts w:ascii="Wingdings" w:hAnsi="Wingdings" w:hint="default"/>
      </w:rPr>
    </w:lvl>
    <w:lvl w:ilvl="6" w:tplc="04190001" w:tentative="1">
      <w:start w:val="1"/>
      <w:numFmt w:val="bullet"/>
      <w:lvlText w:val=""/>
      <w:lvlJc w:val="left"/>
      <w:pPr>
        <w:tabs>
          <w:tab w:val="num" w:pos="5550"/>
        </w:tabs>
        <w:ind w:left="5550" w:hanging="360"/>
      </w:pPr>
      <w:rPr>
        <w:rFonts w:ascii="Symbol" w:hAnsi="Symbol" w:hint="default"/>
      </w:rPr>
    </w:lvl>
    <w:lvl w:ilvl="7" w:tplc="04190003" w:tentative="1">
      <w:start w:val="1"/>
      <w:numFmt w:val="bullet"/>
      <w:lvlText w:val="o"/>
      <w:lvlJc w:val="left"/>
      <w:pPr>
        <w:tabs>
          <w:tab w:val="num" w:pos="6270"/>
        </w:tabs>
        <w:ind w:left="6270" w:hanging="360"/>
      </w:pPr>
      <w:rPr>
        <w:rFonts w:ascii="Courier New" w:hAnsi="Courier New" w:cs="Courier New" w:hint="default"/>
      </w:rPr>
    </w:lvl>
    <w:lvl w:ilvl="8" w:tplc="04190005" w:tentative="1">
      <w:start w:val="1"/>
      <w:numFmt w:val="bullet"/>
      <w:lvlText w:val=""/>
      <w:lvlJc w:val="left"/>
      <w:pPr>
        <w:tabs>
          <w:tab w:val="num" w:pos="6990"/>
        </w:tabs>
        <w:ind w:left="6990" w:hanging="360"/>
      </w:pPr>
      <w:rPr>
        <w:rFonts w:ascii="Wingdings" w:hAnsi="Wingdings" w:hint="default"/>
      </w:rPr>
    </w:lvl>
  </w:abstractNum>
  <w:abstractNum w:abstractNumId="12" w15:restartNumberingAfterBreak="0">
    <w:nsid w:val="2EE66CDF"/>
    <w:multiLevelType w:val="singleLevel"/>
    <w:tmpl w:val="CB1C84AC"/>
    <w:lvl w:ilvl="0">
      <w:start w:val="1"/>
      <w:numFmt w:val="bullet"/>
      <w:pStyle w:val="2"/>
      <w:lvlText w:val=""/>
      <w:lvlJc w:val="left"/>
      <w:pPr>
        <w:tabs>
          <w:tab w:val="num" w:pos="360"/>
        </w:tabs>
        <w:ind w:left="360" w:hanging="360"/>
      </w:pPr>
      <w:rPr>
        <w:rFonts w:ascii="Symbol" w:hAnsi="Symbol" w:hint="default"/>
      </w:rPr>
    </w:lvl>
  </w:abstractNum>
  <w:abstractNum w:abstractNumId="13" w15:restartNumberingAfterBreak="0">
    <w:nsid w:val="318D3C65"/>
    <w:multiLevelType w:val="multilevel"/>
    <w:tmpl w:val="DED65430"/>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4" w15:restartNumberingAfterBreak="0">
    <w:nsid w:val="32F648A4"/>
    <w:multiLevelType w:val="hybridMultilevel"/>
    <w:tmpl w:val="099AC28C"/>
    <w:lvl w:ilvl="0" w:tplc="E97498FC">
      <w:start w:val="1"/>
      <w:numFmt w:val="bullet"/>
      <w:lvlText w:val=""/>
      <w:lvlPicBulletId w:val="1"/>
      <w:lvlJc w:val="left"/>
      <w:pPr>
        <w:tabs>
          <w:tab w:val="num" w:pos="720"/>
        </w:tabs>
        <w:ind w:left="720" w:hanging="360"/>
      </w:pPr>
      <w:rPr>
        <w:rFonts w:ascii="Symbol" w:hAnsi="Symbol" w:hint="default"/>
      </w:rPr>
    </w:lvl>
    <w:lvl w:ilvl="1" w:tplc="66646BAC" w:tentative="1">
      <w:start w:val="1"/>
      <w:numFmt w:val="bullet"/>
      <w:lvlText w:val=""/>
      <w:lvlJc w:val="left"/>
      <w:pPr>
        <w:tabs>
          <w:tab w:val="num" w:pos="1440"/>
        </w:tabs>
        <w:ind w:left="1440" w:hanging="360"/>
      </w:pPr>
      <w:rPr>
        <w:rFonts w:ascii="Symbol" w:hAnsi="Symbol" w:hint="default"/>
      </w:rPr>
    </w:lvl>
    <w:lvl w:ilvl="2" w:tplc="FDC61E3E" w:tentative="1">
      <w:start w:val="1"/>
      <w:numFmt w:val="bullet"/>
      <w:lvlText w:val=""/>
      <w:lvlJc w:val="left"/>
      <w:pPr>
        <w:tabs>
          <w:tab w:val="num" w:pos="2160"/>
        </w:tabs>
        <w:ind w:left="2160" w:hanging="360"/>
      </w:pPr>
      <w:rPr>
        <w:rFonts w:ascii="Symbol" w:hAnsi="Symbol" w:hint="default"/>
      </w:rPr>
    </w:lvl>
    <w:lvl w:ilvl="3" w:tplc="8FB247E6" w:tentative="1">
      <w:start w:val="1"/>
      <w:numFmt w:val="bullet"/>
      <w:lvlText w:val=""/>
      <w:lvlJc w:val="left"/>
      <w:pPr>
        <w:tabs>
          <w:tab w:val="num" w:pos="2880"/>
        </w:tabs>
        <w:ind w:left="2880" w:hanging="360"/>
      </w:pPr>
      <w:rPr>
        <w:rFonts w:ascii="Symbol" w:hAnsi="Symbol" w:hint="default"/>
      </w:rPr>
    </w:lvl>
    <w:lvl w:ilvl="4" w:tplc="C472C9B8" w:tentative="1">
      <w:start w:val="1"/>
      <w:numFmt w:val="bullet"/>
      <w:lvlText w:val=""/>
      <w:lvlJc w:val="left"/>
      <w:pPr>
        <w:tabs>
          <w:tab w:val="num" w:pos="3600"/>
        </w:tabs>
        <w:ind w:left="3600" w:hanging="360"/>
      </w:pPr>
      <w:rPr>
        <w:rFonts w:ascii="Symbol" w:hAnsi="Symbol" w:hint="default"/>
      </w:rPr>
    </w:lvl>
    <w:lvl w:ilvl="5" w:tplc="32AC5DB2" w:tentative="1">
      <w:start w:val="1"/>
      <w:numFmt w:val="bullet"/>
      <w:lvlText w:val=""/>
      <w:lvlJc w:val="left"/>
      <w:pPr>
        <w:tabs>
          <w:tab w:val="num" w:pos="4320"/>
        </w:tabs>
        <w:ind w:left="4320" w:hanging="360"/>
      </w:pPr>
      <w:rPr>
        <w:rFonts w:ascii="Symbol" w:hAnsi="Symbol" w:hint="default"/>
      </w:rPr>
    </w:lvl>
    <w:lvl w:ilvl="6" w:tplc="0158CDF0" w:tentative="1">
      <w:start w:val="1"/>
      <w:numFmt w:val="bullet"/>
      <w:lvlText w:val=""/>
      <w:lvlJc w:val="left"/>
      <w:pPr>
        <w:tabs>
          <w:tab w:val="num" w:pos="5040"/>
        </w:tabs>
        <w:ind w:left="5040" w:hanging="360"/>
      </w:pPr>
      <w:rPr>
        <w:rFonts w:ascii="Symbol" w:hAnsi="Symbol" w:hint="default"/>
      </w:rPr>
    </w:lvl>
    <w:lvl w:ilvl="7" w:tplc="1E6685DE" w:tentative="1">
      <w:start w:val="1"/>
      <w:numFmt w:val="bullet"/>
      <w:lvlText w:val=""/>
      <w:lvlJc w:val="left"/>
      <w:pPr>
        <w:tabs>
          <w:tab w:val="num" w:pos="5760"/>
        </w:tabs>
        <w:ind w:left="5760" w:hanging="360"/>
      </w:pPr>
      <w:rPr>
        <w:rFonts w:ascii="Symbol" w:hAnsi="Symbol" w:hint="default"/>
      </w:rPr>
    </w:lvl>
    <w:lvl w:ilvl="8" w:tplc="1626F50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33AC7EB8"/>
    <w:multiLevelType w:val="multilevel"/>
    <w:tmpl w:val="5C8833F4"/>
    <w:lvl w:ilvl="0">
      <w:start w:val="1"/>
      <w:numFmt w:val="decimal"/>
      <w:lvlText w:val="%1"/>
      <w:lvlJc w:val="left"/>
      <w:pPr>
        <w:ind w:left="432" w:hanging="432"/>
      </w:pPr>
      <w:rPr>
        <w:b/>
        <w:i w:val="0"/>
      </w:rPr>
    </w:lvl>
    <w:lvl w:ilvl="1">
      <w:start w:val="1"/>
      <w:numFmt w:val="decimal"/>
      <w:lvlText w:val="%1.%2"/>
      <w:lvlJc w:val="left"/>
      <w:pPr>
        <w:ind w:left="576" w:hanging="576"/>
      </w:pPr>
      <w:rPr>
        <w:b/>
        <w:i w:val="0"/>
      </w:rPr>
    </w:lvl>
    <w:lvl w:ilvl="2">
      <w:start w:val="1"/>
      <w:numFmt w:val="decimal"/>
      <w:lvlText w:val="%1.%2.%3"/>
      <w:lvlJc w:val="left"/>
      <w:pPr>
        <w:ind w:left="720" w:hanging="720"/>
      </w:pPr>
      <w:rPr>
        <w:b/>
        <w:i w:val="0"/>
      </w:rPr>
    </w:lvl>
    <w:lvl w:ilvl="3">
      <w:start w:val="1"/>
      <w:numFmt w:val="decimal"/>
      <w:lvlText w:val="%1.%2.%3.%4"/>
      <w:lvlJc w:val="left"/>
      <w:pPr>
        <w:ind w:left="864" w:hanging="864"/>
      </w:pPr>
      <w:rPr>
        <w:b/>
        <w:i w:val="0"/>
      </w:rPr>
    </w:lvl>
    <w:lvl w:ilvl="4">
      <w:start w:val="1"/>
      <w:numFmt w:val="decimal"/>
      <w:lvlText w:val="%1.%2.%3.%4.%5"/>
      <w:lvlJc w:val="left"/>
      <w:pPr>
        <w:ind w:left="1008" w:hanging="1008"/>
      </w:pPr>
      <w:rPr>
        <w:b/>
        <w:i w:val="0"/>
      </w:rPr>
    </w:lvl>
    <w:lvl w:ilvl="5">
      <w:start w:val="1"/>
      <w:numFmt w:val="decimal"/>
      <w:lvlText w:val="%1.%2.%3.%4.%5.%6"/>
      <w:lvlJc w:val="left"/>
      <w:pPr>
        <w:ind w:left="1152" w:hanging="1152"/>
      </w:pPr>
      <w:rPr>
        <w:b/>
        <w:i w:val="0"/>
      </w:r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37C52D4C"/>
    <w:multiLevelType w:val="singleLevel"/>
    <w:tmpl w:val="0E3A49BC"/>
    <w:lvl w:ilvl="0">
      <w:start w:val="1"/>
      <w:numFmt w:val="decimal"/>
      <w:lvlText w:val="%1"/>
      <w:lvlJc w:val="left"/>
      <w:pPr>
        <w:tabs>
          <w:tab w:val="num" w:pos="1080"/>
        </w:tabs>
        <w:ind w:left="1080" w:hanging="360"/>
      </w:pPr>
      <w:rPr>
        <w:rFonts w:hint="default"/>
      </w:rPr>
    </w:lvl>
  </w:abstractNum>
  <w:abstractNum w:abstractNumId="17" w15:restartNumberingAfterBreak="0">
    <w:nsid w:val="3F432CC0"/>
    <w:multiLevelType w:val="hybridMultilevel"/>
    <w:tmpl w:val="0D8E694E"/>
    <w:lvl w:ilvl="0" w:tplc="9564BDD6">
      <w:start w:val="1"/>
      <w:numFmt w:val="bullet"/>
      <w:lvlText w:val="-"/>
      <w:lvlJc w:val="left"/>
      <w:pPr>
        <w:tabs>
          <w:tab w:val="num" w:pos="1080"/>
        </w:tabs>
        <w:ind w:left="1080" w:hanging="360"/>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F595C2F"/>
    <w:multiLevelType w:val="hybridMultilevel"/>
    <w:tmpl w:val="7178678E"/>
    <w:lvl w:ilvl="0" w:tplc="3B9C55B4">
      <w:start w:val="1"/>
      <w:numFmt w:val="bullet"/>
      <w:lvlText w:val=""/>
      <w:lvlPicBulletId w:val="0"/>
      <w:lvlJc w:val="left"/>
      <w:pPr>
        <w:tabs>
          <w:tab w:val="num" w:pos="720"/>
        </w:tabs>
        <w:ind w:left="720" w:hanging="360"/>
      </w:pPr>
      <w:rPr>
        <w:rFonts w:ascii="Symbol" w:hAnsi="Symbol" w:hint="default"/>
      </w:rPr>
    </w:lvl>
    <w:lvl w:ilvl="1" w:tplc="5B52F06C" w:tentative="1">
      <w:start w:val="1"/>
      <w:numFmt w:val="bullet"/>
      <w:lvlText w:val=""/>
      <w:lvlJc w:val="left"/>
      <w:pPr>
        <w:tabs>
          <w:tab w:val="num" w:pos="1440"/>
        </w:tabs>
        <w:ind w:left="1440" w:hanging="360"/>
      </w:pPr>
      <w:rPr>
        <w:rFonts w:ascii="Symbol" w:hAnsi="Symbol" w:hint="default"/>
      </w:rPr>
    </w:lvl>
    <w:lvl w:ilvl="2" w:tplc="05642B0E" w:tentative="1">
      <w:start w:val="1"/>
      <w:numFmt w:val="bullet"/>
      <w:lvlText w:val=""/>
      <w:lvlJc w:val="left"/>
      <w:pPr>
        <w:tabs>
          <w:tab w:val="num" w:pos="2160"/>
        </w:tabs>
        <w:ind w:left="2160" w:hanging="360"/>
      </w:pPr>
      <w:rPr>
        <w:rFonts w:ascii="Symbol" w:hAnsi="Symbol" w:hint="default"/>
      </w:rPr>
    </w:lvl>
    <w:lvl w:ilvl="3" w:tplc="46129ABA" w:tentative="1">
      <w:start w:val="1"/>
      <w:numFmt w:val="bullet"/>
      <w:lvlText w:val=""/>
      <w:lvlJc w:val="left"/>
      <w:pPr>
        <w:tabs>
          <w:tab w:val="num" w:pos="2880"/>
        </w:tabs>
        <w:ind w:left="2880" w:hanging="360"/>
      </w:pPr>
      <w:rPr>
        <w:rFonts w:ascii="Symbol" w:hAnsi="Symbol" w:hint="default"/>
      </w:rPr>
    </w:lvl>
    <w:lvl w:ilvl="4" w:tplc="807A35BE" w:tentative="1">
      <w:start w:val="1"/>
      <w:numFmt w:val="bullet"/>
      <w:lvlText w:val=""/>
      <w:lvlJc w:val="left"/>
      <w:pPr>
        <w:tabs>
          <w:tab w:val="num" w:pos="3600"/>
        </w:tabs>
        <w:ind w:left="3600" w:hanging="360"/>
      </w:pPr>
      <w:rPr>
        <w:rFonts w:ascii="Symbol" w:hAnsi="Symbol" w:hint="default"/>
      </w:rPr>
    </w:lvl>
    <w:lvl w:ilvl="5" w:tplc="075A8618" w:tentative="1">
      <w:start w:val="1"/>
      <w:numFmt w:val="bullet"/>
      <w:lvlText w:val=""/>
      <w:lvlJc w:val="left"/>
      <w:pPr>
        <w:tabs>
          <w:tab w:val="num" w:pos="4320"/>
        </w:tabs>
        <w:ind w:left="4320" w:hanging="360"/>
      </w:pPr>
      <w:rPr>
        <w:rFonts w:ascii="Symbol" w:hAnsi="Symbol" w:hint="default"/>
      </w:rPr>
    </w:lvl>
    <w:lvl w:ilvl="6" w:tplc="E49001A4" w:tentative="1">
      <w:start w:val="1"/>
      <w:numFmt w:val="bullet"/>
      <w:lvlText w:val=""/>
      <w:lvlJc w:val="left"/>
      <w:pPr>
        <w:tabs>
          <w:tab w:val="num" w:pos="5040"/>
        </w:tabs>
        <w:ind w:left="5040" w:hanging="360"/>
      </w:pPr>
      <w:rPr>
        <w:rFonts w:ascii="Symbol" w:hAnsi="Symbol" w:hint="default"/>
      </w:rPr>
    </w:lvl>
    <w:lvl w:ilvl="7" w:tplc="4482C168" w:tentative="1">
      <w:start w:val="1"/>
      <w:numFmt w:val="bullet"/>
      <w:lvlText w:val=""/>
      <w:lvlJc w:val="left"/>
      <w:pPr>
        <w:tabs>
          <w:tab w:val="num" w:pos="5760"/>
        </w:tabs>
        <w:ind w:left="5760" w:hanging="360"/>
      </w:pPr>
      <w:rPr>
        <w:rFonts w:ascii="Symbol" w:hAnsi="Symbol" w:hint="default"/>
      </w:rPr>
    </w:lvl>
    <w:lvl w:ilvl="8" w:tplc="311A01AA"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560A0F7C"/>
    <w:multiLevelType w:val="hybridMultilevel"/>
    <w:tmpl w:val="57F6EFAA"/>
    <w:lvl w:ilvl="0" w:tplc="0E9E478A">
      <w:start w:val="1"/>
      <w:numFmt w:val="lowerLetter"/>
      <w:lvlText w:val="%1)"/>
      <w:lvlJc w:val="left"/>
      <w:pPr>
        <w:tabs>
          <w:tab w:val="num" w:pos="1440"/>
        </w:tabs>
        <w:ind w:left="1440" w:hanging="360"/>
      </w:pPr>
      <w:rPr>
        <w:rFonts w:hint="default"/>
      </w:rPr>
    </w:lvl>
    <w:lvl w:ilvl="1" w:tplc="CB96B350">
      <w:start w:val="1"/>
      <w:numFmt w:val="bullet"/>
      <w:lvlText w:val=""/>
      <w:lvlJc w:val="left"/>
      <w:pPr>
        <w:tabs>
          <w:tab w:val="num" w:pos="1440"/>
        </w:tabs>
        <w:ind w:left="1440" w:hanging="360"/>
      </w:pPr>
      <w:rPr>
        <w:rFonts w:ascii="Symbol" w:hAnsi="Symbol" w:hint="default"/>
      </w:rPr>
    </w:lvl>
    <w:lvl w:ilvl="2" w:tplc="A9965344" w:tentative="1">
      <w:start w:val="1"/>
      <w:numFmt w:val="lowerRoman"/>
      <w:lvlText w:val="%3."/>
      <w:lvlJc w:val="right"/>
      <w:pPr>
        <w:tabs>
          <w:tab w:val="num" w:pos="2160"/>
        </w:tabs>
        <w:ind w:left="2160" w:hanging="180"/>
      </w:pPr>
    </w:lvl>
    <w:lvl w:ilvl="3" w:tplc="CD7E07A4" w:tentative="1">
      <w:start w:val="1"/>
      <w:numFmt w:val="decimal"/>
      <w:lvlText w:val="%4."/>
      <w:lvlJc w:val="left"/>
      <w:pPr>
        <w:tabs>
          <w:tab w:val="num" w:pos="2880"/>
        </w:tabs>
        <w:ind w:left="2880" w:hanging="360"/>
      </w:pPr>
    </w:lvl>
    <w:lvl w:ilvl="4" w:tplc="5E72B96C" w:tentative="1">
      <w:start w:val="1"/>
      <w:numFmt w:val="lowerLetter"/>
      <w:lvlText w:val="%5."/>
      <w:lvlJc w:val="left"/>
      <w:pPr>
        <w:tabs>
          <w:tab w:val="num" w:pos="3600"/>
        </w:tabs>
        <w:ind w:left="3600" w:hanging="360"/>
      </w:pPr>
    </w:lvl>
    <w:lvl w:ilvl="5" w:tplc="D3F4C47C" w:tentative="1">
      <w:start w:val="1"/>
      <w:numFmt w:val="lowerRoman"/>
      <w:lvlText w:val="%6."/>
      <w:lvlJc w:val="right"/>
      <w:pPr>
        <w:tabs>
          <w:tab w:val="num" w:pos="4320"/>
        </w:tabs>
        <w:ind w:left="4320" w:hanging="180"/>
      </w:pPr>
    </w:lvl>
    <w:lvl w:ilvl="6" w:tplc="6E147956" w:tentative="1">
      <w:start w:val="1"/>
      <w:numFmt w:val="decimal"/>
      <w:lvlText w:val="%7."/>
      <w:lvlJc w:val="left"/>
      <w:pPr>
        <w:tabs>
          <w:tab w:val="num" w:pos="5040"/>
        </w:tabs>
        <w:ind w:left="5040" w:hanging="360"/>
      </w:pPr>
    </w:lvl>
    <w:lvl w:ilvl="7" w:tplc="6A825840" w:tentative="1">
      <w:start w:val="1"/>
      <w:numFmt w:val="lowerLetter"/>
      <w:lvlText w:val="%8."/>
      <w:lvlJc w:val="left"/>
      <w:pPr>
        <w:tabs>
          <w:tab w:val="num" w:pos="5760"/>
        </w:tabs>
        <w:ind w:left="5760" w:hanging="360"/>
      </w:pPr>
    </w:lvl>
    <w:lvl w:ilvl="8" w:tplc="FC3C2F16" w:tentative="1">
      <w:start w:val="1"/>
      <w:numFmt w:val="lowerRoman"/>
      <w:lvlText w:val="%9."/>
      <w:lvlJc w:val="right"/>
      <w:pPr>
        <w:tabs>
          <w:tab w:val="num" w:pos="6480"/>
        </w:tabs>
        <w:ind w:left="6480" w:hanging="180"/>
      </w:pPr>
    </w:lvl>
  </w:abstractNum>
  <w:abstractNum w:abstractNumId="20" w15:restartNumberingAfterBreak="0">
    <w:nsid w:val="57337557"/>
    <w:multiLevelType w:val="multilevel"/>
    <w:tmpl w:val="A2E46E8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color w:val="auto"/>
      </w:rPr>
    </w:lvl>
    <w:lvl w:ilvl="2">
      <w:start w:val="1"/>
      <w:numFmt w:val="decimal"/>
      <w:lvlText w:val="%1.%2.%3"/>
      <w:lvlJc w:val="left"/>
      <w:pPr>
        <w:tabs>
          <w:tab w:val="num" w:pos="1571"/>
        </w:tabs>
        <w:ind w:left="1355" w:hanging="504"/>
      </w:pPr>
      <w:rPr>
        <w:rFonts w:hint="default"/>
        <w:b w:val="0"/>
      </w:rPr>
    </w:lvl>
    <w:lvl w:ilvl="3">
      <w:start w:val="1"/>
      <w:numFmt w:val="decimal"/>
      <w:lvlText w:val="%1.%2.%3.%4"/>
      <w:lvlJc w:val="left"/>
      <w:pPr>
        <w:tabs>
          <w:tab w:val="num" w:pos="0"/>
        </w:tabs>
        <w:ind w:left="0" w:firstLine="709"/>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5E971A6F"/>
    <w:multiLevelType w:val="multilevel"/>
    <w:tmpl w:val="1B502836"/>
    <w:lvl w:ilvl="0">
      <w:start w:val="1"/>
      <w:numFmt w:val="upperLetter"/>
      <w:pStyle w:val="ANNEXZ"/>
      <w:suff w:val="nothing"/>
      <w:lvlText w:val="Приложение Д%1"/>
      <w:lvlJc w:val="left"/>
      <w:pPr>
        <w:ind w:left="0" w:firstLine="0"/>
      </w:pPr>
      <w:rPr>
        <w:rFonts w:hint="default"/>
        <w:b/>
        <w:i w:val="0"/>
      </w:rPr>
    </w:lvl>
    <w:lvl w:ilvl="1">
      <w:start w:val="1"/>
      <w:numFmt w:val="lowerLetter"/>
      <w:lvlText w:val="%2)"/>
      <w:lvlJc w:val="left"/>
      <w:pPr>
        <w:tabs>
          <w:tab w:val="num" w:pos="1211"/>
        </w:tabs>
        <w:ind w:left="1211" w:hanging="360"/>
      </w:pPr>
      <w:rPr>
        <w:rFonts w:ascii="Arial" w:hAnsi="Arial" w:hint="default"/>
        <w:b w:val="0"/>
        <w:i w:val="0"/>
        <w:sz w:val="24"/>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1080"/>
        </w:tabs>
        <w:ind w:left="0" w:firstLine="0"/>
      </w:pPr>
      <w:rPr>
        <w:rFonts w:hint="default"/>
      </w:rPr>
    </w:lvl>
    <w:lvl w:ilvl="4">
      <w:start w:val="1"/>
      <w:numFmt w:val="decimal"/>
      <w:lvlText w:val="%1.%2.%3.%4.%5."/>
      <w:lvlJc w:val="left"/>
      <w:pPr>
        <w:tabs>
          <w:tab w:val="num" w:pos="1080"/>
        </w:tabs>
        <w:ind w:left="0" w:firstLine="0"/>
      </w:pPr>
      <w:rPr>
        <w:rFonts w:hint="default"/>
      </w:rPr>
    </w:lvl>
    <w:lvl w:ilvl="5">
      <w:start w:val="1"/>
      <w:numFmt w:val="decimal"/>
      <w:lvlText w:val="%1.%2.%3.%4.%5.%6."/>
      <w:lvlJc w:val="left"/>
      <w:pPr>
        <w:tabs>
          <w:tab w:val="num" w:pos="1440"/>
        </w:tabs>
        <w:ind w:left="0" w:firstLine="0"/>
      </w:pPr>
      <w:rPr>
        <w:rFonts w:hint="default"/>
      </w:rPr>
    </w:lvl>
    <w:lvl w:ilvl="6">
      <w:start w:val="1"/>
      <w:numFmt w:val="decimal"/>
      <w:lvlText w:val="%1.%2.%3.%4.%5.%6.%7."/>
      <w:lvlJc w:val="left"/>
      <w:pPr>
        <w:tabs>
          <w:tab w:val="num" w:pos="1440"/>
        </w:tabs>
        <w:ind w:left="0" w:firstLine="0"/>
      </w:pPr>
      <w:rPr>
        <w:rFonts w:hint="default"/>
      </w:rPr>
    </w:lvl>
    <w:lvl w:ilvl="7">
      <w:start w:val="1"/>
      <w:numFmt w:val="decimal"/>
      <w:lvlText w:val="%1.%2.%3.%4.%5.%6.%7.%8."/>
      <w:lvlJc w:val="left"/>
      <w:pPr>
        <w:tabs>
          <w:tab w:val="num" w:pos="1440"/>
        </w:tabs>
        <w:ind w:left="0" w:firstLine="0"/>
      </w:pPr>
      <w:rPr>
        <w:rFonts w:hint="default"/>
      </w:rPr>
    </w:lvl>
    <w:lvl w:ilvl="8">
      <w:start w:val="1"/>
      <w:numFmt w:val="decimal"/>
      <w:lvlText w:val="%1.%2.%3.%4.%5.%6.%7.%8.%9."/>
      <w:lvlJc w:val="left"/>
      <w:pPr>
        <w:tabs>
          <w:tab w:val="num" w:pos="1800"/>
        </w:tabs>
        <w:ind w:left="0" w:firstLine="0"/>
      </w:pPr>
      <w:rPr>
        <w:rFonts w:hint="default"/>
      </w:rPr>
    </w:lvl>
  </w:abstractNum>
  <w:abstractNum w:abstractNumId="22" w15:restartNumberingAfterBreak="0">
    <w:nsid w:val="5EFB19C4"/>
    <w:multiLevelType w:val="hybridMultilevel"/>
    <w:tmpl w:val="57E8F76A"/>
    <w:lvl w:ilvl="0" w:tplc="FAA6523E">
      <w:start w:val="1"/>
      <w:numFmt w:val="bullet"/>
      <w:lvlText w:val="–"/>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256360A"/>
    <w:multiLevelType w:val="hybridMultilevel"/>
    <w:tmpl w:val="D4929230"/>
    <w:lvl w:ilvl="0" w:tplc="FAA6523E">
      <w:start w:val="1"/>
      <w:numFmt w:val="bullet"/>
      <w:lvlText w:val="–"/>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6867B99"/>
    <w:multiLevelType w:val="singleLevel"/>
    <w:tmpl w:val="0784BFD2"/>
    <w:lvl w:ilvl="0">
      <w:numFmt w:val="bullet"/>
      <w:pStyle w:val="a"/>
      <w:lvlText w:val="-"/>
      <w:lvlJc w:val="left"/>
      <w:pPr>
        <w:tabs>
          <w:tab w:val="num" w:pos="1080"/>
        </w:tabs>
        <w:ind w:left="1080" w:hanging="360"/>
      </w:pPr>
      <w:rPr>
        <w:rFonts w:hint="default"/>
      </w:rPr>
    </w:lvl>
  </w:abstractNum>
  <w:abstractNum w:abstractNumId="25" w15:restartNumberingAfterBreak="0">
    <w:nsid w:val="6C7A5115"/>
    <w:multiLevelType w:val="singleLevel"/>
    <w:tmpl w:val="FF5AC1F4"/>
    <w:lvl w:ilvl="0">
      <w:start w:val="1"/>
      <w:numFmt w:val="bullet"/>
      <w:pStyle w:val="3"/>
      <w:lvlText w:val=""/>
      <w:lvlJc w:val="left"/>
      <w:pPr>
        <w:tabs>
          <w:tab w:val="num" w:pos="360"/>
        </w:tabs>
        <w:ind w:left="360" w:hanging="360"/>
      </w:pPr>
      <w:rPr>
        <w:rFonts w:ascii="Symbol" w:hAnsi="Symbol" w:hint="default"/>
      </w:rPr>
    </w:lvl>
  </w:abstractNum>
  <w:abstractNum w:abstractNumId="26" w15:restartNumberingAfterBreak="0">
    <w:nsid w:val="72880A28"/>
    <w:multiLevelType w:val="multilevel"/>
    <w:tmpl w:val="C6925274"/>
    <w:lvl w:ilvl="0">
      <w:start w:val="1"/>
      <w:numFmt w:val="lowerLetter"/>
      <w:pStyle w:val="a0"/>
      <w:lvlText w:val="%1)"/>
      <w:lvlJc w:val="left"/>
      <w:pPr>
        <w:tabs>
          <w:tab w:val="num" w:pos="1077"/>
        </w:tabs>
        <w:ind w:left="1077" w:hanging="357"/>
      </w:pPr>
      <w:rPr>
        <w:rFonts w:ascii="Arial" w:hAnsi="Arial" w:hint="default"/>
        <w:sz w:val="24"/>
        <w:szCs w:val="24"/>
      </w:rPr>
    </w:lvl>
    <w:lvl w:ilvl="1">
      <w:start w:val="1"/>
      <w:numFmt w:val="decimal"/>
      <w:pStyle w:val="5"/>
      <w:lvlText w:val="%2)"/>
      <w:lvlJc w:val="left"/>
      <w:pPr>
        <w:tabs>
          <w:tab w:val="num" w:pos="1080"/>
        </w:tabs>
        <w:ind w:left="800" w:hanging="400"/>
      </w:pPr>
      <w:rPr>
        <w:rFonts w:hint="default"/>
      </w:rPr>
    </w:lvl>
    <w:lvl w:ilvl="2">
      <w:start w:val="1"/>
      <w:numFmt w:val="lowerRoman"/>
      <w:pStyle w:val="20"/>
      <w:lvlText w:val="%3)"/>
      <w:lvlJc w:val="left"/>
      <w:pPr>
        <w:tabs>
          <w:tab w:val="num" w:pos="1800"/>
        </w:tabs>
        <w:ind w:left="1200" w:hanging="400"/>
      </w:pPr>
      <w:rPr>
        <w:rFonts w:hint="default"/>
      </w:rPr>
    </w:lvl>
    <w:lvl w:ilvl="3">
      <w:start w:val="1"/>
      <w:numFmt w:val="upperRoman"/>
      <w:pStyle w:val="30"/>
      <w:lvlText w:val="%4)"/>
      <w:lvlJc w:val="left"/>
      <w:pPr>
        <w:tabs>
          <w:tab w:val="num" w:pos="2520"/>
        </w:tabs>
        <w:ind w:left="1600" w:hanging="40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7" w15:restartNumberingAfterBreak="0">
    <w:nsid w:val="7AA55F79"/>
    <w:multiLevelType w:val="hybridMultilevel"/>
    <w:tmpl w:val="DCC29CF2"/>
    <w:lvl w:ilvl="0" w:tplc="9564BDD6">
      <w:start w:val="1"/>
      <w:numFmt w:val="bullet"/>
      <w:lvlText w:val="-"/>
      <w:lvlJc w:val="left"/>
      <w:pPr>
        <w:tabs>
          <w:tab w:val="num" w:pos="1650"/>
        </w:tabs>
        <w:ind w:left="1650" w:hanging="360"/>
      </w:pPr>
      <w:rPr>
        <w:rFonts w:ascii="Arial" w:hAnsi="Arial" w:hint="default"/>
      </w:rPr>
    </w:lvl>
    <w:lvl w:ilvl="1" w:tplc="04190003" w:tentative="1">
      <w:start w:val="1"/>
      <w:numFmt w:val="bullet"/>
      <w:lvlText w:val="o"/>
      <w:lvlJc w:val="left"/>
      <w:pPr>
        <w:tabs>
          <w:tab w:val="num" w:pos="2010"/>
        </w:tabs>
        <w:ind w:left="2010" w:hanging="360"/>
      </w:pPr>
      <w:rPr>
        <w:rFonts w:ascii="Courier New" w:hAnsi="Courier New" w:cs="Courier New" w:hint="default"/>
      </w:rPr>
    </w:lvl>
    <w:lvl w:ilvl="2" w:tplc="04190005" w:tentative="1">
      <w:start w:val="1"/>
      <w:numFmt w:val="bullet"/>
      <w:lvlText w:val=""/>
      <w:lvlJc w:val="left"/>
      <w:pPr>
        <w:tabs>
          <w:tab w:val="num" w:pos="2730"/>
        </w:tabs>
        <w:ind w:left="2730" w:hanging="360"/>
      </w:pPr>
      <w:rPr>
        <w:rFonts w:ascii="Wingdings" w:hAnsi="Wingdings" w:hint="default"/>
      </w:rPr>
    </w:lvl>
    <w:lvl w:ilvl="3" w:tplc="04190001" w:tentative="1">
      <w:start w:val="1"/>
      <w:numFmt w:val="bullet"/>
      <w:lvlText w:val=""/>
      <w:lvlJc w:val="left"/>
      <w:pPr>
        <w:tabs>
          <w:tab w:val="num" w:pos="3450"/>
        </w:tabs>
        <w:ind w:left="3450" w:hanging="360"/>
      </w:pPr>
      <w:rPr>
        <w:rFonts w:ascii="Symbol" w:hAnsi="Symbol" w:hint="default"/>
      </w:rPr>
    </w:lvl>
    <w:lvl w:ilvl="4" w:tplc="04190003" w:tentative="1">
      <w:start w:val="1"/>
      <w:numFmt w:val="bullet"/>
      <w:lvlText w:val="o"/>
      <w:lvlJc w:val="left"/>
      <w:pPr>
        <w:tabs>
          <w:tab w:val="num" w:pos="4170"/>
        </w:tabs>
        <w:ind w:left="4170" w:hanging="360"/>
      </w:pPr>
      <w:rPr>
        <w:rFonts w:ascii="Courier New" w:hAnsi="Courier New" w:cs="Courier New" w:hint="default"/>
      </w:rPr>
    </w:lvl>
    <w:lvl w:ilvl="5" w:tplc="04190005" w:tentative="1">
      <w:start w:val="1"/>
      <w:numFmt w:val="bullet"/>
      <w:lvlText w:val=""/>
      <w:lvlJc w:val="left"/>
      <w:pPr>
        <w:tabs>
          <w:tab w:val="num" w:pos="4890"/>
        </w:tabs>
        <w:ind w:left="4890" w:hanging="360"/>
      </w:pPr>
      <w:rPr>
        <w:rFonts w:ascii="Wingdings" w:hAnsi="Wingdings" w:hint="default"/>
      </w:rPr>
    </w:lvl>
    <w:lvl w:ilvl="6" w:tplc="04190001" w:tentative="1">
      <w:start w:val="1"/>
      <w:numFmt w:val="bullet"/>
      <w:lvlText w:val=""/>
      <w:lvlJc w:val="left"/>
      <w:pPr>
        <w:tabs>
          <w:tab w:val="num" w:pos="5610"/>
        </w:tabs>
        <w:ind w:left="5610" w:hanging="360"/>
      </w:pPr>
      <w:rPr>
        <w:rFonts w:ascii="Symbol" w:hAnsi="Symbol" w:hint="default"/>
      </w:rPr>
    </w:lvl>
    <w:lvl w:ilvl="7" w:tplc="04190003" w:tentative="1">
      <w:start w:val="1"/>
      <w:numFmt w:val="bullet"/>
      <w:lvlText w:val="o"/>
      <w:lvlJc w:val="left"/>
      <w:pPr>
        <w:tabs>
          <w:tab w:val="num" w:pos="6330"/>
        </w:tabs>
        <w:ind w:left="6330" w:hanging="360"/>
      </w:pPr>
      <w:rPr>
        <w:rFonts w:ascii="Courier New" w:hAnsi="Courier New" w:cs="Courier New" w:hint="default"/>
      </w:rPr>
    </w:lvl>
    <w:lvl w:ilvl="8" w:tplc="04190005" w:tentative="1">
      <w:start w:val="1"/>
      <w:numFmt w:val="bullet"/>
      <w:lvlText w:val=""/>
      <w:lvlJc w:val="left"/>
      <w:pPr>
        <w:tabs>
          <w:tab w:val="num" w:pos="7050"/>
        </w:tabs>
        <w:ind w:left="7050" w:hanging="360"/>
      </w:pPr>
      <w:rPr>
        <w:rFonts w:ascii="Wingdings" w:hAnsi="Wingdings" w:hint="default"/>
      </w:rPr>
    </w:lvl>
  </w:abstractNum>
  <w:num w:numId="1" w16cid:durableId="949048464">
    <w:abstractNumId w:val="16"/>
  </w:num>
  <w:num w:numId="2" w16cid:durableId="593826191">
    <w:abstractNumId w:val="24"/>
  </w:num>
  <w:num w:numId="3" w16cid:durableId="1397703706">
    <w:abstractNumId w:val="25"/>
  </w:num>
  <w:num w:numId="4" w16cid:durableId="715741679">
    <w:abstractNumId w:val="26"/>
  </w:num>
  <w:num w:numId="5" w16cid:durableId="458694059">
    <w:abstractNumId w:val="1"/>
  </w:num>
  <w:num w:numId="6" w16cid:durableId="118767227">
    <w:abstractNumId w:val="21"/>
  </w:num>
  <w:num w:numId="7" w16cid:durableId="2114978848">
    <w:abstractNumId w:val="13"/>
  </w:num>
  <w:num w:numId="8" w16cid:durableId="1959026011">
    <w:abstractNumId w:val="12"/>
  </w:num>
  <w:num w:numId="9" w16cid:durableId="911698503">
    <w:abstractNumId w:val="3"/>
  </w:num>
  <w:num w:numId="10" w16cid:durableId="1033993286">
    <w:abstractNumId w:val="6"/>
  </w:num>
  <w:num w:numId="11" w16cid:durableId="831794548">
    <w:abstractNumId w:val="5"/>
  </w:num>
  <w:num w:numId="12" w16cid:durableId="1412045546">
    <w:abstractNumId w:val="23"/>
  </w:num>
  <w:num w:numId="13" w16cid:durableId="1924685153">
    <w:abstractNumId w:val="22"/>
  </w:num>
  <w:num w:numId="14" w16cid:durableId="879129453">
    <w:abstractNumId w:val="13"/>
  </w:num>
  <w:num w:numId="15" w16cid:durableId="1379626788">
    <w:abstractNumId w:val="0"/>
  </w:num>
  <w:num w:numId="16" w16cid:durableId="337124999">
    <w:abstractNumId w:val="8"/>
  </w:num>
  <w:num w:numId="17" w16cid:durableId="358435862">
    <w:abstractNumId w:val="1"/>
  </w:num>
  <w:num w:numId="18" w16cid:durableId="146553498">
    <w:abstractNumId w:val="27"/>
  </w:num>
  <w:num w:numId="19" w16cid:durableId="223418207">
    <w:abstractNumId w:val="4"/>
  </w:num>
  <w:num w:numId="20" w16cid:durableId="1797025668">
    <w:abstractNumId w:val="10"/>
  </w:num>
  <w:num w:numId="21" w16cid:durableId="1479876896">
    <w:abstractNumId w:val="2"/>
  </w:num>
  <w:num w:numId="22" w16cid:durableId="1903364385">
    <w:abstractNumId w:val="11"/>
  </w:num>
  <w:num w:numId="23" w16cid:durableId="384448377">
    <w:abstractNumId w:val="17"/>
  </w:num>
  <w:num w:numId="24" w16cid:durableId="1775901111">
    <w:abstractNumId w:val="1"/>
  </w:num>
  <w:num w:numId="25" w16cid:durableId="1681857338">
    <w:abstractNumId w:val="20"/>
  </w:num>
  <w:num w:numId="26" w16cid:durableId="446582165">
    <w:abstractNumId w:val="9"/>
  </w:num>
  <w:num w:numId="27" w16cid:durableId="1580288128">
    <w:abstractNumId w:val="1"/>
  </w:num>
  <w:num w:numId="28" w16cid:durableId="1544096727">
    <w:abstractNumId w:val="1"/>
  </w:num>
  <w:num w:numId="29" w16cid:durableId="1304040110">
    <w:abstractNumId w:val="1"/>
  </w:num>
  <w:num w:numId="30" w16cid:durableId="1158493647">
    <w:abstractNumId w:val="1"/>
  </w:num>
  <w:num w:numId="31" w16cid:durableId="937910571">
    <w:abstractNumId w:val="18"/>
  </w:num>
  <w:num w:numId="32" w16cid:durableId="1647083342">
    <w:abstractNumId w:val="14"/>
  </w:num>
  <w:num w:numId="33" w16cid:durableId="1659647885">
    <w:abstractNumId w:val="19"/>
  </w:num>
  <w:num w:numId="34" w16cid:durableId="536743838">
    <w:abstractNumId w:val="1"/>
  </w:num>
  <w:num w:numId="35" w16cid:durableId="571816622">
    <w:abstractNumId w:val="1"/>
  </w:num>
  <w:num w:numId="36" w16cid:durableId="2086025081">
    <w:abstractNumId w:val="1"/>
  </w:num>
  <w:num w:numId="37" w16cid:durableId="261567919">
    <w:abstractNumId w:val="1"/>
  </w:num>
  <w:num w:numId="38" w16cid:durableId="691302933">
    <w:abstractNumId w:val="7"/>
  </w:num>
  <w:num w:numId="39" w16cid:durableId="1735544120">
    <w:abstractNumId w:val="15"/>
  </w:num>
  <w:num w:numId="40" w16cid:durableId="1783643131">
    <w:abstractNumId w:val="1"/>
  </w:num>
  <w:num w:numId="41" w16cid:durableId="1927885854">
    <w:abstractNumId w:val="1"/>
  </w:num>
  <w:num w:numId="42" w16cid:durableId="2111469867">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autoHyphenation/>
  <w:hyphenationZone w:val="357"/>
  <w:doNotHyphenateCaps/>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01"/>
    <w:rsid w:val="0000094A"/>
    <w:rsid w:val="0000501B"/>
    <w:rsid w:val="0000516A"/>
    <w:rsid w:val="0000570B"/>
    <w:rsid w:val="0000581E"/>
    <w:rsid w:val="00007302"/>
    <w:rsid w:val="0001124D"/>
    <w:rsid w:val="000119E5"/>
    <w:rsid w:val="00011ACA"/>
    <w:rsid w:val="00011AED"/>
    <w:rsid w:val="00012283"/>
    <w:rsid w:val="0001239E"/>
    <w:rsid w:val="0001274B"/>
    <w:rsid w:val="00012C8D"/>
    <w:rsid w:val="00013562"/>
    <w:rsid w:val="00014697"/>
    <w:rsid w:val="00015632"/>
    <w:rsid w:val="00015708"/>
    <w:rsid w:val="00016346"/>
    <w:rsid w:val="0001646D"/>
    <w:rsid w:val="00016610"/>
    <w:rsid w:val="00016798"/>
    <w:rsid w:val="000168F0"/>
    <w:rsid w:val="00017519"/>
    <w:rsid w:val="00017723"/>
    <w:rsid w:val="00017A06"/>
    <w:rsid w:val="00017B68"/>
    <w:rsid w:val="00020194"/>
    <w:rsid w:val="000217A8"/>
    <w:rsid w:val="00022A9F"/>
    <w:rsid w:val="00022FF9"/>
    <w:rsid w:val="00023A0C"/>
    <w:rsid w:val="00024148"/>
    <w:rsid w:val="000243F9"/>
    <w:rsid w:val="00024A89"/>
    <w:rsid w:val="00024F40"/>
    <w:rsid w:val="000253B1"/>
    <w:rsid w:val="00025A0A"/>
    <w:rsid w:val="00025F38"/>
    <w:rsid w:val="00026B82"/>
    <w:rsid w:val="00026BFC"/>
    <w:rsid w:val="00027880"/>
    <w:rsid w:val="00031722"/>
    <w:rsid w:val="00032303"/>
    <w:rsid w:val="00032831"/>
    <w:rsid w:val="00032B88"/>
    <w:rsid w:val="00034C91"/>
    <w:rsid w:val="000350F7"/>
    <w:rsid w:val="000357EE"/>
    <w:rsid w:val="00035B77"/>
    <w:rsid w:val="00035B86"/>
    <w:rsid w:val="00035FAB"/>
    <w:rsid w:val="000360D1"/>
    <w:rsid w:val="00036B2D"/>
    <w:rsid w:val="00036D32"/>
    <w:rsid w:val="0003755E"/>
    <w:rsid w:val="00037819"/>
    <w:rsid w:val="00037AE6"/>
    <w:rsid w:val="00037B27"/>
    <w:rsid w:val="00040E31"/>
    <w:rsid w:val="00041419"/>
    <w:rsid w:val="00041427"/>
    <w:rsid w:val="000425DB"/>
    <w:rsid w:val="00042EDA"/>
    <w:rsid w:val="000432F0"/>
    <w:rsid w:val="00044ECA"/>
    <w:rsid w:val="00045421"/>
    <w:rsid w:val="000459F9"/>
    <w:rsid w:val="00045CD3"/>
    <w:rsid w:val="00047C6B"/>
    <w:rsid w:val="000508DC"/>
    <w:rsid w:val="000516D7"/>
    <w:rsid w:val="0005193B"/>
    <w:rsid w:val="00052866"/>
    <w:rsid w:val="0005315B"/>
    <w:rsid w:val="00053CB5"/>
    <w:rsid w:val="0005414A"/>
    <w:rsid w:val="0005459A"/>
    <w:rsid w:val="0005571B"/>
    <w:rsid w:val="00055752"/>
    <w:rsid w:val="000560AB"/>
    <w:rsid w:val="00056229"/>
    <w:rsid w:val="0005640E"/>
    <w:rsid w:val="0005662E"/>
    <w:rsid w:val="00057000"/>
    <w:rsid w:val="000572A6"/>
    <w:rsid w:val="0006029D"/>
    <w:rsid w:val="0006071F"/>
    <w:rsid w:val="00061288"/>
    <w:rsid w:val="00061D92"/>
    <w:rsid w:val="000634A8"/>
    <w:rsid w:val="000647CB"/>
    <w:rsid w:val="00064A05"/>
    <w:rsid w:val="00065142"/>
    <w:rsid w:val="000659AD"/>
    <w:rsid w:val="000669DB"/>
    <w:rsid w:val="000672E2"/>
    <w:rsid w:val="00070652"/>
    <w:rsid w:val="00070815"/>
    <w:rsid w:val="00070FF9"/>
    <w:rsid w:val="0007179D"/>
    <w:rsid w:val="00071D30"/>
    <w:rsid w:val="00072892"/>
    <w:rsid w:val="000730DD"/>
    <w:rsid w:val="0007469A"/>
    <w:rsid w:val="000749FF"/>
    <w:rsid w:val="000753CD"/>
    <w:rsid w:val="00075487"/>
    <w:rsid w:val="00075D1D"/>
    <w:rsid w:val="00076223"/>
    <w:rsid w:val="0007632F"/>
    <w:rsid w:val="00076458"/>
    <w:rsid w:val="00077633"/>
    <w:rsid w:val="00077902"/>
    <w:rsid w:val="00082655"/>
    <w:rsid w:val="00082AD9"/>
    <w:rsid w:val="00082ADF"/>
    <w:rsid w:val="000830A5"/>
    <w:rsid w:val="000831A3"/>
    <w:rsid w:val="000835EE"/>
    <w:rsid w:val="00084C30"/>
    <w:rsid w:val="00085011"/>
    <w:rsid w:val="00085EF1"/>
    <w:rsid w:val="00085F27"/>
    <w:rsid w:val="0008618A"/>
    <w:rsid w:val="00086A11"/>
    <w:rsid w:val="00086B8A"/>
    <w:rsid w:val="00086EE2"/>
    <w:rsid w:val="00087F9D"/>
    <w:rsid w:val="000901E4"/>
    <w:rsid w:val="00090D74"/>
    <w:rsid w:val="000921DE"/>
    <w:rsid w:val="00092892"/>
    <w:rsid w:val="000935F5"/>
    <w:rsid w:val="000937FC"/>
    <w:rsid w:val="00093D9E"/>
    <w:rsid w:val="0009402A"/>
    <w:rsid w:val="00094F54"/>
    <w:rsid w:val="00095026"/>
    <w:rsid w:val="00095A76"/>
    <w:rsid w:val="00096FF8"/>
    <w:rsid w:val="000A14F1"/>
    <w:rsid w:val="000A2850"/>
    <w:rsid w:val="000A313E"/>
    <w:rsid w:val="000A320F"/>
    <w:rsid w:val="000A3B04"/>
    <w:rsid w:val="000A43B9"/>
    <w:rsid w:val="000A467D"/>
    <w:rsid w:val="000A52DA"/>
    <w:rsid w:val="000A55C3"/>
    <w:rsid w:val="000A5C8A"/>
    <w:rsid w:val="000A5CBA"/>
    <w:rsid w:val="000A6414"/>
    <w:rsid w:val="000A6A5E"/>
    <w:rsid w:val="000A7599"/>
    <w:rsid w:val="000A795B"/>
    <w:rsid w:val="000A7986"/>
    <w:rsid w:val="000A7AA1"/>
    <w:rsid w:val="000B064A"/>
    <w:rsid w:val="000B080C"/>
    <w:rsid w:val="000B0A96"/>
    <w:rsid w:val="000B14B9"/>
    <w:rsid w:val="000B166F"/>
    <w:rsid w:val="000B221E"/>
    <w:rsid w:val="000B2FAB"/>
    <w:rsid w:val="000B5065"/>
    <w:rsid w:val="000B522A"/>
    <w:rsid w:val="000B64B1"/>
    <w:rsid w:val="000B6AED"/>
    <w:rsid w:val="000B6D7A"/>
    <w:rsid w:val="000B6EA9"/>
    <w:rsid w:val="000B6F6E"/>
    <w:rsid w:val="000C0AB0"/>
    <w:rsid w:val="000C0C98"/>
    <w:rsid w:val="000C0D5B"/>
    <w:rsid w:val="000C11A7"/>
    <w:rsid w:val="000C18F1"/>
    <w:rsid w:val="000C1A6C"/>
    <w:rsid w:val="000C1CE2"/>
    <w:rsid w:val="000C1ED7"/>
    <w:rsid w:val="000C216D"/>
    <w:rsid w:val="000C29F4"/>
    <w:rsid w:val="000C2AA9"/>
    <w:rsid w:val="000C31EF"/>
    <w:rsid w:val="000C3D9B"/>
    <w:rsid w:val="000C4994"/>
    <w:rsid w:val="000C5E42"/>
    <w:rsid w:val="000C67EB"/>
    <w:rsid w:val="000C6992"/>
    <w:rsid w:val="000C6CA3"/>
    <w:rsid w:val="000C7945"/>
    <w:rsid w:val="000C7E95"/>
    <w:rsid w:val="000D022B"/>
    <w:rsid w:val="000D198B"/>
    <w:rsid w:val="000D2442"/>
    <w:rsid w:val="000D2BF8"/>
    <w:rsid w:val="000D3D28"/>
    <w:rsid w:val="000D5A85"/>
    <w:rsid w:val="000D606B"/>
    <w:rsid w:val="000D69C4"/>
    <w:rsid w:val="000D719D"/>
    <w:rsid w:val="000E0728"/>
    <w:rsid w:val="000E187C"/>
    <w:rsid w:val="000E2AAD"/>
    <w:rsid w:val="000E3983"/>
    <w:rsid w:val="000E3C7B"/>
    <w:rsid w:val="000E4D1E"/>
    <w:rsid w:val="000E5692"/>
    <w:rsid w:val="000E6481"/>
    <w:rsid w:val="000E6926"/>
    <w:rsid w:val="000E6A99"/>
    <w:rsid w:val="000E6B6A"/>
    <w:rsid w:val="000F006E"/>
    <w:rsid w:val="000F1726"/>
    <w:rsid w:val="000F26BE"/>
    <w:rsid w:val="000F330E"/>
    <w:rsid w:val="000F39DD"/>
    <w:rsid w:val="000F43BA"/>
    <w:rsid w:val="000F6B24"/>
    <w:rsid w:val="00100751"/>
    <w:rsid w:val="00100FE1"/>
    <w:rsid w:val="0010118B"/>
    <w:rsid w:val="001014E9"/>
    <w:rsid w:val="00101773"/>
    <w:rsid w:val="001019E9"/>
    <w:rsid w:val="00101B4E"/>
    <w:rsid w:val="00102077"/>
    <w:rsid w:val="00102AF7"/>
    <w:rsid w:val="00102CAA"/>
    <w:rsid w:val="001036F3"/>
    <w:rsid w:val="00103C56"/>
    <w:rsid w:val="00103DC3"/>
    <w:rsid w:val="0010400B"/>
    <w:rsid w:val="00104556"/>
    <w:rsid w:val="001051E9"/>
    <w:rsid w:val="00105293"/>
    <w:rsid w:val="00105C5B"/>
    <w:rsid w:val="00105D4B"/>
    <w:rsid w:val="001063C0"/>
    <w:rsid w:val="001069D9"/>
    <w:rsid w:val="00106B20"/>
    <w:rsid w:val="00106D38"/>
    <w:rsid w:val="00107E06"/>
    <w:rsid w:val="00110513"/>
    <w:rsid w:val="001111D4"/>
    <w:rsid w:val="00111E82"/>
    <w:rsid w:val="00113A26"/>
    <w:rsid w:val="00113C8E"/>
    <w:rsid w:val="00114318"/>
    <w:rsid w:val="00114750"/>
    <w:rsid w:val="00117C5D"/>
    <w:rsid w:val="00120162"/>
    <w:rsid w:val="0012030C"/>
    <w:rsid w:val="0012051B"/>
    <w:rsid w:val="00120C5E"/>
    <w:rsid w:val="001213BE"/>
    <w:rsid w:val="001215F2"/>
    <w:rsid w:val="00121C9E"/>
    <w:rsid w:val="00122238"/>
    <w:rsid w:val="0012261E"/>
    <w:rsid w:val="00122B47"/>
    <w:rsid w:val="00123A2D"/>
    <w:rsid w:val="00123A7F"/>
    <w:rsid w:val="00123D00"/>
    <w:rsid w:val="00125701"/>
    <w:rsid w:val="00126F6C"/>
    <w:rsid w:val="00127C5B"/>
    <w:rsid w:val="00127D5D"/>
    <w:rsid w:val="00130243"/>
    <w:rsid w:val="00130977"/>
    <w:rsid w:val="00131B7F"/>
    <w:rsid w:val="00134C21"/>
    <w:rsid w:val="00134FF8"/>
    <w:rsid w:val="00135AA4"/>
    <w:rsid w:val="00135EE0"/>
    <w:rsid w:val="00137A6C"/>
    <w:rsid w:val="00137F61"/>
    <w:rsid w:val="00140DD2"/>
    <w:rsid w:val="001410FA"/>
    <w:rsid w:val="0014132B"/>
    <w:rsid w:val="00141660"/>
    <w:rsid w:val="00141FAF"/>
    <w:rsid w:val="00142EDF"/>
    <w:rsid w:val="00143308"/>
    <w:rsid w:val="001437BC"/>
    <w:rsid w:val="0014436D"/>
    <w:rsid w:val="00144513"/>
    <w:rsid w:val="0014493B"/>
    <w:rsid w:val="001479EC"/>
    <w:rsid w:val="00147F07"/>
    <w:rsid w:val="00147F51"/>
    <w:rsid w:val="00150047"/>
    <w:rsid w:val="00150BC9"/>
    <w:rsid w:val="00150E0F"/>
    <w:rsid w:val="00151853"/>
    <w:rsid w:val="00151C59"/>
    <w:rsid w:val="00152100"/>
    <w:rsid w:val="00153258"/>
    <w:rsid w:val="00153F0B"/>
    <w:rsid w:val="00154127"/>
    <w:rsid w:val="001545CF"/>
    <w:rsid w:val="00154C0D"/>
    <w:rsid w:val="00154F1E"/>
    <w:rsid w:val="001553A9"/>
    <w:rsid w:val="00155694"/>
    <w:rsid w:val="00155AB0"/>
    <w:rsid w:val="001560B7"/>
    <w:rsid w:val="0015702C"/>
    <w:rsid w:val="001576F5"/>
    <w:rsid w:val="00160135"/>
    <w:rsid w:val="00160811"/>
    <w:rsid w:val="001609D6"/>
    <w:rsid w:val="001616DA"/>
    <w:rsid w:val="00161A1C"/>
    <w:rsid w:val="001621C5"/>
    <w:rsid w:val="00162275"/>
    <w:rsid w:val="0016387C"/>
    <w:rsid w:val="001638F7"/>
    <w:rsid w:val="00163DBF"/>
    <w:rsid w:val="00164FE8"/>
    <w:rsid w:val="00166D38"/>
    <w:rsid w:val="001703B9"/>
    <w:rsid w:val="00170D19"/>
    <w:rsid w:val="00170E9E"/>
    <w:rsid w:val="00171C85"/>
    <w:rsid w:val="00171EFF"/>
    <w:rsid w:val="00172371"/>
    <w:rsid w:val="001739AC"/>
    <w:rsid w:val="0017501A"/>
    <w:rsid w:val="001752C3"/>
    <w:rsid w:val="00176000"/>
    <w:rsid w:val="001772A2"/>
    <w:rsid w:val="001774FD"/>
    <w:rsid w:val="0017775C"/>
    <w:rsid w:val="00177BFD"/>
    <w:rsid w:val="00177CB2"/>
    <w:rsid w:val="00177FE9"/>
    <w:rsid w:val="00180146"/>
    <w:rsid w:val="0018077F"/>
    <w:rsid w:val="00180FCC"/>
    <w:rsid w:val="00181246"/>
    <w:rsid w:val="00181312"/>
    <w:rsid w:val="001819EE"/>
    <w:rsid w:val="001820B0"/>
    <w:rsid w:val="00182291"/>
    <w:rsid w:val="00182AAC"/>
    <w:rsid w:val="00183198"/>
    <w:rsid w:val="00183844"/>
    <w:rsid w:val="00183EB0"/>
    <w:rsid w:val="001847E5"/>
    <w:rsid w:val="00185B0D"/>
    <w:rsid w:val="00185D4E"/>
    <w:rsid w:val="00186125"/>
    <w:rsid w:val="00187483"/>
    <w:rsid w:val="00191518"/>
    <w:rsid w:val="001915F9"/>
    <w:rsid w:val="00193037"/>
    <w:rsid w:val="00193205"/>
    <w:rsid w:val="0019324A"/>
    <w:rsid w:val="0019389F"/>
    <w:rsid w:val="00193B9A"/>
    <w:rsid w:val="0019543B"/>
    <w:rsid w:val="00196A8A"/>
    <w:rsid w:val="00196F6A"/>
    <w:rsid w:val="00196F92"/>
    <w:rsid w:val="0019793B"/>
    <w:rsid w:val="001A0F14"/>
    <w:rsid w:val="001A19DC"/>
    <w:rsid w:val="001A1E07"/>
    <w:rsid w:val="001A22A4"/>
    <w:rsid w:val="001A373B"/>
    <w:rsid w:val="001A3A8D"/>
    <w:rsid w:val="001A5DAB"/>
    <w:rsid w:val="001A628D"/>
    <w:rsid w:val="001A6D49"/>
    <w:rsid w:val="001A7E3E"/>
    <w:rsid w:val="001B032E"/>
    <w:rsid w:val="001B06FD"/>
    <w:rsid w:val="001B0800"/>
    <w:rsid w:val="001B2190"/>
    <w:rsid w:val="001B265D"/>
    <w:rsid w:val="001B2A8A"/>
    <w:rsid w:val="001B3FF1"/>
    <w:rsid w:val="001B423E"/>
    <w:rsid w:val="001B42AC"/>
    <w:rsid w:val="001B477F"/>
    <w:rsid w:val="001B5134"/>
    <w:rsid w:val="001B5759"/>
    <w:rsid w:val="001B620F"/>
    <w:rsid w:val="001B6761"/>
    <w:rsid w:val="001B71C1"/>
    <w:rsid w:val="001B74F7"/>
    <w:rsid w:val="001C03B8"/>
    <w:rsid w:val="001C08E0"/>
    <w:rsid w:val="001C0D9C"/>
    <w:rsid w:val="001C3D55"/>
    <w:rsid w:val="001C3F18"/>
    <w:rsid w:val="001C3F6E"/>
    <w:rsid w:val="001C4BFC"/>
    <w:rsid w:val="001C4D10"/>
    <w:rsid w:val="001C52FB"/>
    <w:rsid w:val="001C5379"/>
    <w:rsid w:val="001C5E9C"/>
    <w:rsid w:val="001C6728"/>
    <w:rsid w:val="001C6BB8"/>
    <w:rsid w:val="001C7D30"/>
    <w:rsid w:val="001C7D84"/>
    <w:rsid w:val="001D0046"/>
    <w:rsid w:val="001D01EB"/>
    <w:rsid w:val="001D0605"/>
    <w:rsid w:val="001D06A5"/>
    <w:rsid w:val="001D123A"/>
    <w:rsid w:val="001D177F"/>
    <w:rsid w:val="001D1BE8"/>
    <w:rsid w:val="001D2993"/>
    <w:rsid w:val="001D30D6"/>
    <w:rsid w:val="001D3553"/>
    <w:rsid w:val="001D5862"/>
    <w:rsid w:val="001E0DAD"/>
    <w:rsid w:val="001E0DD5"/>
    <w:rsid w:val="001E116E"/>
    <w:rsid w:val="001E1CD6"/>
    <w:rsid w:val="001E2764"/>
    <w:rsid w:val="001E3950"/>
    <w:rsid w:val="001E4D5A"/>
    <w:rsid w:val="001E5600"/>
    <w:rsid w:val="001E67C1"/>
    <w:rsid w:val="001E77AF"/>
    <w:rsid w:val="001E7A84"/>
    <w:rsid w:val="001F0A93"/>
    <w:rsid w:val="001F0AF9"/>
    <w:rsid w:val="001F0C26"/>
    <w:rsid w:val="001F0F5B"/>
    <w:rsid w:val="001F167A"/>
    <w:rsid w:val="001F224D"/>
    <w:rsid w:val="001F2FE6"/>
    <w:rsid w:val="001F33FD"/>
    <w:rsid w:val="001F345F"/>
    <w:rsid w:val="001F363B"/>
    <w:rsid w:val="001F4B94"/>
    <w:rsid w:val="001F7BF3"/>
    <w:rsid w:val="001F7F5C"/>
    <w:rsid w:val="00200980"/>
    <w:rsid w:val="00200C4C"/>
    <w:rsid w:val="00201A5D"/>
    <w:rsid w:val="002025FD"/>
    <w:rsid w:val="00202CF6"/>
    <w:rsid w:val="00203455"/>
    <w:rsid w:val="002038F2"/>
    <w:rsid w:val="00204E21"/>
    <w:rsid w:val="00205894"/>
    <w:rsid w:val="00206172"/>
    <w:rsid w:val="002061B8"/>
    <w:rsid w:val="00206943"/>
    <w:rsid w:val="00206A31"/>
    <w:rsid w:val="00206F6F"/>
    <w:rsid w:val="0021077A"/>
    <w:rsid w:val="00210A14"/>
    <w:rsid w:val="00210E15"/>
    <w:rsid w:val="00210F33"/>
    <w:rsid w:val="002111A2"/>
    <w:rsid w:val="00211819"/>
    <w:rsid w:val="00212216"/>
    <w:rsid w:val="002125CB"/>
    <w:rsid w:val="00212668"/>
    <w:rsid w:val="0021283B"/>
    <w:rsid w:val="00212C93"/>
    <w:rsid w:val="00213139"/>
    <w:rsid w:val="002138A3"/>
    <w:rsid w:val="00213AF7"/>
    <w:rsid w:val="00214E1A"/>
    <w:rsid w:val="002158CF"/>
    <w:rsid w:val="00216C75"/>
    <w:rsid w:val="002171A0"/>
    <w:rsid w:val="00217BD7"/>
    <w:rsid w:val="0022126C"/>
    <w:rsid w:val="002222CD"/>
    <w:rsid w:val="002223D8"/>
    <w:rsid w:val="002226BD"/>
    <w:rsid w:val="002241E2"/>
    <w:rsid w:val="00225121"/>
    <w:rsid w:val="00225882"/>
    <w:rsid w:val="00225F62"/>
    <w:rsid w:val="002324DC"/>
    <w:rsid w:val="002324F0"/>
    <w:rsid w:val="00232563"/>
    <w:rsid w:val="00232A3B"/>
    <w:rsid w:val="00232E0E"/>
    <w:rsid w:val="0023315C"/>
    <w:rsid w:val="00233969"/>
    <w:rsid w:val="002344DB"/>
    <w:rsid w:val="00234719"/>
    <w:rsid w:val="0023536B"/>
    <w:rsid w:val="00235A94"/>
    <w:rsid w:val="00236684"/>
    <w:rsid w:val="0023680B"/>
    <w:rsid w:val="002372DE"/>
    <w:rsid w:val="0023749C"/>
    <w:rsid w:val="00240A6F"/>
    <w:rsid w:val="002419B4"/>
    <w:rsid w:val="00242A4D"/>
    <w:rsid w:val="00243340"/>
    <w:rsid w:val="002434B5"/>
    <w:rsid w:val="00243521"/>
    <w:rsid w:val="0024380D"/>
    <w:rsid w:val="0024385A"/>
    <w:rsid w:val="00244ED8"/>
    <w:rsid w:val="00245F9D"/>
    <w:rsid w:val="002468C2"/>
    <w:rsid w:val="00246B99"/>
    <w:rsid w:val="00246F11"/>
    <w:rsid w:val="00247155"/>
    <w:rsid w:val="00247C7C"/>
    <w:rsid w:val="00247FD6"/>
    <w:rsid w:val="00250171"/>
    <w:rsid w:val="00250491"/>
    <w:rsid w:val="002504DC"/>
    <w:rsid w:val="00250B17"/>
    <w:rsid w:val="00250F5E"/>
    <w:rsid w:val="00251584"/>
    <w:rsid w:val="0025158A"/>
    <w:rsid w:val="002526B5"/>
    <w:rsid w:val="0025448F"/>
    <w:rsid w:val="00254AE8"/>
    <w:rsid w:val="002557EC"/>
    <w:rsid w:val="002571A0"/>
    <w:rsid w:val="00257761"/>
    <w:rsid w:val="00257D97"/>
    <w:rsid w:val="002602D4"/>
    <w:rsid w:val="00262385"/>
    <w:rsid w:val="00263B98"/>
    <w:rsid w:val="00263C5E"/>
    <w:rsid w:val="00264833"/>
    <w:rsid w:val="00265169"/>
    <w:rsid w:val="00265FAB"/>
    <w:rsid w:val="00267050"/>
    <w:rsid w:val="002674BE"/>
    <w:rsid w:val="00271019"/>
    <w:rsid w:val="00271305"/>
    <w:rsid w:val="00271A67"/>
    <w:rsid w:val="00271AA5"/>
    <w:rsid w:val="0027436C"/>
    <w:rsid w:val="002758E1"/>
    <w:rsid w:val="002765BC"/>
    <w:rsid w:val="00276885"/>
    <w:rsid w:val="00277037"/>
    <w:rsid w:val="00277346"/>
    <w:rsid w:val="002779C1"/>
    <w:rsid w:val="002779DD"/>
    <w:rsid w:val="002805D4"/>
    <w:rsid w:val="0028161C"/>
    <w:rsid w:val="0028369F"/>
    <w:rsid w:val="00283BF1"/>
    <w:rsid w:val="0028419A"/>
    <w:rsid w:val="002841FF"/>
    <w:rsid w:val="002845A3"/>
    <w:rsid w:val="00285249"/>
    <w:rsid w:val="00285CD7"/>
    <w:rsid w:val="00285DA3"/>
    <w:rsid w:val="00286080"/>
    <w:rsid w:val="00286267"/>
    <w:rsid w:val="0028638F"/>
    <w:rsid w:val="00286D09"/>
    <w:rsid w:val="00286D9D"/>
    <w:rsid w:val="002901A5"/>
    <w:rsid w:val="002901F3"/>
    <w:rsid w:val="002902D7"/>
    <w:rsid w:val="002903F3"/>
    <w:rsid w:val="00290531"/>
    <w:rsid w:val="0029104E"/>
    <w:rsid w:val="002921BA"/>
    <w:rsid w:val="002921D7"/>
    <w:rsid w:val="00292575"/>
    <w:rsid w:val="00292CA5"/>
    <w:rsid w:val="00292E34"/>
    <w:rsid w:val="002947C5"/>
    <w:rsid w:val="00294E9E"/>
    <w:rsid w:val="0029510B"/>
    <w:rsid w:val="00295843"/>
    <w:rsid w:val="00297EED"/>
    <w:rsid w:val="002A022C"/>
    <w:rsid w:val="002A0331"/>
    <w:rsid w:val="002A07E6"/>
    <w:rsid w:val="002A10D5"/>
    <w:rsid w:val="002A11A8"/>
    <w:rsid w:val="002A2953"/>
    <w:rsid w:val="002A4FD6"/>
    <w:rsid w:val="002A6902"/>
    <w:rsid w:val="002A6EDF"/>
    <w:rsid w:val="002A6EFE"/>
    <w:rsid w:val="002B0D3F"/>
    <w:rsid w:val="002B0F90"/>
    <w:rsid w:val="002B1FE2"/>
    <w:rsid w:val="002B4342"/>
    <w:rsid w:val="002B458A"/>
    <w:rsid w:val="002B4F92"/>
    <w:rsid w:val="002B61AC"/>
    <w:rsid w:val="002B6C2C"/>
    <w:rsid w:val="002B6F68"/>
    <w:rsid w:val="002B6F8F"/>
    <w:rsid w:val="002B740B"/>
    <w:rsid w:val="002B753A"/>
    <w:rsid w:val="002B7911"/>
    <w:rsid w:val="002C0514"/>
    <w:rsid w:val="002C098A"/>
    <w:rsid w:val="002C1EAE"/>
    <w:rsid w:val="002C2A77"/>
    <w:rsid w:val="002C390A"/>
    <w:rsid w:val="002C4468"/>
    <w:rsid w:val="002C44A6"/>
    <w:rsid w:val="002C4BA1"/>
    <w:rsid w:val="002C505E"/>
    <w:rsid w:val="002C5390"/>
    <w:rsid w:val="002C54F7"/>
    <w:rsid w:val="002C5B46"/>
    <w:rsid w:val="002C6EB1"/>
    <w:rsid w:val="002C733F"/>
    <w:rsid w:val="002C7CDB"/>
    <w:rsid w:val="002D2185"/>
    <w:rsid w:val="002D21E6"/>
    <w:rsid w:val="002D28DC"/>
    <w:rsid w:val="002D2DD7"/>
    <w:rsid w:val="002D318E"/>
    <w:rsid w:val="002D33C0"/>
    <w:rsid w:val="002D3514"/>
    <w:rsid w:val="002D3ABA"/>
    <w:rsid w:val="002D3C1B"/>
    <w:rsid w:val="002D42C7"/>
    <w:rsid w:val="002D45AA"/>
    <w:rsid w:val="002D4712"/>
    <w:rsid w:val="002D558B"/>
    <w:rsid w:val="002D7C7B"/>
    <w:rsid w:val="002E0405"/>
    <w:rsid w:val="002E05A9"/>
    <w:rsid w:val="002E1DD9"/>
    <w:rsid w:val="002E2552"/>
    <w:rsid w:val="002E2B09"/>
    <w:rsid w:val="002E2C5B"/>
    <w:rsid w:val="002E37EB"/>
    <w:rsid w:val="002E4244"/>
    <w:rsid w:val="002E54F2"/>
    <w:rsid w:val="002E559D"/>
    <w:rsid w:val="002E5CE5"/>
    <w:rsid w:val="002E5F61"/>
    <w:rsid w:val="002E6217"/>
    <w:rsid w:val="002E7B9D"/>
    <w:rsid w:val="002F1294"/>
    <w:rsid w:val="002F1B95"/>
    <w:rsid w:val="002F1FD8"/>
    <w:rsid w:val="002F2949"/>
    <w:rsid w:val="002F2973"/>
    <w:rsid w:val="002F2CD6"/>
    <w:rsid w:val="002F2FAA"/>
    <w:rsid w:val="002F388B"/>
    <w:rsid w:val="002F3C79"/>
    <w:rsid w:val="002F3EBE"/>
    <w:rsid w:val="002F65EE"/>
    <w:rsid w:val="002F6D33"/>
    <w:rsid w:val="002F7511"/>
    <w:rsid w:val="002F77E1"/>
    <w:rsid w:val="003006EE"/>
    <w:rsid w:val="003009BA"/>
    <w:rsid w:val="00300B88"/>
    <w:rsid w:val="00302C7A"/>
    <w:rsid w:val="003049B2"/>
    <w:rsid w:val="00304A23"/>
    <w:rsid w:val="00304B86"/>
    <w:rsid w:val="00306A89"/>
    <w:rsid w:val="003076BF"/>
    <w:rsid w:val="003101A1"/>
    <w:rsid w:val="00310432"/>
    <w:rsid w:val="00310BA3"/>
    <w:rsid w:val="00311E33"/>
    <w:rsid w:val="0031222B"/>
    <w:rsid w:val="003122DD"/>
    <w:rsid w:val="00312477"/>
    <w:rsid w:val="00312A5C"/>
    <w:rsid w:val="00312C76"/>
    <w:rsid w:val="00313EBA"/>
    <w:rsid w:val="0031541F"/>
    <w:rsid w:val="003157D4"/>
    <w:rsid w:val="00315AB1"/>
    <w:rsid w:val="00316836"/>
    <w:rsid w:val="00317409"/>
    <w:rsid w:val="00321163"/>
    <w:rsid w:val="00321CBD"/>
    <w:rsid w:val="00321F0D"/>
    <w:rsid w:val="003225F8"/>
    <w:rsid w:val="00322CAD"/>
    <w:rsid w:val="00324567"/>
    <w:rsid w:val="003247C3"/>
    <w:rsid w:val="00324CDB"/>
    <w:rsid w:val="00325595"/>
    <w:rsid w:val="00325D45"/>
    <w:rsid w:val="00325D4F"/>
    <w:rsid w:val="00325F06"/>
    <w:rsid w:val="0032641D"/>
    <w:rsid w:val="003318AF"/>
    <w:rsid w:val="00332178"/>
    <w:rsid w:val="003322C4"/>
    <w:rsid w:val="0033238B"/>
    <w:rsid w:val="003325D7"/>
    <w:rsid w:val="00333525"/>
    <w:rsid w:val="00334FC4"/>
    <w:rsid w:val="003358C2"/>
    <w:rsid w:val="003365C0"/>
    <w:rsid w:val="00336823"/>
    <w:rsid w:val="00337AD2"/>
    <w:rsid w:val="00340927"/>
    <w:rsid w:val="00341411"/>
    <w:rsid w:val="00341B13"/>
    <w:rsid w:val="00342969"/>
    <w:rsid w:val="0034356D"/>
    <w:rsid w:val="00343C0C"/>
    <w:rsid w:val="00344FDF"/>
    <w:rsid w:val="00345DF8"/>
    <w:rsid w:val="00346C9B"/>
    <w:rsid w:val="00350CB1"/>
    <w:rsid w:val="00350FE4"/>
    <w:rsid w:val="0035160E"/>
    <w:rsid w:val="003516B0"/>
    <w:rsid w:val="00351827"/>
    <w:rsid w:val="00353731"/>
    <w:rsid w:val="0035386B"/>
    <w:rsid w:val="003541AF"/>
    <w:rsid w:val="00354583"/>
    <w:rsid w:val="00355485"/>
    <w:rsid w:val="003577E4"/>
    <w:rsid w:val="00357D44"/>
    <w:rsid w:val="003608DF"/>
    <w:rsid w:val="00360931"/>
    <w:rsid w:val="0036099F"/>
    <w:rsid w:val="003609AF"/>
    <w:rsid w:val="00360BEB"/>
    <w:rsid w:val="0036223C"/>
    <w:rsid w:val="00362D35"/>
    <w:rsid w:val="00363135"/>
    <w:rsid w:val="003636C1"/>
    <w:rsid w:val="00365136"/>
    <w:rsid w:val="0036613E"/>
    <w:rsid w:val="003667FA"/>
    <w:rsid w:val="00367199"/>
    <w:rsid w:val="003674F1"/>
    <w:rsid w:val="00367CFF"/>
    <w:rsid w:val="00367FFB"/>
    <w:rsid w:val="003713C4"/>
    <w:rsid w:val="0037199E"/>
    <w:rsid w:val="00371F31"/>
    <w:rsid w:val="003720D9"/>
    <w:rsid w:val="0037215A"/>
    <w:rsid w:val="00372661"/>
    <w:rsid w:val="00373727"/>
    <w:rsid w:val="0037480F"/>
    <w:rsid w:val="00374C61"/>
    <w:rsid w:val="00375198"/>
    <w:rsid w:val="00375E62"/>
    <w:rsid w:val="003777DD"/>
    <w:rsid w:val="0037784B"/>
    <w:rsid w:val="0038193D"/>
    <w:rsid w:val="00381D2A"/>
    <w:rsid w:val="00383289"/>
    <w:rsid w:val="0038459F"/>
    <w:rsid w:val="0038497B"/>
    <w:rsid w:val="003852F5"/>
    <w:rsid w:val="00387131"/>
    <w:rsid w:val="00392039"/>
    <w:rsid w:val="003923CA"/>
    <w:rsid w:val="00392969"/>
    <w:rsid w:val="00393BB5"/>
    <w:rsid w:val="003940B7"/>
    <w:rsid w:val="00394289"/>
    <w:rsid w:val="003952BF"/>
    <w:rsid w:val="0039591F"/>
    <w:rsid w:val="003967AA"/>
    <w:rsid w:val="00397135"/>
    <w:rsid w:val="00397296"/>
    <w:rsid w:val="003A03EC"/>
    <w:rsid w:val="003A11CA"/>
    <w:rsid w:val="003A1894"/>
    <w:rsid w:val="003A1F58"/>
    <w:rsid w:val="003A26A0"/>
    <w:rsid w:val="003A2977"/>
    <w:rsid w:val="003A39B0"/>
    <w:rsid w:val="003A3EE6"/>
    <w:rsid w:val="003A4558"/>
    <w:rsid w:val="003A55A4"/>
    <w:rsid w:val="003A5A8A"/>
    <w:rsid w:val="003A67D4"/>
    <w:rsid w:val="003A6856"/>
    <w:rsid w:val="003A75D0"/>
    <w:rsid w:val="003B0977"/>
    <w:rsid w:val="003B217D"/>
    <w:rsid w:val="003B3747"/>
    <w:rsid w:val="003B3C13"/>
    <w:rsid w:val="003B4CF4"/>
    <w:rsid w:val="003B5676"/>
    <w:rsid w:val="003B5B9E"/>
    <w:rsid w:val="003B5BEA"/>
    <w:rsid w:val="003B6307"/>
    <w:rsid w:val="003B63CB"/>
    <w:rsid w:val="003B6773"/>
    <w:rsid w:val="003B6D45"/>
    <w:rsid w:val="003B71B9"/>
    <w:rsid w:val="003C0A44"/>
    <w:rsid w:val="003C115A"/>
    <w:rsid w:val="003C123E"/>
    <w:rsid w:val="003C1B01"/>
    <w:rsid w:val="003C3180"/>
    <w:rsid w:val="003C3443"/>
    <w:rsid w:val="003C374D"/>
    <w:rsid w:val="003C3E58"/>
    <w:rsid w:val="003C4609"/>
    <w:rsid w:val="003C4D3B"/>
    <w:rsid w:val="003C5B43"/>
    <w:rsid w:val="003C5B49"/>
    <w:rsid w:val="003C5E91"/>
    <w:rsid w:val="003C6120"/>
    <w:rsid w:val="003C6F33"/>
    <w:rsid w:val="003C79DE"/>
    <w:rsid w:val="003C7B46"/>
    <w:rsid w:val="003D1574"/>
    <w:rsid w:val="003D18D4"/>
    <w:rsid w:val="003D1D62"/>
    <w:rsid w:val="003D208D"/>
    <w:rsid w:val="003D37D3"/>
    <w:rsid w:val="003D4699"/>
    <w:rsid w:val="003D48FF"/>
    <w:rsid w:val="003D4B97"/>
    <w:rsid w:val="003D4F15"/>
    <w:rsid w:val="003D568D"/>
    <w:rsid w:val="003D56FB"/>
    <w:rsid w:val="003D5E41"/>
    <w:rsid w:val="003D6290"/>
    <w:rsid w:val="003D777C"/>
    <w:rsid w:val="003D7AEC"/>
    <w:rsid w:val="003D7EF6"/>
    <w:rsid w:val="003D7FAA"/>
    <w:rsid w:val="003E0412"/>
    <w:rsid w:val="003E0C5C"/>
    <w:rsid w:val="003E15B7"/>
    <w:rsid w:val="003E388A"/>
    <w:rsid w:val="003E488A"/>
    <w:rsid w:val="003E4B2F"/>
    <w:rsid w:val="003E6E2F"/>
    <w:rsid w:val="003F0318"/>
    <w:rsid w:val="003F0646"/>
    <w:rsid w:val="003F0841"/>
    <w:rsid w:val="003F0E09"/>
    <w:rsid w:val="003F1486"/>
    <w:rsid w:val="003F268B"/>
    <w:rsid w:val="003F3375"/>
    <w:rsid w:val="003F338C"/>
    <w:rsid w:val="003F339B"/>
    <w:rsid w:val="003F3618"/>
    <w:rsid w:val="003F4823"/>
    <w:rsid w:val="003F4A8B"/>
    <w:rsid w:val="003F4E99"/>
    <w:rsid w:val="003F5B3C"/>
    <w:rsid w:val="003F61A5"/>
    <w:rsid w:val="003F724D"/>
    <w:rsid w:val="003F79A0"/>
    <w:rsid w:val="00400361"/>
    <w:rsid w:val="00401329"/>
    <w:rsid w:val="00401C1E"/>
    <w:rsid w:val="00402284"/>
    <w:rsid w:val="0040288C"/>
    <w:rsid w:val="00404FF2"/>
    <w:rsid w:val="00406A26"/>
    <w:rsid w:val="0040799D"/>
    <w:rsid w:val="004079A7"/>
    <w:rsid w:val="00410094"/>
    <w:rsid w:val="00410316"/>
    <w:rsid w:val="00411200"/>
    <w:rsid w:val="004118E2"/>
    <w:rsid w:val="00411F3E"/>
    <w:rsid w:val="00412019"/>
    <w:rsid w:val="0041258A"/>
    <w:rsid w:val="00412841"/>
    <w:rsid w:val="004149F3"/>
    <w:rsid w:val="00414E88"/>
    <w:rsid w:val="00414EB5"/>
    <w:rsid w:val="0041590A"/>
    <w:rsid w:val="004159C1"/>
    <w:rsid w:val="00415D20"/>
    <w:rsid w:val="00416483"/>
    <w:rsid w:val="00416764"/>
    <w:rsid w:val="00416F02"/>
    <w:rsid w:val="0041797C"/>
    <w:rsid w:val="00423F87"/>
    <w:rsid w:val="00424068"/>
    <w:rsid w:val="00424AB7"/>
    <w:rsid w:val="00424E10"/>
    <w:rsid w:val="00425C7E"/>
    <w:rsid w:val="00425CB0"/>
    <w:rsid w:val="004266F2"/>
    <w:rsid w:val="00426E34"/>
    <w:rsid w:val="0042746F"/>
    <w:rsid w:val="004317EF"/>
    <w:rsid w:val="00432A5F"/>
    <w:rsid w:val="00432CE9"/>
    <w:rsid w:val="00433116"/>
    <w:rsid w:val="00433917"/>
    <w:rsid w:val="00435605"/>
    <w:rsid w:val="00435717"/>
    <w:rsid w:val="004360CC"/>
    <w:rsid w:val="0043629B"/>
    <w:rsid w:val="00436C3B"/>
    <w:rsid w:val="00436FB8"/>
    <w:rsid w:val="00437519"/>
    <w:rsid w:val="00437566"/>
    <w:rsid w:val="0044020C"/>
    <w:rsid w:val="00440765"/>
    <w:rsid w:val="0044079D"/>
    <w:rsid w:val="00440888"/>
    <w:rsid w:val="004408AE"/>
    <w:rsid w:val="004408CD"/>
    <w:rsid w:val="004413DB"/>
    <w:rsid w:val="00441F68"/>
    <w:rsid w:val="004432FA"/>
    <w:rsid w:val="00444571"/>
    <w:rsid w:val="00444DFF"/>
    <w:rsid w:val="00446101"/>
    <w:rsid w:val="00446832"/>
    <w:rsid w:val="00446B48"/>
    <w:rsid w:val="0044737A"/>
    <w:rsid w:val="00447ECC"/>
    <w:rsid w:val="00450EF6"/>
    <w:rsid w:val="00451B66"/>
    <w:rsid w:val="00451D83"/>
    <w:rsid w:val="0045317D"/>
    <w:rsid w:val="00453547"/>
    <w:rsid w:val="00453668"/>
    <w:rsid w:val="00453B49"/>
    <w:rsid w:val="004545CA"/>
    <w:rsid w:val="004551E5"/>
    <w:rsid w:val="00455FEC"/>
    <w:rsid w:val="00461591"/>
    <w:rsid w:val="004629C2"/>
    <w:rsid w:val="0046303B"/>
    <w:rsid w:val="004639D5"/>
    <w:rsid w:val="00463BDE"/>
    <w:rsid w:val="00464607"/>
    <w:rsid w:val="004652BD"/>
    <w:rsid w:val="004653E1"/>
    <w:rsid w:val="00465466"/>
    <w:rsid w:val="0046588E"/>
    <w:rsid w:val="00465E15"/>
    <w:rsid w:val="00470345"/>
    <w:rsid w:val="00470CF8"/>
    <w:rsid w:val="0047199B"/>
    <w:rsid w:val="00471F1C"/>
    <w:rsid w:val="00471FA0"/>
    <w:rsid w:val="00473632"/>
    <w:rsid w:val="00477AD6"/>
    <w:rsid w:val="00477C3D"/>
    <w:rsid w:val="00477FEB"/>
    <w:rsid w:val="0048021E"/>
    <w:rsid w:val="004802C7"/>
    <w:rsid w:val="00480319"/>
    <w:rsid w:val="00480343"/>
    <w:rsid w:val="0048128F"/>
    <w:rsid w:val="004815A5"/>
    <w:rsid w:val="0048214D"/>
    <w:rsid w:val="00484173"/>
    <w:rsid w:val="00484642"/>
    <w:rsid w:val="004862E8"/>
    <w:rsid w:val="004863FF"/>
    <w:rsid w:val="004870B9"/>
    <w:rsid w:val="0049019E"/>
    <w:rsid w:val="004902C4"/>
    <w:rsid w:val="00490989"/>
    <w:rsid w:val="004923AF"/>
    <w:rsid w:val="0049257D"/>
    <w:rsid w:val="004932BD"/>
    <w:rsid w:val="0049417C"/>
    <w:rsid w:val="0049498D"/>
    <w:rsid w:val="004960C2"/>
    <w:rsid w:val="004962F0"/>
    <w:rsid w:val="0049779D"/>
    <w:rsid w:val="00497875"/>
    <w:rsid w:val="00497AB0"/>
    <w:rsid w:val="00497D10"/>
    <w:rsid w:val="004A0670"/>
    <w:rsid w:val="004A07B8"/>
    <w:rsid w:val="004A180E"/>
    <w:rsid w:val="004A2156"/>
    <w:rsid w:val="004A3504"/>
    <w:rsid w:val="004A39EE"/>
    <w:rsid w:val="004A4C18"/>
    <w:rsid w:val="004A5D48"/>
    <w:rsid w:val="004A6113"/>
    <w:rsid w:val="004A62A9"/>
    <w:rsid w:val="004A6A81"/>
    <w:rsid w:val="004A70B6"/>
    <w:rsid w:val="004A788F"/>
    <w:rsid w:val="004A7A8D"/>
    <w:rsid w:val="004B0835"/>
    <w:rsid w:val="004B08C8"/>
    <w:rsid w:val="004B0AD0"/>
    <w:rsid w:val="004B11B8"/>
    <w:rsid w:val="004B24CB"/>
    <w:rsid w:val="004B2763"/>
    <w:rsid w:val="004B2FCD"/>
    <w:rsid w:val="004B3F80"/>
    <w:rsid w:val="004B401F"/>
    <w:rsid w:val="004B64B9"/>
    <w:rsid w:val="004B6584"/>
    <w:rsid w:val="004B6F6E"/>
    <w:rsid w:val="004B70FA"/>
    <w:rsid w:val="004B7255"/>
    <w:rsid w:val="004B7409"/>
    <w:rsid w:val="004B7420"/>
    <w:rsid w:val="004B76E9"/>
    <w:rsid w:val="004B7837"/>
    <w:rsid w:val="004C0C30"/>
    <w:rsid w:val="004C0FD4"/>
    <w:rsid w:val="004C1510"/>
    <w:rsid w:val="004C159A"/>
    <w:rsid w:val="004C1D03"/>
    <w:rsid w:val="004C1EE7"/>
    <w:rsid w:val="004C250A"/>
    <w:rsid w:val="004C2BED"/>
    <w:rsid w:val="004C329B"/>
    <w:rsid w:val="004C3942"/>
    <w:rsid w:val="004C4337"/>
    <w:rsid w:val="004C481C"/>
    <w:rsid w:val="004C55DD"/>
    <w:rsid w:val="004C57E1"/>
    <w:rsid w:val="004C5DDD"/>
    <w:rsid w:val="004C655A"/>
    <w:rsid w:val="004C6A0A"/>
    <w:rsid w:val="004C6E92"/>
    <w:rsid w:val="004C6EB6"/>
    <w:rsid w:val="004C719D"/>
    <w:rsid w:val="004C76C6"/>
    <w:rsid w:val="004C7BDE"/>
    <w:rsid w:val="004D0F41"/>
    <w:rsid w:val="004D1930"/>
    <w:rsid w:val="004D1E6F"/>
    <w:rsid w:val="004D2BC3"/>
    <w:rsid w:val="004D396F"/>
    <w:rsid w:val="004D447D"/>
    <w:rsid w:val="004D4692"/>
    <w:rsid w:val="004D4BAA"/>
    <w:rsid w:val="004D52A4"/>
    <w:rsid w:val="004D6470"/>
    <w:rsid w:val="004D67CB"/>
    <w:rsid w:val="004D6D6B"/>
    <w:rsid w:val="004D7049"/>
    <w:rsid w:val="004D7EBF"/>
    <w:rsid w:val="004E00FF"/>
    <w:rsid w:val="004E01AB"/>
    <w:rsid w:val="004E068A"/>
    <w:rsid w:val="004E167E"/>
    <w:rsid w:val="004E2408"/>
    <w:rsid w:val="004E3187"/>
    <w:rsid w:val="004E3CBF"/>
    <w:rsid w:val="004E44B4"/>
    <w:rsid w:val="004E4583"/>
    <w:rsid w:val="004E467B"/>
    <w:rsid w:val="004E6D07"/>
    <w:rsid w:val="004E6DE1"/>
    <w:rsid w:val="004E7573"/>
    <w:rsid w:val="004E7C12"/>
    <w:rsid w:val="004F005F"/>
    <w:rsid w:val="004F03DB"/>
    <w:rsid w:val="004F08B0"/>
    <w:rsid w:val="004F0E9E"/>
    <w:rsid w:val="004F0F0B"/>
    <w:rsid w:val="004F1228"/>
    <w:rsid w:val="004F1EDF"/>
    <w:rsid w:val="004F203F"/>
    <w:rsid w:val="004F3360"/>
    <w:rsid w:val="004F3B2C"/>
    <w:rsid w:val="004F3CC1"/>
    <w:rsid w:val="004F3EA1"/>
    <w:rsid w:val="004F46B8"/>
    <w:rsid w:val="004F510C"/>
    <w:rsid w:val="004F6642"/>
    <w:rsid w:val="004F6B5B"/>
    <w:rsid w:val="004F715D"/>
    <w:rsid w:val="004F73D2"/>
    <w:rsid w:val="0050022B"/>
    <w:rsid w:val="00500F77"/>
    <w:rsid w:val="00502C69"/>
    <w:rsid w:val="00503F19"/>
    <w:rsid w:val="005041FA"/>
    <w:rsid w:val="005048AE"/>
    <w:rsid w:val="00504CD6"/>
    <w:rsid w:val="00505271"/>
    <w:rsid w:val="005053CF"/>
    <w:rsid w:val="00505730"/>
    <w:rsid w:val="00505F53"/>
    <w:rsid w:val="005060DE"/>
    <w:rsid w:val="00506564"/>
    <w:rsid w:val="0050726B"/>
    <w:rsid w:val="005075A8"/>
    <w:rsid w:val="00507659"/>
    <w:rsid w:val="0051058E"/>
    <w:rsid w:val="0051123E"/>
    <w:rsid w:val="00511A9A"/>
    <w:rsid w:val="00511B7A"/>
    <w:rsid w:val="00511F1E"/>
    <w:rsid w:val="0051216D"/>
    <w:rsid w:val="00513D33"/>
    <w:rsid w:val="00513F94"/>
    <w:rsid w:val="005144AF"/>
    <w:rsid w:val="00515494"/>
    <w:rsid w:val="00516AC8"/>
    <w:rsid w:val="005171D1"/>
    <w:rsid w:val="00517D67"/>
    <w:rsid w:val="00517FB1"/>
    <w:rsid w:val="00520662"/>
    <w:rsid w:val="0052182B"/>
    <w:rsid w:val="00522A30"/>
    <w:rsid w:val="005230DF"/>
    <w:rsid w:val="005235AE"/>
    <w:rsid w:val="00524891"/>
    <w:rsid w:val="0052564C"/>
    <w:rsid w:val="00525699"/>
    <w:rsid w:val="0052610C"/>
    <w:rsid w:val="005263E2"/>
    <w:rsid w:val="00530DE1"/>
    <w:rsid w:val="00531A12"/>
    <w:rsid w:val="00532017"/>
    <w:rsid w:val="00534236"/>
    <w:rsid w:val="005342E4"/>
    <w:rsid w:val="00534BB6"/>
    <w:rsid w:val="00535D9D"/>
    <w:rsid w:val="00536CD2"/>
    <w:rsid w:val="00536D41"/>
    <w:rsid w:val="005410AB"/>
    <w:rsid w:val="005415A6"/>
    <w:rsid w:val="005416C0"/>
    <w:rsid w:val="005419B1"/>
    <w:rsid w:val="00541E1C"/>
    <w:rsid w:val="00542702"/>
    <w:rsid w:val="0054278D"/>
    <w:rsid w:val="00542A2E"/>
    <w:rsid w:val="005431E8"/>
    <w:rsid w:val="00543224"/>
    <w:rsid w:val="005436AE"/>
    <w:rsid w:val="0054474A"/>
    <w:rsid w:val="00544B58"/>
    <w:rsid w:val="0054692D"/>
    <w:rsid w:val="005471E3"/>
    <w:rsid w:val="00547B22"/>
    <w:rsid w:val="00547B3D"/>
    <w:rsid w:val="005519D8"/>
    <w:rsid w:val="00551D3E"/>
    <w:rsid w:val="0055214D"/>
    <w:rsid w:val="005524F5"/>
    <w:rsid w:val="0055254B"/>
    <w:rsid w:val="00552CD4"/>
    <w:rsid w:val="005537D1"/>
    <w:rsid w:val="00554009"/>
    <w:rsid w:val="0055414F"/>
    <w:rsid w:val="00555573"/>
    <w:rsid w:val="00555F8B"/>
    <w:rsid w:val="005564B9"/>
    <w:rsid w:val="00556C48"/>
    <w:rsid w:val="005606B4"/>
    <w:rsid w:val="005607DD"/>
    <w:rsid w:val="00561179"/>
    <w:rsid w:val="00561975"/>
    <w:rsid w:val="005624F3"/>
    <w:rsid w:val="0056316B"/>
    <w:rsid w:val="00563873"/>
    <w:rsid w:val="0056431E"/>
    <w:rsid w:val="00564C87"/>
    <w:rsid w:val="00564CCF"/>
    <w:rsid w:val="00565291"/>
    <w:rsid w:val="005660B5"/>
    <w:rsid w:val="005661F8"/>
    <w:rsid w:val="005670CE"/>
    <w:rsid w:val="00567650"/>
    <w:rsid w:val="00570DE2"/>
    <w:rsid w:val="00570EA2"/>
    <w:rsid w:val="00571339"/>
    <w:rsid w:val="005713AF"/>
    <w:rsid w:val="00571BE7"/>
    <w:rsid w:val="00571E0D"/>
    <w:rsid w:val="00571F02"/>
    <w:rsid w:val="00572397"/>
    <w:rsid w:val="005724B3"/>
    <w:rsid w:val="00572BC1"/>
    <w:rsid w:val="005731D2"/>
    <w:rsid w:val="005743B4"/>
    <w:rsid w:val="0057470B"/>
    <w:rsid w:val="005749C2"/>
    <w:rsid w:val="00575091"/>
    <w:rsid w:val="00575165"/>
    <w:rsid w:val="005755DA"/>
    <w:rsid w:val="005756E0"/>
    <w:rsid w:val="005765D3"/>
    <w:rsid w:val="00576CA0"/>
    <w:rsid w:val="00580976"/>
    <w:rsid w:val="00581123"/>
    <w:rsid w:val="005811F8"/>
    <w:rsid w:val="00582338"/>
    <w:rsid w:val="00582B0C"/>
    <w:rsid w:val="00582DD2"/>
    <w:rsid w:val="00582E06"/>
    <w:rsid w:val="00583191"/>
    <w:rsid w:val="0058385D"/>
    <w:rsid w:val="0058414C"/>
    <w:rsid w:val="00584378"/>
    <w:rsid w:val="005846B0"/>
    <w:rsid w:val="00585AF8"/>
    <w:rsid w:val="0058666B"/>
    <w:rsid w:val="00590076"/>
    <w:rsid w:val="00590096"/>
    <w:rsid w:val="005907B5"/>
    <w:rsid w:val="00590B5B"/>
    <w:rsid w:val="00592F1D"/>
    <w:rsid w:val="00593B01"/>
    <w:rsid w:val="005957B8"/>
    <w:rsid w:val="00595848"/>
    <w:rsid w:val="00595FB4"/>
    <w:rsid w:val="005963CB"/>
    <w:rsid w:val="005A0000"/>
    <w:rsid w:val="005A1548"/>
    <w:rsid w:val="005A1AC7"/>
    <w:rsid w:val="005A1C7E"/>
    <w:rsid w:val="005A1FD9"/>
    <w:rsid w:val="005A1FF1"/>
    <w:rsid w:val="005A24EE"/>
    <w:rsid w:val="005A2A4C"/>
    <w:rsid w:val="005A2C7B"/>
    <w:rsid w:val="005A3527"/>
    <w:rsid w:val="005A43CB"/>
    <w:rsid w:val="005A474D"/>
    <w:rsid w:val="005A6280"/>
    <w:rsid w:val="005A66B8"/>
    <w:rsid w:val="005A731C"/>
    <w:rsid w:val="005A7931"/>
    <w:rsid w:val="005B0D92"/>
    <w:rsid w:val="005B1134"/>
    <w:rsid w:val="005B1C99"/>
    <w:rsid w:val="005B1FBE"/>
    <w:rsid w:val="005B2160"/>
    <w:rsid w:val="005B234D"/>
    <w:rsid w:val="005B3B88"/>
    <w:rsid w:val="005B3FEB"/>
    <w:rsid w:val="005B4033"/>
    <w:rsid w:val="005B5027"/>
    <w:rsid w:val="005B5389"/>
    <w:rsid w:val="005B5466"/>
    <w:rsid w:val="005B57D2"/>
    <w:rsid w:val="005B5FC9"/>
    <w:rsid w:val="005B6587"/>
    <w:rsid w:val="005B703B"/>
    <w:rsid w:val="005B7510"/>
    <w:rsid w:val="005C0885"/>
    <w:rsid w:val="005C08B6"/>
    <w:rsid w:val="005C09E6"/>
    <w:rsid w:val="005C0B83"/>
    <w:rsid w:val="005C0C17"/>
    <w:rsid w:val="005C129E"/>
    <w:rsid w:val="005C1371"/>
    <w:rsid w:val="005C13FB"/>
    <w:rsid w:val="005C1600"/>
    <w:rsid w:val="005C25C8"/>
    <w:rsid w:val="005C3436"/>
    <w:rsid w:val="005C35DF"/>
    <w:rsid w:val="005C38CA"/>
    <w:rsid w:val="005C41B0"/>
    <w:rsid w:val="005C4227"/>
    <w:rsid w:val="005C5009"/>
    <w:rsid w:val="005C55D4"/>
    <w:rsid w:val="005C6ED0"/>
    <w:rsid w:val="005C7FD8"/>
    <w:rsid w:val="005D08CD"/>
    <w:rsid w:val="005D1B00"/>
    <w:rsid w:val="005D1DC4"/>
    <w:rsid w:val="005D1FAD"/>
    <w:rsid w:val="005D2954"/>
    <w:rsid w:val="005D3675"/>
    <w:rsid w:val="005D3D7B"/>
    <w:rsid w:val="005D4480"/>
    <w:rsid w:val="005D46E9"/>
    <w:rsid w:val="005D4B9B"/>
    <w:rsid w:val="005D51F9"/>
    <w:rsid w:val="005D7B28"/>
    <w:rsid w:val="005D7D8F"/>
    <w:rsid w:val="005E0BD6"/>
    <w:rsid w:val="005E26AE"/>
    <w:rsid w:val="005E2BF3"/>
    <w:rsid w:val="005E32DC"/>
    <w:rsid w:val="005E3BCE"/>
    <w:rsid w:val="005E41C2"/>
    <w:rsid w:val="005E4402"/>
    <w:rsid w:val="005E4F02"/>
    <w:rsid w:val="005E6202"/>
    <w:rsid w:val="005E6DCF"/>
    <w:rsid w:val="005E7633"/>
    <w:rsid w:val="005F0844"/>
    <w:rsid w:val="005F22F2"/>
    <w:rsid w:val="005F29A9"/>
    <w:rsid w:val="005F33DA"/>
    <w:rsid w:val="005F3E36"/>
    <w:rsid w:val="005F40CB"/>
    <w:rsid w:val="005F54BB"/>
    <w:rsid w:val="005F6235"/>
    <w:rsid w:val="005F649E"/>
    <w:rsid w:val="005F794B"/>
    <w:rsid w:val="00600167"/>
    <w:rsid w:val="00600D8E"/>
    <w:rsid w:val="00600FA8"/>
    <w:rsid w:val="006031CB"/>
    <w:rsid w:val="00603A52"/>
    <w:rsid w:val="00603BC9"/>
    <w:rsid w:val="00603C12"/>
    <w:rsid w:val="00604751"/>
    <w:rsid w:val="00604B94"/>
    <w:rsid w:val="0060596E"/>
    <w:rsid w:val="00605AE8"/>
    <w:rsid w:val="00606B54"/>
    <w:rsid w:val="0060730A"/>
    <w:rsid w:val="00610D00"/>
    <w:rsid w:val="006111BE"/>
    <w:rsid w:val="00611842"/>
    <w:rsid w:val="00611ED9"/>
    <w:rsid w:val="006120D6"/>
    <w:rsid w:val="006128D1"/>
    <w:rsid w:val="00613858"/>
    <w:rsid w:val="00613A1D"/>
    <w:rsid w:val="00613D4A"/>
    <w:rsid w:val="00613F8E"/>
    <w:rsid w:val="006140E5"/>
    <w:rsid w:val="00614B7A"/>
    <w:rsid w:val="00617DAF"/>
    <w:rsid w:val="00621931"/>
    <w:rsid w:val="00622260"/>
    <w:rsid w:val="00624953"/>
    <w:rsid w:val="00624CA7"/>
    <w:rsid w:val="00625501"/>
    <w:rsid w:val="00625557"/>
    <w:rsid w:val="006265FA"/>
    <w:rsid w:val="00626705"/>
    <w:rsid w:val="00630099"/>
    <w:rsid w:val="006310D4"/>
    <w:rsid w:val="006318B5"/>
    <w:rsid w:val="00631BC2"/>
    <w:rsid w:val="006327D9"/>
    <w:rsid w:val="00632A4A"/>
    <w:rsid w:val="00632F3C"/>
    <w:rsid w:val="00633130"/>
    <w:rsid w:val="006355C9"/>
    <w:rsid w:val="00636D35"/>
    <w:rsid w:val="0063705B"/>
    <w:rsid w:val="006375CB"/>
    <w:rsid w:val="00640116"/>
    <w:rsid w:val="006401E5"/>
    <w:rsid w:val="006418C0"/>
    <w:rsid w:val="00641DFC"/>
    <w:rsid w:val="00641E8E"/>
    <w:rsid w:val="00642154"/>
    <w:rsid w:val="0064316C"/>
    <w:rsid w:val="00643368"/>
    <w:rsid w:val="00644DAE"/>
    <w:rsid w:val="00645228"/>
    <w:rsid w:val="0064559C"/>
    <w:rsid w:val="006467DC"/>
    <w:rsid w:val="006469E6"/>
    <w:rsid w:val="006476AD"/>
    <w:rsid w:val="006479ED"/>
    <w:rsid w:val="0065039B"/>
    <w:rsid w:val="0065186F"/>
    <w:rsid w:val="0065238D"/>
    <w:rsid w:val="006528AC"/>
    <w:rsid w:val="006529A5"/>
    <w:rsid w:val="00652FBD"/>
    <w:rsid w:val="00653CAD"/>
    <w:rsid w:val="006543EA"/>
    <w:rsid w:val="00654417"/>
    <w:rsid w:val="006544E8"/>
    <w:rsid w:val="00655332"/>
    <w:rsid w:val="006576CB"/>
    <w:rsid w:val="006577C7"/>
    <w:rsid w:val="00657DAD"/>
    <w:rsid w:val="0066055B"/>
    <w:rsid w:val="00660828"/>
    <w:rsid w:val="006639CB"/>
    <w:rsid w:val="0066449F"/>
    <w:rsid w:val="00664E5B"/>
    <w:rsid w:val="006656C3"/>
    <w:rsid w:val="00667666"/>
    <w:rsid w:val="00670E03"/>
    <w:rsid w:val="0067106E"/>
    <w:rsid w:val="006712F8"/>
    <w:rsid w:val="00671370"/>
    <w:rsid w:val="00671A7D"/>
    <w:rsid w:val="00671EEF"/>
    <w:rsid w:val="00672138"/>
    <w:rsid w:val="00672AED"/>
    <w:rsid w:val="00673654"/>
    <w:rsid w:val="00673704"/>
    <w:rsid w:val="00673964"/>
    <w:rsid w:val="00673BD3"/>
    <w:rsid w:val="00674666"/>
    <w:rsid w:val="00674EB8"/>
    <w:rsid w:val="00675688"/>
    <w:rsid w:val="00675D88"/>
    <w:rsid w:val="00675FDE"/>
    <w:rsid w:val="006772DF"/>
    <w:rsid w:val="0067775B"/>
    <w:rsid w:val="00677B2A"/>
    <w:rsid w:val="00677D08"/>
    <w:rsid w:val="00677D15"/>
    <w:rsid w:val="00677E45"/>
    <w:rsid w:val="00680338"/>
    <w:rsid w:val="006809BF"/>
    <w:rsid w:val="0068127B"/>
    <w:rsid w:val="00682237"/>
    <w:rsid w:val="006822D9"/>
    <w:rsid w:val="006824F6"/>
    <w:rsid w:val="00682E7F"/>
    <w:rsid w:val="006830CF"/>
    <w:rsid w:val="0068353F"/>
    <w:rsid w:val="00683776"/>
    <w:rsid w:val="00683DC9"/>
    <w:rsid w:val="00685825"/>
    <w:rsid w:val="00685AD6"/>
    <w:rsid w:val="00686980"/>
    <w:rsid w:val="00687B65"/>
    <w:rsid w:val="006907BA"/>
    <w:rsid w:val="00690AFB"/>
    <w:rsid w:val="00690C14"/>
    <w:rsid w:val="006917CE"/>
    <w:rsid w:val="00691B15"/>
    <w:rsid w:val="00692124"/>
    <w:rsid w:val="006935C9"/>
    <w:rsid w:val="006946BE"/>
    <w:rsid w:val="00694974"/>
    <w:rsid w:val="00694C52"/>
    <w:rsid w:val="0069515C"/>
    <w:rsid w:val="00695235"/>
    <w:rsid w:val="00696114"/>
    <w:rsid w:val="0069642F"/>
    <w:rsid w:val="006965D5"/>
    <w:rsid w:val="006966F3"/>
    <w:rsid w:val="00696EB3"/>
    <w:rsid w:val="0069704C"/>
    <w:rsid w:val="0069798F"/>
    <w:rsid w:val="00697E22"/>
    <w:rsid w:val="006A1532"/>
    <w:rsid w:val="006A1E90"/>
    <w:rsid w:val="006A62B3"/>
    <w:rsid w:val="006A71EA"/>
    <w:rsid w:val="006A78AC"/>
    <w:rsid w:val="006B0277"/>
    <w:rsid w:val="006B06CA"/>
    <w:rsid w:val="006B06DC"/>
    <w:rsid w:val="006B0EEA"/>
    <w:rsid w:val="006B1588"/>
    <w:rsid w:val="006B1812"/>
    <w:rsid w:val="006B1BA1"/>
    <w:rsid w:val="006B26A2"/>
    <w:rsid w:val="006B2730"/>
    <w:rsid w:val="006B2DF3"/>
    <w:rsid w:val="006B33C2"/>
    <w:rsid w:val="006B3711"/>
    <w:rsid w:val="006B3A0B"/>
    <w:rsid w:val="006B3ABF"/>
    <w:rsid w:val="006B41D6"/>
    <w:rsid w:val="006B5353"/>
    <w:rsid w:val="006B58D7"/>
    <w:rsid w:val="006B58DD"/>
    <w:rsid w:val="006B68D3"/>
    <w:rsid w:val="006B6BC1"/>
    <w:rsid w:val="006B7979"/>
    <w:rsid w:val="006C0197"/>
    <w:rsid w:val="006C0BBE"/>
    <w:rsid w:val="006C3438"/>
    <w:rsid w:val="006C4217"/>
    <w:rsid w:val="006C5090"/>
    <w:rsid w:val="006C50AC"/>
    <w:rsid w:val="006C67E2"/>
    <w:rsid w:val="006C6C96"/>
    <w:rsid w:val="006C76A7"/>
    <w:rsid w:val="006D076A"/>
    <w:rsid w:val="006D089F"/>
    <w:rsid w:val="006D20FF"/>
    <w:rsid w:val="006D2D9D"/>
    <w:rsid w:val="006D4D88"/>
    <w:rsid w:val="006D51E8"/>
    <w:rsid w:val="006D52BC"/>
    <w:rsid w:val="006D5A2B"/>
    <w:rsid w:val="006D7B1F"/>
    <w:rsid w:val="006D7D34"/>
    <w:rsid w:val="006E06A7"/>
    <w:rsid w:val="006E0B1D"/>
    <w:rsid w:val="006E1119"/>
    <w:rsid w:val="006E1BFA"/>
    <w:rsid w:val="006E1CC3"/>
    <w:rsid w:val="006E2430"/>
    <w:rsid w:val="006E2779"/>
    <w:rsid w:val="006E27B9"/>
    <w:rsid w:val="006E30AF"/>
    <w:rsid w:val="006E32C1"/>
    <w:rsid w:val="006E3743"/>
    <w:rsid w:val="006E3EB5"/>
    <w:rsid w:val="006E5896"/>
    <w:rsid w:val="006E6247"/>
    <w:rsid w:val="006E6641"/>
    <w:rsid w:val="006E67C3"/>
    <w:rsid w:val="006E7AD9"/>
    <w:rsid w:val="006E7D42"/>
    <w:rsid w:val="006E7E81"/>
    <w:rsid w:val="006F0F51"/>
    <w:rsid w:val="006F0F92"/>
    <w:rsid w:val="006F2263"/>
    <w:rsid w:val="006F2365"/>
    <w:rsid w:val="006F3A44"/>
    <w:rsid w:val="006F4F29"/>
    <w:rsid w:val="006F5EAC"/>
    <w:rsid w:val="006F61DB"/>
    <w:rsid w:val="00700BEC"/>
    <w:rsid w:val="00701E1F"/>
    <w:rsid w:val="00702346"/>
    <w:rsid w:val="0070337B"/>
    <w:rsid w:val="0070392B"/>
    <w:rsid w:val="00704136"/>
    <w:rsid w:val="007041DB"/>
    <w:rsid w:val="007049D8"/>
    <w:rsid w:val="007050FD"/>
    <w:rsid w:val="00705D8B"/>
    <w:rsid w:val="0070613E"/>
    <w:rsid w:val="0070681F"/>
    <w:rsid w:val="007071C4"/>
    <w:rsid w:val="00707305"/>
    <w:rsid w:val="00710910"/>
    <w:rsid w:val="0071299C"/>
    <w:rsid w:val="007134B2"/>
    <w:rsid w:val="007144F2"/>
    <w:rsid w:val="0071452E"/>
    <w:rsid w:val="00714666"/>
    <w:rsid w:val="0071508A"/>
    <w:rsid w:val="0071511C"/>
    <w:rsid w:val="00715F21"/>
    <w:rsid w:val="0071608F"/>
    <w:rsid w:val="00717062"/>
    <w:rsid w:val="00717134"/>
    <w:rsid w:val="0071785F"/>
    <w:rsid w:val="00720627"/>
    <w:rsid w:val="00721B70"/>
    <w:rsid w:val="0072264D"/>
    <w:rsid w:val="00722B03"/>
    <w:rsid w:val="00723328"/>
    <w:rsid w:val="00723DBF"/>
    <w:rsid w:val="007240E6"/>
    <w:rsid w:val="0072433D"/>
    <w:rsid w:val="00725140"/>
    <w:rsid w:val="00725D4C"/>
    <w:rsid w:val="00726305"/>
    <w:rsid w:val="00726680"/>
    <w:rsid w:val="007267EA"/>
    <w:rsid w:val="007275BE"/>
    <w:rsid w:val="00730077"/>
    <w:rsid w:val="0073145C"/>
    <w:rsid w:val="007323D0"/>
    <w:rsid w:val="00733585"/>
    <w:rsid w:val="007335FA"/>
    <w:rsid w:val="00734C42"/>
    <w:rsid w:val="00735E5F"/>
    <w:rsid w:val="007360FA"/>
    <w:rsid w:val="00736484"/>
    <w:rsid w:val="00736EF7"/>
    <w:rsid w:val="00737AA3"/>
    <w:rsid w:val="00740A50"/>
    <w:rsid w:val="00740B94"/>
    <w:rsid w:val="00741BA9"/>
    <w:rsid w:val="00741CB2"/>
    <w:rsid w:val="00741CF6"/>
    <w:rsid w:val="00741FF2"/>
    <w:rsid w:val="007420C2"/>
    <w:rsid w:val="0074242B"/>
    <w:rsid w:val="0074313D"/>
    <w:rsid w:val="007436AF"/>
    <w:rsid w:val="007446BE"/>
    <w:rsid w:val="00745ED1"/>
    <w:rsid w:val="007460CA"/>
    <w:rsid w:val="007460F0"/>
    <w:rsid w:val="007461BC"/>
    <w:rsid w:val="00747D20"/>
    <w:rsid w:val="00750160"/>
    <w:rsid w:val="00750822"/>
    <w:rsid w:val="00750C0F"/>
    <w:rsid w:val="0075217B"/>
    <w:rsid w:val="00753C0B"/>
    <w:rsid w:val="00753CE6"/>
    <w:rsid w:val="007542C4"/>
    <w:rsid w:val="007548FC"/>
    <w:rsid w:val="0075493C"/>
    <w:rsid w:val="007552F6"/>
    <w:rsid w:val="0075616B"/>
    <w:rsid w:val="007576AE"/>
    <w:rsid w:val="00760733"/>
    <w:rsid w:val="0076163F"/>
    <w:rsid w:val="007618F5"/>
    <w:rsid w:val="0076226B"/>
    <w:rsid w:val="007622F3"/>
    <w:rsid w:val="0076234E"/>
    <w:rsid w:val="0076295E"/>
    <w:rsid w:val="00763067"/>
    <w:rsid w:val="00764216"/>
    <w:rsid w:val="00765AA2"/>
    <w:rsid w:val="00765C58"/>
    <w:rsid w:val="007668FB"/>
    <w:rsid w:val="00766C22"/>
    <w:rsid w:val="0076726D"/>
    <w:rsid w:val="00767BD4"/>
    <w:rsid w:val="00767CCD"/>
    <w:rsid w:val="00767EAD"/>
    <w:rsid w:val="007715FC"/>
    <w:rsid w:val="00771F70"/>
    <w:rsid w:val="007728C3"/>
    <w:rsid w:val="00773968"/>
    <w:rsid w:val="007739BB"/>
    <w:rsid w:val="00774052"/>
    <w:rsid w:val="007741F2"/>
    <w:rsid w:val="007745D4"/>
    <w:rsid w:val="0077490C"/>
    <w:rsid w:val="00774D43"/>
    <w:rsid w:val="00774DA4"/>
    <w:rsid w:val="00775558"/>
    <w:rsid w:val="007758AE"/>
    <w:rsid w:val="007767B5"/>
    <w:rsid w:val="00777DA4"/>
    <w:rsid w:val="00780EAB"/>
    <w:rsid w:val="00781085"/>
    <w:rsid w:val="007815F0"/>
    <w:rsid w:val="00781B7A"/>
    <w:rsid w:val="0078208C"/>
    <w:rsid w:val="00782F7D"/>
    <w:rsid w:val="00783307"/>
    <w:rsid w:val="00783411"/>
    <w:rsid w:val="00783DE1"/>
    <w:rsid w:val="00784034"/>
    <w:rsid w:val="00785688"/>
    <w:rsid w:val="00785788"/>
    <w:rsid w:val="00785EE7"/>
    <w:rsid w:val="00785FE6"/>
    <w:rsid w:val="00786066"/>
    <w:rsid w:val="007863D2"/>
    <w:rsid w:val="0078653D"/>
    <w:rsid w:val="007877CD"/>
    <w:rsid w:val="00790A49"/>
    <w:rsid w:val="0079116A"/>
    <w:rsid w:val="0079117F"/>
    <w:rsid w:val="00791FA7"/>
    <w:rsid w:val="00792167"/>
    <w:rsid w:val="007929A2"/>
    <w:rsid w:val="00792EEA"/>
    <w:rsid w:val="007937A7"/>
    <w:rsid w:val="0079382D"/>
    <w:rsid w:val="00794A3B"/>
    <w:rsid w:val="00794C80"/>
    <w:rsid w:val="007950CF"/>
    <w:rsid w:val="007952B4"/>
    <w:rsid w:val="0079540C"/>
    <w:rsid w:val="0079624D"/>
    <w:rsid w:val="0079692F"/>
    <w:rsid w:val="00797CE5"/>
    <w:rsid w:val="007A00E6"/>
    <w:rsid w:val="007A02C7"/>
    <w:rsid w:val="007A1234"/>
    <w:rsid w:val="007A1827"/>
    <w:rsid w:val="007A1EBF"/>
    <w:rsid w:val="007A29F7"/>
    <w:rsid w:val="007A2EE9"/>
    <w:rsid w:val="007A3179"/>
    <w:rsid w:val="007A39A4"/>
    <w:rsid w:val="007A4740"/>
    <w:rsid w:val="007A53C0"/>
    <w:rsid w:val="007A5561"/>
    <w:rsid w:val="007A63F7"/>
    <w:rsid w:val="007A7477"/>
    <w:rsid w:val="007A7560"/>
    <w:rsid w:val="007A766D"/>
    <w:rsid w:val="007A78AD"/>
    <w:rsid w:val="007A7D9E"/>
    <w:rsid w:val="007B006A"/>
    <w:rsid w:val="007B08CF"/>
    <w:rsid w:val="007B1D5E"/>
    <w:rsid w:val="007B26FC"/>
    <w:rsid w:val="007B2E13"/>
    <w:rsid w:val="007B2E2B"/>
    <w:rsid w:val="007B3386"/>
    <w:rsid w:val="007B37DF"/>
    <w:rsid w:val="007B3FC7"/>
    <w:rsid w:val="007B4C6A"/>
    <w:rsid w:val="007B660C"/>
    <w:rsid w:val="007B79DE"/>
    <w:rsid w:val="007B7D59"/>
    <w:rsid w:val="007C00C0"/>
    <w:rsid w:val="007C0382"/>
    <w:rsid w:val="007C0CF6"/>
    <w:rsid w:val="007C1266"/>
    <w:rsid w:val="007C1454"/>
    <w:rsid w:val="007C14DB"/>
    <w:rsid w:val="007C172B"/>
    <w:rsid w:val="007C1CA4"/>
    <w:rsid w:val="007C1DC5"/>
    <w:rsid w:val="007C282E"/>
    <w:rsid w:val="007C2FEE"/>
    <w:rsid w:val="007C307C"/>
    <w:rsid w:val="007C3958"/>
    <w:rsid w:val="007C3DA8"/>
    <w:rsid w:val="007C49FE"/>
    <w:rsid w:val="007C5226"/>
    <w:rsid w:val="007C6562"/>
    <w:rsid w:val="007C6CB8"/>
    <w:rsid w:val="007C732C"/>
    <w:rsid w:val="007D0344"/>
    <w:rsid w:val="007D0F07"/>
    <w:rsid w:val="007D106D"/>
    <w:rsid w:val="007D2305"/>
    <w:rsid w:val="007D319B"/>
    <w:rsid w:val="007D39A9"/>
    <w:rsid w:val="007D3E1A"/>
    <w:rsid w:val="007D446C"/>
    <w:rsid w:val="007D4D03"/>
    <w:rsid w:val="007D64A4"/>
    <w:rsid w:val="007D667A"/>
    <w:rsid w:val="007D6C97"/>
    <w:rsid w:val="007D776F"/>
    <w:rsid w:val="007E041A"/>
    <w:rsid w:val="007E07C7"/>
    <w:rsid w:val="007E1471"/>
    <w:rsid w:val="007E2275"/>
    <w:rsid w:val="007E2A02"/>
    <w:rsid w:val="007E2B94"/>
    <w:rsid w:val="007E32B0"/>
    <w:rsid w:val="007E33EF"/>
    <w:rsid w:val="007E386F"/>
    <w:rsid w:val="007E4467"/>
    <w:rsid w:val="007E56C4"/>
    <w:rsid w:val="007E5B2E"/>
    <w:rsid w:val="007E5EBD"/>
    <w:rsid w:val="007E7EE0"/>
    <w:rsid w:val="007F07A6"/>
    <w:rsid w:val="007F2365"/>
    <w:rsid w:val="007F2AD4"/>
    <w:rsid w:val="007F3766"/>
    <w:rsid w:val="007F4340"/>
    <w:rsid w:val="007F4348"/>
    <w:rsid w:val="007F54C9"/>
    <w:rsid w:val="007F6A4B"/>
    <w:rsid w:val="007F6DF4"/>
    <w:rsid w:val="007F745F"/>
    <w:rsid w:val="007F7498"/>
    <w:rsid w:val="007F78E8"/>
    <w:rsid w:val="007F7FFA"/>
    <w:rsid w:val="00800FD0"/>
    <w:rsid w:val="00801365"/>
    <w:rsid w:val="0080194D"/>
    <w:rsid w:val="00802861"/>
    <w:rsid w:val="008032A3"/>
    <w:rsid w:val="00803D3D"/>
    <w:rsid w:val="0080402D"/>
    <w:rsid w:val="00804EEF"/>
    <w:rsid w:val="00805876"/>
    <w:rsid w:val="00805F85"/>
    <w:rsid w:val="00805FD0"/>
    <w:rsid w:val="0080772E"/>
    <w:rsid w:val="00807787"/>
    <w:rsid w:val="00810516"/>
    <w:rsid w:val="008107BE"/>
    <w:rsid w:val="008126E8"/>
    <w:rsid w:val="00813007"/>
    <w:rsid w:val="00813BEA"/>
    <w:rsid w:val="00813C42"/>
    <w:rsid w:val="00815749"/>
    <w:rsid w:val="0081672E"/>
    <w:rsid w:val="00816C1B"/>
    <w:rsid w:val="0082040A"/>
    <w:rsid w:val="00822A19"/>
    <w:rsid w:val="0082318B"/>
    <w:rsid w:val="00823802"/>
    <w:rsid w:val="00823832"/>
    <w:rsid w:val="0082403C"/>
    <w:rsid w:val="0082411D"/>
    <w:rsid w:val="00824FB9"/>
    <w:rsid w:val="008253EC"/>
    <w:rsid w:val="0082589F"/>
    <w:rsid w:val="00825C1E"/>
    <w:rsid w:val="0082710A"/>
    <w:rsid w:val="00827349"/>
    <w:rsid w:val="00827AAB"/>
    <w:rsid w:val="00827BAC"/>
    <w:rsid w:val="00827E82"/>
    <w:rsid w:val="00830612"/>
    <w:rsid w:val="00830AB0"/>
    <w:rsid w:val="0083101A"/>
    <w:rsid w:val="00832FB3"/>
    <w:rsid w:val="0083315D"/>
    <w:rsid w:val="0083329A"/>
    <w:rsid w:val="00833306"/>
    <w:rsid w:val="00833527"/>
    <w:rsid w:val="00834361"/>
    <w:rsid w:val="008350BA"/>
    <w:rsid w:val="00836EA9"/>
    <w:rsid w:val="008373C9"/>
    <w:rsid w:val="00837A2B"/>
    <w:rsid w:val="008401A0"/>
    <w:rsid w:val="00840543"/>
    <w:rsid w:val="00842658"/>
    <w:rsid w:val="0084549D"/>
    <w:rsid w:val="00845CA1"/>
    <w:rsid w:val="00846182"/>
    <w:rsid w:val="00847C13"/>
    <w:rsid w:val="00847D49"/>
    <w:rsid w:val="00850288"/>
    <w:rsid w:val="0085067E"/>
    <w:rsid w:val="00851722"/>
    <w:rsid w:val="00853D6F"/>
    <w:rsid w:val="00853EB3"/>
    <w:rsid w:val="008556AD"/>
    <w:rsid w:val="008567D9"/>
    <w:rsid w:val="00856A3E"/>
    <w:rsid w:val="00856BEB"/>
    <w:rsid w:val="0085799F"/>
    <w:rsid w:val="00860B1A"/>
    <w:rsid w:val="00860D8F"/>
    <w:rsid w:val="00860FEB"/>
    <w:rsid w:val="008623B3"/>
    <w:rsid w:val="0086259D"/>
    <w:rsid w:val="008638B2"/>
    <w:rsid w:val="00863DDC"/>
    <w:rsid w:val="0086458E"/>
    <w:rsid w:val="008655B5"/>
    <w:rsid w:val="00865637"/>
    <w:rsid w:val="00866775"/>
    <w:rsid w:val="00866ABA"/>
    <w:rsid w:val="00866AD8"/>
    <w:rsid w:val="00870288"/>
    <w:rsid w:val="00870614"/>
    <w:rsid w:val="0087099B"/>
    <w:rsid w:val="008709AF"/>
    <w:rsid w:val="00871725"/>
    <w:rsid w:val="00873727"/>
    <w:rsid w:val="008745F3"/>
    <w:rsid w:val="00876C86"/>
    <w:rsid w:val="0087748C"/>
    <w:rsid w:val="00877677"/>
    <w:rsid w:val="00877810"/>
    <w:rsid w:val="0087789D"/>
    <w:rsid w:val="00877C8E"/>
    <w:rsid w:val="008806BB"/>
    <w:rsid w:val="008818FB"/>
    <w:rsid w:val="00881A30"/>
    <w:rsid w:val="008823EB"/>
    <w:rsid w:val="0088241B"/>
    <w:rsid w:val="0088283C"/>
    <w:rsid w:val="008844FA"/>
    <w:rsid w:val="0088475B"/>
    <w:rsid w:val="00885C90"/>
    <w:rsid w:val="008869DA"/>
    <w:rsid w:val="00886B74"/>
    <w:rsid w:val="00886BF9"/>
    <w:rsid w:val="00886C79"/>
    <w:rsid w:val="008910E2"/>
    <w:rsid w:val="00891350"/>
    <w:rsid w:val="008915AF"/>
    <w:rsid w:val="0089199E"/>
    <w:rsid w:val="0089203E"/>
    <w:rsid w:val="00892EE3"/>
    <w:rsid w:val="00893770"/>
    <w:rsid w:val="0089423F"/>
    <w:rsid w:val="0089471B"/>
    <w:rsid w:val="00894C09"/>
    <w:rsid w:val="0089602D"/>
    <w:rsid w:val="0089611E"/>
    <w:rsid w:val="00897BD8"/>
    <w:rsid w:val="008A120E"/>
    <w:rsid w:val="008A1DC8"/>
    <w:rsid w:val="008A2726"/>
    <w:rsid w:val="008A2B55"/>
    <w:rsid w:val="008A36E8"/>
    <w:rsid w:val="008A3B6B"/>
    <w:rsid w:val="008A443F"/>
    <w:rsid w:val="008A6435"/>
    <w:rsid w:val="008A6DB1"/>
    <w:rsid w:val="008A75CA"/>
    <w:rsid w:val="008A7D82"/>
    <w:rsid w:val="008B0177"/>
    <w:rsid w:val="008B0E86"/>
    <w:rsid w:val="008B1704"/>
    <w:rsid w:val="008B2402"/>
    <w:rsid w:val="008B2EC8"/>
    <w:rsid w:val="008B55B3"/>
    <w:rsid w:val="008B5B4B"/>
    <w:rsid w:val="008B604E"/>
    <w:rsid w:val="008B691C"/>
    <w:rsid w:val="008B6F44"/>
    <w:rsid w:val="008C090F"/>
    <w:rsid w:val="008C0B8F"/>
    <w:rsid w:val="008C0CD1"/>
    <w:rsid w:val="008C1386"/>
    <w:rsid w:val="008C153F"/>
    <w:rsid w:val="008C25A5"/>
    <w:rsid w:val="008C2FB5"/>
    <w:rsid w:val="008C39C8"/>
    <w:rsid w:val="008C4293"/>
    <w:rsid w:val="008C4623"/>
    <w:rsid w:val="008C4F08"/>
    <w:rsid w:val="008C5687"/>
    <w:rsid w:val="008C5818"/>
    <w:rsid w:val="008C5C90"/>
    <w:rsid w:val="008C5DEB"/>
    <w:rsid w:val="008C5EB8"/>
    <w:rsid w:val="008C79BD"/>
    <w:rsid w:val="008C7B26"/>
    <w:rsid w:val="008D192F"/>
    <w:rsid w:val="008D21B5"/>
    <w:rsid w:val="008D273E"/>
    <w:rsid w:val="008D28DF"/>
    <w:rsid w:val="008D2E19"/>
    <w:rsid w:val="008D3965"/>
    <w:rsid w:val="008D3BBF"/>
    <w:rsid w:val="008D5B60"/>
    <w:rsid w:val="008D6602"/>
    <w:rsid w:val="008D68D4"/>
    <w:rsid w:val="008D6E8E"/>
    <w:rsid w:val="008D6E9C"/>
    <w:rsid w:val="008D7292"/>
    <w:rsid w:val="008D72BF"/>
    <w:rsid w:val="008E051C"/>
    <w:rsid w:val="008E1835"/>
    <w:rsid w:val="008E3AFA"/>
    <w:rsid w:val="008E3C78"/>
    <w:rsid w:val="008E43FD"/>
    <w:rsid w:val="008E616C"/>
    <w:rsid w:val="008E6A8C"/>
    <w:rsid w:val="008E7DF9"/>
    <w:rsid w:val="008F14AC"/>
    <w:rsid w:val="008F1668"/>
    <w:rsid w:val="008F16AE"/>
    <w:rsid w:val="008F184B"/>
    <w:rsid w:val="008F1D22"/>
    <w:rsid w:val="008F23BA"/>
    <w:rsid w:val="008F24D4"/>
    <w:rsid w:val="008F2617"/>
    <w:rsid w:val="008F2F60"/>
    <w:rsid w:val="008F3C88"/>
    <w:rsid w:val="008F3F5F"/>
    <w:rsid w:val="008F42E5"/>
    <w:rsid w:val="008F4BA9"/>
    <w:rsid w:val="008F66FA"/>
    <w:rsid w:val="008F7759"/>
    <w:rsid w:val="00900014"/>
    <w:rsid w:val="00900526"/>
    <w:rsid w:val="00900A45"/>
    <w:rsid w:val="00901A8E"/>
    <w:rsid w:val="0090204D"/>
    <w:rsid w:val="00902B6C"/>
    <w:rsid w:val="00902CB1"/>
    <w:rsid w:val="00902FD1"/>
    <w:rsid w:val="00903864"/>
    <w:rsid w:val="00904352"/>
    <w:rsid w:val="0090571B"/>
    <w:rsid w:val="00905BBD"/>
    <w:rsid w:val="00905D8F"/>
    <w:rsid w:val="00906C02"/>
    <w:rsid w:val="00910716"/>
    <w:rsid w:val="00910854"/>
    <w:rsid w:val="00911EE5"/>
    <w:rsid w:val="0091282F"/>
    <w:rsid w:val="00913347"/>
    <w:rsid w:val="009137B2"/>
    <w:rsid w:val="00914B8F"/>
    <w:rsid w:val="0091513D"/>
    <w:rsid w:val="00915AB2"/>
    <w:rsid w:val="00915F7E"/>
    <w:rsid w:val="00922545"/>
    <w:rsid w:val="009228E5"/>
    <w:rsid w:val="00922B22"/>
    <w:rsid w:val="00922BC6"/>
    <w:rsid w:val="009230A8"/>
    <w:rsid w:val="00923278"/>
    <w:rsid w:val="00923463"/>
    <w:rsid w:val="00924808"/>
    <w:rsid w:val="00924847"/>
    <w:rsid w:val="0092525A"/>
    <w:rsid w:val="009252F4"/>
    <w:rsid w:val="00925715"/>
    <w:rsid w:val="00925A2A"/>
    <w:rsid w:val="00925E9D"/>
    <w:rsid w:val="00926B7C"/>
    <w:rsid w:val="00927DD0"/>
    <w:rsid w:val="00930452"/>
    <w:rsid w:val="0093056C"/>
    <w:rsid w:val="009306BF"/>
    <w:rsid w:val="009322A1"/>
    <w:rsid w:val="0093238D"/>
    <w:rsid w:val="0093295E"/>
    <w:rsid w:val="009329FD"/>
    <w:rsid w:val="00935A4C"/>
    <w:rsid w:val="0093655D"/>
    <w:rsid w:val="00937892"/>
    <w:rsid w:val="0094019E"/>
    <w:rsid w:val="00940C1E"/>
    <w:rsid w:val="00940E98"/>
    <w:rsid w:val="009415F4"/>
    <w:rsid w:val="00941AB0"/>
    <w:rsid w:val="00941E51"/>
    <w:rsid w:val="00942EBE"/>
    <w:rsid w:val="009437AD"/>
    <w:rsid w:val="00943D95"/>
    <w:rsid w:val="00944B94"/>
    <w:rsid w:val="00944CC4"/>
    <w:rsid w:val="00944EC9"/>
    <w:rsid w:val="00945648"/>
    <w:rsid w:val="00946CCF"/>
    <w:rsid w:val="00946DC9"/>
    <w:rsid w:val="00947430"/>
    <w:rsid w:val="00947794"/>
    <w:rsid w:val="00947AE4"/>
    <w:rsid w:val="009504F0"/>
    <w:rsid w:val="00950A29"/>
    <w:rsid w:val="009514B0"/>
    <w:rsid w:val="00951CE7"/>
    <w:rsid w:val="00951F8C"/>
    <w:rsid w:val="00952883"/>
    <w:rsid w:val="00952D3C"/>
    <w:rsid w:val="0095328A"/>
    <w:rsid w:val="00953486"/>
    <w:rsid w:val="009542E1"/>
    <w:rsid w:val="009542FE"/>
    <w:rsid w:val="009554FC"/>
    <w:rsid w:val="00956E3B"/>
    <w:rsid w:val="009576D3"/>
    <w:rsid w:val="00957D24"/>
    <w:rsid w:val="0096014B"/>
    <w:rsid w:val="009607C2"/>
    <w:rsid w:val="00961B01"/>
    <w:rsid w:val="00961F79"/>
    <w:rsid w:val="00963459"/>
    <w:rsid w:val="009638D4"/>
    <w:rsid w:val="00963A61"/>
    <w:rsid w:val="00964CB0"/>
    <w:rsid w:val="00964E65"/>
    <w:rsid w:val="009655CB"/>
    <w:rsid w:val="00966187"/>
    <w:rsid w:val="009665ED"/>
    <w:rsid w:val="00967871"/>
    <w:rsid w:val="00967A12"/>
    <w:rsid w:val="00967D9B"/>
    <w:rsid w:val="009709A1"/>
    <w:rsid w:val="009715E2"/>
    <w:rsid w:val="0097258C"/>
    <w:rsid w:val="0097270C"/>
    <w:rsid w:val="00973324"/>
    <w:rsid w:val="00973B9D"/>
    <w:rsid w:val="009748F4"/>
    <w:rsid w:val="00975631"/>
    <w:rsid w:val="00976FE0"/>
    <w:rsid w:val="00980FA2"/>
    <w:rsid w:val="00981C13"/>
    <w:rsid w:val="009825AA"/>
    <w:rsid w:val="00982DCD"/>
    <w:rsid w:val="009839A9"/>
    <w:rsid w:val="00983E9A"/>
    <w:rsid w:val="0098505B"/>
    <w:rsid w:val="00985730"/>
    <w:rsid w:val="00985FA8"/>
    <w:rsid w:val="00986318"/>
    <w:rsid w:val="009867B5"/>
    <w:rsid w:val="00986C73"/>
    <w:rsid w:val="00986D95"/>
    <w:rsid w:val="009879C9"/>
    <w:rsid w:val="00987B51"/>
    <w:rsid w:val="00991098"/>
    <w:rsid w:val="009919D2"/>
    <w:rsid w:val="00992139"/>
    <w:rsid w:val="009927AC"/>
    <w:rsid w:val="00992FB9"/>
    <w:rsid w:val="0099370D"/>
    <w:rsid w:val="00993B3C"/>
    <w:rsid w:val="00993FFB"/>
    <w:rsid w:val="0099406F"/>
    <w:rsid w:val="00995BBE"/>
    <w:rsid w:val="009961D2"/>
    <w:rsid w:val="00996600"/>
    <w:rsid w:val="009967B0"/>
    <w:rsid w:val="00996BB3"/>
    <w:rsid w:val="00996EF1"/>
    <w:rsid w:val="009A071A"/>
    <w:rsid w:val="009A0AA4"/>
    <w:rsid w:val="009A15FC"/>
    <w:rsid w:val="009A199D"/>
    <w:rsid w:val="009A1EA5"/>
    <w:rsid w:val="009A35CD"/>
    <w:rsid w:val="009A4941"/>
    <w:rsid w:val="009A4B6A"/>
    <w:rsid w:val="009A6D74"/>
    <w:rsid w:val="009A7F0F"/>
    <w:rsid w:val="009B0CDC"/>
    <w:rsid w:val="009B1BC7"/>
    <w:rsid w:val="009B1E7E"/>
    <w:rsid w:val="009B29F3"/>
    <w:rsid w:val="009B2C84"/>
    <w:rsid w:val="009B3544"/>
    <w:rsid w:val="009B362D"/>
    <w:rsid w:val="009B3885"/>
    <w:rsid w:val="009B63F5"/>
    <w:rsid w:val="009B6AD7"/>
    <w:rsid w:val="009C0A52"/>
    <w:rsid w:val="009C17BB"/>
    <w:rsid w:val="009C1FDD"/>
    <w:rsid w:val="009C2466"/>
    <w:rsid w:val="009C2B1D"/>
    <w:rsid w:val="009C2C04"/>
    <w:rsid w:val="009C335D"/>
    <w:rsid w:val="009C3409"/>
    <w:rsid w:val="009C374E"/>
    <w:rsid w:val="009C3C19"/>
    <w:rsid w:val="009C4B8C"/>
    <w:rsid w:val="009C4CBE"/>
    <w:rsid w:val="009C5156"/>
    <w:rsid w:val="009C5D10"/>
    <w:rsid w:val="009C7F92"/>
    <w:rsid w:val="009D065E"/>
    <w:rsid w:val="009D2379"/>
    <w:rsid w:val="009D2EBB"/>
    <w:rsid w:val="009D3659"/>
    <w:rsid w:val="009D5B75"/>
    <w:rsid w:val="009D666D"/>
    <w:rsid w:val="009D6DC3"/>
    <w:rsid w:val="009D71FE"/>
    <w:rsid w:val="009D746C"/>
    <w:rsid w:val="009D77FD"/>
    <w:rsid w:val="009E0110"/>
    <w:rsid w:val="009E030F"/>
    <w:rsid w:val="009E0A34"/>
    <w:rsid w:val="009E1D69"/>
    <w:rsid w:val="009E1F11"/>
    <w:rsid w:val="009E1F97"/>
    <w:rsid w:val="009E2D6F"/>
    <w:rsid w:val="009E33DA"/>
    <w:rsid w:val="009E52F1"/>
    <w:rsid w:val="009E5EA4"/>
    <w:rsid w:val="009E5F22"/>
    <w:rsid w:val="009E5F71"/>
    <w:rsid w:val="009E6374"/>
    <w:rsid w:val="009E68AA"/>
    <w:rsid w:val="009E6CA7"/>
    <w:rsid w:val="009E6D7A"/>
    <w:rsid w:val="009E7F51"/>
    <w:rsid w:val="009F0746"/>
    <w:rsid w:val="009F1B28"/>
    <w:rsid w:val="009F1C77"/>
    <w:rsid w:val="009F213B"/>
    <w:rsid w:val="009F32BA"/>
    <w:rsid w:val="009F35BE"/>
    <w:rsid w:val="009F45E5"/>
    <w:rsid w:val="009F5DD5"/>
    <w:rsid w:val="009F62D0"/>
    <w:rsid w:val="009F636A"/>
    <w:rsid w:val="009F7C84"/>
    <w:rsid w:val="009F7D86"/>
    <w:rsid w:val="00A00F69"/>
    <w:rsid w:val="00A02028"/>
    <w:rsid w:val="00A02232"/>
    <w:rsid w:val="00A024F1"/>
    <w:rsid w:val="00A02999"/>
    <w:rsid w:val="00A02C94"/>
    <w:rsid w:val="00A05265"/>
    <w:rsid w:val="00A06F88"/>
    <w:rsid w:val="00A10286"/>
    <w:rsid w:val="00A105E1"/>
    <w:rsid w:val="00A10BAF"/>
    <w:rsid w:val="00A1150D"/>
    <w:rsid w:val="00A12AEA"/>
    <w:rsid w:val="00A12C2E"/>
    <w:rsid w:val="00A155D3"/>
    <w:rsid w:val="00A157B4"/>
    <w:rsid w:val="00A15842"/>
    <w:rsid w:val="00A15962"/>
    <w:rsid w:val="00A1602B"/>
    <w:rsid w:val="00A17486"/>
    <w:rsid w:val="00A17EF9"/>
    <w:rsid w:val="00A200C9"/>
    <w:rsid w:val="00A20B00"/>
    <w:rsid w:val="00A20E65"/>
    <w:rsid w:val="00A2241F"/>
    <w:rsid w:val="00A23188"/>
    <w:rsid w:val="00A239A9"/>
    <w:rsid w:val="00A23B6C"/>
    <w:rsid w:val="00A25EBE"/>
    <w:rsid w:val="00A30151"/>
    <w:rsid w:val="00A308DC"/>
    <w:rsid w:val="00A30ADC"/>
    <w:rsid w:val="00A30B52"/>
    <w:rsid w:val="00A3113F"/>
    <w:rsid w:val="00A31788"/>
    <w:rsid w:val="00A3377F"/>
    <w:rsid w:val="00A33CF1"/>
    <w:rsid w:val="00A34088"/>
    <w:rsid w:val="00A34F28"/>
    <w:rsid w:val="00A35589"/>
    <w:rsid w:val="00A35B33"/>
    <w:rsid w:val="00A35D4A"/>
    <w:rsid w:val="00A35DA0"/>
    <w:rsid w:val="00A35F30"/>
    <w:rsid w:val="00A3601D"/>
    <w:rsid w:val="00A36270"/>
    <w:rsid w:val="00A365B0"/>
    <w:rsid w:val="00A406DA"/>
    <w:rsid w:val="00A4125D"/>
    <w:rsid w:val="00A4165C"/>
    <w:rsid w:val="00A42252"/>
    <w:rsid w:val="00A42E84"/>
    <w:rsid w:val="00A43CE5"/>
    <w:rsid w:val="00A442E5"/>
    <w:rsid w:val="00A446C4"/>
    <w:rsid w:val="00A45C0E"/>
    <w:rsid w:val="00A4674A"/>
    <w:rsid w:val="00A47181"/>
    <w:rsid w:val="00A476B6"/>
    <w:rsid w:val="00A5004F"/>
    <w:rsid w:val="00A503BF"/>
    <w:rsid w:val="00A509A8"/>
    <w:rsid w:val="00A50C6B"/>
    <w:rsid w:val="00A52EB9"/>
    <w:rsid w:val="00A52F20"/>
    <w:rsid w:val="00A530EA"/>
    <w:rsid w:val="00A53CD2"/>
    <w:rsid w:val="00A54366"/>
    <w:rsid w:val="00A548B3"/>
    <w:rsid w:val="00A54AD8"/>
    <w:rsid w:val="00A55BDE"/>
    <w:rsid w:val="00A56031"/>
    <w:rsid w:val="00A56BFD"/>
    <w:rsid w:val="00A56E94"/>
    <w:rsid w:val="00A60E86"/>
    <w:rsid w:val="00A637DA"/>
    <w:rsid w:val="00A64B96"/>
    <w:rsid w:val="00A64DC8"/>
    <w:rsid w:val="00A659A4"/>
    <w:rsid w:val="00A65E61"/>
    <w:rsid w:val="00A67D13"/>
    <w:rsid w:val="00A70846"/>
    <w:rsid w:val="00A70D62"/>
    <w:rsid w:val="00A7143F"/>
    <w:rsid w:val="00A71DAA"/>
    <w:rsid w:val="00A725FB"/>
    <w:rsid w:val="00A72863"/>
    <w:rsid w:val="00A7302C"/>
    <w:rsid w:val="00A733C2"/>
    <w:rsid w:val="00A73548"/>
    <w:rsid w:val="00A73850"/>
    <w:rsid w:val="00A73E45"/>
    <w:rsid w:val="00A743CA"/>
    <w:rsid w:val="00A75358"/>
    <w:rsid w:val="00A75B2D"/>
    <w:rsid w:val="00A75FA7"/>
    <w:rsid w:val="00A76B76"/>
    <w:rsid w:val="00A76E73"/>
    <w:rsid w:val="00A804E3"/>
    <w:rsid w:val="00A8060D"/>
    <w:rsid w:val="00A814B6"/>
    <w:rsid w:val="00A814D4"/>
    <w:rsid w:val="00A81938"/>
    <w:rsid w:val="00A819C7"/>
    <w:rsid w:val="00A81ED8"/>
    <w:rsid w:val="00A8261C"/>
    <w:rsid w:val="00A82B41"/>
    <w:rsid w:val="00A833DC"/>
    <w:rsid w:val="00A84B1E"/>
    <w:rsid w:val="00A84D60"/>
    <w:rsid w:val="00A85338"/>
    <w:rsid w:val="00A85414"/>
    <w:rsid w:val="00A86271"/>
    <w:rsid w:val="00A865E0"/>
    <w:rsid w:val="00A86F82"/>
    <w:rsid w:val="00A87597"/>
    <w:rsid w:val="00A90474"/>
    <w:rsid w:val="00A906E7"/>
    <w:rsid w:val="00A90C86"/>
    <w:rsid w:val="00A90CAA"/>
    <w:rsid w:val="00A95A53"/>
    <w:rsid w:val="00A9723F"/>
    <w:rsid w:val="00A97530"/>
    <w:rsid w:val="00A979BC"/>
    <w:rsid w:val="00A97C5F"/>
    <w:rsid w:val="00AA0019"/>
    <w:rsid w:val="00AA0942"/>
    <w:rsid w:val="00AA2092"/>
    <w:rsid w:val="00AA3617"/>
    <w:rsid w:val="00AA37DE"/>
    <w:rsid w:val="00AA3A2A"/>
    <w:rsid w:val="00AA4981"/>
    <w:rsid w:val="00AA50F2"/>
    <w:rsid w:val="00AA5ED7"/>
    <w:rsid w:val="00AB103F"/>
    <w:rsid w:val="00AB11BC"/>
    <w:rsid w:val="00AB1394"/>
    <w:rsid w:val="00AB1E47"/>
    <w:rsid w:val="00AB2317"/>
    <w:rsid w:val="00AB2504"/>
    <w:rsid w:val="00AB3583"/>
    <w:rsid w:val="00AB4404"/>
    <w:rsid w:val="00AB4A74"/>
    <w:rsid w:val="00AB5268"/>
    <w:rsid w:val="00AB557F"/>
    <w:rsid w:val="00AB6530"/>
    <w:rsid w:val="00AB65AE"/>
    <w:rsid w:val="00AB6910"/>
    <w:rsid w:val="00AB6EC0"/>
    <w:rsid w:val="00AB757E"/>
    <w:rsid w:val="00AB7C47"/>
    <w:rsid w:val="00AC08C1"/>
    <w:rsid w:val="00AC0CB9"/>
    <w:rsid w:val="00AC0E36"/>
    <w:rsid w:val="00AC25DE"/>
    <w:rsid w:val="00AC28E7"/>
    <w:rsid w:val="00AC3D35"/>
    <w:rsid w:val="00AC4089"/>
    <w:rsid w:val="00AC44EC"/>
    <w:rsid w:val="00AC4A4D"/>
    <w:rsid w:val="00AC51F0"/>
    <w:rsid w:val="00AC65F5"/>
    <w:rsid w:val="00AC6692"/>
    <w:rsid w:val="00AC6AC5"/>
    <w:rsid w:val="00AC7645"/>
    <w:rsid w:val="00AC7D5F"/>
    <w:rsid w:val="00AD0820"/>
    <w:rsid w:val="00AD0A6F"/>
    <w:rsid w:val="00AD1595"/>
    <w:rsid w:val="00AD171F"/>
    <w:rsid w:val="00AD2957"/>
    <w:rsid w:val="00AD3EDF"/>
    <w:rsid w:val="00AD518F"/>
    <w:rsid w:val="00AD5AAD"/>
    <w:rsid w:val="00AD5BE8"/>
    <w:rsid w:val="00AD6122"/>
    <w:rsid w:val="00AD65DF"/>
    <w:rsid w:val="00AD72A3"/>
    <w:rsid w:val="00AE0431"/>
    <w:rsid w:val="00AE0639"/>
    <w:rsid w:val="00AE0679"/>
    <w:rsid w:val="00AE13EC"/>
    <w:rsid w:val="00AE1836"/>
    <w:rsid w:val="00AE1F75"/>
    <w:rsid w:val="00AE1F84"/>
    <w:rsid w:val="00AE2595"/>
    <w:rsid w:val="00AE2D27"/>
    <w:rsid w:val="00AE38F2"/>
    <w:rsid w:val="00AE4106"/>
    <w:rsid w:val="00AE44D1"/>
    <w:rsid w:val="00AE49DE"/>
    <w:rsid w:val="00AE5058"/>
    <w:rsid w:val="00AE597E"/>
    <w:rsid w:val="00AE5DD0"/>
    <w:rsid w:val="00AE6385"/>
    <w:rsid w:val="00AE6599"/>
    <w:rsid w:val="00AE69EC"/>
    <w:rsid w:val="00AE713A"/>
    <w:rsid w:val="00AE76E1"/>
    <w:rsid w:val="00AE78CA"/>
    <w:rsid w:val="00AE7A85"/>
    <w:rsid w:val="00AF032D"/>
    <w:rsid w:val="00AF0E68"/>
    <w:rsid w:val="00AF189F"/>
    <w:rsid w:val="00AF1EAB"/>
    <w:rsid w:val="00AF1F63"/>
    <w:rsid w:val="00AF24DE"/>
    <w:rsid w:val="00AF2A2C"/>
    <w:rsid w:val="00AF2CD1"/>
    <w:rsid w:val="00AF2E90"/>
    <w:rsid w:val="00AF34DE"/>
    <w:rsid w:val="00AF51AA"/>
    <w:rsid w:val="00AF7257"/>
    <w:rsid w:val="00AF7951"/>
    <w:rsid w:val="00B002B7"/>
    <w:rsid w:val="00B00F3B"/>
    <w:rsid w:val="00B02AFF"/>
    <w:rsid w:val="00B02DC0"/>
    <w:rsid w:val="00B03EC5"/>
    <w:rsid w:val="00B05511"/>
    <w:rsid w:val="00B0617B"/>
    <w:rsid w:val="00B06A70"/>
    <w:rsid w:val="00B06FC9"/>
    <w:rsid w:val="00B07D8B"/>
    <w:rsid w:val="00B07DAC"/>
    <w:rsid w:val="00B10853"/>
    <w:rsid w:val="00B10E73"/>
    <w:rsid w:val="00B120C1"/>
    <w:rsid w:val="00B123E7"/>
    <w:rsid w:val="00B124FA"/>
    <w:rsid w:val="00B1350F"/>
    <w:rsid w:val="00B13906"/>
    <w:rsid w:val="00B13D0A"/>
    <w:rsid w:val="00B13F6E"/>
    <w:rsid w:val="00B14CC3"/>
    <w:rsid w:val="00B14E7F"/>
    <w:rsid w:val="00B14FEB"/>
    <w:rsid w:val="00B153D2"/>
    <w:rsid w:val="00B15908"/>
    <w:rsid w:val="00B15C55"/>
    <w:rsid w:val="00B1649A"/>
    <w:rsid w:val="00B217E7"/>
    <w:rsid w:val="00B21D60"/>
    <w:rsid w:val="00B2257A"/>
    <w:rsid w:val="00B22E4B"/>
    <w:rsid w:val="00B23376"/>
    <w:rsid w:val="00B23E55"/>
    <w:rsid w:val="00B24FF3"/>
    <w:rsid w:val="00B2570A"/>
    <w:rsid w:val="00B25A65"/>
    <w:rsid w:val="00B25EFF"/>
    <w:rsid w:val="00B26105"/>
    <w:rsid w:val="00B26200"/>
    <w:rsid w:val="00B2691C"/>
    <w:rsid w:val="00B26BFA"/>
    <w:rsid w:val="00B303A2"/>
    <w:rsid w:val="00B30D6C"/>
    <w:rsid w:val="00B30E34"/>
    <w:rsid w:val="00B30EB0"/>
    <w:rsid w:val="00B311B9"/>
    <w:rsid w:val="00B316D3"/>
    <w:rsid w:val="00B31762"/>
    <w:rsid w:val="00B330EB"/>
    <w:rsid w:val="00B33616"/>
    <w:rsid w:val="00B34206"/>
    <w:rsid w:val="00B34889"/>
    <w:rsid w:val="00B349E4"/>
    <w:rsid w:val="00B35C79"/>
    <w:rsid w:val="00B3699A"/>
    <w:rsid w:val="00B3776D"/>
    <w:rsid w:val="00B40616"/>
    <w:rsid w:val="00B406ED"/>
    <w:rsid w:val="00B41802"/>
    <w:rsid w:val="00B424A6"/>
    <w:rsid w:val="00B42DDA"/>
    <w:rsid w:val="00B42E9F"/>
    <w:rsid w:val="00B4331B"/>
    <w:rsid w:val="00B452E6"/>
    <w:rsid w:val="00B460D1"/>
    <w:rsid w:val="00B46193"/>
    <w:rsid w:val="00B46212"/>
    <w:rsid w:val="00B464EC"/>
    <w:rsid w:val="00B466E2"/>
    <w:rsid w:val="00B469E2"/>
    <w:rsid w:val="00B46D87"/>
    <w:rsid w:val="00B47382"/>
    <w:rsid w:val="00B474BF"/>
    <w:rsid w:val="00B47EFF"/>
    <w:rsid w:val="00B51810"/>
    <w:rsid w:val="00B529D1"/>
    <w:rsid w:val="00B53229"/>
    <w:rsid w:val="00B5466E"/>
    <w:rsid w:val="00B54C7B"/>
    <w:rsid w:val="00B5531C"/>
    <w:rsid w:val="00B55B30"/>
    <w:rsid w:val="00B5602B"/>
    <w:rsid w:val="00B56120"/>
    <w:rsid w:val="00B574CD"/>
    <w:rsid w:val="00B57514"/>
    <w:rsid w:val="00B57714"/>
    <w:rsid w:val="00B60103"/>
    <w:rsid w:val="00B60DFB"/>
    <w:rsid w:val="00B625B2"/>
    <w:rsid w:val="00B63458"/>
    <w:rsid w:val="00B6406D"/>
    <w:rsid w:val="00B64394"/>
    <w:rsid w:val="00B65530"/>
    <w:rsid w:val="00B65BB7"/>
    <w:rsid w:val="00B65F57"/>
    <w:rsid w:val="00B664EF"/>
    <w:rsid w:val="00B67194"/>
    <w:rsid w:val="00B675CA"/>
    <w:rsid w:val="00B704AB"/>
    <w:rsid w:val="00B70C88"/>
    <w:rsid w:val="00B73EC5"/>
    <w:rsid w:val="00B74167"/>
    <w:rsid w:val="00B741C3"/>
    <w:rsid w:val="00B7447E"/>
    <w:rsid w:val="00B7451A"/>
    <w:rsid w:val="00B750D0"/>
    <w:rsid w:val="00B758E3"/>
    <w:rsid w:val="00B7600A"/>
    <w:rsid w:val="00B7769E"/>
    <w:rsid w:val="00B778A2"/>
    <w:rsid w:val="00B80385"/>
    <w:rsid w:val="00B8088A"/>
    <w:rsid w:val="00B80A84"/>
    <w:rsid w:val="00B82059"/>
    <w:rsid w:val="00B821B4"/>
    <w:rsid w:val="00B82600"/>
    <w:rsid w:val="00B83B74"/>
    <w:rsid w:val="00B83DFE"/>
    <w:rsid w:val="00B846F2"/>
    <w:rsid w:val="00B84C35"/>
    <w:rsid w:val="00B855E9"/>
    <w:rsid w:val="00B857BB"/>
    <w:rsid w:val="00B85884"/>
    <w:rsid w:val="00B871AB"/>
    <w:rsid w:val="00B87306"/>
    <w:rsid w:val="00B87D36"/>
    <w:rsid w:val="00B906DC"/>
    <w:rsid w:val="00B9073A"/>
    <w:rsid w:val="00B917CE"/>
    <w:rsid w:val="00B92A03"/>
    <w:rsid w:val="00B945A0"/>
    <w:rsid w:val="00B947F0"/>
    <w:rsid w:val="00B9481C"/>
    <w:rsid w:val="00B956C2"/>
    <w:rsid w:val="00B97096"/>
    <w:rsid w:val="00B97445"/>
    <w:rsid w:val="00B97CCC"/>
    <w:rsid w:val="00BA1366"/>
    <w:rsid w:val="00BA1AF1"/>
    <w:rsid w:val="00BA1D30"/>
    <w:rsid w:val="00BA2F61"/>
    <w:rsid w:val="00BA3261"/>
    <w:rsid w:val="00BA3271"/>
    <w:rsid w:val="00BA3613"/>
    <w:rsid w:val="00BA3663"/>
    <w:rsid w:val="00BA3AA3"/>
    <w:rsid w:val="00BA403E"/>
    <w:rsid w:val="00BA40A8"/>
    <w:rsid w:val="00BA41F0"/>
    <w:rsid w:val="00BA49E5"/>
    <w:rsid w:val="00BA4B87"/>
    <w:rsid w:val="00BA6F5C"/>
    <w:rsid w:val="00BB0264"/>
    <w:rsid w:val="00BB0667"/>
    <w:rsid w:val="00BB1125"/>
    <w:rsid w:val="00BB1470"/>
    <w:rsid w:val="00BB2230"/>
    <w:rsid w:val="00BB2629"/>
    <w:rsid w:val="00BB2798"/>
    <w:rsid w:val="00BB2B67"/>
    <w:rsid w:val="00BB312D"/>
    <w:rsid w:val="00BB40F4"/>
    <w:rsid w:val="00BB4B30"/>
    <w:rsid w:val="00BB4EA5"/>
    <w:rsid w:val="00BB5649"/>
    <w:rsid w:val="00BB618A"/>
    <w:rsid w:val="00BB76E0"/>
    <w:rsid w:val="00BB78F7"/>
    <w:rsid w:val="00BB7945"/>
    <w:rsid w:val="00BB7AAE"/>
    <w:rsid w:val="00BC0CB9"/>
    <w:rsid w:val="00BC0F32"/>
    <w:rsid w:val="00BC13A1"/>
    <w:rsid w:val="00BC1438"/>
    <w:rsid w:val="00BC152C"/>
    <w:rsid w:val="00BC236D"/>
    <w:rsid w:val="00BC2BBB"/>
    <w:rsid w:val="00BC30E8"/>
    <w:rsid w:val="00BC320B"/>
    <w:rsid w:val="00BC3A1F"/>
    <w:rsid w:val="00BC3A4C"/>
    <w:rsid w:val="00BC3F1C"/>
    <w:rsid w:val="00BC42D5"/>
    <w:rsid w:val="00BC44D1"/>
    <w:rsid w:val="00BC4568"/>
    <w:rsid w:val="00BC57D6"/>
    <w:rsid w:val="00BC5B24"/>
    <w:rsid w:val="00BC6730"/>
    <w:rsid w:val="00BD17AE"/>
    <w:rsid w:val="00BD1B01"/>
    <w:rsid w:val="00BD1D01"/>
    <w:rsid w:val="00BD1D9F"/>
    <w:rsid w:val="00BD1FAB"/>
    <w:rsid w:val="00BD2141"/>
    <w:rsid w:val="00BD220C"/>
    <w:rsid w:val="00BD227A"/>
    <w:rsid w:val="00BD27D5"/>
    <w:rsid w:val="00BD3CAF"/>
    <w:rsid w:val="00BD3F2F"/>
    <w:rsid w:val="00BD4756"/>
    <w:rsid w:val="00BD4771"/>
    <w:rsid w:val="00BD4CCA"/>
    <w:rsid w:val="00BD5202"/>
    <w:rsid w:val="00BD696D"/>
    <w:rsid w:val="00BD7872"/>
    <w:rsid w:val="00BE00A8"/>
    <w:rsid w:val="00BE0612"/>
    <w:rsid w:val="00BE4A57"/>
    <w:rsid w:val="00BE4BC3"/>
    <w:rsid w:val="00BE56BC"/>
    <w:rsid w:val="00BE60D6"/>
    <w:rsid w:val="00BE6B1E"/>
    <w:rsid w:val="00BE7433"/>
    <w:rsid w:val="00BE75E2"/>
    <w:rsid w:val="00BE7DB7"/>
    <w:rsid w:val="00BE7F01"/>
    <w:rsid w:val="00BF081E"/>
    <w:rsid w:val="00BF1032"/>
    <w:rsid w:val="00BF2CB8"/>
    <w:rsid w:val="00BF3290"/>
    <w:rsid w:val="00BF3B8F"/>
    <w:rsid w:val="00BF474F"/>
    <w:rsid w:val="00BF4852"/>
    <w:rsid w:val="00BF4984"/>
    <w:rsid w:val="00BF4DB5"/>
    <w:rsid w:val="00BF5A38"/>
    <w:rsid w:val="00BF63B8"/>
    <w:rsid w:val="00BF68AF"/>
    <w:rsid w:val="00BF699A"/>
    <w:rsid w:val="00BF7063"/>
    <w:rsid w:val="00BF7410"/>
    <w:rsid w:val="00BF776F"/>
    <w:rsid w:val="00BF7FC4"/>
    <w:rsid w:val="00C00919"/>
    <w:rsid w:val="00C01C0C"/>
    <w:rsid w:val="00C02C1F"/>
    <w:rsid w:val="00C04625"/>
    <w:rsid w:val="00C0486F"/>
    <w:rsid w:val="00C072BD"/>
    <w:rsid w:val="00C07C8B"/>
    <w:rsid w:val="00C07D7E"/>
    <w:rsid w:val="00C11AC6"/>
    <w:rsid w:val="00C12EF2"/>
    <w:rsid w:val="00C13D00"/>
    <w:rsid w:val="00C1561B"/>
    <w:rsid w:val="00C157A9"/>
    <w:rsid w:val="00C15D3B"/>
    <w:rsid w:val="00C164B1"/>
    <w:rsid w:val="00C17B03"/>
    <w:rsid w:val="00C17CD8"/>
    <w:rsid w:val="00C17DA9"/>
    <w:rsid w:val="00C20195"/>
    <w:rsid w:val="00C20266"/>
    <w:rsid w:val="00C2068A"/>
    <w:rsid w:val="00C21536"/>
    <w:rsid w:val="00C2218E"/>
    <w:rsid w:val="00C224B8"/>
    <w:rsid w:val="00C23028"/>
    <w:rsid w:val="00C236B8"/>
    <w:rsid w:val="00C23E0E"/>
    <w:rsid w:val="00C250AE"/>
    <w:rsid w:val="00C25455"/>
    <w:rsid w:val="00C25539"/>
    <w:rsid w:val="00C26358"/>
    <w:rsid w:val="00C2697A"/>
    <w:rsid w:val="00C26B28"/>
    <w:rsid w:val="00C26C96"/>
    <w:rsid w:val="00C26D21"/>
    <w:rsid w:val="00C277A1"/>
    <w:rsid w:val="00C30B5D"/>
    <w:rsid w:val="00C30BF1"/>
    <w:rsid w:val="00C31347"/>
    <w:rsid w:val="00C31DBB"/>
    <w:rsid w:val="00C32869"/>
    <w:rsid w:val="00C32F95"/>
    <w:rsid w:val="00C332B3"/>
    <w:rsid w:val="00C33D19"/>
    <w:rsid w:val="00C344BB"/>
    <w:rsid w:val="00C34A7F"/>
    <w:rsid w:val="00C35F57"/>
    <w:rsid w:val="00C366CA"/>
    <w:rsid w:val="00C3720E"/>
    <w:rsid w:val="00C40332"/>
    <w:rsid w:val="00C41FBD"/>
    <w:rsid w:val="00C42036"/>
    <w:rsid w:val="00C4213C"/>
    <w:rsid w:val="00C446C9"/>
    <w:rsid w:val="00C44E93"/>
    <w:rsid w:val="00C475FD"/>
    <w:rsid w:val="00C47A4B"/>
    <w:rsid w:val="00C47F09"/>
    <w:rsid w:val="00C50CF8"/>
    <w:rsid w:val="00C50EC7"/>
    <w:rsid w:val="00C5117E"/>
    <w:rsid w:val="00C51463"/>
    <w:rsid w:val="00C52863"/>
    <w:rsid w:val="00C52DBD"/>
    <w:rsid w:val="00C52FC2"/>
    <w:rsid w:val="00C53159"/>
    <w:rsid w:val="00C53667"/>
    <w:rsid w:val="00C53B15"/>
    <w:rsid w:val="00C543E6"/>
    <w:rsid w:val="00C5459C"/>
    <w:rsid w:val="00C54994"/>
    <w:rsid w:val="00C54BCA"/>
    <w:rsid w:val="00C54ED3"/>
    <w:rsid w:val="00C5524B"/>
    <w:rsid w:val="00C553BF"/>
    <w:rsid w:val="00C5640F"/>
    <w:rsid w:val="00C576BE"/>
    <w:rsid w:val="00C57CC8"/>
    <w:rsid w:val="00C60658"/>
    <w:rsid w:val="00C612BE"/>
    <w:rsid w:val="00C61431"/>
    <w:rsid w:val="00C6146A"/>
    <w:rsid w:val="00C61845"/>
    <w:rsid w:val="00C62966"/>
    <w:rsid w:val="00C631E9"/>
    <w:rsid w:val="00C63696"/>
    <w:rsid w:val="00C63EE0"/>
    <w:rsid w:val="00C645C6"/>
    <w:rsid w:val="00C6571C"/>
    <w:rsid w:val="00C66F71"/>
    <w:rsid w:val="00C67266"/>
    <w:rsid w:val="00C679CF"/>
    <w:rsid w:val="00C70518"/>
    <w:rsid w:val="00C70B44"/>
    <w:rsid w:val="00C715DE"/>
    <w:rsid w:val="00C71A72"/>
    <w:rsid w:val="00C726E0"/>
    <w:rsid w:val="00C72D51"/>
    <w:rsid w:val="00C7310D"/>
    <w:rsid w:val="00C73150"/>
    <w:rsid w:val="00C7442C"/>
    <w:rsid w:val="00C751C5"/>
    <w:rsid w:val="00C75CB4"/>
    <w:rsid w:val="00C76AA5"/>
    <w:rsid w:val="00C76BB1"/>
    <w:rsid w:val="00C81117"/>
    <w:rsid w:val="00C82ACD"/>
    <w:rsid w:val="00C830E2"/>
    <w:rsid w:val="00C83107"/>
    <w:rsid w:val="00C84174"/>
    <w:rsid w:val="00C866A5"/>
    <w:rsid w:val="00C87670"/>
    <w:rsid w:val="00C879E8"/>
    <w:rsid w:val="00C87F5D"/>
    <w:rsid w:val="00C90246"/>
    <w:rsid w:val="00C90C82"/>
    <w:rsid w:val="00C91490"/>
    <w:rsid w:val="00C91A2A"/>
    <w:rsid w:val="00C91EB5"/>
    <w:rsid w:val="00C92778"/>
    <w:rsid w:val="00C93006"/>
    <w:rsid w:val="00C9316D"/>
    <w:rsid w:val="00C943F8"/>
    <w:rsid w:val="00C9550F"/>
    <w:rsid w:val="00C95850"/>
    <w:rsid w:val="00C95E43"/>
    <w:rsid w:val="00C97009"/>
    <w:rsid w:val="00C971B5"/>
    <w:rsid w:val="00C97A17"/>
    <w:rsid w:val="00CA09CE"/>
    <w:rsid w:val="00CA0D51"/>
    <w:rsid w:val="00CA0FB0"/>
    <w:rsid w:val="00CA1428"/>
    <w:rsid w:val="00CA196F"/>
    <w:rsid w:val="00CA1F11"/>
    <w:rsid w:val="00CA2125"/>
    <w:rsid w:val="00CA2176"/>
    <w:rsid w:val="00CA3C88"/>
    <w:rsid w:val="00CA3D1C"/>
    <w:rsid w:val="00CA4E6D"/>
    <w:rsid w:val="00CA54C9"/>
    <w:rsid w:val="00CA58F5"/>
    <w:rsid w:val="00CA6D55"/>
    <w:rsid w:val="00CA6EBE"/>
    <w:rsid w:val="00CB0377"/>
    <w:rsid w:val="00CB0394"/>
    <w:rsid w:val="00CB1027"/>
    <w:rsid w:val="00CB13C4"/>
    <w:rsid w:val="00CB19E2"/>
    <w:rsid w:val="00CB30F2"/>
    <w:rsid w:val="00CB32E6"/>
    <w:rsid w:val="00CB3B38"/>
    <w:rsid w:val="00CB44FB"/>
    <w:rsid w:val="00CB465C"/>
    <w:rsid w:val="00CB4DD6"/>
    <w:rsid w:val="00CB5133"/>
    <w:rsid w:val="00CB59B1"/>
    <w:rsid w:val="00CB65D3"/>
    <w:rsid w:val="00CB7623"/>
    <w:rsid w:val="00CB7E07"/>
    <w:rsid w:val="00CB7FAA"/>
    <w:rsid w:val="00CB7FB6"/>
    <w:rsid w:val="00CB7FF2"/>
    <w:rsid w:val="00CC02FE"/>
    <w:rsid w:val="00CC082D"/>
    <w:rsid w:val="00CC0B65"/>
    <w:rsid w:val="00CC1E4D"/>
    <w:rsid w:val="00CC2354"/>
    <w:rsid w:val="00CC2E3A"/>
    <w:rsid w:val="00CC3C58"/>
    <w:rsid w:val="00CC4079"/>
    <w:rsid w:val="00CC537F"/>
    <w:rsid w:val="00CC5794"/>
    <w:rsid w:val="00CC64AF"/>
    <w:rsid w:val="00CC701B"/>
    <w:rsid w:val="00CC762F"/>
    <w:rsid w:val="00CC7FB7"/>
    <w:rsid w:val="00CD08A0"/>
    <w:rsid w:val="00CD1518"/>
    <w:rsid w:val="00CD2C38"/>
    <w:rsid w:val="00CD3E22"/>
    <w:rsid w:val="00CD3E81"/>
    <w:rsid w:val="00CD3EC5"/>
    <w:rsid w:val="00CD3EEC"/>
    <w:rsid w:val="00CD426E"/>
    <w:rsid w:val="00CD468F"/>
    <w:rsid w:val="00CD56F0"/>
    <w:rsid w:val="00CD648F"/>
    <w:rsid w:val="00CD7D8D"/>
    <w:rsid w:val="00CE01AA"/>
    <w:rsid w:val="00CE028D"/>
    <w:rsid w:val="00CE0F72"/>
    <w:rsid w:val="00CE1138"/>
    <w:rsid w:val="00CE1D75"/>
    <w:rsid w:val="00CE21B4"/>
    <w:rsid w:val="00CE319E"/>
    <w:rsid w:val="00CE3253"/>
    <w:rsid w:val="00CE36C2"/>
    <w:rsid w:val="00CE3FCE"/>
    <w:rsid w:val="00CE4568"/>
    <w:rsid w:val="00CE4EA3"/>
    <w:rsid w:val="00CE5114"/>
    <w:rsid w:val="00CE5EF2"/>
    <w:rsid w:val="00CE620B"/>
    <w:rsid w:val="00CE6650"/>
    <w:rsid w:val="00CE7B01"/>
    <w:rsid w:val="00CF0556"/>
    <w:rsid w:val="00CF057A"/>
    <w:rsid w:val="00CF14C5"/>
    <w:rsid w:val="00CF14ED"/>
    <w:rsid w:val="00CF2E81"/>
    <w:rsid w:val="00CF30A5"/>
    <w:rsid w:val="00CF32A2"/>
    <w:rsid w:val="00CF3E42"/>
    <w:rsid w:val="00CF408F"/>
    <w:rsid w:val="00CF5427"/>
    <w:rsid w:val="00CF5549"/>
    <w:rsid w:val="00CF6353"/>
    <w:rsid w:val="00CF65AC"/>
    <w:rsid w:val="00CF6649"/>
    <w:rsid w:val="00CF6811"/>
    <w:rsid w:val="00D0145F"/>
    <w:rsid w:val="00D01D77"/>
    <w:rsid w:val="00D02939"/>
    <w:rsid w:val="00D029E7"/>
    <w:rsid w:val="00D02BC9"/>
    <w:rsid w:val="00D03782"/>
    <w:rsid w:val="00D041F4"/>
    <w:rsid w:val="00D04603"/>
    <w:rsid w:val="00D05564"/>
    <w:rsid w:val="00D06B89"/>
    <w:rsid w:val="00D06C55"/>
    <w:rsid w:val="00D0755A"/>
    <w:rsid w:val="00D079F5"/>
    <w:rsid w:val="00D07FD2"/>
    <w:rsid w:val="00D1138F"/>
    <w:rsid w:val="00D13955"/>
    <w:rsid w:val="00D14B5B"/>
    <w:rsid w:val="00D1538F"/>
    <w:rsid w:val="00D153F9"/>
    <w:rsid w:val="00D156C6"/>
    <w:rsid w:val="00D15D38"/>
    <w:rsid w:val="00D16065"/>
    <w:rsid w:val="00D16500"/>
    <w:rsid w:val="00D16A99"/>
    <w:rsid w:val="00D17044"/>
    <w:rsid w:val="00D17DDE"/>
    <w:rsid w:val="00D20A83"/>
    <w:rsid w:val="00D20B47"/>
    <w:rsid w:val="00D20ED1"/>
    <w:rsid w:val="00D211E1"/>
    <w:rsid w:val="00D213D8"/>
    <w:rsid w:val="00D21BD4"/>
    <w:rsid w:val="00D22EE7"/>
    <w:rsid w:val="00D24EAA"/>
    <w:rsid w:val="00D24FEF"/>
    <w:rsid w:val="00D25490"/>
    <w:rsid w:val="00D25F60"/>
    <w:rsid w:val="00D26368"/>
    <w:rsid w:val="00D27409"/>
    <w:rsid w:val="00D276B6"/>
    <w:rsid w:val="00D302C4"/>
    <w:rsid w:val="00D30536"/>
    <w:rsid w:val="00D30CA8"/>
    <w:rsid w:val="00D31B04"/>
    <w:rsid w:val="00D31F22"/>
    <w:rsid w:val="00D33714"/>
    <w:rsid w:val="00D33B33"/>
    <w:rsid w:val="00D340AC"/>
    <w:rsid w:val="00D34FA2"/>
    <w:rsid w:val="00D3622E"/>
    <w:rsid w:val="00D3637F"/>
    <w:rsid w:val="00D36685"/>
    <w:rsid w:val="00D36FEC"/>
    <w:rsid w:val="00D37566"/>
    <w:rsid w:val="00D37811"/>
    <w:rsid w:val="00D37899"/>
    <w:rsid w:val="00D41307"/>
    <w:rsid w:val="00D41E17"/>
    <w:rsid w:val="00D428A5"/>
    <w:rsid w:val="00D459C5"/>
    <w:rsid w:val="00D45B84"/>
    <w:rsid w:val="00D46006"/>
    <w:rsid w:val="00D47176"/>
    <w:rsid w:val="00D4750E"/>
    <w:rsid w:val="00D478A5"/>
    <w:rsid w:val="00D51007"/>
    <w:rsid w:val="00D51CCD"/>
    <w:rsid w:val="00D525C3"/>
    <w:rsid w:val="00D5393B"/>
    <w:rsid w:val="00D53C5E"/>
    <w:rsid w:val="00D54243"/>
    <w:rsid w:val="00D549A4"/>
    <w:rsid w:val="00D54ED7"/>
    <w:rsid w:val="00D55026"/>
    <w:rsid w:val="00D5661C"/>
    <w:rsid w:val="00D566B3"/>
    <w:rsid w:val="00D569A0"/>
    <w:rsid w:val="00D57466"/>
    <w:rsid w:val="00D605D8"/>
    <w:rsid w:val="00D60ADE"/>
    <w:rsid w:val="00D6141D"/>
    <w:rsid w:val="00D61E71"/>
    <w:rsid w:val="00D6313E"/>
    <w:rsid w:val="00D6367C"/>
    <w:rsid w:val="00D649A1"/>
    <w:rsid w:val="00D66481"/>
    <w:rsid w:val="00D6670A"/>
    <w:rsid w:val="00D672E8"/>
    <w:rsid w:val="00D672EA"/>
    <w:rsid w:val="00D675CC"/>
    <w:rsid w:val="00D67C45"/>
    <w:rsid w:val="00D71184"/>
    <w:rsid w:val="00D71215"/>
    <w:rsid w:val="00D71368"/>
    <w:rsid w:val="00D714D9"/>
    <w:rsid w:val="00D72130"/>
    <w:rsid w:val="00D7285C"/>
    <w:rsid w:val="00D72AFA"/>
    <w:rsid w:val="00D73FA5"/>
    <w:rsid w:val="00D74025"/>
    <w:rsid w:val="00D756EA"/>
    <w:rsid w:val="00D75E01"/>
    <w:rsid w:val="00D76AF2"/>
    <w:rsid w:val="00D76D41"/>
    <w:rsid w:val="00D7798D"/>
    <w:rsid w:val="00D80666"/>
    <w:rsid w:val="00D80D6B"/>
    <w:rsid w:val="00D8159D"/>
    <w:rsid w:val="00D81A5B"/>
    <w:rsid w:val="00D81BDE"/>
    <w:rsid w:val="00D83ADA"/>
    <w:rsid w:val="00D83F21"/>
    <w:rsid w:val="00D84CA0"/>
    <w:rsid w:val="00D84FD6"/>
    <w:rsid w:val="00D86723"/>
    <w:rsid w:val="00D87F3B"/>
    <w:rsid w:val="00D901DF"/>
    <w:rsid w:val="00D9027A"/>
    <w:rsid w:val="00D90A4D"/>
    <w:rsid w:val="00D9218E"/>
    <w:rsid w:val="00D9238B"/>
    <w:rsid w:val="00D9256A"/>
    <w:rsid w:val="00D92B38"/>
    <w:rsid w:val="00D93F0E"/>
    <w:rsid w:val="00D9464E"/>
    <w:rsid w:val="00D94719"/>
    <w:rsid w:val="00D95D84"/>
    <w:rsid w:val="00D9716E"/>
    <w:rsid w:val="00D97DDB"/>
    <w:rsid w:val="00D97F44"/>
    <w:rsid w:val="00DA0037"/>
    <w:rsid w:val="00DA00E2"/>
    <w:rsid w:val="00DA03B4"/>
    <w:rsid w:val="00DA06B9"/>
    <w:rsid w:val="00DA1298"/>
    <w:rsid w:val="00DA12A6"/>
    <w:rsid w:val="00DA193B"/>
    <w:rsid w:val="00DA2095"/>
    <w:rsid w:val="00DA29D7"/>
    <w:rsid w:val="00DA4459"/>
    <w:rsid w:val="00DA4468"/>
    <w:rsid w:val="00DA5679"/>
    <w:rsid w:val="00DA6C92"/>
    <w:rsid w:val="00DA7169"/>
    <w:rsid w:val="00DA7A2E"/>
    <w:rsid w:val="00DB0E38"/>
    <w:rsid w:val="00DB1173"/>
    <w:rsid w:val="00DB1834"/>
    <w:rsid w:val="00DB1ADF"/>
    <w:rsid w:val="00DB2830"/>
    <w:rsid w:val="00DB2F25"/>
    <w:rsid w:val="00DB3404"/>
    <w:rsid w:val="00DB3C10"/>
    <w:rsid w:val="00DB420E"/>
    <w:rsid w:val="00DB6515"/>
    <w:rsid w:val="00DB65E3"/>
    <w:rsid w:val="00DB7C8A"/>
    <w:rsid w:val="00DC0C04"/>
    <w:rsid w:val="00DC0F5E"/>
    <w:rsid w:val="00DC16CA"/>
    <w:rsid w:val="00DC187F"/>
    <w:rsid w:val="00DC2404"/>
    <w:rsid w:val="00DC29AF"/>
    <w:rsid w:val="00DC29E7"/>
    <w:rsid w:val="00DC2E54"/>
    <w:rsid w:val="00DC4956"/>
    <w:rsid w:val="00DC4DB3"/>
    <w:rsid w:val="00DC4E5F"/>
    <w:rsid w:val="00DC526C"/>
    <w:rsid w:val="00DC57D8"/>
    <w:rsid w:val="00DC69F3"/>
    <w:rsid w:val="00DC71D2"/>
    <w:rsid w:val="00DC725D"/>
    <w:rsid w:val="00DD0000"/>
    <w:rsid w:val="00DD03EA"/>
    <w:rsid w:val="00DD15A4"/>
    <w:rsid w:val="00DD263E"/>
    <w:rsid w:val="00DD3A44"/>
    <w:rsid w:val="00DD3DD8"/>
    <w:rsid w:val="00DD3EC4"/>
    <w:rsid w:val="00DD3EF2"/>
    <w:rsid w:val="00DD4126"/>
    <w:rsid w:val="00DD439B"/>
    <w:rsid w:val="00DD4A41"/>
    <w:rsid w:val="00DD4AC9"/>
    <w:rsid w:val="00DD52CE"/>
    <w:rsid w:val="00DD54DA"/>
    <w:rsid w:val="00DD5770"/>
    <w:rsid w:val="00DD5C03"/>
    <w:rsid w:val="00DD604B"/>
    <w:rsid w:val="00DD64BC"/>
    <w:rsid w:val="00DD6605"/>
    <w:rsid w:val="00DE04FD"/>
    <w:rsid w:val="00DE0EE6"/>
    <w:rsid w:val="00DE1C20"/>
    <w:rsid w:val="00DE1E84"/>
    <w:rsid w:val="00DE3BEF"/>
    <w:rsid w:val="00DE53F8"/>
    <w:rsid w:val="00DE5EED"/>
    <w:rsid w:val="00DE622A"/>
    <w:rsid w:val="00DE64CC"/>
    <w:rsid w:val="00DF0412"/>
    <w:rsid w:val="00DF0F71"/>
    <w:rsid w:val="00DF18B2"/>
    <w:rsid w:val="00DF1F09"/>
    <w:rsid w:val="00DF2BFB"/>
    <w:rsid w:val="00DF2FDB"/>
    <w:rsid w:val="00DF31BE"/>
    <w:rsid w:val="00DF3E64"/>
    <w:rsid w:val="00DF4102"/>
    <w:rsid w:val="00DF4900"/>
    <w:rsid w:val="00DF4FFE"/>
    <w:rsid w:val="00DF5D18"/>
    <w:rsid w:val="00DF5E00"/>
    <w:rsid w:val="00DF6DAE"/>
    <w:rsid w:val="00DF7520"/>
    <w:rsid w:val="00E001EA"/>
    <w:rsid w:val="00E0088F"/>
    <w:rsid w:val="00E00927"/>
    <w:rsid w:val="00E00FA1"/>
    <w:rsid w:val="00E010EE"/>
    <w:rsid w:val="00E02489"/>
    <w:rsid w:val="00E028C6"/>
    <w:rsid w:val="00E02C9D"/>
    <w:rsid w:val="00E034CC"/>
    <w:rsid w:val="00E03524"/>
    <w:rsid w:val="00E04097"/>
    <w:rsid w:val="00E0421A"/>
    <w:rsid w:val="00E05230"/>
    <w:rsid w:val="00E063A3"/>
    <w:rsid w:val="00E064AA"/>
    <w:rsid w:val="00E06809"/>
    <w:rsid w:val="00E0734E"/>
    <w:rsid w:val="00E07675"/>
    <w:rsid w:val="00E07FCD"/>
    <w:rsid w:val="00E103AC"/>
    <w:rsid w:val="00E10587"/>
    <w:rsid w:val="00E10614"/>
    <w:rsid w:val="00E11952"/>
    <w:rsid w:val="00E1198F"/>
    <w:rsid w:val="00E11AB6"/>
    <w:rsid w:val="00E12B6C"/>
    <w:rsid w:val="00E12F5A"/>
    <w:rsid w:val="00E1351E"/>
    <w:rsid w:val="00E1375A"/>
    <w:rsid w:val="00E14628"/>
    <w:rsid w:val="00E155BD"/>
    <w:rsid w:val="00E155DC"/>
    <w:rsid w:val="00E16C80"/>
    <w:rsid w:val="00E17203"/>
    <w:rsid w:val="00E200D1"/>
    <w:rsid w:val="00E21B6D"/>
    <w:rsid w:val="00E21C83"/>
    <w:rsid w:val="00E22400"/>
    <w:rsid w:val="00E22A5D"/>
    <w:rsid w:val="00E234C5"/>
    <w:rsid w:val="00E23A46"/>
    <w:rsid w:val="00E24D04"/>
    <w:rsid w:val="00E24F68"/>
    <w:rsid w:val="00E256D0"/>
    <w:rsid w:val="00E25936"/>
    <w:rsid w:val="00E262CB"/>
    <w:rsid w:val="00E26487"/>
    <w:rsid w:val="00E270EE"/>
    <w:rsid w:val="00E27EF7"/>
    <w:rsid w:val="00E30243"/>
    <w:rsid w:val="00E3230F"/>
    <w:rsid w:val="00E323A2"/>
    <w:rsid w:val="00E331DE"/>
    <w:rsid w:val="00E33FFB"/>
    <w:rsid w:val="00E3479F"/>
    <w:rsid w:val="00E35D3C"/>
    <w:rsid w:val="00E35DA8"/>
    <w:rsid w:val="00E374F2"/>
    <w:rsid w:val="00E376C5"/>
    <w:rsid w:val="00E4120A"/>
    <w:rsid w:val="00E414C1"/>
    <w:rsid w:val="00E4163B"/>
    <w:rsid w:val="00E416F9"/>
    <w:rsid w:val="00E417E6"/>
    <w:rsid w:val="00E4186E"/>
    <w:rsid w:val="00E422EC"/>
    <w:rsid w:val="00E42391"/>
    <w:rsid w:val="00E423B3"/>
    <w:rsid w:val="00E42568"/>
    <w:rsid w:val="00E42A26"/>
    <w:rsid w:val="00E440DB"/>
    <w:rsid w:val="00E442EC"/>
    <w:rsid w:val="00E448AB"/>
    <w:rsid w:val="00E4523D"/>
    <w:rsid w:val="00E4632A"/>
    <w:rsid w:val="00E469D7"/>
    <w:rsid w:val="00E47957"/>
    <w:rsid w:val="00E47B1E"/>
    <w:rsid w:val="00E51273"/>
    <w:rsid w:val="00E515F1"/>
    <w:rsid w:val="00E5301C"/>
    <w:rsid w:val="00E534D2"/>
    <w:rsid w:val="00E54B70"/>
    <w:rsid w:val="00E54F36"/>
    <w:rsid w:val="00E566F6"/>
    <w:rsid w:val="00E57062"/>
    <w:rsid w:val="00E6030F"/>
    <w:rsid w:val="00E61439"/>
    <w:rsid w:val="00E61859"/>
    <w:rsid w:val="00E618FE"/>
    <w:rsid w:val="00E61AD7"/>
    <w:rsid w:val="00E636D2"/>
    <w:rsid w:val="00E63930"/>
    <w:rsid w:val="00E643E8"/>
    <w:rsid w:val="00E6488A"/>
    <w:rsid w:val="00E65191"/>
    <w:rsid w:val="00E6559D"/>
    <w:rsid w:val="00E65CCB"/>
    <w:rsid w:val="00E6645A"/>
    <w:rsid w:val="00E66770"/>
    <w:rsid w:val="00E66D12"/>
    <w:rsid w:val="00E66E60"/>
    <w:rsid w:val="00E67A0B"/>
    <w:rsid w:val="00E70465"/>
    <w:rsid w:val="00E70668"/>
    <w:rsid w:val="00E70871"/>
    <w:rsid w:val="00E70E45"/>
    <w:rsid w:val="00E71774"/>
    <w:rsid w:val="00E7199A"/>
    <w:rsid w:val="00E739D8"/>
    <w:rsid w:val="00E74CDA"/>
    <w:rsid w:val="00E7508D"/>
    <w:rsid w:val="00E76493"/>
    <w:rsid w:val="00E76B8A"/>
    <w:rsid w:val="00E81181"/>
    <w:rsid w:val="00E815B0"/>
    <w:rsid w:val="00E81603"/>
    <w:rsid w:val="00E81E1E"/>
    <w:rsid w:val="00E82722"/>
    <w:rsid w:val="00E8303F"/>
    <w:rsid w:val="00E83CC6"/>
    <w:rsid w:val="00E84051"/>
    <w:rsid w:val="00E85673"/>
    <w:rsid w:val="00E8579A"/>
    <w:rsid w:val="00E859EE"/>
    <w:rsid w:val="00E86167"/>
    <w:rsid w:val="00E86EA4"/>
    <w:rsid w:val="00E87160"/>
    <w:rsid w:val="00E8753A"/>
    <w:rsid w:val="00E87761"/>
    <w:rsid w:val="00E9034D"/>
    <w:rsid w:val="00E91ADE"/>
    <w:rsid w:val="00E927C0"/>
    <w:rsid w:val="00E93C38"/>
    <w:rsid w:val="00E941F4"/>
    <w:rsid w:val="00E94E1E"/>
    <w:rsid w:val="00E94EF3"/>
    <w:rsid w:val="00E9512C"/>
    <w:rsid w:val="00E9545D"/>
    <w:rsid w:val="00E966B1"/>
    <w:rsid w:val="00E97204"/>
    <w:rsid w:val="00EA020B"/>
    <w:rsid w:val="00EA0217"/>
    <w:rsid w:val="00EA0589"/>
    <w:rsid w:val="00EA0976"/>
    <w:rsid w:val="00EA239B"/>
    <w:rsid w:val="00EA2A67"/>
    <w:rsid w:val="00EA3392"/>
    <w:rsid w:val="00EA46DF"/>
    <w:rsid w:val="00EA4808"/>
    <w:rsid w:val="00EA4F2D"/>
    <w:rsid w:val="00EA5EFA"/>
    <w:rsid w:val="00EA5F94"/>
    <w:rsid w:val="00EA722F"/>
    <w:rsid w:val="00EA73AB"/>
    <w:rsid w:val="00EB0A35"/>
    <w:rsid w:val="00EB0AB0"/>
    <w:rsid w:val="00EB0DC6"/>
    <w:rsid w:val="00EB13D5"/>
    <w:rsid w:val="00EB1860"/>
    <w:rsid w:val="00EB52ED"/>
    <w:rsid w:val="00EB53DA"/>
    <w:rsid w:val="00EB73F4"/>
    <w:rsid w:val="00EB747E"/>
    <w:rsid w:val="00EB7822"/>
    <w:rsid w:val="00EC06D8"/>
    <w:rsid w:val="00EC14DA"/>
    <w:rsid w:val="00EC1B48"/>
    <w:rsid w:val="00EC46F8"/>
    <w:rsid w:val="00EC5794"/>
    <w:rsid w:val="00EC6142"/>
    <w:rsid w:val="00EC639D"/>
    <w:rsid w:val="00EC6949"/>
    <w:rsid w:val="00EC6F67"/>
    <w:rsid w:val="00EC72FC"/>
    <w:rsid w:val="00EC778D"/>
    <w:rsid w:val="00EC7C0F"/>
    <w:rsid w:val="00ED011D"/>
    <w:rsid w:val="00ED0710"/>
    <w:rsid w:val="00ED1FD0"/>
    <w:rsid w:val="00ED2724"/>
    <w:rsid w:val="00ED2B4C"/>
    <w:rsid w:val="00ED2C4C"/>
    <w:rsid w:val="00ED3154"/>
    <w:rsid w:val="00ED36C7"/>
    <w:rsid w:val="00ED3ACE"/>
    <w:rsid w:val="00ED5DEF"/>
    <w:rsid w:val="00ED60DA"/>
    <w:rsid w:val="00ED68CC"/>
    <w:rsid w:val="00ED6A4B"/>
    <w:rsid w:val="00ED6D7F"/>
    <w:rsid w:val="00ED75C9"/>
    <w:rsid w:val="00ED7A7F"/>
    <w:rsid w:val="00ED7C97"/>
    <w:rsid w:val="00EE147D"/>
    <w:rsid w:val="00EE18AF"/>
    <w:rsid w:val="00EE1DAA"/>
    <w:rsid w:val="00EE2EB0"/>
    <w:rsid w:val="00EE3559"/>
    <w:rsid w:val="00EE3FE6"/>
    <w:rsid w:val="00EE5EBA"/>
    <w:rsid w:val="00EF1093"/>
    <w:rsid w:val="00EF18F3"/>
    <w:rsid w:val="00EF32D4"/>
    <w:rsid w:val="00EF38E8"/>
    <w:rsid w:val="00EF45C1"/>
    <w:rsid w:val="00EF4BDC"/>
    <w:rsid w:val="00EF4CDC"/>
    <w:rsid w:val="00EF4E25"/>
    <w:rsid w:val="00EF50CD"/>
    <w:rsid w:val="00EF554D"/>
    <w:rsid w:val="00EF6088"/>
    <w:rsid w:val="00EF665F"/>
    <w:rsid w:val="00EF705E"/>
    <w:rsid w:val="00EF79AB"/>
    <w:rsid w:val="00EF7E6D"/>
    <w:rsid w:val="00F00DAB"/>
    <w:rsid w:val="00F00E2C"/>
    <w:rsid w:val="00F02552"/>
    <w:rsid w:val="00F032C2"/>
    <w:rsid w:val="00F03CEF"/>
    <w:rsid w:val="00F05E4C"/>
    <w:rsid w:val="00F07032"/>
    <w:rsid w:val="00F07A9A"/>
    <w:rsid w:val="00F07F5A"/>
    <w:rsid w:val="00F1066C"/>
    <w:rsid w:val="00F111C9"/>
    <w:rsid w:val="00F1169A"/>
    <w:rsid w:val="00F11F3D"/>
    <w:rsid w:val="00F123AB"/>
    <w:rsid w:val="00F13983"/>
    <w:rsid w:val="00F14B5B"/>
    <w:rsid w:val="00F14C1C"/>
    <w:rsid w:val="00F14CFF"/>
    <w:rsid w:val="00F1502B"/>
    <w:rsid w:val="00F176F1"/>
    <w:rsid w:val="00F2004D"/>
    <w:rsid w:val="00F20111"/>
    <w:rsid w:val="00F20636"/>
    <w:rsid w:val="00F21160"/>
    <w:rsid w:val="00F219C0"/>
    <w:rsid w:val="00F229D9"/>
    <w:rsid w:val="00F22E2C"/>
    <w:rsid w:val="00F23694"/>
    <w:rsid w:val="00F25866"/>
    <w:rsid w:val="00F26135"/>
    <w:rsid w:val="00F277CB"/>
    <w:rsid w:val="00F27E98"/>
    <w:rsid w:val="00F311DB"/>
    <w:rsid w:val="00F320CE"/>
    <w:rsid w:val="00F3231A"/>
    <w:rsid w:val="00F33990"/>
    <w:rsid w:val="00F33E69"/>
    <w:rsid w:val="00F34A0B"/>
    <w:rsid w:val="00F35333"/>
    <w:rsid w:val="00F3533C"/>
    <w:rsid w:val="00F36281"/>
    <w:rsid w:val="00F3696B"/>
    <w:rsid w:val="00F36BB0"/>
    <w:rsid w:val="00F37151"/>
    <w:rsid w:val="00F374C5"/>
    <w:rsid w:val="00F407B9"/>
    <w:rsid w:val="00F40ABE"/>
    <w:rsid w:val="00F4101A"/>
    <w:rsid w:val="00F41035"/>
    <w:rsid w:val="00F41073"/>
    <w:rsid w:val="00F42045"/>
    <w:rsid w:val="00F42323"/>
    <w:rsid w:val="00F423E5"/>
    <w:rsid w:val="00F43555"/>
    <w:rsid w:val="00F435C3"/>
    <w:rsid w:val="00F45052"/>
    <w:rsid w:val="00F4574A"/>
    <w:rsid w:val="00F461A9"/>
    <w:rsid w:val="00F46359"/>
    <w:rsid w:val="00F46EA6"/>
    <w:rsid w:val="00F5047E"/>
    <w:rsid w:val="00F51C9B"/>
    <w:rsid w:val="00F52C20"/>
    <w:rsid w:val="00F53001"/>
    <w:rsid w:val="00F53015"/>
    <w:rsid w:val="00F53154"/>
    <w:rsid w:val="00F54909"/>
    <w:rsid w:val="00F553C2"/>
    <w:rsid w:val="00F55ECC"/>
    <w:rsid w:val="00F568C9"/>
    <w:rsid w:val="00F56B68"/>
    <w:rsid w:val="00F57392"/>
    <w:rsid w:val="00F57CD0"/>
    <w:rsid w:val="00F57CE4"/>
    <w:rsid w:val="00F601CF"/>
    <w:rsid w:val="00F60D13"/>
    <w:rsid w:val="00F61740"/>
    <w:rsid w:val="00F628BE"/>
    <w:rsid w:val="00F634BA"/>
    <w:rsid w:val="00F636EB"/>
    <w:rsid w:val="00F64196"/>
    <w:rsid w:val="00F647CA"/>
    <w:rsid w:val="00F65FBD"/>
    <w:rsid w:val="00F66232"/>
    <w:rsid w:val="00F6705D"/>
    <w:rsid w:val="00F67389"/>
    <w:rsid w:val="00F7102F"/>
    <w:rsid w:val="00F71F0C"/>
    <w:rsid w:val="00F72020"/>
    <w:rsid w:val="00F720D4"/>
    <w:rsid w:val="00F7307F"/>
    <w:rsid w:val="00F731D5"/>
    <w:rsid w:val="00F73232"/>
    <w:rsid w:val="00F733C9"/>
    <w:rsid w:val="00F738DA"/>
    <w:rsid w:val="00F73924"/>
    <w:rsid w:val="00F73FA8"/>
    <w:rsid w:val="00F74C4E"/>
    <w:rsid w:val="00F7635B"/>
    <w:rsid w:val="00F76E23"/>
    <w:rsid w:val="00F80A3F"/>
    <w:rsid w:val="00F80E97"/>
    <w:rsid w:val="00F8140A"/>
    <w:rsid w:val="00F815D3"/>
    <w:rsid w:val="00F81A10"/>
    <w:rsid w:val="00F81F2C"/>
    <w:rsid w:val="00F82150"/>
    <w:rsid w:val="00F82F89"/>
    <w:rsid w:val="00F83138"/>
    <w:rsid w:val="00F84807"/>
    <w:rsid w:val="00F849F6"/>
    <w:rsid w:val="00F84F18"/>
    <w:rsid w:val="00F854F5"/>
    <w:rsid w:val="00F85B5F"/>
    <w:rsid w:val="00F87A48"/>
    <w:rsid w:val="00F87CFE"/>
    <w:rsid w:val="00F905BF"/>
    <w:rsid w:val="00F9082F"/>
    <w:rsid w:val="00F913D6"/>
    <w:rsid w:val="00F91703"/>
    <w:rsid w:val="00F92FF7"/>
    <w:rsid w:val="00F932FA"/>
    <w:rsid w:val="00F9370C"/>
    <w:rsid w:val="00F93C42"/>
    <w:rsid w:val="00F94253"/>
    <w:rsid w:val="00F94543"/>
    <w:rsid w:val="00F95087"/>
    <w:rsid w:val="00F95193"/>
    <w:rsid w:val="00F958BB"/>
    <w:rsid w:val="00F97546"/>
    <w:rsid w:val="00F97633"/>
    <w:rsid w:val="00F97A9D"/>
    <w:rsid w:val="00F97C94"/>
    <w:rsid w:val="00FA00BC"/>
    <w:rsid w:val="00FA12B7"/>
    <w:rsid w:val="00FA1891"/>
    <w:rsid w:val="00FA1D40"/>
    <w:rsid w:val="00FA290D"/>
    <w:rsid w:val="00FA32A2"/>
    <w:rsid w:val="00FA3CAD"/>
    <w:rsid w:val="00FA4800"/>
    <w:rsid w:val="00FA550F"/>
    <w:rsid w:val="00FA70AC"/>
    <w:rsid w:val="00FA748B"/>
    <w:rsid w:val="00FA76FB"/>
    <w:rsid w:val="00FA779A"/>
    <w:rsid w:val="00FA7DD4"/>
    <w:rsid w:val="00FB081A"/>
    <w:rsid w:val="00FB0844"/>
    <w:rsid w:val="00FB34B6"/>
    <w:rsid w:val="00FB3C4C"/>
    <w:rsid w:val="00FB4D44"/>
    <w:rsid w:val="00FB5510"/>
    <w:rsid w:val="00FB58F9"/>
    <w:rsid w:val="00FB59EB"/>
    <w:rsid w:val="00FB73AE"/>
    <w:rsid w:val="00FB7A47"/>
    <w:rsid w:val="00FC2A4F"/>
    <w:rsid w:val="00FC2A85"/>
    <w:rsid w:val="00FC2CA7"/>
    <w:rsid w:val="00FC31E4"/>
    <w:rsid w:val="00FC3AB3"/>
    <w:rsid w:val="00FC4EBB"/>
    <w:rsid w:val="00FC5507"/>
    <w:rsid w:val="00FC5519"/>
    <w:rsid w:val="00FC5732"/>
    <w:rsid w:val="00FC587B"/>
    <w:rsid w:val="00FC6A8E"/>
    <w:rsid w:val="00FC6AE3"/>
    <w:rsid w:val="00FD236B"/>
    <w:rsid w:val="00FD3DAC"/>
    <w:rsid w:val="00FD5231"/>
    <w:rsid w:val="00FD57CD"/>
    <w:rsid w:val="00FD5AA9"/>
    <w:rsid w:val="00FD6258"/>
    <w:rsid w:val="00FD7452"/>
    <w:rsid w:val="00FD772A"/>
    <w:rsid w:val="00FE0171"/>
    <w:rsid w:val="00FE0351"/>
    <w:rsid w:val="00FE1A6E"/>
    <w:rsid w:val="00FE1F76"/>
    <w:rsid w:val="00FE2938"/>
    <w:rsid w:val="00FE2D55"/>
    <w:rsid w:val="00FE2E0A"/>
    <w:rsid w:val="00FE2ED0"/>
    <w:rsid w:val="00FE35EA"/>
    <w:rsid w:val="00FE4BCD"/>
    <w:rsid w:val="00FE54A8"/>
    <w:rsid w:val="00FE6038"/>
    <w:rsid w:val="00FE6899"/>
    <w:rsid w:val="00FE6F4D"/>
    <w:rsid w:val="00FE7B54"/>
    <w:rsid w:val="00FE7DAF"/>
    <w:rsid w:val="00FF0268"/>
    <w:rsid w:val="00FF0B0A"/>
    <w:rsid w:val="00FF1A13"/>
    <w:rsid w:val="00FF1FD9"/>
    <w:rsid w:val="00FF2D3B"/>
    <w:rsid w:val="00FF2F71"/>
    <w:rsid w:val="00FF4D2D"/>
    <w:rsid w:val="00FF5871"/>
    <w:rsid w:val="00FF5C40"/>
    <w:rsid w:val="00FF5FCB"/>
    <w:rsid w:val="00FF666C"/>
    <w:rsid w:val="00FF67AA"/>
    <w:rsid w:val="00FF7F76"/>
    <w:rsid w:val="00FF7F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F453F9"/>
  <w15:docId w15:val="{8EB49393-291B-439B-B08F-34DB1993A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99"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aliases w:val="_Абзац"/>
    <w:qFormat/>
    <w:rsid w:val="00C879E8"/>
    <w:pPr>
      <w:spacing w:line="360" w:lineRule="auto"/>
      <w:ind w:firstLine="720"/>
      <w:jc w:val="both"/>
    </w:pPr>
    <w:rPr>
      <w:rFonts w:ascii="Arial" w:hAnsi="Arial"/>
      <w:sz w:val="24"/>
    </w:rPr>
  </w:style>
  <w:style w:type="paragraph" w:styleId="10">
    <w:name w:val="heading 1"/>
    <w:aliases w:val="_-Раздел"/>
    <w:basedOn w:val="a1"/>
    <w:next w:val="a1"/>
    <w:link w:val="11"/>
    <w:qFormat/>
    <w:rsid w:val="00A45C0E"/>
    <w:pPr>
      <w:keepNext/>
      <w:suppressAutoHyphens/>
      <w:outlineLvl w:val="0"/>
    </w:pPr>
    <w:rPr>
      <w:b/>
      <w:sz w:val="28"/>
      <w:szCs w:val="28"/>
      <w:lang w:eastAsia="en-US"/>
    </w:rPr>
  </w:style>
  <w:style w:type="paragraph" w:styleId="21">
    <w:name w:val="heading 2"/>
    <w:basedOn w:val="a1"/>
    <w:next w:val="a1"/>
    <w:link w:val="22"/>
    <w:qFormat/>
    <w:pPr>
      <w:keepNext/>
      <w:ind w:firstLine="0"/>
      <w:jc w:val="center"/>
      <w:outlineLvl w:val="1"/>
    </w:pPr>
    <w:rPr>
      <w:b/>
      <w:sz w:val="28"/>
    </w:rPr>
  </w:style>
  <w:style w:type="paragraph" w:styleId="31">
    <w:name w:val="heading 3"/>
    <w:basedOn w:val="a1"/>
    <w:next w:val="a1"/>
    <w:qFormat/>
    <w:pPr>
      <w:keepNext/>
      <w:ind w:firstLine="0"/>
      <w:jc w:val="right"/>
      <w:outlineLvl w:val="2"/>
    </w:pPr>
    <w:rPr>
      <w:b/>
    </w:rPr>
  </w:style>
  <w:style w:type="paragraph" w:styleId="4">
    <w:name w:val="heading 4"/>
    <w:aliases w:val="_Раздел"/>
    <w:next w:val="a1"/>
    <w:link w:val="40"/>
    <w:qFormat/>
    <w:rsid w:val="004F1EDF"/>
    <w:pPr>
      <w:spacing w:line="360" w:lineRule="auto"/>
      <w:ind w:firstLine="720"/>
      <w:outlineLvl w:val="3"/>
    </w:pPr>
    <w:rPr>
      <w:rFonts w:ascii="Arial" w:hAnsi="Arial"/>
      <w:b/>
      <w:color w:val="000000"/>
      <w:sz w:val="28"/>
      <w:szCs w:val="32"/>
      <w:lang w:val="fr-FR" w:eastAsia="en-US"/>
    </w:rPr>
  </w:style>
  <w:style w:type="paragraph" w:styleId="50">
    <w:name w:val="heading 5"/>
    <w:basedOn w:val="a1"/>
    <w:next w:val="a1"/>
    <w:qFormat/>
    <w:pPr>
      <w:keepNext/>
      <w:tabs>
        <w:tab w:val="num" w:pos="1080"/>
      </w:tabs>
      <w:spacing w:before="120" w:line="240" w:lineRule="auto"/>
      <w:ind w:left="1077" w:hanging="357"/>
      <w:outlineLvl w:val="4"/>
    </w:pPr>
    <w:rPr>
      <w:b/>
    </w:rPr>
  </w:style>
  <w:style w:type="paragraph" w:styleId="6">
    <w:name w:val="heading 6"/>
    <w:basedOn w:val="50"/>
    <w:next w:val="a1"/>
    <w:qFormat/>
    <w:pPr>
      <w:tabs>
        <w:tab w:val="num" w:pos="360"/>
      </w:tabs>
      <w:suppressAutoHyphens/>
      <w:spacing w:before="60" w:after="240" w:line="230" w:lineRule="exact"/>
      <w:ind w:left="0" w:firstLine="0"/>
      <w:jc w:val="left"/>
      <w:outlineLvl w:val="5"/>
    </w:pPr>
    <w:rPr>
      <w:sz w:val="20"/>
      <w:lang w:val="en-GB"/>
    </w:rPr>
  </w:style>
  <w:style w:type="paragraph" w:styleId="7">
    <w:name w:val="heading 7"/>
    <w:basedOn w:val="6"/>
    <w:next w:val="a1"/>
    <w:uiPriority w:val="9"/>
    <w:qFormat/>
    <w:pPr>
      <w:ind w:left="1080" w:hanging="360"/>
      <w:outlineLvl w:val="6"/>
    </w:pPr>
  </w:style>
  <w:style w:type="paragraph" w:styleId="8">
    <w:name w:val="heading 8"/>
    <w:basedOn w:val="6"/>
    <w:next w:val="a1"/>
    <w:uiPriority w:val="9"/>
    <w:qFormat/>
    <w:pPr>
      <w:ind w:left="1080" w:hanging="360"/>
      <w:outlineLvl w:val="7"/>
    </w:pPr>
  </w:style>
  <w:style w:type="paragraph" w:styleId="9">
    <w:name w:val="heading 9"/>
    <w:basedOn w:val="6"/>
    <w:next w:val="a1"/>
    <w:uiPriority w:val="9"/>
    <w:qFormat/>
    <w:pPr>
      <w:ind w:left="1080" w:hanging="360"/>
      <w:outlineLvl w:val="8"/>
    </w:p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header"/>
    <w:basedOn w:val="a1"/>
    <w:link w:val="ab"/>
    <w:uiPriority w:val="99"/>
    <w:pPr>
      <w:tabs>
        <w:tab w:val="center" w:pos="4153"/>
        <w:tab w:val="right" w:pos="8306"/>
      </w:tabs>
    </w:pPr>
  </w:style>
  <w:style w:type="paragraph" w:styleId="ac">
    <w:name w:val="footer"/>
    <w:basedOn w:val="a1"/>
    <w:pPr>
      <w:tabs>
        <w:tab w:val="center" w:pos="4153"/>
        <w:tab w:val="right" w:pos="8306"/>
      </w:tabs>
    </w:pPr>
  </w:style>
  <w:style w:type="paragraph" w:styleId="ad">
    <w:name w:val="Title"/>
    <w:basedOn w:val="a1"/>
    <w:link w:val="ae"/>
    <w:qFormat/>
    <w:pPr>
      <w:spacing w:before="120"/>
      <w:ind w:firstLine="0"/>
      <w:jc w:val="center"/>
    </w:pPr>
    <w:rPr>
      <w:b/>
      <w:sz w:val="28"/>
    </w:rPr>
  </w:style>
  <w:style w:type="paragraph" w:styleId="af">
    <w:name w:val="Subtitle"/>
    <w:basedOn w:val="a1"/>
    <w:link w:val="af0"/>
    <w:qFormat/>
    <w:pPr>
      <w:spacing w:before="3480"/>
      <w:ind w:firstLine="0"/>
      <w:jc w:val="center"/>
    </w:pPr>
    <w:rPr>
      <w:b/>
      <w:sz w:val="36"/>
    </w:rPr>
  </w:style>
  <w:style w:type="character" w:styleId="af1">
    <w:name w:val="page number"/>
    <w:basedOn w:val="a7"/>
  </w:style>
  <w:style w:type="paragraph" w:styleId="af2">
    <w:name w:val="Body Text Indent"/>
    <w:basedOn w:val="a1"/>
    <w:pPr>
      <w:widowControl w:val="0"/>
      <w:tabs>
        <w:tab w:val="left" w:pos="720"/>
      </w:tabs>
    </w:pPr>
    <w:rPr>
      <w:snapToGrid w:val="0"/>
    </w:rPr>
  </w:style>
  <w:style w:type="paragraph" w:styleId="23">
    <w:name w:val="Body Text Indent 2"/>
    <w:basedOn w:val="a1"/>
  </w:style>
  <w:style w:type="paragraph" w:customStyle="1" w:styleId="210">
    <w:name w:val="Основной текст 21"/>
    <w:basedOn w:val="a1"/>
    <w:pPr>
      <w:widowControl w:val="0"/>
      <w:tabs>
        <w:tab w:val="left" w:pos="720"/>
      </w:tabs>
      <w:spacing w:after="120" w:line="240" w:lineRule="auto"/>
      <w:ind w:firstLine="0"/>
    </w:pPr>
    <w:rPr>
      <w:sz w:val="20"/>
    </w:rPr>
  </w:style>
  <w:style w:type="paragraph" w:customStyle="1" w:styleId="211">
    <w:name w:val="Основной текст с отступом 21"/>
    <w:basedOn w:val="a1"/>
    <w:pPr>
      <w:widowControl w:val="0"/>
      <w:tabs>
        <w:tab w:val="left" w:pos="720"/>
      </w:tabs>
    </w:pPr>
  </w:style>
  <w:style w:type="paragraph" w:styleId="12">
    <w:name w:val="toc 1"/>
    <w:basedOn w:val="a1"/>
    <w:next w:val="a1"/>
    <w:autoRedefine/>
    <w:semiHidden/>
    <w:rsid w:val="004C6E92"/>
    <w:pPr>
      <w:keepNext/>
      <w:tabs>
        <w:tab w:val="left" w:pos="284"/>
        <w:tab w:val="right" w:leader="dot" w:pos="9628"/>
      </w:tabs>
      <w:spacing w:after="120" w:line="240" w:lineRule="auto"/>
      <w:ind w:left="1134" w:hanging="1134"/>
      <w:jc w:val="left"/>
    </w:pPr>
    <w:rPr>
      <w:noProof/>
    </w:rPr>
  </w:style>
  <w:style w:type="paragraph" w:styleId="24">
    <w:name w:val="toc 2"/>
    <w:basedOn w:val="a1"/>
    <w:next w:val="a1"/>
    <w:autoRedefine/>
    <w:semiHidden/>
    <w:pPr>
      <w:spacing w:after="120" w:line="240" w:lineRule="auto"/>
      <w:ind w:left="220"/>
    </w:pPr>
    <w:rPr>
      <w:sz w:val="22"/>
    </w:rPr>
  </w:style>
  <w:style w:type="paragraph" w:styleId="32">
    <w:name w:val="toc 3"/>
    <w:basedOn w:val="a1"/>
    <w:next w:val="a1"/>
    <w:autoRedefine/>
    <w:semiHidden/>
    <w:pPr>
      <w:spacing w:after="120" w:line="240" w:lineRule="auto"/>
      <w:ind w:left="440"/>
    </w:pPr>
    <w:rPr>
      <w:sz w:val="22"/>
    </w:rPr>
  </w:style>
  <w:style w:type="paragraph" w:styleId="41">
    <w:name w:val="toc 4"/>
    <w:basedOn w:val="a1"/>
    <w:next w:val="a1"/>
    <w:autoRedefine/>
    <w:semiHidden/>
    <w:pPr>
      <w:spacing w:after="120" w:line="240" w:lineRule="auto"/>
      <w:ind w:left="660"/>
    </w:pPr>
    <w:rPr>
      <w:sz w:val="22"/>
    </w:rPr>
  </w:style>
  <w:style w:type="paragraph" w:styleId="51">
    <w:name w:val="toc 5"/>
    <w:basedOn w:val="a1"/>
    <w:next w:val="a1"/>
    <w:autoRedefine/>
    <w:semiHidden/>
    <w:pPr>
      <w:spacing w:after="120" w:line="240" w:lineRule="auto"/>
      <w:ind w:left="880"/>
    </w:pPr>
    <w:rPr>
      <w:sz w:val="22"/>
    </w:rPr>
  </w:style>
  <w:style w:type="paragraph" w:styleId="60">
    <w:name w:val="toc 6"/>
    <w:basedOn w:val="a1"/>
    <w:next w:val="a1"/>
    <w:autoRedefine/>
    <w:semiHidden/>
    <w:pPr>
      <w:spacing w:after="120" w:line="240" w:lineRule="auto"/>
      <w:ind w:left="1100"/>
    </w:pPr>
    <w:rPr>
      <w:sz w:val="22"/>
    </w:rPr>
  </w:style>
  <w:style w:type="paragraph" w:styleId="70">
    <w:name w:val="toc 7"/>
    <w:basedOn w:val="a1"/>
    <w:next w:val="a1"/>
    <w:autoRedefine/>
    <w:semiHidden/>
    <w:pPr>
      <w:spacing w:after="120" w:line="240" w:lineRule="auto"/>
      <w:ind w:left="1320"/>
    </w:pPr>
    <w:rPr>
      <w:sz w:val="22"/>
    </w:rPr>
  </w:style>
  <w:style w:type="paragraph" w:styleId="80">
    <w:name w:val="toc 8"/>
    <w:basedOn w:val="a1"/>
    <w:next w:val="a1"/>
    <w:autoRedefine/>
    <w:semiHidden/>
    <w:pPr>
      <w:spacing w:after="120" w:line="240" w:lineRule="auto"/>
      <w:ind w:left="1540"/>
    </w:pPr>
    <w:rPr>
      <w:sz w:val="22"/>
    </w:rPr>
  </w:style>
  <w:style w:type="paragraph" w:styleId="90">
    <w:name w:val="toc 9"/>
    <w:basedOn w:val="a1"/>
    <w:next w:val="a1"/>
    <w:autoRedefine/>
    <w:semiHidden/>
    <w:pPr>
      <w:spacing w:after="120" w:line="240" w:lineRule="auto"/>
      <w:ind w:left="1760"/>
    </w:pPr>
    <w:rPr>
      <w:sz w:val="22"/>
    </w:rPr>
  </w:style>
  <w:style w:type="character" w:styleId="af3">
    <w:name w:val="footnote reference"/>
    <w:aliases w:val="Appel note de bas de p"/>
    <w:rPr>
      <w:vertAlign w:val="superscript"/>
    </w:rPr>
  </w:style>
  <w:style w:type="paragraph" w:styleId="af4">
    <w:name w:val="footnote text"/>
    <w:basedOn w:val="a1"/>
    <w:link w:val="af5"/>
    <w:pPr>
      <w:spacing w:line="240" w:lineRule="auto"/>
      <w:ind w:firstLine="0"/>
      <w:jc w:val="left"/>
    </w:pPr>
    <w:rPr>
      <w:rFonts w:ascii="Times New Roman" w:hAnsi="Times New Roman"/>
      <w:sz w:val="20"/>
    </w:rPr>
  </w:style>
  <w:style w:type="paragraph" w:customStyle="1" w:styleId="caaieiaie1">
    <w:name w:val="caaieiaie 1"/>
    <w:basedOn w:val="a1"/>
    <w:next w:val="a1"/>
    <w:pPr>
      <w:keepNext/>
      <w:spacing w:line="240" w:lineRule="auto"/>
      <w:ind w:firstLine="0"/>
      <w:jc w:val="left"/>
    </w:pPr>
    <w:rPr>
      <w:sz w:val="28"/>
    </w:rPr>
  </w:style>
  <w:style w:type="paragraph" w:customStyle="1" w:styleId="caaieiaie2">
    <w:name w:val="caaieiaie 2"/>
    <w:basedOn w:val="a1"/>
    <w:next w:val="a1"/>
    <w:pPr>
      <w:keepNext/>
      <w:spacing w:line="240" w:lineRule="auto"/>
      <w:ind w:firstLine="0"/>
      <w:jc w:val="right"/>
    </w:pPr>
    <w:rPr>
      <w:b/>
      <w:sz w:val="28"/>
    </w:rPr>
  </w:style>
  <w:style w:type="paragraph" w:customStyle="1" w:styleId="caaieiaie3">
    <w:name w:val="caaieiaie 3"/>
    <w:basedOn w:val="a1"/>
    <w:next w:val="a1"/>
    <w:pPr>
      <w:keepNext/>
      <w:widowControl w:val="0"/>
      <w:tabs>
        <w:tab w:val="left" w:pos="720"/>
        <w:tab w:val="left" w:pos="2016"/>
        <w:tab w:val="left" w:pos="4608"/>
      </w:tabs>
      <w:spacing w:line="240" w:lineRule="auto"/>
      <w:ind w:firstLine="0"/>
    </w:pPr>
    <w:rPr>
      <w:b/>
      <w:sz w:val="22"/>
    </w:rPr>
  </w:style>
  <w:style w:type="paragraph" w:customStyle="1" w:styleId="caaieiaie4">
    <w:name w:val="caaieiaie 4"/>
    <w:basedOn w:val="a1"/>
    <w:next w:val="a1"/>
    <w:pPr>
      <w:keepNext/>
      <w:widowControl w:val="0"/>
      <w:tabs>
        <w:tab w:val="left" w:pos="720"/>
        <w:tab w:val="left" w:pos="4608"/>
      </w:tabs>
      <w:spacing w:before="120" w:after="120" w:line="240" w:lineRule="auto"/>
      <w:ind w:firstLine="0"/>
    </w:pPr>
    <w:rPr>
      <w:b/>
    </w:rPr>
  </w:style>
  <w:style w:type="character" w:customStyle="1" w:styleId="Iniiaiieoeoo">
    <w:name w:val="Iniiaiie o?eoo"/>
  </w:style>
  <w:style w:type="character" w:customStyle="1" w:styleId="iiianoaieou">
    <w:name w:val="iiia? no?aieou"/>
    <w:basedOn w:val="Iniiaiieoeoo"/>
  </w:style>
  <w:style w:type="paragraph" w:customStyle="1" w:styleId="oaenoniinee">
    <w:name w:val="oaeno niinee"/>
    <w:basedOn w:val="a1"/>
    <w:pPr>
      <w:spacing w:line="240" w:lineRule="auto"/>
      <w:ind w:firstLine="0"/>
      <w:jc w:val="left"/>
    </w:pPr>
    <w:rPr>
      <w:rFonts w:ascii="Times New Roman" w:hAnsi="Times New Roman"/>
      <w:sz w:val="20"/>
    </w:rPr>
  </w:style>
  <w:style w:type="character" w:customStyle="1" w:styleId="ciaeniinee">
    <w:name w:val="ciae niinee"/>
    <w:rPr>
      <w:vertAlign w:val="superscript"/>
    </w:rPr>
  </w:style>
  <w:style w:type="paragraph" w:styleId="af6">
    <w:name w:val="Body Text"/>
    <w:basedOn w:val="a1"/>
    <w:link w:val="af7"/>
    <w:pPr>
      <w:widowControl w:val="0"/>
      <w:tabs>
        <w:tab w:val="left" w:pos="720"/>
        <w:tab w:val="left" w:pos="4608"/>
      </w:tabs>
      <w:spacing w:after="120" w:line="240" w:lineRule="auto"/>
      <w:ind w:firstLine="0"/>
    </w:pPr>
    <w:rPr>
      <w:sz w:val="22"/>
    </w:rPr>
  </w:style>
  <w:style w:type="paragraph" w:customStyle="1" w:styleId="310">
    <w:name w:val="Основной текст 31"/>
    <w:basedOn w:val="a1"/>
    <w:pPr>
      <w:widowControl w:val="0"/>
      <w:tabs>
        <w:tab w:val="left" w:pos="720"/>
        <w:tab w:val="left" w:pos="2016"/>
        <w:tab w:val="left" w:pos="4608"/>
      </w:tabs>
      <w:spacing w:before="120" w:after="120" w:line="240" w:lineRule="auto"/>
      <w:ind w:firstLine="0"/>
    </w:pPr>
    <w:rPr>
      <w:b/>
    </w:rPr>
  </w:style>
  <w:style w:type="paragraph" w:customStyle="1" w:styleId="311">
    <w:name w:val="Основной текст с отступом 31"/>
    <w:basedOn w:val="a1"/>
    <w:pPr>
      <w:widowControl w:val="0"/>
      <w:tabs>
        <w:tab w:val="left" w:pos="720"/>
        <w:tab w:val="left" w:pos="2016"/>
        <w:tab w:val="left" w:pos="4608"/>
      </w:tabs>
      <w:spacing w:after="120" w:line="240" w:lineRule="auto"/>
    </w:pPr>
    <w:rPr>
      <w:b/>
      <w:sz w:val="22"/>
    </w:rPr>
  </w:style>
  <w:style w:type="paragraph" w:styleId="33">
    <w:name w:val="Body Text Indent 3"/>
    <w:basedOn w:val="a1"/>
    <w:pPr>
      <w:spacing w:after="120" w:line="240" w:lineRule="auto"/>
    </w:pPr>
    <w:rPr>
      <w:sz w:val="20"/>
    </w:rPr>
  </w:style>
  <w:style w:type="paragraph" w:styleId="a">
    <w:name w:val="List Bullet"/>
    <w:basedOn w:val="a1"/>
    <w:autoRedefine/>
    <w:pPr>
      <w:numPr>
        <w:numId w:val="2"/>
      </w:numPr>
    </w:pPr>
  </w:style>
  <w:style w:type="paragraph" w:customStyle="1" w:styleId="zzCover">
    <w:name w:val="zzCover"/>
    <w:basedOn w:val="a1"/>
    <w:pPr>
      <w:spacing w:after="220" w:line="230" w:lineRule="atLeast"/>
      <w:ind w:firstLine="0"/>
      <w:jc w:val="right"/>
    </w:pPr>
    <w:rPr>
      <w:b/>
      <w:color w:val="000000"/>
      <w:lang w:val="en-GB"/>
    </w:rPr>
  </w:style>
  <w:style w:type="paragraph" w:customStyle="1" w:styleId="Introduction">
    <w:name w:val="Introduction"/>
    <w:basedOn w:val="a1"/>
    <w:next w:val="a1"/>
    <w:pPr>
      <w:keepNext/>
      <w:pageBreakBefore/>
      <w:tabs>
        <w:tab w:val="left" w:pos="400"/>
      </w:tabs>
      <w:suppressAutoHyphens/>
      <w:spacing w:before="960" w:after="310" w:line="310" w:lineRule="exact"/>
      <w:ind w:firstLine="0"/>
      <w:jc w:val="left"/>
    </w:pPr>
    <w:rPr>
      <w:b/>
      <w:sz w:val="28"/>
      <w:lang w:val="en-GB"/>
    </w:rPr>
  </w:style>
  <w:style w:type="paragraph" w:styleId="2">
    <w:name w:val="List Bullet 2"/>
    <w:basedOn w:val="a1"/>
    <w:autoRedefine/>
    <w:pPr>
      <w:numPr>
        <w:numId w:val="8"/>
      </w:numPr>
    </w:pPr>
  </w:style>
  <w:style w:type="paragraph" w:customStyle="1" w:styleId="RefNorm">
    <w:name w:val="RefNorm"/>
    <w:basedOn w:val="a1"/>
    <w:next w:val="a1"/>
    <w:pPr>
      <w:spacing w:after="240" w:line="230" w:lineRule="atLeast"/>
      <w:ind w:firstLine="0"/>
    </w:pPr>
    <w:rPr>
      <w:sz w:val="20"/>
      <w:lang w:val="en-GB"/>
    </w:rPr>
  </w:style>
  <w:style w:type="paragraph" w:customStyle="1" w:styleId="Definition">
    <w:name w:val="Definition"/>
    <w:basedOn w:val="a1"/>
    <w:next w:val="a1"/>
    <w:pPr>
      <w:spacing w:after="240" w:line="230" w:lineRule="atLeast"/>
      <w:ind w:firstLine="0"/>
    </w:pPr>
    <w:rPr>
      <w:sz w:val="20"/>
      <w:lang w:val="en-GB"/>
    </w:rPr>
  </w:style>
  <w:style w:type="paragraph" w:customStyle="1" w:styleId="Example">
    <w:name w:val="Example"/>
    <w:basedOn w:val="a1"/>
    <w:next w:val="a1"/>
    <w:pPr>
      <w:tabs>
        <w:tab w:val="left" w:pos="1360"/>
      </w:tabs>
      <w:spacing w:after="240" w:line="210" w:lineRule="atLeast"/>
      <w:ind w:firstLine="0"/>
    </w:pPr>
    <w:rPr>
      <w:sz w:val="18"/>
      <w:lang w:val="en-GB"/>
    </w:rPr>
  </w:style>
  <w:style w:type="paragraph" w:customStyle="1" w:styleId="Terms">
    <w:name w:val="Term(s)"/>
    <w:basedOn w:val="a1"/>
    <w:next w:val="Definition"/>
    <w:pPr>
      <w:keepNext/>
      <w:suppressAutoHyphens/>
      <w:spacing w:line="230" w:lineRule="atLeast"/>
      <w:ind w:firstLine="0"/>
      <w:jc w:val="left"/>
    </w:pPr>
    <w:rPr>
      <w:b/>
      <w:sz w:val="20"/>
      <w:lang w:val="en-GB"/>
    </w:rPr>
  </w:style>
  <w:style w:type="paragraph" w:customStyle="1" w:styleId="TermNum">
    <w:name w:val="TermNum"/>
    <w:basedOn w:val="a1"/>
    <w:next w:val="Terms"/>
    <w:pPr>
      <w:keepNext/>
      <w:spacing w:line="230" w:lineRule="atLeast"/>
      <w:ind w:firstLine="0"/>
    </w:pPr>
    <w:rPr>
      <w:b/>
      <w:sz w:val="20"/>
      <w:lang w:val="en-GB"/>
    </w:rPr>
  </w:style>
  <w:style w:type="paragraph" w:customStyle="1" w:styleId="Formula">
    <w:name w:val="Formula"/>
    <w:basedOn w:val="a1"/>
    <w:next w:val="a1"/>
    <w:link w:val="FormulaChar"/>
    <w:pPr>
      <w:tabs>
        <w:tab w:val="right" w:pos="10206"/>
      </w:tabs>
      <w:spacing w:after="220" w:line="240" w:lineRule="auto"/>
      <w:ind w:left="400" w:firstLine="0"/>
      <w:jc w:val="left"/>
    </w:pPr>
    <w:rPr>
      <w:sz w:val="20"/>
      <w:lang w:val="en-GB"/>
    </w:rPr>
  </w:style>
  <w:style w:type="paragraph" w:styleId="a0">
    <w:name w:val="List Number"/>
    <w:basedOn w:val="a1"/>
    <w:uiPriority w:val="99"/>
    <w:pPr>
      <w:numPr>
        <w:numId w:val="4"/>
      </w:numPr>
      <w:tabs>
        <w:tab w:val="left" w:pos="400"/>
      </w:tabs>
      <w:spacing w:after="240" w:line="230" w:lineRule="atLeast"/>
    </w:pPr>
    <w:rPr>
      <w:sz w:val="20"/>
      <w:lang w:val="en-GB"/>
    </w:rPr>
  </w:style>
  <w:style w:type="paragraph" w:customStyle="1" w:styleId="Note">
    <w:name w:val="Note"/>
    <w:basedOn w:val="a1"/>
    <w:next w:val="a1"/>
    <w:pPr>
      <w:tabs>
        <w:tab w:val="left" w:pos="960"/>
      </w:tabs>
      <w:spacing w:after="240" w:line="210" w:lineRule="atLeast"/>
      <w:ind w:firstLine="0"/>
    </w:pPr>
    <w:rPr>
      <w:sz w:val="18"/>
      <w:lang w:val="en-GB"/>
    </w:rPr>
  </w:style>
  <w:style w:type="paragraph" w:styleId="25">
    <w:name w:val="List 2"/>
    <w:basedOn w:val="a1"/>
    <w:pPr>
      <w:spacing w:after="240" w:line="230" w:lineRule="atLeast"/>
      <w:ind w:left="566" w:hanging="283"/>
    </w:pPr>
    <w:rPr>
      <w:sz w:val="20"/>
      <w:lang w:val="en-GB"/>
    </w:rPr>
  </w:style>
  <w:style w:type="paragraph" w:styleId="3">
    <w:name w:val="List Bullet 3"/>
    <w:basedOn w:val="a1"/>
    <w:autoRedefine/>
    <w:pPr>
      <w:numPr>
        <w:numId w:val="3"/>
      </w:numPr>
      <w:spacing w:after="240" w:line="230" w:lineRule="atLeast"/>
    </w:pPr>
    <w:rPr>
      <w:sz w:val="20"/>
    </w:rPr>
  </w:style>
  <w:style w:type="paragraph" w:customStyle="1" w:styleId="a2">
    <w:name w:val="a2"/>
    <w:basedOn w:val="21"/>
    <w:next w:val="a1"/>
    <w:pPr>
      <w:numPr>
        <w:ilvl w:val="1"/>
        <w:numId w:val="9"/>
      </w:numPr>
      <w:tabs>
        <w:tab w:val="left" w:pos="500"/>
        <w:tab w:val="left" w:pos="720"/>
      </w:tabs>
      <w:suppressAutoHyphens/>
      <w:spacing w:before="270" w:after="240" w:line="270" w:lineRule="exact"/>
      <w:jc w:val="left"/>
    </w:pPr>
    <w:rPr>
      <w:sz w:val="24"/>
      <w:lang w:val="en-GB"/>
    </w:rPr>
  </w:style>
  <w:style w:type="paragraph" w:customStyle="1" w:styleId="a3">
    <w:name w:val="a3"/>
    <w:basedOn w:val="31"/>
    <w:next w:val="a1"/>
    <w:pPr>
      <w:numPr>
        <w:ilvl w:val="2"/>
        <w:numId w:val="9"/>
      </w:numPr>
      <w:tabs>
        <w:tab w:val="left" w:pos="640"/>
        <w:tab w:val="left" w:pos="880"/>
      </w:tabs>
      <w:suppressAutoHyphens/>
      <w:spacing w:before="60" w:after="240" w:line="250" w:lineRule="exact"/>
      <w:jc w:val="left"/>
    </w:pPr>
    <w:rPr>
      <w:sz w:val="22"/>
      <w:lang w:val="en-GB"/>
    </w:rPr>
  </w:style>
  <w:style w:type="paragraph" w:customStyle="1" w:styleId="a4">
    <w:name w:val="a4"/>
    <w:basedOn w:val="4"/>
    <w:next w:val="a1"/>
    <w:pPr>
      <w:numPr>
        <w:ilvl w:val="3"/>
        <w:numId w:val="9"/>
      </w:numPr>
      <w:tabs>
        <w:tab w:val="left" w:pos="880"/>
      </w:tabs>
      <w:suppressAutoHyphens/>
      <w:spacing w:before="60" w:after="240" w:line="230" w:lineRule="exact"/>
      <w:ind w:firstLine="0"/>
    </w:pPr>
    <w:rPr>
      <w:sz w:val="20"/>
      <w:lang w:val="en-GB" w:eastAsia="ru-RU"/>
    </w:rPr>
  </w:style>
  <w:style w:type="paragraph" w:customStyle="1" w:styleId="a5">
    <w:name w:val="a5"/>
    <w:basedOn w:val="50"/>
    <w:next w:val="a1"/>
    <w:pPr>
      <w:numPr>
        <w:ilvl w:val="4"/>
        <w:numId w:val="9"/>
      </w:numPr>
      <w:tabs>
        <w:tab w:val="left" w:pos="1140"/>
        <w:tab w:val="left" w:pos="1360"/>
      </w:tabs>
      <w:suppressAutoHyphens/>
      <w:spacing w:before="60" w:after="240" w:line="230" w:lineRule="exact"/>
      <w:ind w:left="0" w:firstLine="0"/>
      <w:jc w:val="left"/>
    </w:pPr>
    <w:rPr>
      <w:sz w:val="20"/>
      <w:lang w:val="en-GB"/>
    </w:rPr>
  </w:style>
  <w:style w:type="paragraph" w:customStyle="1" w:styleId="a6">
    <w:name w:val="a6"/>
    <w:basedOn w:val="6"/>
    <w:next w:val="a1"/>
    <w:pPr>
      <w:numPr>
        <w:ilvl w:val="5"/>
        <w:numId w:val="9"/>
      </w:numPr>
      <w:tabs>
        <w:tab w:val="left" w:pos="1140"/>
        <w:tab w:val="left" w:pos="1360"/>
      </w:tabs>
    </w:pPr>
  </w:style>
  <w:style w:type="paragraph" w:customStyle="1" w:styleId="ANNEX">
    <w:name w:val="ANNEX"/>
    <w:basedOn w:val="a1"/>
    <w:next w:val="a1"/>
    <w:link w:val="ANNEX0"/>
    <w:pPr>
      <w:keepNext/>
      <w:pageBreakBefore/>
      <w:numPr>
        <w:numId w:val="9"/>
      </w:numPr>
      <w:spacing w:after="760" w:line="310" w:lineRule="exact"/>
      <w:ind w:firstLine="0"/>
      <w:jc w:val="center"/>
      <w:outlineLvl w:val="0"/>
    </w:pPr>
    <w:rPr>
      <w:b/>
      <w:sz w:val="28"/>
      <w:lang w:val="en-GB"/>
    </w:rPr>
  </w:style>
  <w:style w:type="character" w:customStyle="1" w:styleId="ANNEX0">
    <w:name w:val="ANNEX Знак"/>
    <w:link w:val="ANNEX"/>
    <w:rsid w:val="006C6C96"/>
    <w:rPr>
      <w:rFonts w:ascii="Arial" w:hAnsi="Arial"/>
      <w:b/>
      <w:sz w:val="28"/>
      <w:lang w:val="en-GB" w:eastAsia="ru-RU" w:bidi="ar-SA"/>
    </w:rPr>
  </w:style>
  <w:style w:type="paragraph" w:customStyle="1" w:styleId="Figuretitle">
    <w:name w:val="Figure title"/>
    <w:basedOn w:val="a1"/>
    <w:next w:val="a1"/>
    <w:pPr>
      <w:suppressAutoHyphens/>
      <w:spacing w:before="220" w:after="220" w:line="230" w:lineRule="atLeast"/>
      <w:ind w:firstLine="0"/>
      <w:jc w:val="center"/>
    </w:pPr>
    <w:rPr>
      <w:b/>
      <w:sz w:val="20"/>
      <w:lang w:val="en-GB"/>
    </w:rPr>
  </w:style>
  <w:style w:type="paragraph" w:customStyle="1" w:styleId="zzLc5">
    <w:name w:val="zzLc5"/>
    <w:basedOn w:val="a1"/>
    <w:next w:val="a1"/>
    <w:pPr>
      <w:spacing w:after="240" w:line="230" w:lineRule="atLeast"/>
      <w:ind w:firstLine="0"/>
      <w:jc w:val="left"/>
    </w:pPr>
    <w:rPr>
      <w:sz w:val="20"/>
      <w:lang w:val="en-GB"/>
    </w:rPr>
  </w:style>
  <w:style w:type="paragraph" w:styleId="26">
    <w:name w:val="Body Text 2"/>
    <w:basedOn w:val="a1"/>
    <w:pPr>
      <w:spacing w:before="20" w:after="20" w:line="240" w:lineRule="auto"/>
      <w:ind w:firstLine="0"/>
    </w:pPr>
  </w:style>
  <w:style w:type="paragraph" w:styleId="13">
    <w:name w:val="index 1"/>
    <w:basedOn w:val="a1"/>
    <w:next w:val="a1"/>
    <w:autoRedefine/>
    <w:semiHidden/>
    <w:pPr>
      <w:spacing w:line="210" w:lineRule="atLeast"/>
      <w:ind w:left="340" w:hanging="340"/>
      <w:jc w:val="left"/>
    </w:pPr>
    <w:rPr>
      <w:b/>
      <w:lang w:val="en-GB"/>
    </w:rPr>
  </w:style>
  <w:style w:type="paragraph" w:styleId="af8">
    <w:name w:val="index heading"/>
    <w:basedOn w:val="a1"/>
    <w:next w:val="13"/>
    <w:semiHidden/>
    <w:pPr>
      <w:keepNext/>
      <w:spacing w:before="480" w:after="210" w:line="230" w:lineRule="atLeast"/>
      <w:ind w:firstLine="0"/>
      <w:jc w:val="center"/>
    </w:pPr>
    <w:rPr>
      <w:sz w:val="20"/>
      <w:lang w:val="en-GB"/>
    </w:rPr>
  </w:style>
  <w:style w:type="paragraph" w:styleId="5">
    <w:name w:val="List 5"/>
    <w:basedOn w:val="a1"/>
    <w:pPr>
      <w:numPr>
        <w:ilvl w:val="1"/>
        <w:numId w:val="4"/>
      </w:numPr>
      <w:spacing w:after="240" w:line="230" w:lineRule="atLeast"/>
    </w:pPr>
    <w:rPr>
      <w:sz w:val="20"/>
      <w:lang w:val="en-GB"/>
    </w:rPr>
  </w:style>
  <w:style w:type="paragraph" w:styleId="20">
    <w:name w:val="List Number 2"/>
    <w:basedOn w:val="a1"/>
    <w:pPr>
      <w:numPr>
        <w:ilvl w:val="2"/>
        <w:numId w:val="4"/>
      </w:numPr>
    </w:pPr>
  </w:style>
  <w:style w:type="paragraph" w:styleId="30">
    <w:name w:val="List Number 3"/>
    <w:basedOn w:val="a1"/>
    <w:pPr>
      <w:numPr>
        <w:ilvl w:val="3"/>
        <w:numId w:val="4"/>
      </w:numPr>
    </w:pPr>
  </w:style>
  <w:style w:type="paragraph" w:styleId="42">
    <w:name w:val="List Number 4"/>
    <w:basedOn w:val="a1"/>
    <w:pPr>
      <w:tabs>
        <w:tab w:val="num" w:pos="2520"/>
      </w:tabs>
      <w:ind w:left="1600" w:hanging="400"/>
    </w:pPr>
  </w:style>
  <w:style w:type="paragraph" w:styleId="af9">
    <w:name w:val="List Continue"/>
    <w:basedOn w:val="a1"/>
    <w:pPr>
      <w:tabs>
        <w:tab w:val="left" w:pos="400"/>
      </w:tabs>
      <w:spacing w:after="240" w:line="230" w:lineRule="atLeast"/>
      <w:ind w:firstLine="0"/>
    </w:pPr>
    <w:rPr>
      <w:sz w:val="20"/>
      <w:lang w:val="en-GB"/>
    </w:rPr>
  </w:style>
  <w:style w:type="paragraph" w:customStyle="1" w:styleId="Tablefootnote">
    <w:name w:val="Table footnote"/>
    <w:basedOn w:val="a1"/>
    <w:link w:val="Tablefootnote0"/>
    <w:pPr>
      <w:tabs>
        <w:tab w:val="left" w:pos="340"/>
      </w:tabs>
      <w:spacing w:before="60" w:after="60" w:line="210" w:lineRule="atLeast"/>
      <w:ind w:firstLine="0"/>
    </w:pPr>
    <w:rPr>
      <w:sz w:val="18"/>
      <w:lang w:val="en-GB"/>
    </w:rPr>
  </w:style>
  <w:style w:type="paragraph" w:customStyle="1" w:styleId="Tabletitle">
    <w:name w:val="Table title"/>
    <w:basedOn w:val="a1"/>
    <w:next w:val="a1"/>
    <w:pPr>
      <w:keepNext/>
      <w:suppressAutoHyphens/>
      <w:spacing w:before="120" w:after="120" w:line="230" w:lineRule="exact"/>
      <w:ind w:firstLine="0"/>
      <w:jc w:val="center"/>
    </w:pPr>
    <w:rPr>
      <w:b/>
      <w:sz w:val="20"/>
      <w:lang w:val="en-GB"/>
    </w:rPr>
  </w:style>
  <w:style w:type="paragraph" w:customStyle="1" w:styleId="1">
    <w:name w:val="Список литературы1"/>
    <w:basedOn w:val="a1"/>
    <w:pPr>
      <w:numPr>
        <w:numId w:val="5"/>
      </w:numPr>
      <w:tabs>
        <w:tab w:val="left" w:pos="660"/>
      </w:tabs>
      <w:spacing w:after="240" w:line="230" w:lineRule="atLeast"/>
    </w:pPr>
    <w:rPr>
      <w:sz w:val="20"/>
      <w:lang w:val="en-GB"/>
    </w:rPr>
  </w:style>
  <w:style w:type="paragraph" w:customStyle="1" w:styleId="ANNEXZ">
    <w:name w:val="ANNEXZ"/>
    <w:basedOn w:val="ANNEX"/>
    <w:next w:val="a1"/>
    <w:pPr>
      <w:numPr>
        <w:numId w:val="6"/>
      </w:numPr>
    </w:pPr>
  </w:style>
  <w:style w:type="paragraph" w:customStyle="1" w:styleId="na2">
    <w:name w:val="na2"/>
    <w:basedOn w:val="a2"/>
    <w:next w:val="a1"/>
    <w:pPr>
      <w:numPr>
        <w:ilvl w:val="0"/>
        <w:numId w:val="0"/>
      </w:numPr>
      <w:tabs>
        <w:tab w:val="num" w:pos="643"/>
      </w:tabs>
      <w:ind w:left="643" w:hanging="360"/>
    </w:pPr>
  </w:style>
  <w:style w:type="paragraph" w:customStyle="1" w:styleId="na3">
    <w:name w:val="na3"/>
    <w:basedOn w:val="a3"/>
    <w:next w:val="a1"/>
    <w:pPr>
      <w:numPr>
        <w:ilvl w:val="0"/>
        <w:numId w:val="0"/>
      </w:numPr>
      <w:tabs>
        <w:tab w:val="clear" w:pos="640"/>
        <w:tab w:val="num" w:pos="643"/>
      </w:tabs>
      <w:ind w:left="643" w:hanging="360"/>
    </w:pPr>
  </w:style>
  <w:style w:type="paragraph" w:customStyle="1" w:styleId="na4">
    <w:name w:val="na4"/>
    <w:basedOn w:val="a4"/>
    <w:next w:val="a1"/>
    <w:pPr>
      <w:numPr>
        <w:ilvl w:val="0"/>
        <w:numId w:val="0"/>
      </w:numPr>
      <w:tabs>
        <w:tab w:val="num" w:pos="643"/>
        <w:tab w:val="left" w:pos="1060"/>
      </w:tabs>
      <w:ind w:left="643" w:hanging="360"/>
    </w:pPr>
  </w:style>
  <w:style w:type="paragraph" w:customStyle="1" w:styleId="na5">
    <w:name w:val="na5"/>
    <w:basedOn w:val="a5"/>
    <w:next w:val="a1"/>
    <w:pPr>
      <w:numPr>
        <w:ilvl w:val="0"/>
        <w:numId w:val="0"/>
      </w:numPr>
      <w:tabs>
        <w:tab w:val="num" w:pos="643"/>
      </w:tabs>
      <w:ind w:left="643" w:hanging="360"/>
    </w:pPr>
  </w:style>
  <w:style w:type="paragraph" w:customStyle="1" w:styleId="na6">
    <w:name w:val="na6"/>
    <w:basedOn w:val="a6"/>
    <w:next w:val="a1"/>
    <w:pPr>
      <w:numPr>
        <w:ilvl w:val="0"/>
        <w:numId w:val="0"/>
      </w:numPr>
      <w:tabs>
        <w:tab w:val="num" w:pos="643"/>
      </w:tabs>
      <w:ind w:left="643" w:hanging="360"/>
    </w:pPr>
  </w:style>
  <w:style w:type="paragraph" w:styleId="43">
    <w:name w:val="List Bullet 4"/>
    <w:basedOn w:val="a1"/>
    <w:autoRedefine/>
    <w:pPr>
      <w:tabs>
        <w:tab w:val="num" w:pos="1209"/>
      </w:tabs>
      <w:spacing w:after="240" w:line="230" w:lineRule="atLeast"/>
      <w:ind w:left="1209" w:hanging="360"/>
    </w:pPr>
    <w:rPr>
      <w:sz w:val="20"/>
      <w:lang w:val="en-GB"/>
    </w:rPr>
  </w:style>
  <w:style w:type="paragraph" w:styleId="52">
    <w:name w:val="List Bullet 5"/>
    <w:basedOn w:val="a1"/>
    <w:autoRedefine/>
    <w:pPr>
      <w:tabs>
        <w:tab w:val="num" w:pos="1492"/>
      </w:tabs>
      <w:spacing w:after="240" w:line="230" w:lineRule="atLeast"/>
      <w:ind w:left="1492" w:hanging="360"/>
    </w:pPr>
    <w:rPr>
      <w:sz w:val="20"/>
      <w:lang w:val="en-GB"/>
    </w:rPr>
  </w:style>
  <w:style w:type="paragraph" w:styleId="53">
    <w:name w:val="List Number 5"/>
    <w:basedOn w:val="a1"/>
    <w:pPr>
      <w:tabs>
        <w:tab w:val="num" w:pos="360"/>
      </w:tabs>
      <w:spacing w:after="240" w:line="230" w:lineRule="atLeast"/>
      <w:ind w:left="360" w:hanging="360"/>
    </w:pPr>
    <w:rPr>
      <w:sz w:val="20"/>
      <w:lang w:val="en-GB"/>
    </w:rPr>
  </w:style>
  <w:style w:type="paragraph" w:customStyle="1" w:styleId="afa">
    <w:name w:val="Стиль абзаца"/>
    <w:basedOn w:val="a1"/>
    <w:rPr>
      <w:rFonts w:ascii="Times New Roman" w:hAnsi="Times New Roman"/>
      <w:spacing w:val="20"/>
      <w:sz w:val="28"/>
    </w:rPr>
  </w:style>
  <w:style w:type="paragraph" w:customStyle="1" w:styleId="afb">
    <w:name w:val="Стиль подзаголовка"/>
    <w:basedOn w:val="afa"/>
    <w:rPr>
      <w:b/>
    </w:rPr>
  </w:style>
  <w:style w:type="character" w:customStyle="1" w:styleId="afc">
    <w:name w:val="номер страницы"/>
    <w:basedOn w:val="a7"/>
  </w:style>
  <w:style w:type="paragraph" w:customStyle="1" w:styleId="afd">
    <w:name w:val="Стиль заголовка"/>
    <w:basedOn w:val="a1"/>
    <w:pPr>
      <w:spacing w:line="240" w:lineRule="auto"/>
      <w:ind w:firstLine="0"/>
      <w:jc w:val="left"/>
    </w:pPr>
    <w:rPr>
      <w:rFonts w:ascii="Times New Roman" w:hAnsi="Times New Roman"/>
      <w:b/>
      <w:sz w:val="28"/>
    </w:rPr>
  </w:style>
  <w:style w:type="paragraph" w:customStyle="1" w:styleId="zzContents">
    <w:name w:val="zzContents"/>
    <w:basedOn w:val="Introduction"/>
    <w:next w:val="12"/>
    <w:pPr>
      <w:tabs>
        <w:tab w:val="clear" w:pos="400"/>
      </w:tabs>
    </w:pPr>
  </w:style>
  <w:style w:type="character" w:styleId="afe">
    <w:name w:val="endnote reference"/>
    <w:semiHidden/>
    <w:rsid w:val="00A503BF"/>
    <w:rPr>
      <w:noProof w:val="0"/>
      <w:vertAlign w:val="superscript"/>
      <w:lang w:val="en-GB"/>
    </w:rPr>
  </w:style>
  <w:style w:type="character" w:styleId="aff">
    <w:name w:val="Hyperlink"/>
    <w:rPr>
      <w:color w:val="0000FF"/>
      <w:u w:val="single"/>
    </w:rPr>
  </w:style>
  <w:style w:type="table" w:styleId="aff0">
    <w:name w:val="Table Grid"/>
    <w:basedOn w:val="a8"/>
    <w:rsid w:val="004A39EE"/>
    <w:pPr>
      <w:spacing w:after="240" w:line="230"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N">
    <w:name w:val="ANNEXN"/>
    <w:basedOn w:val="ANNEX"/>
    <w:next w:val="a1"/>
    <w:rsid w:val="006C6C96"/>
    <w:pPr>
      <w:numPr>
        <w:numId w:val="0"/>
      </w:numPr>
    </w:pPr>
  </w:style>
  <w:style w:type="paragraph" w:styleId="34">
    <w:name w:val="Body Text 3"/>
    <w:basedOn w:val="a1"/>
    <w:rsid w:val="006C6C96"/>
    <w:pPr>
      <w:spacing w:before="60" w:after="60" w:line="190" w:lineRule="atLeast"/>
      <w:ind w:firstLine="0"/>
    </w:pPr>
    <w:rPr>
      <w:sz w:val="16"/>
      <w:lang w:val="en-GB"/>
    </w:rPr>
  </w:style>
  <w:style w:type="paragraph" w:styleId="27">
    <w:name w:val="Body Text First Indent 2"/>
    <w:basedOn w:val="a1"/>
    <w:rsid w:val="006C6C96"/>
    <w:pPr>
      <w:spacing w:after="240" w:line="230" w:lineRule="atLeast"/>
      <w:ind w:firstLine="210"/>
    </w:pPr>
    <w:rPr>
      <w:sz w:val="20"/>
      <w:lang w:val="en-GB"/>
    </w:rPr>
  </w:style>
  <w:style w:type="character" w:customStyle="1" w:styleId="Defterms">
    <w:name w:val="Defterms"/>
    <w:rsid w:val="006C6C96"/>
    <w:rPr>
      <w:noProof w:val="0"/>
      <w:color w:val="auto"/>
      <w:lang w:val="en-GB"/>
    </w:rPr>
  </w:style>
  <w:style w:type="character" w:customStyle="1" w:styleId="ExtXref">
    <w:name w:val="ExtXref"/>
    <w:rsid w:val="006C6C96"/>
    <w:rPr>
      <w:noProof w:val="0"/>
      <w:color w:val="auto"/>
      <w:lang w:val="en-GB"/>
    </w:rPr>
  </w:style>
  <w:style w:type="paragraph" w:customStyle="1" w:styleId="Figurefootnote">
    <w:name w:val="Figure footnote"/>
    <w:basedOn w:val="a1"/>
    <w:rsid w:val="006C6C96"/>
    <w:pPr>
      <w:keepNext/>
      <w:tabs>
        <w:tab w:val="left" w:pos="340"/>
      </w:tabs>
      <w:spacing w:after="60" w:line="210" w:lineRule="atLeast"/>
      <w:ind w:firstLine="0"/>
    </w:pPr>
    <w:rPr>
      <w:sz w:val="18"/>
      <w:lang w:val="en-GB"/>
    </w:rPr>
  </w:style>
  <w:style w:type="paragraph" w:customStyle="1" w:styleId="Foreword">
    <w:name w:val="Foreword"/>
    <w:basedOn w:val="a1"/>
    <w:next w:val="a1"/>
    <w:rsid w:val="006C6C96"/>
    <w:pPr>
      <w:spacing w:after="240" w:line="230" w:lineRule="atLeast"/>
      <w:ind w:firstLine="0"/>
    </w:pPr>
    <w:rPr>
      <w:color w:val="0000FF"/>
      <w:sz w:val="20"/>
      <w:lang w:val="en-GB"/>
    </w:rPr>
  </w:style>
  <w:style w:type="paragraph" w:styleId="28">
    <w:name w:val="index 2"/>
    <w:basedOn w:val="a1"/>
    <w:next w:val="a1"/>
    <w:autoRedefine/>
    <w:semiHidden/>
    <w:rsid w:val="006C6C96"/>
    <w:pPr>
      <w:spacing w:after="240" w:line="210" w:lineRule="atLeast"/>
      <w:ind w:left="600" w:hanging="200"/>
    </w:pPr>
    <w:rPr>
      <w:b/>
      <w:sz w:val="18"/>
      <w:lang w:val="en-GB"/>
    </w:rPr>
  </w:style>
  <w:style w:type="paragraph" w:styleId="35">
    <w:name w:val="index 3"/>
    <w:basedOn w:val="a1"/>
    <w:next w:val="a1"/>
    <w:autoRedefine/>
    <w:semiHidden/>
    <w:rsid w:val="006C6C96"/>
    <w:pPr>
      <w:spacing w:after="240" w:line="220" w:lineRule="atLeast"/>
      <w:ind w:left="600" w:hanging="200"/>
    </w:pPr>
    <w:rPr>
      <w:b/>
      <w:sz w:val="20"/>
      <w:lang w:val="en-GB"/>
    </w:rPr>
  </w:style>
  <w:style w:type="paragraph" w:styleId="44">
    <w:name w:val="index 4"/>
    <w:basedOn w:val="a1"/>
    <w:next w:val="a1"/>
    <w:autoRedefine/>
    <w:semiHidden/>
    <w:rsid w:val="006C6C96"/>
    <w:pPr>
      <w:spacing w:after="240" w:line="220" w:lineRule="atLeast"/>
      <w:ind w:left="800" w:hanging="200"/>
    </w:pPr>
    <w:rPr>
      <w:b/>
      <w:sz w:val="20"/>
      <w:lang w:val="en-GB"/>
    </w:rPr>
  </w:style>
  <w:style w:type="paragraph" w:styleId="54">
    <w:name w:val="index 5"/>
    <w:basedOn w:val="a1"/>
    <w:next w:val="a1"/>
    <w:autoRedefine/>
    <w:semiHidden/>
    <w:rsid w:val="006C6C96"/>
    <w:pPr>
      <w:spacing w:after="240" w:line="220" w:lineRule="atLeast"/>
      <w:ind w:left="1000" w:hanging="200"/>
    </w:pPr>
    <w:rPr>
      <w:b/>
      <w:sz w:val="20"/>
      <w:lang w:val="en-GB"/>
    </w:rPr>
  </w:style>
  <w:style w:type="paragraph" w:styleId="61">
    <w:name w:val="index 6"/>
    <w:basedOn w:val="a1"/>
    <w:next w:val="a1"/>
    <w:autoRedefine/>
    <w:semiHidden/>
    <w:rsid w:val="006C6C96"/>
    <w:pPr>
      <w:spacing w:after="240" w:line="220" w:lineRule="atLeast"/>
      <w:ind w:left="1200" w:hanging="200"/>
    </w:pPr>
    <w:rPr>
      <w:b/>
      <w:sz w:val="20"/>
      <w:lang w:val="en-GB"/>
    </w:rPr>
  </w:style>
  <w:style w:type="paragraph" w:styleId="71">
    <w:name w:val="index 7"/>
    <w:basedOn w:val="a1"/>
    <w:next w:val="a1"/>
    <w:autoRedefine/>
    <w:semiHidden/>
    <w:rsid w:val="006C6C96"/>
    <w:pPr>
      <w:spacing w:after="240" w:line="220" w:lineRule="atLeast"/>
      <w:ind w:left="1400" w:hanging="200"/>
    </w:pPr>
    <w:rPr>
      <w:b/>
      <w:sz w:val="20"/>
      <w:lang w:val="en-GB"/>
    </w:rPr>
  </w:style>
  <w:style w:type="paragraph" w:styleId="81">
    <w:name w:val="index 8"/>
    <w:basedOn w:val="a1"/>
    <w:next w:val="a1"/>
    <w:autoRedefine/>
    <w:semiHidden/>
    <w:rsid w:val="006C6C96"/>
    <w:pPr>
      <w:spacing w:after="240" w:line="220" w:lineRule="atLeast"/>
      <w:ind w:left="1600" w:hanging="200"/>
    </w:pPr>
    <w:rPr>
      <w:b/>
      <w:sz w:val="20"/>
      <w:lang w:val="en-GB"/>
    </w:rPr>
  </w:style>
  <w:style w:type="paragraph" w:styleId="91">
    <w:name w:val="index 9"/>
    <w:basedOn w:val="a1"/>
    <w:next w:val="a1"/>
    <w:autoRedefine/>
    <w:semiHidden/>
    <w:rsid w:val="006C6C96"/>
    <w:pPr>
      <w:spacing w:after="240" w:line="220" w:lineRule="atLeast"/>
      <w:ind w:left="1800" w:hanging="200"/>
    </w:pPr>
    <w:rPr>
      <w:b/>
      <w:sz w:val="20"/>
      <w:lang w:val="en-GB"/>
    </w:rPr>
  </w:style>
  <w:style w:type="paragraph" w:styleId="29">
    <w:name w:val="List Continue 2"/>
    <w:basedOn w:val="af9"/>
    <w:rsid w:val="006C6C96"/>
    <w:pPr>
      <w:tabs>
        <w:tab w:val="clear" w:pos="400"/>
        <w:tab w:val="left" w:pos="800"/>
      </w:tabs>
    </w:pPr>
  </w:style>
  <w:style w:type="paragraph" w:styleId="36">
    <w:name w:val="List Continue 3"/>
    <w:basedOn w:val="af9"/>
    <w:rsid w:val="006C6C96"/>
    <w:pPr>
      <w:tabs>
        <w:tab w:val="clear" w:pos="400"/>
        <w:tab w:val="left" w:pos="1200"/>
      </w:tabs>
    </w:pPr>
  </w:style>
  <w:style w:type="paragraph" w:styleId="45">
    <w:name w:val="List Continue 4"/>
    <w:basedOn w:val="af9"/>
    <w:rsid w:val="006C6C96"/>
    <w:pPr>
      <w:tabs>
        <w:tab w:val="clear" w:pos="400"/>
        <w:tab w:val="left" w:pos="1600"/>
      </w:tabs>
    </w:pPr>
  </w:style>
  <w:style w:type="paragraph" w:customStyle="1" w:styleId="MSDNFR">
    <w:name w:val="MSDNFR"/>
    <w:basedOn w:val="a1"/>
    <w:next w:val="a1"/>
    <w:rsid w:val="006C6C96"/>
    <w:pPr>
      <w:spacing w:after="240" w:line="220" w:lineRule="atLeast"/>
      <w:ind w:firstLine="0"/>
    </w:pPr>
    <w:rPr>
      <w:color w:val="0000FF"/>
      <w:sz w:val="20"/>
      <w:lang w:val="en-GB"/>
    </w:rPr>
  </w:style>
  <w:style w:type="paragraph" w:customStyle="1" w:styleId="p2">
    <w:name w:val="p2"/>
    <w:basedOn w:val="a1"/>
    <w:next w:val="a1"/>
    <w:rsid w:val="006C6C96"/>
    <w:pPr>
      <w:tabs>
        <w:tab w:val="left" w:pos="560"/>
      </w:tabs>
      <w:spacing w:after="240" w:line="230" w:lineRule="atLeast"/>
      <w:ind w:firstLine="0"/>
    </w:pPr>
    <w:rPr>
      <w:sz w:val="20"/>
      <w:lang w:val="en-GB"/>
    </w:rPr>
  </w:style>
  <w:style w:type="paragraph" w:customStyle="1" w:styleId="p3">
    <w:name w:val="p3"/>
    <w:basedOn w:val="a1"/>
    <w:next w:val="a1"/>
    <w:rsid w:val="006C6C96"/>
    <w:pPr>
      <w:tabs>
        <w:tab w:val="left" w:pos="720"/>
      </w:tabs>
      <w:spacing w:after="240" w:line="230" w:lineRule="atLeast"/>
      <w:ind w:firstLine="0"/>
    </w:pPr>
    <w:rPr>
      <w:sz w:val="20"/>
      <w:lang w:val="en-GB"/>
    </w:rPr>
  </w:style>
  <w:style w:type="paragraph" w:customStyle="1" w:styleId="p4">
    <w:name w:val="p4"/>
    <w:basedOn w:val="a1"/>
    <w:next w:val="a1"/>
    <w:rsid w:val="006C6C96"/>
    <w:pPr>
      <w:tabs>
        <w:tab w:val="left" w:pos="1100"/>
      </w:tabs>
      <w:spacing w:after="240" w:line="230" w:lineRule="atLeast"/>
      <w:ind w:firstLine="0"/>
    </w:pPr>
    <w:rPr>
      <w:sz w:val="20"/>
      <w:lang w:val="en-GB"/>
    </w:rPr>
  </w:style>
  <w:style w:type="paragraph" w:customStyle="1" w:styleId="p5">
    <w:name w:val="p5"/>
    <w:basedOn w:val="a1"/>
    <w:next w:val="a1"/>
    <w:rsid w:val="006C6C96"/>
    <w:pPr>
      <w:tabs>
        <w:tab w:val="left" w:pos="1100"/>
      </w:tabs>
      <w:spacing w:after="240" w:line="230" w:lineRule="atLeast"/>
      <w:ind w:firstLine="0"/>
    </w:pPr>
    <w:rPr>
      <w:sz w:val="20"/>
      <w:lang w:val="en-GB"/>
    </w:rPr>
  </w:style>
  <w:style w:type="paragraph" w:customStyle="1" w:styleId="p6">
    <w:name w:val="p6"/>
    <w:basedOn w:val="a1"/>
    <w:next w:val="a1"/>
    <w:rsid w:val="006C6C96"/>
    <w:pPr>
      <w:tabs>
        <w:tab w:val="left" w:pos="1440"/>
      </w:tabs>
      <w:spacing w:after="240" w:line="230" w:lineRule="atLeast"/>
      <w:ind w:firstLine="0"/>
    </w:pPr>
    <w:rPr>
      <w:sz w:val="20"/>
      <w:lang w:val="en-GB"/>
    </w:rPr>
  </w:style>
  <w:style w:type="paragraph" w:customStyle="1" w:styleId="Special">
    <w:name w:val="Special"/>
    <w:basedOn w:val="a1"/>
    <w:next w:val="a1"/>
    <w:rsid w:val="006C6C96"/>
    <w:pPr>
      <w:spacing w:after="240" w:line="230" w:lineRule="atLeast"/>
      <w:ind w:firstLine="0"/>
    </w:pPr>
    <w:rPr>
      <w:sz w:val="20"/>
      <w:lang w:val="en-GB"/>
    </w:rPr>
  </w:style>
  <w:style w:type="character" w:customStyle="1" w:styleId="TableFootNoteXref">
    <w:name w:val="TableFootNoteXref"/>
    <w:rsid w:val="006C6C96"/>
    <w:rPr>
      <w:noProof w:val="0"/>
      <w:position w:val="6"/>
      <w:sz w:val="16"/>
      <w:lang w:val="en-GB"/>
    </w:rPr>
  </w:style>
  <w:style w:type="paragraph" w:customStyle="1" w:styleId="zzBiblio">
    <w:name w:val="zzBiblio"/>
    <w:basedOn w:val="a1"/>
    <w:next w:val="1"/>
    <w:rsid w:val="006C6C96"/>
    <w:pPr>
      <w:pageBreakBefore/>
      <w:spacing w:after="760" w:line="310" w:lineRule="exact"/>
      <w:ind w:firstLine="0"/>
      <w:jc w:val="center"/>
    </w:pPr>
    <w:rPr>
      <w:b/>
      <w:sz w:val="28"/>
      <w:lang w:val="en-GB"/>
    </w:rPr>
  </w:style>
  <w:style w:type="paragraph" w:customStyle="1" w:styleId="zzCopyright">
    <w:name w:val="zzCopyright"/>
    <w:basedOn w:val="a1"/>
    <w:next w:val="a1"/>
    <w:rsid w:val="006C6C96"/>
    <w:pPr>
      <w:pBdr>
        <w:top w:val="single" w:sz="4" w:space="1" w:color="0000FF"/>
        <w:left w:val="single" w:sz="4" w:space="4" w:color="0000FF"/>
        <w:bottom w:val="single" w:sz="4" w:space="1" w:color="0000FF"/>
        <w:right w:val="single" w:sz="4" w:space="4" w:color="0000FF"/>
      </w:pBdr>
      <w:tabs>
        <w:tab w:val="left" w:pos="514"/>
        <w:tab w:val="left" w:pos="9623"/>
      </w:tabs>
      <w:spacing w:after="240" w:line="230" w:lineRule="atLeast"/>
      <w:ind w:left="284" w:right="284" w:firstLine="0"/>
    </w:pPr>
    <w:rPr>
      <w:color w:val="0000FF"/>
      <w:sz w:val="20"/>
      <w:lang w:val="en-GB"/>
    </w:rPr>
  </w:style>
  <w:style w:type="paragraph" w:customStyle="1" w:styleId="zzForeword">
    <w:name w:val="zzForeword"/>
    <w:basedOn w:val="Introduction"/>
    <w:next w:val="a1"/>
    <w:rsid w:val="006C6C96"/>
    <w:pPr>
      <w:tabs>
        <w:tab w:val="clear" w:pos="400"/>
      </w:tabs>
    </w:pPr>
    <w:rPr>
      <w:color w:val="0000FF"/>
    </w:rPr>
  </w:style>
  <w:style w:type="paragraph" w:customStyle="1" w:styleId="zzHelp">
    <w:name w:val="zzHelp"/>
    <w:basedOn w:val="a1"/>
    <w:rsid w:val="006C6C96"/>
    <w:pPr>
      <w:spacing w:after="240" w:line="230" w:lineRule="atLeast"/>
      <w:ind w:firstLine="0"/>
    </w:pPr>
    <w:rPr>
      <w:color w:val="008000"/>
      <w:sz w:val="20"/>
      <w:lang w:val="en-GB"/>
    </w:rPr>
  </w:style>
  <w:style w:type="paragraph" w:customStyle="1" w:styleId="zzIndex">
    <w:name w:val="zzIndex"/>
    <w:basedOn w:val="zzBiblio"/>
    <w:next w:val="a1"/>
    <w:rsid w:val="006C6C96"/>
  </w:style>
  <w:style w:type="paragraph" w:customStyle="1" w:styleId="zzLc6">
    <w:name w:val="zzLc6"/>
    <w:basedOn w:val="a1"/>
    <w:next w:val="a1"/>
    <w:rsid w:val="006C6C96"/>
    <w:pPr>
      <w:spacing w:after="240" w:line="230" w:lineRule="atLeast"/>
      <w:ind w:firstLine="0"/>
      <w:jc w:val="left"/>
    </w:pPr>
    <w:rPr>
      <w:sz w:val="20"/>
      <w:lang w:val="en-GB"/>
    </w:rPr>
  </w:style>
  <w:style w:type="paragraph" w:customStyle="1" w:styleId="zzLn5">
    <w:name w:val="zzLn5"/>
    <w:basedOn w:val="a1"/>
    <w:next w:val="a1"/>
    <w:rsid w:val="006C6C96"/>
    <w:pPr>
      <w:spacing w:after="240" w:line="230" w:lineRule="atLeast"/>
      <w:ind w:firstLine="0"/>
      <w:jc w:val="left"/>
    </w:pPr>
    <w:rPr>
      <w:sz w:val="20"/>
      <w:lang w:val="en-GB"/>
    </w:rPr>
  </w:style>
  <w:style w:type="paragraph" w:customStyle="1" w:styleId="zzLn6">
    <w:name w:val="zzLn6"/>
    <w:basedOn w:val="a1"/>
    <w:next w:val="a1"/>
    <w:rsid w:val="006C6C96"/>
    <w:pPr>
      <w:spacing w:after="240" w:line="230" w:lineRule="atLeast"/>
      <w:ind w:firstLine="0"/>
      <w:jc w:val="left"/>
    </w:pPr>
    <w:rPr>
      <w:sz w:val="20"/>
      <w:lang w:val="en-GB"/>
    </w:rPr>
  </w:style>
  <w:style w:type="paragraph" w:customStyle="1" w:styleId="zzSTDTitle">
    <w:name w:val="zzSTDTitle"/>
    <w:basedOn w:val="a1"/>
    <w:next w:val="a1"/>
    <w:rsid w:val="006C6C96"/>
    <w:pPr>
      <w:suppressAutoHyphens/>
      <w:spacing w:before="400" w:after="760" w:line="350" w:lineRule="exact"/>
      <w:ind w:firstLine="0"/>
      <w:jc w:val="left"/>
    </w:pPr>
    <w:rPr>
      <w:b/>
      <w:color w:val="0000FF"/>
      <w:sz w:val="32"/>
      <w:lang w:val="en-GB"/>
    </w:rPr>
  </w:style>
  <w:style w:type="paragraph" w:styleId="aff1">
    <w:name w:val="envelope address"/>
    <w:basedOn w:val="a1"/>
    <w:rsid w:val="006C6C96"/>
    <w:pPr>
      <w:framePr w:w="7920" w:h="1980" w:hRule="exact" w:hSpace="180" w:wrap="auto" w:hAnchor="page" w:xAlign="center" w:yAlign="bottom"/>
      <w:spacing w:after="240" w:line="230" w:lineRule="atLeast"/>
      <w:ind w:left="2880" w:firstLine="0"/>
    </w:pPr>
    <w:rPr>
      <w:lang w:val="en-GB"/>
    </w:rPr>
  </w:style>
  <w:style w:type="character" w:styleId="aff2">
    <w:name w:val="Emphasis"/>
    <w:qFormat/>
    <w:rsid w:val="006C6C96"/>
    <w:rPr>
      <w:i/>
      <w:noProof w:val="0"/>
      <w:lang w:val="en-GB"/>
    </w:rPr>
  </w:style>
  <w:style w:type="paragraph" w:styleId="aff3">
    <w:name w:val="Date"/>
    <w:basedOn w:val="a1"/>
    <w:next w:val="a1"/>
    <w:rsid w:val="006C6C96"/>
    <w:pPr>
      <w:spacing w:after="240" w:line="230" w:lineRule="atLeast"/>
      <w:ind w:firstLine="0"/>
    </w:pPr>
    <w:rPr>
      <w:sz w:val="20"/>
      <w:lang w:val="en-GB"/>
    </w:rPr>
  </w:style>
  <w:style w:type="paragraph" w:styleId="aff4">
    <w:name w:val="Note Heading"/>
    <w:basedOn w:val="a1"/>
    <w:next w:val="a1"/>
    <w:rsid w:val="006C6C96"/>
    <w:pPr>
      <w:spacing w:after="240" w:line="230" w:lineRule="atLeast"/>
      <w:ind w:firstLine="0"/>
    </w:pPr>
    <w:rPr>
      <w:sz w:val="20"/>
      <w:lang w:val="en-GB"/>
    </w:rPr>
  </w:style>
  <w:style w:type="paragraph" w:styleId="aff5">
    <w:name w:val="toa heading"/>
    <w:basedOn w:val="a1"/>
    <w:next w:val="a1"/>
    <w:semiHidden/>
    <w:rsid w:val="006C6C96"/>
    <w:pPr>
      <w:spacing w:before="120" w:after="240" w:line="230" w:lineRule="atLeast"/>
      <w:ind w:firstLine="0"/>
    </w:pPr>
    <w:rPr>
      <w:b/>
      <w:lang w:val="en-GB"/>
    </w:rPr>
  </w:style>
  <w:style w:type="paragraph" w:styleId="aff6">
    <w:name w:val="Body Text First Indent"/>
    <w:basedOn w:val="af6"/>
    <w:rsid w:val="006C6C96"/>
    <w:pPr>
      <w:widowControl/>
      <w:tabs>
        <w:tab w:val="clear" w:pos="720"/>
        <w:tab w:val="clear" w:pos="4608"/>
      </w:tabs>
      <w:spacing w:line="230" w:lineRule="atLeast"/>
      <w:ind w:firstLine="210"/>
    </w:pPr>
    <w:rPr>
      <w:sz w:val="20"/>
      <w:lang w:val="en-GB"/>
    </w:rPr>
  </w:style>
  <w:style w:type="paragraph" w:styleId="aff7">
    <w:name w:val="caption"/>
    <w:basedOn w:val="a1"/>
    <w:next w:val="a1"/>
    <w:qFormat/>
    <w:rsid w:val="006C6C96"/>
    <w:pPr>
      <w:spacing w:before="120" w:after="120" w:line="230" w:lineRule="atLeast"/>
      <w:ind w:firstLine="0"/>
    </w:pPr>
    <w:rPr>
      <w:b/>
      <w:sz w:val="20"/>
      <w:lang w:val="en-GB"/>
    </w:rPr>
  </w:style>
  <w:style w:type="character" w:styleId="aff8">
    <w:name w:val="line number"/>
    <w:rsid w:val="006C6C96"/>
    <w:rPr>
      <w:noProof w:val="0"/>
      <w:lang w:val="en-GB"/>
    </w:rPr>
  </w:style>
  <w:style w:type="paragraph" w:styleId="2a">
    <w:name w:val="envelope return"/>
    <w:basedOn w:val="a1"/>
    <w:rsid w:val="006C6C96"/>
    <w:pPr>
      <w:spacing w:after="240" w:line="230" w:lineRule="atLeast"/>
      <w:ind w:firstLine="0"/>
    </w:pPr>
    <w:rPr>
      <w:sz w:val="20"/>
      <w:lang w:val="en-GB"/>
    </w:rPr>
  </w:style>
  <w:style w:type="paragraph" w:styleId="aff9">
    <w:name w:val="Normal Indent"/>
    <w:basedOn w:val="a1"/>
    <w:rsid w:val="006C6C96"/>
    <w:pPr>
      <w:spacing w:after="240" w:line="230" w:lineRule="atLeast"/>
      <w:ind w:left="720" w:firstLine="0"/>
    </w:pPr>
    <w:rPr>
      <w:sz w:val="20"/>
      <w:lang w:val="en-GB"/>
    </w:rPr>
  </w:style>
  <w:style w:type="paragraph" w:styleId="affa">
    <w:name w:val="table of figures"/>
    <w:basedOn w:val="a1"/>
    <w:next w:val="a1"/>
    <w:semiHidden/>
    <w:rsid w:val="006C6C96"/>
    <w:pPr>
      <w:spacing w:after="240" w:line="230" w:lineRule="atLeast"/>
      <w:ind w:left="400" w:hanging="400"/>
    </w:pPr>
    <w:rPr>
      <w:sz w:val="20"/>
      <w:lang w:val="en-GB"/>
    </w:rPr>
  </w:style>
  <w:style w:type="paragraph" w:styleId="affb">
    <w:name w:val="Signature"/>
    <w:basedOn w:val="a1"/>
    <w:rsid w:val="006C6C96"/>
    <w:pPr>
      <w:spacing w:after="240" w:line="230" w:lineRule="atLeast"/>
      <w:ind w:left="4252" w:firstLine="0"/>
    </w:pPr>
    <w:rPr>
      <w:sz w:val="20"/>
      <w:lang w:val="en-GB"/>
    </w:rPr>
  </w:style>
  <w:style w:type="paragraph" w:styleId="affc">
    <w:name w:val="Salutation"/>
    <w:basedOn w:val="a1"/>
    <w:next w:val="a1"/>
    <w:rsid w:val="006C6C96"/>
    <w:pPr>
      <w:spacing w:after="240" w:line="230" w:lineRule="atLeast"/>
      <w:ind w:firstLine="0"/>
    </w:pPr>
    <w:rPr>
      <w:sz w:val="20"/>
      <w:lang w:val="en-GB"/>
    </w:rPr>
  </w:style>
  <w:style w:type="paragraph" w:styleId="55">
    <w:name w:val="List Continue 5"/>
    <w:basedOn w:val="a1"/>
    <w:rsid w:val="006C6C96"/>
    <w:pPr>
      <w:spacing w:after="120" w:line="230" w:lineRule="atLeast"/>
      <w:ind w:left="1415" w:firstLine="0"/>
    </w:pPr>
    <w:rPr>
      <w:sz w:val="20"/>
      <w:lang w:val="en-GB"/>
    </w:rPr>
  </w:style>
  <w:style w:type="character" w:styleId="affd">
    <w:name w:val="FollowedHyperlink"/>
    <w:rsid w:val="006C6C96"/>
    <w:rPr>
      <w:noProof w:val="0"/>
      <w:color w:val="800080"/>
      <w:u w:val="single"/>
      <w:lang w:val="en-GB"/>
    </w:rPr>
  </w:style>
  <w:style w:type="paragraph" w:styleId="affe">
    <w:name w:val="Closing"/>
    <w:basedOn w:val="a1"/>
    <w:rsid w:val="006C6C96"/>
    <w:pPr>
      <w:spacing w:after="240" w:line="230" w:lineRule="atLeast"/>
      <w:ind w:left="4252" w:firstLine="0"/>
    </w:pPr>
    <w:rPr>
      <w:sz w:val="20"/>
      <w:lang w:val="en-GB"/>
    </w:rPr>
  </w:style>
  <w:style w:type="paragraph" w:styleId="afff">
    <w:name w:val="List"/>
    <w:basedOn w:val="a1"/>
    <w:rsid w:val="006C6C96"/>
    <w:pPr>
      <w:spacing w:after="240" w:line="230" w:lineRule="atLeast"/>
      <w:ind w:left="283" w:hanging="283"/>
    </w:pPr>
    <w:rPr>
      <w:sz w:val="20"/>
      <w:lang w:val="en-GB"/>
    </w:rPr>
  </w:style>
  <w:style w:type="paragraph" w:styleId="37">
    <w:name w:val="List 3"/>
    <w:basedOn w:val="a1"/>
    <w:rsid w:val="006C6C96"/>
    <w:pPr>
      <w:spacing w:after="240" w:line="230" w:lineRule="atLeast"/>
      <w:ind w:left="849" w:hanging="283"/>
    </w:pPr>
    <w:rPr>
      <w:sz w:val="20"/>
      <w:lang w:val="en-GB"/>
    </w:rPr>
  </w:style>
  <w:style w:type="paragraph" w:styleId="46">
    <w:name w:val="List 4"/>
    <w:basedOn w:val="a1"/>
    <w:rsid w:val="006C6C96"/>
    <w:pPr>
      <w:spacing w:after="240" w:line="230" w:lineRule="atLeast"/>
      <w:ind w:left="1132" w:hanging="283"/>
    </w:pPr>
    <w:rPr>
      <w:sz w:val="20"/>
      <w:lang w:val="en-GB"/>
    </w:rPr>
  </w:style>
  <w:style w:type="character" w:styleId="afff0">
    <w:name w:val="Strong"/>
    <w:uiPriority w:val="22"/>
    <w:qFormat/>
    <w:rsid w:val="006C6C96"/>
    <w:rPr>
      <w:b/>
      <w:noProof w:val="0"/>
      <w:lang w:val="en-GB"/>
    </w:rPr>
  </w:style>
  <w:style w:type="paragraph" w:styleId="afff1">
    <w:name w:val="Document Map"/>
    <w:basedOn w:val="a1"/>
    <w:semiHidden/>
    <w:rsid w:val="006C6C96"/>
    <w:pPr>
      <w:shd w:val="clear" w:color="auto" w:fill="000080"/>
      <w:spacing w:after="240" w:line="230" w:lineRule="atLeast"/>
      <w:ind w:firstLine="0"/>
    </w:pPr>
    <w:rPr>
      <w:rFonts w:ascii="Tahoma" w:hAnsi="Tahoma"/>
      <w:sz w:val="20"/>
      <w:lang w:val="en-GB"/>
    </w:rPr>
  </w:style>
  <w:style w:type="paragraph" w:styleId="afff2">
    <w:name w:val="table of authorities"/>
    <w:basedOn w:val="a1"/>
    <w:next w:val="a1"/>
    <w:semiHidden/>
    <w:rsid w:val="006C6C96"/>
    <w:pPr>
      <w:spacing w:after="240" w:line="230" w:lineRule="atLeast"/>
      <w:ind w:left="200" w:hanging="200"/>
    </w:pPr>
    <w:rPr>
      <w:sz w:val="20"/>
      <w:lang w:val="en-GB"/>
    </w:rPr>
  </w:style>
  <w:style w:type="paragraph" w:styleId="afff3">
    <w:name w:val="Plain Text"/>
    <w:basedOn w:val="a1"/>
    <w:rsid w:val="006C6C96"/>
    <w:pPr>
      <w:spacing w:after="240" w:line="230" w:lineRule="atLeast"/>
      <w:ind w:firstLine="0"/>
    </w:pPr>
    <w:rPr>
      <w:rFonts w:ascii="Courier New" w:hAnsi="Courier New"/>
      <w:sz w:val="20"/>
      <w:lang w:val="en-GB"/>
    </w:rPr>
  </w:style>
  <w:style w:type="paragraph" w:styleId="afff4">
    <w:name w:val="endnote text"/>
    <w:basedOn w:val="a1"/>
    <w:semiHidden/>
    <w:rsid w:val="006C6C96"/>
    <w:pPr>
      <w:spacing w:after="240" w:line="230" w:lineRule="atLeast"/>
      <w:ind w:firstLine="0"/>
    </w:pPr>
    <w:rPr>
      <w:sz w:val="20"/>
      <w:lang w:val="en-GB"/>
    </w:rPr>
  </w:style>
  <w:style w:type="paragraph" w:styleId="afff5">
    <w:name w:val="macro"/>
    <w:semiHidden/>
    <w:rsid w:val="006C6C96"/>
    <w:pPr>
      <w:tabs>
        <w:tab w:val="left" w:pos="480"/>
        <w:tab w:val="left" w:pos="960"/>
        <w:tab w:val="left" w:pos="1440"/>
        <w:tab w:val="left" w:pos="1920"/>
        <w:tab w:val="left" w:pos="2400"/>
        <w:tab w:val="left" w:pos="2880"/>
        <w:tab w:val="left" w:pos="3360"/>
        <w:tab w:val="left" w:pos="3840"/>
        <w:tab w:val="left" w:pos="4320"/>
      </w:tabs>
      <w:spacing w:after="240" w:line="230" w:lineRule="atLeast"/>
      <w:jc w:val="both"/>
    </w:pPr>
    <w:rPr>
      <w:rFonts w:ascii="Courier New" w:hAnsi="Courier New"/>
      <w:lang w:val="en-GB"/>
    </w:rPr>
  </w:style>
  <w:style w:type="paragraph" w:styleId="afff6">
    <w:name w:val="annotation text"/>
    <w:basedOn w:val="a1"/>
    <w:link w:val="afff7"/>
    <w:semiHidden/>
    <w:rsid w:val="006C6C96"/>
    <w:pPr>
      <w:spacing w:after="240" w:line="230" w:lineRule="atLeast"/>
      <w:ind w:firstLine="0"/>
    </w:pPr>
    <w:rPr>
      <w:sz w:val="20"/>
      <w:lang w:val="en-GB"/>
    </w:rPr>
  </w:style>
  <w:style w:type="paragraph" w:styleId="afff8">
    <w:name w:val="Block Text"/>
    <w:basedOn w:val="a1"/>
    <w:rsid w:val="006C6C96"/>
    <w:pPr>
      <w:spacing w:after="120" w:line="230" w:lineRule="atLeast"/>
      <w:ind w:left="1440" w:right="1440" w:firstLine="0"/>
    </w:pPr>
    <w:rPr>
      <w:sz w:val="20"/>
      <w:lang w:val="en-GB"/>
    </w:rPr>
  </w:style>
  <w:style w:type="paragraph" w:styleId="afff9">
    <w:name w:val="Message Header"/>
    <w:basedOn w:val="a1"/>
    <w:rsid w:val="006C6C96"/>
    <w:pPr>
      <w:pBdr>
        <w:top w:val="single" w:sz="6" w:space="1" w:color="auto"/>
        <w:left w:val="single" w:sz="6" w:space="1" w:color="auto"/>
        <w:bottom w:val="single" w:sz="6" w:space="1" w:color="auto"/>
        <w:right w:val="single" w:sz="6" w:space="1" w:color="auto"/>
      </w:pBdr>
      <w:shd w:val="pct20" w:color="auto" w:fill="auto"/>
      <w:spacing w:after="240" w:line="230" w:lineRule="atLeast"/>
      <w:ind w:left="1134" w:hanging="1134"/>
    </w:pPr>
    <w:rPr>
      <w:lang w:val="en-GB"/>
    </w:rPr>
  </w:style>
  <w:style w:type="paragraph" w:customStyle="1" w:styleId="CHAMPSEU">
    <w:name w:val="CHAMPSEU"/>
    <w:rsid w:val="006C6C96"/>
    <w:pPr>
      <w:spacing w:after="240" w:line="230" w:lineRule="atLeast"/>
      <w:jc w:val="both"/>
    </w:pPr>
    <w:rPr>
      <w:rFonts w:ascii="Arial" w:hAnsi="Arial"/>
      <w:lang w:val="en-GB"/>
    </w:rPr>
  </w:style>
  <w:style w:type="paragraph" w:customStyle="1" w:styleId="CHAMPSFR">
    <w:name w:val="CHAMPSFR"/>
    <w:rsid w:val="006C6C96"/>
    <w:pPr>
      <w:spacing w:after="240" w:line="230" w:lineRule="atLeast"/>
      <w:jc w:val="both"/>
    </w:pPr>
    <w:rPr>
      <w:rFonts w:ascii="Arial" w:hAnsi="Arial"/>
      <w:snapToGrid w:val="0"/>
      <w:lang w:val="en-GB"/>
    </w:rPr>
  </w:style>
  <w:style w:type="paragraph" w:customStyle="1" w:styleId="CHAMPSGEN">
    <w:name w:val="CHAMPSGEN"/>
    <w:rsid w:val="006C6C96"/>
    <w:pPr>
      <w:spacing w:after="240" w:line="230" w:lineRule="atLeast"/>
      <w:jc w:val="both"/>
    </w:pPr>
    <w:rPr>
      <w:rFonts w:ascii="Arial" w:hAnsi="Arial"/>
      <w:snapToGrid w:val="0"/>
      <w:lang w:val="en-GB"/>
    </w:rPr>
  </w:style>
  <w:style w:type="paragraph" w:customStyle="1" w:styleId="paragraph1">
    <w:name w:val="Обычный.paragraph1"/>
    <w:rsid w:val="006C6C96"/>
    <w:pPr>
      <w:spacing w:after="220"/>
      <w:jc w:val="both"/>
    </w:pPr>
    <w:rPr>
      <w:rFonts w:ascii="Helvetica" w:hAnsi="Helvetica"/>
      <w:snapToGrid w:val="0"/>
      <w:color w:val="000000"/>
      <w:lang w:val="fr-FR"/>
    </w:rPr>
  </w:style>
  <w:style w:type="paragraph" w:customStyle="1" w:styleId="list-1">
    <w:name w:val="Продолжение списка.list-1"/>
    <w:basedOn w:val="paragraph1"/>
    <w:rsid w:val="006C6C96"/>
    <w:pPr>
      <w:tabs>
        <w:tab w:val="left" w:pos="800"/>
      </w:tabs>
      <w:ind w:left="403" w:hanging="403"/>
    </w:pPr>
  </w:style>
  <w:style w:type="paragraph" w:customStyle="1" w:styleId="1h1">
    <w:name w:val="заголовок 1.h1"/>
    <w:basedOn w:val="a1"/>
    <w:next w:val="a1"/>
    <w:rsid w:val="006C6C96"/>
    <w:pPr>
      <w:keepNext/>
      <w:tabs>
        <w:tab w:val="num" w:pos="1080"/>
      </w:tabs>
      <w:suppressAutoHyphens/>
      <w:spacing w:before="260" w:after="260" w:line="260" w:lineRule="exact"/>
      <w:ind w:firstLine="0"/>
      <w:outlineLvl w:val="0"/>
    </w:pPr>
    <w:rPr>
      <w:rFonts w:ascii="Helvetica" w:hAnsi="Helvetica"/>
      <w:b/>
      <w:color w:val="000000"/>
      <w:lang w:val="fr-FR"/>
    </w:rPr>
  </w:style>
  <w:style w:type="paragraph" w:customStyle="1" w:styleId="2h2">
    <w:name w:val="заголовок 2.h2"/>
    <w:basedOn w:val="a1"/>
    <w:next w:val="a1"/>
    <w:rsid w:val="006C6C96"/>
    <w:pPr>
      <w:keepNext/>
      <w:tabs>
        <w:tab w:val="num" w:pos="1080"/>
      </w:tabs>
      <w:suppressAutoHyphens/>
      <w:spacing w:after="240" w:line="240" w:lineRule="exact"/>
      <w:ind w:firstLine="0"/>
      <w:outlineLvl w:val="1"/>
    </w:pPr>
    <w:rPr>
      <w:rFonts w:ascii="Helvetica" w:hAnsi="Helvetica"/>
      <w:b/>
      <w:color w:val="000000"/>
      <w:sz w:val="22"/>
      <w:lang w:val="fr-FR"/>
    </w:rPr>
  </w:style>
  <w:style w:type="paragraph" w:customStyle="1" w:styleId="3h3">
    <w:name w:val="заголовок 3.h3"/>
    <w:basedOn w:val="a1"/>
    <w:next w:val="a1"/>
    <w:rsid w:val="006C6C96"/>
    <w:pPr>
      <w:keepNext/>
      <w:tabs>
        <w:tab w:val="num" w:pos="1080"/>
      </w:tabs>
      <w:suppressAutoHyphens/>
      <w:spacing w:after="220" w:line="220" w:lineRule="exact"/>
      <w:ind w:firstLine="0"/>
      <w:outlineLvl w:val="2"/>
    </w:pPr>
    <w:rPr>
      <w:rFonts w:ascii="Helvetica" w:hAnsi="Helvetica"/>
      <w:b/>
      <w:color w:val="000000"/>
      <w:sz w:val="20"/>
      <w:lang w:val="fr-FR"/>
    </w:rPr>
  </w:style>
  <w:style w:type="paragraph" w:customStyle="1" w:styleId="4h4">
    <w:name w:val="заголовок 4.h4"/>
    <w:basedOn w:val="a1"/>
    <w:next w:val="a1"/>
    <w:rsid w:val="006C6C96"/>
    <w:pPr>
      <w:keepNext/>
      <w:tabs>
        <w:tab w:val="num" w:pos="1080"/>
      </w:tabs>
      <w:suppressAutoHyphens/>
      <w:spacing w:after="220" w:line="220" w:lineRule="exact"/>
      <w:ind w:firstLine="0"/>
      <w:outlineLvl w:val="3"/>
    </w:pPr>
    <w:rPr>
      <w:rFonts w:ascii="Helvetica" w:hAnsi="Helvetica"/>
      <w:b/>
      <w:color w:val="000000"/>
      <w:sz w:val="20"/>
      <w:lang w:val="fr-FR"/>
    </w:rPr>
  </w:style>
  <w:style w:type="paragraph" w:customStyle="1" w:styleId="5h5">
    <w:name w:val="заголовок 5.h5"/>
    <w:basedOn w:val="a1"/>
    <w:next w:val="a1"/>
    <w:rsid w:val="006C6C96"/>
    <w:pPr>
      <w:keepNext/>
      <w:tabs>
        <w:tab w:val="num" w:pos="1080"/>
      </w:tabs>
      <w:suppressAutoHyphens/>
      <w:spacing w:after="220" w:line="220" w:lineRule="exact"/>
      <w:ind w:firstLine="0"/>
      <w:outlineLvl w:val="4"/>
    </w:pPr>
    <w:rPr>
      <w:rFonts w:ascii="Helvetica" w:hAnsi="Helvetica"/>
      <w:b/>
      <w:color w:val="000000"/>
      <w:sz w:val="20"/>
      <w:lang w:val="fr-FR"/>
    </w:rPr>
  </w:style>
  <w:style w:type="paragraph" w:customStyle="1" w:styleId="6h6">
    <w:name w:val="заголовок 6.h6"/>
    <w:basedOn w:val="a1"/>
    <w:next w:val="a1"/>
    <w:rsid w:val="006C6C96"/>
    <w:pPr>
      <w:keepNext/>
      <w:tabs>
        <w:tab w:val="num" w:pos="1080"/>
      </w:tabs>
      <w:suppressAutoHyphens/>
      <w:spacing w:after="220" w:line="220" w:lineRule="exact"/>
      <w:ind w:firstLine="0"/>
      <w:outlineLvl w:val="5"/>
    </w:pPr>
    <w:rPr>
      <w:rFonts w:ascii="Helvetica" w:hAnsi="Helvetica"/>
      <w:b/>
      <w:color w:val="000000"/>
      <w:sz w:val="20"/>
      <w:lang w:val="fr-FR"/>
    </w:rPr>
  </w:style>
  <w:style w:type="character" w:customStyle="1" w:styleId="afffa">
    <w:name w:val="Основной шрифт"/>
    <w:rsid w:val="006C6C96"/>
  </w:style>
  <w:style w:type="paragraph" w:customStyle="1" w:styleId="paragraph2">
    <w:name w:val="Обычный.paragraph2"/>
    <w:rsid w:val="006C6C96"/>
    <w:pPr>
      <w:spacing w:after="220"/>
      <w:jc w:val="both"/>
    </w:pPr>
    <w:rPr>
      <w:rFonts w:ascii="Helvetica" w:hAnsi="Helvetica"/>
      <w:snapToGrid w:val="0"/>
      <w:color w:val="000000"/>
      <w:lang w:val="fr-FR"/>
    </w:rPr>
  </w:style>
  <w:style w:type="paragraph" w:customStyle="1" w:styleId="MatLab">
    <w:name w:val="MatLab"/>
    <w:rsid w:val="006C6C96"/>
    <w:pPr>
      <w:shd w:val="clear" w:color="auto" w:fill="FFFFFF"/>
      <w:spacing w:line="360" w:lineRule="exact"/>
    </w:pPr>
    <w:rPr>
      <w:rFonts w:ascii="Courier New" w:hAnsi="Courier New"/>
      <w:color w:val="000000"/>
      <w:lang w:val="en-US"/>
    </w:rPr>
  </w:style>
  <w:style w:type="paragraph" w:styleId="afffb">
    <w:name w:val="Balloon Text"/>
    <w:basedOn w:val="a1"/>
    <w:semiHidden/>
    <w:rsid w:val="006C6C96"/>
    <w:rPr>
      <w:rFonts w:ascii="Tahoma" w:hAnsi="Tahoma" w:cs="Tahoma"/>
      <w:sz w:val="16"/>
      <w:szCs w:val="16"/>
      <w:lang w:eastAsia="en-US"/>
    </w:rPr>
  </w:style>
  <w:style w:type="paragraph" w:customStyle="1" w:styleId="afffc">
    <w:name w:val="Стиль таблицы"/>
    <w:basedOn w:val="a1"/>
    <w:rsid w:val="00451B66"/>
    <w:pPr>
      <w:spacing w:line="240" w:lineRule="auto"/>
      <w:ind w:firstLine="0"/>
    </w:pPr>
    <w:rPr>
      <w:rFonts w:ascii="Times New Roman" w:hAnsi="Times New Roman"/>
      <w:spacing w:val="20"/>
      <w:sz w:val="28"/>
    </w:rPr>
  </w:style>
  <w:style w:type="character" w:customStyle="1" w:styleId="Tablefootnote0">
    <w:name w:val="Table footnote Знак"/>
    <w:link w:val="Tablefootnote"/>
    <w:rsid w:val="00792EEA"/>
    <w:rPr>
      <w:rFonts w:ascii="Arial" w:hAnsi="Arial"/>
      <w:sz w:val="18"/>
      <w:lang w:val="en-GB" w:eastAsia="ru-RU" w:bidi="ar-SA"/>
    </w:rPr>
  </w:style>
  <w:style w:type="paragraph" w:customStyle="1" w:styleId="2h20">
    <w:name w:val="Заголовок 2.h2"/>
    <w:basedOn w:val="a1"/>
    <w:next w:val="a1"/>
    <w:rsid w:val="00F815D3"/>
    <w:pPr>
      <w:keepNext/>
      <w:autoSpaceDE w:val="0"/>
      <w:autoSpaceDN w:val="0"/>
      <w:spacing w:before="240" w:after="60" w:line="240" w:lineRule="auto"/>
      <w:ind w:firstLine="0"/>
      <w:jc w:val="left"/>
    </w:pPr>
    <w:rPr>
      <w:rFonts w:cs="Arial"/>
      <w:b/>
      <w:bCs/>
      <w:i/>
      <w:iCs/>
      <w:szCs w:val="24"/>
    </w:rPr>
  </w:style>
  <w:style w:type="paragraph" w:customStyle="1" w:styleId="3h30">
    <w:name w:val="Заголовок 3.h3"/>
    <w:basedOn w:val="a1"/>
    <w:next w:val="a1"/>
    <w:rsid w:val="00F815D3"/>
    <w:pPr>
      <w:keepNext/>
      <w:autoSpaceDE w:val="0"/>
      <w:autoSpaceDN w:val="0"/>
      <w:spacing w:before="240" w:after="60" w:line="240" w:lineRule="auto"/>
      <w:ind w:firstLine="0"/>
      <w:jc w:val="left"/>
    </w:pPr>
    <w:rPr>
      <w:rFonts w:cs="Arial"/>
      <w:szCs w:val="24"/>
    </w:rPr>
  </w:style>
  <w:style w:type="paragraph" w:customStyle="1" w:styleId="2list-2">
    <w:name w:val="Продолжение списка 2.list-2"/>
    <w:basedOn w:val="paragraph1"/>
    <w:rsid w:val="00F815D3"/>
    <w:pPr>
      <w:tabs>
        <w:tab w:val="left" w:pos="1200"/>
      </w:tabs>
      <w:autoSpaceDE w:val="0"/>
      <w:autoSpaceDN w:val="0"/>
      <w:ind w:left="806" w:hanging="403"/>
    </w:pPr>
    <w:rPr>
      <w:rFonts w:cs="Helvetica"/>
      <w:snapToGrid/>
    </w:rPr>
  </w:style>
  <w:style w:type="paragraph" w:customStyle="1" w:styleId="3list-3">
    <w:name w:val="Продолжение списка 3.list-3"/>
    <w:basedOn w:val="paragraph1"/>
    <w:rsid w:val="00F815D3"/>
    <w:pPr>
      <w:tabs>
        <w:tab w:val="left" w:pos="1600"/>
      </w:tabs>
      <w:autoSpaceDE w:val="0"/>
      <w:autoSpaceDN w:val="0"/>
      <w:ind w:left="1202" w:hanging="403"/>
    </w:pPr>
    <w:rPr>
      <w:rFonts w:cs="Helvetica"/>
      <w:snapToGrid/>
    </w:rPr>
  </w:style>
  <w:style w:type="paragraph" w:customStyle="1" w:styleId="2b">
    <w:name w:val="заголовок 2"/>
    <w:basedOn w:val="a1"/>
    <w:next w:val="a1"/>
    <w:rsid w:val="00BD27D5"/>
    <w:pPr>
      <w:keepNext/>
      <w:autoSpaceDE w:val="0"/>
      <w:autoSpaceDN w:val="0"/>
      <w:spacing w:before="240" w:after="60" w:line="240" w:lineRule="auto"/>
      <w:ind w:firstLine="0"/>
      <w:jc w:val="left"/>
    </w:pPr>
    <w:rPr>
      <w:rFonts w:cs="Arial"/>
      <w:b/>
      <w:bCs/>
      <w:i/>
      <w:iCs/>
      <w:szCs w:val="24"/>
    </w:rPr>
  </w:style>
  <w:style w:type="paragraph" w:customStyle="1" w:styleId="38">
    <w:name w:val="заголовок 3"/>
    <w:basedOn w:val="a1"/>
    <w:next w:val="a1"/>
    <w:rsid w:val="004902C4"/>
    <w:pPr>
      <w:keepNext/>
      <w:autoSpaceDE w:val="0"/>
      <w:autoSpaceDN w:val="0"/>
      <w:spacing w:before="240" w:after="60" w:line="240" w:lineRule="auto"/>
      <w:ind w:firstLine="0"/>
      <w:jc w:val="left"/>
    </w:pPr>
    <w:rPr>
      <w:rFonts w:cs="Arial"/>
      <w:szCs w:val="24"/>
    </w:rPr>
  </w:style>
  <w:style w:type="paragraph" w:customStyle="1" w:styleId="paragraph3">
    <w:name w:val="Обычный.paragraph3"/>
    <w:rsid w:val="00292CA5"/>
    <w:pPr>
      <w:autoSpaceDE w:val="0"/>
      <w:autoSpaceDN w:val="0"/>
      <w:spacing w:after="220"/>
      <w:jc w:val="both"/>
    </w:pPr>
    <w:rPr>
      <w:rFonts w:ascii="Helvetica" w:hAnsi="Helvetica" w:cs="Helvetica"/>
      <w:color w:val="000000"/>
      <w:lang w:val="fr-FR"/>
    </w:rPr>
  </w:style>
  <w:style w:type="character" w:customStyle="1" w:styleId="qfztst">
    <w:name w:val="qfztst"/>
    <w:basedOn w:val="a7"/>
    <w:rsid w:val="00F55ECC"/>
  </w:style>
  <w:style w:type="character" w:customStyle="1" w:styleId="ae">
    <w:name w:val="Заголовок Знак"/>
    <w:link w:val="ad"/>
    <w:rsid w:val="001111D4"/>
    <w:rPr>
      <w:rFonts w:ascii="Arial" w:hAnsi="Arial"/>
      <w:b/>
      <w:sz w:val="28"/>
      <w:lang w:val="ru-RU" w:eastAsia="ru-RU" w:bidi="ar-SA"/>
    </w:rPr>
  </w:style>
  <w:style w:type="paragraph" w:customStyle="1" w:styleId="afffd">
    <w:name w:val="текст"/>
    <w:basedOn w:val="a1"/>
    <w:link w:val="afffe"/>
    <w:qFormat/>
    <w:rsid w:val="009A6D74"/>
    <w:pPr>
      <w:widowControl w:val="0"/>
      <w:spacing w:before="120" w:after="120" w:line="240" w:lineRule="auto"/>
      <w:ind w:firstLine="0"/>
    </w:pPr>
    <w:rPr>
      <w:rFonts w:cs="Arial"/>
      <w:color w:val="000000"/>
      <w:sz w:val="20"/>
      <w:lang w:bidi="ru-RU"/>
    </w:rPr>
  </w:style>
  <w:style w:type="character" w:customStyle="1" w:styleId="afffe">
    <w:name w:val="текст Знак"/>
    <w:link w:val="afffd"/>
    <w:rsid w:val="009A6D74"/>
    <w:rPr>
      <w:rFonts w:ascii="Arial" w:hAnsi="Arial" w:cs="Arial"/>
      <w:color w:val="000000"/>
      <w:lang w:val="ru-RU" w:eastAsia="ru-RU" w:bidi="ru-RU"/>
    </w:rPr>
  </w:style>
  <w:style w:type="paragraph" w:customStyle="1" w:styleId="14">
    <w:name w:val="1"/>
    <w:basedOn w:val="a1"/>
    <w:qFormat/>
    <w:rsid w:val="002A11A8"/>
    <w:pPr>
      <w:widowControl w:val="0"/>
      <w:tabs>
        <w:tab w:val="left" w:pos="360"/>
      </w:tabs>
      <w:spacing w:before="120" w:after="120" w:line="240" w:lineRule="auto"/>
      <w:ind w:firstLine="0"/>
      <w:outlineLvl w:val="0"/>
    </w:pPr>
    <w:rPr>
      <w:rFonts w:cs="Arial"/>
      <w:b/>
      <w:color w:val="000000"/>
      <w:lang w:val="en-US"/>
    </w:rPr>
  </w:style>
  <w:style w:type="paragraph" w:customStyle="1" w:styleId="110">
    <w:name w:val="1.1"/>
    <w:basedOn w:val="a1"/>
    <w:qFormat/>
    <w:rsid w:val="002A11A8"/>
    <w:pPr>
      <w:widowControl w:val="0"/>
      <w:tabs>
        <w:tab w:val="left" w:pos="600"/>
      </w:tabs>
      <w:spacing w:before="120" w:after="120" w:line="240" w:lineRule="auto"/>
      <w:ind w:firstLine="0"/>
      <w:outlineLvl w:val="1"/>
    </w:pPr>
    <w:rPr>
      <w:b/>
      <w:bCs/>
      <w:color w:val="000000"/>
      <w:sz w:val="22"/>
    </w:rPr>
  </w:style>
  <w:style w:type="paragraph" w:customStyle="1" w:styleId="111">
    <w:name w:val="1.1.1"/>
    <w:basedOn w:val="a1"/>
    <w:qFormat/>
    <w:rsid w:val="002A11A8"/>
    <w:pPr>
      <w:widowControl w:val="0"/>
      <w:tabs>
        <w:tab w:val="left" w:pos="360"/>
      </w:tabs>
      <w:spacing w:before="120" w:after="120" w:line="240" w:lineRule="auto"/>
      <w:ind w:firstLine="0"/>
      <w:outlineLvl w:val="2"/>
    </w:pPr>
    <w:rPr>
      <w:rFonts w:cs="Arial"/>
      <w:b/>
      <w:color w:val="000000"/>
      <w:sz w:val="20"/>
    </w:rPr>
  </w:style>
  <w:style w:type="paragraph" w:styleId="affff">
    <w:name w:val="List Paragraph"/>
    <w:basedOn w:val="a1"/>
    <w:qFormat/>
    <w:rsid w:val="002A11A8"/>
    <w:pPr>
      <w:spacing w:after="292" w:line="248" w:lineRule="auto"/>
      <w:ind w:left="720" w:hanging="8"/>
      <w:contextualSpacing/>
    </w:pPr>
    <w:rPr>
      <w:rFonts w:eastAsia="Arial" w:cs="Arial"/>
      <w:color w:val="000000"/>
      <w:sz w:val="20"/>
      <w:szCs w:val="22"/>
      <w:lang w:bidi="ru-RU"/>
    </w:rPr>
  </w:style>
  <w:style w:type="paragraph" w:customStyle="1" w:styleId="100">
    <w:name w:val="10"/>
    <w:basedOn w:val="af6"/>
    <w:link w:val="101"/>
    <w:qFormat/>
    <w:rsid w:val="002A11A8"/>
    <w:pPr>
      <w:widowControl/>
      <w:tabs>
        <w:tab w:val="clear" w:pos="720"/>
        <w:tab w:val="clear" w:pos="4608"/>
        <w:tab w:val="left" w:pos="0"/>
        <w:tab w:val="left" w:pos="567"/>
      </w:tabs>
      <w:spacing w:before="120"/>
      <w:ind w:right="114"/>
    </w:pPr>
    <w:rPr>
      <w:rFonts w:eastAsia="MS Mincho"/>
      <w:spacing w:val="5"/>
      <w:sz w:val="20"/>
      <w:lang w:eastAsia="ja-JP"/>
    </w:rPr>
  </w:style>
  <w:style w:type="character" w:customStyle="1" w:styleId="af7">
    <w:name w:val="Основной текст Знак"/>
    <w:link w:val="af6"/>
    <w:rsid w:val="002A11A8"/>
    <w:rPr>
      <w:rFonts w:ascii="Arial" w:hAnsi="Arial"/>
      <w:sz w:val="22"/>
      <w:lang w:val="ru-RU" w:eastAsia="ru-RU" w:bidi="ar-SA"/>
    </w:rPr>
  </w:style>
  <w:style w:type="character" w:customStyle="1" w:styleId="101">
    <w:name w:val="10 Знак"/>
    <w:link w:val="100"/>
    <w:rsid w:val="002A11A8"/>
    <w:rPr>
      <w:rFonts w:ascii="Arial" w:eastAsia="MS Mincho" w:hAnsi="Arial"/>
      <w:spacing w:val="5"/>
      <w:lang w:val="ru-RU" w:eastAsia="ja-JP" w:bidi="ar-SA"/>
    </w:rPr>
  </w:style>
  <w:style w:type="paragraph" w:customStyle="1" w:styleId="ric">
    <w:name w:val="ric"/>
    <w:basedOn w:val="a1"/>
    <w:qFormat/>
    <w:rsid w:val="00745ED1"/>
    <w:pPr>
      <w:widowControl w:val="0"/>
      <w:spacing w:before="120" w:after="120" w:line="240" w:lineRule="auto"/>
      <w:ind w:firstLine="0"/>
      <w:jc w:val="center"/>
    </w:pPr>
    <w:rPr>
      <w:rFonts w:cs="Arial"/>
      <w:b/>
      <w:color w:val="000000"/>
      <w:sz w:val="20"/>
    </w:rPr>
  </w:style>
  <w:style w:type="character" w:customStyle="1" w:styleId="af5">
    <w:name w:val="Текст сноски Знак"/>
    <w:link w:val="af4"/>
    <w:rsid w:val="00846182"/>
    <w:rPr>
      <w:lang w:val="ru-RU" w:eastAsia="ru-RU" w:bidi="ar-SA"/>
    </w:rPr>
  </w:style>
  <w:style w:type="paragraph" w:customStyle="1" w:styleId="TableParagraph">
    <w:name w:val="Table Paragraph"/>
    <w:basedOn w:val="a1"/>
    <w:qFormat/>
    <w:rsid w:val="004B7255"/>
    <w:pPr>
      <w:widowControl w:val="0"/>
      <w:spacing w:before="42" w:line="240" w:lineRule="auto"/>
      <w:ind w:left="35" w:firstLine="0"/>
      <w:jc w:val="left"/>
    </w:pPr>
    <w:rPr>
      <w:rFonts w:eastAsia="Arial" w:cs="Arial"/>
      <w:sz w:val="22"/>
      <w:szCs w:val="22"/>
      <w:lang w:val="en-US" w:eastAsia="en-US"/>
    </w:rPr>
  </w:style>
  <w:style w:type="character" w:customStyle="1" w:styleId="22">
    <w:name w:val="Заголовок 2 Знак"/>
    <w:link w:val="21"/>
    <w:rsid w:val="001E77AF"/>
    <w:rPr>
      <w:rFonts w:ascii="Arial" w:hAnsi="Arial"/>
      <w:b/>
      <w:sz w:val="28"/>
    </w:rPr>
  </w:style>
  <w:style w:type="paragraph" w:customStyle="1" w:styleId="affff0">
    <w:name w:val="_ПунктПодп"/>
    <w:basedOn w:val="a1"/>
    <w:qFormat/>
    <w:rsid w:val="00ED2724"/>
    <w:pPr>
      <w:keepNext/>
      <w:suppressAutoHyphens/>
      <w:outlineLvl w:val="1"/>
    </w:pPr>
    <w:rPr>
      <w:rFonts w:cs="Arial"/>
      <w:b/>
      <w:color w:val="000000"/>
    </w:rPr>
  </w:style>
  <w:style w:type="character" w:customStyle="1" w:styleId="ab">
    <w:name w:val="Верхний колонтитул Знак"/>
    <w:link w:val="aa"/>
    <w:uiPriority w:val="99"/>
    <w:rsid w:val="0087748C"/>
    <w:rPr>
      <w:rFonts w:ascii="Arial" w:hAnsi="Arial"/>
      <w:sz w:val="24"/>
    </w:rPr>
  </w:style>
  <w:style w:type="character" w:customStyle="1" w:styleId="fontstyle01">
    <w:name w:val="fontstyle01"/>
    <w:rsid w:val="00C6146A"/>
    <w:rPr>
      <w:rFonts w:ascii="ArialMT" w:hAnsi="ArialMT" w:hint="default"/>
      <w:b w:val="0"/>
      <w:bCs w:val="0"/>
      <w:i w:val="0"/>
      <w:iCs w:val="0"/>
      <w:color w:val="000000"/>
      <w:sz w:val="18"/>
      <w:szCs w:val="18"/>
    </w:rPr>
  </w:style>
  <w:style w:type="character" w:customStyle="1" w:styleId="fontstyle21">
    <w:name w:val="fontstyle21"/>
    <w:rsid w:val="00C6146A"/>
    <w:rPr>
      <w:rFonts w:ascii="Arial-ItalicMT" w:hAnsi="Arial-ItalicMT" w:hint="default"/>
      <w:b w:val="0"/>
      <w:bCs w:val="0"/>
      <w:i/>
      <w:iCs/>
      <w:color w:val="000000"/>
      <w:sz w:val="18"/>
      <w:szCs w:val="18"/>
    </w:rPr>
  </w:style>
  <w:style w:type="paragraph" w:customStyle="1" w:styleId="affff1">
    <w:name w:val="_ПодПункт"/>
    <w:basedOn w:val="affff0"/>
    <w:link w:val="affff2"/>
    <w:qFormat/>
    <w:rsid w:val="00D6367C"/>
    <w:pPr>
      <w:tabs>
        <w:tab w:val="left" w:pos="1134"/>
      </w:tabs>
      <w:outlineLvl w:val="2"/>
    </w:pPr>
    <w:rPr>
      <w:rFonts w:ascii="Helvetica" w:eastAsia="MS Mincho" w:hAnsi="Helvetica" w:cs="Helvetica"/>
    </w:rPr>
  </w:style>
  <w:style w:type="character" w:customStyle="1" w:styleId="affff2">
    <w:name w:val="_ПодПункт Знак"/>
    <w:link w:val="affff1"/>
    <w:rsid w:val="00D6367C"/>
    <w:rPr>
      <w:rFonts w:ascii="Helvetica" w:eastAsia="MS Mincho" w:hAnsi="Helvetica" w:cs="Helvetica"/>
      <w:b/>
      <w:color w:val="000000"/>
      <w:sz w:val="24"/>
    </w:rPr>
  </w:style>
  <w:style w:type="paragraph" w:customStyle="1" w:styleId="formattext">
    <w:name w:val="formattext"/>
    <w:basedOn w:val="a1"/>
    <w:rsid w:val="00C830E2"/>
    <w:pPr>
      <w:spacing w:before="100" w:beforeAutospacing="1" w:after="100" w:afterAutospacing="1" w:line="240" w:lineRule="auto"/>
      <w:ind w:firstLine="0"/>
      <w:jc w:val="left"/>
    </w:pPr>
    <w:rPr>
      <w:rFonts w:ascii="Times New Roman" w:hAnsi="Times New Roman"/>
      <w:szCs w:val="24"/>
    </w:rPr>
  </w:style>
  <w:style w:type="paragraph" w:customStyle="1" w:styleId="affff3">
    <w:name w:val="_Прим"/>
    <w:basedOn w:val="a1"/>
    <w:link w:val="affff4"/>
    <w:qFormat/>
    <w:rsid w:val="00DB2830"/>
    <w:rPr>
      <w:sz w:val="22"/>
    </w:rPr>
  </w:style>
  <w:style w:type="paragraph" w:customStyle="1" w:styleId="120">
    <w:name w:val="_Пустой12"/>
    <w:basedOn w:val="a1"/>
    <w:link w:val="121"/>
    <w:qFormat/>
    <w:rsid w:val="00153258"/>
    <w:pPr>
      <w:keepNext/>
    </w:pPr>
    <w:rPr>
      <w:snapToGrid w:val="0"/>
      <w:szCs w:val="24"/>
    </w:rPr>
  </w:style>
  <w:style w:type="character" w:customStyle="1" w:styleId="affff4">
    <w:name w:val="_Прим Знак"/>
    <w:link w:val="affff3"/>
    <w:rsid w:val="00DB2830"/>
    <w:rPr>
      <w:rFonts w:ascii="Arial" w:hAnsi="Arial"/>
      <w:sz w:val="22"/>
    </w:rPr>
  </w:style>
  <w:style w:type="character" w:customStyle="1" w:styleId="11">
    <w:name w:val="Заголовок 1 Знак"/>
    <w:aliases w:val="_-Раздел Знак"/>
    <w:link w:val="10"/>
    <w:uiPriority w:val="9"/>
    <w:rsid w:val="00A45C0E"/>
    <w:rPr>
      <w:rFonts w:ascii="Arial" w:hAnsi="Arial"/>
      <w:b/>
      <w:sz w:val="28"/>
      <w:szCs w:val="28"/>
      <w:lang w:eastAsia="en-US"/>
    </w:rPr>
  </w:style>
  <w:style w:type="character" w:customStyle="1" w:styleId="121">
    <w:name w:val="_Пустой12 Знак"/>
    <w:basedOn w:val="a7"/>
    <w:link w:val="120"/>
    <w:rsid w:val="00153258"/>
    <w:rPr>
      <w:rFonts w:ascii="Arial" w:hAnsi="Arial"/>
      <w:snapToGrid w:val="0"/>
      <w:sz w:val="24"/>
      <w:szCs w:val="24"/>
    </w:rPr>
  </w:style>
  <w:style w:type="character" w:customStyle="1" w:styleId="40">
    <w:name w:val="Заголовок 4 Знак"/>
    <w:aliases w:val="_Раздел Знак"/>
    <w:basedOn w:val="11"/>
    <w:link w:val="4"/>
    <w:rsid w:val="004F1EDF"/>
    <w:rPr>
      <w:rFonts w:ascii="Arial" w:hAnsi="Arial"/>
      <w:b/>
      <w:color w:val="000000"/>
      <w:sz w:val="28"/>
      <w:szCs w:val="32"/>
      <w:lang w:val="fr-FR" w:eastAsia="en-US"/>
    </w:rPr>
  </w:style>
  <w:style w:type="paragraph" w:customStyle="1" w:styleId="ANNEX121261">
    <w:name w:val="Стиль ANNEX + 12 пт Перед:  12 пт после: 6 пт междустрочный  1..."/>
    <w:basedOn w:val="ANNEX"/>
    <w:rsid w:val="00EA5EFA"/>
    <w:pPr>
      <w:spacing w:before="240" w:after="120" w:line="360" w:lineRule="auto"/>
    </w:pPr>
    <w:rPr>
      <w:bCs/>
      <w:sz w:val="24"/>
    </w:rPr>
  </w:style>
  <w:style w:type="paragraph" w:customStyle="1" w:styleId="ANNEX12007512">
    <w:name w:val="Стиль ANNEX + 12 пт Слева:  0 см Выступ:  075 см Перед:  12 пт..."/>
    <w:basedOn w:val="ANNEX"/>
    <w:rsid w:val="002324F0"/>
    <w:pPr>
      <w:spacing w:before="240" w:after="360" w:line="360" w:lineRule="auto"/>
    </w:pPr>
    <w:rPr>
      <w:bCs/>
      <w:sz w:val="24"/>
    </w:rPr>
  </w:style>
  <w:style w:type="character" w:customStyle="1" w:styleId="15">
    <w:name w:val="Неразрешенное упоминание1"/>
    <w:basedOn w:val="a7"/>
    <w:uiPriority w:val="99"/>
    <w:semiHidden/>
    <w:unhideWhenUsed/>
    <w:rsid w:val="00C971B5"/>
    <w:rPr>
      <w:color w:val="605E5C"/>
      <w:shd w:val="clear" w:color="auto" w:fill="E1DFDD"/>
    </w:rPr>
  </w:style>
  <w:style w:type="character" w:customStyle="1" w:styleId="af0">
    <w:name w:val="Подзаголовок Знак"/>
    <w:link w:val="af"/>
    <w:rsid w:val="00767EAD"/>
    <w:rPr>
      <w:rFonts w:ascii="Arial" w:hAnsi="Arial"/>
      <w:b/>
      <w:sz w:val="36"/>
    </w:rPr>
  </w:style>
  <w:style w:type="character" w:customStyle="1" w:styleId="citebib">
    <w:name w:val="cite_bib"/>
    <w:rsid w:val="00AF2A2C"/>
    <w:rPr>
      <w:rFonts w:ascii="Cambria" w:hAnsi="Cambria"/>
      <w:sz w:val="22"/>
      <w:bdr w:val="none" w:sz="0" w:space="0" w:color="auto"/>
      <w:shd w:val="clear" w:color="auto" w:fill="CCFFFF"/>
    </w:rPr>
  </w:style>
  <w:style w:type="character" w:customStyle="1" w:styleId="stddocNumber">
    <w:name w:val="std_docNumber"/>
    <w:rsid w:val="00AF2A2C"/>
    <w:rPr>
      <w:rFonts w:ascii="Cambria" w:hAnsi="Cambria"/>
      <w:sz w:val="22"/>
      <w:bdr w:val="none" w:sz="0" w:space="0" w:color="auto"/>
      <w:shd w:val="clear" w:color="auto" w:fill="F2DBDB"/>
    </w:rPr>
  </w:style>
  <w:style w:type="character" w:customStyle="1" w:styleId="stddocPartNumber">
    <w:name w:val="std_docPartNumber"/>
    <w:rsid w:val="00AF2A2C"/>
    <w:rPr>
      <w:rFonts w:ascii="Cambria" w:hAnsi="Cambria"/>
      <w:sz w:val="22"/>
      <w:bdr w:val="none" w:sz="0" w:space="0" w:color="auto"/>
      <w:shd w:val="clear" w:color="auto" w:fill="EAF1DD"/>
    </w:rPr>
  </w:style>
  <w:style w:type="character" w:customStyle="1" w:styleId="stdpublisher">
    <w:name w:val="std_publisher"/>
    <w:rsid w:val="00AF2A2C"/>
    <w:rPr>
      <w:rFonts w:ascii="Cambria" w:hAnsi="Cambria"/>
      <w:sz w:val="22"/>
      <w:bdr w:val="none" w:sz="0" w:space="0" w:color="auto"/>
      <w:shd w:val="clear" w:color="auto" w:fill="C6D9F1"/>
    </w:rPr>
  </w:style>
  <w:style w:type="character" w:customStyle="1" w:styleId="stddocTitle">
    <w:name w:val="std_docTitle"/>
    <w:rsid w:val="00802861"/>
    <w:rPr>
      <w:rFonts w:ascii="Cambria" w:hAnsi="Cambria"/>
      <w:i/>
      <w:sz w:val="22"/>
      <w:bdr w:val="none" w:sz="0" w:space="0" w:color="auto"/>
      <w:shd w:val="clear" w:color="auto" w:fill="FDE9D9"/>
    </w:rPr>
  </w:style>
  <w:style w:type="character" w:customStyle="1" w:styleId="stdyear">
    <w:name w:val="std_year"/>
    <w:rsid w:val="00802861"/>
    <w:rPr>
      <w:rFonts w:ascii="Cambria" w:hAnsi="Cambria"/>
      <w:sz w:val="22"/>
      <w:bdr w:val="none" w:sz="0" w:space="0" w:color="auto"/>
      <w:shd w:val="clear" w:color="auto" w:fill="DAEEF3"/>
    </w:rPr>
  </w:style>
  <w:style w:type="character" w:customStyle="1" w:styleId="stddocumentType">
    <w:name w:val="std_documentType"/>
    <w:rsid w:val="00802861"/>
    <w:rPr>
      <w:rFonts w:ascii="Cambria" w:hAnsi="Cambria"/>
      <w:sz w:val="22"/>
      <w:bdr w:val="none" w:sz="0" w:space="0" w:color="auto"/>
      <w:shd w:val="clear" w:color="auto" w:fill="7DE1DF"/>
    </w:rPr>
  </w:style>
  <w:style w:type="character" w:styleId="affff5">
    <w:name w:val="Placeholder Text"/>
    <w:basedOn w:val="a7"/>
    <w:uiPriority w:val="99"/>
    <w:semiHidden/>
    <w:rsid w:val="0001274B"/>
    <w:rPr>
      <w:color w:val="808080"/>
    </w:rPr>
  </w:style>
  <w:style w:type="paragraph" w:styleId="affff6">
    <w:name w:val="annotation subject"/>
    <w:basedOn w:val="afff6"/>
    <w:next w:val="afff6"/>
    <w:link w:val="affff7"/>
    <w:uiPriority w:val="99"/>
    <w:rsid w:val="004C0C30"/>
    <w:rPr>
      <w:rFonts w:ascii="Cambria" w:eastAsia="MS Mincho" w:hAnsi="Cambria"/>
      <w:b/>
      <w:bCs/>
      <w:sz w:val="22"/>
      <w:lang w:eastAsia="fr-FR"/>
    </w:rPr>
  </w:style>
  <w:style w:type="character" w:customStyle="1" w:styleId="afff7">
    <w:name w:val="Текст примечания Знак"/>
    <w:basedOn w:val="a7"/>
    <w:link w:val="afff6"/>
    <w:semiHidden/>
    <w:rsid w:val="004C0C30"/>
    <w:rPr>
      <w:rFonts w:ascii="Arial" w:hAnsi="Arial"/>
      <w:lang w:val="en-GB"/>
    </w:rPr>
  </w:style>
  <w:style w:type="character" w:customStyle="1" w:styleId="affff7">
    <w:name w:val="Тема примечания Знак"/>
    <w:basedOn w:val="afff7"/>
    <w:link w:val="affff6"/>
    <w:uiPriority w:val="99"/>
    <w:rsid w:val="004C0C30"/>
    <w:rPr>
      <w:rFonts w:ascii="Cambria" w:eastAsia="MS Mincho" w:hAnsi="Cambria"/>
      <w:b/>
      <w:bCs/>
      <w:sz w:val="22"/>
      <w:lang w:val="en-GB" w:eastAsia="fr-FR"/>
    </w:rPr>
  </w:style>
  <w:style w:type="character" w:customStyle="1" w:styleId="citesec">
    <w:name w:val="cite_sec"/>
    <w:rsid w:val="004C0C30"/>
    <w:rPr>
      <w:rFonts w:ascii="Cambria" w:hAnsi="Cambria"/>
      <w:sz w:val="22"/>
      <w:bdr w:val="none" w:sz="0" w:space="0" w:color="auto"/>
      <w:shd w:val="clear" w:color="auto" w:fill="FFCCCC"/>
    </w:rPr>
  </w:style>
  <w:style w:type="paragraph" w:customStyle="1" w:styleId="ListContinue1">
    <w:name w:val="List Continue 1"/>
    <w:basedOn w:val="a1"/>
    <w:rsid w:val="003541AF"/>
    <w:pPr>
      <w:spacing w:after="240" w:line="240" w:lineRule="atLeast"/>
      <w:ind w:left="403" w:hanging="403"/>
    </w:pPr>
    <w:rPr>
      <w:rFonts w:ascii="Cambria" w:eastAsia="Calibri" w:hAnsi="Cambria"/>
      <w:sz w:val="22"/>
      <w:szCs w:val="22"/>
      <w:lang w:val="en-GB" w:eastAsia="en-US"/>
    </w:rPr>
  </w:style>
  <w:style w:type="paragraph" w:customStyle="1" w:styleId="Noteindent">
    <w:name w:val="Note indent"/>
    <w:basedOn w:val="Note"/>
    <w:rsid w:val="003541AF"/>
    <w:pPr>
      <w:tabs>
        <w:tab w:val="clear" w:pos="960"/>
        <w:tab w:val="left" w:pos="1368"/>
      </w:tabs>
      <w:spacing w:line="220" w:lineRule="atLeast"/>
      <w:ind w:left="403"/>
    </w:pPr>
    <w:rPr>
      <w:rFonts w:ascii="Cambria" w:eastAsia="Calibri" w:hAnsi="Cambria"/>
      <w:sz w:val="20"/>
      <w:szCs w:val="22"/>
      <w:lang w:eastAsia="en-US"/>
    </w:rPr>
  </w:style>
  <w:style w:type="character" w:customStyle="1" w:styleId="citetbl">
    <w:name w:val="cite_tbl"/>
    <w:rsid w:val="00BB0667"/>
    <w:rPr>
      <w:rFonts w:ascii="Cambria" w:hAnsi="Cambria"/>
      <w:color w:val="auto"/>
      <w:sz w:val="22"/>
      <w:bdr w:val="none" w:sz="0" w:space="0" w:color="auto"/>
      <w:shd w:val="clear" w:color="auto" w:fill="FF9999"/>
    </w:rPr>
  </w:style>
  <w:style w:type="character" w:customStyle="1" w:styleId="bibnumber">
    <w:name w:val="bib_number"/>
    <w:rsid w:val="00FE1F76"/>
    <w:rPr>
      <w:rFonts w:ascii="Cambria" w:hAnsi="Cambria"/>
      <w:sz w:val="22"/>
      <w:bdr w:val="none" w:sz="0" w:space="0" w:color="auto"/>
      <w:shd w:val="clear" w:color="auto" w:fill="CCCCFF"/>
    </w:rPr>
  </w:style>
  <w:style w:type="paragraph" w:customStyle="1" w:styleId="BiblioEntry">
    <w:name w:val="Biblio Entry"/>
    <w:basedOn w:val="a1"/>
    <w:link w:val="BiblioEntryChar"/>
    <w:rsid w:val="00FE1F76"/>
    <w:pPr>
      <w:spacing w:after="240" w:line="240" w:lineRule="atLeast"/>
      <w:ind w:left="662" w:hanging="662"/>
      <w:jc w:val="left"/>
    </w:pPr>
    <w:rPr>
      <w:rFonts w:ascii="Cambria" w:eastAsia="Calibri" w:hAnsi="Cambria"/>
      <w:sz w:val="22"/>
      <w:szCs w:val="22"/>
      <w:lang w:val="en-GB" w:eastAsia="en-US"/>
    </w:rPr>
  </w:style>
  <w:style w:type="character" w:customStyle="1" w:styleId="BiblioEntryChar">
    <w:name w:val="Biblio Entry Char"/>
    <w:basedOn w:val="a7"/>
    <w:link w:val="BiblioEntry"/>
    <w:rsid w:val="00FE1F76"/>
    <w:rPr>
      <w:rFonts w:ascii="Cambria" w:eastAsia="Calibri" w:hAnsi="Cambria"/>
      <w:sz w:val="22"/>
      <w:szCs w:val="22"/>
      <w:lang w:val="en-GB" w:eastAsia="en-US"/>
    </w:rPr>
  </w:style>
  <w:style w:type="paragraph" w:customStyle="1" w:styleId="BodyTextindent1">
    <w:name w:val="Body Text indent 1"/>
    <w:basedOn w:val="a1"/>
    <w:rsid w:val="00AC7D5F"/>
    <w:pPr>
      <w:spacing w:after="240" w:line="240" w:lineRule="atLeast"/>
      <w:ind w:left="403" w:firstLine="0"/>
    </w:pPr>
    <w:rPr>
      <w:rFonts w:ascii="Cambria" w:eastAsia="Calibri" w:hAnsi="Cambria"/>
      <w:sz w:val="22"/>
      <w:szCs w:val="22"/>
      <w:lang w:val="en-GB" w:eastAsia="en-US"/>
    </w:rPr>
  </w:style>
  <w:style w:type="paragraph" w:customStyle="1" w:styleId="KeyText">
    <w:name w:val="Key Text"/>
    <w:basedOn w:val="a1"/>
    <w:link w:val="KeyTextChar"/>
    <w:rsid w:val="00A56BFD"/>
    <w:pPr>
      <w:tabs>
        <w:tab w:val="left" w:pos="346"/>
      </w:tabs>
      <w:spacing w:after="60" w:line="220" w:lineRule="atLeast"/>
      <w:ind w:left="346" w:hanging="346"/>
    </w:pPr>
    <w:rPr>
      <w:rFonts w:ascii="Cambria" w:eastAsia="Calibri" w:hAnsi="Cambria"/>
      <w:sz w:val="18"/>
      <w:szCs w:val="22"/>
      <w:lang w:val="en-GB" w:eastAsia="en-US"/>
    </w:rPr>
  </w:style>
  <w:style w:type="character" w:customStyle="1" w:styleId="KeyTextChar">
    <w:name w:val="Key Text Char"/>
    <w:link w:val="KeyText"/>
    <w:rsid w:val="00A56BFD"/>
    <w:rPr>
      <w:rFonts w:ascii="Cambria" w:eastAsia="Calibri" w:hAnsi="Cambria"/>
      <w:sz w:val="18"/>
      <w:szCs w:val="22"/>
      <w:lang w:val="en-GB" w:eastAsia="en-US"/>
    </w:rPr>
  </w:style>
  <w:style w:type="paragraph" w:customStyle="1" w:styleId="Tablebody">
    <w:name w:val="Table body"/>
    <w:basedOn w:val="a1"/>
    <w:link w:val="TablebodyChar"/>
    <w:rsid w:val="00D74025"/>
    <w:pPr>
      <w:spacing w:before="60" w:after="60" w:line="210" w:lineRule="atLeast"/>
      <w:ind w:firstLine="0"/>
      <w:jc w:val="left"/>
    </w:pPr>
    <w:rPr>
      <w:rFonts w:ascii="Cambria" w:eastAsia="Calibri" w:hAnsi="Cambria"/>
      <w:sz w:val="20"/>
      <w:szCs w:val="22"/>
      <w:lang w:val="en-GB" w:eastAsia="en-US"/>
    </w:rPr>
  </w:style>
  <w:style w:type="character" w:customStyle="1" w:styleId="TablebodyChar">
    <w:name w:val="Table body Char"/>
    <w:basedOn w:val="a7"/>
    <w:link w:val="Tablebody"/>
    <w:rsid w:val="00D74025"/>
    <w:rPr>
      <w:rFonts w:ascii="Cambria" w:eastAsia="Calibri" w:hAnsi="Cambria"/>
      <w:szCs w:val="22"/>
      <w:lang w:val="en-GB" w:eastAsia="en-US"/>
    </w:rPr>
  </w:style>
  <w:style w:type="character" w:customStyle="1" w:styleId="A70">
    <w:name w:val="A7"/>
    <w:uiPriority w:val="99"/>
    <w:rsid w:val="00CF6811"/>
    <w:rPr>
      <w:rFonts w:cs="Cambria"/>
      <w:color w:val="000000"/>
      <w:sz w:val="22"/>
      <w:szCs w:val="22"/>
      <w:u w:val="single"/>
    </w:rPr>
  </w:style>
  <w:style w:type="character" w:customStyle="1" w:styleId="citefig">
    <w:name w:val="cite_fig"/>
    <w:rsid w:val="007E07C7"/>
    <w:rPr>
      <w:rFonts w:ascii="Cambria" w:hAnsi="Cambria"/>
      <w:color w:val="auto"/>
      <w:bdr w:val="none" w:sz="0" w:space="0" w:color="auto"/>
      <w:shd w:val="clear" w:color="auto" w:fill="CCFFCC"/>
    </w:rPr>
  </w:style>
  <w:style w:type="character" w:customStyle="1" w:styleId="FigureGraphicChar">
    <w:name w:val="Figure Graphic Char"/>
    <w:basedOn w:val="a7"/>
    <w:link w:val="FigureGraphic"/>
    <w:locked/>
    <w:rsid w:val="0098505B"/>
    <w:rPr>
      <w:rFonts w:ascii="Calibri" w:eastAsia="Calibri" w:hAnsi="Calibri"/>
      <w:sz w:val="22"/>
      <w:szCs w:val="22"/>
      <w:lang w:val="en-GB" w:eastAsia="en-US"/>
    </w:rPr>
  </w:style>
  <w:style w:type="paragraph" w:customStyle="1" w:styleId="FigureGraphic">
    <w:name w:val="Figure Graphic"/>
    <w:basedOn w:val="a1"/>
    <w:link w:val="FigureGraphicChar"/>
    <w:rsid w:val="0098505B"/>
    <w:pPr>
      <w:spacing w:before="240" w:after="120" w:line="240" w:lineRule="atLeast"/>
      <w:ind w:firstLine="0"/>
      <w:jc w:val="center"/>
    </w:pPr>
    <w:rPr>
      <w:rFonts w:ascii="Calibri" w:eastAsia="Calibri" w:hAnsi="Calibri"/>
      <w:sz w:val="22"/>
      <w:szCs w:val="22"/>
      <w:lang w:val="en-GB" w:eastAsia="en-US"/>
    </w:rPr>
  </w:style>
  <w:style w:type="paragraph" w:customStyle="1" w:styleId="Tableheader">
    <w:name w:val="Table header"/>
    <w:basedOn w:val="Tablebody"/>
    <w:rsid w:val="0098505B"/>
    <w:pPr>
      <w:tabs>
        <w:tab w:val="left" w:pos="397"/>
        <w:tab w:val="left" w:pos="794"/>
        <w:tab w:val="left" w:pos="1191"/>
        <w:tab w:val="left" w:pos="1588"/>
        <w:tab w:val="left" w:pos="1985"/>
        <w:tab w:val="left" w:pos="2381"/>
        <w:tab w:val="left" w:pos="2778"/>
        <w:tab w:val="left" w:pos="3175"/>
        <w:tab w:val="left" w:pos="3572"/>
        <w:tab w:val="left" w:pos="3969"/>
      </w:tabs>
    </w:pPr>
  </w:style>
  <w:style w:type="table" w:styleId="56">
    <w:name w:val="Table Grid 5"/>
    <w:basedOn w:val="a8"/>
    <w:uiPriority w:val="99"/>
    <w:semiHidden/>
    <w:unhideWhenUsed/>
    <w:rsid w:val="0098505B"/>
    <w:pPr>
      <w:spacing w:after="240" w:line="230" w:lineRule="atLeast"/>
      <w:jc w:val="both"/>
    </w:pPr>
    <w:rPr>
      <w:rFonts w:ascii="Cambria" w:eastAsia="Cambria" w:hAnsi="Cambria" w:cs="Cambria"/>
      <w:lang w:val="de-DE"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FormulaChar">
    <w:name w:val="Formula Char"/>
    <w:link w:val="Formula"/>
    <w:rsid w:val="00924847"/>
    <w:rPr>
      <w:rFonts w:ascii="Arial" w:hAnsi="Arial"/>
      <w:lang w:val="en-GB"/>
    </w:rPr>
  </w:style>
  <w:style w:type="paragraph" w:styleId="affff8">
    <w:name w:val="Intense Quote"/>
    <w:basedOn w:val="a1"/>
    <w:next w:val="a1"/>
    <w:link w:val="affff9"/>
    <w:uiPriority w:val="30"/>
    <w:qFormat/>
    <w:rsid w:val="00286D09"/>
    <w:pPr>
      <w:pBdr>
        <w:bottom w:val="single" w:sz="4" w:space="4" w:color="4F81BD"/>
      </w:pBdr>
      <w:spacing w:before="200" w:after="280" w:line="240" w:lineRule="atLeast"/>
      <w:ind w:left="936" w:right="936" w:firstLine="0"/>
    </w:pPr>
    <w:rPr>
      <w:rFonts w:ascii="Cambria" w:eastAsia="MS Mincho" w:hAnsi="Cambria"/>
      <w:b/>
      <w:bCs/>
      <w:i/>
      <w:iCs/>
      <w:color w:val="4F81BD"/>
      <w:sz w:val="22"/>
      <w:lang w:val="en-GB" w:eastAsia="ja-JP"/>
    </w:rPr>
  </w:style>
  <w:style w:type="character" w:customStyle="1" w:styleId="affff9">
    <w:name w:val="Выделенная цитата Знак"/>
    <w:basedOn w:val="a7"/>
    <w:link w:val="affff8"/>
    <w:uiPriority w:val="30"/>
    <w:rsid w:val="00286D09"/>
    <w:rPr>
      <w:rFonts w:ascii="Cambria" w:eastAsia="MS Mincho" w:hAnsi="Cambria"/>
      <w:b/>
      <w:bCs/>
      <w:i/>
      <w:iCs/>
      <w:color w:val="4F81BD"/>
      <w:sz w:val="22"/>
      <w:lang w:val="en-GB" w:eastAsia="ja-JP"/>
    </w:rPr>
  </w:style>
  <w:style w:type="character" w:customStyle="1" w:styleId="bibfname">
    <w:name w:val="bib_fname"/>
    <w:rsid w:val="0087789D"/>
    <w:rPr>
      <w:rFonts w:ascii="Cambria" w:hAnsi="Cambria"/>
      <w:bdr w:val="none" w:sz="0" w:space="0" w:color="auto"/>
      <w:shd w:val="clear" w:color="auto" w:fill="FFFFCC"/>
    </w:rPr>
  </w:style>
  <w:style w:type="character" w:customStyle="1" w:styleId="bibsurname">
    <w:name w:val="bib_surname"/>
    <w:rsid w:val="0087789D"/>
    <w:rPr>
      <w:rFonts w:ascii="Cambria" w:hAnsi="Cambria"/>
      <w:bdr w:val="none" w:sz="0" w:space="0" w:color="auto"/>
      <w:shd w:val="clear" w:color="auto" w:fill="CCFF99"/>
    </w:rPr>
  </w:style>
  <w:style w:type="character" w:customStyle="1" w:styleId="bibyear">
    <w:name w:val="bib_year"/>
    <w:rsid w:val="0087789D"/>
    <w:rPr>
      <w:rFonts w:ascii="Cambria" w:hAnsi="Cambria"/>
      <w:bdr w:val="none" w:sz="0" w:space="0" w:color="auto"/>
      <w:shd w:val="clear" w:color="auto" w:fill="FFCCFF"/>
    </w:rPr>
  </w:style>
  <w:style w:type="character" w:customStyle="1" w:styleId="ecattext">
    <w:name w:val="ecattext"/>
    <w:basedOn w:val="a7"/>
    <w:rsid w:val="00A4165C"/>
  </w:style>
  <w:style w:type="character" w:customStyle="1" w:styleId="stdsuppl">
    <w:name w:val="std_suppl"/>
    <w:rsid w:val="00750822"/>
    <w:rPr>
      <w:rFonts w:ascii="Cambria" w:hAnsi="Cambria"/>
      <w:bdr w:val="none" w:sz="0" w:space="0" w:color="auto"/>
      <w:shd w:val="clear" w:color="auto" w:fill="F6FBB5"/>
    </w:rPr>
  </w:style>
  <w:style w:type="character" w:customStyle="1" w:styleId="citeapp">
    <w:name w:val="cite_app"/>
    <w:rsid w:val="000937FC"/>
    <w:rPr>
      <w:rFonts w:ascii="Cambria" w:hAnsi="Cambria"/>
      <w:bdr w:val="none" w:sz="0" w:space="0" w:color="auto"/>
      <w:shd w:val="clear" w:color="auto" w:fill="CCFF33"/>
    </w:rPr>
  </w:style>
  <w:style w:type="paragraph" w:customStyle="1" w:styleId="ListNumber1">
    <w:name w:val="List Number 1"/>
    <w:basedOn w:val="a1"/>
    <w:rsid w:val="00940C1E"/>
    <w:pPr>
      <w:tabs>
        <w:tab w:val="left" w:pos="403"/>
      </w:tabs>
      <w:spacing w:after="240" w:line="240" w:lineRule="atLeast"/>
      <w:ind w:left="403" w:hanging="403"/>
    </w:pPr>
    <w:rPr>
      <w:rFonts w:ascii="Cambria" w:eastAsia="Calibri" w:hAnsi="Cambria"/>
      <w:sz w:val="22"/>
      <w:szCs w:val="22"/>
      <w:lang w:val="en-GB" w:eastAsia="en-US"/>
    </w:rPr>
  </w:style>
  <w:style w:type="paragraph" w:customStyle="1" w:styleId="Tablefooter">
    <w:name w:val="Table footer"/>
    <w:basedOn w:val="a1"/>
    <w:rsid w:val="004D67CB"/>
    <w:pPr>
      <w:tabs>
        <w:tab w:val="left" w:pos="346"/>
      </w:tabs>
      <w:spacing w:before="60" w:after="60" w:line="200" w:lineRule="atLeast"/>
      <w:ind w:firstLine="0"/>
    </w:pPr>
    <w:rPr>
      <w:rFonts w:ascii="Cambria" w:eastAsia="Calibri" w:hAnsi="Cambria"/>
      <w:sz w:val="18"/>
      <w:szCs w:val="22"/>
      <w:lang w:val="en-GB" w:eastAsia="en-US"/>
    </w:rPr>
  </w:style>
  <w:style w:type="character" w:customStyle="1" w:styleId="citeeq">
    <w:name w:val="cite_eq"/>
    <w:rsid w:val="008E1835"/>
    <w:rPr>
      <w:rFonts w:ascii="Cambria" w:hAnsi="Cambria"/>
      <w:bdr w:val="none" w:sz="0" w:space="0" w:color="auto"/>
      <w:shd w:val="clear" w:color="auto" w:fill="FFAE37"/>
    </w:rPr>
  </w:style>
  <w:style w:type="character" w:customStyle="1" w:styleId="RegularItalic">
    <w:name w:val="Regular Italic"/>
    <w:basedOn w:val="a7"/>
    <w:uiPriority w:val="1"/>
    <w:qFormat/>
    <w:rsid w:val="00785688"/>
    <w:rPr>
      <w:b/>
      <w:bCs/>
      <w:i/>
    </w:rPr>
  </w:style>
  <w:style w:type="character" w:customStyle="1" w:styleId="Regular">
    <w:name w:val="Regular"/>
    <w:rsid w:val="00785688"/>
  </w:style>
  <w:style w:type="paragraph" w:customStyle="1" w:styleId="Tablebody0">
    <w:name w:val="Table body (+)"/>
    <w:basedOn w:val="Tablebody"/>
    <w:rsid w:val="001069D9"/>
    <w:pPr>
      <w:spacing w:line="230" w:lineRule="atLeast"/>
    </w:pPr>
    <w:rPr>
      <w:sz w:val="22"/>
    </w:rPr>
  </w:style>
  <w:style w:type="paragraph" w:customStyle="1" w:styleId="BodyTextindent4-">
    <w:name w:val="Body Text indent 4 (-)"/>
    <w:basedOn w:val="a1"/>
    <w:rsid w:val="00B124FA"/>
    <w:pPr>
      <w:spacing w:after="240" w:line="220" w:lineRule="atLeast"/>
      <w:ind w:left="1605" w:firstLine="0"/>
    </w:pPr>
    <w:rPr>
      <w:rFonts w:ascii="Cambria" w:eastAsia="MS Mincho" w:hAnsi="Cambria"/>
      <w:sz w:val="18"/>
      <w:lang w:val="en-GB" w:eastAsia="ja-JP"/>
    </w:rPr>
  </w:style>
  <w:style w:type="paragraph" w:customStyle="1" w:styleId="TOC">
    <w:name w:val="TOC"/>
    <w:rsid w:val="00E71774"/>
    <w:rPr>
      <w:rFonts w:ascii="Calibri" w:eastAsia="Calibri" w:hAnsi="Calibri"/>
      <w:lang w:val="nl-NL" w:eastAsia="nl-NL"/>
    </w:rPr>
  </w:style>
  <w:style w:type="paragraph" w:customStyle="1" w:styleId="KeyTitle">
    <w:name w:val="Key Title"/>
    <w:basedOn w:val="KeyText"/>
    <w:next w:val="KeyText"/>
    <w:rsid w:val="00E87160"/>
    <w:pPr>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7710">
      <w:bodyDiv w:val="1"/>
      <w:marLeft w:val="0"/>
      <w:marRight w:val="0"/>
      <w:marTop w:val="0"/>
      <w:marBottom w:val="0"/>
      <w:divBdr>
        <w:top w:val="none" w:sz="0" w:space="0" w:color="auto"/>
        <w:left w:val="none" w:sz="0" w:space="0" w:color="auto"/>
        <w:bottom w:val="none" w:sz="0" w:space="0" w:color="auto"/>
        <w:right w:val="none" w:sz="0" w:space="0" w:color="auto"/>
      </w:divBdr>
    </w:div>
    <w:div w:id="44842618">
      <w:bodyDiv w:val="1"/>
      <w:marLeft w:val="0"/>
      <w:marRight w:val="0"/>
      <w:marTop w:val="0"/>
      <w:marBottom w:val="0"/>
      <w:divBdr>
        <w:top w:val="none" w:sz="0" w:space="0" w:color="auto"/>
        <w:left w:val="none" w:sz="0" w:space="0" w:color="auto"/>
        <w:bottom w:val="none" w:sz="0" w:space="0" w:color="auto"/>
        <w:right w:val="none" w:sz="0" w:space="0" w:color="auto"/>
      </w:divBdr>
    </w:div>
    <w:div w:id="69695084">
      <w:bodyDiv w:val="1"/>
      <w:marLeft w:val="0"/>
      <w:marRight w:val="0"/>
      <w:marTop w:val="0"/>
      <w:marBottom w:val="0"/>
      <w:divBdr>
        <w:top w:val="none" w:sz="0" w:space="0" w:color="auto"/>
        <w:left w:val="none" w:sz="0" w:space="0" w:color="auto"/>
        <w:bottom w:val="none" w:sz="0" w:space="0" w:color="auto"/>
        <w:right w:val="none" w:sz="0" w:space="0" w:color="auto"/>
      </w:divBdr>
    </w:div>
    <w:div w:id="93014732">
      <w:bodyDiv w:val="1"/>
      <w:marLeft w:val="0"/>
      <w:marRight w:val="0"/>
      <w:marTop w:val="0"/>
      <w:marBottom w:val="0"/>
      <w:divBdr>
        <w:top w:val="none" w:sz="0" w:space="0" w:color="auto"/>
        <w:left w:val="none" w:sz="0" w:space="0" w:color="auto"/>
        <w:bottom w:val="none" w:sz="0" w:space="0" w:color="auto"/>
        <w:right w:val="none" w:sz="0" w:space="0" w:color="auto"/>
      </w:divBdr>
    </w:div>
    <w:div w:id="126362495">
      <w:bodyDiv w:val="1"/>
      <w:marLeft w:val="0"/>
      <w:marRight w:val="0"/>
      <w:marTop w:val="0"/>
      <w:marBottom w:val="0"/>
      <w:divBdr>
        <w:top w:val="none" w:sz="0" w:space="0" w:color="auto"/>
        <w:left w:val="none" w:sz="0" w:space="0" w:color="auto"/>
        <w:bottom w:val="none" w:sz="0" w:space="0" w:color="auto"/>
        <w:right w:val="none" w:sz="0" w:space="0" w:color="auto"/>
      </w:divBdr>
    </w:div>
    <w:div w:id="151676491">
      <w:bodyDiv w:val="1"/>
      <w:marLeft w:val="0"/>
      <w:marRight w:val="0"/>
      <w:marTop w:val="0"/>
      <w:marBottom w:val="0"/>
      <w:divBdr>
        <w:top w:val="none" w:sz="0" w:space="0" w:color="auto"/>
        <w:left w:val="none" w:sz="0" w:space="0" w:color="auto"/>
        <w:bottom w:val="none" w:sz="0" w:space="0" w:color="auto"/>
        <w:right w:val="none" w:sz="0" w:space="0" w:color="auto"/>
      </w:divBdr>
    </w:div>
    <w:div w:id="158817309">
      <w:bodyDiv w:val="1"/>
      <w:marLeft w:val="0"/>
      <w:marRight w:val="0"/>
      <w:marTop w:val="0"/>
      <w:marBottom w:val="0"/>
      <w:divBdr>
        <w:top w:val="none" w:sz="0" w:space="0" w:color="auto"/>
        <w:left w:val="none" w:sz="0" w:space="0" w:color="auto"/>
        <w:bottom w:val="none" w:sz="0" w:space="0" w:color="auto"/>
        <w:right w:val="none" w:sz="0" w:space="0" w:color="auto"/>
      </w:divBdr>
    </w:div>
    <w:div w:id="169105391">
      <w:bodyDiv w:val="1"/>
      <w:marLeft w:val="0"/>
      <w:marRight w:val="0"/>
      <w:marTop w:val="0"/>
      <w:marBottom w:val="0"/>
      <w:divBdr>
        <w:top w:val="none" w:sz="0" w:space="0" w:color="auto"/>
        <w:left w:val="none" w:sz="0" w:space="0" w:color="auto"/>
        <w:bottom w:val="none" w:sz="0" w:space="0" w:color="auto"/>
        <w:right w:val="none" w:sz="0" w:space="0" w:color="auto"/>
      </w:divBdr>
    </w:div>
    <w:div w:id="233856191">
      <w:bodyDiv w:val="1"/>
      <w:marLeft w:val="0"/>
      <w:marRight w:val="0"/>
      <w:marTop w:val="0"/>
      <w:marBottom w:val="0"/>
      <w:divBdr>
        <w:top w:val="none" w:sz="0" w:space="0" w:color="auto"/>
        <w:left w:val="none" w:sz="0" w:space="0" w:color="auto"/>
        <w:bottom w:val="none" w:sz="0" w:space="0" w:color="auto"/>
        <w:right w:val="none" w:sz="0" w:space="0" w:color="auto"/>
      </w:divBdr>
    </w:div>
    <w:div w:id="245656478">
      <w:bodyDiv w:val="1"/>
      <w:marLeft w:val="0"/>
      <w:marRight w:val="0"/>
      <w:marTop w:val="0"/>
      <w:marBottom w:val="0"/>
      <w:divBdr>
        <w:top w:val="none" w:sz="0" w:space="0" w:color="auto"/>
        <w:left w:val="none" w:sz="0" w:space="0" w:color="auto"/>
        <w:bottom w:val="none" w:sz="0" w:space="0" w:color="auto"/>
        <w:right w:val="none" w:sz="0" w:space="0" w:color="auto"/>
      </w:divBdr>
    </w:div>
    <w:div w:id="258568533">
      <w:bodyDiv w:val="1"/>
      <w:marLeft w:val="0"/>
      <w:marRight w:val="0"/>
      <w:marTop w:val="0"/>
      <w:marBottom w:val="0"/>
      <w:divBdr>
        <w:top w:val="none" w:sz="0" w:space="0" w:color="auto"/>
        <w:left w:val="none" w:sz="0" w:space="0" w:color="auto"/>
        <w:bottom w:val="none" w:sz="0" w:space="0" w:color="auto"/>
        <w:right w:val="none" w:sz="0" w:space="0" w:color="auto"/>
      </w:divBdr>
    </w:div>
    <w:div w:id="315112280">
      <w:bodyDiv w:val="1"/>
      <w:marLeft w:val="0"/>
      <w:marRight w:val="0"/>
      <w:marTop w:val="0"/>
      <w:marBottom w:val="0"/>
      <w:divBdr>
        <w:top w:val="none" w:sz="0" w:space="0" w:color="auto"/>
        <w:left w:val="none" w:sz="0" w:space="0" w:color="auto"/>
        <w:bottom w:val="none" w:sz="0" w:space="0" w:color="auto"/>
        <w:right w:val="none" w:sz="0" w:space="0" w:color="auto"/>
      </w:divBdr>
    </w:div>
    <w:div w:id="389231879">
      <w:bodyDiv w:val="1"/>
      <w:marLeft w:val="0"/>
      <w:marRight w:val="0"/>
      <w:marTop w:val="0"/>
      <w:marBottom w:val="0"/>
      <w:divBdr>
        <w:top w:val="none" w:sz="0" w:space="0" w:color="auto"/>
        <w:left w:val="none" w:sz="0" w:space="0" w:color="auto"/>
        <w:bottom w:val="none" w:sz="0" w:space="0" w:color="auto"/>
        <w:right w:val="none" w:sz="0" w:space="0" w:color="auto"/>
      </w:divBdr>
      <w:divsChild>
        <w:div w:id="734472204">
          <w:marLeft w:val="0"/>
          <w:marRight w:val="0"/>
          <w:marTop w:val="0"/>
          <w:marBottom w:val="0"/>
          <w:divBdr>
            <w:top w:val="none" w:sz="0" w:space="0" w:color="auto"/>
            <w:left w:val="none" w:sz="0" w:space="0" w:color="auto"/>
            <w:bottom w:val="none" w:sz="0" w:space="0" w:color="auto"/>
            <w:right w:val="none" w:sz="0" w:space="0" w:color="auto"/>
          </w:divBdr>
          <w:divsChild>
            <w:div w:id="2048989540">
              <w:marLeft w:val="0"/>
              <w:marRight w:val="0"/>
              <w:marTop w:val="0"/>
              <w:marBottom w:val="0"/>
              <w:divBdr>
                <w:top w:val="none" w:sz="0" w:space="0" w:color="auto"/>
                <w:left w:val="none" w:sz="0" w:space="0" w:color="auto"/>
                <w:bottom w:val="none" w:sz="0" w:space="0" w:color="auto"/>
                <w:right w:val="none" w:sz="0" w:space="0" w:color="auto"/>
              </w:divBdr>
              <w:divsChild>
                <w:div w:id="120186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241617">
          <w:marLeft w:val="0"/>
          <w:marRight w:val="0"/>
          <w:marTop w:val="0"/>
          <w:marBottom w:val="0"/>
          <w:divBdr>
            <w:top w:val="none" w:sz="0" w:space="0" w:color="auto"/>
            <w:left w:val="none" w:sz="0" w:space="0" w:color="auto"/>
            <w:bottom w:val="none" w:sz="0" w:space="0" w:color="auto"/>
            <w:right w:val="none" w:sz="0" w:space="0" w:color="auto"/>
          </w:divBdr>
          <w:divsChild>
            <w:div w:id="379288954">
              <w:marLeft w:val="0"/>
              <w:marRight w:val="0"/>
              <w:marTop w:val="0"/>
              <w:marBottom w:val="0"/>
              <w:divBdr>
                <w:top w:val="none" w:sz="0" w:space="0" w:color="auto"/>
                <w:left w:val="none" w:sz="0" w:space="0" w:color="auto"/>
                <w:bottom w:val="none" w:sz="0" w:space="0" w:color="auto"/>
                <w:right w:val="none" w:sz="0" w:space="0" w:color="auto"/>
              </w:divBdr>
              <w:divsChild>
                <w:div w:id="165657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941803">
      <w:bodyDiv w:val="1"/>
      <w:marLeft w:val="0"/>
      <w:marRight w:val="0"/>
      <w:marTop w:val="0"/>
      <w:marBottom w:val="0"/>
      <w:divBdr>
        <w:top w:val="none" w:sz="0" w:space="0" w:color="auto"/>
        <w:left w:val="none" w:sz="0" w:space="0" w:color="auto"/>
        <w:bottom w:val="none" w:sz="0" w:space="0" w:color="auto"/>
        <w:right w:val="none" w:sz="0" w:space="0" w:color="auto"/>
      </w:divBdr>
    </w:div>
    <w:div w:id="463932029">
      <w:bodyDiv w:val="1"/>
      <w:marLeft w:val="0"/>
      <w:marRight w:val="0"/>
      <w:marTop w:val="0"/>
      <w:marBottom w:val="0"/>
      <w:divBdr>
        <w:top w:val="none" w:sz="0" w:space="0" w:color="auto"/>
        <w:left w:val="none" w:sz="0" w:space="0" w:color="auto"/>
        <w:bottom w:val="none" w:sz="0" w:space="0" w:color="auto"/>
        <w:right w:val="none" w:sz="0" w:space="0" w:color="auto"/>
      </w:divBdr>
    </w:div>
    <w:div w:id="572357937">
      <w:bodyDiv w:val="1"/>
      <w:marLeft w:val="0"/>
      <w:marRight w:val="0"/>
      <w:marTop w:val="0"/>
      <w:marBottom w:val="0"/>
      <w:divBdr>
        <w:top w:val="none" w:sz="0" w:space="0" w:color="auto"/>
        <w:left w:val="none" w:sz="0" w:space="0" w:color="auto"/>
        <w:bottom w:val="none" w:sz="0" w:space="0" w:color="auto"/>
        <w:right w:val="none" w:sz="0" w:space="0" w:color="auto"/>
      </w:divBdr>
    </w:div>
    <w:div w:id="581261767">
      <w:bodyDiv w:val="1"/>
      <w:marLeft w:val="0"/>
      <w:marRight w:val="0"/>
      <w:marTop w:val="0"/>
      <w:marBottom w:val="0"/>
      <w:divBdr>
        <w:top w:val="none" w:sz="0" w:space="0" w:color="auto"/>
        <w:left w:val="none" w:sz="0" w:space="0" w:color="auto"/>
        <w:bottom w:val="none" w:sz="0" w:space="0" w:color="auto"/>
        <w:right w:val="none" w:sz="0" w:space="0" w:color="auto"/>
      </w:divBdr>
    </w:div>
    <w:div w:id="611665237">
      <w:bodyDiv w:val="1"/>
      <w:marLeft w:val="0"/>
      <w:marRight w:val="0"/>
      <w:marTop w:val="0"/>
      <w:marBottom w:val="0"/>
      <w:divBdr>
        <w:top w:val="none" w:sz="0" w:space="0" w:color="auto"/>
        <w:left w:val="none" w:sz="0" w:space="0" w:color="auto"/>
        <w:bottom w:val="none" w:sz="0" w:space="0" w:color="auto"/>
        <w:right w:val="none" w:sz="0" w:space="0" w:color="auto"/>
      </w:divBdr>
    </w:div>
    <w:div w:id="690379832">
      <w:bodyDiv w:val="1"/>
      <w:marLeft w:val="0"/>
      <w:marRight w:val="0"/>
      <w:marTop w:val="0"/>
      <w:marBottom w:val="0"/>
      <w:divBdr>
        <w:top w:val="none" w:sz="0" w:space="0" w:color="auto"/>
        <w:left w:val="none" w:sz="0" w:space="0" w:color="auto"/>
        <w:bottom w:val="none" w:sz="0" w:space="0" w:color="auto"/>
        <w:right w:val="none" w:sz="0" w:space="0" w:color="auto"/>
      </w:divBdr>
      <w:divsChild>
        <w:div w:id="801921408">
          <w:marLeft w:val="0"/>
          <w:marRight w:val="0"/>
          <w:marTop w:val="0"/>
          <w:marBottom w:val="0"/>
          <w:divBdr>
            <w:top w:val="none" w:sz="0" w:space="0" w:color="auto"/>
            <w:left w:val="none" w:sz="0" w:space="0" w:color="auto"/>
            <w:bottom w:val="none" w:sz="0" w:space="0" w:color="auto"/>
            <w:right w:val="none" w:sz="0" w:space="0" w:color="auto"/>
          </w:divBdr>
          <w:divsChild>
            <w:div w:id="1264024729">
              <w:marLeft w:val="0"/>
              <w:marRight w:val="0"/>
              <w:marTop w:val="0"/>
              <w:marBottom w:val="0"/>
              <w:divBdr>
                <w:top w:val="none" w:sz="0" w:space="0" w:color="auto"/>
                <w:left w:val="none" w:sz="0" w:space="0" w:color="auto"/>
                <w:bottom w:val="none" w:sz="0" w:space="0" w:color="auto"/>
                <w:right w:val="none" w:sz="0" w:space="0" w:color="auto"/>
              </w:divBdr>
              <w:divsChild>
                <w:div w:id="162099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094269">
          <w:marLeft w:val="0"/>
          <w:marRight w:val="0"/>
          <w:marTop w:val="0"/>
          <w:marBottom w:val="0"/>
          <w:divBdr>
            <w:top w:val="none" w:sz="0" w:space="0" w:color="auto"/>
            <w:left w:val="none" w:sz="0" w:space="0" w:color="auto"/>
            <w:bottom w:val="none" w:sz="0" w:space="0" w:color="auto"/>
            <w:right w:val="none" w:sz="0" w:space="0" w:color="auto"/>
          </w:divBdr>
          <w:divsChild>
            <w:div w:id="1937059999">
              <w:marLeft w:val="0"/>
              <w:marRight w:val="0"/>
              <w:marTop w:val="0"/>
              <w:marBottom w:val="0"/>
              <w:divBdr>
                <w:top w:val="none" w:sz="0" w:space="0" w:color="auto"/>
                <w:left w:val="none" w:sz="0" w:space="0" w:color="auto"/>
                <w:bottom w:val="none" w:sz="0" w:space="0" w:color="auto"/>
                <w:right w:val="none" w:sz="0" w:space="0" w:color="auto"/>
              </w:divBdr>
              <w:divsChild>
                <w:div w:id="191381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649698">
      <w:bodyDiv w:val="1"/>
      <w:marLeft w:val="0"/>
      <w:marRight w:val="0"/>
      <w:marTop w:val="0"/>
      <w:marBottom w:val="0"/>
      <w:divBdr>
        <w:top w:val="none" w:sz="0" w:space="0" w:color="auto"/>
        <w:left w:val="none" w:sz="0" w:space="0" w:color="auto"/>
        <w:bottom w:val="none" w:sz="0" w:space="0" w:color="auto"/>
        <w:right w:val="none" w:sz="0" w:space="0" w:color="auto"/>
      </w:divBdr>
    </w:div>
    <w:div w:id="931166233">
      <w:bodyDiv w:val="1"/>
      <w:marLeft w:val="0"/>
      <w:marRight w:val="0"/>
      <w:marTop w:val="0"/>
      <w:marBottom w:val="0"/>
      <w:divBdr>
        <w:top w:val="none" w:sz="0" w:space="0" w:color="auto"/>
        <w:left w:val="none" w:sz="0" w:space="0" w:color="auto"/>
        <w:bottom w:val="none" w:sz="0" w:space="0" w:color="auto"/>
        <w:right w:val="none" w:sz="0" w:space="0" w:color="auto"/>
      </w:divBdr>
    </w:div>
    <w:div w:id="961182245">
      <w:bodyDiv w:val="1"/>
      <w:marLeft w:val="0"/>
      <w:marRight w:val="0"/>
      <w:marTop w:val="0"/>
      <w:marBottom w:val="0"/>
      <w:divBdr>
        <w:top w:val="none" w:sz="0" w:space="0" w:color="auto"/>
        <w:left w:val="none" w:sz="0" w:space="0" w:color="auto"/>
        <w:bottom w:val="none" w:sz="0" w:space="0" w:color="auto"/>
        <w:right w:val="none" w:sz="0" w:space="0" w:color="auto"/>
      </w:divBdr>
    </w:div>
    <w:div w:id="961809745">
      <w:bodyDiv w:val="1"/>
      <w:marLeft w:val="0"/>
      <w:marRight w:val="0"/>
      <w:marTop w:val="0"/>
      <w:marBottom w:val="0"/>
      <w:divBdr>
        <w:top w:val="none" w:sz="0" w:space="0" w:color="auto"/>
        <w:left w:val="none" w:sz="0" w:space="0" w:color="auto"/>
        <w:bottom w:val="none" w:sz="0" w:space="0" w:color="auto"/>
        <w:right w:val="none" w:sz="0" w:space="0" w:color="auto"/>
      </w:divBdr>
    </w:div>
    <w:div w:id="978221759">
      <w:bodyDiv w:val="1"/>
      <w:marLeft w:val="0"/>
      <w:marRight w:val="0"/>
      <w:marTop w:val="0"/>
      <w:marBottom w:val="0"/>
      <w:divBdr>
        <w:top w:val="none" w:sz="0" w:space="0" w:color="auto"/>
        <w:left w:val="none" w:sz="0" w:space="0" w:color="auto"/>
        <w:bottom w:val="none" w:sz="0" w:space="0" w:color="auto"/>
        <w:right w:val="none" w:sz="0" w:space="0" w:color="auto"/>
      </w:divBdr>
    </w:div>
    <w:div w:id="1044060013">
      <w:bodyDiv w:val="1"/>
      <w:marLeft w:val="0"/>
      <w:marRight w:val="0"/>
      <w:marTop w:val="0"/>
      <w:marBottom w:val="0"/>
      <w:divBdr>
        <w:top w:val="none" w:sz="0" w:space="0" w:color="auto"/>
        <w:left w:val="none" w:sz="0" w:space="0" w:color="auto"/>
        <w:bottom w:val="none" w:sz="0" w:space="0" w:color="auto"/>
        <w:right w:val="none" w:sz="0" w:space="0" w:color="auto"/>
      </w:divBdr>
    </w:div>
    <w:div w:id="1102645031">
      <w:bodyDiv w:val="1"/>
      <w:marLeft w:val="0"/>
      <w:marRight w:val="0"/>
      <w:marTop w:val="0"/>
      <w:marBottom w:val="0"/>
      <w:divBdr>
        <w:top w:val="none" w:sz="0" w:space="0" w:color="auto"/>
        <w:left w:val="none" w:sz="0" w:space="0" w:color="auto"/>
        <w:bottom w:val="none" w:sz="0" w:space="0" w:color="auto"/>
        <w:right w:val="none" w:sz="0" w:space="0" w:color="auto"/>
      </w:divBdr>
    </w:div>
    <w:div w:id="1111510931">
      <w:bodyDiv w:val="1"/>
      <w:marLeft w:val="0"/>
      <w:marRight w:val="0"/>
      <w:marTop w:val="0"/>
      <w:marBottom w:val="0"/>
      <w:divBdr>
        <w:top w:val="none" w:sz="0" w:space="0" w:color="auto"/>
        <w:left w:val="none" w:sz="0" w:space="0" w:color="auto"/>
        <w:bottom w:val="none" w:sz="0" w:space="0" w:color="auto"/>
        <w:right w:val="none" w:sz="0" w:space="0" w:color="auto"/>
      </w:divBdr>
    </w:div>
    <w:div w:id="1152406066">
      <w:bodyDiv w:val="1"/>
      <w:marLeft w:val="0"/>
      <w:marRight w:val="0"/>
      <w:marTop w:val="0"/>
      <w:marBottom w:val="0"/>
      <w:divBdr>
        <w:top w:val="none" w:sz="0" w:space="0" w:color="auto"/>
        <w:left w:val="none" w:sz="0" w:space="0" w:color="auto"/>
        <w:bottom w:val="none" w:sz="0" w:space="0" w:color="auto"/>
        <w:right w:val="none" w:sz="0" w:space="0" w:color="auto"/>
      </w:divBdr>
    </w:div>
    <w:div w:id="1162619113">
      <w:bodyDiv w:val="1"/>
      <w:marLeft w:val="0"/>
      <w:marRight w:val="0"/>
      <w:marTop w:val="0"/>
      <w:marBottom w:val="0"/>
      <w:divBdr>
        <w:top w:val="none" w:sz="0" w:space="0" w:color="auto"/>
        <w:left w:val="none" w:sz="0" w:space="0" w:color="auto"/>
        <w:bottom w:val="none" w:sz="0" w:space="0" w:color="auto"/>
        <w:right w:val="none" w:sz="0" w:space="0" w:color="auto"/>
      </w:divBdr>
    </w:div>
    <w:div w:id="1197424823">
      <w:bodyDiv w:val="1"/>
      <w:marLeft w:val="0"/>
      <w:marRight w:val="0"/>
      <w:marTop w:val="0"/>
      <w:marBottom w:val="0"/>
      <w:divBdr>
        <w:top w:val="none" w:sz="0" w:space="0" w:color="auto"/>
        <w:left w:val="none" w:sz="0" w:space="0" w:color="auto"/>
        <w:bottom w:val="none" w:sz="0" w:space="0" w:color="auto"/>
        <w:right w:val="none" w:sz="0" w:space="0" w:color="auto"/>
      </w:divBdr>
    </w:div>
    <w:div w:id="1221945247">
      <w:bodyDiv w:val="1"/>
      <w:marLeft w:val="0"/>
      <w:marRight w:val="0"/>
      <w:marTop w:val="0"/>
      <w:marBottom w:val="0"/>
      <w:divBdr>
        <w:top w:val="none" w:sz="0" w:space="0" w:color="auto"/>
        <w:left w:val="none" w:sz="0" w:space="0" w:color="auto"/>
        <w:bottom w:val="none" w:sz="0" w:space="0" w:color="auto"/>
        <w:right w:val="none" w:sz="0" w:space="0" w:color="auto"/>
      </w:divBdr>
    </w:div>
    <w:div w:id="1271475220">
      <w:bodyDiv w:val="1"/>
      <w:marLeft w:val="0"/>
      <w:marRight w:val="0"/>
      <w:marTop w:val="0"/>
      <w:marBottom w:val="0"/>
      <w:divBdr>
        <w:top w:val="none" w:sz="0" w:space="0" w:color="auto"/>
        <w:left w:val="none" w:sz="0" w:space="0" w:color="auto"/>
        <w:bottom w:val="none" w:sz="0" w:space="0" w:color="auto"/>
        <w:right w:val="none" w:sz="0" w:space="0" w:color="auto"/>
      </w:divBdr>
    </w:div>
    <w:div w:id="1284191427">
      <w:bodyDiv w:val="1"/>
      <w:marLeft w:val="0"/>
      <w:marRight w:val="0"/>
      <w:marTop w:val="0"/>
      <w:marBottom w:val="0"/>
      <w:divBdr>
        <w:top w:val="none" w:sz="0" w:space="0" w:color="auto"/>
        <w:left w:val="none" w:sz="0" w:space="0" w:color="auto"/>
        <w:bottom w:val="none" w:sz="0" w:space="0" w:color="auto"/>
        <w:right w:val="none" w:sz="0" w:space="0" w:color="auto"/>
      </w:divBdr>
    </w:div>
    <w:div w:id="1348870193">
      <w:bodyDiv w:val="1"/>
      <w:marLeft w:val="0"/>
      <w:marRight w:val="0"/>
      <w:marTop w:val="0"/>
      <w:marBottom w:val="0"/>
      <w:divBdr>
        <w:top w:val="none" w:sz="0" w:space="0" w:color="auto"/>
        <w:left w:val="none" w:sz="0" w:space="0" w:color="auto"/>
        <w:bottom w:val="none" w:sz="0" w:space="0" w:color="auto"/>
        <w:right w:val="none" w:sz="0" w:space="0" w:color="auto"/>
      </w:divBdr>
    </w:div>
    <w:div w:id="1348945039">
      <w:bodyDiv w:val="1"/>
      <w:marLeft w:val="0"/>
      <w:marRight w:val="0"/>
      <w:marTop w:val="0"/>
      <w:marBottom w:val="0"/>
      <w:divBdr>
        <w:top w:val="none" w:sz="0" w:space="0" w:color="auto"/>
        <w:left w:val="none" w:sz="0" w:space="0" w:color="auto"/>
        <w:bottom w:val="none" w:sz="0" w:space="0" w:color="auto"/>
        <w:right w:val="none" w:sz="0" w:space="0" w:color="auto"/>
      </w:divBdr>
    </w:div>
    <w:div w:id="1368481478">
      <w:bodyDiv w:val="1"/>
      <w:marLeft w:val="0"/>
      <w:marRight w:val="0"/>
      <w:marTop w:val="0"/>
      <w:marBottom w:val="0"/>
      <w:divBdr>
        <w:top w:val="none" w:sz="0" w:space="0" w:color="auto"/>
        <w:left w:val="none" w:sz="0" w:space="0" w:color="auto"/>
        <w:bottom w:val="none" w:sz="0" w:space="0" w:color="auto"/>
        <w:right w:val="none" w:sz="0" w:space="0" w:color="auto"/>
      </w:divBdr>
    </w:div>
    <w:div w:id="1410300159">
      <w:bodyDiv w:val="1"/>
      <w:marLeft w:val="0"/>
      <w:marRight w:val="0"/>
      <w:marTop w:val="0"/>
      <w:marBottom w:val="0"/>
      <w:divBdr>
        <w:top w:val="none" w:sz="0" w:space="0" w:color="auto"/>
        <w:left w:val="none" w:sz="0" w:space="0" w:color="auto"/>
        <w:bottom w:val="none" w:sz="0" w:space="0" w:color="auto"/>
        <w:right w:val="none" w:sz="0" w:space="0" w:color="auto"/>
      </w:divBdr>
    </w:div>
    <w:div w:id="1413552566">
      <w:bodyDiv w:val="1"/>
      <w:marLeft w:val="0"/>
      <w:marRight w:val="0"/>
      <w:marTop w:val="0"/>
      <w:marBottom w:val="0"/>
      <w:divBdr>
        <w:top w:val="none" w:sz="0" w:space="0" w:color="auto"/>
        <w:left w:val="none" w:sz="0" w:space="0" w:color="auto"/>
        <w:bottom w:val="none" w:sz="0" w:space="0" w:color="auto"/>
        <w:right w:val="none" w:sz="0" w:space="0" w:color="auto"/>
      </w:divBdr>
    </w:div>
    <w:div w:id="1424644753">
      <w:bodyDiv w:val="1"/>
      <w:marLeft w:val="0"/>
      <w:marRight w:val="0"/>
      <w:marTop w:val="0"/>
      <w:marBottom w:val="0"/>
      <w:divBdr>
        <w:top w:val="none" w:sz="0" w:space="0" w:color="auto"/>
        <w:left w:val="none" w:sz="0" w:space="0" w:color="auto"/>
        <w:bottom w:val="none" w:sz="0" w:space="0" w:color="auto"/>
        <w:right w:val="none" w:sz="0" w:space="0" w:color="auto"/>
      </w:divBdr>
    </w:div>
    <w:div w:id="1572621595">
      <w:bodyDiv w:val="1"/>
      <w:marLeft w:val="0"/>
      <w:marRight w:val="0"/>
      <w:marTop w:val="0"/>
      <w:marBottom w:val="0"/>
      <w:divBdr>
        <w:top w:val="none" w:sz="0" w:space="0" w:color="auto"/>
        <w:left w:val="none" w:sz="0" w:space="0" w:color="auto"/>
        <w:bottom w:val="none" w:sz="0" w:space="0" w:color="auto"/>
        <w:right w:val="none" w:sz="0" w:space="0" w:color="auto"/>
      </w:divBdr>
    </w:div>
    <w:div w:id="1593855034">
      <w:bodyDiv w:val="1"/>
      <w:marLeft w:val="0"/>
      <w:marRight w:val="0"/>
      <w:marTop w:val="0"/>
      <w:marBottom w:val="0"/>
      <w:divBdr>
        <w:top w:val="none" w:sz="0" w:space="0" w:color="auto"/>
        <w:left w:val="none" w:sz="0" w:space="0" w:color="auto"/>
        <w:bottom w:val="none" w:sz="0" w:space="0" w:color="auto"/>
        <w:right w:val="none" w:sz="0" w:space="0" w:color="auto"/>
      </w:divBdr>
    </w:div>
    <w:div w:id="1614096840">
      <w:bodyDiv w:val="1"/>
      <w:marLeft w:val="0"/>
      <w:marRight w:val="0"/>
      <w:marTop w:val="0"/>
      <w:marBottom w:val="0"/>
      <w:divBdr>
        <w:top w:val="none" w:sz="0" w:space="0" w:color="auto"/>
        <w:left w:val="none" w:sz="0" w:space="0" w:color="auto"/>
        <w:bottom w:val="none" w:sz="0" w:space="0" w:color="auto"/>
        <w:right w:val="none" w:sz="0" w:space="0" w:color="auto"/>
      </w:divBdr>
    </w:div>
    <w:div w:id="1616132133">
      <w:bodyDiv w:val="1"/>
      <w:marLeft w:val="0"/>
      <w:marRight w:val="0"/>
      <w:marTop w:val="0"/>
      <w:marBottom w:val="0"/>
      <w:divBdr>
        <w:top w:val="none" w:sz="0" w:space="0" w:color="auto"/>
        <w:left w:val="none" w:sz="0" w:space="0" w:color="auto"/>
        <w:bottom w:val="none" w:sz="0" w:space="0" w:color="auto"/>
        <w:right w:val="none" w:sz="0" w:space="0" w:color="auto"/>
      </w:divBdr>
    </w:div>
    <w:div w:id="1652363256">
      <w:bodyDiv w:val="1"/>
      <w:marLeft w:val="0"/>
      <w:marRight w:val="0"/>
      <w:marTop w:val="0"/>
      <w:marBottom w:val="0"/>
      <w:divBdr>
        <w:top w:val="none" w:sz="0" w:space="0" w:color="auto"/>
        <w:left w:val="none" w:sz="0" w:space="0" w:color="auto"/>
        <w:bottom w:val="none" w:sz="0" w:space="0" w:color="auto"/>
        <w:right w:val="none" w:sz="0" w:space="0" w:color="auto"/>
      </w:divBdr>
    </w:div>
    <w:div w:id="1680696792">
      <w:bodyDiv w:val="1"/>
      <w:marLeft w:val="0"/>
      <w:marRight w:val="0"/>
      <w:marTop w:val="0"/>
      <w:marBottom w:val="0"/>
      <w:divBdr>
        <w:top w:val="none" w:sz="0" w:space="0" w:color="auto"/>
        <w:left w:val="none" w:sz="0" w:space="0" w:color="auto"/>
        <w:bottom w:val="none" w:sz="0" w:space="0" w:color="auto"/>
        <w:right w:val="none" w:sz="0" w:space="0" w:color="auto"/>
      </w:divBdr>
    </w:div>
    <w:div w:id="1725256440">
      <w:bodyDiv w:val="1"/>
      <w:marLeft w:val="0"/>
      <w:marRight w:val="0"/>
      <w:marTop w:val="0"/>
      <w:marBottom w:val="0"/>
      <w:divBdr>
        <w:top w:val="none" w:sz="0" w:space="0" w:color="auto"/>
        <w:left w:val="none" w:sz="0" w:space="0" w:color="auto"/>
        <w:bottom w:val="none" w:sz="0" w:space="0" w:color="auto"/>
        <w:right w:val="none" w:sz="0" w:space="0" w:color="auto"/>
      </w:divBdr>
    </w:div>
    <w:div w:id="1743982658">
      <w:bodyDiv w:val="1"/>
      <w:marLeft w:val="0"/>
      <w:marRight w:val="0"/>
      <w:marTop w:val="0"/>
      <w:marBottom w:val="0"/>
      <w:divBdr>
        <w:top w:val="none" w:sz="0" w:space="0" w:color="auto"/>
        <w:left w:val="none" w:sz="0" w:space="0" w:color="auto"/>
        <w:bottom w:val="none" w:sz="0" w:space="0" w:color="auto"/>
        <w:right w:val="none" w:sz="0" w:space="0" w:color="auto"/>
      </w:divBdr>
    </w:div>
    <w:div w:id="1751584999">
      <w:bodyDiv w:val="1"/>
      <w:marLeft w:val="0"/>
      <w:marRight w:val="0"/>
      <w:marTop w:val="0"/>
      <w:marBottom w:val="0"/>
      <w:divBdr>
        <w:top w:val="none" w:sz="0" w:space="0" w:color="auto"/>
        <w:left w:val="none" w:sz="0" w:space="0" w:color="auto"/>
        <w:bottom w:val="none" w:sz="0" w:space="0" w:color="auto"/>
        <w:right w:val="none" w:sz="0" w:space="0" w:color="auto"/>
      </w:divBdr>
    </w:div>
    <w:div w:id="1793015564">
      <w:bodyDiv w:val="1"/>
      <w:marLeft w:val="0"/>
      <w:marRight w:val="0"/>
      <w:marTop w:val="0"/>
      <w:marBottom w:val="0"/>
      <w:divBdr>
        <w:top w:val="none" w:sz="0" w:space="0" w:color="auto"/>
        <w:left w:val="none" w:sz="0" w:space="0" w:color="auto"/>
        <w:bottom w:val="none" w:sz="0" w:space="0" w:color="auto"/>
        <w:right w:val="none" w:sz="0" w:space="0" w:color="auto"/>
      </w:divBdr>
    </w:div>
    <w:div w:id="1897666149">
      <w:bodyDiv w:val="1"/>
      <w:marLeft w:val="0"/>
      <w:marRight w:val="0"/>
      <w:marTop w:val="0"/>
      <w:marBottom w:val="0"/>
      <w:divBdr>
        <w:top w:val="none" w:sz="0" w:space="0" w:color="auto"/>
        <w:left w:val="none" w:sz="0" w:space="0" w:color="auto"/>
        <w:bottom w:val="none" w:sz="0" w:space="0" w:color="auto"/>
        <w:right w:val="none" w:sz="0" w:space="0" w:color="auto"/>
      </w:divBdr>
    </w:div>
    <w:div w:id="1940943226">
      <w:bodyDiv w:val="1"/>
      <w:marLeft w:val="0"/>
      <w:marRight w:val="0"/>
      <w:marTop w:val="0"/>
      <w:marBottom w:val="0"/>
      <w:divBdr>
        <w:top w:val="none" w:sz="0" w:space="0" w:color="auto"/>
        <w:left w:val="none" w:sz="0" w:space="0" w:color="auto"/>
        <w:bottom w:val="none" w:sz="0" w:space="0" w:color="auto"/>
        <w:right w:val="none" w:sz="0" w:space="0" w:color="auto"/>
      </w:divBdr>
    </w:div>
    <w:div w:id="1959144022">
      <w:bodyDiv w:val="1"/>
      <w:marLeft w:val="0"/>
      <w:marRight w:val="0"/>
      <w:marTop w:val="0"/>
      <w:marBottom w:val="0"/>
      <w:divBdr>
        <w:top w:val="none" w:sz="0" w:space="0" w:color="auto"/>
        <w:left w:val="none" w:sz="0" w:space="0" w:color="auto"/>
        <w:bottom w:val="none" w:sz="0" w:space="0" w:color="auto"/>
        <w:right w:val="none" w:sz="0" w:space="0" w:color="auto"/>
      </w:divBdr>
    </w:div>
    <w:div w:id="2021395790">
      <w:bodyDiv w:val="1"/>
      <w:marLeft w:val="0"/>
      <w:marRight w:val="0"/>
      <w:marTop w:val="0"/>
      <w:marBottom w:val="0"/>
      <w:divBdr>
        <w:top w:val="none" w:sz="0" w:space="0" w:color="auto"/>
        <w:left w:val="none" w:sz="0" w:space="0" w:color="auto"/>
        <w:bottom w:val="none" w:sz="0" w:space="0" w:color="auto"/>
        <w:right w:val="none" w:sz="0" w:space="0" w:color="auto"/>
      </w:divBdr>
    </w:div>
    <w:div w:id="2023972299">
      <w:bodyDiv w:val="1"/>
      <w:marLeft w:val="0"/>
      <w:marRight w:val="0"/>
      <w:marTop w:val="0"/>
      <w:marBottom w:val="0"/>
      <w:divBdr>
        <w:top w:val="none" w:sz="0" w:space="0" w:color="auto"/>
        <w:left w:val="none" w:sz="0" w:space="0" w:color="auto"/>
        <w:bottom w:val="none" w:sz="0" w:space="0" w:color="auto"/>
        <w:right w:val="none" w:sz="0" w:space="0" w:color="auto"/>
      </w:divBdr>
    </w:div>
    <w:div w:id="2071072773">
      <w:bodyDiv w:val="1"/>
      <w:marLeft w:val="0"/>
      <w:marRight w:val="0"/>
      <w:marTop w:val="0"/>
      <w:marBottom w:val="0"/>
      <w:divBdr>
        <w:top w:val="none" w:sz="0" w:space="0" w:color="auto"/>
        <w:left w:val="none" w:sz="0" w:space="0" w:color="auto"/>
        <w:bottom w:val="none" w:sz="0" w:space="0" w:color="auto"/>
        <w:right w:val="none" w:sz="0" w:space="0" w:color="auto"/>
      </w:divBdr>
    </w:div>
    <w:div w:id="2076975926">
      <w:bodyDiv w:val="1"/>
      <w:marLeft w:val="0"/>
      <w:marRight w:val="0"/>
      <w:marTop w:val="0"/>
      <w:marBottom w:val="0"/>
      <w:divBdr>
        <w:top w:val="none" w:sz="0" w:space="0" w:color="auto"/>
        <w:left w:val="none" w:sz="0" w:space="0" w:color="auto"/>
        <w:bottom w:val="none" w:sz="0" w:space="0" w:color="auto"/>
        <w:right w:val="none" w:sz="0" w:space="0" w:color="auto"/>
      </w:divBdr>
    </w:div>
    <w:div w:id="2102213014">
      <w:bodyDiv w:val="1"/>
      <w:marLeft w:val="0"/>
      <w:marRight w:val="0"/>
      <w:marTop w:val="0"/>
      <w:marBottom w:val="0"/>
      <w:divBdr>
        <w:top w:val="none" w:sz="0" w:space="0" w:color="auto"/>
        <w:left w:val="none" w:sz="0" w:space="0" w:color="auto"/>
        <w:bottom w:val="none" w:sz="0" w:space="0" w:color="auto"/>
        <w:right w:val="none" w:sz="0" w:space="0" w:color="auto"/>
      </w:divBdr>
    </w:div>
    <w:div w:id="2113544872">
      <w:bodyDiv w:val="1"/>
      <w:marLeft w:val="0"/>
      <w:marRight w:val="0"/>
      <w:marTop w:val="0"/>
      <w:marBottom w:val="0"/>
      <w:divBdr>
        <w:top w:val="none" w:sz="0" w:space="0" w:color="auto"/>
        <w:left w:val="none" w:sz="0" w:space="0" w:color="auto"/>
        <w:bottom w:val="none" w:sz="0" w:space="0" w:color="auto"/>
        <w:right w:val="none" w:sz="0" w:space="0" w:color="auto"/>
      </w:divBdr>
    </w:div>
    <w:div w:id="2123763936">
      <w:bodyDiv w:val="1"/>
      <w:marLeft w:val="0"/>
      <w:marRight w:val="0"/>
      <w:marTop w:val="0"/>
      <w:marBottom w:val="0"/>
      <w:divBdr>
        <w:top w:val="none" w:sz="0" w:space="0" w:color="auto"/>
        <w:left w:val="none" w:sz="0" w:space="0" w:color="auto"/>
        <w:bottom w:val="none" w:sz="0" w:space="0" w:color="auto"/>
        <w:right w:val="none" w:sz="0" w:space="0" w:color="auto"/>
      </w:divBdr>
    </w:div>
    <w:div w:id="2128500675">
      <w:bodyDiv w:val="1"/>
      <w:marLeft w:val="0"/>
      <w:marRight w:val="0"/>
      <w:marTop w:val="0"/>
      <w:marBottom w:val="0"/>
      <w:divBdr>
        <w:top w:val="none" w:sz="0" w:space="0" w:color="auto"/>
        <w:left w:val="none" w:sz="0" w:space="0" w:color="auto"/>
        <w:bottom w:val="none" w:sz="0" w:space="0" w:color="auto"/>
        <w:right w:val="none" w:sz="0" w:space="0" w:color="auto"/>
      </w:divBdr>
    </w:div>
    <w:div w:id="2143182999">
      <w:bodyDiv w:val="1"/>
      <w:marLeft w:val="0"/>
      <w:marRight w:val="0"/>
      <w:marTop w:val="0"/>
      <w:marBottom w:val="0"/>
      <w:divBdr>
        <w:top w:val="none" w:sz="0" w:space="0" w:color="auto"/>
        <w:left w:val="none" w:sz="0" w:space="0" w:color="auto"/>
        <w:bottom w:val="none" w:sz="0" w:space="0" w:color="auto"/>
        <w:right w:val="none" w:sz="0" w:space="0" w:color="auto"/>
      </w:divBdr>
    </w:div>
    <w:div w:id="2143838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png"/><Relationship Id="rId26" Type="http://schemas.openxmlformats.org/officeDocument/2006/relationships/image" Target="media/image13.png"/><Relationship Id="rId39" Type="http://schemas.openxmlformats.org/officeDocument/2006/relationships/header" Target="header3.xml"/><Relationship Id="rId21" Type="http://schemas.openxmlformats.org/officeDocument/2006/relationships/image" Target="media/image9.png"/><Relationship Id="rId34" Type="http://schemas.openxmlformats.org/officeDocument/2006/relationships/image" Target="media/image21.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image" Target="media/image8.png"/><Relationship Id="rId29" Type="http://schemas.openxmlformats.org/officeDocument/2006/relationships/image" Target="media/image16.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2.wmf"/><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image" Target="media/image11.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header" Target="header2.xml"/><Relationship Id="rId19" Type="http://schemas.openxmlformats.org/officeDocument/2006/relationships/image" Target="media/image7.png"/><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electropedia.org/" TargetMode="External"/><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8" Type="http://schemas.openxmlformats.org/officeDocument/2006/relationships/image" Target="media/image3.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oleObject" Target="embeddings/oleObject2.bin"/><Relationship Id="rId33" Type="http://schemas.openxmlformats.org/officeDocument/2006/relationships/image" Target="media/image20.png"/><Relationship Id="rId38" Type="http://schemas.openxmlformats.org/officeDocument/2006/relationships/image" Target="media/image25.png"/></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FBA42C-8A4D-49D2-A831-1C6F49B98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6951</Words>
  <Characters>39621</Characters>
  <Application>Microsoft Office Word</Application>
  <DocSecurity>0</DocSecurity>
  <Lines>330</Lines>
  <Paragraphs>92</Paragraphs>
  <ScaleCrop>false</ScaleCrop>
  <HeadingPairs>
    <vt:vector size="2" baseType="variant">
      <vt:variant>
        <vt:lpstr>Название</vt:lpstr>
      </vt:variant>
      <vt:variant>
        <vt:i4>1</vt:i4>
      </vt:variant>
    </vt:vector>
  </HeadingPairs>
  <TitlesOfParts>
    <vt:vector size="1" baseType="lpstr">
      <vt:lpstr>ГОСУДАРСТВЕННЫЙ СТАНДАРТ РОССИЙСКОЙ ФЕДЕРАЦИИ</vt:lpstr>
    </vt:vector>
  </TitlesOfParts>
  <Company>АО НИЦ КД</Company>
  <LinksUpToDate>false</LinksUpToDate>
  <CharactersWithSpaces>46480</CharactersWithSpaces>
  <SharedDoc>false</SharedDoc>
  <HLinks>
    <vt:vector size="78" baseType="variant">
      <vt:variant>
        <vt:i4>1638458</vt:i4>
      </vt:variant>
      <vt:variant>
        <vt:i4>74</vt:i4>
      </vt:variant>
      <vt:variant>
        <vt:i4>0</vt:i4>
      </vt:variant>
      <vt:variant>
        <vt:i4>5</vt:i4>
      </vt:variant>
      <vt:variant>
        <vt:lpwstr/>
      </vt:variant>
      <vt:variant>
        <vt:lpwstr>_Toc501378959</vt:lpwstr>
      </vt:variant>
      <vt:variant>
        <vt:i4>1638458</vt:i4>
      </vt:variant>
      <vt:variant>
        <vt:i4>68</vt:i4>
      </vt:variant>
      <vt:variant>
        <vt:i4>0</vt:i4>
      </vt:variant>
      <vt:variant>
        <vt:i4>5</vt:i4>
      </vt:variant>
      <vt:variant>
        <vt:lpwstr/>
      </vt:variant>
      <vt:variant>
        <vt:lpwstr>_Toc501378958</vt:lpwstr>
      </vt:variant>
      <vt:variant>
        <vt:i4>1638458</vt:i4>
      </vt:variant>
      <vt:variant>
        <vt:i4>62</vt:i4>
      </vt:variant>
      <vt:variant>
        <vt:i4>0</vt:i4>
      </vt:variant>
      <vt:variant>
        <vt:i4>5</vt:i4>
      </vt:variant>
      <vt:variant>
        <vt:lpwstr/>
      </vt:variant>
      <vt:variant>
        <vt:lpwstr>_Toc501378957</vt:lpwstr>
      </vt:variant>
      <vt:variant>
        <vt:i4>1638458</vt:i4>
      </vt:variant>
      <vt:variant>
        <vt:i4>56</vt:i4>
      </vt:variant>
      <vt:variant>
        <vt:i4>0</vt:i4>
      </vt:variant>
      <vt:variant>
        <vt:i4>5</vt:i4>
      </vt:variant>
      <vt:variant>
        <vt:lpwstr/>
      </vt:variant>
      <vt:variant>
        <vt:lpwstr>_Toc501378956</vt:lpwstr>
      </vt:variant>
      <vt:variant>
        <vt:i4>1638458</vt:i4>
      </vt:variant>
      <vt:variant>
        <vt:i4>50</vt:i4>
      </vt:variant>
      <vt:variant>
        <vt:i4>0</vt:i4>
      </vt:variant>
      <vt:variant>
        <vt:i4>5</vt:i4>
      </vt:variant>
      <vt:variant>
        <vt:lpwstr/>
      </vt:variant>
      <vt:variant>
        <vt:lpwstr>_Toc501378955</vt:lpwstr>
      </vt:variant>
      <vt:variant>
        <vt:i4>1638458</vt:i4>
      </vt:variant>
      <vt:variant>
        <vt:i4>44</vt:i4>
      </vt:variant>
      <vt:variant>
        <vt:i4>0</vt:i4>
      </vt:variant>
      <vt:variant>
        <vt:i4>5</vt:i4>
      </vt:variant>
      <vt:variant>
        <vt:lpwstr/>
      </vt:variant>
      <vt:variant>
        <vt:lpwstr>_Toc501378954</vt:lpwstr>
      </vt:variant>
      <vt:variant>
        <vt:i4>1638458</vt:i4>
      </vt:variant>
      <vt:variant>
        <vt:i4>38</vt:i4>
      </vt:variant>
      <vt:variant>
        <vt:i4>0</vt:i4>
      </vt:variant>
      <vt:variant>
        <vt:i4>5</vt:i4>
      </vt:variant>
      <vt:variant>
        <vt:lpwstr/>
      </vt:variant>
      <vt:variant>
        <vt:lpwstr>_Toc501378953</vt:lpwstr>
      </vt:variant>
      <vt:variant>
        <vt:i4>1638458</vt:i4>
      </vt:variant>
      <vt:variant>
        <vt:i4>32</vt:i4>
      </vt:variant>
      <vt:variant>
        <vt:i4>0</vt:i4>
      </vt:variant>
      <vt:variant>
        <vt:i4>5</vt:i4>
      </vt:variant>
      <vt:variant>
        <vt:lpwstr/>
      </vt:variant>
      <vt:variant>
        <vt:lpwstr>_Toc501378952</vt:lpwstr>
      </vt:variant>
      <vt:variant>
        <vt:i4>1638458</vt:i4>
      </vt:variant>
      <vt:variant>
        <vt:i4>26</vt:i4>
      </vt:variant>
      <vt:variant>
        <vt:i4>0</vt:i4>
      </vt:variant>
      <vt:variant>
        <vt:i4>5</vt:i4>
      </vt:variant>
      <vt:variant>
        <vt:lpwstr/>
      </vt:variant>
      <vt:variant>
        <vt:lpwstr>_Toc501378951</vt:lpwstr>
      </vt:variant>
      <vt:variant>
        <vt:i4>1638458</vt:i4>
      </vt:variant>
      <vt:variant>
        <vt:i4>20</vt:i4>
      </vt:variant>
      <vt:variant>
        <vt:i4>0</vt:i4>
      </vt:variant>
      <vt:variant>
        <vt:i4>5</vt:i4>
      </vt:variant>
      <vt:variant>
        <vt:lpwstr/>
      </vt:variant>
      <vt:variant>
        <vt:lpwstr>_Toc501378950</vt:lpwstr>
      </vt:variant>
      <vt:variant>
        <vt:i4>1572922</vt:i4>
      </vt:variant>
      <vt:variant>
        <vt:i4>14</vt:i4>
      </vt:variant>
      <vt:variant>
        <vt:i4>0</vt:i4>
      </vt:variant>
      <vt:variant>
        <vt:i4>5</vt:i4>
      </vt:variant>
      <vt:variant>
        <vt:lpwstr/>
      </vt:variant>
      <vt:variant>
        <vt:lpwstr>_Toc501378949</vt:lpwstr>
      </vt:variant>
      <vt:variant>
        <vt:i4>1572922</vt:i4>
      </vt:variant>
      <vt:variant>
        <vt:i4>8</vt:i4>
      </vt:variant>
      <vt:variant>
        <vt:i4>0</vt:i4>
      </vt:variant>
      <vt:variant>
        <vt:i4>5</vt:i4>
      </vt:variant>
      <vt:variant>
        <vt:lpwstr/>
      </vt:variant>
      <vt:variant>
        <vt:lpwstr>_Toc501378948</vt:lpwstr>
      </vt:variant>
      <vt:variant>
        <vt:i4>1572922</vt:i4>
      </vt:variant>
      <vt:variant>
        <vt:i4>2</vt:i4>
      </vt:variant>
      <vt:variant>
        <vt:i4>0</vt:i4>
      </vt:variant>
      <vt:variant>
        <vt:i4>5</vt:i4>
      </vt:variant>
      <vt:variant>
        <vt:lpwstr/>
      </vt:variant>
      <vt:variant>
        <vt:lpwstr>_Toc501378947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СТАНДАРТ РОССИЙСКОЙ ФЕДЕРАЦИИ</dc:title>
  <dc:creator>Игорь Шайняк</dc:creator>
  <cp:lastModifiedBy>5 msoft5ksm</cp:lastModifiedBy>
  <cp:revision>2</cp:revision>
  <cp:lastPrinted>2024-08-02T12:33:00Z</cp:lastPrinted>
  <dcterms:created xsi:type="dcterms:W3CDTF">2026-08-25T04:42:00Z</dcterms:created>
  <dcterms:modified xsi:type="dcterms:W3CDTF">2026-08-25T04:42:00Z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