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1C7B" w14:textId="77777777" w:rsidR="009B4767" w:rsidRPr="0041170C" w:rsidRDefault="009B4767" w:rsidP="009B4767">
      <w:pPr>
        <w:pBdr>
          <w:top w:val="single" w:sz="18" w:space="1" w:color="auto"/>
        </w:pBdr>
        <w:overflowPunct w:val="0"/>
        <w:autoSpaceDE w:val="0"/>
        <w:autoSpaceDN w:val="0"/>
        <w:adjustRightInd w:val="0"/>
        <w:jc w:val="center"/>
        <w:textAlignment w:val="baseline"/>
        <w:rPr>
          <w:rFonts w:ascii="Arial" w:eastAsia="Times New Roman" w:hAnsi="Arial" w:cs="Arial"/>
          <w:b/>
          <w:bCs/>
          <w:sz w:val="24"/>
          <w:szCs w:val="24"/>
        </w:rPr>
      </w:pPr>
      <w:r w:rsidRPr="0041170C">
        <w:rPr>
          <w:rFonts w:ascii="Arial" w:eastAsia="Times New Roman" w:hAnsi="Arial" w:cs="Arial"/>
          <w:b/>
          <w:bCs/>
          <w:sz w:val="24"/>
          <w:szCs w:val="24"/>
        </w:rPr>
        <w:t>ЕВРАЗИЙСКИЙ СОВЕТ ПО СТАНДАРТИЗАЦИИ, МЕТРОЛОГИИ И СЕРТИФИКАЦИИ</w:t>
      </w:r>
    </w:p>
    <w:p w14:paraId="614D6A55" w14:textId="77777777" w:rsidR="009B4767" w:rsidRPr="0041170C" w:rsidRDefault="009B4767" w:rsidP="009B4767">
      <w:pPr>
        <w:jc w:val="center"/>
        <w:rPr>
          <w:rFonts w:ascii="Arial" w:eastAsia="Times New Roman" w:hAnsi="Arial" w:cs="Arial"/>
          <w:b/>
          <w:bCs/>
          <w:sz w:val="24"/>
          <w:szCs w:val="24"/>
          <w:lang w:val="en-US"/>
        </w:rPr>
      </w:pPr>
      <w:r w:rsidRPr="0041170C">
        <w:rPr>
          <w:rFonts w:ascii="Arial" w:eastAsia="Times New Roman" w:hAnsi="Arial" w:cs="Arial"/>
          <w:b/>
          <w:bCs/>
          <w:sz w:val="24"/>
          <w:szCs w:val="24"/>
          <w:lang w:val="en-US"/>
        </w:rPr>
        <w:t>(EACC)</w:t>
      </w:r>
    </w:p>
    <w:p w14:paraId="71F51BF0" w14:textId="77777777" w:rsidR="009B4767" w:rsidRPr="0041170C" w:rsidRDefault="009B4767" w:rsidP="009B4767">
      <w:pPr>
        <w:jc w:val="center"/>
        <w:rPr>
          <w:rFonts w:ascii="Arial" w:eastAsia="Times New Roman" w:hAnsi="Arial" w:cs="Arial"/>
          <w:b/>
          <w:bCs/>
          <w:sz w:val="24"/>
          <w:szCs w:val="24"/>
          <w:lang w:val="en-US"/>
        </w:rPr>
      </w:pPr>
    </w:p>
    <w:p w14:paraId="633DB6F4" w14:textId="77777777" w:rsidR="009B4767" w:rsidRPr="0041170C" w:rsidRDefault="009B4767" w:rsidP="009B4767">
      <w:pPr>
        <w:jc w:val="center"/>
        <w:rPr>
          <w:rFonts w:ascii="Arial" w:eastAsia="Times New Roman" w:hAnsi="Arial" w:cs="Arial"/>
          <w:b/>
          <w:bCs/>
          <w:caps/>
          <w:sz w:val="24"/>
          <w:szCs w:val="24"/>
          <w:lang w:val="en-US"/>
        </w:rPr>
      </w:pPr>
      <w:r w:rsidRPr="0041170C">
        <w:rPr>
          <w:rFonts w:ascii="Arial" w:eastAsia="Times New Roman" w:hAnsi="Arial" w:cs="Arial"/>
          <w:b/>
          <w:bCs/>
          <w:sz w:val="24"/>
          <w:szCs w:val="24"/>
          <w:lang w:val="en-US"/>
        </w:rPr>
        <w:t xml:space="preserve">EURO-ASIAN </w:t>
      </w:r>
      <w:r w:rsidRPr="0041170C">
        <w:rPr>
          <w:rFonts w:ascii="Arial" w:eastAsia="Times New Roman" w:hAnsi="Arial" w:cs="Arial"/>
          <w:b/>
          <w:bCs/>
          <w:caps/>
          <w:sz w:val="24"/>
          <w:szCs w:val="24"/>
          <w:lang w:val="en-US"/>
        </w:rPr>
        <w:t>council for standardization, metrology and certification</w:t>
      </w:r>
    </w:p>
    <w:p w14:paraId="51A096B7" w14:textId="77777777" w:rsidR="009B4767" w:rsidRPr="0041170C" w:rsidRDefault="009B4767" w:rsidP="009B4767">
      <w:pPr>
        <w:pBdr>
          <w:bottom w:val="single" w:sz="18" w:space="1" w:color="auto"/>
        </w:pBdr>
        <w:jc w:val="center"/>
        <w:rPr>
          <w:rFonts w:ascii="Arial" w:eastAsia="Times New Roman" w:hAnsi="Arial" w:cs="Arial"/>
          <w:b/>
          <w:bCs/>
          <w:sz w:val="24"/>
          <w:szCs w:val="24"/>
          <w:lang w:val="en-US"/>
        </w:rPr>
      </w:pPr>
      <w:r w:rsidRPr="0041170C">
        <w:rPr>
          <w:rFonts w:ascii="Arial" w:eastAsia="Times New Roman" w:hAnsi="Arial" w:cs="Arial"/>
          <w:b/>
          <w:bCs/>
          <w:sz w:val="24"/>
          <w:szCs w:val="24"/>
          <w:lang w:val="en-US"/>
        </w:rPr>
        <w:t>(EASC)</w:t>
      </w:r>
    </w:p>
    <w:p w14:paraId="18C2CFC9" w14:textId="77777777" w:rsidR="009B4767" w:rsidRPr="009B4767" w:rsidRDefault="009B4767" w:rsidP="009B4767">
      <w:pPr>
        <w:spacing w:line="360" w:lineRule="auto"/>
        <w:rPr>
          <w:rFonts w:eastAsia="Times New Roman"/>
          <w:sz w:val="28"/>
          <w:szCs w:val="24"/>
        </w:rPr>
      </w:pPr>
    </w:p>
    <w:tbl>
      <w:tblPr>
        <w:tblW w:w="10137" w:type="dxa"/>
        <w:tblBorders>
          <w:bottom w:val="single" w:sz="4" w:space="0" w:color="auto"/>
        </w:tblBorders>
        <w:tblLook w:val="0000" w:firstRow="0" w:lastRow="0" w:firstColumn="0" w:lastColumn="0" w:noHBand="0" w:noVBand="0"/>
      </w:tblPr>
      <w:tblGrid>
        <w:gridCol w:w="2558"/>
        <w:gridCol w:w="4274"/>
        <w:gridCol w:w="3305"/>
      </w:tblGrid>
      <w:tr w:rsidR="009B4767" w:rsidRPr="009B4767" w14:paraId="472C1574" w14:textId="77777777" w:rsidTr="00877C9A">
        <w:trPr>
          <w:trHeight w:val="1853"/>
        </w:trPr>
        <w:tc>
          <w:tcPr>
            <w:tcW w:w="2558" w:type="dxa"/>
            <w:tcBorders>
              <w:bottom w:val="single" w:sz="12" w:space="0" w:color="auto"/>
            </w:tcBorders>
          </w:tcPr>
          <w:p w14:paraId="04AA1BAE" w14:textId="4901D889" w:rsidR="009B4767" w:rsidRPr="009B4767" w:rsidRDefault="00C60D31" w:rsidP="009B4767">
            <w:pPr>
              <w:keepNext/>
              <w:tabs>
                <w:tab w:val="left" w:pos="-1985"/>
              </w:tabs>
              <w:overflowPunct w:val="0"/>
              <w:autoSpaceDE w:val="0"/>
              <w:autoSpaceDN w:val="0"/>
              <w:adjustRightInd w:val="0"/>
              <w:spacing w:line="360" w:lineRule="auto"/>
              <w:jc w:val="right"/>
              <w:textAlignment w:val="baseline"/>
              <w:outlineLvl w:val="2"/>
              <w:rPr>
                <w:rFonts w:eastAsia="Times New Roman"/>
                <w:bCs/>
                <w:sz w:val="28"/>
              </w:rPr>
            </w:pPr>
            <w:r w:rsidRPr="00C60D31">
              <w:rPr>
                <w:rFonts w:eastAsia="Times New Roman"/>
                <w:bCs/>
                <w:noProof/>
                <w:sz w:val="24"/>
              </w:rPr>
              <w:drawing>
                <wp:anchor distT="0" distB="0" distL="114300" distR="114300" simplePos="0" relativeHeight="251674112" behindDoc="1" locked="0" layoutInCell="1" allowOverlap="1" wp14:anchorId="3A91CBE4" wp14:editId="5DC4EFD3">
                  <wp:simplePos x="0" y="0"/>
                  <wp:positionH relativeFrom="column">
                    <wp:posOffset>92710</wp:posOffset>
                  </wp:positionH>
                  <wp:positionV relativeFrom="paragraph">
                    <wp:posOffset>-252095</wp:posOffset>
                  </wp:positionV>
                  <wp:extent cx="1333500" cy="13411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74" w:type="dxa"/>
            <w:tcBorders>
              <w:bottom w:val="single" w:sz="12" w:space="0" w:color="auto"/>
            </w:tcBorders>
          </w:tcPr>
          <w:p w14:paraId="0CF48488" w14:textId="77777777" w:rsidR="009B4767" w:rsidRPr="009B4767" w:rsidRDefault="009B4767" w:rsidP="009B4767">
            <w:pPr>
              <w:keepNext/>
              <w:tabs>
                <w:tab w:val="left" w:pos="-1985"/>
              </w:tabs>
              <w:overflowPunct w:val="0"/>
              <w:autoSpaceDE w:val="0"/>
              <w:autoSpaceDN w:val="0"/>
              <w:adjustRightInd w:val="0"/>
              <w:spacing w:line="360" w:lineRule="auto"/>
              <w:jc w:val="right"/>
              <w:textAlignment w:val="baseline"/>
              <w:outlineLvl w:val="2"/>
              <w:rPr>
                <w:rFonts w:eastAsia="Times New Roman"/>
                <w:bCs/>
                <w:sz w:val="28"/>
              </w:rPr>
            </w:pPr>
          </w:p>
          <w:p w14:paraId="1B8D103A" w14:textId="77777777" w:rsidR="009B4767" w:rsidRPr="001658B0" w:rsidRDefault="009B4767" w:rsidP="009B4767">
            <w:pPr>
              <w:keepNext/>
              <w:tabs>
                <w:tab w:val="left" w:pos="-1985"/>
              </w:tabs>
              <w:overflowPunct w:val="0"/>
              <w:autoSpaceDE w:val="0"/>
              <w:autoSpaceDN w:val="0"/>
              <w:adjustRightInd w:val="0"/>
              <w:spacing w:line="360" w:lineRule="auto"/>
              <w:jc w:val="center"/>
              <w:textAlignment w:val="baseline"/>
              <w:outlineLvl w:val="2"/>
              <w:rPr>
                <w:rFonts w:ascii="Arial" w:eastAsia="Times New Roman" w:hAnsi="Arial" w:cs="Arial"/>
                <w:b/>
                <w:sz w:val="28"/>
                <w:szCs w:val="28"/>
              </w:rPr>
            </w:pPr>
            <w:r w:rsidRPr="001658B0">
              <w:rPr>
                <w:rFonts w:ascii="Arial" w:eastAsia="Times New Roman" w:hAnsi="Arial" w:cs="Arial"/>
                <w:b/>
                <w:sz w:val="28"/>
                <w:szCs w:val="28"/>
              </w:rPr>
              <w:t>МЕЖГОСУДАРСТВЕННЫЙ</w:t>
            </w:r>
          </w:p>
          <w:p w14:paraId="0DB44B1A" w14:textId="77777777" w:rsidR="009B4767" w:rsidRPr="001658B0" w:rsidRDefault="009B4767" w:rsidP="009B4767">
            <w:pPr>
              <w:keepNext/>
              <w:tabs>
                <w:tab w:val="left" w:pos="-1985"/>
              </w:tabs>
              <w:overflowPunct w:val="0"/>
              <w:autoSpaceDE w:val="0"/>
              <w:autoSpaceDN w:val="0"/>
              <w:adjustRightInd w:val="0"/>
              <w:spacing w:line="360" w:lineRule="auto"/>
              <w:jc w:val="center"/>
              <w:textAlignment w:val="baseline"/>
              <w:outlineLvl w:val="2"/>
              <w:rPr>
                <w:rFonts w:ascii="Arial" w:eastAsia="Times New Roman" w:hAnsi="Arial" w:cs="Arial"/>
                <w:b/>
                <w:sz w:val="28"/>
                <w:szCs w:val="28"/>
              </w:rPr>
            </w:pPr>
            <w:r w:rsidRPr="001658B0">
              <w:rPr>
                <w:rFonts w:ascii="Arial" w:eastAsia="Times New Roman" w:hAnsi="Arial" w:cs="Arial"/>
                <w:b/>
                <w:sz w:val="28"/>
                <w:szCs w:val="28"/>
              </w:rPr>
              <w:t>СТАНДАРТ</w:t>
            </w:r>
          </w:p>
          <w:p w14:paraId="58B1E99A" w14:textId="77777777" w:rsidR="009B4767" w:rsidRPr="009B4767" w:rsidRDefault="009B4767" w:rsidP="009B4767">
            <w:pPr>
              <w:tabs>
                <w:tab w:val="center" w:pos="4536"/>
                <w:tab w:val="right" w:pos="9072"/>
              </w:tabs>
              <w:overflowPunct w:val="0"/>
              <w:autoSpaceDE w:val="0"/>
              <w:autoSpaceDN w:val="0"/>
              <w:adjustRightInd w:val="0"/>
              <w:textAlignment w:val="baseline"/>
              <w:rPr>
                <w:rFonts w:eastAsia="Times New Roman"/>
              </w:rPr>
            </w:pPr>
          </w:p>
        </w:tc>
        <w:tc>
          <w:tcPr>
            <w:tcW w:w="3305" w:type="dxa"/>
            <w:tcBorders>
              <w:bottom w:val="single" w:sz="12" w:space="0" w:color="auto"/>
            </w:tcBorders>
          </w:tcPr>
          <w:p w14:paraId="3C5BABE3" w14:textId="77777777" w:rsidR="009B4767" w:rsidRPr="0041170C" w:rsidRDefault="009B4767" w:rsidP="001658B0">
            <w:pPr>
              <w:keepNext/>
              <w:tabs>
                <w:tab w:val="left" w:pos="-1985"/>
              </w:tabs>
              <w:overflowPunct w:val="0"/>
              <w:autoSpaceDE w:val="0"/>
              <w:autoSpaceDN w:val="0"/>
              <w:adjustRightInd w:val="0"/>
              <w:ind w:left="557" w:hanging="23"/>
              <w:textAlignment w:val="baseline"/>
              <w:outlineLvl w:val="2"/>
              <w:rPr>
                <w:rFonts w:ascii="Arial" w:eastAsia="Times New Roman" w:hAnsi="Arial" w:cs="Arial"/>
                <w:b/>
                <w:sz w:val="32"/>
                <w:szCs w:val="32"/>
              </w:rPr>
            </w:pPr>
            <w:r w:rsidRPr="0041170C">
              <w:rPr>
                <w:rFonts w:ascii="Arial" w:eastAsia="Times New Roman" w:hAnsi="Arial" w:cs="Arial"/>
                <w:b/>
                <w:sz w:val="32"/>
                <w:szCs w:val="32"/>
              </w:rPr>
              <w:t>ГОСТ</w:t>
            </w:r>
          </w:p>
          <w:p w14:paraId="23DDEF5F" w14:textId="3090566C" w:rsidR="009B4767" w:rsidRPr="0041170C" w:rsidRDefault="001658B0" w:rsidP="001658B0">
            <w:pPr>
              <w:keepNext/>
              <w:tabs>
                <w:tab w:val="left" w:pos="-1985"/>
              </w:tabs>
              <w:overflowPunct w:val="0"/>
              <w:autoSpaceDE w:val="0"/>
              <w:autoSpaceDN w:val="0"/>
              <w:adjustRightInd w:val="0"/>
              <w:ind w:left="557" w:hanging="23"/>
              <w:textAlignment w:val="baseline"/>
              <w:outlineLvl w:val="2"/>
              <w:rPr>
                <w:rFonts w:ascii="Arial" w:eastAsia="Times New Roman" w:hAnsi="Arial" w:cs="Arial"/>
                <w:b/>
                <w:sz w:val="32"/>
                <w:szCs w:val="32"/>
              </w:rPr>
            </w:pPr>
            <w:r>
              <w:rPr>
                <w:rFonts w:ascii="Arial" w:eastAsia="Times New Roman" w:hAnsi="Arial" w:cs="Arial"/>
                <w:b/>
                <w:sz w:val="32"/>
                <w:szCs w:val="32"/>
              </w:rPr>
              <w:t>28465</w:t>
            </w:r>
            <w:r w:rsidR="00C60D31">
              <w:rPr>
                <w:rFonts w:ascii="Arial" w:eastAsia="Times New Roman" w:hAnsi="Arial" w:cs="Arial"/>
                <w:b/>
                <w:sz w:val="32"/>
                <w:szCs w:val="32"/>
              </w:rPr>
              <w:t>–</w:t>
            </w:r>
          </w:p>
          <w:p w14:paraId="6C4DEC72" w14:textId="77777777" w:rsidR="001658B0" w:rsidRPr="002E62B1" w:rsidRDefault="001658B0" w:rsidP="001658B0">
            <w:pPr>
              <w:pStyle w:val="ab"/>
              <w:ind w:left="557" w:right="-110" w:hanging="23"/>
              <w:rPr>
                <w:rFonts w:ascii="Arial" w:hAnsi="Arial" w:cs="Arial"/>
                <w:b/>
                <w:sz w:val="28"/>
                <w:szCs w:val="28"/>
              </w:rPr>
            </w:pPr>
            <w:r w:rsidRPr="002E62B1">
              <w:rPr>
                <w:rFonts w:ascii="Arial" w:hAnsi="Arial" w:cs="Arial"/>
                <w:i/>
                <w:sz w:val="28"/>
                <w:szCs w:val="28"/>
              </w:rPr>
              <w:t xml:space="preserve">(проект, </w:t>
            </w:r>
            <w:r w:rsidRPr="002E62B1">
              <w:rPr>
                <w:rFonts w:ascii="Arial" w:hAnsi="Arial" w:cs="Arial"/>
                <w:i/>
                <w:sz w:val="28"/>
                <w:szCs w:val="28"/>
                <w:lang w:val="en-US"/>
              </w:rPr>
              <w:t>RU</w:t>
            </w:r>
            <w:r w:rsidRPr="002E62B1">
              <w:rPr>
                <w:rFonts w:ascii="Arial" w:hAnsi="Arial" w:cs="Arial"/>
                <w:i/>
                <w:sz w:val="28"/>
                <w:szCs w:val="28"/>
              </w:rPr>
              <w:t>,</w:t>
            </w:r>
          </w:p>
          <w:p w14:paraId="1434C311" w14:textId="04D6EB79" w:rsidR="009B4767" w:rsidRPr="00877C9A" w:rsidRDefault="001658B0" w:rsidP="00877C9A">
            <w:pPr>
              <w:pStyle w:val="ab"/>
              <w:ind w:left="557" w:right="-110" w:hanging="23"/>
              <w:rPr>
                <w:rFonts w:ascii="Arial" w:hAnsi="Arial" w:cs="Arial"/>
                <w:i/>
                <w:sz w:val="28"/>
                <w:szCs w:val="28"/>
              </w:rPr>
            </w:pPr>
            <w:r>
              <w:rPr>
                <w:rFonts w:ascii="Arial" w:hAnsi="Arial" w:cs="Arial"/>
                <w:i/>
                <w:sz w:val="28"/>
                <w:szCs w:val="28"/>
              </w:rPr>
              <w:t>окончательная</w:t>
            </w:r>
            <w:r w:rsidRPr="008C30C3">
              <w:rPr>
                <w:rFonts w:ascii="Arial" w:hAnsi="Arial" w:cs="Arial"/>
                <w:i/>
                <w:sz w:val="28"/>
                <w:szCs w:val="28"/>
              </w:rPr>
              <w:t xml:space="preserve"> </w:t>
            </w:r>
            <w:r w:rsidRPr="002E62B1">
              <w:rPr>
                <w:rFonts w:ascii="Arial" w:hAnsi="Arial" w:cs="Arial"/>
                <w:i/>
                <w:sz w:val="28"/>
                <w:szCs w:val="28"/>
              </w:rPr>
              <w:t>редакция)</w:t>
            </w:r>
          </w:p>
        </w:tc>
      </w:tr>
    </w:tbl>
    <w:p w14:paraId="0D7C230C" w14:textId="77777777" w:rsidR="00A962A5" w:rsidRPr="001355F0" w:rsidRDefault="00A962A5">
      <w:pPr>
        <w:spacing w:line="360" w:lineRule="auto"/>
        <w:jc w:val="center"/>
        <w:rPr>
          <w:rFonts w:eastAsia="Symbol type A (plotter)"/>
          <w:b/>
          <w:sz w:val="34"/>
        </w:rPr>
      </w:pPr>
    </w:p>
    <w:p w14:paraId="6E5939FB" w14:textId="77777777" w:rsidR="00A962A5" w:rsidRPr="001355F0" w:rsidRDefault="00A962A5">
      <w:pPr>
        <w:spacing w:line="360" w:lineRule="auto"/>
        <w:jc w:val="center"/>
        <w:rPr>
          <w:rFonts w:eastAsia="Symbol type A (plotter)"/>
          <w:b/>
          <w:sz w:val="34"/>
        </w:rPr>
      </w:pPr>
    </w:p>
    <w:p w14:paraId="70123BFB" w14:textId="77777777" w:rsidR="00A962A5" w:rsidRPr="001355F0" w:rsidRDefault="00A962A5">
      <w:pPr>
        <w:spacing w:line="360" w:lineRule="auto"/>
        <w:jc w:val="center"/>
        <w:rPr>
          <w:rFonts w:eastAsia="Symbol type A (plotter)"/>
          <w:b/>
          <w:sz w:val="34"/>
        </w:rPr>
      </w:pPr>
    </w:p>
    <w:p w14:paraId="0693F84F" w14:textId="2D295AD6" w:rsidR="00A962A5" w:rsidRPr="0041170C" w:rsidRDefault="00224258">
      <w:pPr>
        <w:widowControl w:val="0"/>
        <w:spacing w:line="360" w:lineRule="auto"/>
        <w:jc w:val="center"/>
        <w:rPr>
          <w:rFonts w:ascii="Arial" w:hAnsi="Arial" w:cs="Arial"/>
          <w:b/>
          <w:bCs/>
          <w:caps/>
          <w:sz w:val="28"/>
          <w:szCs w:val="28"/>
        </w:rPr>
      </w:pPr>
      <w:r w:rsidRPr="0041170C">
        <w:rPr>
          <w:rFonts w:ascii="Arial" w:hAnsi="Arial" w:cs="Arial"/>
          <w:b/>
          <w:bCs/>
          <w:caps/>
          <w:sz w:val="28"/>
          <w:szCs w:val="28"/>
        </w:rPr>
        <w:t>УСТРОЙСТВА ОЧИСТКИ ЛОБОВЫХ СТЕКОЛ КАБИНЫ МАШИНИСТА ТЯГОВОГО</w:t>
      </w:r>
      <w:r w:rsidR="00747DEF" w:rsidRPr="0041170C">
        <w:rPr>
          <w:rFonts w:ascii="Arial" w:hAnsi="Arial" w:cs="Arial"/>
          <w:b/>
          <w:bCs/>
          <w:caps/>
          <w:sz w:val="28"/>
          <w:szCs w:val="28"/>
        </w:rPr>
        <w:t xml:space="preserve"> подвижного состава</w:t>
      </w:r>
      <w:r w:rsidR="004B0024" w:rsidRPr="0041170C">
        <w:rPr>
          <w:rFonts w:ascii="Arial" w:hAnsi="Arial" w:cs="Arial"/>
          <w:b/>
          <w:bCs/>
          <w:caps/>
          <w:sz w:val="28"/>
          <w:szCs w:val="28"/>
        </w:rPr>
        <w:t xml:space="preserve"> </w:t>
      </w:r>
    </w:p>
    <w:p w14:paraId="75A9A65E" w14:textId="77777777" w:rsidR="00A962A5" w:rsidRPr="0041170C" w:rsidRDefault="004B0024">
      <w:pPr>
        <w:widowControl w:val="0"/>
        <w:spacing w:line="360" w:lineRule="auto"/>
        <w:jc w:val="center"/>
        <w:rPr>
          <w:rFonts w:ascii="Arial" w:hAnsi="Arial" w:cs="Arial"/>
          <w:b/>
          <w:bCs/>
          <w:sz w:val="28"/>
          <w:szCs w:val="28"/>
        </w:rPr>
      </w:pPr>
      <w:r w:rsidRPr="0041170C">
        <w:rPr>
          <w:rFonts w:ascii="Arial" w:hAnsi="Arial" w:cs="Arial"/>
          <w:b/>
          <w:bCs/>
          <w:sz w:val="28"/>
          <w:szCs w:val="28"/>
        </w:rPr>
        <w:t>Общие технические условия</w:t>
      </w:r>
    </w:p>
    <w:p w14:paraId="086062C8" w14:textId="77777777" w:rsidR="00A962A5" w:rsidRPr="001355F0" w:rsidRDefault="00A962A5">
      <w:pPr>
        <w:keepNext/>
        <w:jc w:val="center"/>
        <w:outlineLvl w:val="1"/>
        <w:rPr>
          <w:rFonts w:ascii="Arial" w:hAnsi="Arial" w:cs="Arial"/>
          <w:bCs/>
          <w:sz w:val="24"/>
          <w:szCs w:val="24"/>
        </w:rPr>
      </w:pPr>
    </w:p>
    <w:p w14:paraId="74BA453B" w14:textId="77777777" w:rsidR="00A962A5" w:rsidRPr="001355F0" w:rsidRDefault="00A962A5">
      <w:pPr>
        <w:keepNext/>
        <w:jc w:val="center"/>
        <w:outlineLvl w:val="1"/>
        <w:rPr>
          <w:rFonts w:ascii="Arial" w:hAnsi="Arial" w:cs="Arial"/>
          <w:bCs/>
          <w:sz w:val="24"/>
          <w:szCs w:val="24"/>
        </w:rPr>
      </w:pPr>
    </w:p>
    <w:p w14:paraId="6D54C67C" w14:textId="77777777" w:rsidR="00DA0832" w:rsidRPr="001355F0" w:rsidRDefault="00DA0832">
      <w:pPr>
        <w:keepNext/>
        <w:jc w:val="center"/>
        <w:outlineLvl w:val="1"/>
        <w:rPr>
          <w:rFonts w:ascii="Arial" w:hAnsi="Arial" w:cs="Arial"/>
          <w:bCs/>
          <w:sz w:val="24"/>
          <w:szCs w:val="24"/>
        </w:rPr>
      </w:pPr>
    </w:p>
    <w:p w14:paraId="684F6EDE" w14:textId="77777777" w:rsidR="00DA0832" w:rsidRPr="001355F0" w:rsidRDefault="00DA0832">
      <w:pPr>
        <w:keepNext/>
        <w:jc w:val="center"/>
        <w:outlineLvl w:val="1"/>
        <w:rPr>
          <w:rFonts w:ascii="Arial" w:hAnsi="Arial" w:cs="Arial"/>
          <w:bCs/>
          <w:sz w:val="24"/>
          <w:szCs w:val="24"/>
        </w:rPr>
      </w:pPr>
    </w:p>
    <w:p w14:paraId="76E13C98" w14:textId="77777777" w:rsidR="003B5F5B" w:rsidRPr="001355F0" w:rsidRDefault="003B5F5B">
      <w:pPr>
        <w:jc w:val="center"/>
        <w:rPr>
          <w:rFonts w:ascii="Arial" w:hAnsi="Arial" w:cs="Arial"/>
          <w:b/>
          <w:sz w:val="32"/>
          <w:szCs w:val="32"/>
        </w:rPr>
      </w:pPr>
    </w:p>
    <w:p w14:paraId="1D0AB70A" w14:textId="77777777" w:rsidR="001658B0" w:rsidRPr="001658B0" w:rsidRDefault="001658B0" w:rsidP="001658B0">
      <w:pPr>
        <w:suppressAutoHyphens/>
        <w:spacing w:after="160" w:line="259" w:lineRule="auto"/>
        <w:jc w:val="center"/>
        <w:rPr>
          <w:rFonts w:ascii="Arial" w:eastAsia="Lucida Sans Unicode" w:hAnsi="Arial" w:cs="Arial"/>
          <w:i/>
          <w:color w:val="000000"/>
          <w:kern w:val="1"/>
          <w:sz w:val="24"/>
          <w:szCs w:val="24"/>
          <w:lang w:eastAsia="en-US"/>
        </w:rPr>
      </w:pPr>
      <w:r w:rsidRPr="001658B0">
        <w:rPr>
          <w:rFonts w:ascii="Arial" w:eastAsia="Lucida Sans Unicode" w:hAnsi="Arial" w:cs="Arial"/>
          <w:i/>
          <w:color w:val="000000"/>
          <w:kern w:val="1"/>
          <w:sz w:val="24"/>
          <w:szCs w:val="24"/>
          <w:lang w:eastAsia="en-US"/>
        </w:rPr>
        <w:t>Настоящий проект стандарта не подлежит применению до его принятия</w:t>
      </w:r>
    </w:p>
    <w:p w14:paraId="1294D016" w14:textId="77777777" w:rsidR="003B5F5B" w:rsidRPr="001355F0" w:rsidRDefault="003B5F5B">
      <w:pPr>
        <w:jc w:val="center"/>
        <w:rPr>
          <w:rFonts w:ascii="Arial" w:hAnsi="Arial" w:cs="Arial"/>
          <w:b/>
          <w:sz w:val="32"/>
          <w:szCs w:val="32"/>
        </w:rPr>
      </w:pPr>
    </w:p>
    <w:p w14:paraId="502A6363" w14:textId="77777777" w:rsidR="003B5F5B" w:rsidRPr="001355F0" w:rsidRDefault="003B5F5B">
      <w:pPr>
        <w:jc w:val="center"/>
        <w:rPr>
          <w:rFonts w:ascii="Arial" w:hAnsi="Arial" w:cs="Arial"/>
          <w:b/>
          <w:sz w:val="32"/>
          <w:szCs w:val="32"/>
        </w:rPr>
      </w:pPr>
    </w:p>
    <w:p w14:paraId="2A92D300" w14:textId="77777777" w:rsidR="003B5F5B" w:rsidRPr="001355F0" w:rsidRDefault="003B5F5B">
      <w:pPr>
        <w:jc w:val="center"/>
        <w:rPr>
          <w:rFonts w:ascii="Arial" w:hAnsi="Arial" w:cs="Arial"/>
          <w:b/>
          <w:sz w:val="32"/>
          <w:szCs w:val="32"/>
        </w:rPr>
      </w:pPr>
    </w:p>
    <w:p w14:paraId="13D24FAC" w14:textId="77777777" w:rsidR="003B5F5B" w:rsidRPr="001355F0" w:rsidRDefault="003B5F5B">
      <w:pPr>
        <w:jc w:val="center"/>
        <w:rPr>
          <w:rFonts w:ascii="Arial" w:hAnsi="Arial" w:cs="Arial"/>
          <w:b/>
          <w:sz w:val="32"/>
          <w:szCs w:val="32"/>
        </w:rPr>
      </w:pPr>
    </w:p>
    <w:p w14:paraId="763DEC63" w14:textId="77777777" w:rsidR="003B5F5B" w:rsidRPr="001355F0" w:rsidRDefault="003B5F5B">
      <w:pPr>
        <w:jc w:val="center"/>
        <w:rPr>
          <w:rFonts w:ascii="Arial" w:hAnsi="Arial" w:cs="Arial"/>
          <w:b/>
          <w:sz w:val="32"/>
          <w:szCs w:val="32"/>
        </w:rPr>
      </w:pPr>
    </w:p>
    <w:p w14:paraId="35198C9C" w14:textId="77777777" w:rsidR="003B5F5B" w:rsidRPr="001355F0" w:rsidRDefault="003B5F5B">
      <w:pPr>
        <w:jc w:val="center"/>
        <w:rPr>
          <w:rFonts w:ascii="Arial" w:hAnsi="Arial" w:cs="Arial"/>
          <w:b/>
          <w:sz w:val="32"/>
          <w:szCs w:val="32"/>
        </w:rPr>
      </w:pPr>
    </w:p>
    <w:p w14:paraId="5AB2015A" w14:textId="77777777" w:rsidR="003B5F5B" w:rsidRDefault="003B5F5B">
      <w:pPr>
        <w:jc w:val="center"/>
        <w:rPr>
          <w:rFonts w:ascii="Arial" w:hAnsi="Arial" w:cs="Arial"/>
          <w:b/>
          <w:sz w:val="32"/>
          <w:szCs w:val="32"/>
        </w:rPr>
      </w:pPr>
    </w:p>
    <w:p w14:paraId="4B6093C3" w14:textId="77777777" w:rsidR="00877C9A" w:rsidRDefault="00877C9A">
      <w:pPr>
        <w:jc w:val="center"/>
        <w:rPr>
          <w:rFonts w:ascii="Arial" w:hAnsi="Arial" w:cs="Arial"/>
          <w:b/>
          <w:sz w:val="32"/>
          <w:szCs w:val="32"/>
        </w:rPr>
      </w:pPr>
    </w:p>
    <w:p w14:paraId="53118810" w14:textId="77777777" w:rsidR="00877C9A" w:rsidRDefault="00877C9A">
      <w:pPr>
        <w:jc w:val="center"/>
        <w:rPr>
          <w:rFonts w:ascii="Arial" w:hAnsi="Arial" w:cs="Arial"/>
          <w:b/>
          <w:sz w:val="32"/>
          <w:szCs w:val="32"/>
        </w:rPr>
      </w:pPr>
    </w:p>
    <w:p w14:paraId="629DC10D" w14:textId="77777777" w:rsidR="00877C9A" w:rsidRPr="001355F0" w:rsidRDefault="00877C9A">
      <w:pPr>
        <w:jc w:val="center"/>
        <w:rPr>
          <w:rFonts w:ascii="Arial" w:hAnsi="Arial" w:cs="Arial"/>
          <w:b/>
          <w:sz w:val="32"/>
          <w:szCs w:val="32"/>
        </w:rPr>
      </w:pPr>
    </w:p>
    <w:p w14:paraId="4C5DF3D8" w14:textId="77777777" w:rsidR="00877C9A" w:rsidRPr="0041170C" w:rsidRDefault="00877C9A" w:rsidP="00877C9A">
      <w:pPr>
        <w:tabs>
          <w:tab w:val="left" w:pos="-1985"/>
        </w:tabs>
        <w:spacing w:line="360" w:lineRule="auto"/>
        <w:jc w:val="center"/>
        <w:rPr>
          <w:rFonts w:ascii="Arial" w:hAnsi="Arial" w:cs="Arial"/>
          <w:b/>
          <w:sz w:val="24"/>
          <w:szCs w:val="24"/>
        </w:rPr>
      </w:pPr>
      <w:r w:rsidRPr="0041170C">
        <w:rPr>
          <w:rFonts w:ascii="Arial" w:hAnsi="Arial" w:cs="Arial"/>
          <w:b/>
          <w:sz w:val="24"/>
          <w:szCs w:val="24"/>
        </w:rPr>
        <w:t>Минск</w:t>
      </w:r>
    </w:p>
    <w:p w14:paraId="13A912BD" w14:textId="08E68D6F" w:rsidR="009B4767" w:rsidRPr="0041170C" w:rsidRDefault="0041170C" w:rsidP="009B4767">
      <w:pPr>
        <w:tabs>
          <w:tab w:val="left" w:pos="-1985"/>
        </w:tabs>
        <w:spacing w:line="360" w:lineRule="auto"/>
        <w:jc w:val="center"/>
        <w:rPr>
          <w:rFonts w:ascii="Arial" w:hAnsi="Arial" w:cs="Arial"/>
          <w:b/>
          <w:sz w:val="24"/>
          <w:szCs w:val="24"/>
        </w:rPr>
      </w:pPr>
      <w:r w:rsidRPr="0041170C">
        <w:rPr>
          <w:rFonts w:ascii="Arial" w:hAnsi="Arial" w:cs="Arial"/>
          <w:b/>
          <w:sz w:val="24"/>
          <w:szCs w:val="24"/>
        </w:rPr>
        <w:t xml:space="preserve">Евразийский совет </w:t>
      </w:r>
      <w:r w:rsidR="009B4767" w:rsidRPr="0041170C">
        <w:rPr>
          <w:rFonts w:ascii="Arial" w:hAnsi="Arial" w:cs="Arial"/>
          <w:b/>
          <w:sz w:val="24"/>
          <w:szCs w:val="24"/>
        </w:rPr>
        <w:t>по стандартизации, метрологии и сертификации</w:t>
      </w:r>
    </w:p>
    <w:p w14:paraId="41564FD5" w14:textId="00C0FEC4" w:rsidR="009B4767" w:rsidRPr="00877C9A" w:rsidRDefault="009B4767" w:rsidP="009B4767">
      <w:pPr>
        <w:tabs>
          <w:tab w:val="left" w:pos="-1985"/>
        </w:tabs>
        <w:spacing w:line="360" w:lineRule="auto"/>
        <w:jc w:val="center"/>
        <w:rPr>
          <w:rFonts w:ascii="Arial" w:hAnsi="Arial" w:cs="Arial"/>
          <w:b/>
          <w:sz w:val="24"/>
          <w:szCs w:val="24"/>
        </w:rPr>
      </w:pPr>
      <w:r w:rsidRPr="0041170C">
        <w:rPr>
          <w:rFonts w:ascii="Arial" w:hAnsi="Arial" w:cs="Arial"/>
          <w:b/>
          <w:sz w:val="24"/>
          <w:szCs w:val="24"/>
        </w:rPr>
        <w:t>20</w:t>
      </w:r>
      <w:r w:rsidR="0041170C" w:rsidRPr="0041170C">
        <w:rPr>
          <w:rFonts w:ascii="Arial" w:hAnsi="Arial" w:cs="Arial"/>
          <w:b/>
          <w:sz w:val="24"/>
          <w:szCs w:val="24"/>
          <w:lang w:val="en-US"/>
        </w:rPr>
        <w:t>2</w:t>
      </w:r>
      <w:r w:rsidR="00877C9A">
        <w:rPr>
          <w:rFonts w:ascii="Arial" w:hAnsi="Arial" w:cs="Arial"/>
          <w:b/>
          <w:sz w:val="24"/>
          <w:szCs w:val="24"/>
        </w:rPr>
        <w:t>_</w:t>
      </w:r>
    </w:p>
    <w:p w14:paraId="406B8D19" w14:textId="77777777" w:rsidR="003B5F5B" w:rsidRPr="001355F0" w:rsidRDefault="003B5F5B">
      <w:pPr>
        <w:jc w:val="center"/>
        <w:rPr>
          <w:rFonts w:ascii="Arial" w:hAnsi="Arial" w:cs="Arial"/>
          <w:b/>
          <w:sz w:val="32"/>
          <w:szCs w:val="32"/>
        </w:rPr>
      </w:pPr>
    </w:p>
    <w:p w14:paraId="70E1F9CE" w14:textId="77777777" w:rsidR="00A962A5" w:rsidRPr="001355F0" w:rsidRDefault="004B0024">
      <w:pPr>
        <w:spacing w:before="240" w:after="240"/>
        <w:jc w:val="center"/>
        <w:rPr>
          <w:rFonts w:ascii="Arial" w:hAnsi="Arial" w:cs="Arial"/>
          <w:b/>
          <w:sz w:val="28"/>
          <w:szCs w:val="28"/>
        </w:rPr>
      </w:pPr>
      <w:r w:rsidRPr="001355F0">
        <w:rPr>
          <w:rFonts w:ascii="Arial" w:hAnsi="Arial" w:cs="Arial"/>
          <w:bCs/>
          <w:sz w:val="24"/>
          <w:szCs w:val="24"/>
        </w:rPr>
        <w:br w:type="page" w:clear="all"/>
      </w:r>
      <w:r w:rsidRPr="001355F0">
        <w:rPr>
          <w:rFonts w:ascii="Arial" w:hAnsi="Arial" w:cs="Arial"/>
          <w:b/>
          <w:sz w:val="28"/>
          <w:szCs w:val="28"/>
        </w:rPr>
        <w:lastRenderedPageBreak/>
        <w:t>Предисловие</w:t>
      </w:r>
    </w:p>
    <w:p w14:paraId="342E0985" w14:textId="77777777" w:rsidR="0041170C" w:rsidRPr="0041170C" w:rsidRDefault="0041170C" w:rsidP="0041170C">
      <w:pPr>
        <w:tabs>
          <w:tab w:val="left" w:pos="-1985"/>
        </w:tabs>
        <w:overflowPunct w:val="0"/>
        <w:autoSpaceDE w:val="0"/>
        <w:autoSpaceDN w:val="0"/>
        <w:adjustRightInd w:val="0"/>
        <w:spacing w:line="360" w:lineRule="auto"/>
        <w:ind w:firstLine="709"/>
        <w:jc w:val="both"/>
        <w:textAlignment w:val="baseline"/>
        <w:rPr>
          <w:rFonts w:ascii="Arial" w:eastAsia="Times New Roman" w:hAnsi="Arial" w:cs="Arial"/>
          <w:sz w:val="24"/>
          <w:szCs w:val="24"/>
        </w:rPr>
      </w:pPr>
      <w:r w:rsidRPr="0041170C">
        <w:rPr>
          <w:rFonts w:ascii="Arial" w:eastAsia="Times New Roman" w:hAnsi="Arial" w:cs="Arial"/>
          <w:sz w:val="24"/>
          <w:szCs w:val="24"/>
        </w:rPr>
        <w:t>Евразийский совет по стандартизации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65300476" w14:textId="0ED8A698" w:rsidR="0041170C" w:rsidRPr="0041170C" w:rsidRDefault="0041170C" w:rsidP="0041170C">
      <w:pPr>
        <w:tabs>
          <w:tab w:val="left" w:pos="-1985"/>
        </w:tabs>
        <w:overflowPunct w:val="0"/>
        <w:autoSpaceDE w:val="0"/>
        <w:autoSpaceDN w:val="0"/>
        <w:adjustRightInd w:val="0"/>
        <w:spacing w:line="360" w:lineRule="auto"/>
        <w:ind w:firstLine="709"/>
        <w:jc w:val="both"/>
        <w:textAlignment w:val="baseline"/>
        <w:rPr>
          <w:rFonts w:ascii="Arial" w:eastAsia="Times New Roman" w:hAnsi="Arial" w:cs="Arial"/>
          <w:sz w:val="24"/>
          <w:szCs w:val="24"/>
        </w:rPr>
      </w:pPr>
      <w:r w:rsidRPr="0041170C">
        <w:rPr>
          <w:rFonts w:ascii="Arial" w:eastAsia="Times New Roman" w:hAnsi="Arial" w:cs="Arial"/>
          <w:sz w:val="24"/>
          <w:szCs w:val="24"/>
        </w:rPr>
        <w:t>Цели, основные принципы и основной порядок проведения работ по межгосударственной стандар</w:t>
      </w:r>
      <w:r w:rsidR="001658B0">
        <w:rPr>
          <w:rFonts w:ascii="Arial" w:eastAsia="Times New Roman" w:hAnsi="Arial" w:cs="Arial"/>
          <w:sz w:val="24"/>
          <w:szCs w:val="24"/>
        </w:rPr>
        <w:t xml:space="preserve">тизации установлены ГОСТ 1.0 </w:t>
      </w:r>
      <w:r w:rsidRPr="0041170C">
        <w:rPr>
          <w:rFonts w:ascii="Arial" w:eastAsia="Times New Roman" w:hAnsi="Arial" w:cs="Arial"/>
          <w:sz w:val="24"/>
          <w:szCs w:val="24"/>
        </w:rPr>
        <w:t>«Межгосударственная система станда</w:t>
      </w:r>
      <w:r>
        <w:rPr>
          <w:rFonts w:ascii="Arial" w:eastAsia="Times New Roman" w:hAnsi="Arial" w:cs="Arial"/>
          <w:sz w:val="24"/>
          <w:szCs w:val="24"/>
        </w:rPr>
        <w:t xml:space="preserve">ртизации. Основные положения» и </w:t>
      </w:r>
      <w:r w:rsidR="001658B0">
        <w:rPr>
          <w:rFonts w:ascii="Arial" w:eastAsia="Times New Roman" w:hAnsi="Arial" w:cs="Arial"/>
          <w:sz w:val="24"/>
          <w:szCs w:val="24"/>
        </w:rPr>
        <w:t xml:space="preserve">ГОСТ 1.2 </w:t>
      </w:r>
      <w:r w:rsidRPr="0041170C">
        <w:rPr>
          <w:rFonts w:ascii="Arial" w:eastAsia="Times New Roman" w:hAnsi="Arial" w:cs="Arial"/>
          <w:sz w:val="24"/>
          <w:szCs w:val="24"/>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14:paraId="77ECD6ED" w14:textId="77777777" w:rsidR="00A962A5" w:rsidRPr="001355F0" w:rsidRDefault="00A962A5">
      <w:pPr>
        <w:ind w:firstLine="567"/>
        <w:jc w:val="both"/>
        <w:rPr>
          <w:sz w:val="24"/>
          <w:szCs w:val="24"/>
        </w:rPr>
      </w:pPr>
    </w:p>
    <w:p w14:paraId="53FE4A8B" w14:textId="77777777" w:rsidR="00A962A5" w:rsidRPr="001355F0" w:rsidRDefault="004B0024">
      <w:pPr>
        <w:ind w:firstLine="567"/>
        <w:rPr>
          <w:rFonts w:ascii="Arial" w:hAnsi="Arial" w:cs="Arial"/>
          <w:b/>
          <w:sz w:val="24"/>
          <w:szCs w:val="24"/>
        </w:rPr>
      </w:pPr>
      <w:r w:rsidRPr="001355F0">
        <w:rPr>
          <w:rFonts w:ascii="Arial" w:hAnsi="Arial" w:cs="Arial"/>
          <w:b/>
          <w:sz w:val="24"/>
          <w:szCs w:val="24"/>
        </w:rPr>
        <w:t xml:space="preserve">Сведения о стандарте </w:t>
      </w:r>
    </w:p>
    <w:p w14:paraId="5D7E877E" w14:textId="77777777" w:rsidR="00A962A5" w:rsidRPr="001355F0" w:rsidRDefault="00A962A5">
      <w:pPr>
        <w:ind w:firstLine="567"/>
        <w:rPr>
          <w:b/>
          <w:sz w:val="24"/>
          <w:szCs w:val="24"/>
        </w:rPr>
      </w:pPr>
    </w:p>
    <w:p w14:paraId="5A20D42C" w14:textId="77777777" w:rsidR="00A962A5" w:rsidRPr="001355F0" w:rsidRDefault="004B0024">
      <w:pPr>
        <w:spacing w:line="360" w:lineRule="auto"/>
        <w:ind w:firstLine="567"/>
        <w:jc w:val="both"/>
        <w:rPr>
          <w:rFonts w:ascii="Arial" w:hAnsi="Arial" w:cs="Arial"/>
          <w:sz w:val="24"/>
          <w:szCs w:val="24"/>
        </w:rPr>
      </w:pPr>
      <w:r w:rsidRPr="001355F0">
        <w:rPr>
          <w:rFonts w:ascii="Arial" w:hAnsi="Arial" w:cs="Arial"/>
          <w:sz w:val="24"/>
          <w:szCs w:val="24"/>
        </w:rPr>
        <w:t>1  РАЗРАБОТАН Акционерным обществом «Научно-исследовательский и конструкторско-технологический институт подвижного состава» (АО «ВНИКТИ»)</w:t>
      </w:r>
    </w:p>
    <w:p w14:paraId="38788F4D" w14:textId="12182AB3" w:rsidR="00A962A5" w:rsidRPr="001355F0" w:rsidRDefault="004B0024">
      <w:pPr>
        <w:spacing w:line="360" w:lineRule="auto"/>
        <w:ind w:firstLine="567"/>
        <w:jc w:val="both"/>
        <w:rPr>
          <w:rFonts w:ascii="Arial" w:hAnsi="Arial" w:cs="Arial"/>
          <w:sz w:val="24"/>
          <w:szCs w:val="24"/>
        </w:rPr>
      </w:pPr>
      <w:r w:rsidRPr="001355F0">
        <w:rPr>
          <w:rFonts w:ascii="Arial" w:hAnsi="Arial" w:cs="Arial"/>
          <w:sz w:val="24"/>
          <w:szCs w:val="24"/>
        </w:rPr>
        <w:t>2  ВНЕСЕН Межгосударственным техническим комитетом по стандартизации МТК</w:t>
      </w:r>
      <w:r w:rsidR="00224258" w:rsidRPr="001355F0">
        <w:rPr>
          <w:rFonts w:ascii="Arial" w:hAnsi="Arial" w:cs="Arial"/>
          <w:sz w:val="24"/>
          <w:szCs w:val="24"/>
        </w:rPr>
        <w:t> </w:t>
      </w:r>
      <w:r w:rsidRPr="001355F0">
        <w:rPr>
          <w:rFonts w:ascii="Arial" w:hAnsi="Arial" w:cs="Arial"/>
          <w:sz w:val="24"/>
          <w:szCs w:val="24"/>
        </w:rPr>
        <w:t>524 «Железнодорожный транспорт»</w:t>
      </w:r>
    </w:p>
    <w:p w14:paraId="041E455B" w14:textId="3E1DA8D0" w:rsidR="00A962A5" w:rsidRPr="001355F0" w:rsidRDefault="004B0024" w:rsidP="0041170C">
      <w:pPr>
        <w:spacing w:line="360" w:lineRule="auto"/>
        <w:ind w:firstLine="567"/>
        <w:rPr>
          <w:rFonts w:ascii="Arial" w:hAnsi="Arial" w:cs="Arial"/>
          <w:sz w:val="24"/>
          <w:szCs w:val="24"/>
        </w:rPr>
      </w:pPr>
      <w:r w:rsidRPr="001355F0">
        <w:rPr>
          <w:rFonts w:ascii="Arial" w:hAnsi="Arial" w:cs="Arial"/>
          <w:sz w:val="24"/>
          <w:szCs w:val="24"/>
        </w:rPr>
        <w:t>3  </w:t>
      </w:r>
      <w:r w:rsidR="001658B0" w:rsidRPr="001658B0">
        <w:rPr>
          <w:rFonts w:ascii="Arial" w:eastAsia="Arial Unicode MS" w:hAnsi="Arial" w:cs="Arial"/>
          <w:color w:val="000000"/>
          <w:sz w:val="24"/>
          <w:szCs w:val="24"/>
          <w:lang w:eastAsia="en-US"/>
        </w:rPr>
        <w:t>ПРИНЯТ Межгосударственным советом по стандартизации, метрологии и сертификации (протокол от _____________ 202_ г. № ______)</w:t>
      </w:r>
    </w:p>
    <w:p w14:paraId="6ED7E5A9" w14:textId="77777777" w:rsidR="00A962A5" w:rsidRPr="001355F0" w:rsidRDefault="004B0024">
      <w:pPr>
        <w:spacing w:line="360" w:lineRule="auto"/>
        <w:ind w:firstLine="567"/>
        <w:rPr>
          <w:rFonts w:ascii="Arial" w:hAnsi="Arial" w:cs="Arial"/>
          <w:sz w:val="24"/>
          <w:szCs w:val="24"/>
        </w:rPr>
      </w:pPr>
      <w:r w:rsidRPr="001355F0">
        <w:rPr>
          <w:rFonts w:ascii="Arial" w:hAnsi="Arial" w:cs="Arial"/>
          <w:sz w:val="24"/>
          <w:szCs w:val="24"/>
        </w:rPr>
        <w:t>За принятие проголосовали:</w:t>
      </w: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4565"/>
      </w:tblGrid>
      <w:tr w:rsidR="001355F0" w:rsidRPr="001355F0" w14:paraId="0AB647B1" w14:textId="77777777" w:rsidTr="001658B0">
        <w:tc>
          <w:tcPr>
            <w:tcW w:w="3119" w:type="dxa"/>
            <w:tcBorders>
              <w:bottom w:val="single" w:sz="4" w:space="0" w:color="000000"/>
            </w:tcBorders>
            <w:vAlign w:val="center"/>
          </w:tcPr>
          <w:p w14:paraId="16CE9948" w14:textId="0D75D5E4" w:rsidR="0041170C" w:rsidRDefault="004B0024" w:rsidP="0041170C">
            <w:pPr>
              <w:widowControl w:val="0"/>
              <w:jc w:val="center"/>
              <w:rPr>
                <w:rFonts w:ascii="Arial" w:hAnsi="Arial" w:cs="Arial"/>
                <w:sz w:val="24"/>
                <w:szCs w:val="24"/>
              </w:rPr>
            </w:pPr>
            <w:r w:rsidRPr="001355F0">
              <w:rPr>
                <w:rFonts w:ascii="Arial" w:hAnsi="Arial" w:cs="Arial"/>
                <w:sz w:val="24"/>
                <w:szCs w:val="24"/>
              </w:rPr>
              <w:t>Краткое наименование страны</w:t>
            </w:r>
          </w:p>
          <w:p w14:paraId="6B926E6A" w14:textId="788774E3" w:rsidR="00A962A5" w:rsidRPr="001355F0" w:rsidRDefault="004B0024" w:rsidP="0041170C">
            <w:pPr>
              <w:widowControl w:val="0"/>
              <w:jc w:val="center"/>
              <w:rPr>
                <w:rFonts w:ascii="Arial" w:hAnsi="Arial" w:cs="Arial"/>
                <w:sz w:val="24"/>
                <w:szCs w:val="24"/>
              </w:rPr>
            </w:pPr>
            <w:r w:rsidRPr="001355F0">
              <w:rPr>
                <w:rFonts w:ascii="Arial" w:hAnsi="Arial" w:cs="Arial"/>
                <w:sz w:val="24"/>
                <w:szCs w:val="24"/>
              </w:rPr>
              <w:t>по МК (ИСО 3166) 004</w:t>
            </w:r>
            <w:r w:rsidR="0041170C" w:rsidRPr="0041170C">
              <w:rPr>
                <w:rFonts w:ascii="Arial" w:hAnsi="Arial" w:cs="Arial"/>
                <w:sz w:val="24"/>
                <w:szCs w:val="24"/>
              </w:rPr>
              <w:t>-</w:t>
            </w:r>
            <w:r w:rsidRPr="001355F0">
              <w:rPr>
                <w:rFonts w:ascii="Arial" w:hAnsi="Arial" w:cs="Arial"/>
                <w:sz w:val="24"/>
                <w:szCs w:val="24"/>
              </w:rPr>
              <w:t>97</w:t>
            </w:r>
          </w:p>
        </w:tc>
        <w:tc>
          <w:tcPr>
            <w:tcW w:w="2268" w:type="dxa"/>
            <w:tcBorders>
              <w:bottom w:val="single" w:sz="4" w:space="0" w:color="000000"/>
            </w:tcBorders>
            <w:vAlign w:val="center"/>
          </w:tcPr>
          <w:p w14:paraId="6BA2D99B" w14:textId="7C9B4EE3" w:rsidR="00A962A5" w:rsidRPr="001355F0" w:rsidRDefault="004B0024" w:rsidP="0041170C">
            <w:pPr>
              <w:widowControl w:val="0"/>
              <w:ind w:right="-108"/>
              <w:jc w:val="center"/>
              <w:rPr>
                <w:rFonts w:ascii="Arial" w:hAnsi="Arial" w:cs="Arial"/>
                <w:sz w:val="24"/>
                <w:szCs w:val="24"/>
              </w:rPr>
            </w:pPr>
            <w:r w:rsidRPr="001355F0">
              <w:rPr>
                <w:rFonts w:ascii="Arial" w:hAnsi="Arial" w:cs="Arial"/>
                <w:sz w:val="24"/>
                <w:szCs w:val="24"/>
              </w:rPr>
              <w:t>Код страны</w:t>
            </w:r>
          </w:p>
          <w:p w14:paraId="61830E4F" w14:textId="1E74A10E" w:rsidR="00A962A5" w:rsidRPr="001355F0" w:rsidRDefault="0041170C" w:rsidP="0041170C">
            <w:pPr>
              <w:widowControl w:val="0"/>
              <w:ind w:right="-108"/>
              <w:jc w:val="center"/>
              <w:rPr>
                <w:rFonts w:ascii="Arial" w:hAnsi="Arial" w:cs="Arial"/>
                <w:sz w:val="24"/>
                <w:szCs w:val="24"/>
              </w:rPr>
            </w:pPr>
            <w:r>
              <w:rPr>
                <w:rFonts w:ascii="Arial" w:hAnsi="Arial" w:cs="Arial"/>
                <w:sz w:val="24"/>
                <w:szCs w:val="24"/>
              </w:rPr>
              <w:t xml:space="preserve">по МК (ИСО </w:t>
            </w:r>
            <w:r w:rsidR="004B0024" w:rsidRPr="001355F0">
              <w:rPr>
                <w:rFonts w:ascii="Arial" w:hAnsi="Arial" w:cs="Arial"/>
                <w:sz w:val="24"/>
                <w:szCs w:val="24"/>
              </w:rPr>
              <w:t>3166) 004-97</w:t>
            </w:r>
          </w:p>
        </w:tc>
        <w:tc>
          <w:tcPr>
            <w:tcW w:w="4565" w:type="dxa"/>
            <w:tcBorders>
              <w:bottom w:val="single" w:sz="4" w:space="0" w:color="000000"/>
            </w:tcBorders>
            <w:vAlign w:val="center"/>
          </w:tcPr>
          <w:p w14:paraId="7BC8E867" w14:textId="6D2E4A1B" w:rsidR="00A962A5" w:rsidRPr="001355F0" w:rsidRDefault="004B0024" w:rsidP="0041170C">
            <w:pPr>
              <w:widowControl w:val="0"/>
              <w:jc w:val="center"/>
              <w:rPr>
                <w:rFonts w:ascii="Arial" w:hAnsi="Arial" w:cs="Arial"/>
                <w:sz w:val="24"/>
                <w:szCs w:val="24"/>
              </w:rPr>
            </w:pPr>
            <w:r w:rsidRPr="001355F0">
              <w:rPr>
                <w:rFonts w:ascii="Arial" w:hAnsi="Arial" w:cs="Arial"/>
                <w:sz w:val="24"/>
                <w:szCs w:val="24"/>
              </w:rPr>
              <w:t>Сокращенное наименование</w:t>
            </w:r>
          </w:p>
          <w:p w14:paraId="6588B359" w14:textId="23DDE087" w:rsidR="00A962A5" w:rsidRPr="001355F0" w:rsidRDefault="004B0024" w:rsidP="0041170C">
            <w:pPr>
              <w:widowControl w:val="0"/>
              <w:jc w:val="center"/>
              <w:rPr>
                <w:rFonts w:ascii="Arial" w:hAnsi="Arial" w:cs="Arial"/>
                <w:sz w:val="24"/>
                <w:szCs w:val="24"/>
              </w:rPr>
            </w:pPr>
            <w:r w:rsidRPr="001355F0">
              <w:rPr>
                <w:rFonts w:ascii="Arial" w:hAnsi="Arial" w:cs="Arial"/>
                <w:sz w:val="24"/>
                <w:szCs w:val="24"/>
              </w:rPr>
              <w:t>национального органа</w:t>
            </w:r>
          </w:p>
          <w:p w14:paraId="485547F4" w14:textId="77777777" w:rsidR="00A962A5" w:rsidRPr="001355F0" w:rsidRDefault="004B0024" w:rsidP="0041170C">
            <w:pPr>
              <w:widowControl w:val="0"/>
              <w:jc w:val="center"/>
              <w:rPr>
                <w:rFonts w:ascii="Arial" w:hAnsi="Arial" w:cs="Arial"/>
                <w:sz w:val="24"/>
                <w:szCs w:val="24"/>
              </w:rPr>
            </w:pPr>
            <w:r w:rsidRPr="001355F0">
              <w:rPr>
                <w:rFonts w:ascii="Arial" w:hAnsi="Arial" w:cs="Arial"/>
                <w:sz w:val="24"/>
                <w:szCs w:val="24"/>
              </w:rPr>
              <w:t>по стандартизации</w:t>
            </w:r>
          </w:p>
        </w:tc>
      </w:tr>
    </w:tbl>
    <w:p w14:paraId="60DD68D7" w14:textId="77777777" w:rsidR="00224258" w:rsidRPr="001355F0" w:rsidRDefault="00224258" w:rsidP="0041170C">
      <w:pPr>
        <w:jc w:val="center"/>
        <w:rPr>
          <w:sz w:val="2"/>
          <w:szCs w:val="2"/>
        </w:rPr>
      </w:pPr>
    </w:p>
    <w:tbl>
      <w:tblPr>
        <w:tblW w:w="9929"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2237"/>
        <w:gridCol w:w="4615"/>
      </w:tblGrid>
      <w:tr w:rsidR="001355F0" w:rsidRPr="001355F0" w14:paraId="68F7384C" w14:textId="77777777" w:rsidTr="001658B0">
        <w:trPr>
          <w:trHeight w:val="290"/>
        </w:trPr>
        <w:tc>
          <w:tcPr>
            <w:tcW w:w="3077" w:type="dxa"/>
            <w:tcBorders>
              <w:top w:val="single" w:sz="4" w:space="0" w:color="auto"/>
              <w:left w:val="single" w:sz="4" w:space="0" w:color="auto"/>
              <w:bottom w:val="nil"/>
              <w:right w:val="single" w:sz="4" w:space="0" w:color="auto"/>
            </w:tcBorders>
          </w:tcPr>
          <w:p w14:paraId="25BBD88B" w14:textId="69AE365F" w:rsidR="00224258" w:rsidRPr="001355F0" w:rsidRDefault="00224258" w:rsidP="0041170C">
            <w:pPr>
              <w:snapToGrid w:val="0"/>
              <w:ind w:firstLine="6"/>
              <w:jc w:val="center"/>
              <w:rPr>
                <w:rFonts w:ascii="Arial" w:hAnsi="Arial" w:cs="Arial"/>
                <w:sz w:val="24"/>
                <w:szCs w:val="24"/>
              </w:rPr>
            </w:pPr>
          </w:p>
        </w:tc>
        <w:tc>
          <w:tcPr>
            <w:tcW w:w="2237" w:type="dxa"/>
            <w:tcBorders>
              <w:top w:val="single" w:sz="4" w:space="0" w:color="auto"/>
              <w:left w:val="single" w:sz="4" w:space="0" w:color="auto"/>
              <w:bottom w:val="nil"/>
              <w:right w:val="single" w:sz="4" w:space="0" w:color="auto"/>
            </w:tcBorders>
          </w:tcPr>
          <w:p w14:paraId="326F0166" w14:textId="713DC4A7" w:rsidR="00224258" w:rsidRPr="001355F0" w:rsidRDefault="00224258" w:rsidP="0041170C">
            <w:pPr>
              <w:snapToGrid w:val="0"/>
              <w:ind w:firstLine="6"/>
              <w:jc w:val="center"/>
              <w:rPr>
                <w:rFonts w:ascii="Arial" w:hAnsi="Arial" w:cs="Arial"/>
                <w:sz w:val="24"/>
                <w:szCs w:val="24"/>
              </w:rPr>
            </w:pPr>
          </w:p>
        </w:tc>
        <w:tc>
          <w:tcPr>
            <w:tcW w:w="4615" w:type="dxa"/>
            <w:tcBorders>
              <w:top w:val="single" w:sz="4" w:space="0" w:color="auto"/>
              <w:left w:val="single" w:sz="4" w:space="0" w:color="auto"/>
              <w:bottom w:val="nil"/>
              <w:right w:val="single" w:sz="4" w:space="0" w:color="auto"/>
            </w:tcBorders>
          </w:tcPr>
          <w:p w14:paraId="679562AB" w14:textId="173F44C4" w:rsidR="00224258" w:rsidRPr="001355F0" w:rsidRDefault="00224258" w:rsidP="0041170C">
            <w:pPr>
              <w:snapToGrid w:val="0"/>
              <w:ind w:firstLine="6"/>
              <w:jc w:val="center"/>
              <w:rPr>
                <w:rFonts w:ascii="Arial" w:hAnsi="Arial" w:cs="Arial"/>
                <w:sz w:val="24"/>
                <w:szCs w:val="24"/>
              </w:rPr>
            </w:pPr>
          </w:p>
        </w:tc>
      </w:tr>
      <w:tr w:rsidR="001355F0" w:rsidRPr="001355F0" w14:paraId="538B9A7F" w14:textId="77777777" w:rsidTr="001658B0">
        <w:trPr>
          <w:trHeight w:val="290"/>
        </w:trPr>
        <w:tc>
          <w:tcPr>
            <w:tcW w:w="3077" w:type="dxa"/>
            <w:tcBorders>
              <w:top w:val="nil"/>
              <w:left w:val="single" w:sz="4" w:space="0" w:color="auto"/>
              <w:bottom w:val="nil"/>
              <w:right w:val="single" w:sz="4" w:space="0" w:color="auto"/>
            </w:tcBorders>
          </w:tcPr>
          <w:p w14:paraId="6F37B750" w14:textId="26C337AF" w:rsidR="00224258" w:rsidRPr="001355F0" w:rsidRDefault="00224258" w:rsidP="002370C4">
            <w:pPr>
              <w:snapToGrid w:val="0"/>
              <w:ind w:firstLine="6"/>
              <w:jc w:val="both"/>
              <w:rPr>
                <w:rFonts w:ascii="Arial" w:hAnsi="Arial" w:cs="Arial"/>
                <w:sz w:val="24"/>
                <w:szCs w:val="24"/>
              </w:rPr>
            </w:pPr>
          </w:p>
        </w:tc>
        <w:tc>
          <w:tcPr>
            <w:tcW w:w="2237" w:type="dxa"/>
            <w:tcBorders>
              <w:top w:val="nil"/>
              <w:left w:val="single" w:sz="4" w:space="0" w:color="auto"/>
              <w:bottom w:val="nil"/>
              <w:right w:val="single" w:sz="4" w:space="0" w:color="auto"/>
            </w:tcBorders>
          </w:tcPr>
          <w:p w14:paraId="478073FE" w14:textId="5FFA7765" w:rsidR="00224258" w:rsidRPr="001355F0" w:rsidRDefault="00224258" w:rsidP="002370C4">
            <w:pPr>
              <w:snapToGrid w:val="0"/>
              <w:ind w:firstLine="6"/>
              <w:jc w:val="center"/>
              <w:rPr>
                <w:rFonts w:ascii="Arial" w:hAnsi="Arial" w:cs="Arial"/>
                <w:sz w:val="24"/>
                <w:szCs w:val="24"/>
              </w:rPr>
            </w:pPr>
          </w:p>
        </w:tc>
        <w:tc>
          <w:tcPr>
            <w:tcW w:w="4615" w:type="dxa"/>
            <w:tcBorders>
              <w:top w:val="nil"/>
              <w:left w:val="single" w:sz="4" w:space="0" w:color="auto"/>
              <w:bottom w:val="nil"/>
              <w:right w:val="single" w:sz="4" w:space="0" w:color="auto"/>
            </w:tcBorders>
          </w:tcPr>
          <w:p w14:paraId="25EEC1C0" w14:textId="5B68D684" w:rsidR="00224258" w:rsidRPr="001355F0" w:rsidRDefault="00224258" w:rsidP="002370C4">
            <w:pPr>
              <w:snapToGrid w:val="0"/>
              <w:ind w:firstLine="6"/>
              <w:jc w:val="both"/>
              <w:rPr>
                <w:rFonts w:ascii="Arial" w:hAnsi="Arial" w:cs="Arial"/>
                <w:sz w:val="24"/>
                <w:szCs w:val="24"/>
              </w:rPr>
            </w:pPr>
          </w:p>
        </w:tc>
      </w:tr>
      <w:tr w:rsidR="001355F0" w:rsidRPr="001355F0" w14:paraId="4CCB3E15" w14:textId="77777777" w:rsidTr="001658B0">
        <w:trPr>
          <w:trHeight w:val="290"/>
        </w:trPr>
        <w:tc>
          <w:tcPr>
            <w:tcW w:w="3077" w:type="dxa"/>
            <w:tcBorders>
              <w:top w:val="nil"/>
              <w:left w:val="single" w:sz="4" w:space="0" w:color="auto"/>
              <w:bottom w:val="nil"/>
              <w:right w:val="single" w:sz="4" w:space="0" w:color="auto"/>
            </w:tcBorders>
          </w:tcPr>
          <w:p w14:paraId="2DB2D95F" w14:textId="471031A9" w:rsidR="00224258" w:rsidRPr="001355F0" w:rsidRDefault="00224258" w:rsidP="002370C4">
            <w:pPr>
              <w:snapToGrid w:val="0"/>
              <w:ind w:firstLine="6"/>
              <w:jc w:val="both"/>
              <w:rPr>
                <w:rFonts w:ascii="Arial" w:hAnsi="Arial" w:cs="Arial"/>
                <w:sz w:val="24"/>
                <w:szCs w:val="24"/>
              </w:rPr>
            </w:pPr>
          </w:p>
        </w:tc>
        <w:tc>
          <w:tcPr>
            <w:tcW w:w="2237" w:type="dxa"/>
            <w:tcBorders>
              <w:top w:val="nil"/>
              <w:left w:val="single" w:sz="4" w:space="0" w:color="auto"/>
              <w:bottom w:val="nil"/>
              <w:right w:val="single" w:sz="4" w:space="0" w:color="auto"/>
            </w:tcBorders>
          </w:tcPr>
          <w:p w14:paraId="4149E62E" w14:textId="581F626F" w:rsidR="00224258" w:rsidRPr="001355F0" w:rsidRDefault="00224258" w:rsidP="002370C4">
            <w:pPr>
              <w:snapToGrid w:val="0"/>
              <w:ind w:firstLine="6"/>
              <w:jc w:val="center"/>
              <w:rPr>
                <w:rFonts w:ascii="Arial" w:hAnsi="Arial" w:cs="Arial"/>
                <w:sz w:val="24"/>
                <w:szCs w:val="24"/>
              </w:rPr>
            </w:pPr>
          </w:p>
        </w:tc>
        <w:tc>
          <w:tcPr>
            <w:tcW w:w="4615" w:type="dxa"/>
            <w:tcBorders>
              <w:top w:val="nil"/>
              <w:left w:val="single" w:sz="4" w:space="0" w:color="auto"/>
              <w:bottom w:val="nil"/>
              <w:right w:val="single" w:sz="4" w:space="0" w:color="auto"/>
            </w:tcBorders>
          </w:tcPr>
          <w:p w14:paraId="4B10564A" w14:textId="2A3BEDD2" w:rsidR="00224258" w:rsidRPr="001355F0" w:rsidRDefault="00224258" w:rsidP="002370C4">
            <w:pPr>
              <w:snapToGrid w:val="0"/>
              <w:ind w:firstLine="6"/>
              <w:jc w:val="both"/>
              <w:rPr>
                <w:rFonts w:ascii="Arial" w:hAnsi="Arial" w:cs="Arial"/>
                <w:sz w:val="24"/>
                <w:szCs w:val="24"/>
              </w:rPr>
            </w:pPr>
          </w:p>
        </w:tc>
      </w:tr>
      <w:tr w:rsidR="001355F0" w:rsidRPr="001355F0" w14:paraId="6C6E5960" w14:textId="77777777" w:rsidTr="001658B0">
        <w:trPr>
          <w:cantSplit/>
          <w:trHeight w:val="270"/>
        </w:trPr>
        <w:tc>
          <w:tcPr>
            <w:tcW w:w="3077" w:type="dxa"/>
            <w:tcBorders>
              <w:top w:val="nil"/>
              <w:left w:val="single" w:sz="4" w:space="0" w:color="auto"/>
              <w:bottom w:val="nil"/>
              <w:right w:val="single" w:sz="4" w:space="0" w:color="auto"/>
            </w:tcBorders>
          </w:tcPr>
          <w:p w14:paraId="2C19865E" w14:textId="41D374D6" w:rsidR="00224258" w:rsidRPr="001355F0" w:rsidRDefault="00224258" w:rsidP="002370C4">
            <w:pPr>
              <w:snapToGrid w:val="0"/>
              <w:ind w:firstLine="6"/>
              <w:jc w:val="both"/>
              <w:rPr>
                <w:rFonts w:ascii="Arial" w:hAnsi="Arial" w:cs="Arial"/>
                <w:sz w:val="24"/>
                <w:szCs w:val="24"/>
              </w:rPr>
            </w:pPr>
          </w:p>
        </w:tc>
        <w:tc>
          <w:tcPr>
            <w:tcW w:w="2237" w:type="dxa"/>
            <w:tcBorders>
              <w:top w:val="nil"/>
              <w:left w:val="single" w:sz="4" w:space="0" w:color="auto"/>
              <w:bottom w:val="nil"/>
              <w:right w:val="single" w:sz="4" w:space="0" w:color="auto"/>
            </w:tcBorders>
          </w:tcPr>
          <w:p w14:paraId="6A449CB6" w14:textId="741AC3B9" w:rsidR="00224258" w:rsidRPr="001355F0" w:rsidRDefault="00224258" w:rsidP="002370C4">
            <w:pPr>
              <w:snapToGrid w:val="0"/>
              <w:ind w:firstLine="6"/>
              <w:jc w:val="center"/>
              <w:rPr>
                <w:rFonts w:ascii="Arial" w:hAnsi="Arial" w:cs="Arial"/>
                <w:sz w:val="24"/>
                <w:szCs w:val="24"/>
              </w:rPr>
            </w:pPr>
          </w:p>
        </w:tc>
        <w:tc>
          <w:tcPr>
            <w:tcW w:w="4615" w:type="dxa"/>
            <w:tcBorders>
              <w:top w:val="nil"/>
              <w:left w:val="single" w:sz="4" w:space="0" w:color="auto"/>
              <w:bottom w:val="nil"/>
              <w:right w:val="single" w:sz="4" w:space="0" w:color="auto"/>
            </w:tcBorders>
          </w:tcPr>
          <w:p w14:paraId="653CE6C7" w14:textId="534E0B77" w:rsidR="00224258" w:rsidRPr="001355F0" w:rsidRDefault="00224258" w:rsidP="002370C4">
            <w:pPr>
              <w:snapToGrid w:val="0"/>
              <w:ind w:firstLine="6"/>
              <w:jc w:val="both"/>
              <w:rPr>
                <w:rFonts w:ascii="Arial" w:hAnsi="Arial" w:cs="Arial"/>
                <w:sz w:val="24"/>
                <w:szCs w:val="24"/>
              </w:rPr>
            </w:pPr>
          </w:p>
        </w:tc>
      </w:tr>
      <w:tr w:rsidR="001355F0" w:rsidRPr="001355F0" w14:paraId="3F3AAD38" w14:textId="77777777" w:rsidTr="001658B0">
        <w:trPr>
          <w:cantSplit/>
          <w:trHeight w:val="217"/>
        </w:trPr>
        <w:tc>
          <w:tcPr>
            <w:tcW w:w="3077" w:type="dxa"/>
            <w:tcBorders>
              <w:top w:val="nil"/>
              <w:left w:val="single" w:sz="4" w:space="0" w:color="auto"/>
              <w:bottom w:val="nil"/>
              <w:right w:val="single" w:sz="4" w:space="0" w:color="auto"/>
            </w:tcBorders>
          </w:tcPr>
          <w:p w14:paraId="6067A618" w14:textId="0B3F34ED" w:rsidR="00224258" w:rsidRPr="001355F0" w:rsidRDefault="00224258" w:rsidP="002370C4">
            <w:pPr>
              <w:snapToGrid w:val="0"/>
              <w:ind w:firstLine="6"/>
              <w:jc w:val="both"/>
              <w:rPr>
                <w:rFonts w:ascii="Arial" w:hAnsi="Arial" w:cs="Arial"/>
                <w:sz w:val="24"/>
                <w:szCs w:val="24"/>
              </w:rPr>
            </w:pPr>
          </w:p>
        </w:tc>
        <w:tc>
          <w:tcPr>
            <w:tcW w:w="2237" w:type="dxa"/>
            <w:tcBorders>
              <w:top w:val="nil"/>
              <w:left w:val="single" w:sz="4" w:space="0" w:color="auto"/>
              <w:bottom w:val="nil"/>
              <w:right w:val="single" w:sz="4" w:space="0" w:color="auto"/>
            </w:tcBorders>
          </w:tcPr>
          <w:p w14:paraId="035BC80E" w14:textId="7CB01C6B" w:rsidR="00224258" w:rsidRPr="001355F0" w:rsidRDefault="00224258" w:rsidP="002370C4">
            <w:pPr>
              <w:snapToGrid w:val="0"/>
              <w:ind w:firstLine="6"/>
              <w:jc w:val="center"/>
              <w:rPr>
                <w:rFonts w:ascii="Arial" w:hAnsi="Arial" w:cs="Arial"/>
                <w:sz w:val="24"/>
                <w:szCs w:val="24"/>
              </w:rPr>
            </w:pPr>
          </w:p>
        </w:tc>
        <w:tc>
          <w:tcPr>
            <w:tcW w:w="4615" w:type="dxa"/>
            <w:tcBorders>
              <w:top w:val="nil"/>
              <w:left w:val="single" w:sz="4" w:space="0" w:color="auto"/>
              <w:bottom w:val="nil"/>
              <w:right w:val="single" w:sz="4" w:space="0" w:color="auto"/>
            </w:tcBorders>
          </w:tcPr>
          <w:p w14:paraId="731672B0" w14:textId="68360D7B" w:rsidR="00224258" w:rsidRPr="001355F0" w:rsidRDefault="00224258" w:rsidP="002370C4">
            <w:pPr>
              <w:snapToGrid w:val="0"/>
              <w:ind w:firstLine="6"/>
              <w:jc w:val="both"/>
              <w:rPr>
                <w:rFonts w:ascii="Arial" w:hAnsi="Arial" w:cs="Arial"/>
                <w:sz w:val="24"/>
                <w:szCs w:val="24"/>
              </w:rPr>
            </w:pPr>
          </w:p>
        </w:tc>
      </w:tr>
      <w:tr w:rsidR="001355F0" w:rsidRPr="001355F0" w14:paraId="21EF65DC" w14:textId="77777777" w:rsidTr="001658B0">
        <w:trPr>
          <w:cantSplit/>
          <w:trHeight w:val="216"/>
        </w:trPr>
        <w:tc>
          <w:tcPr>
            <w:tcW w:w="3077" w:type="dxa"/>
            <w:tcBorders>
              <w:top w:val="nil"/>
              <w:left w:val="single" w:sz="4" w:space="0" w:color="auto"/>
              <w:bottom w:val="nil"/>
              <w:right w:val="single" w:sz="4" w:space="0" w:color="auto"/>
            </w:tcBorders>
          </w:tcPr>
          <w:p w14:paraId="49140ABF" w14:textId="7A36E674" w:rsidR="00224258" w:rsidRPr="001355F0" w:rsidRDefault="00224258" w:rsidP="002370C4">
            <w:pPr>
              <w:snapToGrid w:val="0"/>
              <w:ind w:firstLine="6"/>
              <w:jc w:val="both"/>
              <w:rPr>
                <w:rFonts w:ascii="Arial" w:hAnsi="Arial" w:cs="Arial"/>
                <w:sz w:val="24"/>
                <w:szCs w:val="24"/>
              </w:rPr>
            </w:pPr>
          </w:p>
        </w:tc>
        <w:tc>
          <w:tcPr>
            <w:tcW w:w="2237" w:type="dxa"/>
            <w:tcBorders>
              <w:top w:val="nil"/>
              <w:left w:val="single" w:sz="4" w:space="0" w:color="auto"/>
              <w:bottom w:val="nil"/>
              <w:right w:val="single" w:sz="4" w:space="0" w:color="auto"/>
            </w:tcBorders>
          </w:tcPr>
          <w:p w14:paraId="20ED0D37" w14:textId="70474BE1" w:rsidR="00224258" w:rsidRPr="001355F0" w:rsidRDefault="00224258" w:rsidP="002370C4">
            <w:pPr>
              <w:snapToGrid w:val="0"/>
              <w:ind w:firstLine="6"/>
              <w:jc w:val="center"/>
              <w:rPr>
                <w:rFonts w:ascii="Arial" w:hAnsi="Arial" w:cs="Arial"/>
                <w:sz w:val="24"/>
                <w:szCs w:val="24"/>
              </w:rPr>
            </w:pPr>
          </w:p>
        </w:tc>
        <w:tc>
          <w:tcPr>
            <w:tcW w:w="4615" w:type="dxa"/>
            <w:tcBorders>
              <w:top w:val="nil"/>
              <w:left w:val="single" w:sz="4" w:space="0" w:color="auto"/>
              <w:bottom w:val="nil"/>
              <w:right w:val="single" w:sz="4" w:space="0" w:color="auto"/>
            </w:tcBorders>
          </w:tcPr>
          <w:p w14:paraId="4120C9ED" w14:textId="12DE2BE9" w:rsidR="00224258" w:rsidRPr="001355F0" w:rsidRDefault="00224258" w:rsidP="002370C4">
            <w:pPr>
              <w:snapToGrid w:val="0"/>
              <w:ind w:firstLine="6"/>
              <w:jc w:val="both"/>
              <w:rPr>
                <w:rFonts w:ascii="Arial" w:hAnsi="Arial" w:cs="Arial"/>
                <w:sz w:val="24"/>
                <w:szCs w:val="24"/>
              </w:rPr>
            </w:pPr>
          </w:p>
        </w:tc>
      </w:tr>
      <w:tr w:rsidR="001355F0" w:rsidRPr="001355F0" w14:paraId="7E137406" w14:textId="77777777" w:rsidTr="001658B0">
        <w:trPr>
          <w:cantSplit/>
          <w:trHeight w:val="250"/>
        </w:trPr>
        <w:tc>
          <w:tcPr>
            <w:tcW w:w="3077" w:type="dxa"/>
            <w:tcBorders>
              <w:top w:val="nil"/>
              <w:left w:val="single" w:sz="4" w:space="0" w:color="auto"/>
              <w:bottom w:val="nil"/>
              <w:right w:val="single" w:sz="4" w:space="0" w:color="auto"/>
            </w:tcBorders>
          </w:tcPr>
          <w:p w14:paraId="78237DD0" w14:textId="1783B376" w:rsidR="00224258" w:rsidRPr="001355F0" w:rsidRDefault="00224258" w:rsidP="002370C4">
            <w:pPr>
              <w:snapToGrid w:val="0"/>
              <w:ind w:firstLine="6"/>
              <w:jc w:val="both"/>
              <w:rPr>
                <w:rFonts w:ascii="Arial" w:hAnsi="Arial" w:cs="Arial"/>
                <w:sz w:val="24"/>
                <w:szCs w:val="24"/>
              </w:rPr>
            </w:pPr>
          </w:p>
        </w:tc>
        <w:tc>
          <w:tcPr>
            <w:tcW w:w="2237" w:type="dxa"/>
            <w:tcBorders>
              <w:top w:val="nil"/>
              <w:left w:val="single" w:sz="4" w:space="0" w:color="auto"/>
              <w:bottom w:val="nil"/>
              <w:right w:val="single" w:sz="4" w:space="0" w:color="auto"/>
            </w:tcBorders>
          </w:tcPr>
          <w:p w14:paraId="049E8D0D" w14:textId="0D9B3D19" w:rsidR="00224258" w:rsidRPr="001355F0" w:rsidRDefault="00224258" w:rsidP="002370C4">
            <w:pPr>
              <w:snapToGrid w:val="0"/>
              <w:ind w:firstLine="6"/>
              <w:jc w:val="center"/>
              <w:rPr>
                <w:rFonts w:ascii="Arial" w:hAnsi="Arial" w:cs="Arial"/>
                <w:sz w:val="24"/>
                <w:szCs w:val="24"/>
              </w:rPr>
            </w:pPr>
          </w:p>
        </w:tc>
        <w:tc>
          <w:tcPr>
            <w:tcW w:w="4615" w:type="dxa"/>
            <w:tcBorders>
              <w:top w:val="nil"/>
              <w:left w:val="single" w:sz="4" w:space="0" w:color="auto"/>
              <w:bottom w:val="nil"/>
              <w:right w:val="single" w:sz="4" w:space="0" w:color="auto"/>
            </w:tcBorders>
          </w:tcPr>
          <w:p w14:paraId="5195E232" w14:textId="2733E9C0" w:rsidR="00224258" w:rsidRPr="001355F0" w:rsidRDefault="00224258" w:rsidP="002370C4">
            <w:pPr>
              <w:snapToGrid w:val="0"/>
              <w:ind w:firstLine="6"/>
              <w:jc w:val="both"/>
              <w:rPr>
                <w:rFonts w:ascii="Arial" w:hAnsi="Arial" w:cs="Arial"/>
                <w:sz w:val="24"/>
                <w:szCs w:val="24"/>
              </w:rPr>
            </w:pPr>
          </w:p>
        </w:tc>
      </w:tr>
      <w:tr w:rsidR="001355F0" w:rsidRPr="001355F0" w14:paraId="5AEFE95E" w14:textId="77777777" w:rsidTr="001658B0">
        <w:trPr>
          <w:trHeight w:val="290"/>
        </w:trPr>
        <w:tc>
          <w:tcPr>
            <w:tcW w:w="3077" w:type="dxa"/>
            <w:tcBorders>
              <w:top w:val="nil"/>
              <w:left w:val="single" w:sz="4" w:space="0" w:color="auto"/>
              <w:bottom w:val="nil"/>
              <w:right w:val="single" w:sz="4" w:space="0" w:color="auto"/>
            </w:tcBorders>
          </w:tcPr>
          <w:p w14:paraId="4B56FE8B" w14:textId="243BEE14" w:rsidR="00224258" w:rsidRPr="001355F0" w:rsidRDefault="00224258" w:rsidP="002370C4">
            <w:pPr>
              <w:snapToGrid w:val="0"/>
              <w:ind w:firstLine="6"/>
              <w:jc w:val="both"/>
              <w:rPr>
                <w:rFonts w:ascii="Arial" w:hAnsi="Arial" w:cs="Arial"/>
                <w:sz w:val="24"/>
                <w:szCs w:val="24"/>
              </w:rPr>
            </w:pPr>
          </w:p>
        </w:tc>
        <w:tc>
          <w:tcPr>
            <w:tcW w:w="2237" w:type="dxa"/>
            <w:tcBorders>
              <w:top w:val="nil"/>
              <w:left w:val="single" w:sz="4" w:space="0" w:color="auto"/>
              <w:bottom w:val="nil"/>
              <w:right w:val="single" w:sz="4" w:space="0" w:color="auto"/>
            </w:tcBorders>
          </w:tcPr>
          <w:p w14:paraId="636FF7C8" w14:textId="3A713646" w:rsidR="00224258" w:rsidRPr="001355F0" w:rsidRDefault="00224258" w:rsidP="002370C4">
            <w:pPr>
              <w:snapToGrid w:val="0"/>
              <w:ind w:firstLine="6"/>
              <w:jc w:val="center"/>
              <w:rPr>
                <w:rFonts w:ascii="Arial" w:hAnsi="Arial" w:cs="Arial"/>
                <w:sz w:val="24"/>
                <w:szCs w:val="24"/>
              </w:rPr>
            </w:pPr>
          </w:p>
        </w:tc>
        <w:tc>
          <w:tcPr>
            <w:tcW w:w="4615" w:type="dxa"/>
            <w:tcBorders>
              <w:top w:val="nil"/>
              <w:left w:val="single" w:sz="4" w:space="0" w:color="auto"/>
              <w:bottom w:val="nil"/>
              <w:right w:val="single" w:sz="4" w:space="0" w:color="auto"/>
            </w:tcBorders>
          </w:tcPr>
          <w:p w14:paraId="598192F7" w14:textId="3288855E" w:rsidR="00224258" w:rsidRPr="001355F0" w:rsidRDefault="00224258" w:rsidP="002370C4">
            <w:pPr>
              <w:snapToGrid w:val="0"/>
              <w:ind w:firstLine="6"/>
              <w:jc w:val="both"/>
              <w:rPr>
                <w:rFonts w:ascii="Arial" w:hAnsi="Arial" w:cs="Arial"/>
                <w:sz w:val="24"/>
                <w:szCs w:val="24"/>
              </w:rPr>
            </w:pPr>
          </w:p>
        </w:tc>
      </w:tr>
      <w:tr w:rsidR="001355F0" w:rsidRPr="001355F0" w14:paraId="6EB04BBF" w14:textId="77777777" w:rsidTr="001658B0">
        <w:trPr>
          <w:trHeight w:val="290"/>
        </w:trPr>
        <w:tc>
          <w:tcPr>
            <w:tcW w:w="3077" w:type="dxa"/>
            <w:tcBorders>
              <w:top w:val="nil"/>
              <w:left w:val="single" w:sz="4" w:space="0" w:color="auto"/>
              <w:bottom w:val="nil"/>
              <w:right w:val="single" w:sz="4" w:space="0" w:color="auto"/>
            </w:tcBorders>
          </w:tcPr>
          <w:p w14:paraId="40D89A9B" w14:textId="0A37DA7C" w:rsidR="00224258" w:rsidRPr="001355F0" w:rsidRDefault="00224258" w:rsidP="002370C4">
            <w:pPr>
              <w:snapToGrid w:val="0"/>
              <w:ind w:firstLine="6"/>
              <w:jc w:val="both"/>
              <w:rPr>
                <w:rFonts w:ascii="Arial" w:hAnsi="Arial" w:cs="Arial"/>
                <w:sz w:val="24"/>
                <w:szCs w:val="24"/>
              </w:rPr>
            </w:pPr>
          </w:p>
        </w:tc>
        <w:tc>
          <w:tcPr>
            <w:tcW w:w="2237" w:type="dxa"/>
            <w:tcBorders>
              <w:top w:val="nil"/>
              <w:left w:val="single" w:sz="4" w:space="0" w:color="auto"/>
              <w:bottom w:val="nil"/>
              <w:right w:val="single" w:sz="4" w:space="0" w:color="auto"/>
            </w:tcBorders>
          </w:tcPr>
          <w:p w14:paraId="50B015E2" w14:textId="0A0F5B8D" w:rsidR="00224258" w:rsidRPr="001355F0" w:rsidRDefault="00224258" w:rsidP="002370C4">
            <w:pPr>
              <w:snapToGrid w:val="0"/>
              <w:ind w:firstLine="6"/>
              <w:jc w:val="center"/>
              <w:rPr>
                <w:rFonts w:ascii="Arial" w:hAnsi="Arial" w:cs="Arial"/>
                <w:sz w:val="24"/>
                <w:szCs w:val="24"/>
              </w:rPr>
            </w:pPr>
          </w:p>
        </w:tc>
        <w:tc>
          <w:tcPr>
            <w:tcW w:w="4615" w:type="dxa"/>
            <w:tcBorders>
              <w:top w:val="nil"/>
              <w:left w:val="single" w:sz="4" w:space="0" w:color="auto"/>
              <w:bottom w:val="nil"/>
              <w:right w:val="single" w:sz="4" w:space="0" w:color="auto"/>
            </w:tcBorders>
          </w:tcPr>
          <w:p w14:paraId="0E445652" w14:textId="2A293628" w:rsidR="00224258" w:rsidRPr="001355F0" w:rsidRDefault="00224258" w:rsidP="002370C4">
            <w:pPr>
              <w:snapToGrid w:val="0"/>
              <w:ind w:firstLine="6"/>
              <w:jc w:val="both"/>
              <w:rPr>
                <w:rFonts w:ascii="Arial" w:hAnsi="Arial" w:cs="Arial"/>
                <w:sz w:val="24"/>
                <w:szCs w:val="24"/>
              </w:rPr>
            </w:pPr>
          </w:p>
        </w:tc>
      </w:tr>
      <w:tr w:rsidR="001355F0" w:rsidRPr="001355F0" w14:paraId="02C90244" w14:textId="77777777" w:rsidTr="001658B0">
        <w:trPr>
          <w:trHeight w:val="290"/>
        </w:trPr>
        <w:tc>
          <w:tcPr>
            <w:tcW w:w="3077" w:type="dxa"/>
            <w:tcBorders>
              <w:top w:val="nil"/>
              <w:left w:val="single" w:sz="4" w:space="0" w:color="auto"/>
              <w:bottom w:val="nil"/>
              <w:right w:val="single" w:sz="4" w:space="0" w:color="auto"/>
            </w:tcBorders>
          </w:tcPr>
          <w:p w14:paraId="7C56D4EB" w14:textId="2E06FD28" w:rsidR="00224258" w:rsidRPr="001355F0" w:rsidRDefault="00224258" w:rsidP="002370C4">
            <w:pPr>
              <w:snapToGrid w:val="0"/>
              <w:ind w:firstLine="6"/>
              <w:jc w:val="both"/>
              <w:rPr>
                <w:rFonts w:ascii="Arial" w:hAnsi="Arial" w:cs="Arial"/>
                <w:sz w:val="24"/>
                <w:szCs w:val="24"/>
              </w:rPr>
            </w:pPr>
          </w:p>
        </w:tc>
        <w:tc>
          <w:tcPr>
            <w:tcW w:w="2237" w:type="dxa"/>
            <w:tcBorders>
              <w:top w:val="nil"/>
              <w:left w:val="single" w:sz="4" w:space="0" w:color="auto"/>
              <w:bottom w:val="nil"/>
              <w:right w:val="single" w:sz="4" w:space="0" w:color="auto"/>
            </w:tcBorders>
          </w:tcPr>
          <w:p w14:paraId="2A334936" w14:textId="04899ADF" w:rsidR="00224258" w:rsidRPr="001355F0" w:rsidRDefault="00224258" w:rsidP="002370C4">
            <w:pPr>
              <w:snapToGrid w:val="0"/>
              <w:ind w:firstLine="6"/>
              <w:jc w:val="center"/>
              <w:rPr>
                <w:rFonts w:ascii="Arial" w:hAnsi="Arial" w:cs="Arial"/>
                <w:sz w:val="24"/>
                <w:szCs w:val="24"/>
              </w:rPr>
            </w:pPr>
          </w:p>
        </w:tc>
        <w:tc>
          <w:tcPr>
            <w:tcW w:w="4615" w:type="dxa"/>
            <w:tcBorders>
              <w:top w:val="nil"/>
              <w:left w:val="single" w:sz="4" w:space="0" w:color="auto"/>
              <w:bottom w:val="nil"/>
              <w:right w:val="single" w:sz="4" w:space="0" w:color="auto"/>
            </w:tcBorders>
          </w:tcPr>
          <w:p w14:paraId="0C8C709E" w14:textId="1BC58B9C" w:rsidR="00224258" w:rsidRPr="001355F0" w:rsidRDefault="00224258" w:rsidP="002370C4">
            <w:pPr>
              <w:snapToGrid w:val="0"/>
              <w:ind w:firstLine="6"/>
              <w:jc w:val="both"/>
              <w:rPr>
                <w:rFonts w:ascii="Arial" w:hAnsi="Arial" w:cs="Arial"/>
                <w:sz w:val="24"/>
                <w:szCs w:val="24"/>
              </w:rPr>
            </w:pPr>
          </w:p>
        </w:tc>
      </w:tr>
      <w:tr w:rsidR="001355F0" w:rsidRPr="001355F0" w14:paraId="4F30C11F" w14:textId="77777777" w:rsidTr="001658B0">
        <w:trPr>
          <w:trHeight w:val="290"/>
        </w:trPr>
        <w:tc>
          <w:tcPr>
            <w:tcW w:w="3077" w:type="dxa"/>
            <w:tcBorders>
              <w:top w:val="nil"/>
              <w:left w:val="single" w:sz="4" w:space="0" w:color="auto"/>
              <w:bottom w:val="nil"/>
              <w:right w:val="single" w:sz="4" w:space="0" w:color="auto"/>
            </w:tcBorders>
          </w:tcPr>
          <w:p w14:paraId="7468AC43" w14:textId="615061BA" w:rsidR="00224258" w:rsidRPr="001355F0" w:rsidRDefault="00224258" w:rsidP="002370C4">
            <w:pPr>
              <w:snapToGrid w:val="0"/>
              <w:ind w:firstLine="6"/>
              <w:jc w:val="both"/>
              <w:rPr>
                <w:rFonts w:ascii="Arial" w:hAnsi="Arial" w:cs="Arial"/>
                <w:sz w:val="24"/>
                <w:szCs w:val="24"/>
              </w:rPr>
            </w:pPr>
          </w:p>
        </w:tc>
        <w:tc>
          <w:tcPr>
            <w:tcW w:w="2237" w:type="dxa"/>
            <w:tcBorders>
              <w:top w:val="nil"/>
              <w:left w:val="single" w:sz="4" w:space="0" w:color="auto"/>
              <w:bottom w:val="nil"/>
              <w:right w:val="single" w:sz="4" w:space="0" w:color="auto"/>
            </w:tcBorders>
          </w:tcPr>
          <w:p w14:paraId="6EA58412" w14:textId="4BD9103A" w:rsidR="00224258" w:rsidRPr="001355F0" w:rsidRDefault="00224258" w:rsidP="002370C4">
            <w:pPr>
              <w:snapToGrid w:val="0"/>
              <w:ind w:firstLine="6"/>
              <w:jc w:val="center"/>
              <w:rPr>
                <w:rFonts w:ascii="Arial" w:hAnsi="Arial" w:cs="Arial"/>
                <w:sz w:val="24"/>
                <w:szCs w:val="24"/>
              </w:rPr>
            </w:pPr>
          </w:p>
        </w:tc>
        <w:tc>
          <w:tcPr>
            <w:tcW w:w="4615" w:type="dxa"/>
            <w:tcBorders>
              <w:top w:val="nil"/>
              <w:left w:val="single" w:sz="4" w:space="0" w:color="auto"/>
              <w:bottom w:val="nil"/>
              <w:right w:val="single" w:sz="4" w:space="0" w:color="auto"/>
            </w:tcBorders>
          </w:tcPr>
          <w:p w14:paraId="5EC88F5D" w14:textId="5D2ABE72" w:rsidR="00224258" w:rsidRPr="001355F0" w:rsidRDefault="00224258" w:rsidP="002370C4">
            <w:pPr>
              <w:snapToGrid w:val="0"/>
              <w:ind w:firstLine="6"/>
              <w:jc w:val="both"/>
              <w:rPr>
                <w:rFonts w:ascii="Arial" w:hAnsi="Arial" w:cs="Arial"/>
                <w:sz w:val="24"/>
                <w:szCs w:val="24"/>
              </w:rPr>
            </w:pPr>
          </w:p>
        </w:tc>
      </w:tr>
      <w:tr w:rsidR="001355F0" w:rsidRPr="001355F0" w14:paraId="54B52776" w14:textId="77777777" w:rsidTr="001658B0">
        <w:trPr>
          <w:trHeight w:val="290"/>
        </w:trPr>
        <w:tc>
          <w:tcPr>
            <w:tcW w:w="3077" w:type="dxa"/>
            <w:tcBorders>
              <w:top w:val="nil"/>
              <w:left w:val="single" w:sz="4" w:space="0" w:color="auto"/>
              <w:bottom w:val="single" w:sz="4" w:space="0" w:color="auto"/>
              <w:right w:val="single" w:sz="4" w:space="0" w:color="auto"/>
            </w:tcBorders>
          </w:tcPr>
          <w:p w14:paraId="1C6D900A" w14:textId="09F08C9B" w:rsidR="00224258" w:rsidRPr="001355F0" w:rsidRDefault="00224258" w:rsidP="002370C4">
            <w:pPr>
              <w:snapToGrid w:val="0"/>
              <w:ind w:firstLine="6"/>
              <w:jc w:val="both"/>
              <w:rPr>
                <w:rFonts w:ascii="Arial" w:hAnsi="Arial" w:cs="Arial"/>
                <w:sz w:val="24"/>
                <w:szCs w:val="24"/>
              </w:rPr>
            </w:pPr>
          </w:p>
        </w:tc>
        <w:tc>
          <w:tcPr>
            <w:tcW w:w="2237" w:type="dxa"/>
            <w:tcBorders>
              <w:top w:val="nil"/>
              <w:left w:val="single" w:sz="4" w:space="0" w:color="auto"/>
              <w:bottom w:val="single" w:sz="4" w:space="0" w:color="auto"/>
              <w:right w:val="single" w:sz="4" w:space="0" w:color="auto"/>
            </w:tcBorders>
          </w:tcPr>
          <w:p w14:paraId="323B97F1" w14:textId="24E896DE" w:rsidR="00224258" w:rsidRPr="001355F0" w:rsidRDefault="00224258" w:rsidP="002370C4">
            <w:pPr>
              <w:snapToGrid w:val="0"/>
              <w:ind w:firstLine="6"/>
              <w:jc w:val="center"/>
              <w:rPr>
                <w:rFonts w:ascii="Arial" w:hAnsi="Arial" w:cs="Arial"/>
                <w:sz w:val="24"/>
                <w:szCs w:val="24"/>
              </w:rPr>
            </w:pPr>
          </w:p>
        </w:tc>
        <w:tc>
          <w:tcPr>
            <w:tcW w:w="4615" w:type="dxa"/>
            <w:tcBorders>
              <w:top w:val="nil"/>
              <w:left w:val="single" w:sz="4" w:space="0" w:color="auto"/>
              <w:bottom w:val="single" w:sz="4" w:space="0" w:color="auto"/>
              <w:right w:val="single" w:sz="4" w:space="0" w:color="auto"/>
            </w:tcBorders>
          </w:tcPr>
          <w:p w14:paraId="3340B6E4" w14:textId="63C2028C" w:rsidR="00224258" w:rsidRPr="001355F0" w:rsidRDefault="00224258" w:rsidP="002370C4">
            <w:pPr>
              <w:snapToGrid w:val="0"/>
              <w:ind w:firstLine="6"/>
              <w:jc w:val="both"/>
              <w:rPr>
                <w:rFonts w:ascii="Arial" w:hAnsi="Arial" w:cs="Arial"/>
                <w:sz w:val="24"/>
                <w:szCs w:val="24"/>
              </w:rPr>
            </w:pPr>
          </w:p>
        </w:tc>
      </w:tr>
    </w:tbl>
    <w:p w14:paraId="03DADD3C" w14:textId="77777777" w:rsidR="001658B0" w:rsidRDefault="001658B0">
      <w:pPr>
        <w:pStyle w:val="211"/>
        <w:spacing w:line="360" w:lineRule="auto"/>
        <w:ind w:firstLine="709"/>
        <w:rPr>
          <w:rFonts w:ascii="Arial" w:hAnsi="Arial" w:cs="Arial"/>
          <w:sz w:val="24"/>
          <w:szCs w:val="24"/>
        </w:rPr>
      </w:pPr>
    </w:p>
    <w:p w14:paraId="46FF5878" w14:textId="2FCC0E5E" w:rsidR="00A962A5" w:rsidRPr="001355F0" w:rsidRDefault="001355F0">
      <w:pPr>
        <w:pStyle w:val="211"/>
        <w:spacing w:line="360" w:lineRule="auto"/>
        <w:ind w:firstLine="709"/>
        <w:rPr>
          <w:rFonts w:ascii="Arial" w:hAnsi="Arial" w:cs="Arial"/>
          <w:sz w:val="24"/>
          <w:szCs w:val="24"/>
        </w:rPr>
      </w:pPr>
      <w:r>
        <w:rPr>
          <w:rFonts w:ascii="Arial" w:hAnsi="Arial" w:cs="Arial"/>
          <w:sz w:val="24"/>
          <w:szCs w:val="24"/>
        </w:rPr>
        <w:t>4</w:t>
      </w:r>
      <w:r w:rsidR="004B0024" w:rsidRPr="001355F0">
        <w:rPr>
          <w:rFonts w:ascii="Arial" w:hAnsi="Arial" w:cs="Arial"/>
          <w:sz w:val="24"/>
          <w:szCs w:val="24"/>
        </w:rPr>
        <w:t xml:space="preserve"> ВЗАМЕН ГОСТ </w:t>
      </w:r>
      <w:r w:rsidR="002370C4" w:rsidRPr="001355F0">
        <w:rPr>
          <w:rFonts w:ascii="Arial" w:hAnsi="Arial" w:cs="Arial"/>
          <w:sz w:val="24"/>
          <w:szCs w:val="24"/>
        </w:rPr>
        <w:t>28465</w:t>
      </w:r>
      <w:r w:rsidR="003B5F5B" w:rsidRPr="001355F0">
        <w:rPr>
          <w:rFonts w:ascii="Arial" w:hAnsi="Arial" w:cs="Arial"/>
          <w:sz w:val="24"/>
          <w:szCs w:val="24"/>
        </w:rPr>
        <w:t>—</w:t>
      </w:r>
      <w:r w:rsidR="004B0024" w:rsidRPr="001355F0">
        <w:rPr>
          <w:rFonts w:ascii="Arial" w:hAnsi="Arial" w:cs="Arial"/>
          <w:sz w:val="24"/>
          <w:szCs w:val="24"/>
        </w:rPr>
        <w:t>201</w:t>
      </w:r>
      <w:r w:rsidR="002370C4" w:rsidRPr="001355F0">
        <w:rPr>
          <w:rFonts w:ascii="Arial" w:hAnsi="Arial" w:cs="Arial"/>
          <w:sz w:val="24"/>
          <w:szCs w:val="24"/>
        </w:rPr>
        <w:t>9</w:t>
      </w:r>
    </w:p>
    <w:p w14:paraId="18845521" w14:textId="77777777" w:rsidR="00A962A5" w:rsidRDefault="00A962A5" w:rsidP="001355F0">
      <w:pPr>
        <w:pStyle w:val="211"/>
        <w:spacing w:line="360" w:lineRule="auto"/>
        <w:ind w:firstLine="709"/>
        <w:rPr>
          <w:rFonts w:ascii="Arial" w:hAnsi="Arial" w:cs="Arial"/>
          <w:sz w:val="24"/>
          <w:szCs w:val="24"/>
        </w:rPr>
      </w:pPr>
    </w:p>
    <w:p w14:paraId="0DE1F79C" w14:textId="77777777" w:rsidR="001E1BF9" w:rsidRPr="001355F0" w:rsidRDefault="001E1BF9" w:rsidP="001355F0">
      <w:pPr>
        <w:pStyle w:val="211"/>
        <w:spacing w:line="360" w:lineRule="auto"/>
        <w:ind w:firstLine="709"/>
        <w:rPr>
          <w:rFonts w:ascii="Arial" w:hAnsi="Arial" w:cs="Arial"/>
          <w:sz w:val="24"/>
          <w:szCs w:val="24"/>
        </w:rPr>
      </w:pPr>
    </w:p>
    <w:p w14:paraId="743CCD6D" w14:textId="77777777" w:rsidR="001658B0" w:rsidRPr="001658B0" w:rsidRDefault="001658B0" w:rsidP="001658B0">
      <w:pPr>
        <w:autoSpaceDE w:val="0"/>
        <w:autoSpaceDN w:val="0"/>
        <w:adjustRightInd w:val="0"/>
        <w:spacing w:line="360" w:lineRule="auto"/>
        <w:ind w:firstLine="709"/>
        <w:jc w:val="both"/>
        <w:rPr>
          <w:rFonts w:ascii="Arial" w:eastAsia="Calibri" w:hAnsi="Arial" w:cs="Arial"/>
          <w:i/>
          <w:iCs/>
          <w:color w:val="000000"/>
          <w:sz w:val="24"/>
          <w:szCs w:val="24"/>
          <w:lang w:eastAsia="en-US"/>
        </w:rPr>
      </w:pPr>
      <w:r w:rsidRPr="001658B0">
        <w:rPr>
          <w:rFonts w:ascii="Arial" w:eastAsia="Calibri" w:hAnsi="Arial" w:cs="Arial"/>
          <w:i/>
          <w:iCs/>
          <w:color w:val="000000"/>
          <w:sz w:val="24"/>
          <w:szCs w:val="24"/>
          <w:lang w:eastAsia="en-US"/>
        </w:rPr>
        <w:t xml:space="preserve">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 </w:t>
      </w:r>
    </w:p>
    <w:p w14:paraId="5BA1C582" w14:textId="77777777" w:rsidR="001658B0" w:rsidRPr="001658B0" w:rsidRDefault="001658B0" w:rsidP="001658B0">
      <w:pPr>
        <w:autoSpaceDE w:val="0"/>
        <w:autoSpaceDN w:val="0"/>
        <w:adjustRightInd w:val="0"/>
        <w:spacing w:line="360" w:lineRule="auto"/>
        <w:ind w:firstLine="709"/>
        <w:jc w:val="both"/>
        <w:rPr>
          <w:rFonts w:ascii="Arial" w:eastAsia="Calibri" w:hAnsi="Arial" w:cs="Arial"/>
          <w:i/>
          <w:iCs/>
          <w:color w:val="000000"/>
          <w:sz w:val="24"/>
          <w:szCs w:val="24"/>
          <w:lang w:eastAsia="en-US"/>
        </w:rPr>
      </w:pPr>
      <w:r w:rsidRPr="001658B0">
        <w:rPr>
          <w:rFonts w:ascii="Arial" w:eastAsia="Calibri" w:hAnsi="Arial" w:cs="Arial"/>
          <w:i/>
          <w:iCs/>
          <w:color w:val="000000"/>
          <w:sz w:val="24"/>
          <w:szCs w:val="24"/>
          <w:lang w:eastAsia="en-U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122C9A4" w14:textId="77777777" w:rsidR="00A962A5" w:rsidRPr="001355F0" w:rsidRDefault="00A962A5">
      <w:pPr>
        <w:ind w:firstLine="709"/>
        <w:jc w:val="both"/>
        <w:rPr>
          <w:sz w:val="28"/>
        </w:rPr>
      </w:pPr>
    </w:p>
    <w:p w14:paraId="1E9E67DB" w14:textId="77777777" w:rsidR="00A962A5" w:rsidRPr="001355F0" w:rsidRDefault="00A962A5">
      <w:pPr>
        <w:ind w:firstLine="709"/>
        <w:jc w:val="both"/>
        <w:rPr>
          <w:sz w:val="28"/>
        </w:rPr>
      </w:pPr>
    </w:p>
    <w:p w14:paraId="3E02F6C7" w14:textId="77777777" w:rsidR="00A962A5" w:rsidRPr="001355F0" w:rsidRDefault="00A962A5">
      <w:pPr>
        <w:ind w:firstLine="709"/>
        <w:jc w:val="both"/>
        <w:rPr>
          <w:sz w:val="28"/>
        </w:rPr>
      </w:pPr>
    </w:p>
    <w:p w14:paraId="12C20F4E" w14:textId="77777777" w:rsidR="00A962A5" w:rsidRPr="001355F0" w:rsidRDefault="00A962A5">
      <w:pPr>
        <w:ind w:firstLine="709"/>
        <w:jc w:val="both"/>
        <w:rPr>
          <w:sz w:val="28"/>
        </w:rPr>
      </w:pPr>
    </w:p>
    <w:p w14:paraId="39D1E31A" w14:textId="77777777" w:rsidR="00A962A5" w:rsidRPr="001355F0" w:rsidRDefault="00A962A5">
      <w:pPr>
        <w:ind w:firstLine="709"/>
        <w:jc w:val="both"/>
        <w:rPr>
          <w:sz w:val="28"/>
        </w:rPr>
      </w:pPr>
    </w:p>
    <w:p w14:paraId="44022606" w14:textId="77777777" w:rsidR="00A962A5" w:rsidRPr="001355F0" w:rsidRDefault="00A962A5">
      <w:pPr>
        <w:ind w:firstLine="709"/>
        <w:jc w:val="both"/>
        <w:rPr>
          <w:sz w:val="28"/>
        </w:rPr>
      </w:pPr>
    </w:p>
    <w:p w14:paraId="21799C42" w14:textId="77777777" w:rsidR="00A962A5" w:rsidRPr="001355F0" w:rsidRDefault="00A962A5">
      <w:pPr>
        <w:ind w:firstLine="709"/>
        <w:jc w:val="both"/>
        <w:rPr>
          <w:sz w:val="28"/>
        </w:rPr>
      </w:pPr>
    </w:p>
    <w:p w14:paraId="516C4EEA" w14:textId="77777777" w:rsidR="00A962A5" w:rsidRPr="001355F0" w:rsidRDefault="00A962A5">
      <w:pPr>
        <w:ind w:firstLine="709"/>
        <w:jc w:val="both"/>
        <w:rPr>
          <w:sz w:val="28"/>
        </w:rPr>
      </w:pPr>
    </w:p>
    <w:p w14:paraId="431C5707" w14:textId="77777777" w:rsidR="00A962A5" w:rsidRPr="001355F0" w:rsidRDefault="00A962A5">
      <w:pPr>
        <w:ind w:firstLine="709"/>
        <w:jc w:val="both"/>
        <w:rPr>
          <w:sz w:val="28"/>
        </w:rPr>
      </w:pPr>
    </w:p>
    <w:p w14:paraId="6E41F4D0" w14:textId="77777777" w:rsidR="00A962A5" w:rsidRPr="001355F0" w:rsidRDefault="00A962A5">
      <w:pPr>
        <w:ind w:firstLine="709"/>
        <w:jc w:val="both"/>
        <w:rPr>
          <w:sz w:val="28"/>
        </w:rPr>
      </w:pPr>
    </w:p>
    <w:p w14:paraId="1B09FAAA" w14:textId="77777777" w:rsidR="002370C4" w:rsidRPr="001355F0" w:rsidRDefault="002370C4">
      <w:pPr>
        <w:ind w:firstLine="709"/>
        <w:jc w:val="both"/>
        <w:rPr>
          <w:sz w:val="28"/>
        </w:rPr>
      </w:pPr>
    </w:p>
    <w:p w14:paraId="7359B370" w14:textId="77777777" w:rsidR="00A962A5" w:rsidRPr="001355F0" w:rsidRDefault="00A962A5">
      <w:pPr>
        <w:ind w:firstLine="709"/>
        <w:jc w:val="both"/>
        <w:rPr>
          <w:sz w:val="28"/>
        </w:rPr>
      </w:pPr>
    </w:p>
    <w:p w14:paraId="5345D4D6" w14:textId="77777777" w:rsidR="00A962A5" w:rsidRPr="001355F0" w:rsidRDefault="00A962A5">
      <w:pPr>
        <w:ind w:firstLine="709"/>
        <w:jc w:val="both"/>
        <w:rPr>
          <w:sz w:val="28"/>
        </w:rPr>
      </w:pPr>
    </w:p>
    <w:p w14:paraId="3902E70A" w14:textId="77777777" w:rsidR="00A962A5" w:rsidRPr="001355F0" w:rsidRDefault="00A962A5">
      <w:pPr>
        <w:ind w:firstLine="709"/>
        <w:jc w:val="both"/>
        <w:rPr>
          <w:sz w:val="28"/>
        </w:rPr>
      </w:pPr>
    </w:p>
    <w:p w14:paraId="3F66478B" w14:textId="0B4587DD" w:rsidR="00A962A5" w:rsidRDefault="00A962A5" w:rsidP="001355F0">
      <w:pPr>
        <w:ind w:firstLine="709"/>
        <w:jc w:val="both"/>
        <w:rPr>
          <w:sz w:val="28"/>
        </w:rPr>
      </w:pPr>
    </w:p>
    <w:p w14:paraId="4A637099" w14:textId="77777777" w:rsidR="001E1BF9" w:rsidRDefault="001E1BF9" w:rsidP="001355F0">
      <w:pPr>
        <w:ind w:firstLine="709"/>
        <w:jc w:val="both"/>
        <w:rPr>
          <w:sz w:val="28"/>
        </w:rPr>
      </w:pPr>
    </w:p>
    <w:p w14:paraId="63E388CD" w14:textId="77777777" w:rsidR="001E1BF9" w:rsidRDefault="001E1BF9" w:rsidP="001355F0">
      <w:pPr>
        <w:ind w:firstLine="709"/>
        <w:jc w:val="both"/>
        <w:rPr>
          <w:sz w:val="28"/>
        </w:rPr>
      </w:pPr>
    </w:p>
    <w:p w14:paraId="2B041DE7" w14:textId="77777777" w:rsidR="001E1BF9" w:rsidRDefault="001E1BF9" w:rsidP="001355F0">
      <w:pPr>
        <w:ind w:firstLine="709"/>
        <w:jc w:val="both"/>
        <w:rPr>
          <w:sz w:val="28"/>
        </w:rPr>
      </w:pPr>
    </w:p>
    <w:p w14:paraId="57FC034E" w14:textId="77777777" w:rsidR="001E1BF9" w:rsidRDefault="001E1BF9" w:rsidP="001355F0">
      <w:pPr>
        <w:ind w:firstLine="709"/>
        <w:jc w:val="both"/>
        <w:rPr>
          <w:sz w:val="28"/>
        </w:rPr>
      </w:pPr>
    </w:p>
    <w:p w14:paraId="7A179FC0" w14:textId="77777777" w:rsidR="001E1BF9" w:rsidRDefault="001E1BF9" w:rsidP="001355F0">
      <w:pPr>
        <w:ind w:firstLine="709"/>
        <w:jc w:val="both"/>
        <w:rPr>
          <w:sz w:val="28"/>
        </w:rPr>
      </w:pPr>
    </w:p>
    <w:p w14:paraId="77586F79" w14:textId="77777777" w:rsidR="001E1BF9" w:rsidRDefault="001E1BF9" w:rsidP="001355F0">
      <w:pPr>
        <w:ind w:firstLine="709"/>
        <w:jc w:val="both"/>
        <w:rPr>
          <w:sz w:val="28"/>
        </w:rPr>
      </w:pPr>
    </w:p>
    <w:p w14:paraId="16B9765C" w14:textId="77777777" w:rsidR="001E1BF9" w:rsidRDefault="001E1BF9" w:rsidP="001355F0">
      <w:pPr>
        <w:ind w:firstLine="709"/>
        <w:jc w:val="both"/>
        <w:rPr>
          <w:sz w:val="28"/>
        </w:rPr>
      </w:pPr>
    </w:p>
    <w:p w14:paraId="63FE7592" w14:textId="77777777" w:rsidR="001E1BF9" w:rsidRPr="001355F0" w:rsidRDefault="001E1BF9" w:rsidP="001355F0">
      <w:pPr>
        <w:ind w:firstLine="709"/>
        <w:jc w:val="both"/>
        <w:rPr>
          <w:sz w:val="28"/>
        </w:rPr>
      </w:pPr>
    </w:p>
    <w:p w14:paraId="51D38253" w14:textId="77777777" w:rsidR="00A962A5" w:rsidRPr="001355F0" w:rsidRDefault="00A962A5">
      <w:pPr>
        <w:tabs>
          <w:tab w:val="left" w:pos="0"/>
        </w:tabs>
        <w:ind w:right="-15" w:firstLine="720"/>
        <w:jc w:val="right"/>
        <w:rPr>
          <w:rFonts w:ascii="Arial" w:eastAsia="Times New Roman" w:hAnsi="Arial" w:cs="Arial"/>
          <w:sz w:val="24"/>
          <w:szCs w:val="24"/>
        </w:rPr>
      </w:pPr>
    </w:p>
    <w:p w14:paraId="3A3B9A65" w14:textId="77777777" w:rsidR="00A962A5" w:rsidRPr="001355F0" w:rsidRDefault="00A962A5">
      <w:pPr>
        <w:tabs>
          <w:tab w:val="left" w:pos="0"/>
        </w:tabs>
        <w:ind w:right="-15" w:firstLine="720"/>
        <w:jc w:val="right"/>
        <w:rPr>
          <w:rFonts w:ascii="Arial" w:eastAsia="Times New Roman" w:hAnsi="Arial" w:cs="Arial"/>
          <w:sz w:val="24"/>
          <w:szCs w:val="24"/>
        </w:rPr>
      </w:pPr>
    </w:p>
    <w:p w14:paraId="1B9EF248" w14:textId="4B63AFFE" w:rsidR="00A962A5" w:rsidRPr="001355F0" w:rsidRDefault="00A962A5">
      <w:pPr>
        <w:tabs>
          <w:tab w:val="left" w:pos="0"/>
        </w:tabs>
        <w:ind w:right="-15" w:firstLine="720"/>
        <w:jc w:val="right"/>
        <w:rPr>
          <w:rFonts w:ascii="Arial" w:eastAsia="Times New Roman" w:hAnsi="Arial" w:cs="Arial"/>
          <w:sz w:val="24"/>
          <w:szCs w:val="24"/>
        </w:rPr>
      </w:pPr>
    </w:p>
    <w:p w14:paraId="4B2AFA89" w14:textId="77777777" w:rsidR="001E1BF9" w:rsidRPr="001E1BF9" w:rsidRDefault="001E1BF9" w:rsidP="0092214E">
      <w:pPr>
        <w:tabs>
          <w:tab w:val="left" w:pos="-1985"/>
        </w:tabs>
        <w:spacing w:line="360" w:lineRule="auto"/>
        <w:ind w:firstLine="709"/>
        <w:jc w:val="both"/>
        <w:rPr>
          <w:rFonts w:ascii="Arial" w:eastAsia="Times New Roman" w:hAnsi="Arial" w:cs="Arial"/>
          <w:sz w:val="24"/>
          <w:szCs w:val="24"/>
        </w:rPr>
      </w:pPr>
      <w:r w:rsidRPr="001E1BF9">
        <w:rPr>
          <w:rFonts w:ascii="Arial" w:eastAsia="Times New Roman"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29A1CE65" w14:textId="77777777" w:rsidR="00A962A5" w:rsidRPr="001355F0" w:rsidRDefault="004B0024">
      <w:pPr>
        <w:jc w:val="center"/>
        <w:rPr>
          <w:rFonts w:ascii="Arial" w:hAnsi="Arial" w:cs="Arial"/>
          <w:b/>
          <w:sz w:val="28"/>
          <w:szCs w:val="28"/>
        </w:rPr>
      </w:pPr>
      <w:r w:rsidRPr="001355F0">
        <w:rPr>
          <w:sz w:val="28"/>
        </w:rPr>
        <w:br w:type="page" w:clear="all"/>
      </w:r>
      <w:r w:rsidRPr="001355F0">
        <w:rPr>
          <w:rFonts w:ascii="Arial" w:hAnsi="Arial" w:cs="Arial"/>
          <w:b/>
          <w:sz w:val="28"/>
          <w:szCs w:val="28"/>
        </w:rPr>
        <w:lastRenderedPageBreak/>
        <w:t>Содержание</w:t>
      </w:r>
    </w:p>
    <w:p w14:paraId="3F77D42E" w14:textId="77777777" w:rsidR="00A962A5" w:rsidRPr="001355F0" w:rsidRDefault="00A962A5">
      <w:pPr>
        <w:jc w:val="center"/>
        <w:rPr>
          <w:b/>
          <w:sz w:val="28"/>
          <w:szCs w:val="28"/>
        </w:rPr>
      </w:pPr>
    </w:p>
    <w:tbl>
      <w:tblPr>
        <w:tblW w:w="4934" w:type="pct"/>
        <w:tblCellMar>
          <w:top w:w="28" w:type="dxa"/>
          <w:left w:w="57" w:type="dxa"/>
          <w:bottom w:w="28" w:type="dxa"/>
          <w:right w:w="57" w:type="dxa"/>
        </w:tblCellMar>
        <w:tblLook w:val="04A0" w:firstRow="1" w:lastRow="0" w:firstColumn="1" w:lastColumn="0" w:noHBand="0" w:noVBand="1"/>
      </w:tblPr>
      <w:tblGrid>
        <w:gridCol w:w="335"/>
        <w:gridCol w:w="8972"/>
        <w:gridCol w:w="504"/>
        <w:gridCol w:w="120"/>
      </w:tblGrid>
      <w:tr w:rsidR="001355F0" w:rsidRPr="001355F0" w14:paraId="5EA57CCA" w14:textId="77777777" w:rsidTr="00CA2368">
        <w:tc>
          <w:tcPr>
            <w:tcW w:w="169" w:type="pct"/>
          </w:tcPr>
          <w:p w14:paraId="7AC7698F" w14:textId="7E0B9EFA" w:rsidR="002370C4" w:rsidRPr="001355F0" w:rsidRDefault="002370C4" w:rsidP="009C0189">
            <w:pPr>
              <w:adjustRightInd w:val="0"/>
              <w:snapToGrid w:val="0"/>
              <w:spacing w:line="276" w:lineRule="auto"/>
              <w:ind w:left="-426"/>
              <w:jc w:val="right"/>
              <w:rPr>
                <w:rFonts w:ascii="Arial" w:hAnsi="Arial" w:cs="Arial"/>
                <w:sz w:val="24"/>
                <w:szCs w:val="24"/>
              </w:rPr>
            </w:pPr>
            <w:r w:rsidRPr="001355F0">
              <w:rPr>
                <w:rFonts w:ascii="Arial" w:hAnsi="Arial" w:cs="Arial"/>
                <w:sz w:val="24"/>
                <w:szCs w:val="24"/>
              </w:rPr>
              <w:t>1</w:t>
            </w:r>
          </w:p>
        </w:tc>
        <w:tc>
          <w:tcPr>
            <w:tcW w:w="4517" w:type="pct"/>
          </w:tcPr>
          <w:p w14:paraId="7313BA3B" w14:textId="5ED67AF2" w:rsidR="002370C4" w:rsidRPr="001355F0" w:rsidRDefault="002370C4" w:rsidP="009C0189">
            <w:pPr>
              <w:spacing w:line="276" w:lineRule="auto"/>
              <w:rPr>
                <w:rFonts w:ascii="Arial" w:hAnsi="Arial" w:cs="Arial"/>
                <w:sz w:val="24"/>
                <w:szCs w:val="24"/>
              </w:rPr>
            </w:pPr>
            <w:r w:rsidRPr="001355F0">
              <w:rPr>
                <w:rFonts w:ascii="Arial" w:hAnsi="Arial" w:cs="Arial"/>
                <w:sz w:val="24"/>
                <w:szCs w:val="24"/>
              </w:rPr>
              <w:t>Область применения………………………………………...…………………</w:t>
            </w:r>
            <w:r w:rsidR="00EB550B">
              <w:rPr>
                <w:rFonts w:ascii="Arial" w:hAnsi="Arial" w:cs="Arial"/>
                <w:sz w:val="24"/>
                <w:szCs w:val="24"/>
              </w:rPr>
              <w:t>……….</w:t>
            </w:r>
          </w:p>
        </w:tc>
        <w:tc>
          <w:tcPr>
            <w:tcW w:w="254" w:type="pct"/>
            <w:vAlign w:val="center"/>
          </w:tcPr>
          <w:p w14:paraId="1FF8827F" w14:textId="77777777" w:rsidR="002370C4" w:rsidRPr="001355F0" w:rsidRDefault="002370C4" w:rsidP="009C0189">
            <w:pPr>
              <w:spacing w:line="276" w:lineRule="auto"/>
              <w:rPr>
                <w:sz w:val="28"/>
                <w:szCs w:val="28"/>
              </w:rPr>
            </w:pPr>
          </w:p>
        </w:tc>
        <w:tc>
          <w:tcPr>
            <w:tcW w:w="60" w:type="pct"/>
          </w:tcPr>
          <w:p w14:paraId="56DC5B40" w14:textId="40BFFA77" w:rsidR="002370C4" w:rsidRPr="001355F0" w:rsidRDefault="002370C4" w:rsidP="009C0189">
            <w:pPr>
              <w:spacing w:line="276" w:lineRule="auto"/>
              <w:rPr>
                <w:sz w:val="28"/>
                <w:szCs w:val="28"/>
              </w:rPr>
            </w:pPr>
          </w:p>
        </w:tc>
      </w:tr>
      <w:tr w:rsidR="001355F0" w:rsidRPr="001355F0" w14:paraId="1151EB21" w14:textId="77777777" w:rsidTr="00CA2368">
        <w:trPr>
          <w:trHeight w:val="84"/>
        </w:trPr>
        <w:tc>
          <w:tcPr>
            <w:tcW w:w="169" w:type="pct"/>
          </w:tcPr>
          <w:p w14:paraId="08FF10EB" w14:textId="1EDED874" w:rsidR="002370C4" w:rsidRPr="001355F0" w:rsidRDefault="002370C4" w:rsidP="009C0189">
            <w:pPr>
              <w:adjustRightInd w:val="0"/>
              <w:snapToGrid w:val="0"/>
              <w:spacing w:line="276" w:lineRule="auto"/>
              <w:ind w:left="-426"/>
              <w:jc w:val="right"/>
              <w:rPr>
                <w:rFonts w:ascii="Arial" w:hAnsi="Arial" w:cs="Arial"/>
                <w:sz w:val="24"/>
                <w:szCs w:val="24"/>
              </w:rPr>
            </w:pPr>
            <w:r w:rsidRPr="001355F0">
              <w:rPr>
                <w:rFonts w:ascii="Arial" w:hAnsi="Arial" w:cs="Arial"/>
                <w:sz w:val="24"/>
                <w:szCs w:val="24"/>
              </w:rPr>
              <w:t>2</w:t>
            </w:r>
          </w:p>
        </w:tc>
        <w:tc>
          <w:tcPr>
            <w:tcW w:w="4517" w:type="pct"/>
          </w:tcPr>
          <w:p w14:paraId="0DB149B9" w14:textId="51C1FCE6" w:rsidR="002370C4" w:rsidRPr="001355F0" w:rsidRDefault="002370C4" w:rsidP="009C0189">
            <w:pPr>
              <w:spacing w:line="276" w:lineRule="auto"/>
              <w:rPr>
                <w:rFonts w:ascii="Arial" w:hAnsi="Arial" w:cs="Arial"/>
                <w:sz w:val="24"/>
                <w:szCs w:val="24"/>
              </w:rPr>
            </w:pPr>
            <w:r w:rsidRPr="001355F0">
              <w:rPr>
                <w:rFonts w:ascii="Arial" w:hAnsi="Arial" w:cs="Arial"/>
                <w:sz w:val="24"/>
                <w:szCs w:val="24"/>
              </w:rPr>
              <w:t>Нормативные ссылки………………………………………...………………</w:t>
            </w:r>
            <w:r w:rsidR="00EB550B">
              <w:rPr>
                <w:rFonts w:ascii="Arial" w:hAnsi="Arial" w:cs="Arial"/>
                <w:sz w:val="24"/>
                <w:szCs w:val="24"/>
              </w:rPr>
              <w:t>…………..</w:t>
            </w:r>
            <w:r w:rsidRPr="001355F0">
              <w:rPr>
                <w:rFonts w:ascii="Arial" w:hAnsi="Arial" w:cs="Arial"/>
                <w:sz w:val="24"/>
                <w:szCs w:val="24"/>
              </w:rPr>
              <w:t xml:space="preserve"> </w:t>
            </w:r>
          </w:p>
        </w:tc>
        <w:tc>
          <w:tcPr>
            <w:tcW w:w="254" w:type="pct"/>
            <w:vAlign w:val="center"/>
          </w:tcPr>
          <w:p w14:paraId="3CE409EE" w14:textId="77777777" w:rsidR="002370C4" w:rsidRPr="001355F0" w:rsidRDefault="002370C4" w:rsidP="009C0189">
            <w:pPr>
              <w:spacing w:line="276" w:lineRule="auto"/>
              <w:rPr>
                <w:sz w:val="28"/>
                <w:szCs w:val="28"/>
              </w:rPr>
            </w:pPr>
          </w:p>
        </w:tc>
        <w:tc>
          <w:tcPr>
            <w:tcW w:w="60" w:type="pct"/>
          </w:tcPr>
          <w:p w14:paraId="6565E6BE" w14:textId="1BB2FEC2" w:rsidR="002370C4" w:rsidRPr="001355F0" w:rsidRDefault="002370C4" w:rsidP="009C0189">
            <w:pPr>
              <w:spacing w:line="276" w:lineRule="auto"/>
              <w:rPr>
                <w:sz w:val="28"/>
                <w:szCs w:val="28"/>
              </w:rPr>
            </w:pPr>
          </w:p>
        </w:tc>
      </w:tr>
      <w:tr w:rsidR="001355F0" w:rsidRPr="001355F0" w14:paraId="1A7133B3" w14:textId="77777777" w:rsidTr="00CA2368">
        <w:tc>
          <w:tcPr>
            <w:tcW w:w="169" w:type="pct"/>
          </w:tcPr>
          <w:p w14:paraId="685EFD40" w14:textId="6622A8BD" w:rsidR="002370C4" w:rsidRPr="001355F0" w:rsidRDefault="002370C4" w:rsidP="009C0189">
            <w:pPr>
              <w:adjustRightInd w:val="0"/>
              <w:snapToGrid w:val="0"/>
              <w:spacing w:line="276" w:lineRule="auto"/>
              <w:ind w:left="-426"/>
              <w:jc w:val="right"/>
              <w:rPr>
                <w:rFonts w:ascii="Arial" w:hAnsi="Arial" w:cs="Arial"/>
                <w:sz w:val="24"/>
                <w:szCs w:val="24"/>
              </w:rPr>
            </w:pPr>
            <w:r w:rsidRPr="001355F0">
              <w:rPr>
                <w:rFonts w:ascii="Arial" w:hAnsi="Arial" w:cs="Arial"/>
                <w:sz w:val="24"/>
                <w:szCs w:val="24"/>
              </w:rPr>
              <w:t>3</w:t>
            </w:r>
          </w:p>
        </w:tc>
        <w:tc>
          <w:tcPr>
            <w:tcW w:w="4517" w:type="pct"/>
          </w:tcPr>
          <w:p w14:paraId="0EB61E3E" w14:textId="1AB36115" w:rsidR="002370C4" w:rsidRPr="001355F0" w:rsidRDefault="002370C4" w:rsidP="009C0189">
            <w:pPr>
              <w:spacing w:line="276" w:lineRule="auto"/>
              <w:rPr>
                <w:rFonts w:ascii="Arial" w:hAnsi="Arial" w:cs="Arial"/>
                <w:sz w:val="24"/>
                <w:szCs w:val="24"/>
              </w:rPr>
            </w:pPr>
            <w:r w:rsidRPr="001355F0">
              <w:rPr>
                <w:rFonts w:ascii="Arial" w:hAnsi="Arial" w:cs="Arial"/>
                <w:sz w:val="24"/>
                <w:szCs w:val="24"/>
              </w:rPr>
              <w:t>Термины и определения…………………………………….……………..………</w:t>
            </w:r>
            <w:r w:rsidR="005A2309" w:rsidRPr="001355F0">
              <w:rPr>
                <w:rFonts w:ascii="Arial" w:hAnsi="Arial" w:cs="Arial"/>
                <w:sz w:val="24"/>
                <w:szCs w:val="24"/>
              </w:rPr>
              <w:t>……</w:t>
            </w:r>
            <w:r w:rsidRPr="001355F0">
              <w:rPr>
                <w:rFonts w:ascii="Arial" w:hAnsi="Arial" w:cs="Arial"/>
                <w:sz w:val="24"/>
                <w:szCs w:val="24"/>
              </w:rPr>
              <w:t xml:space="preserve"> </w:t>
            </w:r>
          </w:p>
        </w:tc>
        <w:tc>
          <w:tcPr>
            <w:tcW w:w="254" w:type="pct"/>
            <w:vAlign w:val="center"/>
          </w:tcPr>
          <w:p w14:paraId="0F53E868" w14:textId="77777777" w:rsidR="002370C4" w:rsidRPr="001355F0" w:rsidRDefault="002370C4" w:rsidP="009C0189">
            <w:pPr>
              <w:spacing w:line="276" w:lineRule="auto"/>
              <w:rPr>
                <w:sz w:val="28"/>
                <w:szCs w:val="28"/>
              </w:rPr>
            </w:pPr>
          </w:p>
        </w:tc>
        <w:tc>
          <w:tcPr>
            <w:tcW w:w="60" w:type="pct"/>
          </w:tcPr>
          <w:p w14:paraId="7BB2EE69" w14:textId="135DC4CF" w:rsidR="002370C4" w:rsidRPr="001355F0" w:rsidRDefault="002370C4" w:rsidP="009C0189">
            <w:pPr>
              <w:spacing w:line="276" w:lineRule="auto"/>
              <w:rPr>
                <w:sz w:val="28"/>
                <w:szCs w:val="28"/>
              </w:rPr>
            </w:pPr>
          </w:p>
        </w:tc>
      </w:tr>
      <w:tr w:rsidR="001355F0" w:rsidRPr="001355F0" w14:paraId="1EB7CCE2" w14:textId="77777777" w:rsidTr="00CA2368">
        <w:tc>
          <w:tcPr>
            <w:tcW w:w="169" w:type="pct"/>
          </w:tcPr>
          <w:p w14:paraId="210CAB7B" w14:textId="5AB04941" w:rsidR="002370C4" w:rsidRPr="001355F0" w:rsidRDefault="002370C4" w:rsidP="009C0189">
            <w:pPr>
              <w:adjustRightInd w:val="0"/>
              <w:snapToGrid w:val="0"/>
              <w:spacing w:line="276" w:lineRule="auto"/>
              <w:ind w:left="-426"/>
              <w:jc w:val="right"/>
              <w:rPr>
                <w:rFonts w:ascii="Arial" w:hAnsi="Arial" w:cs="Arial"/>
                <w:sz w:val="24"/>
                <w:szCs w:val="24"/>
              </w:rPr>
            </w:pPr>
            <w:r w:rsidRPr="001355F0">
              <w:rPr>
                <w:rFonts w:ascii="Arial" w:hAnsi="Arial" w:cs="Arial"/>
                <w:sz w:val="24"/>
                <w:szCs w:val="24"/>
              </w:rPr>
              <w:t>4</w:t>
            </w:r>
          </w:p>
        </w:tc>
        <w:tc>
          <w:tcPr>
            <w:tcW w:w="4517" w:type="pct"/>
          </w:tcPr>
          <w:p w14:paraId="03D90FC1" w14:textId="1977CF89" w:rsidR="002370C4" w:rsidRPr="001355F0" w:rsidRDefault="002370C4" w:rsidP="009C0189">
            <w:pPr>
              <w:spacing w:line="276" w:lineRule="auto"/>
              <w:rPr>
                <w:rFonts w:ascii="Arial" w:hAnsi="Arial" w:cs="Arial"/>
                <w:sz w:val="24"/>
                <w:szCs w:val="24"/>
              </w:rPr>
            </w:pPr>
            <w:r w:rsidRPr="001355F0">
              <w:rPr>
                <w:rFonts w:ascii="Arial" w:hAnsi="Arial" w:cs="Arial"/>
                <w:sz w:val="24"/>
                <w:szCs w:val="24"/>
              </w:rPr>
              <w:t>Технические требования…………………………………….…………...…...……</w:t>
            </w:r>
            <w:r w:rsidR="00EB550B">
              <w:rPr>
                <w:rFonts w:ascii="Arial" w:hAnsi="Arial" w:cs="Arial"/>
                <w:sz w:val="24"/>
                <w:szCs w:val="24"/>
              </w:rPr>
              <w:t>…..</w:t>
            </w:r>
          </w:p>
        </w:tc>
        <w:tc>
          <w:tcPr>
            <w:tcW w:w="254" w:type="pct"/>
            <w:vAlign w:val="center"/>
          </w:tcPr>
          <w:p w14:paraId="3CDA85F0" w14:textId="77777777" w:rsidR="002370C4" w:rsidRPr="001355F0" w:rsidRDefault="002370C4" w:rsidP="009C0189">
            <w:pPr>
              <w:spacing w:line="276" w:lineRule="auto"/>
              <w:rPr>
                <w:sz w:val="28"/>
                <w:szCs w:val="28"/>
              </w:rPr>
            </w:pPr>
          </w:p>
        </w:tc>
        <w:tc>
          <w:tcPr>
            <w:tcW w:w="60" w:type="pct"/>
          </w:tcPr>
          <w:p w14:paraId="393E1BA8" w14:textId="2107A1E5" w:rsidR="002370C4" w:rsidRPr="001355F0" w:rsidRDefault="002370C4" w:rsidP="009C0189">
            <w:pPr>
              <w:spacing w:line="276" w:lineRule="auto"/>
              <w:rPr>
                <w:sz w:val="28"/>
                <w:szCs w:val="28"/>
              </w:rPr>
            </w:pPr>
          </w:p>
        </w:tc>
      </w:tr>
      <w:tr w:rsidR="001355F0" w:rsidRPr="001355F0" w14:paraId="3DE208A0" w14:textId="77777777" w:rsidTr="00CA2368">
        <w:tc>
          <w:tcPr>
            <w:tcW w:w="169" w:type="pct"/>
          </w:tcPr>
          <w:p w14:paraId="7A5708C2" w14:textId="37F72059" w:rsidR="002370C4" w:rsidRPr="001355F0" w:rsidRDefault="002370C4" w:rsidP="009C0189">
            <w:pPr>
              <w:adjustRightInd w:val="0"/>
              <w:snapToGrid w:val="0"/>
              <w:spacing w:line="276" w:lineRule="auto"/>
              <w:ind w:left="-426"/>
              <w:jc w:val="right"/>
              <w:rPr>
                <w:rFonts w:ascii="Arial" w:hAnsi="Arial" w:cs="Arial"/>
                <w:sz w:val="24"/>
                <w:szCs w:val="24"/>
              </w:rPr>
            </w:pPr>
            <w:r w:rsidRPr="001355F0">
              <w:rPr>
                <w:rFonts w:ascii="Arial" w:hAnsi="Arial" w:cs="Arial"/>
                <w:sz w:val="24"/>
                <w:szCs w:val="24"/>
              </w:rPr>
              <w:t>5</w:t>
            </w:r>
          </w:p>
        </w:tc>
        <w:tc>
          <w:tcPr>
            <w:tcW w:w="4517" w:type="pct"/>
          </w:tcPr>
          <w:p w14:paraId="0C3BAD35" w14:textId="5E1E1252" w:rsidR="002370C4" w:rsidRPr="001355F0" w:rsidRDefault="002370C4" w:rsidP="009C0189">
            <w:pPr>
              <w:spacing w:line="276" w:lineRule="auto"/>
              <w:rPr>
                <w:rFonts w:ascii="Arial" w:hAnsi="Arial" w:cs="Arial"/>
                <w:sz w:val="24"/>
                <w:szCs w:val="24"/>
              </w:rPr>
            </w:pPr>
            <w:r w:rsidRPr="001355F0">
              <w:rPr>
                <w:rFonts w:ascii="Arial" w:hAnsi="Arial" w:cs="Arial"/>
                <w:sz w:val="24"/>
                <w:szCs w:val="24"/>
              </w:rPr>
              <w:t>Правила приемки…………………………………………….…………………</w:t>
            </w:r>
            <w:r w:rsidR="00EB550B">
              <w:rPr>
                <w:rFonts w:ascii="Arial" w:hAnsi="Arial" w:cs="Arial"/>
                <w:sz w:val="24"/>
                <w:szCs w:val="24"/>
              </w:rPr>
              <w:t>………..</w:t>
            </w:r>
            <w:r w:rsidRPr="001355F0">
              <w:rPr>
                <w:rFonts w:ascii="Arial" w:hAnsi="Arial" w:cs="Arial"/>
                <w:sz w:val="24"/>
                <w:szCs w:val="24"/>
              </w:rPr>
              <w:t xml:space="preserve"> </w:t>
            </w:r>
          </w:p>
        </w:tc>
        <w:tc>
          <w:tcPr>
            <w:tcW w:w="254" w:type="pct"/>
            <w:vAlign w:val="center"/>
          </w:tcPr>
          <w:p w14:paraId="12622EE8" w14:textId="77777777" w:rsidR="002370C4" w:rsidRPr="001355F0" w:rsidRDefault="002370C4" w:rsidP="009C0189">
            <w:pPr>
              <w:spacing w:line="276" w:lineRule="auto"/>
              <w:rPr>
                <w:sz w:val="28"/>
                <w:szCs w:val="28"/>
              </w:rPr>
            </w:pPr>
          </w:p>
        </w:tc>
        <w:tc>
          <w:tcPr>
            <w:tcW w:w="60" w:type="pct"/>
          </w:tcPr>
          <w:p w14:paraId="68707915" w14:textId="2651276C" w:rsidR="002370C4" w:rsidRPr="001355F0" w:rsidRDefault="002370C4" w:rsidP="009C0189">
            <w:pPr>
              <w:spacing w:line="276" w:lineRule="auto"/>
              <w:rPr>
                <w:sz w:val="28"/>
                <w:szCs w:val="28"/>
              </w:rPr>
            </w:pPr>
          </w:p>
        </w:tc>
      </w:tr>
      <w:tr w:rsidR="001355F0" w:rsidRPr="001355F0" w14:paraId="28AD087D" w14:textId="77777777" w:rsidTr="00CA2368">
        <w:tc>
          <w:tcPr>
            <w:tcW w:w="169" w:type="pct"/>
          </w:tcPr>
          <w:p w14:paraId="7C171C75" w14:textId="1EA0D917" w:rsidR="002370C4" w:rsidRPr="0092214E" w:rsidRDefault="002370C4" w:rsidP="009C0189">
            <w:pPr>
              <w:adjustRightInd w:val="0"/>
              <w:snapToGrid w:val="0"/>
              <w:spacing w:line="276" w:lineRule="auto"/>
              <w:ind w:left="-426"/>
              <w:jc w:val="right"/>
              <w:rPr>
                <w:rFonts w:ascii="Arial" w:hAnsi="Arial" w:cs="Arial"/>
                <w:sz w:val="24"/>
                <w:szCs w:val="24"/>
              </w:rPr>
            </w:pPr>
            <w:r w:rsidRPr="0092214E">
              <w:rPr>
                <w:rFonts w:ascii="Arial" w:hAnsi="Arial" w:cs="Arial"/>
                <w:sz w:val="24"/>
                <w:szCs w:val="24"/>
              </w:rPr>
              <w:t>6</w:t>
            </w:r>
          </w:p>
        </w:tc>
        <w:tc>
          <w:tcPr>
            <w:tcW w:w="4517" w:type="pct"/>
          </w:tcPr>
          <w:p w14:paraId="2371AE7B" w14:textId="42B1BE1D" w:rsidR="002370C4" w:rsidRPr="0092214E" w:rsidRDefault="002370C4" w:rsidP="009C0189">
            <w:pPr>
              <w:spacing w:line="276" w:lineRule="auto"/>
              <w:rPr>
                <w:rFonts w:ascii="Arial" w:hAnsi="Arial" w:cs="Arial"/>
                <w:sz w:val="24"/>
                <w:szCs w:val="24"/>
              </w:rPr>
            </w:pPr>
            <w:r w:rsidRPr="0092214E">
              <w:rPr>
                <w:rFonts w:ascii="Arial" w:hAnsi="Arial" w:cs="Arial"/>
                <w:sz w:val="24"/>
                <w:szCs w:val="24"/>
              </w:rPr>
              <w:t xml:space="preserve">Методы </w:t>
            </w:r>
            <w:r w:rsidR="002131FE" w:rsidRPr="0092214E">
              <w:rPr>
                <w:rFonts w:ascii="Arial" w:hAnsi="Arial" w:cs="Arial"/>
                <w:sz w:val="24"/>
                <w:szCs w:val="24"/>
              </w:rPr>
              <w:t xml:space="preserve">испытаний </w:t>
            </w:r>
            <w:r w:rsidRPr="0092214E">
              <w:rPr>
                <w:rFonts w:ascii="Arial" w:hAnsi="Arial" w:cs="Arial"/>
                <w:sz w:val="24"/>
                <w:szCs w:val="24"/>
              </w:rPr>
              <w:t>…………………………………...……………….….…………</w:t>
            </w:r>
            <w:r w:rsidR="005A2309" w:rsidRPr="0092214E">
              <w:rPr>
                <w:rFonts w:ascii="Arial" w:hAnsi="Arial" w:cs="Arial"/>
                <w:sz w:val="24"/>
                <w:szCs w:val="24"/>
              </w:rPr>
              <w:t>…</w:t>
            </w:r>
            <w:r w:rsidR="00EB550B">
              <w:rPr>
                <w:rFonts w:ascii="Arial" w:hAnsi="Arial" w:cs="Arial"/>
                <w:sz w:val="24"/>
                <w:szCs w:val="24"/>
              </w:rPr>
              <w:t>..</w:t>
            </w:r>
          </w:p>
        </w:tc>
        <w:tc>
          <w:tcPr>
            <w:tcW w:w="254" w:type="pct"/>
            <w:vAlign w:val="center"/>
          </w:tcPr>
          <w:p w14:paraId="4593EC56" w14:textId="77777777" w:rsidR="002370C4" w:rsidRPr="001355F0" w:rsidRDefault="002370C4" w:rsidP="009C0189">
            <w:pPr>
              <w:spacing w:line="276" w:lineRule="auto"/>
              <w:rPr>
                <w:sz w:val="28"/>
                <w:szCs w:val="28"/>
              </w:rPr>
            </w:pPr>
          </w:p>
        </w:tc>
        <w:tc>
          <w:tcPr>
            <w:tcW w:w="60" w:type="pct"/>
          </w:tcPr>
          <w:p w14:paraId="5B3F5BAE" w14:textId="5BAE377F" w:rsidR="002370C4" w:rsidRPr="001355F0" w:rsidRDefault="002370C4" w:rsidP="009C0189">
            <w:pPr>
              <w:spacing w:line="276" w:lineRule="auto"/>
              <w:rPr>
                <w:sz w:val="28"/>
                <w:szCs w:val="28"/>
              </w:rPr>
            </w:pPr>
          </w:p>
        </w:tc>
      </w:tr>
      <w:tr w:rsidR="001355F0" w:rsidRPr="001355F0" w14:paraId="44AB5183" w14:textId="77777777" w:rsidTr="00CA2368">
        <w:tc>
          <w:tcPr>
            <w:tcW w:w="169" w:type="pct"/>
          </w:tcPr>
          <w:p w14:paraId="611D8008" w14:textId="1BB50A45" w:rsidR="002370C4" w:rsidRPr="0092214E" w:rsidRDefault="002370C4" w:rsidP="009C0189">
            <w:pPr>
              <w:adjustRightInd w:val="0"/>
              <w:snapToGrid w:val="0"/>
              <w:spacing w:line="276" w:lineRule="auto"/>
              <w:ind w:left="-426"/>
              <w:jc w:val="right"/>
              <w:rPr>
                <w:rFonts w:ascii="Arial" w:hAnsi="Arial" w:cs="Arial"/>
                <w:sz w:val="24"/>
                <w:szCs w:val="24"/>
              </w:rPr>
            </w:pPr>
            <w:r w:rsidRPr="0092214E">
              <w:rPr>
                <w:rFonts w:ascii="Arial" w:hAnsi="Arial" w:cs="Arial"/>
                <w:sz w:val="24"/>
                <w:szCs w:val="24"/>
              </w:rPr>
              <w:t>7</w:t>
            </w:r>
          </w:p>
        </w:tc>
        <w:tc>
          <w:tcPr>
            <w:tcW w:w="4517" w:type="pct"/>
          </w:tcPr>
          <w:p w14:paraId="112B7AEE" w14:textId="7093545A" w:rsidR="002370C4" w:rsidRPr="0092214E" w:rsidRDefault="002370C4" w:rsidP="009C0189">
            <w:pPr>
              <w:spacing w:line="276" w:lineRule="auto"/>
              <w:rPr>
                <w:rFonts w:ascii="Arial" w:hAnsi="Arial" w:cs="Arial"/>
                <w:sz w:val="24"/>
                <w:szCs w:val="24"/>
              </w:rPr>
            </w:pPr>
            <w:r w:rsidRPr="0092214E">
              <w:rPr>
                <w:rFonts w:ascii="Arial" w:hAnsi="Arial" w:cs="Arial"/>
                <w:sz w:val="24"/>
                <w:szCs w:val="24"/>
              </w:rPr>
              <w:t>Требования охраны труда………………………………...…..……………….……</w:t>
            </w:r>
            <w:r w:rsidR="00EB550B">
              <w:rPr>
                <w:rFonts w:ascii="Arial" w:hAnsi="Arial" w:cs="Arial"/>
                <w:sz w:val="24"/>
                <w:szCs w:val="24"/>
              </w:rPr>
              <w:t>…</w:t>
            </w:r>
          </w:p>
        </w:tc>
        <w:tc>
          <w:tcPr>
            <w:tcW w:w="254" w:type="pct"/>
            <w:vAlign w:val="center"/>
          </w:tcPr>
          <w:p w14:paraId="2FFA6AC0" w14:textId="77777777" w:rsidR="002370C4" w:rsidRPr="001355F0" w:rsidRDefault="002370C4" w:rsidP="009C0189">
            <w:pPr>
              <w:spacing w:line="276" w:lineRule="auto"/>
              <w:rPr>
                <w:sz w:val="28"/>
                <w:szCs w:val="28"/>
              </w:rPr>
            </w:pPr>
          </w:p>
        </w:tc>
        <w:tc>
          <w:tcPr>
            <w:tcW w:w="60" w:type="pct"/>
          </w:tcPr>
          <w:p w14:paraId="4C17B5EE" w14:textId="56DE79FB" w:rsidR="002370C4" w:rsidRPr="001355F0" w:rsidRDefault="002370C4" w:rsidP="009C0189">
            <w:pPr>
              <w:spacing w:line="276" w:lineRule="auto"/>
              <w:rPr>
                <w:sz w:val="28"/>
                <w:szCs w:val="28"/>
              </w:rPr>
            </w:pPr>
          </w:p>
        </w:tc>
      </w:tr>
      <w:tr w:rsidR="001355F0" w:rsidRPr="001355F0" w14:paraId="4FB7CF28" w14:textId="77777777" w:rsidTr="00CA2368">
        <w:tc>
          <w:tcPr>
            <w:tcW w:w="169" w:type="pct"/>
          </w:tcPr>
          <w:p w14:paraId="0EA696B0" w14:textId="0B57B46A" w:rsidR="002370C4" w:rsidRPr="0092214E" w:rsidRDefault="002370C4" w:rsidP="009C0189">
            <w:pPr>
              <w:adjustRightInd w:val="0"/>
              <w:snapToGrid w:val="0"/>
              <w:spacing w:line="276" w:lineRule="auto"/>
              <w:ind w:left="-426"/>
              <w:jc w:val="right"/>
              <w:rPr>
                <w:rFonts w:ascii="Arial" w:hAnsi="Arial" w:cs="Arial"/>
                <w:sz w:val="24"/>
                <w:szCs w:val="24"/>
              </w:rPr>
            </w:pPr>
            <w:r w:rsidRPr="0092214E">
              <w:rPr>
                <w:rFonts w:ascii="Arial" w:hAnsi="Arial" w:cs="Arial"/>
                <w:sz w:val="24"/>
                <w:szCs w:val="24"/>
              </w:rPr>
              <w:t>8</w:t>
            </w:r>
          </w:p>
        </w:tc>
        <w:tc>
          <w:tcPr>
            <w:tcW w:w="4517" w:type="pct"/>
          </w:tcPr>
          <w:p w14:paraId="7B62F790" w14:textId="30571F96" w:rsidR="002370C4" w:rsidRPr="0092214E" w:rsidRDefault="002370C4" w:rsidP="009C0189">
            <w:pPr>
              <w:spacing w:line="276" w:lineRule="auto"/>
              <w:rPr>
                <w:rFonts w:ascii="Arial" w:hAnsi="Arial" w:cs="Arial"/>
                <w:sz w:val="24"/>
                <w:szCs w:val="24"/>
              </w:rPr>
            </w:pPr>
            <w:r w:rsidRPr="0092214E">
              <w:rPr>
                <w:rFonts w:ascii="Arial" w:hAnsi="Arial" w:cs="Arial"/>
                <w:sz w:val="24"/>
                <w:szCs w:val="24"/>
              </w:rPr>
              <w:t>Транспортирование и хранение……………………...………………………..…</w:t>
            </w:r>
            <w:r w:rsidR="00EB550B">
              <w:rPr>
                <w:rFonts w:ascii="Arial" w:hAnsi="Arial" w:cs="Arial"/>
                <w:sz w:val="24"/>
                <w:szCs w:val="24"/>
              </w:rPr>
              <w:t>…..</w:t>
            </w:r>
          </w:p>
        </w:tc>
        <w:tc>
          <w:tcPr>
            <w:tcW w:w="254" w:type="pct"/>
            <w:vAlign w:val="center"/>
          </w:tcPr>
          <w:p w14:paraId="4700C372" w14:textId="77777777" w:rsidR="002370C4" w:rsidRPr="001355F0" w:rsidRDefault="002370C4" w:rsidP="009C0189">
            <w:pPr>
              <w:spacing w:line="276" w:lineRule="auto"/>
              <w:rPr>
                <w:sz w:val="28"/>
                <w:szCs w:val="28"/>
              </w:rPr>
            </w:pPr>
          </w:p>
        </w:tc>
        <w:tc>
          <w:tcPr>
            <w:tcW w:w="60" w:type="pct"/>
          </w:tcPr>
          <w:p w14:paraId="1EC03B83" w14:textId="34DE160D" w:rsidR="002370C4" w:rsidRPr="001355F0" w:rsidRDefault="002370C4" w:rsidP="009C0189">
            <w:pPr>
              <w:spacing w:line="276" w:lineRule="auto"/>
              <w:rPr>
                <w:sz w:val="28"/>
                <w:szCs w:val="28"/>
              </w:rPr>
            </w:pPr>
          </w:p>
        </w:tc>
      </w:tr>
      <w:tr w:rsidR="001355F0" w:rsidRPr="001355F0" w14:paraId="6696D734" w14:textId="77777777" w:rsidTr="00CA2368">
        <w:tc>
          <w:tcPr>
            <w:tcW w:w="169" w:type="pct"/>
          </w:tcPr>
          <w:p w14:paraId="17825106" w14:textId="6F7FA3C5" w:rsidR="001355F0" w:rsidRPr="0092214E" w:rsidRDefault="001355F0" w:rsidP="009C0189">
            <w:pPr>
              <w:adjustRightInd w:val="0"/>
              <w:snapToGrid w:val="0"/>
              <w:spacing w:line="276" w:lineRule="auto"/>
              <w:ind w:left="-426"/>
              <w:jc w:val="right"/>
              <w:rPr>
                <w:rFonts w:ascii="Arial" w:hAnsi="Arial" w:cs="Arial"/>
                <w:sz w:val="24"/>
                <w:szCs w:val="24"/>
              </w:rPr>
            </w:pPr>
            <w:r w:rsidRPr="0092214E">
              <w:rPr>
                <w:rFonts w:ascii="Arial" w:hAnsi="Arial" w:cs="Arial"/>
                <w:sz w:val="24"/>
                <w:szCs w:val="24"/>
              </w:rPr>
              <w:t>9</w:t>
            </w:r>
          </w:p>
        </w:tc>
        <w:tc>
          <w:tcPr>
            <w:tcW w:w="4517" w:type="pct"/>
          </w:tcPr>
          <w:p w14:paraId="7D6B048E" w14:textId="19639A68" w:rsidR="001355F0" w:rsidRPr="0092214E" w:rsidRDefault="001355F0" w:rsidP="009C0189">
            <w:pPr>
              <w:spacing w:line="276" w:lineRule="auto"/>
              <w:rPr>
                <w:rFonts w:ascii="Arial" w:hAnsi="Arial" w:cs="Arial"/>
                <w:sz w:val="24"/>
                <w:szCs w:val="24"/>
              </w:rPr>
            </w:pPr>
            <w:r w:rsidRPr="0092214E">
              <w:rPr>
                <w:rFonts w:ascii="Arial" w:hAnsi="Arial" w:cs="Arial"/>
                <w:sz w:val="24"/>
                <w:szCs w:val="24"/>
              </w:rPr>
              <w:t>Указания по утилизации ………………………………………………………………</w:t>
            </w:r>
            <w:r w:rsidR="00EB550B">
              <w:rPr>
                <w:rFonts w:ascii="Arial" w:hAnsi="Arial" w:cs="Arial"/>
                <w:sz w:val="24"/>
                <w:szCs w:val="24"/>
              </w:rPr>
              <w:t>.</w:t>
            </w:r>
          </w:p>
        </w:tc>
        <w:tc>
          <w:tcPr>
            <w:tcW w:w="254" w:type="pct"/>
            <w:vAlign w:val="center"/>
          </w:tcPr>
          <w:p w14:paraId="0D9AB054" w14:textId="77777777" w:rsidR="001355F0" w:rsidRPr="001355F0" w:rsidRDefault="001355F0" w:rsidP="009C0189">
            <w:pPr>
              <w:spacing w:line="276" w:lineRule="auto"/>
              <w:rPr>
                <w:sz w:val="28"/>
                <w:szCs w:val="28"/>
              </w:rPr>
            </w:pPr>
          </w:p>
        </w:tc>
        <w:tc>
          <w:tcPr>
            <w:tcW w:w="60" w:type="pct"/>
          </w:tcPr>
          <w:p w14:paraId="026B39D8" w14:textId="77777777" w:rsidR="001355F0" w:rsidRPr="001355F0" w:rsidRDefault="001355F0" w:rsidP="009C0189">
            <w:pPr>
              <w:spacing w:line="276" w:lineRule="auto"/>
              <w:rPr>
                <w:sz w:val="28"/>
                <w:szCs w:val="28"/>
              </w:rPr>
            </w:pPr>
          </w:p>
        </w:tc>
      </w:tr>
      <w:tr w:rsidR="001355F0" w:rsidRPr="001355F0" w14:paraId="34D05F57" w14:textId="77777777" w:rsidTr="00CA2368">
        <w:tc>
          <w:tcPr>
            <w:tcW w:w="169" w:type="pct"/>
          </w:tcPr>
          <w:p w14:paraId="0FAB85C6" w14:textId="4324A2A0" w:rsidR="002370C4" w:rsidRPr="0092214E" w:rsidRDefault="001355F0" w:rsidP="009C0189">
            <w:pPr>
              <w:adjustRightInd w:val="0"/>
              <w:snapToGrid w:val="0"/>
              <w:spacing w:line="276" w:lineRule="auto"/>
              <w:ind w:left="-426"/>
              <w:jc w:val="right"/>
              <w:rPr>
                <w:rFonts w:ascii="Arial" w:hAnsi="Arial" w:cs="Arial"/>
                <w:sz w:val="24"/>
                <w:szCs w:val="24"/>
              </w:rPr>
            </w:pPr>
            <w:r w:rsidRPr="0092214E">
              <w:rPr>
                <w:rFonts w:ascii="Arial" w:hAnsi="Arial" w:cs="Arial"/>
                <w:sz w:val="24"/>
                <w:szCs w:val="24"/>
              </w:rPr>
              <w:t>10</w:t>
            </w:r>
          </w:p>
        </w:tc>
        <w:tc>
          <w:tcPr>
            <w:tcW w:w="4517" w:type="pct"/>
          </w:tcPr>
          <w:p w14:paraId="40147A6C" w14:textId="22FDA5E2" w:rsidR="002370C4" w:rsidRPr="0092214E" w:rsidRDefault="002370C4" w:rsidP="009C0189">
            <w:pPr>
              <w:spacing w:line="276" w:lineRule="auto"/>
              <w:rPr>
                <w:rFonts w:ascii="Arial" w:hAnsi="Arial" w:cs="Arial"/>
                <w:sz w:val="24"/>
                <w:szCs w:val="24"/>
              </w:rPr>
            </w:pPr>
            <w:r w:rsidRPr="0092214E">
              <w:rPr>
                <w:rFonts w:ascii="Arial" w:hAnsi="Arial" w:cs="Arial"/>
                <w:sz w:val="24"/>
                <w:szCs w:val="24"/>
              </w:rPr>
              <w:t>Гарантии изготовителя ……………………………………...………….……...…</w:t>
            </w:r>
            <w:r w:rsidR="00EB550B">
              <w:rPr>
                <w:rFonts w:ascii="Arial" w:hAnsi="Arial" w:cs="Arial"/>
                <w:sz w:val="24"/>
                <w:szCs w:val="24"/>
              </w:rPr>
              <w:t>……</w:t>
            </w:r>
          </w:p>
        </w:tc>
        <w:tc>
          <w:tcPr>
            <w:tcW w:w="254" w:type="pct"/>
            <w:vAlign w:val="center"/>
          </w:tcPr>
          <w:p w14:paraId="0F9881A3" w14:textId="77777777" w:rsidR="002370C4" w:rsidRPr="001355F0" w:rsidRDefault="002370C4" w:rsidP="009C0189">
            <w:pPr>
              <w:spacing w:line="276" w:lineRule="auto"/>
              <w:rPr>
                <w:sz w:val="28"/>
                <w:szCs w:val="28"/>
              </w:rPr>
            </w:pPr>
          </w:p>
        </w:tc>
        <w:tc>
          <w:tcPr>
            <w:tcW w:w="60" w:type="pct"/>
          </w:tcPr>
          <w:p w14:paraId="6CA94531" w14:textId="0DC66835" w:rsidR="002370C4" w:rsidRPr="001355F0" w:rsidRDefault="002370C4" w:rsidP="009C0189">
            <w:pPr>
              <w:spacing w:line="276" w:lineRule="auto"/>
              <w:rPr>
                <w:sz w:val="28"/>
                <w:szCs w:val="28"/>
              </w:rPr>
            </w:pPr>
          </w:p>
        </w:tc>
      </w:tr>
    </w:tbl>
    <w:p w14:paraId="6939232C" w14:textId="77777777" w:rsidR="00A962A5" w:rsidRPr="001355F0" w:rsidRDefault="00A962A5">
      <w:pPr>
        <w:jc w:val="both"/>
        <w:rPr>
          <w:sz w:val="28"/>
        </w:rPr>
        <w:sectPr w:rsidR="00A962A5" w:rsidRPr="001355F0" w:rsidSect="004B0024">
          <w:headerReference w:type="even" r:id="rId8"/>
          <w:headerReference w:type="default" r:id="rId9"/>
          <w:footerReference w:type="even" r:id="rId10"/>
          <w:footerReference w:type="default" r:id="rId11"/>
          <w:footerReference w:type="first" r:id="rId12"/>
          <w:pgSz w:w="11907" w:h="16840"/>
          <w:pgMar w:top="1134" w:right="567" w:bottom="1276" w:left="1276" w:header="425" w:footer="589" w:gutter="0"/>
          <w:pgNumType w:fmt="upperRoman" w:start="1"/>
          <w:cols w:space="720"/>
          <w:titlePg/>
          <w:docGrid w:linePitch="360"/>
        </w:sectPr>
      </w:pPr>
    </w:p>
    <w:p w14:paraId="5007504F" w14:textId="77777777" w:rsidR="00A962A5" w:rsidRPr="001355F0" w:rsidRDefault="004B0024">
      <w:pPr>
        <w:pBdr>
          <w:bottom w:val="single" w:sz="18" w:space="12" w:color="000000"/>
        </w:pBdr>
        <w:jc w:val="center"/>
        <w:rPr>
          <w:rFonts w:ascii="Arial" w:hAnsi="Arial" w:cs="Arial"/>
          <w:b/>
          <w:spacing w:val="166"/>
          <w:sz w:val="28"/>
          <w:szCs w:val="28"/>
        </w:rPr>
      </w:pPr>
      <w:r w:rsidRPr="001355F0">
        <w:rPr>
          <w:rFonts w:ascii="Arial" w:hAnsi="Arial" w:cs="Arial"/>
          <w:b/>
          <w:spacing w:val="166"/>
          <w:sz w:val="28"/>
          <w:szCs w:val="28"/>
        </w:rPr>
        <w:lastRenderedPageBreak/>
        <w:t>МЕЖГОСУДАРСТВЕННЫЙ СТАНДАРТ</w:t>
      </w:r>
    </w:p>
    <w:p w14:paraId="43A0D42B" w14:textId="77777777" w:rsidR="00A962A5" w:rsidRPr="001355F0" w:rsidRDefault="00A962A5">
      <w:pPr>
        <w:pStyle w:val="9"/>
        <w:rPr>
          <w:rFonts w:ascii="Arial" w:eastAsia="Times New Roman" w:hAnsi="Arial" w:cs="Arial"/>
          <w:bCs/>
          <w:caps/>
          <w:sz w:val="16"/>
          <w:szCs w:val="16"/>
        </w:rPr>
      </w:pPr>
    </w:p>
    <w:p w14:paraId="5237FA94" w14:textId="466FC32C" w:rsidR="00A962A5" w:rsidRPr="001355F0" w:rsidRDefault="002370C4">
      <w:pPr>
        <w:jc w:val="center"/>
        <w:rPr>
          <w:rFonts w:ascii="Arial" w:hAnsi="Arial" w:cs="Arial"/>
          <w:b/>
          <w:sz w:val="24"/>
          <w:szCs w:val="24"/>
        </w:rPr>
      </w:pPr>
      <w:r w:rsidRPr="001355F0">
        <w:rPr>
          <w:rFonts w:ascii="Arial" w:hAnsi="Arial" w:cs="Arial"/>
          <w:b/>
          <w:sz w:val="24"/>
          <w:szCs w:val="24"/>
        </w:rPr>
        <w:t>УС</w:t>
      </w:r>
      <w:r w:rsidR="002131FE" w:rsidRPr="001355F0">
        <w:rPr>
          <w:rFonts w:ascii="Arial" w:hAnsi="Arial" w:cs="Arial"/>
          <w:b/>
          <w:sz w:val="24"/>
          <w:szCs w:val="24"/>
        </w:rPr>
        <w:t xml:space="preserve">ТРОЙСТВА ОЧИСТКИ ЛОБОВЫХ СТЕКОЛ </w:t>
      </w:r>
      <w:r w:rsidRPr="001355F0">
        <w:rPr>
          <w:rFonts w:ascii="Arial" w:hAnsi="Arial" w:cs="Arial"/>
          <w:b/>
          <w:sz w:val="24"/>
          <w:szCs w:val="24"/>
        </w:rPr>
        <w:t>КАБИНЫ</w:t>
      </w:r>
      <w:r w:rsidR="002131FE" w:rsidRPr="001355F0">
        <w:rPr>
          <w:rFonts w:ascii="Arial" w:hAnsi="Arial" w:cs="Arial"/>
          <w:b/>
          <w:sz w:val="24"/>
          <w:szCs w:val="24"/>
        </w:rPr>
        <w:t> </w:t>
      </w:r>
      <w:r w:rsidRPr="001355F0">
        <w:rPr>
          <w:rFonts w:ascii="Arial" w:hAnsi="Arial" w:cs="Arial"/>
          <w:b/>
          <w:sz w:val="24"/>
          <w:szCs w:val="24"/>
        </w:rPr>
        <w:t>МАШИНИСТА</w:t>
      </w:r>
      <w:r w:rsidR="002131FE" w:rsidRPr="001355F0">
        <w:rPr>
          <w:rFonts w:ascii="Arial" w:hAnsi="Arial" w:cs="Arial"/>
          <w:b/>
          <w:sz w:val="24"/>
          <w:szCs w:val="24"/>
        </w:rPr>
        <w:t> </w:t>
      </w:r>
      <w:r w:rsidRPr="001355F0">
        <w:rPr>
          <w:rFonts w:ascii="Arial" w:hAnsi="Arial" w:cs="Arial"/>
          <w:b/>
          <w:sz w:val="24"/>
          <w:szCs w:val="24"/>
        </w:rPr>
        <w:t>ТЯГОВОГО ПОДВИЖНОГО СОСТАВА</w:t>
      </w:r>
    </w:p>
    <w:p w14:paraId="4894E36C" w14:textId="77777777" w:rsidR="00A962A5" w:rsidRPr="001355F0" w:rsidRDefault="00A962A5">
      <w:pPr>
        <w:jc w:val="center"/>
        <w:rPr>
          <w:rFonts w:ascii="Arial" w:hAnsi="Arial" w:cs="Arial"/>
          <w:b/>
          <w:sz w:val="10"/>
          <w:szCs w:val="10"/>
        </w:rPr>
      </w:pPr>
    </w:p>
    <w:p w14:paraId="12E5700B" w14:textId="77777777" w:rsidR="00A962A5" w:rsidRPr="001355F0" w:rsidRDefault="004B0024">
      <w:pPr>
        <w:jc w:val="center"/>
        <w:rPr>
          <w:rFonts w:ascii="Arial" w:hAnsi="Arial" w:cs="Arial"/>
          <w:b/>
          <w:sz w:val="28"/>
          <w:szCs w:val="28"/>
          <w:lang w:val="en-US"/>
        </w:rPr>
      </w:pPr>
      <w:r w:rsidRPr="001355F0">
        <w:rPr>
          <w:rFonts w:ascii="Arial" w:hAnsi="Arial" w:cs="Arial"/>
          <w:b/>
          <w:sz w:val="28"/>
          <w:szCs w:val="28"/>
        </w:rPr>
        <w:t xml:space="preserve"> Общие</w:t>
      </w:r>
      <w:r w:rsidRPr="001355F0">
        <w:rPr>
          <w:rFonts w:ascii="Arial" w:hAnsi="Arial" w:cs="Arial"/>
          <w:b/>
          <w:sz w:val="28"/>
          <w:szCs w:val="28"/>
          <w:lang w:val="en-US"/>
        </w:rPr>
        <w:t xml:space="preserve"> </w:t>
      </w:r>
      <w:r w:rsidRPr="001355F0">
        <w:rPr>
          <w:rFonts w:ascii="Arial" w:hAnsi="Arial" w:cs="Arial"/>
          <w:b/>
          <w:sz w:val="28"/>
          <w:szCs w:val="28"/>
        </w:rPr>
        <w:t>технические</w:t>
      </w:r>
      <w:r w:rsidRPr="001355F0">
        <w:rPr>
          <w:rFonts w:ascii="Arial" w:hAnsi="Arial" w:cs="Arial"/>
          <w:b/>
          <w:sz w:val="28"/>
          <w:szCs w:val="28"/>
          <w:lang w:val="en-US"/>
        </w:rPr>
        <w:t xml:space="preserve"> </w:t>
      </w:r>
      <w:r w:rsidRPr="001355F0">
        <w:rPr>
          <w:rFonts w:ascii="Arial" w:hAnsi="Arial" w:cs="Arial"/>
          <w:b/>
          <w:sz w:val="28"/>
          <w:szCs w:val="28"/>
        </w:rPr>
        <w:t>условия</w:t>
      </w:r>
    </w:p>
    <w:p w14:paraId="07080641" w14:textId="77777777" w:rsidR="00A962A5" w:rsidRPr="001355F0" w:rsidRDefault="00A962A5">
      <w:pPr>
        <w:jc w:val="center"/>
        <w:rPr>
          <w:rFonts w:ascii="Arial" w:hAnsi="Arial" w:cs="Arial"/>
          <w:sz w:val="24"/>
          <w:szCs w:val="24"/>
          <w:lang w:val="en-US"/>
        </w:rPr>
      </w:pPr>
    </w:p>
    <w:p w14:paraId="17084DDF" w14:textId="77777777" w:rsidR="002370C4" w:rsidRPr="001355F0" w:rsidRDefault="002370C4">
      <w:pPr>
        <w:jc w:val="center"/>
        <w:rPr>
          <w:rFonts w:ascii="Arial" w:hAnsi="Arial" w:cs="Arial"/>
          <w:sz w:val="24"/>
          <w:szCs w:val="24"/>
          <w:lang w:val="en-US"/>
        </w:rPr>
      </w:pPr>
    </w:p>
    <w:p w14:paraId="59E49E30" w14:textId="783CAA71" w:rsidR="00A962A5" w:rsidRPr="001355F0" w:rsidRDefault="002370C4">
      <w:pPr>
        <w:jc w:val="center"/>
        <w:rPr>
          <w:rFonts w:ascii="Arial" w:hAnsi="Arial" w:cs="Arial"/>
          <w:sz w:val="28"/>
          <w:szCs w:val="28"/>
          <w:lang w:val="en-US"/>
        </w:rPr>
      </w:pPr>
      <w:r w:rsidRPr="001355F0">
        <w:rPr>
          <w:rFonts w:ascii="Arial" w:hAnsi="Arial" w:cs="Arial"/>
          <w:sz w:val="28"/>
          <w:szCs w:val="28"/>
          <w:lang w:val="en-US"/>
        </w:rPr>
        <w:t>Cleaning devices of the driver’s cab windscreens of tractive rolling stock</w:t>
      </w:r>
      <w:r w:rsidR="004B0024" w:rsidRPr="001355F0">
        <w:rPr>
          <w:rFonts w:ascii="Arial" w:hAnsi="Arial" w:cs="Arial"/>
          <w:sz w:val="28"/>
          <w:szCs w:val="28"/>
          <w:lang w:val="en-US"/>
        </w:rPr>
        <w:t xml:space="preserve">. </w:t>
      </w:r>
    </w:p>
    <w:p w14:paraId="2DA57A3F" w14:textId="7E069CDF" w:rsidR="00A962A5" w:rsidRPr="001355F0" w:rsidRDefault="002716EF">
      <w:pPr>
        <w:jc w:val="center"/>
        <w:rPr>
          <w:rFonts w:ascii="Arial" w:hAnsi="Arial" w:cs="Arial"/>
          <w:sz w:val="28"/>
          <w:szCs w:val="28"/>
        </w:rPr>
      </w:pPr>
      <w:r w:rsidRPr="001355F0">
        <w:rPr>
          <w:rFonts w:ascii="Arial" w:hAnsi="Arial" w:cs="Arial"/>
          <w:sz w:val="28"/>
          <w:szCs w:val="28"/>
          <w:lang w:val="en-US"/>
        </w:rPr>
        <w:t>General</w:t>
      </w:r>
      <w:r w:rsidRPr="001355F0">
        <w:rPr>
          <w:rFonts w:ascii="Arial" w:hAnsi="Arial" w:cs="Arial"/>
          <w:sz w:val="28"/>
          <w:szCs w:val="28"/>
        </w:rPr>
        <w:t xml:space="preserve"> </w:t>
      </w:r>
      <w:r w:rsidR="004B0024" w:rsidRPr="001355F0">
        <w:rPr>
          <w:rFonts w:ascii="Arial" w:hAnsi="Arial" w:cs="Arial"/>
          <w:sz w:val="28"/>
          <w:szCs w:val="28"/>
          <w:lang w:val="en-US"/>
        </w:rPr>
        <w:t>specifications</w:t>
      </w:r>
    </w:p>
    <w:p w14:paraId="404F8C9E" w14:textId="77777777" w:rsidR="00A962A5" w:rsidRPr="001355F0" w:rsidRDefault="004B0024">
      <w:pPr>
        <w:spacing w:line="264" w:lineRule="auto"/>
        <w:jc w:val="center"/>
        <w:rPr>
          <w:sz w:val="28"/>
        </w:rPr>
      </w:pPr>
      <w:r w:rsidRPr="001355F0">
        <w:rPr>
          <w:b/>
          <w:sz w:val="28"/>
        </w:rPr>
        <w:t>________________________________________________________________</w:t>
      </w:r>
    </w:p>
    <w:p w14:paraId="46D2590C" w14:textId="77777777" w:rsidR="00A962A5" w:rsidRPr="001355F0" w:rsidRDefault="00A962A5">
      <w:pPr>
        <w:spacing w:line="264" w:lineRule="auto"/>
        <w:jc w:val="both"/>
        <w:rPr>
          <w:b/>
          <w:sz w:val="16"/>
          <w:szCs w:val="16"/>
        </w:rPr>
      </w:pPr>
    </w:p>
    <w:p w14:paraId="5996DE72" w14:textId="77777777" w:rsidR="003B5F5B" w:rsidRPr="001355F0" w:rsidRDefault="004B0024">
      <w:pPr>
        <w:spacing w:line="264" w:lineRule="auto"/>
        <w:jc w:val="center"/>
        <w:rPr>
          <w:rFonts w:ascii="Arial" w:hAnsi="Arial" w:cs="Arial"/>
          <w:b/>
          <w:bCs/>
          <w:sz w:val="24"/>
          <w:szCs w:val="24"/>
        </w:rPr>
      </w:pPr>
      <w:r w:rsidRPr="001355F0">
        <w:rPr>
          <w:b/>
          <w:bCs/>
          <w:sz w:val="24"/>
        </w:rPr>
        <w:t xml:space="preserve">                                                                                    </w:t>
      </w:r>
      <w:r w:rsidRPr="001355F0">
        <w:rPr>
          <w:rFonts w:ascii="Arial" w:hAnsi="Arial" w:cs="Arial"/>
          <w:b/>
          <w:bCs/>
          <w:sz w:val="24"/>
          <w:szCs w:val="24"/>
        </w:rPr>
        <w:t xml:space="preserve">  </w:t>
      </w:r>
      <w:r w:rsidR="003B5F5B" w:rsidRPr="001355F0">
        <w:rPr>
          <w:rFonts w:ascii="Arial" w:hAnsi="Arial" w:cs="Arial"/>
          <w:b/>
          <w:bCs/>
          <w:sz w:val="24"/>
          <w:szCs w:val="24"/>
        </w:rPr>
        <w:t xml:space="preserve">                               </w:t>
      </w:r>
    </w:p>
    <w:p w14:paraId="0EAEFE6C" w14:textId="7842A480" w:rsidR="00A962A5" w:rsidRPr="001355F0" w:rsidRDefault="003B5F5B">
      <w:pPr>
        <w:spacing w:line="264" w:lineRule="auto"/>
        <w:jc w:val="center"/>
        <w:rPr>
          <w:rFonts w:ascii="Arial" w:hAnsi="Arial" w:cs="Arial"/>
          <w:b/>
          <w:bCs/>
          <w:sz w:val="24"/>
          <w:szCs w:val="24"/>
        </w:rPr>
      </w:pPr>
      <w:r w:rsidRPr="001355F0">
        <w:rPr>
          <w:rFonts w:ascii="Arial" w:hAnsi="Arial" w:cs="Arial"/>
          <w:b/>
          <w:bCs/>
          <w:sz w:val="24"/>
          <w:szCs w:val="24"/>
        </w:rPr>
        <w:t xml:space="preserve">                                  </w:t>
      </w:r>
      <w:r w:rsidR="004B0024" w:rsidRPr="001355F0">
        <w:rPr>
          <w:rFonts w:ascii="Arial" w:hAnsi="Arial" w:cs="Arial"/>
          <w:b/>
          <w:bCs/>
          <w:sz w:val="24"/>
          <w:szCs w:val="24"/>
        </w:rPr>
        <w:t xml:space="preserve">Дата введения </w:t>
      </w:r>
      <w:r w:rsidR="004B0024" w:rsidRPr="001355F0">
        <w:rPr>
          <w:rFonts w:ascii="Arial" w:hAnsi="Arial" w:cs="Arial"/>
          <w:b/>
          <w:sz w:val="24"/>
          <w:szCs w:val="24"/>
        </w:rPr>
        <w:t>–</w:t>
      </w:r>
      <w:r w:rsidR="004B0024" w:rsidRPr="001355F0">
        <w:rPr>
          <w:rFonts w:ascii="Arial" w:hAnsi="Arial" w:cs="Arial"/>
          <w:b/>
          <w:bCs/>
          <w:sz w:val="24"/>
          <w:szCs w:val="24"/>
        </w:rPr>
        <w:t xml:space="preserve">     </w:t>
      </w:r>
    </w:p>
    <w:p w14:paraId="6A633FA3" w14:textId="701A5E57" w:rsidR="00A962A5" w:rsidRPr="001355F0" w:rsidRDefault="003B5F5B">
      <w:pPr>
        <w:pStyle w:val="161"/>
        <w:spacing w:before="0" w:beforeAutospacing="0" w:after="0" w:afterAutospacing="0" w:line="360" w:lineRule="auto"/>
        <w:ind w:left="709"/>
      </w:pPr>
      <w:r w:rsidRPr="001355F0">
        <w:t xml:space="preserve"> </w:t>
      </w:r>
    </w:p>
    <w:p w14:paraId="7C8D3836" w14:textId="77777777" w:rsidR="00A962A5" w:rsidRPr="001355F0" w:rsidRDefault="004B0024">
      <w:pPr>
        <w:pStyle w:val="161"/>
        <w:spacing w:before="0" w:beforeAutospacing="0" w:after="0" w:afterAutospacing="0" w:line="360" w:lineRule="auto"/>
        <w:ind w:left="0" w:firstLine="720"/>
        <w:rPr>
          <w:rFonts w:ascii="Arial" w:hAnsi="Arial" w:cs="Arial"/>
          <w:sz w:val="24"/>
          <w:szCs w:val="24"/>
        </w:rPr>
      </w:pPr>
      <w:r w:rsidRPr="001355F0">
        <w:rPr>
          <w:rFonts w:ascii="Arial" w:hAnsi="Arial" w:cs="Arial"/>
          <w:sz w:val="24"/>
          <w:szCs w:val="24"/>
        </w:rPr>
        <w:t>1 Область применения</w:t>
      </w:r>
    </w:p>
    <w:p w14:paraId="50B27451" w14:textId="77777777" w:rsidR="00A962A5" w:rsidRPr="001355F0" w:rsidRDefault="00A962A5">
      <w:pPr>
        <w:spacing w:line="360" w:lineRule="auto"/>
        <w:ind w:firstLine="720"/>
        <w:rPr>
          <w:rFonts w:ascii="Arial" w:hAnsi="Arial" w:cs="Arial"/>
          <w:sz w:val="24"/>
          <w:szCs w:val="24"/>
        </w:rPr>
      </w:pPr>
    </w:p>
    <w:p w14:paraId="4EAE1411" w14:textId="6FB8F856" w:rsidR="00A962A5" w:rsidRPr="001355F0" w:rsidRDefault="004B0024" w:rsidP="009F7BB9">
      <w:pPr>
        <w:widowControl w:val="0"/>
        <w:spacing w:line="360" w:lineRule="auto"/>
        <w:ind w:firstLine="720"/>
        <w:jc w:val="both"/>
        <w:rPr>
          <w:rFonts w:ascii="Arial" w:hAnsi="Arial" w:cs="Arial"/>
          <w:sz w:val="24"/>
          <w:szCs w:val="24"/>
        </w:rPr>
      </w:pPr>
      <w:r w:rsidRPr="001355F0">
        <w:rPr>
          <w:rFonts w:ascii="Arial" w:hAnsi="Arial" w:cs="Arial"/>
          <w:sz w:val="24"/>
          <w:szCs w:val="24"/>
        </w:rPr>
        <w:t xml:space="preserve">Настоящий стандарт распространяется на </w:t>
      </w:r>
      <w:r w:rsidR="009F7BB9" w:rsidRPr="001355F0">
        <w:rPr>
          <w:rFonts w:ascii="Arial" w:hAnsi="Arial" w:cs="Arial"/>
          <w:sz w:val="24"/>
          <w:szCs w:val="24"/>
        </w:rPr>
        <w:t>устройства очистки (далее – стеклоочистители) лобовых стекол кабины машиниста (далее – стекол) локомотивов, моторвагонного подвижного состава</w:t>
      </w:r>
      <w:r w:rsidR="00585266" w:rsidRPr="001355F0">
        <w:rPr>
          <w:rFonts w:ascii="Arial" w:hAnsi="Arial" w:cs="Arial"/>
          <w:sz w:val="24"/>
          <w:szCs w:val="24"/>
        </w:rPr>
        <w:t xml:space="preserve"> </w:t>
      </w:r>
      <w:r w:rsidR="009F7BB9" w:rsidRPr="001355F0">
        <w:rPr>
          <w:rFonts w:ascii="Arial" w:hAnsi="Arial" w:cs="Arial"/>
          <w:sz w:val="24"/>
          <w:szCs w:val="24"/>
        </w:rPr>
        <w:t>и специального самоходного железнодорожного подвижного состава</w:t>
      </w:r>
      <w:r w:rsidR="00FA2310" w:rsidRPr="001355F0">
        <w:rPr>
          <w:rFonts w:ascii="Arial" w:hAnsi="Arial" w:cs="Arial"/>
          <w:sz w:val="24"/>
          <w:szCs w:val="24"/>
        </w:rPr>
        <w:t xml:space="preserve"> (далее – ПС)</w:t>
      </w:r>
      <w:r w:rsidRPr="001355F0">
        <w:rPr>
          <w:rFonts w:ascii="Arial" w:hAnsi="Arial" w:cs="Arial"/>
          <w:sz w:val="24"/>
          <w:szCs w:val="24"/>
        </w:rPr>
        <w:t>.</w:t>
      </w:r>
    </w:p>
    <w:p w14:paraId="417AC062" w14:textId="47E0A3CA" w:rsidR="00CA78AD" w:rsidRPr="001355F0" w:rsidRDefault="00CA78AD" w:rsidP="009F7BB9">
      <w:pPr>
        <w:widowControl w:val="0"/>
        <w:spacing w:line="360" w:lineRule="auto"/>
        <w:ind w:firstLine="720"/>
        <w:jc w:val="both"/>
        <w:rPr>
          <w:rFonts w:ascii="Arial" w:hAnsi="Arial" w:cs="Arial"/>
          <w:sz w:val="24"/>
          <w:szCs w:val="24"/>
        </w:rPr>
      </w:pPr>
      <w:r w:rsidRPr="001355F0">
        <w:rPr>
          <w:rFonts w:ascii="Arial" w:hAnsi="Arial" w:cs="Arial"/>
          <w:sz w:val="24"/>
          <w:szCs w:val="24"/>
        </w:rPr>
        <w:t>Настоящий стандарт также распро</w:t>
      </w:r>
      <w:r w:rsidR="00693999" w:rsidRPr="001355F0">
        <w:rPr>
          <w:rFonts w:ascii="Arial" w:hAnsi="Arial" w:cs="Arial"/>
          <w:sz w:val="24"/>
          <w:szCs w:val="24"/>
        </w:rPr>
        <w:t xml:space="preserve">страняется на стеклоочистители </w:t>
      </w:r>
      <w:r w:rsidRPr="001355F0">
        <w:rPr>
          <w:rFonts w:ascii="Arial" w:hAnsi="Arial" w:cs="Arial"/>
          <w:sz w:val="24"/>
          <w:szCs w:val="24"/>
        </w:rPr>
        <w:t xml:space="preserve">стекол высокоскоростного железнодорожного подвижного состава (далее – ВПС) конструкционной скоростью </w:t>
      </w:r>
      <w:r w:rsidR="00FA2310" w:rsidRPr="001355F0">
        <w:rPr>
          <w:rFonts w:ascii="Arial" w:hAnsi="Arial" w:cs="Arial"/>
          <w:sz w:val="24"/>
          <w:szCs w:val="24"/>
        </w:rPr>
        <w:t>более</w:t>
      </w:r>
      <w:r w:rsidRPr="001355F0">
        <w:rPr>
          <w:rFonts w:ascii="Arial" w:hAnsi="Arial" w:cs="Arial"/>
          <w:sz w:val="24"/>
          <w:szCs w:val="24"/>
        </w:rPr>
        <w:t xml:space="preserve"> 200 км/ч.</w:t>
      </w:r>
    </w:p>
    <w:p w14:paraId="0744B0C3" w14:textId="77777777" w:rsidR="00A962A5" w:rsidRPr="001355F0" w:rsidRDefault="00A962A5">
      <w:pPr>
        <w:pStyle w:val="161"/>
        <w:widowControl w:val="0"/>
        <w:spacing w:before="0" w:beforeAutospacing="0" w:after="0" w:afterAutospacing="0" w:line="360" w:lineRule="auto"/>
        <w:ind w:left="0" w:firstLine="720"/>
        <w:rPr>
          <w:rFonts w:ascii="Arial" w:hAnsi="Arial" w:cs="Arial"/>
          <w:b w:val="0"/>
          <w:sz w:val="24"/>
          <w:szCs w:val="24"/>
        </w:rPr>
      </w:pPr>
    </w:p>
    <w:p w14:paraId="713DE17C" w14:textId="77777777" w:rsidR="00A962A5" w:rsidRPr="001355F0" w:rsidRDefault="004B0024">
      <w:pPr>
        <w:pStyle w:val="161"/>
        <w:widowControl w:val="0"/>
        <w:spacing w:before="0" w:beforeAutospacing="0" w:after="0" w:afterAutospacing="0" w:line="360" w:lineRule="auto"/>
        <w:ind w:left="0" w:firstLine="720"/>
        <w:rPr>
          <w:rFonts w:ascii="Arial" w:hAnsi="Arial" w:cs="Arial"/>
          <w:sz w:val="24"/>
          <w:szCs w:val="24"/>
        </w:rPr>
      </w:pPr>
      <w:r w:rsidRPr="001355F0">
        <w:rPr>
          <w:rFonts w:ascii="Arial" w:hAnsi="Arial" w:cs="Arial"/>
          <w:sz w:val="24"/>
          <w:szCs w:val="24"/>
        </w:rPr>
        <w:t>2 Нормативные ссылки</w:t>
      </w:r>
    </w:p>
    <w:p w14:paraId="6E00382C" w14:textId="77777777" w:rsidR="00A962A5" w:rsidRPr="001355F0" w:rsidRDefault="00A962A5">
      <w:pPr>
        <w:spacing w:line="360" w:lineRule="auto"/>
        <w:ind w:firstLine="720"/>
        <w:jc w:val="both"/>
        <w:rPr>
          <w:rFonts w:ascii="Arial" w:hAnsi="Arial" w:cs="Arial"/>
          <w:sz w:val="24"/>
          <w:szCs w:val="24"/>
        </w:rPr>
      </w:pPr>
    </w:p>
    <w:p w14:paraId="1977E001" w14:textId="1A0E772B" w:rsidR="00A962A5" w:rsidRPr="001355F0" w:rsidRDefault="004B0024">
      <w:pPr>
        <w:spacing w:line="360" w:lineRule="auto"/>
        <w:ind w:firstLine="720"/>
        <w:jc w:val="both"/>
        <w:rPr>
          <w:rFonts w:ascii="Arial" w:hAnsi="Arial" w:cs="Arial"/>
          <w:sz w:val="24"/>
          <w:szCs w:val="24"/>
        </w:rPr>
      </w:pPr>
      <w:r w:rsidRPr="001355F0">
        <w:rPr>
          <w:rFonts w:ascii="Arial" w:hAnsi="Arial" w:cs="Arial"/>
          <w:sz w:val="24"/>
          <w:szCs w:val="24"/>
        </w:rPr>
        <w:t xml:space="preserve">В настоящем стандарте использованы </w:t>
      </w:r>
      <w:r w:rsidR="00085DAE" w:rsidRPr="001355F0">
        <w:rPr>
          <w:rFonts w:ascii="Arial" w:hAnsi="Arial" w:cs="Arial"/>
          <w:sz w:val="24"/>
          <w:szCs w:val="24"/>
        </w:rPr>
        <w:t xml:space="preserve">нормативные </w:t>
      </w:r>
      <w:r w:rsidRPr="001355F0">
        <w:rPr>
          <w:rFonts w:ascii="Arial" w:hAnsi="Arial" w:cs="Arial"/>
          <w:sz w:val="24"/>
          <w:szCs w:val="24"/>
        </w:rPr>
        <w:t xml:space="preserve">ссылки на следующие межгосударственные стандарты: </w:t>
      </w:r>
    </w:p>
    <w:p w14:paraId="6D5A0D19" w14:textId="23892770" w:rsidR="009F7BB9" w:rsidRPr="001355F0" w:rsidRDefault="00035450" w:rsidP="009F7BB9">
      <w:pPr>
        <w:spacing w:line="360" w:lineRule="auto"/>
        <w:ind w:firstLine="709"/>
        <w:jc w:val="both"/>
        <w:rPr>
          <w:rFonts w:ascii="Arial" w:hAnsi="Arial" w:cs="Arial"/>
          <w:sz w:val="24"/>
          <w:szCs w:val="24"/>
        </w:rPr>
      </w:pPr>
      <w:r>
        <w:rPr>
          <w:rFonts w:ascii="Arial" w:hAnsi="Arial" w:cs="Arial"/>
          <w:sz w:val="24"/>
          <w:szCs w:val="24"/>
        </w:rPr>
        <w:t xml:space="preserve">ГОСТ 2.601–2013 </w:t>
      </w:r>
      <w:r w:rsidR="009F7BB9" w:rsidRPr="001355F0">
        <w:rPr>
          <w:rFonts w:ascii="Arial" w:hAnsi="Arial" w:cs="Arial"/>
          <w:sz w:val="24"/>
          <w:szCs w:val="24"/>
        </w:rPr>
        <w:t>Единая система конструкторской документации. Эксплуатационные документы</w:t>
      </w:r>
    </w:p>
    <w:p w14:paraId="32B574C4" w14:textId="77777777" w:rsidR="009F7BB9" w:rsidRPr="001355F0" w:rsidRDefault="009F7BB9" w:rsidP="009F7BB9">
      <w:pPr>
        <w:spacing w:line="360" w:lineRule="auto"/>
        <w:ind w:firstLine="709"/>
        <w:jc w:val="both"/>
        <w:rPr>
          <w:rFonts w:ascii="Arial" w:hAnsi="Arial" w:cs="Arial"/>
          <w:sz w:val="24"/>
          <w:szCs w:val="24"/>
        </w:rPr>
      </w:pPr>
      <w:r w:rsidRPr="001355F0">
        <w:rPr>
          <w:rFonts w:ascii="Arial" w:hAnsi="Arial" w:cs="Arial"/>
          <w:sz w:val="24"/>
          <w:szCs w:val="24"/>
        </w:rPr>
        <w:t>ГОСТ 9.104 Единая система защиты от коррозии и старения. Покрытия лакокрасочные. Группы условий эксплуатации</w:t>
      </w:r>
    </w:p>
    <w:p w14:paraId="764D4044" w14:textId="77777777" w:rsidR="009F7BB9" w:rsidRPr="001355F0" w:rsidRDefault="009F7BB9" w:rsidP="009F7BB9">
      <w:pPr>
        <w:spacing w:line="360" w:lineRule="auto"/>
        <w:ind w:firstLine="709"/>
        <w:jc w:val="both"/>
        <w:rPr>
          <w:rFonts w:ascii="Arial" w:hAnsi="Arial" w:cs="Arial"/>
          <w:sz w:val="24"/>
          <w:szCs w:val="24"/>
        </w:rPr>
      </w:pPr>
      <w:r w:rsidRPr="001355F0">
        <w:rPr>
          <w:rFonts w:ascii="Arial" w:hAnsi="Arial" w:cs="Arial"/>
          <w:sz w:val="24"/>
          <w:szCs w:val="24"/>
        </w:rPr>
        <w:t>ГОСТ 9.301 Единая система защиты от коррозии и старения. Покрытия металлические и неметаллические неорганические. Общие требования</w:t>
      </w:r>
    </w:p>
    <w:p w14:paraId="22CFD0C2" w14:textId="77777777" w:rsidR="00035450" w:rsidRPr="001355F0" w:rsidRDefault="00035450" w:rsidP="00035450">
      <w:pPr>
        <w:spacing w:line="360" w:lineRule="auto"/>
        <w:ind w:firstLine="709"/>
        <w:jc w:val="both"/>
        <w:rPr>
          <w:rFonts w:ascii="Arial" w:hAnsi="Arial" w:cs="Arial"/>
          <w:sz w:val="24"/>
          <w:szCs w:val="24"/>
        </w:rPr>
      </w:pPr>
      <w:r w:rsidRPr="001355F0">
        <w:rPr>
          <w:rFonts w:ascii="Arial" w:hAnsi="Arial" w:cs="Arial"/>
          <w:sz w:val="24"/>
          <w:szCs w:val="24"/>
        </w:rPr>
        <w:t>ГОСТ 9.302 Единая система защиты от коррозии и старения. Покрытия металлические и неметаллические неорганические. Методы контроля</w:t>
      </w:r>
    </w:p>
    <w:p w14:paraId="22CE8E64" w14:textId="77777777" w:rsidR="00123500" w:rsidRPr="001355F0" w:rsidRDefault="00123500" w:rsidP="00123500">
      <w:pPr>
        <w:widowControl w:val="0"/>
        <w:spacing w:line="360" w:lineRule="auto"/>
        <w:jc w:val="both"/>
        <w:rPr>
          <w:rFonts w:ascii="Arial" w:eastAsia="Times New Roman" w:hAnsi="Arial" w:cs="Arial"/>
          <w:sz w:val="24"/>
          <w:szCs w:val="24"/>
        </w:rPr>
      </w:pPr>
      <w:r w:rsidRPr="001355F0">
        <w:rPr>
          <w:rFonts w:ascii="Arial" w:eastAsia="Times New Roman" w:hAnsi="Arial" w:cs="Arial"/>
          <w:sz w:val="24"/>
          <w:szCs w:val="24"/>
        </w:rPr>
        <w:t>________________________________________________________________________</w:t>
      </w:r>
    </w:p>
    <w:p w14:paraId="69394A72" w14:textId="44C7300F" w:rsidR="00123500" w:rsidRPr="00035450" w:rsidRDefault="00035450" w:rsidP="00123500">
      <w:pPr>
        <w:widowControl w:val="0"/>
        <w:spacing w:line="360" w:lineRule="auto"/>
        <w:jc w:val="both"/>
        <w:rPr>
          <w:rFonts w:ascii="Arial" w:eastAsia="Times New Roman" w:hAnsi="Arial" w:cs="Arial"/>
          <w:b/>
          <w:i/>
          <w:sz w:val="24"/>
          <w:szCs w:val="24"/>
        </w:rPr>
      </w:pPr>
      <w:r w:rsidRPr="00035450">
        <w:rPr>
          <w:rFonts w:ascii="Arial" w:eastAsia="Times New Roman" w:hAnsi="Arial" w:cs="Arial"/>
          <w:b/>
          <w:i/>
          <w:sz w:val="24"/>
          <w:szCs w:val="24"/>
        </w:rPr>
        <w:t>Проект, окончательная редакция</w:t>
      </w:r>
    </w:p>
    <w:p w14:paraId="2264D01E" w14:textId="77777777" w:rsidR="009F7BB9" w:rsidRPr="001355F0" w:rsidRDefault="009F7BB9" w:rsidP="00585266">
      <w:pPr>
        <w:spacing w:line="360" w:lineRule="auto"/>
        <w:jc w:val="both"/>
        <w:rPr>
          <w:rFonts w:ascii="Arial" w:hAnsi="Arial" w:cs="Arial"/>
          <w:sz w:val="16"/>
          <w:szCs w:val="16"/>
        </w:rPr>
      </w:pPr>
    </w:p>
    <w:p w14:paraId="4E09358A" w14:textId="77777777" w:rsidR="00A5436B" w:rsidRPr="001355F0" w:rsidRDefault="00A5436B" w:rsidP="00A5436B">
      <w:pPr>
        <w:spacing w:line="360" w:lineRule="auto"/>
        <w:ind w:firstLine="709"/>
        <w:jc w:val="both"/>
        <w:rPr>
          <w:rFonts w:ascii="Arial" w:hAnsi="Arial" w:cs="Arial"/>
          <w:sz w:val="24"/>
          <w:szCs w:val="24"/>
        </w:rPr>
      </w:pPr>
      <w:r w:rsidRPr="001355F0">
        <w:rPr>
          <w:rFonts w:ascii="Arial" w:hAnsi="Arial" w:cs="Arial"/>
          <w:sz w:val="24"/>
          <w:szCs w:val="24"/>
        </w:rPr>
        <w:lastRenderedPageBreak/>
        <w:t>ГОСТ 12.0.004 Система стандартов безопасности труда. Организация обучения безопасности труда. Общие положения</w:t>
      </w:r>
    </w:p>
    <w:p w14:paraId="3DADDDFA" w14:textId="77777777" w:rsidR="009F7BB9" w:rsidRPr="001355F0" w:rsidRDefault="009F7BB9" w:rsidP="009F7BB9">
      <w:pPr>
        <w:spacing w:line="360" w:lineRule="auto"/>
        <w:ind w:firstLine="709"/>
        <w:jc w:val="both"/>
        <w:rPr>
          <w:rFonts w:ascii="Arial" w:hAnsi="Arial" w:cs="Arial"/>
          <w:sz w:val="24"/>
          <w:szCs w:val="24"/>
        </w:rPr>
      </w:pPr>
      <w:r w:rsidRPr="001355F0">
        <w:rPr>
          <w:rFonts w:ascii="Arial" w:hAnsi="Arial" w:cs="Arial"/>
          <w:sz w:val="24"/>
          <w:szCs w:val="24"/>
        </w:rPr>
        <w:t xml:space="preserve">ГОСТ 15.309  Система разработки и постановки продукции на производство. Испытания и приемка выпускаемой продукции. Основные положения </w:t>
      </w:r>
    </w:p>
    <w:p w14:paraId="5229947D" w14:textId="77777777" w:rsidR="009F7BB9" w:rsidRPr="001355F0" w:rsidRDefault="009F7BB9" w:rsidP="009F7BB9">
      <w:pPr>
        <w:spacing w:line="360" w:lineRule="auto"/>
        <w:ind w:firstLine="709"/>
        <w:jc w:val="both"/>
        <w:rPr>
          <w:rFonts w:ascii="Arial" w:hAnsi="Arial" w:cs="Arial"/>
          <w:sz w:val="24"/>
          <w:szCs w:val="24"/>
        </w:rPr>
      </w:pPr>
      <w:r w:rsidRPr="001355F0">
        <w:rPr>
          <w:rFonts w:ascii="Arial" w:hAnsi="Arial" w:cs="Arial"/>
          <w:sz w:val="24"/>
          <w:szCs w:val="24"/>
        </w:rPr>
        <w:t>ГОСТ 26.020 Шрифты для средств измерений и автоматизации. Начертания и основные размеры</w:t>
      </w:r>
    </w:p>
    <w:p w14:paraId="13A0F6D6" w14:textId="19CD5911" w:rsidR="00424735" w:rsidRPr="001355F0" w:rsidRDefault="00424735" w:rsidP="009F7BB9">
      <w:pPr>
        <w:spacing w:line="360" w:lineRule="auto"/>
        <w:ind w:firstLine="709"/>
        <w:jc w:val="both"/>
        <w:rPr>
          <w:rFonts w:ascii="Arial" w:hAnsi="Arial" w:cs="Arial"/>
          <w:sz w:val="24"/>
          <w:szCs w:val="24"/>
        </w:rPr>
      </w:pPr>
      <w:r w:rsidRPr="001355F0">
        <w:rPr>
          <w:rFonts w:ascii="Arial" w:hAnsi="Arial" w:cs="Arial"/>
          <w:sz w:val="24"/>
          <w:szCs w:val="24"/>
        </w:rPr>
        <w:t>ГОСТ 27. 402 Надежность в технике. Планы испытаний для контроля средней наработки до отказа (на отказ). Часть 1. Экспоненциальное распределение</w:t>
      </w:r>
    </w:p>
    <w:p w14:paraId="601895AA" w14:textId="77777777" w:rsidR="00A5436B" w:rsidRPr="001355F0" w:rsidRDefault="00A5436B" w:rsidP="00A5436B">
      <w:pPr>
        <w:spacing w:line="360" w:lineRule="auto"/>
        <w:ind w:firstLine="709"/>
        <w:jc w:val="both"/>
        <w:rPr>
          <w:rFonts w:ascii="Arial" w:hAnsi="Arial" w:cs="Arial"/>
          <w:sz w:val="24"/>
          <w:szCs w:val="24"/>
        </w:rPr>
      </w:pPr>
      <w:r w:rsidRPr="001355F0">
        <w:rPr>
          <w:rFonts w:ascii="Arial" w:hAnsi="Arial" w:cs="Arial"/>
          <w:sz w:val="24"/>
          <w:szCs w:val="24"/>
        </w:rPr>
        <w:t xml:space="preserve">ГОСТ 2789 Шероховатость поверхности. Параметры и характеристики </w:t>
      </w:r>
    </w:p>
    <w:p w14:paraId="480C6D1C" w14:textId="77777777" w:rsidR="009F7BB9" w:rsidRPr="001355F0" w:rsidRDefault="009F7BB9" w:rsidP="009F7BB9">
      <w:pPr>
        <w:spacing w:line="360" w:lineRule="auto"/>
        <w:ind w:firstLine="709"/>
        <w:jc w:val="both"/>
        <w:rPr>
          <w:rFonts w:ascii="Arial" w:hAnsi="Arial" w:cs="Arial"/>
          <w:sz w:val="24"/>
          <w:szCs w:val="24"/>
        </w:rPr>
      </w:pPr>
      <w:r w:rsidRPr="001355F0">
        <w:rPr>
          <w:rFonts w:ascii="Arial" w:hAnsi="Arial" w:cs="Arial"/>
          <w:sz w:val="24"/>
          <w:szCs w:val="24"/>
        </w:rPr>
        <w:t>ГОСТ 14192 Маркировка грузов</w:t>
      </w:r>
    </w:p>
    <w:p w14:paraId="1FC2A5EA" w14:textId="77777777" w:rsidR="009F7BB9" w:rsidRPr="001355F0" w:rsidRDefault="009F7BB9" w:rsidP="009F7BB9">
      <w:pPr>
        <w:pStyle w:val="afc"/>
        <w:spacing w:after="0"/>
        <w:ind w:firstLine="709"/>
        <w:rPr>
          <w:rFonts w:ascii="Arial" w:hAnsi="Arial" w:cs="Arial"/>
          <w:sz w:val="24"/>
          <w:szCs w:val="24"/>
        </w:rPr>
      </w:pPr>
      <w:r w:rsidRPr="001355F0">
        <w:rPr>
          <w:rFonts w:ascii="Arial" w:hAnsi="Arial" w:cs="Arial"/>
          <w:sz w:val="24"/>
          <w:szCs w:val="24"/>
        </w:rPr>
        <w:t>ГОСТ 14254 (</w:t>
      </w:r>
      <w:r w:rsidRPr="001355F0">
        <w:rPr>
          <w:rFonts w:ascii="Arial" w:hAnsi="Arial" w:cs="Arial"/>
          <w:sz w:val="24"/>
          <w:szCs w:val="24"/>
          <w:lang w:val="en-US"/>
        </w:rPr>
        <w:t>IEC</w:t>
      </w:r>
      <w:r w:rsidRPr="001355F0">
        <w:rPr>
          <w:rFonts w:ascii="Arial" w:hAnsi="Arial" w:cs="Arial"/>
          <w:sz w:val="24"/>
          <w:szCs w:val="24"/>
        </w:rPr>
        <w:t xml:space="preserve"> 60529:2013) Степени защиты, обеспечиваемые оболочками (Код </w:t>
      </w:r>
      <w:r w:rsidRPr="001355F0">
        <w:rPr>
          <w:rFonts w:ascii="Arial" w:hAnsi="Arial" w:cs="Arial"/>
          <w:sz w:val="24"/>
          <w:szCs w:val="24"/>
          <w:lang w:val="en-US"/>
        </w:rPr>
        <w:t>IP</w:t>
      </w:r>
      <w:r w:rsidRPr="001355F0">
        <w:rPr>
          <w:rFonts w:ascii="Arial" w:hAnsi="Arial" w:cs="Arial"/>
          <w:sz w:val="24"/>
          <w:szCs w:val="24"/>
        </w:rPr>
        <w:t xml:space="preserve">)  </w:t>
      </w:r>
    </w:p>
    <w:p w14:paraId="0963B437" w14:textId="77777777" w:rsidR="009F7BB9" w:rsidRPr="001355F0" w:rsidRDefault="009F7BB9" w:rsidP="009F7BB9">
      <w:pPr>
        <w:shd w:val="clear" w:color="auto" w:fill="FFFFFF"/>
        <w:spacing w:line="360" w:lineRule="auto"/>
        <w:ind w:firstLine="709"/>
        <w:jc w:val="both"/>
        <w:rPr>
          <w:rFonts w:ascii="Arial" w:hAnsi="Arial" w:cs="Arial"/>
          <w:sz w:val="24"/>
          <w:szCs w:val="24"/>
        </w:rPr>
      </w:pPr>
      <w:r w:rsidRPr="001355F0">
        <w:rPr>
          <w:rFonts w:ascii="Arial" w:hAnsi="Arial" w:cs="Arial"/>
          <w:sz w:val="24"/>
          <w:szCs w:val="24"/>
        </w:rPr>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3555ECA0" w14:textId="36C37323" w:rsidR="00A041E0" w:rsidRPr="001355F0" w:rsidRDefault="00A041E0" w:rsidP="009F7BB9">
      <w:pPr>
        <w:shd w:val="clear" w:color="auto" w:fill="FFFFFF"/>
        <w:spacing w:line="360" w:lineRule="auto"/>
        <w:ind w:firstLine="709"/>
        <w:jc w:val="both"/>
        <w:rPr>
          <w:rFonts w:ascii="Arial" w:hAnsi="Arial" w:cs="Arial"/>
          <w:sz w:val="24"/>
          <w:szCs w:val="24"/>
        </w:rPr>
      </w:pPr>
      <w:r w:rsidRPr="001355F0">
        <w:rPr>
          <w:rFonts w:ascii="Arial" w:hAnsi="Arial" w:cs="Arial"/>
          <w:sz w:val="24"/>
          <w:szCs w:val="24"/>
        </w:rPr>
        <w:t>ГОСТ 16350 Климат СССР. Районирование и статистические параметры климатических факторов для технических целей</w:t>
      </w:r>
    </w:p>
    <w:p w14:paraId="510549EB" w14:textId="77777777" w:rsidR="009F7BB9" w:rsidRPr="001355F0" w:rsidRDefault="009F7BB9" w:rsidP="009F7BB9">
      <w:pPr>
        <w:shd w:val="clear" w:color="auto" w:fill="FFFFFF"/>
        <w:spacing w:line="360" w:lineRule="auto"/>
        <w:ind w:firstLine="709"/>
        <w:jc w:val="both"/>
        <w:rPr>
          <w:rFonts w:ascii="Arial" w:hAnsi="Arial" w:cs="Arial"/>
          <w:sz w:val="24"/>
          <w:szCs w:val="24"/>
        </w:rPr>
      </w:pPr>
      <w:r w:rsidRPr="001355F0">
        <w:rPr>
          <w:rFonts w:ascii="Arial" w:hAnsi="Arial" w:cs="Arial"/>
          <w:sz w:val="24"/>
          <w:szCs w:val="24"/>
        </w:rPr>
        <w:t>ГОСТ 17299 Спирт этиловый технический. Технические условия</w:t>
      </w:r>
    </w:p>
    <w:p w14:paraId="52F18F17" w14:textId="6FBBFCEE" w:rsidR="009F7BB9" w:rsidRPr="001355F0" w:rsidRDefault="00035450" w:rsidP="009F7BB9">
      <w:pPr>
        <w:shd w:val="clear" w:color="auto" w:fill="FFFFFF"/>
        <w:spacing w:line="360" w:lineRule="auto"/>
        <w:ind w:firstLine="709"/>
        <w:jc w:val="both"/>
        <w:rPr>
          <w:rFonts w:ascii="Arial" w:hAnsi="Arial" w:cs="Arial"/>
          <w:sz w:val="24"/>
          <w:szCs w:val="24"/>
        </w:rPr>
      </w:pPr>
      <w:r>
        <w:rPr>
          <w:rFonts w:ascii="Arial" w:hAnsi="Arial" w:cs="Arial"/>
          <w:sz w:val="24"/>
          <w:szCs w:val="24"/>
        </w:rPr>
        <w:t xml:space="preserve">ГОСТ 18321 </w:t>
      </w:r>
      <w:r w:rsidR="009F7BB9" w:rsidRPr="001355F0">
        <w:rPr>
          <w:rFonts w:ascii="Arial" w:hAnsi="Arial" w:cs="Arial"/>
          <w:sz w:val="24"/>
          <w:szCs w:val="24"/>
        </w:rPr>
        <w:t>Статистический контроль качества. Методы случайного отбора выборок штучной продукции</w:t>
      </w:r>
    </w:p>
    <w:p w14:paraId="180B5394" w14:textId="77777777" w:rsidR="009F7BB9" w:rsidRPr="001355F0" w:rsidRDefault="009F7BB9" w:rsidP="009F7BB9">
      <w:pPr>
        <w:pStyle w:val="afc"/>
        <w:spacing w:after="0"/>
        <w:ind w:firstLine="709"/>
        <w:rPr>
          <w:rFonts w:ascii="Arial" w:hAnsi="Arial" w:cs="Arial"/>
          <w:sz w:val="24"/>
          <w:szCs w:val="24"/>
        </w:rPr>
      </w:pPr>
      <w:r w:rsidRPr="001355F0">
        <w:rPr>
          <w:rFonts w:ascii="Arial" w:hAnsi="Arial" w:cs="Arial"/>
          <w:sz w:val="24"/>
          <w:szCs w:val="24"/>
        </w:rPr>
        <w:t>ГОСТ 18620 Изделия электротехнические. Маркировка</w:t>
      </w:r>
    </w:p>
    <w:p w14:paraId="05920FAA" w14:textId="77777777" w:rsidR="009F7BB9" w:rsidRPr="001355F0" w:rsidRDefault="009F7BB9" w:rsidP="009F7BB9">
      <w:pPr>
        <w:spacing w:line="360" w:lineRule="auto"/>
        <w:ind w:firstLine="709"/>
        <w:jc w:val="both"/>
        <w:rPr>
          <w:rFonts w:ascii="Arial" w:hAnsi="Arial" w:cs="Arial"/>
          <w:sz w:val="24"/>
          <w:szCs w:val="24"/>
        </w:rPr>
      </w:pPr>
      <w:r w:rsidRPr="001355F0">
        <w:rPr>
          <w:rFonts w:ascii="Arial" w:hAnsi="Arial" w:cs="Arial"/>
          <w:sz w:val="24"/>
          <w:szCs w:val="24"/>
        </w:rPr>
        <w:t>ГОСТ 23170 Упаковка для изделий машиностроения. Общие требования</w:t>
      </w:r>
    </w:p>
    <w:p w14:paraId="19975CCF" w14:textId="66E4D6E9" w:rsidR="00F46323" w:rsidRDefault="00F46323" w:rsidP="009F7BB9">
      <w:pPr>
        <w:spacing w:line="360" w:lineRule="auto"/>
        <w:ind w:firstLine="709"/>
        <w:jc w:val="both"/>
        <w:rPr>
          <w:rFonts w:ascii="Arial" w:hAnsi="Arial" w:cs="Arial"/>
          <w:sz w:val="24"/>
          <w:szCs w:val="24"/>
        </w:rPr>
      </w:pPr>
      <w:r w:rsidRPr="001355F0">
        <w:rPr>
          <w:rFonts w:ascii="Arial" w:hAnsi="Arial" w:cs="Arial"/>
          <w:sz w:val="24"/>
          <w:szCs w:val="24"/>
        </w:rPr>
        <w:t>ГОСТ 27674 Трение, изнашивание и смазка. Термины и определения</w:t>
      </w:r>
    </w:p>
    <w:p w14:paraId="4F6F9764" w14:textId="77777777" w:rsidR="009F7BB9" w:rsidRDefault="009F7BB9" w:rsidP="009F7BB9">
      <w:pPr>
        <w:spacing w:line="360" w:lineRule="auto"/>
        <w:ind w:firstLine="709"/>
        <w:jc w:val="both"/>
        <w:rPr>
          <w:rFonts w:ascii="Arial" w:hAnsi="Arial" w:cs="Arial"/>
          <w:sz w:val="24"/>
          <w:szCs w:val="24"/>
        </w:rPr>
      </w:pPr>
      <w:r w:rsidRPr="001355F0">
        <w:rPr>
          <w:rFonts w:ascii="Arial" w:hAnsi="Arial" w:cs="Arial"/>
          <w:sz w:val="24"/>
          <w:szCs w:val="24"/>
        </w:rPr>
        <w:t>ГОСТ 30630.2.1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p w14:paraId="35C243BB" w14:textId="77777777" w:rsidR="002A41D8" w:rsidRPr="00035450" w:rsidRDefault="002A41D8" w:rsidP="002A41D8">
      <w:pPr>
        <w:spacing w:line="360" w:lineRule="auto"/>
        <w:ind w:firstLine="709"/>
        <w:jc w:val="both"/>
        <w:rPr>
          <w:rFonts w:ascii="Arial" w:hAnsi="Arial" w:cs="Arial"/>
          <w:sz w:val="24"/>
          <w:szCs w:val="24"/>
        </w:rPr>
      </w:pPr>
      <w:r w:rsidRPr="00035450">
        <w:rPr>
          <w:rFonts w:ascii="Arial" w:hAnsi="Arial" w:cs="Arial"/>
          <w:sz w:val="24"/>
          <w:szCs w:val="24"/>
        </w:rPr>
        <w:t>ГОСТ 30631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p w14:paraId="12206BDC" w14:textId="2B11AA95" w:rsidR="00873B08" w:rsidRPr="001355F0" w:rsidRDefault="00873B08" w:rsidP="009F7BB9">
      <w:pPr>
        <w:spacing w:line="360" w:lineRule="auto"/>
        <w:ind w:firstLine="709"/>
        <w:jc w:val="both"/>
        <w:rPr>
          <w:rFonts w:ascii="Arial" w:hAnsi="Arial" w:cs="Arial"/>
          <w:sz w:val="24"/>
          <w:szCs w:val="24"/>
        </w:rPr>
      </w:pPr>
      <w:r w:rsidRPr="001355F0">
        <w:rPr>
          <w:rFonts w:ascii="Arial" w:hAnsi="Arial" w:cs="Arial"/>
          <w:sz w:val="24"/>
          <w:szCs w:val="24"/>
        </w:rPr>
        <w:t>ГОСТ 31975 (ISO 2813:2014) Материалы лакокрасочные. Метод определения блеска лакокрасочных покрытий под углом 20°, 60° и 85°</w:t>
      </w:r>
    </w:p>
    <w:p w14:paraId="408077E0" w14:textId="77777777" w:rsidR="00A5436B" w:rsidRPr="001355F0" w:rsidRDefault="00A5436B" w:rsidP="00A5436B">
      <w:pPr>
        <w:spacing w:line="360" w:lineRule="auto"/>
        <w:ind w:firstLine="709"/>
        <w:jc w:val="both"/>
        <w:rPr>
          <w:rFonts w:ascii="Arial" w:hAnsi="Arial" w:cs="Arial"/>
          <w:sz w:val="24"/>
          <w:szCs w:val="24"/>
        </w:rPr>
      </w:pPr>
      <w:r w:rsidRPr="001355F0">
        <w:rPr>
          <w:rFonts w:ascii="Arial" w:hAnsi="Arial" w:cs="Arial"/>
          <w:sz w:val="24"/>
          <w:szCs w:val="24"/>
        </w:rPr>
        <w:t>ГОСТ 33435 Устройства управления, контроля и безопасности железнодорожного подвижного состава. Требования безопасности и методы контроля</w:t>
      </w:r>
    </w:p>
    <w:p w14:paraId="1B4AFE25" w14:textId="25572047" w:rsidR="009F7BB9" w:rsidRPr="001355F0" w:rsidRDefault="009F7BB9" w:rsidP="009F7BB9">
      <w:pPr>
        <w:spacing w:line="360" w:lineRule="auto"/>
        <w:ind w:firstLine="709"/>
        <w:jc w:val="both"/>
        <w:rPr>
          <w:rFonts w:ascii="Arial" w:hAnsi="Arial" w:cs="Arial"/>
          <w:sz w:val="24"/>
          <w:szCs w:val="24"/>
        </w:rPr>
      </w:pPr>
      <w:r w:rsidRPr="001355F0">
        <w:rPr>
          <w:rFonts w:ascii="Arial" w:hAnsi="Arial" w:cs="Arial"/>
          <w:sz w:val="24"/>
          <w:szCs w:val="24"/>
        </w:rPr>
        <w:t>ГОСТ 33787</w:t>
      </w:r>
      <w:r w:rsidR="00E011F9" w:rsidRPr="001355F0">
        <w:rPr>
          <w:rFonts w:ascii="Arial" w:hAnsi="Arial" w:cs="Arial"/>
          <w:sz w:val="24"/>
          <w:szCs w:val="24"/>
        </w:rPr>
        <w:t>-2019</w:t>
      </w:r>
      <w:r w:rsidRPr="001355F0">
        <w:rPr>
          <w:rFonts w:ascii="Arial" w:hAnsi="Arial" w:cs="Arial"/>
          <w:sz w:val="24"/>
          <w:szCs w:val="24"/>
        </w:rPr>
        <w:t xml:space="preserve"> (EN 61373:</w:t>
      </w:r>
      <w:r w:rsidR="00A5436B" w:rsidRPr="001355F0">
        <w:rPr>
          <w:rFonts w:ascii="Arial" w:hAnsi="Arial" w:cs="Arial"/>
          <w:sz w:val="24"/>
          <w:szCs w:val="24"/>
        </w:rPr>
        <w:t>2010</w:t>
      </w:r>
      <w:r w:rsidRPr="001355F0">
        <w:rPr>
          <w:rFonts w:ascii="Arial" w:hAnsi="Arial" w:cs="Arial"/>
          <w:sz w:val="24"/>
          <w:szCs w:val="24"/>
        </w:rPr>
        <w:t>) Оборудование железнодорожного подвижного состава. Испытания на удар и вибрацию</w:t>
      </w:r>
    </w:p>
    <w:p w14:paraId="7D71CB8B" w14:textId="77777777" w:rsidR="00585266" w:rsidRPr="001355F0" w:rsidRDefault="00585266" w:rsidP="00585266">
      <w:pPr>
        <w:spacing w:line="360" w:lineRule="auto"/>
        <w:ind w:firstLine="720"/>
        <w:jc w:val="both"/>
        <w:rPr>
          <w:rFonts w:ascii="Arial" w:hAnsi="Arial" w:cs="Arial"/>
          <w:sz w:val="24"/>
          <w:szCs w:val="24"/>
        </w:rPr>
      </w:pPr>
      <w:r w:rsidRPr="001355F0">
        <w:rPr>
          <w:rFonts w:ascii="Arial" w:hAnsi="Arial" w:cs="Arial"/>
          <w:sz w:val="24"/>
          <w:szCs w:val="24"/>
        </w:rPr>
        <w:lastRenderedPageBreak/>
        <w:t>ГОСТ 34056 Транспорт железнодорожный. Состав подвижной. Термины и определения</w:t>
      </w:r>
    </w:p>
    <w:p w14:paraId="28BFA595" w14:textId="182C4BE1" w:rsidR="00873B08" w:rsidRPr="001355F0" w:rsidRDefault="00873B08" w:rsidP="00585266">
      <w:pPr>
        <w:spacing w:line="360" w:lineRule="auto"/>
        <w:ind w:firstLine="720"/>
        <w:jc w:val="both"/>
        <w:rPr>
          <w:rFonts w:ascii="Arial" w:hAnsi="Arial" w:cs="Arial"/>
          <w:sz w:val="24"/>
          <w:szCs w:val="24"/>
        </w:rPr>
      </w:pPr>
      <w:r w:rsidRPr="001355F0">
        <w:rPr>
          <w:rFonts w:ascii="Arial" w:hAnsi="Arial" w:cs="Arial"/>
          <w:sz w:val="24"/>
          <w:szCs w:val="24"/>
        </w:rPr>
        <w:t>ГОСТ 35094 Покрытия лакокрасочные. Группы, технические требования и обозначения</w:t>
      </w:r>
    </w:p>
    <w:p w14:paraId="119A908E" w14:textId="77777777" w:rsidR="00585266" w:rsidRPr="001355F0" w:rsidRDefault="00585266" w:rsidP="00585266">
      <w:pPr>
        <w:spacing w:line="360" w:lineRule="auto"/>
        <w:ind w:firstLine="709"/>
        <w:jc w:val="both"/>
        <w:rPr>
          <w:rFonts w:ascii="Arial" w:hAnsi="Arial" w:cs="Arial"/>
        </w:rPr>
      </w:pPr>
      <w:r w:rsidRPr="001355F0">
        <w:rPr>
          <w:rFonts w:ascii="Arial" w:hAnsi="Arial" w:cs="Arial"/>
          <w:sz w:val="24"/>
          <w:szCs w:val="24"/>
        </w:rPr>
        <w:t>ГОСТ 34530 Транспорт железнодорожный. Основные понятия. Термины и определения</w:t>
      </w:r>
    </w:p>
    <w:p w14:paraId="3EA26B16" w14:textId="77777777" w:rsidR="009F7BB9" w:rsidRPr="001355F0" w:rsidRDefault="009F7BB9" w:rsidP="009F7BB9">
      <w:pPr>
        <w:spacing w:line="360" w:lineRule="auto"/>
        <w:ind w:firstLine="720"/>
        <w:jc w:val="both"/>
        <w:rPr>
          <w:rFonts w:ascii="Arial" w:hAnsi="Arial" w:cs="Arial"/>
          <w:sz w:val="24"/>
          <w:szCs w:val="24"/>
        </w:rPr>
      </w:pPr>
      <w:r w:rsidRPr="001355F0">
        <w:rPr>
          <w:rFonts w:ascii="Arial" w:hAnsi="Arial" w:cs="Arial"/>
          <w:sz w:val="24"/>
          <w:szCs w:val="24"/>
        </w:rPr>
        <w:t>ГОСТ IEC 60034–1 Машины электрические вращающиеся. Часть 1. Номинальные значения параметров и эксплуатационные характеристики</w:t>
      </w:r>
    </w:p>
    <w:p w14:paraId="0CC28020" w14:textId="77777777" w:rsidR="00A962A5" w:rsidRPr="001355F0" w:rsidRDefault="004B0024">
      <w:pPr>
        <w:spacing w:line="360" w:lineRule="auto"/>
        <w:ind w:firstLine="720"/>
        <w:jc w:val="both"/>
        <w:rPr>
          <w:rFonts w:ascii="Arial" w:hAnsi="Arial" w:cs="Arial"/>
          <w:sz w:val="24"/>
          <w:szCs w:val="24"/>
        </w:rPr>
      </w:pPr>
      <w:r w:rsidRPr="001355F0">
        <w:rPr>
          <w:rFonts w:ascii="Arial" w:hAnsi="Arial" w:cs="Arial"/>
          <w:sz w:val="24"/>
          <w:szCs w:val="24"/>
        </w:rPr>
        <w:t xml:space="preserve">   </w:t>
      </w:r>
    </w:p>
    <w:p w14:paraId="1CB9FE94" w14:textId="042BD56E" w:rsidR="00A962A5" w:rsidRPr="001355F0" w:rsidRDefault="004B0024">
      <w:pPr>
        <w:spacing w:line="360" w:lineRule="auto"/>
        <w:ind w:firstLine="720"/>
        <w:jc w:val="both"/>
        <w:rPr>
          <w:rFonts w:ascii="Arial" w:hAnsi="Arial" w:cs="Arial"/>
        </w:rPr>
      </w:pPr>
      <w:r w:rsidRPr="001355F0">
        <w:rPr>
          <w:rFonts w:ascii="Arial" w:hAnsi="Arial" w:cs="Arial"/>
          <w:spacing w:val="20"/>
        </w:rPr>
        <w:t xml:space="preserve">Примечание – </w:t>
      </w:r>
      <w:r w:rsidRPr="001355F0">
        <w:rPr>
          <w:rFonts w:ascii="Arial" w:hAnsi="Arial" w:cs="Arial"/>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w:t>
      </w:r>
      <w:r w:rsidR="009448B3" w:rsidRPr="001355F0">
        <w:rPr>
          <w:rFonts w:ascii="Arial" w:hAnsi="Arial" w:cs="Arial"/>
        </w:rPr>
        <w:t xml:space="preserve">по </w:t>
      </w:r>
      <w:r w:rsidRPr="001355F0">
        <w:rPr>
          <w:rFonts w:ascii="Arial" w:hAnsi="Arial" w:cs="Arial"/>
        </w:rPr>
        <w:t>стандартизации, метрологии и сертификации (</w:t>
      </w:r>
      <w:hyperlink r:id="rId13" w:tooltip="http://www.easc.by" w:history="1">
        <w:r w:rsidRPr="001355F0">
          <w:rPr>
            <w:rStyle w:val="af1"/>
            <w:rFonts w:ascii="Arial" w:hAnsi="Arial" w:cs="Arial"/>
            <w:color w:val="auto"/>
            <w:u w:val="none"/>
            <w:lang w:val="en-US"/>
          </w:rPr>
          <w:t>www</w:t>
        </w:r>
        <w:r w:rsidRPr="001355F0">
          <w:rPr>
            <w:rStyle w:val="af1"/>
            <w:rFonts w:ascii="Arial" w:hAnsi="Arial" w:cs="Arial"/>
            <w:color w:val="auto"/>
            <w:u w:val="none"/>
          </w:rPr>
          <w:t>.</w:t>
        </w:r>
        <w:r w:rsidRPr="001355F0">
          <w:rPr>
            <w:rStyle w:val="af1"/>
            <w:rFonts w:ascii="Arial" w:hAnsi="Arial" w:cs="Arial"/>
            <w:color w:val="auto"/>
            <w:u w:val="none"/>
            <w:lang w:val="en-US"/>
          </w:rPr>
          <w:t>easc</w:t>
        </w:r>
        <w:r w:rsidRPr="001355F0">
          <w:rPr>
            <w:rStyle w:val="af1"/>
            <w:rFonts w:ascii="Arial" w:hAnsi="Arial" w:cs="Arial"/>
            <w:color w:val="auto"/>
            <w:u w:val="none"/>
          </w:rPr>
          <w:t>.</w:t>
        </w:r>
        <w:r w:rsidRPr="001355F0">
          <w:rPr>
            <w:rStyle w:val="af1"/>
            <w:rFonts w:ascii="Arial" w:hAnsi="Arial" w:cs="Arial"/>
            <w:color w:val="auto"/>
            <w:u w:val="none"/>
            <w:lang w:val="en-US"/>
          </w:rPr>
          <w:t>by</w:t>
        </w:r>
      </w:hyperlink>
      <w:r w:rsidRPr="001355F0">
        <w:rPr>
          <w:rFonts w:ascii="Arial" w:hAnsi="Arial" w:cs="Arial"/>
        </w:rPr>
        <w:t xml:space="preserve">)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w:t>
      </w:r>
      <w:r w:rsidR="00530AE5" w:rsidRPr="001355F0">
        <w:rPr>
          <w:rFonts w:ascii="Arial" w:hAnsi="Arial" w:cs="Arial"/>
        </w:rPr>
        <w:t>документ,</w:t>
      </w:r>
      <w:r w:rsidRPr="001355F0">
        <w:rPr>
          <w:rFonts w:ascii="Arial" w:hAnsi="Arial" w:cs="Arial"/>
        </w:rPr>
        <w:t xml:space="preserve">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6683B06" w14:textId="0788E08D" w:rsidR="00BC0752" w:rsidRPr="001355F0" w:rsidRDefault="00BC0752">
      <w:pPr>
        <w:rPr>
          <w:sz w:val="24"/>
          <w:szCs w:val="24"/>
        </w:rPr>
      </w:pPr>
      <w:r w:rsidRPr="001355F0">
        <w:rPr>
          <w:sz w:val="24"/>
          <w:szCs w:val="24"/>
        </w:rPr>
        <w:br w:type="page"/>
      </w:r>
    </w:p>
    <w:p w14:paraId="049CD2C5" w14:textId="3D03D154" w:rsidR="00A962A5" w:rsidRPr="001355F0" w:rsidRDefault="004B0024">
      <w:pPr>
        <w:pStyle w:val="161"/>
        <w:tabs>
          <w:tab w:val="left" w:pos="8968"/>
        </w:tabs>
        <w:spacing w:before="0" w:beforeAutospacing="0" w:after="0" w:afterAutospacing="0" w:line="360" w:lineRule="auto"/>
        <w:ind w:left="0" w:firstLine="720"/>
        <w:rPr>
          <w:rFonts w:ascii="Arial" w:hAnsi="Arial" w:cs="Arial"/>
          <w:sz w:val="24"/>
          <w:szCs w:val="24"/>
        </w:rPr>
      </w:pPr>
      <w:r w:rsidRPr="001355F0">
        <w:rPr>
          <w:rFonts w:ascii="Arial" w:hAnsi="Arial" w:cs="Arial"/>
          <w:sz w:val="24"/>
          <w:szCs w:val="24"/>
        </w:rPr>
        <w:lastRenderedPageBreak/>
        <w:t>3 Термины и определения</w:t>
      </w:r>
    </w:p>
    <w:p w14:paraId="187355B1" w14:textId="77777777" w:rsidR="00A962A5" w:rsidRPr="001355F0" w:rsidRDefault="00A962A5">
      <w:pPr>
        <w:spacing w:line="360" w:lineRule="auto"/>
        <w:ind w:firstLine="720"/>
        <w:rPr>
          <w:rFonts w:ascii="Arial" w:hAnsi="Arial" w:cs="Arial"/>
          <w:sz w:val="24"/>
          <w:szCs w:val="24"/>
        </w:rPr>
      </w:pPr>
    </w:p>
    <w:p w14:paraId="1BAB2558" w14:textId="2F77044B" w:rsidR="00A962A5" w:rsidRPr="001355F0" w:rsidRDefault="004B0024">
      <w:pPr>
        <w:pStyle w:val="212"/>
        <w:spacing w:line="360" w:lineRule="auto"/>
        <w:ind w:firstLine="720"/>
        <w:rPr>
          <w:rFonts w:ascii="Arial" w:hAnsi="Arial" w:cs="Arial"/>
          <w:spacing w:val="8"/>
          <w:sz w:val="24"/>
          <w:szCs w:val="24"/>
        </w:rPr>
      </w:pPr>
      <w:r w:rsidRPr="001355F0">
        <w:rPr>
          <w:rFonts w:ascii="Arial" w:hAnsi="Arial" w:cs="Arial"/>
          <w:spacing w:val="8"/>
          <w:sz w:val="24"/>
          <w:szCs w:val="24"/>
        </w:rPr>
        <w:t>В настоящем стандарте применены следующие термины</w:t>
      </w:r>
      <w:r w:rsidR="009F7BB9" w:rsidRPr="001355F0">
        <w:rPr>
          <w:rFonts w:ascii="Arial" w:hAnsi="Arial" w:cs="Arial"/>
          <w:spacing w:val="8"/>
          <w:sz w:val="24"/>
          <w:szCs w:val="24"/>
        </w:rPr>
        <w:t xml:space="preserve"> </w:t>
      </w:r>
      <w:r w:rsidR="002C5C69" w:rsidRPr="001355F0">
        <w:rPr>
          <w:rFonts w:ascii="Arial" w:hAnsi="Arial" w:cs="Arial"/>
          <w:spacing w:val="8"/>
          <w:sz w:val="24"/>
          <w:szCs w:val="24"/>
        </w:rPr>
        <w:t xml:space="preserve">по </w:t>
      </w:r>
      <w:r w:rsidR="00FA2310" w:rsidRPr="001355F0">
        <w:rPr>
          <w:rFonts w:ascii="Arial" w:hAnsi="Arial" w:cs="Arial"/>
          <w:spacing w:val="8"/>
          <w:sz w:val="24"/>
          <w:szCs w:val="24"/>
        </w:rPr>
        <w:t xml:space="preserve">ГОСТ 27674, </w:t>
      </w:r>
      <w:r w:rsidR="002C5C69" w:rsidRPr="001355F0">
        <w:rPr>
          <w:rFonts w:ascii="Arial" w:hAnsi="Arial" w:cs="Arial"/>
          <w:spacing w:val="8"/>
          <w:sz w:val="24"/>
          <w:szCs w:val="24"/>
        </w:rPr>
        <w:t>ГОСТ 34056, ГОСТ 34530, а также следующие термины</w:t>
      </w:r>
      <w:r w:rsidR="009F7BB9" w:rsidRPr="001355F0">
        <w:rPr>
          <w:rFonts w:ascii="Arial" w:hAnsi="Arial" w:cs="Arial"/>
          <w:spacing w:val="8"/>
          <w:sz w:val="24"/>
          <w:szCs w:val="24"/>
        </w:rPr>
        <w:t xml:space="preserve"> </w:t>
      </w:r>
      <w:r w:rsidRPr="001355F0">
        <w:rPr>
          <w:rFonts w:ascii="Arial" w:hAnsi="Arial" w:cs="Arial"/>
          <w:spacing w:val="8"/>
          <w:sz w:val="24"/>
          <w:szCs w:val="24"/>
        </w:rPr>
        <w:t>с соответствующими определениями:</w:t>
      </w:r>
    </w:p>
    <w:p w14:paraId="26C04692" w14:textId="6100C486" w:rsidR="009F7BB9" w:rsidRPr="001355F0" w:rsidRDefault="009F7BB9" w:rsidP="009F7BB9">
      <w:pPr>
        <w:spacing w:line="360" w:lineRule="auto"/>
        <w:ind w:firstLine="706"/>
        <w:jc w:val="both"/>
        <w:rPr>
          <w:rFonts w:ascii="Arial" w:hAnsi="Arial" w:cs="Arial"/>
          <w:sz w:val="24"/>
          <w:szCs w:val="24"/>
        </w:rPr>
      </w:pPr>
      <w:r w:rsidRPr="001355F0">
        <w:rPr>
          <w:rFonts w:ascii="Arial" w:hAnsi="Arial" w:cs="Arial"/>
          <w:sz w:val="24"/>
          <w:szCs w:val="24"/>
        </w:rPr>
        <w:t>3.</w:t>
      </w:r>
      <w:r w:rsidR="002C5C69" w:rsidRPr="001355F0">
        <w:rPr>
          <w:rFonts w:ascii="Arial" w:hAnsi="Arial" w:cs="Arial"/>
          <w:sz w:val="24"/>
          <w:szCs w:val="24"/>
        </w:rPr>
        <w:t>1</w:t>
      </w:r>
      <w:r w:rsidRPr="001355F0">
        <w:rPr>
          <w:rFonts w:ascii="Arial" w:hAnsi="Arial" w:cs="Arial"/>
          <w:b/>
          <w:sz w:val="24"/>
          <w:szCs w:val="24"/>
        </w:rPr>
        <w:t xml:space="preserve"> стеклоочиститель</w:t>
      </w:r>
      <w:r w:rsidRPr="001355F0">
        <w:rPr>
          <w:rFonts w:ascii="Arial" w:hAnsi="Arial" w:cs="Arial"/>
          <w:sz w:val="24"/>
          <w:szCs w:val="24"/>
        </w:rPr>
        <w:t xml:space="preserve">: Устройство для очистки наружной поверхности стекла. </w:t>
      </w:r>
    </w:p>
    <w:p w14:paraId="39600F7A" w14:textId="51DB416A" w:rsidR="009F7BB9" w:rsidRPr="001355F0" w:rsidRDefault="009F7BB9" w:rsidP="009F7BB9">
      <w:pPr>
        <w:spacing w:line="360" w:lineRule="auto"/>
        <w:ind w:firstLine="706"/>
        <w:jc w:val="both"/>
        <w:rPr>
          <w:rFonts w:ascii="Arial" w:hAnsi="Arial" w:cs="Arial"/>
          <w:sz w:val="24"/>
          <w:szCs w:val="24"/>
        </w:rPr>
      </w:pPr>
      <w:r w:rsidRPr="001355F0">
        <w:rPr>
          <w:rFonts w:ascii="Arial" w:hAnsi="Arial" w:cs="Arial"/>
          <w:sz w:val="24"/>
          <w:szCs w:val="24"/>
        </w:rPr>
        <w:t>3.</w:t>
      </w:r>
      <w:r w:rsidR="002C5C69" w:rsidRPr="001355F0">
        <w:rPr>
          <w:rFonts w:ascii="Arial" w:hAnsi="Arial" w:cs="Arial"/>
          <w:sz w:val="24"/>
          <w:szCs w:val="24"/>
        </w:rPr>
        <w:t>2</w:t>
      </w:r>
      <w:r w:rsidRPr="001355F0">
        <w:rPr>
          <w:rFonts w:ascii="Arial" w:hAnsi="Arial" w:cs="Arial"/>
          <w:sz w:val="24"/>
          <w:szCs w:val="24"/>
        </w:rPr>
        <w:t> </w:t>
      </w:r>
      <w:r w:rsidRPr="001355F0">
        <w:rPr>
          <w:rFonts w:ascii="Arial" w:hAnsi="Arial" w:cs="Arial"/>
          <w:b/>
          <w:sz w:val="24"/>
          <w:szCs w:val="24"/>
        </w:rPr>
        <w:t>стеклоомыватель</w:t>
      </w:r>
      <w:r w:rsidRPr="001355F0">
        <w:rPr>
          <w:rFonts w:ascii="Arial" w:hAnsi="Arial" w:cs="Arial"/>
          <w:sz w:val="24"/>
          <w:szCs w:val="24"/>
        </w:rPr>
        <w:t>: Устройство для  дозированной подачи жидкости на наружную поверхность стекла.</w:t>
      </w:r>
    </w:p>
    <w:p w14:paraId="023E8515" w14:textId="5EE856B9" w:rsidR="009F7BB9" w:rsidRPr="001355F0" w:rsidRDefault="009F7BB9" w:rsidP="009F7BB9">
      <w:pPr>
        <w:spacing w:line="360" w:lineRule="auto"/>
        <w:ind w:firstLine="720"/>
        <w:jc w:val="both"/>
        <w:rPr>
          <w:rFonts w:ascii="Arial" w:hAnsi="Arial" w:cs="Arial"/>
          <w:sz w:val="24"/>
          <w:szCs w:val="24"/>
        </w:rPr>
      </w:pPr>
      <w:r w:rsidRPr="001355F0">
        <w:rPr>
          <w:rFonts w:ascii="Arial" w:hAnsi="Arial" w:cs="Arial"/>
          <w:sz w:val="24"/>
          <w:szCs w:val="24"/>
        </w:rPr>
        <w:t>3.</w:t>
      </w:r>
      <w:r w:rsidR="002C5C69" w:rsidRPr="001355F0">
        <w:rPr>
          <w:rFonts w:ascii="Arial" w:hAnsi="Arial" w:cs="Arial"/>
          <w:sz w:val="24"/>
          <w:szCs w:val="24"/>
        </w:rPr>
        <w:t>3</w:t>
      </w:r>
      <w:r w:rsidRPr="001355F0">
        <w:rPr>
          <w:rFonts w:ascii="Arial" w:hAnsi="Arial" w:cs="Arial"/>
          <w:b/>
          <w:sz w:val="24"/>
          <w:szCs w:val="24"/>
        </w:rPr>
        <w:t> блок управления стеклоочистителя</w:t>
      </w:r>
      <w:r w:rsidRPr="001355F0">
        <w:rPr>
          <w:rFonts w:ascii="Arial" w:hAnsi="Arial" w:cs="Arial"/>
          <w:sz w:val="24"/>
          <w:szCs w:val="24"/>
        </w:rPr>
        <w:t>: Устройство, управляющее работой электропривода стеклоочистителя.</w:t>
      </w:r>
    </w:p>
    <w:p w14:paraId="353E9D41" w14:textId="35A13E5C" w:rsidR="009F7BB9" w:rsidRPr="001355F0" w:rsidRDefault="009F7BB9" w:rsidP="009F7BB9">
      <w:pPr>
        <w:spacing w:line="360" w:lineRule="auto"/>
        <w:ind w:firstLine="706"/>
        <w:jc w:val="both"/>
        <w:rPr>
          <w:rFonts w:ascii="Arial" w:hAnsi="Arial" w:cs="Arial"/>
          <w:sz w:val="24"/>
          <w:szCs w:val="24"/>
        </w:rPr>
      </w:pPr>
      <w:r w:rsidRPr="001355F0">
        <w:rPr>
          <w:rFonts w:ascii="Arial" w:hAnsi="Arial" w:cs="Arial"/>
          <w:sz w:val="24"/>
          <w:szCs w:val="24"/>
        </w:rPr>
        <w:t>3.</w:t>
      </w:r>
      <w:r w:rsidR="002C5C69" w:rsidRPr="001355F0">
        <w:rPr>
          <w:rFonts w:ascii="Arial" w:hAnsi="Arial" w:cs="Arial"/>
          <w:sz w:val="24"/>
          <w:szCs w:val="24"/>
        </w:rPr>
        <w:t>4</w:t>
      </w:r>
      <w:r w:rsidRPr="001355F0">
        <w:rPr>
          <w:rFonts w:ascii="Arial" w:hAnsi="Arial" w:cs="Arial"/>
          <w:sz w:val="24"/>
          <w:szCs w:val="24"/>
        </w:rPr>
        <w:t> </w:t>
      </w:r>
      <w:r w:rsidRPr="001355F0">
        <w:rPr>
          <w:rFonts w:ascii="Arial" w:hAnsi="Arial" w:cs="Arial"/>
          <w:b/>
          <w:sz w:val="24"/>
          <w:szCs w:val="24"/>
        </w:rPr>
        <w:t>зона  очистки</w:t>
      </w:r>
      <w:r w:rsidRPr="001355F0">
        <w:rPr>
          <w:rFonts w:ascii="Arial" w:hAnsi="Arial" w:cs="Arial"/>
          <w:sz w:val="24"/>
          <w:szCs w:val="24"/>
        </w:rPr>
        <w:t xml:space="preserve">: Наружная поверхность стекла, очищаемая стеклоочистителем. </w:t>
      </w:r>
    </w:p>
    <w:p w14:paraId="3E23899A" w14:textId="4D3C64B5" w:rsidR="009F7BB9" w:rsidRPr="001355F0" w:rsidRDefault="009F7BB9" w:rsidP="009F7BB9">
      <w:pPr>
        <w:spacing w:line="360" w:lineRule="auto"/>
        <w:ind w:firstLine="709"/>
        <w:jc w:val="both"/>
        <w:rPr>
          <w:rFonts w:ascii="Arial" w:eastAsia="Calibri" w:hAnsi="Arial" w:cs="Arial"/>
          <w:sz w:val="24"/>
          <w:szCs w:val="24"/>
          <w:lang w:eastAsia="en-US"/>
        </w:rPr>
      </w:pPr>
      <w:r w:rsidRPr="001355F0">
        <w:rPr>
          <w:rFonts w:ascii="Arial" w:eastAsia="Calibri" w:hAnsi="Arial" w:cs="Arial"/>
          <w:sz w:val="24"/>
          <w:szCs w:val="24"/>
          <w:lang w:eastAsia="en-US"/>
        </w:rPr>
        <w:t>3.</w:t>
      </w:r>
      <w:r w:rsidR="002C5C69" w:rsidRPr="001355F0">
        <w:rPr>
          <w:rFonts w:ascii="Arial" w:eastAsia="Calibri" w:hAnsi="Arial" w:cs="Arial"/>
          <w:sz w:val="24"/>
          <w:szCs w:val="24"/>
          <w:lang w:eastAsia="en-US"/>
        </w:rPr>
        <w:t>5</w:t>
      </w:r>
      <w:r w:rsidRPr="001355F0">
        <w:rPr>
          <w:rFonts w:ascii="Arial" w:eastAsia="Calibri" w:hAnsi="Arial" w:cs="Arial"/>
          <w:sz w:val="24"/>
          <w:szCs w:val="24"/>
          <w:lang w:eastAsia="en-US"/>
        </w:rPr>
        <w:t> </w:t>
      </w:r>
      <w:r w:rsidRPr="001355F0">
        <w:rPr>
          <w:rFonts w:ascii="Arial" w:eastAsia="Calibri" w:hAnsi="Arial" w:cs="Arial"/>
          <w:b/>
          <w:sz w:val="24"/>
          <w:szCs w:val="24"/>
          <w:lang w:eastAsia="en-US"/>
        </w:rPr>
        <w:t>удовлетворительная очистка стекла</w:t>
      </w:r>
      <w:r w:rsidRPr="001355F0">
        <w:rPr>
          <w:rFonts w:ascii="Arial" w:eastAsia="Calibri" w:hAnsi="Arial" w:cs="Arial"/>
          <w:sz w:val="24"/>
          <w:szCs w:val="24"/>
          <w:lang w:eastAsia="en-US"/>
        </w:rPr>
        <w:t>: Степень очистки, при которой на его поверхности в зоне очистки допускается отдельные неочищенные места (полосы, пятна) общей площадью не более 50 % очищаемой поверхности.</w:t>
      </w:r>
    </w:p>
    <w:p w14:paraId="74629B41" w14:textId="3BC6E9F2" w:rsidR="009F7BB9" w:rsidRPr="001355F0" w:rsidRDefault="009F7BB9" w:rsidP="009F7BB9">
      <w:pPr>
        <w:shd w:val="clear" w:color="auto" w:fill="FFFFFF"/>
        <w:spacing w:line="360" w:lineRule="auto"/>
        <w:ind w:firstLine="709"/>
        <w:jc w:val="both"/>
        <w:rPr>
          <w:rFonts w:ascii="Arial" w:hAnsi="Arial" w:cs="Arial"/>
          <w:sz w:val="24"/>
          <w:szCs w:val="24"/>
        </w:rPr>
      </w:pPr>
      <w:r w:rsidRPr="001355F0">
        <w:rPr>
          <w:rFonts w:ascii="Arial" w:hAnsi="Arial" w:cs="Arial"/>
          <w:sz w:val="24"/>
          <w:szCs w:val="24"/>
        </w:rPr>
        <w:t>3.</w:t>
      </w:r>
      <w:r w:rsidR="002C5C69" w:rsidRPr="001355F0">
        <w:rPr>
          <w:rFonts w:ascii="Arial" w:hAnsi="Arial" w:cs="Arial"/>
          <w:sz w:val="24"/>
          <w:szCs w:val="24"/>
        </w:rPr>
        <w:t>6</w:t>
      </w:r>
      <w:r w:rsidRPr="001355F0">
        <w:rPr>
          <w:rFonts w:ascii="Arial" w:hAnsi="Arial" w:cs="Arial"/>
          <w:sz w:val="24"/>
          <w:szCs w:val="24"/>
        </w:rPr>
        <w:t> </w:t>
      </w:r>
      <w:r w:rsidRPr="001355F0">
        <w:rPr>
          <w:rFonts w:ascii="Arial" w:hAnsi="Arial" w:cs="Arial"/>
          <w:b/>
          <w:sz w:val="24"/>
          <w:szCs w:val="24"/>
        </w:rPr>
        <w:t>полная очистка стекла</w:t>
      </w:r>
      <w:r w:rsidRPr="001355F0">
        <w:rPr>
          <w:rFonts w:ascii="Arial" w:hAnsi="Arial" w:cs="Arial"/>
          <w:sz w:val="24"/>
          <w:szCs w:val="24"/>
        </w:rPr>
        <w:t xml:space="preserve">: Степень очистки, при которой на его поверхности в зоне очистки не допускаются неочищенные места. </w:t>
      </w:r>
    </w:p>
    <w:p w14:paraId="05EB034E" w14:textId="665339DA" w:rsidR="009F7BB9" w:rsidRPr="001355F0" w:rsidRDefault="009F7BB9" w:rsidP="009F7BB9">
      <w:pPr>
        <w:shd w:val="clear" w:color="auto" w:fill="FFFFFF"/>
        <w:spacing w:line="360" w:lineRule="auto"/>
        <w:ind w:firstLine="709"/>
        <w:jc w:val="both"/>
        <w:rPr>
          <w:rFonts w:ascii="Arial" w:hAnsi="Arial" w:cs="Arial"/>
          <w:sz w:val="24"/>
          <w:szCs w:val="24"/>
        </w:rPr>
      </w:pPr>
      <w:r w:rsidRPr="001355F0">
        <w:rPr>
          <w:rFonts w:ascii="Arial" w:hAnsi="Arial" w:cs="Arial"/>
          <w:sz w:val="24"/>
          <w:szCs w:val="24"/>
        </w:rPr>
        <w:t>3.</w:t>
      </w:r>
      <w:r w:rsidR="002C5C69" w:rsidRPr="001355F0">
        <w:rPr>
          <w:rFonts w:ascii="Arial" w:hAnsi="Arial" w:cs="Arial"/>
          <w:sz w:val="24"/>
          <w:szCs w:val="24"/>
        </w:rPr>
        <w:t>7</w:t>
      </w:r>
      <w:r w:rsidRPr="001355F0">
        <w:rPr>
          <w:rFonts w:ascii="Arial" w:hAnsi="Arial" w:cs="Arial"/>
          <w:sz w:val="24"/>
          <w:szCs w:val="24"/>
        </w:rPr>
        <w:t> </w:t>
      </w:r>
      <w:r w:rsidRPr="001355F0">
        <w:rPr>
          <w:rFonts w:ascii="Arial" w:hAnsi="Arial" w:cs="Arial"/>
          <w:b/>
          <w:sz w:val="24"/>
          <w:szCs w:val="24"/>
        </w:rPr>
        <w:t>угол размаха рычага стеклоочистителя</w:t>
      </w:r>
      <w:r w:rsidRPr="001355F0">
        <w:rPr>
          <w:rFonts w:ascii="Arial" w:hAnsi="Arial" w:cs="Arial"/>
          <w:sz w:val="24"/>
          <w:szCs w:val="24"/>
        </w:rPr>
        <w:t>: Угловое перемещение                  рычага между двумя его крайними положениями.</w:t>
      </w:r>
    </w:p>
    <w:p w14:paraId="73D861DB" w14:textId="0FD2CE21" w:rsidR="009F7BB9" w:rsidRPr="001355F0" w:rsidRDefault="009F7BB9" w:rsidP="009F7BB9">
      <w:pPr>
        <w:shd w:val="clear" w:color="auto" w:fill="FFFFFF"/>
        <w:spacing w:line="360" w:lineRule="auto"/>
        <w:ind w:firstLine="709"/>
        <w:jc w:val="both"/>
        <w:rPr>
          <w:rFonts w:ascii="Arial" w:hAnsi="Arial" w:cs="Arial"/>
          <w:sz w:val="24"/>
          <w:szCs w:val="24"/>
        </w:rPr>
      </w:pPr>
      <w:r w:rsidRPr="001355F0">
        <w:rPr>
          <w:rFonts w:ascii="Arial" w:hAnsi="Arial" w:cs="Arial"/>
          <w:sz w:val="24"/>
          <w:szCs w:val="24"/>
        </w:rPr>
        <w:t>3.</w:t>
      </w:r>
      <w:r w:rsidR="002C5C69" w:rsidRPr="001355F0">
        <w:rPr>
          <w:rFonts w:ascii="Arial" w:hAnsi="Arial" w:cs="Arial"/>
          <w:sz w:val="24"/>
          <w:szCs w:val="24"/>
        </w:rPr>
        <w:t>8</w:t>
      </w:r>
      <w:r w:rsidRPr="001355F0">
        <w:rPr>
          <w:rFonts w:ascii="Arial" w:hAnsi="Arial" w:cs="Arial"/>
          <w:sz w:val="24"/>
          <w:szCs w:val="24"/>
        </w:rPr>
        <w:t> </w:t>
      </w:r>
      <w:r w:rsidRPr="001355F0">
        <w:rPr>
          <w:rFonts w:ascii="Arial" w:hAnsi="Arial" w:cs="Arial"/>
          <w:b/>
          <w:sz w:val="24"/>
          <w:szCs w:val="24"/>
        </w:rPr>
        <w:t>цикл</w:t>
      </w:r>
      <w:r w:rsidRPr="001355F0">
        <w:rPr>
          <w:rFonts w:ascii="Arial" w:hAnsi="Arial" w:cs="Arial"/>
          <w:sz w:val="24"/>
          <w:szCs w:val="24"/>
        </w:rPr>
        <w:t xml:space="preserve">: Однократное перемещение щетки между крайними положениями в прямом и обратном направлении. </w:t>
      </w:r>
    </w:p>
    <w:p w14:paraId="03EC750F" w14:textId="06423101" w:rsidR="00FA2310" w:rsidRPr="001355F0" w:rsidRDefault="00FA2310" w:rsidP="00C52922">
      <w:pPr>
        <w:shd w:val="clear" w:color="auto" w:fill="FFFFFF"/>
        <w:spacing w:line="360" w:lineRule="auto"/>
        <w:ind w:firstLine="709"/>
        <w:jc w:val="both"/>
        <w:rPr>
          <w:rFonts w:ascii="Arial" w:hAnsi="Arial" w:cs="Arial"/>
          <w:sz w:val="24"/>
          <w:szCs w:val="24"/>
        </w:rPr>
      </w:pPr>
      <w:r w:rsidRPr="001355F0">
        <w:rPr>
          <w:rFonts w:ascii="Arial" w:hAnsi="Arial" w:cs="Arial"/>
          <w:sz w:val="24"/>
          <w:szCs w:val="24"/>
        </w:rPr>
        <w:t xml:space="preserve">3.9 </w:t>
      </w:r>
      <w:r w:rsidRPr="001355F0">
        <w:rPr>
          <w:rFonts w:ascii="Arial" w:hAnsi="Arial" w:cs="Arial"/>
          <w:b/>
          <w:sz w:val="24"/>
          <w:szCs w:val="24"/>
        </w:rPr>
        <w:t>антифрикционное свойство</w:t>
      </w:r>
      <w:r w:rsidRPr="001355F0">
        <w:rPr>
          <w:rFonts w:ascii="Arial" w:hAnsi="Arial" w:cs="Arial"/>
          <w:sz w:val="24"/>
          <w:szCs w:val="24"/>
        </w:rPr>
        <w:t>: Способность материала снижать силу трения при контакте с другой поверхностью</w:t>
      </w:r>
      <w:r w:rsidR="00C52922" w:rsidRPr="001355F0">
        <w:rPr>
          <w:rFonts w:ascii="Arial" w:hAnsi="Arial" w:cs="Arial"/>
          <w:sz w:val="24"/>
          <w:szCs w:val="24"/>
        </w:rPr>
        <w:t>.</w:t>
      </w:r>
    </w:p>
    <w:p w14:paraId="09AB5718" w14:textId="77777777" w:rsidR="00A962A5" w:rsidRPr="001355F0" w:rsidRDefault="00A962A5">
      <w:pPr>
        <w:spacing w:line="360" w:lineRule="auto"/>
        <w:ind w:firstLine="720"/>
        <w:jc w:val="both"/>
        <w:rPr>
          <w:rFonts w:ascii="Arial" w:hAnsi="Arial" w:cs="Arial"/>
          <w:sz w:val="24"/>
          <w:szCs w:val="24"/>
        </w:rPr>
      </w:pPr>
    </w:p>
    <w:p w14:paraId="673EA71C" w14:textId="77777777" w:rsidR="00793A5E" w:rsidRPr="001355F0" w:rsidRDefault="00793A5E">
      <w:pPr>
        <w:spacing w:line="360" w:lineRule="auto"/>
        <w:ind w:firstLine="720"/>
        <w:jc w:val="both"/>
        <w:rPr>
          <w:rFonts w:ascii="Arial" w:hAnsi="Arial" w:cs="Arial"/>
          <w:sz w:val="24"/>
          <w:szCs w:val="24"/>
        </w:rPr>
      </w:pPr>
    </w:p>
    <w:p w14:paraId="0D38EC71" w14:textId="77777777" w:rsidR="00A962A5" w:rsidRPr="001355F0" w:rsidRDefault="004B0024">
      <w:pPr>
        <w:spacing w:line="360" w:lineRule="auto"/>
        <w:ind w:firstLine="720"/>
        <w:jc w:val="both"/>
        <w:rPr>
          <w:rFonts w:ascii="Arial" w:hAnsi="Arial" w:cs="Arial"/>
          <w:b/>
          <w:sz w:val="28"/>
          <w:szCs w:val="28"/>
        </w:rPr>
      </w:pPr>
      <w:r w:rsidRPr="001355F0">
        <w:rPr>
          <w:rFonts w:ascii="Arial" w:hAnsi="Arial" w:cs="Arial"/>
          <w:b/>
          <w:sz w:val="28"/>
          <w:szCs w:val="28"/>
        </w:rPr>
        <w:t>4 Технические требования</w:t>
      </w:r>
    </w:p>
    <w:p w14:paraId="5034CF2D" w14:textId="77777777" w:rsidR="002C5C69" w:rsidRPr="001355F0" w:rsidRDefault="002C5C69">
      <w:pPr>
        <w:spacing w:line="360" w:lineRule="auto"/>
        <w:ind w:firstLine="720"/>
        <w:jc w:val="both"/>
        <w:rPr>
          <w:rFonts w:ascii="Arial" w:hAnsi="Arial" w:cs="Arial"/>
          <w:b/>
          <w:sz w:val="24"/>
          <w:szCs w:val="24"/>
        </w:rPr>
      </w:pPr>
    </w:p>
    <w:p w14:paraId="57BC19AA" w14:textId="4E3C2683" w:rsidR="00B93A8C" w:rsidRPr="001355F0" w:rsidRDefault="00CD46DF">
      <w:pPr>
        <w:spacing w:line="360" w:lineRule="auto"/>
        <w:ind w:firstLine="720"/>
        <w:jc w:val="both"/>
        <w:rPr>
          <w:rFonts w:ascii="Arial" w:hAnsi="Arial" w:cs="Arial"/>
          <w:b/>
          <w:sz w:val="24"/>
          <w:szCs w:val="24"/>
        </w:rPr>
      </w:pPr>
      <w:r w:rsidRPr="001355F0">
        <w:rPr>
          <w:rFonts w:ascii="Arial" w:hAnsi="Arial" w:cs="Arial"/>
          <w:b/>
          <w:sz w:val="24"/>
          <w:szCs w:val="24"/>
        </w:rPr>
        <w:t>4.1 Классификация и общие требования</w:t>
      </w:r>
    </w:p>
    <w:p w14:paraId="6EA2773B" w14:textId="6C20C0B9" w:rsidR="002C5C69" w:rsidRPr="001355F0" w:rsidRDefault="00CD46DF">
      <w:pPr>
        <w:spacing w:line="360" w:lineRule="auto"/>
        <w:ind w:firstLine="720"/>
        <w:jc w:val="both"/>
        <w:rPr>
          <w:rFonts w:ascii="Arial" w:hAnsi="Arial" w:cs="Arial"/>
          <w:sz w:val="24"/>
          <w:szCs w:val="24"/>
        </w:rPr>
      </w:pPr>
      <w:r w:rsidRPr="001355F0">
        <w:rPr>
          <w:rFonts w:ascii="Arial" w:hAnsi="Arial" w:cs="Arial"/>
          <w:sz w:val="24"/>
          <w:szCs w:val="24"/>
        </w:rPr>
        <w:t xml:space="preserve">4.1.1 </w:t>
      </w:r>
      <w:r w:rsidR="002C5C69" w:rsidRPr="001355F0">
        <w:rPr>
          <w:rFonts w:ascii="Arial" w:hAnsi="Arial" w:cs="Arial"/>
          <w:sz w:val="24"/>
          <w:szCs w:val="24"/>
        </w:rPr>
        <w:t>Стеклоочиститель является восстанавливаемым, ремонтируемым изделием конкретного назначения, который эксплуатируется в составе кабины машиниста и предназначен для очистки лобового стекла кабины машиниста от атмосферных осадков и загрязнений.</w:t>
      </w:r>
    </w:p>
    <w:p w14:paraId="637EB8F2" w14:textId="6196A7AB"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 xml:space="preserve">Стеклоочистители по виду рычажного механизма, устанавливаемого на </w:t>
      </w:r>
      <w:r w:rsidR="00B93A8C" w:rsidRPr="001355F0">
        <w:rPr>
          <w:rFonts w:ascii="Arial" w:hAnsi="Arial" w:cs="Arial"/>
          <w:sz w:val="24"/>
          <w:szCs w:val="24"/>
        </w:rPr>
        <w:t xml:space="preserve">лобовых </w:t>
      </w:r>
      <w:r w:rsidRPr="001355F0">
        <w:rPr>
          <w:rFonts w:ascii="Arial" w:hAnsi="Arial" w:cs="Arial"/>
          <w:sz w:val="24"/>
          <w:szCs w:val="24"/>
        </w:rPr>
        <w:t xml:space="preserve">стеклах кабин </w:t>
      </w:r>
      <w:r w:rsidR="00B93A8C" w:rsidRPr="001355F0">
        <w:rPr>
          <w:rFonts w:ascii="Arial" w:hAnsi="Arial" w:cs="Arial"/>
          <w:sz w:val="24"/>
          <w:szCs w:val="24"/>
        </w:rPr>
        <w:t>машиниста</w:t>
      </w:r>
      <w:r w:rsidRPr="001355F0">
        <w:rPr>
          <w:rFonts w:ascii="Arial" w:hAnsi="Arial" w:cs="Arial"/>
          <w:sz w:val="24"/>
          <w:szCs w:val="24"/>
        </w:rPr>
        <w:t>, классифицируют на два типа:</w:t>
      </w:r>
    </w:p>
    <w:p w14:paraId="0F8A03EB" w14:textId="77777777"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 пантографные – с плоскопараллельным перемещением щетки;</w:t>
      </w:r>
    </w:p>
    <w:p w14:paraId="4CDC20B0" w14:textId="3CC50658" w:rsidR="002C5C69" w:rsidRPr="001355F0" w:rsidRDefault="002C5C69" w:rsidP="002C5C69">
      <w:pPr>
        <w:spacing w:line="360" w:lineRule="auto"/>
        <w:ind w:firstLine="720"/>
        <w:jc w:val="both"/>
        <w:rPr>
          <w:rFonts w:ascii="Arial" w:hAnsi="Arial" w:cs="Arial"/>
          <w:sz w:val="24"/>
          <w:szCs w:val="24"/>
        </w:rPr>
      </w:pPr>
      <w:r w:rsidRPr="001355F0">
        <w:rPr>
          <w:rFonts w:ascii="Arial" w:hAnsi="Arial" w:cs="Arial"/>
          <w:sz w:val="24"/>
          <w:szCs w:val="24"/>
        </w:rPr>
        <w:lastRenderedPageBreak/>
        <w:t>- радиальные (секторные) – с перемещением щетки по окружности в секторе ограниченном углом размаха рычага.</w:t>
      </w:r>
    </w:p>
    <w:p w14:paraId="7DC5E069" w14:textId="27A8B7F9" w:rsidR="002C5C69" w:rsidRPr="0034363A" w:rsidRDefault="002C5C69" w:rsidP="00B93A8C">
      <w:pPr>
        <w:spacing w:line="360" w:lineRule="auto"/>
        <w:ind w:firstLine="709"/>
        <w:jc w:val="both"/>
        <w:rPr>
          <w:rFonts w:ascii="Arial" w:hAnsi="Arial" w:cs="Arial"/>
          <w:sz w:val="24"/>
          <w:szCs w:val="24"/>
        </w:rPr>
      </w:pPr>
      <w:r w:rsidRPr="001355F0">
        <w:rPr>
          <w:rFonts w:ascii="Arial" w:hAnsi="Arial" w:cs="Arial"/>
          <w:sz w:val="24"/>
          <w:szCs w:val="24"/>
        </w:rPr>
        <w:t>4.1.</w:t>
      </w:r>
      <w:r w:rsidR="00CD46DF" w:rsidRPr="001355F0">
        <w:rPr>
          <w:rFonts w:ascii="Arial" w:hAnsi="Arial" w:cs="Arial"/>
          <w:sz w:val="24"/>
          <w:szCs w:val="24"/>
        </w:rPr>
        <w:t>2</w:t>
      </w:r>
      <w:r w:rsidRPr="001355F0">
        <w:rPr>
          <w:rFonts w:ascii="Arial" w:hAnsi="Arial" w:cs="Arial"/>
          <w:sz w:val="24"/>
          <w:szCs w:val="24"/>
        </w:rPr>
        <w:t xml:space="preserve"> Конструкция стеклоочистителя может включать привод (электрический или пневматический) и щетки с рычагами.</w:t>
      </w:r>
      <w:r w:rsidR="00B93A8C" w:rsidRPr="001355F0">
        <w:rPr>
          <w:rFonts w:ascii="Arial" w:hAnsi="Arial" w:cs="Arial"/>
          <w:sz w:val="24"/>
          <w:szCs w:val="24"/>
        </w:rPr>
        <w:t xml:space="preserve"> </w:t>
      </w:r>
      <w:r w:rsidRPr="0034363A">
        <w:rPr>
          <w:rFonts w:ascii="Arial" w:hAnsi="Arial" w:cs="Arial"/>
          <w:sz w:val="24"/>
          <w:szCs w:val="24"/>
        </w:rPr>
        <w:t xml:space="preserve">По </w:t>
      </w:r>
      <w:r w:rsidR="00A9737B" w:rsidRPr="0034363A">
        <w:rPr>
          <w:rFonts w:ascii="Arial" w:hAnsi="Arial" w:cs="Arial"/>
          <w:sz w:val="24"/>
          <w:szCs w:val="24"/>
        </w:rPr>
        <w:t xml:space="preserve">согласованию с заказчиком </w:t>
      </w:r>
      <w:r w:rsidRPr="0034363A">
        <w:rPr>
          <w:rFonts w:ascii="Arial" w:hAnsi="Arial" w:cs="Arial"/>
          <w:sz w:val="24"/>
          <w:szCs w:val="24"/>
        </w:rPr>
        <w:t>стеклоочиститель может быть дополнен</w:t>
      </w:r>
      <w:r w:rsidR="00B93A8C" w:rsidRPr="0034363A">
        <w:rPr>
          <w:rFonts w:ascii="Arial" w:hAnsi="Arial" w:cs="Arial"/>
          <w:sz w:val="24"/>
          <w:szCs w:val="24"/>
        </w:rPr>
        <w:t xml:space="preserve"> </w:t>
      </w:r>
      <w:r w:rsidRPr="0034363A">
        <w:rPr>
          <w:rFonts w:ascii="Arial" w:hAnsi="Arial" w:cs="Arial"/>
          <w:sz w:val="24"/>
          <w:szCs w:val="24"/>
        </w:rPr>
        <w:t xml:space="preserve">стеклоомывателем, соответствующим требованиям </w:t>
      </w:r>
      <w:r w:rsidR="00F4348A" w:rsidRPr="0034363A">
        <w:rPr>
          <w:rFonts w:ascii="Arial" w:hAnsi="Arial" w:cs="Arial"/>
          <w:sz w:val="24"/>
          <w:szCs w:val="24"/>
        </w:rPr>
        <w:t xml:space="preserve">по </w:t>
      </w:r>
      <w:r w:rsidRPr="0034363A">
        <w:rPr>
          <w:rFonts w:ascii="Arial" w:hAnsi="Arial" w:cs="Arial"/>
          <w:sz w:val="24"/>
          <w:szCs w:val="24"/>
        </w:rPr>
        <w:t>4.4.</w:t>
      </w:r>
    </w:p>
    <w:p w14:paraId="709BA324" w14:textId="77777777" w:rsidR="001355F0" w:rsidRPr="0034363A" w:rsidRDefault="001355F0" w:rsidP="001355F0">
      <w:pPr>
        <w:spacing w:line="360" w:lineRule="auto"/>
        <w:ind w:firstLine="709"/>
        <w:jc w:val="both"/>
        <w:rPr>
          <w:rFonts w:ascii="Arial" w:hAnsi="Arial" w:cs="Arial"/>
          <w:sz w:val="24"/>
          <w:szCs w:val="24"/>
        </w:rPr>
      </w:pPr>
      <w:r w:rsidRPr="0034363A">
        <w:rPr>
          <w:rFonts w:ascii="Arial" w:hAnsi="Arial" w:cs="Arial"/>
          <w:sz w:val="24"/>
          <w:szCs w:val="24"/>
        </w:rPr>
        <w:t>4.1.3 Функции управление стеклоочистителем по 4.1.3.1, стеклоомывателем по 4.1.3.2.</w:t>
      </w:r>
    </w:p>
    <w:p w14:paraId="1DCE9A56" w14:textId="77777777" w:rsidR="001355F0" w:rsidRPr="001355F0" w:rsidRDefault="001355F0" w:rsidP="001355F0">
      <w:pPr>
        <w:spacing w:line="360" w:lineRule="auto"/>
        <w:ind w:firstLine="709"/>
        <w:jc w:val="both"/>
        <w:rPr>
          <w:rFonts w:ascii="Arial" w:hAnsi="Arial" w:cs="Arial"/>
          <w:sz w:val="24"/>
          <w:szCs w:val="24"/>
        </w:rPr>
      </w:pPr>
      <w:r w:rsidRPr="0034363A">
        <w:rPr>
          <w:rFonts w:ascii="Arial" w:hAnsi="Arial" w:cs="Arial"/>
          <w:sz w:val="24"/>
          <w:szCs w:val="24"/>
        </w:rPr>
        <w:t xml:space="preserve">4.1.3.1 Управление стеклоочистителем </w:t>
      </w:r>
      <w:r w:rsidRPr="00A9737B">
        <w:rPr>
          <w:rFonts w:ascii="Arial" w:hAnsi="Arial" w:cs="Arial"/>
          <w:sz w:val="24"/>
          <w:szCs w:val="24"/>
        </w:rPr>
        <w:t>должно выполнять следующие функции:</w:t>
      </w:r>
    </w:p>
    <w:p w14:paraId="1A038B45" w14:textId="77777777" w:rsidR="001355F0" w:rsidRPr="001355F0" w:rsidRDefault="001355F0" w:rsidP="001355F0">
      <w:pPr>
        <w:spacing w:line="360" w:lineRule="auto"/>
        <w:ind w:firstLine="709"/>
        <w:jc w:val="both"/>
        <w:rPr>
          <w:rFonts w:ascii="Arial" w:hAnsi="Arial" w:cs="Arial"/>
          <w:sz w:val="24"/>
          <w:szCs w:val="24"/>
        </w:rPr>
      </w:pPr>
      <w:r w:rsidRPr="001355F0">
        <w:rPr>
          <w:rFonts w:ascii="Arial" w:hAnsi="Arial" w:cs="Arial"/>
          <w:sz w:val="24"/>
          <w:szCs w:val="24"/>
        </w:rPr>
        <w:t xml:space="preserve"> - включение и выключение стеклоочистителя с учетом требований по 4.2.4.1 и 4.2.7;</w:t>
      </w:r>
    </w:p>
    <w:p w14:paraId="1502881F" w14:textId="77777777" w:rsidR="001355F0" w:rsidRPr="001355F0" w:rsidRDefault="001355F0" w:rsidP="001355F0">
      <w:pPr>
        <w:spacing w:line="360" w:lineRule="auto"/>
        <w:ind w:firstLine="709"/>
        <w:jc w:val="both"/>
        <w:rPr>
          <w:rFonts w:ascii="Arial" w:hAnsi="Arial" w:cs="Arial"/>
          <w:sz w:val="24"/>
          <w:szCs w:val="24"/>
        </w:rPr>
      </w:pPr>
      <w:r w:rsidRPr="001355F0">
        <w:rPr>
          <w:rFonts w:ascii="Arial" w:hAnsi="Arial" w:cs="Arial"/>
          <w:sz w:val="24"/>
          <w:szCs w:val="24"/>
        </w:rPr>
        <w:t xml:space="preserve"> - регулирование частоты перемещения щеток стеклоочистителя с учетом требований по 4.2.4.2 и 4.2.4.3. </w:t>
      </w:r>
    </w:p>
    <w:p w14:paraId="01F50ABC" w14:textId="77777777" w:rsidR="001355F0" w:rsidRPr="0034363A" w:rsidRDefault="001355F0" w:rsidP="001355F0">
      <w:pPr>
        <w:spacing w:line="360" w:lineRule="auto"/>
        <w:ind w:firstLine="851"/>
        <w:jc w:val="both"/>
        <w:rPr>
          <w:rFonts w:ascii="Arial" w:hAnsi="Arial" w:cs="Arial"/>
          <w:sz w:val="22"/>
          <w:szCs w:val="22"/>
        </w:rPr>
      </w:pPr>
      <w:r w:rsidRPr="0034363A">
        <w:rPr>
          <w:rFonts w:ascii="Arial" w:hAnsi="Arial" w:cs="Arial"/>
          <w:spacing w:val="40"/>
          <w:sz w:val="22"/>
          <w:szCs w:val="22"/>
        </w:rPr>
        <w:t>Примечание</w:t>
      </w:r>
      <w:r w:rsidRPr="0034363A">
        <w:rPr>
          <w:rFonts w:ascii="Arial" w:hAnsi="Arial" w:cs="Arial"/>
          <w:sz w:val="22"/>
          <w:szCs w:val="22"/>
        </w:rPr>
        <w:t xml:space="preserve"> – Для стеклоочистителей, устанавливаемых на подвижном составе капотного типа, допускается отсутствие регулирования частоты перемещения щеток.</w:t>
      </w:r>
    </w:p>
    <w:p w14:paraId="5AD94E16" w14:textId="77777777" w:rsidR="001355F0" w:rsidRPr="001355F0" w:rsidRDefault="001355F0" w:rsidP="001355F0">
      <w:pPr>
        <w:spacing w:line="360" w:lineRule="auto"/>
        <w:ind w:firstLine="709"/>
        <w:jc w:val="both"/>
        <w:rPr>
          <w:rFonts w:ascii="Arial" w:hAnsi="Arial" w:cs="Arial"/>
          <w:sz w:val="24"/>
          <w:szCs w:val="24"/>
        </w:rPr>
      </w:pPr>
      <w:r w:rsidRPr="0034363A">
        <w:rPr>
          <w:rFonts w:ascii="Arial" w:hAnsi="Arial" w:cs="Arial"/>
          <w:sz w:val="24"/>
          <w:szCs w:val="24"/>
        </w:rPr>
        <w:t>4.1.3.2 Управление стеклоомывателем должно выполнять его включение и выключение с учетом требований 4.4.3.</w:t>
      </w:r>
    </w:p>
    <w:p w14:paraId="5D958F76" w14:textId="77777777" w:rsidR="001355F0" w:rsidRPr="0034363A" w:rsidRDefault="001355F0" w:rsidP="001355F0">
      <w:pPr>
        <w:spacing w:line="360" w:lineRule="auto"/>
        <w:ind w:firstLine="709"/>
        <w:jc w:val="both"/>
        <w:rPr>
          <w:rFonts w:ascii="Arial" w:hAnsi="Arial" w:cs="Arial"/>
          <w:sz w:val="24"/>
          <w:szCs w:val="24"/>
        </w:rPr>
      </w:pPr>
      <w:r w:rsidRPr="001355F0">
        <w:rPr>
          <w:rFonts w:ascii="Arial" w:hAnsi="Arial" w:cs="Arial"/>
          <w:sz w:val="24"/>
          <w:szCs w:val="24"/>
        </w:rPr>
        <w:t xml:space="preserve">Дополнительно по согласованию с заказчиком может быть обеспечена передача сигнала в систему управления подвижного состава для индикации уровня жидкости в </w:t>
      </w:r>
      <w:r w:rsidRPr="0034363A">
        <w:rPr>
          <w:rFonts w:ascii="Arial" w:hAnsi="Arial" w:cs="Arial"/>
          <w:sz w:val="24"/>
          <w:szCs w:val="24"/>
        </w:rPr>
        <w:t>емкости стеклоомывателя с учетом требований п. 4.4.2.2.</w:t>
      </w:r>
    </w:p>
    <w:p w14:paraId="3AE15EF8" w14:textId="4DAD8A2B" w:rsidR="001355F0" w:rsidRPr="0034363A" w:rsidRDefault="001355F0" w:rsidP="001355F0">
      <w:pPr>
        <w:spacing w:line="360" w:lineRule="auto"/>
        <w:ind w:firstLine="709"/>
        <w:jc w:val="both"/>
        <w:rPr>
          <w:rFonts w:ascii="Arial" w:hAnsi="Arial" w:cs="Arial"/>
          <w:sz w:val="24"/>
          <w:szCs w:val="24"/>
        </w:rPr>
      </w:pPr>
      <w:r w:rsidRPr="0034363A">
        <w:rPr>
          <w:rFonts w:ascii="Arial" w:hAnsi="Arial" w:cs="Arial"/>
          <w:sz w:val="24"/>
          <w:szCs w:val="24"/>
        </w:rPr>
        <w:t>4.1.3.3 По согласованию с заказчиком управление стеклоочистителем и стеклоомывателем может быть автоматизировано. Блок управления стеклоочистителями (при наличии) должен соответствовать требованиям ГОСТ 33435.</w:t>
      </w:r>
    </w:p>
    <w:p w14:paraId="37B6B1C1" w14:textId="27AAA29B" w:rsidR="002C5C69" w:rsidRPr="0034363A" w:rsidRDefault="002C5C69" w:rsidP="00FA2310">
      <w:pPr>
        <w:pStyle w:val="36"/>
        <w:spacing w:line="360" w:lineRule="auto"/>
        <w:ind w:left="0" w:firstLine="709"/>
        <w:jc w:val="both"/>
        <w:rPr>
          <w:rFonts w:ascii="Arial" w:hAnsi="Arial" w:cs="Arial"/>
          <w:sz w:val="24"/>
          <w:szCs w:val="24"/>
        </w:rPr>
      </w:pPr>
      <w:r w:rsidRPr="0034363A">
        <w:rPr>
          <w:rFonts w:ascii="Arial" w:hAnsi="Arial" w:cs="Arial"/>
          <w:sz w:val="24"/>
          <w:szCs w:val="24"/>
        </w:rPr>
        <w:t>4.1.</w:t>
      </w:r>
      <w:r w:rsidR="00CD46DF" w:rsidRPr="0034363A">
        <w:rPr>
          <w:rFonts w:ascii="Arial" w:hAnsi="Arial" w:cs="Arial"/>
          <w:sz w:val="24"/>
          <w:szCs w:val="24"/>
        </w:rPr>
        <w:t>4</w:t>
      </w:r>
      <w:r w:rsidRPr="0034363A">
        <w:rPr>
          <w:rFonts w:ascii="Arial" w:hAnsi="Arial" w:cs="Arial"/>
          <w:sz w:val="24"/>
          <w:szCs w:val="24"/>
        </w:rPr>
        <w:t xml:space="preserve"> </w:t>
      </w:r>
      <w:r w:rsidR="00FA2310" w:rsidRPr="0034363A">
        <w:rPr>
          <w:rFonts w:ascii="Arial" w:eastAsia="SimSun" w:hAnsi="Arial" w:cs="Arial"/>
          <w:sz w:val="24"/>
          <w:szCs w:val="24"/>
        </w:rPr>
        <w:t xml:space="preserve">Климатическое исполнение конкретного стеклоочистителя </w:t>
      </w:r>
      <w:r w:rsidR="00A9737B" w:rsidRPr="0034363A">
        <w:rPr>
          <w:rFonts w:ascii="Arial" w:eastAsia="SimSun" w:hAnsi="Arial" w:cs="Arial"/>
          <w:sz w:val="24"/>
          <w:szCs w:val="24"/>
        </w:rPr>
        <w:t xml:space="preserve">и его составных частей </w:t>
      </w:r>
      <w:r w:rsidR="00FA2310" w:rsidRPr="0034363A">
        <w:rPr>
          <w:rFonts w:ascii="Arial" w:eastAsia="SimSun" w:hAnsi="Arial" w:cs="Arial"/>
          <w:sz w:val="24"/>
          <w:szCs w:val="24"/>
        </w:rPr>
        <w:t>определяют в зависимости от условий эксплуатации с учетом ГОСТ 16350 и указывают в конструкторской документации на стеклоочиститель</w:t>
      </w:r>
      <w:r w:rsidRPr="0034363A">
        <w:rPr>
          <w:rFonts w:ascii="Arial" w:eastAsia="SimSun" w:hAnsi="Arial" w:cs="Arial"/>
          <w:sz w:val="24"/>
          <w:szCs w:val="24"/>
        </w:rPr>
        <w:t>.</w:t>
      </w:r>
    </w:p>
    <w:p w14:paraId="1040CAC8" w14:textId="3A080B08" w:rsidR="00B93A8C" w:rsidRPr="001355F0" w:rsidRDefault="00B93A8C" w:rsidP="00B93A8C">
      <w:pPr>
        <w:spacing w:line="360" w:lineRule="auto"/>
        <w:ind w:firstLine="709"/>
        <w:jc w:val="both"/>
        <w:rPr>
          <w:rFonts w:ascii="Arial" w:hAnsi="Arial" w:cs="Arial"/>
          <w:sz w:val="24"/>
          <w:szCs w:val="24"/>
        </w:rPr>
      </w:pPr>
      <w:r w:rsidRPr="0034363A">
        <w:rPr>
          <w:rFonts w:ascii="Arial" w:hAnsi="Arial" w:cs="Arial"/>
          <w:sz w:val="24"/>
          <w:szCs w:val="24"/>
        </w:rPr>
        <w:t>4.1.</w:t>
      </w:r>
      <w:r w:rsidR="00CD46DF" w:rsidRPr="0034363A">
        <w:rPr>
          <w:rFonts w:ascii="Arial" w:hAnsi="Arial" w:cs="Arial"/>
          <w:sz w:val="24"/>
          <w:szCs w:val="24"/>
        </w:rPr>
        <w:t>5</w:t>
      </w:r>
      <w:r w:rsidRPr="0034363A">
        <w:rPr>
          <w:rFonts w:ascii="Arial" w:hAnsi="Arial" w:cs="Arial"/>
          <w:sz w:val="24"/>
          <w:szCs w:val="24"/>
        </w:rPr>
        <w:t xml:space="preserve"> </w:t>
      </w:r>
      <w:r w:rsidR="00FA2310" w:rsidRPr="0034363A">
        <w:rPr>
          <w:rFonts w:ascii="Arial" w:hAnsi="Arial" w:cs="Arial"/>
          <w:sz w:val="24"/>
          <w:szCs w:val="24"/>
        </w:rPr>
        <w:t xml:space="preserve">Стеклоочистители, в том числе </w:t>
      </w:r>
      <w:r w:rsidR="00E011F9" w:rsidRPr="0034363A">
        <w:rPr>
          <w:rFonts w:ascii="Arial" w:hAnsi="Arial" w:cs="Arial"/>
          <w:sz w:val="24"/>
          <w:szCs w:val="24"/>
        </w:rPr>
        <w:t xml:space="preserve">их </w:t>
      </w:r>
      <w:r w:rsidR="00FA2310" w:rsidRPr="0034363A">
        <w:rPr>
          <w:rFonts w:ascii="Arial" w:hAnsi="Arial" w:cs="Arial"/>
          <w:sz w:val="24"/>
          <w:szCs w:val="24"/>
        </w:rPr>
        <w:t xml:space="preserve">составные части, должны быть рассчитаны на работу при воздействии вибрации, соответствующей 1 категории </w:t>
      </w:r>
      <w:r w:rsidR="00E011F9" w:rsidRPr="0034363A">
        <w:rPr>
          <w:rFonts w:ascii="Arial" w:hAnsi="Arial" w:cs="Arial"/>
          <w:sz w:val="24"/>
          <w:szCs w:val="24"/>
        </w:rPr>
        <w:t>согласно таблице 2</w:t>
      </w:r>
      <w:r w:rsidR="00FA2310" w:rsidRPr="0034363A">
        <w:rPr>
          <w:rFonts w:ascii="Arial" w:hAnsi="Arial" w:cs="Arial"/>
          <w:sz w:val="24"/>
          <w:szCs w:val="24"/>
        </w:rPr>
        <w:t xml:space="preserve"> ГОСТ 33787</w:t>
      </w:r>
      <w:r w:rsidR="00E011F9" w:rsidRPr="0034363A">
        <w:rPr>
          <w:rFonts w:ascii="Arial" w:hAnsi="Arial" w:cs="Arial"/>
          <w:sz w:val="24"/>
          <w:szCs w:val="24"/>
        </w:rPr>
        <w:t>-2019</w:t>
      </w:r>
      <w:r w:rsidR="00FA2310" w:rsidRPr="0034363A">
        <w:rPr>
          <w:rFonts w:ascii="Arial" w:hAnsi="Arial" w:cs="Arial"/>
          <w:sz w:val="24"/>
          <w:szCs w:val="24"/>
        </w:rPr>
        <w:t>.</w:t>
      </w:r>
    </w:p>
    <w:p w14:paraId="055737F7" w14:textId="77777777" w:rsidR="002C5C69" w:rsidRPr="001355F0" w:rsidRDefault="002C5C69" w:rsidP="002C5C69">
      <w:pPr>
        <w:spacing w:line="360" w:lineRule="auto"/>
        <w:ind w:firstLine="709"/>
        <w:jc w:val="both"/>
        <w:rPr>
          <w:rFonts w:ascii="Arial" w:hAnsi="Arial" w:cs="Arial"/>
          <w:sz w:val="24"/>
          <w:szCs w:val="24"/>
        </w:rPr>
      </w:pPr>
    </w:p>
    <w:p w14:paraId="7E0ABD38" w14:textId="77777777" w:rsidR="002C5C69" w:rsidRPr="001355F0" w:rsidRDefault="002C5C69" w:rsidP="002C5C69">
      <w:pPr>
        <w:spacing w:line="360" w:lineRule="auto"/>
        <w:ind w:firstLine="709"/>
        <w:jc w:val="both"/>
        <w:rPr>
          <w:rFonts w:ascii="Arial" w:hAnsi="Arial" w:cs="Arial"/>
          <w:b/>
          <w:sz w:val="24"/>
          <w:szCs w:val="24"/>
        </w:rPr>
      </w:pPr>
      <w:r w:rsidRPr="001355F0">
        <w:rPr>
          <w:rFonts w:ascii="Arial" w:hAnsi="Arial" w:cs="Arial"/>
          <w:b/>
          <w:sz w:val="24"/>
          <w:szCs w:val="24"/>
        </w:rPr>
        <w:t>4.2 Требования к стеклоочистителю</w:t>
      </w:r>
    </w:p>
    <w:p w14:paraId="7D09F9E9" w14:textId="0ABFD660"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 xml:space="preserve">4.2.1 Габаритные и присоединительные размеры стеклоочистителя </w:t>
      </w:r>
      <w:r w:rsidR="003B7EEB" w:rsidRPr="001355F0">
        <w:rPr>
          <w:rFonts w:ascii="Arial" w:hAnsi="Arial" w:cs="Arial"/>
          <w:sz w:val="24"/>
          <w:szCs w:val="24"/>
          <w:lang w:eastAsia="zh-CN"/>
        </w:rPr>
        <w:t>и их допус</w:t>
      </w:r>
      <w:r w:rsidR="004B672F" w:rsidRPr="001355F0">
        <w:rPr>
          <w:rFonts w:ascii="Arial" w:hAnsi="Arial" w:cs="Arial"/>
          <w:sz w:val="24"/>
          <w:szCs w:val="24"/>
          <w:lang w:eastAsia="zh-CN"/>
        </w:rPr>
        <w:t>ти</w:t>
      </w:r>
      <w:r w:rsidR="003B7EEB" w:rsidRPr="001355F0">
        <w:rPr>
          <w:rFonts w:ascii="Arial" w:hAnsi="Arial" w:cs="Arial"/>
          <w:sz w:val="24"/>
          <w:szCs w:val="24"/>
          <w:lang w:eastAsia="zh-CN"/>
        </w:rPr>
        <w:t>мые отклонения</w:t>
      </w:r>
      <w:r w:rsidR="00D94B01" w:rsidRPr="001355F0">
        <w:rPr>
          <w:rFonts w:ascii="Arial" w:hAnsi="Arial" w:cs="Arial"/>
          <w:sz w:val="24"/>
          <w:szCs w:val="24"/>
          <w:lang w:eastAsia="zh-CN"/>
        </w:rPr>
        <w:t xml:space="preserve"> (допуски)</w:t>
      </w:r>
      <w:r w:rsidR="003B7EEB" w:rsidRPr="001355F0">
        <w:rPr>
          <w:rFonts w:ascii="Arial" w:hAnsi="Arial" w:cs="Arial"/>
          <w:sz w:val="24"/>
          <w:szCs w:val="24"/>
          <w:lang w:eastAsia="zh-CN"/>
        </w:rPr>
        <w:t xml:space="preserve"> </w:t>
      </w:r>
      <w:r w:rsidR="00FA2310" w:rsidRPr="001355F0">
        <w:rPr>
          <w:rFonts w:ascii="Arial" w:hAnsi="Arial" w:cs="Arial"/>
          <w:sz w:val="24"/>
          <w:szCs w:val="24"/>
        </w:rPr>
        <w:t xml:space="preserve">должны быть установлены в </w:t>
      </w:r>
      <w:r w:rsidRPr="001355F0">
        <w:rPr>
          <w:rFonts w:ascii="Arial" w:hAnsi="Arial" w:cs="Arial"/>
          <w:sz w:val="24"/>
          <w:szCs w:val="24"/>
        </w:rPr>
        <w:t xml:space="preserve">конструкторской документации на конкретный вид стеклоочистителя. </w:t>
      </w:r>
    </w:p>
    <w:p w14:paraId="6A200C63" w14:textId="7590B79B"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4.2.</w:t>
      </w:r>
      <w:r w:rsidR="001F3D5D" w:rsidRPr="001355F0">
        <w:rPr>
          <w:rFonts w:ascii="Arial" w:hAnsi="Arial" w:cs="Arial"/>
          <w:sz w:val="24"/>
          <w:szCs w:val="24"/>
        </w:rPr>
        <w:t>2</w:t>
      </w:r>
      <w:r w:rsidRPr="001355F0">
        <w:rPr>
          <w:rFonts w:ascii="Arial" w:hAnsi="Arial" w:cs="Arial"/>
          <w:sz w:val="24"/>
          <w:szCs w:val="24"/>
        </w:rPr>
        <w:t xml:space="preserve"> Конструкция и способ кр</w:t>
      </w:r>
      <w:r w:rsidR="004B672F" w:rsidRPr="001355F0">
        <w:rPr>
          <w:rFonts w:ascii="Arial" w:hAnsi="Arial" w:cs="Arial"/>
          <w:sz w:val="24"/>
          <w:szCs w:val="24"/>
        </w:rPr>
        <w:t xml:space="preserve">епления щетки стеклоочистителя </w:t>
      </w:r>
      <w:r w:rsidRPr="001355F0">
        <w:rPr>
          <w:rFonts w:ascii="Arial" w:hAnsi="Arial" w:cs="Arial"/>
          <w:sz w:val="24"/>
          <w:szCs w:val="24"/>
        </w:rPr>
        <w:t>должны обеспечивать возможность отведения щетки от поверхности стекла для его              ручной очистки и замены щеток без применения специального инструмента.</w:t>
      </w:r>
    </w:p>
    <w:p w14:paraId="1A7AD43C" w14:textId="50B71EA4" w:rsidR="001F3D5D" w:rsidRPr="001355F0" w:rsidRDefault="001F3D5D" w:rsidP="001F3D5D">
      <w:pPr>
        <w:spacing w:line="360" w:lineRule="auto"/>
        <w:ind w:firstLine="709"/>
        <w:jc w:val="both"/>
        <w:rPr>
          <w:rFonts w:ascii="Arial" w:hAnsi="Arial" w:cs="Arial"/>
          <w:sz w:val="24"/>
          <w:szCs w:val="24"/>
        </w:rPr>
      </w:pPr>
      <w:r w:rsidRPr="001355F0">
        <w:rPr>
          <w:rFonts w:ascii="Arial" w:hAnsi="Arial" w:cs="Arial"/>
          <w:sz w:val="24"/>
          <w:szCs w:val="24"/>
        </w:rPr>
        <w:lastRenderedPageBreak/>
        <w:t xml:space="preserve">4.2.3 Угол размаха рычага стеклоочистителя должен быть не менее 45°,                 на тяговом подвижном составе капотного типа - не менее 30°. </w:t>
      </w:r>
    </w:p>
    <w:p w14:paraId="434A5734" w14:textId="303A2E21" w:rsidR="00C27027" w:rsidRPr="001355F0" w:rsidRDefault="00CD46DF" w:rsidP="00CD46DF">
      <w:pPr>
        <w:spacing w:line="360" w:lineRule="auto"/>
        <w:ind w:firstLine="709"/>
        <w:jc w:val="both"/>
        <w:rPr>
          <w:rFonts w:ascii="Arial" w:hAnsi="Arial" w:cs="Arial"/>
          <w:sz w:val="24"/>
          <w:szCs w:val="24"/>
        </w:rPr>
      </w:pPr>
      <w:r w:rsidRPr="001355F0">
        <w:rPr>
          <w:rFonts w:ascii="Arial" w:hAnsi="Arial" w:cs="Arial"/>
          <w:sz w:val="24"/>
          <w:szCs w:val="24"/>
        </w:rPr>
        <w:t>4.2.4</w:t>
      </w:r>
      <w:r w:rsidR="004053BA" w:rsidRPr="001355F0">
        <w:rPr>
          <w:rFonts w:ascii="Arial" w:hAnsi="Arial" w:cs="Arial"/>
          <w:sz w:val="24"/>
          <w:szCs w:val="24"/>
        </w:rPr>
        <w:t> </w:t>
      </w:r>
      <w:r w:rsidR="00AA0A3D" w:rsidRPr="001355F0">
        <w:rPr>
          <w:rFonts w:ascii="Arial" w:hAnsi="Arial" w:cs="Arial"/>
          <w:sz w:val="24"/>
          <w:szCs w:val="24"/>
        </w:rPr>
        <w:t>При функционировании с</w:t>
      </w:r>
      <w:r w:rsidRPr="001355F0">
        <w:rPr>
          <w:rFonts w:ascii="Arial" w:hAnsi="Arial" w:cs="Arial"/>
          <w:sz w:val="24"/>
          <w:szCs w:val="24"/>
        </w:rPr>
        <w:t>теклоочистител</w:t>
      </w:r>
      <w:r w:rsidR="004053BA" w:rsidRPr="001355F0">
        <w:rPr>
          <w:rFonts w:ascii="Arial" w:hAnsi="Arial" w:cs="Arial"/>
          <w:sz w:val="24"/>
          <w:szCs w:val="24"/>
        </w:rPr>
        <w:t>я долж</w:t>
      </w:r>
      <w:r w:rsidRPr="001355F0">
        <w:rPr>
          <w:rFonts w:ascii="Arial" w:hAnsi="Arial" w:cs="Arial"/>
          <w:sz w:val="24"/>
          <w:szCs w:val="24"/>
        </w:rPr>
        <w:t>н</w:t>
      </w:r>
      <w:r w:rsidR="004053BA" w:rsidRPr="001355F0">
        <w:rPr>
          <w:rFonts w:ascii="Arial" w:hAnsi="Arial" w:cs="Arial"/>
          <w:sz w:val="24"/>
          <w:szCs w:val="24"/>
        </w:rPr>
        <w:t>о</w:t>
      </w:r>
      <w:r w:rsidRPr="001355F0">
        <w:rPr>
          <w:rFonts w:ascii="Arial" w:hAnsi="Arial" w:cs="Arial"/>
          <w:sz w:val="24"/>
          <w:szCs w:val="24"/>
        </w:rPr>
        <w:t xml:space="preserve"> </w:t>
      </w:r>
      <w:r w:rsidR="004053BA" w:rsidRPr="001355F0">
        <w:rPr>
          <w:rFonts w:ascii="Arial" w:hAnsi="Arial" w:cs="Arial"/>
          <w:sz w:val="24"/>
          <w:szCs w:val="24"/>
        </w:rPr>
        <w:t>обеспечиваться выполнение требований 4.2.4.1 -.4.2.4.3.</w:t>
      </w:r>
    </w:p>
    <w:p w14:paraId="296968D5" w14:textId="1D4F23C3" w:rsidR="00C27027" w:rsidRPr="001355F0" w:rsidRDefault="00C27027" w:rsidP="00CD46DF">
      <w:pPr>
        <w:spacing w:line="360" w:lineRule="auto"/>
        <w:ind w:firstLine="709"/>
        <w:jc w:val="both"/>
        <w:rPr>
          <w:rFonts w:ascii="Arial" w:hAnsi="Arial" w:cs="Arial"/>
          <w:sz w:val="24"/>
          <w:szCs w:val="24"/>
        </w:rPr>
      </w:pPr>
      <w:r w:rsidRPr="001355F0">
        <w:rPr>
          <w:rFonts w:ascii="Arial" w:hAnsi="Arial" w:cs="Arial"/>
          <w:sz w:val="24"/>
          <w:szCs w:val="24"/>
        </w:rPr>
        <w:t>4.2.4.1</w:t>
      </w:r>
      <w:r w:rsidR="004053BA" w:rsidRPr="001355F0">
        <w:rPr>
          <w:rFonts w:ascii="Arial" w:hAnsi="Arial" w:cs="Arial"/>
          <w:sz w:val="24"/>
          <w:szCs w:val="24"/>
        </w:rPr>
        <w:t> П</w:t>
      </w:r>
      <w:r w:rsidR="007722CC" w:rsidRPr="001355F0">
        <w:rPr>
          <w:rFonts w:ascii="Arial" w:hAnsi="Arial" w:cs="Arial"/>
          <w:sz w:val="24"/>
          <w:szCs w:val="24"/>
          <w:lang w:eastAsia="zh-CN"/>
        </w:rPr>
        <w:t>ри включении стеклоочистителя п</w:t>
      </w:r>
      <w:r w:rsidR="004053BA" w:rsidRPr="001355F0">
        <w:rPr>
          <w:rFonts w:ascii="Arial" w:hAnsi="Arial" w:cs="Arial"/>
          <w:sz w:val="24"/>
          <w:szCs w:val="24"/>
        </w:rPr>
        <w:t>еремещение щеток по мокрому стеклу должно быть плавным, механическое заедание щеток не допускается.</w:t>
      </w:r>
    </w:p>
    <w:p w14:paraId="6EEBD718" w14:textId="5C46F672" w:rsidR="00C27027" w:rsidRPr="0034363A" w:rsidRDefault="00C27027" w:rsidP="00CD46DF">
      <w:pPr>
        <w:spacing w:line="360" w:lineRule="auto"/>
        <w:ind w:firstLine="709"/>
        <w:jc w:val="both"/>
        <w:rPr>
          <w:rFonts w:ascii="Arial" w:hAnsi="Arial" w:cs="Arial"/>
          <w:sz w:val="24"/>
          <w:szCs w:val="24"/>
        </w:rPr>
      </w:pPr>
      <w:r w:rsidRPr="001355F0">
        <w:rPr>
          <w:rFonts w:ascii="Arial" w:hAnsi="Arial" w:cs="Arial"/>
          <w:sz w:val="24"/>
          <w:szCs w:val="24"/>
        </w:rPr>
        <w:t>4.2.4.2 Частота перемещений щеток должна быть</w:t>
      </w:r>
      <w:r w:rsidR="00CD46DF" w:rsidRPr="001355F0">
        <w:rPr>
          <w:rFonts w:ascii="Arial" w:hAnsi="Arial" w:cs="Arial"/>
          <w:sz w:val="24"/>
          <w:szCs w:val="24"/>
        </w:rPr>
        <w:t xml:space="preserve"> в диапазоне частот от 10 до 70 возвратно-</w:t>
      </w:r>
      <w:r w:rsidR="00CD46DF" w:rsidRPr="0034363A">
        <w:rPr>
          <w:rFonts w:ascii="Arial" w:hAnsi="Arial" w:cs="Arial"/>
          <w:sz w:val="24"/>
          <w:szCs w:val="24"/>
        </w:rPr>
        <w:t>поступательных движений в минуту</w:t>
      </w:r>
      <w:r w:rsidRPr="0034363A">
        <w:rPr>
          <w:rFonts w:ascii="Arial" w:hAnsi="Arial" w:cs="Arial"/>
          <w:sz w:val="24"/>
          <w:szCs w:val="24"/>
        </w:rPr>
        <w:t>.</w:t>
      </w:r>
    </w:p>
    <w:p w14:paraId="10963DC1" w14:textId="56D4610C" w:rsidR="00CD46DF" w:rsidRPr="0034363A" w:rsidRDefault="00C27027" w:rsidP="00CD46DF">
      <w:pPr>
        <w:spacing w:line="360" w:lineRule="auto"/>
        <w:ind w:firstLine="709"/>
        <w:jc w:val="both"/>
        <w:rPr>
          <w:rFonts w:ascii="Arial" w:hAnsi="Arial" w:cs="Arial"/>
          <w:sz w:val="24"/>
          <w:szCs w:val="24"/>
        </w:rPr>
      </w:pPr>
      <w:r w:rsidRPr="0034363A">
        <w:rPr>
          <w:rFonts w:ascii="Arial" w:hAnsi="Arial" w:cs="Arial"/>
          <w:sz w:val="24"/>
          <w:szCs w:val="24"/>
        </w:rPr>
        <w:t>4.2.4.3</w:t>
      </w:r>
      <w:r w:rsidR="00CD46DF" w:rsidRPr="0034363A">
        <w:rPr>
          <w:rFonts w:ascii="Arial" w:hAnsi="Arial" w:cs="Arial"/>
          <w:sz w:val="24"/>
          <w:szCs w:val="24"/>
        </w:rPr>
        <w:t xml:space="preserve"> </w:t>
      </w:r>
      <w:r w:rsidRPr="0034363A">
        <w:rPr>
          <w:rFonts w:ascii="Arial" w:hAnsi="Arial" w:cs="Arial"/>
          <w:sz w:val="24"/>
          <w:szCs w:val="24"/>
        </w:rPr>
        <w:t>Р</w:t>
      </w:r>
      <w:r w:rsidR="00CD46DF" w:rsidRPr="0034363A">
        <w:rPr>
          <w:rFonts w:ascii="Arial" w:hAnsi="Arial" w:cs="Arial"/>
          <w:sz w:val="24"/>
          <w:szCs w:val="24"/>
        </w:rPr>
        <w:t xml:space="preserve">егулирование частоты перемещений щеток </w:t>
      </w:r>
      <w:r w:rsidR="002A41D8" w:rsidRPr="0034363A">
        <w:rPr>
          <w:rFonts w:ascii="Arial" w:hAnsi="Arial" w:cs="Arial"/>
          <w:bCs/>
          <w:color w:val="000000"/>
          <w:sz w:val="24"/>
          <w:szCs w:val="24"/>
        </w:rPr>
        <w:t>от минимального до максимального значения диапазона по 4.2.4.2</w:t>
      </w:r>
      <w:r w:rsidR="002A41D8" w:rsidRPr="0034363A">
        <w:rPr>
          <w:rFonts w:ascii="Arial" w:hAnsi="Arial" w:cs="Arial"/>
          <w:color w:val="000000"/>
          <w:sz w:val="22"/>
          <w:szCs w:val="22"/>
        </w:rPr>
        <w:t xml:space="preserve"> </w:t>
      </w:r>
      <w:r w:rsidR="00CD46DF" w:rsidRPr="0034363A">
        <w:rPr>
          <w:rFonts w:ascii="Arial" w:hAnsi="Arial" w:cs="Arial"/>
          <w:sz w:val="24"/>
          <w:szCs w:val="24"/>
        </w:rPr>
        <w:t>должно быть плавн</w:t>
      </w:r>
      <w:r w:rsidR="001659C2" w:rsidRPr="0034363A">
        <w:rPr>
          <w:rFonts w:ascii="Arial" w:hAnsi="Arial" w:cs="Arial"/>
          <w:sz w:val="24"/>
          <w:szCs w:val="24"/>
        </w:rPr>
        <w:t>ым</w:t>
      </w:r>
      <w:r w:rsidR="00CD46DF" w:rsidRPr="0034363A">
        <w:rPr>
          <w:rFonts w:ascii="Arial" w:hAnsi="Arial" w:cs="Arial"/>
          <w:sz w:val="24"/>
          <w:szCs w:val="24"/>
        </w:rPr>
        <w:t xml:space="preserve"> или ступенчат</w:t>
      </w:r>
      <w:r w:rsidR="001659C2" w:rsidRPr="0034363A">
        <w:rPr>
          <w:rFonts w:ascii="Arial" w:hAnsi="Arial" w:cs="Arial"/>
          <w:sz w:val="24"/>
          <w:szCs w:val="24"/>
        </w:rPr>
        <w:t>ым</w:t>
      </w:r>
      <w:r w:rsidR="00CD46DF" w:rsidRPr="0034363A">
        <w:rPr>
          <w:rFonts w:ascii="Arial" w:hAnsi="Arial" w:cs="Arial"/>
          <w:sz w:val="24"/>
          <w:szCs w:val="24"/>
        </w:rPr>
        <w:t>, имеющ</w:t>
      </w:r>
      <w:r w:rsidR="001659C2" w:rsidRPr="0034363A">
        <w:rPr>
          <w:rFonts w:ascii="Arial" w:hAnsi="Arial" w:cs="Arial"/>
          <w:sz w:val="24"/>
          <w:szCs w:val="24"/>
        </w:rPr>
        <w:t xml:space="preserve">им </w:t>
      </w:r>
      <w:r w:rsidR="00CD46DF" w:rsidRPr="0034363A">
        <w:rPr>
          <w:rFonts w:ascii="Arial" w:hAnsi="Arial" w:cs="Arial"/>
          <w:sz w:val="24"/>
          <w:szCs w:val="24"/>
        </w:rPr>
        <w:t>не менее двух ступеней частот перемещения.</w:t>
      </w:r>
    </w:p>
    <w:p w14:paraId="6A8813F9" w14:textId="640234C9" w:rsidR="002C5C69" w:rsidRPr="0034363A" w:rsidRDefault="002C5C69" w:rsidP="002C5C69">
      <w:pPr>
        <w:spacing w:line="360" w:lineRule="auto"/>
        <w:ind w:firstLine="706"/>
        <w:jc w:val="both"/>
        <w:rPr>
          <w:rFonts w:ascii="Arial" w:hAnsi="Arial" w:cs="Arial"/>
          <w:sz w:val="24"/>
          <w:szCs w:val="24"/>
        </w:rPr>
      </w:pPr>
      <w:r w:rsidRPr="0034363A">
        <w:rPr>
          <w:rFonts w:ascii="Arial" w:hAnsi="Arial" w:cs="Arial"/>
          <w:sz w:val="24"/>
          <w:szCs w:val="24"/>
        </w:rPr>
        <w:t>4.2.</w:t>
      </w:r>
      <w:r w:rsidR="00CD46DF" w:rsidRPr="0034363A">
        <w:rPr>
          <w:rFonts w:ascii="Arial" w:hAnsi="Arial" w:cs="Arial"/>
          <w:sz w:val="24"/>
          <w:szCs w:val="24"/>
        </w:rPr>
        <w:t>5</w:t>
      </w:r>
      <w:r w:rsidRPr="0034363A">
        <w:rPr>
          <w:rFonts w:ascii="Arial" w:hAnsi="Arial" w:cs="Arial"/>
          <w:sz w:val="24"/>
          <w:szCs w:val="24"/>
        </w:rPr>
        <w:t xml:space="preserve"> Стеклоочистители при всех условиях эксплуатации должны обеспечивать удовлетворительн</w:t>
      </w:r>
      <w:r w:rsidR="00CD46DF" w:rsidRPr="0034363A">
        <w:rPr>
          <w:rFonts w:ascii="Arial" w:hAnsi="Arial" w:cs="Arial"/>
          <w:sz w:val="24"/>
          <w:szCs w:val="24"/>
        </w:rPr>
        <w:t>ую</w:t>
      </w:r>
      <w:r w:rsidRPr="0034363A">
        <w:rPr>
          <w:rFonts w:ascii="Arial" w:hAnsi="Arial" w:cs="Arial"/>
          <w:sz w:val="24"/>
          <w:szCs w:val="24"/>
        </w:rPr>
        <w:t xml:space="preserve"> очистк</w:t>
      </w:r>
      <w:r w:rsidR="00CD46DF" w:rsidRPr="0034363A">
        <w:rPr>
          <w:rFonts w:ascii="Arial" w:hAnsi="Arial" w:cs="Arial"/>
          <w:sz w:val="24"/>
          <w:szCs w:val="24"/>
        </w:rPr>
        <w:t>у</w:t>
      </w:r>
      <w:r w:rsidRPr="0034363A">
        <w:rPr>
          <w:rFonts w:ascii="Arial" w:hAnsi="Arial" w:cs="Arial"/>
          <w:sz w:val="24"/>
          <w:szCs w:val="24"/>
        </w:rPr>
        <w:t xml:space="preserve"> стекла за один цикл, полную очистку – за пять циклов.</w:t>
      </w:r>
    </w:p>
    <w:p w14:paraId="377C75FF" w14:textId="01C74A73" w:rsidR="002C5C69" w:rsidRPr="0034363A" w:rsidRDefault="002C5C69" w:rsidP="002C5C69">
      <w:pPr>
        <w:spacing w:line="360" w:lineRule="auto"/>
        <w:ind w:firstLine="720"/>
        <w:jc w:val="both"/>
        <w:rPr>
          <w:rFonts w:ascii="Arial" w:hAnsi="Arial" w:cs="Arial"/>
          <w:sz w:val="24"/>
          <w:szCs w:val="24"/>
        </w:rPr>
      </w:pPr>
      <w:r w:rsidRPr="0034363A">
        <w:rPr>
          <w:rFonts w:ascii="Arial" w:hAnsi="Arial" w:cs="Arial"/>
          <w:sz w:val="24"/>
          <w:szCs w:val="24"/>
        </w:rPr>
        <w:t xml:space="preserve">4.2.6 </w:t>
      </w:r>
      <w:r w:rsidR="002A41D8" w:rsidRPr="0034363A">
        <w:rPr>
          <w:rFonts w:ascii="Arial" w:hAnsi="Arial" w:cs="Arial"/>
          <w:sz w:val="24"/>
          <w:szCs w:val="24"/>
        </w:rPr>
        <w:t>Конструкция стеклоочистителя должна обеспечивать прижатие щеток к стеклу исключающее их</w:t>
      </w:r>
      <w:r w:rsidR="002A41D8" w:rsidRPr="0034363A">
        <w:rPr>
          <w:rFonts w:ascii="Arial" w:hAnsi="Arial" w:cs="Arial"/>
          <w:sz w:val="22"/>
          <w:szCs w:val="22"/>
        </w:rPr>
        <w:t xml:space="preserve"> </w:t>
      </w:r>
      <w:r w:rsidRPr="0034363A">
        <w:rPr>
          <w:rFonts w:ascii="Arial" w:hAnsi="Arial" w:cs="Arial"/>
          <w:sz w:val="24"/>
          <w:szCs w:val="24"/>
        </w:rPr>
        <w:t>самопроизвольный отрыв от стекла при движении подвижного состава во всем диапазоне скоростей, включая конструкционную скорость.</w:t>
      </w:r>
    </w:p>
    <w:p w14:paraId="458F4948" w14:textId="4356FB11" w:rsidR="00E32406" w:rsidRPr="001355F0" w:rsidRDefault="00E32406" w:rsidP="00E32406">
      <w:pPr>
        <w:spacing w:line="360" w:lineRule="auto"/>
        <w:ind w:firstLine="720"/>
        <w:jc w:val="both"/>
        <w:rPr>
          <w:rFonts w:ascii="Arial" w:hAnsi="Arial" w:cs="Arial"/>
          <w:sz w:val="24"/>
          <w:szCs w:val="24"/>
        </w:rPr>
      </w:pPr>
      <w:r w:rsidRPr="0034363A">
        <w:rPr>
          <w:rFonts w:ascii="Arial" w:hAnsi="Arial" w:cs="Arial"/>
          <w:sz w:val="24"/>
          <w:szCs w:val="24"/>
        </w:rPr>
        <w:t>4.2.6.1 Рычаги щеток стеклоочистителя должны обеспечивать усилие прижатия по всей длине щеток к поверхности стекла с силой</w:t>
      </w:r>
      <w:r w:rsidRPr="001355F0">
        <w:rPr>
          <w:rFonts w:ascii="Arial" w:hAnsi="Arial" w:cs="Arial"/>
          <w:sz w:val="24"/>
          <w:szCs w:val="24"/>
        </w:rPr>
        <w:t xml:space="preserve"> не менее 5 Н, для стеклоочистителей ВПС – не менее 30</w:t>
      </w:r>
      <w:r w:rsidR="003B7EEB" w:rsidRPr="001355F0">
        <w:rPr>
          <w:rFonts w:ascii="Arial" w:hAnsi="Arial" w:cs="Arial"/>
          <w:sz w:val="24"/>
          <w:szCs w:val="24"/>
          <w:lang w:val="en-US"/>
        </w:rPr>
        <w:t> </w:t>
      </w:r>
      <w:r w:rsidRPr="001355F0">
        <w:rPr>
          <w:rFonts w:ascii="Arial" w:hAnsi="Arial" w:cs="Arial"/>
          <w:sz w:val="24"/>
          <w:szCs w:val="24"/>
        </w:rPr>
        <w:t>Н</w:t>
      </w:r>
      <w:r w:rsidR="004053BA" w:rsidRPr="001355F0">
        <w:rPr>
          <w:rFonts w:ascii="Arial" w:hAnsi="Arial" w:cs="Arial"/>
          <w:sz w:val="24"/>
          <w:szCs w:val="24"/>
          <w:lang w:eastAsia="zh-CN"/>
        </w:rPr>
        <w:t>.</w:t>
      </w:r>
      <w:r w:rsidRPr="001355F0">
        <w:rPr>
          <w:rFonts w:ascii="Arial" w:hAnsi="Arial" w:cs="Arial"/>
          <w:sz w:val="24"/>
          <w:szCs w:val="24"/>
        </w:rPr>
        <w:t xml:space="preserve"> </w:t>
      </w:r>
    </w:p>
    <w:p w14:paraId="3CC78929" w14:textId="30E9219E" w:rsidR="002C5C69" w:rsidRPr="001355F0" w:rsidRDefault="002C5C69" w:rsidP="002C5C69">
      <w:pPr>
        <w:spacing w:line="360" w:lineRule="auto"/>
        <w:ind w:firstLine="720"/>
        <w:jc w:val="both"/>
        <w:rPr>
          <w:rFonts w:ascii="Arial" w:hAnsi="Arial" w:cs="Arial"/>
          <w:sz w:val="24"/>
          <w:szCs w:val="24"/>
        </w:rPr>
      </w:pPr>
      <w:r w:rsidRPr="001355F0">
        <w:rPr>
          <w:rFonts w:ascii="Arial" w:hAnsi="Arial" w:cs="Arial"/>
          <w:sz w:val="24"/>
          <w:szCs w:val="24"/>
        </w:rPr>
        <w:t>4.2.</w:t>
      </w:r>
      <w:r w:rsidR="00E32406" w:rsidRPr="001355F0">
        <w:rPr>
          <w:rFonts w:ascii="Arial" w:hAnsi="Arial" w:cs="Arial"/>
          <w:sz w:val="24"/>
          <w:szCs w:val="24"/>
        </w:rPr>
        <w:t>6.2</w:t>
      </w:r>
      <w:r w:rsidRPr="001355F0">
        <w:rPr>
          <w:rFonts w:ascii="Arial" w:hAnsi="Arial" w:cs="Arial"/>
          <w:sz w:val="24"/>
          <w:szCs w:val="24"/>
        </w:rPr>
        <w:t xml:space="preserve"> Д</w:t>
      </w:r>
      <w:r w:rsidR="004053BA" w:rsidRPr="001355F0">
        <w:rPr>
          <w:rFonts w:ascii="Arial" w:hAnsi="Arial" w:cs="Arial"/>
          <w:sz w:val="24"/>
          <w:szCs w:val="24"/>
        </w:rPr>
        <w:t>опускается д</w:t>
      </w:r>
      <w:r w:rsidRPr="001355F0">
        <w:rPr>
          <w:rFonts w:ascii="Arial" w:hAnsi="Arial" w:cs="Arial"/>
          <w:sz w:val="24"/>
          <w:szCs w:val="24"/>
        </w:rPr>
        <w:t>ля предотвращения отрыва щеток стеклоочистителя от стекла применять аэродинамические прижимы или оснащать стеклоочиститель ограничительной системой, препятствующей отрыву щеток стеклоочистителя от стекла, при соблюдении требований 4.2.</w:t>
      </w:r>
      <w:r w:rsidR="004D76AB" w:rsidRPr="001355F0">
        <w:rPr>
          <w:rFonts w:ascii="Arial" w:hAnsi="Arial" w:cs="Arial"/>
          <w:sz w:val="24"/>
          <w:szCs w:val="24"/>
        </w:rPr>
        <w:t>6.</w:t>
      </w:r>
      <w:r w:rsidR="00DA522B" w:rsidRPr="001355F0">
        <w:rPr>
          <w:rFonts w:ascii="Arial" w:hAnsi="Arial" w:cs="Arial"/>
          <w:sz w:val="24"/>
          <w:szCs w:val="24"/>
        </w:rPr>
        <w:t>1</w:t>
      </w:r>
      <w:r w:rsidRPr="001355F0">
        <w:rPr>
          <w:rFonts w:ascii="Arial" w:hAnsi="Arial" w:cs="Arial"/>
          <w:sz w:val="24"/>
          <w:szCs w:val="24"/>
        </w:rPr>
        <w:t>.</w:t>
      </w:r>
    </w:p>
    <w:p w14:paraId="0402B85A" w14:textId="2041D7DA" w:rsidR="00DA522B" w:rsidRPr="001355F0" w:rsidRDefault="00DA522B" w:rsidP="00DA522B">
      <w:pPr>
        <w:spacing w:line="360" w:lineRule="auto"/>
        <w:ind w:firstLine="709"/>
        <w:jc w:val="both"/>
        <w:rPr>
          <w:rFonts w:ascii="Arial" w:hAnsi="Arial" w:cs="Arial"/>
          <w:sz w:val="24"/>
          <w:szCs w:val="24"/>
        </w:rPr>
      </w:pPr>
      <w:r w:rsidRPr="001355F0">
        <w:rPr>
          <w:rFonts w:ascii="Arial" w:hAnsi="Arial" w:cs="Arial"/>
          <w:sz w:val="24"/>
          <w:szCs w:val="24"/>
        </w:rPr>
        <w:t>4.2.7 При выключении стеклоочистителя щетки должны останавливаться в крайнем (парковочном) положении.</w:t>
      </w:r>
    </w:p>
    <w:p w14:paraId="4DE5C0D0" w14:textId="77777777" w:rsidR="002C5C69" w:rsidRPr="001355F0" w:rsidRDefault="002C5C69" w:rsidP="002C5C69">
      <w:pPr>
        <w:spacing w:line="360" w:lineRule="auto"/>
        <w:ind w:firstLine="720"/>
        <w:jc w:val="both"/>
        <w:rPr>
          <w:rFonts w:ascii="Arial" w:hAnsi="Arial" w:cs="Arial"/>
          <w:b/>
          <w:sz w:val="24"/>
          <w:szCs w:val="24"/>
        </w:rPr>
      </w:pPr>
    </w:p>
    <w:p w14:paraId="0222BA04" w14:textId="77777777" w:rsidR="002C5C69" w:rsidRPr="001355F0" w:rsidRDefault="002C5C69" w:rsidP="002C5C69">
      <w:pPr>
        <w:spacing w:line="360" w:lineRule="auto"/>
        <w:ind w:firstLine="720"/>
        <w:jc w:val="both"/>
        <w:rPr>
          <w:rFonts w:ascii="Arial" w:hAnsi="Arial" w:cs="Arial"/>
          <w:b/>
          <w:sz w:val="24"/>
          <w:szCs w:val="24"/>
        </w:rPr>
      </w:pPr>
      <w:r w:rsidRPr="001355F0">
        <w:rPr>
          <w:rFonts w:ascii="Arial" w:hAnsi="Arial" w:cs="Arial"/>
          <w:b/>
          <w:sz w:val="24"/>
          <w:szCs w:val="24"/>
        </w:rPr>
        <w:t>4.3 Требования к приводу</w:t>
      </w:r>
    </w:p>
    <w:p w14:paraId="0946E5C0" w14:textId="15EED28D"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 xml:space="preserve">4.3.1 Вид рабочего режима электропривода – </w:t>
      </w:r>
      <w:r w:rsidRPr="001355F0">
        <w:rPr>
          <w:rFonts w:ascii="Arial" w:hAnsi="Arial" w:cs="Arial"/>
          <w:sz w:val="24"/>
          <w:szCs w:val="24"/>
          <w:lang w:val="en-US"/>
        </w:rPr>
        <w:t>S</w:t>
      </w:r>
      <w:r w:rsidRPr="001355F0">
        <w:rPr>
          <w:rFonts w:ascii="Arial" w:hAnsi="Arial" w:cs="Arial"/>
          <w:sz w:val="24"/>
          <w:szCs w:val="24"/>
        </w:rPr>
        <w:t>1 продолжительный по ГОСТ</w:t>
      </w:r>
      <w:r w:rsidR="009B5BDB" w:rsidRPr="001355F0">
        <w:rPr>
          <w:rFonts w:ascii="Arial" w:hAnsi="Arial" w:cs="Arial"/>
          <w:sz w:val="24"/>
          <w:szCs w:val="24"/>
        </w:rPr>
        <w:t> </w:t>
      </w:r>
      <w:r w:rsidRPr="001355F0">
        <w:rPr>
          <w:rFonts w:ascii="Arial" w:hAnsi="Arial" w:cs="Arial"/>
          <w:sz w:val="24"/>
          <w:szCs w:val="24"/>
          <w:lang w:val="en-US"/>
        </w:rPr>
        <w:t>IEC</w:t>
      </w:r>
      <w:r w:rsidR="009B5BDB" w:rsidRPr="001355F0">
        <w:rPr>
          <w:rFonts w:ascii="Arial" w:hAnsi="Arial" w:cs="Arial"/>
          <w:sz w:val="24"/>
          <w:szCs w:val="24"/>
        </w:rPr>
        <w:t> </w:t>
      </w:r>
      <w:r w:rsidRPr="001355F0">
        <w:rPr>
          <w:rFonts w:ascii="Arial" w:hAnsi="Arial" w:cs="Arial"/>
          <w:sz w:val="24"/>
          <w:szCs w:val="24"/>
        </w:rPr>
        <w:t>60034-1.</w:t>
      </w:r>
    </w:p>
    <w:p w14:paraId="7FE8B65D" w14:textId="77777777"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 xml:space="preserve">4.3.2 Степень защиты электропривода от проникновения твердых предметов и воды – не ниже </w:t>
      </w:r>
      <w:r w:rsidRPr="001355F0">
        <w:rPr>
          <w:rFonts w:ascii="Arial" w:hAnsi="Arial" w:cs="Arial"/>
          <w:sz w:val="24"/>
          <w:szCs w:val="24"/>
          <w:lang w:val="en-US"/>
        </w:rPr>
        <w:t>IP</w:t>
      </w:r>
      <w:r w:rsidRPr="001355F0">
        <w:rPr>
          <w:rFonts w:ascii="Arial" w:hAnsi="Arial" w:cs="Arial"/>
          <w:sz w:val="24"/>
          <w:szCs w:val="24"/>
        </w:rPr>
        <w:t xml:space="preserve">42 по ГОСТ 14254. </w:t>
      </w:r>
    </w:p>
    <w:p w14:paraId="1DA906CA" w14:textId="6E60934F"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4.3.3 Электропривод должен обеспечивать усилие перемещения рычага щёток стеклоочистителя в месте крепления щетки к рычагу не менее 10</w:t>
      </w:r>
      <w:r w:rsidR="003B7EEB" w:rsidRPr="001355F0">
        <w:rPr>
          <w:rFonts w:ascii="Arial" w:hAnsi="Arial" w:cs="Arial"/>
          <w:sz w:val="24"/>
          <w:szCs w:val="24"/>
          <w:lang w:val="en-US"/>
        </w:rPr>
        <w:t> </w:t>
      </w:r>
      <w:r w:rsidRPr="001355F0">
        <w:rPr>
          <w:rFonts w:ascii="Arial" w:hAnsi="Arial" w:cs="Arial"/>
          <w:sz w:val="24"/>
          <w:szCs w:val="24"/>
        </w:rPr>
        <w:t>Н, для стеклоочистителей ВПС – не менее 80</w:t>
      </w:r>
      <w:r w:rsidR="003B7EEB" w:rsidRPr="001355F0">
        <w:rPr>
          <w:rFonts w:ascii="Arial" w:hAnsi="Arial" w:cs="Arial"/>
          <w:sz w:val="24"/>
          <w:szCs w:val="24"/>
          <w:lang w:val="en-US"/>
        </w:rPr>
        <w:t> </w:t>
      </w:r>
      <w:r w:rsidRPr="001355F0">
        <w:rPr>
          <w:rFonts w:ascii="Arial" w:hAnsi="Arial" w:cs="Arial"/>
          <w:sz w:val="24"/>
          <w:szCs w:val="24"/>
        </w:rPr>
        <w:t>Н.</w:t>
      </w:r>
    </w:p>
    <w:p w14:paraId="7876250F" w14:textId="3C4BE081"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4.3.4 Электропривод должен выдерживать принудительную остановку в течение</w:t>
      </w:r>
      <w:r w:rsidR="00693999" w:rsidRPr="001355F0">
        <w:rPr>
          <w:rFonts w:ascii="Arial" w:hAnsi="Arial" w:cs="Arial"/>
          <w:sz w:val="24"/>
          <w:szCs w:val="24"/>
        </w:rPr>
        <w:t> </w:t>
      </w:r>
      <w:r w:rsidRPr="001355F0">
        <w:rPr>
          <w:rFonts w:ascii="Arial" w:hAnsi="Arial" w:cs="Arial"/>
          <w:sz w:val="24"/>
          <w:szCs w:val="24"/>
        </w:rPr>
        <w:t>10</w:t>
      </w:r>
      <w:r w:rsidR="00693999" w:rsidRPr="001355F0">
        <w:rPr>
          <w:rFonts w:ascii="Arial" w:hAnsi="Arial" w:cs="Arial"/>
          <w:sz w:val="24"/>
          <w:szCs w:val="24"/>
        </w:rPr>
        <w:t> </w:t>
      </w:r>
      <w:r w:rsidRPr="001355F0">
        <w:rPr>
          <w:rFonts w:ascii="Arial" w:hAnsi="Arial" w:cs="Arial"/>
          <w:sz w:val="24"/>
          <w:szCs w:val="24"/>
        </w:rPr>
        <w:t xml:space="preserve">с (в случае остановки перемещения щеток или заедания механизма </w:t>
      </w:r>
      <w:r w:rsidRPr="001355F0">
        <w:rPr>
          <w:rFonts w:ascii="Arial" w:hAnsi="Arial" w:cs="Arial"/>
          <w:sz w:val="24"/>
          <w:szCs w:val="24"/>
        </w:rPr>
        <w:lastRenderedPageBreak/>
        <w:t>стеклоочистителя) с дальнейшим продолжением перемещения рычага щёток  стеклоочистителя и должен быть защищен от</w:t>
      </w:r>
      <w:r w:rsidR="00FA2310" w:rsidRPr="001355F0">
        <w:rPr>
          <w:rFonts w:ascii="Arial" w:hAnsi="Arial" w:cs="Arial"/>
          <w:sz w:val="24"/>
          <w:szCs w:val="24"/>
        </w:rPr>
        <w:t xml:space="preserve"> перегрузок</w:t>
      </w:r>
      <w:r w:rsidRPr="001355F0">
        <w:rPr>
          <w:rFonts w:ascii="Arial" w:hAnsi="Arial" w:cs="Arial"/>
          <w:sz w:val="24"/>
          <w:szCs w:val="24"/>
        </w:rPr>
        <w:t xml:space="preserve"> </w:t>
      </w:r>
      <w:r w:rsidR="00FA2310" w:rsidRPr="001355F0">
        <w:rPr>
          <w:rFonts w:ascii="Arial" w:hAnsi="Arial" w:cs="Arial"/>
          <w:sz w:val="24"/>
          <w:szCs w:val="24"/>
        </w:rPr>
        <w:t>(по току).</w:t>
      </w:r>
    </w:p>
    <w:p w14:paraId="67789AB2" w14:textId="2EEBEB71"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4.3.5 Требования к пневмоприводу стеклоочистителя должны соответствовать требованиям, установленным в конструкторской документации для конкретного типа и серии тягового подвижного состава.</w:t>
      </w:r>
    </w:p>
    <w:p w14:paraId="18D38E3C" w14:textId="77777777" w:rsidR="002C5C69" w:rsidRPr="001355F0" w:rsidRDefault="002C5C69" w:rsidP="002C5C69">
      <w:pPr>
        <w:spacing w:line="360" w:lineRule="auto"/>
        <w:ind w:firstLine="709"/>
        <w:jc w:val="both"/>
        <w:rPr>
          <w:rFonts w:ascii="Arial" w:hAnsi="Arial" w:cs="Arial"/>
          <w:sz w:val="24"/>
          <w:szCs w:val="24"/>
        </w:rPr>
      </w:pPr>
    </w:p>
    <w:p w14:paraId="07045909" w14:textId="77777777" w:rsidR="002C5C69" w:rsidRPr="001355F0" w:rsidRDefault="002C5C69" w:rsidP="002C5C69">
      <w:pPr>
        <w:spacing w:line="360" w:lineRule="auto"/>
        <w:ind w:firstLine="709"/>
        <w:jc w:val="both"/>
        <w:rPr>
          <w:rFonts w:ascii="Arial" w:hAnsi="Arial" w:cs="Arial"/>
          <w:b/>
          <w:sz w:val="24"/>
          <w:szCs w:val="24"/>
        </w:rPr>
      </w:pPr>
      <w:r w:rsidRPr="001355F0">
        <w:rPr>
          <w:rFonts w:ascii="Arial" w:hAnsi="Arial" w:cs="Arial"/>
          <w:b/>
          <w:sz w:val="24"/>
          <w:szCs w:val="24"/>
        </w:rPr>
        <w:t xml:space="preserve">4.4 Требования к стеклоомывателю </w:t>
      </w:r>
    </w:p>
    <w:p w14:paraId="4CD85B73" w14:textId="77777777"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4.4.1 Стеклоомыватель должен состоять из системы для подачи жидкости на поверхность стекла и емкости для жидкости.</w:t>
      </w:r>
    </w:p>
    <w:p w14:paraId="4281B7B9" w14:textId="77777777" w:rsidR="00814A12" w:rsidRPr="001355F0" w:rsidRDefault="002C5C69" w:rsidP="00814A12">
      <w:pPr>
        <w:spacing w:line="360" w:lineRule="auto"/>
        <w:ind w:firstLine="709"/>
        <w:jc w:val="both"/>
        <w:rPr>
          <w:rFonts w:ascii="Arial" w:hAnsi="Arial" w:cs="Arial"/>
          <w:sz w:val="24"/>
          <w:szCs w:val="24"/>
        </w:rPr>
      </w:pPr>
      <w:r w:rsidRPr="001355F0">
        <w:rPr>
          <w:rFonts w:ascii="Arial" w:hAnsi="Arial" w:cs="Arial"/>
          <w:sz w:val="24"/>
          <w:szCs w:val="24"/>
        </w:rPr>
        <w:t xml:space="preserve">4.4.2 </w:t>
      </w:r>
      <w:r w:rsidR="00814A12" w:rsidRPr="001355F0">
        <w:rPr>
          <w:rFonts w:ascii="Arial" w:hAnsi="Arial" w:cs="Arial"/>
          <w:sz w:val="24"/>
          <w:szCs w:val="24"/>
        </w:rPr>
        <w:t>Емкость для жидкости должна иметь удобный доступ для ее заполнения, ее объем должен быть не менее 5 л.</w:t>
      </w:r>
    </w:p>
    <w:p w14:paraId="05720309" w14:textId="20ADA85D" w:rsidR="00814A12" w:rsidRPr="001355F0" w:rsidRDefault="00814A12" w:rsidP="00814A12">
      <w:pPr>
        <w:spacing w:line="360" w:lineRule="auto"/>
        <w:ind w:firstLine="709"/>
        <w:jc w:val="both"/>
        <w:rPr>
          <w:rFonts w:ascii="Arial" w:hAnsi="Arial" w:cs="Arial"/>
        </w:rPr>
      </w:pPr>
      <w:r w:rsidRPr="001355F0">
        <w:rPr>
          <w:rFonts w:ascii="Arial" w:hAnsi="Arial" w:cs="Arial"/>
          <w:sz w:val="24"/>
          <w:szCs w:val="24"/>
        </w:rPr>
        <w:t xml:space="preserve">4.4.2.1 Объем емкости для жидкости конкретного стеклоомывателя и допустимые виды жидкости, учитывающие возможные условия эксплуатации </w:t>
      </w:r>
      <w:r w:rsidR="00693999" w:rsidRPr="001355F0">
        <w:rPr>
          <w:rFonts w:ascii="Arial" w:hAnsi="Arial" w:cs="Arial"/>
          <w:sz w:val="24"/>
          <w:szCs w:val="24"/>
        </w:rPr>
        <w:t>тягового подвижного состава конкретного типа и серии</w:t>
      </w:r>
      <w:r w:rsidRPr="001355F0">
        <w:rPr>
          <w:rFonts w:ascii="Arial" w:hAnsi="Arial" w:cs="Arial"/>
          <w:sz w:val="24"/>
          <w:szCs w:val="24"/>
        </w:rPr>
        <w:t xml:space="preserve">, указывают в </w:t>
      </w:r>
      <w:r w:rsidR="00693999" w:rsidRPr="001355F0">
        <w:rPr>
          <w:rFonts w:ascii="Arial" w:hAnsi="Arial" w:cs="Arial"/>
          <w:sz w:val="24"/>
          <w:szCs w:val="24"/>
        </w:rPr>
        <w:t>конструкторской</w:t>
      </w:r>
      <w:r w:rsidRPr="001355F0">
        <w:rPr>
          <w:rFonts w:ascii="Arial" w:hAnsi="Arial" w:cs="Arial"/>
          <w:sz w:val="24"/>
          <w:szCs w:val="24"/>
        </w:rPr>
        <w:t xml:space="preserve"> документации на </w:t>
      </w:r>
      <w:r w:rsidR="00693999" w:rsidRPr="001355F0">
        <w:rPr>
          <w:rFonts w:ascii="Arial" w:hAnsi="Arial" w:cs="Arial"/>
          <w:sz w:val="24"/>
          <w:szCs w:val="24"/>
        </w:rPr>
        <w:t xml:space="preserve">конкретный </w:t>
      </w:r>
      <w:r w:rsidRPr="001355F0">
        <w:rPr>
          <w:rFonts w:ascii="Arial" w:hAnsi="Arial" w:cs="Arial"/>
          <w:sz w:val="24"/>
          <w:szCs w:val="24"/>
        </w:rPr>
        <w:t xml:space="preserve">стеклоочиститель или </w:t>
      </w:r>
      <w:r w:rsidR="00693999" w:rsidRPr="001355F0">
        <w:rPr>
          <w:rFonts w:ascii="Arial" w:hAnsi="Arial" w:cs="Arial"/>
          <w:sz w:val="24"/>
          <w:szCs w:val="24"/>
        </w:rPr>
        <w:t>тяговый подвижной состав</w:t>
      </w:r>
      <w:r w:rsidRPr="001355F0">
        <w:rPr>
          <w:rFonts w:ascii="Arial" w:hAnsi="Arial" w:cs="Arial"/>
          <w:sz w:val="24"/>
          <w:szCs w:val="24"/>
        </w:rPr>
        <w:t xml:space="preserve">. </w:t>
      </w:r>
    </w:p>
    <w:p w14:paraId="65499005" w14:textId="01EB270C" w:rsidR="002C5C69" w:rsidRPr="0034363A" w:rsidRDefault="00814A12" w:rsidP="00814A12">
      <w:pPr>
        <w:spacing w:line="360" w:lineRule="auto"/>
        <w:ind w:firstLine="709"/>
        <w:jc w:val="both"/>
        <w:rPr>
          <w:rFonts w:ascii="Arial" w:hAnsi="Arial" w:cs="Arial"/>
          <w:sz w:val="24"/>
          <w:szCs w:val="24"/>
        </w:rPr>
      </w:pPr>
      <w:r w:rsidRPr="001355F0">
        <w:rPr>
          <w:rFonts w:ascii="Arial" w:hAnsi="Arial" w:cs="Arial"/>
          <w:sz w:val="24"/>
          <w:szCs w:val="24"/>
        </w:rPr>
        <w:t xml:space="preserve">4.4.2.2 </w:t>
      </w:r>
      <w:r w:rsidRPr="0034363A">
        <w:rPr>
          <w:rFonts w:ascii="Arial" w:hAnsi="Arial" w:cs="Arial"/>
          <w:sz w:val="24"/>
          <w:szCs w:val="24"/>
        </w:rPr>
        <w:t>Конструкция стеклоомывателя должна обеспечивать определение уровня жидкости в емкости визуально или с помощью датчика уровня</w:t>
      </w:r>
      <w:r w:rsidR="00FA2310" w:rsidRPr="0034363A">
        <w:rPr>
          <w:rFonts w:ascii="Arial" w:hAnsi="Arial" w:cs="Arial"/>
          <w:sz w:val="24"/>
          <w:szCs w:val="24"/>
        </w:rPr>
        <w:t>.</w:t>
      </w:r>
    </w:p>
    <w:p w14:paraId="52270B4C" w14:textId="5A6B4BF0" w:rsidR="002C5C69" w:rsidRPr="0034363A" w:rsidRDefault="002C5C69" w:rsidP="002C5C69">
      <w:pPr>
        <w:spacing w:line="360" w:lineRule="auto"/>
        <w:ind w:firstLine="709"/>
        <w:jc w:val="both"/>
        <w:rPr>
          <w:rFonts w:ascii="Arial" w:hAnsi="Arial" w:cs="Arial"/>
          <w:sz w:val="24"/>
          <w:szCs w:val="24"/>
        </w:rPr>
      </w:pPr>
      <w:r w:rsidRPr="0034363A">
        <w:rPr>
          <w:rFonts w:ascii="Arial" w:hAnsi="Arial" w:cs="Arial"/>
          <w:sz w:val="24"/>
          <w:szCs w:val="24"/>
        </w:rPr>
        <w:t xml:space="preserve">4.4.3 При включении стеклоомыватель должен обеспечивать подачу жидкости </w:t>
      </w:r>
      <w:r w:rsidR="002A41D8" w:rsidRPr="0034363A">
        <w:rPr>
          <w:rFonts w:ascii="Arial" w:hAnsi="Arial" w:cs="Arial"/>
          <w:sz w:val="24"/>
          <w:szCs w:val="24"/>
        </w:rPr>
        <w:t xml:space="preserve">на стекло </w:t>
      </w:r>
      <w:r w:rsidRPr="0034363A">
        <w:rPr>
          <w:rFonts w:ascii="Arial" w:hAnsi="Arial" w:cs="Arial"/>
          <w:sz w:val="24"/>
          <w:szCs w:val="24"/>
        </w:rPr>
        <w:t xml:space="preserve">в зону очистки. </w:t>
      </w:r>
    </w:p>
    <w:p w14:paraId="3EE949A3" w14:textId="374A221D" w:rsidR="002C5C69" w:rsidRPr="0034363A" w:rsidRDefault="002C5C69" w:rsidP="002C5C69">
      <w:pPr>
        <w:spacing w:line="360" w:lineRule="auto"/>
        <w:ind w:firstLine="709"/>
        <w:jc w:val="both"/>
        <w:rPr>
          <w:rFonts w:ascii="Arial" w:hAnsi="Arial" w:cs="Arial"/>
          <w:sz w:val="24"/>
          <w:szCs w:val="24"/>
        </w:rPr>
      </w:pPr>
      <w:r w:rsidRPr="0034363A">
        <w:rPr>
          <w:rFonts w:ascii="Arial" w:hAnsi="Arial" w:cs="Arial"/>
          <w:sz w:val="24"/>
          <w:szCs w:val="24"/>
        </w:rPr>
        <w:t xml:space="preserve">По </w:t>
      </w:r>
      <w:r w:rsidR="002A41D8" w:rsidRPr="0034363A">
        <w:rPr>
          <w:rFonts w:ascii="Arial" w:hAnsi="Arial" w:cs="Arial"/>
          <w:sz w:val="24"/>
          <w:szCs w:val="24"/>
        </w:rPr>
        <w:t>согласованию с</w:t>
      </w:r>
      <w:r w:rsidRPr="0034363A">
        <w:rPr>
          <w:rFonts w:ascii="Arial" w:hAnsi="Arial" w:cs="Arial"/>
          <w:sz w:val="24"/>
          <w:szCs w:val="24"/>
        </w:rPr>
        <w:t xml:space="preserve"> заказчик</w:t>
      </w:r>
      <w:r w:rsidR="002A41D8" w:rsidRPr="0034363A">
        <w:rPr>
          <w:rFonts w:ascii="Arial" w:hAnsi="Arial" w:cs="Arial"/>
          <w:sz w:val="24"/>
          <w:szCs w:val="24"/>
        </w:rPr>
        <w:t>ом</w:t>
      </w:r>
      <w:r w:rsidRPr="0034363A">
        <w:rPr>
          <w:rFonts w:ascii="Arial" w:hAnsi="Arial" w:cs="Arial"/>
          <w:sz w:val="24"/>
          <w:szCs w:val="24"/>
        </w:rPr>
        <w:t xml:space="preserve"> конструкция стеклоомывателя может быть дополнена устройством, обеспечивающим автоматически синхронизированную с движением щеток подачу жидкости на поверхность стекла.</w:t>
      </w:r>
    </w:p>
    <w:p w14:paraId="16BAC2B1" w14:textId="068C3599" w:rsidR="002C5C69" w:rsidRPr="0034363A" w:rsidRDefault="002C5C69" w:rsidP="002C5C69">
      <w:pPr>
        <w:spacing w:line="360" w:lineRule="auto"/>
        <w:ind w:firstLine="709"/>
        <w:jc w:val="both"/>
        <w:rPr>
          <w:rFonts w:ascii="Arial" w:hAnsi="Arial" w:cs="Arial"/>
          <w:sz w:val="24"/>
          <w:szCs w:val="24"/>
        </w:rPr>
      </w:pPr>
      <w:r w:rsidRPr="0034363A">
        <w:rPr>
          <w:rFonts w:ascii="Arial" w:hAnsi="Arial" w:cs="Arial"/>
          <w:sz w:val="24"/>
          <w:szCs w:val="24"/>
        </w:rPr>
        <w:t>4.4.4 Стеклоомыватель  должен быть работоспособен после оттаивания замер</w:t>
      </w:r>
      <w:r w:rsidR="00FA2310" w:rsidRPr="0034363A">
        <w:rPr>
          <w:rFonts w:ascii="Arial" w:hAnsi="Arial" w:cs="Arial"/>
          <w:sz w:val="24"/>
          <w:szCs w:val="24"/>
        </w:rPr>
        <w:t>з</w:t>
      </w:r>
      <w:r w:rsidRPr="0034363A">
        <w:rPr>
          <w:rFonts w:ascii="Arial" w:hAnsi="Arial" w:cs="Arial"/>
          <w:sz w:val="24"/>
          <w:szCs w:val="24"/>
        </w:rPr>
        <w:t xml:space="preserve">ших или прочистки засорившихся жиклеров. </w:t>
      </w:r>
    </w:p>
    <w:p w14:paraId="43356589" w14:textId="5FECE0B9" w:rsidR="002C5C69" w:rsidRPr="001355F0" w:rsidRDefault="002C5C69" w:rsidP="00AC0FFF">
      <w:pPr>
        <w:spacing w:line="360" w:lineRule="auto"/>
        <w:ind w:firstLine="709"/>
        <w:jc w:val="both"/>
        <w:rPr>
          <w:rFonts w:ascii="Arial" w:hAnsi="Arial" w:cs="Arial"/>
          <w:sz w:val="24"/>
          <w:szCs w:val="24"/>
        </w:rPr>
      </w:pPr>
      <w:r w:rsidRPr="0034363A">
        <w:rPr>
          <w:rFonts w:ascii="Arial" w:hAnsi="Arial" w:cs="Arial"/>
          <w:sz w:val="24"/>
          <w:szCs w:val="24"/>
        </w:rPr>
        <w:t xml:space="preserve">По </w:t>
      </w:r>
      <w:r w:rsidR="004D4E06" w:rsidRPr="0034363A">
        <w:rPr>
          <w:rFonts w:ascii="Arial" w:hAnsi="Arial" w:cs="Arial"/>
          <w:sz w:val="24"/>
          <w:szCs w:val="24"/>
        </w:rPr>
        <w:t>согласованию с заказчиком</w:t>
      </w:r>
      <w:r w:rsidR="004D4E06" w:rsidRPr="001355F0">
        <w:rPr>
          <w:rFonts w:ascii="Arial" w:hAnsi="Arial" w:cs="Arial"/>
          <w:sz w:val="24"/>
          <w:szCs w:val="24"/>
        </w:rPr>
        <w:t xml:space="preserve"> </w:t>
      </w:r>
      <w:r w:rsidRPr="001355F0">
        <w:rPr>
          <w:rFonts w:ascii="Arial" w:hAnsi="Arial" w:cs="Arial"/>
          <w:sz w:val="24"/>
          <w:szCs w:val="24"/>
        </w:rPr>
        <w:t>допускается размещение обогреваемых жиклеров</w:t>
      </w:r>
      <w:r w:rsidR="009B5BDB" w:rsidRPr="001355F0">
        <w:rPr>
          <w:rFonts w:ascii="Arial" w:hAnsi="Arial" w:cs="Arial"/>
          <w:sz w:val="24"/>
          <w:szCs w:val="24"/>
        </w:rPr>
        <w:t> </w:t>
      </w:r>
      <w:r w:rsidRPr="001355F0">
        <w:rPr>
          <w:rFonts w:ascii="Arial" w:hAnsi="Arial" w:cs="Arial"/>
          <w:sz w:val="24"/>
          <w:szCs w:val="24"/>
        </w:rPr>
        <w:t>(форсунок) стеклоомывателя на рычагах для непосредственной подачи жидкости под щетку стеклоочистителя.</w:t>
      </w:r>
    </w:p>
    <w:p w14:paraId="32AA3578" w14:textId="77777777" w:rsidR="00DA522B" w:rsidRPr="001355F0" w:rsidRDefault="00DA522B" w:rsidP="002C5C69">
      <w:pPr>
        <w:spacing w:line="360" w:lineRule="auto"/>
        <w:ind w:firstLine="709"/>
        <w:jc w:val="both"/>
        <w:rPr>
          <w:rFonts w:ascii="Arial" w:hAnsi="Arial" w:cs="Arial"/>
          <w:sz w:val="24"/>
          <w:szCs w:val="24"/>
        </w:rPr>
      </w:pPr>
    </w:p>
    <w:p w14:paraId="73255F00" w14:textId="7BBC1782" w:rsidR="002C5C69" w:rsidRPr="001355F0" w:rsidRDefault="002C5C69" w:rsidP="002C5C69">
      <w:pPr>
        <w:spacing w:line="360" w:lineRule="auto"/>
        <w:ind w:firstLine="709"/>
        <w:jc w:val="both"/>
        <w:rPr>
          <w:rFonts w:ascii="Arial" w:hAnsi="Arial" w:cs="Arial"/>
          <w:b/>
          <w:sz w:val="24"/>
          <w:szCs w:val="24"/>
        </w:rPr>
      </w:pPr>
      <w:r w:rsidRPr="001355F0">
        <w:rPr>
          <w:rFonts w:ascii="Arial" w:hAnsi="Arial" w:cs="Arial"/>
          <w:b/>
          <w:sz w:val="24"/>
          <w:szCs w:val="24"/>
        </w:rPr>
        <w:t>4.</w:t>
      </w:r>
      <w:r w:rsidR="00FA2310" w:rsidRPr="001355F0">
        <w:rPr>
          <w:rFonts w:ascii="Arial" w:hAnsi="Arial" w:cs="Arial"/>
          <w:b/>
          <w:sz w:val="24"/>
          <w:szCs w:val="24"/>
        </w:rPr>
        <w:t>5</w:t>
      </w:r>
      <w:r w:rsidR="009446EE" w:rsidRPr="001355F0">
        <w:rPr>
          <w:rFonts w:ascii="Arial" w:hAnsi="Arial" w:cs="Arial"/>
          <w:b/>
          <w:sz w:val="24"/>
          <w:szCs w:val="24"/>
        </w:rPr>
        <w:t xml:space="preserve"> Требования к материалам</w:t>
      </w:r>
    </w:p>
    <w:p w14:paraId="7BBA7AA8" w14:textId="2CFFC59E"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4.</w:t>
      </w:r>
      <w:r w:rsidR="00FA2310" w:rsidRPr="001355F0">
        <w:rPr>
          <w:rFonts w:ascii="Arial" w:hAnsi="Arial" w:cs="Arial"/>
          <w:sz w:val="24"/>
          <w:szCs w:val="24"/>
        </w:rPr>
        <w:t>5</w:t>
      </w:r>
      <w:r w:rsidRPr="001355F0">
        <w:rPr>
          <w:rFonts w:ascii="Arial" w:hAnsi="Arial" w:cs="Arial"/>
          <w:sz w:val="24"/>
          <w:szCs w:val="24"/>
        </w:rPr>
        <w:t xml:space="preserve">.1 </w:t>
      </w:r>
      <w:r w:rsidR="00C52922" w:rsidRPr="001355F0">
        <w:rPr>
          <w:rFonts w:ascii="Arial" w:hAnsi="Arial" w:cs="Arial"/>
          <w:sz w:val="24"/>
          <w:szCs w:val="24"/>
        </w:rPr>
        <w:t>Лента щетки стеклоочистителя должна быть изготовлена из материала, обладающего износостойкостью и антифрикционным свойством</w:t>
      </w:r>
      <w:r w:rsidRPr="001355F0">
        <w:rPr>
          <w:rFonts w:ascii="Arial" w:hAnsi="Arial" w:cs="Arial"/>
          <w:sz w:val="24"/>
          <w:szCs w:val="24"/>
        </w:rPr>
        <w:t xml:space="preserve">.  </w:t>
      </w:r>
    </w:p>
    <w:p w14:paraId="3C008262" w14:textId="29EA4578"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4.</w:t>
      </w:r>
      <w:r w:rsidR="00FA2310" w:rsidRPr="001355F0">
        <w:rPr>
          <w:rFonts w:ascii="Arial" w:hAnsi="Arial" w:cs="Arial"/>
          <w:sz w:val="24"/>
          <w:szCs w:val="24"/>
        </w:rPr>
        <w:t>5</w:t>
      </w:r>
      <w:r w:rsidRPr="001355F0">
        <w:rPr>
          <w:rFonts w:ascii="Arial" w:hAnsi="Arial" w:cs="Arial"/>
          <w:sz w:val="24"/>
          <w:szCs w:val="24"/>
        </w:rPr>
        <w:t xml:space="preserve">.2 Покрытие поверхностей каркаса щетки и рычагов </w:t>
      </w:r>
      <w:r w:rsidR="00873B08" w:rsidRPr="001355F0">
        <w:rPr>
          <w:rFonts w:ascii="Arial" w:hAnsi="Arial" w:cs="Arial"/>
          <w:sz w:val="24"/>
          <w:szCs w:val="24"/>
        </w:rPr>
        <w:t>не должны блестеть и вызывать блики. Уровень блеска, измеренный при угле 60 ± 0,1° по ГОСТ 31975, должен быть менее 10</w:t>
      </w:r>
      <w:r w:rsidR="007716C2" w:rsidRPr="001355F0">
        <w:rPr>
          <w:rFonts w:ascii="Arial" w:hAnsi="Arial" w:cs="Arial"/>
          <w:sz w:val="24"/>
          <w:szCs w:val="24"/>
        </w:rPr>
        <w:t xml:space="preserve"> единиц блеска</w:t>
      </w:r>
      <w:r w:rsidRPr="001355F0">
        <w:rPr>
          <w:rFonts w:ascii="Arial" w:hAnsi="Arial" w:cs="Arial"/>
          <w:sz w:val="24"/>
          <w:szCs w:val="24"/>
        </w:rPr>
        <w:t xml:space="preserve">. </w:t>
      </w:r>
    </w:p>
    <w:p w14:paraId="7A96AD1C" w14:textId="48741505"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4.</w:t>
      </w:r>
      <w:r w:rsidR="00FA2310" w:rsidRPr="001355F0">
        <w:rPr>
          <w:rFonts w:ascii="Arial" w:hAnsi="Arial" w:cs="Arial"/>
          <w:sz w:val="24"/>
          <w:szCs w:val="24"/>
        </w:rPr>
        <w:t>5</w:t>
      </w:r>
      <w:r w:rsidRPr="001355F0">
        <w:rPr>
          <w:rFonts w:ascii="Arial" w:hAnsi="Arial" w:cs="Arial"/>
          <w:sz w:val="24"/>
          <w:szCs w:val="24"/>
        </w:rPr>
        <w:t>.3 Покрытия стеклоочистителя по внешнему виду должны соответствовать требованиям ГОСТ 9.301.</w:t>
      </w:r>
    </w:p>
    <w:p w14:paraId="017BFE44" w14:textId="346F8DD7"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lastRenderedPageBreak/>
        <w:t>4.</w:t>
      </w:r>
      <w:r w:rsidR="00FA2310" w:rsidRPr="001355F0">
        <w:rPr>
          <w:rFonts w:ascii="Arial" w:hAnsi="Arial" w:cs="Arial"/>
          <w:sz w:val="24"/>
          <w:szCs w:val="24"/>
        </w:rPr>
        <w:t>5</w:t>
      </w:r>
      <w:r w:rsidRPr="001355F0">
        <w:rPr>
          <w:rFonts w:ascii="Arial" w:hAnsi="Arial" w:cs="Arial"/>
          <w:sz w:val="24"/>
          <w:szCs w:val="24"/>
        </w:rPr>
        <w:t xml:space="preserve">.4 Лакокрасочные покрытия стеклоочистителя и стеклоомывателя должны соответствовать требованиям ГОСТ </w:t>
      </w:r>
      <w:r w:rsidR="00C52922" w:rsidRPr="001355F0">
        <w:rPr>
          <w:rFonts w:ascii="Arial" w:hAnsi="Arial" w:cs="Arial"/>
          <w:sz w:val="24"/>
          <w:szCs w:val="24"/>
        </w:rPr>
        <w:t>35094</w:t>
      </w:r>
      <w:r w:rsidRPr="001355F0">
        <w:rPr>
          <w:rFonts w:ascii="Arial" w:hAnsi="Arial" w:cs="Arial"/>
          <w:sz w:val="24"/>
          <w:szCs w:val="24"/>
        </w:rPr>
        <w:t xml:space="preserve"> и быть устойчивыми к условиям эксплуатации по ГОСТ 9.104 в соответствии с </w:t>
      </w:r>
      <w:r w:rsidR="00C52922" w:rsidRPr="001355F0">
        <w:rPr>
          <w:rFonts w:ascii="Arial" w:hAnsi="Arial" w:cs="Arial"/>
          <w:sz w:val="24"/>
          <w:szCs w:val="24"/>
        </w:rPr>
        <w:t xml:space="preserve">1 </w:t>
      </w:r>
      <w:r w:rsidRPr="001355F0">
        <w:rPr>
          <w:rFonts w:ascii="Arial" w:hAnsi="Arial" w:cs="Arial"/>
          <w:sz w:val="24"/>
          <w:szCs w:val="24"/>
        </w:rPr>
        <w:t>категорией размещения по ГОСТ</w:t>
      </w:r>
      <w:r w:rsidR="00C52922" w:rsidRPr="001355F0">
        <w:rPr>
          <w:rFonts w:ascii="Arial" w:hAnsi="Arial" w:cs="Arial"/>
          <w:sz w:val="24"/>
          <w:szCs w:val="24"/>
        </w:rPr>
        <w:t> </w:t>
      </w:r>
      <w:r w:rsidRPr="001355F0">
        <w:rPr>
          <w:rFonts w:ascii="Arial" w:hAnsi="Arial" w:cs="Arial"/>
          <w:sz w:val="24"/>
          <w:szCs w:val="24"/>
        </w:rPr>
        <w:t>15150.</w:t>
      </w:r>
    </w:p>
    <w:p w14:paraId="49CD7B4E" w14:textId="61E518B1" w:rsidR="00AC0FFF" w:rsidRPr="001355F0" w:rsidRDefault="00AC0FFF" w:rsidP="002C5C69">
      <w:pPr>
        <w:spacing w:line="360" w:lineRule="auto"/>
        <w:ind w:firstLine="709"/>
        <w:jc w:val="both"/>
        <w:rPr>
          <w:rFonts w:ascii="Arial" w:hAnsi="Arial" w:cs="Arial"/>
          <w:sz w:val="24"/>
          <w:szCs w:val="24"/>
        </w:rPr>
      </w:pPr>
      <w:r w:rsidRPr="001355F0">
        <w:rPr>
          <w:rFonts w:ascii="Arial" w:hAnsi="Arial" w:cs="Arial"/>
          <w:sz w:val="24"/>
          <w:szCs w:val="24"/>
        </w:rPr>
        <w:t>4.</w:t>
      </w:r>
      <w:r w:rsidR="00FA2310" w:rsidRPr="001355F0">
        <w:rPr>
          <w:rFonts w:ascii="Arial" w:hAnsi="Arial" w:cs="Arial"/>
          <w:sz w:val="24"/>
          <w:szCs w:val="24"/>
        </w:rPr>
        <w:t>5</w:t>
      </w:r>
      <w:r w:rsidRPr="001355F0">
        <w:rPr>
          <w:rFonts w:ascii="Arial" w:hAnsi="Arial" w:cs="Arial"/>
          <w:sz w:val="24"/>
          <w:szCs w:val="24"/>
        </w:rPr>
        <w:t>.5 Стеклоомыватель должен быть изготовлен из материала пригодного для применения жидкости</w:t>
      </w:r>
      <w:r w:rsidR="00C52922" w:rsidRPr="001355F0">
        <w:rPr>
          <w:rFonts w:ascii="Arial" w:hAnsi="Arial" w:cs="Arial"/>
          <w:sz w:val="24"/>
          <w:szCs w:val="24"/>
        </w:rPr>
        <w:t>, состоящей из</w:t>
      </w:r>
      <w:r w:rsidR="00C52922" w:rsidRPr="001355F0">
        <w:rPr>
          <w:sz w:val="24"/>
          <w:szCs w:val="24"/>
        </w:rPr>
        <w:t xml:space="preserve"> </w:t>
      </w:r>
      <w:r w:rsidRPr="001355F0">
        <w:rPr>
          <w:rFonts w:ascii="Arial" w:hAnsi="Arial" w:cs="Arial"/>
          <w:sz w:val="24"/>
          <w:szCs w:val="24"/>
        </w:rPr>
        <w:t>воды с добавлением составов, обеспечивающих снижение сцепления загрязнений с поверхностью стекла и работу стеклоомывателя в зимнее время.</w:t>
      </w:r>
      <w:r w:rsidR="00C52922" w:rsidRPr="001355F0">
        <w:rPr>
          <w:rFonts w:ascii="Arial" w:hAnsi="Arial" w:cs="Arial"/>
          <w:sz w:val="24"/>
          <w:szCs w:val="24"/>
        </w:rPr>
        <w:t xml:space="preserve"> Допустимый диапаз</w:t>
      </w:r>
      <w:r w:rsidR="00771E69" w:rsidRPr="001355F0">
        <w:rPr>
          <w:rFonts w:ascii="Arial" w:hAnsi="Arial" w:cs="Arial"/>
          <w:sz w:val="24"/>
          <w:szCs w:val="24"/>
        </w:rPr>
        <w:t>он уровня кислотности (pH) жидкости от 7 до 9</w:t>
      </w:r>
      <w:r w:rsidR="009B5BDB" w:rsidRPr="001355F0">
        <w:rPr>
          <w:rFonts w:ascii="Arial" w:hAnsi="Arial" w:cs="Arial"/>
          <w:sz w:val="24"/>
          <w:szCs w:val="24"/>
        </w:rPr>
        <w:t> </w:t>
      </w:r>
      <w:r w:rsidR="00771E69" w:rsidRPr="001355F0">
        <w:rPr>
          <w:rFonts w:ascii="Arial" w:hAnsi="Arial" w:cs="Arial"/>
          <w:sz w:val="24"/>
          <w:szCs w:val="24"/>
        </w:rPr>
        <w:t>моль/л.</w:t>
      </w:r>
    </w:p>
    <w:p w14:paraId="0CD62A2F" w14:textId="77777777" w:rsidR="002C5C69" w:rsidRPr="001355F0" w:rsidRDefault="002C5C69" w:rsidP="002C5C69">
      <w:pPr>
        <w:spacing w:line="360" w:lineRule="auto"/>
        <w:ind w:firstLine="709"/>
        <w:jc w:val="both"/>
        <w:rPr>
          <w:rFonts w:ascii="Arial" w:hAnsi="Arial" w:cs="Arial"/>
          <w:sz w:val="24"/>
          <w:szCs w:val="24"/>
        </w:rPr>
      </w:pPr>
    </w:p>
    <w:p w14:paraId="0F1CF863" w14:textId="79062894" w:rsidR="002C5C69" w:rsidRPr="001355F0" w:rsidRDefault="002C5C69" w:rsidP="002C5C69">
      <w:pPr>
        <w:spacing w:line="360" w:lineRule="auto"/>
        <w:ind w:firstLine="709"/>
        <w:jc w:val="both"/>
        <w:rPr>
          <w:rFonts w:ascii="Arial" w:hAnsi="Arial" w:cs="Arial"/>
          <w:b/>
          <w:sz w:val="24"/>
          <w:szCs w:val="24"/>
        </w:rPr>
      </w:pPr>
      <w:r w:rsidRPr="001355F0">
        <w:rPr>
          <w:rFonts w:ascii="Arial" w:hAnsi="Arial" w:cs="Arial"/>
          <w:b/>
          <w:sz w:val="24"/>
          <w:szCs w:val="24"/>
        </w:rPr>
        <w:t>4.</w:t>
      </w:r>
      <w:r w:rsidR="00FA2310" w:rsidRPr="001355F0">
        <w:rPr>
          <w:rFonts w:ascii="Arial" w:hAnsi="Arial" w:cs="Arial"/>
          <w:b/>
          <w:sz w:val="24"/>
          <w:szCs w:val="24"/>
        </w:rPr>
        <w:t>6</w:t>
      </w:r>
      <w:r w:rsidRPr="001355F0">
        <w:rPr>
          <w:rFonts w:ascii="Arial" w:hAnsi="Arial" w:cs="Arial"/>
          <w:b/>
          <w:sz w:val="24"/>
          <w:szCs w:val="24"/>
        </w:rPr>
        <w:t xml:space="preserve"> Требования надежности</w:t>
      </w:r>
    </w:p>
    <w:p w14:paraId="6571AC7E" w14:textId="305325AD" w:rsidR="002C5C69" w:rsidRPr="0034363A"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4.</w:t>
      </w:r>
      <w:r w:rsidR="00FA2310" w:rsidRPr="001355F0">
        <w:rPr>
          <w:rFonts w:ascii="Arial" w:hAnsi="Arial" w:cs="Arial"/>
          <w:sz w:val="24"/>
          <w:szCs w:val="24"/>
        </w:rPr>
        <w:t>6</w:t>
      </w:r>
      <w:r w:rsidRPr="001355F0">
        <w:rPr>
          <w:rFonts w:ascii="Arial" w:hAnsi="Arial" w:cs="Arial"/>
          <w:sz w:val="24"/>
          <w:szCs w:val="24"/>
        </w:rPr>
        <w:t xml:space="preserve">.1 </w:t>
      </w:r>
      <w:r w:rsidRPr="0034363A">
        <w:rPr>
          <w:rFonts w:ascii="Arial" w:hAnsi="Arial" w:cs="Arial"/>
          <w:sz w:val="24"/>
          <w:szCs w:val="24"/>
        </w:rPr>
        <w:t xml:space="preserve">Средний срок службы щетки стеклоочистителя должен быть не менее одного года с момента его установки на </w:t>
      </w:r>
      <w:r w:rsidR="00857864" w:rsidRPr="0034363A">
        <w:rPr>
          <w:rFonts w:ascii="Arial" w:hAnsi="Arial" w:cs="Arial"/>
          <w:sz w:val="24"/>
          <w:szCs w:val="24"/>
        </w:rPr>
        <w:t>тяговом подвижном составе.</w:t>
      </w:r>
    </w:p>
    <w:p w14:paraId="7CAE870C" w14:textId="6DEFB786" w:rsidR="00DF30B0" w:rsidRPr="0034363A" w:rsidRDefault="00DF30B0" w:rsidP="002C5C69">
      <w:pPr>
        <w:spacing w:line="360" w:lineRule="auto"/>
        <w:ind w:firstLine="709"/>
        <w:jc w:val="both"/>
        <w:rPr>
          <w:rFonts w:ascii="Arial" w:hAnsi="Arial" w:cs="Arial"/>
          <w:strike/>
          <w:sz w:val="22"/>
          <w:szCs w:val="22"/>
        </w:rPr>
      </w:pPr>
      <w:r w:rsidRPr="0034363A">
        <w:rPr>
          <w:rFonts w:ascii="Arial" w:hAnsi="Arial" w:cs="Arial"/>
          <w:sz w:val="24"/>
          <w:szCs w:val="24"/>
        </w:rPr>
        <w:t>В конструкторской документации на конкретный стеклоочиститель должен быть указан назначенный срок службы.</w:t>
      </w:r>
    </w:p>
    <w:p w14:paraId="108F9073" w14:textId="77777777" w:rsidR="00B918F3" w:rsidRPr="001355F0" w:rsidRDefault="002C5C69" w:rsidP="002C5C69">
      <w:pPr>
        <w:spacing w:line="360" w:lineRule="auto"/>
        <w:ind w:firstLine="709"/>
        <w:jc w:val="both"/>
        <w:rPr>
          <w:rFonts w:ascii="Arial" w:hAnsi="Arial" w:cs="Arial"/>
          <w:sz w:val="24"/>
          <w:szCs w:val="24"/>
        </w:rPr>
      </w:pPr>
      <w:r w:rsidRPr="0034363A">
        <w:rPr>
          <w:rFonts w:ascii="Arial" w:hAnsi="Arial" w:cs="Arial"/>
          <w:sz w:val="24"/>
          <w:szCs w:val="24"/>
        </w:rPr>
        <w:t>4.</w:t>
      </w:r>
      <w:r w:rsidR="00FA2310" w:rsidRPr="0034363A">
        <w:rPr>
          <w:rFonts w:ascii="Arial" w:hAnsi="Arial" w:cs="Arial"/>
          <w:sz w:val="24"/>
          <w:szCs w:val="24"/>
        </w:rPr>
        <w:t>6</w:t>
      </w:r>
      <w:r w:rsidRPr="0034363A">
        <w:rPr>
          <w:rFonts w:ascii="Arial" w:hAnsi="Arial" w:cs="Arial"/>
          <w:sz w:val="24"/>
          <w:szCs w:val="24"/>
        </w:rPr>
        <w:t>.2 Средняя наработка до отказа стеклоочистителя должна быть не менее 1000</w:t>
      </w:r>
      <w:r w:rsidR="009B5BDB" w:rsidRPr="0034363A">
        <w:rPr>
          <w:rFonts w:ascii="Arial" w:hAnsi="Arial" w:cs="Arial"/>
          <w:sz w:val="24"/>
          <w:szCs w:val="24"/>
        </w:rPr>
        <w:t> </w:t>
      </w:r>
      <w:r w:rsidRPr="0034363A">
        <w:rPr>
          <w:rFonts w:ascii="Arial" w:hAnsi="Arial" w:cs="Arial"/>
          <w:sz w:val="24"/>
          <w:szCs w:val="24"/>
        </w:rPr>
        <w:t>моточасов работы</w:t>
      </w:r>
      <w:r w:rsidR="00C52922" w:rsidRPr="0034363A">
        <w:rPr>
          <w:rFonts w:ascii="Arial" w:hAnsi="Arial" w:cs="Arial"/>
          <w:sz w:val="24"/>
          <w:szCs w:val="24"/>
        </w:rPr>
        <w:t xml:space="preserve"> стеклоочистителя</w:t>
      </w:r>
      <w:r w:rsidRPr="001355F0">
        <w:rPr>
          <w:rFonts w:ascii="Arial" w:hAnsi="Arial" w:cs="Arial"/>
          <w:sz w:val="24"/>
          <w:szCs w:val="24"/>
        </w:rPr>
        <w:t>.</w:t>
      </w:r>
      <w:r w:rsidR="001F3D5D" w:rsidRPr="001355F0">
        <w:rPr>
          <w:rFonts w:ascii="Arial" w:hAnsi="Arial" w:cs="Arial"/>
          <w:sz w:val="24"/>
          <w:szCs w:val="24"/>
        </w:rPr>
        <w:t xml:space="preserve"> </w:t>
      </w:r>
    </w:p>
    <w:p w14:paraId="54F33AA5" w14:textId="6039BEE6" w:rsidR="002C5C69" w:rsidRPr="001355F0" w:rsidRDefault="00B918F3" w:rsidP="002C5C69">
      <w:pPr>
        <w:spacing w:line="360" w:lineRule="auto"/>
        <w:ind w:firstLine="709"/>
        <w:jc w:val="both"/>
        <w:rPr>
          <w:rFonts w:ascii="Arial" w:hAnsi="Arial" w:cs="Arial"/>
          <w:sz w:val="24"/>
          <w:szCs w:val="24"/>
        </w:rPr>
      </w:pPr>
      <w:r w:rsidRPr="001355F0">
        <w:rPr>
          <w:rFonts w:ascii="Arial" w:hAnsi="Arial" w:cs="Arial"/>
          <w:sz w:val="24"/>
          <w:szCs w:val="24"/>
        </w:rPr>
        <w:t xml:space="preserve">4.6.3 </w:t>
      </w:r>
      <w:r w:rsidR="002C5C69" w:rsidRPr="001355F0">
        <w:rPr>
          <w:rFonts w:ascii="Arial" w:hAnsi="Arial" w:cs="Arial"/>
          <w:sz w:val="24"/>
          <w:szCs w:val="24"/>
        </w:rPr>
        <w:t>Критери</w:t>
      </w:r>
      <w:r w:rsidR="00914B35" w:rsidRPr="001355F0">
        <w:rPr>
          <w:rFonts w:ascii="Arial" w:hAnsi="Arial" w:cs="Arial"/>
          <w:sz w:val="24"/>
          <w:szCs w:val="24"/>
        </w:rPr>
        <w:t>и</w:t>
      </w:r>
      <w:r w:rsidR="002C5C69" w:rsidRPr="001355F0">
        <w:rPr>
          <w:rFonts w:ascii="Arial" w:hAnsi="Arial" w:cs="Arial"/>
          <w:sz w:val="24"/>
          <w:szCs w:val="24"/>
        </w:rPr>
        <w:t xml:space="preserve"> отказа стеклоочистителя – изменение угла размаха щетки (4.</w:t>
      </w:r>
      <w:r w:rsidR="001F3D5D" w:rsidRPr="001355F0">
        <w:rPr>
          <w:rFonts w:ascii="Arial" w:hAnsi="Arial" w:cs="Arial"/>
          <w:sz w:val="24"/>
          <w:szCs w:val="24"/>
        </w:rPr>
        <w:t>2.3</w:t>
      </w:r>
      <w:r w:rsidR="002C5C69" w:rsidRPr="001355F0">
        <w:rPr>
          <w:rFonts w:ascii="Arial" w:hAnsi="Arial" w:cs="Arial"/>
          <w:sz w:val="24"/>
          <w:szCs w:val="24"/>
        </w:rPr>
        <w:t>), несоответстви</w:t>
      </w:r>
      <w:r w:rsidR="00914B35" w:rsidRPr="001355F0">
        <w:rPr>
          <w:rFonts w:ascii="Arial" w:hAnsi="Arial" w:cs="Arial"/>
          <w:sz w:val="24"/>
          <w:szCs w:val="24"/>
        </w:rPr>
        <w:t>я</w:t>
      </w:r>
      <w:r w:rsidR="00814A12" w:rsidRPr="001355F0">
        <w:rPr>
          <w:rFonts w:ascii="Arial" w:hAnsi="Arial" w:cs="Arial"/>
          <w:sz w:val="24"/>
          <w:szCs w:val="24"/>
        </w:rPr>
        <w:t xml:space="preserve"> требованиям в части</w:t>
      </w:r>
      <w:r w:rsidR="002C5C69" w:rsidRPr="001355F0">
        <w:rPr>
          <w:rFonts w:ascii="Arial" w:hAnsi="Arial" w:cs="Arial"/>
          <w:sz w:val="24"/>
          <w:szCs w:val="24"/>
        </w:rPr>
        <w:t xml:space="preserve"> режима работы (4.</w:t>
      </w:r>
      <w:r w:rsidR="001F3D5D" w:rsidRPr="001355F0">
        <w:rPr>
          <w:rFonts w:ascii="Arial" w:hAnsi="Arial" w:cs="Arial"/>
          <w:sz w:val="24"/>
          <w:szCs w:val="24"/>
        </w:rPr>
        <w:t>2</w:t>
      </w:r>
      <w:r w:rsidR="002C5C69" w:rsidRPr="001355F0">
        <w:rPr>
          <w:rFonts w:ascii="Arial" w:hAnsi="Arial" w:cs="Arial"/>
          <w:sz w:val="24"/>
          <w:szCs w:val="24"/>
        </w:rPr>
        <w:t>.</w:t>
      </w:r>
      <w:r w:rsidR="001F3D5D" w:rsidRPr="001355F0">
        <w:rPr>
          <w:rFonts w:ascii="Arial" w:hAnsi="Arial" w:cs="Arial"/>
          <w:sz w:val="24"/>
          <w:szCs w:val="24"/>
        </w:rPr>
        <w:t>4</w:t>
      </w:r>
      <w:r w:rsidR="00814A12" w:rsidRPr="001355F0">
        <w:rPr>
          <w:rFonts w:ascii="Arial" w:hAnsi="Arial" w:cs="Arial"/>
          <w:sz w:val="24"/>
          <w:szCs w:val="24"/>
        </w:rPr>
        <w:t>) и</w:t>
      </w:r>
      <w:r w:rsidR="002C5C69" w:rsidRPr="001355F0">
        <w:rPr>
          <w:rFonts w:ascii="Arial" w:hAnsi="Arial" w:cs="Arial"/>
          <w:sz w:val="24"/>
          <w:szCs w:val="24"/>
        </w:rPr>
        <w:t xml:space="preserve"> степени очистки стекла (см. 4.2.</w:t>
      </w:r>
      <w:r w:rsidR="001F3D5D" w:rsidRPr="001355F0">
        <w:rPr>
          <w:rFonts w:ascii="Arial" w:hAnsi="Arial" w:cs="Arial"/>
          <w:sz w:val="24"/>
          <w:szCs w:val="24"/>
        </w:rPr>
        <w:t>5</w:t>
      </w:r>
      <w:r w:rsidR="002C5C69" w:rsidRPr="001355F0">
        <w:rPr>
          <w:rFonts w:ascii="Arial" w:hAnsi="Arial" w:cs="Arial"/>
          <w:sz w:val="24"/>
          <w:szCs w:val="24"/>
        </w:rPr>
        <w:t>), механические заедания стеклоочистителя (4.</w:t>
      </w:r>
      <w:r w:rsidR="001F3D5D" w:rsidRPr="001355F0">
        <w:rPr>
          <w:rFonts w:ascii="Arial" w:hAnsi="Arial" w:cs="Arial"/>
          <w:sz w:val="24"/>
          <w:szCs w:val="24"/>
        </w:rPr>
        <w:t>2</w:t>
      </w:r>
      <w:r w:rsidR="002C5C69" w:rsidRPr="001355F0">
        <w:rPr>
          <w:rFonts w:ascii="Arial" w:hAnsi="Arial" w:cs="Arial"/>
          <w:sz w:val="24"/>
          <w:szCs w:val="24"/>
        </w:rPr>
        <w:t>.</w:t>
      </w:r>
      <w:r w:rsidR="001F3D5D" w:rsidRPr="001355F0">
        <w:rPr>
          <w:rFonts w:ascii="Arial" w:hAnsi="Arial" w:cs="Arial"/>
          <w:sz w:val="24"/>
          <w:szCs w:val="24"/>
        </w:rPr>
        <w:t>4</w:t>
      </w:r>
      <w:r w:rsidR="00A14584" w:rsidRPr="001355F0">
        <w:rPr>
          <w:rFonts w:ascii="Arial" w:hAnsi="Arial" w:cs="Arial"/>
          <w:sz w:val="24"/>
          <w:szCs w:val="24"/>
        </w:rPr>
        <w:t>.1</w:t>
      </w:r>
      <w:r w:rsidR="002C5C69" w:rsidRPr="001355F0">
        <w:rPr>
          <w:rFonts w:ascii="Arial" w:hAnsi="Arial" w:cs="Arial"/>
          <w:sz w:val="24"/>
          <w:szCs w:val="24"/>
        </w:rPr>
        <w:t>).</w:t>
      </w:r>
    </w:p>
    <w:p w14:paraId="121DBE83" w14:textId="69CC0A60"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4.</w:t>
      </w:r>
      <w:r w:rsidR="00FA2310" w:rsidRPr="001355F0">
        <w:rPr>
          <w:rFonts w:ascii="Arial" w:hAnsi="Arial" w:cs="Arial"/>
          <w:sz w:val="24"/>
          <w:szCs w:val="24"/>
        </w:rPr>
        <w:t>6</w:t>
      </w:r>
      <w:r w:rsidRPr="001355F0">
        <w:rPr>
          <w:rFonts w:ascii="Arial" w:hAnsi="Arial" w:cs="Arial"/>
          <w:sz w:val="24"/>
          <w:szCs w:val="24"/>
        </w:rPr>
        <w:t>.</w:t>
      </w:r>
      <w:r w:rsidR="00B918F3" w:rsidRPr="001355F0">
        <w:rPr>
          <w:rFonts w:ascii="Arial" w:hAnsi="Arial" w:cs="Arial"/>
          <w:sz w:val="24"/>
          <w:szCs w:val="24"/>
        </w:rPr>
        <w:t>4</w:t>
      </w:r>
      <w:r w:rsidRPr="001355F0">
        <w:rPr>
          <w:rFonts w:ascii="Arial" w:hAnsi="Arial" w:cs="Arial"/>
          <w:sz w:val="24"/>
          <w:szCs w:val="24"/>
        </w:rPr>
        <w:t xml:space="preserve"> Для обеспечения ремонтопригодности стеклоочистителя в конструкции его оборудования должны быть предусмотрены элементы крепления, обеспечивающие удобство его установки и демонтажа.</w:t>
      </w:r>
    </w:p>
    <w:p w14:paraId="1A2250A7" w14:textId="77777777" w:rsidR="002C5C69" w:rsidRPr="001355F0" w:rsidRDefault="002C5C69" w:rsidP="002C5C69">
      <w:pPr>
        <w:spacing w:line="360" w:lineRule="auto"/>
        <w:ind w:firstLine="709"/>
        <w:jc w:val="both"/>
        <w:rPr>
          <w:rFonts w:ascii="Arial" w:hAnsi="Arial" w:cs="Arial"/>
          <w:b/>
          <w:sz w:val="24"/>
          <w:szCs w:val="24"/>
        </w:rPr>
      </w:pPr>
    </w:p>
    <w:p w14:paraId="317CDED3" w14:textId="32E5A851" w:rsidR="002C5C69" w:rsidRPr="001355F0" w:rsidRDefault="002C5C69" w:rsidP="002C5C69">
      <w:pPr>
        <w:spacing w:line="360" w:lineRule="auto"/>
        <w:ind w:firstLine="709"/>
        <w:jc w:val="both"/>
        <w:rPr>
          <w:rFonts w:ascii="Arial" w:hAnsi="Arial" w:cs="Arial"/>
          <w:b/>
          <w:sz w:val="24"/>
          <w:szCs w:val="24"/>
        </w:rPr>
      </w:pPr>
      <w:r w:rsidRPr="001355F0">
        <w:rPr>
          <w:rFonts w:ascii="Arial" w:hAnsi="Arial" w:cs="Arial"/>
          <w:b/>
          <w:sz w:val="24"/>
          <w:szCs w:val="24"/>
        </w:rPr>
        <w:t>4.</w:t>
      </w:r>
      <w:r w:rsidR="00FA2310" w:rsidRPr="001355F0">
        <w:rPr>
          <w:rFonts w:ascii="Arial" w:hAnsi="Arial" w:cs="Arial"/>
          <w:b/>
          <w:sz w:val="24"/>
          <w:szCs w:val="24"/>
        </w:rPr>
        <w:t>7</w:t>
      </w:r>
      <w:r w:rsidRPr="001355F0">
        <w:rPr>
          <w:rFonts w:ascii="Arial" w:hAnsi="Arial" w:cs="Arial"/>
          <w:b/>
          <w:sz w:val="24"/>
          <w:szCs w:val="24"/>
        </w:rPr>
        <w:t xml:space="preserve"> Комплектность</w:t>
      </w:r>
    </w:p>
    <w:p w14:paraId="1E7D1B6C" w14:textId="73270FAA" w:rsidR="002C5C69" w:rsidRPr="0034363A"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 xml:space="preserve">В комплект поставки каждого стеклоочистителя должны входить: привод (электрический или пневматический), система рычагов, щетка, руководство по эксплуатации и паспорт (в случае поставки стеклоочистителя сторонним потребителям) в соответствии с ГОСТ 2.601–2013 (таблицы 1 и 2). </w:t>
      </w:r>
      <w:r w:rsidR="00C52922" w:rsidRPr="001355F0">
        <w:rPr>
          <w:rFonts w:ascii="Arial" w:hAnsi="Arial" w:cs="Arial"/>
          <w:sz w:val="24"/>
          <w:szCs w:val="24"/>
        </w:rPr>
        <w:t xml:space="preserve">Дополнительно в зависимости от конструкции </w:t>
      </w:r>
      <w:r w:rsidR="00693999" w:rsidRPr="0034363A">
        <w:rPr>
          <w:rFonts w:ascii="Arial" w:hAnsi="Arial" w:cs="Arial"/>
          <w:sz w:val="24"/>
          <w:szCs w:val="24"/>
        </w:rPr>
        <w:t xml:space="preserve">тягового подвижного состава конкретного типа и серии </w:t>
      </w:r>
      <w:r w:rsidR="00C52922" w:rsidRPr="0034363A">
        <w:rPr>
          <w:rFonts w:ascii="Arial" w:hAnsi="Arial" w:cs="Arial"/>
          <w:sz w:val="24"/>
          <w:szCs w:val="24"/>
        </w:rPr>
        <w:t>в комплект поставки могут входить: стеклоомыватель, элементы управления, преобразователь напряжения питания.</w:t>
      </w:r>
    </w:p>
    <w:p w14:paraId="4091BEBF" w14:textId="77777777" w:rsidR="002C5C69" w:rsidRPr="0034363A" w:rsidRDefault="002C5C69" w:rsidP="002C5C69">
      <w:pPr>
        <w:spacing w:line="360" w:lineRule="auto"/>
        <w:ind w:firstLine="709"/>
        <w:jc w:val="both"/>
        <w:rPr>
          <w:rFonts w:ascii="Arial" w:hAnsi="Arial" w:cs="Arial"/>
          <w:b/>
          <w:sz w:val="24"/>
          <w:szCs w:val="24"/>
        </w:rPr>
      </w:pPr>
    </w:p>
    <w:p w14:paraId="324F8E4A" w14:textId="60DD0ADB" w:rsidR="002C5C69" w:rsidRPr="0034363A" w:rsidRDefault="002C5C69" w:rsidP="002C5C69">
      <w:pPr>
        <w:spacing w:line="360" w:lineRule="auto"/>
        <w:ind w:firstLine="709"/>
        <w:jc w:val="both"/>
        <w:rPr>
          <w:rFonts w:ascii="Arial" w:hAnsi="Arial" w:cs="Arial"/>
          <w:b/>
          <w:sz w:val="24"/>
          <w:szCs w:val="24"/>
        </w:rPr>
      </w:pPr>
      <w:r w:rsidRPr="0034363A">
        <w:rPr>
          <w:rFonts w:ascii="Arial" w:hAnsi="Arial" w:cs="Arial"/>
          <w:b/>
          <w:sz w:val="24"/>
          <w:szCs w:val="24"/>
        </w:rPr>
        <w:t>4.</w:t>
      </w:r>
      <w:r w:rsidR="00F46323" w:rsidRPr="0034363A">
        <w:rPr>
          <w:rFonts w:ascii="Arial" w:hAnsi="Arial" w:cs="Arial"/>
          <w:b/>
          <w:sz w:val="24"/>
          <w:szCs w:val="24"/>
        </w:rPr>
        <w:t>8</w:t>
      </w:r>
      <w:r w:rsidRPr="0034363A">
        <w:rPr>
          <w:rFonts w:ascii="Arial" w:hAnsi="Arial" w:cs="Arial"/>
          <w:b/>
          <w:sz w:val="24"/>
          <w:szCs w:val="24"/>
        </w:rPr>
        <w:t xml:space="preserve"> Маркировка</w:t>
      </w:r>
    </w:p>
    <w:p w14:paraId="31126BC0" w14:textId="76CD5622" w:rsidR="002C5C69" w:rsidRPr="0034363A" w:rsidRDefault="002C5C69" w:rsidP="002C5C69">
      <w:pPr>
        <w:spacing w:line="360" w:lineRule="auto"/>
        <w:ind w:firstLine="709"/>
        <w:jc w:val="both"/>
        <w:rPr>
          <w:rFonts w:ascii="Arial" w:hAnsi="Arial" w:cs="Arial"/>
          <w:sz w:val="24"/>
          <w:szCs w:val="24"/>
        </w:rPr>
      </w:pPr>
      <w:r w:rsidRPr="0034363A">
        <w:rPr>
          <w:rFonts w:ascii="Arial" w:hAnsi="Arial" w:cs="Arial"/>
          <w:sz w:val="24"/>
          <w:szCs w:val="24"/>
        </w:rPr>
        <w:t>4.</w:t>
      </w:r>
      <w:r w:rsidR="00F46323" w:rsidRPr="0034363A">
        <w:rPr>
          <w:rFonts w:ascii="Arial" w:hAnsi="Arial" w:cs="Arial"/>
          <w:sz w:val="24"/>
          <w:szCs w:val="24"/>
        </w:rPr>
        <w:t>8</w:t>
      </w:r>
      <w:r w:rsidRPr="0034363A">
        <w:rPr>
          <w:rFonts w:ascii="Arial" w:hAnsi="Arial" w:cs="Arial"/>
          <w:sz w:val="24"/>
          <w:szCs w:val="24"/>
        </w:rPr>
        <w:t>.1 На каждом стеклоочистителе должно быть нанесено:</w:t>
      </w:r>
    </w:p>
    <w:p w14:paraId="2ABC6770" w14:textId="2D83211D" w:rsidR="002C5C69" w:rsidRPr="0034363A" w:rsidRDefault="002C5C69" w:rsidP="002C5C69">
      <w:pPr>
        <w:spacing w:line="360" w:lineRule="auto"/>
        <w:ind w:firstLine="709"/>
        <w:jc w:val="both"/>
        <w:rPr>
          <w:rFonts w:ascii="Arial" w:hAnsi="Arial" w:cs="Arial"/>
          <w:sz w:val="24"/>
          <w:szCs w:val="24"/>
        </w:rPr>
      </w:pPr>
      <w:r w:rsidRPr="0034363A">
        <w:rPr>
          <w:rFonts w:ascii="Arial" w:hAnsi="Arial" w:cs="Arial"/>
          <w:sz w:val="24"/>
          <w:szCs w:val="24"/>
        </w:rPr>
        <w:t xml:space="preserve">- наименование </w:t>
      </w:r>
      <w:r w:rsidR="004D4E06" w:rsidRPr="0034363A">
        <w:rPr>
          <w:rFonts w:ascii="Arial" w:hAnsi="Arial" w:cs="Arial"/>
          <w:sz w:val="24"/>
          <w:szCs w:val="24"/>
        </w:rPr>
        <w:t>предприятия-изготовителя и (или) его товарный знак</w:t>
      </w:r>
      <w:r w:rsidRPr="0034363A">
        <w:rPr>
          <w:rFonts w:ascii="Arial" w:hAnsi="Arial" w:cs="Arial"/>
          <w:sz w:val="24"/>
          <w:szCs w:val="24"/>
        </w:rPr>
        <w:t>;</w:t>
      </w:r>
    </w:p>
    <w:p w14:paraId="18D9007E" w14:textId="00CA25D8" w:rsidR="002C5C69" w:rsidRPr="001355F0" w:rsidRDefault="002C5C69" w:rsidP="002C5C69">
      <w:pPr>
        <w:spacing w:line="360" w:lineRule="auto"/>
        <w:ind w:firstLine="709"/>
        <w:jc w:val="both"/>
        <w:rPr>
          <w:rFonts w:ascii="Arial" w:hAnsi="Arial" w:cs="Arial"/>
          <w:sz w:val="24"/>
          <w:szCs w:val="24"/>
        </w:rPr>
      </w:pPr>
      <w:r w:rsidRPr="0034363A">
        <w:rPr>
          <w:rFonts w:ascii="Arial" w:hAnsi="Arial" w:cs="Arial"/>
          <w:sz w:val="24"/>
          <w:szCs w:val="24"/>
        </w:rPr>
        <w:t xml:space="preserve">- </w:t>
      </w:r>
      <w:r w:rsidR="004D4E06" w:rsidRPr="0034363A">
        <w:rPr>
          <w:rFonts w:ascii="Arial" w:hAnsi="Arial" w:cs="Arial"/>
          <w:sz w:val="24"/>
          <w:szCs w:val="24"/>
        </w:rPr>
        <w:t>дата изготовления (</w:t>
      </w:r>
      <w:r w:rsidRPr="0034363A">
        <w:rPr>
          <w:rFonts w:ascii="Arial" w:hAnsi="Arial" w:cs="Arial"/>
          <w:sz w:val="24"/>
          <w:szCs w:val="24"/>
        </w:rPr>
        <w:t>месяц и две последние цифры года изготовления</w:t>
      </w:r>
      <w:r w:rsidR="004D4E06" w:rsidRPr="0034363A">
        <w:rPr>
          <w:rFonts w:ascii="Arial" w:hAnsi="Arial" w:cs="Arial"/>
          <w:sz w:val="24"/>
          <w:szCs w:val="24"/>
        </w:rPr>
        <w:t>)</w:t>
      </w:r>
      <w:r w:rsidRPr="0034363A">
        <w:rPr>
          <w:rFonts w:ascii="Arial" w:hAnsi="Arial" w:cs="Arial"/>
          <w:sz w:val="24"/>
          <w:szCs w:val="24"/>
        </w:rPr>
        <w:t>;</w:t>
      </w:r>
    </w:p>
    <w:p w14:paraId="5E19DDE5" w14:textId="68C01C1A" w:rsidR="002C5C69" w:rsidRPr="0041275E" w:rsidRDefault="002C5C69" w:rsidP="002C5C69">
      <w:pPr>
        <w:spacing w:line="360" w:lineRule="auto"/>
        <w:ind w:firstLine="709"/>
        <w:jc w:val="both"/>
        <w:rPr>
          <w:rFonts w:ascii="Arial" w:hAnsi="Arial" w:cs="Arial"/>
          <w:sz w:val="24"/>
          <w:szCs w:val="24"/>
        </w:rPr>
      </w:pPr>
      <w:r w:rsidRPr="0041275E">
        <w:rPr>
          <w:rFonts w:ascii="Arial" w:hAnsi="Arial" w:cs="Arial"/>
          <w:sz w:val="24"/>
          <w:szCs w:val="24"/>
        </w:rPr>
        <w:lastRenderedPageBreak/>
        <w:t xml:space="preserve">- </w:t>
      </w:r>
      <w:r w:rsidR="004D4E06" w:rsidRPr="0041275E">
        <w:rPr>
          <w:rFonts w:ascii="Arial" w:hAnsi="Arial" w:cs="Arial"/>
          <w:sz w:val="24"/>
          <w:szCs w:val="24"/>
        </w:rPr>
        <w:t>наименование и (или) обозначение стеклоочистителя по конструкторской документацией</w:t>
      </w:r>
      <w:r w:rsidR="00A60283" w:rsidRPr="0041275E">
        <w:rPr>
          <w:rFonts w:ascii="Arial" w:hAnsi="Arial" w:cs="Arial"/>
          <w:sz w:val="24"/>
          <w:szCs w:val="24"/>
        </w:rPr>
        <w:t xml:space="preserve"> или </w:t>
      </w:r>
      <w:r w:rsidRPr="0041275E">
        <w:rPr>
          <w:rFonts w:ascii="Arial" w:hAnsi="Arial" w:cs="Arial"/>
          <w:sz w:val="24"/>
          <w:szCs w:val="24"/>
        </w:rPr>
        <w:t>обозначение настоящего стандарта</w:t>
      </w:r>
      <w:r w:rsidR="00A60283" w:rsidRPr="0041275E">
        <w:rPr>
          <w:rFonts w:ascii="Arial" w:hAnsi="Arial" w:cs="Arial"/>
          <w:sz w:val="24"/>
          <w:szCs w:val="24"/>
        </w:rPr>
        <w:t>;</w:t>
      </w:r>
    </w:p>
    <w:p w14:paraId="216273F5" w14:textId="77777777" w:rsidR="002C5C69" w:rsidRPr="0041275E" w:rsidRDefault="002C5C69" w:rsidP="002C5C69">
      <w:pPr>
        <w:spacing w:line="360" w:lineRule="auto"/>
        <w:ind w:firstLine="709"/>
        <w:jc w:val="both"/>
        <w:rPr>
          <w:rFonts w:ascii="Arial" w:hAnsi="Arial" w:cs="Arial"/>
          <w:sz w:val="24"/>
          <w:szCs w:val="24"/>
        </w:rPr>
      </w:pPr>
      <w:r w:rsidRPr="0041275E">
        <w:rPr>
          <w:rFonts w:ascii="Arial" w:hAnsi="Arial" w:cs="Arial"/>
          <w:sz w:val="24"/>
          <w:szCs w:val="24"/>
        </w:rPr>
        <w:t>- наименование страны производителя;</w:t>
      </w:r>
    </w:p>
    <w:p w14:paraId="590748B5" w14:textId="36F1A30E" w:rsidR="002C5C69" w:rsidRPr="0041275E" w:rsidRDefault="002C5C69" w:rsidP="002C5C69">
      <w:pPr>
        <w:spacing w:line="360" w:lineRule="auto"/>
        <w:ind w:firstLine="709"/>
        <w:jc w:val="both"/>
        <w:rPr>
          <w:rFonts w:ascii="Arial" w:hAnsi="Arial" w:cs="Arial"/>
          <w:sz w:val="24"/>
          <w:szCs w:val="24"/>
        </w:rPr>
      </w:pPr>
      <w:r w:rsidRPr="0041275E">
        <w:rPr>
          <w:rFonts w:ascii="Arial" w:hAnsi="Arial" w:cs="Arial"/>
          <w:sz w:val="24"/>
          <w:szCs w:val="24"/>
        </w:rPr>
        <w:t xml:space="preserve">- единый знак </w:t>
      </w:r>
      <w:r w:rsidR="004D4E06" w:rsidRPr="0041275E">
        <w:rPr>
          <w:rFonts w:ascii="Arial" w:hAnsi="Arial" w:cs="Arial"/>
          <w:sz w:val="24"/>
          <w:szCs w:val="24"/>
        </w:rPr>
        <w:t>обращения продукции на рынке</w:t>
      </w:r>
      <w:r w:rsidRPr="0041275E">
        <w:rPr>
          <w:rFonts w:ascii="Arial" w:hAnsi="Arial" w:cs="Arial"/>
          <w:sz w:val="24"/>
          <w:szCs w:val="24"/>
        </w:rPr>
        <w:t>.</w:t>
      </w:r>
    </w:p>
    <w:p w14:paraId="077D2545" w14:textId="3FB45FE2" w:rsidR="002C5C69" w:rsidRPr="001355F0" w:rsidRDefault="002C5C69" w:rsidP="002C5C69">
      <w:pPr>
        <w:spacing w:line="360" w:lineRule="auto"/>
        <w:ind w:firstLine="709"/>
        <w:jc w:val="both"/>
        <w:rPr>
          <w:rFonts w:ascii="Arial" w:hAnsi="Arial" w:cs="Arial"/>
          <w:sz w:val="24"/>
          <w:szCs w:val="24"/>
        </w:rPr>
      </w:pPr>
      <w:r w:rsidRPr="0041275E">
        <w:rPr>
          <w:rFonts w:ascii="Arial" w:hAnsi="Arial" w:cs="Arial"/>
          <w:sz w:val="24"/>
          <w:szCs w:val="24"/>
        </w:rPr>
        <w:t>4.</w:t>
      </w:r>
      <w:r w:rsidR="00F46323" w:rsidRPr="0041275E">
        <w:rPr>
          <w:rFonts w:ascii="Arial" w:hAnsi="Arial" w:cs="Arial"/>
          <w:sz w:val="24"/>
          <w:szCs w:val="24"/>
        </w:rPr>
        <w:t>8</w:t>
      </w:r>
      <w:r w:rsidRPr="0041275E">
        <w:rPr>
          <w:rFonts w:ascii="Arial" w:hAnsi="Arial" w:cs="Arial"/>
          <w:sz w:val="24"/>
          <w:szCs w:val="24"/>
        </w:rPr>
        <w:t>.2 Маркировку выполняют по ГОСТ 18620 или любым способом, не снижающим механические свойства стеклоочистителя</w:t>
      </w:r>
      <w:r w:rsidRPr="001355F0">
        <w:rPr>
          <w:rFonts w:ascii="Arial" w:hAnsi="Arial" w:cs="Arial"/>
          <w:sz w:val="24"/>
          <w:szCs w:val="24"/>
        </w:rPr>
        <w:t xml:space="preserve"> и обеспечивающим ее четкость и читаемость на весь период эксплуатации.</w:t>
      </w:r>
    </w:p>
    <w:p w14:paraId="3CC369DC" w14:textId="77777777"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b/>
          <w:bCs/>
          <w:i/>
          <w:iCs/>
          <w:sz w:val="24"/>
          <w:szCs w:val="24"/>
        </w:rPr>
        <w:t>Пример</w:t>
      </w:r>
      <w:r w:rsidRPr="001355F0">
        <w:rPr>
          <w:rFonts w:ascii="Arial" w:hAnsi="Arial" w:cs="Arial"/>
          <w:b/>
          <w:bCs/>
          <w:sz w:val="24"/>
          <w:szCs w:val="24"/>
        </w:rPr>
        <w:t xml:space="preserve"> –</w:t>
      </w:r>
      <w:r w:rsidRPr="001355F0">
        <w:rPr>
          <w:rFonts w:ascii="Arial" w:hAnsi="Arial" w:cs="Arial"/>
          <w:sz w:val="24"/>
          <w:szCs w:val="24"/>
        </w:rPr>
        <w:t xml:space="preserve">  Условные обозначения стеклоочистителя записывают следующим образом: </w:t>
      </w:r>
    </w:p>
    <w:p w14:paraId="2FC0FD81" w14:textId="1691318D" w:rsidR="002C5C69" w:rsidRPr="001355F0" w:rsidRDefault="002C5C69" w:rsidP="002C5C69">
      <w:pPr>
        <w:spacing w:line="360" w:lineRule="auto"/>
        <w:ind w:firstLine="709"/>
        <w:jc w:val="both"/>
        <w:rPr>
          <w:noProof/>
        </w:rPr>
      </w:pPr>
      <w:r w:rsidRPr="001355F0">
        <w:rPr>
          <w:noProof/>
        </w:rPr>
        <w:drawing>
          <wp:anchor distT="0" distB="0" distL="114300" distR="114300" simplePos="0" relativeHeight="251673088" behindDoc="1" locked="0" layoutInCell="1" allowOverlap="1" wp14:anchorId="55FD6258" wp14:editId="710CE3EF">
            <wp:simplePos x="0" y="0"/>
            <wp:positionH relativeFrom="column">
              <wp:posOffset>342265</wp:posOffset>
            </wp:positionH>
            <wp:positionV relativeFrom="paragraph">
              <wp:posOffset>113030</wp:posOffset>
            </wp:positionV>
            <wp:extent cx="330200" cy="323850"/>
            <wp:effectExtent l="0" t="0" r="0" b="0"/>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l="18898" t="11905" r="17007" b="26646"/>
                    <a:stretch>
                      <a:fillRect/>
                    </a:stretch>
                  </pic:blipFill>
                  <pic:spPr bwMode="auto">
                    <a:xfrm>
                      <a:off x="0" y="0"/>
                      <a:ext cx="33020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55F0">
        <w:rPr>
          <w:noProof/>
        </w:rPr>
        <w:t xml:space="preserve">        </w:t>
      </w:r>
    </w:p>
    <w:p w14:paraId="19CA1CE0" w14:textId="77777777" w:rsidR="002C5C69" w:rsidRPr="001355F0" w:rsidRDefault="002C5C69" w:rsidP="002C5C69">
      <w:pPr>
        <w:spacing w:line="360" w:lineRule="auto"/>
        <w:ind w:firstLine="709"/>
        <w:jc w:val="both"/>
        <w:rPr>
          <w:rFonts w:ascii="Arial" w:hAnsi="Arial" w:cs="Arial"/>
          <w:b/>
          <w:i/>
        </w:rPr>
      </w:pPr>
      <w:r w:rsidRPr="001355F0">
        <w:rPr>
          <w:noProof/>
        </w:rPr>
        <w:t xml:space="preserve">         </w:t>
      </w:r>
      <w:r w:rsidRPr="001355F0">
        <w:rPr>
          <w:b/>
          <w:i/>
          <w:noProof/>
        </w:rPr>
        <w:t>07.17. СО931.3747 ГОСТ 28465  НАИМЕНОВАНИЕ СТРАНЫ ПРОИЗВОДИТЕЛЯ</w:t>
      </w:r>
    </w:p>
    <w:p w14:paraId="79C27D23" w14:textId="77777777" w:rsidR="002C5C69" w:rsidRPr="001355F0" w:rsidRDefault="002C5C69" w:rsidP="002C5C69">
      <w:pPr>
        <w:spacing w:line="360" w:lineRule="auto"/>
        <w:ind w:firstLine="709"/>
        <w:jc w:val="both"/>
        <w:rPr>
          <w:rFonts w:ascii="Arial" w:hAnsi="Arial" w:cs="Arial"/>
          <w:sz w:val="24"/>
          <w:szCs w:val="24"/>
        </w:rPr>
      </w:pPr>
    </w:p>
    <w:p w14:paraId="354797A9" w14:textId="77777777"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Место нанесения маркировки устанавливают в конструкторской документации на конкретный стеклоочиститель. Шрифт для маркировки – по ГОСТ 26.020.</w:t>
      </w:r>
    </w:p>
    <w:p w14:paraId="2275E4FC" w14:textId="77777777" w:rsidR="00F46323" w:rsidRPr="001355F0" w:rsidRDefault="00F46323" w:rsidP="002C5C69">
      <w:pPr>
        <w:spacing w:line="360" w:lineRule="auto"/>
        <w:ind w:firstLine="709"/>
        <w:rPr>
          <w:rFonts w:ascii="Arial" w:hAnsi="Arial" w:cs="Arial"/>
          <w:b/>
          <w:sz w:val="24"/>
          <w:szCs w:val="24"/>
        </w:rPr>
      </w:pPr>
    </w:p>
    <w:p w14:paraId="77B5211C" w14:textId="77A38757" w:rsidR="002C5C69" w:rsidRPr="001355F0" w:rsidRDefault="002C5C69" w:rsidP="002C5C69">
      <w:pPr>
        <w:spacing w:line="360" w:lineRule="auto"/>
        <w:ind w:firstLine="709"/>
        <w:rPr>
          <w:rFonts w:ascii="Arial" w:hAnsi="Arial" w:cs="Arial"/>
          <w:b/>
          <w:sz w:val="24"/>
          <w:szCs w:val="24"/>
        </w:rPr>
      </w:pPr>
      <w:r w:rsidRPr="001355F0">
        <w:rPr>
          <w:rFonts w:ascii="Arial" w:hAnsi="Arial" w:cs="Arial"/>
          <w:b/>
          <w:sz w:val="24"/>
          <w:szCs w:val="24"/>
        </w:rPr>
        <w:t>4.</w:t>
      </w:r>
      <w:r w:rsidR="00F46323" w:rsidRPr="001355F0">
        <w:rPr>
          <w:rFonts w:ascii="Arial" w:hAnsi="Arial" w:cs="Arial"/>
          <w:b/>
          <w:sz w:val="24"/>
          <w:szCs w:val="24"/>
        </w:rPr>
        <w:t>9</w:t>
      </w:r>
      <w:r w:rsidRPr="001355F0">
        <w:rPr>
          <w:rFonts w:ascii="Arial" w:hAnsi="Arial" w:cs="Arial"/>
          <w:b/>
          <w:sz w:val="24"/>
          <w:szCs w:val="24"/>
        </w:rPr>
        <w:t xml:space="preserve"> Упаковка</w:t>
      </w:r>
    </w:p>
    <w:p w14:paraId="7AC41F30" w14:textId="77777777" w:rsidR="002C5C69" w:rsidRPr="001355F0" w:rsidRDefault="002C5C69" w:rsidP="002C5C69">
      <w:pPr>
        <w:spacing w:line="360" w:lineRule="auto"/>
        <w:ind w:firstLine="709"/>
        <w:jc w:val="both"/>
        <w:rPr>
          <w:rFonts w:ascii="Arial" w:hAnsi="Arial" w:cs="Arial"/>
          <w:sz w:val="24"/>
          <w:szCs w:val="24"/>
        </w:rPr>
      </w:pPr>
      <w:r w:rsidRPr="001355F0">
        <w:rPr>
          <w:rFonts w:ascii="Arial" w:hAnsi="Arial" w:cs="Arial"/>
          <w:sz w:val="24"/>
          <w:szCs w:val="24"/>
        </w:rPr>
        <w:t>Упаковка должна соответствовать ГОСТ 23170. Маркировка транспортной тары – по ГОСТ 14192.</w:t>
      </w:r>
    </w:p>
    <w:p w14:paraId="50ED638E" w14:textId="77777777" w:rsidR="002C5C69" w:rsidRPr="00A60283" w:rsidRDefault="002C5C69" w:rsidP="00A95D10">
      <w:pPr>
        <w:shd w:val="clear" w:color="auto" w:fill="FFFFFF"/>
        <w:spacing w:line="348" w:lineRule="auto"/>
        <w:ind w:firstLine="720"/>
        <w:jc w:val="both"/>
        <w:rPr>
          <w:rFonts w:ascii="Arial" w:hAnsi="Arial" w:cs="Arial"/>
          <w:b/>
          <w:sz w:val="28"/>
          <w:szCs w:val="28"/>
        </w:rPr>
      </w:pPr>
    </w:p>
    <w:p w14:paraId="66A91B32" w14:textId="77777777" w:rsidR="00891E8D" w:rsidRPr="00A60283" w:rsidRDefault="00891E8D" w:rsidP="00A95D10">
      <w:pPr>
        <w:shd w:val="clear" w:color="auto" w:fill="FFFFFF"/>
        <w:spacing w:line="348" w:lineRule="auto"/>
        <w:ind w:firstLine="720"/>
        <w:jc w:val="both"/>
        <w:rPr>
          <w:rFonts w:ascii="Arial" w:hAnsi="Arial" w:cs="Arial"/>
          <w:b/>
          <w:sz w:val="28"/>
          <w:szCs w:val="28"/>
        </w:rPr>
      </w:pPr>
    </w:p>
    <w:p w14:paraId="532829D6" w14:textId="594141A2" w:rsidR="00A962A5" w:rsidRPr="001355F0" w:rsidRDefault="004B0024" w:rsidP="00A95D10">
      <w:pPr>
        <w:shd w:val="clear" w:color="auto" w:fill="FFFFFF"/>
        <w:spacing w:line="348" w:lineRule="auto"/>
        <w:ind w:firstLine="720"/>
        <w:jc w:val="both"/>
        <w:rPr>
          <w:rFonts w:ascii="Arial" w:hAnsi="Arial" w:cs="Arial"/>
          <w:b/>
          <w:sz w:val="28"/>
          <w:szCs w:val="28"/>
        </w:rPr>
      </w:pPr>
      <w:r w:rsidRPr="001355F0">
        <w:rPr>
          <w:rFonts w:ascii="Arial" w:hAnsi="Arial" w:cs="Arial"/>
          <w:b/>
          <w:sz w:val="28"/>
          <w:szCs w:val="28"/>
        </w:rPr>
        <w:t>5 Правила приемки</w:t>
      </w:r>
    </w:p>
    <w:p w14:paraId="55C33F50" w14:textId="77777777" w:rsidR="003320E4" w:rsidRPr="001355F0" w:rsidRDefault="003320E4" w:rsidP="00A95D10">
      <w:pPr>
        <w:shd w:val="clear" w:color="auto" w:fill="FFFFFF"/>
        <w:spacing w:line="348" w:lineRule="auto"/>
        <w:ind w:firstLine="720"/>
        <w:jc w:val="both"/>
        <w:rPr>
          <w:rFonts w:ascii="Arial" w:hAnsi="Arial" w:cs="Arial"/>
          <w:b/>
          <w:sz w:val="28"/>
          <w:szCs w:val="28"/>
        </w:rPr>
      </w:pPr>
    </w:p>
    <w:p w14:paraId="46D9D620" w14:textId="29574C5F" w:rsidR="00A962A5" w:rsidRPr="001355F0" w:rsidRDefault="004B0024">
      <w:pPr>
        <w:spacing w:line="360" w:lineRule="auto"/>
        <w:ind w:firstLine="709"/>
        <w:jc w:val="both"/>
        <w:rPr>
          <w:rFonts w:ascii="Arial" w:hAnsi="Arial" w:cs="Arial"/>
          <w:spacing w:val="4"/>
          <w:sz w:val="24"/>
          <w:szCs w:val="24"/>
        </w:rPr>
      </w:pPr>
      <w:r w:rsidRPr="001355F0">
        <w:rPr>
          <w:rFonts w:ascii="Arial" w:hAnsi="Arial" w:cs="Arial"/>
          <w:sz w:val="24"/>
          <w:szCs w:val="24"/>
        </w:rPr>
        <w:t xml:space="preserve">5.1 </w:t>
      </w:r>
      <w:r w:rsidRPr="001355F0">
        <w:rPr>
          <w:rFonts w:ascii="Arial" w:hAnsi="Arial" w:cs="Arial"/>
          <w:spacing w:val="4"/>
          <w:sz w:val="24"/>
          <w:szCs w:val="24"/>
        </w:rPr>
        <w:t xml:space="preserve">Для проверки соответствия </w:t>
      </w:r>
      <w:r w:rsidR="001F3D5D" w:rsidRPr="001355F0">
        <w:rPr>
          <w:rFonts w:ascii="Arial" w:hAnsi="Arial" w:cs="Arial"/>
          <w:sz w:val="24"/>
          <w:szCs w:val="24"/>
        </w:rPr>
        <w:t>стеклоочистителей</w:t>
      </w:r>
      <w:r w:rsidRPr="001355F0">
        <w:rPr>
          <w:rFonts w:ascii="Arial" w:hAnsi="Arial" w:cs="Arial"/>
          <w:spacing w:val="4"/>
          <w:sz w:val="24"/>
          <w:szCs w:val="24"/>
        </w:rPr>
        <w:t xml:space="preserve"> требованиям настоящего стандарта проводят приемо-сдаточные</w:t>
      </w:r>
      <w:r w:rsidR="00C52922" w:rsidRPr="001355F0">
        <w:rPr>
          <w:rFonts w:ascii="Arial" w:hAnsi="Arial" w:cs="Arial"/>
          <w:spacing w:val="4"/>
          <w:sz w:val="24"/>
          <w:szCs w:val="24"/>
        </w:rPr>
        <w:t xml:space="preserve"> </w:t>
      </w:r>
      <w:r w:rsidR="001F3D5D" w:rsidRPr="001355F0">
        <w:rPr>
          <w:rFonts w:ascii="Arial" w:hAnsi="Arial" w:cs="Arial"/>
          <w:sz w:val="24"/>
          <w:szCs w:val="24"/>
        </w:rPr>
        <w:t>(см. 5.2)</w:t>
      </w:r>
      <w:r w:rsidRPr="001355F0">
        <w:rPr>
          <w:rFonts w:ascii="Arial" w:hAnsi="Arial" w:cs="Arial"/>
          <w:spacing w:val="4"/>
          <w:sz w:val="24"/>
          <w:szCs w:val="24"/>
        </w:rPr>
        <w:t>, периодические</w:t>
      </w:r>
      <w:r w:rsidR="001F3D5D" w:rsidRPr="001355F0">
        <w:rPr>
          <w:rFonts w:ascii="Arial" w:hAnsi="Arial" w:cs="Arial"/>
          <w:spacing w:val="4"/>
          <w:sz w:val="24"/>
          <w:szCs w:val="24"/>
        </w:rPr>
        <w:t xml:space="preserve"> </w:t>
      </w:r>
      <w:r w:rsidR="001F3D5D" w:rsidRPr="001355F0">
        <w:rPr>
          <w:rFonts w:ascii="Arial" w:hAnsi="Arial" w:cs="Arial"/>
          <w:sz w:val="24"/>
          <w:szCs w:val="24"/>
        </w:rPr>
        <w:t>(см. 5.3)</w:t>
      </w:r>
      <w:r w:rsidRPr="001355F0">
        <w:rPr>
          <w:rFonts w:ascii="Arial" w:hAnsi="Arial" w:cs="Arial"/>
          <w:spacing w:val="4"/>
          <w:sz w:val="24"/>
          <w:szCs w:val="24"/>
        </w:rPr>
        <w:t xml:space="preserve"> и типовые</w:t>
      </w:r>
      <w:r w:rsidR="001F3D5D" w:rsidRPr="001355F0">
        <w:rPr>
          <w:rFonts w:ascii="Arial" w:hAnsi="Arial" w:cs="Arial"/>
          <w:spacing w:val="4"/>
          <w:sz w:val="24"/>
          <w:szCs w:val="24"/>
        </w:rPr>
        <w:t xml:space="preserve"> </w:t>
      </w:r>
      <w:r w:rsidR="001F3D5D" w:rsidRPr="001355F0">
        <w:rPr>
          <w:rFonts w:ascii="Arial" w:hAnsi="Arial" w:cs="Arial"/>
          <w:sz w:val="24"/>
          <w:szCs w:val="24"/>
        </w:rPr>
        <w:t>(см. 5.4)</w:t>
      </w:r>
      <w:r w:rsidRPr="001355F0">
        <w:rPr>
          <w:rFonts w:ascii="Arial" w:hAnsi="Arial" w:cs="Arial"/>
          <w:spacing w:val="4"/>
          <w:sz w:val="24"/>
          <w:szCs w:val="24"/>
        </w:rPr>
        <w:t xml:space="preserve"> испытания. Порядок проведения испытаний, оценка результатов испытаний и их оформление – по ГОСТ 15.309.</w:t>
      </w:r>
    </w:p>
    <w:p w14:paraId="72293C29" w14:textId="727E10DB" w:rsidR="009F5DF9" w:rsidRPr="001355F0" w:rsidRDefault="004B0024" w:rsidP="00404E6B">
      <w:pPr>
        <w:spacing w:line="360" w:lineRule="auto"/>
        <w:ind w:firstLine="709"/>
        <w:jc w:val="both"/>
        <w:rPr>
          <w:rFonts w:ascii="Arial" w:hAnsi="Arial" w:cs="Arial"/>
          <w:sz w:val="24"/>
          <w:szCs w:val="24"/>
        </w:rPr>
      </w:pPr>
      <w:r w:rsidRPr="001355F0">
        <w:rPr>
          <w:rFonts w:ascii="Arial" w:hAnsi="Arial" w:cs="Arial"/>
          <w:spacing w:val="4"/>
          <w:sz w:val="24"/>
          <w:szCs w:val="24"/>
        </w:rPr>
        <w:t>5.2</w:t>
      </w:r>
      <w:r w:rsidR="00404E6B" w:rsidRPr="001355F0">
        <w:rPr>
          <w:rFonts w:ascii="Arial" w:hAnsi="Arial" w:cs="Arial"/>
          <w:spacing w:val="4"/>
          <w:sz w:val="24"/>
          <w:szCs w:val="24"/>
        </w:rPr>
        <w:t> </w:t>
      </w:r>
      <w:r w:rsidR="00404E6B" w:rsidRPr="001355F0">
        <w:rPr>
          <w:rFonts w:ascii="Arial" w:hAnsi="Arial" w:cs="Arial"/>
          <w:sz w:val="24"/>
          <w:szCs w:val="24"/>
        </w:rPr>
        <w:t xml:space="preserve">При приемо-сдаточных испытаниях </w:t>
      </w:r>
      <w:r w:rsidR="009F5DF9" w:rsidRPr="001355F0">
        <w:rPr>
          <w:rFonts w:ascii="Arial" w:hAnsi="Arial" w:cs="Arial"/>
          <w:sz w:val="24"/>
          <w:szCs w:val="24"/>
        </w:rPr>
        <w:t>проводят сплошной и выборочный контроль устройств очистки стекол.</w:t>
      </w:r>
    </w:p>
    <w:p w14:paraId="173499BD" w14:textId="33C5DA92" w:rsidR="00404E6B" w:rsidRPr="001355F0" w:rsidRDefault="009F5DF9" w:rsidP="00404E6B">
      <w:pPr>
        <w:spacing w:line="360" w:lineRule="auto"/>
        <w:ind w:firstLine="709"/>
        <w:jc w:val="both"/>
        <w:rPr>
          <w:rFonts w:ascii="Arial" w:hAnsi="Arial" w:cs="Arial"/>
          <w:sz w:val="24"/>
          <w:szCs w:val="24"/>
        </w:rPr>
      </w:pPr>
      <w:r w:rsidRPr="001355F0">
        <w:rPr>
          <w:rFonts w:ascii="Arial" w:hAnsi="Arial" w:cs="Arial"/>
          <w:sz w:val="24"/>
          <w:szCs w:val="24"/>
        </w:rPr>
        <w:t>5.2.1 Сплошной контроль проводят для всех устройств очистки стекол в части</w:t>
      </w:r>
      <w:r w:rsidR="00404E6B" w:rsidRPr="001355F0">
        <w:rPr>
          <w:rFonts w:ascii="Arial" w:hAnsi="Arial" w:cs="Arial"/>
          <w:sz w:val="24"/>
          <w:szCs w:val="24"/>
        </w:rPr>
        <w:t>:</w:t>
      </w:r>
    </w:p>
    <w:p w14:paraId="57FAA5B3" w14:textId="30BA00F8" w:rsidR="00404E6B" w:rsidRPr="001355F0" w:rsidRDefault="00404E6B" w:rsidP="00404E6B">
      <w:pPr>
        <w:spacing w:line="360" w:lineRule="auto"/>
        <w:ind w:firstLine="709"/>
        <w:rPr>
          <w:rFonts w:ascii="Arial" w:hAnsi="Arial" w:cs="Arial"/>
          <w:sz w:val="24"/>
          <w:szCs w:val="24"/>
        </w:rPr>
      </w:pPr>
      <w:r w:rsidRPr="001355F0">
        <w:rPr>
          <w:rFonts w:ascii="Arial" w:hAnsi="Arial" w:cs="Arial"/>
          <w:sz w:val="24"/>
          <w:szCs w:val="24"/>
        </w:rPr>
        <w:t xml:space="preserve">- комплектности </w:t>
      </w:r>
      <w:r w:rsidR="007F5840" w:rsidRPr="001355F0">
        <w:rPr>
          <w:rFonts w:ascii="Arial" w:hAnsi="Arial" w:cs="Arial"/>
          <w:sz w:val="24"/>
          <w:szCs w:val="24"/>
        </w:rPr>
        <w:t xml:space="preserve">на соответствие требованиям </w:t>
      </w:r>
      <w:r w:rsidRPr="001355F0">
        <w:rPr>
          <w:rFonts w:ascii="Arial" w:hAnsi="Arial" w:cs="Arial"/>
          <w:sz w:val="24"/>
          <w:szCs w:val="24"/>
        </w:rPr>
        <w:t>4.</w:t>
      </w:r>
      <w:r w:rsidR="00F46323" w:rsidRPr="001355F0">
        <w:rPr>
          <w:rFonts w:ascii="Arial" w:hAnsi="Arial" w:cs="Arial"/>
          <w:sz w:val="24"/>
          <w:szCs w:val="24"/>
        </w:rPr>
        <w:t>7</w:t>
      </w:r>
      <w:r w:rsidRPr="001355F0">
        <w:rPr>
          <w:rFonts w:ascii="Arial" w:hAnsi="Arial" w:cs="Arial"/>
          <w:sz w:val="24"/>
          <w:szCs w:val="24"/>
        </w:rPr>
        <w:t>;</w:t>
      </w:r>
    </w:p>
    <w:p w14:paraId="1DFAF6E0" w14:textId="7B6AA9EB" w:rsidR="009F5DF9" w:rsidRPr="001355F0" w:rsidRDefault="009F5DF9" w:rsidP="009F5DF9">
      <w:pPr>
        <w:spacing w:line="360" w:lineRule="auto"/>
        <w:ind w:firstLine="709"/>
        <w:rPr>
          <w:rFonts w:ascii="Arial" w:hAnsi="Arial" w:cs="Arial"/>
          <w:sz w:val="24"/>
          <w:szCs w:val="24"/>
        </w:rPr>
      </w:pPr>
      <w:r w:rsidRPr="001355F0">
        <w:rPr>
          <w:rFonts w:ascii="Arial" w:hAnsi="Arial" w:cs="Arial"/>
          <w:sz w:val="24"/>
          <w:szCs w:val="24"/>
        </w:rPr>
        <w:t xml:space="preserve">- маркировки </w:t>
      </w:r>
      <w:r w:rsidR="007F5840" w:rsidRPr="001355F0">
        <w:rPr>
          <w:rFonts w:ascii="Arial" w:hAnsi="Arial" w:cs="Arial"/>
          <w:sz w:val="24"/>
          <w:szCs w:val="24"/>
        </w:rPr>
        <w:t>на соответствие требованиям</w:t>
      </w:r>
      <w:r w:rsidRPr="001355F0">
        <w:rPr>
          <w:rFonts w:ascii="Arial" w:hAnsi="Arial" w:cs="Arial"/>
          <w:sz w:val="24"/>
          <w:szCs w:val="24"/>
        </w:rPr>
        <w:t xml:space="preserve"> 4.</w:t>
      </w:r>
      <w:r w:rsidR="00F46323" w:rsidRPr="001355F0">
        <w:rPr>
          <w:rFonts w:ascii="Arial" w:hAnsi="Arial" w:cs="Arial"/>
          <w:sz w:val="24"/>
          <w:szCs w:val="24"/>
        </w:rPr>
        <w:t>8</w:t>
      </w:r>
      <w:r w:rsidRPr="001355F0">
        <w:rPr>
          <w:rFonts w:ascii="Arial" w:hAnsi="Arial" w:cs="Arial"/>
          <w:sz w:val="24"/>
          <w:szCs w:val="24"/>
        </w:rPr>
        <w:t>;</w:t>
      </w:r>
    </w:p>
    <w:p w14:paraId="45B3AD27" w14:textId="3C0B1B6F" w:rsidR="00404E6B" w:rsidRPr="001355F0" w:rsidRDefault="00404E6B" w:rsidP="00404E6B">
      <w:pPr>
        <w:spacing w:line="360" w:lineRule="auto"/>
        <w:ind w:firstLine="709"/>
        <w:rPr>
          <w:rFonts w:ascii="Arial" w:hAnsi="Arial" w:cs="Arial"/>
          <w:sz w:val="24"/>
          <w:szCs w:val="24"/>
        </w:rPr>
      </w:pPr>
      <w:r w:rsidRPr="001355F0">
        <w:rPr>
          <w:rFonts w:ascii="Arial" w:hAnsi="Arial" w:cs="Arial"/>
          <w:sz w:val="24"/>
          <w:szCs w:val="24"/>
        </w:rPr>
        <w:t xml:space="preserve">- </w:t>
      </w:r>
      <w:r w:rsidR="009F5DF9" w:rsidRPr="001355F0">
        <w:rPr>
          <w:rFonts w:ascii="Arial" w:hAnsi="Arial" w:cs="Arial"/>
          <w:sz w:val="24"/>
          <w:szCs w:val="24"/>
        </w:rPr>
        <w:t>степени</w:t>
      </w:r>
      <w:r w:rsidRPr="001355F0">
        <w:rPr>
          <w:rFonts w:ascii="Arial" w:hAnsi="Arial" w:cs="Arial"/>
          <w:sz w:val="24"/>
          <w:szCs w:val="24"/>
        </w:rPr>
        <w:t xml:space="preserve"> очистки стекла </w:t>
      </w:r>
      <w:r w:rsidR="007F5840" w:rsidRPr="001355F0">
        <w:rPr>
          <w:rFonts w:ascii="Arial" w:hAnsi="Arial" w:cs="Arial"/>
          <w:sz w:val="24"/>
          <w:szCs w:val="24"/>
        </w:rPr>
        <w:t>на соответствие требованиям</w:t>
      </w:r>
      <w:r w:rsidR="009F5DF9" w:rsidRPr="001355F0">
        <w:rPr>
          <w:rFonts w:ascii="Arial" w:hAnsi="Arial" w:cs="Arial"/>
          <w:sz w:val="24"/>
          <w:szCs w:val="24"/>
        </w:rPr>
        <w:t xml:space="preserve"> </w:t>
      </w:r>
      <w:r w:rsidRPr="001355F0">
        <w:rPr>
          <w:rFonts w:ascii="Arial" w:hAnsi="Arial" w:cs="Arial"/>
          <w:sz w:val="24"/>
          <w:szCs w:val="24"/>
        </w:rPr>
        <w:t>4.2.</w:t>
      </w:r>
      <w:r w:rsidR="00496BF3" w:rsidRPr="001355F0">
        <w:rPr>
          <w:rFonts w:ascii="Arial" w:hAnsi="Arial" w:cs="Arial"/>
          <w:sz w:val="24"/>
          <w:szCs w:val="24"/>
        </w:rPr>
        <w:t>5</w:t>
      </w:r>
      <w:r w:rsidRPr="001355F0">
        <w:rPr>
          <w:rFonts w:ascii="Arial" w:hAnsi="Arial" w:cs="Arial"/>
          <w:sz w:val="24"/>
          <w:szCs w:val="24"/>
        </w:rPr>
        <w:t>.</w:t>
      </w:r>
    </w:p>
    <w:p w14:paraId="190684F1" w14:textId="08760202" w:rsidR="00404E6B" w:rsidRPr="001355F0" w:rsidRDefault="009F5DF9" w:rsidP="00404E6B">
      <w:pPr>
        <w:spacing w:line="360" w:lineRule="auto"/>
        <w:ind w:firstLine="709"/>
        <w:jc w:val="both"/>
        <w:rPr>
          <w:rFonts w:ascii="Arial" w:hAnsi="Arial" w:cs="Arial"/>
          <w:sz w:val="24"/>
          <w:szCs w:val="24"/>
        </w:rPr>
      </w:pPr>
      <w:r w:rsidRPr="001355F0">
        <w:rPr>
          <w:rFonts w:ascii="Arial" w:hAnsi="Arial" w:cs="Arial"/>
          <w:sz w:val="24"/>
          <w:szCs w:val="24"/>
        </w:rPr>
        <w:t xml:space="preserve">5.2.2 </w:t>
      </w:r>
      <w:r w:rsidR="00404E6B" w:rsidRPr="001355F0">
        <w:rPr>
          <w:rFonts w:ascii="Arial" w:hAnsi="Arial" w:cs="Arial"/>
          <w:sz w:val="24"/>
          <w:szCs w:val="24"/>
        </w:rPr>
        <w:t>Выборочн</w:t>
      </w:r>
      <w:r w:rsidRPr="001355F0">
        <w:rPr>
          <w:rFonts w:ascii="Arial" w:hAnsi="Arial" w:cs="Arial"/>
          <w:sz w:val="24"/>
          <w:szCs w:val="24"/>
        </w:rPr>
        <w:t>ый контроль</w:t>
      </w:r>
      <w:r w:rsidR="00404E6B" w:rsidRPr="001355F0">
        <w:rPr>
          <w:rFonts w:ascii="Arial" w:hAnsi="Arial" w:cs="Arial"/>
          <w:sz w:val="24"/>
          <w:szCs w:val="24"/>
        </w:rPr>
        <w:t xml:space="preserve"> </w:t>
      </w:r>
      <w:r w:rsidRPr="001355F0">
        <w:rPr>
          <w:rFonts w:ascii="Arial" w:hAnsi="Arial" w:cs="Arial"/>
          <w:sz w:val="24"/>
          <w:szCs w:val="24"/>
        </w:rPr>
        <w:t xml:space="preserve">проводят для </w:t>
      </w:r>
      <w:r w:rsidR="00404E6B" w:rsidRPr="001355F0">
        <w:rPr>
          <w:rFonts w:ascii="Arial" w:hAnsi="Arial" w:cs="Arial"/>
          <w:sz w:val="24"/>
          <w:szCs w:val="24"/>
        </w:rPr>
        <w:t xml:space="preserve">5 % от предъявляемой партии устройств очистки стекол, но не менее трех штук, </w:t>
      </w:r>
      <w:r w:rsidRPr="001355F0">
        <w:rPr>
          <w:rFonts w:ascii="Arial" w:hAnsi="Arial" w:cs="Arial"/>
          <w:sz w:val="24"/>
          <w:szCs w:val="24"/>
        </w:rPr>
        <w:t>в части</w:t>
      </w:r>
      <w:r w:rsidR="00404E6B" w:rsidRPr="001355F0">
        <w:rPr>
          <w:rFonts w:ascii="Arial" w:hAnsi="Arial" w:cs="Arial"/>
          <w:sz w:val="24"/>
          <w:szCs w:val="24"/>
        </w:rPr>
        <w:t>:</w:t>
      </w:r>
    </w:p>
    <w:p w14:paraId="2A26C7E0" w14:textId="77777777" w:rsidR="00404E6B" w:rsidRPr="001355F0" w:rsidRDefault="00404E6B" w:rsidP="00404E6B">
      <w:pPr>
        <w:spacing w:line="360" w:lineRule="auto"/>
        <w:ind w:firstLine="709"/>
        <w:jc w:val="both"/>
        <w:rPr>
          <w:rFonts w:ascii="Arial" w:hAnsi="Arial" w:cs="Arial"/>
          <w:sz w:val="24"/>
          <w:szCs w:val="24"/>
        </w:rPr>
      </w:pPr>
      <w:r w:rsidRPr="001355F0">
        <w:rPr>
          <w:rFonts w:ascii="Arial" w:hAnsi="Arial" w:cs="Arial"/>
          <w:sz w:val="24"/>
          <w:szCs w:val="24"/>
        </w:rPr>
        <w:t>- габаритных и присоединительных размеров на соответствие требованиям 4.2.1 и требованиям конструкторской документации;</w:t>
      </w:r>
    </w:p>
    <w:p w14:paraId="17EF546E" w14:textId="605176D0" w:rsidR="00A14584" w:rsidRPr="001355F0" w:rsidRDefault="00404E6B" w:rsidP="00404E6B">
      <w:pPr>
        <w:spacing w:line="360" w:lineRule="auto"/>
        <w:ind w:firstLine="709"/>
        <w:jc w:val="both"/>
        <w:rPr>
          <w:rFonts w:ascii="Arial" w:hAnsi="Arial" w:cs="Arial"/>
          <w:sz w:val="24"/>
          <w:szCs w:val="24"/>
        </w:rPr>
      </w:pPr>
      <w:r w:rsidRPr="001355F0">
        <w:rPr>
          <w:rFonts w:ascii="Arial" w:hAnsi="Arial" w:cs="Arial"/>
          <w:sz w:val="24"/>
          <w:szCs w:val="24"/>
        </w:rPr>
        <w:lastRenderedPageBreak/>
        <w:t>- </w:t>
      </w:r>
      <w:r w:rsidR="002B2042" w:rsidRPr="001355F0">
        <w:rPr>
          <w:rFonts w:ascii="Arial" w:hAnsi="Arial" w:cs="Arial"/>
          <w:sz w:val="24"/>
          <w:szCs w:val="24"/>
        </w:rPr>
        <w:t>включения и выключения стеклоочистителя и стеклоомывателя на соответствие требованиям 4.2.7 и 4.4.3</w:t>
      </w:r>
      <w:r w:rsidR="00A14584" w:rsidRPr="001355F0">
        <w:rPr>
          <w:rFonts w:ascii="Arial" w:hAnsi="Arial" w:cs="Arial"/>
          <w:sz w:val="24"/>
          <w:szCs w:val="24"/>
        </w:rPr>
        <w:t>;</w:t>
      </w:r>
    </w:p>
    <w:p w14:paraId="58CF6B25" w14:textId="02645032" w:rsidR="002B2042" w:rsidRPr="001355F0" w:rsidRDefault="002B2042" w:rsidP="00404E6B">
      <w:pPr>
        <w:spacing w:line="360" w:lineRule="auto"/>
        <w:ind w:firstLine="709"/>
        <w:jc w:val="both"/>
        <w:rPr>
          <w:rFonts w:ascii="Arial" w:hAnsi="Arial" w:cs="Arial"/>
          <w:sz w:val="24"/>
          <w:szCs w:val="24"/>
        </w:rPr>
      </w:pPr>
      <w:r w:rsidRPr="001355F0">
        <w:rPr>
          <w:rFonts w:ascii="Arial" w:hAnsi="Arial" w:cs="Arial"/>
          <w:sz w:val="24"/>
          <w:szCs w:val="24"/>
        </w:rPr>
        <w:t>- работоспособности на соответствие требованиям 4.2.4.1 и 4.2.4.3;</w:t>
      </w:r>
    </w:p>
    <w:p w14:paraId="0584A184" w14:textId="0A666EED" w:rsidR="002B2042" w:rsidRPr="001355F0" w:rsidRDefault="002B2042" w:rsidP="00404E6B">
      <w:pPr>
        <w:spacing w:line="360" w:lineRule="auto"/>
        <w:ind w:firstLine="709"/>
        <w:jc w:val="both"/>
        <w:rPr>
          <w:rFonts w:ascii="Arial" w:hAnsi="Arial" w:cs="Arial"/>
          <w:sz w:val="24"/>
          <w:szCs w:val="24"/>
        </w:rPr>
      </w:pPr>
      <w:r w:rsidRPr="001355F0">
        <w:rPr>
          <w:rFonts w:ascii="Arial" w:hAnsi="Arial" w:cs="Arial"/>
          <w:sz w:val="24"/>
          <w:szCs w:val="24"/>
        </w:rPr>
        <w:t>- частоты перемещения щетки на соответствие требованиям 4.2.4.2;</w:t>
      </w:r>
    </w:p>
    <w:p w14:paraId="15381B3F" w14:textId="5D653BA5" w:rsidR="00941898" w:rsidRPr="001355F0" w:rsidRDefault="00A14584" w:rsidP="00404E6B">
      <w:pPr>
        <w:spacing w:line="360" w:lineRule="auto"/>
        <w:ind w:firstLine="709"/>
        <w:jc w:val="both"/>
        <w:rPr>
          <w:rFonts w:ascii="Arial" w:hAnsi="Arial" w:cs="Arial"/>
          <w:sz w:val="24"/>
          <w:szCs w:val="24"/>
        </w:rPr>
      </w:pPr>
      <w:r w:rsidRPr="001355F0">
        <w:rPr>
          <w:rFonts w:ascii="Arial" w:hAnsi="Arial" w:cs="Arial"/>
          <w:sz w:val="24"/>
          <w:szCs w:val="24"/>
        </w:rPr>
        <w:t>- угла ра</w:t>
      </w:r>
      <w:r w:rsidR="00941898" w:rsidRPr="001355F0">
        <w:rPr>
          <w:rFonts w:ascii="Arial" w:hAnsi="Arial" w:cs="Arial"/>
          <w:sz w:val="24"/>
          <w:szCs w:val="24"/>
        </w:rPr>
        <w:t>з</w:t>
      </w:r>
      <w:r w:rsidRPr="001355F0">
        <w:rPr>
          <w:rFonts w:ascii="Arial" w:hAnsi="Arial" w:cs="Arial"/>
          <w:sz w:val="24"/>
          <w:szCs w:val="24"/>
        </w:rPr>
        <w:t xml:space="preserve">маха </w:t>
      </w:r>
      <w:r w:rsidR="00941898" w:rsidRPr="001355F0">
        <w:rPr>
          <w:rFonts w:ascii="Arial" w:hAnsi="Arial" w:cs="Arial"/>
          <w:sz w:val="24"/>
          <w:szCs w:val="24"/>
        </w:rPr>
        <w:t xml:space="preserve">рычага на соответствие требованиям </w:t>
      </w:r>
      <w:r w:rsidR="00404E6B" w:rsidRPr="001355F0">
        <w:rPr>
          <w:rFonts w:ascii="Arial" w:hAnsi="Arial" w:cs="Arial"/>
          <w:sz w:val="24"/>
          <w:szCs w:val="24"/>
        </w:rPr>
        <w:t>4.</w:t>
      </w:r>
      <w:r w:rsidR="00941898" w:rsidRPr="001355F0">
        <w:rPr>
          <w:rFonts w:ascii="Arial" w:hAnsi="Arial" w:cs="Arial"/>
          <w:sz w:val="24"/>
          <w:szCs w:val="24"/>
        </w:rPr>
        <w:t>2</w:t>
      </w:r>
      <w:r w:rsidR="00404E6B" w:rsidRPr="001355F0">
        <w:rPr>
          <w:rFonts w:ascii="Arial" w:hAnsi="Arial" w:cs="Arial"/>
          <w:sz w:val="24"/>
          <w:szCs w:val="24"/>
        </w:rPr>
        <w:t>.</w:t>
      </w:r>
      <w:r w:rsidR="00941898" w:rsidRPr="001355F0">
        <w:rPr>
          <w:rFonts w:ascii="Arial" w:hAnsi="Arial" w:cs="Arial"/>
          <w:sz w:val="24"/>
          <w:szCs w:val="24"/>
        </w:rPr>
        <w:t>3;</w:t>
      </w:r>
    </w:p>
    <w:p w14:paraId="7535A68B" w14:textId="3116F890" w:rsidR="002B2042" w:rsidRPr="001355F0" w:rsidRDefault="00941898" w:rsidP="00404E6B">
      <w:pPr>
        <w:spacing w:line="360" w:lineRule="auto"/>
        <w:ind w:firstLine="709"/>
        <w:jc w:val="both"/>
        <w:rPr>
          <w:rFonts w:ascii="Arial" w:hAnsi="Arial" w:cs="Arial"/>
          <w:sz w:val="24"/>
          <w:szCs w:val="24"/>
        </w:rPr>
      </w:pPr>
      <w:r w:rsidRPr="001355F0">
        <w:rPr>
          <w:rFonts w:ascii="Arial" w:hAnsi="Arial" w:cs="Arial"/>
          <w:sz w:val="24"/>
          <w:szCs w:val="24"/>
        </w:rPr>
        <w:t xml:space="preserve">- </w:t>
      </w:r>
      <w:r w:rsidR="002B2042" w:rsidRPr="001355F0">
        <w:rPr>
          <w:rFonts w:ascii="Arial" w:hAnsi="Arial" w:cs="Arial"/>
          <w:sz w:val="24"/>
          <w:szCs w:val="24"/>
        </w:rPr>
        <w:t>усилия прижатия щеток к поверхности стекла на соответствие требованиям 4.2.6.1;</w:t>
      </w:r>
    </w:p>
    <w:p w14:paraId="2DF86C3B" w14:textId="32389471" w:rsidR="00A962A5" w:rsidRPr="001355F0" w:rsidRDefault="002B2042" w:rsidP="00BD4964">
      <w:pPr>
        <w:spacing w:line="360" w:lineRule="auto"/>
        <w:ind w:firstLine="709"/>
        <w:jc w:val="both"/>
        <w:rPr>
          <w:rFonts w:ascii="Arial" w:hAnsi="Arial" w:cs="Arial"/>
          <w:sz w:val="24"/>
          <w:szCs w:val="24"/>
        </w:rPr>
      </w:pPr>
      <w:r w:rsidRPr="001355F0">
        <w:rPr>
          <w:rFonts w:ascii="Arial" w:hAnsi="Arial" w:cs="Arial"/>
          <w:sz w:val="24"/>
          <w:szCs w:val="24"/>
        </w:rPr>
        <w:t>- усилия перемещения рычага щёток на соответствие требованиям</w:t>
      </w:r>
      <w:r w:rsidR="00404E6B" w:rsidRPr="001355F0">
        <w:rPr>
          <w:rFonts w:ascii="Arial" w:hAnsi="Arial" w:cs="Arial"/>
          <w:sz w:val="24"/>
          <w:szCs w:val="24"/>
        </w:rPr>
        <w:t xml:space="preserve"> 4.3.3</w:t>
      </w:r>
      <w:r w:rsidR="004B0024" w:rsidRPr="001355F0">
        <w:rPr>
          <w:rFonts w:ascii="Arial" w:hAnsi="Arial" w:cs="Arial"/>
          <w:sz w:val="24"/>
          <w:szCs w:val="24"/>
        </w:rPr>
        <w:t>.</w:t>
      </w:r>
    </w:p>
    <w:p w14:paraId="7E7E05BE" w14:textId="309865C5" w:rsidR="00BD4964" w:rsidRPr="001355F0" w:rsidRDefault="00BD4964" w:rsidP="00BD4964">
      <w:pPr>
        <w:spacing w:line="360" w:lineRule="auto"/>
        <w:ind w:firstLine="709"/>
        <w:jc w:val="both"/>
        <w:rPr>
          <w:rFonts w:ascii="Arial" w:hAnsi="Arial" w:cs="Arial"/>
          <w:sz w:val="24"/>
          <w:szCs w:val="24"/>
        </w:rPr>
      </w:pPr>
      <w:r w:rsidRPr="001355F0">
        <w:rPr>
          <w:rFonts w:ascii="Arial" w:hAnsi="Arial" w:cs="Arial"/>
          <w:sz w:val="24"/>
          <w:szCs w:val="24"/>
        </w:rPr>
        <w:t>5.2.3 При отрицательных результатах приемо-сдаточных испытаний хотя бы по одному из требований стеклоочиститель бракуют.</w:t>
      </w:r>
    </w:p>
    <w:p w14:paraId="7277BDC7" w14:textId="4CB34C2B" w:rsidR="00404E6B" w:rsidRPr="001355F0" w:rsidRDefault="004B0024" w:rsidP="00404E6B">
      <w:pPr>
        <w:spacing w:line="360" w:lineRule="auto"/>
        <w:ind w:firstLine="709"/>
        <w:jc w:val="both"/>
        <w:rPr>
          <w:rFonts w:ascii="Arial" w:hAnsi="Arial" w:cs="Arial"/>
          <w:sz w:val="24"/>
          <w:szCs w:val="24"/>
        </w:rPr>
      </w:pPr>
      <w:r w:rsidRPr="001355F0">
        <w:rPr>
          <w:rFonts w:ascii="Arial" w:hAnsi="Arial" w:cs="Arial"/>
          <w:sz w:val="24"/>
          <w:szCs w:val="24"/>
        </w:rPr>
        <w:t xml:space="preserve">5.3 </w:t>
      </w:r>
      <w:r w:rsidR="00404E6B" w:rsidRPr="001355F0">
        <w:rPr>
          <w:rFonts w:ascii="Arial" w:hAnsi="Arial" w:cs="Arial"/>
          <w:sz w:val="24"/>
          <w:szCs w:val="24"/>
        </w:rPr>
        <w:t xml:space="preserve">Периодические испытания проводят не реже одного раза в </w:t>
      </w:r>
      <w:r w:rsidR="00C52922" w:rsidRPr="001355F0">
        <w:rPr>
          <w:rFonts w:ascii="Arial" w:hAnsi="Arial" w:cs="Arial"/>
          <w:sz w:val="24"/>
          <w:szCs w:val="24"/>
        </w:rPr>
        <w:t>пять лет</w:t>
      </w:r>
      <w:r w:rsidR="00404E6B" w:rsidRPr="001355F0">
        <w:rPr>
          <w:rFonts w:ascii="Arial" w:hAnsi="Arial" w:cs="Arial"/>
          <w:sz w:val="24"/>
          <w:szCs w:val="24"/>
        </w:rPr>
        <w:t xml:space="preserve"> на стеклоочистителях, отобранных из одной партии, выдержавшей приемо-сдаточные испытания. </w:t>
      </w:r>
    </w:p>
    <w:p w14:paraId="76B87F8A" w14:textId="2F99D055" w:rsidR="00404E6B" w:rsidRPr="001355F0" w:rsidRDefault="007F5840" w:rsidP="00404E6B">
      <w:pPr>
        <w:spacing w:line="360" w:lineRule="auto"/>
        <w:ind w:firstLine="709"/>
        <w:jc w:val="both"/>
        <w:rPr>
          <w:rFonts w:ascii="Arial" w:hAnsi="Arial" w:cs="Arial"/>
          <w:sz w:val="24"/>
          <w:szCs w:val="24"/>
        </w:rPr>
      </w:pPr>
      <w:r w:rsidRPr="001355F0">
        <w:rPr>
          <w:rFonts w:ascii="Arial" w:hAnsi="Arial" w:cs="Arial"/>
          <w:sz w:val="24"/>
          <w:szCs w:val="24"/>
        </w:rPr>
        <w:t xml:space="preserve">5.3.1 </w:t>
      </w:r>
      <w:r w:rsidR="00404E6B" w:rsidRPr="001355F0">
        <w:rPr>
          <w:rFonts w:ascii="Arial" w:hAnsi="Arial" w:cs="Arial"/>
          <w:sz w:val="24"/>
          <w:szCs w:val="24"/>
        </w:rPr>
        <w:t xml:space="preserve">При периодических испытаниях проводят </w:t>
      </w:r>
      <w:r w:rsidR="007B5AA1" w:rsidRPr="001355F0">
        <w:rPr>
          <w:rFonts w:ascii="Arial" w:hAnsi="Arial" w:cs="Arial"/>
          <w:sz w:val="24"/>
          <w:szCs w:val="24"/>
        </w:rPr>
        <w:t xml:space="preserve">выборочный </w:t>
      </w:r>
      <w:r w:rsidRPr="001355F0">
        <w:rPr>
          <w:rFonts w:ascii="Arial" w:hAnsi="Arial" w:cs="Arial"/>
          <w:sz w:val="24"/>
          <w:szCs w:val="24"/>
        </w:rPr>
        <w:t xml:space="preserve">контроль </w:t>
      </w:r>
      <w:r w:rsidR="002A33E4" w:rsidRPr="001355F0">
        <w:rPr>
          <w:rFonts w:ascii="Arial" w:hAnsi="Arial" w:cs="Arial"/>
          <w:sz w:val="24"/>
          <w:szCs w:val="24"/>
        </w:rPr>
        <w:t xml:space="preserve">устройств очистки стекол </w:t>
      </w:r>
      <w:r w:rsidRPr="001355F0">
        <w:rPr>
          <w:rFonts w:ascii="Arial" w:hAnsi="Arial" w:cs="Arial"/>
          <w:sz w:val="24"/>
          <w:szCs w:val="24"/>
        </w:rPr>
        <w:t>в части</w:t>
      </w:r>
      <w:r w:rsidR="00404E6B" w:rsidRPr="001355F0">
        <w:rPr>
          <w:rFonts w:ascii="Arial" w:hAnsi="Arial" w:cs="Arial"/>
          <w:sz w:val="24"/>
          <w:szCs w:val="24"/>
        </w:rPr>
        <w:t>:</w:t>
      </w:r>
    </w:p>
    <w:p w14:paraId="1F01C1E7" w14:textId="14443814" w:rsidR="00404E6B" w:rsidRPr="001355F0" w:rsidRDefault="00404E6B" w:rsidP="00404E6B">
      <w:pPr>
        <w:spacing w:line="360" w:lineRule="auto"/>
        <w:ind w:firstLine="709"/>
        <w:jc w:val="both"/>
        <w:rPr>
          <w:rFonts w:ascii="Arial" w:hAnsi="Arial" w:cs="Arial"/>
          <w:sz w:val="24"/>
          <w:szCs w:val="24"/>
        </w:rPr>
      </w:pPr>
      <w:r w:rsidRPr="001355F0">
        <w:rPr>
          <w:rFonts w:ascii="Arial" w:hAnsi="Arial" w:cs="Arial"/>
          <w:sz w:val="24"/>
          <w:szCs w:val="24"/>
        </w:rPr>
        <w:t>-</w:t>
      </w:r>
      <w:r w:rsidR="002A33E4" w:rsidRPr="001355F0">
        <w:rPr>
          <w:rFonts w:ascii="Arial" w:hAnsi="Arial" w:cs="Arial"/>
          <w:sz w:val="24"/>
          <w:szCs w:val="24"/>
        </w:rPr>
        <w:t> климатического исполнения</w:t>
      </w:r>
      <w:r w:rsidRPr="001355F0">
        <w:rPr>
          <w:rFonts w:ascii="Arial" w:hAnsi="Arial" w:cs="Arial"/>
          <w:sz w:val="24"/>
          <w:szCs w:val="24"/>
        </w:rPr>
        <w:t xml:space="preserve"> на соответствие требованиям 4.1.</w:t>
      </w:r>
      <w:r w:rsidR="00941898" w:rsidRPr="001355F0">
        <w:rPr>
          <w:rFonts w:ascii="Arial" w:hAnsi="Arial" w:cs="Arial"/>
          <w:sz w:val="24"/>
          <w:szCs w:val="24"/>
        </w:rPr>
        <w:t>4</w:t>
      </w:r>
      <w:r w:rsidRPr="001355F0">
        <w:rPr>
          <w:rFonts w:ascii="Arial" w:hAnsi="Arial" w:cs="Arial"/>
          <w:sz w:val="24"/>
          <w:szCs w:val="24"/>
        </w:rPr>
        <w:t>;</w:t>
      </w:r>
    </w:p>
    <w:p w14:paraId="21787CA2" w14:textId="567846EE" w:rsidR="00404E6B" w:rsidRPr="001355F0" w:rsidRDefault="00404E6B" w:rsidP="00404E6B">
      <w:pPr>
        <w:spacing w:line="360" w:lineRule="auto"/>
        <w:ind w:firstLine="709"/>
        <w:jc w:val="both"/>
        <w:rPr>
          <w:rFonts w:ascii="Arial" w:hAnsi="Arial" w:cs="Arial"/>
          <w:sz w:val="24"/>
          <w:szCs w:val="24"/>
        </w:rPr>
      </w:pPr>
      <w:r w:rsidRPr="001355F0">
        <w:rPr>
          <w:rFonts w:ascii="Arial" w:hAnsi="Arial" w:cs="Arial"/>
          <w:sz w:val="24"/>
          <w:szCs w:val="24"/>
        </w:rPr>
        <w:t>-</w:t>
      </w:r>
      <w:r w:rsidR="002A33E4" w:rsidRPr="001355F0">
        <w:rPr>
          <w:rFonts w:ascii="Arial" w:hAnsi="Arial" w:cs="Arial"/>
          <w:sz w:val="24"/>
          <w:szCs w:val="24"/>
        </w:rPr>
        <w:t> </w:t>
      </w:r>
      <w:r w:rsidRPr="001355F0">
        <w:rPr>
          <w:rFonts w:ascii="Arial" w:hAnsi="Arial" w:cs="Arial"/>
          <w:sz w:val="24"/>
          <w:szCs w:val="24"/>
        </w:rPr>
        <w:t>вибр</w:t>
      </w:r>
      <w:r w:rsidR="002A33E4" w:rsidRPr="001355F0">
        <w:rPr>
          <w:rFonts w:ascii="Arial" w:hAnsi="Arial" w:cs="Arial"/>
          <w:sz w:val="24"/>
          <w:szCs w:val="24"/>
        </w:rPr>
        <w:t>ационных</w:t>
      </w:r>
      <w:r w:rsidRPr="001355F0">
        <w:rPr>
          <w:rFonts w:ascii="Arial" w:hAnsi="Arial" w:cs="Arial"/>
          <w:sz w:val="24"/>
          <w:szCs w:val="24"/>
        </w:rPr>
        <w:t xml:space="preserve"> и удар</w:t>
      </w:r>
      <w:r w:rsidR="002A33E4" w:rsidRPr="001355F0">
        <w:rPr>
          <w:rFonts w:ascii="Arial" w:hAnsi="Arial" w:cs="Arial"/>
          <w:sz w:val="24"/>
          <w:szCs w:val="24"/>
        </w:rPr>
        <w:t>ных нагрузок</w:t>
      </w:r>
      <w:r w:rsidRPr="001355F0">
        <w:rPr>
          <w:rFonts w:ascii="Arial" w:hAnsi="Arial" w:cs="Arial"/>
          <w:sz w:val="24"/>
          <w:szCs w:val="24"/>
        </w:rPr>
        <w:t xml:space="preserve"> на соответствие требованиям 4.1.</w:t>
      </w:r>
      <w:r w:rsidR="00941898" w:rsidRPr="001355F0">
        <w:rPr>
          <w:rFonts w:ascii="Arial" w:hAnsi="Arial" w:cs="Arial"/>
          <w:sz w:val="24"/>
          <w:szCs w:val="24"/>
        </w:rPr>
        <w:t>5</w:t>
      </w:r>
      <w:r w:rsidRPr="001355F0">
        <w:rPr>
          <w:rFonts w:ascii="Arial" w:hAnsi="Arial" w:cs="Arial"/>
          <w:sz w:val="24"/>
          <w:szCs w:val="24"/>
        </w:rPr>
        <w:t>;</w:t>
      </w:r>
    </w:p>
    <w:p w14:paraId="265211CB" w14:textId="77777777" w:rsidR="00404E6B" w:rsidRPr="001355F0" w:rsidRDefault="00404E6B" w:rsidP="00404E6B">
      <w:pPr>
        <w:spacing w:line="360" w:lineRule="auto"/>
        <w:ind w:firstLine="709"/>
        <w:jc w:val="both"/>
        <w:rPr>
          <w:rFonts w:ascii="Arial" w:hAnsi="Arial" w:cs="Arial"/>
          <w:sz w:val="24"/>
          <w:szCs w:val="24"/>
        </w:rPr>
      </w:pPr>
      <w:r w:rsidRPr="001355F0">
        <w:rPr>
          <w:rFonts w:ascii="Arial" w:hAnsi="Arial" w:cs="Arial"/>
          <w:sz w:val="24"/>
          <w:szCs w:val="24"/>
        </w:rPr>
        <w:t>- степени защиты электропривода на соответствие требованиям 4.3.2;</w:t>
      </w:r>
    </w:p>
    <w:p w14:paraId="35816267" w14:textId="77777777" w:rsidR="00404E6B" w:rsidRPr="001355F0" w:rsidRDefault="00404E6B" w:rsidP="00404E6B">
      <w:pPr>
        <w:spacing w:line="360" w:lineRule="auto"/>
        <w:ind w:firstLine="709"/>
        <w:jc w:val="both"/>
        <w:rPr>
          <w:rFonts w:ascii="Arial" w:hAnsi="Arial" w:cs="Arial"/>
          <w:sz w:val="24"/>
          <w:szCs w:val="24"/>
        </w:rPr>
      </w:pPr>
      <w:r w:rsidRPr="001355F0">
        <w:rPr>
          <w:rFonts w:ascii="Arial" w:hAnsi="Arial" w:cs="Arial"/>
          <w:sz w:val="24"/>
          <w:szCs w:val="24"/>
        </w:rPr>
        <w:t>- защиты от перегрузок электропривода на соответствие требованиям 4.3.4;</w:t>
      </w:r>
    </w:p>
    <w:p w14:paraId="3FA8D219" w14:textId="5E353D84" w:rsidR="00404E6B" w:rsidRPr="001355F0" w:rsidRDefault="00404E6B" w:rsidP="00404E6B">
      <w:pPr>
        <w:spacing w:line="360" w:lineRule="auto"/>
        <w:ind w:firstLine="709"/>
        <w:rPr>
          <w:rFonts w:ascii="Arial" w:hAnsi="Arial" w:cs="Arial"/>
          <w:sz w:val="24"/>
          <w:szCs w:val="24"/>
        </w:rPr>
      </w:pPr>
      <w:r w:rsidRPr="001355F0">
        <w:rPr>
          <w:rFonts w:ascii="Arial" w:hAnsi="Arial" w:cs="Arial"/>
          <w:sz w:val="24"/>
          <w:szCs w:val="24"/>
        </w:rPr>
        <w:t xml:space="preserve">- </w:t>
      </w:r>
      <w:r w:rsidR="002A33E4" w:rsidRPr="001355F0">
        <w:rPr>
          <w:rFonts w:ascii="Arial" w:hAnsi="Arial" w:cs="Arial"/>
          <w:sz w:val="24"/>
          <w:szCs w:val="24"/>
        </w:rPr>
        <w:t xml:space="preserve">внешнего вида </w:t>
      </w:r>
      <w:r w:rsidRPr="001355F0">
        <w:rPr>
          <w:rFonts w:ascii="Arial" w:hAnsi="Arial" w:cs="Arial"/>
          <w:sz w:val="24"/>
          <w:szCs w:val="24"/>
        </w:rPr>
        <w:t>покрытий стеклоочистителя на соответствие требованиям 4.</w:t>
      </w:r>
      <w:r w:rsidR="00F46323" w:rsidRPr="001355F0">
        <w:rPr>
          <w:rFonts w:ascii="Arial" w:hAnsi="Arial" w:cs="Arial"/>
          <w:sz w:val="24"/>
          <w:szCs w:val="24"/>
        </w:rPr>
        <w:t>5</w:t>
      </w:r>
      <w:r w:rsidRPr="001355F0">
        <w:rPr>
          <w:rFonts w:ascii="Arial" w:hAnsi="Arial" w:cs="Arial"/>
          <w:sz w:val="24"/>
          <w:szCs w:val="24"/>
        </w:rPr>
        <w:t>.3;</w:t>
      </w:r>
    </w:p>
    <w:p w14:paraId="4A90EA44" w14:textId="186DEC27" w:rsidR="00404E6B" w:rsidRPr="001355F0" w:rsidRDefault="00404E6B" w:rsidP="00404E6B">
      <w:pPr>
        <w:spacing w:line="360" w:lineRule="auto"/>
        <w:ind w:firstLine="709"/>
        <w:rPr>
          <w:rFonts w:ascii="Arial" w:hAnsi="Arial" w:cs="Arial"/>
          <w:sz w:val="24"/>
          <w:szCs w:val="24"/>
        </w:rPr>
      </w:pPr>
      <w:r w:rsidRPr="001355F0">
        <w:rPr>
          <w:rFonts w:ascii="Arial" w:hAnsi="Arial" w:cs="Arial"/>
          <w:sz w:val="24"/>
          <w:szCs w:val="24"/>
        </w:rPr>
        <w:t xml:space="preserve">- </w:t>
      </w:r>
      <w:r w:rsidR="002A33E4" w:rsidRPr="001355F0">
        <w:rPr>
          <w:rFonts w:ascii="Arial" w:hAnsi="Arial" w:cs="Arial"/>
          <w:sz w:val="24"/>
          <w:szCs w:val="24"/>
        </w:rPr>
        <w:t>срока службы щеток наработки до отказа</w:t>
      </w:r>
      <w:r w:rsidRPr="001355F0">
        <w:rPr>
          <w:rFonts w:ascii="Arial" w:hAnsi="Arial" w:cs="Arial"/>
          <w:sz w:val="24"/>
          <w:szCs w:val="24"/>
        </w:rPr>
        <w:t xml:space="preserve"> на соответствие требованиям 4.</w:t>
      </w:r>
      <w:r w:rsidR="00F46323" w:rsidRPr="001355F0">
        <w:rPr>
          <w:rFonts w:ascii="Arial" w:hAnsi="Arial" w:cs="Arial"/>
          <w:sz w:val="24"/>
          <w:szCs w:val="24"/>
        </w:rPr>
        <w:t>6</w:t>
      </w:r>
      <w:r w:rsidRPr="001355F0">
        <w:rPr>
          <w:rFonts w:ascii="Arial" w:hAnsi="Arial" w:cs="Arial"/>
          <w:sz w:val="24"/>
          <w:szCs w:val="24"/>
        </w:rPr>
        <w:t>.</w:t>
      </w:r>
    </w:p>
    <w:p w14:paraId="5804BE14" w14:textId="0941B08D" w:rsidR="00404E6B" w:rsidRPr="001355F0" w:rsidRDefault="007B5AA1" w:rsidP="00404E6B">
      <w:pPr>
        <w:spacing w:line="360" w:lineRule="auto"/>
        <w:ind w:firstLine="709"/>
        <w:jc w:val="both"/>
        <w:rPr>
          <w:rFonts w:ascii="Arial" w:hAnsi="Arial" w:cs="Arial"/>
          <w:sz w:val="24"/>
          <w:szCs w:val="24"/>
        </w:rPr>
      </w:pPr>
      <w:r w:rsidRPr="001355F0">
        <w:rPr>
          <w:rFonts w:ascii="Arial" w:hAnsi="Arial" w:cs="Arial"/>
          <w:sz w:val="24"/>
          <w:szCs w:val="24"/>
        </w:rPr>
        <w:t xml:space="preserve">5.3.2 </w:t>
      </w:r>
      <w:r w:rsidR="00404E6B" w:rsidRPr="001355F0">
        <w:rPr>
          <w:rFonts w:ascii="Arial" w:hAnsi="Arial" w:cs="Arial"/>
          <w:sz w:val="24"/>
          <w:szCs w:val="24"/>
        </w:rPr>
        <w:t xml:space="preserve">При периодических испытаниях проверке подвергают не менее трех образцов стеклоочистителя. </w:t>
      </w:r>
      <w:r w:rsidRPr="001355F0">
        <w:rPr>
          <w:rFonts w:ascii="Arial" w:hAnsi="Arial" w:cs="Arial"/>
          <w:sz w:val="24"/>
          <w:szCs w:val="24"/>
        </w:rPr>
        <w:t>Допускается на одном и том же образце проверять нескольких требований по 5.3.1.</w:t>
      </w:r>
    </w:p>
    <w:p w14:paraId="78F807D6" w14:textId="7348FC90" w:rsidR="00404E6B" w:rsidRPr="001355F0" w:rsidRDefault="004B0024" w:rsidP="00404E6B">
      <w:pPr>
        <w:spacing w:line="360" w:lineRule="auto"/>
        <w:ind w:firstLine="709"/>
        <w:jc w:val="both"/>
        <w:rPr>
          <w:rFonts w:ascii="Arial" w:hAnsi="Arial" w:cs="Arial"/>
          <w:sz w:val="24"/>
          <w:szCs w:val="24"/>
        </w:rPr>
      </w:pPr>
      <w:r w:rsidRPr="001355F0">
        <w:rPr>
          <w:rFonts w:ascii="Arial" w:hAnsi="Arial" w:cs="Arial"/>
          <w:sz w:val="24"/>
          <w:szCs w:val="24"/>
        </w:rPr>
        <w:t xml:space="preserve">5.4 </w:t>
      </w:r>
      <w:r w:rsidR="00404E6B" w:rsidRPr="001355F0">
        <w:rPr>
          <w:rFonts w:ascii="Arial" w:hAnsi="Arial" w:cs="Arial"/>
          <w:sz w:val="24"/>
          <w:szCs w:val="24"/>
        </w:rPr>
        <w:t>Типовые испытания стеклоочистителей проводят при изменении их конструкции, замене материалов, изменении технологического процесса изготовления.</w:t>
      </w:r>
    </w:p>
    <w:p w14:paraId="3E40E584" w14:textId="33FFFC21" w:rsidR="00A962A5" w:rsidRPr="001355F0" w:rsidRDefault="00404E6B" w:rsidP="00404E6B">
      <w:pPr>
        <w:spacing w:line="360" w:lineRule="auto"/>
        <w:ind w:firstLine="709"/>
        <w:jc w:val="both"/>
        <w:rPr>
          <w:rFonts w:ascii="Arial" w:hAnsi="Arial" w:cs="Arial"/>
          <w:sz w:val="24"/>
          <w:szCs w:val="24"/>
        </w:rPr>
      </w:pPr>
      <w:r w:rsidRPr="001355F0">
        <w:rPr>
          <w:rFonts w:ascii="Arial" w:hAnsi="Arial" w:cs="Arial"/>
          <w:sz w:val="24"/>
          <w:szCs w:val="24"/>
        </w:rPr>
        <w:t>Типовые испытания проводят по полной или сокращенной программе в зависимости от внесенных изменений</w:t>
      </w:r>
      <w:r w:rsidR="00FB66BC" w:rsidRPr="001355F0">
        <w:rPr>
          <w:rFonts w:ascii="Arial" w:hAnsi="Arial" w:cs="Arial"/>
          <w:sz w:val="24"/>
          <w:szCs w:val="24"/>
        </w:rPr>
        <w:t xml:space="preserve"> </w:t>
      </w:r>
      <w:r w:rsidR="00F04603" w:rsidRPr="001355F0">
        <w:rPr>
          <w:rFonts w:ascii="Arial" w:hAnsi="Arial" w:cs="Arial"/>
          <w:sz w:val="24"/>
          <w:szCs w:val="24"/>
        </w:rPr>
        <w:t xml:space="preserve">с выборочным контролем </w:t>
      </w:r>
      <w:r w:rsidR="00FB66BC" w:rsidRPr="001355F0">
        <w:rPr>
          <w:rFonts w:ascii="Arial" w:hAnsi="Arial" w:cs="Arial"/>
          <w:sz w:val="24"/>
          <w:szCs w:val="24"/>
        </w:rPr>
        <w:t xml:space="preserve">на </w:t>
      </w:r>
      <w:r w:rsidR="002A33E4" w:rsidRPr="001355F0">
        <w:rPr>
          <w:rFonts w:ascii="Arial" w:hAnsi="Arial" w:cs="Arial"/>
          <w:sz w:val="24"/>
          <w:szCs w:val="24"/>
        </w:rPr>
        <w:t xml:space="preserve">трех </w:t>
      </w:r>
      <w:r w:rsidR="00FB66BC" w:rsidRPr="001355F0">
        <w:rPr>
          <w:rFonts w:ascii="Arial" w:hAnsi="Arial" w:cs="Arial"/>
          <w:sz w:val="24"/>
          <w:szCs w:val="24"/>
        </w:rPr>
        <w:t>образц</w:t>
      </w:r>
      <w:r w:rsidR="002A33E4" w:rsidRPr="001355F0">
        <w:rPr>
          <w:rFonts w:ascii="Arial" w:hAnsi="Arial" w:cs="Arial"/>
          <w:sz w:val="24"/>
          <w:szCs w:val="24"/>
        </w:rPr>
        <w:t>ах из партии</w:t>
      </w:r>
      <w:r w:rsidR="00FB66BC" w:rsidRPr="001355F0">
        <w:rPr>
          <w:rFonts w:ascii="Arial" w:hAnsi="Arial" w:cs="Arial"/>
          <w:sz w:val="24"/>
          <w:szCs w:val="24"/>
        </w:rPr>
        <w:t xml:space="preserve"> стеклоочистител</w:t>
      </w:r>
      <w:r w:rsidR="002A33E4" w:rsidRPr="001355F0">
        <w:rPr>
          <w:rFonts w:ascii="Arial" w:hAnsi="Arial" w:cs="Arial"/>
          <w:sz w:val="24"/>
          <w:szCs w:val="24"/>
        </w:rPr>
        <w:t>ей</w:t>
      </w:r>
      <w:r w:rsidR="00FB66BC" w:rsidRPr="001355F0">
        <w:rPr>
          <w:rFonts w:ascii="Arial" w:hAnsi="Arial" w:cs="Arial"/>
          <w:sz w:val="24"/>
          <w:szCs w:val="24"/>
        </w:rPr>
        <w:t>, изготовленн</w:t>
      </w:r>
      <w:r w:rsidR="002A33E4" w:rsidRPr="001355F0">
        <w:rPr>
          <w:rFonts w:ascii="Arial" w:hAnsi="Arial" w:cs="Arial"/>
          <w:sz w:val="24"/>
          <w:szCs w:val="24"/>
        </w:rPr>
        <w:t>ых</w:t>
      </w:r>
      <w:r w:rsidR="00FB66BC" w:rsidRPr="001355F0">
        <w:rPr>
          <w:rFonts w:ascii="Arial" w:hAnsi="Arial" w:cs="Arial"/>
          <w:sz w:val="24"/>
          <w:szCs w:val="24"/>
        </w:rPr>
        <w:t xml:space="preserve"> с внесением изменений в конструкцию или технологию изготовления</w:t>
      </w:r>
      <w:r w:rsidR="002A33E4" w:rsidRPr="001355F0">
        <w:rPr>
          <w:rFonts w:ascii="Arial" w:hAnsi="Arial" w:cs="Arial"/>
          <w:sz w:val="24"/>
          <w:szCs w:val="24"/>
        </w:rPr>
        <w:t xml:space="preserve"> и прошедших приемо-сдаточные испытания</w:t>
      </w:r>
      <w:r w:rsidR="004B0024" w:rsidRPr="001355F0">
        <w:rPr>
          <w:rFonts w:ascii="Arial" w:hAnsi="Arial" w:cs="Arial"/>
          <w:sz w:val="24"/>
          <w:szCs w:val="24"/>
        </w:rPr>
        <w:t>.</w:t>
      </w:r>
    </w:p>
    <w:p w14:paraId="2E9DFA8B" w14:textId="7AD52571" w:rsidR="007B5AA1" w:rsidRPr="001355F0" w:rsidRDefault="007B5AA1" w:rsidP="00404E6B">
      <w:pPr>
        <w:spacing w:line="360" w:lineRule="auto"/>
        <w:ind w:firstLine="709"/>
        <w:jc w:val="both"/>
        <w:rPr>
          <w:rFonts w:ascii="Arial" w:hAnsi="Arial" w:cs="Arial"/>
          <w:sz w:val="24"/>
          <w:szCs w:val="24"/>
        </w:rPr>
      </w:pPr>
      <w:r w:rsidRPr="001355F0">
        <w:rPr>
          <w:rFonts w:ascii="Arial" w:hAnsi="Arial" w:cs="Arial"/>
          <w:sz w:val="24"/>
          <w:szCs w:val="24"/>
        </w:rPr>
        <w:t>5.5 Отбор образцов для выборочного контроля проводят методом отбора с применением случайных чи</w:t>
      </w:r>
      <w:r w:rsidR="0041275E">
        <w:rPr>
          <w:rFonts w:ascii="Arial" w:hAnsi="Arial" w:cs="Arial"/>
          <w:sz w:val="24"/>
          <w:szCs w:val="24"/>
        </w:rPr>
        <w:t>сел в соответствии с ГОСТ 18321</w:t>
      </w:r>
      <w:r w:rsidRPr="001355F0">
        <w:rPr>
          <w:rFonts w:ascii="Arial" w:hAnsi="Arial" w:cs="Arial"/>
          <w:sz w:val="24"/>
          <w:szCs w:val="24"/>
        </w:rPr>
        <w:t>.</w:t>
      </w:r>
    </w:p>
    <w:p w14:paraId="5C5CD2F9" w14:textId="77777777" w:rsidR="00C23921" w:rsidRPr="00A60283" w:rsidRDefault="00C23921" w:rsidP="00BD4964">
      <w:pPr>
        <w:spacing w:line="360" w:lineRule="auto"/>
        <w:ind w:firstLine="709"/>
        <w:jc w:val="both"/>
        <w:rPr>
          <w:rFonts w:ascii="Arial" w:hAnsi="Arial" w:cs="Arial"/>
          <w:sz w:val="2"/>
          <w:szCs w:val="2"/>
        </w:rPr>
      </w:pPr>
    </w:p>
    <w:p w14:paraId="75BC0728" w14:textId="5E0A68CB" w:rsidR="00123500" w:rsidRPr="001355F0" w:rsidRDefault="00123500" w:rsidP="00D94B01">
      <w:pPr>
        <w:spacing w:line="276" w:lineRule="auto"/>
        <w:ind w:firstLine="709"/>
        <w:jc w:val="both"/>
        <w:rPr>
          <w:rFonts w:ascii="Arial" w:hAnsi="Arial" w:cs="Arial"/>
          <w:sz w:val="24"/>
          <w:szCs w:val="24"/>
        </w:rPr>
      </w:pPr>
      <w:r w:rsidRPr="001355F0">
        <w:rPr>
          <w:rFonts w:ascii="Arial" w:hAnsi="Arial" w:cs="Arial"/>
          <w:sz w:val="24"/>
          <w:szCs w:val="24"/>
        </w:rPr>
        <w:br w:type="page"/>
      </w:r>
    </w:p>
    <w:p w14:paraId="5AB1CCA6" w14:textId="2F363CF3" w:rsidR="00A962A5" w:rsidRPr="001355F0" w:rsidRDefault="004B0024">
      <w:pPr>
        <w:spacing w:line="360" w:lineRule="auto"/>
        <w:ind w:firstLine="709"/>
        <w:jc w:val="both"/>
        <w:rPr>
          <w:rFonts w:ascii="Arial" w:hAnsi="Arial" w:cs="Arial"/>
          <w:sz w:val="24"/>
          <w:szCs w:val="24"/>
        </w:rPr>
      </w:pPr>
      <w:r w:rsidRPr="001355F0">
        <w:rPr>
          <w:rFonts w:ascii="Arial" w:hAnsi="Arial" w:cs="Arial"/>
          <w:sz w:val="24"/>
          <w:szCs w:val="24"/>
        </w:rPr>
        <w:lastRenderedPageBreak/>
        <w:t>5.</w:t>
      </w:r>
      <w:r w:rsidR="00FB66BC" w:rsidRPr="001355F0">
        <w:rPr>
          <w:rFonts w:ascii="Arial" w:hAnsi="Arial" w:cs="Arial"/>
          <w:sz w:val="24"/>
          <w:szCs w:val="24"/>
        </w:rPr>
        <w:t>6</w:t>
      </w:r>
      <w:r w:rsidRPr="001355F0">
        <w:rPr>
          <w:rFonts w:ascii="Arial" w:hAnsi="Arial" w:cs="Arial"/>
          <w:sz w:val="24"/>
          <w:szCs w:val="24"/>
        </w:rPr>
        <w:t xml:space="preserve"> Контролируемые требования при при</w:t>
      </w:r>
      <w:r w:rsidR="00793A5E" w:rsidRPr="001355F0">
        <w:rPr>
          <w:rFonts w:ascii="Arial" w:hAnsi="Arial" w:cs="Arial"/>
          <w:sz w:val="24"/>
          <w:szCs w:val="24"/>
        </w:rPr>
        <w:t>е</w:t>
      </w:r>
      <w:r w:rsidRPr="001355F0">
        <w:rPr>
          <w:rFonts w:ascii="Arial" w:hAnsi="Arial" w:cs="Arial"/>
          <w:sz w:val="24"/>
          <w:szCs w:val="24"/>
        </w:rPr>
        <w:t xml:space="preserve">мо-сдаточных, периодических и типовых испытаний </w:t>
      </w:r>
      <w:r w:rsidR="00404E6B" w:rsidRPr="001355F0">
        <w:rPr>
          <w:rFonts w:ascii="Arial" w:hAnsi="Arial" w:cs="Arial"/>
          <w:sz w:val="24"/>
          <w:szCs w:val="24"/>
        </w:rPr>
        <w:t>стеклоочистителей</w:t>
      </w:r>
      <w:r w:rsidRPr="001355F0">
        <w:rPr>
          <w:rFonts w:ascii="Arial" w:hAnsi="Arial" w:cs="Arial"/>
          <w:sz w:val="24"/>
          <w:szCs w:val="24"/>
        </w:rPr>
        <w:t xml:space="preserve"> приведены в таблице </w:t>
      </w:r>
      <w:r w:rsidR="00404E6B" w:rsidRPr="001355F0">
        <w:rPr>
          <w:rFonts w:ascii="Arial" w:hAnsi="Arial" w:cs="Arial"/>
          <w:sz w:val="24"/>
          <w:szCs w:val="24"/>
        </w:rPr>
        <w:t>1</w:t>
      </w:r>
      <w:r w:rsidRPr="001355F0">
        <w:rPr>
          <w:rFonts w:ascii="Arial" w:hAnsi="Arial" w:cs="Arial"/>
          <w:sz w:val="24"/>
          <w:szCs w:val="24"/>
        </w:rPr>
        <w:t>.</w:t>
      </w:r>
    </w:p>
    <w:p w14:paraId="79482A7F" w14:textId="3BAA5133" w:rsidR="00A962A5" w:rsidRPr="001355F0" w:rsidRDefault="004B0024">
      <w:pPr>
        <w:rPr>
          <w:rFonts w:ascii="Arial" w:eastAsia="Calibri" w:hAnsi="Arial" w:cs="Arial"/>
          <w:sz w:val="24"/>
          <w:szCs w:val="24"/>
        </w:rPr>
      </w:pPr>
      <w:r w:rsidRPr="001355F0">
        <w:rPr>
          <w:rFonts w:ascii="Arial" w:hAnsi="Arial" w:cs="Arial"/>
          <w:sz w:val="24"/>
          <w:szCs w:val="24"/>
        </w:rPr>
        <w:t xml:space="preserve">Т а б л и ц а </w:t>
      </w:r>
      <w:r w:rsidR="00404E6B" w:rsidRPr="001355F0">
        <w:rPr>
          <w:rFonts w:ascii="Arial" w:hAnsi="Arial" w:cs="Arial"/>
          <w:sz w:val="24"/>
          <w:szCs w:val="24"/>
        </w:rPr>
        <w:t>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6"/>
        <w:gridCol w:w="1170"/>
        <w:gridCol w:w="1170"/>
        <w:gridCol w:w="1168"/>
        <w:gridCol w:w="1158"/>
      </w:tblGrid>
      <w:tr w:rsidR="001355F0" w:rsidRPr="001355F0" w14:paraId="64C10AF7" w14:textId="77777777" w:rsidTr="00205E5A">
        <w:trPr>
          <w:trHeight w:val="759"/>
          <w:tblHeader/>
        </w:trPr>
        <w:tc>
          <w:tcPr>
            <w:tcW w:w="2647" w:type="pct"/>
            <w:vMerge w:val="restart"/>
            <w:tcBorders>
              <w:top w:val="single" w:sz="4" w:space="0" w:color="000000"/>
              <w:left w:val="single" w:sz="4" w:space="0" w:color="000000"/>
              <w:right w:val="single" w:sz="4" w:space="0" w:color="000000"/>
            </w:tcBorders>
            <w:vAlign w:val="center"/>
          </w:tcPr>
          <w:p w14:paraId="6093519B" w14:textId="77777777" w:rsidR="008F7848" w:rsidRPr="001355F0" w:rsidRDefault="008F7848" w:rsidP="00693BCD">
            <w:pPr>
              <w:spacing w:line="276" w:lineRule="auto"/>
              <w:jc w:val="center"/>
              <w:rPr>
                <w:rFonts w:ascii="Arial" w:hAnsi="Arial" w:cs="Arial"/>
                <w:sz w:val="22"/>
                <w:szCs w:val="22"/>
                <w:lang w:eastAsia="en-US"/>
              </w:rPr>
            </w:pPr>
            <w:r w:rsidRPr="001355F0">
              <w:rPr>
                <w:rFonts w:ascii="Arial" w:hAnsi="Arial" w:cs="Arial"/>
                <w:sz w:val="22"/>
                <w:szCs w:val="22"/>
              </w:rPr>
              <w:t>Контролируемое требование</w:t>
            </w:r>
          </w:p>
        </w:tc>
        <w:tc>
          <w:tcPr>
            <w:tcW w:w="1180" w:type="pct"/>
            <w:gridSpan w:val="2"/>
            <w:tcBorders>
              <w:top w:val="single" w:sz="4" w:space="0" w:color="000000"/>
              <w:left w:val="single" w:sz="4" w:space="0" w:color="000000"/>
              <w:bottom w:val="single" w:sz="4" w:space="0" w:color="000000"/>
              <w:right w:val="single" w:sz="4" w:space="0" w:color="000000"/>
            </w:tcBorders>
            <w:vAlign w:val="center"/>
          </w:tcPr>
          <w:p w14:paraId="21012523" w14:textId="7B065A94" w:rsidR="008F7848" w:rsidRPr="001355F0" w:rsidRDefault="008F7848" w:rsidP="00693BCD">
            <w:pPr>
              <w:spacing w:line="276" w:lineRule="auto"/>
              <w:jc w:val="center"/>
              <w:rPr>
                <w:rFonts w:ascii="Arial" w:hAnsi="Arial" w:cs="Arial"/>
                <w:sz w:val="22"/>
                <w:szCs w:val="22"/>
                <w:lang w:eastAsia="en-US"/>
              </w:rPr>
            </w:pPr>
            <w:r w:rsidRPr="001355F0">
              <w:rPr>
                <w:rFonts w:ascii="Arial" w:hAnsi="Arial" w:cs="Arial"/>
                <w:sz w:val="22"/>
                <w:szCs w:val="22"/>
                <w:lang w:eastAsia="en-US"/>
              </w:rPr>
              <w:t>Испытания</w:t>
            </w:r>
          </w:p>
        </w:tc>
        <w:tc>
          <w:tcPr>
            <w:tcW w:w="1173" w:type="pct"/>
            <w:gridSpan w:val="2"/>
            <w:tcBorders>
              <w:top w:val="single" w:sz="4" w:space="0" w:color="000000"/>
              <w:left w:val="single" w:sz="4" w:space="0" w:color="000000"/>
              <w:bottom w:val="single" w:sz="4" w:space="0" w:color="000000"/>
              <w:right w:val="single" w:sz="4" w:space="0" w:color="000000"/>
            </w:tcBorders>
            <w:vAlign w:val="center"/>
          </w:tcPr>
          <w:p w14:paraId="59F34593" w14:textId="43FA7925" w:rsidR="008F7848" w:rsidRPr="001355F0" w:rsidRDefault="008F7848" w:rsidP="00693BCD">
            <w:pPr>
              <w:spacing w:line="276" w:lineRule="auto"/>
              <w:jc w:val="center"/>
              <w:rPr>
                <w:rFonts w:ascii="Arial" w:hAnsi="Arial" w:cs="Arial"/>
                <w:sz w:val="22"/>
                <w:szCs w:val="22"/>
                <w:lang w:eastAsia="en-US"/>
              </w:rPr>
            </w:pPr>
            <w:r w:rsidRPr="001355F0">
              <w:rPr>
                <w:rFonts w:ascii="Arial" w:hAnsi="Arial" w:cs="Arial"/>
                <w:sz w:val="22"/>
                <w:szCs w:val="22"/>
              </w:rPr>
              <w:t>Структурный элемент стандарта</w:t>
            </w:r>
          </w:p>
        </w:tc>
      </w:tr>
      <w:tr w:rsidR="001355F0" w:rsidRPr="001355F0" w14:paraId="7E52B785" w14:textId="77777777" w:rsidTr="007722CC">
        <w:trPr>
          <w:cantSplit/>
          <w:trHeight w:val="2783"/>
          <w:tblHeader/>
        </w:trPr>
        <w:tc>
          <w:tcPr>
            <w:tcW w:w="2647" w:type="pct"/>
            <w:vMerge/>
            <w:tcBorders>
              <w:left w:val="single" w:sz="4" w:space="0" w:color="000000"/>
              <w:bottom w:val="double" w:sz="4" w:space="0" w:color="auto"/>
              <w:right w:val="single" w:sz="4" w:space="0" w:color="000000"/>
            </w:tcBorders>
            <w:vAlign w:val="center"/>
          </w:tcPr>
          <w:p w14:paraId="5CCE9B84" w14:textId="77777777" w:rsidR="008F7848" w:rsidRPr="001355F0" w:rsidRDefault="008F7848" w:rsidP="00693BCD">
            <w:pPr>
              <w:spacing w:line="276" w:lineRule="auto"/>
              <w:ind w:left="113" w:right="113"/>
              <w:jc w:val="center"/>
              <w:rPr>
                <w:rFonts w:ascii="Arial" w:hAnsi="Arial" w:cs="Arial"/>
                <w:sz w:val="22"/>
                <w:szCs w:val="22"/>
                <w:lang w:eastAsia="en-US"/>
              </w:rPr>
            </w:pPr>
          </w:p>
        </w:tc>
        <w:tc>
          <w:tcPr>
            <w:tcW w:w="590" w:type="pct"/>
            <w:tcBorders>
              <w:top w:val="single" w:sz="4" w:space="0" w:color="000000"/>
              <w:left w:val="single" w:sz="4" w:space="0" w:color="000000"/>
              <w:bottom w:val="double" w:sz="4" w:space="0" w:color="auto"/>
              <w:right w:val="single" w:sz="4" w:space="0" w:color="000000"/>
            </w:tcBorders>
            <w:textDirection w:val="btLr"/>
            <w:vAlign w:val="center"/>
          </w:tcPr>
          <w:p w14:paraId="7D310578" w14:textId="77777777" w:rsidR="008F7848" w:rsidRPr="001355F0" w:rsidRDefault="008F7848" w:rsidP="00693BCD">
            <w:pPr>
              <w:spacing w:line="276" w:lineRule="auto"/>
              <w:ind w:left="113" w:right="113"/>
              <w:jc w:val="center"/>
              <w:rPr>
                <w:rFonts w:ascii="Arial" w:hAnsi="Arial" w:cs="Arial"/>
                <w:sz w:val="22"/>
                <w:szCs w:val="22"/>
                <w:lang w:eastAsia="en-US"/>
              </w:rPr>
            </w:pPr>
            <w:r w:rsidRPr="001355F0">
              <w:rPr>
                <w:rFonts w:ascii="Arial" w:hAnsi="Arial" w:cs="Arial"/>
                <w:sz w:val="22"/>
                <w:szCs w:val="22"/>
              </w:rPr>
              <w:t>Приемо-сдаточные</w:t>
            </w:r>
          </w:p>
        </w:tc>
        <w:tc>
          <w:tcPr>
            <w:tcW w:w="590" w:type="pct"/>
            <w:tcBorders>
              <w:top w:val="single" w:sz="4" w:space="0" w:color="000000"/>
              <w:left w:val="single" w:sz="4" w:space="0" w:color="000000"/>
              <w:bottom w:val="double" w:sz="4" w:space="0" w:color="auto"/>
              <w:right w:val="single" w:sz="4" w:space="0" w:color="000000"/>
            </w:tcBorders>
            <w:textDirection w:val="btLr"/>
            <w:vAlign w:val="center"/>
          </w:tcPr>
          <w:p w14:paraId="5CABC9B9" w14:textId="77777777" w:rsidR="008F7848" w:rsidRPr="001355F0" w:rsidRDefault="008F7848" w:rsidP="00693BCD">
            <w:pPr>
              <w:spacing w:line="276" w:lineRule="auto"/>
              <w:ind w:left="113" w:right="113"/>
              <w:jc w:val="center"/>
              <w:rPr>
                <w:rFonts w:ascii="Arial" w:hAnsi="Arial" w:cs="Arial"/>
                <w:sz w:val="22"/>
                <w:szCs w:val="22"/>
                <w:lang w:eastAsia="en-US"/>
              </w:rPr>
            </w:pPr>
            <w:r w:rsidRPr="001355F0">
              <w:rPr>
                <w:rFonts w:ascii="Arial" w:hAnsi="Arial" w:cs="Arial"/>
                <w:sz w:val="22"/>
                <w:szCs w:val="22"/>
              </w:rPr>
              <w:t>Периодические</w:t>
            </w:r>
          </w:p>
        </w:tc>
        <w:tc>
          <w:tcPr>
            <w:tcW w:w="589" w:type="pct"/>
            <w:tcBorders>
              <w:top w:val="single" w:sz="4" w:space="0" w:color="000000"/>
              <w:left w:val="single" w:sz="4" w:space="0" w:color="000000"/>
              <w:bottom w:val="double" w:sz="4" w:space="0" w:color="auto"/>
              <w:right w:val="single" w:sz="4" w:space="0" w:color="000000"/>
            </w:tcBorders>
            <w:textDirection w:val="btLr"/>
            <w:vAlign w:val="center"/>
          </w:tcPr>
          <w:p w14:paraId="0DDDBF46" w14:textId="77777777" w:rsidR="008F7848" w:rsidRPr="001355F0" w:rsidRDefault="008F7848" w:rsidP="00693BCD">
            <w:pPr>
              <w:spacing w:line="276" w:lineRule="auto"/>
              <w:ind w:left="113" w:right="113"/>
              <w:jc w:val="center"/>
              <w:rPr>
                <w:rFonts w:ascii="Arial" w:hAnsi="Arial" w:cs="Arial"/>
                <w:sz w:val="22"/>
                <w:szCs w:val="22"/>
                <w:lang w:eastAsia="en-US"/>
              </w:rPr>
            </w:pPr>
            <w:r w:rsidRPr="001355F0">
              <w:rPr>
                <w:rFonts w:ascii="Arial" w:hAnsi="Arial" w:cs="Arial"/>
                <w:sz w:val="22"/>
                <w:szCs w:val="22"/>
                <w:lang w:eastAsia="en-US"/>
              </w:rPr>
              <w:t>Технические требования</w:t>
            </w:r>
          </w:p>
        </w:tc>
        <w:tc>
          <w:tcPr>
            <w:tcW w:w="584" w:type="pct"/>
            <w:tcBorders>
              <w:top w:val="single" w:sz="4" w:space="0" w:color="000000"/>
              <w:left w:val="single" w:sz="4" w:space="0" w:color="000000"/>
              <w:bottom w:val="double" w:sz="4" w:space="0" w:color="auto"/>
              <w:right w:val="single" w:sz="4" w:space="0" w:color="000000"/>
            </w:tcBorders>
            <w:textDirection w:val="btLr"/>
            <w:vAlign w:val="center"/>
          </w:tcPr>
          <w:p w14:paraId="0EFF970E" w14:textId="77777777" w:rsidR="008F7848" w:rsidRPr="001355F0" w:rsidRDefault="008F7848" w:rsidP="00693BCD">
            <w:pPr>
              <w:spacing w:line="276" w:lineRule="auto"/>
              <w:ind w:left="113" w:right="113"/>
              <w:jc w:val="center"/>
              <w:rPr>
                <w:rFonts w:ascii="Arial" w:hAnsi="Arial" w:cs="Arial"/>
                <w:sz w:val="22"/>
                <w:szCs w:val="22"/>
                <w:lang w:eastAsia="en-US"/>
              </w:rPr>
            </w:pPr>
            <w:r w:rsidRPr="001355F0">
              <w:rPr>
                <w:rFonts w:ascii="Arial" w:hAnsi="Arial" w:cs="Arial"/>
                <w:sz w:val="22"/>
                <w:szCs w:val="22"/>
              </w:rPr>
              <w:t>Метод</w:t>
            </w:r>
            <w:r w:rsidRPr="001355F0">
              <w:rPr>
                <w:rFonts w:ascii="Arial" w:hAnsi="Arial" w:cs="Arial" w:hint="eastAsia"/>
                <w:sz w:val="22"/>
                <w:szCs w:val="22"/>
                <w:lang w:eastAsia="zh-CN"/>
              </w:rPr>
              <w:t xml:space="preserve"> </w:t>
            </w:r>
            <w:r w:rsidRPr="001355F0">
              <w:rPr>
                <w:rFonts w:ascii="Arial" w:hAnsi="Arial" w:cs="Arial"/>
                <w:sz w:val="22"/>
                <w:szCs w:val="22"/>
              </w:rPr>
              <w:t>контроля</w:t>
            </w:r>
          </w:p>
        </w:tc>
      </w:tr>
      <w:tr w:rsidR="001355F0" w:rsidRPr="001355F0" w14:paraId="4B3A7AE8" w14:textId="77777777" w:rsidTr="007722CC">
        <w:trPr>
          <w:trHeight w:val="281"/>
        </w:trPr>
        <w:tc>
          <w:tcPr>
            <w:tcW w:w="2647" w:type="pct"/>
            <w:tcBorders>
              <w:top w:val="double" w:sz="4" w:space="0" w:color="auto"/>
              <w:left w:val="single" w:sz="4" w:space="0" w:color="000000"/>
              <w:bottom w:val="single" w:sz="4" w:space="0" w:color="auto"/>
              <w:right w:val="single" w:sz="4" w:space="0" w:color="000000"/>
            </w:tcBorders>
          </w:tcPr>
          <w:p w14:paraId="10CDB6D1" w14:textId="1615EE50" w:rsidR="00087435" w:rsidRPr="001355F0" w:rsidRDefault="00721171" w:rsidP="00693BCD">
            <w:pPr>
              <w:spacing w:line="276" w:lineRule="auto"/>
              <w:rPr>
                <w:rFonts w:ascii="Arial" w:hAnsi="Arial" w:cs="Arial"/>
                <w:sz w:val="22"/>
                <w:szCs w:val="22"/>
                <w:lang w:eastAsia="en-US"/>
              </w:rPr>
            </w:pPr>
            <w:r w:rsidRPr="001355F0">
              <w:rPr>
                <w:rFonts w:ascii="Arial" w:hAnsi="Arial" w:cs="Arial"/>
                <w:sz w:val="22"/>
                <w:szCs w:val="22"/>
                <w:lang w:eastAsia="en-US"/>
              </w:rPr>
              <w:t>Климатическое воздействие*</w:t>
            </w:r>
          </w:p>
        </w:tc>
        <w:tc>
          <w:tcPr>
            <w:tcW w:w="590" w:type="pct"/>
            <w:tcBorders>
              <w:top w:val="double" w:sz="4" w:space="0" w:color="auto"/>
              <w:left w:val="single" w:sz="4" w:space="0" w:color="000000"/>
              <w:bottom w:val="single" w:sz="4" w:space="0" w:color="auto"/>
              <w:right w:val="single" w:sz="4" w:space="0" w:color="000000"/>
            </w:tcBorders>
            <w:vAlign w:val="center"/>
          </w:tcPr>
          <w:p w14:paraId="3EEB3310" w14:textId="5FA7C450" w:rsidR="00087435" w:rsidRPr="001355F0" w:rsidRDefault="00721171" w:rsidP="00693BCD">
            <w:pPr>
              <w:spacing w:line="276" w:lineRule="auto"/>
              <w:jc w:val="center"/>
              <w:rPr>
                <w:rFonts w:ascii="Arial" w:hAnsi="Arial" w:cs="Arial"/>
                <w:sz w:val="22"/>
                <w:szCs w:val="22"/>
                <w:lang w:eastAsia="en-US"/>
              </w:rPr>
            </w:pPr>
            <w:r w:rsidRPr="001355F0">
              <w:rPr>
                <w:rFonts w:ascii="Arial" w:hAnsi="Arial" w:cs="Arial"/>
                <w:sz w:val="22"/>
                <w:szCs w:val="22"/>
              </w:rPr>
              <w:t>-</w:t>
            </w:r>
          </w:p>
        </w:tc>
        <w:tc>
          <w:tcPr>
            <w:tcW w:w="590" w:type="pct"/>
            <w:tcBorders>
              <w:top w:val="double" w:sz="4" w:space="0" w:color="auto"/>
              <w:left w:val="single" w:sz="4" w:space="0" w:color="000000"/>
              <w:bottom w:val="single" w:sz="4" w:space="0" w:color="auto"/>
              <w:right w:val="single" w:sz="4" w:space="0" w:color="000000"/>
            </w:tcBorders>
            <w:vAlign w:val="center"/>
          </w:tcPr>
          <w:p w14:paraId="6012BD0F" w14:textId="328C129D" w:rsidR="00087435" w:rsidRPr="001355F0" w:rsidRDefault="00721171" w:rsidP="00693BCD">
            <w:pPr>
              <w:spacing w:line="276" w:lineRule="auto"/>
              <w:jc w:val="center"/>
              <w:rPr>
                <w:rFonts w:ascii="Arial" w:hAnsi="Arial" w:cs="Arial"/>
                <w:sz w:val="22"/>
                <w:szCs w:val="22"/>
                <w:lang w:eastAsia="en-US"/>
              </w:rPr>
            </w:pPr>
            <w:r w:rsidRPr="001355F0">
              <w:rPr>
                <w:rFonts w:ascii="Arial" w:hAnsi="Arial" w:cs="Arial"/>
                <w:sz w:val="22"/>
                <w:szCs w:val="22"/>
              </w:rPr>
              <w:t>+</w:t>
            </w:r>
          </w:p>
        </w:tc>
        <w:tc>
          <w:tcPr>
            <w:tcW w:w="589" w:type="pct"/>
            <w:tcBorders>
              <w:top w:val="double" w:sz="4" w:space="0" w:color="auto"/>
              <w:left w:val="single" w:sz="4" w:space="0" w:color="000000"/>
              <w:bottom w:val="single" w:sz="4" w:space="0" w:color="auto"/>
              <w:right w:val="single" w:sz="4" w:space="0" w:color="000000"/>
            </w:tcBorders>
            <w:vAlign w:val="center"/>
          </w:tcPr>
          <w:p w14:paraId="49EBD6E5" w14:textId="357ECF0F" w:rsidR="00087435" w:rsidRPr="001355F0" w:rsidRDefault="00721171" w:rsidP="004053BA">
            <w:pPr>
              <w:spacing w:line="276" w:lineRule="auto"/>
              <w:ind w:left="158"/>
              <w:rPr>
                <w:rFonts w:ascii="Arial" w:hAnsi="Arial" w:cs="Arial"/>
                <w:sz w:val="22"/>
                <w:szCs w:val="22"/>
                <w:lang w:eastAsia="en-US"/>
              </w:rPr>
            </w:pPr>
            <w:r w:rsidRPr="001355F0">
              <w:rPr>
                <w:rFonts w:ascii="Arial" w:hAnsi="Arial" w:cs="Arial"/>
                <w:sz w:val="22"/>
                <w:szCs w:val="22"/>
                <w:lang w:eastAsia="en-US"/>
              </w:rPr>
              <w:t>4.1.4</w:t>
            </w:r>
          </w:p>
        </w:tc>
        <w:tc>
          <w:tcPr>
            <w:tcW w:w="584" w:type="pct"/>
            <w:tcBorders>
              <w:top w:val="double" w:sz="4" w:space="0" w:color="auto"/>
              <w:left w:val="single" w:sz="4" w:space="0" w:color="000000"/>
              <w:bottom w:val="single" w:sz="4" w:space="0" w:color="auto"/>
              <w:right w:val="single" w:sz="4" w:space="0" w:color="000000"/>
            </w:tcBorders>
            <w:vAlign w:val="center"/>
          </w:tcPr>
          <w:p w14:paraId="779FDEFD" w14:textId="5FEAD7F3" w:rsidR="00087435" w:rsidRPr="001355F0" w:rsidRDefault="00721171" w:rsidP="0045460A">
            <w:pPr>
              <w:spacing w:line="276" w:lineRule="auto"/>
              <w:ind w:left="118"/>
              <w:rPr>
                <w:rFonts w:ascii="Arial" w:hAnsi="Arial" w:cs="Arial"/>
                <w:sz w:val="22"/>
                <w:szCs w:val="22"/>
                <w:lang w:eastAsia="en-US"/>
              </w:rPr>
            </w:pPr>
            <w:r w:rsidRPr="001355F0">
              <w:rPr>
                <w:rFonts w:ascii="Arial" w:hAnsi="Arial" w:cs="Arial"/>
                <w:sz w:val="22"/>
                <w:szCs w:val="22"/>
              </w:rPr>
              <w:t>6.</w:t>
            </w:r>
            <w:r w:rsidR="0045460A" w:rsidRPr="001355F0">
              <w:rPr>
                <w:rFonts w:ascii="Arial" w:hAnsi="Arial" w:cs="Arial"/>
                <w:sz w:val="22"/>
                <w:szCs w:val="22"/>
              </w:rPr>
              <w:t>12</w:t>
            </w:r>
          </w:p>
        </w:tc>
      </w:tr>
      <w:tr w:rsidR="001355F0" w:rsidRPr="001355F0" w14:paraId="72134418" w14:textId="77777777" w:rsidTr="007722CC">
        <w:trPr>
          <w:trHeight w:val="281"/>
        </w:trPr>
        <w:tc>
          <w:tcPr>
            <w:tcW w:w="2647" w:type="pct"/>
            <w:tcBorders>
              <w:top w:val="single" w:sz="4" w:space="0" w:color="auto"/>
              <w:left w:val="single" w:sz="4" w:space="0" w:color="000000"/>
              <w:bottom w:val="single" w:sz="4" w:space="0" w:color="auto"/>
              <w:right w:val="single" w:sz="4" w:space="0" w:color="000000"/>
            </w:tcBorders>
          </w:tcPr>
          <w:p w14:paraId="0ACEA5D9" w14:textId="44EBAD1A" w:rsidR="00721171" w:rsidRPr="001355F0" w:rsidRDefault="00721171" w:rsidP="00693BCD">
            <w:pPr>
              <w:spacing w:line="276" w:lineRule="auto"/>
              <w:rPr>
                <w:rFonts w:ascii="Arial" w:hAnsi="Arial" w:cs="Arial"/>
                <w:sz w:val="22"/>
                <w:szCs w:val="22"/>
                <w:lang w:eastAsia="en-US"/>
              </w:rPr>
            </w:pPr>
            <w:r w:rsidRPr="001355F0">
              <w:rPr>
                <w:rFonts w:ascii="Arial" w:hAnsi="Arial" w:cs="Arial"/>
                <w:sz w:val="22"/>
                <w:szCs w:val="22"/>
                <w:lang w:eastAsia="en-US"/>
              </w:rPr>
              <w:t>Вибрационные и ударные нагрузки*</w:t>
            </w:r>
          </w:p>
        </w:tc>
        <w:tc>
          <w:tcPr>
            <w:tcW w:w="590" w:type="pct"/>
            <w:tcBorders>
              <w:top w:val="single" w:sz="4" w:space="0" w:color="auto"/>
              <w:left w:val="single" w:sz="4" w:space="0" w:color="000000"/>
              <w:bottom w:val="single" w:sz="4" w:space="0" w:color="auto"/>
              <w:right w:val="single" w:sz="4" w:space="0" w:color="000000"/>
            </w:tcBorders>
            <w:vAlign w:val="center"/>
          </w:tcPr>
          <w:p w14:paraId="34BD3ED0" w14:textId="0344027A" w:rsidR="00721171" w:rsidRPr="001355F0" w:rsidRDefault="00721171" w:rsidP="00693BCD">
            <w:pPr>
              <w:spacing w:line="276" w:lineRule="auto"/>
              <w:jc w:val="center"/>
              <w:rPr>
                <w:rFonts w:ascii="Arial" w:hAnsi="Arial" w:cs="Arial"/>
                <w:sz w:val="22"/>
                <w:szCs w:val="22"/>
                <w:lang w:eastAsia="en-US"/>
              </w:rPr>
            </w:pPr>
            <w:r w:rsidRPr="001355F0">
              <w:rPr>
                <w:rFonts w:ascii="Arial" w:hAnsi="Arial" w:cs="Arial"/>
                <w:sz w:val="22"/>
                <w:szCs w:val="22"/>
              </w:rPr>
              <w:t>-</w:t>
            </w:r>
          </w:p>
        </w:tc>
        <w:tc>
          <w:tcPr>
            <w:tcW w:w="590" w:type="pct"/>
            <w:tcBorders>
              <w:top w:val="single" w:sz="4" w:space="0" w:color="auto"/>
              <w:left w:val="single" w:sz="4" w:space="0" w:color="000000"/>
              <w:bottom w:val="single" w:sz="4" w:space="0" w:color="auto"/>
              <w:right w:val="single" w:sz="4" w:space="0" w:color="000000"/>
            </w:tcBorders>
            <w:vAlign w:val="center"/>
          </w:tcPr>
          <w:p w14:paraId="5B1F8841" w14:textId="3774CB37" w:rsidR="00721171" w:rsidRPr="001355F0" w:rsidRDefault="00721171" w:rsidP="00693BCD">
            <w:pPr>
              <w:spacing w:line="276" w:lineRule="auto"/>
              <w:jc w:val="center"/>
              <w:rPr>
                <w:rFonts w:ascii="Arial" w:hAnsi="Arial" w:cs="Arial"/>
                <w:sz w:val="22"/>
                <w:szCs w:val="22"/>
                <w:lang w:eastAsia="en-US"/>
              </w:rPr>
            </w:pPr>
            <w:r w:rsidRPr="001355F0">
              <w:rPr>
                <w:rFonts w:ascii="Arial" w:hAnsi="Arial" w:cs="Arial"/>
                <w:sz w:val="22"/>
                <w:szCs w:val="22"/>
              </w:rPr>
              <w:t>+</w:t>
            </w:r>
          </w:p>
        </w:tc>
        <w:tc>
          <w:tcPr>
            <w:tcW w:w="589" w:type="pct"/>
            <w:tcBorders>
              <w:top w:val="single" w:sz="4" w:space="0" w:color="auto"/>
              <w:left w:val="single" w:sz="4" w:space="0" w:color="000000"/>
              <w:bottom w:val="single" w:sz="4" w:space="0" w:color="auto"/>
              <w:right w:val="single" w:sz="4" w:space="0" w:color="000000"/>
            </w:tcBorders>
            <w:vAlign w:val="center"/>
          </w:tcPr>
          <w:p w14:paraId="63BB0585" w14:textId="08057F47" w:rsidR="00721171" w:rsidRPr="001355F0" w:rsidRDefault="00721171" w:rsidP="004053BA">
            <w:pPr>
              <w:spacing w:line="276" w:lineRule="auto"/>
              <w:ind w:left="158"/>
              <w:rPr>
                <w:rFonts w:ascii="Arial" w:hAnsi="Arial" w:cs="Arial"/>
                <w:sz w:val="22"/>
                <w:szCs w:val="22"/>
                <w:lang w:eastAsia="en-US"/>
              </w:rPr>
            </w:pPr>
            <w:r w:rsidRPr="001355F0">
              <w:rPr>
                <w:rFonts w:ascii="Arial" w:hAnsi="Arial" w:cs="Arial"/>
                <w:sz w:val="22"/>
                <w:szCs w:val="22"/>
                <w:lang w:eastAsia="en-US"/>
              </w:rPr>
              <w:t>4.1.5</w:t>
            </w:r>
          </w:p>
        </w:tc>
        <w:tc>
          <w:tcPr>
            <w:tcW w:w="584" w:type="pct"/>
            <w:tcBorders>
              <w:top w:val="single" w:sz="4" w:space="0" w:color="auto"/>
              <w:left w:val="single" w:sz="4" w:space="0" w:color="000000"/>
              <w:bottom w:val="single" w:sz="4" w:space="0" w:color="auto"/>
              <w:right w:val="single" w:sz="4" w:space="0" w:color="000000"/>
            </w:tcBorders>
            <w:vAlign w:val="center"/>
          </w:tcPr>
          <w:p w14:paraId="18CFAC57" w14:textId="16A32CF7" w:rsidR="00721171" w:rsidRPr="001355F0" w:rsidRDefault="00721171" w:rsidP="0045460A">
            <w:pPr>
              <w:spacing w:line="276" w:lineRule="auto"/>
              <w:ind w:left="118"/>
              <w:rPr>
                <w:rFonts w:ascii="Arial" w:hAnsi="Arial" w:cs="Arial"/>
                <w:sz w:val="22"/>
                <w:szCs w:val="22"/>
                <w:lang w:eastAsia="en-US"/>
              </w:rPr>
            </w:pPr>
            <w:r w:rsidRPr="001355F0">
              <w:rPr>
                <w:rFonts w:ascii="Arial" w:hAnsi="Arial" w:cs="Arial"/>
                <w:sz w:val="22"/>
                <w:szCs w:val="22"/>
              </w:rPr>
              <w:t>6.</w:t>
            </w:r>
            <w:r w:rsidR="0045460A" w:rsidRPr="001355F0">
              <w:rPr>
                <w:rFonts w:ascii="Arial" w:hAnsi="Arial" w:cs="Arial"/>
                <w:sz w:val="22"/>
                <w:szCs w:val="22"/>
              </w:rPr>
              <w:t>11</w:t>
            </w:r>
          </w:p>
        </w:tc>
      </w:tr>
      <w:tr w:rsidR="001355F0" w:rsidRPr="001355F0" w14:paraId="761F55A3" w14:textId="77777777" w:rsidTr="007722CC">
        <w:trPr>
          <w:trHeight w:val="281"/>
        </w:trPr>
        <w:tc>
          <w:tcPr>
            <w:tcW w:w="2647" w:type="pct"/>
            <w:tcBorders>
              <w:top w:val="single" w:sz="4" w:space="0" w:color="auto"/>
              <w:left w:val="single" w:sz="4" w:space="0" w:color="000000"/>
              <w:bottom w:val="single" w:sz="4" w:space="0" w:color="auto"/>
              <w:right w:val="single" w:sz="4" w:space="0" w:color="000000"/>
            </w:tcBorders>
          </w:tcPr>
          <w:p w14:paraId="53742BB2" w14:textId="2CE7294D" w:rsidR="00721171" w:rsidRPr="001355F0" w:rsidRDefault="00721171" w:rsidP="00693BCD">
            <w:pPr>
              <w:spacing w:line="276" w:lineRule="auto"/>
              <w:rPr>
                <w:rFonts w:ascii="Arial" w:hAnsi="Arial" w:cs="Arial"/>
                <w:sz w:val="22"/>
                <w:szCs w:val="22"/>
                <w:lang w:eastAsia="en-US"/>
              </w:rPr>
            </w:pPr>
            <w:r w:rsidRPr="001355F0">
              <w:rPr>
                <w:rFonts w:ascii="Arial" w:hAnsi="Arial" w:cs="Arial"/>
                <w:sz w:val="22"/>
                <w:szCs w:val="22"/>
                <w:lang w:eastAsia="en-US"/>
              </w:rPr>
              <w:t>Габаритные и присоединительные размеры</w:t>
            </w:r>
          </w:p>
        </w:tc>
        <w:tc>
          <w:tcPr>
            <w:tcW w:w="590" w:type="pct"/>
            <w:tcBorders>
              <w:top w:val="single" w:sz="4" w:space="0" w:color="auto"/>
              <w:left w:val="single" w:sz="4" w:space="0" w:color="000000"/>
              <w:bottom w:val="single" w:sz="4" w:space="0" w:color="auto"/>
              <w:right w:val="single" w:sz="4" w:space="0" w:color="000000"/>
            </w:tcBorders>
            <w:vAlign w:val="center"/>
          </w:tcPr>
          <w:p w14:paraId="2ABD1DB6" w14:textId="3484A992" w:rsidR="00721171" w:rsidRPr="001355F0" w:rsidRDefault="00721171" w:rsidP="00693BCD">
            <w:pPr>
              <w:spacing w:line="276" w:lineRule="auto"/>
              <w:jc w:val="center"/>
              <w:rPr>
                <w:rFonts w:ascii="Arial" w:hAnsi="Arial" w:cs="Arial"/>
                <w:sz w:val="22"/>
                <w:szCs w:val="22"/>
                <w:lang w:eastAsia="en-US"/>
              </w:rPr>
            </w:pPr>
            <w:r w:rsidRPr="001355F0">
              <w:rPr>
                <w:rFonts w:ascii="Arial" w:hAnsi="Arial" w:cs="Arial"/>
                <w:sz w:val="22"/>
                <w:szCs w:val="22"/>
                <w:lang w:eastAsia="en-US"/>
              </w:rPr>
              <w:t>+</w:t>
            </w:r>
          </w:p>
        </w:tc>
        <w:tc>
          <w:tcPr>
            <w:tcW w:w="590" w:type="pct"/>
            <w:tcBorders>
              <w:top w:val="single" w:sz="4" w:space="0" w:color="auto"/>
              <w:left w:val="single" w:sz="4" w:space="0" w:color="000000"/>
              <w:bottom w:val="single" w:sz="4" w:space="0" w:color="auto"/>
              <w:right w:val="single" w:sz="4" w:space="0" w:color="000000"/>
            </w:tcBorders>
            <w:vAlign w:val="center"/>
          </w:tcPr>
          <w:p w14:paraId="3429A4FC" w14:textId="5C563AC3" w:rsidR="00721171" w:rsidRPr="001355F0" w:rsidRDefault="00721171" w:rsidP="00693BCD">
            <w:pPr>
              <w:spacing w:line="276" w:lineRule="auto"/>
              <w:jc w:val="center"/>
              <w:rPr>
                <w:rFonts w:ascii="Arial" w:hAnsi="Arial" w:cs="Arial"/>
                <w:sz w:val="22"/>
                <w:szCs w:val="22"/>
                <w:lang w:eastAsia="en-US"/>
              </w:rPr>
            </w:pPr>
            <w:r w:rsidRPr="001355F0">
              <w:rPr>
                <w:rFonts w:ascii="Arial" w:hAnsi="Arial" w:cs="Arial"/>
                <w:sz w:val="22"/>
                <w:szCs w:val="22"/>
                <w:lang w:eastAsia="en-US"/>
              </w:rPr>
              <w:t>-</w:t>
            </w:r>
          </w:p>
        </w:tc>
        <w:tc>
          <w:tcPr>
            <w:tcW w:w="589" w:type="pct"/>
            <w:tcBorders>
              <w:top w:val="single" w:sz="4" w:space="0" w:color="auto"/>
              <w:left w:val="single" w:sz="4" w:space="0" w:color="000000"/>
              <w:bottom w:val="single" w:sz="4" w:space="0" w:color="auto"/>
              <w:right w:val="single" w:sz="4" w:space="0" w:color="000000"/>
            </w:tcBorders>
            <w:vAlign w:val="center"/>
          </w:tcPr>
          <w:p w14:paraId="3CAB3788" w14:textId="0979CEC5" w:rsidR="00721171" w:rsidRPr="001355F0" w:rsidRDefault="00721171" w:rsidP="004053BA">
            <w:pPr>
              <w:spacing w:line="276" w:lineRule="auto"/>
              <w:ind w:left="158"/>
              <w:rPr>
                <w:rFonts w:ascii="Arial" w:hAnsi="Arial" w:cs="Arial"/>
                <w:sz w:val="22"/>
                <w:szCs w:val="22"/>
                <w:lang w:eastAsia="en-US"/>
              </w:rPr>
            </w:pPr>
            <w:r w:rsidRPr="001355F0">
              <w:rPr>
                <w:rFonts w:ascii="Arial" w:hAnsi="Arial" w:cs="Arial"/>
                <w:sz w:val="22"/>
                <w:szCs w:val="22"/>
                <w:lang w:eastAsia="en-US"/>
              </w:rPr>
              <w:t>4.2.1</w:t>
            </w:r>
          </w:p>
        </w:tc>
        <w:tc>
          <w:tcPr>
            <w:tcW w:w="584" w:type="pct"/>
            <w:tcBorders>
              <w:top w:val="single" w:sz="4" w:space="0" w:color="auto"/>
              <w:left w:val="single" w:sz="4" w:space="0" w:color="000000"/>
              <w:bottom w:val="single" w:sz="4" w:space="0" w:color="auto"/>
              <w:right w:val="single" w:sz="4" w:space="0" w:color="000000"/>
            </w:tcBorders>
            <w:vAlign w:val="center"/>
          </w:tcPr>
          <w:p w14:paraId="0F7E2A09" w14:textId="6E079403" w:rsidR="00721171" w:rsidRPr="001355F0" w:rsidRDefault="00721171" w:rsidP="0045460A">
            <w:pPr>
              <w:spacing w:line="276" w:lineRule="auto"/>
              <w:ind w:left="118"/>
              <w:rPr>
                <w:rFonts w:ascii="Arial" w:hAnsi="Arial" w:cs="Arial"/>
                <w:sz w:val="22"/>
                <w:szCs w:val="22"/>
                <w:lang w:eastAsia="en-US"/>
              </w:rPr>
            </w:pPr>
            <w:r w:rsidRPr="001355F0">
              <w:rPr>
                <w:rFonts w:ascii="Arial" w:hAnsi="Arial" w:cs="Arial"/>
                <w:sz w:val="22"/>
                <w:szCs w:val="22"/>
                <w:lang w:eastAsia="en-US"/>
              </w:rPr>
              <w:t>6.</w:t>
            </w:r>
            <w:r w:rsidR="0045460A" w:rsidRPr="001355F0">
              <w:rPr>
                <w:rFonts w:ascii="Arial" w:hAnsi="Arial" w:cs="Arial"/>
                <w:sz w:val="22"/>
                <w:szCs w:val="22"/>
                <w:lang w:eastAsia="en-US"/>
              </w:rPr>
              <w:t>2</w:t>
            </w:r>
          </w:p>
        </w:tc>
      </w:tr>
      <w:tr w:rsidR="001355F0" w:rsidRPr="001355F0" w14:paraId="3ED150F3" w14:textId="77777777" w:rsidTr="007722CC">
        <w:trPr>
          <w:trHeight w:val="281"/>
        </w:trPr>
        <w:tc>
          <w:tcPr>
            <w:tcW w:w="2647" w:type="pct"/>
            <w:tcBorders>
              <w:top w:val="single" w:sz="4" w:space="0" w:color="auto"/>
              <w:left w:val="single" w:sz="4" w:space="0" w:color="000000"/>
              <w:bottom w:val="single" w:sz="4" w:space="0" w:color="auto"/>
              <w:right w:val="single" w:sz="4" w:space="0" w:color="000000"/>
            </w:tcBorders>
          </w:tcPr>
          <w:p w14:paraId="75E974A0" w14:textId="1FA8E53A" w:rsidR="00721171" w:rsidRPr="001355F0" w:rsidRDefault="00721171" w:rsidP="00693BCD">
            <w:pPr>
              <w:spacing w:line="276" w:lineRule="auto"/>
              <w:rPr>
                <w:rFonts w:ascii="Arial" w:hAnsi="Arial" w:cs="Arial"/>
                <w:sz w:val="22"/>
                <w:szCs w:val="22"/>
                <w:lang w:eastAsia="en-US"/>
              </w:rPr>
            </w:pPr>
            <w:r w:rsidRPr="001355F0">
              <w:rPr>
                <w:rFonts w:ascii="Arial" w:hAnsi="Arial" w:cs="Arial"/>
                <w:sz w:val="22"/>
                <w:szCs w:val="22"/>
                <w:lang w:eastAsia="en-US"/>
              </w:rPr>
              <w:t>Отведение щетки от поверхности стекла</w:t>
            </w:r>
          </w:p>
        </w:tc>
        <w:tc>
          <w:tcPr>
            <w:tcW w:w="590" w:type="pct"/>
            <w:tcBorders>
              <w:top w:val="single" w:sz="4" w:space="0" w:color="auto"/>
              <w:left w:val="single" w:sz="4" w:space="0" w:color="000000"/>
              <w:bottom w:val="single" w:sz="4" w:space="0" w:color="auto"/>
              <w:right w:val="single" w:sz="4" w:space="0" w:color="000000"/>
            </w:tcBorders>
            <w:vAlign w:val="center"/>
          </w:tcPr>
          <w:p w14:paraId="182C0DC5" w14:textId="7F5193F9" w:rsidR="00721171" w:rsidRPr="001355F0" w:rsidRDefault="00721171" w:rsidP="00693BCD">
            <w:pPr>
              <w:spacing w:line="276" w:lineRule="auto"/>
              <w:jc w:val="center"/>
              <w:rPr>
                <w:rFonts w:ascii="Arial" w:hAnsi="Arial" w:cs="Arial"/>
                <w:sz w:val="22"/>
                <w:szCs w:val="22"/>
                <w:lang w:val="en-US" w:eastAsia="en-US"/>
              </w:rPr>
            </w:pPr>
            <w:r w:rsidRPr="001355F0">
              <w:rPr>
                <w:rFonts w:ascii="Arial" w:hAnsi="Arial" w:cs="Arial"/>
                <w:sz w:val="22"/>
                <w:szCs w:val="22"/>
                <w:lang w:val="en-US" w:eastAsia="en-US"/>
              </w:rPr>
              <w:t>+</w:t>
            </w:r>
          </w:p>
        </w:tc>
        <w:tc>
          <w:tcPr>
            <w:tcW w:w="590" w:type="pct"/>
            <w:tcBorders>
              <w:top w:val="single" w:sz="4" w:space="0" w:color="auto"/>
              <w:left w:val="single" w:sz="4" w:space="0" w:color="000000"/>
              <w:bottom w:val="single" w:sz="4" w:space="0" w:color="auto"/>
              <w:right w:val="single" w:sz="4" w:space="0" w:color="000000"/>
            </w:tcBorders>
            <w:vAlign w:val="center"/>
          </w:tcPr>
          <w:p w14:paraId="6D190AEA" w14:textId="77A6A500" w:rsidR="00721171" w:rsidRPr="001355F0" w:rsidRDefault="00721171" w:rsidP="00693BCD">
            <w:pPr>
              <w:spacing w:line="276" w:lineRule="auto"/>
              <w:jc w:val="center"/>
              <w:rPr>
                <w:rFonts w:ascii="Arial" w:hAnsi="Arial" w:cs="Arial"/>
                <w:sz w:val="22"/>
                <w:szCs w:val="22"/>
                <w:lang w:val="en-US" w:eastAsia="en-US"/>
              </w:rPr>
            </w:pPr>
            <w:r w:rsidRPr="001355F0">
              <w:rPr>
                <w:rFonts w:ascii="Arial" w:hAnsi="Arial" w:cs="Arial"/>
                <w:sz w:val="22"/>
                <w:szCs w:val="22"/>
                <w:lang w:val="en-US" w:eastAsia="en-US"/>
              </w:rPr>
              <w:t>-</w:t>
            </w:r>
          </w:p>
        </w:tc>
        <w:tc>
          <w:tcPr>
            <w:tcW w:w="589" w:type="pct"/>
            <w:tcBorders>
              <w:top w:val="single" w:sz="4" w:space="0" w:color="auto"/>
              <w:left w:val="single" w:sz="4" w:space="0" w:color="000000"/>
              <w:bottom w:val="single" w:sz="4" w:space="0" w:color="auto"/>
              <w:right w:val="single" w:sz="4" w:space="0" w:color="000000"/>
            </w:tcBorders>
            <w:vAlign w:val="center"/>
          </w:tcPr>
          <w:p w14:paraId="74C4B6BB" w14:textId="40BFCE33" w:rsidR="00721171" w:rsidRPr="001355F0" w:rsidRDefault="00721171" w:rsidP="004053BA">
            <w:pPr>
              <w:spacing w:line="276" w:lineRule="auto"/>
              <w:ind w:left="158"/>
              <w:rPr>
                <w:rFonts w:ascii="Arial" w:hAnsi="Arial" w:cs="Arial"/>
                <w:sz w:val="22"/>
                <w:szCs w:val="22"/>
                <w:lang w:eastAsia="en-US"/>
              </w:rPr>
            </w:pPr>
            <w:r w:rsidRPr="001355F0">
              <w:rPr>
                <w:rFonts w:ascii="Arial" w:hAnsi="Arial" w:cs="Arial"/>
                <w:sz w:val="22"/>
                <w:szCs w:val="22"/>
                <w:lang w:eastAsia="en-US"/>
              </w:rPr>
              <w:t>4.2.2</w:t>
            </w:r>
          </w:p>
        </w:tc>
        <w:tc>
          <w:tcPr>
            <w:tcW w:w="584" w:type="pct"/>
            <w:tcBorders>
              <w:top w:val="single" w:sz="4" w:space="0" w:color="auto"/>
              <w:left w:val="single" w:sz="4" w:space="0" w:color="000000"/>
              <w:bottom w:val="single" w:sz="4" w:space="0" w:color="auto"/>
              <w:right w:val="single" w:sz="4" w:space="0" w:color="000000"/>
            </w:tcBorders>
            <w:vAlign w:val="center"/>
          </w:tcPr>
          <w:p w14:paraId="39A30A5C" w14:textId="5C025CA6" w:rsidR="00721171" w:rsidRPr="001355F0" w:rsidRDefault="00721171" w:rsidP="0045460A">
            <w:pPr>
              <w:spacing w:line="276" w:lineRule="auto"/>
              <w:ind w:left="118"/>
              <w:rPr>
                <w:rFonts w:ascii="Arial" w:hAnsi="Arial" w:cs="Arial"/>
                <w:sz w:val="22"/>
                <w:szCs w:val="22"/>
                <w:lang w:eastAsia="en-US"/>
              </w:rPr>
            </w:pPr>
            <w:r w:rsidRPr="001355F0">
              <w:rPr>
                <w:rFonts w:ascii="Arial" w:hAnsi="Arial" w:cs="Arial"/>
                <w:sz w:val="22"/>
                <w:szCs w:val="22"/>
              </w:rPr>
              <w:t>6.</w:t>
            </w:r>
            <w:r w:rsidR="0045460A" w:rsidRPr="001355F0">
              <w:rPr>
                <w:rFonts w:ascii="Arial" w:hAnsi="Arial" w:cs="Arial"/>
                <w:sz w:val="22"/>
                <w:szCs w:val="22"/>
              </w:rPr>
              <w:t>5.3</w:t>
            </w:r>
          </w:p>
        </w:tc>
      </w:tr>
      <w:tr w:rsidR="001355F0" w:rsidRPr="001355F0" w14:paraId="540AA81C" w14:textId="77777777" w:rsidTr="007722CC">
        <w:trPr>
          <w:trHeight w:val="281"/>
        </w:trPr>
        <w:tc>
          <w:tcPr>
            <w:tcW w:w="2647" w:type="pct"/>
            <w:tcBorders>
              <w:top w:val="single" w:sz="4" w:space="0" w:color="auto"/>
              <w:left w:val="single" w:sz="4" w:space="0" w:color="000000"/>
              <w:bottom w:val="single" w:sz="4" w:space="0" w:color="auto"/>
              <w:right w:val="single" w:sz="4" w:space="0" w:color="000000"/>
            </w:tcBorders>
          </w:tcPr>
          <w:p w14:paraId="022CB80B" w14:textId="5C9BE41D" w:rsidR="00721171" w:rsidRPr="001355F0" w:rsidRDefault="00721171" w:rsidP="00693BCD">
            <w:pPr>
              <w:spacing w:line="276" w:lineRule="auto"/>
              <w:rPr>
                <w:rFonts w:ascii="Arial" w:hAnsi="Arial" w:cs="Arial"/>
                <w:sz w:val="22"/>
                <w:szCs w:val="22"/>
                <w:lang w:eastAsia="en-US"/>
              </w:rPr>
            </w:pPr>
            <w:r w:rsidRPr="001355F0">
              <w:rPr>
                <w:rFonts w:ascii="Arial" w:hAnsi="Arial" w:cs="Arial"/>
                <w:sz w:val="22"/>
                <w:szCs w:val="22"/>
                <w:lang w:eastAsia="en-US"/>
              </w:rPr>
              <w:t>Угол размаха рычага*</w:t>
            </w:r>
          </w:p>
        </w:tc>
        <w:tc>
          <w:tcPr>
            <w:tcW w:w="590" w:type="pct"/>
            <w:tcBorders>
              <w:top w:val="single" w:sz="4" w:space="0" w:color="auto"/>
              <w:left w:val="single" w:sz="4" w:space="0" w:color="000000"/>
              <w:bottom w:val="single" w:sz="4" w:space="0" w:color="auto"/>
              <w:right w:val="single" w:sz="4" w:space="0" w:color="000000"/>
            </w:tcBorders>
            <w:vAlign w:val="center"/>
          </w:tcPr>
          <w:p w14:paraId="089D3B84" w14:textId="67BB4B90" w:rsidR="00721171" w:rsidRPr="001355F0" w:rsidRDefault="00721171" w:rsidP="00693BCD">
            <w:pPr>
              <w:spacing w:line="276" w:lineRule="auto"/>
              <w:jc w:val="center"/>
              <w:rPr>
                <w:rFonts w:ascii="Arial" w:hAnsi="Arial" w:cs="Arial"/>
                <w:sz w:val="22"/>
                <w:szCs w:val="22"/>
                <w:lang w:eastAsia="en-US"/>
              </w:rPr>
            </w:pPr>
            <w:r w:rsidRPr="001355F0">
              <w:rPr>
                <w:rFonts w:ascii="Arial" w:hAnsi="Arial" w:cs="Arial"/>
                <w:sz w:val="22"/>
                <w:szCs w:val="22"/>
              </w:rPr>
              <w:t>+</w:t>
            </w:r>
          </w:p>
        </w:tc>
        <w:tc>
          <w:tcPr>
            <w:tcW w:w="590" w:type="pct"/>
            <w:tcBorders>
              <w:top w:val="single" w:sz="4" w:space="0" w:color="auto"/>
              <w:left w:val="single" w:sz="4" w:space="0" w:color="000000"/>
              <w:bottom w:val="single" w:sz="4" w:space="0" w:color="auto"/>
              <w:right w:val="single" w:sz="4" w:space="0" w:color="000000"/>
            </w:tcBorders>
            <w:vAlign w:val="center"/>
          </w:tcPr>
          <w:p w14:paraId="1300EF4E" w14:textId="6C9E31AE" w:rsidR="00721171" w:rsidRPr="001355F0" w:rsidRDefault="00721171" w:rsidP="00693BCD">
            <w:pPr>
              <w:spacing w:line="276" w:lineRule="auto"/>
              <w:jc w:val="center"/>
              <w:rPr>
                <w:rFonts w:ascii="Arial" w:hAnsi="Arial" w:cs="Arial"/>
                <w:sz w:val="22"/>
                <w:szCs w:val="22"/>
                <w:lang w:eastAsia="en-US"/>
              </w:rPr>
            </w:pPr>
            <w:r w:rsidRPr="001355F0">
              <w:rPr>
                <w:rFonts w:ascii="Arial" w:hAnsi="Arial" w:cs="Arial"/>
                <w:sz w:val="22"/>
                <w:szCs w:val="22"/>
              </w:rPr>
              <w:t>-</w:t>
            </w:r>
          </w:p>
        </w:tc>
        <w:tc>
          <w:tcPr>
            <w:tcW w:w="589" w:type="pct"/>
            <w:tcBorders>
              <w:top w:val="single" w:sz="4" w:space="0" w:color="auto"/>
              <w:left w:val="single" w:sz="4" w:space="0" w:color="000000"/>
              <w:bottom w:val="single" w:sz="4" w:space="0" w:color="auto"/>
              <w:right w:val="single" w:sz="4" w:space="0" w:color="000000"/>
            </w:tcBorders>
            <w:vAlign w:val="center"/>
          </w:tcPr>
          <w:p w14:paraId="25E93E39" w14:textId="3EB200E0" w:rsidR="00721171" w:rsidRPr="001355F0" w:rsidRDefault="00721171" w:rsidP="004053BA">
            <w:pPr>
              <w:spacing w:line="276" w:lineRule="auto"/>
              <w:ind w:left="158"/>
              <w:rPr>
                <w:rFonts w:ascii="Arial" w:hAnsi="Arial" w:cs="Arial"/>
                <w:sz w:val="22"/>
                <w:szCs w:val="22"/>
                <w:lang w:eastAsia="en-US"/>
              </w:rPr>
            </w:pPr>
            <w:r w:rsidRPr="001355F0">
              <w:rPr>
                <w:rFonts w:ascii="Arial" w:hAnsi="Arial" w:cs="Arial"/>
                <w:sz w:val="22"/>
                <w:szCs w:val="22"/>
                <w:lang w:eastAsia="en-US"/>
              </w:rPr>
              <w:t>4.2.3</w:t>
            </w:r>
          </w:p>
        </w:tc>
        <w:tc>
          <w:tcPr>
            <w:tcW w:w="584" w:type="pct"/>
            <w:tcBorders>
              <w:top w:val="single" w:sz="4" w:space="0" w:color="auto"/>
              <w:left w:val="single" w:sz="4" w:space="0" w:color="000000"/>
              <w:bottom w:val="single" w:sz="4" w:space="0" w:color="auto"/>
              <w:right w:val="single" w:sz="4" w:space="0" w:color="000000"/>
            </w:tcBorders>
            <w:vAlign w:val="center"/>
          </w:tcPr>
          <w:p w14:paraId="0004D276" w14:textId="04883DBD" w:rsidR="00721171" w:rsidRPr="001355F0" w:rsidRDefault="00721171" w:rsidP="004053BA">
            <w:pPr>
              <w:spacing w:line="276" w:lineRule="auto"/>
              <w:ind w:left="118"/>
              <w:rPr>
                <w:rFonts w:ascii="Arial" w:hAnsi="Arial" w:cs="Arial"/>
                <w:sz w:val="22"/>
                <w:szCs w:val="22"/>
                <w:lang w:eastAsia="en-US"/>
              </w:rPr>
            </w:pPr>
            <w:r w:rsidRPr="001355F0">
              <w:rPr>
                <w:rFonts w:ascii="Arial" w:hAnsi="Arial" w:cs="Arial"/>
                <w:sz w:val="22"/>
                <w:szCs w:val="22"/>
              </w:rPr>
              <w:t>6.4</w:t>
            </w:r>
          </w:p>
        </w:tc>
      </w:tr>
      <w:tr w:rsidR="001355F0" w:rsidRPr="001355F0" w14:paraId="546538DB" w14:textId="77777777" w:rsidTr="007722CC">
        <w:trPr>
          <w:trHeight w:val="281"/>
        </w:trPr>
        <w:tc>
          <w:tcPr>
            <w:tcW w:w="2647" w:type="pct"/>
            <w:tcBorders>
              <w:top w:val="single" w:sz="4" w:space="0" w:color="auto"/>
              <w:left w:val="single" w:sz="4" w:space="0" w:color="000000"/>
              <w:bottom w:val="single" w:sz="4" w:space="0" w:color="auto"/>
              <w:right w:val="single" w:sz="4" w:space="0" w:color="000000"/>
            </w:tcBorders>
          </w:tcPr>
          <w:p w14:paraId="20A44C2F" w14:textId="6508A2A4" w:rsidR="00721171" w:rsidRPr="001355F0" w:rsidRDefault="00721171" w:rsidP="00693BCD">
            <w:pPr>
              <w:spacing w:line="276" w:lineRule="auto"/>
              <w:rPr>
                <w:rFonts w:ascii="Arial" w:hAnsi="Arial" w:cs="Arial"/>
                <w:sz w:val="22"/>
                <w:szCs w:val="22"/>
                <w:lang w:eastAsia="en-US"/>
              </w:rPr>
            </w:pPr>
            <w:r w:rsidRPr="001355F0">
              <w:rPr>
                <w:rFonts w:ascii="Arial" w:hAnsi="Arial" w:cs="Arial"/>
                <w:sz w:val="22"/>
                <w:szCs w:val="22"/>
                <w:lang w:eastAsia="en-US"/>
              </w:rPr>
              <w:t>Включение/выключение стеклоочистителя</w:t>
            </w:r>
          </w:p>
        </w:tc>
        <w:tc>
          <w:tcPr>
            <w:tcW w:w="590" w:type="pct"/>
            <w:tcBorders>
              <w:top w:val="single" w:sz="4" w:space="0" w:color="auto"/>
              <w:left w:val="single" w:sz="4" w:space="0" w:color="000000"/>
              <w:bottom w:val="single" w:sz="4" w:space="0" w:color="auto"/>
              <w:right w:val="single" w:sz="4" w:space="0" w:color="000000"/>
            </w:tcBorders>
            <w:vAlign w:val="center"/>
          </w:tcPr>
          <w:p w14:paraId="5A0B6E41" w14:textId="57AD3E1F" w:rsidR="00721171" w:rsidRPr="001355F0" w:rsidRDefault="00721171" w:rsidP="00693BCD">
            <w:pPr>
              <w:spacing w:line="276" w:lineRule="auto"/>
              <w:jc w:val="center"/>
              <w:rPr>
                <w:rFonts w:ascii="Arial" w:hAnsi="Arial" w:cs="Arial"/>
                <w:sz w:val="22"/>
                <w:szCs w:val="22"/>
                <w:lang w:val="en-US"/>
              </w:rPr>
            </w:pPr>
            <w:r w:rsidRPr="001355F0">
              <w:rPr>
                <w:rFonts w:ascii="Arial" w:hAnsi="Arial" w:cs="Arial"/>
                <w:sz w:val="22"/>
                <w:szCs w:val="22"/>
                <w:lang w:val="en-US"/>
              </w:rPr>
              <w:t>+</w:t>
            </w:r>
          </w:p>
        </w:tc>
        <w:tc>
          <w:tcPr>
            <w:tcW w:w="590" w:type="pct"/>
            <w:tcBorders>
              <w:top w:val="single" w:sz="4" w:space="0" w:color="auto"/>
              <w:left w:val="single" w:sz="4" w:space="0" w:color="000000"/>
              <w:bottom w:val="single" w:sz="4" w:space="0" w:color="auto"/>
              <w:right w:val="single" w:sz="4" w:space="0" w:color="000000"/>
            </w:tcBorders>
            <w:vAlign w:val="center"/>
          </w:tcPr>
          <w:p w14:paraId="0391A2E3" w14:textId="2C35124A" w:rsidR="00721171" w:rsidRPr="001355F0" w:rsidRDefault="00721171" w:rsidP="00693BCD">
            <w:pPr>
              <w:spacing w:line="276" w:lineRule="auto"/>
              <w:jc w:val="center"/>
              <w:rPr>
                <w:rFonts w:ascii="Arial" w:hAnsi="Arial" w:cs="Arial"/>
                <w:sz w:val="22"/>
                <w:szCs w:val="22"/>
                <w:lang w:val="en-US"/>
              </w:rPr>
            </w:pPr>
            <w:r w:rsidRPr="001355F0">
              <w:rPr>
                <w:rFonts w:ascii="Arial" w:hAnsi="Arial" w:cs="Arial"/>
                <w:sz w:val="22"/>
                <w:szCs w:val="22"/>
                <w:lang w:val="en-US"/>
              </w:rPr>
              <w:t>-</w:t>
            </w:r>
          </w:p>
        </w:tc>
        <w:tc>
          <w:tcPr>
            <w:tcW w:w="589" w:type="pct"/>
            <w:tcBorders>
              <w:top w:val="single" w:sz="4" w:space="0" w:color="auto"/>
              <w:left w:val="single" w:sz="4" w:space="0" w:color="000000"/>
              <w:bottom w:val="single" w:sz="4" w:space="0" w:color="auto"/>
              <w:right w:val="single" w:sz="4" w:space="0" w:color="000000"/>
            </w:tcBorders>
            <w:vAlign w:val="center"/>
          </w:tcPr>
          <w:p w14:paraId="1F61BAC9" w14:textId="77777777" w:rsidR="00721171" w:rsidRPr="001355F0" w:rsidRDefault="00721171" w:rsidP="004053BA">
            <w:pPr>
              <w:spacing w:line="276" w:lineRule="auto"/>
              <w:ind w:left="158"/>
              <w:rPr>
                <w:rFonts w:ascii="Arial" w:hAnsi="Arial" w:cs="Arial"/>
                <w:sz w:val="22"/>
                <w:szCs w:val="22"/>
                <w:lang w:eastAsia="en-US"/>
              </w:rPr>
            </w:pPr>
            <w:r w:rsidRPr="001355F0">
              <w:rPr>
                <w:rFonts w:ascii="Arial" w:hAnsi="Arial" w:cs="Arial"/>
                <w:sz w:val="22"/>
                <w:szCs w:val="22"/>
                <w:lang w:eastAsia="en-US"/>
              </w:rPr>
              <w:t>4.2.4.1</w:t>
            </w:r>
          </w:p>
          <w:p w14:paraId="052287D4" w14:textId="03477C2D" w:rsidR="007722CC" w:rsidRPr="001355F0" w:rsidRDefault="007722CC" w:rsidP="004053BA">
            <w:pPr>
              <w:spacing w:line="276" w:lineRule="auto"/>
              <w:ind w:left="158"/>
              <w:rPr>
                <w:rFonts w:ascii="Arial" w:hAnsi="Arial" w:cs="Arial"/>
                <w:sz w:val="22"/>
                <w:szCs w:val="22"/>
                <w:lang w:eastAsia="en-US"/>
              </w:rPr>
            </w:pPr>
            <w:r w:rsidRPr="001355F0">
              <w:rPr>
                <w:rFonts w:ascii="Arial" w:hAnsi="Arial" w:cs="Arial"/>
                <w:sz w:val="22"/>
                <w:szCs w:val="22"/>
                <w:lang w:eastAsia="en-US"/>
              </w:rPr>
              <w:t>4.2.7</w:t>
            </w:r>
          </w:p>
        </w:tc>
        <w:tc>
          <w:tcPr>
            <w:tcW w:w="584" w:type="pct"/>
            <w:tcBorders>
              <w:top w:val="single" w:sz="4" w:space="0" w:color="auto"/>
              <w:left w:val="single" w:sz="4" w:space="0" w:color="000000"/>
              <w:bottom w:val="single" w:sz="4" w:space="0" w:color="auto"/>
              <w:right w:val="single" w:sz="4" w:space="0" w:color="000000"/>
            </w:tcBorders>
            <w:vAlign w:val="center"/>
          </w:tcPr>
          <w:p w14:paraId="09111E89" w14:textId="77777777" w:rsidR="007722CC" w:rsidRPr="0041275E" w:rsidRDefault="00721171" w:rsidP="00E86883">
            <w:pPr>
              <w:spacing w:line="276" w:lineRule="auto"/>
              <w:ind w:left="118"/>
              <w:rPr>
                <w:rFonts w:ascii="Arial" w:hAnsi="Arial" w:cs="Arial"/>
                <w:sz w:val="22"/>
                <w:szCs w:val="22"/>
              </w:rPr>
            </w:pPr>
            <w:r w:rsidRPr="0041275E">
              <w:rPr>
                <w:rFonts w:ascii="Arial" w:hAnsi="Arial" w:cs="Arial"/>
                <w:sz w:val="22"/>
                <w:szCs w:val="22"/>
              </w:rPr>
              <w:t>6.</w:t>
            </w:r>
            <w:r w:rsidR="0045460A" w:rsidRPr="0041275E">
              <w:rPr>
                <w:rFonts w:ascii="Arial" w:hAnsi="Arial" w:cs="Arial"/>
                <w:sz w:val="22"/>
                <w:szCs w:val="22"/>
              </w:rPr>
              <w:t>5</w:t>
            </w:r>
            <w:r w:rsidRPr="0041275E">
              <w:rPr>
                <w:rFonts w:ascii="Arial" w:hAnsi="Arial" w:cs="Arial"/>
                <w:sz w:val="22"/>
                <w:szCs w:val="22"/>
              </w:rPr>
              <w:t>.2</w:t>
            </w:r>
          </w:p>
          <w:p w14:paraId="18C18DAF" w14:textId="70CD1C13" w:rsidR="00E86883" w:rsidRPr="0041275E" w:rsidRDefault="00E86883" w:rsidP="00E86883">
            <w:pPr>
              <w:spacing w:line="276" w:lineRule="auto"/>
              <w:ind w:left="118"/>
              <w:rPr>
                <w:rFonts w:ascii="Arial" w:hAnsi="Arial" w:cs="Arial"/>
                <w:sz w:val="22"/>
                <w:szCs w:val="22"/>
              </w:rPr>
            </w:pPr>
            <w:r w:rsidRPr="0041275E">
              <w:rPr>
                <w:rFonts w:ascii="Arial" w:hAnsi="Arial" w:cs="Arial"/>
                <w:sz w:val="22"/>
                <w:szCs w:val="22"/>
              </w:rPr>
              <w:t>6.5.3</w:t>
            </w:r>
          </w:p>
        </w:tc>
      </w:tr>
      <w:tr w:rsidR="001355F0" w:rsidRPr="001355F0" w14:paraId="119A4AEC" w14:textId="77777777" w:rsidTr="007722CC">
        <w:trPr>
          <w:trHeight w:val="281"/>
        </w:trPr>
        <w:tc>
          <w:tcPr>
            <w:tcW w:w="2647" w:type="pct"/>
            <w:tcBorders>
              <w:top w:val="single" w:sz="4" w:space="0" w:color="auto"/>
              <w:left w:val="single" w:sz="4" w:space="0" w:color="000000"/>
              <w:bottom w:val="single" w:sz="4" w:space="0" w:color="auto"/>
              <w:right w:val="single" w:sz="4" w:space="0" w:color="000000"/>
            </w:tcBorders>
          </w:tcPr>
          <w:p w14:paraId="2398E632" w14:textId="24F88704" w:rsidR="00721171" w:rsidRPr="001355F0" w:rsidRDefault="00721171" w:rsidP="00693BCD">
            <w:pPr>
              <w:spacing w:line="276" w:lineRule="auto"/>
              <w:rPr>
                <w:rFonts w:ascii="Arial" w:hAnsi="Arial" w:cs="Arial"/>
                <w:sz w:val="22"/>
                <w:szCs w:val="22"/>
                <w:lang w:eastAsia="en-US"/>
              </w:rPr>
            </w:pPr>
            <w:r w:rsidRPr="001355F0">
              <w:rPr>
                <w:rFonts w:ascii="Arial" w:hAnsi="Arial" w:cs="Arial"/>
                <w:sz w:val="22"/>
                <w:szCs w:val="22"/>
                <w:lang w:eastAsia="en-US"/>
              </w:rPr>
              <w:t>Частота перемещений щеток *</w:t>
            </w:r>
          </w:p>
        </w:tc>
        <w:tc>
          <w:tcPr>
            <w:tcW w:w="590" w:type="pct"/>
            <w:tcBorders>
              <w:top w:val="single" w:sz="4" w:space="0" w:color="auto"/>
              <w:left w:val="single" w:sz="4" w:space="0" w:color="000000"/>
              <w:bottom w:val="single" w:sz="4" w:space="0" w:color="auto"/>
              <w:right w:val="single" w:sz="4" w:space="0" w:color="000000"/>
            </w:tcBorders>
            <w:vAlign w:val="center"/>
          </w:tcPr>
          <w:p w14:paraId="3BC3D60B" w14:textId="116217EA" w:rsidR="00721171" w:rsidRPr="001355F0" w:rsidRDefault="004C4636" w:rsidP="00693BCD">
            <w:pPr>
              <w:spacing w:line="276" w:lineRule="auto"/>
              <w:jc w:val="center"/>
              <w:rPr>
                <w:rFonts w:ascii="Arial" w:hAnsi="Arial" w:cs="Arial"/>
                <w:sz w:val="22"/>
                <w:szCs w:val="22"/>
                <w:lang w:val="en-US"/>
              </w:rPr>
            </w:pPr>
            <w:r w:rsidRPr="001355F0">
              <w:rPr>
                <w:rFonts w:ascii="Arial" w:hAnsi="Arial" w:cs="Arial"/>
                <w:sz w:val="22"/>
                <w:szCs w:val="22"/>
                <w:lang w:val="en-US"/>
              </w:rPr>
              <w:t>+</w:t>
            </w:r>
          </w:p>
        </w:tc>
        <w:tc>
          <w:tcPr>
            <w:tcW w:w="590" w:type="pct"/>
            <w:tcBorders>
              <w:top w:val="single" w:sz="4" w:space="0" w:color="auto"/>
              <w:left w:val="single" w:sz="4" w:space="0" w:color="000000"/>
              <w:bottom w:val="single" w:sz="4" w:space="0" w:color="auto"/>
              <w:right w:val="single" w:sz="4" w:space="0" w:color="000000"/>
            </w:tcBorders>
            <w:vAlign w:val="center"/>
          </w:tcPr>
          <w:p w14:paraId="62F74194" w14:textId="7B3C282C" w:rsidR="00721171" w:rsidRPr="001355F0" w:rsidRDefault="004C4636" w:rsidP="00693BCD">
            <w:pPr>
              <w:spacing w:line="276" w:lineRule="auto"/>
              <w:jc w:val="center"/>
              <w:rPr>
                <w:rFonts w:ascii="Arial" w:hAnsi="Arial" w:cs="Arial"/>
                <w:sz w:val="22"/>
                <w:szCs w:val="22"/>
                <w:lang w:val="en-US"/>
              </w:rPr>
            </w:pPr>
            <w:r w:rsidRPr="001355F0">
              <w:rPr>
                <w:rFonts w:ascii="Arial" w:hAnsi="Arial" w:cs="Arial"/>
                <w:sz w:val="22"/>
                <w:szCs w:val="22"/>
                <w:lang w:val="en-US"/>
              </w:rPr>
              <w:t>-</w:t>
            </w:r>
          </w:p>
        </w:tc>
        <w:tc>
          <w:tcPr>
            <w:tcW w:w="589" w:type="pct"/>
            <w:tcBorders>
              <w:top w:val="single" w:sz="4" w:space="0" w:color="auto"/>
              <w:left w:val="single" w:sz="4" w:space="0" w:color="000000"/>
              <w:bottom w:val="single" w:sz="4" w:space="0" w:color="auto"/>
              <w:right w:val="single" w:sz="4" w:space="0" w:color="000000"/>
            </w:tcBorders>
            <w:vAlign w:val="center"/>
          </w:tcPr>
          <w:p w14:paraId="429BC5F3" w14:textId="59DD3B65" w:rsidR="00721171" w:rsidRPr="001355F0" w:rsidRDefault="00721171" w:rsidP="004053BA">
            <w:pPr>
              <w:spacing w:line="276" w:lineRule="auto"/>
              <w:ind w:left="158"/>
              <w:rPr>
                <w:rFonts w:ascii="Arial" w:hAnsi="Arial" w:cs="Arial"/>
                <w:sz w:val="22"/>
                <w:szCs w:val="22"/>
                <w:lang w:val="en-US" w:eastAsia="en-US"/>
              </w:rPr>
            </w:pPr>
            <w:r w:rsidRPr="001355F0">
              <w:rPr>
                <w:rFonts w:ascii="Arial" w:hAnsi="Arial" w:cs="Arial"/>
                <w:sz w:val="22"/>
                <w:szCs w:val="22"/>
                <w:lang w:eastAsia="en-US"/>
              </w:rPr>
              <w:t>4.2.4.2</w:t>
            </w:r>
          </w:p>
        </w:tc>
        <w:tc>
          <w:tcPr>
            <w:tcW w:w="584" w:type="pct"/>
            <w:tcBorders>
              <w:top w:val="single" w:sz="4" w:space="0" w:color="auto"/>
              <w:left w:val="single" w:sz="4" w:space="0" w:color="000000"/>
              <w:bottom w:val="single" w:sz="4" w:space="0" w:color="auto"/>
              <w:right w:val="single" w:sz="4" w:space="0" w:color="000000"/>
            </w:tcBorders>
            <w:vAlign w:val="center"/>
          </w:tcPr>
          <w:p w14:paraId="6D05C66E" w14:textId="77FDFB11" w:rsidR="00721171" w:rsidRPr="0041275E" w:rsidRDefault="004C4636" w:rsidP="00A60283">
            <w:pPr>
              <w:spacing w:line="276" w:lineRule="auto"/>
              <w:ind w:left="118"/>
              <w:rPr>
                <w:rFonts w:ascii="Arial" w:hAnsi="Arial" w:cs="Arial"/>
                <w:sz w:val="22"/>
                <w:szCs w:val="22"/>
              </w:rPr>
            </w:pPr>
            <w:r w:rsidRPr="0041275E">
              <w:rPr>
                <w:rFonts w:ascii="Arial" w:hAnsi="Arial" w:cs="Arial"/>
                <w:sz w:val="22"/>
                <w:szCs w:val="22"/>
              </w:rPr>
              <w:t>6.</w:t>
            </w:r>
            <w:r w:rsidR="0045460A" w:rsidRPr="0041275E">
              <w:rPr>
                <w:rFonts w:ascii="Arial" w:hAnsi="Arial" w:cs="Arial"/>
                <w:sz w:val="22"/>
                <w:szCs w:val="22"/>
              </w:rPr>
              <w:t>5</w:t>
            </w:r>
            <w:r w:rsidRPr="0041275E">
              <w:rPr>
                <w:rFonts w:ascii="Arial" w:hAnsi="Arial" w:cs="Arial"/>
                <w:sz w:val="22"/>
                <w:szCs w:val="22"/>
              </w:rPr>
              <w:t>.</w:t>
            </w:r>
            <w:r w:rsidR="00A60283" w:rsidRPr="0041275E">
              <w:rPr>
                <w:rFonts w:ascii="Arial" w:hAnsi="Arial" w:cs="Arial"/>
                <w:sz w:val="22"/>
                <w:szCs w:val="22"/>
              </w:rPr>
              <w:t>5</w:t>
            </w:r>
          </w:p>
        </w:tc>
      </w:tr>
      <w:tr w:rsidR="001355F0" w:rsidRPr="001355F0" w14:paraId="5D68A323" w14:textId="77777777" w:rsidTr="007722CC">
        <w:trPr>
          <w:trHeight w:val="281"/>
        </w:trPr>
        <w:tc>
          <w:tcPr>
            <w:tcW w:w="2647" w:type="pct"/>
            <w:tcBorders>
              <w:top w:val="single" w:sz="4" w:space="0" w:color="auto"/>
              <w:left w:val="single" w:sz="4" w:space="0" w:color="000000"/>
              <w:bottom w:val="single" w:sz="4" w:space="0" w:color="auto"/>
              <w:right w:val="single" w:sz="4" w:space="0" w:color="000000"/>
            </w:tcBorders>
          </w:tcPr>
          <w:p w14:paraId="1211E6B9" w14:textId="68F0F12B" w:rsidR="00721171" w:rsidRPr="001355F0" w:rsidRDefault="00721171" w:rsidP="00693BCD">
            <w:pPr>
              <w:spacing w:line="276" w:lineRule="auto"/>
              <w:rPr>
                <w:rFonts w:ascii="Arial" w:hAnsi="Arial" w:cs="Arial"/>
                <w:sz w:val="22"/>
                <w:szCs w:val="22"/>
                <w:lang w:eastAsia="en-US"/>
              </w:rPr>
            </w:pPr>
            <w:r w:rsidRPr="001355F0">
              <w:rPr>
                <w:rFonts w:ascii="Arial" w:hAnsi="Arial" w:cs="Arial"/>
                <w:sz w:val="22"/>
                <w:szCs w:val="22"/>
                <w:lang w:eastAsia="en-US"/>
              </w:rPr>
              <w:t>Режимы регулирования щетки</w:t>
            </w:r>
          </w:p>
        </w:tc>
        <w:tc>
          <w:tcPr>
            <w:tcW w:w="590" w:type="pct"/>
            <w:tcBorders>
              <w:top w:val="single" w:sz="4" w:space="0" w:color="auto"/>
              <w:left w:val="single" w:sz="4" w:space="0" w:color="000000"/>
              <w:bottom w:val="single" w:sz="4" w:space="0" w:color="auto"/>
              <w:right w:val="single" w:sz="4" w:space="0" w:color="000000"/>
            </w:tcBorders>
            <w:vAlign w:val="center"/>
          </w:tcPr>
          <w:p w14:paraId="53CD1129" w14:textId="0B0B715C" w:rsidR="00721171" w:rsidRPr="001355F0" w:rsidRDefault="00721171" w:rsidP="00693BCD">
            <w:pPr>
              <w:spacing w:line="276" w:lineRule="auto"/>
              <w:jc w:val="center"/>
              <w:rPr>
                <w:rFonts w:ascii="Arial" w:hAnsi="Arial" w:cs="Arial"/>
                <w:sz w:val="22"/>
                <w:szCs w:val="22"/>
                <w:lang w:val="en-US"/>
              </w:rPr>
            </w:pPr>
            <w:r w:rsidRPr="001355F0">
              <w:rPr>
                <w:rFonts w:ascii="Arial" w:hAnsi="Arial" w:cs="Arial"/>
                <w:sz w:val="22"/>
                <w:szCs w:val="22"/>
                <w:lang w:val="en-US"/>
              </w:rPr>
              <w:t>+</w:t>
            </w:r>
          </w:p>
        </w:tc>
        <w:tc>
          <w:tcPr>
            <w:tcW w:w="590" w:type="pct"/>
            <w:tcBorders>
              <w:top w:val="single" w:sz="4" w:space="0" w:color="auto"/>
              <w:left w:val="single" w:sz="4" w:space="0" w:color="000000"/>
              <w:bottom w:val="single" w:sz="4" w:space="0" w:color="auto"/>
              <w:right w:val="single" w:sz="4" w:space="0" w:color="000000"/>
            </w:tcBorders>
            <w:vAlign w:val="center"/>
          </w:tcPr>
          <w:p w14:paraId="7D183672" w14:textId="51088D0B" w:rsidR="00721171" w:rsidRPr="001355F0" w:rsidRDefault="00721171" w:rsidP="00693BCD">
            <w:pPr>
              <w:spacing w:line="276" w:lineRule="auto"/>
              <w:jc w:val="center"/>
              <w:rPr>
                <w:rFonts w:ascii="Arial" w:hAnsi="Arial" w:cs="Arial"/>
                <w:sz w:val="22"/>
                <w:szCs w:val="22"/>
                <w:lang w:val="en-US"/>
              </w:rPr>
            </w:pPr>
            <w:r w:rsidRPr="001355F0">
              <w:rPr>
                <w:rFonts w:ascii="Arial" w:hAnsi="Arial" w:cs="Arial"/>
                <w:sz w:val="22"/>
                <w:szCs w:val="22"/>
                <w:lang w:val="en-US"/>
              </w:rPr>
              <w:t>-</w:t>
            </w:r>
          </w:p>
        </w:tc>
        <w:tc>
          <w:tcPr>
            <w:tcW w:w="589" w:type="pct"/>
            <w:tcBorders>
              <w:top w:val="single" w:sz="4" w:space="0" w:color="auto"/>
              <w:left w:val="single" w:sz="4" w:space="0" w:color="000000"/>
              <w:bottom w:val="single" w:sz="4" w:space="0" w:color="auto"/>
              <w:right w:val="single" w:sz="4" w:space="0" w:color="000000"/>
            </w:tcBorders>
            <w:vAlign w:val="center"/>
          </w:tcPr>
          <w:p w14:paraId="24EDAA7A" w14:textId="173C83CF" w:rsidR="00721171" w:rsidRPr="001355F0" w:rsidRDefault="00721171" w:rsidP="004053BA">
            <w:pPr>
              <w:spacing w:line="276" w:lineRule="auto"/>
              <w:ind w:left="158"/>
              <w:rPr>
                <w:rFonts w:ascii="Arial" w:hAnsi="Arial" w:cs="Arial"/>
                <w:sz w:val="22"/>
                <w:szCs w:val="22"/>
                <w:lang w:val="en-US" w:eastAsia="en-US"/>
              </w:rPr>
            </w:pPr>
            <w:r w:rsidRPr="001355F0">
              <w:rPr>
                <w:rFonts w:ascii="Arial" w:hAnsi="Arial" w:cs="Arial"/>
                <w:sz w:val="22"/>
                <w:szCs w:val="22"/>
                <w:lang w:eastAsia="en-US"/>
              </w:rPr>
              <w:t>4.2.4.3</w:t>
            </w:r>
          </w:p>
        </w:tc>
        <w:tc>
          <w:tcPr>
            <w:tcW w:w="584" w:type="pct"/>
            <w:tcBorders>
              <w:top w:val="single" w:sz="4" w:space="0" w:color="auto"/>
              <w:left w:val="single" w:sz="4" w:space="0" w:color="000000"/>
              <w:bottom w:val="single" w:sz="4" w:space="0" w:color="auto"/>
              <w:right w:val="single" w:sz="4" w:space="0" w:color="000000"/>
            </w:tcBorders>
            <w:vAlign w:val="center"/>
          </w:tcPr>
          <w:p w14:paraId="4CB1D5EC" w14:textId="383A5857" w:rsidR="00721171" w:rsidRPr="0041275E" w:rsidRDefault="00721171" w:rsidP="00A60283">
            <w:pPr>
              <w:spacing w:line="276" w:lineRule="auto"/>
              <w:ind w:left="118"/>
              <w:rPr>
                <w:rFonts w:ascii="Arial" w:hAnsi="Arial" w:cs="Arial"/>
                <w:sz w:val="22"/>
                <w:szCs w:val="22"/>
              </w:rPr>
            </w:pPr>
            <w:r w:rsidRPr="0041275E">
              <w:rPr>
                <w:rFonts w:ascii="Arial" w:hAnsi="Arial" w:cs="Arial"/>
                <w:sz w:val="22"/>
                <w:szCs w:val="22"/>
              </w:rPr>
              <w:t>6.</w:t>
            </w:r>
            <w:r w:rsidR="0045460A" w:rsidRPr="0041275E">
              <w:rPr>
                <w:rFonts w:ascii="Arial" w:hAnsi="Arial" w:cs="Arial"/>
                <w:sz w:val="22"/>
                <w:szCs w:val="22"/>
              </w:rPr>
              <w:t>5</w:t>
            </w:r>
            <w:r w:rsidRPr="0041275E">
              <w:rPr>
                <w:rFonts w:ascii="Arial" w:hAnsi="Arial" w:cs="Arial"/>
                <w:sz w:val="22"/>
                <w:szCs w:val="22"/>
              </w:rPr>
              <w:t>.</w:t>
            </w:r>
            <w:r w:rsidR="00A60283" w:rsidRPr="0041275E">
              <w:rPr>
                <w:rFonts w:ascii="Arial" w:hAnsi="Arial" w:cs="Arial"/>
                <w:sz w:val="22"/>
                <w:szCs w:val="22"/>
              </w:rPr>
              <w:t>5</w:t>
            </w:r>
          </w:p>
        </w:tc>
      </w:tr>
      <w:tr w:rsidR="001355F0" w:rsidRPr="001355F0" w14:paraId="1223E949" w14:textId="77777777" w:rsidTr="007722CC">
        <w:trPr>
          <w:trHeight w:val="281"/>
        </w:trPr>
        <w:tc>
          <w:tcPr>
            <w:tcW w:w="2647" w:type="pct"/>
            <w:tcBorders>
              <w:top w:val="single" w:sz="4" w:space="0" w:color="auto"/>
              <w:left w:val="single" w:sz="4" w:space="0" w:color="000000"/>
              <w:bottom w:val="single" w:sz="4" w:space="0" w:color="auto"/>
              <w:right w:val="single" w:sz="4" w:space="0" w:color="000000"/>
            </w:tcBorders>
          </w:tcPr>
          <w:p w14:paraId="46575570" w14:textId="1D5719CC" w:rsidR="00F877C3" w:rsidRPr="001355F0" w:rsidRDefault="00721171" w:rsidP="00693BCD">
            <w:pPr>
              <w:spacing w:line="276" w:lineRule="auto"/>
              <w:rPr>
                <w:rFonts w:ascii="Arial" w:hAnsi="Arial" w:cs="Arial"/>
                <w:sz w:val="22"/>
                <w:szCs w:val="22"/>
                <w:lang w:eastAsia="en-US"/>
              </w:rPr>
            </w:pPr>
            <w:r w:rsidRPr="001355F0">
              <w:rPr>
                <w:rFonts w:ascii="Arial" w:hAnsi="Arial" w:cs="Arial"/>
                <w:sz w:val="22"/>
                <w:szCs w:val="22"/>
                <w:lang w:eastAsia="en-US"/>
              </w:rPr>
              <w:t>Степень очистки стекла</w:t>
            </w:r>
          </w:p>
        </w:tc>
        <w:tc>
          <w:tcPr>
            <w:tcW w:w="590" w:type="pct"/>
            <w:tcBorders>
              <w:top w:val="single" w:sz="4" w:space="0" w:color="auto"/>
              <w:left w:val="single" w:sz="4" w:space="0" w:color="000000"/>
              <w:bottom w:val="single" w:sz="4" w:space="0" w:color="auto"/>
              <w:right w:val="single" w:sz="4" w:space="0" w:color="000000"/>
            </w:tcBorders>
            <w:vAlign w:val="center"/>
          </w:tcPr>
          <w:p w14:paraId="7AE49C78" w14:textId="298D9F92" w:rsidR="00F877C3" w:rsidRPr="001355F0" w:rsidRDefault="00721171" w:rsidP="00693BCD">
            <w:pPr>
              <w:spacing w:line="276" w:lineRule="auto"/>
              <w:jc w:val="center"/>
              <w:rPr>
                <w:rFonts w:ascii="Arial" w:hAnsi="Arial" w:cs="Arial"/>
                <w:sz w:val="22"/>
                <w:szCs w:val="22"/>
                <w:lang w:eastAsia="en-US"/>
              </w:rPr>
            </w:pPr>
            <w:r w:rsidRPr="001355F0">
              <w:rPr>
                <w:rFonts w:ascii="Arial" w:hAnsi="Arial" w:cs="Arial"/>
                <w:sz w:val="22"/>
                <w:szCs w:val="22"/>
              </w:rPr>
              <w:t>+</w:t>
            </w:r>
          </w:p>
        </w:tc>
        <w:tc>
          <w:tcPr>
            <w:tcW w:w="590" w:type="pct"/>
            <w:tcBorders>
              <w:top w:val="single" w:sz="4" w:space="0" w:color="auto"/>
              <w:left w:val="single" w:sz="4" w:space="0" w:color="000000"/>
              <w:bottom w:val="single" w:sz="4" w:space="0" w:color="auto"/>
              <w:right w:val="single" w:sz="4" w:space="0" w:color="000000"/>
            </w:tcBorders>
            <w:vAlign w:val="center"/>
          </w:tcPr>
          <w:p w14:paraId="2F53A6C0" w14:textId="52B27EA2" w:rsidR="00F877C3" w:rsidRPr="001355F0" w:rsidRDefault="00721171" w:rsidP="00693BCD">
            <w:pPr>
              <w:spacing w:line="276" w:lineRule="auto"/>
              <w:jc w:val="center"/>
              <w:rPr>
                <w:rFonts w:ascii="Arial" w:hAnsi="Arial" w:cs="Arial"/>
                <w:sz w:val="22"/>
                <w:szCs w:val="22"/>
                <w:lang w:eastAsia="en-US"/>
              </w:rPr>
            </w:pPr>
            <w:r w:rsidRPr="001355F0">
              <w:rPr>
                <w:rFonts w:ascii="Arial" w:hAnsi="Arial" w:cs="Arial"/>
                <w:sz w:val="22"/>
                <w:szCs w:val="22"/>
              </w:rPr>
              <w:t>-</w:t>
            </w:r>
          </w:p>
        </w:tc>
        <w:tc>
          <w:tcPr>
            <w:tcW w:w="589" w:type="pct"/>
            <w:tcBorders>
              <w:top w:val="single" w:sz="4" w:space="0" w:color="auto"/>
              <w:left w:val="single" w:sz="4" w:space="0" w:color="000000"/>
              <w:bottom w:val="single" w:sz="4" w:space="0" w:color="auto"/>
              <w:right w:val="single" w:sz="4" w:space="0" w:color="000000"/>
            </w:tcBorders>
            <w:vAlign w:val="center"/>
          </w:tcPr>
          <w:p w14:paraId="66C1FD72" w14:textId="14C77399" w:rsidR="00F877C3" w:rsidRPr="001355F0" w:rsidRDefault="00721171" w:rsidP="004053BA">
            <w:pPr>
              <w:spacing w:line="276" w:lineRule="auto"/>
              <w:ind w:left="158"/>
              <w:rPr>
                <w:rFonts w:ascii="Arial" w:hAnsi="Arial" w:cs="Arial"/>
                <w:sz w:val="22"/>
                <w:szCs w:val="22"/>
                <w:lang w:eastAsia="en-US"/>
              </w:rPr>
            </w:pPr>
            <w:r w:rsidRPr="001355F0">
              <w:rPr>
                <w:rFonts w:ascii="Arial" w:hAnsi="Arial" w:cs="Arial"/>
                <w:sz w:val="22"/>
                <w:szCs w:val="22"/>
                <w:lang w:eastAsia="en-US"/>
              </w:rPr>
              <w:t>4.2.5</w:t>
            </w:r>
          </w:p>
        </w:tc>
        <w:tc>
          <w:tcPr>
            <w:tcW w:w="584" w:type="pct"/>
            <w:tcBorders>
              <w:top w:val="single" w:sz="4" w:space="0" w:color="auto"/>
              <w:left w:val="single" w:sz="4" w:space="0" w:color="000000"/>
              <w:bottom w:val="single" w:sz="4" w:space="0" w:color="auto"/>
              <w:right w:val="single" w:sz="4" w:space="0" w:color="000000"/>
            </w:tcBorders>
            <w:vAlign w:val="center"/>
          </w:tcPr>
          <w:p w14:paraId="3B24E9A3" w14:textId="3EAA479B" w:rsidR="00F877C3" w:rsidRPr="0041275E" w:rsidRDefault="00721171" w:rsidP="0045460A">
            <w:pPr>
              <w:spacing w:line="276" w:lineRule="auto"/>
              <w:ind w:left="118"/>
              <w:rPr>
                <w:rFonts w:ascii="Arial" w:hAnsi="Arial" w:cs="Arial"/>
                <w:sz w:val="22"/>
                <w:szCs w:val="22"/>
                <w:lang w:eastAsia="en-US"/>
              </w:rPr>
            </w:pPr>
            <w:r w:rsidRPr="0041275E">
              <w:rPr>
                <w:rFonts w:ascii="Arial" w:hAnsi="Arial" w:cs="Arial"/>
                <w:sz w:val="22"/>
                <w:szCs w:val="22"/>
              </w:rPr>
              <w:t>6.</w:t>
            </w:r>
            <w:r w:rsidR="0045460A" w:rsidRPr="0041275E">
              <w:rPr>
                <w:rFonts w:ascii="Arial" w:hAnsi="Arial" w:cs="Arial"/>
                <w:sz w:val="22"/>
                <w:szCs w:val="22"/>
              </w:rPr>
              <w:t>3</w:t>
            </w:r>
          </w:p>
        </w:tc>
      </w:tr>
      <w:tr w:rsidR="001355F0" w:rsidRPr="001355F0" w14:paraId="49EC8F84" w14:textId="77777777" w:rsidTr="007722CC">
        <w:trPr>
          <w:trHeight w:val="281"/>
        </w:trPr>
        <w:tc>
          <w:tcPr>
            <w:tcW w:w="2647" w:type="pct"/>
            <w:tcBorders>
              <w:top w:val="single" w:sz="4" w:space="0" w:color="auto"/>
              <w:left w:val="single" w:sz="4" w:space="0" w:color="000000"/>
              <w:bottom w:val="single" w:sz="4" w:space="0" w:color="auto"/>
              <w:right w:val="single" w:sz="4" w:space="0" w:color="000000"/>
            </w:tcBorders>
          </w:tcPr>
          <w:p w14:paraId="79EF9DD6" w14:textId="19C079BA" w:rsidR="004C4636" w:rsidRPr="001355F0" w:rsidRDefault="004C4636" w:rsidP="00693BCD">
            <w:pPr>
              <w:spacing w:line="276" w:lineRule="auto"/>
              <w:rPr>
                <w:rFonts w:ascii="Arial" w:hAnsi="Arial" w:cs="Arial"/>
                <w:sz w:val="22"/>
                <w:szCs w:val="22"/>
                <w:lang w:eastAsia="en-US"/>
              </w:rPr>
            </w:pPr>
            <w:r w:rsidRPr="001355F0">
              <w:rPr>
                <w:rFonts w:ascii="Arial" w:hAnsi="Arial" w:cs="Arial"/>
                <w:sz w:val="22"/>
                <w:szCs w:val="22"/>
                <w:lang w:eastAsia="en-US"/>
              </w:rPr>
              <w:t>Усилие прижатия щеток*</w:t>
            </w:r>
          </w:p>
        </w:tc>
        <w:tc>
          <w:tcPr>
            <w:tcW w:w="590" w:type="pct"/>
            <w:tcBorders>
              <w:top w:val="single" w:sz="4" w:space="0" w:color="auto"/>
              <w:left w:val="single" w:sz="4" w:space="0" w:color="000000"/>
              <w:bottom w:val="single" w:sz="4" w:space="0" w:color="auto"/>
              <w:right w:val="single" w:sz="4" w:space="0" w:color="000000"/>
            </w:tcBorders>
            <w:vAlign w:val="center"/>
          </w:tcPr>
          <w:p w14:paraId="78871DA4" w14:textId="17DD3CE1" w:rsidR="004C4636" w:rsidRPr="001355F0" w:rsidRDefault="004C4636" w:rsidP="00693BCD">
            <w:pPr>
              <w:spacing w:line="276" w:lineRule="auto"/>
              <w:jc w:val="center"/>
              <w:rPr>
                <w:rFonts w:ascii="Arial" w:hAnsi="Arial" w:cs="Arial"/>
                <w:sz w:val="22"/>
                <w:szCs w:val="22"/>
              </w:rPr>
            </w:pPr>
            <w:r w:rsidRPr="001355F0">
              <w:rPr>
                <w:rFonts w:ascii="Arial" w:hAnsi="Arial" w:cs="Arial"/>
                <w:sz w:val="22"/>
                <w:szCs w:val="22"/>
              </w:rPr>
              <w:t>+</w:t>
            </w:r>
          </w:p>
        </w:tc>
        <w:tc>
          <w:tcPr>
            <w:tcW w:w="590" w:type="pct"/>
            <w:tcBorders>
              <w:top w:val="single" w:sz="4" w:space="0" w:color="auto"/>
              <w:left w:val="single" w:sz="4" w:space="0" w:color="000000"/>
              <w:bottom w:val="single" w:sz="4" w:space="0" w:color="auto"/>
              <w:right w:val="single" w:sz="4" w:space="0" w:color="000000"/>
            </w:tcBorders>
            <w:vAlign w:val="center"/>
          </w:tcPr>
          <w:p w14:paraId="72890301" w14:textId="37BA182D" w:rsidR="004C4636" w:rsidRPr="001355F0" w:rsidRDefault="004C4636" w:rsidP="00693BCD">
            <w:pPr>
              <w:spacing w:line="276" w:lineRule="auto"/>
              <w:jc w:val="center"/>
              <w:rPr>
                <w:rFonts w:ascii="Arial" w:hAnsi="Arial" w:cs="Arial"/>
                <w:sz w:val="22"/>
                <w:szCs w:val="22"/>
              </w:rPr>
            </w:pPr>
            <w:r w:rsidRPr="001355F0">
              <w:rPr>
                <w:rFonts w:ascii="Arial" w:hAnsi="Arial" w:cs="Arial"/>
                <w:sz w:val="22"/>
                <w:szCs w:val="22"/>
              </w:rPr>
              <w:t>-</w:t>
            </w:r>
          </w:p>
        </w:tc>
        <w:tc>
          <w:tcPr>
            <w:tcW w:w="589" w:type="pct"/>
            <w:tcBorders>
              <w:top w:val="single" w:sz="4" w:space="0" w:color="auto"/>
              <w:left w:val="single" w:sz="4" w:space="0" w:color="000000"/>
              <w:bottom w:val="single" w:sz="4" w:space="0" w:color="auto"/>
              <w:right w:val="single" w:sz="4" w:space="0" w:color="000000"/>
            </w:tcBorders>
            <w:vAlign w:val="center"/>
          </w:tcPr>
          <w:p w14:paraId="0D4522E5" w14:textId="0799682E" w:rsidR="004C4636" w:rsidRPr="001355F0" w:rsidRDefault="004C4636" w:rsidP="004053BA">
            <w:pPr>
              <w:spacing w:line="276" w:lineRule="auto"/>
              <w:ind w:left="158"/>
              <w:rPr>
                <w:rFonts w:ascii="Arial" w:hAnsi="Arial" w:cs="Arial"/>
                <w:sz w:val="22"/>
                <w:szCs w:val="22"/>
                <w:lang w:eastAsia="en-US"/>
              </w:rPr>
            </w:pPr>
            <w:r w:rsidRPr="001355F0">
              <w:rPr>
                <w:rFonts w:ascii="Arial" w:hAnsi="Arial" w:cs="Arial"/>
                <w:sz w:val="22"/>
                <w:szCs w:val="22"/>
                <w:lang w:eastAsia="en-US"/>
              </w:rPr>
              <w:t>4.2.6.1</w:t>
            </w:r>
          </w:p>
        </w:tc>
        <w:tc>
          <w:tcPr>
            <w:tcW w:w="584" w:type="pct"/>
            <w:tcBorders>
              <w:top w:val="single" w:sz="4" w:space="0" w:color="auto"/>
              <w:left w:val="single" w:sz="4" w:space="0" w:color="000000"/>
              <w:bottom w:val="single" w:sz="4" w:space="0" w:color="auto"/>
              <w:right w:val="single" w:sz="4" w:space="0" w:color="000000"/>
            </w:tcBorders>
            <w:vAlign w:val="center"/>
          </w:tcPr>
          <w:p w14:paraId="30586377" w14:textId="3614740A" w:rsidR="004C4636" w:rsidRPr="001355F0" w:rsidRDefault="004C4636" w:rsidP="0045460A">
            <w:pPr>
              <w:spacing w:line="276" w:lineRule="auto"/>
              <w:ind w:left="118"/>
              <w:rPr>
                <w:rFonts w:ascii="Arial" w:hAnsi="Arial" w:cs="Arial"/>
                <w:sz w:val="22"/>
                <w:szCs w:val="22"/>
              </w:rPr>
            </w:pPr>
            <w:r w:rsidRPr="001355F0">
              <w:rPr>
                <w:rFonts w:ascii="Arial" w:hAnsi="Arial" w:cs="Arial"/>
                <w:sz w:val="22"/>
                <w:szCs w:val="22"/>
              </w:rPr>
              <w:t>6.</w:t>
            </w:r>
            <w:r w:rsidR="0045460A" w:rsidRPr="001355F0">
              <w:rPr>
                <w:rFonts w:ascii="Arial" w:hAnsi="Arial" w:cs="Arial"/>
                <w:sz w:val="22"/>
                <w:szCs w:val="22"/>
              </w:rPr>
              <w:t>6</w:t>
            </w:r>
          </w:p>
        </w:tc>
      </w:tr>
      <w:tr w:rsidR="001355F0" w:rsidRPr="001355F0" w14:paraId="4F359220" w14:textId="77777777" w:rsidTr="007722CC">
        <w:trPr>
          <w:trHeight w:val="303"/>
        </w:trPr>
        <w:tc>
          <w:tcPr>
            <w:tcW w:w="2647" w:type="pct"/>
            <w:tcBorders>
              <w:top w:val="single" w:sz="4" w:space="0" w:color="auto"/>
              <w:left w:val="single" w:sz="4" w:space="0" w:color="auto"/>
              <w:bottom w:val="nil"/>
              <w:right w:val="single" w:sz="4" w:space="0" w:color="auto"/>
            </w:tcBorders>
          </w:tcPr>
          <w:p w14:paraId="09AF93D0" w14:textId="32581565" w:rsidR="00F877C3" w:rsidRPr="001355F0" w:rsidRDefault="00721171" w:rsidP="00693BCD">
            <w:pPr>
              <w:spacing w:line="276" w:lineRule="auto"/>
              <w:rPr>
                <w:rFonts w:ascii="Arial" w:hAnsi="Arial" w:cs="Arial"/>
                <w:sz w:val="22"/>
                <w:szCs w:val="22"/>
                <w:lang w:eastAsia="en-US"/>
              </w:rPr>
            </w:pPr>
            <w:r w:rsidRPr="001355F0">
              <w:rPr>
                <w:rFonts w:ascii="Arial" w:hAnsi="Arial" w:cs="Arial"/>
                <w:sz w:val="22"/>
                <w:szCs w:val="22"/>
                <w:lang w:eastAsia="en-US"/>
              </w:rPr>
              <w:t xml:space="preserve">Степень защиты </w:t>
            </w:r>
            <w:r w:rsidR="0045460A" w:rsidRPr="001355F0">
              <w:rPr>
                <w:rFonts w:ascii="Arial" w:hAnsi="Arial" w:cs="Arial"/>
                <w:sz w:val="22"/>
                <w:szCs w:val="22"/>
                <w:lang w:eastAsia="en-US"/>
              </w:rPr>
              <w:t xml:space="preserve">оболочек </w:t>
            </w:r>
            <w:r w:rsidRPr="001355F0">
              <w:rPr>
                <w:rFonts w:ascii="Arial" w:hAnsi="Arial" w:cs="Arial"/>
                <w:sz w:val="22"/>
                <w:szCs w:val="22"/>
                <w:lang w:eastAsia="en-US"/>
              </w:rPr>
              <w:t>электропривода</w:t>
            </w:r>
          </w:p>
        </w:tc>
        <w:tc>
          <w:tcPr>
            <w:tcW w:w="590" w:type="pct"/>
            <w:tcBorders>
              <w:top w:val="single" w:sz="4" w:space="0" w:color="auto"/>
              <w:left w:val="single" w:sz="4" w:space="0" w:color="auto"/>
              <w:bottom w:val="nil"/>
              <w:right w:val="single" w:sz="4" w:space="0" w:color="auto"/>
            </w:tcBorders>
            <w:vAlign w:val="center"/>
          </w:tcPr>
          <w:p w14:paraId="2FC6595F" w14:textId="0A14FE98" w:rsidR="00F877C3" w:rsidRPr="001355F0" w:rsidRDefault="00721171" w:rsidP="00693BCD">
            <w:pPr>
              <w:spacing w:line="276" w:lineRule="auto"/>
              <w:jc w:val="center"/>
              <w:rPr>
                <w:rFonts w:ascii="Arial" w:hAnsi="Arial" w:cs="Arial"/>
                <w:sz w:val="22"/>
                <w:szCs w:val="22"/>
              </w:rPr>
            </w:pPr>
            <w:r w:rsidRPr="001355F0">
              <w:rPr>
                <w:rFonts w:ascii="Arial" w:hAnsi="Arial" w:cs="Arial"/>
                <w:sz w:val="22"/>
                <w:szCs w:val="22"/>
              </w:rPr>
              <w:t>-</w:t>
            </w:r>
          </w:p>
        </w:tc>
        <w:tc>
          <w:tcPr>
            <w:tcW w:w="590" w:type="pct"/>
            <w:tcBorders>
              <w:top w:val="single" w:sz="4" w:space="0" w:color="auto"/>
              <w:left w:val="single" w:sz="4" w:space="0" w:color="auto"/>
              <w:bottom w:val="nil"/>
              <w:right w:val="single" w:sz="4" w:space="0" w:color="auto"/>
            </w:tcBorders>
            <w:vAlign w:val="center"/>
          </w:tcPr>
          <w:p w14:paraId="675F5DF0" w14:textId="32658068" w:rsidR="00F877C3" w:rsidRPr="001355F0" w:rsidRDefault="00721171" w:rsidP="00693BCD">
            <w:pPr>
              <w:spacing w:line="276" w:lineRule="auto"/>
              <w:jc w:val="center"/>
              <w:rPr>
                <w:rFonts w:ascii="Arial" w:hAnsi="Arial" w:cs="Arial"/>
                <w:sz w:val="22"/>
                <w:szCs w:val="22"/>
              </w:rPr>
            </w:pPr>
            <w:r w:rsidRPr="001355F0">
              <w:rPr>
                <w:rFonts w:ascii="Arial" w:hAnsi="Arial" w:cs="Arial"/>
                <w:sz w:val="22"/>
                <w:szCs w:val="22"/>
              </w:rPr>
              <w:t>+</w:t>
            </w:r>
          </w:p>
        </w:tc>
        <w:tc>
          <w:tcPr>
            <w:tcW w:w="589" w:type="pct"/>
            <w:tcBorders>
              <w:top w:val="single" w:sz="4" w:space="0" w:color="auto"/>
              <w:left w:val="single" w:sz="4" w:space="0" w:color="auto"/>
              <w:bottom w:val="nil"/>
              <w:right w:val="single" w:sz="4" w:space="0" w:color="auto"/>
            </w:tcBorders>
            <w:vAlign w:val="center"/>
          </w:tcPr>
          <w:p w14:paraId="30EB3E1C" w14:textId="502588AC" w:rsidR="00F877C3" w:rsidRPr="001355F0" w:rsidRDefault="00721171" w:rsidP="004053BA">
            <w:pPr>
              <w:spacing w:line="276" w:lineRule="auto"/>
              <w:ind w:left="158"/>
              <w:rPr>
                <w:rFonts w:ascii="Arial" w:hAnsi="Arial" w:cs="Arial"/>
                <w:sz w:val="22"/>
                <w:szCs w:val="22"/>
                <w:lang w:eastAsia="en-US"/>
              </w:rPr>
            </w:pPr>
            <w:r w:rsidRPr="001355F0">
              <w:rPr>
                <w:rFonts w:ascii="Arial" w:hAnsi="Arial" w:cs="Arial"/>
                <w:sz w:val="22"/>
                <w:szCs w:val="22"/>
                <w:lang w:eastAsia="en-US"/>
              </w:rPr>
              <w:t>4.3.2</w:t>
            </w:r>
          </w:p>
        </w:tc>
        <w:tc>
          <w:tcPr>
            <w:tcW w:w="584" w:type="pct"/>
            <w:tcBorders>
              <w:top w:val="single" w:sz="4" w:space="0" w:color="auto"/>
              <w:left w:val="single" w:sz="4" w:space="0" w:color="auto"/>
              <w:bottom w:val="nil"/>
              <w:right w:val="single" w:sz="4" w:space="0" w:color="auto"/>
            </w:tcBorders>
            <w:vAlign w:val="center"/>
          </w:tcPr>
          <w:p w14:paraId="4BBA9010" w14:textId="2BBA2294" w:rsidR="00F877C3" w:rsidRPr="001355F0" w:rsidRDefault="00721171" w:rsidP="0045460A">
            <w:pPr>
              <w:spacing w:line="276" w:lineRule="auto"/>
              <w:ind w:left="118"/>
              <w:rPr>
                <w:rFonts w:ascii="Arial" w:hAnsi="Arial" w:cs="Arial"/>
                <w:sz w:val="22"/>
                <w:szCs w:val="22"/>
              </w:rPr>
            </w:pPr>
            <w:r w:rsidRPr="001355F0">
              <w:rPr>
                <w:rFonts w:ascii="Arial" w:hAnsi="Arial" w:cs="Arial"/>
                <w:sz w:val="22"/>
                <w:szCs w:val="22"/>
              </w:rPr>
              <w:t>6.</w:t>
            </w:r>
            <w:r w:rsidR="0045460A" w:rsidRPr="001355F0">
              <w:rPr>
                <w:rFonts w:ascii="Arial" w:hAnsi="Arial" w:cs="Arial"/>
                <w:sz w:val="22"/>
                <w:szCs w:val="22"/>
              </w:rPr>
              <w:t>7</w:t>
            </w:r>
          </w:p>
        </w:tc>
      </w:tr>
      <w:tr w:rsidR="001355F0" w:rsidRPr="001355F0" w14:paraId="0CD64AD5" w14:textId="77777777" w:rsidTr="007722CC">
        <w:trPr>
          <w:trHeight w:val="303"/>
        </w:trPr>
        <w:tc>
          <w:tcPr>
            <w:tcW w:w="2647" w:type="pct"/>
            <w:tcBorders>
              <w:top w:val="single" w:sz="4" w:space="0" w:color="auto"/>
              <w:left w:val="single" w:sz="4" w:space="0" w:color="auto"/>
              <w:bottom w:val="nil"/>
              <w:right w:val="single" w:sz="4" w:space="0" w:color="auto"/>
            </w:tcBorders>
          </w:tcPr>
          <w:p w14:paraId="7990F096" w14:textId="650EF055" w:rsidR="00F877C3" w:rsidRPr="001355F0" w:rsidRDefault="00721171" w:rsidP="00693BCD">
            <w:pPr>
              <w:spacing w:line="276" w:lineRule="auto"/>
              <w:rPr>
                <w:rFonts w:ascii="Arial" w:hAnsi="Arial" w:cs="Arial"/>
                <w:sz w:val="22"/>
                <w:szCs w:val="22"/>
                <w:lang w:eastAsia="en-US"/>
              </w:rPr>
            </w:pPr>
            <w:r w:rsidRPr="001355F0">
              <w:rPr>
                <w:rFonts w:ascii="Arial" w:hAnsi="Arial" w:cs="Arial"/>
                <w:sz w:val="22"/>
                <w:szCs w:val="22"/>
                <w:lang w:eastAsia="en-US"/>
              </w:rPr>
              <w:t>Усилие перемещения рычага щеток*</w:t>
            </w:r>
          </w:p>
        </w:tc>
        <w:tc>
          <w:tcPr>
            <w:tcW w:w="590" w:type="pct"/>
            <w:tcBorders>
              <w:top w:val="single" w:sz="4" w:space="0" w:color="auto"/>
              <w:left w:val="single" w:sz="4" w:space="0" w:color="auto"/>
              <w:bottom w:val="nil"/>
              <w:right w:val="single" w:sz="4" w:space="0" w:color="auto"/>
            </w:tcBorders>
            <w:vAlign w:val="center"/>
          </w:tcPr>
          <w:p w14:paraId="486AADC4" w14:textId="69F40DB3" w:rsidR="00F877C3" w:rsidRPr="001355F0" w:rsidRDefault="00721171" w:rsidP="00693BCD">
            <w:pPr>
              <w:spacing w:line="276" w:lineRule="auto"/>
              <w:jc w:val="center"/>
              <w:rPr>
                <w:rFonts w:ascii="Arial" w:hAnsi="Arial" w:cs="Arial"/>
                <w:sz w:val="22"/>
                <w:szCs w:val="22"/>
              </w:rPr>
            </w:pPr>
            <w:r w:rsidRPr="001355F0">
              <w:rPr>
                <w:rFonts w:ascii="Arial" w:hAnsi="Arial" w:cs="Arial"/>
                <w:sz w:val="22"/>
                <w:szCs w:val="22"/>
              </w:rPr>
              <w:t>+</w:t>
            </w:r>
          </w:p>
        </w:tc>
        <w:tc>
          <w:tcPr>
            <w:tcW w:w="590" w:type="pct"/>
            <w:tcBorders>
              <w:top w:val="single" w:sz="4" w:space="0" w:color="auto"/>
              <w:left w:val="single" w:sz="4" w:space="0" w:color="auto"/>
              <w:bottom w:val="nil"/>
              <w:right w:val="single" w:sz="4" w:space="0" w:color="auto"/>
            </w:tcBorders>
            <w:vAlign w:val="center"/>
          </w:tcPr>
          <w:p w14:paraId="3F991B09" w14:textId="4BA061EE" w:rsidR="00F877C3" w:rsidRPr="001355F0" w:rsidRDefault="00721171" w:rsidP="00693BCD">
            <w:pPr>
              <w:spacing w:line="276" w:lineRule="auto"/>
              <w:jc w:val="center"/>
              <w:rPr>
                <w:rFonts w:ascii="Arial" w:hAnsi="Arial" w:cs="Arial"/>
                <w:sz w:val="22"/>
                <w:szCs w:val="22"/>
              </w:rPr>
            </w:pPr>
            <w:r w:rsidRPr="001355F0">
              <w:rPr>
                <w:rFonts w:ascii="Arial" w:hAnsi="Arial" w:cs="Arial"/>
                <w:sz w:val="22"/>
                <w:szCs w:val="22"/>
              </w:rPr>
              <w:t>-</w:t>
            </w:r>
          </w:p>
        </w:tc>
        <w:tc>
          <w:tcPr>
            <w:tcW w:w="589" w:type="pct"/>
            <w:tcBorders>
              <w:top w:val="single" w:sz="4" w:space="0" w:color="auto"/>
              <w:left w:val="single" w:sz="4" w:space="0" w:color="auto"/>
              <w:bottom w:val="nil"/>
              <w:right w:val="single" w:sz="4" w:space="0" w:color="auto"/>
            </w:tcBorders>
            <w:vAlign w:val="center"/>
          </w:tcPr>
          <w:p w14:paraId="258C7964" w14:textId="204F8CF5" w:rsidR="00F877C3" w:rsidRPr="001355F0" w:rsidRDefault="00721171" w:rsidP="004053BA">
            <w:pPr>
              <w:spacing w:line="276" w:lineRule="auto"/>
              <w:ind w:left="158"/>
              <w:rPr>
                <w:rFonts w:ascii="Arial" w:hAnsi="Arial" w:cs="Arial"/>
                <w:sz w:val="22"/>
                <w:szCs w:val="22"/>
                <w:lang w:eastAsia="en-US"/>
              </w:rPr>
            </w:pPr>
            <w:r w:rsidRPr="001355F0">
              <w:rPr>
                <w:rFonts w:ascii="Arial" w:hAnsi="Arial" w:cs="Arial"/>
                <w:sz w:val="22"/>
                <w:szCs w:val="22"/>
                <w:lang w:eastAsia="en-US"/>
              </w:rPr>
              <w:t>4.3.3</w:t>
            </w:r>
          </w:p>
        </w:tc>
        <w:tc>
          <w:tcPr>
            <w:tcW w:w="584" w:type="pct"/>
            <w:tcBorders>
              <w:top w:val="single" w:sz="4" w:space="0" w:color="auto"/>
              <w:left w:val="single" w:sz="4" w:space="0" w:color="auto"/>
              <w:bottom w:val="nil"/>
              <w:right w:val="single" w:sz="4" w:space="0" w:color="auto"/>
            </w:tcBorders>
            <w:vAlign w:val="center"/>
          </w:tcPr>
          <w:p w14:paraId="1919C639" w14:textId="2476F454" w:rsidR="00F877C3" w:rsidRPr="001355F0" w:rsidRDefault="00721171" w:rsidP="0045460A">
            <w:pPr>
              <w:spacing w:line="276" w:lineRule="auto"/>
              <w:ind w:left="118"/>
              <w:rPr>
                <w:rFonts w:ascii="Arial" w:hAnsi="Arial" w:cs="Arial"/>
                <w:sz w:val="22"/>
                <w:szCs w:val="22"/>
              </w:rPr>
            </w:pPr>
            <w:r w:rsidRPr="001355F0">
              <w:rPr>
                <w:rFonts w:ascii="Arial" w:hAnsi="Arial" w:cs="Arial"/>
                <w:sz w:val="22"/>
                <w:szCs w:val="22"/>
              </w:rPr>
              <w:t>6.</w:t>
            </w:r>
            <w:r w:rsidR="0045460A" w:rsidRPr="001355F0">
              <w:rPr>
                <w:rFonts w:ascii="Arial" w:hAnsi="Arial" w:cs="Arial"/>
                <w:sz w:val="22"/>
                <w:szCs w:val="22"/>
              </w:rPr>
              <w:t>6</w:t>
            </w:r>
          </w:p>
        </w:tc>
      </w:tr>
      <w:tr w:rsidR="001355F0" w:rsidRPr="001355F0" w14:paraId="4DE5583C" w14:textId="77777777" w:rsidTr="007722CC">
        <w:trPr>
          <w:trHeight w:val="303"/>
        </w:trPr>
        <w:tc>
          <w:tcPr>
            <w:tcW w:w="2647" w:type="pct"/>
            <w:tcBorders>
              <w:top w:val="single" w:sz="4" w:space="0" w:color="auto"/>
              <w:left w:val="single" w:sz="4" w:space="0" w:color="auto"/>
              <w:bottom w:val="nil"/>
              <w:right w:val="single" w:sz="4" w:space="0" w:color="auto"/>
            </w:tcBorders>
          </w:tcPr>
          <w:p w14:paraId="48A05A0A" w14:textId="3A54E74F" w:rsidR="00721171" w:rsidRPr="001355F0" w:rsidRDefault="00721171" w:rsidP="00693BCD">
            <w:pPr>
              <w:spacing w:line="276" w:lineRule="auto"/>
              <w:rPr>
                <w:rFonts w:ascii="Arial" w:hAnsi="Arial" w:cs="Arial"/>
                <w:sz w:val="22"/>
                <w:szCs w:val="22"/>
                <w:lang w:eastAsia="en-US"/>
              </w:rPr>
            </w:pPr>
            <w:r w:rsidRPr="001355F0">
              <w:rPr>
                <w:rFonts w:ascii="Arial" w:hAnsi="Arial" w:cs="Arial"/>
                <w:sz w:val="22"/>
                <w:szCs w:val="22"/>
                <w:lang w:eastAsia="en-US"/>
              </w:rPr>
              <w:t>Защита от перегрузок электропривода</w:t>
            </w:r>
          </w:p>
        </w:tc>
        <w:tc>
          <w:tcPr>
            <w:tcW w:w="590" w:type="pct"/>
            <w:tcBorders>
              <w:top w:val="single" w:sz="4" w:space="0" w:color="auto"/>
              <w:left w:val="single" w:sz="4" w:space="0" w:color="auto"/>
              <w:bottom w:val="nil"/>
              <w:right w:val="single" w:sz="4" w:space="0" w:color="auto"/>
            </w:tcBorders>
            <w:vAlign w:val="center"/>
          </w:tcPr>
          <w:p w14:paraId="4AAB1B0E" w14:textId="08382384" w:rsidR="00721171" w:rsidRPr="001355F0" w:rsidRDefault="00721171" w:rsidP="00693BCD">
            <w:pPr>
              <w:spacing w:line="276" w:lineRule="auto"/>
              <w:jc w:val="center"/>
              <w:rPr>
                <w:rFonts w:ascii="Arial" w:hAnsi="Arial" w:cs="Arial"/>
                <w:sz w:val="22"/>
                <w:szCs w:val="22"/>
              </w:rPr>
            </w:pPr>
            <w:r w:rsidRPr="001355F0">
              <w:rPr>
                <w:rFonts w:ascii="Arial" w:hAnsi="Arial" w:cs="Arial"/>
                <w:sz w:val="22"/>
                <w:szCs w:val="22"/>
              </w:rPr>
              <w:t>-</w:t>
            </w:r>
          </w:p>
        </w:tc>
        <w:tc>
          <w:tcPr>
            <w:tcW w:w="590" w:type="pct"/>
            <w:tcBorders>
              <w:top w:val="single" w:sz="4" w:space="0" w:color="auto"/>
              <w:left w:val="single" w:sz="4" w:space="0" w:color="auto"/>
              <w:bottom w:val="nil"/>
              <w:right w:val="single" w:sz="4" w:space="0" w:color="auto"/>
            </w:tcBorders>
            <w:vAlign w:val="center"/>
          </w:tcPr>
          <w:p w14:paraId="2139D7BB" w14:textId="31516F43" w:rsidR="00721171" w:rsidRPr="001355F0" w:rsidRDefault="00721171" w:rsidP="00693BCD">
            <w:pPr>
              <w:spacing w:line="276" w:lineRule="auto"/>
              <w:jc w:val="center"/>
              <w:rPr>
                <w:rFonts w:ascii="Arial" w:hAnsi="Arial" w:cs="Arial"/>
                <w:sz w:val="22"/>
                <w:szCs w:val="22"/>
              </w:rPr>
            </w:pPr>
            <w:r w:rsidRPr="001355F0">
              <w:rPr>
                <w:rFonts w:ascii="Arial" w:hAnsi="Arial" w:cs="Arial"/>
                <w:sz w:val="22"/>
                <w:szCs w:val="22"/>
              </w:rPr>
              <w:t>+</w:t>
            </w:r>
          </w:p>
        </w:tc>
        <w:tc>
          <w:tcPr>
            <w:tcW w:w="589" w:type="pct"/>
            <w:tcBorders>
              <w:top w:val="single" w:sz="4" w:space="0" w:color="auto"/>
              <w:left w:val="single" w:sz="4" w:space="0" w:color="auto"/>
              <w:bottom w:val="nil"/>
              <w:right w:val="single" w:sz="4" w:space="0" w:color="auto"/>
            </w:tcBorders>
            <w:vAlign w:val="center"/>
          </w:tcPr>
          <w:p w14:paraId="4315ED23" w14:textId="4FE6CC55" w:rsidR="00721171" w:rsidRPr="001355F0" w:rsidRDefault="00721171" w:rsidP="004053BA">
            <w:pPr>
              <w:spacing w:line="276" w:lineRule="auto"/>
              <w:ind w:left="158"/>
              <w:rPr>
                <w:rFonts w:ascii="Arial" w:hAnsi="Arial" w:cs="Arial"/>
                <w:sz w:val="22"/>
                <w:szCs w:val="22"/>
                <w:lang w:eastAsia="en-US"/>
              </w:rPr>
            </w:pPr>
            <w:r w:rsidRPr="001355F0">
              <w:rPr>
                <w:rFonts w:ascii="Arial" w:hAnsi="Arial" w:cs="Arial"/>
                <w:sz w:val="22"/>
                <w:szCs w:val="22"/>
                <w:lang w:eastAsia="en-US"/>
              </w:rPr>
              <w:t>4.3.4</w:t>
            </w:r>
          </w:p>
        </w:tc>
        <w:tc>
          <w:tcPr>
            <w:tcW w:w="584" w:type="pct"/>
            <w:tcBorders>
              <w:top w:val="single" w:sz="4" w:space="0" w:color="auto"/>
              <w:left w:val="single" w:sz="4" w:space="0" w:color="auto"/>
              <w:bottom w:val="nil"/>
              <w:right w:val="single" w:sz="4" w:space="0" w:color="auto"/>
            </w:tcBorders>
            <w:vAlign w:val="center"/>
          </w:tcPr>
          <w:p w14:paraId="3B372724" w14:textId="3925BCDF" w:rsidR="00721171" w:rsidRPr="001355F0" w:rsidRDefault="00721171" w:rsidP="0045460A">
            <w:pPr>
              <w:spacing w:line="276" w:lineRule="auto"/>
              <w:ind w:left="118"/>
              <w:rPr>
                <w:rFonts w:ascii="Arial" w:hAnsi="Arial" w:cs="Arial"/>
                <w:sz w:val="22"/>
                <w:szCs w:val="22"/>
              </w:rPr>
            </w:pPr>
            <w:r w:rsidRPr="001355F0">
              <w:rPr>
                <w:rFonts w:ascii="Arial" w:hAnsi="Arial" w:cs="Arial"/>
                <w:sz w:val="22"/>
                <w:szCs w:val="22"/>
              </w:rPr>
              <w:t>6.</w:t>
            </w:r>
            <w:r w:rsidR="0045460A" w:rsidRPr="001355F0">
              <w:rPr>
                <w:rFonts w:ascii="Arial" w:hAnsi="Arial" w:cs="Arial"/>
                <w:sz w:val="22"/>
                <w:szCs w:val="22"/>
              </w:rPr>
              <w:t>8</w:t>
            </w:r>
          </w:p>
        </w:tc>
      </w:tr>
      <w:tr w:rsidR="001355F0" w:rsidRPr="001355F0" w14:paraId="3561D23D" w14:textId="77777777" w:rsidTr="007722CC">
        <w:trPr>
          <w:trHeight w:val="303"/>
        </w:trPr>
        <w:tc>
          <w:tcPr>
            <w:tcW w:w="2647" w:type="pct"/>
            <w:tcBorders>
              <w:top w:val="single" w:sz="4" w:space="0" w:color="auto"/>
              <w:left w:val="single" w:sz="4" w:space="0" w:color="auto"/>
              <w:bottom w:val="nil"/>
              <w:right w:val="single" w:sz="4" w:space="0" w:color="auto"/>
            </w:tcBorders>
          </w:tcPr>
          <w:p w14:paraId="048B7BF3" w14:textId="761FE447" w:rsidR="00721171" w:rsidRPr="001355F0" w:rsidRDefault="00721171" w:rsidP="00693BCD">
            <w:pPr>
              <w:spacing w:line="276" w:lineRule="auto"/>
              <w:rPr>
                <w:rFonts w:ascii="Arial" w:hAnsi="Arial" w:cs="Arial"/>
                <w:sz w:val="22"/>
                <w:szCs w:val="22"/>
                <w:lang w:eastAsia="en-US"/>
              </w:rPr>
            </w:pPr>
            <w:r w:rsidRPr="001355F0">
              <w:rPr>
                <w:rFonts w:ascii="Arial" w:hAnsi="Arial" w:cs="Arial"/>
                <w:sz w:val="22"/>
                <w:szCs w:val="22"/>
                <w:lang w:eastAsia="en-US"/>
              </w:rPr>
              <w:t>Включение/выключение омывателя</w:t>
            </w:r>
          </w:p>
        </w:tc>
        <w:tc>
          <w:tcPr>
            <w:tcW w:w="590" w:type="pct"/>
            <w:tcBorders>
              <w:top w:val="single" w:sz="4" w:space="0" w:color="auto"/>
              <w:left w:val="single" w:sz="4" w:space="0" w:color="auto"/>
              <w:bottom w:val="nil"/>
              <w:right w:val="single" w:sz="4" w:space="0" w:color="auto"/>
            </w:tcBorders>
            <w:vAlign w:val="center"/>
          </w:tcPr>
          <w:p w14:paraId="761ED032" w14:textId="58BA61DF" w:rsidR="00721171" w:rsidRPr="001355F0" w:rsidRDefault="00721171" w:rsidP="00693BCD">
            <w:pPr>
              <w:spacing w:line="276" w:lineRule="auto"/>
              <w:jc w:val="center"/>
              <w:rPr>
                <w:rFonts w:ascii="Arial" w:hAnsi="Arial" w:cs="Arial"/>
                <w:sz w:val="22"/>
                <w:szCs w:val="22"/>
                <w:lang w:val="en-US"/>
              </w:rPr>
            </w:pPr>
            <w:r w:rsidRPr="001355F0">
              <w:rPr>
                <w:rFonts w:ascii="Arial" w:hAnsi="Arial" w:cs="Arial"/>
                <w:sz w:val="22"/>
                <w:szCs w:val="22"/>
                <w:lang w:val="en-US"/>
              </w:rPr>
              <w:t>+</w:t>
            </w:r>
          </w:p>
        </w:tc>
        <w:tc>
          <w:tcPr>
            <w:tcW w:w="590" w:type="pct"/>
            <w:tcBorders>
              <w:top w:val="single" w:sz="4" w:space="0" w:color="auto"/>
              <w:left w:val="single" w:sz="4" w:space="0" w:color="auto"/>
              <w:bottom w:val="nil"/>
              <w:right w:val="single" w:sz="4" w:space="0" w:color="auto"/>
            </w:tcBorders>
            <w:vAlign w:val="center"/>
          </w:tcPr>
          <w:p w14:paraId="172613D7" w14:textId="014997CF" w:rsidR="00721171" w:rsidRPr="001355F0" w:rsidRDefault="00721171" w:rsidP="00693BCD">
            <w:pPr>
              <w:spacing w:line="276" w:lineRule="auto"/>
              <w:jc w:val="center"/>
              <w:rPr>
                <w:rFonts w:ascii="Arial" w:hAnsi="Arial" w:cs="Arial"/>
                <w:sz w:val="22"/>
                <w:szCs w:val="22"/>
                <w:lang w:val="en-US"/>
              </w:rPr>
            </w:pPr>
            <w:r w:rsidRPr="001355F0">
              <w:rPr>
                <w:rFonts w:ascii="Arial" w:hAnsi="Arial" w:cs="Arial"/>
                <w:sz w:val="22"/>
                <w:szCs w:val="22"/>
                <w:lang w:val="en-US"/>
              </w:rPr>
              <w:t>-</w:t>
            </w:r>
          </w:p>
        </w:tc>
        <w:tc>
          <w:tcPr>
            <w:tcW w:w="589" w:type="pct"/>
            <w:tcBorders>
              <w:top w:val="single" w:sz="4" w:space="0" w:color="auto"/>
              <w:left w:val="single" w:sz="4" w:space="0" w:color="auto"/>
              <w:bottom w:val="nil"/>
              <w:right w:val="single" w:sz="4" w:space="0" w:color="auto"/>
            </w:tcBorders>
            <w:vAlign w:val="center"/>
          </w:tcPr>
          <w:p w14:paraId="2AD3D462" w14:textId="6F66A771" w:rsidR="00721171" w:rsidRPr="001355F0" w:rsidRDefault="00721171" w:rsidP="004053BA">
            <w:pPr>
              <w:spacing w:line="276" w:lineRule="auto"/>
              <w:ind w:left="158"/>
              <w:rPr>
                <w:rFonts w:ascii="Arial" w:hAnsi="Arial" w:cs="Arial"/>
                <w:sz w:val="22"/>
                <w:szCs w:val="22"/>
                <w:lang w:eastAsia="en-US"/>
              </w:rPr>
            </w:pPr>
            <w:r w:rsidRPr="001355F0">
              <w:rPr>
                <w:rFonts w:ascii="Arial" w:hAnsi="Arial" w:cs="Arial"/>
                <w:sz w:val="22"/>
                <w:szCs w:val="22"/>
                <w:lang w:eastAsia="en-US"/>
              </w:rPr>
              <w:t>4.4.3</w:t>
            </w:r>
          </w:p>
        </w:tc>
        <w:tc>
          <w:tcPr>
            <w:tcW w:w="584" w:type="pct"/>
            <w:tcBorders>
              <w:top w:val="single" w:sz="4" w:space="0" w:color="auto"/>
              <w:left w:val="single" w:sz="4" w:space="0" w:color="auto"/>
              <w:bottom w:val="nil"/>
              <w:right w:val="single" w:sz="4" w:space="0" w:color="auto"/>
            </w:tcBorders>
            <w:vAlign w:val="center"/>
          </w:tcPr>
          <w:p w14:paraId="1B876CB3" w14:textId="5433C9E4" w:rsidR="00721171" w:rsidRPr="001355F0" w:rsidRDefault="00721171" w:rsidP="0045460A">
            <w:pPr>
              <w:spacing w:line="276" w:lineRule="auto"/>
              <w:ind w:left="118"/>
              <w:rPr>
                <w:rFonts w:ascii="Arial" w:hAnsi="Arial" w:cs="Arial"/>
                <w:sz w:val="22"/>
                <w:szCs w:val="22"/>
              </w:rPr>
            </w:pPr>
            <w:r w:rsidRPr="001355F0">
              <w:rPr>
                <w:rFonts w:ascii="Arial" w:hAnsi="Arial" w:cs="Arial"/>
                <w:sz w:val="22"/>
                <w:szCs w:val="22"/>
              </w:rPr>
              <w:t>6.</w:t>
            </w:r>
            <w:r w:rsidR="0045460A" w:rsidRPr="001355F0">
              <w:rPr>
                <w:rFonts w:ascii="Arial" w:hAnsi="Arial" w:cs="Arial"/>
                <w:sz w:val="22"/>
                <w:szCs w:val="22"/>
              </w:rPr>
              <w:t>5</w:t>
            </w:r>
            <w:r w:rsidRPr="001355F0">
              <w:rPr>
                <w:rFonts w:ascii="Arial" w:hAnsi="Arial" w:cs="Arial"/>
                <w:sz w:val="22"/>
                <w:szCs w:val="22"/>
              </w:rPr>
              <w:t>.2</w:t>
            </w:r>
          </w:p>
        </w:tc>
      </w:tr>
      <w:tr w:rsidR="001355F0" w:rsidRPr="001355F0" w14:paraId="0143D811" w14:textId="77777777" w:rsidTr="007722CC">
        <w:trPr>
          <w:trHeight w:val="303"/>
        </w:trPr>
        <w:tc>
          <w:tcPr>
            <w:tcW w:w="2647" w:type="pct"/>
            <w:tcBorders>
              <w:top w:val="single" w:sz="4" w:space="0" w:color="000000"/>
              <w:left w:val="single" w:sz="4" w:space="0" w:color="000000"/>
              <w:bottom w:val="single" w:sz="4" w:space="0" w:color="000000"/>
              <w:right w:val="single" w:sz="4" w:space="0" w:color="000000"/>
            </w:tcBorders>
          </w:tcPr>
          <w:p w14:paraId="406AD14A" w14:textId="036C6789" w:rsidR="00F877C3" w:rsidRPr="001355F0" w:rsidRDefault="00F877C3" w:rsidP="00693BCD">
            <w:pPr>
              <w:spacing w:line="276" w:lineRule="auto"/>
              <w:rPr>
                <w:rFonts w:ascii="Arial" w:hAnsi="Arial" w:cs="Arial"/>
                <w:sz w:val="22"/>
                <w:szCs w:val="22"/>
                <w:lang w:eastAsia="en-US"/>
              </w:rPr>
            </w:pPr>
            <w:r w:rsidRPr="001355F0">
              <w:rPr>
                <w:rFonts w:ascii="Arial" w:hAnsi="Arial" w:cs="Arial"/>
                <w:sz w:val="22"/>
                <w:szCs w:val="22"/>
                <w:lang w:eastAsia="en-US"/>
              </w:rPr>
              <w:t>Качество покрытий</w:t>
            </w:r>
          </w:p>
        </w:tc>
        <w:tc>
          <w:tcPr>
            <w:tcW w:w="590" w:type="pct"/>
            <w:tcBorders>
              <w:top w:val="single" w:sz="4" w:space="0" w:color="000000"/>
              <w:left w:val="single" w:sz="4" w:space="0" w:color="000000"/>
              <w:bottom w:val="single" w:sz="4" w:space="0" w:color="000000"/>
              <w:right w:val="single" w:sz="4" w:space="0" w:color="000000"/>
            </w:tcBorders>
            <w:vAlign w:val="center"/>
          </w:tcPr>
          <w:p w14:paraId="5CEBE118" w14:textId="3C502E03" w:rsidR="00F877C3" w:rsidRPr="001355F0" w:rsidRDefault="00F877C3" w:rsidP="00693BCD">
            <w:pPr>
              <w:spacing w:line="276" w:lineRule="auto"/>
              <w:jc w:val="center"/>
              <w:rPr>
                <w:rFonts w:ascii="Arial" w:hAnsi="Arial" w:cs="Arial"/>
                <w:sz w:val="22"/>
                <w:szCs w:val="22"/>
              </w:rPr>
            </w:pPr>
            <w:r w:rsidRPr="001355F0">
              <w:rPr>
                <w:rFonts w:ascii="Arial" w:hAnsi="Arial" w:cs="Arial"/>
                <w:sz w:val="22"/>
                <w:szCs w:val="22"/>
              </w:rPr>
              <w:t>-</w:t>
            </w:r>
          </w:p>
        </w:tc>
        <w:tc>
          <w:tcPr>
            <w:tcW w:w="590" w:type="pct"/>
            <w:tcBorders>
              <w:top w:val="single" w:sz="4" w:space="0" w:color="000000"/>
              <w:left w:val="single" w:sz="4" w:space="0" w:color="000000"/>
              <w:bottom w:val="single" w:sz="4" w:space="0" w:color="000000"/>
              <w:right w:val="single" w:sz="4" w:space="0" w:color="000000"/>
            </w:tcBorders>
            <w:vAlign w:val="center"/>
          </w:tcPr>
          <w:p w14:paraId="60272E0F" w14:textId="5E0771AF" w:rsidR="00F877C3" w:rsidRPr="001355F0" w:rsidRDefault="00F877C3" w:rsidP="00693BCD">
            <w:pPr>
              <w:spacing w:line="276" w:lineRule="auto"/>
              <w:jc w:val="center"/>
              <w:rPr>
                <w:rFonts w:ascii="Arial" w:hAnsi="Arial" w:cs="Arial"/>
                <w:sz w:val="22"/>
                <w:szCs w:val="22"/>
              </w:rPr>
            </w:pPr>
            <w:r w:rsidRPr="001355F0">
              <w:rPr>
                <w:rFonts w:ascii="Arial" w:hAnsi="Arial" w:cs="Arial"/>
                <w:sz w:val="22"/>
                <w:szCs w:val="22"/>
              </w:rPr>
              <w:t>+</w:t>
            </w:r>
          </w:p>
        </w:tc>
        <w:tc>
          <w:tcPr>
            <w:tcW w:w="589" w:type="pct"/>
            <w:tcBorders>
              <w:top w:val="single" w:sz="4" w:space="0" w:color="000000"/>
              <w:left w:val="single" w:sz="4" w:space="0" w:color="000000"/>
              <w:bottom w:val="single" w:sz="4" w:space="0" w:color="000000"/>
              <w:right w:val="single" w:sz="4" w:space="0" w:color="000000"/>
            </w:tcBorders>
          </w:tcPr>
          <w:p w14:paraId="6BE63156" w14:textId="1AF477C8" w:rsidR="00F877C3" w:rsidRPr="001355F0" w:rsidRDefault="00F877C3" w:rsidP="00F46323">
            <w:pPr>
              <w:spacing w:line="276" w:lineRule="auto"/>
              <w:ind w:left="158"/>
              <w:rPr>
                <w:rFonts w:ascii="Arial" w:hAnsi="Arial" w:cs="Arial"/>
                <w:sz w:val="22"/>
                <w:szCs w:val="22"/>
                <w:lang w:eastAsia="en-US"/>
              </w:rPr>
            </w:pPr>
            <w:r w:rsidRPr="001355F0">
              <w:rPr>
                <w:rFonts w:ascii="Arial" w:hAnsi="Arial" w:cs="Arial"/>
                <w:sz w:val="22"/>
                <w:szCs w:val="22"/>
                <w:lang w:eastAsia="en-US"/>
              </w:rPr>
              <w:t>4.</w:t>
            </w:r>
            <w:r w:rsidR="00F46323" w:rsidRPr="001355F0">
              <w:rPr>
                <w:rFonts w:ascii="Arial" w:hAnsi="Arial" w:cs="Arial"/>
                <w:sz w:val="22"/>
                <w:szCs w:val="22"/>
                <w:lang w:eastAsia="en-US"/>
              </w:rPr>
              <w:t>5</w:t>
            </w:r>
            <w:r w:rsidRPr="001355F0">
              <w:rPr>
                <w:rFonts w:ascii="Arial" w:hAnsi="Arial" w:cs="Arial"/>
                <w:sz w:val="22"/>
                <w:szCs w:val="22"/>
                <w:lang w:eastAsia="en-US"/>
              </w:rPr>
              <w:t>.3</w:t>
            </w:r>
          </w:p>
        </w:tc>
        <w:tc>
          <w:tcPr>
            <w:tcW w:w="584" w:type="pct"/>
            <w:tcBorders>
              <w:top w:val="single" w:sz="4" w:space="0" w:color="000000"/>
              <w:left w:val="single" w:sz="4" w:space="0" w:color="000000"/>
              <w:bottom w:val="single" w:sz="4" w:space="0" w:color="000000"/>
              <w:right w:val="single" w:sz="4" w:space="0" w:color="000000"/>
            </w:tcBorders>
            <w:vAlign w:val="center"/>
          </w:tcPr>
          <w:p w14:paraId="78FF9D56" w14:textId="46CF208C" w:rsidR="00F877C3" w:rsidRPr="001355F0" w:rsidRDefault="00F877C3" w:rsidP="0045460A">
            <w:pPr>
              <w:spacing w:line="276" w:lineRule="auto"/>
              <w:ind w:left="118"/>
              <w:rPr>
                <w:rFonts w:ascii="Arial" w:hAnsi="Arial" w:cs="Arial"/>
                <w:sz w:val="22"/>
                <w:szCs w:val="22"/>
              </w:rPr>
            </w:pPr>
            <w:r w:rsidRPr="001355F0">
              <w:rPr>
                <w:rFonts w:ascii="Arial" w:hAnsi="Arial" w:cs="Arial"/>
                <w:sz w:val="22"/>
                <w:szCs w:val="22"/>
              </w:rPr>
              <w:t>6.</w:t>
            </w:r>
            <w:r w:rsidR="0045460A" w:rsidRPr="001355F0">
              <w:rPr>
                <w:rFonts w:ascii="Arial" w:hAnsi="Arial" w:cs="Arial"/>
                <w:sz w:val="22"/>
                <w:szCs w:val="22"/>
              </w:rPr>
              <w:t>9</w:t>
            </w:r>
          </w:p>
        </w:tc>
      </w:tr>
      <w:tr w:rsidR="001355F0" w:rsidRPr="001355F0" w14:paraId="3770B1D8" w14:textId="77777777" w:rsidTr="007722CC">
        <w:trPr>
          <w:trHeight w:val="303"/>
        </w:trPr>
        <w:tc>
          <w:tcPr>
            <w:tcW w:w="2647" w:type="pct"/>
            <w:tcBorders>
              <w:top w:val="single" w:sz="4" w:space="0" w:color="000000"/>
              <w:left w:val="single" w:sz="4" w:space="0" w:color="000000"/>
              <w:bottom w:val="single" w:sz="4" w:space="0" w:color="000000"/>
              <w:right w:val="single" w:sz="4" w:space="0" w:color="000000"/>
            </w:tcBorders>
          </w:tcPr>
          <w:p w14:paraId="2B4167B2" w14:textId="7CB56E4B" w:rsidR="00F877C3" w:rsidRPr="001355F0" w:rsidRDefault="00F877C3" w:rsidP="00693BCD">
            <w:pPr>
              <w:spacing w:line="276" w:lineRule="auto"/>
              <w:rPr>
                <w:rFonts w:ascii="Arial" w:hAnsi="Arial" w:cs="Arial"/>
                <w:sz w:val="22"/>
                <w:szCs w:val="22"/>
                <w:lang w:eastAsia="en-US"/>
              </w:rPr>
            </w:pPr>
            <w:r w:rsidRPr="001355F0">
              <w:rPr>
                <w:rFonts w:ascii="Arial" w:hAnsi="Arial" w:cs="Arial"/>
                <w:sz w:val="22"/>
                <w:szCs w:val="22"/>
                <w:lang w:eastAsia="en-US"/>
              </w:rPr>
              <w:t>Наработка до отказа</w:t>
            </w:r>
          </w:p>
        </w:tc>
        <w:tc>
          <w:tcPr>
            <w:tcW w:w="590" w:type="pct"/>
            <w:tcBorders>
              <w:top w:val="single" w:sz="4" w:space="0" w:color="000000"/>
              <w:left w:val="single" w:sz="4" w:space="0" w:color="000000"/>
              <w:bottom w:val="single" w:sz="4" w:space="0" w:color="000000"/>
              <w:right w:val="single" w:sz="4" w:space="0" w:color="000000"/>
            </w:tcBorders>
            <w:vAlign w:val="center"/>
          </w:tcPr>
          <w:p w14:paraId="0733DB8E" w14:textId="4614E332" w:rsidR="00F877C3" w:rsidRPr="001355F0" w:rsidRDefault="00F877C3" w:rsidP="00693BCD">
            <w:pPr>
              <w:spacing w:line="276" w:lineRule="auto"/>
              <w:jc w:val="center"/>
              <w:rPr>
                <w:rFonts w:ascii="Arial" w:hAnsi="Arial" w:cs="Arial"/>
                <w:sz w:val="22"/>
                <w:szCs w:val="22"/>
              </w:rPr>
            </w:pPr>
            <w:r w:rsidRPr="001355F0">
              <w:rPr>
                <w:rFonts w:ascii="Arial" w:hAnsi="Arial" w:cs="Arial"/>
                <w:sz w:val="22"/>
                <w:szCs w:val="22"/>
              </w:rPr>
              <w:t>-</w:t>
            </w:r>
          </w:p>
        </w:tc>
        <w:tc>
          <w:tcPr>
            <w:tcW w:w="590" w:type="pct"/>
            <w:tcBorders>
              <w:top w:val="single" w:sz="4" w:space="0" w:color="000000"/>
              <w:left w:val="single" w:sz="4" w:space="0" w:color="000000"/>
              <w:bottom w:val="single" w:sz="4" w:space="0" w:color="000000"/>
              <w:right w:val="single" w:sz="4" w:space="0" w:color="000000"/>
            </w:tcBorders>
            <w:vAlign w:val="center"/>
          </w:tcPr>
          <w:p w14:paraId="6B7A796D" w14:textId="68621D49" w:rsidR="00F877C3" w:rsidRPr="001355F0" w:rsidRDefault="00F877C3" w:rsidP="00693BCD">
            <w:pPr>
              <w:spacing w:line="276" w:lineRule="auto"/>
              <w:jc w:val="center"/>
              <w:rPr>
                <w:rFonts w:ascii="Arial" w:hAnsi="Arial" w:cs="Arial"/>
                <w:sz w:val="22"/>
                <w:szCs w:val="22"/>
              </w:rPr>
            </w:pPr>
            <w:r w:rsidRPr="001355F0">
              <w:rPr>
                <w:rFonts w:ascii="Arial" w:hAnsi="Arial" w:cs="Arial"/>
                <w:sz w:val="22"/>
                <w:szCs w:val="22"/>
              </w:rPr>
              <w:t>+</w:t>
            </w:r>
          </w:p>
        </w:tc>
        <w:tc>
          <w:tcPr>
            <w:tcW w:w="589" w:type="pct"/>
            <w:tcBorders>
              <w:top w:val="single" w:sz="4" w:space="0" w:color="000000"/>
              <w:left w:val="single" w:sz="4" w:space="0" w:color="000000"/>
              <w:bottom w:val="single" w:sz="4" w:space="0" w:color="000000"/>
              <w:right w:val="single" w:sz="4" w:space="0" w:color="000000"/>
            </w:tcBorders>
          </w:tcPr>
          <w:p w14:paraId="61D8EFB5" w14:textId="1E1E1A9A" w:rsidR="00F877C3" w:rsidRPr="001355F0" w:rsidRDefault="00F877C3" w:rsidP="00F46323">
            <w:pPr>
              <w:spacing w:line="276" w:lineRule="auto"/>
              <w:ind w:left="158"/>
              <w:rPr>
                <w:rFonts w:ascii="Arial" w:hAnsi="Arial" w:cs="Arial"/>
                <w:sz w:val="22"/>
                <w:szCs w:val="22"/>
                <w:lang w:eastAsia="en-US"/>
              </w:rPr>
            </w:pPr>
            <w:r w:rsidRPr="001355F0">
              <w:rPr>
                <w:rFonts w:ascii="Arial" w:hAnsi="Arial" w:cs="Arial"/>
                <w:sz w:val="22"/>
                <w:szCs w:val="22"/>
                <w:lang w:eastAsia="en-US"/>
              </w:rPr>
              <w:t>4.</w:t>
            </w:r>
            <w:r w:rsidR="00F46323" w:rsidRPr="001355F0">
              <w:rPr>
                <w:rFonts w:ascii="Arial" w:hAnsi="Arial" w:cs="Arial"/>
                <w:sz w:val="22"/>
                <w:szCs w:val="22"/>
                <w:lang w:eastAsia="en-US"/>
              </w:rPr>
              <w:t>6</w:t>
            </w:r>
            <w:r w:rsidRPr="001355F0">
              <w:rPr>
                <w:rFonts w:ascii="Arial" w:hAnsi="Arial" w:cs="Arial"/>
                <w:sz w:val="22"/>
                <w:szCs w:val="22"/>
                <w:lang w:eastAsia="en-US"/>
              </w:rPr>
              <w:t>.2</w:t>
            </w:r>
          </w:p>
        </w:tc>
        <w:tc>
          <w:tcPr>
            <w:tcW w:w="584" w:type="pct"/>
            <w:tcBorders>
              <w:top w:val="single" w:sz="4" w:space="0" w:color="000000"/>
              <w:left w:val="single" w:sz="4" w:space="0" w:color="000000"/>
              <w:bottom w:val="single" w:sz="4" w:space="0" w:color="000000"/>
              <w:right w:val="single" w:sz="4" w:space="0" w:color="000000"/>
            </w:tcBorders>
            <w:vAlign w:val="center"/>
          </w:tcPr>
          <w:p w14:paraId="5A70E0E6" w14:textId="3D15B3C5" w:rsidR="00F877C3" w:rsidRPr="001355F0" w:rsidRDefault="00F877C3" w:rsidP="0045460A">
            <w:pPr>
              <w:spacing w:line="276" w:lineRule="auto"/>
              <w:ind w:left="118"/>
              <w:rPr>
                <w:rFonts w:ascii="Arial" w:hAnsi="Arial" w:cs="Arial"/>
                <w:sz w:val="22"/>
                <w:szCs w:val="22"/>
              </w:rPr>
            </w:pPr>
            <w:r w:rsidRPr="001355F0">
              <w:rPr>
                <w:rFonts w:ascii="Arial" w:hAnsi="Arial" w:cs="Arial"/>
                <w:sz w:val="22"/>
                <w:szCs w:val="22"/>
              </w:rPr>
              <w:t>6.</w:t>
            </w:r>
            <w:r w:rsidR="0045460A" w:rsidRPr="001355F0">
              <w:rPr>
                <w:rFonts w:ascii="Arial" w:hAnsi="Arial" w:cs="Arial"/>
                <w:sz w:val="22"/>
                <w:szCs w:val="22"/>
              </w:rPr>
              <w:t>10</w:t>
            </w:r>
          </w:p>
        </w:tc>
      </w:tr>
      <w:tr w:rsidR="001355F0" w:rsidRPr="001355F0" w14:paraId="43E76E87" w14:textId="77777777" w:rsidTr="007722CC">
        <w:trPr>
          <w:trHeight w:val="303"/>
        </w:trPr>
        <w:tc>
          <w:tcPr>
            <w:tcW w:w="2647" w:type="pct"/>
            <w:tcBorders>
              <w:top w:val="single" w:sz="4" w:space="0" w:color="000000"/>
              <w:left w:val="single" w:sz="4" w:space="0" w:color="000000"/>
              <w:bottom w:val="single" w:sz="4" w:space="0" w:color="000000"/>
              <w:right w:val="single" w:sz="4" w:space="0" w:color="000000"/>
            </w:tcBorders>
          </w:tcPr>
          <w:p w14:paraId="2327A1A5" w14:textId="313E6188" w:rsidR="00F877C3" w:rsidRPr="001355F0" w:rsidRDefault="00F877C3" w:rsidP="00693BCD">
            <w:pPr>
              <w:spacing w:line="276" w:lineRule="auto"/>
              <w:rPr>
                <w:rFonts w:ascii="Arial" w:hAnsi="Arial" w:cs="Arial"/>
                <w:sz w:val="22"/>
                <w:szCs w:val="22"/>
                <w:lang w:eastAsia="en-US"/>
              </w:rPr>
            </w:pPr>
            <w:r w:rsidRPr="001355F0">
              <w:rPr>
                <w:rFonts w:ascii="Arial" w:hAnsi="Arial" w:cs="Arial"/>
                <w:sz w:val="22"/>
                <w:szCs w:val="22"/>
                <w:lang w:eastAsia="en-US"/>
              </w:rPr>
              <w:t>Комплектность</w:t>
            </w:r>
          </w:p>
        </w:tc>
        <w:tc>
          <w:tcPr>
            <w:tcW w:w="590" w:type="pct"/>
            <w:tcBorders>
              <w:top w:val="single" w:sz="4" w:space="0" w:color="000000"/>
              <w:left w:val="single" w:sz="4" w:space="0" w:color="000000"/>
              <w:bottom w:val="single" w:sz="4" w:space="0" w:color="000000"/>
              <w:right w:val="single" w:sz="4" w:space="0" w:color="000000"/>
            </w:tcBorders>
            <w:vAlign w:val="center"/>
          </w:tcPr>
          <w:p w14:paraId="4270FA4D" w14:textId="170A78C0" w:rsidR="00F877C3" w:rsidRPr="001355F0" w:rsidRDefault="00F877C3" w:rsidP="00693BCD">
            <w:pPr>
              <w:spacing w:line="276" w:lineRule="auto"/>
              <w:jc w:val="center"/>
              <w:rPr>
                <w:rFonts w:ascii="Arial" w:hAnsi="Arial" w:cs="Arial"/>
                <w:sz w:val="22"/>
                <w:szCs w:val="22"/>
              </w:rPr>
            </w:pPr>
            <w:r w:rsidRPr="001355F0">
              <w:rPr>
                <w:rFonts w:ascii="Arial" w:hAnsi="Arial" w:cs="Arial"/>
                <w:sz w:val="22"/>
                <w:szCs w:val="22"/>
              </w:rPr>
              <w:t>+</w:t>
            </w:r>
          </w:p>
        </w:tc>
        <w:tc>
          <w:tcPr>
            <w:tcW w:w="590" w:type="pct"/>
            <w:tcBorders>
              <w:top w:val="single" w:sz="4" w:space="0" w:color="000000"/>
              <w:left w:val="single" w:sz="4" w:space="0" w:color="000000"/>
              <w:bottom w:val="single" w:sz="4" w:space="0" w:color="000000"/>
              <w:right w:val="single" w:sz="4" w:space="0" w:color="000000"/>
            </w:tcBorders>
            <w:vAlign w:val="center"/>
          </w:tcPr>
          <w:p w14:paraId="033F4121" w14:textId="667DB941" w:rsidR="00F877C3" w:rsidRPr="001355F0" w:rsidRDefault="00F877C3" w:rsidP="00693BCD">
            <w:pPr>
              <w:spacing w:line="276" w:lineRule="auto"/>
              <w:jc w:val="center"/>
              <w:rPr>
                <w:rFonts w:ascii="Arial" w:hAnsi="Arial" w:cs="Arial"/>
                <w:sz w:val="22"/>
                <w:szCs w:val="22"/>
              </w:rPr>
            </w:pPr>
            <w:r w:rsidRPr="001355F0">
              <w:rPr>
                <w:rFonts w:ascii="Arial" w:hAnsi="Arial" w:cs="Arial"/>
                <w:sz w:val="22"/>
                <w:szCs w:val="22"/>
              </w:rPr>
              <w:t>-</w:t>
            </w:r>
          </w:p>
        </w:tc>
        <w:tc>
          <w:tcPr>
            <w:tcW w:w="589" w:type="pct"/>
            <w:tcBorders>
              <w:top w:val="single" w:sz="4" w:space="0" w:color="000000"/>
              <w:left w:val="single" w:sz="4" w:space="0" w:color="000000"/>
              <w:bottom w:val="single" w:sz="4" w:space="0" w:color="000000"/>
              <w:right w:val="single" w:sz="4" w:space="0" w:color="000000"/>
            </w:tcBorders>
          </w:tcPr>
          <w:p w14:paraId="4EE8D2AE" w14:textId="0FC4C482" w:rsidR="00F877C3" w:rsidRPr="001355F0" w:rsidRDefault="00F877C3" w:rsidP="00F46323">
            <w:pPr>
              <w:spacing w:line="276" w:lineRule="auto"/>
              <w:ind w:left="158"/>
              <w:rPr>
                <w:rFonts w:ascii="Arial" w:hAnsi="Arial" w:cs="Arial"/>
                <w:sz w:val="22"/>
                <w:szCs w:val="22"/>
                <w:lang w:eastAsia="en-US"/>
              </w:rPr>
            </w:pPr>
            <w:r w:rsidRPr="001355F0">
              <w:rPr>
                <w:rFonts w:ascii="Arial" w:hAnsi="Arial" w:cs="Arial"/>
                <w:sz w:val="22"/>
                <w:szCs w:val="22"/>
                <w:lang w:eastAsia="en-US"/>
              </w:rPr>
              <w:t>4.</w:t>
            </w:r>
            <w:r w:rsidR="00F46323" w:rsidRPr="001355F0">
              <w:rPr>
                <w:rFonts w:ascii="Arial" w:hAnsi="Arial" w:cs="Arial"/>
                <w:sz w:val="22"/>
                <w:szCs w:val="22"/>
                <w:lang w:eastAsia="en-US"/>
              </w:rPr>
              <w:t>7</w:t>
            </w:r>
          </w:p>
        </w:tc>
        <w:tc>
          <w:tcPr>
            <w:tcW w:w="584" w:type="pct"/>
            <w:tcBorders>
              <w:top w:val="single" w:sz="4" w:space="0" w:color="000000"/>
              <w:left w:val="single" w:sz="4" w:space="0" w:color="000000"/>
              <w:bottom w:val="single" w:sz="4" w:space="0" w:color="000000"/>
              <w:right w:val="single" w:sz="4" w:space="0" w:color="000000"/>
            </w:tcBorders>
            <w:vAlign w:val="center"/>
          </w:tcPr>
          <w:p w14:paraId="54E72E48" w14:textId="250B8632" w:rsidR="00F877C3" w:rsidRPr="001355F0" w:rsidRDefault="00F877C3" w:rsidP="0045460A">
            <w:pPr>
              <w:spacing w:line="276" w:lineRule="auto"/>
              <w:ind w:left="118"/>
              <w:rPr>
                <w:rFonts w:ascii="Arial" w:hAnsi="Arial" w:cs="Arial"/>
                <w:sz w:val="22"/>
                <w:szCs w:val="22"/>
              </w:rPr>
            </w:pPr>
            <w:r w:rsidRPr="001355F0">
              <w:rPr>
                <w:rFonts w:ascii="Arial" w:hAnsi="Arial" w:cs="Arial"/>
                <w:sz w:val="22"/>
                <w:szCs w:val="22"/>
              </w:rPr>
              <w:t>6.</w:t>
            </w:r>
            <w:r w:rsidR="0045460A" w:rsidRPr="001355F0">
              <w:rPr>
                <w:rFonts w:ascii="Arial" w:hAnsi="Arial" w:cs="Arial"/>
                <w:sz w:val="22"/>
                <w:szCs w:val="22"/>
              </w:rPr>
              <w:t>1</w:t>
            </w:r>
            <w:r w:rsidRPr="001355F0">
              <w:rPr>
                <w:rFonts w:ascii="Arial" w:hAnsi="Arial" w:cs="Arial"/>
                <w:sz w:val="22"/>
                <w:szCs w:val="22"/>
              </w:rPr>
              <w:t>.</w:t>
            </w:r>
            <w:r w:rsidR="0045460A" w:rsidRPr="001355F0">
              <w:rPr>
                <w:rFonts w:ascii="Arial" w:hAnsi="Arial" w:cs="Arial"/>
                <w:sz w:val="22"/>
                <w:szCs w:val="22"/>
              </w:rPr>
              <w:t>1</w:t>
            </w:r>
          </w:p>
        </w:tc>
      </w:tr>
      <w:tr w:rsidR="001355F0" w:rsidRPr="001355F0" w14:paraId="39952B34" w14:textId="77777777" w:rsidTr="007722CC">
        <w:trPr>
          <w:trHeight w:val="323"/>
        </w:trPr>
        <w:tc>
          <w:tcPr>
            <w:tcW w:w="2647" w:type="pct"/>
            <w:tcBorders>
              <w:top w:val="single" w:sz="4" w:space="0" w:color="000000"/>
              <w:left w:val="single" w:sz="4" w:space="0" w:color="000000"/>
              <w:bottom w:val="single" w:sz="4" w:space="0" w:color="000000"/>
              <w:right w:val="single" w:sz="4" w:space="0" w:color="000000"/>
            </w:tcBorders>
          </w:tcPr>
          <w:p w14:paraId="7DF75540" w14:textId="7A4A2539" w:rsidR="00F877C3" w:rsidRPr="001355F0" w:rsidRDefault="00BD5E9F" w:rsidP="00693BCD">
            <w:pPr>
              <w:spacing w:line="276" w:lineRule="auto"/>
              <w:rPr>
                <w:rFonts w:ascii="Arial" w:hAnsi="Arial" w:cs="Arial"/>
                <w:sz w:val="22"/>
                <w:szCs w:val="22"/>
                <w:lang w:eastAsia="en-US"/>
              </w:rPr>
            </w:pPr>
            <w:r w:rsidRPr="001355F0">
              <w:rPr>
                <w:rFonts w:ascii="Arial" w:hAnsi="Arial" w:cs="Arial"/>
                <w:sz w:val="22"/>
                <w:szCs w:val="22"/>
                <w:lang w:eastAsia="en-US"/>
              </w:rPr>
              <w:t>Маркировка</w:t>
            </w:r>
            <w:r w:rsidR="005A4FE8" w:rsidRPr="001355F0">
              <w:rPr>
                <w:rFonts w:ascii="Arial" w:hAnsi="Arial" w:cs="Arial"/>
                <w:sz w:val="22"/>
                <w:szCs w:val="22"/>
                <w:lang w:eastAsia="en-US"/>
              </w:rPr>
              <w:t xml:space="preserve"> *</w:t>
            </w:r>
          </w:p>
        </w:tc>
        <w:tc>
          <w:tcPr>
            <w:tcW w:w="590" w:type="pct"/>
            <w:tcBorders>
              <w:top w:val="single" w:sz="4" w:space="0" w:color="000000"/>
              <w:left w:val="single" w:sz="4" w:space="0" w:color="000000"/>
              <w:bottom w:val="single" w:sz="4" w:space="0" w:color="000000"/>
              <w:right w:val="single" w:sz="4" w:space="0" w:color="000000"/>
            </w:tcBorders>
            <w:vAlign w:val="center"/>
          </w:tcPr>
          <w:p w14:paraId="148E7A67" w14:textId="07C72190" w:rsidR="00F877C3" w:rsidRPr="001355F0" w:rsidRDefault="00F877C3" w:rsidP="00693BCD">
            <w:pPr>
              <w:spacing w:line="276" w:lineRule="auto"/>
              <w:jc w:val="center"/>
              <w:rPr>
                <w:rFonts w:ascii="Arial" w:hAnsi="Arial" w:cs="Arial"/>
                <w:sz w:val="22"/>
                <w:szCs w:val="22"/>
              </w:rPr>
            </w:pPr>
            <w:r w:rsidRPr="001355F0">
              <w:rPr>
                <w:rFonts w:ascii="Arial" w:hAnsi="Arial" w:cs="Arial"/>
                <w:sz w:val="22"/>
                <w:szCs w:val="22"/>
              </w:rPr>
              <w:t>+</w:t>
            </w:r>
          </w:p>
        </w:tc>
        <w:tc>
          <w:tcPr>
            <w:tcW w:w="590" w:type="pct"/>
            <w:tcBorders>
              <w:top w:val="single" w:sz="4" w:space="0" w:color="000000"/>
              <w:left w:val="single" w:sz="4" w:space="0" w:color="000000"/>
              <w:bottom w:val="single" w:sz="4" w:space="0" w:color="000000"/>
              <w:right w:val="single" w:sz="4" w:space="0" w:color="000000"/>
            </w:tcBorders>
            <w:vAlign w:val="center"/>
          </w:tcPr>
          <w:p w14:paraId="38FA8887" w14:textId="0038E69B" w:rsidR="00F877C3" w:rsidRPr="001355F0" w:rsidRDefault="00F877C3" w:rsidP="00693BCD">
            <w:pPr>
              <w:spacing w:line="276" w:lineRule="auto"/>
              <w:jc w:val="center"/>
              <w:rPr>
                <w:rFonts w:ascii="Arial" w:hAnsi="Arial" w:cs="Arial"/>
                <w:sz w:val="22"/>
                <w:szCs w:val="22"/>
              </w:rPr>
            </w:pPr>
            <w:r w:rsidRPr="001355F0">
              <w:rPr>
                <w:rFonts w:ascii="Arial" w:hAnsi="Arial" w:cs="Arial"/>
                <w:sz w:val="22"/>
                <w:szCs w:val="22"/>
              </w:rPr>
              <w:t>-</w:t>
            </w:r>
          </w:p>
        </w:tc>
        <w:tc>
          <w:tcPr>
            <w:tcW w:w="589" w:type="pct"/>
            <w:tcBorders>
              <w:top w:val="single" w:sz="4" w:space="0" w:color="000000"/>
              <w:left w:val="single" w:sz="4" w:space="0" w:color="000000"/>
              <w:bottom w:val="single" w:sz="4" w:space="0" w:color="000000"/>
              <w:right w:val="single" w:sz="4" w:space="0" w:color="000000"/>
            </w:tcBorders>
          </w:tcPr>
          <w:p w14:paraId="06B2C508" w14:textId="54A3D193" w:rsidR="00F877C3" w:rsidRPr="001355F0" w:rsidRDefault="00F877C3" w:rsidP="00F46323">
            <w:pPr>
              <w:spacing w:line="276" w:lineRule="auto"/>
              <w:ind w:left="158"/>
              <w:rPr>
                <w:rFonts w:ascii="Arial" w:hAnsi="Arial" w:cs="Arial"/>
                <w:sz w:val="22"/>
                <w:szCs w:val="22"/>
                <w:lang w:eastAsia="en-US"/>
              </w:rPr>
            </w:pPr>
            <w:r w:rsidRPr="001355F0">
              <w:rPr>
                <w:rFonts w:ascii="Arial" w:hAnsi="Arial" w:cs="Arial"/>
                <w:sz w:val="22"/>
                <w:szCs w:val="22"/>
                <w:lang w:eastAsia="en-US"/>
              </w:rPr>
              <w:t>4.</w:t>
            </w:r>
            <w:r w:rsidR="00F46323" w:rsidRPr="001355F0">
              <w:rPr>
                <w:rFonts w:ascii="Arial" w:hAnsi="Arial" w:cs="Arial"/>
                <w:sz w:val="22"/>
                <w:szCs w:val="22"/>
                <w:lang w:eastAsia="en-US"/>
              </w:rPr>
              <w:t>8</w:t>
            </w:r>
            <w:r w:rsidR="007905EA" w:rsidRPr="001355F0">
              <w:rPr>
                <w:rFonts w:ascii="Arial" w:hAnsi="Arial" w:cs="Arial"/>
                <w:sz w:val="22"/>
                <w:szCs w:val="22"/>
                <w:lang w:eastAsia="en-US"/>
              </w:rPr>
              <w:t>.1</w:t>
            </w:r>
          </w:p>
        </w:tc>
        <w:tc>
          <w:tcPr>
            <w:tcW w:w="584" w:type="pct"/>
            <w:tcBorders>
              <w:top w:val="single" w:sz="4" w:space="0" w:color="000000"/>
              <w:left w:val="single" w:sz="4" w:space="0" w:color="000000"/>
              <w:bottom w:val="single" w:sz="4" w:space="0" w:color="000000"/>
              <w:right w:val="single" w:sz="4" w:space="0" w:color="000000"/>
            </w:tcBorders>
            <w:vAlign w:val="center"/>
          </w:tcPr>
          <w:p w14:paraId="133D8147" w14:textId="618E28DD" w:rsidR="00F877C3" w:rsidRPr="001355F0" w:rsidRDefault="00F877C3" w:rsidP="0045460A">
            <w:pPr>
              <w:spacing w:line="276" w:lineRule="auto"/>
              <w:ind w:left="118"/>
              <w:rPr>
                <w:rFonts w:ascii="Arial" w:hAnsi="Arial" w:cs="Arial"/>
                <w:sz w:val="22"/>
                <w:szCs w:val="22"/>
              </w:rPr>
            </w:pPr>
            <w:r w:rsidRPr="001355F0">
              <w:rPr>
                <w:rFonts w:ascii="Arial" w:hAnsi="Arial" w:cs="Arial"/>
                <w:sz w:val="22"/>
                <w:szCs w:val="22"/>
              </w:rPr>
              <w:t>6.</w:t>
            </w:r>
            <w:r w:rsidR="0045460A" w:rsidRPr="001355F0">
              <w:rPr>
                <w:rFonts w:ascii="Arial" w:hAnsi="Arial" w:cs="Arial"/>
                <w:sz w:val="22"/>
                <w:szCs w:val="22"/>
              </w:rPr>
              <w:t>1</w:t>
            </w:r>
            <w:r w:rsidRPr="001355F0">
              <w:rPr>
                <w:rFonts w:ascii="Arial" w:hAnsi="Arial" w:cs="Arial"/>
                <w:sz w:val="22"/>
                <w:szCs w:val="22"/>
              </w:rPr>
              <w:t>.</w:t>
            </w:r>
            <w:r w:rsidR="0045460A" w:rsidRPr="001355F0">
              <w:rPr>
                <w:rFonts w:ascii="Arial" w:hAnsi="Arial" w:cs="Arial"/>
                <w:sz w:val="22"/>
                <w:szCs w:val="22"/>
              </w:rPr>
              <w:t>2</w:t>
            </w:r>
          </w:p>
        </w:tc>
      </w:tr>
      <w:tr w:rsidR="00205E5A" w:rsidRPr="001355F0" w14:paraId="7CF6EE80" w14:textId="77777777" w:rsidTr="007722CC">
        <w:trPr>
          <w:trHeight w:val="32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37EB54E2" w14:textId="3F24856A" w:rsidR="00205E5A" w:rsidRPr="001355F0" w:rsidRDefault="00205E5A" w:rsidP="00205E5A">
            <w:pPr>
              <w:ind w:firstLine="567"/>
              <w:rPr>
                <w:rFonts w:ascii="Arial" w:hAnsi="Arial" w:cs="Arial"/>
                <w:sz w:val="18"/>
                <w:szCs w:val="18"/>
              </w:rPr>
            </w:pPr>
            <w:r w:rsidRPr="001355F0">
              <w:rPr>
                <w:rFonts w:ascii="Arial" w:hAnsi="Arial" w:cs="Arial"/>
                <w:sz w:val="18"/>
                <w:szCs w:val="18"/>
              </w:rPr>
              <w:t>*</w:t>
            </w:r>
            <w:r w:rsidR="003320E4" w:rsidRPr="001355F0">
              <w:rPr>
                <w:rFonts w:ascii="Arial" w:hAnsi="Arial" w:cs="Arial"/>
                <w:sz w:val="18"/>
                <w:szCs w:val="18"/>
              </w:rPr>
              <w:t xml:space="preserve"> </w:t>
            </w:r>
            <w:r w:rsidRPr="001355F0">
              <w:rPr>
                <w:rFonts w:ascii="Arial" w:hAnsi="Arial" w:cs="Arial"/>
                <w:sz w:val="18"/>
                <w:szCs w:val="18"/>
              </w:rPr>
              <w:t>Требования, контролируемые с целью обязательного подтверждения соответствия стеклоочистителей</w:t>
            </w:r>
          </w:p>
          <w:p w14:paraId="39228938" w14:textId="0B503215" w:rsidR="00205E5A" w:rsidRPr="001355F0" w:rsidRDefault="00205E5A" w:rsidP="00205E5A">
            <w:pPr>
              <w:spacing w:line="276" w:lineRule="auto"/>
              <w:ind w:firstLine="567"/>
              <w:rPr>
                <w:rFonts w:ascii="Arial" w:hAnsi="Arial" w:cs="Arial"/>
                <w:sz w:val="22"/>
                <w:szCs w:val="22"/>
              </w:rPr>
            </w:pPr>
            <w:r w:rsidRPr="001355F0">
              <w:rPr>
                <w:rFonts w:ascii="Arial" w:hAnsi="Arial" w:cs="Arial"/>
                <w:spacing w:val="40"/>
                <w:sz w:val="18"/>
                <w:szCs w:val="18"/>
              </w:rPr>
              <w:t>Примечание</w:t>
            </w:r>
            <w:r w:rsidRPr="001355F0">
              <w:rPr>
                <w:rFonts w:ascii="Arial" w:hAnsi="Arial" w:cs="Arial"/>
                <w:sz w:val="18"/>
                <w:szCs w:val="18"/>
              </w:rPr>
              <w:t xml:space="preserve"> – Знак «+» в таблице означает необходимость проведения испытания или проверки, знак «-» означает отсутствие такой необходимости.</w:t>
            </w:r>
          </w:p>
        </w:tc>
      </w:tr>
    </w:tbl>
    <w:p w14:paraId="397FC920" w14:textId="0BEF5020" w:rsidR="003B5F5B" w:rsidRPr="001355F0" w:rsidRDefault="003B5F5B"/>
    <w:p w14:paraId="3C97929B" w14:textId="34919895" w:rsidR="00BD4964" w:rsidRPr="001355F0" w:rsidRDefault="00BD4964" w:rsidP="00430EC7">
      <w:pPr>
        <w:pStyle w:val="afc"/>
        <w:widowControl w:val="0"/>
        <w:spacing w:after="0"/>
        <w:rPr>
          <w:rFonts w:ascii="Arial" w:hAnsi="Arial" w:cs="Arial"/>
          <w:sz w:val="24"/>
          <w:szCs w:val="24"/>
        </w:rPr>
      </w:pPr>
      <w:r w:rsidRPr="001355F0">
        <w:rPr>
          <w:rFonts w:ascii="Arial" w:hAnsi="Arial" w:cs="Arial"/>
          <w:sz w:val="24"/>
          <w:szCs w:val="24"/>
        </w:rPr>
        <w:t>5.7 Если при периодических, типовых испытаниях выявлены стеклоочистители, не</w:t>
      </w:r>
      <w:r w:rsidR="00F46323" w:rsidRPr="001355F0">
        <w:rPr>
          <w:rFonts w:ascii="Arial" w:hAnsi="Arial" w:cs="Arial"/>
          <w:sz w:val="24"/>
          <w:szCs w:val="24"/>
        </w:rPr>
        <w:t xml:space="preserve"> </w:t>
      </w:r>
      <w:r w:rsidRPr="001355F0">
        <w:rPr>
          <w:rFonts w:ascii="Arial" w:hAnsi="Arial" w:cs="Arial"/>
          <w:sz w:val="24"/>
          <w:szCs w:val="24"/>
        </w:rPr>
        <w:t>соответствующие</w:t>
      </w:r>
      <w:r w:rsidR="00430EC7" w:rsidRPr="001355F0">
        <w:rPr>
          <w:rFonts w:ascii="Arial" w:hAnsi="Arial" w:cs="Arial"/>
          <w:sz w:val="24"/>
          <w:szCs w:val="24"/>
        </w:rPr>
        <w:t xml:space="preserve"> </w:t>
      </w:r>
      <w:r w:rsidRPr="001355F0">
        <w:rPr>
          <w:rFonts w:ascii="Arial" w:hAnsi="Arial" w:cs="Arial"/>
          <w:sz w:val="24"/>
          <w:szCs w:val="24"/>
        </w:rPr>
        <w:t>требованиям</w:t>
      </w:r>
      <w:r w:rsidR="00430EC7" w:rsidRPr="001355F0">
        <w:rPr>
          <w:rFonts w:ascii="Arial" w:hAnsi="Arial" w:cs="Arial"/>
          <w:sz w:val="24"/>
          <w:szCs w:val="24"/>
        </w:rPr>
        <w:t xml:space="preserve"> </w:t>
      </w:r>
      <w:r w:rsidRPr="001355F0">
        <w:rPr>
          <w:rFonts w:ascii="Arial" w:hAnsi="Arial" w:cs="Arial"/>
          <w:sz w:val="24"/>
          <w:szCs w:val="24"/>
        </w:rPr>
        <w:t>конструкторской документации и настоящего стандарта, проводят повторные испытания на второй выборке из удвоенного числа по тем параметрам, по которым были получены отрицательные результаты.</w:t>
      </w:r>
    </w:p>
    <w:p w14:paraId="1DE01469" w14:textId="00483776" w:rsidR="00BD4964" w:rsidRPr="001355F0" w:rsidRDefault="00BD4964" w:rsidP="00BD4964">
      <w:pPr>
        <w:spacing w:line="360" w:lineRule="auto"/>
        <w:ind w:firstLine="709"/>
        <w:jc w:val="both"/>
        <w:rPr>
          <w:rFonts w:ascii="Arial" w:hAnsi="Arial" w:cs="Arial"/>
          <w:sz w:val="24"/>
          <w:szCs w:val="24"/>
        </w:rPr>
      </w:pPr>
      <w:r w:rsidRPr="001355F0">
        <w:rPr>
          <w:rFonts w:ascii="Arial" w:hAnsi="Arial" w:cs="Arial"/>
          <w:sz w:val="24"/>
          <w:szCs w:val="24"/>
        </w:rPr>
        <w:t>В случае выявления при повторных испытаниях стеклоочистителей, не</w:t>
      </w:r>
      <w:r w:rsidR="009B5BDB" w:rsidRPr="001355F0">
        <w:rPr>
          <w:rFonts w:ascii="Arial" w:hAnsi="Arial" w:cs="Arial"/>
          <w:sz w:val="24"/>
          <w:szCs w:val="24"/>
        </w:rPr>
        <w:t>  </w:t>
      </w:r>
      <w:r w:rsidRPr="001355F0">
        <w:rPr>
          <w:rFonts w:ascii="Arial" w:hAnsi="Arial" w:cs="Arial"/>
          <w:sz w:val="24"/>
          <w:szCs w:val="24"/>
        </w:rPr>
        <w:t>соответствующих требованиям конструкторской документации и настоящего стандарта, принимают меры в соответствии с требованиями ГОСТ 15.309.</w:t>
      </w:r>
    </w:p>
    <w:p w14:paraId="797C949D" w14:textId="77ACC7FB" w:rsidR="00A962A5" w:rsidRPr="001355F0" w:rsidRDefault="00BD4964" w:rsidP="00BD4964">
      <w:pPr>
        <w:pStyle w:val="afc"/>
        <w:widowControl w:val="0"/>
        <w:spacing w:after="0"/>
        <w:rPr>
          <w:rFonts w:ascii="Arial" w:hAnsi="Arial" w:cs="Arial"/>
          <w:sz w:val="24"/>
          <w:szCs w:val="24"/>
        </w:rPr>
      </w:pPr>
      <w:r w:rsidRPr="001355F0">
        <w:rPr>
          <w:rFonts w:ascii="Arial" w:hAnsi="Arial" w:cs="Arial"/>
          <w:sz w:val="24"/>
          <w:szCs w:val="24"/>
        </w:rPr>
        <w:t>Результаты повторных испытаний являются окончательными.</w:t>
      </w:r>
    </w:p>
    <w:p w14:paraId="74985613" w14:textId="356A4F80" w:rsidR="008002CA" w:rsidRPr="001355F0" w:rsidRDefault="008002CA" w:rsidP="008002CA">
      <w:pPr>
        <w:widowControl w:val="0"/>
        <w:shd w:val="clear" w:color="auto" w:fill="FFFFFF"/>
        <w:spacing w:line="360" w:lineRule="auto"/>
        <w:ind w:firstLine="720"/>
        <w:jc w:val="both"/>
        <w:rPr>
          <w:rFonts w:ascii="Arial" w:hAnsi="Arial" w:cs="Arial"/>
          <w:sz w:val="24"/>
          <w:szCs w:val="24"/>
        </w:rPr>
      </w:pPr>
      <w:r w:rsidRPr="001355F0">
        <w:rPr>
          <w:rFonts w:ascii="Arial" w:hAnsi="Arial" w:cs="Arial"/>
          <w:sz w:val="24"/>
          <w:szCs w:val="24"/>
        </w:rPr>
        <w:lastRenderedPageBreak/>
        <w:t>5.8</w:t>
      </w:r>
      <w:r w:rsidR="00E86883" w:rsidRPr="001355F0">
        <w:rPr>
          <w:rFonts w:ascii="Arial" w:hAnsi="Arial" w:cs="Arial"/>
          <w:sz w:val="24"/>
          <w:szCs w:val="24"/>
        </w:rPr>
        <w:t xml:space="preserve"> </w:t>
      </w:r>
      <w:r w:rsidRPr="006E665D">
        <w:rPr>
          <w:rFonts w:ascii="Arial" w:hAnsi="Arial" w:cs="Arial"/>
          <w:sz w:val="24"/>
          <w:szCs w:val="24"/>
        </w:rPr>
        <w:t xml:space="preserve">Применяемые при испытаниях средства измерений должны быть </w:t>
      </w:r>
      <w:r w:rsidR="00054D1C" w:rsidRPr="006E665D">
        <w:rPr>
          <w:rFonts w:ascii="Arial" w:hAnsi="Arial" w:cs="Arial"/>
          <w:sz w:val="24"/>
          <w:szCs w:val="24"/>
        </w:rPr>
        <w:t>утвержденных типов и поверенными</w:t>
      </w:r>
      <w:r w:rsidRPr="006E665D">
        <w:rPr>
          <w:rFonts w:ascii="Arial" w:hAnsi="Arial" w:cs="Arial"/>
          <w:sz w:val="24"/>
          <w:szCs w:val="24"/>
        </w:rPr>
        <w:t>. Процедур</w:t>
      </w:r>
      <w:r w:rsidR="00530860" w:rsidRPr="006E665D">
        <w:rPr>
          <w:rFonts w:ascii="Arial" w:hAnsi="Arial" w:cs="Arial"/>
          <w:sz w:val="24"/>
          <w:szCs w:val="24"/>
        </w:rPr>
        <w:t>а</w:t>
      </w:r>
      <w:r w:rsidRPr="006E665D">
        <w:rPr>
          <w:rFonts w:ascii="Arial" w:hAnsi="Arial" w:cs="Arial"/>
          <w:sz w:val="24"/>
          <w:szCs w:val="24"/>
        </w:rPr>
        <w:t xml:space="preserve"> поверки в соответствии с правилами государств, упомянутых в предисловии как проголосовавших</w:t>
      </w:r>
      <w:r w:rsidRPr="001355F0">
        <w:rPr>
          <w:rFonts w:ascii="Arial" w:hAnsi="Arial" w:cs="Arial"/>
          <w:sz w:val="24"/>
          <w:szCs w:val="24"/>
        </w:rPr>
        <w:t xml:space="preserve"> за приняти</w:t>
      </w:r>
      <w:r w:rsidR="006E665D">
        <w:rPr>
          <w:rFonts w:ascii="Arial" w:hAnsi="Arial" w:cs="Arial"/>
          <w:sz w:val="24"/>
          <w:szCs w:val="24"/>
        </w:rPr>
        <w:t>е межгосударственного стандарта</w:t>
      </w:r>
      <w:r w:rsidRPr="001355F0">
        <w:rPr>
          <w:rFonts w:ascii="Arial" w:hAnsi="Arial" w:cs="Arial"/>
          <w:sz w:val="24"/>
          <w:szCs w:val="24"/>
        </w:rPr>
        <w:t>.</w:t>
      </w:r>
    </w:p>
    <w:p w14:paraId="182ED822" w14:textId="0DAF4894" w:rsidR="008002CA" w:rsidRPr="001355F0" w:rsidRDefault="008002CA" w:rsidP="008002CA">
      <w:pPr>
        <w:widowControl w:val="0"/>
        <w:shd w:val="clear" w:color="auto" w:fill="FFFFFF"/>
        <w:spacing w:line="360" w:lineRule="auto"/>
        <w:ind w:firstLine="720"/>
        <w:jc w:val="both"/>
        <w:rPr>
          <w:rFonts w:ascii="Arial" w:hAnsi="Arial" w:cs="Arial"/>
          <w:sz w:val="24"/>
          <w:szCs w:val="24"/>
        </w:rPr>
      </w:pPr>
      <w:r w:rsidRPr="001355F0">
        <w:rPr>
          <w:rFonts w:ascii="Arial" w:hAnsi="Arial" w:cs="Arial"/>
          <w:sz w:val="24"/>
          <w:szCs w:val="24"/>
        </w:rPr>
        <w:t>5.8.1 Рекомендуемые средства измерений:</w:t>
      </w:r>
    </w:p>
    <w:p w14:paraId="58265E5A" w14:textId="77777777" w:rsidR="008002CA" w:rsidRPr="001355F0" w:rsidRDefault="008002CA" w:rsidP="008002CA">
      <w:pPr>
        <w:widowControl w:val="0"/>
        <w:shd w:val="clear" w:color="auto" w:fill="FFFFFF"/>
        <w:spacing w:line="360" w:lineRule="auto"/>
        <w:ind w:firstLine="720"/>
        <w:jc w:val="both"/>
        <w:rPr>
          <w:rFonts w:ascii="Arial" w:hAnsi="Arial" w:cs="Arial"/>
          <w:sz w:val="24"/>
          <w:szCs w:val="24"/>
          <w:lang w:eastAsia="zh-CN"/>
        </w:rPr>
      </w:pPr>
      <w:r w:rsidRPr="001355F0">
        <w:rPr>
          <w:rFonts w:ascii="Arial" w:hAnsi="Arial" w:cs="Arial"/>
          <w:sz w:val="24"/>
          <w:szCs w:val="24"/>
          <w:lang w:eastAsia="zh-CN"/>
        </w:rPr>
        <w:t>- устройство для измерения линейных размеров с допускаемой погрешностью не более ±0,1 мм - для измерений габаритных и присоединительных размеров;</w:t>
      </w:r>
    </w:p>
    <w:p w14:paraId="52FE7FE8" w14:textId="77777777" w:rsidR="008002CA" w:rsidRPr="001355F0" w:rsidRDefault="008002CA" w:rsidP="008002CA">
      <w:pPr>
        <w:widowControl w:val="0"/>
        <w:shd w:val="clear" w:color="auto" w:fill="FFFFFF"/>
        <w:spacing w:line="360" w:lineRule="auto"/>
        <w:ind w:firstLine="720"/>
        <w:jc w:val="both"/>
        <w:rPr>
          <w:rFonts w:ascii="Arial" w:hAnsi="Arial" w:cs="Arial"/>
          <w:sz w:val="24"/>
          <w:szCs w:val="24"/>
          <w:lang w:eastAsia="zh-CN"/>
        </w:rPr>
      </w:pPr>
      <w:r w:rsidRPr="001355F0">
        <w:rPr>
          <w:rFonts w:ascii="Arial" w:hAnsi="Arial" w:cs="Arial"/>
          <w:sz w:val="24"/>
          <w:szCs w:val="24"/>
          <w:lang w:eastAsia="zh-CN"/>
        </w:rPr>
        <w:t>- силоизмерительное устройство с допускаемой погрешностью не более ±1,0 % - для измерения усилий;</w:t>
      </w:r>
    </w:p>
    <w:p w14:paraId="087DBFA0" w14:textId="77777777" w:rsidR="008002CA" w:rsidRPr="001355F0" w:rsidRDefault="008002CA" w:rsidP="008002CA">
      <w:pPr>
        <w:widowControl w:val="0"/>
        <w:shd w:val="clear" w:color="auto" w:fill="FFFFFF"/>
        <w:spacing w:line="360" w:lineRule="auto"/>
        <w:ind w:firstLine="720"/>
        <w:jc w:val="both"/>
        <w:rPr>
          <w:rFonts w:ascii="Arial" w:hAnsi="Arial" w:cs="Arial"/>
          <w:sz w:val="24"/>
          <w:szCs w:val="24"/>
        </w:rPr>
      </w:pPr>
      <w:r w:rsidRPr="001355F0">
        <w:rPr>
          <w:rFonts w:ascii="Arial" w:hAnsi="Arial" w:cs="Arial"/>
          <w:sz w:val="24"/>
          <w:szCs w:val="24"/>
          <w:lang w:eastAsia="zh-CN"/>
        </w:rPr>
        <w:t>- угломер с допускаемой погрешностью не более ±1,0 ° - для измерений размеров углов.</w:t>
      </w:r>
    </w:p>
    <w:p w14:paraId="5B2D1685" w14:textId="333278FB" w:rsidR="008002CA" w:rsidRDefault="008002CA" w:rsidP="008002CA">
      <w:pPr>
        <w:shd w:val="clear" w:color="auto" w:fill="FFFFFF"/>
        <w:spacing w:line="360" w:lineRule="auto"/>
        <w:ind w:firstLine="709"/>
        <w:jc w:val="both"/>
        <w:rPr>
          <w:rFonts w:ascii="Arial" w:hAnsi="Arial" w:cs="Arial"/>
          <w:sz w:val="24"/>
          <w:szCs w:val="24"/>
          <w:lang w:eastAsia="zh-CN"/>
        </w:rPr>
      </w:pPr>
      <w:r w:rsidRPr="001355F0">
        <w:rPr>
          <w:rFonts w:ascii="Arial" w:hAnsi="Arial" w:cs="Arial"/>
          <w:sz w:val="24"/>
          <w:szCs w:val="24"/>
        </w:rPr>
        <w:t xml:space="preserve">5.8.2 </w:t>
      </w:r>
      <w:r w:rsidRPr="001355F0">
        <w:rPr>
          <w:rFonts w:ascii="Arial" w:hAnsi="Arial" w:cs="Arial"/>
          <w:sz w:val="24"/>
          <w:szCs w:val="24"/>
          <w:lang w:eastAsia="zh-CN"/>
        </w:rPr>
        <w:t xml:space="preserve">Допускается применение других средств измерений, не перечисленных в </w:t>
      </w:r>
      <w:r w:rsidR="0045460A" w:rsidRPr="001355F0">
        <w:rPr>
          <w:rFonts w:ascii="Arial" w:hAnsi="Arial" w:cs="Arial"/>
          <w:sz w:val="24"/>
          <w:szCs w:val="24"/>
          <w:lang w:eastAsia="zh-CN"/>
        </w:rPr>
        <w:t>5.8.1</w:t>
      </w:r>
      <w:r w:rsidRPr="001355F0">
        <w:rPr>
          <w:rFonts w:ascii="Arial" w:hAnsi="Arial" w:cs="Arial"/>
          <w:sz w:val="24"/>
          <w:szCs w:val="24"/>
          <w:lang w:eastAsia="zh-CN"/>
        </w:rPr>
        <w:t>, но обеспечивающих необходимую точность измерения величин контролируемых параметров в соответствии с требованиями настоящего стандарта.</w:t>
      </w:r>
    </w:p>
    <w:p w14:paraId="29B93143" w14:textId="627DA37A" w:rsidR="00E502E2" w:rsidRPr="00100C0C" w:rsidRDefault="00054D1C" w:rsidP="008002CA">
      <w:pPr>
        <w:shd w:val="clear" w:color="auto" w:fill="FFFFFF"/>
        <w:spacing w:line="360" w:lineRule="auto"/>
        <w:ind w:firstLine="709"/>
        <w:jc w:val="both"/>
        <w:rPr>
          <w:rFonts w:ascii="Arial" w:hAnsi="Arial" w:cs="Arial"/>
          <w:sz w:val="24"/>
          <w:szCs w:val="24"/>
        </w:rPr>
      </w:pPr>
      <w:r w:rsidRPr="00100C0C">
        <w:rPr>
          <w:rFonts w:ascii="Arial" w:hAnsi="Arial" w:cs="Arial"/>
          <w:sz w:val="24"/>
          <w:szCs w:val="24"/>
          <w:lang w:eastAsia="zh-CN"/>
        </w:rPr>
        <w:t>5.</w:t>
      </w:r>
      <w:r w:rsidR="00530860" w:rsidRPr="00100C0C">
        <w:rPr>
          <w:rFonts w:ascii="Arial" w:hAnsi="Arial" w:cs="Arial"/>
          <w:sz w:val="24"/>
          <w:szCs w:val="24"/>
          <w:lang w:eastAsia="zh-CN"/>
        </w:rPr>
        <w:t>8.3</w:t>
      </w:r>
      <w:r w:rsidRPr="00100C0C">
        <w:rPr>
          <w:rFonts w:ascii="Arial" w:hAnsi="Arial" w:cs="Arial"/>
          <w:sz w:val="24"/>
          <w:szCs w:val="24"/>
          <w:lang w:eastAsia="zh-CN"/>
        </w:rPr>
        <w:t xml:space="preserve"> Для </w:t>
      </w:r>
      <w:r w:rsidR="00B444BA" w:rsidRPr="00100C0C">
        <w:rPr>
          <w:rFonts w:ascii="Arial" w:hAnsi="Arial" w:cs="Arial"/>
          <w:sz w:val="24"/>
          <w:szCs w:val="24"/>
          <w:lang w:eastAsia="zh-CN"/>
        </w:rPr>
        <w:t xml:space="preserve">создания условий эксплуатации стеклоочистителя </w:t>
      </w:r>
      <w:r w:rsidR="007C5A67" w:rsidRPr="00100C0C">
        <w:rPr>
          <w:rFonts w:ascii="Arial" w:hAnsi="Arial" w:cs="Arial"/>
          <w:sz w:val="24"/>
          <w:szCs w:val="24"/>
        </w:rPr>
        <w:t xml:space="preserve">может быть </w:t>
      </w:r>
      <w:r w:rsidR="00B444BA" w:rsidRPr="00100C0C">
        <w:rPr>
          <w:rFonts w:ascii="Arial" w:hAnsi="Arial" w:cs="Arial"/>
          <w:sz w:val="24"/>
          <w:szCs w:val="24"/>
          <w:lang w:eastAsia="zh-CN"/>
        </w:rPr>
        <w:t>использ</w:t>
      </w:r>
      <w:r w:rsidR="007C5A67" w:rsidRPr="00100C0C">
        <w:rPr>
          <w:rFonts w:ascii="Arial" w:hAnsi="Arial" w:cs="Arial"/>
          <w:sz w:val="24"/>
          <w:szCs w:val="24"/>
          <w:lang w:eastAsia="zh-CN"/>
        </w:rPr>
        <w:t>овано</w:t>
      </w:r>
      <w:r w:rsidR="00B444BA" w:rsidRPr="00100C0C">
        <w:rPr>
          <w:rFonts w:ascii="Arial" w:hAnsi="Arial" w:cs="Arial"/>
          <w:sz w:val="24"/>
          <w:szCs w:val="24"/>
          <w:lang w:eastAsia="zh-CN"/>
        </w:rPr>
        <w:t xml:space="preserve"> </w:t>
      </w:r>
      <w:r w:rsidR="003769C1" w:rsidRPr="00100C0C">
        <w:rPr>
          <w:rFonts w:ascii="Arial" w:hAnsi="Arial" w:cs="Arial"/>
          <w:sz w:val="24"/>
          <w:szCs w:val="24"/>
          <w:lang w:eastAsia="zh-CN"/>
        </w:rPr>
        <w:t xml:space="preserve">испытательное </w:t>
      </w:r>
      <w:r w:rsidRPr="00100C0C">
        <w:rPr>
          <w:rFonts w:ascii="Arial" w:hAnsi="Arial" w:cs="Arial"/>
          <w:sz w:val="24"/>
          <w:szCs w:val="24"/>
        </w:rPr>
        <w:t>оборудование (стенд)</w:t>
      </w:r>
      <w:r w:rsidR="002D3A65" w:rsidRPr="00100C0C">
        <w:rPr>
          <w:rFonts w:ascii="Arial" w:hAnsi="Arial" w:cs="Arial"/>
          <w:sz w:val="24"/>
          <w:szCs w:val="24"/>
        </w:rPr>
        <w:t xml:space="preserve">, </w:t>
      </w:r>
      <w:r w:rsidR="00E502E2" w:rsidRPr="00100C0C">
        <w:rPr>
          <w:rFonts w:ascii="Arial" w:hAnsi="Arial" w:cs="Arial"/>
          <w:sz w:val="24"/>
          <w:szCs w:val="24"/>
        </w:rPr>
        <w:t>позволяющий крепить на него стеклоочиститель и его составные части и имитировать его работу с реализацией функций по 4.1.3.</w:t>
      </w:r>
    </w:p>
    <w:p w14:paraId="791C1F75" w14:textId="2322BDAF" w:rsidR="00BB1B6F" w:rsidRPr="00100C0C" w:rsidRDefault="00E502E2" w:rsidP="009D6AFE">
      <w:pPr>
        <w:shd w:val="clear" w:color="auto" w:fill="FFFFFF"/>
        <w:spacing w:line="360" w:lineRule="auto"/>
        <w:ind w:firstLine="709"/>
        <w:jc w:val="both"/>
        <w:rPr>
          <w:rFonts w:ascii="Arial" w:hAnsi="Arial" w:cs="Arial"/>
          <w:sz w:val="24"/>
          <w:szCs w:val="24"/>
        </w:rPr>
      </w:pPr>
      <w:r w:rsidRPr="00100C0C">
        <w:rPr>
          <w:rFonts w:ascii="Arial" w:hAnsi="Arial" w:cs="Arial"/>
          <w:sz w:val="24"/>
          <w:szCs w:val="24"/>
        </w:rPr>
        <w:t>Конструкция стенда может представлять собой несущую раму со стеклом</w:t>
      </w:r>
      <w:r w:rsidR="009D6AFE" w:rsidRPr="00100C0C">
        <w:rPr>
          <w:rFonts w:ascii="Arial" w:hAnsi="Arial" w:cs="Arial"/>
          <w:sz w:val="24"/>
          <w:szCs w:val="24"/>
        </w:rPr>
        <w:t xml:space="preserve"> и системой подачи воды для смачивания стекла. Для проведения </w:t>
      </w:r>
      <w:r w:rsidR="003769C1" w:rsidRPr="00100C0C">
        <w:rPr>
          <w:rFonts w:ascii="Arial" w:hAnsi="Arial" w:cs="Arial"/>
          <w:sz w:val="24"/>
          <w:szCs w:val="24"/>
        </w:rPr>
        <w:t>стендовых</w:t>
      </w:r>
      <w:r w:rsidR="009D6AFE" w:rsidRPr="00100C0C">
        <w:rPr>
          <w:rFonts w:ascii="Arial" w:hAnsi="Arial" w:cs="Arial"/>
          <w:sz w:val="24"/>
          <w:szCs w:val="24"/>
        </w:rPr>
        <w:t xml:space="preserve"> испытаний </w:t>
      </w:r>
      <w:r w:rsidR="003769C1" w:rsidRPr="00100C0C">
        <w:rPr>
          <w:rFonts w:ascii="Arial" w:hAnsi="Arial" w:cs="Arial"/>
          <w:sz w:val="24"/>
          <w:szCs w:val="24"/>
        </w:rPr>
        <w:t xml:space="preserve">на безотказность </w:t>
      </w:r>
      <w:r w:rsidR="009D6AFE" w:rsidRPr="00100C0C">
        <w:rPr>
          <w:rFonts w:ascii="Arial" w:hAnsi="Arial" w:cs="Arial"/>
          <w:sz w:val="24"/>
          <w:szCs w:val="24"/>
        </w:rPr>
        <w:t>параметры шероховатости стекла и подачи воды на стекло стенда по</w:t>
      </w:r>
      <w:r w:rsidR="003769C1" w:rsidRPr="00100C0C">
        <w:rPr>
          <w:rFonts w:ascii="Arial" w:hAnsi="Arial" w:cs="Arial"/>
          <w:sz w:val="24"/>
          <w:szCs w:val="24"/>
        </w:rPr>
        <w:t> </w:t>
      </w:r>
      <w:r w:rsidR="009D6AFE" w:rsidRPr="00100C0C">
        <w:rPr>
          <w:rFonts w:ascii="Arial" w:hAnsi="Arial" w:cs="Arial"/>
          <w:sz w:val="24"/>
          <w:szCs w:val="24"/>
        </w:rPr>
        <w:t>6.10.1.</w:t>
      </w:r>
    </w:p>
    <w:p w14:paraId="37A42C2B" w14:textId="59D888E3" w:rsidR="00060553" w:rsidRPr="00100C0C" w:rsidRDefault="00530860">
      <w:pPr>
        <w:widowControl w:val="0"/>
        <w:spacing w:line="360" w:lineRule="auto"/>
        <w:ind w:firstLine="720"/>
        <w:jc w:val="both"/>
        <w:rPr>
          <w:rFonts w:ascii="Arial" w:hAnsi="Arial" w:cs="Arial"/>
          <w:b/>
          <w:sz w:val="28"/>
          <w:szCs w:val="28"/>
        </w:rPr>
      </w:pPr>
      <w:r w:rsidRPr="00100C0C">
        <w:rPr>
          <w:rFonts w:ascii="Arial" w:hAnsi="Arial" w:cs="Arial"/>
          <w:sz w:val="24"/>
          <w:szCs w:val="24"/>
        </w:rPr>
        <w:t>Испытательное оборудование (стенд) для проведения стендовых испытаний на безотказность должен быть аттестованным. Процедура аттестации</w:t>
      </w:r>
      <w:r w:rsidRPr="00100C0C">
        <w:rPr>
          <w:sz w:val="23"/>
          <w:szCs w:val="23"/>
        </w:rPr>
        <w:t xml:space="preserve"> </w:t>
      </w:r>
      <w:r w:rsidRPr="00100C0C">
        <w:rPr>
          <w:rFonts w:ascii="Arial" w:hAnsi="Arial" w:cs="Arial"/>
          <w:sz w:val="24"/>
          <w:szCs w:val="24"/>
        </w:rPr>
        <w:t>в соответствии с правилами государств, упомянутых в предисловии как проголосовавших за принятие межгосударственного стандарта.</w:t>
      </w:r>
    </w:p>
    <w:p w14:paraId="31EA0059" w14:textId="77777777" w:rsidR="00BB1B6F" w:rsidRDefault="00BB1B6F">
      <w:pPr>
        <w:widowControl w:val="0"/>
        <w:spacing w:line="360" w:lineRule="auto"/>
        <w:ind w:firstLine="720"/>
        <w:jc w:val="both"/>
        <w:rPr>
          <w:rFonts w:ascii="Arial" w:hAnsi="Arial" w:cs="Arial"/>
          <w:b/>
          <w:sz w:val="28"/>
          <w:szCs w:val="28"/>
        </w:rPr>
      </w:pPr>
    </w:p>
    <w:p w14:paraId="7608F63F" w14:textId="77777777" w:rsidR="00A95D10" w:rsidRPr="001355F0" w:rsidRDefault="00A95D10">
      <w:pPr>
        <w:widowControl w:val="0"/>
        <w:spacing w:line="360" w:lineRule="auto"/>
        <w:ind w:firstLine="720"/>
        <w:jc w:val="both"/>
        <w:rPr>
          <w:rFonts w:ascii="Arial" w:hAnsi="Arial" w:cs="Arial"/>
          <w:b/>
          <w:sz w:val="28"/>
          <w:szCs w:val="28"/>
        </w:rPr>
      </w:pPr>
    </w:p>
    <w:p w14:paraId="3B5E3775" w14:textId="77777777" w:rsidR="00A962A5" w:rsidRPr="001355F0" w:rsidRDefault="004B0024" w:rsidP="00BD4964">
      <w:pPr>
        <w:shd w:val="clear" w:color="auto" w:fill="FFFFFF"/>
        <w:spacing w:line="360" w:lineRule="auto"/>
        <w:ind w:firstLine="720"/>
        <w:jc w:val="both"/>
        <w:rPr>
          <w:rFonts w:ascii="Arial" w:hAnsi="Arial" w:cs="Arial"/>
          <w:b/>
          <w:sz w:val="28"/>
          <w:szCs w:val="28"/>
        </w:rPr>
      </w:pPr>
      <w:r w:rsidRPr="001355F0">
        <w:rPr>
          <w:rFonts w:ascii="Arial" w:hAnsi="Arial" w:cs="Arial"/>
          <w:b/>
          <w:sz w:val="28"/>
          <w:szCs w:val="28"/>
        </w:rPr>
        <w:t>6 Методы испытаний</w:t>
      </w:r>
    </w:p>
    <w:p w14:paraId="6C527FD5" w14:textId="77777777" w:rsidR="00983930" w:rsidRPr="001355F0" w:rsidRDefault="00983930">
      <w:pPr>
        <w:widowControl w:val="0"/>
        <w:shd w:val="clear" w:color="auto" w:fill="FFFFFF"/>
        <w:spacing w:line="360" w:lineRule="auto"/>
        <w:ind w:firstLine="720"/>
        <w:jc w:val="both"/>
        <w:rPr>
          <w:rFonts w:ascii="Arial" w:hAnsi="Arial" w:cs="Arial"/>
          <w:b/>
          <w:sz w:val="24"/>
          <w:szCs w:val="24"/>
        </w:rPr>
      </w:pPr>
    </w:p>
    <w:p w14:paraId="43A3DFAC" w14:textId="666C9216" w:rsidR="008002CA" w:rsidRPr="001355F0" w:rsidRDefault="008002CA">
      <w:pPr>
        <w:widowControl w:val="0"/>
        <w:shd w:val="clear" w:color="auto" w:fill="FFFFFF"/>
        <w:spacing w:line="360" w:lineRule="auto"/>
        <w:ind w:firstLine="720"/>
        <w:jc w:val="both"/>
        <w:rPr>
          <w:rFonts w:ascii="Arial" w:hAnsi="Arial" w:cs="Arial"/>
          <w:b/>
          <w:sz w:val="24"/>
          <w:szCs w:val="24"/>
        </w:rPr>
      </w:pPr>
      <w:r w:rsidRPr="001355F0">
        <w:rPr>
          <w:rFonts w:ascii="Arial" w:hAnsi="Arial" w:cs="Arial"/>
          <w:sz w:val="24"/>
          <w:szCs w:val="24"/>
        </w:rPr>
        <w:t xml:space="preserve">Испытания стеклоочистителей проводят в испытательном помещении при необходимости на </w:t>
      </w:r>
      <w:r w:rsidRPr="00C01FFF">
        <w:rPr>
          <w:rFonts w:ascii="Arial" w:hAnsi="Arial" w:cs="Arial"/>
          <w:sz w:val="24"/>
          <w:szCs w:val="24"/>
        </w:rPr>
        <w:t xml:space="preserve">испытательном оборудовании (стенде) </w:t>
      </w:r>
      <w:r w:rsidRPr="001355F0">
        <w:rPr>
          <w:rFonts w:ascii="Arial" w:hAnsi="Arial" w:cs="Arial"/>
          <w:sz w:val="24"/>
          <w:szCs w:val="24"/>
        </w:rPr>
        <w:t>или на тяговом подвижном составе конкретного типа и серии.</w:t>
      </w:r>
    </w:p>
    <w:p w14:paraId="4BE2E94B" w14:textId="3F0AC46E" w:rsidR="00983930" w:rsidRPr="001355F0" w:rsidRDefault="008002CA">
      <w:pPr>
        <w:widowControl w:val="0"/>
        <w:shd w:val="clear" w:color="auto" w:fill="FFFFFF"/>
        <w:spacing w:line="360" w:lineRule="auto"/>
        <w:ind w:firstLine="720"/>
        <w:jc w:val="both"/>
        <w:rPr>
          <w:rFonts w:ascii="Arial" w:hAnsi="Arial" w:cs="Arial"/>
          <w:sz w:val="24"/>
          <w:szCs w:val="24"/>
        </w:rPr>
      </w:pPr>
      <w:r w:rsidRPr="001355F0">
        <w:rPr>
          <w:rFonts w:ascii="Arial" w:hAnsi="Arial" w:cs="Arial"/>
          <w:sz w:val="24"/>
          <w:szCs w:val="24"/>
        </w:rPr>
        <w:t xml:space="preserve">Правила отбора </w:t>
      </w:r>
      <w:r w:rsidR="00134540" w:rsidRPr="001355F0">
        <w:rPr>
          <w:rFonts w:ascii="Arial" w:hAnsi="Arial" w:cs="Arial"/>
          <w:sz w:val="24"/>
          <w:szCs w:val="24"/>
        </w:rPr>
        <w:t>образцов стеклоочистителей д</w:t>
      </w:r>
      <w:r w:rsidR="00983930" w:rsidRPr="001355F0">
        <w:rPr>
          <w:rFonts w:ascii="Arial" w:hAnsi="Arial" w:cs="Arial"/>
          <w:sz w:val="24"/>
          <w:szCs w:val="24"/>
        </w:rPr>
        <w:t>ля испытаний:</w:t>
      </w:r>
    </w:p>
    <w:p w14:paraId="108A408D" w14:textId="1B1E79FE" w:rsidR="00A962A5" w:rsidRPr="001355F0" w:rsidRDefault="00983930">
      <w:pPr>
        <w:widowControl w:val="0"/>
        <w:shd w:val="clear" w:color="auto" w:fill="FFFFFF"/>
        <w:spacing w:line="360" w:lineRule="auto"/>
        <w:ind w:firstLine="720"/>
        <w:jc w:val="both"/>
        <w:rPr>
          <w:rFonts w:ascii="Arial" w:hAnsi="Arial" w:cs="Arial"/>
          <w:sz w:val="24"/>
          <w:szCs w:val="24"/>
        </w:rPr>
      </w:pPr>
      <w:r w:rsidRPr="001355F0">
        <w:rPr>
          <w:rFonts w:ascii="Arial" w:hAnsi="Arial" w:cs="Arial"/>
          <w:sz w:val="24"/>
          <w:szCs w:val="24"/>
        </w:rPr>
        <w:t xml:space="preserve">- </w:t>
      </w:r>
      <w:r w:rsidR="004B0024" w:rsidRPr="001355F0">
        <w:rPr>
          <w:rFonts w:ascii="Arial" w:hAnsi="Arial" w:cs="Arial"/>
          <w:sz w:val="24"/>
          <w:szCs w:val="24"/>
        </w:rPr>
        <w:t xml:space="preserve">приемо-сдаточных </w:t>
      </w:r>
      <w:r w:rsidR="000F6011" w:rsidRPr="001355F0">
        <w:rPr>
          <w:rFonts w:ascii="Arial" w:hAnsi="Arial" w:cs="Arial"/>
          <w:sz w:val="24"/>
          <w:szCs w:val="24"/>
        </w:rPr>
        <w:t>испытаний согласно 5.2</w:t>
      </w:r>
      <w:r w:rsidRPr="001355F0">
        <w:rPr>
          <w:rFonts w:ascii="Arial" w:hAnsi="Arial" w:cs="Arial"/>
          <w:sz w:val="24"/>
          <w:szCs w:val="24"/>
        </w:rPr>
        <w:t>;</w:t>
      </w:r>
    </w:p>
    <w:p w14:paraId="22DB0B69" w14:textId="7B3ACA6E" w:rsidR="00A962A5" w:rsidRPr="001355F0" w:rsidRDefault="00983930">
      <w:pPr>
        <w:widowControl w:val="0"/>
        <w:shd w:val="clear" w:color="auto" w:fill="FFFFFF"/>
        <w:spacing w:line="360" w:lineRule="auto"/>
        <w:ind w:firstLine="720"/>
        <w:jc w:val="both"/>
        <w:rPr>
          <w:rFonts w:ascii="Arial" w:hAnsi="Arial" w:cs="Arial"/>
          <w:sz w:val="24"/>
          <w:szCs w:val="24"/>
        </w:rPr>
      </w:pPr>
      <w:r w:rsidRPr="001355F0">
        <w:rPr>
          <w:rFonts w:ascii="Arial" w:hAnsi="Arial" w:cs="Arial"/>
          <w:sz w:val="24"/>
          <w:szCs w:val="24"/>
        </w:rPr>
        <w:lastRenderedPageBreak/>
        <w:t xml:space="preserve">- </w:t>
      </w:r>
      <w:r w:rsidR="004B0024" w:rsidRPr="001355F0">
        <w:rPr>
          <w:rFonts w:ascii="Arial" w:hAnsi="Arial" w:cs="Arial"/>
          <w:sz w:val="24"/>
          <w:szCs w:val="24"/>
        </w:rPr>
        <w:t xml:space="preserve">периодических </w:t>
      </w:r>
      <w:r w:rsidR="000F6011" w:rsidRPr="001355F0">
        <w:rPr>
          <w:rFonts w:ascii="Arial" w:hAnsi="Arial" w:cs="Arial"/>
          <w:sz w:val="24"/>
          <w:szCs w:val="24"/>
        </w:rPr>
        <w:t>испытаний согласно 5.3</w:t>
      </w:r>
      <w:r w:rsidRPr="001355F0">
        <w:rPr>
          <w:rFonts w:ascii="Arial" w:hAnsi="Arial" w:cs="Arial"/>
          <w:sz w:val="24"/>
          <w:szCs w:val="24"/>
        </w:rPr>
        <w:t>;</w:t>
      </w:r>
    </w:p>
    <w:p w14:paraId="485178BC" w14:textId="1974D0E7" w:rsidR="00A962A5" w:rsidRPr="001355F0" w:rsidRDefault="00983930">
      <w:pPr>
        <w:widowControl w:val="0"/>
        <w:shd w:val="clear" w:color="auto" w:fill="FFFFFF"/>
        <w:spacing w:line="360" w:lineRule="auto"/>
        <w:ind w:firstLine="720"/>
        <w:jc w:val="both"/>
        <w:rPr>
          <w:rFonts w:ascii="Arial" w:hAnsi="Arial" w:cs="Arial"/>
          <w:sz w:val="24"/>
          <w:szCs w:val="24"/>
        </w:rPr>
      </w:pPr>
      <w:r w:rsidRPr="001355F0">
        <w:rPr>
          <w:rFonts w:ascii="Arial" w:hAnsi="Arial" w:cs="Arial"/>
          <w:sz w:val="24"/>
          <w:szCs w:val="24"/>
        </w:rPr>
        <w:t xml:space="preserve">- </w:t>
      </w:r>
      <w:r w:rsidR="004B0024" w:rsidRPr="001355F0">
        <w:rPr>
          <w:rFonts w:ascii="Arial" w:hAnsi="Arial" w:cs="Arial"/>
          <w:sz w:val="24"/>
          <w:szCs w:val="24"/>
        </w:rPr>
        <w:t>типовых испытаний согласно 5.4</w:t>
      </w:r>
      <w:r w:rsidR="000F6011" w:rsidRPr="001355F0">
        <w:rPr>
          <w:rFonts w:ascii="Arial" w:hAnsi="Arial" w:cs="Arial"/>
          <w:sz w:val="24"/>
          <w:szCs w:val="24"/>
        </w:rPr>
        <w:t>.</w:t>
      </w:r>
    </w:p>
    <w:p w14:paraId="7891A9F9" w14:textId="254C5259" w:rsidR="00A962A5" w:rsidRPr="001355F0" w:rsidRDefault="009F5DF9">
      <w:pPr>
        <w:widowControl w:val="0"/>
        <w:shd w:val="clear" w:color="auto" w:fill="FFFFFF"/>
        <w:spacing w:line="360" w:lineRule="auto"/>
        <w:ind w:firstLine="720"/>
        <w:jc w:val="both"/>
        <w:rPr>
          <w:rFonts w:ascii="Arial" w:hAnsi="Arial" w:cs="Arial"/>
          <w:sz w:val="24"/>
          <w:szCs w:val="24"/>
        </w:rPr>
      </w:pPr>
      <w:r w:rsidRPr="001355F0">
        <w:rPr>
          <w:rFonts w:ascii="Arial" w:hAnsi="Arial" w:cs="Arial"/>
          <w:sz w:val="24"/>
          <w:szCs w:val="24"/>
        </w:rPr>
        <w:t>Д</w:t>
      </w:r>
      <w:r w:rsidR="000F6011" w:rsidRPr="001355F0">
        <w:rPr>
          <w:rFonts w:ascii="Arial" w:hAnsi="Arial" w:cs="Arial"/>
          <w:sz w:val="24"/>
          <w:szCs w:val="24"/>
        </w:rPr>
        <w:t>ля</w:t>
      </w:r>
      <w:r w:rsidR="00D93E4E" w:rsidRPr="001355F0">
        <w:rPr>
          <w:rFonts w:ascii="Arial" w:hAnsi="Arial" w:cs="Arial"/>
          <w:sz w:val="24"/>
          <w:szCs w:val="24"/>
        </w:rPr>
        <w:t xml:space="preserve"> </w:t>
      </w:r>
      <w:r w:rsidR="004B0024" w:rsidRPr="001355F0">
        <w:rPr>
          <w:rFonts w:ascii="Arial" w:hAnsi="Arial" w:cs="Arial"/>
          <w:sz w:val="24"/>
          <w:szCs w:val="24"/>
        </w:rPr>
        <w:t xml:space="preserve">испытаний, проводимых с целью обязательного подтверждения соответствия, образцы </w:t>
      </w:r>
      <w:r w:rsidR="00983930" w:rsidRPr="001355F0">
        <w:rPr>
          <w:rFonts w:ascii="Arial" w:hAnsi="Arial" w:cs="Arial"/>
          <w:sz w:val="24"/>
          <w:szCs w:val="24"/>
        </w:rPr>
        <w:t>стеклоочистителей</w:t>
      </w:r>
      <w:r w:rsidR="004B0024" w:rsidRPr="001355F0">
        <w:rPr>
          <w:rFonts w:ascii="Arial" w:hAnsi="Arial" w:cs="Arial"/>
          <w:sz w:val="24"/>
          <w:szCs w:val="24"/>
        </w:rPr>
        <w:t xml:space="preserve"> отбирают из партий, прошедших приемо-сдаточные испытания.</w:t>
      </w:r>
    </w:p>
    <w:p w14:paraId="24FA1524" w14:textId="77777777" w:rsidR="00E86883" w:rsidRPr="001355F0" w:rsidRDefault="00E86883">
      <w:pPr>
        <w:widowControl w:val="0"/>
        <w:shd w:val="clear" w:color="auto" w:fill="FFFFFF"/>
        <w:spacing w:line="360" w:lineRule="auto"/>
        <w:ind w:firstLine="720"/>
        <w:jc w:val="both"/>
        <w:rPr>
          <w:rFonts w:ascii="Arial" w:hAnsi="Arial" w:cs="Arial"/>
          <w:sz w:val="24"/>
          <w:szCs w:val="24"/>
        </w:rPr>
      </w:pPr>
    </w:p>
    <w:p w14:paraId="1C1BEBCC" w14:textId="187982AC" w:rsidR="00983930" w:rsidRPr="001355F0" w:rsidRDefault="00983930">
      <w:pPr>
        <w:widowControl w:val="0"/>
        <w:shd w:val="clear" w:color="auto" w:fill="FFFFFF"/>
        <w:spacing w:line="360" w:lineRule="auto"/>
        <w:ind w:firstLine="720"/>
        <w:jc w:val="both"/>
        <w:rPr>
          <w:rFonts w:ascii="Arial" w:hAnsi="Arial" w:cs="Arial"/>
          <w:b/>
          <w:sz w:val="24"/>
          <w:szCs w:val="24"/>
        </w:rPr>
      </w:pPr>
      <w:r w:rsidRPr="001355F0">
        <w:rPr>
          <w:rFonts w:ascii="Arial" w:hAnsi="Arial" w:cs="Arial"/>
          <w:b/>
          <w:sz w:val="24"/>
          <w:szCs w:val="24"/>
        </w:rPr>
        <w:t>6.</w:t>
      </w:r>
      <w:r w:rsidR="00134540" w:rsidRPr="001355F0">
        <w:rPr>
          <w:rFonts w:ascii="Arial" w:hAnsi="Arial" w:cs="Arial"/>
          <w:b/>
          <w:sz w:val="24"/>
          <w:szCs w:val="24"/>
        </w:rPr>
        <w:t>1</w:t>
      </w:r>
      <w:r w:rsidRPr="001355F0">
        <w:rPr>
          <w:rFonts w:ascii="Arial" w:hAnsi="Arial" w:cs="Arial"/>
          <w:b/>
          <w:sz w:val="24"/>
          <w:szCs w:val="24"/>
        </w:rPr>
        <w:t xml:space="preserve"> </w:t>
      </w:r>
      <w:r w:rsidR="00134540" w:rsidRPr="001355F0">
        <w:rPr>
          <w:rFonts w:ascii="Arial" w:hAnsi="Arial" w:cs="Arial"/>
          <w:b/>
          <w:sz w:val="24"/>
          <w:szCs w:val="24"/>
        </w:rPr>
        <w:t>Комплектность и маркировка</w:t>
      </w:r>
    </w:p>
    <w:p w14:paraId="7D08BAC8" w14:textId="4211EE08" w:rsidR="00134540" w:rsidRPr="006E665D" w:rsidRDefault="00134540" w:rsidP="00134540">
      <w:pPr>
        <w:spacing w:line="360" w:lineRule="auto"/>
        <w:ind w:firstLine="709"/>
        <w:jc w:val="both"/>
        <w:rPr>
          <w:rFonts w:ascii="Arial" w:hAnsi="Arial" w:cs="Arial"/>
          <w:sz w:val="24"/>
          <w:szCs w:val="24"/>
        </w:rPr>
      </w:pPr>
      <w:r w:rsidRPr="006E665D">
        <w:rPr>
          <w:rFonts w:ascii="Arial" w:hAnsi="Arial" w:cs="Arial"/>
          <w:sz w:val="24"/>
          <w:szCs w:val="24"/>
        </w:rPr>
        <w:t>6.1.1 Контроль комплектности (4.7</w:t>
      </w:r>
      <w:r w:rsidR="00A60283" w:rsidRPr="006E665D">
        <w:rPr>
          <w:rFonts w:ascii="Arial" w:hAnsi="Arial" w:cs="Arial"/>
          <w:sz w:val="24"/>
          <w:szCs w:val="24"/>
        </w:rPr>
        <w:t>)</w:t>
      </w:r>
      <w:r w:rsidRPr="006E665D">
        <w:rPr>
          <w:rFonts w:ascii="Arial" w:hAnsi="Arial" w:cs="Arial"/>
          <w:sz w:val="24"/>
          <w:szCs w:val="24"/>
        </w:rPr>
        <w:t xml:space="preserve"> выполняют в </w:t>
      </w:r>
      <w:r w:rsidR="00A578FE" w:rsidRPr="006E665D">
        <w:rPr>
          <w:rFonts w:ascii="Arial" w:hAnsi="Arial" w:cs="Arial"/>
          <w:sz w:val="24"/>
          <w:szCs w:val="24"/>
        </w:rPr>
        <w:t xml:space="preserve">порядке </w:t>
      </w:r>
      <w:r w:rsidR="00054D1C" w:rsidRPr="006E665D">
        <w:rPr>
          <w:rFonts w:ascii="Arial" w:hAnsi="Arial" w:cs="Arial"/>
          <w:sz w:val="24"/>
          <w:szCs w:val="24"/>
        </w:rPr>
        <w:t xml:space="preserve">обзора </w:t>
      </w:r>
      <w:r w:rsidRPr="006E665D">
        <w:rPr>
          <w:rFonts w:ascii="Arial" w:hAnsi="Arial" w:cs="Arial"/>
          <w:sz w:val="24"/>
          <w:szCs w:val="24"/>
        </w:rPr>
        <w:t xml:space="preserve">содержимого </w:t>
      </w:r>
      <w:r w:rsidR="00054D1C" w:rsidRPr="006E665D">
        <w:rPr>
          <w:rFonts w:ascii="Arial" w:hAnsi="Arial" w:cs="Arial"/>
          <w:sz w:val="24"/>
          <w:szCs w:val="24"/>
        </w:rPr>
        <w:t>комплекта поставки и сопоставления с конструкторской документацией</w:t>
      </w:r>
      <w:r w:rsidRPr="006E665D">
        <w:rPr>
          <w:rFonts w:ascii="Arial" w:hAnsi="Arial" w:cs="Arial"/>
          <w:sz w:val="24"/>
          <w:szCs w:val="24"/>
        </w:rPr>
        <w:t xml:space="preserve"> на стеклоочиститель.</w:t>
      </w:r>
    </w:p>
    <w:p w14:paraId="3B02CB7C" w14:textId="48AB3F8D" w:rsidR="00134540" w:rsidRPr="001355F0" w:rsidRDefault="00134540" w:rsidP="00134540">
      <w:pPr>
        <w:widowControl w:val="0"/>
        <w:spacing w:line="360" w:lineRule="auto"/>
        <w:ind w:firstLine="720"/>
        <w:jc w:val="both"/>
        <w:rPr>
          <w:rFonts w:ascii="Arial" w:hAnsi="Arial" w:cs="Arial"/>
          <w:sz w:val="24"/>
          <w:szCs w:val="24"/>
        </w:rPr>
      </w:pPr>
      <w:r w:rsidRPr="006E665D">
        <w:rPr>
          <w:rFonts w:ascii="Arial" w:hAnsi="Arial" w:cs="Arial"/>
          <w:sz w:val="24"/>
          <w:szCs w:val="24"/>
        </w:rPr>
        <w:t>6.1.2 Контроль маркировки (4.8)</w:t>
      </w:r>
      <w:r w:rsidR="00A60283" w:rsidRPr="006E665D">
        <w:rPr>
          <w:rFonts w:ascii="Arial" w:hAnsi="Arial" w:cs="Arial"/>
          <w:sz w:val="24"/>
          <w:szCs w:val="24"/>
        </w:rPr>
        <w:t xml:space="preserve"> </w:t>
      </w:r>
      <w:r w:rsidRPr="006E665D">
        <w:rPr>
          <w:rFonts w:ascii="Arial" w:hAnsi="Arial" w:cs="Arial"/>
          <w:sz w:val="24"/>
          <w:szCs w:val="24"/>
        </w:rPr>
        <w:t xml:space="preserve">проводят при наружном осмотре </w:t>
      </w:r>
      <w:r w:rsidR="00A60283" w:rsidRPr="006E665D">
        <w:rPr>
          <w:rFonts w:ascii="Arial" w:hAnsi="Arial" w:cs="Arial"/>
          <w:sz w:val="24"/>
          <w:szCs w:val="24"/>
        </w:rPr>
        <w:t>стеклоочистителя</w:t>
      </w:r>
      <w:r w:rsidRPr="006E665D">
        <w:rPr>
          <w:rFonts w:ascii="Arial" w:hAnsi="Arial" w:cs="Arial"/>
          <w:sz w:val="24"/>
          <w:szCs w:val="24"/>
        </w:rPr>
        <w:t xml:space="preserve"> визуально</w:t>
      </w:r>
      <w:r w:rsidR="00A60283" w:rsidRPr="006E665D">
        <w:rPr>
          <w:rFonts w:ascii="Arial" w:hAnsi="Arial" w:cs="Arial"/>
          <w:sz w:val="24"/>
          <w:szCs w:val="24"/>
        </w:rPr>
        <w:t xml:space="preserve"> и сопоставлени</w:t>
      </w:r>
      <w:r w:rsidR="00054D1C" w:rsidRPr="006E665D">
        <w:rPr>
          <w:rFonts w:ascii="Arial" w:hAnsi="Arial" w:cs="Arial"/>
          <w:sz w:val="24"/>
          <w:szCs w:val="24"/>
        </w:rPr>
        <w:t>и</w:t>
      </w:r>
      <w:r w:rsidR="00A60283" w:rsidRPr="006E665D">
        <w:rPr>
          <w:rFonts w:ascii="Arial" w:hAnsi="Arial" w:cs="Arial"/>
          <w:sz w:val="24"/>
          <w:szCs w:val="24"/>
        </w:rPr>
        <w:t xml:space="preserve"> с конструкторской документацией</w:t>
      </w:r>
      <w:r w:rsidRPr="006E665D">
        <w:rPr>
          <w:rFonts w:ascii="Arial" w:hAnsi="Arial" w:cs="Arial"/>
          <w:sz w:val="24"/>
          <w:szCs w:val="24"/>
        </w:rPr>
        <w:t>.</w:t>
      </w:r>
    </w:p>
    <w:p w14:paraId="47BFFBFF" w14:textId="77777777" w:rsidR="003A03DC" w:rsidRPr="001355F0" w:rsidRDefault="003A03DC">
      <w:pPr>
        <w:shd w:val="clear" w:color="auto" w:fill="FFFFFF"/>
        <w:spacing w:line="360" w:lineRule="auto"/>
        <w:ind w:firstLine="709"/>
        <w:jc w:val="both"/>
        <w:rPr>
          <w:rFonts w:ascii="Arial" w:hAnsi="Arial" w:cs="Arial"/>
          <w:sz w:val="24"/>
          <w:szCs w:val="24"/>
        </w:rPr>
      </w:pPr>
    </w:p>
    <w:p w14:paraId="6A5EEBFA" w14:textId="3CB6913E" w:rsidR="00A962A5" w:rsidRPr="001355F0" w:rsidRDefault="004B0024">
      <w:pPr>
        <w:spacing w:line="360" w:lineRule="auto"/>
        <w:ind w:firstLine="720"/>
        <w:jc w:val="both"/>
        <w:rPr>
          <w:rFonts w:ascii="Arial" w:hAnsi="Arial" w:cs="Arial"/>
          <w:b/>
          <w:sz w:val="24"/>
          <w:szCs w:val="24"/>
        </w:rPr>
      </w:pPr>
      <w:r w:rsidRPr="001355F0">
        <w:rPr>
          <w:rFonts w:ascii="Arial" w:hAnsi="Arial" w:cs="Arial"/>
          <w:b/>
          <w:sz w:val="24"/>
          <w:szCs w:val="24"/>
        </w:rPr>
        <w:t>6.</w:t>
      </w:r>
      <w:r w:rsidR="00134540" w:rsidRPr="001355F0">
        <w:rPr>
          <w:rFonts w:ascii="Arial" w:hAnsi="Arial" w:cs="Arial"/>
          <w:b/>
          <w:sz w:val="24"/>
          <w:szCs w:val="24"/>
        </w:rPr>
        <w:t>2</w:t>
      </w:r>
      <w:r w:rsidRPr="001355F0">
        <w:rPr>
          <w:rFonts w:ascii="Arial" w:hAnsi="Arial" w:cs="Arial"/>
          <w:b/>
          <w:sz w:val="24"/>
          <w:szCs w:val="24"/>
        </w:rPr>
        <w:t xml:space="preserve"> </w:t>
      </w:r>
      <w:r w:rsidR="00134540" w:rsidRPr="001355F0">
        <w:rPr>
          <w:rFonts w:ascii="Arial" w:hAnsi="Arial" w:cs="Arial"/>
          <w:b/>
          <w:sz w:val="24"/>
          <w:szCs w:val="24"/>
        </w:rPr>
        <w:t>Габаритные и присоединительные</w:t>
      </w:r>
      <w:r w:rsidRPr="001355F0">
        <w:rPr>
          <w:rFonts w:ascii="Arial" w:hAnsi="Arial" w:cs="Arial"/>
          <w:b/>
          <w:sz w:val="24"/>
          <w:szCs w:val="24"/>
        </w:rPr>
        <w:t xml:space="preserve"> </w:t>
      </w:r>
      <w:r w:rsidR="006D61CE" w:rsidRPr="001355F0">
        <w:rPr>
          <w:rFonts w:ascii="Arial" w:hAnsi="Arial" w:cs="Arial"/>
          <w:b/>
          <w:sz w:val="24"/>
          <w:szCs w:val="24"/>
        </w:rPr>
        <w:t>размер</w:t>
      </w:r>
      <w:r w:rsidR="00134540" w:rsidRPr="001355F0">
        <w:rPr>
          <w:rFonts w:ascii="Arial" w:hAnsi="Arial" w:cs="Arial"/>
          <w:b/>
          <w:sz w:val="24"/>
          <w:szCs w:val="24"/>
        </w:rPr>
        <w:t>ы</w:t>
      </w:r>
    </w:p>
    <w:p w14:paraId="47BA0B43" w14:textId="4DDFF026" w:rsidR="003F44B0" w:rsidRPr="001355F0" w:rsidRDefault="00134540" w:rsidP="003F44B0">
      <w:pPr>
        <w:spacing w:line="360" w:lineRule="auto"/>
        <w:ind w:firstLine="709"/>
        <w:jc w:val="both"/>
        <w:rPr>
          <w:rFonts w:ascii="Arial" w:hAnsi="Arial" w:cs="Arial"/>
          <w:sz w:val="24"/>
          <w:szCs w:val="24"/>
        </w:rPr>
      </w:pPr>
      <w:r w:rsidRPr="001355F0">
        <w:rPr>
          <w:rFonts w:ascii="Arial" w:hAnsi="Arial" w:cs="Arial"/>
          <w:sz w:val="24"/>
          <w:szCs w:val="24"/>
        </w:rPr>
        <w:t>Р</w:t>
      </w:r>
      <w:r w:rsidR="006D61CE" w:rsidRPr="001355F0">
        <w:rPr>
          <w:rFonts w:ascii="Arial" w:hAnsi="Arial" w:cs="Arial"/>
          <w:sz w:val="24"/>
          <w:szCs w:val="24"/>
        </w:rPr>
        <w:t xml:space="preserve">азмеры </w:t>
      </w:r>
      <w:r w:rsidRPr="001355F0">
        <w:rPr>
          <w:rFonts w:ascii="Arial" w:hAnsi="Arial" w:cs="Arial"/>
          <w:sz w:val="24"/>
          <w:szCs w:val="24"/>
        </w:rPr>
        <w:t xml:space="preserve">стеклоочистителей по </w:t>
      </w:r>
      <w:r w:rsidR="006D61CE" w:rsidRPr="001355F0">
        <w:rPr>
          <w:rFonts w:ascii="Arial" w:hAnsi="Arial" w:cs="Arial"/>
          <w:sz w:val="24"/>
          <w:szCs w:val="24"/>
        </w:rPr>
        <w:t>(4.2.1)</w:t>
      </w:r>
      <w:r w:rsidR="003F44B0" w:rsidRPr="001355F0">
        <w:rPr>
          <w:rFonts w:ascii="Arial" w:hAnsi="Arial" w:cs="Arial"/>
          <w:sz w:val="24"/>
          <w:szCs w:val="24"/>
        </w:rPr>
        <w:t xml:space="preserve"> </w:t>
      </w:r>
      <w:r w:rsidR="006D61CE" w:rsidRPr="001355F0">
        <w:rPr>
          <w:rFonts w:ascii="Arial" w:hAnsi="Arial" w:cs="Arial"/>
          <w:sz w:val="24"/>
          <w:szCs w:val="24"/>
        </w:rPr>
        <w:t xml:space="preserve">проверяют </w:t>
      </w:r>
      <w:r w:rsidR="00E90EB7" w:rsidRPr="001355F0">
        <w:rPr>
          <w:rFonts w:ascii="Arial" w:hAnsi="Arial" w:cs="Arial"/>
          <w:sz w:val="24"/>
          <w:szCs w:val="24"/>
        </w:rPr>
        <w:t>средствами для измерений линейных размеров (</w:t>
      </w:r>
      <w:r w:rsidR="00E86883" w:rsidRPr="001355F0">
        <w:rPr>
          <w:rFonts w:ascii="Arial" w:hAnsi="Arial" w:cs="Arial"/>
          <w:sz w:val="24"/>
          <w:szCs w:val="24"/>
        </w:rPr>
        <w:t>5.8</w:t>
      </w:r>
      <w:r w:rsidR="00E90EB7" w:rsidRPr="001355F0">
        <w:rPr>
          <w:rFonts w:ascii="Arial" w:hAnsi="Arial" w:cs="Arial"/>
          <w:sz w:val="24"/>
          <w:szCs w:val="24"/>
        </w:rPr>
        <w:t>).</w:t>
      </w:r>
    </w:p>
    <w:p w14:paraId="4F1D74FF" w14:textId="77777777" w:rsidR="00134540" w:rsidRPr="001355F0" w:rsidRDefault="00134540" w:rsidP="003F44B0">
      <w:pPr>
        <w:spacing w:line="360" w:lineRule="auto"/>
        <w:ind w:firstLine="709"/>
        <w:jc w:val="both"/>
        <w:rPr>
          <w:rFonts w:ascii="Arial" w:hAnsi="Arial" w:cs="Arial"/>
          <w:sz w:val="24"/>
          <w:szCs w:val="24"/>
        </w:rPr>
      </w:pPr>
    </w:p>
    <w:p w14:paraId="6102CAF4" w14:textId="457BD2F7" w:rsidR="00C224BA" w:rsidRPr="006E665D" w:rsidRDefault="00C224BA" w:rsidP="00C224BA">
      <w:pPr>
        <w:shd w:val="clear" w:color="auto" w:fill="FFFFFF"/>
        <w:spacing w:line="360" w:lineRule="auto"/>
        <w:ind w:firstLine="720"/>
        <w:jc w:val="both"/>
        <w:rPr>
          <w:rFonts w:ascii="Arial" w:hAnsi="Arial" w:cs="Arial"/>
          <w:b/>
          <w:sz w:val="24"/>
          <w:szCs w:val="24"/>
        </w:rPr>
      </w:pPr>
      <w:r w:rsidRPr="001355F0">
        <w:rPr>
          <w:rFonts w:ascii="Arial" w:hAnsi="Arial" w:cs="Arial"/>
          <w:b/>
          <w:sz w:val="24"/>
          <w:szCs w:val="24"/>
        </w:rPr>
        <w:t xml:space="preserve">6.3 </w:t>
      </w:r>
      <w:r w:rsidRPr="006E665D">
        <w:rPr>
          <w:rFonts w:ascii="Arial" w:hAnsi="Arial" w:cs="Arial"/>
          <w:b/>
          <w:sz w:val="24"/>
          <w:szCs w:val="24"/>
        </w:rPr>
        <w:t>Качество очистки стекла</w:t>
      </w:r>
    </w:p>
    <w:p w14:paraId="4330E26F" w14:textId="31045CD9" w:rsidR="00C224BA" w:rsidRPr="006E665D" w:rsidRDefault="00C224BA" w:rsidP="00C224BA">
      <w:pPr>
        <w:spacing w:line="360" w:lineRule="auto"/>
        <w:ind w:firstLine="709"/>
        <w:jc w:val="both"/>
        <w:rPr>
          <w:rFonts w:ascii="Arial" w:hAnsi="Arial" w:cs="Arial"/>
          <w:sz w:val="24"/>
          <w:szCs w:val="24"/>
        </w:rPr>
      </w:pPr>
      <w:r w:rsidRPr="006E665D">
        <w:rPr>
          <w:rFonts w:ascii="Arial" w:hAnsi="Arial" w:cs="Arial"/>
          <w:sz w:val="24"/>
          <w:szCs w:val="24"/>
        </w:rPr>
        <w:t>6.3.</w:t>
      </w:r>
      <w:r w:rsidR="00E86883" w:rsidRPr="006E665D">
        <w:rPr>
          <w:rFonts w:ascii="Arial" w:hAnsi="Arial" w:cs="Arial"/>
          <w:sz w:val="24"/>
          <w:szCs w:val="24"/>
        </w:rPr>
        <w:t>1</w:t>
      </w:r>
      <w:r w:rsidRPr="006E665D">
        <w:rPr>
          <w:rFonts w:ascii="Arial" w:hAnsi="Arial" w:cs="Arial"/>
          <w:sz w:val="24"/>
          <w:szCs w:val="24"/>
        </w:rPr>
        <w:t xml:space="preserve"> Качество очистки стекла стеклоочистителем определяют согласно критерию степени очистки стекла по 4.2.5 при испытаниях, проводимых на стенде</w:t>
      </w:r>
      <w:r w:rsidR="00577795" w:rsidRPr="006E665D">
        <w:rPr>
          <w:rFonts w:ascii="Arial" w:hAnsi="Arial" w:cs="Arial"/>
          <w:sz w:val="24"/>
          <w:szCs w:val="24"/>
        </w:rPr>
        <w:t xml:space="preserve"> или на подвижном составе</w:t>
      </w:r>
      <w:r w:rsidR="00577795" w:rsidRPr="006E665D">
        <w:rPr>
          <w:rFonts w:ascii="Arial" w:hAnsi="Arial" w:cs="Arial"/>
          <w:sz w:val="22"/>
          <w:szCs w:val="22"/>
        </w:rPr>
        <w:t xml:space="preserve">, </w:t>
      </w:r>
      <w:r w:rsidRPr="006E665D">
        <w:rPr>
          <w:rFonts w:ascii="Arial" w:hAnsi="Arial" w:cs="Arial"/>
          <w:sz w:val="24"/>
          <w:szCs w:val="24"/>
        </w:rPr>
        <w:t>в рабочем положении стеклоочистителя.</w:t>
      </w:r>
    </w:p>
    <w:p w14:paraId="456B9677" w14:textId="3F00AF63" w:rsidR="00C224BA" w:rsidRPr="006E665D" w:rsidRDefault="00C224BA" w:rsidP="00C224BA">
      <w:pPr>
        <w:spacing w:line="360" w:lineRule="auto"/>
        <w:ind w:firstLine="709"/>
        <w:jc w:val="both"/>
        <w:rPr>
          <w:rFonts w:ascii="Arial" w:hAnsi="Arial" w:cs="Arial"/>
          <w:sz w:val="24"/>
          <w:szCs w:val="24"/>
        </w:rPr>
      </w:pPr>
      <w:r w:rsidRPr="006E665D">
        <w:rPr>
          <w:rFonts w:ascii="Arial" w:hAnsi="Arial" w:cs="Arial"/>
          <w:sz w:val="24"/>
          <w:szCs w:val="24"/>
        </w:rPr>
        <w:t>6.3.</w:t>
      </w:r>
      <w:r w:rsidR="00E86883" w:rsidRPr="006E665D">
        <w:rPr>
          <w:rFonts w:ascii="Arial" w:hAnsi="Arial" w:cs="Arial"/>
          <w:sz w:val="24"/>
          <w:szCs w:val="24"/>
        </w:rPr>
        <w:t>2</w:t>
      </w:r>
      <w:r w:rsidRPr="006E665D">
        <w:rPr>
          <w:rFonts w:ascii="Arial" w:hAnsi="Arial" w:cs="Arial"/>
          <w:sz w:val="24"/>
          <w:szCs w:val="24"/>
        </w:rPr>
        <w:t xml:space="preserve"> Перед проведением испытаний поверхность стекла и щетки обезжиривают этиловым спиртом по ГОСТ 17299 или эквивалентным средством. </w:t>
      </w:r>
    </w:p>
    <w:p w14:paraId="4B781A69" w14:textId="3D3668B7" w:rsidR="00C224BA" w:rsidRPr="006E665D" w:rsidRDefault="00C224BA" w:rsidP="00C224BA">
      <w:pPr>
        <w:spacing w:line="360" w:lineRule="auto"/>
        <w:ind w:firstLine="709"/>
        <w:jc w:val="both"/>
        <w:rPr>
          <w:rFonts w:ascii="Arial" w:hAnsi="Arial" w:cs="Arial"/>
          <w:sz w:val="24"/>
          <w:szCs w:val="24"/>
        </w:rPr>
      </w:pPr>
      <w:r w:rsidRPr="006E665D">
        <w:rPr>
          <w:rFonts w:ascii="Arial" w:hAnsi="Arial" w:cs="Arial"/>
          <w:sz w:val="24"/>
          <w:szCs w:val="24"/>
        </w:rPr>
        <w:t>6.3.</w:t>
      </w:r>
      <w:r w:rsidR="00E86883" w:rsidRPr="006E665D">
        <w:rPr>
          <w:rFonts w:ascii="Arial" w:hAnsi="Arial" w:cs="Arial"/>
          <w:sz w:val="24"/>
          <w:szCs w:val="24"/>
        </w:rPr>
        <w:t>3</w:t>
      </w:r>
      <w:r w:rsidRPr="006E665D">
        <w:rPr>
          <w:rFonts w:ascii="Arial" w:hAnsi="Arial" w:cs="Arial"/>
          <w:sz w:val="24"/>
          <w:szCs w:val="24"/>
        </w:rPr>
        <w:t xml:space="preserve"> Загрязнение на поверхность стекла наносят равномерно путем распыления испытательной смеси и/или воды с загрязнителем (водного </w:t>
      </w:r>
      <w:r w:rsidR="006E4F1E" w:rsidRPr="006E665D">
        <w:rPr>
          <w:rFonts w:ascii="Arial" w:hAnsi="Arial" w:cs="Arial"/>
          <w:sz w:val="24"/>
          <w:szCs w:val="24"/>
        </w:rPr>
        <w:t>раствора).</w:t>
      </w:r>
    </w:p>
    <w:p w14:paraId="599A1D69" w14:textId="75143F10" w:rsidR="00C224BA" w:rsidRPr="001355F0" w:rsidRDefault="00C224BA" w:rsidP="00C224BA">
      <w:pPr>
        <w:widowControl w:val="0"/>
        <w:shd w:val="clear" w:color="auto" w:fill="FFFFFF"/>
        <w:spacing w:line="360" w:lineRule="auto"/>
        <w:ind w:firstLine="720"/>
        <w:jc w:val="both"/>
        <w:rPr>
          <w:rFonts w:ascii="Arial" w:hAnsi="Arial" w:cs="Arial"/>
          <w:sz w:val="24"/>
          <w:szCs w:val="24"/>
        </w:rPr>
      </w:pPr>
      <w:r w:rsidRPr="006E665D">
        <w:rPr>
          <w:rFonts w:ascii="Arial" w:hAnsi="Arial" w:cs="Arial"/>
          <w:sz w:val="24"/>
          <w:szCs w:val="24"/>
        </w:rPr>
        <w:t>6.3.</w:t>
      </w:r>
      <w:r w:rsidR="00E86883" w:rsidRPr="006E665D">
        <w:rPr>
          <w:rFonts w:ascii="Arial" w:hAnsi="Arial" w:cs="Arial"/>
          <w:sz w:val="24"/>
          <w:szCs w:val="24"/>
        </w:rPr>
        <w:t>4</w:t>
      </w:r>
      <w:r w:rsidRPr="006E665D">
        <w:rPr>
          <w:rFonts w:ascii="Arial" w:hAnsi="Arial" w:cs="Arial"/>
          <w:sz w:val="24"/>
          <w:szCs w:val="24"/>
        </w:rPr>
        <w:t xml:space="preserve"> При каждом режиме работы щеток по 4.2.4 проводят проверку</w:t>
      </w:r>
      <w:r w:rsidRPr="001355F0">
        <w:rPr>
          <w:rFonts w:ascii="Arial" w:hAnsi="Arial" w:cs="Arial"/>
          <w:sz w:val="24"/>
          <w:szCs w:val="24"/>
        </w:rPr>
        <w:t xml:space="preserve"> качества очистки стекла.</w:t>
      </w:r>
    </w:p>
    <w:p w14:paraId="08673B3C" w14:textId="6F69DEF8" w:rsidR="00C224BA" w:rsidRPr="001355F0" w:rsidRDefault="00E86883" w:rsidP="00C224BA">
      <w:pPr>
        <w:widowControl w:val="0"/>
        <w:shd w:val="clear" w:color="auto" w:fill="FFFFFF"/>
        <w:spacing w:line="360" w:lineRule="auto"/>
        <w:ind w:firstLine="720"/>
        <w:jc w:val="both"/>
        <w:rPr>
          <w:rFonts w:ascii="Arial" w:hAnsi="Arial" w:cs="Arial"/>
          <w:sz w:val="24"/>
          <w:szCs w:val="24"/>
        </w:rPr>
      </w:pPr>
      <w:r w:rsidRPr="001355F0">
        <w:rPr>
          <w:rFonts w:ascii="Arial" w:hAnsi="Arial" w:cs="Arial"/>
          <w:sz w:val="24"/>
          <w:szCs w:val="24"/>
        </w:rPr>
        <w:t>6.3.4.</w:t>
      </w:r>
      <w:r w:rsidR="00C224BA" w:rsidRPr="001355F0">
        <w:rPr>
          <w:rFonts w:ascii="Arial" w:hAnsi="Arial" w:cs="Arial"/>
          <w:sz w:val="24"/>
          <w:szCs w:val="24"/>
        </w:rPr>
        <w:t xml:space="preserve">1 После прохождения каждого цикла работы щеток визуально просмотром через стекло фиксируют наличие неочищенных мест в зоне очистки. </w:t>
      </w:r>
    </w:p>
    <w:p w14:paraId="7B582A76" w14:textId="7FD87AE6" w:rsidR="00C224BA" w:rsidRPr="001355F0" w:rsidRDefault="00E86883" w:rsidP="00C224BA">
      <w:pPr>
        <w:widowControl w:val="0"/>
        <w:shd w:val="clear" w:color="auto" w:fill="FFFFFF"/>
        <w:spacing w:line="360" w:lineRule="auto"/>
        <w:ind w:firstLine="720"/>
        <w:jc w:val="both"/>
        <w:rPr>
          <w:rFonts w:ascii="Arial" w:hAnsi="Arial" w:cs="Arial"/>
          <w:sz w:val="24"/>
          <w:szCs w:val="24"/>
        </w:rPr>
      </w:pPr>
      <w:r w:rsidRPr="001355F0">
        <w:rPr>
          <w:rFonts w:ascii="Arial" w:hAnsi="Arial" w:cs="Arial"/>
          <w:sz w:val="24"/>
          <w:szCs w:val="24"/>
        </w:rPr>
        <w:t>6.3.4.</w:t>
      </w:r>
      <w:r w:rsidR="00C224BA" w:rsidRPr="001355F0">
        <w:rPr>
          <w:rFonts w:ascii="Arial" w:hAnsi="Arial" w:cs="Arial"/>
          <w:sz w:val="24"/>
          <w:szCs w:val="24"/>
        </w:rPr>
        <w:t>2 Степень очистки после прохождения пяти циклов должна соответствовать критериям полной очистки стекла.</w:t>
      </w:r>
    </w:p>
    <w:p w14:paraId="2DA60F06" w14:textId="77777777" w:rsidR="00C01FFF" w:rsidRPr="001355F0" w:rsidRDefault="00C01FFF" w:rsidP="003F44B0">
      <w:pPr>
        <w:spacing w:line="360" w:lineRule="auto"/>
        <w:ind w:firstLine="709"/>
        <w:jc w:val="both"/>
        <w:rPr>
          <w:rFonts w:ascii="Arial" w:hAnsi="Arial" w:cs="Arial"/>
          <w:sz w:val="24"/>
          <w:szCs w:val="24"/>
        </w:rPr>
      </w:pPr>
    </w:p>
    <w:p w14:paraId="4B2FAFF2" w14:textId="6D76F477" w:rsidR="00252349" w:rsidRPr="001355F0" w:rsidRDefault="00252349" w:rsidP="00252349">
      <w:pPr>
        <w:shd w:val="clear" w:color="auto" w:fill="FFFFFF"/>
        <w:spacing w:line="360" w:lineRule="auto"/>
        <w:ind w:firstLine="720"/>
        <w:jc w:val="both"/>
        <w:rPr>
          <w:rFonts w:ascii="Arial" w:hAnsi="Arial" w:cs="Arial"/>
          <w:b/>
          <w:sz w:val="24"/>
          <w:szCs w:val="24"/>
        </w:rPr>
      </w:pPr>
      <w:r w:rsidRPr="001355F0">
        <w:rPr>
          <w:rFonts w:ascii="Arial" w:hAnsi="Arial" w:cs="Arial"/>
          <w:b/>
          <w:sz w:val="24"/>
          <w:szCs w:val="24"/>
        </w:rPr>
        <w:t xml:space="preserve">6.4 </w:t>
      </w:r>
      <w:r w:rsidR="00134540" w:rsidRPr="001355F0">
        <w:rPr>
          <w:rFonts w:ascii="Arial" w:hAnsi="Arial" w:cs="Arial"/>
          <w:b/>
          <w:sz w:val="24"/>
          <w:szCs w:val="24"/>
        </w:rPr>
        <w:t>Уг</w:t>
      </w:r>
      <w:r w:rsidR="00B0034D" w:rsidRPr="001355F0">
        <w:rPr>
          <w:rFonts w:ascii="Arial" w:hAnsi="Arial" w:cs="Arial"/>
          <w:b/>
          <w:sz w:val="24"/>
          <w:szCs w:val="24"/>
        </w:rPr>
        <w:t>о</w:t>
      </w:r>
      <w:r w:rsidR="00134540" w:rsidRPr="001355F0">
        <w:rPr>
          <w:rFonts w:ascii="Arial" w:hAnsi="Arial" w:cs="Arial"/>
          <w:b/>
          <w:sz w:val="24"/>
          <w:szCs w:val="24"/>
        </w:rPr>
        <w:t>л</w:t>
      </w:r>
      <w:r w:rsidRPr="001355F0">
        <w:rPr>
          <w:rFonts w:ascii="Arial" w:hAnsi="Arial" w:cs="Arial"/>
          <w:b/>
          <w:sz w:val="24"/>
          <w:szCs w:val="24"/>
        </w:rPr>
        <w:t xml:space="preserve"> размаха </w:t>
      </w:r>
      <w:r w:rsidR="00D705BE" w:rsidRPr="001355F0">
        <w:rPr>
          <w:rFonts w:ascii="Arial" w:hAnsi="Arial" w:cs="Arial"/>
          <w:b/>
          <w:sz w:val="24"/>
          <w:szCs w:val="24"/>
        </w:rPr>
        <w:t>рычага</w:t>
      </w:r>
    </w:p>
    <w:p w14:paraId="40DBD644" w14:textId="5BDDE4BB" w:rsidR="00252349" w:rsidRPr="001355F0" w:rsidRDefault="00252349" w:rsidP="00252349">
      <w:pPr>
        <w:spacing w:line="360" w:lineRule="auto"/>
        <w:ind w:firstLine="709"/>
        <w:jc w:val="both"/>
        <w:rPr>
          <w:rFonts w:ascii="Arial" w:hAnsi="Arial" w:cs="Arial"/>
          <w:sz w:val="24"/>
          <w:szCs w:val="24"/>
        </w:rPr>
      </w:pPr>
      <w:r w:rsidRPr="001355F0">
        <w:rPr>
          <w:rFonts w:ascii="Arial" w:hAnsi="Arial" w:cs="Arial"/>
          <w:sz w:val="24"/>
          <w:szCs w:val="24"/>
        </w:rPr>
        <w:t>6.4.1</w:t>
      </w:r>
      <w:r w:rsidRPr="001355F0">
        <w:rPr>
          <w:rFonts w:ascii="Arial" w:hAnsi="Arial" w:cs="Arial"/>
          <w:b/>
          <w:sz w:val="24"/>
          <w:szCs w:val="24"/>
        </w:rPr>
        <w:t xml:space="preserve"> </w:t>
      </w:r>
      <w:r w:rsidRPr="001355F0">
        <w:rPr>
          <w:rFonts w:ascii="Arial" w:hAnsi="Arial" w:cs="Arial"/>
          <w:sz w:val="24"/>
          <w:szCs w:val="24"/>
        </w:rPr>
        <w:t>Угол размаха рычага стеклоочистителя (4.2.3) проверяют с помощью</w:t>
      </w:r>
      <w:r w:rsidR="009B5BDB" w:rsidRPr="001355F0">
        <w:rPr>
          <w:rFonts w:ascii="Arial" w:hAnsi="Arial" w:cs="Arial"/>
          <w:sz w:val="24"/>
          <w:szCs w:val="24"/>
        </w:rPr>
        <w:t xml:space="preserve"> </w:t>
      </w:r>
      <w:r w:rsidR="00E90EB7" w:rsidRPr="001355F0">
        <w:rPr>
          <w:rFonts w:ascii="Arial" w:hAnsi="Arial" w:cs="Arial"/>
          <w:sz w:val="24"/>
          <w:szCs w:val="24"/>
        </w:rPr>
        <w:t>средств для измерений размеров углов (</w:t>
      </w:r>
      <w:r w:rsidR="00E86883" w:rsidRPr="001355F0">
        <w:rPr>
          <w:rFonts w:ascii="Arial" w:hAnsi="Arial" w:cs="Arial"/>
          <w:sz w:val="24"/>
          <w:szCs w:val="24"/>
        </w:rPr>
        <w:t>5.8</w:t>
      </w:r>
      <w:r w:rsidR="00E90EB7" w:rsidRPr="001355F0">
        <w:rPr>
          <w:rFonts w:ascii="Arial" w:hAnsi="Arial" w:cs="Arial"/>
          <w:sz w:val="24"/>
          <w:szCs w:val="24"/>
        </w:rPr>
        <w:t>)</w:t>
      </w:r>
      <w:r w:rsidR="00BC6283" w:rsidRPr="001355F0">
        <w:rPr>
          <w:rFonts w:ascii="Arial" w:hAnsi="Arial" w:cs="Arial"/>
          <w:sz w:val="24"/>
          <w:szCs w:val="24"/>
        </w:rPr>
        <w:t xml:space="preserve"> </w:t>
      </w:r>
      <w:r w:rsidRPr="001355F0">
        <w:rPr>
          <w:rFonts w:ascii="Arial" w:hAnsi="Arial" w:cs="Arial"/>
          <w:sz w:val="24"/>
          <w:szCs w:val="24"/>
        </w:rPr>
        <w:t>и</w:t>
      </w:r>
      <w:r w:rsidR="00530860">
        <w:rPr>
          <w:rFonts w:ascii="Arial" w:hAnsi="Arial" w:cs="Arial"/>
          <w:sz w:val="24"/>
          <w:szCs w:val="24"/>
        </w:rPr>
        <w:t>ли</w:t>
      </w:r>
      <w:r w:rsidRPr="001355F0">
        <w:rPr>
          <w:rFonts w:ascii="Arial" w:hAnsi="Arial" w:cs="Arial"/>
          <w:sz w:val="24"/>
          <w:szCs w:val="24"/>
        </w:rPr>
        <w:t xml:space="preserve"> нанесенной на</w:t>
      </w:r>
      <w:r w:rsidR="00BC6283" w:rsidRPr="001355F0">
        <w:rPr>
          <w:rFonts w:ascii="Arial" w:hAnsi="Arial" w:cs="Arial"/>
          <w:sz w:val="24"/>
          <w:szCs w:val="24"/>
        </w:rPr>
        <w:t xml:space="preserve"> </w:t>
      </w:r>
      <w:r w:rsidRPr="001355F0">
        <w:rPr>
          <w:rFonts w:ascii="Arial" w:hAnsi="Arial" w:cs="Arial"/>
          <w:sz w:val="24"/>
          <w:szCs w:val="24"/>
        </w:rPr>
        <w:t>стекле</w:t>
      </w:r>
      <w:r w:rsidR="0097278E" w:rsidRPr="001355F0">
        <w:rPr>
          <w:rFonts w:ascii="Arial" w:hAnsi="Arial" w:cs="Arial"/>
          <w:sz w:val="24"/>
          <w:szCs w:val="24"/>
        </w:rPr>
        <w:t xml:space="preserve"> </w:t>
      </w:r>
      <w:r w:rsidRPr="001355F0">
        <w:rPr>
          <w:rFonts w:ascii="Arial" w:hAnsi="Arial" w:cs="Arial"/>
          <w:sz w:val="24"/>
          <w:szCs w:val="24"/>
        </w:rPr>
        <w:t xml:space="preserve">стенда шкале. </w:t>
      </w:r>
    </w:p>
    <w:p w14:paraId="0ABE083C" w14:textId="3445C7D3" w:rsidR="00252349" w:rsidRPr="001355F0" w:rsidRDefault="00252349" w:rsidP="00252349">
      <w:pPr>
        <w:spacing w:line="360" w:lineRule="auto"/>
        <w:ind w:firstLine="709"/>
        <w:jc w:val="both"/>
        <w:rPr>
          <w:rFonts w:ascii="Arial" w:hAnsi="Arial" w:cs="Arial"/>
          <w:sz w:val="24"/>
          <w:szCs w:val="24"/>
        </w:rPr>
      </w:pPr>
      <w:r w:rsidRPr="001355F0">
        <w:rPr>
          <w:rFonts w:ascii="Arial" w:hAnsi="Arial" w:cs="Arial"/>
          <w:sz w:val="24"/>
          <w:szCs w:val="24"/>
        </w:rPr>
        <w:lastRenderedPageBreak/>
        <w:t>6.4.2</w:t>
      </w:r>
      <w:r w:rsidR="0097278E" w:rsidRPr="001355F0">
        <w:rPr>
          <w:rFonts w:ascii="Arial" w:hAnsi="Arial" w:cs="Arial"/>
          <w:sz w:val="24"/>
          <w:szCs w:val="24"/>
        </w:rPr>
        <w:t xml:space="preserve"> При контроле</w:t>
      </w:r>
      <w:r w:rsidR="00E006F9" w:rsidRPr="001355F0">
        <w:rPr>
          <w:rFonts w:ascii="Arial" w:hAnsi="Arial" w:cs="Arial"/>
          <w:sz w:val="24"/>
          <w:szCs w:val="24"/>
        </w:rPr>
        <w:t xml:space="preserve"> уг</w:t>
      </w:r>
      <w:r w:rsidRPr="001355F0">
        <w:rPr>
          <w:rFonts w:ascii="Arial" w:hAnsi="Arial" w:cs="Arial"/>
          <w:sz w:val="24"/>
          <w:szCs w:val="24"/>
        </w:rPr>
        <w:t>л</w:t>
      </w:r>
      <w:r w:rsidR="0097278E" w:rsidRPr="001355F0">
        <w:rPr>
          <w:rFonts w:ascii="Arial" w:hAnsi="Arial" w:cs="Arial"/>
          <w:sz w:val="24"/>
          <w:szCs w:val="24"/>
        </w:rPr>
        <w:t>а</w:t>
      </w:r>
      <w:r w:rsidRPr="001355F0">
        <w:rPr>
          <w:rFonts w:ascii="Arial" w:hAnsi="Arial" w:cs="Arial"/>
          <w:sz w:val="24"/>
          <w:szCs w:val="24"/>
        </w:rPr>
        <w:t xml:space="preserve"> размаха рычага стеклоочистителя на подвижном составе шкал</w:t>
      </w:r>
      <w:r w:rsidR="0097278E" w:rsidRPr="001355F0">
        <w:rPr>
          <w:rFonts w:ascii="Arial" w:hAnsi="Arial" w:cs="Arial"/>
          <w:sz w:val="24"/>
          <w:szCs w:val="24"/>
        </w:rPr>
        <w:t>у наносят</w:t>
      </w:r>
      <w:r w:rsidRPr="001355F0">
        <w:rPr>
          <w:rFonts w:ascii="Arial" w:hAnsi="Arial" w:cs="Arial"/>
          <w:sz w:val="24"/>
          <w:szCs w:val="24"/>
        </w:rPr>
        <w:t xml:space="preserve"> на лобовое стекло</w:t>
      </w:r>
      <w:r w:rsidR="0097278E" w:rsidRPr="001355F0">
        <w:rPr>
          <w:rFonts w:ascii="Arial" w:hAnsi="Arial" w:cs="Arial"/>
          <w:sz w:val="24"/>
          <w:szCs w:val="24"/>
        </w:rPr>
        <w:t xml:space="preserve"> кабины машиниста</w:t>
      </w:r>
      <w:r w:rsidRPr="001355F0">
        <w:rPr>
          <w:rFonts w:ascii="Arial" w:hAnsi="Arial" w:cs="Arial"/>
          <w:sz w:val="24"/>
          <w:szCs w:val="24"/>
        </w:rPr>
        <w:t>.</w:t>
      </w:r>
    </w:p>
    <w:p w14:paraId="6E4AEB3F" w14:textId="6E7E8E62" w:rsidR="00252349" w:rsidRPr="001355F0" w:rsidRDefault="00252349" w:rsidP="00252349">
      <w:pPr>
        <w:shd w:val="clear" w:color="auto" w:fill="FFFFFF"/>
        <w:spacing w:line="360" w:lineRule="auto"/>
        <w:ind w:firstLine="720"/>
        <w:jc w:val="both"/>
        <w:rPr>
          <w:rFonts w:ascii="Arial" w:hAnsi="Arial" w:cs="Arial"/>
          <w:sz w:val="24"/>
          <w:szCs w:val="24"/>
        </w:rPr>
      </w:pPr>
      <w:r w:rsidRPr="001355F0">
        <w:rPr>
          <w:rFonts w:ascii="Arial" w:hAnsi="Arial" w:cs="Arial"/>
          <w:sz w:val="24"/>
          <w:szCs w:val="24"/>
        </w:rPr>
        <w:t>6.4.3 Допускается определять угол размаха расчетом исходя из радиуса рычага стеклоочистителя и расстояния между крайними положениями в точках крепления щеток.</w:t>
      </w:r>
    </w:p>
    <w:p w14:paraId="2E7E39A2" w14:textId="77777777" w:rsidR="00BC6283" w:rsidRPr="001355F0" w:rsidRDefault="00BC6283">
      <w:pPr>
        <w:shd w:val="clear" w:color="auto" w:fill="FFFFFF"/>
        <w:spacing w:line="360" w:lineRule="auto"/>
        <w:ind w:firstLine="720"/>
        <w:jc w:val="both"/>
        <w:rPr>
          <w:rFonts w:ascii="Arial" w:hAnsi="Arial" w:cs="Arial"/>
          <w:b/>
          <w:sz w:val="24"/>
          <w:szCs w:val="24"/>
        </w:rPr>
      </w:pPr>
    </w:p>
    <w:p w14:paraId="5568FE2F" w14:textId="1EE40897" w:rsidR="00C224BA" w:rsidRPr="001355F0" w:rsidRDefault="00C224BA" w:rsidP="00C224BA">
      <w:pPr>
        <w:spacing w:line="360" w:lineRule="auto"/>
        <w:ind w:firstLine="720"/>
        <w:jc w:val="both"/>
        <w:rPr>
          <w:rFonts w:ascii="Arial" w:hAnsi="Arial" w:cs="Arial"/>
          <w:b/>
          <w:bCs/>
          <w:iCs/>
          <w:sz w:val="24"/>
          <w:szCs w:val="24"/>
        </w:rPr>
      </w:pPr>
      <w:r w:rsidRPr="001355F0">
        <w:rPr>
          <w:rFonts w:ascii="Arial" w:hAnsi="Arial" w:cs="Arial"/>
          <w:b/>
          <w:sz w:val="24"/>
          <w:szCs w:val="24"/>
        </w:rPr>
        <w:t>6.</w:t>
      </w:r>
      <w:r w:rsidR="00081C7F" w:rsidRPr="001355F0">
        <w:rPr>
          <w:rFonts w:ascii="Arial" w:hAnsi="Arial" w:cs="Arial"/>
          <w:b/>
          <w:sz w:val="24"/>
          <w:szCs w:val="24"/>
        </w:rPr>
        <w:t>5</w:t>
      </w:r>
      <w:r w:rsidRPr="001355F0">
        <w:rPr>
          <w:rFonts w:ascii="Arial" w:hAnsi="Arial" w:cs="Arial"/>
          <w:b/>
          <w:sz w:val="24"/>
          <w:szCs w:val="24"/>
        </w:rPr>
        <w:t xml:space="preserve"> </w:t>
      </w:r>
      <w:r w:rsidR="00081C7F" w:rsidRPr="001355F0">
        <w:rPr>
          <w:rFonts w:ascii="Arial" w:hAnsi="Arial" w:cs="Arial"/>
          <w:b/>
          <w:bCs/>
          <w:iCs/>
          <w:sz w:val="24"/>
          <w:szCs w:val="24"/>
        </w:rPr>
        <w:t>Качество управления стеклоочистителем</w:t>
      </w:r>
    </w:p>
    <w:p w14:paraId="37EC38DA" w14:textId="0C8E0853" w:rsidR="00C224BA" w:rsidRPr="001355F0" w:rsidRDefault="00C224BA" w:rsidP="00C224BA">
      <w:pPr>
        <w:spacing w:line="360" w:lineRule="auto"/>
        <w:ind w:firstLine="709"/>
        <w:jc w:val="both"/>
        <w:rPr>
          <w:rFonts w:ascii="Arial" w:hAnsi="Arial" w:cs="Arial"/>
          <w:sz w:val="24"/>
          <w:szCs w:val="24"/>
        </w:rPr>
      </w:pPr>
      <w:r w:rsidRPr="001355F0">
        <w:rPr>
          <w:rFonts w:ascii="Arial" w:hAnsi="Arial" w:cs="Arial"/>
          <w:sz w:val="24"/>
          <w:szCs w:val="24"/>
        </w:rPr>
        <w:t>6.</w:t>
      </w:r>
      <w:r w:rsidR="00E86883" w:rsidRPr="001355F0">
        <w:rPr>
          <w:rFonts w:ascii="Arial" w:hAnsi="Arial" w:cs="Arial"/>
          <w:sz w:val="24"/>
          <w:szCs w:val="24"/>
        </w:rPr>
        <w:t>5</w:t>
      </w:r>
      <w:r w:rsidRPr="001355F0">
        <w:rPr>
          <w:rFonts w:ascii="Arial" w:hAnsi="Arial" w:cs="Arial"/>
          <w:sz w:val="24"/>
          <w:szCs w:val="24"/>
        </w:rPr>
        <w:t>.</w:t>
      </w:r>
      <w:r w:rsidRPr="006E665D">
        <w:rPr>
          <w:rFonts w:ascii="Arial" w:hAnsi="Arial" w:cs="Arial"/>
          <w:sz w:val="24"/>
          <w:szCs w:val="24"/>
        </w:rPr>
        <w:t xml:space="preserve">1 Испытания по проверке </w:t>
      </w:r>
      <w:r w:rsidR="00081C7F" w:rsidRPr="006E665D">
        <w:rPr>
          <w:rFonts w:ascii="Arial" w:hAnsi="Arial" w:cs="Arial"/>
          <w:sz w:val="24"/>
          <w:szCs w:val="24"/>
        </w:rPr>
        <w:t xml:space="preserve">качества управления стеклоочистителем проводят на стенде </w:t>
      </w:r>
      <w:r w:rsidR="00577795" w:rsidRPr="006E665D">
        <w:rPr>
          <w:rFonts w:ascii="Arial" w:hAnsi="Arial" w:cs="Arial"/>
          <w:sz w:val="24"/>
          <w:szCs w:val="24"/>
        </w:rPr>
        <w:t xml:space="preserve">или на подвижном составе </w:t>
      </w:r>
      <w:r w:rsidR="00081C7F" w:rsidRPr="006E665D">
        <w:rPr>
          <w:rFonts w:ascii="Arial" w:hAnsi="Arial" w:cs="Arial"/>
          <w:sz w:val="24"/>
          <w:szCs w:val="24"/>
        </w:rPr>
        <w:t xml:space="preserve">в рабочем положении. Испытания включают контроль </w:t>
      </w:r>
      <w:r w:rsidRPr="006E665D">
        <w:rPr>
          <w:rFonts w:ascii="Arial" w:hAnsi="Arial" w:cs="Arial"/>
          <w:sz w:val="24"/>
          <w:szCs w:val="24"/>
        </w:rPr>
        <w:t xml:space="preserve">функционирования стеклоочистителя </w:t>
      </w:r>
      <w:r w:rsidR="00081C7F" w:rsidRPr="006E665D">
        <w:rPr>
          <w:rFonts w:ascii="Arial" w:hAnsi="Arial" w:cs="Arial"/>
          <w:sz w:val="24"/>
          <w:szCs w:val="24"/>
        </w:rPr>
        <w:t>по 6.</w:t>
      </w:r>
      <w:r w:rsidR="00E86883" w:rsidRPr="006E665D">
        <w:rPr>
          <w:rFonts w:ascii="Arial" w:hAnsi="Arial" w:cs="Arial"/>
          <w:sz w:val="24"/>
          <w:szCs w:val="24"/>
        </w:rPr>
        <w:t>5</w:t>
      </w:r>
      <w:r w:rsidR="00081C7F" w:rsidRPr="006E665D">
        <w:rPr>
          <w:rFonts w:ascii="Arial" w:hAnsi="Arial" w:cs="Arial"/>
          <w:sz w:val="24"/>
          <w:szCs w:val="24"/>
        </w:rPr>
        <w:t>.2 - 6.</w:t>
      </w:r>
      <w:r w:rsidR="00E86883" w:rsidRPr="006E665D">
        <w:rPr>
          <w:rFonts w:ascii="Arial" w:hAnsi="Arial" w:cs="Arial"/>
          <w:sz w:val="24"/>
          <w:szCs w:val="24"/>
        </w:rPr>
        <w:t>5</w:t>
      </w:r>
      <w:r w:rsidR="00081C7F" w:rsidRPr="006E665D">
        <w:rPr>
          <w:rFonts w:ascii="Arial" w:hAnsi="Arial" w:cs="Arial"/>
          <w:sz w:val="24"/>
          <w:szCs w:val="24"/>
        </w:rPr>
        <w:t>.</w:t>
      </w:r>
      <w:r w:rsidR="00E86883" w:rsidRPr="006E665D">
        <w:rPr>
          <w:rFonts w:ascii="Arial" w:hAnsi="Arial" w:cs="Arial"/>
          <w:sz w:val="24"/>
          <w:szCs w:val="24"/>
        </w:rPr>
        <w:t>4</w:t>
      </w:r>
      <w:r w:rsidR="00081C7F" w:rsidRPr="006E665D">
        <w:rPr>
          <w:rFonts w:ascii="Arial" w:hAnsi="Arial" w:cs="Arial"/>
          <w:sz w:val="24"/>
          <w:szCs w:val="24"/>
        </w:rPr>
        <w:t xml:space="preserve"> </w:t>
      </w:r>
      <w:r w:rsidRPr="006E665D">
        <w:rPr>
          <w:rFonts w:ascii="Arial" w:hAnsi="Arial" w:cs="Arial"/>
          <w:sz w:val="24"/>
          <w:szCs w:val="24"/>
        </w:rPr>
        <w:t>и режимов регулирования щетки</w:t>
      </w:r>
      <w:r w:rsidR="00081C7F" w:rsidRPr="006E665D">
        <w:rPr>
          <w:rFonts w:ascii="Arial" w:hAnsi="Arial" w:cs="Arial"/>
          <w:sz w:val="24"/>
          <w:szCs w:val="24"/>
        </w:rPr>
        <w:t xml:space="preserve"> по 6.</w:t>
      </w:r>
      <w:r w:rsidR="00E86883" w:rsidRPr="006E665D">
        <w:rPr>
          <w:rFonts w:ascii="Arial" w:hAnsi="Arial" w:cs="Arial"/>
          <w:sz w:val="24"/>
          <w:szCs w:val="24"/>
        </w:rPr>
        <w:t>5</w:t>
      </w:r>
      <w:r w:rsidR="00081C7F" w:rsidRPr="006E665D">
        <w:rPr>
          <w:rFonts w:ascii="Arial" w:hAnsi="Arial" w:cs="Arial"/>
          <w:sz w:val="24"/>
          <w:szCs w:val="24"/>
        </w:rPr>
        <w:t>.</w:t>
      </w:r>
      <w:r w:rsidR="00E86883" w:rsidRPr="006E665D">
        <w:rPr>
          <w:rFonts w:ascii="Arial" w:hAnsi="Arial" w:cs="Arial"/>
          <w:sz w:val="24"/>
          <w:szCs w:val="24"/>
        </w:rPr>
        <w:t>5</w:t>
      </w:r>
      <w:r w:rsidRPr="006E665D">
        <w:rPr>
          <w:rFonts w:ascii="Arial" w:hAnsi="Arial" w:cs="Arial"/>
          <w:sz w:val="24"/>
          <w:szCs w:val="24"/>
        </w:rPr>
        <w:t>.</w:t>
      </w:r>
    </w:p>
    <w:p w14:paraId="7C4DCC9F" w14:textId="552AFCBC" w:rsidR="00C224BA" w:rsidRPr="001355F0" w:rsidRDefault="00C224BA" w:rsidP="00C224BA">
      <w:pPr>
        <w:spacing w:line="360" w:lineRule="auto"/>
        <w:ind w:firstLine="709"/>
        <w:jc w:val="both"/>
        <w:rPr>
          <w:rFonts w:ascii="Arial" w:hAnsi="Arial" w:cs="Arial"/>
          <w:sz w:val="24"/>
          <w:szCs w:val="24"/>
        </w:rPr>
      </w:pPr>
      <w:r w:rsidRPr="001355F0">
        <w:rPr>
          <w:rFonts w:ascii="Arial" w:hAnsi="Arial" w:cs="Arial"/>
          <w:sz w:val="24"/>
          <w:szCs w:val="24"/>
        </w:rPr>
        <w:t>6.</w:t>
      </w:r>
      <w:r w:rsidR="00E86883" w:rsidRPr="001355F0">
        <w:rPr>
          <w:rFonts w:ascii="Arial" w:hAnsi="Arial" w:cs="Arial"/>
          <w:sz w:val="24"/>
          <w:szCs w:val="24"/>
        </w:rPr>
        <w:t>5</w:t>
      </w:r>
      <w:r w:rsidRPr="001355F0">
        <w:rPr>
          <w:rFonts w:ascii="Arial" w:hAnsi="Arial" w:cs="Arial"/>
          <w:sz w:val="24"/>
          <w:szCs w:val="24"/>
        </w:rPr>
        <w:t>.2 Проверку возможности включения и выключения выполняют однократным включением и выключением стеклоочистителя и стеклоомывателя с визуальным контролем их работоспособности.</w:t>
      </w:r>
    </w:p>
    <w:p w14:paraId="4FAFF043" w14:textId="1AB8DF45" w:rsidR="00C224BA" w:rsidRPr="001355F0" w:rsidRDefault="00C224BA" w:rsidP="00C224BA">
      <w:pPr>
        <w:spacing w:line="360" w:lineRule="auto"/>
        <w:ind w:firstLine="709"/>
        <w:jc w:val="both"/>
        <w:rPr>
          <w:rFonts w:ascii="Arial" w:hAnsi="Arial" w:cs="Arial"/>
          <w:bCs/>
          <w:sz w:val="24"/>
          <w:szCs w:val="24"/>
        </w:rPr>
      </w:pPr>
      <w:r w:rsidRPr="001355F0">
        <w:rPr>
          <w:rFonts w:ascii="Arial" w:hAnsi="Arial" w:cs="Arial"/>
          <w:sz w:val="24"/>
          <w:szCs w:val="24"/>
        </w:rPr>
        <w:t>6.</w:t>
      </w:r>
      <w:r w:rsidR="00E86883" w:rsidRPr="001355F0">
        <w:rPr>
          <w:rFonts w:ascii="Arial" w:hAnsi="Arial" w:cs="Arial"/>
          <w:sz w:val="24"/>
          <w:szCs w:val="24"/>
        </w:rPr>
        <w:t>5</w:t>
      </w:r>
      <w:r w:rsidRPr="001355F0">
        <w:rPr>
          <w:rFonts w:ascii="Arial" w:hAnsi="Arial" w:cs="Arial"/>
          <w:sz w:val="24"/>
          <w:szCs w:val="24"/>
        </w:rPr>
        <w:t xml:space="preserve">.3 Остановку </w:t>
      </w:r>
      <w:r w:rsidRPr="001355F0">
        <w:rPr>
          <w:rFonts w:ascii="Arial" w:hAnsi="Arial" w:cs="Arial"/>
          <w:bCs/>
          <w:sz w:val="24"/>
          <w:szCs w:val="24"/>
        </w:rPr>
        <w:t xml:space="preserve">щетки </w:t>
      </w:r>
      <w:r w:rsidRPr="001355F0">
        <w:rPr>
          <w:rFonts w:ascii="Arial" w:hAnsi="Arial" w:cs="Arial"/>
          <w:sz w:val="24"/>
          <w:szCs w:val="24"/>
        </w:rPr>
        <w:t>стеклоочистителя после его выключения</w:t>
      </w:r>
      <w:r w:rsidRPr="001355F0">
        <w:rPr>
          <w:rFonts w:ascii="Arial" w:hAnsi="Arial" w:cs="Arial"/>
          <w:bCs/>
          <w:sz w:val="24"/>
          <w:szCs w:val="24"/>
        </w:rPr>
        <w:t xml:space="preserve"> в крайнем (парковочном) положении проверяют визуальным методом.</w:t>
      </w:r>
    </w:p>
    <w:p w14:paraId="2BA127F6" w14:textId="43865BB6" w:rsidR="00C224BA" w:rsidRPr="001355F0" w:rsidRDefault="00C224BA" w:rsidP="00C224BA">
      <w:pPr>
        <w:spacing w:line="360" w:lineRule="auto"/>
        <w:ind w:firstLine="709"/>
        <w:jc w:val="both"/>
        <w:rPr>
          <w:rFonts w:ascii="Arial" w:hAnsi="Arial" w:cs="Arial"/>
          <w:sz w:val="24"/>
          <w:szCs w:val="24"/>
        </w:rPr>
      </w:pPr>
      <w:r w:rsidRPr="001355F0">
        <w:rPr>
          <w:rFonts w:ascii="Arial" w:hAnsi="Arial" w:cs="Arial"/>
          <w:sz w:val="24"/>
          <w:szCs w:val="24"/>
        </w:rPr>
        <w:t>6.</w:t>
      </w:r>
      <w:r w:rsidR="00E86883" w:rsidRPr="001355F0">
        <w:rPr>
          <w:rFonts w:ascii="Arial" w:hAnsi="Arial" w:cs="Arial"/>
          <w:sz w:val="24"/>
          <w:szCs w:val="24"/>
        </w:rPr>
        <w:t>5</w:t>
      </w:r>
      <w:r w:rsidRPr="001355F0">
        <w:rPr>
          <w:rFonts w:ascii="Arial" w:hAnsi="Arial" w:cs="Arial"/>
          <w:sz w:val="24"/>
          <w:szCs w:val="24"/>
        </w:rPr>
        <w:t>.4 Возможность отведения щетки от поверхности стекла для его ручной очистки и замены щеток без применения специального инструмента проверяют вручную методом опробования указанной операции.</w:t>
      </w:r>
    </w:p>
    <w:p w14:paraId="6086D83D" w14:textId="14792990" w:rsidR="00C224BA" w:rsidRPr="001355F0" w:rsidRDefault="00C224BA" w:rsidP="00C224BA">
      <w:pPr>
        <w:spacing w:line="360" w:lineRule="auto"/>
        <w:ind w:firstLine="709"/>
        <w:jc w:val="both"/>
        <w:rPr>
          <w:rFonts w:ascii="Arial" w:hAnsi="Arial" w:cs="Arial"/>
          <w:sz w:val="24"/>
          <w:szCs w:val="24"/>
        </w:rPr>
      </w:pPr>
      <w:r w:rsidRPr="001355F0">
        <w:rPr>
          <w:rFonts w:ascii="Arial" w:hAnsi="Arial" w:cs="Arial"/>
          <w:sz w:val="24"/>
          <w:szCs w:val="24"/>
        </w:rPr>
        <w:t>6.</w:t>
      </w:r>
      <w:r w:rsidR="00E86883" w:rsidRPr="001355F0">
        <w:rPr>
          <w:rFonts w:ascii="Arial" w:hAnsi="Arial" w:cs="Arial"/>
          <w:sz w:val="24"/>
          <w:szCs w:val="24"/>
        </w:rPr>
        <w:t>5</w:t>
      </w:r>
      <w:r w:rsidRPr="001355F0">
        <w:rPr>
          <w:rFonts w:ascii="Arial" w:hAnsi="Arial" w:cs="Arial"/>
          <w:sz w:val="24"/>
          <w:szCs w:val="24"/>
        </w:rPr>
        <w:t>.5 Для проверки режимов регулирования и частоты перемещения щеток выполняют:</w:t>
      </w:r>
    </w:p>
    <w:p w14:paraId="30228E21" w14:textId="77777777" w:rsidR="00C224BA" w:rsidRPr="001355F0" w:rsidRDefault="00C224BA" w:rsidP="00C224BA">
      <w:pPr>
        <w:spacing w:line="360" w:lineRule="auto"/>
        <w:ind w:firstLine="709"/>
        <w:jc w:val="both"/>
        <w:rPr>
          <w:rFonts w:ascii="Arial" w:hAnsi="Arial" w:cs="Arial"/>
          <w:sz w:val="24"/>
          <w:szCs w:val="24"/>
        </w:rPr>
      </w:pPr>
      <w:r w:rsidRPr="001355F0">
        <w:rPr>
          <w:rFonts w:ascii="Arial" w:hAnsi="Arial" w:cs="Arial"/>
          <w:sz w:val="24"/>
          <w:szCs w:val="24"/>
        </w:rPr>
        <w:t>1) включение стеклоочистителя и стеклоомывателя;</w:t>
      </w:r>
    </w:p>
    <w:p w14:paraId="38B34608" w14:textId="77777777" w:rsidR="00C224BA" w:rsidRPr="001355F0" w:rsidRDefault="00C224BA" w:rsidP="00C224BA">
      <w:pPr>
        <w:spacing w:line="360" w:lineRule="auto"/>
        <w:ind w:firstLine="709"/>
        <w:jc w:val="both"/>
        <w:rPr>
          <w:rFonts w:ascii="Arial" w:hAnsi="Arial" w:cs="Arial"/>
          <w:sz w:val="24"/>
          <w:szCs w:val="24"/>
        </w:rPr>
      </w:pPr>
      <w:r w:rsidRPr="001355F0">
        <w:rPr>
          <w:rFonts w:ascii="Arial" w:hAnsi="Arial" w:cs="Arial"/>
          <w:sz w:val="24"/>
          <w:szCs w:val="24"/>
        </w:rPr>
        <w:t>2) оценку частоты перемещения щёток путём простого счёта количества перемещений за измеренный интервал времени, равный одной минуте:</w:t>
      </w:r>
    </w:p>
    <w:p w14:paraId="509263AB" w14:textId="77777777" w:rsidR="00C224BA" w:rsidRPr="001355F0" w:rsidRDefault="00C224BA" w:rsidP="00C224BA">
      <w:pPr>
        <w:spacing w:line="360" w:lineRule="auto"/>
        <w:ind w:firstLine="709"/>
        <w:jc w:val="both"/>
        <w:rPr>
          <w:rFonts w:ascii="Arial" w:hAnsi="Arial" w:cs="Arial"/>
          <w:sz w:val="24"/>
          <w:szCs w:val="24"/>
        </w:rPr>
      </w:pPr>
      <w:r w:rsidRPr="001355F0">
        <w:rPr>
          <w:rFonts w:ascii="Arial" w:hAnsi="Arial" w:cs="Arial"/>
          <w:sz w:val="24"/>
          <w:szCs w:val="24"/>
        </w:rPr>
        <w:t>- в режиме плавного регулирования частоты оценку выполняют при минимальном и максимальном значениях частоты регулировки;</w:t>
      </w:r>
    </w:p>
    <w:p w14:paraId="1B066AE5" w14:textId="77777777" w:rsidR="00C224BA" w:rsidRPr="001355F0" w:rsidRDefault="00C224BA" w:rsidP="00C224BA">
      <w:pPr>
        <w:widowControl w:val="0"/>
        <w:spacing w:line="360" w:lineRule="auto"/>
        <w:ind w:firstLine="720"/>
        <w:jc w:val="both"/>
        <w:rPr>
          <w:rFonts w:ascii="Arial" w:hAnsi="Arial" w:cs="Arial"/>
          <w:sz w:val="24"/>
          <w:szCs w:val="24"/>
        </w:rPr>
      </w:pPr>
      <w:r w:rsidRPr="001355F0">
        <w:rPr>
          <w:rFonts w:ascii="Arial" w:hAnsi="Arial" w:cs="Arial"/>
          <w:sz w:val="24"/>
          <w:szCs w:val="24"/>
        </w:rPr>
        <w:t>- в режиме ступенчатого регулирования оценку выполняют на всех фиксированных значениях регулирования.</w:t>
      </w:r>
    </w:p>
    <w:p w14:paraId="603F8983" w14:textId="31EC6310" w:rsidR="00C224BA" w:rsidRPr="001355F0" w:rsidRDefault="00C224BA" w:rsidP="00C224BA">
      <w:pPr>
        <w:spacing w:line="360" w:lineRule="auto"/>
        <w:ind w:firstLine="709"/>
        <w:jc w:val="both"/>
        <w:rPr>
          <w:rFonts w:ascii="Arial" w:hAnsi="Arial" w:cs="Arial"/>
          <w:sz w:val="24"/>
          <w:szCs w:val="24"/>
        </w:rPr>
      </w:pPr>
      <w:r w:rsidRPr="001355F0">
        <w:rPr>
          <w:rFonts w:ascii="Arial" w:hAnsi="Arial" w:cs="Arial"/>
          <w:sz w:val="24"/>
          <w:szCs w:val="24"/>
        </w:rPr>
        <w:t>6.</w:t>
      </w:r>
      <w:r w:rsidR="00E86883" w:rsidRPr="001355F0">
        <w:rPr>
          <w:rFonts w:ascii="Arial" w:hAnsi="Arial" w:cs="Arial"/>
          <w:sz w:val="24"/>
          <w:szCs w:val="24"/>
        </w:rPr>
        <w:t>5</w:t>
      </w:r>
      <w:r w:rsidRPr="001355F0">
        <w:rPr>
          <w:rFonts w:ascii="Arial" w:hAnsi="Arial" w:cs="Arial"/>
          <w:sz w:val="24"/>
          <w:szCs w:val="24"/>
        </w:rPr>
        <w:t>.6 В ходе проверки по 6.</w:t>
      </w:r>
      <w:r w:rsidR="00E86883" w:rsidRPr="001355F0">
        <w:rPr>
          <w:rFonts w:ascii="Arial" w:hAnsi="Arial" w:cs="Arial"/>
          <w:sz w:val="24"/>
          <w:szCs w:val="24"/>
        </w:rPr>
        <w:t>5</w:t>
      </w:r>
      <w:r w:rsidRPr="001355F0">
        <w:rPr>
          <w:rFonts w:ascii="Arial" w:hAnsi="Arial" w:cs="Arial"/>
          <w:sz w:val="24"/>
          <w:szCs w:val="24"/>
        </w:rPr>
        <w:t>.5 визуально контролируют отсутствие механических заеданий стеклоочистителя</w:t>
      </w:r>
      <w:r w:rsidRPr="001355F0">
        <w:rPr>
          <w:rFonts w:ascii="Arial" w:hAnsi="Arial" w:cs="Arial"/>
          <w:sz w:val="24"/>
          <w:szCs w:val="24"/>
          <w:lang w:eastAsia="zh-CN"/>
        </w:rPr>
        <w:t>, которое также может</w:t>
      </w:r>
      <w:r w:rsidRPr="001355F0">
        <w:rPr>
          <w:rFonts w:ascii="Arial" w:hAnsi="Arial" w:cs="Arial"/>
          <w:sz w:val="24"/>
          <w:szCs w:val="24"/>
        </w:rPr>
        <w:t xml:space="preserve"> контролироваться в ходе проверок по 6.</w:t>
      </w:r>
      <w:r w:rsidR="00E86883" w:rsidRPr="001355F0">
        <w:rPr>
          <w:rFonts w:ascii="Arial" w:hAnsi="Arial" w:cs="Arial"/>
          <w:sz w:val="24"/>
          <w:szCs w:val="24"/>
        </w:rPr>
        <w:t>3</w:t>
      </w:r>
      <w:r w:rsidRPr="001355F0">
        <w:rPr>
          <w:rFonts w:ascii="Arial" w:hAnsi="Arial" w:cs="Arial"/>
          <w:sz w:val="24"/>
          <w:szCs w:val="24"/>
        </w:rPr>
        <w:t xml:space="preserve"> и 6.</w:t>
      </w:r>
      <w:r w:rsidR="00E86883" w:rsidRPr="001355F0">
        <w:rPr>
          <w:rFonts w:ascii="Arial" w:hAnsi="Arial" w:cs="Arial"/>
          <w:sz w:val="24"/>
          <w:szCs w:val="24"/>
        </w:rPr>
        <w:t>10</w:t>
      </w:r>
      <w:r w:rsidRPr="001355F0">
        <w:rPr>
          <w:rFonts w:ascii="Arial" w:hAnsi="Arial" w:cs="Arial"/>
          <w:sz w:val="24"/>
          <w:szCs w:val="24"/>
        </w:rPr>
        <w:t>.</w:t>
      </w:r>
    </w:p>
    <w:p w14:paraId="569B26CE" w14:textId="77777777" w:rsidR="00C01FFF" w:rsidRPr="001355F0" w:rsidRDefault="00C01FFF" w:rsidP="00252349">
      <w:pPr>
        <w:spacing w:line="360" w:lineRule="auto"/>
        <w:ind w:firstLine="720"/>
        <w:jc w:val="both"/>
        <w:rPr>
          <w:rFonts w:ascii="Arial" w:hAnsi="Arial" w:cs="Arial"/>
          <w:b/>
          <w:sz w:val="24"/>
          <w:szCs w:val="24"/>
        </w:rPr>
      </w:pPr>
    </w:p>
    <w:p w14:paraId="7DEE2DD3" w14:textId="54A13813" w:rsidR="00252349" w:rsidRPr="006E665D" w:rsidRDefault="00D705BE" w:rsidP="00252349">
      <w:pPr>
        <w:spacing w:line="360" w:lineRule="auto"/>
        <w:ind w:firstLine="720"/>
        <w:jc w:val="both"/>
        <w:rPr>
          <w:rFonts w:ascii="Arial" w:hAnsi="Arial" w:cs="Arial"/>
          <w:b/>
          <w:bCs/>
          <w:iCs/>
          <w:sz w:val="24"/>
          <w:szCs w:val="24"/>
        </w:rPr>
      </w:pPr>
      <w:r w:rsidRPr="006E665D">
        <w:rPr>
          <w:rFonts w:ascii="Arial" w:hAnsi="Arial" w:cs="Arial"/>
          <w:b/>
          <w:sz w:val="24"/>
          <w:szCs w:val="24"/>
        </w:rPr>
        <w:t xml:space="preserve">6.6 </w:t>
      </w:r>
      <w:r w:rsidRPr="006E665D">
        <w:rPr>
          <w:rFonts w:ascii="Arial" w:hAnsi="Arial" w:cs="Arial"/>
          <w:b/>
          <w:bCs/>
          <w:iCs/>
          <w:sz w:val="24"/>
          <w:szCs w:val="24"/>
        </w:rPr>
        <w:t>У</w:t>
      </w:r>
      <w:r w:rsidR="00252349" w:rsidRPr="006E665D">
        <w:rPr>
          <w:rFonts w:ascii="Arial" w:hAnsi="Arial" w:cs="Arial"/>
          <w:b/>
          <w:bCs/>
          <w:iCs/>
          <w:sz w:val="24"/>
          <w:szCs w:val="24"/>
        </w:rPr>
        <w:t>сили</w:t>
      </w:r>
      <w:r w:rsidRPr="006E665D">
        <w:rPr>
          <w:rFonts w:ascii="Arial" w:hAnsi="Arial" w:cs="Arial"/>
          <w:b/>
          <w:bCs/>
          <w:iCs/>
          <w:sz w:val="24"/>
          <w:szCs w:val="24"/>
        </w:rPr>
        <w:t>я</w:t>
      </w:r>
      <w:r w:rsidR="00252349" w:rsidRPr="006E665D">
        <w:rPr>
          <w:rFonts w:ascii="Arial" w:hAnsi="Arial" w:cs="Arial"/>
          <w:b/>
          <w:bCs/>
          <w:iCs/>
          <w:sz w:val="24"/>
          <w:szCs w:val="24"/>
        </w:rPr>
        <w:t xml:space="preserve"> прижатия и перемещения</w:t>
      </w:r>
    </w:p>
    <w:p w14:paraId="6C31CD86" w14:textId="11CE1CF0" w:rsidR="007C5A67" w:rsidRPr="006E665D" w:rsidRDefault="007C5A67" w:rsidP="00252349">
      <w:pPr>
        <w:widowControl w:val="0"/>
        <w:spacing w:line="360" w:lineRule="auto"/>
        <w:ind w:firstLine="720"/>
        <w:jc w:val="both"/>
        <w:rPr>
          <w:rFonts w:ascii="Arial" w:hAnsi="Arial" w:cs="Arial"/>
          <w:sz w:val="24"/>
          <w:szCs w:val="24"/>
        </w:rPr>
      </w:pPr>
      <w:r w:rsidRPr="006E665D">
        <w:rPr>
          <w:rFonts w:ascii="Arial" w:hAnsi="Arial" w:cs="Arial"/>
          <w:sz w:val="24"/>
          <w:szCs w:val="24"/>
        </w:rPr>
        <w:t>6.6.1 Испытания по проверке усилий прижатия и перемещения проводят на стенде или на подвижном составе.</w:t>
      </w:r>
    </w:p>
    <w:p w14:paraId="368F72F2" w14:textId="24EB2687" w:rsidR="00B31BEE" w:rsidRPr="006E665D" w:rsidRDefault="007C5A67" w:rsidP="00252349">
      <w:pPr>
        <w:widowControl w:val="0"/>
        <w:spacing w:line="360" w:lineRule="auto"/>
        <w:ind w:firstLine="720"/>
        <w:jc w:val="both"/>
        <w:rPr>
          <w:rFonts w:ascii="Arial" w:hAnsi="Arial" w:cs="Arial"/>
          <w:sz w:val="24"/>
          <w:szCs w:val="24"/>
        </w:rPr>
      </w:pPr>
      <w:r w:rsidRPr="006E665D">
        <w:rPr>
          <w:rFonts w:ascii="Arial" w:hAnsi="Arial" w:cs="Arial"/>
          <w:sz w:val="24"/>
          <w:szCs w:val="24"/>
        </w:rPr>
        <w:t xml:space="preserve">6.6.2 </w:t>
      </w:r>
      <w:r w:rsidR="00252349" w:rsidRPr="006E665D">
        <w:rPr>
          <w:rFonts w:ascii="Arial" w:hAnsi="Arial" w:cs="Arial"/>
          <w:sz w:val="24"/>
          <w:szCs w:val="24"/>
        </w:rPr>
        <w:t>Усилие прижатия щетки к стеклу (4.2.6) и усили</w:t>
      </w:r>
      <w:r w:rsidR="0097278E" w:rsidRPr="006E665D">
        <w:rPr>
          <w:rFonts w:ascii="Arial" w:hAnsi="Arial" w:cs="Arial"/>
          <w:sz w:val="24"/>
          <w:szCs w:val="24"/>
        </w:rPr>
        <w:t>е</w:t>
      </w:r>
      <w:r w:rsidR="00252349" w:rsidRPr="006E665D">
        <w:rPr>
          <w:rFonts w:ascii="Arial" w:hAnsi="Arial" w:cs="Arial"/>
          <w:sz w:val="24"/>
          <w:szCs w:val="24"/>
        </w:rPr>
        <w:t xml:space="preserve"> перемещения </w:t>
      </w:r>
      <w:r w:rsidR="00B31BEE" w:rsidRPr="006E665D">
        <w:rPr>
          <w:rFonts w:ascii="Arial" w:hAnsi="Arial" w:cs="Arial"/>
          <w:sz w:val="24"/>
          <w:szCs w:val="24"/>
        </w:rPr>
        <w:t xml:space="preserve">щетки </w:t>
      </w:r>
      <w:r w:rsidR="00252349" w:rsidRPr="006E665D">
        <w:rPr>
          <w:rFonts w:ascii="Arial" w:hAnsi="Arial" w:cs="Arial"/>
          <w:sz w:val="24"/>
          <w:szCs w:val="24"/>
        </w:rPr>
        <w:t xml:space="preserve">(4.3.3) </w:t>
      </w:r>
      <w:r w:rsidR="00252349" w:rsidRPr="006E665D">
        <w:rPr>
          <w:rFonts w:ascii="Arial" w:hAnsi="Arial" w:cs="Arial"/>
          <w:sz w:val="24"/>
          <w:szCs w:val="24"/>
        </w:rPr>
        <w:lastRenderedPageBreak/>
        <w:t xml:space="preserve">измеряют </w:t>
      </w:r>
      <w:r w:rsidR="00BC6283" w:rsidRPr="006E665D">
        <w:rPr>
          <w:rFonts w:ascii="Arial" w:hAnsi="Arial" w:cs="Arial"/>
          <w:sz w:val="24"/>
          <w:szCs w:val="24"/>
        </w:rPr>
        <w:t>средствами для измерений усилий (</w:t>
      </w:r>
      <w:r w:rsidR="00E86883" w:rsidRPr="006E665D">
        <w:rPr>
          <w:rFonts w:ascii="Arial" w:hAnsi="Arial" w:cs="Arial"/>
          <w:sz w:val="24"/>
          <w:szCs w:val="24"/>
        </w:rPr>
        <w:t>5.8</w:t>
      </w:r>
      <w:r w:rsidR="00BC6283" w:rsidRPr="006E665D">
        <w:rPr>
          <w:rFonts w:ascii="Arial" w:hAnsi="Arial" w:cs="Arial"/>
          <w:sz w:val="24"/>
          <w:szCs w:val="24"/>
        </w:rPr>
        <w:t xml:space="preserve">) </w:t>
      </w:r>
      <w:r w:rsidR="00252349" w:rsidRPr="006E665D">
        <w:rPr>
          <w:rFonts w:ascii="Arial" w:hAnsi="Arial" w:cs="Arial"/>
          <w:sz w:val="24"/>
          <w:szCs w:val="24"/>
        </w:rPr>
        <w:t>в месте крепления щетки к рычагу в момент</w:t>
      </w:r>
      <w:r w:rsidR="00B31BEE" w:rsidRPr="006E665D">
        <w:rPr>
          <w:rFonts w:ascii="Arial" w:hAnsi="Arial" w:cs="Arial"/>
          <w:sz w:val="24"/>
          <w:szCs w:val="24"/>
        </w:rPr>
        <w:t>:</w:t>
      </w:r>
    </w:p>
    <w:p w14:paraId="04745036" w14:textId="222EAFB2" w:rsidR="00B31BEE" w:rsidRPr="001355F0" w:rsidRDefault="00B31BEE" w:rsidP="00252349">
      <w:pPr>
        <w:widowControl w:val="0"/>
        <w:spacing w:line="360" w:lineRule="auto"/>
        <w:ind w:firstLine="720"/>
        <w:jc w:val="both"/>
        <w:rPr>
          <w:rFonts w:ascii="Arial" w:hAnsi="Arial" w:cs="Arial"/>
          <w:sz w:val="24"/>
          <w:szCs w:val="24"/>
        </w:rPr>
      </w:pPr>
      <w:r w:rsidRPr="006E665D">
        <w:rPr>
          <w:rFonts w:ascii="Arial" w:hAnsi="Arial" w:cs="Arial"/>
          <w:sz w:val="24"/>
          <w:szCs w:val="24"/>
        </w:rPr>
        <w:t>-</w:t>
      </w:r>
      <w:r w:rsidR="00252349" w:rsidRPr="006E665D">
        <w:rPr>
          <w:rFonts w:ascii="Arial" w:hAnsi="Arial" w:cs="Arial"/>
          <w:sz w:val="24"/>
          <w:szCs w:val="24"/>
        </w:rPr>
        <w:t xml:space="preserve"> отрыва </w:t>
      </w:r>
      <w:r w:rsidRPr="006E665D">
        <w:rPr>
          <w:rFonts w:ascii="Arial" w:hAnsi="Arial" w:cs="Arial"/>
          <w:sz w:val="24"/>
          <w:szCs w:val="24"/>
        </w:rPr>
        <w:t>щетки</w:t>
      </w:r>
      <w:r w:rsidRPr="001355F0">
        <w:rPr>
          <w:rFonts w:ascii="Arial" w:hAnsi="Arial" w:cs="Arial"/>
          <w:sz w:val="24"/>
          <w:szCs w:val="24"/>
        </w:rPr>
        <w:t xml:space="preserve"> </w:t>
      </w:r>
      <w:r w:rsidR="00252349" w:rsidRPr="001355F0">
        <w:rPr>
          <w:rFonts w:ascii="Arial" w:hAnsi="Arial" w:cs="Arial"/>
          <w:sz w:val="24"/>
          <w:szCs w:val="24"/>
        </w:rPr>
        <w:t>от стекла</w:t>
      </w:r>
      <w:r w:rsidRPr="001355F0">
        <w:rPr>
          <w:rFonts w:ascii="Arial" w:hAnsi="Arial" w:cs="Arial"/>
          <w:sz w:val="24"/>
          <w:szCs w:val="24"/>
        </w:rPr>
        <w:t xml:space="preserve"> – при измерении усилия прижатия;</w:t>
      </w:r>
    </w:p>
    <w:p w14:paraId="08E63E90" w14:textId="6AF4B273" w:rsidR="00A962A5" w:rsidRPr="001355F0" w:rsidRDefault="00B31BEE" w:rsidP="00252349">
      <w:pPr>
        <w:widowControl w:val="0"/>
        <w:spacing w:line="360" w:lineRule="auto"/>
        <w:ind w:firstLine="720"/>
        <w:jc w:val="both"/>
        <w:rPr>
          <w:rFonts w:ascii="Arial" w:hAnsi="Arial" w:cs="Arial"/>
          <w:sz w:val="24"/>
          <w:szCs w:val="24"/>
        </w:rPr>
      </w:pPr>
      <w:r w:rsidRPr="001355F0">
        <w:rPr>
          <w:rFonts w:ascii="Arial" w:hAnsi="Arial" w:cs="Arial"/>
          <w:sz w:val="24"/>
          <w:szCs w:val="24"/>
        </w:rPr>
        <w:t>-</w:t>
      </w:r>
      <w:r w:rsidR="00D705BE" w:rsidRPr="001355F0">
        <w:rPr>
          <w:rFonts w:ascii="Arial" w:hAnsi="Arial" w:cs="Arial"/>
          <w:sz w:val="24"/>
          <w:szCs w:val="24"/>
        </w:rPr>
        <w:t xml:space="preserve"> остановки перемещения</w:t>
      </w:r>
      <w:r w:rsidRPr="001355F0">
        <w:rPr>
          <w:rFonts w:ascii="Arial" w:hAnsi="Arial" w:cs="Arial"/>
          <w:sz w:val="24"/>
          <w:szCs w:val="24"/>
        </w:rPr>
        <w:t xml:space="preserve"> щетки – при измерении усилия перемещения.</w:t>
      </w:r>
    </w:p>
    <w:p w14:paraId="357F199D" w14:textId="77777777" w:rsidR="00E86883" w:rsidRPr="001355F0" w:rsidRDefault="00E86883" w:rsidP="00252349">
      <w:pPr>
        <w:widowControl w:val="0"/>
        <w:spacing w:line="360" w:lineRule="auto"/>
        <w:ind w:firstLine="720"/>
        <w:jc w:val="both"/>
        <w:rPr>
          <w:rFonts w:ascii="Arial" w:hAnsi="Arial" w:cs="Arial"/>
          <w:sz w:val="24"/>
          <w:szCs w:val="24"/>
        </w:rPr>
      </w:pPr>
    </w:p>
    <w:p w14:paraId="223DEB96" w14:textId="0746517E" w:rsidR="00252349" w:rsidRPr="001355F0" w:rsidRDefault="00B31BEE" w:rsidP="00252349">
      <w:pPr>
        <w:spacing w:line="360" w:lineRule="auto"/>
        <w:ind w:firstLine="720"/>
        <w:jc w:val="both"/>
        <w:rPr>
          <w:rFonts w:ascii="Arial" w:hAnsi="Arial" w:cs="Arial"/>
          <w:b/>
          <w:sz w:val="24"/>
          <w:szCs w:val="24"/>
        </w:rPr>
      </w:pPr>
      <w:r w:rsidRPr="001355F0">
        <w:rPr>
          <w:rFonts w:ascii="Arial" w:hAnsi="Arial" w:cs="Arial"/>
          <w:b/>
          <w:sz w:val="24"/>
          <w:szCs w:val="24"/>
        </w:rPr>
        <w:t>6.7 Степень</w:t>
      </w:r>
      <w:r w:rsidR="00252349" w:rsidRPr="001355F0">
        <w:rPr>
          <w:rFonts w:ascii="Arial" w:hAnsi="Arial" w:cs="Arial"/>
          <w:b/>
          <w:sz w:val="24"/>
          <w:szCs w:val="24"/>
        </w:rPr>
        <w:t xml:space="preserve"> защит</w:t>
      </w:r>
      <w:r w:rsidRPr="001355F0">
        <w:rPr>
          <w:rFonts w:ascii="Arial" w:hAnsi="Arial" w:cs="Arial"/>
          <w:b/>
          <w:sz w:val="24"/>
          <w:szCs w:val="24"/>
        </w:rPr>
        <w:t>ы оболочки</w:t>
      </w:r>
      <w:r w:rsidR="00252349" w:rsidRPr="001355F0">
        <w:rPr>
          <w:rFonts w:ascii="Arial" w:hAnsi="Arial" w:cs="Arial"/>
          <w:b/>
          <w:sz w:val="24"/>
          <w:szCs w:val="24"/>
        </w:rPr>
        <w:t xml:space="preserve"> электропривода</w:t>
      </w:r>
    </w:p>
    <w:p w14:paraId="3617B815" w14:textId="21503DBA" w:rsidR="00252349" w:rsidRPr="001355F0" w:rsidRDefault="00252349" w:rsidP="00252349">
      <w:pPr>
        <w:spacing w:line="360" w:lineRule="auto"/>
        <w:ind w:firstLine="709"/>
        <w:jc w:val="both"/>
        <w:rPr>
          <w:rFonts w:ascii="Arial" w:hAnsi="Arial" w:cs="Arial"/>
          <w:sz w:val="24"/>
          <w:szCs w:val="24"/>
        </w:rPr>
      </w:pPr>
      <w:r w:rsidRPr="001355F0">
        <w:rPr>
          <w:rFonts w:ascii="Arial" w:hAnsi="Arial" w:cs="Arial"/>
          <w:sz w:val="24"/>
          <w:szCs w:val="24"/>
        </w:rPr>
        <w:t>Испытания по определению степени защиты электропривода от проникновения твердых предметов и воды (4.3.2) проводят в соответствии</w:t>
      </w:r>
      <w:r w:rsidR="00E86883" w:rsidRPr="001355F0">
        <w:rPr>
          <w:rFonts w:ascii="Arial" w:hAnsi="Arial" w:cs="Arial"/>
          <w:sz w:val="24"/>
          <w:szCs w:val="24"/>
        </w:rPr>
        <w:t xml:space="preserve"> </w:t>
      </w:r>
      <w:r w:rsidRPr="001355F0">
        <w:rPr>
          <w:rFonts w:ascii="Arial" w:hAnsi="Arial" w:cs="Arial"/>
          <w:sz w:val="24"/>
          <w:szCs w:val="24"/>
        </w:rPr>
        <w:t>с ГОСТ 14254.</w:t>
      </w:r>
    </w:p>
    <w:p w14:paraId="46F5F731" w14:textId="77777777" w:rsidR="00B31BEE" w:rsidRPr="001355F0" w:rsidRDefault="00B31BEE" w:rsidP="00252349">
      <w:pPr>
        <w:spacing w:line="360" w:lineRule="auto"/>
        <w:ind w:firstLine="709"/>
        <w:jc w:val="both"/>
        <w:rPr>
          <w:rFonts w:ascii="Arial" w:hAnsi="Arial" w:cs="Arial"/>
          <w:sz w:val="24"/>
          <w:szCs w:val="24"/>
        </w:rPr>
      </w:pPr>
    </w:p>
    <w:p w14:paraId="5171D731" w14:textId="3FD0884D" w:rsidR="00B31BEE" w:rsidRPr="001355F0" w:rsidRDefault="00B31BEE" w:rsidP="00252349">
      <w:pPr>
        <w:spacing w:line="360" w:lineRule="auto"/>
        <w:ind w:firstLine="709"/>
        <w:jc w:val="both"/>
        <w:rPr>
          <w:rFonts w:ascii="Arial" w:hAnsi="Arial" w:cs="Arial"/>
          <w:sz w:val="24"/>
          <w:szCs w:val="24"/>
        </w:rPr>
      </w:pPr>
      <w:r w:rsidRPr="001355F0">
        <w:rPr>
          <w:rFonts w:ascii="Arial" w:hAnsi="Arial" w:cs="Arial"/>
          <w:b/>
          <w:sz w:val="24"/>
          <w:szCs w:val="24"/>
        </w:rPr>
        <w:t>6.8 Защита электропривода от перегрузок</w:t>
      </w:r>
    </w:p>
    <w:p w14:paraId="7D64A7FB" w14:textId="6AB1BB79" w:rsidR="000C7A43" w:rsidRPr="001355F0" w:rsidRDefault="00252349" w:rsidP="00252349">
      <w:pPr>
        <w:spacing w:line="360" w:lineRule="auto"/>
        <w:ind w:firstLine="709"/>
        <w:jc w:val="both"/>
        <w:rPr>
          <w:rFonts w:ascii="Arial" w:hAnsi="Arial" w:cs="Arial"/>
          <w:sz w:val="24"/>
          <w:szCs w:val="24"/>
        </w:rPr>
      </w:pPr>
      <w:r w:rsidRPr="001355F0">
        <w:rPr>
          <w:rFonts w:ascii="Arial" w:hAnsi="Arial" w:cs="Arial"/>
          <w:sz w:val="24"/>
          <w:szCs w:val="24"/>
        </w:rPr>
        <w:t>6.8</w:t>
      </w:r>
      <w:r w:rsidR="00AA0A3D" w:rsidRPr="001355F0">
        <w:rPr>
          <w:rFonts w:ascii="Arial" w:hAnsi="Arial" w:cs="Arial"/>
          <w:sz w:val="24"/>
          <w:szCs w:val="24"/>
        </w:rPr>
        <w:t>.</w:t>
      </w:r>
      <w:r w:rsidR="00E86883" w:rsidRPr="001355F0">
        <w:rPr>
          <w:rFonts w:ascii="Arial" w:hAnsi="Arial" w:cs="Arial"/>
          <w:sz w:val="24"/>
          <w:szCs w:val="24"/>
        </w:rPr>
        <w:t>1</w:t>
      </w:r>
      <w:r w:rsidRPr="001355F0">
        <w:rPr>
          <w:rFonts w:ascii="Arial" w:hAnsi="Arial" w:cs="Arial"/>
          <w:sz w:val="24"/>
          <w:szCs w:val="24"/>
        </w:rPr>
        <w:t xml:space="preserve"> Испытания защиты электропривода от перегрузок (4.3.4) проводят на стенде.</w:t>
      </w:r>
    </w:p>
    <w:p w14:paraId="339969E5" w14:textId="1A150D53" w:rsidR="0097278E" w:rsidRPr="001355F0" w:rsidRDefault="000C7A43" w:rsidP="00252349">
      <w:pPr>
        <w:spacing w:line="360" w:lineRule="auto"/>
        <w:ind w:firstLine="709"/>
        <w:jc w:val="both"/>
        <w:rPr>
          <w:rFonts w:ascii="Arial" w:hAnsi="Arial" w:cs="Arial"/>
          <w:sz w:val="24"/>
          <w:szCs w:val="24"/>
        </w:rPr>
      </w:pPr>
      <w:r w:rsidRPr="001355F0">
        <w:rPr>
          <w:rFonts w:ascii="Arial" w:hAnsi="Arial" w:cs="Arial"/>
          <w:sz w:val="24"/>
          <w:szCs w:val="24"/>
        </w:rPr>
        <w:t>Допускается испытания защиты электропривода от перегрузок проводить на подвижном составе, при его испытаниях.</w:t>
      </w:r>
    </w:p>
    <w:p w14:paraId="556238BF" w14:textId="790610F3" w:rsidR="0097278E" w:rsidRPr="001355F0" w:rsidRDefault="0097278E" w:rsidP="00252349">
      <w:pPr>
        <w:spacing w:line="360" w:lineRule="auto"/>
        <w:ind w:firstLine="709"/>
        <w:jc w:val="both"/>
        <w:rPr>
          <w:rFonts w:ascii="Arial" w:hAnsi="Arial" w:cs="Arial"/>
          <w:sz w:val="24"/>
          <w:szCs w:val="24"/>
        </w:rPr>
      </w:pPr>
      <w:r w:rsidRPr="001355F0">
        <w:rPr>
          <w:rFonts w:ascii="Arial" w:hAnsi="Arial" w:cs="Arial"/>
          <w:sz w:val="24"/>
          <w:szCs w:val="24"/>
        </w:rPr>
        <w:t>6.8.2</w:t>
      </w:r>
      <w:r w:rsidR="00DD0BEB" w:rsidRPr="001355F0">
        <w:rPr>
          <w:rFonts w:ascii="Arial" w:hAnsi="Arial" w:cs="Arial"/>
          <w:sz w:val="24"/>
          <w:szCs w:val="24"/>
        </w:rPr>
        <w:t xml:space="preserve"> </w:t>
      </w:r>
      <w:r w:rsidRPr="001355F0">
        <w:rPr>
          <w:rFonts w:ascii="Arial" w:hAnsi="Arial" w:cs="Arial"/>
          <w:sz w:val="24"/>
          <w:szCs w:val="24"/>
        </w:rPr>
        <w:t xml:space="preserve">После включения стеклоочистителя </w:t>
      </w:r>
      <w:r w:rsidR="00252349" w:rsidRPr="001355F0">
        <w:rPr>
          <w:rFonts w:ascii="Arial" w:hAnsi="Arial" w:cs="Arial"/>
          <w:sz w:val="24"/>
          <w:szCs w:val="24"/>
        </w:rPr>
        <w:t>производят затормаживание рычага щетки в любом</w:t>
      </w:r>
      <w:r w:rsidRPr="001355F0">
        <w:rPr>
          <w:rFonts w:ascii="Arial" w:hAnsi="Arial" w:cs="Arial"/>
          <w:sz w:val="24"/>
          <w:szCs w:val="24"/>
        </w:rPr>
        <w:t xml:space="preserve"> </w:t>
      </w:r>
      <w:r w:rsidR="00252349" w:rsidRPr="001355F0">
        <w:rPr>
          <w:rFonts w:ascii="Arial" w:hAnsi="Arial" w:cs="Arial"/>
          <w:sz w:val="24"/>
          <w:szCs w:val="24"/>
        </w:rPr>
        <w:t>положении сектора очистки в течение 10 с</w:t>
      </w:r>
      <w:r w:rsidRPr="001355F0">
        <w:rPr>
          <w:rFonts w:ascii="Arial" w:hAnsi="Arial" w:cs="Arial"/>
          <w:sz w:val="24"/>
          <w:szCs w:val="24"/>
        </w:rPr>
        <w:t xml:space="preserve"> </w:t>
      </w:r>
      <w:r w:rsidR="00252349" w:rsidRPr="001355F0">
        <w:rPr>
          <w:rFonts w:ascii="Arial" w:hAnsi="Arial" w:cs="Arial"/>
          <w:sz w:val="24"/>
          <w:szCs w:val="24"/>
        </w:rPr>
        <w:t xml:space="preserve">в обоих направлениях движения. </w:t>
      </w:r>
    </w:p>
    <w:p w14:paraId="75995A3C" w14:textId="3D7EBF2D" w:rsidR="006D61B9" w:rsidRPr="001355F0" w:rsidRDefault="0097278E" w:rsidP="00000210">
      <w:pPr>
        <w:spacing w:line="360" w:lineRule="auto"/>
        <w:ind w:firstLine="709"/>
        <w:jc w:val="both"/>
        <w:rPr>
          <w:rFonts w:ascii="Arial" w:hAnsi="Arial" w:cs="Arial"/>
          <w:sz w:val="24"/>
          <w:szCs w:val="24"/>
        </w:rPr>
      </w:pPr>
      <w:r w:rsidRPr="001355F0">
        <w:rPr>
          <w:rFonts w:ascii="Arial" w:hAnsi="Arial" w:cs="Arial"/>
          <w:sz w:val="24"/>
          <w:szCs w:val="24"/>
        </w:rPr>
        <w:t>6.8.</w:t>
      </w:r>
      <w:r w:rsidR="00DD0BEB" w:rsidRPr="001355F0">
        <w:rPr>
          <w:rFonts w:ascii="Arial" w:hAnsi="Arial" w:cs="Arial"/>
          <w:sz w:val="24"/>
          <w:szCs w:val="24"/>
        </w:rPr>
        <w:t>3</w:t>
      </w:r>
      <w:r w:rsidRPr="001355F0">
        <w:rPr>
          <w:rFonts w:ascii="Arial" w:hAnsi="Arial" w:cs="Arial"/>
          <w:sz w:val="24"/>
          <w:szCs w:val="24"/>
        </w:rPr>
        <w:t xml:space="preserve"> </w:t>
      </w:r>
      <w:r w:rsidR="00252349" w:rsidRPr="001355F0">
        <w:rPr>
          <w:rFonts w:ascii="Arial" w:hAnsi="Arial" w:cs="Arial"/>
          <w:sz w:val="24"/>
          <w:szCs w:val="24"/>
        </w:rPr>
        <w:t>При возвращении рычага щетки в исходное положение электропривод</w:t>
      </w:r>
      <w:r w:rsidRPr="001355F0">
        <w:rPr>
          <w:rFonts w:ascii="Arial" w:hAnsi="Arial" w:cs="Arial"/>
          <w:sz w:val="24"/>
          <w:szCs w:val="24"/>
        </w:rPr>
        <w:t xml:space="preserve"> </w:t>
      </w:r>
      <w:r w:rsidR="00252349" w:rsidRPr="001355F0">
        <w:rPr>
          <w:rFonts w:ascii="Arial" w:hAnsi="Arial" w:cs="Arial"/>
          <w:sz w:val="24"/>
          <w:szCs w:val="24"/>
        </w:rPr>
        <w:t xml:space="preserve">должен сохранять </w:t>
      </w:r>
      <w:r w:rsidR="00BD4964" w:rsidRPr="001355F0">
        <w:rPr>
          <w:rFonts w:ascii="Arial" w:hAnsi="Arial" w:cs="Arial"/>
          <w:sz w:val="24"/>
          <w:szCs w:val="24"/>
        </w:rPr>
        <w:t>работоспособность</w:t>
      </w:r>
      <w:r w:rsidR="00252349" w:rsidRPr="001355F0">
        <w:rPr>
          <w:rFonts w:ascii="Arial" w:hAnsi="Arial" w:cs="Arial"/>
          <w:sz w:val="24"/>
          <w:szCs w:val="24"/>
        </w:rPr>
        <w:t xml:space="preserve">. </w:t>
      </w:r>
      <w:r w:rsidRPr="001355F0">
        <w:rPr>
          <w:rFonts w:ascii="Arial" w:hAnsi="Arial" w:cs="Arial"/>
          <w:sz w:val="24"/>
          <w:szCs w:val="24"/>
        </w:rPr>
        <w:t>Не допускаются ослабления, разъединения конструкции стеклоочистителя.</w:t>
      </w:r>
    </w:p>
    <w:p w14:paraId="56B47A45" w14:textId="77777777" w:rsidR="00252349" w:rsidRPr="001355F0" w:rsidRDefault="00252349" w:rsidP="00252349">
      <w:pPr>
        <w:shd w:val="clear" w:color="auto" w:fill="FFFFFF"/>
        <w:spacing w:line="360" w:lineRule="auto"/>
        <w:ind w:firstLine="720"/>
        <w:jc w:val="both"/>
        <w:rPr>
          <w:rFonts w:ascii="Arial" w:hAnsi="Arial" w:cs="Arial"/>
          <w:sz w:val="24"/>
          <w:szCs w:val="24"/>
        </w:rPr>
      </w:pPr>
    </w:p>
    <w:p w14:paraId="320429C0" w14:textId="30563104" w:rsidR="00B31BEE" w:rsidRPr="001355F0" w:rsidRDefault="00B31BEE" w:rsidP="00B31BEE">
      <w:pPr>
        <w:spacing w:line="360" w:lineRule="auto"/>
        <w:ind w:firstLine="709"/>
        <w:jc w:val="both"/>
        <w:rPr>
          <w:rFonts w:ascii="Arial" w:hAnsi="Arial" w:cs="Arial"/>
          <w:b/>
          <w:sz w:val="24"/>
          <w:szCs w:val="24"/>
        </w:rPr>
      </w:pPr>
      <w:r w:rsidRPr="001355F0">
        <w:rPr>
          <w:rFonts w:ascii="Arial" w:hAnsi="Arial" w:cs="Arial"/>
          <w:b/>
          <w:sz w:val="24"/>
          <w:szCs w:val="24"/>
        </w:rPr>
        <w:t>6.9 Качество покрытий</w:t>
      </w:r>
      <w:r w:rsidR="00E16FA7" w:rsidRPr="001355F0">
        <w:rPr>
          <w:rFonts w:ascii="Arial" w:hAnsi="Arial" w:cs="Arial"/>
          <w:b/>
          <w:sz w:val="24"/>
          <w:szCs w:val="24"/>
        </w:rPr>
        <w:t xml:space="preserve"> стеклоочистителя</w:t>
      </w:r>
    </w:p>
    <w:p w14:paraId="42FFEC94" w14:textId="42790839" w:rsidR="00B31BEE" w:rsidRPr="001355F0" w:rsidRDefault="00B31BEE" w:rsidP="00B31BEE">
      <w:pPr>
        <w:widowControl w:val="0"/>
        <w:spacing w:line="360" w:lineRule="auto"/>
        <w:ind w:firstLine="720"/>
        <w:jc w:val="both"/>
        <w:rPr>
          <w:rFonts w:ascii="Arial" w:hAnsi="Arial" w:cs="Arial"/>
          <w:sz w:val="24"/>
          <w:szCs w:val="24"/>
        </w:rPr>
      </w:pPr>
      <w:r w:rsidRPr="001355F0">
        <w:rPr>
          <w:rFonts w:ascii="Arial" w:hAnsi="Arial" w:cs="Arial"/>
          <w:sz w:val="24"/>
          <w:szCs w:val="24"/>
        </w:rPr>
        <w:t xml:space="preserve">Проверку </w:t>
      </w:r>
      <w:r w:rsidR="00E16FA7" w:rsidRPr="001355F0">
        <w:rPr>
          <w:rFonts w:ascii="Arial" w:hAnsi="Arial" w:cs="Arial"/>
          <w:sz w:val="24"/>
          <w:szCs w:val="24"/>
        </w:rPr>
        <w:t xml:space="preserve">требования по </w:t>
      </w:r>
      <w:r w:rsidRPr="001355F0">
        <w:rPr>
          <w:rFonts w:ascii="Arial" w:hAnsi="Arial" w:cs="Arial"/>
          <w:sz w:val="24"/>
          <w:szCs w:val="24"/>
        </w:rPr>
        <w:t>4.5.3 проводят в соответствии с ГОСТ 9.302.</w:t>
      </w:r>
    </w:p>
    <w:p w14:paraId="1582253D" w14:textId="77777777" w:rsidR="00B31BEE" w:rsidRPr="001355F0" w:rsidRDefault="00B31BEE" w:rsidP="00252349">
      <w:pPr>
        <w:shd w:val="clear" w:color="auto" w:fill="FFFFFF"/>
        <w:spacing w:line="360" w:lineRule="auto"/>
        <w:ind w:firstLine="720"/>
        <w:jc w:val="both"/>
        <w:rPr>
          <w:rFonts w:ascii="Arial" w:hAnsi="Arial" w:cs="Arial"/>
          <w:sz w:val="24"/>
          <w:szCs w:val="24"/>
        </w:rPr>
      </w:pPr>
    </w:p>
    <w:p w14:paraId="64C39B8E" w14:textId="383D5B9C" w:rsidR="00252349" w:rsidRPr="001355F0" w:rsidRDefault="000F069D" w:rsidP="00252349">
      <w:pPr>
        <w:spacing w:line="360" w:lineRule="auto"/>
        <w:ind w:firstLine="720"/>
        <w:jc w:val="both"/>
        <w:rPr>
          <w:rFonts w:ascii="Arial" w:hAnsi="Arial" w:cs="Arial"/>
          <w:b/>
          <w:sz w:val="24"/>
          <w:szCs w:val="24"/>
        </w:rPr>
      </w:pPr>
      <w:r w:rsidRPr="001355F0">
        <w:rPr>
          <w:rFonts w:ascii="Arial" w:hAnsi="Arial" w:cs="Arial"/>
          <w:b/>
          <w:sz w:val="24"/>
          <w:szCs w:val="24"/>
        </w:rPr>
        <w:t xml:space="preserve">6.10 </w:t>
      </w:r>
      <w:r w:rsidR="007351B1" w:rsidRPr="001355F0">
        <w:rPr>
          <w:rFonts w:ascii="Arial" w:hAnsi="Arial" w:cs="Arial"/>
          <w:b/>
          <w:sz w:val="24"/>
          <w:szCs w:val="24"/>
        </w:rPr>
        <w:t>Испытания на безотказность</w:t>
      </w:r>
    </w:p>
    <w:p w14:paraId="0BE5E59E" w14:textId="700820F6" w:rsidR="00857864" w:rsidRPr="001355F0" w:rsidRDefault="00857864" w:rsidP="00857864">
      <w:pPr>
        <w:spacing w:line="360" w:lineRule="auto"/>
        <w:ind w:firstLine="709"/>
        <w:jc w:val="both"/>
        <w:rPr>
          <w:rFonts w:ascii="Arial" w:hAnsi="Arial" w:cs="Arial"/>
          <w:sz w:val="24"/>
          <w:szCs w:val="24"/>
        </w:rPr>
      </w:pPr>
      <w:r w:rsidRPr="001355F0">
        <w:rPr>
          <w:rFonts w:ascii="Arial" w:hAnsi="Arial" w:cs="Arial"/>
          <w:sz w:val="24"/>
          <w:szCs w:val="24"/>
        </w:rPr>
        <w:t>6.</w:t>
      </w:r>
      <w:r w:rsidR="00DD0BEB" w:rsidRPr="001355F0">
        <w:rPr>
          <w:rFonts w:ascii="Arial" w:hAnsi="Arial" w:cs="Arial"/>
          <w:sz w:val="24"/>
          <w:szCs w:val="24"/>
        </w:rPr>
        <w:t>10</w:t>
      </w:r>
      <w:r w:rsidRPr="001355F0">
        <w:rPr>
          <w:rFonts w:ascii="Arial" w:hAnsi="Arial" w:cs="Arial"/>
          <w:sz w:val="24"/>
          <w:szCs w:val="24"/>
        </w:rPr>
        <w:t xml:space="preserve">.1 </w:t>
      </w:r>
      <w:r w:rsidR="007351B1" w:rsidRPr="001355F0">
        <w:rPr>
          <w:rFonts w:ascii="Arial" w:hAnsi="Arial" w:cs="Arial"/>
          <w:sz w:val="24"/>
          <w:szCs w:val="24"/>
        </w:rPr>
        <w:t>Для контроля безотказности стеклоочистител</w:t>
      </w:r>
      <w:r w:rsidR="00DD0BEB" w:rsidRPr="001355F0">
        <w:rPr>
          <w:rFonts w:ascii="Arial" w:hAnsi="Arial" w:cs="Arial"/>
          <w:sz w:val="24"/>
          <w:szCs w:val="24"/>
        </w:rPr>
        <w:t>ей</w:t>
      </w:r>
      <w:r w:rsidR="007351B1" w:rsidRPr="001355F0">
        <w:rPr>
          <w:rFonts w:ascii="Arial" w:hAnsi="Arial" w:cs="Arial"/>
          <w:sz w:val="24"/>
          <w:szCs w:val="24"/>
        </w:rPr>
        <w:t xml:space="preserve"> по 4.6.3 проводят стендовые испытания </w:t>
      </w:r>
      <w:r w:rsidRPr="001355F0">
        <w:rPr>
          <w:rFonts w:ascii="Arial" w:hAnsi="Arial" w:cs="Arial"/>
          <w:sz w:val="24"/>
          <w:szCs w:val="24"/>
        </w:rPr>
        <w:t xml:space="preserve">максимальным допустимым прижатием щетки к поверхности стекла с шероховатостью не более </w:t>
      </w:r>
      <w:r w:rsidRPr="001355F0">
        <w:rPr>
          <w:rFonts w:ascii="Arial" w:hAnsi="Arial" w:cs="Arial"/>
          <w:i/>
          <w:sz w:val="24"/>
          <w:szCs w:val="24"/>
        </w:rPr>
        <w:t>R</w:t>
      </w:r>
      <w:r w:rsidRPr="001355F0">
        <w:rPr>
          <w:rFonts w:ascii="Arial" w:hAnsi="Arial" w:cs="Arial"/>
          <w:sz w:val="24"/>
          <w:szCs w:val="24"/>
        </w:rPr>
        <w:t>a 0,2 мкм по ГОСТ 2789 и интенсивностью смачивания стекла, соответствующей интенсивности дождя 3 мм/мин при угле падения капель на стекло 45°.</w:t>
      </w:r>
    </w:p>
    <w:p w14:paraId="0DA6961C" w14:textId="38464710" w:rsidR="00857864" w:rsidRPr="001355F0" w:rsidRDefault="00857864" w:rsidP="00857864">
      <w:pPr>
        <w:spacing w:line="360" w:lineRule="auto"/>
        <w:ind w:firstLine="709"/>
        <w:jc w:val="both"/>
        <w:rPr>
          <w:rFonts w:ascii="Arial" w:hAnsi="Arial" w:cs="Arial"/>
          <w:sz w:val="24"/>
          <w:szCs w:val="24"/>
        </w:rPr>
      </w:pPr>
      <w:r w:rsidRPr="001355F0">
        <w:rPr>
          <w:rFonts w:ascii="Arial" w:hAnsi="Arial" w:cs="Arial"/>
          <w:sz w:val="24"/>
          <w:szCs w:val="24"/>
        </w:rPr>
        <w:t>6.</w:t>
      </w:r>
      <w:r w:rsidR="00DD0BEB" w:rsidRPr="001355F0">
        <w:rPr>
          <w:rFonts w:ascii="Arial" w:hAnsi="Arial" w:cs="Arial"/>
          <w:sz w:val="24"/>
          <w:szCs w:val="24"/>
        </w:rPr>
        <w:t>10</w:t>
      </w:r>
      <w:r w:rsidRPr="001355F0">
        <w:rPr>
          <w:rFonts w:ascii="Arial" w:hAnsi="Arial" w:cs="Arial"/>
          <w:sz w:val="24"/>
          <w:szCs w:val="24"/>
        </w:rPr>
        <w:t>.2</w:t>
      </w:r>
      <w:r w:rsidRPr="001355F0">
        <w:rPr>
          <w:rFonts w:ascii="Arial" w:hAnsi="Arial" w:cs="Arial"/>
          <w:sz w:val="24"/>
          <w:szCs w:val="24"/>
          <w:lang w:eastAsia="zh-CN"/>
        </w:rPr>
        <w:t xml:space="preserve"> Минимальная наработка стеклоочистителя в условиях по 6.</w:t>
      </w:r>
      <w:r w:rsidR="00DD0BEB" w:rsidRPr="001355F0">
        <w:rPr>
          <w:rFonts w:ascii="Arial" w:hAnsi="Arial" w:cs="Arial"/>
          <w:sz w:val="24"/>
          <w:szCs w:val="24"/>
          <w:lang w:eastAsia="zh-CN"/>
        </w:rPr>
        <w:t>10</w:t>
      </w:r>
      <w:r w:rsidRPr="001355F0">
        <w:rPr>
          <w:rFonts w:ascii="Arial" w:hAnsi="Arial" w:cs="Arial"/>
          <w:sz w:val="24"/>
          <w:szCs w:val="24"/>
          <w:lang w:eastAsia="zh-CN"/>
        </w:rPr>
        <w:t>.1 – 1</w:t>
      </w:r>
      <w:r w:rsidR="007351B1" w:rsidRPr="001355F0">
        <w:rPr>
          <w:rFonts w:ascii="Arial" w:hAnsi="Arial" w:cs="Arial"/>
          <w:sz w:val="24"/>
          <w:szCs w:val="24"/>
          <w:lang w:eastAsia="zh-CN"/>
        </w:rPr>
        <w:t>0</w:t>
      </w:r>
      <w:r w:rsidRPr="001355F0">
        <w:rPr>
          <w:rFonts w:ascii="Arial" w:hAnsi="Arial" w:cs="Arial"/>
          <w:sz w:val="24"/>
          <w:szCs w:val="24"/>
          <w:lang w:eastAsia="zh-CN"/>
        </w:rPr>
        <w:t>00 ч.</w:t>
      </w:r>
    </w:p>
    <w:p w14:paraId="4AD978BD" w14:textId="1C597E6B" w:rsidR="00857864" w:rsidRPr="001355F0" w:rsidRDefault="00857864" w:rsidP="00857864">
      <w:pPr>
        <w:spacing w:line="360" w:lineRule="auto"/>
        <w:ind w:firstLine="720"/>
        <w:jc w:val="both"/>
        <w:rPr>
          <w:rFonts w:ascii="Arial" w:hAnsi="Arial" w:cs="Arial"/>
          <w:sz w:val="24"/>
          <w:szCs w:val="24"/>
        </w:rPr>
      </w:pPr>
      <w:r w:rsidRPr="001355F0">
        <w:rPr>
          <w:rFonts w:ascii="Arial" w:hAnsi="Arial" w:cs="Arial"/>
          <w:sz w:val="24"/>
          <w:szCs w:val="24"/>
        </w:rPr>
        <w:t>6.</w:t>
      </w:r>
      <w:r w:rsidR="00DD0BEB" w:rsidRPr="001355F0">
        <w:rPr>
          <w:rFonts w:ascii="Arial" w:hAnsi="Arial" w:cs="Arial"/>
          <w:sz w:val="24"/>
          <w:szCs w:val="24"/>
        </w:rPr>
        <w:t>10</w:t>
      </w:r>
      <w:r w:rsidRPr="001355F0">
        <w:rPr>
          <w:rFonts w:ascii="Arial" w:hAnsi="Arial" w:cs="Arial"/>
          <w:sz w:val="24"/>
          <w:szCs w:val="24"/>
        </w:rPr>
        <w:t>.3 Требования по 4.6.</w:t>
      </w:r>
      <w:r w:rsidR="007351B1" w:rsidRPr="001355F0">
        <w:rPr>
          <w:rFonts w:ascii="Arial" w:hAnsi="Arial" w:cs="Arial"/>
          <w:sz w:val="24"/>
          <w:szCs w:val="24"/>
        </w:rPr>
        <w:t>3</w:t>
      </w:r>
      <w:r w:rsidRPr="001355F0">
        <w:rPr>
          <w:rFonts w:ascii="Arial" w:hAnsi="Arial" w:cs="Arial"/>
          <w:sz w:val="24"/>
          <w:szCs w:val="24"/>
        </w:rPr>
        <w:t xml:space="preserve"> считают выполненными, если за наработку по 6.</w:t>
      </w:r>
      <w:r w:rsidR="00DD0BEB" w:rsidRPr="001355F0">
        <w:rPr>
          <w:rFonts w:ascii="Arial" w:hAnsi="Arial" w:cs="Arial"/>
          <w:sz w:val="24"/>
          <w:szCs w:val="24"/>
        </w:rPr>
        <w:t>10</w:t>
      </w:r>
      <w:r w:rsidRPr="001355F0">
        <w:rPr>
          <w:rFonts w:ascii="Arial" w:hAnsi="Arial" w:cs="Arial"/>
          <w:sz w:val="24"/>
          <w:szCs w:val="24"/>
        </w:rPr>
        <w:t>.2 отказы стеклоочистителя не зафиксированы. Критерии отказов по 4.6.3.</w:t>
      </w:r>
    </w:p>
    <w:p w14:paraId="725CC877" w14:textId="3B6F13B0" w:rsidR="00857864" w:rsidRPr="001355F0" w:rsidRDefault="00857864" w:rsidP="00857864">
      <w:pPr>
        <w:spacing w:line="360" w:lineRule="auto"/>
        <w:ind w:firstLine="720"/>
        <w:jc w:val="both"/>
        <w:rPr>
          <w:rFonts w:ascii="Arial" w:hAnsi="Arial" w:cs="Arial"/>
          <w:sz w:val="24"/>
          <w:szCs w:val="24"/>
          <w:lang w:eastAsia="zh-CN"/>
        </w:rPr>
      </w:pPr>
      <w:r w:rsidRPr="001355F0">
        <w:rPr>
          <w:rFonts w:ascii="Arial" w:hAnsi="Arial" w:cs="Arial"/>
          <w:sz w:val="24"/>
          <w:szCs w:val="24"/>
        </w:rPr>
        <w:t>6.</w:t>
      </w:r>
      <w:r w:rsidR="00DD0BEB" w:rsidRPr="001355F0">
        <w:rPr>
          <w:rFonts w:ascii="Arial" w:hAnsi="Arial" w:cs="Arial"/>
          <w:sz w:val="24"/>
          <w:szCs w:val="24"/>
        </w:rPr>
        <w:t>10</w:t>
      </w:r>
      <w:r w:rsidRPr="001355F0">
        <w:rPr>
          <w:rFonts w:ascii="Arial" w:hAnsi="Arial" w:cs="Arial"/>
          <w:sz w:val="24"/>
          <w:szCs w:val="24"/>
        </w:rPr>
        <w:t>.</w:t>
      </w:r>
      <w:r w:rsidR="00DD0BEB" w:rsidRPr="001355F0">
        <w:rPr>
          <w:rFonts w:ascii="Arial" w:hAnsi="Arial" w:cs="Arial"/>
          <w:sz w:val="24"/>
          <w:szCs w:val="24"/>
        </w:rPr>
        <w:t>4</w:t>
      </w:r>
      <w:r w:rsidRPr="001355F0">
        <w:rPr>
          <w:rFonts w:ascii="Arial" w:hAnsi="Arial" w:cs="Arial"/>
          <w:sz w:val="24"/>
          <w:szCs w:val="24"/>
        </w:rPr>
        <w:t xml:space="preserve"> </w:t>
      </w:r>
      <w:r w:rsidR="007351B1" w:rsidRPr="001355F0">
        <w:rPr>
          <w:rFonts w:ascii="Arial" w:hAnsi="Arial" w:cs="Arial"/>
          <w:sz w:val="24"/>
          <w:szCs w:val="24"/>
        </w:rPr>
        <w:t>Допускается</w:t>
      </w:r>
      <w:r w:rsidRPr="001355F0">
        <w:rPr>
          <w:rFonts w:ascii="Arial" w:hAnsi="Arial" w:cs="Arial"/>
          <w:sz w:val="24"/>
          <w:szCs w:val="24"/>
        </w:rPr>
        <w:t xml:space="preserve"> проведени</w:t>
      </w:r>
      <w:r w:rsidR="007351B1" w:rsidRPr="001355F0">
        <w:rPr>
          <w:rFonts w:ascii="Arial" w:hAnsi="Arial" w:cs="Arial"/>
          <w:sz w:val="24"/>
          <w:szCs w:val="24"/>
        </w:rPr>
        <w:t>е</w:t>
      </w:r>
      <w:r w:rsidRPr="001355F0">
        <w:rPr>
          <w:rFonts w:ascii="Arial" w:hAnsi="Arial" w:cs="Arial"/>
          <w:sz w:val="24"/>
          <w:szCs w:val="24"/>
        </w:rPr>
        <w:t xml:space="preserve"> испытаний на </w:t>
      </w:r>
      <w:r w:rsidR="007351B1" w:rsidRPr="001355F0">
        <w:rPr>
          <w:rFonts w:ascii="Arial" w:hAnsi="Arial" w:cs="Arial"/>
          <w:sz w:val="24"/>
          <w:szCs w:val="24"/>
        </w:rPr>
        <w:t xml:space="preserve">безотказность </w:t>
      </w:r>
      <w:r w:rsidR="008802FE" w:rsidRPr="001355F0">
        <w:rPr>
          <w:rFonts w:ascii="Arial" w:hAnsi="Arial" w:cs="Arial"/>
          <w:sz w:val="24"/>
          <w:szCs w:val="24"/>
        </w:rPr>
        <w:t>в</w:t>
      </w:r>
      <w:r w:rsidRPr="001355F0">
        <w:rPr>
          <w:rFonts w:ascii="Arial" w:hAnsi="Arial" w:cs="Arial"/>
          <w:sz w:val="24"/>
          <w:szCs w:val="24"/>
        </w:rPr>
        <w:t xml:space="preserve"> условиях эксплуатации на тяговом подвижном составе</w:t>
      </w:r>
      <w:r w:rsidR="005F3363" w:rsidRPr="001355F0">
        <w:rPr>
          <w:rFonts w:ascii="Arial" w:hAnsi="Arial" w:cs="Arial"/>
          <w:sz w:val="24"/>
          <w:szCs w:val="24"/>
        </w:rPr>
        <w:t xml:space="preserve"> </w:t>
      </w:r>
      <w:r w:rsidR="008802FE" w:rsidRPr="001355F0">
        <w:rPr>
          <w:rFonts w:ascii="Arial" w:hAnsi="Arial" w:cs="Arial"/>
          <w:sz w:val="24"/>
          <w:szCs w:val="24"/>
        </w:rPr>
        <w:t>согласно</w:t>
      </w:r>
      <w:r w:rsidRPr="001355F0">
        <w:rPr>
          <w:rFonts w:ascii="Arial" w:hAnsi="Arial" w:cs="Arial"/>
          <w:sz w:val="24"/>
          <w:szCs w:val="24"/>
        </w:rPr>
        <w:t xml:space="preserve"> программ</w:t>
      </w:r>
      <w:r w:rsidR="008802FE" w:rsidRPr="001355F0">
        <w:rPr>
          <w:rFonts w:ascii="Arial" w:hAnsi="Arial" w:cs="Arial"/>
          <w:sz w:val="24"/>
          <w:szCs w:val="24"/>
        </w:rPr>
        <w:t>е</w:t>
      </w:r>
      <w:r w:rsidRPr="001355F0">
        <w:rPr>
          <w:rFonts w:ascii="Arial" w:hAnsi="Arial" w:cs="Arial"/>
          <w:sz w:val="24"/>
          <w:szCs w:val="24"/>
        </w:rPr>
        <w:t xml:space="preserve"> и методик</w:t>
      </w:r>
      <w:r w:rsidR="008802FE" w:rsidRPr="001355F0">
        <w:rPr>
          <w:rFonts w:ascii="Arial" w:hAnsi="Arial" w:cs="Arial"/>
          <w:sz w:val="24"/>
          <w:szCs w:val="24"/>
        </w:rPr>
        <w:t>е</w:t>
      </w:r>
      <w:r w:rsidRPr="001355F0">
        <w:rPr>
          <w:rFonts w:ascii="Arial" w:hAnsi="Arial" w:cs="Arial"/>
          <w:sz w:val="24"/>
          <w:szCs w:val="24"/>
        </w:rPr>
        <w:t xml:space="preserve"> испытаний</w:t>
      </w:r>
      <w:r w:rsidR="008802FE" w:rsidRPr="001355F0">
        <w:rPr>
          <w:rFonts w:ascii="Arial" w:hAnsi="Arial" w:cs="Arial"/>
          <w:sz w:val="24"/>
          <w:szCs w:val="24"/>
        </w:rPr>
        <w:t>, разработанной</w:t>
      </w:r>
      <w:r w:rsidRPr="001355F0">
        <w:rPr>
          <w:rFonts w:ascii="Arial" w:hAnsi="Arial" w:cs="Arial"/>
          <w:sz w:val="24"/>
          <w:szCs w:val="24"/>
        </w:rPr>
        <w:t xml:space="preserve"> с учетом требований ГОСТ 27.402</w:t>
      </w:r>
      <w:r w:rsidR="005F3363" w:rsidRPr="001355F0">
        <w:rPr>
          <w:rFonts w:ascii="Arial" w:hAnsi="Arial" w:cs="Arial"/>
          <w:sz w:val="24"/>
          <w:szCs w:val="24"/>
        </w:rPr>
        <w:t xml:space="preserve"> и </w:t>
      </w:r>
      <w:r w:rsidR="001F7078" w:rsidRPr="001355F0">
        <w:rPr>
          <w:rFonts w:ascii="Arial" w:hAnsi="Arial" w:cs="Arial"/>
          <w:sz w:val="24"/>
          <w:szCs w:val="24"/>
        </w:rPr>
        <w:t>методических указаний</w:t>
      </w:r>
      <w:r w:rsidR="00DD0BEB" w:rsidRPr="001355F0">
        <w:rPr>
          <w:rFonts w:ascii="Arial" w:hAnsi="Arial" w:cs="Arial"/>
          <w:sz w:val="24"/>
          <w:szCs w:val="24"/>
        </w:rPr>
        <w:t> </w:t>
      </w:r>
      <w:r w:rsidR="005F3363" w:rsidRPr="001355F0">
        <w:rPr>
          <w:rFonts w:ascii="Arial" w:hAnsi="Arial" w:cs="Arial"/>
          <w:sz w:val="24"/>
          <w:szCs w:val="24"/>
        </w:rPr>
        <w:t>[1]</w:t>
      </w:r>
      <w:r w:rsidR="007351B1" w:rsidRPr="001355F0">
        <w:rPr>
          <w:rFonts w:ascii="Arial" w:hAnsi="Arial" w:cs="Arial"/>
          <w:sz w:val="24"/>
          <w:szCs w:val="24"/>
          <w:lang w:eastAsia="zh-CN"/>
        </w:rPr>
        <w:t>.</w:t>
      </w:r>
    </w:p>
    <w:p w14:paraId="38854842" w14:textId="77777777" w:rsidR="007F2ADD" w:rsidRPr="001355F0" w:rsidRDefault="007F2ADD" w:rsidP="00AA0A3D">
      <w:pPr>
        <w:spacing w:line="360" w:lineRule="auto"/>
        <w:ind w:firstLine="720"/>
        <w:jc w:val="both"/>
        <w:rPr>
          <w:rFonts w:ascii="Arial" w:hAnsi="Arial" w:cs="Arial"/>
          <w:sz w:val="24"/>
          <w:szCs w:val="24"/>
        </w:rPr>
      </w:pPr>
    </w:p>
    <w:p w14:paraId="02ED07C6" w14:textId="79B953F7" w:rsidR="000F069D" w:rsidRPr="006E665D" w:rsidRDefault="000F069D" w:rsidP="000F069D">
      <w:pPr>
        <w:spacing w:line="360" w:lineRule="auto"/>
        <w:ind w:firstLine="720"/>
        <w:jc w:val="both"/>
        <w:rPr>
          <w:rFonts w:ascii="Arial" w:hAnsi="Arial" w:cs="Arial"/>
          <w:b/>
          <w:sz w:val="24"/>
          <w:szCs w:val="24"/>
        </w:rPr>
      </w:pPr>
      <w:r w:rsidRPr="006E665D">
        <w:rPr>
          <w:rFonts w:ascii="Arial" w:hAnsi="Arial" w:cs="Arial"/>
          <w:b/>
          <w:sz w:val="24"/>
          <w:szCs w:val="24"/>
        </w:rPr>
        <w:t>6.11 Испытания по воздействию вибрационных и ударных нагрузок</w:t>
      </w:r>
    </w:p>
    <w:p w14:paraId="384513CB" w14:textId="645797E7" w:rsidR="00A9737B" w:rsidRPr="006E665D" w:rsidRDefault="0072603E" w:rsidP="00A9737B">
      <w:pPr>
        <w:spacing w:line="360" w:lineRule="auto"/>
        <w:ind w:firstLine="720"/>
        <w:jc w:val="both"/>
        <w:rPr>
          <w:rFonts w:ascii="Arial" w:hAnsi="Arial" w:cs="Arial"/>
          <w:sz w:val="24"/>
          <w:szCs w:val="24"/>
        </w:rPr>
      </w:pPr>
      <w:r w:rsidRPr="006E665D">
        <w:rPr>
          <w:rFonts w:ascii="Arial" w:hAnsi="Arial" w:cs="Arial"/>
          <w:sz w:val="24"/>
          <w:szCs w:val="24"/>
        </w:rPr>
        <w:t xml:space="preserve">6.11.1 </w:t>
      </w:r>
      <w:r w:rsidR="000F069D" w:rsidRPr="006E665D">
        <w:rPr>
          <w:rFonts w:ascii="Arial" w:hAnsi="Arial" w:cs="Arial"/>
          <w:sz w:val="24"/>
          <w:szCs w:val="24"/>
        </w:rPr>
        <w:t xml:space="preserve">Испытания </w:t>
      </w:r>
      <w:r w:rsidR="00E16FA7" w:rsidRPr="006E665D">
        <w:rPr>
          <w:rFonts w:ascii="Arial" w:hAnsi="Arial" w:cs="Arial"/>
          <w:sz w:val="24"/>
          <w:szCs w:val="24"/>
        </w:rPr>
        <w:t>для</w:t>
      </w:r>
      <w:r w:rsidR="000F069D" w:rsidRPr="006E665D">
        <w:rPr>
          <w:rFonts w:ascii="Arial" w:hAnsi="Arial" w:cs="Arial"/>
          <w:sz w:val="24"/>
          <w:szCs w:val="24"/>
        </w:rPr>
        <w:t xml:space="preserve"> контрол</w:t>
      </w:r>
      <w:r w:rsidR="00E16FA7" w:rsidRPr="006E665D">
        <w:rPr>
          <w:rFonts w:ascii="Arial" w:hAnsi="Arial" w:cs="Arial"/>
          <w:sz w:val="24"/>
          <w:szCs w:val="24"/>
        </w:rPr>
        <w:t>я</w:t>
      </w:r>
      <w:r w:rsidR="000F069D" w:rsidRPr="006E665D">
        <w:rPr>
          <w:rFonts w:ascii="Arial" w:hAnsi="Arial" w:cs="Arial"/>
          <w:sz w:val="24"/>
          <w:szCs w:val="24"/>
        </w:rPr>
        <w:t xml:space="preserve"> требований по 4.1.5 проводят в соответствии с требованиями ГОСТ 33787</w:t>
      </w:r>
      <w:r w:rsidR="00A9737B" w:rsidRPr="006E665D">
        <w:rPr>
          <w:rFonts w:ascii="Arial" w:hAnsi="Arial" w:cs="Arial"/>
          <w:sz w:val="24"/>
          <w:szCs w:val="24"/>
        </w:rPr>
        <w:t xml:space="preserve"> для категории 1.</w:t>
      </w:r>
    </w:p>
    <w:p w14:paraId="5DE63A4E" w14:textId="522FB9D0" w:rsidR="0072603E" w:rsidRPr="006E665D" w:rsidRDefault="0072603E" w:rsidP="0072603E">
      <w:pPr>
        <w:spacing w:line="360" w:lineRule="auto"/>
        <w:ind w:firstLine="720"/>
        <w:jc w:val="both"/>
        <w:rPr>
          <w:rFonts w:ascii="Arial" w:hAnsi="Arial" w:cs="Arial"/>
          <w:sz w:val="24"/>
          <w:szCs w:val="24"/>
        </w:rPr>
      </w:pPr>
      <w:r w:rsidRPr="006E665D">
        <w:rPr>
          <w:rFonts w:ascii="Arial" w:hAnsi="Arial" w:cs="Arial"/>
          <w:sz w:val="24"/>
          <w:szCs w:val="24"/>
        </w:rPr>
        <w:t xml:space="preserve">6.11.2 Стеклоочиститель после </w:t>
      </w:r>
      <w:r w:rsidR="007C5A67" w:rsidRPr="006E665D">
        <w:rPr>
          <w:rFonts w:ascii="Arial" w:hAnsi="Arial" w:cs="Arial"/>
          <w:sz w:val="24"/>
          <w:szCs w:val="24"/>
        </w:rPr>
        <w:t xml:space="preserve">вибрационных </w:t>
      </w:r>
      <w:r w:rsidRPr="006E665D">
        <w:rPr>
          <w:rFonts w:ascii="Arial" w:hAnsi="Arial" w:cs="Arial"/>
          <w:sz w:val="24"/>
          <w:szCs w:val="24"/>
        </w:rPr>
        <w:t>воздействи</w:t>
      </w:r>
      <w:r w:rsidR="007C5A67" w:rsidRPr="006E665D">
        <w:rPr>
          <w:rFonts w:ascii="Arial" w:hAnsi="Arial" w:cs="Arial"/>
          <w:sz w:val="24"/>
          <w:szCs w:val="24"/>
        </w:rPr>
        <w:t>й</w:t>
      </w:r>
      <w:r w:rsidRPr="006E665D">
        <w:rPr>
          <w:rFonts w:ascii="Arial" w:hAnsi="Arial" w:cs="Arial"/>
          <w:sz w:val="24"/>
          <w:szCs w:val="24"/>
        </w:rPr>
        <w:t xml:space="preserve"> по 6.11.1 должен быть работоспособным согласно требованиям конструкторской документации.</w:t>
      </w:r>
    </w:p>
    <w:p w14:paraId="2B141055" w14:textId="2378B98F" w:rsidR="007C5A67" w:rsidRPr="006E665D" w:rsidRDefault="007C5A67" w:rsidP="007C5A67">
      <w:pPr>
        <w:spacing w:line="360" w:lineRule="auto"/>
        <w:ind w:firstLine="720"/>
        <w:jc w:val="both"/>
        <w:rPr>
          <w:rFonts w:ascii="Arial" w:hAnsi="Arial" w:cs="Arial"/>
          <w:sz w:val="24"/>
          <w:szCs w:val="24"/>
        </w:rPr>
      </w:pPr>
      <w:r w:rsidRPr="006E665D">
        <w:rPr>
          <w:rFonts w:ascii="Arial" w:hAnsi="Arial" w:cs="Arial"/>
          <w:sz w:val="24"/>
          <w:szCs w:val="24"/>
        </w:rPr>
        <w:t>6.11.3 Допускается для подтверждения соответствия стеклоочистителей требованиям по 4.1.5 проводить испытания по ГОСТ 30630.0.0 для группы механического исполнения М25 по ГОСТ 30631.</w:t>
      </w:r>
    </w:p>
    <w:p w14:paraId="246BFD6E" w14:textId="77777777" w:rsidR="0072603E" w:rsidRPr="006E665D" w:rsidRDefault="0072603E" w:rsidP="00A9737B">
      <w:pPr>
        <w:spacing w:line="360" w:lineRule="auto"/>
        <w:ind w:firstLine="720"/>
        <w:jc w:val="both"/>
        <w:rPr>
          <w:rFonts w:ascii="Arial" w:hAnsi="Arial" w:cs="Arial"/>
          <w:sz w:val="24"/>
          <w:szCs w:val="24"/>
        </w:rPr>
      </w:pPr>
    </w:p>
    <w:p w14:paraId="499D8A82" w14:textId="67DA2D72" w:rsidR="000F069D" w:rsidRPr="006E665D" w:rsidRDefault="000F069D" w:rsidP="000F069D">
      <w:pPr>
        <w:spacing w:line="360" w:lineRule="auto"/>
        <w:ind w:firstLine="720"/>
        <w:jc w:val="both"/>
        <w:rPr>
          <w:rFonts w:ascii="Arial" w:hAnsi="Arial" w:cs="Arial"/>
          <w:b/>
          <w:sz w:val="24"/>
          <w:szCs w:val="24"/>
        </w:rPr>
      </w:pPr>
      <w:r w:rsidRPr="006E665D">
        <w:rPr>
          <w:rFonts w:ascii="Arial" w:hAnsi="Arial" w:cs="Arial"/>
          <w:b/>
          <w:sz w:val="24"/>
          <w:szCs w:val="24"/>
        </w:rPr>
        <w:t>6.12 Климатические испытания</w:t>
      </w:r>
    </w:p>
    <w:p w14:paraId="6FBCD804" w14:textId="4C35FAFA" w:rsidR="000F069D" w:rsidRPr="006E665D" w:rsidRDefault="00E502E2" w:rsidP="007C5A67">
      <w:pPr>
        <w:spacing w:line="360" w:lineRule="auto"/>
        <w:ind w:firstLine="709"/>
        <w:jc w:val="both"/>
        <w:rPr>
          <w:rFonts w:ascii="Arial" w:hAnsi="Arial" w:cs="Arial"/>
          <w:sz w:val="24"/>
          <w:szCs w:val="24"/>
        </w:rPr>
      </w:pPr>
      <w:r w:rsidRPr="006E665D">
        <w:rPr>
          <w:rFonts w:ascii="Arial" w:hAnsi="Arial" w:cs="Arial"/>
          <w:bCs/>
          <w:sz w:val="24"/>
          <w:szCs w:val="24"/>
        </w:rPr>
        <w:t xml:space="preserve">6.12.1 </w:t>
      </w:r>
      <w:r w:rsidR="00E16FA7" w:rsidRPr="006E665D">
        <w:rPr>
          <w:rFonts w:ascii="Arial" w:hAnsi="Arial" w:cs="Arial"/>
          <w:bCs/>
          <w:sz w:val="24"/>
          <w:szCs w:val="24"/>
        </w:rPr>
        <w:t>И</w:t>
      </w:r>
      <w:r w:rsidR="000F069D" w:rsidRPr="006E665D">
        <w:rPr>
          <w:rFonts w:ascii="Arial" w:hAnsi="Arial" w:cs="Arial"/>
          <w:bCs/>
          <w:sz w:val="24"/>
          <w:szCs w:val="24"/>
        </w:rPr>
        <w:t xml:space="preserve">спытания </w:t>
      </w:r>
      <w:r w:rsidR="00E16FA7" w:rsidRPr="006E665D">
        <w:rPr>
          <w:rFonts w:ascii="Arial" w:hAnsi="Arial" w:cs="Arial"/>
          <w:bCs/>
          <w:sz w:val="24"/>
          <w:szCs w:val="24"/>
        </w:rPr>
        <w:t xml:space="preserve">для контроля требований по </w:t>
      </w:r>
      <w:r w:rsidR="000F069D" w:rsidRPr="006E665D">
        <w:rPr>
          <w:rFonts w:ascii="Arial" w:hAnsi="Arial" w:cs="Arial"/>
          <w:bCs/>
          <w:sz w:val="24"/>
          <w:szCs w:val="24"/>
        </w:rPr>
        <w:t>4.1.4</w:t>
      </w:r>
      <w:r w:rsidR="00E16FA7" w:rsidRPr="006E665D">
        <w:rPr>
          <w:rFonts w:ascii="Arial" w:hAnsi="Arial" w:cs="Arial"/>
          <w:bCs/>
          <w:sz w:val="24"/>
          <w:szCs w:val="24"/>
        </w:rPr>
        <w:t xml:space="preserve"> проводят </w:t>
      </w:r>
      <w:r w:rsidR="000F069D" w:rsidRPr="006E665D">
        <w:rPr>
          <w:rFonts w:ascii="Arial" w:hAnsi="Arial" w:cs="Arial"/>
          <w:bCs/>
          <w:sz w:val="24"/>
          <w:szCs w:val="24"/>
        </w:rPr>
        <w:t>в соответствии с требованиями ГОСТ 30630.2.1</w:t>
      </w:r>
      <w:r w:rsidR="007C5A67" w:rsidRPr="006E665D">
        <w:rPr>
          <w:rFonts w:ascii="Arial" w:hAnsi="Arial" w:cs="Arial"/>
          <w:bCs/>
          <w:sz w:val="24"/>
          <w:szCs w:val="24"/>
        </w:rPr>
        <w:t>.</w:t>
      </w:r>
    </w:p>
    <w:p w14:paraId="2B10D880" w14:textId="59881C47" w:rsidR="00E502E2" w:rsidRPr="0072603E" w:rsidRDefault="00E502E2" w:rsidP="00E502E2">
      <w:pPr>
        <w:spacing w:line="360" w:lineRule="auto"/>
        <w:ind w:firstLine="720"/>
        <w:jc w:val="both"/>
        <w:rPr>
          <w:rFonts w:ascii="Arial" w:hAnsi="Arial" w:cs="Arial"/>
          <w:sz w:val="24"/>
          <w:szCs w:val="24"/>
        </w:rPr>
      </w:pPr>
      <w:r w:rsidRPr="006E665D">
        <w:rPr>
          <w:rFonts w:ascii="Arial" w:hAnsi="Arial" w:cs="Arial"/>
          <w:sz w:val="24"/>
          <w:szCs w:val="24"/>
        </w:rPr>
        <w:t xml:space="preserve">6.12.2 Стеклоочиститель после </w:t>
      </w:r>
      <w:r w:rsidR="007C5A67" w:rsidRPr="006E665D">
        <w:rPr>
          <w:rFonts w:ascii="Arial" w:hAnsi="Arial" w:cs="Arial"/>
          <w:sz w:val="24"/>
          <w:szCs w:val="24"/>
        </w:rPr>
        <w:t xml:space="preserve">температурных </w:t>
      </w:r>
      <w:r w:rsidRPr="006E665D">
        <w:rPr>
          <w:rFonts w:ascii="Arial" w:hAnsi="Arial" w:cs="Arial"/>
          <w:sz w:val="24"/>
          <w:szCs w:val="24"/>
        </w:rPr>
        <w:t>воздействи</w:t>
      </w:r>
      <w:r w:rsidR="007C5A67" w:rsidRPr="006E665D">
        <w:rPr>
          <w:rFonts w:ascii="Arial" w:hAnsi="Arial" w:cs="Arial"/>
          <w:sz w:val="24"/>
          <w:szCs w:val="24"/>
        </w:rPr>
        <w:t>й</w:t>
      </w:r>
      <w:r w:rsidRPr="006E665D">
        <w:rPr>
          <w:rFonts w:ascii="Arial" w:hAnsi="Arial" w:cs="Arial"/>
          <w:sz w:val="24"/>
          <w:szCs w:val="24"/>
        </w:rPr>
        <w:t xml:space="preserve"> по 6.12.1 должен быть работоспособным</w:t>
      </w:r>
      <w:r w:rsidR="0072603E" w:rsidRPr="006E665D">
        <w:rPr>
          <w:rFonts w:ascii="Arial" w:hAnsi="Arial" w:cs="Arial"/>
          <w:sz w:val="24"/>
          <w:szCs w:val="24"/>
        </w:rPr>
        <w:t xml:space="preserve"> согласно требованиям конструкторской документации.</w:t>
      </w:r>
    </w:p>
    <w:p w14:paraId="4A76A813" w14:textId="77777777" w:rsidR="00E502E2" w:rsidRDefault="00E502E2" w:rsidP="00AA0A3D">
      <w:pPr>
        <w:spacing w:line="360" w:lineRule="auto"/>
        <w:ind w:firstLine="720"/>
        <w:jc w:val="both"/>
        <w:rPr>
          <w:rFonts w:ascii="Arial" w:hAnsi="Arial" w:cs="Arial"/>
          <w:sz w:val="24"/>
          <w:szCs w:val="24"/>
        </w:rPr>
      </w:pPr>
    </w:p>
    <w:p w14:paraId="451AAAA2" w14:textId="77777777" w:rsidR="00E502E2" w:rsidRPr="001355F0" w:rsidRDefault="00E502E2" w:rsidP="00AA0A3D">
      <w:pPr>
        <w:spacing w:line="360" w:lineRule="auto"/>
        <w:ind w:firstLine="720"/>
        <w:jc w:val="both"/>
        <w:rPr>
          <w:rFonts w:ascii="Arial" w:hAnsi="Arial" w:cs="Arial"/>
          <w:sz w:val="24"/>
          <w:szCs w:val="24"/>
        </w:rPr>
      </w:pPr>
    </w:p>
    <w:p w14:paraId="70A19443" w14:textId="77777777" w:rsidR="00A962A5" w:rsidRPr="001355F0" w:rsidRDefault="004B0024">
      <w:pPr>
        <w:shd w:val="clear" w:color="auto" w:fill="FFFFFF"/>
        <w:spacing w:line="360" w:lineRule="auto"/>
        <w:ind w:firstLine="720"/>
        <w:jc w:val="both"/>
        <w:rPr>
          <w:rFonts w:ascii="Arial" w:hAnsi="Arial" w:cs="Arial"/>
          <w:b/>
          <w:sz w:val="28"/>
          <w:szCs w:val="28"/>
        </w:rPr>
      </w:pPr>
      <w:r w:rsidRPr="001355F0">
        <w:rPr>
          <w:rFonts w:ascii="Arial" w:hAnsi="Arial" w:cs="Arial"/>
          <w:b/>
          <w:sz w:val="28"/>
          <w:szCs w:val="28"/>
        </w:rPr>
        <w:t>7 Требования охраны труда</w:t>
      </w:r>
    </w:p>
    <w:p w14:paraId="62D08291" w14:textId="77777777" w:rsidR="00177B20" w:rsidRPr="001355F0" w:rsidRDefault="00177B20">
      <w:pPr>
        <w:shd w:val="clear" w:color="auto" w:fill="FFFFFF"/>
        <w:spacing w:line="360" w:lineRule="auto"/>
        <w:ind w:firstLine="720"/>
        <w:jc w:val="both"/>
        <w:rPr>
          <w:rFonts w:ascii="Arial" w:hAnsi="Arial" w:cs="Arial"/>
          <w:b/>
          <w:sz w:val="28"/>
          <w:szCs w:val="28"/>
        </w:rPr>
      </w:pPr>
    </w:p>
    <w:p w14:paraId="01C1BE5D" w14:textId="4501F3DC" w:rsidR="00A962A5" w:rsidRPr="001355F0" w:rsidRDefault="004B0024">
      <w:pPr>
        <w:widowControl w:val="0"/>
        <w:spacing w:line="360" w:lineRule="auto"/>
        <w:ind w:firstLine="720"/>
        <w:jc w:val="both"/>
        <w:rPr>
          <w:rFonts w:ascii="Arial" w:hAnsi="Arial" w:cs="Arial"/>
          <w:sz w:val="24"/>
          <w:szCs w:val="24"/>
        </w:rPr>
      </w:pPr>
      <w:r w:rsidRPr="001355F0">
        <w:rPr>
          <w:rFonts w:ascii="Arial" w:hAnsi="Arial" w:cs="Arial"/>
          <w:sz w:val="24"/>
          <w:szCs w:val="24"/>
        </w:rPr>
        <w:t>К испытаниям допускают персонал, прошедший соответствующие инструктажи, обучение по охране труда, стажировку на рабочем месте и проверку знаний требований охраны труда в соответствии с ГОСТ 12.0.004.</w:t>
      </w:r>
    </w:p>
    <w:p w14:paraId="11CADE81" w14:textId="541C4C31" w:rsidR="00A962A5" w:rsidRPr="001355F0" w:rsidRDefault="004B0024" w:rsidP="00950186">
      <w:pPr>
        <w:widowControl w:val="0"/>
        <w:spacing w:line="360" w:lineRule="auto"/>
        <w:ind w:firstLine="720"/>
        <w:jc w:val="both"/>
        <w:rPr>
          <w:rFonts w:ascii="Arial" w:hAnsi="Arial" w:cs="Arial"/>
          <w:sz w:val="24"/>
          <w:szCs w:val="24"/>
        </w:rPr>
      </w:pPr>
      <w:r w:rsidRPr="001355F0">
        <w:rPr>
          <w:rFonts w:ascii="Arial" w:hAnsi="Arial" w:cs="Arial"/>
          <w:sz w:val="24"/>
          <w:szCs w:val="24"/>
        </w:rPr>
        <w:t>При проведении испытаний персонал должен руководствоваться требованиями инструкции по охране труда, действующей в организации, проводящей испытания, в т. ч. требованиями к использованию спецодежды и средств индивидуальной защиты.</w:t>
      </w:r>
    </w:p>
    <w:p w14:paraId="13D7D428" w14:textId="77777777" w:rsidR="00BD4964" w:rsidRPr="001355F0" w:rsidRDefault="00BD4964" w:rsidP="00BD4964">
      <w:pPr>
        <w:rPr>
          <w:rFonts w:ascii="Arial" w:hAnsi="Arial" w:cs="Arial"/>
          <w:b/>
          <w:sz w:val="24"/>
          <w:szCs w:val="24"/>
        </w:rPr>
      </w:pPr>
    </w:p>
    <w:p w14:paraId="38532FAD" w14:textId="77777777" w:rsidR="003769C1" w:rsidRPr="001355F0" w:rsidRDefault="003769C1" w:rsidP="00950186">
      <w:pPr>
        <w:spacing w:line="360" w:lineRule="auto"/>
        <w:ind w:firstLine="709"/>
        <w:jc w:val="both"/>
        <w:rPr>
          <w:rFonts w:ascii="Arial" w:hAnsi="Arial" w:cs="Arial"/>
          <w:b/>
          <w:sz w:val="28"/>
          <w:szCs w:val="28"/>
        </w:rPr>
      </w:pPr>
    </w:p>
    <w:p w14:paraId="7A2E0B21" w14:textId="22151C32" w:rsidR="00950186" w:rsidRPr="001355F0" w:rsidRDefault="00000210" w:rsidP="00950186">
      <w:pPr>
        <w:spacing w:line="360" w:lineRule="auto"/>
        <w:ind w:firstLine="709"/>
        <w:jc w:val="both"/>
        <w:rPr>
          <w:rFonts w:ascii="Arial" w:hAnsi="Arial" w:cs="Arial"/>
          <w:b/>
          <w:bCs/>
          <w:sz w:val="28"/>
          <w:szCs w:val="28"/>
        </w:rPr>
      </w:pPr>
      <w:r w:rsidRPr="001355F0">
        <w:rPr>
          <w:rFonts w:ascii="Arial" w:hAnsi="Arial" w:cs="Arial"/>
          <w:b/>
          <w:sz w:val="28"/>
          <w:szCs w:val="28"/>
        </w:rPr>
        <w:t>8</w:t>
      </w:r>
      <w:r w:rsidR="004B0024" w:rsidRPr="001355F0">
        <w:rPr>
          <w:rFonts w:ascii="Arial" w:hAnsi="Arial" w:cs="Arial"/>
          <w:b/>
          <w:sz w:val="28"/>
          <w:szCs w:val="28"/>
        </w:rPr>
        <w:t xml:space="preserve"> </w:t>
      </w:r>
      <w:r w:rsidR="00950186" w:rsidRPr="001355F0">
        <w:rPr>
          <w:rFonts w:ascii="Arial" w:hAnsi="Arial" w:cs="Arial"/>
          <w:b/>
          <w:bCs/>
          <w:sz w:val="28"/>
          <w:szCs w:val="28"/>
        </w:rPr>
        <w:t>Транспортирование и хранение</w:t>
      </w:r>
    </w:p>
    <w:p w14:paraId="6F7B2893" w14:textId="77777777" w:rsidR="00177B20" w:rsidRPr="001355F0" w:rsidRDefault="00177B20" w:rsidP="00950186">
      <w:pPr>
        <w:spacing w:line="360" w:lineRule="auto"/>
        <w:ind w:firstLine="709"/>
        <w:jc w:val="both"/>
        <w:rPr>
          <w:rFonts w:ascii="Arial" w:hAnsi="Arial" w:cs="Arial"/>
          <w:b/>
          <w:bCs/>
          <w:sz w:val="28"/>
          <w:szCs w:val="28"/>
        </w:rPr>
      </w:pPr>
    </w:p>
    <w:p w14:paraId="536DE7AD" w14:textId="311C3EEB" w:rsidR="00950186" w:rsidRPr="001355F0" w:rsidRDefault="00000210" w:rsidP="00950186">
      <w:pPr>
        <w:spacing w:line="360" w:lineRule="auto"/>
        <w:ind w:firstLine="709"/>
        <w:jc w:val="both"/>
        <w:rPr>
          <w:rFonts w:ascii="Arial" w:hAnsi="Arial" w:cs="Arial"/>
          <w:sz w:val="24"/>
          <w:szCs w:val="24"/>
        </w:rPr>
      </w:pPr>
      <w:r w:rsidRPr="001355F0">
        <w:rPr>
          <w:rFonts w:ascii="Arial" w:hAnsi="Arial" w:cs="Arial"/>
          <w:sz w:val="24"/>
          <w:szCs w:val="24"/>
        </w:rPr>
        <w:t>8</w:t>
      </w:r>
      <w:r w:rsidR="00950186" w:rsidRPr="001355F0">
        <w:rPr>
          <w:rFonts w:ascii="Arial" w:hAnsi="Arial" w:cs="Arial"/>
          <w:sz w:val="24"/>
          <w:szCs w:val="24"/>
        </w:rPr>
        <w:t>.1 Транспортирование комплектов стеклоочистителей может производиться любым видом транспорта в упаковке изготовителя. Должна быть обеспечена                сохранность стеклоочистителей во время транспортирования в районах с тропическим или холодным климатом и температурой окружающего воздуха,                          отличающейся от температуры, принятой по условиям эксплуатации стеклоочистителей.</w:t>
      </w:r>
    </w:p>
    <w:p w14:paraId="060B0DD8" w14:textId="4720DA04" w:rsidR="00A962A5" w:rsidRPr="001355F0" w:rsidRDefault="00000210" w:rsidP="00950186">
      <w:pPr>
        <w:pStyle w:val="afc"/>
        <w:spacing w:after="0"/>
        <w:rPr>
          <w:rFonts w:ascii="Arial" w:hAnsi="Arial" w:cs="Arial"/>
          <w:b/>
          <w:sz w:val="24"/>
          <w:szCs w:val="24"/>
        </w:rPr>
      </w:pPr>
      <w:r w:rsidRPr="001355F0">
        <w:rPr>
          <w:rFonts w:ascii="Arial" w:hAnsi="Arial" w:cs="Arial"/>
          <w:sz w:val="24"/>
          <w:szCs w:val="24"/>
        </w:rPr>
        <w:lastRenderedPageBreak/>
        <w:t>8</w:t>
      </w:r>
      <w:r w:rsidR="00950186" w:rsidRPr="001355F0">
        <w:rPr>
          <w:rFonts w:ascii="Arial" w:hAnsi="Arial" w:cs="Arial"/>
          <w:sz w:val="24"/>
          <w:szCs w:val="24"/>
        </w:rPr>
        <w:t>.2 Условия хранения стеклоочистителя – 2 (С) по ГОСТ 15150. Срок хранения – 3 года со дня изготовления</w:t>
      </w:r>
      <w:r w:rsidR="004B0024" w:rsidRPr="001355F0">
        <w:rPr>
          <w:rFonts w:ascii="Arial" w:hAnsi="Arial" w:cs="Arial"/>
          <w:sz w:val="24"/>
          <w:szCs w:val="24"/>
        </w:rPr>
        <w:t>.</w:t>
      </w:r>
    </w:p>
    <w:p w14:paraId="6442B776" w14:textId="77777777" w:rsidR="001355F0" w:rsidRDefault="001355F0" w:rsidP="001355F0">
      <w:pPr>
        <w:pStyle w:val="afc"/>
        <w:spacing w:after="0"/>
        <w:rPr>
          <w:rFonts w:ascii="Arial" w:hAnsi="Arial" w:cs="Arial"/>
          <w:b/>
          <w:sz w:val="24"/>
          <w:szCs w:val="24"/>
        </w:rPr>
      </w:pPr>
    </w:p>
    <w:p w14:paraId="6A58BFD6" w14:textId="77777777" w:rsidR="003769C1" w:rsidRPr="001355F0" w:rsidRDefault="003769C1" w:rsidP="001355F0">
      <w:pPr>
        <w:pStyle w:val="afc"/>
        <w:spacing w:after="0"/>
        <w:rPr>
          <w:rFonts w:ascii="Arial" w:hAnsi="Arial" w:cs="Arial"/>
          <w:b/>
          <w:sz w:val="24"/>
          <w:szCs w:val="24"/>
        </w:rPr>
      </w:pPr>
    </w:p>
    <w:p w14:paraId="6E850AE6" w14:textId="7F5312AB" w:rsidR="001355F0" w:rsidRPr="006E665D" w:rsidRDefault="001355F0" w:rsidP="001355F0">
      <w:pPr>
        <w:shd w:val="clear" w:color="auto" w:fill="FFFFFF"/>
        <w:spacing w:line="360" w:lineRule="auto"/>
        <w:ind w:firstLine="720"/>
        <w:jc w:val="both"/>
        <w:rPr>
          <w:rFonts w:ascii="Arial" w:hAnsi="Arial" w:cs="Arial"/>
          <w:b/>
          <w:sz w:val="28"/>
          <w:szCs w:val="28"/>
        </w:rPr>
      </w:pPr>
      <w:r w:rsidRPr="006E665D">
        <w:rPr>
          <w:rFonts w:ascii="Arial" w:hAnsi="Arial" w:cs="Arial"/>
          <w:b/>
          <w:sz w:val="28"/>
          <w:szCs w:val="28"/>
        </w:rPr>
        <w:t>9 Указания по утилизации</w:t>
      </w:r>
    </w:p>
    <w:p w14:paraId="00FFFC04" w14:textId="77777777" w:rsidR="001355F0" w:rsidRPr="006E665D" w:rsidRDefault="001355F0" w:rsidP="001355F0">
      <w:pPr>
        <w:pStyle w:val="afc"/>
        <w:spacing w:after="0"/>
        <w:rPr>
          <w:rFonts w:ascii="Arial" w:hAnsi="Arial" w:cs="Arial"/>
          <w:b/>
          <w:sz w:val="28"/>
          <w:szCs w:val="28"/>
        </w:rPr>
      </w:pPr>
    </w:p>
    <w:p w14:paraId="7773CC7D" w14:textId="37DBDD63" w:rsidR="001355F0" w:rsidRPr="006E665D" w:rsidRDefault="001355F0" w:rsidP="001355F0">
      <w:pPr>
        <w:pStyle w:val="afc"/>
        <w:spacing w:after="0"/>
        <w:rPr>
          <w:rFonts w:ascii="Arial" w:hAnsi="Arial" w:cs="Arial"/>
          <w:sz w:val="24"/>
          <w:szCs w:val="24"/>
        </w:rPr>
      </w:pPr>
      <w:r w:rsidRPr="006E665D">
        <w:rPr>
          <w:rFonts w:ascii="Arial" w:hAnsi="Arial" w:cs="Arial"/>
          <w:sz w:val="24"/>
          <w:szCs w:val="24"/>
        </w:rPr>
        <w:t>Утилизацию составных частей стеклоочистителей проводят с учетом соответствующих сведений, содержащихся в конструкторской документации на стеклоочиститель.</w:t>
      </w:r>
    </w:p>
    <w:p w14:paraId="0EB29FFF" w14:textId="77777777" w:rsidR="00BD4964" w:rsidRPr="006E665D" w:rsidRDefault="00BD4964">
      <w:pPr>
        <w:pStyle w:val="afc"/>
        <w:spacing w:after="0"/>
        <w:rPr>
          <w:rFonts w:ascii="Arial" w:hAnsi="Arial" w:cs="Arial"/>
          <w:b/>
          <w:sz w:val="24"/>
          <w:szCs w:val="24"/>
        </w:rPr>
      </w:pPr>
    </w:p>
    <w:p w14:paraId="431AB195" w14:textId="7F5A6C8A" w:rsidR="00A962A5" w:rsidRPr="006E665D" w:rsidRDefault="001355F0" w:rsidP="00BD4964">
      <w:pPr>
        <w:shd w:val="clear" w:color="auto" w:fill="FFFFFF"/>
        <w:spacing w:line="360" w:lineRule="auto"/>
        <w:ind w:firstLine="720"/>
        <w:jc w:val="both"/>
        <w:rPr>
          <w:rFonts w:ascii="Arial" w:hAnsi="Arial" w:cs="Arial"/>
          <w:b/>
          <w:sz w:val="28"/>
          <w:szCs w:val="28"/>
        </w:rPr>
      </w:pPr>
      <w:r w:rsidRPr="006E665D">
        <w:rPr>
          <w:rFonts w:ascii="Arial" w:hAnsi="Arial" w:cs="Arial"/>
          <w:b/>
          <w:sz w:val="28"/>
          <w:szCs w:val="28"/>
        </w:rPr>
        <w:t>10</w:t>
      </w:r>
      <w:r w:rsidR="004B0024" w:rsidRPr="006E665D">
        <w:rPr>
          <w:rFonts w:ascii="Arial" w:hAnsi="Arial" w:cs="Arial"/>
          <w:b/>
          <w:sz w:val="28"/>
          <w:szCs w:val="28"/>
        </w:rPr>
        <w:t xml:space="preserve"> Гарантии изготовителя</w:t>
      </w:r>
    </w:p>
    <w:p w14:paraId="15015734" w14:textId="77777777" w:rsidR="00177B20" w:rsidRPr="006E665D" w:rsidRDefault="00177B20">
      <w:pPr>
        <w:pStyle w:val="afc"/>
        <w:spacing w:after="0"/>
        <w:rPr>
          <w:rFonts w:ascii="Arial" w:hAnsi="Arial" w:cs="Arial"/>
          <w:b/>
          <w:sz w:val="28"/>
          <w:szCs w:val="28"/>
        </w:rPr>
      </w:pPr>
    </w:p>
    <w:p w14:paraId="721B6AEE" w14:textId="3AC1B75E" w:rsidR="00A962A5" w:rsidRPr="006E665D" w:rsidRDefault="001355F0">
      <w:pPr>
        <w:pStyle w:val="afc"/>
        <w:spacing w:after="0"/>
        <w:rPr>
          <w:rFonts w:ascii="Arial" w:hAnsi="Arial" w:cs="Arial"/>
          <w:sz w:val="24"/>
          <w:szCs w:val="24"/>
        </w:rPr>
      </w:pPr>
      <w:r w:rsidRPr="006E665D">
        <w:rPr>
          <w:rFonts w:ascii="Arial" w:hAnsi="Arial" w:cs="Arial"/>
          <w:sz w:val="24"/>
          <w:szCs w:val="24"/>
        </w:rPr>
        <w:t>10</w:t>
      </w:r>
      <w:r w:rsidR="004B0024" w:rsidRPr="006E665D">
        <w:rPr>
          <w:rFonts w:ascii="Arial" w:hAnsi="Arial" w:cs="Arial"/>
          <w:sz w:val="24"/>
          <w:szCs w:val="24"/>
        </w:rPr>
        <w:t xml:space="preserve">.1 Изготовитель </w:t>
      </w:r>
      <w:r w:rsidR="00D603F5" w:rsidRPr="006E665D">
        <w:rPr>
          <w:rFonts w:ascii="Arial" w:hAnsi="Arial" w:cs="Arial"/>
          <w:sz w:val="24"/>
          <w:szCs w:val="24"/>
        </w:rPr>
        <w:t>гарантирует соответствие стеклоочистителей требованиям настоящего стандарта при соблюдении условий хранения, транспортирования, монтажа и эксплуатации</w:t>
      </w:r>
      <w:r w:rsidR="004B0024" w:rsidRPr="006E665D">
        <w:rPr>
          <w:rFonts w:ascii="Arial" w:hAnsi="Arial" w:cs="Arial"/>
          <w:sz w:val="24"/>
          <w:szCs w:val="24"/>
        </w:rPr>
        <w:t>.</w:t>
      </w:r>
    </w:p>
    <w:p w14:paraId="0C9A9306" w14:textId="755DBCF3" w:rsidR="00000210" w:rsidRPr="006E665D" w:rsidRDefault="001355F0">
      <w:pPr>
        <w:pStyle w:val="afc"/>
        <w:spacing w:after="0"/>
        <w:rPr>
          <w:rFonts w:ascii="Arial" w:hAnsi="Arial" w:cs="Arial"/>
          <w:sz w:val="24"/>
          <w:szCs w:val="24"/>
        </w:rPr>
      </w:pPr>
      <w:r w:rsidRPr="006E665D">
        <w:rPr>
          <w:rFonts w:ascii="Arial" w:hAnsi="Arial" w:cs="Arial"/>
          <w:sz w:val="24"/>
          <w:szCs w:val="24"/>
        </w:rPr>
        <w:t>10</w:t>
      </w:r>
      <w:r w:rsidR="004B0024" w:rsidRPr="006E665D">
        <w:rPr>
          <w:rFonts w:ascii="Arial" w:hAnsi="Arial" w:cs="Arial"/>
          <w:sz w:val="24"/>
          <w:szCs w:val="24"/>
        </w:rPr>
        <w:t>.</w:t>
      </w:r>
      <w:r w:rsidR="00950186" w:rsidRPr="006E665D">
        <w:rPr>
          <w:rFonts w:ascii="Arial" w:hAnsi="Arial" w:cs="Arial"/>
          <w:sz w:val="24"/>
          <w:szCs w:val="24"/>
        </w:rPr>
        <w:t>2</w:t>
      </w:r>
      <w:r w:rsidR="004B0024" w:rsidRPr="006E665D">
        <w:rPr>
          <w:rFonts w:ascii="Arial" w:hAnsi="Arial" w:cs="Arial"/>
          <w:sz w:val="24"/>
          <w:szCs w:val="24"/>
        </w:rPr>
        <w:t xml:space="preserve"> Гарантийный срок эксплуатации </w:t>
      </w:r>
      <w:r w:rsidR="00950186" w:rsidRPr="006E665D">
        <w:rPr>
          <w:rFonts w:ascii="Arial" w:hAnsi="Arial" w:cs="Arial"/>
          <w:sz w:val="24"/>
          <w:szCs w:val="24"/>
        </w:rPr>
        <w:t>стеклоочистителей</w:t>
      </w:r>
      <w:r w:rsidR="004B0024" w:rsidRPr="006E665D">
        <w:rPr>
          <w:rFonts w:ascii="Arial" w:hAnsi="Arial" w:cs="Arial"/>
          <w:sz w:val="24"/>
          <w:szCs w:val="24"/>
        </w:rPr>
        <w:t xml:space="preserve"> </w:t>
      </w:r>
      <w:r w:rsidR="00950186" w:rsidRPr="006E665D">
        <w:rPr>
          <w:rFonts w:ascii="Arial" w:hAnsi="Arial" w:cs="Arial"/>
          <w:sz w:val="24"/>
          <w:szCs w:val="24"/>
        </w:rPr>
        <w:t xml:space="preserve">не менее 24 месяцев с момента ввода в эксплуатацию подвижного состава, на котором он установлен, но не более 3 лет с даты изготовления. </w:t>
      </w:r>
    </w:p>
    <w:p w14:paraId="1F5CACFE" w14:textId="78604D93" w:rsidR="00A962A5" w:rsidRPr="001355F0" w:rsidRDefault="001355F0">
      <w:pPr>
        <w:pStyle w:val="afc"/>
        <w:spacing w:after="0"/>
        <w:rPr>
          <w:rFonts w:ascii="Arial" w:hAnsi="Arial" w:cs="Arial"/>
          <w:sz w:val="24"/>
          <w:szCs w:val="24"/>
        </w:rPr>
      </w:pPr>
      <w:r w:rsidRPr="006E665D">
        <w:rPr>
          <w:rFonts w:ascii="Arial" w:hAnsi="Arial" w:cs="Arial"/>
          <w:sz w:val="24"/>
          <w:szCs w:val="24"/>
        </w:rPr>
        <w:t>10</w:t>
      </w:r>
      <w:r w:rsidR="00000210" w:rsidRPr="006E665D">
        <w:rPr>
          <w:rFonts w:ascii="Arial" w:hAnsi="Arial" w:cs="Arial"/>
          <w:sz w:val="24"/>
          <w:szCs w:val="24"/>
        </w:rPr>
        <w:t>.3 Гарантийный срок</w:t>
      </w:r>
      <w:r w:rsidR="00950186" w:rsidRPr="006E665D">
        <w:rPr>
          <w:rFonts w:ascii="Arial" w:hAnsi="Arial" w:cs="Arial"/>
          <w:sz w:val="24"/>
          <w:szCs w:val="24"/>
        </w:rPr>
        <w:t xml:space="preserve"> </w:t>
      </w:r>
      <w:r w:rsidR="002131FE" w:rsidRPr="006E665D">
        <w:rPr>
          <w:rFonts w:ascii="Arial" w:hAnsi="Arial" w:cs="Arial"/>
          <w:sz w:val="24"/>
          <w:szCs w:val="24"/>
        </w:rPr>
        <w:t xml:space="preserve">по 9.2 </w:t>
      </w:r>
      <w:r w:rsidR="00950186" w:rsidRPr="006E665D">
        <w:rPr>
          <w:rFonts w:ascii="Arial" w:hAnsi="Arial" w:cs="Arial"/>
          <w:sz w:val="24"/>
          <w:szCs w:val="24"/>
        </w:rPr>
        <w:t>на щетки стеклоочистителя</w:t>
      </w:r>
      <w:r w:rsidR="002131FE" w:rsidRPr="006E665D">
        <w:rPr>
          <w:rFonts w:ascii="Arial" w:hAnsi="Arial" w:cs="Arial"/>
          <w:sz w:val="24"/>
          <w:szCs w:val="24"/>
        </w:rPr>
        <w:t xml:space="preserve"> не распространяется</w:t>
      </w:r>
      <w:r w:rsidR="004B0024" w:rsidRPr="006E665D">
        <w:rPr>
          <w:rFonts w:ascii="Arial" w:hAnsi="Arial" w:cs="Arial"/>
          <w:sz w:val="24"/>
          <w:szCs w:val="24"/>
        </w:rPr>
        <w:t>.</w:t>
      </w:r>
    </w:p>
    <w:p w14:paraId="4165570D" w14:textId="77777777" w:rsidR="00A962A5" w:rsidRPr="001355F0" w:rsidRDefault="004B0024">
      <w:pPr>
        <w:rPr>
          <w:rFonts w:ascii="Arial" w:hAnsi="Arial" w:cs="Arial"/>
          <w:sz w:val="24"/>
          <w:szCs w:val="24"/>
        </w:rPr>
      </w:pPr>
      <w:r w:rsidRPr="001355F0">
        <w:rPr>
          <w:rFonts w:ascii="Arial" w:hAnsi="Arial" w:cs="Arial"/>
          <w:b/>
          <w:sz w:val="24"/>
          <w:szCs w:val="24"/>
        </w:rPr>
        <w:br w:type="page" w:clear="all"/>
      </w:r>
    </w:p>
    <w:p w14:paraId="14A2B8DE" w14:textId="77777777" w:rsidR="00193BA4" w:rsidRPr="001355F0" w:rsidRDefault="00193BA4" w:rsidP="00193BA4">
      <w:pPr>
        <w:spacing w:line="360" w:lineRule="auto"/>
        <w:ind w:firstLine="709"/>
        <w:jc w:val="center"/>
        <w:rPr>
          <w:rFonts w:ascii="Arial" w:hAnsi="Arial" w:cs="Arial"/>
          <w:b/>
          <w:sz w:val="24"/>
          <w:szCs w:val="24"/>
        </w:rPr>
      </w:pPr>
      <w:r w:rsidRPr="001355F0">
        <w:rPr>
          <w:rFonts w:ascii="Arial" w:hAnsi="Arial" w:cs="Arial"/>
          <w:b/>
          <w:sz w:val="24"/>
          <w:szCs w:val="24"/>
        </w:rPr>
        <w:lastRenderedPageBreak/>
        <w:t>Библиография</w:t>
      </w:r>
    </w:p>
    <w:p w14:paraId="419ADB10" w14:textId="77777777" w:rsidR="00193BA4" w:rsidRPr="001355F0" w:rsidRDefault="00193BA4" w:rsidP="00193BA4">
      <w:pPr>
        <w:spacing w:line="360" w:lineRule="auto"/>
        <w:jc w:val="center"/>
        <w:rPr>
          <w:rFonts w:ascii="Arial" w:hAnsi="Arial" w:cs="Arial"/>
          <w:b/>
          <w:sz w:val="24"/>
          <w:szCs w:val="24"/>
        </w:rPr>
      </w:pPr>
    </w:p>
    <w:tbl>
      <w:tblPr>
        <w:tblW w:w="5000" w:type="pct"/>
        <w:tblLayout w:type="fixed"/>
        <w:tblLook w:val="01E0" w:firstRow="1" w:lastRow="1" w:firstColumn="1" w:lastColumn="1" w:noHBand="0" w:noVBand="0"/>
      </w:tblPr>
      <w:tblGrid>
        <w:gridCol w:w="2048"/>
        <w:gridCol w:w="7874"/>
      </w:tblGrid>
      <w:tr w:rsidR="00193BA4" w:rsidRPr="001355F0" w14:paraId="5532CCA4" w14:textId="77777777" w:rsidTr="001F7078">
        <w:tc>
          <w:tcPr>
            <w:tcW w:w="1032" w:type="pct"/>
          </w:tcPr>
          <w:p w14:paraId="6CD2DA6A" w14:textId="4E0C858F" w:rsidR="00193BA4" w:rsidRPr="001355F0" w:rsidRDefault="00193BA4" w:rsidP="001F7078">
            <w:pPr>
              <w:tabs>
                <w:tab w:val="left" w:pos="9080"/>
              </w:tabs>
              <w:spacing w:after="240"/>
              <w:rPr>
                <w:rFonts w:ascii="Arial" w:eastAsia="Arial" w:hAnsi="Arial" w:cs="Arial"/>
                <w:sz w:val="24"/>
                <w:szCs w:val="24"/>
              </w:rPr>
            </w:pPr>
            <w:r w:rsidRPr="001355F0">
              <w:rPr>
                <w:rFonts w:ascii="Arial" w:hAnsi="Arial" w:cs="Arial"/>
                <w:sz w:val="24"/>
                <w:szCs w:val="24"/>
              </w:rPr>
              <w:t>[1]</w:t>
            </w:r>
            <w:r w:rsidRPr="001355F0">
              <w:rPr>
                <w:rFonts w:ascii="Arial" w:eastAsia="Arial" w:hAnsi="Arial" w:cs="Arial"/>
                <w:sz w:val="24"/>
              </w:rPr>
              <w:t xml:space="preserve"> РД50-690-89</w:t>
            </w:r>
          </w:p>
        </w:tc>
        <w:tc>
          <w:tcPr>
            <w:tcW w:w="3968" w:type="pct"/>
          </w:tcPr>
          <w:p w14:paraId="7CB209E7" w14:textId="7040DD7E" w:rsidR="00193BA4" w:rsidRPr="001355F0" w:rsidRDefault="00193BA4" w:rsidP="00193BA4">
            <w:pPr>
              <w:tabs>
                <w:tab w:val="left" w:pos="1734"/>
              </w:tabs>
              <w:spacing w:line="276" w:lineRule="auto"/>
              <w:jc w:val="both"/>
              <w:rPr>
                <w:rFonts w:ascii="Arial" w:hAnsi="Arial" w:cs="Arial"/>
                <w:strike/>
                <w:sz w:val="24"/>
                <w:szCs w:val="24"/>
                <w:lang w:val="en-US"/>
              </w:rPr>
            </w:pPr>
            <w:r w:rsidRPr="001355F0">
              <w:rPr>
                <w:rFonts w:ascii="Arial" w:eastAsia="Arial" w:hAnsi="Arial" w:cs="Arial"/>
                <w:sz w:val="24"/>
              </w:rPr>
              <w:t>Методические указания. Надежность в технике. Методы оценки показателей надежности по экспериментальным данным. Утвержден 30.10.1989. Госстандарт СССР.</w:t>
            </w:r>
          </w:p>
        </w:tc>
      </w:tr>
    </w:tbl>
    <w:p w14:paraId="64D4E7C6" w14:textId="18E194CF" w:rsidR="00A962A5" w:rsidRPr="001355F0" w:rsidRDefault="00A962A5">
      <w:pPr>
        <w:spacing w:line="360" w:lineRule="auto"/>
        <w:ind w:firstLine="720"/>
        <w:jc w:val="both"/>
        <w:rPr>
          <w:rFonts w:ascii="Arial" w:eastAsia="Arial Unicode MS" w:hAnsi="Arial" w:cs="Arial"/>
          <w:sz w:val="24"/>
          <w:szCs w:val="24"/>
        </w:rPr>
      </w:pPr>
    </w:p>
    <w:p w14:paraId="56CC8838" w14:textId="77777777" w:rsidR="00A962A5" w:rsidRPr="001355F0" w:rsidRDefault="004B0024">
      <w:pPr>
        <w:spacing w:line="360" w:lineRule="auto"/>
        <w:jc w:val="both"/>
        <w:rPr>
          <w:rFonts w:ascii="Arial" w:hAnsi="Arial" w:cs="Arial"/>
          <w:sz w:val="24"/>
          <w:szCs w:val="24"/>
        </w:rPr>
      </w:pPr>
      <w:r w:rsidRPr="001355F0">
        <w:rPr>
          <w:rFonts w:ascii="Arial" w:eastAsia="Arial Unicode MS" w:hAnsi="Arial" w:cs="Arial"/>
          <w:bCs/>
          <w:sz w:val="24"/>
          <w:szCs w:val="24"/>
        </w:rPr>
        <w:br w:type="page" w:clear="all"/>
      </w:r>
    </w:p>
    <w:p w14:paraId="7F92BEC1" w14:textId="77777777" w:rsidR="00A962A5" w:rsidRPr="001355F0" w:rsidRDefault="00A962A5">
      <w:pPr>
        <w:pBdr>
          <w:top w:val="single" w:sz="6" w:space="0" w:color="000000"/>
        </w:pBdr>
        <w:jc w:val="both"/>
        <w:rPr>
          <w:rFonts w:ascii="Arial" w:hAnsi="Arial" w:cs="Arial"/>
          <w:sz w:val="24"/>
          <w:szCs w:val="24"/>
        </w:rPr>
      </w:pPr>
    </w:p>
    <w:p w14:paraId="3BAD0054" w14:textId="6C12BC7A" w:rsidR="00A962A5" w:rsidRPr="001355F0" w:rsidRDefault="004B0024">
      <w:pPr>
        <w:pBdr>
          <w:top w:val="single" w:sz="6" w:space="0" w:color="000000"/>
        </w:pBdr>
        <w:spacing w:line="360" w:lineRule="auto"/>
        <w:jc w:val="both"/>
        <w:rPr>
          <w:rFonts w:ascii="Arial" w:hAnsi="Arial" w:cs="Arial"/>
          <w:sz w:val="24"/>
          <w:szCs w:val="24"/>
        </w:rPr>
      </w:pPr>
      <w:r w:rsidRPr="001355F0">
        <w:rPr>
          <w:rFonts w:ascii="Arial" w:hAnsi="Arial" w:cs="Arial"/>
          <w:sz w:val="24"/>
          <w:szCs w:val="24"/>
        </w:rPr>
        <w:t>УДК</w:t>
      </w:r>
      <w:r w:rsidR="003B5F5B" w:rsidRPr="001355F0">
        <w:rPr>
          <w:rFonts w:ascii="Arial" w:hAnsi="Arial" w:cs="Arial"/>
          <w:sz w:val="24"/>
          <w:szCs w:val="24"/>
        </w:rPr>
        <w:t xml:space="preserve"> </w:t>
      </w:r>
      <w:r w:rsidRPr="001355F0">
        <w:rPr>
          <w:rFonts w:ascii="Arial" w:hAnsi="Arial" w:cs="Arial"/>
          <w:sz w:val="24"/>
          <w:szCs w:val="24"/>
        </w:rPr>
        <w:t xml:space="preserve"> </w:t>
      </w:r>
      <w:r w:rsidR="003B5F5B" w:rsidRPr="001355F0">
        <w:rPr>
          <w:rFonts w:ascii="Arial" w:hAnsi="Arial" w:cs="Arial"/>
          <w:sz w:val="24"/>
          <w:szCs w:val="24"/>
        </w:rPr>
        <w:t xml:space="preserve"> </w:t>
      </w:r>
      <w:r w:rsidR="003320E4" w:rsidRPr="001355F0">
        <w:rPr>
          <w:rFonts w:ascii="Arial" w:hAnsi="Arial" w:cs="Arial"/>
          <w:sz w:val="24"/>
          <w:szCs w:val="24"/>
        </w:rPr>
        <w:t>629.11.011.673:006.354</w:t>
      </w:r>
      <w:r w:rsidR="003B5F5B" w:rsidRPr="001355F0">
        <w:rPr>
          <w:rFonts w:ascii="Arial" w:hAnsi="Arial" w:cs="Arial"/>
          <w:sz w:val="24"/>
          <w:szCs w:val="24"/>
        </w:rPr>
        <w:t xml:space="preserve">          </w:t>
      </w:r>
      <w:r w:rsidRPr="001355F0">
        <w:rPr>
          <w:rFonts w:ascii="Arial" w:hAnsi="Arial" w:cs="Arial"/>
          <w:sz w:val="24"/>
          <w:szCs w:val="24"/>
        </w:rPr>
        <w:t xml:space="preserve">                              МКС 45.060.10 </w:t>
      </w:r>
    </w:p>
    <w:p w14:paraId="76F2670F" w14:textId="02BE116D" w:rsidR="00A962A5" w:rsidRPr="001355F0" w:rsidRDefault="004B0024">
      <w:pPr>
        <w:pBdr>
          <w:top w:val="single" w:sz="6" w:space="0" w:color="000000"/>
        </w:pBdr>
        <w:spacing w:line="360" w:lineRule="auto"/>
        <w:jc w:val="both"/>
        <w:rPr>
          <w:rFonts w:ascii="Arial" w:hAnsi="Arial" w:cs="Arial"/>
          <w:sz w:val="24"/>
          <w:szCs w:val="24"/>
        </w:rPr>
      </w:pPr>
      <w:r w:rsidRPr="001355F0">
        <w:rPr>
          <w:rFonts w:ascii="Arial" w:hAnsi="Arial" w:cs="Arial"/>
          <w:sz w:val="24"/>
          <w:szCs w:val="24"/>
        </w:rPr>
        <w:t xml:space="preserve">Ключевые слова: </w:t>
      </w:r>
      <w:r w:rsidR="004741BF" w:rsidRPr="001355F0">
        <w:rPr>
          <w:rFonts w:ascii="Arial" w:hAnsi="Arial" w:cs="Arial"/>
          <w:sz w:val="24"/>
          <w:szCs w:val="24"/>
        </w:rPr>
        <w:t>устройство очистки лобовых стекол, стеклоочистители, щетки стеклоочистителя</w:t>
      </w:r>
      <w:r w:rsidR="00193BA4" w:rsidRPr="001355F0">
        <w:rPr>
          <w:rFonts w:ascii="Arial" w:hAnsi="Arial" w:cs="Arial"/>
          <w:sz w:val="24"/>
          <w:szCs w:val="24"/>
        </w:rPr>
        <w:t>, испытания стеклоочистителей</w:t>
      </w:r>
    </w:p>
    <w:p w14:paraId="4C68B4C4" w14:textId="77777777" w:rsidR="00A962A5" w:rsidRPr="001355F0" w:rsidRDefault="004B0024">
      <w:pPr>
        <w:pBdr>
          <w:top w:val="single" w:sz="6" w:space="0" w:color="000000"/>
        </w:pBdr>
        <w:spacing w:line="360" w:lineRule="auto"/>
        <w:jc w:val="both"/>
        <w:rPr>
          <w:rFonts w:ascii="Arial" w:hAnsi="Arial" w:cs="Arial"/>
          <w:sz w:val="24"/>
          <w:szCs w:val="24"/>
        </w:rPr>
      </w:pPr>
      <w:r w:rsidRPr="001355F0">
        <w:rPr>
          <w:rFonts w:ascii="Arial" w:hAnsi="Arial" w:cs="Arial"/>
          <w:noProof/>
          <w:sz w:val="24"/>
          <w:szCs w:val="24"/>
        </w:rPr>
        <mc:AlternateContent>
          <mc:Choice Requires="wps">
            <w:drawing>
              <wp:anchor distT="0" distB="0" distL="114300" distR="114300" simplePos="0" relativeHeight="251644416" behindDoc="0" locked="0" layoutInCell="1" allowOverlap="1" wp14:anchorId="7ADAFE29" wp14:editId="3E5573CA">
                <wp:simplePos x="0" y="0"/>
                <wp:positionH relativeFrom="column">
                  <wp:posOffset>2540</wp:posOffset>
                </wp:positionH>
                <wp:positionV relativeFrom="paragraph">
                  <wp:posOffset>65405</wp:posOffset>
                </wp:positionV>
                <wp:extent cx="6286500" cy="0"/>
                <wp:effectExtent l="0" t="0" r="0" b="0"/>
                <wp:wrapTopAndBottom/>
                <wp:docPr id="31" name="_x0000_s1027"/>
                <wp:cNvGraphicFramePr/>
                <a:graphic xmlns:a="http://schemas.openxmlformats.org/drawingml/2006/main">
                  <a:graphicData uri="http://schemas.microsoft.com/office/word/2010/wordprocessingShape">
                    <wps:wsp>
                      <wps:cNvCnPr/>
                      <wps:spPr bwMode="auto">
                        <a:xfrm>
                          <a:off x="0" y="0"/>
                          <a:ext cx="6286500" cy="0"/>
                        </a:xfrm>
                        <a:prstGeom prst="line">
                          <a:avLst/>
                        </a:prstGeom>
                        <a:solidFill>
                          <a:srgbClr val="FFFFFF"/>
                        </a:solidFill>
                        <a:ln>
                          <a:solidFill>
                            <a:srgbClr val="000000"/>
                          </a:solidFill>
                        </a:ln>
                      </wps:spPr>
                      <wps:bodyPr/>
                    </wps:wsp>
                  </a:graphicData>
                </a:graphic>
              </wp:anchor>
            </w:drawing>
          </mc:Choice>
          <mc:Fallback>
            <w:pict>
              <v:line w14:anchorId="4649A729" id="_x0000_s1027"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2pt,5.15pt" to="495.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" filled="t">
                <w10:wrap type="topAndBottom"/>
              </v:line>
            </w:pict>
          </mc:Fallback>
        </mc:AlternateContent>
      </w:r>
    </w:p>
    <w:p w14:paraId="67EBA907" w14:textId="77777777" w:rsidR="00A962A5" w:rsidRPr="001355F0" w:rsidRDefault="00A962A5">
      <w:pPr>
        <w:pStyle w:val="211"/>
        <w:spacing w:line="360" w:lineRule="auto"/>
        <w:ind w:left="-142" w:firstLine="0"/>
        <w:jc w:val="center"/>
        <w:rPr>
          <w:rFonts w:ascii="Arial" w:hAnsi="Arial" w:cs="Arial"/>
          <w:sz w:val="24"/>
          <w:szCs w:val="24"/>
        </w:rPr>
      </w:pPr>
    </w:p>
    <w:p w14:paraId="56C06BFA" w14:textId="77777777" w:rsidR="00A962A5" w:rsidRPr="001355F0" w:rsidRDefault="004B0024">
      <w:pPr>
        <w:pStyle w:val="211"/>
        <w:spacing w:line="360" w:lineRule="auto"/>
        <w:ind w:left="-142" w:firstLine="0"/>
        <w:jc w:val="center"/>
        <w:rPr>
          <w:rFonts w:ascii="Arial" w:hAnsi="Arial" w:cs="Arial"/>
          <w:sz w:val="24"/>
          <w:szCs w:val="24"/>
        </w:rPr>
      </w:pPr>
      <w:r w:rsidRPr="001355F0">
        <w:rPr>
          <w:rFonts w:ascii="Arial" w:hAnsi="Arial" w:cs="Arial"/>
          <w:sz w:val="24"/>
          <w:szCs w:val="24"/>
        </w:rPr>
        <w:t>Научно-исследовательский и конструкторско-технологический</w:t>
      </w:r>
    </w:p>
    <w:p w14:paraId="2EFB2805" w14:textId="77777777" w:rsidR="00A962A5" w:rsidRPr="001355F0" w:rsidRDefault="004B0024">
      <w:pPr>
        <w:pStyle w:val="211"/>
        <w:spacing w:line="360" w:lineRule="auto"/>
        <w:ind w:left="-142" w:firstLine="0"/>
        <w:jc w:val="center"/>
        <w:rPr>
          <w:rFonts w:ascii="Arial" w:hAnsi="Arial" w:cs="Arial"/>
          <w:sz w:val="24"/>
          <w:szCs w:val="24"/>
        </w:rPr>
      </w:pPr>
      <w:r w:rsidRPr="001355F0">
        <w:rPr>
          <w:rFonts w:ascii="Arial" w:hAnsi="Arial" w:cs="Arial"/>
          <w:sz w:val="24"/>
          <w:szCs w:val="24"/>
        </w:rPr>
        <w:t>институт подвижного состава (АО «ВНИКТИ»)</w:t>
      </w:r>
    </w:p>
    <w:p w14:paraId="743B0541" w14:textId="77777777" w:rsidR="00A962A5" w:rsidRPr="001355F0" w:rsidRDefault="00A962A5">
      <w:pPr>
        <w:spacing w:line="360" w:lineRule="auto"/>
        <w:ind w:firstLine="540"/>
        <w:rPr>
          <w:sz w:val="28"/>
          <w:szCs w:val="28"/>
        </w:rPr>
      </w:pPr>
    </w:p>
    <w:tbl>
      <w:tblPr>
        <w:tblW w:w="5000" w:type="pct"/>
        <w:tblLook w:val="04A0" w:firstRow="1" w:lastRow="0" w:firstColumn="1" w:lastColumn="0" w:noHBand="0" w:noVBand="1"/>
      </w:tblPr>
      <w:tblGrid>
        <w:gridCol w:w="4387"/>
        <w:gridCol w:w="2983"/>
        <w:gridCol w:w="2552"/>
      </w:tblGrid>
      <w:tr w:rsidR="001355F0" w:rsidRPr="001355F0" w14:paraId="609539DB" w14:textId="77777777" w:rsidTr="00DA0832">
        <w:trPr>
          <w:trHeight w:val="1211"/>
        </w:trPr>
        <w:tc>
          <w:tcPr>
            <w:tcW w:w="2211" w:type="pct"/>
            <w:vAlign w:val="bottom"/>
          </w:tcPr>
          <w:p w14:paraId="40E8C033" w14:textId="106702E3" w:rsidR="00A962A5" w:rsidRPr="001355F0" w:rsidRDefault="004B0024">
            <w:pPr>
              <w:pStyle w:val="BodyText25"/>
              <w:spacing w:line="264" w:lineRule="auto"/>
              <w:ind w:right="-108" w:firstLine="0"/>
              <w:jc w:val="left"/>
              <w:rPr>
                <w:rFonts w:ascii="Arial" w:hAnsi="Arial" w:cs="Arial"/>
                <w:sz w:val="24"/>
                <w:szCs w:val="24"/>
              </w:rPr>
            </w:pPr>
            <w:r w:rsidRPr="001355F0">
              <w:rPr>
                <w:rFonts w:ascii="Arial" w:hAnsi="Arial" w:cs="Arial"/>
                <w:sz w:val="24"/>
                <w:szCs w:val="24"/>
              </w:rPr>
              <w:t>Руководитель испытательного центра</w:t>
            </w:r>
            <w:r w:rsidR="00DA0832" w:rsidRPr="001355F0">
              <w:rPr>
                <w:rFonts w:ascii="Arial" w:hAnsi="Arial" w:cs="Arial"/>
                <w:sz w:val="24"/>
                <w:szCs w:val="24"/>
              </w:rPr>
              <w:t xml:space="preserve"> </w:t>
            </w:r>
            <w:r w:rsidRPr="001355F0">
              <w:rPr>
                <w:rFonts w:ascii="Arial" w:hAnsi="Arial" w:cs="Arial"/>
                <w:sz w:val="24"/>
                <w:szCs w:val="24"/>
              </w:rPr>
              <w:t xml:space="preserve"> </w:t>
            </w:r>
          </w:p>
        </w:tc>
        <w:tc>
          <w:tcPr>
            <w:tcW w:w="1503" w:type="pct"/>
            <w:vAlign w:val="bottom"/>
          </w:tcPr>
          <w:p w14:paraId="3C222E7B" w14:textId="2C4D2992" w:rsidR="00A962A5" w:rsidRPr="001355F0" w:rsidRDefault="00A962A5">
            <w:pPr>
              <w:pStyle w:val="BodyText25"/>
              <w:spacing w:line="264" w:lineRule="auto"/>
              <w:ind w:right="-108" w:firstLine="0"/>
              <w:jc w:val="left"/>
              <w:rPr>
                <w:rFonts w:ascii="Arial" w:hAnsi="Arial" w:cs="Arial"/>
                <w:sz w:val="24"/>
                <w:szCs w:val="24"/>
              </w:rPr>
            </w:pPr>
          </w:p>
        </w:tc>
        <w:tc>
          <w:tcPr>
            <w:tcW w:w="1286" w:type="pct"/>
            <w:vAlign w:val="bottom"/>
          </w:tcPr>
          <w:p w14:paraId="065E093E" w14:textId="0839BBCC" w:rsidR="00A962A5" w:rsidRPr="001355F0" w:rsidRDefault="00DA0832">
            <w:pPr>
              <w:pStyle w:val="BodyText25"/>
              <w:spacing w:line="264" w:lineRule="auto"/>
              <w:ind w:right="-108" w:firstLine="0"/>
              <w:jc w:val="left"/>
              <w:rPr>
                <w:rFonts w:ascii="Arial" w:hAnsi="Arial" w:cs="Arial"/>
                <w:sz w:val="24"/>
                <w:szCs w:val="24"/>
              </w:rPr>
            </w:pPr>
            <w:r w:rsidRPr="001355F0">
              <w:rPr>
                <w:rFonts w:ascii="Arial" w:hAnsi="Arial" w:cs="Arial"/>
                <w:sz w:val="24"/>
                <w:szCs w:val="24"/>
              </w:rPr>
              <w:t xml:space="preserve"> </w:t>
            </w:r>
            <w:r w:rsidR="004B0024" w:rsidRPr="001355F0">
              <w:rPr>
                <w:rFonts w:ascii="Arial" w:hAnsi="Arial" w:cs="Arial"/>
                <w:sz w:val="24"/>
                <w:szCs w:val="24"/>
              </w:rPr>
              <w:t>Г.И. Гаджиметов</w:t>
            </w:r>
          </w:p>
        </w:tc>
      </w:tr>
      <w:tr w:rsidR="001355F0" w:rsidRPr="001355F0" w14:paraId="2C6E7844" w14:textId="77777777" w:rsidTr="00DA0832">
        <w:trPr>
          <w:trHeight w:val="1211"/>
        </w:trPr>
        <w:tc>
          <w:tcPr>
            <w:tcW w:w="2211" w:type="pct"/>
            <w:vAlign w:val="bottom"/>
          </w:tcPr>
          <w:p w14:paraId="07A97133" w14:textId="77777777" w:rsidR="00A962A5" w:rsidRPr="001355F0" w:rsidRDefault="004B0024">
            <w:pPr>
              <w:pStyle w:val="BodyText25"/>
              <w:spacing w:before="240" w:line="264" w:lineRule="auto"/>
              <w:ind w:right="-108" w:firstLine="0"/>
              <w:jc w:val="left"/>
              <w:rPr>
                <w:rFonts w:ascii="Arial" w:hAnsi="Arial" w:cs="Arial"/>
                <w:sz w:val="24"/>
                <w:szCs w:val="24"/>
              </w:rPr>
            </w:pPr>
            <w:r w:rsidRPr="001355F0">
              <w:rPr>
                <w:rFonts w:ascii="Arial" w:hAnsi="Arial" w:cs="Arial"/>
                <w:sz w:val="24"/>
                <w:szCs w:val="24"/>
              </w:rPr>
              <w:t>Начальник научного центра стандартизации и методологии технического регулирования, к.т.н.</w:t>
            </w:r>
          </w:p>
        </w:tc>
        <w:tc>
          <w:tcPr>
            <w:tcW w:w="1503" w:type="pct"/>
            <w:vAlign w:val="bottom"/>
          </w:tcPr>
          <w:p w14:paraId="0A685DBD" w14:textId="274095D7" w:rsidR="00A962A5" w:rsidRPr="001355F0" w:rsidRDefault="00A962A5">
            <w:pPr>
              <w:pStyle w:val="BodyText25"/>
              <w:spacing w:line="264" w:lineRule="auto"/>
              <w:ind w:right="-108" w:firstLine="0"/>
              <w:jc w:val="left"/>
              <w:rPr>
                <w:rFonts w:ascii="Arial" w:hAnsi="Arial" w:cs="Arial"/>
                <w:sz w:val="24"/>
                <w:szCs w:val="24"/>
              </w:rPr>
            </w:pPr>
          </w:p>
        </w:tc>
        <w:tc>
          <w:tcPr>
            <w:tcW w:w="1286" w:type="pct"/>
            <w:vAlign w:val="bottom"/>
          </w:tcPr>
          <w:p w14:paraId="60E0D594" w14:textId="29E64452" w:rsidR="00A962A5" w:rsidRPr="001355F0" w:rsidRDefault="004B0024">
            <w:pPr>
              <w:pStyle w:val="BodyText25"/>
              <w:spacing w:line="264" w:lineRule="auto"/>
              <w:ind w:right="-108" w:firstLine="0"/>
              <w:jc w:val="left"/>
              <w:rPr>
                <w:rFonts w:ascii="Arial" w:hAnsi="Arial" w:cs="Arial"/>
                <w:sz w:val="24"/>
                <w:szCs w:val="24"/>
              </w:rPr>
            </w:pPr>
            <w:r w:rsidRPr="001355F0">
              <w:rPr>
                <w:rFonts w:ascii="Arial" w:hAnsi="Arial" w:cs="Arial"/>
                <w:sz w:val="24"/>
                <w:szCs w:val="24"/>
              </w:rPr>
              <w:t>Е.Е. Белова</w:t>
            </w:r>
          </w:p>
        </w:tc>
      </w:tr>
      <w:tr w:rsidR="00DA0832" w:rsidRPr="001355F0" w14:paraId="24BDE65D" w14:textId="77777777" w:rsidTr="00DA0832">
        <w:trPr>
          <w:trHeight w:val="1212"/>
        </w:trPr>
        <w:tc>
          <w:tcPr>
            <w:tcW w:w="2211" w:type="pct"/>
            <w:vAlign w:val="bottom"/>
          </w:tcPr>
          <w:p w14:paraId="250898F4" w14:textId="1113327F" w:rsidR="00A962A5" w:rsidRPr="001355F0" w:rsidRDefault="00000210">
            <w:pPr>
              <w:pStyle w:val="BodyText25"/>
              <w:spacing w:line="264" w:lineRule="auto"/>
              <w:ind w:right="-108" w:firstLine="0"/>
              <w:jc w:val="left"/>
              <w:rPr>
                <w:rFonts w:ascii="Arial" w:hAnsi="Arial" w:cs="Arial"/>
                <w:sz w:val="24"/>
                <w:szCs w:val="24"/>
              </w:rPr>
            </w:pPr>
            <w:r w:rsidRPr="001355F0">
              <w:rPr>
                <w:rFonts w:ascii="Arial" w:hAnsi="Arial" w:cs="Arial"/>
                <w:sz w:val="24"/>
                <w:szCs w:val="24"/>
              </w:rPr>
              <w:t>Ведущий инженер</w:t>
            </w:r>
          </w:p>
        </w:tc>
        <w:tc>
          <w:tcPr>
            <w:tcW w:w="1503" w:type="pct"/>
            <w:vAlign w:val="bottom"/>
          </w:tcPr>
          <w:p w14:paraId="55E090B8" w14:textId="4B8D1420" w:rsidR="00A962A5" w:rsidRPr="001355F0" w:rsidRDefault="00A962A5">
            <w:pPr>
              <w:pStyle w:val="BodyText25"/>
              <w:spacing w:line="264" w:lineRule="auto"/>
              <w:ind w:right="-108" w:firstLine="0"/>
              <w:jc w:val="left"/>
              <w:rPr>
                <w:rFonts w:ascii="Arial" w:hAnsi="Arial" w:cs="Arial"/>
                <w:sz w:val="24"/>
                <w:szCs w:val="24"/>
              </w:rPr>
            </w:pPr>
          </w:p>
        </w:tc>
        <w:tc>
          <w:tcPr>
            <w:tcW w:w="1286" w:type="pct"/>
            <w:vAlign w:val="bottom"/>
          </w:tcPr>
          <w:p w14:paraId="231CD902" w14:textId="01D7D502" w:rsidR="00A962A5" w:rsidRPr="001355F0" w:rsidRDefault="00000210">
            <w:pPr>
              <w:pStyle w:val="BodyText25"/>
              <w:spacing w:line="264" w:lineRule="auto"/>
              <w:ind w:right="-108" w:firstLine="0"/>
              <w:jc w:val="left"/>
              <w:rPr>
                <w:rFonts w:ascii="Arial" w:hAnsi="Arial" w:cs="Arial"/>
                <w:sz w:val="24"/>
                <w:szCs w:val="24"/>
              </w:rPr>
            </w:pPr>
            <w:r w:rsidRPr="001355F0">
              <w:rPr>
                <w:rFonts w:ascii="Arial" w:hAnsi="Arial" w:cs="Arial"/>
                <w:sz w:val="24"/>
                <w:szCs w:val="24"/>
              </w:rPr>
              <w:t>М.В. Набатчикова</w:t>
            </w:r>
          </w:p>
        </w:tc>
      </w:tr>
    </w:tbl>
    <w:p w14:paraId="243B3FF3" w14:textId="77777777" w:rsidR="00A962A5" w:rsidRPr="001355F0" w:rsidRDefault="00A962A5"/>
    <w:sectPr w:rsidR="00A962A5" w:rsidRPr="001355F0">
      <w:headerReference w:type="even" r:id="rId15"/>
      <w:headerReference w:type="default" r:id="rId16"/>
      <w:footerReference w:type="even" r:id="rId17"/>
      <w:footerReference w:type="default" r:id="rId18"/>
      <w:pgSz w:w="11906" w:h="16838"/>
      <w:pgMar w:top="1101" w:right="566" w:bottom="851" w:left="1418" w:header="422" w:footer="4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86B0" w14:textId="77777777" w:rsidR="00494147" w:rsidRDefault="00494147">
      <w:r>
        <w:separator/>
      </w:r>
    </w:p>
  </w:endnote>
  <w:endnote w:type="continuationSeparator" w:id="0">
    <w:p w14:paraId="350CA7AF" w14:textId="77777777" w:rsidR="00494147" w:rsidRDefault="0049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type A (plotter)">
    <w:altName w:val="Symbol"/>
    <w:panose1 w:val="00000000000000000000"/>
    <w:charset w:val="02"/>
    <w:family w:val="modern"/>
    <w:notTrueType/>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685341"/>
      <w:docPartObj>
        <w:docPartGallery w:val="Page Numbers (Bottom of Page)"/>
        <w:docPartUnique/>
      </w:docPartObj>
    </w:sdtPr>
    <w:sdtContent>
      <w:p w14:paraId="7874DED6" w14:textId="77777777" w:rsidR="009B4767" w:rsidRDefault="009B4767" w:rsidP="004B0024">
        <w:pPr>
          <w:pStyle w:val="ad"/>
        </w:pPr>
        <w:r>
          <w:fldChar w:fldCharType="begin"/>
        </w:r>
        <w:r>
          <w:instrText>PAGE   \* MERGEFORMAT</w:instrText>
        </w:r>
        <w:r>
          <w:fldChar w:fldCharType="separate"/>
        </w:r>
        <w:r w:rsidR="006E665D">
          <w:rPr>
            <w:noProof/>
          </w:rPr>
          <w:t>IV</w:t>
        </w:r>
        <w:r>
          <w:fldChar w:fldCharType="end"/>
        </w:r>
      </w:p>
    </w:sdtContent>
  </w:sdt>
  <w:p w14:paraId="3695B745" w14:textId="77777777" w:rsidR="009B4767" w:rsidRDefault="009B4767" w:rsidP="004B0024">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893023"/>
      <w:docPartObj>
        <w:docPartGallery w:val="Page Numbers (Bottom of Page)"/>
        <w:docPartUnique/>
      </w:docPartObj>
    </w:sdtPr>
    <w:sdtContent>
      <w:p w14:paraId="5149AA9B" w14:textId="77777777" w:rsidR="009B4767" w:rsidRDefault="009B4767">
        <w:pPr>
          <w:pStyle w:val="ad"/>
          <w:jc w:val="right"/>
          <w:rPr>
            <w:sz w:val="24"/>
            <w:szCs w:val="24"/>
          </w:rPr>
        </w:pPr>
        <w:r>
          <w:rPr>
            <w:sz w:val="24"/>
            <w:szCs w:val="24"/>
          </w:rPr>
          <w:fldChar w:fldCharType="begin"/>
        </w:r>
        <w:r>
          <w:rPr>
            <w:sz w:val="24"/>
            <w:szCs w:val="24"/>
          </w:rPr>
          <w:instrText>PAGE   \* MERGEFORMAT</w:instrText>
        </w:r>
        <w:r>
          <w:rPr>
            <w:sz w:val="24"/>
            <w:szCs w:val="24"/>
          </w:rPr>
          <w:fldChar w:fldCharType="separate"/>
        </w:r>
        <w:r w:rsidR="006E665D">
          <w:rPr>
            <w:noProof/>
            <w:sz w:val="24"/>
            <w:szCs w:val="24"/>
          </w:rPr>
          <w:t>III</w:t>
        </w:r>
        <w:r>
          <w:rPr>
            <w:sz w:val="24"/>
            <w:szCs w:val="24"/>
          </w:rPr>
          <w:fldChar w:fldCharType="end"/>
        </w:r>
      </w:p>
    </w:sdtContent>
  </w:sdt>
  <w:p w14:paraId="1222E549" w14:textId="77777777" w:rsidR="009B4767" w:rsidRDefault="009B4767">
    <w:pPr>
      <w:pStyle w:val="ad"/>
      <w:rPr>
        <w:rStyle w:val="af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4C9F" w14:textId="77777777" w:rsidR="009B4767" w:rsidRDefault="009B4767">
    <w:pPr>
      <w:pStyle w:val="ad"/>
      <w:jc w:val="right"/>
    </w:pPr>
  </w:p>
  <w:p w14:paraId="4BB2634D" w14:textId="77777777" w:rsidR="009B4767" w:rsidRDefault="009B4767">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4D8A" w14:textId="77777777" w:rsidR="009B4767" w:rsidRDefault="009B4767">
    <w:pPr>
      <w:pStyle w:val="ad"/>
      <w:rPr>
        <w:sz w:val="24"/>
        <w:szCs w:val="24"/>
      </w:rPr>
    </w:pPr>
    <w:r>
      <w:rPr>
        <w:rStyle w:val="afa"/>
        <w:sz w:val="24"/>
        <w:szCs w:val="24"/>
      </w:rPr>
      <w:fldChar w:fldCharType="begin"/>
    </w:r>
    <w:r>
      <w:rPr>
        <w:rStyle w:val="afa"/>
        <w:sz w:val="24"/>
        <w:szCs w:val="24"/>
      </w:rPr>
      <w:instrText xml:space="preserve"> PAGE </w:instrText>
    </w:r>
    <w:r>
      <w:rPr>
        <w:rStyle w:val="afa"/>
        <w:sz w:val="24"/>
        <w:szCs w:val="24"/>
      </w:rPr>
      <w:fldChar w:fldCharType="separate"/>
    </w:r>
    <w:r w:rsidR="006E665D">
      <w:rPr>
        <w:rStyle w:val="afa"/>
        <w:noProof/>
        <w:sz w:val="24"/>
        <w:szCs w:val="24"/>
      </w:rPr>
      <w:t>18</w:t>
    </w:r>
    <w:r>
      <w:rPr>
        <w:rStyle w:val="afa"/>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C85B" w14:textId="77777777" w:rsidR="009B4767" w:rsidRDefault="009B4767">
    <w:pPr>
      <w:pStyle w:val="ad"/>
      <w:jc w:val="right"/>
      <w:rPr>
        <w:sz w:val="24"/>
        <w:szCs w:val="24"/>
      </w:rPr>
    </w:pPr>
    <w:r>
      <w:rPr>
        <w:rStyle w:val="afa"/>
        <w:sz w:val="24"/>
        <w:szCs w:val="24"/>
      </w:rPr>
      <w:fldChar w:fldCharType="begin"/>
    </w:r>
    <w:r>
      <w:rPr>
        <w:rStyle w:val="afa"/>
        <w:sz w:val="24"/>
        <w:szCs w:val="24"/>
      </w:rPr>
      <w:instrText xml:space="preserve"> PAGE </w:instrText>
    </w:r>
    <w:r>
      <w:rPr>
        <w:rStyle w:val="afa"/>
        <w:sz w:val="24"/>
        <w:szCs w:val="24"/>
      </w:rPr>
      <w:fldChar w:fldCharType="separate"/>
    </w:r>
    <w:r w:rsidR="006E665D">
      <w:rPr>
        <w:rStyle w:val="afa"/>
        <w:noProof/>
        <w:sz w:val="24"/>
        <w:szCs w:val="24"/>
      </w:rPr>
      <w:t>19</w:t>
    </w:r>
    <w:r>
      <w:rPr>
        <w:rStyle w:val="af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9625" w14:textId="77777777" w:rsidR="00494147" w:rsidRDefault="00494147">
      <w:r>
        <w:separator/>
      </w:r>
    </w:p>
  </w:footnote>
  <w:footnote w:type="continuationSeparator" w:id="0">
    <w:p w14:paraId="38EF6710" w14:textId="77777777" w:rsidR="00494147" w:rsidRDefault="00494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2DDD" w14:textId="14C32EAC" w:rsidR="009B4767" w:rsidRPr="0041170C" w:rsidRDefault="0041170C">
    <w:pPr>
      <w:pStyle w:val="6"/>
      <w:ind w:right="360"/>
      <w:rPr>
        <w:rFonts w:ascii="Arial" w:hAnsi="Arial" w:cs="Arial"/>
        <w:b w:val="0"/>
        <w:bCs/>
        <w:sz w:val="18"/>
        <w:szCs w:val="18"/>
        <w:lang w:val="en-US"/>
      </w:rPr>
    </w:pPr>
    <w:r>
      <w:rPr>
        <w:rFonts w:ascii="Arial" w:hAnsi="Arial" w:cs="Arial"/>
        <w:bCs/>
        <w:szCs w:val="28"/>
      </w:rPr>
      <w:t>ГОСТ 28465</w:t>
    </w:r>
    <w:r>
      <w:rPr>
        <w:rFonts w:ascii="Arial" w:hAnsi="Arial" w:cs="Arial"/>
        <w:bCs/>
        <w:szCs w:val="2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1F2D" w14:textId="3D0A99DA" w:rsidR="009B4767" w:rsidRDefault="009B4767" w:rsidP="003B5F5B">
    <w:pPr>
      <w:pStyle w:val="6"/>
      <w:ind w:right="360"/>
      <w:jc w:val="center"/>
      <w:rPr>
        <w:rFonts w:ascii="Arial" w:hAnsi="Arial" w:cs="Arial"/>
        <w:b w:val="0"/>
        <w:bCs/>
        <w:sz w:val="18"/>
        <w:szCs w:val="18"/>
      </w:rPr>
    </w:pPr>
    <w:r>
      <w:rPr>
        <w:rFonts w:ascii="Arial" w:hAnsi="Arial" w:cs="Arial"/>
        <w:bCs/>
        <w:szCs w:val="28"/>
      </w:rPr>
      <w:t xml:space="preserve">                             ГОСТ 28465 </w:t>
    </w:r>
    <w:r w:rsidRPr="00747DEF">
      <w:rPr>
        <w:rFonts w:ascii="Arial" w:hAnsi="Arial" w:cs="Arial"/>
        <w:b w:val="0"/>
        <w:bCs/>
        <w:szCs w:val="28"/>
      </w:rPr>
      <w:t>(</w:t>
    </w:r>
    <w:r w:rsidRPr="00D06389">
      <w:rPr>
        <w:rFonts w:ascii="Arial" w:hAnsi="Arial" w:cs="Arial"/>
        <w:b w:val="0"/>
        <w:bCs/>
        <w:i/>
        <w:szCs w:val="28"/>
      </w:rPr>
      <w:t>проект</w:t>
    </w:r>
    <w:r>
      <w:rPr>
        <w:rFonts w:ascii="Arial" w:hAnsi="Arial" w:cs="Arial"/>
        <w:b w:val="0"/>
        <w:bCs/>
        <w:i/>
        <w:szCs w:val="28"/>
      </w:rPr>
      <w:t>, окончательная редакция</w:t>
    </w:r>
    <w:r w:rsidRPr="00747DEF">
      <w:rPr>
        <w:rFonts w:ascii="Arial" w:hAnsi="Arial" w:cs="Arial"/>
        <w:b w:val="0"/>
        <w:bCs/>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E94A" w14:textId="23158306" w:rsidR="009B4767" w:rsidRDefault="009B4767">
    <w:pPr>
      <w:pStyle w:val="6"/>
      <w:ind w:right="360"/>
      <w:rPr>
        <w:rFonts w:ascii="Arial" w:hAnsi="Arial" w:cs="Arial"/>
        <w:b w:val="0"/>
        <w:bCs/>
        <w:sz w:val="18"/>
        <w:szCs w:val="18"/>
      </w:rPr>
    </w:pPr>
    <w:r>
      <w:rPr>
        <w:rFonts w:ascii="Arial" w:hAnsi="Arial" w:cs="Arial"/>
        <w:bCs/>
        <w:szCs w:val="28"/>
      </w:rPr>
      <w:t xml:space="preserve">ГОСТ 28465 </w:t>
    </w:r>
    <w:r w:rsidRPr="00D06389">
      <w:rPr>
        <w:rFonts w:ascii="Arial" w:hAnsi="Arial" w:cs="Arial"/>
        <w:b w:val="0"/>
        <w:bCs/>
        <w:i/>
        <w:szCs w:val="28"/>
      </w:rPr>
      <w:t>(проект</w:t>
    </w:r>
    <w:r>
      <w:rPr>
        <w:rFonts w:ascii="Arial" w:hAnsi="Arial" w:cs="Arial"/>
        <w:b w:val="0"/>
        <w:bCs/>
        <w:i/>
        <w:szCs w:val="28"/>
      </w:rPr>
      <w:t>, окончательная редакция</w:t>
    </w:r>
    <w:r w:rsidRPr="00D06389">
      <w:rPr>
        <w:rFonts w:ascii="Arial" w:hAnsi="Arial" w:cs="Arial"/>
        <w:b w:val="0"/>
        <w:bCs/>
        <w:i/>
        <w:szCs w:val="28"/>
      </w:rPr>
      <w:t>)</w:t>
    </w:r>
    <w:r>
      <w:rPr>
        <w:rFonts w:ascii="Arial" w:hAnsi="Arial" w:cs="Arial"/>
        <w:bCs/>
        <w:szCs w:val="28"/>
      </w:rPr>
      <w:t xml:space="preserve"> </w:t>
    </w:r>
  </w:p>
  <w:p w14:paraId="67567128" w14:textId="77777777" w:rsidR="009B4767" w:rsidRDefault="009B4767">
    <w:pPr>
      <w:pStyle w:val="6"/>
      <w:ind w:right="360"/>
      <w:rPr>
        <w:b w:val="0"/>
        <w:bCs/>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D57D" w14:textId="5ABD1683" w:rsidR="009B4767" w:rsidRDefault="009B4767" w:rsidP="003B5F5B">
    <w:pPr>
      <w:pStyle w:val="6"/>
      <w:ind w:right="-1"/>
      <w:jc w:val="center"/>
      <w:rPr>
        <w:rFonts w:ascii="Arial" w:hAnsi="Arial" w:cs="Arial"/>
        <w:b w:val="0"/>
        <w:bCs/>
        <w:sz w:val="18"/>
        <w:szCs w:val="18"/>
      </w:rPr>
    </w:pPr>
    <w:r>
      <w:rPr>
        <w:rFonts w:ascii="Arial" w:hAnsi="Arial" w:cs="Arial"/>
        <w:bCs/>
        <w:szCs w:val="28"/>
      </w:rPr>
      <w:t xml:space="preserve">                      ГОСТ 28465 </w:t>
    </w:r>
    <w:r w:rsidRPr="00D06389">
      <w:rPr>
        <w:rFonts w:ascii="Arial" w:hAnsi="Arial" w:cs="Arial"/>
        <w:b w:val="0"/>
        <w:bCs/>
        <w:szCs w:val="28"/>
      </w:rPr>
      <w:t>(</w:t>
    </w:r>
    <w:r w:rsidRPr="00D06389">
      <w:rPr>
        <w:rFonts w:ascii="Arial" w:hAnsi="Arial" w:cs="Arial"/>
        <w:b w:val="0"/>
        <w:bCs/>
        <w:i/>
        <w:szCs w:val="28"/>
      </w:rPr>
      <w:t>проект</w:t>
    </w:r>
    <w:r>
      <w:rPr>
        <w:rFonts w:ascii="Arial" w:hAnsi="Arial" w:cs="Arial"/>
        <w:b w:val="0"/>
        <w:bCs/>
        <w:i/>
        <w:szCs w:val="28"/>
      </w:rPr>
      <w:t>, окончательная редакция</w:t>
    </w:r>
    <w:r w:rsidRPr="00D06389">
      <w:rPr>
        <w:rFonts w:ascii="Arial" w:hAnsi="Arial" w:cs="Arial"/>
        <w:b w:val="0"/>
        <w:bCs/>
        <w:i/>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5A8"/>
    <w:multiLevelType w:val="hybridMultilevel"/>
    <w:tmpl w:val="11C89C00"/>
    <w:lvl w:ilvl="0" w:tplc="72128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FA6258"/>
    <w:multiLevelType w:val="hybridMultilevel"/>
    <w:tmpl w:val="1284BDA8"/>
    <w:lvl w:ilvl="0" w:tplc="6066AED0">
      <w:start w:val="4"/>
      <w:numFmt w:val="decimal"/>
      <w:lvlText w:val="6.9.13.%1"/>
      <w:legacy w:legacy="1" w:legacySpace="0" w:legacyIndent="0"/>
      <w:lvlJc w:val="left"/>
      <w:rPr>
        <w:rFonts w:ascii="Arial" w:hAnsi="Arial" w:cs="Arial"/>
      </w:rPr>
    </w:lvl>
    <w:lvl w:ilvl="1" w:tplc="D0142300">
      <w:start w:val="1"/>
      <w:numFmt w:val="bullet"/>
      <w:lvlText w:val="o"/>
      <w:lvlJc w:val="left"/>
      <w:pPr>
        <w:ind w:left="1440" w:hanging="360"/>
      </w:pPr>
      <w:rPr>
        <w:rFonts w:ascii="Courier New" w:eastAsia="Courier New" w:hAnsi="Courier New" w:cs="Courier New" w:hint="default"/>
      </w:rPr>
    </w:lvl>
    <w:lvl w:ilvl="2" w:tplc="0784C978">
      <w:start w:val="1"/>
      <w:numFmt w:val="bullet"/>
      <w:lvlText w:val="§"/>
      <w:lvlJc w:val="left"/>
      <w:pPr>
        <w:ind w:left="2160" w:hanging="360"/>
      </w:pPr>
      <w:rPr>
        <w:rFonts w:ascii="Wingdings" w:eastAsia="Wingdings" w:hAnsi="Wingdings" w:cs="Wingdings" w:hint="default"/>
      </w:rPr>
    </w:lvl>
    <w:lvl w:ilvl="3" w:tplc="AF6AE09A">
      <w:start w:val="1"/>
      <w:numFmt w:val="bullet"/>
      <w:lvlText w:val="·"/>
      <w:lvlJc w:val="left"/>
      <w:pPr>
        <w:ind w:left="2880" w:hanging="360"/>
      </w:pPr>
      <w:rPr>
        <w:rFonts w:ascii="Symbol" w:eastAsia="Symbol" w:hAnsi="Symbol" w:cs="Symbol" w:hint="default"/>
      </w:rPr>
    </w:lvl>
    <w:lvl w:ilvl="4" w:tplc="FDBE18EA">
      <w:start w:val="1"/>
      <w:numFmt w:val="bullet"/>
      <w:lvlText w:val="o"/>
      <w:lvlJc w:val="left"/>
      <w:pPr>
        <w:ind w:left="3600" w:hanging="360"/>
      </w:pPr>
      <w:rPr>
        <w:rFonts w:ascii="Courier New" w:eastAsia="Courier New" w:hAnsi="Courier New" w:cs="Courier New" w:hint="default"/>
      </w:rPr>
    </w:lvl>
    <w:lvl w:ilvl="5" w:tplc="2F4CD2C8">
      <w:start w:val="1"/>
      <w:numFmt w:val="bullet"/>
      <w:lvlText w:val="§"/>
      <w:lvlJc w:val="left"/>
      <w:pPr>
        <w:ind w:left="4320" w:hanging="360"/>
      </w:pPr>
      <w:rPr>
        <w:rFonts w:ascii="Wingdings" w:eastAsia="Wingdings" w:hAnsi="Wingdings" w:cs="Wingdings" w:hint="default"/>
      </w:rPr>
    </w:lvl>
    <w:lvl w:ilvl="6" w:tplc="DDCEDF8C">
      <w:start w:val="1"/>
      <w:numFmt w:val="bullet"/>
      <w:lvlText w:val="·"/>
      <w:lvlJc w:val="left"/>
      <w:pPr>
        <w:ind w:left="5040" w:hanging="360"/>
      </w:pPr>
      <w:rPr>
        <w:rFonts w:ascii="Symbol" w:eastAsia="Symbol" w:hAnsi="Symbol" w:cs="Symbol" w:hint="default"/>
      </w:rPr>
    </w:lvl>
    <w:lvl w:ilvl="7" w:tplc="7AD47D8C">
      <w:start w:val="1"/>
      <w:numFmt w:val="bullet"/>
      <w:lvlText w:val="o"/>
      <w:lvlJc w:val="left"/>
      <w:pPr>
        <w:ind w:left="5760" w:hanging="360"/>
      </w:pPr>
      <w:rPr>
        <w:rFonts w:ascii="Courier New" w:eastAsia="Courier New" w:hAnsi="Courier New" w:cs="Courier New" w:hint="default"/>
      </w:rPr>
    </w:lvl>
    <w:lvl w:ilvl="8" w:tplc="E838280E">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70C0176"/>
    <w:multiLevelType w:val="hybridMultilevel"/>
    <w:tmpl w:val="5EE297BE"/>
    <w:lvl w:ilvl="0" w:tplc="EAECED28">
      <w:start w:val="5"/>
      <w:numFmt w:val="decimal"/>
      <w:lvlText w:val="4.%1"/>
      <w:legacy w:legacy="1" w:legacySpace="0" w:legacyIndent="0"/>
      <w:lvlJc w:val="left"/>
      <w:rPr>
        <w:rFonts w:ascii="Times New Roman" w:hAnsi="Times New Roman" w:cs="Times New Roman"/>
      </w:rPr>
    </w:lvl>
    <w:lvl w:ilvl="1" w:tplc="C1009B70">
      <w:start w:val="1"/>
      <w:numFmt w:val="bullet"/>
      <w:lvlText w:val="o"/>
      <w:lvlJc w:val="left"/>
      <w:pPr>
        <w:ind w:left="1440" w:hanging="360"/>
      </w:pPr>
      <w:rPr>
        <w:rFonts w:ascii="Courier New" w:eastAsia="Courier New" w:hAnsi="Courier New" w:cs="Courier New" w:hint="default"/>
      </w:rPr>
    </w:lvl>
    <w:lvl w:ilvl="2" w:tplc="847C29EA">
      <w:start w:val="1"/>
      <w:numFmt w:val="bullet"/>
      <w:lvlText w:val="§"/>
      <w:lvlJc w:val="left"/>
      <w:pPr>
        <w:ind w:left="2160" w:hanging="360"/>
      </w:pPr>
      <w:rPr>
        <w:rFonts w:ascii="Wingdings" w:eastAsia="Wingdings" w:hAnsi="Wingdings" w:cs="Wingdings" w:hint="default"/>
      </w:rPr>
    </w:lvl>
    <w:lvl w:ilvl="3" w:tplc="83C80DC4">
      <w:start w:val="1"/>
      <w:numFmt w:val="bullet"/>
      <w:lvlText w:val="·"/>
      <w:lvlJc w:val="left"/>
      <w:pPr>
        <w:ind w:left="2880" w:hanging="360"/>
      </w:pPr>
      <w:rPr>
        <w:rFonts w:ascii="Symbol" w:eastAsia="Symbol" w:hAnsi="Symbol" w:cs="Symbol" w:hint="default"/>
      </w:rPr>
    </w:lvl>
    <w:lvl w:ilvl="4" w:tplc="615EE42A">
      <w:start w:val="1"/>
      <w:numFmt w:val="bullet"/>
      <w:lvlText w:val="o"/>
      <w:lvlJc w:val="left"/>
      <w:pPr>
        <w:ind w:left="3600" w:hanging="360"/>
      </w:pPr>
      <w:rPr>
        <w:rFonts w:ascii="Courier New" w:eastAsia="Courier New" w:hAnsi="Courier New" w:cs="Courier New" w:hint="default"/>
      </w:rPr>
    </w:lvl>
    <w:lvl w:ilvl="5" w:tplc="B6544C58">
      <w:start w:val="1"/>
      <w:numFmt w:val="bullet"/>
      <w:lvlText w:val="§"/>
      <w:lvlJc w:val="left"/>
      <w:pPr>
        <w:ind w:left="4320" w:hanging="360"/>
      </w:pPr>
      <w:rPr>
        <w:rFonts w:ascii="Wingdings" w:eastAsia="Wingdings" w:hAnsi="Wingdings" w:cs="Wingdings" w:hint="default"/>
      </w:rPr>
    </w:lvl>
    <w:lvl w:ilvl="6" w:tplc="60DA0E6A">
      <w:start w:val="1"/>
      <w:numFmt w:val="bullet"/>
      <w:lvlText w:val="·"/>
      <w:lvlJc w:val="left"/>
      <w:pPr>
        <w:ind w:left="5040" w:hanging="360"/>
      </w:pPr>
      <w:rPr>
        <w:rFonts w:ascii="Symbol" w:eastAsia="Symbol" w:hAnsi="Symbol" w:cs="Symbol" w:hint="default"/>
      </w:rPr>
    </w:lvl>
    <w:lvl w:ilvl="7" w:tplc="6672976C">
      <w:start w:val="1"/>
      <w:numFmt w:val="bullet"/>
      <w:lvlText w:val="o"/>
      <w:lvlJc w:val="left"/>
      <w:pPr>
        <w:ind w:left="5760" w:hanging="360"/>
      </w:pPr>
      <w:rPr>
        <w:rFonts w:ascii="Courier New" w:eastAsia="Courier New" w:hAnsi="Courier New" w:cs="Courier New" w:hint="default"/>
      </w:rPr>
    </w:lvl>
    <w:lvl w:ilvl="8" w:tplc="85E4EC52">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CAF37DF"/>
    <w:multiLevelType w:val="multilevel"/>
    <w:tmpl w:val="A18AA7A0"/>
    <w:lvl w:ilvl="0">
      <w:start w:val="1"/>
      <w:numFmt w:val="decimal"/>
      <w:lvlText w:val="%1."/>
      <w:lvlJc w:val="left"/>
      <w:pPr>
        <w:tabs>
          <w:tab w:val="num" w:pos="1568"/>
        </w:tabs>
        <w:ind w:left="1568" w:hanging="360"/>
      </w:pPr>
    </w:lvl>
    <w:lvl w:ilvl="1">
      <w:start w:val="1"/>
      <w:numFmt w:val="decimal"/>
      <w:lvlText w:val="%2.%2."/>
      <w:lvlJc w:val="left"/>
      <w:pPr>
        <w:tabs>
          <w:tab w:val="num" w:pos="2280"/>
        </w:tabs>
        <w:ind w:left="2280" w:hanging="720"/>
      </w:pPr>
    </w:lvl>
    <w:lvl w:ilvl="2">
      <w:start w:val="1"/>
      <w:numFmt w:val="decimal"/>
      <w:lvlText w:val="%1.%2.%3."/>
      <w:lvlJc w:val="left"/>
      <w:pPr>
        <w:tabs>
          <w:tab w:val="num" w:pos="2632"/>
        </w:tabs>
        <w:ind w:left="2632" w:hanging="720"/>
      </w:pPr>
    </w:lvl>
    <w:lvl w:ilvl="3">
      <w:start w:val="1"/>
      <w:numFmt w:val="decimal"/>
      <w:lvlText w:val="%1.%2.%3.%4."/>
      <w:lvlJc w:val="left"/>
      <w:pPr>
        <w:tabs>
          <w:tab w:val="num" w:pos="3344"/>
        </w:tabs>
        <w:ind w:left="3344" w:hanging="1080"/>
      </w:pPr>
    </w:lvl>
    <w:lvl w:ilvl="4">
      <w:start w:val="1"/>
      <w:numFmt w:val="decimal"/>
      <w:lvlText w:val="%1.%2.%3.%4.%5."/>
      <w:lvlJc w:val="left"/>
      <w:pPr>
        <w:tabs>
          <w:tab w:val="num" w:pos="3696"/>
        </w:tabs>
        <w:ind w:left="3696" w:hanging="1080"/>
      </w:pPr>
    </w:lvl>
    <w:lvl w:ilvl="5">
      <w:start w:val="1"/>
      <w:numFmt w:val="decimal"/>
      <w:lvlText w:val="%1.%2.%3.%4.%5.%6."/>
      <w:lvlJc w:val="left"/>
      <w:pPr>
        <w:tabs>
          <w:tab w:val="num" w:pos="4408"/>
        </w:tabs>
        <w:ind w:left="4408" w:hanging="1440"/>
      </w:pPr>
    </w:lvl>
    <w:lvl w:ilvl="6">
      <w:start w:val="1"/>
      <w:numFmt w:val="decimal"/>
      <w:lvlText w:val="%1.%2.%3.%4.%5.%6.%7."/>
      <w:lvlJc w:val="left"/>
      <w:pPr>
        <w:tabs>
          <w:tab w:val="num" w:pos="5120"/>
        </w:tabs>
        <w:ind w:left="5120" w:hanging="1800"/>
      </w:pPr>
    </w:lvl>
    <w:lvl w:ilvl="7">
      <w:start w:val="1"/>
      <w:numFmt w:val="decimal"/>
      <w:lvlText w:val="%1.%2.%3.%4.%5.%6.%7.%8."/>
      <w:lvlJc w:val="left"/>
      <w:pPr>
        <w:tabs>
          <w:tab w:val="num" w:pos="5472"/>
        </w:tabs>
        <w:ind w:left="5472" w:hanging="1800"/>
      </w:pPr>
    </w:lvl>
    <w:lvl w:ilvl="8">
      <w:start w:val="1"/>
      <w:numFmt w:val="decimal"/>
      <w:lvlText w:val="%1.%2.%3.%4.%5.%6.%7.%8.%9."/>
      <w:lvlJc w:val="left"/>
      <w:pPr>
        <w:tabs>
          <w:tab w:val="num" w:pos="6184"/>
        </w:tabs>
        <w:ind w:left="6184" w:hanging="2160"/>
      </w:pPr>
    </w:lvl>
  </w:abstractNum>
  <w:abstractNum w:abstractNumId="4" w15:restartNumberingAfterBreak="0">
    <w:nsid w:val="0D3A2130"/>
    <w:multiLevelType w:val="hybridMultilevel"/>
    <w:tmpl w:val="A87C3154"/>
    <w:lvl w:ilvl="0" w:tplc="B2DC3B7A">
      <w:start w:val="2"/>
      <w:numFmt w:val="decimal"/>
      <w:lvlText w:val="5.5.1.%1"/>
      <w:legacy w:legacy="1" w:legacySpace="0" w:legacyIndent="0"/>
      <w:lvlJc w:val="left"/>
      <w:rPr>
        <w:rFonts w:ascii="Arial" w:hAnsi="Arial" w:cs="Arial"/>
      </w:rPr>
    </w:lvl>
    <w:lvl w:ilvl="1" w:tplc="35208BF2">
      <w:start w:val="1"/>
      <w:numFmt w:val="bullet"/>
      <w:lvlText w:val="o"/>
      <w:lvlJc w:val="left"/>
      <w:pPr>
        <w:ind w:left="1440" w:hanging="360"/>
      </w:pPr>
      <w:rPr>
        <w:rFonts w:ascii="Courier New" w:eastAsia="Courier New" w:hAnsi="Courier New" w:cs="Courier New" w:hint="default"/>
      </w:rPr>
    </w:lvl>
    <w:lvl w:ilvl="2" w:tplc="34E8208C">
      <w:start w:val="1"/>
      <w:numFmt w:val="bullet"/>
      <w:lvlText w:val="§"/>
      <w:lvlJc w:val="left"/>
      <w:pPr>
        <w:ind w:left="2160" w:hanging="360"/>
      </w:pPr>
      <w:rPr>
        <w:rFonts w:ascii="Wingdings" w:eastAsia="Wingdings" w:hAnsi="Wingdings" w:cs="Wingdings" w:hint="default"/>
      </w:rPr>
    </w:lvl>
    <w:lvl w:ilvl="3" w:tplc="EF346228">
      <w:start w:val="1"/>
      <w:numFmt w:val="bullet"/>
      <w:lvlText w:val="·"/>
      <w:lvlJc w:val="left"/>
      <w:pPr>
        <w:ind w:left="2880" w:hanging="360"/>
      </w:pPr>
      <w:rPr>
        <w:rFonts w:ascii="Symbol" w:eastAsia="Symbol" w:hAnsi="Symbol" w:cs="Symbol" w:hint="default"/>
      </w:rPr>
    </w:lvl>
    <w:lvl w:ilvl="4" w:tplc="FBA6CEA4">
      <w:start w:val="1"/>
      <w:numFmt w:val="bullet"/>
      <w:lvlText w:val="o"/>
      <w:lvlJc w:val="left"/>
      <w:pPr>
        <w:ind w:left="3600" w:hanging="360"/>
      </w:pPr>
      <w:rPr>
        <w:rFonts w:ascii="Courier New" w:eastAsia="Courier New" w:hAnsi="Courier New" w:cs="Courier New" w:hint="default"/>
      </w:rPr>
    </w:lvl>
    <w:lvl w:ilvl="5" w:tplc="0688CC7C">
      <w:start w:val="1"/>
      <w:numFmt w:val="bullet"/>
      <w:lvlText w:val="§"/>
      <w:lvlJc w:val="left"/>
      <w:pPr>
        <w:ind w:left="4320" w:hanging="360"/>
      </w:pPr>
      <w:rPr>
        <w:rFonts w:ascii="Wingdings" w:eastAsia="Wingdings" w:hAnsi="Wingdings" w:cs="Wingdings" w:hint="default"/>
      </w:rPr>
    </w:lvl>
    <w:lvl w:ilvl="6" w:tplc="4552A854">
      <w:start w:val="1"/>
      <w:numFmt w:val="bullet"/>
      <w:lvlText w:val="·"/>
      <w:lvlJc w:val="left"/>
      <w:pPr>
        <w:ind w:left="5040" w:hanging="360"/>
      </w:pPr>
      <w:rPr>
        <w:rFonts w:ascii="Symbol" w:eastAsia="Symbol" w:hAnsi="Symbol" w:cs="Symbol" w:hint="default"/>
      </w:rPr>
    </w:lvl>
    <w:lvl w:ilvl="7" w:tplc="36A6FB1A">
      <w:start w:val="1"/>
      <w:numFmt w:val="bullet"/>
      <w:lvlText w:val="o"/>
      <w:lvlJc w:val="left"/>
      <w:pPr>
        <w:ind w:left="5760" w:hanging="360"/>
      </w:pPr>
      <w:rPr>
        <w:rFonts w:ascii="Courier New" w:eastAsia="Courier New" w:hAnsi="Courier New" w:cs="Courier New" w:hint="default"/>
      </w:rPr>
    </w:lvl>
    <w:lvl w:ilvl="8" w:tplc="B2BEA4D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E730A5D"/>
    <w:multiLevelType w:val="multilevel"/>
    <w:tmpl w:val="3208B4F0"/>
    <w:lvl w:ilvl="0">
      <w:start w:val="4"/>
      <w:numFmt w:val="decimal"/>
      <w:lvlText w:val="%1"/>
      <w:lvlJc w:val="left"/>
      <w:pPr>
        <w:tabs>
          <w:tab w:val="num" w:pos="360"/>
        </w:tabs>
        <w:ind w:left="360" w:hanging="360"/>
      </w:pPr>
    </w:lvl>
    <w:lvl w:ilvl="1">
      <w:start w:val="3"/>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6" w15:restartNumberingAfterBreak="0">
    <w:nsid w:val="11AE7517"/>
    <w:multiLevelType w:val="hybridMultilevel"/>
    <w:tmpl w:val="A6E63350"/>
    <w:lvl w:ilvl="0" w:tplc="E1FC3B16">
      <w:start w:val="1"/>
      <w:numFmt w:val="decimal"/>
      <w:suff w:val="nothing"/>
      <w:lvlText w:val=""/>
      <w:lvlJc w:val="left"/>
      <w:pPr>
        <w:tabs>
          <w:tab w:val="num" w:pos="0"/>
        </w:tabs>
        <w:ind w:left="0" w:firstLine="0"/>
      </w:pPr>
    </w:lvl>
    <w:lvl w:ilvl="1" w:tplc="331AE058">
      <w:start w:val="1"/>
      <w:numFmt w:val="decimal"/>
      <w:suff w:val="nothing"/>
      <w:lvlText w:val=""/>
      <w:lvlJc w:val="left"/>
      <w:pPr>
        <w:tabs>
          <w:tab w:val="num" w:pos="0"/>
        </w:tabs>
        <w:ind w:left="0" w:firstLine="0"/>
      </w:pPr>
    </w:lvl>
    <w:lvl w:ilvl="2" w:tplc="3C121180">
      <w:start w:val="1"/>
      <w:numFmt w:val="decimal"/>
      <w:suff w:val="nothing"/>
      <w:lvlText w:val=""/>
      <w:lvlJc w:val="left"/>
      <w:pPr>
        <w:tabs>
          <w:tab w:val="num" w:pos="0"/>
        </w:tabs>
        <w:ind w:left="0" w:firstLine="0"/>
      </w:pPr>
    </w:lvl>
    <w:lvl w:ilvl="3" w:tplc="9894D75C">
      <w:start w:val="1"/>
      <w:numFmt w:val="decimal"/>
      <w:suff w:val="nothing"/>
      <w:lvlText w:val=""/>
      <w:lvlJc w:val="left"/>
      <w:pPr>
        <w:tabs>
          <w:tab w:val="num" w:pos="0"/>
        </w:tabs>
        <w:ind w:left="0" w:firstLine="0"/>
      </w:pPr>
    </w:lvl>
    <w:lvl w:ilvl="4" w:tplc="6DD023B2">
      <w:start w:val="1"/>
      <w:numFmt w:val="decimal"/>
      <w:suff w:val="nothing"/>
      <w:lvlText w:val=""/>
      <w:lvlJc w:val="left"/>
      <w:pPr>
        <w:tabs>
          <w:tab w:val="num" w:pos="0"/>
        </w:tabs>
        <w:ind w:left="0" w:firstLine="0"/>
      </w:pPr>
    </w:lvl>
    <w:lvl w:ilvl="5" w:tplc="D1AA0A68">
      <w:start w:val="1"/>
      <w:numFmt w:val="decimal"/>
      <w:suff w:val="nothing"/>
      <w:lvlText w:val=""/>
      <w:lvlJc w:val="left"/>
      <w:pPr>
        <w:tabs>
          <w:tab w:val="num" w:pos="0"/>
        </w:tabs>
        <w:ind w:left="0" w:firstLine="0"/>
      </w:pPr>
    </w:lvl>
    <w:lvl w:ilvl="6" w:tplc="83223084">
      <w:start w:val="1"/>
      <w:numFmt w:val="decimal"/>
      <w:suff w:val="nothing"/>
      <w:lvlText w:val=""/>
      <w:lvlJc w:val="left"/>
      <w:pPr>
        <w:tabs>
          <w:tab w:val="num" w:pos="0"/>
        </w:tabs>
        <w:ind w:left="0" w:firstLine="0"/>
      </w:pPr>
    </w:lvl>
    <w:lvl w:ilvl="7" w:tplc="9B78B88E">
      <w:start w:val="1"/>
      <w:numFmt w:val="decimal"/>
      <w:suff w:val="nothing"/>
      <w:lvlText w:val=""/>
      <w:lvlJc w:val="left"/>
      <w:pPr>
        <w:tabs>
          <w:tab w:val="num" w:pos="0"/>
        </w:tabs>
        <w:ind w:left="0" w:firstLine="0"/>
      </w:pPr>
    </w:lvl>
    <w:lvl w:ilvl="8" w:tplc="B726A092">
      <w:start w:val="1"/>
      <w:numFmt w:val="decimal"/>
      <w:suff w:val="nothing"/>
      <w:lvlText w:val=""/>
      <w:lvlJc w:val="left"/>
      <w:pPr>
        <w:tabs>
          <w:tab w:val="num" w:pos="0"/>
        </w:tabs>
        <w:ind w:left="0" w:firstLine="0"/>
      </w:pPr>
    </w:lvl>
  </w:abstractNum>
  <w:abstractNum w:abstractNumId="7" w15:restartNumberingAfterBreak="0">
    <w:nsid w:val="1E3D4352"/>
    <w:multiLevelType w:val="hybridMultilevel"/>
    <w:tmpl w:val="D10E8950"/>
    <w:lvl w:ilvl="0" w:tplc="44389B3E">
      <w:start w:val="1"/>
      <w:numFmt w:val="bullet"/>
      <w:lvlText w:val="-"/>
      <w:lvlJc w:val="left"/>
      <w:pPr>
        <w:tabs>
          <w:tab w:val="num" w:pos="927"/>
        </w:tabs>
        <w:ind w:left="927" w:hanging="360"/>
      </w:pPr>
    </w:lvl>
    <w:lvl w:ilvl="1" w:tplc="48208918">
      <w:start w:val="1"/>
      <w:numFmt w:val="bullet"/>
      <w:lvlText w:val="o"/>
      <w:lvlJc w:val="left"/>
      <w:pPr>
        <w:ind w:left="1440" w:hanging="360"/>
      </w:pPr>
      <w:rPr>
        <w:rFonts w:ascii="Courier New" w:eastAsia="Courier New" w:hAnsi="Courier New" w:cs="Courier New" w:hint="default"/>
      </w:rPr>
    </w:lvl>
    <w:lvl w:ilvl="2" w:tplc="CAB8B358">
      <w:start w:val="1"/>
      <w:numFmt w:val="bullet"/>
      <w:lvlText w:val="§"/>
      <w:lvlJc w:val="left"/>
      <w:pPr>
        <w:ind w:left="2160" w:hanging="360"/>
      </w:pPr>
      <w:rPr>
        <w:rFonts w:ascii="Wingdings" w:eastAsia="Wingdings" w:hAnsi="Wingdings" w:cs="Wingdings" w:hint="default"/>
      </w:rPr>
    </w:lvl>
    <w:lvl w:ilvl="3" w:tplc="A4B689BA">
      <w:start w:val="1"/>
      <w:numFmt w:val="bullet"/>
      <w:lvlText w:val="·"/>
      <w:lvlJc w:val="left"/>
      <w:pPr>
        <w:ind w:left="2880" w:hanging="360"/>
      </w:pPr>
      <w:rPr>
        <w:rFonts w:ascii="Symbol" w:eastAsia="Symbol" w:hAnsi="Symbol" w:cs="Symbol" w:hint="default"/>
      </w:rPr>
    </w:lvl>
    <w:lvl w:ilvl="4" w:tplc="1B2CE0B8">
      <w:start w:val="1"/>
      <w:numFmt w:val="bullet"/>
      <w:lvlText w:val="o"/>
      <w:lvlJc w:val="left"/>
      <w:pPr>
        <w:ind w:left="3600" w:hanging="360"/>
      </w:pPr>
      <w:rPr>
        <w:rFonts w:ascii="Courier New" w:eastAsia="Courier New" w:hAnsi="Courier New" w:cs="Courier New" w:hint="default"/>
      </w:rPr>
    </w:lvl>
    <w:lvl w:ilvl="5" w:tplc="9DDC7D52">
      <w:start w:val="1"/>
      <w:numFmt w:val="bullet"/>
      <w:lvlText w:val="§"/>
      <w:lvlJc w:val="left"/>
      <w:pPr>
        <w:ind w:left="4320" w:hanging="360"/>
      </w:pPr>
      <w:rPr>
        <w:rFonts w:ascii="Wingdings" w:eastAsia="Wingdings" w:hAnsi="Wingdings" w:cs="Wingdings" w:hint="default"/>
      </w:rPr>
    </w:lvl>
    <w:lvl w:ilvl="6" w:tplc="10283C26">
      <w:start w:val="1"/>
      <w:numFmt w:val="bullet"/>
      <w:lvlText w:val="·"/>
      <w:lvlJc w:val="left"/>
      <w:pPr>
        <w:ind w:left="5040" w:hanging="360"/>
      </w:pPr>
      <w:rPr>
        <w:rFonts w:ascii="Symbol" w:eastAsia="Symbol" w:hAnsi="Symbol" w:cs="Symbol" w:hint="default"/>
      </w:rPr>
    </w:lvl>
    <w:lvl w:ilvl="7" w:tplc="E4BA76F8">
      <w:start w:val="1"/>
      <w:numFmt w:val="bullet"/>
      <w:lvlText w:val="o"/>
      <w:lvlJc w:val="left"/>
      <w:pPr>
        <w:ind w:left="5760" w:hanging="360"/>
      </w:pPr>
      <w:rPr>
        <w:rFonts w:ascii="Courier New" w:eastAsia="Courier New" w:hAnsi="Courier New" w:cs="Courier New" w:hint="default"/>
      </w:rPr>
    </w:lvl>
    <w:lvl w:ilvl="8" w:tplc="6980EC60">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F0A7AD0"/>
    <w:multiLevelType w:val="hybridMultilevel"/>
    <w:tmpl w:val="9B42B44C"/>
    <w:lvl w:ilvl="0" w:tplc="3DFE8526">
      <w:start w:val="7"/>
      <w:numFmt w:val="bullet"/>
      <w:lvlText w:val=""/>
      <w:lvlJc w:val="left"/>
      <w:pPr>
        <w:tabs>
          <w:tab w:val="num" w:pos="720"/>
        </w:tabs>
        <w:ind w:left="720" w:hanging="360"/>
      </w:pPr>
      <w:rPr>
        <w:rFonts w:ascii="Symbol" w:eastAsia="Times New Roman" w:hAnsi="Symbol" w:cs="Times New Roman"/>
      </w:rPr>
    </w:lvl>
    <w:lvl w:ilvl="1" w:tplc="99746DD6">
      <w:start w:val="1"/>
      <w:numFmt w:val="bullet"/>
      <w:lvlText w:val="o"/>
      <w:lvlJc w:val="left"/>
      <w:pPr>
        <w:tabs>
          <w:tab w:val="num" w:pos="1440"/>
        </w:tabs>
        <w:ind w:left="1440" w:hanging="360"/>
      </w:pPr>
      <w:rPr>
        <w:rFonts w:ascii="Courier New" w:hAnsi="Courier New" w:cs="Courier New"/>
      </w:rPr>
    </w:lvl>
    <w:lvl w:ilvl="2" w:tplc="155E0C18">
      <w:start w:val="1"/>
      <w:numFmt w:val="bullet"/>
      <w:lvlText w:val=""/>
      <w:lvlJc w:val="left"/>
      <w:pPr>
        <w:tabs>
          <w:tab w:val="num" w:pos="2160"/>
        </w:tabs>
        <w:ind w:left="2160" w:hanging="360"/>
      </w:pPr>
      <w:rPr>
        <w:rFonts w:ascii="Wingdings" w:hAnsi="Wingdings"/>
      </w:rPr>
    </w:lvl>
    <w:lvl w:ilvl="3" w:tplc="38706FE0">
      <w:start w:val="1"/>
      <w:numFmt w:val="bullet"/>
      <w:lvlText w:val=""/>
      <w:lvlJc w:val="left"/>
      <w:pPr>
        <w:tabs>
          <w:tab w:val="num" w:pos="2880"/>
        </w:tabs>
        <w:ind w:left="2880" w:hanging="360"/>
      </w:pPr>
      <w:rPr>
        <w:rFonts w:ascii="Symbol" w:hAnsi="Symbol"/>
      </w:rPr>
    </w:lvl>
    <w:lvl w:ilvl="4" w:tplc="41E2DBCE">
      <w:start w:val="1"/>
      <w:numFmt w:val="bullet"/>
      <w:lvlText w:val="o"/>
      <w:lvlJc w:val="left"/>
      <w:pPr>
        <w:tabs>
          <w:tab w:val="num" w:pos="3600"/>
        </w:tabs>
        <w:ind w:left="3600" w:hanging="360"/>
      </w:pPr>
      <w:rPr>
        <w:rFonts w:ascii="Courier New" w:hAnsi="Courier New" w:cs="Courier New"/>
      </w:rPr>
    </w:lvl>
    <w:lvl w:ilvl="5" w:tplc="0C3469A4">
      <w:start w:val="1"/>
      <w:numFmt w:val="bullet"/>
      <w:lvlText w:val=""/>
      <w:lvlJc w:val="left"/>
      <w:pPr>
        <w:tabs>
          <w:tab w:val="num" w:pos="4320"/>
        </w:tabs>
        <w:ind w:left="4320" w:hanging="360"/>
      </w:pPr>
      <w:rPr>
        <w:rFonts w:ascii="Wingdings" w:hAnsi="Wingdings"/>
      </w:rPr>
    </w:lvl>
    <w:lvl w:ilvl="6" w:tplc="1A64DD6E">
      <w:start w:val="1"/>
      <w:numFmt w:val="bullet"/>
      <w:lvlText w:val=""/>
      <w:lvlJc w:val="left"/>
      <w:pPr>
        <w:tabs>
          <w:tab w:val="num" w:pos="5040"/>
        </w:tabs>
        <w:ind w:left="5040" w:hanging="360"/>
      </w:pPr>
      <w:rPr>
        <w:rFonts w:ascii="Symbol" w:hAnsi="Symbol"/>
      </w:rPr>
    </w:lvl>
    <w:lvl w:ilvl="7" w:tplc="6F0826D0">
      <w:start w:val="1"/>
      <w:numFmt w:val="bullet"/>
      <w:lvlText w:val="o"/>
      <w:lvlJc w:val="left"/>
      <w:pPr>
        <w:tabs>
          <w:tab w:val="num" w:pos="5760"/>
        </w:tabs>
        <w:ind w:left="5760" w:hanging="360"/>
      </w:pPr>
      <w:rPr>
        <w:rFonts w:ascii="Courier New" w:hAnsi="Courier New" w:cs="Courier New"/>
      </w:rPr>
    </w:lvl>
    <w:lvl w:ilvl="8" w:tplc="4F2CC026">
      <w:start w:val="1"/>
      <w:numFmt w:val="bullet"/>
      <w:lvlText w:val=""/>
      <w:lvlJc w:val="left"/>
      <w:pPr>
        <w:tabs>
          <w:tab w:val="num" w:pos="6480"/>
        </w:tabs>
        <w:ind w:left="6480" w:hanging="360"/>
      </w:pPr>
      <w:rPr>
        <w:rFonts w:ascii="Wingdings" w:hAnsi="Wingdings"/>
      </w:rPr>
    </w:lvl>
  </w:abstractNum>
  <w:abstractNum w:abstractNumId="9" w15:restartNumberingAfterBreak="0">
    <w:nsid w:val="273A241A"/>
    <w:multiLevelType w:val="hybridMultilevel"/>
    <w:tmpl w:val="741E2C60"/>
    <w:lvl w:ilvl="0" w:tplc="A3A6AA48">
      <w:start w:val="1"/>
      <w:numFmt w:val="decimal"/>
      <w:lvlText w:val="6.%1"/>
      <w:legacy w:legacy="1" w:legacySpace="0" w:legacyIndent="0"/>
      <w:lvlJc w:val="left"/>
      <w:rPr>
        <w:rFonts w:ascii="Arial" w:hAnsi="Arial" w:cs="Arial"/>
      </w:rPr>
    </w:lvl>
    <w:lvl w:ilvl="1" w:tplc="33BE7D48">
      <w:start w:val="1"/>
      <w:numFmt w:val="bullet"/>
      <w:lvlText w:val="o"/>
      <w:lvlJc w:val="left"/>
      <w:pPr>
        <w:ind w:left="1440" w:hanging="360"/>
      </w:pPr>
      <w:rPr>
        <w:rFonts w:ascii="Courier New" w:eastAsia="Courier New" w:hAnsi="Courier New" w:cs="Courier New" w:hint="default"/>
      </w:rPr>
    </w:lvl>
    <w:lvl w:ilvl="2" w:tplc="CF3829CC">
      <w:start w:val="1"/>
      <w:numFmt w:val="bullet"/>
      <w:lvlText w:val="§"/>
      <w:lvlJc w:val="left"/>
      <w:pPr>
        <w:ind w:left="2160" w:hanging="360"/>
      </w:pPr>
      <w:rPr>
        <w:rFonts w:ascii="Wingdings" w:eastAsia="Wingdings" w:hAnsi="Wingdings" w:cs="Wingdings" w:hint="default"/>
      </w:rPr>
    </w:lvl>
    <w:lvl w:ilvl="3" w:tplc="CF625A2C">
      <w:start w:val="1"/>
      <w:numFmt w:val="bullet"/>
      <w:lvlText w:val="·"/>
      <w:lvlJc w:val="left"/>
      <w:pPr>
        <w:ind w:left="2880" w:hanging="360"/>
      </w:pPr>
      <w:rPr>
        <w:rFonts w:ascii="Symbol" w:eastAsia="Symbol" w:hAnsi="Symbol" w:cs="Symbol" w:hint="default"/>
      </w:rPr>
    </w:lvl>
    <w:lvl w:ilvl="4" w:tplc="E0DCF534">
      <w:start w:val="1"/>
      <w:numFmt w:val="bullet"/>
      <w:lvlText w:val="o"/>
      <w:lvlJc w:val="left"/>
      <w:pPr>
        <w:ind w:left="3600" w:hanging="360"/>
      </w:pPr>
      <w:rPr>
        <w:rFonts w:ascii="Courier New" w:eastAsia="Courier New" w:hAnsi="Courier New" w:cs="Courier New" w:hint="default"/>
      </w:rPr>
    </w:lvl>
    <w:lvl w:ilvl="5" w:tplc="8938A0BA">
      <w:start w:val="1"/>
      <w:numFmt w:val="bullet"/>
      <w:lvlText w:val="§"/>
      <w:lvlJc w:val="left"/>
      <w:pPr>
        <w:ind w:left="4320" w:hanging="360"/>
      </w:pPr>
      <w:rPr>
        <w:rFonts w:ascii="Wingdings" w:eastAsia="Wingdings" w:hAnsi="Wingdings" w:cs="Wingdings" w:hint="default"/>
      </w:rPr>
    </w:lvl>
    <w:lvl w:ilvl="6" w:tplc="7A12936C">
      <w:start w:val="1"/>
      <w:numFmt w:val="bullet"/>
      <w:lvlText w:val="·"/>
      <w:lvlJc w:val="left"/>
      <w:pPr>
        <w:ind w:left="5040" w:hanging="360"/>
      </w:pPr>
      <w:rPr>
        <w:rFonts w:ascii="Symbol" w:eastAsia="Symbol" w:hAnsi="Symbol" w:cs="Symbol" w:hint="default"/>
      </w:rPr>
    </w:lvl>
    <w:lvl w:ilvl="7" w:tplc="FE523B14">
      <w:start w:val="1"/>
      <w:numFmt w:val="bullet"/>
      <w:lvlText w:val="o"/>
      <w:lvlJc w:val="left"/>
      <w:pPr>
        <w:ind w:left="5760" w:hanging="360"/>
      </w:pPr>
      <w:rPr>
        <w:rFonts w:ascii="Courier New" w:eastAsia="Courier New" w:hAnsi="Courier New" w:cs="Courier New" w:hint="default"/>
      </w:rPr>
    </w:lvl>
    <w:lvl w:ilvl="8" w:tplc="EBFCAAE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01B45EF"/>
    <w:multiLevelType w:val="hybridMultilevel"/>
    <w:tmpl w:val="4B207F12"/>
    <w:lvl w:ilvl="0" w:tplc="4E3EF6FE">
      <w:start w:val="10"/>
      <w:numFmt w:val="decimal"/>
      <w:lvlText w:val="6.7.%1"/>
      <w:legacy w:legacy="1" w:legacySpace="0" w:legacyIndent="0"/>
      <w:lvlJc w:val="left"/>
      <w:rPr>
        <w:rFonts w:ascii="Arial" w:hAnsi="Arial" w:cs="Arial"/>
      </w:rPr>
    </w:lvl>
    <w:lvl w:ilvl="1" w:tplc="FC90BC78">
      <w:start w:val="1"/>
      <w:numFmt w:val="bullet"/>
      <w:lvlText w:val="o"/>
      <w:lvlJc w:val="left"/>
      <w:pPr>
        <w:ind w:left="1440" w:hanging="360"/>
      </w:pPr>
      <w:rPr>
        <w:rFonts w:ascii="Courier New" w:eastAsia="Courier New" w:hAnsi="Courier New" w:cs="Courier New" w:hint="default"/>
      </w:rPr>
    </w:lvl>
    <w:lvl w:ilvl="2" w:tplc="E9AAC880">
      <w:start w:val="1"/>
      <w:numFmt w:val="bullet"/>
      <w:lvlText w:val="§"/>
      <w:lvlJc w:val="left"/>
      <w:pPr>
        <w:ind w:left="2160" w:hanging="360"/>
      </w:pPr>
      <w:rPr>
        <w:rFonts w:ascii="Wingdings" w:eastAsia="Wingdings" w:hAnsi="Wingdings" w:cs="Wingdings" w:hint="default"/>
      </w:rPr>
    </w:lvl>
    <w:lvl w:ilvl="3" w:tplc="6CF6B9F4">
      <w:start w:val="1"/>
      <w:numFmt w:val="bullet"/>
      <w:lvlText w:val="·"/>
      <w:lvlJc w:val="left"/>
      <w:pPr>
        <w:ind w:left="2880" w:hanging="360"/>
      </w:pPr>
      <w:rPr>
        <w:rFonts w:ascii="Symbol" w:eastAsia="Symbol" w:hAnsi="Symbol" w:cs="Symbol" w:hint="default"/>
      </w:rPr>
    </w:lvl>
    <w:lvl w:ilvl="4" w:tplc="38708176">
      <w:start w:val="1"/>
      <w:numFmt w:val="bullet"/>
      <w:lvlText w:val="o"/>
      <w:lvlJc w:val="left"/>
      <w:pPr>
        <w:ind w:left="3600" w:hanging="360"/>
      </w:pPr>
      <w:rPr>
        <w:rFonts w:ascii="Courier New" w:eastAsia="Courier New" w:hAnsi="Courier New" w:cs="Courier New" w:hint="default"/>
      </w:rPr>
    </w:lvl>
    <w:lvl w:ilvl="5" w:tplc="19D44010">
      <w:start w:val="1"/>
      <w:numFmt w:val="bullet"/>
      <w:lvlText w:val="§"/>
      <w:lvlJc w:val="left"/>
      <w:pPr>
        <w:ind w:left="4320" w:hanging="360"/>
      </w:pPr>
      <w:rPr>
        <w:rFonts w:ascii="Wingdings" w:eastAsia="Wingdings" w:hAnsi="Wingdings" w:cs="Wingdings" w:hint="default"/>
      </w:rPr>
    </w:lvl>
    <w:lvl w:ilvl="6" w:tplc="0194E3F2">
      <w:start w:val="1"/>
      <w:numFmt w:val="bullet"/>
      <w:lvlText w:val="·"/>
      <w:lvlJc w:val="left"/>
      <w:pPr>
        <w:ind w:left="5040" w:hanging="360"/>
      </w:pPr>
      <w:rPr>
        <w:rFonts w:ascii="Symbol" w:eastAsia="Symbol" w:hAnsi="Symbol" w:cs="Symbol" w:hint="default"/>
      </w:rPr>
    </w:lvl>
    <w:lvl w:ilvl="7" w:tplc="419696F6">
      <w:start w:val="1"/>
      <w:numFmt w:val="bullet"/>
      <w:lvlText w:val="o"/>
      <w:lvlJc w:val="left"/>
      <w:pPr>
        <w:ind w:left="5760" w:hanging="360"/>
      </w:pPr>
      <w:rPr>
        <w:rFonts w:ascii="Courier New" w:eastAsia="Courier New" w:hAnsi="Courier New" w:cs="Courier New" w:hint="default"/>
      </w:rPr>
    </w:lvl>
    <w:lvl w:ilvl="8" w:tplc="D038A76C">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2692CC2"/>
    <w:multiLevelType w:val="hybridMultilevel"/>
    <w:tmpl w:val="726E842E"/>
    <w:lvl w:ilvl="0" w:tplc="5F3E4D92">
      <w:start w:val="2"/>
      <w:numFmt w:val="decimal"/>
      <w:lvlText w:val="6.9.13.%1"/>
      <w:legacy w:legacy="1" w:legacySpace="0" w:legacyIndent="0"/>
      <w:lvlJc w:val="left"/>
      <w:rPr>
        <w:rFonts w:ascii="Arial" w:hAnsi="Arial" w:cs="Arial"/>
      </w:rPr>
    </w:lvl>
    <w:lvl w:ilvl="1" w:tplc="59382318">
      <w:start w:val="1"/>
      <w:numFmt w:val="bullet"/>
      <w:lvlText w:val="o"/>
      <w:lvlJc w:val="left"/>
      <w:pPr>
        <w:ind w:left="1440" w:hanging="360"/>
      </w:pPr>
      <w:rPr>
        <w:rFonts w:ascii="Courier New" w:eastAsia="Courier New" w:hAnsi="Courier New" w:cs="Courier New" w:hint="default"/>
      </w:rPr>
    </w:lvl>
    <w:lvl w:ilvl="2" w:tplc="A1E0B1EC">
      <w:start w:val="1"/>
      <w:numFmt w:val="bullet"/>
      <w:lvlText w:val="§"/>
      <w:lvlJc w:val="left"/>
      <w:pPr>
        <w:ind w:left="2160" w:hanging="360"/>
      </w:pPr>
      <w:rPr>
        <w:rFonts w:ascii="Wingdings" w:eastAsia="Wingdings" w:hAnsi="Wingdings" w:cs="Wingdings" w:hint="default"/>
      </w:rPr>
    </w:lvl>
    <w:lvl w:ilvl="3" w:tplc="18944D00">
      <w:start w:val="1"/>
      <w:numFmt w:val="bullet"/>
      <w:lvlText w:val="·"/>
      <w:lvlJc w:val="left"/>
      <w:pPr>
        <w:ind w:left="2880" w:hanging="360"/>
      </w:pPr>
      <w:rPr>
        <w:rFonts w:ascii="Symbol" w:eastAsia="Symbol" w:hAnsi="Symbol" w:cs="Symbol" w:hint="default"/>
      </w:rPr>
    </w:lvl>
    <w:lvl w:ilvl="4" w:tplc="749AA8B8">
      <w:start w:val="1"/>
      <w:numFmt w:val="bullet"/>
      <w:lvlText w:val="o"/>
      <w:lvlJc w:val="left"/>
      <w:pPr>
        <w:ind w:left="3600" w:hanging="360"/>
      </w:pPr>
      <w:rPr>
        <w:rFonts w:ascii="Courier New" w:eastAsia="Courier New" w:hAnsi="Courier New" w:cs="Courier New" w:hint="default"/>
      </w:rPr>
    </w:lvl>
    <w:lvl w:ilvl="5" w:tplc="1ADE378E">
      <w:start w:val="1"/>
      <w:numFmt w:val="bullet"/>
      <w:lvlText w:val="§"/>
      <w:lvlJc w:val="left"/>
      <w:pPr>
        <w:ind w:left="4320" w:hanging="360"/>
      </w:pPr>
      <w:rPr>
        <w:rFonts w:ascii="Wingdings" w:eastAsia="Wingdings" w:hAnsi="Wingdings" w:cs="Wingdings" w:hint="default"/>
      </w:rPr>
    </w:lvl>
    <w:lvl w:ilvl="6" w:tplc="9A3C955C">
      <w:start w:val="1"/>
      <w:numFmt w:val="bullet"/>
      <w:lvlText w:val="·"/>
      <w:lvlJc w:val="left"/>
      <w:pPr>
        <w:ind w:left="5040" w:hanging="360"/>
      </w:pPr>
      <w:rPr>
        <w:rFonts w:ascii="Symbol" w:eastAsia="Symbol" w:hAnsi="Symbol" w:cs="Symbol" w:hint="default"/>
      </w:rPr>
    </w:lvl>
    <w:lvl w:ilvl="7" w:tplc="84C0561C">
      <w:start w:val="1"/>
      <w:numFmt w:val="bullet"/>
      <w:lvlText w:val="o"/>
      <w:lvlJc w:val="left"/>
      <w:pPr>
        <w:ind w:left="5760" w:hanging="360"/>
      </w:pPr>
      <w:rPr>
        <w:rFonts w:ascii="Courier New" w:eastAsia="Courier New" w:hAnsi="Courier New" w:cs="Courier New" w:hint="default"/>
      </w:rPr>
    </w:lvl>
    <w:lvl w:ilvl="8" w:tplc="EAD2FE7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490369E"/>
    <w:multiLevelType w:val="hybridMultilevel"/>
    <w:tmpl w:val="2E6AF9AC"/>
    <w:lvl w:ilvl="0" w:tplc="EFD2D4C4">
      <w:start w:val="1"/>
      <w:numFmt w:val="decimal"/>
      <w:lvlText w:val="%1."/>
      <w:lvlJc w:val="left"/>
      <w:pPr>
        <w:tabs>
          <w:tab w:val="num" w:pos="1069"/>
        </w:tabs>
        <w:ind w:left="1069" w:hanging="360"/>
      </w:pPr>
    </w:lvl>
    <w:lvl w:ilvl="1" w:tplc="1E109948">
      <w:start w:val="1"/>
      <w:numFmt w:val="lowerLetter"/>
      <w:lvlText w:val="%2."/>
      <w:lvlJc w:val="left"/>
      <w:pPr>
        <w:tabs>
          <w:tab w:val="num" w:pos="1789"/>
        </w:tabs>
        <w:ind w:left="1789" w:hanging="360"/>
      </w:pPr>
    </w:lvl>
    <w:lvl w:ilvl="2" w:tplc="F50C8094">
      <w:start w:val="1"/>
      <w:numFmt w:val="lowerRoman"/>
      <w:lvlText w:val="%3."/>
      <w:lvlJc w:val="right"/>
      <w:pPr>
        <w:tabs>
          <w:tab w:val="num" w:pos="2509"/>
        </w:tabs>
        <w:ind w:left="2509" w:hanging="180"/>
      </w:pPr>
    </w:lvl>
    <w:lvl w:ilvl="3" w:tplc="39C45CC2">
      <w:start w:val="1"/>
      <w:numFmt w:val="decimal"/>
      <w:lvlText w:val="%4."/>
      <w:lvlJc w:val="left"/>
      <w:pPr>
        <w:tabs>
          <w:tab w:val="num" w:pos="3229"/>
        </w:tabs>
        <w:ind w:left="3229" w:hanging="360"/>
      </w:pPr>
    </w:lvl>
    <w:lvl w:ilvl="4" w:tplc="D1AAFF3E">
      <w:start w:val="1"/>
      <w:numFmt w:val="lowerLetter"/>
      <w:lvlText w:val="%5."/>
      <w:lvlJc w:val="left"/>
      <w:pPr>
        <w:tabs>
          <w:tab w:val="num" w:pos="3949"/>
        </w:tabs>
        <w:ind w:left="3949" w:hanging="360"/>
      </w:pPr>
    </w:lvl>
    <w:lvl w:ilvl="5" w:tplc="AB568336">
      <w:start w:val="1"/>
      <w:numFmt w:val="lowerRoman"/>
      <w:lvlText w:val="%6."/>
      <w:lvlJc w:val="right"/>
      <w:pPr>
        <w:tabs>
          <w:tab w:val="num" w:pos="4669"/>
        </w:tabs>
        <w:ind w:left="4669" w:hanging="180"/>
      </w:pPr>
    </w:lvl>
    <w:lvl w:ilvl="6" w:tplc="17AEDE18">
      <w:start w:val="1"/>
      <w:numFmt w:val="decimal"/>
      <w:lvlText w:val="%7."/>
      <w:lvlJc w:val="left"/>
      <w:pPr>
        <w:tabs>
          <w:tab w:val="num" w:pos="5389"/>
        </w:tabs>
        <w:ind w:left="5389" w:hanging="360"/>
      </w:pPr>
    </w:lvl>
    <w:lvl w:ilvl="7" w:tplc="FCA4BCF0">
      <w:start w:val="1"/>
      <w:numFmt w:val="lowerLetter"/>
      <w:lvlText w:val="%8."/>
      <w:lvlJc w:val="left"/>
      <w:pPr>
        <w:tabs>
          <w:tab w:val="num" w:pos="6109"/>
        </w:tabs>
        <w:ind w:left="6109" w:hanging="360"/>
      </w:pPr>
    </w:lvl>
    <w:lvl w:ilvl="8" w:tplc="FE7EB510">
      <w:start w:val="1"/>
      <w:numFmt w:val="lowerRoman"/>
      <w:lvlText w:val="%9."/>
      <w:lvlJc w:val="right"/>
      <w:pPr>
        <w:tabs>
          <w:tab w:val="num" w:pos="6829"/>
        </w:tabs>
        <w:ind w:left="6829" w:hanging="180"/>
      </w:pPr>
    </w:lvl>
  </w:abstractNum>
  <w:abstractNum w:abstractNumId="13" w15:restartNumberingAfterBreak="0">
    <w:nsid w:val="3C0A0206"/>
    <w:multiLevelType w:val="hybridMultilevel"/>
    <w:tmpl w:val="A716ABE0"/>
    <w:lvl w:ilvl="0" w:tplc="664834AA">
      <w:start w:val="4"/>
      <w:numFmt w:val="decimal"/>
      <w:lvlText w:val="5.%1"/>
      <w:legacy w:legacy="1" w:legacySpace="0" w:legacyIndent="0"/>
      <w:lvlJc w:val="left"/>
      <w:rPr>
        <w:rFonts w:ascii="Arial" w:hAnsi="Arial" w:cs="Arial"/>
      </w:rPr>
    </w:lvl>
    <w:lvl w:ilvl="1" w:tplc="E5AA6960">
      <w:start w:val="1"/>
      <w:numFmt w:val="bullet"/>
      <w:lvlText w:val="o"/>
      <w:lvlJc w:val="left"/>
      <w:pPr>
        <w:ind w:left="1440" w:hanging="360"/>
      </w:pPr>
      <w:rPr>
        <w:rFonts w:ascii="Courier New" w:eastAsia="Courier New" w:hAnsi="Courier New" w:cs="Courier New" w:hint="default"/>
      </w:rPr>
    </w:lvl>
    <w:lvl w:ilvl="2" w:tplc="1F66CC14">
      <w:start w:val="1"/>
      <w:numFmt w:val="bullet"/>
      <w:lvlText w:val="§"/>
      <w:lvlJc w:val="left"/>
      <w:pPr>
        <w:ind w:left="2160" w:hanging="360"/>
      </w:pPr>
      <w:rPr>
        <w:rFonts w:ascii="Wingdings" w:eastAsia="Wingdings" w:hAnsi="Wingdings" w:cs="Wingdings" w:hint="default"/>
      </w:rPr>
    </w:lvl>
    <w:lvl w:ilvl="3" w:tplc="C2C0BCAA">
      <w:start w:val="1"/>
      <w:numFmt w:val="bullet"/>
      <w:lvlText w:val="·"/>
      <w:lvlJc w:val="left"/>
      <w:pPr>
        <w:ind w:left="2880" w:hanging="360"/>
      </w:pPr>
      <w:rPr>
        <w:rFonts w:ascii="Symbol" w:eastAsia="Symbol" w:hAnsi="Symbol" w:cs="Symbol" w:hint="default"/>
      </w:rPr>
    </w:lvl>
    <w:lvl w:ilvl="4" w:tplc="7A6C01B0">
      <w:start w:val="1"/>
      <w:numFmt w:val="bullet"/>
      <w:lvlText w:val="o"/>
      <w:lvlJc w:val="left"/>
      <w:pPr>
        <w:ind w:left="3600" w:hanging="360"/>
      </w:pPr>
      <w:rPr>
        <w:rFonts w:ascii="Courier New" w:eastAsia="Courier New" w:hAnsi="Courier New" w:cs="Courier New" w:hint="default"/>
      </w:rPr>
    </w:lvl>
    <w:lvl w:ilvl="5" w:tplc="1E784E6C">
      <w:start w:val="1"/>
      <w:numFmt w:val="bullet"/>
      <w:lvlText w:val="§"/>
      <w:lvlJc w:val="left"/>
      <w:pPr>
        <w:ind w:left="4320" w:hanging="360"/>
      </w:pPr>
      <w:rPr>
        <w:rFonts w:ascii="Wingdings" w:eastAsia="Wingdings" w:hAnsi="Wingdings" w:cs="Wingdings" w:hint="default"/>
      </w:rPr>
    </w:lvl>
    <w:lvl w:ilvl="6" w:tplc="0DB64EBA">
      <w:start w:val="1"/>
      <w:numFmt w:val="bullet"/>
      <w:lvlText w:val="·"/>
      <w:lvlJc w:val="left"/>
      <w:pPr>
        <w:ind w:left="5040" w:hanging="360"/>
      </w:pPr>
      <w:rPr>
        <w:rFonts w:ascii="Symbol" w:eastAsia="Symbol" w:hAnsi="Symbol" w:cs="Symbol" w:hint="default"/>
      </w:rPr>
    </w:lvl>
    <w:lvl w:ilvl="7" w:tplc="A1E673FA">
      <w:start w:val="1"/>
      <w:numFmt w:val="bullet"/>
      <w:lvlText w:val="o"/>
      <w:lvlJc w:val="left"/>
      <w:pPr>
        <w:ind w:left="5760" w:hanging="360"/>
      </w:pPr>
      <w:rPr>
        <w:rFonts w:ascii="Courier New" w:eastAsia="Courier New" w:hAnsi="Courier New" w:cs="Courier New" w:hint="default"/>
      </w:rPr>
    </w:lvl>
    <w:lvl w:ilvl="8" w:tplc="A5345002">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409975B2"/>
    <w:multiLevelType w:val="hybridMultilevel"/>
    <w:tmpl w:val="04D6CA02"/>
    <w:lvl w:ilvl="0" w:tplc="6C546F0A">
      <w:start w:val="1"/>
      <w:numFmt w:val="decimal"/>
      <w:lvlText w:val="6.7.%1"/>
      <w:legacy w:legacy="1" w:legacySpace="0" w:legacyIndent="0"/>
      <w:lvlJc w:val="left"/>
      <w:rPr>
        <w:rFonts w:ascii="Arial" w:hAnsi="Arial" w:cs="Arial"/>
      </w:rPr>
    </w:lvl>
    <w:lvl w:ilvl="1" w:tplc="71229BF2">
      <w:start w:val="1"/>
      <w:numFmt w:val="bullet"/>
      <w:lvlText w:val="o"/>
      <w:lvlJc w:val="left"/>
      <w:pPr>
        <w:ind w:left="1440" w:hanging="360"/>
      </w:pPr>
      <w:rPr>
        <w:rFonts w:ascii="Courier New" w:eastAsia="Courier New" w:hAnsi="Courier New" w:cs="Courier New" w:hint="default"/>
      </w:rPr>
    </w:lvl>
    <w:lvl w:ilvl="2" w:tplc="240C4464">
      <w:start w:val="1"/>
      <w:numFmt w:val="bullet"/>
      <w:lvlText w:val="§"/>
      <w:lvlJc w:val="left"/>
      <w:pPr>
        <w:ind w:left="2160" w:hanging="360"/>
      </w:pPr>
      <w:rPr>
        <w:rFonts w:ascii="Wingdings" w:eastAsia="Wingdings" w:hAnsi="Wingdings" w:cs="Wingdings" w:hint="default"/>
      </w:rPr>
    </w:lvl>
    <w:lvl w:ilvl="3" w:tplc="0F42AF0E">
      <w:start w:val="1"/>
      <w:numFmt w:val="bullet"/>
      <w:lvlText w:val="·"/>
      <w:lvlJc w:val="left"/>
      <w:pPr>
        <w:ind w:left="2880" w:hanging="360"/>
      </w:pPr>
      <w:rPr>
        <w:rFonts w:ascii="Symbol" w:eastAsia="Symbol" w:hAnsi="Symbol" w:cs="Symbol" w:hint="default"/>
      </w:rPr>
    </w:lvl>
    <w:lvl w:ilvl="4" w:tplc="1F5436A6">
      <w:start w:val="1"/>
      <w:numFmt w:val="bullet"/>
      <w:lvlText w:val="o"/>
      <w:lvlJc w:val="left"/>
      <w:pPr>
        <w:ind w:left="3600" w:hanging="360"/>
      </w:pPr>
      <w:rPr>
        <w:rFonts w:ascii="Courier New" w:eastAsia="Courier New" w:hAnsi="Courier New" w:cs="Courier New" w:hint="default"/>
      </w:rPr>
    </w:lvl>
    <w:lvl w:ilvl="5" w:tplc="F5428ACC">
      <w:start w:val="1"/>
      <w:numFmt w:val="bullet"/>
      <w:lvlText w:val="§"/>
      <w:lvlJc w:val="left"/>
      <w:pPr>
        <w:ind w:left="4320" w:hanging="360"/>
      </w:pPr>
      <w:rPr>
        <w:rFonts w:ascii="Wingdings" w:eastAsia="Wingdings" w:hAnsi="Wingdings" w:cs="Wingdings" w:hint="default"/>
      </w:rPr>
    </w:lvl>
    <w:lvl w:ilvl="6" w:tplc="3F8EB3F6">
      <w:start w:val="1"/>
      <w:numFmt w:val="bullet"/>
      <w:lvlText w:val="·"/>
      <w:lvlJc w:val="left"/>
      <w:pPr>
        <w:ind w:left="5040" w:hanging="360"/>
      </w:pPr>
      <w:rPr>
        <w:rFonts w:ascii="Symbol" w:eastAsia="Symbol" w:hAnsi="Symbol" w:cs="Symbol" w:hint="default"/>
      </w:rPr>
    </w:lvl>
    <w:lvl w:ilvl="7" w:tplc="64A0DF2C">
      <w:start w:val="1"/>
      <w:numFmt w:val="bullet"/>
      <w:lvlText w:val="o"/>
      <w:lvlJc w:val="left"/>
      <w:pPr>
        <w:ind w:left="5760" w:hanging="360"/>
      </w:pPr>
      <w:rPr>
        <w:rFonts w:ascii="Courier New" w:eastAsia="Courier New" w:hAnsi="Courier New" w:cs="Courier New" w:hint="default"/>
      </w:rPr>
    </w:lvl>
    <w:lvl w:ilvl="8" w:tplc="2ACC3CB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0AB120F"/>
    <w:multiLevelType w:val="hybridMultilevel"/>
    <w:tmpl w:val="003EC4CA"/>
    <w:lvl w:ilvl="0" w:tplc="EE1EB2C2">
      <w:start w:val="12"/>
      <w:numFmt w:val="decimal"/>
      <w:lvlText w:val="6.9.%1"/>
      <w:legacy w:legacy="1" w:legacySpace="0" w:legacyIndent="0"/>
      <w:lvlJc w:val="left"/>
      <w:rPr>
        <w:rFonts w:ascii="Arial" w:hAnsi="Arial" w:cs="Arial"/>
      </w:rPr>
    </w:lvl>
    <w:lvl w:ilvl="1" w:tplc="5720B808">
      <w:start w:val="1"/>
      <w:numFmt w:val="bullet"/>
      <w:lvlText w:val="o"/>
      <w:lvlJc w:val="left"/>
      <w:pPr>
        <w:ind w:left="1440" w:hanging="360"/>
      </w:pPr>
      <w:rPr>
        <w:rFonts w:ascii="Courier New" w:eastAsia="Courier New" w:hAnsi="Courier New" w:cs="Courier New" w:hint="default"/>
      </w:rPr>
    </w:lvl>
    <w:lvl w:ilvl="2" w:tplc="8908689E">
      <w:start w:val="1"/>
      <w:numFmt w:val="bullet"/>
      <w:lvlText w:val="§"/>
      <w:lvlJc w:val="left"/>
      <w:pPr>
        <w:ind w:left="2160" w:hanging="360"/>
      </w:pPr>
      <w:rPr>
        <w:rFonts w:ascii="Wingdings" w:eastAsia="Wingdings" w:hAnsi="Wingdings" w:cs="Wingdings" w:hint="default"/>
      </w:rPr>
    </w:lvl>
    <w:lvl w:ilvl="3" w:tplc="D9088E4E">
      <w:start w:val="1"/>
      <w:numFmt w:val="bullet"/>
      <w:lvlText w:val="·"/>
      <w:lvlJc w:val="left"/>
      <w:pPr>
        <w:ind w:left="2880" w:hanging="360"/>
      </w:pPr>
      <w:rPr>
        <w:rFonts w:ascii="Symbol" w:eastAsia="Symbol" w:hAnsi="Symbol" w:cs="Symbol" w:hint="default"/>
      </w:rPr>
    </w:lvl>
    <w:lvl w:ilvl="4" w:tplc="B2946D0A">
      <w:start w:val="1"/>
      <w:numFmt w:val="bullet"/>
      <w:lvlText w:val="o"/>
      <w:lvlJc w:val="left"/>
      <w:pPr>
        <w:ind w:left="3600" w:hanging="360"/>
      </w:pPr>
      <w:rPr>
        <w:rFonts w:ascii="Courier New" w:eastAsia="Courier New" w:hAnsi="Courier New" w:cs="Courier New" w:hint="default"/>
      </w:rPr>
    </w:lvl>
    <w:lvl w:ilvl="5" w:tplc="8DF8F858">
      <w:start w:val="1"/>
      <w:numFmt w:val="bullet"/>
      <w:lvlText w:val="§"/>
      <w:lvlJc w:val="left"/>
      <w:pPr>
        <w:ind w:left="4320" w:hanging="360"/>
      </w:pPr>
      <w:rPr>
        <w:rFonts w:ascii="Wingdings" w:eastAsia="Wingdings" w:hAnsi="Wingdings" w:cs="Wingdings" w:hint="default"/>
      </w:rPr>
    </w:lvl>
    <w:lvl w:ilvl="6" w:tplc="F264672A">
      <w:start w:val="1"/>
      <w:numFmt w:val="bullet"/>
      <w:lvlText w:val="·"/>
      <w:lvlJc w:val="left"/>
      <w:pPr>
        <w:ind w:left="5040" w:hanging="360"/>
      </w:pPr>
      <w:rPr>
        <w:rFonts w:ascii="Symbol" w:eastAsia="Symbol" w:hAnsi="Symbol" w:cs="Symbol" w:hint="default"/>
      </w:rPr>
    </w:lvl>
    <w:lvl w:ilvl="7" w:tplc="197271FC">
      <w:start w:val="1"/>
      <w:numFmt w:val="bullet"/>
      <w:lvlText w:val="o"/>
      <w:lvlJc w:val="left"/>
      <w:pPr>
        <w:ind w:left="5760" w:hanging="360"/>
      </w:pPr>
      <w:rPr>
        <w:rFonts w:ascii="Courier New" w:eastAsia="Courier New" w:hAnsi="Courier New" w:cs="Courier New" w:hint="default"/>
      </w:rPr>
    </w:lvl>
    <w:lvl w:ilvl="8" w:tplc="2D12920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1035D52"/>
    <w:multiLevelType w:val="hybridMultilevel"/>
    <w:tmpl w:val="BF20B0AA"/>
    <w:lvl w:ilvl="0" w:tplc="F31ADAA8">
      <w:start w:val="6"/>
      <w:numFmt w:val="decimal"/>
      <w:lvlText w:val="6.10.%1"/>
      <w:legacy w:legacy="1" w:legacySpace="0" w:legacyIndent="0"/>
      <w:lvlJc w:val="left"/>
      <w:rPr>
        <w:rFonts w:ascii="Arial" w:hAnsi="Arial" w:cs="Arial"/>
      </w:rPr>
    </w:lvl>
    <w:lvl w:ilvl="1" w:tplc="0C7C5EDC">
      <w:start w:val="1"/>
      <w:numFmt w:val="bullet"/>
      <w:lvlText w:val="o"/>
      <w:lvlJc w:val="left"/>
      <w:pPr>
        <w:ind w:left="1440" w:hanging="360"/>
      </w:pPr>
      <w:rPr>
        <w:rFonts w:ascii="Courier New" w:eastAsia="Courier New" w:hAnsi="Courier New" w:cs="Courier New" w:hint="default"/>
      </w:rPr>
    </w:lvl>
    <w:lvl w:ilvl="2" w:tplc="A6D49044">
      <w:start w:val="1"/>
      <w:numFmt w:val="bullet"/>
      <w:lvlText w:val="§"/>
      <w:lvlJc w:val="left"/>
      <w:pPr>
        <w:ind w:left="2160" w:hanging="360"/>
      </w:pPr>
      <w:rPr>
        <w:rFonts w:ascii="Wingdings" w:eastAsia="Wingdings" w:hAnsi="Wingdings" w:cs="Wingdings" w:hint="default"/>
      </w:rPr>
    </w:lvl>
    <w:lvl w:ilvl="3" w:tplc="085AA576">
      <w:start w:val="1"/>
      <w:numFmt w:val="bullet"/>
      <w:lvlText w:val="·"/>
      <w:lvlJc w:val="left"/>
      <w:pPr>
        <w:ind w:left="2880" w:hanging="360"/>
      </w:pPr>
      <w:rPr>
        <w:rFonts w:ascii="Symbol" w:eastAsia="Symbol" w:hAnsi="Symbol" w:cs="Symbol" w:hint="default"/>
      </w:rPr>
    </w:lvl>
    <w:lvl w:ilvl="4" w:tplc="2732099C">
      <w:start w:val="1"/>
      <w:numFmt w:val="bullet"/>
      <w:lvlText w:val="o"/>
      <w:lvlJc w:val="left"/>
      <w:pPr>
        <w:ind w:left="3600" w:hanging="360"/>
      </w:pPr>
      <w:rPr>
        <w:rFonts w:ascii="Courier New" w:eastAsia="Courier New" w:hAnsi="Courier New" w:cs="Courier New" w:hint="default"/>
      </w:rPr>
    </w:lvl>
    <w:lvl w:ilvl="5" w:tplc="1DE66EB6">
      <w:start w:val="1"/>
      <w:numFmt w:val="bullet"/>
      <w:lvlText w:val="§"/>
      <w:lvlJc w:val="left"/>
      <w:pPr>
        <w:ind w:left="4320" w:hanging="360"/>
      </w:pPr>
      <w:rPr>
        <w:rFonts w:ascii="Wingdings" w:eastAsia="Wingdings" w:hAnsi="Wingdings" w:cs="Wingdings" w:hint="default"/>
      </w:rPr>
    </w:lvl>
    <w:lvl w:ilvl="6" w:tplc="A4467ECC">
      <w:start w:val="1"/>
      <w:numFmt w:val="bullet"/>
      <w:lvlText w:val="·"/>
      <w:lvlJc w:val="left"/>
      <w:pPr>
        <w:ind w:left="5040" w:hanging="360"/>
      </w:pPr>
      <w:rPr>
        <w:rFonts w:ascii="Symbol" w:eastAsia="Symbol" w:hAnsi="Symbol" w:cs="Symbol" w:hint="default"/>
      </w:rPr>
    </w:lvl>
    <w:lvl w:ilvl="7" w:tplc="CB02B910">
      <w:start w:val="1"/>
      <w:numFmt w:val="bullet"/>
      <w:lvlText w:val="o"/>
      <w:lvlJc w:val="left"/>
      <w:pPr>
        <w:ind w:left="5760" w:hanging="360"/>
      </w:pPr>
      <w:rPr>
        <w:rFonts w:ascii="Courier New" w:eastAsia="Courier New" w:hAnsi="Courier New" w:cs="Courier New" w:hint="default"/>
      </w:rPr>
    </w:lvl>
    <w:lvl w:ilvl="8" w:tplc="12E4238E">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1E37512"/>
    <w:multiLevelType w:val="multilevel"/>
    <w:tmpl w:val="D9705970"/>
    <w:lvl w:ilvl="0">
      <w:start w:val="1"/>
      <w:numFmt w:val="decimal"/>
      <w:lvlText w:val="%1."/>
      <w:lvlJc w:val="left"/>
      <w:pPr>
        <w:tabs>
          <w:tab w:val="num" w:pos="360"/>
        </w:tabs>
        <w:ind w:left="360" w:hanging="360"/>
      </w:pPr>
    </w:lvl>
    <w:lvl w:ilvl="1">
      <w:start w:val="1"/>
      <w:numFmt w:val="decimal"/>
      <w:lvlText w:val="%22.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431B35B1"/>
    <w:multiLevelType w:val="hybridMultilevel"/>
    <w:tmpl w:val="27B6C2CC"/>
    <w:lvl w:ilvl="0" w:tplc="9E8E3BAE">
      <w:start w:val="3"/>
      <w:numFmt w:val="decimal"/>
      <w:lvlText w:val="7.%1"/>
      <w:legacy w:legacy="1" w:legacySpace="0" w:legacyIndent="0"/>
      <w:lvlJc w:val="left"/>
      <w:rPr>
        <w:rFonts w:ascii="Arial" w:hAnsi="Arial" w:cs="Arial"/>
      </w:rPr>
    </w:lvl>
    <w:lvl w:ilvl="1" w:tplc="FAF40092">
      <w:start w:val="1"/>
      <w:numFmt w:val="bullet"/>
      <w:lvlText w:val="o"/>
      <w:lvlJc w:val="left"/>
      <w:pPr>
        <w:ind w:left="1440" w:hanging="360"/>
      </w:pPr>
      <w:rPr>
        <w:rFonts w:ascii="Courier New" w:eastAsia="Courier New" w:hAnsi="Courier New" w:cs="Courier New" w:hint="default"/>
      </w:rPr>
    </w:lvl>
    <w:lvl w:ilvl="2" w:tplc="5386A3C6">
      <w:start w:val="1"/>
      <w:numFmt w:val="bullet"/>
      <w:lvlText w:val="§"/>
      <w:lvlJc w:val="left"/>
      <w:pPr>
        <w:ind w:left="2160" w:hanging="360"/>
      </w:pPr>
      <w:rPr>
        <w:rFonts w:ascii="Wingdings" w:eastAsia="Wingdings" w:hAnsi="Wingdings" w:cs="Wingdings" w:hint="default"/>
      </w:rPr>
    </w:lvl>
    <w:lvl w:ilvl="3" w:tplc="7A7C8CFA">
      <w:start w:val="1"/>
      <w:numFmt w:val="bullet"/>
      <w:lvlText w:val="·"/>
      <w:lvlJc w:val="left"/>
      <w:pPr>
        <w:ind w:left="2880" w:hanging="360"/>
      </w:pPr>
      <w:rPr>
        <w:rFonts w:ascii="Symbol" w:eastAsia="Symbol" w:hAnsi="Symbol" w:cs="Symbol" w:hint="default"/>
      </w:rPr>
    </w:lvl>
    <w:lvl w:ilvl="4" w:tplc="C4E08120">
      <w:start w:val="1"/>
      <w:numFmt w:val="bullet"/>
      <w:lvlText w:val="o"/>
      <w:lvlJc w:val="left"/>
      <w:pPr>
        <w:ind w:left="3600" w:hanging="360"/>
      </w:pPr>
      <w:rPr>
        <w:rFonts w:ascii="Courier New" w:eastAsia="Courier New" w:hAnsi="Courier New" w:cs="Courier New" w:hint="default"/>
      </w:rPr>
    </w:lvl>
    <w:lvl w:ilvl="5" w:tplc="1D802522">
      <w:start w:val="1"/>
      <w:numFmt w:val="bullet"/>
      <w:lvlText w:val="§"/>
      <w:lvlJc w:val="left"/>
      <w:pPr>
        <w:ind w:left="4320" w:hanging="360"/>
      </w:pPr>
      <w:rPr>
        <w:rFonts w:ascii="Wingdings" w:eastAsia="Wingdings" w:hAnsi="Wingdings" w:cs="Wingdings" w:hint="default"/>
      </w:rPr>
    </w:lvl>
    <w:lvl w:ilvl="6" w:tplc="D1F435EC">
      <w:start w:val="1"/>
      <w:numFmt w:val="bullet"/>
      <w:lvlText w:val="·"/>
      <w:lvlJc w:val="left"/>
      <w:pPr>
        <w:ind w:left="5040" w:hanging="360"/>
      </w:pPr>
      <w:rPr>
        <w:rFonts w:ascii="Symbol" w:eastAsia="Symbol" w:hAnsi="Symbol" w:cs="Symbol" w:hint="default"/>
      </w:rPr>
    </w:lvl>
    <w:lvl w:ilvl="7" w:tplc="FD4CD49C">
      <w:start w:val="1"/>
      <w:numFmt w:val="bullet"/>
      <w:lvlText w:val="o"/>
      <w:lvlJc w:val="left"/>
      <w:pPr>
        <w:ind w:left="5760" w:hanging="360"/>
      </w:pPr>
      <w:rPr>
        <w:rFonts w:ascii="Courier New" w:eastAsia="Courier New" w:hAnsi="Courier New" w:cs="Courier New" w:hint="default"/>
      </w:rPr>
    </w:lvl>
    <w:lvl w:ilvl="8" w:tplc="14CE898E">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6A323F4"/>
    <w:multiLevelType w:val="hybridMultilevel"/>
    <w:tmpl w:val="FD601A68"/>
    <w:lvl w:ilvl="0" w:tplc="88B616E4">
      <w:start w:val="12"/>
      <w:numFmt w:val="decimal"/>
      <w:lvlText w:val="6.7.%1"/>
      <w:legacy w:legacy="1" w:legacySpace="0" w:legacyIndent="0"/>
      <w:lvlJc w:val="left"/>
      <w:rPr>
        <w:rFonts w:ascii="Arial" w:hAnsi="Arial" w:cs="Arial"/>
      </w:rPr>
    </w:lvl>
    <w:lvl w:ilvl="1" w:tplc="7CD467BE">
      <w:start w:val="1"/>
      <w:numFmt w:val="bullet"/>
      <w:lvlText w:val="o"/>
      <w:lvlJc w:val="left"/>
      <w:pPr>
        <w:ind w:left="1440" w:hanging="360"/>
      </w:pPr>
      <w:rPr>
        <w:rFonts w:ascii="Courier New" w:eastAsia="Courier New" w:hAnsi="Courier New" w:cs="Courier New" w:hint="default"/>
      </w:rPr>
    </w:lvl>
    <w:lvl w:ilvl="2" w:tplc="7E3E9CF8">
      <w:start w:val="1"/>
      <w:numFmt w:val="bullet"/>
      <w:lvlText w:val="§"/>
      <w:lvlJc w:val="left"/>
      <w:pPr>
        <w:ind w:left="2160" w:hanging="360"/>
      </w:pPr>
      <w:rPr>
        <w:rFonts w:ascii="Wingdings" w:eastAsia="Wingdings" w:hAnsi="Wingdings" w:cs="Wingdings" w:hint="default"/>
      </w:rPr>
    </w:lvl>
    <w:lvl w:ilvl="3" w:tplc="5C04747A">
      <w:start w:val="1"/>
      <w:numFmt w:val="bullet"/>
      <w:lvlText w:val="·"/>
      <w:lvlJc w:val="left"/>
      <w:pPr>
        <w:ind w:left="2880" w:hanging="360"/>
      </w:pPr>
      <w:rPr>
        <w:rFonts w:ascii="Symbol" w:eastAsia="Symbol" w:hAnsi="Symbol" w:cs="Symbol" w:hint="default"/>
      </w:rPr>
    </w:lvl>
    <w:lvl w:ilvl="4" w:tplc="CF8A8068">
      <w:start w:val="1"/>
      <w:numFmt w:val="bullet"/>
      <w:lvlText w:val="o"/>
      <w:lvlJc w:val="left"/>
      <w:pPr>
        <w:ind w:left="3600" w:hanging="360"/>
      </w:pPr>
      <w:rPr>
        <w:rFonts w:ascii="Courier New" w:eastAsia="Courier New" w:hAnsi="Courier New" w:cs="Courier New" w:hint="default"/>
      </w:rPr>
    </w:lvl>
    <w:lvl w:ilvl="5" w:tplc="A21A64BA">
      <w:start w:val="1"/>
      <w:numFmt w:val="bullet"/>
      <w:lvlText w:val="§"/>
      <w:lvlJc w:val="left"/>
      <w:pPr>
        <w:ind w:left="4320" w:hanging="360"/>
      </w:pPr>
      <w:rPr>
        <w:rFonts w:ascii="Wingdings" w:eastAsia="Wingdings" w:hAnsi="Wingdings" w:cs="Wingdings" w:hint="default"/>
      </w:rPr>
    </w:lvl>
    <w:lvl w:ilvl="6" w:tplc="CBAAECFA">
      <w:start w:val="1"/>
      <w:numFmt w:val="bullet"/>
      <w:lvlText w:val="·"/>
      <w:lvlJc w:val="left"/>
      <w:pPr>
        <w:ind w:left="5040" w:hanging="360"/>
      </w:pPr>
      <w:rPr>
        <w:rFonts w:ascii="Symbol" w:eastAsia="Symbol" w:hAnsi="Symbol" w:cs="Symbol" w:hint="default"/>
      </w:rPr>
    </w:lvl>
    <w:lvl w:ilvl="7" w:tplc="E4ECEAB4">
      <w:start w:val="1"/>
      <w:numFmt w:val="bullet"/>
      <w:lvlText w:val="o"/>
      <w:lvlJc w:val="left"/>
      <w:pPr>
        <w:ind w:left="5760" w:hanging="360"/>
      </w:pPr>
      <w:rPr>
        <w:rFonts w:ascii="Courier New" w:eastAsia="Courier New" w:hAnsi="Courier New" w:cs="Courier New" w:hint="default"/>
      </w:rPr>
    </w:lvl>
    <w:lvl w:ilvl="8" w:tplc="9E8AAB1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B7A5B51"/>
    <w:multiLevelType w:val="hybridMultilevel"/>
    <w:tmpl w:val="16D2B740"/>
    <w:lvl w:ilvl="0" w:tplc="CBBEC63C">
      <w:start w:val="1"/>
      <w:numFmt w:val="decimal"/>
      <w:lvlText w:val="3.4.3.%1."/>
      <w:legacy w:legacy="1" w:legacySpace="0" w:legacyIndent="0"/>
      <w:lvlJc w:val="left"/>
      <w:rPr>
        <w:rFonts w:ascii="Times New Roman" w:hAnsi="Times New Roman" w:cs="Times New Roman"/>
      </w:rPr>
    </w:lvl>
    <w:lvl w:ilvl="1" w:tplc="9BFCB920">
      <w:start w:val="1"/>
      <w:numFmt w:val="bullet"/>
      <w:lvlText w:val="o"/>
      <w:lvlJc w:val="left"/>
      <w:pPr>
        <w:ind w:left="1440" w:hanging="360"/>
      </w:pPr>
      <w:rPr>
        <w:rFonts w:ascii="Courier New" w:eastAsia="Courier New" w:hAnsi="Courier New" w:cs="Courier New" w:hint="default"/>
      </w:rPr>
    </w:lvl>
    <w:lvl w:ilvl="2" w:tplc="A6406DC6">
      <w:start w:val="1"/>
      <w:numFmt w:val="bullet"/>
      <w:lvlText w:val="§"/>
      <w:lvlJc w:val="left"/>
      <w:pPr>
        <w:ind w:left="2160" w:hanging="360"/>
      </w:pPr>
      <w:rPr>
        <w:rFonts w:ascii="Wingdings" w:eastAsia="Wingdings" w:hAnsi="Wingdings" w:cs="Wingdings" w:hint="default"/>
      </w:rPr>
    </w:lvl>
    <w:lvl w:ilvl="3" w:tplc="E862B60C">
      <w:start w:val="1"/>
      <w:numFmt w:val="bullet"/>
      <w:lvlText w:val="·"/>
      <w:lvlJc w:val="left"/>
      <w:pPr>
        <w:ind w:left="2880" w:hanging="360"/>
      </w:pPr>
      <w:rPr>
        <w:rFonts w:ascii="Symbol" w:eastAsia="Symbol" w:hAnsi="Symbol" w:cs="Symbol" w:hint="default"/>
      </w:rPr>
    </w:lvl>
    <w:lvl w:ilvl="4" w:tplc="5D0289AA">
      <w:start w:val="1"/>
      <w:numFmt w:val="bullet"/>
      <w:lvlText w:val="o"/>
      <w:lvlJc w:val="left"/>
      <w:pPr>
        <w:ind w:left="3600" w:hanging="360"/>
      </w:pPr>
      <w:rPr>
        <w:rFonts w:ascii="Courier New" w:eastAsia="Courier New" w:hAnsi="Courier New" w:cs="Courier New" w:hint="default"/>
      </w:rPr>
    </w:lvl>
    <w:lvl w:ilvl="5" w:tplc="D55E120C">
      <w:start w:val="1"/>
      <w:numFmt w:val="bullet"/>
      <w:lvlText w:val="§"/>
      <w:lvlJc w:val="left"/>
      <w:pPr>
        <w:ind w:left="4320" w:hanging="360"/>
      </w:pPr>
      <w:rPr>
        <w:rFonts w:ascii="Wingdings" w:eastAsia="Wingdings" w:hAnsi="Wingdings" w:cs="Wingdings" w:hint="default"/>
      </w:rPr>
    </w:lvl>
    <w:lvl w:ilvl="6" w:tplc="A93E3616">
      <w:start w:val="1"/>
      <w:numFmt w:val="bullet"/>
      <w:lvlText w:val="·"/>
      <w:lvlJc w:val="left"/>
      <w:pPr>
        <w:ind w:left="5040" w:hanging="360"/>
      </w:pPr>
      <w:rPr>
        <w:rFonts w:ascii="Symbol" w:eastAsia="Symbol" w:hAnsi="Symbol" w:cs="Symbol" w:hint="default"/>
      </w:rPr>
    </w:lvl>
    <w:lvl w:ilvl="7" w:tplc="323468B8">
      <w:start w:val="1"/>
      <w:numFmt w:val="bullet"/>
      <w:lvlText w:val="o"/>
      <w:lvlJc w:val="left"/>
      <w:pPr>
        <w:ind w:left="5760" w:hanging="360"/>
      </w:pPr>
      <w:rPr>
        <w:rFonts w:ascii="Courier New" w:eastAsia="Courier New" w:hAnsi="Courier New" w:cs="Courier New" w:hint="default"/>
      </w:rPr>
    </w:lvl>
    <w:lvl w:ilvl="8" w:tplc="E6A4A22C">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B8439E7"/>
    <w:multiLevelType w:val="multilevel"/>
    <w:tmpl w:val="7398015E"/>
    <w:lvl w:ilvl="0">
      <w:start w:val="1"/>
      <w:numFmt w:val="decimal"/>
      <w:lvlText w:val="%1."/>
      <w:lvlJc w:val="left"/>
      <w:pPr>
        <w:tabs>
          <w:tab w:val="num" w:pos="360"/>
        </w:tabs>
        <w:ind w:left="360" w:hanging="360"/>
      </w:pPr>
    </w:lvl>
    <w:lvl w:ilvl="1">
      <w:start w:val="1"/>
      <w:numFmt w:val="decimal"/>
      <w:lvlText w:val="%22.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DC835DB"/>
    <w:multiLevelType w:val="hybridMultilevel"/>
    <w:tmpl w:val="7D2ECDC6"/>
    <w:lvl w:ilvl="0" w:tplc="C824C292">
      <w:start w:val="3"/>
      <w:numFmt w:val="decimal"/>
      <w:lvlText w:val="6.10.%1"/>
      <w:legacy w:legacy="1" w:legacySpace="0" w:legacyIndent="0"/>
      <w:lvlJc w:val="left"/>
      <w:rPr>
        <w:rFonts w:ascii="Arial" w:hAnsi="Arial" w:cs="Arial"/>
      </w:rPr>
    </w:lvl>
    <w:lvl w:ilvl="1" w:tplc="0D889C10">
      <w:start w:val="1"/>
      <w:numFmt w:val="bullet"/>
      <w:lvlText w:val="o"/>
      <w:lvlJc w:val="left"/>
      <w:pPr>
        <w:ind w:left="1440" w:hanging="360"/>
      </w:pPr>
      <w:rPr>
        <w:rFonts w:ascii="Courier New" w:eastAsia="Courier New" w:hAnsi="Courier New" w:cs="Courier New" w:hint="default"/>
      </w:rPr>
    </w:lvl>
    <w:lvl w:ilvl="2" w:tplc="BA468D9A">
      <w:start w:val="1"/>
      <w:numFmt w:val="bullet"/>
      <w:lvlText w:val="§"/>
      <w:lvlJc w:val="left"/>
      <w:pPr>
        <w:ind w:left="2160" w:hanging="360"/>
      </w:pPr>
      <w:rPr>
        <w:rFonts w:ascii="Wingdings" w:eastAsia="Wingdings" w:hAnsi="Wingdings" w:cs="Wingdings" w:hint="default"/>
      </w:rPr>
    </w:lvl>
    <w:lvl w:ilvl="3" w:tplc="F5E4D2E4">
      <w:start w:val="1"/>
      <w:numFmt w:val="bullet"/>
      <w:lvlText w:val="·"/>
      <w:lvlJc w:val="left"/>
      <w:pPr>
        <w:ind w:left="2880" w:hanging="360"/>
      </w:pPr>
      <w:rPr>
        <w:rFonts w:ascii="Symbol" w:eastAsia="Symbol" w:hAnsi="Symbol" w:cs="Symbol" w:hint="default"/>
      </w:rPr>
    </w:lvl>
    <w:lvl w:ilvl="4" w:tplc="0FDA8832">
      <w:start w:val="1"/>
      <w:numFmt w:val="bullet"/>
      <w:lvlText w:val="o"/>
      <w:lvlJc w:val="left"/>
      <w:pPr>
        <w:ind w:left="3600" w:hanging="360"/>
      </w:pPr>
      <w:rPr>
        <w:rFonts w:ascii="Courier New" w:eastAsia="Courier New" w:hAnsi="Courier New" w:cs="Courier New" w:hint="default"/>
      </w:rPr>
    </w:lvl>
    <w:lvl w:ilvl="5" w:tplc="6BE225D4">
      <w:start w:val="1"/>
      <w:numFmt w:val="bullet"/>
      <w:lvlText w:val="§"/>
      <w:lvlJc w:val="left"/>
      <w:pPr>
        <w:ind w:left="4320" w:hanging="360"/>
      </w:pPr>
      <w:rPr>
        <w:rFonts w:ascii="Wingdings" w:eastAsia="Wingdings" w:hAnsi="Wingdings" w:cs="Wingdings" w:hint="default"/>
      </w:rPr>
    </w:lvl>
    <w:lvl w:ilvl="6" w:tplc="9A94C866">
      <w:start w:val="1"/>
      <w:numFmt w:val="bullet"/>
      <w:lvlText w:val="·"/>
      <w:lvlJc w:val="left"/>
      <w:pPr>
        <w:ind w:left="5040" w:hanging="360"/>
      </w:pPr>
      <w:rPr>
        <w:rFonts w:ascii="Symbol" w:eastAsia="Symbol" w:hAnsi="Symbol" w:cs="Symbol" w:hint="default"/>
      </w:rPr>
    </w:lvl>
    <w:lvl w:ilvl="7" w:tplc="771CE450">
      <w:start w:val="1"/>
      <w:numFmt w:val="bullet"/>
      <w:lvlText w:val="o"/>
      <w:lvlJc w:val="left"/>
      <w:pPr>
        <w:ind w:left="5760" w:hanging="360"/>
      </w:pPr>
      <w:rPr>
        <w:rFonts w:ascii="Courier New" w:eastAsia="Courier New" w:hAnsi="Courier New" w:cs="Courier New" w:hint="default"/>
      </w:rPr>
    </w:lvl>
    <w:lvl w:ilvl="8" w:tplc="7F1E1B64">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E914DDA"/>
    <w:multiLevelType w:val="hybridMultilevel"/>
    <w:tmpl w:val="DA3E12CE"/>
    <w:lvl w:ilvl="0" w:tplc="EA8447C0">
      <w:start w:val="1"/>
      <w:numFmt w:val="decimal"/>
      <w:pStyle w:val="1"/>
      <w:lvlText w:val="%1"/>
      <w:lvlJc w:val="left"/>
      <w:pPr>
        <w:ind w:left="1069" w:hanging="360"/>
      </w:pPr>
      <w:rPr>
        <w:b/>
        <w:sz w:val="32"/>
        <w:szCs w:val="32"/>
      </w:rPr>
    </w:lvl>
    <w:lvl w:ilvl="1" w:tplc="115E944A">
      <w:start w:val="1"/>
      <w:numFmt w:val="lowerLetter"/>
      <w:lvlText w:val="%2."/>
      <w:lvlJc w:val="left"/>
      <w:pPr>
        <w:ind w:left="1931" w:hanging="360"/>
      </w:pPr>
    </w:lvl>
    <w:lvl w:ilvl="2" w:tplc="811462A4">
      <w:start w:val="1"/>
      <w:numFmt w:val="lowerRoman"/>
      <w:lvlText w:val="%3."/>
      <w:lvlJc w:val="right"/>
      <w:pPr>
        <w:ind w:left="2651" w:hanging="180"/>
      </w:pPr>
    </w:lvl>
    <w:lvl w:ilvl="3" w:tplc="AE9282F0">
      <w:start w:val="1"/>
      <w:numFmt w:val="decimal"/>
      <w:lvlText w:val="%4."/>
      <w:lvlJc w:val="left"/>
      <w:pPr>
        <w:ind w:left="3371" w:hanging="360"/>
      </w:pPr>
    </w:lvl>
    <w:lvl w:ilvl="4" w:tplc="8E885F78">
      <w:start w:val="1"/>
      <w:numFmt w:val="lowerLetter"/>
      <w:lvlText w:val="%5."/>
      <w:lvlJc w:val="left"/>
      <w:pPr>
        <w:ind w:left="4091" w:hanging="360"/>
      </w:pPr>
    </w:lvl>
    <w:lvl w:ilvl="5" w:tplc="065A26AC">
      <w:start w:val="1"/>
      <w:numFmt w:val="lowerRoman"/>
      <w:lvlText w:val="%6."/>
      <w:lvlJc w:val="right"/>
      <w:pPr>
        <w:ind w:left="4811" w:hanging="180"/>
      </w:pPr>
    </w:lvl>
    <w:lvl w:ilvl="6" w:tplc="128A868E">
      <w:start w:val="1"/>
      <w:numFmt w:val="decimal"/>
      <w:lvlText w:val="%7."/>
      <w:lvlJc w:val="left"/>
      <w:pPr>
        <w:ind w:left="5531" w:hanging="360"/>
      </w:pPr>
    </w:lvl>
    <w:lvl w:ilvl="7" w:tplc="9DE4B834">
      <w:start w:val="1"/>
      <w:numFmt w:val="lowerLetter"/>
      <w:lvlText w:val="%8."/>
      <w:lvlJc w:val="left"/>
      <w:pPr>
        <w:ind w:left="6251" w:hanging="360"/>
      </w:pPr>
    </w:lvl>
    <w:lvl w:ilvl="8" w:tplc="1C4E66F0">
      <w:start w:val="1"/>
      <w:numFmt w:val="lowerRoman"/>
      <w:lvlText w:val="%9."/>
      <w:lvlJc w:val="right"/>
      <w:pPr>
        <w:ind w:left="6971" w:hanging="180"/>
      </w:pPr>
    </w:lvl>
  </w:abstractNum>
  <w:abstractNum w:abstractNumId="24" w15:restartNumberingAfterBreak="0">
    <w:nsid w:val="503546AE"/>
    <w:multiLevelType w:val="hybridMultilevel"/>
    <w:tmpl w:val="A8042E70"/>
    <w:lvl w:ilvl="0" w:tplc="ECBA1972">
      <w:start w:val="6"/>
      <w:numFmt w:val="decimal"/>
      <w:lvlText w:val="6.7.%1"/>
      <w:legacy w:legacy="1" w:legacySpace="0" w:legacyIndent="0"/>
      <w:lvlJc w:val="left"/>
      <w:rPr>
        <w:rFonts w:ascii="Arial" w:hAnsi="Arial" w:cs="Arial"/>
      </w:rPr>
    </w:lvl>
    <w:lvl w:ilvl="1" w:tplc="7D083BB8">
      <w:start w:val="1"/>
      <w:numFmt w:val="bullet"/>
      <w:lvlText w:val="o"/>
      <w:lvlJc w:val="left"/>
      <w:pPr>
        <w:ind w:left="1440" w:hanging="360"/>
      </w:pPr>
      <w:rPr>
        <w:rFonts w:ascii="Courier New" w:eastAsia="Courier New" w:hAnsi="Courier New" w:cs="Courier New" w:hint="default"/>
      </w:rPr>
    </w:lvl>
    <w:lvl w:ilvl="2" w:tplc="52F0526C">
      <w:start w:val="1"/>
      <w:numFmt w:val="bullet"/>
      <w:lvlText w:val="§"/>
      <w:lvlJc w:val="left"/>
      <w:pPr>
        <w:ind w:left="2160" w:hanging="360"/>
      </w:pPr>
      <w:rPr>
        <w:rFonts w:ascii="Wingdings" w:eastAsia="Wingdings" w:hAnsi="Wingdings" w:cs="Wingdings" w:hint="default"/>
      </w:rPr>
    </w:lvl>
    <w:lvl w:ilvl="3" w:tplc="7BF837BE">
      <w:start w:val="1"/>
      <w:numFmt w:val="bullet"/>
      <w:lvlText w:val="·"/>
      <w:lvlJc w:val="left"/>
      <w:pPr>
        <w:ind w:left="2880" w:hanging="360"/>
      </w:pPr>
      <w:rPr>
        <w:rFonts w:ascii="Symbol" w:eastAsia="Symbol" w:hAnsi="Symbol" w:cs="Symbol" w:hint="default"/>
      </w:rPr>
    </w:lvl>
    <w:lvl w:ilvl="4" w:tplc="F022DE22">
      <w:start w:val="1"/>
      <w:numFmt w:val="bullet"/>
      <w:lvlText w:val="o"/>
      <w:lvlJc w:val="left"/>
      <w:pPr>
        <w:ind w:left="3600" w:hanging="360"/>
      </w:pPr>
      <w:rPr>
        <w:rFonts w:ascii="Courier New" w:eastAsia="Courier New" w:hAnsi="Courier New" w:cs="Courier New" w:hint="default"/>
      </w:rPr>
    </w:lvl>
    <w:lvl w:ilvl="5" w:tplc="4644F22A">
      <w:start w:val="1"/>
      <w:numFmt w:val="bullet"/>
      <w:lvlText w:val="§"/>
      <w:lvlJc w:val="left"/>
      <w:pPr>
        <w:ind w:left="4320" w:hanging="360"/>
      </w:pPr>
      <w:rPr>
        <w:rFonts w:ascii="Wingdings" w:eastAsia="Wingdings" w:hAnsi="Wingdings" w:cs="Wingdings" w:hint="default"/>
      </w:rPr>
    </w:lvl>
    <w:lvl w:ilvl="6" w:tplc="D15C61BC">
      <w:start w:val="1"/>
      <w:numFmt w:val="bullet"/>
      <w:lvlText w:val="·"/>
      <w:lvlJc w:val="left"/>
      <w:pPr>
        <w:ind w:left="5040" w:hanging="360"/>
      </w:pPr>
      <w:rPr>
        <w:rFonts w:ascii="Symbol" w:eastAsia="Symbol" w:hAnsi="Symbol" w:cs="Symbol" w:hint="default"/>
      </w:rPr>
    </w:lvl>
    <w:lvl w:ilvl="7" w:tplc="C6461E9E">
      <w:start w:val="1"/>
      <w:numFmt w:val="bullet"/>
      <w:lvlText w:val="o"/>
      <w:lvlJc w:val="left"/>
      <w:pPr>
        <w:ind w:left="5760" w:hanging="360"/>
      </w:pPr>
      <w:rPr>
        <w:rFonts w:ascii="Courier New" w:eastAsia="Courier New" w:hAnsi="Courier New" w:cs="Courier New" w:hint="default"/>
      </w:rPr>
    </w:lvl>
    <w:lvl w:ilvl="8" w:tplc="0C56BE16">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22E7104"/>
    <w:multiLevelType w:val="multilevel"/>
    <w:tmpl w:val="DFEA9D04"/>
    <w:lvl w:ilvl="0">
      <w:start w:val="2"/>
      <w:numFmt w:val="decimal"/>
      <w:lvlText w:val="%1."/>
      <w:lvlJc w:val="left"/>
      <w:pPr>
        <w:tabs>
          <w:tab w:val="num" w:pos="600"/>
        </w:tabs>
        <w:ind w:left="600" w:hanging="600"/>
      </w:pPr>
    </w:lvl>
    <w:lvl w:ilvl="1">
      <w:start w:val="1"/>
      <w:numFmt w:val="decimal"/>
      <w:lvlText w:val="%1.%2."/>
      <w:lvlJc w:val="left"/>
      <w:pPr>
        <w:tabs>
          <w:tab w:val="num" w:pos="2280"/>
        </w:tabs>
        <w:ind w:left="2280" w:hanging="720"/>
      </w:pPr>
    </w:lvl>
    <w:lvl w:ilvl="2">
      <w:start w:val="1"/>
      <w:numFmt w:val="decimal"/>
      <w:lvlText w:val="%1.%2.%3."/>
      <w:lvlJc w:val="left"/>
      <w:pPr>
        <w:tabs>
          <w:tab w:val="num" w:pos="3840"/>
        </w:tabs>
        <w:ind w:left="3840" w:hanging="720"/>
      </w:pPr>
    </w:lvl>
    <w:lvl w:ilvl="3">
      <w:start w:val="1"/>
      <w:numFmt w:val="decimal"/>
      <w:lvlText w:val="%1.%2.%3.%4."/>
      <w:lvlJc w:val="left"/>
      <w:pPr>
        <w:tabs>
          <w:tab w:val="num" w:pos="5760"/>
        </w:tabs>
        <w:ind w:left="5760" w:hanging="1080"/>
      </w:pPr>
    </w:lvl>
    <w:lvl w:ilvl="4">
      <w:start w:val="1"/>
      <w:numFmt w:val="decimal"/>
      <w:lvlText w:val="%1.%2.%3.%4.%5."/>
      <w:lvlJc w:val="left"/>
      <w:pPr>
        <w:tabs>
          <w:tab w:val="num" w:pos="7320"/>
        </w:tabs>
        <w:ind w:left="7320" w:hanging="1080"/>
      </w:pPr>
    </w:lvl>
    <w:lvl w:ilvl="5">
      <w:start w:val="1"/>
      <w:numFmt w:val="decimal"/>
      <w:lvlText w:val="%1.%2.%3.%4.%5.%6."/>
      <w:lvlJc w:val="left"/>
      <w:pPr>
        <w:tabs>
          <w:tab w:val="num" w:pos="9240"/>
        </w:tabs>
        <w:ind w:left="9240" w:hanging="1440"/>
      </w:pPr>
    </w:lvl>
    <w:lvl w:ilvl="6">
      <w:start w:val="1"/>
      <w:numFmt w:val="decimal"/>
      <w:lvlText w:val="%1.%2.%3.%4.%5.%6.%7."/>
      <w:lvlJc w:val="left"/>
      <w:pPr>
        <w:tabs>
          <w:tab w:val="num" w:pos="11160"/>
        </w:tabs>
        <w:ind w:left="11160" w:hanging="1800"/>
      </w:pPr>
    </w:lvl>
    <w:lvl w:ilvl="7">
      <w:start w:val="1"/>
      <w:numFmt w:val="decimal"/>
      <w:lvlText w:val="%1.%2.%3.%4.%5.%6.%7.%8."/>
      <w:lvlJc w:val="left"/>
      <w:pPr>
        <w:tabs>
          <w:tab w:val="num" w:pos="12720"/>
        </w:tabs>
        <w:ind w:left="12720" w:hanging="1800"/>
      </w:pPr>
    </w:lvl>
    <w:lvl w:ilvl="8">
      <w:start w:val="1"/>
      <w:numFmt w:val="decimal"/>
      <w:lvlText w:val="%1.%2.%3.%4.%5.%6.%7.%8.%9."/>
      <w:lvlJc w:val="left"/>
      <w:pPr>
        <w:tabs>
          <w:tab w:val="num" w:pos="14640"/>
        </w:tabs>
        <w:ind w:left="14640" w:hanging="2160"/>
      </w:pPr>
    </w:lvl>
  </w:abstractNum>
  <w:abstractNum w:abstractNumId="26" w15:restartNumberingAfterBreak="0">
    <w:nsid w:val="590D108B"/>
    <w:multiLevelType w:val="hybridMultilevel"/>
    <w:tmpl w:val="99D27ECE"/>
    <w:lvl w:ilvl="0" w:tplc="02EEC25C">
      <w:start w:val="1"/>
      <w:numFmt w:val="decimal"/>
      <w:lvlText w:val="%1."/>
      <w:lvlJc w:val="left"/>
      <w:pPr>
        <w:tabs>
          <w:tab w:val="num" w:pos="2770"/>
        </w:tabs>
        <w:ind w:left="2770" w:hanging="360"/>
      </w:pPr>
    </w:lvl>
    <w:lvl w:ilvl="1" w:tplc="C420A612">
      <w:start w:val="1"/>
      <w:numFmt w:val="lowerLetter"/>
      <w:lvlText w:val="%2."/>
      <w:lvlJc w:val="left"/>
      <w:pPr>
        <w:tabs>
          <w:tab w:val="num" w:pos="3490"/>
        </w:tabs>
        <w:ind w:left="3490" w:hanging="360"/>
      </w:pPr>
    </w:lvl>
    <w:lvl w:ilvl="2" w:tplc="81844D6C">
      <w:start w:val="1"/>
      <w:numFmt w:val="lowerRoman"/>
      <w:lvlText w:val="%3."/>
      <w:lvlJc w:val="right"/>
      <w:pPr>
        <w:tabs>
          <w:tab w:val="num" w:pos="4210"/>
        </w:tabs>
        <w:ind w:left="4210" w:hanging="180"/>
      </w:pPr>
    </w:lvl>
    <w:lvl w:ilvl="3" w:tplc="8C701C68">
      <w:start w:val="1"/>
      <w:numFmt w:val="decimal"/>
      <w:lvlText w:val="%4."/>
      <w:lvlJc w:val="left"/>
      <w:pPr>
        <w:tabs>
          <w:tab w:val="num" w:pos="4930"/>
        </w:tabs>
        <w:ind w:left="4930" w:hanging="360"/>
      </w:pPr>
    </w:lvl>
    <w:lvl w:ilvl="4" w:tplc="0E02B418">
      <w:start w:val="1"/>
      <w:numFmt w:val="lowerLetter"/>
      <w:lvlText w:val="%5."/>
      <w:lvlJc w:val="left"/>
      <w:pPr>
        <w:tabs>
          <w:tab w:val="num" w:pos="5650"/>
        </w:tabs>
        <w:ind w:left="5650" w:hanging="360"/>
      </w:pPr>
    </w:lvl>
    <w:lvl w:ilvl="5" w:tplc="7E0E543A">
      <w:start w:val="1"/>
      <w:numFmt w:val="lowerRoman"/>
      <w:lvlText w:val="%6."/>
      <w:lvlJc w:val="right"/>
      <w:pPr>
        <w:tabs>
          <w:tab w:val="num" w:pos="6370"/>
        </w:tabs>
        <w:ind w:left="6370" w:hanging="180"/>
      </w:pPr>
    </w:lvl>
    <w:lvl w:ilvl="6" w:tplc="99F49F30">
      <w:start w:val="1"/>
      <w:numFmt w:val="decimal"/>
      <w:lvlText w:val="%7."/>
      <w:lvlJc w:val="left"/>
      <w:pPr>
        <w:tabs>
          <w:tab w:val="num" w:pos="7090"/>
        </w:tabs>
        <w:ind w:left="7090" w:hanging="360"/>
      </w:pPr>
    </w:lvl>
    <w:lvl w:ilvl="7" w:tplc="91002952">
      <w:start w:val="1"/>
      <w:numFmt w:val="lowerLetter"/>
      <w:lvlText w:val="%8."/>
      <w:lvlJc w:val="left"/>
      <w:pPr>
        <w:tabs>
          <w:tab w:val="num" w:pos="7810"/>
        </w:tabs>
        <w:ind w:left="7810" w:hanging="360"/>
      </w:pPr>
    </w:lvl>
    <w:lvl w:ilvl="8" w:tplc="A6742116">
      <w:start w:val="1"/>
      <w:numFmt w:val="lowerRoman"/>
      <w:lvlText w:val="%9."/>
      <w:lvlJc w:val="right"/>
      <w:pPr>
        <w:tabs>
          <w:tab w:val="num" w:pos="8530"/>
        </w:tabs>
        <w:ind w:left="8530" w:hanging="180"/>
      </w:pPr>
    </w:lvl>
  </w:abstractNum>
  <w:abstractNum w:abstractNumId="27" w15:restartNumberingAfterBreak="0">
    <w:nsid w:val="5BCB3357"/>
    <w:multiLevelType w:val="hybridMultilevel"/>
    <w:tmpl w:val="BFC2F35A"/>
    <w:lvl w:ilvl="0" w:tplc="79AAFC7E">
      <w:start w:val="6"/>
      <w:numFmt w:val="decimal"/>
      <w:lvlText w:val="6.8.%1"/>
      <w:legacy w:legacy="1" w:legacySpace="0" w:legacyIndent="0"/>
      <w:lvlJc w:val="left"/>
      <w:rPr>
        <w:rFonts w:ascii="Arial" w:hAnsi="Arial" w:cs="Arial"/>
      </w:rPr>
    </w:lvl>
    <w:lvl w:ilvl="1" w:tplc="18FA7744">
      <w:start w:val="1"/>
      <w:numFmt w:val="bullet"/>
      <w:lvlText w:val="o"/>
      <w:lvlJc w:val="left"/>
      <w:pPr>
        <w:ind w:left="1440" w:hanging="360"/>
      </w:pPr>
      <w:rPr>
        <w:rFonts w:ascii="Courier New" w:eastAsia="Courier New" w:hAnsi="Courier New" w:cs="Courier New" w:hint="default"/>
      </w:rPr>
    </w:lvl>
    <w:lvl w:ilvl="2" w:tplc="D23CE83E">
      <w:start w:val="1"/>
      <w:numFmt w:val="bullet"/>
      <w:lvlText w:val="§"/>
      <w:lvlJc w:val="left"/>
      <w:pPr>
        <w:ind w:left="2160" w:hanging="360"/>
      </w:pPr>
      <w:rPr>
        <w:rFonts w:ascii="Wingdings" w:eastAsia="Wingdings" w:hAnsi="Wingdings" w:cs="Wingdings" w:hint="default"/>
      </w:rPr>
    </w:lvl>
    <w:lvl w:ilvl="3" w:tplc="5A6C7DBC">
      <w:start w:val="1"/>
      <w:numFmt w:val="bullet"/>
      <w:lvlText w:val="·"/>
      <w:lvlJc w:val="left"/>
      <w:pPr>
        <w:ind w:left="2880" w:hanging="360"/>
      </w:pPr>
      <w:rPr>
        <w:rFonts w:ascii="Symbol" w:eastAsia="Symbol" w:hAnsi="Symbol" w:cs="Symbol" w:hint="default"/>
      </w:rPr>
    </w:lvl>
    <w:lvl w:ilvl="4" w:tplc="FE000A52">
      <w:start w:val="1"/>
      <w:numFmt w:val="bullet"/>
      <w:lvlText w:val="o"/>
      <w:lvlJc w:val="left"/>
      <w:pPr>
        <w:ind w:left="3600" w:hanging="360"/>
      </w:pPr>
      <w:rPr>
        <w:rFonts w:ascii="Courier New" w:eastAsia="Courier New" w:hAnsi="Courier New" w:cs="Courier New" w:hint="default"/>
      </w:rPr>
    </w:lvl>
    <w:lvl w:ilvl="5" w:tplc="5CB88344">
      <w:start w:val="1"/>
      <w:numFmt w:val="bullet"/>
      <w:lvlText w:val="§"/>
      <w:lvlJc w:val="left"/>
      <w:pPr>
        <w:ind w:left="4320" w:hanging="360"/>
      </w:pPr>
      <w:rPr>
        <w:rFonts w:ascii="Wingdings" w:eastAsia="Wingdings" w:hAnsi="Wingdings" w:cs="Wingdings" w:hint="default"/>
      </w:rPr>
    </w:lvl>
    <w:lvl w:ilvl="6" w:tplc="65D895B0">
      <w:start w:val="1"/>
      <w:numFmt w:val="bullet"/>
      <w:lvlText w:val="·"/>
      <w:lvlJc w:val="left"/>
      <w:pPr>
        <w:ind w:left="5040" w:hanging="360"/>
      </w:pPr>
      <w:rPr>
        <w:rFonts w:ascii="Symbol" w:eastAsia="Symbol" w:hAnsi="Symbol" w:cs="Symbol" w:hint="default"/>
      </w:rPr>
    </w:lvl>
    <w:lvl w:ilvl="7" w:tplc="EF1A7FE4">
      <w:start w:val="1"/>
      <w:numFmt w:val="bullet"/>
      <w:lvlText w:val="o"/>
      <w:lvlJc w:val="left"/>
      <w:pPr>
        <w:ind w:left="5760" w:hanging="360"/>
      </w:pPr>
      <w:rPr>
        <w:rFonts w:ascii="Courier New" w:eastAsia="Courier New" w:hAnsi="Courier New" w:cs="Courier New" w:hint="default"/>
      </w:rPr>
    </w:lvl>
    <w:lvl w:ilvl="8" w:tplc="EB8E3BCE">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E4C432D"/>
    <w:multiLevelType w:val="multilevel"/>
    <w:tmpl w:val="0EEA8720"/>
    <w:lvl w:ilvl="0">
      <w:start w:val="1"/>
      <w:numFmt w:val="decimal"/>
      <w:lvlText w:val="%1."/>
      <w:lvlJc w:val="left"/>
      <w:pPr>
        <w:tabs>
          <w:tab w:val="num" w:pos="1637"/>
        </w:tabs>
        <w:ind w:left="1637" w:hanging="360"/>
      </w:pPr>
    </w:lvl>
    <w:lvl w:ilvl="1">
      <w:start w:val="1"/>
      <w:numFmt w:val="decimal"/>
      <w:lvlText w:val="%22.2"/>
      <w:lvlJc w:val="left"/>
      <w:pPr>
        <w:tabs>
          <w:tab w:val="num" w:pos="2069"/>
        </w:tabs>
        <w:ind w:left="2069" w:hanging="432"/>
      </w:pPr>
    </w:lvl>
    <w:lvl w:ilvl="2">
      <w:start w:val="1"/>
      <w:numFmt w:val="decimal"/>
      <w:lvlText w:val="%1.%2.%3."/>
      <w:lvlJc w:val="left"/>
      <w:pPr>
        <w:tabs>
          <w:tab w:val="num" w:pos="2717"/>
        </w:tabs>
        <w:ind w:left="2501" w:hanging="504"/>
      </w:pPr>
    </w:lvl>
    <w:lvl w:ilvl="3">
      <w:start w:val="1"/>
      <w:numFmt w:val="decimal"/>
      <w:lvlText w:val="%1.%2.%3.%4."/>
      <w:lvlJc w:val="left"/>
      <w:pPr>
        <w:tabs>
          <w:tab w:val="num" w:pos="3437"/>
        </w:tabs>
        <w:ind w:left="3005" w:hanging="648"/>
      </w:pPr>
    </w:lvl>
    <w:lvl w:ilvl="4">
      <w:start w:val="1"/>
      <w:numFmt w:val="decimal"/>
      <w:lvlText w:val="%1.%2.%3.%4.%5."/>
      <w:lvlJc w:val="left"/>
      <w:pPr>
        <w:tabs>
          <w:tab w:val="num" w:pos="3797"/>
        </w:tabs>
        <w:ind w:left="3509" w:hanging="792"/>
      </w:pPr>
    </w:lvl>
    <w:lvl w:ilvl="5">
      <w:start w:val="1"/>
      <w:numFmt w:val="decimal"/>
      <w:lvlText w:val="%1.%2.%3.%4.%5.%6."/>
      <w:lvlJc w:val="left"/>
      <w:pPr>
        <w:tabs>
          <w:tab w:val="num" w:pos="4517"/>
        </w:tabs>
        <w:ind w:left="4013" w:hanging="936"/>
      </w:pPr>
    </w:lvl>
    <w:lvl w:ilvl="6">
      <w:start w:val="1"/>
      <w:numFmt w:val="decimal"/>
      <w:lvlText w:val="%1.%2.%3.%4.%5.%6.%7."/>
      <w:lvlJc w:val="left"/>
      <w:pPr>
        <w:tabs>
          <w:tab w:val="num" w:pos="5237"/>
        </w:tabs>
        <w:ind w:left="4517" w:hanging="1080"/>
      </w:pPr>
    </w:lvl>
    <w:lvl w:ilvl="7">
      <w:start w:val="1"/>
      <w:numFmt w:val="decimal"/>
      <w:lvlText w:val="%1.%2.%3.%4.%5.%6.%7.%8."/>
      <w:lvlJc w:val="left"/>
      <w:pPr>
        <w:tabs>
          <w:tab w:val="num" w:pos="5597"/>
        </w:tabs>
        <w:ind w:left="5021" w:hanging="1224"/>
      </w:pPr>
    </w:lvl>
    <w:lvl w:ilvl="8">
      <w:start w:val="1"/>
      <w:numFmt w:val="decimal"/>
      <w:lvlText w:val="%1.%2.%3.%4.%5.%6.%7.%8.%9."/>
      <w:lvlJc w:val="left"/>
      <w:pPr>
        <w:tabs>
          <w:tab w:val="num" w:pos="6317"/>
        </w:tabs>
        <w:ind w:left="5597" w:hanging="1440"/>
      </w:pPr>
    </w:lvl>
  </w:abstractNum>
  <w:abstractNum w:abstractNumId="29" w15:restartNumberingAfterBreak="0">
    <w:nsid w:val="640E44CD"/>
    <w:multiLevelType w:val="multilevel"/>
    <w:tmpl w:val="7B5E28FA"/>
    <w:lvl w:ilvl="0">
      <w:start w:val="8"/>
      <w:numFmt w:val="decimal"/>
      <w:lvlText w:val="%1"/>
      <w:lvlJc w:val="left"/>
      <w:pPr>
        <w:tabs>
          <w:tab w:val="num" w:pos="495"/>
        </w:tabs>
        <w:ind w:left="495" w:hanging="495"/>
      </w:pPr>
    </w:lvl>
    <w:lvl w:ilvl="1">
      <w:start w:val="9"/>
      <w:numFmt w:val="decimal"/>
      <w:lvlText w:val="%1.%2"/>
      <w:lvlJc w:val="left"/>
      <w:pPr>
        <w:tabs>
          <w:tab w:val="num" w:pos="495"/>
        </w:tabs>
        <w:ind w:left="495" w:hanging="495"/>
      </w:pPr>
    </w:lvl>
    <w:lvl w:ilvl="2">
      <w:start w:val="1"/>
      <w:numFmt w:val="decimal"/>
      <w:lvlText w:val="%1.%2.%3"/>
      <w:lvlJc w:val="left"/>
      <w:pPr>
        <w:tabs>
          <w:tab w:val="num" w:pos="0"/>
        </w:tabs>
        <w:ind w:left="0" w:hanging="720"/>
      </w:pPr>
    </w:lvl>
    <w:lvl w:ilvl="3">
      <w:start w:val="1"/>
      <w:numFmt w:val="decimal"/>
      <w:lvlText w:val="%1.%2.%3.%4"/>
      <w:lvlJc w:val="left"/>
      <w:pPr>
        <w:tabs>
          <w:tab w:val="num" w:pos="0"/>
        </w:tabs>
        <w:ind w:left="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360"/>
        </w:tabs>
        <w:ind w:left="-360" w:hanging="1440"/>
      </w:pPr>
    </w:lvl>
    <w:lvl w:ilvl="6">
      <w:start w:val="1"/>
      <w:numFmt w:val="decimal"/>
      <w:lvlText w:val="%1.%2.%3.%4.%5.%6.%7"/>
      <w:lvlJc w:val="left"/>
      <w:pPr>
        <w:tabs>
          <w:tab w:val="num" w:pos="-720"/>
        </w:tabs>
        <w:ind w:left="-720" w:hanging="1440"/>
      </w:pPr>
    </w:lvl>
    <w:lvl w:ilvl="7">
      <w:start w:val="1"/>
      <w:numFmt w:val="decimal"/>
      <w:lvlText w:val="%1.%2.%3.%4.%5.%6.%7.%8"/>
      <w:lvlJc w:val="left"/>
      <w:pPr>
        <w:tabs>
          <w:tab w:val="num" w:pos="-720"/>
        </w:tabs>
        <w:ind w:left="-720" w:hanging="1800"/>
      </w:pPr>
    </w:lvl>
    <w:lvl w:ilvl="8">
      <w:start w:val="1"/>
      <w:numFmt w:val="decimal"/>
      <w:lvlText w:val="%1.%2.%3.%4.%5.%6.%7.%8.%9"/>
      <w:lvlJc w:val="left"/>
      <w:pPr>
        <w:tabs>
          <w:tab w:val="num" w:pos="-720"/>
        </w:tabs>
        <w:ind w:left="-720" w:hanging="2160"/>
      </w:pPr>
    </w:lvl>
  </w:abstractNum>
  <w:abstractNum w:abstractNumId="30" w15:restartNumberingAfterBreak="0">
    <w:nsid w:val="665C2C9E"/>
    <w:multiLevelType w:val="hybridMultilevel"/>
    <w:tmpl w:val="A5543338"/>
    <w:lvl w:ilvl="0" w:tplc="56CAF36C">
      <w:start w:val="8"/>
      <w:numFmt w:val="decimal"/>
      <w:lvlText w:val="6.10.%1"/>
      <w:legacy w:legacy="1" w:legacySpace="0" w:legacyIndent="0"/>
      <w:lvlJc w:val="left"/>
      <w:rPr>
        <w:rFonts w:ascii="Arial" w:hAnsi="Arial" w:cs="Arial"/>
      </w:rPr>
    </w:lvl>
    <w:lvl w:ilvl="1" w:tplc="2632A034">
      <w:start w:val="1"/>
      <w:numFmt w:val="bullet"/>
      <w:lvlText w:val="o"/>
      <w:lvlJc w:val="left"/>
      <w:pPr>
        <w:ind w:left="1440" w:hanging="360"/>
      </w:pPr>
      <w:rPr>
        <w:rFonts w:ascii="Courier New" w:eastAsia="Courier New" w:hAnsi="Courier New" w:cs="Courier New" w:hint="default"/>
      </w:rPr>
    </w:lvl>
    <w:lvl w:ilvl="2" w:tplc="6CF0AD96">
      <w:start w:val="1"/>
      <w:numFmt w:val="bullet"/>
      <w:lvlText w:val="§"/>
      <w:lvlJc w:val="left"/>
      <w:pPr>
        <w:ind w:left="2160" w:hanging="360"/>
      </w:pPr>
      <w:rPr>
        <w:rFonts w:ascii="Wingdings" w:eastAsia="Wingdings" w:hAnsi="Wingdings" w:cs="Wingdings" w:hint="default"/>
      </w:rPr>
    </w:lvl>
    <w:lvl w:ilvl="3" w:tplc="ED64BBF2">
      <w:start w:val="1"/>
      <w:numFmt w:val="bullet"/>
      <w:lvlText w:val="·"/>
      <w:lvlJc w:val="left"/>
      <w:pPr>
        <w:ind w:left="2880" w:hanging="360"/>
      </w:pPr>
      <w:rPr>
        <w:rFonts w:ascii="Symbol" w:eastAsia="Symbol" w:hAnsi="Symbol" w:cs="Symbol" w:hint="default"/>
      </w:rPr>
    </w:lvl>
    <w:lvl w:ilvl="4" w:tplc="E32E0B0E">
      <w:start w:val="1"/>
      <w:numFmt w:val="bullet"/>
      <w:lvlText w:val="o"/>
      <w:lvlJc w:val="left"/>
      <w:pPr>
        <w:ind w:left="3600" w:hanging="360"/>
      </w:pPr>
      <w:rPr>
        <w:rFonts w:ascii="Courier New" w:eastAsia="Courier New" w:hAnsi="Courier New" w:cs="Courier New" w:hint="default"/>
      </w:rPr>
    </w:lvl>
    <w:lvl w:ilvl="5" w:tplc="744AA39C">
      <w:start w:val="1"/>
      <w:numFmt w:val="bullet"/>
      <w:lvlText w:val="§"/>
      <w:lvlJc w:val="left"/>
      <w:pPr>
        <w:ind w:left="4320" w:hanging="360"/>
      </w:pPr>
      <w:rPr>
        <w:rFonts w:ascii="Wingdings" w:eastAsia="Wingdings" w:hAnsi="Wingdings" w:cs="Wingdings" w:hint="default"/>
      </w:rPr>
    </w:lvl>
    <w:lvl w:ilvl="6" w:tplc="311A3962">
      <w:start w:val="1"/>
      <w:numFmt w:val="bullet"/>
      <w:lvlText w:val="·"/>
      <w:lvlJc w:val="left"/>
      <w:pPr>
        <w:ind w:left="5040" w:hanging="360"/>
      </w:pPr>
      <w:rPr>
        <w:rFonts w:ascii="Symbol" w:eastAsia="Symbol" w:hAnsi="Symbol" w:cs="Symbol" w:hint="default"/>
      </w:rPr>
    </w:lvl>
    <w:lvl w:ilvl="7" w:tplc="D376F292">
      <w:start w:val="1"/>
      <w:numFmt w:val="bullet"/>
      <w:lvlText w:val="o"/>
      <w:lvlJc w:val="left"/>
      <w:pPr>
        <w:ind w:left="5760" w:hanging="360"/>
      </w:pPr>
      <w:rPr>
        <w:rFonts w:ascii="Courier New" w:eastAsia="Courier New" w:hAnsi="Courier New" w:cs="Courier New" w:hint="default"/>
      </w:rPr>
    </w:lvl>
    <w:lvl w:ilvl="8" w:tplc="49EC6D8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B7776ED"/>
    <w:multiLevelType w:val="hybridMultilevel"/>
    <w:tmpl w:val="6A8CF31C"/>
    <w:lvl w:ilvl="0" w:tplc="0150995A">
      <w:start w:val="1"/>
      <w:numFmt w:val="decimal"/>
      <w:lvlText w:val="8.2.%1"/>
      <w:legacy w:legacy="1" w:legacySpace="0" w:legacyIndent="0"/>
      <w:lvlJc w:val="left"/>
      <w:rPr>
        <w:rFonts w:ascii="Arial" w:hAnsi="Arial" w:cs="Arial"/>
      </w:rPr>
    </w:lvl>
    <w:lvl w:ilvl="1" w:tplc="8960C6DA">
      <w:start w:val="1"/>
      <w:numFmt w:val="bullet"/>
      <w:lvlText w:val="o"/>
      <w:lvlJc w:val="left"/>
      <w:pPr>
        <w:ind w:left="1440" w:hanging="360"/>
      </w:pPr>
      <w:rPr>
        <w:rFonts w:ascii="Courier New" w:eastAsia="Courier New" w:hAnsi="Courier New" w:cs="Courier New" w:hint="default"/>
      </w:rPr>
    </w:lvl>
    <w:lvl w:ilvl="2" w:tplc="15C6C766">
      <w:start w:val="1"/>
      <w:numFmt w:val="bullet"/>
      <w:lvlText w:val="§"/>
      <w:lvlJc w:val="left"/>
      <w:pPr>
        <w:ind w:left="2160" w:hanging="360"/>
      </w:pPr>
      <w:rPr>
        <w:rFonts w:ascii="Wingdings" w:eastAsia="Wingdings" w:hAnsi="Wingdings" w:cs="Wingdings" w:hint="default"/>
      </w:rPr>
    </w:lvl>
    <w:lvl w:ilvl="3" w:tplc="4684B92C">
      <w:start w:val="1"/>
      <w:numFmt w:val="bullet"/>
      <w:lvlText w:val="·"/>
      <w:lvlJc w:val="left"/>
      <w:pPr>
        <w:ind w:left="2880" w:hanging="360"/>
      </w:pPr>
      <w:rPr>
        <w:rFonts w:ascii="Symbol" w:eastAsia="Symbol" w:hAnsi="Symbol" w:cs="Symbol" w:hint="default"/>
      </w:rPr>
    </w:lvl>
    <w:lvl w:ilvl="4" w:tplc="4E9E7230">
      <w:start w:val="1"/>
      <w:numFmt w:val="bullet"/>
      <w:lvlText w:val="o"/>
      <w:lvlJc w:val="left"/>
      <w:pPr>
        <w:ind w:left="3600" w:hanging="360"/>
      </w:pPr>
      <w:rPr>
        <w:rFonts w:ascii="Courier New" w:eastAsia="Courier New" w:hAnsi="Courier New" w:cs="Courier New" w:hint="default"/>
      </w:rPr>
    </w:lvl>
    <w:lvl w:ilvl="5" w:tplc="048CCCB8">
      <w:start w:val="1"/>
      <w:numFmt w:val="bullet"/>
      <w:lvlText w:val="§"/>
      <w:lvlJc w:val="left"/>
      <w:pPr>
        <w:ind w:left="4320" w:hanging="360"/>
      </w:pPr>
      <w:rPr>
        <w:rFonts w:ascii="Wingdings" w:eastAsia="Wingdings" w:hAnsi="Wingdings" w:cs="Wingdings" w:hint="default"/>
      </w:rPr>
    </w:lvl>
    <w:lvl w:ilvl="6" w:tplc="66FAF258">
      <w:start w:val="1"/>
      <w:numFmt w:val="bullet"/>
      <w:lvlText w:val="·"/>
      <w:lvlJc w:val="left"/>
      <w:pPr>
        <w:ind w:left="5040" w:hanging="360"/>
      </w:pPr>
      <w:rPr>
        <w:rFonts w:ascii="Symbol" w:eastAsia="Symbol" w:hAnsi="Symbol" w:cs="Symbol" w:hint="default"/>
      </w:rPr>
    </w:lvl>
    <w:lvl w:ilvl="7" w:tplc="D58AB09A">
      <w:start w:val="1"/>
      <w:numFmt w:val="bullet"/>
      <w:lvlText w:val="o"/>
      <w:lvlJc w:val="left"/>
      <w:pPr>
        <w:ind w:left="5760" w:hanging="360"/>
      </w:pPr>
      <w:rPr>
        <w:rFonts w:ascii="Courier New" w:eastAsia="Courier New" w:hAnsi="Courier New" w:cs="Courier New" w:hint="default"/>
      </w:rPr>
    </w:lvl>
    <w:lvl w:ilvl="8" w:tplc="808E57B4">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6BA60288"/>
    <w:multiLevelType w:val="hybridMultilevel"/>
    <w:tmpl w:val="A4BC55F4"/>
    <w:lvl w:ilvl="0" w:tplc="CC50A408">
      <w:start w:val="3"/>
      <w:numFmt w:val="decimal"/>
      <w:lvlText w:val="6.9.%1"/>
      <w:legacy w:legacy="1" w:legacySpace="0" w:legacyIndent="0"/>
      <w:lvlJc w:val="left"/>
      <w:rPr>
        <w:rFonts w:ascii="Arial" w:hAnsi="Arial" w:cs="Arial"/>
      </w:rPr>
    </w:lvl>
    <w:lvl w:ilvl="1" w:tplc="4578A240">
      <w:start w:val="1"/>
      <w:numFmt w:val="bullet"/>
      <w:lvlText w:val="o"/>
      <w:lvlJc w:val="left"/>
      <w:pPr>
        <w:ind w:left="1440" w:hanging="360"/>
      </w:pPr>
      <w:rPr>
        <w:rFonts w:ascii="Courier New" w:eastAsia="Courier New" w:hAnsi="Courier New" w:cs="Courier New" w:hint="default"/>
      </w:rPr>
    </w:lvl>
    <w:lvl w:ilvl="2" w:tplc="05D87F88">
      <w:start w:val="1"/>
      <w:numFmt w:val="bullet"/>
      <w:lvlText w:val="§"/>
      <w:lvlJc w:val="left"/>
      <w:pPr>
        <w:ind w:left="2160" w:hanging="360"/>
      </w:pPr>
      <w:rPr>
        <w:rFonts w:ascii="Wingdings" w:eastAsia="Wingdings" w:hAnsi="Wingdings" w:cs="Wingdings" w:hint="default"/>
      </w:rPr>
    </w:lvl>
    <w:lvl w:ilvl="3" w:tplc="19AC23F8">
      <w:start w:val="1"/>
      <w:numFmt w:val="bullet"/>
      <w:lvlText w:val="·"/>
      <w:lvlJc w:val="left"/>
      <w:pPr>
        <w:ind w:left="2880" w:hanging="360"/>
      </w:pPr>
      <w:rPr>
        <w:rFonts w:ascii="Symbol" w:eastAsia="Symbol" w:hAnsi="Symbol" w:cs="Symbol" w:hint="default"/>
      </w:rPr>
    </w:lvl>
    <w:lvl w:ilvl="4" w:tplc="55BC6EAA">
      <w:start w:val="1"/>
      <w:numFmt w:val="bullet"/>
      <w:lvlText w:val="o"/>
      <w:lvlJc w:val="left"/>
      <w:pPr>
        <w:ind w:left="3600" w:hanging="360"/>
      </w:pPr>
      <w:rPr>
        <w:rFonts w:ascii="Courier New" w:eastAsia="Courier New" w:hAnsi="Courier New" w:cs="Courier New" w:hint="default"/>
      </w:rPr>
    </w:lvl>
    <w:lvl w:ilvl="5" w:tplc="E300FDAC">
      <w:start w:val="1"/>
      <w:numFmt w:val="bullet"/>
      <w:lvlText w:val="§"/>
      <w:lvlJc w:val="left"/>
      <w:pPr>
        <w:ind w:left="4320" w:hanging="360"/>
      </w:pPr>
      <w:rPr>
        <w:rFonts w:ascii="Wingdings" w:eastAsia="Wingdings" w:hAnsi="Wingdings" w:cs="Wingdings" w:hint="default"/>
      </w:rPr>
    </w:lvl>
    <w:lvl w:ilvl="6" w:tplc="6502682C">
      <w:start w:val="1"/>
      <w:numFmt w:val="bullet"/>
      <w:lvlText w:val="·"/>
      <w:lvlJc w:val="left"/>
      <w:pPr>
        <w:ind w:left="5040" w:hanging="360"/>
      </w:pPr>
      <w:rPr>
        <w:rFonts w:ascii="Symbol" w:eastAsia="Symbol" w:hAnsi="Symbol" w:cs="Symbol" w:hint="default"/>
      </w:rPr>
    </w:lvl>
    <w:lvl w:ilvl="7" w:tplc="B8C279E4">
      <w:start w:val="1"/>
      <w:numFmt w:val="bullet"/>
      <w:lvlText w:val="o"/>
      <w:lvlJc w:val="left"/>
      <w:pPr>
        <w:ind w:left="5760" w:hanging="360"/>
      </w:pPr>
      <w:rPr>
        <w:rFonts w:ascii="Courier New" w:eastAsia="Courier New" w:hAnsi="Courier New" w:cs="Courier New" w:hint="default"/>
      </w:rPr>
    </w:lvl>
    <w:lvl w:ilvl="8" w:tplc="90580082">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CFF441D"/>
    <w:multiLevelType w:val="hybridMultilevel"/>
    <w:tmpl w:val="7E5E72CE"/>
    <w:lvl w:ilvl="0" w:tplc="DB3AC974">
      <w:start w:val="1"/>
      <w:numFmt w:val="decimal"/>
      <w:lvlText w:val=""/>
      <w:lvlJc w:val="left"/>
      <w:pPr>
        <w:tabs>
          <w:tab w:val="num" w:pos="360"/>
        </w:tabs>
      </w:pPr>
    </w:lvl>
    <w:lvl w:ilvl="1" w:tplc="DB20DC56">
      <w:start w:val="1"/>
      <w:numFmt w:val="lowerLetter"/>
      <w:lvlText w:val="%2."/>
      <w:lvlJc w:val="left"/>
      <w:pPr>
        <w:tabs>
          <w:tab w:val="num" w:pos="1440"/>
        </w:tabs>
        <w:ind w:left="1440" w:hanging="360"/>
      </w:pPr>
    </w:lvl>
    <w:lvl w:ilvl="2" w:tplc="694E495A">
      <w:start w:val="1"/>
      <w:numFmt w:val="lowerRoman"/>
      <w:lvlText w:val="%3."/>
      <w:lvlJc w:val="right"/>
      <w:pPr>
        <w:tabs>
          <w:tab w:val="num" w:pos="2160"/>
        </w:tabs>
        <w:ind w:left="2160" w:hanging="180"/>
      </w:pPr>
    </w:lvl>
    <w:lvl w:ilvl="3" w:tplc="669CF514">
      <w:start w:val="1"/>
      <w:numFmt w:val="decimal"/>
      <w:lvlText w:val="%4."/>
      <w:lvlJc w:val="left"/>
      <w:pPr>
        <w:tabs>
          <w:tab w:val="num" w:pos="2880"/>
        </w:tabs>
        <w:ind w:left="2880" w:hanging="360"/>
      </w:pPr>
    </w:lvl>
    <w:lvl w:ilvl="4" w:tplc="97980BB4">
      <w:start w:val="1"/>
      <w:numFmt w:val="lowerLetter"/>
      <w:lvlText w:val="%5."/>
      <w:lvlJc w:val="left"/>
      <w:pPr>
        <w:tabs>
          <w:tab w:val="num" w:pos="3600"/>
        </w:tabs>
        <w:ind w:left="3600" w:hanging="360"/>
      </w:pPr>
    </w:lvl>
    <w:lvl w:ilvl="5" w:tplc="6D6AF0FC">
      <w:start w:val="1"/>
      <w:numFmt w:val="lowerRoman"/>
      <w:lvlText w:val="%6."/>
      <w:lvlJc w:val="right"/>
      <w:pPr>
        <w:tabs>
          <w:tab w:val="num" w:pos="4320"/>
        </w:tabs>
        <w:ind w:left="4320" w:hanging="180"/>
      </w:pPr>
    </w:lvl>
    <w:lvl w:ilvl="6" w:tplc="818E8994">
      <w:start w:val="1"/>
      <w:numFmt w:val="decimal"/>
      <w:lvlText w:val="%7."/>
      <w:lvlJc w:val="left"/>
      <w:pPr>
        <w:tabs>
          <w:tab w:val="num" w:pos="5040"/>
        </w:tabs>
        <w:ind w:left="5040" w:hanging="360"/>
      </w:pPr>
    </w:lvl>
    <w:lvl w:ilvl="7" w:tplc="9E84DA5E">
      <w:start w:val="1"/>
      <w:numFmt w:val="lowerLetter"/>
      <w:lvlText w:val="%8."/>
      <w:lvlJc w:val="left"/>
      <w:pPr>
        <w:tabs>
          <w:tab w:val="num" w:pos="5760"/>
        </w:tabs>
        <w:ind w:left="5760" w:hanging="360"/>
      </w:pPr>
    </w:lvl>
    <w:lvl w:ilvl="8" w:tplc="0952FF4A">
      <w:start w:val="1"/>
      <w:numFmt w:val="lowerRoman"/>
      <w:lvlText w:val="%9."/>
      <w:lvlJc w:val="right"/>
      <w:pPr>
        <w:tabs>
          <w:tab w:val="num" w:pos="6480"/>
        </w:tabs>
        <w:ind w:left="6480" w:hanging="180"/>
      </w:pPr>
    </w:lvl>
  </w:abstractNum>
  <w:abstractNum w:abstractNumId="34" w15:restartNumberingAfterBreak="0">
    <w:nsid w:val="6D9E16A4"/>
    <w:multiLevelType w:val="hybridMultilevel"/>
    <w:tmpl w:val="87BA936A"/>
    <w:lvl w:ilvl="0" w:tplc="D10AEC96">
      <w:start w:val="1"/>
      <w:numFmt w:val="decimal"/>
      <w:lvlText w:val="5.3.%1"/>
      <w:legacy w:legacy="1" w:legacySpace="0" w:legacyIndent="0"/>
      <w:lvlJc w:val="left"/>
      <w:rPr>
        <w:rFonts w:ascii="Arial" w:hAnsi="Arial" w:cs="Arial"/>
      </w:rPr>
    </w:lvl>
    <w:lvl w:ilvl="1" w:tplc="FE86E6CC">
      <w:start w:val="1"/>
      <w:numFmt w:val="bullet"/>
      <w:lvlText w:val="o"/>
      <w:lvlJc w:val="left"/>
      <w:pPr>
        <w:ind w:left="1440" w:hanging="360"/>
      </w:pPr>
      <w:rPr>
        <w:rFonts w:ascii="Courier New" w:eastAsia="Courier New" w:hAnsi="Courier New" w:cs="Courier New" w:hint="default"/>
      </w:rPr>
    </w:lvl>
    <w:lvl w:ilvl="2" w:tplc="CE02A274">
      <w:start w:val="1"/>
      <w:numFmt w:val="bullet"/>
      <w:lvlText w:val="§"/>
      <w:lvlJc w:val="left"/>
      <w:pPr>
        <w:ind w:left="2160" w:hanging="360"/>
      </w:pPr>
      <w:rPr>
        <w:rFonts w:ascii="Wingdings" w:eastAsia="Wingdings" w:hAnsi="Wingdings" w:cs="Wingdings" w:hint="default"/>
      </w:rPr>
    </w:lvl>
    <w:lvl w:ilvl="3" w:tplc="D5906C86">
      <w:start w:val="1"/>
      <w:numFmt w:val="bullet"/>
      <w:lvlText w:val="·"/>
      <w:lvlJc w:val="left"/>
      <w:pPr>
        <w:ind w:left="2880" w:hanging="360"/>
      </w:pPr>
      <w:rPr>
        <w:rFonts w:ascii="Symbol" w:eastAsia="Symbol" w:hAnsi="Symbol" w:cs="Symbol" w:hint="default"/>
      </w:rPr>
    </w:lvl>
    <w:lvl w:ilvl="4" w:tplc="A8E4D464">
      <w:start w:val="1"/>
      <w:numFmt w:val="bullet"/>
      <w:lvlText w:val="o"/>
      <w:lvlJc w:val="left"/>
      <w:pPr>
        <w:ind w:left="3600" w:hanging="360"/>
      </w:pPr>
      <w:rPr>
        <w:rFonts w:ascii="Courier New" w:eastAsia="Courier New" w:hAnsi="Courier New" w:cs="Courier New" w:hint="default"/>
      </w:rPr>
    </w:lvl>
    <w:lvl w:ilvl="5" w:tplc="83222E16">
      <w:start w:val="1"/>
      <w:numFmt w:val="bullet"/>
      <w:lvlText w:val="§"/>
      <w:lvlJc w:val="left"/>
      <w:pPr>
        <w:ind w:left="4320" w:hanging="360"/>
      </w:pPr>
      <w:rPr>
        <w:rFonts w:ascii="Wingdings" w:eastAsia="Wingdings" w:hAnsi="Wingdings" w:cs="Wingdings" w:hint="default"/>
      </w:rPr>
    </w:lvl>
    <w:lvl w:ilvl="6" w:tplc="574EDE0C">
      <w:start w:val="1"/>
      <w:numFmt w:val="bullet"/>
      <w:lvlText w:val="·"/>
      <w:lvlJc w:val="left"/>
      <w:pPr>
        <w:ind w:left="5040" w:hanging="360"/>
      </w:pPr>
      <w:rPr>
        <w:rFonts w:ascii="Symbol" w:eastAsia="Symbol" w:hAnsi="Symbol" w:cs="Symbol" w:hint="default"/>
      </w:rPr>
    </w:lvl>
    <w:lvl w:ilvl="7" w:tplc="02DAAEEE">
      <w:start w:val="1"/>
      <w:numFmt w:val="bullet"/>
      <w:lvlText w:val="o"/>
      <w:lvlJc w:val="left"/>
      <w:pPr>
        <w:ind w:left="5760" w:hanging="360"/>
      </w:pPr>
      <w:rPr>
        <w:rFonts w:ascii="Courier New" w:eastAsia="Courier New" w:hAnsi="Courier New" w:cs="Courier New" w:hint="default"/>
      </w:rPr>
    </w:lvl>
    <w:lvl w:ilvl="8" w:tplc="6F380F60">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FA00BFD"/>
    <w:multiLevelType w:val="hybridMultilevel"/>
    <w:tmpl w:val="13A86AAA"/>
    <w:lvl w:ilvl="0" w:tplc="79AAF78E">
      <w:start w:val="1"/>
      <w:numFmt w:val="decimal"/>
      <w:lvlText w:val="%1"/>
      <w:lvlJc w:val="left"/>
      <w:pPr>
        <w:tabs>
          <w:tab w:val="num" w:pos="2770"/>
        </w:tabs>
        <w:ind w:left="2770" w:hanging="360"/>
      </w:pPr>
    </w:lvl>
    <w:lvl w:ilvl="1" w:tplc="A284470A">
      <w:start w:val="1"/>
      <w:numFmt w:val="lowerLetter"/>
      <w:lvlText w:val="%2."/>
      <w:lvlJc w:val="left"/>
      <w:pPr>
        <w:tabs>
          <w:tab w:val="num" w:pos="3490"/>
        </w:tabs>
        <w:ind w:left="3490" w:hanging="360"/>
      </w:pPr>
    </w:lvl>
    <w:lvl w:ilvl="2" w:tplc="BCDE283A">
      <w:start w:val="1"/>
      <w:numFmt w:val="lowerRoman"/>
      <w:lvlText w:val="%3."/>
      <w:lvlJc w:val="right"/>
      <w:pPr>
        <w:tabs>
          <w:tab w:val="num" w:pos="4210"/>
        </w:tabs>
        <w:ind w:left="4210" w:hanging="180"/>
      </w:pPr>
    </w:lvl>
    <w:lvl w:ilvl="3" w:tplc="9A10C01C">
      <w:start w:val="1"/>
      <w:numFmt w:val="decimal"/>
      <w:lvlText w:val="%4."/>
      <w:lvlJc w:val="left"/>
      <w:pPr>
        <w:tabs>
          <w:tab w:val="num" w:pos="4930"/>
        </w:tabs>
        <w:ind w:left="4930" w:hanging="360"/>
      </w:pPr>
    </w:lvl>
    <w:lvl w:ilvl="4" w:tplc="A66AC6E8">
      <w:start w:val="1"/>
      <w:numFmt w:val="lowerLetter"/>
      <w:lvlText w:val="%5."/>
      <w:lvlJc w:val="left"/>
      <w:pPr>
        <w:tabs>
          <w:tab w:val="num" w:pos="5650"/>
        </w:tabs>
        <w:ind w:left="5650" w:hanging="360"/>
      </w:pPr>
    </w:lvl>
    <w:lvl w:ilvl="5" w:tplc="40B25CE8">
      <w:start w:val="1"/>
      <w:numFmt w:val="lowerRoman"/>
      <w:lvlText w:val="%6."/>
      <w:lvlJc w:val="right"/>
      <w:pPr>
        <w:tabs>
          <w:tab w:val="num" w:pos="6370"/>
        </w:tabs>
        <w:ind w:left="6370" w:hanging="180"/>
      </w:pPr>
    </w:lvl>
    <w:lvl w:ilvl="6" w:tplc="B54E1900">
      <w:start w:val="1"/>
      <w:numFmt w:val="decimal"/>
      <w:lvlText w:val="%7."/>
      <w:lvlJc w:val="left"/>
      <w:pPr>
        <w:tabs>
          <w:tab w:val="num" w:pos="7090"/>
        </w:tabs>
        <w:ind w:left="7090" w:hanging="360"/>
      </w:pPr>
    </w:lvl>
    <w:lvl w:ilvl="7" w:tplc="58CCE58E">
      <w:start w:val="1"/>
      <w:numFmt w:val="lowerLetter"/>
      <w:lvlText w:val="%8."/>
      <w:lvlJc w:val="left"/>
      <w:pPr>
        <w:tabs>
          <w:tab w:val="num" w:pos="7810"/>
        </w:tabs>
        <w:ind w:left="7810" w:hanging="360"/>
      </w:pPr>
    </w:lvl>
    <w:lvl w:ilvl="8" w:tplc="F9B4246E">
      <w:start w:val="1"/>
      <w:numFmt w:val="lowerRoman"/>
      <w:lvlText w:val="%9."/>
      <w:lvlJc w:val="right"/>
      <w:pPr>
        <w:tabs>
          <w:tab w:val="num" w:pos="8530"/>
        </w:tabs>
        <w:ind w:left="8530" w:hanging="180"/>
      </w:pPr>
    </w:lvl>
  </w:abstractNum>
  <w:abstractNum w:abstractNumId="36" w15:restartNumberingAfterBreak="0">
    <w:nsid w:val="70955CB5"/>
    <w:multiLevelType w:val="hybridMultilevel"/>
    <w:tmpl w:val="B678877E"/>
    <w:lvl w:ilvl="0" w:tplc="4CF49AF2">
      <w:start w:val="1"/>
      <w:numFmt w:val="decimal"/>
      <w:lvlText w:val="6.9.10.%1"/>
      <w:legacy w:legacy="1" w:legacySpace="0" w:legacyIndent="0"/>
      <w:lvlJc w:val="left"/>
      <w:rPr>
        <w:rFonts w:ascii="Arial" w:hAnsi="Arial" w:cs="Arial"/>
      </w:rPr>
    </w:lvl>
    <w:lvl w:ilvl="1" w:tplc="D678521A">
      <w:start w:val="1"/>
      <w:numFmt w:val="bullet"/>
      <w:lvlText w:val="o"/>
      <w:lvlJc w:val="left"/>
      <w:pPr>
        <w:ind w:left="1440" w:hanging="360"/>
      </w:pPr>
      <w:rPr>
        <w:rFonts w:ascii="Courier New" w:eastAsia="Courier New" w:hAnsi="Courier New" w:cs="Courier New" w:hint="default"/>
      </w:rPr>
    </w:lvl>
    <w:lvl w:ilvl="2" w:tplc="31422BFC">
      <w:start w:val="1"/>
      <w:numFmt w:val="bullet"/>
      <w:lvlText w:val="§"/>
      <w:lvlJc w:val="left"/>
      <w:pPr>
        <w:ind w:left="2160" w:hanging="360"/>
      </w:pPr>
      <w:rPr>
        <w:rFonts w:ascii="Wingdings" w:eastAsia="Wingdings" w:hAnsi="Wingdings" w:cs="Wingdings" w:hint="default"/>
      </w:rPr>
    </w:lvl>
    <w:lvl w:ilvl="3" w:tplc="E0EA33C4">
      <w:start w:val="1"/>
      <w:numFmt w:val="bullet"/>
      <w:lvlText w:val="·"/>
      <w:lvlJc w:val="left"/>
      <w:pPr>
        <w:ind w:left="2880" w:hanging="360"/>
      </w:pPr>
      <w:rPr>
        <w:rFonts w:ascii="Symbol" w:eastAsia="Symbol" w:hAnsi="Symbol" w:cs="Symbol" w:hint="default"/>
      </w:rPr>
    </w:lvl>
    <w:lvl w:ilvl="4" w:tplc="2EE090AE">
      <w:start w:val="1"/>
      <w:numFmt w:val="bullet"/>
      <w:lvlText w:val="o"/>
      <w:lvlJc w:val="left"/>
      <w:pPr>
        <w:ind w:left="3600" w:hanging="360"/>
      </w:pPr>
      <w:rPr>
        <w:rFonts w:ascii="Courier New" w:eastAsia="Courier New" w:hAnsi="Courier New" w:cs="Courier New" w:hint="default"/>
      </w:rPr>
    </w:lvl>
    <w:lvl w:ilvl="5" w:tplc="0B9EEF8A">
      <w:start w:val="1"/>
      <w:numFmt w:val="bullet"/>
      <w:lvlText w:val="§"/>
      <w:lvlJc w:val="left"/>
      <w:pPr>
        <w:ind w:left="4320" w:hanging="360"/>
      </w:pPr>
      <w:rPr>
        <w:rFonts w:ascii="Wingdings" w:eastAsia="Wingdings" w:hAnsi="Wingdings" w:cs="Wingdings" w:hint="default"/>
      </w:rPr>
    </w:lvl>
    <w:lvl w:ilvl="6" w:tplc="066821D2">
      <w:start w:val="1"/>
      <w:numFmt w:val="bullet"/>
      <w:lvlText w:val="·"/>
      <w:lvlJc w:val="left"/>
      <w:pPr>
        <w:ind w:left="5040" w:hanging="360"/>
      </w:pPr>
      <w:rPr>
        <w:rFonts w:ascii="Symbol" w:eastAsia="Symbol" w:hAnsi="Symbol" w:cs="Symbol" w:hint="default"/>
      </w:rPr>
    </w:lvl>
    <w:lvl w:ilvl="7" w:tplc="F66C40E8">
      <w:start w:val="1"/>
      <w:numFmt w:val="bullet"/>
      <w:lvlText w:val="o"/>
      <w:lvlJc w:val="left"/>
      <w:pPr>
        <w:ind w:left="5760" w:hanging="360"/>
      </w:pPr>
      <w:rPr>
        <w:rFonts w:ascii="Courier New" w:eastAsia="Courier New" w:hAnsi="Courier New" w:cs="Courier New" w:hint="default"/>
      </w:rPr>
    </w:lvl>
    <w:lvl w:ilvl="8" w:tplc="8A7667EA">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20E57ED"/>
    <w:multiLevelType w:val="hybridMultilevel"/>
    <w:tmpl w:val="D4B25F32"/>
    <w:lvl w:ilvl="0" w:tplc="7848C304">
      <w:start w:val="1"/>
      <w:numFmt w:val="decimal"/>
      <w:lvlText w:val="%1."/>
      <w:lvlJc w:val="left"/>
      <w:pPr>
        <w:tabs>
          <w:tab w:val="num" w:pos="1717"/>
        </w:tabs>
        <w:ind w:left="1717" w:hanging="1008"/>
      </w:pPr>
    </w:lvl>
    <w:lvl w:ilvl="1" w:tplc="2682B7DE">
      <w:start w:val="1"/>
      <w:numFmt w:val="lowerLetter"/>
      <w:lvlText w:val="%2."/>
      <w:lvlJc w:val="left"/>
      <w:pPr>
        <w:tabs>
          <w:tab w:val="num" w:pos="1789"/>
        </w:tabs>
        <w:ind w:left="1789" w:hanging="360"/>
      </w:pPr>
    </w:lvl>
    <w:lvl w:ilvl="2" w:tplc="68063BAA">
      <w:start w:val="1"/>
      <w:numFmt w:val="lowerRoman"/>
      <w:lvlText w:val="%3."/>
      <w:lvlJc w:val="right"/>
      <w:pPr>
        <w:tabs>
          <w:tab w:val="num" w:pos="2509"/>
        </w:tabs>
        <w:ind w:left="2509" w:hanging="180"/>
      </w:pPr>
    </w:lvl>
    <w:lvl w:ilvl="3" w:tplc="597099C8">
      <w:start w:val="1"/>
      <w:numFmt w:val="decimal"/>
      <w:lvlText w:val="%4."/>
      <w:lvlJc w:val="left"/>
      <w:pPr>
        <w:tabs>
          <w:tab w:val="num" w:pos="3229"/>
        </w:tabs>
        <w:ind w:left="3229" w:hanging="360"/>
      </w:pPr>
    </w:lvl>
    <w:lvl w:ilvl="4" w:tplc="38C8A676">
      <w:start w:val="1"/>
      <w:numFmt w:val="lowerLetter"/>
      <w:lvlText w:val="%5."/>
      <w:lvlJc w:val="left"/>
      <w:pPr>
        <w:tabs>
          <w:tab w:val="num" w:pos="3949"/>
        </w:tabs>
        <w:ind w:left="3949" w:hanging="360"/>
      </w:pPr>
    </w:lvl>
    <w:lvl w:ilvl="5" w:tplc="7D0E16B8">
      <w:start w:val="1"/>
      <w:numFmt w:val="lowerRoman"/>
      <w:lvlText w:val="%6."/>
      <w:lvlJc w:val="right"/>
      <w:pPr>
        <w:tabs>
          <w:tab w:val="num" w:pos="4669"/>
        </w:tabs>
        <w:ind w:left="4669" w:hanging="180"/>
      </w:pPr>
    </w:lvl>
    <w:lvl w:ilvl="6" w:tplc="E3888586">
      <w:start w:val="1"/>
      <w:numFmt w:val="decimal"/>
      <w:lvlText w:val="%7."/>
      <w:lvlJc w:val="left"/>
      <w:pPr>
        <w:tabs>
          <w:tab w:val="num" w:pos="5389"/>
        </w:tabs>
        <w:ind w:left="5389" w:hanging="360"/>
      </w:pPr>
    </w:lvl>
    <w:lvl w:ilvl="7" w:tplc="D6BED498">
      <w:start w:val="1"/>
      <w:numFmt w:val="lowerLetter"/>
      <w:lvlText w:val="%8."/>
      <w:lvlJc w:val="left"/>
      <w:pPr>
        <w:tabs>
          <w:tab w:val="num" w:pos="6109"/>
        </w:tabs>
        <w:ind w:left="6109" w:hanging="360"/>
      </w:pPr>
    </w:lvl>
    <w:lvl w:ilvl="8" w:tplc="5D448346">
      <w:start w:val="1"/>
      <w:numFmt w:val="lowerRoman"/>
      <w:lvlText w:val="%9."/>
      <w:lvlJc w:val="right"/>
      <w:pPr>
        <w:tabs>
          <w:tab w:val="num" w:pos="6829"/>
        </w:tabs>
        <w:ind w:left="6829" w:hanging="180"/>
      </w:pPr>
    </w:lvl>
  </w:abstractNum>
  <w:abstractNum w:abstractNumId="38" w15:restartNumberingAfterBreak="0">
    <w:nsid w:val="75B5798E"/>
    <w:multiLevelType w:val="hybridMultilevel"/>
    <w:tmpl w:val="3FD05DCE"/>
    <w:lvl w:ilvl="0" w:tplc="FD400EFE">
      <w:start w:val="1"/>
      <w:numFmt w:val="bullet"/>
      <w:lvlText w:val="*"/>
      <w:lvlJc w:val="left"/>
    </w:lvl>
    <w:lvl w:ilvl="1" w:tplc="A59A8D5C">
      <w:start w:val="1"/>
      <w:numFmt w:val="bullet"/>
      <w:lvlText w:val="o"/>
      <w:lvlJc w:val="left"/>
      <w:pPr>
        <w:ind w:left="1440" w:hanging="360"/>
      </w:pPr>
      <w:rPr>
        <w:rFonts w:ascii="Courier New" w:eastAsia="Courier New" w:hAnsi="Courier New" w:cs="Courier New" w:hint="default"/>
      </w:rPr>
    </w:lvl>
    <w:lvl w:ilvl="2" w:tplc="729AE1AA">
      <w:start w:val="1"/>
      <w:numFmt w:val="bullet"/>
      <w:lvlText w:val="§"/>
      <w:lvlJc w:val="left"/>
      <w:pPr>
        <w:ind w:left="2160" w:hanging="360"/>
      </w:pPr>
      <w:rPr>
        <w:rFonts w:ascii="Wingdings" w:eastAsia="Wingdings" w:hAnsi="Wingdings" w:cs="Wingdings" w:hint="default"/>
      </w:rPr>
    </w:lvl>
    <w:lvl w:ilvl="3" w:tplc="BC72D98C">
      <w:start w:val="1"/>
      <w:numFmt w:val="bullet"/>
      <w:lvlText w:val="·"/>
      <w:lvlJc w:val="left"/>
      <w:pPr>
        <w:ind w:left="2880" w:hanging="360"/>
      </w:pPr>
      <w:rPr>
        <w:rFonts w:ascii="Symbol" w:eastAsia="Symbol" w:hAnsi="Symbol" w:cs="Symbol" w:hint="default"/>
      </w:rPr>
    </w:lvl>
    <w:lvl w:ilvl="4" w:tplc="85908546">
      <w:start w:val="1"/>
      <w:numFmt w:val="bullet"/>
      <w:lvlText w:val="o"/>
      <w:lvlJc w:val="left"/>
      <w:pPr>
        <w:ind w:left="3600" w:hanging="360"/>
      </w:pPr>
      <w:rPr>
        <w:rFonts w:ascii="Courier New" w:eastAsia="Courier New" w:hAnsi="Courier New" w:cs="Courier New" w:hint="default"/>
      </w:rPr>
    </w:lvl>
    <w:lvl w:ilvl="5" w:tplc="4B7C6C5A">
      <w:start w:val="1"/>
      <w:numFmt w:val="bullet"/>
      <w:lvlText w:val="§"/>
      <w:lvlJc w:val="left"/>
      <w:pPr>
        <w:ind w:left="4320" w:hanging="360"/>
      </w:pPr>
      <w:rPr>
        <w:rFonts w:ascii="Wingdings" w:eastAsia="Wingdings" w:hAnsi="Wingdings" w:cs="Wingdings" w:hint="default"/>
      </w:rPr>
    </w:lvl>
    <w:lvl w:ilvl="6" w:tplc="3E86E86C">
      <w:start w:val="1"/>
      <w:numFmt w:val="bullet"/>
      <w:lvlText w:val="·"/>
      <w:lvlJc w:val="left"/>
      <w:pPr>
        <w:ind w:left="5040" w:hanging="360"/>
      </w:pPr>
      <w:rPr>
        <w:rFonts w:ascii="Symbol" w:eastAsia="Symbol" w:hAnsi="Symbol" w:cs="Symbol" w:hint="default"/>
      </w:rPr>
    </w:lvl>
    <w:lvl w:ilvl="7" w:tplc="0762A858">
      <w:start w:val="1"/>
      <w:numFmt w:val="bullet"/>
      <w:lvlText w:val="o"/>
      <w:lvlJc w:val="left"/>
      <w:pPr>
        <w:ind w:left="5760" w:hanging="360"/>
      </w:pPr>
      <w:rPr>
        <w:rFonts w:ascii="Courier New" w:eastAsia="Courier New" w:hAnsi="Courier New" w:cs="Courier New" w:hint="default"/>
      </w:rPr>
    </w:lvl>
    <w:lvl w:ilvl="8" w:tplc="C76ADB9C">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83021DD"/>
    <w:multiLevelType w:val="hybridMultilevel"/>
    <w:tmpl w:val="A33CBB3C"/>
    <w:lvl w:ilvl="0" w:tplc="9276541A">
      <w:start w:val="1"/>
      <w:numFmt w:val="decimal"/>
      <w:lvlText w:val="%1."/>
      <w:lvlJc w:val="left"/>
      <w:pPr>
        <w:tabs>
          <w:tab w:val="num" w:pos="1571"/>
        </w:tabs>
        <w:ind w:left="1571" w:hanging="360"/>
      </w:pPr>
    </w:lvl>
    <w:lvl w:ilvl="1" w:tplc="E2A45462">
      <w:start w:val="1"/>
      <w:numFmt w:val="lowerLetter"/>
      <w:lvlText w:val="%2."/>
      <w:lvlJc w:val="left"/>
      <w:pPr>
        <w:tabs>
          <w:tab w:val="num" w:pos="2291"/>
        </w:tabs>
        <w:ind w:left="2291" w:hanging="360"/>
      </w:pPr>
    </w:lvl>
    <w:lvl w:ilvl="2" w:tplc="A1AE27CC">
      <w:start w:val="1"/>
      <w:numFmt w:val="lowerRoman"/>
      <w:lvlText w:val="%3."/>
      <w:lvlJc w:val="right"/>
      <w:pPr>
        <w:tabs>
          <w:tab w:val="num" w:pos="3011"/>
        </w:tabs>
        <w:ind w:left="3011" w:hanging="180"/>
      </w:pPr>
    </w:lvl>
    <w:lvl w:ilvl="3" w:tplc="261A3FBC">
      <w:start w:val="1"/>
      <w:numFmt w:val="decimal"/>
      <w:lvlText w:val="%4."/>
      <w:lvlJc w:val="left"/>
      <w:pPr>
        <w:tabs>
          <w:tab w:val="num" w:pos="3731"/>
        </w:tabs>
        <w:ind w:left="3731" w:hanging="360"/>
      </w:pPr>
    </w:lvl>
    <w:lvl w:ilvl="4" w:tplc="5BAEBC84">
      <w:start w:val="1"/>
      <w:numFmt w:val="lowerLetter"/>
      <w:lvlText w:val="%5."/>
      <w:lvlJc w:val="left"/>
      <w:pPr>
        <w:tabs>
          <w:tab w:val="num" w:pos="4451"/>
        </w:tabs>
        <w:ind w:left="4451" w:hanging="360"/>
      </w:pPr>
    </w:lvl>
    <w:lvl w:ilvl="5" w:tplc="AF5253A0">
      <w:start w:val="1"/>
      <w:numFmt w:val="lowerRoman"/>
      <w:lvlText w:val="%6."/>
      <w:lvlJc w:val="right"/>
      <w:pPr>
        <w:tabs>
          <w:tab w:val="num" w:pos="5171"/>
        </w:tabs>
        <w:ind w:left="5171" w:hanging="180"/>
      </w:pPr>
    </w:lvl>
    <w:lvl w:ilvl="6" w:tplc="A82E74DC">
      <w:start w:val="1"/>
      <w:numFmt w:val="decimal"/>
      <w:lvlText w:val="%7."/>
      <w:lvlJc w:val="left"/>
      <w:pPr>
        <w:tabs>
          <w:tab w:val="num" w:pos="5891"/>
        </w:tabs>
        <w:ind w:left="5891" w:hanging="360"/>
      </w:pPr>
    </w:lvl>
    <w:lvl w:ilvl="7" w:tplc="9F04E72A">
      <w:start w:val="1"/>
      <w:numFmt w:val="lowerLetter"/>
      <w:lvlText w:val="%8."/>
      <w:lvlJc w:val="left"/>
      <w:pPr>
        <w:tabs>
          <w:tab w:val="num" w:pos="6611"/>
        </w:tabs>
        <w:ind w:left="6611" w:hanging="360"/>
      </w:pPr>
    </w:lvl>
    <w:lvl w:ilvl="8" w:tplc="F492261C">
      <w:start w:val="1"/>
      <w:numFmt w:val="lowerRoman"/>
      <w:lvlText w:val="%9."/>
      <w:lvlJc w:val="right"/>
      <w:pPr>
        <w:tabs>
          <w:tab w:val="num" w:pos="7331"/>
        </w:tabs>
        <w:ind w:left="7331" w:hanging="180"/>
      </w:pPr>
    </w:lvl>
  </w:abstractNum>
  <w:abstractNum w:abstractNumId="40" w15:restartNumberingAfterBreak="0">
    <w:nsid w:val="7A2F37AF"/>
    <w:multiLevelType w:val="hybridMultilevel"/>
    <w:tmpl w:val="F6500CAE"/>
    <w:lvl w:ilvl="0" w:tplc="E5F0C1EA">
      <w:start w:val="1"/>
      <w:numFmt w:val="decimal"/>
      <w:lvlText w:val="%1."/>
      <w:lvlJc w:val="left"/>
      <w:pPr>
        <w:tabs>
          <w:tab w:val="num" w:pos="1069"/>
        </w:tabs>
        <w:ind w:left="1069" w:hanging="360"/>
      </w:pPr>
    </w:lvl>
    <w:lvl w:ilvl="1" w:tplc="AC1ACF4A">
      <w:start w:val="1"/>
      <w:numFmt w:val="lowerLetter"/>
      <w:lvlText w:val="%2."/>
      <w:lvlJc w:val="left"/>
      <w:pPr>
        <w:tabs>
          <w:tab w:val="num" w:pos="1789"/>
        </w:tabs>
        <w:ind w:left="1789" w:hanging="360"/>
      </w:pPr>
    </w:lvl>
    <w:lvl w:ilvl="2" w:tplc="BE4621DE">
      <w:start w:val="1"/>
      <w:numFmt w:val="lowerRoman"/>
      <w:lvlText w:val="%3."/>
      <w:lvlJc w:val="right"/>
      <w:pPr>
        <w:tabs>
          <w:tab w:val="num" w:pos="2509"/>
        </w:tabs>
        <w:ind w:left="2509" w:hanging="180"/>
      </w:pPr>
    </w:lvl>
    <w:lvl w:ilvl="3" w:tplc="83A6D7CE">
      <w:start w:val="1"/>
      <w:numFmt w:val="decimal"/>
      <w:lvlText w:val="%4."/>
      <w:lvlJc w:val="left"/>
      <w:pPr>
        <w:tabs>
          <w:tab w:val="num" w:pos="3229"/>
        </w:tabs>
        <w:ind w:left="3229" w:hanging="360"/>
      </w:pPr>
    </w:lvl>
    <w:lvl w:ilvl="4" w:tplc="7A36CD02">
      <w:start w:val="1"/>
      <w:numFmt w:val="lowerLetter"/>
      <w:lvlText w:val="%5."/>
      <w:lvlJc w:val="left"/>
      <w:pPr>
        <w:tabs>
          <w:tab w:val="num" w:pos="3949"/>
        </w:tabs>
        <w:ind w:left="3949" w:hanging="360"/>
      </w:pPr>
    </w:lvl>
    <w:lvl w:ilvl="5" w:tplc="60146310">
      <w:start w:val="1"/>
      <w:numFmt w:val="lowerRoman"/>
      <w:lvlText w:val="%6."/>
      <w:lvlJc w:val="right"/>
      <w:pPr>
        <w:tabs>
          <w:tab w:val="num" w:pos="4669"/>
        </w:tabs>
        <w:ind w:left="4669" w:hanging="180"/>
      </w:pPr>
    </w:lvl>
    <w:lvl w:ilvl="6" w:tplc="CDD621CE">
      <w:start w:val="1"/>
      <w:numFmt w:val="decimal"/>
      <w:lvlText w:val="%7."/>
      <w:lvlJc w:val="left"/>
      <w:pPr>
        <w:tabs>
          <w:tab w:val="num" w:pos="5389"/>
        </w:tabs>
        <w:ind w:left="5389" w:hanging="360"/>
      </w:pPr>
    </w:lvl>
    <w:lvl w:ilvl="7" w:tplc="3FF64328">
      <w:start w:val="1"/>
      <w:numFmt w:val="lowerLetter"/>
      <w:lvlText w:val="%8."/>
      <w:lvlJc w:val="left"/>
      <w:pPr>
        <w:tabs>
          <w:tab w:val="num" w:pos="6109"/>
        </w:tabs>
        <w:ind w:left="6109" w:hanging="360"/>
      </w:pPr>
    </w:lvl>
    <w:lvl w:ilvl="8" w:tplc="AC2EE456">
      <w:start w:val="1"/>
      <w:numFmt w:val="lowerRoman"/>
      <w:lvlText w:val="%9."/>
      <w:lvlJc w:val="right"/>
      <w:pPr>
        <w:tabs>
          <w:tab w:val="num" w:pos="6829"/>
        </w:tabs>
        <w:ind w:left="6829" w:hanging="180"/>
      </w:pPr>
    </w:lvl>
  </w:abstractNum>
  <w:abstractNum w:abstractNumId="41" w15:restartNumberingAfterBreak="0">
    <w:nsid w:val="7C1A5365"/>
    <w:multiLevelType w:val="hybridMultilevel"/>
    <w:tmpl w:val="3DBA5FE8"/>
    <w:lvl w:ilvl="0" w:tplc="A61CEB04">
      <w:start w:val="1"/>
      <w:numFmt w:val="decimal"/>
      <w:lvlText w:val="6.9.1.%1"/>
      <w:legacy w:legacy="1" w:legacySpace="0" w:legacyIndent="0"/>
      <w:lvlJc w:val="left"/>
      <w:rPr>
        <w:rFonts w:ascii="Arial" w:hAnsi="Arial" w:cs="Arial"/>
      </w:rPr>
    </w:lvl>
    <w:lvl w:ilvl="1" w:tplc="9342E31E">
      <w:start w:val="1"/>
      <w:numFmt w:val="bullet"/>
      <w:lvlText w:val="o"/>
      <w:lvlJc w:val="left"/>
      <w:pPr>
        <w:ind w:left="1440" w:hanging="360"/>
      </w:pPr>
      <w:rPr>
        <w:rFonts w:ascii="Courier New" w:eastAsia="Courier New" w:hAnsi="Courier New" w:cs="Courier New" w:hint="default"/>
      </w:rPr>
    </w:lvl>
    <w:lvl w:ilvl="2" w:tplc="A50E9672">
      <w:start w:val="1"/>
      <w:numFmt w:val="bullet"/>
      <w:lvlText w:val="§"/>
      <w:lvlJc w:val="left"/>
      <w:pPr>
        <w:ind w:left="2160" w:hanging="360"/>
      </w:pPr>
      <w:rPr>
        <w:rFonts w:ascii="Wingdings" w:eastAsia="Wingdings" w:hAnsi="Wingdings" w:cs="Wingdings" w:hint="default"/>
      </w:rPr>
    </w:lvl>
    <w:lvl w:ilvl="3" w:tplc="030E6E2E">
      <w:start w:val="1"/>
      <w:numFmt w:val="bullet"/>
      <w:lvlText w:val="·"/>
      <w:lvlJc w:val="left"/>
      <w:pPr>
        <w:ind w:left="2880" w:hanging="360"/>
      </w:pPr>
      <w:rPr>
        <w:rFonts w:ascii="Symbol" w:eastAsia="Symbol" w:hAnsi="Symbol" w:cs="Symbol" w:hint="default"/>
      </w:rPr>
    </w:lvl>
    <w:lvl w:ilvl="4" w:tplc="3F08A2AE">
      <w:start w:val="1"/>
      <w:numFmt w:val="bullet"/>
      <w:lvlText w:val="o"/>
      <w:lvlJc w:val="left"/>
      <w:pPr>
        <w:ind w:left="3600" w:hanging="360"/>
      </w:pPr>
      <w:rPr>
        <w:rFonts w:ascii="Courier New" w:eastAsia="Courier New" w:hAnsi="Courier New" w:cs="Courier New" w:hint="default"/>
      </w:rPr>
    </w:lvl>
    <w:lvl w:ilvl="5" w:tplc="9DA2FC68">
      <w:start w:val="1"/>
      <w:numFmt w:val="bullet"/>
      <w:lvlText w:val="§"/>
      <w:lvlJc w:val="left"/>
      <w:pPr>
        <w:ind w:left="4320" w:hanging="360"/>
      </w:pPr>
      <w:rPr>
        <w:rFonts w:ascii="Wingdings" w:eastAsia="Wingdings" w:hAnsi="Wingdings" w:cs="Wingdings" w:hint="default"/>
      </w:rPr>
    </w:lvl>
    <w:lvl w:ilvl="6" w:tplc="A7A02080">
      <w:start w:val="1"/>
      <w:numFmt w:val="bullet"/>
      <w:lvlText w:val="·"/>
      <w:lvlJc w:val="left"/>
      <w:pPr>
        <w:ind w:left="5040" w:hanging="360"/>
      </w:pPr>
      <w:rPr>
        <w:rFonts w:ascii="Symbol" w:eastAsia="Symbol" w:hAnsi="Symbol" w:cs="Symbol" w:hint="default"/>
      </w:rPr>
    </w:lvl>
    <w:lvl w:ilvl="7" w:tplc="30602D9E">
      <w:start w:val="1"/>
      <w:numFmt w:val="bullet"/>
      <w:lvlText w:val="o"/>
      <w:lvlJc w:val="left"/>
      <w:pPr>
        <w:ind w:left="5760" w:hanging="360"/>
      </w:pPr>
      <w:rPr>
        <w:rFonts w:ascii="Courier New" w:eastAsia="Courier New" w:hAnsi="Courier New" w:cs="Courier New" w:hint="default"/>
      </w:rPr>
    </w:lvl>
    <w:lvl w:ilvl="8" w:tplc="8272DB88">
      <w:start w:val="1"/>
      <w:numFmt w:val="bullet"/>
      <w:lvlText w:val="§"/>
      <w:lvlJc w:val="left"/>
      <w:pPr>
        <w:ind w:left="6480" w:hanging="360"/>
      </w:pPr>
      <w:rPr>
        <w:rFonts w:ascii="Wingdings" w:eastAsia="Wingdings" w:hAnsi="Wingdings" w:cs="Wingdings" w:hint="default"/>
      </w:rPr>
    </w:lvl>
  </w:abstractNum>
  <w:num w:numId="1" w16cid:durableId="1216047187">
    <w:abstractNumId w:val="26"/>
  </w:num>
  <w:num w:numId="2" w16cid:durableId="832141720">
    <w:abstractNumId w:val="35"/>
  </w:num>
  <w:num w:numId="3" w16cid:durableId="377365472">
    <w:abstractNumId w:val="5"/>
  </w:num>
  <w:num w:numId="4" w16cid:durableId="999579133">
    <w:abstractNumId w:val="7"/>
  </w:num>
  <w:num w:numId="5" w16cid:durableId="1758553262">
    <w:abstractNumId w:val="39"/>
  </w:num>
  <w:num w:numId="6" w16cid:durableId="1440294604">
    <w:abstractNumId w:val="28"/>
  </w:num>
  <w:num w:numId="7" w16cid:durableId="1434937572">
    <w:abstractNumId w:val="3"/>
  </w:num>
  <w:num w:numId="8" w16cid:durableId="1580753012">
    <w:abstractNumId w:val="17"/>
  </w:num>
  <w:num w:numId="9" w16cid:durableId="1398282775">
    <w:abstractNumId w:val="21"/>
  </w:num>
  <w:num w:numId="10" w16cid:durableId="452406909">
    <w:abstractNumId w:val="33"/>
  </w:num>
  <w:num w:numId="11" w16cid:durableId="528447075">
    <w:abstractNumId w:val="25"/>
  </w:num>
  <w:num w:numId="12" w16cid:durableId="1467240265">
    <w:abstractNumId w:val="37"/>
  </w:num>
  <w:num w:numId="13" w16cid:durableId="1169325920">
    <w:abstractNumId w:val="12"/>
  </w:num>
  <w:num w:numId="14" w16cid:durableId="1935091801">
    <w:abstractNumId w:val="40"/>
  </w:num>
  <w:num w:numId="15" w16cid:durableId="842624842">
    <w:abstractNumId w:val="38"/>
    <w:lvlOverride w:ilvl="0">
      <w:lvl w:ilvl="0" w:tplc="FD400EFE">
        <w:start w:val="65535"/>
        <w:numFmt w:val="bullet"/>
        <w:lvlText w:val="-"/>
        <w:legacy w:legacy="1" w:legacySpace="0" w:legacyIndent="0"/>
        <w:lvlJc w:val="left"/>
        <w:rPr>
          <w:rFonts w:ascii="Arial" w:hAnsi="Arial" w:cs="Arial"/>
        </w:rPr>
      </w:lvl>
    </w:lvlOverride>
  </w:num>
  <w:num w:numId="16" w16cid:durableId="1731878009">
    <w:abstractNumId w:val="2"/>
  </w:num>
  <w:num w:numId="17" w16cid:durableId="1129978200">
    <w:abstractNumId w:val="34"/>
  </w:num>
  <w:num w:numId="18" w16cid:durableId="1314791410">
    <w:abstractNumId w:val="13"/>
  </w:num>
  <w:num w:numId="19" w16cid:durableId="795607718">
    <w:abstractNumId w:val="4"/>
  </w:num>
  <w:num w:numId="20" w16cid:durableId="1152990574">
    <w:abstractNumId w:val="9"/>
  </w:num>
  <w:num w:numId="21" w16cid:durableId="2072727993">
    <w:abstractNumId w:val="36"/>
  </w:num>
  <w:num w:numId="22" w16cid:durableId="1740979929">
    <w:abstractNumId w:val="20"/>
  </w:num>
  <w:num w:numId="23" w16cid:durableId="2044360060">
    <w:abstractNumId w:val="14"/>
  </w:num>
  <w:num w:numId="24" w16cid:durableId="981537845">
    <w:abstractNumId w:val="24"/>
  </w:num>
  <w:num w:numId="25" w16cid:durableId="930285183">
    <w:abstractNumId w:val="10"/>
  </w:num>
  <w:num w:numId="26" w16cid:durableId="640041960">
    <w:abstractNumId w:val="19"/>
  </w:num>
  <w:num w:numId="27" w16cid:durableId="1936283216">
    <w:abstractNumId w:val="27"/>
  </w:num>
  <w:num w:numId="28" w16cid:durableId="1721325866">
    <w:abstractNumId w:val="41"/>
  </w:num>
  <w:num w:numId="29" w16cid:durableId="1259947056">
    <w:abstractNumId w:val="41"/>
    <w:lvlOverride w:ilvl="0">
      <w:lvl w:ilvl="0" w:tplc="A61CEB04">
        <w:start w:val="1"/>
        <w:numFmt w:val="decimal"/>
        <w:lvlText w:val="6.9.1.%1"/>
        <w:legacy w:legacy="1" w:legacySpace="0" w:legacyIndent="0"/>
        <w:lvlJc w:val="left"/>
        <w:rPr>
          <w:rFonts w:ascii="Arial" w:hAnsi="Arial" w:cs="Arial"/>
        </w:rPr>
      </w:lvl>
    </w:lvlOverride>
  </w:num>
  <w:num w:numId="30" w16cid:durableId="1993874671">
    <w:abstractNumId w:val="32"/>
  </w:num>
  <w:num w:numId="31" w16cid:durableId="501623663">
    <w:abstractNumId w:val="38"/>
    <w:lvlOverride w:ilvl="0">
      <w:lvl w:ilvl="0" w:tplc="FD400EFE">
        <w:start w:val="65535"/>
        <w:numFmt w:val="bullet"/>
        <w:lvlText w:val="-"/>
        <w:legacy w:legacy="1" w:legacySpace="0" w:legacyIndent="0"/>
        <w:lvlJc w:val="left"/>
        <w:rPr>
          <w:rFonts w:ascii="Arial" w:hAnsi="Arial" w:cs="Arial"/>
        </w:rPr>
      </w:lvl>
    </w:lvlOverride>
  </w:num>
  <w:num w:numId="32" w16cid:durableId="1152212564">
    <w:abstractNumId w:val="15"/>
  </w:num>
  <w:num w:numId="33" w16cid:durableId="625738629">
    <w:abstractNumId w:val="11"/>
  </w:num>
  <w:num w:numId="34" w16cid:durableId="874151884">
    <w:abstractNumId w:val="1"/>
  </w:num>
  <w:num w:numId="35" w16cid:durableId="1582519072">
    <w:abstractNumId w:val="22"/>
  </w:num>
  <w:num w:numId="36" w16cid:durableId="1446534132">
    <w:abstractNumId w:val="38"/>
    <w:lvlOverride w:ilvl="0">
      <w:lvl w:ilvl="0" w:tplc="FD400EFE">
        <w:start w:val="65535"/>
        <w:numFmt w:val="bullet"/>
        <w:lvlText w:val="-"/>
        <w:legacy w:legacy="1" w:legacySpace="0" w:legacyIndent="0"/>
        <w:lvlJc w:val="left"/>
        <w:rPr>
          <w:rFonts w:ascii="Arial" w:hAnsi="Arial" w:cs="Arial"/>
        </w:rPr>
      </w:lvl>
    </w:lvlOverride>
  </w:num>
  <w:num w:numId="37" w16cid:durableId="1384208750">
    <w:abstractNumId w:val="16"/>
  </w:num>
  <w:num w:numId="38" w16cid:durableId="3867542">
    <w:abstractNumId w:val="30"/>
  </w:num>
  <w:num w:numId="39" w16cid:durableId="716851681">
    <w:abstractNumId w:val="38"/>
    <w:lvlOverride w:ilvl="0">
      <w:lvl w:ilvl="0" w:tplc="FD400EFE">
        <w:start w:val="65535"/>
        <w:numFmt w:val="bullet"/>
        <w:lvlText w:val="-"/>
        <w:legacy w:legacy="1" w:legacySpace="0" w:legacyIndent="0"/>
        <w:lvlJc w:val="left"/>
        <w:rPr>
          <w:rFonts w:ascii="Arial" w:hAnsi="Arial" w:cs="Arial"/>
        </w:rPr>
      </w:lvl>
    </w:lvlOverride>
  </w:num>
  <w:num w:numId="40" w16cid:durableId="1667201623">
    <w:abstractNumId w:val="18"/>
  </w:num>
  <w:num w:numId="41" w16cid:durableId="240255135">
    <w:abstractNumId w:val="31"/>
  </w:num>
  <w:num w:numId="42" w16cid:durableId="758218580">
    <w:abstractNumId w:val="29"/>
  </w:num>
  <w:num w:numId="43" w16cid:durableId="1965456730">
    <w:abstractNumId w:val="8"/>
  </w:num>
  <w:num w:numId="44" w16cid:durableId="949048443">
    <w:abstractNumId w:val="6"/>
  </w:num>
  <w:num w:numId="45" w16cid:durableId="1084499086">
    <w:abstractNumId w:val="23"/>
  </w:num>
  <w:num w:numId="46" w16cid:durableId="113059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2A5"/>
    <w:rsid w:val="00000210"/>
    <w:rsid w:val="00035450"/>
    <w:rsid w:val="00054D1C"/>
    <w:rsid w:val="00060553"/>
    <w:rsid w:val="00081C7F"/>
    <w:rsid w:val="00085DAE"/>
    <w:rsid w:val="00087435"/>
    <w:rsid w:val="000920B4"/>
    <w:rsid w:val="000A5434"/>
    <w:rsid w:val="000C2521"/>
    <w:rsid w:val="000C379C"/>
    <w:rsid w:val="000C7A43"/>
    <w:rsid w:val="000E2EB0"/>
    <w:rsid w:val="000F069D"/>
    <w:rsid w:val="000F4F53"/>
    <w:rsid w:val="000F6011"/>
    <w:rsid w:val="00100C0C"/>
    <w:rsid w:val="00103549"/>
    <w:rsid w:val="0010367D"/>
    <w:rsid w:val="00123500"/>
    <w:rsid w:val="001320A0"/>
    <w:rsid w:val="00134540"/>
    <w:rsid w:val="00134B99"/>
    <w:rsid w:val="001355F0"/>
    <w:rsid w:val="001658B0"/>
    <w:rsid w:val="001659C2"/>
    <w:rsid w:val="00177A2A"/>
    <w:rsid w:val="00177B20"/>
    <w:rsid w:val="00186247"/>
    <w:rsid w:val="00193BA4"/>
    <w:rsid w:val="001A76D5"/>
    <w:rsid w:val="001B1B48"/>
    <w:rsid w:val="001C65A8"/>
    <w:rsid w:val="001D001D"/>
    <w:rsid w:val="001D32E1"/>
    <w:rsid w:val="001D431C"/>
    <w:rsid w:val="001D6DBD"/>
    <w:rsid w:val="001E1BF9"/>
    <w:rsid w:val="001E4A2A"/>
    <w:rsid w:val="001F3D5D"/>
    <w:rsid w:val="001F7078"/>
    <w:rsid w:val="001F7E09"/>
    <w:rsid w:val="00205E5A"/>
    <w:rsid w:val="002131FE"/>
    <w:rsid w:val="00224258"/>
    <w:rsid w:val="00226692"/>
    <w:rsid w:val="002370C4"/>
    <w:rsid w:val="00252349"/>
    <w:rsid w:val="00260D4D"/>
    <w:rsid w:val="002668E1"/>
    <w:rsid w:val="002716EF"/>
    <w:rsid w:val="002851DF"/>
    <w:rsid w:val="002878AD"/>
    <w:rsid w:val="00295342"/>
    <w:rsid w:val="002A33E4"/>
    <w:rsid w:val="002A41D8"/>
    <w:rsid w:val="002B2042"/>
    <w:rsid w:val="002C5C69"/>
    <w:rsid w:val="002C5F1C"/>
    <w:rsid w:val="002D3A65"/>
    <w:rsid w:val="002E3E0B"/>
    <w:rsid w:val="00310EF6"/>
    <w:rsid w:val="003320E4"/>
    <w:rsid w:val="003336D8"/>
    <w:rsid w:val="0034363A"/>
    <w:rsid w:val="00343EED"/>
    <w:rsid w:val="0035753E"/>
    <w:rsid w:val="00375CF5"/>
    <w:rsid w:val="003769C1"/>
    <w:rsid w:val="00384B46"/>
    <w:rsid w:val="00396FB1"/>
    <w:rsid w:val="003971B8"/>
    <w:rsid w:val="003A03DC"/>
    <w:rsid w:val="003A259B"/>
    <w:rsid w:val="003A495F"/>
    <w:rsid w:val="003B5F5B"/>
    <w:rsid w:val="003B7EEB"/>
    <w:rsid w:val="003D7B36"/>
    <w:rsid w:val="003F3845"/>
    <w:rsid w:val="003F44B0"/>
    <w:rsid w:val="00404E6B"/>
    <w:rsid w:val="004053BA"/>
    <w:rsid w:val="0041170C"/>
    <w:rsid w:val="0041275E"/>
    <w:rsid w:val="00417FB8"/>
    <w:rsid w:val="00424735"/>
    <w:rsid w:val="00430EC7"/>
    <w:rsid w:val="0045460A"/>
    <w:rsid w:val="0045755D"/>
    <w:rsid w:val="00467095"/>
    <w:rsid w:val="00467584"/>
    <w:rsid w:val="004741BF"/>
    <w:rsid w:val="004746DF"/>
    <w:rsid w:val="00474950"/>
    <w:rsid w:val="004751BE"/>
    <w:rsid w:val="00494147"/>
    <w:rsid w:val="004954FB"/>
    <w:rsid w:val="00496BF3"/>
    <w:rsid w:val="004A1E95"/>
    <w:rsid w:val="004A656D"/>
    <w:rsid w:val="004A719F"/>
    <w:rsid w:val="004B0024"/>
    <w:rsid w:val="004B672F"/>
    <w:rsid w:val="004C4636"/>
    <w:rsid w:val="004D4E06"/>
    <w:rsid w:val="004D5BCE"/>
    <w:rsid w:val="004D76AB"/>
    <w:rsid w:val="004F5AA9"/>
    <w:rsid w:val="00505902"/>
    <w:rsid w:val="00513AE9"/>
    <w:rsid w:val="00530860"/>
    <w:rsid w:val="00530AE5"/>
    <w:rsid w:val="005433A5"/>
    <w:rsid w:val="00544C23"/>
    <w:rsid w:val="005508E4"/>
    <w:rsid w:val="00563097"/>
    <w:rsid w:val="00577795"/>
    <w:rsid w:val="00585266"/>
    <w:rsid w:val="00587859"/>
    <w:rsid w:val="00590090"/>
    <w:rsid w:val="005A1250"/>
    <w:rsid w:val="005A2309"/>
    <w:rsid w:val="005A4FE8"/>
    <w:rsid w:val="005B612D"/>
    <w:rsid w:val="005F2B7B"/>
    <w:rsid w:val="005F3363"/>
    <w:rsid w:val="00615BA3"/>
    <w:rsid w:val="00635311"/>
    <w:rsid w:val="006366C3"/>
    <w:rsid w:val="0064623C"/>
    <w:rsid w:val="00693999"/>
    <w:rsid w:val="00693BCD"/>
    <w:rsid w:val="006A5030"/>
    <w:rsid w:val="006B7F8D"/>
    <w:rsid w:val="006D19A0"/>
    <w:rsid w:val="006D61B9"/>
    <w:rsid w:val="006D61CE"/>
    <w:rsid w:val="006D6EA5"/>
    <w:rsid w:val="006E24A5"/>
    <w:rsid w:val="006E4F1E"/>
    <w:rsid w:val="006E665D"/>
    <w:rsid w:val="006F0707"/>
    <w:rsid w:val="00721171"/>
    <w:rsid w:val="0072603E"/>
    <w:rsid w:val="007351B1"/>
    <w:rsid w:val="0074115A"/>
    <w:rsid w:val="00747DEF"/>
    <w:rsid w:val="00754FBE"/>
    <w:rsid w:val="007716C2"/>
    <w:rsid w:val="00771E69"/>
    <w:rsid w:val="007722CC"/>
    <w:rsid w:val="00786ADE"/>
    <w:rsid w:val="007903F6"/>
    <w:rsid w:val="007905EA"/>
    <w:rsid w:val="00793A5E"/>
    <w:rsid w:val="00796926"/>
    <w:rsid w:val="007B5AA1"/>
    <w:rsid w:val="007C3FE9"/>
    <w:rsid w:val="007C5A67"/>
    <w:rsid w:val="007C5DFE"/>
    <w:rsid w:val="007C7914"/>
    <w:rsid w:val="007F2ADD"/>
    <w:rsid w:val="007F5840"/>
    <w:rsid w:val="008002CA"/>
    <w:rsid w:val="00801181"/>
    <w:rsid w:val="008055DD"/>
    <w:rsid w:val="00814A12"/>
    <w:rsid w:val="00841BB1"/>
    <w:rsid w:val="00855D18"/>
    <w:rsid w:val="00857864"/>
    <w:rsid w:val="008629AB"/>
    <w:rsid w:val="00873B08"/>
    <w:rsid w:val="00877C9A"/>
    <w:rsid w:val="008802FE"/>
    <w:rsid w:val="00891E8D"/>
    <w:rsid w:val="008D42D4"/>
    <w:rsid w:val="008F7848"/>
    <w:rsid w:val="00914B35"/>
    <w:rsid w:val="00916569"/>
    <w:rsid w:val="0092214E"/>
    <w:rsid w:val="009343A0"/>
    <w:rsid w:val="009346D5"/>
    <w:rsid w:val="00941898"/>
    <w:rsid w:val="009446EE"/>
    <w:rsid w:val="009448B3"/>
    <w:rsid w:val="00950186"/>
    <w:rsid w:val="0095471A"/>
    <w:rsid w:val="0096252E"/>
    <w:rsid w:val="00967002"/>
    <w:rsid w:val="0097278E"/>
    <w:rsid w:val="00983930"/>
    <w:rsid w:val="0099149F"/>
    <w:rsid w:val="009A7AC9"/>
    <w:rsid w:val="009B4767"/>
    <w:rsid w:val="009B5BDB"/>
    <w:rsid w:val="009C0189"/>
    <w:rsid w:val="009D11BB"/>
    <w:rsid w:val="009D5341"/>
    <w:rsid w:val="009D6AFE"/>
    <w:rsid w:val="009F2456"/>
    <w:rsid w:val="009F2A97"/>
    <w:rsid w:val="009F5DF9"/>
    <w:rsid w:val="009F6BEC"/>
    <w:rsid w:val="009F7BB9"/>
    <w:rsid w:val="00A041E0"/>
    <w:rsid w:val="00A14584"/>
    <w:rsid w:val="00A5271E"/>
    <w:rsid w:val="00A5436B"/>
    <w:rsid w:val="00A578FE"/>
    <w:rsid w:val="00A60283"/>
    <w:rsid w:val="00A65B65"/>
    <w:rsid w:val="00A95D10"/>
    <w:rsid w:val="00A962A5"/>
    <w:rsid w:val="00A9737B"/>
    <w:rsid w:val="00AA0A3D"/>
    <w:rsid w:val="00AB77CA"/>
    <w:rsid w:val="00AC0FFF"/>
    <w:rsid w:val="00B0034D"/>
    <w:rsid w:val="00B126A6"/>
    <w:rsid w:val="00B12B5B"/>
    <w:rsid w:val="00B15CAB"/>
    <w:rsid w:val="00B31BEE"/>
    <w:rsid w:val="00B444BA"/>
    <w:rsid w:val="00B44B77"/>
    <w:rsid w:val="00B44CA2"/>
    <w:rsid w:val="00B52071"/>
    <w:rsid w:val="00B60DBB"/>
    <w:rsid w:val="00B669A2"/>
    <w:rsid w:val="00B76B24"/>
    <w:rsid w:val="00B918F3"/>
    <w:rsid w:val="00B93A8C"/>
    <w:rsid w:val="00B97194"/>
    <w:rsid w:val="00BA3A9A"/>
    <w:rsid w:val="00BA3D95"/>
    <w:rsid w:val="00BB076E"/>
    <w:rsid w:val="00BB1B6F"/>
    <w:rsid w:val="00BC0752"/>
    <w:rsid w:val="00BC6283"/>
    <w:rsid w:val="00BD4964"/>
    <w:rsid w:val="00BD5E9F"/>
    <w:rsid w:val="00C01FFF"/>
    <w:rsid w:val="00C224BA"/>
    <w:rsid w:val="00C23921"/>
    <w:rsid w:val="00C27027"/>
    <w:rsid w:val="00C32BB9"/>
    <w:rsid w:val="00C43AD8"/>
    <w:rsid w:val="00C52922"/>
    <w:rsid w:val="00C60767"/>
    <w:rsid w:val="00C60D31"/>
    <w:rsid w:val="00C823BB"/>
    <w:rsid w:val="00CA2368"/>
    <w:rsid w:val="00CA26C2"/>
    <w:rsid w:val="00CA59D1"/>
    <w:rsid w:val="00CA78AD"/>
    <w:rsid w:val="00CB589E"/>
    <w:rsid w:val="00CB5ED9"/>
    <w:rsid w:val="00CB6402"/>
    <w:rsid w:val="00CC3923"/>
    <w:rsid w:val="00CD46DF"/>
    <w:rsid w:val="00CE036A"/>
    <w:rsid w:val="00CE0D4F"/>
    <w:rsid w:val="00D04F8E"/>
    <w:rsid w:val="00D06389"/>
    <w:rsid w:val="00D603F5"/>
    <w:rsid w:val="00D64F21"/>
    <w:rsid w:val="00D669CF"/>
    <w:rsid w:val="00D67632"/>
    <w:rsid w:val="00D705BE"/>
    <w:rsid w:val="00D93E4E"/>
    <w:rsid w:val="00D94B01"/>
    <w:rsid w:val="00D970B8"/>
    <w:rsid w:val="00DA0832"/>
    <w:rsid w:val="00DA3A60"/>
    <w:rsid w:val="00DA522B"/>
    <w:rsid w:val="00DD0BEB"/>
    <w:rsid w:val="00DD6143"/>
    <w:rsid w:val="00DE03CD"/>
    <w:rsid w:val="00DF30B0"/>
    <w:rsid w:val="00DF39E4"/>
    <w:rsid w:val="00E006F9"/>
    <w:rsid w:val="00E011F9"/>
    <w:rsid w:val="00E16FA7"/>
    <w:rsid w:val="00E30944"/>
    <w:rsid w:val="00E32406"/>
    <w:rsid w:val="00E502E2"/>
    <w:rsid w:val="00E6472D"/>
    <w:rsid w:val="00E75112"/>
    <w:rsid w:val="00E811A4"/>
    <w:rsid w:val="00E86883"/>
    <w:rsid w:val="00E90EB7"/>
    <w:rsid w:val="00E97539"/>
    <w:rsid w:val="00EB550B"/>
    <w:rsid w:val="00EB6B10"/>
    <w:rsid w:val="00EC4686"/>
    <w:rsid w:val="00F04603"/>
    <w:rsid w:val="00F12E7C"/>
    <w:rsid w:val="00F30754"/>
    <w:rsid w:val="00F342FA"/>
    <w:rsid w:val="00F414D6"/>
    <w:rsid w:val="00F4348A"/>
    <w:rsid w:val="00F46323"/>
    <w:rsid w:val="00F71805"/>
    <w:rsid w:val="00F877C3"/>
    <w:rsid w:val="00FA2310"/>
    <w:rsid w:val="00FB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544E"/>
  <w15:docId w15:val="{2BE31989-1246-44F0-86B0-6EA67F8C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F1C"/>
    <w:rPr>
      <w:lang w:eastAsia="ru-RU"/>
    </w:rPr>
  </w:style>
  <w:style w:type="paragraph" w:styleId="10">
    <w:name w:val="heading 1"/>
    <w:basedOn w:val="a"/>
    <w:next w:val="a"/>
    <w:link w:val="11"/>
    <w:qFormat/>
    <w:pPr>
      <w:keepNext/>
      <w:ind w:firstLine="709"/>
      <w:jc w:val="both"/>
      <w:outlineLvl w:val="0"/>
    </w:pPr>
    <w:rPr>
      <w:b/>
      <w:sz w:val="28"/>
    </w:rPr>
  </w:style>
  <w:style w:type="paragraph" w:styleId="2">
    <w:name w:val="heading 2"/>
    <w:basedOn w:val="a"/>
    <w:next w:val="a"/>
    <w:link w:val="20"/>
    <w:qFormat/>
    <w:pPr>
      <w:keepNext/>
      <w:jc w:val="center"/>
      <w:outlineLvl w:val="1"/>
    </w:pPr>
    <w:rPr>
      <w:sz w:val="28"/>
    </w:rPr>
  </w:style>
  <w:style w:type="paragraph" w:styleId="3">
    <w:name w:val="heading 3"/>
    <w:basedOn w:val="a"/>
    <w:next w:val="a"/>
    <w:link w:val="30"/>
    <w:qFormat/>
    <w:pPr>
      <w:keepNext/>
      <w:jc w:val="center"/>
      <w:outlineLvl w:val="2"/>
    </w:pPr>
    <w:rPr>
      <w:b/>
      <w:sz w:val="24"/>
    </w:rPr>
  </w:style>
  <w:style w:type="paragraph" w:styleId="4">
    <w:name w:val="heading 4"/>
    <w:basedOn w:val="a"/>
    <w:next w:val="a"/>
    <w:link w:val="40"/>
    <w:qFormat/>
    <w:pPr>
      <w:keepNext/>
      <w:jc w:val="both"/>
      <w:outlineLvl w:val="3"/>
    </w:pPr>
    <w:rPr>
      <w:sz w:val="28"/>
    </w:rPr>
  </w:style>
  <w:style w:type="paragraph" w:styleId="5">
    <w:name w:val="heading 5"/>
    <w:basedOn w:val="a"/>
    <w:next w:val="a"/>
    <w:link w:val="50"/>
    <w:qFormat/>
    <w:pPr>
      <w:keepNext/>
      <w:outlineLvl w:val="4"/>
    </w:pPr>
    <w:rPr>
      <w:sz w:val="28"/>
    </w:rPr>
  </w:style>
  <w:style w:type="paragraph" w:styleId="6">
    <w:name w:val="heading 6"/>
    <w:basedOn w:val="a"/>
    <w:next w:val="a"/>
    <w:link w:val="60"/>
    <w:qFormat/>
    <w:pPr>
      <w:keepNext/>
      <w:outlineLvl w:val="5"/>
    </w:pPr>
    <w:rPr>
      <w:b/>
      <w:sz w:val="28"/>
    </w:rPr>
  </w:style>
  <w:style w:type="paragraph" w:styleId="7">
    <w:name w:val="heading 7"/>
    <w:basedOn w:val="a"/>
    <w:next w:val="a"/>
    <w:link w:val="70"/>
    <w:qFormat/>
    <w:pPr>
      <w:keepNext/>
      <w:ind w:left="851"/>
      <w:jc w:val="center"/>
      <w:outlineLvl w:val="6"/>
    </w:pPr>
    <w:rPr>
      <w:b/>
      <w:sz w:val="28"/>
    </w:rPr>
  </w:style>
  <w:style w:type="paragraph" w:styleId="8">
    <w:name w:val="heading 8"/>
    <w:basedOn w:val="a"/>
    <w:next w:val="a"/>
    <w:link w:val="80"/>
    <w:qFormat/>
    <w:pPr>
      <w:keepNext/>
      <w:ind w:firstLine="709"/>
      <w:jc w:val="right"/>
      <w:outlineLvl w:val="7"/>
    </w:pPr>
    <w:rPr>
      <w:sz w:val="28"/>
    </w:rPr>
  </w:style>
  <w:style w:type="paragraph" w:styleId="9">
    <w:name w:val="heading 9"/>
    <w:basedOn w:val="a"/>
    <w:next w:val="a"/>
    <w:link w:val="90"/>
    <w:qFormat/>
    <w:pPr>
      <w:keepNext/>
      <w:jc w:val="center"/>
      <w:outlineLvl w:val="8"/>
    </w:pPr>
    <w:rPr>
      <w:rFonts w:ascii="Symbol type A (plotter)" w:eastAsia="Symbol type A (plotter)" w:hAnsi="Symbol type A (plotte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
    <w:link w:val="10"/>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08"/>
    </w:pPr>
  </w:style>
  <w:style w:type="paragraph" w:styleId="a4">
    <w:name w:val="No Spacing"/>
    <w:uiPriority w:val="1"/>
    <w:qFormat/>
  </w:style>
  <w:style w:type="paragraph" w:styleId="a5">
    <w:name w:val="Title"/>
    <w:basedOn w:val="a"/>
    <w:link w:val="a6"/>
    <w:qFormat/>
    <w:pPr>
      <w:spacing w:line="360" w:lineRule="atLeast"/>
      <w:jc w:val="center"/>
    </w:pPr>
    <w:rPr>
      <w:b/>
      <w:sz w:val="24"/>
      <w:szCs w:val="2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aliases w:val=" Знак2"/>
    <w:basedOn w:val="a"/>
    <w:link w:val="ac"/>
    <w:uiPriority w:val="99"/>
    <w:pPr>
      <w:tabs>
        <w:tab w:val="center" w:pos="4153"/>
        <w:tab w:val="right" w:pos="8306"/>
      </w:tabs>
    </w:pPr>
  </w:style>
  <w:style w:type="character" w:customStyle="1" w:styleId="ac">
    <w:name w:val="Верхний колонтитул Знак"/>
    <w:aliases w:val=" Знак2 Знак"/>
    <w:link w:val="ab"/>
    <w:uiPriority w:val="99"/>
  </w:style>
  <w:style w:type="paragraph" w:styleId="ad">
    <w:name w:val="footer"/>
    <w:basedOn w:val="a"/>
    <w:link w:val="ae"/>
    <w:uiPriority w:val="99"/>
    <w:pPr>
      <w:tabs>
        <w:tab w:val="center" w:pos="4153"/>
        <w:tab w:val="right" w:pos="8306"/>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u w:val="single"/>
    </w:rPr>
  </w:style>
  <w:style w:type="paragraph" w:styleId="af2">
    <w:name w:val="footnote text"/>
    <w:basedOn w:val="a"/>
    <w:link w:val="af3"/>
    <w:semiHidden/>
  </w:style>
  <w:style w:type="character" w:customStyle="1" w:styleId="af3">
    <w:name w:val="Текст сноски Знак"/>
    <w:link w:val="af2"/>
    <w:uiPriority w:val="99"/>
    <w:rPr>
      <w:sz w:val="18"/>
    </w:rPr>
  </w:style>
  <w:style w:type="character" w:styleId="af4">
    <w:name w:val="footnote reference"/>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styleId="afa">
    <w:name w:val="page number"/>
    <w:basedOn w:val="a0"/>
  </w:style>
  <w:style w:type="paragraph" w:customStyle="1" w:styleId="211">
    <w:name w:val="Основной текст 21"/>
    <w:basedOn w:val="a"/>
    <w:link w:val="BodyText2"/>
    <w:pPr>
      <w:ind w:firstLine="851"/>
      <w:jc w:val="both"/>
    </w:pPr>
    <w:rPr>
      <w:sz w:val="28"/>
    </w:rPr>
  </w:style>
  <w:style w:type="paragraph" w:customStyle="1" w:styleId="212">
    <w:name w:val="Основной текст с отступом 21"/>
    <w:basedOn w:val="a"/>
    <w:pPr>
      <w:ind w:firstLine="709"/>
      <w:jc w:val="both"/>
    </w:pPr>
    <w:rPr>
      <w:sz w:val="28"/>
    </w:rPr>
  </w:style>
  <w:style w:type="paragraph" w:customStyle="1" w:styleId="BodyTextChar">
    <w:name w:val="Основной текст;Body Text Char"/>
    <w:basedOn w:val="a"/>
    <w:link w:val="BodyTextChar0"/>
    <w:pPr>
      <w:jc w:val="both"/>
    </w:pPr>
    <w:rPr>
      <w:sz w:val="28"/>
    </w:rPr>
  </w:style>
  <w:style w:type="paragraph" w:customStyle="1" w:styleId="13">
    <w:name w:val="Текст1"/>
    <w:basedOn w:val="a"/>
    <w:rPr>
      <w:rFonts w:eastAsia="Symbol type A (plotter)"/>
    </w:rPr>
  </w:style>
  <w:style w:type="paragraph" w:customStyle="1" w:styleId="FR1">
    <w:name w:val="FR1"/>
    <w:pPr>
      <w:widowControl w:val="0"/>
      <w:jc w:val="right"/>
    </w:pPr>
    <w:rPr>
      <w:rFonts w:ascii="Arial" w:hAnsi="Arial"/>
      <w:sz w:val="44"/>
      <w:szCs w:val="44"/>
      <w:lang w:eastAsia="ru-RU"/>
    </w:rPr>
  </w:style>
  <w:style w:type="paragraph" w:customStyle="1" w:styleId="FR2">
    <w:name w:val="FR2"/>
    <w:pPr>
      <w:widowControl w:val="0"/>
      <w:spacing w:before="120"/>
      <w:ind w:firstLine="360"/>
    </w:pPr>
    <w:rPr>
      <w:rFonts w:ascii="Arial" w:hAnsi="Arial"/>
      <w:i/>
      <w:iCs/>
      <w:sz w:val="16"/>
      <w:szCs w:val="16"/>
      <w:lang w:eastAsia="ru-RU"/>
    </w:rPr>
  </w:style>
  <w:style w:type="paragraph" w:customStyle="1" w:styleId="FR3">
    <w:name w:val="FR3"/>
    <w:pPr>
      <w:widowControl w:val="0"/>
      <w:spacing w:before="140"/>
      <w:jc w:val="right"/>
    </w:pPr>
    <w:rPr>
      <w:rFonts w:ascii="Arial" w:hAnsi="Arial"/>
      <w:sz w:val="12"/>
      <w:szCs w:val="12"/>
      <w:lang w:eastAsia="ru-RU"/>
    </w:rPr>
  </w:style>
  <w:style w:type="paragraph" w:styleId="afb">
    <w:name w:val="Body Text Indent"/>
    <w:basedOn w:val="a"/>
    <w:pPr>
      <w:widowControl w:val="0"/>
      <w:spacing w:before="40"/>
      <w:ind w:left="1040" w:hanging="1020"/>
      <w:jc w:val="both"/>
    </w:pPr>
    <w:rPr>
      <w:sz w:val="28"/>
      <w:szCs w:val="16"/>
    </w:rPr>
  </w:style>
  <w:style w:type="paragraph" w:styleId="25">
    <w:name w:val="Body Text Indent 2"/>
    <w:basedOn w:val="a"/>
    <w:link w:val="26"/>
    <w:pPr>
      <w:ind w:left="40" w:firstLine="360"/>
    </w:pPr>
    <w:rPr>
      <w:sz w:val="28"/>
    </w:rPr>
  </w:style>
  <w:style w:type="paragraph" w:styleId="33">
    <w:name w:val="Body Text Indent 3"/>
    <w:basedOn w:val="a"/>
    <w:link w:val="34"/>
    <w:pPr>
      <w:spacing w:before="120"/>
      <w:ind w:left="80"/>
    </w:pPr>
    <w:rPr>
      <w:sz w:val="28"/>
    </w:rPr>
  </w:style>
  <w:style w:type="paragraph" w:styleId="27">
    <w:name w:val="Body Text 2"/>
    <w:basedOn w:val="a"/>
    <w:pPr>
      <w:jc w:val="center"/>
    </w:pPr>
    <w:rPr>
      <w:b/>
      <w:caps/>
      <w:sz w:val="24"/>
      <w:lang w:eastAsia="en-US"/>
    </w:rPr>
  </w:style>
  <w:style w:type="paragraph" w:styleId="afc">
    <w:name w:val="annotation text"/>
    <w:basedOn w:val="a"/>
    <w:link w:val="afd"/>
    <w:uiPriority w:val="99"/>
    <w:pPr>
      <w:spacing w:after="120" w:line="360" w:lineRule="auto"/>
      <w:ind w:firstLine="720"/>
      <w:jc w:val="both"/>
    </w:pPr>
    <w:rPr>
      <w:sz w:val="22"/>
    </w:rPr>
  </w:style>
  <w:style w:type="paragraph" w:styleId="35">
    <w:name w:val="Body Text 3"/>
    <w:basedOn w:val="a"/>
    <w:rPr>
      <w:sz w:val="28"/>
    </w:rPr>
  </w:style>
  <w:style w:type="paragraph" w:styleId="afe">
    <w:name w:val="Balloon Text"/>
    <w:basedOn w:val="a"/>
    <w:semiHidden/>
    <w:rPr>
      <w:rFonts w:ascii="Tahoma" w:hAnsi="Tahoma" w:cs="Tahoma"/>
      <w:sz w:val="16"/>
      <w:szCs w:val="16"/>
    </w:rPr>
  </w:style>
  <w:style w:type="character" w:styleId="aff">
    <w:name w:val="annotation reference"/>
    <w:uiPriority w:val="99"/>
    <w:semiHidden/>
    <w:rPr>
      <w:sz w:val="16"/>
      <w:szCs w:val="16"/>
    </w:rPr>
  </w:style>
  <w:style w:type="paragraph" w:styleId="aff0">
    <w:name w:val="annotation subject"/>
    <w:basedOn w:val="afc"/>
    <w:next w:val="afc"/>
    <w:semiHidden/>
    <w:pPr>
      <w:spacing w:after="0" w:line="240" w:lineRule="auto"/>
      <w:ind w:firstLine="0"/>
      <w:jc w:val="left"/>
    </w:pPr>
    <w:rPr>
      <w:b/>
      <w:bCs/>
      <w:sz w:val="20"/>
    </w:rPr>
  </w:style>
  <w:style w:type="paragraph" w:customStyle="1" w:styleId="16">
    <w:name w:val="Стиль 16 пт полужирный Знак"/>
    <w:basedOn w:val="a"/>
    <w:next w:val="a"/>
    <w:link w:val="160"/>
    <w:pPr>
      <w:spacing w:before="100" w:beforeAutospacing="1" w:after="100" w:afterAutospacing="1"/>
      <w:ind w:left="851"/>
      <w:jc w:val="both"/>
    </w:pPr>
    <w:rPr>
      <w:b/>
      <w:bCs/>
      <w:sz w:val="32"/>
      <w:szCs w:val="28"/>
    </w:rPr>
  </w:style>
  <w:style w:type="character" w:customStyle="1" w:styleId="160">
    <w:name w:val="Стиль 16 пт полужирный Знак Знак"/>
    <w:link w:val="16"/>
    <w:rPr>
      <w:b/>
      <w:bCs/>
      <w:sz w:val="32"/>
      <w:szCs w:val="28"/>
      <w:lang w:val="ru-RU" w:eastAsia="ru-RU" w:bidi="ar-SA"/>
    </w:rPr>
  </w:style>
  <w:style w:type="paragraph" w:customStyle="1" w:styleId="1614">
    <w:name w:val="Стиль Стиль 16 пт полужирный + 14 пт Знак"/>
    <w:basedOn w:val="16"/>
    <w:next w:val="a"/>
    <w:link w:val="16140"/>
    <w:rPr>
      <w:sz w:val="28"/>
    </w:rPr>
  </w:style>
  <w:style w:type="character" w:customStyle="1" w:styleId="16140">
    <w:name w:val="Стиль Стиль 16 пт полужирный + 14 пт Знак Знак"/>
    <w:link w:val="1614"/>
    <w:rPr>
      <w:b/>
      <w:bCs/>
      <w:sz w:val="28"/>
      <w:szCs w:val="28"/>
      <w:lang w:val="ru-RU" w:eastAsia="ru-RU" w:bidi="ar-SA"/>
    </w:rPr>
  </w:style>
  <w:style w:type="paragraph" w:customStyle="1" w:styleId="14">
    <w:name w:val="Стиль 14 пт полужирный По центру"/>
    <w:basedOn w:val="a"/>
    <w:next w:val="a"/>
    <w:pPr>
      <w:jc w:val="center"/>
    </w:pPr>
    <w:rPr>
      <w:b/>
      <w:bCs/>
      <w:sz w:val="28"/>
    </w:rPr>
  </w:style>
  <w:style w:type="paragraph" w:customStyle="1" w:styleId="161">
    <w:name w:val="Стиль 16 пт полужирный"/>
    <w:basedOn w:val="a"/>
    <w:next w:val="a"/>
    <w:pPr>
      <w:spacing w:before="100" w:beforeAutospacing="1" w:after="100" w:afterAutospacing="1"/>
      <w:ind w:left="851"/>
      <w:jc w:val="both"/>
    </w:pPr>
    <w:rPr>
      <w:b/>
      <w:bCs/>
      <w:sz w:val="32"/>
      <w:szCs w:val="28"/>
    </w:rPr>
  </w:style>
  <w:style w:type="character" w:customStyle="1" w:styleId="BodyTextChar0">
    <w:name w:val="Основной текст Знак;Body Text Char Знак"/>
    <w:link w:val="BodyTextChar"/>
    <w:rPr>
      <w:sz w:val="28"/>
      <w:lang w:val="ru-RU" w:eastAsia="ru-RU" w:bidi="ar-SA"/>
    </w:rPr>
  </w:style>
  <w:style w:type="paragraph" w:customStyle="1" w:styleId="15">
    <w:name w:val="Абзац списка1"/>
    <w:basedOn w:val="a"/>
    <w:pPr>
      <w:spacing w:after="200" w:line="276" w:lineRule="auto"/>
      <w:ind w:left="720"/>
    </w:pPr>
    <w:rPr>
      <w:rFonts w:ascii="Calibri" w:hAnsi="Calibri"/>
      <w:sz w:val="22"/>
      <w:szCs w:val="22"/>
      <w:lang w:eastAsia="en-US"/>
    </w:rPr>
  </w:style>
  <w:style w:type="paragraph" w:customStyle="1" w:styleId="17">
    <w:name w:val="Обычный1"/>
    <w:pPr>
      <w:spacing w:line="480" w:lineRule="auto"/>
      <w:ind w:firstLine="720"/>
    </w:pPr>
    <w:rPr>
      <w:rFonts w:ascii="Arial" w:hAnsi="Arial"/>
      <w:sz w:val="24"/>
      <w:szCs w:val="28"/>
      <w:lang w:eastAsia="ru-RU"/>
    </w:rPr>
  </w:style>
  <w:style w:type="paragraph" w:customStyle="1" w:styleId="18">
    <w:name w:val="Стиль1"/>
    <w:basedOn w:val="a"/>
    <w:pPr>
      <w:spacing w:line="360" w:lineRule="atLeast"/>
      <w:ind w:firstLine="709"/>
      <w:jc w:val="both"/>
    </w:pPr>
    <w:rPr>
      <w:sz w:val="24"/>
      <w:szCs w:val="28"/>
    </w:rPr>
  </w:style>
  <w:style w:type="paragraph" w:customStyle="1" w:styleId="aff1">
    <w:name w:val="Заголовок таблицы"/>
    <w:basedOn w:val="a"/>
    <w:pPr>
      <w:widowControl w:val="0"/>
      <w:suppressLineNumbers/>
      <w:jc w:val="center"/>
    </w:pPr>
    <w:rPr>
      <w:rFonts w:ascii="Arial" w:hAnsi="Arial" w:cs="Arial"/>
      <w:b/>
      <w:bCs/>
      <w:lang w:eastAsia="ar-SA"/>
    </w:rPr>
  </w:style>
  <w:style w:type="character" w:customStyle="1" w:styleId="BodyText2">
    <w:name w:val="Body Text 2 Знак"/>
    <w:link w:val="211"/>
    <w:rPr>
      <w:sz w:val="28"/>
      <w:lang w:val="ru-RU" w:eastAsia="ru-RU" w:bidi="ar-SA"/>
    </w:rPr>
  </w:style>
  <w:style w:type="paragraph" w:customStyle="1" w:styleId="ConsPlusNormal">
    <w:name w:val="ConsPlusNormal"/>
    <w:pPr>
      <w:widowControl w:val="0"/>
      <w:ind w:firstLine="720"/>
    </w:pPr>
    <w:rPr>
      <w:rFonts w:ascii="Arial" w:hAnsi="Arial" w:cs="Arial"/>
      <w:lang w:eastAsia="ru-RU"/>
    </w:rPr>
  </w:style>
  <w:style w:type="paragraph" w:customStyle="1" w:styleId="FORMATTEXT">
    <w:name w:val=".FORMATTEXT"/>
    <w:uiPriority w:val="99"/>
    <w:pPr>
      <w:widowControl w:val="0"/>
    </w:pPr>
    <w:rPr>
      <w:rFonts w:ascii="Arial" w:hAnsi="Arial" w:cs="Arial"/>
      <w:lang w:eastAsia="ru-RU"/>
    </w:rPr>
  </w:style>
  <w:style w:type="paragraph" w:customStyle="1" w:styleId="BodyText25">
    <w:name w:val="Body Text 25"/>
    <w:basedOn w:val="a"/>
    <w:pPr>
      <w:ind w:firstLine="709"/>
      <w:jc w:val="both"/>
    </w:pPr>
    <w:rPr>
      <w:rFonts w:ascii="Symbol type A (plotter)" w:eastAsia="Symbol type A (plotter)" w:hAnsi="Symbol type A (plotter)"/>
      <w:sz w:val="28"/>
    </w:rPr>
  </w:style>
  <w:style w:type="character" w:customStyle="1" w:styleId="34">
    <w:name w:val="Основной текст с отступом 3 Знак"/>
    <w:link w:val="33"/>
    <w:rPr>
      <w:sz w:val="28"/>
    </w:rPr>
  </w:style>
  <w:style w:type="paragraph" w:customStyle="1" w:styleId="1">
    <w:name w:val="Ст_СТО1"/>
    <w:basedOn w:val="a3"/>
    <w:link w:val="19"/>
    <w:qFormat/>
    <w:pPr>
      <w:numPr>
        <w:numId w:val="45"/>
      </w:numPr>
      <w:spacing w:after="200"/>
      <w:contextualSpacing/>
    </w:pPr>
    <w:rPr>
      <w:rFonts w:eastAsia="Calibri"/>
      <w:b/>
      <w:spacing w:val="6"/>
      <w:sz w:val="32"/>
      <w:szCs w:val="32"/>
      <w:lang w:eastAsia="en-US"/>
    </w:rPr>
  </w:style>
  <w:style w:type="character" w:customStyle="1" w:styleId="19">
    <w:name w:val="Ст_СТО1 Знак"/>
    <w:link w:val="1"/>
    <w:rPr>
      <w:rFonts w:eastAsia="Calibri"/>
      <w:b/>
      <w:spacing w:val="6"/>
      <w:sz w:val="32"/>
      <w:szCs w:val="32"/>
      <w:lang w:eastAsia="en-US"/>
    </w:rPr>
  </w:style>
  <w:style w:type="paragraph" w:styleId="aff2">
    <w:name w:val="Date"/>
    <w:basedOn w:val="a"/>
    <w:next w:val="a"/>
    <w:link w:val="aff3"/>
    <w:uiPriority w:val="99"/>
    <w:semiHidden/>
    <w:unhideWhenUsed/>
  </w:style>
  <w:style w:type="character" w:customStyle="1" w:styleId="aff3">
    <w:name w:val="Дата Знак"/>
    <w:link w:val="aff2"/>
    <w:uiPriority w:val="99"/>
    <w:semiHidden/>
    <w:rPr>
      <w:lang w:eastAsia="ru-RU"/>
    </w:rPr>
  </w:style>
  <w:style w:type="character" w:customStyle="1" w:styleId="26">
    <w:name w:val="Основной текст с отступом 2 Знак"/>
    <w:basedOn w:val="a0"/>
    <w:link w:val="25"/>
    <w:rPr>
      <w:sz w:val="28"/>
      <w:lang w:eastAsia="ru-RU"/>
    </w:rPr>
  </w:style>
  <w:style w:type="paragraph" w:customStyle="1" w:styleId="formattext0">
    <w:name w:val="formattext"/>
    <w:basedOn w:val="a"/>
    <w:pPr>
      <w:spacing w:before="100" w:beforeAutospacing="1" w:after="100" w:afterAutospacing="1"/>
    </w:pPr>
    <w:rPr>
      <w:rFonts w:eastAsia="Times New Roman"/>
      <w:sz w:val="24"/>
      <w:szCs w:val="24"/>
    </w:rPr>
  </w:style>
  <w:style w:type="character" w:customStyle="1" w:styleId="afd">
    <w:name w:val="Текст примечания Знак"/>
    <w:link w:val="afc"/>
    <w:uiPriority w:val="99"/>
    <w:rsid w:val="009F7BB9"/>
    <w:rPr>
      <w:sz w:val="22"/>
      <w:lang w:eastAsia="ru-RU"/>
    </w:rPr>
  </w:style>
  <w:style w:type="paragraph" w:styleId="36">
    <w:name w:val="List 3"/>
    <w:basedOn w:val="a"/>
    <w:rsid w:val="002C5C69"/>
    <w:pPr>
      <w:ind w:left="849" w:hanging="283"/>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asc.by" TargetMode="Externa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5163</Words>
  <Characters>29430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РД 32.  -98</vt:lpstr>
    </vt:vector>
  </TitlesOfParts>
  <Company>ВНИТИ   ОТДЕЛ 20</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РД 32.  -98</dc:title>
  <dc:creator>Игнашин В.Г.</dc:creator>
  <cp:lastModifiedBy>5 msoft5ksm</cp:lastModifiedBy>
  <cp:revision>2</cp:revision>
  <cp:lastPrinted>2026-01-30T07:43:00Z</cp:lastPrinted>
  <dcterms:created xsi:type="dcterms:W3CDTF">2026-04-27T10:36:00Z</dcterms:created>
  <dcterms:modified xsi:type="dcterms:W3CDTF">2026-04-27T10:36:00Z</dcterms:modified>
  <cp:version>917504</cp:version>
</cp:coreProperties>
</file>