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72" w:type="dxa"/>
        <w:tblLayout w:type="fixed"/>
        <w:tblCellMar>
          <w:left w:w="10" w:type="dxa"/>
          <w:right w:w="10" w:type="dxa"/>
        </w:tblCellMar>
        <w:tblLook w:val="0000" w:firstRow="0" w:lastRow="0" w:firstColumn="0" w:lastColumn="0" w:noHBand="0" w:noVBand="0"/>
      </w:tblPr>
      <w:tblGrid>
        <w:gridCol w:w="2274"/>
        <w:gridCol w:w="5286"/>
        <w:gridCol w:w="2880"/>
      </w:tblGrid>
      <w:tr w:rsidR="00982D81" w14:paraId="7EEBCBBB" w14:textId="77777777" w:rsidTr="00E72CE9">
        <w:tc>
          <w:tcPr>
            <w:tcW w:w="10440" w:type="dxa"/>
            <w:gridSpan w:val="3"/>
            <w:tcBorders>
              <w:top w:val="single" w:sz="24" w:space="0" w:color="000000"/>
              <w:bottom w:val="single" w:sz="24" w:space="0" w:color="000000"/>
            </w:tcBorders>
            <w:tcMar>
              <w:top w:w="0" w:type="dxa"/>
              <w:left w:w="108" w:type="dxa"/>
              <w:bottom w:w="0" w:type="dxa"/>
              <w:right w:w="108" w:type="dxa"/>
            </w:tcMar>
          </w:tcPr>
          <w:p w14:paraId="43C137A3" w14:textId="77777777" w:rsidR="00982D81" w:rsidRDefault="00982D81" w:rsidP="00E72CE9">
            <w:pPr>
              <w:widowControl w:val="0"/>
              <w:autoSpaceDE w:val="0"/>
              <w:spacing w:before="120"/>
              <w:jc w:val="center"/>
              <w:rPr>
                <w:b/>
                <w:sz w:val="20"/>
                <w:szCs w:val="20"/>
              </w:rPr>
            </w:pPr>
            <w:r>
              <w:rPr>
                <w:b/>
                <w:sz w:val="20"/>
                <w:szCs w:val="20"/>
              </w:rPr>
              <w:t>ЕВРАЗИЙСКИЙ СОВЕТ ПО СТАНДАРТИЗАЦИИ, МЕТРОЛОГИИ И СЕРТИФИКАЦИИ</w:t>
            </w:r>
          </w:p>
          <w:p w14:paraId="66803E4E" w14:textId="77777777" w:rsidR="00982D81" w:rsidRPr="007D2973" w:rsidRDefault="00982D81" w:rsidP="00E72CE9">
            <w:pPr>
              <w:widowControl w:val="0"/>
              <w:autoSpaceDE w:val="0"/>
              <w:jc w:val="center"/>
              <w:rPr>
                <w:lang w:val="en-US"/>
              </w:rPr>
            </w:pPr>
            <w:r>
              <w:rPr>
                <w:b/>
                <w:sz w:val="20"/>
                <w:szCs w:val="20"/>
                <w:lang w:val="en-US"/>
              </w:rPr>
              <w:t>(</w:t>
            </w:r>
            <w:r>
              <w:rPr>
                <w:b/>
                <w:sz w:val="20"/>
                <w:szCs w:val="20"/>
              </w:rPr>
              <w:t>ЕАСС</w:t>
            </w:r>
            <w:r>
              <w:rPr>
                <w:b/>
                <w:sz w:val="20"/>
                <w:szCs w:val="20"/>
                <w:lang w:val="en-US"/>
              </w:rPr>
              <w:t>)</w:t>
            </w:r>
          </w:p>
          <w:p w14:paraId="60E32B39" w14:textId="77777777" w:rsidR="00982D81" w:rsidRDefault="00982D81" w:rsidP="00E72CE9">
            <w:pPr>
              <w:widowControl w:val="0"/>
              <w:autoSpaceDE w:val="0"/>
              <w:jc w:val="center"/>
              <w:rPr>
                <w:b/>
                <w:sz w:val="20"/>
                <w:szCs w:val="20"/>
                <w:lang w:val="en-US"/>
              </w:rPr>
            </w:pPr>
            <w:r>
              <w:rPr>
                <w:b/>
                <w:sz w:val="20"/>
                <w:szCs w:val="20"/>
                <w:lang w:val="en-US"/>
              </w:rPr>
              <w:t>EURO-ASIAN COUNCIL FOR STANDARDIZATION, METROLOGY AND CERTIFICATION</w:t>
            </w:r>
          </w:p>
          <w:p w14:paraId="05FE1156" w14:textId="77777777" w:rsidR="00982D81" w:rsidRDefault="00982D81" w:rsidP="00E72CE9">
            <w:pPr>
              <w:widowControl w:val="0"/>
              <w:autoSpaceDE w:val="0"/>
              <w:jc w:val="center"/>
            </w:pPr>
            <w:r>
              <w:rPr>
                <w:b/>
                <w:sz w:val="20"/>
                <w:szCs w:val="20"/>
              </w:rPr>
              <w:t>(EASC)</w:t>
            </w:r>
          </w:p>
        </w:tc>
      </w:tr>
      <w:tr w:rsidR="00982D81" w14:paraId="2A54E7AB" w14:textId="77777777" w:rsidTr="00E72CE9">
        <w:tc>
          <w:tcPr>
            <w:tcW w:w="2274" w:type="dxa"/>
            <w:tcBorders>
              <w:top w:val="single" w:sz="24" w:space="0" w:color="000000"/>
              <w:bottom w:val="single" w:sz="18" w:space="0" w:color="000000"/>
            </w:tcBorders>
            <w:tcMar>
              <w:top w:w="0" w:type="dxa"/>
              <w:left w:w="108" w:type="dxa"/>
              <w:bottom w:w="0" w:type="dxa"/>
              <w:right w:w="108" w:type="dxa"/>
            </w:tcMar>
            <w:vAlign w:val="center"/>
          </w:tcPr>
          <w:p w14:paraId="36F3CDAE" w14:textId="77777777" w:rsidR="00982D81" w:rsidRDefault="00982D81" w:rsidP="00E72CE9">
            <w:pPr>
              <w:widowControl w:val="0"/>
              <w:autoSpaceDE w:val="0"/>
            </w:pPr>
            <w:r>
              <w:rPr>
                <w:rFonts w:cs="Arial"/>
                <w:noProof/>
                <w:sz w:val="20"/>
                <w:szCs w:val="20"/>
              </w:rPr>
              <w:drawing>
                <wp:inline distT="0" distB="0" distL="0" distR="0" wp14:anchorId="6E315E42" wp14:editId="76FA0A83">
                  <wp:extent cx="1098719" cy="1098719"/>
                  <wp:effectExtent l="0" t="0" r="6181" b="6181"/>
                  <wp:docPr id="16" name="Рисунок 1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l="-1413" t="-1413" r="-1413" b="-1413"/>
                          <a:stretch>
                            <a:fillRect/>
                          </a:stretch>
                        </pic:blipFill>
                        <pic:spPr>
                          <a:xfrm>
                            <a:off x="0" y="0"/>
                            <a:ext cx="1098719" cy="1098719"/>
                          </a:xfrm>
                          <a:prstGeom prst="rect">
                            <a:avLst/>
                          </a:prstGeom>
                          <a:noFill/>
                          <a:ln>
                            <a:noFill/>
                            <a:prstDash/>
                          </a:ln>
                        </pic:spPr>
                      </pic:pic>
                    </a:graphicData>
                  </a:graphic>
                </wp:inline>
              </w:drawing>
            </w:r>
          </w:p>
        </w:tc>
        <w:tc>
          <w:tcPr>
            <w:tcW w:w="5286" w:type="dxa"/>
            <w:tcBorders>
              <w:top w:val="single" w:sz="24" w:space="0" w:color="000000"/>
              <w:bottom w:val="single" w:sz="18" w:space="0" w:color="000000"/>
            </w:tcBorders>
            <w:tcMar>
              <w:top w:w="0" w:type="dxa"/>
              <w:left w:w="108" w:type="dxa"/>
              <w:bottom w:w="0" w:type="dxa"/>
              <w:right w:w="108" w:type="dxa"/>
            </w:tcMar>
            <w:vAlign w:val="center"/>
          </w:tcPr>
          <w:p w14:paraId="422652B8" w14:textId="77777777" w:rsidR="00982D81" w:rsidRDefault="00982D81" w:rsidP="00E72CE9">
            <w:pPr>
              <w:widowControl w:val="0"/>
              <w:autoSpaceDE w:val="0"/>
              <w:spacing w:line="360" w:lineRule="auto"/>
              <w:jc w:val="center"/>
              <w:rPr>
                <w:rFonts w:cs="Arial"/>
                <w:b/>
                <w:sz w:val="28"/>
                <w:szCs w:val="28"/>
              </w:rPr>
            </w:pPr>
            <w:r>
              <w:rPr>
                <w:rFonts w:cs="Arial"/>
                <w:b/>
                <w:sz w:val="28"/>
                <w:szCs w:val="28"/>
              </w:rPr>
              <w:t xml:space="preserve">М Е Ж Г О С У Д А Р С Т В Е Н </w:t>
            </w:r>
            <w:proofErr w:type="spellStart"/>
            <w:r>
              <w:rPr>
                <w:rFonts w:cs="Arial"/>
                <w:b/>
                <w:sz w:val="28"/>
                <w:szCs w:val="28"/>
              </w:rPr>
              <w:t>Н</w:t>
            </w:r>
            <w:proofErr w:type="spellEnd"/>
            <w:r>
              <w:rPr>
                <w:rFonts w:cs="Arial"/>
                <w:b/>
                <w:sz w:val="28"/>
                <w:szCs w:val="28"/>
              </w:rPr>
              <w:t xml:space="preserve"> Ы Й</w:t>
            </w:r>
          </w:p>
          <w:p w14:paraId="534033C2" w14:textId="77777777" w:rsidR="00982D81" w:rsidRDefault="00982D81" w:rsidP="00E72CE9">
            <w:pPr>
              <w:widowControl w:val="0"/>
              <w:autoSpaceDE w:val="0"/>
              <w:spacing w:line="360" w:lineRule="auto"/>
              <w:jc w:val="center"/>
            </w:pPr>
            <w:r>
              <w:rPr>
                <w:rFonts w:cs="Arial"/>
                <w:b/>
                <w:sz w:val="28"/>
                <w:szCs w:val="28"/>
              </w:rPr>
              <w:t>С Т А Н Д А Р Т</w:t>
            </w:r>
          </w:p>
        </w:tc>
        <w:tc>
          <w:tcPr>
            <w:tcW w:w="2880" w:type="dxa"/>
            <w:tcBorders>
              <w:top w:val="single" w:sz="24" w:space="0" w:color="000000"/>
              <w:bottom w:val="single" w:sz="18" w:space="0" w:color="000000"/>
            </w:tcBorders>
            <w:tcMar>
              <w:top w:w="0" w:type="dxa"/>
              <w:left w:w="108" w:type="dxa"/>
              <w:bottom w:w="0" w:type="dxa"/>
              <w:right w:w="108" w:type="dxa"/>
            </w:tcMar>
          </w:tcPr>
          <w:p w14:paraId="610E8E4A" w14:textId="77777777" w:rsidR="00982D81" w:rsidRPr="00E97DC9" w:rsidRDefault="00982D81" w:rsidP="00E72CE9">
            <w:pPr>
              <w:widowControl w:val="0"/>
              <w:autoSpaceDE w:val="0"/>
              <w:autoSpaceDN w:val="0"/>
              <w:adjustRightInd w:val="0"/>
              <w:spacing w:before="120"/>
              <w:rPr>
                <w:rFonts w:ascii="Arial" w:hAnsi="Arial" w:cs="Arial"/>
                <w:b/>
                <w:sz w:val="44"/>
                <w:szCs w:val="44"/>
              </w:rPr>
            </w:pPr>
            <w:r w:rsidRPr="00E97DC9">
              <w:rPr>
                <w:rFonts w:ascii="Arial" w:hAnsi="Arial" w:cs="Arial"/>
                <w:b/>
                <w:sz w:val="44"/>
                <w:szCs w:val="44"/>
              </w:rPr>
              <w:t xml:space="preserve">ГОСТ </w:t>
            </w:r>
          </w:p>
          <w:p w14:paraId="06758D8B" w14:textId="42FE26C5" w:rsidR="00982D81" w:rsidRDefault="00982D81" w:rsidP="00E72CE9">
            <w:pPr>
              <w:widowControl w:val="0"/>
              <w:autoSpaceDE w:val="0"/>
              <w:autoSpaceDN w:val="0"/>
              <w:adjustRightInd w:val="0"/>
              <w:rPr>
                <w:rFonts w:ascii="Arial" w:hAnsi="Arial" w:cs="Arial"/>
                <w:b/>
                <w:spacing w:val="-1"/>
                <w:sz w:val="44"/>
                <w:szCs w:val="44"/>
              </w:rPr>
            </w:pPr>
            <w:r w:rsidRPr="00E97DC9">
              <w:rPr>
                <w:rFonts w:ascii="Arial" w:hAnsi="Arial" w:cs="Arial"/>
                <w:b/>
                <w:sz w:val="44"/>
                <w:szCs w:val="44"/>
              </w:rPr>
              <w:t>33709.</w:t>
            </w:r>
            <w:r w:rsidR="00CA5D4E">
              <w:rPr>
                <w:rFonts w:ascii="Arial" w:hAnsi="Arial" w:cs="Arial"/>
                <w:b/>
                <w:sz w:val="44"/>
                <w:szCs w:val="44"/>
              </w:rPr>
              <w:t>5</w:t>
            </w:r>
            <w:r w:rsidRPr="002B1B5E">
              <w:rPr>
                <w:rFonts w:ascii="Arial" w:hAnsi="Arial" w:cs="Arial"/>
                <w:b/>
                <w:spacing w:val="-1"/>
                <w:sz w:val="44"/>
                <w:szCs w:val="44"/>
              </w:rPr>
              <w:t>–</w:t>
            </w:r>
            <w:r w:rsidRPr="00E97DC9">
              <w:rPr>
                <w:rFonts w:ascii="Arial" w:hAnsi="Arial" w:cs="Arial"/>
                <w:b/>
                <w:spacing w:val="-1"/>
                <w:sz w:val="44"/>
                <w:szCs w:val="44"/>
              </w:rPr>
              <w:t xml:space="preserve"> </w:t>
            </w:r>
          </w:p>
          <w:p w14:paraId="00A08D2F" w14:textId="57125B46" w:rsidR="00982D81" w:rsidRDefault="00982D81" w:rsidP="00982D81">
            <w:pPr>
              <w:widowControl w:val="0"/>
              <w:autoSpaceDE w:val="0"/>
              <w:autoSpaceDN w:val="0"/>
              <w:adjustRightInd w:val="0"/>
              <w:rPr>
                <w:rFonts w:ascii="Arial" w:hAnsi="Arial" w:cs="Arial"/>
                <w:b/>
                <w:bCs/>
                <w:i/>
                <w:iCs/>
                <w:sz w:val="28"/>
                <w:szCs w:val="28"/>
              </w:rPr>
            </w:pPr>
            <w:r w:rsidRPr="00717FAD">
              <w:rPr>
                <w:rFonts w:ascii="Arial" w:hAnsi="Arial" w:cs="Arial"/>
                <w:bCs/>
                <w:i/>
                <w:iCs/>
              </w:rPr>
              <w:t xml:space="preserve">(проект, </w:t>
            </w:r>
            <w:r w:rsidRPr="00717FAD">
              <w:rPr>
                <w:rFonts w:ascii="Arial" w:hAnsi="Arial" w:cs="Arial"/>
                <w:bCs/>
                <w:i/>
                <w:iCs/>
                <w:lang w:val="en-US"/>
              </w:rPr>
              <w:t>RU</w:t>
            </w:r>
            <w:r w:rsidRPr="00717FAD">
              <w:rPr>
                <w:rFonts w:ascii="Arial" w:hAnsi="Arial" w:cs="Arial"/>
                <w:bCs/>
                <w:i/>
                <w:iCs/>
              </w:rPr>
              <w:t xml:space="preserve">, </w:t>
            </w:r>
            <w:r>
              <w:rPr>
                <w:rFonts w:ascii="Arial" w:hAnsi="Arial" w:cs="Arial"/>
                <w:bCs/>
                <w:i/>
                <w:iCs/>
              </w:rPr>
              <w:t>окончательная</w:t>
            </w:r>
            <w:r w:rsidRPr="00717FAD">
              <w:rPr>
                <w:rFonts w:ascii="Arial" w:hAnsi="Arial" w:cs="Arial"/>
                <w:bCs/>
                <w:i/>
                <w:iCs/>
              </w:rPr>
              <w:t xml:space="preserve"> редакция)</w:t>
            </w:r>
          </w:p>
        </w:tc>
      </w:tr>
    </w:tbl>
    <w:p w14:paraId="16484951" w14:textId="77777777" w:rsidR="00982D81" w:rsidRPr="00C142D5" w:rsidRDefault="00982D81" w:rsidP="00982D81">
      <w:pPr>
        <w:pStyle w:val="10"/>
        <w:ind w:right="-179"/>
        <w:jc w:val="right"/>
        <w:rPr>
          <w:rFonts w:cs="Arial"/>
          <w:b/>
        </w:rPr>
      </w:pPr>
    </w:p>
    <w:p w14:paraId="70F71A62" w14:textId="77777777" w:rsidR="004A72F5" w:rsidRPr="00C142D5" w:rsidRDefault="004A72F5" w:rsidP="00C148A4">
      <w:pPr>
        <w:pStyle w:val="10"/>
        <w:ind w:right="-179"/>
        <w:jc w:val="right"/>
        <w:rPr>
          <w:rFonts w:cs="Arial"/>
          <w:b/>
        </w:rPr>
      </w:pPr>
    </w:p>
    <w:p w14:paraId="03489BF1" w14:textId="77777777" w:rsidR="00C148A4" w:rsidRPr="003E5966" w:rsidRDefault="00C148A4" w:rsidP="00DE5545">
      <w:pPr>
        <w:pStyle w:val="10"/>
        <w:ind w:right="-179"/>
        <w:jc w:val="right"/>
        <w:rPr>
          <w:rFonts w:cs="Arial"/>
          <w:b/>
        </w:rPr>
      </w:pPr>
    </w:p>
    <w:p w14:paraId="68D7CC57" w14:textId="77777777" w:rsidR="00DE5545" w:rsidRPr="003E5966" w:rsidRDefault="00DE5545" w:rsidP="00DE5545">
      <w:pPr>
        <w:jc w:val="center"/>
        <w:rPr>
          <w:rFonts w:ascii="Arial" w:hAnsi="Arial" w:cs="Arial"/>
        </w:rPr>
      </w:pPr>
    </w:p>
    <w:p w14:paraId="39C7079D" w14:textId="77777777" w:rsidR="00DE5545" w:rsidRPr="003E5966" w:rsidRDefault="00DE5545" w:rsidP="00DE5545">
      <w:pPr>
        <w:jc w:val="center"/>
        <w:rPr>
          <w:rFonts w:ascii="Arial" w:hAnsi="Arial" w:cs="Arial"/>
        </w:rPr>
      </w:pPr>
    </w:p>
    <w:p w14:paraId="237BDBFE" w14:textId="77777777" w:rsidR="00DE5545" w:rsidRPr="003E5966" w:rsidRDefault="00DE5545" w:rsidP="00DE5545">
      <w:pPr>
        <w:jc w:val="center"/>
        <w:rPr>
          <w:b/>
          <w:bCs/>
          <w:spacing w:val="140"/>
          <w:sz w:val="28"/>
          <w:szCs w:val="28"/>
          <w:u w:val="single"/>
        </w:rPr>
      </w:pPr>
    </w:p>
    <w:p w14:paraId="61B35D76" w14:textId="77777777" w:rsidR="00DE5545" w:rsidRPr="003E5966" w:rsidRDefault="00DE5545" w:rsidP="00DE5545">
      <w:pPr>
        <w:ind w:firstLine="567"/>
        <w:rPr>
          <w:b/>
          <w:bCs/>
          <w:sz w:val="28"/>
        </w:rPr>
      </w:pPr>
    </w:p>
    <w:p w14:paraId="39156EEE" w14:textId="77777777" w:rsidR="00DE5545" w:rsidRPr="003E5966" w:rsidRDefault="00DE5545" w:rsidP="00DE5545">
      <w:pPr>
        <w:widowControl w:val="0"/>
        <w:autoSpaceDE w:val="0"/>
        <w:autoSpaceDN w:val="0"/>
        <w:adjustRightInd w:val="0"/>
        <w:jc w:val="center"/>
        <w:rPr>
          <w:rStyle w:val="longtext"/>
          <w:rFonts w:ascii="Arial" w:hAnsi="Arial" w:cs="Arial"/>
          <w:b/>
          <w:sz w:val="32"/>
          <w:szCs w:val="32"/>
        </w:rPr>
      </w:pPr>
      <w:r w:rsidRPr="003E5966">
        <w:rPr>
          <w:rStyle w:val="longtext"/>
          <w:rFonts w:ascii="Arial" w:hAnsi="Arial" w:cs="Arial"/>
          <w:b/>
          <w:sz w:val="32"/>
          <w:szCs w:val="32"/>
        </w:rPr>
        <w:t>КРАНЫ ГРУЗОПОДЪЕМНЫЕ</w:t>
      </w:r>
    </w:p>
    <w:p w14:paraId="064D6BFE" w14:textId="77777777" w:rsidR="00DE5545" w:rsidRPr="003E5966" w:rsidRDefault="00DE5545" w:rsidP="00DE5545">
      <w:pPr>
        <w:widowControl w:val="0"/>
        <w:autoSpaceDE w:val="0"/>
        <w:autoSpaceDN w:val="0"/>
        <w:adjustRightInd w:val="0"/>
        <w:spacing w:line="360" w:lineRule="auto"/>
        <w:jc w:val="center"/>
        <w:rPr>
          <w:rStyle w:val="longtext"/>
          <w:rFonts w:ascii="Arial" w:hAnsi="Arial" w:cs="Arial"/>
          <w:b/>
          <w:sz w:val="28"/>
          <w:szCs w:val="28"/>
        </w:rPr>
      </w:pPr>
    </w:p>
    <w:p w14:paraId="6334A658" w14:textId="77777777" w:rsidR="00DE5545" w:rsidRPr="002B1B5E" w:rsidRDefault="00E00C95" w:rsidP="00DE5545">
      <w:pPr>
        <w:widowControl w:val="0"/>
        <w:autoSpaceDE w:val="0"/>
        <w:autoSpaceDN w:val="0"/>
        <w:adjustRightInd w:val="0"/>
        <w:spacing w:line="360" w:lineRule="auto"/>
        <w:jc w:val="center"/>
        <w:rPr>
          <w:rStyle w:val="longtext"/>
          <w:rFonts w:ascii="Arial" w:hAnsi="Arial" w:cs="Arial"/>
          <w:b/>
          <w:sz w:val="32"/>
          <w:szCs w:val="32"/>
        </w:rPr>
      </w:pPr>
      <w:r w:rsidRPr="00E00C95">
        <w:rPr>
          <w:rStyle w:val="longtext"/>
          <w:rFonts w:ascii="Arial" w:hAnsi="Arial" w:cs="Arial"/>
          <w:b/>
          <w:sz w:val="32"/>
          <w:szCs w:val="32"/>
        </w:rPr>
        <w:t>Термины и определения</w:t>
      </w:r>
      <w:r w:rsidR="00DE5545" w:rsidRPr="00E00C95">
        <w:rPr>
          <w:rStyle w:val="longtext"/>
          <w:rFonts w:ascii="Arial" w:hAnsi="Arial" w:cs="Arial"/>
          <w:b/>
          <w:sz w:val="32"/>
          <w:szCs w:val="32"/>
        </w:rPr>
        <w:t xml:space="preserve"> </w:t>
      </w:r>
    </w:p>
    <w:p w14:paraId="75DE6B36" w14:textId="6EAD4D61" w:rsidR="00DE5545" w:rsidRPr="002B1B5E" w:rsidRDefault="00DE5545" w:rsidP="00DE5545">
      <w:pPr>
        <w:widowControl w:val="0"/>
        <w:autoSpaceDE w:val="0"/>
        <w:autoSpaceDN w:val="0"/>
        <w:adjustRightInd w:val="0"/>
        <w:spacing w:line="360" w:lineRule="auto"/>
        <w:jc w:val="center"/>
        <w:rPr>
          <w:rStyle w:val="longtext"/>
          <w:rFonts w:ascii="Arial" w:hAnsi="Arial" w:cs="Arial"/>
          <w:b/>
          <w:sz w:val="32"/>
          <w:szCs w:val="32"/>
        </w:rPr>
      </w:pPr>
      <w:r w:rsidRPr="00E00C95">
        <w:rPr>
          <w:rStyle w:val="longtext"/>
          <w:rFonts w:ascii="Arial" w:hAnsi="Arial" w:cs="Arial"/>
          <w:b/>
          <w:spacing w:val="28"/>
          <w:sz w:val="32"/>
          <w:szCs w:val="32"/>
        </w:rPr>
        <w:t>Часть</w:t>
      </w:r>
      <w:r w:rsidRPr="00E00C95">
        <w:rPr>
          <w:rStyle w:val="longtext"/>
          <w:rFonts w:ascii="Arial" w:hAnsi="Arial" w:cs="Arial"/>
          <w:b/>
          <w:sz w:val="32"/>
          <w:szCs w:val="32"/>
        </w:rPr>
        <w:t xml:space="preserve"> </w:t>
      </w:r>
      <w:r w:rsidR="00470574">
        <w:rPr>
          <w:rStyle w:val="longtext"/>
          <w:rFonts w:ascii="Arial" w:hAnsi="Arial" w:cs="Arial"/>
          <w:b/>
          <w:sz w:val="32"/>
          <w:szCs w:val="32"/>
        </w:rPr>
        <w:t>5</w:t>
      </w:r>
    </w:p>
    <w:p w14:paraId="70C3F05F" w14:textId="194ADA3C" w:rsidR="00DE5545" w:rsidRPr="00E00C95" w:rsidRDefault="00DE5545" w:rsidP="00DE5545">
      <w:pPr>
        <w:widowControl w:val="0"/>
        <w:autoSpaceDE w:val="0"/>
        <w:autoSpaceDN w:val="0"/>
        <w:adjustRightInd w:val="0"/>
        <w:spacing w:line="360" w:lineRule="auto"/>
        <w:jc w:val="center"/>
        <w:rPr>
          <w:rStyle w:val="longtext"/>
          <w:rFonts w:ascii="Arial" w:hAnsi="Arial" w:cs="Arial"/>
          <w:b/>
          <w:sz w:val="32"/>
          <w:szCs w:val="32"/>
        </w:rPr>
      </w:pPr>
      <w:r w:rsidRPr="00E00C95">
        <w:rPr>
          <w:rStyle w:val="longtext"/>
          <w:rFonts w:ascii="Arial" w:hAnsi="Arial" w:cs="Arial"/>
          <w:b/>
          <w:sz w:val="32"/>
          <w:szCs w:val="32"/>
        </w:rPr>
        <w:t xml:space="preserve"> </w:t>
      </w:r>
      <w:r w:rsidR="00274675">
        <w:rPr>
          <w:rStyle w:val="longtext"/>
          <w:rFonts w:ascii="Arial" w:hAnsi="Arial" w:cs="Arial"/>
          <w:b/>
          <w:sz w:val="32"/>
          <w:szCs w:val="32"/>
        </w:rPr>
        <w:t xml:space="preserve">Краны </w:t>
      </w:r>
      <w:r w:rsidR="00470574">
        <w:rPr>
          <w:rStyle w:val="longtext"/>
          <w:rFonts w:ascii="Arial" w:hAnsi="Arial" w:cs="Arial"/>
          <w:b/>
          <w:sz w:val="32"/>
          <w:szCs w:val="32"/>
        </w:rPr>
        <w:t>мостовы</w:t>
      </w:r>
      <w:r w:rsidR="00274675">
        <w:rPr>
          <w:rStyle w:val="longtext"/>
          <w:rFonts w:ascii="Arial" w:hAnsi="Arial" w:cs="Arial"/>
          <w:b/>
          <w:sz w:val="32"/>
          <w:szCs w:val="32"/>
        </w:rPr>
        <w:t xml:space="preserve">е </w:t>
      </w:r>
      <w:r w:rsidR="00470574">
        <w:rPr>
          <w:rStyle w:val="longtext"/>
          <w:rFonts w:ascii="Arial" w:hAnsi="Arial" w:cs="Arial"/>
          <w:b/>
          <w:sz w:val="32"/>
          <w:szCs w:val="32"/>
        </w:rPr>
        <w:t>и козловые</w:t>
      </w:r>
    </w:p>
    <w:p w14:paraId="27E97329" w14:textId="77777777" w:rsidR="00DE5545" w:rsidRPr="002B1B5E" w:rsidRDefault="00DE5545" w:rsidP="00DE5545">
      <w:pPr>
        <w:spacing w:line="360" w:lineRule="auto"/>
        <w:rPr>
          <w:b/>
          <w:bCs/>
          <w:sz w:val="28"/>
          <w:szCs w:val="28"/>
        </w:rPr>
      </w:pPr>
    </w:p>
    <w:p w14:paraId="41F3AF1B" w14:textId="0A13B5F5" w:rsidR="00DE5545" w:rsidRPr="003E5966" w:rsidRDefault="00DE5545" w:rsidP="00DE5545">
      <w:pPr>
        <w:spacing w:line="360" w:lineRule="auto"/>
        <w:jc w:val="center"/>
        <w:rPr>
          <w:rFonts w:ascii="Arial" w:hAnsi="Arial" w:cs="Arial"/>
          <w:b/>
          <w:sz w:val="28"/>
          <w:szCs w:val="28"/>
        </w:rPr>
      </w:pPr>
      <w:r w:rsidRPr="002B1B5E">
        <w:rPr>
          <w:rFonts w:ascii="Arial" w:hAnsi="Arial" w:cs="Arial"/>
          <w:b/>
          <w:spacing w:val="-1"/>
          <w:sz w:val="28"/>
          <w:szCs w:val="28"/>
        </w:rPr>
        <w:t>(</w:t>
      </w:r>
      <w:r w:rsidRPr="003E5966">
        <w:rPr>
          <w:rFonts w:ascii="Arial" w:hAnsi="Arial" w:cs="Arial"/>
          <w:b/>
          <w:spacing w:val="-1"/>
          <w:sz w:val="28"/>
          <w:szCs w:val="28"/>
          <w:lang w:val="en-US"/>
        </w:rPr>
        <w:t>ISO</w:t>
      </w:r>
      <w:r w:rsidRPr="002B1B5E">
        <w:rPr>
          <w:rFonts w:ascii="Arial" w:hAnsi="Arial" w:cs="Arial"/>
          <w:b/>
          <w:spacing w:val="-1"/>
          <w:sz w:val="28"/>
          <w:szCs w:val="28"/>
        </w:rPr>
        <w:t xml:space="preserve"> 4306</w:t>
      </w:r>
      <w:r w:rsidR="006B6377">
        <w:rPr>
          <w:rFonts w:ascii="Arial" w:hAnsi="Arial" w:cs="Arial"/>
          <w:b/>
          <w:spacing w:val="-1"/>
          <w:sz w:val="28"/>
          <w:szCs w:val="28"/>
        </w:rPr>
        <w:t>-</w:t>
      </w:r>
      <w:r w:rsidR="00470574">
        <w:rPr>
          <w:rFonts w:ascii="Arial" w:hAnsi="Arial" w:cs="Arial"/>
          <w:b/>
          <w:spacing w:val="-1"/>
          <w:sz w:val="28"/>
          <w:szCs w:val="28"/>
        </w:rPr>
        <w:t>5</w:t>
      </w:r>
      <w:r w:rsidRPr="002B1B5E">
        <w:rPr>
          <w:rFonts w:ascii="Arial" w:hAnsi="Arial" w:cs="Arial"/>
          <w:b/>
          <w:spacing w:val="-1"/>
          <w:sz w:val="28"/>
          <w:szCs w:val="28"/>
        </w:rPr>
        <w:t>:20</w:t>
      </w:r>
      <w:r w:rsidR="00470574">
        <w:rPr>
          <w:rFonts w:ascii="Arial" w:hAnsi="Arial" w:cs="Arial"/>
          <w:b/>
          <w:spacing w:val="-1"/>
          <w:sz w:val="28"/>
          <w:szCs w:val="28"/>
        </w:rPr>
        <w:t>05</w:t>
      </w:r>
      <w:r w:rsidRPr="003E5966">
        <w:rPr>
          <w:rFonts w:ascii="Arial" w:hAnsi="Arial" w:cs="Arial"/>
          <w:b/>
          <w:spacing w:val="-1"/>
          <w:sz w:val="28"/>
          <w:szCs w:val="28"/>
        </w:rPr>
        <w:t xml:space="preserve">, </w:t>
      </w:r>
      <w:r w:rsidRPr="003E5966">
        <w:rPr>
          <w:rFonts w:ascii="Arial" w:hAnsi="Arial" w:cs="Arial"/>
          <w:b/>
          <w:spacing w:val="-1"/>
          <w:sz w:val="28"/>
          <w:szCs w:val="28"/>
          <w:lang w:val="en-US"/>
        </w:rPr>
        <w:t>NEQ</w:t>
      </w:r>
      <w:r w:rsidRPr="002B1B5E">
        <w:rPr>
          <w:rFonts w:ascii="Arial" w:hAnsi="Arial" w:cs="Arial"/>
          <w:b/>
          <w:spacing w:val="-1"/>
          <w:sz w:val="28"/>
          <w:szCs w:val="28"/>
        </w:rPr>
        <w:t>)</w:t>
      </w:r>
    </w:p>
    <w:p w14:paraId="3C917607" w14:textId="77777777" w:rsidR="00DE5545" w:rsidRPr="003E5966" w:rsidRDefault="00DE5545" w:rsidP="00DE5545">
      <w:pPr>
        <w:spacing w:line="360" w:lineRule="auto"/>
        <w:jc w:val="center"/>
        <w:rPr>
          <w:b/>
          <w:bCs/>
          <w:sz w:val="28"/>
          <w:szCs w:val="28"/>
        </w:rPr>
      </w:pPr>
    </w:p>
    <w:p w14:paraId="3369AE81" w14:textId="685AEE1A" w:rsidR="00DE5545" w:rsidRDefault="00DE5545" w:rsidP="00DE5545">
      <w:pPr>
        <w:spacing w:line="360" w:lineRule="auto"/>
        <w:jc w:val="center"/>
        <w:rPr>
          <w:b/>
          <w:bCs/>
          <w:sz w:val="28"/>
          <w:szCs w:val="28"/>
        </w:rPr>
      </w:pPr>
    </w:p>
    <w:p w14:paraId="036D3703" w14:textId="77777777" w:rsidR="001B2B1D" w:rsidRPr="003E5966" w:rsidRDefault="001B2B1D" w:rsidP="00DE5545">
      <w:pPr>
        <w:spacing w:line="360" w:lineRule="auto"/>
        <w:jc w:val="center"/>
        <w:rPr>
          <w:b/>
          <w:bCs/>
          <w:sz w:val="28"/>
          <w:szCs w:val="28"/>
        </w:rPr>
      </w:pPr>
    </w:p>
    <w:p w14:paraId="3900C45A" w14:textId="77777777" w:rsidR="001B2B1D" w:rsidRPr="00343659" w:rsidRDefault="001B2B1D" w:rsidP="001B2B1D">
      <w:pPr>
        <w:widowControl w:val="0"/>
        <w:autoSpaceDE w:val="0"/>
        <w:autoSpaceDN w:val="0"/>
        <w:adjustRightInd w:val="0"/>
        <w:ind w:left="709" w:hanging="709"/>
        <w:jc w:val="center"/>
        <w:rPr>
          <w:rFonts w:ascii="Arial" w:hAnsi="Arial" w:cs="Arial"/>
          <w:sz w:val="28"/>
          <w:szCs w:val="28"/>
        </w:rPr>
      </w:pPr>
      <w:r w:rsidRPr="00343659">
        <w:rPr>
          <w:rFonts w:ascii="Arial" w:hAnsi="Arial" w:cs="Arial"/>
          <w:sz w:val="28"/>
          <w:szCs w:val="28"/>
        </w:rPr>
        <w:t>Настоящий проект стандарта не подлежит применению</w:t>
      </w:r>
    </w:p>
    <w:p w14:paraId="6D798CB4" w14:textId="77777777" w:rsidR="001B2B1D" w:rsidRPr="003E5966" w:rsidRDefault="001B2B1D" w:rsidP="001B2B1D">
      <w:pPr>
        <w:ind w:left="709" w:hanging="709"/>
        <w:jc w:val="center"/>
        <w:rPr>
          <w:rFonts w:ascii="Arial" w:hAnsi="Arial" w:cs="Arial"/>
          <w:b/>
          <w:sz w:val="28"/>
          <w:szCs w:val="28"/>
        </w:rPr>
      </w:pPr>
      <w:r w:rsidRPr="00343659">
        <w:rPr>
          <w:rFonts w:ascii="Arial" w:hAnsi="Arial" w:cs="Arial"/>
          <w:sz w:val="28"/>
          <w:szCs w:val="28"/>
        </w:rPr>
        <w:t>до его принятия</w:t>
      </w:r>
    </w:p>
    <w:p w14:paraId="58BFB4D0" w14:textId="77777777" w:rsidR="00DE5545" w:rsidRPr="003E5966" w:rsidRDefault="00DE5545" w:rsidP="00DE5545">
      <w:pPr>
        <w:ind w:left="709" w:hanging="709"/>
        <w:jc w:val="center"/>
        <w:rPr>
          <w:rFonts w:ascii="Arial" w:hAnsi="Arial" w:cs="Arial"/>
          <w:b/>
          <w:sz w:val="28"/>
          <w:szCs w:val="28"/>
        </w:rPr>
      </w:pPr>
    </w:p>
    <w:p w14:paraId="4D8862CF" w14:textId="77777777" w:rsidR="00DE5545" w:rsidRPr="003E5966" w:rsidRDefault="00DE5545" w:rsidP="00DE5545">
      <w:pPr>
        <w:ind w:left="709" w:hanging="709"/>
        <w:jc w:val="center"/>
        <w:rPr>
          <w:rFonts w:ascii="Arial" w:hAnsi="Arial" w:cs="Arial"/>
        </w:rPr>
      </w:pPr>
    </w:p>
    <w:p w14:paraId="04437179" w14:textId="77777777" w:rsidR="00DE5545" w:rsidRPr="003E5966" w:rsidRDefault="00DE5545" w:rsidP="00DE5545">
      <w:pPr>
        <w:jc w:val="center"/>
        <w:rPr>
          <w:rFonts w:ascii="Arial" w:hAnsi="Arial" w:cs="Arial"/>
          <w:b/>
        </w:rPr>
      </w:pPr>
    </w:p>
    <w:p w14:paraId="2A64F35E" w14:textId="77777777" w:rsidR="00DE5545" w:rsidRPr="003E5966" w:rsidRDefault="00DE5545" w:rsidP="00DE5545">
      <w:pPr>
        <w:jc w:val="center"/>
        <w:rPr>
          <w:rFonts w:ascii="Arial" w:hAnsi="Arial" w:cs="Arial"/>
          <w:b/>
        </w:rPr>
      </w:pPr>
    </w:p>
    <w:p w14:paraId="7DD930C4" w14:textId="77777777" w:rsidR="00DE5545" w:rsidRDefault="00DE5545" w:rsidP="00DE5545">
      <w:pPr>
        <w:jc w:val="center"/>
        <w:rPr>
          <w:rFonts w:ascii="Arial" w:hAnsi="Arial" w:cs="Arial"/>
          <w:b/>
        </w:rPr>
      </w:pPr>
    </w:p>
    <w:p w14:paraId="1030C452" w14:textId="77777777" w:rsidR="00DE5545" w:rsidRPr="003E5966" w:rsidRDefault="00DE5545" w:rsidP="00DE5545">
      <w:pPr>
        <w:jc w:val="center"/>
        <w:rPr>
          <w:rFonts w:ascii="Arial" w:hAnsi="Arial" w:cs="Arial"/>
          <w:b/>
        </w:rPr>
      </w:pPr>
    </w:p>
    <w:p w14:paraId="39E82DAB" w14:textId="77777777" w:rsidR="00DE5545" w:rsidRPr="005059D6" w:rsidRDefault="00DE5545" w:rsidP="00DE5545">
      <w:pPr>
        <w:widowControl w:val="0"/>
        <w:autoSpaceDE w:val="0"/>
        <w:autoSpaceDN w:val="0"/>
        <w:adjustRightInd w:val="0"/>
        <w:jc w:val="center"/>
        <w:rPr>
          <w:rFonts w:ascii="Arial" w:hAnsi="Arial" w:cs="Arial"/>
          <w:b/>
          <w:sz w:val="20"/>
          <w:szCs w:val="20"/>
        </w:rPr>
      </w:pPr>
    </w:p>
    <w:p w14:paraId="794B4B4C" w14:textId="77777777" w:rsidR="00982D81" w:rsidRDefault="00982D81" w:rsidP="00982D81">
      <w:pPr>
        <w:numPr>
          <w:ilvl w:val="0"/>
          <w:numId w:val="30"/>
        </w:numPr>
        <w:autoSpaceDN w:val="0"/>
        <w:jc w:val="center"/>
        <w:textAlignment w:val="baseline"/>
        <w:rPr>
          <w:rFonts w:ascii="Arial" w:hAnsi="Arial" w:cs="Arial"/>
          <w:b/>
          <w:sz w:val="28"/>
          <w:szCs w:val="28"/>
        </w:rPr>
      </w:pPr>
      <w:bookmarkStart w:id="0" w:name="ТекстовоеПоле12"/>
      <w:r>
        <w:rPr>
          <w:rFonts w:ascii="Arial" w:hAnsi="Arial" w:cs="Arial"/>
          <w:b/>
          <w:sz w:val="28"/>
          <w:szCs w:val="28"/>
        </w:rPr>
        <w:t>Минск</w:t>
      </w:r>
    </w:p>
    <w:p w14:paraId="5894A8BB" w14:textId="77777777" w:rsidR="00982D81" w:rsidRDefault="00982D81" w:rsidP="00982D81">
      <w:pPr>
        <w:numPr>
          <w:ilvl w:val="0"/>
          <w:numId w:val="30"/>
        </w:numPr>
        <w:tabs>
          <w:tab w:val="left" w:pos="0"/>
        </w:tabs>
        <w:autoSpaceDN w:val="0"/>
        <w:ind w:left="0" w:hanging="142"/>
        <w:jc w:val="center"/>
        <w:textAlignment w:val="baseline"/>
        <w:rPr>
          <w:rFonts w:ascii="Arial" w:hAnsi="Arial" w:cs="Arial"/>
          <w:b/>
          <w:sz w:val="28"/>
          <w:szCs w:val="28"/>
        </w:rPr>
      </w:pPr>
      <w:r>
        <w:rPr>
          <w:rFonts w:ascii="Arial" w:hAnsi="Arial" w:cs="Arial"/>
          <w:b/>
          <w:sz w:val="28"/>
          <w:szCs w:val="28"/>
        </w:rPr>
        <w:t>Евразийский совет по стандартизации, метрологии и сертификации</w:t>
      </w:r>
    </w:p>
    <w:p w14:paraId="1E4633DD" w14:textId="77777777" w:rsidR="004A72F5" w:rsidRPr="00193677" w:rsidRDefault="004A72F5" w:rsidP="004A72F5">
      <w:pPr>
        <w:pStyle w:val="aff"/>
        <w:numPr>
          <w:ilvl w:val="0"/>
          <w:numId w:val="31"/>
        </w:numPr>
        <w:jc w:val="center"/>
        <w:rPr>
          <w:rFonts w:ascii="Arial" w:hAnsi="Arial" w:cs="Arial"/>
          <w:b/>
        </w:rPr>
      </w:pPr>
    </w:p>
    <w:p w14:paraId="06406DAB" w14:textId="77777777" w:rsidR="004A72F5" w:rsidRPr="00193677" w:rsidRDefault="004A72F5" w:rsidP="004A72F5">
      <w:pPr>
        <w:pStyle w:val="aff"/>
        <w:numPr>
          <w:ilvl w:val="0"/>
          <w:numId w:val="31"/>
        </w:numPr>
        <w:jc w:val="center"/>
        <w:rPr>
          <w:rFonts w:ascii="Arial" w:hAnsi="Arial" w:cs="Arial"/>
          <w:b/>
          <w:sz w:val="28"/>
          <w:szCs w:val="28"/>
        </w:rPr>
      </w:pPr>
      <w:r w:rsidRPr="00193677">
        <w:rPr>
          <w:rFonts w:ascii="Arial" w:hAnsi="Arial" w:cs="Arial"/>
          <w:b/>
          <w:sz w:val="28"/>
          <w:szCs w:val="28"/>
        </w:rPr>
        <w:t>20</w:t>
      </w:r>
      <w:bookmarkEnd w:id="0"/>
      <w:r w:rsidRPr="00193677">
        <w:rPr>
          <w:rFonts w:ascii="Arial" w:hAnsi="Arial" w:cs="Arial"/>
          <w:b/>
          <w:sz w:val="28"/>
          <w:szCs w:val="28"/>
        </w:rPr>
        <w:t>2</w:t>
      </w:r>
    </w:p>
    <w:p w14:paraId="0DDC09E6" w14:textId="77777777" w:rsidR="00DE5545" w:rsidRPr="003E5966" w:rsidRDefault="00DE5545" w:rsidP="00DE5545">
      <w:pPr>
        <w:widowControl w:val="0"/>
        <w:autoSpaceDE w:val="0"/>
        <w:autoSpaceDN w:val="0"/>
        <w:adjustRightInd w:val="0"/>
        <w:jc w:val="center"/>
        <w:rPr>
          <w:rFonts w:ascii="Arial" w:hAnsi="Arial" w:cs="Arial"/>
          <w:sz w:val="20"/>
          <w:szCs w:val="20"/>
        </w:rPr>
      </w:pPr>
    </w:p>
    <w:p w14:paraId="4D746C0F" w14:textId="77777777" w:rsidR="00DE5545" w:rsidRPr="00C148A4" w:rsidRDefault="00DE5545" w:rsidP="00DE5545">
      <w:pPr>
        <w:spacing w:after="120"/>
        <w:jc w:val="center"/>
        <w:rPr>
          <w:rFonts w:ascii="Arial" w:hAnsi="Arial" w:cs="Arial"/>
          <w:b/>
        </w:rPr>
      </w:pPr>
      <w:r w:rsidRPr="00C148A4">
        <w:rPr>
          <w:rFonts w:ascii="Arial" w:hAnsi="Arial" w:cs="Arial"/>
          <w:b/>
        </w:rPr>
        <w:t>Предисловие</w:t>
      </w:r>
    </w:p>
    <w:p w14:paraId="2FAC5F4B" w14:textId="77777777" w:rsidR="00982D81" w:rsidRDefault="00982D81" w:rsidP="00982D81">
      <w:pPr>
        <w:spacing w:before="4"/>
        <w:ind w:right="-20" w:firstLine="567"/>
        <w:jc w:val="both"/>
        <w:rPr>
          <w:rFonts w:ascii="Arial" w:hAnsi="Arial" w:cs="Arial"/>
          <w:spacing w:val="-1"/>
          <w:sz w:val="22"/>
          <w:szCs w:val="22"/>
        </w:rPr>
      </w:pPr>
      <w:r>
        <w:rPr>
          <w:rFonts w:ascii="Arial" w:hAnsi="Arial" w:cs="Arial"/>
          <w:spacing w:val="-1"/>
          <w:sz w:val="22"/>
          <w:szCs w:val="22"/>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06625B70" w14:textId="77777777" w:rsidR="00035977" w:rsidRPr="00035977" w:rsidRDefault="00035977" w:rsidP="0021616B">
      <w:pPr>
        <w:spacing w:before="4"/>
        <w:ind w:right="-20" w:firstLine="567"/>
        <w:jc w:val="both"/>
        <w:rPr>
          <w:rFonts w:ascii="Arial" w:hAnsi="Arial" w:cs="Arial"/>
          <w:sz w:val="22"/>
          <w:szCs w:val="22"/>
        </w:rPr>
      </w:pPr>
      <w:r w:rsidRPr="00035977">
        <w:rPr>
          <w:rFonts w:ascii="Arial" w:hAnsi="Arial" w:cs="Arial"/>
          <w:spacing w:val="-1"/>
          <w:sz w:val="22"/>
          <w:szCs w:val="22"/>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065A7EF4" w14:textId="77777777" w:rsidR="00035977" w:rsidRPr="00035977" w:rsidRDefault="00035977" w:rsidP="00035977">
      <w:pPr>
        <w:shd w:val="clear" w:color="auto" w:fill="FFFFFF"/>
        <w:ind w:firstLine="397"/>
        <w:jc w:val="both"/>
        <w:rPr>
          <w:rFonts w:ascii="Arial" w:hAnsi="Arial" w:cs="Arial"/>
          <w:b/>
          <w:spacing w:val="-1"/>
          <w:sz w:val="22"/>
          <w:szCs w:val="22"/>
        </w:rPr>
      </w:pPr>
    </w:p>
    <w:p w14:paraId="58C51102" w14:textId="77777777" w:rsidR="00035977" w:rsidRPr="00035977" w:rsidRDefault="00035977" w:rsidP="0021616B">
      <w:pPr>
        <w:shd w:val="clear" w:color="auto" w:fill="FFFFFF"/>
        <w:ind w:firstLine="567"/>
        <w:jc w:val="both"/>
        <w:rPr>
          <w:rFonts w:ascii="Arial" w:hAnsi="Arial" w:cs="Arial"/>
          <w:b/>
          <w:spacing w:val="-1"/>
          <w:sz w:val="22"/>
          <w:szCs w:val="22"/>
        </w:rPr>
      </w:pPr>
      <w:r w:rsidRPr="00035977">
        <w:rPr>
          <w:rFonts w:ascii="Arial" w:hAnsi="Arial" w:cs="Arial"/>
          <w:b/>
          <w:spacing w:val="-1"/>
          <w:sz w:val="22"/>
          <w:szCs w:val="22"/>
        </w:rPr>
        <w:t>Сведения о стандарте</w:t>
      </w:r>
    </w:p>
    <w:p w14:paraId="1B2A66AD" w14:textId="77777777" w:rsidR="00035977" w:rsidRPr="00035977" w:rsidRDefault="00035977" w:rsidP="00035977">
      <w:pPr>
        <w:shd w:val="clear" w:color="auto" w:fill="FFFFFF"/>
        <w:ind w:firstLine="397"/>
        <w:jc w:val="both"/>
        <w:rPr>
          <w:rFonts w:ascii="Arial" w:hAnsi="Arial" w:cs="Arial"/>
          <w:sz w:val="22"/>
          <w:szCs w:val="22"/>
        </w:rPr>
      </w:pPr>
    </w:p>
    <w:p w14:paraId="44B1B25F" w14:textId="77777777" w:rsidR="00035977" w:rsidRPr="00035977" w:rsidRDefault="00035977" w:rsidP="00035977">
      <w:pPr>
        <w:shd w:val="clear" w:color="auto" w:fill="FFFFFF"/>
        <w:tabs>
          <w:tab w:val="left" w:pos="605"/>
        </w:tabs>
        <w:ind w:firstLine="397"/>
        <w:jc w:val="both"/>
        <w:rPr>
          <w:rFonts w:ascii="Arial" w:hAnsi="Arial" w:cs="Arial"/>
          <w:spacing w:val="-1"/>
          <w:sz w:val="22"/>
          <w:szCs w:val="22"/>
        </w:rPr>
      </w:pPr>
      <w:r w:rsidRPr="00035977">
        <w:rPr>
          <w:rFonts w:ascii="Arial" w:hAnsi="Arial" w:cs="Arial"/>
          <w:spacing w:val="-1"/>
          <w:sz w:val="22"/>
          <w:szCs w:val="22"/>
        </w:rPr>
        <w:t xml:space="preserve">  1 </w:t>
      </w:r>
      <w:proofErr w:type="gramStart"/>
      <w:r w:rsidRPr="00035977">
        <w:rPr>
          <w:rFonts w:ascii="Arial" w:hAnsi="Arial" w:cs="Arial"/>
          <w:spacing w:val="-1"/>
          <w:sz w:val="22"/>
          <w:szCs w:val="22"/>
        </w:rPr>
        <w:t xml:space="preserve">РАЗРАБОТАН  </w:t>
      </w:r>
      <w:r w:rsidRPr="00035977">
        <w:rPr>
          <w:rFonts w:ascii="Arial" w:hAnsi="Arial" w:cs="Arial"/>
          <w:sz w:val="22"/>
          <w:szCs w:val="22"/>
        </w:rPr>
        <w:t>Акционерным</w:t>
      </w:r>
      <w:proofErr w:type="gramEnd"/>
      <w:r w:rsidRPr="00035977">
        <w:rPr>
          <w:rFonts w:ascii="Arial" w:hAnsi="Arial" w:cs="Arial"/>
          <w:sz w:val="22"/>
          <w:szCs w:val="22"/>
        </w:rPr>
        <w:t xml:space="preserve"> обществом «РАТТЕ» (АО «РАТТЕ»)  </w:t>
      </w:r>
    </w:p>
    <w:p w14:paraId="7014B0D7" w14:textId="77777777" w:rsidR="00035977" w:rsidRPr="00035977" w:rsidRDefault="00035977" w:rsidP="00035977">
      <w:pPr>
        <w:spacing w:line="224" w:lineRule="exact"/>
        <w:ind w:left="2342" w:right="-23"/>
        <w:jc w:val="both"/>
        <w:rPr>
          <w:rFonts w:ascii="Arial" w:eastAsia="Arial" w:hAnsi="Arial" w:cs="Arial"/>
          <w:i/>
          <w:vanish/>
          <w:w w:val="98"/>
          <w:kern w:val="20"/>
          <w:sz w:val="22"/>
          <w:szCs w:val="22"/>
          <w:lang w:eastAsia="ar-SA"/>
        </w:rPr>
      </w:pPr>
      <w:r w:rsidRPr="00035977">
        <w:rPr>
          <w:rFonts w:ascii="Arial" w:eastAsia="Arial" w:hAnsi="Arial" w:cs="Arial"/>
          <w:i/>
          <w:vanish/>
          <w:w w:val="98"/>
          <w:kern w:val="20"/>
          <w:sz w:val="22"/>
          <w:szCs w:val="22"/>
          <w:lang w:eastAsia="ar-SA"/>
        </w:rPr>
        <w:t xml:space="preserve"> </w:t>
      </w:r>
    </w:p>
    <w:p w14:paraId="64D10923" w14:textId="77777777" w:rsidR="00035977" w:rsidRPr="00035977" w:rsidRDefault="00035977" w:rsidP="00035977">
      <w:pPr>
        <w:jc w:val="both"/>
        <w:rPr>
          <w:rFonts w:ascii="Arial" w:eastAsia="Calibri" w:hAnsi="Arial" w:cs="Arial"/>
          <w:sz w:val="22"/>
          <w:szCs w:val="22"/>
          <w:lang w:eastAsia="en-US"/>
        </w:rPr>
      </w:pPr>
      <w:r w:rsidRPr="00035977">
        <w:rPr>
          <w:rFonts w:ascii="Arial" w:eastAsia="Calibri" w:hAnsi="Arial" w:cs="Arial"/>
          <w:sz w:val="22"/>
          <w:szCs w:val="22"/>
          <w:lang w:eastAsia="en-US"/>
        </w:rPr>
        <w:t xml:space="preserve">         2 ВНЕСЕН Федеральным агентством по техническому регулированию и метрологии </w:t>
      </w:r>
    </w:p>
    <w:p w14:paraId="4258663F" w14:textId="64B7C3EA" w:rsidR="00035977" w:rsidRPr="00035977" w:rsidRDefault="00035977" w:rsidP="00035977">
      <w:pPr>
        <w:shd w:val="clear" w:color="auto" w:fill="FFFFFF"/>
        <w:tabs>
          <w:tab w:val="left" w:pos="605"/>
        </w:tabs>
        <w:jc w:val="both"/>
        <w:rPr>
          <w:rFonts w:ascii="Arial" w:eastAsia="Calibri" w:hAnsi="Arial" w:cs="Arial"/>
          <w:sz w:val="22"/>
          <w:szCs w:val="22"/>
          <w:lang w:eastAsia="en-US"/>
        </w:rPr>
      </w:pPr>
      <w:r w:rsidRPr="00035977">
        <w:rPr>
          <w:rFonts w:ascii="Arial" w:hAnsi="Arial" w:cs="Arial"/>
          <w:sz w:val="22"/>
          <w:szCs w:val="22"/>
        </w:rPr>
        <w:t xml:space="preserve">         3 ПРИНЯТ </w:t>
      </w:r>
      <w:r w:rsidR="00982D81">
        <w:rPr>
          <w:rFonts w:ascii="Arial" w:eastAsia="Calibri" w:hAnsi="Arial" w:cs="Arial"/>
          <w:sz w:val="22"/>
          <w:szCs w:val="22"/>
          <w:lang w:eastAsia="en-US"/>
        </w:rPr>
        <w:t>Евразийским</w:t>
      </w:r>
      <w:r w:rsidRPr="00035977">
        <w:rPr>
          <w:rFonts w:ascii="Arial" w:eastAsia="Calibri" w:hAnsi="Arial" w:cs="Arial"/>
          <w:sz w:val="22"/>
          <w:szCs w:val="22"/>
          <w:lang w:eastAsia="en-US"/>
        </w:rPr>
        <w:t xml:space="preserve"> советом по стандартизации, метрологии и </w:t>
      </w:r>
      <w:proofErr w:type="gramStart"/>
      <w:r w:rsidRPr="00035977">
        <w:rPr>
          <w:rFonts w:ascii="Arial" w:eastAsia="Calibri" w:hAnsi="Arial" w:cs="Arial"/>
          <w:sz w:val="22"/>
          <w:szCs w:val="22"/>
          <w:lang w:eastAsia="en-US"/>
        </w:rPr>
        <w:t>сертификации  (</w:t>
      </w:r>
      <w:proofErr w:type="gramEnd"/>
      <w:r w:rsidRPr="00035977">
        <w:rPr>
          <w:rFonts w:ascii="Arial" w:eastAsia="Calibri" w:hAnsi="Arial" w:cs="Arial"/>
          <w:sz w:val="22"/>
          <w:szCs w:val="22"/>
          <w:lang w:eastAsia="en-US"/>
        </w:rPr>
        <w:t>протокол от                   №            -П)</w:t>
      </w:r>
    </w:p>
    <w:p w14:paraId="54575341" w14:textId="77777777" w:rsidR="00035977" w:rsidRPr="00035977" w:rsidRDefault="00035977" w:rsidP="0021616B">
      <w:pPr>
        <w:spacing w:line="360" w:lineRule="auto"/>
        <w:ind w:left="357" w:right="-50" w:firstLine="210"/>
        <w:rPr>
          <w:rFonts w:ascii="Arial" w:eastAsia="Arial" w:hAnsi="Arial" w:cs="Arial"/>
          <w:spacing w:val="-1"/>
          <w:sz w:val="22"/>
          <w:szCs w:val="22"/>
        </w:rPr>
      </w:pPr>
      <w:r w:rsidRPr="00035977">
        <w:rPr>
          <w:rFonts w:ascii="Arial" w:eastAsia="Arial" w:hAnsi="Arial" w:cs="Arial"/>
          <w:spacing w:val="-1"/>
          <w:sz w:val="22"/>
          <w:szCs w:val="22"/>
        </w:rPr>
        <w:t>За принятие проголосовали:</w:t>
      </w:r>
    </w:p>
    <w:tbl>
      <w:tblPr>
        <w:tblW w:w="10025" w:type="dxa"/>
        <w:jc w:val="center"/>
        <w:tblBorders>
          <w:top w:val="single" w:sz="4" w:space="0" w:color="auto"/>
          <w:left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05"/>
        <w:gridCol w:w="2520"/>
        <w:gridCol w:w="4500"/>
      </w:tblGrid>
      <w:tr w:rsidR="00035977" w:rsidRPr="00035977" w14:paraId="20B92AB1" w14:textId="77777777" w:rsidTr="00744C31">
        <w:trPr>
          <w:jc w:val="center"/>
        </w:trPr>
        <w:tc>
          <w:tcPr>
            <w:tcW w:w="3005" w:type="dxa"/>
            <w:tcBorders>
              <w:top w:val="single" w:sz="4" w:space="0" w:color="auto"/>
              <w:left w:val="single" w:sz="4" w:space="0" w:color="auto"/>
              <w:bottom w:val="double" w:sz="4" w:space="0" w:color="auto"/>
            </w:tcBorders>
            <w:shd w:val="clear" w:color="auto" w:fill="FFFFFF"/>
            <w:vAlign w:val="center"/>
          </w:tcPr>
          <w:p w14:paraId="3521D2AF" w14:textId="77777777" w:rsidR="00035977" w:rsidRPr="00035977" w:rsidRDefault="00035977" w:rsidP="00035977">
            <w:pPr>
              <w:jc w:val="center"/>
              <w:rPr>
                <w:rFonts w:ascii="Arial" w:hAnsi="Arial" w:cs="Arial"/>
                <w:kern w:val="1"/>
                <w:sz w:val="20"/>
                <w:lang w:eastAsia="ar-SA"/>
              </w:rPr>
            </w:pPr>
            <w:r w:rsidRPr="00035977">
              <w:rPr>
                <w:rFonts w:ascii="Arial" w:hAnsi="Arial" w:cs="Arial"/>
                <w:kern w:val="1"/>
                <w:sz w:val="20"/>
                <w:lang w:eastAsia="ar-SA"/>
              </w:rPr>
              <w:t>Краткое наименование страны</w:t>
            </w:r>
            <w:r w:rsidRPr="00035977">
              <w:rPr>
                <w:rFonts w:ascii="Arial" w:hAnsi="Arial" w:cs="Arial"/>
                <w:kern w:val="1"/>
                <w:sz w:val="20"/>
                <w:lang w:eastAsia="ar-SA"/>
              </w:rPr>
              <w:br/>
              <w:t>по МК (ИСО 3166) 004–97</w:t>
            </w:r>
          </w:p>
        </w:tc>
        <w:tc>
          <w:tcPr>
            <w:tcW w:w="2520" w:type="dxa"/>
            <w:tcBorders>
              <w:top w:val="single" w:sz="4" w:space="0" w:color="auto"/>
              <w:left w:val="single" w:sz="4" w:space="0" w:color="auto"/>
              <w:bottom w:val="double" w:sz="4" w:space="0" w:color="auto"/>
            </w:tcBorders>
            <w:shd w:val="clear" w:color="auto" w:fill="FFFFFF"/>
            <w:vAlign w:val="center"/>
          </w:tcPr>
          <w:p w14:paraId="6D9C56E4" w14:textId="77777777" w:rsidR="00035977" w:rsidRPr="00035977" w:rsidRDefault="00035977" w:rsidP="00035977">
            <w:pPr>
              <w:jc w:val="center"/>
              <w:rPr>
                <w:rFonts w:ascii="Arial" w:hAnsi="Arial" w:cs="Arial"/>
                <w:kern w:val="1"/>
                <w:sz w:val="20"/>
                <w:szCs w:val="15"/>
                <w:lang w:eastAsia="ar-SA"/>
              </w:rPr>
            </w:pPr>
            <w:r w:rsidRPr="00035977">
              <w:rPr>
                <w:rFonts w:ascii="Arial" w:hAnsi="Arial" w:cs="Arial"/>
                <w:kern w:val="1"/>
                <w:sz w:val="20"/>
                <w:szCs w:val="15"/>
                <w:lang w:eastAsia="ar-SA"/>
              </w:rPr>
              <w:t>Код страны</w:t>
            </w:r>
            <w:r w:rsidRPr="00035977">
              <w:rPr>
                <w:rFonts w:ascii="Arial" w:hAnsi="Arial" w:cs="Arial"/>
                <w:kern w:val="1"/>
                <w:sz w:val="20"/>
                <w:szCs w:val="15"/>
                <w:lang w:eastAsia="ar-SA"/>
              </w:rPr>
              <w:br/>
              <w:t>по МК (ИСО 3166) 004–97</w:t>
            </w:r>
          </w:p>
        </w:tc>
        <w:tc>
          <w:tcPr>
            <w:tcW w:w="4500" w:type="dxa"/>
            <w:tcBorders>
              <w:top w:val="single" w:sz="4" w:space="0" w:color="auto"/>
              <w:left w:val="single" w:sz="4" w:space="0" w:color="auto"/>
              <w:bottom w:val="double" w:sz="4" w:space="0" w:color="auto"/>
              <w:right w:val="single" w:sz="4" w:space="0" w:color="auto"/>
            </w:tcBorders>
            <w:shd w:val="clear" w:color="auto" w:fill="FFFFFF"/>
            <w:vAlign w:val="center"/>
          </w:tcPr>
          <w:p w14:paraId="21BE686F" w14:textId="77777777" w:rsidR="00035977" w:rsidRPr="00035977" w:rsidRDefault="00035977" w:rsidP="00035977">
            <w:pPr>
              <w:jc w:val="center"/>
              <w:rPr>
                <w:rFonts w:ascii="Arial" w:hAnsi="Arial" w:cs="Arial"/>
                <w:kern w:val="1"/>
                <w:sz w:val="20"/>
                <w:lang w:eastAsia="ar-SA"/>
              </w:rPr>
            </w:pPr>
            <w:r w:rsidRPr="00035977">
              <w:rPr>
                <w:rFonts w:ascii="Arial" w:hAnsi="Arial" w:cs="Arial"/>
                <w:kern w:val="1"/>
                <w:sz w:val="20"/>
                <w:lang w:eastAsia="ar-SA"/>
              </w:rPr>
              <w:t>Сокращенное наименование национального органа</w:t>
            </w:r>
            <w:r w:rsidRPr="00035977">
              <w:rPr>
                <w:rFonts w:ascii="Arial" w:hAnsi="Arial" w:cs="Arial"/>
                <w:kern w:val="1"/>
                <w:sz w:val="20"/>
                <w:lang w:eastAsia="ar-SA"/>
              </w:rPr>
              <w:br/>
              <w:t>по стандартизации</w:t>
            </w:r>
          </w:p>
        </w:tc>
      </w:tr>
      <w:tr w:rsidR="00D92A7C" w:rsidRPr="00035977" w14:paraId="67EBFD78" w14:textId="77777777" w:rsidTr="00771CCC">
        <w:trPr>
          <w:trHeight w:val="1815"/>
          <w:jc w:val="center"/>
        </w:trPr>
        <w:tc>
          <w:tcPr>
            <w:tcW w:w="3005" w:type="dxa"/>
            <w:tcBorders>
              <w:top w:val="single" w:sz="4" w:space="0" w:color="auto"/>
              <w:left w:val="single" w:sz="4" w:space="0" w:color="auto"/>
              <w:bottom w:val="single" w:sz="2" w:space="0" w:color="auto"/>
            </w:tcBorders>
            <w:shd w:val="clear" w:color="auto" w:fill="FFFFFF"/>
          </w:tcPr>
          <w:p w14:paraId="505F67A4" w14:textId="77777777" w:rsidR="00D92A7C" w:rsidRDefault="00D92A7C" w:rsidP="00D92A7C">
            <w:pPr>
              <w:ind w:firstLine="142"/>
              <w:rPr>
                <w:rFonts w:ascii="Arial" w:hAnsi="Arial" w:cs="Arial"/>
                <w:kern w:val="1"/>
                <w:sz w:val="20"/>
                <w:lang w:eastAsia="ar-SA"/>
              </w:rPr>
            </w:pPr>
          </w:p>
          <w:p w14:paraId="7717D8DD" w14:textId="77777777" w:rsidR="00982D81" w:rsidRDefault="00982D81" w:rsidP="00D92A7C">
            <w:pPr>
              <w:ind w:firstLine="142"/>
              <w:rPr>
                <w:rFonts w:ascii="Arial" w:hAnsi="Arial" w:cs="Arial"/>
                <w:kern w:val="1"/>
                <w:sz w:val="20"/>
                <w:lang w:eastAsia="ar-SA"/>
              </w:rPr>
            </w:pPr>
          </w:p>
          <w:p w14:paraId="68E791C4" w14:textId="77777777" w:rsidR="00982D81" w:rsidRDefault="00982D81" w:rsidP="00D92A7C">
            <w:pPr>
              <w:ind w:firstLine="142"/>
              <w:rPr>
                <w:rFonts w:ascii="Arial" w:hAnsi="Arial" w:cs="Arial"/>
                <w:kern w:val="1"/>
                <w:sz w:val="20"/>
                <w:lang w:eastAsia="ar-SA"/>
              </w:rPr>
            </w:pPr>
          </w:p>
          <w:p w14:paraId="16CFF33B" w14:textId="77777777" w:rsidR="00982D81" w:rsidRDefault="00982D81" w:rsidP="00D92A7C">
            <w:pPr>
              <w:ind w:firstLine="142"/>
              <w:rPr>
                <w:rFonts w:ascii="Arial" w:hAnsi="Arial" w:cs="Arial"/>
                <w:kern w:val="1"/>
                <w:sz w:val="20"/>
                <w:lang w:eastAsia="ar-SA"/>
              </w:rPr>
            </w:pPr>
          </w:p>
          <w:p w14:paraId="42B2EEE8" w14:textId="77777777" w:rsidR="00982D81" w:rsidRDefault="00982D81" w:rsidP="00D92A7C">
            <w:pPr>
              <w:ind w:firstLine="142"/>
              <w:rPr>
                <w:rFonts w:ascii="Arial" w:hAnsi="Arial" w:cs="Arial"/>
                <w:kern w:val="1"/>
                <w:sz w:val="20"/>
                <w:lang w:eastAsia="ar-SA"/>
              </w:rPr>
            </w:pPr>
          </w:p>
          <w:p w14:paraId="65841744" w14:textId="77777777" w:rsidR="00982D81" w:rsidRDefault="00982D81" w:rsidP="00D92A7C">
            <w:pPr>
              <w:ind w:firstLine="142"/>
              <w:rPr>
                <w:rFonts w:ascii="Arial" w:hAnsi="Arial" w:cs="Arial"/>
                <w:kern w:val="1"/>
                <w:sz w:val="20"/>
                <w:lang w:eastAsia="ar-SA"/>
              </w:rPr>
            </w:pPr>
          </w:p>
          <w:p w14:paraId="177D7581" w14:textId="77777777" w:rsidR="00982D81" w:rsidRDefault="00982D81" w:rsidP="00D92A7C">
            <w:pPr>
              <w:ind w:firstLine="142"/>
              <w:rPr>
                <w:rFonts w:ascii="Arial" w:hAnsi="Arial" w:cs="Arial"/>
                <w:kern w:val="1"/>
                <w:sz w:val="20"/>
                <w:lang w:eastAsia="ar-SA"/>
              </w:rPr>
            </w:pPr>
          </w:p>
          <w:p w14:paraId="158C00BA" w14:textId="77777777" w:rsidR="00982D81" w:rsidRDefault="00982D81" w:rsidP="00D92A7C">
            <w:pPr>
              <w:ind w:firstLine="142"/>
              <w:rPr>
                <w:rFonts w:ascii="Arial" w:hAnsi="Arial" w:cs="Arial"/>
                <w:kern w:val="1"/>
                <w:sz w:val="20"/>
                <w:lang w:eastAsia="ar-SA"/>
              </w:rPr>
            </w:pPr>
          </w:p>
          <w:p w14:paraId="37048A81" w14:textId="77777777" w:rsidR="00982D81" w:rsidRDefault="00982D81" w:rsidP="00D92A7C">
            <w:pPr>
              <w:ind w:firstLine="142"/>
              <w:rPr>
                <w:rFonts w:ascii="Arial" w:hAnsi="Arial" w:cs="Arial"/>
                <w:kern w:val="1"/>
                <w:sz w:val="20"/>
                <w:lang w:eastAsia="ar-SA"/>
              </w:rPr>
            </w:pPr>
          </w:p>
          <w:p w14:paraId="569BC016" w14:textId="306FE98C" w:rsidR="00982D81" w:rsidRPr="00035977" w:rsidRDefault="00982D81" w:rsidP="00D92A7C">
            <w:pPr>
              <w:ind w:firstLine="142"/>
              <w:rPr>
                <w:rFonts w:ascii="Arial" w:hAnsi="Arial" w:cs="Arial"/>
                <w:kern w:val="1"/>
                <w:sz w:val="20"/>
                <w:lang w:eastAsia="ar-SA"/>
              </w:rPr>
            </w:pPr>
          </w:p>
        </w:tc>
        <w:tc>
          <w:tcPr>
            <w:tcW w:w="2520" w:type="dxa"/>
            <w:tcBorders>
              <w:top w:val="single" w:sz="4" w:space="0" w:color="auto"/>
              <w:left w:val="single" w:sz="4" w:space="0" w:color="auto"/>
              <w:bottom w:val="single" w:sz="2" w:space="0" w:color="auto"/>
            </w:tcBorders>
            <w:shd w:val="clear" w:color="auto" w:fill="FFFFFF"/>
          </w:tcPr>
          <w:p w14:paraId="3024E229" w14:textId="57D20E00" w:rsidR="00D92A7C" w:rsidRPr="00035977" w:rsidRDefault="00D92A7C" w:rsidP="00D92A7C">
            <w:pPr>
              <w:jc w:val="center"/>
              <w:rPr>
                <w:rFonts w:ascii="Arial" w:hAnsi="Arial" w:cs="Arial"/>
                <w:kern w:val="1"/>
                <w:sz w:val="20"/>
                <w:szCs w:val="15"/>
                <w:lang w:eastAsia="ar-SA"/>
              </w:rPr>
            </w:pPr>
          </w:p>
        </w:tc>
        <w:tc>
          <w:tcPr>
            <w:tcW w:w="4500" w:type="dxa"/>
            <w:tcBorders>
              <w:top w:val="single" w:sz="4" w:space="0" w:color="auto"/>
              <w:left w:val="single" w:sz="4" w:space="0" w:color="auto"/>
              <w:bottom w:val="single" w:sz="2" w:space="0" w:color="auto"/>
              <w:right w:val="single" w:sz="4" w:space="0" w:color="auto"/>
            </w:tcBorders>
            <w:shd w:val="clear" w:color="auto" w:fill="FFFFFF"/>
            <w:vAlign w:val="center"/>
          </w:tcPr>
          <w:p w14:paraId="12051464" w14:textId="78E3D793" w:rsidR="00D92A7C" w:rsidRPr="00035977" w:rsidRDefault="00D92A7C" w:rsidP="00D92A7C">
            <w:pPr>
              <w:ind w:left="141" w:hanging="5"/>
              <w:rPr>
                <w:rFonts w:ascii="Arial" w:hAnsi="Arial" w:cs="Arial"/>
                <w:kern w:val="1"/>
                <w:sz w:val="20"/>
                <w:lang w:eastAsia="ar-SA"/>
              </w:rPr>
            </w:pPr>
          </w:p>
        </w:tc>
      </w:tr>
    </w:tbl>
    <w:p w14:paraId="6367C6D3" w14:textId="77777777" w:rsidR="00035977" w:rsidRPr="00035977" w:rsidRDefault="00035977" w:rsidP="00035977">
      <w:pPr>
        <w:ind w:firstLine="720"/>
        <w:jc w:val="center"/>
        <w:rPr>
          <w:rFonts w:ascii="Arial" w:hAnsi="Arial" w:cs="Arial"/>
          <w:sz w:val="22"/>
          <w:szCs w:val="22"/>
        </w:rPr>
      </w:pPr>
    </w:p>
    <w:p w14:paraId="615B375E" w14:textId="3F94B5C3" w:rsidR="00771CCC" w:rsidRPr="002714D1" w:rsidRDefault="00982D81" w:rsidP="00826B57">
      <w:pPr>
        <w:shd w:val="clear" w:color="auto" w:fill="FFFFFF"/>
        <w:tabs>
          <w:tab w:val="left" w:pos="605"/>
        </w:tabs>
        <w:spacing w:before="120"/>
        <w:ind w:firstLine="562"/>
        <w:jc w:val="both"/>
        <w:rPr>
          <w:rFonts w:ascii="Arial" w:hAnsi="Arial" w:cs="Arial"/>
          <w:sz w:val="22"/>
          <w:szCs w:val="22"/>
          <w:lang w:val="en-US"/>
        </w:rPr>
      </w:pPr>
      <w:r>
        <w:rPr>
          <w:rFonts w:ascii="Arial" w:hAnsi="Arial" w:cs="Arial"/>
          <w:sz w:val="22"/>
          <w:szCs w:val="22"/>
        </w:rPr>
        <w:t>4</w:t>
      </w:r>
      <w:r w:rsidR="00771CCC" w:rsidRPr="00771CCC">
        <w:rPr>
          <w:rFonts w:ascii="Arial" w:hAnsi="Arial" w:cs="Arial"/>
          <w:sz w:val="22"/>
          <w:szCs w:val="22"/>
        </w:rPr>
        <w:t xml:space="preserve"> Настоящий стандарт разработан с учетом основных нормативных положений международного стандарта </w:t>
      </w:r>
      <w:r w:rsidR="00771CCC" w:rsidRPr="00771CCC">
        <w:rPr>
          <w:rFonts w:ascii="Arial" w:hAnsi="Arial" w:cs="Arial"/>
          <w:sz w:val="22"/>
          <w:szCs w:val="22"/>
          <w:lang w:val="en-US"/>
        </w:rPr>
        <w:t>ISO</w:t>
      </w:r>
      <w:r w:rsidR="00771CCC" w:rsidRPr="00771CCC">
        <w:rPr>
          <w:rFonts w:ascii="Arial" w:hAnsi="Arial" w:cs="Arial"/>
          <w:sz w:val="22"/>
          <w:szCs w:val="22"/>
        </w:rPr>
        <w:t xml:space="preserve"> 4306-</w:t>
      </w:r>
      <w:r w:rsidR="00470574">
        <w:rPr>
          <w:rFonts w:ascii="Arial" w:hAnsi="Arial" w:cs="Arial"/>
          <w:sz w:val="22"/>
          <w:szCs w:val="22"/>
        </w:rPr>
        <w:t>5</w:t>
      </w:r>
      <w:r w:rsidR="00771CCC" w:rsidRPr="00771CCC">
        <w:rPr>
          <w:rFonts w:ascii="Arial" w:hAnsi="Arial" w:cs="Arial"/>
          <w:sz w:val="22"/>
          <w:szCs w:val="22"/>
        </w:rPr>
        <w:t>:20</w:t>
      </w:r>
      <w:r w:rsidR="00470574">
        <w:rPr>
          <w:rFonts w:ascii="Arial" w:hAnsi="Arial" w:cs="Arial"/>
          <w:sz w:val="22"/>
          <w:szCs w:val="22"/>
        </w:rPr>
        <w:t>05</w:t>
      </w:r>
      <w:r w:rsidR="00771CCC" w:rsidRPr="00771CCC">
        <w:rPr>
          <w:rFonts w:ascii="Arial" w:hAnsi="Arial" w:cs="Arial"/>
          <w:sz w:val="22"/>
          <w:szCs w:val="22"/>
        </w:rPr>
        <w:t xml:space="preserve"> </w:t>
      </w:r>
      <w:r w:rsidR="002714D1">
        <w:rPr>
          <w:rFonts w:ascii="Arial" w:hAnsi="Arial" w:cs="Arial"/>
          <w:sz w:val="22"/>
          <w:szCs w:val="22"/>
        </w:rPr>
        <w:t>«</w:t>
      </w:r>
      <w:r w:rsidR="00771CCC" w:rsidRPr="00771CCC">
        <w:rPr>
          <w:rFonts w:ascii="Arial" w:hAnsi="Arial" w:cs="Arial"/>
          <w:sz w:val="22"/>
          <w:szCs w:val="22"/>
        </w:rPr>
        <w:t xml:space="preserve">Краны грузоподъемные. </w:t>
      </w:r>
      <w:r w:rsidR="00771CCC" w:rsidRPr="00470574">
        <w:rPr>
          <w:rFonts w:ascii="Arial" w:hAnsi="Arial" w:cs="Arial"/>
          <w:sz w:val="22"/>
          <w:szCs w:val="22"/>
        </w:rPr>
        <w:t>Словарь</w:t>
      </w:r>
      <w:r w:rsidR="00771CCC" w:rsidRPr="00FD492E">
        <w:rPr>
          <w:rFonts w:ascii="Arial" w:hAnsi="Arial" w:cs="Arial"/>
          <w:sz w:val="22"/>
          <w:szCs w:val="22"/>
          <w:lang w:val="en-US"/>
        </w:rPr>
        <w:t xml:space="preserve">. </w:t>
      </w:r>
      <w:r w:rsidR="00771CCC" w:rsidRPr="00470574">
        <w:rPr>
          <w:rFonts w:ascii="Arial" w:hAnsi="Arial" w:cs="Arial"/>
          <w:sz w:val="22"/>
          <w:szCs w:val="22"/>
        </w:rPr>
        <w:t>Часть</w:t>
      </w:r>
      <w:r w:rsidR="00771CCC" w:rsidRPr="00FD492E">
        <w:rPr>
          <w:rFonts w:ascii="Arial" w:hAnsi="Arial" w:cs="Arial"/>
          <w:sz w:val="22"/>
          <w:szCs w:val="22"/>
          <w:lang w:val="en-US"/>
        </w:rPr>
        <w:t xml:space="preserve"> </w:t>
      </w:r>
      <w:r w:rsidR="00470574" w:rsidRPr="00FD492E">
        <w:rPr>
          <w:rFonts w:ascii="Arial" w:hAnsi="Arial" w:cs="Arial"/>
          <w:sz w:val="22"/>
          <w:szCs w:val="22"/>
          <w:lang w:val="en-US"/>
        </w:rPr>
        <w:t>5</w:t>
      </w:r>
      <w:r w:rsidR="00771CCC" w:rsidRPr="00FD492E">
        <w:rPr>
          <w:rFonts w:ascii="Arial" w:hAnsi="Arial" w:cs="Arial"/>
          <w:sz w:val="22"/>
          <w:szCs w:val="22"/>
          <w:lang w:val="en-US"/>
        </w:rPr>
        <w:t xml:space="preserve">. </w:t>
      </w:r>
      <w:r w:rsidR="002714D1" w:rsidRPr="002714D1">
        <w:rPr>
          <w:rFonts w:ascii="Arial" w:hAnsi="Arial" w:cs="Arial"/>
          <w:sz w:val="22"/>
          <w:szCs w:val="22"/>
        </w:rPr>
        <w:t>Мостовые</w:t>
      </w:r>
      <w:r w:rsidR="002714D1" w:rsidRPr="002714D1">
        <w:rPr>
          <w:rFonts w:ascii="Arial" w:hAnsi="Arial" w:cs="Arial"/>
          <w:sz w:val="22"/>
          <w:szCs w:val="22"/>
          <w:lang w:val="en-US"/>
        </w:rPr>
        <w:t xml:space="preserve"> </w:t>
      </w:r>
      <w:r w:rsidR="002714D1" w:rsidRPr="002714D1">
        <w:rPr>
          <w:rFonts w:ascii="Arial" w:hAnsi="Arial" w:cs="Arial"/>
          <w:sz w:val="22"/>
          <w:szCs w:val="22"/>
        </w:rPr>
        <w:t>и</w:t>
      </w:r>
      <w:r w:rsidR="002714D1" w:rsidRPr="002714D1">
        <w:rPr>
          <w:rFonts w:ascii="Arial" w:hAnsi="Arial" w:cs="Arial"/>
          <w:sz w:val="22"/>
          <w:szCs w:val="22"/>
          <w:lang w:val="en-US"/>
        </w:rPr>
        <w:t xml:space="preserve"> </w:t>
      </w:r>
      <w:r w:rsidR="002714D1" w:rsidRPr="002714D1">
        <w:rPr>
          <w:rFonts w:ascii="Arial" w:hAnsi="Arial" w:cs="Arial"/>
          <w:sz w:val="22"/>
          <w:szCs w:val="22"/>
        </w:rPr>
        <w:t>козловые</w:t>
      </w:r>
      <w:r w:rsidR="002714D1" w:rsidRPr="002714D1">
        <w:rPr>
          <w:rFonts w:ascii="Arial" w:hAnsi="Arial" w:cs="Arial"/>
          <w:sz w:val="22"/>
          <w:szCs w:val="22"/>
          <w:lang w:val="en-US"/>
        </w:rPr>
        <w:t xml:space="preserve"> </w:t>
      </w:r>
      <w:r w:rsidR="002714D1" w:rsidRPr="002714D1">
        <w:rPr>
          <w:rFonts w:ascii="Arial" w:hAnsi="Arial" w:cs="Arial"/>
          <w:sz w:val="22"/>
          <w:szCs w:val="22"/>
        </w:rPr>
        <w:t>краны</w:t>
      </w:r>
      <w:r w:rsidR="002714D1" w:rsidRPr="002714D1">
        <w:rPr>
          <w:rFonts w:ascii="Arial" w:hAnsi="Arial" w:cs="Arial"/>
          <w:sz w:val="22"/>
          <w:szCs w:val="22"/>
          <w:lang w:val="en-US"/>
        </w:rPr>
        <w:t>»</w:t>
      </w:r>
      <w:r w:rsidR="00771CCC" w:rsidRPr="002714D1">
        <w:rPr>
          <w:rFonts w:ascii="Arial" w:hAnsi="Arial" w:cs="Arial"/>
          <w:sz w:val="22"/>
          <w:szCs w:val="22"/>
          <w:lang w:val="en-US"/>
        </w:rPr>
        <w:t xml:space="preserve"> (</w:t>
      </w:r>
      <w:r w:rsidR="006B6377" w:rsidRPr="006B6377">
        <w:rPr>
          <w:rFonts w:ascii="Arial" w:hAnsi="Arial" w:cs="Arial"/>
          <w:sz w:val="22"/>
          <w:szCs w:val="22"/>
          <w:lang w:val="en-US"/>
        </w:rPr>
        <w:t>«</w:t>
      </w:r>
      <w:r w:rsidR="00771CCC" w:rsidRPr="00771CCC">
        <w:rPr>
          <w:rFonts w:ascii="Arial" w:hAnsi="Arial" w:cs="Arial"/>
          <w:sz w:val="22"/>
          <w:szCs w:val="22"/>
          <w:lang w:val="en-US"/>
        </w:rPr>
        <w:t>Cranes</w:t>
      </w:r>
      <w:r w:rsidR="00771CCC" w:rsidRPr="002714D1">
        <w:rPr>
          <w:rFonts w:ascii="Arial" w:hAnsi="Arial" w:cs="Arial"/>
          <w:sz w:val="22"/>
          <w:szCs w:val="22"/>
          <w:lang w:val="en-US"/>
        </w:rPr>
        <w:t xml:space="preserve"> - </w:t>
      </w:r>
      <w:r w:rsidR="00771CCC" w:rsidRPr="00771CCC">
        <w:rPr>
          <w:rFonts w:ascii="Arial" w:hAnsi="Arial" w:cs="Arial"/>
          <w:sz w:val="22"/>
          <w:szCs w:val="22"/>
          <w:lang w:val="en-US"/>
        </w:rPr>
        <w:t>Vocabulary</w:t>
      </w:r>
      <w:r w:rsidR="00771CCC" w:rsidRPr="002714D1">
        <w:rPr>
          <w:rFonts w:ascii="Arial" w:hAnsi="Arial" w:cs="Arial"/>
          <w:sz w:val="22"/>
          <w:szCs w:val="22"/>
          <w:lang w:val="en-US"/>
        </w:rPr>
        <w:t xml:space="preserve"> - </w:t>
      </w:r>
      <w:r w:rsidR="00771CCC" w:rsidRPr="00771CCC">
        <w:rPr>
          <w:rFonts w:ascii="Arial" w:hAnsi="Arial" w:cs="Arial"/>
          <w:sz w:val="22"/>
          <w:szCs w:val="22"/>
          <w:lang w:val="en-US"/>
        </w:rPr>
        <w:t>Part</w:t>
      </w:r>
      <w:r w:rsidR="00771CCC" w:rsidRPr="002714D1">
        <w:rPr>
          <w:rFonts w:ascii="Arial" w:hAnsi="Arial" w:cs="Arial"/>
          <w:sz w:val="22"/>
          <w:szCs w:val="22"/>
          <w:lang w:val="en-US"/>
        </w:rPr>
        <w:t xml:space="preserve"> </w:t>
      </w:r>
      <w:r w:rsidR="002714D1" w:rsidRPr="002714D1">
        <w:rPr>
          <w:rFonts w:ascii="Arial" w:hAnsi="Arial" w:cs="Arial"/>
          <w:sz w:val="22"/>
          <w:szCs w:val="22"/>
          <w:lang w:val="en-US"/>
        </w:rPr>
        <w:t>5</w:t>
      </w:r>
      <w:r w:rsidR="00771CCC" w:rsidRPr="002714D1">
        <w:rPr>
          <w:rFonts w:ascii="Arial" w:hAnsi="Arial" w:cs="Arial"/>
          <w:sz w:val="22"/>
          <w:szCs w:val="22"/>
          <w:lang w:val="en-US"/>
        </w:rPr>
        <w:t xml:space="preserve">: </w:t>
      </w:r>
      <w:r w:rsidR="002714D1" w:rsidRPr="002714D1">
        <w:rPr>
          <w:rFonts w:ascii="Arial" w:hAnsi="Arial" w:cs="Arial"/>
          <w:sz w:val="22"/>
          <w:szCs w:val="22"/>
          <w:lang w:val="en-US"/>
        </w:rPr>
        <w:t>Bridge and gantry cranes</w:t>
      </w:r>
      <w:r w:rsidR="006B6377" w:rsidRPr="006B6377">
        <w:rPr>
          <w:rFonts w:ascii="Arial" w:hAnsi="Arial" w:cs="Arial"/>
          <w:sz w:val="22"/>
          <w:szCs w:val="22"/>
          <w:lang w:val="en-US"/>
        </w:rPr>
        <w:t>»</w:t>
      </w:r>
      <w:r w:rsidR="00771CCC" w:rsidRPr="002714D1">
        <w:rPr>
          <w:rFonts w:ascii="Arial" w:hAnsi="Arial" w:cs="Arial"/>
          <w:sz w:val="22"/>
          <w:szCs w:val="22"/>
          <w:lang w:val="en-US"/>
        </w:rPr>
        <w:t xml:space="preserve">, </w:t>
      </w:r>
      <w:r w:rsidR="00771CCC" w:rsidRPr="00771CCC">
        <w:rPr>
          <w:rFonts w:ascii="Arial" w:hAnsi="Arial" w:cs="Arial"/>
          <w:sz w:val="22"/>
          <w:szCs w:val="22"/>
          <w:lang w:val="en-US"/>
        </w:rPr>
        <w:t>NEQ</w:t>
      </w:r>
      <w:r w:rsidR="00771CCC" w:rsidRPr="002714D1">
        <w:rPr>
          <w:rFonts w:ascii="Arial" w:hAnsi="Arial" w:cs="Arial"/>
          <w:sz w:val="22"/>
          <w:szCs w:val="22"/>
          <w:lang w:val="en-US"/>
        </w:rPr>
        <w:t>)</w:t>
      </w:r>
    </w:p>
    <w:p w14:paraId="6EDAC27A" w14:textId="761A476D" w:rsidR="00EF628B" w:rsidRPr="00EE460C" w:rsidRDefault="00982D81" w:rsidP="001C2D6B">
      <w:pPr>
        <w:shd w:val="clear" w:color="auto" w:fill="FFFFFF"/>
        <w:tabs>
          <w:tab w:val="left" w:pos="605"/>
        </w:tabs>
        <w:spacing w:before="120"/>
        <w:ind w:firstLine="567"/>
        <w:jc w:val="both"/>
        <w:rPr>
          <w:rFonts w:ascii="Arial" w:hAnsi="Arial" w:cs="Arial"/>
          <w:sz w:val="22"/>
          <w:szCs w:val="22"/>
        </w:rPr>
      </w:pPr>
      <w:r>
        <w:rPr>
          <w:rFonts w:ascii="Arial" w:hAnsi="Arial" w:cs="Arial"/>
          <w:sz w:val="22"/>
          <w:szCs w:val="22"/>
        </w:rPr>
        <w:t>5</w:t>
      </w:r>
      <w:r w:rsidR="00035977" w:rsidRPr="00EE460C">
        <w:rPr>
          <w:rFonts w:ascii="Arial" w:hAnsi="Arial" w:cs="Arial"/>
          <w:sz w:val="22"/>
          <w:szCs w:val="22"/>
        </w:rPr>
        <w:t xml:space="preserve"> </w:t>
      </w:r>
      <w:r w:rsidR="00035977" w:rsidRPr="00035977">
        <w:rPr>
          <w:rFonts w:ascii="Arial" w:hAnsi="Arial" w:cs="Arial"/>
          <w:sz w:val="22"/>
          <w:szCs w:val="22"/>
        </w:rPr>
        <w:t>ВЗАМЕН</w:t>
      </w:r>
      <w:r w:rsidR="00035977" w:rsidRPr="00EE460C">
        <w:rPr>
          <w:rFonts w:ascii="Arial" w:hAnsi="Arial" w:cs="Arial"/>
          <w:sz w:val="22"/>
          <w:szCs w:val="22"/>
        </w:rPr>
        <w:t xml:space="preserve"> </w:t>
      </w:r>
      <w:r w:rsidR="00035977" w:rsidRPr="00035977">
        <w:rPr>
          <w:rFonts w:ascii="Arial" w:hAnsi="Arial" w:cs="Arial"/>
          <w:sz w:val="22"/>
          <w:szCs w:val="22"/>
        </w:rPr>
        <w:t>ГОСТ</w:t>
      </w:r>
      <w:r w:rsidR="00035977" w:rsidRPr="00EE460C">
        <w:rPr>
          <w:rFonts w:ascii="Arial" w:hAnsi="Arial" w:cs="Arial"/>
          <w:sz w:val="22"/>
          <w:szCs w:val="22"/>
        </w:rPr>
        <w:t xml:space="preserve"> 33</w:t>
      </w:r>
      <w:r w:rsidR="00EF628B" w:rsidRPr="00EE460C">
        <w:rPr>
          <w:rFonts w:ascii="Arial" w:hAnsi="Arial" w:cs="Arial"/>
          <w:sz w:val="22"/>
          <w:szCs w:val="22"/>
        </w:rPr>
        <w:t>709.</w:t>
      </w:r>
      <w:r w:rsidR="00470574">
        <w:rPr>
          <w:rFonts w:ascii="Arial" w:hAnsi="Arial" w:cs="Arial"/>
          <w:sz w:val="22"/>
          <w:szCs w:val="22"/>
        </w:rPr>
        <w:t>5</w:t>
      </w:r>
      <w:r w:rsidR="00035977" w:rsidRPr="00EE460C">
        <w:rPr>
          <w:rFonts w:ascii="Arial" w:hAnsi="Arial" w:cs="Arial"/>
          <w:sz w:val="22"/>
          <w:szCs w:val="22"/>
        </w:rPr>
        <w:t>–20</w:t>
      </w:r>
      <w:r w:rsidR="00EF628B" w:rsidRPr="00EE460C">
        <w:rPr>
          <w:rFonts w:ascii="Arial" w:hAnsi="Arial" w:cs="Arial"/>
          <w:sz w:val="22"/>
          <w:szCs w:val="22"/>
        </w:rPr>
        <w:t>15</w:t>
      </w:r>
    </w:p>
    <w:p w14:paraId="6870C241" w14:textId="77777777" w:rsidR="00035977" w:rsidRPr="00035977" w:rsidRDefault="00035977" w:rsidP="0021616B">
      <w:pPr>
        <w:spacing w:before="120" w:after="160" w:line="276" w:lineRule="auto"/>
        <w:ind w:firstLine="567"/>
        <w:jc w:val="both"/>
        <w:rPr>
          <w:rFonts w:ascii="Arial" w:eastAsia="Calibri" w:hAnsi="Arial" w:cs="Arial"/>
          <w:i/>
          <w:iCs/>
          <w:sz w:val="22"/>
          <w:szCs w:val="22"/>
        </w:rPr>
      </w:pPr>
      <w:r w:rsidRPr="00035977">
        <w:rPr>
          <w:rFonts w:ascii="Arial" w:eastAsia="Calibri" w:hAnsi="Arial" w:cs="Arial"/>
          <w:i/>
          <w:iCs/>
          <w:sz w:val="22"/>
          <w:szCs w:val="22"/>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48D91ECA" w14:textId="77777777" w:rsidR="00035977" w:rsidRPr="00035977" w:rsidRDefault="00035977" w:rsidP="00035977">
      <w:pPr>
        <w:spacing w:after="160" w:line="276" w:lineRule="auto"/>
        <w:ind w:firstLine="539"/>
        <w:jc w:val="both"/>
        <w:rPr>
          <w:rFonts w:ascii="Calibri" w:eastAsia="Calibri" w:hAnsi="Calibri"/>
          <w:sz w:val="22"/>
          <w:szCs w:val="22"/>
          <w:lang w:eastAsia="en-US"/>
        </w:rPr>
      </w:pPr>
      <w:r w:rsidRPr="00035977">
        <w:rPr>
          <w:rFonts w:ascii="Arial" w:eastAsia="Calibri" w:hAnsi="Arial" w:cs="Arial"/>
          <w:i/>
          <w:iCs/>
          <w:sz w:val="22"/>
          <w:szCs w:val="22"/>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4BB5F028" w14:textId="77777777" w:rsidR="00982D81" w:rsidRDefault="00982D81" w:rsidP="00982D81">
      <w:pPr>
        <w:ind w:firstLine="551"/>
        <w:jc w:val="both"/>
        <w:rPr>
          <w:rFonts w:ascii="Arial" w:eastAsia="Calibri" w:hAnsi="Arial" w:cs="Arial"/>
          <w:sz w:val="22"/>
          <w:szCs w:val="22"/>
        </w:rPr>
      </w:pPr>
      <w:r>
        <w:rPr>
          <w:rFonts w:ascii="Arial" w:eastAsia="Calibri" w:hAnsi="Arial" w:cs="Arial"/>
          <w:sz w:val="22"/>
          <w:szCs w:val="22"/>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p>
    <w:p w14:paraId="4F4D52C0" w14:textId="77777777" w:rsidR="006B6377" w:rsidRDefault="006B6377" w:rsidP="00C148A4">
      <w:pPr>
        <w:spacing w:after="120" w:line="360" w:lineRule="auto"/>
        <w:jc w:val="center"/>
        <w:rPr>
          <w:rFonts w:ascii="Arial" w:hAnsi="Arial" w:cs="Arial"/>
          <w:b/>
          <w:sz w:val="28"/>
          <w:szCs w:val="28"/>
        </w:rPr>
      </w:pPr>
    </w:p>
    <w:p w14:paraId="1DCB0A05" w14:textId="77777777" w:rsidR="00982D81" w:rsidRDefault="00982D81" w:rsidP="00C148A4">
      <w:pPr>
        <w:spacing w:after="120" w:line="360" w:lineRule="auto"/>
        <w:jc w:val="center"/>
        <w:rPr>
          <w:rFonts w:ascii="Arial" w:hAnsi="Arial" w:cs="Arial"/>
          <w:b/>
          <w:sz w:val="28"/>
          <w:szCs w:val="28"/>
        </w:rPr>
      </w:pPr>
    </w:p>
    <w:p w14:paraId="617D464C" w14:textId="5216C9EC" w:rsidR="00051681" w:rsidRPr="00C82420" w:rsidRDefault="00051681" w:rsidP="00C148A4">
      <w:pPr>
        <w:spacing w:after="120" w:line="360" w:lineRule="auto"/>
        <w:jc w:val="center"/>
        <w:rPr>
          <w:rFonts w:ascii="Arial" w:hAnsi="Arial" w:cs="Arial"/>
          <w:b/>
          <w:sz w:val="28"/>
          <w:szCs w:val="28"/>
        </w:rPr>
      </w:pPr>
      <w:r w:rsidRPr="00C82420">
        <w:rPr>
          <w:rFonts w:ascii="Arial" w:hAnsi="Arial" w:cs="Arial"/>
          <w:b/>
          <w:sz w:val="28"/>
          <w:szCs w:val="28"/>
        </w:rPr>
        <w:lastRenderedPageBreak/>
        <w:t>Введение</w:t>
      </w:r>
    </w:p>
    <w:p w14:paraId="1DFECB85" w14:textId="646C7ECB" w:rsidR="000F695A" w:rsidRPr="00396034" w:rsidRDefault="00D2412C" w:rsidP="0021616B">
      <w:pPr>
        <w:spacing w:line="360" w:lineRule="auto"/>
        <w:ind w:firstLine="567"/>
        <w:jc w:val="both"/>
        <w:rPr>
          <w:rFonts w:ascii="Arial" w:hAnsi="Arial" w:cs="Arial"/>
        </w:rPr>
      </w:pPr>
      <w:r w:rsidRPr="003E5966">
        <w:rPr>
          <w:rFonts w:ascii="Arial" w:hAnsi="Arial" w:cs="Arial"/>
          <w:color w:val="000000"/>
          <w:spacing w:val="-4"/>
        </w:rPr>
        <w:t>Настоящий стандарт</w:t>
      </w:r>
      <w:r w:rsidRPr="003E5966">
        <w:rPr>
          <w:rFonts w:ascii="Arial" w:hAnsi="Arial" w:cs="Arial"/>
        </w:rPr>
        <w:t xml:space="preserve"> </w:t>
      </w:r>
      <w:r w:rsidRPr="003E5966">
        <w:rPr>
          <w:rFonts w:ascii="Arial" w:hAnsi="Arial" w:cs="Arial"/>
          <w:color w:val="000000"/>
          <w:spacing w:val="-4"/>
        </w:rPr>
        <w:t xml:space="preserve">является </w:t>
      </w:r>
      <w:r w:rsidR="009A1B40">
        <w:rPr>
          <w:rFonts w:ascii="Arial" w:hAnsi="Arial" w:cs="Arial"/>
          <w:color w:val="000000"/>
          <w:spacing w:val="-4"/>
        </w:rPr>
        <w:t>пятой</w:t>
      </w:r>
      <w:r w:rsidRPr="003E5966">
        <w:rPr>
          <w:rFonts w:ascii="Arial" w:hAnsi="Arial" w:cs="Arial"/>
          <w:color w:val="000000"/>
          <w:spacing w:val="-4"/>
        </w:rPr>
        <w:t xml:space="preserve"> частью серии стандартов «Краны грузоподъемные. </w:t>
      </w:r>
      <w:r w:rsidR="00896FD2">
        <w:rPr>
          <w:rFonts w:ascii="Arial" w:hAnsi="Arial" w:cs="Arial"/>
          <w:color w:val="000000"/>
          <w:spacing w:val="-4"/>
        </w:rPr>
        <w:t>Термины и определения</w:t>
      </w:r>
      <w:r w:rsidRPr="003E5966">
        <w:rPr>
          <w:rFonts w:ascii="Arial" w:hAnsi="Arial" w:cs="Arial"/>
          <w:color w:val="000000"/>
          <w:spacing w:val="-4"/>
        </w:rPr>
        <w:t xml:space="preserve">» и </w:t>
      </w:r>
      <w:r w:rsidRPr="003E5966">
        <w:rPr>
          <w:rFonts w:ascii="Arial" w:hAnsi="Arial" w:cs="Arial"/>
        </w:rPr>
        <w:t>устанавливает термин</w:t>
      </w:r>
      <w:r w:rsidR="00787748" w:rsidRPr="003E5966">
        <w:rPr>
          <w:rFonts w:ascii="Arial" w:hAnsi="Arial" w:cs="Arial"/>
        </w:rPr>
        <w:t>ы</w:t>
      </w:r>
      <w:r w:rsidRPr="003E5966">
        <w:rPr>
          <w:rFonts w:ascii="Arial" w:hAnsi="Arial" w:cs="Arial"/>
        </w:rPr>
        <w:t xml:space="preserve"> и определения </w:t>
      </w:r>
      <w:r w:rsidR="00787748" w:rsidRPr="003E5966">
        <w:rPr>
          <w:rFonts w:ascii="Arial" w:hAnsi="Arial" w:cs="Arial"/>
        </w:rPr>
        <w:t xml:space="preserve">в области краностроения с учетом нормативных положений, содержащихся в международном стандарте </w:t>
      </w:r>
      <w:r w:rsidR="00686C9D" w:rsidRPr="003E5966">
        <w:rPr>
          <w:rFonts w:ascii="Arial" w:hAnsi="Arial" w:cs="Arial"/>
          <w:lang w:val="en-US"/>
        </w:rPr>
        <w:t>ISO</w:t>
      </w:r>
      <w:r w:rsidR="00686C9D" w:rsidRPr="003E5966">
        <w:rPr>
          <w:rFonts w:ascii="Arial" w:hAnsi="Arial" w:cs="Arial"/>
        </w:rPr>
        <w:t xml:space="preserve"> 4306–</w:t>
      </w:r>
      <w:r w:rsidR="00396034">
        <w:rPr>
          <w:rFonts w:ascii="Arial" w:hAnsi="Arial" w:cs="Arial"/>
        </w:rPr>
        <w:t>5</w:t>
      </w:r>
      <w:r w:rsidR="006B1EC9" w:rsidRPr="003E5966">
        <w:rPr>
          <w:rFonts w:ascii="Arial" w:hAnsi="Arial" w:cs="Arial"/>
        </w:rPr>
        <w:t>:20</w:t>
      </w:r>
      <w:r w:rsidR="00396034">
        <w:rPr>
          <w:rFonts w:ascii="Arial" w:hAnsi="Arial" w:cs="Arial"/>
        </w:rPr>
        <w:t>05</w:t>
      </w:r>
      <w:r w:rsidRPr="003E5966">
        <w:rPr>
          <w:rFonts w:ascii="Arial" w:hAnsi="Arial" w:cs="Arial"/>
        </w:rPr>
        <w:t>.</w:t>
      </w:r>
      <w:r w:rsidR="00396034">
        <w:rPr>
          <w:rFonts w:ascii="Arial" w:hAnsi="Arial" w:cs="Arial"/>
        </w:rPr>
        <w:t xml:space="preserve"> </w:t>
      </w:r>
    </w:p>
    <w:p w14:paraId="52D27519" w14:textId="4F8DB57F" w:rsidR="000F695A" w:rsidRPr="000F695A" w:rsidRDefault="000F695A" w:rsidP="0021616B">
      <w:pPr>
        <w:spacing w:line="360" w:lineRule="auto"/>
        <w:ind w:firstLine="567"/>
        <w:jc w:val="both"/>
        <w:rPr>
          <w:rFonts w:ascii="Arial" w:hAnsi="Arial" w:cs="Arial"/>
          <w:lang w:val="fr-FR"/>
        </w:rPr>
      </w:pPr>
      <w:r w:rsidRPr="000F695A">
        <w:rPr>
          <w:rFonts w:ascii="Arial" w:hAnsi="Arial" w:cs="Arial"/>
          <w:lang w:val="fr-FR"/>
        </w:rPr>
        <w:t>Настоящий стандарт устанавливает термины и определения</w:t>
      </w:r>
      <w:r w:rsidR="00771CCC">
        <w:rPr>
          <w:rFonts w:ascii="Arial" w:hAnsi="Arial" w:cs="Arial"/>
        </w:rPr>
        <w:t xml:space="preserve">, относящиеся к основным видам </w:t>
      </w:r>
      <w:r w:rsidR="00396034">
        <w:rPr>
          <w:rFonts w:ascii="Arial" w:hAnsi="Arial" w:cs="Arial"/>
        </w:rPr>
        <w:t>мостовых и козловых</w:t>
      </w:r>
      <w:r w:rsidR="00771CCC">
        <w:rPr>
          <w:rFonts w:ascii="Arial" w:hAnsi="Arial" w:cs="Arial"/>
        </w:rPr>
        <w:t xml:space="preserve"> кранов по классификации ГОСТ 33709.1</w:t>
      </w:r>
      <w:r w:rsidRPr="000F695A">
        <w:rPr>
          <w:rFonts w:ascii="Arial" w:hAnsi="Arial" w:cs="Arial"/>
          <w:lang w:val="fr-FR"/>
        </w:rPr>
        <w:t>.</w:t>
      </w:r>
    </w:p>
    <w:p w14:paraId="6EE31A5E" w14:textId="77777777" w:rsidR="005B5E5B" w:rsidRPr="005B5E5B" w:rsidRDefault="005B5E5B" w:rsidP="0021616B">
      <w:pPr>
        <w:spacing w:line="360" w:lineRule="auto"/>
        <w:ind w:firstLine="567"/>
        <w:jc w:val="both"/>
        <w:rPr>
          <w:rFonts w:ascii="Arial" w:hAnsi="Arial" w:cs="Arial"/>
          <w:lang w:val="fr-FR"/>
        </w:rPr>
      </w:pPr>
      <w:r w:rsidRPr="005B5E5B">
        <w:rPr>
          <w:rFonts w:ascii="Arial" w:hAnsi="Arial" w:cs="Arial"/>
          <w:lang w:val="fr-FR"/>
        </w:rPr>
        <w:t>Установленные в настоящем стандарте термины расположены в систематизированном порядке,</w:t>
      </w:r>
      <w:r>
        <w:rPr>
          <w:rFonts w:ascii="Arial" w:hAnsi="Arial" w:cs="Arial"/>
        </w:rPr>
        <w:t xml:space="preserve"> </w:t>
      </w:r>
      <w:r w:rsidRPr="005B5E5B">
        <w:rPr>
          <w:rFonts w:ascii="Arial" w:hAnsi="Arial" w:cs="Arial"/>
          <w:lang w:val="fr-FR"/>
        </w:rPr>
        <w:t>отражающем систему понятий данной области знаний.</w:t>
      </w:r>
    </w:p>
    <w:p w14:paraId="197783A2" w14:textId="77777777" w:rsidR="005B5E5B" w:rsidRPr="005B5E5B" w:rsidRDefault="005B5E5B" w:rsidP="0021616B">
      <w:pPr>
        <w:spacing w:line="360" w:lineRule="auto"/>
        <w:ind w:firstLine="567"/>
        <w:jc w:val="both"/>
        <w:rPr>
          <w:rFonts w:ascii="Arial" w:hAnsi="Arial" w:cs="Arial"/>
          <w:lang w:val="fr-FR"/>
        </w:rPr>
      </w:pPr>
      <w:r w:rsidRPr="005B5E5B">
        <w:rPr>
          <w:rFonts w:ascii="Arial" w:hAnsi="Arial" w:cs="Arial"/>
          <w:lang w:val="fr-FR"/>
        </w:rPr>
        <w:t>Для каждого понятия установлен один стандартизованный термин.</w:t>
      </w:r>
    </w:p>
    <w:p w14:paraId="56B2A67A" w14:textId="77777777" w:rsidR="00591773" w:rsidRDefault="00591773" w:rsidP="00591773">
      <w:pPr>
        <w:spacing w:line="360" w:lineRule="auto"/>
        <w:ind w:firstLine="567"/>
        <w:jc w:val="both"/>
        <w:rPr>
          <w:rFonts w:ascii="Arial" w:hAnsi="Arial" w:cs="Arial"/>
        </w:rPr>
      </w:pPr>
      <w:r>
        <w:rPr>
          <w:rFonts w:ascii="Arial" w:hAnsi="Arial" w:cs="Arial" w:hint="eastAsia"/>
        </w:rPr>
        <w:t>Н</w:t>
      </w:r>
      <w:r>
        <w:rPr>
          <w:rFonts w:ascii="Arial" w:hAnsi="Arial" w:cs="Arial"/>
        </w:rPr>
        <w:t xml:space="preserve">аличие квадратных скобок в терминологической статье означает, что в нее включены два (три, четыре и т.п.) термина, имеющие общие </w:t>
      </w:r>
      <w:proofErr w:type="spellStart"/>
      <w:r>
        <w:rPr>
          <w:rFonts w:ascii="Arial" w:hAnsi="Arial" w:cs="Arial"/>
        </w:rPr>
        <w:t>терминоэлементы</w:t>
      </w:r>
      <w:proofErr w:type="spellEnd"/>
      <w:r>
        <w:rPr>
          <w:rFonts w:ascii="Arial" w:hAnsi="Arial" w:cs="Arial"/>
        </w:rPr>
        <w:t>.</w:t>
      </w:r>
    </w:p>
    <w:p w14:paraId="026F7896" w14:textId="5B67FE7D" w:rsidR="005B5E5B" w:rsidRPr="005B5E5B" w:rsidRDefault="005B5E5B" w:rsidP="0021616B">
      <w:pPr>
        <w:spacing w:line="360" w:lineRule="auto"/>
        <w:ind w:firstLine="567"/>
        <w:jc w:val="both"/>
        <w:rPr>
          <w:rFonts w:ascii="Arial" w:hAnsi="Arial" w:cs="Arial"/>
          <w:lang w:val="fr-FR"/>
        </w:rPr>
      </w:pPr>
      <w:r w:rsidRPr="005B5E5B">
        <w:rPr>
          <w:rFonts w:ascii="Arial" w:hAnsi="Arial" w:cs="Arial" w:hint="eastAsia"/>
          <w:lang w:val="fr-FR"/>
        </w:rPr>
        <w:t>Приведенные</w:t>
      </w:r>
      <w:r w:rsidRPr="005B5E5B">
        <w:rPr>
          <w:rFonts w:ascii="Arial" w:hAnsi="Arial" w:cs="Arial"/>
          <w:lang w:val="fr-FR"/>
        </w:rPr>
        <w:t xml:space="preserve"> </w:t>
      </w:r>
      <w:r w:rsidRPr="005B5E5B">
        <w:rPr>
          <w:rFonts w:ascii="Arial" w:hAnsi="Arial" w:cs="Arial" w:hint="eastAsia"/>
          <w:lang w:val="fr-FR"/>
        </w:rPr>
        <w:t>определения</w:t>
      </w:r>
      <w:r w:rsidRPr="005B5E5B">
        <w:rPr>
          <w:rFonts w:ascii="Arial" w:hAnsi="Arial" w:cs="Arial"/>
          <w:lang w:val="fr-FR"/>
        </w:rPr>
        <w:t xml:space="preserve"> </w:t>
      </w:r>
      <w:r w:rsidRPr="005B5E5B">
        <w:rPr>
          <w:rFonts w:ascii="Arial" w:hAnsi="Arial" w:cs="Arial" w:hint="eastAsia"/>
          <w:lang w:val="fr-FR"/>
        </w:rPr>
        <w:t>можно</w:t>
      </w:r>
      <w:r w:rsidR="006B6377">
        <w:rPr>
          <w:rFonts w:ascii="Arial" w:hAnsi="Arial" w:cs="Arial"/>
        </w:rPr>
        <w:t>,</w:t>
      </w:r>
      <w:r w:rsidRPr="005B5E5B">
        <w:rPr>
          <w:rFonts w:ascii="Arial" w:hAnsi="Arial" w:cs="Arial"/>
          <w:lang w:val="fr-FR"/>
        </w:rPr>
        <w:t xml:space="preserve"> </w:t>
      </w:r>
      <w:r w:rsidRPr="005B5E5B">
        <w:rPr>
          <w:rFonts w:ascii="Arial" w:hAnsi="Arial" w:cs="Arial" w:hint="eastAsia"/>
          <w:lang w:val="fr-FR"/>
        </w:rPr>
        <w:t>при</w:t>
      </w:r>
      <w:r w:rsidRPr="005B5E5B">
        <w:rPr>
          <w:rFonts w:ascii="Arial" w:hAnsi="Arial" w:cs="Arial"/>
          <w:lang w:val="fr-FR"/>
        </w:rPr>
        <w:t xml:space="preserve"> </w:t>
      </w:r>
      <w:r w:rsidRPr="005B5E5B">
        <w:rPr>
          <w:rFonts w:ascii="Arial" w:hAnsi="Arial" w:cs="Arial" w:hint="eastAsia"/>
          <w:lang w:val="fr-FR"/>
        </w:rPr>
        <w:t>необходимости</w:t>
      </w:r>
      <w:r w:rsidR="006B6377">
        <w:rPr>
          <w:rFonts w:ascii="Arial" w:hAnsi="Arial" w:cs="Arial"/>
        </w:rPr>
        <w:t>,</w:t>
      </w:r>
      <w:r w:rsidRPr="005B5E5B">
        <w:rPr>
          <w:rFonts w:ascii="Arial" w:hAnsi="Arial" w:cs="Arial"/>
          <w:lang w:val="fr-FR"/>
        </w:rPr>
        <w:t xml:space="preserve"> </w:t>
      </w:r>
      <w:r w:rsidRPr="005B5E5B">
        <w:rPr>
          <w:rFonts w:ascii="Arial" w:hAnsi="Arial" w:cs="Arial" w:hint="eastAsia"/>
          <w:lang w:val="fr-FR"/>
        </w:rPr>
        <w:t>изменять</w:t>
      </w:r>
      <w:r w:rsidRPr="005B5E5B">
        <w:rPr>
          <w:rFonts w:ascii="Arial" w:hAnsi="Arial" w:cs="Arial"/>
          <w:lang w:val="fr-FR"/>
        </w:rPr>
        <w:t xml:space="preserve">, </w:t>
      </w:r>
      <w:r w:rsidRPr="005B5E5B">
        <w:rPr>
          <w:rFonts w:ascii="Arial" w:hAnsi="Arial" w:cs="Arial" w:hint="eastAsia"/>
          <w:lang w:val="fr-FR"/>
        </w:rPr>
        <w:t>вводя</w:t>
      </w:r>
      <w:r w:rsidRPr="005B5E5B">
        <w:rPr>
          <w:rFonts w:ascii="Arial" w:hAnsi="Arial" w:cs="Arial"/>
          <w:lang w:val="fr-FR"/>
        </w:rPr>
        <w:t xml:space="preserve"> </w:t>
      </w:r>
      <w:r w:rsidRPr="005B5E5B">
        <w:rPr>
          <w:rFonts w:ascii="Arial" w:hAnsi="Arial" w:cs="Arial" w:hint="eastAsia"/>
          <w:lang w:val="fr-FR"/>
        </w:rPr>
        <w:t>в</w:t>
      </w:r>
      <w:r w:rsidRPr="005B5E5B">
        <w:rPr>
          <w:rFonts w:ascii="Arial" w:hAnsi="Arial" w:cs="Arial"/>
          <w:lang w:val="fr-FR"/>
        </w:rPr>
        <w:t xml:space="preserve"> </w:t>
      </w:r>
      <w:r w:rsidRPr="005B5E5B">
        <w:rPr>
          <w:rFonts w:ascii="Arial" w:hAnsi="Arial" w:cs="Arial" w:hint="eastAsia"/>
          <w:lang w:val="fr-FR"/>
        </w:rPr>
        <w:t>них</w:t>
      </w:r>
      <w:r w:rsidRPr="005B5E5B">
        <w:rPr>
          <w:rFonts w:ascii="Arial" w:hAnsi="Arial" w:cs="Arial"/>
          <w:lang w:val="fr-FR"/>
        </w:rPr>
        <w:t xml:space="preserve"> </w:t>
      </w:r>
      <w:r w:rsidRPr="005B5E5B">
        <w:rPr>
          <w:rFonts w:ascii="Arial" w:hAnsi="Arial" w:cs="Arial" w:hint="eastAsia"/>
          <w:lang w:val="fr-FR"/>
        </w:rPr>
        <w:t>производные</w:t>
      </w:r>
      <w:r w:rsidRPr="005B5E5B">
        <w:rPr>
          <w:rFonts w:ascii="Arial" w:hAnsi="Arial" w:cs="Arial"/>
          <w:lang w:val="fr-FR"/>
        </w:rPr>
        <w:t xml:space="preserve"> </w:t>
      </w:r>
      <w:r w:rsidRPr="005B5E5B">
        <w:rPr>
          <w:rFonts w:ascii="Arial" w:hAnsi="Arial" w:cs="Arial" w:hint="eastAsia"/>
          <w:lang w:val="fr-FR"/>
        </w:rPr>
        <w:t>признаки</w:t>
      </w:r>
      <w:r w:rsidRPr="005B5E5B">
        <w:rPr>
          <w:rFonts w:ascii="Arial" w:hAnsi="Arial" w:cs="Arial"/>
          <w:lang w:val="fr-FR"/>
        </w:rPr>
        <w:t xml:space="preserve">, </w:t>
      </w:r>
      <w:r w:rsidRPr="005B5E5B">
        <w:rPr>
          <w:rFonts w:ascii="Arial" w:hAnsi="Arial" w:cs="Arial" w:hint="eastAsia"/>
          <w:lang w:val="fr-FR"/>
        </w:rPr>
        <w:t>раскрывая</w:t>
      </w:r>
      <w:r w:rsidRPr="005B5E5B">
        <w:rPr>
          <w:rFonts w:ascii="Arial" w:hAnsi="Arial" w:cs="Arial"/>
          <w:lang w:val="fr-FR"/>
        </w:rPr>
        <w:t xml:space="preserve"> </w:t>
      </w:r>
      <w:r w:rsidRPr="005B5E5B">
        <w:rPr>
          <w:rFonts w:ascii="Arial" w:hAnsi="Arial" w:cs="Arial" w:hint="eastAsia"/>
          <w:lang w:val="fr-FR"/>
        </w:rPr>
        <w:t>значения</w:t>
      </w:r>
      <w:r w:rsidRPr="005B5E5B">
        <w:rPr>
          <w:rFonts w:ascii="Arial" w:hAnsi="Arial" w:cs="Arial"/>
          <w:lang w:val="fr-FR"/>
        </w:rPr>
        <w:t xml:space="preserve"> </w:t>
      </w:r>
      <w:r w:rsidRPr="005B5E5B">
        <w:rPr>
          <w:rFonts w:ascii="Arial" w:hAnsi="Arial" w:cs="Arial" w:hint="eastAsia"/>
          <w:lang w:val="fr-FR"/>
        </w:rPr>
        <w:t>используемых</w:t>
      </w:r>
      <w:r w:rsidRPr="005B5E5B">
        <w:rPr>
          <w:rFonts w:ascii="Arial" w:hAnsi="Arial" w:cs="Arial"/>
          <w:lang w:val="fr-FR"/>
        </w:rPr>
        <w:t xml:space="preserve"> </w:t>
      </w:r>
      <w:r w:rsidRPr="005B5E5B">
        <w:rPr>
          <w:rFonts w:ascii="Arial" w:hAnsi="Arial" w:cs="Arial" w:hint="eastAsia"/>
          <w:lang w:val="fr-FR"/>
        </w:rPr>
        <w:t>в</w:t>
      </w:r>
      <w:r w:rsidRPr="005B5E5B">
        <w:rPr>
          <w:rFonts w:ascii="Arial" w:hAnsi="Arial" w:cs="Arial"/>
          <w:lang w:val="fr-FR"/>
        </w:rPr>
        <w:t xml:space="preserve"> </w:t>
      </w:r>
      <w:r w:rsidRPr="005B5E5B">
        <w:rPr>
          <w:rFonts w:ascii="Arial" w:hAnsi="Arial" w:cs="Arial" w:hint="eastAsia"/>
          <w:lang w:val="fr-FR"/>
        </w:rPr>
        <w:t>них</w:t>
      </w:r>
      <w:r w:rsidRPr="005B5E5B">
        <w:rPr>
          <w:rFonts w:ascii="Arial" w:hAnsi="Arial" w:cs="Arial"/>
          <w:lang w:val="fr-FR"/>
        </w:rPr>
        <w:t xml:space="preserve"> </w:t>
      </w:r>
      <w:r w:rsidRPr="005B5E5B">
        <w:rPr>
          <w:rFonts w:ascii="Arial" w:hAnsi="Arial" w:cs="Arial" w:hint="eastAsia"/>
          <w:lang w:val="fr-FR"/>
        </w:rPr>
        <w:t>терминов</w:t>
      </w:r>
      <w:r w:rsidRPr="005B5E5B">
        <w:rPr>
          <w:rFonts w:ascii="Arial" w:hAnsi="Arial" w:cs="Arial"/>
          <w:lang w:val="fr-FR"/>
        </w:rPr>
        <w:t xml:space="preserve">, </w:t>
      </w:r>
      <w:r w:rsidRPr="005B5E5B">
        <w:rPr>
          <w:rFonts w:ascii="Arial" w:hAnsi="Arial" w:cs="Arial" w:hint="eastAsia"/>
          <w:lang w:val="fr-FR"/>
        </w:rPr>
        <w:t>указывая</w:t>
      </w:r>
      <w:r w:rsidRPr="005B5E5B">
        <w:rPr>
          <w:rFonts w:ascii="Arial" w:hAnsi="Arial" w:cs="Arial"/>
          <w:lang w:val="fr-FR"/>
        </w:rPr>
        <w:t xml:space="preserve"> </w:t>
      </w:r>
      <w:r w:rsidRPr="005B5E5B">
        <w:rPr>
          <w:rFonts w:ascii="Arial" w:hAnsi="Arial" w:cs="Arial" w:hint="eastAsia"/>
          <w:lang w:val="fr-FR"/>
        </w:rPr>
        <w:t>объекты</w:t>
      </w:r>
      <w:r w:rsidRPr="005B5E5B">
        <w:rPr>
          <w:rFonts w:ascii="Arial" w:hAnsi="Arial" w:cs="Arial"/>
          <w:lang w:val="fr-FR"/>
        </w:rPr>
        <w:t xml:space="preserve">, </w:t>
      </w:r>
      <w:r w:rsidRPr="005B5E5B">
        <w:rPr>
          <w:rFonts w:ascii="Arial" w:hAnsi="Arial" w:cs="Arial" w:hint="eastAsia"/>
          <w:lang w:val="fr-FR"/>
        </w:rPr>
        <w:t>входящие</w:t>
      </w:r>
      <w:r w:rsidRPr="005B5E5B">
        <w:rPr>
          <w:rFonts w:ascii="Arial" w:hAnsi="Arial" w:cs="Arial"/>
          <w:lang w:val="fr-FR"/>
        </w:rPr>
        <w:t xml:space="preserve"> </w:t>
      </w:r>
      <w:r w:rsidRPr="005B5E5B">
        <w:rPr>
          <w:rFonts w:ascii="Arial" w:hAnsi="Arial" w:cs="Arial" w:hint="eastAsia"/>
          <w:lang w:val="fr-FR"/>
        </w:rPr>
        <w:t>в</w:t>
      </w:r>
      <w:r w:rsidRPr="005B5E5B">
        <w:rPr>
          <w:rFonts w:ascii="Arial" w:hAnsi="Arial" w:cs="Arial"/>
          <w:lang w:val="fr-FR"/>
        </w:rPr>
        <w:t xml:space="preserve"> </w:t>
      </w:r>
      <w:r w:rsidRPr="005B5E5B">
        <w:rPr>
          <w:rFonts w:ascii="Arial" w:hAnsi="Arial" w:cs="Arial" w:hint="eastAsia"/>
          <w:lang w:val="fr-FR"/>
        </w:rPr>
        <w:t>объем</w:t>
      </w:r>
      <w:r w:rsidRPr="005B5E5B">
        <w:rPr>
          <w:rFonts w:ascii="Arial" w:hAnsi="Arial" w:cs="Arial"/>
          <w:lang w:val="fr-FR"/>
        </w:rPr>
        <w:t xml:space="preserve"> </w:t>
      </w:r>
      <w:r w:rsidRPr="005B5E5B">
        <w:rPr>
          <w:rFonts w:ascii="Arial" w:hAnsi="Arial" w:cs="Arial" w:hint="eastAsia"/>
          <w:lang w:val="fr-FR"/>
        </w:rPr>
        <w:t>определяемого</w:t>
      </w:r>
      <w:r w:rsidRPr="005B5E5B">
        <w:rPr>
          <w:rFonts w:ascii="Arial" w:hAnsi="Arial" w:cs="Arial"/>
          <w:lang w:val="fr-FR"/>
        </w:rPr>
        <w:t xml:space="preserve"> </w:t>
      </w:r>
      <w:r w:rsidRPr="005B5E5B">
        <w:rPr>
          <w:rFonts w:ascii="Arial" w:hAnsi="Arial" w:cs="Arial" w:hint="eastAsia"/>
          <w:lang w:val="fr-FR"/>
        </w:rPr>
        <w:t>понятия</w:t>
      </w:r>
      <w:r w:rsidRPr="005B5E5B">
        <w:rPr>
          <w:rFonts w:ascii="Arial" w:hAnsi="Arial" w:cs="Arial"/>
          <w:lang w:val="fr-FR"/>
        </w:rPr>
        <w:t>.</w:t>
      </w:r>
    </w:p>
    <w:p w14:paraId="0971D602" w14:textId="77777777" w:rsidR="005B5E5B" w:rsidRPr="005B5E5B" w:rsidRDefault="005B5E5B" w:rsidP="0021616B">
      <w:pPr>
        <w:spacing w:line="360" w:lineRule="auto"/>
        <w:ind w:firstLine="567"/>
        <w:jc w:val="both"/>
        <w:rPr>
          <w:rFonts w:ascii="Arial" w:hAnsi="Arial" w:cs="Arial"/>
          <w:lang w:val="fr-FR"/>
        </w:rPr>
      </w:pPr>
      <w:r w:rsidRPr="005B5E5B">
        <w:rPr>
          <w:rFonts w:ascii="Arial" w:hAnsi="Arial" w:cs="Arial" w:hint="eastAsia"/>
          <w:lang w:val="fr-FR"/>
        </w:rPr>
        <w:t>Изменения</w:t>
      </w:r>
      <w:r w:rsidRPr="005B5E5B">
        <w:rPr>
          <w:rFonts w:ascii="Arial" w:hAnsi="Arial" w:cs="Arial"/>
          <w:lang w:val="fr-FR"/>
        </w:rPr>
        <w:t xml:space="preserve"> </w:t>
      </w:r>
      <w:r w:rsidRPr="005B5E5B">
        <w:rPr>
          <w:rFonts w:ascii="Arial" w:hAnsi="Arial" w:cs="Arial" w:hint="eastAsia"/>
          <w:lang w:val="fr-FR"/>
        </w:rPr>
        <w:t>не</w:t>
      </w:r>
      <w:r w:rsidRPr="005B5E5B">
        <w:rPr>
          <w:rFonts w:ascii="Arial" w:hAnsi="Arial" w:cs="Arial"/>
          <w:lang w:val="fr-FR"/>
        </w:rPr>
        <w:t xml:space="preserve"> </w:t>
      </w:r>
      <w:r w:rsidRPr="005B5E5B">
        <w:rPr>
          <w:rFonts w:ascii="Arial" w:hAnsi="Arial" w:cs="Arial" w:hint="eastAsia"/>
          <w:lang w:val="fr-FR"/>
        </w:rPr>
        <w:t>должны</w:t>
      </w:r>
      <w:r w:rsidRPr="005B5E5B">
        <w:rPr>
          <w:rFonts w:ascii="Arial" w:hAnsi="Arial" w:cs="Arial"/>
          <w:lang w:val="fr-FR"/>
        </w:rPr>
        <w:t xml:space="preserve"> </w:t>
      </w:r>
      <w:r w:rsidRPr="005B5E5B">
        <w:rPr>
          <w:rFonts w:ascii="Arial" w:hAnsi="Arial" w:cs="Arial" w:hint="eastAsia"/>
          <w:lang w:val="fr-FR"/>
        </w:rPr>
        <w:t>нарушать</w:t>
      </w:r>
      <w:r w:rsidRPr="005B5E5B">
        <w:rPr>
          <w:rFonts w:ascii="Arial" w:hAnsi="Arial" w:cs="Arial"/>
          <w:lang w:val="fr-FR"/>
        </w:rPr>
        <w:t xml:space="preserve"> </w:t>
      </w:r>
      <w:r w:rsidRPr="005B5E5B">
        <w:rPr>
          <w:rFonts w:ascii="Arial" w:hAnsi="Arial" w:cs="Arial" w:hint="eastAsia"/>
          <w:lang w:val="fr-FR"/>
        </w:rPr>
        <w:t>объем</w:t>
      </w:r>
      <w:r w:rsidRPr="005B5E5B">
        <w:rPr>
          <w:rFonts w:ascii="Arial" w:hAnsi="Arial" w:cs="Arial"/>
          <w:lang w:val="fr-FR"/>
        </w:rPr>
        <w:t xml:space="preserve"> </w:t>
      </w:r>
      <w:r w:rsidRPr="005B5E5B">
        <w:rPr>
          <w:rFonts w:ascii="Arial" w:hAnsi="Arial" w:cs="Arial" w:hint="eastAsia"/>
          <w:lang w:val="fr-FR"/>
        </w:rPr>
        <w:t>и</w:t>
      </w:r>
      <w:r w:rsidRPr="005B5E5B">
        <w:rPr>
          <w:rFonts w:ascii="Arial" w:hAnsi="Arial" w:cs="Arial"/>
          <w:lang w:val="fr-FR"/>
        </w:rPr>
        <w:t xml:space="preserve"> </w:t>
      </w:r>
      <w:r w:rsidRPr="005B5E5B">
        <w:rPr>
          <w:rFonts w:ascii="Arial" w:hAnsi="Arial" w:cs="Arial" w:hint="eastAsia"/>
          <w:lang w:val="fr-FR"/>
        </w:rPr>
        <w:t>содержание</w:t>
      </w:r>
      <w:r w:rsidRPr="005B5E5B">
        <w:rPr>
          <w:rFonts w:ascii="Arial" w:hAnsi="Arial" w:cs="Arial"/>
          <w:lang w:val="fr-FR"/>
        </w:rPr>
        <w:t xml:space="preserve"> </w:t>
      </w:r>
      <w:r w:rsidRPr="005B5E5B">
        <w:rPr>
          <w:rFonts w:ascii="Arial" w:hAnsi="Arial" w:cs="Arial" w:hint="eastAsia"/>
          <w:lang w:val="fr-FR"/>
        </w:rPr>
        <w:t>понятий</w:t>
      </w:r>
      <w:r w:rsidRPr="005B5E5B">
        <w:rPr>
          <w:rFonts w:ascii="Arial" w:hAnsi="Arial" w:cs="Arial"/>
          <w:lang w:val="fr-FR"/>
        </w:rPr>
        <w:t xml:space="preserve">, </w:t>
      </w:r>
      <w:r w:rsidRPr="005B5E5B">
        <w:rPr>
          <w:rFonts w:ascii="Arial" w:hAnsi="Arial" w:cs="Arial" w:hint="eastAsia"/>
          <w:lang w:val="fr-FR"/>
        </w:rPr>
        <w:t>определенных</w:t>
      </w:r>
      <w:r w:rsidRPr="005B5E5B">
        <w:rPr>
          <w:rFonts w:ascii="Arial" w:hAnsi="Arial" w:cs="Arial"/>
          <w:lang w:val="fr-FR"/>
        </w:rPr>
        <w:t xml:space="preserve"> </w:t>
      </w:r>
      <w:r w:rsidRPr="005B5E5B">
        <w:rPr>
          <w:rFonts w:ascii="Arial" w:hAnsi="Arial" w:cs="Arial" w:hint="eastAsia"/>
          <w:lang w:val="fr-FR"/>
        </w:rPr>
        <w:t>в</w:t>
      </w:r>
      <w:r w:rsidRPr="005B5E5B">
        <w:rPr>
          <w:rFonts w:ascii="Arial" w:hAnsi="Arial" w:cs="Arial"/>
          <w:lang w:val="fr-FR"/>
        </w:rPr>
        <w:t xml:space="preserve"> </w:t>
      </w:r>
      <w:r w:rsidRPr="005B5E5B">
        <w:rPr>
          <w:rFonts w:ascii="Arial" w:hAnsi="Arial" w:cs="Arial" w:hint="eastAsia"/>
          <w:lang w:val="fr-FR"/>
        </w:rPr>
        <w:t>настоящем</w:t>
      </w:r>
      <w:r w:rsidRPr="005B5E5B">
        <w:rPr>
          <w:rFonts w:ascii="Arial" w:hAnsi="Arial" w:cs="Arial"/>
          <w:lang w:val="fr-FR"/>
        </w:rPr>
        <w:t xml:space="preserve"> </w:t>
      </w:r>
      <w:r w:rsidRPr="005B5E5B">
        <w:rPr>
          <w:rFonts w:ascii="Arial" w:hAnsi="Arial" w:cs="Arial" w:hint="eastAsia"/>
          <w:lang w:val="fr-FR"/>
        </w:rPr>
        <w:t>стандарте</w:t>
      </w:r>
      <w:r w:rsidRPr="005B5E5B">
        <w:rPr>
          <w:rFonts w:ascii="Arial" w:hAnsi="Arial" w:cs="Arial"/>
          <w:lang w:val="fr-FR"/>
        </w:rPr>
        <w:t>.</w:t>
      </w:r>
    </w:p>
    <w:p w14:paraId="6F2BB117" w14:textId="2D84F316" w:rsidR="00EE7EDF" w:rsidRPr="005B5E5B" w:rsidRDefault="005B5E5B" w:rsidP="0021616B">
      <w:pPr>
        <w:spacing w:line="360" w:lineRule="auto"/>
        <w:ind w:firstLine="567"/>
        <w:jc w:val="both"/>
        <w:rPr>
          <w:rFonts w:ascii="Arial" w:hAnsi="Arial" w:cs="Arial"/>
          <w:lang w:val="fr-FR"/>
        </w:rPr>
      </w:pPr>
      <w:r w:rsidRPr="005B5E5B">
        <w:rPr>
          <w:rFonts w:ascii="Arial" w:hAnsi="Arial" w:cs="Arial" w:hint="eastAsia"/>
          <w:lang w:val="fr-FR"/>
        </w:rPr>
        <w:t>Стандартизованные</w:t>
      </w:r>
      <w:r w:rsidRPr="005B5E5B">
        <w:rPr>
          <w:rFonts w:ascii="Arial" w:hAnsi="Arial" w:cs="Arial"/>
          <w:lang w:val="fr-FR"/>
        </w:rPr>
        <w:t xml:space="preserve"> </w:t>
      </w:r>
      <w:r w:rsidRPr="005B5E5B">
        <w:rPr>
          <w:rFonts w:ascii="Arial" w:hAnsi="Arial" w:cs="Arial" w:hint="eastAsia"/>
          <w:lang w:val="fr-FR"/>
        </w:rPr>
        <w:t>термины</w:t>
      </w:r>
      <w:r w:rsidRPr="005B5E5B">
        <w:rPr>
          <w:rFonts w:ascii="Arial" w:hAnsi="Arial" w:cs="Arial"/>
          <w:lang w:val="fr-FR"/>
        </w:rPr>
        <w:t xml:space="preserve"> </w:t>
      </w:r>
      <w:r w:rsidRPr="005B5E5B">
        <w:rPr>
          <w:rFonts w:ascii="Arial" w:hAnsi="Arial" w:cs="Arial" w:hint="eastAsia"/>
          <w:lang w:val="fr-FR"/>
        </w:rPr>
        <w:t>набраны</w:t>
      </w:r>
      <w:r w:rsidRPr="005B5E5B">
        <w:rPr>
          <w:rFonts w:ascii="Arial" w:hAnsi="Arial" w:cs="Arial"/>
          <w:lang w:val="fr-FR"/>
        </w:rPr>
        <w:t xml:space="preserve"> </w:t>
      </w:r>
      <w:r w:rsidRPr="005B5E5B">
        <w:rPr>
          <w:rFonts w:ascii="Arial" w:hAnsi="Arial" w:cs="Arial" w:hint="eastAsia"/>
          <w:lang w:val="fr-FR"/>
        </w:rPr>
        <w:t>полужирным</w:t>
      </w:r>
      <w:r w:rsidRPr="005B5E5B">
        <w:rPr>
          <w:rFonts w:ascii="Arial" w:hAnsi="Arial" w:cs="Arial"/>
          <w:lang w:val="fr-FR"/>
        </w:rPr>
        <w:t xml:space="preserve"> </w:t>
      </w:r>
      <w:r w:rsidRPr="005B5E5B">
        <w:rPr>
          <w:rFonts w:ascii="Arial" w:hAnsi="Arial" w:cs="Arial" w:hint="eastAsia"/>
          <w:lang w:val="fr-FR"/>
        </w:rPr>
        <w:t>шрифтом</w:t>
      </w:r>
      <w:r w:rsidRPr="005B5E5B">
        <w:rPr>
          <w:rFonts w:ascii="Arial" w:hAnsi="Arial" w:cs="Arial"/>
          <w:lang w:val="fr-FR"/>
        </w:rPr>
        <w:t xml:space="preserve">, </w:t>
      </w:r>
      <w:r w:rsidRPr="005B5E5B">
        <w:rPr>
          <w:rFonts w:ascii="Arial" w:hAnsi="Arial" w:cs="Arial" w:hint="eastAsia"/>
          <w:lang w:val="fr-FR"/>
        </w:rPr>
        <w:t>синонимы</w:t>
      </w:r>
      <w:r w:rsidRPr="005B5E5B">
        <w:rPr>
          <w:rFonts w:ascii="Arial" w:hAnsi="Arial" w:cs="Arial"/>
          <w:lang w:val="fr-FR"/>
        </w:rPr>
        <w:t xml:space="preserve"> </w:t>
      </w:r>
      <w:r>
        <w:rPr>
          <w:rFonts w:ascii="Arial" w:hAnsi="Arial" w:cs="Arial" w:hint="eastAsia"/>
        </w:rPr>
        <w:t>–</w:t>
      </w:r>
      <w:r w:rsidRPr="005B5E5B">
        <w:rPr>
          <w:rFonts w:ascii="Arial" w:hAnsi="Arial" w:cs="Arial"/>
          <w:lang w:val="fr-FR"/>
        </w:rPr>
        <w:t xml:space="preserve"> </w:t>
      </w:r>
      <w:r w:rsidRPr="005B5E5B">
        <w:rPr>
          <w:rFonts w:ascii="Arial" w:hAnsi="Arial" w:cs="Arial" w:hint="eastAsia"/>
          <w:lang w:val="fr-FR"/>
        </w:rPr>
        <w:t>курсивом</w:t>
      </w:r>
      <w:r w:rsidRPr="005B5E5B">
        <w:rPr>
          <w:rFonts w:ascii="Arial" w:hAnsi="Arial" w:cs="Arial"/>
          <w:lang w:val="fr-FR"/>
        </w:rPr>
        <w:t>.</w:t>
      </w:r>
    </w:p>
    <w:p w14:paraId="7EACCCFE" w14:textId="77777777" w:rsidR="00591773" w:rsidRDefault="00591773" w:rsidP="00591773">
      <w:pPr>
        <w:widowControl w:val="0"/>
        <w:autoSpaceDE w:val="0"/>
        <w:autoSpaceDN w:val="0"/>
        <w:adjustRightInd w:val="0"/>
        <w:spacing w:line="360" w:lineRule="auto"/>
        <w:ind w:firstLine="567"/>
        <w:jc w:val="both"/>
        <w:rPr>
          <w:rFonts w:ascii="Arial" w:hAnsi="Arial" w:cs="Arial"/>
        </w:rPr>
      </w:pPr>
      <w:r>
        <w:rPr>
          <w:rFonts w:ascii="Arial" w:hAnsi="Arial" w:cs="Arial"/>
        </w:rPr>
        <w:t>К</w:t>
      </w:r>
      <w:r w:rsidRPr="003E5966">
        <w:rPr>
          <w:rFonts w:ascii="Arial" w:hAnsi="Arial" w:cs="Arial"/>
        </w:rPr>
        <w:t xml:space="preserve"> терминам приведены </w:t>
      </w:r>
      <w:r>
        <w:rPr>
          <w:rFonts w:ascii="Arial" w:hAnsi="Arial" w:cs="Arial"/>
        </w:rPr>
        <w:t xml:space="preserve">рисунки. Рисунки, </w:t>
      </w:r>
      <w:r w:rsidRPr="00CB77A5">
        <w:rPr>
          <w:rFonts w:ascii="Arial" w:hAnsi="Arial" w:cs="Arial"/>
        </w:rPr>
        <w:t>иллюстрирующие некоторые определения</w:t>
      </w:r>
      <w:r>
        <w:rPr>
          <w:rFonts w:ascii="Arial" w:hAnsi="Arial" w:cs="Arial"/>
        </w:rPr>
        <w:t>, приведены только для примера</w:t>
      </w:r>
      <w:r w:rsidRPr="003E5966">
        <w:rPr>
          <w:rFonts w:ascii="Arial" w:hAnsi="Arial" w:cs="Arial"/>
        </w:rPr>
        <w:t xml:space="preserve">. </w:t>
      </w:r>
    </w:p>
    <w:p w14:paraId="52FE9A31" w14:textId="77777777" w:rsidR="00B04462" w:rsidRPr="003E5966" w:rsidRDefault="00B04462" w:rsidP="00907AE5">
      <w:pPr>
        <w:spacing w:before="240" w:line="360" w:lineRule="auto"/>
        <w:ind w:firstLine="709"/>
        <w:jc w:val="center"/>
        <w:rPr>
          <w:b/>
          <w:sz w:val="28"/>
        </w:rPr>
      </w:pPr>
    </w:p>
    <w:p w14:paraId="0C6E39D2" w14:textId="77777777" w:rsidR="00B04462" w:rsidRPr="003E5966" w:rsidRDefault="00B04462" w:rsidP="00907AE5">
      <w:pPr>
        <w:spacing w:before="240" w:line="360" w:lineRule="auto"/>
        <w:ind w:firstLine="709"/>
        <w:jc w:val="center"/>
        <w:rPr>
          <w:b/>
          <w:sz w:val="28"/>
        </w:rPr>
      </w:pPr>
    </w:p>
    <w:p w14:paraId="7BACF5F7" w14:textId="77777777" w:rsidR="009A34C8" w:rsidRDefault="009A34C8" w:rsidP="00907AE5">
      <w:pPr>
        <w:spacing w:before="240" w:line="360" w:lineRule="auto"/>
        <w:ind w:firstLine="709"/>
        <w:jc w:val="center"/>
        <w:rPr>
          <w:b/>
          <w:sz w:val="28"/>
        </w:rPr>
        <w:sectPr w:rsidR="009A34C8" w:rsidSect="002B6805">
          <w:headerReference w:type="even" r:id="rId9"/>
          <w:headerReference w:type="default" r:id="rId10"/>
          <w:footerReference w:type="even" r:id="rId11"/>
          <w:footerReference w:type="default" r:id="rId12"/>
          <w:headerReference w:type="first" r:id="rId13"/>
          <w:footnotePr>
            <w:numRestart w:val="eachPage"/>
          </w:footnotePr>
          <w:type w:val="continuous"/>
          <w:pgSz w:w="11906" w:h="16838" w:code="9"/>
          <w:pgMar w:top="1134" w:right="1134" w:bottom="1134" w:left="1134" w:header="720" w:footer="737" w:gutter="0"/>
          <w:pgNumType w:fmt="upperRoman" w:start="1"/>
          <w:cols w:space="720"/>
          <w:titlePg/>
          <w:docGrid w:linePitch="326"/>
        </w:sectPr>
      </w:pPr>
    </w:p>
    <w:p w14:paraId="35650C47" w14:textId="77777777" w:rsidR="00B04462" w:rsidRPr="003E5966" w:rsidRDefault="00B04462" w:rsidP="00B04462">
      <w:pPr>
        <w:pStyle w:val="GOSTcomment"/>
      </w:pPr>
    </w:p>
    <w:p w14:paraId="1EE344BD" w14:textId="77777777" w:rsidR="00EB3A31" w:rsidRPr="003E5966" w:rsidRDefault="00EB3A31" w:rsidP="00EB3A31">
      <w:pPr>
        <w:widowControl w:val="0"/>
        <w:jc w:val="center"/>
        <w:rPr>
          <w:rFonts w:ascii="Arial" w:hAnsi="Arial" w:cs="Arial"/>
          <w:b/>
          <w:bCs/>
          <w:spacing w:val="140"/>
          <w:sz w:val="28"/>
          <w:szCs w:val="28"/>
          <w:u w:val="single"/>
        </w:rPr>
      </w:pPr>
      <w:r w:rsidRPr="003E5966">
        <w:rPr>
          <w:rFonts w:ascii="Arial" w:hAnsi="Arial" w:cs="Arial"/>
          <w:b/>
          <w:bCs/>
          <w:spacing w:val="140"/>
          <w:sz w:val="28"/>
          <w:szCs w:val="28"/>
          <w:u w:val="single"/>
        </w:rPr>
        <w:t xml:space="preserve">МЕЖГОСУДАРСТВЕННЫЙ СТАНДАРТ </w:t>
      </w:r>
    </w:p>
    <w:p w14:paraId="0FD0DC75" w14:textId="77777777" w:rsidR="00EB3A31" w:rsidRPr="003E5966" w:rsidRDefault="00EB3A31" w:rsidP="00EB3A31">
      <w:pPr>
        <w:ind w:firstLine="567"/>
        <w:rPr>
          <w:rFonts w:ascii="Arial" w:hAnsi="Arial" w:cs="Arial"/>
          <w:b/>
          <w:bCs/>
          <w:sz w:val="28"/>
        </w:rPr>
      </w:pPr>
    </w:p>
    <w:p w14:paraId="5AA62727" w14:textId="77777777" w:rsidR="00EB3A31" w:rsidRPr="003E5966" w:rsidRDefault="00EB3A31" w:rsidP="00EB3A31">
      <w:pPr>
        <w:pStyle w:val="10"/>
        <w:spacing w:line="360" w:lineRule="auto"/>
        <w:ind w:firstLine="0"/>
        <w:jc w:val="center"/>
        <w:rPr>
          <w:rFonts w:cs="Arial"/>
          <w:b/>
          <w:sz w:val="28"/>
          <w:szCs w:val="28"/>
        </w:rPr>
      </w:pPr>
      <w:r w:rsidRPr="003E5966">
        <w:rPr>
          <w:rFonts w:cs="Arial"/>
          <w:b/>
          <w:sz w:val="28"/>
          <w:szCs w:val="28"/>
        </w:rPr>
        <w:t>КРАНЫ ГРУЗОПОДЪЕМНЫЕ</w:t>
      </w:r>
    </w:p>
    <w:p w14:paraId="3338FB47" w14:textId="77777777" w:rsidR="00EB3A31" w:rsidRPr="003E5966" w:rsidRDefault="00EB3A31" w:rsidP="00EB3A31">
      <w:pPr>
        <w:widowControl w:val="0"/>
        <w:autoSpaceDE w:val="0"/>
        <w:autoSpaceDN w:val="0"/>
        <w:adjustRightInd w:val="0"/>
        <w:spacing w:line="360" w:lineRule="auto"/>
        <w:jc w:val="center"/>
        <w:rPr>
          <w:rStyle w:val="longtext"/>
          <w:rFonts w:ascii="Arial" w:hAnsi="Arial" w:cs="Arial"/>
          <w:b/>
          <w:sz w:val="28"/>
          <w:szCs w:val="28"/>
        </w:rPr>
      </w:pPr>
      <w:r>
        <w:rPr>
          <w:rStyle w:val="longtext"/>
          <w:rFonts w:ascii="Arial" w:hAnsi="Arial" w:cs="Arial"/>
          <w:b/>
          <w:sz w:val="28"/>
          <w:szCs w:val="28"/>
        </w:rPr>
        <w:t>Термины и определения</w:t>
      </w:r>
      <w:r w:rsidRPr="003E5966">
        <w:rPr>
          <w:rStyle w:val="longtext"/>
          <w:rFonts w:ascii="Arial" w:hAnsi="Arial" w:cs="Arial"/>
          <w:b/>
          <w:sz w:val="28"/>
          <w:szCs w:val="28"/>
        </w:rPr>
        <w:t xml:space="preserve"> </w:t>
      </w:r>
    </w:p>
    <w:p w14:paraId="2C0CB327" w14:textId="77777777" w:rsidR="00EB3A31" w:rsidRPr="00204922" w:rsidRDefault="00EB3A31" w:rsidP="00EB3A31">
      <w:pPr>
        <w:widowControl w:val="0"/>
        <w:autoSpaceDE w:val="0"/>
        <w:autoSpaceDN w:val="0"/>
        <w:adjustRightInd w:val="0"/>
        <w:spacing w:line="360" w:lineRule="auto"/>
        <w:jc w:val="center"/>
        <w:rPr>
          <w:rStyle w:val="longtext"/>
          <w:rFonts w:ascii="Arial" w:hAnsi="Arial" w:cs="Arial"/>
          <w:b/>
          <w:sz w:val="28"/>
          <w:szCs w:val="28"/>
        </w:rPr>
      </w:pPr>
      <w:r w:rsidRPr="00675B69">
        <w:rPr>
          <w:rStyle w:val="longtext"/>
          <w:rFonts w:ascii="Arial" w:hAnsi="Arial" w:cs="Arial"/>
          <w:b/>
          <w:spacing w:val="26"/>
          <w:sz w:val="28"/>
          <w:szCs w:val="28"/>
        </w:rPr>
        <w:t>Часть</w:t>
      </w:r>
      <w:r w:rsidRPr="00204922">
        <w:rPr>
          <w:rStyle w:val="longtext"/>
          <w:rFonts w:ascii="Arial" w:hAnsi="Arial" w:cs="Arial"/>
          <w:b/>
          <w:sz w:val="28"/>
          <w:szCs w:val="28"/>
        </w:rPr>
        <w:t xml:space="preserve"> </w:t>
      </w:r>
      <w:r>
        <w:rPr>
          <w:rStyle w:val="longtext"/>
          <w:rFonts w:ascii="Arial" w:hAnsi="Arial" w:cs="Arial"/>
          <w:b/>
          <w:sz w:val="28"/>
          <w:szCs w:val="28"/>
        </w:rPr>
        <w:t>5</w:t>
      </w:r>
      <w:r w:rsidRPr="00204922">
        <w:rPr>
          <w:rStyle w:val="longtext"/>
          <w:rFonts w:ascii="Arial" w:hAnsi="Arial" w:cs="Arial"/>
          <w:b/>
          <w:sz w:val="28"/>
          <w:szCs w:val="28"/>
        </w:rPr>
        <w:t xml:space="preserve"> </w:t>
      </w:r>
    </w:p>
    <w:p w14:paraId="7E41A945" w14:textId="77777777" w:rsidR="00EB3A31" w:rsidRPr="00204922" w:rsidRDefault="00EB3A31" w:rsidP="00EB3A31">
      <w:pPr>
        <w:widowControl w:val="0"/>
        <w:autoSpaceDE w:val="0"/>
        <w:autoSpaceDN w:val="0"/>
        <w:adjustRightInd w:val="0"/>
        <w:spacing w:line="360" w:lineRule="auto"/>
        <w:jc w:val="center"/>
        <w:rPr>
          <w:rStyle w:val="longtext"/>
          <w:rFonts w:ascii="Arial" w:hAnsi="Arial" w:cs="Arial"/>
          <w:b/>
          <w:sz w:val="28"/>
          <w:szCs w:val="28"/>
        </w:rPr>
      </w:pPr>
      <w:r>
        <w:rPr>
          <w:rStyle w:val="longtext"/>
          <w:rFonts w:ascii="Arial" w:hAnsi="Arial" w:cs="Arial"/>
          <w:b/>
          <w:sz w:val="28"/>
          <w:szCs w:val="28"/>
        </w:rPr>
        <w:t>Краны мостовые и козловые</w:t>
      </w:r>
    </w:p>
    <w:p w14:paraId="3807AE8F" w14:textId="77777777" w:rsidR="00EB3A31" w:rsidRPr="002B1B5E" w:rsidRDefault="00EB3A31" w:rsidP="00EB3A31">
      <w:pPr>
        <w:widowControl w:val="0"/>
        <w:autoSpaceDE w:val="0"/>
        <w:autoSpaceDN w:val="0"/>
        <w:adjustRightInd w:val="0"/>
        <w:spacing w:line="360" w:lineRule="auto"/>
        <w:jc w:val="center"/>
        <w:rPr>
          <w:rStyle w:val="longtext"/>
          <w:rFonts w:ascii="Arial" w:hAnsi="Arial" w:cs="Arial"/>
          <w:lang w:val="en-US"/>
        </w:rPr>
      </w:pPr>
      <w:r>
        <w:rPr>
          <w:rStyle w:val="longtext"/>
          <w:rFonts w:ascii="Arial" w:hAnsi="Arial" w:cs="Arial"/>
          <w:sz w:val="28"/>
          <w:szCs w:val="28"/>
          <w:lang w:val="en-US"/>
        </w:rPr>
        <w:t>Cranes</w:t>
      </w:r>
      <w:r w:rsidRPr="00785BA3">
        <w:rPr>
          <w:rStyle w:val="longtext"/>
          <w:rFonts w:ascii="Arial" w:hAnsi="Arial" w:cs="Arial"/>
          <w:sz w:val="28"/>
          <w:szCs w:val="28"/>
        </w:rPr>
        <w:t xml:space="preserve">. </w:t>
      </w:r>
      <w:r w:rsidRPr="000F695A">
        <w:rPr>
          <w:rStyle w:val="longtext"/>
          <w:rFonts w:ascii="Arial" w:hAnsi="Arial" w:cs="Arial"/>
          <w:sz w:val="28"/>
          <w:szCs w:val="28"/>
          <w:lang w:val="en-US"/>
        </w:rPr>
        <w:t>Terms and definitions</w:t>
      </w:r>
      <w:r>
        <w:rPr>
          <w:rStyle w:val="longtext"/>
          <w:rFonts w:ascii="Arial" w:hAnsi="Arial" w:cs="Arial"/>
          <w:sz w:val="28"/>
          <w:szCs w:val="28"/>
          <w:lang w:val="en-US"/>
        </w:rPr>
        <w:t xml:space="preserve">. </w:t>
      </w:r>
      <w:r w:rsidRPr="00675B69">
        <w:rPr>
          <w:rStyle w:val="longtext"/>
          <w:rFonts w:ascii="Arial" w:hAnsi="Arial" w:cs="Arial"/>
          <w:sz w:val="28"/>
          <w:szCs w:val="28"/>
          <w:lang w:val="en-US"/>
        </w:rPr>
        <w:t xml:space="preserve">Part </w:t>
      </w:r>
      <w:r w:rsidRPr="00470574">
        <w:rPr>
          <w:rStyle w:val="longtext"/>
          <w:rFonts w:ascii="Arial" w:hAnsi="Arial" w:cs="Arial"/>
          <w:sz w:val="28"/>
          <w:szCs w:val="28"/>
          <w:lang w:val="en-US"/>
        </w:rPr>
        <w:t>5</w:t>
      </w:r>
      <w:r>
        <w:rPr>
          <w:rStyle w:val="longtext"/>
          <w:rFonts w:ascii="Arial" w:hAnsi="Arial" w:cs="Arial"/>
          <w:sz w:val="28"/>
          <w:szCs w:val="28"/>
          <w:lang w:val="en-US"/>
        </w:rPr>
        <w:t>.</w:t>
      </w:r>
      <w:r w:rsidRPr="00675B69">
        <w:rPr>
          <w:rStyle w:val="longtext"/>
          <w:rFonts w:ascii="Arial" w:hAnsi="Arial" w:cs="Arial"/>
          <w:sz w:val="28"/>
          <w:szCs w:val="28"/>
          <w:lang w:val="en-US"/>
        </w:rPr>
        <w:t xml:space="preserve"> </w:t>
      </w:r>
      <w:r w:rsidRPr="00470574">
        <w:rPr>
          <w:rStyle w:val="longtext"/>
          <w:rFonts w:ascii="Arial" w:hAnsi="Arial" w:cs="Arial"/>
          <w:sz w:val="28"/>
          <w:szCs w:val="28"/>
          <w:lang w:val="en-US"/>
        </w:rPr>
        <w:t>Bridge and gantry cranes</w:t>
      </w:r>
    </w:p>
    <w:p w14:paraId="19C06C68" w14:textId="77777777" w:rsidR="00EB3A31" w:rsidRPr="00785BA3" w:rsidRDefault="00EB3A31" w:rsidP="00EB3A31">
      <w:pPr>
        <w:widowControl w:val="0"/>
        <w:autoSpaceDE w:val="0"/>
        <w:autoSpaceDN w:val="0"/>
        <w:adjustRightInd w:val="0"/>
        <w:rPr>
          <w:rFonts w:ascii="Arial" w:hAnsi="Arial" w:cs="Arial"/>
          <w:b/>
          <w:bCs/>
          <w:sz w:val="28"/>
          <w:szCs w:val="20"/>
        </w:rPr>
      </w:pPr>
      <w:r w:rsidRPr="00785BA3">
        <w:rPr>
          <w:rFonts w:ascii="Arial" w:hAnsi="Arial" w:cs="Arial"/>
          <w:b/>
          <w:bCs/>
          <w:sz w:val="28"/>
          <w:szCs w:val="20"/>
        </w:rPr>
        <w:t>_____________________________________________________________</w:t>
      </w:r>
    </w:p>
    <w:p w14:paraId="060B9E10" w14:textId="77777777" w:rsidR="00EB3A31" w:rsidRPr="00785BA3" w:rsidRDefault="00EB3A31" w:rsidP="00EB3A31">
      <w:pPr>
        <w:jc w:val="right"/>
        <w:rPr>
          <w:rFonts w:ascii="Arial" w:hAnsi="Arial" w:cs="Arial"/>
          <w:b/>
        </w:rPr>
      </w:pPr>
      <w:r w:rsidRPr="003E5966">
        <w:rPr>
          <w:rFonts w:ascii="Arial" w:hAnsi="Arial" w:cs="Arial"/>
          <w:b/>
        </w:rPr>
        <w:t>Дата</w:t>
      </w:r>
      <w:r w:rsidRPr="00785BA3">
        <w:rPr>
          <w:rFonts w:ascii="Arial" w:hAnsi="Arial" w:cs="Arial"/>
          <w:b/>
        </w:rPr>
        <w:t xml:space="preserve"> </w:t>
      </w:r>
      <w:r w:rsidRPr="003E5966">
        <w:rPr>
          <w:rFonts w:ascii="Arial" w:hAnsi="Arial" w:cs="Arial"/>
          <w:b/>
        </w:rPr>
        <w:t>введения</w:t>
      </w:r>
      <w:r w:rsidRPr="00785BA3">
        <w:rPr>
          <w:rFonts w:ascii="Arial" w:hAnsi="Arial" w:cs="Arial"/>
          <w:b/>
        </w:rPr>
        <w:t xml:space="preserve"> – 20   –     –  </w:t>
      </w:r>
    </w:p>
    <w:p w14:paraId="06BB7BD8" w14:textId="77777777" w:rsidR="00EB3A31" w:rsidRPr="00785BA3" w:rsidRDefault="00EB3A31" w:rsidP="00EB3A31">
      <w:pPr>
        <w:ind w:firstLine="567"/>
        <w:jc w:val="both"/>
        <w:rPr>
          <w:sz w:val="28"/>
          <w:szCs w:val="28"/>
        </w:rPr>
      </w:pPr>
      <w:r w:rsidRPr="00785BA3">
        <w:rPr>
          <w:sz w:val="28"/>
          <w:szCs w:val="28"/>
        </w:rPr>
        <w:tab/>
      </w:r>
      <w:r w:rsidRPr="00785BA3">
        <w:rPr>
          <w:sz w:val="28"/>
          <w:szCs w:val="28"/>
        </w:rPr>
        <w:tab/>
      </w:r>
      <w:r w:rsidRPr="00785BA3">
        <w:rPr>
          <w:sz w:val="28"/>
          <w:szCs w:val="28"/>
        </w:rPr>
        <w:tab/>
      </w:r>
    </w:p>
    <w:p w14:paraId="618AD180" w14:textId="77777777" w:rsidR="00EB3A31" w:rsidRPr="00785BA3" w:rsidRDefault="00EB3A31" w:rsidP="00EB3A31">
      <w:pPr>
        <w:ind w:firstLine="567"/>
        <w:jc w:val="both"/>
        <w:rPr>
          <w:b/>
          <w:bCs/>
          <w:sz w:val="28"/>
          <w:szCs w:val="28"/>
        </w:rPr>
      </w:pPr>
      <w:r w:rsidRPr="00785BA3">
        <w:rPr>
          <w:sz w:val="28"/>
          <w:szCs w:val="28"/>
        </w:rPr>
        <w:tab/>
      </w:r>
      <w:r w:rsidRPr="00785BA3">
        <w:rPr>
          <w:sz w:val="28"/>
          <w:szCs w:val="28"/>
        </w:rPr>
        <w:tab/>
      </w:r>
      <w:r w:rsidRPr="00785BA3">
        <w:rPr>
          <w:b/>
          <w:bCs/>
          <w:sz w:val="28"/>
          <w:szCs w:val="28"/>
        </w:rPr>
        <w:t xml:space="preserve"> </w:t>
      </w:r>
    </w:p>
    <w:p w14:paraId="25941902" w14:textId="77777777" w:rsidR="00EB3A31" w:rsidRPr="00717FAD" w:rsidRDefault="00EB3A31" w:rsidP="00EB3A31">
      <w:pPr>
        <w:pStyle w:val="1"/>
        <w:ind w:left="1" w:firstLine="719"/>
        <w:jc w:val="both"/>
        <w:rPr>
          <w:rFonts w:ascii="Arial" w:hAnsi="Arial" w:cs="Arial"/>
          <w:sz w:val="28"/>
          <w:szCs w:val="28"/>
        </w:rPr>
      </w:pPr>
      <w:bookmarkStart w:id="1" w:name="_Toc433175455"/>
      <w:r w:rsidRPr="00717FAD">
        <w:rPr>
          <w:rFonts w:ascii="Arial" w:hAnsi="Arial" w:cs="Arial"/>
          <w:sz w:val="28"/>
          <w:szCs w:val="28"/>
        </w:rPr>
        <w:t>1 Область применения</w:t>
      </w:r>
      <w:bookmarkEnd w:id="1"/>
    </w:p>
    <w:p w14:paraId="3D901EB8" w14:textId="77777777" w:rsidR="00EB3A31" w:rsidRPr="003E5966" w:rsidRDefault="00EB3A31" w:rsidP="00EB3A31">
      <w:pPr>
        <w:widowControl w:val="0"/>
        <w:autoSpaceDE w:val="0"/>
        <w:autoSpaceDN w:val="0"/>
        <w:adjustRightInd w:val="0"/>
        <w:spacing w:line="360" w:lineRule="auto"/>
        <w:ind w:firstLine="719"/>
        <w:jc w:val="both"/>
        <w:rPr>
          <w:rFonts w:ascii="Arial" w:hAnsi="Arial" w:cs="Arial"/>
        </w:rPr>
      </w:pPr>
      <w:r w:rsidRPr="00EA7C02">
        <w:rPr>
          <w:rFonts w:ascii="Arial" w:hAnsi="Arial" w:cs="Arial"/>
        </w:rPr>
        <w:t xml:space="preserve">Настоящий стандарт устанавливает термины и определения понятий в области краностроения, относящиеся к мостовым и козловым (полукозловым) грузоподъемным кранам в дополнение к терминам и их определениям, установленным в ГОСТ </w:t>
      </w:r>
      <w:r>
        <w:rPr>
          <w:rFonts w:ascii="Arial" w:hAnsi="Arial" w:cs="Arial"/>
        </w:rPr>
        <w:t>33709.1</w:t>
      </w:r>
      <w:r w:rsidRPr="003E5966">
        <w:rPr>
          <w:rFonts w:ascii="Arial" w:hAnsi="Arial" w:cs="Arial"/>
        </w:rPr>
        <w:t xml:space="preserve">. </w:t>
      </w:r>
    </w:p>
    <w:p w14:paraId="16571ED2" w14:textId="77777777" w:rsidR="00EB3A31" w:rsidRPr="003E5966" w:rsidRDefault="00EB3A31" w:rsidP="00EB3A31">
      <w:pPr>
        <w:widowControl w:val="0"/>
        <w:autoSpaceDE w:val="0"/>
        <w:autoSpaceDN w:val="0"/>
        <w:adjustRightInd w:val="0"/>
        <w:spacing w:line="360" w:lineRule="auto"/>
        <w:ind w:firstLine="719"/>
        <w:jc w:val="both"/>
        <w:rPr>
          <w:rFonts w:ascii="Arial" w:hAnsi="Arial" w:cs="Arial"/>
        </w:rPr>
      </w:pPr>
      <w:r w:rsidRPr="006B301B">
        <w:rPr>
          <w:rFonts w:ascii="Arial" w:hAnsi="Arial" w:cs="Arial"/>
        </w:rPr>
        <w:t xml:space="preserve">Термины, установленные настоящим стандартом, обязательны для применения во всех видах документации и литературы в области </w:t>
      </w:r>
      <w:r>
        <w:rPr>
          <w:rFonts w:ascii="Arial" w:hAnsi="Arial" w:cs="Arial"/>
        </w:rPr>
        <w:t>краностроения</w:t>
      </w:r>
      <w:r w:rsidRPr="006B301B">
        <w:rPr>
          <w:rFonts w:ascii="Arial" w:hAnsi="Arial" w:cs="Arial"/>
        </w:rPr>
        <w:t>, входящих в сферу работ по стандартизации и(или) использующих результаты этих работ.</w:t>
      </w:r>
    </w:p>
    <w:p w14:paraId="27460F5E" w14:textId="77777777" w:rsidR="00EB3A31" w:rsidRPr="00522C29" w:rsidRDefault="00EB3A31" w:rsidP="00EB3A31">
      <w:pPr>
        <w:widowControl w:val="0"/>
        <w:autoSpaceDE w:val="0"/>
        <w:autoSpaceDN w:val="0"/>
        <w:adjustRightInd w:val="0"/>
        <w:spacing w:line="360" w:lineRule="auto"/>
        <w:ind w:firstLine="719"/>
        <w:jc w:val="both"/>
        <w:rPr>
          <w:rFonts w:ascii="Arial" w:hAnsi="Arial" w:cs="Arial"/>
        </w:rPr>
      </w:pPr>
      <w:r w:rsidRPr="003E5966">
        <w:rPr>
          <w:rFonts w:ascii="Arial" w:hAnsi="Arial" w:cs="Arial"/>
        </w:rPr>
        <w:t>Если в другом действующем межгосударственном стандарте применены термины, отличные от терминов, установлен</w:t>
      </w:r>
      <w:r>
        <w:rPr>
          <w:rFonts w:ascii="Arial" w:hAnsi="Arial" w:cs="Arial"/>
        </w:rPr>
        <w:t>н</w:t>
      </w:r>
      <w:r w:rsidRPr="003E5966">
        <w:rPr>
          <w:rFonts w:ascii="Arial" w:hAnsi="Arial" w:cs="Arial"/>
        </w:rPr>
        <w:t>ы</w:t>
      </w:r>
      <w:r>
        <w:rPr>
          <w:rFonts w:ascii="Arial" w:hAnsi="Arial" w:cs="Arial"/>
        </w:rPr>
        <w:t>х</w:t>
      </w:r>
      <w:r w:rsidRPr="003E5966">
        <w:rPr>
          <w:rFonts w:ascii="Arial" w:hAnsi="Arial" w:cs="Arial"/>
        </w:rPr>
        <w:t xml:space="preserve"> настоящим стандартом для тех же понятий, то их приведение в соответствие с настоящим стандартом целесообразно осуществлять при очередном обновлении (пересмотре или изменении) другого действующего стандарта. В обоснованных случаях необходимость устранения указанных противоречий может служить основанием для разработки внеочередного изменения другого действующего станда</w:t>
      </w:r>
      <w:r>
        <w:rPr>
          <w:rFonts w:ascii="Arial" w:hAnsi="Arial" w:cs="Arial"/>
        </w:rPr>
        <w:t>рта.</w:t>
      </w:r>
    </w:p>
    <w:p w14:paraId="45C86203" w14:textId="77777777" w:rsidR="00EB3A31" w:rsidRPr="009241B5" w:rsidRDefault="00EB3A31" w:rsidP="00EB3A31">
      <w:pPr>
        <w:pStyle w:val="1"/>
        <w:spacing w:before="120" w:after="120"/>
        <w:ind w:firstLine="719"/>
        <w:jc w:val="both"/>
        <w:rPr>
          <w:rFonts w:ascii="Arial" w:hAnsi="Arial" w:cs="Arial"/>
          <w:sz w:val="28"/>
          <w:szCs w:val="28"/>
        </w:rPr>
      </w:pPr>
      <w:bookmarkStart w:id="2" w:name="_Toc433175456"/>
      <w:r w:rsidRPr="009241B5">
        <w:rPr>
          <w:rFonts w:ascii="Arial" w:hAnsi="Arial" w:cs="Arial"/>
          <w:sz w:val="28"/>
          <w:szCs w:val="28"/>
        </w:rPr>
        <w:t>2  Нормативные ссылки</w:t>
      </w:r>
    </w:p>
    <w:p w14:paraId="3364F744" w14:textId="77777777" w:rsidR="00EB3A31" w:rsidRPr="00B513FB" w:rsidRDefault="00EB3A31" w:rsidP="00EB3A31">
      <w:pPr>
        <w:tabs>
          <w:tab w:val="left" w:pos="720"/>
        </w:tabs>
        <w:spacing w:line="360" w:lineRule="auto"/>
        <w:ind w:firstLine="719"/>
        <w:jc w:val="both"/>
        <w:rPr>
          <w:rFonts w:ascii="Arial" w:hAnsi="Arial" w:cs="Arial"/>
        </w:rPr>
      </w:pPr>
      <w:r w:rsidRPr="00B513FB">
        <w:rPr>
          <w:rFonts w:ascii="Arial" w:hAnsi="Arial" w:cs="Arial"/>
        </w:rPr>
        <w:t>В настоящем стандарте использована нормативная ссылка на следующий межгосударственный стандарт:</w:t>
      </w:r>
    </w:p>
    <w:p w14:paraId="436EADF1" w14:textId="425522AE" w:rsidR="00EB3A31" w:rsidRDefault="00EB3A31" w:rsidP="00EB3A31">
      <w:pPr>
        <w:tabs>
          <w:tab w:val="left" w:pos="720"/>
        </w:tabs>
        <w:spacing w:line="360" w:lineRule="auto"/>
        <w:ind w:firstLine="719"/>
        <w:jc w:val="both"/>
        <w:rPr>
          <w:rFonts w:ascii="Arial" w:hAnsi="Arial" w:cs="Arial"/>
        </w:rPr>
      </w:pPr>
      <w:r w:rsidRPr="00B513FB">
        <w:rPr>
          <w:rFonts w:ascii="Arial" w:hAnsi="Arial" w:cs="Arial"/>
        </w:rPr>
        <w:t xml:space="preserve">ГОСТ 33709.1 Краны грузоподъемные. </w:t>
      </w:r>
      <w:r>
        <w:rPr>
          <w:rFonts w:ascii="Arial" w:hAnsi="Arial" w:cs="Arial"/>
        </w:rPr>
        <w:t>Термины и определения.</w:t>
      </w:r>
      <w:r w:rsidRPr="00B513FB">
        <w:rPr>
          <w:rFonts w:ascii="Arial" w:hAnsi="Arial" w:cs="Arial"/>
        </w:rPr>
        <w:t xml:space="preserve"> Часть 1. Общие </w:t>
      </w:r>
      <w:r w:rsidR="00EA7C02">
        <w:rPr>
          <w:rFonts w:ascii="Arial" w:hAnsi="Arial" w:cs="Arial"/>
        </w:rPr>
        <w:t>положения</w:t>
      </w:r>
    </w:p>
    <w:p w14:paraId="0813BFE9" w14:textId="77777777" w:rsidR="00EB3A31" w:rsidRPr="00504D40" w:rsidRDefault="00EB3A31" w:rsidP="00EB3A31">
      <w:pPr>
        <w:widowControl w:val="0"/>
        <w:shd w:val="clear" w:color="auto" w:fill="FFFFFF"/>
        <w:snapToGrid w:val="0"/>
        <w:spacing w:before="120" w:after="120" w:line="336" w:lineRule="auto"/>
        <w:ind w:firstLine="720"/>
        <w:jc w:val="both"/>
        <w:rPr>
          <w:rFonts w:ascii="Arial" w:hAnsi="Arial" w:cs="Arial"/>
        </w:rPr>
      </w:pPr>
      <w:r w:rsidRPr="00504D40">
        <w:rPr>
          <w:rFonts w:ascii="Arial" w:hAnsi="Arial" w:cs="Arial"/>
          <w:spacing w:val="26"/>
          <w:sz w:val="21"/>
          <w:szCs w:val="21"/>
        </w:rPr>
        <w:t>Примечание –</w:t>
      </w:r>
      <w:r w:rsidRPr="00504D40">
        <w:rPr>
          <w:rFonts w:ascii="Arial" w:hAnsi="Arial" w:cs="Arial"/>
          <w:sz w:val="21"/>
          <w:szCs w:val="21"/>
        </w:rPr>
        <w:t xml:space="preserve"> 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(www.easc.by) или по ука</w:t>
      </w:r>
      <w:r w:rsidRPr="00504D40">
        <w:rPr>
          <w:rFonts w:ascii="Arial" w:hAnsi="Arial" w:cs="Arial"/>
          <w:sz w:val="21"/>
          <w:szCs w:val="21"/>
        </w:rPr>
        <w:lastRenderedPageBreak/>
        <w:t>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78B5FA73" w14:textId="77777777" w:rsidR="00EB3A31" w:rsidRDefault="00EB3A31" w:rsidP="00EB3A31">
      <w:pPr>
        <w:pStyle w:val="1"/>
        <w:spacing w:before="120" w:after="120"/>
        <w:ind w:firstLine="719"/>
        <w:jc w:val="left"/>
        <w:rPr>
          <w:rFonts w:ascii="Arial" w:eastAsia="Arial" w:hAnsi="Arial" w:cs="Arial"/>
          <w:w w:val="109"/>
          <w:sz w:val="28"/>
          <w:szCs w:val="28"/>
        </w:rPr>
      </w:pPr>
      <w:bookmarkStart w:id="3" w:name="_Toc433175457"/>
      <w:bookmarkEnd w:id="2"/>
      <w:r>
        <w:rPr>
          <w:rFonts w:ascii="Arial" w:hAnsi="Arial" w:cs="Arial"/>
          <w:bCs/>
          <w:sz w:val="28"/>
          <w:szCs w:val="28"/>
        </w:rPr>
        <w:t>3</w:t>
      </w:r>
      <w:r w:rsidRPr="00522C29">
        <w:rPr>
          <w:rFonts w:ascii="Arial" w:hAnsi="Arial" w:cs="Arial"/>
          <w:bCs/>
          <w:sz w:val="28"/>
          <w:szCs w:val="28"/>
        </w:rPr>
        <w:t xml:space="preserve"> </w:t>
      </w:r>
      <w:r w:rsidRPr="00522C29">
        <w:rPr>
          <w:rFonts w:ascii="Arial" w:eastAsia="Arial" w:hAnsi="Arial" w:cs="Arial"/>
          <w:w w:val="109"/>
          <w:sz w:val="28"/>
          <w:szCs w:val="28"/>
        </w:rPr>
        <w:t>Термины и определения</w:t>
      </w:r>
      <w:bookmarkEnd w:id="3"/>
    </w:p>
    <w:p w14:paraId="16358106" w14:textId="241CB1BB" w:rsidR="00EB3A31" w:rsidRDefault="00EB3A31" w:rsidP="00EB3A31">
      <w:pPr>
        <w:widowControl w:val="0"/>
        <w:autoSpaceDE w:val="0"/>
        <w:autoSpaceDN w:val="0"/>
        <w:adjustRightInd w:val="0"/>
        <w:spacing w:line="360" w:lineRule="auto"/>
        <w:ind w:firstLine="719"/>
        <w:jc w:val="both"/>
        <w:rPr>
          <w:rFonts w:ascii="Arial" w:hAnsi="Arial" w:cs="Arial"/>
          <w:b/>
          <w:bCs/>
        </w:rPr>
      </w:pPr>
      <w:r w:rsidRPr="00A47426">
        <w:rPr>
          <w:rFonts w:ascii="Arial" w:hAnsi="Arial" w:cs="Arial"/>
          <w:b/>
          <w:bCs/>
        </w:rPr>
        <w:t>Общие термины</w:t>
      </w:r>
    </w:p>
    <w:p w14:paraId="1DA3771B" w14:textId="59511C2A" w:rsidR="00EB3A31" w:rsidRDefault="00BE3B23" w:rsidP="00EB3A31">
      <w:pPr>
        <w:widowControl w:val="0"/>
        <w:autoSpaceDE w:val="0"/>
        <w:autoSpaceDN w:val="0"/>
        <w:adjustRightInd w:val="0"/>
        <w:spacing w:line="360" w:lineRule="auto"/>
        <w:ind w:firstLine="720"/>
        <w:jc w:val="both"/>
        <w:rPr>
          <w:rFonts w:ascii="Arial" w:hAnsi="Arial" w:cs="Arial"/>
        </w:rPr>
      </w:pPr>
      <w:r>
        <w:rPr>
          <w:rFonts w:ascii="Arial" w:hAnsi="Arial" w:cs="Arial"/>
        </w:rPr>
        <w:t>1</w:t>
      </w:r>
      <w:r w:rsidR="00EB3A31" w:rsidRPr="006E4325">
        <w:rPr>
          <w:rFonts w:ascii="Arial" w:hAnsi="Arial" w:cs="Arial"/>
        </w:rPr>
        <w:t xml:space="preserve"> </w:t>
      </w:r>
      <w:r w:rsidR="00EB3A31" w:rsidRPr="00FD492E">
        <w:rPr>
          <w:rFonts w:ascii="Arial" w:hAnsi="Arial" w:cs="Arial"/>
          <w:b/>
          <w:bCs/>
        </w:rPr>
        <w:t xml:space="preserve">опорный мостовой </w:t>
      </w:r>
      <w:r w:rsidR="00EB3A31">
        <w:rPr>
          <w:rFonts w:ascii="Arial" w:hAnsi="Arial" w:cs="Arial"/>
          <w:b/>
          <w:bCs/>
        </w:rPr>
        <w:t>к</w:t>
      </w:r>
      <w:r w:rsidR="00EB3A31" w:rsidRPr="00FD492E">
        <w:rPr>
          <w:rFonts w:ascii="Arial" w:hAnsi="Arial" w:cs="Arial"/>
          <w:b/>
          <w:bCs/>
        </w:rPr>
        <w:t>ран</w:t>
      </w:r>
      <w:r w:rsidR="00EB3A31" w:rsidRPr="006E4325">
        <w:rPr>
          <w:rFonts w:ascii="Arial" w:hAnsi="Arial" w:cs="Arial"/>
          <w:b/>
          <w:bCs/>
        </w:rPr>
        <w:t xml:space="preserve">: </w:t>
      </w:r>
      <w:r w:rsidR="00EB3A31">
        <w:rPr>
          <w:rFonts w:ascii="Arial" w:hAnsi="Arial" w:cs="Arial"/>
        </w:rPr>
        <w:t>Мостовой кран</w:t>
      </w:r>
      <w:r w:rsidR="00EB3A31" w:rsidRPr="00FD492E">
        <w:rPr>
          <w:rFonts w:ascii="Arial" w:hAnsi="Arial" w:cs="Arial"/>
        </w:rPr>
        <w:t xml:space="preserve">, опирающийся при передвижении на рельс надземного рельсового </w:t>
      </w:r>
      <w:r w:rsidR="00EB3A31">
        <w:rPr>
          <w:rFonts w:ascii="Arial" w:hAnsi="Arial" w:cs="Arial"/>
        </w:rPr>
        <w:t xml:space="preserve">кранового </w:t>
      </w:r>
      <w:r w:rsidR="00EB3A31" w:rsidRPr="00FD492E">
        <w:rPr>
          <w:rFonts w:ascii="Arial" w:hAnsi="Arial" w:cs="Arial"/>
        </w:rPr>
        <w:t>пути</w:t>
      </w:r>
      <w:r w:rsidR="00EB3A31">
        <w:rPr>
          <w:rFonts w:ascii="Arial" w:hAnsi="Arial" w:cs="Arial"/>
        </w:rPr>
        <w:t xml:space="preserve"> сверху</w:t>
      </w:r>
      <w:r w:rsidR="00EB3A31" w:rsidRPr="00204922">
        <w:rPr>
          <w:rFonts w:ascii="Arial" w:hAnsi="Arial" w:cs="Arial"/>
        </w:rPr>
        <w:t>.</w:t>
      </w:r>
    </w:p>
    <w:p w14:paraId="231D1BEE" w14:textId="77777777" w:rsidR="00EB3A31" w:rsidRDefault="00EB3A31" w:rsidP="00EB3A31">
      <w:pPr>
        <w:widowControl w:val="0"/>
        <w:autoSpaceDE w:val="0"/>
        <w:autoSpaceDN w:val="0"/>
        <w:adjustRightInd w:val="0"/>
        <w:spacing w:line="360" w:lineRule="auto"/>
        <w:jc w:val="center"/>
        <w:rPr>
          <w:rFonts w:ascii="Arial" w:hAnsi="Arial" w:cs="Arial"/>
        </w:rPr>
      </w:pPr>
      <w:r>
        <w:rPr>
          <w:rFonts w:ascii="Arial, sans-serif" w:hAnsi="Arial, sans-serif"/>
          <w:noProof/>
          <w:position w:val="-45"/>
        </w:rPr>
        <w:drawing>
          <wp:inline distT="0" distB="0" distL="0" distR="0" wp14:anchorId="6D3472F5" wp14:editId="102B1D03">
            <wp:extent cx="1736888" cy="150816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63736" cy="1531478"/>
                    </a:xfrm>
                    <a:prstGeom prst="rect">
                      <a:avLst/>
                    </a:prstGeom>
                    <a:noFill/>
                    <a:ln>
                      <a:noFill/>
                    </a:ln>
                  </pic:spPr>
                </pic:pic>
              </a:graphicData>
            </a:graphic>
          </wp:inline>
        </w:drawing>
      </w:r>
    </w:p>
    <w:p w14:paraId="2EC53A20" w14:textId="77777777" w:rsidR="00EB3A31" w:rsidRDefault="00EB3A31" w:rsidP="00EB3A31">
      <w:pPr>
        <w:widowControl w:val="0"/>
        <w:autoSpaceDE w:val="0"/>
        <w:autoSpaceDN w:val="0"/>
        <w:adjustRightInd w:val="0"/>
        <w:spacing w:line="360" w:lineRule="auto"/>
        <w:jc w:val="center"/>
        <w:rPr>
          <w:rFonts w:ascii="Arial" w:hAnsi="Arial" w:cs="Arial"/>
        </w:rPr>
      </w:pPr>
      <w:r>
        <w:rPr>
          <w:rFonts w:ascii="Arial" w:hAnsi="Arial" w:cs="Arial"/>
        </w:rPr>
        <w:t>Рисунок 1 – Опорный мостовой кран</w:t>
      </w:r>
    </w:p>
    <w:p w14:paraId="5F53AE19" w14:textId="0A6F9E95" w:rsidR="00EB3A31" w:rsidRDefault="00BE3B23" w:rsidP="00EB3A31">
      <w:pPr>
        <w:widowControl w:val="0"/>
        <w:autoSpaceDE w:val="0"/>
        <w:autoSpaceDN w:val="0"/>
        <w:adjustRightInd w:val="0"/>
        <w:spacing w:line="360" w:lineRule="auto"/>
        <w:ind w:firstLine="720"/>
        <w:jc w:val="both"/>
        <w:rPr>
          <w:rFonts w:ascii="Arial" w:hAnsi="Arial" w:cs="Arial"/>
          <w:b/>
          <w:bCs/>
        </w:rPr>
      </w:pPr>
      <w:r>
        <w:rPr>
          <w:rFonts w:ascii="Arial" w:hAnsi="Arial" w:cs="Arial"/>
        </w:rPr>
        <w:t>2</w:t>
      </w:r>
      <w:r w:rsidR="00EB3A31" w:rsidRPr="006E4325">
        <w:rPr>
          <w:rFonts w:ascii="Arial" w:hAnsi="Arial" w:cs="Arial"/>
        </w:rPr>
        <w:t xml:space="preserve"> </w:t>
      </w:r>
      <w:r w:rsidR="00EB3A31">
        <w:rPr>
          <w:rFonts w:ascii="Arial" w:hAnsi="Arial" w:cs="Arial"/>
          <w:b/>
          <w:bCs/>
        </w:rPr>
        <w:t>подвесно</w:t>
      </w:r>
      <w:r w:rsidR="00EB3A31" w:rsidRPr="00FD492E">
        <w:rPr>
          <w:rFonts w:ascii="Arial" w:hAnsi="Arial" w:cs="Arial"/>
          <w:b/>
          <w:bCs/>
        </w:rPr>
        <w:t xml:space="preserve">й мостовой </w:t>
      </w:r>
      <w:r w:rsidR="00EB3A31">
        <w:rPr>
          <w:rFonts w:ascii="Arial" w:hAnsi="Arial" w:cs="Arial"/>
          <w:b/>
          <w:bCs/>
        </w:rPr>
        <w:t>к</w:t>
      </w:r>
      <w:r w:rsidR="00EB3A31" w:rsidRPr="00FD492E">
        <w:rPr>
          <w:rFonts w:ascii="Arial" w:hAnsi="Arial" w:cs="Arial"/>
          <w:b/>
          <w:bCs/>
        </w:rPr>
        <w:t>ран</w:t>
      </w:r>
      <w:r w:rsidR="00EB3A31" w:rsidRPr="006E4325">
        <w:rPr>
          <w:rFonts w:ascii="Arial" w:hAnsi="Arial" w:cs="Arial"/>
          <w:b/>
          <w:bCs/>
        </w:rPr>
        <w:t xml:space="preserve">: </w:t>
      </w:r>
      <w:r w:rsidR="00EB3A31">
        <w:rPr>
          <w:rFonts w:ascii="Arial" w:hAnsi="Arial" w:cs="Arial"/>
        </w:rPr>
        <w:t>Мостовой кран</w:t>
      </w:r>
      <w:r w:rsidR="00EB3A31" w:rsidRPr="00FD492E">
        <w:rPr>
          <w:rFonts w:ascii="Arial" w:hAnsi="Arial" w:cs="Arial"/>
        </w:rPr>
        <w:t>, опирающийся при передвижении на нижни</w:t>
      </w:r>
      <w:r w:rsidR="00EB3A31">
        <w:rPr>
          <w:rFonts w:ascii="Arial" w:hAnsi="Arial" w:cs="Arial"/>
        </w:rPr>
        <w:t>е</w:t>
      </w:r>
      <w:r w:rsidR="00EB3A31" w:rsidRPr="00FD492E">
        <w:rPr>
          <w:rFonts w:ascii="Arial" w:hAnsi="Arial" w:cs="Arial"/>
        </w:rPr>
        <w:t xml:space="preserve"> полк</w:t>
      </w:r>
      <w:r w:rsidR="00EB3A31">
        <w:rPr>
          <w:rFonts w:ascii="Arial" w:hAnsi="Arial" w:cs="Arial"/>
        </w:rPr>
        <w:t>и</w:t>
      </w:r>
      <w:r w:rsidR="00EB3A31" w:rsidRPr="00FD492E">
        <w:rPr>
          <w:rFonts w:ascii="Arial" w:hAnsi="Arial" w:cs="Arial"/>
        </w:rPr>
        <w:t xml:space="preserve"> </w:t>
      </w:r>
      <w:r w:rsidR="00EB3A31">
        <w:rPr>
          <w:rFonts w:ascii="Arial" w:hAnsi="Arial" w:cs="Arial"/>
        </w:rPr>
        <w:t xml:space="preserve">рельсов </w:t>
      </w:r>
      <w:r w:rsidR="00EB3A31" w:rsidRPr="00FD492E">
        <w:rPr>
          <w:rFonts w:ascii="Arial" w:hAnsi="Arial" w:cs="Arial"/>
        </w:rPr>
        <w:t xml:space="preserve">надземного рельсового </w:t>
      </w:r>
      <w:r w:rsidR="00EB3A31">
        <w:rPr>
          <w:rFonts w:ascii="Arial" w:hAnsi="Arial" w:cs="Arial"/>
        </w:rPr>
        <w:t xml:space="preserve">кранового </w:t>
      </w:r>
      <w:r w:rsidR="00EB3A31" w:rsidRPr="00FD492E">
        <w:rPr>
          <w:rFonts w:ascii="Arial" w:hAnsi="Arial" w:cs="Arial"/>
        </w:rPr>
        <w:t>пути</w:t>
      </w:r>
      <w:r w:rsidR="00EB3A31" w:rsidRPr="00204922">
        <w:rPr>
          <w:rFonts w:ascii="Arial" w:hAnsi="Arial" w:cs="Arial"/>
        </w:rPr>
        <w:t>.</w:t>
      </w:r>
      <w:r w:rsidR="00EB3A31">
        <w:rPr>
          <w:rFonts w:ascii="Arial" w:hAnsi="Arial" w:cs="Arial"/>
          <w:b/>
          <w:bCs/>
        </w:rPr>
        <w:t xml:space="preserve"> </w:t>
      </w:r>
    </w:p>
    <w:p w14:paraId="284AD212" w14:textId="77777777" w:rsidR="00EB3A31" w:rsidRDefault="00EB3A31" w:rsidP="00EB3A31">
      <w:pPr>
        <w:widowControl w:val="0"/>
        <w:autoSpaceDE w:val="0"/>
        <w:autoSpaceDN w:val="0"/>
        <w:adjustRightInd w:val="0"/>
        <w:spacing w:line="360" w:lineRule="auto"/>
        <w:jc w:val="center"/>
        <w:rPr>
          <w:rFonts w:ascii="Arial" w:hAnsi="Arial" w:cs="Arial"/>
        </w:rPr>
      </w:pPr>
      <w:r>
        <w:rPr>
          <w:rFonts w:ascii="Arial, sans-serif" w:hAnsi="Arial, sans-serif"/>
          <w:noProof/>
          <w:position w:val="-33"/>
        </w:rPr>
        <w:drawing>
          <wp:inline distT="0" distB="0" distL="0" distR="0" wp14:anchorId="6104C73E" wp14:editId="0F5C767C">
            <wp:extent cx="1591310" cy="801370"/>
            <wp:effectExtent l="0" t="0" r="889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91310" cy="801370"/>
                    </a:xfrm>
                    <a:prstGeom prst="rect">
                      <a:avLst/>
                    </a:prstGeom>
                    <a:noFill/>
                    <a:ln>
                      <a:noFill/>
                    </a:ln>
                  </pic:spPr>
                </pic:pic>
              </a:graphicData>
            </a:graphic>
          </wp:inline>
        </w:drawing>
      </w:r>
    </w:p>
    <w:p w14:paraId="5969BFF9" w14:textId="77777777" w:rsidR="00EB3A31" w:rsidRPr="008F791D" w:rsidRDefault="00EB3A31" w:rsidP="00EB3A31">
      <w:pPr>
        <w:widowControl w:val="0"/>
        <w:autoSpaceDE w:val="0"/>
        <w:autoSpaceDN w:val="0"/>
        <w:adjustRightInd w:val="0"/>
        <w:spacing w:line="360" w:lineRule="auto"/>
        <w:jc w:val="center"/>
        <w:rPr>
          <w:rFonts w:ascii="Arial" w:hAnsi="Arial" w:cs="Arial"/>
          <w:color w:val="000000" w:themeColor="text1"/>
        </w:rPr>
      </w:pPr>
      <w:r w:rsidRPr="008F791D">
        <w:rPr>
          <w:rFonts w:ascii="Arial" w:hAnsi="Arial" w:cs="Arial"/>
          <w:color w:val="000000" w:themeColor="text1"/>
        </w:rPr>
        <w:t>Рисунок 2 – Подвесной мостовой кран</w:t>
      </w:r>
    </w:p>
    <w:p w14:paraId="48F69F94" w14:textId="48009CE6" w:rsidR="00EB3A31" w:rsidRPr="008F791D" w:rsidRDefault="00BE3B23" w:rsidP="00EB3A31">
      <w:pPr>
        <w:widowControl w:val="0"/>
        <w:autoSpaceDE w:val="0"/>
        <w:autoSpaceDN w:val="0"/>
        <w:adjustRightInd w:val="0"/>
        <w:spacing w:line="360" w:lineRule="auto"/>
        <w:ind w:firstLine="720"/>
        <w:jc w:val="both"/>
        <w:rPr>
          <w:rFonts w:ascii="Arial" w:hAnsi="Arial" w:cs="Arial"/>
          <w:color w:val="000000" w:themeColor="text1"/>
        </w:rPr>
      </w:pPr>
      <w:r>
        <w:rPr>
          <w:rFonts w:ascii="Arial" w:hAnsi="Arial" w:cs="Arial"/>
          <w:color w:val="000000" w:themeColor="text1"/>
        </w:rPr>
        <w:t>3</w:t>
      </w:r>
      <w:r w:rsidR="00EB3A31" w:rsidRPr="008F791D">
        <w:rPr>
          <w:rFonts w:ascii="Arial" w:hAnsi="Arial" w:cs="Arial"/>
          <w:color w:val="000000" w:themeColor="text1"/>
        </w:rPr>
        <w:t xml:space="preserve"> </w:t>
      </w:r>
      <w:r w:rsidR="00EB3A31" w:rsidRPr="008F791D">
        <w:rPr>
          <w:rFonts w:ascii="Arial" w:hAnsi="Arial" w:cs="Arial"/>
          <w:b/>
          <w:bCs/>
          <w:color w:val="000000" w:themeColor="text1"/>
        </w:rPr>
        <w:t xml:space="preserve">мостовой кран, оборудованный стреловым краном: </w:t>
      </w:r>
      <w:r w:rsidR="00EB3A31" w:rsidRPr="008F791D">
        <w:rPr>
          <w:rFonts w:ascii="Arial" w:hAnsi="Arial" w:cs="Arial"/>
          <w:color w:val="000000" w:themeColor="text1"/>
        </w:rPr>
        <w:t>Мостовой кран, оборудованный грузовой тележкой, в состав которой входит стреловой кран.</w:t>
      </w:r>
    </w:p>
    <w:p w14:paraId="3854CEBA" w14:textId="4EC2901F" w:rsidR="00EB3A31" w:rsidRPr="008F791D" w:rsidRDefault="00BE3B23" w:rsidP="00EB3A31">
      <w:pPr>
        <w:widowControl w:val="0"/>
        <w:autoSpaceDE w:val="0"/>
        <w:autoSpaceDN w:val="0"/>
        <w:adjustRightInd w:val="0"/>
        <w:spacing w:line="360" w:lineRule="auto"/>
        <w:ind w:firstLine="720"/>
        <w:jc w:val="both"/>
        <w:rPr>
          <w:rFonts w:ascii="Arial" w:hAnsi="Arial" w:cs="Arial"/>
          <w:color w:val="000000" w:themeColor="text1"/>
        </w:rPr>
      </w:pPr>
      <w:r>
        <w:rPr>
          <w:rFonts w:ascii="Arial" w:hAnsi="Arial" w:cs="Arial"/>
          <w:color w:val="000000" w:themeColor="text1"/>
        </w:rPr>
        <w:t>4</w:t>
      </w:r>
      <w:r w:rsidR="00EB3A31" w:rsidRPr="008F791D">
        <w:rPr>
          <w:rFonts w:ascii="Arial" w:hAnsi="Arial" w:cs="Arial"/>
          <w:color w:val="000000" w:themeColor="text1"/>
        </w:rPr>
        <w:t xml:space="preserve"> </w:t>
      </w:r>
      <w:r w:rsidR="00EB3A31" w:rsidRPr="008F791D">
        <w:rPr>
          <w:rFonts w:ascii="Arial" w:hAnsi="Arial" w:cs="Arial"/>
          <w:b/>
          <w:bCs/>
          <w:color w:val="000000" w:themeColor="text1"/>
        </w:rPr>
        <w:t xml:space="preserve">козловой кран, оборудованный стреловым краном: </w:t>
      </w:r>
      <w:r w:rsidR="00EB3A31" w:rsidRPr="008F791D">
        <w:rPr>
          <w:rFonts w:ascii="Arial" w:hAnsi="Arial" w:cs="Arial"/>
          <w:color w:val="000000" w:themeColor="text1"/>
        </w:rPr>
        <w:t>Козловой кран, оборудованный грузовой тележкой, в состав которой входит стреловой кран.</w:t>
      </w:r>
    </w:p>
    <w:p w14:paraId="288B86DF" w14:textId="2BA7CE9B" w:rsidR="00EB3A31" w:rsidRDefault="008F791D" w:rsidP="00EB3A31">
      <w:pPr>
        <w:widowControl w:val="0"/>
        <w:autoSpaceDE w:val="0"/>
        <w:autoSpaceDN w:val="0"/>
        <w:adjustRightInd w:val="0"/>
        <w:spacing w:line="360" w:lineRule="auto"/>
        <w:jc w:val="center"/>
        <w:rPr>
          <w:rFonts w:ascii="Arial" w:hAnsi="Arial" w:cs="Arial"/>
        </w:rPr>
      </w:pPr>
      <w:r>
        <w:rPr>
          <w:rFonts w:ascii="Arial, sans-serif" w:hAnsi="Arial, sans-serif"/>
          <w:noProof/>
          <w:position w:val="-39"/>
        </w:rPr>
        <w:lastRenderedPageBreak/>
        <w:drawing>
          <wp:inline distT="0" distB="0" distL="0" distR="0" wp14:anchorId="26FCD15A" wp14:editId="60363DB4">
            <wp:extent cx="2330231" cy="1716603"/>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57450" cy="1736654"/>
                    </a:xfrm>
                    <a:prstGeom prst="rect">
                      <a:avLst/>
                    </a:prstGeom>
                    <a:noFill/>
                    <a:ln>
                      <a:noFill/>
                    </a:ln>
                  </pic:spPr>
                </pic:pic>
              </a:graphicData>
            </a:graphic>
          </wp:inline>
        </w:drawing>
      </w:r>
    </w:p>
    <w:p w14:paraId="0BC1CF90" w14:textId="5D876A97" w:rsidR="00EB3A31" w:rsidRDefault="00EB3A31" w:rsidP="00EB3A31">
      <w:pPr>
        <w:widowControl w:val="0"/>
        <w:autoSpaceDE w:val="0"/>
        <w:autoSpaceDN w:val="0"/>
        <w:adjustRightInd w:val="0"/>
        <w:spacing w:line="360" w:lineRule="auto"/>
        <w:jc w:val="center"/>
        <w:rPr>
          <w:rFonts w:ascii="Arial" w:hAnsi="Arial" w:cs="Arial"/>
        </w:rPr>
      </w:pPr>
      <w:r>
        <w:rPr>
          <w:rFonts w:ascii="Arial" w:hAnsi="Arial" w:cs="Arial"/>
        </w:rPr>
        <w:t>Рисунок 3 – К</w:t>
      </w:r>
      <w:r w:rsidRPr="00AF7E24">
        <w:rPr>
          <w:rFonts w:ascii="Arial" w:hAnsi="Arial" w:cs="Arial"/>
        </w:rPr>
        <w:t xml:space="preserve">озловой </w:t>
      </w:r>
      <w:r w:rsidR="008F791D">
        <w:rPr>
          <w:rFonts w:ascii="Arial" w:hAnsi="Arial" w:cs="Arial"/>
        </w:rPr>
        <w:t xml:space="preserve">грейферный </w:t>
      </w:r>
      <w:r w:rsidRPr="00AF7E24">
        <w:rPr>
          <w:rFonts w:ascii="Arial" w:hAnsi="Arial" w:cs="Arial"/>
        </w:rPr>
        <w:t>кран, оборудованный стреловым краном</w:t>
      </w:r>
    </w:p>
    <w:p w14:paraId="254483C8" w14:textId="40CE44C0" w:rsidR="00EB3A31" w:rsidRDefault="00BE3B23" w:rsidP="00EB3A31">
      <w:pPr>
        <w:widowControl w:val="0"/>
        <w:autoSpaceDE w:val="0"/>
        <w:autoSpaceDN w:val="0"/>
        <w:adjustRightInd w:val="0"/>
        <w:spacing w:line="360" w:lineRule="auto"/>
        <w:ind w:firstLine="708"/>
        <w:jc w:val="both"/>
        <w:rPr>
          <w:rFonts w:ascii="Arial" w:hAnsi="Arial" w:cs="Arial"/>
        </w:rPr>
      </w:pPr>
      <w:r>
        <w:rPr>
          <w:rFonts w:ascii="Arial" w:hAnsi="Arial" w:cs="Arial"/>
        </w:rPr>
        <w:t>5</w:t>
      </w:r>
      <w:r w:rsidR="00EB3A31">
        <w:rPr>
          <w:rFonts w:ascii="Arial" w:hAnsi="Arial" w:cs="Arial"/>
        </w:rPr>
        <w:t xml:space="preserve"> </w:t>
      </w:r>
      <w:r w:rsidR="00EB3A31" w:rsidRPr="00AF7E24">
        <w:rPr>
          <w:rFonts w:ascii="Arial" w:hAnsi="Arial" w:cs="Arial"/>
          <w:b/>
          <w:bCs/>
        </w:rPr>
        <w:t>причальный козловой кран-перегружатель:</w:t>
      </w:r>
      <w:r w:rsidR="00EB3A31">
        <w:rPr>
          <w:rFonts w:ascii="Arial" w:hAnsi="Arial" w:cs="Arial"/>
          <w:b/>
          <w:bCs/>
        </w:rPr>
        <w:t xml:space="preserve"> </w:t>
      </w:r>
      <w:r w:rsidR="00EB3A31">
        <w:rPr>
          <w:rFonts w:ascii="Arial" w:hAnsi="Arial" w:cs="Arial"/>
        </w:rPr>
        <w:t>К</w:t>
      </w:r>
      <w:r w:rsidR="00EB3A31" w:rsidRPr="00AF7E24">
        <w:rPr>
          <w:rFonts w:ascii="Arial" w:hAnsi="Arial" w:cs="Arial"/>
        </w:rPr>
        <w:t>озловой кран, предназначенный для транспортирования грузов между судном и берегом</w:t>
      </w:r>
      <w:r w:rsidR="00EB3A31">
        <w:rPr>
          <w:rFonts w:ascii="Arial" w:hAnsi="Arial" w:cs="Arial"/>
        </w:rPr>
        <w:t>.</w:t>
      </w:r>
    </w:p>
    <w:p w14:paraId="50805989" w14:textId="47F1F355" w:rsidR="00EB3A31" w:rsidRDefault="00BE3B23" w:rsidP="00EB3A31">
      <w:pPr>
        <w:widowControl w:val="0"/>
        <w:autoSpaceDE w:val="0"/>
        <w:autoSpaceDN w:val="0"/>
        <w:adjustRightInd w:val="0"/>
        <w:spacing w:line="360" w:lineRule="auto"/>
        <w:ind w:firstLine="708"/>
        <w:jc w:val="both"/>
        <w:rPr>
          <w:rFonts w:ascii="Arial" w:hAnsi="Arial" w:cs="Arial"/>
        </w:rPr>
      </w:pPr>
      <w:r>
        <w:rPr>
          <w:rFonts w:ascii="Arial" w:hAnsi="Arial" w:cs="Arial"/>
        </w:rPr>
        <w:t>6</w:t>
      </w:r>
      <w:r w:rsidR="00EB3A31">
        <w:rPr>
          <w:rFonts w:ascii="Arial" w:hAnsi="Arial" w:cs="Arial"/>
        </w:rPr>
        <w:t xml:space="preserve"> </w:t>
      </w:r>
      <w:r w:rsidR="00EB3A31" w:rsidRPr="00AF7E24">
        <w:rPr>
          <w:rFonts w:ascii="Arial" w:hAnsi="Arial" w:cs="Arial"/>
          <w:b/>
          <w:bCs/>
        </w:rPr>
        <w:t xml:space="preserve">причальный </w:t>
      </w:r>
      <w:r w:rsidR="00EB3A31">
        <w:rPr>
          <w:rFonts w:ascii="Arial" w:hAnsi="Arial" w:cs="Arial"/>
          <w:b/>
          <w:bCs/>
        </w:rPr>
        <w:t>контейнерный</w:t>
      </w:r>
      <w:r w:rsidR="00EB3A31" w:rsidRPr="00AF7E24">
        <w:rPr>
          <w:rFonts w:ascii="Arial" w:hAnsi="Arial" w:cs="Arial"/>
          <w:b/>
          <w:bCs/>
        </w:rPr>
        <w:t xml:space="preserve"> перегружатель:</w:t>
      </w:r>
      <w:r w:rsidR="00EB3A31">
        <w:rPr>
          <w:rFonts w:ascii="Arial" w:hAnsi="Arial" w:cs="Arial"/>
          <w:b/>
          <w:bCs/>
        </w:rPr>
        <w:t xml:space="preserve"> </w:t>
      </w:r>
      <w:r w:rsidR="00EB3A31" w:rsidRPr="00FE2121">
        <w:rPr>
          <w:rFonts w:ascii="Arial" w:hAnsi="Arial" w:cs="Arial"/>
        </w:rPr>
        <w:t>Специальный</w:t>
      </w:r>
      <w:r w:rsidR="00EB3A31">
        <w:rPr>
          <w:rFonts w:ascii="Arial" w:hAnsi="Arial" w:cs="Arial"/>
          <w:b/>
          <w:bCs/>
        </w:rPr>
        <w:t xml:space="preserve"> </w:t>
      </w:r>
      <w:r w:rsidR="00EB3A31">
        <w:rPr>
          <w:rFonts w:ascii="Arial" w:hAnsi="Arial" w:cs="Arial"/>
        </w:rPr>
        <w:t>к</w:t>
      </w:r>
      <w:r w:rsidR="00EB3A31" w:rsidRPr="00AF7E24">
        <w:rPr>
          <w:rFonts w:ascii="Arial" w:hAnsi="Arial" w:cs="Arial"/>
        </w:rPr>
        <w:t xml:space="preserve">озловой кран, предназначенный для транспортирования </w:t>
      </w:r>
      <w:r w:rsidR="00EB3A31">
        <w:rPr>
          <w:rFonts w:ascii="Arial" w:hAnsi="Arial" w:cs="Arial"/>
        </w:rPr>
        <w:t>контейнеров</w:t>
      </w:r>
      <w:r w:rsidR="00EB3A31" w:rsidRPr="00AF7E24">
        <w:rPr>
          <w:rFonts w:ascii="Arial" w:hAnsi="Arial" w:cs="Arial"/>
        </w:rPr>
        <w:t xml:space="preserve"> между судном и берегом</w:t>
      </w:r>
      <w:r w:rsidR="00EB3A31">
        <w:rPr>
          <w:rFonts w:ascii="Arial" w:hAnsi="Arial" w:cs="Arial"/>
        </w:rPr>
        <w:t>.</w:t>
      </w:r>
    </w:p>
    <w:p w14:paraId="66F7BA5A" w14:textId="77777777" w:rsidR="00EB3A31" w:rsidRDefault="00EB3A31" w:rsidP="00EB3A31">
      <w:pPr>
        <w:widowControl w:val="0"/>
        <w:autoSpaceDE w:val="0"/>
        <w:autoSpaceDN w:val="0"/>
        <w:adjustRightInd w:val="0"/>
        <w:spacing w:before="120" w:after="120" w:line="360" w:lineRule="auto"/>
        <w:ind w:firstLine="706"/>
        <w:jc w:val="both"/>
        <w:rPr>
          <w:rFonts w:ascii="Arial" w:hAnsi="Arial" w:cs="Arial"/>
          <w:sz w:val="22"/>
          <w:szCs w:val="22"/>
        </w:rPr>
      </w:pPr>
      <w:r w:rsidRPr="00AF7E24">
        <w:rPr>
          <w:rFonts w:ascii="Arial" w:hAnsi="Arial" w:cs="Arial"/>
          <w:spacing w:val="26"/>
          <w:sz w:val="22"/>
          <w:szCs w:val="22"/>
        </w:rPr>
        <w:t>Примечание –</w:t>
      </w:r>
      <w:r w:rsidRPr="00AF7E24">
        <w:rPr>
          <w:rFonts w:ascii="Arial" w:hAnsi="Arial" w:cs="Arial"/>
          <w:sz w:val="22"/>
          <w:szCs w:val="22"/>
        </w:rPr>
        <w:t xml:space="preserve"> Причальный к</w:t>
      </w:r>
      <w:r>
        <w:rPr>
          <w:rFonts w:ascii="Arial" w:hAnsi="Arial" w:cs="Arial"/>
          <w:sz w:val="22"/>
          <w:szCs w:val="22"/>
        </w:rPr>
        <w:t xml:space="preserve">онтейнерный </w:t>
      </w:r>
      <w:r w:rsidRPr="00AF7E24">
        <w:rPr>
          <w:rFonts w:ascii="Arial" w:hAnsi="Arial" w:cs="Arial"/>
          <w:sz w:val="22"/>
          <w:szCs w:val="22"/>
        </w:rPr>
        <w:t>перегружатель, как правило, оснащается подъемной консолью для осуществления возможности пропуска судна.</w:t>
      </w:r>
    </w:p>
    <w:p w14:paraId="48B509E1" w14:textId="77777777" w:rsidR="00EB3A31" w:rsidRDefault="00EB3A31" w:rsidP="00EB3A31">
      <w:pPr>
        <w:widowControl w:val="0"/>
        <w:autoSpaceDE w:val="0"/>
        <w:autoSpaceDN w:val="0"/>
        <w:adjustRightInd w:val="0"/>
        <w:spacing w:before="120" w:after="120" w:line="360" w:lineRule="auto"/>
        <w:jc w:val="center"/>
        <w:rPr>
          <w:rFonts w:ascii="Arial" w:hAnsi="Arial" w:cs="Arial"/>
          <w:sz w:val="22"/>
          <w:szCs w:val="22"/>
        </w:rPr>
      </w:pPr>
      <w:r>
        <w:rPr>
          <w:noProof/>
          <w:position w:val="-215"/>
        </w:rPr>
        <w:drawing>
          <wp:inline distT="0" distB="0" distL="0" distR="0" wp14:anchorId="38F4D3AE" wp14:editId="72FF5F43">
            <wp:extent cx="2314681" cy="2586125"/>
            <wp:effectExtent l="0" t="0" r="0" b="508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36012" cy="2609958"/>
                    </a:xfrm>
                    <a:prstGeom prst="rect">
                      <a:avLst/>
                    </a:prstGeom>
                    <a:noFill/>
                    <a:ln>
                      <a:noFill/>
                    </a:ln>
                  </pic:spPr>
                </pic:pic>
              </a:graphicData>
            </a:graphic>
          </wp:inline>
        </w:drawing>
      </w:r>
    </w:p>
    <w:p w14:paraId="6448C7E4" w14:textId="67658AE5" w:rsidR="00EB3A31" w:rsidRDefault="00EB3A31" w:rsidP="00EB3A31">
      <w:pPr>
        <w:widowControl w:val="0"/>
        <w:autoSpaceDE w:val="0"/>
        <w:autoSpaceDN w:val="0"/>
        <w:adjustRightInd w:val="0"/>
        <w:spacing w:before="120" w:after="120" w:line="360" w:lineRule="auto"/>
        <w:jc w:val="center"/>
        <w:rPr>
          <w:rFonts w:ascii="Arial" w:hAnsi="Arial" w:cs="Arial"/>
          <w:sz w:val="22"/>
          <w:szCs w:val="22"/>
        </w:rPr>
      </w:pPr>
      <w:r w:rsidRPr="00437D11">
        <w:rPr>
          <w:rFonts w:ascii="Arial" w:hAnsi="Arial" w:cs="Arial"/>
          <w:i/>
          <w:iCs/>
          <w:sz w:val="22"/>
          <w:szCs w:val="22"/>
        </w:rPr>
        <w:t>1 –</w:t>
      </w:r>
      <w:r w:rsidRPr="00437D11">
        <w:rPr>
          <w:rFonts w:ascii="Arial" w:hAnsi="Arial" w:cs="Arial"/>
          <w:sz w:val="22"/>
          <w:szCs w:val="22"/>
        </w:rPr>
        <w:t xml:space="preserve"> пилон; 2 – фронтальная оттяжка; </w:t>
      </w:r>
      <w:r w:rsidRPr="00437D11">
        <w:rPr>
          <w:rFonts w:ascii="Arial" w:hAnsi="Arial" w:cs="Arial"/>
          <w:i/>
          <w:iCs/>
          <w:sz w:val="22"/>
          <w:szCs w:val="22"/>
        </w:rPr>
        <w:t>3 –</w:t>
      </w:r>
      <w:r w:rsidRPr="00437D11">
        <w:rPr>
          <w:rFonts w:ascii="Arial" w:hAnsi="Arial" w:cs="Arial"/>
          <w:sz w:val="22"/>
          <w:szCs w:val="22"/>
        </w:rPr>
        <w:t xml:space="preserve"> задняя оттяжка; </w:t>
      </w:r>
    </w:p>
    <w:p w14:paraId="572956C9" w14:textId="427D0E99" w:rsidR="00EB3A31" w:rsidRDefault="00EB3A31" w:rsidP="00EB3A31">
      <w:pPr>
        <w:widowControl w:val="0"/>
        <w:autoSpaceDE w:val="0"/>
        <w:autoSpaceDN w:val="0"/>
        <w:adjustRightInd w:val="0"/>
        <w:spacing w:before="120" w:after="120" w:line="360" w:lineRule="auto"/>
        <w:jc w:val="center"/>
        <w:rPr>
          <w:rFonts w:ascii="Arial" w:hAnsi="Arial" w:cs="Arial"/>
          <w:sz w:val="22"/>
          <w:szCs w:val="22"/>
        </w:rPr>
      </w:pPr>
      <w:r w:rsidRPr="00437D11">
        <w:rPr>
          <w:rFonts w:ascii="Arial" w:hAnsi="Arial" w:cs="Arial"/>
          <w:i/>
          <w:iCs/>
          <w:sz w:val="22"/>
          <w:szCs w:val="22"/>
        </w:rPr>
        <w:t>4 –</w:t>
      </w:r>
      <w:r w:rsidRPr="00437D11">
        <w:rPr>
          <w:rFonts w:ascii="Arial" w:hAnsi="Arial" w:cs="Arial"/>
          <w:sz w:val="22"/>
          <w:szCs w:val="22"/>
        </w:rPr>
        <w:t xml:space="preserve"> подъемная консоль; </w:t>
      </w:r>
      <w:r w:rsidRPr="00437D11">
        <w:rPr>
          <w:rFonts w:ascii="Arial" w:hAnsi="Arial" w:cs="Arial"/>
          <w:i/>
          <w:iCs/>
          <w:sz w:val="22"/>
          <w:szCs w:val="22"/>
        </w:rPr>
        <w:t>5 –</w:t>
      </w:r>
      <w:r w:rsidRPr="00437D11">
        <w:rPr>
          <w:rFonts w:ascii="Arial" w:hAnsi="Arial" w:cs="Arial"/>
          <w:sz w:val="22"/>
          <w:szCs w:val="22"/>
        </w:rPr>
        <w:t xml:space="preserve"> замок консоли</w:t>
      </w:r>
    </w:p>
    <w:p w14:paraId="67F33881" w14:textId="77777777" w:rsidR="00EB3A31" w:rsidRPr="00FE2121" w:rsidRDefault="00EB3A31" w:rsidP="00EB3A31">
      <w:pPr>
        <w:widowControl w:val="0"/>
        <w:autoSpaceDE w:val="0"/>
        <w:autoSpaceDN w:val="0"/>
        <w:adjustRightInd w:val="0"/>
        <w:spacing w:before="120" w:after="120" w:line="360" w:lineRule="auto"/>
        <w:jc w:val="center"/>
        <w:rPr>
          <w:rFonts w:ascii="Arial" w:hAnsi="Arial" w:cs="Arial"/>
        </w:rPr>
      </w:pPr>
      <w:r w:rsidRPr="00FE2121">
        <w:rPr>
          <w:rFonts w:ascii="Arial" w:hAnsi="Arial" w:cs="Arial"/>
        </w:rPr>
        <w:t>Рисунок 4 – Схема причального контейнерного перегружателя</w:t>
      </w:r>
    </w:p>
    <w:p w14:paraId="78CBA4BF" w14:textId="48FBA466" w:rsidR="00EB3A31" w:rsidRDefault="00BE3B23" w:rsidP="00EB3A31">
      <w:pPr>
        <w:widowControl w:val="0"/>
        <w:autoSpaceDE w:val="0"/>
        <w:autoSpaceDN w:val="0"/>
        <w:adjustRightInd w:val="0"/>
        <w:spacing w:line="360" w:lineRule="auto"/>
        <w:ind w:firstLine="720"/>
        <w:jc w:val="both"/>
        <w:rPr>
          <w:rFonts w:ascii="Arial" w:hAnsi="Arial" w:cs="Arial"/>
        </w:rPr>
      </w:pPr>
      <w:r>
        <w:rPr>
          <w:rFonts w:ascii="Arial" w:hAnsi="Arial" w:cs="Arial"/>
        </w:rPr>
        <w:t>7</w:t>
      </w:r>
      <w:r w:rsidR="00EB3A31" w:rsidRPr="00891DF7">
        <w:rPr>
          <w:rFonts w:ascii="Arial" w:hAnsi="Arial" w:cs="Arial"/>
        </w:rPr>
        <w:t xml:space="preserve"> </w:t>
      </w:r>
      <w:r w:rsidR="00EB3A31" w:rsidRPr="00891DF7">
        <w:rPr>
          <w:rFonts w:ascii="Arial" w:hAnsi="Arial" w:cs="Arial"/>
          <w:b/>
          <w:bCs/>
        </w:rPr>
        <w:t>полярный кран</w:t>
      </w:r>
      <w:r w:rsidR="00EB3A31" w:rsidRPr="00891DF7">
        <w:rPr>
          <w:rFonts w:ascii="Arial" w:hAnsi="Arial" w:cs="Arial"/>
        </w:rPr>
        <w:t>: Специальный мостовой кран, перемещающийся по замкнутому круговому рельсовому крановому пути.</w:t>
      </w:r>
    </w:p>
    <w:p w14:paraId="377C2534" w14:textId="1C4B5CF8" w:rsidR="00EB3A31" w:rsidRDefault="00BE3B23" w:rsidP="00EB3A31">
      <w:pPr>
        <w:widowControl w:val="0"/>
        <w:autoSpaceDE w:val="0"/>
        <w:autoSpaceDN w:val="0"/>
        <w:adjustRightInd w:val="0"/>
        <w:spacing w:line="360" w:lineRule="auto"/>
        <w:ind w:firstLine="720"/>
        <w:jc w:val="both"/>
        <w:rPr>
          <w:rFonts w:ascii="Arial" w:hAnsi="Arial" w:cs="Arial"/>
        </w:rPr>
      </w:pPr>
      <w:r>
        <w:rPr>
          <w:rFonts w:ascii="Arial" w:hAnsi="Arial" w:cs="Arial"/>
        </w:rPr>
        <w:t>8</w:t>
      </w:r>
      <w:r w:rsidR="00EB3A31">
        <w:rPr>
          <w:rFonts w:ascii="Arial" w:hAnsi="Arial" w:cs="Arial"/>
        </w:rPr>
        <w:t xml:space="preserve"> </w:t>
      </w:r>
      <w:r w:rsidR="00EB3A31">
        <w:rPr>
          <w:rFonts w:ascii="Arial" w:hAnsi="Arial" w:cs="Arial"/>
          <w:b/>
          <w:bCs/>
        </w:rPr>
        <w:t>мобильный</w:t>
      </w:r>
      <w:r w:rsidR="00EB3A31" w:rsidRPr="007B6853">
        <w:rPr>
          <w:rFonts w:ascii="Arial" w:hAnsi="Arial" w:cs="Arial"/>
          <w:b/>
          <w:bCs/>
        </w:rPr>
        <w:t xml:space="preserve"> </w:t>
      </w:r>
      <w:r w:rsidR="00EB3A31">
        <w:rPr>
          <w:rFonts w:ascii="Arial" w:hAnsi="Arial" w:cs="Arial"/>
          <w:b/>
          <w:bCs/>
        </w:rPr>
        <w:t xml:space="preserve">ручной </w:t>
      </w:r>
      <w:r w:rsidR="00EB3A31" w:rsidRPr="007B6853">
        <w:rPr>
          <w:rFonts w:ascii="Arial" w:hAnsi="Arial" w:cs="Arial"/>
          <w:b/>
          <w:bCs/>
        </w:rPr>
        <w:t>козловой кран:</w:t>
      </w:r>
      <w:r w:rsidR="00EB3A31">
        <w:rPr>
          <w:rFonts w:ascii="Arial" w:hAnsi="Arial" w:cs="Arial"/>
        </w:rPr>
        <w:t xml:space="preserve"> Ручной козловой кран на колесном ходу, перемещающийся по рабочей площадке (полу)</w:t>
      </w:r>
      <w:r w:rsidR="00EB3A31" w:rsidRPr="007B6853">
        <w:rPr>
          <w:rFonts w:ascii="Arial" w:hAnsi="Arial" w:cs="Arial"/>
        </w:rPr>
        <w:t xml:space="preserve"> </w:t>
      </w:r>
      <w:r w:rsidR="00EB3A31">
        <w:rPr>
          <w:rFonts w:ascii="Arial" w:hAnsi="Arial" w:cs="Arial"/>
        </w:rPr>
        <w:t>вручную.</w:t>
      </w:r>
    </w:p>
    <w:p w14:paraId="30AC126F" w14:textId="262047C8" w:rsidR="00EB3A31" w:rsidRDefault="00BE3B23" w:rsidP="00EB3A31">
      <w:pPr>
        <w:widowControl w:val="0"/>
        <w:autoSpaceDE w:val="0"/>
        <w:autoSpaceDN w:val="0"/>
        <w:adjustRightInd w:val="0"/>
        <w:spacing w:line="360" w:lineRule="auto"/>
        <w:ind w:firstLine="720"/>
        <w:jc w:val="both"/>
        <w:rPr>
          <w:rFonts w:ascii="Arial" w:hAnsi="Arial" w:cs="Arial"/>
        </w:rPr>
      </w:pPr>
      <w:r>
        <w:rPr>
          <w:rFonts w:ascii="Arial" w:hAnsi="Arial" w:cs="Arial"/>
        </w:rPr>
        <w:lastRenderedPageBreak/>
        <w:t>9</w:t>
      </w:r>
      <w:r w:rsidR="00EB3A31" w:rsidRPr="00FF5F2B">
        <w:rPr>
          <w:rFonts w:ascii="Arial" w:hAnsi="Arial" w:cs="Arial"/>
        </w:rPr>
        <w:t xml:space="preserve"> </w:t>
      </w:r>
      <w:r w:rsidR="001B2B1D" w:rsidRPr="00FF5F2B">
        <w:rPr>
          <w:rFonts w:ascii="Arial" w:hAnsi="Arial" w:cs="Arial"/>
          <w:b/>
          <w:bCs/>
        </w:rPr>
        <w:t xml:space="preserve">штыревой </w:t>
      </w:r>
      <w:r w:rsidR="00EB3A31" w:rsidRPr="00FF5F2B">
        <w:rPr>
          <w:rFonts w:ascii="Arial" w:hAnsi="Arial" w:cs="Arial"/>
          <w:b/>
          <w:bCs/>
        </w:rPr>
        <w:t>кран</w:t>
      </w:r>
      <w:r w:rsidR="00EB3A31" w:rsidRPr="00FF5F2B">
        <w:rPr>
          <w:rFonts w:ascii="Arial" w:hAnsi="Arial" w:cs="Arial"/>
        </w:rPr>
        <w:t xml:space="preserve">: </w:t>
      </w:r>
      <w:r w:rsidR="00EB3A31">
        <w:rPr>
          <w:rFonts w:ascii="Arial" w:hAnsi="Arial" w:cs="Arial"/>
        </w:rPr>
        <w:t>Специальный кран</w:t>
      </w:r>
      <w:r w:rsidR="00EB3A31">
        <w:rPr>
          <w:sz w:val="18"/>
          <w:szCs w:val="18"/>
        </w:rPr>
        <w:t xml:space="preserve">, </w:t>
      </w:r>
      <w:r w:rsidR="00EB3A31" w:rsidRPr="00FF5F2B">
        <w:rPr>
          <w:rFonts w:ascii="Arial" w:hAnsi="Arial" w:cs="Arial"/>
        </w:rPr>
        <w:t>оборудованный захватом для извлечения штырей из электролизеров</w:t>
      </w:r>
      <w:r w:rsidR="00EB3A31">
        <w:rPr>
          <w:rFonts w:ascii="Arial" w:hAnsi="Arial" w:cs="Arial"/>
        </w:rPr>
        <w:t>.</w:t>
      </w:r>
    </w:p>
    <w:p w14:paraId="544BFE4B" w14:textId="77777777" w:rsidR="00EB3A31" w:rsidRDefault="00EB3A31" w:rsidP="00EB3A31">
      <w:pPr>
        <w:widowControl w:val="0"/>
        <w:autoSpaceDE w:val="0"/>
        <w:autoSpaceDN w:val="0"/>
        <w:adjustRightInd w:val="0"/>
        <w:spacing w:line="360" w:lineRule="auto"/>
        <w:jc w:val="center"/>
        <w:rPr>
          <w:rFonts w:ascii="Arial" w:hAnsi="Arial" w:cs="Arial"/>
        </w:rPr>
      </w:pPr>
      <w:r>
        <w:rPr>
          <w:rFonts w:ascii="Arial, sans-serif" w:hAnsi="Arial, sans-serif"/>
          <w:noProof/>
          <w:position w:val="-23"/>
        </w:rPr>
        <w:drawing>
          <wp:inline distT="0" distB="0" distL="0" distR="0" wp14:anchorId="23E30E16" wp14:editId="58A030E4">
            <wp:extent cx="2729724" cy="71247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1685" cy="739082"/>
                    </a:xfrm>
                    <a:prstGeom prst="rect">
                      <a:avLst/>
                    </a:prstGeom>
                    <a:noFill/>
                    <a:ln>
                      <a:noFill/>
                    </a:ln>
                  </pic:spPr>
                </pic:pic>
              </a:graphicData>
            </a:graphic>
          </wp:inline>
        </w:drawing>
      </w:r>
    </w:p>
    <w:p w14:paraId="02677883" w14:textId="77777777" w:rsidR="00EB3A31" w:rsidRDefault="00EB3A31" w:rsidP="00EB3A31">
      <w:pPr>
        <w:widowControl w:val="0"/>
        <w:autoSpaceDE w:val="0"/>
        <w:autoSpaceDN w:val="0"/>
        <w:adjustRightInd w:val="0"/>
        <w:spacing w:line="360" w:lineRule="auto"/>
        <w:jc w:val="center"/>
        <w:rPr>
          <w:rFonts w:ascii="Arial" w:hAnsi="Arial" w:cs="Arial"/>
        </w:rPr>
      </w:pPr>
      <w:r w:rsidRPr="00FE2121">
        <w:rPr>
          <w:rFonts w:ascii="Arial" w:hAnsi="Arial" w:cs="Arial"/>
        </w:rPr>
        <w:t xml:space="preserve">Рисунок </w:t>
      </w:r>
      <w:r>
        <w:rPr>
          <w:rFonts w:ascii="Arial" w:hAnsi="Arial" w:cs="Arial"/>
        </w:rPr>
        <w:t>5</w:t>
      </w:r>
      <w:r w:rsidRPr="00FE2121">
        <w:rPr>
          <w:rFonts w:ascii="Arial" w:hAnsi="Arial" w:cs="Arial"/>
        </w:rPr>
        <w:t xml:space="preserve"> –</w:t>
      </w:r>
      <w:r>
        <w:rPr>
          <w:rFonts w:ascii="Arial" w:hAnsi="Arial" w:cs="Arial"/>
        </w:rPr>
        <w:t xml:space="preserve"> Штыревой</w:t>
      </w:r>
      <w:r w:rsidRPr="007B197F">
        <w:rPr>
          <w:rFonts w:ascii="Arial" w:hAnsi="Arial" w:cs="Arial"/>
        </w:rPr>
        <w:t xml:space="preserve"> </w:t>
      </w:r>
      <w:r>
        <w:rPr>
          <w:rFonts w:ascii="Arial" w:hAnsi="Arial" w:cs="Arial"/>
        </w:rPr>
        <w:t xml:space="preserve">мостовой </w:t>
      </w:r>
      <w:r w:rsidRPr="007B197F">
        <w:rPr>
          <w:rFonts w:ascii="Arial" w:hAnsi="Arial" w:cs="Arial"/>
        </w:rPr>
        <w:t>кран</w:t>
      </w:r>
    </w:p>
    <w:p w14:paraId="5686F754" w14:textId="52773E3C" w:rsidR="00EB3A31" w:rsidRDefault="00BE3B23" w:rsidP="00EB3A31">
      <w:pPr>
        <w:widowControl w:val="0"/>
        <w:autoSpaceDE w:val="0"/>
        <w:autoSpaceDN w:val="0"/>
        <w:adjustRightInd w:val="0"/>
        <w:spacing w:line="360" w:lineRule="auto"/>
        <w:ind w:firstLine="708"/>
        <w:jc w:val="both"/>
        <w:rPr>
          <w:rFonts w:ascii="Arial" w:hAnsi="Arial" w:cs="Arial"/>
        </w:rPr>
      </w:pPr>
      <w:r>
        <w:rPr>
          <w:rFonts w:ascii="Arial" w:hAnsi="Arial" w:cs="Arial"/>
        </w:rPr>
        <w:t>10</w:t>
      </w:r>
      <w:r w:rsidR="00EB3A31" w:rsidRPr="00A34E48">
        <w:rPr>
          <w:rFonts w:ascii="Arial" w:hAnsi="Arial" w:cs="Arial"/>
        </w:rPr>
        <w:t xml:space="preserve"> </w:t>
      </w:r>
      <w:r w:rsidR="00EB3A31" w:rsidRPr="00A34E48">
        <w:rPr>
          <w:rFonts w:ascii="Arial" w:hAnsi="Arial" w:cs="Arial"/>
          <w:b/>
          <w:bCs/>
        </w:rPr>
        <w:t>мостовой перегружатель:</w:t>
      </w:r>
      <w:r w:rsidR="00EB3A31" w:rsidRPr="00A34E48">
        <w:rPr>
          <w:rFonts w:ascii="Arial" w:hAnsi="Arial" w:cs="Arial"/>
        </w:rPr>
        <w:t xml:space="preserve"> Специальный козловой кран, предназначенный для перемещения больших объемов грузов (как правило, навалочных) при устойчивых грузопотоках. Для увеличения зоны обслуживания может оснащаться стреловым краном на рельсовом ходу, перемещающимся по мосту крана. Дополнительно может быть оборудован конвейерами, бункерами и т. п., а также подъемной консолью. </w:t>
      </w:r>
    </w:p>
    <w:p w14:paraId="12CB4523" w14:textId="2F0AE494" w:rsidR="00EB3A31" w:rsidRDefault="00BE3B23" w:rsidP="00EB3A31">
      <w:pPr>
        <w:widowControl w:val="0"/>
        <w:autoSpaceDE w:val="0"/>
        <w:autoSpaceDN w:val="0"/>
        <w:adjustRightInd w:val="0"/>
        <w:spacing w:line="360" w:lineRule="auto"/>
        <w:ind w:firstLine="708"/>
        <w:jc w:val="both"/>
        <w:rPr>
          <w:rFonts w:ascii="Arial" w:hAnsi="Arial" w:cs="Arial"/>
        </w:rPr>
      </w:pPr>
      <w:r>
        <w:rPr>
          <w:rFonts w:ascii="Arial" w:hAnsi="Arial" w:cs="Arial"/>
        </w:rPr>
        <w:t>11</w:t>
      </w:r>
      <w:r w:rsidR="00EB3A31">
        <w:rPr>
          <w:rFonts w:ascii="Arial" w:hAnsi="Arial" w:cs="Arial"/>
        </w:rPr>
        <w:t xml:space="preserve"> </w:t>
      </w:r>
      <w:r w:rsidR="00EB3A31" w:rsidRPr="00A34E48">
        <w:rPr>
          <w:rFonts w:ascii="Arial" w:hAnsi="Arial" w:cs="Arial"/>
          <w:b/>
          <w:bCs/>
        </w:rPr>
        <w:t xml:space="preserve">козловой контейнерный кран типа </w:t>
      </w:r>
      <w:r w:rsidR="00EB3A31" w:rsidRPr="00A34E48">
        <w:rPr>
          <w:rFonts w:ascii="Arial" w:hAnsi="Arial" w:cs="Arial"/>
          <w:b/>
          <w:bCs/>
          <w:lang w:val="en-US"/>
        </w:rPr>
        <w:t>RTG</w:t>
      </w:r>
      <w:r w:rsidR="00EB3A31" w:rsidRPr="00A34E48">
        <w:rPr>
          <w:rFonts w:ascii="Arial" w:hAnsi="Arial" w:cs="Arial"/>
          <w:b/>
          <w:bCs/>
        </w:rPr>
        <w:t>:</w:t>
      </w:r>
      <w:r w:rsidR="00EB3A31">
        <w:rPr>
          <w:rFonts w:ascii="Arial" w:hAnsi="Arial" w:cs="Arial"/>
        </w:rPr>
        <w:t xml:space="preserve"> Козло</w:t>
      </w:r>
      <w:r w:rsidR="00EB3A31" w:rsidRPr="000C4832">
        <w:rPr>
          <w:rFonts w:ascii="Arial" w:hAnsi="Arial" w:cs="Arial"/>
        </w:rPr>
        <w:t xml:space="preserve">вой контейнерный кран на </w:t>
      </w:r>
      <w:r w:rsidR="00EB3A31">
        <w:rPr>
          <w:rFonts w:ascii="Arial" w:hAnsi="Arial" w:cs="Arial"/>
        </w:rPr>
        <w:t xml:space="preserve">управляемом </w:t>
      </w:r>
      <w:r w:rsidR="00EB3A31" w:rsidRPr="000C4832">
        <w:rPr>
          <w:rFonts w:ascii="Arial" w:hAnsi="Arial" w:cs="Arial"/>
        </w:rPr>
        <w:t xml:space="preserve">пневмоколесном ходу, предназначенный для перегрузки стандартных морских контейнеров в портах, логистических центрах и на интермодальных терминалах, штабелирования контейнеров и их перемещения по территории </w:t>
      </w:r>
      <w:r w:rsidR="00EB3A31">
        <w:rPr>
          <w:rFonts w:ascii="Arial" w:hAnsi="Arial" w:cs="Arial"/>
        </w:rPr>
        <w:t>без подключения к внешнему источнику энергии.</w:t>
      </w:r>
    </w:p>
    <w:p w14:paraId="1B27FE3F" w14:textId="66C613DB" w:rsidR="00EB3A31" w:rsidRDefault="00BE3B23" w:rsidP="00EB3A31">
      <w:pPr>
        <w:widowControl w:val="0"/>
        <w:autoSpaceDE w:val="0"/>
        <w:autoSpaceDN w:val="0"/>
        <w:adjustRightInd w:val="0"/>
        <w:spacing w:line="360" w:lineRule="auto"/>
        <w:ind w:firstLine="708"/>
        <w:jc w:val="both"/>
        <w:rPr>
          <w:rFonts w:ascii="Arial" w:hAnsi="Arial" w:cs="Arial"/>
        </w:rPr>
      </w:pPr>
      <w:r>
        <w:rPr>
          <w:rFonts w:ascii="Arial" w:hAnsi="Arial" w:cs="Arial"/>
        </w:rPr>
        <w:t>12</w:t>
      </w:r>
      <w:r w:rsidR="00EB3A31">
        <w:rPr>
          <w:rFonts w:ascii="Arial" w:hAnsi="Arial" w:cs="Arial"/>
        </w:rPr>
        <w:t xml:space="preserve"> </w:t>
      </w:r>
      <w:r w:rsidR="00EB3A31" w:rsidRPr="005F0427">
        <w:rPr>
          <w:rFonts w:ascii="Arial" w:hAnsi="Arial" w:cs="Arial"/>
          <w:b/>
          <w:bCs/>
        </w:rPr>
        <w:t>шахтный кран:</w:t>
      </w:r>
      <w:r w:rsidR="00EB3A31">
        <w:rPr>
          <w:rFonts w:ascii="Arial" w:hAnsi="Arial" w:cs="Arial"/>
          <w:b/>
          <w:bCs/>
        </w:rPr>
        <w:t xml:space="preserve"> </w:t>
      </w:r>
      <w:r w:rsidR="00EB3A31" w:rsidRPr="005F0427">
        <w:rPr>
          <w:rFonts w:ascii="Arial" w:hAnsi="Arial" w:cs="Arial"/>
        </w:rPr>
        <w:t>Специальный</w:t>
      </w:r>
      <w:r w:rsidR="00EB3A31">
        <w:rPr>
          <w:rFonts w:ascii="Arial" w:hAnsi="Arial" w:cs="Arial"/>
          <w:b/>
          <w:bCs/>
        </w:rPr>
        <w:t xml:space="preserve"> </w:t>
      </w:r>
      <w:r w:rsidR="00EB3A31" w:rsidRPr="00AD4889">
        <w:rPr>
          <w:rFonts w:ascii="Arial" w:hAnsi="Arial" w:cs="Arial"/>
        </w:rPr>
        <w:t>мостовой или козловой кран</w:t>
      </w:r>
      <w:r w:rsidR="00EB3A31">
        <w:rPr>
          <w:rFonts w:ascii="Arial" w:hAnsi="Arial" w:cs="Arial"/>
        </w:rPr>
        <w:t xml:space="preserve"> с повышенной надежностью, применяемый, как правило, в горнодобывающей промышленности, и предназначенный для </w:t>
      </w:r>
      <w:r w:rsidR="00EB3A31" w:rsidRPr="00AD4889">
        <w:rPr>
          <w:rFonts w:ascii="Arial" w:hAnsi="Arial" w:cs="Arial"/>
        </w:rPr>
        <w:t>подъем</w:t>
      </w:r>
      <w:r w:rsidR="00EB3A31">
        <w:rPr>
          <w:rFonts w:ascii="Arial" w:hAnsi="Arial" w:cs="Arial"/>
        </w:rPr>
        <w:t>а</w:t>
      </w:r>
      <w:r w:rsidR="00EB3A31" w:rsidRPr="00AD4889">
        <w:rPr>
          <w:rFonts w:ascii="Arial" w:hAnsi="Arial" w:cs="Arial"/>
        </w:rPr>
        <w:t xml:space="preserve"> и </w:t>
      </w:r>
      <w:r w:rsidR="00EB3A31">
        <w:rPr>
          <w:rFonts w:ascii="Arial" w:hAnsi="Arial" w:cs="Arial"/>
        </w:rPr>
        <w:t>опускания</w:t>
      </w:r>
      <w:r w:rsidR="00EB3A31" w:rsidRPr="00AD4889">
        <w:rPr>
          <w:rFonts w:ascii="Arial" w:hAnsi="Arial" w:cs="Arial"/>
        </w:rPr>
        <w:t xml:space="preserve"> материалов и оборудования в шахты</w:t>
      </w:r>
      <w:r w:rsidR="00EB3A31">
        <w:rPr>
          <w:rFonts w:ascii="Arial" w:hAnsi="Arial" w:cs="Arial"/>
        </w:rPr>
        <w:t xml:space="preserve"> на большую глубину.</w:t>
      </w:r>
    </w:p>
    <w:p w14:paraId="68518902" w14:textId="2744DFF7" w:rsidR="00EB3A31" w:rsidRPr="00EA7C02" w:rsidRDefault="00BE3B23" w:rsidP="00EB3A31">
      <w:pPr>
        <w:spacing w:line="360" w:lineRule="auto"/>
        <w:ind w:firstLine="720"/>
        <w:jc w:val="both"/>
        <w:rPr>
          <w:rFonts w:ascii="Arial" w:hAnsi="Arial" w:cs="Arial"/>
        </w:rPr>
      </w:pPr>
      <w:r>
        <w:rPr>
          <w:rFonts w:ascii="Arial" w:hAnsi="Arial" w:cs="Arial"/>
        </w:rPr>
        <w:t>13</w:t>
      </w:r>
      <w:r w:rsidR="00EB3A31" w:rsidRPr="00EA7C02">
        <w:rPr>
          <w:rFonts w:ascii="Arial" w:hAnsi="Arial" w:cs="Arial"/>
        </w:rPr>
        <w:t xml:space="preserve"> </w:t>
      </w:r>
      <w:r w:rsidR="00EB3A31" w:rsidRPr="00EA7C02">
        <w:rPr>
          <w:rFonts w:ascii="Arial" w:hAnsi="Arial" w:cs="Arial"/>
          <w:b/>
          <w:bCs/>
        </w:rPr>
        <w:t>крановая тележка</w:t>
      </w:r>
      <w:r w:rsidR="00EB3A31" w:rsidRPr="00EA7C02">
        <w:rPr>
          <w:rFonts w:ascii="Arial" w:hAnsi="Arial" w:cs="Arial"/>
        </w:rPr>
        <w:t>: Грузовая тележка, опирающаяся непосредственно на рельсовый крановый путь или подвешенная к нему, оснащенная кабиной управления или без нее и управляемая крановщиком (оператором крана) с помощью стационарного, подвесного или беспроводного пульта управления.</w:t>
      </w:r>
    </w:p>
    <w:p w14:paraId="3429E62D" w14:textId="5905E170" w:rsidR="00EB3A31" w:rsidRDefault="00EB3A31" w:rsidP="00F35114">
      <w:pPr>
        <w:widowControl w:val="0"/>
        <w:autoSpaceDE w:val="0"/>
        <w:autoSpaceDN w:val="0"/>
        <w:adjustRightInd w:val="0"/>
        <w:spacing w:before="120" w:after="120" w:line="360" w:lineRule="auto"/>
        <w:ind w:firstLine="706"/>
        <w:jc w:val="both"/>
        <w:rPr>
          <w:rFonts w:ascii="Arial" w:hAnsi="Arial" w:cs="Arial"/>
          <w:b/>
          <w:bCs/>
        </w:rPr>
      </w:pPr>
      <w:r>
        <w:rPr>
          <w:rFonts w:ascii="Arial" w:hAnsi="Arial" w:cs="Arial"/>
        </w:rPr>
        <w:t xml:space="preserve">  </w:t>
      </w:r>
      <w:r>
        <w:rPr>
          <w:rFonts w:ascii="Arial" w:hAnsi="Arial" w:cs="Arial"/>
          <w:b/>
          <w:bCs/>
        </w:rPr>
        <w:t>Металлургические краны</w:t>
      </w:r>
    </w:p>
    <w:p w14:paraId="46701A59" w14:textId="141B5C5A" w:rsidR="00EB3A31" w:rsidRDefault="00BE3B23" w:rsidP="00EB3A31">
      <w:pPr>
        <w:widowControl w:val="0"/>
        <w:autoSpaceDE w:val="0"/>
        <w:autoSpaceDN w:val="0"/>
        <w:adjustRightInd w:val="0"/>
        <w:spacing w:line="360" w:lineRule="auto"/>
        <w:ind w:firstLine="720"/>
        <w:jc w:val="both"/>
        <w:rPr>
          <w:rFonts w:ascii="Arial" w:hAnsi="Arial" w:cs="Arial"/>
        </w:rPr>
      </w:pPr>
      <w:r>
        <w:rPr>
          <w:rFonts w:ascii="Arial" w:hAnsi="Arial" w:cs="Arial"/>
        </w:rPr>
        <w:t>14</w:t>
      </w:r>
      <w:r w:rsidR="00EB3A31" w:rsidRPr="006E4325">
        <w:rPr>
          <w:rFonts w:ascii="Arial" w:hAnsi="Arial" w:cs="Arial"/>
        </w:rPr>
        <w:t xml:space="preserve"> </w:t>
      </w:r>
      <w:proofErr w:type="spellStart"/>
      <w:r w:rsidR="00EB3A31">
        <w:rPr>
          <w:rFonts w:ascii="Arial" w:hAnsi="Arial" w:cs="Arial"/>
          <w:b/>
          <w:bCs/>
        </w:rPr>
        <w:t>мульдомагнитный</w:t>
      </w:r>
      <w:proofErr w:type="spellEnd"/>
      <w:r w:rsidR="00EB3A31">
        <w:rPr>
          <w:rFonts w:ascii="Arial" w:hAnsi="Arial" w:cs="Arial"/>
          <w:b/>
          <w:bCs/>
        </w:rPr>
        <w:t xml:space="preserve"> кран</w:t>
      </w:r>
      <w:r w:rsidR="00EB3A31" w:rsidRPr="006E4325">
        <w:rPr>
          <w:rFonts w:ascii="Arial" w:hAnsi="Arial" w:cs="Arial"/>
          <w:b/>
          <w:bCs/>
        </w:rPr>
        <w:t>:</w:t>
      </w:r>
      <w:r w:rsidR="00EB3A31" w:rsidRPr="006E4325">
        <w:rPr>
          <w:rFonts w:ascii="Arial" w:hAnsi="Arial" w:cs="Arial"/>
        </w:rPr>
        <w:t xml:space="preserve"> </w:t>
      </w:r>
      <w:r w:rsidR="00EB3A31" w:rsidRPr="007B197F">
        <w:rPr>
          <w:rFonts w:ascii="Arial" w:hAnsi="Arial" w:cs="Arial"/>
        </w:rPr>
        <w:t>Кран, оборудованный грузозахватным органом в виде электромагнита и приспособлением для перемещения мульд</w:t>
      </w:r>
      <w:r w:rsidR="00EB3A31">
        <w:rPr>
          <w:rFonts w:ascii="Arial" w:hAnsi="Arial" w:cs="Arial"/>
        </w:rPr>
        <w:t>.</w:t>
      </w:r>
    </w:p>
    <w:p w14:paraId="55AFA58B" w14:textId="77777777" w:rsidR="00EB3A31" w:rsidRDefault="00EB3A31" w:rsidP="00EB3A31">
      <w:pPr>
        <w:widowControl w:val="0"/>
        <w:autoSpaceDE w:val="0"/>
        <w:autoSpaceDN w:val="0"/>
        <w:adjustRightInd w:val="0"/>
        <w:spacing w:line="360" w:lineRule="auto"/>
        <w:jc w:val="center"/>
        <w:rPr>
          <w:rFonts w:ascii="Arial" w:hAnsi="Arial" w:cs="Arial"/>
        </w:rPr>
      </w:pPr>
      <w:r>
        <w:rPr>
          <w:rFonts w:ascii="Arial, sans-serif" w:hAnsi="Arial, sans-serif"/>
          <w:noProof/>
          <w:position w:val="-27"/>
        </w:rPr>
        <w:drawing>
          <wp:inline distT="0" distB="0" distL="0" distR="0" wp14:anchorId="14807EEF" wp14:editId="20926414">
            <wp:extent cx="2684376" cy="908462"/>
            <wp:effectExtent l="0" t="0" r="1905" b="635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09826" cy="917075"/>
                    </a:xfrm>
                    <a:prstGeom prst="rect">
                      <a:avLst/>
                    </a:prstGeom>
                    <a:noFill/>
                    <a:ln>
                      <a:noFill/>
                    </a:ln>
                  </pic:spPr>
                </pic:pic>
              </a:graphicData>
            </a:graphic>
          </wp:inline>
        </w:drawing>
      </w:r>
    </w:p>
    <w:p w14:paraId="4E6E9DD6" w14:textId="77777777" w:rsidR="00EB3A31" w:rsidRDefault="00EB3A31" w:rsidP="00EB3A31">
      <w:pPr>
        <w:widowControl w:val="0"/>
        <w:autoSpaceDE w:val="0"/>
        <w:autoSpaceDN w:val="0"/>
        <w:adjustRightInd w:val="0"/>
        <w:spacing w:line="360" w:lineRule="auto"/>
        <w:jc w:val="center"/>
        <w:rPr>
          <w:rFonts w:ascii="Arial" w:hAnsi="Arial" w:cs="Arial"/>
        </w:rPr>
      </w:pPr>
      <w:r w:rsidRPr="00FE2121">
        <w:rPr>
          <w:rFonts w:ascii="Arial" w:hAnsi="Arial" w:cs="Arial"/>
        </w:rPr>
        <w:t xml:space="preserve">Рисунок </w:t>
      </w:r>
      <w:r>
        <w:rPr>
          <w:rFonts w:ascii="Arial" w:hAnsi="Arial" w:cs="Arial"/>
        </w:rPr>
        <w:t>6</w:t>
      </w:r>
      <w:r w:rsidRPr="00FE2121">
        <w:rPr>
          <w:rFonts w:ascii="Arial" w:hAnsi="Arial" w:cs="Arial"/>
        </w:rPr>
        <w:t xml:space="preserve"> –</w:t>
      </w:r>
      <w:r>
        <w:rPr>
          <w:rFonts w:ascii="Arial" w:hAnsi="Arial" w:cs="Arial"/>
        </w:rPr>
        <w:t xml:space="preserve"> </w:t>
      </w:r>
      <w:proofErr w:type="spellStart"/>
      <w:r>
        <w:rPr>
          <w:rFonts w:ascii="Arial" w:hAnsi="Arial" w:cs="Arial"/>
        </w:rPr>
        <w:t>М</w:t>
      </w:r>
      <w:r w:rsidRPr="007B197F">
        <w:rPr>
          <w:rFonts w:ascii="Arial" w:hAnsi="Arial" w:cs="Arial"/>
        </w:rPr>
        <w:t>ульдомагнитный</w:t>
      </w:r>
      <w:proofErr w:type="spellEnd"/>
      <w:r w:rsidRPr="007B197F">
        <w:rPr>
          <w:rFonts w:ascii="Arial" w:hAnsi="Arial" w:cs="Arial"/>
        </w:rPr>
        <w:t xml:space="preserve"> </w:t>
      </w:r>
      <w:r>
        <w:rPr>
          <w:rFonts w:ascii="Arial" w:hAnsi="Arial" w:cs="Arial"/>
        </w:rPr>
        <w:t xml:space="preserve">мостовой </w:t>
      </w:r>
      <w:r w:rsidRPr="007B197F">
        <w:rPr>
          <w:rFonts w:ascii="Arial" w:hAnsi="Arial" w:cs="Arial"/>
        </w:rPr>
        <w:t>кран</w:t>
      </w:r>
    </w:p>
    <w:p w14:paraId="04A9FA81" w14:textId="77777777" w:rsidR="00EB3A31" w:rsidRDefault="00EB3A31" w:rsidP="00EB3A31">
      <w:pPr>
        <w:widowControl w:val="0"/>
        <w:autoSpaceDE w:val="0"/>
        <w:autoSpaceDN w:val="0"/>
        <w:adjustRightInd w:val="0"/>
        <w:spacing w:line="360" w:lineRule="auto"/>
        <w:ind w:firstLine="720"/>
        <w:jc w:val="center"/>
        <w:rPr>
          <w:rFonts w:ascii="Arial" w:hAnsi="Arial" w:cs="Arial"/>
        </w:rPr>
      </w:pPr>
    </w:p>
    <w:p w14:paraId="07FBDF96" w14:textId="53BB452E" w:rsidR="00EB3A31" w:rsidRDefault="00BE3B23" w:rsidP="00EB3A31">
      <w:pPr>
        <w:widowControl w:val="0"/>
        <w:autoSpaceDE w:val="0"/>
        <w:autoSpaceDN w:val="0"/>
        <w:adjustRightInd w:val="0"/>
        <w:spacing w:line="360" w:lineRule="auto"/>
        <w:ind w:firstLine="720"/>
        <w:jc w:val="both"/>
        <w:rPr>
          <w:rFonts w:ascii="Arial" w:hAnsi="Arial" w:cs="Arial"/>
        </w:rPr>
      </w:pPr>
      <w:r>
        <w:rPr>
          <w:rFonts w:ascii="Arial" w:hAnsi="Arial" w:cs="Arial"/>
        </w:rPr>
        <w:t>15</w:t>
      </w:r>
      <w:r w:rsidR="00EB3A31" w:rsidRPr="006E4325">
        <w:rPr>
          <w:rFonts w:ascii="Arial" w:hAnsi="Arial" w:cs="Arial"/>
        </w:rPr>
        <w:t xml:space="preserve"> </w:t>
      </w:r>
      <w:proofErr w:type="spellStart"/>
      <w:r w:rsidR="00EB3A31">
        <w:rPr>
          <w:rFonts w:ascii="Arial" w:hAnsi="Arial" w:cs="Arial"/>
          <w:b/>
          <w:bCs/>
        </w:rPr>
        <w:t>мульдог</w:t>
      </w:r>
      <w:bookmarkStart w:id="4" w:name="_Hlk208638629"/>
      <w:r w:rsidR="00EB3A31">
        <w:rPr>
          <w:rFonts w:ascii="Arial" w:hAnsi="Arial" w:cs="Arial"/>
          <w:b/>
          <w:bCs/>
        </w:rPr>
        <w:t>рейферный</w:t>
      </w:r>
      <w:bookmarkEnd w:id="4"/>
      <w:proofErr w:type="spellEnd"/>
      <w:r w:rsidR="00EB3A31">
        <w:rPr>
          <w:rFonts w:ascii="Arial" w:hAnsi="Arial" w:cs="Arial"/>
          <w:b/>
          <w:bCs/>
        </w:rPr>
        <w:t xml:space="preserve"> кран</w:t>
      </w:r>
      <w:r w:rsidR="00EB3A31" w:rsidRPr="006E4325">
        <w:rPr>
          <w:rFonts w:ascii="Arial" w:hAnsi="Arial" w:cs="Arial"/>
          <w:b/>
          <w:bCs/>
        </w:rPr>
        <w:t>:</w:t>
      </w:r>
      <w:r w:rsidR="00EB3A31" w:rsidRPr="006E4325">
        <w:rPr>
          <w:rFonts w:ascii="Arial" w:hAnsi="Arial" w:cs="Arial"/>
        </w:rPr>
        <w:t xml:space="preserve"> </w:t>
      </w:r>
      <w:r w:rsidR="00EB3A31" w:rsidRPr="007B197F">
        <w:rPr>
          <w:rFonts w:ascii="Arial" w:hAnsi="Arial" w:cs="Arial"/>
        </w:rPr>
        <w:t xml:space="preserve">Кран, </w:t>
      </w:r>
      <w:r w:rsidR="00EB3A31" w:rsidRPr="00FF5F2B">
        <w:rPr>
          <w:rFonts w:ascii="Arial" w:hAnsi="Arial" w:cs="Arial"/>
        </w:rPr>
        <w:t>оборудованный грузозахватным органом в виде грейфера и приспособлением для перемещения мульд</w:t>
      </w:r>
      <w:r w:rsidR="00EB3A31">
        <w:rPr>
          <w:rFonts w:ascii="Arial" w:hAnsi="Arial" w:cs="Arial"/>
        </w:rPr>
        <w:t>.</w:t>
      </w:r>
    </w:p>
    <w:p w14:paraId="64BD4439" w14:textId="77777777" w:rsidR="00EB3A31" w:rsidRDefault="00EB3A31" w:rsidP="00EB3A31">
      <w:pPr>
        <w:widowControl w:val="0"/>
        <w:autoSpaceDE w:val="0"/>
        <w:autoSpaceDN w:val="0"/>
        <w:adjustRightInd w:val="0"/>
        <w:spacing w:line="360" w:lineRule="auto"/>
        <w:jc w:val="center"/>
        <w:rPr>
          <w:rFonts w:ascii="Arial" w:hAnsi="Arial" w:cs="Arial"/>
        </w:rPr>
      </w:pPr>
      <w:r>
        <w:rPr>
          <w:rFonts w:ascii="Arial, sans-serif" w:hAnsi="Arial, sans-serif"/>
          <w:noProof/>
          <w:position w:val="-26"/>
        </w:rPr>
        <w:lastRenderedPageBreak/>
        <w:drawing>
          <wp:inline distT="0" distB="0" distL="0" distR="0" wp14:anchorId="2B161128" wp14:editId="089D06B9">
            <wp:extent cx="2843710" cy="849086"/>
            <wp:effectExtent l="0" t="0" r="0" b="825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83680" cy="861020"/>
                    </a:xfrm>
                    <a:prstGeom prst="rect">
                      <a:avLst/>
                    </a:prstGeom>
                    <a:noFill/>
                    <a:ln>
                      <a:noFill/>
                    </a:ln>
                  </pic:spPr>
                </pic:pic>
              </a:graphicData>
            </a:graphic>
          </wp:inline>
        </w:drawing>
      </w:r>
    </w:p>
    <w:p w14:paraId="4BEF2A87" w14:textId="77777777" w:rsidR="00EB3A31" w:rsidRDefault="00EB3A31" w:rsidP="00EB3A31">
      <w:pPr>
        <w:widowControl w:val="0"/>
        <w:autoSpaceDE w:val="0"/>
        <w:autoSpaceDN w:val="0"/>
        <w:adjustRightInd w:val="0"/>
        <w:spacing w:line="360" w:lineRule="auto"/>
        <w:jc w:val="center"/>
        <w:rPr>
          <w:rFonts w:ascii="Arial" w:hAnsi="Arial" w:cs="Arial"/>
        </w:rPr>
      </w:pPr>
      <w:r w:rsidRPr="00FE2121">
        <w:rPr>
          <w:rFonts w:ascii="Arial" w:hAnsi="Arial" w:cs="Arial"/>
        </w:rPr>
        <w:t xml:space="preserve">Рисунок </w:t>
      </w:r>
      <w:r>
        <w:rPr>
          <w:rFonts w:ascii="Arial" w:hAnsi="Arial" w:cs="Arial"/>
        </w:rPr>
        <w:t>7</w:t>
      </w:r>
      <w:r w:rsidRPr="00FE2121">
        <w:rPr>
          <w:rFonts w:ascii="Arial" w:hAnsi="Arial" w:cs="Arial"/>
        </w:rPr>
        <w:t xml:space="preserve"> –</w:t>
      </w:r>
      <w:r>
        <w:rPr>
          <w:rFonts w:ascii="Arial" w:hAnsi="Arial" w:cs="Arial"/>
        </w:rPr>
        <w:t xml:space="preserve"> </w:t>
      </w:r>
      <w:proofErr w:type="spellStart"/>
      <w:r>
        <w:rPr>
          <w:rFonts w:ascii="Arial" w:hAnsi="Arial" w:cs="Arial"/>
        </w:rPr>
        <w:t>М</w:t>
      </w:r>
      <w:r w:rsidRPr="007B197F">
        <w:rPr>
          <w:rFonts w:ascii="Arial" w:hAnsi="Arial" w:cs="Arial"/>
        </w:rPr>
        <w:t>ульдо</w:t>
      </w:r>
      <w:r>
        <w:rPr>
          <w:rFonts w:ascii="Arial" w:hAnsi="Arial" w:cs="Arial"/>
        </w:rPr>
        <w:t>г</w:t>
      </w:r>
      <w:r w:rsidRPr="00FF5F2B">
        <w:rPr>
          <w:rFonts w:ascii="Arial" w:hAnsi="Arial" w:cs="Arial"/>
        </w:rPr>
        <w:t>рейферный</w:t>
      </w:r>
      <w:proofErr w:type="spellEnd"/>
      <w:r w:rsidRPr="007B197F">
        <w:rPr>
          <w:rFonts w:ascii="Arial" w:hAnsi="Arial" w:cs="Arial"/>
        </w:rPr>
        <w:t xml:space="preserve"> </w:t>
      </w:r>
      <w:r>
        <w:rPr>
          <w:rFonts w:ascii="Arial" w:hAnsi="Arial" w:cs="Arial"/>
        </w:rPr>
        <w:t xml:space="preserve">мостовой </w:t>
      </w:r>
      <w:r w:rsidRPr="007B197F">
        <w:rPr>
          <w:rFonts w:ascii="Arial" w:hAnsi="Arial" w:cs="Arial"/>
        </w:rPr>
        <w:t>кран</w:t>
      </w:r>
    </w:p>
    <w:p w14:paraId="313F657F" w14:textId="77777777" w:rsidR="00EB3A31" w:rsidRDefault="00EB3A31" w:rsidP="00EB3A31">
      <w:pPr>
        <w:widowControl w:val="0"/>
        <w:autoSpaceDE w:val="0"/>
        <w:autoSpaceDN w:val="0"/>
        <w:adjustRightInd w:val="0"/>
        <w:spacing w:line="360" w:lineRule="auto"/>
        <w:jc w:val="center"/>
        <w:rPr>
          <w:rFonts w:ascii="Arial" w:hAnsi="Arial" w:cs="Arial"/>
        </w:rPr>
      </w:pPr>
    </w:p>
    <w:p w14:paraId="6825748D" w14:textId="4BF789A6" w:rsidR="00EB3A31" w:rsidRDefault="00BE3B23" w:rsidP="00EB3A31">
      <w:pPr>
        <w:widowControl w:val="0"/>
        <w:autoSpaceDE w:val="0"/>
        <w:autoSpaceDN w:val="0"/>
        <w:adjustRightInd w:val="0"/>
        <w:spacing w:line="360" w:lineRule="auto"/>
        <w:ind w:firstLine="720"/>
        <w:jc w:val="both"/>
        <w:rPr>
          <w:rFonts w:ascii="Arial" w:hAnsi="Arial" w:cs="Arial"/>
        </w:rPr>
      </w:pPr>
      <w:r>
        <w:rPr>
          <w:rFonts w:ascii="Arial" w:hAnsi="Arial" w:cs="Arial"/>
        </w:rPr>
        <w:t>16</w:t>
      </w:r>
      <w:r w:rsidR="00EB3A31" w:rsidRPr="006E4325">
        <w:rPr>
          <w:rFonts w:ascii="Arial" w:hAnsi="Arial" w:cs="Arial"/>
        </w:rPr>
        <w:t xml:space="preserve"> </w:t>
      </w:r>
      <w:proofErr w:type="spellStart"/>
      <w:r w:rsidR="00EB3A31" w:rsidRPr="00FF5F2B">
        <w:rPr>
          <w:rFonts w:ascii="Arial" w:hAnsi="Arial" w:cs="Arial"/>
          <w:b/>
          <w:bCs/>
        </w:rPr>
        <w:t>мульдозавалочный</w:t>
      </w:r>
      <w:proofErr w:type="spellEnd"/>
      <w:r w:rsidR="00EB3A31">
        <w:rPr>
          <w:rFonts w:ascii="Arial" w:hAnsi="Arial" w:cs="Arial"/>
          <w:b/>
          <w:bCs/>
        </w:rPr>
        <w:t xml:space="preserve"> кран</w:t>
      </w:r>
      <w:r w:rsidR="00EB3A31" w:rsidRPr="006E4325">
        <w:rPr>
          <w:rFonts w:ascii="Arial" w:hAnsi="Arial" w:cs="Arial"/>
          <w:b/>
          <w:bCs/>
        </w:rPr>
        <w:t>:</w:t>
      </w:r>
      <w:r w:rsidR="00EB3A31" w:rsidRPr="006E4325">
        <w:rPr>
          <w:rFonts w:ascii="Arial" w:hAnsi="Arial" w:cs="Arial"/>
        </w:rPr>
        <w:t xml:space="preserve"> </w:t>
      </w:r>
      <w:r w:rsidR="00EB3A31" w:rsidRPr="007B197F">
        <w:rPr>
          <w:rFonts w:ascii="Arial" w:hAnsi="Arial" w:cs="Arial"/>
        </w:rPr>
        <w:t xml:space="preserve">Кран, </w:t>
      </w:r>
      <w:r w:rsidR="00EB3A31" w:rsidRPr="00FF5F2B">
        <w:rPr>
          <w:rFonts w:ascii="Arial" w:hAnsi="Arial" w:cs="Arial"/>
        </w:rPr>
        <w:t>оборудованный хоботом для захвата мульд</w:t>
      </w:r>
      <w:r w:rsidR="00EB3A31">
        <w:rPr>
          <w:rFonts w:ascii="Arial" w:hAnsi="Arial" w:cs="Arial"/>
        </w:rPr>
        <w:t>.</w:t>
      </w:r>
    </w:p>
    <w:p w14:paraId="7FF546FF" w14:textId="77777777" w:rsidR="00EB3A31" w:rsidRDefault="00EB3A31" w:rsidP="00EB3A31">
      <w:pPr>
        <w:widowControl w:val="0"/>
        <w:autoSpaceDE w:val="0"/>
        <w:autoSpaceDN w:val="0"/>
        <w:adjustRightInd w:val="0"/>
        <w:spacing w:line="360" w:lineRule="auto"/>
        <w:jc w:val="center"/>
        <w:rPr>
          <w:rFonts w:ascii="Arial" w:hAnsi="Arial" w:cs="Arial"/>
        </w:rPr>
      </w:pPr>
      <w:r>
        <w:rPr>
          <w:rFonts w:ascii="Arial, sans-serif" w:hAnsi="Arial, sans-serif"/>
          <w:noProof/>
          <w:position w:val="-24"/>
        </w:rPr>
        <w:drawing>
          <wp:inline distT="0" distB="0" distL="0" distR="0" wp14:anchorId="0B179CDC" wp14:editId="23E9597F">
            <wp:extent cx="2621915" cy="753916"/>
            <wp:effectExtent l="0" t="0" r="6985" b="825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01156" cy="776701"/>
                    </a:xfrm>
                    <a:prstGeom prst="rect">
                      <a:avLst/>
                    </a:prstGeom>
                    <a:noFill/>
                    <a:ln>
                      <a:noFill/>
                    </a:ln>
                  </pic:spPr>
                </pic:pic>
              </a:graphicData>
            </a:graphic>
          </wp:inline>
        </w:drawing>
      </w:r>
    </w:p>
    <w:p w14:paraId="7FB1958D" w14:textId="77777777" w:rsidR="00EB3A31" w:rsidRDefault="00EB3A31" w:rsidP="00EB3A31">
      <w:pPr>
        <w:widowControl w:val="0"/>
        <w:autoSpaceDE w:val="0"/>
        <w:autoSpaceDN w:val="0"/>
        <w:adjustRightInd w:val="0"/>
        <w:spacing w:line="360" w:lineRule="auto"/>
        <w:jc w:val="both"/>
        <w:rPr>
          <w:rFonts w:ascii="Arial" w:hAnsi="Arial" w:cs="Arial"/>
        </w:rPr>
      </w:pPr>
    </w:p>
    <w:p w14:paraId="5AC3383C" w14:textId="77777777" w:rsidR="00EB3A31" w:rsidRDefault="00EB3A31" w:rsidP="00EB3A31">
      <w:pPr>
        <w:widowControl w:val="0"/>
        <w:autoSpaceDE w:val="0"/>
        <w:autoSpaceDN w:val="0"/>
        <w:adjustRightInd w:val="0"/>
        <w:spacing w:line="360" w:lineRule="auto"/>
        <w:jc w:val="center"/>
        <w:rPr>
          <w:rFonts w:ascii="Arial" w:hAnsi="Arial" w:cs="Arial"/>
        </w:rPr>
      </w:pPr>
      <w:r w:rsidRPr="00FE2121">
        <w:rPr>
          <w:rFonts w:ascii="Arial" w:hAnsi="Arial" w:cs="Arial"/>
        </w:rPr>
        <w:t xml:space="preserve">Рисунок </w:t>
      </w:r>
      <w:r>
        <w:rPr>
          <w:rFonts w:ascii="Arial" w:hAnsi="Arial" w:cs="Arial"/>
        </w:rPr>
        <w:t>8</w:t>
      </w:r>
      <w:r w:rsidRPr="00FE2121">
        <w:rPr>
          <w:rFonts w:ascii="Arial" w:hAnsi="Arial" w:cs="Arial"/>
        </w:rPr>
        <w:t xml:space="preserve"> –</w:t>
      </w:r>
      <w:r>
        <w:rPr>
          <w:rFonts w:ascii="Arial" w:hAnsi="Arial" w:cs="Arial"/>
        </w:rPr>
        <w:t xml:space="preserve"> </w:t>
      </w:r>
      <w:proofErr w:type="spellStart"/>
      <w:r>
        <w:rPr>
          <w:rFonts w:ascii="Arial" w:hAnsi="Arial" w:cs="Arial"/>
        </w:rPr>
        <w:t>М</w:t>
      </w:r>
      <w:r w:rsidRPr="007B197F">
        <w:rPr>
          <w:rFonts w:ascii="Arial" w:hAnsi="Arial" w:cs="Arial"/>
        </w:rPr>
        <w:t>ульдо</w:t>
      </w:r>
      <w:r w:rsidRPr="00FF5F2B">
        <w:rPr>
          <w:rFonts w:ascii="Arial" w:hAnsi="Arial" w:cs="Arial"/>
        </w:rPr>
        <w:t>завалочный</w:t>
      </w:r>
      <w:proofErr w:type="spellEnd"/>
      <w:r w:rsidRPr="007B197F">
        <w:rPr>
          <w:rFonts w:ascii="Arial" w:hAnsi="Arial" w:cs="Arial"/>
        </w:rPr>
        <w:t xml:space="preserve"> </w:t>
      </w:r>
      <w:r>
        <w:rPr>
          <w:rFonts w:ascii="Arial" w:hAnsi="Arial" w:cs="Arial"/>
        </w:rPr>
        <w:t xml:space="preserve">мостовой </w:t>
      </w:r>
      <w:r w:rsidRPr="007B197F">
        <w:rPr>
          <w:rFonts w:ascii="Arial" w:hAnsi="Arial" w:cs="Arial"/>
        </w:rPr>
        <w:t>кран</w:t>
      </w:r>
    </w:p>
    <w:p w14:paraId="0E5132F0" w14:textId="77777777" w:rsidR="00EB3A31" w:rsidRDefault="00EB3A31" w:rsidP="00EB3A31">
      <w:pPr>
        <w:widowControl w:val="0"/>
        <w:autoSpaceDE w:val="0"/>
        <w:autoSpaceDN w:val="0"/>
        <w:adjustRightInd w:val="0"/>
        <w:spacing w:line="360" w:lineRule="auto"/>
        <w:jc w:val="both"/>
        <w:rPr>
          <w:rFonts w:ascii="Arial" w:hAnsi="Arial" w:cs="Arial"/>
        </w:rPr>
      </w:pPr>
    </w:p>
    <w:p w14:paraId="5C1BCC32" w14:textId="09870BE6" w:rsidR="00EB3A31" w:rsidRDefault="00BE3B23" w:rsidP="00EB3A31">
      <w:pPr>
        <w:widowControl w:val="0"/>
        <w:autoSpaceDE w:val="0"/>
        <w:autoSpaceDN w:val="0"/>
        <w:adjustRightInd w:val="0"/>
        <w:spacing w:line="360" w:lineRule="auto"/>
        <w:ind w:firstLine="720"/>
        <w:jc w:val="both"/>
        <w:rPr>
          <w:rFonts w:ascii="Arial" w:hAnsi="Arial" w:cs="Arial"/>
        </w:rPr>
      </w:pPr>
      <w:r>
        <w:rPr>
          <w:rFonts w:ascii="Arial" w:hAnsi="Arial" w:cs="Arial"/>
        </w:rPr>
        <w:t>17</w:t>
      </w:r>
      <w:r w:rsidR="00EB3A31" w:rsidRPr="006E4325">
        <w:rPr>
          <w:rFonts w:ascii="Arial" w:hAnsi="Arial" w:cs="Arial"/>
        </w:rPr>
        <w:t xml:space="preserve"> </w:t>
      </w:r>
      <w:r w:rsidR="00EB3A31">
        <w:rPr>
          <w:rFonts w:ascii="Arial" w:hAnsi="Arial" w:cs="Arial"/>
          <w:b/>
          <w:bCs/>
        </w:rPr>
        <w:t>литейный кран</w:t>
      </w:r>
      <w:r w:rsidR="00EB3A31" w:rsidRPr="006E4325">
        <w:rPr>
          <w:rFonts w:ascii="Arial" w:hAnsi="Arial" w:cs="Arial"/>
          <w:b/>
          <w:bCs/>
        </w:rPr>
        <w:t>:</w:t>
      </w:r>
      <w:r w:rsidR="00EB3A31" w:rsidRPr="006E4325">
        <w:rPr>
          <w:rFonts w:ascii="Arial" w:hAnsi="Arial" w:cs="Arial"/>
        </w:rPr>
        <w:t xml:space="preserve"> </w:t>
      </w:r>
      <w:r w:rsidR="00EB3A31" w:rsidRPr="007B197F">
        <w:rPr>
          <w:rFonts w:ascii="Arial" w:hAnsi="Arial" w:cs="Arial"/>
        </w:rPr>
        <w:t xml:space="preserve">Кран, </w:t>
      </w:r>
      <w:r w:rsidR="00EB3A31" w:rsidRPr="00FF5F2B">
        <w:rPr>
          <w:rFonts w:ascii="Arial" w:hAnsi="Arial" w:cs="Arial"/>
        </w:rPr>
        <w:t xml:space="preserve">оборудованный </w:t>
      </w:r>
      <w:r w:rsidR="00EB3A31" w:rsidRPr="00FE1380">
        <w:rPr>
          <w:rFonts w:ascii="Arial" w:hAnsi="Arial" w:cs="Arial"/>
        </w:rPr>
        <w:t>механизмами подъема и опрокидывания литейного ковша</w:t>
      </w:r>
      <w:r w:rsidR="00EB3A31">
        <w:rPr>
          <w:rFonts w:ascii="Arial" w:hAnsi="Arial" w:cs="Arial"/>
        </w:rPr>
        <w:t>.</w:t>
      </w:r>
    </w:p>
    <w:p w14:paraId="31757E0B" w14:textId="77777777" w:rsidR="00EB3A31" w:rsidRDefault="00EB3A31" w:rsidP="00EB3A31">
      <w:pPr>
        <w:widowControl w:val="0"/>
        <w:autoSpaceDE w:val="0"/>
        <w:autoSpaceDN w:val="0"/>
        <w:adjustRightInd w:val="0"/>
        <w:spacing w:line="360" w:lineRule="auto"/>
        <w:jc w:val="center"/>
        <w:rPr>
          <w:rFonts w:ascii="Arial" w:hAnsi="Arial" w:cs="Arial"/>
        </w:rPr>
      </w:pPr>
      <w:r>
        <w:rPr>
          <w:rFonts w:ascii="Arial, sans-serif" w:hAnsi="Arial, sans-serif"/>
          <w:noProof/>
          <w:position w:val="-35"/>
        </w:rPr>
        <w:drawing>
          <wp:inline distT="0" distB="0" distL="0" distR="0" wp14:anchorId="4A1B321B" wp14:editId="105E0EE7">
            <wp:extent cx="2598972" cy="118159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62403" cy="1210433"/>
                    </a:xfrm>
                    <a:prstGeom prst="rect">
                      <a:avLst/>
                    </a:prstGeom>
                    <a:noFill/>
                    <a:ln>
                      <a:noFill/>
                    </a:ln>
                  </pic:spPr>
                </pic:pic>
              </a:graphicData>
            </a:graphic>
          </wp:inline>
        </w:drawing>
      </w:r>
    </w:p>
    <w:p w14:paraId="03714AB6" w14:textId="77777777" w:rsidR="00EB3A31" w:rsidRDefault="00EB3A31" w:rsidP="00EB3A31">
      <w:pPr>
        <w:widowControl w:val="0"/>
        <w:autoSpaceDE w:val="0"/>
        <w:autoSpaceDN w:val="0"/>
        <w:adjustRightInd w:val="0"/>
        <w:spacing w:line="360" w:lineRule="auto"/>
        <w:jc w:val="center"/>
        <w:rPr>
          <w:rFonts w:ascii="Arial" w:hAnsi="Arial" w:cs="Arial"/>
        </w:rPr>
      </w:pPr>
      <w:r w:rsidRPr="00FE2121">
        <w:rPr>
          <w:rFonts w:ascii="Arial" w:hAnsi="Arial" w:cs="Arial"/>
        </w:rPr>
        <w:t xml:space="preserve">Рисунок </w:t>
      </w:r>
      <w:r>
        <w:rPr>
          <w:rFonts w:ascii="Arial" w:hAnsi="Arial" w:cs="Arial"/>
        </w:rPr>
        <w:t>9</w:t>
      </w:r>
      <w:r w:rsidRPr="00FE2121">
        <w:rPr>
          <w:rFonts w:ascii="Arial" w:hAnsi="Arial" w:cs="Arial"/>
        </w:rPr>
        <w:t xml:space="preserve"> –</w:t>
      </w:r>
      <w:r>
        <w:rPr>
          <w:rFonts w:ascii="Arial" w:hAnsi="Arial" w:cs="Arial"/>
        </w:rPr>
        <w:t xml:space="preserve"> Литейный</w:t>
      </w:r>
      <w:r w:rsidRPr="007B197F">
        <w:rPr>
          <w:rFonts w:ascii="Arial" w:hAnsi="Arial" w:cs="Arial"/>
        </w:rPr>
        <w:t xml:space="preserve"> </w:t>
      </w:r>
      <w:r>
        <w:rPr>
          <w:rFonts w:ascii="Arial" w:hAnsi="Arial" w:cs="Arial"/>
        </w:rPr>
        <w:t xml:space="preserve">мостовой </w:t>
      </w:r>
      <w:r w:rsidRPr="007B197F">
        <w:rPr>
          <w:rFonts w:ascii="Arial" w:hAnsi="Arial" w:cs="Arial"/>
        </w:rPr>
        <w:t>кран</w:t>
      </w:r>
    </w:p>
    <w:p w14:paraId="2C4BCC02" w14:textId="77777777" w:rsidR="00EB3A31" w:rsidRDefault="00EB3A31" w:rsidP="00EB3A31">
      <w:pPr>
        <w:widowControl w:val="0"/>
        <w:autoSpaceDE w:val="0"/>
        <w:autoSpaceDN w:val="0"/>
        <w:adjustRightInd w:val="0"/>
        <w:spacing w:line="360" w:lineRule="auto"/>
        <w:jc w:val="center"/>
        <w:rPr>
          <w:rFonts w:ascii="Arial" w:hAnsi="Arial" w:cs="Arial"/>
        </w:rPr>
      </w:pPr>
    </w:p>
    <w:p w14:paraId="72DE42CA" w14:textId="290AE7AD" w:rsidR="00EB3A31" w:rsidRDefault="00BE3B23" w:rsidP="00EB3A31">
      <w:pPr>
        <w:widowControl w:val="0"/>
        <w:autoSpaceDE w:val="0"/>
        <w:autoSpaceDN w:val="0"/>
        <w:adjustRightInd w:val="0"/>
        <w:spacing w:line="360" w:lineRule="auto"/>
        <w:ind w:firstLine="720"/>
        <w:jc w:val="both"/>
        <w:rPr>
          <w:rFonts w:ascii="Arial" w:hAnsi="Arial" w:cs="Arial"/>
        </w:rPr>
      </w:pPr>
      <w:r>
        <w:rPr>
          <w:rFonts w:ascii="Arial" w:hAnsi="Arial" w:cs="Arial"/>
        </w:rPr>
        <w:t>18</w:t>
      </w:r>
      <w:r w:rsidR="00EB3A31" w:rsidRPr="006E4325">
        <w:rPr>
          <w:rFonts w:ascii="Arial" w:hAnsi="Arial" w:cs="Arial"/>
        </w:rPr>
        <w:t xml:space="preserve"> </w:t>
      </w:r>
      <w:r w:rsidR="00EB3A31" w:rsidRPr="00FE1380">
        <w:rPr>
          <w:rFonts w:ascii="Arial" w:hAnsi="Arial" w:cs="Arial"/>
          <w:b/>
          <w:bCs/>
        </w:rPr>
        <w:t>посадочный</w:t>
      </w:r>
      <w:r w:rsidR="00EB3A31">
        <w:rPr>
          <w:rFonts w:ascii="Arial" w:hAnsi="Arial" w:cs="Arial"/>
          <w:b/>
          <w:bCs/>
        </w:rPr>
        <w:t xml:space="preserve"> кран</w:t>
      </w:r>
      <w:r w:rsidR="00EB3A31" w:rsidRPr="006E4325">
        <w:rPr>
          <w:rFonts w:ascii="Arial" w:hAnsi="Arial" w:cs="Arial"/>
          <w:b/>
          <w:bCs/>
        </w:rPr>
        <w:t>:</w:t>
      </w:r>
      <w:r w:rsidR="00EB3A31" w:rsidRPr="006E4325">
        <w:rPr>
          <w:rFonts w:ascii="Arial" w:hAnsi="Arial" w:cs="Arial"/>
        </w:rPr>
        <w:t xml:space="preserve"> </w:t>
      </w:r>
      <w:r w:rsidR="00EB3A31" w:rsidRPr="007B197F">
        <w:rPr>
          <w:rFonts w:ascii="Arial" w:hAnsi="Arial" w:cs="Arial"/>
        </w:rPr>
        <w:t xml:space="preserve">Кран, </w:t>
      </w:r>
      <w:r w:rsidR="00EB3A31" w:rsidRPr="00FF5F2B">
        <w:rPr>
          <w:rFonts w:ascii="Arial" w:hAnsi="Arial" w:cs="Arial"/>
        </w:rPr>
        <w:t xml:space="preserve">оборудованный </w:t>
      </w:r>
      <w:r w:rsidR="00EB3A31">
        <w:rPr>
          <w:rFonts w:ascii="Arial" w:hAnsi="Arial" w:cs="Arial"/>
        </w:rPr>
        <w:t>в</w:t>
      </w:r>
      <w:r w:rsidR="00EB3A31" w:rsidRPr="00FE1380">
        <w:rPr>
          <w:rFonts w:ascii="Arial" w:hAnsi="Arial" w:cs="Arial"/>
        </w:rPr>
        <w:t>ращающейся колонной с горизонтальными клещами в ее нижней части для захвата и посадки в печь заготовок</w:t>
      </w:r>
      <w:r w:rsidR="00EB3A31">
        <w:rPr>
          <w:rFonts w:ascii="Arial" w:hAnsi="Arial" w:cs="Arial"/>
        </w:rPr>
        <w:t>.</w:t>
      </w:r>
    </w:p>
    <w:p w14:paraId="53B525F5" w14:textId="77777777" w:rsidR="00EB3A31" w:rsidRDefault="00EB3A31" w:rsidP="00EB3A31">
      <w:pPr>
        <w:widowControl w:val="0"/>
        <w:autoSpaceDE w:val="0"/>
        <w:autoSpaceDN w:val="0"/>
        <w:adjustRightInd w:val="0"/>
        <w:spacing w:line="360" w:lineRule="auto"/>
        <w:jc w:val="center"/>
        <w:rPr>
          <w:rFonts w:ascii="Arial" w:hAnsi="Arial" w:cs="Arial"/>
        </w:rPr>
      </w:pPr>
      <w:r>
        <w:rPr>
          <w:rFonts w:ascii="Arial, sans-serif" w:hAnsi="Arial, sans-serif"/>
          <w:noProof/>
          <w:position w:val="-26"/>
        </w:rPr>
        <w:drawing>
          <wp:inline distT="0" distB="0" distL="0" distR="0" wp14:anchorId="036E6646" wp14:editId="3D56414E">
            <wp:extent cx="2693060" cy="694706"/>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07960" cy="724346"/>
                    </a:xfrm>
                    <a:prstGeom prst="rect">
                      <a:avLst/>
                    </a:prstGeom>
                    <a:noFill/>
                    <a:ln>
                      <a:noFill/>
                    </a:ln>
                  </pic:spPr>
                </pic:pic>
              </a:graphicData>
            </a:graphic>
          </wp:inline>
        </w:drawing>
      </w:r>
    </w:p>
    <w:p w14:paraId="677E1B77" w14:textId="77777777" w:rsidR="00EB3A31" w:rsidRDefault="00EB3A31" w:rsidP="00EB3A31">
      <w:pPr>
        <w:widowControl w:val="0"/>
        <w:autoSpaceDE w:val="0"/>
        <w:autoSpaceDN w:val="0"/>
        <w:adjustRightInd w:val="0"/>
        <w:spacing w:line="360" w:lineRule="auto"/>
        <w:jc w:val="center"/>
        <w:rPr>
          <w:rFonts w:ascii="Arial" w:hAnsi="Arial" w:cs="Arial"/>
        </w:rPr>
      </w:pPr>
      <w:r w:rsidRPr="00FE2121">
        <w:rPr>
          <w:rFonts w:ascii="Arial" w:hAnsi="Arial" w:cs="Arial"/>
        </w:rPr>
        <w:t xml:space="preserve">Рисунок </w:t>
      </w:r>
      <w:r>
        <w:rPr>
          <w:rFonts w:ascii="Arial" w:hAnsi="Arial" w:cs="Arial"/>
        </w:rPr>
        <w:t>10</w:t>
      </w:r>
      <w:r w:rsidRPr="00FE2121">
        <w:rPr>
          <w:rFonts w:ascii="Arial" w:hAnsi="Arial" w:cs="Arial"/>
        </w:rPr>
        <w:t xml:space="preserve"> –</w:t>
      </w:r>
      <w:r>
        <w:rPr>
          <w:rFonts w:ascii="Arial" w:hAnsi="Arial" w:cs="Arial"/>
        </w:rPr>
        <w:t xml:space="preserve"> Посадочный</w:t>
      </w:r>
      <w:r w:rsidRPr="007B197F">
        <w:rPr>
          <w:rFonts w:ascii="Arial" w:hAnsi="Arial" w:cs="Arial"/>
        </w:rPr>
        <w:t xml:space="preserve"> </w:t>
      </w:r>
      <w:r>
        <w:rPr>
          <w:rFonts w:ascii="Arial" w:hAnsi="Arial" w:cs="Arial"/>
        </w:rPr>
        <w:t xml:space="preserve">мостовой </w:t>
      </w:r>
      <w:r w:rsidRPr="007B197F">
        <w:rPr>
          <w:rFonts w:ascii="Arial" w:hAnsi="Arial" w:cs="Arial"/>
        </w:rPr>
        <w:t>кран</w:t>
      </w:r>
    </w:p>
    <w:p w14:paraId="6BF0A0E9" w14:textId="6575D45E" w:rsidR="00EB3A31" w:rsidRDefault="00BE3B23" w:rsidP="00623FD8">
      <w:pPr>
        <w:widowControl w:val="0"/>
        <w:autoSpaceDE w:val="0"/>
        <w:autoSpaceDN w:val="0"/>
        <w:adjustRightInd w:val="0"/>
        <w:spacing w:before="120" w:line="360" w:lineRule="auto"/>
        <w:ind w:firstLine="720"/>
        <w:jc w:val="both"/>
        <w:rPr>
          <w:rFonts w:ascii="Arial" w:hAnsi="Arial" w:cs="Arial"/>
        </w:rPr>
      </w:pPr>
      <w:r>
        <w:rPr>
          <w:rFonts w:ascii="Arial" w:hAnsi="Arial" w:cs="Arial"/>
        </w:rPr>
        <w:t>19</w:t>
      </w:r>
      <w:r w:rsidR="00EB3A31" w:rsidRPr="006E4325">
        <w:rPr>
          <w:rFonts w:ascii="Arial" w:hAnsi="Arial" w:cs="Arial"/>
        </w:rPr>
        <w:t xml:space="preserve"> </w:t>
      </w:r>
      <w:r w:rsidR="00EB3A31" w:rsidRPr="00FE1380">
        <w:rPr>
          <w:rFonts w:ascii="Arial" w:hAnsi="Arial" w:cs="Arial"/>
          <w:b/>
          <w:bCs/>
        </w:rPr>
        <w:t>ковочный</w:t>
      </w:r>
      <w:r w:rsidR="00EB3A31">
        <w:rPr>
          <w:rFonts w:ascii="Arial" w:hAnsi="Arial" w:cs="Arial"/>
          <w:b/>
          <w:bCs/>
        </w:rPr>
        <w:t xml:space="preserve"> кран</w:t>
      </w:r>
      <w:r w:rsidR="00EB3A31" w:rsidRPr="006E4325">
        <w:rPr>
          <w:rFonts w:ascii="Arial" w:hAnsi="Arial" w:cs="Arial"/>
          <w:b/>
          <w:bCs/>
        </w:rPr>
        <w:t>:</w:t>
      </w:r>
      <w:r w:rsidR="00EB3A31" w:rsidRPr="006E4325">
        <w:rPr>
          <w:rFonts w:ascii="Arial" w:hAnsi="Arial" w:cs="Arial"/>
        </w:rPr>
        <w:t xml:space="preserve"> </w:t>
      </w:r>
      <w:r w:rsidR="00EB3A31" w:rsidRPr="007B197F">
        <w:rPr>
          <w:rFonts w:ascii="Arial" w:hAnsi="Arial" w:cs="Arial"/>
        </w:rPr>
        <w:t xml:space="preserve">Кран, </w:t>
      </w:r>
      <w:r w:rsidR="00EB3A31" w:rsidRPr="00FF5F2B">
        <w:rPr>
          <w:rFonts w:ascii="Arial" w:hAnsi="Arial" w:cs="Arial"/>
        </w:rPr>
        <w:t xml:space="preserve">оборудованный </w:t>
      </w:r>
      <w:r w:rsidR="00EB3A31" w:rsidRPr="00FE1380">
        <w:rPr>
          <w:rFonts w:ascii="Arial" w:hAnsi="Arial" w:cs="Arial"/>
        </w:rPr>
        <w:t>приспособлением для подъема, перемещения, поворота и кантов</w:t>
      </w:r>
      <w:r w:rsidR="00EB3A31">
        <w:rPr>
          <w:rFonts w:ascii="Arial" w:hAnsi="Arial" w:cs="Arial"/>
        </w:rPr>
        <w:t>ания</w:t>
      </w:r>
      <w:r w:rsidR="00EB3A31" w:rsidRPr="00FE1380">
        <w:rPr>
          <w:rFonts w:ascii="Arial" w:hAnsi="Arial" w:cs="Arial"/>
        </w:rPr>
        <w:t xml:space="preserve"> поковок</w:t>
      </w:r>
      <w:r w:rsidR="00EB3A31">
        <w:rPr>
          <w:rFonts w:ascii="Arial" w:hAnsi="Arial" w:cs="Arial"/>
        </w:rPr>
        <w:t>.</w:t>
      </w:r>
    </w:p>
    <w:p w14:paraId="0959EE14" w14:textId="77777777" w:rsidR="00EB3A31" w:rsidRDefault="00EB3A31" w:rsidP="00EB3A31">
      <w:pPr>
        <w:widowControl w:val="0"/>
        <w:autoSpaceDE w:val="0"/>
        <w:autoSpaceDN w:val="0"/>
        <w:adjustRightInd w:val="0"/>
        <w:spacing w:line="360" w:lineRule="auto"/>
        <w:jc w:val="center"/>
        <w:rPr>
          <w:rFonts w:ascii="Arial" w:hAnsi="Arial" w:cs="Arial"/>
        </w:rPr>
      </w:pPr>
      <w:r>
        <w:rPr>
          <w:rFonts w:ascii="Arial, sans-serif" w:hAnsi="Arial, sans-serif"/>
          <w:noProof/>
          <w:position w:val="-24"/>
        </w:rPr>
        <w:lastRenderedPageBreak/>
        <w:drawing>
          <wp:inline distT="0" distB="0" distL="0" distR="0" wp14:anchorId="311417D1" wp14:editId="6AE27587">
            <wp:extent cx="2783482" cy="71252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95570" cy="715614"/>
                    </a:xfrm>
                    <a:prstGeom prst="rect">
                      <a:avLst/>
                    </a:prstGeom>
                    <a:noFill/>
                    <a:ln>
                      <a:noFill/>
                    </a:ln>
                  </pic:spPr>
                </pic:pic>
              </a:graphicData>
            </a:graphic>
          </wp:inline>
        </w:drawing>
      </w:r>
    </w:p>
    <w:p w14:paraId="5A0F2A3D" w14:textId="77777777" w:rsidR="00EB3A31" w:rsidRDefault="00EB3A31" w:rsidP="00EB3A31">
      <w:pPr>
        <w:widowControl w:val="0"/>
        <w:autoSpaceDE w:val="0"/>
        <w:autoSpaceDN w:val="0"/>
        <w:adjustRightInd w:val="0"/>
        <w:spacing w:line="360" w:lineRule="auto"/>
        <w:jc w:val="center"/>
        <w:rPr>
          <w:rFonts w:ascii="Arial" w:hAnsi="Arial" w:cs="Arial"/>
        </w:rPr>
      </w:pPr>
    </w:p>
    <w:p w14:paraId="12D4501D" w14:textId="77777777" w:rsidR="00EB3A31" w:rsidRDefault="00EB3A31" w:rsidP="00EB3A31">
      <w:pPr>
        <w:widowControl w:val="0"/>
        <w:autoSpaceDE w:val="0"/>
        <w:autoSpaceDN w:val="0"/>
        <w:adjustRightInd w:val="0"/>
        <w:spacing w:line="360" w:lineRule="auto"/>
        <w:jc w:val="center"/>
        <w:rPr>
          <w:rFonts w:ascii="Arial" w:hAnsi="Arial" w:cs="Arial"/>
        </w:rPr>
      </w:pPr>
      <w:r w:rsidRPr="00FE2121">
        <w:rPr>
          <w:rFonts w:ascii="Arial" w:hAnsi="Arial" w:cs="Arial"/>
        </w:rPr>
        <w:t xml:space="preserve">Рисунок </w:t>
      </w:r>
      <w:r>
        <w:rPr>
          <w:rFonts w:ascii="Arial" w:hAnsi="Arial" w:cs="Arial"/>
        </w:rPr>
        <w:t>11</w:t>
      </w:r>
      <w:r w:rsidRPr="00FE2121">
        <w:rPr>
          <w:rFonts w:ascii="Arial" w:hAnsi="Arial" w:cs="Arial"/>
        </w:rPr>
        <w:t xml:space="preserve"> –</w:t>
      </w:r>
      <w:r>
        <w:rPr>
          <w:rFonts w:ascii="Arial" w:hAnsi="Arial" w:cs="Arial"/>
        </w:rPr>
        <w:t xml:space="preserve"> Ковочный</w:t>
      </w:r>
      <w:r w:rsidRPr="007B197F">
        <w:rPr>
          <w:rFonts w:ascii="Arial" w:hAnsi="Arial" w:cs="Arial"/>
        </w:rPr>
        <w:t xml:space="preserve"> </w:t>
      </w:r>
      <w:r>
        <w:rPr>
          <w:rFonts w:ascii="Arial" w:hAnsi="Arial" w:cs="Arial"/>
        </w:rPr>
        <w:t xml:space="preserve">мостовой </w:t>
      </w:r>
      <w:r w:rsidRPr="007B197F">
        <w:rPr>
          <w:rFonts w:ascii="Arial" w:hAnsi="Arial" w:cs="Arial"/>
        </w:rPr>
        <w:t>кран</w:t>
      </w:r>
    </w:p>
    <w:p w14:paraId="761215DD" w14:textId="77777777" w:rsidR="00EB3A31" w:rsidRDefault="00EB3A31" w:rsidP="00EB3A31">
      <w:pPr>
        <w:widowControl w:val="0"/>
        <w:autoSpaceDE w:val="0"/>
        <w:autoSpaceDN w:val="0"/>
        <w:adjustRightInd w:val="0"/>
        <w:spacing w:line="360" w:lineRule="auto"/>
        <w:jc w:val="center"/>
        <w:rPr>
          <w:rFonts w:ascii="Arial" w:hAnsi="Arial" w:cs="Arial"/>
        </w:rPr>
      </w:pPr>
    </w:p>
    <w:p w14:paraId="2EDDBB5E" w14:textId="53F7F6FD" w:rsidR="00EB3A31" w:rsidRDefault="00BE3B23" w:rsidP="00EB3A31">
      <w:pPr>
        <w:widowControl w:val="0"/>
        <w:autoSpaceDE w:val="0"/>
        <w:autoSpaceDN w:val="0"/>
        <w:adjustRightInd w:val="0"/>
        <w:spacing w:line="360" w:lineRule="auto"/>
        <w:ind w:firstLine="720"/>
        <w:jc w:val="both"/>
        <w:rPr>
          <w:rFonts w:ascii="Arial" w:hAnsi="Arial" w:cs="Arial"/>
        </w:rPr>
      </w:pPr>
      <w:r>
        <w:rPr>
          <w:rFonts w:ascii="Arial" w:hAnsi="Arial" w:cs="Arial"/>
        </w:rPr>
        <w:t>20</w:t>
      </w:r>
      <w:r w:rsidR="00EB3A31" w:rsidRPr="006E4325">
        <w:rPr>
          <w:rFonts w:ascii="Arial" w:hAnsi="Arial" w:cs="Arial"/>
        </w:rPr>
        <w:t xml:space="preserve"> </w:t>
      </w:r>
      <w:bookmarkStart w:id="5" w:name="_Hlk208645997"/>
      <w:proofErr w:type="spellStart"/>
      <w:r w:rsidR="00EB3A31" w:rsidRPr="00215E75">
        <w:rPr>
          <w:rFonts w:ascii="Arial" w:hAnsi="Arial" w:cs="Arial"/>
          <w:b/>
          <w:bCs/>
        </w:rPr>
        <w:t>стрипперный</w:t>
      </w:r>
      <w:bookmarkEnd w:id="5"/>
      <w:proofErr w:type="spellEnd"/>
      <w:r w:rsidR="00EB3A31" w:rsidRPr="00215E75">
        <w:rPr>
          <w:rFonts w:ascii="Arial" w:hAnsi="Arial" w:cs="Arial"/>
          <w:b/>
          <w:bCs/>
        </w:rPr>
        <w:t xml:space="preserve"> кран </w:t>
      </w:r>
      <w:r w:rsidR="00EB3A31" w:rsidRPr="00591773">
        <w:rPr>
          <w:rFonts w:ascii="Arial" w:hAnsi="Arial" w:cs="Arial"/>
        </w:rPr>
        <w:t>(</w:t>
      </w:r>
      <w:r w:rsidR="00EB3A31" w:rsidRPr="00591773">
        <w:rPr>
          <w:rFonts w:ascii="Arial" w:hAnsi="Arial" w:cs="Arial"/>
          <w:i/>
          <w:iCs/>
        </w:rPr>
        <w:t>кран для раздевания слитков</w:t>
      </w:r>
      <w:r w:rsidR="00EB3A31" w:rsidRPr="00591773">
        <w:rPr>
          <w:rFonts w:ascii="Arial" w:hAnsi="Arial" w:cs="Arial"/>
        </w:rPr>
        <w:t>)</w:t>
      </w:r>
      <w:r w:rsidR="00EB3A31" w:rsidRPr="006E4325">
        <w:rPr>
          <w:rFonts w:ascii="Arial" w:hAnsi="Arial" w:cs="Arial"/>
          <w:b/>
          <w:bCs/>
        </w:rPr>
        <w:t>:</w:t>
      </w:r>
      <w:r w:rsidR="00EB3A31" w:rsidRPr="006E4325">
        <w:rPr>
          <w:rFonts w:ascii="Arial" w:hAnsi="Arial" w:cs="Arial"/>
        </w:rPr>
        <w:t xml:space="preserve"> </w:t>
      </w:r>
      <w:r w:rsidR="00EB3A31" w:rsidRPr="007B197F">
        <w:rPr>
          <w:rFonts w:ascii="Arial" w:hAnsi="Arial" w:cs="Arial"/>
        </w:rPr>
        <w:t xml:space="preserve">Кран, </w:t>
      </w:r>
      <w:r w:rsidR="00EB3A31" w:rsidRPr="00FF5F2B">
        <w:rPr>
          <w:rFonts w:ascii="Arial" w:hAnsi="Arial" w:cs="Arial"/>
        </w:rPr>
        <w:t xml:space="preserve">оборудованный </w:t>
      </w:r>
      <w:r w:rsidR="00EB3A31" w:rsidRPr="00215E75">
        <w:rPr>
          <w:rFonts w:ascii="Arial" w:hAnsi="Arial" w:cs="Arial"/>
        </w:rPr>
        <w:t>устройством для выталкивания слитков из изложниц</w:t>
      </w:r>
      <w:r w:rsidR="00EB3A31">
        <w:rPr>
          <w:rFonts w:ascii="Arial" w:hAnsi="Arial" w:cs="Arial"/>
        </w:rPr>
        <w:t>.</w:t>
      </w:r>
    </w:p>
    <w:p w14:paraId="0B69D733" w14:textId="77777777" w:rsidR="00EB3A31" w:rsidRDefault="00EB3A31" w:rsidP="00EB3A31">
      <w:pPr>
        <w:widowControl w:val="0"/>
        <w:autoSpaceDE w:val="0"/>
        <w:autoSpaceDN w:val="0"/>
        <w:adjustRightInd w:val="0"/>
        <w:spacing w:line="360" w:lineRule="auto"/>
        <w:jc w:val="center"/>
        <w:rPr>
          <w:rFonts w:ascii="Arial" w:hAnsi="Arial" w:cs="Arial"/>
        </w:rPr>
      </w:pPr>
      <w:r>
        <w:rPr>
          <w:rFonts w:ascii="Arial, sans-serif" w:hAnsi="Arial, sans-serif"/>
          <w:noProof/>
          <w:position w:val="-32"/>
        </w:rPr>
        <w:drawing>
          <wp:inline distT="0" distB="0" distL="0" distR="0" wp14:anchorId="0CC3BCA0" wp14:editId="4C27EDE9">
            <wp:extent cx="2828370" cy="926276"/>
            <wp:effectExtent l="0" t="0" r="0" b="762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41311" cy="930514"/>
                    </a:xfrm>
                    <a:prstGeom prst="rect">
                      <a:avLst/>
                    </a:prstGeom>
                    <a:noFill/>
                    <a:ln>
                      <a:noFill/>
                    </a:ln>
                  </pic:spPr>
                </pic:pic>
              </a:graphicData>
            </a:graphic>
          </wp:inline>
        </w:drawing>
      </w:r>
    </w:p>
    <w:p w14:paraId="76716F07" w14:textId="77777777" w:rsidR="00EB3A31" w:rsidRDefault="00EB3A31" w:rsidP="00EB3A31">
      <w:pPr>
        <w:widowControl w:val="0"/>
        <w:autoSpaceDE w:val="0"/>
        <w:autoSpaceDN w:val="0"/>
        <w:adjustRightInd w:val="0"/>
        <w:spacing w:line="360" w:lineRule="auto"/>
        <w:jc w:val="center"/>
        <w:rPr>
          <w:rFonts w:ascii="Arial" w:hAnsi="Arial" w:cs="Arial"/>
        </w:rPr>
      </w:pPr>
      <w:r w:rsidRPr="00FE2121">
        <w:rPr>
          <w:rFonts w:ascii="Arial" w:hAnsi="Arial" w:cs="Arial"/>
        </w:rPr>
        <w:t xml:space="preserve">Рисунок </w:t>
      </w:r>
      <w:r>
        <w:rPr>
          <w:rFonts w:ascii="Arial" w:hAnsi="Arial" w:cs="Arial"/>
        </w:rPr>
        <w:t>12</w:t>
      </w:r>
      <w:r w:rsidRPr="00FE2121">
        <w:rPr>
          <w:rFonts w:ascii="Arial" w:hAnsi="Arial" w:cs="Arial"/>
        </w:rPr>
        <w:t xml:space="preserve"> –</w:t>
      </w:r>
      <w:r>
        <w:rPr>
          <w:rFonts w:ascii="Arial" w:hAnsi="Arial" w:cs="Arial"/>
        </w:rPr>
        <w:t xml:space="preserve"> </w:t>
      </w:r>
      <w:proofErr w:type="spellStart"/>
      <w:r>
        <w:rPr>
          <w:rFonts w:ascii="Arial" w:hAnsi="Arial" w:cs="Arial"/>
        </w:rPr>
        <w:t>С</w:t>
      </w:r>
      <w:r w:rsidRPr="00215E75">
        <w:rPr>
          <w:rFonts w:ascii="Arial" w:hAnsi="Arial" w:cs="Arial"/>
        </w:rPr>
        <w:t>трипперный</w:t>
      </w:r>
      <w:proofErr w:type="spellEnd"/>
      <w:r w:rsidRPr="007B197F">
        <w:rPr>
          <w:rFonts w:ascii="Arial" w:hAnsi="Arial" w:cs="Arial"/>
        </w:rPr>
        <w:t xml:space="preserve"> </w:t>
      </w:r>
      <w:r>
        <w:rPr>
          <w:rFonts w:ascii="Arial" w:hAnsi="Arial" w:cs="Arial"/>
        </w:rPr>
        <w:t xml:space="preserve">мостовой </w:t>
      </w:r>
      <w:r w:rsidRPr="007B197F">
        <w:rPr>
          <w:rFonts w:ascii="Arial" w:hAnsi="Arial" w:cs="Arial"/>
        </w:rPr>
        <w:t>кран</w:t>
      </w:r>
    </w:p>
    <w:p w14:paraId="78BD65E3" w14:textId="77777777" w:rsidR="00EB3A31" w:rsidRDefault="00EB3A31" w:rsidP="00EB3A31">
      <w:pPr>
        <w:widowControl w:val="0"/>
        <w:autoSpaceDE w:val="0"/>
        <w:autoSpaceDN w:val="0"/>
        <w:adjustRightInd w:val="0"/>
        <w:spacing w:line="360" w:lineRule="auto"/>
        <w:jc w:val="center"/>
        <w:rPr>
          <w:rFonts w:ascii="Arial" w:hAnsi="Arial" w:cs="Arial"/>
        </w:rPr>
      </w:pPr>
    </w:p>
    <w:p w14:paraId="14FAA988" w14:textId="7F08C3F8" w:rsidR="00EB3A31" w:rsidRDefault="00BE3B23" w:rsidP="00EB3A31">
      <w:pPr>
        <w:widowControl w:val="0"/>
        <w:autoSpaceDE w:val="0"/>
        <w:autoSpaceDN w:val="0"/>
        <w:adjustRightInd w:val="0"/>
        <w:spacing w:line="360" w:lineRule="auto"/>
        <w:ind w:firstLine="720"/>
        <w:jc w:val="both"/>
        <w:rPr>
          <w:rFonts w:ascii="Arial" w:hAnsi="Arial" w:cs="Arial"/>
        </w:rPr>
      </w:pPr>
      <w:r>
        <w:rPr>
          <w:rFonts w:ascii="Arial" w:hAnsi="Arial" w:cs="Arial"/>
        </w:rPr>
        <w:t>21</w:t>
      </w:r>
      <w:r w:rsidR="00EB3A31" w:rsidRPr="006E4325">
        <w:rPr>
          <w:rFonts w:ascii="Arial" w:hAnsi="Arial" w:cs="Arial"/>
        </w:rPr>
        <w:t xml:space="preserve"> </w:t>
      </w:r>
      <w:proofErr w:type="spellStart"/>
      <w:r w:rsidR="00EB3A31">
        <w:rPr>
          <w:rFonts w:ascii="Arial" w:hAnsi="Arial" w:cs="Arial"/>
          <w:b/>
          <w:bCs/>
        </w:rPr>
        <w:t>колодцевый</w:t>
      </w:r>
      <w:proofErr w:type="spellEnd"/>
      <w:r w:rsidR="00EB3A31" w:rsidRPr="00215E75">
        <w:rPr>
          <w:rFonts w:ascii="Arial" w:hAnsi="Arial" w:cs="Arial"/>
          <w:b/>
          <w:bCs/>
        </w:rPr>
        <w:t xml:space="preserve"> кран</w:t>
      </w:r>
      <w:r w:rsidR="00EB3A31" w:rsidRPr="006E4325">
        <w:rPr>
          <w:rFonts w:ascii="Arial" w:hAnsi="Arial" w:cs="Arial"/>
          <w:b/>
          <w:bCs/>
        </w:rPr>
        <w:t>:</w:t>
      </w:r>
      <w:r w:rsidR="00EB3A31" w:rsidRPr="006E4325">
        <w:rPr>
          <w:rFonts w:ascii="Arial" w:hAnsi="Arial" w:cs="Arial"/>
        </w:rPr>
        <w:t xml:space="preserve"> </w:t>
      </w:r>
      <w:r w:rsidR="00EB3A31" w:rsidRPr="007B197F">
        <w:rPr>
          <w:rFonts w:ascii="Arial" w:hAnsi="Arial" w:cs="Arial"/>
        </w:rPr>
        <w:t xml:space="preserve">Кран, </w:t>
      </w:r>
      <w:r w:rsidR="00EB3A31" w:rsidRPr="00FF5F2B">
        <w:rPr>
          <w:rFonts w:ascii="Arial" w:hAnsi="Arial" w:cs="Arial"/>
        </w:rPr>
        <w:t xml:space="preserve">оборудованный </w:t>
      </w:r>
      <w:r w:rsidR="00EB3A31">
        <w:rPr>
          <w:rFonts w:ascii="Arial" w:hAnsi="Arial" w:cs="Arial"/>
        </w:rPr>
        <w:t>к</w:t>
      </w:r>
      <w:r w:rsidR="00EB3A31" w:rsidRPr="00686BF3">
        <w:rPr>
          <w:rFonts w:ascii="Arial" w:hAnsi="Arial" w:cs="Arial"/>
        </w:rPr>
        <w:t xml:space="preserve">лещевым захватом и предназначенный для обслуживания </w:t>
      </w:r>
      <w:proofErr w:type="spellStart"/>
      <w:r w:rsidR="00EB3A31" w:rsidRPr="00686BF3">
        <w:rPr>
          <w:rFonts w:ascii="Arial" w:hAnsi="Arial" w:cs="Arial"/>
        </w:rPr>
        <w:t>колодцевых</w:t>
      </w:r>
      <w:proofErr w:type="spellEnd"/>
      <w:r w:rsidR="00EB3A31" w:rsidRPr="00686BF3">
        <w:rPr>
          <w:rFonts w:ascii="Arial" w:hAnsi="Arial" w:cs="Arial"/>
        </w:rPr>
        <w:t xml:space="preserve"> печей</w:t>
      </w:r>
      <w:r w:rsidR="00EB3A31">
        <w:rPr>
          <w:rFonts w:ascii="Arial" w:hAnsi="Arial" w:cs="Arial"/>
        </w:rPr>
        <w:t>.</w:t>
      </w:r>
    </w:p>
    <w:p w14:paraId="6F4687D1" w14:textId="77777777" w:rsidR="00EB3A31" w:rsidRDefault="00EB3A31" w:rsidP="00EB3A31">
      <w:pPr>
        <w:widowControl w:val="0"/>
        <w:autoSpaceDE w:val="0"/>
        <w:autoSpaceDN w:val="0"/>
        <w:adjustRightInd w:val="0"/>
        <w:spacing w:line="360" w:lineRule="auto"/>
        <w:jc w:val="center"/>
        <w:rPr>
          <w:rFonts w:ascii="Arial" w:hAnsi="Arial" w:cs="Arial"/>
        </w:rPr>
      </w:pPr>
      <w:r>
        <w:rPr>
          <w:rFonts w:ascii="Arial, sans-serif" w:hAnsi="Arial, sans-serif"/>
          <w:noProof/>
          <w:position w:val="-27"/>
        </w:rPr>
        <w:drawing>
          <wp:inline distT="0" distB="0" distL="0" distR="0" wp14:anchorId="32DEEECB" wp14:editId="2D7BB1D9">
            <wp:extent cx="2796128" cy="991589"/>
            <wp:effectExtent l="0" t="0" r="444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31394" cy="1004095"/>
                    </a:xfrm>
                    <a:prstGeom prst="rect">
                      <a:avLst/>
                    </a:prstGeom>
                    <a:noFill/>
                    <a:ln>
                      <a:noFill/>
                    </a:ln>
                  </pic:spPr>
                </pic:pic>
              </a:graphicData>
            </a:graphic>
          </wp:inline>
        </w:drawing>
      </w:r>
    </w:p>
    <w:p w14:paraId="7FD54CB7" w14:textId="77777777" w:rsidR="00EB3A31" w:rsidRDefault="00EB3A31" w:rsidP="00EB3A31">
      <w:pPr>
        <w:widowControl w:val="0"/>
        <w:autoSpaceDE w:val="0"/>
        <w:autoSpaceDN w:val="0"/>
        <w:adjustRightInd w:val="0"/>
        <w:spacing w:line="360" w:lineRule="auto"/>
        <w:jc w:val="center"/>
        <w:rPr>
          <w:rFonts w:ascii="Arial" w:hAnsi="Arial" w:cs="Arial"/>
        </w:rPr>
      </w:pPr>
      <w:r w:rsidRPr="00FE2121">
        <w:rPr>
          <w:rFonts w:ascii="Arial" w:hAnsi="Arial" w:cs="Arial"/>
        </w:rPr>
        <w:t xml:space="preserve">Рисунок </w:t>
      </w:r>
      <w:r>
        <w:rPr>
          <w:rFonts w:ascii="Arial" w:hAnsi="Arial" w:cs="Arial"/>
        </w:rPr>
        <w:t>13</w:t>
      </w:r>
      <w:r w:rsidRPr="00FE2121">
        <w:rPr>
          <w:rFonts w:ascii="Arial" w:hAnsi="Arial" w:cs="Arial"/>
        </w:rPr>
        <w:t xml:space="preserve"> –</w:t>
      </w:r>
      <w:r>
        <w:rPr>
          <w:rFonts w:ascii="Arial" w:hAnsi="Arial" w:cs="Arial"/>
        </w:rPr>
        <w:t xml:space="preserve"> </w:t>
      </w:r>
      <w:proofErr w:type="spellStart"/>
      <w:r w:rsidRPr="00686BF3">
        <w:rPr>
          <w:rFonts w:ascii="Arial" w:hAnsi="Arial" w:cs="Arial"/>
        </w:rPr>
        <w:t>Колодцев</w:t>
      </w:r>
      <w:r w:rsidRPr="00215E75">
        <w:rPr>
          <w:rFonts w:ascii="Arial" w:hAnsi="Arial" w:cs="Arial"/>
        </w:rPr>
        <w:t>ый</w:t>
      </w:r>
      <w:proofErr w:type="spellEnd"/>
      <w:r w:rsidRPr="007B197F">
        <w:rPr>
          <w:rFonts w:ascii="Arial" w:hAnsi="Arial" w:cs="Arial"/>
        </w:rPr>
        <w:t xml:space="preserve"> </w:t>
      </w:r>
      <w:r>
        <w:rPr>
          <w:rFonts w:ascii="Arial" w:hAnsi="Arial" w:cs="Arial"/>
        </w:rPr>
        <w:t xml:space="preserve">мостовой </w:t>
      </w:r>
      <w:r w:rsidRPr="007B197F">
        <w:rPr>
          <w:rFonts w:ascii="Arial" w:hAnsi="Arial" w:cs="Arial"/>
        </w:rPr>
        <w:t>кран</w:t>
      </w:r>
    </w:p>
    <w:p w14:paraId="34ED08FC" w14:textId="77777777" w:rsidR="00EB3A31" w:rsidRDefault="00EB3A31" w:rsidP="00EB3A31">
      <w:pPr>
        <w:widowControl w:val="0"/>
        <w:autoSpaceDE w:val="0"/>
        <w:autoSpaceDN w:val="0"/>
        <w:adjustRightInd w:val="0"/>
        <w:spacing w:line="360" w:lineRule="auto"/>
        <w:jc w:val="center"/>
        <w:rPr>
          <w:rFonts w:ascii="Arial" w:hAnsi="Arial" w:cs="Arial"/>
        </w:rPr>
      </w:pPr>
    </w:p>
    <w:p w14:paraId="047E72CF" w14:textId="07E2DB99" w:rsidR="00EB3A31" w:rsidRDefault="00BE3B23" w:rsidP="00EB3A31">
      <w:pPr>
        <w:widowControl w:val="0"/>
        <w:autoSpaceDE w:val="0"/>
        <w:autoSpaceDN w:val="0"/>
        <w:adjustRightInd w:val="0"/>
        <w:spacing w:line="360" w:lineRule="auto"/>
        <w:ind w:firstLine="720"/>
        <w:jc w:val="both"/>
        <w:rPr>
          <w:rFonts w:ascii="Arial" w:hAnsi="Arial" w:cs="Arial"/>
        </w:rPr>
      </w:pPr>
      <w:r>
        <w:rPr>
          <w:rFonts w:ascii="Arial" w:hAnsi="Arial" w:cs="Arial"/>
        </w:rPr>
        <w:t>22</w:t>
      </w:r>
      <w:r w:rsidR="00EB3A31" w:rsidRPr="006E4325">
        <w:rPr>
          <w:rFonts w:ascii="Arial" w:hAnsi="Arial" w:cs="Arial"/>
        </w:rPr>
        <w:t xml:space="preserve"> </w:t>
      </w:r>
      <w:proofErr w:type="spellStart"/>
      <w:r w:rsidR="00EB3A31">
        <w:rPr>
          <w:rFonts w:ascii="Arial" w:hAnsi="Arial" w:cs="Arial"/>
          <w:b/>
          <w:bCs/>
        </w:rPr>
        <w:t>працен</w:t>
      </w:r>
      <w:r w:rsidR="00EB3A31" w:rsidRPr="00215E75">
        <w:rPr>
          <w:rFonts w:ascii="Arial" w:hAnsi="Arial" w:cs="Arial"/>
          <w:b/>
          <w:bCs/>
        </w:rPr>
        <w:t>кран</w:t>
      </w:r>
      <w:proofErr w:type="spellEnd"/>
      <w:r w:rsidR="00EB3A31" w:rsidRPr="004B1D06">
        <w:rPr>
          <w:rFonts w:ascii="Arial" w:hAnsi="Arial" w:cs="Arial"/>
          <w:b/>
          <w:bCs/>
        </w:rPr>
        <w:t xml:space="preserve"> </w:t>
      </w:r>
      <w:r w:rsidR="00EB3A31" w:rsidRPr="00591773">
        <w:rPr>
          <w:rFonts w:ascii="Arial" w:hAnsi="Arial" w:cs="Arial"/>
        </w:rPr>
        <w:t>(</w:t>
      </w:r>
      <w:r w:rsidR="00EB3A31" w:rsidRPr="00591773">
        <w:rPr>
          <w:rFonts w:ascii="Arial" w:hAnsi="Arial" w:cs="Arial"/>
          <w:i/>
          <w:iCs/>
        </w:rPr>
        <w:t>кран с лапами</w:t>
      </w:r>
      <w:r w:rsidR="00EB3A31" w:rsidRPr="00591773">
        <w:rPr>
          <w:rFonts w:ascii="Arial" w:hAnsi="Arial" w:cs="Arial"/>
        </w:rPr>
        <w:t>)</w:t>
      </w:r>
      <w:r w:rsidR="00EB3A31" w:rsidRPr="006E4325">
        <w:rPr>
          <w:rFonts w:ascii="Arial" w:hAnsi="Arial" w:cs="Arial"/>
          <w:b/>
          <w:bCs/>
        </w:rPr>
        <w:t>:</w:t>
      </w:r>
      <w:r w:rsidR="00EB3A31" w:rsidRPr="006E4325">
        <w:rPr>
          <w:rFonts w:ascii="Arial" w:hAnsi="Arial" w:cs="Arial"/>
        </w:rPr>
        <w:t xml:space="preserve"> </w:t>
      </w:r>
      <w:r w:rsidR="00EB3A31" w:rsidRPr="007B197F">
        <w:rPr>
          <w:rFonts w:ascii="Arial" w:hAnsi="Arial" w:cs="Arial"/>
        </w:rPr>
        <w:t xml:space="preserve">Кран, </w:t>
      </w:r>
      <w:r w:rsidR="00EB3A31">
        <w:rPr>
          <w:rFonts w:ascii="Arial" w:hAnsi="Arial" w:cs="Arial"/>
        </w:rPr>
        <w:t>п</w:t>
      </w:r>
      <w:r w:rsidR="00EB3A31" w:rsidRPr="004B1D06">
        <w:rPr>
          <w:rFonts w:ascii="Arial" w:hAnsi="Arial" w:cs="Arial"/>
        </w:rPr>
        <w:t>редназначенный для транспортирования стального проката или заготовок, оборудованный поворотной тележкой при этом траверса с лапами, как правило, крепится к двум жестким направляющим, предотвращающим раскачивание траверсы при разгоне (жесткая подвеска) или подвешивается к тележке с помощью канатов (гибкая подвеска)</w:t>
      </w:r>
      <w:r w:rsidR="00EB3A31">
        <w:rPr>
          <w:rFonts w:ascii="Arial" w:hAnsi="Arial" w:cs="Arial"/>
        </w:rPr>
        <w:t>.</w:t>
      </w:r>
    </w:p>
    <w:p w14:paraId="020718B7" w14:textId="77777777" w:rsidR="00EB3A31" w:rsidRDefault="00EB3A31" w:rsidP="00EB3A31">
      <w:pPr>
        <w:widowControl w:val="0"/>
        <w:autoSpaceDE w:val="0"/>
        <w:autoSpaceDN w:val="0"/>
        <w:adjustRightInd w:val="0"/>
        <w:spacing w:line="360" w:lineRule="auto"/>
        <w:jc w:val="center"/>
        <w:rPr>
          <w:rFonts w:ascii="Arial" w:hAnsi="Arial" w:cs="Arial"/>
        </w:rPr>
      </w:pPr>
      <w:r>
        <w:rPr>
          <w:rFonts w:ascii="Arial, sans-serif" w:hAnsi="Arial, sans-serif"/>
          <w:noProof/>
          <w:position w:val="-35"/>
        </w:rPr>
        <w:drawing>
          <wp:inline distT="0" distB="0" distL="0" distR="0" wp14:anchorId="7D628BF9" wp14:editId="48A0CDDC">
            <wp:extent cx="2811119" cy="1140032"/>
            <wp:effectExtent l="0" t="0" r="8890" b="317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37602" cy="1150772"/>
                    </a:xfrm>
                    <a:prstGeom prst="rect">
                      <a:avLst/>
                    </a:prstGeom>
                    <a:noFill/>
                    <a:ln>
                      <a:noFill/>
                    </a:ln>
                  </pic:spPr>
                </pic:pic>
              </a:graphicData>
            </a:graphic>
          </wp:inline>
        </w:drawing>
      </w:r>
    </w:p>
    <w:p w14:paraId="654BC9B8" w14:textId="77777777" w:rsidR="00EB3A31" w:rsidRDefault="00EB3A31" w:rsidP="00EB3A31">
      <w:pPr>
        <w:widowControl w:val="0"/>
        <w:autoSpaceDE w:val="0"/>
        <w:autoSpaceDN w:val="0"/>
        <w:adjustRightInd w:val="0"/>
        <w:spacing w:line="360" w:lineRule="auto"/>
        <w:jc w:val="center"/>
        <w:rPr>
          <w:rFonts w:ascii="Arial" w:hAnsi="Arial" w:cs="Arial"/>
        </w:rPr>
      </w:pPr>
      <w:r w:rsidRPr="00FE2121">
        <w:rPr>
          <w:rFonts w:ascii="Arial" w:hAnsi="Arial" w:cs="Arial"/>
        </w:rPr>
        <w:t xml:space="preserve">Рисунок </w:t>
      </w:r>
      <w:r>
        <w:rPr>
          <w:rFonts w:ascii="Arial" w:hAnsi="Arial" w:cs="Arial"/>
        </w:rPr>
        <w:t>14</w:t>
      </w:r>
      <w:r w:rsidRPr="00FE2121">
        <w:rPr>
          <w:rFonts w:ascii="Arial" w:hAnsi="Arial" w:cs="Arial"/>
        </w:rPr>
        <w:t xml:space="preserve"> –</w:t>
      </w:r>
      <w:r>
        <w:rPr>
          <w:rFonts w:ascii="Arial" w:hAnsi="Arial" w:cs="Arial"/>
        </w:rPr>
        <w:t xml:space="preserve"> </w:t>
      </w:r>
      <w:proofErr w:type="spellStart"/>
      <w:r w:rsidRPr="004B1D06">
        <w:rPr>
          <w:rFonts w:ascii="Arial" w:hAnsi="Arial" w:cs="Arial"/>
        </w:rPr>
        <w:t>Праценкран</w:t>
      </w:r>
      <w:proofErr w:type="spellEnd"/>
    </w:p>
    <w:p w14:paraId="27867C40" w14:textId="77777777" w:rsidR="00EB3A31" w:rsidRDefault="00EB3A31" w:rsidP="00EB3A31">
      <w:pPr>
        <w:widowControl w:val="0"/>
        <w:autoSpaceDE w:val="0"/>
        <w:autoSpaceDN w:val="0"/>
        <w:adjustRightInd w:val="0"/>
        <w:spacing w:line="360" w:lineRule="auto"/>
        <w:jc w:val="center"/>
        <w:rPr>
          <w:rFonts w:ascii="Arial" w:hAnsi="Arial" w:cs="Arial"/>
        </w:rPr>
      </w:pPr>
    </w:p>
    <w:p w14:paraId="6D597D03" w14:textId="403934DA" w:rsidR="00EB3A31" w:rsidRDefault="00BE3B23" w:rsidP="00EB3A31">
      <w:pPr>
        <w:widowControl w:val="0"/>
        <w:autoSpaceDE w:val="0"/>
        <w:autoSpaceDN w:val="0"/>
        <w:adjustRightInd w:val="0"/>
        <w:spacing w:line="360" w:lineRule="auto"/>
        <w:ind w:firstLine="720"/>
        <w:jc w:val="both"/>
        <w:rPr>
          <w:rFonts w:ascii="Arial" w:hAnsi="Arial" w:cs="Arial"/>
        </w:rPr>
      </w:pPr>
      <w:r>
        <w:rPr>
          <w:rFonts w:ascii="Arial" w:hAnsi="Arial" w:cs="Arial"/>
        </w:rPr>
        <w:t>23</w:t>
      </w:r>
      <w:r w:rsidR="00EB3A31" w:rsidRPr="006E4325">
        <w:rPr>
          <w:rFonts w:ascii="Arial" w:hAnsi="Arial" w:cs="Arial"/>
        </w:rPr>
        <w:t xml:space="preserve"> </w:t>
      </w:r>
      <w:proofErr w:type="spellStart"/>
      <w:r w:rsidR="00EB3A31">
        <w:rPr>
          <w:rFonts w:ascii="Arial" w:hAnsi="Arial" w:cs="Arial"/>
          <w:b/>
          <w:bCs/>
        </w:rPr>
        <w:t>скрапозавалочный</w:t>
      </w:r>
      <w:proofErr w:type="spellEnd"/>
      <w:r w:rsidR="00EB3A31">
        <w:rPr>
          <w:rFonts w:ascii="Arial" w:hAnsi="Arial" w:cs="Arial"/>
          <w:b/>
          <w:bCs/>
        </w:rPr>
        <w:t xml:space="preserve"> кран</w:t>
      </w:r>
      <w:r w:rsidR="00EB3A31" w:rsidRPr="006E4325">
        <w:rPr>
          <w:rFonts w:ascii="Arial" w:hAnsi="Arial" w:cs="Arial"/>
          <w:b/>
          <w:bCs/>
        </w:rPr>
        <w:t>:</w:t>
      </w:r>
      <w:r w:rsidR="00EB3A31" w:rsidRPr="006E4325">
        <w:rPr>
          <w:rFonts w:ascii="Arial" w:hAnsi="Arial" w:cs="Arial"/>
        </w:rPr>
        <w:t xml:space="preserve"> </w:t>
      </w:r>
      <w:r w:rsidR="00EB3A31" w:rsidRPr="007B197F">
        <w:rPr>
          <w:rFonts w:ascii="Arial" w:hAnsi="Arial" w:cs="Arial"/>
        </w:rPr>
        <w:t xml:space="preserve">Кран, </w:t>
      </w:r>
      <w:r w:rsidR="00EB3A31">
        <w:rPr>
          <w:rFonts w:ascii="Arial" w:hAnsi="Arial" w:cs="Arial"/>
        </w:rPr>
        <w:t>о</w:t>
      </w:r>
      <w:r w:rsidR="00EB3A31" w:rsidRPr="00EE460C">
        <w:rPr>
          <w:rFonts w:ascii="Arial" w:hAnsi="Arial" w:cs="Arial"/>
        </w:rPr>
        <w:t xml:space="preserve">борудованный специальным совком для </w:t>
      </w:r>
      <w:r w:rsidR="00EB3A31" w:rsidRPr="00EE460C">
        <w:rPr>
          <w:rFonts w:ascii="Arial" w:hAnsi="Arial" w:cs="Arial"/>
        </w:rPr>
        <w:lastRenderedPageBreak/>
        <w:t>транспортирования скрапа и выгрузки его в конвертер</w:t>
      </w:r>
      <w:r w:rsidR="00EB3A31">
        <w:rPr>
          <w:rFonts w:ascii="Arial" w:hAnsi="Arial" w:cs="Arial"/>
        </w:rPr>
        <w:t>.</w:t>
      </w:r>
    </w:p>
    <w:p w14:paraId="1D1DCD29" w14:textId="303BD499" w:rsidR="00EB3A31" w:rsidRDefault="00BE3B23" w:rsidP="00EB3A31">
      <w:pPr>
        <w:widowControl w:val="0"/>
        <w:autoSpaceDE w:val="0"/>
        <w:autoSpaceDN w:val="0"/>
        <w:adjustRightInd w:val="0"/>
        <w:spacing w:line="360" w:lineRule="auto"/>
        <w:ind w:firstLine="720"/>
        <w:jc w:val="both"/>
        <w:rPr>
          <w:rFonts w:ascii="Arial" w:hAnsi="Arial" w:cs="Arial"/>
        </w:rPr>
      </w:pPr>
      <w:r>
        <w:rPr>
          <w:rFonts w:ascii="Arial" w:hAnsi="Arial" w:cs="Arial"/>
        </w:rPr>
        <w:t>24</w:t>
      </w:r>
      <w:r w:rsidR="00EB3A31">
        <w:rPr>
          <w:rFonts w:ascii="Arial" w:hAnsi="Arial" w:cs="Arial"/>
        </w:rPr>
        <w:t xml:space="preserve"> </w:t>
      </w:r>
      <w:r w:rsidR="00EB3A31">
        <w:rPr>
          <w:rFonts w:ascii="Arial" w:hAnsi="Arial" w:cs="Arial"/>
          <w:b/>
          <w:bCs/>
        </w:rPr>
        <w:t xml:space="preserve">кран </w:t>
      </w:r>
      <w:r w:rsidR="00EB3A31" w:rsidRPr="00EE460C">
        <w:rPr>
          <w:rFonts w:ascii="Arial" w:hAnsi="Arial" w:cs="Arial"/>
          <w:b/>
          <w:bCs/>
        </w:rPr>
        <w:t>для транспортирования слябов</w:t>
      </w:r>
      <w:r w:rsidR="00EB3A31" w:rsidRPr="006E4325">
        <w:rPr>
          <w:rFonts w:ascii="Arial" w:hAnsi="Arial" w:cs="Arial"/>
          <w:b/>
          <w:bCs/>
        </w:rPr>
        <w:t>:</w:t>
      </w:r>
      <w:r w:rsidR="00EB3A31" w:rsidRPr="006E4325">
        <w:rPr>
          <w:rFonts w:ascii="Arial" w:hAnsi="Arial" w:cs="Arial"/>
        </w:rPr>
        <w:t xml:space="preserve"> </w:t>
      </w:r>
      <w:r w:rsidR="00EB3A31" w:rsidRPr="007B197F">
        <w:rPr>
          <w:rFonts w:ascii="Arial" w:hAnsi="Arial" w:cs="Arial"/>
        </w:rPr>
        <w:t xml:space="preserve">Кран, </w:t>
      </w:r>
      <w:r w:rsidR="00EB3A31">
        <w:rPr>
          <w:rFonts w:ascii="Arial" w:hAnsi="Arial" w:cs="Arial"/>
        </w:rPr>
        <w:t>о</w:t>
      </w:r>
      <w:r w:rsidR="00EB3A31" w:rsidRPr="00EE460C">
        <w:rPr>
          <w:rFonts w:ascii="Arial" w:hAnsi="Arial" w:cs="Arial"/>
        </w:rPr>
        <w:t>борудованный специальным клещевым захватом для захвата и транспортирования слябов</w:t>
      </w:r>
      <w:r w:rsidR="00EB3A31">
        <w:rPr>
          <w:rFonts w:ascii="Arial" w:hAnsi="Arial" w:cs="Arial"/>
        </w:rPr>
        <w:t>.</w:t>
      </w:r>
    </w:p>
    <w:p w14:paraId="1B54551F" w14:textId="455E1D1D" w:rsidR="00EB3A31" w:rsidRDefault="00BE3B23" w:rsidP="00EB3A31">
      <w:pPr>
        <w:widowControl w:val="0"/>
        <w:autoSpaceDE w:val="0"/>
        <w:autoSpaceDN w:val="0"/>
        <w:adjustRightInd w:val="0"/>
        <w:spacing w:line="360" w:lineRule="auto"/>
        <w:ind w:firstLine="720"/>
        <w:jc w:val="both"/>
        <w:rPr>
          <w:rFonts w:ascii="Arial" w:hAnsi="Arial" w:cs="Arial"/>
        </w:rPr>
      </w:pPr>
      <w:r>
        <w:rPr>
          <w:rFonts w:ascii="Arial" w:hAnsi="Arial" w:cs="Arial"/>
        </w:rPr>
        <w:t>25</w:t>
      </w:r>
      <w:r w:rsidR="00EB3A31">
        <w:rPr>
          <w:rFonts w:ascii="Arial" w:hAnsi="Arial" w:cs="Arial"/>
        </w:rPr>
        <w:t xml:space="preserve"> </w:t>
      </w:r>
      <w:r w:rsidR="00EB3A31">
        <w:rPr>
          <w:rFonts w:ascii="Arial" w:hAnsi="Arial" w:cs="Arial"/>
          <w:b/>
          <w:bCs/>
        </w:rPr>
        <w:t>закалочный кран</w:t>
      </w:r>
      <w:r w:rsidR="00EB3A31" w:rsidRPr="006E4325">
        <w:rPr>
          <w:rFonts w:ascii="Arial" w:hAnsi="Arial" w:cs="Arial"/>
          <w:b/>
          <w:bCs/>
        </w:rPr>
        <w:t>:</w:t>
      </w:r>
      <w:r w:rsidR="00EB3A31" w:rsidRPr="006E4325">
        <w:rPr>
          <w:rFonts w:ascii="Arial" w:hAnsi="Arial" w:cs="Arial"/>
        </w:rPr>
        <w:t xml:space="preserve"> </w:t>
      </w:r>
      <w:r w:rsidR="00EB3A31" w:rsidRPr="007B197F">
        <w:rPr>
          <w:rFonts w:ascii="Arial" w:hAnsi="Arial" w:cs="Arial"/>
        </w:rPr>
        <w:t xml:space="preserve">Кран, </w:t>
      </w:r>
      <w:r w:rsidR="00EB3A31" w:rsidRPr="00EE460C">
        <w:rPr>
          <w:rFonts w:ascii="Arial" w:hAnsi="Arial" w:cs="Arial"/>
        </w:rPr>
        <w:t>предназначенный для подачи заготовок в нагревательные печи и опускания их в закалочные ванны, снабженный механизмом подъема с высокой скоростью опускания груза и специальными тормозными устройствами</w:t>
      </w:r>
      <w:r w:rsidR="00EB3A31">
        <w:rPr>
          <w:rFonts w:ascii="Arial" w:hAnsi="Arial" w:cs="Arial"/>
        </w:rPr>
        <w:t>.</w:t>
      </w:r>
    </w:p>
    <w:p w14:paraId="0D5234B8" w14:textId="7B63D515" w:rsidR="00EB3A31" w:rsidRDefault="00BE3B23" w:rsidP="00EB3A31">
      <w:pPr>
        <w:widowControl w:val="0"/>
        <w:autoSpaceDE w:val="0"/>
        <w:autoSpaceDN w:val="0"/>
        <w:adjustRightInd w:val="0"/>
        <w:spacing w:line="360" w:lineRule="auto"/>
        <w:ind w:firstLine="720"/>
        <w:jc w:val="both"/>
        <w:rPr>
          <w:rFonts w:ascii="Arial" w:hAnsi="Arial" w:cs="Arial"/>
        </w:rPr>
      </w:pPr>
      <w:r>
        <w:rPr>
          <w:rFonts w:ascii="Arial" w:hAnsi="Arial" w:cs="Arial"/>
        </w:rPr>
        <w:t>26</w:t>
      </w:r>
      <w:r w:rsidR="00EB3A31">
        <w:rPr>
          <w:rFonts w:ascii="Arial" w:hAnsi="Arial" w:cs="Arial"/>
        </w:rPr>
        <w:t xml:space="preserve"> </w:t>
      </w:r>
      <w:r w:rsidR="00EB3A31">
        <w:rPr>
          <w:rFonts w:ascii="Arial" w:hAnsi="Arial" w:cs="Arial"/>
          <w:b/>
          <w:bCs/>
        </w:rPr>
        <w:t xml:space="preserve">кран </w:t>
      </w:r>
      <w:r w:rsidR="00EB3A31" w:rsidRPr="00EE460C">
        <w:rPr>
          <w:rFonts w:ascii="Arial" w:hAnsi="Arial" w:cs="Arial"/>
          <w:b/>
          <w:bCs/>
        </w:rPr>
        <w:t>для сборки составов изложниц</w:t>
      </w:r>
      <w:r w:rsidR="00EB3A31" w:rsidRPr="006E4325">
        <w:rPr>
          <w:rFonts w:ascii="Arial" w:hAnsi="Arial" w:cs="Arial"/>
          <w:b/>
          <w:bCs/>
        </w:rPr>
        <w:t>:</w:t>
      </w:r>
      <w:r w:rsidR="00EB3A31" w:rsidRPr="006E4325">
        <w:rPr>
          <w:rFonts w:ascii="Arial" w:hAnsi="Arial" w:cs="Arial"/>
        </w:rPr>
        <w:t xml:space="preserve"> </w:t>
      </w:r>
      <w:r w:rsidR="00EB3A31" w:rsidRPr="007B197F">
        <w:rPr>
          <w:rFonts w:ascii="Arial" w:hAnsi="Arial" w:cs="Arial"/>
        </w:rPr>
        <w:t xml:space="preserve">Кран, </w:t>
      </w:r>
      <w:r w:rsidR="00EB3A31" w:rsidRPr="00EE460C">
        <w:rPr>
          <w:rFonts w:ascii="Arial" w:hAnsi="Arial" w:cs="Arial"/>
        </w:rPr>
        <w:t>предназначенный для установки изложниц на платформы и оборудованный захватами для изложниц и направляющей штангой</w:t>
      </w:r>
      <w:r w:rsidR="00EB3A31">
        <w:rPr>
          <w:rFonts w:ascii="Arial" w:hAnsi="Arial" w:cs="Arial"/>
        </w:rPr>
        <w:t>.</w:t>
      </w:r>
    </w:p>
    <w:p w14:paraId="25BD4200" w14:textId="77777777" w:rsidR="00EB3A31" w:rsidRDefault="00EB3A31" w:rsidP="00EB3A31">
      <w:pPr>
        <w:widowControl w:val="0"/>
        <w:autoSpaceDE w:val="0"/>
        <w:autoSpaceDN w:val="0"/>
        <w:adjustRightInd w:val="0"/>
        <w:spacing w:line="360" w:lineRule="auto"/>
        <w:jc w:val="center"/>
        <w:rPr>
          <w:rFonts w:ascii="Arial" w:hAnsi="Arial" w:cs="Arial"/>
        </w:rPr>
      </w:pPr>
      <w:r>
        <w:rPr>
          <w:rFonts w:ascii="Arial, sans-serif" w:hAnsi="Arial, sans-serif"/>
          <w:noProof/>
          <w:position w:val="-29"/>
        </w:rPr>
        <w:drawing>
          <wp:inline distT="0" distB="0" distL="0" distR="0" wp14:anchorId="5C065B3E" wp14:editId="7AE7500F">
            <wp:extent cx="3168460" cy="860961"/>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184342" cy="865277"/>
                    </a:xfrm>
                    <a:prstGeom prst="rect">
                      <a:avLst/>
                    </a:prstGeom>
                    <a:noFill/>
                    <a:ln>
                      <a:noFill/>
                    </a:ln>
                  </pic:spPr>
                </pic:pic>
              </a:graphicData>
            </a:graphic>
          </wp:inline>
        </w:drawing>
      </w:r>
    </w:p>
    <w:p w14:paraId="6899B497" w14:textId="77777777" w:rsidR="00EB3A31" w:rsidRDefault="00EB3A31" w:rsidP="00EB3A31">
      <w:pPr>
        <w:widowControl w:val="0"/>
        <w:autoSpaceDE w:val="0"/>
        <w:autoSpaceDN w:val="0"/>
        <w:adjustRightInd w:val="0"/>
        <w:spacing w:line="360" w:lineRule="auto"/>
        <w:jc w:val="center"/>
        <w:rPr>
          <w:rFonts w:ascii="Arial" w:hAnsi="Arial" w:cs="Arial"/>
        </w:rPr>
      </w:pPr>
      <w:r w:rsidRPr="00FE2121">
        <w:rPr>
          <w:rFonts w:ascii="Arial" w:hAnsi="Arial" w:cs="Arial"/>
        </w:rPr>
        <w:t xml:space="preserve">Рисунок </w:t>
      </w:r>
      <w:r>
        <w:rPr>
          <w:rFonts w:ascii="Arial" w:hAnsi="Arial" w:cs="Arial"/>
        </w:rPr>
        <w:t>15</w:t>
      </w:r>
      <w:r w:rsidRPr="00FE2121">
        <w:rPr>
          <w:rFonts w:ascii="Arial" w:hAnsi="Arial" w:cs="Arial"/>
        </w:rPr>
        <w:t xml:space="preserve"> –</w:t>
      </w:r>
      <w:r>
        <w:rPr>
          <w:rFonts w:ascii="Arial" w:hAnsi="Arial" w:cs="Arial"/>
        </w:rPr>
        <w:t xml:space="preserve"> Мостовой кран для </w:t>
      </w:r>
      <w:r w:rsidRPr="00EE460C">
        <w:rPr>
          <w:rFonts w:ascii="Arial" w:hAnsi="Arial" w:cs="Arial"/>
        </w:rPr>
        <w:t>сборки составов изложниц</w:t>
      </w:r>
    </w:p>
    <w:p w14:paraId="6BB206B4" w14:textId="223E54D4" w:rsidR="00EB3A31" w:rsidRDefault="00EB3A31" w:rsidP="00EB3A31">
      <w:pPr>
        <w:widowControl w:val="0"/>
        <w:autoSpaceDE w:val="0"/>
        <w:autoSpaceDN w:val="0"/>
        <w:adjustRightInd w:val="0"/>
        <w:spacing w:before="120" w:after="120" w:line="360" w:lineRule="auto"/>
        <w:ind w:firstLine="706"/>
        <w:jc w:val="both"/>
        <w:rPr>
          <w:rFonts w:ascii="Arial" w:hAnsi="Arial" w:cs="Arial"/>
          <w:b/>
          <w:bCs/>
        </w:rPr>
      </w:pPr>
      <w:r w:rsidRPr="00EE460C">
        <w:rPr>
          <w:rFonts w:ascii="Arial" w:hAnsi="Arial" w:cs="Arial"/>
          <w:b/>
          <w:bCs/>
        </w:rPr>
        <w:t>Конструктивные элементы</w:t>
      </w:r>
    </w:p>
    <w:p w14:paraId="27B81F47" w14:textId="23D9D60B" w:rsidR="00EB3A31" w:rsidRDefault="00BE3B23" w:rsidP="00EB3A31">
      <w:pPr>
        <w:widowControl w:val="0"/>
        <w:autoSpaceDE w:val="0"/>
        <w:autoSpaceDN w:val="0"/>
        <w:adjustRightInd w:val="0"/>
        <w:spacing w:line="360" w:lineRule="auto"/>
        <w:ind w:firstLine="706"/>
        <w:jc w:val="both"/>
        <w:rPr>
          <w:rFonts w:ascii="Arial" w:hAnsi="Arial" w:cs="Arial"/>
        </w:rPr>
      </w:pPr>
      <w:r>
        <w:rPr>
          <w:rFonts w:ascii="Arial" w:hAnsi="Arial" w:cs="Arial"/>
        </w:rPr>
        <w:t>27</w:t>
      </w:r>
      <w:r w:rsidR="00EB3A31">
        <w:rPr>
          <w:rFonts w:ascii="Arial" w:hAnsi="Arial" w:cs="Arial"/>
          <w:b/>
          <w:bCs/>
        </w:rPr>
        <w:t xml:space="preserve"> г</w:t>
      </w:r>
      <w:r w:rsidR="00EB3A31" w:rsidRPr="005C7E1F">
        <w:rPr>
          <w:rFonts w:ascii="Arial" w:hAnsi="Arial" w:cs="Arial"/>
          <w:b/>
          <w:bCs/>
        </w:rPr>
        <w:t>лавная балка моста</w:t>
      </w:r>
      <w:r w:rsidR="00EB3A31">
        <w:rPr>
          <w:rFonts w:ascii="Arial" w:hAnsi="Arial" w:cs="Arial"/>
          <w:b/>
          <w:bCs/>
        </w:rPr>
        <w:t xml:space="preserve">: </w:t>
      </w:r>
      <w:r w:rsidR="00EB3A31" w:rsidRPr="005C7E1F">
        <w:rPr>
          <w:rFonts w:ascii="Arial" w:hAnsi="Arial" w:cs="Arial"/>
        </w:rPr>
        <w:t>Основной продольный несущий элемент конструкции моста крана, предназначенный для опирания грузовой тележки</w:t>
      </w:r>
      <w:r w:rsidR="00EB3A31">
        <w:rPr>
          <w:rFonts w:ascii="Arial" w:hAnsi="Arial" w:cs="Arial"/>
        </w:rPr>
        <w:t>.</w:t>
      </w:r>
    </w:p>
    <w:p w14:paraId="5D94B23F" w14:textId="20BB6C3D" w:rsidR="00EB3A31" w:rsidRDefault="00BE3B23" w:rsidP="00EB3A31">
      <w:pPr>
        <w:widowControl w:val="0"/>
        <w:autoSpaceDE w:val="0"/>
        <w:autoSpaceDN w:val="0"/>
        <w:adjustRightInd w:val="0"/>
        <w:spacing w:line="360" w:lineRule="auto"/>
        <w:ind w:firstLine="706"/>
        <w:jc w:val="both"/>
        <w:rPr>
          <w:rFonts w:ascii="Arial" w:hAnsi="Arial" w:cs="Arial"/>
        </w:rPr>
      </w:pPr>
      <w:r>
        <w:rPr>
          <w:rFonts w:ascii="Arial" w:hAnsi="Arial" w:cs="Arial"/>
        </w:rPr>
        <w:t>28</w:t>
      </w:r>
      <w:r w:rsidR="00EB3A31">
        <w:rPr>
          <w:rFonts w:ascii="Arial" w:hAnsi="Arial" w:cs="Arial"/>
          <w:b/>
          <w:bCs/>
        </w:rPr>
        <w:t xml:space="preserve"> концевая</w:t>
      </w:r>
      <w:r w:rsidR="00EB3A31" w:rsidRPr="005C7E1F">
        <w:rPr>
          <w:rFonts w:ascii="Arial" w:hAnsi="Arial" w:cs="Arial"/>
          <w:b/>
          <w:bCs/>
        </w:rPr>
        <w:t xml:space="preserve"> балка моста</w:t>
      </w:r>
      <w:r w:rsidR="00EB3A31">
        <w:rPr>
          <w:rFonts w:ascii="Arial" w:hAnsi="Arial" w:cs="Arial"/>
          <w:b/>
          <w:bCs/>
        </w:rPr>
        <w:t xml:space="preserve">: </w:t>
      </w:r>
      <w:r w:rsidR="00EB3A31" w:rsidRPr="005C7E1F">
        <w:rPr>
          <w:rFonts w:ascii="Arial" w:hAnsi="Arial" w:cs="Arial"/>
        </w:rPr>
        <w:t>Балка на ходовых колесах, используемая в качестве опоры главных балок моста крана</w:t>
      </w:r>
      <w:r w:rsidR="00EB3A31">
        <w:rPr>
          <w:rFonts w:ascii="Arial" w:hAnsi="Arial" w:cs="Arial"/>
        </w:rPr>
        <w:t>.</w:t>
      </w:r>
    </w:p>
    <w:p w14:paraId="2C86F15B" w14:textId="2587A0C1" w:rsidR="00EB3A31" w:rsidRDefault="00BE3B23" w:rsidP="00EB3A31">
      <w:pPr>
        <w:widowControl w:val="0"/>
        <w:autoSpaceDE w:val="0"/>
        <w:autoSpaceDN w:val="0"/>
        <w:adjustRightInd w:val="0"/>
        <w:spacing w:line="360" w:lineRule="auto"/>
        <w:ind w:firstLine="706"/>
        <w:jc w:val="both"/>
        <w:rPr>
          <w:rFonts w:ascii="Arial" w:hAnsi="Arial" w:cs="Arial"/>
        </w:rPr>
      </w:pPr>
      <w:r>
        <w:rPr>
          <w:rFonts w:ascii="Arial" w:hAnsi="Arial" w:cs="Arial"/>
        </w:rPr>
        <w:t>29</w:t>
      </w:r>
      <w:r w:rsidR="00EB3A31" w:rsidRPr="00830E1F">
        <w:rPr>
          <w:rFonts w:ascii="Arial" w:hAnsi="Arial" w:cs="Arial"/>
        </w:rPr>
        <w:t xml:space="preserve"> </w:t>
      </w:r>
      <w:r w:rsidR="00EB3A31" w:rsidRPr="00830E1F">
        <w:rPr>
          <w:rFonts w:ascii="Arial" w:hAnsi="Arial" w:cs="Arial"/>
          <w:b/>
          <w:bCs/>
        </w:rPr>
        <w:t>однобалочный мост:</w:t>
      </w:r>
      <w:r w:rsidR="00EB3A31" w:rsidRPr="00830E1F">
        <w:rPr>
          <w:rFonts w:ascii="Arial" w:hAnsi="Arial" w:cs="Arial"/>
        </w:rPr>
        <w:t xml:space="preserve"> Мост крана, состоящий из одной главной балки</w:t>
      </w:r>
      <w:r w:rsidR="00EB3A31">
        <w:rPr>
          <w:rFonts w:ascii="Arial" w:hAnsi="Arial" w:cs="Arial"/>
        </w:rPr>
        <w:t>.</w:t>
      </w:r>
    </w:p>
    <w:p w14:paraId="4FE5FB10" w14:textId="21E89977" w:rsidR="00EB3A31" w:rsidRDefault="00BE3B23" w:rsidP="00EB3A31">
      <w:pPr>
        <w:widowControl w:val="0"/>
        <w:autoSpaceDE w:val="0"/>
        <w:autoSpaceDN w:val="0"/>
        <w:adjustRightInd w:val="0"/>
        <w:spacing w:line="360" w:lineRule="auto"/>
        <w:ind w:firstLine="706"/>
        <w:jc w:val="both"/>
        <w:rPr>
          <w:rFonts w:ascii="Arial" w:hAnsi="Arial" w:cs="Arial"/>
        </w:rPr>
      </w:pPr>
      <w:r>
        <w:rPr>
          <w:rFonts w:ascii="Arial" w:hAnsi="Arial" w:cs="Arial"/>
        </w:rPr>
        <w:t>30</w:t>
      </w:r>
      <w:r w:rsidR="00EB3A31">
        <w:rPr>
          <w:rFonts w:ascii="Arial" w:hAnsi="Arial" w:cs="Arial"/>
        </w:rPr>
        <w:t xml:space="preserve"> </w:t>
      </w:r>
      <w:r w:rsidR="00EB3A31">
        <w:rPr>
          <w:rFonts w:ascii="Arial" w:hAnsi="Arial" w:cs="Arial"/>
          <w:b/>
          <w:bCs/>
        </w:rPr>
        <w:t>двух</w:t>
      </w:r>
      <w:r w:rsidR="00EB3A31" w:rsidRPr="00830E1F">
        <w:rPr>
          <w:rFonts w:ascii="Arial" w:hAnsi="Arial" w:cs="Arial"/>
          <w:b/>
          <w:bCs/>
        </w:rPr>
        <w:t>балочный мост:</w:t>
      </w:r>
      <w:r w:rsidR="00EB3A31" w:rsidRPr="00830E1F">
        <w:rPr>
          <w:rFonts w:ascii="Arial" w:hAnsi="Arial" w:cs="Arial"/>
        </w:rPr>
        <w:t xml:space="preserve"> Мост крана, состоящий из </w:t>
      </w:r>
      <w:r w:rsidR="00EB3A31">
        <w:rPr>
          <w:rFonts w:ascii="Arial" w:hAnsi="Arial" w:cs="Arial"/>
        </w:rPr>
        <w:t>д</w:t>
      </w:r>
      <w:r w:rsidR="00EB3A31" w:rsidRPr="00830E1F">
        <w:rPr>
          <w:rFonts w:ascii="Arial" w:hAnsi="Arial" w:cs="Arial"/>
        </w:rPr>
        <w:t>вух главных балок</w:t>
      </w:r>
      <w:r w:rsidR="00EB3A31">
        <w:rPr>
          <w:rFonts w:ascii="Arial" w:hAnsi="Arial" w:cs="Arial"/>
        </w:rPr>
        <w:t>.</w:t>
      </w:r>
    </w:p>
    <w:p w14:paraId="44DD67D5" w14:textId="3EA9CE5E" w:rsidR="00EB3A31" w:rsidRPr="00830E1F" w:rsidRDefault="00BE3B23" w:rsidP="00EB3A31">
      <w:pPr>
        <w:widowControl w:val="0"/>
        <w:autoSpaceDE w:val="0"/>
        <w:autoSpaceDN w:val="0"/>
        <w:adjustRightInd w:val="0"/>
        <w:spacing w:line="360" w:lineRule="auto"/>
        <w:ind w:firstLine="706"/>
        <w:jc w:val="both"/>
        <w:rPr>
          <w:rFonts w:ascii="Arial" w:hAnsi="Arial" w:cs="Arial"/>
        </w:rPr>
      </w:pPr>
      <w:r>
        <w:rPr>
          <w:rFonts w:ascii="Arial" w:hAnsi="Arial" w:cs="Arial"/>
        </w:rPr>
        <w:t>31</w:t>
      </w:r>
      <w:r w:rsidR="00EB3A31">
        <w:rPr>
          <w:rFonts w:ascii="Arial" w:hAnsi="Arial" w:cs="Arial"/>
        </w:rPr>
        <w:t xml:space="preserve"> </w:t>
      </w:r>
      <w:proofErr w:type="spellStart"/>
      <w:r w:rsidR="00EB3A31">
        <w:rPr>
          <w:rFonts w:ascii="Arial" w:hAnsi="Arial" w:cs="Arial"/>
          <w:b/>
          <w:bCs/>
        </w:rPr>
        <w:t>много</w:t>
      </w:r>
      <w:r w:rsidR="00EB3A31" w:rsidRPr="00830E1F">
        <w:rPr>
          <w:rFonts w:ascii="Arial" w:hAnsi="Arial" w:cs="Arial"/>
          <w:b/>
          <w:bCs/>
        </w:rPr>
        <w:t>балочный</w:t>
      </w:r>
      <w:proofErr w:type="spellEnd"/>
      <w:r w:rsidR="00EB3A31" w:rsidRPr="00830E1F">
        <w:rPr>
          <w:rFonts w:ascii="Arial" w:hAnsi="Arial" w:cs="Arial"/>
          <w:b/>
          <w:bCs/>
        </w:rPr>
        <w:t xml:space="preserve"> мост:</w:t>
      </w:r>
      <w:r w:rsidR="00EB3A31" w:rsidRPr="00830E1F">
        <w:rPr>
          <w:rFonts w:ascii="Arial" w:hAnsi="Arial" w:cs="Arial"/>
        </w:rPr>
        <w:t xml:space="preserve"> Мост крана, состоящий </w:t>
      </w:r>
      <w:r w:rsidR="00EB3A31">
        <w:rPr>
          <w:rFonts w:ascii="Arial" w:hAnsi="Arial" w:cs="Arial"/>
        </w:rPr>
        <w:t xml:space="preserve">более чем </w:t>
      </w:r>
      <w:r w:rsidR="00EB3A31" w:rsidRPr="00830E1F">
        <w:rPr>
          <w:rFonts w:ascii="Arial" w:hAnsi="Arial" w:cs="Arial"/>
        </w:rPr>
        <w:t xml:space="preserve">из </w:t>
      </w:r>
      <w:r w:rsidR="00EB3A31">
        <w:rPr>
          <w:rFonts w:ascii="Arial" w:hAnsi="Arial" w:cs="Arial"/>
        </w:rPr>
        <w:t>д</w:t>
      </w:r>
      <w:r w:rsidR="00EB3A31" w:rsidRPr="00830E1F">
        <w:rPr>
          <w:rFonts w:ascii="Arial" w:hAnsi="Arial" w:cs="Arial"/>
        </w:rPr>
        <w:t>вух главных балок</w:t>
      </w:r>
      <w:r w:rsidR="00EB3A31">
        <w:rPr>
          <w:rFonts w:ascii="Arial" w:hAnsi="Arial" w:cs="Arial"/>
        </w:rPr>
        <w:t>.</w:t>
      </w:r>
    </w:p>
    <w:p w14:paraId="7CE53A1B" w14:textId="148C6B8D" w:rsidR="00EB3A31" w:rsidRDefault="00BE3B23" w:rsidP="00EB3A31">
      <w:pPr>
        <w:widowControl w:val="0"/>
        <w:autoSpaceDE w:val="0"/>
        <w:autoSpaceDN w:val="0"/>
        <w:adjustRightInd w:val="0"/>
        <w:spacing w:line="360" w:lineRule="auto"/>
        <w:ind w:firstLine="706"/>
        <w:jc w:val="both"/>
        <w:rPr>
          <w:rFonts w:ascii="Arial" w:hAnsi="Arial" w:cs="Arial"/>
        </w:rPr>
      </w:pPr>
      <w:r>
        <w:rPr>
          <w:rFonts w:ascii="Arial" w:hAnsi="Arial" w:cs="Arial"/>
        </w:rPr>
        <w:t>32</w:t>
      </w:r>
      <w:r w:rsidR="00EB3A31">
        <w:rPr>
          <w:rFonts w:ascii="Arial" w:hAnsi="Arial" w:cs="Arial"/>
        </w:rPr>
        <w:t xml:space="preserve"> </w:t>
      </w:r>
      <w:r w:rsidR="00EB3A31" w:rsidRPr="00830E1F">
        <w:rPr>
          <w:rFonts w:ascii="Arial" w:hAnsi="Arial" w:cs="Arial"/>
          <w:b/>
          <w:bCs/>
        </w:rPr>
        <w:t xml:space="preserve">жесткая опора </w:t>
      </w:r>
      <w:r w:rsidR="00F35114" w:rsidRPr="00F35114">
        <w:rPr>
          <w:rFonts w:ascii="Arial" w:hAnsi="Arial" w:cs="Arial"/>
          <w:b/>
          <w:bCs/>
        </w:rPr>
        <w:t>[</w:t>
      </w:r>
      <w:r w:rsidR="00EB3A31">
        <w:rPr>
          <w:rFonts w:ascii="Arial" w:hAnsi="Arial" w:cs="Arial"/>
          <w:b/>
          <w:bCs/>
        </w:rPr>
        <w:t>нога</w:t>
      </w:r>
      <w:r w:rsidR="00F35114" w:rsidRPr="00F35114">
        <w:rPr>
          <w:rFonts w:ascii="Arial" w:hAnsi="Arial" w:cs="Arial"/>
          <w:b/>
          <w:bCs/>
        </w:rPr>
        <w:t>]</w:t>
      </w:r>
      <w:r w:rsidR="00EB3A31">
        <w:rPr>
          <w:rFonts w:ascii="Arial" w:hAnsi="Arial" w:cs="Arial"/>
          <w:b/>
          <w:bCs/>
        </w:rPr>
        <w:t xml:space="preserve"> </w:t>
      </w:r>
      <w:r w:rsidR="00EB3A31" w:rsidRPr="00830E1F">
        <w:rPr>
          <w:rFonts w:ascii="Arial" w:hAnsi="Arial" w:cs="Arial"/>
          <w:b/>
          <w:bCs/>
        </w:rPr>
        <w:t>козлового крана:</w:t>
      </w:r>
      <w:r w:rsidR="00EB3A31" w:rsidRPr="00830E1F">
        <w:rPr>
          <w:rFonts w:ascii="Arial" w:hAnsi="Arial" w:cs="Arial"/>
        </w:rPr>
        <w:t xml:space="preserve"> Одна или две опоры, неподвижно прикрепленные к главной балке (балкам) козлового крана</w:t>
      </w:r>
      <w:r w:rsidR="00EB3A31">
        <w:rPr>
          <w:rFonts w:ascii="Arial" w:hAnsi="Arial" w:cs="Arial"/>
        </w:rPr>
        <w:t>.</w:t>
      </w:r>
    </w:p>
    <w:p w14:paraId="00F314F3" w14:textId="01CD974C" w:rsidR="00EB3A31" w:rsidRDefault="00BE3B23" w:rsidP="00EB3A31">
      <w:pPr>
        <w:widowControl w:val="0"/>
        <w:autoSpaceDE w:val="0"/>
        <w:autoSpaceDN w:val="0"/>
        <w:adjustRightInd w:val="0"/>
        <w:spacing w:line="360" w:lineRule="auto"/>
        <w:ind w:firstLine="706"/>
        <w:jc w:val="both"/>
        <w:rPr>
          <w:rFonts w:ascii="Arial" w:hAnsi="Arial" w:cs="Arial"/>
        </w:rPr>
      </w:pPr>
      <w:r>
        <w:rPr>
          <w:rFonts w:ascii="Arial" w:hAnsi="Arial" w:cs="Arial"/>
        </w:rPr>
        <w:t>33</w:t>
      </w:r>
      <w:r w:rsidR="00EB3A31">
        <w:rPr>
          <w:rFonts w:ascii="Arial" w:hAnsi="Arial" w:cs="Arial"/>
        </w:rPr>
        <w:t xml:space="preserve"> </w:t>
      </w:r>
      <w:r w:rsidR="00EB3A31" w:rsidRPr="00830E1F">
        <w:rPr>
          <w:rFonts w:ascii="Arial" w:hAnsi="Arial" w:cs="Arial"/>
          <w:b/>
          <w:bCs/>
        </w:rPr>
        <w:t xml:space="preserve">гибкая опора </w:t>
      </w:r>
      <w:r w:rsidR="00F35114" w:rsidRPr="00F35114">
        <w:rPr>
          <w:rFonts w:ascii="Arial" w:hAnsi="Arial" w:cs="Arial"/>
          <w:b/>
          <w:bCs/>
        </w:rPr>
        <w:t>[</w:t>
      </w:r>
      <w:r w:rsidR="00EB3A31">
        <w:rPr>
          <w:rFonts w:ascii="Arial" w:hAnsi="Arial" w:cs="Arial"/>
          <w:b/>
          <w:bCs/>
        </w:rPr>
        <w:t>нога</w:t>
      </w:r>
      <w:r w:rsidR="00F35114" w:rsidRPr="00F35114">
        <w:rPr>
          <w:rFonts w:ascii="Arial" w:hAnsi="Arial" w:cs="Arial"/>
          <w:b/>
          <w:bCs/>
        </w:rPr>
        <w:t>]</w:t>
      </w:r>
      <w:r w:rsidR="00EB3A31">
        <w:rPr>
          <w:rFonts w:ascii="Arial" w:hAnsi="Arial" w:cs="Arial"/>
          <w:b/>
          <w:bCs/>
        </w:rPr>
        <w:t xml:space="preserve"> </w:t>
      </w:r>
      <w:r w:rsidR="00EB3A31" w:rsidRPr="00830E1F">
        <w:rPr>
          <w:rFonts w:ascii="Arial" w:hAnsi="Arial" w:cs="Arial"/>
          <w:b/>
          <w:bCs/>
        </w:rPr>
        <w:t>козлового крана:</w:t>
      </w:r>
      <w:r w:rsidR="00EB3A31">
        <w:rPr>
          <w:rFonts w:ascii="Arial" w:hAnsi="Arial" w:cs="Arial"/>
        </w:rPr>
        <w:t xml:space="preserve"> </w:t>
      </w:r>
      <w:r w:rsidR="00EB3A31" w:rsidRPr="00830E1F">
        <w:rPr>
          <w:rFonts w:ascii="Arial" w:hAnsi="Arial" w:cs="Arial"/>
        </w:rPr>
        <w:t>Одна или две опоры, присоединенные к главной(</w:t>
      </w:r>
      <w:proofErr w:type="spellStart"/>
      <w:r w:rsidR="00EB3A31" w:rsidRPr="00830E1F">
        <w:rPr>
          <w:rFonts w:ascii="Arial" w:hAnsi="Arial" w:cs="Arial"/>
        </w:rPr>
        <w:t>ым</w:t>
      </w:r>
      <w:proofErr w:type="spellEnd"/>
      <w:r w:rsidR="00EB3A31" w:rsidRPr="00830E1F">
        <w:rPr>
          <w:rFonts w:ascii="Arial" w:hAnsi="Arial" w:cs="Arial"/>
        </w:rPr>
        <w:t>) балке(</w:t>
      </w:r>
      <w:proofErr w:type="spellStart"/>
      <w:r w:rsidR="00EB3A31" w:rsidRPr="00830E1F">
        <w:rPr>
          <w:rFonts w:ascii="Arial" w:hAnsi="Arial" w:cs="Arial"/>
        </w:rPr>
        <w:t>ам</w:t>
      </w:r>
      <w:proofErr w:type="spellEnd"/>
      <w:r w:rsidR="00EB3A31" w:rsidRPr="00830E1F">
        <w:rPr>
          <w:rFonts w:ascii="Arial" w:hAnsi="Arial" w:cs="Arial"/>
        </w:rPr>
        <w:t>) козлового крана шарнирным соединением, ось которого перпендикулярна мосту</w:t>
      </w:r>
      <w:r w:rsidR="00EB3A31">
        <w:rPr>
          <w:rFonts w:ascii="Arial" w:hAnsi="Arial" w:cs="Arial"/>
        </w:rPr>
        <w:t>.</w:t>
      </w:r>
    </w:p>
    <w:p w14:paraId="08775A90" w14:textId="4CC3BE8C" w:rsidR="00EB3A31" w:rsidRDefault="00BE3B23" w:rsidP="00EB3A31">
      <w:pPr>
        <w:widowControl w:val="0"/>
        <w:autoSpaceDE w:val="0"/>
        <w:autoSpaceDN w:val="0"/>
        <w:adjustRightInd w:val="0"/>
        <w:spacing w:line="360" w:lineRule="auto"/>
        <w:ind w:firstLine="706"/>
        <w:jc w:val="both"/>
        <w:rPr>
          <w:rFonts w:ascii="Arial" w:hAnsi="Arial" w:cs="Arial"/>
        </w:rPr>
      </w:pPr>
      <w:r>
        <w:rPr>
          <w:rFonts w:ascii="Arial" w:hAnsi="Arial" w:cs="Arial"/>
        </w:rPr>
        <w:t>34</w:t>
      </w:r>
      <w:r w:rsidR="00EB3A31">
        <w:rPr>
          <w:rFonts w:ascii="Arial" w:hAnsi="Arial" w:cs="Arial"/>
        </w:rPr>
        <w:t xml:space="preserve"> </w:t>
      </w:r>
      <w:r w:rsidR="00EB3A31">
        <w:rPr>
          <w:rFonts w:ascii="Arial" w:hAnsi="Arial" w:cs="Arial"/>
          <w:b/>
          <w:bCs/>
        </w:rPr>
        <w:t>подъемная консоль</w:t>
      </w:r>
      <w:r w:rsidR="00EB3A31" w:rsidRPr="00830E1F">
        <w:rPr>
          <w:rFonts w:ascii="Arial" w:hAnsi="Arial" w:cs="Arial"/>
          <w:b/>
          <w:bCs/>
        </w:rPr>
        <w:t>:</w:t>
      </w:r>
      <w:r w:rsidR="00EB3A31">
        <w:rPr>
          <w:rFonts w:ascii="Arial" w:hAnsi="Arial" w:cs="Arial"/>
        </w:rPr>
        <w:t xml:space="preserve"> </w:t>
      </w:r>
      <w:r w:rsidR="00EB3A31" w:rsidRPr="005143DC">
        <w:rPr>
          <w:rFonts w:ascii="Arial" w:hAnsi="Arial" w:cs="Arial"/>
        </w:rPr>
        <w:t>Консоль причального крана-перегружателя, которая может быть поднята для обеспечения перемещения крана над судном</w:t>
      </w:r>
      <w:r w:rsidR="00EB3A31">
        <w:rPr>
          <w:rFonts w:ascii="Arial" w:hAnsi="Arial" w:cs="Arial"/>
        </w:rPr>
        <w:t>.</w:t>
      </w:r>
    </w:p>
    <w:p w14:paraId="65DA0733" w14:textId="249BD78D" w:rsidR="00EB3A31" w:rsidRDefault="00BE3B23" w:rsidP="00EB3A31">
      <w:pPr>
        <w:widowControl w:val="0"/>
        <w:autoSpaceDE w:val="0"/>
        <w:autoSpaceDN w:val="0"/>
        <w:adjustRightInd w:val="0"/>
        <w:spacing w:line="360" w:lineRule="auto"/>
        <w:ind w:firstLine="706"/>
        <w:jc w:val="both"/>
        <w:rPr>
          <w:rFonts w:ascii="Arial" w:hAnsi="Arial" w:cs="Arial"/>
        </w:rPr>
      </w:pPr>
      <w:r>
        <w:rPr>
          <w:rFonts w:ascii="Arial" w:hAnsi="Arial" w:cs="Arial"/>
        </w:rPr>
        <w:t>35</w:t>
      </w:r>
      <w:r w:rsidR="00EB3A31">
        <w:rPr>
          <w:rFonts w:ascii="Arial" w:hAnsi="Arial" w:cs="Arial"/>
        </w:rPr>
        <w:t xml:space="preserve"> </w:t>
      </w:r>
      <w:r w:rsidR="00EB3A31" w:rsidRPr="005143DC">
        <w:rPr>
          <w:rFonts w:ascii="Arial" w:hAnsi="Arial" w:cs="Arial"/>
          <w:b/>
          <w:bCs/>
        </w:rPr>
        <w:t>замок консоли</w:t>
      </w:r>
      <w:r w:rsidR="00EB3A31">
        <w:rPr>
          <w:rFonts w:ascii="Arial" w:hAnsi="Arial" w:cs="Arial"/>
          <w:b/>
          <w:bCs/>
        </w:rPr>
        <w:t xml:space="preserve">: </w:t>
      </w:r>
      <w:r w:rsidR="00EB3A31" w:rsidRPr="005143DC">
        <w:rPr>
          <w:rFonts w:ascii="Arial" w:hAnsi="Arial" w:cs="Arial"/>
        </w:rPr>
        <w:t xml:space="preserve">Замок для сохранения положения полностью поднятой </w:t>
      </w:r>
      <w:r w:rsidR="00EB3A31" w:rsidRPr="005143DC">
        <w:rPr>
          <w:rFonts w:ascii="Arial" w:hAnsi="Arial" w:cs="Arial"/>
        </w:rPr>
        <w:lastRenderedPageBreak/>
        <w:t>подъемной консоли</w:t>
      </w:r>
      <w:r w:rsidR="00EB3A31">
        <w:rPr>
          <w:rFonts w:ascii="Arial" w:hAnsi="Arial" w:cs="Arial"/>
        </w:rPr>
        <w:t>.</w:t>
      </w:r>
    </w:p>
    <w:p w14:paraId="78532067" w14:textId="7458E59F" w:rsidR="00EB3A31" w:rsidRDefault="00BE3B23" w:rsidP="00EB3A31">
      <w:pPr>
        <w:widowControl w:val="0"/>
        <w:autoSpaceDE w:val="0"/>
        <w:autoSpaceDN w:val="0"/>
        <w:adjustRightInd w:val="0"/>
        <w:spacing w:line="360" w:lineRule="auto"/>
        <w:ind w:firstLine="706"/>
        <w:jc w:val="both"/>
        <w:rPr>
          <w:rFonts w:ascii="Arial" w:hAnsi="Arial" w:cs="Arial"/>
        </w:rPr>
      </w:pPr>
      <w:r>
        <w:rPr>
          <w:rFonts w:ascii="Arial" w:hAnsi="Arial" w:cs="Arial"/>
        </w:rPr>
        <w:t>36</w:t>
      </w:r>
      <w:r w:rsidR="00EB3A31">
        <w:rPr>
          <w:rFonts w:ascii="Arial" w:hAnsi="Arial" w:cs="Arial"/>
        </w:rPr>
        <w:t xml:space="preserve"> </w:t>
      </w:r>
      <w:r w:rsidR="00EB3A31">
        <w:rPr>
          <w:rFonts w:ascii="Arial" w:hAnsi="Arial" w:cs="Arial"/>
          <w:b/>
          <w:bCs/>
        </w:rPr>
        <w:t xml:space="preserve">пилон: </w:t>
      </w:r>
      <w:r w:rsidR="00EB3A31" w:rsidRPr="005143DC">
        <w:rPr>
          <w:rFonts w:ascii="Arial" w:hAnsi="Arial" w:cs="Arial"/>
        </w:rPr>
        <w:t>Система колонн для удержания верхних концов оттяжек или подъемных канатов подъемной консоли</w:t>
      </w:r>
      <w:r w:rsidR="00EB3A31">
        <w:rPr>
          <w:rFonts w:ascii="Arial" w:hAnsi="Arial" w:cs="Arial"/>
        </w:rPr>
        <w:t>.</w:t>
      </w:r>
    </w:p>
    <w:p w14:paraId="280F1518" w14:textId="26604155" w:rsidR="00EB3A31" w:rsidRDefault="00BE3B23" w:rsidP="00EB3A31">
      <w:pPr>
        <w:widowControl w:val="0"/>
        <w:autoSpaceDE w:val="0"/>
        <w:autoSpaceDN w:val="0"/>
        <w:adjustRightInd w:val="0"/>
        <w:spacing w:line="360" w:lineRule="auto"/>
        <w:ind w:firstLine="706"/>
        <w:jc w:val="both"/>
        <w:rPr>
          <w:rFonts w:ascii="Arial" w:hAnsi="Arial" w:cs="Arial"/>
        </w:rPr>
      </w:pPr>
      <w:r>
        <w:rPr>
          <w:rFonts w:ascii="Arial" w:hAnsi="Arial" w:cs="Arial"/>
        </w:rPr>
        <w:t>37</w:t>
      </w:r>
      <w:r w:rsidR="00EB3A31">
        <w:rPr>
          <w:rFonts w:ascii="Arial" w:hAnsi="Arial" w:cs="Arial"/>
        </w:rPr>
        <w:t xml:space="preserve"> </w:t>
      </w:r>
      <w:r w:rsidR="00EB3A31" w:rsidRPr="005143DC">
        <w:rPr>
          <w:rFonts w:ascii="Arial" w:hAnsi="Arial" w:cs="Arial"/>
          <w:b/>
          <w:bCs/>
        </w:rPr>
        <w:t>фронтальная оттяжка</w:t>
      </w:r>
      <w:r w:rsidR="00EB3A31">
        <w:rPr>
          <w:rFonts w:ascii="Arial" w:hAnsi="Arial" w:cs="Arial"/>
          <w:b/>
          <w:bCs/>
        </w:rPr>
        <w:t xml:space="preserve">: </w:t>
      </w:r>
      <w:r w:rsidR="00EB3A31" w:rsidRPr="005143DC">
        <w:rPr>
          <w:rFonts w:ascii="Arial" w:hAnsi="Arial" w:cs="Arial"/>
        </w:rPr>
        <w:t xml:space="preserve">Стержень, канат или балка, удерживающие </w:t>
      </w:r>
      <w:r w:rsidR="00EB3A31">
        <w:rPr>
          <w:rFonts w:ascii="Arial" w:hAnsi="Arial" w:cs="Arial"/>
        </w:rPr>
        <w:t xml:space="preserve">подъемную </w:t>
      </w:r>
      <w:r w:rsidR="00EB3A31" w:rsidRPr="005143DC">
        <w:rPr>
          <w:rFonts w:ascii="Arial" w:hAnsi="Arial" w:cs="Arial"/>
        </w:rPr>
        <w:t>консоль в поднятом положении и закрепленные на верхней части пилона</w:t>
      </w:r>
      <w:r w:rsidR="00EB3A31">
        <w:rPr>
          <w:rFonts w:ascii="Arial" w:hAnsi="Arial" w:cs="Arial"/>
        </w:rPr>
        <w:t>.</w:t>
      </w:r>
    </w:p>
    <w:p w14:paraId="65A8EEFE" w14:textId="2D568C0A" w:rsidR="00EB3A31" w:rsidRDefault="00BE3B23" w:rsidP="00EB3A31">
      <w:pPr>
        <w:widowControl w:val="0"/>
        <w:autoSpaceDE w:val="0"/>
        <w:autoSpaceDN w:val="0"/>
        <w:adjustRightInd w:val="0"/>
        <w:spacing w:line="360" w:lineRule="auto"/>
        <w:ind w:firstLine="706"/>
        <w:jc w:val="both"/>
        <w:rPr>
          <w:rFonts w:ascii="Arial" w:hAnsi="Arial" w:cs="Arial"/>
        </w:rPr>
      </w:pPr>
      <w:r>
        <w:rPr>
          <w:rFonts w:ascii="Arial" w:hAnsi="Arial" w:cs="Arial"/>
        </w:rPr>
        <w:t>38</w:t>
      </w:r>
      <w:r w:rsidR="00EB3A31">
        <w:rPr>
          <w:rFonts w:ascii="Arial" w:hAnsi="Arial" w:cs="Arial"/>
        </w:rPr>
        <w:t xml:space="preserve"> </w:t>
      </w:r>
      <w:r w:rsidR="00EB3A31" w:rsidRPr="005143DC">
        <w:rPr>
          <w:rFonts w:ascii="Arial" w:hAnsi="Arial" w:cs="Arial"/>
          <w:b/>
          <w:bCs/>
        </w:rPr>
        <w:t>задняя оттяжка:</w:t>
      </w:r>
      <w:r w:rsidR="00EB3A31">
        <w:rPr>
          <w:rFonts w:ascii="Arial" w:hAnsi="Arial" w:cs="Arial"/>
        </w:rPr>
        <w:t xml:space="preserve"> С</w:t>
      </w:r>
      <w:r w:rsidR="00EB3A31" w:rsidRPr="00101CE1">
        <w:rPr>
          <w:rFonts w:ascii="Arial" w:hAnsi="Arial" w:cs="Arial"/>
        </w:rPr>
        <w:t>тержень, канат или балка, передающие на металлоконструкции крана горизонтальную составляющую нагрузки на фронтальную оттяжку</w:t>
      </w:r>
      <w:r w:rsidR="00EB3A31">
        <w:rPr>
          <w:rFonts w:ascii="Arial" w:hAnsi="Arial" w:cs="Arial"/>
        </w:rPr>
        <w:t>.</w:t>
      </w:r>
    </w:p>
    <w:p w14:paraId="1CE565BC" w14:textId="6B2BE041" w:rsidR="00EB3A31" w:rsidRPr="005C7E1F" w:rsidRDefault="00BE3B23" w:rsidP="00EB3A31">
      <w:pPr>
        <w:widowControl w:val="0"/>
        <w:autoSpaceDE w:val="0"/>
        <w:autoSpaceDN w:val="0"/>
        <w:adjustRightInd w:val="0"/>
        <w:spacing w:line="360" w:lineRule="auto"/>
        <w:ind w:firstLine="706"/>
        <w:jc w:val="both"/>
        <w:rPr>
          <w:rFonts w:ascii="Arial" w:hAnsi="Arial" w:cs="Arial"/>
        </w:rPr>
      </w:pPr>
      <w:r>
        <w:rPr>
          <w:rFonts w:ascii="Arial" w:hAnsi="Arial" w:cs="Arial"/>
        </w:rPr>
        <w:t>39</w:t>
      </w:r>
      <w:r w:rsidR="00EB3A31">
        <w:rPr>
          <w:rFonts w:ascii="Arial" w:hAnsi="Arial" w:cs="Arial"/>
        </w:rPr>
        <w:t xml:space="preserve"> </w:t>
      </w:r>
      <w:r w:rsidR="00EB3A31">
        <w:rPr>
          <w:rFonts w:ascii="Arial" w:hAnsi="Arial" w:cs="Arial"/>
          <w:b/>
          <w:bCs/>
        </w:rPr>
        <w:t>к</w:t>
      </w:r>
      <w:r w:rsidR="00EB3A31" w:rsidRPr="005C7E1F">
        <w:rPr>
          <w:rFonts w:ascii="Arial" w:hAnsi="Arial" w:cs="Arial"/>
          <w:b/>
          <w:bCs/>
        </w:rPr>
        <w:t>онсольн</w:t>
      </w:r>
      <w:r w:rsidR="00EB3A31">
        <w:rPr>
          <w:rFonts w:ascii="Arial" w:hAnsi="Arial" w:cs="Arial"/>
          <w:b/>
          <w:bCs/>
        </w:rPr>
        <w:t>ая</w:t>
      </w:r>
      <w:r w:rsidR="00EB3A31" w:rsidRPr="005C7E1F">
        <w:rPr>
          <w:rFonts w:ascii="Arial" w:hAnsi="Arial" w:cs="Arial"/>
          <w:b/>
          <w:bCs/>
        </w:rPr>
        <w:t xml:space="preserve"> грузовая тележка</w:t>
      </w:r>
      <w:r w:rsidR="00EB3A31">
        <w:rPr>
          <w:rFonts w:ascii="Arial" w:hAnsi="Arial" w:cs="Arial"/>
          <w:b/>
          <w:bCs/>
        </w:rPr>
        <w:t xml:space="preserve">: </w:t>
      </w:r>
      <w:r w:rsidR="00EB3A31" w:rsidRPr="005C7E1F">
        <w:rPr>
          <w:rFonts w:ascii="Arial" w:hAnsi="Arial" w:cs="Arial"/>
        </w:rPr>
        <w:t>Грузовая тележка</w:t>
      </w:r>
      <w:r w:rsidR="00EB3A31">
        <w:rPr>
          <w:rFonts w:ascii="Arial" w:hAnsi="Arial" w:cs="Arial"/>
        </w:rPr>
        <w:t>,</w:t>
      </w:r>
      <w:r w:rsidR="00EB3A31" w:rsidRPr="005C7E1F">
        <w:rPr>
          <w:rFonts w:ascii="Arial" w:hAnsi="Arial" w:cs="Arial"/>
        </w:rPr>
        <w:t xml:space="preserve"> </w:t>
      </w:r>
      <w:proofErr w:type="spellStart"/>
      <w:r w:rsidR="00EB3A31" w:rsidRPr="005C7E1F">
        <w:rPr>
          <w:rFonts w:ascii="Arial" w:hAnsi="Arial" w:cs="Arial"/>
        </w:rPr>
        <w:t>консольно</w:t>
      </w:r>
      <w:proofErr w:type="spellEnd"/>
      <w:r w:rsidR="00EB3A31" w:rsidRPr="005C7E1F">
        <w:rPr>
          <w:rFonts w:ascii="Arial" w:hAnsi="Arial" w:cs="Arial"/>
        </w:rPr>
        <w:t xml:space="preserve"> установленная на одной из сторон главной балки крана</w:t>
      </w:r>
      <w:r w:rsidR="00EB3A31">
        <w:rPr>
          <w:rFonts w:ascii="Arial" w:hAnsi="Arial" w:cs="Arial"/>
        </w:rPr>
        <w:t>.</w:t>
      </w:r>
    </w:p>
    <w:p w14:paraId="277CA082" w14:textId="77777777" w:rsidR="00EB3A31" w:rsidRDefault="00EB3A31" w:rsidP="00EB3A31">
      <w:pPr>
        <w:widowControl w:val="0"/>
        <w:autoSpaceDE w:val="0"/>
        <w:autoSpaceDN w:val="0"/>
        <w:adjustRightInd w:val="0"/>
        <w:spacing w:line="360" w:lineRule="auto"/>
        <w:jc w:val="center"/>
        <w:rPr>
          <w:rFonts w:ascii="Arial" w:hAnsi="Arial" w:cs="Arial"/>
        </w:rPr>
      </w:pPr>
      <w:r>
        <w:rPr>
          <w:rFonts w:ascii="Arial, sans-serif" w:hAnsi="Arial, sans-serif"/>
          <w:noProof/>
          <w:position w:val="-44"/>
        </w:rPr>
        <w:drawing>
          <wp:inline distT="0" distB="0" distL="0" distR="0" wp14:anchorId="16F736EE" wp14:editId="4128EAFC">
            <wp:extent cx="2331720" cy="1449364"/>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63709" cy="1469248"/>
                    </a:xfrm>
                    <a:prstGeom prst="rect">
                      <a:avLst/>
                    </a:prstGeom>
                    <a:noFill/>
                    <a:ln>
                      <a:noFill/>
                    </a:ln>
                  </pic:spPr>
                </pic:pic>
              </a:graphicData>
            </a:graphic>
          </wp:inline>
        </w:drawing>
      </w:r>
    </w:p>
    <w:p w14:paraId="73267271" w14:textId="77777777" w:rsidR="00EB3A31" w:rsidRDefault="00EB3A31" w:rsidP="00EB3A31">
      <w:pPr>
        <w:widowControl w:val="0"/>
        <w:autoSpaceDE w:val="0"/>
        <w:autoSpaceDN w:val="0"/>
        <w:adjustRightInd w:val="0"/>
        <w:spacing w:line="360" w:lineRule="auto"/>
        <w:jc w:val="center"/>
        <w:rPr>
          <w:rFonts w:ascii="Arial" w:hAnsi="Arial" w:cs="Arial"/>
        </w:rPr>
      </w:pPr>
      <w:r w:rsidRPr="00FE2121">
        <w:rPr>
          <w:rFonts w:ascii="Arial" w:hAnsi="Arial" w:cs="Arial"/>
        </w:rPr>
        <w:t xml:space="preserve">Рисунок </w:t>
      </w:r>
      <w:r>
        <w:rPr>
          <w:rFonts w:ascii="Arial" w:hAnsi="Arial" w:cs="Arial"/>
        </w:rPr>
        <w:t>16</w:t>
      </w:r>
      <w:r w:rsidRPr="00FE2121">
        <w:rPr>
          <w:rFonts w:ascii="Arial" w:hAnsi="Arial" w:cs="Arial"/>
        </w:rPr>
        <w:t xml:space="preserve"> –</w:t>
      </w:r>
      <w:r>
        <w:rPr>
          <w:rFonts w:ascii="Arial" w:hAnsi="Arial" w:cs="Arial"/>
        </w:rPr>
        <w:t xml:space="preserve"> К</w:t>
      </w:r>
      <w:r w:rsidRPr="00C14470">
        <w:rPr>
          <w:rFonts w:ascii="Arial" w:hAnsi="Arial" w:cs="Arial"/>
        </w:rPr>
        <w:t>онсольная грузовая тележка</w:t>
      </w:r>
    </w:p>
    <w:p w14:paraId="25014360" w14:textId="6BF70820" w:rsidR="00EB3A31" w:rsidRDefault="00BE3B23" w:rsidP="00EB3A31">
      <w:pPr>
        <w:widowControl w:val="0"/>
        <w:autoSpaceDE w:val="0"/>
        <w:autoSpaceDN w:val="0"/>
        <w:adjustRightInd w:val="0"/>
        <w:spacing w:before="120" w:after="120" w:line="360" w:lineRule="auto"/>
        <w:ind w:firstLine="706"/>
        <w:jc w:val="both"/>
        <w:rPr>
          <w:rFonts w:ascii="Arial" w:hAnsi="Arial" w:cs="Arial"/>
          <w:b/>
          <w:bCs/>
        </w:rPr>
      </w:pPr>
      <w:r>
        <w:rPr>
          <w:rFonts w:ascii="Arial" w:hAnsi="Arial" w:cs="Arial"/>
          <w:b/>
          <w:bCs/>
        </w:rPr>
        <w:t>Д</w:t>
      </w:r>
      <w:r w:rsidR="00EB3A31" w:rsidRPr="00C14470">
        <w:rPr>
          <w:rFonts w:ascii="Arial" w:hAnsi="Arial" w:cs="Arial"/>
          <w:b/>
          <w:bCs/>
        </w:rPr>
        <w:t>еформации и геометрические параметры</w:t>
      </w:r>
    </w:p>
    <w:p w14:paraId="3C828A20" w14:textId="2F1C2BC1" w:rsidR="00EB3A31" w:rsidRDefault="00BE3B23" w:rsidP="00EB3A31">
      <w:pPr>
        <w:widowControl w:val="0"/>
        <w:autoSpaceDE w:val="0"/>
        <w:autoSpaceDN w:val="0"/>
        <w:adjustRightInd w:val="0"/>
        <w:spacing w:line="360" w:lineRule="auto"/>
        <w:ind w:firstLine="706"/>
        <w:jc w:val="both"/>
        <w:rPr>
          <w:rFonts w:ascii="Arial" w:hAnsi="Arial" w:cs="Arial"/>
        </w:rPr>
      </w:pPr>
      <w:r>
        <w:rPr>
          <w:rFonts w:ascii="Arial" w:hAnsi="Arial" w:cs="Arial"/>
        </w:rPr>
        <w:t>40</w:t>
      </w:r>
      <w:r w:rsidR="00EB3A31">
        <w:rPr>
          <w:rFonts w:ascii="Arial" w:hAnsi="Arial" w:cs="Arial"/>
        </w:rPr>
        <w:t xml:space="preserve"> </w:t>
      </w:r>
      <w:r w:rsidR="00EB3A31" w:rsidRPr="00C14470">
        <w:rPr>
          <w:rFonts w:ascii="Arial" w:hAnsi="Arial" w:cs="Arial"/>
          <w:b/>
          <w:bCs/>
        </w:rPr>
        <w:t xml:space="preserve">прогиб </w:t>
      </w:r>
      <w:r w:rsidR="00EB3A31">
        <w:rPr>
          <w:rFonts w:ascii="Arial" w:hAnsi="Arial" w:cs="Arial"/>
          <w:b/>
          <w:bCs/>
        </w:rPr>
        <w:t>балки моста</w:t>
      </w:r>
      <w:r w:rsidR="00EB3A31" w:rsidRPr="00C14470">
        <w:rPr>
          <w:rFonts w:ascii="Arial" w:hAnsi="Arial" w:cs="Arial"/>
          <w:b/>
          <w:bCs/>
        </w:rPr>
        <w:t>:</w:t>
      </w:r>
      <w:r w:rsidR="00EB3A31">
        <w:rPr>
          <w:rFonts w:ascii="Arial" w:hAnsi="Arial" w:cs="Arial"/>
        </w:rPr>
        <w:t xml:space="preserve"> </w:t>
      </w:r>
      <w:r w:rsidR="00EB3A31" w:rsidRPr="00C14470">
        <w:rPr>
          <w:rFonts w:ascii="Arial" w:hAnsi="Arial" w:cs="Arial"/>
        </w:rPr>
        <w:t xml:space="preserve">Деформация </w:t>
      </w:r>
      <w:r w:rsidR="00EB3A31">
        <w:rPr>
          <w:rFonts w:ascii="Arial" w:hAnsi="Arial" w:cs="Arial"/>
        </w:rPr>
        <w:t>балки моста</w:t>
      </w:r>
      <w:r w:rsidR="00EB3A31" w:rsidRPr="00C14470">
        <w:rPr>
          <w:rFonts w:ascii="Arial" w:hAnsi="Arial" w:cs="Arial"/>
        </w:rPr>
        <w:t xml:space="preserve"> в вертикальном направлении </w:t>
      </w:r>
      <w:r w:rsidR="00EB3A31">
        <w:rPr>
          <w:rFonts w:ascii="Arial" w:hAnsi="Arial" w:cs="Arial"/>
        </w:rPr>
        <w:t xml:space="preserve">вниз </w:t>
      </w:r>
      <w:r w:rsidR="00EB3A31" w:rsidRPr="00C14470">
        <w:rPr>
          <w:rFonts w:ascii="Arial" w:hAnsi="Arial" w:cs="Arial"/>
        </w:rPr>
        <w:t>от проектного положения, возникающая от воздействия собственного веса, массы тележки и груза</w:t>
      </w:r>
      <w:r w:rsidR="00EB3A31">
        <w:rPr>
          <w:rFonts w:ascii="Arial" w:hAnsi="Arial" w:cs="Arial"/>
        </w:rPr>
        <w:t>.</w:t>
      </w:r>
    </w:p>
    <w:p w14:paraId="76F9B5B4" w14:textId="2DBD5626" w:rsidR="00EB3A31" w:rsidRDefault="00BE3B23" w:rsidP="00EB3A31">
      <w:pPr>
        <w:widowControl w:val="0"/>
        <w:autoSpaceDE w:val="0"/>
        <w:autoSpaceDN w:val="0"/>
        <w:adjustRightInd w:val="0"/>
        <w:spacing w:line="360" w:lineRule="auto"/>
        <w:ind w:firstLine="706"/>
        <w:jc w:val="both"/>
        <w:rPr>
          <w:rFonts w:ascii="Arial" w:hAnsi="Arial" w:cs="Arial"/>
        </w:rPr>
      </w:pPr>
      <w:r>
        <w:rPr>
          <w:rFonts w:ascii="Arial" w:hAnsi="Arial" w:cs="Arial"/>
        </w:rPr>
        <w:t>41</w:t>
      </w:r>
      <w:r w:rsidR="00EB3A31">
        <w:rPr>
          <w:rFonts w:ascii="Arial" w:hAnsi="Arial" w:cs="Arial"/>
          <w:b/>
          <w:bCs/>
        </w:rPr>
        <w:t xml:space="preserve"> упругий прогиб балки моста: </w:t>
      </w:r>
      <w:r w:rsidR="00EB3A31" w:rsidRPr="00C14470">
        <w:rPr>
          <w:rFonts w:ascii="Arial" w:hAnsi="Arial" w:cs="Arial"/>
        </w:rPr>
        <w:t xml:space="preserve">Упругая деформация балки </w:t>
      </w:r>
      <w:r w:rsidR="00EB3A31">
        <w:rPr>
          <w:rFonts w:ascii="Arial" w:hAnsi="Arial" w:cs="Arial"/>
        </w:rPr>
        <w:t xml:space="preserve">моста </w:t>
      </w:r>
      <w:r w:rsidR="00EB3A31" w:rsidRPr="00C14470">
        <w:rPr>
          <w:rFonts w:ascii="Arial" w:hAnsi="Arial" w:cs="Arial"/>
        </w:rPr>
        <w:t>в вертикальном направлении, исчезающая при снятии нагрузки, вызвавшей прогиб</w:t>
      </w:r>
      <w:r w:rsidR="00EB3A31">
        <w:rPr>
          <w:rFonts w:ascii="Arial" w:hAnsi="Arial" w:cs="Arial"/>
        </w:rPr>
        <w:t>.</w:t>
      </w:r>
    </w:p>
    <w:p w14:paraId="64BCB08D" w14:textId="020054A3" w:rsidR="00EB3A31" w:rsidRDefault="00BE3B23" w:rsidP="00EB3A31">
      <w:pPr>
        <w:widowControl w:val="0"/>
        <w:autoSpaceDE w:val="0"/>
        <w:autoSpaceDN w:val="0"/>
        <w:adjustRightInd w:val="0"/>
        <w:spacing w:line="360" w:lineRule="auto"/>
        <w:ind w:firstLine="706"/>
        <w:jc w:val="both"/>
        <w:rPr>
          <w:rFonts w:ascii="Arial" w:hAnsi="Arial" w:cs="Arial"/>
        </w:rPr>
      </w:pPr>
      <w:r>
        <w:rPr>
          <w:rFonts w:ascii="Arial" w:hAnsi="Arial" w:cs="Arial"/>
        </w:rPr>
        <w:t>42</w:t>
      </w:r>
      <w:r w:rsidR="00EB3A31">
        <w:rPr>
          <w:rFonts w:ascii="Arial" w:hAnsi="Arial" w:cs="Arial"/>
        </w:rPr>
        <w:t xml:space="preserve"> </w:t>
      </w:r>
      <w:r w:rsidR="00EB3A31" w:rsidRPr="00C14470">
        <w:rPr>
          <w:rFonts w:ascii="Arial" w:hAnsi="Arial" w:cs="Arial"/>
          <w:b/>
          <w:bCs/>
        </w:rPr>
        <w:t>остаточный прогиб балки</w:t>
      </w:r>
      <w:r w:rsidR="00EB3A31">
        <w:rPr>
          <w:rFonts w:ascii="Arial" w:hAnsi="Arial" w:cs="Arial"/>
          <w:b/>
          <w:bCs/>
        </w:rPr>
        <w:t xml:space="preserve"> моста</w:t>
      </w:r>
      <w:r w:rsidR="00EB3A31" w:rsidRPr="00C14470">
        <w:rPr>
          <w:rFonts w:ascii="Arial" w:hAnsi="Arial" w:cs="Arial"/>
          <w:b/>
          <w:bCs/>
        </w:rPr>
        <w:t>:</w:t>
      </w:r>
      <w:r w:rsidR="00EB3A31">
        <w:rPr>
          <w:rFonts w:ascii="Arial" w:hAnsi="Arial" w:cs="Arial"/>
          <w:b/>
          <w:bCs/>
        </w:rPr>
        <w:t xml:space="preserve"> </w:t>
      </w:r>
      <w:r w:rsidR="00EB3A31" w:rsidRPr="00364B42">
        <w:rPr>
          <w:rFonts w:ascii="Arial" w:hAnsi="Arial" w:cs="Arial"/>
        </w:rPr>
        <w:t xml:space="preserve">Деформация балки </w:t>
      </w:r>
      <w:r w:rsidR="00EB3A31">
        <w:rPr>
          <w:rFonts w:ascii="Arial" w:hAnsi="Arial" w:cs="Arial"/>
        </w:rPr>
        <w:t xml:space="preserve">моста </w:t>
      </w:r>
      <w:r w:rsidR="00EB3A31" w:rsidRPr="00364B42">
        <w:rPr>
          <w:rFonts w:ascii="Arial" w:hAnsi="Arial" w:cs="Arial"/>
        </w:rPr>
        <w:t>в вертикальном направлении, полностью или частично не исчезающая после снятия нагрузки, вызвавшей прогиб</w:t>
      </w:r>
      <w:r w:rsidR="00EB3A31">
        <w:rPr>
          <w:rFonts w:ascii="Arial" w:hAnsi="Arial" w:cs="Arial"/>
        </w:rPr>
        <w:t>.</w:t>
      </w:r>
    </w:p>
    <w:p w14:paraId="35CDFC4C" w14:textId="2561CEEF" w:rsidR="00EB3A31" w:rsidRDefault="00BE3B23" w:rsidP="00EB3A31">
      <w:pPr>
        <w:widowControl w:val="0"/>
        <w:autoSpaceDE w:val="0"/>
        <w:autoSpaceDN w:val="0"/>
        <w:adjustRightInd w:val="0"/>
        <w:spacing w:line="360" w:lineRule="auto"/>
        <w:ind w:firstLine="706"/>
        <w:jc w:val="both"/>
        <w:rPr>
          <w:rFonts w:ascii="Arial" w:hAnsi="Arial" w:cs="Arial"/>
        </w:rPr>
      </w:pPr>
      <w:r>
        <w:rPr>
          <w:rFonts w:ascii="Arial" w:hAnsi="Arial" w:cs="Arial"/>
        </w:rPr>
        <w:t>43</w:t>
      </w:r>
      <w:r w:rsidR="00EB3A31" w:rsidRPr="00EA7C02">
        <w:rPr>
          <w:rFonts w:ascii="Arial" w:hAnsi="Arial" w:cs="Arial"/>
        </w:rPr>
        <w:t xml:space="preserve"> </w:t>
      </w:r>
      <w:r w:rsidR="00EB3A31" w:rsidRPr="00EA7C02">
        <w:rPr>
          <w:rFonts w:ascii="Arial" w:hAnsi="Arial" w:cs="Arial"/>
          <w:b/>
          <w:bCs/>
        </w:rPr>
        <w:t xml:space="preserve">строительный подъем балки моста: </w:t>
      </w:r>
      <w:r w:rsidR="00EB3A31" w:rsidRPr="00EA7C02">
        <w:rPr>
          <w:rFonts w:ascii="Arial" w:hAnsi="Arial" w:cs="Arial"/>
        </w:rPr>
        <w:t>Искусственный выгиб, придавае</w:t>
      </w:r>
      <w:r w:rsidR="00EB3A31" w:rsidRPr="00364B42">
        <w:rPr>
          <w:rFonts w:ascii="Arial" w:hAnsi="Arial" w:cs="Arial"/>
        </w:rPr>
        <w:t>мый балк</w:t>
      </w:r>
      <w:r w:rsidR="00EB3A31">
        <w:rPr>
          <w:rFonts w:ascii="Arial" w:hAnsi="Arial" w:cs="Arial"/>
        </w:rPr>
        <w:t>е</w:t>
      </w:r>
      <w:r w:rsidR="00EB3A31" w:rsidRPr="00364B42">
        <w:rPr>
          <w:rFonts w:ascii="Arial" w:hAnsi="Arial" w:cs="Arial"/>
        </w:rPr>
        <w:t xml:space="preserve"> </w:t>
      </w:r>
      <w:r w:rsidR="00EB3A31">
        <w:rPr>
          <w:rFonts w:ascii="Arial" w:hAnsi="Arial" w:cs="Arial"/>
        </w:rPr>
        <w:t xml:space="preserve">моста </w:t>
      </w:r>
      <w:r w:rsidR="00EB3A31" w:rsidRPr="00364B42">
        <w:rPr>
          <w:rFonts w:ascii="Arial" w:hAnsi="Arial" w:cs="Arial"/>
        </w:rPr>
        <w:t xml:space="preserve">при </w:t>
      </w:r>
      <w:r w:rsidR="00EB3A31">
        <w:rPr>
          <w:rFonts w:ascii="Arial" w:hAnsi="Arial" w:cs="Arial"/>
        </w:rPr>
        <w:t>ее</w:t>
      </w:r>
      <w:r w:rsidR="00EB3A31" w:rsidRPr="00364B42">
        <w:rPr>
          <w:rFonts w:ascii="Arial" w:hAnsi="Arial" w:cs="Arial"/>
        </w:rPr>
        <w:t xml:space="preserve"> изготовлении в направлении, противоположном прогибу под нагрузкой, обеспечивающий достижение проектной формы конструкции при действии эксплуатационных нагрузок</w:t>
      </w:r>
      <w:r w:rsidR="00EB3A31">
        <w:rPr>
          <w:rFonts w:ascii="Arial" w:hAnsi="Arial" w:cs="Arial"/>
        </w:rPr>
        <w:t>.</w:t>
      </w:r>
    </w:p>
    <w:p w14:paraId="3A54B8BD" w14:textId="2A9D68BF" w:rsidR="00EB3A31" w:rsidRDefault="00BE3B23" w:rsidP="00EB3A31">
      <w:pPr>
        <w:widowControl w:val="0"/>
        <w:autoSpaceDE w:val="0"/>
        <w:autoSpaceDN w:val="0"/>
        <w:adjustRightInd w:val="0"/>
        <w:spacing w:line="360" w:lineRule="auto"/>
        <w:ind w:firstLine="706"/>
        <w:jc w:val="both"/>
        <w:rPr>
          <w:rFonts w:ascii="Arial" w:hAnsi="Arial" w:cs="Arial"/>
        </w:rPr>
      </w:pPr>
      <w:r>
        <w:rPr>
          <w:rFonts w:ascii="Arial" w:hAnsi="Arial" w:cs="Arial"/>
        </w:rPr>
        <w:t>44</w:t>
      </w:r>
      <w:r w:rsidR="00EB3A31">
        <w:rPr>
          <w:rFonts w:ascii="Arial" w:hAnsi="Arial" w:cs="Arial"/>
        </w:rPr>
        <w:t xml:space="preserve"> </w:t>
      </w:r>
      <w:r w:rsidR="00EB3A31" w:rsidRPr="00364B42">
        <w:rPr>
          <w:rFonts w:ascii="Arial" w:hAnsi="Arial" w:cs="Arial"/>
          <w:b/>
          <w:bCs/>
        </w:rPr>
        <w:t>верхний габарит крана:</w:t>
      </w:r>
      <w:r w:rsidR="00EB3A31">
        <w:rPr>
          <w:rFonts w:ascii="Arial" w:hAnsi="Arial" w:cs="Arial"/>
        </w:rPr>
        <w:t xml:space="preserve"> </w:t>
      </w:r>
      <w:r w:rsidR="00EB3A31" w:rsidRPr="00364B42">
        <w:rPr>
          <w:rFonts w:ascii="Arial" w:hAnsi="Arial" w:cs="Arial"/>
        </w:rPr>
        <w:t>Расстояние по вертикали от уровня головки рельса до верхней точки крана (для опорных</w:t>
      </w:r>
      <w:r w:rsidR="00EB3A31" w:rsidRPr="00EA150A">
        <w:rPr>
          <w:rFonts w:ascii="Arial" w:hAnsi="Arial" w:cs="Arial"/>
        </w:rPr>
        <w:t xml:space="preserve"> </w:t>
      </w:r>
      <w:r w:rsidR="00EB3A31">
        <w:rPr>
          <w:rFonts w:ascii="Arial" w:hAnsi="Arial" w:cs="Arial"/>
        </w:rPr>
        <w:t>мостовых и полукозловых</w:t>
      </w:r>
      <w:r w:rsidR="00EB3A31" w:rsidRPr="00364B42">
        <w:rPr>
          <w:rFonts w:ascii="Arial" w:hAnsi="Arial" w:cs="Arial"/>
        </w:rPr>
        <w:t xml:space="preserve"> кранов) или нижней полки подвесного пути до верхней точки крана (для подвесных кранов)</w:t>
      </w:r>
      <w:r w:rsidR="00EB3A31">
        <w:rPr>
          <w:rFonts w:ascii="Arial" w:hAnsi="Arial" w:cs="Arial"/>
        </w:rPr>
        <w:t>.</w:t>
      </w:r>
    </w:p>
    <w:p w14:paraId="5F400F4A" w14:textId="31E7FCE7" w:rsidR="00EB3A31" w:rsidRPr="00364B42" w:rsidRDefault="00BE3B23" w:rsidP="00EB3A31">
      <w:pPr>
        <w:widowControl w:val="0"/>
        <w:autoSpaceDE w:val="0"/>
        <w:autoSpaceDN w:val="0"/>
        <w:adjustRightInd w:val="0"/>
        <w:spacing w:line="360" w:lineRule="auto"/>
        <w:ind w:firstLine="706"/>
        <w:jc w:val="both"/>
        <w:rPr>
          <w:rFonts w:ascii="Arial" w:hAnsi="Arial" w:cs="Arial"/>
        </w:rPr>
      </w:pPr>
      <w:r>
        <w:rPr>
          <w:rFonts w:ascii="Arial" w:hAnsi="Arial" w:cs="Arial"/>
        </w:rPr>
        <w:t>45</w:t>
      </w:r>
      <w:r w:rsidR="00EB3A31">
        <w:rPr>
          <w:rFonts w:ascii="Arial" w:hAnsi="Arial" w:cs="Arial"/>
        </w:rPr>
        <w:t xml:space="preserve"> </w:t>
      </w:r>
      <w:r w:rsidR="00EB3A31" w:rsidRPr="00EA150A">
        <w:rPr>
          <w:rFonts w:ascii="Arial" w:hAnsi="Arial" w:cs="Arial"/>
          <w:b/>
          <w:bCs/>
        </w:rPr>
        <w:t>нижний габарит крана:</w:t>
      </w:r>
      <w:r w:rsidR="00EB3A31">
        <w:rPr>
          <w:rFonts w:ascii="Arial" w:hAnsi="Arial" w:cs="Arial"/>
        </w:rPr>
        <w:t xml:space="preserve"> </w:t>
      </w:r>
      <w:r w:rsidR="00EB3A31" w:rsidRPr="00EA150A">
        <w:rPr>
          <w:rFonts w:ascii="Arial" w:hAnsi="Arial" w:cs="Arial"/>
        </w:rPr>
        <w:t xml:space="preserve">Расстояние по вертикали от уровня головки рельса до нижней точки крана (для опорных </w:t>
      </w:r>
      <w:r w:rsidR="00EB3A31">
        <w:rPr>
          <w:rFonts w:ascii="Arial" w:hAnsi="Arial" w:cs="Arial"/>
        </w:rPr>
        <w:t xml:space="preserve">мостовых и полукозловых </w:t>
      </w:r>
      <w:r w:rsidR="00EB3A31" w:rsidRPr="00EA150A">
        <w:rPr>
          <w:rFonts w:ascii="Arial" w:hAnsi="Arial" w:cs="Arial"/>
        </w:rPr>
        <w:t xml:space="preserve">кранов) или от нижней полки подвесного пути до нижней точки крана (для подвесных </w:t>
      </w:r>
      <w:r w:rsidR="00EB3A31">
        <w:rPr>
          <w:rFonts w:ascii="Arial" w:hAnsi="Arial" w:cs="Arial"/>
        </w:rPr>
        <w:t xml:space="preserve">мостовых </w:t>
      </w:r>
      <w:r w:rsidR="00EB3A31" w:rsidRPr="00EA150A">
        <w:rPr>
          <w:rFonts w:ascii="Arial" w:hAnsi="Arial" w:cs="Arial"/>
        </w:rPr>
        <w:t>кранов)</w:t>
      </w:r>
      <w:r w:rsidR="00EB3A31">
        <w:rPr>
          <w:rFonts w:ascii="Arial" w:hAnsi="Arial" w:cs="Arial"/>
        </w:rPr>
        <w:t>.</w:t>
      </w:r>
    </w:p>
    <w:p w14:paraId="458625A1" w14:textId="736972F7" w:rsidR="00EB3A31" w:rsidRPr="00F751D1" w:rsidRDefault="00EB3A31" w:rsidP="00EB3A31">
      <w:pPr>
        <w:pageBreakBefore/>
        <w:widowControl w:val="0"/>
        <w:autoSpaceDE w:val="0"/>
        <w:autoSpaceDN w:val="0"/>
        <w:adjustRightInd w:val="0"/>
        <w:spacing w:after="120" w:line="360" w:lineRule="auto"/>
        <w:jc w:val="center"/>
        <w:rPr>
          <w:rFonts w:ascii="Arial-BoldMT" w:hAnsi="Arial-BoldMT" w:cs="Arial-BoldMT"/>
          <w:b/>
          <w:bCs/>
          <w:sz w:val="28"/>
          <w:szCs w:val="28"/>
        </w:rPr>
      </w:pPr>
      <w:bookmarkStart w:id="6" w:name="_Hlk205831318"/>
      <w:r w:rsidRPr="00F751D1">
        <w:rPr>
          <w:rFonts w:ascii="Arial-BoldMT" w:hAnsi="Arial-BoldMT" w:cs="Arial-BoldMT"/>
          <w:b/>
          <w:bCs/>
          <w:sz w:val="28"/>
          <w:szCs w:val="28"/>
        </w:rPr>
        <w:lastRenderedPageBreak/>
        <w:t xml:space="preserve">Алфавитный указатель терминов </w:t>
      </w:r>
    </w:p>
    <w:tbl>
      <w:tblPr>
        <w:tblStyle w:val="af9"/>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78"/>
        <w:gridCol w:w="1672"/>
      </w:tblGrid>
      <w:tr w:rsidR="00EB3A31" w:rsidRPr="00F751D1" w14:paraId="5773C208" w14:textId="77777777" w:rsidTr="00BF6A4C">
        <w:tc>
          <w:tcPr>
            <w:tcW w:w="7678" w:type="dxa"/>
          </w:tcPr>
          <w:p w14:paraId="465E6F4C" w14:textId="77777777" w:rsidR="00EB3A31" w:rsidRDefault="00EB3A31" w:rsidP="00BF6A4C">
            <w:pPr>
              <w:spacing w:line="360" w:lineRule="auto"/>
              <w:rPr>
                <w:rFonts w:ascii="Arial" w:hAnsi="Arial" w:cs="Arial"/>
                <w:b/>
                <w:bCs/>
              </w:rPr>
            </w:pPr>
            <w:r w:rsidRPr="00AE21B6">
              <w:rPr>
                <w:rFonts w:ascii="Arial" w:hAnsi="Arial" w:cs="Arial"/>
                <w:b/>
                <w:bCs/>
              </w:rPr>
              <w:t>б</w:t>
            </w:r>
            <w:r>
              <w:rPr>
                <w:rFonts w:ascii="Arial" w:hAnsi="Arial" w:cs="Arial"/>
                <w:b/>
                <w:bCs/>
              </w:rPr>
              <w:t>алка моста главная</w:t>
            </w:r>
          </w:p>
        </w:tc>
        <w:tc>
          <w:tcPr>
            <w:tcW w:w="1672" w:type="dxa"/>
          </w:tcPr>
          <w:p w14:paraId="2FE0A056" w14:textId="5D510FA6" w:rsidR="00EB3A31" w:rsidRDefault="00BE3B23" w:rsidP="00BF6A4C">
            <w:pPr>
              <w:spacing w:line="360" w:lineRule="auto"/>
              <w:rPr>
                <w:rFonts w:ascii="Arial" w:hAnsi="Arial" w:cs="Arial"/>
              </w:rPr>
            </w:pPr>
            <w:r>
              <w:rPr>
                <w:rFonts w:ascii="Arial" w:hAnsi="Arial" w:cs="Arial"/>
              </w:rPr>
              <w:t>27</w:t>
            </w:r>
          </w:p>
        </w:tc>
      </w:tr>
      <w:tr w:rsidR="00EB3A31" w:rsidRPr="00F751D1" w14:paraId="1DDADBD0" w14:textId="77777777" w:rsidTr="00BF6A4C">
        <w:tc>
          <w:tcPr>
            <w:tcW w:w="7678" w:type="dxa"/>
          </w:tcPr>
          <w:p w14:paraId="0EE78EFE" w14:textId="77777777" w:rsidR="00EB3A31" w:rsidRPr="00AE21B6" w:rsidRDefault="00EB3A31" w:rsidP="00BF6A4C">
            <w:pPr>
              <w:spacing w:line="360" w:lineRule="auto"/>
              <w:rPr>
                <w:rFonts w:ascii="Arial" w:hAnsi="Arial" w:cs="Arial"/>
                <w:b/>
                <w:bCs/>
              </w:rPr>
            </w:pPr>
            <w:r>
              <w:rPr>
                <w:rFonts w:ascii="Arial" w:hAnsi="Arial" w:cs="Arial"/>
                <w:b/>
                <w:bCs/>
              </w:rPr>
              <w:t>балка моста концевая</w:t>
            </w:r>
          </w:p>
        </w:tc>
        <w:tc>
          <w:tcPr>
            <w:tcW w:w="1672" w:type="dxa"/>
          </w:tcPr>
          <w:p w14:paraId="646550D5" w14:textId="605F877F" w:rsidR="00EB3A31" w:rsidRDefault="00BE3B23" w:rsidP="00BF6A4C">
            <w:pPr>
              <w:spacing w:line="360" w:lineRule="auto"/>
              <w:rPr>
                <w:rFonts w:ascii="Arial" w:hAnsi="Arial" w:cs="Arial"/>
              </w:rPr>
            </w:pPr>
            <w:r>
              <w:rPr>
                <w:rFonts w:ascii="Arial" w:hAnsi="Arial" w:cs="Arial"/>
              </w:rPr>
              <w:t>28</w:t>
            </w:r>
          </w:p>
        </w:tc>
      </w:tr>
      <w:tr w:rsidR="00EB3A31" w:rsidRPr="00F751D1" w14:paraId="616AB79C" w14:textId="77777777" w:rsidTr="00BF6A4C">
        <w:tc>
          <w:tcPr>
            <w:tcW w:w="7678" w:type="dxa"/>
          </w:tcPr>
          <w:p w14:paraId="702F8BA2" w14:textId="77777777" w:rsidR="00EB3A31" w:rsidRDefault="00EB3A31" w:rsidP="00BF6A4C">
            <w:pPr>
              <w:spacing w:line="360" w:lineRule="auto"/>
              <w:rPr>
                <w:rFonts w:ascii="Arial" w:hAnsi="Arial" w:cs="Arial"/>
                <w:b/>
                <w:bCs/>
              </w:rPr>
            </w:pPr>
            <w:r w:rsidRPr="00364B42">
              <w:rPr>
                <w:rFonts w:ascii="Arial" w:hAnsi="Arial" w:cs="Arial"/>
                <w:b/>
                <w:bCs/>
              </w:rPr>
              <w:t>габарит крана верхний</w:t>
            </w:r>
          </w:p>
        </w:tc>
        <w:tc>
          <w:tcPr>
            <w:tcW w:w="1672" w:type="dxa"/>
          </w:tcPr>
          <w:p w14:paraId="6B0CB438" w14:textId="6272D726" w:rsidR="00EB3A31" w:rsidRDefault="00BE3B23" w:rsidP="00BF6A4C">
            <w:pPr>
              <w:spacing w:line="360" w:lineRule="auto"/>
              <w:rPr>
                <w:rFonts w:ascii="Arial" w:hAnsi="Arial" w:cs="Arial"/>
              </w:rPr>
            </w:pPr>
            <w:r>
              <w:rPr>
                <w:rFonts w:ascii="Arial" w:hAnsi="Arial" w:cs="Arial"/>
              </w:rPr>
              <w:t>44</w:t>
            </w:r>
          </w:p>
        </w:tc>
      </w:tr>
      <w:tr w:rsidR="00EB3A31" w:rsidRPr="00F751D1" w14:paraId="0A3C2267" w14:textId="77777777" w:rsidTr="00BF6A4C">
        <w:tc>
          <w:tcPr>
            <w:tcW w:w="7678" w:type="dxa"/>
          </w:tcPr>
          <w:p w14:paraId="5612D1D5" w14:textId="77777777" w:rsidR="00EB3A31" w:rsidRDefault="00EB3A31" w:rsidP="00BF6A4C">
            <w:pPr>
              <w:spacing w:line="360" w:lineRule="auto"/>
              <w:rPr>
                <w:rFonts w:ascii="Arial" w:hAnsi="Arial" w:cs="Arial"/>
                <w:b/>
                <w:bCs/>
              </w:rPr>
            </w:pPr>
            <w:r w:rsidRPr="00364B42">
              <w:rPr>
                <w:rFonts w:ascii="Arial" w:hAnsi="Arial" w:cs="Arial"/>
                <w:b/>
                <w:bCs/>
              </w:rPr>
              <w:t xml:space="preserve">габарит крана </w:t>
            </w:r>
            <w:r>
              <w:rPr>
                <w:rFonts w:ascii="Arial" w:hAnsi="Arial" w:cs="Arial"/>
                <w:b/>
                <w:bCs/>
              </w:rPr>
              <w:t>ниж</w:t>
            </w:r>
            <w:r w:rsidRPr="00364B42">
              <w:rPr>
                <w:rFonts w:ascii="Arial" w:hAnsi="Arial" w:cs="Arial"/>
                <w:b/>
                <w:bCs/>
              </w:rPr>
              <w:t>ний</w:t>
            </w:r>
          </w:p>
        </w:tc>
        <w:tc>
          <w:tcPr>
            <w:tcW w:w="1672" w:type="dxa"/>
          </w:tcPr>
          <w:p w14:paraId="2B08C361" w14:textId="0011F1D7" w:rsidR="00EB3A31" w:rsidRDefault="00BE3B23" w:rsidP="00BF6A4C">
            <w:pPr>
              <w:spacing w:line="360" w:lineRule="auto"/>
              <w:rPr>
                <w:rFonts w:ascii="Arial" w:hAnsi="Arial" w:cs="Arial"/>
              </w:rPr>
            </w:pPr>
            <w:r>
              <w:rPr>
                <w:rFonts w:ascii="Arial" w:hAnsi="Arial" w:cs="Arial"/>
              </w:rPr>
              <w:t>45</w:t>
            </w:r>
          </w:p>
        </w:tc>
      </w:tr>
      <w:tr w:rsidR="00EB3A31" w:rsidRPr="00F751D1" w14:paraId="5302FDEA" w14:textId="77777777" w:rsidTr="00BF6A4C">
        <w:tc>
          <w:tcPr>
            <w:tcW w:w="7678" w:type="dxa"/>
          </w:tcPr>
          <w:p w14:paraId="40008BCE" w14:textId="77777777" w:rsidR="00EB3A31" w:rsidRDefault="00EB3A31" w:rsidP="00BF6A4C">
            <w:pPr>
              <w:spacing w:line="360" w:lineRule="auto"/>
              <w:rPr>
                <w:rFonts w:ascii="Arial" w:hAnsi="Arial" w:cs="Arial"/>
                <w:b/>
                <w:bCs/>
              </w:rPr>
            </w:pPr>
            <w:r>
              <w:rPr>
                <w:rFonts w:ascii="Arial" w:hAnsi="Arial" w:cs="Arial"/>
                <w:b/>
                <w:bCs/>
              </w:rPr>
              <w:t>замок консоли</w:t>
            </w:r>
          </w:p>
        </w:tc>
        <w:tc>
          <w:tcPr>
            <w:tcW w:w="1672" w:type="dxa"/>
          </w:tcPr>
          <w:p w14:paraId="70003520" w14:textId="33116B68" w:rsidR="00EB3A31" w:rsidRDefault="00BE3B23" w:rsidP="00BF6A4C">
            <w:pPr>
              <w:spacing w:line="360" w:lineRule="auto"/>
              <w:rPr>
                <w:rFonts w:ascii="Arial" w:hAnsi="Arial" w:cs="Arial"/>
              </w:rPr>
            </w:pPr>
            <w:r>
              <w:rPr>
                <w:rFonts w:ascii="Arial" w:hAnsi="Arial" w:cs="Arial"/>
              </w:rPr>
              <w:t>35</w:t>
            </w:r>
          </w:p>
        </w:tc>
      </w:tr>
      <w:tr w:rsidR="00EB3A31" w:rsidRPr="00F751D1" w14:paraId="49ABC364" w14:textId="77777777" w:rsidTr="00BF6A4C">
        <w:tc>
          <w:tcPr>
            <w:tcW w:w="7678" w:type="dxa"/>
          </w:tcPr>
          <w:p w14:paraId="34D3EC6D" w14:textId="77777777" w:rsidR="00EB3A31" w:rsidRDefault="00EB3A31" w:rsidP="00BF6A4C">
            <w:pPr>
              <w:spacing w:line="360" w:lineRule="auto"/>
              <w:rPr>
                <w:rFonts w:ascii="Arial" w:hAnsi="Arial" w:cs="Arial"/>
                <w:b/>
                <w:bCs/>
              </w:rPr>
            </w:pPr>
            <w:r>
              <w:rPr>
                <w:rFonts w:ascii="Arial" w:hAnsi="Arial" w:cs="Arial"/>
                <w:b/>
                <w:bCs/>
              </w:rPr>
              <w:t>консоль подъемная</w:t>
            </w:r>
          </w:p>
        </w:tc>
        <w:tc>
          <w:tcPr>
            <w:tcW w:w="1672" w:type="dxa"/>
          </w:tcPr>
          <w:p w14:paraId="4121D316" w14:textId="0A552EDF" w:rsidR="00EB3A31" w:rsidRDefault="00BE3B23" w:rsidP="00BF6A4C">
            <w:pPr>
              <w:spacing w:line="360" w:lineRule="auto"/>
              <w:rPr>
                <w:rFonts w:ascii="Arial" w:hAnsi="Arial" w:cs="Arial"/>
              </w:rPr>
            </w:pPr>
            <w:r>
              <w:rPr>
                <w:rFonts w:ascii="Arial" w:hAnsi="Arial" w:cs="Arial"/>
              </w:rPr>
              <w:t>34</w:t>
            </w:r>
          </w:p>
        </w:tc>
      </w:tr>
      <w:tr w:rsidR="00F35114" w:rsidRPr="00F751D1" w14:paraId="4E2EFE6F" w14:textId="77777777" w:rsidTr="00BF6A4C">
        <w:tc>
          <w:tcPr>
            <w:tcW w:w="7678" w:type="dxa"/>
          </w:tcPr>
          <w:p w14:paraId="4A91D7C1" w14:textId="7BE3B92B" w:rsidR="00F35114" w:rsidRDefault="00F35114" w:rsidP="00BF6A4C">
            <w:pPr>
              <w:spacing w:line="360" w:lineRule="auto"/>
              <w:rPr>
                <w:rFonts w:ascii="Arial" w:hAnsi="Arial" w:cs="Arial"/>
                <w:b/>
                <w:bCs/>
              </w:rPr>
            </w:pPr>
            <w:r w:rsidRPr="00591773">
              <w:rPr>
                <w:rFonts w:ascii="Arial" w:hAnsi="Arial" w:cs="Arial"/>
                <w:i/>
                <w:iCs/>
              </w:rPr>
              <w:t>кран для раздевания слитков</w:t>
            </w:r>
          </w:p>
        </w:tc>
        <w:tc>
          <w:tcPr>
            <w:tcW w:w="1672" w:type="dxa"/>
          </w:tcPr>
          <w:p w14:paraId="580EE333" w14:textId="2E2ABFEA" w:rsidR="00F35114" w:rsidRDefault="00BE3B23" w:rsidP="00BF6A4C">
            <w:pPr>
              <w:spacing w:line="360" w:lineRule="auto"/>
              <w:rPr>
                <w:rFonts w:ascii="Arial" w:hAnsi="Arial" w:cs="Arial"/>
              </w:rPr>
            </w:pPr>
            <w:r>
              <w:rPr>
                <w:rFonts w:ascii="Arial" w:hAnsi="Arial" w:cs="Arial"/>
              </w:rPr>
              <w:t>20</w:t>
            </w:r>
          </w:p>
        </w:tc>
      </w:tr>
      <w:tr w:rsidR="00EB3A31" w:rsidRPr="00F751D1" w14:paraId="2E8E2A37" w14:textId="77777777" w:rsidTr="00BF6A4C">
        <w:tc>
          <w:tcPr>
            <w:tcW w:w="7678" w:type="dxa"/>
          </w:tcPr>
          <w:p w14:paraId="5D73A958" w14:textId="77777777" w:rsidR="00EB3A31" w:rsidRDefault="00EB3A31" w:rsidP="00BF6A4C">
            <w:pPr>
              <w:spacing w:line="360" w:lineRule="auto"/>
              <w:rPr>
                <w:rFonts w:ascii="Arial" w:hAnsi="Arial" w:cs="Arial"/>
                <w:b/>
                <w:bCs/>
              </w:rPr>
            </w:pPr>
            <w:r>
              <w:rPr>
                <w:rFonts w:ascii="Arial" w:hAnsi="Arial" w:cs="Arial"/>
                <w:b/>
                <w:bCs/>
              </w:rPr>
              <w:t xml:space="preserve">кран </w:t>
            </w:r>
            <w:r w:rsidRPr="00EE460C">
              <w:rPr>
                <w:rFonts w:ascii="Arial" w:hAnsi="Arial" w:cs="Arial"/>
                <w:b/>
                <w:bCs/>
              </w:rPr>
              <w:t>для сборки составов изложниц</w:t>
            </w:r>
          </w:p>
        </w:tc>
        <w:tc>
          <w:tcPr>
            <w:tcW w:w="1672" w:type="dxa"/>
          </w:tcPr>
          <w:p w14:paraId="393482E4" w14:textId="5279B5BF" w:rsidR="00EB3A31" w:rsidRDefault="00BE3B23" w:rsidP="00BF6A4C">
            <w:pPr>
              <w:spacing w:line="360" w:lineRule="auto"/>
              <w:rPr>
                <w:rFonts w:ascii="Arial" w:hAnsi="Arial" w:cs="Arial"/>
              </w:rPr>
            </w:pPr>
            <w:r>
              <w:rPr>
                <w:rFonts w:ascii="Arial" w:hAnsi="Arial" w:cs="Arial"/>
              </w:rPr>
              <w:t>26</w:t>
            </w:r>
          </w:p>
        </w:tc>
      </w:tr>
      <w:tr w:rsidR="00EB3A31" w:rsidRPr="00F751D1" w14:paraId="06798597" w14:textId="77777777" w:rsidTr="00BF6A4C">
        <w:tc>
          <w:tcPr>
            <w:tcW w:w="7678" w:type="dxa"/>
          </w:tcPr>
          <w:p w14:paraId="1EF63B1A" w14:textId="77777777" w:rsidR="00EB3A31" w:rsidRDefault="00EB3A31" w:rsidP="00BF6A4C">
            <w:pPr>
              <w:spacing w:line="360" w:lineRule="auto"/>
              <w:rPr>
                <w:rFonts w:ascii="Arial" w:hAnsi="Arial" w:cs="Arial"/>
                <w:b/>
                <w:bCs/>
              </w:rPr>
            </w:pPr>
            <w:r>
              <w:rPr>
                <w:rFonts w:ascii="Arial" w:hAnsi="Arial" w:cs="Arial"/>
                <w:b/>
                <w:bCs/>
              </w:rPr>
              <w:t xml:space="preserve">кран </w:t>
            </w:r>
            <w:r w:rsidRPr="00EE460C">
              <w:rPr>
                <w:rFonts w:ascii="Arial" w:hAnsi="Arial" w:cs="Arial"/>
                <w:b/>
                <w:bCs/>
              </w:rPr>
              <w:t>для транспортирования слябов</w:t>
            </w:r>
          </w:p>
        </w:tc>
        <w:tc>
          <w:tcPr>
            <w:tcW w:w="1672" w:type="dxa"/>
          </w:tcPr>
          <w:p w14:paraId="674613FC" w14:textId="7C54C937" w:rsidR="00EB3A31" w:rsidRDefault="00BE3B23" w:rsidP="00BF6A4C">
            <w:pPr>
              <w:spacing w:line="360" w:lineRule="auto"/>
              <w:rPr>
                <w:rFonts w:ascii="Arial" w:hAnsi="Arial" w:cs="Arial"/>
              </w:rPr>
            </w:pPr>
            <w:r>
              <w:rPr>
                <w:rFonts w:ascii="Arial" w:hAnsi="Arial" w:cs="Arial"/>
              </w:rPr>
              <w:t>24</w:t>
            </w:r>
          </w:p>
        </w:tc>
      </w:tr>
      <w:tr w:rsidR="00EB3A31" w:rsidRPr="00F751D1" w14:paraId="5C582CDA" w14:textId="77777777" w:rsidTr="00BF6A4C">
        <w:tc>
          <w:tcPr>
            <w:tcW w:w="7678" w:type="dxa"/>
          </w:tcPr>
          <w:p w14:paraId="7F069990" w14:textId="77777777" w:rsidR="00EB3A31" w:rsidRDefault="00EB3A31" w:rsidP="00BF6A4C">
            <w:pPr>
              <w:spacing w:line="360" w:lineRule="auto"/>
              <w:rPr>
                <w:rFonts w:ascii="Arial" w:hAnsi="Arial" w:cs="Arial"/>
                <w:b/>
                <w:bCs/>
              </w:rPr>
            </w:pPr>
            <w:r>
              <w:rPr>
                <w:rFonts w:ascii="Arial" w:hAnsi="Arial" w:cs="Arial"/>
                <w:b/>
                <w:bCs/>
              </w:rPr>
              <w:t>кран закалочный</w:t>
            </w:r>
          </w:p>
        </w:tc>
        <w:tc>
          <w:tcPr>
            <w:tcW w:w="1672" w:type="dxa"/>
          </w:tcPr>
          <w:p w14:paraId="3B3E33DB" w14:textId="131CC329" w:rsidR="00EB3A31" w:rsidRDefault="00BE3B23" w:rsidP="00BF6A4C">
            <w:pPr>
              <w:spacing w:line="360" w:lineRule="auto"/>
              <w:rPr>
                <w:rFonts w:ascii="Arial" w:hAnsi="Arial" w:cs="Arial"/>
              </w:rPr>
            </w:pPr>
            <w:r>
              <w:rPr>
                <w:rFonts w:ascii="Arial" w:hAnsi="Arial" w:cs="Arial"/>
              </w:rPr>
              <w:t>25</w:t>
            </w:r>
          </w:p>
        </w:tc>
      </w:tr>
      <w:tr w:rsidR="00EB3A31" w:rsidRPr="00F751D1" w14:paraId="6948B896" w14:textId="77777777" w:rsidTr="00BF6A4C">
        <w:tc>
          <w:tcPr>
            <w:tcW w:w="7678" w:type="dxa"/>
          </w:tcPr>
          <w:p w14:paraId="3DBD8E4C" w14:textId="77777777" w:rsidR="00EB3A31" w:rsidRDefault="00EB3A31" w:rsidP="00BF6A4C">
            <w:pPr>
              <w:spacing w:line="360" w:lineRule="auto"/>
              <w:rPr>
                <w:rFonts w:ascii="Arial" w:hAnsi="Arial" w:cs="Arial"/>
                <w:b/>
                <w:bCs/>
              </w:rPr>
            </w:pPr>
            <w:r>
              <w:rPr>
                <w:rFonts w:ascii="Arial" w:hAnsi="Arial" w:cs="Arial"/>
                <w:b/>
                <w:bCs/>
              </w:rPr>
              <w:t>кран ковочный</w:t>
            </w:r>
          </w:p>
        </w:tc>
        <w:tc>
          <w:tcPr>
            <w:tcW w:w="1672" w:type="dxa"/>
          </w:tcPr>
          <w:p w14:paraId="2C08D10D" w14:textId="491DA452" w:rsidR="00EB3A31" w:rsidRDefault="00BE3B23" w:rsidP="00BF6A4C">
            <w:pPr>
              <w:spacing w:line="360" w:lineRule="auto"/>
              <w:rPr>
                <w:rFonts w:ascii="Arial" w:hAnsi="Arial" w:cs="Arial"/>
              </w:rPr>
            </w:pPr>
            <w:r>
              <w:rPr>
                <w:rFonts w:ascii="Arial" w:hAnsi="Arial" w:cs="Arial"/>
              </w:rPr>
              <w:t>19</w:t>
            </w:r>
          </w:p>
        </w:tc>
      </w:tr>
      <w:tr w:rsidR="00EB3A31" w:rsidRPr="00F751D1" w14:paraId="3C6148C7" w14:textId="77777777" w:rsidTr="00BF6A4C">
        <w:tc>
          <w:tcPr>
            <w:tcW w:w="7678" w:type="dxa"/>
          </w:tcPr>
          <w:p w14:paraId="25DE3CAB" w14:textId="77777777" w:rsidR="00EB3A31" w:rsidRPr="00955561" w:rsidRDefault="00EB3A31" w:rsidP="00BF6A4C">
            <w:pPr>
              <w:spacing w:line="360" w:lineRule="auto"/>
              <w:rPr>
                <w:rFonts w:ascii="Arial" w:hAnsi="Arial" w:cs="Arial"/>
                <w:b/>
                <w:bCs/>
              </w:rPr>
            </w:pPr>
            <w:r>
              <w:rPr>
                <w:rFonts w:ascii="Arial" w:hAnsi="Arial" w:cs="Arial"/>
                <w:b/>
                <w:bCs/>
              </w:rPr>
              <w:t xml:space="preserve">кран козловой контейнерный типа </w:t>
            </w:r>
            <w:r>
              <w:rPr>
                <w:rFonts w:ascii="Arial" w:hAnsi="Arial" w:cs="Arial"/>
                <w:b/>
                <w:bCs/>
                <w:lang w:val="en-US"/>
              </w:rPr>
              <w:t>RTG</w:t>
            </w:r>
          </w:p>
        </w:tc>
        <w:tc>
          <w:tcPr>
            <w:tcW w:w="1672" w:type="dxa"/>
          </w:tcPr>
          <w:p w14:paraId="59CA2E5B" w14:textId="3D78759F" w:rsidR="00EB3A31" w:rsidRDefault="00BE3B23" w:rsidP="00BF6A4C">
            <w:pPr>
              <w:spacing w:line="360" w:lineRule="auto"/>
              <w:rPr>
                <w:rFonts w:ascii="Arial" w:hAnsi="Arial" w:cs="Arial"/>
              </w:rPr>
            </w:pPr>
            <w:r>
              <w:rPr>
                <w:rFonts w:ascii="Arial" w:hAnsi="Arial" w:cs="Arial"/>
              </w:rPr>
              <w:t>11</w:t>
            </w:r>
          </w:p>
        </w:tc>
      </w:tr>
      <w:tr w:rsidR="00EB3A31" w:rsidRPr="00F751D1" w14:paraId="7274655F" w14:textId="77777777" w:rsidTr="00BF6A4C">
        <w:tc>
          <w:tcPr>
            <w:tcW w:w="7678" w:type="dxa"/>
          </w:tcPr>
          <w:p w14:paraId="7B31CD76" w14:textId="77777777" w:rsidR="00EB3A31" w:rsidRDefault="00EB3A31" w:rsidP="00BF6A4C">
            <w:pPr>
              <w:spacing w:line="360" w:lineRule="auto"/>
              <w:rPr>
                <w:rFonts w:ascii="Arial" w:hAnsi="Arial" w:cs="Arial"/>
                <w:b/>
                <w:bCs/>
              </w:rPr>
            </w:pPr>
            <w:r>
              <w:rPr>
                <w:rFonts w:ascii="Arial" w:hAnsi="Arial" w:cs="Arial"/>
                <w:b/>
                <w:bCs/>
              </w:rPr>
              <w:t>кран козловой ручной мобильный</w:t>
            </w:r>
          </w:p>
        </w:tc>
        <w:tc>
          <w:tcPr>
            <w:tcW w:w="1672" w:type="dxa"/>
          </w:tcPr>
          <w:p w14:paraId="40A41989" w14:textId="641655D3" w:rsidR="00EB3A31" w:rsidRDefault="00BE3B23" w:rsidP="00BF6A4C">
            <w:pPr>
              <w:spacing w:line="360" w:lineRule="auto"/>
              <w:rPr>
                <w:rFonts w:ascii="Arial" w:hAnsi="Arial" w:cs="Arial"/>
              </w:rPr>
            </w:pPr>
            <w:r>
              <w:rPr>
                <w:rFonts w:ascii="Arial" w:hAnsi="Arial" w:cs="Arial"/>
              </w:rPr>
              <w:t>8</w:t>
            </w:r>
          </w:p>
        </w:tc>
      </w:tr>
      <w:tr w:rsidR="00EB3A31" w:rsidRPr="00F751D1" w14:paraId="2B215E16" w14:textId="77777777" w:rsidTr="00BF6A4C">
        <w:tc>
          <w:tcPr>
            <w:tcW w:w="7678" w:type="dxa"/>
          </w:tcPr>
          <w:p w14:paraId="7661EE16" w14:textId="77777777" w:rsidR="00EB3A31" w:rsidRDefault="00EB3A31" w:rsidP="00BF6A4C">
            <w:pPr>
              <w:spacing w:line="360" w:lineRule="auto"/>
              <w:rPr>
                <w:rFonts w:ascii="Arial" w:hAnsi="Arial" w:cs="Arial"/>
                <w:b/>
                <w:bCs/>
              </w:rPr>
            </w:pPr>
            <w:r>
              <w:rPr>
                <w:rFonts w:ascii="Arial" w:hAnsi="Arial" w:cs="Arial"/>
                <w:b/>
                <w:bCs/>
              </w:rPr>
              <w:t>кран козловой, оборудованный стреловым краном</w:t>
            </w:r>
          </w:p>
        </w:tc>
        <w:tc>
          <w:tcPr>
            <w:tcW w:w="1672" w:type="dxa"/>
          </w:tcPr>
          <w:p w14:paraId="25F7B682" w14:textId="74BAA5B8" w:rsidR="00EB3A31" w:rsidRDefault="00BE3B23" w:rsidP="00BF6A4C">
            <w:pPr>
              <w:spacing w:line="360" w:lineRule="auto"/>
              <w:rPr>
                <w:rFonts w:ascii="Arial" w:hAnsi="Arial" w:cs="Arial"/>
              </w:rPr>
            </w:pPr>
            <w:r>
              <w:rPr>
                <w:rFonts w:ascii="Arial" w:hAnsi="Arial" w:cs="Arial"/>
              </w:rPr>
              <w:t>4</w:t>
            </w:r>
          </w:p>
        </w:tc>
      </w:tr>
      <w:tr w:rsidR="00EB3A31" w:rsidRPr="00F751D1" w14:paraId="57450A28" w14:textId="77777777" w:rsidTr="00BF6A4C">
        <w:tc>
          <w:tcPr>
            <w:tcW w:w="7678" w:type="dxa"/>
          </w:tcPr>
          <w:p w14:paraId="3A23490F" w14:textId="77777777" w:rsidR="00EB3A31" w:rsidRDefault="00EB3A31" w:rsidP="00BF6A4C">
            <w:pPr>
              <w:spacing w:line="360" w:lineRule="auto"/>
              <w:rPr>
                <w:rFonts w:ascii="Arial" w:hAnsi="Arial" w:cs="Arial"/>
                <w:b/>
                <w:bCs/>
              </w:rPr>
            </w:pPr>
            <w:r>
              <w:rPr>
                <w:rFonts w:ascii="Arial" w:hAnsi="Arial" w:cs="Arial"/>
                <w:b/>
                <w:bCs/>
              </w:rPr>
              <w:t xml:space="preserve">кран </w:t>
            </w:r>
            <w:proofErr w:type="spellStart"/>
            <w:r>
              <w:rPr>
                <w:rFonts w:ascii="Arial" w:hAnsi="Arial" w:cs="Arial"/>
                <w:b/>
                <w:bCs/>
              </w:rPr>
              <w:t>колодцевый</w:t>
            </w:r>
            <w:proofErr w:type="spellEnd"/>
          </w:p>
        </w:tc>
        <w:tc>
          <w:tcPr>
            <w:tcW w:w="1672" w:type="dxa"/>
          </w:tcPr>
          <w:p w14:paraId="76B6A0D5" w14:textId="679F529B" w:rsidR="00EB3A31" w:rsidRDefault="00BE3B23" w:rsidP="00BF6A4C">
            <w:pPr>
              <w:spacing w:line="360" w:lineRule="auto"/>
              <w:rPr>
                <w:rFonts w:ascii="Arial" w:hAnsi="Arial" w:cs="Arial"/>
              </w:rPr>
            </w:pPr>
            <w:r>
              <w:rPr>
                <w:rFonts w:ascii="Arial" w:hAnsi="Arial" w:cs="Arial"/>
              </w:rPr>
              <w:t>21</w:t>
            </w:r>
          </w:p>
        </w:tc>
      </w:tr>
      <w:tr w:rsidR="00EB3A31" w:rsidRPr="00F751D1" w14:paraId="44B7E9A8" w14:textId="77777777" w:rsidTr="00BF6A4C">
        <w:tc>
          <w:tcPr>
            <w:tcW w:w="7678" w:type="dxa"/>
          </w:tcPr>
          <w:p w14:paraId="0EA38743" w14:textId="77777777" w:rsidR="00EB3A31" w:rsidRDefault="00EB3A31" w:rsidP="00BF6A4C">
            <w:pPr>
              <w:spacing w:line="360" w:lineRule="auto"/>
              <w:rPr>
                <w:rFonts w:ascii="Arial" w:hAnsi="Arial" w:cs="Arial"/>
                <w:b/>
                <w:bCs/>
              </w:rPr>
            </w:pPr>
            <w:r>
              <w:rPr>
                <w:rFonts w:ascii="Arial" w:hAnsi="Arial" w:cs="Arial"/>
                <w:b/>
                <w:bCs/>
              </w:rPr>
              <w:t>кран литейный</w:t>
            </w:r>
          </w:p>
        </w:tc>
        <w:tc>
          <w:tcPr>
            <w:tcW w:w="1672" w:type="dxa"/>
          </w:tcPr>
          <w:p w14:paraId="3288C9F1" w14:textId="5E630A75" w:rsidR="00EB3A31" w:rsidRDefault="00BE3B23" w:rsidP="00BF6A4C">
            <w:pPr>
              <w:spacing w:line="360" w:lineRule="auto"/>
              <w:rPr>
                <w:rFonts w:ascii="Arial" w:hAnsi="Arial" w:cs="Arial"/>
              </w:rPr>
            </w:pPr>
            <w:r>
              <w:rPr>
                <w:rFonts w:ascii="Arial" w:hAnsi="Arial" w:cs="Arial"/>
              </w:rPr>
              <w:t>17</w:t>
            </w:r>
          </w:p>
        </w:tc>
      </w:tr>
      <w:tr w:rsidR="00EB3A31" w:rsidRPr="00F751D1" w14:paraId="68D8F6DC" w14:textId="77777777" w:rsidTr="00BF6A4C">
        <w:tc>
          <w:tcPr>
            <w:tcW w:w="7678" w:type="dxa"/>
          </w:tcPr>
          <w:p w14:paraId="5E8BBA54" w14:textId="77777777" w:rsidR="00EB3A31" w:rsidRDefault="00EB3A31" w:rsidP="00BF6A4C">
            <w:pPr>
              <w:spacing w:line="360" w:lineRule="auto"/>
              <w:rPr>
                <w:rFonts w:ascii="Arial" w:hAnsi="Arial" w:cs="Arial"/>
                <w:b/>
                <w:bCs/>
              </w:rPr>
            </w:pPr>
            <w:r>
              <w:rPr>
                <w:rFonts w:ascii="Arial" w:hAnsi="Arial" w:cs="Arial"/>
                <w:b/>
                <w:bCs/>
              </w:rPr>
              <w:t>кран мостовой опорный</w:t>
            </w:r>
          </w:p>
        </w:tc>
        <w:tc>
          <w:tcPr>
            <w:tcW w:w="1672" w:type="dxa"/>
          </w:tcPr>
          <w:p w14:paraId="317822BA" w14:textId="320E5907" w:rsidR="00EB3A31" w:rsidRPr="006E4325" w:rsidRDefault="00BE3B23" w:rsidP="00BF6A4C">
            <w:pPr>
              <w:spacing w:line="360" w:lineRule="auto"/>
              <w:rPr>
                <w:rFonts w:ascii="Arial" w:hAnsi="Arial" w:cs="Arial"/>
              </w:rPr>
            </w:pPr>
            <w:r>
              <w:rPr>
                <w:rFonts w:ascii="Arial" w:hAnsi="Arial" w:cs="Arial"/>
              </w:rPr>
              <w:t>1</w:t>
            </w:r>
          </w:p>
        </w:tc>
      </w:tr>
      <w:tr w:rsidR="00EB3A31" w:rsidRPr="00F751D1" w14:paraId="7C8C4765" w14:textId="77777777" w:rsidTr="00BF6A4C">
        <w:tc>
          <w:tcPr>
            <w:tcW w:w="7678" w:type="dxa"/>
          </w:tcPr>
          <w:p w14:paraId="66834616" w14:textId="77777777" w:rsidR="00EB3A31" w:rsidRDefault="00EB3A31" w:rsidP="00BF6A4C">
            <w:pPr>
              <w:spacing w:line="360" w:lineRule="auto"/>
              <w:rPr>
                <w:rFonts w:ascii="Arial" w:hAnsi="Arial" w:cs="Arial"/>
                <w:b/>
                <w:bCs/>
              </w:rPr>
            </w:pPr>
            <w:r>
              <w:rPr>
                <w:rFonts w:ascii="Arial" w:hAnsi="Arial" w:cs="Arial"/>
                <w:b/>
                <w:bCs/>
              </w:rPr>
              <w:t>кран мостовой подвесной</w:t>
            </w:r>
          </w:p>
        </w:tc>
        <w:tc>
          <w:tcPr>
            <w:tcW w:w="1672" w:type="dxa"/>
          </w:tcPr>
          <w:p w14:paraId="5524B6F9" w14:textId="257B619F" w:rsidR="00EB3A31" w:rsidRPr="006E4325" w:rsidRDefault="00BE3B23" w:rsidP="00BF6A4C">
            <w:pPr>
              <w:spacing w:line="360" w:lineRule="auto"/>
              <w:rPr>
                <w:rFonts w:ascii="Arial" w:hAnsi="Arial" w:cs="Arial"/>
              </w:rPr>
            </w:pPr>
            <w:r>
              <w:rPr>
                <w:rFonts w:ascii="Arial" w:hAnsi="Arial" w:cs="Arial"/>
              </w:rPr>
              <w:t>2</w:t>
            </w:r>
          </w:p>
        </w:tc>
      </w:tr>
      <w:tr w:rsidR="00EB3A31" w:rsidRPr="00F751D1" w14:paraId="5C7C0264" w14:textId="77777777" w:rsidTr="00BF6A4C">
        <w:tc>
          <w:tcPr>
            <w:tcW w:w="7678" w:type="dxa"/>
          </w:tcPr>
          <w:p w14:paraId="2C9BDED6" w14:textId="77777777" w:rsidR="00EB3A31" w:rsidRPr="00F751D1" w:rsidRDefault="00EB3A31" w:rsidP="00BF6A4C">
            <w:pPr>
              <w:spacing w:line="360" w:lineRule="auto"/>
              <w:rPr>
                <w:rFonts w:ascii="Arial" w:hAnsi="Arial" w:cs="Arial"/>
                <w:b/>
              </w:rPr>
            </w:pPr>
            <w:r>
              <w:rPr>
                <w:rFonts w:ascii="Arial" w:hAnsi="Arial" w:cs="Arial"/>
                <w:b/>
                <w:bCs/>
              </w:rPr>
              <w:t>кран мостовой, оборудованный стреловым краном</w:t>
            </w:r>
          </w:p>
        </w:tc>
        <w:tc>
          <w:tcPr>
            <w:tcW w:w="1672" w:type="dxa"/>
          </w:tcPr>
          <w:p w14:paraId="72C07601" w14:textId="62630D11" w:rsidR="00EB3A31" w:rsidRPr="00F751D1" w:rsidRDefault="00BE3B23" w:rsidP="00BF6A4C">
            <w:pPr>
              <w:spacing w:line="360" w:lineRule="auto"/>
              <w:rPr>
                <w:rFonts w:ascii="Arial" w:hAnsi="Arial" w:cs="Arial"/>
              </w:rPr>
            </w:pPr>
            <w:r>
              <w:rPr>
                <w:rFonts w:ascii="Arial" w:hAnsi="Arial" w:cs="Arial"/>
              </w:rPr>
              <w:t>3</w:t>
            </w:r>
          </w:p>
        </w:tc>
      </w:tr>
      <w:tr w:rsidR="00EB3A31" w:rsidRPr="00F751D1" w14:paraId="14955856" w14:textId="77777777" w:rsidTr="00BF6A4C">
        <w:tc>
          <w:tcPr>
            <w:tcW w:w="7678" w:type="dxa"/>
          </w:tcPr>
          <w:p w14:paraId="1C74A440" w14:textId="77777777" w:rsidR="00EB3A31" w:rsidRDefault="00EB3A31" w:rsidP="00BF6A4C">
            <w:pPr>
              <w:spacing w:line="360" w:lineRule="auto"/>
              <w:rPr>
                <w:rFonts w:ascii="Arial" w:hAnsi="Arial" w:cs="Arial"/>
                <w:b/>
                <w:bCs/>
              </w:rPr>
            </w:pPr>
            <w:r w:rsidRPr="00955561">
              <w:rPr>
                <w:rFonts w:ascii="Arial" w:hAnsi="Arial" w:cs="Arial"/>
                <w:b/>
                <w:bCs/>
              </w:rPr>
              <w:t>к</w:t>
            </w:r>
            <w:r>
              <w:rPr>
                <w:rFonts w:ascii="Arial" w:hAnsi="Arial" w:cs="Arial"/>
                <w:b/>
                <w:bCs/>
              </w:rPr>
              <w:t xml:space="preserve">ран </w:t>
            </w:r>
            <w:proofErr w:type="spellStart"/>
            <w:r>
              <w:rPr>
                <w:rFonts w:ascii="Arial" w:hAnsi="Arial" w:cs="Arial"/>
                <w:b/>
                <w:bCs/>
              </w:rPr>
              <w:t>мульдогрейферный</w:t>
            </w:r>
            <w:proofErr w:type="spellEnd"/>
          </w:p>
        </w:tc>
        <w:tc>
          <w:tcPr>
            <w:tcW w:w="1672" w:type="dxa"/>
          </w:tcPr>
          <w:p w14:paraId="41CDF0A2" w14:textId="5A0EEACF" w:rsidR="00EB3A31" w:rsidRDefault="00BE3B23" w:rsidP="00BF6A4C">
            <w:pPr>
              <w:spacing w:line="360" w:lineRule="auto"/>
              <w:rPr>
                <w:rFonts w:ascii="Arial" w:hAnsi="Arial" w:cs="Arial"/>
              </w:rPr>
            </w:pPr>
            <w:r>
              <w:rPr>
                <w:rFonts w:ascii="Arial" w:hAnsi="Arial" w:cs="Arial"/>
              </w:rPr>
              <w:t>15</w:t>
            </w:r>
          </w:p>
        </w:tc>
      </w:tr>
      <w:tr w:rsidR="00EB3A31" w:rsidRPr="00F751D1" w14:paraId="026D0BBE" w14:textId="77777777" w:rsidTr="00BF6A4C">
        <w:tc>
          <w:tcPr>
            <w:tcW w:w="7678" w:type="dxa"/>
          </w:tcPr>
          <w:p w14:paraId="406A9AC8" w14:textId="77777777" w:rsidR="00EB3A31" w:rsidRDefault="00EB3A31" w:rsidP="00BF6A4C">
            <w:pPr>
              <w:spacing w:line="360" w:lineRule="auto"/>
              <w:rPr>
                <w:rFonts w:ascii="Arial" w:hAnsi="Arial" w:cs="Arial"/>
                <w:b/>
                <w:bCs/>
              </w:rPr>
            </w:pPr>
            <w:r w:rsidRPr="00955561">
              <w:rPr>
                <w:rFonts w:ascii="Arial" w:hAnsi="Arial" w:cs="Arial"/>
                <w:b/>
                <w:bCs/>
              </w:rPr>
              <w:t>к</w:t>
            </w:r>
            <w:r>
              <w:rPr>
                <w:rFonts w:ascii="Arial" w:hAnsi="Arial" w:cs="Arial"/>
                <w:b/>
                <w:bCs/>
              </w:rPr>
              <w:t xml:space="preserve">ран </w:t>
            </w:r>
            <w:proofErr w:type="spellStart"/>
            <w:r>
              <w:rPr>
                <w:rFonts w:ascii="Arial" w:hAnsi="Arial" w:cs="Arial"/>
                <w:b/>
                <w:bCs/>
              </w:rPr>
              <w:t>мульдо</w:t>
            </w:r>
            <w:r w:rsidRPr="00FF5F2B">
              <w:rPr>
                <w:rFonts w:ascii="Arial" w:hAnsi="Arial" w:cs="Arial"/>
                <w:b/>
                <w:bCs/>
              </w:rPr>
              <w:t>завалочный</w:t>
            </w:r>
            <w:proofErr w:type="spellEnd"/>
          </w:p>
        </w:tc>
        <w:tc>
          <w:tcPr>
            <w:tcW w:w="1672" w:type="dxa"/>
          </w:tcPr>
          <w:p w14:paraId="54C0C5B1" w14:textId="2E94B819" w:rsidR="00EB3A31" w:rsidRDefault="00BE3B23" w:rsidP="00BF6A4C">
            <w:pPr>
              <w:spacing w:line="360" w:lineRule="auto"/>
              <w:rPr>
                <w:rFonts w:ascii="Arial" w:hAnsi="Arial" w:cs="Arial"/>
              </w:rPr>
            </w:pPr>
            <w:r>
              <w:rPr>
                <w:rFonts w:ascii="Arial" w:hAnsi="Arial" w:cs="Arial"/>
              </w:rPr>
              <w:t>16</w:t>
            </w:r>
          </w:p>
        </w:tc>
      </w:tr>
      <w:tr w:rsidR="00EB3A31" w:rsidRPr="00F751D1" w14:paraId="0231604B" w14:textId="77777777" w:rsidTr="00BF6A4C">
        <w:tc>
          <w:tcPr>
            <w:tcW w:w="7678" w:type="dxa"/>
          </w:tcPr>
          <w:p w14:paraId="2C6835D7" w14:textId="77777777" w:rsidR="00EB3A31" w:rsidRDefault="00EB3A31" w:rsidP="00BF6A4C">
            <w:pPr>
              <w:spacing w:line="360" w:lineRule="auto"/>
              <w:rPr>
                <w:rFonts w:ascii="Arial" w:hAnsi="Arial" w:cs="Arial"/>
                <w:b/>
                <w:bCs/>
              </w:rPr>
            </w:pPr>
            <w:r>
              <w:rPr>
                <w:rFonts w:ascii="Arial" w:hAnsi="Arial" w:cs="Arial"/>
                <w:b/>
                <w:bCs/>
              </w:rPr>
              <w:t xml:space="preserve">кран </w:t>
            </w:r>
            <w:proofErr w:type="spellStart"/>
            <w:r>
              <w:rPr>
                <w:rFonts w:ascii="Arial" w:hAnsi="Arial" w:cs="Arial"/>
                <w:b/>
                <w:bCs/>
              </w:rPr>
              <w:t>мульдомагнитный</w:t>
            </w:r>
            <w:proofErr w:type="spellEnd"/>
          </w:p>
        </w:tc>
        <w:tc>
          <w:tcPr>
            <w:tcW w:w="1672" w:type="dxa"/>
          </w:tcPr>
          <w:p w14:paraId="34E64D54" w14:textId="77D32D81" w:rsidR="00EB3A31" w:rsidRDefault="00BE3B23" w:rsidP="00BF6A4C">
            <w:pPr>
              <w:spacing w:line="360" w:lineRule="auto"/>
              <w:rPr>
                <w:rFonts w:ascii="Arial" w:hAnsi="Arial" w:cs="Arial"/>
              </w:rPr>
            </w:pPr>
            <w:r>
              <w:rPr>
                <w:rFonts w:ascii="Arial" w:hAnsi="Arial" w:cs="Arial"/>
              </w:rPr>
              <w:t>14</w:t>
            </w:r>
          </w:p>
        </w:tc>
      </w:tr>
      <w:tr w:rsidR="00EB3A31" w:rsidRPr="00F751D1" w14:paraId="066290D9" w14:textId="77777777" w:rsidTr="00BF6A4C">
        <w:tc>
          <w:tcPr>
            <w:tcW w:w="7678" w:type="dxa"/>
          </w:tcPr>
          <w:p w14:paraId="3B47C961" w14:textId="77777777" w:rsidR="00EB3A31" w:rsidRDefault="00EB3A31" w:rsidP="00BF6A4C">
            <w:pPr>
              <w:spacing w:line="360" w:lineRule="auto"/>
              <w:rPr>
                <w:rFonts w:ascii="Arial" w:hAnsi="Arial" w:cs="Arial"/>
                <w:b/>
                <w:bCs/>
              </w:rPr>
            </w:pPr>
            <w:r>
              <w:rPr>
                <w:rFonts w:ascii="Arial" w:hAnsi="Arial" w:cs="Arial"/>
                <w:b/>
                <w:bCs/>
              </w:rPr>
              <w:t>кран полярный</w:t>
            </w:r>
          </w:p>
        </w:tc>
        <w:tc>
          <w:tcPr>
            <w:tcW w:w="1672" w:type="dxa"/>
          </w:tcPr>
          <w:p w14:paraId="4C05678E" w14:textId="137CFC78" w:rsidR="00EB3A31" w:rsidRPr="006E4325" w:rsidRDefault="00BE3B23" w:rsidP="00BF6A4C">
            <w:pPr>
              <w:spacing w:line="360" w:lineRule="auto"/>
              <w:rPr>
                <w:rFonts w:ascii="Arial" w:hAnsi="Arial" w:cs="Arial"/>
              </w:rPr>
            </w:pPr>
            <w:r>
              <w:rPr>
                <w:rFonts w:ascii="Arial" w:hAnsi="Arial" w:cs="Arial"/>
              </w:rPr>
              <w:t>7</w:t>
            </w:r>
          </w:p>
        </w:tc>
      </w:tr>
      <w:tr w:rsidR="00EB3A31" w:rsidRPr="00F751D1" w14:paraId="103C9DB2" w14:textId="77777777" w:rsidTr="00BF6A4C">
        <w:tc>
          <w:tcPr>
            <w:tcW w:w="7678" w:type="dxa"/>
          </w:tcPr>
          <w:p w14:paraId="0E5B9BA5" w14:textId="77777777" w:rsidR="00EB3A31" w:rsidRDefault="00EB3A31" w:rsidP="00BF6A4C">
            <w:pPr>
              <w:spacing w:line="360" w:lineRule="auto"/>
              <w:rPr>
                <w:rFonts w:ascii="Arial" w:hAnsi="Arial" w:cs="Arial"/>
                <w:b/>
                <w:bCs/>
              </w:rPr>
            </w:pPr>
            <w:r>
              <w:rPr>
                <w:rFonts w:ascii="Arial" w:hAnsi="Arial" w:cs="Arial"/>
                <w:b/>
                <w:bCs/>
              </w:rPr>
              <w:t xml:space="preserve">кран </w:t>
            </w:r>
            <w:r w:rsidRPr="00FE1380">
              <w:rPr>
                <w:rFonts w:ascii="Arial" w:hAnsi="Arial" w:cs="Arial"/>
                <w:b/>
                <w:bCs/>
              </w:rPr>
              <w:t>посадочный</w:t>
            </w:r>
          </w:p>
        </w:tc>
        <w:tc>
          <w:tcPr>
            <w:tcW w:w="1672" w:type="dxa"/>
          </w:tcPr>
          <w:p w14:paraId="6B6EAF01" w14:textId="5534E737" w:rsidR="00EB3A31" w:rsidRDefault="00BE3B23" w:rsidP="00BF6A4C">
            <w:pPr>
              <w:spacing w:line="360" w:lineRule="auto"/>
              <w:rPr>
                <w:rFonts w:ascii="Arial" w:hAnsi="Arial" w:cs="Arial"/>
              </w:rPr>
            </w:pPr>
            <w:r>
              <w:rPr>
                <w:rFonts w:ascii="Arial" w:hAnsi="Arial" w:cs="Arial"/>
              </w:rPr>
              <w:t>18</w:t>
            </w:r>
          </w:p>
        </w:tc>
      </w:tr>
      <w:tr w:rsidR="00EB3A31" w:rsidRPr="00F751D1" w14:paraId="7A3B01E4" w14:textId="77777777" w:rsidTr="00BF6A4C">
        <w:tc>
          <w:tcPr>
            <w:tcW w:w="7678" w:type="dxa"/>
          </w:tcPr>
          <w:p w14:paraId="007A7189" w14:textId="77777777" w:rsidR="00EB3A31" w:rsidRDefault="00EB3A31" w:rsidP="00BF6A4C">
            <w:pPr>
              <w:spacing w:line="360" w:lineRule="auto"/>
              <w:rPr>
                <w:rFonts w:ascii="Arial" w:hAnsi="Arial" w:cs="Arial"/>
                <w:b/>
                <w:bCs/>
              </w:rPr>
            </w:pPr>
            <w:r>
              <w:rPr>
                <w:rFonts w:ascii="Arial" w:hAnsi="Arial" w:cs="Arial"/>
                <w:b/>
                <w:bCs/>
              </w:rPr>
              <w:t xml:space="preserve">кран </w:t>
            </w:r>
            <w:proofErr w:type="spellStart"/>
            <w:r>
              <w:rPr>
                <w:rFonts w:ascii="Arial" w:hAnsi="Arial" w:cs="Arial"/>
                <w:b/>
                <w:bCs/>
              </w:rPr>
              <w:t>скрапозавалочный</w:t>
            </w:r>
            <w:proofErr w:type="spellEnd"/>
          </w:p>
        </w:tc>
        <w:tc>
          <w:tcPr>
            <w:tcW w:w="1672" w:type="dxa"/>
          </w:tcPr>
          <w:p w14:paraId="74624D43" w14:textId="50189F20" w:rsidR="00EB3A31" w:rsidRDefault="00BE3B23" w:rsidP="00BF6A4C">
            <w:pPr>
              <w:spacing w:line="360" w:lineRule="auto"/>
              <w:rPr>
                <w:rFonts w:ascii="Arial" w:hAnsi="Arial" w:cs="Arial"/>
              </w:rPr>
            </w:pPr>
            <w:r>
              <w:rPr>
                <w:rFonts w:ascii="Arial" w:hAnsi="Arial" w:cs="Arial"/>
              </w:rPr>
              <w:t>23</w:t>
            </w:r>
          </w:p>
        </w:tc>
      </w:tr>
      <w:tr w:rsidR="00F35114" w:rsidRPr="00F751D1" w14:paraId="015F5A15" w14:textId="77777777" w:rsidTr="00BF6A4C">
        <w:tc>
          <w:tcPr>
            <w:tcW w:w="7678" w:type="dxa"/>
          </w:tcPr>
          <w:p w14:paraId="038F0FCC" w14:textId="0349C438" w:rsidR="00F35114" w:rsidRDefault="00F35114" w:rsidP="00F35114">
            <w:pPr>
              <w:spacing w:line="360" w:lineRule="auto"/>
              <w:rPr>
                <w:rFonts w:ascii="Arial" w:hAnsi="Arial" w:cs="Arial"/>
                <w:b/>
                <w:bCs/>
              </w:rPr>
            </w:pPr>
            <w:r w:rsidRPr="00591773">
              <w:rPr>
                <w:rFonts w:ascii="Arial" w:hAnsi="Arial" w:cs="Arial"/>
                <w:i/>
                <w:iCs/>
              </w:rPr>
              <w:t>кран с лапами</w:t>
            </w:r>
          </w:p>
        </w:tc>
        <w:tc>
          <w:tcPr>
            <w:tcW w:w="1672" w:type="dxa"/>
          </w:tcPr>
          <w:p w14:paraId="225DBE6F" w14:textId="20741D39" w:rsidR="00F35114" w:rsidRDefault="00BE3B23" w:rsidP="00F35114">
            <w:pPr>
              <w:spacing w:line="360" w:lineRule="auto"/>
              <w:rPr>
                <w:rFonts w:ascii="Arial" w:hAnsi="Arial" w:cs="Arial"/>
              </w:rPr>
            </w:pPr>
            <w:r>
              <w:rPr>
                <w:rFonts w:ascii="Arial" w:hAnsi="Arial" w:cs="Arial"/>
              </w:rPr>
              <w:t>22</w:t>
            </w:r>
          </w:p>
        </w:tc>
      </w:tr>
      <w:tr w:rsidR="00F35114" w:rsidRPr="00F751D1" w14:paraId="3FBFFDC7" w14:textId="77777777" w:rsidTr="00BF6A4C">
        <w:tc>
          <w:tcPr>
            <w:tcW w:w="7678" w:type="dxa"/>
          </w:tcPr>
          <w:p w14:paraId="44C48BA1" w14:textId="0EBACA56" w:rsidR="00F35114" w:rsidRDefault="00F35114" w:rsidP="00F35114">
            <w:pPr>
              <w:spacing w:line="360" w:lineRule="auto"/>
              <w:rPr>
                <w:rFonts w:ascii="Arial" w:hAnsi="Arial" w:cs="Arial"/>
                <w:b/>
                <w:bCs/>
              </w:rPr>
            </w:pPr>
            <w:r>
              <w:rPr>
                <w:rFonts w:ascii="Arial" w:hAnsi="Arial" w:cs="Arial"/>
                <w:b/>
                <w:bCs/>
              </w:rPr>
              <w:t xml:space="preserve">кран </w:t>
            </w:r>
            <w:proofErr w:type="spellStart"/>
            <w:r>
              <w:rPr>
                <w:rFonts w:ascii="Arial" w:hAnsi="Arial" w:cs="Arial"/>
                <w:b/>
                <w:bCs/>
              </w:rPr>
              <w:t>стрипперный</w:t>
            </w:r>
            <w:proofErr w:type="spellEnd"/>
          </w:p>
        </w:tc>
        <w:tc>
          <w:tcPr>
            <w:tcW w:w="1672" w:type="dxa"/>
          </w:tcPr>
          <w:p w14:paraId="432D6672" w14:textId="7103542A" w:rsidR="00F35114" w:rsidRDefault="00BE3B23" w:rsidP="00F35114">
            <w:pPr>
              <w:spacing w:line="360" w:lineRule="auto"/>
              <w:rPr>
                <w:rFonts w:ascii="Arial" w:hAnsi="Arial" w:cs="Arial"/>
              </w:rPr>
            </w:pPr>
            <w:r>
              <w:rPr>
                <w:rFonts w:ascii="Arial" w:hAnsi="Arial" w:cs="Arial"/>
              </w:rPr>
              <w:t>20</w:t>
            </w:r>
          </w:p>
        </w:tc>
      </w:tr>
      <w:tr w:rsidR="00F35114" w:rsidRPr="00F751D1" w14:paraId="72712749" w14:textId="77777777" w:rsidTr="00BF6A4C">
        <w:tc>
          <w:tcPr>
            <w:tcW w:w="7678" w:type="dxa"/>
          </w:tcPr>
          <w:p w14:paraId="43779761" w14:textId="77777777" w:rsidR="00F35114" w:rsidRDefault="00F35114" w:rsidP="00F35114">
            <w:pPr>
              <w:spacing w:line="360" w:lineRule="auto"/>
              <w:rPr>
                <w:rFonts w:ascii="Arial" w:hAnsi="Arial" w:cs="Arial"/>
                <w:b/>
                <w:bCs/>
              </w:rPr>
            </w:pPr>
            <w:r>
              <w:rPr>
                <w:rFonts w:ascii="Arial" w:hAnsi="Arial" w:cs="Arial"/>
                <w:b/>
                <w:bCs/>
              </w:rPr>
              <w:t>кран шахтный</w:t>
            </w:r>
          </w:p>
        </w:tc>
        <w:tc>
          <w:tcPr>
            <w:tcW w:w="1672" w:type="dxa"/>
          </w:tcPr>
          <w:p w14:paraId="5DF74724" w14:textId="5FC040C6" w:rsidR="00F35114" w:rsidRDefault="00BE3B23" w:rsidP="00F35114">
            <w:pPr>
              <w:spacing w:line="360" w:lineRule="auto"/>
              <w:rPr>
                <w:rFonts w:ascii="Arial" w:hAnsi="Arial" w:cs="Arial"/>
              </w:rPr>
            </w:pPr>
            <w:r>
              <w:rPr>
                <w:rFonts w:ascii="Arial" w:hAnsi="Arial" w:cs="Arial"/>
              </w:rPr>
              <w:t>12</w:t>
            </w:r>
          </w:p>
        </w:tc>
      </w:tr>
      <w:tr w:rsidR="00F35114" w:rsidRPr="00F751D1" w14:paraId="1FB3947E" w14:textId="77777777" w:rsidTr="00BF6A4C">
        <w:tc>
          <w:tcPr>
            <w:tcW w:w="7678" w:type="dxa"/>
          </w:tcPr>
          <w:p w14:paraId="79FD1B58" w14:textId="77777777" w:rsidR="00F35114" w:rsidRDefault="00F35114" w:rsidP="00F35114">
            <w:pPr>
              <w:spacing w:line="360" w:lineRule="auto"/>
              <w:rPr>
                <w:rFonts w:ascii="Arial" w:hAnsi="Arial" w:cs="Arial"/>
                <w:b/>
                <w:bCs/>
              </w:rPr>
            </w:pPr>
            <w:r>
              <w:rPr>
                <w:rFonts w:ascii="Arial" w:hAnsi="Arial" w:cs="Arial"/>
                <w:b/>
                <w:bCs/>
              </w:rPr>
              <w:t>кран штыревой</w:t>
            </w:r>
          </w:p>
        </w:tc>
        <w:tc>
          <w:tcPr>
            <w:tcW w:w="1672" w:type="dxa"/>
          </w:tcPr>
          <w:p w14:paraId="7E0EFAAC" w14:textId="373DC2A8" w:rsidR="00F35114" w:rsidRDefault="00BE3B23" w:rsidP="00F35114">
            <w:pPr>
              <w:spacing w:line="360" w:lineRule="auto"/>
              <w:rPr>
                <w:rFonts w:ascii="Arial" w:hAnsi="Arial" w:cs="Arial"/>
              </w:rPr>
            </w:pPr>
            <w:r>
              <w:rPr>
                <w:rFonts w:ascii="Arial" w:hAnsi="Arial" w:cs="Arial"/>
              </w:rPr>
              <w:t>9</w:t>
            </w:r>
          </w:p>
        </w:tc>
      </w:tr>
      <w:tr w:rsidR="00F35114" w:rsidRPr="00F751D1" w14:paraId="129D9594" w14:textId="77777777" w:rsidTr="00BF6A4C">
        <w:tc>
          <w:tcPr>
            <w:tcW w:w="7678" w:type="dxa"/>
          </w:tcPr>
          <w:p w14:paraId="475470ED" w14:textId="77777777" w:rsidR="00F35114" w:rsidRDefault="00F35114" w:rsidP="00F35114">
            <w:pPr>
              <w:spacing w:line="360" w:lineRule="auto"/>
              <w:rPr>
                <w:rFonts w:ascii="Arial" w:hAnsi="Arial" w:cs="Arial"/>
                <w:b/>
                <w:bCs/>
              </w:rPr>
            </w:pPr>
            <w:r>
              <w:rPr>
                <w:rFonts w:ascii="Arial" w:hAnsi="Arial" w:cs="Arial"/>
                <w:b/>
                <w:bCs/>
              </w:rPr>
              <w:t>кран-перегружатель козловой причальный</w:t>
            </w:r>
          </w:p>
        </w:tc>
        <w:tc>
          <w:tcPr>
            <w:tcW w:w="1672" w:type="dxa"/>
          </w:tcPr>
          <w:p w14:paraId="0D7D150F" w14:textId="0E3182F4" w:rsidR="00F35114" w:rsidRPr="006E4325" w:rsidRDefault="00BE3B23" w:rsidP="00F35114">
            <w:pPr>
              <w:spacing w:line="360" w:lineRule="auto"/>
              <w:rPr>
                <w:rFonts w:ascii="Arial" w:hAnsi="Arial" w:cs="Arial"/>
              </w:rPr>
            </w:pPr>
            <w:r>
              <w:rPr>
                <w:rFonts w:ascii="Arial" w:hAnsi="Arial" w:cs="Arial"/>
              </w:rPr>
              <w:t>5</w:t>
            </w:r>
          </w:p>
        </w:tc>
      </w:tr>
      <w:tr w:rsidR="00F35114" w:rsidRPr="00F751D1" w14:paraId="1FB82BB1" w14:textId="77777777" w:rsidTr="00BF6A4C">
        <w:tc>
          <w:tcPr>
            <w:tcW w:w="7678" w:type="dxa"/>
          </w:tcPr>
          <w:p w14:paraId="427FF9ED" w14:textId="77777777" w:rsidR="00F35114" w:rsidRDefault="00F35114" w:rsidP="00F35114">
            <w:pPr>
              <w:spacing w:line="360" w:lineRule="auto"/>
              <w:rPr>
                <w:rFonts w:ascii="Arial" w:hAnsi="Arial" w:cs="Arial"/>
                <w:b/>
                <w:bCs/>
              </w:rPr>
            </w:pPr>
            <w:r>
              <w:rPr>
                <w:rFonts w:ascii="Arial" w:hAnsi="Arial" w:cs="Arial"/>
                <w:b/>
                <w:bCs/>
              </w:rPr>
              <w:t>мост двухбалочный</w:t>
            </w:r>
          </w:p>
        </w:tc>
        <w:tc>
          <w:tcPr>
            <w:tcW w:w="1672" w:type="dxa"/>
          </w:tcPr>
          <w:p w14:paraId="42A3C48D" w14:textId="00E9ED8E" w:rsidR="00F35114" w:rsidRDefault="00BE3B23" w:rsidP="00F35114">
            <w:pPr>
              <w:spacing w:line="360" w:lineRule="auto"/>
              <w:rPr>
                <w:rFonts w:ascii="Arial" w:hAnsi="Arial" w:cs="Arial"/>
              </w:rPr>
            </w:pPr>
            <w:r>
              <w:rPr>
                <w:rFonts w:ascii="Arial" w:hAnsi="Arial" w:cs="Arial"/>
              </w:rPr>
              <w:t>30</w:t>
            </w:r>
          </w:p>
        </w:tc>
      </w:tr>
      <w:tr w:rsidR="00F35114" w:rsidRPr="00F751D1" w14:paraId="4F508DCA" w14:textId="77777777" w:rsidTr="00BF6A4C">
        <w:tc>
          <w:tcPr>
            <w:tcW w:w="7678" w:type="dxa"/>
          </w:tcPr>
          <w:p w14:paraId="7770F04D" w14:textId="77777777" w:rsidR="00F35114" w:rsidRDefault="00F35114" w:rsidP="00F35114">
            <w:pPr>
              <w:spacing w:line="360" w:lineRule="auto"/>
              <w:rPr>
                <w:rFonts w:ascii="Arial" w:hAnsi="Arial" w:cs="Arial"/>
                <w:b/>
                <w:bCs/>
              </w:rPr>
            </w:pPr>
            <w:r>
              <w:rPr>
                <w:rFonts w:ascii="Arial" w:hAnsi="Arial" w:cs="Arial"/>
                <w:b/>
                <w:bCs/>
              </w:rPr>
              <w:lastRenderedPageBreak/>
              <w:t xml:space="preserve">мост </w:t>
            </w:r>
            <w:proofErr w:type="spellStart"/>
            <w:r>
              <w:rPr>
                <w:rFonts w:ascii="Arial" w:hAnsi="Arial" w:cs="Arial"/>
                <w:b/>
                <w:bCs/>
              </w:rPr>
              <w:t>многобалочный</w:t>
            </w:r>
            <w:proofErr w:type="spellEnd"/>
          </w:p>
        </w:tc>
        <w:tc>
          <w:tcPr>
            <w:tcW w:w="1672" w:type="dxa"/>
          </w:tcPr>
          <w:p w14:paraId="42BFB35B" w14:textId="35B49E7F" w:rsidR="00F35114" w:rsidRDefault="00BE3B23" w:rsidP="00F35114">
            <w:pPr>
              <w:spacing w:line="360" w:lineRule="auto"/>
              <w:rPr>
                <w:rFonts w:ascii="Arial" w:hAnsi="Arial" w:cs="Arial"/>
              </w:rPr>
            </w:pPr>
            <w:r>
              <w:rPr>
                <w:rFonts w:ascii="Arial" w:hAnsi="Arial" w:cs="Arial"/>
              </w:rPr>
              <w:t>31</w:t>
            </w:r>
          </w:p>
        </w:tc>
      </w:tr>
      <w:tr w:rsidR="00F35114" w:rsidRPr="00F751D1" w14:paraId="7BB6D9DB" w14:textId="77777777" w:rsidTr="00BF6A4C">
        <w:tc>
          <w:tcPr>
            <w:tcW w:w="7678" w:type="dxa"/>
          </w:tcPr>
          <w:p w14:paraId="605C4F27" w14:textId="77777777" w:rsidR="00F35114" w:rsidRDefault="00F35114" w:rsidP="00F35114">
            <w:pPr>
              <w:spacing w:line="360" w:lineRule="auto"/>
              <w:rPr>
                <w:rFonts w:ascii="Arial" w:hAnsi="Arial" w:cs="Arial"/>
                <w:b/>
                <w:bCs/>
              </w:rPr>
            </w:pPr>
            <w:r>
              <w:rPr>
                <w:rFonts w:ascii="Arial" w:hAnsi="Arial" w:cs="Arial"/>
                <w:b/>
                <w:bCs/>
              </w:rPr>
              <w:t>мост однобалочный</w:t>
            </w:r>
          </w:p>
        </w:tc>
        <w:tc>
          <w:tcPr>
            <w:tcW w:w="1672" w:type="dxa"/>
          </w:tcPr>
          <w:p w14:paraId="50558407" w14:textId="576074AF" w:rsidR="00F35114" w:rsidRDefault="00BE3B23" w:rsidP="00F35114">
            <w:pPr>
              <w:spacing w:line="360" w:lineRule="auto"/>
              <w:rPr>
                <w:rFonts w:ascii="Arial" w:hAnsi="Arial" w:cs="Arial"/>
              </w:rPr>
            </w:pPr>
            <w:r>
              <w:rPr>
                <w:rFonts w:ascii="Arial" w:hAnsi="Arial" w:cs="Arial"/>
              </w:rPr>
              <w:t>29</w:t>
            </w:r>
          </w:p>
        </w:tc>
      </w:tr>
      <w:tr w:rsidR="00F35114" w:rsidRPr="00F751D1" w14:paraId="0EAE560E" w14:textId="77777777" w:rsidTr="00BF6A4C">
        <w:tc>
          <w:tcPr>
            <w:tcW w:w="7678" w:type="dxa"/>
          </w:tcPr>
          <w:p w14:paraId="52936E41" w14:textId="2D380881" w:rsidR="00F35114" w:rsidRDefault="00F35114" w:rsidP="00F35114">
            <w:pPr>
              <w:spacing w:line="360" w:lineRule="auto"/>
              <w:rPr>
                <w:rFonts w:ascii="Arial" w:hAnsi="Arial" w:cs="Arial"/>
                <w:b/>
                <w:bCs/>
              </w:rPr>
            </w:pPr>
            <w:r>
              <w:rPr>
                <w:rFonts w:ascii="Arial" w:hAnsi="Arial" w:cs="Arial"/>
                <w:b/>
                <w:bCs/>
              </w:rPr>
              <w:t>нога козлового крана гибкая</w:t>
            </w:r>
          </w:p>
        </w:tc>
        <w:tc>
          <w:tcPr>
            <w:tcW w:w="1672" w:type="dxa"/>
          </w:tcPr>
          <w:p w14:paraId="7CF99AA3" w14:textId="5FBCC336" w:rsidR="00F35114" w:rsidRDefault="00BE3B23" w:rsidP="00F35114">
            <w:pPr>
              <w:spacing w:line="360" w:lineRule="auto"/>
              <w:rPr>
                <w:rFonts w:ascii="Arial" w:hAnsi="Arial" w:cs="Arial"/>
              </w:rPr>
            </w:pPr>
            <w:r>
              <w:rPr>
                <w:rFonts w:ascii="Arial" w:hAnsi="Arial" w:cs="Arial"/>
              </w:rPr>
              <w:t>33</w:t>
            </w:r>
          </w:p>
        </w:tc>
      </w:tr>
      <w:tr w:rsidR="00BE3B23" w:rsidRPr="00F751D1" w14:paraId="19BFC735" w14:textId="77777777" w:rsidTr="00375515">
        <w:tc>
          <w:tcPr>
            <w:tcW w:w="7678" w:type="dxa"/>
          </w:tcPr>
          <w:p w14:paraId="4888DA8B" w14:textId="58BCBF47" w:rsidR="00BE3B23" w:rsidRDefault="00BE3B23" w:rsidP="00375515">
            <w:pPr>
              <w:spacing w:line="360" w:lineRule="auto"/>
              <w:rPr>
                <w:rFonts w:ascii="Arial" w:hAnsi="Arial" w:cs="Arial"/>
                <w:b/>
                <w:bCs/>
              </w:rPr>
            </w:pPr>
            <w:r>
              <w:rPr>
                <w:rFonts w:ascii="Arial" w:hAnsi="Arial" w:cs="Arial"/>
                <w:b/>
                <w:bCs/>
              </w:rPr>
              <w:t>нога козлового крана жесткая</w:t>
            </w:r>
          </w:p>
        </w:tc>
        <w:tc>
          <w:tcPr>
            <w:tcW w:w="1672" w:type="dxa"/>
          </w:tcPr>
          <w:p w14:paraId="4534E847" w14:textId="1DFAADC5" w:rsidR="00BE3B23" w:rsidRDefault="00BE3B23" w:rsidP="00375515">
            <w:pPr>
              <w:spacing w:line="360" w:lineRule="auto"/>
              <w:rPr>
                <w:rFonts w:ascii="Arial" w:hAnsi="Arial" w:cs="Arial"/>
              </w:rPr>
            </w:pPr>
            <w:r>
              <w:rPr>
                <w:rFonts w:ascii="Arial" w:hAnsi="Arial" w:cs="Arial"/>
              </w:rPr>
              <w:t>32</w:t>
            </w:r>
          </w:p>
        </w:tc>
      </w:tr>
      <w:tr w:rsidR="00F35114" w:rsidRPr="00F751D1" w14:paraId="1B0EBDF8" w14:textId="77777777" w:rsidTr="00BF6A4C">
        <w:tc>
          <w:tcPr>
            <w:tcW w:w="7678" w:type="dxa"/>
          </w:tcPr>
          <w:p w14:paraId="30D0942E" w14:textId="4C68D932" w:rsidR="00F35114" w:rsidRDefault="00F35114" w:rsidP="00F35114">
            <w:pPr>
              <w:spacing w:line="360" w:lineRule="auto"/>
              <w:rPr>
                <w:rFonts w:ascii="Arial" w:hAnsi="Arial" w:cs="Arial"/>
                <w:b/>
                <w:bCs/>
              </w:rPr>
            </w:pPr>
            <w:r>
              <w:rPr>
                <w:rFonts w:ascii="Arial" w:hAnsi="Arial" w:cs="Arial"/>
                <w:b/>
                <w:bCs/>
              </w:rPr>
              <w:t>опора козлового крана гибкая</w:t>
            </w:r>
          </w:p>
        </w:tc>
        <w:tc>
          <w:tcPr>
            <w:tcW w:w="1672" w:type="dxa"/>
          </w:tcPr>
          <w:p w14:paraId="4CD178A9" w14:textId="145DE324" w:rsidR="00F35114" w:rsidRDefault="00BE3B23" w:rsidP="00F35114">
            <w:pPr>
              <w:spacing w:line="360" w:lineRule="auto"/>
              <w:rPr>
                <w:rFonts w:ascii="Arial" w:hAnsi="Arial" w:cs="Arial"/>
              </w:rPr>
            </w:pPr>
            <w:r>
              <w:rPr>
                <w:rFonts w:ascii="Arial" w:hAnsi="Arial" w:cs="Arial"/>
              </w:rPr>
              <w:t>33</w:t>
            </w:r>
          </w:p>
        </w:tc>
      </w:tr>
      <w:tr w:rsidR="00F35114" w:rsidRPr="00F751D1" w14:paraId="0817921B" w14:textId="77777777" w:rsidTr="00BF6A4C">
        <w:tc>
          <w:tcPr>
            <w:tcW w:w="7678" w:type="dxa"/>
          </w:tcPr>
          <w:p w14:paraId="1F9A8D04" w14:textId="33378155" w:rsidR="00F35114" w:rsidRDefault="00F35114" w:rsidP="00F35114">
            <w:pPr>
              <w:spacing w:line="360" w:lineRule="auto"/>
              <w:rPr>
                <w:rFonts w:ascii="Arial" w:hAnsi="Arial" w:cs="Arial"/>
                <w:b/>
                <w:bCs/>
              </w:rPr>
            </w:pPr>
            <w:r>
              <w:rPr>
                <w:rFonts w:ascii="Arial" w:hAnsi="Arial" w:cs="Arial"/>
                <w:b/>
                <w:bCs/>
              </w:rPr>
              <w:t>опора козлового крана жесткая</w:t>
            </w:r>
          </w:p>
        </w:tc>
        <w:tc>
          <w:tcPr>
            <w:tcW w:w="1672" w:type="dxa"/>
          </w:tcPr>
          <w:p w14:paraId="07209598" w14:textId="707692D9" w:rsidR="00F35114" w:rsidRDefault="00BE3B23" w:rsidP="00F35114">
            <w:pPr>
              <w:spacing w:line="360" w:lineRule="auto"/>
              <w:rPr>
                <w:rFonts w:ascii="Arial" w:hAnsi="Arial" w:cs="Arial"/>
              </w:rPr>
            </w:pPr>
            <w:r>
              <w:rPr>
                <w:rFonts w:ascii="Arial" w:hAnsi="Arial" w:cs="Arial"/>
              </w:rPr>
              <w:t>32</w:t>
            </w:r>
          </w:p>
        </w:tc>
      </w:tr>
      <w:tr w:rsidR="00F35114" w:rsidRPr="00F751D1" w14:paraId="75D43C1F" w14:textId="77777777" w:rsidTr="00BF6A4C">
        <w:tc>
          <w:tcPr>
            <w:tcW w:w="7678" w:type="dxa"/>
          </w:tcPr>
          <w:p w14:paraId="0B4CDDE5" w14:textId="77777777" w:rsidR="00F35114" w:rsidRDefault="00F35114" w:rsidP="00F35114">
            <w:pPr>
              <w:spacing w:line="360" w:lineRule="auto"/>
              <w:rPr>
                <w:rFonts w:ascii="Arial" w:hAnsi="Arial" w:cs="Arial"/>
                <w:b/>
                <w:bCs/>
              </w:rPr>
            </w:pPr>
            <w:r>
              <w:rPr>
                <w:rFonts w:ascii="Arial" w:hAnsi="Arial" w:cs="Arial"/>
                <w:b/>
                <w:bCs/>
              </w:rPr>
              <w:t>оттяжка задняя</w:t>
            </w:r>
          </w:p>
        </w:tc>
        <w:tc>
          <w:tcPr>
            <w:tcW w:w="1672" w:type="dxa"/>
          </w:tcPr>
          <w:p w14:paraId="1EE943A1" w14:textId="02EF53BA" w:rsidR="00F35114" w:rsidRDefault="00BE3B23" w:rsidP="00F35114">
            <w:pPr>
              <w:spacing w:line="360" w:lineRule="auto"/>
              <w:rPr>
                <w:rFonts w:ascii="Arial" w:hAnsi="Arial" w:cs="Arial"/>
              </w:rPr>
            </w:pPr>
            <w:r>
              <w:rPr>
                <w:rFonts w:ascii="Arial" w:hAnsi="Arial" w:cs="Arial"/>
              </w:rPr>
              <w:t>38</w:t>
            </w:r>
          </w:p>
        </w:tc>
      </w:tr>
      <w:tr w:rsidR="00F35114" w:rsidRPr="00F751D1" w14:paraId="55BEA8BA" w14:textId="77777777" w:rsidTr="00BF6A4C">
        <w:tc>
          <w:tcPr>
            <w:tcW w:w="7678" w:type="dxa"/>
          </w:tcPr>
          <w:p w14:paraId="6A1359C9" w14:textId="77777777" w:rsidR="00F35114" w:rsidRDefault="00F35114" w:rsidP="00F35114">
            <w:pPr>
              <w:spacing w:line="360" w:lineRule="auto"/>
              <w:rPr>
                <w:rFonts w:ascii="Arial" w:hAnsi="Arial" w:cs="Arial"/>
                <w:b/>
                <w:bCs/>
              </w:rPr>
            </w:pPr>
            <w:r>
              <w:rPr>
                <w:rFonts w:ascii="Arial" w:hAnsi="Arial" w:cs="Arial"/>
                <w:b/>
                <w:bCs/>
              </w:rPr>
              <w:t>оттяжка фронтальная</w:t>
            </w:r>
          </w:p>
        </w:tc>
        <w:tc>
          <w:tcPr>
            <w:tcW w:w="1672" w:type="dxa"/>
          </w:tcPr>
          <w:p w14:paraId="03685CD9" w14:textId="6C9BF5CE" w:rsidR="00F35114" w:rsidRDefault="00BE3B23" w:rsidP="00F35114">
            <w:pPr>
              <w:spacing w:line="360" w:lineRule="auto"/>
              <w:rPr>
                <w:rFonts w:ascii="Arial" w:hAnsi="Arial" w:cs="Arial"/>
              </w:rPr>
            </w:pPr>
            <w:r>
              <w:rPr>
                <w:rFonts w:ascii="Arial" w:hAnsi="Arial" w:cs="Arial"/>
              </w:rPr>
              <w:t>37</w:t>
            </w:r>
          </w:p>
        </w:tc>
      </w:tr>
      <w:tr w:rsidR="00F35114" w:rsidRPr="00F751D1" w14:paraId="56F7A51B" w14:textId="77777777" w:rsidTr="00BF6A4C">
        <w:tc>
          <w:tcPr>
            <w:tcW w:w="7678" w:type="dxa"/>
          </w:tcPr>
          <w:p w14:paraId="0E5BD4BF" w14:textId="77777777" w:rsidR="00F35114" w:rsidRDefault="00F35114" w:rsidP="00F35114">
            <w:pPr>
              <w:spacing w:line="360" w:lineRule="auto"/>
              <w:rPr>
                <w:rFonts w:ascii="Arial" w:hAnsi="Arial" w:cs="Arial"/>
                <w:b/>
                <w:bCs/>
              </w:rPr>
            </w:pPr>
            <w:r>
              <w:rPr>
                <w:rFonts w:ascii="Arial" w:hAnsi="Arial" w:cs="Arial"/>
                <w:b/>
                <w:bCs/>
              </w:rPr>
              <w:t>перегружатель контейнерный причальный</w:t>
            </w:r>
          </w:p>
        </w:tc>
        <w:tc>
          <w:tcPr>
            <w:tcW w:w="1672" w:type="dxa"/>
          </w:tcPr>
          <w:p w14:paraId="73FD4973" w14:textId="27C96807" w:rsidR="00F35114" w:rsidRDefault="00BE3B23" w:rsidP="00F35114">
            <w:pPr>
              <w:spacing w:line="360" w:lineRule="auto"/>
              <w:rPr>
                <w:rFonts w:ascii="Arial" w:hAnsi="Arial" w:cs="Arial"/>
              </w:rPr>
            </w:pPr>
            <w:r>
              <w:rPr>
                <w:rFonts w:ascii="Arial" w:hAnsi="Arial" w:cs="Arial"/>
              </w:rPr>
              <w:t>6</w:t>
            </w:r>
          </w:p>
        </w:tc>
      </w:tr>
      <w:tr w:rsidR="00F35114" w:rsidRPr="00F751D1" w14:paraId="0E0AF71E" w14:textId="77777777" w:rsidTr="00BF6A4C">
        <w:tc>
          <w:tcPr>
            <w:tcW w:w="7678" w:type="dxa"/>
          </w:tcPr>
          <w:p w14:paraId="7585DF09" w14:textId="77777777" w:rsidR="00F35114" w:rsidRPr="00BF079D" w:rsidRDefault="00F35114" w:rsidP="00F35114">
            <w:pPr>
              <w:spacing w:line="360" w:lineRule="auto"/>
              <w:rPr>
                <w:rFonts w:ascii="Arial" w:hAnsi="Arial" w:cs="Arial"/>
                <w:b/>
                <w:bCs/>
              </w:rPr>
            </w:pPr>
            <w:r>
              <w:rPr>
                <w:rFonts w:ascii="Arial" w:hAnsi="Arial" w:cs="Arial"/>
                <w:b/>
                <w:bCs/>
              </w:rPr>
              <w:t>перегружатель мостовой</w:t>
            </w:r>
          </w:p>
        </w:tc>
        <w:tc>
          <w:tcPr>
            <w:tcW w:w="1672" w:type="dxa"/>
          </w:tcPr>
          <w:p w14:paraId="2BCA617E" w14:textId="3BFC3586" w:rsidR="00F35114" w:rsidRPr="006E4325" w:rsidRDefault="00BE3B23" w:rsidP="00F35114">
            <w:pPr>
              <w:spacing w:line="360" w:lineRule="auto"/>
              <w:rPr>
                <w:rFonts w:ascii="Arial" w:hAnsi="Arial" w:cs="Arial"/>
              </w:rPr>
            </w:pPr>
            <w:r>
              <w:rPr>
                <w:rFonts w:ascii="Arial" w:hAnsi="Arial" w:cs="Arial"/>
              </w:rPr>
              <w:t>10</w:t>
            </w:r>
          </w:p>
        </w:tc>
      </w:tr>
      <w:tr w:rsidR="00F35114" w:rsidRPr="00F751D1" w14:paraId="320F7A9D" w14:textId="77777777" w:rsidTr="00BF6A4C">
        <w:tc>
          <w:tcPr>
            <w:tcW w:w="7678" w:type="dxa"/>
          </w:tcPr>
          <w:p w14:paraId="55B6F34B" w14:textId="77777777" w:rsidR="00F35114" w:rsidRDefault="00F35114" w:rsidP="00F35114">
            <w:pPr>
              <w:spacing w:line="360" w:lineRule="auto"/>
              <w:rPr>
                <w:rFonts w:ascii="Arial" w:hAnsi="Arial" w:cs="Arial"/>
                <w:b/>
                <w:bCs/>
              </w:rPr>
            </w:pPr>
            <w:r>
              <w:rPr>
                <w:rFonts w:ascii="Arial" w:hAnsi="Arial" w:cs="Arial"/>
                <w:b/>
                <w:bCs/>
              </w:rPr>
              <w:t>пилон</w:t>
            </w:r>
          </w:p>
        </w:tc>
        <w:tc>
          <w:tcPr>
            <w:tcW w:w="1672" w:type="dxa"/>
          </w:tcPr>
          <w:p w14:paraId="66A06354" w14:textId="40631BDC" w:rsidR="00F35114" w:rsidRDefault="00BE3B23" w:rsidP="00F35114">
            <w:pPr>
              <w:spacing w:line="360" w:lineRule="auto"/>
              <w:rPr>
                <w:rFonts w:ascii="Arial" w:hAnsi="Arial" w:cs="Arial"/>
              </w:rPr>
            </w:pPr>
            <w:r>
              <w:rPr>
                <w:rFonts w:ascii="Arial" w:hAnsi="Arial" w:cs="Arial"/>
              </w:rPr>
              <w:t>36</w:t>
            </w:r>
          </w:p>
        </w:tc>
      </w:tr>
      <w:tr w:rsidR="00F35114" w:rsidRPr="00F751D1" w14:paraId="1CD6DC7E" w14:textId="77777777" w:rsidTr="00BF6A4C">
        <w:tc>
          <w:tcPr>
            <w:tcW w:w="7678" w:type="dxa"/>
          </w:tcPr>
          <w:p w14:paraId="16DF9E7F" w14:textId="3F6E8119" w:rsidR="00F35114" w:rsidRDefault="00F35114" w:rsidP="00F35114">
            <w:pPr>
              <w:spacing w:line="360" w:lineRule="auto"/>
              <w:rPr>
                <w:rFonts w:ascii="Arial" w:hAnsi="Arial" w:cs="Arial"/>
                <w:b/>
                <w:bCs/>
              </w:rPr>
            </w:pPr>
            <w:proofErr w:type="spellStart"/>
            <w:r>
              <w:rPr>
                <w:rFonts w:ascii="Arial" w:hAnsi="Arial" w:cs="Arial"/>
                <w:b/>
                <w:bCs/>
              </w:rPr>
              <w:t>працен</w:t>
            </w:r>
            <w:r w:rsidRPr="00215E75">
              <w:rPr>
                <w:rFonts w:ascii="Arial" w:hAnsi="Arial" w:cs="Arial"/>
                <w:b/>
                <w:bCs/>
              </w:rPr>
              <w:t>кран</w:t>
            </w:r>
            <w:proofErr w:type="spellEnd"/>
            <w:r w:rsidRPr="004B1D06">
              <w:rPr>
                <w:rFonts w:ascii="Arial" w:hAnsi="Arial" w:cs="Arial"/>
                <w:b/>
                <w:bCs/>
              </w:rPr>
              <w:t xml:space="preserve"> </w:t>
            </w:r>
          </w:p>
        </w:tc>
        <w:tc>
          <w:tcPr>
            <w:tcW w:w="1672" w:type="dxa"/>
          </w:tcPr>
          <w:p w14:paraId="1BD0303A" w14:textId="71AFBAF1" w:rsidR="00F35114" w:rsidRPr="006E4325" w:rsidRDefault="00BE3B23" w:rsidP="00F35114">
            <w:pPr>
              <w:spacing w:line="360" w:lineRule="auto"/>
              <w:rPr>
                <w:rFonts w:ascii="Arial" w:hAnsi="Arial" w:cs="Arial"/>
              </w:rPr>
            </w:pPr>
            <w:r>
              <w:rPr>
                <w:rFonts w:ascii="Arial" w:hAnsi="Arial" w:cs="Arial"/>
              </w:rPr>
              <w:t>22</w:t>
            </w:r>
          </w:p>
        </w:tc>
      </w:tr>
      <w:tr w:rsidR="00F35114" w:rsidRPr="00F751D1" w14:paraId="5969F7E7" w14:textId="77777777" w:rsidTr="00BF6A4C">
        <w:tc>
          <w:tcPr>
            <w:tcW w:w="7678" w:type="dxa"/>
          </w:tcPr>
          <w:p w14:paraId="79D582D2" w14:textId="77777777" w:rsidR="00F35114" w:rsidRDefault="00F35114" w:rsidP="00F35114">
            <w:pPr>
              <w:spacing w:line="360" w:lineRule="auto"/>
              <w:rPr>
                <w:rFonts w:ascii="Arial" w:hAnsi="Arial" w:cs="Arial"/>
                <w:b/>
                <w:bCs/>
              </w:rPr>
            </w:pPr>
            <w:r>
              <w:rPr>
                <w:rFonts w:ascii="Arial" w:hAnsi="Arial" w:cs="Arial"/>
                <w:b/>
                <w:bCs/>
              </w:rPr>
              <w:t>прогиб балки моста</w:t>
            </w:r>
          </w:p>
        </w:tc>
        <w:tc>
          <w:tcPr>
            <w:tcW w:w="1672" w:type="dxa"/>
          </w:tcPr>
          <w:p w14:paraId="0F08A336" w14:textId="063FE6F1" w:rsidR="00F35114" w:rsidRDefault="00BE3B23" w:rsidP="00F35114">
            <w:pPr>
              <w:spacing w:line="360" w:lineRule="auto"/>
              <w:rPr>
                <w:rFonts w:ascii="Arial" w:hAnsi="Arial" w:cs="Arial"/>
              </w:rPr>
            </w:pPr>
            <w:r>
              <w:rPr>
                <w:rFonts w:ascii="Arial" w:hAnsi="Arial" w:cs="Arial"/>
              </w:rPr>
              <w:t>40</w:t>
            </w:r>
          </w:p>
        </w:tc>
      </w:tr>
      <w:tr w:rsidR="00F35114" w:rsidRPr="00F751D1" w14:paraId="001F6A7F" w14:textId="77777777" w:rsidTr="00BF6A4C">
        <w:tc>
          <w:tcPr>
            <w:tcW w:w="7678" w:type="dxa"/>
          </w:tcPr>
          <w:p w14:paraId="515835FA" w14:textId="77777777" w:rsidR="00F35114" w:rsidRDefault="00F35114" w:rsidP="00F35114">
            <w:pPr>
              <w:spacing w:line="360" w:lineRule="auto"/>
              <w:rPr>
                <w:rFonts w:ascii="Arial" w:hAnsi="Arial" w:cs="Arial"/>
                <w:b/>
                <w:bCs/>
              </w:rPr>
            </w:pPr>
            <w:r>
              <w:rPr>
                <w:rFonts w:ascii="Arial" w:hAnsi="Arial" w:cs="Arial"/>
                <w:b/>
                <w:bCs/>
              </w:rPr>
              <w:t>прогиб балки моста остаточный</w:t>
            </w:r>
          </w:p>
        </w:tc>
        <w:tc>
          <w:tcPr>
            <w:tcW w:w="1672" w:type="dxa"/>
          </w:tcPr>
          <w:p w14:paraId="401BA896" w14:textId="7830DA62" w:rsidR="00F35114" w:rsidRDefault="00BE3B23" w:rsidP="00F35114">
            <w:pPr>
              <w:spacing w:line="360" w:lineRule="auto"/>
              <w:rPr>
                <w:rFonts w:ascii="Arial" w:hAnsi="Arial" w:cs="Arial"/>
              </w:rPr>
            </w:pPr>
            <w:r>
              <w:rPr>
                <w:rFonts w:ascii="Arial" w:hAnsi="Arial" w:cs="Arial"/>
              </w:rPr>
              <w:t>42</w:t>
            </w:r>
          </w:p>
        </w:tc>
      </w:tr>
      <w:tr w:rsidR="00F35114" w:rsidRPr="00F751D1" w14:paraId="5C52B5F8" w14:textId="77777777" w:rsidTr="00BF6A4C">
        <w:tc>
          <w:tcPr>
            <w:tcW w:w="7678" w:type="dxa"/>
          </w:tcPr>
          <w:p w14:paraId="5045421C" w14:textId="77777777" w:rsidR="00F35114" w:rsidRDefault="00F35114" w:rsidP="00F35114">
            <w:pPr>
              <w:spacing w:line="360" w:lineRule="auto"/>
              <w:rPr>
                <w:rFonts w:ascii="Arial" w:hAnsi="Arial" w:cs="Arial"/>
                <w:b/>
                <w:bCs/>
              </w:rPr>
            </w:pPr>
            <w:r>
              <w:rPr>
                <w:rFonts w:ascii="Arial" w:hAnsi="Arial" w:cs="Arial"/>
                <w:b/>
                <w:bCs/>
              </w:rPr>
              <w:t>прогиб балки моста упругий</w:t>
            </w:r>
          </w:p>
        </w:tc>
        <w:tc>
          <w:tcPr>
            <w:tcW w:w="1672" w:type="dxa"/>
          </w:tcPr>
          <w:p w14:paraId="0C05F9F4" w14:textId="0DB61019" w:rsidR="00F35114" w:rsidRDefault="00BE3B23" w:rsidP="00F35114">
            <w:pPr>
              <w:spacing w:line="360" w:lineRule="auto"/>
              <w:rPr>
                <w:rFonts w:ascii="Arial" w:hAnsi="Arial" w:cs="Arial"/>
              </w:rPr>
            </w:pPr>
            <w:r>
              <w:rPr>
                <w:rFonts w:ascii="Arial" w:hAnsi="Arial" w:cs="Arial"/>
              </w:rPr>
              <w:t>41</w:t>
            </w:r>
          </w:p>
        </w:tc>
      </w:tr>
      <w:tr w:rsidR="00F35114" w:rsidRPr="00F751D1" w14:paraId="359F20BF" w14:textId="77777777" w:rsidTr="00BF6A4C">
        <w:tc>
          <w:tcPr>
            <w:tcW w:w="7678" w:type="dxa"/>
          </w:tcPr>
          <w:p w14:paraId="6C1BCB00" w14:textId="77777777" w:rsidR="00F35114" w:rsidRDefault="00F35114" w:rsidP="00F35114">
            <w:pPr>
              <w:spacing w:line="360" w:lineRule="auto"/>
              <w:rPr>
                <w:rFonts w:ascii="Arial" w:hAnsi="Arial" w:cs="Arial"/>
                <w:b/>
                <w:bCs/>
              </w:rPr>
            </w:pPr>
            <w:r>
              <w:rPr>
                <w:rFonts w:ascii="Arial" w:hAnsi="Arial" w:cs="Arial"/>
                <w:b/>
                <w:bCs/>
              </w:rPr>
              <w:t>подъем балки моста строительный</w:t>
            </w:r>
          </w:p>
        </w:tc>
        <w:tc>
          <w:tcPr>
            <w:tcW w:w="1672" w:type="dxa"/>
          </w:tcPr>
          <w:p w14:paraId="0147AC06" w14:textId="712B2264" w:rsidR="00F35114" w:rsidRDefault="00BE3B23" w:rsidP="00F35114">
            <w:pPr>
              <w:spacing w:line="360" w:lineRule="auto"/>
              <w:rPr>
                <w:rFonts w:ascii="Arial" w:hAnsi="Arial" w:cs="Arial"/>
              </w:rPr>
            </w:pPr>
            <w:r>
              <w:rPr>
                <w:rFonts w:ascii="Arial" w:hAnsi="Arial" w:cs="Arial"/>
              </w:rPr>
              <w:t>43</w:t>
            </w:r>
          </w:p>
        </w:tc>
      </w:tr>
      <w:tr w:rsidR="00F35114" w:rsidRPr="00F751D1" w14:paraId="4E82121A" w14:textId="77777777" w:rsidTr="00BF6A4C">
        <w:tc>
          <w:tcPr>
            <w:tcW w:w="7678" w:type="dxa"/>
          </w:tcPr>
          <w:p w14:paraId="34B80C91" w14:textId="77777777" w:rsidR="00F35114" w:rsidRPr="00F751D1" w:rsidRDefault="00F35114" w:rsidP="00F35114">
            <w:pPr>
              <w:spacing w:line="360" w:lineRule="auto"/>
              <w:rPr>
                <w:rFonts w:ascii="Arial" w:hAnsi="Arial" w:cs="Arial"/>
                <w:b/>
              </w:rPr>
            </w:pPr>
            <w:r>
              <w:rPr>
                <w:rFonts w:ascii="Arial" w:hAnsi="Arial" w:cs="Arial"/>
                <w:b/>
              </w:rPr>
              <w:t>тележка грузовая консольная</w:t>
            </w:r>
          </w:p>
        </w:tc>
        <w:tc>
          <w:tcPr>
            <w:tcW w:w="1672" w:type="dxa"/>
          </w:tcPr>
          <w:p w14:paraId="13C6D911" w14:textId="7955EF04" w:rsidR="00F35114" w:rsidRPr="00F751D1" w:rsidRDefault="00BE3B23" w:rsidP="00F35114">
            <w:pPr>
              <w:spacing w:line="360" w:lineRule="auto"/>
              <w:rPr>
                <w:rFonts w:ascii="Arial" w:hAnsi="Arial" w:cs="Arial"/>
              </w:rPr>
            </w:pPr>
            <w:r>
              <w:rPr>
                <w:rFonts w:ascii="Arial" w:hAnsi="Arial" w:cs="Arial"/>
              </w:rPr>
              <w:t>39</w:t>
            </w:r>
          </w:p>
        </w:tc>
      </w:tr>
      <w:tr w:rsidR="00F35114" w:rsidRPr="00EA7C02" w14:paraId="685C740A" w14:textId="77777777" w:rsidTr="00BF6A4C">
        <w:tc>
          <w:tcPr>
            <w:tcW w:w="7678" w:type="dxa"/>
          </w:tcPr>
          <w:p w14:paraId="6EFD60BC" w14:textId="77777777" w:rsidR="00F35114" w:rsidRPr="00EA7C02" w:rsidRDefault="00F35114" w:rsidP="00F35114">
            <w:pPr>
              <w:spacing w:line="360" w:lineRule="auto"/>
              <w:rPr>
                <w:rFonts w:ascii="Arial" w:hAnsi="Arial" w:cs="Arial"/>
                <w:b/>
              </w:rPr>
            </w:pPr>
            <w:r w:rsidRPr="00EA7C02">
              <w:rPr>
                <w:rFonts w:ascii="Arial" w:hAnsi="Arial" w:cs="Arial"/>
                <w:b/>
                <w:bCs/>
              </w:rPr>
              <w:t>тележка крановая</w:t>
            </w:r>
          </w:p>
        </w:tc>
        <w:tc>
          <w:tcPr>
            <w:tcW w:w="1672" w:type="dxa"/>
          </w:tcPr>
          <w:p w14:paraId="0974FEB7" w14:textId="6CB0CD2A" w:rsidR="00F35114" w:rsidRPr="00EA7C02" w:rsidRDefault="00BE3B23" w:rsidP="00F35114">
            <w:pPr>
              <w:spacing w:line="360" w:lineRule="auto"/>
              <w:rPr>
                <w:rFonts w:ascii="Arial" w:hAnsi="Arial" w:cs="Arial"/>
              </w:rPr>
            </w:pPr>
            <w:r>
              <w:rPr>
                <w:rFonts w:ascii="Arial" w:hAnsi="Arial" w:cs="Arial"/>
              </w:rPr>
              <w:t>13</w:t>
            </w:r>
          </w:p>
        </w:tc>
      </w:tr>
    </w:tbl>
    <w:p w14:paraId="3DDCA15D" w14:textId="77777777" w:rsidR="00EB3A31" w:rsidRDefault="00EB3A31" w:rsidP="00EB3A31">
      <w:pPr>
        <w:spacing w:line="360" w:lineRule="auto"/>
        <w:ind w:left="720" w:hanging="720"/>
        <w:jc w:val="both"/>
        <w:rPr>
          <w:b/>
          <w:bCs/>
        </w:rPr>
      </w:pPr>
    </w:p>
    <w:p w14:paraId="74AF2FED" w14:textId="77777777" w:rsidR="00EB3A31" w:rsidRDefault="00EB3A31" w:rsidP="00EB3A31">
      <w:pPr>
        <w:spacing w:line="360" w:lineRule="auto"/>
        <w:ind w:left="720" w:hanging="720"/>
        <w:jc w:val="both"/>
        <w:rPr>
          <w:b/>
          <w:bCs/>
        </w:rPr>
      </w:pPr>
    </w:p>
    <w:p w14:paraId="7FCE8E74" w14:textId="77777777" w:rsidR="00EB3A31" w:rsidRPr="003871B3" w:rsidRDefault="00EB3A31" w:rsidP="00EB3A31">
      <w:pPr>
        <w:pageBreakBefore/>
        <w:spacing w:line="360" w:lineRule="auto"/>
        <w:ind w:left="720" w:hanging="720"/>
        <w:jc w:val="both"/>
        <w:rPr>
          <w:b/>
        </w:rPr>
      </w:pPr>
      <w:r w:rsidRPr="003871B3">
        <w:rPr>
          <w:b/>
          <w:bCs/>
        </w:rPr>
        <w:lastRenderedPageBreak/>
        <w:t>__________________________________________________________</w:t>
      </w:r>
      <w:r w:rsidRPr="002B200B">
        <w:rPr>
          <w:b/>
          <w:bCs/>
        </w:rPr>
        <w:t>________</w:t>
      </w:r>
      <w:r w:rsidRPr="003871B3">
        <w:rPr>
          <w:b/>
          <w:bCs/>
        </w:rPr>
        <w:t>______________</w:t>
      </w:r>
    </w:p>
    <w:p w14:paraId="323C05FB" w14:textId="1AE29297" w:rsidR="00EB3A31" w:rsidRPr="00192E07" w:rsidRDefault="00EB3A31" w:rsidP="00EB3A31">
      <w:pPr>
        <w:shd w:val="clear" w:color="auto" w:fill="FFFFFF"/>
        <w:tabs>
          <w:tab w:val="left" w:pos="2500"/>
          <w:tab w:val="left" w:pos="6000"/>
          <w:tab w:val="left" w:pos="8800"/>
        </w:tabs>
        <w:rPr>
          <w:rFonts w:ascii="Arial" w:hAnsi="Arial" w:cs="Arial"/>
        </w:rPr>
      </w:pPr>
      <w:r w:rsidRPr="00192E07">
        <w:rPr>
          <w:rFonts w:ascii="Arial" w:hAnsi="Arial" w:cs="Arial"/>
        </w:rPr>
        <w:t xml:space="preserve">УДК  621.873:531.2:006.354                              МКС </w:t>
      </w:r>
      <w:r w:rsidR="00DC1F82" w:rsidRPr="00DC1F82">
        <w:rPr>
          <w:rFonts w:ascii="Arial" w:hAnsi="Arial" w:cs="Arial"/>
        </w:rPr>
        <w:t>01.040.53</w:t>
      </w:r>
      <w:r w:rsidRPr="00192E07">
        <w:rPr>
          <w:rFonts w:ascii="Arial" w:hAnsi="Arial" w:cs="Arial"/>
        </w:rPr>
        <w:tab/>
      </w:r>
      <w:r w:rsidRPr="00192E07">
        <w:rPr>
          <w:rFonts w:ascii="Arial" w:hAnsi="Arial" w:cs="Arial"/>
          <w:lang w:val="en-US"/>
        </w:rPr>
        <w:t>NEQ</w:t>
      </w:r>
    </w:p>
    <w:p w14:paraId="43BE422E" w14:textId="77777777" w:rsidR="00EB3A31" w:rsidRPr="00192E07" w:rsidRDefault="00EB3A31" w:rsidP="00EB3A31">
      <w:pPr>
        <w:shd w:val="clear" w:color="auto" w:fill="FFFFFF"/>
        <w:tabs>
          <w:tab w:val="left" w:pos="8700"/>
        </w:tabs>
        <w:rPr>
          <w:rFonts w:ascii="Arial" w:hAnsi="Arial" w:cs="Arial"/>
        </w:rPr>
      </w:pPr>
      <w:r w:rsidRPr="00192E07">
        <w:rPr>
          <w:rFonts w:ascii="Arial" w:hAnsi="Arial" w:cs="Arial"/>
        </w:rPr>
        <w:t xml:space="preserve">Ключевые слова: </w:t>
      </w:r>
      <w:r w:rsidRPr="00192E07">
        <w:rPr>
          <w:rFonts w:ascii="Arial" w:hAnsi="Arial" w:cs="Arial"/>
          <w:bCs/>
        </w:rPr>
        <w:t xml:space="preserve">краны грузоподъемные,  </w:t>
      </w:r>
      <w:r>
        <w:rPr>
          <w:rFonts w:ascii="Arial" w:hAnsi="Arial" w:cs="Arial"/>
          <w:bCs/>
        </w:rPr>
        <w:t>краны мостовые, краны козловые,</w:t>
      </w:r>
      <w:r w:rsidRPr="00192E07">
        <w:rPr>
          <w:rFonts w:ascii="Arial" w:hAnsi="Arial" w:cs="Arial"/>
        </w:rPr>
        <w:t xml:space="preserve"> термины, определения</w:t>
      </w:r>
    </w:p>
    <w:p w14:paraId="74FDA9F0" w14:textId="77777777" w:rsidR="00EB3A31" w:rsidRPr="003871B3" w:rsidRDefault="00EB3A31" w:rsidP="00EB3A31">
      <w:pPr>
        <w:spacing w:line="360" w:lineRule="auto"/>
        <w:ind w:left="720" w:hanging="720"/>
        <w:jc w:val="both"/>
        <w:rPr>
          <w:b/>
        </w:rPr>
      </w:pPr>
      <w:r w:rsidRPr="003871B3">
        <w:rPr>
          <w:b/>
          <w:bCs/>
        </w:rPr>
        <w:t>_________________________________________________________________</w:t>
      </w:r>
      <w:r w:rsidRPr="002B1B5E">
        <w:rPr>
          <w:b/>
          <w:bCs/>
        </w:rPr>
        <w:t>________</w:t>
      </w:r>
      <w:r w:rsidRPr="003871B3">
        <w:rPr>
          <w:b/>
          <w:bCs/>
        </w:rPr>
        <w:t>_______</w:t>
      </w:r>
    </w:p>
    <w:p w14:paraId="426D441D" w14:textId="77777777" w:rsidR="00EB3A31" w:rsidRDefault="00EB3A31" w:rsidP="00EB3A31">
      <w:pPr>
        <w:shd w:val="clear" w:color="auto" w:fill="FFFFFF"/>
        <w:tabs>
          <w:tab w:val="left" w:pos="5000"/>
          <w:tab w:val="left" w:pos="6800"/>
          <w:tab w:val="left" w:pos="7400"/>
        </w:tabs>
        <w:spacing w:before="120"/>
      </w:pPr>
      <w:r>
        <w:t>Председатель МТК(ТК)</w:t>
      </w:r>
      <w:r>
        <w:tab/>
        <w:t>____________</w:t>
      </w:r>
      <w:r>
        <w:tab/>
        <w:t xml:space="preserve">      </w:t>
      </w:r>
      <w:proofErr w:type="spellStart"/>
      <w:r>
        <w:t>Г.В.Плотников</w:t>
      </w:r>
      <w:proofErr w:type="spellEnd"/>
    </w:p>
    <w:p w14:paraId="74DAE3F9" w14:textId="77777777" w:rsidR="00EB3A31" w:rsidRDefault="00EB3A31" w:rsidP="00EB3A31">
      <w:pPr>
        <w:shd w:val="clear" w:color="auto" w:fill="FFFFFF"/>
        <w:tabs>
          <w:tab w:val="left" w:pos="7200"/>
        </w:tabs>
        <w:ind w:left="4600" w:firstLine="600"/>
        <w:rPr>
          <w:vertAlign w:val="superscript"/>
        </w:rPr>
      </w:pPr>
      <w:r>
        <w:rPr>
          <w:szCs w:val="18"/>
          <w:vertAlign w:val="superscript"/>
        </w:rPr>
        <w:t>личная подпись</w:t>
      </w:r>
      <w:r>
        <w:tab/>
      </w:r>
      <w:r>
        <w:rPr>
          <w:szCs w:val="18"/>
          <w:vertAlign w:val="superscript"/>
        </w:rPr>
        <w:t>инициалы, фамилия</w:t>
      </w:r>
    </w:p>
    <w:p w14:paraId="0C68C6B0" w14:textId="77777777" w:rsidR="00EB3A31" w:rsidRPr="002B1B5E" w:rsidRDefault="00EB3A31" w:rsidP="00EB3A31">
      <w:pPr>
        <w:shd w:val="clear" w:color="auto" w:fill="FFFFFF"/>
        <w:tabs>
          <w:tab w:val="left" w:pos="5000"/>
          <w:tab w:val="left" w:pos="6800"/>
          <w:tab w:val="left" w:pos="8900"/>
        </w:tabs>
        <w:spacing w:before="120"/>
      </w:pPr>
    </w:p>
    <w:p w14:paraId="2A9B11E6" w14:textId="77777777" w:rsidR="00EB3A31" w:rsidRDefault="00EB3A31" w:rsidP="00EB3A31">
      <w:pPr>
        <w:shd w:val="clear" w:color="auto" w:fill="FFFFFF"/>
        <w:tabs>
          <w:tab w:val="left" w:pos="5000"/>
          <w:tab w:val="left" w:pos="6800"/>
          <w:tab w:val="left" w:pos="8900"/>
        </w:tabs>
        <w:spacing w:before="120"/>
      </w:pPr>
      <w:r>
        <w:t xml:space="preserve">Ответственный </w:t>
      </w:r>
      <w:proofErr w:type="gramStart"/>
      <w:r>
        <w:t>секретарь  ТК</w:t>
      </w:r>
      <w:proofErr w:type="gramEnd"/>
      <w:r>
        <w:tab/>
        <w:t>____________</w:t>
      </w:r>
      <w:r>
        <w:tab/>
        <w:t xml:space="preserve">      </w:t>
      </w:r>
      <w:proofErr w:type="spellStart"/>
      <w:r>
        <w:t>Е.П.Кукушкина</w:t>
      </w:r>
      <w:proofErr w:type="spellEnd"/>
    </w:p>
    <w:p w14:paraId="1A0A74BB" w14:textId="77777777" w:rsidR="00EB3A31" w:rsidRDefault="00EB3A31" w:rsidP="00EB3A31">
      <w:pPr>
        <w:shd w:val="clear" w:color="auto" w:fill="FFFFFF"/>
        <w:tabs>
          <w:tab w:val="left" w:pos="5200"/>
          <w:tab w:val="left" w:pos="7200"/>
        </w:tabs>
        <w:rPr>
          <w:vertAlign w:val="superscript"/>
        </w:rPr>
      </w:pPr>
      <w:r>
        <w:rPr>
          <w:szCs w:val="18"/>
        </w:rPr>
        <w:t>(Секретарь МТК)</w:t>
      </w:r>
      <w:r>
        <w:rPr>
          <w:szCs w:val="18"/>
        </w:rPr>
        <w:tab/>
      </w:r>
      <w:r>
        <w:rPr>
          <w:szCs w:val="18"/>
          <w:vertAlign w:val="superscript"/>
        </w:rPr>
        <w:t>личная подпись</w:t>
      </w:r>
      <w:r>
        <w:tab/>
      </w:r>
      <w:r>
        <w:rPr>
          <w:szCs w:val="18"/>
          <w:vertAlign w:val="superscript"/>
        </w:rPr>
        <w:t>инициалы, фамилия</w:t>
      </w:r>
    </w:p>
    <w:p w14:paraId="1E2CEB0C" w14:textId="77777777" w:rsidR="00EB3A31" w:rsidRDefault="00EB3A31" w:rsidP="00EB3A31">
      <w:pPr>
        <w:shd w:val="clear" w:color="auto" w:fill="FFFFFF"/>
        <w:tabs>
          <w:tab w:val="left" w:pos="5500"/>
        </w:tabs>
      </w:pPr>
    </w:p>
    <w:p w14:paraId="3C41FF48" w14:textId="77777777" w:rsidR="00EB3A31" w:rsidRDefault="00EB3A31" w:rsidP="00EB3A31">
      <w:pPr>
        <w:shd w:val="clear" w:color="auto" w:fill="FFFFFF"/>
        <w:tabs>
          <w:tab w:val="left" w:pos="5500"/>
        </w:tabs>
      </w:pPr>
      <w:r>
        <w:t xml:space="preserve">Руководитель разработки                                    генеральный директор </w:t>
      </w:r>
    </w:p>
    <w:p w14:paraId="4AEB316A" w14:textId="77777777" w:rsidR="00EB3A31" w:rsidRDefault="00EB3A31" w:rsidP="00EB3A31">
      <w:pPr>
        <w:shd w:val="clear" w:color="auto" w:fill="FFFFFF"/>
        <w:tabs>
          <w:tab w:val="left" w:pos="5500"/>
        </w:tabs>
        <w:rPr>
          <w:vertAlign w:val="superscript"/>
        </w:rPr>
      </w:pPr>
      <w:r>
        <w:tab/>
      </w:r>
      <w:r>
        <w:rPr>
          <w:vertAlign w:val="superscript"/>
        </w:rPr>
        <w:t>должность</w:t>
      </w:r>
    </w:p>
    <w:p w14:paraId="3BD39B8E" w14:textId="77777777" w:rsidR="00EB3A31" w:rsidRDefault="00EB3A31" w:rsidP="00EB3A31">
      <w:pPr>
        <w:shd w:val="clear" w:color="auto" w:fill="FFFFFF"/>
        <w:tabs>
          <w:tab w:val="left" w:pos="5500"/>
        </w:tabs>
        <w:rPr>
          <w:vertAlign w:val="superscript"/>
        </w:rPr>
      </w:pPr>
    </w:p>
    <w:p w14:paraId="40036D94" w14:textId="77777777" w:rsidR="00EB3A31" w:rsidRDefault="00EB3A31" w:rsidP="00EB3A31">
      <w:pPr>
        <w:shd w:val="clear" w:color="auto" w:fill="FFFFFF"/>
        <w:tabs>
          <w:tab w:val="left" w:pos="5100"/>
          <w:tab w:val="left" w:pos="6800"/>
          <w:tab w:val="left" w:pos="8900"/>
        </w:tabs>
        <w:rPr>
          <w:szCs w:val="18"/>
        </w:rPr>
      </w:pPr>
      <w:r>
        <w:t xml:space="preserve">                       АО «РАТТЕ»</w:t>
      </w:r>
      <w:r>
        <w:rPr>
          <w:szCs w:val="18"/>
        </w:rPr>
        <w:tab/>
        <w:t>____________</w:t>
      </w:r>
      <w:r>
        <w:rPr>
          <w:szCs w:val="18"/>
        </w:rPr>
        <w:tab/>
        <w:t xml:space="preserve">      </w:t>
      </w:r>
      <w:proofErr w:type="spellStart"/>
      <w:r>
        <w:rPr>
          <w:szCs w:val="18"/>
        </w:rPr>
        <w:t>Д.Е.Бортяков</w:t>
      </w:r>
      <w:proofErr w:type="spellEnd"/>
      <w:r>
        <w:rPr>
          <w:szCs w:val="18"/>
        </w:rPr>
        <w:tab/>
      </w:r>
    </w:p>
    <w:p w14:paraId="5E8F9C2F" w14:textId="77777777" w:rsidR="00EB3A31" w:rsidRDefault="00EB3A31" w:rsidP="00EB3A31">
      <w:pPr>
        <w:shd w:val="clear" w:color="auto" w:fill="FFFFFF"/>
        <w:tabs>
          <w:tab w:val="left" w:pos="5200"/>
          <w:tab w:val="left" w:pos="7200"/>
        </w:tabs>
        <w:ind w:firstLine="400"/>
      </w:pPr>
      <w:r>
        <w:rPr>
          <w:szCs w:val="18"/>
          <w:vertAlign w:val="superscript"/>
        </w:rPr>
        <w:t>наименование предприятия - разработчика стандарта</w:t>
      </w:r>
      <w:r>
        <w:rPr>
          <w:szCs w:val="18"/>
          <w:vertAlign w:val="superscript"/>
        </w:rPr>
        <w:tab/>
        <w:t>личная подпись</w:t>
      </w:r>
      <w:r>
        <w:tab/>
      </w:r>
      <w:r>
        <w:rPr>
          <w:szCs w:val="18"/>
          <w:vertAlign w:val="superscript"/>
        </w:rPr>
        <w:t>инициалы, фамилия</w:t>
      </w:r>
    </w:p>
    <w:p w14:paraId="4667939C" w14:textId="77777777" w:rsidR="00EB3A31" w:rsidRDefault="00EB3A31" w:rsidP="00EB3A31">
      <w:pPr>
        <w:shd w:val="clear" w:color="auto" w:fill="FFFFFF"/>
        <w:tabs>
          <w:tab w:val="left" w:pos="5100"/>
          <w:tab w:val="left" w:pos="6800"/>
          <w:tab w:val="left" w:pos="8900"/>
        </w:tabs>
        <w:rPr>
          <w:szCs w:val="18"/>
        </w:rPr>
      </w:pPr>
    </w:p>
    <w:p w14:paraId="0E96AE07" w14:textId="77777777" w:rsidR="00EB3A31" w:rsidRDefault="00EB3A31" w:rsidP="00EB3A31">
      <w:pPr>
        <w:shd w:val="clear" w:color="auto" w:fill="FFFFFF"/>
        <w:tabs>
          <w:tab w:val="left" w:pos="5100"/>
          <w:tab w:val="left" w:pos="6800"/>
          <w:tab w:val="left" w:pos="8900"/>
        </w:tabs>
        <w:rPr>
          <w:szCs w:val="18"/>
        </w:rPr>
      </w:pPr>
    </w:p>
    <w:p w14:paraId="459EFAAA" w14:textId="77777777" w:rsidR="00EB3A31" w:rsidRDefault="00EB3A31" w:rsidP="00EB3A31">
      <w:pPr>
        <w:shd w:val="clear" w:color="auto" w:fill="FFFFFF"/>
        <w:tabs>
          <w:tab w:val="left" w:pos="5100"/>
          <w:tab w:val="left" w:pos="6800"/>
          <w:tab w:val="left" w:pos="8900"/>
        </w:tabs>
        <w:rPr>
          <w:szCs w:val="18"/>
        </w:rPr>
      </w:pPr>
      <w:r>
        <w:rPr>
          <w:szCs w:val="18"/>
        </w:rPr>
        <w:t>Ответственный исполнитель</w:t>
      </w:r>
    </w:p>
    <w:p w14:paraId="7F032777" w14:textId="77777777" w:rsidR="00EB3A31" w:rsidRDefault="00EB3A31" w:rsidP="00EB3A31">
      <w:pPr>
        <w:shd w:val="clear" w:color="auto" w:fill="FFFFFF"/>
        <w:tabs>
          <w:tab w:val="left" w:pos="5100"/>
          <w:tab w:val="left" w:pos="6800"/>
          <w:tab w:val="left" w:pos="8900"/>
        </w:tabs>
      </w:pPr>
      <w:r>
        <w:rPr>
          <w:szCs w:val="18"/>
        </w:rPr>
        <w:t xml:space="preserve">                                  Технический директор</w:t>
      </w:r>
      <w:r>
        <w:rPr>
          <w:szCs w:val="18"/>
        </w:rPr>
        <w:tab/>
        <w:t>____________</w:t>
      </w:r>
      <w:r>
        <w:rPr>
          <w:szCs w:val="18"/>
        </w:rPr>
        <w:tab/>
        <w:t xml:space="preserve">       </w:t>
      </w:r>
      <w:proofErr w:type="spellStart"/>
      <w:r>
        <w:t>Г.В.Плотников</w:t>
      </w:r>
      <w:proofErr w:type="spellEnd"/>
    </w:p>
    <w:p w14:paraId="370E0D06" w14:textId="77777777" w:rsidR="00EB3A31" w:rsidRDefault="00EB3A31" w:rsidP="00EB3A31">
      <w:pPr>
        <w:shd w:val="clear" w:color="auto" w:fill="FFFFFF"/>
        <w:tabs>
          <w:tab w:val="left" w:pos="5200"/>
          <w:tab w:val="left" w:pos="7200"/>
        </w:tabs>
        <w:ind w:left="1600" w:firstLine="900"/>
        <w:rPr>
          <w:vertAlign w:val="superscript"/>
        </w:rPr>
      </w:pPr>
      <w:r>
        <w:rPr>
          <w:szCs w:val="18"/>
          <w:vertAlign w:val="superscript"/>
        </w:rPr>
        <w:t>Должность</w:t>
      </w:r>
      <w:r>
        <w:rPr>
          <w:szCs w:val="18"/>
          <w:vertAlign w:val="superscript"/>
        </w:rPr>
        <w:tab/>
        <w:t>личная подпись</w:t>
      </w:r>
      <w:r>
        <w:tab/>
      </w:r>
      <w:r>
        <w:rPr>
          <w:szCs w:val="18"/>
          <w:vertAlign w:val="superscript"/>
        </w:rPr>
        <w:t>инициалы, фамилия</w:t>
      </w:r>
    </w:p>
    <w:p w14:paraId="31165E58" w14:textId="77777777" w:rsidR="00EB3A31" w:rsidRDefault="00EB3A31" w:rsidP="00EB3A31">
      <w:pPr>
        <w:shd w:val="clear" w:color="auto" w:fill="FFFFFF"/>
        <w:rPr>
          <w:szCs w:val="18"/>
        </w:rPr>
      </w:pPr>
    </w:p>
    <w:p w14:paraId="422E3487" w14:textId="77777777" w:rsidR="00EB3A31" w:rsidRDefault="00EB3A31" w:rsidP="00EB3A31">
      <w:pPr>
        <w:shd w:val="clear" w:color="auto" w:fill="FFFFFF"/>
      </w:pPr>
      <w:r>
        <w:rPr>
          <w:szCs w:val="18"/>
        </w:rPr>
        <w:t>СОИСПОЛНИТЕЛИ</w:t>
      </w:r>
    </w:p>
    <w:p w14:paraId="01A201BA" w14:textId="77777777" w:rsidR="00EB3A31" w:rsidRDefault="00EB3A31" w:rsidP="00EB3A31">
      <w:pPr>
        <w:shd w:val="clear" w:color="auto" w:fill="FFFFFF"/>
        <w:tabs>
          <w:tab w:val="left" w:pos="5100"/>
          <w:tab w:val="left" w:pos="6800"/>
          <w:tab w:val="left" w:pos="8900"/>
        </w:tabs>
        <w:rPr>
          <w:szCs w:val="18"/>
        </w:rPr>
      </w:pPr>
      <w:r>
        <w:rPr>
          <w:szCs w:val="18"/>
        </w:rPr>
        <w:t>_____________________________________</w:t>
      </w:r>
      <w:r>
        <w:rPr>
          <w:szCs w:val="18"/>
        </w:rPr>
        <w:tab/>
        <w:t>____________</w:t>
      </w:r>
      <w:r>
        <w:rPr>
          <w:szCs w:val="18"/>
        </w:rPr>
        <w:tab/>
        <w:t>__________________</w:t>
      </w:r>
    </w:p>
    <w:p w14:paraId="3F28F883" w14:textId="77777777" w:rsidR="00EB3A31" w:rsidRDefault="00EB3A31" w:rsidP="00EB3A31">
      <w:pPr>
        <w:shd w:val="clear" w:color="auto" w:fill="FFFFFF"/>
        <w:tabs>
          <w:tab w:val="left" w:pos="5200"/>
          <w:tab w:val="left" w:pos="7200"/>
        </w:tabs>
        <w:ind w:firstLine="283"/>
      </w:pPr>
      <w:r>
        <w:rPr>
          <w:szCs w:val="18"/>
          <w:vertAlign w:val="superscript"/>
        </w:rPr>
        <w:t>должность руководителя предприятия-соисполнителя</w:t>
      </w:r>
      <w:r>
        <w:rPr>
          <w:szCs w:val="18"/>
          <w:vertAlign w:val="superscript"/>
        </w:rPr>
        <w:tab/>
        <w:t>личная подпись</w:t>
      </w:r>
      <w:r>
        <w:rPr>
          <w:szCs w:val="18"/>
          <w:vertAlign w:val="superscript"/>
        </w:rPr>
        <w:tab/>
        <w:t>инициалы, фамилия</w:t>
      </w:r>
    </w:p>
    <w:p w14:paraId="21D29F6C" w14:textId="77777777" w:rsidR="00EB3A31" w:rsidRDefault="00EB3A31" w:rsidP="00EB3A31">
      <w:pPr>
        <w:shd w:val="clear" w:color="auto" w:fill="FFFFFF"/>
        <w:tabs>
          <w:tab w:val="left" w:pos="5100"/>
          <w:tab w:val="left" w:pos="6800"/>
          <w:tab w:val="left" w:pos="8900"/>
        </w:tabs>
      </w:pPr>
    </w:p>
    <w:p w14:paraId="283AAB68" w14:textId="77777777" w:rsidR="00EB3A31" w:rsidRDefault="00EB3A31" w:rsidP="00EB3A31">
      <w:pPr>
        <w:shd w:val="clear" w:color="auto" w:fill="FFFFFF"/>
        <w:tabs>
          <w:tab w:val="left" w:pos="5100"/>
          <w:tab w:val="left" w:pos="6800"/>
          <w:tab w:val="left" w:pos="8900"/>
        </w:tabs>
      </w:pPr>
      <w:r>
        <w:t>Руководитель разработки_________________</w:t>
      </w:r>
      <w:r>
        <w:rPr>
          <w:szCs w:val="18"/>
        </w:rPr>
        <w:t>____________</w:t>
      </w:r>
      <w:r>
        <w:rPr>
          <w:szCs w:val="18"/>
        </w:rPr>
        <w:tab/>
        <w:t>__________________</w:t>
      </w:r>
    </w:p>
    <w:p w14:paraId="6DCE7EF5" w14:textId="77777777" w:rsidR="00EB3A31" w:rsidRDefault="00EB3A31" w:rsidP="00EB3A31">
      <w:pPr>
        <w:shd w:val="clear" w:color="auto" w:fill="FFFFFF"/>
        <w:tabs>
          <w:tab w:val="left" w:pos="5200"/>
          <w:tab w:val="left" w:pos="7200"/>
        </w:tabs>
        <w:ind w:left="2900" w:firstLine="800"/>
        <w:rPr>
          <w:vertAlign w:val="superscript"/>
        </w:rPr>
      </w:pPr>
      <w:r>
        <w:rPr>
          <w:szCs w:val="18"/>
          <w:vertAlign w:val="superscript"/>
        </w:rPr>
        <w:t>Должность</w:t>
      </w:r>
      <w:r>
        <w:rPr>
          <w:szCs w:val="18"/>
          <w:vertAlign w:val="superscript"/>
        </w:rPr>
        <w:tab/>
        <w:t>личная подпись</w:t>
      </w:r>
      <w:r>
        <w:rPr>
          <w:szCs w:val="18"/>
          <w:vertAlign w:val="superscript"/>
        </w:rPr>
        <w:tab/>
        <w:t>инициалы, фамилия</w:t>
      </w:r>
    </w:p>
    <w:p w14:paraId="25E97677" w14:textId="77777777" w:rsidR="00EB3A31" w:rsidRDefault="00EB3A31" w:rsidP="00EB3A31">
      <w:pPr>
        <w:shd w:val="clear" w:color="auto" w:fill="FFFFFF"/>
        <w:tabs>
          <w:tab w:val="left" w:pos="5100"/>
          <w:tab w:val="left" w:pos="6800"/>
        </w:tabs>
      </w:pPr>
    </w:p>
    <w:p w14:paraId="087277A5" w14:textId="77777777" w:rsidR="00EB3A31" w:rsidRDefault="00EB3A31" w:rsidP="00EB3A31">
      <w:pPr>
        <w:shd w:val="clear" w:color="auto" w:fill="FFFFFF"/>
        <w:tabs>
          <w:tab w:val="left" w:pos="5100"/>
          <w:tab w:val="left" w:pos="6800"/>
        </w:tabs>
      </w:pPr>
      <w:r>
        <w:t>Исполнитель___________________________</w:t>
      </w:r>
      <w:r>
        <w:tab/>
      </w:r>
      <w:r>
        <w:rPr>
          <w:szCs w:val="18"/>
        </w:rPr>
        <w:t>____________</w:t>
      </w:r>
      <w:r>
        <w:rPr>
          <w:szCs w:val="18"/>
        </w:rPr>
        <w:tab/>
        <w:t>__________________</w:t>
      </w:r>
    </w:p>
    <w:p w14:paraId="2A64A233" w14:textId="77777777" w:rsidR="00EB3A31" w:rsidRDefault="00EB3A31" w:rsidP="00EB3A31">
      <w:pPr>
        <w:shd w:val="clear" w:color="auto" w:fill="FFFFFF"/>
        <w:tabs>
          <w:tab w:val="left" w:pos="5200"/>
          <w:tab w:val="left" w:pos="7200"/>
        </w:tabs>
        <w:ind w:left="2900"/>
        <w:rPr>
          <w:vertAlign w:val="superscript"/>
        </w:rPr>
      </w:pPr>
      <w:r>
        <w:rPr>
          <w:szCs w:val="18"/>
          <w:vertAlign w:val="superscript"/>
        </w:rPr>
        <w:t>Должность</w:t>
      </w:r>
      <w:r>
        <w:rPr>
          <w:szCs w:val="18"/>
          <w:vertAlign w:val="superscript"/>
        </w:rPr>
        <w:tab/>
        <w:t>личная подпись</w:t>
      </w:r>
      <w:r>
        <w:rPr>
          <w:szCs w:val="18"/>
          <w:vertAlign w:val="superscript"/>
        </w:rPr>
        <w:tab/>
        <w:t>инициалы, фамилия</w:t>
      </w:r>
    </w:p>
    <w:bookmarkEnd w:id="6"/>
    <w:p w14:paraId="71AF4D46" w14:textId="77777777" w:rsidR="00EB3A31" w:rsidRPr="00F515DA" w:rsidRDefault="00EB3A31" w:rsidP="00EB3A31">
      <w:pPr>
        <w:widowControl w:val="0"/>
        <w:autoSpaceDE w:val="0"/>
        <w:autoSpaceDN w:val="0"/>
        <w:adjustRightInd w:val="0"/>
        <w:spacing w:before="120" w:after="120"/>
        <w:jc w:val="center"/>
      </w:pPr>
    </w:p>
    <w:p w14:paraId="745A583C" w14:textId="77777777" w:rsidR="00145410" w:rsidRPr="00F515DA" w:rsidRDefault="00145410" w:rsidP="00EB3A31">
      <w:pPr>
        <w:pStyle w:val="GOSTcomment"/>
      </w:pPr>
    </w:p>
    <w:sectPr w:rsidR="00145410" w:rsidRPr="00F515DA" w:rsidSect="007B12D8">
      <w:headerReference w:type="default" r:id="rId30"/>
      <w:headerReference w:type="first" r:id="rId31"/>
      <w:footerReference w:type="first" r:id="rId32"/>
      <w:footnotePr>
        <w:numRestart w:val="eachPage"/>
      </w:footnotePr>
      <w:pgSz w:w="11906" w:h="16838" w:code="9"/>
      <w:pgMar w:top="1134" w:right="1134" w:bottom="1134" w:left="1134" w:header="720" w:footer="73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BA12C" w14:textId="77777777" w:rsidR="005B2CEC" w:rsidRDefault="005B2CEC">
      <w:r>
        <w:separator/>
      </w:r>
    </w:p>
  </w:endnote>
  <w:endnote w:type="continuationSeparator" w:id="0">
    <w:p w14:paraId="190FAD41" w14:textId="77777777" w:rsidR="005B2CEC" w:rsidRDefault="005B2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sans-serif">
    <w:altName w:val="Arial"/>
    <w:panose1 w:val="00000000000000000000"/>
    <w:charset w:val="CC"/>
    <w:family w:val="roman"/>
    <w:notTrueType/>
    <w:pitch w:val="default"/>
    <w:sig w:usb0="00000201" w:usb1="00000000" w:usb2="00000000" w:usb3="00000000" w:csb0="00000004" w:csb1="00000000"/>
  </w:font>
  <w:font w:name="Arial-BoldMT">
    <w:altName w:val="Arial"/>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16E44" w14:textId="77777777" w:rsidR="00215E75" w:rsidRPr="00717FAD" w:rsidRDefault="00215E75" w:rsidP="006F3413">
    <w:pPr>
      <w:pStyle w:val="ad"/>
      <w:framePr w:w="10766" w:wrap="around" w:vAnchor="text" w:hAnchor="page" w:x="1135" w:y="5"/>
      <w:rPr>
        <w:rStyle w:val="aa"/>
        <w:rFonts w:ascii="Arial" w:hAnsi="Arial" w:cs="Arial"/>
        <w:sz w:val="24"/>
        <w:szCs w:val="24"/>
      </w:rPr>
    </w:pPr>
    <w:r w:rsidRPr="00717FAD">
      <w:rPr>
        <w:rStyle w:val="aa"/>
        <w:rFonts w:ascii="Arial" w:hAnsi="Arial" w:cs="Arial"/>
        <w:sz w:val="24"/>
        <w:szCs w:val="24"/>
      </w:rPr>
      <w:fldChar w:fldCharType="begin"/>
    </w:r>
    <w:r w:rsidRPr="00717FAD">
      <w:rPr>
        <w:rStyle w:val="aa"/>
        <w:rFonts w:ascii="Arial" w:hAnsi="Arial" w:cs="Arial"/>
        <w:sz w:val="24"/>
        <w:szCs w:val="24"/>
      </w:rPr>
      <w:instrText xml:space="preserve">PAGE  </w:instrText>
    </w:r>
    <w:r w:rsidRPr="00717FAD">
      <w:rPr>
        <w:rStyle w:val="aa"/>
        <w:rFonts w:ascii="Arial" w:hAnsi="Arial" w:cs="Arial"/>
        <w:sz w:val="24"/>
        <w:szCs w:val="24"/>
      </w:rPr>
      <w:fldChar w:fldCharType="separate"/>
    </w:r>
    <w:r w:rsidR="00CA5D4E">
      <w:rPr>
        <w:rStyle w:val="aa"/>
        <w:rFonts w:ascii="Arial" w:hAnsi="Arial" w:cs="Arial"/>
        <w:noProof/>
        <w:sz w:val="24"/>
        <w:szCs w:val="24"/>
      </w:rPr>
      <w:t>2</w:t>
    </w:r>
    <w:r w:rsidRPr="00717FAD">
      <w:rPr>
        <w:rStyle w:val="aa"/>
        <w:rFonts w:ascii="Arial" w:hAnsi="Arial" w:cs="Arial"/>
        <w:sz w:val="24"/>
        <w:szCs w:val="24"/>
      </w:rPr>
      <w:fldChar w:fldCharType="end"/>
    </w:r>
  </w:p>
  <w:p w14:paraId="0400056B" w14:textId="77777777" w:rsidR="00215E75" w:rsidRPr="00EF3B92" w:rsidRDefault="00215E75" w:rsidP="006F3413">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17BE8" w14:textId="77777777" w:rsidR="00215E75" w:rsidRPr="00717FAD" w:rsidRDefault="00215E75" w:rsidP="00C15FC3">
    <w:pPr>
      <w:pStyle w:val="ad"/>
      <w:framePr w:wrap="around" w:vAnchor="text" w:hAnchor="margin" w:xAlign="right" w:y="1"/>
      <w:rPr>
        <w:rStyle w:val="aa"/>
        <w:rFonts w:ascii="Arial" w:hAnsi="Arial" w:cs="Arial"/>
        <w:sz w:val="24"/>
        <w:szCs w:val="24"/>
      </w:rPr>
    </w:pPr>
    <w:r w:rsidRPr="00717FAD">
      <w:rPr>
        <w:rStyle w:val="aa"/>
        <w:rFonts w:ascii="Arial" w:hAnsi="Arial" w:cs="Arial"/>
        <w:sz w:val="24"/>
        <w:szCs w:val="24"/>
      </w:rPr>
      <w:fldChar w:fldCharType="begin"/>
    </w:r>
    <w:r w:rsidRPr="00717FAD">
      <w:rPr>
        <w:rStyle w:val="aa"/>
        <w:rFonts w:ascii="Arial" w:hAnsi="Arial" w:cs="Arial"/>
        <w:sz w:val="24"/>
        <w:szCs w:val="24"/>
      </w:rPr>
      <w:instrText xml:space="preserve">PAGE  </w:instrText>
    </w:r>
    <w:r w:rsidRPr="00717FAD">
      <w:rPr>
        <w:rStyle w:val="aa"/>
        <w:rFonts w:ascii="Arial" w:hAnsi="Arial" w:cs="Arial"/>
        <w:sz w:val="24"/>
        <w:szCs w:val="24"/>
      </w:rPr>
      <w:fldChar w:fldCharType="separate"/>
    </w:r>
    <w:r w:rsidR="00CA5D4E">
      <w:rPr>
        <w:rStyle w:val="aa"/>
        <w:rFonts w:ascii="Arial" w:hAnsi="Arial" w:cs="Arial"/>
        <w:noProof/>
        <w:sz w:val="24"/>
        <w:szCs w:val="24"/>
      </w:rPr>
      <w:t>3</w:t>
    </w:r>
    <w:r w:rsidRPr="00717FAD">
      <w:rPr>
        <w:rStyle w:val="aa"/>
        <w:rFonts w:ascii="Arial" w:hAnsi="Arial" w:cs="Arial"/>
        <w:sz w:val="24"/>
        <w:szCs w:val="24"/>
      </w:rPr>
      <w:fldChar w:fldCharType="end"/>
    </w:r>
  </w:p>
  <w:p w14:paraId="378B337F" w14:textId="77777777" w:rsidR="00215E75" w:rsidRPr="00343659" w:rsidRDefault="00215E75" w:rsidP="00717FAD">
    <w:pPr>
      <w:widowControl w:val="0"/>
      <w:autoSpaceDE w:val="0"/>
      <w:autoSpaceDN w:val="0"/>
      <w:adjustRightInd w:val="0"/>
      <w:rPr>
        <w:rFonts w:ascii="Arial" w:hAnsi="Arial" w:cs="Arial"/>
        <w:bCs/>
        <w:i/>
        <w:iCs/>
      </w:rPr>
    </w:pPr>
  </w:p>
  <w:p w14:paraId="72435C29" w14:textId="77777777" w:rsidR="00215E75" w:rsidRDefault="00215E75" w:rsidP="00EF3B92">
    <w:pPr>
      <w:pStyle w:val="ad"/>
      <w:ind w:right="360"/>
      <w:jc w:val="right"/>
    </w:pPr>
  </w:p>
  <w:p w14:paraId="1D33869C" w14:textId="77777777" w:rsidR="00215E75" w:rsidRPr="00EF3B92" w:rsidRDefault="00215E75" w:rsidP="00EF3B92">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BF78E" w14:textId="77777777" w:rsidR="00215E75" w:rsidRDefault="00215E75">
    <w:pPr>
      <w:pStyle w:val="ad"/>
      <w:pBdr>
        <w:bottom w:val="single" w:sz="12" w:space="1" w:color="auto"/>
      </w:pBdr>
    </w:pPr>
  </w:p>
  <w:p w14:paraId="0824C73A" w14:textId="7D3596C3" w:rsidR="00215E75" w:rsidRDefault="001B2B1D" w:rsidP="007B12D8">
    <w:pPr>
      <w:widowControl w:val="0"/>
      <w:autoSpaceDE w:val="0"/>
      <w:autoSpaceDN w:val="0"/>
      <w:adjustRightInd w:val="0"/>
      <w:rPr>
        <w:rFonts w:ascii="Arial" w:hAnsi="Arial" w:cs="Arial"/>
        <w:bCs/>
        <w:i/>
        <w:iCs/>
      </w:rPr>
    </w:pPr>
    <w:r w:rsidRPr="00717FAD">
      <w:rPr>
        <w:rFonts w:ascii="Arial" w:hAnsi="Arial" w:cs="Arial"/>
        <w:bCs/>
        <w:i/>
        <w:iCs/>
      </w:rPr>
      <w:t xml:space="preserve">(проект, </w:t>
    </w:r>
    <w:r w:rsidRPr="00717FAD">
      <w:rPr>
        <w:rFonts w:ascii="Arial" w:hAnsi="Arial" w:cs="Arial"/>
        <w:bCs/>
        <w:i/>
        <w:iCs/>
        <w:lang w:val="en-US"/>
      </w:rPr>
      <w:t>RU</w:t>
    </w:r>
    <w:r w:rsidRPr="00717FAD">
      <w:rPr>
        <w:rFonts w:ascii="Arial" w:hAnsi="Arial" w:cs="Arial"/>
        <w:bCs/>
        <w:i/>
        <w:iCs/>
      </w:rPr>
      <w:t xml:space="preserve">, </w:t>
    </w:r>
    <w:r>
      <w:rPr>
        <w:rFonts w:ascii="Arial" w:hAnsi="Arial" w:cs="Arial"/>
        <w:bCs/>
        <w:i/>
        <w:iCs/>
      </w:rPr>
      <w:t>окончательная</w:t>
    </w:r>
    <w:r w:rsidRPr="00717FAD">
      <w:rPr>
        <w:rFonts w:ascii="Arial" w:hAnsi="Arial" w:cs="Arial"/>
        <w:bCs/>
        <w:i/>
        <w:iCs/>
      </w:rPr>
      <w:t xml:space="preserve"> редакция)</w:t>
    </w:r>
    <w:r w:rsidR="00D92A7C">
      <w:rPr>
        <w:rFonts w:ascii="Arial" w:hAnsi="Arial" w:cs="Arial"/>
        <w:bCs/>
        <w:i/>
        <w:iCs/>
      </w:rPr>
      <w:tab/>
    </w:r>
    <w:r w:rsidR="00D92A7C">
      <w:rPr>
        <w:rFonts w:ascii="Arial" w:hAnsi="Arial" w:cs="Arial"/>
        <w:bCs/>
        <w:i/>
        <w:iCs/>
      </w:rPr>
      <w:tab/>
    </w:r>
    <w:r w:rsidR="00D92A7C">
      <w:rPr>
        <w:rFonts w:ascii="Arial" w:hAnsi="Arial" w:cs="Arial"/>
        <w:bCs/>
        <w:i/>
        <w:iCs/>
      </w:rPr>
      <w:tab/>
    </w:r>
    <w:r w:rsidR="00215E75">
      <w:rPr>
        <w:rFonts w:ascii="Arial" w:hAnsi="Arial" w:cs="Arial"/>
        <w:bCs/>
        <w:i/>
        <w:iCs/>
      </w:rPr>
      <w:tab/>
    </w:r>
    <w:r w:rsidR="00215E75">
      <w:rPr>
        <w:rFonts w:ascii="Arial" w:hAnsi="Arial" w:cs="Arial"/>
        <w:bCs/>
        <w:i/>
        <w:iCs/>
      </w:rPr>
      <w:tab/>
    </w:r>
    <w:r w:rsidR="00215E75">
      <w:rPr>
        <w:rFonts w:ascii="Arial" w:hAnsi="Arial" w:cs="Arial"/>
        <w:bCs/>
        <w:i/>
        <w:iCs/>
      </w:rPr>
      <w:tab/>
    </w:r>
    <w:r w:rsidR="00215E75">
      <w:rPr>
        <w:rFonts w:ascii="Arial" w:hAnsi="Arial" w:cs="Arial"/>
        <w:bCs/>
        <w:i/>
        <w:iCs/>
      </w:rPr>
      <w:tab/>
      <w:t xml:space="preserve">    </w:t>
    </w:r>
    <w:r w:rsidR="00215E75" w:rsidRPr="007B12D8">
      <w:rPr>
        <w:rFonts w:ascii="Arial" w:hAnsi="Arial" w:cs="Arial"/>
        <w:bCs/>
      </w:rPr>
      <w:t>1</w:t>
    </w:r>
  </w:p>
  <w:p w14:paraId="05FBAEDE" w14:textId="77777777" w:rsidR="00215E75" w:rsidRDefault="00215E75">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F51C5" w14:textId="77777777" w:rsidR="005B2CEC" w:rsidRDefault="005B2CEC">
      <w:r>
        <w:separator/>
      </w:r>
    </w:p>
  </w:footnote>
  <w:footnote w:type="continuationSeparator" w:id="0">
    <w:p w14:paraId="651FFA7D" w14:textId="77777777" w:rsidR="005B2CEC" w:rsidRDefault="005B2C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68D75" w14:textId="68F844C2" w:rsidR="00215E75" w:rsidRPr="00E97DC9" w:rsidRDefault="00215E75" w:rsidP="001B2B1D">
    <w:pPr>
      <w:widowControl w:val="0"/>
      <w:autoSpaceDE w:val="0"/>
      <w:autoSpaceDN w:val="0"/>
      <w:adjustRightInd w:val="0"/>
      <w:rPr>
        <w:b/>
      </w:rPr>
    </w:pPr>
    <w:r w:rsidRPr="00717FAD">
      <w:rPr>
        <w:rFonts w:ascii="Arial" w:hAnsi="Arial" w:cs="Arial"/>
        <w:b/>
      </w:rPr>
      <w:t>ГОСТ 33709.</w:t>
    </w:r>
    <w:r>
      <w:rPr>
        <w:rFonts w:ascii="Arial" w:hAnsi="Arial" w:cs="Arial"/>
        <w:b/>
      </w:rPr>
      <w:t>5</w:t>
    </w:r>
    <w:r w:rsidRPr="00717FAD">
      <w:rPr>
        <w:rFonts w:ascii="Arial" w:hAnsi="Arial" w:cs="Arial"/>
        <w:b/>
      </w:rPr>
      <w:t xml:space="preserve"> </w:t>
    </w:r>
    <w:r w:rsidR="001B2B1D" w:rsidRPr="00717FAD">
      <w:rPr>
        <w:rFonts w:ascii="Arial" w:hAnsi="Arial" w:cs="Arial"/>
        <w:bCs/>
        <w:i/>
        <w:iCs/>
      </w:rPr>
      <w:t xml:space="preserve">(проект, </w:t>
    </w:r>
    <w:r w:rsidR="001B2B1D" w:rsidRPr="00717FAD">
      <w:rPr>
        <w:rFonts w:ascii="Arial" w:hAnsi="Arial" w:cs="Arial"/>
        <w:bCs/>
        <w:i/>
        <w:iCs/>
        <w:lang w:val="en-US"/>
      </w:rPr>
      <w:t>RU</w:t>
    </w:r>
    <w:r w:rsidR="001B2B1D" w:rsidRPr="00717FAD">
      <w:rPr>
        <w:rFonts w:ascii="Arial" w:hAnsi="Arial" w:cs="Arial"/>
        <w:bCs/>
        <w:i/>
        <w:iCs/>
      </w:rPr>
      <w:t xml:space="preserve">, </w:t>
    </w:r>
    <w:r w:rsidR="001B2B1D">
      <w:rPr>
        <w:rFonts w:ascii="Arial" w:hAnsi="Arial" w:cs="Arial"/>
        <w:bCs/>
        <w:i/>
        <w:iCs/>
      </w:rPr>
      <w:t>окончательная</w:t>
    </w:r>
    <w:r w:rsidR="001B2B1D" w:rsidRPr="00717FAD">
      <w:rPr>
        <w:rFonts w:ascii="Arial" w:hAnsi="Arial" w:cs="Arial"/>
        <w:bCs/>
        <w:i/>
        <w:iCs/>
      </w:rPr>
      <w:t xml:space="preserve"> редакция)</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449E0" w14:textId="41A8072F" w:rsidR="00215E75" w:rsidRPr="00C2079C" w:rsidRDefault="00215E75" w:rsidP="001B2B1D">
    <w:pPr>
      <w:widowControl w:val="0"/>
      <w:autoSpaceDE w:val="0"/>
      <w:autoSpaceDN w:val="0"/>
      <w:adjustRightInd w:val="0"/>
      <w:jc w:val="right"/>
      <w:rPr>
        <w:b/>
      </w:rPr>
    </w:pPr>
    <w:r w:rsidRPr="00717FAD">
      <w:rPr>
        <w:rFonts w:ascii="Arial" w:hAnsi="Arial" w:cs="Arial"/>
        <w:b/>
      </w:rPr>
      <w:t>ГОСТ 33709.</w:t>
    </w:r>
    <w:r w:rsidR="00CA5D4E">
      <w:rPr>
        <w:rFonts w:ascii="Arial" w:hAnsi="Arial" w:cs="Arial"/>
        <w:b/>
      </w:rPr>
      <w:t>5</w:t>
    </w:r>
    <w:r w:rsidRPr="00717FAD">
      <w:rPr>
        <w:rFonts w:ascii="Arial" w:hAnsi="Arial" w:cs="Arial"/>
        <w:b/>
      </w:rPr>
      <w:t xml:space="preserve"> </w:t>
    </w:r>
    <w:r w:rsidR="001B2B1D" w:rsidRPr="00717FAD">
      <w:rPr>
        <w:rFonts w:ascii="Arial" w:hAnsi="Arial" w:cs="Arial"/>
        <w:bCs/>
        <w:i/>
        <w:iCs/>
      </w:rPr>
      <w:t xml:space="preserve">(проект, </w:t>
    </w:r>
    <w:r w:rsidR="001B2B1D" w:rsidRPr="00717FAD">
      <w:rPr>
        <w:rFonts w:ascii="Arial" w:hAnsi="Arial" w:cs="Arial"/>
        <w:bCs/>
        <w:i/>
        <w:iCs/>
        <w:lang w:val="en-US"/>
      </w:rPr>
      <w:t>RU</w:t>
    </w:r>
    <w:r w:rsidR="001B2B1D" w:rsidRPr="00717FAD">
      <w:rPr>
        <w:rFonts w:ascii="Arial" w:hAnsi="Arial" w:cs="Arial"/>
        <w:bCs/>
        <w:i/>
        <w:iCs/>
      </w:rPr>
      <w:t xml:space="preserve">, </w:t>
    </w:r>
    <w:r w:rsidR="001B2B1D">
      <w:rPr>
        <w:rFonts w:ascii="Arial" w:hAnsi="Arial" w:cs="Arial"/>
        <w:bCs/>
        <w:i/>
        <w:iCs/>
      </w:rPr>
      <w:t>окончательная</w:t>
    </w:r>
    <w:r w:rsidR="001B2B1D" w:rsidRPr="00717FAD">
      <w:rPr>
        <w:rFonts w:ascii="Arial" w:hAnsi="Arial" w:cs="Arial"/>
        <w:bCs/>
        <w:i/>
        <w:iCs/>
      </w:rPr>
      <w:t xml:space="preserve"> редакция)</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8E5AE" w14:textId="77777777" w:rsidR="00215E75" w:rsidRDefault="00215E75" w:rsidP="009A34C8">
    <w:pPr>
      <w:pStyle w:val="ab"/>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5B001" w14:textId="77777777" w:rsidR="001B2B1D" w:rsidRPr="00717FAD" w:rsidRDefault="00215E75" w:rsidP="001B2B1D">
    <w:pPr>
      <w:widowControl w:val="0"/>
      <w:autoSpaceDE w:val="0"/>
      <w:autoSpaceDN w:val="0"/>
      <w:adjustRightInd w:val="0"/>
      <w:jc w:val="right"/>
      <w:rPr>
        <w:rFonts w:ascii="Arial" w:hAnsi="Arial" w:cs="Arial"/>
        <w:bCs/>
        <w:i/>
        <w:iCs/>
      </w:rPr>
    </w:pPr>
    <w:r w:rsidRPr="00717FAD">
      <w:rPr>
        <w:rFonts w:ascii="Arial" w:hAnsi="Arial" w:cs="Arial"/>
        <w:b/>
      </w:rPr>
      <w:t>ГОСТ 33709.</w:t>
    </w:r>
    <w:r w:rsidR="00A34E48">
      <w:rPr>
        <w:rFonts w:ascii="Arial" w:hAnsi="Arial" w:cs="Arial"/>
        <w:b/>
      </w:rPr>
      <w:t>5</w:t>
    </w:r>
    <w:r w:rsidRPr="00717FAD">
      <w:rPr>
        <w:rFonts w:ascii="Arial" w:hAnsi="Arial" w:cs="Arial"/>
        <w:b/>
      </w:rPr>
      <w:t xml:space="preserve"> </w:t>
    </w:r>
    <w:r w:rsidR="001B2B1D" w:rsidRPr="00717FAD">
      <w:rPr>
        <w:rFonts w:ascii="Arial" w:hAnsi="Arial" w:cs="Arial"/>
        <w:bCs/>
        <w:i/>
        <w:iCs/>
      </w:rPr>
      <w:t xml:space="preserve">(проект, </w:t>
    </w:r>
    <w:r w:rsidR="001B2B1D" w:rsidRPr="00717FAD">
      <w:rPr>
        <w:rFonts w:ascii="Arial" w:hAnsi="Arial" w:cs="Arial"/>
        <w:bCs/>
        <w:i/>
        <w:iCs/>
        <w:lang w:val="en-US"/>
      </w:rPr>
      <w:t>RU</w:t>
    </w:r>
    <w:r w:rsidR="001B2B1D" w:rsidRPr="00717FAD">
      <w:rPr>
        <w:rFonts w:ascii="Arial" w:hAnsi="Arial" w:cs="Arial"/>
        <w:bCs/>
        <w:i/>
        <w:iCs/>
      </w:rPr>
      <w:t xml:space="preserve">, </w:t>
    </w:r>
    <w:r w:rsidR="001B2B1D">
      <w:rPr>
        <w:rFonts w:ascii="Arial" w:hAnsi="Arial" w:cs="Arial"/>
        <w:bCs/>
        <w:i/>
        <w:iCs/>
      </w:rPr>
      <w:t>окончательная</w:t>
    </w:r>
    <w:r w:rsidR="001B2B1D" w:rsidRPr="00717FAD">
      <w:rPr>
        <w:rFonts w:ascii="Arial" w:hAnsi="Arial" w:cs="Arial"/>
        <w:bCs/>
        <w:i/>
        <w:iCs/>
      </w:rPr>
      <w:t xml:space="preserve"> редакция)</w:t>
    </w:r>
  </w:p>
  <w:p w14:paraId="32CAB0F8" w14:textId="3E931062" w:rsidR="00215E75" w:rsidRPr="00717FAD" w:rsidRDefault="00215E75" w:rsidP="00717FAD">
    <w:pPr>
      <w:widowControl w:val="0"/>
      <w:autoSpaceDE w:val="0"/>
      <w:autoSpaceDN w:val="0"/>
      <w:adjustRightInd w:val="0"/>
      <w:jc w:val="right"/>
      <w:rPr>
        <w:rFonts w:ascii="Arial" w:hAnsi="Arial" w:cs="Arial"/>
        <w:bCs/>
        <w:i/>
        <w:iCs/>
      </w:rPr>
    </w:pPr>
  </w:p>
  <w:p w14:paraId="24F3FA61" w14:textId="77777777" w:rsidR="00215E75" w:rsidRPr="00280877" w:rsidRDefault="00215E75" w:rsidP="009A34C8">
    <w:pPr>
      <w:pStyle w:val="ab"/>
      <w:jc w:val="right"/>
      <w:rPr>
        <w: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F1920" w14:textId="5F745963" w:rsidR="00215E75" w:rsidRPr="00771CCC" w:rsidRDefault="00215E75" w:rsidP="001B2B1D">
    <w:pPr>
      <w:widowControl w:val="0"/>
      <w:autoSpaceDE w:val="0"/>
      <w:autoSpaceDN w:val="0"/>
      <w:adjustRightInd w:val="0"/>
      <w:jc w:val="right"/>
      <w:rPr>
        <w:rFonts w:ascii="Arial" w:hAnsi="Arial" w:cs="Arial"/>
        <w:b/>
        <w:bCs/>
      </w:rPr>
    </w:pPr>
    <w:r w:rsidRPr="00771CCC">
      <w:rPr>
        <w:rFonts w:ascii="Arial" w:hAnsi="Arial" w:cs="Arial"/>
        <w:b/>
        <w:bCs/>
      </w:rPr>
      <w:t>ГОСТ</w:t>
    </w:r>
    <w:r>
      <w:rPr>
        <w:rFonts w:ascii="Arial" w:hAnsi="Arial" w:cs="Arial"/>
        <w:b/>
        <w:bCs/>
      </w:rPr>
      <w:t xml:space="preserve"> </w:t>
    </w:r>
    <w:r w:rsidRPr="00615324">
      <w:rPr>
        <w:rFonts w:ascii="Arial" w:hAnsi="Arial" w:cs="Arial"/>
        <w:b/>
        <w:bCs/>
      </w:rPr>
      <w:t>33709.</w:t>
    </w:r>
    <w:r>
      <w:rPr>
        <w:rFonts w:ascii="Arial" w:hAnsi="Arial" w:cs="Arial"/>
        <w:b/>
        <w:bCs/>
      </w:rPr>
      <w:t xml:space="preserve">5 </w:t>
    </w:r>
    <w:r w:rsidR="001B2B1D" w:rsidRPr="00717FAD">
      <w:rPr>
        <w:rFonts w:ascii="Arial" w:hAnsi="Arial" w:cs="Arial"/>
        <w:bCs/>
        <w:i/>
        <w:iCs/>
      </w:rPr>
      <w:t xml:space="preserve">(проект, </w:t>
    </w:r>
    <w:r w:rsidR="001B2B1D" w:rsidRPr="00717FAD">
      <w:rPr>
        <w:rFonts w:ascii="Arial" w:hAnsi="Arial" w:cs="Arial"/>
        <w:bCs/>
        <w:i/>
        <w:iCs/>
        <w:lang w:val="en-US"/>
      </w:rPr>
      <w:t>RU</w:t>
    </w:r>
    <w:r w:rsidR="001B2B1D" w:rsidRPr="00717FAD">
      <w:rPr>
        <w:rFonts w:ascii="Arial" w:hAnsi="Arial" w:cs="Arial"/>
        <w:bCs/>
        <w:i/>
        <w:iCs/>
      </w:rPr>
      <w:t xml:space="preserve">, </w:t>
    </w:r>
    <w:r w:rsidR="001B2B1D">
      <w:rPr>
        <w:rFonts w:ascii="Arial" w:hAnsi="Arial" w:cs="Arial"/>
        <w:bCs/>
        <w:i/>
        <w:iCs/>
      </w:rPr>
      <w:t>окончательная</w:t>
    </w:r>
    <w:r w:rsidR="001B2B1D" w:rsidRPr="00717FAD">
      <w:rPr>
        <w:rFonts w:ascii="Arial" w:hAnsi="Arial" w:cs="Arial"/>
        <w:bCs/>
        <w:i/>
        <w:iCs/>
      </w:rPr>
      <w:t xml:space="preserve"> редакция)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3102E"/>
    <w:multiLevelType w:val="multilevel"/>
    <w:tmpl w:val="D7FEE726"/>
    <w:lvl w:ilvl="0">
      <w:start w:val="5"/>
      <w:numFmt w:val="decimal"/>
      <w:lvlText w:val="%1."/>
      <w:lvlJc w:val="left"/>
      <w:pPr>
        <w:tabs>
          <w:tab w:val="num" w:pos="0"/>
        </w:tabs>
        <w:ind w:left="360" w:hanging="360"/>
      </w:pPr>
      <w:rPr>
        <w:rFonts w:hint="default"/>
      </w:rPr>
    </w:lvl>
    <w:lvl w:ilvl="1">
      <w:start w:val="1"/>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440" w:hanging="720"/>
      </w:pPr>
      <w:rPr>
        <w:rFonts w:hint="default"/>
      </w:rPr>
    </w:lvl>
    <w:lvl w:ilvl="3">
      <w:start w:val="1"/>
      <w:numFmt w:val="decimal"/>
      <w:lvlText w:val="%1.%2.%3.%4."/>
      <w:lvlJc w:val="left"/>
      <w:pPr>
        <w:tabs>
          <w:tab w:val="num" w:pos="0"/>
        </w:tabs>
        <w:ind w:left="1800" w:hanging="720"/>
      </w:pPr>
      <w:rPr>
        <w:rFonts w:hint="default"/>
      </w:rPr>
    </w:lvl>
    <w:lvl w:ilvl="4">
      <w:start w:val="1"/>
      <w:numFmt w:val="decimal"/>
      <w:lvlText w:val="%1.%2.%3.%4.%5."/>
      <w:lvlJc w:val="left"/>
      <w:pPr>
        <w:tabs>
          <w:tab w:val="num" w:pos="0"/>
        </w:tabs>
        <w:ind w:left="2520" w:hanging="1080"/>
      </w:pPr>
      <w:rPr>
        <w:rFonts w:hint="default"/>
      </w:rPr>
    </w:lvl>
    <w:lvl w:ilvl="5">
      <w:start w:val="1"/>
      <w:numFmt w:val="decimal"/>
      <w:lvlText w:val="%1.%2.%3.%4.%5.%6."/>
      <w:lvlJc w:val="left"/>
      <w:pPr>
        <w:tabs>
          <w:tab w:val="num" w:pos="0"/>
        </w:tabs>
        <w:ind w:left="2880" w:hanging="1080"/>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960" w:hanging="1440"/>
      </w:pPr>
      <w:rPr>
        <w:rFonts w:hint="default"/>
      </w:rPr>
    </w:lvl>
    <w:lvl w:ilvl="8">
      <w:start w:val="1"/>
      <w:numFmt w:val="decimal"/>
      <w:lvlText w:val="%1.%2.%3.%4.%5.%6.%7.%8.%9."/>
      <w:lvlJc w:val="left"/>
      <w:pPr>
        <w:tabs>
          <w:tab w:val="num" w:pos="0"/>
        </w:tabs>
        <w:ind w:left="4320" w:hanging="1440"/>
      </w:pPr>
      <w:rPr>
        <w:rFonts w:hint="default"/>
      </w:rPr>
    </w:lvl>
  </w:abstractNum>
  <w:abstractNum w:abstractNumId="1" w15:restartNumberingAfterBreak="0">
    <w:nsid w:val="065A4A2E"/>
    <w:multiLevelType w:val="multilevel"/>
    <w:tmpl w:val="1C0C7A8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15:restartNumberingAfterBreak="0">
    <w:nsid w:val="06C30BE6"/>
    <w:multiLevelType w:val="multilevel"/>
    <w:tmpl w:val="E42AAA68"/>
    <w:lvl w:ilvl="0">
      <w:start w:val="3"/>
      <w:numFmt w:val="decimal"/>
      <w:lvlText w:val="%1"/>
      <w:lvlJc w:val="left"/>
      <w:pPr>
        <w:ind w:left="360" w:hanging="360"/>
      </w:pPr>
      <w:rPr>
        <w:rFonts w:hint="default"/>
        <w:b/>
      </w:rPr>
    </w:lvl>
    <w:lvl w:ilvl="1">
      <w:start w:val="1"/>
      <w:numFmt w:val="decimal"/>
      <w:lvlText w:val="%1.%2"/>
      <w:lvlJc w:val="left"/>
      <w:pPr>
        <w:ind w:left="960" w:hanging="360"/>
      </w:pPr>
      <w:rPr>
        <w:rFonts w:hint="default"/>
        <w:b w:val="0"/>
        <w:bCs/>
      </w:rPr>
    </w:lvl>
    <w:lvl w:ilvl="2">
      <w:start w:val="1"/>
      <w:numFmt w:val="decimal"/>
      <w:lvlText w:val="%1.%2.%3"/>
      <w:lvlJc w:val="left"/>
      <w:pPr>
        <w:ind w:left="1920" w:hanging="720"/>
      </w:pPr>
      <w:rPr>
        <w:rFonts w:hint="default"/>
        <w:b/>
      </w:rPr>
    </w:lvl>
    <w:lvl w:ilvl="3">
      <w:start w:val="1"/>
      <w:numFmt w:val="decimal"/>
      <w:lvlText w:val="%1.%2.%3.%4"/>
      <w:lvlJc w:val="left"/>
      <w:pPr>
        <w:ind w:left="2880" w:hanging="1080"/>
      </w:pPr>
      <w:rPr>
        <w:rFonts w:hint="default"/>
        <w:b/>
      </w:rPr>
    </w:lvl>
    <w:lvl w:ilvl="4">
      <w:start w:val="1"/>
      <w:numFmt w:val="decimal"/>
      <w:lvlText w:val="%1.%2.%3.%4.%5"/>
      <w:lvlJc w:val="left"/>
      <w:pPr>
        <w:ind w:left="3480" w:hanging="1080"/>
      </w:pPr>
      <w:rPr>
        <w:rFonts w:hint="default"/>
        <w:b/>
      </w:rPr>
    </w:lvl>
    <w:lvl w:ilvl="5">
      <w:start w:val="1"/>
      <w:numFmt w:val="decimal"/>
      <w:lvlText w:val="%1.%2.%3.%4.%5.%6"/>
      <w:lvlJc w:val="left"/>
      <w:pPr>
        <w:ind w:left="4440" w:hanging="1440"/>
      </w:pPr>
      <w:rPr>
        <w:rFonts w:hint="default"/>
        <w:b/>
      </w:rPr>
    </w:lvl>
    <w:lvl w:ilvl="6">
      <w:start w:val="1"/>
      <w:numFmt w:val="decimal"/>
      <w:lvlText w:val="%1.%2.%3.%4.%5.%6.%7"/>
      <w:lvlJc w:val="left"/>
      <w:pPr>
        <w:ind w:left="5040" w:hanging="1440"/>
      </w:pPr>
      <w:rPr>
        <w:rFonts w:hint="default"/>
        <w:b/>
      </w:rPr>
    </w:lvl>
    <w:lvl w:ilvl="7">
      <w:start w:val="1"/>
      <w:numFmt w:val="decimal"/>
      <w:lvlText w:val="%1.%2.%3.%4.%5.%6.%7.%8"/>
      <w:lvlJc w:val="left"/>
      <w:pPr>
        <w:ind w:left="6000" w:hanging="1800"/>
      </w:pPr>
      <w:rPr>
        <w:rFonts w:hint="default"/>
        <w:b/>
      </w:rPr>
    </w:lvl>
    <w:lvl w:ilvl="8">
      <w:start w:val="1"/>
      <w:numFmt w:val="decimal"/>
      <w:lvlText w:val="%1.%2.%3.%4.%5.%6.%7.%8.%9"/>
      <w:lvlJc w:val="left"/>
      <w:pPr>
        <w:ind w:left="6600" w:hanging="1800"/>
      </w:pPr>
      <w:rPr>
        <w:rFonts w:hint="default"/>
        <w:b/>
      </w:rPr>
    </w:lvl>
  </w:abstractNum>
  <w:abstractNum w:abstractNumId="3" w15:restartNumberingAfterBreak="0">
    <w:nsid w:val="0BDE652B"/>
    <w:multiLevelType w:val="singleLevel"/>
    <w:tmpl w:val="D9BC79D8"/>
    <w:lvl w:ilvl="0">
      <w:start w:val="1"/>
      <w:numFmt w:val="decimal"/>
      <w:lvlText w:val="%1"/>
      <w:lvlJc w:val="left"/>
      <w:pPr>
        <w:tabs>
          <w:tab w:val="num" w:pos="1069"/>
        </w:tabs>
        <w:ind w:left="1069" w:hanging="360"/>
      </w:pPr>
      <w:rPr>
        <w:rFonts w:hint="default"/>
      </w:rPr>
    </w:lvl>
  </w:abstractNum>
  <w:abstractNum w:abstractNumId="4" w15:restartNumberingAfterBreak="0">
    <w:nsid w:val="0C84485C"/>
    <w:multiLevelType w:val="multilevel"/>
    <w:tmpl w:val="2094215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06D4A65"/>
    <w:multiLevelType w:val="multilevel"/>
    <w:tmpl w:val="6FE64474"/>
    <w:lvl w:ilvl="0">
      <w:start w:val="1"/>
      <w:numFmt w:val="decimal"/>
      <w:lvlText w:val="%1"/>
      <w:lvlJc w:val="left"/>
      <w:pPr>
        <w:tabs>
          <w:tab w:val="num" w:pos="0"/>
        </w:tabs>
        <w:ind w:left="720" w:hanging="360"/>
      </w:pPr>
      <w:rPr>
        <w:rFonts w:hint="default"/>
        <w:color w:val="auto"/>
      </w:rPr>
    </w:lvl>
    <w:lvl w:ilvl="1">
      <w:start w:val="1"/>
      <w:numFmt w:val="decimal"/>
      <w:isLgl/>
      <w:lvlText w:val="%1.%2"/>
      <w:lvlJc w:val="left"/>
      <w:pPr>
        <w:tabs>
          <w:tab w:val="num" w:pos="0"/>
        </w:tabs>
        <w:ind w:left="720" w:hanging="360"/>
      </w:pPr>
      <w:rPr>
        <w:rFonts w:hint="default"/>
        <w:b/>
      </w:rPr>
    </w:lvl>
    <w:lvl w:ilvl="2">
      <w:start w:val="1"/>
      <w:numFmt w:val="decimal"/>
      <w:isLgl/>
      <w:lvlText w:val="%1.%2.%3."/>
      <w:lvlJc w:val="left"/>
      <w:pPr>
        <w:tabs>
          <w:tab w:val="num" w:pos="0"/>
        </w:tabs>
        <w:ind w:left="1080" w:hanging="720"/>
      </w:pPr>
      <w:rPr>
        <w:rFonts w:hint="default"/>
        <w:b w:val="0"/>
      </w:rPr>
    </w:lvl>
    <w:lvl w:ilvl="3">
      <w:start w:val="1"/>
      <w:numFmt w:val="decimal"/>
      <w:isLgl/>
      <w:lvlText w:val="%1.%2.%3.%4."/>
      <w:lvlJc w:val="left"/>
      <w:pPr>
        <w:tabs>
          <w:tab w:val="num" w:pos="0"/>
        </w:tabs>
        <w:ind w:left="1080" w:hanging="720"/>
      </w:pPr>
      <w:rPr>
        <w:rFonts w:hint="default"/>
        <w:b/>
      </w:rPr>
    </w:lvl>
    <w:lvl w:ilvl="4">
      <w:start w:val="1"/>
      <w:numFmt w:val="decimal"/>
      <w:isLgl/>
      <w:lvlText w:val="%1.%2.%3.%4.%5."/>
      <w:lvlJc w:val="left"/>
      <w:pPr>
        <w:tabs>
          <w:tab w:val="num" w:pos="0"/>
        </w:tabs>
        <w:ind w:left="1440" w:hanging="1080"/>
      </w:pPr>
      <w:rPr>
        <w:rFonts w:hint="default"/>
        <w:b/>
      </w:rPr>
    </w:lvl>
    <w:lvl w:ilvl="5">
      <w:start w:val="1"/>
      <w:numFmt w:val="decimal"/>
      <w:isLgl/>
      <w:lvlText w:val="%1.%2.%3.%4.%5.%6."/>
      <w:lvlJc w:val="left"/>
      <w:pPr>
        <w:tabs>
          <w:tab w:val="num" w:pos="0"/>
        </w:tabs>
        <w:ind w:left="1440" w:hanging="1080"/>
      </w:pPr>
      <w:rPr>
        <w:rFonts w:hint="default"/>
        <w:b/>
      </w:rPr>
    </w:lvl>
    <w:lvl w:ilvl="6">
      <w:start w:val="1"/>
      <w:numFmt w:val="decimal"/>
      <w:isLgl/>
      <w:lvlText w:val="%1.%2.%3.%4.%5.%6.%7."/>
      <w:lvlJc w:val="left"/>
      <w:pPr>
        <w:tabs>
          <w:tab w:val="num" w:pos="0"/>
        </w:tabs>
        <w:ind w:left="1440" w:hanging="1080"/>
      </w:pPr>
      <w:rPr>
        <w:rFonts w:hint="default"/>
        <w:b/>
      </w:rPr>
    </w:lvl>
    <w:lvl w:ilvl="7">
      <w:start w:val="1"/>
      <w:numFmt w:val="decimal"/>
      <w:isLgl/>
      <w:lvlText w:val="%1.%2.%3.%4.%5.%6.%7.%8."/>
      <w:lvlJc w:val="left"/>
      <w:pPr>
        <w:tabs>
          <w:tab w:val="num" w:pos="0"/>
        </w:tabs>
        <w:ind w:left="1800" w:hanging="1440"/>
      </w:pPr>
      <w:rPr>
        <w:rFonts w:hint="default"/>
        <w:b/>
      </w:rPr>
    </w:lvl>
    <w:lvl w:ilvl="8">
      <w:start w:val="1"/>
      <w:numFmt w:val="decimal"/>
      <w:isLgl/>
      <w:lvlText w:val="%1.%2.%3.%4.%5.%6.%7.%8.%9."/>
      <w:lvlJc w:val="left"/>
      <w:pPr>
        <w:tabs>
          <w:tab w:val="num" w:pos="0"/>
        </w:tabs>
        <w:ind w:left="1800" w:hanging="1440"/>
      </w:pPr>
      <w:rPr>
        <w:rFonts w:hint="default"/>
        <w:b/>
      </w:rPr>
    </w:lvl>
  </w:abstractNum>
  <w:abstractNum w:abstractNumId="6" w15:restartNumberingAfterBreak="0">
    <w:nsid w:val="19B60D30"/>
    <w:multiLevelType w:val="hybridMultilevel"/>
    <w:tmpl w:val="4B1854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4037E5"/>
    <w:multiLevelType w:val="singleLevel"/>
    <w:tmpl w:val="33967A68"/>
    <w:lvl w:ilvl="0">
      <w:numFmt w:val="bullet"/>
      <w:lvlText w:val="-"/>
      <w:lvlJc w:val="left"/>
      <w:pPr>
        <w:tabs>
          <w:tab w:val="num" w:pos="1069"/>
        </w:tabs>
        <w:ind w:left="1069" w:hanging="360"/>
      </w:pPr>
      <w:rPr>
        <w:rFonts w:hint="default"/>
      </w:rPr>
    </w:lvl>
  </w:abstractNum>
  <w:abstractNum w:abstractNumId="8" w15:restartNumberingAfterBreak="0">
    <w:nsid w:val="1CCD1146"/>
    <w:multiLevelType w:val="singleLevel"/>
    <w:tmpl w:val="CF9E77FA"/>
    <w:lvl w:ilvl="0">
      <w:start w:val="1"/>
      <w:numFmt w:val="decimal"/>
      <w:lvlText w:val="%1"/>
      <w:lvlJc w:val="left"/>
      <w:pPr>
        <w:tabs>
          <w:tab w:val="num" w:pos="720"/>
        </w:tabs>
        <w:ind w:left="720" w:hanging="720"/>
      </w:pPr>
      <w:rPr>
        <w:rFonts w:hint="default"/>
      </w:rPr>
    </w:lvl>
  </w:abstractNum>
  <w:abstractNum w:abstractNumId="9" w15:restartNumberingAfterBreak="0">
    <w:nsid w:val="1D6B5332"/>
    <w:multiLevelType w:val="singleLevel"/>
    <w:tmpl w:val="E51013A4"/>
    <w:lvl w:ilvl="0">
      <w:start w:val="2"/>
      <w:numFmt w:val="decimal"/>
      <w:lvlText w:val="%1)"/>
      <w:lvlJc w:val="left"/>
      <w:pPr>
        <w:tabs>
          <w:tab w:val="num" w:pos="1080"/>
        </w:tabs>
        <w:ind w:left="1080" w:hanging="360"/>
      </w:pPr>
      <w:rPr>
        <w:rFonts w:hint="default"/>
      </w:rPr>
    </w:lvl>
  </w:abstractNum>
  <w:abstractNum w:abstractNumId="10" w15:restartNumberingAfterBreak="0">
    <w:nsid w:val="1F693785"/>
    <w:multiLevelType w:val="multilevel"/>
    <w:tmpl w:val="69E01CDE"/>
    <w:lvl w:ilvl="0">
      <w:start w:val="6"/>
      <w:numFmt w:val="decimal"/>
      <w:lvlText w:val="%1"/>
      <w:lvlJc w:val="left"/>
      <w:pPr>
        <w:tabs>
          <w:tab w:val="num" w:pos="360"/>
        </w:tabs>
        <w:ind w:left="360" w:hanging="360"/>
      </w:pPr>
      <w:rPr>
        <w:rFonts w:hint="default"/>
        <w:i w:val="0"/>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1080"/>
        </w:tabs>
        <w:ind w:left="1080" w:hanging="1080"/>
      </w:pPr>
      <w:rPr>
        <w:rFonts w:hint="default"/>
        <w:i w:val="0"/>
      </w:rPr>
    </w:lvl>
    <w:lvl w:ilvl="4">
      <w:start w:val="1"/>
      <w:numFmt w:val="decimal"/>
      <w:lvlText w:val="%1.%2.%3.%4.%5"/>
      <w:lvlJc w:val="left"/>
      <w:pPr>
        <w:tabs>
          <w:tab w:val="num" w:pos="1080"/>
        </w:tabs>
        <w:ind w:left="1080" w:hanging="1080"/>
      </w:pPr>
      <w:rPr>
        <w:rFonts w:hint="default"/>
        <w:i w:val="0"/>
      </w:rPr>
    </w:lvl>
    <w:lvl w:ilvl="5">
      <w:start w:val="1"/>
      <w:numFmt w:val="decimal"/>
      <w:lvlText w:val="%1.%2.%3.%4.%5.%6"/>
      <w:lvlJc w:val="left"/>
      <w:pPr>
        <w:tabs>
          <w:tab w:val="num" w:pos="1440"/>
        </w:tabs>
        <w:ind w:left="1440" w:hanging="144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800"/>
        </w:tabs>
        <w:ind w:left="1800" w:hanging="1800"/>
      </w:pPr>
      <w:rPr>
        <w:rFonts w:hint="default"/>
        <w:i w:val="0"/>
      </w:rPr>
    </w:lvl>
    <w:lvl w:ilvl="8">
      <w:start w:val="1"/>
      <w:numFmt w:val="decimal"/>
      <w:lvlText w:val="%1.%2.%3.%4.%5.%6.%7.%8.%9"/>
      <w:lvlJc w:val="left"/>
      <w:pPr>
        <w:tabs>
          <w:tab w:val="num" w:pos="1800"/>
        </w:tabs>
        <w:ind w:left="1800" w:hanging="1800"/>
      </w:pPr>
      <w:rPr>
        <w:rFonts w:hint="default"/>
        <w:i w:val="0"/>
      </w:rPr>
    </w:lvl>
  </w:abstractNum>
  <w:abstractNum w:abstractNumId="11" w15:restartNumberingAfterBreak="0">
    <w:nsid w:val="203431FB"/>
    <w:multiLevelType w:val="hybridMultilevel"/>
    <w:tmpl w:val="9ABEE1A0"/>
    <w:lvl w:ilvl="0" w:tplc="04906F1A">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2" w15:restartNumberingAfterBreak="0">
    <w:nsid w:val="28701DE5"/>
    <w:multiLevelType w:val="multilevel"/>
    <w:tmpl w:val="45CABC82"/>
    <w:lvl w:ilvl="0">
      <w:start w:val="3"/>
      <w:numFmt w:val="decimal"/>
      <w:lvlText w:val="%1"/>
      <w:lvlJc w:val="left"/>
      <w:pPr>
        <w:tabs>
          <w:tab w:val="num" w:pos="930"/>
        </w:tabs>
        <w:ind w:left="930" w:hanging="930"/>
      </w:pPr>
      <w:rPr>
        <w:rFonts w:hint="default"/>
        <w:b/>
      </w:rPr>
    </w:lvl>
    <w:lvl w:ilvl="1">
      <w:start w:val="5"/>
      <w:numFmt w:val="decimal"/>
      <w:lvlText w:val="%1.%2"/>
      <w:lvlJc w:val="left"/>
      <w:pPr>
        <w:tabs>
          <w:tab w:val="num" w:pos="1165"/>
        </w:tabs>
        <w:ind w:left="1165" w:hanging="930"/>
      </w:pPr>
      <w:rPr>
        <w:rFonts w:hint="default"/>
        <w:b/>
      </w:rPr>
    </w:lvl>
    <w:lvl w:ilvl="2">
      <w:start w:val="4"/>
      <w:numFmt w:val="decimal"/>
      <w:lvlText w:val="%1.%2.%3"/>
      <w:lvlJc w:val="left"/>
      <w:pPr>
        <w:tabs>
          <w:tab w:val="num" w:pos="1400"/>
        </w:tabs>
        <w:ind w:left="1400" w:hanging="930"/>
      </w:pPr>
      <w:rPr>
        <w:rFonts w:hint="default"/>
        <w:b w:val="0"/>
      </w:rPr>
    </w:lvl>
    <w:lvl w:ilvl="3">
      <w:start w:val="10"/>
      <w:numFmt w:val="decimal"/>
      <w:lvlText w:val="%1.%2.%3.%4"/>
      <w:lvlJc w:val="left"/>
      <w:pPr>
        <w:tabs>
          <w:tab w:val="num" w:pos="1785"/>
        </w:tabs>
        <w:ind w:left="1785" w:hanging="1080"/>
      </w:pPr>
      <w:rPr>
        <w:rFonts w:hint="default"/>
        <w:b w:val="0"/>
      </w:rPr>
    </w:lvl>
    <w:lvl w:ilvl="4">
      <w:start w:val="1"/>
      <w:numFmt w:val="decimal"/>
      <w:lvlText w:val="%1.%2.%3.%4.%5"/>
      <w:lvlJc w:val="left"/>
      <w:pPr>
        <w:tabs>
          <w:tab w:val="num" w:pos="2020"/>
        </w:tabs>
        <w:ind w:left="2020" w:hanging="1080"/>
      </w:pPr>
      <w:rPr>
        <w:rFonts w:hint="default"/>
        <w:b/>
      </w:rPr>
    </w:lvl>
    <w:lvl w:ilvl="5">
      <w:start w:val="1"/>
      <w:numFmt w:val="decimal"/>
      <w:lvlText w:val="%1.%2.%3.%4.%5.%6"/>
      <w:lvlJc w:val="left"/>
      <w:pPr>
        <w:tabs>
          <w:tab w:val="num" w:pos="2615"/>
        </w:tabs>
        <w:ind w:left="2615" w:hanging="1440"/>
      </w:pPr>
      <w:rPr>
        <w:rFonts w:hint="default"/>
        <w:b/>
      </w:rPr>
    </w:lvl>
    <w:lvl w:ilvl="6">
      <w:start w:val="1"/>
      <w:numFmt w:val="decimal"/>
      <w:lvlText w:val="%1.%2.%3.%4.%5.%6.%7"/>
      <w:lvlJc w:val="left"/>
      <w:pPr>
        <w:tabs>
          <w:tab w:val="num" w:pos="2850"/>
        </w:tabs>
        <w:ind w:left="2850" w:hanging="1440"/>
      </w:pPr>
      <w:rPr>
        <w:rFonts w:hint="default"/>
        <w:b/>
      </w:rPr>
    </w:lvl>
    <w:lvl w:ilvl="7">
      <w:start w:val="1"/>
      <w:numFmt w:val="decimal"/>
      <w:lvlText w:val="%1.%2.%3.%4.%5.%6.%7.%8"/>
      <w:lvlJc w:val="left"/>
      <w:pPr>
        <w:tabs>
          <w:tab w:val="num" w:pos="3445"/>
        </w:tabs>
        <w:ind w:left="3445" w:hanging="1800"/>
      </w:pPr>
      <w:rPr>
        <w:rFonts w:hint="default"/>
        <w:b/>
      </w:rPr>
    </w:lvl>
    <w:lvl w:ilvl="8">
      <w:start w:val="1"/>
      <w:numFmt w:val="decimal"/>
      <w:lvlText w:val="%1.%2.%3.%4.%5.%6.%7.%8.%9"/>
      <w:lvlJc w:val="left"/>
      <w:pPr>
        <w:tabs>
          <w:tab w:val="num" w:pos="4040"/>
        </w:tabs>
        <w:ind w:left="4040" w:hanging="2160"/>
      </w:pPr>
      <w:rPr>
        <w:rFonts w:hint="default"/>
        <w:b/>
      </w:rPr>
    </w:lvl>
  </w:abstractNum>
  <w:abstractNum w:abstractNumId="13" w15:restartNumberingAfterBreak="0">
    <w:nsid w:val="2E5A7D32"/>
    <w:multiLevelType w:val="singleLevel"/>
    <w:tmpl w:val="772EBEA0"/>
    <w:lvl w:ilvl="0">
      <w:start w:val="1"/>
      <w:numFmt w:val="decimal"/>
      <w:lvlText w:val="%1"/>
      <w:lvlJc w:val="left"/>
      <w:pPr>
        <w:tabs>
          <w:tab w:val="num" w:pos="1444"/>
        </w:tabs>
        <w:ind w:left="1444" w:hanging="735"/>
      </w:pPr>
      <w:rPr>
        <w:rFonts w:hint="default"/>
      </w:rPr>
    </w:lvl>
  </w:abstractNum>
  <w:abstractNum w:abstractNumId="14" w15:restartNumberingAfterBreak="0">
    <w:nsid w:val="307B2115"/>
    <w:multiLevelType w:val="multilevel"/>
    <w:tmpl w:val="AFF26E4E"/>
    <w:lvl w:ilvl="0">
      <w:start w:val="1"/>
      <w:numFmt w:val="decimal"/>
      <w:lvlText w:val="%1"/>
      <w:lvlJc w:val="left"/>
      <w:pPr>
        <w:tabs>
          <w:tab w:val="num" w:pos="0"/>
        </w:tabs>
        <w:ind w:left="720" w:hanging="360"/>
      </w:pPr>
      <w:rPr>
        <w:rFonts w:hint="default"/>
        <w:color w:val="auto"/>
      </w:rPr>
    </w:lvl>
    <w:lvl w:ilvl="1">
      <w:start w:val="1"/>
      <w:numFmt w:val="decimal"/>
      <w:isLgl/>
      <w:lvlText w:val="%1.%2"/>
      <w:lvlJc w:val="left"/>
      <w:pPr>
        <w:tabs>
          <w:tab w:val="num" w:pos="0"/>
        </w:tabs>
        <w:ind w:left="720" w:hanging="360"/>
      </w:pPr>
      <w:rPr>
        <w:rFonts w:hint="default"/>
        <w:b/>
      </w:rPr>
    </w:lvl>
    <w:lvl w:ilvl="2">
      <w:start w:val="1"/>
      <w:numFmt w:val="decimal"/>
      <w:isLgl/>
      <w:lvlText w:val="%1.%2.%3"/>
      <w:lvlJc w:val="left"/>
      <w:pPr>
        <w:tabs>
          <w:tab w:val="num" w:pos="0"/>
        </w:tabs>
        <w:ind w:left="1080" w:hanging="720"/>
      </w:pPr>
      <w:rPr>
        <w:rFonts w:hint="default"/>
        <w:b w:val="0"/>
      </w:rPr>
    </w:lvl>
    <w:lvl w:ilvl="3">
      <w:start w:val="1"/>
      <w:numFmt w:val="decimal"/>
      <w:isLgl/>
      <w:lvlText w:val="%1.%2.%3.%4."/>
      <w:lvlJc w:val="left"/>
      <w:pPr>
        <w:tabs>
          <w:tab w:val="num" w:pos="0"/>
        </w:tabs>
        <w:ind w:left="1080" w:hanging="720"/>
      </w:pPr>
      <w:rPr>
        <w:rFonts w:hint="default"/>
        <w:b/>
      </w:rPr>
    </w:lvl>
    <w:lvl w:ilvl="4">
      <w:start w:val="1"/>
      <w:numFmt w:val="decimal"/>
      <w:isLgl/>
      <w:lvlText w:val="%1.%2.%3.%4.%5."/>
      <w:lvlJc w:val="left"/>
      <w:pPr>
        <w:tabs>
          <w:tab w:val="num" w:pos="0"/>
        </w:tabs>
        <w:ind w:left="1440" w:hanging="1080"/>
      </w:pPr>
      <w:rPr>
        <w:rFonts w:hint="default"/>
        <w:b/>
      </w:rPr>
    </w:lvl>
    <w:lvl w:ilvl="5">
      <w:start w:val="1"/>
      <w:numFmt w:val="decimal"/>
      <w:isLgl/>
      <w:lvlText w:val="%1.%2.%3.%4.%5.%6."/>
      <w:lvlJc w:val="left"/>
      <w:pPr>
        <w:tabs>
          <w:tab w:val="num" w:pos="0"/>
        </w:tabs>
        <w:ind w:left="1440" w:hanging="1080"/>
      </w:pPr>
      <w:rPr>
        <w:rFonts w:hint="default"/>
        <w:b/>
      </w:rPr>
    </w:lvl>
    <w:lvl w:ilvl="6">
      <w:start w:val="1"/>
      <w:numFmt w:val="decimal"/>
      <w:isLgl/>
      <w:lvlText w:val="%1.%2.%3.%4.%5.%6.%7."/>
      <w:lvlJc w:val="left"/>
      <w:pPr>
        <w:tabs>
          <w:tab w:val="num" w:pos="0"/>
        </w:tabs>
        <w:ind w:left="1440" w:hanging="1080"/>
      </w:pPr>
      <w:rPr>
        <w:rFonts w:hint="default"/>
        <w:b/>
      </w:rPr>
    </w:lvl>
    <w:lvl w:ilvl="7">
      <w:start w:val="1"/>
      <w:numFmt w:val="decimal"/>
      <w:isLgl/>
      <w:lvlText w:val="%1.%2.%3.%4.%5.%6.%7.%8."/>
      <w:lvlJc w:val="left"/>
      <w:pPr>
        <w:tabs>
          <w:tab w:val="num" w:pos="0"/>
        </w:tabs>
        <w:ind w:left="1800" w:hanging="1440"/>
      </w:pPr>
      <w:rPr>
        <w:rFonts w:hint="default"/>
        <w:b/>
      </w:rPr>
    </w:lvl>
    <w:lvl w:ilvl="8">
      <w:start w:val="1"/>
      <w:numFmt w:val="decimal"/>
      <w:isLgl/>
      <w:lvlText w:val="%1.%2.%3.%4.%5.%6.%7.%8.%9."/>
      <w:lvlJc w:val="left"/>
      <w:pPr>
        <w:tabs>
          <w:tab w:val="num" w:pos="0"/>
        </w:tabs>
        <w:ind w:left="1800" w:hanging="1440"/>
      </w:pPr>
      <w:rPr>
        <w:rFonts w:hint="default"/>
        <w:b/>
      </w:rPr>
    </w:lvl>
  </w:abstractNum>
  <w:abstractNum w:abstractNumId="15" w15:restartNumberingAfterBreak="0">
    <w:nsid w:val="3DC033C7"/>
    <w:multiLevelType w:val="singleLevel"/>
    <w:tmpl w:val="24D44F80"/>
    <w:lvl w:ilvl="0">
      <w:start w:val="1"/>
      <w:numFmt w:val="decimal"/>
      <w:lvlText w:val="%1."/>
      <w:lvlJc w:val="left"/>
      <w:pPr>
        <w:tabs>
          <w:tab w:val="num" w:pos="1069"/>
        </w:tabs>
        <w:ind w:left="1069" w:hanging="360"/>
      </w:pPr>
      <w:rPr>
        <w:rFonts w:hint="default"/>
      </w:rPr>
    </w:lvl>
  </w:abstractNum>
  <w:abstractNum w:abstractNumId="16" w15:restartNumberingAfterBreak="0">
    <w:nsid w:val="43857C1C"/>
    <w:multiLevelType w:val="multilevel"/>
    <w:tmpl w:val="32DA24A8"/>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7" w15:restartNumberingAfterBreak="0">
    <w:nsid w:val="4C87273B"/>
    <w:multiLevelType w:val="hybridMultilevel"/>
    <w:tmpl w:val="7B18B992"/>
    <w:lvl w:ilvl="0" w:tplc="9808DFF6">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507149D7"/>
    <w:multiLevelType w:val="multilevel"/>
    <w:tmpl w:val="B0BCB292"/>
    <w:lvl w:ilvl="0">
      <w:start w:val="2"/>
      <w:numFmt w:val="decimal"/>
      <w:pStyle w:val="3"/>
      <w:lvlText w:val="%1"/>
      <w:lvlJc w:val="left"/>
      <w:pPr>
        <w:tabs>
          <w:tab w:val="num" w:pos="1080"/>
        </w:tabs>
        <w:ind w:left="1080" w:hanging="360"/>
      </w:pPr>
      <w:rPr>
        <w:rFonts w:hint="default"/>
      </w:rPr>
    </w:lvl>
    <w:lvl w:ilvl="1">
      <w:start w:val="3"/>
      <w:numFmt w:val="decimal"/>
      <w:isLgl/>
      <w:lvlText w:val="%1.%2"/>
      <w:lvlJc w:val="left"/>
      <w:pPr>
        <w:tabs>
          <w:tab w:val="num" w:pos="1155"/>
        </w:tabs>
        <w:ind w:left="1155" w:hanging="435"/>
      </w:pPr>
      <w:rPr>
        <w:rFonts w:hint="default"/>
        <w:b/>
      </w:rPr>
    </w:lvl>
    <w:lvl w:ilvl="2">
      <w:start w:val="1"/>
      <w:numFmt w:val="decimal"/>
      <w:isLgl/>
      <w:lvlText w:val="%1.%2.%3"/>
      <w:lvlJc w:val="left"/>
      <w:pPr>
        <w:tabs>
          <w:tab w:val="num" w:pos="1440"/>
        </w:tabs>
        <w:ind w:left="1440" w:hanging="720"/>
      </w:pPr>
      <w:rPr>
        <w:rFonts w:hint="default"/>
        <w:b/>
      </w:rPr>
    </w:lvl>
    <w:lvl w:ilvl="3">
      <w:start w:val="1"/>
      <w:numFmt w:val="decimal"/>
      <w:isLgl/>
      <w:lvlText w:val="%1.%2.%3.%4"/>
      <w:lvlJc w:val="left"/>
      <w:pPr>
        <w:tabs>
          <w:tab w:val="num" w:pos="1800"/>
        </w:tabs>
        <w:ind w:left="1800" w:hanging="1080"/>
      </w:pPr>
      <w:rPr>
        <w:rFonts w:hint="default"/>
        <w:b/>
      </w:rPr>
    </w:lvl>
    <w:lvl w:ilvl="4">
      <w:start w:val="1"/>
      <w:numFmt w:val="decimal"/>
      <w:isLgl/>
      <w:lvlText w:val="%1.%2.%3.%4.%5"/>
      <w:lvlJc w:val="left"/>
      <w:pPr>
        <w:tabs>
          <w:tab w:val="num" w:pos="1800"/>
        </w:tabs>
        <w:ind w:left="1800" w:hanging="1080"/>
      </w:pPr>
      <w:rPr>
        <w:rFonts w:hint="default"/>
        <w:b/>
      </w:rPr>
    </w:lvl>
    <w:lvl w:ilvl="5">
      <w:start w:val="1"/>
      <w:numFmt w:val="decimal"/>
      <w:isLgl/>
      <w:lvlText w:val="%1.%2.%3.%4.%5.%6"/>
      <w:lvlJc w:val="left"/>
      <w:pPr>
        <w:tabs>
          <w:tab w:val="num" w:pos="2160"/>
        </w:tabs>
        <w:ind w:left="2160" w:hanging="1440"/>
      </w:pPr>
      <w:rPr>
        <w:rFonts w:hint="default"/>
        <w:b/>
      </w:rPr>
    </w:lvl>
    <w:lvl w:ilvl="6">
      <w:start w:val="1"/>
      <w:numFmt w:val="decimal"/>
      <w:isLgl/>
      <w:lvlText w:val="%1.%2.%3.%4.%5.%6.%7"/>
      <w:lvlJc w:val="left"/>
      <w:pPr>
        <w:tabs>
          <w:tab w:val="num" w:pos="2160"/>
        </w:tabs>
        <w:ind w:left="2160" w:hanging="1440"/>
      </w:pPr>
      <w:rPr>
        <w:rFonts w:hint="default"/>
        <w:b/>
      </w:rPr>
    </w:lvl>
    <w:lvl w:ilvl="7">
      <w:start w:val="1"/>
      <w:numFmt w:val="decimal"/>
      <w:isLgl/>
      <w:lvlText w:val="%1.%2.%3.%4.%5.%6.%7.%8"/>
      <w:lvlJc w:val="left"/>
      <w:pPr>
        <w:tabs>
          <w:tab w:val="num" w:pos="2520"/>
        </w:tabs>
        <w:ind w:left="2520" w:hanging="1800"/>
      </w:pPr>
      <w:rPr>
        <w:rFonts w:hint="default"/>
        <w:b/>
      </w:rPr>
    </w:lvl>
    <w:lvl w:ilvl="8">
      <w:start w:val="1"/>
      <w:numFmt w:val="decimal"/>
      <w:isLgl/>
      <w:lvlText w:val="%1.%2.%3.%4.%5.%6.%7.%8.%9"/>
      <w:lvlJc w:val="left"/>
      <w:pPr>
        <w:tabs>
          <w:tab w:val="num" w:pos="2880"/>
        </w:tabs>
        <w:ind w:left="2880" w:hanging="2160"/>
      </w:pPr>
      <w:rPr>
        <w:rFonts w:hint="default"/>
        <w:b/>
      </w:rPr>
    </w:lvl>
  </w:abstractNum>
  <w:abstractNum w:abstractNumId="19" w15:restartNumberingAfterBreak="0">
    <w:nsid w:val="551B3A2B"/>
    <w:multiLevelType w:val="multilevel"/>
    <w:tmpl w:val="55E6B1C8"/>
    <w:lvl w:ilvl="0">
      <w:start w:val="1"/>
      <w:numFmt w:val="decimal"/>
      <w:lvlText w:val="%1."/>
      <w:lvlJc w:val="left"/>
      <w:pPr>
        <w:tabs>
          <w:tab w:val="num" w:pos="0"/>
        </w:tabs>
        <w:ind w:left="720" w:hanging="360"/>
      </w:pPr>
      <w:rPr>
        <w:rFonts w:hint="default"/>
        <w:color w:val="auto"/>
      </w:rPr>
    </w:lvl>
    <w:lvl w:ilvl="1">
      <w:start w:val="1"/>
      <w:numFmt w:val="decimal"/>
      <w:isLgl/>
      <w:lvlText w:val="%1.%2"/>
      <w:lvlJc w:val="left"/>
      <w:pPr>
        <w:tabs>
          <w:tab w:val="num" w:pos="0"/>
        </w:tabs>
        <w:ind w:left="720" w:hanging="360"/>
      </w:pPr>
      <w:rPr>
        <w:rFonts w:hint="default"/>
        <w:b/>
      </w:rPr>
    </w:lvl>
    <w:lvl w:ilvl="2">
      <w:start w:val="1"/>
      <w:numFmt w:val="decimal"/>
      <w:isLgl/>
      <w:lvlText w:val="%1.%2.%3."/>
      <w:lvlJc w:val="left"/>
      <w:pPr>
        <w:tabs>
          <w:tab w:val="num" w:pos="0"/>
        </w:tabs>
        <w:ind w:left="1080" w:hanging="720"/>
      </w:pPr>
      <w:rPr>
        <w:rFonts w:hint="default"/>
        <w:b w:val="0"/>
      </w:rPr>
    </w:lvl>
    <w:lvl w:ilvl="3">
      <w:start w:val="1"/>
      <w:numFmt w:val="decimal"/>
      <w:isLgl/>
      <w:lvlText w:val="%1.%2.%3.%4."/>
      <w:lvlJc w:val="left"/>
      <w:pPr>
        <w:tabs>
          <w:tab w:val="num" w:pos="0"/>
        </w:tabs>
        <w:ind w:left="1080" w:hanging="720"/>
      </w:pPr>
      <w:rPr>
        <w:rFonts w:hint="default"/>
        <w:b/>
      </w:rPr>
    </w:lvl>
    <w:lvl w:ilvl="4">
      <w:start w:val="1"/>
      <w:numFmt w:val="decimal"/>
      <w:isLgl/>
      <w:lvlText w:val="%1.%2.%3.%4.%5."/>
      <w:lvlJc w:val="left"/>
      <w:pPr>
        <w:tabs>
          <w:tab w:val="num" w:pos="0"/>
        </w:tabs>
        <w:ind w:left="1440" w:hanging="1080"/>
      </w:pPr>
      <w:rPr>
        <w:rFonts w:hint="default"/>
        <w:b/>
      </w:rPr>
    </w:lvl>
    <w:lvl w:ilvl="5">
      <w:start w:val="1"/>
      <w:numFmt w:val="decimal"/>
      <w:isLgl/>
      <w:lvlText w:val="%1.%2.%3.%4.%5.%6."/>
      <w:lvlJc w:val="left"/>
      <w:pPr>
        <w:tabs>
          <w:tab w:val="num" w:pos="0"/>
        </w:tabs>
        <w:ind w:left="1440" w:hanging="1080"/>
      </w:pPr>
      <w:rPr>
        <w:rFonts w:hint="default"/>
        <w:b/>
      </w:rPr>
    </w:lvl>
    <w:lvl w:ilvl="6">
      <w:start w:val="1"/>
      <w:numFmt w:val="decimal"/>
      <w:isLgl/>
      <w:lvlText w:val="%1.%2.%3.%4.%5.%6.%7."/>
      <w:lvlJc w:val="left"/>
      <w:pPr>
        <w:tabs>
          <w:tab w:val="num" w:pos="0"/>
        </w:tabs>
        <w:ind w:left="1440" w:hanging="1080"/>
      </w:pPr>
      <w:rPr>
        <w:rFonts w:hint="default"/>
        <w:b/>
      </w:rPr>
    </w:lvl>
    <w:lvl w:ilvl="7">
      <w:start w:val="1"/>
      <w:numFmt w:val="decimal"/>
      <w:isLgl/>
      <w:lvlText w:val="%1.%2.%3.%4.%5.%6.%7.%8."/>
      <w:lvlJc w:val="left"/>
      <w:pPr>
        <w:tabs>
          <w:tab w:val="num" w:pos="0"/>
        </w:tabs>
        <w:ind w:left="1800" w:hanging="1440"/>
      </w:pPr>
      <w:rPr>
        <w:rFonts w:hint="default"/>
        <w:b/>
      </w:rPr>
    </w:lvl>
    <w:lvl w:ilvl="8">
      <w:start w:val="1"/>
      <w:numFmt w:val="decimal"/>
      <w:isLgl/>
      <w:lvlText w:val="%1.%2.%3.%4.%5.%6.%7.%8.%9."/>
      <w:lvlJc w:val="left"/>
      <w:pPr>
        <w:tabs>
          <w:tab w:val="num" w:pos="0"/>
        </w:tabs>
        <w:ind w:left="1800" w:hanging="1440"/>
      </w:pPr>
      <w:rPr>
        <w:rFonts w:hint="default"/>
        <w:b/>
      </w:rPr>
    </w:lvl>
  </w:abstractNum>
  <w:abstractNum w:abstractNumId="20" w15:restartNumberingAfterBreak="0">
    <w:nsid w:val="5C503DA5"/>
    <w:multiLevelType w:val="multilevel"/>
    <w:tmpl w:val="4BA6A11A"/>
    <w:lvl w:ilvl="0">
      <w:start w:val="1"/>
      <w:numFmt w:val="none"/>
      <w:suff w:val="nothing"/>
      <w:lvlText w:val="%1"/>
      <w:lvlJc w:val="left"/>
      <w:pPr>
        <w:ind w:left="432" w:hanging="432"/>
      </w:pPr>
      <w:rPr>
        <w:rFonts w:ascii="Arial" w:hAnsi="Arial" w:cs="Arial"/>
        <w:b/>
        <w:color w:val="000000"/>
        <w:sz w:val="28"/>
        <w:szCs w:val="28"/>
      </w:r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21" w15:restartNumberingAfterBreak="0">
    <w:nsid w:val="6D9A7126"/>
    <w:multiLevelType w:val="multilevel"/>
    <w:tmpl w:val="B2EE05B8"/>
    <w:lvl w:ilvl="0">
      <w:start w:val="3"/>
      <w:numFmt w:val="decimal"/>
      <w:lvlText w:val="%1."/>
      <w:lvlJc w:val="left"/>
      <w:pPr>
        <w:tabs>
          <w:tab w:val="num" w:pos="0"/>
        </w:tabs>
        <w:ind w:left="360" w:hanging="360"/>
      </w:pPr>
      <w:rPr>
        <w:rFonts w:hint="default"/>
        <w:b/>
        <w:bCs/>
        <w:i w:val="0"/>
        <w:iCs w:val="0"/>
        <w:smallCaps w:val="0"/>
        <w:strike w:val="0"/>
        <w:color w:val="000000"/>
        <w:spacing w:val="0"/>
        <w:w w:val="100"/>
        <w:position w:val="0"/>
        <w:sz w:val="23"/>
        <w:szCs w:val="23"/>
        <w:u w:val="none"/>
      </w:rPr>
    </w:lvl>
    <w:lvl w:ilvl="1">
      <w:start w:val="1"/>
      <w:numFmt w:val="decimal"/>
      <w:lvlText w:val="%1.%2"/>
      <w:lvlJc w:val="left"/>
      <w:pPr>
        <w:tabs>
          <w:tab w:val="num" w:pos="357"/>
        </w:tabs>
        <w:ind w:left="1070" w:hanging="360"/>
      </w:pPr>
      <w:rPr>
        <w:rFonts w:ascii="Arial" w:hAnsi="Arial" w:hint="default"/>
        <w:b w:val="0"/>
        <w:bCs/>
        <w:i w:val="0"/>
        <w:iCs w:val="0"/>
        <w:smallCaps w:val="0"/>
        <w:strike w:val="0"/>
        <w:color w:val="000000"/>
        <w:spacing w:val="0"/>
        <w:w w:val="100"/>
        <w:position w:val="0"/>
        <w:sz w:val="24"/>
        <w:szCs w:val="24"/>
        <w:u w:val="none"/>
      </w:rPr>
    </w:lvl>
    <w:lvl w:ilvl="2">
      <w:start w:val="1"/>
      <w:numFmt w:val="decimal"/>
      <w:lvlText w:val="%1.%2.%3."/>
      <w:lvlJc w:val="left"/>
      <w:pPr>
        <w:tabs>
          <w:tab w:val="num" w:pos="0"/>
        </w:tabs>
        <w:ind w:left="1426" w:hanging="720"/>
      </w:pPr>
      <w:rPr>
        <w:rFonts w:hint="default"/>
        <w:b w:val="0"/>
        <w:bCs w:val="0"/>
        <w:i w:val="0"/>
        <w:iCs w:val="0"/>
        <w:smallCaps w:val="0"/>
        <w:strike w:val="0"/>
        <w:color w:val="000000"/>
        <w:spacing w:val="0"/>
        <w:w w:val="100"/>
        <w:position w:val="0"/>
        <w:sz w:val="19"/>
        <w:szCs w:val="19"/>
        <w:u w:val="none"/>
      </w:rPr>
    </w:lvl>
    <w:lvl w:ilvl="3">
      <w:start w:val="1"/>
      <w:numFmt w:val="decimal"/>
      <w:lvlText w:val="%1.%2.%3.%4."/>
      <w:lvlJc w:val="left"/>
      <w:pPr>
        <w:tabs>
          <w:tab w:val="num" w:pos="0"/>
        </w:tabs>
        <w:ind w:left="1779" w:hanging="720"/>
      </w:pPr>
      <w:rPr>
        <w:rFonts w:hint="default"/>
        <w:b w:val="0"/>
        <w:bCs w:val="0"/>
        <w:i w:val="0"/>
        <w:iCs w:val="0"/>
        <w:smallCaps w:val="0"/>
        <w:strike w:val="0"/>
        <w:color w:val="000000"/>
        <w:spacing w:val="0"/>
        <w:w w:val="100"/>
        <w:position w:val="0"/>
        <w:sz w:val="19"/>
        <w:szCs w:val="19"/>
        <w:u w:val="none"/>
      </w:rPr>
    </w:lvl>
    <w:lvl w:ilvl="4">
      <w:start w:val="1"/>
      <w:numFmt w:val="decimal"/>
      <w:lvlText w:val="%1.%2.%3.%4.%5."/>
      <w:lvlJc w:val="left"/>
      <w:pPr>
        <w:tabs>
          <w:tab w:val="num" w:pos="0"/>
        </w:tabs>
        <w:ind w:left="2492" w:hanging="1080"/>
      </w:pPr>
      <w:rPr>
        <w:rFonts w:hint="default"/>
      </w:rPr>
    </w:lvl>
    <w:lvl w:ilvl="5">
      <w:start w:val="1"/>
      <w:numFmt w:val="decimal"/>
      <w:lvlText w:val="%1.%2.%3.%4.%5.%6."/>
      <w:lvlJc w:val="left"/>
      <w:pPr>
        <w:tabs>
          <w:tab w:val="num" w:pos="0"/>
        </w:tabs>
        <w:ind w:left="2845" w:hanging="1080"/>
      </w:pPr>
      <w:rPr>
        <w:rFonts w:hint="default"/>
      </w:rPr>
    </w:lvl>
    <w:lvl w:ilvl="6">
      <w:start w:val="1"/>
      <w:numFmt w:val="decimal"/>
      <w:lvlText w:val="%1.%2.%3.%4.%5.%6.%7."/>
      <w:lvlJc w:val="left"/>
      <w:pPr>
        <w:tabs>
          <w:tab w:val="num" w:pos="0"/>
        </w:tabs>
        <w:ind w:left="3198" w:hanging="1080"/>
      </w:pPr>
      <w:rPr>
        <w:rFonts w:hint="default"/>
      </w:rPr>
    </w:lvl>
    <w:lvl w:ilvl="7">
      <w:start w:val="1"/>
      <w:numFmt w:val="decimal"/>
      <w:lvlText w:val="%1.%2.%3.%4.%5.%6.%7.%8."/>
      <w:lvlJc w:val="left"/>
      <w:pPr>
        <w:tabs>
          <w:tab w:val="num" w:pos="0"/>
        </w:tabs>
        <w:ind w:left="3911" w:hanging="1440"/>
      </w:pPr>
      <w:rPr>
        <w:rFonts w:hint="default"/>
      </w:rPr>
    </w:lvl>
    <w:lvl w:ilvl="8">
      <w:start w:val="1"/>
      <w:numFmt w:val="decimal"/>
      <w:lvlText w:val="%1.%2.%3.%4.%5.%6.%7.%8.%9."/>
      <w:lvlJc w:val="left"/>
      <w:pPr>
        <w:tabs>
          <w:tab w:val="num" w:pos="0"/>
        </w:tabs>
        <w:ind w:left="4264" w:hanging="1440"/>
      </w:pPr>
      <w:rPr>
        <w:rFonts w:hint="default"/>
      </w:rPr>
    </w:lvl>
  </w:abstractNum>
  <w:abstractNum w:abstractNumId="22" w15:restartNumberingAfterBreak="0">
    <w:nsid w:val="76FA1C9A"/>
    <w:multiLevelType w:val="hybridMultilevel"/>
    <w:tmpl w:val="D3645E1E"/>
    <w:lvl w:ilvl="0" w:tplc="FFFFFFFF">
      <w:start w:val="1"/>
      <w:numFmt w:val="decimal"/>
      <w:pStyle w:val="a"/>
      <w:suff w:val="space"/>
      <w:lvlText w:val="%1"/>
      <w:lvlJc w:val="left"/>
      <w:pPr>
        <w:ind w:left="0" w:firstLine="397"/>
      </w:pPr>
      <w:rPr>
        <w:rFonts w:hint="default"/>
      </w:rPr>
    </w:lvl>
    <w:lvl w:ilvl="1" w:tplc="FFFFFFFF" w:tentative="1">
      <w:start w:val="1"/>
      <w:numFmt w:val="lowerLetter"/>
      <w:lvlText w:val="%2."/>
      <w:lvlJc w:val="left"/>
      <w:pPr>
        <w:ind w:left="1837" w:hanging="360"/>
      </w:pPr>
    </w:lvl>
    <w:lvl w:ilvl="2" w:tplc="FFFFFFFF" w:tentative="1">
      <w:start w:val="1"/>
      <w:numFmt w:val="lowerRoman"/>
      <w:lvlText w:val="%3."/>
      <w:lvlJc w:val="right"/>
      <w:pPr>
        <w:ind w:left="2557" w:hanging="180"/>
      </w:pPr>
    </w:lvl>
    <w:lvl w:ilvl="3" w:tplc="FFFFFFFF" w:tentative="1">
      <w:start w:val="1"/>
      <w:numFmt w:val="decimal"/>
      <w:lvlText w:val="%4."/>
      <w:lvlJc w:val="left"/>
      <w:pPr>
        <w:ind w:left="3277" w:hanging="360"/>
      </w:pPr>
    </w:lvl>
    <w:lvl w:ilvl="4" w:tplc="FFFFFFFF" w:tentative="1">
      <w:start w:val="1"/>
      <w:numFmt w:val="lowerLetter"/>
      <w:lvlText w:val="%5."/>
      <w:lvlJc w:val="left"/>
      <w:pPr>
        <w:ind w:left="3997" w:hanging="360"/>
      </w:pPr>
    </w:lvl>
    <w:lvl w:ilvl="5" w:tplc="FFFFFFFF" w:tentative="1">
      <w:start w:val="1"/>
      <w:numFmt w:val="lowerRoman"/>
      <w:lvlText w:val="%6."/>
      <w:lvlJc w:val="right"/>
      <w:pPr>
        <w:ind w:left="4717" w:hanging="180"/>
      </w:pPr>
    </w:lvl>
    <w:lvl w:ilvl="6" w:tplc="FFFFFFFF" w:tentative="1">
      <w:start w:val="1"/>
      <w:numFmt w:val="decimal"/>
      <w:lvlText w:val="%7."/>
      <w:lvlJc w:val="left"/>
      <w:pPr>
        <w:ind w:left="5437" w:hanging="360"/>
      </w:pPr>
    </w:lvl>
    <w:lvl w:ilvl="7" w:tplc="FFFFFFFF" w:tentative="1">
      <w:start w:val="1"/>
      <w:numFmt w:val="lowerLetter"/>
      <w:lvlText w:val="%8."/>
      <w:lvlJc w:val="left"/>
      <w:pPr>
        <w:ind w:left="6157" w:hanging="360"/>
      </w:pPr>
    </w:lvl>
    <w:lvl w:ilvl="8" w:tplc="FFFFFFFF" w:tentative="1">
      <w:start w:val="1"/>
      <w:numFmt w:val="lowerRoman"/>
      <w:lvlText w:val="%9."/>
      <w:lvlJc w:val="right"/>
      <w:pPr>
        <w:ind w:left="6877" w:hanging="180"/>
      </w:pPr>
    </w:lvl>
  </w:abstractNum>
  <w:abstractNum w:abstractNumId="23" w15:restartNumberingAfterBreak="0">
    <w:nsid w:val="77956A10"/>
    <w:multiLevelType w:val="multilevel"/>
    <w:tmpl w:val="7AE4F9DE"/>
    <w:lvl w:ilvl="0">
      <w:start w:val="6"/>
      <w:numFmt w:val="decimal"/>
      <w:lvlText w:val="%1"/>
      <w:lvlJc w:val="left"/>
      <w:pPr>
        <w:tabs>
          <w:tab w:val="num" w:pos="645"/>
        </w:tabs>
        <w:ind w:left="645" w:hanging="645"/>
      </w:pPr>
      <w:rPr>
        <w:rFonts w:hint="default"/>
        <w:i w:val="0"/>
      </w:rPr>
    </w:lvl>
    <w:lvl w:ilvl="1">
      <w:start w:val="1"/>
      <w:numFmt w:val="decimal"/>
      <w:lvlText w:val="%1.%2"/>
      <w:lvlJc w:val="left"/>
      <w:pPr>
        <w:tabs>
          <w:tab w:val="num" w:pos="645"/>
        </w:tabs>
        <w:ind w:left="645" w:hanging="645"/>
      </w:pPr>
      <w:rPr>
        <w:rFonts w:hint="default"/>
        <w:i w:val="0"/>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1080"/>
        </w:tabs>
        <w:ind w:left="1080" w:hanging="1080"/>
      </w:pPr>
      <w:rPr>
        <w:rFonts w:hint="default"/>
        <w:i w:val="0"/>
      </w:rPr>
    </w:lvl>
    <w:lvl w:ilvl="4">
      <w:start w:val="1"/>
      <w:numFmt w:val="decimal"/>
      <w:lvlText w:val="%1.%2.%3.%4.%5"/>
      <w:lvlJc w:val="left"/>
      <w:pPr>
        <w:tabs>
          <w:tab w:val="num" w:pos="1080"/>
        </w:tabs>
        <w:ind w:left="1080" w:hanging="1080"/>
      </w:pPr>
      <w:rPr>
        <w:rFonts w:hint="default"/>
        <w:i w:val="0"/>
      </w:rPr>
    </w:lvl>
    <w:lvl w:ilvl="5">
      <w:start w:val="1"/>
      <w:numFmt w:val="decimal"/>
      <w:lvlText w:val="%1.%2.%3.%4.%5.%6"/>
      <w:lvlJc w:val="left"/>
      <w:pPr>
        <w:tabs>
          <w:tab w:val="num" w:pos="1440"/>
        </w:tabs>
        <w:ind w:left="1440" w:hanging="144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800"/>
        </w:tabs>
        <w:ind w:left="1800" w:hanging="1800"/>
      </w:pPr>
      <w:rPr>
        <w:rFonts w:hint="default"/>
        <w:i w:val="0"/>
      </w:rPr>
    </w:lvl>
    <w:lvl w:ilvl="8">
      <w:start w:val="1"/>
      <w:numFmt w:val="decimal"/>
      <w:lvlText w:val="%1.%2.%3.%4.%5.%6.%7.%8.%9"/>
      <w:lvlJc w:val="left"/>
      <w:pPr>
        <w:tabs>
          <w:tab w:val="num" w:pos="1800"/>
        </w:tabs>
        <w:ind w:left="1800" w:hanging="1800"/>
      </w:pPr>
      <w:rPr>
        <w:rFonts w:hint="default"/>
        <w:i w:val="0"/>
      </w:rPr>
    </w:lvl>
  </w:abstractNum>
  <w:abstractNum w:abstractNumId="24" w15:restartNumberingAfterBreak="0">
    <w:nsid w:val="79895557"/>
    <w:multiLevelType w:val="multilevel"/>
    <w:tmpl w:val="4078C790"/>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5" w15:restartNumberingAfterBreak="0">
    <w:nsid w:val="7A345E14"/>
    <w:multiLevelType w:val="singleLevel"/>
    <w:tmpl w:val="ECE0EFBA"/>
    <w:lvl w:ilvl="0">
      <w:start w:val="1"/>
      <w:numFmt w:val="decimal"/>
      <w:lvlText w:val="%1"/>
      <w:lvlJc w:val="left"/>
      <w:pPr>
        <w:tabs>
          <w:tab w:val="num" w:pos="1444"/>
        </w:tabs>
        <w:ind w:left="1444" w:hanging="735"/>
      </w:pPr>
      <w:rPr>
        <w:rFonts w:hint="default"/>
      </w:rPr>
    </w:lvl>
  </w:abstractNum>
  <w:abstractNum w:abstractNumId="26" w15:restartNumberingAfterBreak="0">
    <w:nsid w:val="7EAF5313"/>
    <w:multiLevelType w:val="hybridMultilevel"/>
    <w:tmpl w:val="1AA8E012"/>
    <w:lvl w:ilvl="0" w:tplc="BECC096E">
      <w:start w:val="3"/>
      <w:numFmt w:val="bullet"/>
      <w:lvlText w:val=""/>
      <w:lvlJc w:val="left"/>
      <w:pPr>
        <w:tabs>
          <w:tab w:val="num" w:pos="927"/>
        </w:tabs>
        <w:ind w:left="927" w:hanging="360"/>
      </w:pPr>
      <w:rPr>
        <w:rFonts w:ascii="Symbol" w:eastAsia="Times New Roman" w:hAnsi="Symbol" w:cs="Times New Roman" w:hint="default"/>
      </w:rPr>
    </w:lvl>
    <w:lvl w:ilvl="1" w:tplc="04190003" w:tentative="1">
      <w:start w:val="1"/>
      <w:numFmt w:val="bullet"/>
      <w:lvlText w:val="o"/>
      <w:lvlJc w:val="left"/>
      <w:pPr>
        <w:tabs>
          <w:tab w:val="num" w:pos="1647"/>
        </w:tabs>
        <w:ind w:left="1647" w:hanging="360"/>
      </w:pPr>
      <w:rPr>
        <w:rFonts w:ascii="Courier New" w:hAnsi="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27" w15:restartNumberingAfterBreak="0">
    <w:nsid w:val="7EB410F6"/>
    <w:multiLevelType w:val="multilevel"/>
    <w:tmpl w:val="E4A07830"/>
    <w:lvl w:ilvl="0">
      <w:start w:val="1"/>
      <w:numFmt w:val="none"/>
      <w:suff w:val="nothing"/>
      <w:lvlText w:val="%1"/>
      <w:lvlJc w:val="left"/>
      <w:pPr>
        <w:tabs>
          <w:tab w:val="num" w:pos="0"/>
        </w:tabs>
        <w:ind w:left="432" w:hanging="432"/>
      </w:pPr>
      <w:rPr>
        <w:rFonts w:ascii="Arial" w:hAnsi="Arial" w:cs="Arial"/>
        <w:b/>
        <w:color w:val="000000"/>
        <w:sz w:val="28"/>
        <w:szCs w:val="28"/>
      </w:rPr>
    </w:lvl>
    <w:lvl w:ilvl="1">
      <w:start w:val="1"/>
      <w:numFmt w:val="none"/>
      <w:suff w:val="nothing"/>
      <w:lvlText w:val="%2"/>
      <w:lvlJc w:val="left"/>
      <w:pPr>
        <w:tabs>
          <w:tab w:val="num" w:pos="0"/>
        </w:tabs>
        <w:ind w:left="576" w:hanging="576"/>
      </w:pPr>
    </w:lvl>
    <w:lvl w:ilvl="2">
      <w:start w:val="1"/>
      <w:numFmt w:val="none"/>
      <w:suff w:val="nothing"/>
      <w:lvlText w:val="%3"/>
      <w:lvlJc w:val="left"/>
      <w:pPr>
        <w:tabs>
          <w:tab w:val="num" w:pos="0"/>
        </w:tabs>
        <w:ind w:left="720" w:hanging="720"/>
      </w:pPr>
    </w:lvl>
    <w:lvl w:ilvl="3">
      <w:start w:val="1"/>
      <w:numFmt w:val="none"/>
      <w:suff w:val="nothing"/>
      <w:lvlText w:val="%4"/>
      <w:lvlJc w:val="left"/>
      <w:pPr>
        <w:tabs>
          <w:tab w:val="num" w:pos="0"/>
        </w:tabs>
        <w:ind w:left="864" w:hanging="864"/>
      </w:pPr>
    </w:lvl>
    <w:lvl w:ilvl="4">
      <w:start w:val="1"/>
      <w:numFmt w:val="none"/>
      <w:suff w:val="nothing"/>
      <w:lvlText w:val="%5"/>
      <w:lvlJc w:val="left"/>
      <w:pPr>
        <w:tabs>
          <w:tab w:val="num" w:pos="0"/>
        </w:tabs>
        <w:ind w:left="1008" w:hanging="1008"/>
      </w:pPr>
    </w:lvl>
    <w:lvl w:ilvl="5">
      <w:start w:val="1"/>
      <w:numFmt w:val="none"/>
      <w:suff w:val="nothing"/>
      <w:lvlText w:val="%6"/>
      <w:lvlJc w:val="left"/>
      <w:pPr>
        <w:tabs>
          <w:tab w:val="num" w:pos="0"/>
        </w:tabs>
        <w:ind w:left="1152" w:hanging="1152"/>
      </w:pPr>
    </w:lvl>
    <w:lvl w:ilvl="6">
      <w:start w:val="1"/>
      <w:numFmt w:val="none"/>
      <w:suff w:val="nothing"/>
      <w:lvlText w:val="%7"/>
      <w:lvlJc w:val="left"/>
      <w:pPr>
        <w:tabs>
          <w:tab w:val="num" w:pos="0"/>
        </w:tabs>
        <w:ind w:left="1296" w:hanging="1296"/>
      </w:pPr>
    </w:lvl>
    <w:lvl w:ilvl="7">
      <w:start w:val="1"/>
      <w:numFmt w:val="none"/>
      <w:suff w:val="nothing"/>
      <w:lvlText w:val="%8"/>
      <w:lvlJc w:val="left"/>
      <w:pPr>
        <w:tabs>
          <w:tab w:val="num" w:pos="0"/>
        </w:tabs>
        <w:ind w:left="1440" w:hanging="1440"/>
      </w:pPr>
    </w:lvl>
    <w:lvl w:ilvl="8">
      <w:start w:val="1"/>
      <w:numFmt w:val="none"/>
      <w:suff w:val="nothing"/>
      <w:lvlText w:val="%9"/>
      <w:lvlJc w:val="left"/>
      <w:pPr>
        <w:tabs>
          <w:tab w:val="num" w:pos="0"/>
        </w:tabs>
        <w:ind w:left="1584" w:hanging="1584"/>
      </w:pPr>
    </w:lvl>
  </w:abstractNum>
  <w:abstractNum w:abstractNumId="28" w15:restartNumberingAfterBreak="0">
    <w:nsid w:val="7F066961"/>
    <w:multiLevelType w:val="multilevel"/>
    <w:tmpl w:val="0724669E"/>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960"/>
        </w:tabs>
        <w:ind w:left="960" w:hanging="360"/>
      </w:pPr>
      <w:rPr>
        <w:rFonts w:hint="default"/>
        <w:b w:val="0"/>
      </w:rPr>
    </w:lvl>
    <w:lvl w:ilvl="2">
      <w:start w:val="1"/>
      <w:numFmt w:val="decimal"/>
      <w:lvlText w:val="%1.%2.%3"/>
      <w:lvlJc w:val="left"/>
      <w:pPr>
        <w:tabs>
          <w:tab w:val="num" w:pos="1920"/>
        </w:tabs>
        <w:ind w:left="1920" w:hanging="720"/>
      </w:pPr>
      <w:rPr>
        <w:rFonts w:hint="default"/>
        <w:b/>
      </w:rPr>
    </w:lvl>
    <w:lvl w:ilvl="3">
      <w:start w:val="1"/>
      <w:numFmt w:val="decimal"/>
      <w:lvlText w:val="%1.%2.%3.%4"/>
      <w:lvlJc w:val="left"/>
      <w:pPr>
        <w:tabs>
          <w:tab w:val="num" w:pos="2880"/>
        </w:tabs>
        <w:ind w:left="2880" w:hanging="1080"/>
      </w:pPr>
      <w:rPr>
        <w:rFonts w:hint="default"/>
        <w:b/>
      </w:rPr>
    </w:lvl>
    <w:lvl w:ilvl="4">
      <w:start w:val="1"/>
      <w:numFmt w:val="decimal"/>
      <w:lvlText w:val="%1.%2.%3.%4.%5"/>
      <w:lvlJc w:val="left"/>
      <w:pPr>
        <w:tabs>
          <w:tab w:val="num" w:pos="3480"/>
        </w:tabs>
        <w:ind w:left="3480" w:hanging="1080"/>
      </w:pPr>
      <w:rPr>
        <w:rFonts w:hint="default"/>
        <w:b/>
      </w:rPr>
    </w:lvl>
    <w:lvl w:ilvl="5">
      <w:start w:val="1"/>
      <w:numFmt w:val="decimal"/>
      <w:lvlText w:val="%1.%2.%3.%4.%5.%6"/>
      <w:lvlJc w:val="left"/>
      <w:pPr>
        <w:tabs>
          <w:tab w:val="num" w:pos="4440"/>
        </w:tabs>
        <w:ind w:left="4440" w:hanging="1440"/>
      </w:pPr>
      <w:rPr>
        <w:rFonts w:hint="default"/>
        <w:b/>
      </w:rPr>
    </w:lvl>
    <w:lvl w:ilvl="6">
      <w:start w:val="1"/>
      <w:numFmt w:val="decimal"/>
      <w:lvlText w:val="%1.%2.%3.%4.%5.%6.%7"/>
      <w:lvlJc w:val="left"/>
      <w:pPr>
        <w:tabs>
          <w:tab w:val="num" w:pos="5040"/>
        </w:tabs>
        <w:ind w:left="5040" w:hanging="1440"/>
      </w:pPr>
      <w:rPr>
        <w:rFonts w:hint="default"/>
        <w:b/>
      </w:rPr>
    </w:lvl>
    <w:lvl w:ilvl="7">
      <w:start w:val="1"/>
      <w:numFmt w:val="decimal"/>
      <w:lvlText w:val="%1.%2.%3.%4.%5.%6.%7.%8"/>
      <w:lvlJc w:val="left"/>
      <w:pPr>
        <w:tabs>
          <w:tab w:val="num" w:pos="6000"/>
        </w:tabs>
        <w:ind w:left="6000" w:hanging="1800"/>
      </w:pPr>
      <w:rPr>
        <w:rFonts w:hint="default"/>
        <w:b/>
      </w:rPr>
    </w:lvl>
    <w:lvl w:ilvl="8">
      <w:start w:val="1"/>
      <w:numFmt w:val="decimal"/>
      <w:lvlText w:val="%1.%2.%3.%4.%5.%6.%7.%8.%9"/>
      <w:lvlJc w:val="left"/>
      <w:pPr>
        <w:tabs>
          <w:tab w:val="num" w:pos="6600"/>
        </w:tabs>
        <w:ind w:left="6600" w:hanging="1800"/>
      </w:pPr>
      <w:rPr>
        <w:rFonts w:hint="default"/>
        <w:b/>
      </w:rPr>
    </w:lvl>
  </w:abstractNum>
  <w:num w:numId="1" w16cid:durableId="1731877698">
    <w:abstractNumId w:val="7"/>
  </w:num>
  <w:num w:numId="2" w16cid:durableId="654719973">
    <w:abstractNumId w:val="18"/>
  </w:num>
  <w:num w:numId="3" w16cid:durableId="318775579">
    <w:abstractNumId w:val="8"/>
  </w:num>
  <w:num w:numId="4" w16cid:durableId="1033463967">
    <w:abstractNumId w:val="3"/>
  </w:num>
  <w:num w:numId="5" w16cid:durableId="560292740">
    <w:abstractNumId w:val="25"/>
  </w:num>
  <w:num w:numId="6" w16cid:durableId="1219631336">
    <w:abstractNumId w:val="13"/>
  </w:num>
  <w:num w:numId="7" w16cid:durableId="1192525785">
    <w:abstractNumId w:val="15"/>
  </w:num>
  <w:num w:numId="8" w16cid:durableId="248541445">
    <w:abstractNumId w:val="9"/>
  </w:num>
  <w:num w:numId="9" w16cid:durableId="580984934">
    <w:abstractNumId w:val="18"/>
    <w:lvlOverride w:ilvl="0">
      <w:startOverride w:val="4"/>
    </w:lvlOverride>
  </w:num>
  <w:num w:numId="10" w16cid:durableId="248079280">
    <w:abstractNumId w:val="18"/>
    <w:lvlOverride w:ilvl="0">
      <w:startOverride w:val="4"/>
    </w:lvlOverride>
    <w:lvlOverride w:ilvl="1">
      <w:startOverride w:val="5"/>
    </w:lvlOverride>
  </w:num>
  <w:num w:numId="11" w16cid:durableId="354578258">
    <w:abstractNumId w:val="17"/>
  </w:num>
  <w:num w:numId="12" w16cid:durableId="856964259">
    <w:abstractNumId w:val="4"/>
  </w:num>
  <w:num w:numId="13" w16cid:durableId="1995521278">
    <w:abstractNumId w:val="11"/>
  </w:num>
  <w:num w:numId="14" w16cid:durableId="11879759">
    <w:abstractNumId w:val="26"/>
  </w:num>
  <w:num w:numId="15" w16cid:durableId="2085911827">
    <w:abstractNumId w:val="22"/>
  </w:num>
  <w:num w:numId="16" w16cid:durableId="1804927776">
    <w:abstractNumId w:val="16"/>
  </w:num>
  <w:num w:numId="17" w16cid:durableId="1593081819">
    <w:abstractNumId w:val="1"/>
  </w:num>
  <w:num w:numId="18" w16cid:durableId="1442334875">
    <w:abstractNumId w:val="6"/>
  </w:num>
  <w:num w:numId="19" w16cid:durableId="1670257264">
    <w:abstractNumId w:val="14"/>
  </w:num>
  <w:num w:numId="20" w16cid:durableId="1273365158">
    <w:abstractNumId w:val="24"/>
  </w:num>
  <w:num w:numId="21" w16cid:durableId="1787043468">
    <w:abstractNumId w:val="19"/>
  </w:num>
  <w:num w:numId="22" w16cid:durableId="2070030211">
    <w:abstractNumId w:val="5"/>
  </w:num>
  <w:num w:numId="23" w16cid:durableId="1045253395">
    <w:abstractNumId w:val="23"/>
  </w:num>
  <w:num w:numId="24" w16cid:durableId="613486963">
    <w:abstractNumId w:val="28"/>
  </w:num>
  <w:num w:numId="25" w16cid:durableId="1293898139">
    <w:abstractNumId w:val="0"/>
  </w:num>
  <w:num w:numId="26" w16cid:durableId="484515334">
    <w:abstractNumId w:val="12"/>
  </w:num>
  <w:num w:numId="27" w16cid:durableId="2028866563">
    <w:abstractNumId w:val="10"/>
  </w:num>
  <w:num w:numId="28" w16cid:durableId="702293197">
    <w:abstractNumId w:val="21"/>
  </w:num>
  <w:num w:numId="29" w16cid:durableId="1682202978">
    <w:abstractNumId w:val="2"/>
  </w:num>
  <w:num w:numId="30" w16cid:durableId="680548579">
    <w:abstractNumId w:val="20"/>
  </w:num>
  <w:num w:numId="31" w16cid:durableId="9091190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activeWritingStyle w:appName="MSWord" w:lang="ru-RU" w:vendorID="1" w:dllVersion="512"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evenAndOddHeaders/>
  <w:noPunctuationKerning/>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9F1"/>
    <w:rsid w:val="00000521"/>
    <w:rsid w:val="00000B2F"/>
    <w:rsid w:val="00003187"/>
    <w:rsid w:val="000039B2"/>
    <w:rsid w:val="00006452"/>
    <w:rsid w:val="00006A6A"/>
    <w:rsid w:val="00010402"/>
    <w:rsid w:val="00010AB2"/>
    <w:rsid w:val="000147D0"/>
    <w:rsid w:val="000217BA"/>
    <w:rsid w:val="00021BEC"/>
    <w:rsid w:val="00022418"/>
    <w:rsid w:val="00024F93"/>
    <w:rsid w:val="00030505"/>
    <w:rsid w:val="00032188"/>
    <w:rsid w:val="000332EC"/>
    <w:rsid w:val="00035977"/>
    <w:rsid w:val="00037406"/>
    <w:rsid w:val="0004046D"/>
    <w:rsid w:val="0004265F"/>
    <w:rsid w:val="00046CBB"/>
    <w:rsid w:val="00050260"/>
    <w:rsid w:val="000507C3"/>
    <w:rsid w:val="00050842"/>
    <w:rsid w:val="00051681"/>
    <w:rsid w:val="00052C65"/>
    <w:rsid w:val="00054D55"/>
    <w:rsid w:val="00057C8A"/>
    <w:rsid w:val="00057EE5"/>
    <w:rsid w:val="00061C23"/>
    <w:rsid w:val="00063523"/>
    <w:rsid w:val="00064784"/>
    <w:rsid w:val="00064929"/>
    <w:rsid w:val="000677AB"/>
    <w:rsid w:val="00067B0C"/>
    <w:rsid w:val="00070C1B"/>
    <w:rsid w:val="0007293F"/>
    <w:rsid w:val="00073459"/>
    <w:rsid w:val="000748C7"/>
    <w:rsid w:val="00074B9D"/>
    <w:rsid w:val="0007515E"/>
    <w:rsid w:val="000828A8"/>
    <w:rsid w:val="00083FC1"/>
    <w:rsid w:val="000841A3"/>
    <w:rsid w:val="000862DD"/>
    <w:rsid w:val="00096EE3"/>
    <w:rsid w:val="000A518F"/>
    <w:rsid w:val="000A5266"/>
    <w:rsid w:val="000A68AB"/>
    <w:rsid w:val="000B0D55"/>
    <w:rsid w:val="000B2764"/>
    <w:rsid w:val="000B5AEA"/>
    <w:rsid w:val="000B662E"/>
    <w:rsid w:val="000B6BC7"/>
    <w:rsid w:val="000C1802"/>
    <w:rsid w:val="000C3B03"/>
    <w:rsid w:val="000C3FA6"/>
    <w:rsid w:val="000C4832"/>
    <w:rsid w:val="000C7DB1"/>
    <w:rsid w:val="000D0606"/>
    <w:rsid w:val="000D06DA"/>
    <w:rsid w:val="000D08CE"/>
    <w:rsid w:val="000D08EC"/>
    <w:rsid w:val="000E1006"/>
    <w:rsid w:val="000E1B1F"/>
    <w:rsid w:val="000E499D"/>
    <w:rsid w:val="000E70C6"/>
    <w:rsid w:val="000F1230"/>
    <w:rsid w:val="000F19A4"/>
    <w:rsid w:val="000F2931"/>
    <w:rsid w:val="000F310E"/>
    <w:rsid w:val="000F400F"/>
    <w:rsid w:val="000F4351"/>
    <w:rsid w:val="000F45E8"/>
    <w:rsid w:val="000F4EF7"/>
    <w:rsid w:val="000F59B4"/>
    <w:rsid w:val="000F695A"/>
    <w:rsid w:val="000F6CEF"/>
    <w:rsid w:val="00101CE1"/>
    <w:rsid w:val="0010204A"/>
    <w:rsid w:val="00102520"/>
    <w:rsid w:val="0010401F"/>
    <w:rsid w:val="00105A5B"/>
    <w:rsid w:val="00106181"/>
    <w:rsid w:val="0010634F"/>
    <w:rsid w:val="00110697"/>
    <w:rsid w:val="0011142A"/>
    <w:rsid w:val="00112A73"/>
    <w:rsid w:val="001157B5"/>
    <w:rsid w:val="00115AAE"/>
    <w:rsid w:val="00115B4E"/>
    <w:rsid w:val="001177BA"/>
    <w:rsid w:val="001201B5"/>
    <w:rsid w:val="0012380F"/>
    <w:rsid w:val="00126885"/>
    <w:rsid w:val="00126BF9"/>
    <w:rsid w:val="00126CEB"/>
    <w:rsid w:val="00127145"/>
    <w:rsid w:val="001377DE"/>
    <w:rsid w:val="00140DD7"/>
    <w:rsid w:val="00142F3B"/>
    <w:rsid w:val="00143CA8"/>
    <w:rsid w:val="00145410"/>
    <w:rsid w:val="00145934"/>
    <w:rsid w:val="00146498"/>
    <w:rsid w:val="00151683"/>
    <w:rsid w:val="00154D6A"/>
    <w:rsid w:val="00155EA8"/>
    <w:rsid w:val="00156171"/>
    <w:rsid w:val="00156E8C"/>
    <w:rsid w:val="00157299"/>
    <w:rsid w:val="00157BC8"/>
    <w:rsid w:val="001610E9"/>
    <w:rsid w:val="00161185"/>
    <w:rsid w:val="00164A3B"/>
    <w:rsid w:val="00165BA9"/>
    <w:rsid w:val="00167AFD"/>
    <w:rsid w:val="00170846"/>
    <w:rsid w:val="0017124A"/>
    <w:rsid w:val="001717A8"/>
    <w:rsid w:val="001728EC"/>
    <w:rsid w:val="00173DDD"/>
    <w:rsid w:val="001753BA"/>
    <w:rsid w:val="00176375"/>
    <w:rsid w:val="00181155"/>
    <w:rsid w:val="00183611"/>
    <w:rsid w:val="00183D55"/>
    <w:rsid w:val="0018412D"/>
    <w:rsid w:val="00187464"/>
    <w:rsid w:val="00190FA4"/>
    <w:rsid w:val="00192E07"/>
    <w:rsid w:val="00193F7B"/>
    <w:rsid w:val="00194FC1"/>
    <w:rsid w:val="001A05F5"/>
    <w:rsid w:val="001A206D"/>
    <w:rsid w:val="001A34DB"/>
    <w:rsid w:val="001A589F"/>
    <w:rsid w:val="001A6E43"/>
    <w:rsid w:val="001A78C3"/>
    <w:rsid w:val="001B02CB"/>
    <w:rsid w:val="001B16A0"/>
    <w:rsid w:val="001B2B1D"/>
    <w:rsid w:val="001B355D"/>
    <w:rsid w:val="001B45B1"/>
    <w:rsid w:val="001B6A7A"/>
    <w:rsid w:val="001B777F"/>
    <w:rsid w:val="001C0D61"/>
    <w:rsid w:val="001C2D6B"/>
    <w:rsid w:val="001C3E26"/>
    <w:rsid w:val="001C656D"/>
    <w:rsid w:val="001C7536"/>
    <w:rsid w:val="001C7EE3"/>
    <w:rsid w:val="001D02CB"/>
    <w:rsid w:val="001D0CFC"/>
    <w:rsid w:val="001D0D86"/>
    <w:rsid w:val="001D2117"/>
    <w:rsid w:val="001D31CE"/>
    <w:rsid w:val="001D333E"/>
    <w:rsid w:val="001D5380"/>
    <w:rsid w:val="001D72CC"/>
    <w:rsid w:val="001E10DB"/>
    <w:rsid w:val="001E1BE5"/>
    <w:rsid w:val="001E1E29"/>
    <w:rsid w:val="001E20EA"/>
    <w:rsid w:val="001E5378"/>
    <w:rsid w:val="001F0881"/>
    <w:rsid w:val="001F2699"/>
    <w:rsid w:val="001F3AB8"/>
    <w:rsid w:val="002004F3"/>
    <w:rsid w:val="002006D8"/>
    <w:rsid w:val="002032B2"/>
    <w:rsid w:val="00204922"/>
    <w:rsid w:val="00205F8A"/>
    <w:rsid w:val="00215E75"/>
    <w:rsid w:val="0021616B"/>
    <w:rsid w:val="00223A8D"/>
    <w:rsid w:val="00223DDD"/>
    <w:rsid w:val="0023046B"/>
    <w:rsid w:val="0023050A"/>
    <w:rsid w:val="00231EFD"/>
    <w:rsid w:val="00232E0D"/>
    <w:rsid w:val="0023437D"/>
    <w:rsid w:val="00234A65"/>
    <w:rsid w:val="00234E6F"/>
    <w:rsid w:val="00240122"/>
    <w:rsid w:val="00242575"/>
    <w:rsid w:val="00242A05"/>
    <w:rsid w:val="00244CDC"/>
    <w:rsid w:val="0024614B"/>
    <w:rsid w:val="00251FDE"/>
    <w:rsid w:val="0025617D"/>
    <w:rsid w:val="002607A1"/>
    <w:rsid w:val="002714D1"/>
    <w:rsid w:val="00273338"/>
    <w:rsid w:val="00273576"/>
    <w:rsid w:val="00274675"/>
    <w:rsid w:val="0027636B"/>
    <w:rsid w:val="00276464"/>
    <w:rsid w:val="002767CF"/>
    <w:rsid w:val="00276908"/>
    <w:rsid w:val="0028032B"/>
    <w:rsid w:val="00280877"/>
    <w:rsid w:val="002827EB"/>
    <w:rsid w:val="002829A8"/>
    <w:rsid w:val="00282CDB"/>
    <w:rsid w:val="002834FB"/>
    <w:rsid w:val="00284272"/>
    <w:rsid w:val="00286A1B"/>
    <w:rsid w:val="002878B9"/>
    <w:rsid w:val="002916B8"/>
    <w:rsid w:val="00293BA8"/>
    <w:rsid w:val="00295252"/>
    <w:rsid w:val="00295EDF"/>
    <w:rsid w:val="00296148"/>
    <w:rsid w:val="00296333"/>
    <w:rsid w:val="00296B1D"/>
    <w:rsid w:val="00297013"/>
    <w:rsid w:val="002A0683"/>
    <w:rsid w:val="002A0C26"/>
    <w:rsid w:val="002A0D28"/>
    <w:rsid w:val="002A1CE5"/>
    <w:rsid w:val="002A44C6"/>
    <w:rsid w:val="002A56F5"/>
    <w:rsid w:val="002A7AC6"/>
    <w:rsid w:val="002B0EFB"/>
    <w:rsid w:val="002B13F1"/>
    <w:rsid w:val="002B1625"/>
    <w:rsid w:val="002B1B5E"/>
    <w:rsid w:val="002B200B"/>
    <w:rsid w:val="002B3187"/>
    <w:rsid w:val="002B3530"/>
    <w:rsid w:val="002B5068"/>
    <w:rsid w:val="002B6805"/>
    <w:rsid w:val="002C1736"/>
    <w:rsid w:val="002C1BC6"/>
    <w:rsid w:val="002C1F64"/>
    <w:rsid w:val="002C1F8A"/>
    <w:rsid w:val="002C3178"/>
    <w:rsid w:val="002D0B48"/>
    <w:rsid w:val="002D1C14"/>
    <w:rsid w:val="002D497C"/>
    <w:rsid w:val="002D6C13"/>
    <w:rsid w:val="002D7E4D"/>
    <w:rsid w:val="002E6137"/>
    <w:rsid w:val="002E693C"/>
    <w:rsid w:val="002E7D85"/>
    <w:rsid w:val="002E7F75"/>
    <w:rsid w:val="002F34B4"/>
    <w:rsid w:val="002F52A8"/>
    <w:rsid w:val="00305AF2"/>
    <w:rsid w:val="003067E8"/>
    <w:rsid w:val="0031059E"/>
    <w:rsid w:val="00313FDF"/>
    <w:rsid w:val="00314F67"/>
    <w:rsid w:val="00315C93"/>
    <w:rsid w:val="00325DAE"/>
    <w:rsid w:val="003266A6"/>
    <w:rsid w:val="00326B4A"/>
    <w:rsid w:val="0033117F"/>
    <w:rsid w:val="00331D36"/>
    <w:rsid w:val="00331D6A"/>
    <w:rsid w:val="00333073"/>
    <w:rsid w:val="00334954"/>
    <w:rsid w:val="00335F0C"/>
    <w:rsid w:val="003372B5"/>
    <w:rsid w:val="00343611"/>
    <w:rsid w:val="00343F28"/>
    <w:rsid w:val="00344F30"/>
    <w:rsid w:val="00354531"/>
    <w:rsid w:val="00354D31"/>
    <w:rsid w:val="00357EB1"/>
    <w:rsid w:val="00360F8B"/>
    <w:rsid w:val="00362893"/>
    <w:rsid w:val="003642A3"/>
    <w:rsid w:val="00364B42"/>
    <w:rsid w:val="0036619A"/>
    <w:rsid w:val="00367F25"/>
    <w:rsid w:val="003733DF"/>
    <w:rsid w:val="00373CA5"/>
    <w:rsid w:val="00373D36"/>
    <w:rsid w:val="00375079"/>
    <w:rsid w:val="00375B1C"/>
    <w:rsid w:val="00381013"/>
    <w:rsid w:val="0038188F"/>
    <w:rsid w:val="003842CF"/>
    <w:rsid w:val="003860FF"/>
    <w:rsid w:val="00386B19"/>
    <w:rsid w:val="003871B3"/>
    <w:rsid w:val="0038755F"/>
    <w:rsid w:val="00393EB0"/>
    <w:rsid w:val="003941F6"/>
    <w:rsid w:val="003949FB"/>
    <w:rsid w:val="00396034"/>
    <w:rsid w:val="00396A94"/>
    <w:rsid w:val="00397938"/>
    <w:rsid w:val="003A10B1"/>
    <w:rsid w:val="003A3B89"/>
    <w:rsid w:val="003A6A61"/>
    <w:rsid w:val="003B1342"/>
    <w:rsid w:val="003B2F84"/>
    <w:rsid w:val="003B38DD"/>
    <w:rsid w:val="003B444F"/>
    <w:rsid w:val="003B4A0F"/>
    <w:rsid w:val="003B64D8"/>
    <w:rsid w:val="003C042D"/>
    <w:rsid w:val="003C125D"/>
    <w:rsid w:val="003C416B"/>
    <w:rsid w:val="003C430F"/>
    <w:rsid w:val="003C459B"/>
    <w:rsid w:val="003C52BF"/>
    <w:rsid w:val="003D3506"/>
    <w:rsid w:val="003D401A"/>
    <w:rsid w:val="003D4804"/>
    <w:rsid w:val="003E3273"/>
    <w:rsid w:val="003E5095"/>
    <w:rsid w:val="003E5966"/>
    <w:rsid w:val="003E7681"/>
    <w:rsid w:val="003F3A61"/>
    <w:rsid w:val="003F50FD"/>
    <w:rsid w:val="003F7085"/>
    <w:rsid w:val="00400257"/>
    <w:rsid w:val="00403CA4"/>
    <w:rsid w:val="00405332"/>
    <w:rsid w:val="0040572C"/>
    <w:rsid w:val="00410448"/>
    <w:rsid w:val="00410CBB"/>
    <w:rsid w:val="0041591C"/>
    <w:rsid w:val="00424BCE"/>
    <w:rsid w:val="0042512B"/>
    <w:rsid w:val="00425987"/>
    <w:rsid w:val="0042796B"/>
    <w:rsid w:val="0043479B"/>
    <w:rsid w:val="0043498C"/>
    <w:rsid w:val="00436589"/>
    <w:rsid w:val="00437A4E"/>
    <w:rsid w:val="00437D11"/>
    <w:rsid w:val="004417D8"/>
    <w:rsid w:val="00441964"/>
    <w:rsid w:val="004424BB"/>
    <w:rsid w:val="00445A14"/>
    <w:rsid w:val="00446768"/>
    <w:rsid w:val="0045092D"/>
    <w:rsid w:val="0045132E"/>
    <w:rsid w:val="00455609"/>
    <w:rsid w:val="004575E2"/>
    <w:rsid w:val="004610F7"/>
    <w:rsid w:val="00461B95"/>
    <w:rsid w:val="00462812"/>
    <w:rsid w:val="00466490"/>
    <w:rsid w:val="0046677F"/>
    <w:rsid w:val="00470574"/>
    <w:rsid w:val="00470EDC"/>
    <w:rsid w:val="00472BE3"/>
    <w:rsid w:val="00472FB7"/>
    <w:rsid w:val="0048218B"/>
    <w:rsid w:val="00482474"/>
    <w:rsid w:val="00483082"/>
    <w:rsid w:val="00485353"/>
    <w:rsid w:val="00487390"/>
    <w:rsid w:val="00490928"/>
    <w:rsid w:val="00490DC4"/>
    <w:rsid w:val="004A0E60"/>
    <w:rsid w:val="004A3B54"/>
    <w:rsid w:val="004A72F5"/>
    <w:rsid w:val="004B030B"/>
    <w:rsid w:val="004B1B6B"/>
    <w:rsid w:val="004B1D06"/>
    <w:rsid w:val="004B1E7A"/>
    <w:rsid w:val="004B220D"/>
    <w:rsid w:val="004B2368"/>
    <w:rsid w:val="004B2385"/>
    <w:rsid w:val="004B2681"/>
    <w:rsid w:val="004B4899"/>
    <w:rsid w:val="004B65BA"/>
    <w:rsid w:val="004C0D61"/>
    <w:rsid w:val="004C2A05"/>
    <w:rsid w:val="004C3114"/>
    <w:rsid w:val="004C3F95"/>
    <w:rsid w:val="004D1A50"/>
    <w:rsid w:val="004D3EC7"/>
    <w:rsid w:val="004D3FC5"/>
    <w:rsid w:val="004D46AA"/>
    <w:rsid w:val="004D4C44"/>
    <w:rsid w:val="004D59B5"/>
    <w:rsid w:val="004E0133"/>
    <w:rsid w:val="004E0856"/>
    <w:rsid w:val="004E2E46"/>
    <w:rsid w:val="004E44A3"/>
    <w:rsid w:val="004E4BDF"/>
    <w:rsid w:val="004F07BE"/>
    <w:rsid w:val="004F1E83"/>
    <w:rsid w:val="004F2AEA"/>
    <w:rsid w:val="004F3C7E"/>
    <w:rsid w:val="004F3F6A"/>
    <w:rsid w:val="00500304"/>
    <w:rsid w:val="00512E6F"/>
    <w:rsid w:val="00513B87"/>
    <w:rsid w:val="005143DC"/>
    <w:rsid w:val="00516379"/>
    <w:rsid w:val="00521994"/>
    <w:rsid w:val="00522C29"/>
    <w:rsid w:val="00522ED3"/>
    <w:rsid w:val="005252B2"/>
    <w:rsid w:val="005355F3"/>
    <w:rsid w:val="00535D66"/>
    <w:rsid w:val="00541DCA"/>
    <w:rsid w:val="00543CA3"/>
    <w:rsid w:val="005470D0"/>
    <w:rsid w:val="00547497"/>
    <w:rsid w:val="00550D65"/>
    <w:rsid w:val="005531E7"/>
    <w:rsid w:val="00556A6C"/>
    <w:rsid w:val="00563726"/>
    <w:rsid w:val="0056386C"/>
    <w:rsid w:val="005675CA"/>
    <w:rsid w:val="00570A8C"/>
    <w:rsid w:val="00570DF6"/>
    <w:rsid w:val="005715AC"/>
    <w:rsid w:val="00571A41"/>
    <w:rsid w:val="00572741"/>
    <w:rsid w:val="00575ECF"/>
    <w:rsid w:val="0057617D"/>
    <w:rsid w:val="00576B12"/>
    <w:rsid w:val="005777A1"/>
    <w:rsid w:val="005837A2"/>
    <w:rsid w:val="00583BB3"/>
    <w:rsid w:val="00585B7A"/>
    <w:rsid w:val="0058702F"/>
    <w:rsid w:val="00590CDA"/>
    <w:rsid w:val="00591773"/>
    <w:rsid w:val="00592C50"/>
    <w:rsid w:val="005944AF"/>
    <w:rsid w:val="00596273"/>
    <w:rsid w:val="005A05F2"/>
    <w:rsid w:val="005A1EDB"/>
    <w:rsid w:val="005A44FD"/>
    <w:rsid w:val="005A63FC"/>
    <w:rsid w:val="005A7FF0"/>
    <w:rsid w:val="005B1838"/>
    <w:rsid w:val="005B2CEC"/>
    <w:rsid w:val="005B2D9D"/>
    <w:rsid w:val="005B3406"/>
    <w:rsid w:val="005B5E5B"/>
    <w:rsid w:val="005C1121"/>
    <w:rsid w:val="005C6F15"/>
    <w:rsid w:val="005C7491"/>
    <w:rsid w:val="005C7E1F"/>
    <w:rsid w:val="005D2C4D"/>
    <w:rsid w:val="005D7869"/>
    <w:rsid w:val="005E1964"/>
    <w:rsid w:val="005E6623"/>
    <w:rsid w:val="005F0427"/>
    <w:rsid w:val="005F15C6"/>
    <w:rsid w:val="005F20A2"/>
    <w:rsid w:val="005F2381"/>
    <w:rsid w:val="005F4935"/>
    <w:rsid w:val="005F4A9D"/>
    <w:rsid w:val="005F4E09"/>
    <w:rsid w:val="005F5899"/>
    <w:rsid w:val="005F67D4"/>
    <w:rsid w:val="005F7FDD"/>
    <w:rsid w:val="00601A35"/>
    <w:rsid w:val="0060694E"/>
    <w:rsid w:val="00607DDA"/>
    <w:rsid w:val="00610B6A"/>
    <w:rsid w:val="00613194"/>
    <w:rsid w:val="00613346"/>
    <w:rsid w:val="00615324"/>
    <w:rsid w:val="006159F0"/>
    <w:rsid w:val="0061707D"/>
    <w:rsid w:val="0062091C"/>
    <w:rsid w:val="006217A1"/>
    <w:rsid w:val="006219EB"/>
    <w:rsid w:val="00623FD8"/>
    <w:rsid w:val="00625F1B"/>
    <w:rsid w:val="006262C5"/>
    <w:rsid w:val="0062752A"/>
    <w:rsid w:val="00627BD2"/>
    <w:rsid w:val="00630B33"/>
    <w:rsid w:val="00631728"/>
    <w:rsid w:val="00632273"/>
    <w:rsid w:val="0063721C"/>
    <w:rsid w:val="00637863"/>
    <w:rsid w:val="006379E8"/>
    <w:rsid w:val="00643750"/>
    <w:rsid w:val="00643E6D"/>
    <w:rsid w:val="0064519C"/>
    <w:rsid w:val="00646AC3"/>
    <w:rsid w:val="00652295"/>
    <w:rsid w:val="0065542D"/>
    <w:rsid w:val="00660B19"/>
    <w:rsid w:val="00660DFC"/>
    <w:rsid w:val="006652DE"/>
    <w:rsid w:val="006734A7"/>
    <w:rsid w:val="00673E9A"/>
    <w:rsid w:val="00675B69"/>
    <w:rsid w:val="00677B22"/>
    <w:rsid w:val="006802B1"/>
    <w:rsid w:val="006813BB"/>
    <w:rsid w:val="00682847"/>
    <w:rsid w:val="00682B51"/>
    <w:rsid w:val="0068362D"/>
    <w:rsid w:val="006848AE"/>
    <w:rsid w:val="00686A42"/>
    <w:rsid w:val="00686BF3"/>
    <w:rsid w:val="00686C9D"/>
    <w:rsid w:val="006912C4"/>
    <w:rsid w:val="00692F13"/>
    <w:rsid w:val="00694142"/>
    <w:rsid w:val="00696C97"/>
    <w:rsid w:val="006A1C41"/>
    <w:rsid w:val="006A1E73"/>
    <w:rsid w:val="006A32E0"/>
    <w:rsid w:val="006A3F29"/>
    <w:rsid w:val="006A4744"/>
    <w:rsid w:val="006A511B"/>
    <w:rsid w:val="006A695B"/>
    <w:rsid w:val="006B13EB"/>
    <w:rsid w:val="006B1EC9"/>
    <w:rsid w:val="006B3C2A"/>
    <w:rsid w:val="006B5B64"/>
    <w:rsid w:val="006B6377"/>
    <w:rsid w:val="006B73E1"/>
    <w:rsid w:val="006B7FB6"/>
    <w:rsid w:val="006C55BE"/>
    <w:rsid w:val="006D14A9"/>
    <w:rsid w:val="006D4B73"/>
    <w:rsid w:val="006D5998"/>
    <w:rsid w:val="006D5D62"/>
    <w:rsid w:val="006D625A"/>
    <w:rsid w:val="006D76F0"/>
    <w:rsid w:val="006E020A"/>
    <w:rsid w:val="006E201A"/>
    <w:rsid w:val="006E4325"/>
    <w:rsid w:val="006E4ACB"/>
    <w:rsid w:val="006E5088"/>
    <w:rsid w:val="006E78B2"/>
    <w:rsid w:val="006E78B3"/>
    <w:rsid w:val="006F06A8"/>
    <w:rsid w:val="006F26C1"/>
    <w:rsid w:val="006F2B05"/>
    <w:rsid w:val="006F3413"/>
    <w:rsid w:val="006F43E2"/>
    <w:rsid w:val="006F6A01"/>
    <w:rsid w:val="00701338"/>
    <w:rsid w:val="00702682"/>
    <w:rsid w:val="00703328"/>
    <w:rsid w:val="00706A17"/>
    <w:rsid w:val="00707B65"/>
    <w:rsid w:val="00715614"/>
    <w:rsid w:val="00717FAD"/>
    <w:rsid w:val="007215C1"/>
    <w:rsid w:val="00722126"/>
    <w:rsid w:val="0072293A"/>
    <w:rsid w:val="00722C8C"/>
    <w:rsid w:val="00722D22"/>
    <w:rsid w:val="0072360E"/>
    <w:rsid w:val="00730204"/>
    <w:rsid w:val="007364FB"/>
    <w:rsid w:val="00737D81"/>
    <w:rsid w:val="0074162C"/>
    <w:rsid w:val="00741C11"/>
    <w:rsid w:val="00744C31"/>
    <w:rsid w:val="00746B98"/>
    <w:rsid w:val="007478FE"/>
    <w:rsid w:val="00747BB7"/>
    <w:rsid w:val="00751E2E"/>
    <w:rsid w:val="00755362"/>
    <w:rsid w:val="00757C3A"/>
    <w:rsid w:val="007611AE"/>
    <w:rsid w:val="007647F6"/>
    <w:rsid w:val="00766943"/>
    <w:rsid w:val="00771CCC"/>
    <w:rsid w:val="0077311A"/>
    <w:rsid w:val="0077342B"/>
    <w:rsid w:val="007743D4"/>
    <w:rsid w:val="00775380"/>
    <w:rsid w:val="007772C1"/>
    <w:rsid w:val="007774F1"/>
    <w:rsid w:val="007778D3"/>
    <w:rsid w:val="00781866"/>
    <w:rsid w:val="00787748"/>
    <w:rsid w:val="00787F19"/>
    <w:rsid w:val="00790355"/>
    <w:rsid w:val="0079177B"/>
    <w:rsid w:val="007935E8"/>
    <w:rsid w:val="007937DB"/>
    <w:rsid w:val="00794A69"/>
    <w:rsid w:val="00794BAC"/>
    <w:rsid w:val="007A068F"/>
    <w:rsid w:val="007A17B6"/>
    <w:rsid w:val="007A5D8F"/>
    <w:rsid w:val="007B0790"/>
    <w:rsid w:val="007B12D8"/>
    <w:rsid w:val="007B197F"/>
    <w:rsid w:val="007B23A9"/>
    <w:rsid w:val="007B40A3"/>
    <w:rsid w:val="007B6853"/>
    <w:rsid w:val="007C0226"/>
    <w:rsid w:val="007C3DAC"/>
    <w:rsid w:val="007D0524"/>
    <w:rsid w:val="007D22CF"/>
    <w:rsid w:val="007D2457"/>
    <w:rsid w:val="007D3FFC"/>
    <w:rsid w:val="007E3E70"/>
    <w:rsid w:val="007E4309"/>
    <w:rsid w:val="007E4ACC"/>
    <w:rsid w:val="007E641C"/>
    <w:rsid w:val="007E7500"/>
    <w:rsid w:val="007F472B"/>
    <w:rsid w:val="007F6340"/>
    <w:rsid w:val="00801064"/>
    <w:rsid w:val="00802188"/>
    <w:rsid w:val="00802BC1"/>
    <w:rsid w:val="008059ED"/>
    <w:rsid w:val="00805AE8"/>
    <w:rsid w:val="0081055A"/>
    <w:rsid w:val="00813476"/>
    <w:rsid w:val="008174A8"/>
    <w:rsid w:val="00817865"/>
    <w:rsid w:val="00822234"/>
    <w:rsid w:val="00822B12"/>
    <w:rsid w:val="00823092"/>
    <w:rsid w:val="008258E7"/>
    <w:rsid w:val="00826B57"/>
    <w:rsid w:val="00830E1F"/>
    <w:rsid w:val="008323FA"/>
    <w:rsid w:val="0083414F"/>
    <w:rsid w:val="00835A1D"/>
    <w:rsid w:val="008434B9"/>
    <w:rsid w:val="00843D13"/>
    <w:rsid w:val="00845519"/>
    <w:rsid w:val="00847994"/>
    <w:rsid w:val="00847ECF"/>
    <w:rsid w:val="0085497C"/>
    <w:rsid w:val="008560E2"/>
    <w:rsid w:val="00857039"/>
    <w:rsid w:val="008578C0"/>
    <w:rsid w:val="0086628E"/>
    <w:rsid w:val="00866E41"/>
    <w:rsid w:val="00870E45"/>
    <w:rsid w:val="00871190"/>
    <w:rsid w:val="008720C0"/>
    <w:rsid w:val="0087247D"/>
    <w:rsid w:val="008749AE"/>
    <w:rsid w:val="008753AF"/>
    <w:rsid w:val="00876C00"/>
    <w:rsid w:val="00877425"/>
    <w:rsid w:val="00877D76"/>
    <w:rsid w:val="00887ED4"/>
    <w:rsid w:val="00890D8D"/>
    <w:rsid w:val="00891DF7"/>
    <w:rsid w:val="008937F8"/>
    <w:rsid w:val="00896FD2"/>
    <w:rsid w:val="008A2DC6"/>
    <w:rsid w:val="008B04E5"/>
    <w:rsid w:val="008B1F15"/>
    <w:rsid w:val="008B204D"/>
    <w:rsid w:val="008B4C24"/>
    <w:rsid w:val="008B65D7"/>
    <w:rsid w:val="008B71AB"/>
    <w:rsid w:val="008C1772"/>
    <w:rsid w:val="008C555A"/>
    <w:rsid w:val="008C5F99"/>
    <w:rsid w:val="008C67CA"/>
    <w:rsid w:val="008D0EB1"/>
    <w:rsid w:val="008D20DD"/>
    <w:rsid w:val="008D529B"/>
    <w:rsid w:val="008D54B6"/>
    <w:rsid w:val="008D6187"/>
    <w:rsid w:val="008D72CA"/>
    <w:rsid w:val="008D793C"/>
    <w:rsid w:val="008E146D"/>
    <w:rsid w:val="008E1C8D"/>
    <w:rsid w:val="008E2D0E"/>
    <w:rsid w:val="008E6888"/>
    <w:rsid w:val="008E6B4A"/>
    <w:rsid w:val="008F07CA"/>
    <w:rsid w:val="008F116A"/>
    <w:rsid w:val="008F2714"/>
    <w:rsid w:val="008F286A"/>
    <w:rsid w:val="008F2D6D"/>
    <w:rsid w:val="008F757F"/>
    <w:rsid w:val="008F791D"/>
    <w:rsid w:val="00902B0D"/>
    <w:rsid w:val="0090441B"/>
    <w:rsid w:val="00904CCF"/>
    <w:rsid w:val="00906A6D"/>
    <w:rsid w:val="00907AE5"/>
    <w:rsid w:val="00913A1C"/>
    <w:rsid w:val="00914731"/>
    <w:rsid w:val="009161FF"/>
    <w:rsid w:val="009238ED"/>
    <w:rsid w:val="009241B5"/>
    <w:rsid w:val="00927963"/>
    <w:rsid w:val="009329E9"/>
    <w:rsid w:val="00932BBC"/>
    <w:rsid w:val="009335F3"/>
    <w:rsid w:val="0093785A"/>
    <w:rsid w:val="00940FBB"/>
    <w:rsid w:val="00942C04"/>
    <w:rsid w:val="00944EBC"/>
    <w:rsid w:val="00947F2A"/>
    <w:rsid w:val="009538BA"/>
    <w:rsid w:val="00954FBB"/>
    <w:rsid w:val="009564EF"/>
    <w:rsid w:val="0096194C"/>
    <w:rsid w:val="00962760"/>
    <w:rsid w:val="00962B85"/>
    <w:rsid w:val="00963D42"/>
    <w:rsid w:val="00963F5F"/>
    <w:rsid w:val="00965F28"/>
    <w:rsid w:val="00965FA4"/>
    <w:rsid w:val="00967C7C"/>
    <w:rsid w:val="00970EEA"/>
    <w:rsid w:val="00971940"/>
    <w:rsid w:val="00971FA6"/>
    <w:rsid w:val="00972C53"/>
    <w:rsid w:val="00974F64"/>
    <w:rsid w:val="009769F3"/>
    <w:rsid w:val="00976F0B"/>
    <w:rsid w:val="00977772"/>
    <w:rsid w:val="00981E7A"/>
    <w:rsid w:val="00982D81"/>
    <w:rsid w:val="00982DCB"/>
    <w:rsid w:val="00983E6F"/>
    <w:rsid w:val="009875E2"/>
    <w:rsid w:val="0098796F"/>
    <w:rsid w:val="009934C4"/>
    <w:rsid w:val="00995430"/>
    <w:rsid w:val="0099632C"/>
    <w:rsid w:val="0099759D"/>
    <w:rsid w:val="009A118D"/>
    <w:rsid w:val="009A1B40"/>
    <w:rsid w:val="009A34C8"/>
    <w:rsid w:val="009B1965"/>
    <w:rsid w:val="009C20CB"/>
    <w:rsid w:val="009C31E7"/>
    <w:rsid w:val="009C4CC2"/>
    <w:rsid w:val="009C620D"/>
    <w:rsid w:val="009C6850"/>
    <w:rsid w:val="009C781C"/>
    <w:rsid w:val="009D03D9"/>
    <w:rsid w:val="009D0E9C"/>
    <w:rsid w:val="009D0F92"/>
    <w:rsid w:val="009D1CEC"/>
    <w:rsid w:val="009D25C1"/>
    <w:rsid w:val="009D6EB8"/>
    <w:rsid w:val="009E02F6"/>
    <w:rsid w:val="009E2BCF"/>
    <w:rsid w:val="009E423B"/>
    <w:rsid w:val="009E4475"/>
    <w:rsid w:val="009E5F23"/>
    <w:rsid w:val="009F0E68"/>
    <w:rsid w:val="009F1214"/>
    <w:rsid w:val="009F2C53"/>
    <w:rsid w:val="009F4B2A"/>
    <w:rsid w:val="009F756D"/>
    <w:rsid w:val="009F7DDD"/>
    <w:rsid w:val="00A04273"/>
    <w:rsid w:val="00A05837"/>
    <w:rsid w:val="00A066FD"/>
    <w:rsid w:val="00A072B2"/>
    <w:rsid w:val="00A1306A"/>
    <w:rsid w:val="00A2029F"/>
    <w:rsid w:val="00A20E27"/>
    <w:rsid w:val="00A2197C"/>
    <w:rsid w:val="00A21AA0"/>
    <w:rsid w:val="00A2249A"/>
    <w:rsid w:val="00A244F3"/>
    <w:rsid w:val="00A24A61"/>
    <w:rsid w:val="00A25019"/>
    <w:rsid w:val="00A27697"/>
    <w:rsid w:val="00A30960"/>
    <w:rsid w:val="00A32155"/>
    <w:rsid w:val="00A34C66"/>
    <w:rsid w:val="00A34E48"/>
    <w:rsid w:val="00A3522E"/>
    <w:rsid w:val="00A3579E"/>
    <w:rsid w:val="00A46F84"/>
    <w:rsid w:val="00A47426"/>
    <w:rsid w:val="00A47510"/>
    <w:rsid w:val="00A47C54"/>
    <w:rsid w:val="00A50D2E"/>
    <w:rsid w:val="00A51AAD"/>
    <w:rsid w:val="00A5693C"/>
    <w:rsid w:val="00A56DA0"/>
    <w:rsid w:val="00A56F09"/>
    <w:rsid w:val="00A6412C"/>
    <w:rsid w:val="00A64E16"/>
    <w:rsid w:val="00A675DB"/>
    <w:rsid w:val="00A705B7"/>
    <w:rsid w:val="00A710CA"/>
    <w:rsid w:val="00A7364C"/>
    <w:rsid w:val="00A744CB"/>
    <w:rsid w:val="00A74F43"/>
    <w:rsid w:val="00A7539D"/>
    <w:rsid w:val="00A75B04"/>
    <w:rsid w:val="00A777EC"/>
    <w:rsid w:val="00A77B64"/>
    <w:rsid w:val="00A8098F"/>
    <w:rsid w:val="00A82B6D"/>
    <w:rsid w:val="00A8333D"/>
    <w:rsid w:val="00A90706"/>
    <w:rsid w:val="00A92B37"/>
    <w:rsid w:val="00A97375"/>
    <w:rsid w:val="00AA0835"/>
    <w:rsid w:val="00AA357F"/>
    <w:rsid w:val="00AA7409"/>
    <w:rsid w:val="00AA7B69"/>
    <w:rsid w:val="00AB0D28"/>
    <w:rsid w:val="00AB2C89"/>
    <w:rsid w:val="00AB40A5"/>
    <w:rsid w:val="00AB7207"/>
    <w:rsid w:val="00AB7EF7"/>
    <w:rsid w:val="00AC3089"/>
    <w:rsid w:val="00AC6AD5"/>
    <w:rsid w:val="00AD0802"/>
    <w:rsid w:val="00AD110F"/>
    <w:rsid w:val="00AD28EE"/>
    <w:rsid w:val="00AD4889"/>
    <w:rsid w:val="00AE1045"/>
    <w:rsid w:val="00AE31CD"/>
    <w:rsid w:val="00AE3F9B"/>
    <w:rsid w:val="00AE5294"/>
    <w:rsid w:val="00AE5C23"/>
    <w:rsid w:val="00AF0DB0"/>
    <w:rsid w:val="00AF517A"/>
    <w:rsid w:val="00AF7E24"/>
    <w:rsid w:val="00B01354"/>
    <w:rsid w:val="00B01357"/>
    <w:rsid w:val="00B0409E"/>
    <w:rsid w:val="00B04462"/>
    <w:rsid w:val="00B05805"/>
    <w:rsid w:val="00B103D3"/>
    <w:rsid w:val="00B20DE6"/>
    <w:rsid w:val="00B23319"/>
    <w:rsid w:val="00B23985"/>
    <w:rsid w:val="00B243C3"/>
    <w:rsid w:val="00B2566B"/>
    <w:rsid w:val="00B2670B"/>
    <w:rsid w:val="00B2789C"/>
    <w:rsid w:val="00B27AA9"/>
    <w:rsid w:val="00B3123D"/>
    <w:rsid w:val="00B3599C"/>
    <w:rsid w:val="00B4138E"/>
    <w:rsid w:val="00B42E7C"/>
    <w:rsid w:val="00B43C98"/>
    <w:rsid w:val="00B449F1"/>
    <w:rsid w:val="00B47A14"/>
    <w:rsid w:val="00B513FB"/>
    <w:rsid w:val="00B52DC6"/>
    <w:rsid w:val="00B54D1C"/>
    <w:rsid w:val="00B55948"/>
    <w:rsid w:val="00B5602A"/>
    <w:rsid w:val="00B636A3"/>
    <w:rsid w:val="00B63E6F"/>
    <w:rsid w:val="00B64748"/>
    <w:rsid w:val="00B66632"/>
    <w:rsid w:val="00B70AD0"/>
    <w:rsid w:val="00B729AA"/>
    <w:rsid w:val="00B75B1C"/>
    <w:rsid w:val="00B80B58"/>
    <w:rsid w:val="00B8228E"/>
    <w:rsid w:val="00B82A72"/>
    <w:rsid w:val="00B84DE2"/>
    <w:rsid w:val="00B85C63"/>
    <w:rsid w:val="00B8647B"/>
    <w:rsid w:val="00B87EA8"/>
    <w:rsid w:val="00B90721"/>
    <w:rsid w:val="00B96CF8"/>
    <w:rsid w:val="00BA3D94"/>
    <w:rsid w:val="00BA458B"/>
    <w:rsid w:val="00BA53AE"/>
    <w:rsid w:val="00BA5B2F"/>
    <w:rsid w:val="00BA7BE6"/>
    <w:rsid w:val="00BB1627"/>
    <w:rsid w:val="00BB2712"/>
    <w:rsid w:val="00BB4F02"/>
    <w:rsid w:val="00BB5F0C"/>
    <w:rsid w:val="00BC29C1"/>
    <w:rsid w:val="00BC29DA"/>
    <w:rsid w:val="00BC3E62"/>
    <w:rsid w:val="00BC560E"/>
    <w:rsid w:val="00BC62EA"/>
    <w:rsid w:val="00BD1A73"/>
    <w:rsid w:val="00BD2273"/>
    <w:rsid w:val="00BD5F78"/>
    <w:rsid w:val="00BD6911"/>
    <w:rsid w:val="00BE0E79"/>
    <w:rsid w:val="00BE2698"/>
    <w:rsid w:val="00BE28C5"/>
    <w:rsid w:val="00BE3B23"/>
    <w:rsid w:val="00BE4DA5"/>
    <w:rsid w:val="00BE7879"/>
    <w:rsid w:val="00BF0664"/>
    <w:rsid w:val="00BF079D"/>
    <w:rsid w:val="00BF41CD"/>
    <w:rsid w:val="00BF439F"/>
    <w:rsid w:val="00BF7C17"/>
    <w:rsid w:val="00C015E1"/>
    <w:rsid w:val="00C05B09"/>
    <w:rsid w:val="00C07148"/>
    <w:rsid w:val="00C10BB7"/>
    <w:rsid w:val="00C110F0"/>
    <w:rsid w:val="00C1361F"/>
    <w:rsid w:val="00C14470"/>
    <w:rsid w:val="00C146FC"/>
    <w:rsid w:val="00C148A4"/>
    <w:rsid w:val="00C15FC3"/>
    <w:rsid w:val="00C2079C"/>
    <w:rsid w:val="00C24E2A"/>
    <w:rsid w:val="00C24E62"/>
    <w:rsid w:val="00C260BE"/>
    <w:rsid w:val="00C31A8B"/>
    <w:rsid w:val="00C32D44"/>
    <w:rsid w:val="00C33333"/>
    <w:rsid w:val="00C33630"/>
    <w:rsid w:val="00C33986"/>
    <w:rsid w:val="00C356BD"/>
    <w:rsid w:val="00C3669F"/>
    <w:rsid w:val="00C374DE"/>
    <w:rsid w:val="00C45825"/>
    <w:rsid w:val="00C45938"/>
    <w:rsid w:val="00C45F29"/>
    <w:rsid w:val="00C51D13"/>
    <w:rsid w:val="00C5241C"/>
    <w:rsid w:val="00C52FCB"/>
    <w:rsid w:val="00C562BB"/>
    <w:rsid w:val="00C56B20"/>
    <w:rsid w:val="00C60BBE"/>
    <w:rsid w:val="00C621B4"/>
    <w:rsid w:val="00C63871"/>
    <w:rsid w:val="00C63D4E"/>
    <w:rsid w:val="00C6599C"/>
    <w:rsid w:val="00C702E6"/>
    <w:rsid w:val="00C704F5"/>
    <w:rsid w:val="00C74053"/>
    <w:rsid w:val="00C742A3"/>
    <w:rsid w:val="00C74E96"/>
    <w:rsid w:val="00C81DF1"/>
    <w:rsid w:val="00C82420"/>
    <w:rsid w:val="00C8777D"/>
    <w:rsid w:val="00C90307"/>
    <w:rsid w:val="00C908CE"/>
    <w:rsid w:val="00C92D4A"/>
    <w:rsid w:val="00CA06D7"/>
    <w:rsid w:val="00CA2B6B"/>
    <w:rsid w:val="00CA4DDA"/>
    <w:rsid w:val="00CA4F49"/>
    <w:rsid w:val="00CA5377"/>
    <w:rsid w:val="00CA59F1"/>
    <w:rsid w:val="00CA5D4E"/>
    <w:rsid w:val="00CA6775"/>
    <w:rsid w:val="00CB16AB"/>
    <w:rsid w:val="00CB3A25"/>
    <w:rsid w:val="00CB5986"/>
    <w:rsid w:val="00CB6AEA"/>
    <w:rsid w:val="00CC02DD"/>
    <w:rsid w:val="00CC052F"/>
    <w:rsid w:val="00CC3810"/>
    <w:rsid w:val="00CC62CA"/>
    <w:rsid w:val="00CC67BD"/>
    <w:rsid w:val="00CC7982"/>
    <w:rsid w:val="00CD22B6"/>
    <w:rsid w:val="00CD54C4"/>
    <w:rsid w:val="00CD761C"/>
    <w:rsid w:val="00CE23BA"/>
    <w:rsid w:val="00CE332E"/>
    <w:rsid w:val="00CE4F43"/>
    <w:rsid w:val="00CE5DD6"/>
    <w:rsid w:val="00CE60AD"/>
    <w:rsid w:val="00CF14D5"/>
    <w:rsid w:val="00CF207D"/>
    <w:rsid w:val="00CF6E8B"/>
    <w:rsid w:val="00CF7F25"/>
    <w:rsid w:val="00D04249"/>
    <w:rsid w:val="00D04A93"/>
    <w:rsid w:val="00D04C6D"/>
    <w:rsid w:val="00D04E51"/>
    <w:rsid w:val="00D055B0"/>
    <w:rsid w:val="00D05E9F"/>
    <w:rsid w:val="00D10A38"/>
    <w:rsid w:val="00D159FA"/>
    <w:rsid w:val="00D160EA"/>
    <w:rsid w:val="00D20965"/>
    <w:rsid w:val="00D21B19"/>
    <w:rsid w:val="00D21D7D"/>
    <w:rsid w:val="00D23CE3"/>
    <w:rsid w:val="00D2412C"/>
    <w:rsid w:val="00D24CFA"/>
    <w:rsid w:val="00D26096"/>
    <w:rsid w:val="00D26970"/>
    <w:rsid w:val="00D27BBD"/>
    <w:rsid w:val="00D31415"/>
    <w:rsid w:val="00D31E20"/>
    <w:rsid w:val="00D33696"/>
    <w:rsid w:val="00D342C5"/>
    <w:rsid w:val="00D36968"/>
    <w:rsid w:val="00D36BCE"/>
    <w:rsid w:val="00D42C97"/>
    <w:rsid w:val="00D43DFD"/>
    <w:rsid w:val="00D44650"/>
    <w:rsid w:val="00D470B7"/>
    <w:rsid w:val="00D47D00"/>
    <w:rsid w:val="00D51F18"/>
    <w:rsid w:val="00D55C14"/>
    <w:rsid w:val="00D55C7E"/>
    <w:rsid w:val="00D56E53"/>
    <w:rsid w:val="00D6180B"/>
    <w:rsid w:val="00D64525"/>
    <w:rsid w:val="00D66229"/>
    <w:rsid w:val="00D7162A"/>
    <w:rsid w:val="00D72323"/>
    <w:rsid w:val="00D74659"/>
    <w:rsid w:val="00D75316"/>
    <w:rsid w:val="00D757BC"/>
    <w:rsid w:val="00D80206"/>
    <w:rsid w:val="00D8157A"/>
    <w:rsid w:val="00D83E17"/>
    <w:rsid w:val="00D861B9"/>
    <w:rsid w:val="00D86652"/>
    <w:rsid w:val="00D87393"/>
    <w:rsid w:val="00D909EC"/>
    <w:rsid w:val="00D90E72"/>
    <w:rsid w:val="00D91C1A"/>
    <w:rsid w:val="00D92A7C"/>
    <w:rsid w:val="00D93272"/>
    <w:rsid w:val="00D97285"/>
    <w:rsid w:val="00D97E7E"/>
    <w:rsid w:val="00DA5D0A"/>
    <w:rsid w:val="00DA6660"/>
    <w:rsid w:val="00DB0281"/>
    <w:rsid w:val="00DB2D0E"/>
    <w:rsid w:val="00DB5DF7"/>
    <w:rsid w:val="00DB798E"/>
    <w:rsid w:val="00DC1F82"/>
    <w:rsid w:val="00DC2ABC"/>
    <w:rsid w:val="00DD107F"/>
    <w:rsid w:val="00DD1BB9"/>
    <w:rsid w:val="00DD4734"/>
    <w:rsid w:val="00DD495C"/>
    <w:rsid w:val="00DD4DF1"/>
    <w:rsid w:val="00DD561A"/>
    <w:rsid w:val="00DD6B03"/>
    <w:rsid w:val="00DD736D"/>
    <w:rsid w:val="00DE043A"/>
    <w:rsid w:val="00DE5545"/>
    <w:rsid w:val="00DE7D65"/>
    <w:rsid w:val="00DF0132"/>
    <w:rsid w:val="00DF0438"/>
    <w:rsid w:val="00DF3A6A"/>
    <w:rsid w:val="00DF3D28"/>
    <w:rsid w:val="00DF7195"/>
    <w:rsid w:val="00E00605"/>
    <w:rsid w:val="00E00C95"/>
    <w:rsid w:val="00E01F74"/>
    <w:rsid w:val="00E024DD"/>
    <w:rsid w:val="00E02B21"/>
    <w:rsid w:val="00E0366E"/>
    <w:rsid w:val="00E07858"/>
    <w:rsid w:val="00E102B6"/>
    <w:rsid w:val="00E11012"/>
    <w:rsid w:val="00E1186A"/>
    <w:rsid w:val="00E11C39"/>
    <w:rsid w:val="00E13FB1"/>
    <w:rsid w:val="00E14CDA"/>
    <w:rsid w:val="00E14FBE"/>
    <w:rsid w:val="00E151A9"/>
    <w:rsid w:val="00E17A1C"/>
    <w:rsid w:val="00E2090A"/>
    <w:rsid w:val="00E21392"/>
    <w:rsid w:val="00E230EB"/>
    <w:rsid w:val="00E2314C"/>
    <w:rsid w:val="00E26C36"/>
    <w:rsid w:val="00E36361"/>
    <w:rsid w:val="00E364B4"/>
    <w:rsid w:val="00E36DD7"/>
    <w:rsid w:val="00E37880"/>
    <w:rsid w:val="00E46A06"/>
    <w:rsid w:val="00E47312"/>
    <w:rsid w:val="00E52F27"/>
    <w:rsid w:val="00E53A2B"/>
    <w:rsid w:val="00E540DC"/>
    <w:rsid w:val="00E558BD"/>
    <w:rsid w:val="00E5665E"/>
    <w:rsid w:val="00E61B0D"/>
    <w:rsid w:val="00E62C12"/>
    <w:rsid w:val="00E63F8B"/>
    <w:rsid w:val="00E64F52"/>
    <w:rsid w:val="00E70B1F"/>
    <w:rsid w:val="00E70CB5"/>
    <w:rsid w:val="00E750D1"/>
    <w:rsid w:val="00E7639E"/>
    <w:rsid w:val="00E82471"/>
    <w:rsid w:val="00E8754B"/>
    <w:rsid w:val="00E929B2"/>
    <w:rsid w:val="00E9300D"/>
    <w:rsid w:val="00E946CB"/>
    <w:rsid w:val="00E969BF"/>
    <w:rsid w:val="00E97DC9"/>
    <w:rsid w:val="00EA00C3"/>
    <w:rsid w:val="00EA06D5"/>
    <w:rsid w:val="00EA150A"/>
    <w:rsid w:val="00EA2066"/>
    <w:rsid w:val="00EA43E8"/>
    <w:rsid w:val="00EA7C02"/>
    <w:rsid w:val="00EB3A31"/>
    <w:rsid w:val="00EB49FB"/>
    <w:rsid w:val="00EB5DA2"/>
    <w:rsid w:val="00EB7EF0"/>
    <w:rsid w:val="00EC10CD"/>
    <w:rsid w:val="00EC3AF7"/>
    <w:rsid w:val="00EC46E4"/>
    <w:rsid w:val="00EC4801"/>
    <w:rsid w:val="00EC6C91"/>
    <w:rsid w:val="00EC7AAD"/>
    <w:rsid w:val="00EC7F2C"/>
    <w:rsid w:val="00ED3D29"/>
    <w:rsid w:val="00ED6725"/>
    <w:rsid w:val="00EE20F5"/>
    <w:rsid w:val="00EE3357"/>
    <w:rsid w:val="00EE3577"/>
    <w:rsid w:val="00EE38DB"/>
    <w:rsid w:val="00EE4509"/>
    <w:rsid w:val="00EE460C"/>
    <w:rsid w:val="00EE5B3E"/>
    <w:rsid w:val="00EE7AB6"/>
    <w:rsid w:val="00EE7EDF"/>
    <w:rsid w:val="00EF1038"/>
    <w:rsid w:val="00EF386C"/>
    <w:rsid w:val="00EF3B92"/>
    <w:rsid w:val="00EF628B"/>
    <w:rsid w:val="00F03B20"/>
    <w:rsid w:val="00F04809"/>
    <w:rsid w:val="00F052D1"/>
    <w:rsid w:val="00F05E84"/>
    <w:rsid w:val="00F11AE3"/>
    <w:rsid w:val="00F1278A"/>
    <w:rsid w:val="00F1331E"/>
    <w:rsid w:val="00F1365D"/>
    <w:rsid w:val="00F13BEE"/>
    <w:rsid w:val="00F22754"/>
    <w:rsid w:val="00F236A8"/>
    <w:rsid w:val="00F27810"/>
    <w:rsid w:val="00F328D6"/>
    <w:rsid w:val="00F335F1"/>
    <w:rsid w:val="00F35114"/>
    <w:rsid w:val="00F42E77"/>
    <w:rsid w:val="00F47A73"/>
    <w:rsid w:val="00F47D3F"/>
    <w:rsid w:val="00F515DA"/>
    <w:rsid w:val="00F524CE"/>
    <w:rsid w:val="00F52BF1"/>
    <w:rsid w:val="00F536CC"/>
    <w:rsid w:val="00F556CE"/>
    <w:rsid w:val="00F62765"/>
    <w:rsid w:val="00F62BB8"/>
    <w:rsid w:val="00F72CA2"/>
    <w:rsid w:val="00F7397A"/>
    <w:rsid w:val="00F74363"/>
    <w:rsid w:val="00F76CBD"/>
    <w:rsid w:val="00F771B3"/>
    <w:rsid w:val="00F800C3"/>
    <w:rsid w:val="00F813EB"/>
    <w:rsid w:val="00F83C50"/>
    <w:rsid w:val="00F8441D"/>
    <w:rsid w:val="00F84F71"/>
    <w:rsid w:val="00F87684"/>
    <w:rsid w:val="00F90E11"/>
    <w:rsid w:val="00F916DD"/>
    <w:rsid w:val="00F96E73"/>
    <w:rsid w:val="00FA08EE"/>
    <w:rsid w:val="00FA7554"/>
    <w:rsid w:val="00FA7C58"/>
    <w:rsid w:val="00FB3181"/>
    <w:rsid w:val="00FB5CC6"/>
    <w:rsid w:val="00FB6CDE"/>
    <w:rsid w:val="00FB7202"/>
    <w:rsid w:val="00FC0727"/>
    <w:rsid w:val="00FC1216"/>
    <w:rsid w:val="00FC1F5D"/>
    <w:rsid w:val="00FC67D9"/>
    <w:rsid w:val="00FC7083"/>
    <w:rsid w:val="00FC70DC"/>
    <w:rsid w:val="00FC71D4"/>
    <w:rsid w:val="00FC75C5"/>
    <w:rsid w:val="00FD042D"/>
    <w:rsid w:val="00FD0455"/>
    <w:rsid w:val="00FD1FA3"/>
    <w:rsid w:val="00FD2F82"/>
    <w:rsid w:val="00FD3F83"/>
    <w:rsid w:val="00FD3F8C"/>
    <w:rsid w:val="00FD492E"/>
    <w:rsid w:val="00FD4BEA"/>
    <w:rsid w:val="00FD513A"/>
    <w:rsid w:val="00FE0C53"/>
    <w:rsid w:val="00FE1380"/>
    <w:rsid w:val="00FE2121"/>
    <w:rsid w:val="00FE26AB"/>
    <w:rsid w:val="00FE2D6F"/>
    <w:rsid w:val="00FE6BEC"/>
    <w:rsid w:val="00FE7084"/>
    <w:rsid w:val="00FF13AB"/>
    <w:rsid w:val="00FF1517"/>
    <w:rsid w:val="00FF4761"/>
    <w:rsid w:val="00FF4A68"/>
    <w:rsid w:val="00FF5F2B"/>
    <w:rsid w:val="00FF77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457EC6"/>
  <w15:docId w15:val="{6E045625-29D7-4C5C-8779-A9AFD515C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4B2681"/>
    <w:rPr>
      <w:sz w:val="24"/>
      <w:szCs w:val="24"/>
    </w:rPr>
  </w:style>
  <w:style w:type="paragraph" w:styleId="1">
    <w:name w:val="heading 1"/>
    <w:basedOn w:val="a0"/>
    <w:next w:val="a0"/>
    <w:qFormat/>
    <w:pPr>
      <w:keepNext/>
      <w:spacing w:line="360" w:lineRule="auto"/>
      <w:jc w:val="center"/>
      <w:outlineLvl w:val="0"/>
    </w:pPr>
    <w:rPr>
      <w:b/>
      <w:sz w:val="32"/>
      <w:szCs w:val="20"/>
    </w:rPr>
  </w:style>
  <w:style w:type="paragraph" w:styleId="2">
    <w:name w:val="heading 2"/>
    <w:basedOn w:val="a0"/>
    <w:next w:val="a0"/>
    <w:qFormat/>
    <w:pPr>
      <w:keepNext/>
      <w:spacing w:line="360" w:lineRule="auto"/>
      <w:outlineLvl w:val="1"/>
    </w:pPr>
    <w:rPr>
      <w:b/>
      <w:sz w:val="28"/>
      <w:szCs w:val="20"/>
    </w:rPr>
  </w:style>
  <w:style w:type="paragraph" w:styleId="3">
    <w:name w:val="heading 3"/>
    <w:basedOn w:val="a0"/>
    <w:next w:val="a0"/>
    <w:qFormat/>
    <w:pPr>
      <w:keepNext/>
      <w:numPr>
        <w:numId w:val="2"/>
      </w:numPr>
      <w:spacing w:line="360" w:lineRule="auto"/>
      <w:jc w:val="both"/>
      <w:outlineLvl w:val="2"/>
    </w:pPr>
    <w:rPr>
      <w:b/>
      <w:sz w:val="28"/>
      <w:szCs w:val="20"/>
    </w:rPr>
  </w:style>
  <w:style w:type="paragraph" w:styleId="4">
    <w:name w:val="heading 4"/>
    <w:basedOn w:val="a0"/>
    <w:next w:val="a0"/>
    <w:qFormat/>
    <w:pPr>
      <w:keepNext/>
      <w:spacing w:line="360" w:lineRule="auto"/>
      <w:outlineLvl w:val="3"/>
    </w:pPr>
    <w:rPr>
      <w:b/>
      <w:sz w:val="32"/>
      <w:szCs w:val="20"/>
    </w:rPr>
  </w:style>
  <w:style w:type="paragraph" w:styleId="5">
    <w:name w:val="heading 5"/>
    <w:basedOn w:val="a0"/>
    <w:next w:val="a0"/>
    <w:qFormat/>
    <w:pPr>
      <w:keepNext/>
      <w:ind w:firstLine="720"/>
      <w:jc w:val="both"/>
      <w:outlineLvl w:val="4"/>
    </w:pPr>
    <w:rPr>
      <w:b/>
      <w:sz w:val="28"/>
      <w:szCs w:val="20"/>
    </w:rPr>
  </w:style>
  <w:style w:type="paragraph" w:styleId="6">
    <w:name w:val="heading 6"/>
    <w:basedOn w:val="a0"/>
    <w:next w:val="a0"/>
    <w:qFormat/>
    <w:pPr>
      <w:keepNext/>
      <w:jc w:val="center"/>
      <w:outlineLvl w:val="5"/>
    </w:pPr>
    <w:rPr>
      <w:b/>
      <w:sz w:val="20"/>
      <w:szCs w:val="20"/>
    </w:rPr>
  </w:style>
  <w:style w:type="paragraph" w:styleId="7">
    <w:name w:val="heading 7"/>
    <w:basedOn w:val="a0"/>
    <w:next w:val="a0"/>
    <w:qFormat/>
    <w:pPr>
      <w:keepNext/>
      <w:ind w:firstLine="709"/>
      <w:outlineLvl w:val="6"/>
    </w:pPr>
    <w:rPr>
      <w:b/>
      <w:sz w:val="28"/>
      <w:szCs w:val="20"/>
    </w:rPr>
  </w:style>
  <w:style w:type="paragraph" w:styleId="8">
    <w:name w:val="heading 8"/>
    <w:basedOn w:val="a0"/>
    <w:next w:val="a0"/>
    <w:qFormat/>
    <w:pPr>
      <w:keepNext/>
      <w:jc w:val="center"/>
      <w:outlineLvl w:val="7"/>
    </w:pPr>
    <w:rPr>
      <w:b/>
      <w:sz w:val="28"/>
      <w:szCs w:val="20"/>
    </w:rPr>
  </w:style>
  <w:style w:type="paragraph" w:styleId="9">
    <w:name w:val="heading 9"/>
    <w:basedOn w:val="a0"/>
    <w:next w:val="a0"/>
    <w:qFormat/>
    <w:pPr>
      <w:keepNext/>
      <w:outlineLvl w:val="8"/>
    </w:pPr>
    <w:rPr>
      <w:b/>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0">
    <w:name w:val="Body Text Indent 3"/>
    <w:basedOn w:val="a0"/>
    <w:pPr>
      <w:spacing w:line="360" w:lineRule="auto"/>
      <w:ind w:firstLine="567"/>
      <w:jc w:val="both"/>
    </w:pPr>
    <w:rPr>
      <w:bCs/>
      <w:sz w:val="28"/>
    </w:rPr>
  </w:style>
  <w:style w:type="paragraph" w:styleId="20">
    <w:name w:val="Body Text 2"/>
    <w:basedOn w:val="a0"/>
    <w:pPr>
      <w:jc w:val="center"/>
    </w:pPr>
    <w:rPr>
      <w:b/>
      <w:sz w:val="28"/>
      <w:szCs w:val="20"/>
    </w:rPr>
  </w:style>
  <w:style w:type="paragraph" w:styleId="a4">
    <w:name w:val="Body Text"/>
    <w:basedOn w:val="a0"/>
    <w:link w:val="a5"/>
    <w:pPr>
      <w:jc w:val="both"/>
    </w:pPr>
    <w:rPr>
      <w:sz w:val="28"/>
      <w:szCs w:val="20"/>
    </w:rPr>
  </w:style>
  <w:style w:type="character" w:styleId="a6">
    <w:name w:val="footnote reference"/>
    <w:uiPriority w:val="99"/>
    <w:semiHidden/>
    <w:rPr>
      <w:vertAlign w:val="superscript"/>
    </w:rPr>
  </w:style>
  <w:style w:type="paragraph" w:styleId="a7">
    <w:name w:val="Body Text Indent"/>
    <w:basedOn w:val="a0"/>
    <w:pPr>
      <w:ind w:firstLine="720"/>
      <w:jc w:val="both"/>
    </w:pPr>
    <w:rPr>
      <w:sz w:val="28"/>
      <w:szCs w:val="20"/>
    </w:rPr>
  </w:style>
  <w:style w:type="paragraph" w:styleId="21">
    <w:name w:val="Body Text Indent 2"/>
    <w:basedOn w:val="a0"/>
    <w:pPr>
      <w:spacing w:line="360" w:lineRule="auto"/>
      <w:ind w:firstLine="709"/>
      <w:jc w:val="both"/>
    </w:pPr>
    <w:rPr>
      <w:sz w:val="28"/>
      <w:szCs w:val="20"/>
    </w:rPr>
  </w:style>
  <w:style w:type="paragraph" w:styleId="a8">
    <w:name w:val="footnote text"/>
    <w:basedOn w:val="a0"/>
    <w:link w:val="a9"/>
    <w:uiPriority w:val="99"/>
    <w:semiHidden/>
    <w:rPr>
      <w:sz w:val="20"/>
      <w:szCs w:val="20"/>
    </w:rPr>
  </w:style>
  <w:style w:type="character" w:styleId="aa">
    <w:name w:val="page number"/>
    <w:basedOn w:val="a1"/>
  </w:style>
  <w:style w:type="paragraph" w:styleId="ab">
    <w:name w:val="header"/>
    <w:basedOn w:val="a0"/>
    <w:link w:val="ac"/>
    <w:pPr>
      <w:tabs>
        <w:tab w:val="center" w:pos="4677"/>
        <w:tab w:val="right" w:pos="9355"/>
      </w:tabs>
    </w:pPr>
    <w:rPr>
      <w:sz w:val="28"/>
      <w:szCs w:val="20"/>
    </w:rPr>
  </w:style>
  <w:style w:type="paragraph" w:styleId="ad">
    <w:name w:val="footer"/>
    <w:basedOn w:val="a0"/>
    <w:link w:val="ae"/>
    <w:pPr>
      <w:tabs>
        <w:tab w:val="center" w:pos="4677"/>
        <w:tab w:val="right" w:pos="9355"/>
      </w:tabs>
    </w:pPr>
    <w:rPr>
      <w:sz w:val="28"/>
      <w:szCs w:val="20"/>
    </w:rPr>
  </w:style>
  <w:style w:type="paragraph" w:styleId="31">
    <w:name w:val="Body Text 3"/>
    <w:basedOn w:val="a0"/>
    <w:pPr>
      <w:jc w:val="both"/>
    </w:pPr>
  </w:style>
  <w:style w:type="paragraph" w:styleId="af">
    <w:name w:val="Block Text"/>
    <w:basedOn w:val="a0"/>
    <w:pPr>
      <w:spacing w:line="360" w:lineRule="auto"/>
      <w:ind w:left="567" w:right="851"/>
      <w:jc w:val="both"/>
    </w:pPr>
  </w:style>
  <w:style w:type="paragraph" w:customStyle="1" w:styleId="WW-2">
    <w:name w:val="WW-Основной текст с отступом 2"/>
    <w:basedOn w:val="a0"/>
    <w:pPr>
      <w:widowControl w:val="0"/>
      <w:suppressAutoHyphens/>
      <w:ind w:firstLine="720"/>
      <w:jc w:val="both"/>
    </w:pPr>
    <w:rPr>
      <w:sz w:val="28"/>
      <w:szCs w:val="20"/>
    </w:rPr>
  </w:style>
  <w:style w:type="paragraph" w:customStyle="1" w:styleId="10">
    <w:name w:val="Обычный1"/>
    <w:pPr>
      <w:spacing w:line="480" w:lineRule="auto"/>
      <w:ind w:firstLine="720"/>
    </w:pPr>
    <w:rPr>
      <w:rFonts w:ascii="Arial" w:hAnsi="Arial"/>
      <w:snapToGrid w:val="0"/>
      <w:sz w:val="24"/>
    </w:rPr>
  </w:style>
  <w:style w:type="paragraph" w:styleId="af0">
    <w:name w:val="List"/>
    <w:basedOn w:val="a0"/>
    <w:pPr>
      <w:autoSpaceDE w:val="0"/>
      <w:autoSpaceDN w:val="0"/>
      <w:ind w:left="283" w:hanging="283"/>
    </w:pPr>
    <w:rPr>
      <w:sz w:val="20"/>
      <w:szCs w:val="20"/>
    </w:rPr>
  </w:style>
  <w:style w:type="character" w:styleId="af1">
    <w:name w:val="Hyperlink"/>
    <w:uiPriority w:val="99"/>
    <w:rPr>
      <w:color w:val="0000FF"/>
      <w:u w:val="single"/>
    </w:rPr>
  </w:style>
  <w:style w:type="character" w:customStyle="1" w:styleId="cataloguedetail-heading">
    <w:name w:val="cataloguedetail-heading"/>
    <w:basedOn w:val="a1"/>
  </w:style>
  <w:style w:type="paragraph" w:styleId="af2">
    <w:name w:val="Normal (Web)"/>
    <w:basedOn w:val="a0"/>
    <w:pPr>
      <w:spacing w:before="100" w:beforeAutospacing="1" w:after="100" w:afterAutospacing="1"/>
    </w:pPr>
    <w:rPr>
      <w:rFonts w:ascii="Arial Unicode MS" w:eastAsia="Arial Unicode MS" w:hAnsi="Arial Unicode MS" w:cs="Arial Unicode MS"/>
    </w:rPr>
  </w:style>
  <w:style w:type="paragraph" w:customStyle="1" w:styleId="Style46">
    <w:name w:val="Style46"/>
    <w:basedOn w:val="a0"/>
    <w:rsid w:val="00BA7BE6"/>
    <w:pPr>
      <w:widowControl w:val="0"/>
      <w:autoSpaceDE w:val="0"/>
      <w:autoSpaceDN w:val="0"/>
      <w:adjustRightInd w:val="0"/>
      <w:spacing w:line="202" w:lineRule="exact"/>
      <w:ind w:firstLine="494"/>
      <w:jc w:val="both"/>
    </w:pPr>
    <w:rPr>
      <w:rFonts w:ascii="Arial" w:hAnsi="Arial"/>
    </w:rPr>
  </w:style>
  <w:style w:type="character" w:customStyle="1" w:styleId="FontStyle81">
    <w:name w:val="Font Style81"/>
    <w:rsid w:val="00BA7BE6"/>
    <w:rPr>
      <w:rFonts w:ascii="Arial" w:hAnsi="Arial" w:cs="Arial"/>
      <w:color w:val="000000"/>
      <w:sz w:val="16"/>
      <w:szCs w:val="16"/>
    </w:rPr>
  </w:style>
  <w:style w:type="paragraph" w:customStyle="1" w:styleId="Style29">
    <w:name w:val="Style29"/>
    <w:basedOn w:val="a0"/>
    <w:rsid w:val="00660B19"/>
    <w:pPr>
      <w:widowControl w:val="0"/>
      <w:autoSpaceDE w:val="0"/>
      <w:autoSpaceDN w:val="0"/>
      <w:adjustRightInd w:val="0"/>
      <w:jc w:val="both"/>
    </w:pPr>
    <w:rPr>
      <w:rFonts w:ascii="Arial" w:hAnsi="Arial"/>
    </w:rPr>
  </w:style>
  <w:style w:type="character" w:customStyle="1" w:styleId="ac">
    <w:name w:val="Верхний колонтитул Знак"/>
    <w:link w:val="ab"/>
    <w:rsid w:val="00907AE5"/>
    <w:rPr>
      <w:sz w:val="28"/>
      <w:lang w:val="ru-RU" w:eastAsia="ru-RU" w:bidi="ar-SA"/>
    </w:rPr>
  </w:style>
  <w:style w:type="paragraph" w:customStyle="1" w:styleId="CharCharCharCharCharChar">
    <w:name w:val="Char Знак Char Знак Знак Знак Знак Знак Знак Знак Знак Знак Char Знак Char Знак Char Знак Знак Знак Знак Char Знак Знак Знак Знак Знак Знак Знак"/>
    <w:basedOn w:val="a0"/>
    <w:rsid w:val="006217A1"/>
    <w:pPr>
      <w:spacing w:after="160" w:line="240" w:lineRule="exact"/>
    </w:pPr>
    <w:rPr>
      <w:rFonts w:ascii="Arial" w:eastAsia="Arial Unicode MS" w:hAnsi="Arial" w:cs="Arial"/>
      <w:sz w:val="20"/>
      <w:szCs w:val="20"/>
      <w:lang w:val="en-US" w:eastAsia="en-US"/>
    </w:rPr>
  </w:style>
  <w:style w:type="character" w:customStyle="1" w:styleId="af3">
    <w:name w:val="Знак Знак"/>
    <w:locked/>
    <w:rsid w:val="00D909EC"/>
    <w:rPr>
      <w:lang w:val="ru-RU" w:eastAsia="ru-RU" w:bidi="ar-SA"/>
    </w:rPr>
  </w:style>
  <w:style w:type="paragraph" w:customStyle="1" w:styleId="11">
    <w:name w:val="Знак1"/>
    <w:basedOn w:val="a0"/>
    <w:rsid w:val="00EE7AB6"/>
    <w:pPr>
      <w:spacing w:after="160" w:line="240" w:lineRule="exact"/>
    </w:pPr>
    <w:rPr>
      <w:rFonts w:ascii="Arial" w:hAnsi="Arial" w:cs="Arial"/>
      <w:sz w:val="20"/>
      <w:szCs w:val="20"/>
      <w:lang w:val="en-US" w:eastAsia="en-US"/>
    </w:rPr>
  </w:style>
  <w:style w:type="paragraph" w:customStyle="1" w:styleId="a">
    <w:name w:val="ГОСТ_Предисловие_Пункт"/>
    <w:aliases w:val="ПС_ПКТ"/>
    <w:basedOn w:val="a0"/>
    <w:rsid w:val="00EE7AB6"/>
    <w:pPr>
      <w:numPr>
        <w:numId w:val="15"/>
      </w:numPr>
      <w:spacing w:before="100"/>
      <w:jc w:val="both"/>
    </w:pPr>
    <w:rPr>
      <w:rFonts w:ascii="Arial" w:eastAsia="Calibri" w:hAnsi="Arial" w:cs="Arial"/>
      <w:sz w:val="20"/>
      <w:szCs w:val="20"/>
      <w:lang w:eastAsia="en-US"/>
    </w:rPr>
  </w:style>
  <w:style w:type="paragraph" w:customStyle="1" w:styleId="af4">
    <w:name w:val="ГОСТ_Таблица_Голова"/>
    <w:aliases w:val="ТБЛ_Г"/>
    <w:rsid w:val="00EE7AB6"/>
    <w:pPr>
      <w:keepNext/>
      <w:spacing w:before="40" w:after="40"/>
      <w:ind w:left="57" w:right="57"/>
      <w:jc w:val="center"/>
    </w:pPr>
    <w:rPr>
      <w:rFonts w:ascii="Arial" w:eastAsia="Calibri" w:hAnsi="Arial" w:cs="Arial"/>
      <w:sz w:val="18"/>
      <w:lang w:eastAsia="en-US"/>
    </w:rPr>
  </w:style>
  <w:style w:type="paragraph" w:customStyle="1" w:styleId="af5">
    <w:name w:val="ГОСТ_Таблица_Лево"/>
    <w:aliases w:val="ТБЛ_Л"/>
    <w:rsid w:val="00EE7AB6"/>
    <w:pPr>
      <w:ind w:left="57" w:right="57"/>
    </w:pPr>
    <w:rPr>
      <w:rFonts w:ascii="Arial" w:eastAsia="Calibri" w:hAnsi="Arial" w:cs="Arial"/>
      <w:lang w:eastAsia="en-US"/>
    </w:rPr>
  </w:style>
  <w:style w:type="paragraph" w:customStyle="1" w:styleId="af6">
    <w:name w:val="ГОСТ_Таблица_Центр"/>
    <w:aliases w:val="ТБЛ_Ц"/>
    <w:rsid w:val="00EE7AB6"/>
    <w:pPr>
      <w:ind w:left="57" w:right="57"/>
      <w:jc w:val="center"/>
    </w:pPr>
    <w:rPr>
      <w:rFonts w:ascii="Arial" w:eastAsia="Calibri" w:hAnsi="Arial" w:cs="Arial"/>
      <w:lang w:eastAsia="en-US"/>
    </w:rPr>
  </w:style>
  <w:style w:type="paragraph" w:customStyle="1" w:styleId="GOSTcomment">
    <w:name w:val="GOST_comment"/>
    <w:basedOn w:val="a0"/>
    <w:qFormat/>
    <w:rsid w:val="001A589F"/>
    <w:pPr>
      <w:spacing w:line="224" w:lineRule="exact"/>
      <w:ind w:left="284" w:right="-20" w:firstLine="425"/>
      <w:jc w:val="both"/>
    </w:pPr>
    <w:rPr>
      <w:rFonts w:ascii="Arial" w:eastAsia="Arial" w:hAnsi="Arial" w:cs="Arial"/>
      <w:i/>
      <w:vanish/>
      <w:color w:val="231F20"/>
      <w:w w:val="98"/>
      <w:kern w:val="20"/>
      <w:sz w:val="20"/>
      <w:szCs w:val="20"/>
      <w:lang w:eastAsia="ar-SA"/>
    </w:rPr>
  </w:style>
  <w:style w:type="character" w:customStyle="1" w:styleId="WW-Absatz-Standardschriftart1">
    <w:name w:val="WW-Absatz-Standardschriftart1"/>
    <w:rsid w:val="00B04462"/>
  </w:style>
  <w:style w:type="paragraph" w:customStyle="1" w:styleId="FR1">
    <w:name w:val="FR1"/>
    <w:rsid w:val="00FA08EE"/>
    <w:pPr>
      <w:widowControl w:val="0"/>
      <w:suppressAutoHyphens/>
      <w:spacing w:line="300" w:lineRule="auto"/>
      <w:jc w:val="both"/>
    </w:pPr>
    <w:rPr>
      <w:rFonts w:eastAsia="Arial" w:cs="Calibri"/>
      <w:kern w:val="1"/>
      <w:sz w:val="24"/>
      <w:szCs w:val="24"/>
      <w:lang w:eastAsia="ar-SA"/>
    </w:rPr>
  </w:style>
  <w:style w:type="character" w:customStyle="1" w:styleId="ae">
    <w:name w:val="Нижний колонтитул Знак"/>
    <w:link w:val="ad"/>
    <w:rsid w:val="006A1C41"/>
    <w:rPr>
      <w:sz w:val="28"/>
    </w:rPr>
  </w:style>
  <w:style w:type="paragraph" w:styleId="af7">
    <w:name w:val="Document Map"/>
    <w:basedOn w:val="a0"/>
    <w:semiHidden/>
    <w:rsid w:val="00FB5CC6"/>
    <w:pPr>
      <w:shd w:val="clear" w:color="auto" w:fill="000080"/>
    </w:pPr>
    <w:rPr>
      <w:rFonts w:ascii="Tahoma" w:hAnsi="Tahoma" w:cs="Tahoma"/>
      <w:sz w:val="20"/>
      <w:szCs w:val="20"/>
    </w:rPr>
  </w:style>
  <w:style w:type="numbering" w:customStyle="1" w:styleId="12">
    <w:name w:val="Нет списка1"/>
    <w:next w:val="a3"/>
    <w:semiHidden/>
    <w:rsid w:val="00470EDC"/>
  </w:style>
  <w:style w:type="character" w:styleId="af8">
    <w:name w:val="FollowedHyperlink"/>
    <w:rsid w:val="00470EDC"/>
    <w:rPr>
      <w:color w:val="800080"/>
      <w:u w:val="single"/>
    </w:rPr>
  </w:style>
  <w:style w:type="table" w:styleId="af9">
    <w:name w:val="Table Grid"/>
    <w:basedOn w:val="a2"/>
    <w:uiPriority w:val="59"/>
    <w:rsid w:val="00470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Текст сноски Знак"/>
    <w:link w:val="a8"/>
    <w:uiPriority w:val="99"/>
    <w:semiHidden/>
    <w:rsid w:val="00470EDC"/>
  </w:style>
  <w:style w:type="paragraph" w:styleId="afa">
    <w:name w:val="TOC Heading"/>
    <w:basedOn w:val="1"/>
    <w:next w:val="a0"/>
    <w:uiPriority w:val="39"/>
    <w:qFormat/>
    <w:rsid w:val="00063523"/>
    <w:pPr>
      <w:keepLines/>
      <w:spacing w:before="480" w:line="276" w:lineRule="auto"/>
      <w:jc w:val="left"/>
      <w:outlineLvl w:val="9"/>
    </w:pPr>
    <w:rPr>
      <w:rFonts w:ascii="Cambria" w:hAnsi="Cambria"/>
      <w:bCs/>
      <w:color w:val="365F91"/>
      <w:sz w:val="28"/>
      <w:szCs w:val="28"/>
    </w:rPr>
  </w:style>
  <w:style w:type="paragraph" w:styleId="13">
    <w:name w:val="toc 1"/>
    <w:basedOn w:val="a0"/>
    <w:next w:val="a0"/>
    <w:autoRedefine/>
    <w:uiPriority w:val="39"/>
    <w:rsid w:val="006A32E0"/>
    <w:rPr>
      <w:rFonts w:ascii="Arial" w:hAnsi="Arial"/>
    </w:rPr>
  </w:style>
  <w:style w:type="paragraph" w:styleId="22">
    <w:name w:val="toc 2"/>
    <w:basedOn w:val="a0"/>
    <w:next w:val="a0"/>
    <w:autoRedefine/>
    <w:uiPriority w:val="39"/>
    <w:rsid w:val="00063523"/>
    <w:pPr>
      <w:ind w:left="240"/>
    </w:pPr>
  </w:style>
  <w:style w:type="character" w:customStyle="1" w:styleId="longtext">
    <w:name w:val="long_text"/>
    <w:rsid w:val="00D8157A"/>
    <w:rPr>
      <w:rFonts w:cs="Times New Roman"/>
    </w:rPr>
  </w:style>
  <w:style w:type="character" w:styleId="afb">
    <w:name w:val="annotation reference"/>
    <w:semiHidden/>
    <w:rsid w:val="006A32E0"/>
    <w:rPr>
      <w:sz w:val="16"/>
      <w:szCs w:val="16"/>
    </w:rPr>
  </w:style>
  <w:style w:type="paragraph" w:styleId="afc">
    <w:name w:val="annotation text"/>
    <w:basedOn w:val="a0"/>
    <w:semiHidden/>
    <w:rsid w:val="006A32E0"/>
    <w:rPr>
      <w:sz w:val="20"/>
      <w:szCs w:val="20"/>
    </w:rPr>
  </w:style>
  <w:style w:type="paragraph" w:styleId="afd">
    <w:name w:val="annotation subject"/>
    <w:basedOn w:val="afc"/>
    <w:next w:val="afc"/>
    <w:semiHidden/>
    <w:rsid w:val="006A32E0"/>
    <w:rPr>
      <w:b/>
      <w:bCs/>
    </w:rPr>
  </w:style>
  <w:style w:type="paragraph" w:styleId="afe">
    <w:name w:val="Balloon Text"/>
    <w:basedOn w:val="a0"/>
    <w:semiHidden/>
    <w:rsid w:val="006A32E0"/>
    <w:rPr>
      <w:rFonts w:ascii="Tahoma" w:hAnsi="Tahoma" w:cs="Tahoma"/>
      <w:sz w:val="16"/>
      <w:szCs w:val="16"/>
    </w:rPr>
  </w:style>
  <w:style w:type="character" w:customStyle="1" w:styleId="a5">
    <w:name w:val="Основной текст Знак"/>
    <w:link w:val="a4"/>
    <w:rsid w:val="00367F25"/>
    <w:rPr>
      <w:sz w:val="28"/>
      <w:lang w:val="ru-RU" w:eastAsia="ru-RU" w:bidi="ar-SA"/>
    </w:rPr>
  </w:style>
  <w:style w:type="character" w:customStyle="1" w:styleId="8pt9">
    <w:name w:val="Основной текст + 8 pt9"/>
    <w:rsid w:val="00367F25"/>
    <w:rPr>
      <w:sz w:val="16"/>
      <w:szCs w:val="16"/>
      <w:lang w:val="ru-RU" w:eastAsia="ru-RU" w:bidi="ar-SA"/>
    </w:rPr>
  </w:style>
  <w:style w:type="character" w:customStyle="1" w:styleId="8pt5">
    <w:name w:val="Основной текст + 8 pt5"/>
    <w:aliases w:val="Не полужирный30"/>
    <w:rsid w:val="00367F25"/>
    <w:rPr>
      <w:sz w:val="16"/>
      <w:szCs w:val="16"/>
      <w:lang w:val="ru-RU" w:eastAsia="ru-RU" w:bidi="ar-SA"/>
    </w:rPr>
  </w:style>
  <w:style w:type="character" w:customStyle="1" w:styleId="8pt">
    <w:name w:val="Основной текст + 8 pt"/>
    <w:rsid w:val="00367F25"/>
    <w:rPr>
      <w:rFonts w:ascii="Times New Roman" w:hAnsi="Times New Roman" w:cs="Times New Roman"/>
      <w:b/>
      <w:bCs/>
      <w:sz w:val="16"/>
      <w:szCs w:val="16"/>
      <w:u w:val="none"/>
      <w:lang w:val="ru-RU" w:eastAsia="ru-RU" w:bidi="ar-SA"/>
    </w:rPr>
  </w:style>
  <w:style w:type="character" w:customStyle="1" w:styleId="8pt14">
    <w:name w:val="Основной текст + 8 pt14"/>
    <w:aliases w:val="Не полужирный61"/>
    <w:rsid w:val="00367F25"/>
    <w:rPr>
      <w:rFonts w:ascii="Times New Roman" w:hAnsi="Times New Roman" w:cs="Times New Roman"/>
      <w:b/>
      <w:bCs/>
      <w:sz w:val="16"/>
      <w:szCs w:val="16"/>
      <w:u w:val="none"/>
      <w:lang w:val="ru-RU" w:eastAsia="ru-RU" w:bidi="ar-SA"/>
    </w:rPr>
  </w:style>
  <w:style w:type="character" w:customStyle="1" w:styleId="8pt8">
    <w:name w:val="Основной текст + 8 pt8"/>
    <w:aliases w:val="Не полужирный43"/>
    <w:rsid w:val="00106181"/>
    <w:rPr>
      <w:rFonts w:ascii="Times New Roman" w:hAnsi="Times New Roman" w:cs="Times New Roman"/>
      <w:b/>
      <w:bCs/>
      <w:sz w:val="16"/>
      <w:szCs w:val="16"/>
      <w:u w:val="none"/>
      <w:lang w:val="ru-RU" w:eastAsia="ru-RU" w:bidi="ar-SA"/>
    </w:rPr>
  </w:style>
  <w:style w:type="character" w:customStyle="1" w:styleId="83">
    <w:name w:val="Основной текст + 83"/>
    <w:aliases w:val="5 pt23"/>
    <w:rsid w:val="00637863"/>
    <w:rPr>
      <w:rFonts w:ascii="Times New Roman" w:hAnsi="Times New Roman" w:cs="Times New Roman"/>
      <w:b/>
      <w:bCs/>
      <w:sz w:val="17"/>
      <w:szCs w:val="17"/>
      <w:u w:val="none"/>
      <w:lang w:val="ru-RU" w:eastAsia="ru-RU" w:bidi="ar-SA"/>
    </w:rPr>
  </w:style>
  <w:style w:type="character" w:customStyle="1" w:styleId="32">
    <w:name w:val="Основной текст (3)_"/>
    <w:link w:val="310"/>
    <w:rsid w:val="00805AE8"/>
    <w:rPr>
      <w:b/>
      <w:bCs/>
      <w:sz w:val="31"/>
      <w:szCs w:val="31"/>
      <w:lang w:bidi="ar-SA"/>
    </w:rPr>
  </w:style>
  <w:style w:type="character" w:customStyle="1" w:styleId="38pt4">
    <w:name w:val="Основной текст (3) + 8 pt4"/>
    <w:rsid w:val="00805AE8"/>
    <w:rPr>
      <w:b/>
      <w:bCs/>
      <w:sz w:val="16"/>
      <w:szCs w:val="16"/>
      <w:lang w:bidi="ar-SA"/>
    </w:rPr>
  </w:style>
  <w:style w:type="character" w:customStyle="1" w:styleId="38pt3">
    <w:name w:val="Основной текст (3) + 8 pt3"/>
    <w:aliases w:val="Не полужирный13"/>
    <w:rsid w:val="00805AE8"/>
    <w:rPr>
      <w:b/>
      <w:bCs/>
      <w:sz w:val="16"/>
      <w:szCs w:val="16"/>
      <w:lang w:bidi="ar-SA"/>
    </w:rPr>
  </w:style>
  <w:style w:type="paragraph" w:customStyle="1" w:styleId="310">
    <w:name w:val="Основной текст (3)1"/>
    <w:basedOn w:val="a0"/>
    <w:link w:val="32"/>
    <w:rsid w:val="00805AE8"/>
    <w:pPr>
      <w:widowControl w:val="0"/>
      <w:shd w:val="clear" w:color="auto" w:fill="FFFFFF"/>
      <w:spacing w:line="240" w:lineRule="atLeast"/>
    </w:pPr>
    <w:rPr>
      <w:b/>
      <w:bCs/>
      <w:sz w:val="31"/>
      <w:szCs w:val="31"/>
    </w:rPr>
  </w:style>
  <w:style w:type="character" w:customStyle="1" w:styleId="apple-converted-space">
    <w:name w:val="apple-converted-space"/>
    <w:rsid w:val="00A50D2E"/>
  </w:style>
  <w:style w:type="paragraph" w:customStyle="1" w:styleId="ConsPlusNormal">
    <w:name w:val="ConsPlusNormal"/>
    <w:rsid w:val="00170846"/>
    <w:pPr>
      <w:widowControl w:val="0"/>
      <w:autoSpaceDE w:val="0"/>
      <w:autoSpaceDN w:val="0"/>
      <w:adjustRightInd w:val="0"/>
    </w:pPr>
    <w:rPr>
      <w:rFonts w:ascii="Arial" w:hAnsi="Arial" w:cs="Arial"/>
    </w:rPr>
  </w:style>
  <w:style w:type="paragraph" w:styleId="aff">
    <w:name w:val="List Paragraph"/>
    <w:basedOn w:val="a0"/>
    <w:qFormat/>
    <w:rsid w:val="00284272"/>
    <w:pPr>
      <w:autoSpaceDE w:val="0"/>
      <w:autoSpaceDN w:val="0"/>
      <w:adjustRightInd w:val="0"/>
    </w:pPr>
  </w:style>
  <w:style w:type="character" w:customStyle="1" w:styleId="60">
    <w:name w:val="Заголовок №6"/>
    <w:link w:val="61"/>
    <w:uiPriority w:val="99"/>
    <w:locked/>
    <w:rsid w:val="00C015E1"/>
    <w:rPr>
      <w:rFonts w:ascii="Arial" w:hAnsi="Arial" w:cs="Arial"/>
      <w:b/>
      <w:bCs/>
      <w:shd w:val="clear" w:color="auto" w:fill="FFFFFF"/>
    </w:rPr>
  </w:style>
  <w:style w:type="paragraph" w:customStyle="1" w:styleId="61">
    <w:name w:val="Заголовок №61"/>
    <w:basedOn w:val="a0"/>
    <w:link w:val="60"/>
    <w:uiPriority w:val="99"/>
    <w:rsid w:val="00C015E1"/>
    <w:pPr>
      <w:shd w:val="clear" w:color="auto" w:fill="FFFFFF"/>
      <w:spacing w:line="230" w:lineRule="exact"/>
      <w:outlineLvl w:val="5"/>
    </w:pPr>
    <w:rPr>
      <w:rFonts w:ascii="Arial" w:hAnsi="Arial" w:cs="Arial"/>
      <w:b/>
      <w:bCs/>
      <w:sz w:val="20"/>
      <w:szCs w:val="20"/>
    </w:rPr>
  </w:style>
  <w:style w:type="paragraph" w:customStyle="1" w:styleId="FORMATTEXT">
    <w:name w:val=".FORMATTEXT"/>
    <w:uiPriority w:val="99"/>
    <w:rsid w:val="00A744CB"/>
    <w:pPr>
      <w:widowControl w:val="0"/>
      <w:autoSpaceDE w:val="0"/>
      <w:autoSpaceDN w:val="0"/>
      <w:adjustRightInd w:val="0"/>
    </w:pPr>
    <w:rPr>
      <w:rFonts w:ascii="Arial" w:hAnsi="Arial" w:cs="Arial"/>
    </w:rPr>
  </w:style>
  <w:style w:type="paragraph" w:customStyle="1" w:styleId="headertext">
    <w:name w:val="headertext"/>
    <w:basedOn w:val="a0"/>
    <w:rsid w:val="00EC7AAD"/>
    <w:pPr>
      <w:spacing w:before="100" w:beforeAutospacing="1" w:after="100" w:afterAutospacing="1"/>
    </w:pPr>
  </w:style>
  <w:style w:type="paragraph" w:customStyle="1" w:styleId="formattext0">
    <w:name w:val="formattext"/>
    <w:basedOn w:val="a0"/>
    <w:rsid w:val="00EC7AAD"/>
    <w:pPr>
      <w:spacing w:before="100" w:beforeAutospacing="1" w:after="100" w:afterAutospacing="1"/>
    </w:pPr>
  </w:style>
  <w:style w:type="character" w:customStyle="1" w:styleId="rynqvb">
    <w:name w:val="rynqvb"/>
    <w:rsid w:val="000B0D55"/>
  </w:style>
  <w:style w:type="character" w:styleId="aff0">
    <w:name w:val="Strong"/>
    <w:uiPriority w:val="22"/>
    <w:qFormat/>
    <w:rsid w:val="00C10BB7"/>
    <w:rPr>
      <w:b/>
      <w:bCs/>
    </w:rPr>
  </w:style>
  <w:style w:type="paragraph" w:customStyle="1" w:styleId="1gociss">
    <w:name w:val="Заголовок_1_gociss"/>
    <w:basedOn w:val="a0"/>
    <w:rsid w:val="00DE043A"/>
    <w:rPr>
      <w:szCs w:val="20"/>
    </w:rPr>
  </w:style>
  <w:style w:type="character" w:customStyle="1" w:styleId="not-match">
    <w:name w:val="not-match"/>
    <w:rsid w:val="007D2457"/>
  </w:style>
  <w:style w:type="character" w:styleId="aff1">
    <w:name w:val="Emphasis"/>
    <w:qFormat/>
    <w:rsid w:val="00165BA9"/>
    <w:rPr>
      <w:i/>
      <w:iCs/>
    </w:rPr>
  </w:style>
  <w:style w:type="paragraph" w:customStyle="1" w:styleId="TOPLEVELTEXT">
    <w:name w:val=".TOPLEVELTEXT"/>
    <w:uiPriority w:val="99"/>
    <w:rsid w:val="008753AF"/>
    <w:pPr>
      <w:widowControl w:val="0"/>
      <w:autoSpaceDE w:val="0"/>
      <w:autoSpaceDN w:val="0"/>
      <w:adjustRightInd w:val="0"/>
    </w:pPr>
    <w:rPr>
      <w:rFonts w:ascii="Arial, sans-serif" w:eastAsiaTheme="minorEastAsia" w:hAnsi="Arial, sans-serif"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9687">
      <w:bodyDiv w:val="1"/>
      <w:marLeft w:val="0"/>
      <w:marRight w:val="0"/>
      <w:marTop w:val="0"/>
      <w:marBottom w:val="0"/>
      <w:divBdr>
        <w:top w:val="none" w:sz="0" w:space="0" w:color="auto"/>
        <w:left w:val="none" w:sz="0" w:space="0" w:color="auto"/>
        <w:bottom w:val="none" w:sz="0" w:space="0" w:color="auto"/>
        <w:right w:val="none" w:sz="0" w:space="0" w:color="auto"/>
      </w:divBdr>
    </w:div>
    <w:div w:id="10765612">
      <w:bodyDiv w:val="1"/>
      <w:marLeft w:val="0"/>
      <w:marRight w:val="0"/>
      <w:marTop w:val="0"/>
      <w:marBottom w:val="0"/>
      <w:divBdr>
        <w:top w:val="none" w:sz="0" w:space="0" w:color="auto"/>
        <w:left w:val="none" w:sz="0" w:space="0" w:color="auto"/>
        <w:bottom w:val="none" w:sz="0" w:space="0" w:color="auto"/>
        <w:right w:val="none" w:sz="0" w:space="0" w:color="auto"/>
      </w:divBdr>
    </w:div>
    <w:div w:id="32578562">
      <w:bodyDiv w:val="1"/>
      <w:marLeft w:val="0"/>
      <w:marRight w:val="0"/>
      <w:marTop w:val="0"/>
      <w:marBottom w:val="0"/>
      <w:divBdr>
        <w:top w:val="none" w:sz="0" w:space="0" w:color="auto"/>
        <w:left w:val="none" w:sz="0" w:space="0" w:color="auto"/>
        <w:bottom w:val="none" w:sz="0" w:space="0" w:color="auto"/>
        <w:right w:val="none" w:sz="0" w:space="0" w:color="auto"/>
      </w:divBdr>
    </w:div>
    <w:div w:id="36126742">
      <w:bodyDiv w:val="1"/>
      <w:marLeft w:val="0"/>
      <w:marRight w:val="0"/>
      <w:marTop w:val="0"/>
      <w:marBottom w:val="0"/>
      <w:divBdr>
        <w:top w:val="none" w:sz="0" w:space="0" w:color="auto"/>
        <w:left w:val="none" w:sz="0" w:space="0" w:color="auto"/>
        <w:bottom w:val="none" w:sz="0" w:space="0" w:color="auto"/>
        <w:right w:val="none" w:sz="0" w:space="0" w:color="auto"/>
      </w:divBdr>
    </w:div>
    <w:div w:id="42608094">
      <w:bodyDiv w:val="1"/>
      <w:marLeft w:val="0"/>
      <w:marRight w:val="0"/>
      <w:marTop w:val="0"/>
      <w:marBottom w:val="0"/>
      <w:divBdr>
        <w:top w:val="none" w:sz="0" w:space="0" w:color="auto"/>
        <w:left w:val="none" w:sz="0" w:space="0" w:color="auto"/>
        <w:bottom w:val="none" w:sz="0" w:space="0" w:color="auto"/>
        <w:right w:val="none" w:sz="0" w:space="0" w:color="auto"/>
      </w:divBdr>
    </w:div>
    <w:div w:id="48650037">
      <w:bodyDiv w:val="1"/>
      <w:marLeft w:val="0"/>
      <w:marRight w:val="0"/>
      <w:marTop w:val="0"/>
      <w:marBottom w:val="0"/>
      <w:divBdr>
        <w:top w:val="none" w:sz="0" w:space="0" w:color="auto"/>
        <w:left w:val="none" w:sz="0" w:space="0" w:color="auto"/>
        <w:bottom w:val="none" w:sz="0" w:space="0" w:color="auto"/>
        <w:right w:val="none" w:sz="0" w:space="0" w:color="auto"/>
      </w:divBdr>
    </w:div>
    <w:div w:id="67114811">
      <w:bodyDiv w:val="1"/>
      <w:marLeft w:val="0"/>
      <w:marRight w:val="0"/>
      <w:marTop w:val="0"/>
      <w:marBottom w:val="0"/>
      <w:divBdr>
        <w:top w:val="none" w:sz="0" w:space="0" w:color="auto"/>
        <w:left w:val="none" w:sz="0" w:space="0" w:color="auto"/>
        <w:bottom w:val="none" w:sz="0" w:space="0" w:color="auto"/>
        <w:right w:val="none" w:sz="0" w:space="0" w:color="auto"/>
      </w:divBdr>
      <w:divsChild>
        <w:div w:id="1122649520">
          <w:marLeft w:val="0"/>
          <w:marRight w:val="0"/>
          <w:marTop w:val="0"/>
          <w:marBottom w:val="0"/>
          <w:divBdr>
            <w:top w:val="none" w:sz="0" w:space="0" w:color="auto"/>
            <w:left w:val="none" w:sz="0" w:space="0" w:color="auto"/>
            <w:bottom w:val="none" w:sz="0" w:space="0" w:color="auto"/>
            <w:right w:val="none" w:sz="0" w:space="0" w:color="auto"/>
          </w:divBdr>
        </w:div>
      </w:divsChild>
    </w:div>
    <w:div w:id="152988168">
      <w:bodyDiv w:val="1"/>
      <w:marLeft w:val="0"/>
      <w:marRight w:val="0"/>
      <w:marTop w:val="0"/>
      <w:marBottom w:val="0"/>
      <w:divBdr>
        <w:top w:val="none" w:sz="0" w:space="0" w:color="auto"/>
        <w:left w:val="none" w:sz="0" w:space="0" w:color="auto"/>
        <w:bottom w:val="none" w:sz="0" w:space="0" w:color="auto"/>
        <w:right w:val="none" w:sz="0" w:space="0" w:color="auto"/>
      </w:divBdr>
    </w:div>
    <w:div w:id="203561149">
      <w:bodyDiv w:val="1"/>
      <w:marLeft w:val="0"/>
      <w:marRight w:val="0"/>
      <w:marTop w:val="0"/>
      <w:marBottom w:val="0"/>
      <w:divBdr>
        <w:top w:val="none" w:sz="0" w:space="0" w:color="auto"/>
        <w:left w:val="none" w:sz="0" w:space="0" w:color="auto"/>
        <w:bottom w:val="none" w:sz="0" w:space="0" w:color="auto"/>
        <w:right w:val="none" w:sz="0" w:space="0" w:color="auto"/>
      </w:divBdr>
    </w:div>
    <w:div w:id="255525211">
      <w:bodyDiv w:val="1"/>
      <w:marLeft w:val="0"/>
      <w:marRight w:val="0"/>
      <w:marTop w:val="0"/>
      <w:marBottom w:val="0"/>
      <w:divBdr>
        <w:top w:val="none" w:sz="0" w:space="0" w:color="auto"/>
        <w:left w:val="none" w:sz="0" w:space="0" w:color="auto"/>
        <w:bottom w:val="none" w:sz="0" w:space="0" w:color="auto"/>
        <w:right w:val="none" w:sz="0" w:space="0" w:color="auto"/>
      </w:divBdr>
    </w:div>
    <w:div w:id="274604264">
      <w:bodyDiv w:val="1"/>
      <w:marLeft w:val="0"/>
      <w:marRight w:val="0"/>
      <w:marTop w:val="0"/>
      <w:marBottom w:val="0"/>
      <w:divBdr>
        <w:top w:val="none" w:sz="0" w:space="0" w:color="auto"/>
        <w:left w:val="none" w:sz="0" w:space="0" w:color="auto"/>
        <w:bottom w:val="none" w:sz="0" w:space="0" w:color="auto"/>
        <w:right w:val="none" w:sz="0" w:space="0" w:color="auto"/>
      </w:divBdr>
    </w:div>
    <w:div w:id="323554881">
      <w:bodyDiv w:val="1"/>
      <w:marLeft w:val="0"/>
      <w:marRight w:val="0"/>
      <w:marTop w:val="0"/>
      <w:marBottom w:val="0"/>
      <w:divBdr>
        <w:top w:val="none" w:sz="0" w:space="0" w:color="auto"/>
        <w:left w:val="none" w:sz="0" w:space="0" w:color="auto"/>
        <w:bottom w:val="none" w:sz="0" w:space="0" w:color="auto"/>
        <w:right w:val="none" w:sz="0" w:space="0" w:color="auto"/>
      </w:divBdr>
    </w:div>
    <w:div w:id="370882821">
      <w:bodyDiv w:val="1"/>
      <w:marLeft w:val="0"/>
      <w:marRight w:val="0"/>
      <w:marTop w:val="0"/>
      <w:marBottom w:val="0"/>
      <w:divBdr>
        <w:top w:val="none" w:sz="0" w:space="0" w:color="auto"/>
        <w:left w:val="none" w:sz="0" w:space="0" w:color="auto"/>
        <w:bottom w:val="none" w:sz="0" w:space="0" w:color="auto"/>
        <w:right w:val="none" w:sz="0" w:space="0" w:color="auto"/>
      </w:divBdr>
    </w:div>
    <w:div w:id="382563044">
      <w:bodyDiv w:val="1"/>
      <w:marLeft w:val="0"/>
      <w:marRight w:val="0"/>
      <w:marTop w:val="0"/>
      <w:marBottom w:val="0"/>
      <w:divBdr>
        <w:top w:val="none" w:sz="0" w:space="0" w:color="auto"/>
        <w:left w:val="none" w:sz="0" w:space="0" w:color="auto"/>
        <w:bottom w:val="none" w:sz="0" w:space="0" w:color="auto"/>
        <w:right w:val="none" w:sz="0" w:space="0" w:color="auto"/>
      </w:divBdr>
    </w:div>
    <w:div w:id="449596548">
      <w:bodyDiv w:val="1"/>
      <w:marLeft w:val="0"/>
      <w:marRight w:val="0"/>
      <w:marTop w:val="0"/>
      <w:marBottom w:val="0"/>
      <w:divBdr>
        <w:top w:val="none" w:sz="0" w:space="0" w:color="auto"/>
        <w:left w:val="none" w:sz="0" w:space="0" w:color="auto"/>
        <w:bottom w:val="none" w:sz="0" w:space="0" w:color="auto"/>
        <w:right w:val="none" w:sz="0" w:space="0" w:color="auto"/>
      </w:divBdr>
    </w:div>
    <w:div w:id="485441156">
      <w:bodyDiv w:val="1"/>
      <w:marLeft w:val="0"/>
      <w:marRight w:val="0"/>
      <w:marTop w:val="0"/>
      <w:marBottom w:val="0"/>
      <w:divBdr>
        <w:top w:val="none" w:sz="0" w:space="0" w:color="auto"/>
        <w:left w:val="none" w:sz="0" w:space="0" w:color="auto"/>
        <w:bottom w:val="none" w:sz="0" w:space="0" w:color="auto"/>
        <w:right w:val="none" w:sz="0" w:space="0" w:color="auto"/>
      </w:divBdr>
    </w:div>
    <w:div w:id="545874701">
      <w:bodyDiv w:val="1"/>
      <w:marLeft w:val="0"/>
      <w:marRight w:val="0"/>
      <w:marTop w:val="0"/>
      <w:marBottom w:val="0"/>
      <w:divBdr>
        <w:top w:val="none" w:sz="0" w:space="0" w:color="auto"/>
        <w:left w:val="none" w:sz="0" w:space="0" w:color="auto"/>
        <w:bottom w:val="none" w:sz="0" w:space="0" w:color="auto"/>
        <w:right w:val="none" w:sz="0" w:space="0" w:color="auto"/>
      </w:divBdr>
    </w:div>
    <w:div w:id="591283100">
      <w:bodyDiv w:val="1"/>
      <w:marLeft w:val="0"/>
      <w:marRight w:val="0"/>
      <w:marTop w:val="0"/>
      <w:marBottom w:val="0"/>
      <w:divBdr>
        <w:top w:val="none" w:sz="0" w:space="0" w:color="auto"/>
        <w:left w:val="none" w:sz="0" w:space="0" w:color="auto"/>
        <w:bottom w:val="none" w:sz="0" w:space="0" w:color="auto"/>
        <w:right w:val="none" w:sz="0" w:space="0" w:color="auto"/>
      </w:divBdr>
    </w:div>
    <w:div w:id="616109458">
      <w:bodyDiv w:val="1"/>
      <w:marLeft w:val="0"/>
      <w:marRight w:val="0"/>
      <w:marTop w:val="0"/>
      <w:marBottom w:val="0"/>
      <w:divBdr>
        <w:top w:val="none" w:sz="0" w:space="0" w:color="auto"/>
        <w:left w:val="none" w:sz="0" w:space="0" w:color="auto"/>
        <w:bottom w:val="none" w:sz="0" w:space="0" w:color="auto"/>
        <w:right w:val="none" w:sz="0" w:space="0" w:color="auto"/>
      </w:divBdr>
    </w:div>
    <w:div w:id="630090173">
      <w:bodyDiv w:val="1"/>
      <w:marLeft w:val="0"/>
      <w:marRight w:val="0"/>
      <w:marTop w:val="0"/>
      <w:marBottom w:val="0"/>
      <w:divBdr>
        <w:top w:val="none" w:sz="0" w:space="0" w:color="auto"/>
        <w:left w:val="none" w:sz="0" w:space="0" w:color="auto"/>
        <w:bottom w:val="none" w:sz="0" w:space="0" w:color="auto"/>
        <w:right w:val="none" w:sz="0" w:space="0" w:color="auto"/>
      </w:divBdr>
    </w:div>
    <w:div w:id="664746767">
      <w:bodyDiv w:val="1"/>
      <w:marLeft w:val="0"/>
      <w:marRight w:val="0"/>
      <w:marTop w:val="0"/>
      <w:marBottom w:val="0"/>
      <w:divBdr>
        <w:top w:val="none" w:sz="0" w:space="0" w:color="auto"/>
        <w:left w:val="none" w:sz="0" w:space="0" w:color="auto"/>
        <w:bottom w:val="none" w:sz="0" w:space="0" w:color="auto"/>
        <w:right w:val="none" w:sz="0" w:space="0" w:color="auto"/>
      </w:divBdr>
    </w:div>
    <w:div w:id="686174036">
      <w:bodyDiv w:val="1"/>
      <w:marLeft w:val="0"/>
      <w:marRight w:val="0"/>
      <w:marTop w:val="0"/>
      <w:marBottom w:val="0"/>
      <w:divBdr>
        <w:top w:val="none" w:sz="0" w:space="0" w:color="auto"/>
        <w:left w:val="none" w:sz="0" w:space="0" w:color="auto"/>
        <w:bottom w:val="none" w:sz="0" w:space="0" w:color="auto"/>
        <w:right w:val="none" w:sz="0" w:space="0" w:color="auto"/>
      </w:divBdr>
    </w:div>
    <w:div w:id="692808628">
      <w:bodyDiv w:val="1"/>
      <w:marLeft w:val="0"/>
      <w:marRight w:val="0"/>
      <w:marTop w:val="0"/>
      <w:marBottom w:val="0"/>
      <w:divBdr>
        <w:top w:val="none" w:sz="0" w:space="0" w:color="auto"/>
        <w:left w:val="none" w:sz="0" w:space="0" w:color="auto"/>
        <w:bottom w:val="none" w:sz="0" w:space="0" w:color="auto"/>
        <w:right w:val="none" w:sz="0" w:space="0" w:color="auto"/>
      </w:divBdr>
    </w:div>
    <w:div w:id="729157828">
      <w:bodyDiv w:val="1"/>
      <w:marLeft w:val="0"/>
      <w:marRight w:val="0"/>
      <w:marTop w:val="0"/>
      <w:marBottom w:val="0"/>
      <w:divBdr>
        <w:top w:val="none" w:sz="0" w:space="0" w:color="auto"/>
        <w:left w:val="none" w:sz="0" w:space="0" w:color="auto"/>
        <w:bottom w:val="none" w:sz="0" w:space="0" w:color="auto"/>
        <w:right w:val="none" w:sz="0" w:space="0" w:color="auto"/>
      </w:divBdr>
    </w:div>
    <w:div w:id="778766746">
      <w:bodyDiv w:val="1"/>
      <w:marLeft w:val="0"/>
      <w:marRight w:val="0"/>
      <w:marTop w:val="0"/>
      <w:marBottom w:val="0"/>
      <w:divBdr>
        <w:top w:val="none" w:sz="0" w:space="0" w:color="auto"/>
        <w:left w:val="none" w:sz="0" w:space="0" w:color="auto"/>
        <w:bottom w:val="none" w:sz="0" w:space="0" w:color="auto"/>
        <w:right w:val="none" w:sz="0" w:space="0" w:color="auto"/>
      </w:divBdr>
    </w:div>
    <w:div w:id="835388461">
      <w:bodyDiv w:val="1"/>
      <w:marLeft w:val="0"/>
      <w:marRight w:val="0"/>
      <w:marTop w:val="0"/>
      <w:marBottom w:val="0"/>
      <w:divBdr>
        <w:top w:val="none" w:sz="0" w:space="0" w:color="auto"/>
        <w:left w:val="none" w:sz="0" w:space="0" w:color="auto"/>
        <w:bottom w:val="none" w:sz="0" w:space="0" w:color="auto"/>
        <w:right w:val="none" w:sz="0" w:space="0" w:color="auto"/>
      </w:divBdr>
    </w:div>
    <w:div w:id="871040111">
      <w:bodyDiv w:val="1"/>
      <w:marLeft w:val="0"/>
      <w:marRight w:val="0"/>
      <w:marTop w:val="0"/>
      <w:marBottom w:val="0"/>
      <w:divBdr>
        <w:top w:val="none" w:sz="0" w:space="0" w:color="auto"/>
        <w:left w:val="none" w:sz="0" w:space="0" w:color="auto"/>
        <w:bottom w:val="none" w:sz="0" w:space="0" w:color="auto"/>
        <w:right w:val="none" w:sz="0" w:space="0" w:color="auto"/>
      </w:divBdr>
    </w:div>
    <w:div w:id="935669037">
      <w:bodyDiv w:val="1"/>
      <w:marLeft w:val="0"/>
      <w:marRight w:val="0"/>
      <w:marTop w:val="0"/>
      <w:marBottom w:val="0"/>
      <w:divBdr>
        <w:top w:val="none" w:sz="0" w:space="0" w:color="auto"/>
        <w:left w:val="none" w:sz="0" w:space="0" w:color="auto"/>
        <w:bottom w:val="none" w:sz="0" w:space="0" w:color="auto"/>
        <w:right w:val="none" w:sz="0" w:space="0" w:color="auto"/>
      </w:divBdr>
    </w:div>
    <w:div w:id="942612518">
      <w:bodyDiv w:val="1"/>
      <w:marLeft w:val="0"/>
      <w:marRight w:val="0"/>
      <w:marTop w:val="0"/>
      <w:marBottom w:val="0"/>
      <w:divBdr>
        <w:top w:val="none" w:sz="0" w:space="0" w:color="auto"/>
        <w:left w:val="none" w:sz="0" w:space="0" w:color="auto"/>
        <w:bottom w:val="none" w:sz="0" w:space="0" w:color="auto"/>
        <w:right w:val="none" w:sz="0" w:space="0" w:color="auto"/>
      </w:divBdr>
    </w:div>
    <w:div w:id="945039859">
      <w:bodyDiv w:val="1"/>
      <w:marLeft w:val="0"/>
      <w:marRight w:val="0"/>
      <w:marTop w:val="0"/>
      <w:marBottom w:val="0"/>
      <w:divBdr>
        <w:top w:val="none" w:sz="0" w:space="0" w:color="auto"/>
        <w:left w:val="none" w:sz="0" w:space="0" w:color="auto"/>
        <w:bottom w:val="none" w:sz="0" w:space="0" w:color="auto"/>
        <w:right w:val="none" w:sz="0" w:space="0" w:color="auto"/>
      </w:divBdr>
    </w:div>
    <w:div w:id="991522080">
      <w:bodyDiv w:val="1"/>
      <w:marLeft w:val="0"/>
      <w:marRight w:val="0"/>
      <w:marTop w:val="0"/>
      <w:marBottom w:val="0"/>
      <w:divBdr>
        <w:top w:val="none" w:sz="0" w:space="0" w:color="auto"/>
        <w:left w:val="none" w:sz="0" w:space="0" w:color="auto"/>
        <w:bottom w:val="none" w:sz="0" w:space="0" w:color="auto"/>
        <w:right w:val="none" w:sz="0" w:space="0" w:color="auto"/>
      </w:divBdr>
    </w:div>
    <w:div w:id="1022626812">
      <w:bodyDiv w:val="1"/>
      <w:marLeft w:val="0"/>
      <w:marRight w:val="0"/>
      <w:marTop w:val="0"/>
      <w:marBottom w:val="0"/>
      <w:divBdr>
        <w:top w:val="none" w:sz="0" w:space="0" w:color="auto"/>
        <w:left w:val="none" w:sz="0" w:space="0" w:color="auto"/>
        <w:bottom w:val="none" w:sz="0" w:space="0" w:color="auto"/>
        <w:right w:val="none" w:sz="0" w:space="0" w:color="auto"/>
      </w:divBdr>
    </w:div>
    <w:div w:id="1094013817">
      <w:bodyDiv w:val="1"/>
      <w:marLeft w:val="0"/>
      <w:marRight w:val="0"/>
      <w:marTop w:val="0"/>
      <w:marBottom w:val="0"/>
      <w:divBdr>
        <w:top w:val="none" w:sz="0" w:space="0" w:color="auto"/>
        <w:left w:val="none" w:sz="0" w:space="0" w:color="auto"/>
        <w:bottom w:val="none" w:sz="0" w:space="0" w:color="auto"/>
        <w:right w:val="none" w:sz="0" w:space="0" w:color="auto"/>
      </w:divBdr>
    </w:div>
    <w:div w:id="1099910055">
      <w:bodyDiv w:val="1"/>
      <w:marLeft w:val="0"/>
      <w:marRight w:val="0"/>
      <w:marTop w:val="0"/>
      <w:marBottom w:val="0"/>
      <w:divBdr>
        <w:top w:val="none" w:sz="0" w:space="0" w:color="auto"/>
        <w:left w:val="none" w:sz="0" w:space="0" w:color="auto"/>
        <w:bottom w:val="none" w:sz="0" w:space="0" w:color="auto"/>
        <w:right w:val="none" w:sz="0" w:space="0" w:color="auto"/>
      </w:divBdr>
    </w:div>
    <w:div w:id="1105534437">
      <w:bodyDiv w:val="1"/>
      <w:marLeft w:val="0"/>
      <w:marRight w:val="0"/>
      <w:marTop w:val="0"/>
      <w:marBottom w:val="0"/>
      <w:divBdr>
        <w:top w:val="none" w:sz="0" w:space="0" w:color="auto"/>
        <w:left w:val="none" w:sz="0" w:space="0" w:color="auto"/>
        <w:bottom w:val="none" w:sz="0" w:space="0" w:color="auto"/>
        <w:right w:val="none" w:sz="0" w:space="0" w:color="auto"/>
      </w:divBdr>
    </w:div>
    <w:div w:id="1128666979">
      <w:bodyDiv w:val="1"/>
      <w:marLeft w:val="0"/>
      <w:marRight w:val="0"/>
      <w:marTop w:val="0"/>
      <w:marBottom w:val="0"/>
      <w:divBdr>
        <w:top w:val="none" w:sz="0" w:space="0" w:color="auto"/>
        <w:left w:val="none" w:sz="0" w:space="0" w:color="auto"/>
        <w:bottom w:val="none" w:sz="0" w:space="0" w:color="auto"/>
        <w:right w:val="none" w:sz="0" w:space="0" w:color="auto"/>
      </w:divBdr>
    </w:div>
    <w:div w:id="1181973386">
      <w:bodyDiv w:val="1"/>
      <w:marLeft w:val="0"/>
      <w:marRight w:val="0"/>
      <w:marTop w:val="0"/>
      <w:marBottom w:val="0"/>
      <w:divBdr>
        <w:top w:val="none" w:sz="0" w:space="0" w:color="auto"/>
        <w:left w:val="none" w:sz="0" w:space="0" w:color="auto"/>
        <w:bottom w:val="none" w:sz="0" w:space="0" w:color="auto"/>
        <w:right w:val="none" w:sz="0" w:space="0" w:color="auto"/>
      </w:divBdr>
    </w:div>
    <w:div w:id="1189880375">
      <w:bodyDiv w:val="1"/>
      <w:marLeft w:val="0"/>
      <w:marRight w:val="0"/>
      <w:marTop w:val="0"/>
      <w:marBottom w:val="0"/>
      <w:divBdr>
        <w:top w:val="none" w:sz="0" w:space="0" w:color="auto"/>
        <w:left w:val="none" w:sz="0" w:space="0" w:color="auto"/>
        <w:bottom w:val="none" w:sz="0" w:space="0" w:color="auto"/>
        <w:right w:val="none" w:sz="0" w:space="0" w:color="auto"/>
      </w:divBdr>
    </w:div>
    <w:div w:id="1291788300">
      <w:bodyDiv w:val="1"/>
      <w:marLeft w:val="0"/>
      <w:marRight w:val="0"/>
      <w:marTop w:val="0"/>
      <w:marBottom w:val="0"/>
      <w:divBdr>
        <w:top w:val="none" w:sz="0" w:space="0" w:color="auto"/>
        <w:left w:val="none" w:sz="0" w:space="0" w:color="auto"/>
        <w:bottom w:val="none" w:sz="0" w:space="0" w:color="auto"/>
        <w:right w:val="none" w:sz="0" w:space="0" w:color="auto"/>
      </w:divBdr>
    </w:div>
    <w:div w:id="1340497776">
      <w:bodyDiv w:val="1"/>
      <w:marLeft w:val="0"/>
      <w:marRight w:val="0"/>
      <w:marTop w:val="0"/>
      <w:marBottom w:val="0"/>
      <w:divBdr>
        <w:top w:val="none" w:sz="0" w:space="0" w:color="auto"/>
        <w:left w:val="none" w:sz="0" w:space="0" w:color="auto"/>
        <w:bottom w:val="none" w:sz="0" w:space="0" w:color="auto"/>
        <w:right w:val="none" w:sz="0" w:space="0" w:color="auto"/>
      </w:divBdr>
    </w:div>
    <w:div w:id="1363364090">
      <w:bodyDiv w:val="1"/>
      <w:marLeft w:val="0"/>
      <w:marRight w:val="0"/>
      <w:marTop w:val="0"/>
      <w:marBottom w:val="0"/>
      <w:divBdr>
        <w:top w:val="none" w:sz="0" w:space="0" w:color="auto"/>
        <w:left w:val="none" w:sz="0" w:space="0" w:color="auto"/>
        <w:bottom w:val="none" w:sz="0" w:space="0" w:color="auto"/>
        <w:right w:val="none" w:sz="0" w:space="0" w:color="auto"/>
      </w:divBdr>
    </w:div>
    <w:div w:id="1383292329">
      <w:bodyDiv w:val="1"/>
      <w:marLeft w:val="0"/>
      <w:marRight w:val="0"/>
      <w:marTop w:val="0"/>
      <w:marBottom w:val="0"/>
      <w:divBdr>
        <w:top w:val="none" w:sz="0" w:space="0" w:color="auto"/>
        <w:left w:val="none" w:sz="0" w:space="0" w:color="auto"/>
        <w:bottom w:val="none" w:sz="0" w:space="0" w:color="auto"/>
        <w:right w:val="none" w:sz="0" w:space="0" w:color="auto"/>
      </w:divBdr>
    </w:div>
    <w:div w:id="1427268413">
      <w:bodyDiv w:val="1"/>
      <w:marLeft w:val="0"/>
      <w:marRight w:val="0"/>
      <w:marTop w:val="0"/>
      <w:marBottom w:val="0"/>
      <w:divBdr>
        <w:top w:val="none" w:sz="0" w:space="0" w:color="auto"/>
        <w:left w:val="none" w:sz="0" w:space="0" w:color="auto"/>
        <w:bottom w:val="none" w:sz="0" w:space="0" w:color="auto"/>
        <w:right w:val="none" w:sz="0" w:space="0" w:color="auto"/>
      </w:divBdr>
    </w:div>
    <w:div w:id="1428699554">
      <w:bodyDiv w:val="1"/>
      <w:marLeft w:val="0"/>
      <w:marRight w:val="0"/>
      <w:marTop w:val="0"/>
      <w:marBottom w:val="0"/>
      <w:divBdr>
        <w:top w:val="none" w:sz="0" w:space="0" w:color="auto"/>
        <w:left w:val="none" w:sz="0" w:space="0" w:color="auto"/>
        <w:bottom w:val="none" w:sz="0" w:space="0" w:color="auto"/>
        <w:right w:val="none" w:sz="0" w:space="0" w:color="auto"/>
      </w:divBdr>
    </w:div>
    <w:div w:id="1486165391">
      <w:bodyDiv w:val="1"/>
      <w:marLeft w:val="0"/>
      <w:marRight w:val="0"/>
      <w:marTop w:val="0"/>
      <w:marBottom w:val="0"/>
      <w:divBdr>
        <w:top w:val="none" w:sz="0" w:space="0" w:color="auto"/>
        <w:left w:val="none" w:sz="0" w:space="0" w:color="auto"/>
        <w:bottom w:val="none" w:sz="0" w:space="0" w:color="auto"/>
        <w:right w:val="none" w:sz="0" w:space="0" w:color="auto"/>
      </w:divBdr>
    </w:div>
    <w:div w:id="1496609743">
      <w:bodyDiv w:val="1"/>
      <w:marLeft w:val="0"/>
      <w:marRight w:val="0"/>
      <w:marTop w:val="0"/>
      <w:marBottom w:val="0"/>
      <w:divBdr>
        <w:top w:val="none" w:sz="0" w:space="0" w:color="auto"/>
        <w:left w:val="none" w:sz="0" w:space="0" w:color="auto"/>
        <w:bottom w:val="none" w:sz="0" w:space="0" w:color="auto"/>
        <w:right w:val="none" w:sz="0" w:space="0" w:color="auto"/>
      </w:divBdr>
    </w:div>
    <w:div w:id="1500581635">
      <w:bodyDiv w:val="1"/>
      <w:marLeft w:val="0"/>
      <w:marRight w:val="0"/>
      <w:marTop w:val="0"/>
      <w:marBottom w:val="0"/>
      <w:divBdr>
        <w:top w:val="none" w:sz="0" w:space="0" w:color="auto"/>
        <w:left w:val="none" w:sz="0" w:space="0" w:color="auto"/>
        <w:bottom w:val="none" w:sz="0" w:space="0" w:color="auto"/>
        <w:right w:val="none" w:sz="0" w:space="0" w:color="auto"/>
      </w:divBdr>
    </w:div>
    <w:div w:id="1586382480">
      <w:bodyDiv w:val="1"/>
      <w:marLeft w:val="0"/>
      <w:marRight w:val="0"/>
      <w:marTop w:val="0"/>
      <w:marBottom w:val="0"/>
      <w:divBdr>
        <w:top w:val="none" w:sz="0" w:space="0" w:color="auto"/>
        <w:left w:val="none" w:sz="0" w:space="0" w:color="auto"/>
        <w:bottom w:val="none" w:sz="0" w:space="0" w:color="auto"/>
        <w:right w:val="none" w:sz="0" w:space="0" w:color="auto"/>
      </w:divBdr>
    </w:div>
    <w:div w:id="1686055153">
      <w:bodyDiv w:val="1"/>
      <w:marLeft w:val="0"/>
      <w:marRight w:val="0"/>
      <w:marTop w:val="0"/>
      <w:marBottom w:val="0"/>
      <w:divBdr>
        <w:top w:val="none" w:sz="0" w:space="0" w:color="auto"/>
        <w:left w:val="none" w:sz="0" w:space="0" w:color="auto"/>
        <w:bottom w:val="none" w:sz="0" w:space="0" w:color="auto"/>
        <w:right w:val="none" w:sz="0" w:space="0" w:color="auto"/>
      </w:divBdr>
    </w:div>
    <w:div w:id="1701396409">
      <w:bodyDiv w:val="1"/>
      <w:marLeft w:val="0"/>
      <w:marRight w:val="0"/>
      <w:marTop w:val="0"/>
      <w:marBottom w:val="0"/>
      <w:divBdr>
        <w:top w:val="none" w:sz="0" w:space="0" w:color="auto"/>
        <w:left w:val="none" w:sz="0" w:space="0" w:color="auto"/>
        <w:bottom w:val="none" w:sz="0" w:space="0" w:color="auto"/>
        <w:right w:val="none" w:sz="0" w:space="0" w:color="auto"/>
      </w:divBdr>
    </w:div>
    <w:div w:id="1828785859">
      <w:bodyDiv w:val="1"/>
      <w:marLeft w:val="0"/>
      <w:marRight w:val="0"/>
      <w:marTop w:val="0"/>
      <w:marBottom w:val="0"/>
      <w:divBdr>
        <w:top w:val="none" w:sz="0" w:space="0" w:color="auto"/>
        <w:left w:val="none" w:sz="0" w:space="0" w:color="auto"/>
        <w:bottom w:val="none" w:sz="0" w:space="0" w:color="auto"/>
        <w:right w:val="none" w:sz="0" w:space="0" w:color="auto"/>
      </w:divBdr>
    </w:div>
    <w:div w:id="1859348428">
      <w:bodyDiv w:val="1"/>
      <w:marLeft w:val="0"/>
      <w:marRight w:val="0"/>
      <w:marTop w:val="0"/>
      <w:marBottom w:val="0"/>
      <w:divBdr>
        <w:top w:val="none" w:sz="0" w:space="0" w:color="auto"/>
        <w:left w:val="none" w:sz="0" w:space="0" w:color="auto"/>
        <w:bottom w:val="none" w:sz="0" w:space="0" w:color="auto"/>
        <w:right w:val="none" w:sz="0" w:space="0" w:color="auto"/>
      </w:divBdr>
    </w:div>
    <w:div w:id="1900313705">
      <w:bodyDiv w:val="1"/>
      <w:marLeft w:val="0"/>
      <w:marRight w:val="0"/>
      <w:marTop w:val="0"/>
      <w:marBottom w:val="0"/>
      <w:divBdr>
        <w:top w:val="none" w:sz="0" w:space="0" w:color="auto"/>
        <w:left w:val="none" w:sz="0" w:space="0" w:color="auto"/>
        <w:bottom w:val="none" w:sz="0" w:space="0" w:color="auto"/>
        <w:right w:val="none" w:sz="0" w:space="0" w:color="auto"/>
      </w:divBdr>
    </w:div>
    <w:div w:id="1997953850">
      <w:bodyDiv w:val="1"/>
      <w:marLeft w:val="0"/>
      <w:marRight w:val="0"/>
      <w:marTop w:val="0"/>
      <w:marBottom w:val="0"/>
      <w:divBdr>
        <w:top w:val="none" w:sz="0" w:space="0" w:color="auto"/>
        <w:left w:val="none" w:sz="0" w:space="0" w:color="auto"/>
        <w:bottom w:val="none" w:sz="0" w:space="0" w:color="auto"/>
        <w:right w:val="none" w:sz="0" w:space="0" w:color="auto"/>
      </w:divBdr>
    </w:div>
    <w:div w:id="2051807217">
      <w:bodyDiv w:val="1"/>
      <w:marLeft w:val="0"/>
      <w:marRight w:val="0"/>
      <w:marTop w:val="0"/>
      <w:marBottom w:val="0"/>
      <w:divBdr>
        <w:top w:val="none" w:sz="0" w:space="0" w:color="auto"/>
        <w:left w:val="none" w:sz="0" w:space="0" w:color="auto"/>
        <w:bottom w:val="none" w:sz="0" w:space="0" w:color="auto"/>
        <w:right w:val="none" w:sz="0" w:space="0" w:color="auto"/>
      </w:divBdr>
    </w:div>
    <w:div w:id="2100561685">
      <w:bodyDiv w:val="1"/>
      <w:marLeft w:val="0"/>
      <w:marRight w:val="0"/>
      <w:marTop w:val="0"/>
      <w:marBottom w:val="0"/>
      <w:divBdr>
        <w:top w:val="none" w:sz="0" w:space="0" w:color="auto"/>
        <w:left w:val="none" w:sz="0" w:space="0" w:color="auto"/>
        <w:bottom w:val="none" w:sz="0" w:space="0" w:color="auto"/>
        <w:right w:val="none" w:sz="0" w:space="0" w:color="auto"/>
      </w:divBdr>
    </w:div>
    <w:div w:id="2112818866">
      <w:bodyDiv w:val="1"/>
      <w:marLeft w:val="0"/>
      <w:marRight w:val="0"/>
      <w:marTop w:val="0"/>
      <w:marBottom w:val="0"/>
      <w:divBdr>
        <w:top w:val="none" w:sz="0" w:space="0" w:color="auto"/>
        <w:left w:val="none" w:sz="0" w:space="0" w:color="auto"/>
        <w:bottom w:val="none" w:sz="0" w:space="0" w:color="auto"/>
        <w:right w:val="none" w:sz="0" w:space="0" w:color="auto"/>
      </w:divBdr>
    </w:div>
    <w:div w:id="2126922108">
      <w:bodyDiv w:val="1"/>
      <w:marLeft w:val="0"/>
      <w:marRight w:val="0"/>
      <w:marTop w:val="0"/>
      <w:marBottom w:val="0"/>
      <w:divBdr>
        <w:top w:val="none" w:sz="0" w:space="0" w:color="auto"/>
        <w:left w:val="none" w:sz="0" w:space="0" w:color="auto"/>
        <w:bottom w:val="none" w:sz="0" w:space="0" w:color="auto"/>
        <w:right w:val="none" w:sz="0" w:space="0" w:color="auto"/>
      </w:divBdr>
    </w:div>
    <w:div w:id="2137794226">
      <w:bodyDiv w:val="1"/>
      <w:marLeft w:val="0"/>
      <w:marRight w:val="0"/>
      <w:marTop w:val="0"/>
      <w:marBottom w:val="0"/>
      <w:divBdr>
        <w:top w:val="none" w:sz="0" w:space="0" w:color="auto"/>
        <w:left w:val="none" w:sz="0" w:space="0" w:color="auto"/>
        <w:bottom w:val="none" w:sz="0" w:space="0" w:color="auto"/>
        <w:right w:val="none" w:sz="0" w:space="0" w:color="auto"/>
      </w:divBdr>
      <w:divsChild>
        <w:div w:id="2384865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6.gif"/><Relationship Id="rId26" Type="http://schemas.openxmlformats.org/officeDocument/2006/relationships/image" Target="media/image14.gif"/><Relationship Id="rId3" Type="http://schemas.openxmlformats.org/officeDocument/2006/relationships/styles" Target="styles.xml"/><Relationship Id="rId21" Type="http://schemas.openxmlformats.org/officeDocument/2006/relationships/image" Target="media/image9.gi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gif"/><Relationship Id="rId25" Type="http://schemas.openxmlformats.org/officeDocument/2006/relationships/image" Target="media/image13.gi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gif"/><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2.gif"/><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3.gif"/><Relationship Id="rId23" Type="http://schemas.openxmlformats.org/officeDocument/2006/relationships/image" Target="media/image11.gif"/><Relationship Id="rId28" Type="http://schemas.openxmlformats.org/officeDocument/2006/relationships/image" Target="media/image16.gif"/><Relationship Id="rId10" Type="http://schemas.openxmlformats.org/officeDocument/2006/relationships/header" Target="header2.xml"/><Relationship Id="rId19" Type="http://schemas.openxmlformats.org/officeDocument/2006/relationships/image" Target="media/image7.gif"/><Relationship Id="rId31"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gif"/><Relationship Id="rId22" Type="http://schemas.openxmlformats.org/officeDocument/2006/relationships/image" Target="media/image10.gif"/><Relationship Id="rId27" Type="http://schemas.openxmlformats.org/officeDocument/2006/relationships/image" Target="media/image15.gif"/><Relationship Id="rId30" Type="http://schemas.openxmlformats.org/officeDocument/2006/relationships/header" Target="header4.xm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1CD17E-3519-46BF-B345-34FCCFE5C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2555</Words>
  <Characters>14567</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ГОСТ Р ИСО 5359</vt:lpstr>
    </vt:vector>
  </TitlesOfParts>
  <Company>SPecialiST RePack</Company>
  <LinksUpToDate>false</LinksUpToDate>
  <CharactersWithSpaces>17088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ГОСТ Р ИСО 5359</dc:title>
  <dc:creator>Белькова</dc:creator>
  <cp:lastModifiedBy>5 msoft5ksm</cp:lastModifiedBy>
  <cp:revision>2</cp:revision>
  <cp:lastPrinted>2026-06-07T14:34:00Z</cp:lastPrinted>
  <dcterms:created xsi:type="dcterms:W3CDTF">2026-06-25T11:09:00Z</dcterms:created>
  <dcterms:modified xsi:type="dcterms:W3CDTF">2026-06-25T11:09:00Z</dcterms:modified>
</cp:coreProperties>
</file>