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2" w:type="dxa"/>
        <w:tblInd w:w="-176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8"/>
        <w:gridCol w:w="4989"/>
        <w:gridCol w:w="2835"/>
      </w:tblGrid>
      <w:tr w:rsidR="00167EB0" w:rsidRPr="00A00BC6" w14:paraId="3EA9A5EE" w14:textId="77777777" w:rsidTr="00200896">
        <w:trPr>
          <w:trHeight w:val="1474"/>
        </w:trPr>
        <w:tc>
          <w:tcPr>
            <w:tcW w:w="9751" w:type="dxa"/>
            <w:gridSpan w:val="3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009DF22B" w14:textId="77777777" w:rsidR="00167EB0" w:rsidRPr="004D3AA4" w:rsidRDefault="00167EB0" w:rsidP="00200896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3AA4">
              <w:rPr>
                <w:rFonts w:ascii="Arial" w:hAnsi="Arial" w:cs="Arial"/>
                <w:b/>
                <w:bCs/>
                <w:sz w:val="24"/>
                <w:szCs w:val="24"/>
              </w:rPr>
              <w:t>ЕВРАЗИЙСКИЙ СОВЕТ ПО СТАНДАРТИЗАЦИИ, МЕТРОЛОГИИ И СЕРТИФИКАЦИИ</w:t>
            </w:r>
          </w:p>
          <w:p w14:paraId="4660117F" w14:textId="77777777" w:rsidR="00167EB0" w:rsidRPr="00A00BC6" w:rsidRDefault="00167EB0" w:rsidP="00200896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</w:pP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(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ЕАСС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)</w:t>
            </w:r>
          </w:p>
          <w:p w14:paraId="6E8BFF9D" w14:textId="77777777" w:rsidR="00167EB0" w:rsidRPr="00A00BC6" w:rsidRDefault="00167EB0" w:rsidP="00200896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</w:pPr>
          </w:p>
          <w:p w14:paraId="0BDA2479" w14:textId="77777777" w:rsidR="00167EB0" w:rsidRPr="004D3AA4" w:rsidRDefault="00167EB0" w:rsidP="00200896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D3AA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EURO-ASIAN COUNCIL FOR STANDARDIZATION, METROLOGY AND CERTIFICATION</w:t>
            </w:r>
          </w:p>
          <w:p w14:paraId="4AB5E1F1" w14:textId="77777777" w:rsidR="00167EB0" w:rsidRPr="005F504F" w:rsidRDefault="00167EB0" w:rsidP="00200896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szCs w:val="28"/>
                <w:lang w:val="en-US"/>
              </w:rPr>
            </w:pP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(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ЕА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S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С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)</w:t>
            </w:r>
          </w:p>
        </w:tc>
      </w:tr>
      <w:tr w:rsidR="00167EB0" w:rsidRPr="00A00BC6" w14:paraId="7BB57772" w14:textId="77777777" w:rsidTr="00200896">
        <w:trPr>
          <w:trHeight w:val="1984"/>
        </w:trPr>
        <w:tc>
          <w:tcPr>
            <w:tcW w:w="1928" w:type="dxa"/>
            <w:tcBorders>
              <w:top w:val="single" w:sz="24" w:space="0" w:color="auto"/>
              <w:bottom w:val="single" w:sz="18" w:space="0" w:color="auto"/>
              <w:right w:val="nil"/>
            </w:tcBorders>
            <w:vAlign w:val="center"/>
          </w:tcPr>
          <w:p w14:paraId="0D4F6AF7" w14:textId="77777777" w:rsidR="00167EB0" w:rsidRPr="00A00BC6" w:rsidRDefault="00167EB0" w:rsidP="004D3AA4">
            <w:pPr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szCs w:val="28"/>
              </w:rPr>
            </w:pPr>
            <w:r w:rsidRPr="00A00BC6">
              <w:rPr>
                <w:rFonts w:ascii="Arial" w:hAnsi="Arial" w:cs="Arial"/>
                <w:noProof/>
                <w:szCs w:val="28"/>
              </w:rPr>
              <w:drawing>
                <wp:inline distT="0" distB="0" distL="0" distR="0" wp14:anchorId="4015B51C" wp14:editId="1BD1C260">
                  <wp:extent cx="1123950" cy="1123950"/>
                  <wp:effectExtent l="0" t="0" r="0" b="0"/>
                  <wp:docPr id="5" name="Рисунок 5" descr="Picture in Докумен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icture in Докумен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AC72E7E" w14:textId="77777777" w:rsidR="00167EB0" w:rsidRPr="004D3AA4" w:rsidRDefault="00167EB0" w:rsidP="004D3AA4">
            <w:pPr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spacing w:val="40"/>
                <w:szCs w:val="28"/>
              </w:rPr>
            </w:pPr>
            <w:r w:rsidRPr="004D3AA4">
              <w:rPr>
                <w:rFonts w:ascii="Arial" w:hAnsi="Arial" w:cs="Arial"/>
                <w:b/>
                <w:spacing w:val="40"/>
                <w:szCs w:val="28"/>
              </w:rPr>
              <w:t>МЕЖГОСУДАРСТВЕННЫЙ</w:t>
            </w:r>
          </w:p>
          <w:p w14:paraId="064F6A6C" w14:textId="77777777" w:rsidR="00167EB0" w:rsidRPr="00A00BC6" w:rsidRDefault="00167EB0" w:rsidP="004D3AA4">
            <w:pPr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szCs w:val="28"/>
              </w:rPr>
            </w:pPr>
            <w:r w:rsidRPr="004D3AA4">
              <w:rPr>
                <w:rFonts w:ascii="Arial" w:hAnsi="Arial" w:cs="Arial"/>
                <w:b/>
                <w:spacing w:val="40"/>
                <w:szCs w:val="28"/>
              </w:rPr>
              <w:t>СТАНДАРТ</w:t>
            </w:r>
          </w:p>
        </w:tc>
        <w:tc>
          <w:tcPr>
            <w:tcW w:w="2835" w:type="dxa"/>
            <w:tcBorders>
              <w:top w:val="single" w:sz="24" w:space="0" w:color="auto"/>
              <w:left w:val="nil"/>
              <w:bottom w:val="single" w:sz="18" w:space="0" w:color="auto"/>
            </w:tcBorders>
            <w:vAlign w:val="center"/>
          </w:tcPr>
          <w:p w14:paraId="2FB27220" w14:textId="77777777" w:rsidR="004D3AA4" w:rsidRPr="004D3AA4" w:rsidRDefault="00167EB0" w:rsidP="004D3AA4">
            <w:pPr>
              <w:autoSpaceDE/>
              <w:autoSpaceDN/>
              <w:adjustRightInd/>
              <w:spacing w:line="276" w:lineRule="auto"/>
              <w:ind w:left="113" w:firstLine="0"/>
              <w:jc w:val="left"/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</w:pPr>
            <w:r w:rsidRPr="004D3AA4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ГОСТ</w:t>
            </w:r>
          </w:p>
          <w:p w14:paraId="6BD0F4A3" w14:textId="77777777" w:rsidR="00167EB0" w:rsidRPr="004D3AA4" w:rsidRDefault="00F17B48" w:rsidP="004D3AA4">
            <w:pPr>
              <w:autoSpaceDE/>
              <w:autoSpaceDN/>
              <w:adjustRightInd/>
              <w:spacing w:line="276" w:lineRule="auto"/>
              <w:ind w:left="113" w:firstLine="0"/>
              <w:jc w:val="left"/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</w:pPr>
            <w:r w:rsidRPr="00F17B48">
              <w:rPr>
                <w:rFonts w:ascii="Arial" w:hAnsi="Arial" w:cs="Arial"/>
                <w:b/>
                <w:bCs/>
                <w:sz w:val="40"/>
                <w:szCs w:val="40"/>
              </w:rPr>
              <w:t>22360</w:t>
            </w:r>
            <w:r w:rsidR="00167EB0" w:rsidRPr="004D3AA4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–</w:t>
            </w:r>
          </w:p>
          <w:p w14:paraId="4A460833" w14:textId="77777777" w:rsidR="00167EB0" w:rsidRPr="004D3AA4" w:rsidRDefault="00167EB0" w:rsidP="004D3AA4">
            <w:pPr>
              <w:autoSpaceDE/>
              <w:autoSpaceDN/>
              <w:adjustRightInd/>
              <w:spacing w:line="276" w:lineRule="auto"/>
              <w:ind w:left="113" w:firstLine="0"/>
              <w:jc w:val="left"/>
              <w:rPr>
                <w:rFonts w:ascii="Arial" w:eastAsia="MS Mincho" w:hAnsi="Arial" w:cs="Arial"/>
                <w:b/>
                <w:szCs w:val="28"/>
                <w:lang w:eastAsia="ar-SA"/>
              </w:rPr>
            </w:pPr>
            <w:r w:rsidRPr="004D3AA4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202</w:t>
            </w:r>
            <w:r w:rsidRPr="006D2618">
              <w:rPr>
                <w:rFonts w:ascii="Arial" w:eastAsia="MS Mincho" w:hAnsi="Arial" w:cs="Arial"/>
                <w:b/>
                <w:szCs w:val="28"/>
                <w:lang w:eastAsia="ar-SA"/>
              </w:rPr>
              <w:t xml:space="preserve"> </w:t>
            </w:r>
          </w:p>
        </w:tc>
      </w:tr>
    </w:tbl>
    <w:p w14:paraId="7BB45855" w14:textId="77777777" w:rsidR="00D811DB" w:rsidRDefault="00D811DB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50ADA1E6" w14:textId="77777777" w:rsidR="004D3AA4" w:rsidRDefault="004D3AA4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3028D97C" w14:textId="77777777" w:rsidR="004D3AA4" w:rsidRPr="00E55230" w:rsidRDefault="004D3AA4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2A2C373A" w14:textId="77777777" w:rsidR="00321D3B" w:rsidRPr="00F17B48" w:rsidRDefault="00F17B48" w:rsidP="00321D3B">
      <w:pPr>
        <w:pStyle w:val="ad"/>
        <w:ind w:firstLine="0"/>
        <w:rPr>
          <w:rFonts w:ascii="Arial" w:hAnsi="Arial" w:cs="Arial"/>
          <w:sz w:val="32"/>
          <w:szCs w:val="32"/>
        </w:rPr>
      </w:pPr>
      <w:r w:rsidRPr="00F17B48">
        <w:rPr>
          <w:rFonts w:ascii="Arial" w:hAnsi="Arial" w:cs="Arial"/>
          <w:bCs/>
          <w:sz w:val="32"/>
          <w:szCs w:val="32"/>
        </w:rPr>
        <w:t>ШКАФЫ ДЕМОНСТРАЦИОННЫЕ И ЛАБОРАТОРНЫЕ ВЫТЯЖНЫЕ</w:t>
      </w:r>
    </w:p>
    <w:p w14:paraId="7D4F62FD" w14:textId="77777777" w:rsidR="00C619F5" w:rsidRPr="00223376" w:rsidRDefault="00321D3B" w:rsidP="00321D3B">
      <w:pPr>
        <w:pStyle w:val="ad"/>
        <w:keepNext w:val="0"/>
        <w:keepLines w:val="0"/>
        <w:ind w:firstLine="0"/>
        <w:rPr>
          <w:rFonts w:ascii="Arial" w:hAnsi="Arial" w:cs="Arial"/>
          <w:sz w:val="24"/>
        </w:rPr>
      </w:pPr>
      <w:r w:rsidRPr="00321D3B">
        <w:rPr>
          <w:rFonts w:ascii="Arial" w:hAnsi="Arial" w:cs="Arial"/>
          <w:sz w:val="32"/>
          <w:szCs w:val="32"/>
        </w:rPr>
        <w:t>Типы и функциональные размеры</w:t>
      </w:r>
    </w:p>
    <w:p w14:paraId="69958994" w14:textId="77777777" w:rsidR="00C619F5" w:rsidRDefault="00C619F5" w:rsidP="004D3AA4">
      <w:pPr>
        <w:pStyle w:val="ad"/>
        <w:keepNext w:val="0"/>
        <w:keepLines w:val="0"/>
        <w:ind w:firstLine="0"/>
        <w:rPr>
          <w:rFonts w:ascii="Arial" w:hAnsi="Arial" w:cs="Arial"/>
          <w:sz w:val="24"/>
        </w:rPr>
      </w:pPr>
    </w:p>
    <w:p w14:paraId="28CBF4C5" w14:textId="77777777" w:rsidR="00321D3B" w:rsidRDefault="00321D3B" w:rsidP="004D3AA4">
      <w:pPr>
        <w:pStyle w:val="ad"/>
        <w:keepNext w:val="0"/>
        <w:keepLines w:val="0"/>
        <w:ind w:firstLine="0"/>
        <w:rPr>
          <w:rFonts w:ascii="Arial" w:hAnsi="Arial" w:cs="Arial"/>
          <w:sz w:val="24"/>
        </w:rPr>
      </w:pPr>
    </w:p>
    <w:p w14:paraId="3379E2AA" w14:textId="77777777" w:rsidR="00321D3B" w:rsidRDefault="00321D3B" w:rsidP="004D3AA4">
      <w:pPr>
        <w:pStyle w:val="ad"/>
        <w:keepNext w:val="0"/>
        <w:keepLines w:val="0"/>
        <w:ind w:firstLine="0"/>
        <w:rPr>
          <w:rFonts w:ascii="Arial" w:hAnsi="Arial" w:cs="Arial"/>
          <w:sz w:val="24"/>
        </w:rPr>
      </w:pPr>
    </w:p>
    <w:p w14:paraId="65F956F7" w14:textId="77777777" w:rsidR="00321D3B" w:rsidRDefault="00321D3B" w:rsidP="004D3AA4">
      <w:pPr>
        <w:pStyle w:val="ad"/>
        <w:keepNext w:val="0"/>
        <w:keepLines w:val="0"/>
        <w:ind w:firstLine="0"/>
        <w:rPr>
          <w:rFonts w:ascii="Arial" w:hAnsi="Arial" w:cs="Arial"/>
          <w:sz w:val="24"/>
        </w:rPr>
      </w:pPr>
    </w:p>
    <w:p w14:paraId="298A3F50" w14:textId="77777777" w:rsidR="00321D3B" w:rsidRDefault="00321D3B" w:rsidP="004D3AA4">
      <w:pPr>
        <w:pStyle w:val="ad"/>
        <w:keepNext w:val="0"/>
        <w:keepLines w:val="0"/>
        <w:ind w:firstLine="0"/>
        <w:rPr>
          <w:rFonts w:ascii="Arial" w:hAnsi="Arial" w:cs="Arial"/>
          <w:sz w:val="24"/>
        </w:rPr>
      </w:pPr>
    </w:p>
    <w:p w14:paraId="37ABA406" w14:textId="77777777" w:rsidR="00321D3B" w:rsidRDefault="00321D3B" w:rsidP="004D3AA4">
      <w:pPr>
        <w:pStyle w:val="ad"/>
        <w:keepNext w:val="0"/>
        <w:keepLines w:val="0"/>
        <w:ind w:firstLine="0"/>
        <w:rPr>
          <w:rFonts w:ascii="Arial" w:hAnsi="Arial" w:cs="Arial"/>
          <w:sz w:val="24"/>
        </w:rPr>
      </w:pPr>
    </w:p>
    <w:p w14:paraId="4EC04A5A" w14:textId="77777777" w:rsidR="00321D3B" w:rsidRPr="0048044C" w:rsidRDefault="00321D3B" w:rsidP="004D3AA4">
      <w:pPr>
        <w:pStyle w:val="ad"/>
        <w:keepNext w:val="0"/>
        <w:keepLines w:val="0"/>
        <w:ind w:firstLine="0"/>
        <w:rPr>
          <w:rFonts w:ascii="Arial" w:hAnsi="Arial" w:cs="Arial"/>
          <w:sz w:val="24"/>
        </w:rPr>
      </w:pPr>
    </w:p>
    <w:p w14:paraId="41F1462C" w14:textId="77777777" w:rsidR="006D2618" w:rsidRPr="0048044C" w:rsidRDefault="006D2618" w:rsidP="004D3AA4">
      <w:pPr>
        <w:autoSpaceDE/>
        <w:autoSpaceDN/>
        <w:adjustRightInd/>
        <w:spacing w:line="240" w:lineRule="auto"/>
        <w:ind w:firstLine="0"/>
        <w:jc w:val="center"/>
        <w:rPr>
          <w:b/>
          <w:sz w:val="22"/>
          <w:szCs w:val="22"/>
          <w:lang w:eastAsia="ar-SA"/>
        </w:rPr>
      </w:pPr>
    </w:p>
    <w:p w14:paraId="601DD9E7" w14:textId="77777777" w:rsidR="009E5487" w:rsidRPr="0048044C" w:rsidRDefault="009E5487" w:rsidP="004D3AA4">
      <w:pPr>
        <w:autoSpaceDE/>
        <w:autoSpaceDN/>
        <w:adjustRightInd/>
        <w:spacing w:line="240" w:lineRule="auto"/>
        <w:ind w:firstLine="0"/>
        <w:jc w:val="center"/>
        <w:rPr>
          <w:b/>
          <w:sz w:val="22"/>
          <w:szCs w:val="22"/>
          <w:lang w:eastAsia="ar-SA"/>
        </w:rPr>
      </w:pPr>
    </w:p>
    <w:p w14:paraId="743D5D8A" w14:textId="77777777" w:rsidR="00F72636" w:rsidRPr="00F72636" w:rsidRDefault="00F72636" w:rsidP="00F72636">
      <w:pPr>
        <w:autoSpaceDE/>
        <w:autoSpaceDN/>
        <w:adjustRightInd/>
        <w:spacing w:line="240" w:lineRule="auto"/>
        <w:ind w:firstLine="0"/>
        <w:jc w:val="center"/>
        <w:rPr>
          <w:rFonts w:ascii="Arial" w:hAnsi="Arial" w:cs="Arial"/>
          <w:b/>
          <w:i/>
          <w:sz w:val="24"/>
          <w:szCs w:val="24"/>
          <w:lang w:eastAsia="ar-SA"/>
        </w:rPr>
      </w:pPr>
      <w:r w:rsidRPr="00F72636">
        <w:rPr>
          <w:rFonts w:ascii="Arial" w:hAnsi="Arial" w:cs="Arial"/>
          <w:b/>
          <w:i/>
          <w:sz w:val="24"/>
          <w:szCs w:val="24"/>
          <w:lang w:eastAsia="ar-SA"/>
        </w:rPr>
        <w:t>Настоящий проект стандарта не подлежит применению до его принятия</w:t>
      </w:r>
    </w:p>
    <w:p w14:paraId="713A632D" w14:textId="77777777" w:rsidR="00F72636" w:rsidRPr="00E55230" w:rsidRDefault="00F72636" w:rsidP="00F72636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67FBB2DA" w14:textId="77777777" w:rsidR="00C619F5" w:rsidRPr="00E55230" w:rsidRDefault="00C619F5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3E0938A0" w14:textId="77777777" w:rsidR="00C619F5" w:rsidRPr="00E55230" w:rsidRDefault="00C619F5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02CE2D64" w14:textId="77777777" w:rsidR="00C619F5" w:rsidRPr="00E55230" w:rsidRDefault="00C619F5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3AB011F2" w14:textId="77777777" w:rsidR="00C619F5" w:rsidRPr="00E55230" w:rsidRDefault="00C619F5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0FAD48BC" w14:textId="77777777" w:rsidR="00167EB0" w:rsidRPr="00E55230" w:rsidRDefault="00167EB0" w:rsidP="001F4A0F">
      <w:pPr>
        <w:pStyle w:val="ad"/>
        <w:keepNext w:val="0"/>
        <w:keepLines w:val="0"/>
        <w:ind w:firstLine="0"/>
        <w:jc w:val="both"/>
        <w:rPr>
          <w:rFonts w:ascii="Arial" w:hAnsi="Arial" w:cs="Arial"/>
          <w:sz w:val="24"/>
        </w:rPr>
      </w:pPr>
    </w:p>
    <w:p w14:paraId="05CC1A49" w14:textId="77777777" w:rsidR="00167EB0" w:rsidRPr="00A00BC6" w:rsidRDefault="00167EB0" w:rsidP="004D3AA4">
      <w:pPr>
        <w:tabs>
          <w:tab w:val="left" w:pos="360"/>
        </w:tabs>
        <w:autoSpaceDE/>
        <w:autoSpaceDN/>
        <w:adjustRightInd/>
        <w:spacing w:line="276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A00BC6">
        <w:rPr>
          <w:rFonts w:ascii="Arial" w:hAnsi="Arial" w:cs="Arial"/>
          <w:b/>
          <w:sz w:val="24"/>
          <w:szCs w:val="24"/>
        </w:rPr>
        <w:t>Минск</w:t>
      </w:r>
    </w:p>
    <w:p w14:paraId="021908AA" w14:textId="77777777" w:rsidR="00167EB0" w:rsidRPr="00A00BC6" w:rsidRDefault="00167EB0" w:rsidP="004D3AA4">
      <w:pPr>
        <w:autoSpaceDE/>
        <w:autoSpaceDN/>
        <w:adjustRightInd/>
        <w:spacing w:line="276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A00BC6">
        <w:rPr>
          <w:rFonts w:ascii="Arial" w:hAnsi="Arial" w:cs="Arial"/>
          <w:b/>
          <w:sz w:val="24"/>
          <w:szCs w:val="24"/>
        </w:rPr>
        <w:t>Евразийский совет по стандартизации, метрологии и сертификации</w:t>
      </w:r>
    </w:p>
    <w:p w14:paraId="156E0055" w14:textId="77777777" w:rsidR="00ED30E7" w:rsidRDefault="00167EB0" w:rsidP="004D3AA4">
      <w:pPr>
        <w:autoSpaceDE/>
        <w:autoSpaceDN/>
        <w:adjustRightInd/>
        <w:spacing w:line="276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A00BC6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_</w:t>
      </w:r>
      <w:r w:rsidR="00ED30E7">
        <w:rPr>
          <w:rFonts w:ascii="Arial" w:hAnsi="Arial" w:cs="Arial"/>
          <w:b/>
          <w:bCs/>
          <w:sz w:val="24"/>
          <w:szCs w:val="24"/>
        </w:rPr>
        <w:br w:type="page"/>
      </w:r>
    </w:p>
    <w:p w14:paraId="380F748E" w14:textId="77777777" w:rsidR="008C4D16" w:rsidRPr="00E55230" w:rsidRDefault="008C4D16" w:rsidP="008503BE">
      <w:pPr>
        <w:pStyle w:val="ad"/>
        <w:keepNext w:val="0"/>
        <w:keepLines w:val="0"/>
        <w:spacing w:after="240"/>
        <w:ind w:firstLine="0"/>
        <w:rPr>
          <w:rFonts w:ascii="Arial" w:hAnsi="Arial" w:cs="Arial"/>
          <w:szCs w:val="28"/>
        </w:rPr>
      </w:pPr>
      <w:r w:rsidRPr="008503BE">
        <w:rPr>
          <w:rFonts w:ascii="Arial" w:hAnsi="Arial" w:cs="Arial"/>
          <w:szCs w:val="28"/>
        </w:rPr>
        <w:lastRenderedPageBreak/>
        <w:t>Предисловие</w:t>
      </w:r>
    </w:p>
    <w:p w14:paraId="43F7347E" w14:textId="77777777" w:rsidR="00167EB0" w:rsidRPr="00A00BC6" w:rsidRDefault="00167EB0" w:rsidP="008503BE">
      <w:pPr>
        <w:shd w:val="clear" w:color="auto" w:fill="FFFFFF"/>
        <w:autoSpaceDE/>
        <w:autoSpaceDN/>
        <w:adjustRightInd/>
        <w:rPr>
          <w:rFonts w:ascii="Arial" w:hAnsi="Arial" w:cs="Arial"/>
          <w:sz w:val="24"/>
          <w:szCs w:val="28"/>
        </w:rPr>
      </w:pPr>
      <w:r w:rsidRPr="00A00BC6">
        <w:rPr>
          <w:rFonts w:ascii="Arial" w:hAnsi="Arial" w:cs="Arial"/>
          <w:spacing w:val="-1"/>
          <w:sz w:val="24"/>
          <w:szCs w:val="28"/>
        </w:rPr>
        <w:t xml:space="preserve">Евразийский совет по стандартизации, метрологии и сертификации (ЕАСС) представляет собой </w:t>
      </w:r>
      <w:r w:rsidRPr="00A00BC6">
        <w:rPr>
          <w:rFonts w:ascii="Arial" w:hAnsi="Arial" w:cs="Arial"/>
          <w:spacing w:val="1"/>
          <w:sz w:val="24"/>
          <w:szCs w:val="28"/>
        </w:rPr>
        <w:t xml:space="preserve">региональное объединение национальных органов по стандартизации государств, входящих в </w:t>
      </w:r>
      <w:r w:rsidRPr="00A00BC6">
        <w:rPr>
          <w:rFonts w:ascii="Arial" w:hAnsi="Arial" w:cs="Arial"/>
          <w:sz w:val="24"/>
          <w:szCs w:val="28"/>
        </w:rPr>
        <w:t xml:space="preserve">Содружество Независимых Государств. В дальнейшем возможно вступление в ЕАСС национальных </w:t>
      </w:r>
      <w:r w:rsidRPr="00A00BC6">
        <w:rPr>
          <w:rFonts w:ascii="Arial" w:hAnsi="Arial" w:cs="Arial"/>
          <w:spacing w:val="-1"/>
          <w:sz w:val="24"/>
          <w:szCs w:val="28"/>
        </w:rPr>
        <w:t>органов по стандартизации других государств.</w:t>
      </w:r>
    </w:p>
    <w:p w14:paraId="7DA5957E" w14:textId="77777777" w:rsidR="00167EB0" w:rsidRDefault="00167EB0" w:rsidP="008503BE">
      <w:pPr>
        <w:shd w:val="clear" w:color="auto" w:fill="FFFFFF"/>
        <w:autoSpaceDE/>
        <w:autoSpaceDN/>
        <w:adjustRightInd/>
        <w:rPr>
          <w:rFonts w:ascii="Arial" w:hAnsi="Arial" w:cs="Arial"/>
          <w:sz w:val="24"/>
          <w:szCs w:val="28"/>
        </w:rPr>
      </w:pPr>
      <w:r w:rsidRPr="00A00BC6">
        <w:rPr>
          <w:rFonts w:ascii="Arial" w:hAnsi="Arial" w:cs="Arial"/>
          <w:sz w:val="24"/>
          <w:szCs w:val="28"/>
        </w:rPr>
        <w:t xml:space="preserve">Цели, основные принципы и </w:t>
      </w:r>
      <w:r>
        <w:rPr>
          <w:rFonts w:ascii="Arial" w:hAnsi="Arial" w:cs="Arial"/>
          <w:sz w:val="24"/>
          <w:szCs w:val="28"/>
        </w:rPr>
        <w:t>общие правила</w:t>
      </w:r>
      <w:r w:rsidRPr="00A00BC6">
        <w:rPr>
          <w:rFonts w:ascii="Arial" w:hAnsi="Arial" w:cs="Arial"/>
          <w:sz w:val="24"/>
          <w:szCs w:val="28"/>
        </w:rPr>
        <w:t xml:space="preserve"> проведения работ по межгосударственной стандартизации установлены ГОСТ 1.0 «Межгосударственная система стандартизации. Основные положения» и ГОСТ</w:t>
      </w:r>
      <w:r w:rsidRPr="00A00BC6">
        <w:rPr>
          <w:rFonts w:ascii="Arial" w:hAnsi="Arial" w:cs="Arial"/>
          <w:sz w:val="24"/>
          <w:szCs w:val="28"/>
          <w:lang w:val="en-US"/>
        </w:rPr>
        <w:t> </w:t>
      </w:r>
      <w:r w:rsidRPr="00A00BC6">
        <w:rPr>
          <w:rFonts w:ascii="Arial" w:hAnsi="Arial" w:cs="Arial"/>
          <w:sz w:val="24"/>
          <w:szCs w:val="28"/>
        </w:rPr>
        <w:t>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54650D2A" w14:textId="77777777" w:rsidR="007B2067" w:rsidRPr="00E55230" w:rsidRDefault="007B2067" w:rsidP="008503BE">
      <w:pPr>
        <w:pStyle w:val="formattext"/>
        <w:widowControl w:val="0"/>
        <w:shd w:val="clear" w:color="auto" w:fill="FFFFFF"/>
        <w:spacing w:before="240" w:beforeAutospacing="0" w:after="12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E55230">
        <w:rPr>
          <w:rFonts w:ascii="Arial" w:hAnsi="Arial" w:cs="Arial"/>
          <w:b/>
          <w:bCs/>
          <w:bdr w:val="none" w:sz="0" w:space="0" w:color="auto" w:frame="1"/>
        </w:rPr>
        <w:t>Сведения о стандарте</w:t>
      </w:r>
    </w:p>
    <w:p w14:paraId="43B6F0FB" w14:textId="77777777" w:rsidR="007B2067" w:rsidRPr="00E55230" w:rsidRDefault="007B2067" w:rsidP="005D5651">
      <w:pPr>
        <w:rPr>
          <w:rFonts w:cs="Arial"/>
          <w:sz w:val="24"/>
          <w:szCs w:val="24"/>
        </w:rPr>
      </w:pPr>
      <w:r w:rsidRPr="00E55230">
        <w:rPr>
          <w:rFonts w:ascii="Arial" w:hAnsi="Arial" w:cs="Arial"/>
          <w:sz w:val="24"/>
          <w:szCs w:val="24"/>
        </w:rPr>
        <w:t xml:space="preserve">1 </w:t>
      </w:r>
      <w:r w:rsidR="007D0EB5">
        <w:rPr>
          <w:rFonts w:ascii="Arial" w:hAnsi="Arial" w:cs="Arial"/>
          <w:sz w:val="24"/>
          <w:szCs w:val="24"/>
        </w:rPr>
        <w:t>РАЗРАБОТАН</w:t>
      </w:r>
      <w:r w:rsidRPr="00E55230">
        <w:rPr>
          <w:rFonts w:ascii="Arial" w:hAnsi="Arial" w:cs="Arial"/>
          <w:sz w:val="24"/>
          <w:szCs w:val="24"/>
        </w:rPr>
        <w:t xml:space="preserve"> </w:t>
      </w:r>
      <w:r w:rsidR="00B4278C" w:rsidRPr="004C7D3E">
        <w:rPr>
          <w:rFonts w:ascii="Arial" w:hAnsi="Arial" w:cs="Arial"/>
          <w:sz w:val="24"/>
          <w:szCs w:val="24"/>
        </w:rPr>
        <w:t>Федеральным государственным бюджетным учреждением «Российс</w:t>
      </w:r>
      <w:r w:rsidR="008058A2" w:rsidRPr="004C7D3E">
        <w:rPr>
          <w:rFonts w:ascii="Arial" w:hAnsi="Arial" w:cs="Arial"/>
          <w:sz w:val="24"/>
          <w:szCs w:val="24"/>
        </w:rPr>
        <w:t>ки</w:t>
      </w:r>
      <w:r w:rsidR="00B4278C" w:rsidRPr="004C7D3E">
        <w:rPr>
          <w:rFonts w:ascii="Arial" w:hAnsi="Arial" w:cs="Arial"/>
          <w:sz w:val="24"/>
          <w:szCs w:val="24"/>
        </w:rPr>
        <w:t>й институт стандартизации»</w:t>
      </w:r>
      <w:r w:rsidR="001853A5">
        <w:rPr>
          <w:rFonts w:ascii="Arial" w:hAnsi="Arial" w:cs="Arial"/>
          <w:sz w:val="24"/>
          <w:szCs w:val="24"/>
        </w:rPr>
        <w:t xml:space="preserve"> (ФГБУ «Институт стандартизации»)</w:t>
      </w:r>
    </w:p>
    <w:p w14:paraId="5C47962A" w14:textId="77777777" w:rsidR="007B2067" w:rsidRPr="006E24BD" w:rsidRDefault="007B2067" w:rsidP="005D5651">
      <w:pPr>
        <w:pStyle w:val="formattext"/>
        <w:widowControl w:val="0"/>
        <w:shd w:val="clear" w:color="auto" w:fill="FFFFFF"/>
        <w:spacing w:before="24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6E24BD">
        <w:rPr>
          <w:rFonts w:ascii="Arial" w:hAnsi="Arial" w:cs="Arial"/>
        </w:rPr>
        <w:t>2 ВНЕСЕН Межгосударственным техническим комитетом по стандартизации МТК</w:t>
      </w:r>
      <w:r w:rsidR="008C4D16" w:rsidRPr="006E24BD">
        <w:rPr>
          <w:rFonts w:ascii="Arial" w:hAnsi="Arial" w:cs="Arial"/>
        </w:rPr>
        <w:t> </w:t>
      </w:r>
      <w:r w:rsidRPr="006E24BD">
        <w:rPr>
          <w:rFonts w:ascii="Arial" w:hAnsi="Arial" w:cs="Arial"/>
        </w:rPr>
        <w:t>135 «Мебель»</w:t>
      </w:r>
    </w:p>
    <w:p w14:paraId="41589FF3" w14:textId="77777777" w:rsidR="007B2067" w:rsidRPr="00E55230" w:rsidRDefault="007B2067" w:rsidP="005D5651">
      <w:pPr>
        <w:pStyle w:val="formattext"/>
        <w:widowControl w:val="0"/>
        <w:shd w:val="clear" w:color="auto" w:fill="FFFFFF"/>
        <w:spacing w:before="24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sz w:val="22"/>
        </w:rPr>
      </w:pPr>
      <w:r w:rsidRPr="006E24BD">
        <w:rPr>
          <w:rFonts w:ascii="Arial" w:hAnsi="Arial" w:cs="Arial"/>
        </w:rPr>
        <w:t xml:space="preserve">3 ПРИНЯТ </w:t>
      </w:r>
      <w:r w:rsidR="00167EB0" w:rsidRPr="006E24BD">
        <w:rPr>
          <w:rFonts w:ascii="Arial" w:hAnsi="Arial" w:cs="Arial"/>
        </w:rPr>
        <w:t>Евразийским</w:t>
      </w:r>
      <w:r w:rsidR="00167EB0" w:rsidRPr="00A00BC6">
        <w:rPr>
          <w:rFonts w:ascii="Arial" w:hAnsi="Arial" w:cs="Arial"/>
          <w:szCs w:val="28"/>
        </w:rPr>
        <w:t xml:space="preserve"> </w:t>
      </w:r>
      <w:r w:rsidRPr="00E55230">
        <w:rPr>
          <w:rFonts w:ascii="Arial" w:hAnsi="Arial" w:cs="Arial"/>
        </w:rPr>
        <w:t xml:space="preserve">советом по стандартизации, метрологии и сертификации </w:t>
      </w:r>
      <w:r w:rsidRPr="00E55230">
        <w:rPr>
          <w:rFonts w:ascii="Arial" w:eastAsia="MS Mincho" w:hAnsi="Arial" w:cs="Arial"/>
        </w:rPr>
        <w:t xml:space="preserve">(протокол от                       202       г. №              </w:t>
      </w:r>
      <w:proofErr w:type="gramStart"/>
      <w:r w:rsidRPr="00E55230">
        <w:rPr>
          <w:rFonts w:ascii="Arial" w:eastAsia="MS Mincho" w:hAnsi="Arial" w:cs="Arial"/>
        </w:rPr>
        <w:t xml:space="preserve">  )</w:t>
      </w:r>
      <w:proofErr w:type="gramEnd"/>
    </w:p>
    <w:p w14:paraId="7FFD0D2F" w14:textId="77777777" w:rsidR="007B2067" w:rsidRDefault="007B2067" w:rsidP="005D5651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Arial" w:hAnsi="Arial" w:cs="Arial"/>
        </w:rPr>
      </w:pPr>
      <w:r w:rsidRPr="00E55230">
        <w:rPr>
          <w:rFonts w:ascii="Arial" w:hAnsi="Arial" w:cs="Arial"/>
        </w:rPr>
        <w:t>За принятие проголосовали:</w:t>
      </w:r>
    </w:p>
    <w:tbl>
      <w:tblPr>
        <w:tblW w:w="0" w:type="auto"/>
        <w:tblInd w:w="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984"/>
        <w:gridCol w:w="4535"/>
      </w:tblGrid>
      <w:tr w:rsidR="005D5651" w:rsidRPr="00FE38E7" w14:paraId="35AEBF1F" w14:textId="77777777" w:rsidTr="00553B0B">
        <w:trPr>
          <w:cantSplit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29EFB119" w14:textId="77777777" w:rsidR="005D5651" w:rsidRPr="00FE38E7" w:rsidRDefault="005D5651" w:rsidP="005D5651">
            <w:pPr>
              <w:spacing w:line="276" w:lineRule="auto"/>
              <w:ind w:firstLine="0"/>
              <w:jc w:val="center"/>
              <w:rPr>
                <w:rFonts w:ascii="Arial" w:eastAsia="Calibri" w:hAnsi="Arial"/>
                <w:sz w:val="20"/>
              </w:rPr>
            </w:pPr>
            <w:r w:rsidRPr="00FE38E7">
              <w:rPr>
                <w:rFonts w:ascii="Arial" w:eastAsia="Calibri" w:hAnsi="Arial"/>
                <w:sz w:val="20"/>
              </w:rPr>
              <w:t>Краткое наименование страны</w:t>
            </w:r>
            <w:r w:rsidRPr="00FE38E7">
              <w:rPr>
                <w:rFonts w:ascii="Arial" w:eastAsia="Calibri" w:hAnsi="Arial"/>
                <w:sz w:val="20"/>
              </w:rPr>
              <w:br/>
              <w:t>по МК (ИСО 3166) 004–97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6B69CAA5" w14:textId="77777777" w:rsidR="005D5651" w:rsidRPr="00FE38E7" w:rsidRDefault="005D5651" w:rsidP="005D5651">
            <w:pPr>
              <w:spacing w:line="276" w:lineRule="auto"/>
              <w:ind w:firstLine="0"/>
              <w:jc w:val="center"/>
              <w:rPr>
                <w:rFonts w:ascii="Arial" w:eastAsia="Calibri" w:hAnsi="Arial"/>
                <w:sz w:val="20"/>
              </w:rPr>
            </w:pPr>
            <w:r w:rsidRPr="00FE38E7">
              <w:rPr>
                <w:rFonts w:ascii="Arial" w:eastAsia="Calibri" w:hAnsi="Arial"/>
                <w:sz w:val="20"/>
              </w:rPr>
              <w:t>Код страны</w:t>
            </w:r>
            <w:r w:rsidRPr="00FE38E7">
              <w:rPr>
                <w:rFonts w:ascii="Arial" w:eastAsia="Calibri" w:hAnsi="Arial"/>
                <w:sz w:val="20"/>
              </w:rPr>
              <w:br/>
              <w:t>по МК (ИСО 3166) 004–97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54900F7B" w14:textId="77777777" w:rsidR="005D5651" w:rsidRPr="00FE38E7" w:rsidRDefault="005D5651" w:rsidP="005D5651">
            <w:pPr>
              <w:spacing w:line="276" w:lineRule="auto"/>
              <w:ind w:firstLine="0"/>
              <w:jc w:val="center"/>
              <w:rPr>
                <w:rFonts w:ascii="Arial" w:eastAsia="Calibri" w:hAnsi="Arial"/>
                <w:sz w:val="20"/>
              </w:rPr>
            </w:pPr>
            <w:r w:rsidRPr="00FE38E7">
              <w:rPr>
                <w:rFonts w:ascii="Arial" w:eastAsia="Calibri" w:hAnsi="Arial"/>
                <w:sz w:val="20"/>
              </w:rPr>
              <w:t>Сокращенное наименование национального органа по стандартизации</w:t>
            </w:r>
          </w:p>
        </w:tc>
      </w:tr>
      <w:tr w:rsidR="005D5651" w:rsidRPr="00FE38E7" w14:paraId="4356B2CF" w14:textId="77777777" w:rsidTr="00553B0B">
        <w:trPr>
          <w:cantSplit/>
        </w:trPr>
        <w:tc>
          <w:tcPr>
            <w:tcW w:w="2835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BE6CF26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0A591D6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AD89EF3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1C2BB9DE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0168391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AC23FBF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91455C7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000174C0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48635D1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BCB674C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5469652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660CE42F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2E89CA0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40CD8CC7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89E9027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4FF2EB78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79ACBDF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88BF9F6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D0124F1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262F744C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5404418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D811CF7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D411E2C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5BF0972D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58D5A2F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AC976FF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DE6D7C6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</w:tbl>
    <w:p w14:paraId="37E487CB" w14:textId="77777777" w:rsidR="00014D08" w:rsidRPr="00E55230" w:rsidRDefault="00014D08" w:rsidP="001F4A0F">
      <w:pPr>
        <w:pStyle w:val="formattext"/>
        <w:widowControl w:val="0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</w:p>
    <w:p w14:paraId="553A468B" w14:textId="77777777" w:rsidR="00014D08" w:rsidRPr="00E85E40" w:rsidRDefault="00167EB0" w:rsidP="006142D7">
      <w:pPr>
        <w:pStyle w:val="formattext"/>
        <w:widowControl w:val="0"/>
        <w:shd w:val="clear" w:color="auto" w:fill="FFFFFF"/>
        <w:spacing w:before="24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strike/>
        </w:rPr>
      </w:pPr>
      <w:r>
        <w:rPr>
          <w:rFonts w:ascii="Arial" w:hAnsi="Arial" w:cs="Arial"/>
        </w:rPr>
        <w:t>4</w:t>
      </w:r>
      <w:r w:rsidR="00014D08" w:rsidRPr="00E55230">
        <w:rPr>
          <w:rFonts w:ascii="Arial" w:hAnsi="Arial" w:cs="Arial"/>
        </w:rPr>
        <w:t xml:space="preserve"> </w:t>
      </w:r>
      <w:r w:rsidR="006142D7">
        <w:rPr>
          <w:rFonts w:ascii="Arial" w:hAnsi="Arial" w:cs="Arial"/>
        </w:rPr>
        <w:t xml:space="preserve">ВЗАМЕН ГОСТ </w:t>
      </w:r>
      <w:r w:rsidR="0078332B">
        <w:rPr>
          <w:rFonts w:ascii="Arial" w:hAnsi="Arial" w:cs="Arial"/>
        </w:rPr>
        <w:t>22360</w:t>
      </w:r>
      <w:r w:rsidR="00886778">
        <w:rPr>
          <w:rFonts w:ascii="Arial" w:hAnsi="Arial" w:cs="Arial"/>
        </w:rPr>
        <w:t>—</w:t>
      </w:r>
      <w:r w:rsidR="00E560DB">
        <w:rPr>
          <w:rFonts w:ascii="Arial" w:hAnsi="Arial" w:cs="Arial"/>
        </w:rPr>
        <w:t>95</w:t>
      </w:r>
    </w:p>
    <w:p w14:paraId="37B12D7F" w14:textId="77777777" w:rsidR="009E5487" w:rsidRPr="00E85E40" w:rsidRDefault="009E5487" w:rsidP="005D5651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Arial" w:hAnsi="Arial" w:cs="Arial"/>
        </w:rPr>
      </w:pPr>
    </w:p>
    <w:p w14:paraId="232B234D" w14:textId="77777777" w:rsidR="009E5487" w:rsidRPr="00E85E40" w:rsidRDefault="009E5487" w:rsidP="005D5651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Arial" w:hAnsi="Arial" w:cs="Arial"/>
        </w:rPr>
      </w:pPr>
    </w:p>
    <w:p w14:paraId="48F6035C" w14:textId="77777777" w:rsidR="009E5487" w:rsidRPr="00E85E40" w:rsidRDefault="009E5487" w:rsidP="005D6679">
      <w:pPr>
        <w:autoSpaceDE/>
        <w:autoSpaceDN/>
        <w:adjustRightInd/>
        <w:rPr>
          <w:rFonts w:ascii="Arial" w:hAnsi="Arial" w:cs="Arial"/>
          <w:bCs/>
          <w:i/>
          <w:sz w:val="24"/>
          <w:szCs w:val="24"/>
        </w:rPr>
      </w:pPr>
      <w:r w:rsidRPr="00E85E40">
        <w:rPr>
          <w:rFonts w:ascii="Arial" w:hAnsi="Arial" w:cs="Arial"/>
          <w:bCs/>
          <w:i/>
          <w:sz w:val="24"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20EBB7B7" w14:textId="77777777" w:rsidR="009E5487" w:rsidRPr="00E85E40" w:rsidRDefault="009E5487" w:rsidP="005D6679">
      <w:pPr>
        <w:autoSpaceDE/>
        <w:autoSpaceDN/>
        <w:adjustRightInd/>
        <w:rPr>
          <w:bCs/>
          <w:i/>
          <w:sz w:val="24"/>
          <w:szCs w:val="24"/>
        </w:rPr>
      </w:pPr>
      <w:r w:rsidRPr="00E85E40">
        <w:rPr>
          <w:rFonts w:ascii="Arial" w:hAnsi="Arial" w:cs="Arial"/>
          <w:bCs/>
          <w:i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0DF3B26A" w14:textId="77777777" w:rsidR="009E5487" w:rsidRPr="00E85E40" w:rsidRDefault="009E5487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59103232" w14:textId="77777777" w:rsidR="009E5487" w:rsidRPr="00E85E40" w:rsidRDefault="009E5487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5D629003" w14:textId="77777777" w:rsidR="009E5487" w:rsidRPr="00E85E40" w:rsidRDefault="009E5487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293BB9DA" w14:textId="77777777" w:rsidR="005D6679" w:rsidRPr="00E85E40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7355B636" w14:textId="77777777" w:rsidR="005D6679" w:rsidRPr="00E85E40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3A3C238A" w14:textId="77777777" w:rsidR="005D6679" w:rsidRPr="00E85E40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302C2A98" w14:textId="77777777" w:rsidR="005D6679" w:rsidRPr="00E85E40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296ACB4F" w14:textId="77777777" w:rsidR="005D6679" w:rsidRPr="00E85E40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0106511F" w14:textId="77777777" w:rsidR="005D6679" w:rsidRPr="00E85E40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6A62C74F" w14:textId="77777777" w:rsidR="005D6679" w:rsidRPr="00E85E40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6A85129D" w14:textId="77777777" w:rsidR="00C6031C" w:rsidRDefault="00C6031C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0E281271" w14:textId="77777777" w:rsidR="00C6031C" w:rsidRDefault="00C6031C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325820C4" w14:textId="77777777" w:rsidR="00C6031C" w:rsidRDefault="00C6031C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79EDBD04" w14:textId="77777777" w:rsidR="00C6031C" w:rsidRDefault="00C6031C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30793D09" w14:textId="77777777" w:rsidR="00C6031C" w:rsidRDefault="00C6031C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36276267" w14:textId="77777777" w:rsidR="00C6031C" w:rsidRDefault="00C6031C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1FF6E4FC" w14:textId="77777777" w:rsidR="00C6031C" w:rsidRDefault="00C6031C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5DBB49AC" w14:textId="77777777" w:rsidR="00C6031C" w:rsidRDefault="00C6031C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7506392D" w14:textId="77777777" w:rsidR="007121BB" w:rsidRPr="00C6031C" w:rsidRDefault="009E5487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 w:rsidRPr="00E85E40">
        <w:rPr>
          <w:rFonts w:ascii="Arial" w:hAnsi="Arial" w:cs="Arial"/>
          <w:bCs/>
          <w:sz w:val="22"/>
          <w:szCs w:val="22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  <w:r w:rsidR="005A4B51" w:rsidRPr="00E85E40">
        <w:rPr>
          <w:rFonts w:ascii="Arial" w:hAnsi="Arial" w:cs="Arial"/>
          <w:b/>
          <w:bCs/>
          <w:sz w:val="24"/>
          <w:szCs w:val="24"/>
        </w:rPr>
        <w:br w:type="page"/>
      </w:r>
    </w:p>
    <w:p w14:paraId="0ACC708E" w14:textId="77777777" w:rsidR="00C01BBB" w:rsidRPr="00E85E40" w:rsidRDefault="00C01BBB" w:rsidP="00200896">
      <w:pPr>
        <w:autoSpaceDE/>
        <w:autoSpaceDN/>
        <w:adjustRightInd/>
        <w:spacing w:line="336" w:lineRule="auto"/>
        <w:contextualSpacing/>
        <w:rPr>
          <w:rFonts w:ascii="Arial" w:hAnsi="Arial" w:cs="Arial"/>
          <w:color w:val="FF0000"/>
          <w:sz w:val="24"/>
          <w:szCs w:val="24"/>
        </w:rPr>
        <w:sectPr w:rsidR="00C01BBB" w:rsidRPr="00E85E40" w:rsidSect="00D778C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94" w:bottom="1134" w:left="1588" w:header="709" w:footer="709" w:gutter="0"/>
          <w:pgNumType w:fmt="upperRoman" w:start="1"/>
          <w:cols w:space="708"/>
          <w:titlePg/>
          <w:docGrid w:linePitch="381"/>
        </w:sectPr>
      </w:pPr>
    </w:p>
    <w:p w14:paraId="6006BF24" w14:textId="77777777" w:rsidR="00E613AC" w:rsidRPr="00E85E40" w:rsidRDefault="00E613AC" w:rsidP="00C01BBB">
      <w:pPr>
        <w:autoSpaceDE/>
        <w:autoSpaceDN/>
        <w:adjustRightInd/>
        <w:spacing w:line="240" w:lineRule="auto"/>
        <w:ind w:firstLine="510"/>
        <w:contextualSpacing/>
        <w:rPr>
          <w:rFonts w:ascii="Arial" w:hAnsi="Arial" w:cs="Arial"/>
          <w:color w:val="FF0000"/>
          <w:sz w:val="16"/>
          <w:szCs w:val="16"/>
        </w:rPr>
      </w:pPr>
    </w:p>
    <w:p w14:paraId="7DDFB3D2" w14:textId="77777777" w:rsidR="00395DD4" w:rsidRPr="00E85E40" w:rsidRDefault="00395DD4" w:rsidP="00C01BBB">
      <w:pPr>
        <w:pStyle w:val="ad"/>
        <w:keepNext w:val="0"/>
        <w:keepLines w:val="0"/>
        <w:spacing w:line="276" w:lineRule="auto"/>
        <w:ind w:firstLine="0"/>
        <w:rPr>
          <w:rFonts w:ascii="Arial" w:hAnsi="Arial" w:cs="Arial"/>
          <w:spacing w:val="120"/>
          <w:szCs w:val="28"/>
        </w:rPr>
      </w:pPr>
      <w:r w:rsidRPr="00E85E40">
        <w:rPr>
          <w:rFonts w:ascii="Arial" w:hAnsi="Arial" w:cs="Arial"/>
          <w:spacing w:val="120"/>
          <w:szCs w:val="28"/>
        </w:rPr>
        <w:t>МЕЖГОСУДАРСТВЕННЫЙ СТАНДАРТ</w:t>
      </w:r>
    </w:p>
    <w:tbl>
      <w:tblPr>
        <w:tblW w:w="0" w:type="auto"/>
        <w:tblBorders>
          <w:top w:val="single" w:sz="24" w:space="0" w:color="auto"/>
          <w:bottom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4"/>
      </w:tblGrid>
      <w:tr w:rsidR="00395DD4" w:rsidRPr="00321D3B" w14:paraId="0EFDBD86" w14:textId="77777777" w:rsidTr="00C73C88">
        <w:tc>
          <w:tcPr>
            <w:tcW w:w="9571" w:type="dxa"/>
          </w:tcPr>
          <w:p w14:paraId="0A028723" w14:textId="77777777" w:rsidR="00D77441" w:rsidRPr="00D77441" w:rsidRDefault="00F17B48" w:rsidP="00D77441">
            <w:pPr>
              <w:pStyle w:val="14"/>
              <w:spacing w:before="120" w:line="276" w:lineRule="auto"/>
              <w:rPr>
                <w:rFonts w:ascii="Arial" w:hAnsi="Arial" w:cs="Arial"/>
                <w:caps w:val="0"/>
                <w:szCs w:val="28"/>
              </w:rPr>
            </w:pPr>
            <w:proofErr w:type="gramStart"/>
            <w:r w:rsidRPr="00F17B48">
              <w:rPr>
                <w:rFonts w:ascii="Arial" w:hAnsi="Arial" w:cs="Arial"/>
                <w:bCs/>
                <w:szCs w:val="28"/>
              </w:rPr>
              <w:t>ШКАФЫ</w:t>
            </w:r>
            <w:proofErr w:type="gramEnd"/>
            <w:r w:rsidRPr="00F17B48">
              <w:rPr>
                <w:rFonts w:ascii="Arial" w:hAnsi="Arial" w:cs="Arial"/>
                <w:bCs/>
                <w:szCs w:val="28"/>
              </w:rPr>
              <w:t xml:space="preserve"> ДЕМОНСТРАЦИОННЫЕ И ЛАБОРАТОРНЫЕ ВЫТЯЖНЫЕ</w:t>
            </w:r>
            <w:r w:rsidRPr="00D77441">
              <w:rPr>
                <w:rFonts w:ascii="Arial" w:hAnsi="Arial" w:cs="Arial"/>
                <w:caps w:val="0"/>
                <w:szCs w:val="28"/>
              </w:rPr>
              <w:t xml:space="preserve"> </w:t>
            </w:r>
            <w:r w:rsidR="00D77441" w:rsidRPr="00D77441">
              <w:rPr>
                <w:rFonts w:ascii="Arial" w:hAnsi="Arial" w:cs="Arial"/>
                <w:caps w:val="0"/>
                <w:szCs w:val="28"/>
              </w:rPr>
              <w:t>Типы и функциональные размеры</w:t>
            </w:r>
          </w:p>
          <w:p w14:paraId="1E070955" w14:textId="77777777" w:rsidR="00395DD4" w:rsidRPr="00886778" w:rsidRDefault="00EF5026" w:rsidP="00D77441">
            <w:pPr>
              <w:spacing w:before="240"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86778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Demonstration cases and vent hoods. </w:t>
            </w:r>
            <w:proofErr w:type="spellStart"/>
            <w:r w:rsidRPr="00886778">
              <w:rPr>
                <w:rFonts w:ascii="Arial" w:hAnsi="Arial" w:cs="Arial"/>
                <w:bCs/>
                <w:sz w:val="24"/>
                <w:szCs w:val="24"/>
              </w:rPr>
              <w:t>Types</w:t>
            </w:r>
            <w:proofErr w:type="spellEnd"/>
            <w:r w:rsidRPr="0088677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86778">
              <w:rPr>
                <w:rFonts w:ascii="Arial" w:hAnsi="Arial" w:cs="Arial"/>
                <w:bCs/>
                <w:sz w:val="24"/>
                <w:szCs w:val="24"/>
              </w:rPr>
              <w:t>and</w:t>
            </w:r>
            <w:proofErr w:type="spellEnd"/>
            <w:r w:rsidRPr="0088677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86778">
              <w:rPr>
                <w:rFonts w:ascii="Arial" w:hAnsi="Arial" w:cs="Arial"/>
                <w:bCs/>
                <w:sz w:val="24"/>
                <w:szCs w:val="24"/>
              </w:rPr>
              <w:t>functional</w:t>
            </w:r>
            <w:proofErr w:type="spellEnd"/>
            <w:r w:rsidRPr="0088677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86778">
              <w:rPr>
                <w:rFonts w:ascii="Arial" w:hAnsi="Arial" w:cs="Arial"/>
                <w:bCs/>
                <w:sz w:val="24"/>
                <w:szCs w:val="24"/>
              </w:rPr>
              <w:t>dimensions</w:t>
            </w:r>
            <w:proofErr w:type="spellEnd"/>
          </w:p>
        </w:tc>
      </w:tr>
    </w:tbl>
    <w:p w14:paraId="375C87A3" w14:textId="77777777" w:rsidR="00E41EDC" w:rsidRPr="00E85E40" w:rsidRDefault="00E41EDC" w:rsidP="00C01BBB">
      <w:pPr>
        <w:pStyle w:val="10"/>
        <w:keepNext w:val="0"/>
        <w:keepLines w:val="0"/>
        <w:numPr>
          <w:ilvl w:val="0"/>
          <w:numId w:val="0"/>
        </w:numPr>
        <w:spacing w:before="60"/>
        <w:ind w:left="709" w:right="565"/>
        <w:jc w:val="right"/>
        <w:rPr>
          <w:rFonts w:ascii="Arial" w:hAnsi="Arial" w:cs="Arial"/>
          <w:sz w:val="22"/>
          <w:szCs w:val="22"/>
        </w:rPr>
      </w:pPr>
      <w:r w:rsidRPr="00E85E40">
        <w:rPr>
          <w:rFonts w:ascii="Arial" w:hAnsi="Arial" w:cs="Arial"/>
          <w:sz w:val="22"/>
          <w:szCs w:val="22"/>
        </w:rPr>
        <w:t xml:space="preserve">Дата введения – 202 –     –     </w:t>
      </w:r>
    </w:p>
    <w:p w14:paraId="73CC3667" w14:textId="77777777" w:rsidR="00395DD4" w:rsidRPr="00E85E40" w:rsidRDefault="00395DD4" w:rsidP="001F4A0F">
      <w:pPr>
        <w:rPr>
          <w:rFonts w:ascii="Arial" w:hAnsi="Arial" w:cs="Arial"/>
          <w:sz w:val="24"/>
        </w:rPr>
      </w:pPr>
    </w:p>
    <w:p w14:paraId="7C50047A" w14:textId="77777777" w:rsidR="00395DD4" w:rsidRPr="00E85E40" w:rsidRDefault="00E41EDC" w:rsidP="00E54932">
      <w:pPr>
        <w:spacing w:after="120"/>
        <w:rPr>
          <w:rFonts w:ascii="Arial" w:hAnsi="Arial" w:cs="Arial"/>
          <w:b/>
          <w:bCs/>
          <w:szCs w:val="28"/>
        </w:rPr>
      </w:pPr>
      <w:bookmarkStart w:id="0" w:name="_Toc353812883"/>
      <w:bookmarkStart w:id="1" w:name="_Toc353812935"/>
      <w:r w:rsidRPr="00E85E40">
        <w:rPr>
          <w:rFonts w:ascii="Arial" w:hAnsi="Arial" w:cs="Arial"/>
          <w:b/>
          <w:bCs/>
          <w:szCs w:val="28"/>
        </w:rPr>
        <w:t xml:space="preserve">1 </w:t>
      </w:r>
      <w:r w:rsidR="00395DD4" w:rsidRPr="00E85E40">
        <w:rPr>
          <w:rFonts w:ascii="Arial" w:hAnsi="Arial" w:cs="Arial"/>
          <w:b/>
          <w:bCs/>
          <w:szCs w:val="28"/>
        </w:rPr>
        <w:t>Область применения</w:t>
      </w:r>
      <w:bookmarkEnd w:id="0"/>
      <w:bookmarkEnd w:id="1"/>
    </w:p>
    <w:p w14:paraId="24C8AE4A" w14:textId="77777777" w:rsidR="00EF5026" w:rsidRPr="00EF5026" w:rsidRDefault="00EF5026" w:rsidP="00EF5026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r w:rsidRPr="00EF5026">
        <w:rPr>
          <w:sz w:val="24"/>
          <w:szCs w:val="24"/>
        </w:rPr>
        <w:t>Настоящий стандарт распространяется на демонстрационные и лабораторные вытяжные шкафы</w:t>
      </w:r>
      <w:r w:rsidR="004D03B4">
        <w:rPr>
          <w:sz w:val="24"/>
          <w:szCs w:val="24"/>
        </w:rPr>
        <w:t>,</w:t>
      </w:r>
      <w:r w:rsidRPr="00EF5026">
        <w:rPr>
          <w:sz w:val="24"/>
          <w:szCs w:val="24"/>
        </w:rPr>
        <w:t xml:space="preserve"> </w:t>
      </w:r>
      <w:r w:rsidR="00FF68AF">
        <w:rPr>
          <w:sz w:val="24"/>
          <w:szCs w:val="24"/>
        </w:rPr>
        <w:t xml:space="preserve">предназначенные </w:t>
      </w:r>
      <w:r w:rsidRPr="00EF5026">
        <w:rPr>
          <w:sz w:val="24"/>
          <w:szCs w:val="24"/>
        </w:rPr>
        <w:t xml:space="preserve">для </w:t>
      </w:r>
      <w:r w:rsidR="001C5B6A">
        <w:rPr>
          <w:sz w:val="24"/>
          <w:szCs w:val="24"/>
        </w:rPr>
        <w:t xml:space="preserve">оснащения </w:t>
      </w:r>
      <w:r w:rsidR="00094DB4" w:rsidRPr="00EF5026">
        <w:rPr>
          <w:sz w:val="24"/>
          <w:szCs w:val="24"/>
        </w:rPr>
        <w:t>лабораторий</w:t>
      </w:r>
      <w:r w:rsidR="00094DB4">
        <w:rPr>
          <w:sz w:val="24"/>
          <w:szCs w:val="24"/>
        </w:rPr>
        <w:t>,</w:t>
      </w:r>
      <w:r w:rsidRPr="00EF5026">
        <w:rPr>
          <w:sz w:val="24"/>
          <w:szCs w:val="24"/>
        </w:rPr>
        <w:t xml:space="preserve"> кабинетов </w:t>
      </w:r>
      <w:r w:rsidR="00094DB4">
        <w:rPr>
          <w:sz w:val="24"/>
          <w:szCs w:val="24"/>
        </w:rPr>
        <w:t>химии, физики и биологии</w:t>
      </w:r>
      <w:r w:rsidRPr="00EF5026">
        <w:rPr>
          <w:sz w:val="24"/>
          <w:szCs w:val="24"/>
        </w:rPr>
        <w:t xml:space="preserve"> </w:t>
      </w:r>
      <w:r w:rsidR="003C4B28" w:rsidRPr="003C4B28">
        <w:rPr>
          <w:sz w:val="24"/>
          <w:szCs w:val="24"/>
        </w:rPr>
        <w:t>в образовательных организациях</w:t>
      </w:r>
      <w:r w:rsidR="00333D1E" w:rsidRPr="003C4B28">
        <w:rPr>
          <w:sz w:val="24"/>
          <w:szCs w:val="24"/>
        </w:rPr>
        <w:t xml:space="preserve"> (далее – шкафы)</w:t>
      </w:r>
      <w:r w:rsidRPr="003C4B28">
        <w:rPr>
          <w:sz w:val="24"/>
          <w:szCs w:val="24"/>
        </w:rPr>
        <w:t>.</w:t>
      </w:r>
    </w:p>
    <w:p w14:paraId="41D30B00" w14:textId="77777777" w:rsidR="00EF5026" w:rsidRPr="00EF5026" w:rsidRDefault="004D03B4" w:rsidP="00EF5026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r w:rsidRPr="00EF5026">
        <w:rPr>
          <w:sz w:val="24"/>
          <w:szCs w:val="24"/>
        </w:rPr>
        <w:t>Настоящий стандарт</w:t>
      </w:r>
      <w:r w:rsidR="00EF5026" w:rsidRPr="00EF5026">
        <w:rPr>
          <w:sz w:val="24"/>
          <w:szCs w:val="24"/>
        </w:rPr>
        <w:t xml:space="preserve"> не распространяется на встроенные вытяжные шкафы и шкафы, изготовляемые по специальным заказам.</w:t>
      </w:r>
    </w:p>
    <w:p w14:paraId="5859C8BA" w14:textId="77777777" w:rsidR="00935665" w:rsidRPr="00EF5026" w:rsidRDefault="00935665" w:rsidP="00EF5026">
      <w:pPr>
        <w:rPr>
          <w:rFonts w:ascii="Arial" w:hAnsi="Arial" w:cs="Arial"/>
          <w:sz w:val="24"/>
          <w:szCs w:val="24"/>
        </w:rPr>
      </w:pPr>
    </w:p>
    <w:p w14:paraId="07767D96" w14:textId="77777777" w:rsidR="00460DF6" w:rsidRPr="00E85E40" w:rsidRDefault="00460DF6" w:rsidP="00E54932">
      <w:pPr>
        <w:spacing w:after="120"/>
        <w:rPr>
          <w:rFonts w:ascii="Arial" w:hAnsi="Arial" w:cs="Arial"/>
          <w:szCs w:val="28"/>
        </w:rPr>
      </w:pPr>
      <w:r w:rsidRPr="00E85E40">
        <w:rPr>
          <w:rFonts w:ascii="Arial" w:hAnsi="Arial" w:cs="Arial"/>
          <w:b/>
          <w:bCs/>
          <w:szCs w:val="28"/>
        </w:rPr>
        <w:t>2 Нормативные ссылки</w:t>
      </w:r>
    </w:p>
    <w:p w14:paraId="67BC9A30" w14:textId="77777777" w:rsidR="00DF3743" w:rsidRPr="00DF3743" w:rsidRDefault="00DF3743" w:rsidP="00DF3743">
      <w:pPr>
        <w:rPr>
          <w:rFonts w:ascii="Arial" w:hAnsi="Arial" w:cs="Arial"/>
          <w:sz w:val="24"/>
          <w:szCs w:val="24"/>
        </w:rPr>
      </w:pPr>
      <w:r w:rsidRPr="00DF3743">
        <w:rPr>
          <w:rFonts w:ascii="Arial" w:hAnsi="Arial" w:cs="Arial"/>
          <w:sz w:val="24"/>
          <w:szCs w:val="24"/>
        </w:rPr>
        <w:t>В настоящем стандарте использован</w:t>
      </w:r>
      <w:r w:rsidR="00567E7A">
        <w:rPr>
          <w:rFonts w:ascii="Arial" w:hAnsi="Arial" w:cs="Arial"/>
          <w:sz w:val="24"/>
          <w:szCs w:val="24"/>
        </w:rPr>
        <w:t xml:space="preserve">а </w:t>
      </w:r>
      <w:r w:rsidRPr="00DF3743">
        <w:rPr>
          <w:rFonts w:ascii="Arial" w:hAnsi="Arial" w:cs="Arial"/>
          <w:sz w:val="24"/>
          <w:szCs w:val="24"/>
        </w:rPr>
        <w:t>нормативн</w:t>
      </w:r>
      <w:r w:rsidR="00567E7A">
        <w:rPr>
          <w:rFonts w:ascii="Arial" w:hAnsi="Arial" w:cs="Arial"/>
          <w:sz w:val="24"/>
          <w:szCs w:val="24"/>
        </w:rPr>
        <w:t>ая ссылка на следующий межгосу</w:t>
      </w:r>
      <w:r w:rsidRPr="00DF3743">
        <w:rPr>
          <w:rFonts w:ascii="Arial" w:hAnsi="Arial" w:cs="Arial"/>
          <w:sz w:val="24"/>
          <w:szCs w:val="24"/>
        </w:rPr>
        <w:t>дарственны</w:t>
      </w:r>
      <w:r w:rsidR="00567E7A">
        <w:rPr>
          <w:rFonts w:ascii="Arial" w:hAnsi="Arial" w:cs="Arial"/>
          <w:sz w:val="24"/>
          <w:szCs w:val="24"/>
        </w:rPr>
        <w:t>й стандарт</w:t>
      </w:r>
      <w:r w:rsidRPr="00DF3743">
        <w:rPr>
          <w:rFonts w:ascii="Arial" w:hAnsi="Arial" w:cs="Arial"/>
          <w:sz w:val="24"/>
          <w:szCs w:val="24"/>
        </w:rPr>
        <w:t>:</w:t>
      </w:r>
    </w:p>
    <w:p w14:paraId="49741434" w14:textId="77777777" w:rsidR="000F6BC0" w:rsidRDefault="00DF3743" w:rsidP="00DF3743">
      <w:pPr>
        <w:rPr>
          <w:rFonts w:ascii="Arial" w:hAnsi="Arial" w:cs="Arial"/>
          <w:sz w:val="24"/>
          <w:szCs w:val="24"/>
        </w:rPr>
      </w:pPr>
      <w:r w:rsidRPr="00DF3743">
        <w:rPr>
          <w:rFonts w:ascii="Arial" w:hAnsi="Arial" w:cs="Arial"/>
          <w:sz w:val="24"/>
          <w:szCs w:val="24"/>
        </w:rPr>
        <w:t>ГОСТ 20400 Продукция мебельного производства. Термины и определения</w:t>
      </w:r>
    </w:p>
    <w:p w14:paraId="0537F6E5" w14:textId="77777777" w:rsidR="006159EA" w:rsidRDefault="006159EA" w:rsidP="00DF3743">
      <w:pPr>
        <w:rPr>
          <w:rFonts w:ascii="Arial" w:hAnsi="Arial" w:cs="Arial"/>
          <w:sz w:val="24"/>
          <w:szCs w:val="24"/>
        </w:rPr>
      </w:pPr>
    </w:p>
    <w:p w14:paraId="4F07672A" w14:textId="77777777" w:rsidR="00567E7A" w:rsidRPr="006274F8" w:rsidRDefault="00567E7A" w:rsidP="006159EA">
      <w:pPr>
        <w:pStyle w:val="afffff7"/>
        <w:spacing w:line="276" w:lineRule="auto"/>
        <w:rPr>
          <w:rFonts w:eastAsia="Arial"/>
          <w:color w:val="000000" w:themeColor="text1"/>
          <w:sz w:val="20"/>
          <w:szCs w:val="20"/>
        </w:rPr>
      </w:pPr>
      <w:r w:rsidRPr="00996C83">
        <w:rPr>
          <w:rFonts w:eastAsia="Arial"/>
          <w:spacing w:val="40"/>
          <w:sz w:val="20"/>
          <w:szCs w:val="20"/>
        </w:rPr>
        <w:t>Примечание</w:t>
      </w:r>
      <w:r w:rsidRPr="00996C83">
        <w:rPr>
          <w:rFonts w:eastAsia="Arial"/>
          <w:sz w:val="20"/>
          <w:szCs w:val="20"/>
        </w:rPr>
        <w:t xml:space="preserve"> ― При пользовании настоящим стандартом целесообразно проверить действие ссылочных стандартов и классификаторов на официальном интернет-сайте Межгосударственного совета по стандартизации, метрологии и сертификации (www.easc.by) или по указателям национальных стандартов, издаваемы</w:t>
      </w:r>
      <w:r>
        <w:rPr>
          <w:rFonts w:eastAsia="Arial"/>
          <w:sz w:val="20"/>
          <w:szCs w:val="20"/>
        </w:rPr>
        <w:t>м</w:t>
      </w:r>
      <w:r w:rsidRPr="00996C83">
        <w:rPr>
          <w:rFonts w:eastAsia="Arial"/>
          <w:sz w:val="20"/>
          <w:szCs w:val="20"/>
        </w:rPr>
        <w:t xml:space="preserve"> в государствах, указанных в предисловии, или на официальных сайтах соответствующих национальных органов по стандартизации. Если на </w:t>
      </w:r>
      <w:r>
        <w:rPr>
          <w:rFonts w:eastAsia="Arial"/>
          <w:sz w:val="20"/>
          <w:szCs w:val="20"/>
        </w:rPr>
        <w:t>документ</w:t>
      </w:r>
      <w:r w:rsidRPr="00996C83">
        <w:rPr>
          <w:rFonts w:eastAsia="Arial"/>
          <w:sz w:val="20"/>
          <w:szCs w:val="20"/>
        </w:rPr>
        <w:t xml:space="preserve"> да</w:t>
      </w:r>
      <w:r>
        <w:rPr>
          <w:rFonts w:eastAsia="Arial"/>
          <w:sz w:val="20"/>
          <w:szCs w:val="20"/>
        </w:rPr>
        <w:t>н</w:t>
      </w:r>
      <w:r w:rsidRPr="00996C83">
        <w:rPr>
          <w:rFonts w:eastAsia="Arial"/>
          <w:sz w:val="20"/>
          <w:szCs w:val="20"/>
        </w:rPr>
        <w:t xml:space="preserve">а недатированная ссылка, то следует использовать </w:t>
      </w:r>
      <w:r>
        <w:rPr>
          <w:rFonts w:eastAsia="Arial"/>
          <w:sz w:val="20"/>
          <w:szCs w:val="20"/>
        </w:rPr>
        <w:t>документ</w:t>
      </w:r>
      <w:r w:rsidRPr="00996C83">
        <w:rPr>
          <w:rFonts w:eastAsia="Arial"/>
          <w:sz w:val="20"/>
          <w:szCs w:val="20"/>
        </w:rPr>
        <w:t>, действующий на текущий момент, с учетом всех внесенных в него изме</w:t>
      </w:r>
      <w:r>
        <w:rPr>
          <w:rFonts w:eastAsia="Arial"/>
          <w:sz w:val="20"/>
          <w:szCs w:val="20"/>
        </w:rPr>
        <w:t>нений. Если заменен ссылочный документ</w:t>
      </w:r>
      <w:r w:rsidRPr="00996C83">
        <w:rPr>
          <w:rFonts w:eastAsia="Arial"/>
          <w:sz w:val="20"/>
          <w:szCs w:val="20"/>
        </w:rPr>
        <w:t>, на который да</w:t>
      </w:r>
      <w:r>
        <w:rPr>
          <w:rFonts w:eastAsia="Arial"/>
          <w:sz w:val="20"/>
          <w:szCs w:val="20"/>
        </w:rPr>
        <w:t>н</w:t>
      </w:r>
      <w:r w:rsidRPr="00996C83">
        <w:rPr>
          <w:rFonts w:eastAsia="Arial"/>
          <w:sz w:val="20"/>
          <w:szCs w:val="20"/>
        </w:rPr>
        <w:t xml:space="preserve">а датированная ссылка, то следует использовать указанную версию этого </w:t>
      </w:r>
      <w:r>
        <w:rPr>
          <w:rFonts w:eastAsia="Arial"/>
          <w:sz w:val="20"/>
          <w:szCs w:val="20"/>
        </w:rPr>
        <w:t>документ</w:t>
      </w:r>
      <w:r w:rsidRPr="00996C83">
        <w:rPr>
          <w:rFonts w:eastAsia="Arial"/>
          <w:sz w:val="20"/>
          <w:szCs w:val="20"/>
        </w:rPr>
        <w:t xml:space="preserve">а. Если после принятия настоящего стандарта в ссылочный </w:t>
      </w:r>
      <w:r>
        <w:rPr>
          <w:rFonts w:eastAsia="Arial"/>
          <w:sz w:val="20"/>
          <w:szCs w:val="20"/>
        </w:rPr>
        <w:t>документ</w:t>
      </w:r>
      <w:r w:rsidRPr="00996C83">
        <w:rPr>
          <w:rFonts w:eastAsia="Arial"/>
          <w:sz w:val="20"/>
          <w:szCs w:val="20"/>
        </w:rPr>
        <w:t xml:space="preserve">, на который дана датированная ссылка, внесено изменение, </w:t>
      </w:r>
      <w:r w:rsidRPr="006274F8">
        <w:rPr>
          <w:rFonts w:eastAsia="Arial"/>
          <w:sz w:val="20"/>
          <w:szCs w:val="20"/>
        </w:rPr>
        <w:t xml:space="preserve">затрагивающее положение, на которое дана ссылка, то это положение применяется без учета данного изменения. Если ссылочный </w:t>
      </w:r>
      <w:r>
        <w:rPr>
          <w:rFonts w:eastAsia="Arial"/>
          <w:sz w:val="20"/>
          <w:szCs w:val="20"/>
        </w:rPr>
        <w:t>документ</w:t>
      </w:r>
      <w:r w:rsidRPr="006274F8">
        <w:rPr>
          <w:rFonts w:eastAsia="Arial"/>
          <w:sz w:val="20"/>
          <w:szCs w:val="20"/>
        </w:rPr>
        <w:t xml:space="preserve"> отменен без замены, то положение, в котором дана ссылка на него, применяется в части, не затрагивающей эту ссылку.</w:t>
      </w:r>
    </w:p>
    <w:p w14:paraId="6A0D8408" w14:textId="77777777" w:rsidR="003F477B" w:rsidRPr="00E85E40" w:rsidRDefault="003F477B" w:rsidP="00935665">
      <w:pPr>
        <w:spacing w:line="240" w:lineRule="auto"/>
        <w:rPr>
          <w:rFonts w:ascii="Arial" w:hAnsi="Arial" w:cs="Arial"/>
          <w:bCs/>
          <w:sz w:val="22"/>
          <w:szCs w:val="22"/>
        </w:rPr>
      </w:pPr>
    </w:p>
    <w:p w14:paraId="238F1594" w14:textId="77777777" w:rsidR="00582D0B" w:rsidRDefault="00460DF6" w:rsidP="00E54932">
      <w:pPr>
        <w:spacing w:after="120"/>
        <w:rPr>
          <w:rFonts w:ascii="Arial" w:hAnsi="Arial" w:cs="Arial"/>
          <w:b/>
          <w:bCs/>
          <w:szCs w:val="28"/>
        </w:rPr>
      </w:pPr>
      <w:r w:rsidRPr="00E85E40">
        <w:rPr>
          <w:rFonts w:ascii="Arial" w:hAnsi="Arial" w:cs="Arial"/>
          <w:b/>
          <w:bCs/>
          <w:szCs w:val="28"/>
        </w:rPr>
        <w:t>3</w:t>
      </w:r>
      <w:r w:rsidR="001F4A0F" w:rsidRPr="00E85E40">
        <w:rPr>
          <w:rFonts w:ascii="Arial" w:hAnsi="Arial" w:cs="Arial"/>
          <w:b/>
          <w:bCs/>
          <w:szCs w:val="28"/>
        </w:rPr>
        <w:t xml:space="preserve"> </w:t>
      </w:r>
      <w:r w:rsidR="004D2E44" w:rsidRPr="00E85E40">
        <w:rPr>
          <w:rFonts w:ascii="Arial" w:hAnsi="Arial" w:cs="Arial"/>
          <w:b/>
          <w:bCs/>
          <w:szCs w:val="28"/>
        </w:rPr>
        <w:t>Термины и определения</w:t>
      </w:r>
    </w:p>
    <w:p w14:paraId="433B8D1B" w14:textId="77777777" w:rsidR="007C4E85" w:rsidRPr="00582D0B" w:rsidRDefault="004309B7" w:rsidP="00582D0B">
      <w:pPr>
        <w:spacing w:after="240"/>
        <w:rPr>
          <w:rFonts w:ascii="Arial" w:hAnsi="Arial" w:cs="Arial"/>
          <w:b/>
          <w:bCs/>
          <w:szCs w:val="28"/>
        </w:rPr>
      </w:pPr>
      <w:r w:rsidRPr="004C7D3E">
        <w:rPr>
          <w:rFonts w:ascii="Arial" w:hAnsi="Arial" w:cs="Arial"/>
          <w:sz w:val="24"/>
          <w:szCs w:val="24"/>
        </w:rPr>
        <w:t>В настоящем стандарте применены термины по ГОСТ 20400.</w:t>
      </w:r>
    </w:p>
    <w:p w14:paraId="5EA12371" w14:textId="77777777" w:rsidR="00FF68AF" w:rsidRDefault="00FF68AF" w:rsidP="00E54932">
      <w:pPr>
        <w:spacing w:before="120" w:after="120"/>
        <w:rPr>
          <w:rFonts w:ascii="Arial" w:hAnsi="Arial" w:cs="Arial"/>
          <w:b/>
          <w:bCs/>
          <w:szCs w:val="28"/>
        </w:rPr>
      </w:pPr>
    </w:p>
    <w:p w14:paraId="66D98FB3" w14:textId="77777777" w:rsidR="007D5B90" w:rsidRPr="004D03B4" w:rsidRDefault="00460DF6" w:rsidP="004D03B4">
      <w:pPr>
        <w:rPr>
          <w:rFonts w:ascii="Arial" w:hAnsi="Arial" w:cs="Arial"/>
          <w:b/>
          <w:bCs/>
          <w:szCs w:val="28"/>
        </w:rPr>
      </w:pPr>
      <w:r w:rsidRPr="004D03B4">
        <w:rPr>
          <w:rFonts w:ascii="Arial" w:hAnsi="Arial" w:cs="Arial"/>
          <w:b/>
          <w:bCs/>
          <w:szCs w:val="28"/>
        </w:rPr>
        <w:lastRenderedPageBreak/>
        <w:t>4</w:t>
      </w:r>
      <w:r w:rsidR="00ED18F6" w:rsidRPr="004D03B4">
        <w:rPr>
          <w:rFonts w:ascii="Arial" w:hAnsi="Arial" w:cs="Arial"/>
          <w:b/>
          <w:bCs/>
          <w:szCs w:val="28"/>
        </w:rPr>
        <w:t xml:space="preserve"> </w:t>
      </w:r>
      <w:r w:rsidR="004309B7" w:rsidRPr="004D03B4">
        <w:rPr>
          <w:rFonts w:ascii="Arial" w:hAnsi="Arial" w:cs="Arial"/>
          <w:b/>
          <w:bCs/>
          <w:szCs w:val="28"/>
        </w:rPr>
        <w:t xml:space="preserve">Типы </w:t>
      </w:r>
    </w:p>
    <w:p w14:paraId="436AA436" w14:textId="77777777" w:rsidR="00445E5A" w:rsidRPr="004D03B4" w:rsidRDefault="00445E5A" w:rsidP="004D03B4">
      <w:pPr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  <w:r w:rsidRPr="004D03B4">
        <w:rPr>
          <w:rFonts w:ascii="Arial" w:hAnsi="Arial" w:cs="Arial"/>
          <w:sz w:val="24"/>
          <w:szCs w:val="24"/>
        </w:rPr>
        <w:t xml:space="preserve">4.1 </w:t>
      </w:r>
      <w:r w:rsidR="001C5B6A" w:rsidRPr="004D03B4">
        <w:rPr>
          <w:rFonts w:ascii="Arial" w:hAnsi="Arial" w:cs="Arial"/>
          <w:sz w:val="24"/>
          <w:szCs w:val="24"/>
        </w:rPr>
        <w:t xml:space="preserve">Шкафы </w:t>
      </w:r>
      <w:r w:rsidR="003C4B28">
        <w:rPr>
          <w:rFonts w:ascii="Arial" w:hAnsi="Arial" w:cs="Arial"/>
          <w:sz w:val="24"/>
          <w:szCs w:val="24"/>
        </w:rPr>
        <w:t xml:space="preserve">вытяжные </w:t>
      </w:r>
      <w:r w:rsidR="00E6635F">
        <w:rPr>
          <w:rFonts w:ascii="Arial" w:hAnsi="Arial" w:cs="Arial"/>
          <w:sz w:val="24"/>
          <w:szCs w:val="24"/>
        </w:rPr>
        <w:t>изготовляют</w:t>
      </w:r>
      <w:r w:rsidR="001C5B6A" w:rsidRPr="004D03B4">
        <w:rPr>
          <w:rFonts w:ascii="Arial" w:hAnsi="Arial" w:cs="Arial"/>
          <w:sz w:val="24"/>
          <w:szCs w:val="24"/>
        </w:rPr>
        <w:t xml:space="preserve"> пяти типов:</w:t>
      </w:r>
    </w:p>
    <w:p w14:paraId="6D2A91D1" w14:textId="77777777" w:rsidR="001C5B6A" w:rsidRPr="004D03B4" w:rsidRDefault="002315B1" w:rsidP="002315B1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C5B6A" w:rsidRPr="004D03B4">
        <w:rPr>
          <w:sz w:val="24"/>
          <w:szCs w:val="24"/>
        </w:rPr>
        <w:t xml:space="preserve">I-ДС </w:t>
      </w:r>
      <w:r>
        <w:rPr>
          <w:sz w:val="24"/>
          <w:szCs w:val="24"/>
        </w:rPr>
        <w:t>—</w:t>
      </w:r>
      <w:r w:rsidR="001C5B6A" w:rsidRPr="004D03B4">
        <w:rPr>
          <w:sz w:val="24"/>
          <w:szCs w:val="24"/>
        </w:rPr>
        <w:t xml:space="preserve"> шкафы демонстрационные стационарные</w:t>
      </w:r>
      <w:r>
        <w:rPr>
          <w:sz w:val="24"/>
          <w:szCs w:val="24"/>
        </w:rPr>
        <w:t>;</w:t>
      </w:r>
    </w:p>
    <w:p w14:paraId="1528F5D7" w14:textId="77777777" w:rsidR="001C5B6A" w:rsidRPr="004D03B4" w:rsidRDefault="002315B1" w:rsidP="004D03B4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C5B6A" w:rsidRPr="004D03B4">
        <w:rPr>
          <w:sz w:val="24"/>
          <w:szCs w:val="24"/>
        </w:rPr>
        <w:t xml:space="preserve">II-ДП </w:t>
      </w:r>
      <w:r>
        <w:rPr>
          <w:sz w:val="24"/>
          <w:szCs w:val="24"/>
        </w:rPr>
        <w:t>—</w:t>
      </w:r>
      <w:r w:rsidR="001C5B6A" w:rsidRPr="004D03B4">
        <w:rPr>
          <w:sz w:val="24"/>
          <w:szCs w:val="24"/>
        </w:rPr>
        <w:t xml:space="preserve"> шкафы демонстрационные передвижные</w:t>
      </w:r>
      <w:r>
        <w:rPr>
          <w:sz w:val="24"/>
          <w:szCs w:val="24"/>
        </w:rPr>
        <w:t>;</w:t>
      </w:r>
    </w:p>
    <w:p w14:paraId="5F6BF6C5" w14:textId="77777777" w:rsidR="001C5B6A" w:rsidRPr="004D03B4" w:rsidRDefault="002315B1" w:rsidP="004D03B4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C5B6A" w:rsidRPr="004D03B4">
        <w:rPr>
          <w:sz w:val="24"/>
          <w:szCs w:val="24"/>
        </w:rPr>
        <w:t xml:space="preserve">III-ДН </w:t>
      </w:r>
      <w:r>
        <w:rPr>
          <w:sz w:val="24"/>
          <w:szCs w:val="24"/>
        </w:rPr>
        <w:t>—</w:t>
      </w:r>
      <w:r w:rsidR="001C5B6A" w:rsidRPr="004D03B4">
        <w:rPr>
          <w:sz w:val="24"/>
          <w:szCs w:val="24"/>
        </w:rPr>
        <w:t xml:space="preserve"> шкафы демонстрационные настольные</w:t>
      </w:r>
      <w:r>
        <w:rPr>
          <w:sz w:val="24"/>
          <w:szCs w:val="24"/>
        </w:rPr>
        <w:t>;</w:t>
      </w:r>
    </w:p>
    <w:p w14:paraId="4BE6D036" w14:textId="77777777" w:rsidR="001C5B6A" w:rsidRPr="004D03B4" w:rsidRDefault="002315B1" w:rsidP="004D03B4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C5B6A" w:rsidRPr="004D03B4">
        <w:rPr>
          <w:sz w:val="24"/>
          <w:szCs w:val="24"/>
        </w:rPr>
        <w:t xml:space="preserve">IV-ЛС </w:t>
      </w:r>
      <w:r>
        <w:rPr>
          <w:sz w:val="24"/>
          <w:szCs w:val="24"/>
        </w:rPr>
        <w:t>—</w:t>
      </w:r>
      <w:r w:rsidR="001C5B6A" w:rsidRPr="004D03B4">
        <w:rPr>
          <w:sz w:val="24"/>
          <w:szCs w:val="24"/>
        </w:rPr>
        <w:t xml:space="preserve"> шкафы лабораторные стационарные</w:t>
      </w:r>
      <w:r>
        <w:rPr>
          <w:sz w:val="24"/>
          <w:szCs w:val="24"/>
        </w:rPr>
        <w:t>;</w:t>
      </w:r>
    </w:p>
    <w:p w14:paraId="70CE8FFD" w14:textId="77777777" w:rsidR="001C5B6A" w:rsidRPr="001C5B6A" w:rsidRDefault="00E6635F" w:rsidP="004D03B4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C5B6A" w:rsidRPr="004D03B4">
        <w:rPr>
          <w:sz w:val="24"/>
          <w:szCs w:val="24"/>
        </w:rPr>
        <w:t xml:space="preserve">V-ЛH </w:t>
      </w:r>
      <w:r>
        <w:rPr>
          <w:sz w:val="24"/>
          <w:szCs w:val="24"/>
        </w:rPr>
        <w:t>—</w:t>
      </w:r>
      <w:r w:rsidR="001C5B6A" w:rsidRPr="004D03B4">
        <w:rPr>
          <w:sz w:val="24"/>
          <w:szCs w:val="24"/>
        </w:rPr>
        <w:t xml:space="preserve"> шкафы лаб</w:t>
      </w:r>
      <w:r w:rsidR="00FF68AF" w:rsidRPr="004D03B4">
        <w:rPr>
          <w:sz w:val="24"/>
          <w:szCs w:val="24"/>
        </w:rPr>
        <w:t>ораторные</w:t>
      </w:r>
      <w:r w:rsidR="00FF68AF">
        <w:rPr>
          <w:sz w:val="24"/>
          <w:szCs w:val="24"/>
        </w:rPr>
        <w:t xml:space="preserve"> настольные</w:t>
      </w:r>
      <w:r>
        <w:rPr>
          <w:sz w:val="24"/>
          <w:szCs w:val="24"/>
        </w:rPr>
        <w:t>.</w:t>
      </w:r>
    </w:p>
    <w:p w14:paraId="3F76DE16" w14:textId="77777777" w:rsidR="00A82E7E" w:rsidRPr="00E85E40" w:rsidRDefault="00A82E7E" w:rsidP="00542F40">
      <w:pPr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</w:p>
    <w:p w14:paraId="4E32D186" w14:textId="77777777" w:rsidR="00C0392C" w:rsidRDefault="00851244" w:rsidP="00A414A0">
      <w:pPr>
        <w:shd w:val="clear" w:color="auto" w:fill="FFFFFF"/>
        <w:spacing w:after="120"/>
        <w:textAlignment w:val="baseline"/>
        <w:rPr>
          <w:rFonts w:ascii="Arial" w:hAnsi="Arial" w:cs="Arial"/>
          <w:b/>
          <w:bCs/>
          <w:szCs w:val="28"/>
          <w:bdr w:val="none" w:sz="0" w:space="0" w:color="auto" w:frame="1"/>
        </w:rPr>
      </w:pPr>
      <w:r w:rsidRPr="00E85E40">
        <w:rPr>
          <w:rFonts w:ascii="Arial" w:hAnsi="Arial" w:cs="Arial"/>
          <w:b/>
          <w:bCs/>
          <w:szCs w:val="28"/>
          <w:bdr w:val="none" w:sz="0" w:space="0" w:color="auto" w:frame="1"/>
        </w:rPr>
        <w:t>5</w:t>
      </w:r>
      <w:r w:rsidR="00DA170E" w:rsidRPr="00E85E40">
        <w:rPr>
          <w:rFonts w:ascii="Arial" w:hAnsi="Arial" w:cs="Arial"/>
          <w:b/>
          <w:bCs/>
          <w:szCs w:val="28"/>
          <w:bdr w:val="none" w:sz="0" w:space="0" w:color="auto" w:frame="1"/>
        </w:rPr>
        <w:t xml:space="preserve"> </w:t>
      </w:r>
      <w:r w:rsidR="00DE0EB7">
        <w:rPr>
          <w:rFonts w:ascii="Arial" w:hAnsi="Arial" w:cs="Arial"/>
          <w:b/>
          <w:bCs/>
          <w:szCs w:val="28"/>
          <w:bdr w:val="none" w:sz="0" w:space="0" w:color="auto" w:frame="1"/>
        </w:rPr>
        <w:t>Функциональные размеры</w:t>
      </w:r>
    </w:p>
    <w:p w14:paraId="0E9CF23A" w14:textId="77777777" w:rsidR="00103689" w:rsidRDefault="00103689" w:rsidP="007772B2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103689">
        <w:rPr>
          <w:sz w:val="24"/>
          <w:szCs w:val="24"/>
        </w:rPr>
        <w:t>.1 Размеры шкафов должны соответствовать указанным на рисунках 1-3 и в таблице 1.</w:t>
      </w:r>
    </w:p>
    <w:p w14:paraId="360547CE" w14:textId="77777777" w:rsidR="00103689" w:rsidRDefault="00E560DB" w:rsidP="00103689">
      <w:pPr>
        <w:pStyle w:val="TOPLEVELTEXT"/>
        <w:jc w:val="center"/>
      </w:pPr>
      <w:r w:rsidRPr="0096180C">
        <w:rPr>
          <w:noProof/>
        </w:rPr>
        <w:drawing>
          <wp:inline distT="0" distB="0" distL="0" distR="0" wp14:anchorId="7ACC0632" wp14:editId="00169AC3">
            <wp:extent cx="3152775" cy="2667000"/>
            <wp:effectExtent l="0" t="0" r="9525" b="0"/>
            <wp:docPr id="16368030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06E2D" w14:textId="77777777" w:rsidR="0058523F" w:rsidRPr="0058523F" w:rsidRDefault="00103689" w:rsidP="0058523F">
      <w:pPr>
        <w:pStyle w:val="FORMATTEXT0"/>
        <w:jc w:val="center"/>
        <w:rPr>
          <w:bCs/>
        </w:rPr>
      </w:pPr>
      <w:r>
        <w:t>Рисунок 1</w:t>
      </w:r>
      <w:r w:rsidR="0058523F">
        <w:t xml:space="preserve"> — </w:t>
      </w:r>
      <w:r w:rsidR="0058523F" w:rsidRPr="0058523F">
        <w:rPr>
          <w:bCs/>
        </w:rPr>
        <w:t>Типы I-ДС, IV-ЛС</w:t>
      </w:r>
    </w:p>
    <w:p w14:paraId="3CAF5AA3" w14:textId="77777777" w:rsidR="00103689" w:rsidRDefault="00103689" w:rsidP="00103689">
      <w:pPr>
        <w:pStyle w:val="FORMATTEXT0"/>
        <w:jc w:val="center"/>
      </w:pPr>
    </w:p>
    <w:p w14:paraId="2E34F216" w14:textId="77777777" w:rsidR="00E83DAA" w:rsidRDefault="00E83DAA" w:rsidP="00103689">
      <w:pPr>
        <w:pStyle w:val="FORMATTEXT0"/>
        <w:jc w:val="center"/>
      </w:pPr>
    </w:p>
    <w:p w14:paraId="40380BC9" w14:textId="77777777" w:rsidR="00103689" w:rsidRDefault="00E560DB" w:rsidP="00103689">
      <w:pPr>
        <w:pStyle w:val="TOPLEVELTEXT"/>
        <w:jc w:val="center"/>
      </w:pPr>
      <w:r w:rsidRPr="0096180C">
        <w:rPr>
          <w:noProof/>
        </w:rPr>
        <w:drawing>
          <wp:inline distT="0" distB="0" distL="0" distR="0" wp14:anchorId="7E3BE235" wp14:editId="5A62145F">
            <wp:extent cx="3076575" cy="2247900"/>
            <wp:effectExtent l="0" t="0" r="9525" b="0"/>
            <wp:docPr id="3895472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8F709" w14:textId="77777777" w:rsidR="00103689" w:rsidRDefault="00103689" w:rsidP="00103689">
      <w:pPr>
        <w:pStyle w:val="FORMATTEXT0"/>
        <w:jc w:val="center"/>
      </w:pPr>
    </w:p>
    <w:p w14:paraId="5B99E604" w14:textId="77777777" w:rsidR="0058523F" w:rsidRDefault="00103689" w:rsidP="0058523F">
      <w:pPr>
        <w:pStyle w:val="FORMATTEXT0"/>
        <w:jc w:val="center"/>
        <w:rPr>
          <w:b/>
          <w:bCs/>
        </w:rPr>
      </w:pPr>
      <w:r>
        <w:t>Рисунок 2</w:t>
      </w:r>
      <w:r w:rsidR="0058523F">
        <w:t xml:space="preserve"> — </w:t>
      </w:r>
      <w:r w:rsidR="0058523F" w:rsidRPr="0058523F">
        <w:rPr>
          <w:bCs/>
        </w:rPr>
        <w:t>Тип II-ДП</w:t>
      </w:r>
    </w:p>
    <w:p w14:paraId="3A1A07D0" w14:textId="77777777" w:rsidR="00103689" w:rsidRDefault="00103689" w:rsidP="00103689">
      <w:pPr>
        <w:pStyle w:val="FORMATTEXT0"/>
        <w:jc w:val="center"/>
      </w:pPr>
    </w:p>
    <w:p w14:paraId="13AA80AB" w14:textId="77777777" w:rsidR="00103689" w:rsidRDefault="00E560DB" w:rsidP="00103689">
      <w:pPr>
        <w:pStyle w:val="TOPLEVELTEXT"/>
        <w:jc w:val="center"/>
      </w:pPr>
      <w:r w:rsidRPr="0096180C">
        <w:rPr>
          <w:noProof/>
        </w:rPr>
        <w:lastRenderedPageBreak/>
        <w:drawing>
          <wp:inline distT="0" distB="0" distL="0" distR="0" wp14:anchorId="237B97D0" wp14:editId="577BBB89">
            <wp:extent cx="3114675" cy="1514475"/>
            <wp:effectExtent l="0" t="0" r="9525" b="9525"/>
            <wp:docPr id="34996008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6EC40" w14:textId="77777777" w:rsidR="00103689" w:rsidRDefault="00103689" w:rsidP="00103689">
      <w:pPr>
        <w:pStyle w:val="FORMATTEXT0"/>
        <w:jc w:val="center"/>
      </w:pPr>
    </w:p>
    <w:p w14:paraId="7D721BB4" w14:textId="77777777" w:rsidR="0058523F" w:rsidRDefault="00103689" w:rsidP="0058523F">
      <w:pPr>
        <w:pStyle w:val="FORMATTEXT0"/>
        <w:jc w:val="center"/>
        <w:rPr>
          <w:b/>
          <w:bCs/>
        </w:rPr>
      </w:pPr>
      <w:r>
        <w:t>Рисунок 3</w:t>
      </w:r>
      <w:r w:rsidR="0058523F">
        <w:t xml:space="preserve"> — </w:t>
      </w:r>
      <w:r w:rsidR="0058523F" w:rsidRPr="0058523F">
        <w:rPr>
          <w:bCs/>
        </w:rPr>
        <w:t>Типы III-ДН, V-ЛН</w:t>
      </w:r>
    </w:p>
    <w:p w14:paraId="1D9DBB09" w14:textId="77777777" w:rsidR="00103689" w:rsidRDefault="00103689" w:rsidP="00103689">
      <w:pPr>
        <w:pStyle w:val="FORMATTEXT0"/>
        <w:jc w:val="center"/>
      </w:pPr>
    </w:p>
    <w:p w14:paraId="471CF873" w14:textId="77777777" w:rsidR="007772B2" w:rsidRDefault="007772B2" w:rsidP="007772B2">
      <w:pPr>
        <w:pStyle w:val="FORMATTEXT0"/>
        <w:spacing w:line="360" w:lineRule="auto"/>
        <w:jc w:val="center"/>
        <w:rPr>
          <w:noProof/>
          <w:position w:val="-8"/>
        </w:rPr>
      </w:pPr>
      <w:r w:rsidRPr="007772B2">
        <w:rPr>
          <w:i/>
          <w:noProof/>
          <w:position w:val="-8"/>
          <w:lang w:val="en-US"/>
        </w:rPr>
        <w:t>L</w:t>
      </w:r>
      <w:r w:rsidRPr="007772B2">
        <w:rPr>
          <w:noProof/>
          <w:position w:val="-8"/>
        </w:rPr>
        <w:t xml:space="preserve"> </w:t>
      </w:r>
      <w:r>
        <w:rPr>
          <w:noProof/>
          <w:position w:val="-8"/>
        </w:rPr>
        <w:t>– длина шкафа</w:t>
      </w:r>
      <w:r w:rsidRPr="007772B2">
        <w:rPr>
          <w:noProof/>
          <w:position w:val="-8"/>
        </w:rPr>
        <w:t xml:space="preserve">; </w:t>
      </w:r>
      <w:r w:rsidRPr="007772B2">
        <w:rPr>
          <w:i/>
          <w:noProof/>
          <w:position w:val="-8"/>
          <w:lang w:val="en-US"/>
        </w:rPr>
        <w:t>B</w:t>
      </w:r>
      <w:r w:rsidRPr="007772B2">
        <w:rPr>
          <w:noProof/>
          <w:position w:val="-8"/>
        </w:rPr>
        <w:t xml:space="preserve"> –</w:t>
      </w:r>
      <w:r>
        <w:rPr>
          <w:noProof/>
          <w:position w:val="-8"/>
        </w:rPr>
        <w:t xml:space="preserve"> глубина шкафа, </w:t>
      </w:r>
      <w:r w:rsidRPr="007772B2">
        <w:rPr>
          <w:i/>
          <w:noProof/>
          <w:position w:val="-8"/>
          <w:lang w:val="en-US"/>
        </w:rPr>
        <w:t>H</w:t>
      </w:r>
      <w:r w:rsidRPr="007772B2">
        <w:rPr>
          <w:noProof/>
          <w:position w:val="-8"/>
        </w:rPr>
        <w:t xml:space="preserve"> – </w:t>
      </w:r>
      <w:r>
        <w:rPr>
          <w:noProof/>
          <w:position w:val="-8"/>
        </w:rPr>
        <w:t xml:space="preserve">высота рабочей поверхности шкафа от пола; </w:t>
      </w:r>
    </w:p>
    <w:p w14:paraId="3D7425C0" w14:textId="77777777" w:rsidR="007772B2" w:rsidRPr="007772B2" w:rsidRDefault="008D2EA0" w:rsidP="008D2EA0">
      <w:pPr>
        <w:pStyle w:val="FORMATTEXT0"/>
        <w:tabs>
          <w:tab w:val="left" w:pos="330"/>
          <w:tab w:val="center" w:pos="4762"/>
        </w:tabs>
        <w:spacing w:line="360" w:lineRule="auto"/>
        <w:rPr>
          <w:noProof/>
          <w:position w:val="-8"/>
        </w:rPr>
      </w:pPr>
      <w:r w:rsidRPr="003C4B28">
        <w:rPr>
          <w:i/>
          <w:noProof/>
          <w:position w:val="-8"/>
        </w:rPr>
        <w:tab/>
      </w:r>
      <w:r w:rsidRPr="003C4B28">
        <w:rPr>
          <w:i/>
          <w:noProof/>
          <w:position w:val="-8"/>
        </w:rPr>
        <w:tab/>
      </w:r>
      <w:r w:rsidR="007772B2" w:rsidRPr="007772B2">
        <w:rPr>
          <w:i/>
          <w:noProof/>
          <w:position w:val="-8"/>
          <w:lang w:val="en-US"/>
        </w:rPr>
        <w:t>H</w:t>
      </w:r>
      <w:r w:rsidR="007772B2">
        <w:rPr>
          <w:i/>
          <w:noProof/>
          <w:position w:val="-8"/>
          <w:vertAlign w:val="subscript"/>
        </w:rPr>
        <w:t>1</w:t>
      </w:r>
      <w:r w:rsidR="007772B2">
        <w:rPr>
          <w:noProof/>
          <w:position w:val="-8"/>
        </w:rPr>
        <w:t xml:space="preserve"> – высота рабочей зоны шкафа; </w:t>
      </w:r>
      <w:r w:rsidR="007772B2" w:rsidRPr="007772B2">
        <w:rPr>
          <w:i/>
          <w:noProof/>
          <w:position w:val="-8"/>
          <w:lang w:val="en-US"/>
        </w:rPr>
        <w:t>H</w:t>
      </w:r>
      <w:r w:rsidR="007772B2">
        <w:rPr>
          <w:i/>
          <w:noProof/>
          <w:position w:val="-8"/>
          <w:vertAlign w:val="subscript"/>
        </w:rPr>
        <w:t>2</w:t>
      </w:r>
      <w:r w:rsidR="007772B2">
        <w:rPr>
          <w:i/>
          <w:noProof/>
          <w:position w:val="-8"/>
        </w:rPr>
        <w:t xml:space="preserve"> – </w:t>
      </w:r>
      <w:r w:rsidR="007772B2" w:rsidRPr="007772B2">
        <w:rPr>
          <w:noProof/>
          <w:position w:val="-8"/>
        </w:rPr>
        <w:t>высота шкафа</w:t>
      </w:r>
    </w:p>
    <w:p w14:paraId="2BD905A7" w14:textId="77777777" w:rsidR="00360805" w:rsidRDefault="00360805" w:rsidP="00103689">
      <w:pPr>
        <w:pStyle w:val="FORMATTEXT0"/>
        <w:jc w:val="center"/>
      </w:pPr>
    </w:p>
    <w:p w14:paraId="3FBA9569" w14:textId="77777777" w:rsidR="00103689" w:rsidRDefault="00103689" w:rsidP="00103689">
      <w:pPr>
        <w:pStyle w:val="FORMATTEXT0"/>
      </w:pPr>
      <w:r>
        <w:t xml:space="preserve">Таблица 1 </w:t>
      </w:r>
    </w:p>
    <w:p w14:paraId="7402AA65" w14:textId="77777777" w:rsidR="00103689" w:rsidRDefault="00103689" w:rsidP="00103689">
      <w:pPr>
        <w:pStyle w:val="FORMATTEXT0"/>
        <w:ind w:firstLine="568"/>
        <w:jc w:val="both"/>
      </w:pPr>
    </w:p>
    <w:tbl>
      <w:tblPr>
        <w:tblW w:w="0" w:type="auto"/>
        <w:tblInd w:w="28" w:type="dxa"/>
        <w:tblBorders>
          <w:top w:val="single" w:sz="6" w:space="0" w:color="auto"/>
          <w:left w:val="single" w:sz="6" w:space="0" w:color="auto"/>
          <w:bottom w:val="double" w:sz="4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382"/>
        <w:gridCol w:w="1417"/>
        <w:gridCol w:w="1418"/>
        <w:gridCol w:w="1559"/>
        <w:gridCol w:w="1709"/>
        <w:gridCol w:w="1755"/>
      </w:tblGrid>
      <w:tr w:rsidR="005751B7" w14:paraId="30D4CC33" w14:textId="77777777" w:rsidTr="0044162B">
        <w:tc>
          <w:tcPr>
            <w:tcW w:w="1382" w:type="dxa"/>
            <w:vMerge w:val="restart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54FC8F3" w14:textId="77777777" w:rsidR="005751B7" w:rsidRPr="007772B2" w:rsidRDefault="005751B7" w:rsidP="005A3A6B">
            <w:pPr>
              <w:pStyle w:val="FORMATTEXT0"/>
              <w:jc w:val="center"/>
            </w:pPr>
            <w:r w:rsidRPr="007772B2">
              <w:t>Тип</w:t>
            </w:r>
          </w:p>
        </w:tc>
        <w:tc>
          <w:tcPr>
            <w:tcW w:w="7858" w:type="dxa"/>
            <w:gridSpan w:val="5"/>
            <w:tcBorders>
              <w:bottom w:val="single" w:sz="4" w:space="0" w:color="auto"/>
            </w:tcBorders>
          </w:tcPr>
          <w:p w14:paraId="00DCC741" w14:textId="77777777" w:rsidR="005751B7" w:rsidRPr="007772B2" w:rsidRDefault="005751B7" w:rsidP="005A3A6B">
            <w:pPr>
              <w:pStyle w:val="FORMATTEXT0"/>
              <w:jc w:val="center"/>
            </w:pPr>
            <w:r w:rsidRPr="007772B2">
              <w:t>Размеры, мм</w:t>
            </w:r>
          </w:p>
        </w:tc>
      </w:tr>
      <w:tr w:rsidR="008D2EA0" w:rsidRPr="009C3C25" w14:paraId="32BD5874" w14:textId="77777777" w:rsidTr="005751B7">
        <w:tc>
          <w:tcPr>
            <w:tcW w:w="1382" w:type="dxa"/>
            <w:vMerge/>
            <w:tcBorders>
              <w:top w:val="single" w:sz="4" w:space="0" w:color="auto"/>
              <w:bottom w:val="doub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AA9439" w14:textId="77777777" w:rsidR="008D2EA0" w:rsidRPr="007772B2" w:rsidRDefault="008D2EA0" w:rsidP="005A3A6B">
            <w:pPr>
              <w:pStyle w:val="FORMATTEXT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052FEE" w14:textId="77777777" w:rsidR="008D2EA0" w:rsidRPr="009C3C25" w:rsidRDefault="008D2EA0" w:rsidP="007772B2">
            <w:pPr>
              <w:spacing w:line="240" w:lineRule="auto"/>
              <w:jc w:val="left"/>
              <w:rPr>
                <w:rFonts w:ascii="Arial" w:hAnsi="Arial" w:cs="Arial"/>
                <w:i/>
                <w:sz w:val="20"/>
                <w:lang w:val="en-US"/>
              </w:rPr>
            </w:pPr>
            <w:r w:rsidRPr="009C3C25">
              <w:rPr>
                <w:rFonts w:ascii="Arial" w:hAnsi="Arial" w:cs="Arial"/>
                <w:i/>
                <w:sz w:val="20"/>
                <w:lang w:val="en-US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0C77D4" w14:textId="77777777" w:rsidR="008D2EA0" w:rsidRPr="009C3C25" w:rsidRDefault="008D2EA0" w:rsidP="007772B2">
            <w:pPr>
              <w:spacing w:line="240" w:lineRule="auto"/>
              <w:jc w:val="left"/>
              <w:rPr>
                <w:rFonts w:ascii="Arial" w:hAnsi="Arial" w:cs="Arial"/>
                <w:i/>
                <w:sz w:val="20"/>
                <w:lang w:val="en-US"/>
              </w:rPr>
            </w:pPr>
            <w:r w:rsidRPr="009C3C25">
              <w:rPr>
                <w:rFonts w:ascii="Arial" w:hAnsi="Arial" w:cs="Arial"/>
                <w:i/>
                <w:sz w:val="20"/>
                <w:lang w:val="en-US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5DECF5" w14:textId="77777777" w:rsidR="008D2EA0" w:rsidRPr="009C3C25" w:rsidRDefault="008D2EA0" w:rsidP="007772B2">
            <w:pPr>
              <w:spacing w:line="240" w:lineRule="auto"/>
              <w:jc w:val="left"/>
              <w:rPr>
                <w:rFonts w:ascii="Arial" w:hAnsi="Arial" w:cs="Arial"/>
                <w:i/>
                <w:sz w:val="20"/>
                <w:lang w:val="en-US"/>
              </w:rPr>
            </w:pPr>
            <w:r w:rsidRPr="009C3C25">
              <w:rPr>
                <w:rFonts w:ascii="Arial" w:hAnsi="Arial" w:cs="Arial"/>
                <w:i/>
                <w:sz w:val="20"/>
                <w:lang w:val="en-US"/>
              </w:rPr>
              <w:t>H</w:t>
            </w:r>
          </w:p>
        </w:tc>
        <w:tc>
          <w:tcPr>
            <w:tcW w:w="1709" w:type="dxa"/>
            <w:tcBorders>
              <w:top w:val="single" w:sz="4" w:space="0" w:color="auto"/>
              <w:bottom w:val="doub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587741" w14:textId="77777777" w:rsidR="008D2EA0" w:rsidRPr="009C3C25" w:rsidRDefault="008D2EA0" w:rsidP="007772B2">
            <w:pPr>
              <w:pStyle w:val="FORMATTEXT0"/>
              <w:jc w:val="center"/>
            </w:pPr>
            <w:r w:rsidRPr="009C3C25">
              <w:rPr>
                <w:i/>
                <w:lang w:val="en-US"/>
              </w:rPr>
              <w:t>H</w:t>
            </w:r>
            <w:r w:rsidRPr="009C3C25">
              <w:rPr>
                <w:i/>
                <w:vertAlign w:val="subscript"/>
                <w:lang w:val="en-US"/>
              </w:rPr>
              <w:t>1</w:t>
            </w:r>
            <w:r>
              <w:t>, не менее</w:t>
            </w:r>
          </w:p>
        </w:tc>
        <w:tc>
          <w:tcPr>
            <w:tcW w:w="1755" w:type="dxa"/>
            <w:tcBorders>
              <w:top w:val="single" w:sz="4" w:space="0" w:color="auto"/>
              <w:bottom w:val="doub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E3C304" w14:textId="77777777" w:rsidR="008D2EA0" w:rsidRPr="009C3C25" w:rsidRDefault="008D2EA0" w:rsidP="005A3A6B">
            <w:pPr>
              <w:pStyle w:val="FORMATTEXT0"/>
              <w:jc w:val="center"/>
            </w:pPr>
            <w:r w:rsidRPr="009C3C25">
              <w:rPr>
                <w:i/>
                <w:lang w:val="en-US"/>
              </w:rPr>
              <w:t>H</w:t>
            </w:r>
            <w:r w:rsidRPr="009C3C25">
              <w:rPr>
                <w:i/>
                <w:vertAlign w:val="subscript"/>
                <w:lang w:val="en-US"/>
              </w:rPr>
              <w:t>2</w:t>
            </w:r>
            <w:r>
              <w:t>, не более</w:t>
            </w:r>
          </w:p>
        </w:tc>
      </w:tr>
      <w:tr w:rsidR="00103689" w:rsidRPr="009C3C25" w14:paraId="00771507" w14:textId="77777777" w:rsidTr="005751B7">
        <w:tc>
          <w:tcPr>
            <w:tcW w:w="1382" w:type="dxa"/>
            <w:tcBorders>
              <w:top w:val="double" w:sz="4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4F7387A" w14:textId="77777777" w:rsidR="00103689" w:rsidRPr="009C3C25" w:rsidRDefault="00103689" w:rsidP="005A3A6B">
            <w:pPr>
              <w:pStyle w:val="FORMATTEXT0"/>
              <w:jc w:val="center"/>
              <w:rPr>
                <w:lang w:val="en-US"/>
              </w:rPr>
            </w:pPr>
            <w:r w:rsidRPr="009C3C25">
              <w:rPr>
                <w:lang w:val="en-US"/>
              </w:rPr>
              <w:t>I-</w:t>
            </w:r>
            <w:r w:rsidRPr="007772B2">
              <w:t>ДС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3E6E19" w14:textId="77777777" w:rsidR="00103689" w:rsidRPr="009C3C25" w:rsidRDefault="005751B7" w:rsidP="005A3A6B">
            <w:pPr>
              <w:pStyle w:val="FORMATTEXT0"/>
              <w:jc w:val="center"/>
              <w:rPr>
                <w:lang w:val="en-US"/>
              </w:rPr>
            </w:pPr>
            <w:r>
              <w:rPr>
                <w:lang w:val="en-US"/>
              </w:rPr>
              <w:t>886</w:t>
            </w:r>
            <w:r>
              <w:t>—</w:t>
            </w:r>
            <w:r w:rsidR="00103689" w:rsidRPr="009C3C25">
              <w:rPr>
                <w:lang w:val="en-US"/>
              </w:rPr>
              <w:t xml:space="preserve">1050 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127D63" w14:textId="77777777" w:rsidR="00103689" w:rsidRPr="009C3C25" w:rsidRDefault="00103689" w:rsidP="005A3A6B">
            <w:pPr>
              <w:pStyle w:val="FORMATTEXT0"/>
              <w:jc w:val="center"/>
              <w:rPr>
                <w:lang w:val="en-US"/>
              </w:rPr>
            </w:pPr>
            <w:r w:rsidRPr="009C3C25">
              <w:rPr>
                <w:lang w:val="en-US"/>
              </w:rPr>
              <w:t>640</w:t>
            </w:r>
            <w:r w:rsidR="005751B7">
              <w:t>—</w:t>
            </w:r>
            <w:r w:rsidRPr="009C3C25">
              <w:rPr>
                <w:lang w:val="en-US"/>
              </w:rPr>
              <w:t xml:space="preserve">700 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6123AC" w14:textId="77777777" w:rsidR="00103689" w:rsidRPr="009C3C25" w:rsidRDefault="00103689" w:rsidP="005A3A6B">
            <w:pPr>
              <w:pStyle w:val="FORMATTEXT0"/>
              <w:jc w:val="center"/>
              <w:rPr>
                <w:lang w:val="en-US"/>
              </w:rPr>
            </w:pPr>
            <w:r w:rsidRPr="009C3C25">
              <w:rPr>
                <w:lang w:val="en-US"/>
              </w:rPr>
              <w:t xml:space="preserve">900 </w:t>
            </w:r>
          </w:p>
        </w:tc>
        <w:tc>
          <w:tcPr>
            <w:tcW w:w="1709" w:type="dxa"/>
            <w:tcBorders>
              <w:top w:val="double" w:sz="4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A235C1" w14:textId="77777777" w:rsidR="00103689" w:rsidRPr="009C3C25" w:rsidRDefault="00103689" w:rsidP="005A3A6B">
            <w:pPr>
              <w:pStyle w:val="FORMATTEXT0"/>
              <w:jc w:val="center"/>
              <w:rPr>
                <w:lang w:val="en-US"/>
              </w:rPr>
            </w:pPr>
            <w:r w:rsidRPr="009C3C25">
              <w:rPr>
                <w:lang w:val="en-US"/>
              </w:rPr>
              <w:t xml:space="preserve">900 </w:t>
            </w:r>
          </w:p>
        </w:tc>
        <w:tc>
          <w:tcPr>
            <w:tcW w:w="1755" w:type="dxa"/>
            <w:tcBorders>
              <w:top w:val="double" w:sz="4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7F516C4" w14:textId="77777777" w:rsidR="00103689" w:rsidRPr="009C3C25" w:rsidRDefault="00103689" w:rsidP="005A3A6B">
            <w:pPr>
              <w:pStyle w:val="FORMATTEXT0"/>
              <w:jc w:val="center"/>
              <w:rPr>
                <w:lang w:val="en-US"/>
              </w:rPr>
            </w:pPr>
            <w:r w:rsidRPr="009C3C25">
              <w:rPr>
                <w:lang w:val="en-US"/>
              </w:rPr>
              <w:t xml:space="preserve">2500 </w:t>
            </w:r>
          </w:p>
        </w:tc>
      </w:tr>
      <w:tr w:rsidR="00103689" w:rsidRPr="009C3C25" w14:paraId="5F1621B1" w14:textId="77777777" w:rsidTr="008D2EA0">
        <w:tc>
          <w:tcPr>
            <w:tcW w:w="1382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6E6D61" w14:textId="77777777" w:rsidR="00103689" w:rsidRPr="009C3C25" w:rsidRDefault="00103689" w:rsidP="005A3A6B">
            <w:pPr>
              <w:pStyle w:val="FORMATTEXT0"/>
              <w:jc w:val="center"/>
              <w:rPr>
                <w:lang w:val="en-US"/>
              </w:rPr>
            </w:pPr>
            <w:r w:rsidRPr="009C3C25">
              <w:rPr>
                <w:lang w:val="en-US"/>
              </w:rPr>
              <w:t>II-</w:t>
            </w:r>
            <w:r w:rsidRPr="007772B2">
              <w:t>ДП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671926" w14:textId="77777777" w:rsidR="00103689" w:rsidRPr="009C3C25" w:rsidRDefault="00103689" w:rsidP="005A3A6B">
            <w:pPr>
              <w:pStyle w:val="FORMATTEXT0"/>
              <w:jc w:val="center"/>
              <w:rPr>
                <w:lang w:val="en-US"/>
              </w:rPr>
            </w:pPr>
            <w:r w:rsidRPr="009C3C25">
              <w:rPr>
                <w:lang w:val="en-US"/>
              </w:rPr>
              <w:t>600</w:t>
            </w:r>
            <w:r w:rsidR="005751B7">
              <w:t>—</w:t>
            </w:r>
            <w:r w:rsidRPr="009C3C25">
              <w:rPr>
                <w:lang w:val="en-US"/>
              </w:rPr>
              <w:t xml:space="preserve">900 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43CB660" w14:textId="77777777" w:rsidR="00103689" w:rsidRPr="009C3C25" w:rsidRDefault="00103689" w:rsidP="005A3A6B">
            <w:pPr>
              <w:pStyle w:val="FORMATTEXT0"/>
              <w:jc w:val="center"/>
              <w:rPr>
                <w:lang w:val="en-US"/>
              </w:rPr>
            </w:pPr>
            <w:r w:rsidRPr="009C3C25">
              <w:rPr>
                <w:lang w:val="en-US"/>
              </w:rPr>
              <w:t>500</w:t>
            </w:r>
            <w:r w:rsidR="005751B7">
              <w:t>—</w:t>
            </w:r>
            <w:r w:rsidRPr="009C3C25">
              <w:rPr>
                <w:lang w:val="en-US"/>
              </w:rPr>
              <w:t xml:space="preserve">650 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2D462F" w14:textId="77777777" w:rsidR="00103689" w:rsidRPr="009C3C25" w:rsidRDefault="00103689" w:rsidP="005A3A6B">
            <w:pPr>
              <w:pStyle w:val="FORMATTEXT0"/>
              <w:jc w:val="center"/>
              <w:rPr>
                <w:lang w:val="en-US"/>
              </w:rPr>
            </w:pPr>
            <w:r w:rsidRPr="009C3C25">
              <w:rPr>
                <w:lang w:val="en-US"/>
              </w:rPr>
              <w:t xml:space="preserve">900 </w:t>
            </w:r>
          </w:p>
        </w:tc>
        <w:tc>
          <w:tcPr>
            <w:tcW w:w="1709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EA5396" w14:textId="77777777" w:rsidR="00103689" w:rsidRPr="009C3C25" w:rsidRDefault="00103689" w:rsidP="005A3A6B">
            <w:pPr>
              <w:pStyle w:val="FORMATTEXT0"/>
              <w:jc w:val="center"/>
              <w:rPr>
                <w:lang w:val="en-US"/>
              </w:rPr>
            </w:pPr>
            <w:r w:rsidRPr="009C3C25">
              <w:rPr>
                <w:lang w:val="en-US"/>
              </w:rPr>
              <w:t xml:space="preserve">600 </w:t>
            </w:r>
          </w:p>
        </w:tc>
        <w:tc>
          <w:tcPr>
            <w:tcW w:w="1755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958B85" w14:textId="77777777" w:rsidR="00103689" w:rsidRPr="009C3C25" w:rsidRDefault="00103689" w:rsidP="005A3A6B">
            <w:pPr>
              <w:pStyle w:val="FORMATTEXT0"/>
              <w:jc w:val="center"/>
              <w:rPr>
                <w:lang w:val="en-US"/>
              </w:rPr>
            </w:pPr>
            <w:r w:rsidRPr="009C3C25">
              <w:rPr>
                <w:lang w:val="en-US"/>
              </w:rPr>
              <w:t xml:space="preserve">1800 </w:t>
            </w:r>
          </w:p>
        </w:tc>
      </w:tr>
      <w:tr w:rsidR="00103689" w:rsidRPr="009C3C25" w14:paraId="7208C5B4" w14:textId="77777777" w:rsidTr="008D2EA0">
        <w:tc>
          <w:tcPr>
            <w:tcW w:w="1382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175BDD" w14:textId="77777777" w:rsidR="00103689" w:rsidRPr="009C3C25" w:rsidRDefault="00103689" w:rsidP="005A3A6B">
            <w:pPr>
              <w:pStyle w:val="FORMATTEXT0"/>
              <w:jc w:val="center"/>
              <w:rPr>
                <w:lang w:val="en-US"/>
              </w:rPr>
            </w:pPr>
            <w:r w:rsidRPr="009C3C25">
              <w:rPr>
                <w:lang w:val="en-US"/>
              </w:rPr>
              <w:t>III-</w:t>
            </w:r>
            <w:r w:rsidRPr="007772B2">
              <w:t>ДН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2C21F2" w14:textId="77777777" w:rsidR="00103689" w:rsidRPr="009C3C25" w:rsidRDefault="00103689" w:rsidP="005A3A6B">
            <w:pPr>
              <w:pStyle w:val="FORMATTEXT0"/>
              <w:jc w:val="center"/>
              <w:rPr>
                <w:lang w:val="en-US"/>
              </w:rPr>
            </w:pPr>
            <w:r w:rsidRPr="009C3C25">
              <w:rPr>
                <w:lang w:val="en-US"/>
              </w:rPr>
              <w:t>600</w:t>
            </w:r>
            <w:r w:rsidR="005751B7">
              <w:t>—</w:t>
            </w:r>
            <w:r w:rsidRPr="009C3C25">
              <w:rPr>
                <w:lang w:val="en-US"/>
              </w:rPr>
              <w:t xml:space="preserve">900 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1F3A13" w14:textId="77777777" w:rsidR="00103689" w:rsidRPr="009C3C25" w:rsidRDefault="00103689" w:rsidP="005A3A6B">
            <w:pPr>
              <w:pStyle w:val="FORMATTEXT0"/>
              <w:jc w:val="center"/>
              <w:rPr>
                <w:lang w:val="en-US"/>
              </w:rPr>
            </w:pPr>
            <w:r w:rsidRPr="009C3C25">
              <w:rPr>
                <w:lang w:val="en-US"/>
              </w:rPr>
              <w:t>400</w:t>
            </w:r>
            <w:r w:rsidR="005751B7">
              <w:t>—</w:t>
            </w:r>
            <w:r w:rsidRPr="009C3C25">
              <w:rPr>
                <w:lang w:val="en-US"/>
              </w:rPr>
              <w:t xml:space="preserve">600 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03B9CC" w14:textId="77777777" w:rsidR="00103689" w:rsidRPr="009C3C25" w:rsidRDefault="005751B7" w:rsidP="005A3A6B">
            <w:pPr>
              <w:pStyle w:val="FORMATTEXT0"/>
              <w:jc w:val="center"/>
              <w:rPr>
                <w:lang w:val="en-US"/>
              </w:rPr>
            </w:pPr>
            <w:r>
              <w:t>—</w:t>
            </w:r>
          </w:p>
        </w:tc>
        <w:tc>
          <w:tcPr>
            <w:tcW w:w="1709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CFBD194" w14:textId="77777777" w:rsidR="00103689" w:rsidRPr="009C3C25" w:rsidRDefault="00103689" w:rsidP="005A3A6B">
            <w:pPr>
              <w:pStyle w:val="FORMATTEXT0"/>
              <w:jc w:val="center"/>
              <w:rPr>
                <w:lang w:val="en-US"/>
              </w:rPr>
            </w:pPr>
            <w:r w:rsidRPr="009C3C25">
              <w:rPr>
                <w:lang w:val="en-US"/>
              </w:rPr>
              <w:t xml:space="preserve">600 </w:t>
            </w:r>
          </w:p>
        </w:tc>
        <w:tc>
          <w:tcPr>
            <w:tcW w:w="1755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A3E804" w14:textId="77777777" w:rsidR="00103689" w:rsidRPr="009C3C25" w:rsidRDefault="00103689" w:rsidP="005A3A6B">
            <w:pPr>
              <w:pStyle w:val="FORMATTEXT0"/>
              <w:jc w:val="center"/>
              <w:rPr>
                <w:lang w:val="en-US"/>
              </w:rPr>
            </w:pPr>
            <w:r w:rsidRPr="009C3C25">
              <w:rPr>
                <w:lang w:val="en-US"/>
              </w:rPr>
              <w:t xml:space="preserve">900 </w:t>
            </w:r>
          </w:p>
        </w:tc>
      </w:tr>
      <w:tr w:rsidR="00103689" w14:paraId="7D4CC0F9" w14:textId="77777777" w:rsidTr="008D2EA0">
        <w:tc>
          <w:tcPr>
            <w:tcW w:w="1382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958C17" w14:textId="77777777" w:rsidR="00103689" w:rsidRPr="007772B2" w:rsidRDefault="00103689" w:rsidP="005A3A6B">
            <w:pPr>
              <w:pStyle w:val="FORMATTEXT0"/>
              <w:jc w:val="center"/>
            </w:pPr>
            <w:r w:rsidRPr="009C3C25">
              <w:rPr>
                <w:lang w:val="en-US"/>
              </w:rPr>
              <w:t>IV-</w:t>
            </w:r>
            <w:r w:rsidRPr="007772B2">
              <w:t>ЛС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2C3861" w14:textId="77777777" w:rsidR="00103689" w:rsidRPr="007772B2" w:rsidRDefault="00103689" w:rsidP="005A3A6B">
            <w:pPr>
              <w:pStyle w:val="FORMATTEXT0"/>
              <w:jc w:val="center"/>
            </w:pPr>
            <w:r w:rsidRPr="007772B2">
              <w:t>886</w:t>
            </w:r>
            <w:r w:rsidR="005751B7">
              <w:t>—</w:t>
            </w:r>
            <w:r w:rsidRPr="007772B2">
              <w:t xml:space="preserve">1275 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7BBBE6" w14:textId="77777777" w:rsidR="00103689" w:rsidRPr="007772B2" w:rsidRDefault="00103689" w:rsidP="005A3A6B">
            <w:pPr>
              <w:pStyle w:val="FORMATTEXT0"/>
              <w:jc w:val="center"/>
            </w:pPr>
            <w:r w:rsidRPr="007772B2">
              <w:t>640</w:t>
            </w:r>
            <w:r w:rsidR="005751B7">
              <w:t>—</w:t>
            </w:r>
            <w:r w:rsidRPr="007772B2">
              <w:t xml:space="preserve">700 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E45E83" w14:textId="77777777" w:rsidR="00103689" w:rsidRPr="007772B2" w:rsidRDefault="00103689" w:rsidP="005A3A6B">
            <w:pPr>
              <w:pStyle w:val="FORMATTEXT0"/>
              <w:jc w:val="center"/>
            </w:pPr>
            <w:r w:rsidRPr="007772B2">
              <w:t xml:space="preserve">900 </w:t>
            </w:r>
          </w:p>
        </w:tc>
        <w:tc>
          <w:tcPr>
            <w:tcW w:w="1709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0AC074" w14:textId="77777777" w:rsidR="00103689" w:rsidRPr="007772B2" w:rsidRDefault="00103689" w:rsidP="005A3A6B">
            <w:pPr>
              <w:pStyle w:val="FORMATTEXT0"/>
              <w:jc w:val="center"/>
            </w:pPr>
            <w:r w:rsidRPr="007772B2">
              <w:t xml:space="preserve">900 </w:t>
            </w:r>
          </w:p>
        </w:tc>
        <w:tc>
          <w:tcPr>
            <w:tcW w:w="1755" w:type="dxa"/>
            <w:tcBorders>
              <w:top w:val="single" w:sz="6" w:space="0" w:color="auto"/>
              <w:bottom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485D517" w14:textId="77777777" w:rsidR="00103689" w:rsidRPr="007772B2" w:rsidRDefault="00103689" w:rsidP="005A3A6B">
            <w:pPr>
              <w:pStyle w:val="FORMATTEXT0"/>
              <w:jc w:val="center"/>
            </w:pPr>
            <w:r w:rsidRPr="007772B2">
              <w:t xml:space="preserve">2500 </w:t>
            </w:r>
          </w:p>
        </w:tc>
      </w:tr>
      <w:tr w:rsidR="00103689" w14:paraId="5EA3AA05" w14:textId="77777777" w:rsidTr="00016BEF">
        <w:tc>
          <w:tcPr>
            <w:tcW w:w="1382" w:type="dxa"/>
            <w:tcBorders>
              <w:top w:val="single" w:sz="6" w:space="0" w:color="auto"/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49406B3" w14:textId="77777777" w:rsidR="00103689" w:rsidRPr="007772B2" w:rsidRDefault="00103689" w:rsidP="005A3A6B">
            <w:pPr>
              <w:pStyle w:val="FORMATTEXT0"/>
              <w:jc w:val="center"/>
            </w:pPr>
            <w:r w:rsidRPr="007772B2">
              <w:t>V-ЛН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D1A66B" w14:textId="77777777" w:rsidR="00103689" w:rsidRPr="007772B2" w:rsidRDefault="00103689" w:rsidP="005A3A6B">
            <w:pPr>
              <w:pStyle w:val="FORMATTEXT0"/>
              <w:jc w:val="center"/>
            </w:pPr>
            <w:r w:rsidRPr="007772B2">
              <w:t>400</w:t>
            </w:r>
            <w:r w:rsidR="005751B7">
              <w:t>—</w:t>
            </w:r>
            <w:r w:rsidRPr="007772B2">
              <w:t xml:space="preserve">900 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EA22DA" w14:textId="77777777" w:rsidR="00103689" w:rsidRPr="007772B2" w:rsidRDefault="00103689" w:rsidP="005A3A6B">
            <w:pPr>
              <w:pStyle w:val="FORMATTEXT0"/>
              <w:jc w:val="center"/>
            </w:pPr>
            <w:r w:rsidRPr="007772B2">
              <w:t>250</w:t>
            </w:r>
            <w:r w:rsidR="005751B7">
              <w:t>—</w:t>
            </w:r>
            <w:r w:rsidRPr="007772B2">
              <w:t xml:space="preserve">600 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747BFB6" w14:textId="77777777" w:rsidR="00103689" w:rsidRPr="007772B2" w:rsidRDefault="00016BEF" w:rsidP="005A3A6B">
            <w:pPr>
              <w:pStyle w:val="FORMATTEXT0"/>
              <w:jc w:val="center"/>
            </w:pPr>
            <w:r>
              <w:t>—</w:t>
            </w:r>
            <w:r w:rsidR="00103689" w:rsidRPr="007772B2">
              <w:t xml:space="preserve"> </w:t>
            </w:r>
          </w:p>
        </w:tc>
        <w:tc>
          <w:tcPr>
            <w:tcW w:w="1709" w:type="dxa"/>
            <w:tcBorders>
              <w:top w:val="single" w:sz="6" w:space="0" w:color="auto"/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92A400" w14:textId="77777777" w:rsidR="00103689" w:rsidRPr="007772B2" w:rsidRDefault="00103689" w:rsidP="005A3A6B">
            <w:pPr>
              <w:pStyle w:val="FORMATTEXT0"/>
              <w:jc w:val="center"/>
            </w:pPr>
            <w:r w:rsidRPr="007772B2">
              <w:t xml:space="preserve">400 </w:t>
            </w:r>
          </w:p>
        </w:tc>
        <w:tc>
          <w:tcPr>
            <w:tcW w:w="1755" w:type="dxa"/>
            <w:tcBorders>
              <w:top w:val="single" w:sz="6" w:space="0" w:color="auto"/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AA69A6" w14:textId="77777777" w:rsidR="00103689" w:rsidRPr="007772B2" w:rsidRDefault="00103689" w:rsidP="005A3A6B">
            <w:pPr>
              <w:pStyle w:val="FORMATTEXT0"/>
              <w:jc w:val="center"/>
            </w:pPr>
            <w:r w:rsidRPr="007772B2">
              <w:t xml:space="preserve">900 </w:t>
            </w:r>
          </w:p>
        </w:tc>
      </w:tr>
    </w:tbl>
    <w:p w14:paraId="47BE5BCF" w14:textId="77777777" w:rsidR="00103689" w:rsidRPr="00360805" w:rsidRDefault="00103689" w:rsidP="00F16F55">
      <w:pPr>
        <w:rPr>
          <w:rFonts w:ascii="Arial" w:hAnsi="Arial" w:cs="Arial"/>
          <w:sz w:val="24"/>
          <w:szCs w:val="24"/>
        </w:rPr>
      </w:pPr>
    </w:p>
    <w:p w14:paraId="6CD4E472" w14:textId="77777777" w:rsidR="00103689" w:rsidRPr="00360805" w:rsidRDefault="00FF68AF" w:rsidP="00F16F55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r w:rsidRPr="00360805">
        <w:rPr>
          <w:sz w:val="24"/>
          <w:szCs w:val="24"/>
        </w:rPr>
        <w:t>5</w:t>
      </w:r>
      <w:r w:rsidR="00103689" w:rsidRPr="00360805">
        <w:rPr>
          <w:sz w:val="24"/>
          <w:szCs w:val="24"/>
        </w:rPr>
        <w:t>.2 В</w:t>
      </w:r>
      <w:r w:rsidR="000813A4">
        <w:rPr>
          <w:sz w:val="24"/>
          <w:szCs w:val="24"/>
        </w:rPr>
        <w:t xml:space="preserve"> шкафах типа </w:t>
      </w:r>
      <w:r w:rsidR="000813A4">
        <w:rPr>
          <w:sz w:val="24"/>
          <w:szCs w:val="24"/>
          <w:lang w:val="en-US"/>
        </w:rPr>
        <w:t>I</w:t>
      </w:r>
      <w:r w:rsidR="00103689" w:rsidRPr="00360805">
        <w:rPr>
          <w:sz w:val="24"/>
          <w:szCs w:val="24"/>
        </w:rPr>
        <w:t>-ДС и IV-ЛС при наличии подъемного стекла высота его подъема должна быть не менее 500 мм.</w:t>
      </w:r>
    </w:p>
    <w:p w14:paraId="3E4CD7DC" w14:textId="77777777" w:rsidR="00103689" w:rsidRPr="00360805" w:rsidRDefault="00FF68AF" w:rsidP="00F16F55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r w:rsidRPr="00360805">
        <w:rPr>
          <w:sz w:val="24"/>
          <w:szCs w:val="24"/>
        </w:rPr>
        <w:t>5</w:t>
      </w:r>
      <w:r w:rsidR="00103689" w:rsidRPr="00360805">
        <w:rPr>
          <w:sz w:val="24"/>
          <w:szCs w:val="24"/>
        </w:rPr>
        <w:t>.3 Демонстрационные шкафы в рабочей зоне</w:t>
      </w:r>
      <w:r w:rsidR="000813A4" w:rsidRPr="000813A4">
        <w:rPr>
          <w:sz w:val="24"/>
          <w:szCs w:val="24"/>
        </w:rPr>
        <w:t xml:space="preserve"> (</w:t>
      </w:r>
      <w:r w:rsidR="000813A4" w:rsidRPr="000813A4">
        <w:rPr>
          <w:i/>
          <w:sz w:val="24"/>
          <w:szCs w:val="24"/>
        </w:rPr>
        <w:t>Н</w:t>
      </w:r>
      <w:r w:rsidR="000813A4" w:rsidRPr="000813A4">
        <w:rPr>
          <w:i/>
          <w:sz w:val="24"/>
          <w:szCs w:val="24"/>
          <w:vertAlign w:val="subscript"/>
        </w:rPr>
        <w:t>1</w:t>
      </w:r>
      <w:r w:rsidR="000813A4">
        <w:rPr>
          <w:sz w:val="24"/>
          <w:szCs w:val="24"/>
        </w:rPr>
        <w:t>)</w:t>
      </w:r>
      <w:r w:rsidR="00103689" w:rsidRPr="00360805">
        <w:rPr>
          <w:sz w:val="24"/>
          <w:szCs w:val="24"/>
        </w:rPr>
        <w:t xml:space="preserve"> должны иметь остекление с четырех сторон.</w:t>
      </w:r>
    </w:p>
    <w:p w14:paraId="2501E2DF" w14:textId="77777777" w:rsidR="00103689" w:rsidRPr="00360805" w:rsidRDefault="00FF68AF" w:rsidP="00F16F55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r w:rsidRPr="00360805">
        <w:rPr>
          <w:sz w:val="24"/>
          <w:szCs w:val="24"/>
        </w:rPr>
        <w:t>5</w:t>
      </w:r>
      <w:r w:rsidR="00103689" w:rsidRPr="00360805">
        <w:rPr>
          <w:sz w:val="24"/>
          <w:szCs w:val="24"/>
        </w:rPr>
        <w:t>.4 При наличии в стеклах шкафов круглых отверстий для рук экспериментатора, их диаметр должен быть не менее 180 мм.</w:t>
      </w:r>
    </w:p>
    <w:p w14:paraId="54695795" w14:textId="77777777" w:rsidR="00ED548E" w:rsidRDefault="00360805" w:rsidP="00051B5C">
      <w:pPr>
        <w:textAlignment w:val="baseline"/>
        <w:outlineLvl w:val="1"/>
        <w:rPr>
          <w:rStyle w:val="1c"/>
          <w:rFonts w:ascii="Arial" w:eastAsia="Courier New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5.5</w:t>
      </w:r>
      <w:r w:rsidR="00FF68AF" w:rsidRPr="00360805">
        <w:rPr>
          <w:rFonts w:ascii="Arial" w:hAnsi="Arial" w:cs="Arial"/>
          <w:bCs/>
          <w:sz w:val="24"/>
          <w:szCs w:val="24"/>
        </w:rPr>
        <w:t xml:space="preserve"> </w:t>
      </w:r>
      <w:r w:rsidR="00AB1520">
        <w:rPr>
          <w:rFonts w:ascii="Arial" w:hAnsi="Arial" w:cs="Arial"/>
          <w:bCs/>
          <w:sz w:val="24"/>
          <w:szCs w:val="24"/>
        </w:rPr>
        <w:t>Оп</w:t>
      </w:r>
      <w:r w:rsidR="009C3C25">
        <w:rPr>
          <w:rFonts w:ascii="Arial" w:hAnsi="Arial" w:cs="Arial"/>
          <w:bCs/>
          <w:sz w:val="24"/>
          <w:szCs w:val="24"/>
        </w:rPr>
        <w:t>ор</w:t>
      </w:r>
      <w:r w:rsidR="00AB1520">
        <w:rPr>
          <w:rFonts w:ascii="Arial" w:hAnsi="Arial" w:cs="Arial"/>
          <w:bCs/>
          <w:sz w:val="24"/>
          <w:szCs w:val="24"/>
        </w:rPr>
        <w:t>ы</w:t>
      </w:r>
      <w:r w:rsidR="00ED548E" w:rsidRPr="00360805">
        <w:rPr>
          <w:rFonts w:ascii="Arial" w:hAnsi="Arial" w:cs="Arial"/>
          <w:bCs/>
          <w:sz w:val="24"/>
          <w:szCs w:val="24"/>
        </w:rPr>
        <w:t xml:space="preserve"> качения в передвижных демонстрационных шкафах </w:t>
      </w:r>
      <w:r w:rsidR="00F50DBF">
        <w:rPr>
          <w:rFonts w:ascii="Arial" w:hAnsi="Arial" w:cs="Arial"/>
          <w:bCs/>
          <w:sz w:val="24"/>
          <w:szCs w:val="24"/>
        </w:rPr>
        <w:t>долж</w:t>
      </w:r>
      <w:r w:rsidR="00AB1520">
        <w:rPr>
          <w:rFonts w:ascii="Arial" w:hAnsi="Arial" w:cs="Arial"/>
          <w:bCs/>
          <w:sz w:val="24"/>
          <w:szCs w:val="24"/>
        </w:rPr>
        <w:t>н</w:t>
      </w:r>
      <w:r w:rsidR="000813A4">
        <w:rPr>
          <w:rFonts w:ascii="Arial" w:hAnsi="Arial" w:cs="Arial"/>
          <w:bCs/>
          <w:sz w:val="24"/>
          <w:szCs w:val="24"/>
        </w:rPr>
        <w:t>ы</w:t>
      </w:r>
      <w:r w:rsidR="00AB1520">
        <w:rPr>
          <w:rFonts w:ascii="Arial" w:hAnsi="Arial" w:cs="Arial"/>
          <w:bCs/>
          <w:sz w:val="24"/>
          <w:szCs w:val="24"/>
        </w:rPr>
        <w:t xml:space="preserve"> быть не менее 100 мм в диаметре и </w:t>
      </w:r>
      <w:r w:rsidR="00ED548E" w:rsidRPr="00360805">
        <w:rPr>
          <w:rFonts w:ascii="Arial" w:hAnsi="Arial" w:cs="Arial"/>
          <w:bCs/>
          <w:sz w:val="24"/>
          <w:szCs w:val="24"/>
        </w:rPr>
        <w:t xml:space="preserve">иметь </w:t>
      </w:r>
      <w:r w:rsidR="00AB1520">
        <w:rPr>
          <w:rFonts w:ascii="Arial" w:hAnsi="Arial" w:cs="Arial"/>
          <w:bCs/>
          <w:sz w:val="24"/>
          <w:szCs w:val="24"/>
        </w:rPr>
        <w:t>стопорные устройства</w:t>
      </w:r>
      <w:r w:rsidR="00E90C7E">
        <w:rPr>
          <w:rStyle w:val="1c"/>
          <w:rFonts w:ascii="Arial" w:eastAsia="Courier New" w:hAnsi="Arial" w:cs="Arial"/>
          <w:sz w:val="24"/>
          <w:szCs w:val="24"/>
        </w:rPr>
        <w:t>.</w:t>
      </w:r>
    </w:p>
    <w:p w14:paraId="6851CF69" w14:textId="77777777" w:rsidR="00F16F55" w:rsidRDefault="006E1533" w:rsidP="00051B5C">
      <w:pPr>
        <w:textAlignment w:val="baseline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5.6</w:t>
      </w:r>
      <w:r w:rsidR="00F16F55">
        <w:rPr>
          <w:rFonts w:ascii="Arial" w:hAnsi="Arial" w:cs="Arial"/>
          <w:bCs/>
          <w:sz w:val="24"/>
          <w:szCs w:val="24"/>
        </w:rPr>
        <w:t xml:space="preserve"> </w:t>
      </w:r>
      <w:r w:rsidR="00E16372">
        <w:rPr>
          <w:rFonts w:ascii="Arial" w:hAnsi="Arial" w:cs="Arial"/>
          <w:bCs/>
          <w:sz w:val="24"/>
          <w:szCs w:val="24"/>
        </w:rPr>
        <w:t>В шкафах со встроенными тумбами р</w:t>
      </w:r>
      <w:r w:rsidR="003D525E">
        <w:rPr>
          <w:rFonts w:ascii="Arial" w:hAnsi="Arial" w:cs="Arial"/>
          <w:bCs/>
          <w:sz w:val="24"/>
          <w:szCs w:val="24"/>
        </w:rPr>
        <w:t>асстояние между полок должно быть не менее 300 мм.</w:t>
      </w:r>
    </w:p>
    <w:p w14:paraId="258ED8A5" w14:textId="77777777" w:rsidR="001855A5" w:rsidRPr="00360805" w:rsidRDefault="006E1533" w:rsidP="00AE0E5C">
      <w:pPr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</w:t>
      </w:r>
      <w:r w:rsidR="00360805">
        <w:rPr>
          <w:rFonts w:ascii="Arial" w:hAnsi="Arial" w:cs="Arial"/>
          <w:sz w:val="24"/>
          <w:szCs w:val="24"/>
        </w:rPr>
        <w:t xml:space="preserve"> Место д</w:t>
      </w:r>
      <w:r w:rsidR="00AE0E5C" w:rsidRPr="00360805">
        <w:rPr>
          <w:rFonts w:ascii="Arial" w:hAnsi="Arial" w:cs="Arial"/>
          <w:sz w:val="24"/>
          <w:szCs w:val="24"/>
        </w:rPr>
        <w:t xml:space="preserve">ля установки нагревательных элементов плит должно быть </w:t>
      </w:r>
      <w:r w:rsidR="00E90C7E">
        <w:rPr>
          <w:rFonts w:ascii="Arial" w:hAnsi="Arial" w:cs="Arial"/>
          <w:sz w:val="24"/>
          <w:szCs w:val="24"/>
        </w:rPr>
        <w:t>расположено</w:t>
      </w:r>
      <w:r w:rsidR="00AE0E5C" w:rsidRPr="00360805">
        <w:rPr>
          <w:rFonts w:ascii="Arial" w:hAnsi="Arial" w:cs="Arial"/>
          <w:sz w:val="24"/>
          <w:szCs w:val="24"/>
        </w:rPr>
        <w:t xml:space="preserve"> не ближе, чем 150 мм от вытяжного щита и боковых стенок камеры</w:t>
      </w:r>
      <w:r>
        <w:rPr>
          <w:rFonts w:ascii="Arial" w:hAnsi="Arial" w:cs="Arial"/>
          <w:sz w:val="24"/>
          <w:szCs w:val="24"/>
        </w:rPr>
        <w:t>.</w:t>
      </w:r>
    </w:p>
    <w:p w14:paraId="741A0230" w14:textId="77777777" w:rsidR="00925F18" w:rsidRDefault="006E1533" w:rsidP="00AE0E5C">
      <w:pPr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5.8 </w:t>
      </w:r>
      <w:r w:rsidR="009117A2">
        <w:rPr>
          <w:rFonts w:ascii="Arial" w:hAnsi="Arial" w:cs="Arial"/>
          <w:sz w:val="24"/>
          <w:szCs w:val="24"/>
        </w:rPr>
        <w:t>В шкафах для проведения опытов р</w:t>
      </w:r>
      <w:r>
        <w:rPr>
          <w:rFonts w:ascii="Arial" w:hAnsi="Arial" w:cs="Arial"/>
          <w:sz w:val="24"/>
          <w:szCs w:val="24"/>
        </w:rPr>
        <w:t xml:space="preserve">абочие поверхности должны иметь </w:t>
      </w:r>
      <w:r w:rsidR="009117A2">
        <w:rPr>
          <w:rFonts w:ascii="Arial" w:hAnsi="Arial" w:cs="Arial"/>
          <w:sz w:val="24"/>
          <w:szCs w:val="24"/>
        </w:rPr>
        <w:t xml:space="preserve">передний </w:t>
      </w:r>
      <w:proofErr w:type="spellStart"/>
      <w:r w:rsidR="009117A2">
        <w:rPr>
          <w:rFonts w:ascii="Arial" w:hAnsi="Arial" w:cs="Arial"/>
          <w:sz w:val="24"/>
          <w:szCs w:val="24"/>
        </w:rPr>
        <w:t>противопроливочный</w:t>
      </w:r>
      <w:proofErr w:type="spellEnd"/>
      <w:r w:rsidR="009117A2">
        <w:rPr>
          <w:rFonts w:ascii="Arial" w:hAnsi="Arial" w:cs="Arial"/>
          <w:sz w:val="24"/>
          <w:szCs w:val="24"/>
        </w:rPr>
        <w:t xml:space="preserve"> бортик высотой не менее 2</w:t>
      </w:r>
      <w:r>
        <w:rPr>
          <w:rFonts w:ascii="Arial" w:hAnsi="Arial" w:cs="Arial"/>
          <w:sz w:val="24"/>
          <w:szCs w:val="24"/>
        </w:rPr>
        <w:t>0 мм.</w:t>
      </w:r>
      <w:r w:rsidR="00925F18">
        <w:rPr>
          <w:rFonts w:ascii="Arial" w:hAnsi="Arial" w:cs="Arial"/>
          <w:sz w:val="24"/>
          <w:szCs w:val="24"/>
        </w:rPr>
        <w:br w:type="page"/>
      </w:r>
    </w:p>
    <w:p w14:paraId="24D2D9E2" w14:textId="77777777" w:rsidR="000D1D56" w:rsidRDefault="000D1D56" w:rsidP="001F4A0F">
      <w:pPr>
        <w:ind w:left="-181" w:right="-187" w:firstLine="104"/>
        <w:rPr>
          <w:rFonts w:ascii="Arial" w:hAnsi="Arial" w:cs="Arial"/>
          <w:sz w:val="24"/>
          <w:szCs w:val="24"/>
        </w:rPr>
      </w:pPr>
    </w:p>
    <w:p w14:paraId="47FD830D" w14:textId="77777777" w:rsidR="000D1D56" w:rsidRDefault="000D1D56" w:rsidP="001F4A0F">
      <w:pPr>
        <w:ind w:left="-181" w:right="-187" w:firstLine="104"/>
        <w:rPr>
          <w:rFonts w:ascii="Arial" w:hAnsi="Arial" w:cs="Arial"/>
          <w:sz w:val="24"/>
          <w:szCs w:val="24"/>
        </w:rPr>
      </w:pPr>
    </w:p>
    <w:p w14:paraId="63995C4B" w14:textId="77777777" w:rsidR="000D1D56" w:rsidRPr="00AE0E5C" w:rsidRDefault="000D1D56" w:rsidP="00925F18">
      <w:pPr>
        <w:ind w:firstLine="0"/>
        <w:textAlignment w:val="baseline"/>
        <w:outlineLvl w:val="1"/>
        <w:rPr>
          <w:rStyle w:val="afffff2"/>
          <w:rFonts w:ascii="Arial" w:hAnsi="Arial" w:cs="Arial"/>
          <w:b w:val="0"/>
          <w:color w:val="auto"/>
          <w:sz w:val="24"/>
          <w:szCs w:val="24"/>
        </w:rPr>
      </w:pPr>
    </w:p>
    <w:tbl>
      <w:tblPr>
        <w:tblpPr w:leftFromText="180" w:rightFromText="180" w:vertAnchor="page" w:horzAnchor="margin" w:tblpY="1501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D1D56" w:rsidRPr="00F45A78" w14:paraId="5EABEC77" w14:textId="77777777" w:rsidTr="001F03DD">
        <w:tc>
          <w:tcPr>
            <w:tcW w:w="9345" w:type="dxa"/>
          </w:tcPr>
          <w:p w14:paraId="0D768988" w14:textId="77777777" w:rsidR="000D1D56" w:rsidRPr="00E8244D" w:rsidRDefault="000D1D56" w:rsidP="001F03DD">
            <w:pPr>
              <w:autoSpaceDE/>
              <w:autoSpaceDN/>
              <w:adjustRightInd/>
              <w:spacing w:before="120"/>
              <w:ind w:firstLine="0"/>
              <w:rPr>
                <w:rFonts w:ascii="Arial" w:hAnsi="Arial" w:cs="Arial"/>
                <w:sz w:val="24"/>
                <w:szCs w:val="28"/>
                <w:highlight w:val="yellow"/>
              </w:rPr>
            </w:pPr>
            <w:r w:rsidRPr="000C0DFB">
              <w:rPr>
                <w:rFonts w:ascii="Arial" w:hAnsi="Arial" w:cs="Arial"/>
                <w:sz w:val="24"/>
                <w:szCs w:val="28"/>
              </w:rPr>
              <w:t xml:space="preserve">УДК </w:t>
            </w:r>
            <w:r>
              <w:rPr>
                <w:rFonts w:ascii="Arial" w:hAnsi="Arial" w:cs="Arial"/>
                <w:sz w:val="24"/>
                <w:szCs w:val="28"/>
              </w:rPr>
              <w:t>645.4</w:t>
            </w:r>
            <w:r w:rsidR="00765B89">
              <w:rPr>
                <w:rFonts w:ascii="Arial" w:hAnsi="Arial" w:cs="Arial"/>
                <w:sz w:val="24"/>
                <w:szCs w:val="28"/>
              </w:rPr>
              <w:t>5</w:t>
            </w:r>
            <w:r w:rsidRPr="000C0DFB">
              <w:rPr>
                <w:rFonts w:ascii="Arial" w:hAnsi="Arial" w:cs="Arial"/>
                <w:sz w:val="24"/>
                <w:szCs w:val="28"/>
              </w:rPr>
              <w:t xml:space="preserve">:006.354           </w:t>
            </w:r>
            <w:r>
              <w:rPr>
                <w:rFonts w:ascii="Arial" w:hAnsi="Arial" w:cs="Arial"/>
                <w:sz w:val="24"/>
                <w:szCs w:val="28"/>
              </w:rPr>
              <w:t xml:space="preserve">     </w:t>
            </w:r>
            <w:r w:rsidRPr="000C0DFB"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/>
                <w:sz w:val="24"/>
                <w:szCs w:val="28"/>
              </w:rPr>
              <w:t xml:space="preserve">       </w:t>
            </w:r>
            <w:r w:rsidRPr="000C0DFB"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/>
                <w:sz w:val="24"/>
                <w:szCs w:val="28"/>
              </w:rPr>
              <w:t xml:space="preserve">                                                       </w:t>
            </w:r>
            <w:r w:rsidRPr="000C0DFB">
              <w:rPr>
                <w:rFonts w:ascii="Arial" w:hAnsi="Arial" w:cs="Arial"/>
                <w:sz w:val="24"/>
                <w:szCs w:val="28"/>
              </w:rPr>
              <w:t xml:space="preserve">  </w:t>
            </w:r>
            <w:r w:rsidRPr="00F43506">
              <w:rPr>
                <w:rFonts w:ascii="Arial" w:hAnsi="Arial" w:cs="Arial"/>
                <w:sz w:val="24"/>
                <w:szCs w:val="28"/>
              </w:rPr>
              <w:t>МКС 97.140</w:t>
            </w:r>
          </w:p>
          <w:p w14:paraId="1786E98B" w14:textId="77777777" w:rsidR="000D1D56" w:rsidRDefault="000D1D56" w:rsidP="001F03DD">
            <w:pPr>
              <w:autoSpaceDE/>
              <w:autoSpaceDN/>
              <w:adjustRightInd/>
              <w:ind w:firstLine="0"/>
              <w:rPr>
                <w:rFonts w:ascii="Arial" w:hAnsi="Arial" w:cs="Arial"/>
                <w:sz w:val="24"/>
                <w:szCs w:val="28"/>
              </w:rPr>
            </w:pPr>
          </w:p>
          <w:p w14:paraId="2DBA49BF" w14:textId="77777777" w:rsidR="000D1D56" w:rsidRPr="00B0415F" w:rsidRDefault="000D1D56" w:rsidP="00174FE1">
            <w:pPr>
              <w:autoSpaceDE/>
              <w:autoSpaceDN/>
              <w:adjustRightInd/>
              <w:ind w:firstLine="0"/>
              <w:rPr>
                <w:rFonts w:ascii="Arial" w:hAnsi="Arial" w:cs="Arial"/>
                <w:sz w:val="24"/>
                <w:szCs w:val="28"/>
              </w:rPr>
            </w:pPr>
            <w:r w:rsidRPr="00E8244D">
              <w:rPr>
                <w:rFonts w:ascii="Arial" w:hAnsi="Arial" w:cs="Arial"/>
                <w:sz w:val="24"/>
                <w:szCs w:val="28"/>
              </w:rPr>
              <w:t xml:space="preserve">Ключевые слова: </w:t>
            </w:r>
            <w:r w:rsidR="00174FE1">
              <w:rPr>
                <w:rFonts w:ascii="Arial" w:hAnsi="Arial" w:cs="Arial"/>
                <w:sz w:val="24"/>
                <w:szCs w:val="28"/>
              </w:rPr>
              <w:t xml:space="preserve">шкафы демонстрационные, </w:t>
            </w:r>
            <w:r w:rsidR="00925F18">
              <w:rPr>
                <w:rFonts w:ascii="Arial" w:hAnsi="Arial" w:cs="Arial"/>
                <w:sz w:val="24"/>
                <w:szCs w:val="28"/>
              </w:rPr>
              <w:t xml:space="preserve">шкафы </w:t>
            </w:r>
            <w:r w:rsidR="00174FE1">
              <w:rPr>
                <w:rFonts w:ascii="Arial" w:hAnsi="Arial" w:cs="Arial"/>
                <w:sz w:val="24"/>
                <w:szCs w:val="28"/>
              </w:rPr>
              <w:t>лабораторные, типы, функциональные размеры</w:t>
            </w:r>
          </w:p>
        </w:tc>
      </w:tr>
    </w:tbl>
    <w:p w14:paraId="049B8765" w14:textId="77777777" w:rsidR="000D1D56" w:rsidRPr="00AB25FC" w:rsidRDefault="000D1D56" w:rsidP="001F4A0F">
      <w:pPr>
        <w:ind w:left="-181" w:right="-187" w:firstLine="104"/>
        <w:rPr>
          <w:rFonts w:ascii="Arial" w:hAnsi="Arial" w:cs="Arial"/>
          <w:sz w:val="24"/>
          <w:szCs w:val="24"/>
        </w:rPr>
      </w:pPr>
    </w:p>
    <w:p w14:paraId="5DA5F253" w14:textId="77777777" w:rsidR="00E8244D" w:rsidRPr="00AB25FC" w:rsidRDefault="00E8244D" w:rsidP="001F4A0F">
      <w:pPr>
        <w:ind w:left="-181" w:right="-187" w:firstLine="104"/>
        <w:rPr>
          <w:rFonts w:ascii="Arial" w:hAnsi="Arial" w:cs="Arial"/>
          <w:sz w:val="24"/>
          <w:szCs w:val="24"/>
        </w:rPr>
      </w:pPr>
      <w:r w:rsidRPr="00AB25FC">
        <w:rPr>
          <w:rFonts w:ascii="Arial" w:hAnsi="Arial" w:cs="Arial"/>
          <w:sz w:val="24"/>
          <w:szCs w:val="24"/>
        </w:rPr>
        <w:t>Исполнитель:</w:t>
      </w:r>
      <w:r w:rsidR="007435EC">
        <w:rPr>
          <w:rFonts w:ascii="Arial" w:hAnsi="Arial" w:cs="Arial"/>
          <w:sz w:val="24"/>
          <w:szCs w:val="24"/>
        </w:rPr>
        <w:tab/>
      </w:r>
      <w:r w:rsidR="007435EC">
        <w:rPr>
          <w:rFonts w:ascii="Arial" w:hAnsi="Arial" w:cs="Arial"/>
          <w:sz w:val="24"/>
          <w:szCs w:val="24"/>
        </w:rPr>
        <w:tab/>
      </w:r>
      <w:r w:rsidR="007435EC">
        <w:rPr>
          <w:rFonts w:ascii="Arial" w:hAnsi="Arial" w:cs="Arial"/>
          <w:sz w:val="24"/>
          <w:szCs w:val="24"/>
        </w:rPr>
        <w:tab/>
      </w:r>
      <w:r w:rsidR="007435EC">
        <w:rPr>
          <w:rFonts w:ascii="Arial" w:hAnsi="Arial" w:cs="Arial"/>
          <w:sz w:val="24"/>
          <w:szCs w:val="24"/>
        </w:rPr>
        <w:tab/>
      </w:r>
      <w:r w:rsidR="007435EC">
        <w:rPr>
          <w:rFonts w:ascii="Arial" w:hAnsi="Arial" w:cs="Arial"/>
          <w:sz w:val="24"/>
          <w:szCs w:val="24"/>
        </w:rPr>
        <w:tab/>
      </w:r>
      <w:r w:rsidR="007435EC">
        <w:rPr>
          <w:rFonts w:ascii="Arial" w:hAnsi="Arial" w:cs="Arial"/>
          <w:sz w:val="24"/>
          <w:szCs w:val="24"/>
        </w:rPr>
        <w:tab/>
      </w:r>
      <w:r w:rsidR="007435EC">
        <w:rPr>
          <w:rFonts w:ascii="Arial" w:hAnsi="Arial" w:cs="Arial"/>
          <w:sz w:val="24"/>
          <w:szCs w:val="24"/>
        </w:rPr>
        <w:tab/>
      </w:r>
      <w:r w:rsidR="007435EC">
        <w:rPr>
          <w:rFonts w:ascii="Arial" w:hAnsi="Arial" w:cs="Arial"/>
          <w:sz w:val="24"/>
          <w:szCs w:val="24"/>
        </w:rPr>
        <w:tab/>
        <w:t>И.В. Крайнева</w:t>
      </w:r>
    </w:p>
    <w:sectPr w:rsidR="00E8244D" w:rsidRPr="00AB25FC" w:rsidSect="00D778C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794" w:bottom="1134" w:left="158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78AFC" w14:textId="77777777" w:rsidR="008A1510" w:rsidRDefault="008A1510" w:rsidP="003014F4">
      <w:pPr>
        <w:spacing w:line="240" w:lineRule="auto"/>
      </w:pPr>
      <w:r>
        <w:separator/>
      </w:r>
    </w:p>
  </w:endnote>
  <w:endnote w:type="continuationSeparator" w:id="0">
    <w:p w14:paraId="63A73711" w14:textId="77777777" w:rsidR="008A1510" w:rsidRDefault="008A1510" w:rsidP="003014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143321572"/>
      <w:docPartObj>
        <w:docPartGallery w:val="Page Numbers (Bottom of Page)"/>
        <w:docPartUnique/>
      </w:docPartObj>
    </w:sdtPr>
    <w:sdtContent>
      <w:p w14:paraId="655A1D4C" w14:textId="77777777" w:rsidR="00314106" w:rsidRPr="001855A5" w:rsidRDefault="00314106" w:rsidP="001855A5">
        <w:pPr>
          <w:pStyle w:val="affa"/>
          <w:spacing w:before="360" w:line="360" w:lineRule="auto"/>
          <w:jc w:val="left"/>
          <w:rPr>
            <w:sz w:val="22"/>
            <w:szCs w:val="22"/>
          </w:rPr>
        </w:pPr>
        <w:r w:rsidRPr="001855A5">
          <w:rPr>
            <w:sz w:val="22"/>
            <w:szCs w:val="22"/>
          </w:rPr>
          <w:fldChar w:fldCharType="begin"/>
        </w:r>
        <w:r w:rsidRPr="001855A5">
          <w:rPr>
            <w:sz w:val="22"/>
            <w:szCs w:val="22"/>
          </w:rPr>
          <w:instrText>PAGE   \* MERGEFORMAT</w:instrText>
        </w:r>
        <w:r w:rsidRPr="001855A5">
          <w:rPr>
            <w:sz w:val="22"/>
            <w:szCs w:val="22"/>
          </w:rPr>
          <w:fldChar w:fldCharType="separate"/>
        </w:r>
        <w:r w:rsidR="0071422D" w:rsidRPr="0071422D">
          <w:rPr>
            <w:noProof/>
            <w:sz w:val="22"/>
            <w:szCs w:val="22"/>
            <w:lang w:val="ru-RU"/>
          </w:rPr>
          <w:t>II</w:t>
        </w:r>
        <w:r w:rsidRPr="001855A5"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873009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ED2A585" w14:textId="77777777" w:rsidR="00314106" w:rsidRPr="007121BB" w:rsidRDefault="00314106" w:rsidP="001855A5">
        <w:pPr>
          <w:pStyle w:val="affa"/>
          <w:spacing w:before="360" w:line="360" w:lineRule="auto"/>
          <w:jc w:val="right"/>
          <w:rPr>
            <w:sz w:val="24"/>
            <w:szCs w:val="24"/>
          </w:rPr>
        </w:pPr>
        <w:r w:rsidRPr="007121BB">
          <w:rPr>
            <w:sz w:val="24"/>
            <w:szCs w:val="24"/>
          </w:rPr>
          <w:fldChar w:fldCharType="begin"/>
        </w:r>
        <w:r w:rsidRPr="007121BB">
          <w:rPr>
            <w:sz w:val="24"/>
            <w:szCs w:val="24"/>
          </w:rPr>
          <w:instrText>PAGE   \* MERGEFORMAT</w:instrText>
        </w:r>
        <w:r w:rsidRPr="007121BB">
          <w:rPr>
            <w:sz w:val="24"/>
            <w:szCs w:val="24"/>
          </w:rPr>
          <w:fldChar w:fldCharType="separate"/>
        </w:r>
        <w:r w:rsidR="0071422D" w:rsidRPr="0071422D">
          <w:rPr>
            <w:noProof/>
            <w:sz w:val="24"/>
            <w:szCs w:val="24"/>
            <w:lang w:val="ru-RU"/>
          </w:rPr>
          <w:t>III</w:t>
        </w:r>
        <w:r w:rsidRPr="007121BB"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3541030"/>
      <w:docPartObj>
        <w:docPartGallery w:val="Page Numbers (Bottom of Page)"/>
        <w:docPartUnique/>
      </w:docPartObj>
    </w:sdtPr>
    <w:sdtEndPr>
      <w:rPr>
        <w:color w:val="FFFFFF" w:themeColor="background1"/>
        <w:sz w:val="24"/>
        <w:szCs w:val="24"/>
      </w:rPr>
    </w:sdtEndPr>
    <w:sdtContent>
      <w:p w14:paraId="10819B36" w14:textId="77777777" w:rsidR="00314106" w:rsidRPr="00F81B09" w:rsidRDefault="00314106">
        <w:pPr>
          <w:pStyle w:val="affa"/>
          <w:jc w:val="right"/>
          <w:rPr>
            <w:color w:val="FFFFFF" w:themeColor="background1"/>
            <w:sz w:val="24"/>
            <w:szCs w:val="24"/>
          </w:rPr>
        </w:pPr>
        <w:r w:rsidRPr="00F81B09">
          <w:rPr>
            <w:color w:val="FFFFFF" w:themeColor="background1"/>
            <w:sz w:val="24"/>
            <w:szCs w:val="24"/>
          </w:rPr>
          <w:fldChar w:fldCharType="begin"/>
        </w:r>
        <w:r w:rsidRPr="00F81B09">
          <w:rPr>
            <w:color w:val="FFFFFF" w:themeColor="background1"/>
            <w:sz w:val="24"/>
            <w:szCs w:val="24"/>
          </w:rPr>
          <w:instrText>PAGE   \* MERGEFORMAT</w:instrText>
        </w:r>
        <w:r w:rsidRPr="00F81B09">
          <w:rPr>
            <w:color w:val="FFFFFF" w:themeColor="background1"/>
            <w:sz w:val="24"/>
            <w:szCs w:val="24"/>
          </w:rPr>
          <w:fldChar w:fldCharType="separate"/>
        </w:r>
        <w:r w:rsidR="0071422D" w:rsidRPr="0071422D">
          <w:rPr>
            <w:noProof/>
            <w:color w:val="FFFFFF" w:themeColor="background1"/>
            <w:sz w:val="24"/>
            <w:szCs w:val="24"/>
            <w:lang w:val="ru-RU"/>
          </w:rPr>
          <w:t>I</w:t>
        </w:r>
        <w:r w:rsidRPr="00F81B09">
          <w:rPr>
            <w:color w:val="FFFFFF" w:themeColor="background1"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625388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91920C2" w14:textId="77777777" w:rsidR="00314106" w:rsidRPr="00170B2B" w:rsidRDefault="00314106" w:rsidP="00D778CB">
        <w:pPr>
          <w:pStyle w:val="affa"/>
          <w:spacing w:before="360" w:line="240" w:lineRule="auto"/>
          <w:jc w:val="left"/>
          <w:rPr>
            <w:sz w:val="24"/>
            <w:szCs w:val="24"/>
          </w:rPr>
        </w:pPr>
        <w:r w:rsidRPr="00D778CB">
          <w:rPr>
            <w:sz w:val="22"/>
            <w:szCs w:val="22"/>
          </w:rPr>
          <w:fldChar w:fldCharType="begin"/>
        </w:r>
        <w:r w:rsidRPr="00D778CB">
          <w:rPr>
            <w:sz w:val="22"/>
            <w:szCs w:val="22"/>
          </w:rPr>
          <w:instrText>PAGE   \* MERGEFORMAT</w:instrText>
        </w:r>
        <w:r w:rsidRPr="00D778CB">
          <w:rPr>
            <w:sz w:val="22"/>
            <w:szCs w:val="22"/>
          </w:rPr>
          <w:fldChar w:fldCharType="separate"/>
        </w:r>
        <w:r w:rsidR="0071422D" w:rsidRPr="0071422D">
          <w:rPr>
            <w:noProof/>
            <w:sz w:val="22"/>
            <w:szCs w:val="22"/>
            <w:lang w:val="ru-RU"/>
          </w:rPr>
          <w:t>2</w:t>
        </w:r>
        <w:r w:rsidRPr="00D778CB">
          <w:rPr>
            <w:sz w:val="22"/>
            <w:szCs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114459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60BB633" w14:textId="77777777" w:rsidR="00314106" w:rsidRPr="00D778CB" w:rsidRDefault="00314106" w:rsidP="00D778CB">
        <w:pPr>
          <w:pStyle w:val="affa"/>
          <w:spacing w:before="360"/>
          <w:jc w:val="right"/>
          <w:rPr>
            <w:sz w:val="22"/>
            <w:szCs w:val="22"/>
          </w:rPr>
        </w:pPr>
        <w:r w:rsidRPr="00D778CB">
          <w:rPr>
            <w:sz w:val="22"/>
            <w:szCs w:val="22"/>
          </w:rPr>
          <w:fldChar w:fldCharType="begin"/>
        </w:r>
        <w:r w:rsidRPr="00D778CB">
          <w:rPr>
            <w:sz w:val="22"/>
            <w:szCs w:val="22"/>
          </w:rPr>
          <w:instrText>PAGE   \* MERGEFORMAT</w:instrText>
        </w:r>
        <w:r w:rsidRPr="00D778CB">
          <w:rPr>
            <w:sz w:val="22"/>
            <w:szCs w:val="22"/>
          </w:rPr>
          <w:fldChar w:fldCharType="separate"/>
        </w:r>
        <w:r w:rsidR="0071422D" w:rsidRPr="0071422D">
          <w:rPr>
            <w:noProof/>
            <w:sz w:val="22"/>
            <w:szCs w:val="22"/>
            <w:lang w:val="ru-RU"/>
          </w:rPr>
          <w:t>3</w:t>
        </w:r>
        <w:r w:rsidRPr="00D778CB">
          <w:rPr>
            <w:sz w:val="22"/>
            <w:szCs w:val="22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AC48" w14:textId="77777777" w:rsidR="00314106" w:rsidRPr="00D778CB" w:rsidRDefault="00314106" w:rsidP="00D778CB">
    <w:pPr>
      <w:pStyle w:val="affa"/>
      <w:pBdr>
        <w:bottom w:val="single" w:sz="12" w:space="1" w:color="auto"/>
      </w:pBdr>
      <w:rPr>
        <w:sz w:val="22"/>
        <w:szCs w:val="22"/>
        <w:lang w:val="ru-RU"/>
      </w:rPr>
    </w:pPr>
  </w:p>
  <w:p w14:paraId="7E572F0D" w14:textId="77777777" w:rsidR="00314106" w:rsidRPr="00D778CB" w:rsidRDefault="00C6031C" w:rsidP="00D778CB">
    <w:pPr>
      <w:pStyle w:val="affa"/>
      <w:jc w:val="right"/>
      <w:rPr>
        <w:sz w:val="22"/>
        <w:szCs w:val="22"/>
        <w:lang w:val="ru-RU"/>
      </w:rPr>
    </w:pPr>
    <w:proofErr w:type="spellStart"/>
    <w:r w:rsidRPr="00D77441">
      <w:rPr>
        <w:rFonts w:cs="Arial"/>
        <w:b/>
        <w:i/>
        <w:sz w:val="24"/>
        <w:szCs w:val="24"/>
        <w:lang w:eastAsia="ar-SA"/>
      </w:rPr>
      <w:t>проект</w:t>
    </w:r>
    <w:proofErr w:type="spellEnd"/>
    <w:r w:rsidRPr="00D77441">
      <w:rPr>
        <w:rFonts w:cs="Arial"/>
        <w:b/>
        <w:i/>
        <w:sz w:val="24"/>
        <w:szCs w:val="24"/>
        <w:lang w:eastAsia="ar-SA"/>
      </w:rPr>
      <w:t xml:space="preserve"> </w:t>
    </w:r>
    <w:r w:rsidRPr="00D77441">
      <w:rPr>
        <w:rFonts w:cs="Arial"/>
        <w:b/>
        <w:i/>
        <w:sz w:val="24"/>
        <w:szCs w:val="24"/>
        <w:lang w:val="en-US" w:eastAsia="ar-SA"/>
      </w:rPr>
      <w:t>RU</w:t>
    </w:r>
    <w:r w:rsidRPr="00D77441">
      <w:rPr>
        <w:rFonts w:cs="Arial"/>
        <w:b/>
        <w:i/>
        <w:sz w:val="24"/>
        <w:szCs w:val="24"/>
        <w:lang w:eastAsia="ar-SA"/>
      </w:rPr>
      <w:t xml:space="preserve">, </w:t>
    </w:r>
    <w:proofErr w:type="spellStart"/>
    <w:r w:rsidR="00886778">
      <w:rPr>
        <w:rFonts w:cs="Arial"/>
        <w:b/>
        <w:i/>
        <w:sz w:val="24"/>
        <w:szCs w:val="24"/>
        <w:lang w:val="ru-RU" w:eastAsia="ar-SA"/>
      </w:rPr>
      <w:t>перва</w:t>
    </w:r>
    <w:proofErr w:type="spellEnd"/>
    <w:r w:rsidRPr="00D77441">
      <w:rPr>
        <w:rFonts w:cs="Arial"/>
        <w:b/>
        <w:i/>
        <w:sz w:val="24"/>
        <w:szCs w:val="24"/>
        <w:lang w:eastAsia="ar-SA"/>
      </w:rPr>
      <w:t xml:space="preserve">я </w:t>
    </w:r>
    <w:proofErr w:type="spellStart"/>
    <w:r w:rsidRPr="00D77441">
      <w:rPr>
        <w:rFonts w:cs="Arial"/>
        <w:b/>
        <w:i/>
        <w:sz w:val="24"/>
        <w:szCs w:val="24"/>
        <w:lang w:eastAsia="ar-SA"/>
      </w:rPr>
      <w:t>редакция</w:t>
    </w:r>
    <w:proofErr w:type="spellEnd"/>
    <w:r w:rsidRPr="00D778CB">
      <w:rPr>
        <w:sz w:val="22"/>
        <w:szCs w:val="22"/>
        <w:lang w:val="ru-RU"/>
      </w:rPr>
      <w:t xml:space="preserve"> </w:t>
    </w:r>
    <w:r w:rsidR="00D77441">
      <w:rPr>
        <w:sz w:val="22"/>
        <w:szCs w:val="22"/>
        <w:lang w:val="ru-RU"/>
      </w:rPr>
      <w:tab/>
    </w:r>
    <w:r w:rsidR="00D77441">
      <w:rPr>
        <w:sz w:val="22"/>
        <w:szCs w:val="22"/>
        <w:lang w:val="ru-RU"/>
      </w:rPr>
      <w:tab/>
    </w:r>
    <w:r w:rsidR="00D77441">
      <w:rPr>
        <w:sz w:val="22"/>
        <w:szCs w:val="22"/>
        <w:lang w:val="ru-RU"/>
      </w:rPr>
      <w:tab/>
    </w:r>
    <w:r w:rsidR="00D77441">
      <w:rPr>
        <w:sz w:val="22"/>
        <w:szCs w:val="22"/>
        <w:lang w:val="ru-RU"/>
      </w:rPr>
      <w:tab/>
    </w:r>
    <w:r w:rsidR="00D77441">
      <w:rPr>
        <w:sz w:val="22"/>
        <w:szCs w:val="22"/>
        <w:lang w:val="ru-RU"/>
      </w:rPr>
      <w:tab/>
    </w:r>
    <w:r w:rsidR="00D77441">
      <w:rPr>
        <w:sz w:val="22"/>
        <w:szCs w:val="22"/>
        <w:lang w:val="ru-RU"/>
      </w:rPr>
      <w:tab/>
    </w:r>
    <w:r w:rsidR="00D77441">
      <w:rPr>
        <w:sz w:val="22"/>
        <w:szCs w:val="22"/>
        <w:lang w:val="ru-RU"/>
      </w:rPr>
      <w:tab/>
    </w:r>
    <w:r w:rsidR="00D77441">
      <w:rPr>
        <w:sz w:val="22"/>
        <w:szCs w:val="22"/>
        <w:lang w:val="ru-RU"/>
      </w:rPr>
      <w:tab/>
    </w:r>
    <w:r w:rsidR="00D77441">
      <w:rPr>
        <w:sz w:val="22"/>
        <w:szCs w:val="22"/>
        <w:lang w:val="ru-RU"/>
      </w:rPr>
      <w:tab/>
    </w:r>
    <w:r w:rsidR="00314106" w:rsidRPr="00D778CB">
      <w:rPr>
        <w:sz w:val="22"/>
        <w:szCs w:val="22"/>
        <w:lang w:val="ru-RU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F0197" w14:textId="77777777" w:rsidR="008A1510" w:rsidRDefault="008A1510" w:rsidP="003014F4">
      <w:pPr>
        <w:spacing w:line="240" w:lineRule="auto"/>
      </w:pPr>
      <w:r>
        <w:separator/>
      </w:r>
    </w:p>
  </w:footnote>
  <w:footnote w:type="continuationSeparator" w:id="0">
    <w:p w14:paraId="1C56FDDD" w14:textId="77777777" w:rsidR="008A1510" w:rsidRDefault="008A1510" w:rsidP="003014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4321" w14:textId="77777777" w:rsidR="00314106" w:rsidRDefault="00314106" w:rsidP="008503BE">
    <w:pPr>
      <w:widowControl/>
      <w:suppressAutoHyphens/>
      <w:autoSpaceDE/>
      <w:autoSpaceDN/>
      <w:adjustRightInd/>
      <w:spacing w:line="240" w:lineRule="auto"/>
      <w:ind w:firstLine="0"/>
      <w:jc w:val="left"/>
      <w:rPr>
        <w:rFonts w:ascii="Arial" w:eastAsia="MS Mincho" w:hAnsi="Arial" w:cs="Arial"/>
        <w:b/>
        <w:sz w:val="24"/>
        <w:szCs w:val="24"/>
        <w:lang w:eastAsia="ar-SA"/>
      </w:rPr>
    </w:pPr>
    <w:r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="00886778">
      <w:rPr>
        <w:rFonts w:ascii="Arial" w:eastAsia="MS Mincho" w:hAnsi="Arial" w:cs="Arial"/>
        <w:b/>
        <w:sz w:val="24"/>
        <w:szCs w:val="24"/>
        <w:lang w:eastAsia="ar-SA"/>
      </w:rPr>
      <w:t>22360</w:t>
    </w:r>
    <w:r>
      <w:rPr>
        <w:rFonts w:ascii="Arial" w:eastAsia="MS Mincho" w:hAnsi="Arial" w:cs="Arial"/>
        <w:b/>
        <w:sz w:val="24"/>
        <w:szCs w:val="24"/>
        <w:lang w:eastAsia="ar-SA"/>
      </w:rPr>
      <w:t>―202</w:t>
    </w:r>
  </w:p>
  <w:p w14:paraId="31132381" w14:textId="77777777" w:rsidR="00314106" w:rsidRPr="008503BE" w:rsidRDefault="00314106" w:rsidP="008503BE">
    <w:pPr>
      <w:widowControl/>
      <w:suppressAutoHyphens/>
      <w:autoSpaceDE/>
      <w:autoSpaceDN/>
      <w:adjustRightInd/>
      <w:spacing w:after="240" w:line="240" w:lineRule="auto"/>
      <w:ind w:firstLine="0"/>
      <w:jc w:val="left"/>
      <w:rPr>
        <w:rFonts w:ascii="Arial" w:eastAsia="MS Mincho" w:hAnsi="Arial" w:cs="Arial"/>
        <w:i/>
        <w:sz w:val="24"/>
        <w:szCs w:val="24"/>
        <w:lang w:eastAsia="ar-SA"/>
      </w:rPr>
    </w:pP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>
      <w:rPr>
        <w:rFonts w:ascii="Arial" w:eastAsia="MS Mincho" w:hAnsi="Arial" w:cs="Arial"/>
        <w:i/>
        <w:sz w:val="24"/>
        <w:szCs w:val="24"/>
        <w:lang w:eastAsia="ar-SA"/>
      </w:rPr>
      <w:t xml:space="preserve">, </w:t>
    </w:r>
    <w:r w:rsidR="00886778">
      <w:rPr>
        <w:rFonts w:ascii="Arial" w:eastAsia="MS Mincho" w:hAnsi="Arial" w:cs="Arial"/>
        <w:i/>
        <w:sz w:val="24"/>
        <w:szCs w:val="24"/>
        <w:lang w:eastAsia="ar-SA"/>
      </w:rPr>
      <w:t>первая</w:t>
    </w:r>
    <w:r w:rsidR="007D0EB5">
      <w:rPr>
        <w:rFonts w:ascii="Arial" w:eastAsia="MS Mincho" w:hAnsi="Arial" w:cs="Arial"/>
        <w:i/>
        <w:sz w:val="24"/>
        <w:szCs w:val="24"/>
        <w:lang w:eastAsia="ar-SA"/>
      </w:rPr>
      <w:t xml:space="preserve"> </w:t>
    </w:r>
    <w:r>
      <w:rPr>
        <w:rFonts w:ascii="Arial" w:eastAsia="MS Mincho" w:hAnsi="Arial" w:cs="Arial"/>
        <w:i/>
        <w:sz w:val="24"/>
        <w:szCs w:val="24"/>
        <w:lang w:eastAsia="ar-SA"/>
      </w:rPr>
      <w:t>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2257" w14:textId="77777777" w:rsidR="00314106" w:rsidRDefault="00314106" w:rsidP="008503BE">
    <w:pPr>
      <w:widowControl/>
      <w:suppressAutoHyphens/>
      <w:autoSpaceDE/>
      <w:autoSpaceDN/>
      <w:adjustRightInd/>
      <w:spacing w:line="240" w:lineRule="auto"/>
      <w:ind w:firstLine="0"/>
      <w:jc w:val="right"/>
      <w:rPr>
        <w:rFonts w:ascii="Arial" w:eastAsia="MS Mincho" w:hAnsi="Arial" w:cs="Arial"/>
        <w:b/>
        <w:sz w:val="24"/>
        <w:szCs w:val="24"/>
        <w:lang w:eastAsia="ar-SA"/>
      </w:rPr>
    </w:pPr>
    <w:r w:rsidRPr="000059B7"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="00886778">
      <w:rPr>
        <w:rFonts w:ascii="Arial" w:eastAsia="MS Mincho" w:hAnsi="Arial" w:cs="Arial"/>
        <w:b/>
        <w:sz w:val="24"/>
        <w:szCs w:val="24"/>
        <w:lang w:eastAsia="ar-SA"/>
      </w:rPr>
      <w:t>22360</w:t>
    </w:r>
    <w:r w:rsidRPr="000059B7">
      <w:rPr>
        <w:rFonts w:ascii="Arial" w:eastAsia="MS Mincho" w:hAnsi="Arial" w:cs="Arial"/>
        <w:b/>
        <w:sz w:val="24"/>
        <w:szCs w:val="24"/>
        <w:lang w:eastAsia="ar-SA"/>
      </w:rPr>
      <w:t>–</w:t>
    </w:r>
    <w:r>
      <w:rPr>
        <w:rFonts w:ascii="Arial" w:eastAsia="MS Mincho" w:hAnsi="Arial" w:cs="Arial"/>
        <w:b/>
        <w:sz w:val="24"/>
        <w:szCs w:val="24"/>
        <w:lang w:eastAsia="ar-SA"/>
      </w:rPr>
      <w:t>202</w:t>
    </w:r>
  </w:p>
  <w:p w14:paraId="012D5B92" w14:textId="77777777" w:rsidR="00314106" w:rsidRPr="008503BE" w:rsidRDefault="00314106" w:rsidP="008503BE">
    <w:pPr>
      <w:widowControl/>
      <w:suppressAutoHyphens/>
      <w:autoSpaceDE/>
      <w:autoSpaceDN/>
      <w:adjustRightInd/>
      <w:spacing w:after="240" w:line="240" w:lineRule="auto"/>
      <w:ind w:firstLine="0"/>
      <w:jc w:val="right"/>
      <w:rPr>
        <w:rFonts w:ascii="Arial" w:eastAsia="MS Mincho" w:hAnsi="Arial" w:cs="Arial"/>
        <w:i/>
        <w:sz w:val="24"/>
        <w:szCs w:val="24"/>
        <w:lang w:eastAsia="ar-SA"/>
      </w:rPr>
    </w:pP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 w:rsidRPr="008503BE"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, </w:t>
    </w:r>
    <w:r w:rsidR="00886778">
      <w:rPr>
        <w:rFonts w:ascii="Arial" w:eastAsia="MS Mincho" w:hAnsi="Arial" w:cs="Arial"/>
        <w:i/>
        <w:sz w:val="24"/>
        <w:szCs w:val="24"/>
        <w:lang w:eastAsia="ar-SA"/>
      </w:rPr>
      <w:t>перв</w:t>
    </w:r>
    <w:r w:rsidR="006142D7">
      <w:rPr>
        <w:rFonts w:ascii="Arial" w:eastAsia="MS Mincho" w:hAnsi="Arial" w:cs="Arial"/>
        <w:i/>
        <w:sz w:val="24"/>
        <w:szCs w:val="24"/>
        <w:lang w:eastAsia="ar-SA"/>
      </w:rPr>
      <w:t>ая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9866" w14:textId="77777777" w:rsidR="00314106" w:rsidRPr="005D5A95" w:rsidRDefault="00314106" w:rsidP="00CC6E1D">
    <w:pPr>
      <w:widowControl/>
      <w:suppressAutoHyphens/>
      <w:autoSpaceDE/>
      <w:autoSpaceDN/>
      <w:adjustRightInd/>
      <w:spacing w:line="240" w:lineRule="auto"/>
      <w:ind w:firstLine="0"/>
      <w:jc w:val="right"/>
      <w:rPr>
        <w:rFonts w:ascii="Arial" w:eastAsia="MS Mincho" w:hAnsi="Arial" w:cs="Arial"/>
        <w:b/>
        <w:color w:val="FFFFFF" w:themeColor="background1"/>
        <w:sz w:val="24"/>
        <w:szCs w:val="24"/>
        <w:lang w:eastAsia="ar-SA"/>
      </w:rPr>
    </w:pPr>
    <w:r w:rsidRPr="005D5A95">
      <w:rPr>
        <w:rFonts w:ascii="Arial" w:eastAsia="MS Mincho" w:hAnsi="Arial" w:cs="Arial"/>
        <w:b/>
        <w:color w:val="FFFFFF" w:themeColor="background1"/>
        <w:sz w:val="24"/>
        <w:szCs w:val="24"/>
        <w:lang w:eastAsia="ar-SA"/>
      </w:rPr>
      <w:t>ГОСТ                –202</w:t>
    </w:r>
  </w:p>
  <w:p w14:paraId="336F6876" w14:textId="77777777" w:rsidR="00314106" w:rsidRPr="005D5A95" w:rsidRDefault="00314106" w:rsidP="00CC6E1D">
    <w:pPr>
      <w:pStyle w:val="34"/>
      <w:spacing w:line="240" w:lineRule="auto"/>
      <w:jc w:val="right"/>
      <w:rPr>
        <w:rFonts w:ascii="Arial" w:eastAsia="MS Mincho" w:hAnsi="Arial" w:cs="Arial"/>
        <w:color w:val="FFFFFF" w:themeColor="background1"/>
        <w:sz w:val="24"/>
        <w:szCs w:val="24"/>
        <w:lang w:eastAsia="ar-SA"/>
      </w:rPr>
    </w:pPr>
    <w:r w:rsidRPr="005D5A95">
      <w:rPr>
        <w:rFonts w:ascii="Arial" w:eastAsia="MS Mincho" w:hAnsi="Arial" w:cs="Arial"/>
        <w:color w:val="FFFFFF" w:themeColor="background1"/>
        <w:sz w:val="24"/>
        <w:szCs w:val="24"/>
        <w:lang w:eastAsia="ar-SA"/>
      </w:rPr>
      <w:t>(</w:t>
    </w:r>
    <w:r w:rsidRPr="005D5A95">
      <w:rPr>
        <w:rFonts w:ascii="Arial" w:eastAsia="MS Mincho" w:hAnsi="Arial" w:cs="Arial"/>
        <w:color w:val="FFFFFF" w:themeColor="background1"/>
        <w:sz w:val="24"/>
        <w:szCs w:val="24"/>
        <w:lang w:val="en-US" w:eastAsia="ar-SA"/>
      </w:rPr>
      <w:t>EN</w:t>
    </w:r>
    <w:r w:rsidRPr="005D5A95">
      <w:rPr>
        <w:rFonts w:ascii="Arial" w:eastAsia="MS Mincho" w:hAnsi="Arial" w:cs="Arial"/>
        <w:color w:val="FFFFFF" w:themeColor="background1"/>
        <w:sz w:val="24"/>
        <w:szCs w:val="24"/>
        <w:lang w:eastAsia="ar-SA"/>
      </w:rPr>
      <w:t xml:space="preserve"> 1130:2019)</w:t>
    </w:r>
  </w:p>
  <w:p w14:paraId="54073475" w14:textId="77777777" w:rsidR="00314106" w:rsidRPr="005D5A95" w:rsidRDefault="00314106" w:rsidP="00CC6E1D">
    <w:pPr>
      <w:pStyle w:val="34"/>
      <w:spacing w:line="240" w:lineRule="auto"/>
      <w:jc w:val="right"/>
      <w:rPr>
        <w:rFonts w:ascii="Arial" w:eastAsia="MS Mincho" w:hAnsi="Arial" w:cs="Arial"/>
        <w:color w:val="FFFFFF" w:themeColor="background1"/>
        <w:sz w:val="24"/>
        <w:szCs w:val="24"/>
        <w:lang w:eastAsia="ar-SA"/>
      </w:rPr>
    </w:pPr>
    <w:r w:rsidRPr="005D5A95">
      <w:rPr>
        <w:rFonts w:ascii="Arial" w:hAnsi="Arial" w:cs="Arial"/>
        <w:b w:val="0"/>
        <w:i/>
        <w:color w:val="FFFFFF" w:themeColor="background1"/>
        <w:sz w:val="24"/>
        <w:szCs w:val="24"/>
      </w:rPr>
      <w:t xml:space="preserve">(проект </w:t>
    </w:r>
    <w:r w:rsidRPr="005D5A95">
      <w:rPr>
        <w:rFonts w:ascii="Arial" w:hAnsi="Arial" w:cs="Arial"/>
        <w:b w:val="0"/>
        <w:i/>
        <w:color w:val="FFFFFF" w:themeColor="background1"/>
        <w:sz w:val="24"/>
        <w:szCs w:val="24"/>
        <w:lang w:val="en-US"/>
      </w:rPr>
      <w:t>RU</w:t>
    </w:r>
    <w:r w:rsidRPr="005D5A95">
      <w:rPr>
        <w:rFonts w:ascii="Arial" w:hAnsi="Arial" w:cs="Arial"/>
        <w:b w:val="0"/>
        <w:i/>
        <w:color w:val="FFFFFF" w:themeColor="background1"/>
        <w:sz w:val="24"/>
        <w:szCs w:val="24"/>
      </w:rPr>
      <w:t>, окончательная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DB5B" w14:textId="77777777" w:rsidR="00314106" w:rsidRDefault="00314106" w:rsidP="008503BE">
    <w:pPr>
      <w:widowControl/>
      <w:suppressAutoHyphens/>
      <w:autoSpaceDE/>
      <w:autoSpaceDN/>
      <w:adjustRightInd/>
      <w:spacing w:line="240" w:lineRule="auto"/>
      <w:ind w:firstLine="0"/>
      <w:jc w:val="left"/>
      <w:rPr>
        <w:rFonts w:ascii="Arial" w:eastAsia="MS Mincho" w:hAnsi="Arial" w:cs="Arial"/>
        <w:b/>
        <w:sz w:val="24"/>
        <w:szCs w:val="24"/>
        <w:lang w:eastAsia="ar-SA"/>
      </w:rPr>
    </w:pPr>
    <w:r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="00886778">
      <w:rPr>
        <w:rFonts w:ascii="Arial" w:eastAsia="MS Mincho" w:hAnsi="Arial" w:cs="Arial"/>
        <w:b/>
        <w:sz w:val="24"/>
        <w:szCs w:val="24"/>
        <w:lang w:eastAsia="ar-SA"/>
      </w:rPr>
      <w:t>22360</w:t>
    </w:r>
    <w:r w:rsidRPr="000059B7">
      <w:rPr>
        <w:rFonts w:ascii="Arial" w:eastAsia="MS Mincho" w:hAnsi="Arial" w:cs="Arial"/>
        <w:b/>
        <w:sz w:val="24"/>
        <w:szCs w:val="24"/>
        <w:lang w:eastAsia="ar-SA"/>
      </w:rPr>
      <w:t>–</w:t>
    </w:r>
    <w:r>
      <w:rPr>
        <w:rFonts w:ascii="Arial" w:eastAsia="MS Mincho" w:hAnsi="Arial" w:cs="Arial"/>
        <w:b/>
        <w:sz w:val="24"/>
        <w:szCs w:val="24"/>
        <w:lang w:eastAsia="ar-SA"/>
      </w:rPr>
      <w:t>202</w:t>
    </w:r>
  </w:p>
  <w:p w14:paraId="38D410D8" w14:textId="77777777" w:rsidR="00314106" w:rsidRPr="00886778" w:rsidRDefault="00314106" w:rsidP="008503BE">
    <w:pPr>
      <w:widowControl/>
      <w:suppressAutoHyphens/>
      <w:autoSpaceDE/>
      <w:autoSpaceDN/>
      <w:adjustRightInd/>
      <w:spacing w:after="240" w:line="240" w:lineRule="auto"/>
      <w:ind w:firstLine="0"/>
      <w:jc w:val="left"/>
      <w:rPr>
        <w:rFonts w:ascii="Arial" w:eastAsia="MS Mincho" w:hAnsi="Arial" w:cs="Arial"/>
        <w:b/>
        <w:i/>
        <w:sz w:val="24"/>
        <w:szCs w:val="24"/>
        <w:lang w:eastAsia="ar-SA"/>
      </w:rPr>
    </w:pPr>
    <w:r w:rsidRPr="00886778">
      <w:rPr>
        <w:rFonts w:ascii="Arial" w:eastAsia="MS Mincho" w:hAnsi="Arial" w:cs="Arial"/>
        <w:b/>
        <w:i/>
        <w:sz w:val="24"/>
        <w:szCs w:val="24"/>
        <w:lang w:eastAsia="ar-SA"/>
      </w:rPr>
      <w:t xml:space="preserve">(проект </w:t>
    </w:r>
    <w:r w:rsidRPr="00886778">
      <w:rPr>
        <w:rFonts w:ascii="Arial" w:eastAsia="MS Mincho" w:hAnsi="Arial" w:cs="Arial"/>
        <w:b/>
        <w:i/>
        <w:sz w:val="24"/>
        <w:szCs w:val="24"/>
        <w:lang w:val="en-US" w:eastAsia="ar-SA"/>
      </w:rPr>
      <w:t>RU</w:t>
    </w:r>
    <w:r w:rsidRPr="00886778">
      <w:rPr>
        <w:rFonts w:ascii="Arial" w:eastAsia="MS Mincho" w:hAnsi="Arial" w:cs="Arial"/>
        <w:b/>
        <w:i/>
        <w:sz w:val="24"/>
        <w:szCs w:val="24"/>
        <w:lang w:eastAsia="ar-SA"/>
      </w:rPr>
      <w:t xml:space="preserve">, </w:t>
    </w:r>
    <w:r w:rsidR="00886778" w:rsidRPr="00886778">
      <w:rPr>
        <w:rFonts w:ascii="Arial" w:eastAsia="MS Mincho" w:hAnsi="Arial" w:cs="Arial"/>
        <w:b/>
        <w:i/>
        <w:sz w:val="24"/>
        <w:szCs w:val="24"/>
        <w:lang w:eastAsia="ar-SA"/>
      </w:rPr>
      <w:t>первая</w:t>
    </w:r>
    <w:r w:rsidRPr="00886778">
      <w:rPr>
        <w:rFonts w:ascii="Arial" w:eastAsia="MS Mincho" w:hAnsi="Arial" w:cs="Arial"/>
        <w:b/>
        <w:i/>
        <w:sz w:val="24"/>
        <w:szCs w:val="24"/>
        <w:lang w:eastAsia="ar-SA"/>
      </w:rPr>
      <w:t xml:space="preserve">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FF3E" w14:textId="77777777" w:rsidR="001853A5" w:rsidRDefault="001853A5" w:rsidP="001853A5">
    <w:pPr>
      <w:widowControl/>
      <w:suppressAutoHyphens/>
      <w:autoSpaceDE/>
      <w:autoSpaceDN/>
      <w:adjustRightInd/>
      <w:spacing w:line="240" w:lineRule="auto"/>
      <w:ind w:firstLine="0"/>
      <w:jc w:val="right"/>
      <w:rPr>
        <w:rFonts w:ascii="Arial" w:eastAsia="MS Mincho" w:hAnsi="Arial" w:cs="Arial"/>
        <w:b/>
        <w:sz w:val="24"/>
        <w:szCs w:val="24"/>
        <w:lang w:eastAsia="ar-SA"/>
      </w:rPr>
    </w:pPr>
    <w:r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="00886778">
      <w:rPr>
        <w:rFonts w:ascii="Arial" w:eastAsia="MS Mincho" w:hAnsi="Arial" w:cs="Arial"/>
        <w:b/>
        <w:sz w:val="24"/>
        <w:szCs w:val="24"/>
        <w:lang w:eastAsia="ar-SA"/>
      </w:rPr>
      <w:t>22360</w:t>
    </w:r>
    <w:r w:rsidRPr="000059B7">
      <w:rPr>
        <w:rFonts w:ascii="Arial" w:eastAsia="MS Mincho" w:hAnsi="Arial" w:cs="Arial"/>
        <w:b/>
        <w:sz w:val="24"/>
        <w:szCs w:val="24"/>
        <w:lang w:eastAsia="ar-SA"/>
      </w:rPr>
      <w:t>–</w:t>
    </w:r>
    <w:r>
      <w:rPr>
        <w:rFonts w:ascii="Arial" w:eastAsia="MS Mincho" w:hAnsi="Arial" w:cs="Arial"/>
        <w:b/>
        <w:sz w:val="24"/>
        <w:szCs w:val="24"/>
        <w:lang w:eastAsia="ar-SA"/>
      </w:rPr>
      <w:t>202</w:t>
    </w:r>
  </w:p>
  <w:p w14:paraId="0BDBD47A" w14:textId="77777777" w:rsidR="001853A5" w:rsidRPr="008503BE" w:rsidRDefault="001853A5" w:rsidP="001853A5">
    <w:pPr>
      <w:widowControl/>
      <w:suppressAutoHyphens/>
      <w:autoSpaceDE/>
      <w:autoSpaceDN/>
      <w:adjustRightInd/>
      <w:spacing w:after="240" w:line="240" w:lineRule="auto"/>
      <w:ind w:firstLine="0"/>
      <w:jc w:val="right"/>
      <w:rPr>
        <w:rFonts w:ascii="Arial" w:eastAsia="MS Mincho" w:hAnsi="Arial" w:cs="Arial"/>
        <w:i/>
        <w:sz w:val="24"/>
        <w:szCs w:val="24"/>
        <w:lang w:eastAsia="ar-SA"/>
      </w:rPr>
    </w:pP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 w:rsidRPr="008503BE"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, </w:t>
    </w:r>
    <w:r w:rsidR="00886778">
      <w:rPr>
        <w:rFonts w:ascii="Arial" w:eastAsia="MS Mincho" w:hAnsi="Arial" w:cs="Arial"/>
        <w:i/>
        <w:sz w:val="24"/>
        <w:szCs w:val="24"/>
        <w:lang w:eastAsia="ar-SA"/>
      </w:rPr>
      <w:t>первая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 редакция)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56B5C" w14:textId="77777777" w:rsidR="00314106" w:rsidRPr="00C6031C" w:rsidRDefault="00314106" w:rsidP="008503BE">
    <w:pPr>
      <w:widowControl/>
      <w:suppressAutoHyphens/>
      <w:autoSpaceDE/>
      <w:autoSpaceDN/>
      <w:adjustRightInd/>
      <w:spacing w:line="240" w:lineRule="auto"/>
      <w:ind w:firstLine="0"/>
      <w:jc w:val="right"/>
      <w:rPr>
        <w:rFonts w:ascii="Arial" w:eastAsia="MS Mincho" w:hAnsi="Arial" w:cs="Arial"/>
        <w:b/>
        <w:sz w:val="24"/>
        <w:szCs w:val="24"/>
        <w:lang w:eastAsia="ar-SA"/>
      </w:rPr>
    </w:pPr>
    <w:r w:rsidRPr="00C6031C"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="00886778">
      <w:rPr>
        <w:rFonts w:ascii="Arial" w:eastAsia="MS Mincho" w:hAnsi="Arial" w:cs="Arial"/>
        <w:b/>
        <w:sz w:val="24"/>
        <w:szCs w:val="24"/>
        <w:lang w:eastAsia="ar-SA"/>
      </w:rPr>
      <w:t>22360</w:t>
    </w:r>
    <w:r w:rsidRPr="00C6031C">
      <w:rPr>
        <w:rFonts w:ascii="Arial" w:eastAsia="MS Mincho" w:hAnsi="Arial" w:cs="Arial"/>
        <w:b/>
        <w:sz w:val="24"/>
        <w:szCs w:val="24"/>
        <w:lang w:eastAsia="ar-SA"/>
      </w:rPr>
      <w:t>–202</w:t>
    </w:r>
  </w:p>
  <w:p w14:paraId="08B47095" w14:textId="77777777" w:rsidR="00314106" w:rsidRPr="00C6031C" w:rsidRDefault="00314106" w:rsidP="008503BE">
    <w:pPr>
      <w:widowControl/>
      <w:suppressAutoHyphens/>
      <w:autoSpaceDE/>
      <w:autoSpaceDN/>
      <w:adjustRightInd/>
      <w:spacing w:after="240" w:line="240" w:lineRule="auto"/>
      <w:ind w:firstLine="0"/>
      <w:jc w:val="right"/>
      <w:rPr>
        <w:rFonts w:ascii="Arial" w:eastAsia="MS Mincho" w:hAnsi="Arial" w:cs="Arial"/>
        <w:i/>
        <w:sz w:val="24"/>
        <w:szCs w:val="24"/>
        <w:lang w:eastAsia="ar-SA"/>
      </w:rPr>
    </w:pPr>
    <w:r w:rsidRPr="00C6031C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 w:rsidRPr="00C6031C"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 w:rsidRPr="00C6031C">
      <w:rPr>
        <w:rFonts w:ascii="Arial" w:eastAsia="MS Mincho" w:hAnsi="Arial" w:cs="Arial"/>
        <w:i/>
        <w:sz w:val="24"/>
        <w:szCs w:val="24"/>
        <w:lang w:eastAsia="ar-SA"/>
      </w:rPr>
      <w:t xml:space="preserve">, </w:t>
    </w:r>
    <w:r w:rsidR="00886778">
      <w:rPr>
        <w:rFonts w:ascii="Arial" w:eastAsia="MS Mincho" w:hAnsi="Arial" w:cs="Arial"/>
        <w:i/>
        <w:sz w:val="24"/>
        <w:szCs w:val="24"/>
        <w:lang w:eastAsia="ar-SA"/>
      </w:rPr>
      <w:t>перв</w:t>
    </w:r>
    <w:r w:rsidR="00C6031C" w:rsidRPr="00C6031C">
      <w:rPr>
        <w:rFonts w:ascii="Arial" w:eastAsia="MS Mincho" w:hAnsi="Arial" w:cs="Arial"/>
        <w:i/>
        <w:sz w:val="24"/>
        <w:szCs w:val="24"/>
        <w:lang w:eastAsia="ar-SA"/>
      </w:rPr>
      <w:t>ая</w:t>
    </w:r>
    <w:r w:rsidRPr="00C6031C">
      <w:rPr>
        <w:rFonts w:ascii="Arial" w:eastAsia="MS Mincho" w:hAnsi="Arial" w:cs="Arial"/>
        <w:i/>
        <w:sz w:val="24"/>
        <w:szCs w:val="24"/>
        <w:lang w:eastAsia="ar-SA"/>
      </w:rPr>
      <w:t xml:space="preserve">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" o:bullet="t">
        <v:imagedata r:id="rId1" o:title="clip_image001"/>
      </v:shape>
    </w:pict>
  </w:numPicBullet>
  <w:abstractNum w:abstractNumId="0" w15:restartNumberingAfterBreak="0">
    <w:nsid w:val="FFFFFF7C"/>
    <w:multiLevelType w:val="singleLevel"/>
    <w:tmpl w:val="3D2C549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C61A574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193C76E6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61BE3B8C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5BEAAE5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E064191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7E6FCE"/>
    <w:multiLevelType w:val="multilevel"/>
    <w:tmpl w:val="E80471D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920" w:hanging="720"/>
      </w:pPr>
    </w:lvl>
    <w:lvl w:ilvl="3">
      <w:start w:val="1"/>
      <w:numFmt w:val="decimal"/>
      <w:lvlText w:val="%1.%2.%3.%4"/>
      <w:lvlJc w:val="left"/>
      <w:pPr>
        <w:ind w:left="1020" w:hanging="720"/>
      </w:pPr>
    </w:lvl>
    <w:lvl w:ilvl="4">
      <w:start w:val="1"/>
      <w:numFmt w:val="decimal"/>
      <w:lvlText w:val="%1.%2.%3.%4.%5"/>
      <w:lvlJc w:val="left"/>
      <w:pPr>
        <w:ind w:left="1480" w:hanging="1080"/>
      </w:pPr>
    </w:lvl>
    <w:lvl w:ilvl="5">
      <w:start w:val="1"/>
      <w:numFmt w:val="decimal"/>
      <w:lvlText w:val="%1.%2.%3.%4.%5.%6"/>
      <w:lvlJc w:val="left"/>
      <w:pPr>
        <w:ind w:left="1580" w:hanging="1080"/>
      </w:pPr>
    </w:lvl>
    <w:lvl w:ilvl="6">
      <w:start w:val="1"/>
      <w:numFmt w:val="decimal"/>
      <w:lvlText w:val="%1.%2.%3.%4.%5.%6.%7"/>
      <w:lvlJc w:val="left"/>
      <w:pPr>
        <w:ind w:left="2040" w:hanging="1440"/>
      </w:pPr>
    </w:lvl>
    <w:lvl w:ilvl="7">
      <w:start w:val="1"/>
      <w:numFmt w:val="decimal"/>
      <w:lvlText w:val="%1.%2.%3.%4.%5.%6.%7.%8"/>
      <w:lvlJc w:val="left"/>
      <w:pPr>
        <w:ind w:left="2140" w:hanging="1440"/>
      </w:pPr>
    </w:lvl>
    <w:lvl w:ilvl="8">
      <w:start w:val="1"/>
      <w:numFmt w:val="decimal"/>
      <w:lvlText w:val="%1.%2.%3.%4.%5.%6.%7.%8.%9"/>
      <w:lvlJc w:val="left"/>
      <w:pPr>
        <w:ind w:left="2600" w:hanging="1800"/>
      </w:pPr>
    </w:lvl>
  </w:abstractNum>
  <w:abstractNum w:abstractNumId="7" w15:restartNumberingAfterBreak="0">
    <w:nsid w:val="05F252BD"/>
    <w:multiLevelType w:val="singleLevel"/>
    <w:tmpl w:val="074C56F8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8A55008"/>
    <w:multiLevelType w:val="multilevel"/>
    <w:tmpl w:val="791EE6E4"/>
    <w:lvl w:ilvl="0">
      <w:start w:val="1"/>
      <w:numFmt w:val="upperLetter"/>
      <w:pStyle w:val="ANNEX"/>
      <w:suff w:val="nothing"/>
      <w:lvlText w:val="Annex %1"/>
      <w:lvlJc w:val="left"/>
      <w:pPr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a2"/>
      <w:lvlText w:val="%1.%2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440"/>
        </w:tabs>
        <w:ind w:left="0" w:firstLine="0"/>
      </w:pPr>
      <w:rPr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0A5C110E"/>
    <w:multiLevelType w:val="hybridMultilevel"/>
    <w:tmpl w:val="79BE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D1B29"/>
    <w:multiLevelType w:val="hybridMultilevel"/>
    <w:tmpl w:val="FA540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74200"/>
    <w:multiLevelType w:val="hybridMultilevel"/>
    <w:tmpl w:val="67CC748E"/>
    <w:lvl w:ilvl="0" w:tplc="B7A608C2">
      <w:start w:val="1"/>
      <w:numFmt w:val="decimal"/>
      <w:lvlText w:val="%1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1AC4749C"/>
    <w:multiLevelType w:val="multilevel"/>
    <w:tmpl w:val="2A80BB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17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3" w15:restartNumberingAfterBreak="0">
    <w:nsid w:val="1B2F0988"/>
    <w:multiLevelType w:val="hybridMultilevel"/>
    <w:tmpl w:val="D4F09A58"/>
    <w:lvl w:ilvl="0" w:tplc="481A99F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114398C"/>
    <w:multiLevelType w:val="hybridMultilevel"/>
    <w:tmpl w:val="BB34708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5736A"/>
    <w:multiLevelType w:val="multilevel"/>
    <w:tmpl w:val="5792F60A"/>
    <w:lvl w:ilvl="0">
      <w:start w:val="1"/>
      <w:numFmt w:val="decimal"/>
      <w:pStyle w:val="10"/>
      <w:lvlText w:val="%1"/>
      <w:lvlJc w:val="left"/>
      <w:pPr>
        <w:ind w:left="1140" w:hanging="432"/>
      </w:pPr>
    </w:lvl>
    <w:lvl w:ilvl="1">
      <w:start w:val="1"/>
      <w:numFmt w:val="decimal"/>
      <w:pStyle w:val="20"/>
      <w:lvlText w:val="%1.%2"/>
      <w:lvlJc w:val="left"/>
      <w:pPr>
        <w:ind w:left="1284" w:hanging="576"/>
      </w:pPr>
    </w:lvl>
    <w:lvl w:ilvl="2">
      <w:start w:val="1"/>
      <w:numFmt w:val="decimal"/>
      <w:pStyle w:val="30"/>
      <w:lvlText w:val="%1.%2.%3"/>
      <w:lvlJc w:val="left"/>
      <w:pPr>
        <w:ind w:left="1428" w:hanging="720"/>
      </w:pPr>
      <w:rPr>
        <w:lang w:val="ru-RU"/>
      </w:rPr>
    </w:lvl>
    <w:lvl w:ilvl="3">
      <w:start w:val="1"/>
      <w:numFmt w:val="decimal"/>
      <w:pStyle w:val="40"/>
      <w:lvlText w:val="%1.%2.%3.%4"/>
      <w:lvlJc w:val="left"/>
      <w:pPr>
        <w:ind w:left="1572" w:hanging="864"/>
      </w:pPr>
    </w:lvl>
    <w:lvl w:ilvl="4">
      <w:start w:val="1"/>
      <w:numFmt w:val="decimal"/>
      <w:pStyle w:val="51"/>
      <w:lvlText w:val="%1.%2.%3.%4.%5"/>
      <w:lvlJc w:val="left"/>
      <w:pPr>
        <w:ind w:left="1716" w:hanging="1008"/>
      </w:pPr>
    </w:lvl>
    <w:lvl w:ilvl="5">
      <w:start w:val="1"/>
      <w:numFmt w:val="decimal"/>
      <w:pStyle w:val="6"/>
      <w:lvlText w:val="%1.%2.%3.%4.%5.%6"/>
      <w:lvlJc w:val="left"/>
      <w:pPr>
        <w:ind w:left="1860" w:hanging="1152"/>
      </w:pPr>
    </w:lvl>
    <w:lvl w:ilvl="6">
      <w:start w:val="1"/>
      <w:numFmt w:val="decimal"/>
      <w:pStyle w:val="7"/>
      <w:lvlText w:val="%1.%2.%3.%4.%5.%6.%7"/>
      <w:lvlJc w:val="left"/>
      <w:pPr>
        <w:ind w:left="2004" w:hanging="1296"/>
      </w:pPr>
    </w:lvl>
    <w:lvl w:ilvl="7">
      <w:start w:val="1"/>
      <w:numFmt w:val="decimal"/>
      <w:pStyle w:val="8"/>
      <w:lvlText w:val="%1.%2.%3.%4.%5.%6.%7.%8"/>
      <w:lvlJc w:val="left"/>
      <w:pPr>
        <w:ind w:left="2148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2292" w:hanging="1584"/>
      </w:pPr>
    </w:lvl>
  </w:abstractNum>
  <w:abstractNum w:abstractNumId="16" w15:restartNumberingAfterBreak="0">
    <w:nsid w:val="24F579AA"/>
    <w:multiLevelType w:val="multilevel"/>
    <w:tmpl w:val="607AB5A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A271B8"/>
    <w:multiLevelType w:val="multilevel"/>
    <w:tmpl w:val="C75A7C72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sz w:val="20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  <w:sz w:val="2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0"/>
      </w:rPr>
    </w:lvl>
  </w:abstractNum>
  <w:abstractNum w:abstractNumId="18" w15:restartNumberingAfterBreak="0">
    <w:nsid w:val="27680738"/>
    <w:multiLevelType w:val="multilevel"/>
    <w:tmpl w:val="D1204B6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9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5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5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1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1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7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30" w:hanging="1800"/>
      </w:pPr>
      <w:rPr>
        <w:rFonts w:cs="Times New Roman" w:hint="default"/>
      </w:rPr>
    </w:lvl>
  </w:abstractNum>
  <w:abstractNum w:abstractNumId="19" w15:restartNumberingAfterBreak="0">
    <w:nsid w:val="2DCD4CC5"/>
    <w:multiLevelType w:val="hybridMultilevel"/>
    <w:tmpl w:val="43184894"/>
    <w:lvl w:ilvl="0" w:tplc="2B9EC00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3AC7EB8"/>
    <w:multiLevelType w:val="multilevel"/>
    <w:tmpl w:val="B4464E3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ru-RU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460"/>
        </w:tabs>
        <w:ind w:left="100" w:firstLine="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</w:lvl>
  </w:abstractNum>
  <w:abstractNum w:abstractNumId="21" w15:restartNumberingAfterBreak="0">
    <w:nsid w:val="358C0C26"/>
    <w:multiLevelType w:val="hybridMultilevel"/>
    <w:tmpl w:val="604A9030"/>
    <w:lvl w:ilvl="0" w:tplc="F5E6349A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5B37D8"/>
    <w:multiLevelType w:val="multilevel"/>
    <w:tmpl w:val="C4464E32"/>
    <w:lvl w:ilvl="0">
      <w:start w:val="1"/>
      <w:numFmt w:val="upperLetter"/>
      <w:pStyle w:val="ANNEXN"/>
      <w:suff w:val="nothing"/>
      <w:lvlText w:val="Annex N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na2"/>
      <w:suff w:val="nothing"/>
      <w:lvlText w:val="N%1.%2"/>
      <w:lvlJc w:val="left"/>
      <w:pPr>
        <w:ind w:left="0" w:firstLine="0"/>
      </w:pPr>
    </w:lvl>
    <w:lvl w:ilvl="2">
      <w:start w:val="1"/>
      <w:numFmt w:val="decimal"/>
      <w:pStyle w:val="na3"/>
      <w:suff w:val="nothing"/>
      <w:lvlText w:val="N%1.%2.%3"/>
      <w:lvlJc w:val="left"/>
      <w:pPr>
        <w:ind w:left="0" w:firstLine="0"/>
      </w:pPr>
    </w:lvl>
    <w:lvl w:ilvl="3">
      <w:start w:val="1"/>
      <w:numFmt w:val="decimal"/>
      <w:pStyle w:val="na4"/>
      <w:suff w:val="nothing"/>
      <w:lvlText w:val="N%1.%2.%3.%4"/>
      <w:lvlJc w:val="left"/>
      <w:pPr>
        <w:ind w:left="0" w:firstLine="0"/>
      </w:pPr>
    </w:lvl>
    <w:lvl w:ilvl="4">
      <w:start w:val="1"/>
      <w:numFmt w:val="decimal"/>
      <w:pStyle w:val="na5"/>
      <w:suff w:val="nothing"/>
      <w:lvlText w:val="N%1.%2.%3.%4.%5"/>
      <w:lvlJc w:val="left"/>
      <w:pPr>
        <w:ind w:left="0" w:firstLine="0"/>
      </w:pPr>
    </w:lvl>
    <w:lvl w:ilvl="5">
      <w:start w:val="1"/>
      <w:numFmt w:val="decimal"/>
      <w:pStyle w:val="na6"/>
      <w:suff w:val="nothing"/>
      <w:lvlText w:val="N%1.%2.%3.%4.%5.%6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 w15:restartNumberingAfterBreak="0">
    <w:nsid w:val="387D4433"/>
    <w:multiLevelType w:val="multilevel"/>
    <w:tmpl w:val="EF029DE6"/>
    <w:name w:val="heading"/>
    <w:lvl w:ilvl="0">
      <w:start w:val="1"/>
      <w:numFmt w:val="bullet"/>
      <w:pStyle w:val="a0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21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31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41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3EA21DD9"/>
    <w:multiLevelType w:val="hybridMultilevel"/>
    <w:tmpl w:val="7338AD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C05904"/>
    <w:multiLevelType w:val="multilevel"/>
    <w:tmpl w:val="4A1EBC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hint="default"/>
      </w:rPr>
    </w:lvl>
  </w:abstractNum>
  <w:abstractNum w:abstractNumId="26" w15:restartNumberingAfterBreak="0">
    <w:nsid w:val="43DB5E89"/>
    <w:multiLevelType w:val="hybridMultilevel"/>
    <w:tmpl w:val="BAE0BD20"/>
    <w:lvl w:ilvl="0" w:tplc="AF62BA8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64C2344"/>
    <w:multiLevelType w:val="hybridMultilevel"/>
    <w:tmpl w:val="A726F326"/>
    <w:lvl w:ilvl="0" w:tplc="C134809C">
      <w:start w:val="1"/>
      <w:numFmt w:val="decimal"/>
      <w:lvlText w:val="%1)"/>
      <w:lvlJc w:val="left"/>
      <w:pPr>
        <w:ind w:left="1068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F79201C"/>
    <w:multiLevelType w:val="hybridMultilevel"/>
    <w:tmpl w:val="8E3653F6"/>
    <w:lvl w:ilvl="0" w:tplc="9E7809E4">
      <w:start w:val="6"/>
      <w:numFmt w:val="bullet"/>
      <w:lvlText w:val="—"/>
      <w:lvlJc w:val="left"/>
      <w:pPr>
        <w:tabs>
          <w:tab w:val="num" w:pos="1020"/>
        </w:tabs>
        <w:ind w:left="1020" w:hanging="360"/>
      </w:pPr>
      <w:rPr>
        <w:rFonts w:ascii="Arial MT" w:eastAsia="Times New Roman" w:hAnsi="Arial MT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9" w15:restartNumberingAfterBreak="0">
    <w:nsid w:val="5E971A6F"/>
    <w:multiLevelType w:val="multilevel"/>
    <w:tmpl w:val="8FF4F9A8"/>
    <w:lvl w:ilvl="0">
      <w:start w:val="1"/>
      <w:numFmt w:val="upperLetter"/>
      <w:pStyle w:val="ANNEXZ"/>
      <w:suff w:val="nothing"/>
      <w:lvlText w:val="Annex 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30" w15:restartNumberingAfterBreak="0">
    <w:nsid w:val="659718B8"/>
    <w:multiLevelType w:val="hybridMultilevel"/>
    <w:tmpl w:val="3D4AC754"/>
    <w:lvl w:ilvl="0" w:tplc="1EAE40AA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7BB2C66"/>
    <w:multiLevelType w:val="hybridMultilevel"/>
    <w:tmpl w:val="F8B4A050"/>
    <w:lvl w:ilvl="0" w:tplc="AEA6C6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DC2F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849E5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6C60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0EDEB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0C370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CC41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FED0A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DEDAB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2880A28"/>
    <w:multiLevelType w:val="multilevel"/>
    <w:tmpl w:val="9F5AB1AE"/>
    <w:name w:val="numbered list"/>
    <w:lvl w:ilvl="0">
      <w:start w:val="1"/>
      <w:numFmt w:val="lowerLetter"/>
      <w:pStyle w:val="a1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2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32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42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3" w15:restartNumberingAfterBreak="0">
    <w:nsid w:val="78EA05B3"/>
    <w:multiLevelType w:val="multilevel"/>
    <w:tmpl w:val="BBAA10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CC85856"/>
    <w:multiLevelType w:val="hybridMultilevel"/>
    <w:tmpl w:val="51AC8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961605">
    <w:abstractNumId w:val="15"/>
  </w:num>
  <w:num w:numId="2" w16cid:durableId="4082375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15068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3926965">
    <w:abstractNumId w:val="15"/>
    <w:lvlOverride w:ilvl="0">
      <w:startOverride w:val="5"/>
    </w:lvlOverride>
  </w:num>
  <w:num w:numId="5" w16cid:durableId="1085610212">
    <w:abstractNumId w:val="20"/>
  </w:num>
  <w:num w:numId="6" w16cid:durableId="1532106157">
    <w:abstractNumId w:val="7"/>
  </w:num>
  <w:num w:numId="7" w16cid:durableId="267085224">
    <w:abstractNumId w:val="5"/>
  </w:num>
  <w:num w:numId="8" w16cid:durableId="1976059199">
    <w:abstractNumId w:val="4"/>
  </w:num>
  <w:num w:numId="9" w16cid:durableId="1663583722">
    <w:abstractNumId w:val="3"/>
  </w:num>
  <w:num w:numId="10" w16cid:durableId="817646236">
    <w:abstractNumId w:val="2"/>
  </w:num>
  <w:num w:numId="11" w16cid:durableId="598563395">
    <w:abstractNumId w:val="1"/>
  </w:num>
  <w:num w:numId="12" w16cid:durableId="698430658">
    <w:abstractNumId w:val="23"/>
  </w:num>
  <w:num w:numId="13" w16cid:durableId="232472017">
    <w:abstractNumId w:val="32"/>
  </w:num>
  <w:num w:numId="14" w16cid:durableId="1297834484">
    <w:abstractNumId w:val="0"/>
  </w:num>
  <w:num w:numId="15" w16cid:durableId="1484854718">
    <w:abstractNumId w:val="8"/>
  </w:num>
  <w:num w:numId="16" w16cid:durableId="768700625">
    <w:abstractNumId w:val="29"/>
  </w:num>
  <w:num w:numId="17" w16cid:durableId="1821457069">
    <w:abstractNumId w:val="22"/>
  </w:num>
  <w:num w:numId="18" w16cid:durableId="1198003009">
    <w:abstractNumId w:val="33"/>
  </w:num>
  <w:num w:numId="19" w16cid:durableId="720325086">
    <w:abstractNumId w:val="12"/>
  </w:num>
  <w:num w:numId="20" w16cid:durableId="869688217">
    <w:abstractNumId w:val="17"/>
  </w:num>
  <w:num w:numId="21" w16cid:durableId="877665571">
    <w:abstractNumId w:val="14"/>
  </w:num>
  <w:num w:numId="22" w16cid:durableId="1482648137">
    <w:abstractNumId w:val="25"/>
  </w:num>
  <w:num w:numId="23" w16cid:durableId="1988120296">
    <w:abstractNumId w:val="16"/>
  </w:num>
  <w:num w:numId="24" w16cid:durableId="1758357068">
    <w:abstractNumId w:val="15"/>
  </w:num>
  <w:num w:numId="25" w16cid:durableId="45643739">
    <w:abstractNumId w:val="15"/>
  </w:num>
  <w:num w:numId="26" w16cid:durableId="875193130">
    <w:abstractNumId w:val="15"/>
  </w:num>
  <w:num w:numId="27" w16cid:durableId="732044916">
    <w:abstractNumId w:val="30"/>
  </w:num>
  <w:num w:numId="28" w16cid:durableId="182523169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08299261">
    <w:abstractNumId w:val="31"/>
  </w:num>
  <w:num w:numId="30" w16cid:durableId="15213606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595225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15514879">
    <w:abstractNumId w:val="10"/>
  </w:num>
  <w:num w:numId="33" w16cid:durableId="1929466173">
    <w:abstractNumId w:val="21"/>
  </w:num>
  <w:num w:numId="34" w16cid:durableId="1304888774">
    <w:abstractNumId w:val="13"/>
  </w:num>
  <w:num w:numId="35" w16cid:durableId="77991844">
    <w:abstractNumId w:val="18"/>
  </w:num>
  <w:num w:numId="36" w16cid:durableId="454518631">
    <w:abstractNumId w:val="26"/>
  </w:num>
  <w:num w:numId="37" w16cid:durableId="1313025474">
    <w:abstractNumId w:val="28"/>
  </w:num>
  <w:num w:numId="38" w16cid:durableId="535048922">
    <w:abstractNumId w:val="9"/>
  </w:num>
  <w:num w:numId="39" w16cid:durableId="715936846">
    <w:abstractNumId w:val="11"/>
  </w:num>
  <w:num w:numId="40" w16cid:durableId="1200515092">
    <w:abstractNumId w:val="15"/>
  </w:num>
  <w:num w:numId="41" w16cid:durableId="141387662">
    <w:abstractNumId w:val="15"/>
  </w:num>
  <w:num w:numId="42" w16cid:durableId="155802675">
    <w:abstractNumId w:val="34"/>
  </w:num>
  <w:num w:numId="43" w16cid:durableId="2059473916">
    <w:abstractNumId w:val="19"/>
  </w:num>
  <w:num w:numId="44" w16cid:durableId="13274359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9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DD4"/>
    <w:rsid w:val="00001DAA"/>
    <w:rsid w:val="000034C6"/>
    <w:rsid w:val="000042B6"/>
    <w:rsid w:val="00004618"/>
    <w:rsid w:val="000059B7"/>
    <w:rsid w:val="0000653D"/>
    <w:rsid w:val="00006843"/>
    <w:rsid w:val="00010B96"/>
    <w:rsid w:val="00011883"/>
    <w:rsid w:val="0001193C"/>
    <w:rsid w:val="00012F3D"/>
    <w:rsid w:val="00013938"/>
    <w:rsid w:val="0001489D"/>
    <w:rsid w:val="00014D08"/>
    <w:rsid w:val="00014D66"/>
    <w:rsid w:val="00016BEF"/>
    <w:rsid w:val="00017B74"/>
    <w:rsid w:val="0002025E"/>
    <w:rsid w:val="0002117A"/>
    <w:rsid w:val="000220F6"/>
    <w:rsid w:val="00024F47"/>
    <w:rsid w:val="00027B6D"/>
    <w:rsid w:val="00031551"/>
    <w:rsid w:val="00031925"/>
    <w:rsid w:val="000326B0"/>
    <w:rsid w:val="00036FC7"/>
    <w:rsid w:val="00036FF2"/>
    <w:rsid w:val="000377A8"/>
    <w:rsid w:val="00040608"/>
    <w:rsid w:val="000416E5"/>
    <w:rsid w:val="0004396A"/>
    <w:rsid w:val="00043FAB"/>
    <w:rsid w:val="0004503A"/>
    <w:rsid w:val="000468B9"/>
    <w:rsid w:val="00047939"/>
    <w:rsid w:val="000479D8"/>
    <w:rsid w:val="00047B48"/>
    <w:rsid w:val="00047D77"/>
    <w:rsid w:val="00051B5C"/>
    <w:rsid w:val="000527C2"/>
    <w:rsid w:val="00052A5D"/>
    <w:rsid w:val="000536D1"/>
    <w:rsid w:val="00053797"/>
    <w:rsid w:val="00053A1A"/>
    <w:rsid w:val="00061363"/>
    <w:rsid w:val="0006144A"/>
    <w:rsid w:val="0006219A"/>
    <w:rsid w:val="000675C2"/>
    <w:rsid w:val="0006773A"/>
    <w:rsid w:val="00070D84"/>
    <w:rsid w:val="000724F5"/>
    <w:rsid w:val="00072FF2"/>
    <w:rsid w:val="00074779"/>
    <w:rsid w:val="00074E3F"/>
    <w:rsid w:val="00075BB4"/>
    <w:rsid w:val="00076A6D"/>
    <w:rsid w:val="00080CA2"/>
    <w:rsid w:val="000813A4"/>
    <w:rsid w:val="000827A7"/>
    <w:rsid w:val="00082DEF"/>
    <w:rsid w:val="00085626"/>
    <w:rsid w:val="00085DED"/>
    <w:rsid w:val="00092370"/>
    <w:rsid w:val="00093649"/>
    <w:rsid w:val="00094513"/>
    <w:rsid w:val="00094DB4"/>
    <w:rsid w:val="00095711"/>
    <w:rsid w:val="000A1F88"/>
    <w:rsid w:val="000A31CF"/>
    <w:rsid w:val="000A336C"/>
    <w:rsid w:val="000A39E6"/>
    <w:rsid w:val="000A41E3"/>
    <w:rsid w:val="000A4E60"/>
    <w:rsid w:val="000A747A"/>
    <w:rsid w:val="000A75FD"/>
    <w:rsid w:val="000B14E2"/>
    <w:rsid w:val="000B1863"/>
    <w:rsid w:val="000B3ECA"/>
    <w:rsid w:val="000B5753"/>
    <w:rsid w:val="000C0DFB"/>
    <w:rsid w:val="000C0FE7"/>
    <w:rsid w:val="000C1008"/>
    <w:rsid w:val="000C143E"/>
    <w:rsid w:val="000C37ED"/>
    <w:rsid w:val="000C3D04"/>
    <w:rsid w:val="000C6627"/>
    <w:rsid w:val="000C668E"/>
    <w:rsid w:val="000D0B6E"/>
    <w:rsid w:val="000D1112"/>
    <w:rsid w:val="000D1277"/>
    <w:rsid w:val="000D1D56"/>
    <w:rsid w:val="000D3E51"/>
    <w:rsid w:val="000D4C5D"/>
    <w:rsid w:val="000D519F"/>
    <w:rsid w:val="000D6664"/>
    <w:rsid w:val="000D74ED"/>
    <w:rsid w:val="000E0942"/>
    <w:rsid w:val="000E1748"/>
    <w:rsid w:val="000E174B"/>
    <w:rsid w:val="000E2A71"/>
    <w:rsid w:val="000E2DDF"/>
    <w:rsid w:val="000E3E05"/>
    <w:rsid w:val="000F17D5"/>
    <w:rsid w:val="000F22C8"/>
    <w:rsid w:val="000F2C40"/>
    <w:rsid w:val="000F55A7"/>
    <w:rsid w:val="000F592C"/>
    <w:rsid w:val="000F5C2F"/>
    <w:rsid w:val="000F63A0"/>
    <w:rsid w:val="000F6BC0"/>
    <w:rsid w:val="000F6C0E"/>
    <w:rsid w:val="000F6FBB"/>
    <w:rsid w:val="000F7400"/>
    <w:rsid w:val="0010182F"/>
    <w:rsid w:val="001018D3"/>
    <w:rsid w:val="0010219B"/>
    <w:rsid w:val="001034AA"/>
    <w:rsid w:val="001035E9"/>
    <w:rsid w:val="00103689"/>
    <w:rsid w:val="00103BB9"/>
    <w:rsid w:val="0010467E"/>
    <w:rsid w:val="00104905"/>
    <w:rsid w:val="001055D6"/>
    <w:rsid w:val="00106EC7"/>
    <w:rsid w:val="00107816"/>
    <w:rsid w:val="00112472"/>
    <w:rsid w:val="001137DC"/>
    <w:rsid w:val="00114236"/>
    <w:rsid w:val="001154B6"/>
    <w:rsid w:val="0011563D"/>
    <w:rsid w:val="00115894"/>
    <w:rsid w:val="001173B4"/>
    <w:rsid w:val="00117D84"/>
    <w:rsid w:val="00125429"/>
    <w:rsid w:val="0012641A"/>
    <w:rsid w:val="00126559"/>
    <w:rsid w:val="00127F29"/>
    <w:rsid w:val="001307AF"/>
    <w:rsid w:val="0013115A"/>
    <w:rsid w:val="00131EC2"/>
    <w:rsid w:val="00133DFF"/>
    <w:rsid w:val="00134048"/>
    <w:rsid w:val="001347FB"/>
    <w:rsid w:val="00135B4E"/>
    <w:rsid w:val="0013653C"/>
    <w:rsid w:val="00136CF9"/>
    <w:rsid w:val="0013709B"/>
    <w:rsid w:val="00137E77"/>
    <w:rsid w:val="001426AA"/>
    <w:rsid w:val="00142EF1"/>
    <w:rsid w:val="0014324E"/>
    <w:rsid w:val="00143AB2"/>
    <w:rsid w:val="00143B8A"/>
    <w:rsid w:val="00144AF4"/>
    <w:rsid w:val="00145A06"/>
    <w:rsid w:val="00146AD4"/>
    <w:rsid w:val="001524F5"/>
    <w:rsid w:val="00152E46"/>
    <w:rsid w:val="0015333E"/>
    <w:rsid w:val="001539EC"/>
    <w:rsid w:val="00154348"/>
    <w:rsid w:val="00154389"/>
    <w:rsid w:val="00156052"/>
    <w:rsid w:val="001607BC"/>
    <w:rsid w:val="00160997"/>
    <w:rsid w:val="00160AB2"/>
    <w:rsid w:val="001630C8"/>
    <w:rsid w:val="00163834"/>
    <w:rsid w:val="00163843"/>
    <w:rsid w:val="00166802"/>
    <w:rsid w:val="001674E7"/>
    <w:rsid w:val="00167EB0"/>
    <w:rsid w:val="00170B2B"/>
    <w:rsid w:val="00170D3C"/>
    <w:rsid w:val="00171820"/>
    <w:rsid w:val="0017242C"/>
    <w:rsid w:val="00172A30"/>
    <w:rsid w:val="00174121"/>
    <w:rsid w:val="00174FE1"/>
    <w:rsid w:val="0018182E"/>
    <w:rsid w:val="00181D8A"/>
    <w:rsid w:val="001843AE"/>
    <w:rsid w:val="00184ED7"/>
    <w:rsid w:val="001853A5"/>
    <w:rsid w:val="001855A5"/>
    <w:rsid w:val="001869B8"/>
    <w:rsid w:val="00192B21"/>
    <w:rsid w:val="00193166"/>
    <w:rsid w:val="00193296"/>
    <w:rsid w:val="001937BC"/>
    <w:rsid w:val="00193D69"/>
    <w:rsid w:val="001953E4"/>
    <w:rsid w:val="001957FE"/>
    <w:rsid w:val="00196A6B"/>
    <w:rsid w:val="001A17BA"/>
    <w:rsid w:val="001A1DD4"/>
    <w:rsid w:val="001A21D8"/>
    <w:rsid w:val="001A35C2"/>
    <w:rsid w:val="001A4A0E"/>
    <w:rsid w:val="001A5EC7"/>
    <w:rsid w:val="001A74FA"/>
    <w:rsid w:val="001A7E6D"/>
    <w:rsid w:val="001A7FAE"/>
    <w:rsid w:val="001B0929"/>
    <w:rsid w:val="001B1003"/>
    <w:rsid w:val="001B1B2A"/>
    <w:rsid w:val="001B5117"/>
    <w:rsid w:val="001B75A4"/>
    <w:rsid w:val="001C1B75"/>
    <w:rsid w:val="001C2969"/>
    <w:rsid w:val="001C3CC3"/>
    <w:rsid w:val="001C4113"/>
    <w:rsid w:val="001C5B6A"/>
    <w:rsid w:val="001C6B24"/>
    <w:rsid w:val="001C79A1"/>
    <w:rsid w:val="001D2592"/>
    <w:rsid w:val="001D3822"/>
    <w:rsid w:val="001D67FC"/>
    <w:rsid w:val="001D7465"/>
    <w:rsid w:val="001D7613"/>
    <w:rsid w:val="001D7906"/>
    <w:rsid w:val="001E1008"/>
    <w:rsid w:val="001E12A0"/>
    <w:rsid w:val="001E166C"/>
    <w:rsid w:val="001E2B33"/>
    <w:rsid w:val="001E6D27"/>
    <w:rsid w:val="001E70D4"/>
    <w:rsid w:val="001E713D"/>
    <w:rsid w:val="001E728B"/>
    <w:rsid w:val="001E75A5"/>
    <w:rsid w:val="001E7AB4"/>
    <w:rsid w:val="001F279C"/>
    <w:rsid w:val="001F34AE"/>
    <w:rsid w:val="001F35B5"/>
    <w:rsid w:val="001F3887"/>
    <w:rsid w:val="001F3EDF"/>
    <w:rsid w:val="001F4A0F"/>
    <w:rsid w:val="001F5E56"/>
    <w:rsid w:val="001F767E"/>
    <w:rsid w:val="00200896"/>
    <w:rsid w:val="002015C4"/>
    <w:rsid w:val="00201DD6"/>
    <w:rsid w:val="002045FA"/>
    <w:rsid w:val="002052FD"/>
    <w:rsid w:val="00210CB7"/>
    <w:rsid w:val="00210F63"/>
    <w:rsid w:val="00211956"/>
    <w:rsid w:val="00211DCB"/>
    <w:rsid w:val="00214924"/>
    <w:rsid w:val="00217189"/>
    <w:rsid w:val="00223376"/>
    <w:rsid w:val="0022628B"/>
    <w:rsid w:val="002315B1"/>
    <w:rsid w:val="002325D9"/>
    <w:rsid w:val="00234393"/>
    <w:rsid w:val="002364CF"/>
    <w:rsid w:val="00237776"/>
    <w:rsid w:val="00237FFA"/>
    <w:rsid w:val="0024296E"/>
    <w:rsid w:val="002434D5"/>
    <w:rsid w:val="00243808"/>
    <w:rsid w:val="0024450A"/>
    <w:rsid w:val="002508CB"/>
    <w:rsid w:val="00252436"/>
    <w:rsid w:val="00252853"/>
    <w:rsid w:val="00252931"/>
    <w:rsid w:val="00252BF8"/>
    <w:rsid w:val="00252EB3"/>
    <w:rsid w:val="00253537"/>
    <w:rsid w:val="00253674"/>
    <w:rsid w:val="002556E4"/>
    <w:rsid w:val="00255D8F"/>
    <w:rsid w:val="00257B00"/>
    <w:rsid w:val="00257E13"/>
    <w:rsid w:val="00264EE8"/>
    <w:rsid w:val="002654FC"/>
    <w:rsid w:val="00267036"/>
    <w:rsid w:val="00270450"/>
    <w:rsid w:val="00271551"/>
    <w:rsid w:val="00271556"/>
    <w:rsid w:val="0027220A"/>
    <w:rsid w:val="00273167"/>
    <w:rsid w:val="00276076"/>
    <w:rsid w:val="00276573"/>
    <w:rsid w:val="00276A86"/>
    <w:rsid w:val="00276DEF"/>
    <w:rsid w:val="00276DFA"/>
    <w:rsid w:val="00280B7B"/>
    <w:rsid w:val="002816A3"/>
    <w:rsid w:val="00283A7A"/>
    <w:rsid w:val="00283B20"/>
    <w:rsid w:val="00287E02"/>
    <w:rsid w:val="002924EF"/>
    <w:rsid w:val="00292538"/>
    <w:rsid w:val="00294E83"/>
    <w:rsid w:val="0029516A"/>
    <w:rsid w:val="002A3DE2"/>
    <w:rsid w:val="002A4FF9"/>
    <w:rsid w:val="002A550B"/>
    <w:rsid w:val="002A592E"/>
    <w:rsid w:val="002A5F19"/>
    <w:rsid w:val="002A7A86"/>
    <w:rsid w:val="002A7E89"/>
    <w:rsid w:val="002B0E6D"/>
    <w:rsid w:val="002B1392"/>
    <w:rsid w:val="002B3635"/>
    <w:rsid w:val="002B4E4E"/>
    <w:rsid w:val="002B530E"/>
    <w:rsid w:val="002B6B8D"/>
    <w:rsid w:val="002B7CF1"/>
    <w:rsid w:val="002C0A7A"/>
    <w:rsid w:val="002C3B99"/>
    <w:rsid w:val="002D1193"/>
    <w:rsid w:val="002D122A"/>
    <w:rsid w:val="002D35B7"/>
    <w:rsid w:val="002D5836"/>
    <w:rsid w:val="002D5DB5"/>
    <w:rsid w:val="002D64C1"/>
    <w:rsid w:val="002D65EA"/>
    <w:rsid w:val="002D7412"/>
    <w:rsid w:val="002D74DD"/>
    <w:rsid w:val="002D76A8"/>
    <w:rsid w:val="002D7765"/>
    <w:rsid w:val="002E160E"/>
    <w:rsid w:val="002E25A6"/>
    <w:rsid w:val="002E3473"/>
    <w:rsid w:val="002E4736"/>
    <w:rsid w:val="002E4C39"/>
    <w:rsid w:val="002E5076"/>
    <w:rsid w:val="002E6DC9"/>
    <w:rsid w:val="002E769C"/>
    <w:rsid w:val="002F0C85"/>
    <w:rsid w:val="002F390B"/>
    <w:rsid w:val="003014F4"/>
    <w:rsid w:val="00301908"/>
    <w:rsid w:val="00303BBE"/>
    <w:rsid w:val="00304442"/>
    <w:rsid w:val="003044A7"/>
    <w:rsid w:val="00304C0E"/>
    <w:rsid w:val="00306085"/>
    <w:rsid w:val="003070A6"/>
    <w:rsid w:val="00307103"/>
    <w:rsid w:val="00310058"/>
    <w:rsid w:val="0031301D"/>
    <w:rsid w:val="00314106"/>
    <w:rsid w:val="00315C9E"/>
    <w:rsid w:val="00317851"/>
    <w:rsid w:val="00317CD1"/>
    <w:rsid w:val="00320497"/>
    <w:rsid w:val="00321D3B"/>
    <w:rsid w:val="00321E52"/>
    <w:rsid w:val="00321FC0"/>
    <w:rsid w:val="00322719"/>
    <w:rsid w:val="00323421"/>
    <w:rsid w:val="00323511"/>
    <w:rsid w:val="0032428F"/>
    <w:rsid w:val="00325177"/>
    <w:rsid w:val="003254C0"/>
    <w:rsid w:val="003266C7"/>
    <w:rsid w:val="00326857"/>
    <w:rsid w:val="003307A8"/>
    <w:rsid w:val="00330B8F"/>
    <w:rsid w:val="00330D31"/>
    <w:rsid w:val="003323E5"/>
    <w:rsid w:val="00332F8F"/>
    <w:rsid w:val="003338FA"/>
    <w:rsid w:val="00333D1E"/>
    <w:rsid w:val="00333EE7"/>
    <w:rsid w:val="00333FC8"/>
    <w:rsid w:val="00334CB2"/>
    <w:rsid w:val="00335271"/>
    <w:rsid w:val="0033636A"/>
    <w:rsid w:val="00337282"/>
    <w:rsid w:val="003400ED"/>
    <w:rsid w:val="00340D90"/>
    <w:rsid w:val="00343931"/>
    <w:rsid w:val="00346187"/>
    <w:rsid w:val="003466E3"/>
    <w:rsid w:val="00346931"/>
    <w:rsid w:val="00346DBC"/>
    <w:rsid w:val="003477FB"/>
    <w:rsid w:val="00353156"/>
    <w:rsid w:val="00356674"/>
    <w:rsid w:val="00356C81"/>
    <w:rsid w:val="00360805"/>
    <w:rsid w:val="00360BA5"/>
    <w:rsid w:val="00360C1F"/>
    <w:rsid w:val="00360C39"/>
    <w:rsid w:val="00360DED"/>
    <w:rsid w:val="00363DBF"/>
    <w:rsid w:val="00364234"/>
    <w:rsid w:val="00365580"/>
    <w:rsid w:val="00367045"/>
    <w:rsid w:val="00370149"/>
    <w:rsid w:val="00371349"/>
    <w:rsid w:val="00371A70"/>
    <w:rsid w:val="00375A1D"/>
    <w:rsid w:val="003769B9"/>
    <w:rsid w:val="003801F4"/>
    <w:rsid w:val="00380BE0"/>
    <w:rsid w:val="003812C1"/>
    <w:rsid w:val="00381B70"/>
    <w:rsid w:val="00381BD4"/>
    <w:rsid w:val="00383185"/>
    <w:rsid w:val="00383F4C"/>
    <w:rsid w:val="00385387"/>
    <w:rsid w:val="0038588A"/>
    <w:rsid w:val="003866A0"/>
    <w:rsid w:val="00387348"/>
    <w:rsid w:val="00391037"/>
    <w:rsid w:val="003926C1"/>
    <w:rsid w:val="0039420D"/>
    <w:rsid w:val="00395DD4"/>
    <w:rsid w:val="0039639E"/>
    <w:rsid w:val="00397A32"/>
    <w:rsid w:val="003A18FE"/>
    <w:rsid w:val="003A53DE"/>
    <w:rsid w:val="003A548B"/>
    <w:rsid w:val="003A54E7"/>
    <w:rsid w:val="003A752E"/>
    <w:rsid w:val="003B06B8"/>
    <w:rsid w:val="003B081F"/>
    <w:rsid w:val="003B3FE3"/>
    <w:rsid w:val="003B449C"/>
    <w:rsid w:val="003B4F8F"/>
    <w:rsid w:val="003B5F7C"/>
    <w:rsid w:val="003B72A7"/>
    <w:rsid w:val="003B7432"/>
    <w:rsid w:val="003B74F1"/>
    <w:rsid w:val="003B75DF"/>
    <w:rsid w:val="003C1194"/>
    <w:rsid w:val="003C1DC1"/>
    <w:rsid w:val="003C204D"/>
    <w:rsid w:val="003C2693"/>
    <w:rsid w:val="003C29CC"/>
    <w:rsid w:val="003C43C8"/>
    <w:rsid w:val="003C459C"/>
    <w:rsid w:val="003C49ED"/>
    <w:rsid w:val="003C4B28"/>
    <w:rsid w:val="003C4C1D"/>
    <w:rsid w:val="003C5351"/>
    <w:rsid w:val="003C714A"/>
    <w:rsid w:val="003C755E"/>
    <w:rsid w:val="003D13EF"/>
    <w:rsid w:val="003D2B15"/>
    <w:rsid w:val="003D2E60"/>
    <w:rsid w:val="003D31D2"/>
    <w:rsid w:val="003D4F7C"/>
    <w:rsid w:val="003D525E"/>
    <w:rsid w:val="003D5666"/>
    <w:rsid w:val="003E1624"/>
    <w:rsid w:val="003E19CD"/>
    <w:rsid w:val="003E1D42"/>
    <w:rsid w:val="003E3D98"/>
    <w:rsid w:val="003E677C"/>
    <w:rsid w:val="003F21A6"/>
    <w:rsid w:val="003F26A9"/>
    <w:rsid w:val="003F477B"/>
    <w:rsid w:val="003F6EF0"/>
    <w:rsid w:val="003F7891"/>
    <w:rsid w:val="00400CF4"/>
    <w:rsid w:val="00401E37"/>
    <w:rsid w:val="0040203B"/>
    <w:rsid w:val="00402F3F"/>
    <w:rsid w:val="00403C06"/>
    <w:rsid w:val="00403F6E"/>
    <w:rsid w:val="00406D37"/>
    <w:rsid w:val="004104AD"/>
    <w:rsid w:val="0041128F"/>
    <w:rsid w:val="00413DEC"/>
    <w:rsid w:val="00414C3B"/>
    <w:rsid w:val="00415614"/>
    <w:rsid w:val="00416253"/>
    <w:rsid w:val="00416B4A"/>
    <w:rsid w:val="00417EA0"/>
    <w:rsid w:val="0042020E"/>
    <w:rsid w:val="0042120D"/>
    <w:rsid w:val="004216F4"/>
    <w:rsid w:val="0042371B"/>
    <w:rsid w:val="00423B22"/>
    <w:rsid w:val="004249DA"/>
    <w:rsid w:val="0042537E"/>
    <w:rsid w:val="0042662D"/>
    <w:rsid w:val="00427698"/>
    <w:rsid w:val="004309B7"/>
    <w:rsid w:val="004311C3"/>
    <w:rsid w:val="0043174E"/>
    <w:rsid w:val="004321E7"/>
    <w:rsid w:val="00433C5F"/>
    <w:rsid w:val="00434622"/>
    <w:rsid w:val="0043590D"/>
    <w:rsid w:val="004359C4"/>
    <w:rsid w:val="004401AE"/>
    <w:rsid w:val="00440C83"/>
    <w:rsid w:val="00443138"/>
    <w:rsid w:val="00443193"/>
    <w:rsid w:val="0044506F"/>
    <w:rsid w:val="00445A50"/>
    <w:rsid w:val="00445C75"/>
    <w:rsid w:val="00445CE9"/>
    <w:rsid w:val="00445E5A"/>
    <w:rsid w:val="0044638D"/>
    <w:rsid w:val="00446E6B"/>
    <w:rsid w:val="00447D95"/>
    <w:rsid w:val="00450134"/>
    <w:rsid w:val="00450388"/>
    <w:rsid w:val="00450A77"/>
    <w:rsid w:val="00452552"/>
    <w:rsid w:val="00452F5D"/>
    <w:rsid w:val="00460DF6"/>
    <w:rsid w:val="00464AFE"/>
    <w:rsid w:val="00466736"/>
    <w:rsid w:val="004668DF"/>
    <w:rsid w:val="004719B1"/>
    <w:rsid w:val="004729F8"/>
    <w:rsid w:val="00472EE3"/>
    <w:rsid w:val="00473B8C"/>
    <w:rsid w:val="004755A0"/>
    <w:rsid w:val="00475FC0"/>
    <w:rsid w:val="00476165"/>
    <w:rsid w:val="00477160"/>
    <w:rsid w:val="00477880"/>
    <w:rsid w:val="0048044C"/>
    <w:rsid w:val="00482D39"/>
    <w:rsid w:val="00483172"/>
    <w:rsid w:val="00483E15"/>
    <w:rsid w:val="00484377"/>
    <w:rsid w:val="00485863"/>
    <w:rsid w:val="00486F57"/>
    <w:rsid w:val="00487F9A"/>
    <w:rsid w:val="0049029B"/>
    <w:rsid w:val="00491824"/>
    <w:rsid w:val="0049428B"/>
    <w:rsid w:val="004952AF"/>
    <w:rsid w:val="004963FC"/>
    <w:rsid w:val="00496427"/>
    <w:rsid w:val="0049676A"/>
    <w:rsid w:val="00497873"/>
    <w:rsid w:val="00497887"/>
    <w:rsid w:val="004A2A29"/>
    <w:rsid w:val="004A349C"/>
    <w:rsid w:val="004A34F1"/>
    <w:rsid w:val="004A3C13"/>
    <w:rsid w:val="004A5C06"/>
    <w:rsid w:val="004A5CB9"/>
    <w:rsid w:val="004A6110"/>
    <w:rsid w:val="004A7EFE"/>
    <w:rsid w:val="004B15E7"/>
    <w:rsid w:val="004B39BD"/>
    <w:rsid w:val="004B3A7E"/>
    <w:rsid w:val="004B4046"/>
    <w:rsid w:val="004C0604"/>
    <w:rsid w:val="004C216A"/>
    <w:rsid w:val="004C2232"/>
    <w:rsid w:val="004C3339"/>
    <w:rsid w:val="004C5B3E"/>
    <w:rsid w:val="004C6EEA"/>
    <w:rsid w:val="004C7D3E"/>
    <w:rsid w:val="004D03B4"/>
    <w:rsid w:val="004D10E4"/>
    <w:rsid w:val="004D11E5"/>
    <w:rsid w:val="004D1B31"/>
    <w:rsid w:val="004D2596"/>
    <w:rsid w:val="004D2E44"/>
    <w:rsid w:val="004D3AA4"/>
    <w:rsid w:val="004D3FD8"/>
    <w:rsid w:val="004D4E36"/>
    <w:rsid w:val="004D5D5E"/>
    <w:rsid w:val="004D7DAA"/>
    <w:rsid w:val="004E3B9F"/>
    <w:rsid w:val="004E3E1F"/>
    <w:rsid w:val="004E3F52"/>
    <w:rsid w:val="004E697C"/>
    <w:rsid w:val="004E7B79"/>
    <w:rsid w:val="004F2074"/>
    <w:rsid w:val="004F2DE9"/>
    <w:rsid w:val="004F36B0"/>
    <w:rsid w:val="004F3E00"/>
    <w:rsid w:val="004F502E"/>
    <w:rsid w:val="005020F6"/>
    <w:rsid w:val="005039AB"/>
    <w:rsid w:val="005041CC"/>
    <w:rsid w:val="00506DF3"/>
    <w:rsid w:val="00514738"/>
    <w:rsid w:val="00514AA9"/>
    <w:rsid w:val="00514E16"/>
    <w:rsid w:val="005221FC"/>
    <w:rsid w:val="00522277"/>
    <w:rsid w:val="0052298F"/>
    <w:rsid w:val="0052384A"/>
    <w:rsid w:val="00524D26"/>
    <w:rsid w:val="00525A77"/>
    <w:rsid w:val="00527F45"/>
    <w:rsid w:val="005344E2"/>
    <w:rsid w:val="00534F75"/>
    <w:rsid w:val="00536883"/>
    <w:rsid w:val="00540B41"/>
    <w:rsid w:val="005411E2"/>
    <w:rsid w:val="00542F40"/>
    <w:rsid w:val="0054330E"/>
    <w:rsid w:val="00544CDB"/>
    <w:rsid w:val="0054612D"/>
    <w:rsid w:val="00547C1A"/>
    <w:rsid w:val="005505C5"/>
    <w:rsid w:val="00550AE5"/>
    <w:rsid w:val="00551008"/>
    <w:rsid w:val="005524BC"/>
    <w:rsid w:val="00553B0B"/>
    <w:rsid w:val="00554629"/>
    <w:rsid w:val="005554E9"/>
    <w:rsid w:val="005572AF"/>
    <w:rsid w:val="005574DD"/>
    <w:rsid w:val="00557738"/>
    <w:rsid w:val="00560350"/>
    <w:rsid w:val="00560610"/>
    <w:rsid w:val="0056161C"/>
    <w:rsid w:val="005646F6"/>
    <w:rsid w:val="005665E5"/>
    <w:rsid w:val="00567E7A"/>
    <w:rsid w:val="005710BB"/>
    <w:rsid w:val="005731C2"/>
    <w:rsid w:val="0057353F"/>
    <w:rsid w:val="00573718"/>
    <w:rsid w:val="00573EDB"/>
    <w:rsid w:val="005751B7"/>
    <w:rsid w:val="005755E6"/>
    <w:rsid w:val="005756D5"/>
    <w:rsid w:val="00575FD6"/>
    <w:rsid w:val="005761D5"/>
    <w:rsid w:val="00576C34"/>
    <w:rsid w:val="00580EB2"/>
    <w:rsid w:val="00582BF6"/>
    <w:rsid w:val="00582D0B"/>
    <w:rsid w:val="0058523F"/>
    <w:rsid w:val="00586AD6"/>
    <w:rsid w:val="0058765E"/>
    <w:rsid w:val="005917CD"/>
    <w:rsid w:val="0059436F"/>
    <w:rsid w:val="00594A5C"/>
    <w:rsid w:val="0059536C"/>
    <w:rsid w:val="005A00A3"/>
    <w:rsid w:val="005A25DC"/>
    <w:rsid w:val="005A2E86"/>
    <w:rsid w:val="005A4400"/>
    <w:rsid w:val="005A4B51"/>
    <w:rsid w:val="005A5890"/>
    <w:rsid w:val="005A6CA6"/>
    <w:rsid w:val="005A731B"/>
    <w:rsid w:val="005B0969"/>
    <w:rsid w:val="005B3290"/>
    <w:rsid w:val="005B39B0"/>
    <w:rsid w:val="005B6330"/>
    <w:rsid w:val="005C0392"/>
    <w:rsid w:val="005C0B34"/>
    <w:rsid w:val="005C1F8F"/>
    <w:rsid w:val="005C3AF3"/>
    <w:rsid w:val="005C44ED"/>
    <w:rsid w:val="005C6372"/>
    <w:rsid w:val="005D02DD"/>
    <w:rsid w:val="005D18DA"/>
    <w:rsid w:val="005D2406"/>
    <w:rsid w:val="005D27A4"/>
    <w:rsid w:val="005D3286"/>
    <w:rsid w:val="005D363A"/>
    <w:rsid w:val="005D3B06"/>
    <w:rsid w:val="005D40E3"/>
    <w:rsid w:val="005D5651"/>
    <w:rsid w:val="005D5A95"/>
    <w:rsid w:val="005D6679"/>
    <w:rsid w:val="005D6D6D"/>
    <w:rsid w:val="005D7D7B"/>
    <w:rsid w:val="005E0734"/>
    <w:rsid w:val="005E0CC5"/>
    <w:rsid w:val="005E13F5"/>
    <w:rsid w:val="005E1DBC"/>
    <w:rsid w:val="005E53BA"/>
    <w:rsid w:val="005E67C1"/>
    <w:rsid w:val="005E7796"/>
    <w:rsid w:val="005F15C2"/>
    <w:rsid w:val="005F1BA6"/>
    <w:rsid w:val="005F1CFB"/>
    <w:rsid w:val="005F21C3"/>
    <w:rsid w:val="005F3BEB"/>
    <w:rsid w:val="005F5B48"/>
    <w:rsid w:val="005F6D31"/>
    <w:rsid w:val="0060209E"/>
    <w:rsid w:val="00602210"/>
    <w:rsid w:val="00603150"/>
    <w:rsid w:val="0060481E"/>
    <w:rsid w:val="00605315"/>
    <w:rsid w:val="00606075"/>
    <w:rsid w:val="00607F00"/>
    <w:rsid w:val="00610D63"/>
    <w:rsid w:val="00611E65"/>
    <w:rsid w:val="00612DB4"/>
    <w:rsid w:val="006136E2"/>
    <w:rsid w:val="006142D7"/>
    <w:rsid w:val="006159EA"/>
    <w:rsid w:val="0061624F"/>
    <w:rsid w:val="00616FA1"/>
    <w:rsid w:val="006216EB"/>
    <w:rsid w:val="00623038"/>
    <w:rsid w:val="00623185"/>
    <w:rsid w:val="006243E3"/>
    <w:rsid w:val="006263B0"/>
    <w:rsid w:val="006267FA"/>
    <w:rsid w:val="006303C2"/>
    <w:rsid w:val="0063130B"/>
    <w:rsid w:val="006321F5"/>
    <w:rsid w:val="00633224"/>
    <w:rsid w:val="006333BE"/>
    <w:rsid w:val="006353AC"/>
    <w:rsid w:val="0063624C"/>
    <w:rsid w:val="006367C8"/>
    <w:rsid w:val="00636A57"/>
    <w:rsid w:val="0063780F"/>
    <w:rsid w:val="00642BF5"/>
    <w:rsid w:val="0064589E"/>
    <w:rsid w:val="00645D5E"/>
    <w:rsid w:val="0064611C"/>
    <w:rsid w:val="00646368"/>
    <w:rsid w:val="00647274"/>
    <w:rsid w:val="00651B5B"/>
    <w:rsid w:val="00651E16"/>
    <w:rsid w:val="0065424D"/>
    <w:rsid w:val="00655614"/>
    <w:rsid w:val="00655A6F"/>
    <w:rsid w:val="0065774A"/>
    <w:rsid w:val="00660957"/>
    <w:rsid w:val="00663213"/>
    <w:rsid w:val="00663610"/>
    <w:rsid w:val="00663E24"/>
    <w:rsid w:val="006701CB"/>
    <w:rsid w:val="00670826"/>
    <w:rsid w:val="006717B2"/>
    <w:rsid w:val="00671BB5"/>
    <w:rsid w:val="00674721"/>
    <w:rsid w:val="00675219"/>
    <w:rsid w:val="0067637C"/>
    <w:rsid w:val="006764CE"/>
    <w:rsid w:val="00677291"/>
    <w:rsid w:val="00677662"/>
    <w:rsid w:val="006803DF"/>
    <w:rsid w:val="00680B2C"/>
    <w:rsid w:val="006855E6"/>
    <w:rsid w:val="00687D52"/>
    <w:rsid w:val="00694469"/>
    <w:rsid w:val="00694865"/>
    <w:rsid w:val="00695F3C"/>
    <w:rsid w:val="0069679A"/>
    <w:rsid w:val="006A0AB9"/>
    <w:rsid w:val="006A1492"/>
    <w:rsid w:val="006A564F"/>
    <w:rsid w:val="006B026E"/>
    <w:rsid w:val="006B05F6"/>
    <w:rsid w:val="006B161B"/>
    <w:rsid w:val="006B1F5D"/>
    <w:rsid w:val="006B1F79"/>
    <w:rsid w:val="006B21A9"/>
    <w:rsid w:val="006B2B77"/>
    <w:rsid w:val="006B5215"/>
    <w:rsid w:val="006B77EA"/>
    <w:rsid w:val="006B7B4E"/>
    <w:rsid w:val="006C02B4"/>
    <w:rsid w:val="006C031A"/>
    <w:rsid w:val="006C067A"/>
    <w:rsid w:val="006C0F53"/>
    <w:rsid w:val="006C1A89"/>
    <w:rsid w:val="006C324C"/>
    <w:rsid w:val="006C33AD"/>
    <w:rsid w:val="006C36F7"/>
    <w:rsid w:val="006C47D6"/>
    <w:rsid w:val="006C5C3C"/>
    <w:rsid w:val="006C5D27"/>
    <w:rsid w:val="006C5EFC"/>
    <w:rsid w:val="006C693D"/>
    <w:rsid w:val="006C7DF2"/>
    <w:rsid w:val="006D01E9"/>
    <w:rsid w:val="006D2618"/>
    <w:rsid w:val="006D2C82"/>
    <w:rsid w:val="006D39AD"/>
    <w:rsid w:val="006D4626"/>
    <w:rsid w:val="006D5E46"/>
    <w:rsid w:val="006D7FC8"/>
    <w:rsid w:val="006E10B1"/>
    <w:rsid w:val="006E1533"/>
    <w:rsid w:val="006E24BD"/>
    <w:rsid w:val="006E487A"/>
    <w:rsid w:val="006E4D3F"/>
    <w:rsid w:val="006E6835"/>
    <w:rsid w:val="006E7BAD"/>
    <w:rsid w:val="006F1740"/>
    <w:rsid w:val="006F1CDD"/>
    <w:rsid w:val="006F1DB7"/>
    <w:rsid w:val="006F24D9"/>
    <w:rsid w:val="006F2748"/>
    <w:rsid w:val="006F30CA"/>
    <w:rsid w:val="006F3198"/>
    <w:rsid w:val="00702292"/>
    <w:rsid w:val="00702DBF"/>
    <w:rsid w:val="00703A70"/>
    <w:rsid w:val="00705E09"/>
    <w:rsid w:val="0071035E"/>
    <w:rsid w:val="007104E0"/>
    <w:rsid w:val="00711F6A"/>
    <w:rsid w:val="007121BB"/>
    <w:rsid w:val="00712EAD"/>
    <w:rsid w:val="00713A00"/>
    <w:rsid w:val="007141A4"/>
    <w:rsid w:val="0071422D"/>
    <w:rsid w:val="00714840"/>
    <w:rsid w:val="00714B41"/>
    <w:rsid w:val="007155D8"/>
    <w:rsid w:val="00717DD6"/>
    <w:rsid w:val="00721566"/>
    <w:rsid w:val="0072213F"/>
    <w:rsid w:val="00724AB3"/>
    <w:rsid w:val="0072613D"/>
    <w:rsid w:val="00727096"/>
    <w:rsid w:val="00727A76"/>
    <w:rsid w:val="00727A7D"/>
    <w:rsid w:val="0073323E"/>
    <w:rsid w:val="00733BC2"/>
    <w:rsid w:val="007340A4"/>
    <w:rsid w:val="0073486A"/>
    <w:rsid w:val="0073496D"/>
    <w:rsid w:val="0073537E"/>
    <w:rsid w:val="0073554D"/>
    <w:rsid w:val="0073653C"/>
    <w:rsid w:val="007404E2"/>
    <w:rsid w:val="00740CC7"/>
    <w:rsid w:val="00741043"/>
    <w:rsid w:val="00742613"/>
    <w:rsid w:val="007435EC"/>
    <w:rsid w:val="00745765"/>
    <w:rsid w:val="00745E02"/>
    <w:rsid w:val="007465CC"/>
    <w:rsid w:val="0074695E"/>
    <w:rsid w:val="0075364D"/>
    <w:rsid w:val="00753978"/>
    <w:rsid w:val="0075402A"/>
    <w:rsid w:val="00754D7C"/>
    <w:rsid w:val="007556FC"/>
    <w:rsid w:val="00755F11"/>
    <w:rsid w:val="007561D1"/>
    <w:rsid w:val="00757E34"/>
    <w:rsid w:val="0076024F"/>
    <w:rsid w:val="00760666"/>
    <w:rsid w:val="0076095C"/>
    <w:rsid w:val="00760B78"/>
    <w:rsid w:val="00760EA2"/>
    <w:rsid w:val="007615BB"/>
    <w:rsid w:val="00762196"/>
    <w:rsid w:val="00764FA2"/>
    <w:rsid w:val="00765254"/>
    <w:rsid w:val="00765B89"/>
    <w:rsid w:val="00766451"/>
    <w:rsid w:val="00766AAD"/>
    <w:rsid w:val="00766CCB"/>
    <w:rsid w:val="00770A74"/>
    <w:rsid w:val="00774E44"/>
    <w:rsid w:val="007754BD"/>
    <w:rsid w:val="007772B2"/>
    <w:rsid w:val="00780F3B"/>
    <w:rsid w:val="0078332B"/>
    <w:rsid w:val="007844ED"/>
    <w:rsid w:val="00785089"/>
    <w:rsid w:val="00787C23"/>
    <w:rsid w:val="0079053F"/>
    <w:rsid w:val="007910D7"/>
    <w:rsid w:val="0079391F"/>
    <w:rsid w:val="00793A52"/>
    <w:rsid w:val="00793AC2"/>
    <w:rsid w:val="00793EE9"/>
    <w:rsid w:val="00794D97"/>
    <w:rsid w:val="00795EA3"/>
    <w:rsid w:val="00796F10"/>
    <w:rsid w:val="00797BD0"/>
    <w:rsid w:val="007A2210"/>
    <w:rsid w:val="007A3ECF"/>
    <w:rsid w:val="007A5E69"/>
    <w:rsid w:val="007A763D"/>
    <w:rsid w:val="007B2067"/>
    <w:rsid w:val="007B29FF"/>
    <w:rsid w:val="007B5582"/>
    <w:rsid w:val="007B6487"/>
    <w:rsid w:val="007B650A"/>
    <w:rsid w:val="007B6FBD"/>
    <w:rsid w:val="007B7070"/>
    <w:rsid w:val="007B7EFB"/>
    <w:rsid w:val="007C1A38"/>
    <w:rsid w:val="007C271B"/>
    <w:rsid w:val="007C27DA"/>
    <w:rsid w:val="007C2EDB"/>
    <w:rsid w:val="007C39B5"/>
    <w:rsid w:val="007C3CCF"/>
    <w:rsid w:val="007C41F6"/>
    <w:rsid w:val="007C4E85"/>
    <w:rsid w:val="007C6316"/>
    <w:rsid w:val="007D094C"/>
    <w:rsid w:val="007D0EB5"/>
    <w:rsid w:val="007D15BF"/>
    <w:rsid w:val="007D1979"/>
    <w:rsid w:val="007D2D91"/>
    <w:rsid w:val="007D53E7"/>
    <w:rsid w:val="007D54CA"/>
    <w:rsid w:val="007D593E"/>
    <w:rsid w:val="007D5B90"/>
    <w:rsid w:val="007D629D"/>
    <w:rsid w:val="007D6BA9"/>
    <w:rsid w:val="007D793F"/>
    <w:rsid w:val="007E2EAF"/>
    <w:rsid w:val="007E3617"/>
    <w:rsid w:val="007E51C4"/>
    <w:rsid w:val="007E674D"/>
    <w:rsid w:val="007E676C"/>
    <w:rsid w:val="007E76C1"/>
    <w:rsid w:val="007F050B"/>
    <w:rsid w:val="007F19D9"/>
    <w:rsid w:val="007F2A30"/>
    <w:rsid w:val="007F452D"/>
    <w:rsid w:val="007F5234"/>
    <w:rsid w:val="007F735F"/>
    <w:rsid w:val="007F7511"/>
    <w:rsid w:val="00801AF8"/>
    <w:rsid w:val="00802ACB"/>
    <w:rsid w:val="0080510F"/>
    <w:rsid w:val="008057CE"/>
    <w:rsid w:val="008058A2"/>
    <w:rsid w:val="00805A13"/>
    <w:rsid w:val="0080664A"/>
    <w:rsid w:val="00807360"/>
    <w:rsid w:val="008076D0"/>
    <w:rsid w:val="00807883"/>
    <w:rsid w:val="00812481"/>
    <w:rsid w:val="00812672"/>
    <w:rsid w:val="0081286B"/>
    <w:rsid w:val="00812951"/>
    <w:rsid w:val="00815925"/>
    <w:rsid w:val="00815B7B"/>
    <w:rsid w:val="00815B7C"/>
    <w:rsid w:val="00815E40"/>
    <w:rsid w:val="008172B3"/>
    <w:rsid w:val="00820130"/>
    <w:rsid w:val="00820AE1"/>
    <w:rsid w:val="00820D3B"/>
    <w:rsid w:val="00823E8C"/>
    <w:rsid w:val="00824500"/>
    <w:rsid w:val="00825428"/>
    <w:rsid w:val="008276AB"/>
    <w:rsid w:val="00827CA2"/>
    <w:rsid w:val="008303C6"/>
    <w:rsid w:val="00830422"/>
    <w:rsid w:val="008318EE"/>
    <w:rsid w:val="00831982"/>
    <w:rsid w:val="00831AE1"/>
    <w:rsid w:val="0083250D"/>
    <w:rsid w:val="0083254F"/>
    <w:rsid w:val="00832C82"/>
    <w:rsid w:val="0083327A"/>
    <w:rsid w:val="00834477"/>
    <w:rsid w:val="00835FAF"/>
    <w:rsid w:val="00836218"/>
    <w:rsid w:val="008363E8"/>
    <w:rsid w:val="00836703"/>
    <w:rsid w:val="00837AFE"/>
    <w:rsid w:val="008408EC"/>
    <w:rsid w:val="008410F8"/>
    <w:rsid w:val="00844ADA"/>
    <w:rsid w:val="00844E4F"/>
    <w:rsid w:val="00845AD5"/>
    <w:rsid w:val="0084789C"/>
    <w:rsid w:val="008479D0"/>
    <w:rsid w:val="008503BE"/>
    <w:rsid w:val="00851244"/>
    <w:rsid w:val="008520D8"/>
    <w:rsid w:val="00852488"/>
    <w:rsid w:val="00852AE4"/>
    <w:rsid w:val="00856201"/>
    <w:rsid w:val="00857860"/>
    <w:rsid w:val="0086024F"/>
    <w:rsid w:val="00860887"/>
    <w:rsid w:val="0086113F"/>
    <w:rsid w:val="00861348"/>
    <w:rsid w:val="00861C32"/>
    <w:rsid w:val="00862D13"/>
    <w:rsid w:val="00863068"/>
    <w:rsid w:val="0086319A"/>
    <w:rsid w:val="00864B11"/>
    <w:rsid w:val="00864E2F"/>
    <w:rsid w:val="008702BC"/>
    <w:rsid w:val="00872EB2"/>
    <w:rsid w:val="008751D0"/>
    <w:rsid w:val="008764F5"/>
    <w:rsid w:val="00877CE5"/>
    <w:rsid w:val="0088150B"/>
    <w:rsid w:val="008816D3"/>
    <w:rsid w:val="0088177D"/>
    <w:rsid w:val="008835CA"/>
    <w:rsid w:val="00883BF7"/>
    <w:rsid w:val="0088413C"/>
    <w:rsid w:val="00886778"/>
    <w:rsid w:val="008868D5"/>
    <w:rsid w:val="00890C0F"/>
    <w:rsid w:val="00890CA7"/>
    <w:rsid w:val="0089128A"/>
    <w:rsid w:val="008924BF"/>
    <w:rsid w:val="00893132"/>
    <w:rsid w:val="00893BA2"/>
    <w:rsid w:val="00894F8D"/>
    <w:rsid w:val="00896727"/>
    <w:rsid w:val="008A1510"/>
    <w:rsid w:val="008A5374"/>
    <w:rsid w:val="008A6E66"/>
    <w:rsid w:val="008B1A12"/>
    <w:rsid w:val="008C2E58"/>
    <w:rsid w:val="008C3C10"/>
    <w:rsid w:val="008C4540"/>
    <w:rsid w:val="008C4D16"/>
    <w:rsid w:val="008C65D6"/>
    <w:rsid w:val="008C6BC1"/>
    <w:rsid w:val="008C6F6A"/>
    <w:rsid w:val="008C7BD3"/>
    <w:rsid w:val="008D1B52"/>
    <w:rsid w:val="008D1C24"/>
    <w:rsid w:val="008D1CF9"/>
    <w:rsid w:val="008D2EA0"/>
    <w:rsid w:val="008D621A"/>
    <w:rsid w:val="008D7DF8"/>
    <w:rsid w:val="008E0390"/>
    <w:rsid w:val="008E2971"/>
    <w:rsid w:val="008E2D5A"/>
    <w:rsid w:val="008E522A"/>
    <w:rsid w:val="008E691F"/>
    <w:rsid w:val="008F0D98"/>
    <w:rsid w:val="008F218F"/>
    <w:rsid w:val="008F2FBF"/>
    <w:rsid w:val="008F3674"/>
    <w:rsid w:val="008F5115"/>
    <w:rsid w:val="008F5CD1"/>
    <w:rsid w:val="008F6A62"/>
    <w:rsid w:val="008F6F78"/>
    <w:rsid w:val="00901630"/>
    <w:rsid w:val="00902B96"/>
    <w:rsid w:val="00905CFB"/>
    <w:rsid w:val="0090754F"/>
    <w:rsid w:val="00907A2E"/>
    <w:rsid w:val="009117A2"/>
    <w:rsid w:val="00912520"/>
    <w:rsid w:val="00912531"/>
    <w:rsid w:val="00912772"/>
    <w:rsid w:val="00912FE1"/>
    <w:rsid w:val="0091349B"/>
    <w:rsid w:val="00913891"/>
    <w:rsid w:val="00913C40"/>
    <w:rsid w:val="0091763F"/>
    <w:rsid w:val="00917ED7"/>
    <w:rsid w:val="00920B64"/>
    <w:rsid w:val="0092260A"/>
    <w:rsid w:val="00925F18"/>
    <w:rsid w:val="009321D2"/>
    <w:rsid w:val="00932C34"/>
    <w:rsid w:val="00933734"/>
    <w:rsid w:val="00933CDD"/>
    <w:rsid w:val="009341A1"/>
    <w:rsid w:val="009342BA"/>
    <w:rsid w:val="00934427"/>
    <w:rsid w:val="0093533A"/>
    <w:rsid w:val="009354D5"/>
    <w:rsid w:val="00935665"/>
    <w:rsid w:val="009358FF"/>
    <w:rsid w:val="00937709"/>
    <w:rsid w:val="00937DF2"/>
    <w:rsid w:val="00937E6E"/>
    <w:rsid w:val="00940DDD"/>
    <w:rsid w:val="00942541"/>
    <w:rsid w:val="00943BB9"/>
    <w:rsid w:val="00943CA5"/>
    <w:rsid w:val="009446A9"/>
    <w:rsid w:val="00945743"/>
    <w:rsid w:val="00950115"/>
    <w:rsid w:val="009502FC"/>
    <w:rsid w:val="00951383"/>
    <w:rsid w:val="00954C58"/>
    <w:rsid w:val="00956C04"/>
    <w:rsid w:val="00957451"/>
    <w:rsid w:val="00961EB8"/>
    <w:rsid w:val="00962307"/>
    <w:rsid w:val="00965CBB"/>
    <w:rsid w:val="009665D3"/>
    <w:rsid w:val="00966FC9"/>
    <w:rsid w:val="009709DA"/>
    <w:rsid w:val="00971B20"/>
    <w:rsid w:val="00972159"/>
    <w:rsid w:val="00972E78"/>
    <w:rsid w:val="00973491"/>
    <w:rsid w:val="0097361C"/>
    <w:rsid w:val="0097371C"/>
    <w:rsid w:val="00973A9D"/>
    <w:rsid w:val="00974E2A"/>
    <w:rsid w:val="009777B4"/>
    <w:rsid w:val="00977850"/>
    <w:rsid w:val="00981015"/>
    <w:rsid w:val="00987546"/>
    <w:rsid w:val="009875FC"/>
    <w:rsid w:val="0099124C"/>
    <w:rsid w:val="00991339"/>
    <w:rsid w:val="00991DDE"/>
    <w:rsid w:val="00991F7D"/>
    <w:rsid w:val="00992438"/>
    <w:rsid w:val="009934DA"/>
    <w:rsid w:val="00994752"/>
    <w:rsid w:val="009A037E"/>
    <w:rsid w:val="009A0F00"/>
    <w:rsid w:val="009A21E7"/>
    <w:rsid w:val="009A3870"/>
    <w:rsid w:val="009A4C60"/>
    <w:rsid w:val="009A6E95"/>
    <w:rsid w:val="009B006E"/>
    <w:rsid w:val="009B015F"/>
    <w:rsid w:val="009B0A2E"/>
    <w:rsid w:val="009B1534"/>
    <w:rsid w:val="009B2192"/>
    <w:rsid w:val="009B502B"/>
    <w:rsid w:val="009B618E"/>
    <w:rsid w:val="009B76A9"/>
    <w:rsid w:val="009B78B1"/>
    <w:rsid w:val="009B78EF"/>
    <w:rsid w:val="009B7C00"/>
    <w:rsid w:val="009B7FD0"/>
    <w:rsid w:val="009C0832"/>
    <w:rsid w:val="009C0870"/>
    <w:rsid w:val="009C0B9A"/>
    <w:rsid w:val="009C1094"/>
    <w:rsid w:val="009C1587"/>
    <w:rsid w:val="009C2B44"/>
    <w:rsid w:val="009C3C25"/>
    <w:rsid w:val="009C461E"/>
    <w:rsid w:val="009C6633"/>
    <w:rsid w:val="009C744E"/>
    <w:rsid w:val="009D3029"/>
    <w:rsid w:val="009D60E3"/>
    <w:rsid w:val="009D6F80"/>
    <w:rsid w:val="009D6FBE"/>
    <w:rsid w:val="009E1542"/>
    <w:rsid w:val="009E1E77"/>
    <w:rsid w:val="009E4B48"/>
    <w:rsid w:val="009E4C6B"/>
    <w:rsid w:val="009E5487"/>
    <w:rsid w:val="009E778C"/>
    <w:rsid w:val="009F10F3"/>
    <w:rsid w:val="009F2C49"/>
    <w:rsid w:val="009F3411"/>
    <w:rsid w:val="009F4DF3"/>
    <w:rsid w:val="009F4E5C"/>
    <w:rsid w:val="009F5CF8"/>
    <w:rsid w:val="009F5F2B"/>
    <w:rsid w:val="009F705E"/>
    <w:rsid w:val="009F779F"/>
    <w:rsid w:val="00A00272"/>
    <w:rsid w:val="00A01D10"/>
    <w:rsid w:val="00A020BE"/>
    <w:rsid w:val="00A02A04"/>
    <w:rsid w:val="00A05329"/>
    <w:rsid w:val="00A06F5F"/>
    <w:rsid w:val="00A075FF"/>
    <w:rsid w:val="00A10AAA"/>
    <w:rsid w:val="00A14FC2"/>
    <w:rsid w:val="00A160C2"/>
    <w:rsid w:val="00A16EBA"/>
    <w:rsid w:val="00A1783C"/>
    <w:rsid w:val="00A20D0E"/>
    <w:rsid w:val="00A22A5F"/>
    <w:rsid w:val="00A22C57"/>
    <w:rsid w:val="00A23C80"/>
    <w:rsid w:val="00A2715E"/>
    <w:rsid w:val="00A2797D"/>
    <w:rsid w:val="00A31B63"/>
    <w:rsid w:val="00A34AD9"/>
    <w:rsid w:val="00A359C7"/>
    <w:rsid w:val="00A37AAA"/>
    <w:rsid w:val="00A414A0"/>
    <w:rsid w:val="00A424FC"/>
    <w:rsid w:val="00A430BC"/>
    <w:rsid w:val="00A43B91"/>
    <w:rsid w:val="00A469FC"/>
    <w:rsid w:val="00A46C41"/>
    <w:rsid w:val="00A4762C"/>
    <w:rsid w:val="00A47721"/>
    <w:rsid w:val="00A47BAD"/>
    <w:rsid w:val="00A50DAB"/>
    <w:rsid w:val="00A51378"/>
    <w:rsid w:val="00A52876"/>
    <w:rsid w:val="00A52FBB"/>
    <w:rsid w:val="00A5682F"/>
    <w:rsid w:val="00A6105A"/>
    <w:rsid w:val="00A632D7"/>
    <w:rsid w:val="00A64A32"/>
    <w:rsid w:val="00A64E14"/>
    <w:rsid w:val="00A66AEB"/>
    <w:rsid w:val="00A70A72"/>
    <w:rsid w:val="00A75925"/>
    <w:rsid w:val="00A80CF2"/>
    <w:rsid w:val="00A80DA3"/>
    <w:rsid w:val="00A8239D"/>
    <w:rsid w:val="00A8278C"/>
    <w:rsid w:val="00A82E7E"/>
    <w:rsid w:val="00A83C62"/>
    <w:rsid w:val="00A856D6"/>
    <w:rsid w:val="00A85BA3"/>
    <w:rsid w:val="00A8643D"/>
    <w:rsid w:val="00A86855"/>
    <w:rsid w:val="00A9060E"/>
    <w:rsid w:val="00A90FC3"/>
    <w:rsid w:val="00A91742"/>
    <w:rsid w:val="00A93280"/>
    <w:rsid w:val="00A938AF"/>
    <w:rsid w:val="00A96E5D"/>
    <w:rsid w:val="00A9787E"/>
    <w:rsid w:val="00A97CCA"/>
    <w:rsid w:val="00AA1788"/>
    <w:rsid w:val="00AA1893"/>
    <w:rsid w:val="00AA243C"/>
    <w:rsid w:val="00AA6080"/>
    <w:rsid w:val="00AA6B08"/>
    <w:rsid w:val="00AB1520"/>
    <w:rsid w:val="00AB1C33"/>
    <w:rsid w:val="00AB2A61"/>
    <w:rsid w:val="00AB393E"/>
    <w:rsid w:val="00AB3B8E"/>
    <w:rsid w:val="00AB3CFE"/>
    <w:rsid w:val="00AB5C3D"/>
    <w:rsid w:val="00AB7C00"/>
    <w:rsid w:val="00AC1AC8"/>
    <w:rsid w:val="00AC1B52"/>
    <w:rsid w:val="00AC29B0"/>
    <w:rsid w:val="00AC50E0"/>
    <w:rsid w:val="00AD0C8A"/>
    <w:rsid w:val="00AD131C"/>
    <w:rsid w:val="00AD1E27"/>
    <w:rsid w:val="00AD3461"/>
    <w:rsid w:val="00AD61AD"/>
    <w:rsid w:val="00AD74D5"/>
    <w:rsid w:val="00AE0E5C"/>
    <w:rsid w:val="00AE3F4E"/>
    <w:rsid w:val="00AE452A"/>
    <w:rsid w:val="00AE4564"/>
    <w:rsid w:val="00AE6670"/>
    <w:rsid w:val="00AF40CE"/>
    <w:rsid w:val="00AF4110"/>
    <w:rsid w:val="00AF4748"/>
    <w:rsid w:val="00AF4AEA"/>
    <w:rsid w:val="00AF581B"/>
    <w:rsid w:val="00B00CED"/>
    <w:rsid w:val="00B01358"/>
    <w:rsid w:val="00B0415F"/>
    <w:rsid w:val="00B066CA"/>
    <w:rsid w:val="00B105A3"/>
    <w:rsid w:val="00B10619"/>
    <w:rsid w:val="00B1273E"/>
    <w:rsid w:val="00B16F77"/>
    <w:rsid w:val="00B1733A"/>
    <w:rsid w:val="00B174A4"/>
    <w:rsid w:val="00B22568"/>
    <w:rsid w:val="00B2310A"/>
    <w:rsid w:val="00B233C5"/>
    <w:rsid w:val="00B247B4"/>
    <w:rsid w:val="00B24FED"/>
    <w:rsid w:val="00B25233"/>
    <w:rsid w:val="00B2565B"/>
    <w:rsid w:val="00B30E03"/>
    <w:rsid w:val="00B30F85"/>
    <w:rsid w:val="00B32FBE"/>
    <w:rsid w:val="00B33795"/>
    <w:rsid w:val="00B33C81"/>
    <w:rsid w:val="00B359EC"/>
    <w:rsid w:val="00B35CFC"/>
    <w:rsid w:val="00B36160"/>
    <w:rsid w:val="00B367AE"/>
    <w:rsid w:val="00B41107"/>
    <w:rsid w:val="00B423F8"/>
    <w:rsid w:val="00B4278C"/>
    <w:rsid w:val="00B43EF4"/>
    <w:rsid w:val="00B4637A"/>
    <w:rsid w:val="00B4793A"/>
    <w:rsid w:val="00B50126"/>
    <w:rsid w:val="00B50B41"/>
    <w:rsid w:val="00B5108D"/>
    <w:rsid w:val="00B51A30"/>
    <w:rsid w:val="00B54D26"/>
    <w:rsid w:val="00B61C62"/>
    <w:rsid w:val="00B6244D"/>
    <w:rsid w:val="00B63768"/>
    <w:rsid w:val="00B6462D"/>
    <w:rsid w:val="00B675CE"/>
    <w:rsid w:val="00B67ACC"/>
    <w:rsid w:val="00B707E0"/>
    <w:rsid w:val="00B7100B"/>
    <w:rsid w:val="00B71CE5"/>
    <w:rsid w:val="00B71D87"/>
    <w:rsid w:val="00B75D14"/>
    <w:rsid w:val="00B75EFD"/>
    <w:rsid w:val="00B75F1D"/>
    <w:rsid w:val="00B76D97"/>
    <w:rsid w:val="00B774BB"/>
    <w:rsid w:val="00B77A15"/>
    <w:rsid w:val="00B77CC5"/>
    <w:rsid w:val="00B77F48"/>
    <w:rsid w:val="00B80134"/>
    <w:rsid w:val="00B82183"/>
    <w:rsid w:val="00B825C4"/>
    <w:rsid w:val="00B82F6C"/>
    <w:rsid w:val="00B831DD"/>
    <w:rsid w:val="00B83668"/>
    <w:rsid w:val="00B83C89"/>
    <w:rsid w:val="00B850C0"/>
    <w:rsid w:val="00B87B9C"/>
    <w:rsid w:val="00B90A95"/>
    <w:rsid w:val="00B90CB3"/>
    <w:rsid w:val="00B92DD5"/>
    <w:rsid w:val="00BA0F91"/>
    <w:rsid w:val="00BA140D"/>
    <w:rsid w:val="00BA3E26"/>
    <w:rsid w:val="00BA52D8"/>
    <w:rsid w:val="00BA7A36"/>
    <w:rsid w:val="00BA7A68"/>
    <w:rsid w:val="00BB0CB9"/>
    <w:rsid w:val="00BB0DAE"/>
    <w:rsid w:val="00BB16C7"/>
    <w:rsid w:val="00BB5986"/>
    <w:rsid w:val="00BB5AF9"/>
    <w:rsid w:val="00BB5D31"/>
    <w:rsid w:val="00BB66FE"/>
    <w:rsid w:val="00BB7153"/>
    <w:rsid w:val="00BC2459"/>
    <w:rsid w:val="00BC5FF1"/>
    <w:rsid w:val="00BC6194"/>
    <w:rsid w:val="00BC70DA"/>
    <w:rsid w:val="00BD054F"/>
    <w:rsid w:val="00BD2443"/>
    <w:rsid w:val="00BD3194"/>
    <w:rsid w:val="00BD5C54"/>
    <w:rsid w:val="00BD60DD"/>
    <w:rsid w:val="00BD61FD"/>
    <w:rsid w:val="00BD7101"/>
    <w:rsid w:val="00BE00BC"/>
    <w:rsid w:val="00BE0A25"/>
    <w:rsid w:val="00BE1993"/>
    <w:rsid w:val="00BE1C43"/>
    <w:rsid w:val="00BE2B6B"/>
    <w:rsid w:val="00BE4BE9"/>
    <w:rsid w:val="00BF2274"/>
    <w:rsid w:val="00BF2BD6"/>
    <w:rsid w:val="00BF3034"/>
    <w:rsid w:val="00BF5560"/>
    <w:rsid w:val="00BF5892"/>
    <w:rsid w:val="00BF592B"/>
    <w:rsid w:val="00BF6647"/>
    <w:rsid w:val="00C0087C"/>
    <w:rsid w:val="00C01664"/>
    <w:rsid w:val="00C01813"/>
    <w:rsid w:val="00C018AF"/>
    <w:rsid w:val="00C01BBB"/>
    <w:rsid w:val="00C028EA"/>
    <w:rsid w:val="00C0392C"/>
    <w:rsid w:val="00C05C9C"/>
    <w:rsid w:val="00C07389"/>
    <w:rsid w:val="00C1013E"/>
    <w:rsid w:val="00C10801"/>
    <w:rsid w:val="00C10CC5"/>
    <w:rsid w:val="00C114F8"/>
    <w:rsid w:val="00C1173F"/>
    <w:rsid w:val="00C13D1B"/>
    <w:rsid w:val="00C1545E"/>
    <w:rsid w:val="00C219B9"/>
    <w:rsid w:val="00C238AD"/>
    <w:rsid w:val="00C2405F"/>
    <w:rsid w:val="00C245EF"/>
    <w:rsid w:val="00C2581A"/>
    <w:rsid w:val="00C259EA"/>
    <w:rsid w:val="00C26B84"/>
    <w:rsid w:val="00C31374"/>
    <w:rsid w:val="00C3245C"/>
    <w:rsid w:val="00C32BF9"/>
    <w:rsid w:val="00C32D61"/>
    <w:rsid w:val="00C341FE"/>
    <w:rsid w:val="00C34685"/>
    <w:rsid w:val="00C3510F"/>
    <w:rsid w:val="00C35BB1"/>
    <w:rsid w:val="00C36474"/>
    <w:rsid w:val="00C368C9"/>
    <w:rsid w:val="00C3768F"/>
    <w:rsid w:val="00C40375"/>
    <w:rsid w:val="00C40D29"/>
    <w:rsid w:val="00C414DB"/>
    <w:rsid w:val="00C4156C"/>
    <w:rsid w:val="00C42383"/>
    <w:rsid w:val="00C425D2"/>
    <w:rsid w:val="00C437B3"/>
    <w:rsid w:val="00C447FA"/>
    <w:rsid w:val="00C45364"/>
    <w:rsid w:val="00C50DDD"/>
    <w:rsid w:val="00C51AC1"/>
    <w:rsid w:val="00C51EC8"/>
    <w:rsid w:val="00C52505"/>
    <w:rsid w:val="00C52680"/>
    <w:rsid w:val="00C5392D"/>
    <w:rsid w:val="00C541DD"/>
    <w:rsid w:val="00C55D38"/>
    <w:rsid w:val="00C6031C"/>
    <w:rsid w:val="00C60783"/>
    <w:rsid w:val="00C619F5"/>
    <w:rsid w:val="00C6242F"/>
    <w:rsid w:val="00C64BE2"/>
    <w:rsid w:val="00C6747E"/>
    <w:rsid w:val="00C70FBD"/>
    <w:rsid w:val="00C71CD4"/>
    <w:rsid w:val="00C72225"/>
    <w:rsid w:val="00C73020"/>
    <w:rsid w:val="00C73229"/>
    <w:rsid w:val="00C73C88"/>
    <w:rsid w:val="00C77A88"/>
    <w:rsid w:val="00C80EC3"/>
    <w:rsid w:val="00C81273"/>
    <w:rsid w:val="00C81854"/>
    <w:rsid w:val="00C84723"/>
    <w:rsid w:val="00C85721"/>
    <w:rsid w:val="00C86223"/>
    <w:rsid w:val="00C86C49"/>
    <w:rsid w:val="00C9048E"/>
    <w:rsid w:val="00C90634"/>
    <w:rsid w:val="00C91EC7"/>
    <w:rsid w:val="00C9219B"/>
    <w:rsid w:val="00C925E2"/>
    <w:rsid w:val="00C95DD3"/>
    <w:rsid w:val="00C96804"/>
    <w:rsid w:val="00C97709"/>
    <w:rsid w:val="00C978DB"/>
    <w:rsid w:val="00C97D6E"/>
    <w:rsid w:val="00CA2970"/>
    <w:rsid w:val="00CA2F96"/>
    <w:rsid w:val="00CA3C28"/>
    <w:rsid w:val="00CA42E6"/>
    <w:rsid w:val="00CA447A"/>
    <w:rsid w:val="00CA51F0"/>
    <w:rsid w:val="00CA51F5"/>
    <w:rsid w:val="00CA63E6"/>
    <w:rsid w:val="00CA72E0"/>
    <w:rsid w:val="00CB2BEC"/>
    <w:rsid w:val="00CB35E6"/>
    <w:rsid w:val="00CB3DBF"/>
    <w:rsid w:val="00CB4280"/>
    <w:rsid w:val="00CB4A3E"/>
    <w:rsid w:val="00CC1626"/>
    <w:rsid w:val="00CC191B"/>
    <w:rsid w:val="00CC26B4"/>
    <w:rsid w:val="00CC6E1D"/>
    <w:rsid w:val="00CC7856"/>
    <w:rsid w:val="00CC7B51"/>
    <w:rsid w:val="00CD01DA"/>
    <w:rsid w:val="00CD2B23"/>
    <w:rsid w:val="00CD50CA"/>
    <w:rsid w:val="00CD519E"/>
    <w:rsid w:val="00CE1647"/>
    <w:rsid w:val="00CE53BD"/>
    <w:rsid w:val="00CE73C9"/>
    <w:rsid w:val="00CE7FF4"/>
    <w:rsid w:val="00CF00CF"/>
    <w:rsid w:val="00CF2134"/>
    <w:rsid w:val="00CF3575"/>
    <w:rsid w:val="00CF3868"/>
    <w:rsid w:val="00CF4850"/>
    <w:rsid w:val="00CF71E7"/>
    <w:rsid w:val="00CF7E87"/>
    <w:rsid w:val="00D003AF"/>
    <w:rsid w:val="00D00E7A"/>
    <w:rsid w:val="00D00F2A"/>
    <w:rsid w:val="00D01D34"/>
    <w:rsid w:val="00D01F50"/>
    <w:rsid w:val="00D028F6"/>
    <w:rsid w:val="00D03B76"/>
    <w:rsid w:val="00D04972"/>
    <w:rsid w:val="00D06DEE"/>
    <w:rsid w:val="00D073A8"/>
    <w:rsid w:val="00D11A29"/>
    <w:rsid w:val="00D11AF6"/>
    <w:rsid w:val="00D12171"/>
    <w:rsid w:val="00D124F7"/>
    <w:rsid w:val="00D13666"/>
    <w:rsid w:val="00D136D2"/>
    <w:rsid w:val="00D15D23"/>
    <w:rsid w:val="00D162CE"/>
    <w:rsid w:val="00D16AF1"/>
    <w:rsid w:val="00D20B34"/>
    <w:rsid w:val="00D22834"/>
    <w:rsid w:val="00D243F0"/>
    <w:rsid w:val="00D2460B"/>
    <w:rsid w:val="00D2477F"/>
    <w:rsid w:val="00D24B2D"/>
    <w:rsid w:val="00D2632D"/>
    <w:rsid w:val="00D27A73"/>
    <w:rsid w:val="00D3304A"/>
    <w:rsid w:val="00D33859"/>
    <w:rsid w:val="00D37F58"/>
    <w:rsid w:val="00D4080F"/>
    <w:rsid w:val="00D40ACB"/>
    <w:rsid w:val="00D421F1"/>
    <w:rsid w:val="00D4492A"/>
    <w:rsid w:val="00D46148"/>
    <w:rsid w:val="00D477D2"/>
    <w:rsid w:val="00D509EB"/>
    <w:rsid w:val="00D5269B"/>
    <w:rsid w:val="00D530BF"/>
    <w:rsid w:val="00D53107"/>
    <w:rsid w:val="00D54366"/>
    <w:rsid w:val="00D56FFB"/>
    <w:rsid w:val="00D572ED"/>
    <w:rsid w:val="00D61DA5"/>
    <w:rsid w:val="00D67D86"/>
    <w:rsid w:val="00D705D5"/>
    <w:rsid w:val="00D71CAD"/>
    <w:rsid w:val="00D73341"/>
    <w:rsid w:val="00D73832"/>
    <w:rsid w:val="00D7386A"/>
    <w:rsid w:val="00D746A2"/>
    <w:rsid w:val="00D75431"/>
    <w:rsid w:val="00D7551D"/>
    <w:rsid w:val="00D76514"/>
    <w:rsid w:val="00D773EB"/>
    <w:rsid w:val="00D77441"/>
    <w:rsid w:val="00D778CB"/>
    <w:rsid w:val="00D77B3F"/>
    <w:rsid w:val="00D80DD6"/>
    <w:rsid w:val="00D811DB"/>
    <w:rsid w:val="00D82059"/>
    <w:rsid w:val="00D860FF"/>
    <w:rsid w:val="00D87783"/>
    <w:rsid w:val="00D92492"/>
    <w:rsid w:val="00D926B2"/>
    <w:rsid w:val="00D928C1"/>
    <w:rsid w:val="00D94724"/>
    <w:rsid w:val="00D94AFF"/>
    <w:rsid w:val="00D970EA"/>
    <w:rsid w:val="00DA0308"/>
    <w:rsid w:val="00DA170E"/>
    <w:rsid w:val="00DA1C96"/>
    <w:rsid w:val="00DA2027"/>
    <w:rsid w:val="00DA27D9"/>
    <w:rsid w:val="00DA2F0F"/>
    <w:rsid w:val="00DA53EB"/>
    <w:rsid w:val="00DA57C1"/>
    <w:rsid w:val="00DA5B82"/>
    <w:rsid w:val="00DA6A9E"/>
    <w:rsid w:val="00DB19DA"/>
    <w:rsid w:val="00DB1D1E"/>
    <w:rsid w:val="00DB37AF"/>
    <w:rsid w:val="00DB3B32"/>
    <w:rsid w:val="00DB3EFE"/>
    <w:rsid w:val="00DB3F29"/>
    <w:rsid w:val="00DB439D"/>
    <w:rsid w:val="00DB4591"/>
    <w:rsid w:val="00DB4D29"/>
    <w:rsid w:val="00DB69B2"/>
    <w:rsid w:val="00DB7830"/>
    <w:rsid w:val="00DC2B8A"/>
    <w:rsid w:val="00DC4C96"/>
    <w:rsid w:val="00DC56E9"/>
    <w:rsid w:val="00DC72ED"/>
    <w:rsid w:val="00DC76B5"/>
    <w:rsid w:val="00DD0392"/>
    <w:rsid w:val="00DD1414"/>
    <w:rsid w:val="00DD168F"/>
    <w:rsid w:val="00DD205A"/>
    <w:rsid w:val="00DD39BA"/>
    <w:rsid w:val="00DD4EC7"/>
    <w:rsid w:val="00DD6ED6"/>
    <w:rsid w:val="00DE0046"/>
    <w:rsid w:val="00DE0054"/>
    <w:rsid w:val="00DE0EB7"/>
    <w:rsid w:val="00DE1EB4"/>
    <w:rsid w:val="00DE2AA2"/>
    <w:rsid w:val="00DE2C12"/>
    <w:rsid w:val="00DE57BC"/>
    <w:rsid w:val="00DE5D9B"/>
    <w:rsid w:val="00DF1644"/>
    <w:rsid w:val="00DF1CC6"/>
    <w:rsid w:val="00DF253F"/>
    <w:rsid w:val="00DF3424"/>
    <w:rsid w:val="00DF3743"/>
    <w:rsid w:val="00DF3844"/>
    <w:rsid w:val="00DF4E6A"/>
    <w:rsid w:val="00DF7BF4"/>
    <w:rsid w:val="00E00A8E"/>
    <w:rsid w:val="00E01ADE"/>
    <w:rsid w:val="00E02722"/>
    <w:rsid w:val="00E02F9B"/>
    <w:rsid w:val="00E05A43"/>
    <w:rsid w:val="00E065D5"/>
    <w:rsid w:val="00E12496"/>
    <w:rsid w:val="00E16211"/>
    <w:rsid w:val="00E16372"/>
    <w:rsid w:val="00E16B13"/>
    <w:rsid w:val="00E24564"/>
    <w:rsid w:val="00E26E99"/>
    <w:rsid w:val="00E26FA9"/>
    <w:rsid w:val="00E27C57"/>
    <w:rsid w:val="00E30CD7"/>
    <w:rsid w:val="00E31705"/>
    <w:rsid w:val="00E3373C"/>
    <w:rsid w:val="00E346D5"/>
    <w:rsid w:val="00E37A85"/>
    <w:rsid w:val="00E4050A"/>
    <w:rsid w:val="00E41EDC"/>
    <w:rsid w:val="00E42C56"/>
    <w:rsid w:val="00E43963"/>
    <w:rsid w:val="00E43CDF"/>
    <w:rsid w:val="00E4752B"/>
    <w:rsid w:val="00E47C2A"/>
    <w:rsid w:val="00E5321B"/>
    <w:rsid w:val="00E543CE"/>
    <w:rsid w:val="00E54932"/>
    <w:rsid w:val="00E54B5A"/>
    <w:rsid w:val="00E55230"/>
    <w:rsid w:val="00E560DB"/>
    <w:rsid w:val="00E56AD6"/>
    <w:rsid w:val="00E57FEA"/>
    <w:rsid w:val="00E6037A"/>
    <w:rsid w:val="00E613AC"/>
    <w:rsid w:val="00E621E2"/>
    <w:rsid w:val="00E62D50"/>
    <w:rsid w:val="00E632EB"/>
    <w:rsid w:val="00E64854"/>
    <w:rsid w:val="00E64CC9"/>
    <w:rsid w:val="00E65D50"/>
    <w:rsid w:val="00E6635F"/>
    <w:rsid w:val="00E6640B"/>
    <w:rsid w:val="00E66443"/>
    <w:rsid w:val="00E72E97"/>
    <w:rsid w:val="00E73A9D"/>
    <w:rsid w:val="00E740DC"/>
    <w:rsid w:val="00E74D2E"/>
    <w:rsid w:val="00E76BA7"/>
    <w:rsid w:val="00E80185"/>
    <w:rsid w:val="00E8096A"/>
    <w:rsid w:val="00E80A15"/>
    <w:rsid w:val="00E820BD"/>
    <w:rsid w:val="00E8244D"/>
    <w:rsid w:val="00E8275C"/>
    <w:rsid w:val="00E83DAA"/>
    <w:rsid w:val="00E854DD"/>
    <w:rsid w:val="00E85E40"/>
    <w:rsid w:val="00E90171"/>
    <w:rsid w:val="00E9072E"/>
    <w:rsid w:val="00E90C7E"/>
    <w:rsid w:val="00E9127D"/>
    <w:rsid w:val="00E931AD"/>
    <w:rsid w:val="00E93FC9"/>
    <w:rsid w:val="00E94C7C"/>
    <w:rsid w:val="00EA0F29"/>
    <w:rsid w:val="00EA2325"/>
    <w:rsid w:val="00EA3A25"/>
    <w:rsid w:val="00EA4368"/>
    <w:rsid w:val="00EA54C2"/>
    <w:rsid w:val="00EA6F96"/>
    <w:rsid w:val="00EA7DD8"/>
    <w:rsid w:val="00EB29AD"/>
    <w:rsid w:val="00EB4A2D"/>
    <w:rsid w:val="00EC04F0"/>
    <w:rsid w:val="00EC0F41"/>
    <w:rsid w:val="00EC1103"/>
    <w:rsid w:val="00EC2138"/>
    <w:rsid w:val="00EC4B1B"/>
    <w:rsid w:val="00EC4C0D"/>
    <w:rsid w:val="00EC54F2"/>
    <w:rsid w:val="00EC568E"/>
    <w:rsid w:val="00EC7EB4"/>
    <w:rsid w:val="00ED0672"/>
    <w:rsid w:val="00ED079A"/>
    <w:rsid w:val="00ED18F6"/>
    <w:rsid w:val="00ED1CD3"/>
    <w:rsid w:val="00ED290C"/>
    <w:rsid w:val="00ED30E7"/>
    <w:rsid w:val="00ED40DC"/>
    <w:rsid w:val="00ED4992"/>
    <w:rsid w:val="00ED52BE"/>
    <w:rsid w:val="00ED548E"/>
    <w:rsid w:val="00ED5943"/>
    <w:rsid w:val="00ED599D"/>
    <w:rsid w:val="00ED79ED"/>
    <w:rsid w:val="00EE01B0"/>
    <w:rsid w:val="00EE16DF"/>
    <w:rsid w:val="00EE1785"/>
    <w:rsid w:val="00EE3B4F"/>
    <w:rsid w:val="00EE48A5"/>
    <w:rsid w:val="00EE4CDC"/>
    <w:rsid w:val="00EE4F82"/>
    <w:rsid w:val="00EE5BAA"/>
    <w:rsid w:val="00EE67D6"/>
    <w:rsid w:val="00EE72BC"/>
    <w:rsid w:val="00EF0222"/>
    <w:rsid w:val="00EF1DE1"/>
    <w:rsid w:val="00EF2867"/>
    <w:rsid w:val="00EF385A"/>
    <w:rsid w:val="00EF5026"/>
    <w:rsid w:val="00EF58CD"/>
    <w:rsid w:val="00EF5A8F"/>
    <w:rsid w:val="00EF5C15"/>
    <w:rsid w:val="00EF5F3F"/>
    <w:rsid w:val="00EF647A"/>
    <w:rsid w:val="00EF7DE0"/>
    <w:rsid w:val="00F0125E"/>
    <w:rsid w:val="00F017BA"/>
    <w:rsid w:val="00F02102"/>
    <w:rsid w:val="00F02587"/>
    <w:rsid w:val="00F04134"/>
    <w:rsid w:val="00F0531A"/>
    <w:rsid w:val="00F10CAA"/>
    <w:rsid w:val="00F14347"/>
    <w:rsid w:val="00F15241"/>
    <w:rsid w:val="00F160F4"/>
    <w:rsid w:val="00F16CE2"/>
    <w:rsid w:val="00F16F55"/>
    <w:rsid w:val="00F17B48"/>
    <w:rsid w:val="00F202FA"/>
    <w:rsid w:val="00F20E25"/>
    <w:rsid w:val="00F21FD8"/>
    <w:rsid w:val="00F22496"/>
    <w:rsid w:val="00F23F75"/>
    <w:rsid w:val="00F25398"/>
    <w:rsid w:val="00F26152"/>
    <w:rsid w:val="00F27ECA"/>
    <w:rsid w:val="00F3142D"/>
    <w:rsid w:val="00F31878"/>
    <w:rsid w:val="00F31ED2"/>
    <w:rsid w:val="00F326D6"/>
    <w:rsid w:val="00F33261"/>
    <w:rsid w:val="00F334C4"/>
    <w:rsid w:val="00F3393B"/>
    <w:rsid w:val="00F355D4"/>
    <w:rsid w:val="00F3585D"/>
    <w:rsid w:val="00F432EB"/>
    <w:rsid w:val="00F43506"/>
    <w:rsid w:val="00F43CC5"/>
    <w:rsid w:val="00F43CEC"/>
    <w:rsid w:val="00F459F0"/>
    <w:rsid w:val="00F45A78"/>
    <w:rsid w:val="00F46324"/>
    <w:rsid w:val="00F468EC"/>
    <w:rsid w:val="00F46AE1"/>
    <w:rsid w:val="00F477A4"/>
    <w:rsid w:val="00F5040A"/>
    <w:rsid w:val="00F50D09"/>
    <w:rsid w:val="00F50DBF"/>
    <w:rsid w:val="00F50F59"/>
    <w:rsid w:val="00F51A98"/>
    <w:rsid w:val="00F53F9E"/>
    <w:rsid w:val="00F54C95"/>
    <w:rsid w:val="00F607B7"/>
    <w:rsid w:val="00F61DB5"/>
    <w:rsid w:val="00F61F7C"/>
    <w:rsid w:val="00F631AD"/>
    <w:rsid w:val="00F63A2B"/>
    <w:rsid w:val="00F63C84"/>
    <w:rsid w:val="00F64198"/>
    <w:rsid w:val="00F66645"/>
    <w:rsid w:val="00F701EA"/>
    <w:rsid w:val="00F70432"/>
    <w:rsid w:val="00F70B68"/>
    <w:rsid w:val="00F72636"/>
    <w:rsid w:val="00F72C18"/>
    <w:rsid w:val="00F7308D"/>
    <w:rsid w:val="00F746D4"/>
    <w:rsid w:val="00F7497E"/>
    <w:rsid w:val="00F80604"/>
    <w:rsid w:val="00F8091D"/>
    <w:rsid w:val="00F81B09"/>
    <w:rsid w:val="00F82E5A"/>
    <w:rsid w:val="00F83F07"/>
    <w:rsid w:val="00F841BD"/>
    <w:rsid w:val="00F844D6"/>
    <w:rsid w:val="00F8545A"/>
    <w:rsid w:val="00F85C76"/>
    <w:rsid w:val="00F86882"/>
    <w:rsid w:val="00F921B0"/>
    <w:rsid w:val="00F9267C"/>
    <w:rsid w:val="00F947A7"/>
    <w:rsid w:val="00F94BA8"/>
    <w:rsid w:val="00F94D4B"/>
    <w:rsid w:val="00F95F92"/>
    <w:rsid w:val="00FA1B0D"/>
    <w:rsid w:val="00FA2D1D"/>
    <w:rsid w:val="00FA5C8B"/>
    <w:rsid w:val="00FA5FF0"/>
    <w:rsid w:val="00FA768F"/>
    <w:rsid w:val="00FA7DF1"/>
    <w:rsid w:val="00FA7ED9"/>
    <w:rsid w:val="00FB2842"/>
    <w:rsid w:val="00FB2924"/>
    <w:rsid w:val="00FB2D15"/>
    <w:rsid w:val="00FB4D14"/>
    <w:rsid w:val="00FB5C79"/>
    <w:rsid w:val="00FB60D4"/>
    <w:rsid w:val="00FB67F8"/>
    <w:rsid w:val="00FB6DB4"/>
    <w:rsid w:val="00FC0B9B"/>
    <w:rsid w:val="00FC2F83"/>
    <w:rsid w:val="00FC3834"/>
    <w:rsid w:val="00FC41F8"/>
    <w:rsid w:val="00FC6BD7"/>
    <w:rsid w:val="00FD1676"/>
    <w:rsid w:val="00FD2AA7"/>
    <w:rsid w:val="00FD6042"/>
    <w:rsid w:val="00FD776C"/>
    <w:rsid w:val="00FE0BBF"/>
    <w:rsid w:val="00FE1589"/>
    <w:rsid w:val="00FE164C"/>
    <w:rsid w:val="00FE20A9"/>
    <w:rsid w:val="00FE301B"/>
    <w:rsid w:val="00FE34C2"/>
    <w:rsid w:val="00FE469A"/>
    <w:rsid w:val="00FE4F00"/>
    <w:rsid w:val="00FE6474"/>
    <w:rsid w:val="00FE769A"/>
    <w:rsid w:val="00FF3D1D"/>
    <w:rsid w:val="00FF58F1"/>
    <w:rsid w:val="00FF5A74"/>
    <w:rsid w:val="00FF6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769CF"/>
  <w15:docId w15:val="{3A6DBD88-B3AE-49DF-AC57-EF9FDEDA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7">
    <w:name w:val="Normal"/>
    <w:qFormat/>
    <w:rsid w:val="005524BC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styleId="10">
    <w:name w:val="heading 1"/>
    <w:basedOn w:val="a7"/>
    <w:next w:val="a7"/>
    <w:link w:val="11"/>
    <w:qFormat/>
    <w:rsid w:val="00395DD4"/>
    <w:pPr>
      <w:keepNext/>
      <w:keepLines/>
      <w:numPr>
        <w:numId w:val="1"/>
      </w:numPr>
      <w:outlineLvl w:val="0"/>
    </w:pPr>
    <w:rPr>
      <w:b/>
      <w:bCs/>
      <w:kern w:val="32"/>
      <w:szCs w:val="32"/>
      <w:lang w:eastAsia="en-US"/>
    </w:rPr>
  </w:style>
  <w:style w:type="paragraph" w:styleId="20">
    <w:name w:val="heading 2"/>
    <w:basedOn w:val="10"/>
    <w:next w:val="a7"/>
    <w:link w:val="23"/>
    <w:qFormat/>
    <w:rsid w:val="00395DD4"/>
    <w:pPr>
      <w:numPr>
        <w:ilvl w:val="1"/>
      </w:numPr>
      <w:outlineLvl w:val="1"/>
    </w:pPr>
    <w:rPr>
      <w:lang w:val="en-US"/>
    </w:rPr>
  </w:style>
  <w:style w:type="paragraph" w:styleId="30">
    <w:name w:val="heading 3"/>
    <w:basedOn w:val="20"/>
    <w:next w:val="a7"/>
    <w:link w:val="33"/>
    <w:qFormat/>
    <w:rsid w:val="00395DD4"/>
    <w:pPr>
      <w:numPr>
        <w:ilvl w:val="2"/>
      </w:numPr>
      <w:outlineLvl w:val="2"/>
    </w:pPr>
  </w:style>
  <w:style w:type="paragraph" w:styleId="40">
    <w:name w:val="heading 4"/>
    <w:basedOn w:val="30"/>
    <w:link w:val="43"/>
    <w:qFormat/>
    <w:rsid w:val="00395DD4"/>
    <w:pPr>
      <w:numPr>
        <w:ilvl w:val="3"/>
      </w:numPr>
      <w:outlineLvl w:val="3"/>
    </w:pPr>
  </w:style>
  <w:style w:type="paragraph" w:styleId="51">
    <w:name w:val="heading 5"/>
    <w:basedOn w:val="40"/>
    <w:next w:val="a7"/>
    <w:link w:val="52"/>
    <w:qFormat/>
    <w:rsid w:val="00395DD4"/>
    <w:pPr>
      <w:numPr>
        <w:ilvl w:val="4"/>
      </w:numPr>
      <w:outlineLvl w:val="4"/>
    </w:pPr>
  </w:style>
  <w:style w:type="paragraph" w:styleId="6">
    <w:name w:val="heading 6"/>
    <w:basedOn w:val="a7"/>
    <w:next w:val="a7"/>
    <w:link w:val="60"/>
    <w:qFormat/>
    <w:rsid w:val="00395DD4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7"/>
    <w:next w:val="a7"/>
    <w:link w:val="70"/>
    <w:qFormat/>
    <w:rsid w:val="00395DD4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7"/>
    <w:next w:val="a7"/>
    <w:link w:val="80"/>
    <w:qFormat/>
    <w:rsid w:val="00395DD4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7"/>
    <w:next w:val="a7"/>
    <w:link w:val="90"/>
    <w:qFormat/>
    <w:rsid w:val="00395DD4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12">
    <w:name w:val="Титул_1"/>
    <w:basedOn w:val="a7"/>
    <w:link w:val="13"/>
    <w:rsid w:val="00395DD4"/>
    <w:pPr>
      <w:ind w:firstLine="0"/>
      <w:jc w:val="center"/>
    </w:pPr>
    <w:rPr>
      <w:b/>
      <w:caps/>
    </w:rPr>
  </w:style>
  <w:style w:type="character" w:customStyle="1" w:styleId="13">
    <w:name w:val="Титул_1 Знак"/>
    <w:link w:val="12"/>
    <w:rsid w:val="00395DD4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customStyle="1" w:styleId="14">
    <w:name w:val="Наименование1"/>
    <w:basedOn w:val="a7"/>
    <w:next w:val="24"/>
    <w:link w:val="15"/>
    <w:rsid w:val="00395DD4"/>
    <w:pPr>
      <w:ind w:firstLine="0"/>
      <w:jc w:val="center"/>
    </w:pPr>
    <w:rPr>
      <w:b/>
      <w:caps/>
    </w:rPr>
  </w:style>
  <w:style w:type="paragraph" w:customStyle="1" w:styleId="24">
    <w:name w:val="Наименование2"/>
    <w:basedOn w:val="a7"/>
    <w:next w:val="a7"/>
    <w:link w:val="25"/>
    <w:rsid w:val="00395DD4"/>
    <w:pPr>
      <w:ind w:firstLine="0"/>
      <w:jc w:val="center"/>
    </w:pPr>
    <w:rPr>
      <w:b/>
    </w:rPr>
  </w:style>
  <w:style w:type="character" w:customStyle="1" w:styleId="15">
    <w:name w:val="Наименование1 Знак"/>
    <w:link w:val="14"/>
    <w:rsid w:val="00395DD4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25">
    <w:name w:val="Наименование2 Знак"/>
    <w:link w:val="24"/>
    <w:rsid w:val="00395D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4">
    <w:name w:val="Обозначение3"/>
    <w:basedOn w:val="a7"/>
    <w:rsid w:val="00395DD4"/>
    <w:pPr>
      <w:ind w:firstLine="0"/>
    </w:pPr>
    <w:rPr>
      <w:b/>
    </w:rPr>
  </w:style>
  <w:style w:type="paragraph" w:customStyle="1" w:styleId="26">
    <w:name w:val="Титул_2"/>
    <w:basedOn w:val="a7"/>
    <w:link w:val="27"/>
    <w:rsid w:val="00395DD4"/>
    <w:pPr>
      <w:ind w:firstLine="0"/>
      <w:jc w:val="center"/>
    </w:pPr>
    <w:rPr>
      <w:b/>
      <w:sz w:val="26"/>
    </w:rPr>
  </w:style>
  <w:style w:type="character" w:customStyle="1" w:styleId="27">
    <w:name w:val="Титул_2 Знак"/>
    <w:link w:val="26"/>
    <w:rsid w:val="00395DD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b">
    <w:name w:val="Balloon Text"/>
    <w:basedOn w:val="a7"/>
    <w:link w:val="ac"/>
    <w:unhideWhenUsed/>
    <w:rsid w:val="00395D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8"/>
    <w:link w:val="ab"/>
    <w:rsid w:val="00395DD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Заголовок_предисловие"/>
    <w:basedOn w:val="a7"/>
    <w:link w:val="ae"/>
    <w:rsid w:val="00395DD4"/>
    <w:pPr>
      <w:keepNext/>
      <w:keepLines/>
      <w:jc w:val="center"/>
    </w:pPr>
    <w:rPr>
      <w:b/>
    </w:rPr>
  </w:style>
  <w:style w:type="character" w:customStyle="1" w:styleId="ae">
    <w:name w:val="Заголовок_предисловие Знак"/>
    <w:link w:val="ad"/>
    <w:rsid w:val="00395D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8">
    <w:name w:val="Комментарий_2"/>
    <w:basedOn w:val="a7"/>
    <w:link w:val="29"/>
    <w:rsid w:val="00395DD4"/>
    <w:pPr>
      <w:spacing w:line="240" w:lineRule="auto"/>
      <w:ind w:left="1418" w:firstLine="0"/>
    </w:pPr>
    <w:rPr>
      <w:i/>
      <w:vanish/>
      <w:sz w:val="24"/>
      <w:szCs w:val="24"/>
      <w:lang w:val="en-US"/>
    </w:rPr>
  </w:style>
  <w:style w:type="character" w:customStyle="1" w:styleId="29">
    <w:name w:val="Комментарий_2 Знак"/>
    <w:basedOn w:val="a8"/>
    <w:link w:val="28"/>
    <w:rsid w:val="00395DD4"/>
    <w:rPr>
      <w:rFonts w:ascii="Times New Roman" w:eastAsia="Times New Roman" w:hAnsi="Times New Roman" w:cs="Times New Roman"/>
      <w:i/>
      <w:vanish/>
      <w:sz w:val="24"/>
      <w:szCs w:val="24"/>
      <w:lang w:val="en-US" w:eastAsia="ru-RU"/>
    </w:rPr>
  </w:style>
  <w:style w:type="character" w:customStyle="1" w:styleId="11">
    <w:name w:val="Заголовок 1 Знак"/>
    <w:basedOn w:val="a8"/>
    <w:link w:val="10"/>
    <w:rsid w:val="00395DD4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23">
    <w:name w:val="Заголовок 2 Знак"/>
    <w:basedOn w:val="a8"/>
    <w:link w:val="20"/>
    <w:rsid w:val="00395DD4"/>
    <w:rPr>
      <w:rFonts w:ascii="Times New Roman" w:eastAsia="Times New Roman" w:hAnsi="Times New Roman" w:cs="Times New Roman"/>
      <w:b/>
      <w:bCs/>
      <w:kern w:val="32"/>
      <w:sz w:val="28"/>
      <w:szCs w:val="32"/>
      <w:lang w:val="en-US"/>
    </w:rPr>
  </w:style>
  <w:style w:type="character" w:customStyle="1" w:styleId="33">
    <w:name w:val="Заголовок 3 Знак"/>
    <w:basedOn w:val="a8"/>
    <w:link w:val="30"/>
    <w:rsid w:val="00395DD4"/>
    <w:rPr>
      <w:rFonts w:ascii="Times New Roman" w:eastAsia="Times New Roman" w:hAnsi="Times New Roman"/>
      <w:b/>
      <w:bCs/>
      <w:kern w:val="32"/>
      <w:sz w:val="28"/>
      <w:szCs w:val="32"/>
      <w:lang w:val="en-US" w:eastAsia="en-US"/>
    </w:rPr>
  </w:style>
  <w:style w:type="character" w:customStyle="1" w:styleId="43">
    <w:name w:val="Заголовок 4 Знак"/>
    <w:basedOn w:val="a8"/>
    <w:link w:val="40"/>
    <w:rsid w:val="00395DD4"/>
    <w:rPr>
      <w:rFonts w:ascii="Times New Roman" w:eastAsia="Times New Roman" w:hAnsi="Times New Roman" w:cs="Times New Roman"/>
      <w:b/>
      <w:bCs/>
      <w:kern w:val="32"/>
      <w:sz w:val="28"/>
      <w:szCs w:val="32"/>
      <w:lang w:val="en-US"/>
    </w:rPr>
  </w:style>
  <w:style w:type="character" w:customStyle="1" w:styleId="52">
    <w:name w:val="Заголовок 5 Знак"/>
    <w:basedOn w:val="a8"/>
    <w:link w:val="51"/>
    <w:rsid w:val="00395DD4"/>
    <w:rPr>
      <w:rFonts w:ascii="Times New Roman" w:eastAsia="Times New Roman" w:hAnsi="Times New Roman" w:cs="Times New Roman"/>
      <w:b/>
      <w:bCs/>
      <w:kern w:val="32"/>
      <w:sz w:val="28"/>
      <w:szCs w:val="32"/>
      <w:lang w:val="en-US"/>
    </w:rPr>
  </w:style>
  <w:style w:type="character" w:customStyle="1" w:styleId="60">
    <w:name w:val="Заголовок 6 Знак"/>
    <w:basedOn w:val="a8"/>
    <w:link w:val="6"/>
    <w:rsid w:val="00395DD4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8"/>
    <w:link w:val="7"/>
    <w:rsid w:val="00395DD4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8"/>
    <w:link w:val="8"/>
    <w:rsid w:val="00395DD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8"/>
    <w:link w:val="9"/>
    <w:rsid w:val="00395DD4"/>
    <w:rPr>
      <w:rFonts w:ascii="Cambria" w:eastAsia="Times New Roman" w:hAnsi="Cambria" w:cs="Times New Roman"/>
      <w:lang w:eastAsia="ru-RU"/>
    </w:rPr>
  </w:style>
  <w:style w:type="paragraph" w:customStyle="1" w:styleId="af">
    <w:name w:val="Наименование_англ"/>
    <w:basedOn w:val="a7"/>
    <w:link w:val="af0"/>
    <w:rsid w:val="00395DD4"/>
    <w:pPr>
      <w:ind w:firstLine="0"/>
      <w:jc w:val="center"/>
    </w:pPr>
    <w:rPr>
      <w:lang w:val="en-US"/>
    </w:rPr>
  </w:style>
  <w:style w:type="paragraph" w:customStyle="1" w:styleId="16">
    <w:name w:val="Комментарий_1"/>
    <w:basedOn w:val="a7"/>
    <w:link w:val="17"/>
    <w:rsid w:val="00395DD4"/>
    <w:pPr>
      <w:spacing w:line="240" w:lineRule="auto"/>
    </w:pPr>
    <w:rPr>
      <w:i/>
      <w:vanish/>
      <w:sz w:val="24"/>
      <w:szCs w:val="24"/>
      <w:lang w:val="en-US"/>
    </w:rPr>
  </w:style>
  <w:style w:type="character" w:customStyle="1" w:styleId="17">
    <w:name w:val="Комментарий_1 Знак"/>
    <w:link w:val="16"/>
    <w:rsid w:val="00395DD4"/>
    <w:rPr>
      <w:rFonts w:ascii="Times New Roman" w:eastAsia="Times New Roman" w:hAnsi="Times New Roman" w:cs="Times New Roman"/>
      <w:i/>
      <w:vanish/>
      <w:sz w:val="24"/>
      <w:szCs w:val="24"/>
      <w:lang w:val="en-US" w:eastAsia="ru-RU"/>
    </w:rPr>
  </w:style>
  <w:style w:type="character" w:customStyle="1" w:styleId="af0">
    <w:name w:val="Наименование_англ Знак"/>
    <w:link w:val="af"/>
    <w:rsid w:val="00395DD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f1">
    <w:name w:val="Hyperlink"/>
    <w:basedOn w:val="a8"/>
    <w:uiPriority w:val="99"/>
    <w:unhideWhenUsed/>
    <w:rsid w:val="00395DD4"/>
    <w:rPr>
      <w:color w:val="0000FF"/>
      <w:u w:val="single"/>
    </w:rPr>
  </w:style>
  <w:style w:type="table" w:styleId="af2">
    <w:name w:val="Table Grid"/>
    <w:basedOn w:val="a9"/>
    <w:uiPriority w:val="39"/>
    <w:rsid w:val="00836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8"/>
    <w:unhideWhenUsed/>
    <w:rsid w:val="000E3E05"/>
    <w:rPr>
      <w:color w:val="800080"/>
      <w:u w:val="single"/>
    </w:rPr>
  </w:style>
  <w:style w:type="paragraph" w:styleId="HTML">
    <w:name w:val="HTML Preformatted"/>
    <w:basedOn w:val="a7"/>
    <w:link w:val="HTML0"/>
    <w:uiPriority w:val="99"/>
    <w:semiHidden/>
    <w:unhideWhenUsed/>
    <w:rsid w:val="00894F8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8"/>
    <w:link w:val="HTML"/>
    <w:uiPriority w:val="99"/>
    <w:semiHidden/>
    <w:rsid w:val="00894F8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7"/>
    <w:rsid w:val="00014D08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a2">
    <w:name w:val="a2"/>
    <w:basedOn w:val="20"/>
    <w:next w:val="a7"/>
    <w:rsid w:val="00C86C49"/>
    <w:pPr>
      <w:keepLines w:val="0"/>
      <w:widowControl/>
      <w:numPr>
        <w:numId w:val="15"/>
      </w:numPr>
      <w:tabs>
        <w:tab w:val="clear" w:pos="360"/>
        <w:tab w:val="left" w:pos="500"/>
        <w:tab w:val="left" w:pos="720"/>
      </w:tabs>
      <w:suppressAutoHyphens/>
      <w:autoSpaceDE/>
      <w:autoSpaceDN/>
      <w:adjustRightInd/>
      <w:spacing w:before="270" w:after="240" w:line="270" w:lineRule="exact"/>
      <w:jc w:val="left"/>
    </w:pPr>
    <w:rPr>
      <w:rFonts w:ascii="Arial" w:eastAsia="MS Mincho" w:hAnsi="Arial"/>
      <w:bCs w:val="0"/>
      <w:kern w:val="0"/>
      <w:sz w:val="24"/>
      <w:szCs w:val="20"/>
      <w:lang w:val="en-GB" w:eastAsia="ja-JP"/>
    </w:rPr>
  </w:style>
  <w:style w:type="paragraph" w:customStyle="1" w:styleId="a3">
    <w:name w:val="a3"/>
    <w:basedOn w:val="30"/>
    <w:next w:val="a7"/>
    <w:rsid w:val="00C86C49"/>
    <w:pPr>
      <w:keepLines w:val="0"/>
      <w:widowControl/>
      <w:numPr>
        <w:numId w:val="15"/>
      </w:numPr>
      <w:tabs>
        <w:tab w:val="left" w:pos="640"/>
        <w:tab w:val="left" w:pos="880"/>
      </w:tabs>
      <w:suppressAutoHyphens/>
      <w:autoSpaceDE/>
      <w:autoSpaceDN/>
      <w:adjustRightInd/>
      <w:spacing w:before="60" w:after="240" w:line="250" w:lineRule="exact"/>
      <w:jc w:val="left"/>
    </w:pPr>
    <w:rPr>
      <w:rFonts w:ascii="Arial" w:eastAsia="MS Mincho" w:hAnsi="Arial"/>
      <w:bCs w:val="0"/>
      <w:kern w:val="0"/>
      <w:sz w:val="22"/>
      <w:szCs w:val="20"/>
      <w:lang w:val="en-GB" w:eastAsia="ja-JP"/>
    </w:rPr>
  </w:style>
  <w:style w:type="paragraph" w:customStyle="1" w:styleId="a4">
    <w:name w:val="a4"/>
    <w:basedOn w:val="40"/>
    <w:next w:val="a7"/>
    <w:rsid w:val="00C86C49"/>
    <w:pPr>
      <w:keepLines w:val="0"/>
      <w:widowControl/>
      <w:numPr>
        <w:numId w:val="15"/>
      </w:numPr>
      <w:tabs>
        <w:tab w:val="left" w:pos="880"/>
      </w:tabs>
      <w:suppressAutoHyphens/>
      <w:autoSpaceDE/>
      <w:autoSpaceDN/>
      <w:adjustRightInd/>
      <w:spacing w:before="60" w:after="240" w:line="230" w:lineRule="exact"/>
      <w:jc w:val="left"/>
    </w:pPr>
    <w:rPr>
      <w:rFonts w:ascii="Arial" w:eastAsia="MS Mincho" w:hAnsi="Arial"/>
      <w:bCs w:val="0"/>
      <w:kern w:val="0"/>
      <w:sz w:val="20"/>
      <w:szCs w:val="20"/>
      <w:lang w:val="en-GB" w:eastAsia="ja-JP"/>
    </w:rPr>
  </w:style>
  <w:style w:type="paragraph" w:customStyle="1" w:styleId="a5">
    <w:name w:val="a5"/>
    <w:basedOn w:val="51"/>
    <w:next w:val="a7"/>
    <w:rsid w:val="00C86C49"/>
    <w:pPr>
      <w:keepLines w:val="0"/>
      <w:widowControl/>
      <w:numPr>
        <w:numId w:val="15"/>
      </w:numPr>
      <w:tabs>
        <w:tab w:val="left" w:pos="1140"/>
        <w:tab w:val="left" w:pos="1360"/>
      </w:tabs>
      <w:suppressAutoHyphens/>
      <w:autoSpaceDE/>
      <w:autoSpaceDN/>
      <w:adjustRightInd/>
      <w:spacing w:before="60" w:after="240" w:line="230" w:lineRule="exact"/>
      <w:jc w:val="left"/>
    </w:pPr>
    <w:rPr>
      <w:rFonts w:ascii="Arial" w:eastAsia="MS Mincho" w:hAnsi="Arial"/>
      <w:bCs w:val="0"/>
      <w:kern w:val="0"/>
      <w:sz w:val="20"/>
      <w:szCs w:val="20"/>
      <w:lang w:val="en-GB" w:eastAsia="ja-JP"/>
    </w:rPr>
  </w:style>
  <w:style w:type="paragraph" w:customStyle="1" w:styleId="a6">
    <w:name w:val="a6"/>
    <w:basedOn w:val="6"/>
    <w:next w:val="a7"/>
    <w:rsid w:val="00C86C49"/>
    <w:pPr>
      <w:keepNext/>
      <w:widowControl/>
      <w:numPr>
        <w:numId w:val="15"/>
      </w:numPr>
      <w:tabs>
        <w:tab w:val="left" w:pos="1140"/>
        <w:tab w:val="left" w:pos="1360"/>
      </w:tabs>
      <w:suppressAutoHyphens/>
      <w:autoSpaceDE/>
      <w:autoSpaceDN/>
      <w:adjustRightInd/>
      <w:spacing w:before="60" w:after="240" w:line="230" w:lineRule="exact"/>
      <w:jc w:val="left"/>
    </w:pPr>
    <w:rPr>
      <w:rFonts w:ascii="Arial" w:eastAsia="MS Mincho" w:hAnsi="Arial"/>
      <w:bCs w:val="0"/>
      <w:sz w:val="20"/>
      <w:szCs w:val="20"/>
      <w:lang w:val="en-GB" w:eastAsia="ja-JP"/>
    </w:rPr>
  </w:style>
  <w:style w:type="paragraph" w:customStyle="1" w:styleId="ANNEX">
    <w:name w:val="ANNEX"/>
    <w:basedOn w:val="a7"/>
    <w:next w:val="a7"/>
    <w:rsid w:val="00C86C49"/>
    <w:pPr>
      <w:keepNext/>
      <w:pageBreakBefore/>
      <w:widowControl/>
      <w:numPr>
        <w:numId w:val="15"/>
      </w:numPr>
      <w:autoSpaceDE/>
      <w:autoSpaceDN/>
      <w:adjustRightInd/>
      <w:spacing w:after="760" w:line="310" w:lineRule="exact"/>
      <w:jc w:val="center"/>
      <w:outlineLvl w:val="0"/>
    </w:pPr>
    <w:rPr>
      <w:rFonts w:ascii="Arial" w:eastAsia="MS Mincho" w:hAnsi="Arial"/>
      <w:b/>
      <w:lang w:val="en-GB" w:eastAsia="ja-JP"/>
    </w:rPr>
  </w:style>
  <w:style w:type="paragraph" w:customStyle="1" w:styleId="ANNEXN">
    <w:name w:val="ANNEXN"/>
    <w:basedOn w:val="ANNEX"/>
    <w:next w:val="a7"/>
    <w:rsid w:val="00C86C49"/>
    <w:pPr>
      <w:numPr>
        <w:numId w:val="17"/>
      </w:numPr>
    </w:pPr>
  </w:style>
  <w:style w:type="paragraph" w:customStyle="1" w:styleId="ANNEXZ">
    <w:name w:val="ANNEXZ"/>
    <w:basedOn w:val="ANNEX"/>
    <w:next w:val="a7"/>
    <w:rsid w:val="00C86C49"/>
    <w:pPr>
      <w:numPr>
        <w:numId w:val="16"/>
      </w:numPr>
    </w:pPr>
  </w:style>
  <w:style w:type="paragraph" w:customStyle="1" w:styleId="1">
    <w:name w:val="Список литературы1"/>
    <w:basedOn w:val="a7"/>
    <w:rsid w:val="00C86C49"/>
    <w:pPr>
      <w:widowControl/>
      <w:numPr>
        <w:numId w:val="6"/>
      </w:numPr>
      <w:tabs>
        <w:tab w:val="clear" w:pos="360"/>
        <w:tab w:val="left" w:pos="660"/>
      </w:tabs>
      <w:autoSpaceDE/>
      <w:autoSpaceDN/>
      <w:adjustRightInd/>
      <w:spacing w:after="240" w:line="230" w:lineRule="atLeast"/>
      <w:ind w:left="660" w:hanging="660"/>
    </w:pPr>
    <w:rPr>
      <w:rFonts w:ascii="Arial" w:eastAsia="MS Mincho" w:hAnsi="Arial"/>
      <w:sz w:val="20"/>
      <w:lang w:val="en-GB" w:eastAsia="ja-JP"/>
    </w:rPr>
  </w:style>
  <w:style w:type="paragraph" w:styleId="af4">
    <w:name w:val="Block Text"/>
    <w:basedOn w:val="a7"/>
    <w:rsid w:val="00C86C49"/>
    <w:pPr>
      <w:widowControl/>
      <w:autoSpaceDE/>
      <w:autoSpaceDN/>
      <w:adjustRightInd/>
      <w:spacing w:after="120" w:line="230" w:lineRule="atLeast"/>
      <w:ind w:left="1440" w:right="1440" w:firstLine="0"/>
    </w:pPr>
    <w:rPr>
      <w:rFonts w:ascii="Arial" w:eastAsia="MS Mincho" w:hAnsi="Arial"/>
      <w:sz w:val="20"/>
      <w:lang w:val="en-GB" w:eastAsia="ja-JP"/>
    </w:rPr>
  </w:style>
  <w:style w:type="paragraph" w:styleId="af5">
    <w:name w:val="Body Text"/>
    <w:basedOn w:val="a7"/>
    <w:link w:val="af6"/>
    <w:rsid w:val="00C86C49"/>
    <w:pPr>
      <w:widowControl/>
      <w:autoSpaceDE/>
      <w:autoSpaceDN/>
      <w:adjustRightInd/>
      <w:spacing w:before="60" w:after="6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character" w:customStyle="1" w:styleId="af6">
    <w:name w:val="Основной текст Знак"/>
    <w:basedOn w:val="a8"/>
    <w:link w:val="af5"/>
    <w:rsid w:val="00C86C49"/>
    <w:rPr>
      <w:rFonts w:ascii="Arial" w:eastAsia="MS Mincho" w:hAnsi="Arial" w:cs="Times New Roman"/>
      <w:sz w:val="18"/>
      <w:szCs w:val="20"/>
      <w:lang w:val="en-GB" w:eastAsia="ja-JP"/>
    </w:rPr>
  </w:style>
  <w:style w:type="paragraph" w:styleId="2a">
    <w:name w:val="Body Text 2"/>
    <w:basedOn w:val="a7"/>
    <w:link w:val="2b"/>
    <w:rsid w:val="00C86C49"/>
    <w:pPr>
      <w:widowControl/>
      <w:autoSpaceDE/>
      <w:autoSpaceDN/>
      <w:adjustRightInd/>
      <w:spacing w:before="60" w:after="60" w:line="190" w:lineRule="atLeast"/>
      <w:ind w:firstLine="0"/>
    </w:pPr>
    <w:rPr>
      <w:rFonts w:ascii="Arial" w:eastAsia="MS Mincho" w:hAnsi="Arial"/>
      <w:sz w:val="16"/>
      <w:lang w:val="en-GB" w:eastAsia="ja-JP"/>
    </w:rPr>
  </w:style>
  <w:style w:type="character" w:customStyle="1" w:styleId="2b">
    <w:name w:val="Основной текст 2 Знак"/>
    <w:basedOn w:val="a8"/>
    <w:link w:val="2a"/>
    <w:rsid w:val="00C86C49"/>
    <w:rPr>
      <w:rFonts w:ascii="Arial" w:eastAsia="MS Mincho" w:hAnsi="Arial" w:cs="Times New Roman"/>
      <w:sz w:val="16"/>
      <w:szCs w:val="20"/>
      <w:lang w:val="en-GB" w:eastAsia="ja-JP"/>
    </w:rPr>
  </w:style>
  <w:style w:type="paragraph" w:styleId="35">
    <w:name w:val="Body Text 3"/>
    <w:basedOn w:val="a7"/>
    <w:link w:val="36"/>
    <w:rsid w:val="00C86C49"/>
    <w:pPr>
      <w:widowControl/>
      <w:autoSpaceDE/>
      <w:autoSpaceDN/>
      <w:adjustRightInd/>
      <w:spacing w:before="60" w:after="60" w:line="170" w:lineRule="atLeast"/>
      <w:ind w:firstLine="0"/>
    </w:pPr>
    <w:rPr>
      <w:rFonts w:ascii="Arial" w:eastAsia="MS Mincho" w:hAnsi="Arial"/>
      <w:sz w:val="14"/>
      <w:lang w:val="en-GB" w:eastAsia="ja-JP"/>
    </w:rPr>
  </w:style>
  <w:style w:type="character" w:customStyle="1" w:styleId="36">
    <w:name w:val="Основной текст 3 Знак"/>
    <w:basedOn w:val="a8"/>
    <w:link w:val="35"/>
    <w:rsid w:val="00C86C49"/>
    <w:rPr>
      <w:rFonts w:ascii="Arial" w:eastAsia="MS Mincho" w:hAnsi="Arial" w:cs="Times New Roman"/>
      <w:sz w:val="14"/>
      <w:szCs w:val="20"/>
      <w:lang w:val="en-GB" w:eastAsia="ja-JP"/>
    </w:rPr>
  </w:style>
  <w:style w:type="paragraph" w:styleId="af7">
    <w:name w:val="Body Text First Indent"/>
    <w:basedOn w:val="af5"/>
    <w:link w:val="af8"/>
    <w:rsid w:val="00C86C49"/>
    <w:pPr>
      <w:spacing w:before="0" w:after="120"/>
      <w:ind w:firstLine="210"/>
    </w:pPr>
  </w:style>
  <w:style w:type="character" w:customStyle="1" w:styleId="af8">
    <w:name w:val="Красная строка Знак"/>
    <w:basedOn w:val="af6"/>
    <w:link w:val="af7"/>
    <w:rsid w:val="00C86C49"/>
    <w:rPr>
      <w:rFonts w:ascii="Arial" w:eastAsia="MS Mincho" w:hAnsi="Arial" w:cs="Times New Roman"/>
      <w:sz w:val="18"/>
      <w:szCs w:val="20"/>
      <w:lang w:val="en-GB" w:eastAsia="ja-JP"/>
    </w:rPr>
  </w:style>
  <w:style w:type="paragraph" w:styleId="af9">
    <w:name w:val="Body Text Indent"/>
    <w:basedOn w:val="a7"/>
    <w:link w:val="afa"/>
    <w:rsid w:val="00C86C49"/>
    <w:pPr>
      <w:widowControl/>
      <w:autoSpaceDE/>
      <w:autoSpaceDN/>
      <w:adjustRightInd/>
      <w:spacing w:after="120" w:line="230" w:lineRule="atLeast"/>
      <w:ind w:left="283" w:firstLine="0"/>
    </w:pPr>
    <w:rPr>
      <w:rFonts w:ascii="Arial" w:eastAsia="MS Mincho" w:hAnsi="Arial"/>
      <w:sz w:val="20"/>
      <w:lang w:val="en-GB" w:eastAsia="ja-JP"/>
    </w:rPr>
  </w:style>
  <w:style w:type="character" w:customStyle="1" w:styleId="afa">
    <w:name w:val="Основной текст с отступом Знак"/>
    <w:basedOn w:val="a8"/>
    <w:link w:val="af9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2c">
    <w:name w:val="Body Text First Indent 2"/>
    <w:basedOn w:val="a7"/>
    <w:link w:val="2d"/>
    <w:rsid w:val="00C86C49"/>
    <w:pPr>
      <w:widowControl/>
      <w:autoSpaceDE/>
      <w:autoSpaceDN/>
      <w:adjustRightInd/>
      <w:spacing w:after="240" w:line="230" w:lineRule="atLeast"/>
      <w:ind w:firstLine="210"/>
    </w:pPr>
    <w:rPr>
      <w:rFonts w:ascii="Arial" w:eastAsia="MS Mincho" w:hAnsi="Arial"/>
      <w:sz w:val="20"/>
      <w:lang w:val="en-GB" w:eastAsia="ja-JP"/>
    </w:rPr>
  </w:style>
  <w:style w:type="character" w:customStyle="1" w:styleId="2d">
    <w:name w:val="Красная строка 2 Знак"/>
    <w:basedOn w:val="afa"/>
    <w:link w:val="2c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2e">
    <w:name w:val="Body Text Indent 2"/>
    <w:basedOn w:val="a7"/>
    <w:link w:val="2f"/>
    <w:rsid w:val="00C86C49"/>
    <w:pPr>
      <w:widowControl/>
      <w:autoSpaceDE/>
      <w:autoSpaceDN/>
      <w:adjustRightInd/>
      <w:spacing w:after="120" w:line="480" w:lineRule="auto"/>
      <w:ind w:left="283" w:firstLine="0"/>
    </w:pPr>
    <w:rPr>
      <w:rFonts w:ascii="Arial" w:eastAsia="MS Mincho" w:hAnsi="Arial"/>
      <w:sz w:val="20"/>
      <w:lang w:val="en-GB" w:eastAsia="ja-JP"/>
    </w:rPr>
  </w:style>
  <w:style w:type="character" w:customStyle="1" w:styleId="2f">
    <w:name w:val="Основной текст с отступом 2 Знак"/>
    <w:basedOn w:val="a8"/>
    <w:link w:val="2e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37">
    <w:name w:val="Body Text Indent 3"/>
    <w:basedOn w:val="a7"/>
    <w:link w:val="38"/>
    <w:rsid w:val="00C86C49"/>
    <w:pPr>
      <w:widowControl/>
      <w:autoSpaceDE/>
      <w:autoSpaceDN/>
      <w:adjustRightInd/>
      <w:spacing w:after="120" w:line="230" w:lineRule="atLeast"/>
      <w:ind w:left="283" w:firstLine="0"/>
    </w:pPr>
    <w:rPr>
      <w:rFonts w:ascii="Arial" w:eastAsia="MS Mincho" w:hAnsi="Arial"/>
      <w:sz w:val="16"/>
      <w:lang w:val="en-GB" w:eastAsia="ja-JP"/>
    </w:rPr>
  </w:style>
  <w:style w:type="character" w:customStyle="1" w:styleId="38">
    <w:name w:val="Основной текст с отступом 3 Знак"/>
    <w:basedOn w:val="a8"/>
    <w:link w:val="37"/>
    <w:rsid w:val="00C86C49"/>
    <w:rPr>
      <w:rFonts w:ascii="Arial" w:eastAsia="MS Mincho" w:hAnsi="Arial" w:cs="Times New Roman"/>
      <w:sz w:val="16"/>
      <w:szCs w:val="20"/>
      <w:lang w:val="en-GB" w:eastAsia="ja-JP"/>
    </w:rPr>
  </w:style>
  <w:style w:type="paragraph" w:styleId="afb">
    <w:name w:val="caption"/>
    <w:basedOn w:val="a7"/>
    <w:next w:val="a7"/>
    <w:qFormat/>
    <w:rsid w:val="00C86C49"/>
    <w:pPr>
      <w:widowControl/>
      <w:autoSpaceDE/>
      <w:autoSpaceDN/>
      <w:adjustRightInd/>
      <w:spacing w:before="120" w:after="120" w:line="230" w:lineRule="atLeast"/>
      <w:ind w:firstLine="0"/>
    </w:pPr>
    <w:rPr>
      <w:rFonts w:ascii="Arial" w:eastAsia="MS Mincho" w:hAnsi="Arial"/>
      <w:b/>
      <w:sz w:val="20"/>
      <w:lang w:val="en-GB" w:eastAsia="ja-JP"/>
    </w:rPr>
  </w:style>
  <w:style w:type="paragraph" w:styleId="afc">
    <w:name w:val="Closing"/>
    <w:basedOn w:val="a7"/>
    <w:link w:val="afd"/>
    <w:rsid w:val="00C86C49"/>
    <w:pPr>
      <w:widowControl/>
      <w:autoSpaceDE/>
      <w:autoSpaceDN/>
      <w:adjustRightInd/>
      <w:spacing w:after="240" w:line="230" w:lineRule="atLeast"/>
      <w:ind w:left="4252" w:firstLine="0"/>
    </w:pPr>
    <w:rPr>
      <w:rFonts w:ascii="Arial" w:eastAsia="MS Mincho" w:hAnsi="Arial"/>
      <w:sz w:val="20"/>
      <w:lang w:val="en-GB" w:eastAsia="ja-JP"/>
    </w:rPr>
  </w:style>
  <w:style w:type="character" w:customStyle="1" w:styleId="afd">
    <w:name w:val="Прощание Знак"/>
    <w:basedOn w:val="a8"/>
    <w:link w:val="afc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character" w:styleId="afe">
    <w:name w:val="annotation reference"/>
    <w:semiHidden/>
    <w:rsid w:val="00C86C49"/>
    <w:rPr>
      <w:noProof w:val="0"/>
      <w:sz w:val="16"/>
      <w:lang w:val="fr-FR"/>
    </w:rPr>
  </w:style>
  <w:style w:type="paragraph" w:styleId="aff">
    <w:name w:val="annotation text"/>
    <w:basedOn w:val="a7"/>
    <w:link w:val="aff0"/>
    <w:semiHidden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0">
    <w:name w:val="Текст примечания Знак"/>
    <w:basedOn w:val="a8"/>
    <w:link w:val="aff"/>
    <w:semiHidden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aff1">
    <w:name w:val="Date"/>
    <w:basedOn w:val="a7"/>
    <w:next w:val="a7"/>
    <w:link w:val="aff2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2">
    <w:name w:val="Дата Знак"/>
    <w:basedOn w:val="a8"/>
    <w:link w:val="aff1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Definition">
    <w:name w:val="Definition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Defterms">
    <w:name w:val="Defterms"/>
    <w:rsid w:val="00C86C49"/>
    <w:rPr>
      <w:noProof w:val="0"/>
      <w:color w:val="auto"/>
      <w:lang w:val="fr-FR"/>
    </w:rPr>
  </w:style>
  <w:style w:type="paragraph" w:customStyle="1" w:styleId="dl">
    <w:name w:val="dl"/>
    <w:basedOn w:val="a7"/>
    <w:rsid w:val="00C86C49"/>
    <w:pPr>
      <w:widowControl/>
      <w:autoSpaceDE/>
      <w:autoSpaceDN/>
      <w:adjustRightInd/>
      <w:spacing w:after="240" w:line="230" w:lineRule="atLeast"/>
      <w:ind w:left="800" w:hanging="400"/>
    </w:pPr>
    <w:rPr>
      <w:rFonts w:ascii="Arial" w:eastAsia="MS Mincho" w:hAnsi="Arial"/>
      <w:sz w:val="20"/>
      <w:lang w:val="en-GB" w:eastAsia="ja-JP"/>
    </w:rPr>
  </w:style>
  <w:style w:type="paragraph" w:styleId="aff3">
    <w:name w:val="Document Map"/>
    <w:basedOn w:val="a7"/>
    <w:link w:val="aff4"/>
    <w:semiHidden/>
    <w:rsid w:val="00C86C49"/>
    <w:pPr>
      <w:widowControl/>
      <w:shd w:val="clear" w:color="auto" w:fill="000080"/>
      <w:autoSpaceDE/>
      <w:autoSpaceDN/>
      <w:adjustRightInd/>
      <w:spacing w:after="240" w:line="230" w:lineRule="atLeast"/>
      <w:ind w:firstLine="0"/>
    </w:pPr>
    <w:rPr>
      <w:rFonts w:ascii="Tahoma" w:eastAsia="MS Mincho" w:hAnsi="Tahoma"/>
      <w:sz w:val="20"/>
      <w:lang w:val="en-GB" w:eastAsia="ja-JP"/>
    </w:rPr>
  </w:style>
  <w:style w:type="character" w:customStyle="1" w:styleId="aff4">
    <w:name w:val="Схема документа Знак"/>
    <w:basedOn w:val="a8"/>
    <w:link w:val="aff3"/>
    <w:semiHidden/>
    <w:rsid w:val="00C86C49"/>
    <w:rPr>
      <w:rFonts w:ascii="Tahoma" w:eastAsia="MS Mincho" w:hAnsi="Tahoma" w:cs="Times New Roman"/>
      <w:sz w:val="20"/>
      <w:szCs w:val="20"/>
      <w:shd w:val="clear" w:color="auto" w:fill="000080"/>
      <w:lang w:val="en-GB" w:eastAsia="ja-JP"/>
    </w:rPr>
  </w:style>
  <w:style w:type="character" w:styleId="aff5">
    <w:name w:val="Emphasis"/>
    <w:qFormat/>
    <w:rsid w:val="00C86C49"/>
    <w:rPr>
      <w:i/>
      <w:noProof w:val="0"/>
      <w:lang w:val="fr-FR"/>
    </w:rPr>
  </w:style>
  <w:style w:type="character" w:styleId="aff6">
    <w:name w:val="endnote reference"/>
    <w:semiHidden/>
    <w:rsid w:val="00C86C49"/>
    <w:rPr>
      <w:noProof w:val="0"/>
      <w:vertAlign w:val="superscript"/>
      <w:lang w:val="fr-FR"/>
    </w:rPr>
  </w:style>
  <w:style w:type="paragraph" w:styleId="aff7">
    <w:name w:val="endnote text"/>
    <w:basedOn w:val="a7"/>
    <w:link w:val="aff8"/>
    <w:semiHidden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8">
    <w:name w:val="Текст концевой сноски Знак"/>
    <w:basedOn w:val="a8"/>
    <w:link w:val="aff7"/>
    <w:semiHidden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aff9">
    <w:name w:val="envelope address"/>
    <w:basedOn w:val="a7"/>
    <w:rsid w:val="00C86C49"/>
    <w:pPr>
      <w:framePr w:w="7938" w:h="1985" w:hRule="exact" w:hSpace="141" w:wrap="auto" w:hAnchor="page" w:xAlign="center" w:yAlign="bottom"/>
      <w:widowControl/>
      <w:autoSpaceDE/>
      <w:autoSpaceDN/>
      <w:adjustRightInd/>
      <w:spacing w:after="240" w:line="230" w:lineRule="atLeast"/>
      <w:ind w:left="2835" w:firstLine="0"/>
    </w:pPr>
    <w:rPr>
      <w:rFonts w:ascii="Arial" w:eastAsia="MS Mincho" w:hAnsi="Arial"/>
      <w:sz w:val="24"/>
      <w:lang w:val="en-GB" w:eastAsia="ja-JP"/>
    </w:rPr>
  </w:style>
  <w:style w:type="paragraph" w:styleId="2f0">
    <w:name w:val="envelope return"/>
    <w:basedOn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Example">
    <w:name w:val="Example"/>
    <w:basedOn w:val="a7"/>
    <w:next w:val="a7"/>
    <w:rsid w:val="00C86C49"/>
    <w:pPr>
      <w:widowControl/>
      <w:tabs>
        <w:tab w:val="left" w:pos="1360"/>
      </w:tabs>
      <w:autoSpaceDE/>
      <w:autoSpaceDN/>
      <w:adjustRightInd/>
      <w:spacing w:after="24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character" w:customStyle="1" w:styleId="ExtXref">
    <w:name w:val="ExtXref"/>
    <w:rsid w:val="00C86C49"/>
    <w:rPr>
      <w:noProof w:val="0"/>
      <w:color w:val="auto"/>
      <w:lang w:val="fr-FR"/>
    </w:rPr>
  </w:style>
  <w:style w:type="paragraph" w:customStyle="1" w:styleId="Figurefootnote">
    <w:name w:val="Figure footnote"/>
    <w:basedOn w:val="a7"/>
    <w:rsid w:val="00C86C49"/>
    <w:pPr>
      <w:keepNext/>
      <w:widowControl/>
      <w:tabs>
        <w:tab w:val="left" w:pos="340"/>
      </w:tabs>
      <w:autoSpaceDE/>
      <w:autoSpaceDN/>
      <w:adjustRightInd/>
      <w:spacing w:after="6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paragraph" w:customStyle="1" w:styleId="Figuretitle">
    <w:name w:val="Figure title"/>
    <w:basedOn w:val="a7"/>
    <w:next w:val="a7"/>
    <w:rsid w:val="00C86C49"/>
    <w:pPr>
      <w:widowControl/>
      <w:suppressAutoHyphens/>
      <w:autoSpaceDE/>
      <w:autoSpaceDN/>
      <w:adjustRightInd/>
      <w:spacing w:before="220" w:after="220" w:line="230" w:lineRule="atLeast"/>
      <w:ind w:firstLine="0"/>
      <w:jc w:val="center"/>
    </w:pPr>
    <w:rPr>
      <w:rFonts w:ascii="Arial" w:eastAsia="MS Mincho" w:hAnsi="Arial"/>
      <w:b/>
      <w:sz w:val="20"/>
      <w:lang w:val="en-GB" w:eastAsia="ja-JP"/>
    </w:rPr>
  </w:style>
  <w:style w:type="paragraph" w:styleId="affa">
    <w:name w:val="footer"/>
    <w:basedOn w:val="a7"/>
    <w:link w:val="affb"/>
    <w:uiPriority w:val="99"/>
    <w:rsid w:val="00C86C49"/>
    <w:pPr>
      <w:widowControl/>
      <w:autoSpaceDE/>
      <w:autoSpaceDN/>
      <w:adjustRightInd/>
      <w:spacing w:line="220" w:lineRule="exac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b">
    <w:name w:val="Нижний колонтитул Знак"/>
    <w:basedOn w:val="a8"/>
    <w:link w:val="affa"/>
    <w:uiPriority w:val="99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character" w:styleId="affc">
    <w:name w:val="footnote reference"/>
    <w:semiHidden/>
    <w:rsid w:val="00C86C49"/>
    <w:rPr>
      <w:noProof/>
      <w:position w:val="6"/>
      <w:sz w:val="16"/>
      <w:vertAlign w:val="baseline"/>
      <w:lang w:val="fr-FR"/>
    </w:rPr>
  </w:style>
  <w:style w:type="paragraph" w:styleId="affd">
    <w:name w:val="footnote text"/>
    <w:basedOn w:val="a7"/>
    <w:link w:val="affe"/>
    <w:semiHidden/>
    <w:rsid w:val="00C86C49"/>
    <w:pPr>
      <w:widowControl/>
      <w:tabs>
        <w:tab w:val="left" w:pos="340"/>
      </w:tabs>
      <w:autoSpaceDE/>
      <w:autoSpaceDN/>
      <w:adjustRightInd/>
      <w:spacing w:after="12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character" w:customStyle="1" w:styleId="affe">
    <w:name w:val="Текст сноски Знак"/>
    <w:basedOn w:val="a8"/>
    <w:link w:val="affd"/>
    <w:semiHidden/>
    <w:rsid w:val="00C86C49"/>
    <w:rPr>
      <w:rFonts w:ascii="Arial" w:eastAsia="MS Mincho" w:hAnsi="Arial" w:cs="Times New Roman"/>
      <w:sz w:val="18"/>
      <w:szCs w:val="20"/>
      <w:lang w:val="en-GB" w:eastAsia="ja-JP"/>
    </w:rPr>
  </w:style>
  <w:style w:type="paragraph" w:customStyle="1" w:styleId="Foreword">
    <w:name w:val="Foreword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color w:val="0000FF"/>
      <w:sz w:val="20"/>
      <w:lang w:val="en-GB" w:eastAsia="ja-JP"/>
    </w:rPr>
  </w:style>
  <w:style w:type="paragraph" w:customStyle="1" w:styleId="Formula">
    <w:name w:val="Formula"/>
    <w:basedOn w:val="a7"/>
    <w:next w:val="a7"/>
    <w:rsid w:val="00C86C49"/>
    <w:pPr>
      <w:widowControl/>
      <w:tabs>
        <w:tab w:val="right" w:pos="9752"/>
      </w:tabs>
      <w:autoSpaceDE/>
      <w:autoSpaceDN/>
      <w:adjustRightInd/>
      <w:spacing w:after="220" w:line="230" w:lineRule="atLeast"/>
      <w:ind w:left="403" w:firstLine="0"/>
      <w:jc w:val="left"/>
    </w:pPr>
    <w:rPr>
      <w:rFonts w:ascii="Arial" w:eastAsia="MS Mincho" w:hAnsi="Arial"/>
      <w:sz w:val="20"/>
      <w:lang w:val="en-GB" w:eastAsia="ja-JP"/>
    </w:rPr>
  </w:style>
  <w:style w:type="paragraph" w:styleId="afff">
    <w:name w:val="header"/>
    <w:basedOn w:val="a7"/>
    <w:link w:val="afff0"/>
    <w:uiPriority w:val="99"/>
    <w:rsid w:val="00C86C49"/>
    <w:pPr>
      <w:widowControl/>
      <w:autoSpaceDE/>
      <w:autoSpaceDN/>
      <w:adjustRightInd/>
      <w:spacing w:after="740" w:line="220" w:lineRule="exact"/>
      <w:ind w:firstLine="0"/>
    </w:pPr>
    <w:rPr>
      <w:rFonts w:ascii="Arial" w:eastAsia="MS Mincho" w:hAnsi="Arial"/>
      <w:b/>
      <w:sz w:val="22"/>
      <w:lang w:val="en-GB" w:eastAsia="ja-JP"/>
    </w:rPr>
  </w:style>
  <w:style w:type="character" w:customStyle="1" w:styleId="afff0">
    <w:name w:val="Верхний колонтитул Знак"/>
    <w:basedOn w:val="a8"/>
    <w:link w:val="afff"/>
    <w:uiPriority w:val="99"/>
    <w:rsid w:val="00C86C49"/>
    <w:rPr>
      <w:rFonts w:ascii="Arial" w:eastAsia="MS Mincho" w:hAnsi="Arial" w:cs="Times New Roman"/>
      <w:b/>
      <w:szCs w:val="20"/>
      <w:lang w:val="en-GB" w:eastAsia="ja-JP"/>
    </w:rPr>
  </w:style>
  <w:style w:type="paragraph" w:styleId="18">
    <w:name w:val="index 1"/>
    <w:basedOn w:val="a7"/>
    <w:semiHidden/>
    <w:rsid w:val="00C86C49"/>
    <w:pPr>
      <w:widowControl/>
      <w:autoSpaceDE/>
      <w:autoSpaceDN/>
      <w:adjustRightInd/>
      <w:spacing w:line="210" w:lineRule="atLeast"/>
      <w:ind w:left="142" w:hanging="142"/>
      <w:jc w:val="left"/>
    </w:pPr>
    <w:rPr>
      <w:rFonts w:ascii="Arial" w:eastAsia="MS Mincho" w:hAnsi="Arial"/>
      <w:b/>
      <w:sz w:val="18"/>
      <w:lang w:val="en-GB" w:eastAsia="ja-JP"/>
    </w:rPr>
  </w:style>
  <w:style w:type="paragraph" w:styleId="2f1">
    <w:name w:val="index 2"/>
    <w:basedOn w:val="a7"/>
    <w:next w:val="a7"/>
    <w:autoRedefine/>
    <w:semiHidden/>
    <w:rsid w:val="00C86C49"/>
    <w:pPr>
      <w:widowControl/>
      <w:autoSpaceDE/>
      <w:autoSpaceDN/>
      <w:adjustRightInd/>
      <w:spacing w:after="240" w:line="210" w:lineRule="atLeast"/>
      <w:ind w:left="600" w:hanging="200"/>
    </w:pPr>
    <w:rPr>
      <w:rFonts w:ascii="Arial" w:eastAsia="MS Mincho" w:hAnsi="Arial"/>
      <w:b/>
      <w:sz w:val="18"/>
      <w:lang w:val="en-GB" w:eastAsia="ja-JP"/>
    </w:rPr>
  </w:style>
  <w:style w:type="paragraph" w:styleId="39">
    <w:name w:val="index 3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600" w:hanging="200"/>
    </w:pPr>
    <w:rPr>
      <w:rFonts w:ascii="Arial" w:eastAsia="MS Mincho" w:hAnsi="Arial"/>
      <w:b/>
      <w:sz w:val="20"/>
      <w:lang w:val="en-GB" w:eastAsia="ja-JP"/>
    </w:rPr>
  </w:style>
  <w:style w:type="paragraph" w:styleId="44">
    <w:name w:val="index 4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800" w:hanging="200"/>
    </w:pPr>
    <w:rPr>
      <w:rFonts w:ascii="Arial" w:eastAsia="MS Mincho" w:hAnsi="Arial"/>
      <w:b/>
      <w:sz w:val="20"/>
      <w:lang w:val="en-GB" w:eastAsia="ja-JP"/>
    </w:rPr>
  </w:style>
  <w:style w:type="paragraph" w:styleId="53">
    <w:name w:val="index 5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000" w:hanging="200"/>
    </w:pPr>
    <w:rPr>
      <w:rFonts w:ascii="Arial" w:eastAsia="MS Mincho" w:hAnsi="Arial"/>
      <w:b/>
      <w:sz w:val="20"/>
      <w:lang w:val="en-GB" w:eastAsia="ja-JP"/>
    </w:rPr>
  </w:style>
  <w:style w:type="paragraph" w:styleId="61">
    <w:name w:val="index 6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200" w:hanging="200"/>
    </w:pPr>
    <w:rPr>
      <w:rFonts w:ascii="Arial" w:eastAsia="MS Mincho" w:hAnsi="Arial"/>
      <w:b/>
      <w:sz w:val="20"/>
      <w:lang w:val="en-GB" w:eastAsia="ja-JP"/>
    </w:rPr>
  </w:style>
  <w:style w:type="paragraph" w:styleId="71">
    <w:name w:val="index 7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400" w:hanging="200"/>
    </w:pPr>
    <w:rPr>
      <w:rFonts w:ascii="Arial" w:eastAsia="MS Mincho" w:hAnsi="Arial"/>
      <w:b/>
      <w:sz w:val="20"/>
      <w:lang w:val="en-GB" w:eastAsia="ja-JP"/>
    </w:rPr>
  </w:style>
  <w:style w:type="paragraph" w:styleId="81">
    <w:name w:val="index 8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600" w:hanging="200"/>
    </w:pPr>
    <w:rPr>
      <w:rFonts w:ascii="Arial" w:eastAsia="MS Mincho" w:hAnsi="Arial"/>
      <w:b/>
      <w:sz w:val="20"/>
      <w:lang w:val="en-GB" w:eastAsia="ja-JP"/>
    </w:rPr>
  </w:style>
  <w:style w:type="paragraph" w:styleId="91">
    <w:name w:val="index 9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800" w:hanging="200"/>
    </w:pPr>
    <w:rPr>
      <w:rFonts w:ascii="Arial" w:eastAsia="MS Mincho" w:hAnsi="Arial"/>
      <w:b/>
      <w:sz w:val="20"/>
      <w:lang w:val="en-GB" w:eastAsia="ja-JP"/>
    </w:rPr>
  </w:style>
  <w:style w:type="paragraph" w:styleId="afff1">
    <w:name w:val="index heading"/>
    <w:basedOn w:val="a7"/>
    <w:next w:val="18"/>
    <w:semiHidden/>
    <w:rsid w:val="00C86C49"/>
    <w:pPr>
      <w:keepNext/>
      <w:widowControl/>
      <w:autoSpaceDE/>
      <w:autoSpaceDN/>
      <w:adjustRightInd/>
      <w:spacing w:before="400" w:after="210" w:line="230" w:lineRule="atLeast"/>
      <w:ind w:firstLine="0"/>
      <w:jc w:val="center"/>
    </w:pPr>
    <w:rPr>
      <w:rFonts w:ascii="Arial" w:eastAsia="MS Mincho" w:hAnsi="Arial"/>
      <w:sz w:val="20"/>
      <w:lang w:val="en-GB" w:eastAsia="ja-JP"/>
    </w:rPr>
  </w:style>
  <w:style w:type="paragraph" w:customStyle="1" w:styleId="Introduction">
    <w:name w:val="Introduction"/>
    <w:basedOn w:val="a7"/>
    <w:next w:val="a7"/>
    <w:rsid w:val="00C86C49"/>
    <w:pPr>
      <w:keepNext/>
      <w:pageBreakBefore/>
      <w:widowControl/>
      <w:tabs>
        <w:tab w:val="left" w:pos="400"/>
      </w:tabs>
      <w:suppressAutoHyphens/>
      <w:autoSpaceDE/>
      <w:autoSpaceDN/>
      <w:adjustRightInd/>
      <w:spacing w:before="960" w:after="310" w:line="310" w:lineRule="exact"/>
      <w:ind w:firstLine="0"/>
      <w:jc w:val="left"/>
    </w:pPr>
    <w:rPr>
      <w:rFonts w:ascii="Arial" w:eastAsia="MS Mincho" w:hAnsi="Arial"/>
      <w:b/>
      <w:lang w:val="en-GB" w:eastAsia="ja-JP"/>
    </w:rPr>
  </w:style>
  <w:style w:type="character" w:styleId="afff2">
    <w:name w:val="line number"/>
    <w:rsid w:val="00C86C49"/>
    <w:rPr>
      <w:noProof w:val="0"/>
      <w:lang w:val="fr-FR"/>
    </w:rPr>
  </w:style>
  <w:style w:type="paragraph" w:styleId="afff3">
    <w:name w:val="List"/>
    <w:basedOn w:val="a7"/>
    <w:rsid w:val="00C86C49"/>
    <w:pPr>
      <w:widowControl/>
      <w:autoSpaceDE/>
      <w:autoSpaceDN/>
      <w:adjustRightInd/>
      <w:spacing w:after="240" w:line="230" w:lineRule="atLeast"/>
      <w:ind w:left="283" w:hanging="283"/>
    </w:pPr>
    <w:rPr>
      <w:rFonts w:ascii="Arial" w:eastAsia="MS Mincho" w:hAnsi="Arial"/>
      <w:sz w:val="20"/>
      <w:lang w:val="en-GB" w:eastAsia="ja-JP"/>
    </w:rPr>
  </w:style>
  <w:style w:type="paragraph" w:styleId="2f2">
    <w:name w:val="List 2"/>
    <w:basedOn w:val="a7"/>
    <w:rsid w:val="00C86C49"/>
    <w:pPr>
      <w:widowControl/>
      <w:autoSpaceDE/>
      <w:autoSpaceDN/>
      <w:adjustRightInd/>
      <w:spacing w:after="240" w:line="230" w:lineRule="atLeast"/>
      <w:ind w:left="566" w:hanging="283"/>
    </w:pPr>
    <w:rPr>
      <w:rFonts w:ascii="Arial" w:eastAsia="MS Mincho" w:hAnsi="Arial"/>
      <w:sz w:val="20"/>
      <w:lang w:val="en-GB" w:eastAsia="ja-JP"/>
    </w:rPr>
  </w:style>
  <w:style w:type="paragraph" w:styleId="3a">
    <w:name w:val="List 3"/>
    <w:basedOn w:val="a7"/>
    <w:rsid w:val="00C86C49"/>
    <w:pPr>
      <w:widowControl/>
      <w:autoSpaceDE/>
      <w:autoSpaceDN/>
      <w:adjustRightInd/>
      <w:spacing w:after="240" w:line="230" w:lineRule="atLeast"/>
      <w:ind w:left="849" w:hanging="283"/>
    </w:pPr>
    <w:rPr>
      <w:rFonts w:ascii="Arial" w:eastAsia="MS Mincho" w:hAnsi="Arial"/>
      <w:sz w:val="20"/>
      <w:lang w:val="en-GB" w:eastAsia="ja-JP"/>
    </w:rPr>
  </w:style>
  <w:style w:type="paragraph" w:styleId="45">
    <w:name w:val="List 4"/>
    <w:basedOn w:val="a7"/>
    <w:rsid w:val="00C86C49"/>
    <w:pPr>
      <w:widowControl/>
      <w:autoSpaceDE/>
      <w:autoSpaceDN/>
      <w:adjustRightInd/>
      <w:spacing w:after="240" w:line="230" w:lineRule="atLeast"/>
      <w:ind w:left="1132" w:hanging="283"/>
    </w:pPr>
    <w:rPr>
      <w:rFonts w:ascii="Arial" w:eastAsia="MS Mincho" w:hAnsi="Arial"/>
      <w:sz w:val="20"/>
      <w:lang w:val="en-GB" w:eastAsia="ja-JP"/>
    </w:rPr>
  </w:style>
  <w:style w:type="paragraph" w:styleId="54">
    <w:name w:val="List 5"/>
    <w:basedOn w:val="a7"/>
    <w:rsid w:val="00C86C49"/>
    <w:pPr>
      <w:widowControl/>
      <w:autoSpaceDE/>
      <w:autoSpaceDN/>
      <w:adjustRightInd/>
      <w:spacing w:after="240" w:line="230" w:lineRule="atLeast"/>
      <w:ind w:left="1415" w:hanging="283"/>
    </w:pPr>
    <w:rPr>
      <w:rFonts w:ascii="Arial" w:eastAsia="MS Mincho" w:hAnsi="Arial"/>
      <w:sz w:val="20"/>
      <w:lang w:val="en-GB" w:eastAsia="ja-JP"/>
    </w:rPr>
  </w:style>
  <w:style w:type="paragraph" w:styleId="a">
    <w:name w:val="List Bullet"/>
    <w:basedOn w:val="a7"/>
    <w:autoRedefine/>
    <w:rsid w:val="00C86C49"/>
    <w:pPr>
      <w:widowControl/>
      <w:numPr>
        <w:numId w:val="7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2">
    <w:name w:val="List Bullet 2"/>
    <w:basedOn w:val="a7"/>
    <w:autoRedefine/>
    <w:rsid w:val="00C86C49"/>
    <w:pPr>
      <w:widowControl/>
      <w:numPr>
        <w:numId w:val="8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3">
    <w:name w:val="List Bullet 3"/>
    <w:basedOn w:val="a7"/>
    <w:autoRedefine/>
    <w:rsid w:val="00C86C49"/>
    <w:pPr>
      <w:widowControl/>
      <w:numPr>
        <w:numId w:val="9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4">
    <w:name w:val="List Bullet 4"/>
    <w:basedOn w:val="a7"/>
    <w:autoRedefine/>
    <w:rsid w:val="00C86C49"/>
    <w:pPr>
      <w:widowControl/>
      <w:numPr>
        <w:numId w:val="10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50">
    <w:name w:val="List Bullet 5"/>
    <w:basedOn w:val="a7"/>
    <w:autoRedefine/>
    <w:rsid w:val="00C86C49"/>
    <w:pPr>
      <w:widowControl/>
      <w:numPr>
        <w:numId w:val="11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a0">
    <w:name w:val="List Continue"/>
    <w:basedOn w:val="a7"/>
    <w:rsid w:val="00C86C49"/>
    <w:pPr>
      <w:widowControl/>
      <w:numPr>
        <w:numId w:val="12"/>
      </w:numPr>
      <w:tabs>
        <w:tab w:val="left" w:pos="4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21">
    <w:name w:val="List Continue 2"/>
    <w:basedOn w:val="a0"/>
    <w:rsid w:val="00C86C49"/>
    <w:pPr>
      <w:numPr>
        <w:ilvl w:val="1"/>
      </w:numPr>
      <w:tabs>
        <w:tab w:val="clear" w:pos="400"/>
        <w:tab w:val="left" w:pos="800"/>
      </w:tabs>
    </w:pPr>
  </w:style>
  <w:style w:type="paragraph" w:styleId="31">
    <w:name w:val="List Continue 3"/>
    <w:basedOn w:val="a0"/>
    <w:rsid w:val="00C86C49"/>
    <w:pPr>
      <w:numPr>
        <w:ilvl w:val="2"/>
      </w:numPr>
      <w:tabs>
        <w:tab w:val="clear" w:pos="400"/>
        <w:tab w:val="left" w:pos="1200"/>
      </w:tabs>
    </w:pPr>
  </w:style>
  <w:style w:type="paragraph" w:styleId="41">
    <w:name w:val="List Continue 4"/>
    <w:basedOn w:val="a0"/>
    <w:rsid w:val="00C86C49"/>
    <w:pPr>
      <w:numPr>
        <w:ilvl w:val="3"/>
      </w:numPr>
      <w:tabs>
        <w:tab w:val="clear" w:pos="400"/>
        <w:tab w:val="left" w:pos="1600"/>
      </w:tabs>
    </w:pPr>
  </w:style>
  <w:style w:type="paragraph" w:styleId="55">
    <w:name w:val="List Continue 5"/>
    <w:basedOn w:val="a7"/>
    <w:rsid w:val="00C86C49"/>
    <w:pPr>
      <w:widowControl/>
      <w:autoSpaceDE/>
      <w:autoSpaceDN/>
      <w:adjustRightInd/>
      <w:spacing w:after="120" w:line="230" w:lineRule="atLeast"/>
      <w:ind w:left="1415" w:firstLine="0"/>
    </w:pPr>
    <w:rPr>
      <w:rFonts w:ascii="Arial" w:eastAsia="MS Mincho" w:hAnsi="Arial"/>
      <w:sz w:val="20"/>
      <w:lang w:val="en-GB" w:eastAsia="ja-JP"/>
    </w:rPr>
  </w:style>
  <w:style w:type="paragraph" w:styleId="a1">
    <w:name w:val="List Number"/>
    <w:basedOn w:val="a7"/>
    <w:rsid w:val="00C86C49"/>
    <w:pPr>
      <w:widowControl/>
      <w:numPr>
        <w:numId w:val="13"/>
      </w:numPr>
      <w:tabs>
        <w:tab w:val="clear" w:pos="360"/>
        <w:tab w:val="left" w:pos="4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22">
    <w:name w:val="List Number 2"/>
    <w:basedOn w:val="a7"/>
    <w:rsid w:val="00C86C49"/>
    <w:pPr>
      <w:widowControl/>
      <w:numPr>
        <w:ilvl w:val="1"/>
        <w:numId w:val="13"/>
      </w:numPr>
      <w:tabs>
        <w:tab w:val="clear" w:pos="1080"/>
        <w:tab w:val="left" w:pos="8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32">
    <w:name w:val="List Number 3"/>
    <w:basedOn w:val="a7"/>
    <w:rsid w:val="00C86C49"/>
    <w:pPr>
      <w:widowControl/>
      <w:numPr>
        <w:ilvl w:val="2"/>
        <w:numId w:val="13"/>
      </w:numPr>
      <w:tabs>
        <w:tab w:val="clear" w:pos="1800"/>
        <w:tab w:val="left" w:pos="12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42">
    <w:name w:val="List Number 4"/>
    <w:basedOn w:val="a7"/>
    <w:rsid w:val="00C86C49"/>
    <w:pPr>
      <w:widowControl/>
      <w:numPr>
        <w:ilvl w:val="3"/>
        <w:numId w:val="13"/>
      </w:numPr>
      <w:tabs>
        <w:tab w:val="clear" w:pos="2520"/>
        <w:tab w:val="left" w:pos="16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5">
    <w:name w:val="List Number 5"/>
    <w:basedOn w:val="a7"/>
    <w:rsid w:val="00C86C49"/>
    <w:pPr>
      <w:widowControl/>
      <w:numPr>
        <w:numId w:val="14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afff4">
    <w:name w:val="macro"/>
    <w:link w:val="afff5"/>
    <w:semiHidden/>
    <w:rsid w:val="00C86C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/>
      <w:lang w:val="en-GB" w:eastAsia="ja-JP"/>
    </w:rPr>
  </w:style>
  <w:style w:type="character" w:customStyle="1" w:styleId="afff5">
    <w:name w:val="Текст макроса Знак"/>
    <w:basedOn w:val="a8"/>
    <w:link w:val="afff4"/>
    <w:semiHidden/>
    <w:rsid w:val="00C86C49"/>
    <w:rPr>
      <w:rFonts w:ascii="Courier New" w:eastAsia="MS Mincho" w:hAnsi="Courier New" w:cs="Times New Roman"/>
      <w:lang w:val="en-GB" w:eastAsia="ja-JP" w:bidi="ar-SA"/>
    </w:rPr>
  </w:style>
  <w:style w:type="paragraph" w:styleId="afff6">
    <w:name w:val="Message Header"/>
    <w:basedOn w:val="a7"/>
    <w:link w:val="afff7"/>
    <w:rsid w:val="00C86C49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adjustRightInd/>
      <w:spacing w:after="240" w:line="230" w:lineRule="atLeast"/>
      <w:ind w:left="1134" w:hanging="1134"/>
    </w:pPr>
    <w:rPr>
      <w:rFonts w:ascii="Arial" w:eastAsia="MS Mincho" w:hAnsi="Arial"/>
      <w:sz w:val="24"/>
      <w:lang w:val="en-GB" w:eastAsia="ja-JP"/>
    </w:rPr>
  </w:style>
  <w:style w:type="character" w:customStyle="1" w:styleId="afff7">
    <w:name w:val="Шапка Знак"/>
    <w:basedOn w:val="a8"/>
    <w:link w:val="afff6"/>
    <w:rsid w:val="00C86C49"/>
    <w:rPr>
      <w:rFonts w:ascii="Arial" w:eastAsia="MS Mincho" w:hAnsi="Arial" w:cs="Times New Roman"/>
      <w:sz w:val="24"/>
      <w:szCs w:val="20"/>
      <w:shd w:val="pct20" w:color="auto" w:fill="auto"/>
      <w:lang w:val="en-GB" w:eastAsia="ja-JP"/>
    </w:rPr>
  </w:style>
  <w:style w:type="paragraph" w:customStyle="1" w:styleId="MSDNFR">
    <w:name w:val="MSDNFR"/>
    <w:basedOn w:val="a7"/>
    <w:next w:val="a7"/>
    <w:rsid w:val="00C86C49"/>
    <w:pPr>
      <w:widowControl/>
      <w:autoSpaceDE/>
      <w:autoSpaceDN/>
      <w:adjustRightInd/>
      <w:spacing w:after="240" w:line="220" w:lineRule="atLeast"/>
      <w:ind w:firstLine="0"/>
    </w:pPr>
    <w:rPr>
      <w:rFonts w:ascii="Arial" w:eastAsia="MS Mincho" w:hAnsi="Arial"/>
      <w:color w:val="0000FF"/>
      <w:sz w:val="20"/>
      <w:lang w:val="en-GB" w:eastAsia="ja-JP"/>
    </w:rPr>
  </w:style>
  <w:style w:type="paragraph" w:customStyle="1" w:styleId="na2">
    <w:name w:val="na2"/>
    <w:basedOn w:val="a2"/>
    <w:next w:val="a7"/>
    <w:rsid w:val="00C86C49"/>
    <w:pPr>
      <w:numPr>
        <w:numId w:val="17"/>
      </w:numPr>
    </w:pPr>
  </w:style>
  <w:style w:type="paragraph" w:customStyle="1" w:styleId="na3">
    <w:name w:val="na3"/>
    <w:basedOn w:val="a3"/>
    <w:next w:val="a7"/>
    <w:rsid w:val="00C86C49"/>
    <w:pPr>
      <w:numPr>
        <w:numId w:val="17"/>
      </w:numPr>
    </w:pPr>
  </w:style>
  <w:style w:type="paragraph" w:customStyle="1" w:styleId="na4">
    <w:name w:val="na4"/>
    <w:basedOn w:val="a4"/>
    <w:next w:val="a7"/>
    <w:rsid w:val="00C86C49"/>
    <w:pPr>
      <w:numPr>
        <w:numId w:val="17"/>
      </w:numPr>
      <w:tabs>
        <w:tab w:val="left" w:pos="1060"/>
      </w:tabs>
    </w:pPr>
  </w:style>
  <w:style w:type="paragraph" w:customStyle="1" w:styleId="na5">
    <w:name w:val="na5"/>
    <w:basedOn w:val="a5"/>
    <w:next w:val="a7"/>
    <w:rsid w:val="00C86C49"/>
    <w:pPr>
      <w:numPr>
        <w:numId w:val="17"/>
      </w:numPr>
    </w:pPr>
  </w:style>
  <w:style w:type="paragraph" w:customStyle="1" w:styleId="na6">
    <w:name w:val="na6"/>
    <w:basedOn w:val="a6"/>
    <w:next w:val="a7"/>
    <w:rsid w:val="00C86C49"/>
    <w:pPr>
      <w:numPr>
        <w:numId w:val="17"/>
      </w:numPr>
    </w:pPr>
  </w:style>
  <w:style w:type="paragraph" w:styleId="afff8">
    <w:name w:val="Normal Indent"/>
    <w:basedOn w:val="a7"/>
    <w:rsid w:val="00C86C49"/>
    <w:pPr>
      <w:widowControl/>
      <w:autoSpaceDE/>
      <w:autoSpaceDN/>
      <w:adjustRightInd/>
      <w:spacing w:after="240" w:line="230" w:lineRule="atLeast"/>
      <w:ind w:left="708" w:firstLine="0"/>
    </w:pPr>
    <w:rPr>
      <w:rFonts w:ascii="Arial" w:eastAsia="MS Mincho" w:hAnsi="Arial"/>
      <w:sz w:val="20"/>
      <w:lang w:val="en-GB" w:eastAsia="ja-JP"/>
    </w:rPr>
  </w:style>
  <w:style w:type="paragraph" w:customStyle="1" w:styleId="Note">
    <w:name w:val="Note"/>
    <w:basedOn w:val="a7"/>
    <w:next w:val="a7"/>
    <w:rsid w:val="00C86C49"/>
    <w:pPr>
      <w:widowControl/>
      <w:tabs>
        <w:tab w:val="left" w:pos="960"/>
      </w:tabs>
      <w:autoSpaceDE/>
      <w:autoSpaceDN/>
      <w:adjustRightInd/>
      <w:spacing w:after="24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paragraph" w:styleId="afff9">
    <w:name w:val="Note Heading"/>
    <w:basedOn w:val="a7"/>
    <w:next w:val="a7"/>
    <w:link w:val="afffa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fa">
    <w:name w:val="Заголовок записки Знак"/>
    <w:basedOn w:val="a8"/>
    <w:link w:val="afff9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p2">
    <w:name w:val="p2"/>
    <w:basedOn w:val="a7"/>
    <w:next w:val="a7"/>
    <w:rsid w:val="00C86C49"/>
    <w:pPr>
      <w:widowControl/>
      <w:tabs>
        <w:tab w:val="left" w:pos="56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p3">
    <w:name w:val="p3"/>
    <w:basedOn w:val="a7"/>
    <w:next w:val="a7"/>
    <w:rsid w:val="00C86C49"/>
    <w:pPr>
      <w:widowControl/>
      <w:tabs>
        <w:tab w:val="left" w:pos="72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p4">
    <w:name w:val="p4"/>
    <w:basedOn w:val="a7"/>
    <w:next w:val="a7"/>
    <w:rsid w:val="00C86C49"/>
    <w:pPr>
      <w:widowControl/>
      <w:tabs>
        <w:tab w:val="left" w:pos="110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p5">
    <w:name w:val="p5"/>
    <w:basedOn w:val="a7"/>
    <w:next w:val="a7"/>
    <w:rsid w:val="00C86C49"/>
    <w:pPr>
      <w:widowControl/>
      <w:tabs>
        <w:tab w:val="left" w:pos="110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p6">
    <w:name w:val="p6"/>
    <w:basedOn w:val="a7"/>
    <w:next w:val="a7"/>
    <w:rsid w:val="00C86C49"/>
    <w:pPr>
      <w:widowControl/>
      <w:tabs>
        <w:tab w:val="left" w:pos="144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styleId="afffb">
    <w:name w:val="page number"/>
    <w:rsid w:val="00C86C49"/>
    <w:rPr>
      <w:noProof w:val="0"/>
      <w:lang w:val="fr-FR"/>
    </w:rPr>
  </w:style>
  <w:style w:type="paragraph" w:styleId="afffc">
    <w:name w:val="Plain Text"/>
    <w:basedOn w:val="a7"/>
    <w:link w:val="afffd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Courier New" w:eastAsia="MS Mincho" w:hAnsi="Courier New"/>
      <w:sz w:val="20"/>
      <w:lang w:val="en-GB" w:eastAsia="ja-JP"/>
    </w:rPr>
  </w:style>
  <w:style w:type="character" w:customStyle="1" w:styleId="afffd">
    <w:name w:val="Текст Знак"/>
    <w:basedOn w:val="a8"/>
    <w:link w:val="afffc"/>
    <w:rsid w:val="00C86C49"/>
    <w:rPr>
      <w:rFonts w:ascii="Courier New" w:eastAsia="MS Mincho" w:hAnsi="Courier New" w:cs="Times New Roman"/>
      <w:sz w:val="20"/>
      <w:szCs w:val="20"/>
      <w:lang w:val="en-GB" w:eastAsia="ja-JP"/>
    </w:rPr>
  </w:style>
  <w:style w:type="paragraph" w:customStyle="1" w:styleId="RefNorm">
    <w:name w:val="RefNorm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styleId="afffe">
    <w:name w:val="Salutation"/>
    <w:basedOn w:val="a7"/>
    <w:next w:val="a7"/>
    <w:link w:val="affff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ff">
    <w:name w:val="Приветствие Знак"/>
    <w:basedOn w:val="a8"/>
    <w:link w:val="afffe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affff0">
    <w:name w:val="Signature"/>
    <w:basedOn w:val="a7"/>
    <w:link w:val="affff1"/>
    <w:rsid w:val="00C86C49"/>
    <w:pPr>
      <w:widowControl/>
      <w:autoSpaceDE/>
      <w:autoSpaceDN/>
      <w:adjustRightInd/>
      <w:spacing w:after="240" w:line="230" w:lineRule="atLeast"/>
      <w:ind w:left="4252" w:firstLine="0"/>
    </w:pPr>
    <w:rPr>
      <w:rFonts w:ascii="Arial" w:eastAsia="MS Mincho" w:hAnsi="Arial"/>
      <w:sz w:val="20"/>
      <w:lang w:val="en-GB" w:eastAsia="ja-JP"/>
    </w:rPr>
  </w:style>
  <w:style w:type="character" w:customStyle="1" w:styleId="affff1">
    <w:name w:val="Подпись Знак"/>
    <w:basedOn w:val="a8"/>
    <w:link w:val="affff0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Special">
    <w:name w:val="Special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styleId="affff2">
    <w:name w:val="Strong"/>
    <w:qFormat/>
    <w:rsid w:val="00C86C49"/>
    <w:rPr>
      <w:b/>
      <w:noProof w:val="0"/>
      <w:lang w:val="fr-FR"/>
    </w:rPr>
  </w:style>
  <w:style w:type="paragraph" w:styleId="affff3">
    <w:name w:val="Subtitle"/>
    <w:basedOn w:val="a7"/>
    <w:link w:val="affff4"/>
    <w:qFormat/>
    <w:rsid w:val="00C86C49"/>
    <w:pPr>
      <w:widowControl/>
      <w:autoSpaceDE/>
      <w:autoSpaceDN/>
      <w:adjustRightInd/>
      <w:spacing w:after="60" w:line="230" w:lineRule="atLeast"/>
      <w:ind w:firstLine="0"/>
      <w:jc w:val="center"/>
      <w:outlineLvl w:val="1"/>
    </w:pPr>
    <w:rPr>
      <w:rFonts w:ascii="Arial" w:eastAsia="MS Mincho" w:hAnsi="Arial"/>
      <w:sz w:val="24"/>
      <w:lang w:val="en-GB" w:eastAsia="ja-JP"/>
    </w:rPr>
  </w:style>
  <w:style w:type="character" w:customStyle="1" w:styleId="affff4">
    <w:name w:val="Подзаголовок Знак"/>
    <w:basedOn w:val="a8"/>
    <w:link w:val="affff3"/>
    <w:rsid w:val="00C86C49"/>
    <w:rPr>
      <w:rFonts w:ascii="Arial" w:eastAsia="MS Mincho" w:hAnsi="Arial" w:cs="Times New Roman"/>
      <w:sz w:val="24"/>
      <w:szCs w:val="20"/>
      <w:lang w:val="en-GB" w:eastAsia="ja-JP"/>
    </w:rPr>
  </w:style>
  <w:style w:type="paragraph" w:customStyle="1" w:styleId="Tablefootnote">
    <w:name w:val="Table footnote"/>
    <w:basedOn w:val="a7"/>
    <w:rsid w:val="00C86C49"/>
    <w:pPr>
      <w:widowControl/>
      <w:tabs>
        <w:tab w:val="left" w:pos="340"/>
      </w:tabs>
      <w:autoSpaceDE/>
      <w:autoSpaceDN/>
      <w:adjustRightInd/>
      <w:spacing w:before="60" w:after="60" w:line="190" w:lineRule="atLeast"/>
      <w:ind w:firstLine="0"/>
    </w:pPr>
    <w:rPr>
      <w:rFonts w:ascii="Arial" w:eastAsia="MS Mincho" w:hAnsi="Arial"/>
      <w:sz w:val="16"/>
      <w:lang w:val="en-GB" w:eastAsia="ja-JP"/>
    </w:rPr>
  </w:style>
  <w:style w:type="paragraph" w:styleId="affff5">
    <w:name w:val="table of authorities"/>
    <w:basedOn w:val="a7"/>
    <w:next w:val="a7"/>
    <w:semiHidden/>
    <w:rsid w:val="00C86C49"/>
    <w:pPr>
      <w:widowControl/>
      <w:autoSpaceDE/>
      <w:autoSpaceDN/>
      <w:adjustRightInd/>
      <w:spacing w:after="240" w:line="230" w:lineRule="atLeast"/>
      <w:ind w:left="200" w:hanging="200"/>
    </w:pPr>
    <w:rPr>
      <w:rFonts w:ascii="Arial" w:eastAsia="MS Mincho" w:hAnsi="Arial"/>
      <w:sz w:val="20"/>
      <w:lang w:val="en-GB" w:eastAsia="ja-JP"/>
    </w:rPr>
  </w:style>
  <w:style w:type="paragraph" w:styleId="affff6">
    <w:name w:val="table of figures"/>
    <w:basedOn w:val="a7"/>
    <w:next w:val="a7"/>
    <w:semiHidden/>
    <w:rsid w:val="00C86C49"/>
    <w:pPr>
      <w:widowControl/>
      <w:autoSpaceDE/>
      <w:autoSpaceDN/>
      <w:adjustRightInd/>
      <w:spacing w:after="240" w:line="230" w:lineRule="atLeast"/>
      <w:ind w:left="400" w:hanging="400"/>
    </w:pPr>
    <w:rPr>
      <w:rFonts w:ascii="Arial" w:eastAsia="MS Mincho" w:hAnsi="Arial"/>
      <w:sz w:val="20"/>
      <w:lang w:val="en-GB" w:eastAsia="ja-JP"/>
    </w:rPr>
  </w:style>
  <w:style w:type="paragraph" w:customStyle="1" w:styleId="Tabletitle">
    <w:name w:val="Table title"/>
    <w:basedOn w:val="a7"/>
    <w:next w:val="a7"/>
    <w:rsid w:val="00C86C49"/>
    <w:pPr>
      <w:keepNext/>
      <w:widowControl/>
      <w:suppressAutoHyphens/>
      <w:autoSpaceDE/>
      <w:autoSpaceDN/>
      <w:adjustRightInd/>
      <w:spacing w:before="120" w:after="120" w:line="230" w:lineRule="exact"/>
      <w:ind w:firstLine="0"/>
      <w:jc w:val="center"/>
    </w:pPr>
    <w:rPr>
      <w:rFonts w:ascii="Arial" w:eastAsia="MS Mincho" w:hAnsi="Arial"/>
      <w:b/>
      <w:sz w:val="20"/>
      <w:lang w:val="en-GB" w:eastAsia="ja-JP"/>
    </w:rPr>
  </w:style>
  <w:style w:type="character" w:customStyle="1" w:styleId="TableFootNoteXref">
    <w:name w:val="TableFootNoteXref"/>
    <w:rsid w:val="00C86C49"/>
    <w:rPr>
      <w:noProof/>
      <w:position w:val="6"/>
      <w:sz w:val="14"/>
      <w:lang w:val="fr-FR"/>
    </w:rPr>
  </w:style>
  <w:style w:type="paragraph" w:customStyle="1" w:styleId="Terms">
    <w:name w:val="Term(s)"/>
    <w:basedOn w:val="a7"/>
    <w:next w:val="Definition"/>
    <w:rsid w:val="00C86C49"/>
    <w:pPr>
      <w:keepNext/>
      <w:widowControl/>
      <w:suppressAutoHyphens/>
      <w:autoSpaceDE/>
      <w:autoSpaceDN/>
      <w:adjustRightInd/>
      <w:spacing w:line="230" w:lineRule="atLeast"/>
      <w:ind w:firstLine="0"/>
      <w:jc w:val="left"/>
    </w:pPr>
    <w:rPr>
      <w:rFonts w:ascii="Arial" w:eastAsia="MS Mincho" w:hAnsi="Arial"/>
      <w:b/>
      <w:sz w:val="20"/>
      <w:lang w:val="en-GB" w:eastAsia="ja-JP"/>
    </w:rPr>
  </w:style>
  <w:style w:type="paragraph" w:customStyle="1" w:styleId="TermNum">
    <w:name w:val="TermNum"/>
    <w:basedOn w:val="a7"/>
    <w:next w:val="Terms"/>
    <w:rsid w:val="00C86C49"/>
    <w:pPr>
      <w:keepNext/>
      <w:widowControl/>
      <w:autoSpaceDE/>
      <w:autoSpaceDN/>
      <w:adjustRightInd/>
      <w:spacing w:line="230" w:lineRule="atLeast"/>
      <w:ind w:firstLine="0"/>
    </w:pPr>
    <w:rPr>
      <w:rFonts w:ascii="Arial" w:eastAsia="MS Mincho" w:hAnsi="Arial"/>
      <w:b/>
      <w:sz w:val="20"/>
      <w:lang w:val="en-GB" w:eastAsia="ja-JP"/>
    </w:rPr>
  </w:style>
  <w:style w:type="paragraph" w:styleId="affff7">
    <w:name w:val="Title"/>
    <w:basedOn w:val="a7"/>
    <w:link w:val="affff8"/>
    <w:qFormat/>
    <w:rsid w:val="00C86C49"/>
    <w:pPr>
      <w:widowControl/>
      <w:autoSpaceDE/>
      <w:autoSpaceDN/>
      <w:adjustRightInd/>
      <w:spacing w:before="240" w:after="60" w:line="230" w:lineRule="atLeast"/>
      <w:ind w:firstLine="0"/>
      <w:jc w:val="center"/>
      <w:outlineLvl w:val="0"/>
    </w:pPr>
    <w:rPr>
      <w:rFonts w:ascii="Arial" w:eastAsia="MS Mincho" w:hAnsi="Arial"/>
      <w:b/>
      <w:kern w:val="28"/>
      <w:sz w:val="32"/>
      <w:lang w:val="en-GB" w:eastAsia="ja-JP"/>
    </w:rPr>
  </w:style>
  <w:style w:type="character" w:customStyle="1" w:styleId="affff8">
    <w:name w:val="Заголовок Знак"/>
    <w:basedOn w:val="a8"/>
    <w:link w:val="affff7"/>
    <w:rsid w:val="00C86C49"/>
    <w:rPr>
      <w:rFonts w:ascii="Arial" w:eastAsia="MS Mincho" w:hAnsi="Arial" w:cs="Times New Roman"/>
      <w:b/>
      <w:kern w:val="28"/>
      <w:sz w:val="32"/>
      <w:szCs w:val="20"/>
      <w:lang w:val="en-GB" w:eastAsia="ja-JP"/>
    </w:rPr>
  </w:style>
  <w:style w:type="paragraph" w:styleId="affff9">
    <w:name w:val="toa heading"/>
    <w:basedOn w:val="a7"/>
    <w:next w:val="a7"/>
    <w:semiHidden/>
    <w:rsid w:val="00C86C49"/>
    <w:pPr>
      <w:widowControl/>
      <w:autoSpaceDE/>
      <w:autoSpaceDN/>
      <w:adjustRightInd/>
      <w:spacing w:before="120" w:after="240" w:line="230" w:lineRule="atLeast"/>
      <w:ind w:firstLine="0"/>
    </w:pPr>
    <w:rPr>
      <w:rFonts w:ascii="Arial" w:eastAsia="MS Mincho" w:hAnsi="Arial"/>
      <w:b/>
      <w:sz w:val="24"/>
      <w:lang w:val="en-GB" w:eastAsia="ja-JP"/>
    </w:rPr>
  </w:style>
  <w:style w:type="paragraph" w:styleId="19">
    <w:name w:val="toc 1"/>
    <w:basedOn w:val="a7"/>
    <w:next w:val="a7"/>
    <w:uiPriority w:val="39"/>
    <w:rsid w:val="00C86C49"/>
    <w:pPr>
      <w:widowControl/>
      <w:tabs>
        <w:tab w:val="left" w:pos="720"/>
        <w:tab w:val="right" w:leader="dot" w:pos="9752"/>
      </w:tabs>
      <w:suppressAutoHyphens/>
      <w:autoSpaceDE/>
      <w:autoSpaceDN/>
      <w:adjustRightInd/>
      <w:spacing w:before="120" w:line="230" w:lineRule="atLeast"/>
      <w:ind w:left="720" w:right="500" w:hanging="720"/>
      <w:jc w:val="left"/>
    </w:pPr>
    <w:rPr>
      <w:rFonts w:ascii="Arial" w:eastAsia="MS Mincho" w:hAnsi="Arial"/>
      <w:b/>
      <w:sz w:val="20"/>
      <w:lang w:val="en-GB" w:eastAsia="ja-JP"/>
    </w:rPr>
  </w:style>
  <w:style w:type="paragraph" w:styleId="2f3">
    <w:name w:val="toc 2"/>
    <w:basedOn w:val="19"/>
    <w:next w:val="a7"/>
    <w:uiPriority w:val="39"/>
    <w:rsid w:val="00C86C49"/>
    <w:pPr>
      <w:spacing w:before="0"/>
    </w:pPr>
  </w:style>
  <w:style w:type="paragraph" w:styleId="3b">
    <w:name w:val="toc 3"/>
    <w:basedOn w:val="2f3"/>
    <w:next w:val="a7"/>
    <w:uiPriority w:val="39"/>
    <w:rsid w:val="00C86C49"/>
  </w:style>
  <w:style w:type="paragraph" w:styleId="46">
    <w:name w:val="toc 4"/>
    <w:basedOn w:val="2f3"/>
    <w:next w:val="a7"/>
    <w:uiPriority w:val="39"/>
    <w:rsid w:val="00C86C49"/>
    <w:pPr>
      <w:tabs>
        <w:tab w:val="clear" w:pos="720"/>
        <w:tab w:val="left" w:pos="1140"/>
      </w:tabs>
      <w:ind w:left="1140" w:hanging="1140"/>
    </w:pPr>
  </w:style>
  <w:style w:type="paragraph" w:styleId="56">
    <w:name w:val="toc 5"/>
    <w:basedOn w:val="46"/>
    <w:next w:val="a7"/>
    <w:uiPriority w:val="39"/>
    <w:rsid w:val="00C86C49"/>
  </w:style>
  <w:style w:type="paragraph" w:styleId="62">
    <w:name w:val="toc 6"/>
    <w:basedOn w:val="46"/>
    <w:next w:val="a7"/>
    <w:uiPriority w:val="39"/>
    <w:rsid w:val="00C86C49"/>
    <w:pPr>
      <w:tabs>
        <w:tab w:val="clear" w:pos="1140"/>
        <w:tab w:val="left" w:pos="1440"/>
      </w:tabs>
      <w:ind w:left="1440" w:hanging="1440"/>
    </w:pPr>
  </w:style>
  <w:style w:type="paragraph" w:styleId="72">
    <w:name w:val="toc 7"/>
    <w:basedOn w:val="46"/>
    <w:next w:val="a7"/>
    <w:uiPriority w:val="39"/>
    <w:rsid w:val="00C86C49"/>
    <w:pPr>
      <w:tabs>
        <w:tab w:val="clear" w:pos="1140"/>
        <w:tab w:val="left" w:pos="1440"/>
      </w:tabs>
      <w:ind w:left="1440" w:hanging="1440"/>
    </w:pPr>
  </w:style>
  <w:style w:type="paragraph" w:styleId="82">
    <w:name w:val="toc 8"/>
    <w:basedOn w:val="46"/>
    <w:next w:val="a7"/>
    <w:uiPriority w:val="39"/>
    <w:rsid w:val="00C86C49"/>
    <w:pPr>
      <w:tabs>
        <w:tab w:val="clear" w:pos="1140"/>
        <w:tab w:val="left" w:pos="1440"/>
      </w:tabs>
      <w:ind w:left="1440" w:hanging="1440"/>
    </w:pPr>
  </w:style>
  <w:style w:type="paragraph" w:styleId="92">
    <w:name w:val="toc 9"/>
    <w:basedOn w:val="19"/>
    <w:next w:val="a7"/>
    <w:uiPriority w:val="39"/>
    <w:rsid w:val="00C86C49"/>
    <w:pPr>
      <w:tabs>
        <w:tab w:val="clear" w:pos="720"/>
      </w:tabs>
      <w:ind w:left="0" w:firstLine="0"/>
    </w:pPr>
  </w:style>
  <w:style w:type="paragraph" w:customStyle="1" w:styleId="zzBiblio">
    <w:name w:val="zzBiblio"/>
    <w:basedOn w:val="a7"/>
    <w:next w:val="1"/>
    <w:rsid w:val="00C86C49"/>
    <w:pPr>
      <w:pageBreakBefore/>
      <w:widowControl/>
      <w:autoSpaceDE/>
      <w:autoSpaceDN/>
      <w:adjustRightInd/>
      <w:spacing w:after="760" w:line="310" w:lineRule="exact"/>
      <w:ind w:firstLine="0"/>
      <w:jc w:val="center"/>
    </w:pPr>
    <w:rPr>
      <w:rFonts w:ascii="Arial" w:eastAsia="MS Mincho" w:hAnsi="Arial"/>
      <w:b/>
      <w:lang w:val="en-GB" w:eastAsia="ja-JP"/>
    </w:rPr>
  </w:style>
  <w:style w:type="paragraph" w:customStyle="1" w:styleId="zzContents">
    <w:name w:val="zzContents"/>
    <w:basedOn w:val="Introduction"/>
    <w:next w:val="19"/>
    <w:rsid w:val="00C86C49"/>
    <w:pPr>
      <w:tabs>
        <w:tab w:val="clear" w:pos="400"/>
      </w:tabs>
    </w:pPr>
  </w:style>
  <w:style w:type="paragraph" w:customStyle="1" w:styleId="zzCopyright">
    <w:name w:val="zzCopyright"/>
    <w:basedOn w:val="a7"/>
    <w:next w:val="a7"/>
    <w:rsid w:val="00C86C49"/>
    <w:pPr>
      <w:widowControl/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autoSpaceDE/>
      <w:autoSpaceDN/>
      <w:adjustRightInd/>
      <w:spacing w:after="240" w:line="230" w:lineRule="atLeast"/>
      <w:ind w:left="284" w:right="284" w:firstLine="0"/>
    </w:pPr>
    <w:rPr>
      <w:rFonts w:ascii="Arial" w:eastAsia="MS Mincho" w:hAnsi="Arial"/>
      <w:color w:val="0000FF"/>
      <w:sz w:val="20"/>
      <w:lang w:val="en-GB" w:eastAsia="ja-JP"/>
    </w:rPr>
  </w:style>
  <w:style w:type="paragraph" w:customStyle="1" w:styleId="zzCover">
    <w:name w:val="zzCover"/>
    <w:basedOn w:val="a7"/>
    <w:rsid w:val="00C86C49"/>
    <w:pPr>
      <w:widowControl/>
      <w:autoSpaceDE/>
      <w:autoSpaceDN/>
      <w:adjustRightInd/>
      <w:spacing w:after="220" w:line="230" w:lineRule="atLeast"/>
      <w:ind w:firstLine="0"/>
      <w:jc w:val="right"/>
    </w:pPr>
    <w:rPr>
      <w:rFonts w:ascii="Arial" w:eastAsia="MS Mincho" w:hAnsi="Arial"/>
      <w:b/>
      <w:color w:val="000000"/>
      <w:sz w:val="24"/>
      <w:lang w:val="en-GB" w:eastAsia="ja-JP"/>
    </w:rPr>
  </w:style>
  <w:style w:type="paragraph" w:customStyle="1" w:styleId="zzForeword">
    <w:name w:val="zzForeword"/>
    <w:basedOn w:val="Introduction"/>
    <w:next w:val="a7"/>
    <w:rsid w:val="00C86C49"/>
    <w:pPr>
      <w:tabs>
        <w:tab w:val="clear" w:pos="400"/>
      </w:tabs>
    </w:pPr>
    <w:rPr>
      <w:color w:val="0000FF"/>
    </w:rPr>
  </w:style>
  <w:style w:type="paragraph" w:customStyle="1" w:styleId="zzHelp">
    <w:name w:val="zzHelp"/>
    <w:basedOn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color w:val="008000"/>
      <w:sz w:val="20"/>
      <w:lang w:val="en-GB" w:eastAsia="ja-JP"/>
    </w:rPr>
  </w:style>
  <w:style w:type="paragraph" w:customStyle="1" w:styleId="zzIndex">
    <w:name w:val="zzIndex"/>
    <w:basedOn w:val="zzBiblio"/>
    <w:next w:val="afff1"/>
    <w:rsid w:val="00C86C49"/>
  </w:style>
  <w:style w:type="paragraph" w:customStyle="1" w:styleId="zzLc5">
    <w:name w:val="zzLc5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  <w:jc w:val="left"/>
    </w:pPr>
    <w:rPr>
      <w:rFonts w:ascii="Arial" w:eastAsia="MS Mincho" w:hAnsi="Arial"/>
      <w:sz w:val="20"/>
      <w:lang w:val="en-GB" w:eastAsia="ja-JP"/>
    </w:rPr>
  </w:style>
  <w:style w:type="paragraph" w:customStyle="1" w:styleId="zzLc6">
    <w:name w:val="zzLc6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  <w:jc w:val="left"/>
    </w:pPr>
    <w:rPr>
      <w:rFonts w:ascii="Arial" w:eastAsia="MS Mincho" w:hAnsi="Arial"/>
      <w:sz w:val="20"/>
      <w:lang w:val="en-GB" w:eastAsia="ja-JP"/>
    </w:rPr>
  </w:style>
  <w:style w:type="paragraph" w:customStyle="1" w:styleId="zzLn5">
    <w:name w:val="zzLn5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  <w:jc w:val="left"/>
    </w:pPr>
    <w:rPr>
      <w:rFonts w:ascii="Arial" w:eastAsia="MS Mincho" w:hAnsi="Arial"/>
      <w:sz w:val="20"/>
      <w:lang w:val="en-GB" w:eastAsia="ja-JP"/>
    </w:rPr>
  </w:style>
  <w:style w:type="paragraph" w:customStyle="1" w:styleId="zzLn6">
    <w:name w:val="zzLn6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  <w:jc w:val="left"/>
    </w:pPr>
    <w:rPr>
      <w:rFonts w:ascii="Arial" w:eastAsia="MS Mincho" w:hAnsi="Arial"/>
      <w:sz w:val="20"/>
      <w:lang w:val="en-GB" w:eastAsia="ja-JP"/>
    </w:rPr>
  </w:style>
  <w:style w:type="paragraph" w:customStyle="1" w:styleId="zzSTDTitle">
    <w:name w:val="zzSTDTitle"/>
    <w:basedOn w:val="a7"/>
    <w:next w:val="a7"/>
    <w:rsid w:val="00C86C49"/>
    <w:pPr>
      <w:widowControl/>
      <w:suppressAutoHyphens/>
      <w:autoSpaceDE/>
      <w:autoSpaceDN/>
      <w:adjustRightInd/>
      <w:spacing w:before="400" w:after="760" w:line="350" w:lineRule="exact"/>
      <w:ind w:firstLine="0"/>
      <w:jc w:val="left"/>
    </w:pPr>
    <w:rPr>
      <w:rFonts w:ascii="Arial" w:eastAsia="MS Mincho" w:hAnsi="Arial"/>
      <w:b/>
      <w:color w:val="0000FF"/>
      <w:sz w:val="32"/>
      <w:lang w:val="en-GB" w:eastAsia="ja-JP"/>
    </w:rPr>
  </w:style>
  <w:style w:type="paragraph" w:customStyle="1" w:styleId="pdf">
    <w:name w:val="pdf"/>
    <w:basedOn w:val="a7"/>
    <w:rsid w:val="00C86C49"/>
    <w:pPr>
      <w:widowControl/>
      <w:autoSpaceDE/>
      <w:autoSpaceDN/>
      <w:adjustRightInd/>
      <w:spacing w:before="100" w:line="190" w:lineRule="exact"/>
      <w:ind w:left="100" w:right="100" w:firstLine="0"/>
    </w:pPr>
    <w:rPr>
      <w:rFonts w:ascii="Arial" w:hAnsi="Arial"/>
      <w:sz w:val="16"/>
      <w:lang w:val="en-GB" w:eastAsia="en-US"/>
    </w:rPr>
  </w:style>
  <w:style w:type="paragraph" w:customStyle="1" w:styleId="Tabletext10">
    <w:name w:val="Table text (10)"/>
    <w:basedOn w:val="a7"/>
    <w:rsid w:val="00C86C49"/>
    <w:pPr>
      <w:widowControl/>
      <w:autoSpaceDE/>
      <w:autoSpaceDN/>
      <w:adjustRightInd/>
      <w:spacing w:before="60" w:after="6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Tabletext9">
    <w:name w:val="Table text (9)"/>
    <w:basedOn w:val="a7"/>
    <w:rsid w:val="00C86C49"/>
    <w:pPr>
      <w:widowControl/>
      <w:autoSpaceDE/>
      <w:autoSpaceDN/>
      <w:adjustRightInd/>
      <w:spacing w:before="60" w:after="6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paragraph" w:customStyle="1" w:styleId="Tabletext8">
    <w:name w:val="Table text (8)"/>
    <w:basedOn w:val="a7"/>
    <w:rsid w:val="00C86C49"/>
    <w:pPr>
      <w:widowControl/>
      <w:autoSpaceDE/>
      <w:autoSpaceDN/>
      <w:adjustRightInd/>
      <w:spacing w:before="60" w:after="60" w:line="190" w:lineRule="atLeast"/>
      <w:ind w:firstLine="0"/>
    </w:pPr>
    <w:rPr>
      <w:rFonts w:ascii="Arial" w:eastAsia="MS Mincho" w:hAnsi="Arial"/>
      <w:sz w:val="16"/>
      <w:lang w:val="en-GB" w:eastAsia="ja-JP"/>
    </w:rPr>
  </w:style>
  <w:style w:type="paragraph" w:customStyle="1" w:styleId="Tabletext7">
    <w:name w:val="Table text (7)"/>
    <w:basedOn w:val="a7"/>
    <w:rsid w:val="00C86C49"/>
    <w:pPr>
      <w:widowControl/>
      <w:autoSpaceDE/>
      <w:autoSpaceDN/>
      <w:adjustRightInd/>
      <w:spacing w:before="60" w:after="60" w:line="170" w:lineRule="atLeast"/>
      <w:ind w:firstLine="0"/>
    </w:pPr>
    <w:rPr>
      <w:rFonts w:ascii="Arial" w:eastAsia="MS Mincho" w:hAnsi="Arial"/>
      <w:sz w:val="14"/>
      <w:lang w:val="en-GB" w:eastAsia="ja-JP"/>
    </w:rPr>
  </w:style>
  <w:style w:type="paragraph" w:customStyle="1" w:styleId="fdcopy">
    <w:name w:val="fdcopy"/>
    <w:basedOn w:val="zzCopyright"/>
    <w:rsid w:val="00C86C49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after="230" w:line="230" w:lineRule="exact"/>
      <w:ind w:left="100" w:right="100"/>
    </w:pPr>
    <w:rPr>
      <w:rFonts w:eastAsia="Times New Roman"/>
      <w:lang w:eastAsia="en-US"/>
    </w:rPr>
  </w:style>
  <w:style w:type="paragraph" w:customStyle="1" w:styleId="pbcopy">
    <w:name w:val="pbcopy"/>
    <w:basedOn w:val="affa"/>
    <w:rsid w:val="00C86C49"/>
    <w:pPr>
      <w:spacing w:after="60" w:line="190" w:lineRule="exact"/>
    </w:pPr>
    <w:rPr>
      <w:rFonts w:eastAsia="Times New Roman"/>
      <w:sz w:val="16"/>
      <w:lang w:eastAsia="en-US"/>
    </w:rPr>
  </w:style>
  <w:style w:type="paragraph" w:customStyle="1" w:styleId="covernote">
    <w:name w:val="covernote"/>
    <w:basedOn w:val="a7"/>
    <w:next w:val="a7"/>
    <w:rsid w:val="00C86C49"/>
    <w:pPr>
      <w:widowControl/>
      <w:autoSpaceDE/>
      <w:autoSpaceDN/>
      <w:adjustRightInd/>
      <w:spacing w:after="230" w:line="230" w:lineRule="exact"/>
      <w:ind w:left="100" w:right="100" w:firstLine="0"/>
    </w:pPr>
    <w:rPr>
      <w:rFonts w:ascii="Arial" w:hAnsi="Arial"/>
      <w:sz w:val="20"/>
      <w:lang w:val="en-GB" w:eastAsia="en-US"/>
    </w:rPr>
  </w:style>
  <w:style w:type="paragraph" w:styleId="affffa">
    <w:name w:val="E-mail Signature"/>
    <w:basedOn w:val="a7"/>
    <w:link w:val="affffb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ffb">
    <w:name w:val="Электронная подпись Знак"/>
    <w:basedOn w:val="a8"/>
    <w:link w:val="affffa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310">
    <w:name w:val="Основной текст 31"/>
    <w:basedOn w:val="a7"/>
    <w:rsid w:val="00C86C49"/>
    <w:pPr>
      <w:widowControl/>
      <w:autoSpaceDE/>
      <w:autoSpaceDN/>
      <w:adjustRightInd/>
      <w:ind w:firstLine="0"/>
      <w:jc w:val="center"/>
    </w:pPr>
    <w:rPr>
      <w:b/>
      <w:snapToGrid w:val="0"/>
      <w:sz w:val="32"/>
    </w:rPr>
  </w:style>
  <w:style w:type="paragraph" w:customStyle="1" w:styleId="1a">
    <w:name w:val="Обычный1"/>
    <w:rsid w:val="00C86C49"/>
    <w:pPr>
      <w:widowControl w:val="0"/>
      <w:spacing w:line="400" w:lineRule="auto"/>
      <w:ind w:firstLine="720"/>
    </w:pPr>
    <w:rPr>
      <w:rFonts w:ascii="Courier New" w:eastAsia="Times New Roman" w:hAnsi="Courier New"/>
      <w:snapToGrid w:val="0"/>
      <w:sz w:val="22"/>
    </w:rPr>
  </w:style>
  <w:style w:type="paragraph" w:customStyle="1" w:styleId="BodyText26">
    <w:name w:val="Body Text 26"/>
    <w:basedOn w:val="a7"/>
    <w:rsid w:val="00C86C49"/>
    <w:pPr>
      <w:autoSpaceDE/>
      <w:autoSpaceDN/>
      <w:adjustRightInd/>
      <w:spacing w:line="240" w:lineRule="auto"/>
      <w:ind w:firstLine="720"/>
      <w:jc w:val="center"/>
    </w:pPr>
    <w:rPr>
      <w:rFonts w:ascii="Courier New" w:hAnsi="Courier New"/>
      <w:b/>
      <w:sz w:val="32"/>
      <w:lang w:val="de-DE"/>
    </w:rPr>
  </w:style>
  <w:style w:type="character" w:customStyle="1" w:styleId="tw4winMark">
    <w:name w:val="tw4winMark"/>
    <w:rsid w:val="00C86C49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paragraph" w:customStyle="1" w:styleId="0">
    <w:name w:val="0_пред"/>
    <w:basedOn w:val="10"/>
    <w:qFormat/>
    <w:rsid w:val="00C86C49"/>
    <w:pPr>
      <w:keepLines w:val="0"/>
      <w:pageBreakBefore/>
      <w:widowControl/>
      <w:numPr>
        <w:numId w:val="0"/>
      </w:numPr>
      <w:tabs>
        <w:tab w:val="left" w:pos="400"/>
        <w:tab w:val="left" w:pos="560"/>
      </w:tabs>
      <w:suppressAutoHyphens/>
      <w:autoSpaceDE/>
      <w:autoSpaceDN/>
      <w:adjustRightInd/>
      <w:spacing w:before="270" w:after="240" w:line="270" w:lineRule="exact"/>
      <w:jc w:val="left"/>
    </w:pPr>
    <w:rPr>
      <w:rFonts w:ascii="Arial" w:eastAsia="MS Mincho" w:hAnsi="Arial"/>
      <w:bCs w:val="0"/>
      <w:kern w:val="0"/>
      <w:sz w:val="24"/>
      <w:szCs w:val="24"/>
      <w:lang w:eastAsia="ja-JP"/>
    </w:rPr>
  </w:style>
  <w:style w:type="paragraph" w:customStyle="1" w:styleId="1b">
    <w:name w:val="1"/>
    <w:basedOn w:val="10"/>
    <w:qFormat/>
    <w:rsid w:val="00C86C49"/>
    <w:pPr>
      <w:keepLines w:val="0"/>
      <w:widowControl/>
      <w:numPr>
        <w:numId w:val="0"/>
      </w:numPr>
      <w:tabs>
        <w:tab w:val="left" w:pos="400"/>
        <w:tab w:val="left" w:pos="560"/>
      </w:tabs>
      <w:suppressAutoHyphens/>
      <w:autoSpaceDE/>
      <w:autoSpaceDN/>
      <w:adjustRightInd/>
      <w:spacing w:before="120" w:after="240" w:line="270" w:lineRule="exact"/>
      <w:jc w:val="left"/>
    </w:pPr>
    <w:rPr>
      <w:rFonts w:ascii="Arial" w:eastAsia="MS Mincho" w:hAnsi="Arial"/>
      <w:bCs w:val="0"/>
      <w:kern w:val="0"/>
      <w:sz w:val="24"/>
      <w:szCs w:val="24"/>
      <w:lang w:eastAsia="ja-JP"/>
    </w:rPr>
  </w:style>
  <w:style w:type="paragraph" w:customStyle="1" w:styleId="110">
    <w:name w:val="1.1"/>
    <w:basedOn w:val="10"/>
    <w:qFormat/>
    <w:rsid w:val="00C86C49"/>
    <w:pPr>
      <w:keepNext w:val="0"/>
      <w:keepLines w:val="0"/>
      <w:widowControl/>
      <w:numPr>
        <w:numId w:val="0"/>
      </w:numPr>
      <w:tabs>
        <w:tab w:val="left" w:pos="560"/>
        <w:tab w:val="left" w:pos="600"/>
      </w:tabs>
      <w:suppressAutoHyphens/>
      <w:autoSpaceDE/>
      <w:autoSpaceDN/>
      <w:adjustRightInd/>
      <w:spacing w:after="240" w:line="270" w:lineRule="exact"/>
      <w:jc w:val="left"/>
    </w:pPr>
    <w:rPr>
      <w:rFonts w:ascii="Arial" w:eastAsia="MS Mincho" w:hAnsi="Arial"/>
      <w:bCs w:val="0"/>
      <w:kern w:val="0"/>
      <w:sz w:val="22"/>
      <w:szCs w:val="22"/>
      <w:lang w:eastAsia="ja-JP"/>
    </w:rPr>
  </w:style>
  <w:style w:type="paragraph" w:customStyle="1" w:styleId="00">
    <w:name w:val="0_биб"/>
    <w:basedOn w:val="a7"/>
    <w:qFormat/>
    <w:rsid w:val="00C86C49"/>
    <w:pPr>
      <w:widowControl/>
      <w:autoSpaceDE/>
      <w:autoSpaceDN/>
      <w:adjustRightInd/>
      <w:spacing w:before="480" w:after="360" w:line="230" w:lineRule="atLeast"/>
      <w:ind w:firstLine="0"/>
      <w:jc w:val="center"/>
    </w:pPr>
    <w:rPr>
      <w:rFonts w:ascii="Arial" w:eastAsia="MS Mincho" w:hAnsi="Arial"/>
      <w:b/>
      <w:szCs w:val="28"/>
      <w:lang w:eastAsia="ja-JP"/>
    </w:rPr>
  </w:style>
  <w:style w:type="character" w:customStyle="1" w:styleId="hps">
    <w:name w:val="hps"/>
    <w:basedOn w:val="a8"/>
    <w:rsid w:val="00C86C49"/>
  </w:style>
  <w:style w:type="character" w:customStyle="1" w:styleId="shorttext">
    <w:name w:val="short_text"/>
    <w:basedOn w:val="a8"/>
    <w:rsid w:val="00C86C49"/>
  </w:style>
  <w:style w:type="paragraph" w:styleId="affffc">
    <w:name w:val="Normal (Web)"/>
    <w:basedOn w:val="a7"/>
    <w:rsid w:val="00C86C49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C86C4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affffd">
    <w:name w:val="List Paragraph"/>
    <w:basedOn w:val="a7"/>
    <w:link w:val="affffe"/>
    <w:uiPriority w:val="99"/>
    <w:qFormat/>
    <w:rsid w:val="00210CB7"/>
    <w:pPr>
      <w:ind w:left="720"/>
      <w:contextualSpacing/>
    </w:pPr>
  </w:style>
  <w:style w:type="paragraph" w:styleId="afffff">
    <w:name w:val="annotation subject"/>
    <w:basedOn w:val="aff"/>
    <w:next w:val="aff"/>
    <w:link w:val="afffff0"/>
    <w:uiPriority w:val="99"/>
    <w:semiHidden/>
    <w:unhideWhenUsed/>
    <w:rsid w:val="00D811DB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afffff0">
    <w:name w:val="Тема примечания Знак"/>
    <w:basedOn w:val="aff0"/>
    <w:link w:val="afffff"/>
    <w:uiPriority w:val="99"/>
    <w:semiHidden/>
    <w:rsid w:val="00D811DB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ffff1">
    <w:name w:val="Placeholder Text"/>
    <w:basedOn w:val="a8"/>
    <w:uiPriority w:val="99"/>
    <w:semiHidden/>
    <w:rsid w:val="00B54D26"/>
    <w:rPr>
      <w:color w:val="808080"/>
    </w:rPr>
  </w:style>
  <w:style w:type="character" w:customStyle="1" w:styleId="searchresult">
    <w:name w:val="search_result"/>
    <w:basedOn w:val="a8"/>
    <w:rsid w:val="00A4762C"/>
  </w:style>
  <w:style w:type="character" w:customStyle="1" w:styleId="afffff2">
    <w:name w:val="Цветовое выделение"/>
    <w:uiPriority w:val="99"/>
    <w:rsid w:val="00E931AD"/>
    <w:rPr>
      <w:b/>
      <w:bCs/>
      <w:color w:val="26282F"/>
    </w:rPr>
  </w:style>
  <w:style w:type="character" w:customStyle="1" w:styleId="affffe">
    <w:name w:val="Абзац списка Знак"/>
    <w:link w:val="affffd"/>
    <w:uiPriority w:val="99"/>
    <w:locked/>
    <w:rsid w:val="006267FA"/>
    <w:rPr>
      <w:rFonts w:ascii="Times New Roman" w:eastAsia="Times New Roman" w:hAnsi="Times New Roman"/>
      <w:sz w:val="28"/>
    </w:rPr>
  </w:style>
  <w:style w:type="character" w:customStyle="1" w:styleId="afffff3">
    <w:name w:val="Другое_"/>
    <w:link w:val="afffff4"/>
    <w:uiPriority w:val="99"/>
    <w:locked/>
    <w:rsid w:val="004311C3"/>
    <w:rPr>
      <w:rFonts w:ascii="Cambria" w:hAnsi="Cambria"/>
      <w:shd w:val="clear" w:color="auto" w:fill="FFFFFF"/>
    </w:rPr>
  </w:style>
  <w:style w:type="character" w:customStyle="1" w:styleId="63">
    <w:name w:val="Заголовок №6_"/>
    <w:link w:val="64"/>
    <w:uiPriority w:val="99"/>
    <w:locked/>
    <w:rsid w:val="004311C3"/>
    <w:rPr>
      <w:rFonts w:ascii="Cambria" w:hAnsi="Cambria"/>
      <w:b/>
      <w:bCs/>
      <w:shd w:val="clear" w:color="auto" w:fill="FFFFFF"/>
    </w:rPr>
  </w:style>
  <w:style w:type="paragraph" w:customStyle="1" w:styleId="afffff4">
    <w:name w:val="Другое"/>
    <w:basedOn w:val="a7"/>
    <w:link w:val="afffff3"/>
    <w:uiPriority w:val="99"/>
    <w:rsid w:val="004311C3"/>
    <w:pPr>
      <w:shd w:val="clear" w:color="auto" w:fill="FFFFFF"/>
      <w:tabs>
        <w:tab w:val="left" w:pos="550"/>
      </w:tabs>
      <w:adjustRightInd/>
      <w:spacing w:after="200" w:line="240" w:lineRule="auto"/>
      <w:ind w:left="116" w:right="-758" w:firstLine="0"/>
      <w:outlineLvl w:val="0"/>
    </w:pPr>
    <w:rPr>
      <w:rFonts w:ascii="Cambria" w:eastAsia="Calibri" w:hAnsi="Cambria"/>
      <w:sz w:val="20"/>
    </w:rPr>
  </w:style>
  <w:style w:type="paragraph" w:customStyle="1" w:styleId="64">
    <w:name w:val="Заголовок №6"/>
    <w:basedOn w:val="a7"/>
    <w:link w:val="63"/>
    <w:uiPriority w:val="99"/>
    <w:rsid w:val="004311C3"/>
    <w:pPr>
      <w:shd w:val="clear" w:color="auto" w:fill="FFFFFF"/>
      <w:tabs>
        <w:tab w:val="left" w:pos="550"/>
      </w:tabs>
      <w:adjustRightInd/>
      <w:spacing w:after="200" w:line="252" w:lineRule="auto"/>
      <w:ind w:left="116" w:right="-758" w:firstLine="0"/>
      <w:outlineLvl w:val="5"/>
    </w:pPr>
    <w:rPr>
      <w:rFonts w:ascii="Cambria" w:eastAsia="Calibri" w:hAnsi="Cambria"/>
      <w:b/>
      <w:bCs/>
      <w:sz w:val="20"/>
    </w:rPr>
  </w:style>
  <w:style w:type="character" w:customStyle="1" w:styleId="rynqvb">
    <w:name w:val="rynqvb"/>
    <w:uiPriority w:val="99"/>
    <w:rsid w:val="004311C3"/>
  </w:style>
  <w:style w:type="character" w:customStyle="1" w:styleId="hwtze">
    <w:name w:val="hwtze"/>
    <w:uiPriority w:val="99"/>
    <w:rsid w:val="004311C3"/>
    <w:rPr>
      <w:rFonts w:cs="Times New Roman"/>
    </w:rPr>
  </w:style>
  <w:style w:type="character" w:customStyle="1" w:styleId="afffff5">
    <w:name w:val="Подпись к таблице_"/>
    <w:link w:val="afffff6"/>
    <w:uiPriority w:val="99"/>
    <w:locked/>
    <w:rsid w:val="004311C3"/>
    <w:rPr>
      <w:rFonts w:ascii="Cambria" w:hAnsi="Cambria" w:cs="Cambria"/>
      <w:b/>
      <w:bCs/>
      <w:shd w:val="clear" w:color="auto" w:fill="FFFFFF"/>
    </w:rPr>
  </w:style>
  <w:style w:type="paragraph" w:customStyle="1" w:styleId="afffff6">
    <w:name w:val="Подпись к таблице"/>
    <w:basedOn w:val="a7"/>
    <w:link w:val="afffff5"/>
    <w:uiPriority w:val="99"/>
    <w:rsid w:val="004311C3"/>
    <w:pPr>
      <w:shd w:val="clear" w:color="auto" w:fill="FFFFFF"/>
      <w:tabs>
        <w:tab w:val="left" w:pos="550"/>
      </w:tabs>
      <w:adjustRightInd/>
      <w:spacing w:line="240" w:lineRule="auto"/>
      <w:ind w:left="116" w:right="-758" w:firstLine="0"/>
      <w:outlineLvl w:val="0"/>
    </w:pPr>
    <w:rPr>
      <w:rFonts w:ascii="Cambria" w:eastAsia="Calibri" w:hAnsi="Cambria" w:cs="Cambria"/>
      <w:b/>
      <w:bCs/>
      <w:sz w:val="20"/>
    </w:rPr>
  </w:style>
  <w:style w:type="paragraph" w:customStyle="1" w:styleId="headertext">
    <w:name w:val="headertext"/>
    <w:basedOn w:val="a7"/>
    <w:rsid w:val="00CB4280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FORMATTEXT0">
    <w:name w:val=".FORMATTEXT"/>
    <w:uiPriority w:val="99"/>
    <w:rsid w:val="00E543C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38">
    <w:name w:val="Style38"/>
    <w:basedOn w:val="a7"/>
    <w:uiPriority w:val="99"/>
    <w:rsid w:val="007B7EFB"/>
    <w:pPr>
      <w:spacing w:line="240" w:lineRule="auto"/>
      <w:ind w:firstLine="0"/>
      <w:jc w:val="left"/>
    </w:pPr>
    <w:rPr>
      <w:rFonts w:ascii="Book Antiqua" w:hAnsi="Book Antiqua"/>
      <w:sz w:val="24"/>
      <w:szCs w:val="24"/>
    </w:rPr>
  </w:style>
  <w:style w:type="character" w:customStyle="1" w:styleId="FontStyle187">
    <w:name w:val="Font Style187"/>
    <w:uiPriority w:val="99"/>
    <w:rsid w:val="007B7EFB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48">
    <w:name w:val="Font Style48"/>
    <w:uiPriority w:val="99"/>
    <w:rsid w:val="007B7EFB"/>
    <w:rPr>
      <w:rFonts w:ascii="Bookman Old Style" w:hAnsi="Bookman Old Style" w:cs="Bookman Old Style"/>
      <w:color w:val="000000"/>
      <w:sz w:val="16"/>
      <w:szCs w:val="16"/>
    </w:rPr>
  </w:style>
  <w:style w:type="paragraph" w:customStyle="1" w:styleId="Style4">
    <w:name w:val="Style4"/>
    <w:basedOn w:val="a7"/>
    <w:uiPriority w:val="99"/>
    <w:rsid w:val="000F6BC0"/>
    <w:pPr>
      <w:spacing w:line="240" w:lineRule="auto"/>
      <w:ind w:firstLine="0"/>
      <w:jc w:val="left"/>
    </w:pPr>
    <w:rPr>
      <w:rFonts w:ascii="Book Antiqua" w:hAnsi="Book Antiqua"/>
      <w:sz w:val="24"/>
      <w:szCs w:val="24"/>
    </w:rPr>
  </w:style>
  <w:style w:type="character" w:customStyle="1" w:styleId="FontStyle45">
    <w:name w:val="Font Style45"/>
    <w:uiPriority w:val="99"/>
    <w:rsid w:val="000F6BC0"/>
    <w:rPr>
      <w:rFonts w:ascii="Bookman Old Style" w:hAnsi="Bookman Old Style" w:cs="Bookman Old Style"/>
      <w:color w:val="000000"/>
      <w:sz w:val="18"/>
      <w:szCs w:val="18"/>
    </w:rPr>
  </w:style>
  <w:style w:type="character" w:customStyle="1" w:styleId="FontStyle42">
    <w:name w:val="Font Style42"/>
    <w:uiPriority w:val="99"/>
    <w:rsid w:val="000F6BC0"/>
    <w:rPr>
      <w:rFonts w:ascii="Bookman Old Style" w:hAnsi="Bookman Old Style" w:cs="Bookman Old Style"/>
      <w:i/>
      <w:iCs/>
      <w:color w:val="000000"/>
      <w:sz w:val="18"/>
      <w:szCs w:val="18"/>
    </w:rPr>
  </w:style>
  <w:style w:type="character" w:customStyle="1" w:styleId="fontstyle01">
    <w:name w:val="fontstyle01"/>
    <w:basedOn w:val="a8"/>
    <w:rsid w:val="00B16F77"/>
    <w:rPr>
      <w:rFonts w:ascii="Cambria" w:hAnsi="Cambria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8"/>
    <w:rsid w:val="00B16F77"/>
    <w:rPr>
      <w:rFonts w:ascii="Cambria" w:hAnsi="Cambria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afffff7">
    <w:name w:val="СтильТХТ"/>
    <w:basedOn w:val="a7"/>
    <w:link w:val="afffff8"/>
    <w:qFormat/>
    <w:rsid w:val="00567E7A"/>
    <w:pPr>
      <w:widowControl/>
      <w:autoSpaceDE/>
      <w:autoSpaceDN/>
      <w:adjustRightInd/>
    </w:pPr>
    <w:rPr>
      <w:rFonts w:ascii="Arial" w:eastAsia="Calibri" w:hAnsi="Arial" w:cs="Arial"/>
      <w:sz w:val="24"/>
      <w:szCs w:val="28"/>
      <w:lang w:eastAsia="en-US"/>
    </w:rPr>
  </w:style>
  <w:style w:type="character" w:customStyle="1" w:styleId="afffff8">
    <w:name w:val="СтильТХТ Знак"/>
    <w:link w:val="afffff7"/>
    <w:rsid w:val="00567E7A"/>
    <w:rPr>
      <w:rFonts w:ascii="Arial" w:hAnsi="Arial" w:cs="Arial"/>
      <w:sz w:val="24"/>
      <w:szCs w:val="28"/>
      <w:lang w:eastAsia="en-US"/>
    </w:rPr>
  </w:style>
  <w:style w:type="character" w:customStyle="1" w:styleId="afffff9">
    <w:name w:val="Основной текст_"/>
    <w:basedOn w:val="a8"/>
    <w:link w:val="3c"/>
    <w:rsid w:val="0063624C"/>
    <w:rPr>
      <w:rFonts w:ascii="Times New Roman" w:eastAsia="Times New Roman" w:hAnsi="Times New Roman"/>
      <w:spacing w:val="1"/>
      <w:shd w:val="clear" w:color="auto" w:fill="FFFFFF"/>
    </w:rPr>
  </w:style>
  <w:style w:type="paragraph" w:customStyle="1" w:styleId="3c">
    <w:name w:val="Основной текст3"/>
    <w:basedOn w:val="a7"/>
    <w:link w:val="afffff9"/>
    <w:rsid w:val="0063624C"/>
    <w:pPr>
      <w:shd w:val="clear" w:color="auto" w:fill="FFFFFF"/>
      <w:autoSpaceDE/>
      <w:autoSpaceDN/>
      <w:adjustRightInd/>
      <w:spacing w:line="274" w:lineRule="exact"/>
      <w:ind w:firstLine="0"/>
    </w:pPr>
    <w:rPr>
      <w:spacing w:val="1"/>
      <w:sz w:val="20"/>
    </w:rPr>
  </w:style>
  <w:style w:type="character" w:customStyle="1" w:styleId="1c">
    <w:name w:val="Основной текст1"/>
    <w:basedOn w:val="afffff9"/>
    <w:rsid w:val="00892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TOPLEVELTEXT">
    <w:name w:val=".TOPLEVELTEXT"/>
    <w:uiPriority w:val="99"/>
    <w:rsid w:val="00103689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footer" Target="footer6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6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4C1BE-B6FA-4028-B604-13077DA9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 msoft5ksm</cp:lastModifiedBy>
  <cp:revision>2</cp:revision>
  <cp:lastPrinted>2023-09-21T10:37:00Z</cp:lastPrinted>
  <dcterms:created xsi:type="dcterms:W3CDTF">2026-07-27T06:57:00Z</dcterms:created>
  <dcterms:modified xsi:type="dcterms:W3CDTF">2026-07-27T06:57:00Z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