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2" w:type="dxa"/>
        <w:tblInd w:w="-176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28"/>
        <w:gridCol w:w="4989"/>
        <w:gridCol w:w="2835"/>
      </w:tblGrid>
      <w:tr w:rsidR="00167EB0" w:rsidRPr="00A00BC6" w14:paraId="358D63C9" w14:textId="77777777" w:rsidTr="00200896">
        <w:trPr>
          <w:trHeight w:val="1474"/>
        </w:trPr>
        <w:tc>
          <w:tcPr>
            <w:tcW w:w="9751" w:type="dxa"/>
            <w:gridSpan w:val="3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76B6F8D4" w14:textId="77777777" w:rsidR="00167EB0" w:rsidRPr="004D3AA4" w:rsidRDefault="00167EB0" w:rsidP="00200896">
            <w:pPr>
              <w:shd w:val="clear" w:color="auto" w:fill="FFFFFF"/>
              <w:autoSpaceDE/>
              <w:autoSpaceDN/>
              <w:adjustRightInd/>
              <w:spacing w:line="240" w:lineRule="auto"/>
              <w:ind w:left="-113" w:right="-113" w:firstLine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3AA4">
              <w:rPr>
                <w:rFonts w:ascii="Arial" w:hAnsi="Arial" w:cs="Arial"/>
                <w:b/>
                <w:bCs/>
                <w:sz w:val="24"/>
                <w:szCs w:val="24"/>
              </w:rPr>
              <w:t>ЕВРАЗИЙСКИЙ СОВЕТ ПО СТАНДАРТИЗАЦИИ, МЕТРОЛОГИИ И СЕРТИФИКАЦИИ</w:t>
            </w:r>
          </w:p>
          <w:p w14:paraId="6474C623" w14:textId="77777777" w:rsidR="00167EB0" w:rsidRPr="00A00BC6" w:rsidRDefault="00167EB0" w:rsidP="00200896">
            <w:pPr>
              <w:shd w:val="clear" w:color="auto" w:fill="FFFFFF"/>
              <w:autoSpaceDE/>
              <w:autoSpaceDN/>
              <w:adjustRightInd/>
              <w:spacing w:line="240" w:lineRule="auto"/>
              <w:ind w:left="-113" w:right="-113" w:firstLine="0"/>
              <w:jc w:val="center"/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</w:pP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(</w:t>
            </w: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>ЕАСС</w:t>
            </w: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)</w:t>
            </w:r>
          </w:p>
          <w:p w14:paraId="6EE226EC" w14:textId="77777777" w:rsidR="00167EB0" w:rsidRPr="00A00BC6" w:rsidRDefault="00167EB0" w:rsidP="00200896">
            <w:pPr>
              <w:shd w:val="clear" w:color="auto" w:fill="FFFFFF"/>
              <w:autoSpaceDE/>
              <w:autoSpaceDN/>
              <w:adjustRightInd/>
              <w:spacing w:line="240" w:lineRule="auto"/>
              <w:ind w:left="-113" w:right="-113" w:firstLine="0"/>
              <w:jc w:val="center"/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</w:pPr>
          </w:p>
          <w:p w14:paraId="74FC0F63" w14:textId="77777777" w:rsidR="00167EB0" w:rsidRPr="004D3AA4" w:rsidRDefault="00167EB0" w:rsidP="00200896">
            <w:pPr>
              <w:shd w:val="clear" w:color="auto" w:fill="FFFFFF"/>
              <w:autoSpaceDE/>
              <w:autoSpaceDN/>
              <w:adjustRightInd/>
              <w:spacing w:line="240" w:lineRule="auto"/>
              <w:ind w:left="-113" w:right="-113" w:firstLine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D3AA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EURO-ASIAN COUNCIL FOR STANDARDIZATION, METROLOGY AND CERTIFICATION</w:t>
            </w:r>
          </w:p>
          <w:p w14:paraId="04E73949" w14:textId="77777777" w:rsidR="00167EB0" w:rsidRPr="005F504F" w:rsidRDefault="00167EB0" w:rsidP="00200896">
            <w:pPr>
              <w:shd w:val="clear" w:color="auto" w:fill="FFFFFF"/>
              <w:autoSpaceDE/>
              <w:autoSpaceDN/>
              <w:adjustRightInd/>
              <w:spacing w:line="240" w:lineRule="auto"/>
              <w:ind w:left="-113" w:right="-113" w:firstLine="0"/>
              <w:jc w:val="center"/>
              <w:rPr>
                <w:rFonts w:ascii="Arial" w:hAnsi="Arial" w:cs="Arial"/>
                <w:b/>
                <w:szCs w:val="28"/>
                <w:lang w:val="en-US"/>
              </w:rPr>
            </w:pP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(</w:t>
            </w: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>ЕА</w:t>
            </w: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S</w:t>
            </w: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>С</w:t>
            </w: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)</w:t>
            </w:r>
          </w:p>
        </w:tc>
      </w:tr>
      <w:tr w:rsidR="00167EB0" w:rsidRPr="00A00BC6" w14:paraId="5A99BA03" w14:textId="77777777" w:rsidTr="00200896">
        <w:trPr>
          <w:trHeight w:val="1984"/>
        </w:trPr>
        <w:tc>
          <w:tcPr>
            <w:tcW w:w="1928" w:type="dxa"/>
            <w:tcBorders>
              <w:top w:val="single" w:sz="24" w:space="0" w:color="auto"/>
              <w:bottom w:val="single" w:sz="18" w:space="0" w:color="auto"/>
              <w:right w:val="nil"/>
            </w:tcBorders>
            <w:vAlign w:val="center"/>
          </w:tcPr>
          <w:p w14:paraId="0C39EDB0" w14:textId="77777777" w:rsidR="00167EB0" w:rsidRPr="00A00BC6" w:rsidRDefault="00167EB0" w:rsidP="004D3AA4">
            <w:pPr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Arial"/>
                <w:b/>
                <w:szCs w:val="28"/>
              </w:rPr>
            </w:pPr>
            <w:r w:rsidRPr="00A00BC6">
              <w:rPr>
                <w:rFonts w:ascii="Arial" w:hAnsi="Arial" w:cs="Arial"/>
                <w:noProof/>
                <w:szCs w:val="28"/>
              </w:rPr>
              <w:drawing>
                <wp:inline distT="0" distB="0" distL="0" distR="0" wp14:anchorId="779B00C3" wp14:editId="107942A3">
                  <wp:extent cx="1123950" cy="1123950"/>
                  <wp:effectExtent l="0" t="0" r="0" b="0"/>
                  <wp:docPr id="5" name="Рисунок 5" descr="Picture in Документ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Picture in Докумен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5604059" w14:textId="77777777" w:rsidR="00167EB0" w:rsidRPr="004D3AA4" w:rsidRDefault="00167EB0" w:rsidP="004D3AA4">
            <w:pPr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spacing w:val="40"/>
                <w:szCs w:val="28"/>
              </w:rPr>
            </w:pPr>
            <w:r w:rsidRPr="004D3AA4">
              <w:rPr>
                <w:rFonts w:ascii="Arial" w:hAnsi="Arial" w:cs="Arial"/>
                <w:b/>
                <w:spacing w:val="40"/>
                <w:szCs w:val="28"/>
              </w:rPr>
              <w:t>МЕЖГОСУДАРСТВЕННЫЙ</w:t>
            </w:r>
          </w:p>
          <w:p w14:paraId="78914DC7" w14:textId="77777777" w:rsidR="00167EB0" w:rsidRPr="00A00BC6" w:rsidRDefault="00167EB0" w:rsidP="004D3AA4">
            <w:pPr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szCs w:val="28"/>
              </w:rPr>
            </w:pPr>
            <w:r w:rsidRPr="004D3AA4">
              <w:rPr>
                <w:rFonts w:ascii="Arial" w:hAnsi="Arial" w:cs="Arial"/>
                <w:b/>
                <w:spacing w:val="40"/>
                <w:szCs w:val="28"/>
              </w:rPr>
              <w:t>СТАНДАРТ</w:t>
            </w:r>
          </w:p>
        </w:tc>
        <w:tc>
          <w:tcPr>
            <w:tcW w:w="2835" w:type="dxa"/>
            <w:tcBorders>
              <w:top w:val="single" w:sz="24" w:space="0" w:color="auto"/>
              <w:left w:val="nil"/>
              <w:bottom w:val="single" w:sz="18" w:space="0" w:color="auto"/>
            </w:tcBorders>
            <w:vAlign w:val="center"/>
          </w:tcPr>
          <w:p w14:paraId="7961B503" w14:textId="77777777" w:rsidR="004D3AA4" w:rsidRPr="004D3AA4" w:rsidRDefault="00167EB0" w:rsidP="004D3AA4">
            <w:pPr>
              <w:autoSpaceDE/>
              <w:autoSpaceDN/>
              <w:adjustRightInd/>
              <w:spacing w:line="276" w:lineRule="auto"/>
              <w:ind w:left="113" w:firstLine="0"/>
              <w:jc w:val="left"/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</w:pPr>
            <w:r w:rsidRPr="004D3AA4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ГОСТ</w:t>
            </w:r>
          </w:p>
          <w:p w14:paraId="346A3FAF" w14:textId="77777777" w:rsidR="00167EB0" w:rsidRPr="004D3AA4" w:rsidRDefault="00FC118E" w:rsidP="004D3AA4">
            <w:pPr>
              <w:autoSpaceDE/>
              <w:autoSpaceDN/>
              <w:adjustRightInd/>
              <w:spacing w:line="276" w:lineRule="auto"/>
              <w:ind w:left="113" w:firstLine="0"/>
              <w:jc w:val="left"/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</w:pPr>
            <w:r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22361</w:t>
            </w:r>
            <w:r w:rsidR="00167EB0" w:rsidRPr="004D3AA4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–</w:t>
            </w:r>
          </w:p>
          <w:p w14:paraId="6B19DF55" w14:textId="77777777" w:rsidR="00167EB0" w:rsidRPr="004D3AA4" w:rsidRDefault="00167EB0" w:rsidP="004D3AA4">
            <w:pPr>
              <w:autoSpaceDE/>
              <w:autoSpaceDN/>
              <w:adjustRightInd/>
              <w:spacing w:line="276" w:lineRule="auto"/>
              <w:ind w:left="113" w:firstLine="0"/>
              <w:jc w:val="left"/>
              <w:rPr>
                <w:rFonts w:ascii="Arial" w:eastAsia="MS Mincho" w:hAnsi="Arial" w:cs="Arial"/>
                <w:b/>
                <w:szCs w:val="28"/>
                <w:lang w:eastAsia="ar-SA"/>
              </w:rPr>
            </w:pPr>
            <w:r w:rsidRPr="004D3AA4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202</w:t>
            </w:r>
            <w:r w:rsidRPr="006D2618">
              <w:rPr>
                <w:rFonts w:ascii="Arial" w:eastAsia="MS Mincho" w:hAnsi="Arial" w:cs="Arial"/>
                <w:b/>
                <w:szCs w:val="28"/>
                <w:lang w:eastAsia="ar-SA"/>
              </w:rPr>
              <w:t xml:space="preserve"> </w:t>
            </w:r>
          </w:p>
        </w:tc>
      </w:tr>
    </w:tbl>
    <w:p w14:paraId="5681E1ED" w14:textId="77777777" w:rsidR="00D811DB" w:rsidRDefault="00D811DB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4FC51CF6" w14:textId="77777777" w:rsidR="004D3AA4" w:rsidRDefault="004D3AA4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57F4D75E" w14:textId="77777777" w:rsidR="004D3AA4" w:rsidRPr="00E55230" w:rsidRDefault="004D3AA4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66F70E5B" w14:textId="77777777" w:rsidR="00321D3B" w:rsidRPr="00FC118E" w:rsidRDefault="00FC118E" w:rsidP="00321D3B">
      <w:pPr>
        <w:pStyle w:val="ad"/>
        <w:ind w:firstLine="0"/>
        <w:rPr>
          <w:rFonts w:ascii="Arial" w:hAnsi="Arial" w:cs="Arial"/>
          <w:sz w:val="32"/>
          <w:szCs w:val="32"/>
        </w:rPr>
      </w:pPr>
      <w:r w:rsidRPr="00FC118E">
        <w:rPr>
          <w:rFonts w:ascii="Arial" w:hAnsi="Arial" w:cs="Arial"/>
          <w:bCs/>
          <w:sz w:val="32"/>
          <w:szCs w:val="32"/>
        </w:rPr>
        <w:t>ПОДСТАВКИ ДЛЯ ТЕХНИЧЕСКИХ СРЕДСТВ ОБУЧЕНИЯ</w:t>
      </w:r>
    </w:p>
    <w:p w14:paraId="2EEEB7C4" w14:textId="77777777" w:rsidR="00C619F5" w:rsidRPr="00FC118E" w:rsidRDefault="00FC118E" w:rsidP="00321D3B">
      <w:pPr>
        <w:pStyle w:val="ad"/>
        <w:keepNext w:val="0"/>
        <w:keepLines w:val="0"/>
        <w:ind w:firstLine="0"/>
        <w:rPr>
          <w:rFonts w:ascii="Arial" w:hAnsi="Arial" w:cs="Arial"/>
          <w:sz w:val="32"/>
          <w:szCs w:val="32"/>
        </w:rPr>
      </w:pPr>
      <w:r w:rsidRPr="00FC118E">
        <w:rPr>
          <w:rFonts w:ascii="Arial" w:hAnsi="Arial" w:cs="Arial"/>
          <w:bCs/>
          <w:sz w:val="32"/>
          <w:szCs w:val="32"/>
        </w:rPr>
        <w:t>Типы и функциональные размеры</w:t>
      </w:r>
    </w:p>
    <w:p w14:paraId="170C939A" w14:textId="77777777" w:rsidR="00C619F5" w:rsidRDefault="00C619F5" w:rsidP="004D3AA4">
      <w:pPr>
        <w:pStyle w:val="ad"/>
        <w:keepNext w:val="0"/>
        <w:keepLines w:val="0"/>
        <w:ind w:firstLine="0"/>
        <w:rPr>
          <w:rFonts w:ascii="Arial" w:hAnsi="Arial" w:cs="Arial"/>
          <w:sz w:val="24"/>
        </w:rPr>
      </w:pPr>
    </w:p>
    <w:p w14:paraId="588733AA" w14:textId="77777777" w:rsidR="00321D3B" w:rsidRDefault="00321D3B" w:rsidP="004D3AA4">
      <w:pPr>
        <w:pStyle w:val="ad"/>
        <w:keepNext w:val="0"/>
        <w:keepLines w:val="0"/>
        <w:ind w:firstLine="0"/>
        <w:rPr>
          <w:rFonts w:ascii="Arial" w:hAnsi="Arial" w:cs="Arial"/>
          <w:sz w:val="24"/>
        </w:rPr>
      </w:pPr>
    </w:p>
    <w:p w14:paraId="55D5EDDA" w14:textId="77777777" w:rsidR="00321D3B" w:rsidRDefault="00321D3B" w:rsidP="004D3AA4">
      <w:pPr>
        <w:pStyle w:val="ad"/>
        <w:keepNext w:val="0"/>
        <w:keepLines w:val="0"/>
        <w:ind w:firstLine="0"/>
        <w:rPr>
          <w:rFonts w:ascii="Arial" w:hAnsi="Arial" w:cs="Arial"/>
          <w:sz w:val="24"/>
        </w:rPr>
      </w:pPr>
    </w:p>
    <w:p w14:paraId="0B12B005" w14:textId="77777777" w:rsidR="00321D3B" w:rsidRDefault="00321D3B" w:rsidP="004D3AA4">
      <w:pPr>
        <w:pStyle w:val="ad"/>
        <w:keepNext w:val="0"/>
        <w:keepLines w:val="0"/>
        <w:ind w:firstLine="0"/>
        <w:rPr>
          <w:rFonts w:ascii="Arial" w:hAnsi="Arial" w:cs="Arial"/>
          <w:sz w:val="24"/>
        </w:rPr>
      </w:pPr>
    </w:p>
    <w:p w14:paraId="66F771E7" w14:textId="77777777" w:rsidR="00321D3B" w:rsidRDefault="00321D3B" w:rsidP="004D3AA4">
      <w:pPr>
        <w:pStyle w:val="ad"/>
        <w:keepNext w:val="0"/>
        <w:keepLines w:val="0"/>
        <w:ind w:firstLine="0"/>
        <w:rPr>
          <w:rFonts w:ascii="Arial" w:hAnsi="Arial" w:cs="Arial"/>
          <w:sz w:val="24"/>
        </w:rPr>
      </w:pPr>
    </w:p>
    <w:p w14:paraId="3DD98CB3" w14:textId="77777777" w:rsidR="00321D3B" w:rsidRDefault="00321D3B" w:rsidP="004D3AA4">
      <w:pPr>
        <w:pStyle w:val="ad"/>
        <w:keepNext w:val="0"/>
        <w:keepLines w:val="0"/>
        <w:ind w:firstLine="0"/>
        <w:rPr>
          <w:rFonts w:ascii="Arial" w:hAnsi="Arial" w:cs="Arial"/>
          <w:sz w:val="24"/>
        </w:rPr>
      </w:pPr>
    </w:p>
    <w:p w14:paraId="5DF78A70" w14:textId="77777777" w:rsidR="00321D3B" w:rsidRPr="0048044C" w:rsidRDefault="00321D3B" w:rsidP="004D3AA4">
      <w:pPr>
        <w:pStyle w:val="ad"/>
        <w:keepNext w:val="0"/>
        <w:keepLines w:val="0"/>
        <w:ind w:firstLine="0"/>
        <w:rPr>
          <w:rFonts w:ascii="Arial" w:hAnsi="Arial" w:cs="Arial"/>
          <w:sz w:val="24"/>
        </w:rPr>
      </w:pPr>
    </w:p>
    <w:p w14:paraId="7C86DB9A" w14:textId="77777777" w:rsidR="006D2618" w:rsidRPr="0048044C" w:rsidRDefault="006D2618" w:rsidP="004D3AA4">
      <w:pPr>
        <w:autoSpaceDE/>
        <w:autoSpaceDN/>
        <w:adjustRightInd/>
        <w:spacing w:line="240" w:lineRule="auto"/>
        <w:ind w:firstLine="0"/>
        <w:jc w:val="center"/>
        <w:rPr>
          <w:b/>
          <w:sz w:val="22"/>
          <w:szCs w:val="22"/>
          <w:lang w:eastAsia="ar-SA"/>
        </w:rPr>
      </w:pPr>
    </w:p>
    <w:p w14:paraId="5CA398E2" w14:textId="77777777" w:rsidR="009E5487" w:rsidRPr="0048044C" w:rsidRDefault="009E5487" w:rsidP="004D3AA4">
      <w:pPr>
        <w:autoSpaceDE/>
        <w:autoSpaceDN/>
        <w:adjustRightInd/>
        <w:spacing w:line="240" w:lineRule="auto"/>
        <w:ind w:firstLine="0"/>
        <w:jc w:val="center"/>
        <w:rPr>
          <w:b/>
          <w:sz w:val="22"/>
          <w:szCs w:val="22"/>
          <w:lang w:eastAsia="ar-SA"/>
        </w:rPr>
      </w:pPr>
    </w:p>
    <w:p w14:paraId="0B2CEC59" w14:textId="77777777" w:rsidR="00F72636" w:rsidRPr="00F72636" w:rsidRDefault="00F72636" w:rsidP="00F72636">
      <w:pPr>
        <w:autoSpaceDE/>
        <w:autoSpaceDN/>
        <w:adjustRightInd/>
        <w:spacing w:line="240" w:lineRule="auto"/>
        <w:ind w:firstLine="0"/>
        <w:jc w:val="center"/>
        <w:rPr>
          <w:rFonts w:ascii="Arial" w:hAnsi="Arial" w:cs="Arial"/>
          <w:b/>
          <w:i/>
          <w:sz w:val="24"/>
          <w:szCs w:val="24"/>
          <w:lang w:eastAsia="ar-SA"/>
        </w:rPr>
      </w:pPr>
      <w:r w:rsidRPr="00F72636">
        <w:rPr>
          <w:rFonts w:ascii="Arial" w:hAnsi="Arial" w:cs="Arial"/>
          <w:b/>
          <w:i/>
          <w:sz w:val="24"/>
          <w:szCs w:val="24"/>
          <w:lang w:eastAsia="ar-SA"/>
        </w:rPr>
        <w:t>Настоящий проект стандарта не подлежит применению до его принятия</w:t>
      </w:r>
    </w:p>
    <w:p w14:paraId="5573C86E" w14:textId="77777777" w:rsidR="00F72636" w:rsidRPr="00E55230" w:rsidRDefault="00F72636" w:rsidP="00F72636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55DD0358" w14:textId="77777777" w:rsidR="00C619F5" w:rsidRPr="00E55230" w:rsidRDefault="00C619F5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1AD62994" w14:textId="77777777" w:rsidR="00C619F5" w:rsidRPr="00E55230" w:rsidRDefault="00C619F5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2505C7BE" w14:textId="77777777" w:rsidR="00C619F5" w:rsidRPr="00E55230" w:rsidRDefault="00C619F5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69CC879B" w14:textId="77777777" w:rsidR="00C619F5" w:rsidRPr="00E55230" w:rsidRDefault="00C619F5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667B3F5D" w14:textId="77777777" w:rsidR="003C459C" w:rsidRDefault="003C459C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213ACEDE" w14:textId="77777777" w:rsidR="008C4D16" w:rsidRDefault="008C4D16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681EECB1" w14:textId="77777777" w:rsidR="00167EB0" w:rsidRPr="00E55230" w:rsidRDefault="00167EB0" w:rsidP="001F4A0F">
      <w:pPr>
        <w:pStyle w:val="ad"/>
        <w:keepNext w:val="0"/>
        <w:keepLines w:val="0"/>
        <w:ind w:firstLine="0"/>
        <w:jc w:val="both"/>
        <w:rPr>
          <w:rFonts w:ascii="Arial" w:hAnsi="Arial" w:cs="Arial"/>
          <w:sz w:val="24"/>
        </w:rPr>
      </w:pPr>
    </w:p>
    <w:p w14:paraId="056B3E89" w14:textId="77777777" w:rsidR="00167EB0" w:rsidRPr="00A00BC6" w:rsidRDefault="00167EB0" w:rsidP="004D3AA4">
      <w:pPr>
        <w:tabs>
          <w:tab w:val="left" w:pos="360"/>
        </w:tabs>
        <w:autoSpaceDE/>
        <w:autoSpaceDN/>
        <w:adjustRightInd/>
        <w:spacing w:line="276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A00BC6">
        <w:rPr>
          <w:rFonts w:ascii="Arial" w:hAnsi="Arial" w:cs="Arial"/>
          <w:b/>
          <w:sz w:val="24"/>
          <w:szCs w:val="24"/>
        </w:rPr>
        <w:t>Минск</w:t>
      </w:r>
    </w:p>
    <w:p w14:paraId="7E4AC763" w14:textId="77777777" w:rsidR="00167EB0" w:rsidRPr="00A00BC6" w:rsidRDefault="00167EB0" w:rsidP="004D3AA4">
      <w:pPr>
        <w:autoSpaceDE/>
        <w:autoSpaceDN/>
        <w:adjustRightInd/>
        <w:spacing w:line="276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A00BC6">
        <w:rPr>
          <w:rFonts w:ascii="Arial" w:hAnsi="Arial" w:cs="Arial"/>
          <w:b/>
          <w:sz w:val="24"/>
          <w:szCs w:val="24"/>
        </w:rPr>
        <w:t>Евразийский совет по стандартизации, метрологии и сертификации</w:t>
      </w:r>
    </w:p>
    <w:p w14:paraId="15D014F5" w14:textId="77777777" w:rsidR="00ED30E7" w:rsidRDefault="00167EB0" w:rsidP="004D3AA4">
      <w:pPr>
        <w:autoSpaceDE/>
        <w:autoSpaceDN/>
        <w:adjustRightInd/>
        <w:spacing w:line="276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A00BC6">
        <w:rPr>
          <w:rFonts w:ascii="Arial" w:hAnsi="Arial" w:cs="Arial"/>
          <w:b/>
          <w:bCs/>
          <w:sz w:val="24"/>
          <w:szCs w:val="24"/>
        </w:rPr>
        <w:t>202</w:t>
      </w:r>
      <w:r>
        <w:rPr>
          <w:rFonts w:ascii="Arial" w:hAnsi="Arial" w:cs="Arial"/>
          <w:b/>
          <w:bCs/>
          <w:sz w:val="24"/>
          <w:szCs w:val="24"/>
        </w:rPr>
        <w:t>_</w:t>
      </w:r>
      <w:r w:rsidR="00ED30E7">
        <w:rPr>
          <w:rFonts w:ascii="Arial" w:hAnsi="Arial" w:cs="Arial"/>
          <w:b/>
          <w:bCs/>
          <w:sz w:val="24"/>
          <w:szCs w:val="24"/>
        </w:rPr>
        <w:br w:type="page"/>
      </w:r>
    </w:p>
    <w:p w14:paraId="6AC0B55F" w14:textId="77777777" w:rsidR="008C4D16" w:rsidRPr="00E55230" w:rsidRDefault="008C4D16" w:rsidP="008503BE">
      <w:pPr>
        <w:pStyle w:val="ad"/>
        <w:keepNext w:val="0"/>
        <w:keepLines w:val="0"/>
        <w:spacing w:after="240"/>
        <w:ind w:firstLine="0"/>
        <w:rPr>
          <w:rFonts w:ascii="Arial" w:hAnsi="Arial" w:cs="Arial"/>
          <w:szCs w:val="28"/>
        </w:rPr>
      </w:pPr>
      <w:r w:rsidRPr="008503BE">
        <w:rPr>
          <w:rFonts w:ascii="Arial" w:hAnsi="Arial" w:cs="Arial"/>
          <w:szCs w:val="28"/>
        </w:rPr>
        <w:lastRenderedPageBreak/>
        <w:t>Предисловие</w:t>
      </w:r>
    </w:p>
    <w:p w14:paraId="7DFAEA74" w14:textId="77777777" w:rsidR="00167EB0" w:rsidRPr="00A00BC6" w:rsidRDefault="00167EB0" w:rsidP="008503BE">
      <w:pPr>
        <w:shd w:val="clear" w:color="auto" w:fill="FFFFFF"/>
        <w:autoSpaceDE/>
        <w:autoSpaceDN/>
        <w:adjustRightInd/>
        <w:rPr>
          <w:rFonts w:ascii="Arial" w:hAnsi="Arial" w:cs="Arial"/>
          <w:sz w:val="24"/>
          <w:szCs w:val="28"/>
        </w:rPr>
      </w:pPr>
      <w:r w:rsidRPr="00A00BC6">
        <w:rPr>
          <w:rFonts w:ascii="Arial" w:hAnsi="Arial" w:cs="Arial"/>
          <w:spacing w:val="-1"/>
          <w:sz w:val="24"/>
          <w:szCs w:val="28"/>
        </w:rPr>
        <w:t xml:space="preserve">Евразийский совет по стандартизации, метрологии и сертификации (ЕАСС) представляет собой </w:t>
      </w:r>
      <w:r w:rsidRPr="00A00BC6">
        <w:rPr>
          <w:rFonts w:ascii="Arial" w:hAnsi="Arial" w:cs="Arial"/>
          <w:spacing w:val="1"/>
          <w:sz w:val="24"/>
          <w:szCs w:val="28"/>
        </w:rPr>
        <w:t xml:space="preserve">региональное объединение национальных органов по стандартизации государств, входящих в </w:t>
      </w:r>
      <w:r w:rsidRPr="00A00BC6">
        <w:rPr>
          <w:rFonts w:ascii="Arial" w:hAnsi="Arial" w:cs="Arial"/>
          <w:sz w:val="24"/>
          <w:szCs w:val="28"/>
        </w:rPr>
        <w:t xml:space="preserve">Содружество Независимых Государств. В дальнейшем возможно вступление в ЕАСС национальных </w:t>
      </w:r>
      <w:r w:rsidRPr="00A00BC6">
        <w:rPr>
          <w:rFonts w:ascii="Arial" w:hAnsi="Arial" w:cs="Arial"/>
          <w:spacing w:val="-1"/>
          <w:sz w:val="24"/>
          <w:szCs w:val="28"/>
        </w:rPr>
        <w:t>органов по стандартизации других государств.</w:t>
      </w:r>
    </w:p>
    <w:p w14:paraId="1E016864" w14:textId="77777777" w:rsidR="00167EB0" w:rsidRPr="00B9664E" w:rsidRDefault="00167EB0" w:rsidP="008503BE">
      <w:pPr>
        <w:shd w:val="clear" w:color="auto" w:fill="FFFFFF"/>
        <w:autoSpaceDE/>
        <w:autoSpaceDN/>
        <w:adjustRightInd/>
        <w:rPr>
          <w:rFonts w:ascii="Arial" w:hAnsi="Arial" w:cs="Arial"/>
          <w:sz w:val="24"/>
          <w:szCs w:val="28"/>
        </w:rPr>
      </w:pPr>
      <w:r w:rsidRPr="00A00BC6">
        <w:rPr>
          <w:rFonts w:ascii="Arial" w:hAnsi="Arial" w:cs="Arial"/>
          <w:sz w:val="24"/>
          <w:szCs w:val="28"/>
        </w:rPr>
        <w:t xml:space="preserve">Цели, основные принципы и </w:t>
      </w:r>
      <w:r>
        <w:rPr>
          <w:rFonts w:ascii="Arial" w:hAnsi="Arial" w:cs="Arial"/>
          <w:sz w:val="24"/>
          <w:szCs w:val="28"/>
        </w:rPr>
        <w:t>общие правила</w:t>
      </w:r>
      <w:r w:rsidRPr="00A00BC6">
        <w:rPr>
          <w:rFonts w:ascii="Arial" w:hAnsi="Arial" w:cs="Arial"/>
          <w:sz w:val="24"/>
          <w:szCs w:val="28"/>
        </w:rPr>
        <w:t xml:space="preserve"> проведения работ по межгосударственной стандартизации установлены ГОСТ 1.0 «Межгосударственная система стандартизации. Основные положения» и ГОСТ</w:t>
      </w:r>
      <w:r w:rsidRPr="00A00BC6">
        <w:rPr>
          <w:rFonts w:ascii="Arial" w:hAnsi="Arial" w:cs="Arial"/>
          <w:sz w:val="24"/>
          <w:szCs w:val="28"/>
          <w:lang w:val="en-US"/>
        </w:rPr>
        <w:t> </w:t>
      </w:r>
      <w:r w:rsidRPr="00A00BC6">
        <w:rPr>
          <w:rFonts w:ascii="Arial" w:hAnsi="Arial" w:cs="Arial"/>
          <w:sz w:val="24"/>
          <w:szCs w:val="28"/>
        </w:rPr>
        <w:t xml:space="preserve">1.2 «Межгосударственная система стандартизации. Стандарты межгосударственные, правила и рекомендации по межгосударственной стандартизации. </w:t>
      </w:r>
      <w:r w:rsidRPr="00B9664E">
        <w:rPr>
          <w:rFonts w:ascii="Arial" w:hAnsi="Arial" w:cs="Arial"/>
          <w:sz w:val="24"/>
          <w:szCs w:val="28"/>
        </w:rPr>
        <w:t>Правила разработки, принятия, обновления и отмены»</w:t>
      </w:r>
    </w:p>
    <w:p w14:paraId="370E8EBC" w14:textId="77777777" w:rsidR="007B2067" w:rsidRPr="00B9664E" w:rsidRDefault="007B2067" w:rsidP="008503BE">
      <w:pPr>
        <w:pStyle w:val="formattext"/>
        <w:widowControl w:val="0"/>
        <w:shd w:val="clear" w:color="auto" w:fill="FFFFFF"/>
        <w:spacing w:before="240" w:beforeAutospacing="0" w:after="12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B9664E">
        <w:rPr>
          <w:rFonts w:ascii="Arial" w:hAnsi="Arial" w:cs="Arial"/>
          <w:b/>
          <w:bCs/>
          <w:bdr w:val="none" w:sz="0" w:space="0" w:color="auto" w:frame="1"/>
        </w:rPr>
        <w:t>Сведения о стандарте</w:t>
      </w:r>
    </w:p>
    <w:p w14:paraId="448683EF" w14:textId="77777777" w:rsidR="007B2067" w:rsidRPr="00E55230" w:rsidRDefault="007B2067" w:rsidP="005D5651">
      <w:pPr>
        <w:rPr>
          <w:rFonts w:cs="Arial"/>
          <w:sz w:val="24"/>
          <w:szCs w:val="24"/>
        </w:rPr>
      </w:pPr>
      <w:r w:rsidRPr="00B9664E">
        <w:rPr>
          <w:rFonts w:ascii="Arial" w:hAnsi="Arial" w:cs="Arial"/>
          <w:sz w:val="24"/>
          <w:szCs w:val="24"/>
        </w:rPr>
        <w:t xml:space="preserve">1 </w:t>
      </w:r>
      <w:r w:rsidR="007D0EB5" w:rsidRPr="00B9664E">
        <w:rPr>
          <w:rFonts w:ascii="Arial" w:hAnsi="Arial" w:cs="Arial"/>
          <w:sz w:val="24"/>
          <w:szCs w:val="24"/>
        </w:rPr>
        <w:t>РАЗРАБОТАН</w:t>
      </w:r>
      <w:r w:rsidRPr="00B9664E">
        <w:rPr>
          <w:rFonts w:ascii="Arial" w:hAnsi="Arial" w:cs="Arial"/>
          <w:sz w:val="24"/>
          <w:szCs w:val="24"/>
        </w:rPr>
        <w:t xml:space="preserve"> </w:t>
      </w:r>
      <w:r w:rsidR="00B4278C" w:rsidRPr="00B9664E">
        <w:rPr>
          <w:rFonts w:ascii="Arial" w:hAnsi="Arial" w:cs="Arial"/>
          <w:sz w:val="24"/>
          <w:szCs w:val="24"/>
        </w:rPr>
        <w:t>Федеральным государственным бюджетным учреждением «Российс</w:t>
      </w:r>
      <w:r w:rsidR="008058A2" w:rsidRPr="00B9664E">
        <w:rPr>
          <w:rFonts w:ascii="Arial" w:hAnsi="Arial" w:cs="Arial"/>
          <w:sz w:val="24"/>
          <w:szCs w:val="24"/>
        </w:rPr>
        <w:t>ки</w:t>
      </w:r>
      <w:r w:rsidR="00B4278C" w:rsidRPr="00B9664E">
        <w:rPr>
          <w:rFonts w:ascii="Arial" w:hAnsi="Arial" w:cs="Arial"/>
          <w:sz w:val="24"/>
          <w:szCs w:val="24"/>
        </w:rPr>
        <w:t>й институт стандартизации»</w:t>
      </w:r>
      <w:r w:rsidR="00204673" w:rsidRPr="00B9664E">
        <w:rPr>
          <w:rFonts w:ascii="Arial" w:hAnsi="Arial" w:cs="Arial"/>
          <w:sz w:val="24"/>
          <w:szCs w:val="24"/>
        </w:rPr>
        <w:t xml:space="preserve"> (ФГБУ «Институт стандартизации»)</w:t>
      </w:r>
    </w:p>
    <w:p w14:paraId="77804628" w14:textId="77777777" w:rsidR="007B2067" w:rsidRPr="00E55230" w:rsidRDefault="007B2067" w:rsidP="005D5651">
      <w:pPr>
        <w:pStyle w:val="formattext"/>
        <w:widowControl w:val="0"/>
        <w:shd w:val="clear" w:color="auto" w:fill="FFFFFF"/>
        <w:spacing w:before="24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E55230">
        <w:rPr>
          <w:rFonts w:ascii="Arial" w:hAnsi="Arial" w:cs="Arial"/>
          <w:sz w:val="22"/>
        </w:rPr>
        <w:t xml:space="preserve">2 ВНЕСЕН </w:t>
      </w:r>
      <w:r w:rsidRPr="00E55230">
        <w:rPr>
          <w:rFonts w:ascii="Arial" w:hAnsi="Arial" w:cs="Arial"/>
        </w:rPr>
        <w:t>Межгосударственным техническим комитетом по стандартизации МТК</w:t>
      </w:r>
      <w:r w:rsidR="008C4D16">
        <w:rPr>
          <w:rFonts w:ascii="Arial" w:hAnsi="Arial" w:cs="Arial"/>
        </w:rPr>
        <w:t> </w:t>
      </w:r>
      <w:r w:rsidRPr="00E55230">
        <w:rPr>
          <w:rFonts w:ascii="Arial" w:hAnsi="Arial" w:cs="Arial"/>
        </w:rPr>
        <w:t>135 «Мебель»</w:t>
      </w:r>
    </w:p>
    <w:p w14:paraId="0F1060AC" w14:textId="77777777" w:rsidR="007B2067" w:rsidRPr="00E55230" w:rsidRDefault="007B2067" w:rsidP="005D5651">
      <w:pPr>
        <w:pStyle w:val="formattext"/>
        <w:widowControl w:val="0"/>
        <w:shd w:val="clear" w:color="auto" w:fill="FFFFFF"/>
        <w:spacing w:before="24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sz w:val="22"/>
        </w:rPr>
      </w:pPr>
      <w:r w:rsidRPr="00E55230">
        <w:rPr>
          <w:rFonts w:ascii="Arial" w:hAnsi="Arial" w:cs="Arial"/>
          <w:sz w:val="22"/>
        </w:rPr>
        <w:t xml:space="preserve">3 ПРИНЯТ </w:t>
      </w:r>
      <w:r w:rsidR="00167EB0" w:rsidRPr="00A00BC6">
        <w:rPr>
          <w:rFonts w:ascii="Arial" w:hAnsi="Arial" w:cs="Arial"/>
          <w:szCs w:val="28"/>
        </w:rPr>
        <w:t xml:space="preserve">Евразийским </w:t>
      </w:r>
      <w:r w:rsidRPr="00E55230">
        <w:rPr>
          <w:rFonts w:ascii="Arial" w:hAnsi="Arial" w:cs="Arial"/>
        </w:rPr>
        <w:t xml:space="preserve">советом по стандартизации, метрологии и сертификации </w:t>
      </w:r>
      <w:r w:rsidRPr="00E55230">
        <w:rPr>
          <w:rFonts w:ascii="Arial" w:eastAsia="MS Mincho" w:hAnsi="Arial" w:cs="Arial"/>
        </w:rPr>
        <w:t xml:space="preserve">(протокол от                       202       г. №              </w:t>
      </w:r>
      <w:proofErr w:type="gramStart"/>
      <w:r w:rsidRPr="00E55230">
        <w:rPr>
          <w:rFonts w:ascii="Arial" w:eastAsia="MS Mincho" w:hAnsi="Arial" w:cs="Arial"/>
        </w:rPr>
        <w:t xml:space="preserve">  )</w:t>
      </w:r>
      <w:proofErr w:type="gramEnd"/>
    </w:p>
    <w:p w14:paraId="02596EF2" w14:textId="77777777" w:rsidR="007B2067" w:rsidRDefault="007B2067" w:rsidP="005D5651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rFonts w:ascii="Arial" w:hAnsi="Arial" w:cs="Arial"/>
        </w:rPr>
      </w:pPr>
      <w:r w:rsidRPr="00E55230">
        <w:rPr>
          <w:rFonts w:ascii="Arial" w:hAnsi="Arial" w:cs="Arial"/>
        </w:rPr>
        <w:t>За принятие проголосовали:</w:t>
      </w:r>
    </w:p>
    <w:tbl>
      <w:tblPr>
        <w:tblW w:w="0" w:type="auto"/>
        <w:tblInd w:w="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1984"/>
        <w:gridCol w:w="4535"/>
      </w:tblGrid>
      <w:tr w:rsidR="005D5651" w:rsidRPr="00FE38E7" w14:paraId="0B96C227" w14:textId="77777777" w:rsidTr="00553B0B">
        <w:trPr>
          <w:cantSplit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  <w:hideMark/>
          </w:tcPr>
          <w:p w14:paraId="3C01DFD4" w14:textId="77777777" w:rsidR="005D5651" w:rsidRPr="00FE38E7" w:rsidRDefault="005D5651" w:rsidP="005D5651">
            <w:pPr>
              <w:spacing w:line="276" w:lineRule="auto"/>
              <w:ind w:firstLine="0"/>
              <w:jc w:val="center"/>
              <w:rPr>
                <w:rFonts w:ascii="Arial" w:eastAsia="Calibri" w:hAnsi="Arial"/>
                <w:sz w:val="20"/>
              </w:rPr>
            </w:pPr>
            <w:r w:rsidRPr="00FE38E7">
              <w:rPr>
                <w:rFonts w:ascii="Arial" w:eastAsia="Calibri" w:hAnsi="Arial"/>
                <w:sz w:val="20"/>
              </w:rPr>
              <w:t>Краткое наименование страны</w:t>
            </w:r>
            <w:r w:rsidRPr="00FE38E7">
              <w:rPr>
                <w:rFonts w:ascii="Arial" w:eastAsia="Calibri" w:hAnsi="Arial"/>
                <w:sz w:val="20"/>
              </w:rPr>
              <w:br/>
              <w:t>по МК (ИСО 3166) 004–97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  <w:hideMark/>
          </w:tcPr>
          <w:p w14:paraId="2EF49E69" w14:textId="77777777" w:rsidR="005D5651" w:rsidRPr="00FE38E7" w:rsidRDefault="005D5651" w:rsidP="005D5651">
            <w:pPr>
              <w:spacing w:line="276" w:lineRule="auto"/>
              <w:ind w:firstLine="0"/>
              <w:jc w:val="center"/>
              <w:rPr>
                <w:rFonts w:ascii="Arial" w:eastAsia="Calibri" w:hAnsi="Arial"/>
                <w:sz w:val="20"/>
              </w:rPr>
            </w:pPr>
            <w:r w:rsidRPr="00FE38E7">
              <w:rPr>
                <w:rFonts w:ascii="Arial" w:eastAsia="Calibri" w:hAnsi="Arial"/>
                <w:sz w:val="20"/>
              </w:rPr>
              <w:t>Код страны</w:t>
            </w:r>
            <w:r w:rsidRPr="00FE38E7">
              <w:rPr>
                <w:rFonts w:ascii="Arial" w:eastAsia="Calibri" w:hAnsi="Arial"/>
                <w:sz w:val="20"/>
              </w:rPr>
              <w:br/>
              <w:t>по МК (ИСО 3166) 004–97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  <w:hideMark/>
          </w:tcPr>
          <w:p w14:paraId="796DFD2E" w14:textId="77777777" w:rsidR="005D5651" w:rsidRPr="00FE38E7" w:rsidRDefault="005D5651" w:rsidP="005D5651">
            <w:pPr>
              <w:spacing w:line="276" w:lineRule="auto"/>
              <w:ind w:firstLine="0"/>
              <w:jc w:val="center"/>
              <w:rPr>
                <w:rFonts w:ascii="Arial" w:eastAsia="Calibri" w:hAnsi="Arial"/>
                <w:sz w:val="20"/>
              </w:rPr>
            </w:pPr>
            <w:r w:rsidRPr="00FE38E7">
              <w:rPr>
                <w:rFonts w:ascii="Arial" w:eastAsia="Calibri" w:hAnsi="Arial"/>
                <w:sz w:val="20"/>
              </w:rPr>
              <w:t>Сокращенное наименование национального органа по стандартизации</w:t>
            </w:r>
          </w:p>
        </w:tc>
      </w:tr>
      <w:tr w:rsidR="005D5651" w:rsidRPr="00FE38E7" w14:paraId="5B801C35" w14:textId="77777777" w:rsidTr="00553B0B">
        <w:trPr>
          <w:cantSplit/>
        </w:trPr>
        <w:tc>
          <w:tcPr>
            <w:tcW w:w="2835" w:type="dxa"/>
            <w:tcBorders>
              <w:top w:val="doub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1A31023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7AECA82" w14:textId="77777777" w:rsidR="005D5651" w:rsidRPr="00FE38E7" w:rsidRDefault="005D5651" w:rsidP="00553B0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doub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679BB51E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FE38E7" w14:paraId="0720202E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CC71510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C7FF1A9" w14:textId="77777777" w:rsidR="005D5651" w:rsidRPr="00FE38E7" w:rsidRDefault="005D5651" w:rsidP="00553B0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366BAFC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FE38E7" w14:paraId="0906CB5C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67F34E3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091CE0CE" w14:textId="77777777" w:rsidR="005D5651" w:rsidRPr="00FE38E7" w:rsidRDefault="005D5651" w:rsidP="00553B0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3E8E786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FE38E7" w14:paraId="46D1669D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64B44D6E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40B59F6" w14:textId="77777777" w:rsidR="005D5651" w:rsidRPr="00FE38E7" w:rsidRDefault="005D5651" w:rsidP="00553B0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2872CDF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FE38E7" w14:paraId="2A7648DA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6A5A7BC2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2C4AC2CE" w14:textId="77777777" w:rsidR="005D5651" w:rsidRPr="00FE38E7" w:rsidRDefault="005D5651" w:rsidP="00553B0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4B201FF1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FE38E7" w14:paraId="3A1A948E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16D5A70B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1D760E4A" w14:textId="77777777" w:rsidR="005D5651" w:rsidRPr="00FE38E7" w:rsidRDefault="005D5651" w:rsidP="00553B0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50EF6B0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FE38E7" w14:paraId="2A771C4C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28C1E487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168D9D3" w14:textId="77777777" w:rsidR="005D5651" w:rsidRPr="00FE38E7" w:rsidRDefault="005D5651" w:rsidP="00553B0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1E7931C5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</w:tbl>
    <w:p w14:paraId="36855F42" w14:textId="77777777" w:rsidR="00014D08" w:rsidRPr="00E55230" w:rsidRDefault="00014D08" w:rsidP="001F4A0F">
      <w:pPr>
        <w:pStyle w:val="formattext"/>
        <w:widowControl w:val="0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</w:p>
    <w:p w14:paraId="35A4440A" w14:textId="77777777" w:rsidR="00014D08" w:rsidRPr="00E85E40" w:rsidRDefault="00167EB0" w:rsidP="006142D7">
      <w:pPr>
        <w:pStyle w:val="formattext"/>
        <w:widowControl w:val="0"/>
        <w:shd w:val="clear" w:color="auto" w:fill="FFFFFF"/>
        <w:spacing w:before="24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strike/>
        </w:rPr>
      </w:pPr>
      <w:r>
        <w:rPr>
          <w:rFonts w:ascii="Arial" w:hAnsi="Arial" w:cs="Arial"/>
        </w:rPr>
        <w:t>4</w:t>
      </w:r>
      <w:r w:rsidR="00014D08" w:rsidRPr="00E55230">
        <w:rPr>
          <w:rFonts w:ascii="Arial" w:hAnsi="Arial" w:cs="Arial"/>
        </w:rPr>
        <w:t xml:space="preserve"> </w:t>
      </w:r>
      <w:r w:rsidR="006142D7">
        <w:rPr>
          <w:rFonts w:ascii="Arial" w:hAnsi="Arial" w:cs="Arial"/>
        </w:rPr>
        <w:t xml:space="preserve">ВЗАМЕН ГОСТ </w:t>
      </w:r>
      <w:r w:rsidR="00FC118E">
        <w:rPr>
          <w:rFonts w:ascii="Arial" w:hAnsi="Arial" w:cs="Arial"/>
        </w:rPr>
        <w:t>22361</w:t>
      </w:r>
      <w:r w:rsidR="006142D7">
        <w:rPr>
          <w:rFonts w:ascii="Arial" w:hAnsi="Arial" w:cs="Arial"/>
        </w:rPr>
        <w:t>–9</w:t>
      </w:r>
      <w:r w:rsidR="001B5891">
        <w:rPr>
          <w:rFonts w:ascii="Arial" w:hAnsi="Arial" w:cs="Arial"/>
        </w:rPr>
        <w:t>5</w:t>
      </w:r>
    </w:p>
    <w:p w14:paraId="79D2FE09" w14:textId="77777777" w:rsidR="009E5487" w:rsidRPr="00E85E40" w:rsidRDefault="009E5487" w:rsidP="005D5651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rFonts w:ascii="Arial" w:hAnsi="Arial" w:cs="Arial"/>
        </w:rPr>
      </w:pPr>
    </w:p>
    <w:p w14:paraId="2E688745" w14:textId="77777777" w:rsidR="009E5487" w:rsidRPr="00E85E40" w:rsidRDefault="009E5487" w:rsidP="005D5651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rFonts w:ascii="Arial" w:hAnsi="Arial" w:cs="Arial"/>
        </w:rPr>
      </w:pPr>
    </w:p>
    <w:p w14:paraId="7B1A4066" w14:textId="77777777" w:rsidR="009E5487" w:rsidRPr="00E85E40" w:rsidRDefault="009E5487" w:rsidP="005D6679">
      <w:pPr>
        <w:autoSpaceDE/>
        <w:autoSpaceDN/>
        <w:adjustRightInd/>
        <w:rPr>
          <w:rFonts w:ascii="Arial" w:hAnsi="Arial" w:cs="Arial"/>
          <w:bCs/>
          <w:i/>
          <w:sz w:val="24"/>
          <w:szCs w:val="24"/>
        </w:rPr>
      </w:pPr>
      <w:r w:rsidRPr="00E85E40">
        <w:rPr>
          <w:rFonts w:ascii="Arial" w:hAnsi="Arial" w:cs="Arial"/>
          <w:bCs/>
          <w:i/>
          <w:sz w:val="24"/>
          <w:szCs w:val="24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39257D32" w14:textId="77777777" w:rsidR="009E5487" w:rsidRPr="00E85E40" w:rsidRDefault="009E5487" w:rsidP="005D6679">
      <w:pPr>
        <w:autoSpaceDE/>
        <w:autoSpaceDN/>
        <w:adjustRightInd/>
        <w:rPr>
          <w:bCs/>
          <w:i/>
          <w:sz w:val="24"/>
          <w:szCs w:val="24"/>
        </w:rPr>
      </w:pPr>
      <w:r w:rsidRPr="00E85E40">
        <w:rPr>
          <w:rFonts w:ascii="Arial" w:hAnsi="Arial" w:cs="Arial"/>
          <w:bCs/>
          <w:i/>
          <w:sz w:val="24"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6E40AF9E" w14:textId="77777777" w:rsidR="009E5487" w:rsidRPr="00E85E40" w:rsidRDefault="009E5487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429E330A" w14:textId="77777777" w:rsidR="009E5487" w:rsidRPr="00E85E40" w:rsidRDefault="009E5487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4A18DD2D" w14:textId="77777777" w:rsidR="009E5487" w:rsidRPr="00E85E40" w:rsidRDefault="009E5487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36E9D952" w14:textId="77777777" w:rsidR="005D6679" w:rsidRPr="00E85E40" w:rsidRDefault="005D6679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4442EDB0" w14:textId="77777777" w:rsidR="005D6679" w:rsidRPr="00E85E40" w:rsidRDefault="005D6679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56A55D0A" w14:textId="77777777" w:rsidR="005D6679" w:rsidRPr="00E85E40" w:rsidRDefault="005D6679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20EF3C40" w14:textId="77777777" w:rsidR="005D6679" w:rsidRPr="00E85E40" w:rsidRDefault="005D6679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14E72125" w14:textId="77777777" w:rsidR="005D6679" w:rsidRPr="00E85E40" w:rsidRDefault="005D6679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01EF3D45" w14:textId="77777777" w:rsidR="005D6679" w:rsidRPr="00E85E40" w:rsidRDefault="005D6679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520E35B7" w14:textId="77777777" w:rsidR="005D6679" w:rsidRPr="00E85E40" w:rsidRDefault="005D6679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062F896C" w14:textId="77777777" w:rsidR="00C6031C" w:rsidRDefault="00C6031C" w:rsidP="00C6031C">
      <w:p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68B7B9D7" w14:textId="77777777" w:rsidR="00C6031C" w:rsidRDefault="00C6031C" w:rsidP="00C6031C">
      <w:p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6B61637D" w14:textId="77777777" w:rsidR="00C6031C" w:rsidRDefault="00C6031C" w:rsidP="00C6031C">
      <w:p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1232B251" w14:textId="77777777" w:rsidR="00C6031C" w:rsidRDefault="00C6031C" w:rsidP="00C6031C">
      <w:p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3DEF834D" w14:textId="77777777" w:rsidR="00C6031C" w:rsidRDefault="00C6031C" w:rsidP="00C6031C">
      <w:p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288CEB74" w14:textId="77777777" w:rsidR="00C6031C" w:rsidRDefault="00C6031C" w:rsidP="00C6031C">
      <w:p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413189BF" w14:textId="77777777" w:rsidR="00C6031C" w:rsidRDefault="00C6031C" w:rsidP="00C6031C">
      <w:p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247E3E9A" w14:textId="77777777" w:rsidR="00C6031C" w:rsidRDefault="00C6031C" w:rsidP="00C6031C">
      <w:p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1A346819" w14:textId="77777777" w:rsidR="00C6031C" w:rsidRDefault="00C6031C" w:rsidP="006D3CD7">
      <w:pPr>
        <w:autoSpaceDE/>
        <w:autoSpaceDN/>
        <w:adjustRightInd/>
        <w:ind w:firstLine="0"/>
        <w:rPr>
          <w:rFonts w:ascii="Arial" w:hAnsi="Arial" w:cs="Arial"/>
          <w:bCs/>
          <w:sz w:val="22"/>
          <w:szCs w:val="22"/>
        </w:rPr>
      </w:pPr>
    </w:p>
    <w:p w14:paraId="678A4BDD" w14:textId="77777777" w:rsidR="007121BB" w:rsidRPr="00C6031C" w:rsidRDefault="009E5487" w:rsidP="00C6031C">
      <w:p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 w:rsidRPr="00E85E40">
        <w:rPr>
          <w:rFonts w:ascii="Arial" w:hAnsi="Arial" w:cs="Arial"/>
          <w:bCs/>
          <w:sz w:val="22"/>
          <w:szCs w:val="22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  <w:r w:rsidR="005A4B51" w:rsidRPr="00E85E40">
        <w:rPr>
          <w:rFonts w:ascii="Arial" w:hAnsi="Arial" w:cs="Arial"/>
          <w:b/>
          <w:bCs/>
          <w:sz w:val="24"/>
          <w:szCs w:val="24"/>
        </w:rPr>
        <w:br w:type="page"/>
      </w:r>
    </w:p>
    <w:p w14:paraId="3F8D53BF" w14:textId="77777777" w:rsidR="00C01BBB" w:rsidRPr="00E85E40" w:rsidRDefault="00C01BBB" w:rsidP="00200896">
      <w:pPr>
        <w:autoSpaceDE/>
        <w:autoSpaceDN/>
        <w:adjustRightInd/>
        <w:spacing w:line="336" w:lineRule="auto"/>
        <w:contextualSpacing/>
        <w:rPr>
          <w:rFonts w:ascii="Arial" w:hAnsi="Arial" w:cs="Arial"/>
          <w:color w:val="FF0000"/>
          <w:sz w:val="24"/>
          <w:szCs w:val="24"/>
        </w:rPr>
        <w:sectPr w:rsidR="00C01BBB" w:rsidRPr="00E85E40" w:rsidSect="00D778C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94" w:bottom="1134" w:left="1588" w:header="709" w:footer="709" w:gutter="0"/>
          <w:pgNumType w:fmt="upperRoman" w:start="1"/>
          <w:cols w:space="708"/>
          <w:titlePg/>
          <w:docGrid w:linePitch="381"/>
        </w:sectPr>
      </w:pPr>
    </w:p>
    <w:p w14:paraId="2BD2A6E5" w14:textId="77777777" w:rsidR="00E613AC" w:rsidRPr="00E85E40" w:rsidRDefault="00E613AC" w:rsidP="00C01BBB">
      <w:pPr>
        <w:autoSpaceDE/>
        <w:autoSpaceDN/>
        <w:adjustRightInd/>
        <w:spacing w:line="240" w:lineRule="auto"/>
        <w:ind w:firstLine="510"/>
        <w:contextualSpacing/>
        <w:rPr>
          <w:rFonts w:ascii="Arial" w:hAnsi="Arial" w:cs="Arial"/>
          <w:color w:val="FF0000"/>
          <w:sz w:val="16"/>
          <w:szCs w:val="16"/>
        </w:rPr>
      </w:pPr>
    </w:p>
    <w:p w14:paraId="4B59773B" w14:textId="77777777" w:rsidR="00395DD4" w:rsidRPr="00E85E40" w:rsidRDefault="00395DD4" w:rsidP="00C01BBB">
      <w:pPr>
        <w:pStyle w:val="ad"/>
        <w:keepNext w:val="0"/>
        <w:keepLines w:val="0"/>
        <w:spacing w:line="276" w:lineRule="auto"/>
        <w:ind w:firstLine="0"/>
        <w:rPr>
          <w:rFonts w:ascii="Arial" w:hAnsi="Arial" w:cs="Arial"/>
          <w:spacing w:val="120"/>
          <w:szCs w:val="28"/>
        </w:rPr>
      </w:pPr>
      <w:r w:rsidRPr="00E85E40">
        <w:rPr>
          <w:rFonts w:ascii="Arial" w:hAnsi="Arial" w:cs="Arial"/>
          <w:spacing w:val="120"/>
          <w:szCs w:val="28"/>
        </w:rPr>
        <w:t>МЕЖГОСУДАРСТВЕННЫЙ СТАНДАРТ</w:t>
      </w:r>
    </w:p>
    <w:tbl>
      <w:tblPr>
        <w:tblW w:w="0" w:type="auto"/>
        <w:tblBorders>
          <w:top w:val="single" w:sz="24" w:space="0" w:color="auto"/>
          <w:bottom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4"/>
      </w:tblGrid>
      <w:tr w:rsidR="00395DD4" w:rsidRPr="00FC118E" w14:paraId="55EC9BA8" w14:textId="77777777" w:rsidTr="00C73C88">
        <w:tc>
          <w:tcPr>
            <w:tcW w:w="9571" w:type="dxa"/>
          </w:tcPr>
          <w:p w14:paraId="423FFCAF" w14:textId="77777777" w:rsidR="00FC118E" w:rsidRDefault="00FC118E" w:rsidP="00FC118E">
            <w:pPr>
              <w:pStyle w:val="ad"/>
              <w:ind w:firstLine="0"/>
              <w:rPr>
                <w:rFonts w:ascii="Arial" w:hAnsi="Arial" w:cs="Arial"/>
                <w:bCs/>
                <w:sz w:val="32"/>
                <w:szCs w:val="32"/>
              </w:rPr>
            </w:pPr>
          </w:p>
          <w:p w14:paraId="2BCD8EC8" w14:textId="77777777" w:rsidR="00FC118E" w:rsidRPr="00FC118E" w:rsidRDefault="00FC118E" w:rsidP="00FC118E">
            <w:pPr>
              <w:pStyle w:val="ad"/>
              <w:ind w:firstLine="0"/>
              <w:rPr>
                <w:rFonts w:ascii="Arial" w:hAnsi="Arial" w:cs="Arial"/>
                <w:szCs w:val="28"/>
              </w:rPr>
            </w:pPr>
            <w:r w:rsidRPr="00FC118E">
              <w:rPr>
                <w:rFonts w:ascii="Arial" w:hAnsi="Arial" w:cs="Arial"/>
                <w:bCs/>
                <w:szCs w:val="28"/>
              </w:rPr>
              <w:t>ПОДСТАВКИ ДЛЯ ТЕХНИЧЕСКИХ СРЕДСТВ ОБУЧЕНИЯ</w:t>
            </w:r>
          </w:p>
          <w:p w14:paraId="07EB53E5" w14:textId="77777777" w:rsidR="000A3CB6" w:rsidRPr="00FC118E" w:rsidRDefault="00FC118E" w:rsidP="00FC118E">
            <w:pPr>
              <w:ind w:firstLine="0"/>
              <w:jc w:val="center"/>
              <w:rPr>
                <w:rFonts w:ascii="Arial" w:hAnsi="Arial" w:cs="Arial"/>
                <w:b/>
                <w:szCs w:val="28"/>
              </w:rPr>
            </w:pPr>
            <w:r w:rsidRPr="00FC118E">
              <w:rPr>
                <w:rFonts w:ascii="Arial" w:hAnsi="Arial" w:cs="Arial"/>
                <w:b/>
                <w:bCs/>
                <w:szCs w:val="28"/>
              </w:rPr>
              <w:t>Типы и функциональные размеры</w:t>
            </w:r>
          </w:p>
          <w:p w14:paraId="69FE255F" w14:textId="77777777" w:rsidR="00395DD4" w:rsidRPr="00FC118E" w:rsidRDefault="00FC118E" w:rsidP="000A3CB6">
            <w:pPr>
              <w:spacing w:before="240"/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C118E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Supports for technical educational facilities. </w:t>
            </w:r>
            <w:proofErr w:type="spellStart"/>
            <w:r w:rsidRPr="00FC118E">
              <w:rPr>
                <w:rFonts w:ascii="Arial" w:hAnsi="Arial" w:cs="Arial"/>
                <w:bCs/>
                <w:sz w:val="24"/>
                <w:szCs w:val="24"/>
              </w:rPr>
              <w:t>Types</w:t>
            </w:r>
            <w:proofErr w:type="spellEnd"/>
            <w:r w:rsidRPr="00FC118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FC118E">
              <w:rPr>
                <w:rFonts w:ascii="Arial" w:hAnsi="Arial" w:cs="Arial"/>
                <w:bCs/>
                <w:sz w:val="24"/>
                <w:szCs w:val="24"/>
              </w:rPr>
              <w:t>and</w:t>
            </w:r>
            <w:proofErr w:type="spellEnd"/>
            <w:r w:rsidRPr="00FC118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FC118E">
              <w:rPr>
                <w:rFonts w:ascii="Arial" w:hAnsi="Arial" w:cs="Arial"/>
                <w:bCs/>
                <w:sz w:val="24"/>
                <w:szCs w:val="24"/>
              </w:rPr>
              <w:t>functional</w:t>
            </w:r>
            <w:proofErr w:type="spellEnd"/>
            <w:r w:rsidRPr="00FC118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FC118E">
              <w:rPr>
                <w:rFonts w:ascii="Arial" w:hAnsi="Arial" w:cs="Arial"/>
                <w:bCs/>
                <w:sz w:val="24"/>
                <w:szCs w:val="24"/>
              </w:rPr>
              <w:t>dimensions</w:t>
            </w:r>
            <w:proofErr w:type="spellEnd"/>
          </w:p>
        </w:tc>
      </w:tr>
    </w:tbl>
    <w:p w14:paraId="711C5651" w14:textId="77777777" w:rsidR="00E41EDC" w:rsidRPr="00E85E40" w:rsidRDefault="00E41EDC" w:rsidP="00C01BBB">
      <w:pPr>
        <w:pStyle w:val="10"/>
        <w:keepNext w:val="0"/>
        <w:keepLines w:val="0"/>
        <w:numPr>
          <w:ilvl w:val="0"/>
          <w:numId w:val="0"/>
        </w:numPr>
        <w:spacing w:before="60"/>
        <w:ind w:left="709" w:right="565"/>
        <w:jc w:val="right"/>
        <w:rPr>
          <w:rFonts w:ascii="Arial" w:hAnsi="Arial" w:cs="Arial"/>
          <w:sz w:val="22"/>
          <w:szCs w:val="22"/>
        </w:rPr>
      </w:pPr>
      <w:r w:rsidRPr="00E85E40">
        <w:rPr>
          <w:rFonts w:ascii="Arial" w:hAnsi="Arial" w:cs="Arial"/>
          <w:sz w:val="22"/>
          <w:szCs w:val="22"/>
        </w:rPr>
        <w:t xml:space="preserve">Дата введения – 202 –     –     </w:t>
      </w:r>
    </w:p>
    <w:p w14:paraId="67285CE8" w14:textId="77777777" w:rsidR="00395DD4" w:rsidRPr="00E85E40" w:rsidRDefault="00395DD4" w:rsidP="001F4A0F">
      <w:pPr>
        <w:rPr>
          <w:rFonts w:ascii="Arial" w:hAnsi="Arial" w:cs="Arial"/>
          <w:sz w:val="24"/>
        </w:rPr>
      </w:pPr>
    </w:p>
    <w:p w14:paraId="12811750" w14:textId="77777777" w:rsidR="00395DD4" w:rsidRPr="00E85E40" w:rsidRDefault="00E41EDC" w:rsidP="00B82F6C">
      <w:pPr>
        <w:spacing w:after="240"/>
        <w:rPr>
          <w:rFonts w:ascii="Arial" w:hAnsi="Arial" w:cs="Arial"/>
          <w:b/>
          <w:bCs/>
          <w:szCs w:val="28"/>
        </w:rPr>
      </w:pPr>
      <w:bookmarkStart w:id="0" w:name="_Toc353812883"/>
      <w:bookmarkStart w:id="1" w:name="_Toc353812935"/>
      <w:r w:rsidRPr="00E85E40">
        <w:rPr>
          <w:rFonts w:ascii="Arial" w:hAnsi="Arial" w:cs="Arial"/>
          <w:b/>
          <w:bCs/>
          <w:szCs w:val="28"/>
        </w:rPr>
        <w:t xml:space="preserve">1 </w:t>
      </w:r>
      <w:r w:rsidR="00395DD4" w:rsidRPr="00E85E40">
        <w:rPr>
          <w:rFonts w:ascii="Arial" w:hAnsi="Arial" w:cs="Arial"/>
          <w:b/>
          <w:bCs/>
          <w:szCs w:val="28"/>
        </w:rPr>
        <w:t>Область применения</w:t>
      </w:r>
      <w:bookmarkEnd w:id="0"/>
      <w:bookmarkEnd w:id="1"/>
    </w:p>
    <w:p w14:paraId="7D68022B" w14:textId="77777777" w:rsidR="00FC118E" w:rsidRPr="00FC118E" w:rsidRDefault="00FC118E" w:rsidP="000A3CB6">
      <w:pPr>
        <w:rPr>
          <w:rFonts w:ascii="Arial" w:hAnsi="Arial" w:cs="Arial"/>
          <w:sz w:val="24"/>
          <w:szCs w:val="24"/>
        </w:rPr>
      </w:pPr>
      <w:r w:rsidRPr="00FC118E">
        <w:rPr>
          <w:rFonts w:ascii="Arial" w:hAnsi="Arial" w:cs="Arial"/>
          <w:sz w:val="24"/>
          <w:szCs w:val="24"/>
        </w:rPr>
        <w:t>Настоящий стандарт распространяется на подставки для установки технических средств обучения в образовательных организациях</w:t>
      </w:r>
      <w:r w:rsidR="00F0463E">
        <w:rPr>
          <w:rFonts w:ascii="Arial" w:hAnsi="Arial" w:cs="Arial"/>
          <w:sz w:val="24"/>
          <w:szCs w:val="24"/>
        </w:rPr>
        <w:t xml:space="preserve"> </w:t>
      </w:r>
      <w:r w:rsidR="00F0463E" w:rsidRPr="003A2F59">
        <w:rPr>
          <w:rFonts w:ascii="Arial" w:hAnsi="Arial" w:cs="Arial"/>
          <w:sz w:val="24"/>
          <w:szCs w:val="24"/>
        </w:rPr>
        <w:t>(далее – подставки)</w:t>
      </w:r>
      <w:r w:rsidRPr="00FC118E">
        <w:rPr>
          <w:rFonts w:ascii="Arial" w:hAnsi="Arial" w:cs="Arial"/>
          <w:sz w:val="24"/>
          <w:szCs w:val="24"/>
        </w:rPr>
        <w:t xml:space="preserve">. </w:t>
      </w:r>
    </w:p>
    <w:p w14:paraId="1A282EF9" w14:textId="77777777" w:rsidR="00FC118E" w:rsidRPr="00FC118E" w:rsidRDefault="00FC118E" w:rsidP="000A3CB6">
      <w:pPr>
        <w:rPr>
          <w:rFonts w:ascii="Arial" w:hAnsi="Arial" w:cs="Arial"/>
          <w:sz w:val="24"/>
          <w:szCs w:val="24"/>
        </w:rPr>
      </w:pPr>
      <w:r w:rsidRPr="00FC118E">
        <w:rPr>
          <w:rFonts w:ascii="Arial" w:hAnsi="Arial" w:cs="Arial"/>
          <w:sz w:val="24"/>
          <w:szCs w:val="24"/>
        </w:rPr>
        <w:t>Настоящий стандарт не распространяется на подставки, изготовляемые по специальным заказам.</w:t>
      </w:r>
    </w:p>
    <w:p w14:paraId="129EC9F8" w14:textId="77777777" w:rsidR="00460DF6" w:rsidRPr="00E85E40" w:rsidRDefault="00460DF6" w:rsidP="00917881">
      <w:pPr>
        <w:spacing w:before="120" w:after="240"/>
        <w:rPr>
          <w:rFonts w:ascii="Arial" w:hAnsi="Arial" w:cs="Arial"/>
          <w:szCs w:val="28"/>
        </w:rPr>
      </w:pPr>
      <w:r w:rsidRPr="00E85E40">
        <w:rPr>
          <w:rFonts w:ascii="Arial" w:hAnsi="Arial" w:cs="Arial"/>
          <w:b/>
          <w:bCs/>
          <w:szCs w:val="28"/>
        </w:rPr>
        <w:t>2 Нормативные ссылки</w:t>
      </w:r>
    </w:p>
    <w:p w14:paraId="70B6FBD1" w14:textId="77777777" w:rsidR="00DF3743" w:rsidRPr="00DF3743" w:rsidRDefault="00DF3743" w:rsidP="00DF3743">
      <w:pPr>
        <w:rPr>
          <w:rFonts w:ascii="Arial" w:hAnsi="Arial" w:cs="Arial"/>
          <w:sz w:val="24"/>
          <w:szCs w:val="24"/>
        </w:rPr>
      </w:pPr>
      <w:r w:rsidRPr="00DF3743">
        <w:rPr>
          <w:rFonts w:ascii="Arial" w:hAnsi="Arial" w:cs="Arial"/>
          <w:sz w:val="24"/>
          <w:szCs w:val="24"/>
        </w:rPr>
        <w:t>В настоящем стандарте использован</w:t>
      </w:r>
      <w:r w:rsidR="00567E7A">
        <w:rPr>
          <w:rFonts w:ascii="Arial" w:hAnsi="Arial" w:cs="Arial"/>
          <w:sz w:val="24"/>
          <w:szCs w:val="24"/>
        </w:rPr>
        <w:t xml:space="preserve">а </w:t>
      </w:r>
      <w:r w:rsidRPr="00DF3743">
        <w:rPr>
          <w:rFonts w:ascii="Arial" w:hAnsi="Arial" w:cs="Arial"/>
          <w:sz w:val="24"/>
          <w:szCs w:val="24"/>
        </w:rPr>
        <w:t>нормативн</w:t>
      </w:r>
      <w:r w:rsidR="00567E7A">
        <w:rPr>
          <w:rFonts w:ascii="Arial" w:hAnsi="Arial" w:cs="Arial"/>
          <w:sz w:val="24"/>
          <w:szCs w:val="24"/>
        </w:rPr>
        <w:t>ая ссылка на следующий межгосу</w:t>
      </w:r>
      <w:r w:rsidRPr="00DF3743">
        <w:rPr>
          <w:rFonts w:ascii="Arial" w:hAnsi="Arial" w:cs="Arial"/>
          <w:sz w:val="24"/>
          <w:szCs w:val="24"/>
        </w:rPr>
        <w:t>дарственны</w:t>
      </w:r>
      <w:r w:rsidR="00567E7A">
        <w:rPr>
          <w:rFonts w:ascii="Arial" w:hAnsi="Arial" w:cs="Arial"/>
          <w:sz w:val="24"/>
          <w:szCs w:val="24"/>
        </w:rPr>
        <w:t>й стандарт</w:t>
      </w:r>
      <w:r w:rsidRPr="00DF3743">
        <w:rPr>
          <w:rFonts w:ascii="Arial" w:hAnsi="Arial" w:cs="Arial"/>
          <w:sz w:val="24"/>
          <w:szCs w:val="24"/>
        </w:rPr>
        <w:t>:</w:t>
      </w:r>
    </w:p>
    <w:p w14:paraId="36E78121" w14:textId="77777777" w:rsidR="000F6BC0" w:rsidRDefault="00DF3743" w:rsidP="00DF3743">
      <w:pPr>
        <w:rPr>
          <w:rFonts w:ascii="Arial" w:hAnsi="Arial" w:cs="Arial"/>
          <w:sz w:val="24"/>
          <w:szCs w:val="24"/>
        </w:rPr>
      </w:pPr>
      <w:r w:rsidRPr="00DF3743">
        <w:rPr>
          <w:rFonts w:ascii="Arial" w:hAnsi="Arial" w:cs="Arial"/>
          <w:sz w:val="24"/>
          <w:szCs w:val="24"/>
        </w:rPr>
        <w:t>ГОСТ 20400 Продукция мебельного производства. Термины и определения</w:t>
      </w:r>
    </w:p>
    <w:p w14:paraId="6A51A0BC" w14:textId="77777777" w:rsidR="00567E7A" w:rsidRDefault="00567E7A" w:rsidP="00567E7A">
      <w:pPr>
        <w:pStyle w:val="afffff7"/>
        <w:rPr>
          <w:rFonts w:eastAsia="Arial"/>
          <w:spacing w:val="40"/>
          <w:sz w:val="20"/>
          <w:szCs w:val="20"/>
        </w:rPr>
      </w:pPr>
    </w:p>
    <w:p w14:paraId="58902CA7" w14:textId="77777777" w:rsidR="00567E7A" w:rsidRPr="006274F8" w:rsidRDefault="00567E7A" w:rsidP="004B4D89">
      <w:pPr>
        <w:pStyle w:val="afffff7"/>
        <w:spacing w:line="276" w:lineRule="auto"/>
        <w:rPr>
          <w:rFonts w:eastAsia="Arial"/>
          <w:color w:val="000000" w:themeColor="text1"/>
          <w:sz w:val="20"/>
          <w:szCs w:val="20"/>
        </w:rPr>
      </w:pPr>
      <w:r w:rsidRPr="00996C83">
        <w:rPr>
          <w:rFonts w:eastAsia="Arial"/>
          <w:spacing w:val="40"/>
          <w:sz w:val="20"/>
          <w:szCs w:val="20"/>
        </w:rPr>
        <w:t>Примечание</w:t>
      </w:r>
      <w:r w:rsidRPr="00996C83">
        <w:rPr>
          <w:rFonts w:eastAsia="Arial"/>
          <w:sz w:val="20"/>
          <w:szCs w:val="20"/>
        </w:rPr>
        <w:t xml:space="preserve"> ― При пользовании настоящим стандартом целесообразно проверить действие ссылочных стандартов и классификаторов на официальном интернет-сайте Межгосударственного совета по стандартизации, метрологии и сертификации (www.easc.by) или по указателям национальных стандартов, издаваемы</w:t>
      </w:r>
      <w:r>
        <w:rPr>
          <w:rFonts w:eastAsia="Arial"/>
          <w:sz w:val="20"/>
          <w:szCs w:val="20"/>
        </w:rPr>
        <w:t>м</w:t>
      </w:r>
      <w:r w:rsidRPr="00996C83">
        <w:rPr>
          <w:rFonts w:eastAsia="Arial"/>
          <w:sz w:val="20"/>
          <w:szCs w:val="20"/>
        </w:rPr>
        <w:t xml:space="preserve"> в государствах, указанных в предисловии, или на официальных сайтах соответствующих национальных органов по стандартизации. Если на </w:t>
      </w:r>
      <w:r>
        <w:rPr>
          <w:rFonts w:eastAsia="Arial"/>
          <w:sz w:val="20"/>
          <w:szCs w:val="20"/>
        </w:rPr>
        <w:t>документ</w:t>
      </w:r>
      <w:r w:rsidRPr="00996C83">
        <w:rPr>
          <w:rFonts w:eastAsia="Arial"/>
          <w:sz w:val="20"/>
          <w:szCs w:val="20"/>
        </w:rPr>
        <w:t xml:space="preserve"> да</w:t>
      </w:r>
      <w:r>
        <w:rPr>
          <w:rFonts w:eastAsia="Arial"/>
          <w:sz w:val="20"/>
          <w:szCs w:val="20"/>
        </w:rPr>
        <w:t>н</w:t>
      </w:r>
      <w:r w:rsidRPr="00996C83">
        <w:rPr>
          <w:rFonts w:eastAsia="Arial"/>
          <w:sz w:val="20"/>
          <w:szCs w:val="20"/>
        </w:rPr>
        <w:t xml:space="preserve">а недатированная ссылка, то следует использовать </w:t>
      </w:r>
      <w:r>
        <w:rPr>
          <w:rFonts w:eastAsia="Arial"/>
          <w:sz w:val="20"/>
          <w:szCs w:val="20"/>
        </w:rPr>
        <w:t>документ</w:t>
      </w:r>
      <w:r w:rsidRPr="00996C83">
        <w:rPr>
          <w:rFonts w:eastAsia="Arial"/>
          <w:sz w:val="20"/>
          <w:szCs w:val="20"/>
        </w:rPr>
        <w:t>, действующий на текущий момент, с учетом всех внесенных в него изме</w:t>
      </w:r>
      <w:r>
        <w:rPr>
          <w:rFonts w:eastAsia="Arial"/>
          <w:sz w:val="20"/>
          <w:szCs w:val="20"/>
        </w:rPr>
        <w:t>нений. Если заменен ссылочный документ</w:t>
      </w:r>
      <w:r w:rsidRPr="00996C83">
        <w:rPr>
          <w:rFonts w:eastAsia="Arial"/>
          <w:sz w:val="20"/>
          <w:szCs w:val="20"/>
        </w:rPr>
        <w:t>, на который да</w:t>
      </w:r>
      <w:r>
        <w:rPr>
          <w:rFonts w:eastAsia="Arial"/>
          <w:sz w:val="20"/>
          <w:szCs w:val="20"/>
        </w:rPr>
        <w:t>н</w:t>
      </w:r>
      <w:r w:rsidRPr="00996C83">
        <w:rPr>
          <w:rFonts w:eastAsia="Arial"/>
          <w:sz w:val="20"/>
          <w:szCs w:val="20"/>
        </w:rPr>
        <w:t xml:space="preserve">а датированная ссылка, то следует использовать указанную версию этого </w:t>
      </w:r>
      <w:r>
        <w:rPr>
          <w:rFonts w:eastAsia="Arial"/>
          <w:sz w:val="20"/>
          <w:szCs w:val="20"/>
        </w:rPr>
        <w:t>документ</w:t>
      </w:r>
      <w:r w:rsidRPr="00996C83">
        <w:rPr>
          <w:rFonts w:eastAsia="Arial"/>
          <w:sz w:val="20"/>
          <w:szCs w:val="20"/>
        </w:rPr>
        <w:t xml:space="preserve">а. Если после принятия настоящего стандарта в ссылочный </w:t>
      </w:r>
      <w:r>
        <w:rPr>
          <w:rFonts w:eastAsia="Arial"/>
          <w:sz w:val="20"/>
          <w:szCs w:val="20"/>
        </w:rPr>
        <w:t>документ</w:t>
      </w:r>
      <w:r w:rsidRPr="00996C83">
        <w:rPr>
          <w:rFonts w:eastAsia="Arial"/>
          <w:sz w:val="20"/>
          <w:szCs w:val="20"/>
        </w:rPr>
        <w:t xml:space="preserve">, на который дана датированная ссылка, внесено изменение, </w:t>
      </w:r>
      <w:r w:rsidRPr="006274F8">
        <w:rPr>
          <w:rFonts w:eastAsia="Arial"/>
          <w:sz w:val="20"/>
          <w:szCs w:val="20"/>
        </w:rPr>
        <w:t xml:space="preserve">затрагивающее положение, на которое дана ссылка, то это положение применяется без учета данного изменения. Если ссылочный </w:t>
      </w:r>
      <w:r>
        <w:rPr>
          <w:rFonts w:eastAsia="Arial"/>
          <w:sz w:val="20"/>
          <w:szCs w:val="20"/>
        </w:rPr>
        <w:t>документ</w:t>
      </w:r>
      <w:r w:rsidRPr="006274F8">
        <w:rPr>
          <w:rFonts w:eastAsia="Arial"/>
          <w:sz w:val="20"/>
          <w:szCs w:val="20"/>
        </w:rPr>
        <w:t xml:space="preserve"> отменен без замены, то положение, в котором дана ссылка на него, применяется в части, не затрагивающей эту ссылку.</w:t>
      </w:r>
    </w:p>
    <w:p w14:paraId="2E0DF323" w14:textId="77777777" w:rsidR="006374B3" w:rsidRDefault="006374B3" w:rsidP="00935665">
      <w:pPr>
        <w:spacing w:after="240"/>
        <w:rPr>
          <w:rFonts w:ascii="Arial" w:hAnsi="Arial" w:cs="Arial"/>
          <w:b/>
          <w:bCs/>
          <w:szCs w:val="28"/>
        </w:rPr>
      </w:pPr>
    </w:p>
    <w:p w14:paraId="683551D7" w14:textId="77777777" w:rsidR="004D2E44" w:rsidRPr="00E85E40" w:rsidRDefault="00460DF6" w:rsidP="00935665">
      <w:pPr>
        <w:spacing w:after="240"/>
        <w:rPr>
          <w:rFonts w:ascii="Arial" w:hAnsi="Arial" w:cs="Arial"/>
          <w:b/>
          <w:bCs/>
          <w:szCs w:val="28"/>
        </w:rPr>
      </w:pPr>
      <w:r w:rsidRPr="00E85E40">
        <w:rPr>
          <w:rFonts w:ascii="Arial" w:hAnsi="Arial" w:cs="Arial"/>
          <w:b/>
          <w:bCs/>
          <w:szCs w:val="28"/>
        </w:rPr>
        <w:t>3</w:t>
      </w:r>
      <w:r w:rsidR="001F4A0F" w:rsidRPr="00E85E40">
        <w:rPr>
          <w:rFonts w:ascii="Arial" w:hAnsi="Arial" w:cs="Arial"/>
          <w:b/>
          <w:bCs/>
          <w:szCs w:val="28"/>
        </w:rPr>
        <w:t xml:space="preserve"> </w:t>
      </w:r>
      <w:r w:rsidR="004D2E44" w:rsidRPr="00E85E40">
        <w:rPr>
          <w:rFonts w:ascii="Arial" w:hAnsi="Arial" w:cs="Arial"/>
          <w:b/>
          <w:bCs/>
          <w:szCs w:val="28"/>
        </w:rPr>
        <w:t>Термины и определения</w:t>
      </w:r>
    </w:p>
    <w:p w14:paraId="609193EC" w14:textId="77777777" w:rsidR="007C4E85" w:rsidRDefault="004309B7" w:rsidP="00343931">
      <w:pPr>
        <w:rPr>
          <w:rFonts w:ascii="Arial" w:hAnsi="Arial" w:cs="Arial"/>
          <w:sz w:val="24"/>
          <w:szCs w:val="24"/>
        </w:rPr>
      </w:pPr>
      <w:r w:rsidRPr="00F8711A">
        <w:rPr>
          <w:rFonts w:ascii="Arial" w:hAnsi="Arial" w:cs="Arial"/>
          <w:sz w:val="24"/>
          <w:szCs w:val="24"/>
        </w:rPr>
        <w:t xml:space="preserve">В настоящем стандарте </w:t>
      </w:r>
      <w:r w:rsidR="005F1456">
        <w:rPr>
          <w:rFonts w:ascii="Arial" w:hAnsi="Arial" w:cs="Arial"/>
          <w:sz w:val="24"/>
          <w:szCs w:val="24"/>
        </w:rPr>
        <w:t xml:space="preserve">применены термины по ГОСТ </w:t>
      </w:r>
      <w:r w:rsidR="00891A85" w:rsidRPr="00F8711A">
        <w:rPr>
          <w:rFonts w:ascii="Arial" w:hAnsi="Arial" w:cs="Arial"/>
          <w:sz w:val="24"/>
          <w:szCs w:val="24"/>
        </w:rPr>
        <w:t xml:space="preserve">20400, а </w:t>
      </w:r>
      <w:r w:rsidR="00891A85">
        <w:rPr>
          <w:rFonts w:ascii="Arial" w:hAnsi="Arial" w:cs="Arial"/>
          <w:sz w:val="24"/>
          <w:szCs w:val="24"/>
        </w:rPr>
        <w:t>также термин</w:t>
      </w:r>
      <w:r w:rsidR="005F1456">
        <w:rPr>
          <w:rFonts w:ascii="Arial" w:hAnsi="Arial" w:cs="Arial"/>
          <w:sz w:val="24"/>
          <w:szCs w:val="24"/>
        </w:rPr>
        <w:t>ы</w:t>
      </w:r>
      <w:r w:rsidR="00891A85">
        <w:rPr>
          <w:rFonts w:ascii="Arial" w:hAnsi="Arial" w:cs="Arial"/>
          <w:sz w:val="24"/>
          <w:szCs w:val="24"/>
        </w:rPr>
        <w:t xml:space="preserve"> со следующим</w:t>
      </w:r>
      <w:r w:rsidR="005F1456">
        <w:rPr>
          <w:rFonts w:ascii="Arial" w:hAnsi="Arial" w:cs="Arial"/>
          <w:sz w:val="24"/>
          <w:szCs w:val="24"/>
        </w:rPr>
        <w:t>и определениями</w:t>
      </w:r>
      <w:r w:rsidR="00891A85">
        <w:rPr>
          <w:rFonts w:ascii="Arial" w:hAnsi="Arial" w:cs="Arial"/>
          <w:sz w:val="24"/>
          <w:szCs w:val="24"/>
        </w:rPr>
        <w:t>:</w:t>
      </w:r>
    </w:p>
    <w:p w14:paraId="4BE4B760" w14:textId="77777777" w:rsidR="00891A85" w:rsidRDefault="00891A85" w:rsidP="003439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3.1 </w:t>
      </w:r>
      <w:r w:rsidR="00D2436A">
        <w:rPr>
          <w:rFonts w:ascii="Arial" w:hAnsi="Arial" w:cs="Arial"/>
          <w:b/>
          <w:sz w:val="24"/>
          <w:szCs w:val="24"/>
        </w:rPr>
        <w:t>п</w:t>
      </w:r>
      <w:r w:rsidR="00FC118E">
        <w:rPr>
          <w:rFonts w:ascii="Arial" w:hAnsi="Arial" w:cs="Arial"/>
          <w:b/>
          <w:sz w:val="24"/>
          <w:szCs w:val="24"/>
        </w:rPr>
        <w:t>одставк</w:t>
      </w:r>
      <w:r w:rsidR="00D2436A">
        <w:rPr>
          <w:rFonts w:ascii="Arial" w:hAnsi="Arial" w:cs="Arial"/>
          <w:b/>
          <w:sz w:val="24"/>
          <w:szCs w:val="24"/>
        </w:rPr>
        <w:t>а</w:t>
      </w:r>
      <w:r w:rsidR="00FC118E">
        <w:rPr>
          <w:rFonts w:ascii="Arial" w:hAnsi="Arial" w:cs="Arial"/>
          <w:b/>
          <w:sz w:val="24"/>
          <w:szCs w:val="24"/>
        </w:rPr>
        <w:t xml:space="preserve"> для технических средств обучения</w:t>
      </w:r>
      <w:r w:rsidRPr="00891A85">
        <w:rPr>
          <w:rFonts w:ascii="Arial" w:hAnsi="Arial" w:cs="Arial"/>
          <w:b/>
          <w:sz w:val="24"/>
          <w:szCs w:val="24"/>
        </w:rPr>
        <w:t>:</w:t>
      </w:r>
      <w:r w:rsidRPr="00891A85">
        <w:rPr>
          <w:rFonts w:ascii="Arial" w:hAnsi="Arial" w:cs="Arial"/>
          <w:sz w:val="24"/>
          <w:szCs w:val="24"/>
        </w:rPr>
        <w:t xml:space="preserve"> </w:t>
      </w:r>
      <w:r w:rsidR="00D2436A">
        <w:rPr>
          <w:rFonts w:ascii="Arial" w:hAnsi="Arial" w:cs="Arial"/>
          <w:sz w:val="24"/>
          <w:szCs w:val="24"/>
        </w:rPr>
        <w:t>П</w:t>
      </w:r>
      <w:r w:rsidR="005410E6" w:rsidRPr="00905260">
        <w:rPr>
          <w:rFonts w:ascii="Arial" w:hAnsi="Arial" w:cs="Arial"/>
          <w:sz w:val="24"/>
          <w:szCs w:val="24"/>
        </w:rPr>
        <w:t>одставк</w:t>
      </w:r>
      <w:r w:rsidR="00D2436A">
        <w:rPr>
          <w:rFonts w:ascii="Arial" w:hAnsi="Arial" w:cs="Arial"/>
          <w:sz w:val="24"/>
          <w:szCs w:val="24"/>
        </w:rPr>
        <w:t>а</w:t>
      </w:r>
      <w:r w:rsidR="005410E6" w:rsidRPr="00905260">
        <w:rPr>
          <w:rFonts w:ascii="Arial" w:hAnsi="Arial" w:cs="Arial"/>
          <w:sz w:val="24"/>
          <w:szCs w:val="24"/>
        </w:rPr>
        <w:t xml:space="preserve">, </w:t>
      </w:r>
      <w:r w:rsidR="005410E6" w:rsidRPr="00905260">
        <w:rPr>
          <w:rFonts w:ascii="Arial" w:hAnsi="Arial" w:cs="Arial"/>
          <w:sz w:val="24"/>
          <w:szCs w:val="24"/>
          <w:shd w:val="clear" w:color="auto" w:fill="FFFFFF"/>
        </w:rPr>
        <w:t>предназначенн</w:t>
      </w:r>
      <w:r w:rsidR="00D2436A">
        <w:rPr>
          <w:rFonts w:ascii="Arial" w:hAnsi="Arial" w:cs="Arial"/>
          <w:sz w:val="24"/>
          <w:szCs w:val="24"/>
          <w:shd w:val="clear" w:color="auto" w:fill="FFFFFF"/>
        </w:rPr>
        <w:t>ая</w:t>
      </w:r>
      <w:r w:rsidR="005410E6" w:rsidRPr="00905260">
        <w:rPr>
          <w:rFonts w:ascii="Arial" w:hAnsi="Arial" w:cs="Arial"/>
          <w:sz w:val="24"/>
          <w:szCs w:val="24"/>
          <w:shd w:val="clear" w:color="auto" w:fill="FFFFFF"/>
        </w:rPr>
        <w:t xml:space="preserve"> для размещения и безопасной установки различных технических устройств, используемых в образовательном процессе, </w:t>
      </w:r>
      <w:r w:rsidR="00283126">
        <w:rPr>
          <w:rFonts w:ascii="Arial" w:hAnsi="Arial" w:cs="Arial"/>
          <w:sz w:val="24"/>
          <w:szCs w:val="24"/>
        </w:rPr>
        <w:t>с</w:t>
      </w:r>
      <w:r w:rsidR="00B054D6">
        <w:rPr>
          <w:rFonts w:ascii="Arial" w:hAnsi="Arial" w:cs="Arial"/>
          <w:sz w:val="24"/>
          <w:szCs w:val="24"/>
        </w:rPr>
        <w:t>о вспомогательными плоскостями</w:t>
      </w:r>
      <w:r w:rsidR="0011325E">
        <w:rPr>
          <w:rFonts w:ascii="Arial" w:hAnsi="Arial" w:cs="Arial"/>
          <w:sz w:val="24"/>
          <w:szCs w:val="24"/>
        </w:rPr>
        <w:t xml:space="preserve"> или секциями</w:t>
      </w:r>
      <w:r w:rsidR="00283126">
        <w:rPr>
          <w:rFonts w:ascii="Arial" w:hAnsi="Arial" w:cs="Arial"/>
          <w:sz w:val="24"/>
          <w:szCs w:val="24"/>
        </w:rPr>
        <w:t>.</w:t>
      </w:r>
    </w:p>
    <w:p w14:paraId="205BB445" w14:textId="77777777" w:rsidR="00BC46A9" w:rsidRDefault="00BC46A9" w:rsidP="00D2436A">
      <w:pPr>
        <w:rPr>
          <w:rFonts w:ascii="Arial" w:hAnsi="Arial" w:cs="Arial"/>
          <w:sz w:val="22"/>
          <w:szCs w:val="22"/>
        </w:rPr>
      </w:pPr>
      <w:r w:rsidRPr="00F8711A">
        <w:rPr>
          <w:rFonts w:ascii="Arial" w:hAnsi="Arial" w:cs="Arial"/>
          <w:spacing w:val="40"/>
          <w:sz w:val="22"/>
          <w:szCs w:val="24"/>
        </w:rPr>
        <w:t xml:space="preserve">Примечание </w:t>
      </w:r>
      <w:r w:rsidRPr="00F8711A">
        <w:rPr>
          <w:rFonts w:ascii="Arial" w:hAnsi="Arial" w:cs="Arial"/>
          <w:sz w:val="22"/>
          <w:szCs w:val="24"/>
        </w:rPr>
        <w:t xml:space="preserve">— </w:t>
      </w:r>
      <w:r w:rsidR="00D2436A">
        <w:rPr>
          <w:rFonts w:ascii="Arial" w:hAnsi="Arial" w:cs="Arial"/>
          <w:sz w:val="22"/>
          <w:szCs w:val="22"/>
        </w:rPr>
        <w:t>К</w:t>
      </w:r>
      <w:r w:rsidR="00FB1353" w:rsidRPr="00FB1353">
        <w:rPr>
          <w:rFonts w:ascii="Arial" w:hAnsi="Arial" w:cs="Arial"/>
          <w:sz w:val="22"/>
          <w:szCs w:val="22"/>
        </w:rPr>
        <w:t xml:space="preserve"> </w:t>
      </w:r>
      <w:r w:rsidR="005410E6" w:rsidRPr="00FB1353">
        <w:rPr>
          <w:rFonts w:ascii="Arial" w:hAnsi="Arial" w:cs="Arial"/>
          <w:sz w:val="22"/>
          <w:szCs w:val="22"/>
        </w:rPr>
        <w:t>технически</w:t>
      </w:r>
      <w:r w:rsidR="00FB1353" w:rsidRPr="00FB1353">
        <w:rPr>
          <w:rFonts w:ascii="Arial" w:hAnsi="Arial" w:cs="Arial"/>
          <w:sz w:val="22"/>
          <w:szCs w:val="22"/>
        </w:rPr>
        <w:t>м</w:t>
      </w:r>
      <w:r w:rsidR="005410E6" w:rsidRPr="00FB1353">
        <w:rPr>
          <w:rFonts w:ascii="Arial" w:hAnsi="Arial" w:cs="Arial"/>
          <w:sz w:val="22"/>
          <w:szCs w:val="22"/>
        </w:rPr>
        <w:t xml:space="preserve"> средства</w:t>
      </w:r>
      <w:r w:rsidR="00D2436A">
        <w:rPr>
          <w:rFonts w:ascii="Arial" w:hAnsi="Arial" w:cs="Arial"/>
          <w:sz w:val="22"/>
          <w:szCs w:val="22"/>
        </w:rPr>
        <w:t>м</w:t>
      </w:r>
      <w:r w:rsidR="005410E6" w:rsidRPr="00FB1353">
        <w:rPr>
          <w:rFonts w:ascii="Arial" w:hAnsi="Arial" w:cs="Arial"/>
          <w:sz w:val="22"/>
          <w:szCs w:val="22"/>
        </w:rPr>
        <w:t xml:space="preserve"> обучения </w:t>
      </w:r>
      <w:r w:rsidR="00D2436A">
        <w:rPr>
          <w:rFonts w:ascii="Arial" w:hAnsi="Arial" w:cs="Arial"/>
          <w:sz w:val="22"/>
          <w:szCs w:val="22"/>
        </w:rPr>
        <w:t>относят</w:t>
      </w:r>
      <w:r w:rsidR="00FB1353" w:rsidRPr="00FB1353">
        <w:rPr>
          <w:rFonts w:ascii="Arial" w:hAnsi="Arial" w:cs="Arial"/>
          <w:sz w:val="22"/>
          <w:szCs w:val="22"/>
        </w:rPr>
        <w:t xml:space="preserve"> </w:t>
      </w:r>
      <w:r w:rsidR="0011325E">
        <w:rPr>
          <w:rFonts w:ascii="Arial" w:hAnsi="Arial" w:cs="Arial"/>
          <w:sz w:val="22"/>
          <w:szCs w:val="22"/>
        </w:rPr>
        <w:t xml:space="preserve">мультимедийные проекторы, </w:t>
      </w:r>
      <w:r w:rsidR="005410E6" w:rsidRPr="00FB1353">
        <w:rPr>
          <w:rFonts w:ascii="Arial" w:hAnsi="Arial" w:cs="Arial"/>
          <w:sz w:val="22"/>
          <w:szCs w:val="22"/>
          <w:shd w:val="clear" w:color="auto" w:fill="FFFFFF"/>
        </w:rPr>
        <w:t xml:space="preserve">диапроекторы, </w:t>
      </w:r>
      <w:proofErr w:type="spellStart"/>
      <w:r w:rsidR="005410E6" w:rsidRPr="00FB1353">
        <w:rPr>
          <w:rFonts w:ascii="Arial" w:hAnsi="Arial" w:cs="Arial"/>
          <w:sz w:val="22"/>
          <w:szCs w:val="22"/>
          <w:shd w:val="clear" w:color="auto" w:fill="FFFFFF"/>
        </w:rPr>
        <w:t>графопроекторы</w:t>
      </w:r>
      <w:proofErr w:type="spellEnd"/>
      <w:r w:rsidR="005410E6" w:rsidRPr="00FB1353">
        <w:rPr>
          <w:rFonts w:ascii="Arial" w:hAnsi="Arial" w:cs="Arial"/>
          <w:sz w:val="22"/>
          <w:szCs w:val="22"/>
          <w:shd w:val="clear" w:color="auto" w:fill="FFFFFF"/>
        </w:rPr>
        <w:t xml:space="preserve">, эпипроекторы, </w:t>
      </w:r>
      <w:r w:rsidR="00FB1353" w:rsidRPr="00FB1353">
        <w:rPr>
          <w:rFonts w:ascii="Arial" w:hAnsi="Arial" w:cs="Arial"/>
          <w:sz w:val="22"/>
          <w:szCs w:val="22"/>
          <w:shd w:val="clear" w:color="auto" w:fill="FFFFFF"/>
        </w:rPr>
        <w:t>магнитофоны, радиоустановки, му</w:t>
      </w:r>
      <w:r w:rsidR="005410E6" w:rsidRPr="00FB1353">
        <w:rPr>
          <w:rFonts w:ascii="Arial" w:hAnsi="Arial" w:cs="Arial"/>
          <w:sz w:val="22"/>
          <w:szCs w:val="22"/>
          <w:shd w:val="clear" w:color="auto" w:fill="FFFFFF"/>
        </w:rPr>
        <w:t>зыкальные центры (аудиосистемы</w:t>
      </w:r>
      <w:r w:rsidR="00FB1353" w:rsidRPr="00FB1353">
        <w:rPr>
          <w:rFonts w:ascii="Arial" w:hAnsi="Arial" w:cs="Arial"/>
          <w:sz w:val="22"/>
          <w:szCs w:val="22"/>
          <w:shd w:val="clear" w:color="auto" w:fill="FFFFFF"/>
        </w:rPr>
        <w:t>), проигрыватели, радиоузлы, ки</w:t>
      </w:r>
      <w:r w:rsidR="005410E6" w:rsidRPr="00FB1353">
        <w:rPr>
          <w:rFonts w:ascii="Arial" w:hAnsi="Arial" w:cs="Arial"/>
          <w:sz w:val="22"/>
          <w:szCs w:val="22"/>
          <w:shd w:val="clear" w:color="auto" w:fill="FFFFFF"/>
        </w:rPr>
        <w:t xml:space="preserve">нопроекторы и киноустановки, телевизоры, видеомагнитофоны, </w:t>
      </w:r>
      <w:r w:rsidR="00FB1353">
        <w:rPr>
          <w:rFonts w:ascii="Arial" w:hAnsi="Arial" w:cs="Arial"/>
          <w:sz w:val="22"/>
          <w:szCs w:val="22"/>
          <w:shd w:val="clear" w:color="auto" w:fill="FFFFFF"/>
        </w:rPr>
        <w:t>персональные компьютеры</w:t>
      </w:r>
      <w:r w:rsidR="009B7F84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11325E">
        <w:rPr>
          <w:rFonts w:ascii="Arial" w:hAnsi="Arial" w:cs="Arial"/>
          <w:sz w:val="22"/>
          <w:szCs w:val="22"/>
          <w:shd w:val="clear" w:color="auto" w:fill="FFFFFF"/>
        </w:rPr>
        <w:t xml:space="preserve">принтеры, </w:t>
      </w:r>
      <w:r w:rsidR="009B7F84">
        <w:rPr>
          <w:rFonts w:ascii="Arial" w:hAnsi="Arial" w:cs="Arial"/>
          <w:sz w:val="22"/>
          <w:szCs w:val="22"/>
          <w:shd w:val="clear" w:color="auto" w:fill="FFFFFF"/>
        </w:rPr>
        <w:t>ноутбуки</w:t>
      </w:r>
      <w:r w:rsidR="00A02E97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11325E">
        <w:rPr>
          <w:rFonts w:ascii="Arial" w:hAnsi="Arial" w:cs="Arial"/>
          <w:sz w:val="22"/>
          <w:szCs w:val="22"/>
          <w:shd w:val="clear" w:color="auto" w:fill="FFFFFF"/>
        </w:rPr>
        <w:t xml:space="preserve">многофункциональные устройства, </w:t>
      </w:r>
      <w:r w:rsidR="00A02E97">
        <w:rPr>
          <w:rFonts w:ascii="Arial" w:hAnsi="Arial" w:cs="Arial"/>
          <w:sz w:val="22"/>
          <w:szCs w:val="22"/>
          <w:shd w:val="clear" w:color="auto" w:fill="FFFFFF"/>
        </w:rPr>
        <w:t>интерактивные доски</w:t>
      </w:r>
      <w:r w:rsidR="00CD13BC">
        <w:rPr>
          <w:rFonts w:ascii="Arial" w:hAnsi="Arial" w:cs="Arial"/>
          <w:sz w:val="22"/>
          <w:szCs w:val="22"/>
          <w:shd w:val="clear" w:color="auto" w:fill="FFFFFF"/>
        </w:rPr>
        <w:t>, документ-камеры</w:t>
      </w:r>
      <w:r w:rsidR="005410E6" w:rsidRPr="00FB1353">
        <w:rPr>
          <w:rFonts w:ascii="Arial" w:hAnsi="Arial" w:cs="Arial"/>
          <w:sz w:val="22"/>
          <w:szCs w:val="22"/>
        </w:rPr>
        <w:t xml:space="preserve"> </w:t>
      </w:r>
      <w:r w:rsidRPr="00FB1353">
        <w:rPr>
          <w:rFonts w:ascii="Arial" w:hAnsi="Arial" w:cs="Arial"/>
          <w:sz w:val="22"/>
          <w:szCs w:val="22"/>
        </w:rPr>
        <w:t>и др.</w:t>
      </w:r>
    </w:p>
    <w:p w14:paraId="791F7F19" w14:textId="77777777" w:rsidR="003A2F59" w:rsidRDefault="00DA284E" w:rsidP="00FB1353">
      <w:pPr>
        <w:spacing w:before="100" w:before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 </w:t>
      </w:r>
      <w:r w:rsidR="00D2436A">
        <w:rPr>
          <w:rFonts w:ascii="Arial" w:hAnsi="Arial" w:cs="Arial"/>
          <w:b/>
          <w:sz w:val="24"/>
          <w:szCs w:val="24"/>
        </w:rPr>
        <w:t>п</w:t>
      </w:r>
      <w:r>
        <w:rPr>
          <w:rFonts w:ascii="Arial" w:hAnsi="Arial" w:cs="Arial"/>
          <w:b/>
          <w:sz w:val="24"/>
          <w:szCs w:val="24"/>
        </w:rPr>
        <w:t>одставк</w:t>
      </w:r>
      <w:r w:rsidR="00D2436A">
        <w:rPr>
          <w:rFonts w:ascii="Arial" w:hAnsi="Arial" w:cs="Arial"/>
          <w:b/>
          <w:sz w:val="24"/>
          <w:szCs w:val="24"/>
        </w:rPr>
        <w:t>а</w:t>
      </w:r>
      <w:r>
        <w:rPr>
          <w:rFonts w:ascii="Arial" w:hAnsi="Arial" w:cs="Arial"/>
          <w:b/>
          <w:sz w:val="24"/>
          <w:szCs w:val="24"/>
        </w:rPr>
        <w:t>-стойк</w:t>
      </w:r>
      <w:r w:rsidR="00D2436A">
        <w:rPr>
          <w:rFonts w:ascii="Arial" w:hAnsi="Arial" w:cs="Arial"/>
          <w:b/>
          <w:sz w:val="24"/>
          <w:szCs w:val="24"/>
        </w:rPr>
        <w:t>а</w:t>
      </w:r>
      <w:r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D2436A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одставк</w:t>
      </w:r>
      <w:r w:rsidR="00D2436A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на одной и более </w:t>
      </w:r>
      <w:r w:rsidR="0011325E">
        <w:rPr>
          <w:rFonts w:ascii="Arial" w:hAnsi="Arial" w:cs="Arial"/>
          <w:sz w:val="24"/>
          <w:szCs w:val="24"/>
        </w:rPr>
        <w:t>опорах</w:t>
      </w:r>
      <w:r w:rsidR="000A3540">
        <w:rPr>
          <w:rFonts w:ascii="Arial" w:hAnsi="Arial" w:cs="Arial"/>
          <w:sz w:val="24"/>
          <w:szCs w:val="24"/>
        </w:rPr>
        <w:t>, имеющая рабочую поверхность и одну или несколько вспомогательных</w:t>
      </w:r>
      <w:r w:rsidR="00B054D6">
        <w:rPr>
          <w:rFonts w:ascii="Arial" w:hAnsi="Arial" w:cs="Arial"/>
          <w:sz w:val="24"/>
          <w:szCs w:val="24"/>
        </w:rPr>
        <w:t xml:space="preserve"> плоскост</w:t>
      </w:r>
      <w:r w:rsidR="000A3540">
        <w:rPr>
          <w:rFonts w:ascii="Arial" w:hAnsi="Arial" w:cs="Arial"/>
          <w:sz w:val="24"/>
          <w:szCs w:val="24"/>
        </w:rPr>
        <w:t xml:space="preserve">ей для размещения </w:t>
      </w:r>
      <w:r w:rsidR="006374B3">
        <w:rPr>
          <w:rFonts w:ascii="Arial" w:hAnsi="Arial" w:cs="Arial"/>
          <w:sz w:val="24"/>
          <w:szCs w:val="24"/>
        </w:rPr>
        <w:t>дополнительной</w:t>
      </w:r>
      <w:r w:rsidR="005F1456">
        <w:rPr>
          <w:rFonts w:ascii="Arial" w:hAnsi="Arial" w:cs="Arial"/>
          <w:sz w:val="24"/>
          <w:szCs w:val="24"/>
        </w:rPr>
        <w:t xml:space="preserve"> техники</w:t>
      </w:r>
      <w:r w:rsidR="009B45A4">
        <w:rPr>
          <w:rFonts w:ascii="Arial" w:hAnsi="Arial" w:cs="Arial"/>
          <w:sz w:val="24"/>
          <w:szCs w:val="24"/>
        </w:rPr>
        <w:t>, программных и информационных носителей</w:t>
      </w:r>
      <w:r w:rsidR="000A3540">
        <w:rPr>
          <w:rFonts w:ascii="Arial" w:hAnsi="Arial" w:cs="Arial"/>
          <w:sz w:val="24"/>
          <w:szCs w:val="24"/>
        </w:rPr>
        <w:t>.</w:t>
      </w:r>
    </w:p>
    <w:p w14:paraId="485BDF96" w14:textId="77777777" w:rsidR="006374B3" w:rsidRDefault="003A2F59" w:rsidP="00FB1353">
      <w:pPr>
        <w:spacing w:before="100" w:before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3.3. </w:t>
      </w:r>
      <w:r w:rsidRPr="003A2F59">
        <w:rPr>
          <w:rFonts w:ascii="Arial" w:hAnsi="Arial" w:cs="Arial"/>
          <w:b/>
          <w:sz w:val="24"/>
          <w:szCs w:val="24"/>
        </w:rPr>
        <w:t>подставка-тумба</w:t>
      </w:r>
      <w:r>
        <w:rPr>
          <w:rFonts w:ascii="Arial" w:hAnsi="Arial" w:cs="Arial"/>
          <w:sz w:val="24"/>
          <w:szCs w:val="24"/>
        </w:rPr>
        <w:t xml:space="preserve">: </w:t>
      </w:r>
      <w:r w:rsidR="004B6BAA">
        <w:rPr>
          <w:rFonts w:ascii="Arial" w:hAnsi="Arial" w:cs="Arial"/>
          <w:sz w:val="24"/>
          <w:szCs w:val="24"/>
        </w:rPr>
        <w:t xml:space="preserve">Тумба, имеющая рабочую поверхность для размещения </w:t>
      </w:r>
      <w:r w:rsidR="00E005B7">
        <w:rPr>
          <w:rFonts w:ascii="Arial" w:hAnsi="Arial" w:cs="Arial"/>
          <w:sz w:val="24"/>
          <w:szCs w:val="24"/>
        </w:rPr>
        <w:t xml:space="preserve">технических средств обучения, предназначенная для работы сидя и стоя и </w:t>
      </w:r>
      <w:r>
        <w:rPr>
          <w:rFonts w:ascii="Arial" w:hAnsi="Arial" w:cs="Arial"/>
          <w:sz w:val="24"/>
          <w:szCs w:val="24"/>
        </w:rPr>
        <w:t xml:space="preserve">имеющая </w:t>
      </w:r>
      <w:r w:rsidR="006374B3">
        <w:rPr>
          <w:rFonts w:ascii="Arial" w:hAnsi="Arial" w:cs="Arial"/>
          <w:sz w:val="24"/>
          <w:szCs w:val="24"/>
        </w:rPr>
        <w:t>систему</w:t>
      </w:r>
      <w:r>
        <w:rPr>
          <w:rFonts w:ascii="Arial" w:hAnsi="Arial" w:cs="Arial"/>
          <w:sz w:val="24"/>
          <w:szCs w:val="24"/>
        </w:rPr>
        <w:t xml:space="preserve"> </w:t>
      </w:r>
      <w:r w:rsidR="00E005B7">
        <w:rPr>
          <w:rFonts w:ascii="Arial" w:hAnsi="Arial" w:cs="Arial"/>
          <w:sz w:val="24"/>
          <w:szCs w:val="24"/>
        </w:rPr>
        <w:t>хранения</w:t>
      </w:r>
      <w:r w:rsidR="000A3540">
        <w:rPr>
          <w:rFonts w:ascii="Arial" w:hAnsi="Arial" w:cs="Arial"/>
          <w:sz w:val="24"/>
          <w:szCs w:val="24"/>
        </w:rPr>
        <w:t xml:space="preserve"> </w:t>
      </w:r>
      <w:r w:rsidR="006374B3">
        <w:rPr>
          <w:rFonts w:ascii="Arial" w:hAnsi="Arial" w:cs="Arial"/>
          <w:sz w:val="24"/>
          <w:szCs w:val="24"/>
        </w:rPr>
        <w:t>для сопутствующих материалов</w:t>
      </w:r>
      <w:r w:rsidR="009B45A4">
        <w:rPr>
          <w:rFonts w:ascii="Arial" w:hAnsi="Arial" w:cs="Arial"/>
          <w:sz w:val="24"/>
          <w:szCs w:val="24"/>
        </w:rPr>
        <w:t>, дополнительной техники, программных и информационных носителей</w:t>
      </w:r>
    </w:p>
    <w:p w14:paraId="079D60ED" w14:textId="77777777" w:rsidR="00DA284E" w:rsidRPr="00DA284E" w:rsidRDefault="006374B3" w:rsidP="00FB1353">
      <w:pPr>
        <w:spacing w:before="100" w:before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3.4 </w:t>
      </w:r>
      <w:r w:rsidRPr="00A74E1A">
        <w:rPr>
          <w:rFonts w:ascii="Arial" w:hAnsi="Arial" w:cs="Arial"/>
          <w:b/>
          <w:sz w:val="24"/>
          <w:szCs w:val="24"/>
        </w:rPr>
        <w:t>подставка-шкаф</w:t>
      </w:r>
      <w:r>
        <w:rPr>
          <w:rFonts w:ascii="Arial" w:hAnsi="Arial" w:cs="Arial"/>
          <w:sz w:val="24"/>
          <w:szCs w:val="24"/>
        </w:rPr>
        <w:t>: Шкаф, имеющий рабочую поверхность для размещения и хранения технических средств обучения</w:t>
      </w:r>
      <w:r w:rsidR="009A29B8">
        <w:rPr>
          <w:rFonts w:ascii="Arial" w:hAnsi="Arial" w:cs="Arial"/>
          <w:sz w:val="24"/>
          <w:szCs w:val="24"/>
        </w:rPr>
        <w:t>.</w:t>
      </w:r>
    </w:p>
    <w:p w14:paraId="3B9C18FF" w14:textId="77777777" w:rsidR="00FB1353" w:rsidRPr="00DA284E" w:rsidRDefault="00460DF6" w:rsidP="007C459E">
      <w:pPr>
        <w:pStyle w:val="HEADERTEXT0"/>
        <w:spacing w:before="240" w:after="120" w:line="360" w:lineRule="auto"/>
        <w:ind w:firstLine="709"/>
        <w:jc w:val="both"/>
        <w:outlineLvl w:val="2"/>
        <w:rPr>
          <w:b/>
          <w:bCs/>
          <w:color w:val="auto"/>
          <w:sz w:val="28"/>
          <w:szCs w:val="28"/>
        </w:rPr>
      </w:pPr>
      <w:r w:rsidRPr="00DA284E">
        <w:rPr>
          <w:b/>
          <w:bCs/>
          <w:color w:val="auto"/>
          <w:sz w:val="28"/>
          <w:szCs w:val="28"/>
        </w:rPr>
        <w:t>4</w:t>
      </w:r>
      <w:r w:rsidR="00ED18F6" w:rsidRPr="00DA284E">
        <w:rPr>
          <w:b/>
          <w:bCs/>
          <w:color w:val="auto"/>
          <w:sz w:val="28"/>
          <w:szCs w:val="28"/>
        </w:rPr>
        <w:t xml:space="preserve"> </w:t>
      </w:r>
      <w:r w:rsidR="00FB1353" w:rsidRPr="00DA284E">
        <w:rPr>
          <w:b/>
          <w:bCs/>
          <w:color w:val="auto"/>
          <w:sz w:val="28"/>
          <w:szCs w:val="28"/>
        </w:rPr>
        <w:t>Т</w:t>
      </w:r>
      <w:r w:rsidR="00F0463E">
        <w:rPr>
          <w:b/>
          <w:bCs/>
          <w:color w:val="auto"/>
          <w:sz w:val="28"/>
          <w:szCs w:val="28"/>
        </w:rPr>
        <w:t>ипы</w:t>
      </w:r>
    </w:p>
    <w:p w14:paraId="6E77D19D" w14:textId="77777777" w:rsidR="00FB1353" w:rsidRPr="00534857" w:rsidRDefault="00FB1353" w:rsidP="007C459E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 w:rsidRPr="00534857">
        <w:rPr>
          <w:sz w:val="24"/>
          <w:szCs w:val="24"/>
        </w:rPr>
        <w:t>4</w:t>
      </w:r>
      <w:r w:rsidR="00FA26F7">
        <w:rPr>
          <w:sz w:val="24"/>
          <w:szCs w:val="24"/>
        </w:rPr>
        <w:t xml:space="preserve">.1 Подставки изготовляют </w:t>
      </w:r>
      <w:r w:rsidR="00DA284E">
        <w:rPr>
          <w:sz w:val="24"/>
          <w:szCs w:val="24"/>
        </w:rPr>
        <w:t>тр</w:t>
      </w:r>
      <w:r w:rsidR="00F0463E">
        <w:rPr>
          <w:sz w:val="24"/>
          <w:szCs w:val="24"/>
        </w:rPr>
        <w:t>е</w:t>
      </w:r>
      <w:r w:rsidR="00DA284E">
        <w:rPr>
          <w:sz w:val="24"/>
          <w:szCs w:val="24"/>
        </w:rPr>
        <w:t>х</w:t>
      </w:r>
      <w:r w:rsidRPr="00534857">
        <w:rPr>
          <w:sz w:val="24"/>
          <w:szCs w:val="24"/>
        </w:rPr>
        <w:t xml:space="preserve"> типов:</w:t>
      </w:r>
    </w:p>
    <w:p w14:paraId="05B17238" w14:textId="77777777" w:rsidR="00FB1353" w:rsidRPr="00534857" w:rsidRDefault="00F0463E" w:rsidP="007C459E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B1353" w:rsidRPr="00534857">
        <w:rPr>
          <w:sz w:val="24"/>
          <w:szCs w:val="24"/>
        </w:rPr>
        <w:t xml:space="preserve">I </w:t>
      </w:r>
      <w:r>
        <w:rPr>
          <w:sz w:val="24"/>
          <w:szCs w:val="24"/>
        </w:rPr>
        <w:t>—</w:t>
      </w:r>
      <w:r w:rsidR="00FB1353" w:rsidRPr="00534857">
        <w:rPr>
          <w:sz w:val="24"/>
          <w:szCs w:val="24"/>
        </w:rPr>
        <w:t xml:space="preserve"> подставки</w:t>
      </w:r>
      <w:r w:rsidR="00DA284E">
        <w:rPr>
          <w:sz w:val="24"/>
          <w:szCs w:val="24"/>
        </w:rPr>
        <w:t>-стойки</w:t>
      </w:r>
      <w:r w:rsidR="00332B02">
        <w:rPr>
          <w:sz w:val="24"/>
          <w:szCs w:val="24"/>
        </w:rPr>
        <w:t>;</w:t>
      </w:r>
    </w:p>
    <w:p w14:paraId="03777D54" w14:textId="77777777" w:rsidR="009A29B8" w:rsidRDefault="00F0463E" w:rsidP="007C459E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B1353" w:rsidRPr="00534857">
        <w:rPr>
          <w:sz w:val="24"/>
          <w:szCs w:val="24"/>
        </w:rPr>
        <w:t xml:space="preserve">II </w:t>
      </w:r>
      <w:r>
        <w:rPr>
          <w:sz w:val="24"/>
          <w:szCs w:val="24"/>
        </w:rPr>
        <w:t>—</w:t>
      </w:r>
      <w:r w:rsidR="00FB1353" w:rsidRPr="00534857">
        <w:rPr>
          <w:sz w:val="24"/>
          <w:szCs w:val="24"/>
        </w:rPr>
        <w:t xml:space="preserve"> подставки</w:t>
      </w:r>
      <w:r w:rsidR="00332B02">
        <w:rPr>
          <w:sz w:val="24"/>
          <w:szCs w:val="24"/>
        </w:rPr>
        <w:t>-тумбы;</w:t>
      </w:r>
    </w:p>
    <w:p w14:paraId="1A0FAEB9" w14:textId="77777777" w:rsidR="00FA26F7" w:rsidRPr="00534857" w:rsidRDefault="00F0463E" w:rsidP="007C459E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B1353" w:rsidRPr="00534857">
        <w:rPr>
          <w:sz w:val="24"/>
          <w:szCs w:val="24"/>
        </w:rPr>
        <w:t xml:space="preserve">III </w:t>
      </w:r>
      <w:r>
        <w:rPr>
          <w:sz w:val="24"/>
          <w:szCs w:val="24"/>
        </w:rPr>
        <w:t>—</w:t>
      </w:r>
      <w:r w:rsidR="00FB1353" w:rsidRPr="00534857">
        <w:rPr>
          <w:sz w:val="24"/>
          <w:szCs w:val="24"/>
        </w:rPr>
        <w:t xml:space="preserve"> подставки</w:t>
      </w:r>
      <w:r w:rsidR="009A29B8">
        <w:rPr>
          <w:sz w:val="24"/>
          <w:szCs w:val="24"/>
        </w:rPr>
        <w:t>-шкафы</w:t>
      </w:r>
      <w:r w:rsidR="00332B02">
        <w:rPr>
          <w:sz w:val="24"/>
          <w:szCs w:val="24"/>
        </w:rPr>
        <w:t>.</w:t>
      </w:r>
    </w:p>
    <w:p w14:paraId="66AEB351" w14:textId="77777777" w:rsidR="00FB1353" w:rsidRPr="00534857" w:rsidRDefault="00534857" w:rsidP="007C459E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B1353" w:rsidRPr="00534857">
        <w:rPr>
          <w:sz w:val="24"/>
          <w:szCs w:val="24"/>
        </w:rPr>
        <w:t>.2 Подставки должны быть переносными, складными или передвижными</w:t>
      </w:r>
      <w:r w:rsidR="00597261">
        <w:rPr>
          <w:sz w:val="24"/>
          <w:szCs w:val="24"/>
        </w:rPr>
        <w:t>; настольными или напольными</w:t>
      </w:r>
      <w:r w:rsidR="00FB1353" w:rsidRPr="00534857">
        <w:rPr>
          <w:sz w:val="24"/>
          <w:szCs w:val="24"/>
        </w:rPr>
        <w:t>.</w:t>
      </w:r>
    </w:p>
    <w:p w14:paraId="57220889" w14:textId="77777777" w:rsidR="009B45A4" w:rsidRDefault="009B45A4" w:rsidP="007C459E">
      <w:pPr>
        <w:spacing w:before="240" w:after="120"/>
        <w:rPr>
          <w:rFonts w:ascii="Arial" w:hAnsi="Arial" w:cs="Arial"/>
          <w:b/>
          <w:bCs/>
          <w:szCs w:val="28"/>
        </w:rPr>
      </w:pPr>
    </w:p>
    <w:p w14:paraId="4FAE4F01" w14:textId="77777777" w:rsidR="007D5B90" w:rsidRPr="00E85E40" w:rsidRDefault="007C459E" w:rsidP="007C459E">
      <w:pPr>
        <w:spacing w:before="240" w:after="120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 xml:space="preserve">5 </w:t>
      </w:r>
      <w:r w:rsidR="00DA062F">
        <w:rPr>
          <w:rFonts w:ascii="Arial" w:hAnsi="Arial" w:cs="Arial"/>
          <w:b/>
          <w:bCs/>
          <w:szCs w:val="28"/>
        </w:rPr>
        <w:t>Функциональные размеры</w:t>
      </w:r>
      <w:r w:rsidR="004309B7">
        <w:rPr>
          <w:rFonts w:ascii="Arial" w:hAnsi="Arial" w:cs="Arial"/>
          <w:b/>
          <w:bCs/>
          <w:szCs w:val="28"/>
        </w:rPr>
        <w:t xml:space="preserve"> </w:t>
      </w:r>
    </w:p>
    <w:p w14:paraId="6D19AE08" w14:textId="77777777" w:rsidR="00534857" w:rsidRPr="00534857" w:rsidRDefault="00534857" w:rsidP="007C459E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 w:rsidRPr="00534857">
        <w:rPr>
          <w:sz w:val="24"/>
          <w:szCs w:val="24"/>
        </w:rPr>
        <w:t>5.1 Функциональные размеры подставок должны соответст</w:t>
      </w:r>
      <w:r w:rsidR="009A29B8">
        <w:rPr>
          <w:sz w:val="24"/>
          <w:szCs w:val="24"/>
        </w:rPr>
        <w:t>вовать указанным на рисунках 1-3</w:t>
      </w:r>
      <w:r w:rsidRPr="00534857">
        <w:rPr>
          <w:sz w:val="24"/>
          <w:szCs w:val="24"/>
        </w:rPr>
        <w:t xml:space="preserve"> и в таблице 1. </w:t>
      </w:r>
    </w:p>
    <w:p w14:paraId="0D364C7D" w14:textId="77777777" w:rsidR="00240808" w:rsidRPr="00255507" w:rsidRDefault="00240808" w:rsidP="00534857">
      <w:pPr>
        <w:pStyle w:val="FORMATTEXT0"/>
        <w:ind w:firstLine="568"/>
        <w:jc w:val="both"/>
        <w:rPr>
          <w:sz w:val="24"/>
          <w:szCs w:val="24"/>
        </w:rPr>
      </w:pPr>
    </w:p>
    <w:p w14:paraId="77211A51" w14:textId="77777777" w:rsidR="00534857" w:rsidRDefault="00255507" w:rsidP="00534857">
      <w:pPr>
        <w:pStyle w:val="TOPLEVELTEXT"/>
        <w:jc w:val="center"/>
      </w:pPr>
      <w:r w:rsidRPr="0096180C">
        <w:rPr>
          <w:noProof/>
        </w:rPr>
        <w:drawing>
          <wp:inline distT="0" distB="0" distL="0" distR="0" wp14:anchorId="51964F64" wp14:editId="0E708F77">
            <wp:extent cx="2952750" cy="2510289"/>
            <wp:effectExtent l="0" t="0" r="0" b="4445"/>
            <wp:docPr id="73745555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445" cy="25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B9D7F" w14:textId="77777777" w:rsidR="00240808" w:rsidRPr="00240808" w:rsidRDefault="00534857" w:rsidP="00240808">
      <w:pPr>
        <w:pStyle w:val="FORMATTEXT0"/>
        <w:ind w:firstLine="568"/>
        <w:jc w:val="center"/>
        <w:rPr>
          <w:sz w:val="24"/>
          <w:szCs w:val="24"/>
        </w:rPr>
      </w:pPr>
      <w:r w:rsidRPr="00240808">
        <w:rPr>
          <w:sz w:val="24"/>
          <w:szCs w:val="24"/>
        </w:rPr>
        <w:t>Рисунок 1</w:t>
      </w:r>
      <w:r w:rsidR="00240808" w:rsidRPr="00240808">
        <w:rPr>
          <w:sz w:val="24"/>
          <w:szCs w:val="24"/>
        </w:rPr>
        <w:t xml:space="preserve"> — Тип </w:t>
      </w:r>
      <w:r w:rsidR="00240808" w:rsidRPr="00240808">
        <w:rPr>
          <w:sz w:val="24"/>
          <w:szCs w:val="24"/>
          <w:lang w:val="en-US"/>
        </w:rPr>
        <w:t>I</w:t>
      </w:r>
    </w:p>
    <w:p w14:paraId="0ED5E596" w14:textId="77777777" w:rsidR="00534857" w:rsidRPr="002D794A" w:rsidRDefault="00534857" w:rsidP="00534857">
      <w:pPr>
        <w:pStyle w:val="FORMATTEXT0"/>
        <w:jc w:val="center"/>
        <w:rPr>
          <w:sz w:val="12"/>
        </w:rPr>
      </w:pPr>
    </w:p>
    <w:p w14:paraId="3ED553CE" w14:textId="77777777" w:rsidR="00534857" w:rsidRDefault="00255507" w:rsidP="00534857">
      <w:pPr>
        <w:pStyle w:val="TOPLEVELTEXT"/>
        <w:jc w:val="center"/>
      </w:pPr>
      <w:r w:rsidRPr="0096180C">
        <w:rPr>
          <w:noProof/>
        </w:rPr>
        <w:drawing>
          <wp:inline distT="0" distB="0" distL="0" distR="0" wp14:anchorId="799B74A8" wp14:editId="5BD74D1C">
            <wp:extent cx="3114502" cy="2244437"/>
            <wp:effectExtent l="0" t="0" r="0" b="3810"/>
            <wp:docPr id="14210797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24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CD50A" w14:textId="77777777" w:rsidR="00240808" w:rsidRPr="00240808" w:rsidRDefault="00534857" w:rsidP="00240808">
      <w:pPr>
        <w:pStyle w:val="FORMATTEXT0"/>
        <w:jc w:val="center"/>
        <w:rPr>
          <w:sz w:val="24"/>
          <w:szCs w:val="24"/>
        </w:rPr>
      </w:pPr>
      <w:r w:rsidRPr="00240808">
        <w:rPr>
          <w:sz w:val="24"/>
          <w:szCs w:val="24"/>
        </w:rPr>
        <w:t>Рисунок 2</w:t>
      </w:r>
      <w:r w:rsidR="00240808" w:rsidRPr="00240808">
        <w:rPr>
          <w:sz w:val="24"/>
          <w:szCs w:val="24"/>
        </w:rPr>
        <w:t xml:space="preserve"> — Тип </w:t>
      </w:r>
      <w:r w:rsidR="00240808" w:rsidRPr="00240808">
        <w:rPr>
          <w:sz w:val="24"/>
          <w:szCs w:val="24"/>
          <w:lang w:val="en-US"/>
        </w:rPr>
        <w:t>II</w:t>
      </w:r>
    </w:p>
    <w:p w14:paraId="368593E2" w14:textId="77777777" w:rsidR="00534857" w:rsidRPr="002D794A" w:rsidRDefault="00534857" w:rsidP="00534857">
      <w:pPr>
        <w:pStyle w:val="FORMATTEXT0"/>
        <w:jc w:val="center"/>
        <w:rPr>
          <w:sz w:val="14"/>
        </w:rPr>
      </w:pPr>
    </w:p>
    <w:p w14:paraId="3D87283B" w14:textId="77777777" w:rsidR="00534857" w:rsidRDefault="00255507" w:rsidP="00534857">
      <w:pPr>
        <w:pStyle w:val="TOPLEVELTEXT"/>
        <w:jc w:val="center"/>
      </w:pPr>
      <w:r w:rsidRPr="0096180C">
        <w:rPr>
          <w:noProof/>
        </w:rPr>
        <w:drawing>
          <wp:inline distT="0" distB="0" distL="0" distR="0" wp14:anchorId="6DB62394" wp14:editId="7F7FE0FE">
            <wp:extent cx="3153149" cy="2726574"/>
            <wp:effectExtent l="0" t="0" r="0" b="0"/>
            <wp:docPr id="25746906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72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F4531" w14:textId="77777777" w:rsidR="00240808" w:rsidRPr="00240808" w:rsidRDefault="00534857" w:rsidP="00240808">
      <w:pPr>
        <w:pStyle w:val="FORMATTEXT0"/>
        <w:jc w:val="center"/>
        <w:rPr>
          <w:sz w:val="24"/>
          <w:szCs w:val="24"/>
        </w:rPr>
      </w:pPr>
      <w:r w:rsidRPr="00240808">
        <w:rPr>
          <w:sz w:val="24"/>
          <w:szCs w:val="24"/>
        </w:rPr>
        <w:t>Рисунок 3</w:t>
      </w:r>
      <w:r w:rsidR="00240808" w:rsidRPr="00240808">
        <w:rPr>
          <w:sz w:val="24"/>
          <w:szCs w:val="24"/>
        </w:rPr>
        <w:t xml:space="preserve"> — Тип </w:t>
      </w:r>
      <w:r w:rsidR="00240808" w:rsidRPr="00240808">
        <w:rPr>
          <w:sz w:val="24"/>
          <w:szCs w:val="24"/>
          <w:lang w:val="en-US"/>
        </w:rPr>
        <w:t>III</w:t>
      </w:r>
    </w:p>
    <w:p w14:paraId="1BAE0F8B" w14:textId="77777777" w:rsidR="00534857" w:rsidRDefault="00534857" w:rsidP="00534857">
      <w:pPr>
        <w:pStyle w:val="FORMATTEXT0"/>
        <w:jc w:val="center"/>
        <w:rPr>
          <w:sz w:val="12"/>
        </w:rPr>
      </w:pPr>
    </w:p>
    <w:p w14:paraId="7F96F772" w14:textId="77777777" w:rsidR="00A74E1A" w:rsidRPr="002D794A" w:rsidRDefault="00A74E1A" w:rsidP="00534857">
      <w:pPr>
        <w:pStyle w:val="FORMATTEXT0"/>
        <w:jc w:val="center"/>
        <w:rPr>
          <w:sz w:val="12"/>
        </w:rPr>
      </w:pPr>
    </w:p>
    <w:p w14:paraId="5D9FDA35" w14:textId="77777777" w:rsidR="00534857" w:rsidRDefault="00F930FB" w:rsidP="00534857">
      <w:pPr>
        <w:pStyle w:val="FORMATTEXT0"/>
        <w:jc w:val="center"/>
      </w:pPr>
      <w:r w:rsidRPr="00F930FB">
        <w:rPr>
          <w:i/>
          <w:lang w:val="en-US"/>
        </w:rPr>
        <w:t>H</w:t>
      </w:r>
      <w:r w:rsidRPr="00F930FB">
        <w:t xml:space="preserve"> </w:t>
      </w:r>
      <w:r w:rsidR="002D794A">
        <w:t>–</w:t>
      </w:r>
      <w:r w:rsidRPr="00F930FB">
        <w:t xml:space="preserve"> </w:t>
      </w:r>
      <w:r w:rsidR="00534857">
        <w:t xml:space="preserve">высота рабочей поверхности для установки </w:t>
      </w:r>
      <w:r w:rsidR="004B6BAA">
        <w:t>технических средств</w:t>
      </w:r>
      <w:r w:rsidR="006374B3">
        <w:t xml:space="preserve"> обучения</w:t>
      </w:r>
      <w:r w:rsidR="00534857">
        <w:t>;</w:t>
      </w:r>
    </w:p>
    <w:p w14:paraId="5882FE97" w14:textId="77777777" w:rsidR="00CD13BC" w:rsidRPr="00A76CB2" w:rsidRDefault="00F930FB" w:rsidP="00E64675">
      <w:pPr>
        <w:pStyle w:val="FORMATTEXT0"/>
        <w:jc w:val="center"/>
      </w:pPr>
      <w:r w:rsidRPr="00F930FB">
        <w:rPr>
          <w:i/>
          <w:lang w:val="en-US"/>
        </w:rPr>
        <w:t>H</w:t>
      </w:r>
      <w:r w:rsidRPr="001B7894">
        <w:rPr>
          <w:vertAlign w:val="subscript"/>
        </w:rPr>
        <w:t>1</w:t>
      </w:r>
      <w:r w:rsidRPr="00F930FB">
        <w:t xml:space="preserve"> </w:t>
      </w:r>
      <w:r w:rsidR="002D794A">
        <w:t>–</w:t>
      </w:r>
      <w:r w:rsidRPr="00F930FB">
        <w:t xml:space="preserve"> </w:t>
      </w:r>
      <w:r w:rsidR="00534857">
        <w:t>в</w:t>
      </w:r>
      <w:r w:rsidR="00534857" w:rsidRPr="00A76CB2">
        <w:t xml:space="preserve">ысота вспомогательной плоскости для размещения </w:t>
      </w:r>
      <w:r w:rsidR="00E64675" w:rsidRPr="00E64675">
        <w:t xml:space="preserve">дополнительной техники, программных и </w:t>
      </w:r>
      <w:r w:rsidR="00E64675" w:rsidRPr="00E64675">
        <w:lastRenderedPageBreak/>
        <w:t>информационных носителей</w:t>
      </w:r>
      <w:r w:rsidR="00534857" w:rsidRPr="00A76CB2">
        <w:t>;</w:t>
      </w:r>
    </w:p>
    <w:p w14:paraId="346DD0CE" w14:textId="77777777" w:rsidR="00CD13BC" w:rsidRPr="004B6BAA" w:rsidRDefault="00CD13BC" w:rsidP="00534857">
      <w:pPr>
        <w:pStyle w:val="FORMATTEXT0"/>
        <w:jc w:val="center"/>
      </w:pPr>
      <w:r w:rsidRPr="00A76CB2">
        <w:rPr>
          <w:i/>
          <w:lang w:val="en-US"/>
        </w:rPr>
        <w:t>L</w:t>
      </w:r>
      <w:r w:rsidRPr="00A76CB2">
        <w:rPr>
          <w:i/>
        </w:rPr>
        <w:t xml:space="preserve"> </w:t>
      </w:r>
      <w:r w:rsidR="00A76CB2" w:rsidRPr="00A76CB2">
        <w:t>×</w:t>
      </w:r>
      <w:r w:rsidRPr="00A76CB2">
        <w:rPr>
          <w:i/>
        </w:rPr>
        <w:t xml:space="preserve"> </w:t>
      </w:r>
      <w:r w:rsidRPr="00A76CB2">
        <w:rPr>
          <w:i/>
          <w:lang w:val="en-US"/>
        </w:rPr>
        <w:t>B</w:t>
      </w:r>
      <w:r w:rsidRPr="00A76CB2">
        <w:t xml:space="preserve"> </w:t>
      </w:r>
      <w:r w:rsidR="002D794A" w:rsidRPr="00A76CB2">
        <w:t>–</w:t>
      </w:r>
      <w:r w:rsidR="00534857" w:rsidRPr="00A76CB2">
        <w:t xml:space="preserve"> размеры основной рабочей поверхности для </w:t>
      </w:r>
      <w:r w:rsidR="004B6BAA">
        <w:t>технических средств</w:t>
      </w:r>
      <w:r w:rsidR="006374B3">
        <w:t xml:space="preserve"> обучения</w:t>
      </w:r>
    </w:p>
    <w:p w14:paraId="73F04287" w14:textId="77777777" w:rsidR="00534857" w:rsidRDefault="00CD13BC" w:rsidP="00534857">
      <w:pPr>
        <w:pStyle w:val="FORMATTEXT0"/>
        <w:jc w:val="center"/>
      </w:pPr>
      <w:r w:rsidRPr="00A76CB2">
        <w:rPr>
          <w:i/>
          <w:lang w:val="en-US"/>
        </w:rPr>
        <w:t>L</w:t>
      </w:r>
      <w:r w:rsidRPr="00A76CB2">
        <w:rPr>
          <w:vertAlign w:val="subscript"/>
        </w:rPr>
        <w:t>1</w:t>
      </w:r>
      <w:r w:rsidRPr="00A76CB2">
        <w:rPr>
          <w:i/>
          <w:vertAlign w:val="subscript"/>
        </w:rPr>
        <w:t xml:space="preserve"> </w:t>
      </w:r>
      <w:r w:rsidR="00A76CB2" w:rsidRPr="00A76CB2">
        <w:t>×</w:t>
      </w:r>
      <w:r w:rsidRPr="00A76CB2">
        <w:rPr>
          <w:i/>
        </w:rPr>
        <w:t xml:space="preserve"> </w:t>
      </w:r>
      <w:r w:rsidRPr="00A76CB2">
        <w:rPr>
          <w:i/>
          <w:lang w:val="en-US"/>
        </w:rPr>
        <w:t>B</w:t>
      </w:r>
      <w:r w:rsidRPr="00A76CB2">
        <w:rPr>
          <w:vertAlign w:val="subscript"/>
        </w:rPr>
        <w:t>1</w:t>
      </w:r>
      <w:r w:rsidR="009E196E" w:rsidRPr="00A76CB2">
        <w:t xml:space="preserve"> –</w:t>
      </w:r>
      <w:r w:rsidR="00534857" w:rsidRPr="00A76CB2">
        <w:t xml:space="preserve"> размеры вспомогательной </w:t>
      </w:r>
      <w:r w:rsidR="00534857">
        <w:t>плоскости для разме</w:t>
      </w:r>
      <w:r w:rsidR="006374B3">
        <w:t xml:space="preserve">щения </w:t>
      </w:r>
      <w:r w:rsidR="00E64675" w:rsidRPr="00E64675">
        <w:t>дополнительной техники, программных и информационных носителей</w:t>
      </w:r>
    </w:p>
    <w:p w14:paraId="6335311F" w14:textId="77777777" w:rsidR="004B4D89" w:rsidRDefault="004B4D89" w:rsidP="00534857">
      <w:pPr>
        <w:pStyle w:val="FORMATTEXT0"/>
        <w:jc w:val="center"/>
      </w:pPr>
    </w:p>
    <w:p w14:paraId="0AAA6AAD" w14:textId="77777777" w:rsidR="00534857" w:rsidRPr="001B7894" w:rsidRDefault="00534857" w:rsidP="00534857">
      <w:pPr>
        <w:pStyle w:val="FORMATTEXT0"/>
        <w:jc w:val="both"/>
        <w:rPr>
          <w:sz w:val="22"/>
        </w:rPr>
      </w:pPr>
      <w:r w:rsidRPr="001B7894">
        <w:rPr>
          <w:spacing w:val="40"/>
          <w:sz w:val="22"/>
        </w:rPr>
        <w:t>Таблица</w:t>
      </w:r>
      <w:r w:rsidRPr="001B7894">
        <w:rPr>
          <w:sz w:val="22"/>
        </w:rPr>
        <w:t xml:space="preserve"> 1</w:t>
      </w:r>
    </w:p>
    <w:tbl>
      <w:tblPr>
        <w:tblW w:w="8307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350"/>
        <w:gridCol w:w="1287"/>
        <w:gridCol w:w="1418"/>
        <w:gridCol w:w="2268"/>
        <w:gridCol w:w="1984"/>
      </w:tblGrid>
      <w:tr w:rsidR="0011325E" w:rsidRPr="001B7894" w14:paraId="4A02DAD6" w14:textId="77777777" w:rsidTr="001B7894">
        <w:trPr>
          <w:trHeight w:val="201"/>
        </w:trPr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6CB1E5A" w14:textId="77777777" w:rsidR="0011325E" w:rsidRPr="001B7894" w:rsidRDefault="0011325E" w:rsidP="001B7894">
            <w:pPr>
              <w:pStyle w:val="FORMATTEXT0"/>
              <w:jc w:val="center"/>
              <w:rPr>
                <w:szCs w:val="18"/>
              </w:rPr>
            </w:pPr>
            <w:r w:rsidRPr="001B7894">
              <w:rPr>
                <w:szCs w:val="18"/>
              </w:rPr>
              <w:t>Тип</w:t>
            </w:r>
          </w:p>
        </w:tc>
        <w:tc>
          <w:tcPr>
            <w:tcW w:w="695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5842AD" w14:textId="77777777" w:rsidR="0011325E" w:rsidRPr="001B7894" w:rsidRDefault="0011325E" w:rsidP="009A29B8">
            <w:pPr>
              <w:pStyle w:val="FORMATTEXT0"/>
              <w:jc w:val="center"/>
              <w:rPr>
                <w:sz w:val="22"/>
              </w:rPr>
            </w:pPr>
            <w:r w:rsidRPr="001B7894">
              <w:rPr>
                <w:sz w:val="22"/>
              </w:rPr>
              <w:t>Размеры, мм</w:t>
            </w:r>
          </w:p>
        </w:tc>
      </w:tr>
      <w:tr w:rsidR="0011325E" w:rsidRPr="001B7894" w14:paraId="4960CF57" w14:textId="77777777" w:rsidTr="00CC5A81">
        <w:trPr>
          <w:trHeight w:val="253"/>
        </w:trPr>
        <w:tc>
          <w:tcPr>
            <w:tcW w:w="1350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A922479" w14:textId="77777777" w:rsidR="0011325E" w:rsidRPr="001B7894" w:rsidRDefault="0011325E" w:rsidP="00947C35">
            <w:pPr>
              <w:pStyle w:val="FORMATTEXT0"/>
              <w:jc w:val="center"/>
              <w:rPr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38E22E8" w14:textId="77777777" w:rsidR="0011325E" w:rsidRPr="001B7894" w:rsidRDefault="0011325E" w:rsidP="001B7894">
            <w:pPr>
              <w:spacing w:line="240" w:lineRule="auto"/>
              <w:ind w:firstLine="0"/>
              <w:jc w:val="center"/>
              <w:rPr>
                <w:rFonts w:ascii="Arial" w:hAnsi="Arial" w:cs="Arial"/>
                <w:i/>
                <w:sz w:val="22"/>
                <w:lang w:val="en-US"/>
              </w:rPr>
            </w:pPr>
            <w:r w:rsidRPr="001B7894">
              <w:rPr>
                <w:rFonts w:ascii="Arial" w:hAnsi="Arial" w:cs="Arial"/>
                <w:i/>
                <w:sz w:val="22"/>
                <w:lang w:val="en-US"/>
              </w:rPr>
              <w:t>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DDD5CD" w14:textId="77777777" w:rsidR="0011325E" w:rsidRPr="001B7894" w:rsidRDefault="0011325E" w:rsidP="001B7894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vertAlign w:val="subscript"/>
                <w:lang w:val="en-US"/>
              </w:rPr>
            </w:pPr>
            <w:r w:rsidRPr="001B7894">
              <w:rPr>
                <w:rFonts w:ascii="Arial" w:hAnsi="Arial" w:cs="Arial"/>
                <w:i/>
                <w:sz w:val="22"/>
                <w:lang w:val="en-US"/>
              </w:rPr>
              <w:t>H</w:t>
            </w:r>
            <w:r w:rsidRPr="001B7894">
              <w:rPr>
                <w:rFonts w:ascii="Arial" w:hAnsi="Arial" w:cs="Arial"/>
                <w:sz w:val="22"/>
                <w:vertAlign w:val="subscript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F600A2B" w14:textId="77777777" w:rsidR="0011325E" w:rsidRPr="001B7894" w:rsidRDefault="0011325E" w:rsidP="001B7894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1B7894">
              <w:rPr>
                <w:rFonts w:ascii="Arial" w:hAnsi="Arial" w:cs="Arial"/>
                <w:i/>
                <w:sz w:val="22"/>
                <w:lang w:val="en-US"/>
              </w:rPr>
              <w:t>L</w:t>
            </w:r>
            <w:r w:rsidRPr="001B7894">
              <w:rPr>
                <w:rFonts w:ascii="Arial" w:hAnsi="Arial" w:cs="Arial"/>
                <w:sz w:val="22"/>
              </w:rPr>
              <w:t xml:space="preserve"> х </w:t>
            </w:r>
            <w:r w:rsidRPr="001B7894">
              <w:rPr>
                <w:rFonts w:ascii="Arial" w:hAnsi="Arial" w:cs="Arial"/>
                <w:i/>
                <w:sz w:val="22"/>
                <w:lang w:val="en-US"/>
              </w:rPr>
              <w:t>B</w:t>
            </w:r>
            <w:r w:rsidRPr="001B7894">
              <w:rPr>
                <w:rFonts w:ascii="Arial" w:hAnsi="Arial" w:cs="Arial"/>
                <w:sz w:val="22"/>
              </w:rPr>
              <w:t>, не менее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272CE4A" w14:textId="77777777" w:rsidR="0011325E" w:rsidRPr="001B7894" w:rsidRDefault="0011325E" w:rsidP="001B7894">
            <w:pPr>
              <w:pStyle w:val="FORMATTEXT0"/>
              <w:jc w:val="center"/>
              <w:rPr>
                <w:sz w:val="22"/>
              </w:rPr>
            </w:pPr>
            <w:r w:rsidRPr="001B7894">
              <w:rPr>
                <w:i/>
                <w:sz w:val="22"/>
                <w:lang w:val="en-US"/>
              </w:rPr>
              <w:t>L</w:t>
            </w:r>
            <w:r w:rsidRPr="001B7894">
              <w:rPr>
                <w:sz w:val="22"/>
                <w:vertAlign w:val="subscript"/>
              </w:rPr>
              <w:t xml:space="preserve">1 </w:t>
            </w:r>
            <w:r w:rsidRPr="001B7894">
              <w:rPr>
                <w:sz w:val="22"/>
              </w:rPr>
              <w:t xml:space="preserve">х </w:t>
            </w:r>
            <w:r w:rsidRPr="001B7894">
              <w:rPr>
                <w:i/>
                <w:sz w:val="22"/>
                <w:lang w:val="en-US"/>
              </w:rPr>
              <w:t>B</w:t>
            </w:r>
            <w:r w:rsidRPr="001B7894">
              <w:rPr>
                <w:sz w:val="22"/>
                <w:vertAlign w:val="subscript"/>
              </w:rPr>
              <w:t xml:space="preserve">1, </w:t>
            </w:r>
            <w:r w:rsidRPr="001B7894">
              <w:rPr>
                <w:sz w:val="22"/>
              </w:rPr>
              <w:t>не менее</w:t>
            </w:r>
          </w:p>
        </w:tc>
      </w:tr>
      <w:tr w:rsidR="0011325E" w:rsidRPr="001B7894" w14:paraId="6C2C1226" w14:textId="77777777" w:rsidTr="00CC5A81">
        <w:tc>
          <w:tcPr>
            <w:tcW w:w="135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FF0A02" w14:textId="77777777" w:rsidR="0011325E" w:rsidRPr="00A76CB2" w:rsidRDefault="0011325E" w:rsidP="00947C35">
            <w:pPr>
              <w:pStyle w:val="FORMATTEXT0"/>
              <w:jc w:val="center"/>
            </w:pPr>
            <w:r w:rsidRPr="00A76CB2">
              <w:t>I</w:t>
            </w:r>
          </w:p>
        </w:tc>
        <w:tc>
          <w:tcPr>
            <w:tcW w:w="1287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02FBA8E" w14:textId="77777777" w:rsidR="0011325E" w:rsidRPr="00A76CB2" w:rsidRDefault="001B7894" w:rsidP="003E2402">
            <w:pPr>
              <w:pStyle w:val="FORMATTEXT0"/>
              <w:jc w:val="center"/>
            </w:pPr>
            <w:r w:rsidRPr="00A76CB2">
              <w:t>400—</w:t>
            </w:r>
            <w:r w:rsidR="0011325E" w:rsidRPr="00A76CB2">
              <w:t xml:space="preserve">1200 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14AC88" w14:textId="77777777" w:rsidR="0011325E" w:rsidRPr="00A76CB2" w:rsidRDefault="00A27F34" w:rsidP="00A27F34">
            <w:pPr>
              <w:pStyle w:val="FORMATTEXT0"/>
              <w:jc w:val="center"/>
              <w:rPr>
                <w:vertAlign w:val="superscript"/>
              </w:rPr>
            </w:pPr>
            <w:r>
              <w:t>не менее</w:t>
            </w:r>
            <w:r w:rsidR="00AD4E97" w:rsidRPr="00A76CB2">
              <w:t xml:space="preserve"> 500</w:t>
            </w:r>
            <w:r w:rsidR="00AD4E97" w:rsidRPr="00A76CB2">
              <w:rPr>
                <w:vertAlign w:val="superscript"/>
              </w:rPr>
              <w:t>*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2BBA2A" w14:textId="77777777" w:rsidR="0011325E" w:rsidRPr="00A76CB2" w:rsidRDefault="0011325E" w:rsidP="00947C35">
            <w:pPr>
              <w:pStyle w:val="FORMATTEXT0"/>
              <w:jc w:val="center"/>
            </w:pPr>
            <w:r w:rsidRPr="00A76CB2">
              <w:t>350</w:t>
            </w:r>
            <w:r w:rsidR="00A76CB2" w:rsidRPr="00A76CB2">
              <w:t>×</w:t>
            </w:r>
            <w:r w:rsidRPr="00A76CB2">
              <w:t xml:space="preserve">400 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E91D883" w14:textId="77777777" w:rsidR="0011325E" w:rsidRPr="00A76CB2" w:rsidRDefault="00D36432" w:rsidP="00947C35">
            <w:pPr>
              <w:pStyle w:val="FORMATTEXT0"/>
              <w:jc w:val="center"/>
            </w:pPr>
            <w:r w:rsidRPr="00A76CB2">
              <w:t>300</w:t>
            </w:r>
            <w:r w:rsidR="00A76CB2" w:rsidRPr="00A76CB2">
              <w:t>×</w:t>
            </w:r>
            <w:r w:rsidRPr="00A76CB2">
              <w:t>400</w:t>
            </w:r>
          </w:p>
        </w:tc>
      </w:tr>
      <w:tr w:rsidR="0011325E" w:rsidRPr="001B7894" w14:paraId="039C57CC" w14:textId="77777777" w:rsidTr="00CC5A81">
        <w:tc>
          <w:tcPr>
            <w:tcW w:w="1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C11FAE" w14:textId="77777777" w:rsidR="0011325E" w:rsidRPr="00A76CB2" w:rsidRDefault="0011325E" w:rsidP="00947C35">
            <w:pPr>
              <w:pStyle w:val="FORMATTEXT0"/>
              <w:jc w:val="center"/>
            </w:pPr>
            <w:r w:rsidRPr="00A76CB2">
              <w:t>II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E95B5C" w14:textId="77777777" w:rsidR="0011325E" w:rsidRPr="00A76CB2" w:rsidRDefault="00A15B18" w:rsidP="001B7894">
            <w:pPr>
              <w:pStyle w:val="FORMATTEXT0"/>
              <w:jc w:val="center"/>
            </w:pPr>
            <w:r w:rsidRPr="00A76CB2">
              <w:t>720</w:t>
            </w:r>
            <w:r w:rsidR="001B7894" w:rsidRPr="00A76CB2">
              <w:t>—</w:t>
            </w:r>
            <w:r w:rsidRPr="00A76CB2"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B62A9B8" w14:textId="77777777" w:rsidR="0011325E" w:rsidRPr="00A76CB2" w:rsidRDefault="00A27F34" w:rsidP="00A27F34">
            <w:pPr>
              <w:pStyle w:val="FORMATTEXT0"/>
              <w:jc w:val="center"/>
            </w:pPr>
            <w:r>
              <w:t>не менее</w:t>
            </w:r>
            <w:r w:rsidR="00A15B18" w:rsidRPr="00A76CB2">
              <w:t xml:space="preserve"> 600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315D4C2" w14:textId="77777777" w:rsidR="0011325E" w:rsidRPr="00A76CB2" w:rsidRDefault="0011325E" w:rsidP="00947C35">
            <w:pPr>
              <w:pStyle w:val="FORMATTEXT0"/>
              <w:jc w:val="center"/>
            </w:pPr>
            <w:r w:rsidRPr="00A76CB2">
              <w:t>350</w:t>
            </w:r>
            <w:r w:rsidR="00A76CB2" w:rsidRPr="00A76CB2">
              <w:t>×</w:t>
            </w:r>
            <w:r w:rsidRPr="00A76CB2">
              <w:t xml:space="preserve">400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8FD2F2" w14:textId="77777777" w:rsidR="0011325E" w:rsidRPr="00A76CB2" w:rsidRDefault="001B7894" w:rsidP="00947C35">
            <w:pPr>
              <w:pStyle w:val="FORMATTEXT0"/>
              <w:jc w:val="center"/>
            </w:pPr>
            <w:r w:rsidRPr="00A76CB2">
              <w:t>—</w:t>
            </w:r>
          </w:p>
        </w:tc>
      </w:tr>
      <w:tr w:rsidR="0011325E" w:rsidRPr="001B7894" w14:paraId="656CD902" w14:textId="77777777" w:rsidTr="00CC5A81">
        <w:tc>
          <w:tcPr>
            <w:tcW w:w="1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FE0E455" w14:textId="77777777" w:rsidR="0011325E" w:rsidRPr="00A76CB2" w:rsidRDefault="0011325E" w:rsidP="00947C35">
            <w:pPr>
              <w:pStyle w:val="FORMATTEXT0"/>
              <w:jc w:val="center"/>
            </w:pPr>
            <w:r w:rsidRPr="00A76CB2">
              <w:t>III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A465B3" w14:textId="77777777" w:rsidR="0011325E" w:rsidRPr="00A76CB2" w:rsidRDefault="0011325E" w:rsidP="001B7894">
            <w:pPr>
              <w:pStyle w:val="FORMATTEXT0"/>
              <w:jc w:val="center"/>
            </w:pPr>
            <w:r w:rsidRPr="00A76CB2">
              <w:t>1200</w:t>
            </w:r>
            <w:r w:rsidR="001B7894" w:rsidRPr="00A76CB2">
              <w:t>—</w:t>
            </w:r>
            <w:r w:rsidRPr="00A76CB2">
              <w:t xml:space="preserve">1500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ADE4F2E" w14:textId="77777777" w:rsidR="0011325E" w:rsidRPr="00A76CB2" w:rsidRDefault="0011325E" w:rsidP="001B7894">
            <w:pPr>
              <w:pStyle w:val="FORMATTEXT0"/>
              <w:jc w:val="center"/>
            </w:pPr>
            <w:r w:rsidRPr="00A76CB2">
              <w:t>700</w:t>
            </w:r>
            <w:r w:rsidR="001B7894" w:rsidRPr="00A76CB2">
              <w:t>—</w:t>
            </w:r>
            <w:r w:rsidRPr="00A76CB2">
              <w:t xml:space="preserve">900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9078AA" w14:textId="77777777" w:rsidR="0011325E" w:rsidRPr="00A76CB2" w:rsidRDefault="0011325E" w:rsidP="00947C35">
            <w:pPr>
              <w:pStyle w:val="FORMATTEXT0"/>
              <w:jc w:val="center"/>
            </w:pPr>
            <w:r w:rsidRPr="00A76CB2">
              <w:t>800</w:t>
            </w:r>
            <w:r w:rsidR="00A76CB2" w:rsidRPr="00A76CB2">
              <w:t>×</w:t>
            </w:r>
            <w:r w:rsidRPr="00A76CB2">
              <w:t xml:space="preserve">400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A7213C2" w14:textId="77777777" w:rsidR="0011325E" w:rsidRPr="00A76CB2" w:rsidRDefault="001B7894" w:rsidP="00947C35">
            <w:pPr>
              <w:pStyle w:val="FORMATTEXT0"/>
              <w:jc w:val="center"/>
            </w:pPr>
            <w:r w:rsidRPr="00A76CB2">
              <w:t>—</w:t>
            </w:r>
          </w:p>
        </w:tc>
      </w:tr>
      <w:tr w:rsidR="00AD4E97" w:rsidRPr="001B7894" w14:paraId="4B9FB429" w14:textId="77777777" w:rsidTr="000763C8">
        <w:tc>
          <w:tcPr>
            <w:tcW w:w="830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BCE1245" w14:textId="77777777" w:rsidR="00AD4E97" w:rsidRPr="001B7894" w:rsidRDefault="00AD4E97" w:rsidP="00BA7A9F">
            <w:pPr>
              <w:pStyle w:val="FORMATTEXT0"/>
              <w:rPr>
                <w:szCs w:val="18"/>
              </w:rPr>
            </w:pPr>
            <w:r w:rsidRPr="001B7894">
              <w:rPr>
                <w:szCs w:val="18"/>
              </w:rPr>
              <w:t xml:space="preserve"> </w:t>
            </w:r>
            <w:r w:rsidRPr="001B7894">
              <w:rPr>
                <w:szCs w:val="18"/>
                <w:vertAlign w:val="superscript"/>
              </w:rPr>
              <w:t>*</w:t>
            </w:r>
            <w:r w:rsidRPr="001B7894">
              <w:rPr>
                <w:szCs w:val="18"/>
              </w:rPr>
              <w:t xml:space="preserve"> Для напольных подставок</w:t>
            </w:r>
            <w:r w:rsidR="00BA7A9F">
              <w:rPr>
                <w:szCs w:val="18"/>
              </w:rPr>
              <w:t>.</w:t>
            </w:r>
          </w:p>
        </w:tc>
      </w:tr>
    </w:tbl>
    <w:p w14:paraId="48CF7398" w14:textId="77777777" w:rsidR="00CC5A81" w:rsidRDefault="00CC5A81" w:rsidP="00534857">
      <w:pPr>
        <w:spacing w:line="240" w:lineRule="auto"/>
        <w:rPr>
          <w:rFonts w:ascii="Arial" w:hAnsi="Arial" w:cs="Arial"/>
          <w:sz w:val="20"/>
        </w:rPr>
      </w:pPr>
    </w:p>
    <w:p w14:paraId="59925ADF" w14:textId="77777777" w:rsidR="00534857" w:rsidRPr="009A29B8" w:rsidRDefault="009A29B8" w:rsidP="009A29B8">
      <w:pPr>
        <w:pStyle w:val="FORMATTEXT0"/>
        <w:spacing w:line="360" w:lineRule="auto"/>
        <w:ind w:firstLine="568"/>
        <w:jc w:val="both"/>
        <w:rPr>
          <w:sz w:val="24"/>
          <w:szCs w:val="24"/>
        </w:rPr>
      </w:pPr>
      <w:r w:rsidRPr="009A29B8">
        <w:rPr>
          <w:sz w:val="24"/>
          <w:szCs w:val="24"/>
        </w:rPr>
        <w:t>4</w:t>
      </w:r>
      <w:r w:rsidR="00534857" w:rsidRPr="009A29B8">
        <w:rPr>
          <w:sz w:val="24"/>
          <w:szCs w:val="24"/>
        </w:rPr>
        <w:t xml:space="preserve">.2 Угол </w:t>
      </w:r>
      <w:r w:rsidR="00E64675">
        <w:rPr>
          <w:sz w:val="24"/>
          <w:szCs w:val="24"/>
        </w:rPr>
        <w:t>наклона</w:t>
      </w:r>
      <w:r w:rsidR="00F66426">
        <w:rPr>
          <w:sz w:val="24"/>
          <w:szCs w:val="24"/>
        </w:rPr>
        <w:t xml:space="preserve"> рабочей</w:t>
      </w:r>
      <w:r w:rsidR="00534857" w:rsidRPr="009A29B8">
        <w:rPr>
          <w:sz w:val="24"/>
          <w:szCs w:val="24"/>
        </w:rPr>
        <w:t xml:space="preserve"> поверхности подставок тип</w:t>
      </w:r>
      <w:r w:rsidR="007C54C8">
        <w:rPr>
          <w:sz w:val="24"/>
          <w:szCs w:val="24"/>
        </w:rPr>
        <w:t>ов</w:t>
      </w:r>
      <w:r>
        <w:rPr>
          <w:sz w:val="24"/>
          <w:szCs w:val="24"/>
        </w:rPr>
        <w:t xml:space="preserve"> </w:t>
      </w:r>
      <w:r w:rsidRPr="00534857">
        <w:rPr>
          <w:sz w:val="24"/>
          <w:szCs w:val="24"/>
        </w:rPr>
        <w:t>I</w:t>
      </w:r>
      <w:r w:rsidR="007C54C8">
        <w:rPr>
          <w:sz w:val="24"/>
          <w:szCs w:val="24"/>
        </w:rPr>
        <w:t xml:space="preserve"> и </w:t>
      </w:r>
      <w:r w:rsidR="007C54C8" w:rsidRPr="00534857">
        <w:rPr>
          <w:sz w:val="24"/>
          <w:szCs w:val="24"/>
        </w:rPr>
        <w:t>II</w:t>
      </w:r>
      <w:r>
        <w:rPr>
          <w:sz w:val="24"/>
          <w:szCs w:val="24"/>
        </w:rPr>
        <w:t xml:space="preserve"> </w:t>
      </w:r>
      <w:r w:rsidR="00534857" w:rsidRPr="009A29B8">
        <w:rPr>
          <w:sz w:val="24"/>
          <w:szCs w:val="24"/>
        </w:rPr>
        <w:t>должен изменяться от 0</w:t>
      </w:r>
      <w:r w:rsidR="007D7505" w:rsidRPr="009A29B8">
        <w:rPr>
          <w:sz w:val="24"/>
          <w:szCs w:val="24"/>
        </w:rPr>
        <w:t>°</w:t>
      </w:r>
      <w:r w:rsidR="00534857" w:rsidRPr="009A29B8">
        <w:rPr>
          <w:sz w:val="24"/>
          <w:szCs w:val="24"/>
        </w:rPr>
        <w:t xml:space="preserve"> до 10°.</w:t>
      </w:r>
    </w:p>
    <w:p w14:paraId="5EB4EFE2" w14:textId="77777777" w:rsidR="0019439D" w:rsidRPr="009A29B8" w:rsidRDefault="009A29B8" w:rsidP="009A29B8">
      <w:pPr>
        <w:pStyle w:val="FORMATTEXT0"/>
        <w:spacing w:line="360" w:lineRule="auto"/>
        <w:ind w:firstLine="568"/>
        <w:jc w:val="both"/>
        <w:rPr>
          <w:sz w:val="24"/>
          <w:szCs w:val="24"/>
        </w:rPr>
      </w:pPr>
      <w:r w:rsidRPr="009A29B8">
        <w:rPr>
          <w:sz w:val="24"/>
          <w:szCs w:val="24"/>
        </w:rPr>
        <w:t xml:space="preserve">4.3 </w:t>
      </w:r>
      <w:r w:rsidR="0019439D" w:rsidRPr="009A29B8">
        <w:rPr>
          <w:sz w:val="24"/>
          <w:szCs w:val="24"/>
        </w:rPr>
        <w:t xml:space="preserve">Наклонные </w:t>
      </w:r>
      <w:r w:rsidR="00B054D6">
        <w:rPr>
          <w:sz w:val="24"/>
          <w:szCs w:val="24"/>
        </w:rPr>
        <w:t>поверхности</w:t>
      </w:r>
      <w:r w:rsidR="0019439D" w:rsidRPr="009A29B8">
        <w:rPr>
          <w:sz w:val="24"/>
          <w:szCs w:val="24"/>
        </w:rPr>
        <w:t xml:space="preserve"> подставок </w:t>
      </w:r>
      <w:r w:rsidR="00B054D6" w:rsidRPr="009A29B8">
        <w:rPr>
          <w:sz w:val="24"/>
          <w:szCs w:val="24"/>
        </w:rPr>
        <w:t>тип</w:t>
      </w:r>
      <w:r w:rsidR="00B054D6">
        <w:rPr>
          <w:sz w:val="24"/>
          <w:szCs w:val="24"/>
        </w:rPr>
        <w:t xml:space="preserve">ов </w:t>
      </w:r>
      <w:r w:rsidR="00B054D6" w:rsidRPr="00534857">
        <w:rPr>
          <w:sz w:val="24"/>
          <w:szCs w:val="24"/>
        </w:rPr>
        <w:t>I</w:t>
      </w:r>
      <w:r w:rsidR="00B054D6">
        <w:rPr>
          <w:sz w:val="24"/>
          <w:szCs w:val="24"/>
        </w:rPr>
        <w:t xml:space="preserve"> и </w:t>
      </w:r>
      <w:r w:rsidR="00B054D6" w:rsidRPr="00534857">
        <w:rPr>
          <w:sz w:val="24"/>
          <w:szCs w:val="24"/>
        </w:rPr>
        <w:t>II</w:t>
      </w:r>
      <w:r w:rsidR="00B054D6">
        <w:rPr>
          <w:sz w:val="24"/>
          <w:szCs w:val="24"/>
        </w:rPr>
        <w:t xml:space="preserve"> </w:t>
      </w:r>
      <w:r w:rsidR="0019439D" w:rsidRPr="009A29B8">
        <w:rPr>
          <w:sz w:val="24"/>
          <w:szCs w:val="24"/>
        </w:rPr>
        <w:t>должны иметь ограждение высотой не менее 10 мм</w:t>
      </w:r>
      <w:r w:rsidR="00B054D6">
        <w:rPr>
          <w:sz w:val="24"/>
          <w:szCs w:val="24"/>
        </w:rPr>
        <w:t xml:space="preserve">, если не предусмотрено крепление технических </w:t>
      </w:r>
      <w:r w:rsidR="006374B3">
        <w:rPr>
          <w:sz w:val="24"/>
          <w:szCs w:val="24"/>
        </w:rPr>
        <w:t>средств</w:t>
      </w:r>
      <w:r w:rsidR="00B054D6">
        <w:rPr>
          <w:sz w:val="24"/>
          <w:szCs w:val="24"/>
        </w:rPr>
        <w:t xml:space="preserve"> к поверхности.</w:t>
      </w:r>
    </w:p>
    <w:p w14:paraId="5E6386E5" w14:textId="77777777" w:rsidR="0019439D" w:rsidRDefault="0011325E" w:rsidP="0019439D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4.4</w:t>
      </w:r>
      <w:r w:rsidR="0019439D">
        <w:rPr>
          <w:sz w:val="24"/>
          <w:szCs w:val="24"/>
        </w:rPr>
        <w:t xml:space="preserve"> Допуска</w:t>
      </w:r>
      <w:r>
        <w:rPr>
          <w:sz w:val="24"/>
          <w:szCs w:val="24"/>
        </w:rPr>
        <w:t>ется регулировка подставок типа</w:t>
      </w:r>
      <w:r w:rsidR="0019439D">
        <w:rPr>
          <w:sz w:val="24"/>
          <w:szCs w:val="24"/>
        </w:rPr>
        <w:t xml:space="preserve"> </w:t>
      </w:r>
      <w:r w:rsidR="007D7505" w:rsidRPr="004B6BAA">
        <w:rPr>
          <w:sz w:val="24"/>
          <w:szCs w:val="24"/>
        </w:rPr>
        <w:t>I</w:t>
      </w:r>
      <w:r w:rsidR="006374B3">
        <w:rPr>
          <w:sz w:val="24"/>
          <w:szCs w:val="24"/>
        </w:rPr>
        <w:t xml:space="preserve"> и </w:t>
      </w:r>
      <w:r w:rsidR="006374B3" w:rsidRPr="00534857">
        <w:rPr>
          <w:sz w:val="24"/>
          <w:szCs w:val="24"/>
        </w:rPr>
        <w:t>II</w:t>
      </w:r>
      <w:r w:rsidR="0019439D">
        <w:t xml:space="preserve"> </w:t>
      </w:r>
      <w:r w:rsidR="0019439D">
        <w:rPr>
          <w:sz w:val="24"/>
          <w:szCs w:val="24"/>
        </w:rPr>
        <w:t>по высоте не более чем на 700 мм.</w:t>
      </w:r>
    </w:p>
    <w:p w14:paraId="2B3AD835" w14:textId="77777777" w:rsidR="0011325E" w:rsidRDefault="0011325E" w:rsidP="0019439D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 </w:t>
      </w:r>
      <w:r w:rsidR="00CC5A81" w:rsidRPr="008924BF">
        <w:rPr>
          <w:rStyle w:val="1c"/>
          <w:rFonts w:ascii="Arial" w:eastAsiaTheme="minorHAnsi" w:hAnsi="Arial" w:cs="Arial"/>
          <w:sz w:val="24"/>
        </w:rPr>
        <w:t xml:space="preserve">Углы </w:t>
      </w:r>
      <w:r w:rsidR="007C54C8">
        <w:rPr>
          <w:rStyle w:val="1c"/>
          <w:rFonts w:ascii="Arial" w:eastAsiaTheme="minorHAnsi" w:hAnsi="Arial" w:cs="Arial"/>
          <w:sz w:val="24"/>
        </w:rPr>
        <w:t>рабочих поверхностей</w:t>
      </w:r>
      <w:r w:rsidR="00CC5A81" w:rsidRPr="008924BF">
        <w:rPr>
          <w:rStyle w:val="1c"/>
          <w:rFonts w:ascii="Arial" w:eastAsiaTheme="minorHAnsi" w:hAnsi="Arial" w:cs="Arial"/>
          <w:sz w:val="24"/>
        </w:rPr>
        <w:t xml:space="preserve"> </w:t>
      </w:r>
      <w:r w:rsidR="00CC5A81">
        <w:rPr>
          <w:rStyle w:val="1c"/>
          <w:rFonts w:ascii="Arial" w:eastAsiaTheme="minorHAnsi" w:hAnsi="Arial" w:cs="Arial"/>
          <w:sz w:val="24"/>
        </w:rPr>
        <w:t xml:space="preserve">в подставках типа </w:t>
      </w:r>
      <w:r w:rsidR="00CC5A81" w:rsidRPr="00534857">
        <w:rPr>
          <w:sz w:val="24"/>
          <w:szCs w:val="24"/>
        </w:rPr>
        <w:t>I</w:t>
      </w:r>
      <w:r w:rsidR="00CC5A81" w:rsidRPr="008924BF">
        <w:rPr>
          <w:rStyle w:val="1c"/>
          <w:rFonts w:ascii="Arial" w:eastAsiaTheme="minorHAnsi" w:hAnsi="Arial" w:cs="Arial"/>
          <w:sz w:val="24"/>
        </w:rPr>
        <w:t xml:space="preserve"> </w:t>
      </w:r>
      <w:r w:rsidR="007C54C8">
        <w:rPr>
          <w:rStyle w:val="1c"/>
          <w:rFonts w:ascii="Arial" w:eastAsiaTheme="minorHAnsi" w:hAnsi="Arial" w:cs="Arial"/>
          <w:sz w:val="24"/>
        </w:rPr>
        <w:t xml:space="preserve">и </w:t>
      </w:r>
      <w:r w:rsidR="007C54C8" w:rsidRPr="00534857">
        <w:rPr>
          <w:sz w:val="24"/>
          <w:szCs w:val="24"/>
        </w:rPr>
        <w:t>II</w:t>
      </w:r>
      <w:r w:rsidR="007C54C8" w:rsidRPr="008924BF">
        <w:rPr>
          <w:rStyle w:val="1c"/>
          <w:rFonts w:ascii="Arial" w:eastAsiaTheme="minorHAnsi" w:hAnsi="Arial" w:cs="Arial"/>
          <w:sz w:val="24"/>
        </w:rPr>
        <w:t xml:space="preserve"> </w:t>
      </w:r>
      <w:r w:rsidR="00CC5A81" w:rsidRPr="008924BF">
        <w:rPr>
          <w:rStyle w:val="1c"/>
          <w:rFonts w:ascii="Arial" w:eastAsiaTheme="minorHAnsi" w:hAnsi="Arial" w:cs="Arial"/>
          <w:sz w:val="24"/>
        </w:rPr>
        <w:t xml:space="preserve">должны быть </w:t>
      </w:r>
      <w:r w:rsidR="00CC5A81">
        <w:rPr>
          <w:rStyle w:val="1c"/>
          <w:rFonts w:ascii="Arial" w:eastAsiaTheme="minorHAnsi" w:hAnsi="Arial" w:cs="Arial"/>
          <w:sz w:val="24"/>
        </w:rPr>
        <w:t>округлыми.</w:t>
      </w:r>
      <w:r w:rsidR="00CC5A81" w:rsidRPr="008924BF">
        <w:rPr>
          <w:rStyle w:val="1c"/>
          <w:rFonts w:ascii="Arial" w:eastAsiaTheme="minorHAnsi" w:hAnsi="Arial" w:cs="Arial"/>
          <w:sz w:val="24"/>
        </w:rPr>
        <w:t xml:space="preserve"> </w:t>
      </w:r>
      <w:r w:rsidR="00CC5A81">
        <w:rPr>
          <w:rStyle w:val="1c"/>
          <w:rFonts w:ascii="Arial" w:eastAsiaTheme="minorHAnsi" w:hAnsi="Arial" w:cs="Arial"/>
          <w:sz w:val="24"/>
        </w:rPr>
        <w:t>Радиус скругления</w:t>
      </w:r>
      <w:r w:rsidR="00CC5A81" w:rsidRPr="008924BF">
        <w:rPr>
          <w:rStyle w:val="1c"/>
          <w:rFonts w:ascii="Arial" w:eastAsiaTheme="minorHAnsi" w:hAnsi="Arial" w:cs="Arial"/>
          <w:sz w:val="24"/>
        </w:rPr>
        <w:t xml:space="preserve"> 10—30 мм</w:t>
      </w:r>
    </w:p>
    <w:p w14:paraId="0B853B01" w14:textId="77777777" w:rsidR="00534857" w:rsidRPr="00CC5A81" w:rsidRDefault="00CC5A81" w:rsidP="00CC5A81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CC5A81">
        <w:rPr>
          <w:sz w:val="24"/>
          <w:szCs w:val="24"/>
        </w:rPr>
        <w:t>4.6</w:t>
      </w:r>
      <w:r w:rsidR="00534857" w:rsidRPr="00CC5A81">
        <w:rPr>
          <w:sz w:val="24"/>
          <w:szCs w:val="24"/>
        </w:rPr>
        <w:t xml:space="preserve"> Внутренние размеры (в плане) ящиков </w:t>
      </w:r>
      <w:r w:rsidRPr="00CC5A81">
        <w:rPr>
          <w:sz w:val="24"/>
          <w:szCs w:val="24"/>
        </w:rPr>
        <w:t xml:space="preserve">в подставках типов </w:t>
      </w:r>
      <w:r w:rsidR="00534857" w:rsidRPr="00CC5A81">
        <w:rPr>
          <w:sz w:val="24"/>
          <w:szCs w:val="24"/>
        </w:rPr>
        <w:t>II, II</w:t>
      </w:r>
      <w:r w:rsidRPr="00CC5A81">
        <w:rPr>
          <w:sz w:val="24"/>
          <w:szCs w:val="24"/>
        </w:rPr>
        <w:t xml:space="preserve">I </w:t>
      </w:r>
      <w:r w:rsidR="00534857" w:rsidRPr="00CC5A81">
        <w:rPr>
          <w:sz w:val="24"/>
          <w:szCs w:val="24"/>
        </w:rPr>
        <w:t>должны быть не менее 340</w:t>
      </w:r>
      <w:r w:rsidR="00A76CB2">
        <w:rPr>
          <w:sz w:val="24"/>
          <w:szCs w:val="24"/>
        </w:rPr>
        <w:t>×</w:t>
      </w:r>
      <w:r w:rsidR="00534857" w:rsidRPr="00CC5A81">
        <w:rPr>
          <w:sz w:val="24"/>
          <w:szCs w:val="24"/>
        </w:rPr>
        <w:t xml:space="preserve">340 мм, высота ящика </w:t>
      </w:r>
      <w:r w:rsidR="00A76CB2">
        <w:rPr>
          <w:sz w:val="24"/>
          <w:szCs w:val="24"/>
        </w:rPr>
        <w:t>—</w:t>
      </w:r>
      <w:r w:rsidR="00534857" w:rsidRPr="00CC5A81">
        <w:rPr>
          <w:sz w:val="24"/>
          <w:szCs w:val="24"/>
        </w:rPr>
        <w:t xml:space="preserve"> не менее 65 мм.</w:t>
      </w:r>
    </w:p>
    <w:p w14:paraId="11354F5C" w14:textId="77777777" w:rsidR="00534857" w:rsidRPr="00CC5A81" w:rsidRDefault="00534857" w:rsidP="00CC5A81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</w:p>
    <w:p w14:paraId="45324687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34C8752C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0943E172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0C2C7855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211104E9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24F622AE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119D445B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5954140D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09920B05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42BD7F8E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7AD34206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1598DF69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24BF831B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621572FB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6BE8EEA8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62189D50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6557F0AF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79B9559E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56168BC1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39FC409B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1D475DD1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page" w:horzAnchor="margin" w:tblpY="1576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0063E" w:rsidRPr="00B0415F" w14:paraId="3937D253" w14:textId="77777777" w:rsidTr="00947C35">
        <w:tc>
          <w:tcPr>
            <w:tcW w:w="9345" w:type="dxa"/>
          </w:tcPr>
          <w:p w14:paraId="55E6D6CB" w14:textId="77777777" w:rsidR="00F0063E" w:rsidRPr="00E8244D" w:rsidRDefault="00F0063E" w:rsidP="00947C35">
            <w:pPr>
              <w:autoSpaceDE/>
              <w:autoSpaceDN/>
              <w:adjustRightInd/>
              <w:spacing w:before="120"/>
              <w:ind w:firstLine="0"/>
              <w:rPr>
                <w:rFonts w:ascii="Arial" w:hAnsi="Arial" w:cs="Arial"/>
                <w:sz w:val="24"/>
                <w:szCs w:val="28"/>
                <w:highlight w:val="yellow"/>
              </w:rPr>
            </w:pPr>
            <w:r w:rsidRPr="00B9664E">
              <w:rPr>
                <w:rFonts w:ascii="Arial" w:hAnsi="Arial" w:cs="Arial"/>
                <w:sz w:val="24"/>
                <w:szCs w:val="28"/>
              </w:rPr>
              <w:t>УДК 684.45:006</w:t>
            </w:r>
            <w:r w:rsidRPr="000C0DFB">
              <w:rPr>
                <w:rFonts w:ascii="Arial" w:hAnsi="Arial" w:cs="Arial"/>
                <w:sz w:val="24"/>
                <w:szCs w:val="28"/>
              </w:rPr>
              <w:t xml:space="preserve">.354           </w:t>
            </w:r>
            <w:r>
              <w:rPr>
                <w:rFonts w:ascii="Arial" w:hAnsi="Arial" w:cs="Arial"/>
                <w:sz w:val="24"/>
                <w:szCs w:val="28"/>
              </w:rPr>
              <w:t xml:space="preserve">     </w:t>
            </w:r>
            <w:r w:rsidRPr="000C0DFB"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/>
                <w:sz w:val="24"/>
                <w:szCs w:val="28"/>
              </w:rPr>
              <w:t xml:space="preserve">       </w:t>
            </w:r>
            <w:r w:rsidRPr="000C0DFB"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/>
                <w:sz w:val="24"/>
                <w:szCs w:val="28"/>
              </w:rPr>
              <w:t xml:space="preserve">                                                      </w:t>
            </w:r>
            <w:r w:rsidRPr="00F43506">
              <w:rPr>
                <w:rFonts w:ascii="Arial" w:hAnsi="Arial" w:cs="Arial"/>
                <w:sz w:val="24"/>
                <w:szCs w:val="28"/>
              </w:rPr>
              <w:t>МКС 97.140</w:t>
            </w:r>
          </w:p>
          <w:p w14:paraId="13CB089C" w14:textId="77777777" w:rsidR="00F0063E" w:rsidRDefault="00F0063E" w:rsidP="00947C35">
            <w:pPr>
              <w:autoSpaceDE/>
              <w:autoSpaceDN/>
              <w:adjustRightInd/>
              <w:ind w:firstLine="0"/>
              <w:rPr>
                <w:rFonts w:ascii="Arial" w:hAnsi="Arial" w:cs="Arial"/>
                <w:sz w:val="24"/>
                <w:szCs w:val="28"/>
              </w:rPr>
            </w:pPr>
          </w:p>
          <w:p w14:paraId="6F15FA7F" w14:textId="77777777" w:rsidR="00F0063E" w:rsidRPr="00B0415F" w:rsidRDefault="00F0063E" w:rsidP="007122A6">
            <w:pPr>
              <w:autoSpaceDE/>
              <w:autoSpaceDN/>
              <w:adjustRightInd/>
              <w:ind w:firstLine="0"/>
              <w:rPr>
                <w:rFonts w:ascii="Arial" w:hAnsi="Arial" w:cs="Arial"/>
                <w:sz w:val="24"/>
                <w:szCs w:val="28"/>
              </w:rPr>
            </w:pPr>
            <w:r w:rsidRPr="00E8244D">
              <w:rPr>
                <w:rFonts w:ascii="Arial" w:hAnsi="Arial" w:cs="Arial"/>
                <w:sz w:val="24"/>
                <w:szCs w:val="28"/>
              </w:rPr>
              <w:t xml:space="preserve">Ключевые слова: </w:t>
            </w:r>
            <w:r w:rsidR="00FE7386">
              <w:rPr>
                <w:rFonts w:ascii="Arial" w:hAnsi="Arial" w:cs="Arial"/>
                <w:sz w:val="24"/>
                <w:szCs w:val="28"/>
              </w:rPr>
              <w:t>подставки</w:t>
            </w:r>
            <w:r w:rsidR="007122A6">
              <w:rPr>
                <w:rFonts w:ascii="Arial" w:hAnsi="Arial" w:cs="Arial"/>
                <w:sz w:val="24"/>
                <w:szCs w:val="28"/>
              </w:rPr>
              <w:t>, технические</w:t>
            </w:r>
            <w:r w:rsidR="00FE7386">
              <w:rPr>
                <w:rFonts w:ascii="Arial" w:hAnsi="Arial" w:cs="Arial"/>
                <w:sz w:val="24"/>
                <w:szCs w:val="28"/>
              </w:rPr>
              <w:t xml:space="preserve"> средств</w:t>
            </w:r>
            <w:r w:rsidR="007122A6">
              <w:rPr>
                <w:rFonts w:ascii="Arial" w:hAnsi="Arial" w:cs="Arial"/>
                <w:sz w:val="24"/>
                <w:szCs w:val="28"/>
              </w:rPr>
              <w:t>а, типы, функциональные размеры</w:t>
            </w:r>
          </w:p>
        </w:tc>
      </w:tr>
    </w:tbl>
    <w:p w14:paraId="2D8C7B1E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015BF3E3" w14:textId="77777777" w:rsidR="00F0063E" w:rsidRDefault="00F0063E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3FA7F19B" w14:textId="77777777" w:rsidR="00F67C40" w:rsidRDefault="00F67C40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28EC8C3F" w14:textId="77777777" w:rsidR="00575F30" w:rsidRPr="00AB25FC" w:rsidRDefault="00575F30" w:rsidP="00575F30">
      <w:pPr>
        <w:ind w:left="-181" w:right="-187" w:firstLine="104"/>
        <w:rPr>
          <w:rFonts w:ascii="Arial" w:hAnsi="Arial" w:cs="Arial"/>
          <w:sz w:val="24"/>
          <w:szCs w:val="24"/>
        </w:rPr>
      </w:pPr>
      <w:r w:rsidRPr="00AB25FC">
        <w:rPr>
          <w:rFonts w:ascii="Arial" w:hAnsi="Arial" w:cs="Arial"/>
          <w:sz w:val="24"/>
          <w:szCs w:val="24"/>
        </w:rPr>
        <w:t>Исполнитель:</w:t>
      </w:r>
      <w:r w:rsidR="00EC02BA">
        <w:rPr>
          <w:rFonts w:ascii="Arial" w:hAnsi="Arial" w:cs="Arial"/>
          <w:sz w:val="24"/>
          <w:szCs w:val="24"/>
        </w:rPr>
        <w:tab/>
      </w:r>
      <w:r w:rsidR="00EC02BA">
        <w:rPr>
          <w:rFonts w:ascii="Arial" w:hAnsi="Arial" w:cs="Arial"/>
          <w:sz w:val="24"/>
          <w:szCs w:val="24"/>
        </w:rPr>
        <w:tab/>
      </w:r>
      <w:r w:rsidR="00EC02BA">
        <w:rPr>
          <w:rFonts w:ascii="Arial" w:hAnsi="Arial" w:cs="Arial"/>
          <w:sz w:val="24"/>
          <w:szCs w:val="24"/>
        </w:rPr>
        <w:tab/>
      </w:r>
      <w:r w:rsidR="00EC02BA">
        <w:rPr>
          <w:rFonts w:ascii="Arial" w:hAnsi="Arial" w:cs="Arial"/>
          <w:sz w:val="24"/>
          <w:szCs w:val="24"/>
        </w:rPr>
        <w:tab/>
      </w:r>
      <w:r w:rsidR="00EC02BA">
        <w:rPr>
          <w:rFonts w:ascii="Arial" w:hAnsi="Arial" w:cs="Arial"/>
          <w:sz w:val="24"/>
          <w:szCs w:val="24"/>
        </w:rPr>
        <w:tab/>
      </w:r>
      <w:r w:rsidR="00EC02BA">
        <w:rPr>
          <w:rFonts w:ascii="Arial" w:hAnsi="Arial" w:cs="Arial"/>
          <w:sz w:val="24"/>
          <w:szCs w:val="24"/>
        </w:rPr>
        <w:tab/>
      </w:r>
      <w:r w:rsidR="00EC02BA">
        <w:rPr>
          <w:rFonts w:ascii="Arial" w:hAnsi="Arial" w:cs="Arial"/>
          <w:sz w:val="24"/>
          <w:szCs w:val="24"/>
        </w:rPr>
        <w:tab/>
        <w:t>И.В. Крайнева</w:t>
      </w:r>
    </w:p>
    <w:p w14:paraId="15CD1006" w14:textId="77777777" w:rsidR="00E8244D" w:rsidRPr="00AB25FC" w:rsidRDefault="00E8244D" w:rsidP="001F4A0F">
      <w:pPr>
        <w:rPr>
          <w:sz w:val="24"/>
          <w:szCs w:val="24"/>
        </w:rPr>
      </w:pPr>
    </w:p>
    <w:sectPr w:rsidR="00E8244D" w:rsidRPr="00AB25FC" w:rsidSect="00D778C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794" w:bottom="1134" w:left="158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C576B" w14:textId="77777777" w:rsidR="005008AE" w:rsidRDefault="005008AE" w:rsidP="003014F4">
      <w:pPr>
        <w:spacing w:line="240" w:lineRule="auto"/>
      </w:pPr>
      <w:r>
        <w:separator/>
      </w:r>
    </w:p>
  </w:endnote>
  <w:endnote w:type="continuationSeparator" w:id="0">
    <w:p w14:paraId="3B0298A4" w14:textId="77777777" w:rsidR="005008AE" w:rsidRDefault="005008AE" w:rsidP="003014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143321572"/>
      <w:docPartObj>
        <w:docPartGallery w:val="Page Numbers (Bottom of Page)"/>
        <w:docPartUnique/>
      </w:docPartObj>
    </w:sdtPr>
    <w:sdtContent>
      <w:p w14:paraId="0E9F85E0" w14:textId="77777777" w:rsidR="00314106" w:rsidRPr="001855A5" w:rsidRDefault="00314106" w:rsidP="001855A5">
        <w:pPr>
          <w:pStyle w:val="affa"/>
          <w:spacing w:before="360" w:line="360" w:lineRule="auto"/>
          <w:jc w:val="left"/>
          <w:rPr>
            <w:sz w:val="22"/>
            <w:szCs w:val="22"/>
          </w:rPr>
        </w:pPr>
        <w:r w:rsidRPr="001855A5">
          <w:rPr>
            <w:sz w:val="22"/>
            <w:szCs w:val="22"/>
          </w:rPr>
          <w:fldChar w:fldCharType="begin"/>
        </w:r>
        <w:r w:rsidRPr="001855A5">
          <w:rPr>
            <w:sz w:val="22"/>
            <w:szCs w:val="22"/>
          </w:rPr>
          <w:instrText>PAGE   \* MERGEFORMAT</w:instrText>
        </w:r>
        <w:r w:rsidRPr="001855A5">
          <w:rPr>
            <w:sz w:val="22"/>
            <w:szCs w:val="22"/>
          </w:rPr>
          <w:fldChar w:fldCharType="separate"/>
        </w:r>
        <w:r w:rsidR="004B4D89" w:rsidRPr="004B4D89">
          <w:rPr>
            <w:noProof/>
            <w:sz w:val="22"/>
            <w:szCs w:val="22"/>
            <w:lang w:val="ru-RU"/>
          </w:rPr>
          <w:t>II</w:t>
        </w:r>
        <w:r w:rsidRPr="001855A5">
          <w:rPr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873009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7D1B7D8" w14:textId="77777777" w:rsidR="00314106" w:rsidRPr="007121BB" w:rsidRDefault="00314106" w:rsidP="001855A5">
        <w:pPr>
          <w:pStyle w:val="affa"/>
          <w:spacing w:before="360" w:line="360" w:lineRule="auto"/>
          <w:jc w:val="right"/>
          <w:rPr>
            <w:sz w:val="24"/>
            <w:szCs w:val="24"/>
          </w:rPr>
        </w:pPr>
        <w:r w:rsidRPr="007121BB">
          <w:rPr>
            <w:sz w:val="24"/>
            <w:szCs w:val="24"/>
          </w:rPr>
          <w:fldChar w:fldCharType="begin"/>
        </w:r>
        <w:r w:rsidRPr="007121BB">
          <w:rPr>
            <w:sz w:val="24"/>
            <w:szCs w:val="24"/>
          </w:rPr>
          <w:instrText>PAGE   \* MERGEFORMAT</w:instrText>
        </w:r>
        <w:r w:rsidRPr="007121BB">
          <w:rPr>
            <w:sz w:val="24"/>
            <w:szCs w:val="24"/>
          </w:rPr>
          <w:fldChar w:fldCharType="separate"/>
        </w:r>
        <w:r w:rsidR="004B4D89" w:rsidRPr="004B4D89">
          <w:rPr>
            <w:noProof/>
            <w:sz w:val="24"/>
            <w:szCs w:val="24"/>
            <w:lang w:val="ru-RU"/>
          </w:rPr>
          <w:t>III</w:t>
        </w:r>
        <w:r w:rsidRPr="007121BB">
          <w:rPr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3541030"/>
      <w:docPartObj>
        <w:docPartGallery w:val="Page Numbers (Bottom of Page)"/>
        <w:docPartUnique/>
      </w:docPartObj>
    </w:sdtPr>
    <w:sdtEndPr>
      <w:rPr>
        <w:color w:val="FFFFFF" w:themeColor="background1"/>
        <w:sz w:val="24"/>
        <w:szCs w:val="24"/>
      </w:rPr>
    </w:sdtEndPr>
    <w:sdtContent>
      <w:p w14:paraId="6E8655C1" w14:textId="77777777" w:rsidR="00314106" w:rsidRPr="00F81B09" w:rsidRDefault="00314106">
        <w:pPr>
          <w:pStyle w:val="affa"/>
          <w:jc w:val="right"/>
          <w:rPr>
            <w:color w:val="FFFFFF" w:themeColor="background1"/>
            <w:sz w:val="24"/>
            <w:szCs w:val="24"/>
          </w:rPr>
        </w:pPr>
        <w:r w:rsidRPr="00F81B09">
          <w:rPr>
            <w:color w:val="FFFFFF" w:themeColor="background1"/>
            <w:sz w:val="24"/>
            <w:szCs w:val="24"/>
          </w:rPr>
          <w:fldChar w:fldCharType="begin"/>
        </w:r>
        <w:r w:rsidRPr="00F81B09">
          <w:rPr>
            <w:color w:val="FFFFFF" w:themeColor="background1"/>
            <w:sz w:val="24"/>
            <w:szCs w:val="24"/>
          </w:rPr>
          <w:instrText>PAGE   \* MERGEFORMAT</w:instrText>
        </w:r>
        <w:r w:rsidRPr="00F81B09">
          <w:rPr>
            <w:color w:val="FFFFFF" w:themeColor="background1"/>
            <w:sz w:val="24"/>
            <w:szCs w:val="24"/>
          </w:rPr>
          <w:fldChar w:fldCharType="separate"/>
        </w:r>
        <w:r w:rsidR="004B4D89" w:rsidRPr="004B4D89">
          <w:rPr>
            <w:noProof/>
            <w:color w:val="FFFFFF" w:themeColor="background1"/>
            <w:sz w:val="24"/>
            <w:szCs w:val="24"/>
            <w:lang w:val="ru-RU"/>
          </w:rPr>
          <w:t>I</w:t>
        </w:r>
        <w:r w:rsidRPr="00F81B09">
          <w:rPr>
            <w:color w:val="FFFFFF" w:themeColor="background1"/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625388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D2A0633" w14:textId="77777777" w:rsidR="00314106" w:rsidRPr="00170B2B" w:rsidRDefault="00314106" w:rsidP="00D778CB">
        <w:pPr>
          <w:pStyle w:val="affa"/>
          <w:spacing w:before="360" w:line="240" w:lineRule="auto"/>
          <w:jc w:val="left"/>
          <w:rPr>
            <w:sz w:val="24"/>
            <w:szCs w:val="24"/>
          </w:rPr>
        </w:pPr>
        <w:r w:rsidRPr="00D778CB">
          <w:rPr>
            <w:sz w:val="22"/>
            <w:szCs w:val="22"/>
          </w:rPr>
          <w:fldChar w:fldCharType="begin"/>
        </w:r>
        <w:r w:rsidRPr="00D778CB">
          <w:rPr>
            <w:sz w:val="22"/>
            <w:szCs w:val="22"/>
          </w:rPr>
          <w:instrText>PAGE   \* MERGEFORMAT</w:instrText>
        </w:r>
        <w:r w:rsidRPr="00D778CB">
          <w:rPr>
            <w:sz w:val="22"/>
            <w:szCs w:val="22"/>
          </w:rPr>
          <w:fldChar w:fldCharType="separate"/>
        </w:r>
        <w:r w:rsidR="004B4D89" w:rsidRPr="004B4D89">
          <w:rPr>
            <w:noProof/>
            <w:sz w:val="22"/>
            <w:szCs w:val="22"/>
            <w:lang w:val="ru-RU"/>
          </w:rPr>
          <w:t>4</w:t>
        </w:r>
        <w:r w:rsidRPr="00D778CB">
          <w:rPr>
            <w:sz w:val="22"/>
            <w:szCs w:val="22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114459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248D6BB" w14:textId="77777777" w:rsidR="00314106" w:rsidRPr="00D778CB" w:rsidRDefault="00314106" w:rsidP="00D778CB">
        <w:pPr>
          <w:pStyle w:val="affa"/>
          <w:spacing w:before="360"/>
          <w:jc w:val="right"/>
          <w:rPr>
            <w:sz w:val="22"/>
            <w:szCs w:val="22"/>
          </w:rPr>
        </w:pPr>
        <w:r w:rsidRPr="00D778CB">
          <w:rPr>
            <w:sz w:val="22"/>
            <w:szCs w:val="22"/>
          </w:rPr>
          <w:fldChar w:fldCharType="begin"/>
        </w:r>
        <w:r w:rsidRPr="00D778CB">
          <w:rPr>
            <w:sz w:val="22"/>
            <w:szCs w:val="22"/>
          </w:rPr>
          <w:instrText>PAGE   \* MERGEFORMAT</w:instrText>
        </w:r>
        <w:r w:rsidRPr="00D778CB">
          <w:rPr>
            <w:sz w:val="22"/>
            <w:szCs w:val="22"/>
          </w:rPr>
          <w:fldChar w:fldCharType="separate"/>
        </w:r>
        <w:r w:rsidR="004B4D89" w:rsidRPr="004B4D89">
          <w:rPr>
            <w:noProof/>
            <w:sz w:val="22"/>
            <w:szCs w:val="22"/>
            <w:lang w:val="ru-RU"/>
          </w:rPr>
          <w:t>5</w:t>
        </w:r>
        <w:r w:rsidRPr="00D778CB">
          <w:rPr>
            <w:sz w:val="22"/>
            <w:szCs w:val="22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D305B" w14:textId="77777777" w:rsidR="00314106" w:rsidRPr="00D778CB" w:rsidRDefault="00314106" w:rsidP="00D778CB">
    <w:pPr>
      <w:pStyle w:val="affa"/>
      <w:pBdr>
        <w:bottom w:val="single" w:sz="12" w:space="1" w:color="auto"/>
      </w:pBdr>
      <w:rPr>
        <w:sz w:val="22"/>
        <w:szCs w:val="22"/>
        <w:lang w:val="ru-RU"/>
      </w:rPr>
    </w:pPr>
  </w:p>
  <w:p w14:paraId="3214CB68" w14:textId="77777777" w:rsidR="00314106" w:rsidRPr="00D778CB" w:rsidRDefault="00C6031C" w:rsidP="00D778CB">
    <w:pPr>
      <w:pStyle w:val="affa"/>
      <w:jc w:val="right"/>
      <w:rPr>
        <w:sz w:val="22"/>
        <w:szCs w:val="22"/>
        <w:lang w:val="ru-RU"/>
      </w:rPr>
    </w:pPr>
    <w:proofErr w:type="spellStart"/>
    <w:r w:rsidRPr="00D77441">
      <w:rPr>
        <w:rFonts w:cs="Arial"/>
        <w:b/>
        <w:i/>
        <w:sz w:val="24"/>
        <w:szCs w:val="24"/>
        <w:lang w:eastAsia="ar-SA"/>
      </w:rPr>
      <w:t>проект</w:t>
    </w:r>
    <w:proofErr w:type="spellEnd"/>
    <w:r w:rsidRPr="00D77441">
      <w:rPr>
        <w:rFonts w:cs="Arial"/>
        <w:b/>
        <w:i/>
        <w:sz w:val="24"/>
        <w:szCs w:val="24"/>
        <w:lang w:eastAsia="ar-SA"/>
      </w:rPr>
      <w:t xml:space="preserve"> </w:t>
    </w:r>
    <w:r w:rsidRPr="00D77441">
      <w:rPr>
        <w:rFonts w:cs="Arial"/>
        <w:b/>
        <w:i/>
        <w:sz w:val="24"/>
        <w:szCs w:val="24"/>
        <w:lang w:val="en-US" w:eastAsia="ar-SA"/>
      </w:rPr>
      <w:t>RU</w:t>
    </w:r>
    <w:r w:rsidRPr="00D77441">
      <w:rPr>
        <w:rFonts w:cs="Arial"/>
        <w:b/>
        <w:i/>
        <w:sz w:val="24"/>
        <w:szCs w:val="24"/>
        <w:lang w:eastAsia="ar-SA"/>
      </w:rPr>
      <w:t xml:space="preserve">, </w:t>
    </w:r>
    <w:r w:rsidR="00373841">
      <w:rPr>
        <w:rFonts w:cs="Arial"/>
        <w:b/>
        <w:i/>
        <w:sz w:val="24"/>
        <w:szCs w:val="24"/>
        <w:lang w:val="ru-RU" w:eastAsia="ar-SA"/>
      </w:rPr>
      <w:t>перв</w:t>
    </w:r>
    <w:r w:rsidR="000E20F3">
      <w:rPr>
        <w:rFonts w:cs="Arial"/>
        <w:b/>
        <w:i/>
        <w:sz w:val="24"/>
        <w:szCs w:val="24"/>
        <w:lang w:val="ru-RU" w:eastAsia="ar-SA"/>
      </w:rPr>
      <w:t>ая</w:t>
    </w:r>
    <w:r w:rsidRPr="00D77441">
      <w:rPr>
        <w:rFonts w:cs="Arial"/>
        <w:b/>
        <w:i/>
        <w:sz w:val="24"/>
        <w:szCs w:val="24"/>
        <w:lang w:eastAsia="ar-SA"/>
      </w:rPr>
      <w:t xml:space="preserve"> </w:t>
    </w:r>
    <w:proofErr w:type="spellStart"/>
    <w:r w:rsidRPr="00D77441">
      <w:rPr>
        <w:rFonts w:cs="Arial"/>
        <w:b/>
        <w:i/>
        <w:sz w:val="24"/>
        <w:szCs w:val="24"/>
        <w:lang w:eastAsia="ar-SA"/>
      </w:rPr>
      <w:t>редакция</w:t>
    </w:r>
    <w:proofErr w:type="spellEnd"/>
    <w:r w:rsidRPr="00D778CB">
      <w:rPr>
        <w:sz w:val="22"/>
        <w:szCs w:val="22"/>
        <w:lang w:val="ru-RU"/>
      </w:rPr>
      <w:t xml:space="preserve"> </w:t>
    </w:r>
    <w:r w:rsidR="00D77441">
      <w:rPr>
        <w:sz w:val="22"/>
        <w:szCs w:val="22"/>
        <w:lang w:val="ru-RU"/>
      </w:rPr>
      <w:tab/>
    </w:r>
    <w:r w:rsidR="00D77441">
      <w:rPr>
        <w:sz w:val="22"/>
        <w:szCs w:val="22"/>
        <w:lang w:val="ru-RU"/>
      </w:rPr>
      <w:tab/>
    </w:r>
    <w:r w:rsidR="00D77441">
      <w:rPr>
        <w:sz w:val="22"/>
        <w:szCs w:val="22"/>
        <w:lang w:val="ru-RU"/>
      </w:rPr>
      <w:tab/>
    </w:r>
    <w:r w:rsidR="00D77441">
      <w:rPr>
        <w:sz w:val="22"/>
        <w:szCs w:val="22"/>
        <w:lang w:val="ru-RU"/>
      </w:rPr>
      <w:tab/>
    </w:r>
    <w:r w:rsidR="00D77441">
      <w:rPr>
        <w:sz w:val="22"/>
        <w:szCs w:val="22"/>
        <w:lang w:val="ru-RU"/>
      </w:rPr>
      <w:tab/>
    </w:r>
    <w:r w:rsidR="00D77441">
      <w:rPr>
        <w:sz w:val="22"/>
        <w:szCs w:val="22"/>
        <w:lang w:val="ru-RU"/>
      </w:rPr>
      <w:tab/>
    </w:r>
    <w:r w:rsidR="00D77441">
      <w:rPr>
        <w:sz w:val="22"/>
        <w:szCs w:val="22"/>
        <w:lang w:val="ru-RU"/>
      </w:rPr>
      <w:tab/>
    </w:r>
    <w:r w:rsidR="00D77441">
      <w:rPr>
        <w:sz w:val="22"/>
        <w:szCs w:val="22"/>
        <w:lang w:val="ru-RU"/>
      </w:rPr>
      <w:tab/>
    </w:r>
    <w:r w:rsidR="00D77441">
      <w:rPr>
        <w:sz w:val="22"/>
        <w:szCs w:val="22"/>
        <w:lang w:val="ru-RU"/>
      </w:rPr>
      <w:tab/>
    </w:r>
    <w:r w:rsidR="00314106" w:rsidRPr="00D778CB">
      <w:rPr>
        <w:sz w:val="22"/>
        <w:szCs w:val="22"/>
        <w:lang w:val="ru-RU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17E8C" w14:textId="77777777" w:rsidR="005008AE" w:rsidRDefault="005008AE" w:rsidP="003014F4">
      <w:pPr>
        <w:spacing w:line="240" w:lineRule="auto"/>
      </w:pPr>
      <w:r>
        <w:separator/>
      </w:r>
    </w:p>
  </w:footnote>
  <w:footnote w:type="continuationSeparator" w:id="0">
    <w:p w14:paraId="5D2B5662" w14:textId="77777777" w:rsidR="005008AE" w:rsidRDefault="005008AE" w:rsidP="003014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4CC8B" w14:textId="77777777" w:rsidR="00314106" w:rsidRDefault="00314106" w:rsidP="008503BE">
    <w:pPr>
      <w:widowControl/>
      <w:suppressAutoHyphens/>
      <w:autoSpaceDE/>
      <w:autoSpaceDN/>
      <w:adjustRightInd/>
      <w:spacing w:line="240" w:lineRule="auto"/>
      <w:ind w:firstLine="0"/>
      <w:jc w:val="left"/>
      <w:rPr>
        <w:rFonts w:ascii="Arial" w:eastAsia="MS Mincho" w:hAnsi="Arial" w:cs="Arial"/>
        <w:b/>
        <w:sz w:val="24"/>
        <w:szCs w:val="24"/>
        <w:lang w:eastAsia="ar-SA"/>
      </w:rPr>
    </w:pPr>
    <w:r>
      <w:rPr>
        <w:rFonts w:ascii="Arial" w:eastAsia="MS Mincho" w:hAnsi="Arial" w:cs="Arial"/>
        <w:b/>
        <w:sz w:val="24"/>
        <w:szCs w:val="24"/>
        <w:lang w:eastAsia="ar-SA"/>
      </w:rPr>
      <w:t xml:space="preserve">ГОСТ </w:t>
    </w:r>
    <w:r w:rsidR="00373841">
      <w:rPr>
        <w:rFonts w:ascii="Arial" w:eastAsia="MS Mincho" w:hAnsi="Arial" w:cs="Arial"/>
        <w:b/>
        <w:sz w:val="24"/>
        <w:szCs w:val="24"/>
        <w:lang w:eastAsia="ar-SA"/>
      </w:rPr>
      <w:t>22361</w:t>
    </w:r>
    <w:r>
      <w:rPr>
        <w:rFonts w:ascii="Arial" w:eastAsia="MS Mincho" w:hAnsi="Arial" w:cs="Arial"/>
        <w:b/>
        <w:sz w:val="24"/>
        <w:szCs w:val="24"/>
        <w:lang w:eastAsia="ar-SA"/>
      </w:rPr>
      <w:t>―202</w:t>
    </w:r>
  </w:p>
  <w:p w14:paraId="2F17CAF0" w14:textId="77777777" w:rsidR="00314106" w:rsidRPr="008503BE" w:rsidRDefault="00314106" w:rsidP="008503BE">
    <w:pPr>
      <w:widowControl/>
      <w:suppressAutoHyphens/>
      <w:autoSpaceDE/>
      <w:autoSpaceDN/>
      <w:adjustRightInd/>
      <w:spacing w:after="240" w:line="240" w:lineRule="auto"/>
      <w:ind w:firstLine="0"/>
      <w:jc w:val="left"/>
      <w:rPr>
        <w:rFonts w:ascii="Arial" w:eastAsia="MS Mincho" w:hAnsi="Arial" w:cs="Arial"/>
        <w:i/>
        <w:sz w:val="24"/>
        <w:szCs w:val="24"/>
        <w:lang w:eastAsia="ar-SA"/>
      </w:rPr>
    </w:pP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(проект </w:t>
    </w:r>
    <w:r>
      <w:rPr>
        <w:rFonts w:ascii="Arial" w:eastAsia="MS Mincho" w:hAnsi="Arial" w:cs="Arial"/>
        <w:i/>
        <w:sz w:val="24"/>
        <w:szCs w:val="24"/>
        <w:lang w:val="en-US" w:eastAsia="ar-SA"/>
      </w:rPr>
      <w:t>RU</w:t>
    </w:r>
    <w:r>
      <w:rPr>
        <w:rFonts w:ascii="Arial" w:eastAsia="MS Mincho" w:hAnsi="Arial" w:cs="Arial"/>
        <w:i/>
        <w:sz w:val="24"/>
        <w:szCs w:val="24"/>
        <w:lang w:eastAsia="ar-SA"/>
      </w:rPr>
      <w:t xml:space="preserve">, </w:t>
    </w:r>
    <w:r w:rsidR="00373841">
      <w:rPr>
        <w:rFonts w:ascii="Arial" w:eastAsia="MS Mincho" w:hAnsi="Arial" w:cs="Arial"/>
        <w:i/>
        <w:sz w:val="24"/>
        <w:szCs w:val="24"/>
        <w:lang w:eastAsia="ar-SA"/>
      </w:rPr>
      <w:t>перв</w:t>
    </w:r>
    <w:r w:rsidR="007D0EB5">
      <w:rPr>
        <w:rFonts w:ascii="Arial" w:eastAsia="MS Mincho" w:hAnsi="Arial" w:cs="Arial"/>
        <w:i/>
        <w:sz w:val="24"/>
        <w:szCs w:val="24"/>
        <w:lang w:eastAsia="ar-SA"/>
      </w:rPr>
      <w:t xml:space="preserve">ая </w:t>
    </w:r>
    <w:r>
      <w:rPr>
        <w:rFonts w:ascii="Arial" w:eastAsia="MS Mincho" w:hAnsi="Arial" w:cs="Arial"/>
        <w:i/>
        <w:sz w:val="24"/>
        <w:szCs w:val="24"/>
        <w:lang w:eastAsia="ar-SA"/>
      </w:rPr>
      <w:t>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13785" w14:textId="77777777" w:rsidR="00314106" w:rsidRDefault="00314106" w:rsidP="008503BE">
    <w:pPr>
      <w:widowControl/>
      <w:suppressAutoHyphens/>
      <w:autoSpaceDE/>
      <w:autoSpaceDN/>
      <w:adjustRightInd/>
      <w:spacing w:line="240" w:lineRule="auto"/>
      <w:ind w:firstLine="0"/>
      <w:jc w:val="right"/>
      <w:rPr>
        <w:rFonts w:ascii="Arial" w:eastAsia="MS Mincho" w:hAnsi="Arial" w:cs="Arial"/>
        <w:b/>
        <w:sz w:val="24"/>
        <w:szCs w:val="24"/>
        <w:lang w:eastAsia="ar-SA"/>
      </w:rPr>
    </w:pPr>
    <w:r w:rsidRPr="000059B7">
      <w:rPr>
        <w:rFonts w:ascii="Arial" w:eastAsia="MS Mincho" w:hAnsi="Arial" w:cs="Arial"/>
        <w:b/>
        <w:sz w:val="24"/>
        <w:szCs w:val="24"/>
        <w:lang w:eastAsia="ar-SA"/>
      </w:rPr>
      <w:t xml:space="preserve">ГОСТ </w:t>
    </w:r>
    <w:r w:rsidR="00373841">
      <w:rPr>
        <w:rFonts w:ascii="Arial" w:eastAsia="MS Mincho" w:hAnsi="Arial" w:cs="Arial"/>
        <w:b/>
        <w:sz w:val="24"/>
        <w:szCs w:val="24"/>
        <w:lang w:eastAsia="ar-SA"/>
      </w:rPr>
      <w:t>22361</w:t>
    </w:r>
    <w:r w:rsidRPr="000059B7">
      <w:rPr>
        <w:rFonts w:ascii="Arial" w:eastAsia="MS Mincho" w:hAnsi="Arial" w:cs="Arial"/>
        <w:b/>
        <w:sz w:val="24"/>
        <w:szCs w:val="24"/>
        <w:lang w:eastAsia="ar-SA"/>
      </w:rPr>
      <w:t>–</w:t>
    </w:r>
    <w:r>
      <w:rPr>
        <w:rFonts w:ascii="Arial" w:eastAsia="MS Mincho" w:hAnsi="Arial" w:cs="Arial"/>
        <w:b/>
        <w:sz w:val="24"/>
        <w:szCs w:val="24"/>
        <w:lang w:eastAsia="ar-SA"/>
      </w:rPr>
      <w:t>202</w:t>
    </w:r>
  </w:p>
  <w:p w14:paraId="3EFBE0E7" w14:textId="77777777" w:rsidR="00314106" w:rsidRPr="008503BE" w:rsidRDefault="00314106" w:rsidP="008503BE">
    <w:pPr>
      <w:widowControl/>
      <w:suppressAutoHyphens/>
      <w:autoSpaceDE/>
      <w:autoSpaceDN/>
      <w:adjustRightInd/>
      <w:spacing w:after="240" w:line="240" w:lineRule="auto"/>
      <w:ind w:firstLine="0"/>
      <w:jc w:val="right"/>
      <w:rPr>
        <w:rFonts w:ascii="Arial" w:eastAsia="MS Mincho" w:hAnsi="Arial" w:cs="Arial"/>
        <w:i/>
        <w:sz w:val="24"/>
        <w:szCs w:val="24"/>
        <w:lang w:eastAsia="ar-SA"/>
      </w:rPr>
    </w:pP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(проект </w:t>
    </w:r>
    <w:r w:rsidRPr="008503BE">
      <w:rPr>
        <w:rFonts w:ascii="Arial" w:eastAsia="MS Mincho" w:hAnsi="Arial" w:cs="Arial"/>
        <w:i/>
        <w:sz w:val="24"/>
        <w:szCs w:val="24"/>
        <w:lang w:val="en-US" w:eastAsia="ar-SA"/>
      </w:rPr>
      <w:t>RU</w:t>
    </w: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, </w:t>
    </w:r>
    <w:r w:rsidR="00373841">
      <w:rPr>
        <w:rFonts w:ascii="Arial" w:eastAsia="MS Mincho" w:hAnsi="Arial" w:cs="Arial"/>
        <w:i/>
        <w:sz w:val="24"/>
        <w:szCs w:val="24"/>
        <w:lang w:eastAsia="ar-SA"/>
      </w:rPr>
      <w:t>перв</w:t>
    </w:r>
    <w:r w:rsidR="00D27713">
      <w:rPr>
        <w:rFonts w:ascii="Arial" w:eastAsia="MS Mincho" w:hAnsi="Arial" w:cs="Arial"/>
        <w:i/>
        <w:sz w:val="24"/>
        <w:szCs w:val="24"/>
        <w:lang w:eastAsia="ar-SA"/>
      </w:rPr>
      <w:t xml:space="preserve">ая </w:t>
    </w:r>
    <w:r w:rsidRPr="008503BE">
      <w:rPr>
        <w:rFonts w:ascii="Arial" w:eastAsia="MS Mincho" w:hAnsi="Arial" w:cs="Arial"/>
        <w:i/>
        <w:sz w:val="24"/>
        <w:szCs w:val="24"/>
        <w:lang w:eastAsia="ar-SA"/>
      </w:rPr>
      <w:t>редакция)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F947A" w14:textId="77777777" w:rsidR="00314106" w:rsidRPr="005D5A95" w:rsidRDefault="00314106" w:rsidP="00CC6E1D">
    <w:pPr>
      <w:widowControl/>
      <w:suppressAutoHyphens/>
      <w:autoSpaceDE/>
      <w:autoSpaceDN/>
      <w:adjustRightInd/>
      <w:spacing w:line="240" w:lineRule="auto"/>
      <w:ind w:firstLine="0"/>
      <w:jc w:val="right"/>
      <w:rPr>
        <w:rFonts w:ascii="Arial" w:eastAsia="MS Mincho" w:hAnsi="Arial" w:cs="Arial"/>
        <w:b/>
        <w:color w:val="FFFFFF" w:themeColor="background1"/>
        <w:sz w:val="24"/>
        <w:szCs w:val="24"/>
        <w:lang w:eastAsia="ar-SA"/>
      </w:rPr>
    </w:pPr>
    <w:r w:rsidRPr="005D5A95">
      <w:rPr>
        <w:rFonts w:ascii="Arial" w:eastAsia="MS Mincho" w:hAnsi="Arial" w:cs="Arial"/>
        <w:b/>
        <w:color w:val="FFFFFF" w:themeColor="background1"/>
        <w:sz w:val="24"/>
        <w:szCs w:val="24"/>
        <w:lang w:eastAsia="ar-SA"/>
      </w:rPr>
      <w:t>ГОСТ                –202</w:t>
    </w:r>
  </w:p>
  <w:p w14:paraId="191FB229" w14:textId="77777777" w:rsidR="00314106" w:rsidRPr="005D5A95" w:rsidRDefault="00314106" w:rsidP="00CC6E1D">
    <w:pPr>
      <w:pStyle w:val="34"/>
      <w:spacing w:line="240" w:lineRule="auto"/>
      <w:jc w:val="right"/>
      <w:rPr>
        <w:rFonts w:ascii="Arial" w:eastAsia="MS Mincho" w:hAnsi="Arial" w:cs="Arial"/>
        <w:color w:val="FFFFFF" w:themeColor="background1"/>
        <w:sz w:val="24"/>
        <w:szCs w:val="24"/>
        <w:lang w:eastAsia="ar-SA"/>
      </w:rPr>
    </w:pPr>
    <w:r w:rsidRPr="005D5A95">
      <w:rPr>
        <w:rFonts w:ascii="Arial" w:eastAsia="MS Mincho" w:hAnsi="Arial" w:cs="Arial"/>
        <w:color w:val="FFFFFF" w:themeColor="background1"/>
        <w:sz w:val="24"/>
        <w:szCs w:val="24"/>
        <w:lang w:eastAsia="ar-SA"/>
      </w:rPr>
      <w:t>(</w:t>
    </w:r>
    <w:r w:rsidRPr="005D5A95">
      <w:rPr>
        <w:rFonts w:ascii="Arial" w:eastAsia="MS Mincho" w:hAnsi="Arial" w:cs="Arial"/>
        <w:color w:val="FFFFFF" w:themeColor="background1"/>
        <w:sz w:val="24"/>
        <w:szCs w:val="24"/>
        <w:lang w:val="en-US" w:eastAsia="ar-SA"/>
      </w:rPr>
      <w:t>EN</w:t>
    </w:r>
    <w:r w:rsidRPr="005D5A95">
      <w:rPr>
        <w:rFonts w:ascii="Arial" w:eastAsia="MS Mincho" w:hAnsi="Arial" w:cs="Arial"/>
        <w:color w:val="FFFFFF" w:themeColor="background1"/>
        <w:sz w:val="24"/>
        <w:szCs w:val="24"/>
        <w:lang w:eastAsia="ar-SA"/>
      </w:rPr>
      <w:t xml:space="preserve"> 1130:2019)</w:t>
    </w:r>
  </w:p>
  <w:p w14:paraId="70029E51" w14:textId="77777777" w:rsidR="00314106" w:rsidRPr="005D5A95" w:rsidRDefault="00314106" w:rsidP="00CC6E1D">
    <w:pPr>
      <w:pStyle w:val="34"/>
      <w:spacing w:line="240" w:lineRule="auto"/>
      <w:jc w:val="right"/>
      <w:rPr>
        <w:rFonts w:ascii="Arial" w:eastAsia="MS Mincho" w:hAnsi="Arial" w:cs="Arial"/>
        <w:color w:val="FFFFFF" w:themeColor="background1"/>
        <w:sz w:val="24"/>
        <w:szCs w:val="24"/>
        <w:lang w:eastAsia="ar-SA"/>
      </w:rPr>
    </w:pPr>
    <w:r w:rsidRPr="005D5A95">
      <w:rPr>
        <w:rFonts w:ascii="Arial" w:hAnsi="Arial" w:cs="Arial"/>
        <w:b w:val="0"/>
        <w:i/>
        <w:color w:val="FFFFFF" w:themeColor="background1"/>
        <w:sz w:val="24"/>
        <w:szCs w:val="24"/>
      </w:rPr>
      <w:t xml:space="preserve">(проект </w:t>
    </w:r>
    <w:r w:rsidRPr="005D5A95">
      <w:rPr>
        <w:rFonts w:ascii="Arial" w:hAnsi="Arial" w:cs="Arial"/>
        <w:b w:val="0"/>
        <w:i/>
        <w:color w:val="FFFFFF" w:themeColor="background1"/>
        <w:sz w:val="24"/>
        <w:szCs w:val="24"/>
        <w:lang w:val="en-US"/>
      </w:rPr>
      <w:t>RU</w:t>
    </w:r>
    <w:r w:rsidRPr="005D5A95">
      <w:rPr>
        <w:rFonts w:ascii="Arial" w:hAnsi="Arial" w:cs="Arial"/>
        <w:b w:val="0"/>
        <w:i/>
        <w:color w:val="FFFFFF" w:themeColor="background1"/>
        <w:sz w:val="24"/>
        <w:szCs w:val="24"/>
      </w:rPr>
      <w:t>, окончательная 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2DF0" w14:textId="77777777" w:rsidR="00314106" w:rsidRDefault="00314106" w:rsidP="008503BE">
    <w:pPr>
      <w:widowControl/>
      <w:suppressAutoHyphens/>
      <w:autoSpaceDE/>
      <w:autoSpaceDN/>
      <w:adjustRightInd/>
      <w:spacing w:line="240" w:lineRule="auto"/>
      <w:ind w:firstLine="0"/>
      <w:jc w:val="left"/>
      <w:rPr>
        <w:rFonts w:ascii="Arial" w:eastAsia="MS Mincho" w:hAnsi="Arial" w:cs="Arial"/>
        <w:b/>
        <w:sz w:val="24"/>
        <w:szCs w:val="24"/>
        <w:lang w:eastAsia="ar-SA"/>
      </w:rPr>
    </w:pPr>
    <w:r>
      <w:rPr>
        <w:rFonts w:ascii="Arial" w:eastAsia="MS Mincho" w:hAnsi="Arial" w:cs="Arial"/>
        <w:b/>
        <w:sz w:val="24"/>
        <w:szCs w:val="24"/>
        <w:lang w:eastAsia="ar-SA"/>
      </w:rPr>
      <w:t xml:space="preserve">ГОСТ </w:t>
    </w:r>
    <w:r w:rsidR="00373841">
      <w:rPr>
        <w:rFonts w:ascii="Arial" w:eastAsia="MS Mincho" w:hAnsi="Arial" w:cs="Arial"/>
        <w:b/>
        <w:sz w:val="24"/>
        <w:szCs w:val="24"/>
        <w:lang w:eastAsia="ar-SA"/>
      </w:rPr>
      <w:t>22361</w:t>
    </w:r>
    <w:r w:rsidRPr="000059B7">
      <w:rPr>
        <w:rFonts w:ascii="Arial" w:eastAsia="MS Mincho" w:hAnsi="Arial" w:cs="Arial"/>
        <w:b/>
        <w:sz w:val="24"/>
        <w:szCs w:val="24"/>
        <w:lang w:eastAsia="ar-SA"/>
      </w:rPr>
      <w:t>–</w:t>
    </w:r>
    <w:r>
      <w:rPr>
        <w:rFonts w:ascii="Arial" w:eastAsia="MS Mincho" w:hAnsi="Arial" w:cs="Arial"/>
        <w:b/>
        <w:sz w:val="24"/>
        <w:szCs w:val="24"/>
        <w:lang w:eastAsia="ar-SA"/>
      </w:rPr>
      <w:t>202</w:t>
    </w:r>
  </w:p>
  <w:p w14:paraId="234FF701" w14:textId="77777777" w:rsidR="00314106" w:rsidRPr="008503BE" w:rsidRDefault="00314106" w:rsidP="008503BE">
    <w:pPr>
      <w:widowControl/>
      <w:suppressAutoHyphens/>
      <w:autoSpaceDE/>
      <w:autoSpaceDN/>
      <w:adjustRightInd/>
      <w:spacing w:after="240" w:line="240" w:lineRule="auto"/>
      <w:ind w:firstLine="0"/>
      <w:jc w:val="left"/>
      <w:rPr>
        <w:rFonts w:ascii="Arial" w:eastAsia="MS Mincho" w:hAnsi="Arial" w:cs="Arial"/>
        <w:i/>
        <w:sz w:val="24"/>
        <w:szCs w:val="24"/>
        <w:lang w:eastAsia="ar-SA"/>
      </w:rPr>
    </w:pP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(проект </w:t>
    </w:r>
    <w:r w:rsidRPr="008503BE">
      <w:rPr>
        <w:rFonts w:ascii="Arial" w:eastAsia="MS Mincho" w:hAnsi="Arial" w:cs="Arial"/>
        <w:i/>
        <w:sz w:val="24"/>
        <w:szCs w:val="24"/>
        <w:lang w:val="en-US" w:eastAsia="ar-SA"/>
      </w:rPr>
      <w:t>RU</w:t>
    </w: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, </w:t>
    </w:r>
    <w:r w:rsidR="00373841">
      <w:rPr>
        <w:rFonts w:ascii="Arial" w:eastAsia="MS Mincho" w:hAnsi="Arial" w:cs="Arial"/>
        <w:i/>
        <w:sz w:val="24"/>
        <w:szCs w:val="24"/>
        <w:lang w:eastAsia="ar-SA"/>
      </w:rPr>
      <w:t>перв</w:t>
    </w:r>
    <w:r w:rsidR="000E20F3">
      <w:rPr>
        <w:rFonts w:ascii="Arial" w:eastAsia="MS Mincho" w:hAnsi="Arial" w:cs="Arial"/>
        <w:i/>
        <w:sz w:val="24"/>
        <w:szCs w:val="24"/>
        <w:lang w:eastAsia="ar-SA"/>
      </w:rPr>
      <w:t>ая</w:t>
    </w:r>
    <w:r w:rsidR="000E20F3"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 </w:t>
    </w:r>
    <w:r w:rsidRPr="008503BE">
      <w:rPr>
        <w:rFonts w:ascii="Arial" w:eastAsia="MS Mincho" w:hAnsi="Arial" w:cs="Arial"/>
        <w:i/>
        <w:sz w:val="24"/>
        <w:szCs w:val="24"/>
        <w:lang w:eastAsia="ar-SA"/>
      </w:rPr>
      <w:t>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607D4" w14:textId="77777777" w:rsidR="00314106" w:rsidRDefault="00314106" w:rsidP="008503BE">
    <w:pPr>
      <w:widowControl/>
      <w:suppressAutoHyphens/>
      <w:autoSpaceDE/>
      <w:autoSpaceDN/>
      <w:adjustRightInd/>
      <w:spacing w:line="240" w:lineRule="auto"/>
      <w:ind w:firstLine="0"/>
      <w:jc w:val="right"/>
      <w:rPr>
        <w:rFonts w:ascii="Arial" w:eastAsia="MS Mincho" w:hAnsi="Arial" w:cs="Arial"/>
        <w:b/>
        <w:sz w:val="24"/>
        <w:szCs w:val="24"/>
        <w:lang w:eastAsia="ar-SA"/>
      </w:rPr>
    </w:pPr>
    <w:r w:rsidRPr="000059B7">
      <w:rPr>
        <w:rFonts w:ascii="Arial" w:eastAsia="MS Mincho" w:hAnsi="Arial" w:cs="Arial"/>
        <w:b/>
        <w:sz w:val="24"/>
        <w:szCs w:val="24"/>
        <w:lang w:eastAsia="ar-SA"/>
      </w:rPr>
      <w:t xml:space="preserve">ГОСТ </w:t>
    </w:r>
    <w:r w:rsidR="00373841">
      <w:rPr>
        <w:rFonts w:ascii="Arial" w:eastAsia="MS Mincho" w:hAnsi="Arial" w:cs="Arial"/>
        <w:b/>
        <w:sz w:val="24"/>
        <w:szCs w:val="24"/>
        <w:lang w:eastAsia="ar-SA"/>
      </w:rPr>
      <w:t>22361</w:t>
    </w:r>
    <w:r w:rsidRPr="000059B7">
      <w:rPr>
        <w:rFonts w:ascii="Arial" w:eastAsia="MS Mincho" w:hAnsi="Arial" w:cs="Arial"/>
        <w:b/>
        <w:sz w:val="24"/>
        <w:szCs w:val="24"/>
        <w:lang w:eastAsia="ar-SA"/>
      </w:rPr>
      <w:t>–</w:t>
    </w:r>
    <w:r>
      <w:rPr>
        <w:rFonts w:ascii="Arial" w:eastAsia="MS Mincho" w:hAnsi="Arial" w:cs="Arial"/>
        <w:b/>
        <w:sz w:val="24"/>
        <w:szCs w:val="24"/>
        <w:lang w:eastAsia="ar-SA"/>
      </w:rPr>
      <w:t>202</w:t>
    </w:r>
  </w:p>
  <w:p w14:paraId="59572BA7" w14:textId="77777777" w:rsidR="00314106" w:rsidRPr="008503BE" w:rsidRDefault="00314106" w:rsidP="008503BE">
    <w:pPr>
      <w:widowControl/>
      <w:suppressAutoHyphens/>
      <w:autoSpaceDE/>
      <w:autoSpaceDN/>
      <w:adjustRightInd/>
      <w:spacing w:after="240" w:line="240" w:lineRule="auto"/>
      <w:ind w:firstLine="0"/>
      <w:jc w:val="right"/>
      <w:rPr>
        <w:rFonts w:ascii="Arial" w:eastAsia="MS Mincho" w:hAnsi="Arial" w:cs="Arial"/>
        <w:i/>
        <w:sz w:val="24"/>
        <w:szCs w:val="24"/>
        <w:lang w:eastAsia="ar-SA"/>
      </w:rPr>
    </w:pP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(проект </w:t>
    </w:r>
    <w:r w:rsidRPr="008503BE">
      <w:rPr>
        <w:rFonts w:ascii="Arial" w:eastAsia="MS Mincho" w:hAnsi="Arial" w:cs="Arial"/>
        <w:i/>
        <w:sz w:val="24"/>
        <w:szCs w:val="24"/>
        <w:lang w:val="en-US" w:eastAsia="ar-SA"/>
      </w:rPr>
      <w:t>RU</w:t>
    </w: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, </w:t>
    </w:r>
    <w:r w:rsidR="00373841">
      <w:rPr>
        <w:rFonts w:ascii="Arial" w:eastAsia="MS Mincho" w:hAnsi="Arial" w:cs="Arial"/>
        <w:i/>
        <w:sz w:val="24"/>
        <w:szCs w:val="24"/>
        <w:lang w:eastAsia="ar-SA"/>
      </w:rPr>
      <w:t>перв</w:t>
    </w:r>
    <w:r w:rsidR="00907494">
      <w:rPr>
        <w:rFonts w:ascii="Arial" w:eastAsia="MS Mincho" w:hAnsi="Arial" w:cs="Arial"/>
        <w:i/>
        <w:sz w:val="24"/>
        <w:szCs w:val="24"/>
        <w:lang w:eastAsia="ar-SA"/>
      </w:rPr>
      <w:t>а</w:t>
    </w:r>
    <w:r w:rsidRPr="008503BE">
      <w:rPr>
        <w:rFonts w:ascii="Arial" w:eastAsia="MS Mincho" w:hAnsi="Arial" w:cs="Arial"/>
        <w:i/>
        <w:sz w:val="24"/>
        <w:szCs w:val="24"/>
        <w:lang w:eastAsia="ar-SA"/>
      </w:rPr>
      <w:t>я редакция)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07D7F" w14:textId="77777777" w:rsidR="00314106" w:rsidRPr="00C6031C" w:rsidRDefault="00314106" w:rsidP="008503BE">
    <w:pPr>
      <w:widowControl/>
      <w:suppressAutoHyphens/>
      <w:autoSpaceDE/>
      <w:autoSpaceDN/>
      <w:adjustRightInd/>
      <w:spacing w:line="240" w:lineRule="auto"/>
      <w:ind w:firstLine="0"/>
      <w:jc w:val="right"/>
      <w:rPr>
        <w:rFonts w:ascii="Arial" w:eastAsia="MS Mincho" w:hAnsi="Arial" w:cs="Arial"/>
        <w:b/>
        <w:sz w:val="24"/>
        <w:szCs w:val="24"/>
        <w:lang w:eastAsia="ar-SA"/>
      </w:rPr>
    </w:pPr>
    <w:r w:rsidRPr="00C6031C">
      <w:rPr>
        <w:rFonts w:ascii="Arial" w:eastAsia="MS Mincho" w:hAnsi="Arial" w:cs="Arial"/>
        <w:b/>
        <w:sz w:val="24"/>
        <w:szCs w:val="24"/>
        <w:lang w:eastAsia="ar-SA"/>
      </w:rPr>
      <w:t xml:space="preserve">ГОСТ </w:t>
    </w:r>
    <w:r w:rsidR="00373841">
      <w:rPr>
        <w:rFonts w:ascii="Arial" w:eastAsia="MS Mincho" w:hAnsi="Arial" w:cs="Arial"/>
        <w:b/>
        <w:sz w:val="24"/>
        <w:szCs w:val="24"/>
        <w:lang w:eastAsia="ar-SA"/>
      </w:rPr>
      <w:t>22361</w:t>
    </w:r>
    <w:r w:rsidRPr="00C6031C">
      <w:rPr>
        <w:rFonts w:ascii="Arial" w:eastAsia="MS Mincho" w:hAnsi="Arial" w:cs="Arial"/>
        <w:b/>
        <w:sz w:val="24"/>
        <w:szCs w:val="24"/>
        <w:lang w:eastAsia="ar-SA"/>
      </w:rPr>
      <w:t>–202</w:t>
    </w:r>
  </w:p>
  <w:p w14:paraId="173B4E47" w14:textId="77777777" w:rsidR="00314106" w:rsidRPr="00C6031C" w:rsidRDefault="00314106" w:rsidP="008503BE">
    <w:pPr>
      <w:widowControl/>
      <w:suppressAutoHyphens/>
      <w:autoSpaceDE/>
      <w:autoSpaceDN/>
      <w:adjustRightInd/>
      <w:spacing w:after="240" w:line="240" w:lineRule="auto"/>
      <w:ind w:firstLine="0"/>
      <w:jc w:val="right"/>
      <w:rPr>
        <w:rFonts w:ascii="Arial" w:eastAsia="MS Mincho" w:hAnsi="Arial" w:cs="Arial"/>
        <w:i/>
        <w:sz w:val="24"/>
        <w:szCs w:val="24"/>
        <w:lang w:eastAsia="ar-SA"/>
      </w:rPr>
    </w:pPr>
    <w:r w:rsidRPr="00C6031C">
      <w:rPr>
        <w:rFonts w:ascii="Arial" w:eastAsia="MS Mincho" w:hAnsi="Arial" w:cs="Arial"/>
        <w:i/>
        <w:sz w:val="24"/>
        <w:szCs w:val="24"/>
        <w:lang w:eastAsia="ar-SA"/>
      </w:rPr>
      <w:t xml:space="preserve">(проект </w:t>
    </w:r>
    <w:r w:rsidRPr="00C6031C">
      <w:rPr>
        <w:rFonts w:ascii="Arial" w:eastAsia="MS Mincho" w:hAnsi="Arial" w:cs="Arial"/>
        <w:i/>
        <w:sz w:val="24"/>
        <w:szCs w:val="24"/>
        <w:lang w:val="en-US" w:eastAsia="ar-SA"/>
      </w:rPr>
      <w:t>RU</w:t>
    </w:r>
    <w:r w:rsidRPr="00C6031C">
      <w:rPr>
        <w:rFonts w:ascii="Arial" w:eastAsia="MS Mincho" w:hAnsi="Arial" w:cs="Arial"/>
        <w:i/>
        <w:sz w:val="24"/>
        <w:szCs w:val="24"/>
        <w:lang w:eastAsia="ar-SA"/>
      </w:rPr>
      <w:t xml:space="preserve">, </w:t>
    </w:r>
    <w:r w:rsidR="00373841">
      <w:rPr>
        <w:rFonts w:ascii="Arial" w:eastAsia="MS Mincho" w:hAnsi="Arial" w:cs="Arial"/>
        <w:i/>
        <w:sz w:val="24"/>
        <w:szCs w:val="24"/>
        <w:lang w:eastAsia="ar-SA"/>
      </w:rPr>
      <w:t>перв</w:t>
    </w:r>
    <w:r w:rsidR="00D27713">
      <w:rPr>
        <w:rFonts w:ascii="Arial" w:eastAsia="MS Mincho" w:hAnsi="Arial" w:cs="Arial"/>
        <w:i/>
        <w:sz w:val="24"/>
        <w:szCs w:val="24"/>
        <w:lang w:eastAsia="ar-SA"/>
      </w:rPr>
      <w:t>ая</w:t>
    </w:r>
    <w:r w:rsidRPr="00C6031C">
      <w:rPr>
        <w:rFonts w:ascii="Arial" w:eastAsia="MS Mincho" w:hAnsi="Arial" w:cs="Arial"/>
        <w:i/>
        <w:sz w:val="24"/>
        <w:szCs w:val="24"/>
        <w:lang w:eastAsia="ar-SA"/>
      </w:rPr>
      <w:t xml:space="preserve">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5pt;height:11.25pt" o:bullet="t">
        <v:imagedata r:id="rId1" o:title="clip_image001"/>
      </v:shape>
    </w:pict>
  </w:numPicBullet>
  <w:abstractNum w:abstractNumId="0" w15:restartNumberingAfterBreak="0">
    <w:nsid w:val="FFFFFF7C"/>
    <w:multiLevelType w:val="singleLevel"/>
    <w:tmpl w:val="3D2C549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C61A574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193C76E6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61BE3B8C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5BEAAE5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E064191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7E6FCE"/>
    <w:multiLevelType w:val="multilevel"/>
    <w:tmpl w:val="E80471D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920" w:hanging="720"/>
      </w:pPr>
    </w:lvl>
    <w:lvl w:ilvl="3">
      <w:start w:val="1"/>
      <w:numFmt w:val="decimal"/>
      <w:lvlText w:val="%1.%2.%3.%4"/>
      <w:lvlJc w:val="left"/>
      <w:pPr>
        <w:ind w:left="1020" w:hanging="720"/>
      </w:pPr>
    </w:lvl>
    <w:lvl w:ilvl="4">
      <w:start w:val="1"/>
      <w:numFmt w:val="decimal"/>
      <w:lvlText w:val="%1.%2.%3.%4.%5"/>
      <w:lvlJc w:val="left"/>
      <w:pPr>
        <w:ind w:left="1480" w:hanging="1080"/>
      </w:pPr>
    </w:lvl>
    <w:lvl w:ilvl="5">
      <w:start w:val="1"/>
      <w:numFmt w:val="decimal"/>
      <w:lvlText w:val="%1.%2.%3.%4.%5.%6"/>
      <w:lvlJc w:val="left"/>
      <w:pPr>
        <w:ind w:left="1580" w:hanging="1080"/>
      </w:pPr>
    </w:lvl>
    <w:lvl w:ilvl="6">
      <w:start w:val="1"/>
      <w:numFmt w:val="decimal"/>
      <w:lvlText w:val="%1.%2.%3.%4.%5.%6.%7"/>
      <w:lvlJc w:val="left"/>
      <w:pPr>
        <w:ind w:left="2040" w:hanging="1440"/>
      </w:pPr>
    </w:lvl>
    <w:lvl w:ilvl="7">
      <w:start w:val="1"/>
      <w:numFmt w:val="decimal"/>
      <w:lvlText w:val="%1.%2.%3.%4.%5.%6.%7.%8"/>
      <w:lvlJc w:val="left"/>
      <w:pPr>
        <w:ind w:left="2140" w:hanging="1440"/>
      </w:pPr>
    </w:lvl>
    <w:lvl w:ilvl="8">
      <w:start w:val="1"/>
      <w:numFmt w:val="decimal"/>
      <w:lvlText w:val="%1.%2.%3.%4.%5.%6.%7.%8.%9"/>
      <w:lvlJc w:val="left"/>
      <w:pPr>
        <w:ind w:left="2600" w:hanging="1800"/>
      </w:pPr>
    </w:lvl>
  </w:abstractNum>
  <w:abstractNum w:abstractNumId="7" w15:restartNumberingAfterBreak="0">
    <w:nsid w:val="05F252BD"/>
    <w:multiLevelType w:val="singleLevel"/>
    <w:tmpl w:val="074C56F8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8A55008"/>
    <w:multiLevelType w:val="multilevel"/>
    <w:tmpl w:val="791EE6E4"/>
    <w:lvl w:ilvl="0">
      <w:start w:val="1"/>
      <w:numFmt w:val="upperLetter"/>
      <w:pStyle w:val="ANNEX"/>
      <w:suff w:val="nothing"/>
      <w:lvlText w:val="Annex %1"/>
      <w:lvlJc w:val="left"/>
      <w:pPr>
        <w:ind w:left="0" w:firstLine="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a2"/>
      <w:lvlText w:val="%1.%2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0" w:firstLine="0"/>
      </w:pPr>
      <w:rPr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440"/>
        </w:tabs>
        <w:ind w:left="0" w:firstLine="0"/>
      </w:pPr>
      <w:rPr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0A5C110E"/>
    <w:multiLevelType w:val="hybridMultilevel"/>
    <w:tmpl w:val="79BED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D1B29"/>
    <w:multiLevelType w:val="hybridMultilevel"/>
    <w:tmpl w:val="FA540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474200"/>
    <w:multiLevelType w:val="hybridMultilevel"/>
    <w:tmpl w:val="67CC748E"/>
    <w:lvl w:ilvl="0" w:tplc="B7A608C2">
      <w:start w:val="1"/>
      <w:numFmt w:val="decimal"/>
      <w:lvlText w:val="%1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 w15:restartNumberingAfterBreak="0">
    <w:nsid w:val="1AC4749C"/>
    <w:multiLevelType w:val="multilevel"/>
    <w:tmpl w:val="2A80BB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17" w:hanging="36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3" w15:restartNumberingAfterBreak="0">
    <w:nsid w:val="1B2F0988"/>
    <w:multiLevelType w:val="hybridMultilevel"/>
    <w:tmpl w:val="D4F09A58"/>
    <w:lvl w:ilvl="0" w:tplc="481A99F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114398C"/>
    <w:multiLevelType w:val="hybridMultilevel"/>
    <w:tmpl w:val="BB34708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5736A"/>
    <w:multiLevelType w:val="multilevel"/>
    <w:tmpl w:val="5792F60A"/>
    <w:lvl w:ilvl="0">
      <w:start w:val="1"/>
      <w:numFmt w:val="decimal"/>
      <w:pStyle w:val="10"/>
      <w:lvlText w:val="%1"/>
      <w:lvlJc w:val="left"/>
      <w:pPr>
        <w:ind w:left="1140" w:hanging="432"/>
      </w:pPr>
    </w:lvl>
    <w:lvl w:ilvl="1">
      <w:start w:val="1"/>
      <w:numFmt w:val="decimal"/>
      <w:pStyle w:val="20"/>
      <w:lvlText w:val="%1.%2"/>
      <w:lvlJc w:val="left"/>
      <w:pPr>
        <w:ind w:left="1284" w:hanging="576"/>
      </w:pPr>
    </w:lvl>
    <w:lvl w:ilvl="2">
      <w:start w:val="1"/>
      <w:numFmt w:val="decimal"/>
      <w:pStyle w:val="30"/>
      <w:lvlText w:val="%1.%2.%3"/>
      <w:lvlJc w:val="left"/>
      <w:pPr>
        <w:ind w:left="1428" w:hanging="720"/>
      </w:pPr>
      <w:rPr>
        <w:lang w:val="ru-RU"/>
      </w:rPr>
    </w:lvl>
    <w:lvl w:ilvl="3">
      <w:start w:val="1"/>
      <w:numFmt w:val="decimal"/>
      <w:pStyle w:val="40"/>
      <w:lvlText w:val="%1.%2.%3.%4"/>
      <w:lvlJc w:val="left"/>
      <w:pPr>
        <w:ind w:left="1572" w:hanging="864"/>
      </w:pPr>
    </w:lvl>
    <w:lvl w:ilvl="4">
      <w:start w:val="1"/>
      <w:numFmt w:val="decimal"/>
      <w:pStyle w:val="51"/>
      <w:lvlText w:val="%1.%2.%3.%4.%5"/>
      <w:lvlJc w:val="left"/>
      <w:pPr>
        <w:ind w:left="1716" w:hanging="1008"/>
      </w:pPr>
    </w:lvl>
    <w:lvl w:ilvl="5">
      <w:start w:val="1"/>
      <w:numFmt w:val="decimal"/>
      <w:pStyle w:val="6"/>
      <w:lvlText w:val="%1.%2.%3.%4.%5.%6"/>
      <w:lvlJc w:val="left"/>
      <w:pPr>
        <w:ind w:left="1860" w:hanging="1152"/>
      </w:pPr>
    </w:lvl>
    <w:lvl w:ilvl="6">
      <w:start w:val="1"/>
      <w:numFmt w:val="decimal"/>
      <w:pStyle w:val="7"/>
      <w:lvlText w:val="%1.%2.%3.%4.%5.%6.%7"/>
      <w:lvlJc w:val="left"/>
      <w:pPr>
        <w:ind w:left="2004" w:hanging="1296"/>
      </w:pPr>
    </w:lvl>
    <w:lvl w:ilvl="7">
      <w:start w:val="1"/>
      <w:numFmt w:val="decimal"/>
      <w:pStyle w:val="8"/>
      <w:lvlText w:val="%1.%2.%3.%4.%5.%6.%7.%8"/>
      <w:lvlJc w:val="left"/>
      <w:pPr>
        <w:ind w:left="2148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2292" w:hanging="1584"/>
      </w:pPr>
    </w:lvl>
  </w:abstractNum>
  <w:abstractNum w:abstractNumId="16" w15:restartNumberingAfterBreak="0">
    <w:nsid w:val="24F579AA"/>
    <w:multiLevelType w:val="multilevel"/>
    <w:tmpl w:val="607AB5AA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5A271B8"/>
    <w:multiLevelType w:val="multilevel"/>
    <w:tmpl w:val="C75A7C72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sz w:val="20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  <w:sz w:val="2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0"/>
      </w:rPr>
    </w:lvl>
  </w:abstractNum>
  <w:abstractNum w:abstractNumId="18" w15:restartNumberingAfterBreak="0">
    <w:nsid w:val="27680738"/>
    <w:multiLevelType w:val="multilevel"/>
    <w:tmpl w:val="D1204B6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9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5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5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11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1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7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30" w:hanging="1800"/>
      </w:pPr>
      <w:rPr>
        <w:rFonts w:cs="Times New Roman" w:hint="default"/>
      </w:rPr>
    </w:lvl>
  </w:abstractNum>
  <w:abstractNum w:abstractNumId="19" w15:restartNumberingAfterBreak="0">
    <w:nsid w:val="2DCD4CC5"/>
    <w:multiLevelType w:val="hybridMultilevel"/>
    <w:tmpl w:val="43184894"/>
    <w:lvl w:ilvl="0" w:tplc="2B9EC00C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3AC7EB8"/>
    <w:multiLevelType w:val="multilevel"/>
    <w:tmpl w:val="B4464E3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ru-RU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460"/>
        </w:tabs>
        <w:ind w:left="100" w:firstLine="0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firstLine="0"/>
      </w:pPr>
    </w:lvl>
  </w:abstractNum>
  <w:abstractNum w:abstractNumId="21" w15:restartNumberingAfterBreak="0">
    <w:nsid w:val="358C0C26"/>
    <w:multiLevelType w:val="hybridMultilevel"/>
    <w:tmpl w:val="604A9030"/>
    <w:lvl w:ilvl="0" w:tplc="F5E6349A">
      <w:start w:val="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5B37D8"/>
    <w:multiLevelType w:val="multilevel"/>
    <w:tmpl w:val="C4464E32"/>
    <w:lvl w:ilvl="0">
      <w:start w:val="1"/>
      <w:numFmt w:val="upperLetter"/>
      <w:pStyle w:val="ANNEXN"/>
      <w:suff w:val="nothing"/>
      <w:lvlText w:val="Annex N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na2"/>
      <w:suff w:val="nothing"/>
      <w:lvlText w:val="N%1.%2"/>
      <w:lvlJc w:val="left"/>
      <w:pPr>
        <w:ind w:left="0" w:firstLine="0"/>
      </w:pPr>
    </w:lvl>
    <w:lvl w:ilvl="2">
      <w:start w:val="1"/>
      <w:numFmt w:val="decimal"/>
      <w:pStyle w:val="na3"/>
      <w:suff w:val="nothing"/>
      <w:lvlText w:val="N%1.%2.%3"/>
      <w:lvlJc w:val="left"/>
      <w:pPr>
        <w:ind w:left="0" w:firstLine="0"/>
      </w:pPr>
    </w:lvl>
    <w:lvl w:ilvl="3">
      <w:start w:val="1"/>
      <w:numFmt w:val="decimal"/>
      <w:pStyle w:val="na4"/>
      <w:suff w:val="nothing"/>
      <w:lvlText w:val="N%1.%2.%3.%4"/>
      <w:lvlJc w:val="left"/>
      <w:pPr>
        <w:ind w:left="0" w:firstLine="0"/>
      </w:pPr>
    </w:lvl>
    <w:lvl w:ilvl="4">
      <w:start w:val="1"/>
      <w:numFmt w:val="decimal"/>
      <w:pStyle w:val="na5"/>
      <w:suff w:val="nothing"/>
      <w:lvlText w:val="N%1.%2.%3.%4.%5"/>
      <w:lvlJc w:val="left"/>
      <w:pPr>
        <w:ind w:left="0" w:firstLine="0"/>
      </w:pPr>
    </w:lvl>
    <w:lvl w:ilvl="5">
      <w:start w:val="1"/>
      <w:numFmt w:val="decimal"/>
      <w:pStyle w:val="na6"/>
      <w:suff w:val="nothing"/>
      <w:lvlText w:val="N%1.%2.%3.%4.%5.%6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 w15:restartNumberingAfterBreak="0">
    <w:nsid w:val="387D4433"/>
    <w:multiLevelType w:val="multilevel"/>
    <w:tmpl w:val="EF029DE6"/>
    <w:name w:val="heading"/>
    <w:lvl w:ilvl="0">
      <w:start w:val="1"/>
      <w:numFmt w:val="bullet"/>
      <w:pStyle w:val="a0"/>
      <w:lvlText w:val=""/>
      <w:lvlJc w:val="left"/>
      <w:pPr>
        <w:ind w:left="400" w:hanging="400"/>
      </w:pPr>
      <w:rPr>
        <w:rFonts w:ascii="Symbol" w:hAnsi="Symbol"/>
      </w:rPr>
    </w:lvl>
    <w:lvl w:ilvl="1">
      <w:start w:val="1"/>
      <w:numFmt w:val="bullet"/>
      <w:pStyle w:val="21"/>
      <w:lvlText w:val=""/>
      <w:lvlJc w:val="left"/>
      <w:pPr>
        <w:ind w:left="800" w:hanging="400"/>
      </w:pPr>
      <w:rPr>
        <w:rFonts w:ascii="Symbol" w:hAnsi="Symbol"/>
      </w:rPr>
    </w:lvl>
    <w:lvl w:ilvl="2">
      <w:start w:val="1"/>
      <w:numFmt w:val="bullet"/>
      <w:pStyle w:val="31"/>
      <w:lvlText w:val=""/>
      <w:lvlJc w:val="left"/>
      <w:pPr>
        <w:ind w:left="1200" w:hanging="400"/>
      </w:pPr>
      <w:rPr>
        <w:rFonts w:ascii="Symbol" w:hAnsi="Symbol"/>
      </w:rPr>
    </w:lvl>
    <w:lvl w:ilvl="3">
      <w:start w:val="1"/>
      <w:numFmt w:val="bullet"/>
      <w:pStyle w:val="41"/>
      <w:lvlText w:val=""/>
      <w:lvlJc w:val="left"/>
      <w:pPr>
        <w:ind w:left="1600" w:hanging="400"/>
      </w:pPr>
      <w:rPr>
        <w:rFonts w:ascii="Symbol" w:hAnsi="Symbol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3EA21DD9"/>
    <w:multiLevelType w:val="hybridMultilevel"/>
    <w:tmpl w:val="7338AD7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C05904"/>
    <w:multiLevelType w:val="multilevel"/>
    <w:tmpl w:val="4A1EBC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hint="default"/>
      </w:rPr>
    </w:lvl>
  </w:abstractNum>
  <w:abstractNum w:abstractNumId="26" w15:restartNumberingAfterBreak="0">
    <w:nsid w:val="43DB5E89"/>
    <w:multiLevelType w:val="hybridMultilevel"/>
    <w:tmpl w:val="BAE0BD20"/>
    <w:lvl w:ilvl="0" w:tplc="AF62BA8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86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64C2344"/>
    <w:multiLevelType w:val="hybridMultilevel"/>
    <w:tmpl w:val="A726F326"/>
    <w:lvl w:ilvl="0" w:tplc="C134809C">
      <w:start w:val="1"/>
      <w:numFmt w:val="decimal"/>
      <w:lvlText w:val="%1)"/>
      <w:lvlJc w:val="left"/>
      <w:pPr>
        <w:ind w:left="1068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F79201C"/>
    <w:multiLevelType w:val="hybridMultilevel"/>
    <w:tmpl w:val="8E3653F6"/>
    <w:lvl w:ilvl="0" w:tplc="9E7809E4">
      <w:start w:val="6"/>
      <w:numFmt w:val="bullet"/>
      <w:lvlText w:val="—"/>
      <w:lvlJc w:val="left"/>
      <w:pPr>
        <w:tabs>
          <w:tab w:val="num" w:pos="1020"/>
        </w:tabs>
        <w:ind w:left="1020" w:hanging="360"/>
      </w:pPr>
      <w:rPr>
        <w:rFonts w:ascii="Arial MT" w:eastAsia="Times New Roman" w:hAnsi="Arial MT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9" w15:restartNumberingAfterBreak="0">
    <w:nsid w:val="5E971A6F"/>
    <w:multiLevelType w:val="multilevel"/>
    <w:tmpl w:val="8FF4F9A8"/>
    <w:lvl w:ilvl="0">
      <w:start w:val="1"/>
      <w:numFmt w:val="upperLetter"/>
      <w:pStyle w:val="ANNEXZ"/>
      <w:suff w:val="nothing"/>
      <w:lvlText w:val="Annex 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30" w15:restartNumberingAfterBreak="0">
    <w:nsid w:val="659718B8"/>
    <w:multiLevelType w:val="hybridMultilevel"/>
    <w:tmpl w:val="3D4AC754"/>
    <w:lvl w:ilvl="0" w:tplc="1EAE40AA">
      <w:start w:val="1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67BB2C66"/>
    <w:multiLevelType w:val="hybridMultilevel"/>
    <w:tmpl w:val="F8B4A050"/>
    <w:lvl w:ilvl="0" w:tplc="AEA6C6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DC2F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849E5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6C60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0EDEB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0C370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CC41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FED0A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DEDAB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2880A28"/>
    <w:multiLevelType w:val="multilevel"/>
    <w:tmpl w:val="9F5AB1AE"/>
    <w:name w:val="numbered list"/>
    <w:lvl w:ilvl="0">
      <w:start w:val="1"/>
      <w:numFmt w:val="lowerLetter"/>
      <w:pStyle w:val="a1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2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32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42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3" w15:restartNumberingAfterBreak="0">
    <w:nsid w:val="78EA05B3"/>
    <w:multiLevelType w:val="multilevel"/>
    <w:tmpl w:val="BBAA10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CC85856"/>
    <w:multiLevelType w:val="hybridMultilevel"/>
    <w:tmpl w:val="51AC8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53314">
    <w:abstractNumId w:val="15"/>
  </w:num>
  <w:num w:numId="2" w16cid:durableId="25606446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51161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0859952">
    <w:abstractNumId w:val="15"/>
    <w:lvlOverride w:ilvl="0">
      <w:startOverride w:val="5"/>
    </w:lvlOverride>
  </w:num>
  <w:num w:numId="5" w16cid:durableId="1683972149">
    <w:abstractNumId w:val="20"/>
  </w:num>
  <w:num w:numId="6" w16cid:durableId="743643420">
    <w:abstractNumId w:val="7"/>
  </w:num>
  <w:num w:numId="7" w16cid:durableId="1563833526">
    <w:abstractNumId w:val="5"/>
  </w:num>
  <w:num w:numId="8" w16cid:durableId="555967603">
    <w:abstractNumId w:val="4"/>
  </w:num>
  <w:num w:numId="9" w16cid:durableId="2144496039">
    <w:abstractNumId w:val="3"/>
  </w:num>
  <w:num w:numId="10" w16cid:durableId="303394790">
    <w:abstractNumId w:val="2"/>
  </w:num>
  <w:num w:numId="11" w16cid:durableId="2037391777">
    <w:abstractNumId w:val="1"/>
  </w:num>
  <w:num w:numId="12" w16cid:durableId="347492179">
    <w:abstractNumId w:val="23"/>
  </w:num>
  <w:num w:numId="13" w16cid:durableId="105545652">
    <w:abstractNumId w:val="32"/>
  </w:num>
  <w:num w:numId="14" w16cid:durableId="1889564022">
    <w:abstractNumId w:val="0"/>
  </w:num>
  <w:num w:numId="15" w16cid:durableId="1448506381">
    <w:abstractNumId w:val="8"/>
  </w:num>
  <w:num w:numId="16" w16cid:durableId="1975401915">
    <w:abstractNumId w:val="29"/>
  </w:num>
  <w:num w:numId="17" w16cid:durableId="1562208444">
    <w:abstractNumId w:val="22"/>
  </w:num>
  <w:num w:numId="18" w16cid:durableId="451821941">
    <w:abstractNumId w:val="33"/>
  </w:num>
  <w:num w:numId="19" w16cid:durableId="951011299">
    <w:abstractNumId w:val="12"/>
  </w:num>
  <w:num w:numId="20" w16cid:durableId="1283998283">
    <w:abstractNumId w:val="17"/>
  </w:num>
  <w:num w:numId="21" w16cid:durableId="1076198433">
    <w:abstractNumId w:val="14"/>
  </w:num>
  <w:num w:numId="22" w16cid:durableId="1776632998">
    <w:abstractNumId w:val="25"/>
  </w:num>
  <w:num w:numId="23" w16cid:durableId="1876309515">
    <w:abstractNumId w:val="16"/>
  </w:num>
  <w:num w:numId="24" w16cid:durableId="1735004590">
    <w:abstractNumId w:val="15"/>
  </w:num>
  <w:num w:numId="25" w16cid:durableId="1663505228">
    <w:abstractNumId w:val="15"/>
  </w:num>
  <w:num w:numId="26" w16cid:durableId="583878767">
    <w:abstractNumId w:val="15"/>
  </w:num>
  <w:num w:numId="27" w16cid:durableId="1607272557">
    <w:abstractNumId w:val="30"/>
  </w:num>
  <w:num w:numId="28" w16cid:durableId="550045209">
    <w:abstractNumId w:val="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70114642">
    <w:abstractNumId w:val="31"/>
  </w:num>
  <w:num w:numId="30" w16cid:durableId="6562275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444978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1478012">
    <w:abstractNumId w:val="10"/>
  </w:num>
  <w:num w:numId="33" w16cid:durableId="331032833">
    <w:abstractNumId w:val="21"/>
  </w:num>
  <w:num w:numId="34" w16cid:durableId="1498302728">
    <w:abstractNumId w:val="13"/>
  </w:num>
  <w:num w:numId="35" w16cid:durableId="845173522">
    <w:abstractNumId w:val="18"/>
  </w:num>
  <w:num w:numId="36" w16cid:durableId="1969314122">
    <w:abstractNumId w:val="26"/>
  </w:num>
  <w:num w:numId="37" w16cid:durableId="1588341038">
    <w:abstractNumId w:val="28"/>
  </w:num>
  <w:num w:numId="38" w16cid:durableId="944658879">
    <w:abstractNumId w:val="9"/>
  </w:num>
  <w:num w:numId="39" w16cid:durableId="1186867597">
    <w:abstractNumId w:val="11"/>
  </w:num>
  <w:num w:numId="40" w16cid:durableId="1467820986">
    <w:abstractNumId w:val="15"/>
  </w:num>
  <w:num w:numId="41" w16cid:durableId="1548834423">
    <w:abstractNumId w:val="15"/>
  </w:num>
  <w:num w:numId="42" w16cid:durableId="1199970042">
    <w:abstractNumId w:val="34"/>
  </w:num>
  <w:num w:numId="43" w16cid:durableId="14891127">
    <w:abstractNumId w:val="19"/>
  </w:num>
  <w:num w:numId="44" w16cid:durableId="208903779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09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DD4"/>
    <w:rsid w:val="00001DAA"/>
    <w:rsid w:val="000034C6"/>
    <w:rsid w:val="000042B6"/>
    <w:rsid w:val="00004618"/>
    <w:rsid w:val="000059B7"/>
    <w:rsid w:val="0000653D"/>
    <w:rsid w:val="00006843"/>
    <w:rsid w:val="00010B96"/>
    <w:rsid w:val="00011883"/>
    <w:rsid w:val="0001193C"/>
    <w:rsid w:val="00012F3D"/>
    <w:rsid w:val="00013938"/>
    <w:rsid w:val="0001489D"/>
    <w:rsid w:val="00014D08"/>
    <w:rsid w:val="00014D66"/>
    <w:rsid w:val="00017B74"/>
    <w:rsid w:val="00017B7A"/>
    <w:rsid w:val="0002025E"/>
    <w:rsid w:val="0002117A"/>
    <w:rsid w:val="000220F6"/>
    <w:rsid w:val="00024F47"/>
    <w:rsid w:val="00027B6D"/>
    <w:rsid w:val="00031551"/>
    <w:rsid w:val="00031925"/>
    <w:rsid w:val="000326B0"/>
    <w:rsid w:val="00035A40"/>
    <w:rsid w:val="00036FC7"/>
    <w:rsid w:val="00036FF2"/>
    <w:rsid w:val="000377A8"/>
    <w:rsid w:val="00040608"/>
    <w:rsid w:val="000416E5"/>
    <w:rsid w:val="0004396A"/>
    <w:rsid w:val="00043FAB"/>
    <w:rsid w:val="0004503A"/>
    <w:rsid w:val="000468B9"/>
    <w:rsid w:val="00047939"/>
    <w:rsid w:val="000479D8"/>
    <w:rsid w:val="00047B48"/>
    <w:rsid w:val="00047D77"/>
    <w:rsid w:val="00051B5C"/>
    <w:rsid w:val="000527C2"/>
    <w:rsid w:val="00052A5D"/>
    <w:rsid w:val="000536D1"/>
    <w:rsid w:val="00053797"/>
    <w:rsid w:val="00053A1A"/>
    <w:rsid w:val="0006078D"/>
    <w:rsid w:val="00061363"/>
    <w:rsid w:val="0006144A"/>
    <w:rsid w:val="0006219A"/>
    <w:rsid w:val="000675C2"/>
    <w:rsid w:val="0006773A"/>
    <w:rsid w:val="00070D84"/>
    <w:rsid w:val="000724F5"/>
    <w:rsid w:val="00072FF2"/>
    <w:rsid w:val="00074779"/>
    <w:rsid w:val="00074E3F"/>
    <w:rsid w:val="00075BB4"/>
    <w:rsid w:val="00076A6D"/>
    <w:rsid w:val="00080CA2"/>
    <w:rsid w:val="000827A7"/>
    <w:rsid w:val="00082DEF"/>
    <w:rsid w:val="00085626"/>
    <w:rsid w:val="00085DED"/>
    <w:rsid w:val="000915C0"/>
    <w:rsid w:val="00092370"/>
    <w:rsid w:val="00093649"/>
    <w:rsid w:val="0009370D"/>
    <w:rsid w:val="00094513"/>
    <w:rsid w:val="00095711"/>
    <w:rsid w:val="000A31CF"/>
    <w:rsid w:val="000A336C"/>
    <w:rsid w:val="000A3540"/>
    <w:rsid w:val="000A39E6"/>
    <w:rsid w:val="000A3CB6"/>
    <w:rsid w:val="000A41E3"/>
    <w:rsid w:val="000A4E60"/>
    <w:rsid w:val="000A75FD"/>
    <w:rsid w:val="000B14E2"/>
    <w:rsid w:val="000B1863"/>
    <w:rsid w:val="000B3ECA"/>
    <w:rsid w:val="000B5753"/>
    <w:rsid w:val="000C0DFB"/>
    <w:rsid w:val="000C0FE7"/>
    <w:rsid w:val="000C1008"/>
    <w:rsid w:val="000C143E"/>
    <w:rsid w:val="000C37ED"/>
    <w:rsid w:val="000C3D04"/>
    <w:rsid w:val="000C6627"/>
    <w:rsid w:val="000C668E"/>
    <w:rsid w:val="000D0B6E"/>
    <w:rsid w:val="000D1112"/>
    <w:rsid w:val="000D1277"/>
    <w:rsid w:val="000D3E51"/>
    <w:rsid w:val="000D4C5D"/>
    <w:rsid w:val="000D519F"/>
    <w:rsid w:val="000D6664"/>
    <w:rsid w:val="000D74ED"/>
    <w:rsid w:val="000E0942"/>
    <w:rsid w:val="000E1748"/>
    <w:rsid w:val="000E174B"/>
    <w:rsid w:val="000E20F3"/>
    <w:rsid w:val="000E2A71"/>
    <w:rsid w:val="000E2DDF"/>
    <w:rsid w:val="000E3E05"/>
    <w:rsid w:val="000F17D5"/>
    <w:rsid w:val="000F22C8"/>
    <w:rsid w:val="000F2C40"/>
    <w:rsid w:val="000F55A7"/>
    <w:rsid w:val="000F592C"/>
    <w:rsid w:val="000F63A0"/>
    <w:rsid w:val="000F6BC0"/>
    <w:rsid w:val="000F6C0E"/>
    <w:rsid w:val="000F6FBB"/>
    <w:rsid w:val="000F7400"/>
    <w:rsid w:val="0010182F"/>
    <w:rsid w:val="001018D3"/>
    <w:rsid w:val="0010219B"/>
    <w:rsid w:val="001034AA"/>
    <w:rsid w:val="001035E9"/>
    <w:rsid w:val="00103BB9"/>
    <w:rsid w:val="0010467E"/>
    <w:rsid w:val="00104905"/>
    <w:rsid w:val="001055D6"/>
    <w:rsid w:val="00106EC7"/>
    <w:rsid w:val="00107816"/>
    <w:rsid w:val="0011325E"/>
    <w:rsid w:val="001137DC"/>
    <w:rsid w:val="00114236"/>
    <w:rsid w:val="001154B6"/>
    <w:rsid w:val="0011563D"/>
    <w:rsid w:val="00115894"/>
    <w:rsid w:val="001173B4"/>
    <w:rsid w:val="00117D84"/>
    <w:rsid w:val="00125429"/>
    <w:rsid w:val="0012641A"/>
    <w:rsid w:val="00126559"/>
    <w:rsid w:val="00127F29"/>
    <w:rsid w:val="001307AF"/>
    <w:rsid w:val="0013115A"/>
    <w:rsid w:val="00131EC2"/>
    <w:rsid w:val="00133DFF"/>
    <w:rsid w:val="00134048"/>
    <w:rsid w:val="001347FB"/>
    <w:rsid w:val="00135B4E"/>
    <w:rsid w:val="0013653C"/>
    <w:rsid w:val="00136CF9"/>
    <w:rsid w:val="001426AA"/>
    <w:rsid w:val="00142EF1"/>
    <w:rsid w:val="0014324E"/>
    <w:rsid w:val="00143AB2"/>
    <w:rsid w:val="00143B8A"/>
    <w:rsid w:val="00144AF4"/>
    <w:rsid w:val="00145A06"/>
    <w:rsid w:val="00146AD4"/>
    <w:rsid w:val="001524F5"/>
    <w:rsid w:val="00152E46"/>
    <w:rsid w:val="0015333E"/>
    <w:rsid w:val="001539EC"/>
    <w:rsid w:val="00154348"/>
    <w:rsid w:val="00154389"/>
    <w:rsid w:val="00156052"/>
    <w:rsid w:val="001607BC"/>
    <w:rsid w:val="00160997"/>
    <w:rsid w:val="00160AB2"/>
    <w:rsid w:val="001630C8"/>
    <w:rsid w:val="00163834"/>
    <w:rsid w:val="00163843"/>
    <w:rsid w:val="00166802"/>
    <w:rsid w:val="001674E7"/>
    <w:rsid w:val="00167EB0"/>
    <w:rsid w:val="00170B2B"/>
    <w:rsid w:val="00170D3C"/>
    <w:rsid w:val="00171820"/>
    <w:rsid w:val="0017242C"/>
    <w:rsid w:val="00172A30"/>
    <w:rsid w:val="00174121"/>
    <w:rsid w:val="0018182E"/>
    <w:rsid w:val="00181D8A"/>
    <w:rsid w:val="00182785"/>
    <w:rsid w:val="001843AE"/>
    <w:rsid w:val="00184ED7"/>
    <w:rsid w:val="001855A5"/>
    <w:rsid w:val="001869B8"/>
    <w:rsid w:val="00192B21"/>
    <w:rsid w:val="00193166"/>
    <w:rsid w:val="00193296"/>
    <w:rsid w:val="001937BC"/>
    <w:rsid w:val="00193D69"/>
    <w:rsid w:val="0019439D"/>
    <w:rsid w:val="001953E4"/>
    <w:rsid w:val="001957FE"/>
    <w:rsid w:val="00196A6B"/>
    <w:rsid w:val="001A17BA"/>
    <w:rsid w:val="001A1DD4"/>
    <w:rsid w:val="001A21D8"/>
    <w:rsid w:val="001A35C2"/>
    <w:rsid w:val="001A4A0E"/>
    <w:rsid w:val="001A5EC7"/>
    <w:rsid w:val="001A74FA"/>
    <w:rsid w:val="001A7E6D"/>
    <w:rsid w:val="001A7FAE"/>
    <w:rsid w:val="001B0929"/>
    <w:rsid w:val="001B1003"/>
    <w:rsid w:val="001B1B2A"/>
    <w:rsid w:val="001B5117"/>
    <w:rsid w:val="001B5891"/>
    <w:rsid w:val="001B75A4"/>
    <w:rsid w:val="001B7894"/>
    <w:rsid w:val="001C1B75"/>
    <w:rsid w:val="001C2969"/>
    <w:rsid w:val="001C3127"/>
    <w:rsid w:val="001C3CC3"/>
    <w:rsid w:val="001C4113"/>
    <w:rsid w:val="001C6B24"/>
    <w:rsid w:val="001C79A1"/>
    <w:rsid w:val="001D0541"/>
    <w:rsid w:val="001D2592"/>
    <w:rsid w:val="001D3822"/>
    <w:rsid w:val="001D67FC"/>
    <w:rsid w:val="001D7465"/>
    <w:rsid w:val="001D7613"/>
    <w:rsid w:val="001D7906"/>
    <w:rsid w:val="001E1008"/>
    <w:rsid w:val="001E12A0"/>
    <w:rsid w:val="001E166C"/>
    <w:rsid w:val="001E2B33"/>
    <w:rsid w:val="001E2DE8"/>
    <w:rsid w:val="001E6D27"/>
    <w:rsid w:val="001E70D4"/>
    <w:rsid w:val="001E713D"/>
    <w:rsid w:val="001E728B"/>
    <w:rsid w:val="001E75A5"/>
    <w:rsid w:val="001E7AB4"/>
    <w:rsid w:val="001F279C"/>
    <w:rsid w:val="001F34AE"/>
    <w:rsid w:val="001F35B5"/>
    <w:rsid w:val="001F3887"/>
    <w:rsid w:val="001F3EDF"/>
    <w:rsid w:val="001F4A0F"/>
    <w:rsid w:val="001F5E56"/>
    <w:rsid w:val="001F767E"/>
    <w:rsid w:val="00200896"/>
    <w:rsid w:val="002015C4"/>
    <w:rsid w:val="00201DD6"/>
    <w:rsid w:val="002045FA"/>
    <w:rsid w:val="00204673"/>
    <w:rsid w:val="002052FD"/>
    <w:rsid w:val="00210CB7"/>
    <w:rsid w:val="00210F63"/>
    <w:rsid w:val="00211956"/>
    <w:rsid w:val="00211DCB"/>
    <w:rsid w:val="00214924"/>
    <w:rsid w:val="00217189"/>
    <w:rsid w:val="00223376"/>
    <w:rsid w:val="0022628B"/>
    <w:rsid w:val="002325D9"/>
    <w:rsid w:val="00234393"/>
    <w:rsid w:val="002364CF"/>
    <w:rsid w:val="00237776"/>
    <w:rsid w:val="00237EBA"/>
    <w:rsid w:val="00237FFA"/>
    <w:rsid w:val="00240808"/>
    <w:rsid w:val="0024296E"/>
    <w:rsid w:val="002434D5"/>
    <w:rsid w:val="00243808"/>
    <w:rsid w:val="0024450A"/>
    <w:rsid w:val="002508CB"/>
    <w:rsid w:val="00252436"/>
    <w:rsid w:val="00252853"/>
    <w:rsid w:val="00252931"/>
    <w:rsid w:val="00252BF8"/>
    <w:rsid w:val="00252EB3"/>
    <w:rsid w:val="00253537"/>
    <w:rsid w:val="00253674"/>
    <w:rsid w:val="00255507"/>
    <w:rsid w:val="002556E4"/>
    <w:rsid w:val="00255D8F"/>
    <w:rsid w:val="00257B00"/>
    <w:rsid w:val="00257E13"/>
    <w:rsid w:val="00264EE8"/>
    <w:rsid w:val="002654FC"/>
    <w:rsid w:val="00267036"/>
    <w:rsid w:val="00270450"/>
    <w:rsid w:val="00271551"/>
    <w:rsid w:val="00271556"/>
    <w:rsid w:val="0027220A"/>
    <w:rsid w:val="00273167"/>
    <w:rsid w:val="00276076"/>
    <w:rsid w:val="00276573"/>
    <w:rsid w:val="00276A86"/>
    <w:rsid w:val="00276DEF"/>
    <w:rsid w:val="00276DFA"/>
    <w:rsid w:val="00280B7B"/>
    <w:rsid w:val="00283126"/>
    <w:rsid w:val="00283B20"/>
    <w:rsid w:val="00287E02"/>
    <w:rsid w:val="002924EF"/>
    <w:rsid w:val="00292538"/>
    <w:rsid w:val="00294E83"/>
    <w:rsid w:val="0029516A"/>
    <w:rsid w:val="002A3DE2"/>
    <w:rsid w:val="002A4FF9"/>
    <w:rsid w:val="002A550B"/>
    <w:rsid w:val="002A592E"/>
    <w:rsid w:val="002A5F19"/>
    <w:rsid w:val="002A7A86"/>
    <w:rsid w:val="002A7E89"/>
    <w:rsid w:val="002B08C0"/>
    <w:rsid w:val="002B0E6D"/>
    <w:rsid w:val="002B1392"/>
    <w:rsid w:val="002B3635"/>
    <w:rsid w:val="002B4E4E"/>
    <w:rsid w:val="002B530E"/>
    <w:rsid w:val="002B6B8D"/>
    <w:rsid w:val="002B7CF1"/>
    <w:rsid w:val="002C0A7A"/>
    <w:rsid w:val="002C3B99"/>
    <w:rsid w:val="002C6FA9"/>
    <w:rsid w:val="002D122A"/>
    <w:rsid w:val="002D35B7"/>
    <w:rsid w:val="002D5836"/>
    <w:rsid w:val="002D5DB5"/>
    <w:rsid w:val="002D64C1"/>
    <w:rsid w:val="002D65EA"/>
    <w:rsid w:val="002D7412"/>
    <w:rsid w:val="002D74DD"/>
    <w:rsid w:val="002D76A8"/>
    <w:rsid w:val="002D7765"/>
    <w:rsid w:val="002D794A"/>
    <w:rsid w:val="002E160E"/>
    <w:rsid w:val="002E25A6"/>
    <w:rsid w:val="002E3473"/>
    <w:rsid w:val="002E4736"/>
    <w:rsid w:val="002E4C39"/>
    <w:rsid w:val="002E5076"/>
    <w:rsid w:val="002E6DC9"/>
    <w:rsid w:val="002E769C"/>
    <w:rsid w:val="002F0C85"/>
    <w:rsid w:val="002F390B"/>
    <w:rsid w:val="003014F4"/>
    <w:rsid w:val="00301908"/>
    <w:rsid w:val="00303BBE"/>
    <w:rsid w:val="00304442"/>
    <w:rsid w:val="00304C0E"/>
    <w:rsid w:val="00306085"/>
    <w:rsid w:val="003070A6"/>
    <w:rsid w:val="00307103"/>
    <w:rsid w:val="00310058"/>
    <w:rsid w:val="0031301D"/>
    <w:rsid w:val="00314106"/>
    <w:rsid w:val="00315C9E"/>
    <w:rsid w:val="00317851"/>
    <w:rsid w:val="00317CD1"/>
    <w:rsid w:val="00320497"/>
    <w:rsid w:val="00321D3B"/>
    <w:rsid w:val="00321E52"/>
    <w:rsid w:val="00321FC0"/>
    <w:rsid w:val="00322719"/>
    <w:rsid w:val="00323421"/>
    <w:rsid w:val="00323511"/>
    <w:rsid w:val="0032428F"/>
    <w:rsid w:val="00325177"/>
    <w:rsid w:val="003254C0"/>
    <w:rsid w:val="003266C7"/>
    <w:rsid w:val="00326857"/>
    <w:rsid w:val="003307A8"/>
    <w:rsid w:val="00330B8F"/>
    <w:rsid w:val="00330D31"/>
    <w:rsid w:val="003323E5"/>
    <w:rsid w:val="00332B02"/>
    <w:rsid w:val="00332F8F"/>
    <w:rsid w:val="003338FA"/>
    <w:rsid w:val="00333EE7"/>
    <w:rsid w:val="00333FC8"/>
    <w:rsid w:val="00334CB2"/>
    <w:rsid w:val="00335271"/>
    <w:rsid w:val="0033636A"/>
    <w:rsid w:val="00337282"/>
    <w:rsid w:val="00340D90"/>
    <w:rsid w:val="00343931"/>
    <w:rsid w:val="00346187"/>
    <w:rsid w:val="003466E3"/>
    <w:rsid w:val="00346931"/>
    <w:rsid w:val="00346DBC"/>
    <w:rsid w:val="003477FB"/>
    <w:rsid w:val="00350CA4"/>
    <w:rsid w:val="00353156"/>
    <w:rsid w:val="00356674"/>
    <w:rsid w:val="00356C81"/>
    <w:rsid w:val="00360BA5"/>
    <w:rsid w:val="00360C1F"/>
    <w:rsid w:val="00360C39"/>
    <w:rsid w:val="00360DED"/>
    <w:rsid w:val="00363DBF"/>
    <w:rsid w:val="00364234"/>
    <w:rsid w:val="00365580"/>
    <w:rsid w:val="00367045"/>
    <w:rsid w:val="00370149"/>
    <w:rsid w:val="00371349"/>
    <w:rsid w:val="00371A70"/>
    <w:rsid w:val="00373841"/>
    <w:rsid w:val="00375A1D"/>
    <w:rsid w:val="003769B9"/>
    <w:rsid w:val="003801F4"/>
    <w:rsid w:val="00380BE0"/>
    <w:rsid w:val="003812C1"/>
    <w:rsid w:val="00381B70"/>
    <w:rsid w:val="00381BD4"/>
    <w:rsid w:val="00383185"/>
    <w:rsid w:val="00383F4C"/>
    <w:rsid w:val="00385387"/>
    <w:rsid w:val="0038588A"/>
    <w:rsid w:val="003866A0"/>
    <w:rsid w:val="00387348"/>
    <w:rsid w:val="00391037"/>
    <w:rsid w:val="003926C1"/>
    <w:rsid w:val="0039420D"/>
    <w:rsid w:val="00395DD4"/>
    <w:rsid w:val="0039639E"/>
    <w:rsid w:val="00397A32"/>
    <w:rsid w:val="003A18FE"/>
    <w:rsid w:val="003A2F59"/>
    <w:rsid w:val="003A53DE"/>
    <w:rsid w:val="003A548B"/>
    <w:rsid w:val="003A54E7"/>
    <w:rsid w:val="003A752E"/>
    <w:rsid w:val="003B06B8"/>
    <w:rsid w:val="003B081F"/>
    <w:rsid w:val="003B1879"/>
    <w:rsid w:val="003B3FE3"/>
    <w:rsid w:val="003B449C"/>
    <w:rsid w:val="003B4F8F"/>
    <w:rsid w:val="003B51C3"/>
    <w:rsid w:val="003B5F7C"/>
    <w:rsid w:val="003B7432"/>
    <w:rsid w:val="003B74F1"/>
    <w:rsid w:val="003B75DF"/>
    <w:rsid w:val="003C1194"/>
    <w:rsid w:val="003C1DC1"/>
    <w:rsid w:val="003C204D"/>
    <w:rsid w:val="003C2693"/>
    <w:rsid w:val="003C29CC"/>
    <w:rsid w:val="003C43C8"/>
    <w:rsid w:val="003C459C"/>
    <w:rsid w:val="003C49ED"/>
    <w:rsid w:val="003C4C1D"/>
    <w:rsid w:val="003C5351"/>
    <w:rsid w:val="003C714A"/>
    <w:rsid w:val="003C755E"/>
    <w:rsid w:val="003D13EF"/>
    <w:rsid w:val="003D2B15"/>
    <w:rsid w:val="003D2E60"/>
    <w:rsid w:val="003D31D2"/>
    <w:rsid w:val="003D4F7C"/>
    <w:rsid w:val="003D5666"/>
    <w:rsid w:val="003E1624"/>
    <w:rsid w:val="003E183D"/>
    <w:rsid w:val="003E19CD"/>
    <w:rsid w:val="003E1D42"/>
    <w:rsid w:val="003E2402"/>
    <w:rsid w:val="003E3D98"/>
    <w:rsid w:val="003E677C"/>
    <w:rsid w:val="003E7D25"/>
    <w:rsid w:val="003F21A6"/>
    <w:rsid w:val="003F26A9"/>
    <w:rsid w:val="003F477B"/>
    <w:rsid w:val="003F6EF0"/>
    <w:rsid w:val="003F7891"/>
    <w:rsid w:val="00400CF4"/>
    <w:rsid w:val="00401E37"/>
    <w:rsid w:val="0040203B"/>
    <w:rsid w:val="00402F3F"/>
    <w:rsid w:val="00403C06"/>
    <w:rsid w:val="00403F6E"/>
    <w:rsid w:val="00406D37"/>
    <w:rsid w:val="004104AD"/>
    <w:rsid w:val="0041128F"/>
    <w:rsid w:val="00413DEC"/>
    <w:rsid w:val="00414C3B"/>
    <w:rsid w:val="00415614"/>
    <w:rsid w:val="00416253"/>
    <w:rsid w:val="00416B4A"/>
    <w:rsid w:val="00417EA0"/>
    <w:rsid w:val="0042020E"/>
    <w:rsid w:val="0042120D"/>
    <w:rsid w:val="004216F4"/>
    <w:rsid w:val="0042371B"/>
    <w:rsid w:val="00423B22"/>
    <w:rsid w:val="004249DA"/>
    <w:rsid w:val="0042537E"/>
    <w:rsid w:val="0042662D"/>
    <w:rsid w:val="00427698"/>
    <w:rsid w:val="004309B7"/>
    <w:rsid w:val="004311C3"/>
    <w:rsid w:val="0043174E"/>
    <w:rsid w:val="004321E7"/>
    <w:rsid w:val="00433C5F"/>
    <w:rsid w:val="00434524"/>
    <w:rsid w:val="00434622"/>
    <w:rsid w:val="0043590D"/>
    <w:rsid w:val="004359C4"/>
    <w:rsid w:val="004401AE"/>
    <w:rsid w:val="00440C83"/>
    <w:rsid w:val="00443138"/>
    <w:rsid w:val="00443193"/>
    <w:rsid w:val="0044506F"/>
    <w:rsid w:val="00445A50"/>
    <w:rsid w:val="00445C75"/>
    <w:rsid w:val="00445CE9"/>
    <w:rsid w:val="00445E5A"/>
    <w:rsid w:val="0044638D"/>
    <w:rsid w:val="00446E6B"/>
    <w:rsid w:val="00447D95"/>
    <w:rsid w:val="00450134"/>
    <w:rsid w:val="00450388"/>
    <w:rsid w:val="00450A77"/>
    <w:rsid w:val="00452552"/>
    <w:rsid w:val="00452F5D"/>
    <w:rsid w:val="00460DF6"/>
    <w:rsid w:val="00466736"/>
    <w:rsid w:val="004668DF"/>
    <w:rsid w:val="004719B1"/>
    <w:rsid w:val="004729F8"/>
    <w:rsid w:val="00472EE3"/>
    <w:rsid w:val="00473B8C"/>
    <w:rsid w:val="004755A0"/>
    <w:rsid w:val="00476165"/>
    <w:rsid w:val="00477160"/>
    <w:rsid w:val="0048044C"/>
    <w:rsid w:val="00482D39"/>
    <w:rsid w:val="00483172"/>
    <w:rsid w:val="00483E15"/>
    <w:rsid w:val="00484377"/>
    <w:rsid w:val="00485863"/>
    <w:rsid w:val="00486F57"/>
    <w:rsid w:val="00487F9A"/>
    <w:rsid w:val="0049029B"/>
    <w:rsid w:val="00491824"/>
    <w:rsid w:val="00493EF1"/>
    <w:rsid w:val="0049428B"/>
    <w:rsid w:val="004963FC"/>
    <w:rsid w:val="00496427"/>
    <w:rsid w:val="0049676A"/>
    <w:rsid w:val="00497873"/>
    <w:rsid w:val="00497887"/>
    <w:rsid w:val="004A2A29"/>
    <w:rsid w:val="004A349C"/>
    <w:rsid w:val="004A34F1"/>
    <w:rsid w:val="004A3C13"/>
    <w:rsid w:val="004A5C06"/>
    <w:rsid w:val="004A5CB9"/>
    <w:rsid w:val="004A6110"/>
    <w:rsid w:val="004A7EFE"/>
    <w:rsid w:val="004B15E7"/>
    <w:rsid w:val="004B39BD"/>
    <w:rsid w:val="004B3A7E"/>
    <w:rsid w:val="004B4046"/>
    <w:rsid w:val="004B4D89"/>
    <w:rsid w:val="004B6BAA"/>
    <w:rsid w:val="004C0604"/>
    <w:rsid w:val="004C216A"/>
    <w:rsid w:val="004C2232"/>
    <w:rsid w:val="004C3339"/>
    <w:rsid w:val="004C5B3E"/>
    <w:rsid w:val="004C6EEA"/>
    <w:rsid w:val="004D10E4"/>
    <w:rsid w:val="004D11E5"/>
    <w:rsid w:val="004D1B31"/>
    <w:rsid w:val="004D2596"/>
    <w:rsid w:val="004D2E44"/>
    <w:rsid w:val="004D3AA4"/>
    <w:rsid w:val="004D3FD8"/>
    <w:rsid w:val="004D4E36"/>
    <w:rsid w:val="004D5D5E"/>
    <w:rsid w:val="004D7DAA"/>
    <w:rsid w:val="004E3B9F"/>
    <w:rsid w:val="004E3E1F"/>
    <w:rsid w:val="004E3F52"/>
    <w:rsid w:val="004E697C"/>
    <w:rsid w:val="004E7B79"/>
    <w:rsid w:val="004F2074"/>
    <w:rsid w:val="004F2DE9"/>
    <w:rsid w:val="004F36B0"/>
    <w:rsid w:val="004F3E00"/>
    <w:rsid w:val="004F502E"/>
    <w:rsid w:val="005008AE"/>
    <w:rsid w:val="005020F6"/>
    <w:rsid w:val="0050361F"/>
    <w:rsid w:val="005039AB"/>
    <w:rsid w:val="005041CC"/>
    <w:rsid w:val="00506DF3"/>
    <w:rsid w:val="00514738"/>
    <w:rsid w:val="00514AA9"/>
    <w:rsid w:val="00514E16"/>
    <w:rsid w:val="00522277"/>
    <w:rsid w:val="0052298F"/>
    <w:rsid w:val="0052384A"/>
    <w:rsid w:val="00524D26"/>
    <w:rsid w:val="00525A77"/>
    <w:rsid w:val="00527F45"/>
    <w:rsid w:val="005344E2"/>
    <w:rsid w:val="00534857"/>
    <w:rsid w:val="00534F75"/>
    <w:rsid w:val="00536883"/>
    <w:rsid w:val="00540B41"/>
    <w:rsid w:val="005410E6"/>
    <w:rsid w:val="005411E2"/>
    <w:rsid w:val="00542F40"/>
    <w:rsid w:val="0054330E"/>
    <w:rsid w:val="00544CDB"/>
    <w:rsid w:val="0054612D"/>
    <w:rsid w:val="00547C1A"/>
    <w:rsid w:val="005505C5"/>
    <w:rsid w:val="00550AE5"/>
    <w:rsid w:val="00551008"/>
    <w:rsid w:val="005524BC"/>
    <w:rsid w:val="00553B0B"/>
    <w:rsid w:val="00554629"/>
    <w:rsid w:val="005574DD"/>
    <w:rsid w:val="00557738"/>
    <w:rsid w:val="00557DB5"/>
    <w:rsid w:val="00560350"/>
    <w:rsid w:val="00560610"/>
    <w:rsid w:val="0056161C"/>
    <w:rsid w:val="005646F6"/>
    <w:rsid w:val="005665E5"/>
    <w:rsid w:val="00567E7A"/>
    <w:rsid w:val="005710BB"/>
    <w:rsid w:val="0057353F"/>
    <w:rsid w:val="00573718"/>
    <w:rsid w:val="00573EDB"/>
    <w:rsid w:val="005755E6"/>
    <w:rsid w:val="005756D5"/>
    <w:rsid w:val="00575F30"/>
    <w:rsid w:val="00575FD6"/>
    <w:rsid w:val="005761D5"/>
    <w:rsid w:val="00576C34"/>
    <w:rsid w:val="00580EB2"/>
    <w:rsid w:val="005822E1"/>
    <w:rsid w:val="00582BF6"/>
    <w:rsid w:val="00586AD6"/>
    <w:rsid w:val="0058765E"/>
    <w:rsid w:val="005917CD"/>
    <w:rsid w:val="0059436F"/>
    <w:rsid w:val="00594A5C"/>
    <w:rsid w:val="0059536C"/>
    <w:rsid w:val="00597261"/>
    <w:rsid w:val="005A00A3"/>
    <w:rsid w:val="005A25DC"/>
    <w:rsid w:val="005A2E86"/>
    <w:rsid w:val="005A4400"/>
    <w:rsid w:val="005A4B51"/>
    <w:rsid w:val="005A5890"/>
    <w:rsid w:val="005A731B"/>
    <w:rsid w:val="005B0969"/>
    <w:rsid w:val="005B3290"/>
    <w:rsid w:val="005B39B0"/>
    <w:rsid w:val="005B6330"/>
    <w:rsid w:val="005C0392"/>
    <w:rsid w:val="005C0B34"/>
    <w:rsid w:val="005C1F8F"/>
    <w:rsid w:val="005C3AF3"/>
    <w:rsid w:val="005C6372"/>
    <w:rsid w:val="005D02DD"/>
    <w:rsid w:val="005D18DA"/>
    <w:rsid w:val="005D2406"/>
    <w:rsid w:val="005D27A4"/>
    <w:rsid w:val="005D3286"/>
    <w:rsid w:val="005D363A"/>
    <w:rsid w:val="005D3B06"/>
    <w:rsid w:val="005D40E3"/>
    <w:rsid w:val="005D5651"/>
    <w:rsid w:val="005D5A95"/>
    <w:rsid w:val="005D6679"/>
    <w:rsid w:val="005D6D6D"/>
    <w:rsid w:val="005D7D7B"/>
    <w:rsid w:val="005E0CC5"/>
    <w:rsid w:val="005E13F5"/>
    <w:rsid w:val="005E1DBC"/>
    <w:rsid w:val="005E53BA"/>
    <w:rsid w:val="005E67C1"/>
    <w:rsid w:val="005E7796"/>
    <w:rsid w:val="005F1456"/>
    <w:rsid w:val="005F15C2"/>
    <w:rsid w:val="005F1BA6"/>
    <w:rsid w:val="005F1CFB"/>
    <w:rsid w:val="005F3BEB"/>
    <w:rsid w:val="005F5B48"/>
    <w:rsid w:val="005F6D31"/>
    <w:rsid w:val="0060209E"/>
    <w:rsid w:val="00602210"/>
    <w:rsid w:val="00603150"/>
    <w:rsid w:val="0060481E"/>
    <w:rsid w:val="00605315"/>
    <w:rsid w:val="00606075"/>
    <w:rsid w:val="00607F00"/>
    <w:rsid w:val="00610D63"/>
    <w:rsid w:val="00611E65"/>
    <w:rsid w:val="00612DB4"/>
    <w:rsid w:val="006136E2"/>
    <w:rsid w:val="006142D7"/>
    <w:rsid w:val="0061624F"/>
    <w:rsid w:val="00616FA1"/>
    <w:rsid w:val="00620C2B"/>
    <w:rsid w:val="006216EB"/>
    <w:rsid w:val="00623038"/>
    <w:rsid w:val="00623185"/>
    <w:rsid w:val="006243E3"/>
    <w:rsid w:val="006263B0"/>
    <w:rsid w:val="006267FA"/>
    <w:rsid w:val="006303C2"/>
    <w:rsid w:val="0063130B"/>
    <w:rsid w:val="006321F5"/>
    <w:rsid w:val="00633224"/>
    <w:rsid w:val="006333BE"/>
    <w:rsid w:val="006353AC"/>
    <w:rsid w:val="006367C8"/>
    <w:rsid w:val="006374B3"/>
    <w:rsid w:val="0063780F"/>
    <w:rsid w:val="00642BF5"/>
    <w:rsid w:val="0064589E"/>
    <w:rsid w:val="00645D5E"/>
    <w:rsid w:val="0064611C"/>
    <w:rsid w:val="00646368"/>
    <w:rsid w:val="00647274"/>
    <w:rsid w:val="00651B5B"/>
    <w:rsid w:val="00651E16"/>
    <w:rsid w:val="0065424D"/>
    <w:rsid w:val="00655614"/>
    <w:rsid w:val="00655A6F"/>
    <w:rsid w:val="0065774A"/>
    <w:rsid w:val="00660957"/>
    <w:rsid w:val="00663213"/>
    <w:rsid w:val="00663610"/>
    <w:rsid w:val="00663E24"/>
    <w:rsid w:val="006701CB"/>
    <w:rsid w:val="00670826"/>
    <w:rsid w:val="006717B2"/>
    <w:rsid w:val="00671BB5"/>
    <w:rsid w:val="00674721"/>
    <w:rsid w:val="00675219"/>
    <w:rsid w:val="0067637C"/>
    <w:rsid w:val="006764CE"/>
    <w:rsid w:val="00677291"/>
    <w:rsid w:val="00677662"/>
    <w:rsid w:val="006803DF"/>
    <w:rsid w:val="00680B2C"/>
    <w:rsid w:val="006855E6"/>
    <w:rsid w:val="00687D52"/>
    <w:rsid w:val="00694469"/>
    <w:rsid w:val="00694865"/>
    <w:rsid w:val="00695F3C"/>
    <w:rsid w:val="0069679A"/>
    <w:rsid w:val="006A0AB9"/>
    <w:rsid w:val="006A1492"/>
    <w:rsid w:val="006A564F"/>
    <w:rsid w:val="006B026E"/>
    <w:rsid w:val="006B05F6"/>
    <w:rsid w:val="006B161B"/>
    <w:rsid w:val="006B1F5D"/>
    <w:rsid w:val="006B1F79"/>
    <w:rsid w:val="006B21A9"/>
    <w:rsid w:val="006B2B77"/>
    <w:rsid w:val="006B34F4"/>
    <w:rsid w:val="006B5215"/>
    <w:rsid w:val="006B77EA"/>
    <w:rsid w:val="006B7B4E"/>
    <w:rsid w:val="006C02B4"/>
    <w:rsid w:val="006C031A"/>
    <w:rsid w:val="006C067A"/>
    <w:rsid w:val="006C0F53"/>
    <w:rsid w:val="006C1A89"/>
    <w:rsid w:val="006C324C"/>
    <w:rsid w:val="006C33AD"/>
    <w:rsid w:val="006C36F7"/>
    <w:rsid w:val="006C47D6"/>
    <w:rsid w:val="006C5C3C"/>
    <w:rsid w:val="006C5D27"/>
    <w:rsid w:val="006C5EFC"/>
    <w:rsid w:val="006C693D"/>
    <w:rsid w:val="006C7DF2"/>
    <w:rsid w:val="006D01E9"/>
    <w:rsid w:val="006D2618"/>
    <w:rsid w:val="006D2C82"/>
    <w:rsid w:val="006D39AD"/>
    <w:rsid w:val="006D3CD7"/>
    <w:rsid w:val="006D4626"/>
    <w:rsid w:val="006D4ECF"/>
    <w:rsid w:val="006D5E46"/>
    <w:rsid w:val="006D7FC8"/>
    <w:rsid w:val="006E10B1"/>
    <w:rsid w:val="006E487A"/>
    <w:rsid w:val="006E4D3F"/>
    <w:rsid w:val="006E6835"/>
    <w:rsid w:val="006E7BAD"/>
    <w:rsid w:val="006E7DB3"/>
    <w:rsid w:val="006F1740"/>
    <w:rsid w:val="006F1CDD"/>
    <w:rsid w:val="006F1DB7"/>
    <w:rsid w:val="006F24D9"/>
    <w:rsid w:val="006F2748"/>
    <w:rsid w:val="006F30CA"/>
    <w:rsid w:val="006F3198"/>
    <w:rsid w:val="00702292"/>
    <w:rsid w:val="00702DBF"/>
    <w:rsid w:val="00703A70"/>
    <w:rsid w:val="00705E09"/>
    <w:rsid w:val="0071035E"/>
    <w:rsid w:val="007104E0"/>
    <w:rsid w:val="00711F6A"/>
    <w:rsid w:val="007121BB"/>
    <w:rsid w:val="007122A6"/>
    <w:rsid w:val="00712EAD"/>
    <w:rsid w:val="00713A00"/>
    <w:rsid w:val="007141A4"/>
    <w:rsid w:val="00714840"/>
    <w:rsid w:val="00714B41"/>
    <w:rsid w:val="007155D8"/>
    <w:rsid w:val="00717DD6"/>
    <w:rsid w:val="00721566"/>
    <w:rsid w:val="0072213F"/>
    <w:rsid w:val="00724AB3"/>
    <w:rsid w:val="0072613D"/>
    <w:rsid w:val="00727096"/>
    <w:rsid w:val="00727A76"/>
    <w:rsid w:val="00727A7D"/>
    <w:rsid w:val="0073323E"/>
    <w:rsid w:val="00733BC2"/>
    <w:rsid w:val="007340A4"/>
    <w:rsid w:val="0073486A"/>
    <w:rsid w:val="0073496D"/>
    <w:rsid w:val="0073537E"/>
    <w:rsid w:val="0073554D"/>
    <w:rsid w:val="0073653C"/>
    <w:rsid w:val="007404E2"/>
    <w:rsid w:val="00740CC7"/>
    <w:rsid w:val="00741043"/>
    <w:rsid w:val="00742613"/>
    <w:rsid w:val="00745765"/>
    <w:rsid w:val="00745E02"/>
    <w:rsid w:val="007465CC"/>
    <w:rsid w:val="0074695E"/>
    <w:rsid w:val="00751F19"/>
    <w:rsid w:val="0075364D"/>
    <w:rsid w:val="00753978"/>
    <w:rsid w:val="0075402A"/>
    <w:rsid w:val="00754D7C"/>
    <w:rsid w:val="007556FC"/>
    <w:rsid w:val="00755F11"/>
    <w:rsid w:val="007561D1"/>
    <w:rsid w:val="00757E34"/>
    <w:rsid w:val="0076024F"/>
    <w:rsid w:val="00760666"/>
    <w:rsid w:val="0076095C"/>
    <w:rsid w:val="00760B78"/>
    <w:rsid w:val="00760EA2"/>
    <w:rsid w:val="007615BB"/>
    <w:rsid w:val="00762196"/>
    <w:rsid w:val="00764FA2"/>
    <w:rsid w:val="00766451"/>
    <w:rsid w:val="007667A1"/>
    <w:rsid w:val="00766AAD"/>
    <w:rsid w:val="00766CCB"/>
    <w:rsid w:val="00772D8F"/>
    <w:rsid w:val="00774E44"/>
    <w:rsid w:val="007754BD"/>
    <w:rsid w:val="00780F3B"/>
    <w:rsid w:val="007844ED"/>
    <w:rsid w:val="00785089"/>
    <w:rsid w:val="0079053F"/>
    <w:rsid w:val="007910D7"/>
    <w:rsid w:val="0079391F"/>
    <w:rsid w:val="00793A52"/>
    <w:rsid w:val="00793AC2"/>
    <w:rsid w:val="00793EE9"/>
    <w:rsid w:val="00794D97"/>
    <w:rsid w:val="00795EA3"/>
    <w:rsid w:val="00796F10"/>
    <w:rsid w:val="00797BD0"/>
    <w:rsid w:val="007A2210"/>
    <w:rsid w:val="007A2A1C"/>
    <w:rsid w:val="007A3ECF"/>
    <w:rsid w:val="007A5E69"/>
    <w:rsid w:val="007A763D"/>
    <w:rsid w:val="007B2067"/>
    <w:rsid w:val="007B29FF"/>
    <w:rsid w:val="007B47FD"/>
    <w:rsid w:val="007B5582"/>
    <w:rsid w:val="007B6487"/>
    <w:rsid w:val="007B650A"/>
    <w:rsid w:val="007B6FBD"/>
    <w:rsid w:val="007B7070"/>
    <w:rsid w:val="007B7EFB"/>
    <w:rsid w:val="007C1A38"/>
    <w:rsid w:val="007C271B"/>
    <w:rsid w:val="007C27DA"/>
    <w:rsid w:val="007C2EDB"/>
    <w:rsid w:val="007C39B5"/>
    <w:rsid w:val="007C3CCF"/>
    <w:rsid w:val="007C459E"/>
    <w:rsid w:val="007C4E85"/>
    <w:rsid w:val="007C54C8"/>
    <w:rsid w:val="007D094C"/>
    <w:rsid w:val="007D0EB5"/>
    <w:rsid w:val="007D15BF"/>
    <w:rsid w:val="007D1979"/>
    <w:rsid w:val="007D2D91"/>
    <w:rsid w:val="007D53E7"/>
    <w:rsid w:val="007D54CA"/>
    <w:rsid w:val="007D593E"/>
    <w:rsid w:val="007D5B90"/>
    <w:rsid w:val="007D629D"/>
    <w:rsid w:val="007D6BA9"/>
    <w:rsid w:val="007D7505"/>
    <w:rsid w:val="007E2EAF"/>
    <w:rsid w:val="007E3617"/>
    <w:rsid w:val="007E51C4"/>
    <w:rsid w:val="007E674D"/>
    <w:rsid w:val="007E676C"/>
    <w:rsid w:val="007E76C1"/>
    <w:rsid w:val="007F050B"/>
    <w:rsid w:val="007F2A30"/>
    <w:rsid w:val="007F5234"/>
    <w:rsid w:val="007F735F"/>
    <w:rsid w:val="007F7511"/>
    <w:rsid w:val="00801AF8"/>
    <w:rsid w:val="00802ACB"/>
    <w:rsid w:val="0080510F"/>
    <w:rsid w:val="008057CE"/>
    <w:rsid w:val="008058A2"/>
    <w:rsid w:val="00805A13"/>
    <w:rsid w:val="0080664A"/>
    <w:rsid w:val="008076D0"/>
    <w:rsid w:val="00807883"/>
    <w:rsid w:val="00812481"/>
    <w:rsid w:val="00812672"/>
    <w:rsid w:val="0081286B"/>
    <w:rsid w:val="00812951"/>
    <w:rsid w:val="00815925"/>
    <w:rsid w:val="00815B7B"/>
    <w:rsid w:val="00815B7C"/>
    <w:rsid w:val="00815E40"/>
    <w:rsid w:val="008172B3"/>
    <w:rsid w:val="00820AE1"/>
    <w:rsid w:val="00820D3B"/>
    <w:rsid w:val="00823E8C"/>
    <w:rsid w:val="00824500"/>
    <w:rsid w:val="00825428"/>
    <w:rsid w:val="008276AB"/>
    <w:rsid w:val="00827CA2"/>
    <w:rsid w:val="00830422"/>
    <w:rsid w:val="008318EE"/>
    <w:rsid w:val="00831982"/>
    <w:rsid w:val="00831AE1"/>
    <w:rsid w:val="0083250D"/>
    <w:rsid w:val="0083254F"/>
    <w:rsid w:val="00832C82"/>
    <w:rsid w:val="00834477"/>
    <w:rsid w:val="00835FAF"/>
    <w:rsid w:val="00836218"/>
    <w:rsid w:val="008363E8"/>
    <w:rsid w:val="00836703"/>
    <w:rsid w:val="00837AFE"/>
    <w:rsid w:val="008408EC"/>
    <w:rsid w:val="008410F8"/>
    <w:rsid w:val="00844ADA"/>
    <w:rsid w:val="00844E4F"/>
    <w:rsid w:val="00845AD5"/>
    <w:rsid w:val="0084789C"/>
    <w:rsid w:val="008479D0"/>
    <w:rsid w:val="008503BE"/>
    <w:rsid w:val="00851244"/>
    <w:rsid w:val="008520D8"/>
    <w:rsid w:val="00852488"/>
    <w:rsid w:val="008528F4"/>
    <w:rsid w:val="00852AE4"/>
    <w:rsid w:val="00856201"/>
    <w:rsid w:val="00857860"/>
    <w:rsid w:val="0086024F"/>
    <w:rsid w:val="00860887"/>
    <w:rsid w:val="0086113F"/>
    <w:rsid w:val="00861348"/>
    <w:rsid w:val="00861C32"/>
    <w:rsid w:val="00862D13"/>
    <w:rsid w:val="00863068"/>
    <w:rsid w:val="0086319A"/>
    <w:rsid w:val="00864B11"/>
    <w:rsid w:val="00864E2F"/>
    <w:rsid w:val="00867365"/>
    <w:rsid w:val="008702BC"/>
    <w:rsid w:val="00872EB2"/>
    <w:rsid w:val="008751D0"/>
    <w:rsid w:val="00877CE5"/>
    <w:rsid w:val="0088150B"/>
    <w:rsid w:val="008816D3"/>
    <w:rsid w:val="0088177D"/>
    <w:rsid w:val="008835CA"/>
    <w:rsid w:val="00883BF7"/>
    <w:rsid w:val="008868D5"/>
    <w:rsid w:val="00890C0F"/>
    <w:rsid w:val="00890CA7"/>
    <w:rsid w:val="0089128A"/>
    <w:rsid w:val="00891A85"/>
    <w:rsid w:val="00893132"/>
    <w:rsid w:val="00893BA2"/>
    <w:rsid w:val="00894F8D"/>
    <w:rsid w:val="00896727"/>
    <w:rsid w:val="008A04AA"/>
    <w:rsid w:val="008A6E66"/>
    <w:rsid w:val="008B1A12"/>
    <w:rsid w:val="008C2E58"/>
    <w:rsid w:val="008C3C10"/>
    <w:rsid w:val="008C4540"/>
    <w:rsid w:val="008C4D16"/>
    <w:rsid w:val="008C65D6"/>
    <w:rsid w:val="008C6BC1"/>
    <w:rsid w:val="008C6F6A"/>
    <w:rsid w:val="008C7BD3"/>
    <w:rsid w:val="008D1B52"/>
    <w:rsid w:val="008D1C24"/>
    <w:rsid w:val="008D1CF9"/>
    <w:rsid w:val="008D621A"/>
    <w:rsid w:val="008D7DF8"/>
    <w:rsid w:val="008E0390"/>
    <w:rsid w:val="008E2971"/>
    <w:rsid w:val="008E2D5A"/>
    <w:rsid w:val="008E522A"/>
    <w:rsid w:val="008E691F"/>
    <w:rsid w:val="008E6BE0"/>
    <w:rsid w:val="008F0D98"/>
    <w:rsid w:val="008F218F"/>
    <w:rsid w:val="008F2FBF"/>
    <w:rsid w:val="008F3674"/>
    <w:rsid w:val="008F5115"/>
    <w:rsid w:val="008F5CD1"/>
    <w:rsid w:val="008F6A62"/>
    <w:rsid w:val="008F6F78"/>
    <w:rsid w:val="00901630"/>
    <w:rsid w:val="00902B96"/>
    <w:rsid w:val="00905260"/>
    <w:rsid w:val="00905CFB"/>
    <w:rsid w:val="00907494"/>
    <w:rsid w:val="0090754F"/>
    <w:rsid w:val="00907A2E"/>
    <w:rsid w:val="00912520"/>
    <w:rsid w:val="00912531"/>
    <w:rsid w:val="00912772"/>
    <w:rsid w:val="00912FE1"/>
    <w:rsid w:val="0091349B"/>
    <w:rsid w:val="00913891"/>
    <w:rsid w:val="00913C40"/>
    <w:rsid w:val="0091763F"/>
    <w:rsid w:val="00917881"/>
    <w:rsid w:val="00917ED7"/>
    <w:rsid w:val="00920B64"/>
    <w:rsid w:val="0092260A"/>
    <w:rsid w:val="00922E43"/>
    <w:rsid w:val="009321D2"/>
    <w:rsid w:val="00932C34"/>
    <w:rsid w:val="00933734"/>
    <w:rsid w:val="00933CDD"/>
    <w:rsid w:val="009341A1"/>
    <w:rsid w:val="009342BA"/>
    <w:rsid w:val="00934427"/>
    <w:rsid w:val="0093533A"/>
    <w:rsid w:val="009354D5"/>
    <w:rsid w:val="00935665"/>
    <w:rsid w:val="009358FF"/>
    <w:rsid w:val="00937709"/>
    <w:rsid w:val="00937DF2"/>
    <w:rsid w:val="00937E6E"/>
    <w:rsid w:val="00940DDD"/>
    <w:rsid w:val="00941C8D"/>
    <w:rsid w:val="00942541"/>
    <w:rsid w:val="00943BB9"/>
    <w:rsid w:val="00943CA5"/>
    <w:rsid w:val="009446A9"/>
    <w:rsid w:val="00945743"/>
    <w:rsid w:val="00950115"/>
    <w:rsid w:val="009502FC"/>
    <w:rsid w:val="00951383"/>
    <w:rsid w:val="00954C58"/>
    <w:rsid w:val="00956C04"/>
    <w:rsid w:val="00957451"/>
    <w:rsid w:val="00961C28"/>
    <w:rsid w:val="00961EB8"/>
    <w:rsid w:val="00962307"/>
    <w:rsid w:val="00965CBB"/>
    <w:rsid w:val="009665D3"/>
    <w:rsid w:val="00966FC9"/>
    <w:rsid w:val="009675BC"/>
    <w:rsid w:val="009709DA"/>
    <w:rsid w:val="00971B20"/>
    <w:rsid w:val="00972159"/>
    <w:rsid w:val="00972E78"/>
    <w:rsid w:val="00973491"/>
    <w:rsid w:val="0097361C"/>
    <w:rsid w:val="0097371C"/>
    <w:rsid w:val="00973A9D"/>
    <w:rsid w:val="00974E2A"/>
    <w:rsid w:val="009777B4"/>
    <w:rsid w:val="00977850"/>
    <w:rsid w:val="00981015"/>
    <w:rsid w:val="0098715C"/>
    <w:rsid w:val="00987546"/>
    <w:rsid w:val="009875FC"/>
    <w:rsid w:val="0099124C"/>
    <w:rsid w:val="00991339"/>
    <w:rsid w:val="00991DDE"/>
    <w:rsid w:val="00991F7D"/>
    <w:rsid w:val="00992438"/>
    <w:rsid w:val="00992EE7"/>
    <w:rsid w:val="009934DA"/>
    <w:rsid w:val="00994752"/>
    <w:rsid w:val="009A037E"/>
    <w:rsid w:val="009A0F00"/>
    <w:rsid w:val="009A21E7"/>
    <w:rsid w:val="009A29B8"/>
    <w:rsid w:val="009A3870"/>
    <w:rsid w:val="009A4C60"/>
    <w:rsid w:val="009A6E95"/>
    <w:rsid w:val="009B006E"/>
    <w:rsid w:val="009B015F"/>
    <w:rsid w:val="009B0A2E"/>
    <w:rsid w:val="009B1534"/>
    <w:rsid w:val="009B2192"/>
    <w:rsid w:val="009B45A4"/>
    <w:rsid w:val="009B502B"/>
    <w:rsid w:val="009B618E"/>
    <w:rsid w:val="009B76A9"/>
    <w:rsid w:val="009B78B1"/>
    <w:rsid w:val="009B78EF"/>
    <w:rsid w:val="009B7C00"/>
    <w:rsid w:val="009B7F84"/>
    <w:rsid w:val="009B7FD0"/>
    <w:rsid w:val="009C0832"/>
    <w:rsid w:val="009C0870"/>
    <w:rsid w:val="009C0B9A"/>
    <w:rsid w:val="009C1094"/>
    <w:rsid w:val="009C1587"/>
    <w:rsid w:val="009C2B44"/>
    <w:rsid w:val="009C383D"/>
    <w:rsid w:val="009C461E"/>
    <w:rsid w:val="009C6633"/>
    <w:rsid w:val="009C744E"/>
    <w:rsid w:val="009D3029"/>
    <w:rsid w:val="009D60E3"/>
    <w:rsid w:val="009D6F80"/>
    <w:rsid w:val="009D6FBE"/>
    <w:rsid w:val="009E1542"/>
    <w:rsid w:val="009E196E"/>
    <w:rsid w:val="009E1E77"/>
    <w:rsid w:val="009E4B48"/>
    <w:rsid w:val="009E4C6B"/>
    <w:rsid w:val="009E535E"/>
    <w:rsid w:val="009E5487"/>
    <w:rsid w:val="009E778C"/>
    <w:rsid w:val="009F10F3"/>
    <w:rsid w:val="009F1B20"/>
    <w:rsid w:val="009F2C49"/>
    <w:rsid w:val="009F3411"/>
    <w:rsid w:val="009F4DF3"/>
    <w:rsid w:val="009F4E5C"/>
    <w:rsid w:val="009F5CF8"/>
    <w:rsid w:val="009F5F2B"/>
    <w:rsid w:val="009F705E"/>
    <w:rsid w:val="009F779F"/>
    <w:rsid w:val="00A00272"/>
    <w:rsid w:val="00A01D10"/>
    <w:rsid w:val="00A020BE"/>
    <w:rsid w:val="00A02A04"/>
    <w:rsid w:val="00A02E97"/>
    <w:rsid w:val="00A05329"/>
    <w:rsid w:val="00A06F5F"/>
    <w:rsid w:val="00A075FF"/>
    <w:rsid w:val="00A14FC2"/>
    <w:rsid w:val="00A15B18"/>
    <w:rsid w:val="00A160C2"/>
    <w:rsid w:val="00A16EBA"/>
    <w:rsid w:val="00A1783C"/>
    <w:rsid w:val="00A20D0E"/>
    <w:rsid w:val="00A22A5F"/>
    <w:rsid w:val="00A22C57"/>
    <w:rsid w:val="00A23C80"/>
    <w:rsid w:val="00A2715E"/>
    <w:rsid w:val="00A2797D"/>
    <w:rsid w:val="00A27F34"/>
    <w:rsid w:val="00A31B63"/>
    <w:rsid w:val="00A34AD9"/>
    <w:rsid w:val="00A359C7"/>
    <w:rsid w:val="00A37AAA"/>
    <w:rsid w:val="00A424FC"/>
    <w:rsid w:val="00A430BC"/>
    <w:rsid w:val="00A43B91"/>
    <w:rsid w:val="00A469FC"/>
    <w:rsid w:val="00A46C41"/>
    <w:rsid w:val="00A4762C"/>
    <w:rsid w:val="00A47721"/>
    <w:rsid w:val="00A47BAD"/>
    <w:rsid w:val="00A50DAB"/>
    <w:rsid w:val="00A51378"/>
    <w:rsid w:val="00A52876"/>
    <w:rsid w:val="00A52FBB"/>
    <w:rsid w:val="00A5682F"/>
    <w:rsid w:val="00A6105A"/>
    <w:rsid w:val="00A632D7"/>
    <w:rsid w:val="00A64A32"/>
    <w:rsid w:val="00A64E14"/>
    <w:rsid w:val="00A6554B"/>
    <w:rsid w:val="00A66AEB"/>
    <w:rsid w:val="00A70A72"/>
    <w:rsid w:val="00A74E1A"/>
    <w:rsid w:val="00A75925"/>
    <w:rsid w:val="00A76CB2"/>
    <w:rsid w:val="00A80CF2"/>
    <w:rsid w:val="00A80DA3"/>
    <w:rsid w:val="00A8239D"/>
    <w:rsid w:val="00A82E7E"/>
    <w:rsid w:val="00A83C62"/>
    <w:rsid w:val="00A856D6"/>
    <w:rsid w:val="00A85BA3"/>
    <w:rsid w:val="00A8643D"/>
    <w:rsid w:val="00A86855"/>
    <w:rsid w:val="00A9060E"/>
    <w:rsid w:val="00A90FC3"/>
    <w:rsid w:val="00A91742"/>
    <w:rsid w:val="00A93280"/>
    <w:rsid w:val="00A938AF"/>
    <w:rsid w:val="00A96E5D"/>
    <w:rsid w:val="00A9787E"/>
    <w:rsid w:val="00A97CCA"/>
    <w:rsid w:val="00AA1788"/>
    <w:rsid w:val="00AA1893"/>
    <w:rsid w:val="00AA243C"/>
    <w:rsid w:val="00AA6080"/>
    <w:rsid w:val="00AA6B08"/>
    <w:rsid w:val="00AB1C33"/>
    <w:rsid w:val="00AB2A61"/>
    <w:rsid w:val="00AB393E"/>
    <w:rsid w:val="00AB3B8E"/>
    <w:rsid w:val="00AB5C3D"/>
    <w:rsid w:val="00AB7C00"/>
    <w:rsid w:val="00AC1404"/>
    <w:rsid w:val="00AC1AC8"/>
    <w:rsid w:val="00AC1B52"/>
    <w:rsid w:val="00AC29B0"/>
    <w:rsid w:val="00AD0C8A"/>
    <w:rsid w:val="00AD131C"/>
    <w:rsid w:val="00AD1E27"/>
    <w:rsid w:val="00AD3461"/>
    <w:rsid w:val="00AD4E97"/>
    <w:rsid w:val="00AD61AD"/>
    <w:rsid w:val="00AE0704"/>
    <w:rsid w:val="00AE3F4E"/>
    <w:rsid w:val="00AE452A"/>
    <w:rsid w:val="00AE4564"/>
    <w:rsid w:val="00AE6670"/>
    <w:rsid w:val="00AF40CE"/>
    <w:rsid w:val="00AF4110"/>
    <w:rsid w:val="00AF4748"/>
    <w:rsid w:val="00AF4AEA"/>
    <w:rsid w:val="00AF581B"/>
    <w:rsid w:val="00AF787A"/>
    <w:rsid w:val="00B00CED"/>
    <w:rsid w:val="00B01358"/>
    <w:rsid w:val="00B0415F"/>
    <w:rsid w:val="00B054D6"/>
    <w:rsid w:val="00B066CA"/>
    <w:rsid w:val="00B105A3"/>
    <w:rsid w:val="00B10619"/>
    <w:rsid w:val="00B1273E"/>
    <w:rsid w:val="00B14229"/>
    <w:rsid w:val="00B16F77"/>
    <w:rsid w:val="00B1733A"/>
    <w:rsid w:val="00B174A4"/>
    <w:rsid w:val="00B20A79"/>
    <w:rsid w:val="00B22568"/>
    <w:rsid w:val="00B2310A"/>
    <w:rsid w:val="00B233C5"/>
    <w:rsid w:val="00B247B4"/>
    <w:rsid w:val="00B25233"/>
    <w:rsid w:val="00B2565B"/>
    <w:rsid w:val="00B30E03"/>
    <w:rsid w:val="00B30F85"/>
    <w:rsid w:val="00B32172"/>
    <w:rsid w:val="00B32FBE"/>
    <w:rsid w:val="00B33795"/>
    <w:rsid w:val="00B33C81"/>
    <w:rsid w:val="00B359EC"/>
    <w:rsid w:val="00B35CFC"/>
    <w:rsid w:val="00B36160"/>
    <w:rsid w:val="00B367AE"/>
    <w:rsid w:val="00B41107"/>
    <w:rsid w:val="00B423F8"/>
    <w:rsid w:val="00B4278C"/>
    <w:rsid w:val="00B43EF4"/>
    <w:rsid w:val="00B4637A"/>
    <w:rsid w:val="00B4793A"/>
    <w:rsid w:val="00B50126"/>
    <w:rsid w:val="00B50B41"/>
    <w:rsid w:val="00B5108D"/>
    <w:rsid w:val="00B51A30"/>
    <w:rsid w:val="00B54D26"/>
    <w:rsid w:val="00B61C62"/>
    <w:rsid w:val="00B6244D"/>
    <w:rsid w:val="00B63768"/>
    <w:rsid w:val="00B6462D"/>
    <w:rsid w:val="00B675CE"/>
    <w:rsid w:val="00B67ACC"/>
    <w:rsid w:val="00B707E0"/>
    <w:rsid w:val="00B7100B"/>
    <w:rsid w:val="00B71CE5"/>
    <w:rsid w:val="00B71D87"/>
    <w:rsid w:val="00B75D14"/>
    <w:rsid w:val="00B75EFD"/>
    <w:rsid w:val="00B75F1D"/>
    <w:rsid w:val="00B76D97"/>
    <w:rsid w:val="00B774BB"/>
    <w:rsid w:val="00B77A15"/>
    <w:rsid w:val="00B77CC5"/>
    <w:rsid w:val="00B77F48"/>
    <w:rsid w:val="00B80134"/>
    <w:rsid w:val="00B82183"/>
    <w:rsid w:val="00B825C4"/>
    <w:rsid w:val="00B82F6C"/>
    <w:rsid w:val="00B831DD"/>
    <w:rsid w:val="00B83668"/>
    <w:rsid w:val="00B83C89"/>
    <w:rsid w:val="00B850C0"/>
    <w:rsid w:val="00B87B9C"/>
    <w:rsid w:val="00B90A95"/>
    <w:rsid w:val="00B90CB3"/>
    <w:rsid w:val="00B92DD5"/>
    <w:rsid w:val="00B9664E"/>
    <w:rsid w:val="00BA0F91"/>
    <w:rsid w:val="00BA140D"/>
    <w:rsid w:val="00BA3E26"/>
    <w:rsid w:val="00BA52D8"/>
    <w:rsid w:val="00BA7A36"/>
    <w:rsid w:val="00BA7A68"/>
    <w:rsid w:val="00BA7A9F"/>
    <w:rsid w:val="00BB0CB9"/>
    <w:rsid w:val="00BB0DAE"/>
    <w:rsid w:val="00BB16C7"/>
    <w:rsid w:val="00BB5986"/>
    <w:rsid w:val="00BB5AF9"/>
    <w:rsid w:val="00BB5D31"/>
    <w:rsid w:val="00BB66FE"/>
    <w:rsid w:val="00BB7153"/>
    <w:rsid w:val="00BC2459"/>
    <w:rsid w:val="00BC46A9"/>
    <w:rsid w:val="00BC5FF1"/>
    <w:rsid w:val="00BC6194"/>
    <w:rsid w:val="00BC70DA"/>
    <w:rsid w:val="00BD054F"/>
    <w:rsid w:val="00BD2443"/>
    <w:rsid w:val="00BD3194"/>
    <w:rsid w:val="00BD5C54"/>
    <w:rsid w:val="00BD60DD"/>
    <w:rsid w:val="00BD61FD"/>
    <w:rsid w:val="00BD7101"/>
    <w:rsid w:val="00BE00BC"/>
    <w:rsid w:val="00BE0A25"/>
    <w:rsid w:val="00BE1993"/>
    <w:rsid w:val="00BE1C43"/>
    <w:rsid w:val="00BE206D"/>
    <w:rsid w:val="00BE2B6B"/>
    <w:rsid w:val="00BE4BE9"/>
    <w:rsid w:val="00BF2274"/>
    <w:rsid w:val="00BF2BD6"/>
    <w:rsid w:val="00BF3034"/>
    <w:rsid w:val="00BF5560"/>
    <w:rsid w:val="00BF5892"/>
    <w:rsid w:val="00BF592B"/>
    <w:rsid w:val="00BF6647"/>
    <w:rsid w:val="00C0087C"/>
    <w:rsid w:val="00C01664"/>
    <w:rsid w:val="00C01813"/>
    <w:rsid w:val="00C018AF"/>
    <w:rsid w:val="00C01BBB"/>
    <w:rsid w:val="00C028EA"/>
    <w:rsid w:val="00C0392C"/>
    <w:rsid w:val="00C05C9C"/>
    <w:rsid w:val="00C07389"/>
    <w:rsid w:val="00C1013E"/>
    <w:rsid w:val="00C10801"/>
    <w:rsid w:val="00C10CC5"/>
    <w:rsid w:val="00C114F8"/>
    <w:rsid w:val="00C1173F"/>
    <w:rsid w:val="00C13D1B"/>
    <w:rsid w:val="00C1545E"/>
    <w:rsid w:val="00C219B9"/>
    <w:rsid w:val="00C238AD"/>
    <w:rsid w:val="00C2405F"/>
    <w:rsid w:val="00C245EF"/>
    <w:rsid w:val="00C2581A"/>
    <w:rsid w:val="00C259EA"/>
    <w:rsid w:val="00C26B84"/>
    <w:rsid w:val="00C31374"/>
    <w:rsid w:val="00C3245C"/>
    <w:rsid w:val="00C32BF9"/>
    <w:rsid w:val="00C32D61"/>
    <w:rsid w:val="00C341FE"/>
    <w:rsid w:val="00C34685"/>
    <w:rsid w:val="00C3510F"/>
    <w:rsid w:val="00C35BB1"/>
    <w:rsid w:val="00C36474"/>
    <w:rsid w:val="00C368C9"/>
    <w:rsid w:val="00C3768F"/>
    <w:rsid w:val="00C40375"/>
    <w:rsid w:val="00C40D29"/>
    <w:rsid w:val="00C414DB"/>
    <w:rsid w:val="00C4156C"/>
    <w:rsid w:val="00C42383"/>
    <w:rsid w:val="00C425D2"/>
    <w:rsid w:val="00C437B3"/>
    <w:rsid w:val="00C447FA"/>
    <w:rsid w:val="00C45364"/>
    <w:rsid w:val="00C50DDD"/>
    <w:rsid w:val="00C51AC1"/>
    <w:rsid w:val="00C51EC8"/>
    <w:rsid w:val="00C52505"/>
    <w:rsid w:val="00C52680"/>
    <w:rsid w:val="00C5392D"/>
    <w:rsid w:val="00C541DD"/>
    <w:rsid w:val="00C55D38"/>
    <w:rsid w:val="00C6031C"/>
    <w:rsid w:val="00C60783"/>
    <w:rsid w:val="00C619F5"/>
    <w:rsid w:val="00C61D18"/>
    <w:rsid w:val="00C6242F"/>
    <w:rsid w:val="00C64BE2"/>
    <w:rsid w:val="00C6747E"/>
    <w:rsid w:val="00C70FBD"/>
    <w:rsid w:val="00C71CD4"/>
    <w:rsid w:val="00C72225"/>
    <w:rsid w:val="00C73020"/>
    <w:rsid w:val="00C73229"/>
    <w:rsid w:val="00C73C88"/>
    <w:rsid w:val="00C77A88"/>
    <w:rsid w:val="00C80EC3"/>
    <w:rsid w:val="00C81273"/>
    <w:rsid w:val="00C81854"/>
    <w:rsid w:val="00C84723"/>
    <w:rsid w:val="00C85721"/>
    <w:rsid w:val="00C86223"/>
    <w:rsid w:val="00C86C49"/>
    <w:rsid w:val="00C9048E"/>
    <w:rsid w:val="00C90634"/>
    <w:rsid w:val="00C91EC7"/>
    <w:rsid w:val="00C9219B"/>
    <w:rsid w:val="00C925E2"/>
    <w:rsid w:val="00C96804"/>
    <w:rsid w:val="00C97709"/>
    <w:rsid w:val="00C978DB"/>
    <w:rsid w:val="00C97D6E"/>
    <w:rsid w:val="00CA2970"/>
    <w:rsid w:val="00CA2F96"/>
    <w:rsid w:val="00CA3C28"/>
    <w:rsid w:val="00CA42E6"/>
    <w:rsid w:val="00CA447A"/>
    <w:rsid w:val="00CA51F0"/>
    <w:rsid w:val="00CA51F5"/>
    <w:rsid w:val="00CA63E6"/>
    <w:rsid w:val="00CA72E0"/>
    <w:rsid w:val="00CB2BEC"/>
    <w:rsid w:val="00CB35E6"/>
    <w:rsid w:val="00CB3DBF"/>
    <w:rsid w:val="00CB4280"/>
    <w:rsid w:val="00CC1626"/>
    <w:rsid w:val="00CC191B"/>
    <w:rsid w:val="00CC3ACC"/>
    <w:rsid w:val="00CC5A81"/>
    <w:rsid w:val="00CC622D"/>
    <w:rsid w:val="00CC6E1D"/>
    <w:rsid w:val="00CC7856"/>
    <w:rsid w:val="00CC7B51"/>
    <w:rsid w:val="00CD01DA"/>
    <w:rsid w:val="00CD13BC"/>
    <w:rsid w:val="00CD2B23"/>
    <w:rsid w:val="00CD50CA"/>
    <w:rsid w:val="00CD519E"/>
    <w:rsid w:val="00CE1647"/>
    <w:rsid w:val="00CE53BD"/>
    <w:rsid w:val="00CE73C9"/>
    <w:rsid w:val="00CE7FF4"/>
    <w:rsid w:val="00CF00CF"/>
    <w:rsid w:val="00CF1559"/>
    <w:rsid w:val="00CF2134"/>
    <w:rsid w:val="00CF3575"/>
    <w:rsid w:val="00CF3868"/>
    <w:rsid w:val="00CF4850"/>
    <w:rsid w:val="00CF71E7"/>
    <w:rsid w:val="00CF7E87"/>
    <w:rsid w:val="00D003AF"/>
    <w:rsid w:val="00D00E7A"/>
    <w:rsid w:val="00D00F2A"/>
    <w:rsid w:val="00D01D34"/>
    <w:rsid w:val="00D01F50"/>
    <w:rsid w:val="00D028F6"/>
    <w:rsid w:val="00D03B76"/>
    <w:rsid w:val="00D04972"/>
    <w:rsid w:val="00D06DEE"/>
    <w:rsid w:val="00D073A8"/>
    <w:rsid w:val="00D11A29"/>
    <w:rsid w:val="00D11AF6"/>
    <w:rsid w:val="00D12171"/>
    <w:rsid w:val="00D124F7"/>
    <w:rsid w:val="00D13666"/>
    <w:rsid w:val="00D136D2"/>
    <w:rsid w:val="00D15D23"/>
    <w:rsid w:val="00D162CE"/>
    <w:rsid w:val="00D16AF1"/>
    <w:rsid w:val="00D20B34"/>
    <w:rsid w:val="00D22834"/>
    <w:rsid w:val="00D2436A"/>
    <w:rsid w:val="00D243F0"/>
    <w:rsid w:val="00D2460B"/>
    <w:rsid w:val="00D2477F"/>
    <w:rsid w:val="00D24B2D"/>
    <w:rsid w:val="00D2632D"/>
    <w:rsid w:val="00D27713"/>
    <w:rsid w:val="00D27A73"/>
    <w:rsid w:val="00D3304A"/>
    <w:rsid w:val="00D33859"/>
    <w:rsid w:val="00D36432"/>
    <w:rsid w:val="00D37F58"/>
    <w:rsid w:val="00D4080F"/>
    <w:rsid w:val="00D40ACB"/>
    <w:rsid w:val="00D421F1"/>
    <w:rsid w:val="00D4492A"/>
    <w:rsid w:val="00D46148"/>
    <w:rsid w:val="00D477D2"/>
    <w:rsid w:val="00D509EB"/>
    <w:rsid w:val="00D5269B"/>
    <w:rsid w:val="00D530BF"/>
    <w:rsid w:val="00D53107"/>
    <w:rsid w:val="00D54366"/>
    <w:rsid w:val="00D56FFB"/>
    <w:rsid w:val="00D572ED"/>
    <w:rsid w:val="00D61DA5"/>
    <w:rsid w:val="00D67D86"/>
    <w:rsid w:val="00D70044"/>
    <w:rsid w:val="00D71CAD"/>
    <w:rsid w:val="00D73341"/>
    <w:rsid w:val="00D73832"/>
    <w:rsid w:val="00D7386A"/>
    <w:rsid w:val="00D746A2"/>
    <w:rsid w:val="00D75431"/>
    <w:rsid w:val="00D7551D"/>
    <w:rsid w:val="00D76514"/>
    <w:rsid w:val="00D773EB"/>
    <w:rsid w:val="00D77441"/>
    <w:rsid w:val="00D778CB"/>
    <w:rsid w:val="00D77B3F"/>
    <w:rsid w:val="00D80DD6"/>
    <w:rsid w:val="00D811DB"/>
    <w:rsid w:val="00D82059"/>
    <w:rsid w:val="00D860FF"/>
    <w:rsid w:val="00D87783"/>
    <w:rsid w:val="00D92492"/>
    <w:rsid w:val="00D926B2"/>
    <w:rsid w:val="00D928C1"/>
    <w:rsid w:val="00D94724"/>
    <w:rsid w:val="00D94AFF"/>
    <w:rsid w:val="00D970EA"/>
    <w:rsid w:val="00DA0308"/>
    <w:rsid w:val="00DA062F"/>
    <w:rsid w:val="00DA170E"/>
    <w:rsid w:val="00DA1C96"/>
    <w:rsid w:val="00DA2027"/>
    <w:rsid w:val="00DA27D9"/>
    <w:rsid w:val="00DA284E"/>
    <w:rsid w:val="00DA2F0F"/>
    <w:rsid w:val="00DA53EB"/>
    <w:rsid w:val="00DA57C1"/>
    <w:rsid w:val="00DA5B82"/>
    <w:rsid w:val="00DA6A9E"/>
    <w:rsid w:val="00DB19DA"/>
    <w:rsid w:val="00DB1D1E"/>
    <w:rsid w:val="00DB37AF"/>
    <w:rsid w:val="00DB3B32"/>
    <w:rsid w:val="00DB3EFE"/>
    <w:rsid w:val="00DB3F29"/>
    <w:rsid w:val="00DB439D"/>
    <w:rsid w:val="00DB4591"/>
    <w:rsid w:val="00DB4D29"/>
    <w:rsid w:val="00DB69B2"/>
    <w:rsid w:val="00DB7830"/>
    <w:rsid w:val="00DC2B8A"/>
    <w:rsid w:val="00DC4C96"/>
    <w:rsid w:val="00DC56E9"/>
    <w:rsid w:val="00DC72ED"/>
    <w:rsid w:val="00DC76B5"/>
    <w:rsid w:val="00DD0392"/>
    <w:rsid w:val="00DD1414"/>
    <w:rsid w:val="00DD168F"/>
    <w:rsid w:val="00DD205A"/>
    <w:rsid w:val="00DD39BA"/>
    <w:rsid w:val="00DD4EC7"/>
    <w:rsid w:val="00DD6ED6"/>
    <w:rsid w:val="00DE0046"/>
    <w:rsid w:val="00DE0054"/>
    <w:rsid w:val="00DE0EB7"/>
    <w:rsid w:val="00DE1EB4"/>
    <w:rsid w:val="00DE2AA2"/>
    <w:rsid w:val="00DE2C12"/>
    <w:rsid w:val="00DE57BC"/>
    <w:rsid w:val="00DE5D9B"/>
    <w:rsid w:val="00DF1644"/>
    <w:rsid w:val="00DF1CC6"/>
    <w:rsid w:val="00DF253F"/>
    <w:rsid w:val="00DF3424"/>
    <w:rsid w:val="00DF3743"/>
    <w:rsid w:val="00DF3844"/>
    <w:rsid w:val="00DF4E6A"/>
    <w:rsid w:val="00DF7BF4"/>
    <w:rsid w:val="00E005B7"/>
    <w:rsid w:val="00E00A8E"/>
    <w:rsid w:val="00E01ADE"/>
    <w:rsid w:val="00E02722"/>
    <w:rsid w:val="00E02F9B"/>
    <w:rsid w:val="00E05A43"/>
    <w:rsid w:val="00E065D5"/>
    <w:rsid w:val="00E12496"/>
    <w:rsid w:val="00E16211"/>
    <w:rsid w:val="00E16B13"/>
    <w:rsid w:val="00E24564"/>
    <w:rsid w:val="00E26E99"/>
    <w:rsid w:val="00E26FA9"/>
    <w:rsid w:val="00E27C57"/>
    <w:rsid w:val="00E30CD7"/>
    <w:rsid w:val="00E31705"/>
    <w:rsid w:val="00E3373C"/>
    <w:rsid w:val="00E338AE"/>
    <w:rsid w:val="00E346D5"/>
    <w:rsid w:val="00E37A85"/>
    <w:rsid w:val="00E41EDC"/>
    <w:rsid w:val="00E42C56"/>
    <w:rsid w:val="00E43963"/>
    <w:rsid w:val="00E43CDF"/>
    <w:rsid w:val="00E47C2A"/>
    <w:rsid w:val="00E5321B"/>
    <w:rsid w:val="00E536C6"/>
    <w:rsid w:val="00E543CE"/>
    <w:rsid w:val="00E54B5A"/>
    <w:rsid w:val="00E55230"/>
    <w:rsid w:val="00E56AD6"/>
    <w:rsid w:val="00E57FEA"/>
    <w:rsid w:val="00E6037A"/>
    <w:rsid w:val="00E613AC"/>
    <w:rsid w:val="00E621E2"/>
    <w:rsid w:val="00E62D50"/>
    <w:rsid w:val="00E632EB"/>
    <w:rsid w:val="00E64675"/>
    <w:rsid w:val="00E64854"/>
    <w:rsid w:val="00E64CC9"/>
    <w:rsid w:val="00E65D50"/>
    <w:rsid w:val="00E6640B"/>
    <w:rsid w:val="00E66443"/>
    <w:rsid w:val="00E72E97"/>
    <w:rsid w:val="00E73A9D"/>
    <w:rsid w:val="00E740DC"/>
    <w:rsid w:val="00E74D2E"/>
    <w:rsid w:val="00E76BA7"/>
    <w:rsid w:val="00E80185"/>
    <w:rsid w:val="00E8096A"/>
    <w:rsid w:val="00E80A15"/>
    <w:rsid w:val="00E820BD"/>
    <w:rsid w:val="00E8244D"/>
    <w:rsid w:val="00E8275C"/>
    <w:rsid w:val="00E854DD"/>
    <w:rsid w:val="00E85E40"/>
    <w:rsid w:val="00E9072E"/>
    <w:rsid w:val="00E9127D"/>
    <w:rsid w:val="00E931AD"/>
    <w:rsid w:val="00E93FC9"/>
    <w:rsid w:val="00E94C7C"/>
    <w:rsid w:val="00EA0F29"/>
    <w:rsid w:val="00EA2325"/>
    <w:rsid w:val="00EA2A0E"/>
    <w:rsid w:val="00EA3A25"/>
    <w:rsid w:val="00EA4368"/>
    <w:rsid w:val="00EA54C2"/>
    <w:rsid w:val="00EA6F96"/>
    <w:rsid w:val="00EA7DD8"/>
    <w:rsid w:val="00EB16A0"/>
    <w:rsid w:val="00EB29AD"/>
    <w:rsid w:val="00EB4A2D"/>
    <w:rsid w:val="00EC02BA"/>
    <w:rsid w:val="00EC04F0"/>
    <w:rsid w:val="00EC0F41"/>
    <w:rsid w:val="00EC1103"/>
    <w:rsid w:val="00EC32ED"/>
    <w:rsid w:val="00EC4B1B"/>
    <w:rsid w:val="00EC4C0D"/>
    <w:rsid w:val="00EC54F2"/>
    <w:rsid w:val="00EC568E"/>
    <w:rsid w:val="00EC7EB4"/>
    <w:rsid w:val="00ED0672"/>
    <w:rsid w:val="00ED079A"/>
    <w:rsid w:val="00ED18F6"/>
    <w:rsid w:val="00ED1CD3"/>
    <w:rsid w:val="00ED290C"/>
    <w:rsid w:val="00ED30E7"/>
    <w:rsid w:val="00ED40DC"/>
    <w:rsid w:val="00ED4992"/>
    <w:rsid w:val="00ED52BE"/>
    <w:rsid w:val="00ED5943"/>
    <w:rsid w:val="00ED599D"/>
    <w:rsid w:val="00ED79ED"/>
    <w:rsid w:val="00EE01B0"/>
    <w:rsid w:val="00EE16DF"/>
    <w:rsid w:val="00EE1785"/>
    <w:rsid w:val="00EE3B4F"/>
    <w:rsid w:val="00EE48A5"/>
    <w:rsid w:val="00EE4CDC"/>
    <w:rsid w:val="00EE5BAA"/>
    <w:rsid w:val="00EE67A4"/>
    <w:rsid w:val="00EE67D6"/>
    <w:rsid w:val="00EE72BC"/>
    <w:rsid w:val="00EF0222"/>
    <w:rsid w:val="00EF1DE1"/>
    <w:rsid w:val="00EF2867"/>
    <w:rsid w:val="00EF385A"/>
    <w:rsid w:val="00EF58CD"/>
    <w:rsid w:val="00EF5A8F"/>
    <w:rsid w:val="00EF647A"/>
    <w:rsid w:val="00EF7DE0"/>
    <w:rsid w:val="00F0063E"/>
    <w:rsid w:val="00F0125E"/>
    <w:rsid w:val="00F017BA"/>
    <w:rsid w:val="00F02102"/>
    <w:rsid w:val="00F02587"/>
    <w:rsid w:val="00F04134"/>
    <w:rsid w:val="00F0463E"/>
    <w:rsid w:val="00F10CAA"/>
    <w:rsid w:val="00F14347"/>
    <w:rsid w:val="00F15241"/>
    <w:rsid w:val="00F160F4"/>
    <w:rsid w:val="00F16CE2"/>
    <w:rsid w:val="00F202FA"/>
    <w:rsid w:val="00F20E25"/>
    <w:rsid w:val="00F21FD8"/>
    <w:rsid w:val="00F22496"/>
    <w:rsid w:val="00F23F75"/>
    <w:rsid w:val="00F25398"/>
    <w:rsid w:val="00F26152"/>
    <w:rsid w:val="00F27ECA"/>
    <w:rsid w:val="00F3142D"/>
    <w:rsid w:val="00F31878"/>
    <w:rsid w:val="00F31ED2"/>
    <w:rsid w:val="00F326D6"/>
    <w:rsid w:val="00F33261"/>
    <w:rsid w:val="00F334C4"/>
    <w:rsid w:val="00F3393B"/>
    <w:rsid w:val="00F355D4"/>
    <w:rsid w:val="00F3585D"/>
    <w:rsid w:val="00F432EB"/>
    <w:rsid w:val="00F43506"/>
    <w:rsid w:val="00F43CC5"/>
    <w:rsid w:val="00F43CEC"/>
    <w:rsid w:val="00F459F0"/>
    <w:rsid w:val="00F45A78"/>
    <w:rsid w:val="00F46324"/>
    <w:rsid w:val="00F468EC"/>
    <w:rsid w:val="00F46AE1"/>
    <w:rsid w:val="00F477A4"/>
    <w:rsid w:val="00F5040A"/>
    <w:rsid w:val="00F50D09"/>
    <w:rsid w:val="00F50F59"/>
    <w:rsid w:val="00F51A98"/>
    <w:rsid w:val="00F53F9E"/>
    <w:rsid w:val="00F54C95"/>
    <w:rsid w:val="00F607B7"/>
    <w:rsid w:val="00F61DB5"/>
    <w:rsid w:val="00F61F7C"/>
    <w:rsid w:val="00F631AD"/>
    <w:rsid w:val="00F63A2B"/>
    <w:rsid w:val="00F63C84"/>
    <w:rsid w:val="00F64198"/>
    <w:rsid w:val="00F66426"/>
    <w:rsid w:val="00F66645"/>
    <w:rsid w:val="00F67C40"/>
    <w:rsid w:val="00F701EA"/>
    <w:rsid w:val="00F70432"/>
    <w:rsid w:val="00F70B68"/>
    <w:rsid w:val="00F72486"/>
    <w:rsid w:val="00F72636"/>
    <w:rsid w:val="00F72C18"/>
    <w:rsid w:val="00F7308D"/>
    <w:rsid w:val="00F746D4"/>
    <w:rsid w:val="00F7497E"/>
    <w:rsid w:val="00F757D7"/>
    <w:rsid w:val="00F80604"/>
    <w:rsid w:val="00F8091D"/>
    <w:rsid w:val="00F81B09"/>
    <w:rsid w:val="00F82E5A"/>
    <w:rsid w:val="00F83F07"/>
    <w:rsid w:val="00F841BD"/>
    <w:rsid w:val="00F844D6"/>
    <w:rsid w:val="00F8545A"/>
    <w:rsid w:val="00F85C76"/>
    <w:rsid w:val="00F86882"/>
    <w:rsid w:val="00F8711A"/>
    <w:rsid w:val="00F921B0"/>
    <w:rsid w:val="00F9267C"/>
    <w:rsid w:val="00F930FB"/>
    <w:rsid w:val="00F947A7"/>
    <w:rsid w:val="00F94BA8"/>
    <w:rsid w:val="00F94D4B"/>
    <w:rsid w:val="00F95F48"/>
    <w:rsid w:val="00F95F92"/>
    <w:rsid w:val="00FA26F7"/>
    <w:rsid w:val="00FA2D1D"/>
    <w:rsid w:val="00FA5C8B"/>
    <w:rsid w:val="00FA5FF0"/>
    <w:rsid w:val="00FA768F"/>
    <w:rsid w:val="00FA7DF1"/>
    <w:rsid w:val="00FA7ED9"/>
    <w:rsid w:val="00FB1353"/>
    <w:rsid w:val="00FB2842"/>
    <w:rsid w:val="00FB2924"/>
    <w:rsid w:val="00FB2D15"/>
    <w:rsid w:val="00FB347C"/>
    <w:rsid w:val="00FB4D14"/>
    <w:rsid w:val="00FB5C79"/>
    <w:rsid w:val="00FB67F8"/>
    <w:rsid w:val="00FB6DB4"/>
    <w:rsid w:val="00FC0B9B"/>
    <w:rsid w:val="00FC118E"/>
    <w:rsid w:val="00FC2F83"/>
    <w:rsid w:val="00FC3834"/>
    <w:rsid w:val="00FC41F8"/>
    <w:rsid w:val="00FC6BD7"/>
    <w:rsid w:val="00FD1676"/>
    <w:rsid w:val="00FD2AA7"/>
    <w:rsid w:val="00FD6042"/>
    <w:rsid w:val="00FD776C"/>
    <w:rsid w:val="00FE0BBF"/>
    <w:rsid w:val="00FE1589"/>
    <w:rsid w:val="00FE164C"/>
    <w:rsid w:val="00FE20A9"/>
    <w:rsid w:val="00FE301B"/>
    <w:rsid w:val="00FE34C2"/>
    <w:rsid w:val="00FE469A"/>
    <w:rsid w:val="00FE4F00"/>
    <w:rsid w:val="00FE6474"/>
    <w:rsid w:val="00FE7386"/>
    <w:rsid w:val="00FE769A"/>
    <w:rsid w:val="00FF3D1D"/>
    <w:rsid w:val="00FF58F1"/>
    <w:rsid w:val="00FF5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23287"/>
  <w15:docId w15:val="{2013E95D-C236-4FBB-BDC0-E69547C8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7">
    <w:name w:val="Normal"/>
    <w:qFormat/>
    <w:rsid w:val="005524BC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/>
      <w:sz w:val="28"/>
    </w:rPr>
  </w:style>
  <w:style w:type="paragraph" w:styleId="10">
    <w:name w:val="heading 1"/>
    <w:basedOn w:val="a7"/>
    <w:next w:val="a7"/>
    <w:link w:val="11"/>
    <w:qFormat/>
    <w:rsid w:val="00395DD4"/>
    <w:pPr>
      <w:keepNext/>
      <w:keepLines/>
      <w:numPr>
        <w:numId w:val="1"/>
      </w:numPr>
      <w:outlineLvl w:val="0"/>
    </w:pPr>
    <w:rPr>
      <w:b/>
      <w:bCs/>
      <w:kern w:val="32"/>
      <w:szCs w:val="32"/>
      <w:lang w:eastAsia="en-US"/>
    </w:rPr>
  </w:style>
  <w:style w:type="paragraph" w:styleId="20">
    <w:name w:val="heading 2"/>
    <w:basedOn w:val="10"/>
    <w:next w:val="a7"/>
    <w:link w:val="23"/>
    <w:qFormat/>
    <w:rsid w:val="00395DD4"/>
    <w:pPr>
      <w:numPr>
        <w:ilvl w:val="1"/>
      </w:numPr>
      <w:outlineLvl w:val="1"/>
    </w:pPr>
    <w:rPr>
      <w:lang w:val="en-US"/>
    </w:rPr>
  </w:style>
  <w:style w:type="paragraph" w:styleId="30">
    <w:name w:val="heading 3"/>
    <w:basedOn w:val="20"/>
    <w:next w:val="a7"/>
    <w:link w:val="33"/>
    <w:qFormat/>
    <w:rsid w:val="00395DD4"/>
    <w:pPr>
      <w:numPr>
        <w:ilvl w:val="2"/>
      </w:numPr>
      <w:outlineLvl w:val="2"/>
    </w:pPr>
  </w:style>
  <w:style w:type="paragraph" w:styleId="40">
    <w:name w:val="heading 4"/>
    <w:basedOn w:val="30"/>
    <w:link w:val="43"/>
    <w:qFormat/>
    <w:rsid w:val="00395DD4"/>
    <w:pPr>
      <w:numPr>
        <w:ilvl w:val="3"/>
      </w:numPr>
      <w:outlineLvl w:val="3"/>
    </w:pPr>
  </w:style>
  <w:style w:type="paragraph" w:styleId="51">
    <w:name w:val="heading 5"/>
    <w:basedOn w:val="40"/>
    <w:next w:val="a7"/>
    <w:link w:val="52"/>
    <w:qFormat/>
    <w:rsid w:val="00395DD4"/>
    <w:pPr>
      <w:numPr>
        <w:ilvl w:val="4"/>
      </w:numPr>
      <w:outlineLvl w:val="4"/>
    </w:pPr>
  </w:style>
  <w:style w:type="paragraph" w:styleId="6">
    <w:name w:val="heading 6"/>
    <w:basedOn w:val="a7"/>
    <w:next w:val="a7"/>
    <w:link w:val="60"/>
    <w:qFormat/>
    <w:rsid w:val="00395DD4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7"/>
    <w:next w:val="a7"/>
    <w:link w:val="70"/>
    <w:qFormat/>
    <w:rsid w:val="00395DD4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7"/>
    <w:next w:val="a7"/>
    <w:link w:val="80"/>
    <w:qFormat/>
    <w:rsid w:val="00395DD4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7"/>
    <w:next w:val="a7"/>
    <w:link w:val="90"/>
    <w:qFormat/>
    <w:rsid w:val="00395DD4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12">
    <w:name w:val="Титул_1"/>
    <w:basedOn w:val="a7"/>
    <w:link w:val="13"/>
    <w:rsid w:val="00395DD4"/>
    <w:pPr>
      <w:ind w:firstLine="0"/>
      <w:jc w:val="center"/>
    </w:pPr>
    <w:rPr>
      <w:b/>
      <w:caps/>
    </w:rPr>
  </w:style>
  <w:style w:type="character" w:customStyle="1" w:styleId="13">
    <w:name w:val="Титул_1 Знак"/>
    <w:link w:val="12"/>
    <w:rsid w:val="00395DD4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customStyle="1" w:styleId="14">
    <w:name w:val="Наименование1"/>
    <w:basedOn w:val="a7"/>
    <w:next w:val="24"/>
    <w:link w:val="15"/>
    <w:rsid w:val="00395DD4"/>
    <w:pPr>
      <w:ind w:firstLine="0"/>
      <w:jc w:val="center"/>
    </w:pPr>
    <w:rPr>
      <w:b/>
      <w:caps/>
    </w:rPr>
  </w:style>
  <w:style w:type="paragraph" w:customStyle="1" w:styleId="24">
    <w:name w:val="Наименование2"/>
    <w:basedOn w:val="a7"/>
    <w:next w:val="a7"/>
    <w:link w:val="25"/>
    <w:rsid w:val="00395DD4"/>
    <w:pPr>
      <w:ind w:firstLine="0"/>
      <w:jc w:val="center"/>
    </w:pPr>
    <w:rPr>
      <w:b/>
    </w:rPr>
  </w:style>
  <w:style w:type="character" w:customStyle="1" w:styleId="15">
    <w:name w:val="Наименование1 Знак"/>
    <w:link w:val="14"/>
    <w:rsid w:val="00395DD4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25">
    <w:name w:val="Наименование2 Знак"/>
    <w:link w:val="24"/>
    <w:rsid w:val="00395DD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4">
    <w:name w:val="Обозначение3"/>
    <w:basedOn w:val="a7"/>
    <w:rsid w:val="00395DD4"/>
    <w:pPr>
      <w:ind w:firstLine="0"/>
    </w:pPr>
    <w:rPr>
      <w:b/>
    </w:rPr>
  </w:style>
  <w:style w:type="paragraph" w:customStyle="1" w:styleId="26">
    <w:name w:val="Титул_2"/>
    <w:basedOn w:val="a7"/>
    <w:link w:val="27"/>
    <w:rsid w:val="00395DD4"/>
    <w:pPr>
      <w:ind w:firstLine="0"/>
      <w:jc w:val="center"/>
    </w:pPr>
    <w:rPr>
      <w:b/>
      <w:sz w:val="26"/>
    </w:rPr>
  </w:style>
  <w:style w:type="character" w:customStyle="1" w:styleId="27">
    <w:name w:val="Титул_2 Знак"/>
    <w:link w:val="26"/>
    <w:rsid w:val="00395DD4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b">
    <w:name w:val="Balloon Text"/>
    <w:basedOn w:val="a7"/>
    <w:link w:val="ac"/>
    <w:unhideWhenUsed/>
    <w:rsid w:val="00395D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8"/>
    <w:link w:val="ab"/>
    <w:rsid w:val="00395DD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Заголовок_предисловие"/>
    <w:basedOn w:val="a7"/>
    <w:link w:val="ae"/>
    <w:rsid w:val="00395DD4"/>
    <w:pPr>
      <w:keepNext/>
      <w:keepLines/>
      <w:jc w:val="center"/>
    </w:pPr>
    <w:rPr>
      <w:b/>
    </w:rPr>
  </w:style>
  <w:style w:type="character" w:customStyle="1" w:styleId="ae">
    <w:name w:val="Заголовок_предисловие Знак"/>
    <w:link w:val="ad"/>
    <w:rsid w:val="00395DD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8">
    <w:name w:val="Комментарий_2"/>
    <w:basedOn w:val="a7"/>
    <w:link w:val="29"/>
    <w:rsid w:val="00395DD4"/>
    <w:pPr>
      <w:spacing w:line="240" w:lineRule="auto"/>
      <w:ind w:left="1418" w:firstLine="0"/>
    </w:pPr>
    <w:rPr>
      <w:i/>
      <w:vanish/>
      <w:sz w:val="24"/>
      <w:szCs w:val="24"/>
      <w:lang w:val="en-US"/>
    </w:rPr>
  </w:style>
  <w:style w:type="character" w:customStyle="1" w:styleId="29">
    <w:name w:val="Комментарий_2 Знак"/>
    <w:basedOn w:val="a8"/>
    <w:link w:val="28"/>
    <w:rsid w:val="00395DD4"/>
    <w:rPr>
      <w:rFonts w:ascii="Times New Roman" w:eastAsia="Times New Roman" w:hAnsi="Times New Roman" w:cs="Times New Roman"/>
      <w:i/>
      <w:vanish/>
      <w:sz w:val="24"/>
      <w:szCs w:val="24"/>
      <w:lang w:val="en-US" w:eastAsia="ru-RU"/>
    </w:rPr>
  </w:style>
  <w:style w:type="character" w:customStyle="1" w:styleId="11">
    <w:name w:val="Заголовок 1 Знак"/>
    <w:basedOn w:val="a8"/>
    <w:link w:val="10"/>
    <w:rsid w:val="00395DD4"/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character" w:customStyle="1" w:styleId="23">
    <w:name w:val="Заголовок 2 Знак"/>
    <w:basedOn w:val="a8"/>
    <w:link w:val="20"/>
    <w:rsid w:val="00395DD4"/>
    <w:rPr>
      <w:rFonts w:ascii="Times New Roman" w:eastAsia="Times New Roman" w:hAnsi="Times New Roman" w:cs="Times New Roman"/>
      <w:b/>
      <w:bCs/>
      <w:kern w:val="32"/>
      <w:sz w:val="28"/>
      <w:szCs w:val="32"/>
      <w:lang w:val="en-US"/>
    </w:rPr>
  </w:style>
  <w:style w:type="character" w:customStyle="1" w:styleId="33">
    <w:name w:val="Заголовок 3 Знак"/>
    <w:basedOn w:val="a8"/>
    <w:link w:val="30"/>
    <w:rsid w:val="00395DD4"/>
    <w:rPr>
      <w:rFonts w:ascii="Times New Roman" w:eastAsia="Times New Roman" w:hAnsi="Times New Roman"/>
      <w:b/>
      <w:bCs/>
      <w:kern w:val="32"/>
      <w:sz w:val="28"/>
      <w:szCs w:val="32"/>
      <w:lang w:val="en-US" w:eastAsia="en-US"/>
    </w:rPr>
  </w:style>
  <w:style w:type="character" w:customStyle="1" w:styleId="43">
    <w:name w:val="Заголовок 4 Знак"/>
    <w:basedOn w:val="a8"/>
    <w:link w:val="40"/>
    <w:rsid w:val="00395DD4"/>
    <w:rPr>
      <w:rFonts w:ascii="Times New Roman" w:eastAsia="Times New Roman" w:hAnsi="Times New Roman" w:cs="Times New Roman"/>
      <w:b/>
      <w:bCs/>
      <w:kern w:val="32"/>
      <w:sz w:val="28"/>
      <w:szCs w:val="32"/>
      <w:lang w:val="en-US"/>
    </w:rPr>
  </w:style>
  <w:style w:type="character" w:customStyle="1" w:styleId="52">
    <w:name w:val="Заголовок 5 Знак"/>
    <w:basedOn w:val="a8"/>
    <w:link w:val="51"/>
    <w:rsid w:val="00395DD4"/>
    <w:rPr>
      <w:rFonts w:ascii="Times New Roman" w:eastAsia="Times New Roman" w:hAnsi="Times New Roman" w:cs="Times New Roman"/>
      <w:b/>
      <w:bCs/>
      <w:kern w:val="32"/>
      <w:sz w:val="28"/>
      <w:szCs w:val="32"/>
      <w:lang w:val="en-US"/>
    </w:rPr>
  </w:style>
  <w:style w:type="character" w:customStyle="1" w:styleId="60">
    <w:name w:val="Заголовок 6 Знак"/>
    <w:basedOn w:val="a8"/>
    <w:link w:val="6"/>
    <w:rsid w:val="00395DD4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8"/>
    <w:link w:val="7"/>
    <w:rsid w:val="00395DD4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8"/>
    <w:link w:val="8"/>
    <w:rsid w:val="00395DD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8"/>
    <w:link w:val="9"/>
    <w:rsid w:val="00395DD4"/>
    <w:rPr>
      <w:rFonts w:ascii="Cambria" w:eastAsia="Times New Roman" w:hAnsi="Cambria" w:cs="Times New Roman"/>
      <w:lang w:eastAsia="ru-RU"/>
    </w:rPr>
  </w:style>
  <w:style w:type="paragraph" w:customStyle="1" w:styleId="af">
    <w:name w:val="Наименование_англ"/>
    <w:basedOn w:val="a7"/>
    <w:link w:val="af0"/>
    <w:rsid w:val="00395DD4"/>
    <w:pPr>
      <w:ind w:firstLine="0"/>
      <w:jc w:val="center"/>
    </w:pPr>
    <w:rPr>
      <w:lang w:val="en-US"/>
    </w:rPr>
  </w:style>
  <w:style w:type="paragraph" w:customStyle="1" w:styleId="16">
    <w:name w:val="Комментарий_1"/>
    <w:basedOn w:val="a7"/>
    <w:link w:val="17"/>
    <w:rsid w:val="00395DD4"/>
    <w:pPr>
      <w:spacing w:line="240" w:lineRule="auto"/>
    </w:pPr>
    <w:rPr>
      <w:i/>
      <w:vanish/>
      <w:sz w:val="24"/>
      <w:szCs w:val="24"/>
      <w:lang w:val="en-US"/>
    </w:rPr>
  </w:style>
  <w:style w:type="character" w:customStyle="1" w:styleId="17">
    <w:name w:val="Комментарий_1 Знак"/>
    <w:link w:val="16"/>
    <w:rsid w:val="00395DD4"/>
    <w:rPr>
      <w:rFonts w:ascii="Times New Roman" w:eastAsia="Times New Roman" w:hAnsi="Times New Roman" w:cs="Times New Roman"/>
      <w:i/>
      <w:vanish/>
      <w:sz w:val="24"/>
      <w:szCs w:val="24"/>
      <w:lang w:val="en-US" w:eastAsia="ru-RU"/>
    </w:rPr>
  </w:style>
  <w:style w:type="character" w:customStyle="1" w:styleId="af0">
    <w:name w:val="Наименование_англ Знак"/>
    <w:link w:val="af"/>
    <w:rsid w:val="00395DD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f1">
    <w:name w:val="Hyperlink"/>
    <w:basedOn w:val="a8"/>
    <w:uiPriority w:val="99"/>
    <w:unhideWhenUsed/>
    <w:rsid w:val="00395DD4"/>
    <w:rPr>
      <w:color w:val="0000FF"/>
      <w:u w:val="single"/>
    </w:rPr>
  </w:style>
  <w:style w:type="table" w:styleId="af2">
    <w:name w:val="Table Grid"/>
    <w:basedOn w:val="a9"/>
    <w:uiPriority w:val="39"/>
    <w:rsid w:val="00836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8"/>
    <w:unhideWhenUsed/>
    <w:rsid w:val="000E3E05"/>
    <w:rPr>
      <w:color w:val="800080"/>
      <w:u w:val="single"/>
    </w:rPr>
  </w:style>
  <w:style w:type="paragraph" w:styleId="HTML">
    <w:name w:val="HTML Preformatted"/>
    <w:basedOn w:val="a7"/>
    <w:link w:val="HTML0"/>
    <w:uiPriority w:val="99"/>
    <w:semiHidden/>
    <w:unhideWhenUsed/>
    <w:rsid w:val="00894F8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8"/>
    <w:link w:val="HTML"/>
    <w:uiPriority w:val="99"/>
    <w:semiHidden/>
    <w:rsid w:val="00894F8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7"/>
    <w:rsid w:val="00014D08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a2">
    <w:name w:val="a2"/>
    <w:basedOn w:val="20"/>
    <w:next w:val="a7"/>
    <w:rsid w:val="00C86C49"/>
    <w:pPr>
      <w:keepLines w:val="0"/>
      <w:widowControl/>
      <w:numPr>
        <w:numId w:val="15"/>
      </w:numPr>
      <w:tabs>
        <w:tab w:val="clear" w:pos="360"/>
        <w:tab w:val="left" w:pos="500"/>
        <w:tab w:val="left" w:pos="720"/>
      </w:tabs>
      <w:suppressAutoHyphens/>
      <w:autoSpaceDE/>
      <w:autoSpaceDN/>
      <w:adjustRightInd/>
      <w:spacing w:before="270" w:after="240" w:line="270" w:lineRule="exact"/>
      <w:jc w:val="left"/>
    </w:pPr>
    <w:rPr>
      <w:rFonts w:ascii="Arial" w:eastAsia="MS Mincho" w:hAnsi="Arial"/>
      <w:bCs w:val="0"/>
      <w:kern w:val="0"/>
      <w:sz w:val="24"/>
      <w:szCs w:val="20"/>
      <w:lang w:val="en-GB" w:eastAsia="ja-JP"/>
    </w:rPr>
  </w:style>
  <w:style w:type="paragraph" w:customStyle="1" w:styleId="a3">
    <w:name w:val="a3"/>
    <w:basedOn w:val="30"/>
    <w:next w:val="a7"/>
    <w:rsid w:val="00C86C49"/>
    <w:pPr>
      <w:keepLines w:val="0"/>
      <w:widowControl/>
      <w:numPr>
        <w:numId w:val="15"/>
      </w:numPr>
      <w:tabs>
        <w:tab w:val="left" w:pos="640"/>
        <w:tab w:val="left" w:pos="880"/>
      </w:tabs>
      <w:suppressAutoHyphens/>
      <w:autoSpaceDE/>
      <w:autoSpaceDN/>
      <w:adjustRightInd/>
      <w:spacing w:before="60" w:after="240" w:line="250" w:lineRule="exact"/>
      <w:jc w:val="left"/>
    </w:pPr>
    <w:rPr>
      <w:rFonts w:ascii="Arial" w:eastAsia="MS Mincho" w:hAnsi="Arial"/>
      <w:bCs w:val="0"/>
      <w:kern w:val="0"/>
      <w:sz w:val="22"/>
      <w:szCs w:val="20"/>
      <w:lang w:val="en-GB" w:eastAsia="ja-JP"/>
    </w:rPr>
  </w:style>
  <w:style w:type="paragraph" w:customStyle="1" w:styleId="a4">
    <w:name w:val="a4"/>
    <w:basedOn w:val="40"/>
    <w:next w:val="a7"/>
    <w:rsid w:val="00C86C49"/>
    <w:pPr>
      <w:keepLines w:val="0"/>
      <w:widowControl/>
      <w:numPr>
        <w:numId w:val="15"/>
      </w:numPr>
      <w:tabs>
        <w:tab w:val="left" w:pos="880"/>
      </w:tabs>
      <w:suppressAutoHyphens/>
      <w:autoSpaceDE/>
      <w:autoSpaceDN/>
      <w:adjustRightInd/>
      <w:spacing w:before="60" w:after="240" w:line="230" w:lineRule="exact"/>
      <w:jc w:val="left"/>
    </w:pPr>
    <w:rPr>
      <w:rFonts w:ascii="Arial" w:eastAsia="MS Mincho" w:hAnsi="Arial"/>
      <w:bCs w:val="0"/>
      <w:kern w:val="0"/>
      <w:sz w:val="20"/>
      <w:szCs w:val="20"/>
      <w:lang w:val="en-GB" w:eastAsia="ja-JP"/>
    </w:rPr>
  </w:style>
  <w:style w:type="paragraph" w:customStyle="1" w:styleId="a5">
    <w:name w:val="a5"/>
    <w:basedOn w:val="51"/>
    <w:next w:val="a7"/>
    <w:rsid w:val="00C86C49"/>
    <w:pPr>
      <w:keepLines w:val="0"/>
      <w:widowControl/>
      <w:numPr>
        <w:numId w:val="15"/>
      </w:numPr>
      <w:tabs>
        <w:tab w:val="left" w:pos="1140"/>
        <w:tab w:val="left" w:pos="1360"/>
      </w:tabs>
      <w:suppressAutoHyphens/>
      <w:autoSpaceDE/>
      <w:autoSpaceDN/>
      <w:adjustRightInd/>
      <w:spacing w:before="60" w:after="240" w:line="230" w:lineRule="exact"/>
      <w:jc w:val="left"/>
    </w:pPr>
    <w:rPr>
      <w:rFonts w:ascii="Arial" w:eastAsia="MS Mincho" w:hAnsi="Arial"/>
      <w:bCs w:val="0"/>
      <w:kern w:val="0"/>
      <w:sz w:val="20"/>
      <w:szCs w:val="20"/>
      <w:lang w:val="en-GB" w:eastAsia="ja-JP"/>
    </w:rPr>
  </w:style>
  <w:style w:type="paragraph" w:customStyle="1" w:styleId="a6">
    <w:name w:val="a6"/>
    <w:basedOn w:val="6"/>
    <w:next w:val="a7"/>
    <w:rsid w:val="00C86C49"/>
    <w:pPr>
      <w:keepNext/>
      <w:widowControl/>
      <w:numPr>
        <w:numId w:val="15"/>
      </w:numPr>
      <w:tabs>
        <w:tab w:val="left" w:pos="1140"/>
        <w:tab w:val="left" w:pos="1360"/>
      </w:tabs>
      <w:suppressAutoHyphens/>
      <w:autoSpaceDE/>
      <w:autoSpaceDN/>
      <w:adjustRightInd/>
      <w:spacing w:before="60" w:after="240" w:line="230" w:lineRule="exact"/>
      <w:jc w:val="left"/>
    </w:pPr>
    <w:rPr>
      <w:rFonts w:ascii="Arial" w:eastAsia="MS Mincho" w:hAnsi="Arial"/>
      <w:bCs w:val="0"/>
      <w:sz w:val="20"/>
      <w:szCs w:val="20"/>
      <w:lang w:val="en-GB" w:eastAsia="ja-JP"/>
    </w:rPr>
  </w:style>
  <w:style w:type="paragraph" w:customStyle="1" w:styleId="ANNEX">
    <w:name w:val="ANNEX"/>
    <w:basedOn w:val="a7"/>
    <w:next w:val="a7"/>
    <w:rsid w:val="00C86C49"/>
    <w:pPr>
      <w:keepNext/>
      <w:pageBreakBefore/>
      <w:widowControl/>
      <w:numPr>
        <w:numId w:val="15"/>
      </w:numPr>
      <w:autoSpaceDE/>
      <w:autoSpaceDN/>
      <w:adjustRightInd/>
      <w:spacing w:after="760" w:line="310" w:lineRule="exact"/>
      <w:jc w:val="center"/>
      <w:outlineLvl w:val="0"/>
    </w:pPr>
    <w:rPr>
      <w:rFonts w:ascii="Arial" w:eastAsia="MS Mincho" w:hAnsi="Arial"/>
      <w:b/>
      <w:lang w:val="en-GB" w:eastAsia="ja-JP"/>
    </w:rPr>
  </w:style>
  <w:style w:type="paragraph" w:customStyle="1" w:styleId="ANNEXN">
    <w:name w:val="ANNEXN"/>
    <w:basedOn w:val="ANNEX"/>
    <w:next w:val="a7"/>
    <w:rsid w:val="00C86C49"/>
    <w:pPr>
      <w:numPr>
        <w:numId w:val="17"/>
      </w:numPr>
    </w:pPr>
  </w:style>
  <w:style w:type="paragraph" w:customStyle="1" w:styleId="ANNEXZ">
    <w:name w:val="ANNEXZ"/>
    <w:basedOn w:val="ANNEX"/>
    <w:next w:val="a7"/>
    <w:rsid w:val="00C86C49"/>
    <w:pPr>
      <w:numPr>
        <w:numId w:val="16"/>
      </w:numPr>
    </w:pPr>
  </w:style>
  <w:style w:type="paragraph" w:customStyle="1" w:styleId="1">
    <w:name w:val="Список литературы1"/>
    <w:basedOn w:val="a7"/>
    <w:rsid w:val="00C86C49"/>
    <w:pPr>
      <w:widowControl/>
      <w:numPr>
        <w:numId w:val="6"/>
      </w:numPr>
      <w:tabs>
        <w:tab w:val="clear" w:pos="360"/>
        <w:tab w:val="left" w:pos="660"/>
      </w:tabs>
      <w:autoSpaceDE/>
      <w:autoSpaceDN/>
      <w:adjustRightInd/>
      <w:spacing w:after="240" w:line="230" w:lineRule="atLeast"/>
      <w:ind w:left="660" w:hanging="660"/>
    </w:pPr>
    <w:rPr>
      <w:rFonts w:ascii="Arial" w:eastAsia="MS Mincho" w:hAnsi="Arial"/>
      <w:sz w:val="20"/>
      <w:lang w:val="en-GB" w:eastAsia="ja-JP"/>
    </w:rPr>
  </w:style>
  <w:style w:type="paragraph" w:styleId="af4">
    <w:name w:val="Block Text"/>
    <w:basedOn w:val="a7"/>
    <w:rsid w:val="00C86C49"/>
    <w:pPr>
      <w:widowControl/>
      <w:autoSpaceDE/>
      <w:autoSpaceDN/>
      <w:adjustRightInd/>
      <w:spacing w:after="120" w:line="230" w:lineRule="atLeast"/>
      <w:ind w:left="1440" w:right="1440" w:firstLine="0"/>
    </w:pPr>
    <w:rPr>
      <w:rFonts w:ascii="Arial" w:eastAsia="MS Mincho" w:hAnsi="Arial"/>
      <w:sz w:val="20"/>
      <w:lang w:val="en-GB" w:eastAsia="ja-JP"/>
    </w:rPr>
  </w:style>
  <w:style w:type="paragraph" w:styleId="af5">
    <w:name w:val="Body Text"/>
    <w:basedOn w:val="a7"/>
    <w:link w:val="af6"/>
    <w:rsid w:val="00C86C49"/>
    <w:pPr>
      <w:widowControl/>
      <w:autoSpaceDE/>
      <w:autoSpaceDN/>
      <w:adjustRightInd/>
      <w:spacing w:before="60" w:after="6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character" w:customStyle="1" w:styleId="af6">
    <w:name w:val="Основной текст Знак"/>
    <w:basedOn w:val="a8"/>
    <w:link w:val="af5"/>
    <w:rsid w:val="00C86C49"/>
    <w:rPr>
      <w:rFonts w:ascii="Arial" w:eastAsia="MS Mincho" w:hAnsi="Arial" w:cs="Times New Roman"/>
      <w:sz w:val="18"/>
      <w:szCs w:val="20"/>
      <w:lang w:val="en-GB" w:eastAsia="ja-JP"/>
    </w:rPr>
  </w:style>
  <w:style w:type="paragraph" w:styleId="2a">
    <w:name w:val="Body Text 2"/>
    <w:basedOn w:val="a7"/>
    <w:link w:val="2b"/>
    <w:rsid w:val="00C86C49"/>
    <w:pPr>
      <w:widowControl/>
      <w:autoSpaceDE/>
      <w:autoSpaceDN/>
      <w:adjustRightInd/>
      <w:spacing w:before="60" w:after="60" w:line="190" w:lineRule="atLeast"/>
      <w:ind w:firstLine="0"/>
    </w:pPr>
    <w:rPr>
      <w:rFonts w:ascii="Arial" w:eastAsia="MS Mincho" w:hAnsi="Arial"/>
      <w:sz w:val="16"/>
      <w:lang w:val="en-GB" w:eastAsia="ja-JP"/>
    </w:rPr>
  </w:style>
  <w:style w:type="character" w:customStyle="1" w:styleId="2b">
    <w:name w:val="Основной текст 2 Знак"/>
    <w:basedOn w:val="a8"/>
    <w:link w:val="2a"/>
    <w:rsid w:val="00C86C49"/>
    <w:rPr>
      <w:rFonts w:ascii="Arial" w:eastAsia="MS Mincho" w:hAnsi="Arial" w:cs="Times New Roman"/>
      <w:sz w:val="16"/>
      <w:szCs w:val="20"/>
      <w:lang w:val="en-GB" w:eastAsia="ja-JP"/>
    </w:rPr>
  </w:style>
  <w:style w:type="paragraph" w:styleId="35">
    <w:name w:val="Body Text 3"/>
    <w:basedOn w:val="a7"/>
    <w:link w:val="36"/>
    <w:rsid w:val="00C86C49"/>
    <w:pPr>
      <w:widowControl/>
      <w:autoSpaceDE/>
      <w:autoSpaceDN/>
      <w:adjustRightInd/>
      <w:spacing w:before="60" w:after="60" w:line="170" w:lineRule="atLeast"/>
      <w:ind w:firstLine="0"/>
    </w:pPr>
    <w:rPr>
      <w:rFonts w:ascii="Arial" w:eastAsia="MS Mincho" w:hAnsi="Arial"/>
      <w:sz w:val="14"/>
      <w:lang w:val="en-GB" w:eastAsia="ja-JP"/>
    </w:rPr>
  </w:style>
  <w:style w:type="character" w:customStyle="1" w:styleId="36">
    <w:name w:val="Основной текст 3 Знак"/>
    <w:basedOn w:val="a8"/>
    <w:link w:val="35"/>
    <w:rsid w:val="00C86C49"/>
    <w:rPr>
      <w:rFonts w:ascii="Arial" w:eastAsia="MS Mincho" w:hAnsi="Arial" w:cs="Times New Roman"/>
      <w:sz w:val="14"/>
      <w:szCs w:val="20"/>
      <w:lang w:val="en-GB" w:eastAsia="ja-JP"/>
    </w:rPr>
  </w:style>
  <w:style w:type="paragraph" w:styleId="af7">
    <w:name w:val="Body Text First Indent"/>
    <w:basedOn w:val="af5"/>
    <w:link w:val="af8"/>
    <w:rsid w:val="00C86C49"/>
    <w:pPr>
      <w:spacing w:before="0" w:after="120"/>
      <w:ind w:firstLine="210"/>
    </w:pPr>
  </w:style>
  <w:style w:type="character" w:customStyle="1" w:styleId="af8">
    <w:name w:val="Красная строка Знак"/>
    <w:basedOn w:val="af6"/>
    <w:link w:val="af7"/>
    <w:rsid w:val="00C86C49"/>
    <w:rPr>
      <w:rFonts w:ascii="Arial" w:eastAsia="MS Mincho" w:hAnsi="Arial" w:cs="Times New Roman"/>
      <w:sz w:val="18"/>
      <w:szCs w:val="20"/>
      <w:lang w:val="en-GB" w:eastAsia="ja-JP"/>
    </w:rPr>
  </w:style>
  <w:style w:type="paragraph" w:styleId="af9">
    <w:name w:val="Body Text Indent"/>
    <w:basedOn w:val="a7"/>
    <w:link w:val="afa"/>
    <w:rsid w:val="00C86C49"/>
    <w:pPr>
      <w:widowControl/>
      <w:autoSpaceDE/>
      <w:autoSpaceDN/>
      <w:adjustRightInd/>
      <w:spacing w:after="120" w:line="230" w:lineRule="atLeast"/>
      <w:ind w:left="283" w:firstLine="0"/>
    </w:pPr>
    <w:rPr>
      <w:rFonts w:ascii="Arial" w:eastAsia="MS Mincho" w:hAnsi="Arial"/>
      <w:sz w:val="20"/>
      <w:lang w:val="en-GB" w:eastAsia="ja-JP"/>
    </w:rPr>
  </w:style>
  <w:style w:type="character" w:customStyle="1" w:styleId="afa">
    <w:name w:val="Основной текст с отступом Знак"/>
    <w:basedOn w:val="a8"/>
    <w:link w:val="af9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2c">
    <w:name w:val="Body Text First Indent 2"/>
    <w:basedOn w:val="a7"/>
    <w:link w:val="2d"/>
    <w:rsid w:val="00C86C49"/>
    <w:pPr>
      <w:widowControl/>
      <w:autoSpaceDE/>
      <w:autoSpaceDN/>
      <w:adjustRightInd/>
      <w:spacing w:after="240" w:line="230" w:lineRule="atLeast"/>
      <w:ind w:firstLine="210"/>
    </w:pPr>
    <w:rPr>
      <w:rFonts w:ascii="Arial" w:eastAsia="MS Mincho" w:hAnsi="Arial"/>
      <w:sz w:val="20"/>
      <w:lang w:val="en-GB" w:eastAsia="ja-JP"/>
    </w:rPr>
  </w:style>
  <w:style w:type="character" w:customStyle="1" w:styleId="2d">
    <w:name w:val="Красная строка 2 Знак"/>
    <w:basedOn w:val="afa"/>
    <w:link w:val="2c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2e">
    <w:name w:val="Body Text Indent 2"/>
    <w:basedOn w:val="a7"/>
    <w:link w:val="2f"/>
    <w:rsid w:val="00C86C49"/>
    <w:pPr>
      <w:widowControl/>
      <w:autoSpaceDE/>
      <w:autoSpaceDN/>
      <w:adjustRightInd/>
      <w:spacing w:after="120" w:line="480" w:lineRule="auto"/>
      <w:ind w:left="283" w:firstLine="0"/>
    </w:pPr>
    <w:rPr>
      <w:rFonts w:ascii="Arial" w:eastAsia="MS Mincho" w:hAnsi="Arial"/>
      <w:sz w:val="20"/>
      <w:lang w:val="en-GB" w:eastAsia="ja-JP"/>
    </w:rPr>
  </w:style>
  <w:style w:type="character" w:customStyle="1" w:styleId="2f">
    <w:name w:val="Основной текст с отступом 2 Знак"/>
    <w:basedOn w:val="a8"/>
    <w:link w:val="2e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37">
    <w:name w:val="Body Text Indent 3"/>
    <w:basedOn w:val="a7"/>
    <w:link w:val="38"/>
    <w:rsid w:val="00C86C49"/>
    <w:pPr>
      <w:widowControl/>
      <w:autoSpaceDE/>
      <w:autoSpaceDN/>
      <w:adjustRightInd/>
      <w:spacing w:after="120" w:line="230" w:lineRule="atLeast"/>
      <w:ind w:left="283" w:firstLine="0"/>
    </w:pPr>
    <w:rPr>
      <w:rFonts w:ascii="Arial" w:eastAsia="MS Mincho" w:hAnsi="Arial"/>
      <w:sz w:val="16"/>
      <w:lang w:val="en-GB" w:eastAsia="ja-JP"/>
    </w:rPr>
  </w:style>
  <w:style w:type="character" w:customStyle="1" w:styleId="38">
    <w:name w:val="Основной текст с отступом 3 Знак"/>
    <w:basedOn w:val="a8"/>
    <w:link w:val="37"/>
    <w:rsid w:val="00C86C49"/>
    <w:rPr>
      <w:rFonts w:ascii="Arial" w:eastAsia="MS Mincho" w:hAnsi="Arial" w:cs="Times New Roman"/>
      <w:sz w:val="16"/>
      <w:szCs w:val="20"/>
      <w:lang w:val="en-GB" w:eastAsia="ja-JP"/>
    </w:rPr>
  </w:style>
  <w:style w:type="paragraph" w:styleId="afb">
    <w:name w:val="caption"/>
    <w:basedOn w:val="a7"/>
    <w:next w:val="a7"/>
    <w:qFormat/>
    <w:rsid w:val="00C86C49"/>
    <w:pPr>
      <w:widowControl/>
      <w:autoSpaceDE/>
      <w:autoSpaceDN/>
      <w:adjustRightInd/>
      <w:spacing w:before="120" w:after="120" w:line="230" w:lineRule="atLeast"/>
      <w:ind w:firstLine="0"/>
    </w:pPr>
    <w:rPr>
      <w:rFonts w:ascii="Arial" w:eastAsia="MS Mincho" w:hAnsi="Arial"/>
      <w:b/>
      <w:sz w:val="20"/>
      <w:lang w:val="en-GB" w:eastAsia="ja-JP"/>
    </w:rPr>
  </w:style>
  <w:style w:type="paragraph" w:styleId="afc">
    <w:name w:val="Closing"/>
    <w:basedOn w:val="a7"/>
    <w:link w:val="afd"/>
    <w:rsid w:val="00C86C49"/>
    <w:pPr>
      <w:widowControl/>
      <w:autoSpaceDE/>
      <w:autoSpaceDN/>
      <w:adjustRightInd/>
      <w:spacing w:after="240" w:line="230" w:lineRule="atLeast"/>
      <w:ind w:left="4252" w:firstLine="0"/>
    </w:pPr>
    <w:rPr>
      <w:rFonts w:ascii="Arial" w:eastAsia="MS Mincho" w:hAnsi="Arial"/>
      <w:sz w:val="20"/>
      <w:lang w:val="en-GB" w:eastAsia="ja-JP"/>
    </w:rPr>
  </w:style>
  <w:style w:type="character" w:customStyle="1" w:styleId="afd">
    <w:name w:val="Прощание Знак"/>
    <w:basedOn w:val="a8"/>
    <w:link w:val="afc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character" w:styleId="afe">
    <w:name w:val="annotation reference"/>
    <w:semiHidden/>
    <w:rsid w:val="00C86C49"/>
    <w:rPr>
      <w:noProof w:val="0"/>
      <w:sz w:val="16"/>
      <w:lang w:val="fr-FR"/>
    </w:rPr>
  </w:style>
  <w:style w:type="paragraph" w:styleId="aff">
    <w:name w:val="annotation text"/>
    <w:basedOn w:val="a7"/>
    <w:link w:val="aff0"/>
    <w:semiHidden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0">
    <w:name w:val="Текст примечания Знак"/>
    <w:basedOn w:val="a8"/>
    <w:link w:val="aff"/>
    <w:semiHidden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aff1">
    <w:name w:val="Date"/>
    <w:basedOn w:val="a7"/>
    <w:next w:val="a7"/>
    <w:link w:val="aff2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2">
    <w:name w:val="Дата Знак"/>
    <w:basedOn w:val="a8"/>
    <w:link w:val="aff1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customStyle="1" w:styleId="Definition">
    <w:name w:val="Definition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Defterms">
    <w:name w:val="Defterms"/>
    <w:rsid w:val="00C86C49"/>
    <w:rPr>
      <w:noProof w:val="0"/>
      <w:color w:val="auto"/>
      <w:lang w:val="fr-FR"/>
    </w:rPr>
  </w:style>
  <w:style w:type="paragraph" w:customStyle="1" w:styleId="dl">
    <w:name w:val="dl"/>
    <w:basedOn w:val="a7"/>
    <w:rsid w:val="00C86C49"/>
    <w:pPr>
      <w:widowControl/>
      <w:autoSpaceDE/>
      <w:autoSpaceDN/>
      <w:adjustRightInd/>
      <w:spacing w:after="240" w:line="230" w:lineRule="atLeast"/>
      <w:ind w:left="800" w:hanging="400"/>
    </w:pPr>
    <w:rPr>
      <w:rFonts w:ascii="Arial" w:eastAsia="MS Mincho" w:hAnsi="Arial"/>
      <w:sz w:val="20"/>
      <w:lang w:val="en-GB" w:eastAsia="ja-JP"/>
    </w:rPr>
  </w:style>
  <w:style w:type="paragraph" w:styleId="aff3">
    <w:name w:val="Document Map"/>
    <w:basedOn w:val="a7"/>
    <w:link w:val="aff4"/>
    <w:semiHidden/>
    <w:rsid w:val="00C86C49"/>
    <w:pPr>
      <w:widowControl/>
      <w:shd w:val="clear" w:color="auto" w:fill="000080"/>
      <w:autoSpaceDE/>
      <w:autoSpaceDN/>
      <w:adjustRightInd/>
      <w:spacing w:after="240" w:line="230" w:lineRule="atLeast"/>
      <w:ind w:firstLine="0"/>
    </w:pPr>
    <w:rPr>
      <w:rFonts w:ascii="Tahoma" w:eastAsia="MS Mincho" w:hAnsi="Tahoma"/>
      <w:sz w:val="20"/>
      <w:lang w:val="en-GB" w:eastAsia="ja-JP"/>
    </w:rPr>
  </w:style>
  <w:style w:type="character" w:customStyle="1" w:styleId="aff4">
    <w:name w:val="Схема документа Знак"/>
    <w:basedOn w:val="a8"/>
    <w:link w:val="aff3"/>
    <w:semiHidden/>
    <w:rsid w:val="00C86C49"/>
    <w:rPr>
      <w:rFonts w:ascii="Tahoma" w:eastAsia="MS Mincho" w:hAnsi="Tahoma" w:cs="Times New Roman"/>
      <w:sz w:val="20"/>
      <w:szCs w:val="20"/>
      <w:shd w:val="clear" w:color="auto" w:fill="000080"/>
      <w:lang w:val="en-GB" w:eastAsia="ja-JP"/>
    </w:rPr>
  </w:style>
  <w:style w:type="character" w:styleId="aff5">
    <w:name w:val="Emphasis"/>
    <w:qFormat/>
    <w:rsid w:val="00C86C49"/>
    <w:rPr>
      <w:i/>
      <w:noProof w:val="0"/>
      <w:lang w:val="fr-FR"/>
    </w:rPr>
  </w:style>
  <w:style w:type="character" w:styleId="aff6">
    <w:name w:val="endnote reference"/>
    <w:semiHidden/>
    <w:rsid w:val="00C86C49"/>
    <w:rPr>
      <w:noProof w:val="0"/>
      <w:vertAlign w:val="superscript"/>
      <w:lang w:val="fr-FR"/>
    </w:rPr>
  </w:style>
  <w:style w:type="paragraph" w:styleId="aff7">
    <w:name w:val="endnote text"/>
    <w:basedOn w:val="a7"/>
    <w:link w:val="aff8"/>
    <w:semiHidden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8">
    <w:name w:val="Текст концевой сноски Знак"/>
    <w:basedOn w:val="a8"/>
    <w:link w:val="aff7"/>
    <w:semiHidden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aff9">
    <w:name w:val="envelope address"/>
    <w:basedOn w:val="a7"/>
    <w:rsid w:val="00C86C49"/>
    <w:pPr>
      <w:framePr w:w="7938" w:h="1985" w:hRule="exact" w:hSpace="141" w:wrap="auto" w:hAnchor="page" w:xAlign="center" w:yAlign="bottom"/>
      <w:widowControl/>
      <w:autoSpaceDE/>
      <w:autoSpaceDN/>
      <w:adjustRightInd/>
      <w:spacing w:after="240" w:line="230" w:lineRule="atLeast"/>
      <w:ind w:left="2835" w:firstLine="0"/>
    </w:pPr>
    <w:rPr>
      <w:rFonts w:ascii="Arial" w:eastAsia="MS Mincho" w:hAnsi="Arial"/>
      <w:sz w:val="24"/>
      <w:lang w:val="en-GB" w:eastAsia="ja-JP"/>
    </w:rPr>
  </w:style>
  <w:style w:type="paragraph" w:styleId="2f0">
    <w:name w:val="envelope return"/>
    <w:basedOn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Example">
    <w:name w:val="Example"/>
    <w:basedOn w:val="a7"/>
    <w:next w:val="a7"/>
    <w:rsid w:val="00C86C49"/>
    <w:pPr>
      <w:widowControl/>
      <w:tabs>
        <w:tab w:val="left" w:pos="1360"/>
      </w:tabs>
      <w:autoSpaceDE/>
      <w:autoSpaceDN/>
      <w:adjustRightInd/>
      <w:spacing w:after="24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character" w:customStyle="1" w:styleId="ExtXref">
    <w:name w:val="ExtXref"/>
    <w:rsid w:val="00C86C49"/>
    <w:rPr>
      <w:noProof w:val="0"/>
      <w:color w:val="auto"/>
      <w:lang w:val="fr-FR"/>
    </w:rPr>
  </w:style>
  <w:style w:type="paragraph" w:customStyle="1" w:styleId="Figurefootnote">
    <w:name w:val="Figure footnote"/>
    <w:basedOn w:val="a7"/>
    <w:rsid w:val="00C86C49"/>
    <w:pPr>
      <w:keepNext/>
      <w:widowControl/>
      <w:tabs>
        <w:tab w:val="left" w:pos="340"/>
      </w:tabs>
      <w:autoSpaceDE/>
      <w:autoSpaceDN/>
      <w:adjustRightInd/>
      <w:spacing w:after="6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paragraph" w:customStyle="1" w:styleId="Figuretitle">
    <w:name w:val="Figure title"/>
    <w:basedOn w:val="a7"/>
    <w:next w:val="a7"/>
    <w:rsid w:val="00C86C49"/>
    <w:pPr>
      <w:widowControl/>
      <w:suppressAutoHyphens/>
      <w:autoSpaceDE/>
      <w:autoSpaceDN/>
      <w:adjustRightInd/>
      <w:spacing w:before="220" w:after="220" w:line="230" w:lineRule="atLeast"/>
      <w:ind w:firstLine="0"/>
      <w:jc w:val="center"/>
    </w:pPr>
    <w:rPr>
      <w:rFonts w:ascii="Arial" w:eastAsia="MS Mincho" w:hAnsi="Arial"/>
      <w:b/>
      <w:sz w:val="20"/>
      <w:lang w:val="en-GB" w:eastAsia="ja-JP"/>
    </w:rPr>
  </w:style>
  <w:style w:type="paragraph" w:styleId="affa">
    <w:name w:val="footer"/>
    <w:basedOn w:val="a7"/>
    <w:link w:val="affb"/>
    <w:uiPriority w:val="99"/>
    <w:rsid w:val="00C86C49"/>
    <w:pPr>
      <w:widowControl/>
      <w:autoSpaceDE/>
      <w:autoSpaceDN/>
      <w:adjustRightInd/>
      <w:spacing w:line="220" w:lineRule="exac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b">
    <w:name w:val="Нижний колонтитул Знак"/>
    <w:basedOn w:val="a8"/>
    <w:link w:val="affa"/>
    <w:uiPriority w:val="99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character" w:styleId="affc">
    <w:name w:val="footnote reference"/>
    <w:semiHidden/>
    <w:rsid w:val="00C86C49"/>
    <w:rPr>
      <w:noProof/>
      <w:position w:val="6"/>
      <w:sz w:val="16"/>
      <w:vertAlign w:val="baseline"/>
      <w:lang w:val="fr-FR"/>
    </w:rPr>
  </w:style>
  <w:style w:type="paragraph" w:styleId="affd">
    <w:name w:val="footnote text"/>
    <w:basedOn w:val="a7"/>
    <w:link w:val="affe"/>
    <w:semiHidden/>
    <w:rsid w:val="00C86C49"/>
    <w:pPr>
      <w:widowControl/>
      <w:tabs>
        <w:tab w:val="left" w:pos="340"/>
      </w:tabs>
      <w:autoSpaceDE/>
      <w:autoSpaceDN/>
      <w:adjustRightInd/>
      <w:spacing w:after="12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character" w:customStyle="1" w:styleId="affe">
    <w:name w:val="Текст сноски Знак"/>
    <w:basedOn w:val="a8"/>
    <w:link w:val="affd"/>
    <w:semiHidden/>
    <w:rsid w:val="00C86C49"/>
    <w:rPr>
      <w:rFonts w:ascii="Arial" w:eastAsia="MS Mincho" w:hAnsi="Arial" w:cs="Times New Roman"/>
      <w:sz w:val="18"/>
      <w:szCs w:val="20"/>
      <w:lang w:val="en-GB" w:eastAsia="ja-JP"/>
    </w:rPr>
  </w:style>
  <w:style w:type="paragraph" w:customStyle="1" w:styleId="Foreword">
    <w:name w:val="Foreword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color w:val="0000FF"/>
      <w:sz w:val="20"/>
      <w:lang w:val="en-GB" w:eastAsia="ja-JP"/>
    </w:rPr>
  </w:style>
  <w:style w:type="paragraph" w:customStyle="1" w:styleId="Formula">
    <w:name w:val="Formula"/>
    <w:basedOn w:val="a7"/>
    <w:next w:val="a7"/>
    <w:rsid w:val="00C86C49"/>
    <w:pPr>
      <w:widowControl/>
      <w:tabs>
        <w:tab w:val="right" w:pos="9752"/>
      </w:tabs>
      <w:autoSpaceDE/>
      <w:autoSpaceDN/>
      <w:adjustRightInd/>
      <w:spacing w:after="220" w:line="230" w:lineRule="atLeast"/>
      <w:ind w:left="403" w:firstLine="0"/>
      <w:jc w:val="left"/>
    </w:pPr>
    <w:rPr>
      <w:rFonts w:ascii="Arial" w:eastAsia="MS Mincho" w:hAnsi="Arial"/>
      <w:sz w:val="20"/>
      <w:lang w:val="en-GB" w:eastAsia="ja-JP"/>
    </w:rPr>
  </w:style>
  <w:style w:type="paragraph" w:styleId="afff">
    <w:name w:val="header"/>
    <w:basedOn w:val="a7"/>
    <w:link w:val="afff0"/>
    <w:uiPriority w:val="99"/>
    <w:rsid w:val="00C86C49"/>
    <w:pPr>
      <w:widowControl/>
      <w:autoSpaceDE/>
      <w:autoSpaceDN/>
      <w:adjustRightInd/>
      <w:spacing w:after="740" w:line="220" w:lineRule="exact"/>
      <w:ind w:firstLine="0"/>
    </w:pPr>
    <w:rPr>
      <w:rFonts w:ascii="Arial" w:eastAsia="MS Mincho" w:hAnsi="Arial"/>
      <w:b/>
      <w:sz w:val="22"/>
      <w:lang w:val="en-GB" w:eastAsia="ja-JP"/>
    </w:rPr>
  </w:style>
  <w:style w:type="character" w:customStyle="1" w:styleId="afff0">
    <w:name w:val="Верхний колонтитул Знак"/>
    <w:basedOn w:val="a8"/>
    <w:link w:val="afff"/>
    <w:uiPriority w:val="99"/>
    <w:rsid w:val="00C86C49"/>
    <w:rPr>
      <w:rFonts w:ascii="Arial" w:eastAsia="MS Mincho" w:hAnsi="Arial" w:cs="Times New Roman"/>
      <w:b/>
      <w:szCs w:val="20"/>
      <w:lang w:val="en-GB" w:eastAsia="ja-JP"/>
    </w:rPr>
  </w:style>
  <w:style w:type="paragraph" w:styleId="18">
    <w:name w:val="index 1"/>
    <w:basedOn w:val="a7"/>
    <w:semiHidden/>
    <w:rsid w:val="00C86C49"/>
    <w:pPr>
      <w:widowControl/>
      <w:autoSpaceDE/>
      <w:autoSpaceDN/>
      <w:adjustRightInd/>
      <w:spacing w:line="210" w:lineRule="atLeast"/>
      <w:ind w:left="142" w:hanging="142"/>
      <w:jc w:val="left"/>
    </w:pPr>
    <w:rPr>
      <w:rFonts w:ascii="Arial" w:eastAsia="MS Mincho" w:hAnsi="Arial"/>
      <w:b/>
      <w:sz w:val="18"/>
      <w:lang w:val="en-GB" w:eastAsia="ja-JP"/>
    </w:rPr>
  </w:style>
  <w:style w:type="paragraph" w:styleId="2f1">
    <w:name w:val="index 2"/>
    <w:basedOn w:val="a7"/>
    <w:next w:val="a7"/>
    <w:autoRedefine/>
    <w:semiHidden/>
    <w:rsid w:val="00C86C49"/>
    <w:pPr>
      <w:widowControl/>
      <w:autoSpaceDE/>
      <w:autoSpaceDN/>
      <w:adjustRightInd/>
      <w:spacing w:after="240" w:line="210" w:lineRule="atLeast"/>
      <w:ind w:left="600" w:hanging="200"/>
    </w:pPr>
    <w:rPr>
      <w:rFonts w:ascii="Arial" w:eastAsia="MS Mincho" w:hAnsi="Arial"/>
      <w:b/>
      <w:sz w:val="18"/>
      <w:lang w:val="en-GB" w:eastAsia="ja-JP"/>
    </w:rPr>
  </w:style>
  <w:style w:type="paragraph" w:styleId="39">
    <w:name w:val="index 3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600" w:hanging="200"/>
    </w:pPr>
    <w:rPr>
      <w:rFonts w:ascii="Arial" w:eastAsia="MS Mincho" w:hAnsi="Arial"/>
      <w:b/>
      <w:sz w:val="20"/>
      <w:lang w:val="en-GB" w:eastAsia="ja-JP"/>
    </w:rPr>
  </w:style>
  <w:style w:type="paragraph" w:styleId="44">
    <w:name w:val="index 4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800" w:hanging="200"/>
    </w:pPr>
    <w:rPr>
      <w:rFonts w:ascii="Arial" w:eastAsia="MS Mincho" w:hAnsi="Arial"/>
      <w:b/>
      <w:sz w:val="20"/>
      <w:lang w:val="en-GB" w:eastAsia="ja-JP"/>
    </w:rPr>
  </w:style>
  <w:style w:type="paragraph" w:styleId="53">
    <w:name w:val="index 5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1000" w:hanging="200"/>
    </w:pPr>
    <w:rPr>
      <w:rFonts w:ascii="Arial" w:eastAsia="MS Mincho" w:hAnsi="Arial"/>
      <w:b/>
      <w:sz w:val="20"/>
      <w:lang w:val="en-GB" w:eastAsia="ja-JP"/>
    </w:rPr>
  </w:style>
  <w:style w:type="paragraph" w:styleId="61">
    <w:name w:val="index 6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1200" w:hanging="200"/>
    </w:pPr>
    <w:rPr>
      <w:rFonts w:ascii="Arial" w:eastAsia="MS Mincho" w:hAnsi="Arial"/>
      <w:b/>
      <w:sz w:val="20"/>
      <w:lang w:val="en-GB" w:eastAsia="ja-JP"/>
    </w:rPr>
  </w:style>
  <w:style w:type="paragraph" w:styleId="71">
    <w:name w:val="index 7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1400" w:hanging="200"/>
    </w:pPr>
    <w:rPr>
      <w:rFonts w:ascii="Arial" w:eastAsia="MS Mincho" w:hAnsi="Arial"/>
      <w:b/>
      <w:sz w:val="20"/>
      <w:lang w:val="en-GB" w:eastAsia="ja-JP"/>
    </w:rPr>
  </w:style>
  <w:style w:type="paragraph" w:styleId="81">
    <w:name w:val="index 8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1600" w:hanging="200"/>
    </w:pPr>
    <w:rPr>
      <w:rFonts w:ascii="Arial" w:eastAsia="MS Mincho" w:hAnsi="Arial"/>
      <w:b/>
      <w:sz w:val="20"/>
      <w:lang w:val="en-GB" w:eastAsia="ja-JP"/>
    </w:rPr>
  </w:style>
  <w:style w:type="paragraph" w:styleId="91">
    <w:name w:val="index 9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1800" w:hanging="200"/>
    </w:pPr>
    <w:rPr>
      <w:rFonts w:ascii="Arial" w:eastAsia="MS Mincho" w:hAnsi="Arial"/>
      <w:b/>
      <w:sz w:val="20"/>
      <w:lang w:val="en-GB" w:eastAsia="ja-JP"/>
    </w:rPr>
  </w:style>
  <w:style w:type="paragraph" w:styleId="afff1">
    <w:name w:val="index heading"/>
    <w:basedOn w:val="a7"/>
    <w:next w:val="18"/>
    <w:semiHidden/>
    <w:rsid w:val="00C86C49"/>
    <w:pPr>
      <w:keepNext/>
      <w:widowControl/>
      <w:autoSpaceDE/>
      <w:autoSpaceDN/>
      <w:adjustRightInd/>
      <w:spacing w:before="400" w:after="210" w:line="230" w:lineRule="atLeast"/>
      <w:ind w:firstLine="0"/>
      <w:jc w:val="center"/>
    </w:pPr>
    <w:rPr>
      <w:rFonts w:ascii="Arial" w:eastAsia="MS Mincho" w:hAnsi="Arial"/>
      <w:sz w:val="20"/>
      <w:lang w:val="en-GB" w:eastAsia="ja-JP"/>
    </w:rPr>
  </w:style>
  <w:style w:type="paragraph" w:customStyle="1" w:styleId="Introduction">
    <w:name w:val="Introduction"/>
    <w:basedOn w:val="a7"/>
    <w:next w:val="a7"/>
    <w:rsid w:val="00C86C49"/>
    <w:pPr>
      <w:keepNext/>
      <w:pageBreakBefore/>
      <w:widowControl/>
      <w:tabs>
        <w:tab w:val="left" w:pos="400"/>
      </w:tabs>
      <w:suppressAutoHyphens/>
      <w:autoSpaceDE/>
      <w:autoSpaceDN/>
      <w:adjustRightInd/>
      <w:spacing w:before="960" w:after="310" w:line="310" w:lineRule="exact"/>
      <w:ind w:firstLine="0"/>
      <w:jc w:val="left"/>
    </w:pPr>
    <w:rPr>
      <w:rFonts w:ascii="Arial" w:eastAsia="MS Mincho" w:hAnsi="Arial"/>
      <w:b/>
      <w:lang w:val="en-GB" w:eastAsia="ja-JP"/>
    </w:rPr>
  </w:style>
  <w:style w:type="character" w:styleId="afff2">
    <w:name w:val="line number"/>
    <w:rsid w:val="00C86C49"/>
    <w:rPr>
      <w:noProof w:val="0"/>
      <w:lang w:val="fr-FR"/>
    </w:rPr>
  </w:style>
  <w:style w:type="paragraph" w:styleId="afff3">
    <w:name w:val="List"/>
    <w:basedOn w:val="a7"/>
    <w:rsid w:val="00C86C49"/>
    <w:pPr>
      <w:widowControl/>
      <w:autoSpaceDE/>
      <w:autoSpaceDN/>
      <w:adjustRightInd/>
      <w:spacing w:after="240" w:line="230" w:lineRule="atLeast"/>
      <w:ind w:left="283" w:hanging="283"/>
    </w:pPr>
    <w:rPr>
      <w:rFonts w:ascii="Arial" w:eastAsia="MS Mincho" w:hAnsi="Arial"/>
      <w:sz w:val="20"/>
      <w:lang w:val="en-GB" w:eastAsia="ja-JP"/>
    </w:rPr>
  </w:style>
  <w:style w:type="paragraph" w:styleId="2f2">
    <w:name w:val="List 2"/>
    <w:basedOn w:val="a7"/>
    <w:rsid w:val="00C86C49"/>
    <w:pPr>
      <w:widowControl/>
      <w:autoSpaceDE/>
      <w:autoSpaceDN/>
      <w:adjustRightInd/>
      <w:spacing w:after="240" w:line="230" w:lineRule="atLeast"/>
      <w:ind w:left="566" w:hanging="283"/>
    </w:pPr>
    <w:rPr>
      <w:rFonts w:ascii="Arial" w:eastAsia="MS Mincho" w:hAnsi="Arial"/>
      <w:sz w:val="20"/>
      <w:lang w:val="en-GB" w:eastAsia="ja-JP"/>
    </w:rPr>
  </w:style>
  <w:style w:type="paragraph" w:styleId="3a">
    <w:name w:val="List 3"/>
    <w:basedOn w:val="a7"/>
    <w:rsid w:val="00C86C49"/>
    <w:pPr>
      <w:widowControl/>
      <w:autoSpaceDE/>
      <w:autoSpaceDN/>
      <w:adjustRightInd/>
      <w:spacing w:after="240" w:line="230" w:lineRule="atLeast"/>
      <w:ind w:left="849" w:hanging="283"/>
    </w:pPr>
    <w:rPr>
      <w:rFonts w:ascii="Arial" w:eastAsia="MS Mincho" w:hAnsi="Arial"/>
      <w:sz w:val="20"/>
      <w:lang w:val="en-GB" w:eastAsia="ja-JP"/>
    </w:rPr>
  </w:style>
  <w:style w:type="paragraph" w:styleId="45">
    <w:name w:val="List 4"/>
    <w:basedOn w:val="a7"/>
    <w:rsid w:val="00C86C49"/>
    <w:pPr>
      <w:widowControl/>
      <w:autoSpaceDE/>
      <w:autoSpaceDN/>
      <w:adjustRightInd/>
      <w:spacing w:after="240" w:line="230" w:lineRule="atLeast"/>
      <w:ind w:left="1132" w:hanging="283"/>
    </w:pPr>
    <w:rPr>
      <w:rFonts w:ascii="Arial" w:eastAsia="MS Mincho" w:hAnsi="Arial"/>
      <w:sz w:val="20"/>
      <w:lang w:val="en-GB" w:eastAsia="ja-JP"/>
    </w:rPr>
  </w:style>
  <w:style w:type="paragraph" w:styleId="54">
    <w:name w:val="List 5"/>
    <w:basedOn w:val="a7"/>
    <w:rsid w:val="00C86C49"/>
    <w:pPr>
      <w:widowControl/>
      <w:autoSpaceDE/>
      <w:autoSpaceDN/>
      <w:adjustRightInd/>
      <w:spacing w:after="240" w:line="230" w:lineRule="atLeast"/>
      <w:ind w:left="1415" w:hanging="283"/>
    </w:pPr>
    <w:rPr>
      <w:rFonts w:ascii="Arial" w:eastAsia="MS Mincho" w:hAnsi="Arial"/>
      <w:sz w:val="20"/>
      <w:lang w:val="en-GB" w:eastAsia="ja-JP"/>
    </w:rPr>
  </w:style>
  <w:style w:type="paragraph" w:styleId="a">
    <w:name w:val="List Bullet"/>
    <w:basedOn w:val="a7"/>
    <w:autoRedefine/>
    <w:rsid w:val="00C86C49"/>
    <w:pPr>
      <w:widowControl/>
      <w:numPr>
        <w:numId w:val="7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2">
    <w:name w:val="List Bullet 2"/>
    <w:basedOn w:val="a7"/>
    <w:autoRedefine/>
    <w:rsid w:val="00C86C49"/>
    <w:pPr>
      <w:widowControl/>
      <w:numPr>
        <w:numId w:val="8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3">
    <w:name w:val="List Bullet 3"/>
    <w:basedOn w:val="a7"/>
    <w:autoRedefine/>
    <w:rsid w:val="00C86C49"/>
    <w:pPr>
      <w:widowControl/>
      <w:numPr>
        <w:numId w:val="9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4">
    <w:name w:val="List Bullet 4"/>
    <w:basedOn w:val="a7"/>
    <w:autoRedefine/>
    <w:rsid w:val="00C86C49"/>
    <w:pPr>
      <w:widowControl/>
      <w:numPr>
        <w:numId w:val="10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50">
    <w:name w:val="List Bullet 5"/>
    <w:basedOn w:val="a7"/>
    <w:autoRedefine/>
    <w:rsid w:val="00C86C49"/>
    <w:pPr>
      <w:widowControl/>
      <w:numPr>
        <w:numId w:val="11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a0">
    <w:name w:val="List Continue"/>
    <w:basedOn w:val="a7"/>
    <w:rsid w:val="00C86C49"/>
    <w:pPr>
      <w:widowControl/>
      <w:numPr>
        <w:numId w:val="12"/>
      </w:numPr>
      <w:tabs>
        <w:tab w:val="left" w:pos="400"/>
      </w:tabs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21">
    <w:name w:val="List Continue 2"/>
    <w:basedOn w:val="a0"/>
    <w:rsid w:val="00C86C49"/>
    <w:pPr>
      <w:numPr>
        <w:ilvl w:val="1"/>
      </w:numPr>
      <w:tabs>
        <w:tab w:val="clear" w:pos="400"/>
        <w:tab w:val="left" w:pos="800"/>
      </w:tabs>
    </w:pPr>
  </w:style>
  <w:style w:type="paragraph" w:styleId="31">
    <w:name w:val="List Continue 3"/>
    <w:basedOn w:val="a0"/>
    <w:rsid w:val="00C86C49"/>
    <w:pPr>
      <w:numPr>
        <w:ilvl w:val="2"/>
      </w:numPr>
      <w:tabs>
        <w:tab w:val="clear" w:pos="400"/>
        <w:tab w:val="left" w:pos="1200"/>
      </w:tabs>
    </w:pPr>
  </w:style>
  <w:style w:type="paragraph" w:styleId="41">
    <w:name w:val="List Continue 4"/>
    <w:basedOn w:val="a0"/>
    <w:rsid w:val="00C86C49"/>
    <w:pPr>
      <w:numPr>
        <w:ilvl w:val="3"/>
      </w:numPr>
      <w:tabs>
        <w:tab w:val="clear" w:pos="400"/>
        <w:tab w:val="left" w:pos="1600"/>
      </w:tabs>
    </w:pPr>
  </w:style>
  <w:style w:type="paragraph" w:styleId="55">
    <w:name w:val="List Continue 5"/>
    <w:basedOn w:val="a7"/>
    <w:rsid w:val="00C86C49"/>
    <w:pPr>
      <w:widowControl/>
      <w:autoSpaceDE/>
      <w:autoSpaceDN/>
      <w:adjustRightInd/>
      <w:spacing w:after="120" w:line="230" w:lineRule="atLeast"/>
      <w:ind w:left="1415" w:firstLine="0"/>
    </w:pPr>
    <w:rPr>
      <w:rFonts w:ascii="Arial" w:eastAsia="MS Mincho" w:hAnsi="Arial"/>
      <w:sz w:val="20"/>
      <w:lang w:val="en-GB" w:eastAsia="ja-JP"/>
    </w:rPr>
  </w:style>
  <w:style w:type="paragraph" w:styleId="a1">
    <w:name w:val="List Number"/>
    <w:basedOn w:val="a7"/>
    <w:rsid w:val="00C86C49"/>
    <w:pPr>
      <w:widowControl/>
      <w:numPr>
        <w:numId w:val="13"/>
      </w:numPr>
      <w:tabs>
        <w:tab w:val="clear" w:pos="360"/>
        <w:tab w:val="left" w:pos="400"/>
      </w:tabs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22">
    <w:name w:val="List Number 2"/>
    <w:basedOn w:val="a7"/>
    <w:rsid w:val="00C86C49"/>
    <w:pPr>
      <w:widowControl/>
      <w:numPr>
        <w:ilvl w:val="1"/>
        <w:numId w:val="13"/>
      </w:numPr>
      <w:tabs>
        <w:tab w:val="clear" w:pos="1080"/>
        <w:tab w:val="left" w:pos="800"/>
      </w:tabs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32">
    <w:name w:val="List Number 3"/>
    <w:basedOn w:val="a7"/>
    <w:rsid w:val="00C86C49"/>
    <w:pPr>
      <w:widowControl/>
      <w:numPr>
        <w:ilvl w:val="2"/>
        <w:numId w:val="13"/>
      </w:numPr>
      <w:tabs>
        <w:tab w:val="clear" w:pos="1800"/>
        <w:tab w:val="left" w:pos="1200"/>
      </w:tabs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42">
    <w:name w:val="List Number 4"/>
    <w:basedOn w:val="a7"/>
    <w:rsid w:val="00C86C49"/>
    <w:pPr>
      <w:widowControl/>
      <w:numPr>
        <w:ilvl w:val="3"/>
        <w:numId w:val="13"/>
      </w:numPr>
      <w:tabs>
        <w:tab w:val="clear" w:pos="2520"/>
        <w:tab w:val="left" w:pos="1600"/>
      </w:tabs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5">
    <w:name w:val="List Number 5"/>
    <w:basedOn w:val="a7"/>
    <w:rsid w:val="00C86C49"/>
    <w:pPr>
      <w:widowControl/>
      <w:numPr>
        <w:numId w:val="14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afff4">
    <w:name w:val="macro"/>
    <w:link w:val="afff5"/>
    <w:semiHidden/>
    <w:rsid w:val="00C86C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eastAsia="MS Mincho" w:hAnsi="Courier New"/>
      <w:lang w:val="en-GB" w:eastAsia="ja-JP"/>
    </w:rPr>
  </w:style>
  <w:style w:type="character" w:customStyle="1" w:styleId="afff5">
    <w:name w:val="Текст макроса Знак"/>
    <w:basedOn w:val="a8"/>
    <w:link w:val="afff4"/>
    <w:semiHidden/>
    <w:rsid w:val="00C86C49"/>
    <w:rPr>
      <w:rFonts w:ascii="Courier New" w:eastAsia="MS Mincho" w:hAnsi="Courier New" w:cs="Times New Roman"/>
      <w:lang w:val="en-GB" w:eastAsia="ja-JP" w:bidi="ar-SA"/>
    </w:rPr>
  </w:style>
  <w:style w:type="paragraph" w:styleId="afff6">
    <w:name w:val="Message Header"/>
    <w:basedOn w:val="a7"/>
    <w:link w:val="afff7"/>
    <w:rsid w:val="00C86C49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adjustRightInd/>
      <w:spacing w:after="240" w:line="230" w:lineRule="atLeast"/>
      <w:ind w:left="1134" w:hanging="1134"/>
    </w:pPr>
    <w:rPr>
      <w:rFonts w:ascii="Arial" w:eastAsia="MS Mincho" w:hAnsi="Arial"/>
      <w:sz w:val="24"/>
      <w:lang w:val="en-GB" w:eastAsia="ja-JP"/>
    </w:rPr>
  </w:style>
  <w:style w:type="character" w:customStyle="1" w:styleId="afff7">
    <w:name w:val="Шапка Знак"/>
    <w:basedOn w:val="a8"/>
    <w:link w:val="afff6"/>
    <w:rsid w:val="00C86C49"/>
    <w:rPr>
      <w:rFonts w:ascii="Arial" w:eastAsia="MS Mincho" w:hAnsi="Arial" w:cs="Times New Roman"/>
      <w:sz w:val="24"/>
      <w:szCs w:val="20"/>
      <w:shd w:val="pct20" w:color="auto" w:fill="auto"/>
      <w:lang w:val="en-GB" w:eastAsia="ja-JP"/>
    </w:rPr>
  </w:style>
  <w:style w:type="paragraph" w:customStyle="1" w:styleId="MSDNFR">
    <w:name w:val="MSDNFR"/>
    <w:basedOn w:val="a7"/>
    <w:next w:val="a7"/>
    <w:rsid w:val="00C86C49"/>
    <w:pPr>
      <w:widowControl/>
      <w:autoSpaceDE/>
      <w:autoSpaceDN/>
      <w:adjustRightInd/>
      <w:spacing w:after="240" w:line="220" w:lineRule="atLeast"/>
      <w:ind w:firstLine="0"/>
    </w:pPr>
    <w:rPr>
      <w:rFonts w:ascii="Arial" w:eastAsia="MS Mincho" w:hAnsi="Arial"/>
      <w:color w:val="0000FF"/>
      <w:sz w:val="20"/>
      <w:lang w:val="en-GB" w:eastAsia="ja-JP"/>
    </w:rPr>
  </w:style>
  <w:style w:type="paragraph" w:customStyle="1" w:styleId="na2">
    <w:name w:val="na2"/>
    <w:basedOn w:val="a2"/>
    <w:next w:val="a7"/>
    <w:rsid w:val="00C86C49"/>
    <w:pPr>
      <w:numPr>
        <w:numId w:val="17"/>
      </w:numPr>
    </w:pPr>
  </w:style>
  <w:style w:type="paragraph" w:customStyle="1" w:styleId="na3">
    <w:name w:val="na3"/>
    <w:basedOn w:val="a3"/>
    <w:next w:val="a7"/>
    <w:rsid w:val="00C86C49"/>
    <w:pPr>
      <w:numPr>
        <w:numId w:val="17"/>
      </w:numPr>
    </w:pPr>
  </w:style>
  <w:style w:type="paragraph" w:customStyle="1" w:styleId="na4">
    <w:name w:val="na4"/>
    <w:basedOn w:val="a4"/>
    <w:next w:val="a7"/>
    <w:rsid w:val="00C86C49"/>
    <w:pPr>
      <w:numPr>
        <w:numId w:val="17"/>
      </w:numPr>
      <w:tabs>
        <w:tab w:val="left" w:pos="1060"/>
      </w:tabs>
    </w:pPr>
  </w:style>
  <w:style w:type="paragraph" w:customStyle="1" w:styleId="na5">
    <w:name w:val="na5"/>
    <w:basedOn w:val="a5"/>
    <w:next w:val="a7"/>
    <w:rsid w:val="00C86C49"/>
    <w:pPr>
      <w:numPr>
        <w:numId w:val="17"/>
      </w:numPr>
    </w:pPr>
  </w:style>
  <w:style w:type="paragraph" w:customStyle="1" w:styleId="na6">
    <w:name w:val="na6"/>
    <w:basedOn w:val="a6"/>
    <w:next w:val="a7"/>
    <w:rsid w:val="00C86C49"/>
    <w:pPr>
      <w:numPr>
        <w:numId w:val="17"/>
      </w:numPr>
    </w:pPr>
  </w:style>
  <w:style w:type="paragraph" w:styleId="afff8">
    <w:name w:val="Normal Indent"/>
    <w:basedOn w:val="a7"/>
    <w:rsid w:val="00C86C49"/>
    <w:pPr>
      <w:widowControl/>
      <w:autoSpaceDE/>
      <w:autoSpaceDN/>
      <w:adjustRightInd/>
      <w:spacing w:after="240" w:line="230" w:lineRule="atLeast"/>
      <w:ind w:left="708" w:firstLine="0"/>
    </w:pPr>
    <w:rPr>
      <w:rFonts w:ascii="Arial" w:eastAsia="MS Mincho" w:hAnsi="Arial"/>
      <w:sz w:val="20"/>
      <w:lang w:val="en-GB" w:eastAsia="ja-JP"/>
    </w:rPr>
  </w:style>
  <w:style w:type="paragraph" w:customStyle="1" w:styleId="Note">
    <w:name w:val="Note"/>
    <w:basedOn w:val="a7"/>
    <w:next w:val="a7"/>
    <w:rsid w:val="00C86C49"/>
    <w:pPr>
      <w:widowControl/>
      <w:tabs>
        <w:tab w:val="left" w:pos="960"/>
      </w:tabs>
      <w:autoSpaceDE/>
      <w:autoSpaceDN/>
      <w:adjustRightInd/>
      <w:spacing w:after="24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paragraph" w:styleId="afff9">
    <w:name w:val="Note Heading"/>
    <w:basedOn w:val="a7"/>
    <w:next w:val="a7"/>
    <w:link w:val="afffa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fa">
    <w:name w:val="Заголовок записки Знак"/>
    <w:basedOn w:val="a8"/>
    <w:link w:val="afff9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customStyle="1" w:styleId="p2">
    <w:name w:val="p2"/>
    <w:basedOn w:val="a7"/>
    <w:next w:val="a7"/>
    <w:rsid w:val="00C86C49"/>
    <w:pPr>
      <w:widowControl/>
      <w:tabs>
        <w:tab w:val="left" w:pos="560"/>
      </w:tabs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p3">
    <w:name w:val="p3"/>
    <w:basedOn w:val="a7"/>
    <w:next w:val="a7"/>
    <w:rsid w:val="00C86C49"/>
    <w:pPr>
      <w:widowControl/>
      <w:tabs>
        <w:tab w:val="left" w:pos="720"/>
      </w:tabs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p4">
    <w:name w:val="p4"/>
    <w:basedOn w:val="a7"/>
    <w:next w:val="a7"/>
    <w:rsid w:val="00C86C49"/>
    <w:pPr>
      <w:widowControl/>
      <w:tabs>
        <w:tab w:val="left" w:pos="1100"/>
      </w:tabs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p5">
    <w:name w:val="p5"/>
    <w:basedOn w:val="a7"/>
    <w:next w:val="a7"/>
    <w:rsid w:val="00C86C49"/>
    <w:pPr>
      <w:widowControl/>
      <w:tabs>
        <w:tab w:val="left" w:pos="1100"/>
      </w:tabs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p6">
    <w:name w:val="p6"/>
    <w:basedOn w:val="a7"/>
    <w:next w:val="a7"/>
    <w:rsid w:val="00C86C49"/>
    <w:pPr>
      <w:widowControl/>
      <w:tabs>
        <w:tab w:val="left" w:pos="1440"/>
      </w:tabs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styleId="afffb">
    <w:name w:val="page number"/>
    <w:rsid w:val="00C86C49"/>
    <w:rPr>
      <w:noProof w:val="0"/>
      <w:lang w:val="fr-FR"/>
    </w:rPr>
  </w:style>
  <w:style w:type="paragraph" w:styleId="afffc">
    <w:name w:val="Plain Text"/>
    <w:basedOn w:val="a7"/>
    <w:link w:val="afffd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Courier New" w:eastAsia="MS Mincho" w:hAnsi="Courier New"/>
      <w:sz w:val="20"/>
      <w:lang w:val="en-GB" w:eastAsia="ja-JP"/>
    </w:rPr>
  </w:style>
  <w:style w:type="character" w:customStyle="1" w:styleId="afffd">
    <w:name w:val="Текст Знак"/>
    <w:basedOn w:val="a8"/>
    <w:link w:val="afffc"/>
    <w:rsid w:val="00C86C49"/>
    <w:rPr>
      <w:rFonts w:ascii="Courier New" w:eastAsia="MS Mincho" w:hAnsi="Courier New" w:cs="Times New Roman"/>
      <w:sz w:val="20"/>
      <w:szCs w:val="20"/>
      <w:lang w:val="en-GB" w:eastAsia="ja-JP"/>
    </w:rPr>
  </w:style>
  <w:style w:type="paragraph" w:customStyle="1" w:styleId="RefNorm">
    <w:name w:val="RefNorm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styleId="afffe">
    <w:name w:val="Salutation"/>
    <w:basedOn w:val="a7"/>
    <w:next w:val="a7"/>
    <w:link w:val="affff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ff">
    <w:name w:val="Приветствие Знак"/>
    <w:basedOn w:val="a8"/>
    <w:link w:val="afffe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affff0">
    <w:name w:val="Signature"/>
    <w:basedOn w:val="a7"/>
    <w:link w:val="affff1"/>
    <w:rsid w:val="00C86C49"/>
    <w:pPr>
      <w:widowControl/>
      <w:autoSpaceDE/>
      <w:autoSpaceDN/>
      <w:adjustRightInd/>
      <w:spacing w:after="240" w:line="230" w:lineRule="atLeast"/>
      <w:ind w:left="4252" w:firstLine="0"/>
    </w:pPr>
    <w:rPr>
      <w:rFonts w:ascii="Arial" w:eastAsia="MS Mincho" w:hAnsi="Arial"/>
      <w:sz w:val="20"/>
      <w:lang w:val="en-GB" w:eastAsia="ja-JP"/>
    </w:rPr>
  </w:style>
  <w:style w:type="character" w:customStyle="1" w:styleId="affff1">
    <w:name w:val="Подпись Знак"/>
    <w:basedOn w:val="a8"/>
    <w:link w:val="affff0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customStyle="1" w:styleId="Special">
    <w:name w:val="Special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styleId="affff2">
    <w:name w:val="Strong"/>
    <w:qFormat/>
    <w:rsid w:val="00C86C49"/>
    <w:rPr>
      <w:b/>
      <w:noProof w:val="0"/>
      <w:lang w:val="fr-FR"/>
    </w:rPr>
  </w:style>
  <w:style w:type="paragraph" w:styleId="affff3">
    <w:name w:val="Subtitle"/>
    <w:basedOn w:val="a7"/>
    <w:link w:val="affff4"/>
    <w:qFormat/>
    <w:rsid w:val="00C86C49"/>
    <w:pPr>
      <w:widowControl/>
      <w:autoSpaceDE/>
      <w:autoSpaceDN/>
      <w:adjustRightInd/>
      <w:spacing w:after="60" w:line="230" w:lineRule="atLeast"/>
      <w:ind w:firstLine="0"/>
      <w:jc w:val="center"/>
      <w:outlineLvl w:val="1"/>
    </w:pPr>
    <w:rPr>
      <w:rFonts w:ascii="Arial" w:eastAsia="MS Mincho" w:hAnsi="Arial"/>
      <w:sz w:val="24"/>
      <w:lang w:val="en-GB" w:eastAsia="ja-JP"/>
    </w:rPr>
  </w:style>
  <w:style w:type="character" w:customStyle="1" w:styleId="affff4">
    <w:name w:val="Подзаголовок Знак"/>
    <w:basedOn w:val="a8"/>
    <w:link w:val="affff3"/>
    <w:rsid w:val="00C86C49"/>
    <w:rPr>
      <w:rFonts w:ascii="Arial" w:eastAsia="MS Mincho" w:hAnsi="Arial" w:cs="Times New Roman"/>
      <w:sz w:val="24"/>
      <w:szCs w:val="20"/>
      <w:lang w:val="en-GB" w:eastAsia="ja-JP"/>
    </w:rPr>
  </w:style>
  <w:style w:type="paragraph" w:customStyle="1" w:styleId="Tablefootnote">
    <w:name w:val="Table footnote"/>
    <w:basedOn w:val="a7"/>
    <w:rsid w:val="00C86C49"/>
    <w:pPr>
      <w:widowControl/>
      <w:tabs>
        <w:tab w:val="left" w:pos="340"/>
      </w:tabs>
      <w:autoSpaceDE/>
      <w:autoSpaceDN/>
      <w:adjustRightInd/>
      <w:spacing w:before="60" w:after="60" w:line="190" w:lineRule="atLeast"/>
      <w:ind w:firstLine="0"/>
    </w:pPr>
    <w:rPr>
      <w:rFonts w:ascii="Arial" w:eastAsia="MS Mincho" w:hAnsi="Arial"/>
      <w:sz w:val="16"/>
      <w:lang w:val="en-GB" w:eastAsia="ja-JP"/>
    </w:rPr>
  </w:style>
  <w:style w:type="paragraph" w:styleId="affff5">
    <w:name w:val="table of authorities"/>
    <w:basedOn w:val="a7"/>
    <w:next w:val="a7"/>
    <w:semiHidden/>
    <w:rsid w:val="00C86C49"/>
    <w:pPr>
      <w:widowControl/>
      <w:autoSpaceDE/>
      <w:autoSpaceDN/>
      <w:adjustRightInd/>
      <w:spacing w:after="240" w:line="230" w:lineRule="atLeast"/>
      <w:ind w:left="200" w:hanging="200"/>
    </w:pPr>
    <w:rPr>
      <w:rFonts w:ascii="Arial" w:eastAsia="MS Mincho" w:hAnsi="Arial"/>
      <w:sz w:val="20"/>
      <w:lang w:val="en-GB" w:eastAsia="ja-JP"/>
    </w:rPr>
  </w:style>
  <w:style w:type="paragraph" w:styleId="affff6">
    <w:name w:val="table of figures"/>
    <w:basedOn w:val="a7"/>
    <w:next w:val="a7"/>
    <w:semiHidden/>
    <w:rsid w:val="00C86C49"/>
    <w:pPr>
      <w:widowControl/>
      <w:autoSpaceDE/>
      <w:autoSpaceDN/>
      <w:adjustRightInd/>
      <w:spacing w:after="240" w:line="230" w:lineRule="atLeast"/>
      <w:ind w:left="400" w:hanging="400"/>
    </w:pPr>
    <w:rPr>
      <w:rFonts w:ascii="Arial" w:eastAsia="MS Mincho" w:hAnsi="Arial"/>
      <w:sz w:val="20"/>
      <w:lang w:val="en-GB" w:eastAsia="ja-JP"/>
    </w:rPr>
  </w:style>
  <w:style w:type="paragraph" w:customStyle="1" w:styleId="Tabletitle">
    <w:name w:val="Table title"/>
    <w:basedOn w:val="a7"/>
    <w:next w:val="a7"/>
    <w:rsid w:val="00C86C49"/>
    <w:pPr>
      <w:keepNext/>
      <w:widowControl/>
      <w:suppressAutoHyphens/>
      <w:autoSpaceDE/>
      <w:autoSpaceDN/>
      <w:adjustRightInd/>
      <w:spacing w:before="120" w:after="120" w:line="230" w:lineRule="exact"/>
      <w:ind w:firstLine="0"/>
      <w:jc w:val="center"/>
    </w:pPr>
    <w:rPr>
      <w:rFonts w:ascii="Arial" w:eastAsia="MS Mincho" w:hAnsi="Arial"/>
      <w:b/>
      <w:sz w:val="20"/>
      <w:lang w:val="en-GB" w:eastAsia="ja-JP"/>
    </w:rPr>
  </w:style>
  <w:style w:type="character" w:customStyle="1" w:styleId="TableFootNoteXref">
    <w:name w:val="TableFootNoteXref"/>
    <w:rsid w:val="00C86C49"/>
    <w:rPr>
      <w:noProof/>
      <w:position w:val="6"/>
      <w:sz w:val="14"/>
      <w:lang w:val="fr-FR"/>
    </w:rPr>
  </w:style>
  <w:style w:type="paragraph" w:customStyle="1" w:styleId="Terms">
    <w:name w:val="Term(s)"/>
    <w:basedOn w:val="a7"/>
    <w:next w:val="Definition"/>
    <w:rsid w:val="00C86C49"/>
    <w:pPr>
      <w:keepNext/>
      <w:widowControl/>
      <w:suppressAutoHyphens/>
      <w:autoSpaceDE/>
      <w:autoSpaceDN/>
      <w:adjustRightInd/>
      <w:spacing w:line="230" w:lineRule="atLeast"/>
      <w:ind w:firstLine="0"/>
      <w:jc w:val="left"/>
    </w:pPr>
    <w:rPr>
      <w:rFonts w:ascii="Arial" w:eastAsia="MS Mincho" w:hAnsi="Arial"/>
      <w:b/>
      <w:sz w:val="20"/>
      <w:lang w:val="en-GB" w:eastAsia="ja-JP"/>
    </w:rPr>
  </w:style>
  <w:style w:type="paragraph" w:customStyle="1" w:styleId="TermNum">
    <w:name w:val="TermNum"/>
    <w:basedOn w:val="a7"/>
    <w:next w:val="Terms"/>
    <w:rsid w:val="00C86C49"/>
    <w:pPr>
      <w:keepNext/>
      <w:widowControl/>
      <w:autoSpaceDE/>
      <w:autoSpaceDN/>
      <w:adjustRightInd/>
      <w:spacing w:line="230" w:lineRule="atLeast"/>
      <w:ind w:firstLine="0"/>
    </w:pPr>
    <w:rPr>
      <w:rFonts w:ascii="Arial" w:eastAsia="MS Mincho" w:hAnsi="Arial"/>
      <w:b/>
      <w:sz w:val="20"/>
      <w:lang w:val="en-GB" w:eastAsia="ja-JP"/>
    </w:rPr>
  </w:style>
  <w:style w:type="paragraph" w:styleId="affff7">
    <w:name w:val="Title"/>
    <w:basedOn w:val="a7"/>
    <w:link w:val="affff8"/>
    <w:qFormat/>
    <w:rsid w:val="00C86C49"/>
    <w:pPr>
      <w:widowControl/>
      <w:autoSpaceDE/>
      <w:autoSpaceDN/>
      <w:adjustRightInd/>
      <w:spacing w:before="240" w:after="60" w:line="230" w:lineRule="atLeast"/>
      <w:ind w:firstLine="0"/>
      <w:jc w:val="center"/>
      <w:outlineLvl w:val="0"/>
    </w:pPr>
    <w:rPr>
      <w:rFonts w:ascii="Arial" w:eastAsia="MS Mincho" w:hAnsi="Arial"/>
      <w:b/>
      <w:kern w:val="28"/>
      <w:sz w:val="32"/>
      <w:lang w:val="en-GB" w:eastAsia="ja-JP"/>
    </w:rPr>
  </w:style>
  <w:style w:type="character" w:customStyle="1" w:styleId="affff8">
    <w:name w:val="Заголовок Знак"/>
    <w:basedOn w:val="a8"/>
    <w:link w:val="affff7"/>
    <w:rsid w:val="00C86C49"/>
    <w:rPr>
      <w:rFonts w:ascii="Arial" w:eastAsia="MS Mincho" w:hAnsi="Arial" w:cs="Times New Roman"/>
      <w:b/>
      <w:kern w:val="28"/>
      <w:sz w:val="32"/>
      <w:szCs w:val="20"/>
      <w:lang w:val="en-GB" w:eastAsia="ja-JP"/>
    </w:rPr>
  </w:style>
  <w:style w:type="paragraph" w:styleId="affff9">
    <w:name w:val="toa heading"/>
    <w:basedOn w:val="a7"/>
    <w:next w:val="a7"/>
    <w:semiHidden/>
    <w:rsid w:val="00C86C49"/>
    <w:pPr>
      <w:widowControl/>
      <w:autoSpaceDE/>
      <w:autoSpaceDN/>
      <w:adjustRightInd/>
      <w:spacing w:before="120" w:after="240" w:line="230" w:lineRule="atLeast"/>
      <w:ind w:firstLine="0"/>
    </w:pPr>
    <w:rPr>
      <w:rFonts w:ascii="Arial" w:eastAsia="MS Mincho" w:hAnsi="Arial"/>
      <w:b/>
      <w:sz w:val="24"/>
      <w:lang w:val="en-GB" w:eastAsia="ja-JP"/>
    </w:rPr>
  </w:style>
  <w:style w:type="paragraph" w:styleId="19">
    <w:name w:val="toc 1"/>
    <w:basedOn w:val="a7"/>
    <w:next w:val="a7"/>
    <w:uiPriority w:val="39"/>
    <w:rsid w:val="00C86C49"/>
    <w:pPr>
      <w:widowControl/>
      <w:tabs>
        <w:tab w:val="left" w:pos="720"/>
        <w:tab w:val="right" w:leader="dot" w:pos="9752"/>
      </w:tabs>
      <w:suppressAutoHyphens/>
      <w:autoSpaceDE/>
      <w:autoSpaceDN/>
      <w:adjustRightInd/>
      <w:spacing w:before="120" w:line="230" w:lineRule="atLeast"/>
      <w:ind w:left="720" w:right="500" w:hanging="720"/>
      <w:jc w:val="left"/>
    </w:pPr>
    <w:rPr>
      <w:rFonts w:ascii="Arial" w:eastAsia="MS Mincho" w:hAnsi="Arial"/>
      <w:b/>
      <w:sz w:val="20"/>
      <w:lang w:val="en-GB" w:eastAsia="ja-JP"/>
    </w:rPr>
  </w:style>
  <w:style w:type="paragraph" w:styleId="2f3">
    <w:name w:val="toc 2"/>
    <w:basedOn w:val="19"/>
    <w:next w:val="a7"/>
    <w:uiPriority w:val="39"/>
    <w:rsid w:val="00C86C49"/>
    <w:pPr>
      <w:spacing w:before="0"/>
    </w:pPr>
  </w:style>
  <w:style w:type="paragraph" w:styleId="3b">
    <w:name w:val="toc 3"/>
    <w:basedOn w:val="2f3"/>
    <w:next w:val="a7"/>
    <w:uiPriority w:val="39"/>
    <w:rsid w:val="00C86C49"/>
  </w:style>
  <w:style w:type="paragraph" w:styleId="46">
    <w:name w:val="toc 4"/>
    <w:basedOn w:val="2f3"/>
    <w:next w:val="a7"/>
    <w:uiPriority w:val="39"/>
    <w:rsid w:val="00C86C49"/>
    <w:pPr>
      <w:tabs>
        <w:tab w:val="clear" w:pos="720"/>
        <w:tab w:val="left" w:pos="1140"/>
      </w:tabs>
      <w:ind w:left="1140" w:hanging="1140"/>
    </w:pPr>
  </w:style>
  <w:style w:type="paragraph" w:styleId="56">
    <w:name w:val="toc 5"/>
    <w:basedOn w:val="46"/>
    <w:next w:val="a7"/>
    <w:uiPriority w:val="39"/>
    <w:rsid w:val="00C86C49"/>
  </w:style>
  <w:style w:type="paragraph" w:styleId="62">
    <w:name w:val="toc 6"/>
    <w:basedOn w:val="46"/>
    <w:next w:val="a7"/>
    <w:uiPriority w:val="39"/>
    <w:rsid w:val="00C86C49"/>
    <w:pPr>
      <w:tabs>
        <w:tab w:val="clear" w:pos="1140"/>
        <w:tab w:val="left" w:pos="1440"/>
      </w:tabs>
      <w:ind w:left="1440" w:hanging="1440"/>
    </w:pPr>
  </w:style>
  <w:style w:type="paragraph" w:styleId="72">
    <w:name w:val="toc 7"/>
    <w:basedOn w:val="46"/>
    <w:next w:val="a7"/>
    <w:uiPriority w:val="39"/>
    <w:rsid w:val="00C86C49"/>
    <w:pPr>
      <w:tabs>
        <w:tab w:val="clear" w:pos="1140"/>
        <w:tab w:val="left" w:pos="1440"/>
      </w:tabs>
      <w:ind w:left="1440" w:hanging="1440"/>
    </w:pPr>
  </w:style>
  <w:style w:type="paragraph" w:styleId="82">
    <w:name w:val="toc 8"/>
    <w:basedOn w:val="46"/>
    <w:next w:val="a7"/>
    <w:uiPriority w:val="39"/>
    <w:rsid w:val="00C86C49"/>
    <w:pPr>
      <w:tabs>
        <w:tab w:val="clear" w:pos="1140"/>
        <w:tab w:val="left" w:pos="1440"/>
      </w:tabs>
      <w:ind w:left="1440" w:hanging="1440"/>
    </w:pPr>
  </w:style>
  <w:style w:type="paragraph" w:styleId="92">
    <w:name w:val="toc 9"/>
    <w:basedOn w:val="19"/>
    <w:next w:val="a7"/>
    <w:uiPriority w:val="39"/>
    <w:rsid w:val="00C86C49"/>
    <w:pPr>
      <w:tabs>
        <w:tab w:val="clear" w:pos="720"/>
      </w:tabs>
      <w:ind w:left="0" w:firstLine="0"/>
    </w:pPr>
  </w:style>
  <w:style w:type="paragraph" w:customStyle="1" w:styleId="zzBiblio">
    <w:name w:val="zzBiblio"/>
    <w:basedOn w:val="a7"/>
    <w:next w:val="1"/>
    <w:rsid w:val="00C86C49"/>
    <w:pPr>
      <w:pageBreakBefore/>
      <w:widowControl/>
      <w:autoSpaceDE/>
      <w:autoSpaceDN/>
      <w:adjustRightInd/>
      <w:spacing w:after="760" w:line="310" w:lineRule="exact"/>
      <w:ind w:firstLine="0"/>
      <w:jc w:val="center"/>
    </w:pPr>
    <w:rPr>
      <w:rFonts w:ascii="Arial" w:eastAsia="MS Mincho" w:hAnsi="Arial"/>
      <w:b/>
      <w:lang w:val="en-GB" w:eastAsia="ja-JP"/>
    </w:rPr>
  </w:style>
  <w:style w:type="paragraph" w:customStyle="1" w:styleId="zzContents">
    <w:name w:val="zzContents"/>
    <w:basedOn w:val="Introduction"/>
    <w:next w:val="19"/>
    <w:rsid w:val="00C86C49"/>
    <w:pPr>
      <w:tabs>
        <w:tab w:val="clear" w:pos="400"/>
      </w:tabs>
    </w:pPr>
  </w:style>
  <w:style w:type="paragraph" w:customStyle="1" w:styleId="zzCopyright">
    <w:name w:val="zzCopyright"/>
    <w:basedOn w:val="a7"/>
    <w:next w:val="a7"/>
    <w:rsid w:val="00C86C49"/>
    <w:pPr>
      <w:widowControl/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autoSpaceDE/>
      <w:autoSpaceDN/>
      <w:adjustRightInd/>
      <w:spacing w:after="240" w:line="230" w:lineRule="atLeast"/>
      <w:ind w:left="284" w:right="284" w:firstLine="0"/>
    </w:pPr>
    <w:rPr>
      <w:rFonts w:ascii="Arial" w:eastAsia="MS Mincho" w:hAnsi="Arial"/>
      <w:color w:val="0000FF"/>
      <w:sz w:val="20"/>
      <w:lang w:val="en-GB" w:eastAsia="ja-JP"/>
    </w:rPr>
  </w:style>
  <w:style w:type="paragraph" w:customStyle="1" w:styleId="zzCover">
    <w:name w:val="zzCover"/>
    <w:basedOn w:val="a7"/>
    <w:rsid w:val="00C86C49"/>
    <w:pPr>
      <w:widowControl/>
      <w:autoSpaceDE/>
      <w:autoSpaceDN/>
      <w:adjustRightInd/>
      <w:spacing w:after="220" w:line="230" w:lineRule="atLeast"/>
      <w:ind w:firstLine="0"/>
      <w:jc w:val="right"/>
    </w:pPr>
    <w:rPr>
      <w:rFonts w:ascii="Arial" w:eastAsia="MS Mincho" w:hAnsi="Arial"/>
      <w:b/>
      <w:color w:val="000000"/>
      <w:sz w:val="24"/>
      <w:lang w:val="en-GB" w:eastAsia="ja-JP"/>
    </w:rPr>
  </w:style>
  <w:style w:type="paragraph" w:customStyle="1" w:styleId="zzForeword">
    <w:name w:val="zzForeword"/>
    <w:basedOn w:val="Introduction"/>
    <w:next w:val="a7"/>
    <w:rsid w:val="00C86C49"/>
    <w:pPr>
      <w:tabs>
        <w:tab w:val="clear" w:pos="400"/>
      </w:tabs>
    </w:pPr>
    <w:rPr>
      <w:color w:val="0000FF"/>
    </w:rPr>
  </w:style>
  <w:style w:type="paragraph" w:customStyle="1" w:styleId="zzHelp">
    <w:name w:val="zzHelp"/>
    <w:basedOn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color w:val="008000"/>
      <w:sz w:val="20"/>
      <w:lang w:val="en-GB" w:eastAsia="ja-JP"/>
    </w:rPr>
  </w:style>
  <w:style w:type="paragraph" w:customStyle="1" w:styleId="zzIndex">
    <w:name w:val="zzIndex"/>
    <w:basedOn w:val="zzBiblio"/>
    <w:next w:val="afff1"/>
    <w:rsid w:val="00C86C49"/>
  </w:style>
  <w:style w:type="paragraph" w:customStyle="1" w:styleId="zzLc5">
    <w:name w:val="zzLc5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  <w:jc w:val="left"/>
    </w:pPr>
    <w:rPr>
      <w:rFonts w:ascii="Arial" w:eastAsia="MS Mincho" w:hAnsi="Arial"/>
      <w:sz w:val="20"/>
      <w:lang w:val="en-GB" w:eastAsia="ja-JP"/>
    </w:rPr>
  </w:style>
  <w:style w:type="paragraph" w:customStyle="1" w:styleId="zzLc6">
    <w:name w:val="zzLc6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  <w:jc w:val="left"/>
    </w:pPr>
    <w:rPr>
      <w:rFonts w:ascii="Arial" w:eastAsia="MS Mincho" w:hAnsi="Arial"/>
      <w:sz w:val="20"/>
      <w:lang w:val="en-GB" w:eastAsia="ja-JP"/>
    </w:rPr>
  </w:style>
  <w:style w:type="paragraph" w:customStyle="1" w:styleId="zzLn5">
    <w:name w:val="zzLn5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  <w:jc w:val="left"/>
    </w:pPr>
    <w:rPr>
      <w:rFonts w:ascii="Arial" w:eastAsia="MS Mincho" w:hAnsi="Arial"/>
      <w:sz w:val="20"/>
      <w:lang w:val="en-GB" w:eastAsia="ja-JP"/>
    </w:rPr>
  </w:style>
  <w:style w:type="paragraph" w:customStyle="1" w:styleId="zzLn6">
    <w:name w:val="zzLn6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  <w:jc w:val="left"/>
    </w:pPr>
    <w:rPr>
      <w:rFonts w:ascii="Arial" w:eastAsia="MS Mincho" w:hAnsi="Arial"/>
      <w:sz w:val="20"/>
      <w:lang w:val="en-GB" w:eastAsia="ja-JP"/>
    </w:rPr>
  </w:style>
  <w:style w:type="paragraph" w:customStyle="1" w:styleId="zzSTDTitle">
    <w:name w:val="zzSTDTitle"/>
    <w:basedOn w:val="a7"/>
    <w:next w:val="a7"/>
    <w:rsid w:val="00C86C49"/>
    <w:pPr>
      <w:widowControl/>
      <w:suppressAutoHyphens/>
      <w:autoSpaceDE/>
      <w:autoSpaceDN/>
      <w:adjustRightInd/>
      <w:spacing w:before="400" w:after="760" w:line="350" w:lineRule="exact"/>
      <w:ind w:firstLine="0"/>
      <w:jc w:val="left"/>
    </w:pPr>
    <w:rPr>
      <w:rFonts w:ascii="Arial" w:eastAsia="MS Mincho" w:hAnsi="Arial"/>
      <w:b/>
      <w:color w:val="0000FF"/>
      <w:sz w:val="32"/>
      <w:lang w:val="en-GB" w:eastAsia="ja-JP"/>
    </w:rPr>
  </w:style>
  <w:style w:type="paragraph" w:customStyle="1" w:styleId="pdf">
    <w:name w:val="pdf"/>
    <w:basedOn w:val="a7"/>
    <w:rsid w:val="00C86C49"/>
    <w:pPr>
      <w:widowControl/>
      <w:autoSpaceDE/>
      <w:autoSpaceDN/>
      <w:adjustRightInd/>
      <w:spacing w:before="100" w:line="190" w:lineRule="exact"/>
      <w:ind w:left="100" w:right="100" w:firstLine="0"/>
    </w:pPr>
    <w:rPr>
      <w:rFonts w:ascii="Arial" w:hAnsi="Arial"/>
      <w:sz w:val="16"/>
      <w:lang w:val="en-GB" w:eastAsia="en-US"/>
    </w:rPr>
  </w:style>
  <w:style w:type="paragraph" w:customStyle="1" w:styleId="Tabletext10">
    <w:name w:val="Table text (10)"/>
    <w:basedOn w:val="a7"/>
    <w:rsid w:val="00C86C49"/>
    <w:pPr>
      <w:widowControl/>
      <w:autoSpaceDE/>
      <w:autoSpaceDN/>
      <w:adjustRightInd/>
      <w:spacing w:before="60" w:after="6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Tabletext9">
    <w:name w:val="Table text (9)"/>
    <w:basedOn w:val="a7"/>
    <w:rsid w:val="00C86C49"/>
    <w:pPr>
      <w:widowControl/>
      <w:autoSpaceDE/>
      <w:autoSpaceDN/>
      <w:adjustRightInd/>
      <w:spacing w:before="60" w:after="6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paragraph" w:customStyle="1" w:styleId="Tabletext8">
    <w:name w:val="Table text (8)"/>
    <w:basedOn w:val="a7"/>
    <w:rsid w:val="00C86C49"/>
    <w:pPr>
      <w:widowControl/>
      <w:autoSpaceDE/>
      <w:autoSpaceDN/>
      <w:adjustRightInd/>
      <w:spacing w:before="60" w:after="60" w:line="190" w:lineRule="atLeast"/>
      <w:ind w:firstLine="0"/>
    </w:pPr>
    <w:rPr>
      <w:rFonts w:ascii="Arial" w:eastAsia="MS Mincho" w:hAnsi="Arial"/>
      <w:sz w:val="16"/>
      <w:lang w:val="en-GB" w:eastAsia="ja-JP"/>
    </w:rPr>
  </w:style>
  <w:style w:type="paragraph" w:customStyle="1" w:styleId="Tabletext7">
    <w:name w:val="Table text (7)"/>
    <w:basedOn w:val="a7"/>
    <w:rsid w:val="00C86C49"/>
    <w:pPr>
      <w:widowControl/>
      <w:autoSpaceDE/>
      <w:autoSpaceDN/>
      <w:adjustRightInd/>
      <w:spacing w:before="60" w:after="60" w:line="170" w:lineRule="atLeast"/>
      <w:ind w:firstLine="0"/>
    </w:pPr>
    <w:rPr>
      <w:rFonts w:ascii="Arial" w:eastAsia="MS Mincho" w:hAnsi="Arial"/>
      <w:sz w:val="14"/>
      <w:lang w:val="en-GB" w:eastAsia="ja-JP"/>
    </w:rPr>
  </w:style>
  <w:style w:type="paragraph" w:customStyle="1" w:styleId="fdcopy">
    <w:name w:val="fdcopy"/>
    <w:basedOn w:val="zzCopyright"/>
    <w:rsid w:val="00C86C49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after="230" w:line="230" w:lineRule="exact"/>
      <w:ind w:left="100" w:right="100"/>
    </w:pPr>
    <w:rPr>
      <w:rFonts w:eastAsia="Times New Roman"/>
      <w:lang w:eastAsia="en-US"/>
    </w:rPr>
  </w:style>
  <w:style w:type="paragraph" w:customStyle="1" w:styleId="pbcopy">
    <w:name w:val="pbcopy"/>
    <w:basedOn w:val="affa"/>
    <w:rsid w:val="00C86C49"/>
    <w:pPr>
      <w:spacing w:after="60" w:line="190" w:lineRule="exact"/>
    </w:pPr>
    <w:rPr>
      <w:rFonts w:eastAsia="Times New Roman"/>
      <w:sz w:val="16"/>
      <w:lang w:eastAsia="en-US"/>
    </w:rPr>
  </w:style>
  <w:style w:type="paragraph" w:customStyle="1" w:styleId="covernote">
    <w:name w:val="covernote"/>
    <w:basedOn w:val="a7"/>
    <w:next w:val="a7"/>
    <w:rsid w:val="00C86C49"/>
    <w:pPr>
      <w:widowControl/>
      <w:autoSpaceDE/>
      <w:autoSpaceDN/>
      <w:adjustRightInd/>
      <w:spacing w:after="230" w:line="230" w:lineRule="exact"/>
      <w:ind w:left="100" w:right="100" w:firstLine="0"/>
    </w:pPr>
    <w:rPr>
      <w:rFonts w:ascii="Arial" w:hAnsi="Arial"/>
      <w:sz w:val="20"/>
      <w:lang w:val="en-GB" w:eastAsia="en-US"/>
    </w:rPr>
  </w:style>
  <w:style w:type="paragraph" w:styleId="affffa">
    <w:name w:val="E-mail Signature"/>
    <w:basedOn w:val="a7"/>
    <w:link w:val="affffb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ffb">
    <w:name w:val="Электронная подпись Знак"/>
    <w:basedOn w:val="a8"/>
    <w:link w:val="affffa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customStyle="1" w:styleId="310">
    <w:name w:val="Основной текст 31"/>
    <w:basedOn w:val="a7"/>
    <w:rsid w:val="00C86C49"/>
    <w:pPr>
      <w:widowControl/>
      <w:autoSpaceDE/>
      <w:autoSpaceDN/>
      <w:adjustRightInd/>
      <w:ind w:firstLine="0"/>
      <w:jc w:val="center"/>
    </w:pPr>
    <w:rPr>
      <w:b/>
      <w:snapToGrid w:val="0"/>
      <w:sz w:val="32"/>
    </w:rPr>
  </w:style>
  <w:style w:type="paragraph" w:customStyle="1" w:styleId="1a">
    <w:name w:val="Обычный1"/>
    <w:rsid w:val="00C86C49"/>
    <w:pPr>
      <w:widowControl w:val="0"/>
      <w:spacing w:line="400" w:lineRule="auto"/>
      <w:ind w:firstLine="720"/>
    </w:pPr>
    <w:rPr>
      <w:rFonts w:ascii="Courier New" w:eastAsia="Times New Roman" w:hAnsi="Courier New"/>
      <w:snapToGrid w:val="0"/>
      <w:sz w:val="22"/>
    </w:rPr>
  </w:style>
  <w:style w:type="paragraph" w:customStyle="1" w:styleId="BodyText26">
    <w:name w:val="Body Text 26"/>
    <w:basedOn w:val="a7"/>
    <w:rsid w:val="00C86C49"/>
    <w:pPr>
      <w:autoSpaceDE/>
      <w:autoSpaceDN/>
      <w:adjustRightInd/>
      <w:spacing w:line="240" w:lineRule="auto"/>
      <w:ind w:firstLine="720"/>
      <w:jc w:val="center"/>
    </w:pPr>
    <w:rPr>
      <w:rFonts w:ascii="Courier New" w:hAnsi="Courier New"/>
      <w:b/>
      <w:sz w:val="32"/>
      <w:lang w:val="de-DE"/>
    </w:rPr>
  </w:style>
  <w:style w:type="character" w:customStyle="1" w:styleId="tw4winMark">
    <w:name w:val="tw4winMark"/>
    <w:rsid w:val="00C86C49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paragraph" w:customStyle="1" w:styleId="0">
    <w:name w:val="0_пред"/>
    <w:basedOn w:val="10"/>
    <w:qFormat/>
    <w:rsid w:val="00C86C49"/>
    <w:pPr>
      <w:keepLines w:val="0"/>
      <w:pageBreakBefore/>
      <w:widowControl/>
      <w:numPr>
        <w:numId w:val="0"/>
      </w:numPr>
      <w:tabs>
        <w:tab w:val="left" w:pos="400"/>
        <w:tab w:val="left" w:pos="560"/>
      </w:tabs>
      <w:suppressAutoHyphens/>
      <w:autoSpaceDE/>
      <w:autoSpaceDN/>
      <w:adjustRightInd/>
      <w:spacing w:before="270" w:after="240" w:line="270" w:lineRule="exact"/>
      <w:jc w:val="left"/>
    </w:pPr>
    <w:rPr>
      <w:rFonts w:ascii="Arial" w:eastAsia="MS Mincho" w:hAnsi="Arial"/>
      <w:bCs w:val="0"/>
      <w:kern w:val="0"/>
      <w:sz w:val="24"/>
      <w:szCs w:val="24"/>
      <w:lang w:eastAsia="ja-JP"/>
    </w:rPr>
  </w:style>
  <w:style w:type="paragraph" w:customStyle="1" w:styleId="1b">
    <w:name w:val="1"/>
    <w:basedOn w:val="10"/>
    <w:qFormat/>
    <w:rsid w:val="00C86C49"/>
    <w:pPr>
      <w:keepLines w:val="0"/>
      <w:widowControl/>
      <w:numPr>
        <w:numId w:val="0"/>
      </w:numPr>
      <w:tabs>
        <w:tab w:val="left" w:pos="400"/>
        <w:tab w:val="left" w:pos="560"/>
      </w:tabs>
      <w:suppressAutoHyphens/>
      <w:autoSpaceDE/>
      <w:autoSpaceDN/>
      <w:adjustRightInd/>
      <w:spacing w:before="120" w:after="240" w:line="270" w:lineRule="exact"/>
      <w:jc w:val="left"/>
    </w:pPr>
    <w:rPr>
      <w:rFonts w:ascii="Arial" w:eastAsia="MS Mincho" w:hAnsi="Arial"/>
      <w:bCs w:val="0"/>
      <w:kern w:val="0"/>
      <w:sz w:val="24"/>
      <w:szCs w:val="24"/>
      <w:lang w:eastAsia="ja-JP"/>
    </w:rPr>
  </w:style>
  <w:style w:type="paragraph" w:customStyle="1" w:styleId="110">
    <w:name w:val="1.1"/>
    <w:basedOn w:val="10"/>
    <w:qFormat/>
    <w:rsid w:val="00C86C49"/>
    <w:pPr>
      <w:keepNext w:val="0"/>
      <w:keepLines w:val="0"/>
      <w:widowControl/>
      <w:numPr>
        <w:numId w:val="0"/>
      </w:numPr>
      <w:tabs>
        <w:tab w:val="left" w:pos="560"/>
        <w:tab w:val="left" w:pos="600"/>
      </w:tabs>
      <w:suppressAutoHyphens/>
      <w:autoSpaceDE/>
      <w:autoSpaceDN/>
      <w:adjustRightInd/>
      <w:spacing w:after="240" w:line="270" w:lineRule="exact"/>
      <w:jc w:val="left"/>
    </w:pPr>
    <w:rPr>
      <w:rFonts w:ascii="Arial" w:eastAsia="MS Mincho" w:hAnsi="Arial"/>
      <w:bCs w:val="0"/>
      <w:kern w:val="0"/>
      <w:sz w:val="22"/>
      <w:szCs w:val="22"/>
      <w:lang w:eastAsia="ja-JP"/>
    </w:rPr>
  </w:style>
  <w:style w:type="paragraph" w:customStyle="1" w:styleId="00">
    <w:name w:val="0_биб"/>
    <w:basedOn w:val="a7"/>
    <w:qFormat/>
    <w:rsid w:val="00C86C49"/>
    <w:pPr>
      <w:widowControl/>
      <w:autoSpaceDE/>
      <w:autoSpaceDN/>
      <w:adjustRightInd/>
      <w:spacing w:before="480" w:after="360" w:line="230" w:lineRule="atLeast"/>
      <w:ind w:firstLine="0"/>
      <w:jc w:val="center"/>
    </w:pPr>
    <w:rPr>
      <w:rFonts w:ascii="Arial" w:eastAsia="MS Mincho" w:hAnsi="Arial"/>
      <w:b/>
      <w:szCs w:val="28"/>
      <w:lang w:eastAsia="ja-JP"/>
    </w:rPr>
  </w:style>
  <w:style w:type="character" w:customStyle="1" w:styleId="hps">
    <w:name w:val="hps"/>
    <w:basedOn w:val="a8"/>
    <w:rsid w:val="00C86C49"/>
  </w:style>
  <w:style w:type="character" w:customStyle="1" w:styleId="shorttext">
    <w:name w:val="short_text"/>
    <w:basedOn w:val="a8"/>
    <w:rsid w:val="00C86C49"/>
  </w:style>
  <w:style w:type="paragraph" w:styleId="affffc">
    <w:name w:val="Normal (Web)"/>
    <w:basedOn w:val="a7"/>
    <w:rsid w:val="00C86C49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Default">
    <w:name w:val="Default"/>
    <w:rsid w:val="00C86C49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paragraph" w:styleId="affffd">
    <w:name w:val="List Paragraph"/>
    <w:basedOn w:val="a7"/>
    <w:link w:val="affffe"/>
    <w:uiPriority w:val="99"/>
    <w:qFormat/>
    <w:rsid w:val="00210CB7"/>
    <w:pPr>
      <w:ind w:left="720"/>
      <w:contextualSpacing/>
    </w:pPr>
  </w:style>
  <w:style w:type="paragraph" w:styleId="afffff">
    <w:name w:val="annotation subject"/>
    <w:basedOn w:val="aff"/>
    <w:next w:val="aff"/>
    <w:link w:val="afffff0"/>
    <w:uiPriority w:val="99"/>
    <w:semiHidden/>
    <w:unhideWhenUsed/>
    <w:rsid w:val="00D811DB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ascii="Times New Roman" w:eastAsia="Times New Roman" w:hAnsi="Times New Roman"/>
      <w:b/>
      <w:bCs/>
      <w:lang w:val="ru-RU" w:eastAsia="ru-RU"/>
    </w:rPr>
  </w:style>
  <w:style w:type="character" w:customStyle="1" w:styleId="afffff0">
    <w:name w:val="Тема примечания Знак"/>
    <w:basedOn w:val="aff0"/>
    <w:link w:val="afffff"/>
    <w:uiPriority w:val="99"/>
    <w:semiHidden/>
    <w:rsid w:val="00D811DB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styleId="afffff1">
    <w:name w:val="Placeholder Text"/>
    <w:basedOn w:val="a8"/>
    <w:uiPriority w:val="99"/>
    <w:semiHidden/>
    <w:rsid w:val="00B54D26"/>
    <w:rPr>
      <w:color w:val="808080"/>
    </w:rPr>
  </w:style>
  <w:style w:type="character" w:customStyle="1" w:styleId="searchresult">
    <w:name w:val="search_result"/>
    <w:basedOn w:val="a8"/>
    <w:rsid w:val="00A4762C"/>
  </w:style>
  <w:style w:type="character" w:customStyle="1" w:styleId="afffff2">
    <w:name w:val="Цветовое выделение"/>
    <w:uiPriority w:val="99"/>
    <w:rsid w:val="00E931AD"/>
    <w:rPr>
      <w:b/>
      <w:bCs/>
      <w:color w:val="26282F"/>
    </w:rPr>
  </w:style>
  <w:style w:type="character" w:customStyle="1" w:styleId="affffe">
    <w:name w:val="Абзац списка Знак"/>
    <w:link w:val="affffd"/>
    <w:uiPriority w:val="99"/>
    <w:locked/>
    <w:rsid w:val="006267FA"/>
    <w:rPr>
      <w:rFonts w:ascii="Times New Roman" w:eastAsia="Times New Roman" w:hAnsi="Times New Roman"/>
      <w:sz w:val="28"/>
    </w:rPr>
  </w:style>
  <w:style w:type="character" w:customStyle="1" w:styleId="afffff3">
    <w:name w:val="Другое_"/>
    <w:link w:val="afffff4"/>
    <w:uiPriority w:val="99"/>
    <w:locked/>
    <w:rsid w:val="004311C3"/>
    <w:rPr>
      <w:rFonts w:ascii="Cambria" w:hAnsi="Cambria"/>
      <w:shd w:val="clear" w:color="auto" w:fill="FFFFFF"/>
    </w:rPr>
  </w:style>
  <w:style w:type="character" w:customStyle="1" w:styleId="63">
    <w:name w:val="Заголовок №6_"/>
    <w:link w:val="64"/>
    <w:uiPriority w:val="99"/>
    <w:locked/>
    <w:rsid w:val="004311C3"/>
    <w:rPr>
      <w:rFonts w:ascii="Cambria" w:hAnsi="Cambria"/>
      <w:b/>
      <w:bCs/>
      <w:shd w:val="clear" w:color="auto" w:fill="FFFFFF"/>
    </w:rPr>
  </w:style>
  <w:style w:type="paragraph" w:customStyle="1" w:styleId="afffff4">
    <w:name w:val="Другое"/>
    <w:basedOn w:val="a7"/>
    <w:link w:val="afffff3"/>
    <w:uiPriority w:val="99"/>
    <w:rsid w:val="004311C3"/>
    <w:pPr>
      <w:shd w:val="clear" w:color="auto" w:fill="FFFFFF"/>
      <w:tabs>
        <w:tab w:val="left" w:pos="550"/>
      </w:tabs>
      <w:adjustRightInd/>
      <w:spacing w:after="200" w:line="240" w:lineRule="auto"/>
      <w:ind w:left="116" w:right="-758" w:firstLine="0"/>
      <w:outlineLvl w:val="0"/>
    </w:pPr>
    <w:rPr>
      <w:rFonts w:ascii="Cambria" w:eastAsia="Calibri" w:hAnsi="Cambria"/>
      <w:sz w:val="20"/>
    </w:rPr>
  </w:style>
  <w:style w:type="paragraph" w:customStyle="1" w:styleId="64">
    <w:name w:val="Заголовок №6"/>
    <w:basedOn w:val="a7"/>
    <w:link w:val="63"/>
    <w:uiPriority w:val="99"/>
    <w:rsid w:val="004311C3"/>
    <w:pPr>
      <w:shd w:val="clear" w:color="auto" w:fill="FFFFFF"/>
      <w:tabs>
        <w:tab w:val="left" w:pos="550"/>
      </w:tabs>
      <w:adjustRightInd/>
      <w:spacing w:after="200" w:line="252" w:lineRule="auto"/>
      <w:ind w:left="116" w:right="-758" w:firstLine="0"/>
      <w:outlineLvl w:val="5"/>
    </w:pPr>
    <w:rPr>
      <w:rFonts w:ascii="Cambria" w:eastAsia="Calibri" w:hAnsi="Cambria"/>
      <w:b/>
      <w:bCs/>
      <w:sz w:val="20"/>
    </w:rPr>
  </w:style>
  <w:style w:type="character" w:customStyle="1" w:styleId="rynqvb">
    <w:name w:val="rynqvb"/>
    <w:uiPriority w:val="99"/>
    <w:rsid w:val="004311C3"/>
  </w:style>
  <w:style w:type="character" w:customStyle="1" w:styleId="hwtze">
    <w:name w:val="hwtze"/>
    <w:uiPriority w:val="99"/>
    <w:rsid w:val="004311C3"/>
    <w:rPr>
      <w:rFonts w:cs="Times New Roman"/>
    </w:rPr>
  </w:style>
  <w:style w:type="character" w:customStyle="1" w:styleId="afffff5">
    <w:name w:val="Подпись к таблице_"/>
    <w:link w:val="afffff6"/>
    <w:uiPriority w:val="99"/>
    <w:locked/>
    <w:rsid w:val="004311C3"/>
    <w:rPr>
      <w:rFonts w:ascii="Cambria" w:hAnsi="Cambria" w:cs="Cambria"/>
      <w:b/>
      <w:bCs/>
      <w:shd w:val="clear" w:color="auto" w:fill="FFFFFF"/>
    </w:rPr>
  </w:style>
  <w:style w:type="paragraph" w:customStyle="1" w:styleId="afffff6">
    <w:name w:val="Подпись к таблице"/>
    <w:basedOn w:val="a7"/>
    <w:link w:val="afffff5"/>
    <w:uiPriority w:val="99"/>
    <w:rsid w:val="004311C3"/>
    <w:pPr>
      <w:shd w:val="clear" w:color="auto" w:fill="FFFFFF"/>
      <w:tabs>
        <w:tab w:val="left" w:pos="550"/>
      </w:tabs>
      <w:adjustRightInd/>
      <w:spacing w:line="240" w:lineRule="auto"/>
      <w:ind w:left="116" w:right="-758" w:firstLine="0"/>
      <w:outlineLvl w:val="0"/>
    </w:pPr>
    <w:rPr>
      <w:rFonts w:ascii="Cambria" w:eastAsia="Calibri" w:hAnsi="Cambria" w:cs="Cambria"/>
      <w:b/>
      <w:bCs/>
      <w:sz w:val="20"/>
    </w:rPr>
  </w:style>
  <w:style w:type="paragraph" w:customStyle="1" w:styleId="headertext">
    <w:name w:val="headertext"/>
    <w:basedOn w:val="a7"/>
    <w:rsid w:val="00CB4280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FORMATTEXT0">
    <w:name w:val=".FORMATTEXT"/>
    <w:uiPriority w:val="99"/>
    <w:rsid w:val="00E543C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38">
    <w:name w:val="Style38"/>
    <w:basedOn w:val="a7"/>
    <w:uiPriority w:val="99"/>
    <w:rsid w:val="007B7EFB"/>
    <w:pPr>
      <w:spacing w:line="240" w:lineRule="auto"/>
      <w:ind w:firstLine="0"/>
      <w:jc w:val="left"/>
    </w:pPr>
    <w:rPr>
      <w:rFonts w:ascii="Book Antiqua" w:hAnsi="Book Antiqua"/>
      <w:sz w:val="24"/>
      <w:szCs w:val="24"/>
    </w:rPr>
  </w:style>
  <w:style w:type="character" w:customStyle="1" w:styleId="FontStyle187">
    <w:name w:val="Font Style187"/>
    <w:uiPriority w:val="99"/>
    <w:rsid w:val="007B7EFB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48">
    <w:name w:val="Font Style48"/>
    <w:uiPriority w:val="99"/>
    <w:rsid w:val="007B7EFB"/>
    <w:rPr>
      <w:rFonts w:ascii="Bookman Old Style" w:hAnsi="Bookman Old Style" w:cs="Bookman Old Style"/>
      <w:color w:val="000000"/>
      <w:sz w:val="16"/>
      <w:szCs w:val="16"/>
    </w:rPr>
  </w:style>
  <w:style w:type="paragraph" w:customStyle="1" w:styleId="Style4">
    <w:name w:val="Style4"/>
    <w:basedOn w:val="a7"/>
    <w:uiPriority w:val="99"/>
    <w:rsid w:val="000F6BC0"/>
    <w:pPr>
      <w:spacing w:line="240" w:lineRule="auto"/>
      <w:ind w:firstLine="0"/>
      <w:jc w:val="left"/>
    </w:pPr>
    <w:rPr>
      <w:rFonts w:ascii="Book Antiqua" w:hAnsi="Book Antiqua"/>
      <w:sz w:val="24"/>
      <w:szCs w:val="24"/>
    </w:rPr>
  </w:style>
  <w:style w:type="character" w:customStyle="1" w:styleId="FontStyle45">
    <w:name w:val="Font Style45"/>
    <w:uiPriority w:val="99"/>
    <w:rsid w:val="000F6BC0"/>
    <w:rPr>
      <w:rFonts w:ascii="Bookman Old Style" w:hAnsi="Bookman Old Style" w:cs="Bookman Old Style"/>
      <w:color w:val="000000"/>
      <w:sz w:val="18"/>
      <w:szCs w:val="18"/>
    </w:rPr>
  </w:style>
  <w:style w:type="character" w:customStyle="1" w:styleId="FontStyle42">
    <w:name w:val="Font Style42"/>
    <w:uiPriority w:val="99"/>
    <w:rsid w:val="000F6BC0"/>
    <w:rPr>
      <w:rFonts w:ascii="Bookman Old Style" w:hAnsi="Bookman Old Style" w:cs="Bookman Old Style"/>
      <w:i/>
      <w:iCs/>
      <w:color w:val="000000"/>
      <w:sz w:val="18"/>
      <w:szCs w:val="18"/>
    </w:rPr>
  </w:style>
  <w:style w:type="character" w:customStyle="1" w:styleId="fontstyle01">
    <w:name w:val="fontstyle01"/>
    <w:basedOn w:val="a8"/>
    <w:rsid w:val="00B16F77"/>
    <w:rPr>
      <w:rFonts w:ascii="Cambria" w:hAnsi="Cambria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8"/>
    <w:rsid w:val="00B16F77"/>
    <w:rPr>
      <w:rFonts w:ascii="Cambria" w:hAnsi="Cambria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afffff7">
    <w:name w:val="СтильТХТ"/>
    <w:basedOn w:val="a7"/>
    <w:link w:val="afffff8"/>
    <w:qFormat/>
    <w:rsid w:val="00567E7A"/>
    <w:pPr>
      <w:widowControl/>
      <w:autoSpaceDE/>
      <w:autoSpaceDN/>
      <w:adjustRightInd/>
    </w:pPr>
    <w:rPr>
      <w:rFonts w:ascii="Arial" w:eastAsia="Calibri" w:hAnsi="Arial" w:cs="Arial"/>
      <w:sz w:val="24"/>
      <w:szCs w:val="28"/>
      <w:lang w:eastAsia="en-US"/>
    </w:rPr>
  </w:style>
  <w:style w:type="character" w:customStyle="1" w:styleId="afffff8">
    <w:name w:val="СтильТХТ Знак"/>
    <w:link w:val="afffff7"/>
    <w:rsid w:val="00567E7A"/>
    <w:rPr>
      <w:rFonts w:ascii="Arial" w:hAnsi="Arial" w:cs="Arial"/>
      <w:sz w:val="24"/>
      <w:szCs w:val="28"/>
      <w:lang w:eastAsia="en-US"/>
    </w:rPr>
  </w:style>
  <w:style w:type="paragraph" w:customStyle="1" w:styleId="HEADERTEXT0">
    <w:name w:val=".HEADERTEXT"/>
    <w:uiPriority w:val="99"/>
    <w:rsid w:val="00FB135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paragraph" w:customStyle="1" w:styleId="TOPLEVELTEXT">
    <w:name w:val=".TOPLEVELTEXT"/>
    <w:uiPriority w:val="99"/>
    <w:rsid w:val="00534857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character" w:customStyle="1" w:styleId="1c">
    <w:name w:val="Основной текст1"/>
    <w:basedOn w:val="a8"/>
    <w:rsid w:val="00CC5A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footer" Target="footer6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6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3EE6A-B24D-428B-968A-94405EFD5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 msoft5ksm</cp:lastModifiedBy>
  <cp:revision>2</cp:revision>
  <cp:lastPrinted>2023-09-21T10:37:00Z</cp:lastPrinted>
  <dcterms:created xsi:type="dcterms:W3CDTF">2026-07-27T06:55:00Z</dcterms:created>
  <dcterms:modified xsi:type="dcterms:W3CDTF">2026-07-27T06:55:00Z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