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6CA9" w14:textId="77777777" w:rsidR="00C13A1E" w:rsidRPr="00920530" w:rsidRDefault="00C13A1E" w:rsidP="00F203F2">
      <w:pPr>
        <w:spacing w:after="240"/>
        <w:jc w:val="right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>МКС</w:t>
      </w:r>
      <w:r w:rsidR="007B395B" w:rsidRPr="00920530">
        <w:rPr>
          <w:b/>
          <w:sz w:val="28"/>
          <w:szCs w:val="28"/>
        </w:rPr>
        <w:t xml:space="preserve"> 75.</w:t>
      </w:r>
      <w:r w:rsidR="000D13F4" w:rsidRPr="000D13F4">
        <w:rPr>
          <w:b/>
          <w:sz w:val="28"/>
          <w:szCs w:val="28"/>
        </w:rPr>
        <w:t>1</w:t>
      </w:r>
      <w:r w:rsidR="008968A2">
        <w:rPr>
          <w:b/>
          <w:sz w:val="28"/>
          <w:szCs w:val="28"/>
        </w:rPr>
        <w:t>4</w:t>
      </w:r>
      <w:r w:rsidR="007B395B" w:rsidRPr="00920530">
        <w:rPr>
          <w:b/>
          <w:sz w:val="28"/>
          <w:szCs w:val="28"/>
        </w:rPr>
        <w:t>0</w:t>
      </w:r>
    </w:p>
    <w:p w14:paraId="0A4556F4" w14:textId="77777777" w:rsidR="000D13F4" w:rsidRDefault="00C13A1E" w:rsidP="000275E5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>И</w:t>
      </w:r>
      <w:r w:rsidR="007A2AE1" w:rsidRPr="00920530">
        <w:rPr>
          <w:b/>
          <w:sz w:val="28"/>
          <w:szCs w:val="28"/>
        </w:rPr>
        <w:t>зменение</w:t>
      </w:r>
      <w:r w:rsidRPr="00920530">
        <w:rPr>
          <w:b/>
          <w:sz w:val="28"/>
          <w:szCs w:val="28"/>
        </w:rPr>
        <w:t xml:space="preserve"> №</w:t>
      </w:r>
      <w:r w:rsidR="00C8728F">
        <w:rPr>
          <w:b/>
          <w:sz w:val="28"/>
          <w:szCs w:val="28"/>
          <w:lang w:val="en-US"/>
        </w:rPr>
        <w:t> </w:t>
      </w:r>
      <w:r w:rsidR="00B212F2" w:rsidRPr="00920530">
        <w:rPr>
          <w:b/>
          <w:sz w:val="28"/>
          <w:szCs w:val="28"/>
        </w:rPr>
        <w:t>1</w:t>
      </w:r>
      <w:r w:rsidRPr="00920530">
        <w:rPr>
          <w:b/>
          <w:sz w:val="28"/>
          <w:szCs w:val="28"/>
        </w:rPr>
        <w:t xml:space="preserve"> </w:t>
      </w:r>
      <w:r w:rsidR="007529C8" w:rsidRPr="00920530">
        <w:rPr>
          <w:b/>
          <w:sz w:val="28"/>
          <w:szCs w:val="28"/>
        </w:rPr>
        <w:t>ГОСТ</w:t>
      </w:r>
      <w:r w:rsidR="00C8728F">
        <w:rPr>
          <w:b/>
          <w:sz w:val="28"/>
          <w:szCs w:val="28"/>
          <w:lang w:val="en-US"/>
        </w:rPr>
        <w:t> </w:t>
      </w:r>
      <w:r w:rsidR="008968A2">
        <w:rPr>
          <w:b/>
          <w:sz w:val="28"/>
          <w:szCs w:val="28"/>
        </w:rPr>
        <w:t>9548</w:t>
      </w:r>
      <w:r w:rsidR="008F7752" w:rsidRPr="00920530">
        <w:rPr>
          <w:b/>
          <w:sz w:val="28"/>
          <w:szCs w:val="28"/>
        </w:rPr>
        <w:t>–</w:t>
      </w:r>
      <w:r w:rsidR="007529C8" w:rsidRPr="00920530">
        <w:rPr>
          <w:b/>
          <w:sz w:val="28"/>
          <w:szCs w:val="28"/>
        </w:rPr>
        <w:t>20</w:t>
      </w:r>
      <w:r w:rsidR="008968A2">
        <w:rPr>
          <w:b/>
          <w:sz w:val="28"/>
          <w:szCs w:val="28"/>
        </w:rPr>
        <w:t>25</w:t>
      </w:r>
      <w:r w:rsidR="007529C8" w:rsidRPr="00920530">
        <w:rPr>
          <w:b/>
          <w:sz w:val="28"/>
          <w:szCs w:val="28"/>
        </w:rPr>
        <w:t xml:space="preserve"> </w:t>
      </w:r>
      <w:r w:rsidR="000275E5" w:rsidRPr="000275E5">
        <w:rPr>
          <w:b/>
          <w:sz w:val="28"/>
          <w:szCs w:val="28"/>
        </w:rPr>
        <w:t>Битумы нефтяные кровельные</w:t>
      </w:r>
      <w:r w:rsidR="000275E5">
        <w:rPr>
          <w:b/>
          <w:sz w:val="28"/>
          <w:szCs w:val="28"/>
        </w:rPr>
        <w:t xml:space="preserve">. </w:t>
      </w:r>
      <w:r w:rsidR="000275E5" w:rsidRPr="000275E5">
        <w:rPr>
          <w:b/>
          <w:sz w:val="28"/>
          <w:szCs w:val="28"/>
        </w:rPr>
        <w:t>Технические условия</w:t>
      </w:r>
    </w:p>
    <w:p w14:paraId="21259407" w14:textId="77777777" w:rsidR="008D4B82" w:rsidRPr="00920530" w:rsidRDefault="008D4B82" w:rsidP="00776DDE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 xml:space="preserve">Принято Межгосударственным советом по стандартизации, метрологии </w:t>
      </w:r>
      <w:r w:rsidR="00C8728F">
        <w:rPr>
          <w:b/>
          <w:sz w:val="28"/>
          <w:szCs w:val="28"/>
        </w:rPr>
        <w:br/>
      </w:r>
      <w:r w:rsidRPr="00920530">
        <w:rPr>
          <w:b/>
          <w:sz w:val="28"/>
          <w:szCs w:val="28"/>
        </w:rPr>
        <w:t>и сертификации (протокол №              от                    )</w:t>
      </w:r>
    </w:p>
    <w:p w14:paraId="39AC8BA9" w14:textId="77777777" w:rsidR="00804F50" w:rsidRPr="00920530" w:rsidRDefault="00804F50" w:rsidP="00776DDE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>Зарегистрировано Бюро по стандартам МГС №</w:t>
      </w:r>
    </w:p>
    <w:p w14:paraId="2B76B84C" w14:textId="77777777" w:rsidR="00804F50" w:rsidRPr="00920530" w:rsidRDefault="00804F50" w:rsidP="00776DDE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 xml:space="preserve">За принятие изменения проголосовали национальные органы </w:t>
      </w:r>
      <w:r w:rsidR="00C8728F">
        <w:rPr>
          <w:b/>
          <w:sz w:val="28"/>
          <w:szCs w:val="28"/>
        </w:rPr>
        <w:br/>
      </w:r>
      <w:r w:rsidRPr="00920530">
        <w:rPr>
          <w:b/>
          <w:sz w:val="28"/>
          <w:szCs w:val="28"/>
        </w:rPr>
        <w:t>по</w:t>
      </w:r>
      <w:r w:rsidR="007467E1" w:rsidRPr="00920530">
        <w:rPr>
          <w:b/>
          <w:sz w:val="28"/>
          <w:szCs w:val="28"/>
        </w:rPr>
        <w:t xml:space="preserve"> </w:t>
      </w:r>
      <w:r w:rsidRPr="00920530">
        <w:rPr>
          <w:b/>
          <w:sz w:val="28"/>
          <w:szCs w:val="28"/>
        </w:rPr>
        <w:t>стандартизации следующих государств:</w:t>
      </w:r>
    </w:p>
    <w:p w14:paraId="048916A7" w14:textId="77777777" w:rsidR="00804F50" w:rsidRPr="00920530" w:rsidRDefault="00804F50" w:rsidP="00776DDE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>[коды альфа─2 по МК (ИСО 3166) 004]</w:t>
      </w:r>
    </w:p>
    <w:p w14:paraId="1A36AC62" w14:textId="77777777" w:rsidR="005E7BFF" w:rsidRPr="00675A45" w:rsidRDefault="00804F50" w:rsidP="00DD53CA">
      <w:pPr>
        <w:shd w:val="clear" w:color="auto" w:fill="FFFFFF"/>
        <w:spacing w:after="240" w:line="360" w:lineRule="auto"/>
        <w:jc w:val="both"/>
        <w:rPr>
          <w:b/>
          <w:sz w:val="28"/>
          <w:szCs w:val="28"/>
        </w:rPr>
      </w:pPr>
      <w:r w:rsidRPr="00920530">
        <w:rPr>
          <w:b/>
          <w:sz w:val="28"/>
          <w:szCs w:val="28"/>
        </w:rPr>
        <w:t xml:space="preserve">Дату введения в действие настоящего изменения устанавливают </w:t>
      </w:r>
      <w:r w:rsidR="008D4B82" w:rsidRPr="00920530">
        <w:rPr>
          <w:b/>
          <w:sz w:val="28"/>
          <w:szCs w:val="28"/>
        </w:rPr>
        <w:t xml:space="preserve">указанные </w:t>
      </w:r>
      <w:r w:rsidRPr="00920530">
        <w:rPr>
          <w:b/>
          <w:sz w:val="28"/>
          <w:szCs w:val="28"/>
        </w:rPr>
        <w:t>национальные органы по стандартизации</w:t>
      </w:r>
    </w:p>
    <w:p w14:paraId="3E7FE96B" w14:textId="77777777" w:rsidR="001E5227" w:rsidRDefault="001E5227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CE2EB5">
        <w:rPr>
          <w:sz w:val="28"/>
          <w:szCs w:val="28"/>
        </w:rPr>
        <w:t> </w:t>
      </w:r>
      <w:r>
        <w:rPr>
          <w:sz w:val="28"/>
          <w:szCs w:val="28"/>
        </w:rPr>
        <w:t>1 изложить в новой редакции:</w:t>
      </w:r>
    </w:p>
    <w:p w14:paraId="4C2A8217" w14:textId="77777777" w:rsidR="001E5227" w:rsidRDefault="001E5227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E5227">
        <w:rPr>
          <w:b/>
          <w:sz w:val="28"/>
          <w:szCs w:val="28"/>
        </w:rPr>
        <w:t>1</w:t>
      </w:r>
      <w:r w:rsidR="00CE2EB5">
        <w:rPr>
          <w:b/>
          <w:sz w:val="28"/>
          <w:szCs w:val="28"/>
        </w:rPr>
        <w:t> </w:t>
      </w:r>
      <w:r w:rsidRPr="001E5227">
        <w:rPr>
          <w:b/>
          <w:sz w:val="28"/>
          <w:szCs w:val="28"/>
        </w:rPr>
        <w:t>Область применения</w:t>
      </w:r>
    </w:p>
    <w:p w14:paraId="15CD8C7E" w14:textId="77777777" w:rsidR="00894B57" w:rsidRDefault="00894B57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1E5227">
        <w:rPr>
          <w:sz w:val="28"/>
          <w:szCs w:val="28"/>
        </w:rPr>
        <w:t>Настоящий стандарт распространяется на нефтяные кровельные битумы</w:t>
      </w:r>
      <w:r w:rsidR="00CE2EB5">
        <w:rPr>
          <w:sz w:val="28"/>
          <w:szCs w:val="28"/>
        </w:rPr>
        <w:t xml:space="preserve"> (далее – кровельные битумы)</w:t>
      </w:r>
      <w:r w:rsidRPr="001E5227">
        <w:rPr>
          <w:sz w:val="28"/>
          <w:szCs w:val="28"/>
        </w:rPr>
        <w:t xml:space="preserve">, используемые как для пропитки и покрытия кровельных материалов, так и в качестве самостоятельного материала </w:t>
      </w:r>
      <w:r w:rsidR="00CE2EB5">
        <w:rPr>
          <w:sz w:val="28"/>
          <w:szCs w:val="28"/>
        </w:rPr>
        <w:br/>
      </w:r>
      <w:r w:rsidRPr="001E5227">
        <w:rPr>
          <w:sz w:val="28"/>
          <w:szCs w:val="28"/>
        </w:rPr>
        <w:t>для гидроизоляции кровли»</w:t>
      </w:r>
      <w:r w:rsidR="001E5227">
        <w:rPr>
          <w:sz w:val="28"/>
          <w:szCs w:val="28"/>
        </w:rPr>
        <w:t>.</w:t>
      </w:r>
    </w:p>
    <w:p w14:paraId="099372FA" w14:textId="77777777" w:rsidR="001254AD" w:rsidRDefault="001254AD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CE2EB5">
        <w:rPr>
          <w:sz w:val="28"/>
          <w:szCs w:val="28"/>
        </w:rPr>
        <w:t> </w:t>
      </w:r>
      <w:r>
        <w:rPr>
          <w:sz w:val="28"/>
          <w:szCs w:val="28"/>
        </w:rPr>
        <w:t>2. Заменить обозначение: ГОСТ</w:t>
      </w:r>
      <w:r w:rsidR="00CE2EB5">
        <w:rPr>
          <w:sz w:val="28"/>
          <w:szCs w:val="28"/>
        </w:rPr>
        <w:t> </w:t>
      </w:r>
      <w:r>
        <w:rPr>
          <w:sz w:val="28"/>
          <w:szCs w:val="28"/>
        </w:rPr>
        <w:t>4333 (</w:t>
      </w:r>
      <w:r>
        <w:rPr>
          <w:sz w:val="28"/>
          <w:szCs w:val="28"/>
          <w:lang w:val="en-US"/>
        </w:rPr>
        <w:t>ISO</w:t>
      </w:r>
      <w:r w:rsidR="00CE2EB5">
        <w:rPr>
          <w:sz w:val="28"/>
          <w:szCs w:val="28"/>
        </w:rPr>
        <w:t> </w:t>
      </w:r>
      <w:r w:rsidRPr="001254AD">
        <w:rPr>
          <w:sz w:val="28"/>
          <w:szCs w:val="28"/>
        </w:rPr>
        <w:t>2</w:t>
      </w:r>
      <w:r w:rsidR="00B90B73">
        <w:rPr>
          <w:sz w:val="28"/>
          <w:szCs w:val="28"/>
        </w:rPr>
        <w:t>5</w:t>
      </w:r>
      <w:r w:rsidRPr="001254AD">
        <w:rPr>
          <w:sz w:val="28"/>
          <w:szCs w:val="28"/>
        </w:rPr>
        <w:t>92</w:t>
      </w:r>
      <w:r>
        <w:rPr>
          <w:sz w:val="28"/>
          <w:szCs w:val="28"/>
        </w:rPr>
        <w:t>:20</w:t>
      </w:r>
      <w:r w:rsidR="00CE2EB5">
        <w:rPr>
          <w:sz w:val="28"/>
          <w:szCs w:val="28"/>
        </w:rPr>
        <w:t>0</w:t>
      </w:r>
      <w:r>
        <w:rPr>
          <w:sz w:val="28"/>
          <w:szCs w:val="28"/>
        </w:rPr>
        <w:t xml:space="preserve">0) </w:t>
      </w:r>
      <w:r w:rsidR="00AE68C7">
        <w:rPr>
          <w:sz w:val="28"/>
          <w:szCs w:val="28"/>
        </w:rPr>
        <w:br/>
      </w:r>
      <w:r>
        <w:rPr>
          <w:sz w:val="28"/>
          <w:szCs w:val="28"/>
        </w:rPr>
        <w:t>на ГОСТ</w:t>
      </w:r>
      <w:r w:rsidR="00AE68C7">
        <w:rPr>
          <w:sz w:val="28"/>
          <w:szCs w:val="28"/>
        </w:rPr>
        <w:t> </w:t>
      </w:r>
      <w:r>
        <w:rPr>
          <w:sz w:val="28"/>
          <w:szCs w:val="28"/>
        </w:rPr>
        <w:t>4333 (</w:t>
      </w:r>
      <w:r>
        <w:rPr>
          <w:sz w:val="28"/>
          <w:szCs w:val="28"/>
          <w:lang w:val="en-US"/>
        </w:rPr>
        <w:t>ISO</w:t>
      </w:r>
      <w:r w:rsidR="00AE68C7">
        <w:rPr>
          <w:sz w:val="28"/>
          <w:szCs w:val="28"/>
        </w:rPr>
        <w:t> </w:t>
      </w:r>
      <w:r w:rsidRPr="001254AD">
        <w:rPr>
          <w:sz w:val="28"/>
          <w:szCs w:val="28"/>
        </w:rPr>
        <w:t>2</w:t>
      </w:r>
      <w:r w:rsidR="00B90B73">
        <w:rPr>
          <w:sz w:val="28"/>
          <w:szCs w:val="28"/>
        </w:rPr>
        <w:t>5</w:t>
      </w:r>
      <w:r w:rsidRPr="001254AD">
        <w:rPr>
          <w:sz w:val="28"/>
          <w:szCs w:val="28"/>
        </w:rPr>
        <w:t>92</w:t>
      </w:r>
      <w:r>
        <w:rPr>
          <w:sz w:val="28"/>
          <w:szCs w:val="28"/>
        </w:rPr>
        <w:t>:2017).</w:t>
      </w:r>
    </w:p>
    <w:p w14:paraId="78AE92F2" w14:textId="77777777" w:rsidR="00894B57" w:rsidRDefault="00894B57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894B57">
        <w:rPr>
          <w:sz w:val="28"/>
          <w:szCs w:val="28"/>
        </w:rPr>
        <w:t>Пункт</w:t>
      </w:r>
      <w:r w:rsidR="00CE2EB5">
        <w:rPr>
          <w:sz w:val="28"/>
          <w:szCs w:val="28"/>
        </w:rPr>
        <w:t> </w:t>
      </w:r>
      <w:r w:rsidRPr="00894B57">
        <w:rPr>
          <w:sz w:val="28"/>
          <w:szCs w:val="28"/>
        </w:rPr>
        <w:t>3.1</w:t>
      </w:r>
      <w:r w:rsidR="00E76228">
        <w:rPr>
          <w:sz w:val="28"/>
          <w:szCs w:val="28"/>
        </w:rPr>
        <w:t>.</w:t>
      </w:r>
      <w:r w:rsidRPr="00894B57">
        <w:rPr>
          <w:sz w:val="28"/>
          <w:szCs w:val="28"/>
        </w:rPr>
        <w:t xml:space="preserve"> </w:t>
      </w:r>
      <w:r w:rsidR="00E76228">
        <w:rPr>
          <w:sz w:val="28"/>
          <w:szCs w:val="28"/>
        </w:rPr>
        <w:t>Т</w:t>
      </w:r>
      <w:r w:rsidRPr="00894B57">
        <w:rPr>
          <w:sz w:val="28"/>
          <w:szCs w:val="28"/>
        </w:rPr>
        <w:t>ретий абзац</w:t>
      </w:r>
      <w:r w:rsidR="00E76228">
        <w:rPr>
          <w:sz w:val="28"/>
          <w:szCs w:val="28"/>
        </w:rPr>
        <w:t>. Заменить слова:</w:t>
      </w:r>
      <w:r w:rsidR="00E76228" w:rsidRPr="00E76228">
        <w:t xml:space="preserve"> </w:t>
      </w:r>
      <w:r w:rsidR="00E76228">
        <w:t>«</w:t>
      </w:r>
      <w:r w:rsidR="00E76228" w:rsidRPr="00E76228">
        <w:rPr>
          <w:sz w:val="28"/>
          <w:szCs w:val="28"/>
        </w:rPr>
        <w:t>для пропитки и получения покровного битума</w:t>
      </w:r>
      <w:r w:rsidR="00E76228">
        <w:rPr>
          <w:sz w:val="28"/>
          <w:szCs w:val="28"/>
        </w:rPr>
        <w:t>» на «</w:t>
      </w:r>
      <w:r w:rsidRPr="00894B57">
        <w:rPr>
          <w:sz w:val="28"/>
          <w:szCs w:val="28"/>
        </w:rPr>
        <w:t>для пропитки и покрытия кровельных материалов»</w:t>
      </w:r>
      <w:r w:rsidR="00E76228">
        <w:rPr>
          <w:sz w:val="28"/>
          <w:szCs w:val="28"/>
        </w:rPr>
        <w:t>;</w:t>
      </w:r>
    </w:p>
    <w:p w14:paraId="5C483B9C" w14:textId="77777777" w:rsidR="001E5227" w:rsidRDefault="00E76228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четверты</w:t>
      </w:r>
      <w:r w:rsidRPr="00894B57">
        <w:rPr>
          <w:sz w:val="28"/>
          <w:szCs w:val="28"/>
        </w:rPr>
        <w:t>й абзац</w:t>
      </w:r>
      <w:r>
        <w:rPr>
          <w:sz w:val="28"/>
          <w:szCs w:val="28"/>
        </w:rPr>
        <w:t>. Заменить слова:</w:t>
      </w:r>
      <w:r w:rsidRPr="00E762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76228">
        <w:rPr>
          <w:sz w:val="28"/>
          <w:szCs w:val="28"/>
        </w:rPr>
        <w:t>для гидроизоляционного покровного слоя</w:t>
      </w:r>
      <w:r>
        <w:rPr>
          <w:sz w:val="28"/>
          <w:szCs w:val="28"/>
        </w:rPr>
        <w:t>» на «</w:t>
      </w:r>
      <w:r w:rsidR="001E5227" w:rsidRPr="001E5227">
        <w:rPr>
          <w:sz w:val="28"/>
          <w:szCs w:val="28"/>
        </w:rPr>
        <w:t>для гидроизоляционного покрытия кровельных материалов»</w:t>
      </w:r>
      <w:r>
        <w:rPr>
          <w:sz w:val="28"/>
          <w:szCs w:val="28"/>
        </w:rPr>
        <w:t>.</w:t>
      </w:r>
    </w:p>
    <w:p w14:paraId="5A23A683" w14:textId="77777777" w:rsidR="001E5227" w:rsidRDefault="001E5227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1E5227">
        <w:rPr>
          <w:sz w:val="28"/>
          <w:szCs w:val="28"/>
        </w:rPr>
        <w:t>Пункт</w:t>
      </w:r>
      <w:r w:rsidR="00AE68C7">
        <w:rPr>
          <w:sz w:val="28"/>
          <w:szCs w:val="28"/>
        </w:rPr>
        <w:t> </w:t>
      </w:r>
      <w:r w:rsidRPr="001E5227">
        <w:rPr>
          <w:sz w:val="28"/>
          <w:szCs w:val="28"/>
        </w:rPr>
        <w:t>4.1</w:t>
      </w:r>
      <w:r w:rsidR="00BF41D7">
        <w:rPr>
          <w:sz w:val="28"/>
          <w:szCs w:val="28"/>
        </w:rPr>
        <w:t xml:space="preserve">. </w:t>
      </w:r>
      <w:r w:rsidR="00C42B54">
        <w:rPr>
          <w:sz w:val="28"/>
          <w:szCs w:val="28"/>
        </w:rPr>
        <w:t>П</w:t>
      </w:r>
      <w:r w:rsidRPr="001E5227">
        <w:rPr>
          <w:sz w:val="28"/>
          <w:szCs w:val="28"/>
        </w:rPr>
        <w:t>ятый абзац</w:t>
      </w:r>
      <w:r w:rsidR="0090187C">
        <w:rPr>
          <w:sz w:val="28"/>
          <w:szCs w:val="28"/>
        </w:rPr>
        <w:t>.</w:t>
      </w:r>
      <w:r w:rsidR="0090187C" w:rsidRPr="0090187C">
        <w:rPr>
          <w:sz w:val="28"/>
          <w:szCs w:val="28"/>
        </w:rPr>
        <w:t xml:space="preserve"> </w:t>
      </w:r>
      <w:r w:rsidR="0090187C">
        <w:rPr>
          <w:sz w:val="28"/>
          <w:szCs w:val="28"/>
        </w:rPr>
        <w:t>Заменить слова:</w:t>
      </w:r>
      <w:r w:rsidR="0090187C" w:rsidRPr="0090187C">
        <w:rPr>
          <w:sz w:val="28"/>
          <w:szCs w:val="28"/>
        </w:rPr>
        <w:t xml:space="preserve"> </w:t>
      </w:r>
      <w:r w:rsidR="0090187C">
        <w:rPr>
          <w:sz w:val="28"/>
          <w:szCs w:val="28"/>
        </w:rPr>
        <w:t xml:space="preserve">«окислением </w:t>
      </w:r>
      <w:r w:rsidR="0090187C" w:rsidRPr="0090187C">
        <w:rPr>
          <w:sz w:val="28"/>
          <w:szCs w:val="28"/>
        </w:rPr>
        <w:t xml:space="preserve">сырья </w:t>
      </w:r>
      <w:r w:rsidR="00BE1EC3">
        <w:rPr>
          <w:sz w:val="28"/>
          <w:szCs w:val="28"/>
        </w:rPr>
        <w:br/>
      </w:r>
      <w:r w:rsidR="0090187C" w:rsidRPr="0090187C">
        <w:rPr>
          <w:sz w:val="28"/>
          <w:szCs w:val="28"/>
        </w:rPr>
        <w:t>для производства кровельных битумов</w:t>
      </w:r>
      <w:r w:rsidR="0090187C">
        <w:rPr>
          <w:sz w:val="28"/>
          <w:szCs w:val="28"/>
        </w:rPr>
        <w:t xml:space="preserve">» на </w:t>
      </w:r>
      <w:r w:rsidRPr="001E5227">
        <w:rPr>
          <w:sz w:val="28"/>
          <w:szCs w:val="28"/>
        </w:rPr>
        <w:t xml:space="preserve">«окислением остатков атмосферно-вакуумной перегонки нефти, остаточных продуктов прямой перегонки нефти </w:t>
      </w:r>
      <w:r w:rsidR="00AE68C7">
        <w:rPr>
          <w:sz w:val="28"/>
          <w:szCs w:val="28"/>
        </w:rPr>
        <w:br/>
      </w:r>
      <w:r w:rsidRPr="001E5227">
        <w:rPr>
          <w:sz w:val="28"/>
          <w:szCs w:val="28"/>
        </w:rPr>
        <w:t>и их смесей с асфальтами и экстрактами очистки масляных фракций продуктов нефтепереработки, включая компаундирование окисленных и не окисленных вышеуказанных компонентов»</w:t>
      </w:r>
      <w:r w:rsidR="0090187C">
        <w:rPr>
          <w:sz w:val="28"/>
          <w:szCs w:val="28"/>
        </w:rPr>
        <w:t>;</w:t>
      </w:r>
    </w:p>
    <w:p w14:paraId="24B7DD70" w14:textId="77777777" w:rsidR="001E5227" w:rsidRDefault="001E5227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1E5227">
        <w:rPr>
          <w:sz w:val="28"/>
          <w:szCs w:val="28"/>
        </w:rPr>
        <w:lastRenderedPageBreak/>
        <w:t>шестой абзац</w:t>
      </w:r>
      <w:r w:rsidR="0090187C">
        <w:rPr>
          <w:sz w:val="28"/>
          <w:szCs w:val="28"/>
        </w:rPr>
        <w:t>.</w:t>
      </w:r>
      <w:r w:rsidR="0090187C" w:rsidRPr="0090187C">
        <w:t xml:space="preserve"> </w:t>
      </w:r>
      <w:r w:rsidR="0090187C">
        <w:rPr>
          <w:sz w:val="28"/>
          <w:szCs w:val="28"/>
        </w:rPr>
        <w:t>Заменить слова:</w:t>
      </w:r>
      <w:r w:rsidR="0090187C" w:rsidRPr="0090187C">
        <w:rPr>
          <w:sz w:val="28"/>
          <w:szCs w:val="28"/>
        </w:rPr>
        <w:t xml:space="preserve"> </w:t>
      </w:r>
      <w:r w:rsidR="0090187C">
        <w:rPr>
          <w:sz w:val="28"/>
          <w:szCs w:val="28"/>
        </w:rPr>
        <w:t xml:space="preserve">«окислением </w:t>
      </w:r>
      <w:r w:rsidR="0090187C" w:rsidRPr="0090187C">
        <w:rPr>
          <w:sz w:val="28"/>
          <w:szCs w:val="28"/>
        </w:rPr>
        <w:t xml:space="preserve">битума марки БНК-45/190 </w:t>
      </w:r>
      <w:r w:rsidR="00AE68C7">
        <w:rPr>
          <w:sz w:val="28"/>
          <w:szCs w:val="28"/>
        </w:rPr>
        <w:br/>
      </w:r>
      <w:r w:rsidR="0090187C" w:rsidRPr="0090187C">
        <w:rPr>
          <w:sz w:val="28"/>
          <w:szCs w:val="28"/>
        </w:rPr>
        <w:t>или сырья для производства покровных кровельных битумов</w:t>
      </w:r>
      <w:r w:rsidR="0090187C">
        <w:rPr>
          <w:sz w:val="28"/>
          <w:szCs w:val="28"/>
        </w:rPr>
        <w:t xml:space="preserve">» на </w:t>
      </w:r>
      <w:r w:rsidRPr="001E5227">
        <w:rPr>
          <w:sz w:val="28"/>
          <w:szCs w:val="28"/>
        </w:rPr>
        <w:t xml:space="preserve">«окислением битума марки БНК-45/190 или окислением остатков атмосферно-вакуумной перегонки нефти, остаточных продуктов прямой перегонки нефти и их смесей </w:t>
      </w:r>
      <w:r w:rsidR="00AE68C7">
        <w:rPr>
          <w:sz w:val="28"/>
          <w:szCs w:val="28"/>
        </w:rPr>
        <w:br/>
      </w:r>
      <w:r w:rsidRPr="001E5227">
        <w:rPr>
          <w:sz w:val="28"/>
          <w:szCs w:val="28"/>
        </w:rPr>
        <w:t>с асфальтами и экстрактами очистки масляных фракций продуктов нефтепереработки, включая компаундирование окисленных и не окисленных вышеуказанных компонентов»</w:t>
      </w:r>
      <w:r w:rsidR="005B1645">
        <w:rPr>
          <w:sz w:val="28"/>
          <w:szCs w:val="28"/>
        </w:rPr>
        <w:t>;</w:t>
      </w:r>
    </w:p>
    <w:p w14:paraId="3CB6D01A" w14:textId="77777777" w:rsidR="00AE68C7" w:rsidRDefault="005B1645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седьмой абзац</w:t>
      </w:r>
      <w:r w:rsidR="00AE68C7">
        <w:rPr>
          <w:sz w:val="28"/>
          <w:szCs w:val="28"/>
        </w:rPr>
        <w:t xml:space="preserve"> изложить в новой редакции:</w:t>
      </w:r>
    </w:p>
    <w:p w14:paraId="4C5A5B0C" w14:textId="77777777" w:rsidR="00AE68C7" w:rsidRDefault="00AE68C7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«Кровельные битумы должны соответствовать настоящему стандарту </w:t>
      </w:r>
      <w:r>
        <w:rPr>
          <w:sz w:val="28"/>
          <w:szCs w:val="28"/>
        </w:rPr>
        <w:br/>
        <w:t xml:space="preserve">и </w:t>
      </w:r>
      <w:r w:rsidRPr="00AE68C7">
        <w:rPr>
          <w:sz w:val="28"/>
          <w:szCs w:val="28"/>
        </w:rPr>
        <w:t xml:space="preserve">изготовляться по утвержденной технологии или технологическому регламенту из компонентов, применявшихся при изготовлении образцов </w:t>
      </w:r>
      <w:r>
        <w:rPr>
          <w:sz w:val="28"/>
          <w:szCs w:val="28"/>
        </w:rPr>
        <w:t>кровельных битумов</w:t>
      </w:r>
      <w:r w:rsidRPr="00AE68C7">
        <w:rPr>
          <w:sz w:val="28"/>
          <w:szCs w:val="28"/>
        </w:rPr>
        <w:t>, прошедших испытания с положительными результатами</w:t>
      </w:r>
      <w:r>
        <w:rPr>
          <w:sz w:val="28"/>
          <w:szCs w:val="28"/>
        </w:rPr>
        <w:t>»</w:t>
      </w:r>
      <w:r w:rsidRPr="00AE68C7">
        <w:rPr>
          <w:sz w:val="28"/>
          <w:szCs w:val="28"/>
        </w:rPr>
        <w:t>.</w:t>
      </w:r>
    </w:p>
    <w:p w14:paraId="4163C0E3" w14:textId="77777777" w:rsidR="00AE68C7" w:rsidRDefault="006219D4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 4.2 </w:t>
      </w:r>
      <w:r w:rsidR="00F87CBB">
        <w:rPr>
          <w:sz w:val="28"/>
          <w:szCs w:val="28"/>
        </w:rPr>
        <w:t xml:space="preserve">Первый абзац </w:t>
      </w:r>
      <w:r w:rsidR="00AE68C7">
        <w:rPr>
          <w:sz w:val="28"/>
          <w:szCs w:val="28"/>
        </w:rPr>
        <w:t>изложить в новой редакции:</w:t>
      </w:r>
    </w:p>
    <w:p w14:paraId="2AEBA307" w14:textId="77777777" w:rsidR="00AE68C7" w:rsidRDefault="00AE68C7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E68C7">
        <w:rPr>
          <w:sz w:val="28"/>
          <w:szCs w:val="28"/>
        </w:rPr>
        <w:t xml:space="preserve">По физико-химическим показателям </w:t>
      </w:r>
      <w:r>
        <w:rPr>
          <w:sz w:val="28"/>
          <w:szCs w:val="28"/>
        </w:rPr>
        <w:t>кровельные битумы</w:t>
      </w:r>
      <w:r w:rsidRPr="00AE68C7">
        <w:rPr>
          <w:sz w:val="28"/>
          <w:szCs w:val="28"/>
        </w:rPr>
        <w:t xml:space="preserve"> должн</w:t>
      </w:r>
      <w:r>
        <w:rPr>
          <w:sz w:val="28"/>
          <w:szCs w:val="28"/>
        </w:rPr>
        <w:t>ы</w:t>
      </w:r>
      <w:r w:rsidRPr="00AE68C7">
        <w:rPr>
          <w:sz w:val="28"/>
          <w:szCs w:val="28"/>
        </w:rPr>
        <w:t xml:space="preserve"> соответствовать значениям, приведенным в таблице 1</w:t>
      </w:r>
      <w:r>
        <w:rPr>
          <w:sz w:val="28"/>
          <w:szCs w:val="28"/>
        </w:rPr>
        <w:t>»;</w:t>
      </w:r>
    </w:p>
    <w:p w14:paraId="2CD9FFDD" w14:textId="77777777" w:rsidR="003A1641" w:rsidRDefault="00FD78EB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E68C7">
        <w:rPr>
          <w:sz w:val="28"/>
          <w:szCs w:val="28"/>
        </w:rPr>
        <w:t xml:space="preserve">аименование таблицы 1 </w:t>
      </w:r>
      <w:r w:rsidR="003A1641">
        <w:rPr>
          <w:sz w:val="28"/>
          <w:szCs w:val="28"/>
        </w:rPr>
        <w:t xml:space="preserve">изложить в новой редакции: </w:t>
      </w:r>
    </w:p>
    <w:p w14:paraId="42397D3A" w14:textId="77777777" w:rsidR="00AE68C7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«</w:t>
      </w:r>
      <w:r w:rsidRPr="003A1641">
        <w:rPr>
          <w:spacing w:val="40"/>
          <w:sz w:val="28"/>
          <w:szCs w:val="28"/>
        </w:rPr>
        <w:t xml:space="preserve">Таблица </w:t>
      </w:r>
      <w:r w:rsidRPr="003A1641">
        <w:rPr>
          <w:sz w:val="28"/>
          <w:szCs w:val="28"/>
        </w:rPr>
        <w:t>1 — Физико-химические показатели кровельных битумов»</w:t>
      </w:r>
      <w:r>
        <w:rPr>
          <w:sz w:val="28"/>
          <w:szCs w:val="28"/>
        </w:rPr>
        <w:t>.</w:t>
      </w:r>
    </w:p>
    <w:p w14:paraId="3285FFE6" w14:textId="77777777" w:rsid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 7.1 изложить в новой редакции:</w:t>
      </w:r>
    </w:p>
    <w:p w14:paraId="59B6EE9F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</w:t>
      </w:r>
      <w:r w:rsidRPr="003A1641">
        <w:rPr>
          <w:sz w:val="28"/>
          <w:szCs w:val="28"/>
        </w:rPr>
        <w:t>1 </w:t>
      </w:r>
      <w:r>
        <w:rPr>
          <w:sz w:val="28"/>
          <w:szCs w:val="28"/>
        </w:rPr>
        <w:t>Кровельные битумы</w:t>
      </w:r>
      <w:r w:rsidRPr="003A1641">
        <w:rPr>
          <w:sz w:val="28"/>
          <w:szCs w:val="28"/>
        </w:rPr>
        <w:t xml:space="preserve"> принимают партиями. Партией считают любое количество продукта, изготовленного в ходе непрерывного технологического процесса по утвержденной технологии или технологическому регламенту, однородного по компонентному составу и показателям качества, сопровождаемого одним документом о качестве (паспортом качества) </w:t>
      </w:r>
      <w:r>
        <w:rPr>
          <w:sz w:val="28"/>
          <w:szCs w:val="28"/>
        </w:rPr>
        <w:br/>
      </w:r>
      <w:r w:rsidRPr="003A1641">
        <w:rPr>
          <w:sz w:val="28"/>
          <w:szCs w:val="28"/>
        </w:rPr>
        <w:t>на основании результатов испытаний объединенной пробы, содержащим:</w:t>
      </w:r>
    </w:p>
    <w:p w14:paraId="59ED4252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наименование и назначение продукции;</w:t>
      </w:r>
    </w:p>
    <w:p w14:paraId="7E162797" w14:textId="77777777" w:rsid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наименование изготовителя, его товарный знак (при наличии), местонахождение (с указанием страны), информацию для связи с ним;</w:t>
      </w:r>
    </w:p>
    <w:p w14:paraId="32F9C9F6" w14:textId="77777777" w:rsid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lastRenderedPageBreak/>
        <w:t>- нормативные значения показателей продукции по настоящему стандарту, фактические результаты испытаний;</w:t>
      </w:r>
    </w:p>
    <w:p w14:paraId="33C5B0D1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обозначение настоящего стандарта;</w:t>
      </w:r>
    </w:p>
    <w:p w14:paraId="421D2295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сроки и условия хранения;</w:t>
      </w:r>
    </w:p>
    <w:p w14:paraId="72C4941B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дату изготовления (месяц, год);</w:t>
      </w:r>
    </w:p>
    <w:p w14:paraId="7A72B1D0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номер партии;</w:t>
      </w:r>
    </w:p>
    <w:p w14:paraId="1D1C68E2" w14:textId="77777777" w:rsidR="003A1641" w:rsidRPr="003A1641" w:rsidRDefault="003A1641" w:rsidP="00BE1EC3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номер паспорта;</w:t>
      </w:r>
    </w:p>
    <w:p w14:paraId="65F0645D" w14:textId="77777777" w:rsidR="003A1641" w:rsidRPr="003A1641" w:rsidRDefault="003A1641" w:rsidP="0004525D">
      <w:pPr>
        <w:spacing w:line="360" w:lineRule="auto"/>
        <w:ind w:firstLine="709"/>
        <w:jc w:val="both"/>
        <w:rPr>
          <w:sz w:val="28"/>
          <w:szCs w:val="28"/>
        </w:rPr>
      </w:pPr>
      <w:r w:rsidRPr="003A1641">
        <w:rPr>
          <w:sz w:val="28"/>
          <w:szCs w:val="28"/>
        </w:rPr>
        <w:t>- подпись лица, оформившего паспорт</w:t>
      </w:r>
      <w:r w:rsidR="0004525D">
        <w:rPr>
          <w:sz w:val="28"/>
          <w:szCs w:val="28"/>
        </w:rPr>
        <w:t>».</w:t>
      </w:r>
    </w:p>
    <w:p w14:paraId="524741D0" w14:textId="77777777" w:rsidR="001540D9" w:rsidRPr="00A05C29" w:rsidRDefault="001540D9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7.3</w:t>
      </w:r>
      <w:r w:rsidR="00F37B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 w:rsidR="00F37B5E">
        <w:rPr>
          <w:sz w:val="28"/>
          <w:szCs w:val="28"/>
        </w:rPr>
        <w:t>абзацем (перед первым абзацем)</w:t>
      </w:r>
      <w:r>
        <w:rPr>
          <w:sz w:val="28"/>
          <w:szCs w:val="28"/>
        </w:rPr>
        <w:t xml:space="preserve">: </w:t>
      </w:r>
      <w:r w:rsidR="00F37B5E" w:rsidRPr="00F37B5E">
        <w:rPr>
          <w:sz w:val="28"/>
          <w:szCs w:val="28"/>
        </w:rPr>
        <w:t>«</w:t>
      </w:r>
      <w:r w:rsidRPr="001540D9">
        <w:rPr>
          <w:sz w:val="28"/>
          <w:szCs w:val="28"/>
        </w:rPr>
        <w:t xml:space="preserve">Для проверки соответствия </w:t>
      </w:r>
      <w:r w:rsidR="009E77A2">
        <w:rPr>
          <w:sz w:val="28"/>
          <w:szCs w:val="28"/>
        </w:rPr>
        <w:t xml:space="preserve">кровельных </w:t>
      </w:r>
      <w:r>
        <w:rPr>
          <w:sz w:val="28"/>
          <w:szCs w:val="28"/>
        </w:rPr>
        <w:t>битум</w:t>
      </w:r>
      <w:r w:rsidR="009E77A2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Pr="001540D9">
        <w:rPr>
          <w:sz w:val="28"/>
          <w:szCs w:val="28"/>
        </w:rPr>
        <w:t xml:space="preserve">настоящему стандарту проводят приемо-сдаточные </w:t>
      </w:r>
      <w:r>
        <w:rPr>
          <w:sz w:val="28"/>
          <w:szCs w:val="28"/>
        </w:rPr>
        <w:t>и периодические испытания».</w:t>
      </w:r>
    </w:p>
    <w:p w14:paraId="12B4B656" w14:textId="77777777" w:rsidR="00333665" w:rsidRPr="00F203F2" w:rsidRDefault="00402F6E" w:rsidP="00BE1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Библиография. П</w:t>
      </w:r>
      <w:r w:rsidR="00863A28">
        <w:rPr>
          <w:sz w:val="28"/>
          <w:szCs w:val="28"/>
        </w:rPr>
        <w:t>озици</w:t>
      </w:r>
      <w:r w:rsidR="00A05C2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402F6E">
        <w:rPr>
          <w:sz w:val="28"/>
          <w:szCs w:val="28"/>
        </w:rPr>
        <w:t>[1]</w:t>
      </w:r>
      <w:r w:rsidR="00A05C29">
        <w:rPr>
          <w:sz w:val="28"/>
          <w:szCs w:val="28"/>
        </w:rPr>
        <w:t>. Заменить обозначение:</w:t>
      </w:r>
      <w:r w:rsidR="00A05C29" w:rsidRPr="00A05C29">
        <w:rPr>
          <w:sz w:val="28"/>
          <w:szCs w:val="28"/>
        </w:rPr>
        <w:t xml:space="preserve"> </w:t>
      </w:r>
      <w:r w:rsidR="00A05C29" w:rsidRPr="00F203F2">
        <w:rPr>
          <w:sz w:val="28"/>
          <w:szCs w:val="28"/>
        </w:rPr>
        <w:t>I</w:t>
      </w:r>
      <w:r w:rsidR="00A05C29" w:rsidRPr="00863A28">
        <w:rPr>
          <w:sz w:val="28"/>
          <w:szCs w:val="28"/>
        </w:rPr>
        <w:t>SO</w:t>
      </w:r>
      <w:r w:rsidR="009E77A2">
        <w:rPr>
          <w:sz w:val="28"/>
          <w:szCs w:val="28"/>
        </w:rPr>
        <w:t> </w:t>
      </w:r>
      <w:r w:rsidR="00A05C29" w:rsidRPr="00863A28">
        <w:rPr>
          <w:sz w:val="28"/>
          <w:szCs w:val="28"/>
        </w:rPr>
        <w:t>2859-1:</w:t>
      </w:r>
      <w:r w:rsidR="00A05C29">
        <w:rPr>
          <w:sz w:val="28"/>
          <w:szCs w:val="28"/>
        </w:rPr>
        <w:t xml:space="preserve">1999 </w:t>
      </w:r>
      <w:r w:rsidR="009E77A2">
        <w:rPr>
          <w:sz w:val="28"/>
          <w:szCs w:val="28"/>
        </w:rPr>
        <w:br/>
      </w:r>
      <w:r w:rsidR="00A05C29">
        <w:rPr>
          <w:sz w:val="28"/>
          <w:szCs w:val="28"/>
        </w:rPr>
        <w:t>на</w:t>
      </w:r>
      <w:r w:rsidR="00A05C29" w:rsidRPr="00863A28">
        <w:rPr>
          <w:sz w:val="28"/>
          <w:szCs w:val="28"/>
        </w:rPr>
        <w:t xml:space="preserve"> </w:t>
      </w:r>
      <w:r w:rsidR="00863A28" w:rsidRPr="00F203F2">
        <w:rPr>
          <w:sz w:val="28"/>
          <w:szCs w:val="28"/>
        </w:rPr>
        <w:t>I</w:t>
      </w:r>
      <w:r w:rsidR="00863A28" w:rsidRPr="00863A28">
        <w:rPr>
          <w:sz w:val="28"/>
          <w:szCs w:val="28"/>
        </w:rPr>
        <w:t>SO 2859-1:</w:t>
      </w:r>
      <w:r w:rsidR="00863A28">
        <w:rPr>
          <w:sz w:val="28"/>
          <w:szCs w:val="28"/>
        </w:rPr>
        <w:t>2026</w:t>
      </w:r>
      <w:r w:rsidR="00A05C29">
        <w:rPr>
          <w:sz w:val="28"/>
          <w:szCs w:val="28"/>
        </w:rPr>
        <w:t>.</w:t>
      </w:r>
      <w:r w:rsidR="00863A28" w:rsidRPr="00863A28">
        <w:rPr>
          <w:sz w:val="28"/>
          <w:szCs w:val="28"/>
        </w:rPr>
        <w:t xml:space="preserve"> </w:t>
      </w:r>
    </w:p>
    <w:p w14:paraId="39C3B8B1" w14:textId="77777777" w:rsidR="004175FE" w:rsidRDefault="004175FE" w:rsidP="00333665">
      <w:pPr>
        <w:spacing w:line="360" w:lineRule="auto"/>
        <w:rPr>
          <w:rFonts w:ascii="Arial" w:hAnsi="Arial" w:cs="Arial"/>
          <w:sz w:val="26"/>
          <w:szCs w:val="26"/>
        </w:rPr>
      </w:pPr>
    </w:p>
    <w:p w14:paraId="249121AA" w14:textId="77777777" w:rsidR="00ED62B7" w:rsidRDefault="00ED62B7" w:rsidP="00333665">
      <w:pPr>
        <w:spacing w:line="360" w:lineRule="auto"/>
        <w:rPr>
          <w:rFonts w:ascii="Arial" w:hAnsi="Arial" w:cs="Arial"/>
          <w:sz w:val="26"/>
          <w:szCs w:val="26"/>
        </w:rPr>
      </w:pPr>
    </w:p>
    <w:p w14:paraId="6EC5358C" w14:textId="77777777" w:rsidR="00ED62B7" w:rsidRPr="004175FE" w:rsidRDefault="00ED62B7" w:rsidP="00333665">
      <w:pPr>
        <w:spacing w:line="360" w:lineRule="auto"/>
        <w:rPr>
          <w:rFonts w:ascii="Arial" w:hAnsi="Arial" w:cs="Arial"/>
          <w:sz w:val="26"/>
          <w:szCs w:val="26"/>
        </w:rPr>
      </w:pPr>
    </w:p>
    <w:tbl>
      <w:tblPr>
        <w:tblW w:w="4747" w:type="pct"/>
        <w:tblInd w:w="108" w:type="dxa"/>
        <w:tblLook w:val="04A0" w:firstRow="1" w:lastRow="0" w:firstColumn="1" w:lastColumn="0" w:noHBand="0" w:noVBand="1"/>
      </w:tblPr>
      <w:tblGrid>
        <w:gridCol w:w="4437"/>
        <w:gridCol w:w="4712"/>
      </w:tblGrid>
      <w:tr w:rsidR="00333665" w:rsidRPr="000C45D5" w14:paraId="1A801D43" w14:textId="77777777" w:rsidTr="00C83924">
        <w:tc>
          <w:tcPr>
            <w:tcW w:w="2425" w:type="pct"/>
            <w:hideMark/>
          </w:tcPr>
          <w:p w14:paraId="1EA41DF1" w14:textId="77777777" w:rsidR="00333665" w:rsidRPr="000C45D5" w:rsidRDefault="00333665" w:rsidP="00C839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</w:t>
            </w:r>
            <w:r w:rsidRPr="000C45D5">
              <w:rPr>
                <w:sz w:val="28"/>
                <w:szCs w:val="28"/>
              </w:rPr>
              <w:t>ТК 031</w:t>
            </w:r>
          </w:p>
        </w:tc>
        <w:tc>
          <w:tcPr>
            <w:tcW w:w="2575" w:type="pct"/>
            <w:hideMark/>
          </w:tcPr>
          <w:p w14:paraId="191D778D" w14:textId="77777777" w:rsidR="00333665" w:rsidRPr="000C45D5" w:rsidRDefault="00333665" w:rsidP="00C83924">
            <w:pPr>
              <w:spacing w:line="360" w:lineRule="auto"/>
              <w:rPr>
                <w:sz w:val="28"/>
                <w:szCs w:val="28"/>
              </w:rPr>
            </w:pPr>
            <w:r w:rsidRPr="000C45D5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0C45D5">
              <w:rPr>
                <w:sz w:val="28"/>
                <w:szCs w:val="28"/>
              </w:rPr>
              <w:t xml:space="preserve">В.П. Коваленко </w:t>
            </w:r>
          </w:p>
        </w:tc>
      </w:tr>
      <w:tr w:rsidR="00333665" w:rsidRPr="000C45D5" w14:paraId="5050D920" w14:textId="77777777" w:rsidTr="00C83924">
        <w:tc>
          <w:tcPr>
            <w:tcW w:w="2425" w:type="pct"/>
          </w:tcPr>
          <w:p w14:paraId="3FEF604B" w14:textId="77777777" w:rsidR="00333665" w:rsidRDefault="00333665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5D4DE5A0" w14:textId="77777777" w:rsidR="00507156" w:rsidRDefault="00507156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106F16CD" w14:textId="77777777" w:rsidR="00333665" w:rsidRPr="000C45D5" w:rsidRDefault="00333665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10CA6AA0" w14:textId="77777777" w:rsidR="00333665" w:rsidRPr="000C45D5" w:rsidRDefault="00333665" w:rsidP="00C839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 М</w:t>
            </w:r>
            <w:r w:rsidRPr="000C45D5">
              <w:rPr>
                <w:sz w:val="28"/>
                <w:szCs w:val="28"/>
              </w:rPr>
              <w:t>ТК 031</w:t>
            </w:r>
          </w:p>
        </w:tc>
        <w:tc>
          <w:tcPr>
            <w:tcW w:w="2575" w:type="pct"/>
          </w:tcPr>
          <w:p w14:paraId="40693FC9" w14:textId="77777777" w:rsidR="00333665" w:rsidRDefault="00333665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20C0DCAF" w14:textId="77777777" w:rsidR="00333665" w:rsidRDefault="00333665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21DEF72C" w14:textId="77777777" w:rsidR="00776B35" w:rsidRPr="000C45D5" w:rsidRDefault="00776B35" w:rsidP="00C83924">
            <w:pPr>
              <w:spacing w:line="360" w:lineRule="auto"/>
              <w:rPr>
                <w:sz w:val="28"/>
                <w:szCs w:val="28"/>
              </w:rPr>
            </w:pPr>
          </w:p>
          <w:p w14:paraId="01BD2569" w14:textId="77777777" w:rsidR="00333665" w:rsidRPr="000C45D5" w:rsidRDefault="00333665" w:rsidP="00C83924">
            <w:pPr>
              <w:spacing w:line="360" w:lineRule="auto"/>
              <w:rPr>
                <w:sz w:val="28"/>
                <w:szCs w:val="28"/>
              </w:rPr>
            </w:pPr>
            <w:r w:rsidRPr="000C4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0C45D5">
              <w:rPr>
                <w:sz w:val="28"/>
                <w:szCs w:val="28"/>
              </w:rPr>
              <w:t xml:space="preserve"> Л.О. Перегородиева</w:t>
            </w:r>
          </w:p>
        </w:tc>
      </w:tr>
    </w:tbl>
    <w:p w14:paraId="48A6925E" w14:textId="77777777" w:rsidR="00FF2087" w:rsidRPr="00485857" w:rsidRDefault="00FF2087" w:rsidP="00A05C29">
      <w:pPr>
        <w:spacing w:after="200" w:line="360" w:lineRule="auto"/>
        <w:jc w:val="both"/>
        <w:rPr>
          <w:sz w:val="28"/>
          <w:szCs w:val="28"/>
        </w:rPr>
      </w:pPr>
    </w:p>
    <w:sectPr w:rsidR="00FF2087" w:rsidRPr="00485857" w:rsidSect="00EC22A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Fmt w:val="chicago"/>
      </w:footnotePr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6BF65" w14:textId="77777777" w:rsidR="00C02710" w:rsidRDefault="00C02710" w:rsidP="00951F36">
      <w:r>
        <w:separator/>
      </w:r>
    </w:p>
  </w:endnote>
  <w:endnote w:type="continuationSeparator" w:id="0">
    <w:p w14:paraId="104DB92F" w14:textId="77777777" w:rsidR="00C02710" w:rsidRDefault="00C02710" w:rsidP="0095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150675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653864AF" w14:textId="77777777" w:rsidR="00D917B8" w:rsidRPr="005A76F1" w:rsidRDefault="00D917B8">
        <w:pPr>
          <w:pStyle w:val="a5"/>
          <w:rPr>
            <w:sz w:val="24"/>
          </w:rPr>
        </w:pPr>
        <w:r w:rsidRPr="005A76F1">
          <w:rPr>
            <w:sz w:val="24"/>
          </w:rPr>
          <w:fldChar w:fldCharType="begin"/>
        </w:r>
        <w:r w:rsidRPr="005A76F1">
          <w:rPr>
            <w:sz w:val="24"/>
          </w:rPr>
          <w:instrText>PAGE   \* MERGEFORMAT</w:instrText>
        </w:r>
        <w:r w:rsidRPr="005A76F1">
          <w:rPr>
            <w:sz w:val="24"/>
          </w:rPr>
          <w:fldChar w:fldCharType="separate"/>
        </w:r>
        <w:r w:rsidR="00776B35">
          <w:rPr>
            <w:noProof/>
            <w:sz w:val="24"/>
          </w:rPr>
          <w:t>2</w:t>
        </w:r>
        <w:r w:rsidRPr="005A76F1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155036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F48FC00" w14:textId="77777777" w:rsidR="00D917B8" w:rsidRPr="005A76F1" w:rsidRDefault="00D917B8">
        <w:pPr>
          <w:pStyle w:val="a5"/>
          <w:jc w:val="right"/>
          <w:rPr>
            <w:sz w:val="24"/>
          </w:rPr>
        </w:pPr>
        <w:r w:rsidRPr="005A76F1">
          <w:rPr>
            <w:sz w:val="24"/>
          </w:rPr>
          <w:fldChar w:fldCharType="begin"/>
        </w:r>
        <w:r w:rsidRPr="005A76F1">
          <w:rPr>
            <w:sz w:val="24"/>
          </w:rPr>
          <w:instrText>PAGE   \* MERGEFORMAT</w:instrText>
        </w:r>
        <w:r w:rsidRPr="005A76F1">
          <w:rPr>
            <w:sz w:val="24"/>
          </w:rPr>
          <w:fldChar w:fldCharType="separate"/>
        </w:r>
        <w:r w:rsidR="00776B35">
          <w:rPr>
            <w:noProof/>
            <w:sz w:val="24"/>
          </w:rPr>
          <w:t>3</w:t>
        </w:r>
        <w:r w:rsidRPr="005A76F1">
          <w:rPr>
            <w:sz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842793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31D447E6" w14:textId="77777777" w:rsidR="00D917B8" w:rsidRPr="00E9694C" w:rsidRDefault="00D917B8">
        <w:pPr>
          <w:pStyle w:val="a5"/>
          <w:jc w:val="right"/>
          <w:rPr>
            <w:sz w:val="24"/>
          </w:rPr>
        </w:pPr>
        <w:r w:rsidRPr="00E9694C">
          <w:rPr>
            <w:sz w:val="24"/>
          </w:rPr>
          <w:fldChar w:fldCharType="begin"/>
        </w:r>
        <w:r w:rsidRPr="00E9694C">
          <w:rPr>
            <w:sz w:val="24"/>
          </w:rPr>
          <w:instrText>PAGE   \* MERGEFORMAT</w:instrText>
        </w:r>
        <w:r w:rsidRPr="00E9694C">
          <w:rPr>
            <w:sz w:val="24"/>
          </w:rPr>
          <w:fldChar w:fldCharType="separate"/>
        </w:r>
        <w:r w:rsidR="00776B35">
          <w:rPr>
            <w:noProof/>
            <w:sz w:val="24"/>
          </w:rPr>
          <w:t>1</w:t>
        </w:r>
        <w:r w:rsidRPr="00E9694C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ED71" w14:textId="77777777" w:rsidR="00C02710" w:rsidRDefault="00C02710" w:rsidP="00951F36">
      <w:r>
        <w:separator/>
      </w:r>
    </w:p>
  </w:footnote>
  <w:footnote w:type="continuationSeparator" w:id="0">
    <w:p w14:paraId="4DEC52E7" w14:textId="77777777" w:rsidR="00C02710" w:rsidRDefault="00C02710" w:rsidP="0095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E9D5" w14:textId="77777777" w:rsidR="00D917B8" w:rsidRPr="00776DDE" w:rsidRDefault="00D917B8" w:rsidP="00C17B7A">
    <w:pPr>
      <w:rPr>
        <w:b/>
        <w:sz w:val="26"/>
        <w:szCs w:val="26"/>
      </w:rPr>
    </w:pPr>
    <w:r w:rsidRPr="00523515">
      <w:rPr>
        <w:b/>
        <w:sz w:val="26"/>
        <w:szCs w:val="26"/>
      </w:rPr>
      <w:t>Изменение №</w:t>
    </w:r>
    <w:r w:rsidR="00CE2EB5">
      <w:rPr>
        <w:b/>
        <w:sz w:val="26"/>
        <w:szCs w:val="26"/>
      </w:rPr>
      <w:t> </w:t>
    </w:r>
    <w:r w:rsidRPr="00523515">
      <w:rPr>
        <w:b/>
        <w:sz w:val="26"/>
        <w:szCs w:val="26"/>
      </w:rPr>
      <w:t>1 ГОСТ</w:t>
    </w:r>
    <w:r w:rsidR="00CE2EB5">
      <w:rPr>
        <w:b/>
        <w:sz w:val="26"/>
        <w:szCs w:val="26"/>
      </w:rPr>
      <w:t> 9548</w:t>
    </w:r>
    <w:r w:rsidRPr="00523515">
      <w:rPr>
        <w:b/>
        <w:sz w:val="26"/>
        <w:szCs w:val="26"/>
      </w:rPr>
      <w:t>–20</w:t>
    </w:r>
    <w:r w:rsidR="00CE2EB5">
      <w:rPr>
        <w:b/>
        <w:sz w:val="26"/>
        <w:szCs w:val="26"/>
      </w:rPr>
      <w:t>2</w:t>
    </w:r>
    <w:r w:rsidR="00994B0E" w:rsidRPr="00776DDE">
      <w:rPr>
        <w:b/>
        <w:sz w:val="26"/>
        <w:szCs w:val="26"/>
      </w:rPr>
      <w:t>3</w:t>
    </w:r>
  </w:p>
  <w:p w14:paraId="450773F5" w14:textId="77777777" w:rsidR="00D917B8" w:rsidRPr="00523515" w:rsidRDefault="00D917B8" w:rsidP="008A718C">
    <w:pPr>
      <w:spacing w:line="480" w:lineRule="auto"/>
      <w:rPr>
        <w:i/>
        <w:sz w:val="26"/>
        <w:szCs w:val="26"/>
      </w:rPr>
    </w:pPr>
    <w:r w:rsidRPr="00523515">
      <w:rPr>
        <w:i/>
        <w:sz w:val="26"/>
        <w:szCs w:val="26"/>
      </w:rPr>
      <w:t>(Проект RU,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10A1" w14:textId="77777777" w:rsidR="00D917B8" w:rsidRPr="00523515" w:rsidRDefault="00D917B8" w:rsidP="00C17B7A">
    <w:pPr>
      <w:jc w:val="right"/>
      <w:rPr>
        <w:b/>
        <w:sz w:val="26"/>
        <w:szCs w:val="26"/>
      </w:rPr>
    </w:pPr>
    <w:r w:rsidRPr="00523515">
      <w:rPr>
        <w:b/>
        <w:sz w:val="26"/>
        <w:szCs w:val="26"/>
      </w:rPr>
      <w:t>Изменение №</w:t>
    </w:r>
    <w:r w:rsidR="00CE2EB5">
      <w:rPr>
        <w:b/>
        <w:sz w:val="26"/>
        <w:szCs w:val="26"/>
      </w:rPr>
      <w:t> 1 ГОСТ 9548</w:t>
    </w:r>
    <w:r w:rsidR="00994B0E">
      <w:rPr>
        <w:b/>
        <w:sz w:val="26"/>
        <w:szCs w:val="26"/>
      </w:rPr>
      <w:t>–20</w:t>
    </w:r>
    <w:r w:rsidR="00CE2EB5">
      <w:rPr>
        <w:b/>
        <w:sz w:val="26"/>
        <w:szCs w:val="26"/>
      </w:rPr>
      <w:t>2</w:t>
    </w:r>
    <w:r w:rsidR="00994B0E">
      <w:rPr>
        <w:b/>
        <w:sz w:val="26"/>
        <w:szCs w:val="26"/>
      </w:rPr>
      <w:t>3</w:t>
    </w:r>
  </w:p>
  <w:p w14:paraId="5336C90D" w14:textId="77777777" w:rsidR="00D917B8" w:rsidRPr="00523515" w:rsidRDefault="00D917B8" w:rsidP="008A718C">
    <w:pPr>
      <w:spacing w:line="480" w:lineRule="auto"/>
      <w:jc w:val="right"/>
      <w:rPr>
        <w:i/>
        <w:sz w:val="26"/>
        <w:szCs w:val="26"/>
      </w:rPr>
    </w:pPr>
    <w:r w:rsidRPr="00523515">
      <w:rPr>
        <w:i/>
        <w:sz w:val="26"/>
        <w:szCs w:val="26"/>
      </w:rPr>
      <w:t>(Проект RU,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50A"/>
    <w:multiLevelType w:val="hybridMultilevel"/>
    <w:tmpl w:val="7E46DFDC"/>
    <w:lvl w:ilvl="0" w:tplc="0F2A32B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62031B"/>
    <w:multiLevelType w:val="hybridMultilevel"/>
    <w:tmpl w:val="FE60394C"/>
    <w:lvl w:ilvl="0" w:tplc="24927F0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DC686A"/>
    <w:multiLevelType w:val="hybridMultilevel"/>
    <w:tmpl w:val="A3E89220"/>
    <w:lvl w:ilvl="0" w:tplc="F46ECB4C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59654AD"/>
    <w:multiLevelType w:val="hybridMultilevel"/>
    <w:tmpl w:val="5CC08FBA"/>
    <w:lvl w:ilvl="0" w:tplc="6186DE5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2756450">
    <w:abstractNumId w:val="0"/>
  </w:num>
  <w:num w:numId="2" w16cid:durableId="1083914704">
    <w:abstractNumId w:val="3"/>
  </w:num>
  <w:num w:numId="3" w16cid:durableId="1258364272">
    <w:abstractNumId w:val="1"/>
  </w:num>
  <w:num w:numId="4" w16cid:durableId="1410497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evenAndOddHeaders/>
  <w:drawingGridHorizontalSpacing w:val="10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85"/>
    <w:rsid w:val="00000B30"/>
    <w:rsid w:val="00001611"/>
    <w:rsid w:val="000032B4"/>
    <w:rsid w:val="0000414A"/>
    <w:rsid w:val="0000417D"/>
    <w:rsid w:val="000067FC"/>
    <w:rsid w:val="0001198F"/>
    <w:rsid w:val="00011A9B"/>
    <w:rsid w:val="00013393"/>
    <w:rsid w:val="0001360B"/>
    <w:rsid w:val="000141A5"/>
    <w:rsid w:val="00015014"/>
    <w:rsid w:val="000164CA"/>
    <w:rsid w:val="000177CF"/>
    <w:rsid w:val="00022620"/>
    <w:rsid w:val="00023476"/>
    <w:rsid w:val="000234C9"/>
    <w:rsid w:val="00025368"/>
    <w:rsid w:val="00025431"/>
    <w:rsid w:val="000254E7"/>
    <w:rsid w:val="00025D46"/>
    <w:rsid w:val="0002693C"/>
    <w:rsid w:val="000275E5"/>
    <w:rsid w:val="00032C85"/>
    <w:rsid w:val="000334BE"/>
    <w:rsid w:val="0003389E"/>
    <w:rsid w:val="00036E66"/>
    <w:rsid w:val="0003799E"/>
    <w:rsid w:val="00042D03"/>
    <w:rsid w:val="0004525D"/>
    <w:rsid w:val="00053282"/>
    <w:rsid w:val="00054DAE"/>
    <w:rsid w:val="000569CD"/>
    <w:rsid w:val="0006090B"/>
    <w:rsid w:val="00060D04"/>
    <w:rsid w:val="0006122D"/>
    <w:rsid w:val="00062A4E"/>
    <w:rsid w:val="0006497C"/>
    <w:rsid w:val="00065A26"/>
    <w:rsid w:val="00066C22"/>
    <w:rsid w:val="00067264"/>
    <w:rsid w:val="00067565"/>
    <w:rsid w:val="0006777B"/>
    <w:rsid w:val="00067C28"/>
    <w:rsid w:val="00071A63"/>
    <w:rsid w:val="0007315E"/>
    <w:rsid w:val="000734B3"/>
    <w:rsid w:val="0007628E"/>
    <w:rsid w:val="00077C95"/>
    <w:rsid w:val="00082030"/>
    <w:rsid w:val="00083FB3"/>
    <w:rsid w:val="00084A06"/>
    <w:rsid w:val="00084D61"/>
    <w:rsid w:val="000867D1"/>
    <w:rsid w:val="00092CAD"/>
    <w:rsid w:val="00092F88"/>
    <w:rsid w:val="00093BEB"/>
    <w:rsid w:val="000968C7"/>
    <w:rsid w:val="000A5533"/>
    <w:rsid w:val="000A6117"/>
    <w:rsid w:val="000B098D"/>
    <w:rsid w:val="000B146E"/>
    <w:rsid w:val="000B66CF"/>
    <w:rsid w:val="000B7A8A"/>
    <w:rsid w:val="000C0DA1"/>
    <w:rsid w:val="000C2678"/>
    <w:rsid w:val="000C2B0C"/>
    <w:rsid w:val="000C3076"/>
    <w:rsid w:val="000C3F93"/>
    <w:rsid w:val="000C53E9"/>
    <w:rsid w:val="000C584A"/>
    <w:rsid w:val="000C5B8B"/>
    <w:rsid w:val="000C5FF6"/>
    <w:rsid w:val="000C6C53"/>
    <w:rsid w:val="000D13F4"/>
    <w:rsid w:val="000D177B"/>
    <w:rsid w:val="000D1B66"/>
    <w:rsid w:val="000D2FA7"/>
    <w:rsid w:val="000D42F1"/>
    <w:rsid w:val="000D5E71"/>
    <w:rsid w:val="000E0FEA"/>
    <w:rsid w:val="000E5704"/>
    <w:rsid w:val="000E6093"/>
    <w:rsid w:val="000E6A0C"/>
    <w:rsid w:val="000F0269"/>
    <w:rsid w:val="000F3315"/>
    <w:rsid w:val="000F331A"/>
    <w:rsid w:val="000F6B8E"/>
    <w:rsid w:val="000F71CE"/>
    <w:rsid w:val="0010087C"/>
    <w:rsid w:val="00101E34"/>
    <w:rsid w:val="0010280A"/>
    <w:rsid w:val="00102D4A"/>
    <w:rsid w:val="00103245"/>
    <w:rsid w:val="00104492"/>
    <w:rsid w:val="001049A4"/>
    <w:rsid w:val="00106C94"/>
    <w:rsid w:val="00112405"/>
    <w:rsid w:val="001127B4"/>
    <w:rsid w:val="00115572"/>
    <w:rsid w:val="001155F7"/>
    <w:rsid w:val="00120981"/>
    <w:rsid w:val="00121990"/>
    <w:rsid w:val="001231E7"/>
    <w:rsid w:val="00123F14"/>
    <w:rsid w:val="00124006"/>
    <w:rsid w:val="0012480F"/>
    <w:rsid w:val="001254AD"/>
    <w:rsid w:val="00130B31"/>
    <w:rsid w:val="00132451"/>
    <w:rsid w:val="00136BDE"/>
    <w:rsid w:val="00137A6B"/>
    <w:rsid w:val="00141048"/>
    <w:rsid w:val="0014205F"/>
    <w:rsid w:val="00143968"/>
    <w:rsid w:val="00147F11"/>
    <w:rsid w:val="001540D9"/>
    <w:rsid w:val="00155DE4"/>
    <w:rsid w:val="00160A7A"/>
    <w:rsid w:val="001618C0"/>
    <w:rsid w:val="00161AA3"/>
    <w:rsid w:val="0016524C"/>
    <w:rsid w:val="0017033C"/>
    <w:rsid w:val="00170E1C"/>
    <w:rsid w:val="00171A1B"/>
    <w:rsid w:val="001743E5"/>
    <w:rsid w:val="00174B62"/>
    <w:rsid w:val="0017530B"/>
    <w:rsid w:val="00180DAF"/>
    <w:rsid w:val="001814AD"/>
    <w:rsid w:val="001834FC"/>
    <w:rsid w:val="00183764"/>
    <w:rsid w:val="00187F18"/>
    <w:rsid w:val="001908B0"/>
    <w:rsid w:val="00190BEB"/>
    <w:rsid w:val="00190CB2"/>
    <w:rsid w:val="001939E8"/>
    <w:rsid w:val="00196669"/>
    <w:rsid w:val="001A0967"/>
    <w:rsid w:val="001A2BFA"/>
    <w:rsid w:val="001A329B"/>
    <w:rsid w:val="001A567F"/>
    <w:rsid w:val="001A7134"/>
    <w:rsid w:val="001B1225"/>
    <w:rsid w:val="001B2137"/>
    <w:rsid w:val="001B3CA4"/>
    <w:rsid w:val="001B4F21"/>
    <w:rsid w:val="001B5C1B"/>
    <w:rsid w:val="001C2AFD"/>
    <w:rsid w:val="001C5655"/>
    <w:rsid w:val="001C5E27"/>
    <w:rsid w:val="001C7462"/>
    <w:rsid w:val="001D3175"/>
    <w:rsid w:val="001D614B"/>
    <w:rsid w:val="001D6A8E"/>
    <w:rsid w:val="001E0BC6"/>
    <w:rsid w:val="001E2553"/>
    <w:rsid w:val="001E2821"/>
    <w:rsid w:val="001E44AB"/>
    <w:rsid w:val="001E5227"/>
    <w:rsid w:val="001E57D5"/>
    <w:rsid w:val="001E5BED"/>
    <w:rsid w:val="001E6398"/>
    <w:rsid w:val="001F2998"/>
    <w:rsid w:val="001F3B62"/>
    <w:rsid w:val="001F4B20"/>
    <w:rsid w:val="001F63AD"/>
    <w:rsid w:val="001F71A7"/>
    <w:rsid w:val="0020035D"/>
    <w:rsid w:val="00202783"/>
    <w:rsid w:val="00202D61"/>
    <w:rsid w:val="00205590"/>
    <w:rsid w:val="00207647"/>
    <w:rsid w:val="00210831"/>
    <w:rsid w:val="00210E03"/>
    <w:rsid w:val="00211DE2"/>
    <w:rsid w:val="002133F7"/>
    <w:rsid w:val="00213B27"/>
    <w:rsid w:val="00214E06"/>
    <w:rsid w:val="00215BF3"/>
    <w:rsid w:val="002203B2"/>
    <w:rsid w:val="00223BAD"/>
    <w:rsid w:val="00223E23"/>
    <w:rsid w:val="00223EE3"/>
    <w:rsid w:val="00224EB4"/>
    <w:rsid w:val="00233E86"/>
    <w:rsid w:val="00234532"/>
    <w:rsid w:val="00234875"/>
    <w:rsid w:val="002348E9"/>
    <w:rsid w:val="0023756C"/>
    <w:rsid w:val="00241CFA"/>
    <w:rsid w:val="0024696A"/>
    <w:rsid w:val="00246994"/>
    <w:rsid w:val="0025179B"/>
    <w:rsid w:val="00251934"/>
    <w:rsid w:val="0025318E"/>
    <w:rsid w:val="00253C94"/>
    <w:rsid w:val="002550F0"/>
    <w:rsid w:val="00256DBF"/>
    <w:rsid w:val="00263FAF"/>
    <w:rsid w:val="00264D3C"/>
    <w:rsid w:val="00265C2B"/>
    <w:rsid w:val="00265DFD"/>
    <w:rsid w:val="00266A78"/>
    <w:rsid w:val="002678D2"/>
    <w:rsid w:val="00270A43"/>
    <w:rsid w:val="00271508"/>
    <w:rsid w:val="002721A1"/>
    <w:rsid w:val="00272714"/>
    <w:rsid w:val="00274E48"/>
    <w:rsid w:val="00275320"/>
    <w:rsid w:val="00284F61"/>
    <w:rsid w:val="002860B0"/>
    <w:rsid w:val="00286B3C"/>
    <w:rsid w:val="00287E2F"/>
    <w:rsid w:val="00290C5C"/>
    <w:rsid w:val="00291707"/>
    <w:rsid w:val="00296DB9"/>
    <w:rsid w:val="002A1C0E"/>
    <w:rsid w:val="002A22AB"/>
    <w:rsid w:val="002A28CC"/>
    <w:rsid w:val="002A5D2F"/>
    <w:rsid w:val="002A6ED9"/>
    <w:rsid w:val="002B3DB3"/>
    <w:rsid w:val="002B5D04"/>
    <w:rsid w:val="002B79D0"/>
    <w:rsid w:val="002B7CB9"/>
    <w:rsid w:val="002C0974"/>
    <w:rsid w:val="002C0E7F"/>
    <w:rsid w:val="002C307F"/>
    <w:rsid w:val="002C3AF4"/>
    <w:rsid w:val="002C416F"/>
    <w:rsid w:val="002C6BE2"/>
    <w:rsid w:val="002C6DF5"/>
    <w:rsid w:val="002D12BD"/>
    <w:rsid w:val="002D1395"/>
    <w:rsid w:val="002D28E1"/>
    <w:rsid w:val="002D52D2"/>
    <w:rsid w:val="002D7A6F"/>
    <w:rsid w:val="002E0B10"/>
    <w:rsid w:val="002E0E4A"/>
    <w:rsid w:val="002E4D04"/>
    <w:rsid w:val="002E6E27"/>
    <w:rsid w:val="002E7BA1"/>
    <w:rsid w:val="002F0670"/>
    <w:rsid w:val="002F09FF"/>
    <w:rsid w:val="002F2953"/>
    <w:rsid w:val="002F334F"/>
    <w:rsid w:val="002F41A7"/>
    <w:rsid w:val="002F4CD1"/>
    <w:rsid w:val="002F5BE1"/>
    <w:rsid w:val="002F6F2F"/>
    <w:rsid w:val="003018EB"/>
    <w:rsid w:val="0030552E"/>
    <w:rsid w:val="00310A66"/>
    <w:rsid w:val="00313271"/>
    <w:rsid w:val="00315E9C"/>
    <w:rsid w:val="00316EAD"/>
    <w:rsid w:val="003203E3"/>
    <w:rsid w:val="00320665"/>
    <w:rsid w:val="0032324A"/>
    <w:rsid w:val="00323D1C"/>
    <w:rsid w:val="0032478C"/>
    <w:rsid w:val="00326859"/>
    <w:rsid w:val="00326D61"/>
    <w:rsid w:val="00331587"/>
    <w:rsid w:val="00333665"/>
    <w:rsid w:val="003350D2"/>
    <w:rsid w:val="00337ADF"/>
    <w:rsid w:val="00337FD4"/>
    <w:rsid w:val="00341508"/>
    <w:rsid w:val="00342CAF"/>
    <w:rsid w:val="00347D70"/>
    <w:rsid w:val="00350A57"/>
    <w:rsid w:val="0035211B"/>
    <w:rsid w:val="00354915"/>
    <w:rsid w:val="00354E16"/>
    <w:rsid w:val="003575A2"/>
    <w:rsid w:val="003605A7"/>
    <w:rsid w:val="00364F2A"/>
    <w:rsid w:val="00365A2D"/>
    <w:rsid w:val="003705EA"/>
    <w:rsid w:val="00372529"/>
    <w:rsid w:val="00372EB5"/>
    <w:rsid w:val="00374BA9"/>
    <w:rsid w:val="00375D05"/>
    <w:rsid w:val="003807F6"/>
    <w:rsid w:val="0038092A"/>
    <w:rsid w:val="00380F26"/>
    <w:rsid w:val="0038111F"/>
    <w:rsid w:val="00387579"/>
    <w:rsid w:val="00394AE3"/>
    <w:rsid w:val="003A1641"/>
    <w:rsid w:val="003A218F"/>
    <w:rsid w:val="003A2D06"/>
    <w:rsid w:val="003A3639"/>
    <w:rsid w:val="003A4537"/>
    <w:rsid w:val="003A79F0"/>
    <w:rsid w:val="003B1A40"/>
    <w:rsid w:val="003B43C2"/>
    <w:rsid w:val="003B450F"/>
    <w:rsid w:val="003B4730"/>
    <w:rsid w:val="003C185A"/>
    <w:rsid w:val="003C20E2"/>
    <w:rsid w:val="003C4455"/>
    <w:rsid w:val="003C4D67"/>
    <w:rsid w:val="003C75A7"/>
    <w:rsid w:val="003D1691"/>
    <w:rsid w:val="003D1C40"/>
    <w:rsid w:val="003D29F6"/>
    <w:rsid w:val="003D30DA"/>
    <w:rsid w:val="003D34F3"/>
    <w:rsid w:val="003D4807"/>
    <w:rsid w:val="003D6BEB"/>
    <w:rsid w:val="003E2712"/>
    <w:rsid w:val="003E3A77"/>
    <w:rsid w:val="003E42B9"/>
    <w:rsid w:val="003E6589"/>
    <w:rsid w:val="003E77F9"/>
    <w:rsid w:val="003F092E"/>
    <w:rsid w:val="003F33E4"/>
    <w:rsid w:val="003F33E5"/>
    <w:rsid w:val="003F4515"/>
    <w:rsid w:val="003F4942"/>
    <w:rsid w:val="003F554E"/>
    <w:rsid w:val="00400797"/>
    <w:rsid w:val="004019E1"/>
    <w:rsid w:val="00402002"/>
    <w:rsid w:val="0040229A"/>
    <w:rsid w:val="00402F6E"/>
    <w:rsid w:val="00404D60"/>
    <w:rsid w:val="00407480"/>
    <w:rsid w:val="00411472"/>
    <w:rsid w:val="00413512"/>
    <w:rsid w:val="004145FD"/>
    <w:rsid w:val="00415784"/>
    <w:rsid w:val="004175FE"/>
    <w:rsid w:val="00421E39"/>
    <w:rsid w:val="00421F3D"/>
    <w:rsid w:val="004221A9"/>
    <w:rsid w:val="004233D4"/>
    <w:rsid w:val="004267E0"/>
    <w:rsid w:val="00427A60"/>
    <w:rsid w:val="00431947"/>
    <w:rsid w:val="004319AD"/>
    <w:rsid w:val="00434638"/>
    <w:rsid w:val="004415C3"/>
    <w:rsid w:val="0044166B"/>
    <w:rsid w:val="00441FC0"/>
    <w:rsid w:val="0044201E"/>
    <w:rsid w:val="00442038"/>
    <w:rsid w:val="0044324E"/>
    <w:rsid w:val="00447175"/>
    <w:rsid w:val="004472CB"/>
    <w:rsid w:val="00451763"/>
    <w:rsid w:val="00452D54"/>
    <w:rsid w:val="00453BAC"/>
    <w:rsid w:val="004546F3"/>
    <w:rsid w:val="004600DF"/>
    <w:rsid w:val="00460EBD"/>
    <w:rsid w:val="00461876"/>
    <w:rsid w:val="0046347F"/>
    <w:rsid w:val="00464AE3"/>
    <w:rsid w:val="004656F8"/>
    <w:rsid w:val="004659EA"/>
    <w:rsid w:val="00471039"/>
    <w:rsid w:val="00472386"/>
    <w:rsid w:val="00472AB5"/>
    <w:rsid w:val="0047309A"/>
    <w:rsid w:val="00474258"/>
    <w:rsid w:val="004742CF"/>
    <w:rsid w:val="004745C0"/>
    <w:rsid w:val="004756CF"/>
    <w:rsid w:val="00475C1D"/>
    <w:rsid w:val="00477D9D"/>
    <w:rsid w:val="00481F19"/>
    <w:rsid w:val="00482175"/>
    <w:rsid w:val="0048331C"/>
    <w:rsid w:val="004845EF"/>
    <w:rsid w:val="00485857"/>
    <w:rsid w:val="00491DE8"/>
    <w:rsid w:val="00492656"/>
    <w:rsid w:val="004941F2"/>
    <w:rsid w:val="0049433E"/>
    <w:rsid w:val="00495533"/>
    <w:rsid w:val="004A1158"/>
    <w:rsid w:val="004A126F"/>
    <w:rsid w:val="004A1A82"/>
    <w:rsid w:val="004A2493"/>
    <w:rsid w:val="004A28E0"/>
    <w:rsid w:val="004A3D40"/>
    <w:rsid w:val="004A595A"/>
    <w:rsid w:val="004A6311"/>
    <w:rsid w:val="004B0AEB"/>
    <w:rsid w:val="004B3E6F"/>
    <w:rsid w:val="004B6672"/>
    <w:rsid w:val="004B75CE"/>
    <w:rsid w:val="004B769B"/>
    <w:rsid w:val="004C284C"/>
    <w:rsid w:val="004D190B"/>
    <w:rsid w:val="004D37D7"/>
    <w:rsid w:val="004D5959"/>
    <w:rsid w:val="004D6866"/>
    <w:rsid w:val="004D70B8"/>
    <w:rsid w:val="004D7713"/>
    <w:rsid w:val="004E37BB"/>
    <w:rsid w:val="004E5C7B"/>
    <w:rsid w:val="004E7D86"/>
    <w:rsid w:val="004F27FB"/>
    <w:rsid w:val="005005C5"/>
    <w:rsid w:val="00500680"/>
    <w:rsid w:val="00502E6C"/>
    <w:rsid w:val="0050521A"/>
    <w:rsid w:val="00507156"/>
    <w:rsid w:val="0050771D"/>
    <w:rsid w:val="00510D03"/>
    <w:rsid w:val="00511C5F"/>
    <w:rsid w:val="00512076"/>
    <w:rsid w:val="0051213C"/>
    <w:rsid w:val="00514C6D"/>
    <w:rsid w:val="00515478"/>
    <w:rsid w:val="005162CB"/>
    <w:rsid w:val="005164DB"/>
    <w:rsid w:val="005175CF"/>
    <w:rsid w:val="005206BB"/>
    <w:rsid w:val="00520881"/>
    <w:rsid w:val="00522A78"/>
    <w:rsid w:val="00522D13"/>
    <w:rsid w:val="00523515"/>
    <w:rsid w:val="005240CB"/>
    <w:rsid w:val="00524385"/>
    <w:rsid w:val="00526723"/>
    <w:rsid w:val="0053007F"/>
    <w:rsid w:val="0053112D"/>
    <w:rsid w:val="00533E19"/>
    <w:rsid w:val="00534A6F"/>
    <w:rsid w:val="00540583"/>
    <w:rsid w:val="005509C9"/>
    <w:rsid w:val="00551505"/>
    <w:rsid w:val="00552241"/>
    <w:rsid w:val="0055226D"/>
    <w:rsid w:val="005523AD"/>
    <w:rsid w:val="00553BFD"/>
    <w:rsid w:val="0055549F"/>
    <w:rsid w:val="00555937"/>
    <w:rsid w:val="005559A0"/>
    <w:rsid w:val="00561209"/>
    <w:rsid w:val="005625AC"/>
    <w:rsid w:val="0056439F"/>
    <w:rsid w:val="0056673E"/>
    <w:rsid w:val="005706D2"/>
    <w:rsid w:val="005720C0"/>
    <w:rsid w:val="00575D0D"/>
    <w:rsid w:val="005770DE"/>
    <w:rsid w:val="0058031D"/>
    <w:rsid w:val="0058071A"/>
    <w:rsid w:val="005827E8"/>
    <w:rsid w:val="00582FED"/>
    <w:rsid w:val="00583F31"/>
    <w:rsid w:val="00586FE3"/>
    <w:rsid w:val="0059160C"/>
    <w:rsid w:val="0059170C"/>
    <w:rsid w:val="005926DE"/>
    <w:rsid w:val="00593759"/>
    <w:rsid w:val="00594B8F"/>
    <w:rsid w:val="00595BDC"/>
    <w:rsid w:val="005A34E1"/>
    <w:rsid w:val="005A6030"/>
    <w:rsid w:val="005A7359"/>
    <w:rsid w:val="005A76F1"/>
    <w:rsid w:val="005A7C37"/>
    <w:rsid w:val="005B13AE"/>
    <w:rsid w:val="005B1645"/>
    <w:rsid w:val="005B2912"/>
    <w:rsid w:val="005B452C"/>
    <w:rsid w:val="005B4C06"/>
    <w:rsid w:val="005B5CE2"/>
    <w:rsid w:val="005B70C7"/>
    <w:rsid w:val="005B797B"/>
    <w:rsid w:val="005C09B1"/>
    <w:rsid w:val="005C270C"/>
    <w:rsid w:val="005C6A39"/>
    <w:rsid w:val="005C726D"/>
    <w:rsid w:val="005D1791"/>
    <w:rsid w:val="005D4AFF"/>
    <w:rsid w:val="005D5783"/>
    <w:rsid w:val="005E0103"/>
    <w:rsid w:val="005E299C"/>
    <w:rsid w:val="005E4ECF"/>
    <w:rsid w:val="005E50CF"/>
    <w:rsid w:val="005E53F5"/>
    <w:rsid w:val="005E644B"/>
    <w:rsid w:val="005E7BFF"/>
    <w:rsid w:val="005F15B8"/>
    <w:rsid w:val="005F58E2"/>
    <w:rsid w:val="005F6E6B"/>
    <w:rsid w:val="0060234D"/>
    <w:rsid w:val="006031EF"/>
    <w:rsid w:val="00603C39"/>
    <w:rsid w:val="006048A7"/>
    <w:rsid w:val="006048C3"/>
    <w:rsid w:val="0060556F"/>
    <w:rsid w:val="00606106"/>
    <w:rsid w:val="00606BFC"/>
    <w:rsid w:val="006137E8"/>
    <w:rsid w:val="00614889"/>
    <w:rsid w:val="00615744"/>
    <w:rsid w:val="00616E6A"/>
    <w:rsid w:val="00620381"/>
    <w:rsid w:val="006210A7"/>
    <w:rsid w:val="006219D4"/>
    <w:rsid w:val="006231A5"/>
    <w:rsid w:val="006231BB"/>
    <w:rsid w:val="00623698"/>
    <w:rsid w:val="0062491D"/>
    <w:rsid w:val="00626ECB"/>
    <w:rsid w:val="00627FD3"/>
    <w:rsid w:val="00630E8E"/>
    <w:rsid w:val="0063135E"/>
    <w:rsid w:val="006341E5"/>
    <w:rsid w:val="0063458E"/>
    <w:rsid w:val="00636CB4"/>
    <w:rsid w:val="00637679"/>
    <w:rsid w:val="00641177"/>
    <w:rsid w:val="00641D33"/>
    <w:rsid w:val="0065020D"/>
    <w:rsid w:val="006514B4"/>
    <w:rsid w:val="00653616"/>
    <w:rsid w:val="00653DE0"/>
    <w:rsid w:val="00654075"/>
    <w:rsid w:val="0065493E"/>
    <w:rsid w:val="00654A3C"/>
    <w:rsid w:val="00655F0B"/>
    <w:rsid w:val="00656B93"/>
    <w:rsid w:val="0065726E"/>
    <w:rsid w:val="00657B30"/>
    <w:rsid w:val="00657DEF"/>
    <w:rsid w:val="0066380D"/>
    <w:rsid w:val="0066407C"/>
    <w:rsid w:val="00664488"/>
    <w:rsid w:val="006673E5"/>
    <w:rsid w:val="00670E50"/>
    <w:rsid w:val="00672FE2"/>
    <w:rsid w:val="00675A45"/>
    <w:rsid w:val="00675A6F"/>
    <w:rsid w:val="00676ACA"/>
    <w:rsid w:val="0067741E"/>
    <w:rsid w:val="00677C31"/>
    <w:rsid w:val="00683F3D"/>
    <w:rsid w:val="006840B4"/>
    <w:rsid w:val="00684390"/>
    <w:rsid w:val="00684B1F"/>
    <w:rsid w:val="00685279"/>
    <w:rsid w:val="006852B2"/>
    <w:rsid w:val="00687861"/>
    <w:rsid w:val="006911B0"/>
    <w:rsid w:val="006914C0"/>
    <w:rsid w:val="00693CBA"/>
    <w:rsid w:val="00695FE2"/>
    <w:rsid w:val="006A0BBF"/>
    <w:rsid w:val="006A162E"/>
    <w:rsid w:val="006A3E45"/>
    <w:rsid w:val="006A44EB"/>
    <w:rsid w:val="006A5B55"/>
    <w:rsid w:val="006A76F8"/>
    <w:rsid w:val="006B35FF"/>
    <w:rsid w:val="006C15F3"/>
    <w:rsid w:val="006C37CD"/>
    <w:rsid w:val="006C77B2"/>
    <w:rsid w:val="006C78ED"/>
    <w:rsid w:val="006D060D"/>
    <w:rsid w:val="006D11D2"/>
    <w:rsid w:val="006D2CA2"/>
    <w:rsid w:val="006D3BDB"/>
    <w:rsid w:val="006D4D2E"/>
    <w:rsid w:val="006D592F"/>
    <w:rsid w:val="006D668F"/>
    <w:rsid w:val="006D684C"/>
    <w:rsid w:val="006D6DF4"/>
    <w:rsid w:val="006D7729"/>
    <w:rsid w:val="006D7C3D"/>
    <w:rsid w:val="006E111F"/>
    <w:rsid w:val="006E1B64"/>
    <w:rsid w:val="006E456D"/>
    <w:rsid w:val="006E5AF8"/>
    <w:rsid w:val="006E6BFE"/>
    <w:rsid w:val="006E6E12"/>
    <w:rsid w:val="006F0C78"/>
    <w:rsid w:val="006F1FF8"/>
    <w:rsid w:val="006F2148"/>
    <w:rsid w:val="006F580B"/>
    <w:rsid w:val="006F5C39"/>
    <w:rsid w:val="006F5F46"/>
    <w:rsid w:val="006F6B94"/>
    <w:rsid w:val="007006AA"/>
    <w:rsid w:val="00700E9C"/>
    <w:rsid w:val="0070572B"/>
    <w:rsid w:val="0070694C"/>
    <w:rsid w:val="007073EC"/>
    <w:rsid w:val="00710122"/>
    <w:rsid w:val="00710E61"/>
    <w:rsid w:val="00712DBA"/>
    <w:rsid w:val="00713A29"/>
    <w:rsid w:val="00713E8D"/>
    <w:rsid w:val="00715047"/>
    <w:rsid w:val="0072005D"/>
    <w:rsid w:val="0072165F"/>
    <w:rsid w:val="0072366C"/>
    <w:rsid w:val="007236BA"/>
    <w:rsid w:val="00724432"/>
    <w:rsid w:val="00725469"/>
    <w:rsid w:val="00726370"/>
    <w:rsid w:val="00726435"/>
    <w:rsid w:val="00730B96"/>
    <w:rsid w:val="00732666"/>
    <w:rsid w:val="007331BD"/>
    <w:rsid w:val="007331F7"/>
    <w:rsid w:val="007368B7"/>
    <w:rsid w:val="0073766E"/>
    <w:rsid w:val="007402CF"/>
    <w:rsid w:val="007412AF"/>
    <w:rsid w:val="00741C21"/>
    <w:rsid w:val="00742291"/>
    <w:rsid w:val="00745ACA"/>
    <w:rsid w:val="007464B7"/>
    <w:rsid w:val="007466A8"/>
    <w:rsid w:val="007467E1"/>
    <w:rsid w:val="00746F2B"/>
    <w:rsid w:val="007503CE"/>
    <w:rsid w:val="00750F2B"/>
    <w:rsid w:val="007515C9"/>
    <w:rsid w:val="007529C8"/>
    <w:rsid w:val="0075600A"/>
    <w:rsid w:val="00756379"/>
    <w:rsid w:val="00756789"/>
    <w:rsid w:val="00757A07"/>
    <w:rsid w:val="0076066A"/>
    <w:rsid w:val="00761684"/>
    <w:rsid w:val="00766DBF"/>
    <w:rsid w:val="007672D8"/>
    <w:rsid w:val="00771C24"/>
    <w:rsid w:val="00773C4F"/>
    <w:rsid w:val="00775355"/>
    <w:rsid w:val="00775540"/>
    <w:rsid w:val="00776B35"/>
    <w:rsid w:val="00776DDE"/>
    <w:rsid w:val="00783789"/>
    <w:rsid w:val="0078551A"/>
    <w:rsid w:val="00785B5E"/>
    <w:rsid w:val="007878F1"/>
    <w:rsid w:val="00787E08"/>
    <w:rsid w:val="00792191"/>
    <w:rsid w:val="00795BAB"/>
    <w:rsid w:val="0079645C"/>
    <w:rsid w:val="007A0A84"/>
    <w:rsid w:val="007A10D7"/>
    <w:rsid w:val="007A2AE1"/>
    <w:rsid w:val="007A2C28"/>
    <w:rsid w:val="007B0CEF"/>
    <w:rsid w:val="007B2295"/>
    <w:rsid w:val="007B395B"/>
    <w:rsid w:val="007B3C17"/>
    <w:rsid w:val="007B4C4A"/>
    <w:rsid w:val="007B4DD9"/>
    <w:rsid w:val="007B664B"/>
    <w:rsid w:val="007B6F4D"/>
    <w:rsid w:val="007C3B7D"/>
    <w:rsid w:val="007C44AE"/>
    <w:rsid w:val="007C4883"/>
    <w:rsid w:val="007C79B6"/>
    <w:rsid w:val="007D018B"/>
    <w:rsid w:val="007D19B3"/>
    <w:rsid w:val="007D2276"/>
    <w:rsid w:val="007D2D40"/>
    <w:rsid w:val="007D5404"/>
    <w:rsid w:val="007D571A"/>
    <w:rsid w:val="007D57E5"/>
    <w:rsid w:val="007D70AB"/>
    <w:rsid w:val="007D73E2"/>
    <w:rsid w:val="007E1E3D"/>
    <w:rsid w:val="007E36ED"/>
    <w:rsid w:val="007E3F64"/>
    <w:rsid w:val="007F02AA"/>
    <w:rsid w:val="007F1371"/>
    <w:rsid w:val="007F3BD5"/>
    <w:rsid w:val="007F4376"/>
    <w:rsid w:val="007F4F9F"/>
    <w:rsid w:val="007F658F"/>
    <w:rsid w:val="0080053E"/>
    <w:rsid w:val="00803009"/>
    <w:rsid w:val="008040C6"/>
    <w:rsid w:val="00804A51"/>
    <w:rsid w:val="00804F50"/>
    <w:rsid w:val="008054BA"/>
    <w:rsid w:val="0080587E"/>
    <w:rsid w:val="00805DCD"/>
    <w:rsid w:val="00806D74"/>
    <w:rsid w:val="008104A8"/>
    <w:rsid w:val="00810988"/>
    <w:rsid w:val="008114CF"/>
    <w:rsid w:val="008115F5"/>
    <w:rsid w:val="00812B6B"/>
    <w:rsid w:val="008152FA"/>
    <w:rsid w:val="0081571B"/>
    <w:rsid w:val="008158CF"/>
    <w:rsid w:val="00821110"/>
    <w:rsid w:val="008224AE"/>
    <w:rsid w:val="008268E3"/>
    <w:rsid w:val="008277BD"/>
    <w:rsid w:val="008324E6"/>
    <w:rsid w:val="00833BA2"/>
    <w:rsid w:val="00834916"/>
    <w:rsid w:val="008350F9"/>
    <w:rsid w:val="00840D70"/>
    <w:rsid w:val="0084280D"/>
    <w:rsid w:val="00845B72"/>
    <w:rsid w:val="00847B0C"/>
    <w:rsid w:val="00850F61"/>
    <w:rsid w:val="00853F76"/>
    <w:rsid w:val="00854FE5"/>
    <w:rsid w:val="00856B3A"/>
    <w:rsid w:val="0086012F"/>
    <w:rsid w:val="0086175E"/>
    <w:rsid w:val="00863031"/>
    <w:rsid w:val="00863A28"/>
    <w:rsid w:val="00864941"/>
    <w:rsid w:val="0086575C"/>
    <w:rsid w:val="00866CDE"/>
    <w:rsid w:val="00870376"/>
    <w:rsid w:val="008708B1"/>
    <w:rsid w:val="00872B97"/>
    <w:rsid w:val="00874139"/>
    <w:rsid w:val="008753C2"/>
    <w:rsid w:val="00875DD6"/>
    <w:rsid w:val="00881E55"/>
    <w:rsid w:val="008861C5"/>
    <w:rsid w:val="00890EF0"/>
    <w:rsid w:val="00892310"/>
    <w:rsid w:val="00892F11"/>
    <w:rsid w:val="00893EF8"/>
    <w:rsid w:val="00894B57"/>
    <w:rsid w:val="008968A2"/>
    <w:rsid w:val="008A2680"/>
    <w:rsid w:val="008A45E3"/>
    <w:rsid w:val="008A718C"/>
    <w:rsid w:val="008A7649"/>
    <w:rsid w:val="008A7DDD"/>
    <w:rsid w:val="008A7E6B"/>
    <w:rsid w:val="008B1999"/>
    <w:rsid w:val="008B2C9C"/>
    <w:rsid w:val="008B38D7"/>
    <w:rsid w:val="008B5376"/>
    <w:rsid w:val="008B6FB3"/>
    <w:rsid w:val="008B7E03"/>
    <w:rsid w:val="008C0DEC"/>
    <w:rsid w:val="008C0F38"/>
    <w:rsid w:val="008C1B13"/>
    <w:rsid w:val="008C28CC"/>
    <w:rsid w:val="008C2C53"/>
    <w:rsid w:val="008C3647"/>
    <w:rsid w:val="008C46B7"/>
    <w:rsid w:val="008C4B03"/>
    <w:rsid w:val="008C5467"/>
    <w:rsid w:val="008C6D8A"/>
    <w:rsid w:val="008D0044"/>
    <w:rsid w:val="008D085E"/>
    <w:rsid w:val="008D0AC0"/>
    <w:rsid w:val="008D14E4"/>
    <w:rsid w:val="008D25E3"/>
    <w:rsid w:val="008D4B82"/>
    <w:rsid w:val="008D603C"/>
    <w:rsid w:val="008E07D5"/>
    <w:rsid w:val="008E0ADF"/>
    <w:rsid w:val="008E3309"/>
    <w:rsid w:val="008E4146"/>
    <w:rsid w:val="008E4ED8"/>
    <w:rsid w:val="008E5455"/>
    <w:rsid w:val="008E708C"/>
    <w:rsid w:val="008F11A2"/>
    <w:rsid w:val="008F17C3"/>
    <w:rsid w:val="008F1C39"/>
    <w:rsid w:val="008F4488"/>
    <w:rsid w:val="008F5174"/>
    <w:rsid w:val="008F7752"/>
    <w:rsid w:val="008F7A24"/>
    <w:rsid w:val="00900580"/>
    <w:rsid w:val="0090187C"/>
    <w:rsid w:val="00901E81"/>
    <w:rsid w:val="009044BD"/>
    <w:rsid w:val="00912FD8"/>
    <w:rsid w:val="0091645A"/>
    <w:rsid w:val="009164FC"/>
    <w:rsid w:val="00916E8C"/>
    <w:rsid w:val="00920530"/>
    <w:rsid w:val="0092121A"/>
    <w:rsid w:val="00924333"/>
    <w:rsid w:val="00931FF8"/>
    <w:rsid w:val="00933072"/>
    <w:rsid w:val="00933EE6"/>
    <w:rsid w:val="00933F30"/>
    <w:rsid w:val="009353B5"/>
    <w:rsid w:val="0093735C"/>
    <w:rsid w:val="009376A9"/>
    <w:rsid w:val="009401D6"/>
    <w:rsid w:val="00941870"/>
    <w:rsid w:val="00941CC2"/>
    <w:rsid w:val="009429B4"/>
    <w:rsid w:val="00943E5D"/>
    <w:rsid w:val="009449FD"/>
    <w:rsid w:val="00945BC2"/>
    <w:rsid w:val="009462D6"/>
    <w:rsid w:val="009502A1"/>
    <w:rsid w:val="009512B9"/>
    <w:rsid w:val="00951B54"/>
    <w:rsid w:val="00951CCD"/>
    <w:rsid w:val="00951CD0"/>
    <w:rsid w:val="00951F36"/>
    <w:rsid w:val="009539E1"/>
    <w:rsid w:val="00953DDD"/>
    <w:rsid w:val="0095438C"/>
    <w:rsid w:val="00954F12"/>
    <w:rsid w:val="00957B9D"/>
    <w:rsid w:val="00960492"/>
    <w:rsid w:val="009614EC"/>
    <w:rsid w:val="00965805"/>
    <w:rsid w:val="00965C37"/>
    <w:rsid w:val="00966110"/>
    <w:rsid w:val="0096717C"/>
    <w:rsid w:val="00971EA9"/>
    <w:rsid w:val="00972707"/>
    <w:rsid w:val="00972A03"/>
    <w:rsid w:val="00972C0F"/>
    <w:rsid w:val="00973876"/>
    <w:rsid w:val="0097405F"/>
    <w:rsid w:val="00980101"/>
    <w:rsid w:val="00980CE5"/>
    <w:rsid w:val="009810EE"/>
    <w:rsid w:val="00982F7F"/>
    <w:rsid w:val="0098754B"/>
    <w:rsid w:val="00991DD4"/>
    <w:rsid w:val="00992832"/>
    <w:rsid w:val="00994B0E"/>
    <w:rsid w:val="0099504C"/>
    <w:rsid w:val="00995327"/>
    <w:rsid w:val="00995571"/>
    <w:rsid w:val="00997166"/>
    <w:rsid w:val="009A2F30"/>
    <w:rsid w:val="009A32C4"/>
    <w:rsid w:val="009A656E"/>
    <w:rsid w:val="009A7696"/>
    <w:rsid w:val="009B494B"/>
    <w:rsid w:val="009B5E30"/>
    <w:rsid w:val="009B6112"/>
    <w:rsid w:val="009B7F13"/>
    <w:rsid w:val="009B7FE1"/>
    <w:rsid w:val="009C0611"/>
    <w:rsid w:val="009C0676"/>
    <w:rsid w:val="009C0713"/>
    <w:rsid w:val="009C6D97"/>
    <w:rsid w:val="009C731B"/>
    <w:rsid w:val="009D60FE"/>
    <w:rsid w:val="009D6270"/>
    <w:rsid w:val="009E2127"/>
    <w:rsid w:val="009E29C6"/>
    <w:rsid w:val="009E3263"/>
    <w:rsid w:val="009E538F"/>
    <w:rsid w:val="009E5B00"/>
    <w:rsid w:val="009E71E5"/>
    <w:rsid w:val="009E77A2"/>
    <w:rsid w:val="009F16DB"/>
    <w:rsid w:val="009F1856"/>
    <w:rsid w:val="009F2A56"/>
    <w:rsid w:val="009F4882"/>
    <w:rsid w:val="009F55B0"/>
    <w:rsid w:val="009F6FF7"/>
    <w:rsid w:val="00A00683"/>
    <w:rsid w:val="00A039FE"/>
    <w:rsid w:val="00A05C29"/>
    <w:rsid w:val="00A068DB"/>
    <w:rsid w:val="00A06FE2"/>
    <w:rsid w:val="00A074E3"/>
    <w:rsid w:val="00A11655"/>
    <w:rsid w:val="00A13B1E"/>
    <w:rsid w:val="00A1583D"/>
    <w:rsid w:val="00A16418"/>
    <w:rsid w:val="00A20D26"/>
    <w:rsid w:val="00A237C9"/>
    <w:rsid w:val="00A23C04"/>
    <w:rsid w:val="00A23E9C"/>
    <w:rsid w:val="00A24815"/>
    <w:rsid w:val="00A25A35"/>
    <w:rsid w:val="00A26F01"/>
    <w:rsid w:val="00A3025D"/>
    <w:rsid w:val="00A3132B"/>
    <w:rsid w:val="00A35BA3"/>
    <w:rsid w:val="00A366B6"/>
    <w:rsid w:val="00A3693C"/>
    <w:rsid w:val="00A403C9"/>
    <w:rsid w:val="00A40B77"/>
    <w:rsid w:val="00A40C2E"/>
    <w:rsid w:val="00A42AC4"/>
    <w:rsid w:val="00A448B3"/>
    <w:rsid w:val="00A4617C"/>
    <w:rsid w:val="00A47616"/>
    <w:rsid w:val="00A50563"/>
    <w:rsid w:val="00A629EC"/>
    <w:rsid w:val="00A62A35"/>
    <w:rsid w:val="00A638B0"/>
    <w:rsid w:val="00A65D85"/>
    <w:rsid w:val="00A72747"/>
    <w:rsid w:val="00A74108"/>
    <w:rsid w:val="00A74DCC"/>
    <w:rsid w:val="00A77746"/>
    <w:rsid w:val="00A77EE2"/>
    <w:rsid w:val="00A80F7D"/>
    <w:rsid w:val="00A810C3"/>
    <w:rsid w:val="00A82454"/>
    <w:rsid w:val="00A82A03"/>
    <w:rsid w:val="00A834B3"/>
    <w:rsid w:val="00A90129"/>
    <w:rsid w:val="00A9065B"/>
    <w:rsid w:val="00A90AD1"/>
    <w:rsid w:val="00A92C1A"/>
    <w:rsid w:val="00A95A76"/>
    <w:rsid w:val="00A96074"/>
    <w:rsid w:val="00A96F13"/>
    <w:rsid w:val="00AA0E0C"/>
    <w:rsid w:val="00AA4414"/>
    <w:rsid w:val="00AB1063"/>
    <w:rsid w:val="00AB19B1"/>
    <w:rsid w:val="00AB2497"/>
    <w:rsid w:val="00AB264F"/>
    <w:rsid w:val="00AB355C"/>
    <w:rsid w:val="00AB4343"/>
    <w:rsid w:val="00AB4B66"/>
    <w:rsid w:val="00AB5709"/>
    <w:rsid w:val="00AB68E2"/>
    <w:rsid w:val="00AB6C0E"/>
    <w:rsid w:val="00AB6D5A"/>
    <w:rsid w:val="00AB77C3"/>
    <w:rsid w:val="00AC03C8"/>
    <w:rsid w:val="00AC2121"/>
    <w:rsid w:val="00AC2246"/>
    <w:rsid w:val="00AC4A4C"/>
    <w:rsid w:val="00AC5E82"/>
    <w:rsid w:val="00AC7CC7"/>
    <w:rsid w:val="00AD01CF"/>
    <w:rsid w:val="00AD2CF4"/>
    <w:rsid w:val="00AD2EFD"/>
    <w:rsid w:val="00AD331E"/>
    <w:rsid w:val="00AD720E"/>
    <w:rsid w:val="00AD7EA8"/>
    <w:rsid w:val="00AE68C7"/>
    <w:rsid w:val="00AF1CB0"/>
    <w:rsid w:val="00AF278A"/>
    <w:rsid w:val="00AF37CB"/>
    <w:rsid w:val="00B01DC7"/>
    <w:rsid w:val="00B022D7"/>
    <w:rsid w:val="00B10B67"/>
    <w:rsid w:val="00B11C69"/>
    <w:rsid w:val="00B12AC2"/>
    <w:rsid w:val="00B149C7"/>
    <w:rsid w:val="00B164B1"/>
    <w:rsid w:val="00B177A4"/>
    <w:rsid w:val="00B177AE"/>
    <w:rsid w:val="00B212F2"/>
    <w:rsid w:val="00B254AF"/>
    <w:rsid w:val="00B262B3"/>
    <w:rsid w:val="00B2665A"/>
    <w:rsid w:val="00B314AE"/>
    <w:rsid w:val="00B3344B"/>
    <w:rsid w:val="00B35CE8"/>
    <w:rsid w:val="00B369B8"/>
    <w:rsid w:val="00B427C5"/>
    <w:rsid w:val="00B43A17"/>
    <w:rsid w:val="00B45A00"/>
    <w:rsid w:val="00B46170"/>
    <w:rsid w:val="00B51A7F"/>
    <w:rsid w:val="00B56BAD"/>
    <w:rsid w:val="00B60744"/>
    <w:rsid w:val="00B614F8"/>
    <w:rsid w:val="00B65F47"/>
    <w:rsid w:val="00B67D70"/>
    <w:rsid w:val="00B73288"/>
    <w:rsid w:val="00B760D0"/>
    <w:rsid w:val="00B810B3"/>
    <w:rsid w:val="00B83921"/>
    <w:rsid w:val="00B84D58"/>
    <w:rsid w:val="00B857B0"/>
    <w:rsid w:val="00B861FC"/>
    <w:rsid w:val="00B877BA"/>
    <w:rsid w:val="00B87A40"/>
    <w:rsid w:val="00B90B73"/>
    <w:rsid w:val="00B91FD0"/>
    <w:rsid w:val="00B9340E"/>
    <w:rsid w:val="00B946BF"/>
    <w:rsid w:val="00B94C5C"/>
    <w:rsid w:val="00B966AA"/>
    <w:rsid w:val="00B97CAE"/>
    <w:rsid w:val="00BA3742"/>
    <w:rsid w:val="00BB048B"/>
    <w:rsid w:val="00BB10F1"/>
    <w:rsid w:val="00BB2123"/>
    <w:rsid w:val="00BB45C0"/>
    <w:rsid w:val="00BB56FF"/>
    <w:rsid w:val="00BB7F86"/>
    <w:rsid w:val="00BC0684"/>
    <w:rsid w:val="00BC1F32"/>
    <w:rsid w:val="00BC5F1B"/>
    <w:rsid w:val="00BC7812"/>
    <w:rsid w:val="00BD0B3C"/>
    <w:rsid w:val="00BD51A2"/>
    <w:rsid w:val="00BD61A5"/>
    <w:rsid w:val="00BD66B3"/>
    <w:rsid w:val="00BE1EC3"/>
    <w:rsid w:val="00BE2BA9"/>
    <w:rsid w:val="00BE3E29"/>
    <w:rsid w:val="00BE5CC0"/>
    <w:rsid w:val="00BE5F9C"/>
    <w:rsid w:val="00BE6CE3"/>
    <w:rsid w:val="00BE7130"/>
    <w:rsid w:val="00BE7F53"/>
    <w:rsid w:val="00BE7FD8"/>
    <w:rsid w:val="00BF14F7"/>
    <w:rsid w:val="00BF1F6A"/>
    <w:rsid w:val="00BF222F"/>
    <w:rsid w:val="00BF31AE"/>
    <w:rsid w:val="00BF32BD"/>
    <w:rsid w:val="00BF41D7"/>
    <w:rsid w:val="00BF4219"/>
    <w:rsid w:val="00BF4E46"/>
    <w:rsid w:val="00BF6AAA"/>
    <w:rsid w:val="00C00412"/>
    <w:rsid w:val="00C0130F"/>
    <w:rsid w:val="00C02710"/>
    <w:rsid w:val="00C02D1D"/>
    <w:rsid w:val="00C0710D"/>
    <w:rsid w:val="00C077C3"/>
    <w:rsid w:val="00C1069E"/>
    <w:rsid w:val="00C108E2"/>
    <w:rsid w:val="00C10AE9"/>
    <w:rsid w:val="00C112E4"/>
    <w:rsid w:val="00C11A66"/>
    <w:rsid w:val="00C12EC2"/>
    <w:rsid w:val="00C13066"/>
    <w:rsid w:val="00C13A1E"/>
    <w:rsid w:val="00C17B7A"/>
    <w:rsid w:val="00C20615"/>
    <w:rsid w:val="00C223AC"/>
    <w:rsid w:val="00C22617"/>
    <w:rsid w:val="00C22D57"/>
    <w:rsid w:val="00C238C3"/>
    <w:rsid w:val="00C23F0E"/>
    <w:rsid w:val="00C26083"/>
    <w:rsid w:val="00C26729"/>
    <w:rsid w:val="00C30133"/>
    <w:rsid w:val="00C33546"/>
    <w:rsid w:val="00C3511A"/>
    <w:rsid w:val="00C372E4"/>
    <w:rsid w:val="00C37E7E"/>
    <w:rsid w:val="00C429CA"/>
    <w:rsid w:val="00C42B54"/>
    <w:rsid w:val="00C43F1C"/>
    <w:rsid w:val="00C4502F"/>
    <w:rsid w:val="00C45464"/>
    <w:rsid w:val="00C47B7D"/>
    <w:rsid w:val="00C50D74"/>
    <w:rsid w:val="00C50F74"/>
    <w:rsid w:val="00C530F8"/>
    <w:rsid w:val="00C54BA1"/>
    <w:rsid w:val="00C54D19"/>
    <w:rsid w:val="00C5518A"/>
    <w:rsid w:val="00C55CE0"/>
    <w:rsid w:val="00C5604B"/>
    <w:rsid w:val="00C570DF"/>
    <w:rsid w:val="00C5744C"/>
    <w:rsid w:val="00C614E3"/>
    <w:rsid w:val="00C615A2"/>
    <w:rsid w:val="00C6418E"/>
    <w:rsid w:val="00C64EF7"/>
    <w:rsid w:val="00C67917"/>
    <w:rsid w:val="00C739E1"/>
    <w:rsid w:val="00C742D0"/>
    <w:rsid w:val="00C75CC0"/>
    <w:rsid w:val="00C76757"/>
    <w:rsid w:val="00C76E50"/>
    <w:rsid w:val="00C7705D"/>
    <w:rsid w:val="00C7769A"/>
    <w:rsid w:val="00C80A43"/>
    <w:rsid w:val="00C8728F"/>
    <w:rsid w:val="00C8791E"/>
    <w:rsid w:val="00C90E62"/>
    <w:rsid w:val="00C92DB5"/>
    <w:rsid w:val="00C9551D"/>
    <w:rsid w:val="00C96004"/>
    <w:rsid w:val="00C97DB8"/>
    <w:rsid w:val="00CA0348"/>
    <w:rsid w:val="00CA07E6"/>
    <w:rsid w:val="00CA12A0"/>
    <w:rsid w:val="00CA4C22"/>
    <w:rsid w:val="00CB0277"/>
    <w:rsid w:val="00CB2D15"/>
    <w:rsid w:val="00CB393E"/>
    <w:rsid w:val="00CB486B"/>
    <w:rsid w:val="00CB56A1"/>
    <w:rsid w:val="00CC04F3"/>
    <w:rsid w:val="00CC3FC5"/>
    <w:rsid w:val="00CC50DD"/>
    <w:rsid w:val="00CC60C1"/>
    <w:rsid w:val="00CD1330"/>
    <w:rsid w:val="00CD3CB9"/>
    <w:rsid w:val="00CD54E7"/>
    <w:rsid w:val="00CD60BF"/>
    <w:rsid w:val="00CD732B"/>
    <w:rsid w:val="00CE2EB5"/>
    <w:rsid w:val="00CE3639"/>
    <w:rsid w:val="00CE399B"/>
    <w:rsid w:val="00CE3B9B"/>
    <w:rsid w:val="00CE3BB5"/>
    <w:rsid w:val="00CE4D50"/>
    <w:rsid w:val="00CE701D"/>
    <w:rsid w:val="00CE7024"/>
    <w:rsid w:val="00CF3D2F"/>
    <w:rsid w:val="00CF3EB9"/>
    <w:rsid w:val="00CF5C08"/>
    <w:rsid w:val="00CF703A"/>
    <w:rsid w:val="00D007DF"/>
    <w:rsid w:val="00D07A43"/>
    <w:rsid w:val="00D109D0"/>
    <w:rsid w:val="00D10B52"/>
    <w:rsid w:val="00D123BA"/>
    <w:rsid w:val="00D14066"/>
    <w:rsid w:val="00D14946"/>
    <w:rsid w:val="00D20D11"/>
    <w:rsid w:val="00D20E00"/>
    <w:rsid w:val="00D22577"/>
    <w:rsid w:val="00D22AB2"/>
    <w:rsid w:val="00D22C27"/>
    <w:rsid w:val="00D25827"/>
    <w:rsid w:val="00D25EE7"/>
    <w:rsid w:val="00D263C6"/>
    <w:rsid w:val="00D27AEB"/>
    <w:rsid w:val="00D31AD8"/>
    <w:rsid w:val="00D34323"/>
    <w:rsid w:val="00D36AB5"/>
    <w:rsid w:val="00D46A66"/>
    <w:rsid w:val="00D46FD9"/>
    <w:rsid w:val="00D4723F"/>
    <w:rsid w:val="00D51304"/>
    <w:rsid w:val="00D544B7"/>
    <w:rsid w:val="00D54BD3"/>
    <w:rsid w:val="00D55253"/>
    <w:rsid w:val="00D5792B"/>
    <w:rsid w:val="00D6143B"/>
    <w:rsid w:val="00D6393D"/>
    <w:rsid w:val="00D64839"/>
    <w:rsid w:val="00D669F8"/>
    <w:rsid w:val="00D67E80"/>
    <w:rsid w:val="00D7260E"/>
    <w:rsid w:val="00D8026B"/>
    <w:rsid w:val="00D80E84"/>
    <w:rsid w:val="00D81062"/>
    <w:rsid w:val="00D819F8"/>
    <w:rsid w:val="00D83B1D"/>
    <w:rsid w:val="00D84DFB"/>
    <w:rsid w:val="00D859C0"/>
    <w:rsid w:val="00D85A1C"/>
    <w:rsid w:val="00D85FA7"/>
    <w:rsid w:val="00D861FB"/>
    <w:rsid w:val="00D90847"/>
    <w:rsid w:val="00D917B8"/>
    <w:rsid w:val="00D9264C"/>
    <w:rsid w:val="00D931EA"/>
    <w:rsid w:val="00D93B27"/>
    <w:rsid w:val="00D93E69"/>
    <w:rsid w:val="00D947D4"/>
    <w:rsid w:val="00D95B32"/>
    <w:rsid w:val="00D96557"/>
    <w:rsid w:val="00D9677F"/>
    <w:rsid w:val="00DA730B"/>
    <w:rsid w:val="00DB0847"/>
    <w:rsid w:val="00DB2466"/>
    <w:rsid w:val="00DB2AF1"/>
    <w:rsid w:val="00DB3111"/>
    <w:rsid w:val="00DB35D8"/>
    <w:rsid w:val="00DB6190"/>
    <w:rsid w:val="00DC11D8"/>
    <w:rsid w:val="00DC2D2B"/>
    <w:rsid w:val="00DC3863"/>
    <w:rsid w:val="00DC49B4"/>
    <w:rsid w:val="00DD0837"/>
    <w:rsid w:val="00DD4F11"/>
    <w:rsid w:val="00DD538F"/>
    <w:rsid w:val="00DD53CA"/>
    <w:rsid w:val="00DE0554"/>
    <w:rsid w:val="00DE3ACE"/>
    <w:rsid w:val="00DE44AB"/>
    <w:rsid w:val="00DE7DBE"/>
    <w:rsid w:val="00DF4428"/>
    <w:rsid w:val="00DF53C7"/>
    <w:rsid w:val="00E01437"/>
    <w:rsid w:val="00E0430B"/>
    <w:rsid w:val="00E07999"/>
    <w:rsid w:val="00E07B56"/>
    <w:rsid w:val="00E07E8D"/>
    <w:rsid w:val="00E109C9"/>
    <w:rsid w:val="00E10F30"/>
    <w:rsid w:val="00E11773"/>
    <w:rsid w:val="00E13005"/>
    <w:rsid w:val="00E14CAE"/>
    <w:rsid w:val="00E15A20"/>
    <w:rsid w:val="00E15F9F"/>
    <w:rsid w:val="00E16907"/>
    <w:rsid w:val="00E16A90"/>
    <w:rsid w:val="00E176CC"/>
    <w:rsid w:val="00E17B96"/>
    <w:rsid w:val="00E21B8C"/>
    <w:rsid w:val="00E23E0A"/>
    <w:rsid w:val="00E23E23"/>
    <w:rsid w:val="00E24AF9"/>
    <w:rsid w:val="00E27DAE"/>
    <w:rsid w:val="00E31445"/>
    <w:rsid w:val="00E32492"/>
    <w:rsid w:val="00E33D9D"/>
    <w:rsid w:val="00E3474C"/>
    <w:rsid w:val="00E3624C"/>
    <w:rsid w:val="00E3720D"/>
    <w:rsid w:val="00E45E2E"/>
    <w:rsid w:val="00E50473"/>
    <w:rsid w:val="00E5093E"/>
    <w:rsid w:val="00E5258C"/>
    <w:rsid w:val="00E5396A"/>
    <w:rsid w:val="00E53EA6"/>
    <w:rsid w:val="00E5432F"/>
    <w:rsid w:val="00E545F9"/>
    <w:rsid w:val="00E551A9"/>
    <w:rsid w:val="00E56220"/>
    <w:rsid w:val="00E56BFB"/>
    <w:rsid w:val="00E60130"/>
    <w:rsid w:val="00E6104B"/>
    <w:rsid w:val="00E637DF"/>
    <w:rsid w:val="00E64CC0"/>
    <w:rsid w:val="00E67B72"/>
    <w:rsid w:val="00E67BCA"/>
    <w:rsid w:val="00E705C5"/>
    <w:rsid w:val="00E71F2B"/>
    <w:rsid w:val="00E72AD6"/>
    <w:rsid w:val="00E76228"/>
    <w:rsid w:val="00E773B2"/>
    <w:rsid w:val="00E77741"/>
    <w:rsid w:val="00E80184"/>
    <w:rsid w:val="00E803C8"/>
    <w:rsid w:val="00E81B9D"/>
    <w:rsid w:val="00E837A7"/>
    <w:rsid w:val="00E85D9D"/>
    <w:rsid w:val="00E90E0D"/>
    <w:rsid w:val="00E90EDC"/>
    <w:rsid w:val="00E93B40"/>
    <w:rsid w:val="00E93D0E"/>
    <w:rsid w:val="00E95BB1"/>
    <w:rsid w:val="00E96780"/>
    <w:rsid w:val="00E9694C"/>
    <w:rsid w:val="00EA05BE"/>
    <w:rsid w:val="00EA66CD"/>
    <w:rsid w:val="00EA6F2C"/>
    <w:rsid w:val="00EB0070"/>
    <w:rsid w:val="00EB15A4"/>
    <w:rsid w:val="00EB344F"/>
    <w:rsid w:val="00EB3E26"/>
    <w:rsid w:val="00EC0F1C"/>
    <w:rsid w:val="00EC1E36"/>
    <w:rsid w:val="00EC22A8"/>
    <w:rsid w:val="00EC242A"/>
    <w:rsid w:val="00EC2B6C"/>
    <w:rsid w:val="00EC317B"/>
    <w:rsid w:val="00EC434F"/>
    <w:rsid w:val="00EC7B39"/>
    <w:rsid w:val="00ED1D57"/>
    <w:rsid w:val="00ED2891"/>
    <w:rsid w:val="00ED2FDC"/>
    <w:rsid w:val="00ED3997"/>
    <w:rsid w:val="00ED3A26"/>
    <w:rsid w:val="00ED4107"/>
    <w:rsid w:val="00ED62B7"/>
    <w:rsid w:val="00EE012D"/>
    <w:rsid w:val="00EE1EF3"/>
    <w:rsid w:val="00EE21DA"/>
    <w:rsid w:val="00EE61DE"/>
    <w:rsid w:val="00EE65E6"/>
    <w:rsid w:val="00EE7B09"/>
    <w:rsid w:val="00EF090E"/>
    <w:rsid w:val="00EF2BB3"/>
    <w:rsid w:val="00EF751C"/>
    <w:rsid w:val="00F00B06"/>
    <w:rsid w:val="00F0139C"/>
    <w:rsid w:val="00F01627"/>
    <w:rsid w:val="00F03236"/>
    <w:rsid w:val="00F057B9"/>
    <w:rsid w:val="00F10A86"/>
    <w:rsid w:val="00F110CC"/>
    <w:rsid w:val="00F15746"/>
    <w:rsid w:val="00F15892"/>
    <w:rsid w:val="00F16F27"/>
    <w:rsid w:val="00F17958"/>
    <w:rsid w:val="00F17C31"/>
    <w:rsid w:val="00F203F2"/>
    <w:rsid w:val="00F22565"/>
    <w:rsid w:val="00F2341C"/>
    <w:rsid w:val="00F239E4"/>
    <w:rsid w:val="00F25D0A"/>
    <w:rsid w:val="00F26D0E"/>
    <w:rsid w:val="00F27039"/>
    <w:rsid w:val="00F27424"/>
    <w:rsid w:val="00F31134"/>
    <w:rsid w:val="00F327B9"/>
    <w:rsid w:val="00F331CE"/>
    <w:rsid w:val="00F361AE"/>
    <w:rsid w:val="00F37B5E"/>
    <w:rsid w:val="00F40DEE"/>
    <w:rsid w:val="00F4115D"/>
    <w:rsid w:val="00F42403"/>
    <w:rsid w:val="00F42B37"/>
    <w:rsid w:val="00F42E54"/>
    <w:rsid w:val="00F456D3"/>
    <w:rsid w:val="00F50C7A"/>
    <w:rsid w:val="00F515F7"/>
    <w:rsid w:val="00F5359F"/>
    <w:rsid w:val="00F5467C"/>
    <w:rsid w:val="00F56AA0"/>
    <w:rsid w:val="00F57913"/>
    <w:rsid w:val="00F57F48"/>
    <w:rsid w:val="00F6382B"/>
    <w:rsid w:val="00F63FFA"/>
    <w:rsid w:val="00F64288"/>
    <w:rsid w:val="00F64A40"/>
    <w:rsid w:val="00F66F77"/>
    <w:rsid w:val="00F66FFD"/>
    <w:rsid w:val="00F67F92"/>
    <w:rsid w:val="00F711B0"/>
    <w:rsid w:val="00F82413"/>
    <w:rsid w:val="00F827B0"/>
    <w:rsid w:val="00F847EF"/>
    <w:rsid w:val="00F85A89"/>
    <w:rsid w:val="00F87CBB"/>
    <w:rsid w:val="00F92070"/>
    <w:rsid w:val="00F93D06"/>
    <w:rsid w:val="00F9484A"/>
    <w:rsid w:val="00F9496D"/>
    <w:rsid w:val="00F950A6"/>
    <w:rsid w:val="00F95371"/>
    <w:rsid w:val="00F95A7F"/>
    <w:rsid w:val="00F97977"/>
    <w:rsid w:val="00FA1E59"/>
    <w:rsid w:val="00FA23FA"/>
    <w:rsid w:val="00FA3E04"/>
    <w:rsid w:val="00FA6FAE"/>
    <w:rsid w:val="00FA7E83"/>
    <w:rsid w:val="00FB00AF"/>
    <w:rsid w:val="00FB0E25"/>
    <w:rsid w:val="00FB13A4"/>
    <w:rsid w:val="00FB1888"/>
    <w:rsid w:val="00FB20C3"/>
    <w:rsid w:val="00FB4377"/>
    <w:rsid w:val="00FB61B4"/>
    <w:rsid w:val="00FC10E5"/>
    <w:rsid w:val="00FC1CA3"/>
    <w:rsid w:val="00FC25CE"/>
    <w:rsid w:val="00FD0209"/>
    <w:rsid w:val="00FD06C7"/>
    <w:rsid w:val="00FD0B70"/>
    <w:rsid w:val="00FD0B7E"/>
    <w:rsid w:val="00FD109D"/>
    <w:rsid w:val="00FD34B7"/>
    <w:rsid w:val="00FD61A9"/>
    <w:rsid w:val="00FD78EB"/>
    <w:rsid w:val="00FE2323"/>
    <w:rsid w:val="00FE31A7"/>
    <w:rsid w:val="00FF0DDE"/>
    <w:rsid w:val="00FF2087"/>
    <w:rsid w:val="00FF275A"/>
    <w:rsid w:val="00FF46DC"/>
    <w:rsid w:val="00FF5A2B"/>
    <w:rsid w:val="00FF661D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1F18F"/>
  <w15:docId w15:val="{B185665E-32A8-4C9A-924B-74629836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B55"/>
  </w:style>
  <w:style w:type="paragraph" w:styleId="1">
    <w:name w:val="heading 1"/>
    <w:basedOn w:val="a"/>
    <w:next w:val="a"/>
    <w:link w:val="10"/>
    <w:uiPriority w:val="99"/>
    <w:qFormat/>
    <w:rsid w:val="006A5B55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40D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F46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6A5B55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5B55"/>
    <w:rPr>
      <w:rFonts w:cs="Times New Roman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6A5B55"/>
    <w:rPr>
      <w:rFonts w:cs="Times New Roman"/>
      <w:sz w:val="28"/>
    </w:rPr>
  </w:style>
  <w:style w:type="paragraph" w:styleId="a3">
    <w:name w:val="header"/>
    <w:basedOn w:val="a"/>
    <w:link w:val="a4"/>
    <w:uiPriority w:val="99"/>
    <w:semiHidden/>
    <w:rsid w:val="00951F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51F36"/>
    <w:rPr>
      <w:rFonts w:cs="Times New Roman"/>
    </w:rPr>
  </w:style>
  <w:style w:type="paragraph" w:styleId="a5">
    <w:name w:val="footer"/>
    <w:basedOn w:val="a"/>
    <w:link w:val="a6"/>
    <w:uiPriority w:val="99"/>
    <w:rsid w:val="00951F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51F36"/>
    <w:rPr>
      <w:rFonts w:cs="Times New Roman"/>
    </w:rPr>
  </w:style>
  <w:style w:type="table" w:styleId="a7">
    <w:name w:val="Table Grid"/>
    <w:basedOn w:val="a1"/>
    <w:uiPriority w:val="99"/>
    <w:rsid w:val="00315E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qFormat/>
    <w:rsid w:val="0014205F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FF46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Основной текст (2)_"/>
    <w:link w:val="210"/>
    <w:uiPriority w:val="99"/>
    <w:locked/>
    <w:rsid w:val="00E6104B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6104B"/>
    <w:pPr>
      <w:widowControl w:val="0"/>
      <w:shd w:val="clear" w:color="auto" w:fill="FFFFFF"/>
      <w:spacing w:before="360" w:line="634" w:lineRule="exact"/>
      <w:ind w:hanging="720"/>
      <w:jc w:val="both"/>
    </w:pPr>
    <w:rPr>
      <w:sz w:val="28"/>
    </w:rPr>
  </w:style>
  <w:style w:type="character" w:customStyle="1" w:styleId="20">
    <w:name w:val="Заголовок 2 Знак"/>
    <w:basedOn w:val="a0"/>
    <w:link w:val="2"/>
    <w:semiHidden/>
    <w:rsid w:val="00840D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Placeholder Text"/>
    <w:basedOn w:val="a0"/>
    <w:uiPriority w:val="99"/>
    <w:semiHidden/>
    <w:rsid w:val="0025193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25193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1934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FF661D"/>
  </w:style>
  <w:style w:type="character" w:customStyle="1" w:styleId="ad">
    <w:name w:val="Текст сноски Знак"/>
    <w:basedOn w:val="a0"/>
    <w:link w:val="ac"/>
    <w:uiPriority w:val="99"/>
    <w:semiHidden/>
    <w:rsid w:val="00FF661D"/>
  </w:style>
  <w:style w:type="character" w:styleId="ae">
    <w:name w:val="footnote reference"/>
    <w:basedOn w:val="a0"/>
    <w:uiPriority w:val="99"/>
    <w:semiHidden/>
    <w:unhideWhenUsed/>
    <w:rsid w:val="00FF661D"/>
    <w:rPr>
      <w:vertAlign w:val="superscript"/>
    </w:rPr>
  </w:style>
  <w:style w:type="paragraph" w:customStyle="1" w:styleId="formattext">
    <w:name w:val="formattext"/>
    <w:basedOn w:val="a"/>
    <w:rsid w:val="0086175E"/>
    <w:pPr>
      <w:spacing w:before="100" w:beforeAutospacing="1" w:after="100" w:afterAutospacing="1"/>
    </w:pPr>
    <w:rPr>
      <w:sz w:val="24"/>
      <w:szCs w:val="24"/>
    </w:rPr>
  </w:style>
  <w:style w:type="character" w:customStyle="1" w:styleId="tr-popuptitleoriginal">
    <w:name w:val="tr-popup__title_original"/>
    <w:basedOn w:val="a0"/>
    <w:rsid w:val="004175FE"/>
  </w:style>
  <w:style w:type="character" w:customStyle="1" w:styleId="tr-popupvalue">
    <w:name w:val="tr-popup__value"/>
    <w:basedOn w:val="a0"/>
    <w:rsid w:val="00417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35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4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9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48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05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43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2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8EC89-46D3-42C4-9B5F-2C41E164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МКС_______________________________</vt:lpstr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МКС_______________________________</dc:title>
  <dc:creator>user</dc:creator>
  <cp:lastModifiedBy>5 msoft5ksm</cp:lastModifiedBy>
  <cp:revision>2</cp:revision>
  <cp:lastPrinted>2021-02-10T14:02:00Z</cp:lastPrinted>
  <dcterms:created xsi:type="dcterms:W3CDTF">2026-07-27T09:06:00Z</dcterms:created>
  <dcterms:modified xsi:type="dcterms:W3CDTF">2026-07-27T09:06:00Z</dcterms:modified>
</cp:coreProperties>
</file>