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9051A" w14:textId="21C407A1" w:rsidR="00EA21E0" w:rsidRDefault="0076032A" w:rsidP="00CD4B1F">
      <w:pPr>
        <w:ind w:firstLine="0"/>
        <w:jc w:val="center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>Проект 1 редакция</w:t>
      </w:r>
    </w:p>
    <w:p w14:paraId="6B0564AC" w14:textId="77777777" w:rsidR="00671FCB" w:rsidRDefault="00671FCB" w:rsidP="00CD4B1F">
      <w:pPr>
        <w:ind w:firstLine="0"/>
        <w:jc w:val="center"/>
        <w:rPr>
          <w:rFonts w:ascii="Arial" w:hAnsi="Arial" w:cs="Arial"/>
          <w:i/>
          <w:color w:val="000000" w:themeColor="text1"/>
          <w:szCs w:val="24"/>
        </w:rPr>
      </w:pPr>
    </w:p>
    <w:p w14:paraId="48F41D75" w14:textId="3D1498E1" w:rsidR="00EA21E0" w:rsidRDefault="00EA21E0" w:rsidP="00EA21E0">
      <w:pPr>
        <w:jc w:val="right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МКС 1</w:t>
      </w:r>
      <w:r w:rsidR="00B11CF6">
        <w:rPr>
          <w:rFonts w:ascii="Arial" w:hAnsi="Arial" w:cs="Arial"/>
          <w:b/>
          <w:color w:val="000000" w:themeColor="text1"/>
          <w:szCs w:val="24"/>
        </w:rPr>
        <w:t>3</w:t>
      </w:r>
      <w:r>
        <w:rPr>
          <w:rFonts w:ascii="Arial" w:hAnsi="Arial" w:cs="Arial"/>
          <w:b/>
          <w:color w:val="000000" w:themeColor="text1"/>
          <w:szCs w:val="24"/>
        </w:rPr>
        <w:t>.</w:t>
      </w:r>
      <w:r w:rsidR="00B11CF6">
        <w:rPr>
          <w:rFonts w:ascii="Arial" w:hAnsi="Arial" w:cs="Arial"/>
          <w:b/>
          <w:color w:val="000000" w:themeColor="text1"/>
          <w:szCs w:val="24"/>
        </w:rPr>
        <w:t>0</w:t>
      </w:r>
      <w:r>
        <w:rPr>
          <w:rFonts w:ascii="Arial" w:hAnsi="Arial" w:cs="Arial"/>
          <w:b/>
          <w:color w:val="000000" w:themeColor="text1"/>
          <w:szCs w:val="24"/>
        </w:rPr>
        <w:t>40.</w:t>
      </w:r>
      <w:r w:rsidR="00B11CF6">
        <w:rPr>
          <w:rFonts w:ascii="Arial" w:hAnsi="Arial" w:cs="Arial"/>
          <w:b/>
          <w:color w:val="000000" w:themeColor="text1"/>
          <w:szCs w:val="24"/>
        </w:rPr>
        <w:t>20</w:t>
      </w:r>
    </w:p>
    <w:p w14:paraId="581AFED3" w14:textId="77777777" w:rsidR="00EA21E0" w:rsidRDefault="00EA21E0" w:rsidP="00EA21E0">
      <w:pPr>
        <w:ind w:firstLine="0"/>
        <w:jc w:val="right"/>
        <w:rPr>
          <w:rFonts w:ascii="Arial" w:hAnsi="Arial" w:cs="Arial"/>
          <w:b/>
          <w:sz w:val="28"/>
          <w:szCs w:val="28"/>
        </w:rPr>
      </w:pPr>
    </w:p>
    <w:p w14:paraId="1EAEBF05" w14:textId="77777777" w:rsidR="003205F3" w:rsidRDefault="003205F3" w:rsidP="00EA21E0">
      <w:pPr>
        <w:ind w:firstLine="0"/>
        <w:jc w:val="right"/>
        <w:rPr>
          <w:rFonts w:ascii="Arial" w:hAnsi="Arial" w:cs="Arial"/>
          <w:b/>
          <w:sz w:val="28"/>
          <w:szCs w:val="28"/>
        </w:rPr>
      </w:pPr>
    </w:p>
    <w:p w14:paraId="30E2D88B" w14:textId="5B1F3894" w:rsidR="00EA21E0" w:rsidRPr="00722B88" w:rsidRDefault="00EA21E0" w:rsidP="003205F3">
      <w:pPr>
        <w:ind w:firstLine="0"/>
        <w:rPr>
          <w:rFonts w:ascii="Arial" w:hAnsi="Arial" w:cs="Arial"/>
          <w:b/>
          <w:sz w:val="28"/>
          <w:szCs w:val="28"/>
        </w:rPr>
      </w:pPr>
      <w:r w:rsidRPr="00722B88">
        <w:rPr>
          <w:rFonts w:ascii="Arial" w:hAnsi="Arial" w:cs="Arial"/>
          <w:b/>
          <w:sz w:val="28"/>
          <w:szCs w:val="28"/>
        </w:rPr>
        <w:t xml:space="preserve">Изменение № 1 ГОСТ </w:t>
      </w:r>
      <w:r w:rsidR="00B11CF6">
        <w:rPr>
          <w:rFonts w:ascii="Arial" w:hAnsi="Arial" w:cs="Arial"/>
          <w:b/>
          <w:sz w:val="28"/>
          <w:szCs w:val="28"/>
        </w:rPr>
        <w:t>30494</w:t>
      </w:r>
      <w:r w:rsidRPr="00722B88">
        <w:rPr>
          <w:rFonts w:ascii="Arial" w:hAnsi="Arial" w:cs="Arial"/>
          <w:b/>
          <w:sz w:val="28"/>
          <w:szCs w:val="28"/>
        </w:rPr>
        <w:t>─201</w:t>
      </w:r>
      <w:r w:rsidR="00B11CF6">
        <w:rPr>
          <w:rFonts w:ascii="Arial" w:hAnsi="Arial" w:cs="Arial"/>
          <w:b/>
          <w:sz w:val="28"/>
          <w:szCs w:val="28"/>
        </w:rPr>
        <w:t>1</w:t>
      </w:r>
    </w:p>
    <w:p w14:paraId="099A090B" w14:textId="6629E845" w:rsidR="00EA21E0" w:rsidRPr="00722B88" w:rsidRDefault="00B11CF6" w:rsidP="00EA21E0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Здания жилые и общественные. Параметры микроклимата в помещениях</w:t>
      </w:r>
      <w:r w:rsidR="00EA21E0" w:rsidRPr="00722B88">
        <w:rPr>
          <w:rFonts w:ascii="Arial" w:hAnsi="Arial" w:cs="Arial"/>
          <w:b/>
          <w:sz w:val="28"/>
          <w:szCs w:val="28"/>
        </w:rPr>
        <w:t xml:space="preserve"> </w:t>
      </w:r>
    </w:p>
    <w:p w14:paraId="08C86927" w14:textId="77777777" w:rsidR="00EA21E0" w:rsidRDefault="00EA21E0" w:rsidP="003205F3">
      <w:pPr>
        <w:tabs>
          <w:tab w:val="left" w:pos="851"/>
        </w:tabs>
        <w:jc w:val="right"/>
        <w:rPr>
          <w:rFonts w:ascii="Arial" w:hAnsi="Arial" w:cs="Arial"/>
          <w:b/>
          <w:szCs w:val="24"/>
        </w:rPr>
      </w:pPr>
    </w:p>
    <w:p w14:paraId="0B76AC27" w14:textId="77777777" w:rsidR="0070066B" w:rsidRDefault="00EA21E0" w:rsidP="003205F3">
      <w:pPr>
        <w:ind w:firstLine="0"/>
        <w:rPr>
          <w:rFonts w:ascii="Arial" w:hAnsi="Arial" w:cs="Arial"/>
          <w:b/>
          <w:w w:val="95"/>
          <w:szCs w:val="24"/>
        </w:rPr>
      </w:pPr>
      <w:r>
        <w:rPr>
          <w:rFonts w:ascii="Arial" w:hAnsi="Arial" w:cs="Arial"/>
          <w:b/>
          <w:w w:val="95"/>
          <w:szCs w:val="24"/>
        </w:rPr>
        <w:t xml:space="preserve">Принято Межгосударственным советом по стандартизации, метрологии и </w:t>
      </w:r>
    </w:p>
    <w:p w14:paraId="62B7035F" w14:textId="77777777" w:rsidR="00EA21E0" w:rsidRDefault="00EA21E0" w:rsidP="003205F3">
      <w:pPr>
        <w:ind w:firstLine="0"/>
        <w:rPr>
          <w:rFonts w:ascii="Arial" w:hAnsi="Arial" w:cs="Arial"/>
          <w:b/>
          <w:w w:val="95"/>
          <w:szCs w:val="24"/>
        </w:rPr>
      </w:pPr>
      <w:r>
        <w:rPr>
          <w:rFonts w:ascii="Arial" w:hAnsi="Arial" w:cs="Arial"/>
          <w:b/>
          <w:w w:val="95"/>
          <w:szCs w:val="24"/>
        </w:rPr>
        <w:t>сертификации (протокол от _______________№_______)</w:t>
      </w:r>
    </w:p>
    <w:p w14:paraId="22093DFD" w14:textId="77777777" w:rsidR="00EA21E0" w:rsidRDefault="00EA21E0" w:rsidP="003205F3">
      <w:pPr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Зарегистрировано Бюро по стандарт</w:t>
      </w:r>
      <w:r w:rsidR="003205F3">
        <w:rPr>
          <w:rFonts w:ascii="Arial" w:hAnsi="Arial" w:cs="Arial"/>
          <w:b/>
          <w:szCs w:val="24"/>
        </w:rPr>
        <w:t>ам</w:t>
      </w:r>
      <w:r>
        <w:rPr>
          <w:rFonts w:ascii="Arial" w:hAnsi="Arial" w:cs="Arial"/>
          <w:b/>
          <w:szCs w:val="24"/>
        </w:rPr>
        <w:t xml:space="preserve"> МГС №________</w:t>
      </w:r>
    </w:p>
    <w:p w14:paraId="579BCAA8" w14:textId="77777777" w:rsidR="0070066B" w:rsidRDefault="00EA21E0" w:rsidP="003205F3">
      <w:pPr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За принятие изменения проголосовали национальные органы по </w:t>
      </w:r>
    </w:p>
    <w:p w14:paraId="0EBA6E45" w14:textId="77777777" w:rsidR="00EA21E0" w:rsidRDefault="00EA21E0" w:rsidP="003205F3">
      <w:pPr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w w:val="95"/>
          <w:szCs w:val="24"/>
        </w:rPr>
        <w:t>стандартизации следующих государств: [коды альфа-2 по МК (ИСО 3166) 004]</w:t>
      </w:r>
    </w:p>
    <w:p w14:paraId="2124FB60" w14:textId="77777777" w:rsidR="0070066B" w:rsidRDefault="00EA21E0" w:rsidP="00C43669">
      <w:pPr>
        <w:tabs>
          <w:tab w:val="left" w:pos="709"/>
          <w:tab w:val="left" w:pos="851"/>
        </w:tabs>
        <w:ind w:firstLine="0"/>
        <w:rPr>
          <w:rFonts w:ascii="Arial" w:hAnsi="Arial" w:cs="Arial"/>
          <w:b/>
          <w:w w:val="93"/>
          <w:szCs w:val="24"/>
        </w:rPr>
      </w:pPr>
      <w:r>
        <w:rPr>
          <w:rFonts w:ascii="Arial" w:hAnsi="Arial" w:cs="Arial"/>
          <w:b/>
          <w:w w:val="93"/>
          <w:szCs w:val="24"/>
        </w:rPr>
        <w:t xml:space="preserve">Дату введения в действие настоящего изменения устанавливают указанные </w:t>
      </w:r>
    </w:p>
    <w:p w14:paraId="77523852" w14:textId="50B4B7F8" w:rsidR="00EA21E0" w:rsidRPr="006E7BDF" w:rsidRDefault="00EA21E0" w:rsidP="006E7BDF">
      <w:pPr>
        <w:tabs>
          <w:tab w:val="left" w:pos="709"/>
          <w:tab w:val="left" w:pos="851"/>
        </w:tabs>
        <w:ind w:firstLine="0"/>
        <w:rPr>
          <w:rFonts w:ascii="Arial" w:hAnsi="Arial" w:cs="Arial"/>
          <w:b/>
          <w:w w:val="93"/>
          <w:szCs w:val="24"/>
        </w:rPr>
      </w:pPr>
      <w:r>
        <w:rPr>
          <w:rFonts w:ascii="Arial" w:hAnsi="Arial" w:cs="Arial"/>
          <w:b/>
          <w:w w:val="93"/>
          <w:szCs w:val="24"/>
        </w:rPr>
        <w:t>национальные органы по стандартизации</w:t>
      </w:r>
      <w:r w:rsidR="00562817">
        <w:rPr>
          <w:rStyle w:val="af1"/>
          <w:rFonts w:ascii="Arial" w:hAnsi="Arial" w:cs="Arial"/>
          <w:b/>
          <w:w w:val="93"/>
          <w:szCs w:val="24"/>
        </w:rPr>
        <w:footnoteReference w:id="1"/>
        <w:t>*</w:t>
      </w:r>
    </w:p>
    <w:p w14:paraId="2847A0B8" w14:textId="77777777" w:rsidR="00EA21E0" w:rsidRDefault="00EA21E0" w:rsidP="00EA21E0">
      <w:pPr>
        <w:spacing w:line="240" w:lineRule="auto"/>
        <w:ind w:firstLine="0"/>
        <w:jc w:val="right"/>
        <w:rPr>
          <w:rFonts w:cs="Times New Roman"/>
          <w:b/>
          <w:sz w:val="28"/>
          <w:szCs w:val="28"/>
        </w:rPr>
      </w:pPr>
    </w:p>
    <w:p w14:paraId="69EFBDBA" w14:textId="7E0BBFD6" w:rsidR="00EA21E0" w:rsidRDefault="00EA21E0" w:rsidP="00AD35A9">
      <w:pPr>
        <w:pStyle w:val="1"/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E4C29">
        <w:rPr>
          <w:rFonts w:ascii="Arial" w:hAnsi="Arial" w:cs="Arial"/>
          <w:b/>
          <w:sz w:val="28"/>
          <w:szCs w:val="28"/>
        </w:rPr>
        <w:t xml:space="preserve">         </w:t>
      </w:r>
      <w:r w:rsidR="003205F3" w:rsidRPr="003E4C29">
        <w:rPr>
          <w:rFonts w:ascii="Arial" w:hAnsi="Arial" w:cs="Arial"/>
          <w:b/>
          <w:sz w:val="28"/>
          <w:szCs w:val="28"/>
        </w:rPr>
        <w:t xml:space="preserve"> </w:t>
      </w:r>
      <w:r w:rsidRPr="003E4C29">
        <w:rPr>
          <w:rFonts w:ascii="Arial" w:hAnsi="Arial" w:cs="Arial"/>
          <w:b/>
          <w:sz w:val="28"/>
          <w:szCs w:val="28"/>
        </w:rPr>
        <w:t xml:space="preserve"> </w:t>
      </w:r>
      <w:r w:rsidRPr="003E4C29">
        <w:rPr>
          <w:rFonts w:ascii="Arial" w:hAnsi="Arial" w:cs="Arial"/>
          <w:b/>
        </w:rPr>
        <w:t>Предисловие</w:t>
      </w:r>
      <w:r w:rsidR="003205F3" w:rsidRPr="003205F3">
        <w:rPr>
          <w:rFonts w:ascii="Arial" w:hAnsi="Arial" w:cs="Arial"/>
        </w:rPr>
        <w:t>.</w:t>
      </w:r>
      <w:r w:rsidR="00AD3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Пункт </w:t>
      </w:r>
      <w:r w:rsidR="002E592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изложить в новой редакции:</w:t>
      </w:r>
    </w:p>
    <w:p w14:paraId="354A9035" w14:textId="3C94ACA1" w:rsidR="00B81AE1" w:rsidRDefault="00EA21E0" w:rsidP="00F57AF0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  «</w:t>
      </w:r>
      <w:r w:rsidR="006F5A2B">
        <w:rPr>
          <w:rFonts w:ascii="Arial" w:hAnsi="Arial" w:cs="Arial"/>
          <w:szCs w:val="24"/>
        </w:rPr>
        <w:t>1</w:t>
      </w:r>
      <w:r w:rsidR="00F5212D">
        <w:rPr>
          <w:rFonts w:ascii="Arial" w:hAnsi="Arial" w:cs="Arial"/>
          <w:szCs w:val="24"/>
        </w:rPr>
        <w:t>.</w:t>
      </w:r>
      <w:r w:rsidR="00867089">
        <w:rPr>
          <w:rFonts w:ascii="Arial" w:hAnsi="Arial" w:cs="Arial"/>
          <w:szCs w:val="24"/>
        </w:rPr>
        <w:t xml:space="preserve"> </w:t>
      </w:r>
      <w:r w:rsidR="006F5A2B">
        <w:rPr>
          <w:rFonts w:ascii="Arial" w:hAnsi="Arial" w:cs="Arial"/>
          <w:szCs w:val="24"/>
        </w:rPr>
        <w:t>Разработан ОАО «</w:t>
      </w:r>
      <w:proofErr w:type="spellStart"/>
      <w:r w:rsidR="006F5A2B">
        <w:rPr>
          <w:rFonts w:ascii="Arial" w:hAnsi="Arial" w:cs="Arial"/>
          <w:szCs w:val="24"/>
        </w:rPr>
        <w:t>СантехНИИпроект</w:t>
      </w:r>
      <w:proofErr w:type="spellEnd"/>
      <w:r w:rsidR="006F5A2B">
        <w:rPr>
          <w:rFonts w:ascii="Arial" w:hAnsi="Arial" w:cs="Arial"/>
          <w:szCs w:val="24"/>
        </w:rPr>
        <w:t>», ОАО «</w:t>
      </w:r>
      <w:proofErr w:type="spellStart"/>
      <w:r w:rsidR="006F5A2B">
        <w:rPr>
          <w:rFonts w:ascii="Arial" w:hAnsi="Arial" w:cs="Arial"/>
          <w:szCs w:val="24"/>
        </w:rPr>
        <w:t>ЦНИИПромзданий</w:t>
      </w:r>
      <w:proofErr w:type="spellEnd"/>
      <w:r w:rsidR="006F5A2B">
        <w:rPr>
          <w:rFonts w:ascii="Arial" w:hAnsi="Arial" w:cs="Arial"/>
          <w:szCs w:val="24"/>
        </w:rPr>
        <w:t>»</w:t>
      </w:r>
      <w:r>
        <w:rPr>
          <w:rFonts w:ascii="Arial" w:hAnsi="Arial" w:cs="Arial"/>
          <w:spacing w:val="-3"/>
          <w:szCs w:val="24"/>
        </w:rPr>
        <w:t xml:space="preserve">. </w:t>
      </w:r>
      <w:r w:rsidR="006F5A2B">
        <w:rPr>
          <w:rFonts w:ascii="Arial" w:hAnsi="Arial" w:cs="Arial"/>
          <w:spacing w:val="-3"/>
          <w:szCs w:val="24"/>
        </w:rPr>
        <w:t xml:space="preserve">Изменение </w:t>
      </w:r>
      <w:r w:rsidR="00835330">
        <w:rPr>
          <w:rFonts w:ascii="Arial" w:hAnsi="Arial" w:cs="Arial"/>
          <w:spacing w:val="-3"/>
          <w:szCs w:val="24"/>
        </w:rPr>
        <w:t>№</w:t>
      </w:r>
      <w:r w:rsidR="006F5A2B">
        <w:rPr>
          <w:rFonts w:ascii="Arial" w:hAnsi="Arial" w:cs="Arial"/>
          <w:spacing w:val="-3"/>
          <w:szCs w:val="24"/>
        </w:rPr>
        <w:t>1 разработано НИИСФ РААСН.</w:t>
      </w:r>
      <w:r w:rsidR="0057448A">
        <w:rPr>
          <w:rFonts w:ascii="Arial" w:hAnsi="Arial" w:cs="Arial"/>
          <w:spacing w:val="-3"/>
          <w:szCs w:val="24"/>
        </w:rPr>
        <w:t>»</w:t>
      </w:r>
    </w:p>
    <w:p w14:paraId="55CFED85" w14:textId="1D1892B7" w:rsidR="001349D1" w:rsidRDefault="00837DE0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3E4C29">
        <w:rPr>
          <w:rFonts w:ascii="Arial" w:hAnsi="Arial" w:cs="Arial"/>
          <w:b/>
          <w:bCs/>
          <w:color w:val="000000"/>
          <w:szCs w:val="24"/>
        </w:rPr>
        <w:t xml:space="preserve">Раздел </w:t>
      </w:r>
      <w:r w:rsidR="002D5A42" w:rsidRPr="003E4C29">
        <w:rPr>
          <w:rFonts w:ascii="Arial" w:hAnsi="Arial" w:cs="Arial"/>
          <w:b/>
          <w:bCs/>
          <w:color w:val="000000"/>
          <w:szCs w:val="24"/>
        </w:rPr>
        <w:t>4</w:t>
      </w:r>
      <w:r w:rsidRPr="00CB0ACE">
        <w:rPr>
          <w:rFonts w:ascii="Arial" w:hAnsi="Arial" w:cs="Arial"/>
          <w:bCs/>
          <w:color w:val="000000"/>
          <w:szCs w:val="24"/>
        </w:rPr>
        <w:t>.</w:t>
      </w:r>
      <w:r w:rsidR="00BE6821" w:rsidRPr="00837DE0">
        <w:rPr>
          <w:rFonts w:ascii="Arial" w:hAnsi="Arial" w:cs="Arial"/>
          <w:bCs/>
          <w:color w:val="000000"/>
          <w:szCs w:val="24"/>
        </w:rPr>
        <w:t xml:space="preserve"> </w:t>
      </w:r>
      <w:r w:rsidR="001349D1">
        <w:rPr>
          <w:rFonts w:ascii="Arial" w:hAnsi="Arial" w:cs="Arial"/>
          <w:bCs/>
          <w:color w:val="000000"/>
          <w:szCs w:val="24"/>
        </w:rPr>
        <w:t>Сноску</w:t>
      </w:r>
      <w:r w:rsidR="00DE703D">
        <w:rPr>
          <w:rFonts w:ascii="Arial" w:hAnsi="Arial" w:cs="Arial"/>
          <w:bCs/>
          <w:color w:val="000000"/>
          <w:szCs w:val="24"/>
        </w:rPr>
        <w:t xml:space="preserve"> </w:t>
      </w:r>
      <w:r w:rsidR="001349D1">
        <w:rPr>
          <w:rFonts w:ascii="Arial" w:hAnsi="Arial" w:cs="Arial"/>
          <w:bCs/>
          <w:color w:val="000000"/>
          <w:szCs w:val="24"/>
        </w:rPr>
        <w:t>* к пункту 4.3 изложить в новой редакции:</w:t>
      </w:r>
    </w:p>
    <w:p w14:paraId="0CC260B8" w14:textId="6B53331C" w:rsidR="001349D1" w:rsidRDefault="00DE703D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«____________</w:t>
      </w:r>
    </w:p>
    <w:p w14:paraId="71DC9A0D" w14:textId="79EFEECE" w:rsidR="0008454A" w:rsidRPr="008957C2" w:rsidRDefault="0008454A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2"/>
        </w:rPr>
      </w:pPr>
      <w:r w:rsidRPr="008957C2">
        <w:rPr>
          <w:rFonts w:ascii="Arial" w:hAnsi="Arial" w:cs="Arial"/>
          <w:bCs/>
          <w:color w:val="000000"/>
          <w:sz w:val="22"/>
        </w:rPr>
        <w:t>* В Российской Федерации действуют СП 60.13330.2020 «СНиП 41-01-2003 Отопление, вентиляция и кондиционирование воздуха» и СанПиН</w:t>
      </w:r>
      <w:r w:rsidR="008957C2" w:rsidRPr="008957C2">
        <w:rPr>
          <w:rFonts w:ascii="Arial" w:hAnsi="Arial" w:cs="Arial"/>
          <w:bCs/>
          <w:color w:val="000000"/>
          <w:sz w:val="22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8957C2">
        <w:rPr>
          <w:rFonts w:ascii="Arial" w:hAnsi="Arial" w:cs="Arial"/>
          <w:bCs/>
          <w:color w:val="000000"/>
          <w:sz w:val="22"/>
        </w:rPr>
        <w:t xml:space="preserve"> </w:t>
      </w:r>
    </w:p>
    <w:p w14:paraId="088B121B" w14:textId="13D46268" w:rsidR="00EA4312" w:rsidRDefault="00EA4312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837DE0">
        <w:rPr>
          <w:rFonts w:ascii="Arial" w:hAnsi="Arial" w:cs="Arial"/>
          <w:bCs/>
          <w:color w:val="000000"/>
          <w:szCs w:val="24"/>
        </w:rPr>
        <w:t xml:space="preserve">Пункт </w:t>
      </w:r>
      <w:r w:rsidR="002D5A42">
        <w:rPr>
          <w:rFonts w:ascii="Arial" w:hAnsi="Arial" w:cs="Arial"/>
          <w:bCs/>
          <w:color w:val="000000"/>
          <w:szCs w:val="24"/>
        </w:rPr>
        <w:t>4.6, Третье перечисление.</w:t>
      </w:r>
      <w:r w:rsidRPr="00837DE0">
        <w:rPr>
          <w:rFonts w:ascii="Arial" w:hAnsi="Arial" w:cs="Arial"/>
          <w:bCs/>
          <w:color w:val="000000"/>
          <w:szCs w:val="24"/>
        </w:rPr>
        <w:t xml:space="preserve"> </w:t>
      </w:r>
      <w:r w:rsidR="002D5A42">
        <w:rPr>
          <w:rFonts w:ascii="Arial" w:hAnsi="Arial" w:cs="Arial"/>
          <w:bCs/>
          <w:color w:val="000000"/>
          <w:szCs w:val="24"/>
        </w:rPr>
        <w:t>И</w:t>
      </w:r>
      <w:r w:rsidRPr="00837DE0">
        <w:rPr>
          <w:rFonts w:ascii="Arial" w:hAnsi="Arial" w:cs="Arial"/>
          <w:bCs/>
          <w:color w:val="000000"/>
          <w:szCs w:val="24"/>
        </w:rPr>
        <w:t xml:space="preserve">зложить в </w:t>
      </w:r>
      <w:r w:rsidR="00837DE0" w:rsidRPr="00837DE0">
        <w:rPr>
          <w:rFonts w:ascii="Arial" w:hAnsi="Arial" w:cs="Arial"/>
          <w:bCs/>
          <w:color w:val="000000"/>
          <w:szCs w:val="24"/>
        </w:rPr>
        <w:t>новой</w:t>
      </w:r>
      <w:r w:rsidRPr="00837DE0">
        <w:rPr>
          <w:rFonts w:ascii="Arial" w:hAnsi="Arial" w:cs="Arial"/>
          <w:bCs/>
          <w:color w:val="000000"/>
          <w:szCs w:val="24"/>
        </w:rPr>
        <w:t xml:space="preserve"> редакции:</w:t>
      </w:r>
    </w:p>
    <w:p w14:paraId="328985EA" w14:textId="1F163E7C" w:rsidR="005A0F3E" w:rsidRDefault="0057448A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«</w:t>
      </w:r>
      <w:r w:rsidR="005A0F3E">
        <w:rPr>
          <w:rFonts w:ascii="Arial" w:hAnsi="Arial" w:cs="Arial"/>
          <w:bCs/>
          <w:color w:val="000000"/>
          <w:szCs w:val="24"/>
        </w:rPr>
        <w:t xml:space="preserve">- </w:t>
      </w:r>
      <w:r w:rsidR="005D6AAE">
        <w:rPr>
          <w:rFonts w:ascii="Arial" w:hAnsi="Arial" w:cs="Arial"/>
          <w:bCs/>
          <w:color w:val="000000"/>
          <w:szCs w:val="24"/>
        </w:rPr>
        <w:t>изменение скорости движения воздуха – не более 0,1 м/с для оптимальных показателей и 0,2 м/с – для допустимых;</w:t>
      </w:r>
      <w:r>
        <w:rPr>
          <w:rFonts w:ascii="Arial" w:hAnsi="Arial" w:cs="Arial"/>
          <w:bCs/>
          <w:color w:val="000000"/>
          <w:szCs w:val="24"/>
        </w:rPr>
        <w:t>»</w:t>
      </w:r>
    </w:p>
    <w:p w14:paraId="3367CE00" w14:textId="4D19A208" w:rsidR="00121BB8" w:rsidRDefault="00121BB8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Сноску к пункту 4.7 изложить в новой редакции:</w:t>
      </w:r>
    </w:p>
    <w:p w14:paraId="6B69E65E" w14:textId="525CA0B7" w:rsidR="00121BB8" w:rsidRDefault="00121BB8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«_____________</w:t>
      </w:r>
    </w:p>
    <w:p w14:paraId="468E7468" w14:textId="4B2A0954" w:rsidR="00121BB8" w:rsidRDefault="00121BB8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8957C2">
        <w:rPr>
          <w:rFonts w:ascii="Arial" w:hAnsi="Arial" w:cs="Arial"/>
          <w:bCs/>
          <w:color w:val="000000"/>
          <w:sz w:val="22"/>
        </w:rPr>
        <w:t>В Российской Федерации действу</w:t>
      </w:r>
      <w:r>
        <w:rPr>
          <w:rFonts w:ascii="Arial" w:hAnsi="Arial" w:cs="Arial"/>
          <w:bCs/>
          <w:color w:val="000000"/>
          <w:sz w:val="22"/>
        </w:rPr>
        <w:t>е</w:t>
      </w:r>
      <w:r w:rsidRPr="008957C2">
        <w:rPr>
          <w:rFonts w:ascii="Arial" w:hAnsi="Arial" w:cs="Arial"/>
          <w:bCs/>
          <w:color w:val="000000"/>
          <w:sz w:val="22"/>
        </w:rPr>
        <w:t>т СП 60.13330.2020 «СНиП 41-01-2003 Отопление, вентиляция и кондиционирование воздуха»</w:t>
      </w:r>
    </w:p>
    <w:p w14:paraId="608E22F4" w14:textId="7F4FD3AA" w:rsidR="00CE20CC" w:rsidRDefault="00CD42FF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3E4C29">
        <w:rPr>
          <w:rFonts w:ascii="Arial" w:hAnsi="Arial" w:cs="Arial"/>
          <w:b/>
          <w:bCs/>
          <w:color w:val="000000"/>
          <w:szCs w:val="24"/>
        </w:rPr>
        <w:t>Раздел 5.</w:t>
      </w:r>
      <w:r>
        <w:rPr>
          <w:rFonts w:ascii="Arial" w:hAnsi="Arial" w:cs="Arial"/>
          <w:bCs/>
          <w:color w:val="000000"/>
          <w:szCs w:val="24"/>
        </w:rPr>
        <w:t xml:space="preserve"> </w:t>
      </w:r>
      <w:r w:rsidR="00CE20CC">
        <w:rPr>
          <w:rFonts w:ascii="Arial" w:hAnsi="Arial" w:cs="Arial"/>
          <w:bCs/>
          <w:color w:val="000000"/>
          <w:szCs w:val="24"/>
        </w:rPr>
        <w:t>Пункт 5.1</w:t>
      </w:r>
      <w:r w:rsidR="0080195A">
        <w:rPr>
          <w:rFonts w:ascii="Arial" w:hAnsi="Arial" w:cs="Arial"/>
          <w:bCs/>
          <w:color w:val="000000"/>
          <w:szCs w:val="24"/>
        </w:rPr>
        <w:t xml:space="preserve">. </w:t>
      </w:r>
      <w:r w:rsidR="00CE20CC">
        <w:rPr>
          <w:rFonts w:ascii="Arial" w:hAnsi="Arial" w:cs="Arial"/>
          <w:bCs/>
          <w:color w:val="000000"/>
          <w:szCs w:val="24"/>
        </w:rPr>
        <w:t>Изложить сноску ** в новой редакции:</w:t>
      </w:r>
    </w:p>
    <w:p w14:paraId="34780EAE" w14:textId="3163E6C5" w:rsidR="0080195A" w:rsidRDefault="00307491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lastRenderedPageBreak/>
        <w:t>«</w:t>
      </w:r>
      <w:r w:rsidR="00DE703D">
        <w:rPr>
          <w:rFonts w:ascii="Arial" w:hAnsi="Arial" w:cs="Arial"/>
          <w:bCs/>
          <w:color w:val="000000"/>
          <w:szCs w:val="24"/>
        </w:rPr>
        <w:t>_____________</w:t>
      </w:r>
    </w:p>
    <w:p w14:paraId="27DED809" w14:textId="7247B84D" w:rsidR="00307491" w:rsidRPr="00307491" w:rsidRDefault="00307491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2"/>
        </w:rPr>
      </w:pPr>
      <w:r w:rsidRPr="00307491">
        <w:rPr>
          <w:rFonts w:ascii="Arial" w:hAnsi="Arial" w:cs="Arial"/>
          <w:bCs/>
          <w:color w:val="000000"/>
          <w:sz w:val="22"/>
        </w:rPr>
        <w:t>** В Российской Федерации действует ГОСТ Р ЕН 13779-2007 «Вентиляция в нежилых зданиях. Технические требования к системам вентиляции и кондиционирования».</w:t>
      </w:r>
    </w:p>
    <w:p w14:paraId="2EE80E68" w14:textId="4F7BEF0A" w:rsidR="00CD42FF" w:rsidRDefault="00FB1762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Второе</w:t>
      </w:r>
      <w:r w:rsidR="004B0520">
        <w:rPr>
          <w:rFonts w:ascii="Arial" w:hAnsi="Arial" w:cs="Arial"/>
          <w:bCs/>
          <w:color w:val="000000"/>
          <w:szCs w:val="24"/>
        </w:rPr>
        <w:t xml:space="preserve"> предложение пятого абзаца пункта 5.1 изложить в новой редакции:</w:t>
      </w:r>
    </w:p>
    <w:p w14:paraId="77135808" w14:textId="1B2F9904" w:rsidR="004B0520" w:rsidRDefault="004B0520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«Эквивалентом вредных веществ, выделяемых ограждениями, мебелью, коврами и др., принимается также углекислый газ по нормативным документам**, действующим на территории государства – участника Соглашения, принявшего настоящий стандарт.».</w:t>
      </w:r>
    </w:p>
    <w:p w14:paraId="0C0DE41B" w14:textId="69CBE53B" w:rsidR="004B0520" w:rsidRDefault="004B0520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Сноска ** с той же страницы к первому абзацу пункта будет относиться и к данному предложению.</w:t>
      </w:r>
    </w:p>
    <w:p w14:paraId="2094A657" w14:textId="7F84084D" w:rsidR="00483B12" w:rsidRDefault="00483B12" w:rsidP="00483B12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Пункт 5.3. Второй абзац первое предложение. Изложить в </w:t>
      </w:r>
      <w:r w:rsidR="00B2098E">
        <w:rPr>
          <w:rFonts w:ascii="Arial" w:hAnsi="Arial" w:cs="Arial"/>
          <w:bCs/>
          <w:color w:val="000000"/>
          <w:szCs w:val="24"/>
        </w:rPr>
        <w:t>новой</w:t>
      </w:r>
      <w:r>
        <w:rPr>
          <w:rFonts w:ascii="Arial" w:hAnsi="Arial" w:cs="Arial"/>
          <w:bCs/>
          <w:color w:val="000000"/>
          <w:szCs w:val="24"/>
        </w:rPr>
        <w:t xml:space="preserve"> редакции: </w:t>
      </w:r>
      <w:r w:rsidR="0057448A">
        <w:rPr>
          <w:rFonts w:ascii="Arial" w:hAnsi="Arial" w:cs="Arial"/>
          <w:bCs/>
          <w:color w:val="000000"/>
          <w:szCs w:val="24"/>
        </w:rPr>
        <w:t>«</w:t>
      </w:r>
      <w:r w:rsidR="0099063E">
        <w:rPr>
          <w:rFonts w:ascii="Arial" w:hAnsi="Arial" w:cs="Arial"/>
          <w:bCs/>
          <w:color w:val="000000"/>
          <w:szCs w:val="24"/>
        </w:rPr>
        <w:t>Для</w:t>
      </w:r>
      <w:r>
        <w:rPr>
          <w:rFonts w:ascii="Arial" w:hAnsi="Arial" w:cs="Arial"/>
          <w:bCs/>
          <w:color w:val="000000"/>
          <w:szCs w:val="24"/>
        </w:rPr>
        <w:t xml:space="preserve"> жилых и общественных зданий следует принимать, как правило, 2 класс качества воздуха;</w:t>
      </w:r>
      <w:r w:rsidR="0057448A">
        <w:rPr>
          <w:rFonts w:ascii="Arial" w:hAnsi="Arial" w:cs="Arial"/>
          <w:bCs/>
          <w:color w:val="000000"/>
          <w:szCs w:val="24"/>
        </w:rPr>
        <w:t>»</w:t>
      </w:r>
      <w:r>
        <w:rPr>
          <w:rFonts w:ascii="Arial" w:hAnsi="Arial" w:cs="Arial"/>
          <w:bCs/>
          <w:color w:val="000000"/>
          <w:szCs w:val="24"/>
        </w:rPr>
        <w:t xml:space="preserve"> - далее по тексту.</w:t>
      </w:r>
    </w:p>
    <w:p w14:paraId="67E1FB59" w14:textId="1A27B2D4" w:rsidR="00EF63EB" w:rsidRDefault="00B40F2C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3E4C29">
        <w:rPr>
          <w:rFonts w:ascii="Arial" w:hAnsi="Arial" w:cs="Arial"/>
          <w:b/>
          <w:bCs/>
          <w:color w:val="000000"/>
          <w:szCs w:val="24"/>
        </w:rPr>
        <w:t>Раздел 6.</w:t>
      </w:r>
      <w:r>
        <w:rPr>
          <w:rFonts w:ascii="Arial" w:hAnsi="Arial" w:cs="Arial"/>
          <w:bCs/>
          <w:color w:val="000000"/>
          <w:szCs w:val="24"/>
        </w:rPr>
        <w:t xml:space="preserve"> Таблица 7. До</w:t>
      </w:r>
      <w:r w:rsidR="002F62BA">
        <w:rPr>
          <w:rFonts w:ascii="Arial" w:hAnsi="Arial" w:cs="Arial"/>
          <w:bCs/>
          <w:color w:val="000000"/>
          <w:szCs w:val="24"/>
        </w:rPr>
        <w:t>полнить</w:t>
      </w:r>
      <w:r>
        <w:rPr>
          <w:rFonts w:ascii="Arial" w:hAnsi="Arial" w:cs="Arial"/>
          <w:bCs/>
          <w:color w:val="000000"/>
          <w:szCs w:val="24"/>
        </w:rPr>
        <w:t xml:space="preserve"> примечание</w:t>
      </w:r>
      <w:r w:rsidR="002F62BA">
        <w:rPr>
          <w:rFonts w:ascii="Arial" w:hAnsi="Arial" w:cs="Arial"/>
          <w:bCs/>
          <w:color w:val="000000"/>
          <w:szCs w:val="24"/>
        </w:rPr>
        <w:t>м:</w:t>
      </w:r>
    </w:p>
    <w:p w14:paraId="07F42ACA" w14:textId="21D628C0" w:rsidR="00CA3F62" w:rsidRDefault="00CA3F62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6C43BC">
        <w:rPr>
          <w:rFonts w:ascii="Arial" w:hAnsi="Arial" w:cs="Arial"/>
          <w:bCs/>
          <w:color w:val="000000"/>
          <w:sz w:val="22"/>
        </w:rPr>
        <w:t>П</w:t>
      </w:r>
      <w:r w:rsidR="001D25BF">
        <w:rPr>
          <w:rFonts w:ascii="Arial" w:hAnsi="Arial" w:cs="Arial"/>
          <w:bCs/>
          <w:color w:val="000000"/>
          <w:sz w:val="22"/>
        </w:rPr>
        <w:t xml:space="preserve"> </w:t>
      </w:r>
      <w:r w:rsidRPr="006C43BC">
        <w:rPr>
          <w:rFonts w:ascii="Arial" w:hAnsi="Arial" w:cs="Arial"/>
          <w:bCs/>
          <w:color w:val="000000"/>
          <w:sz w:val="22"/>
        </w:rPr>
        <w:t>р</w:t>
      </w:r>
      <w:r w:rsidR="001D25BF">
        <w:rPr>
          <w:rFonts w:ascii="Arial" w:hAnsi="Arial" w:cs="Arial"/>
          <w:bCs/>
          <w:color w:val="000000"/>
          <w:sz w:val="22"/>
        </w:rPr>
        <w:t xml:space="preserve"> </w:t>
      </w:r>
      <w:r w:rsidRPr="006C43BC">
        <w:rPr>
          <w:rFonts w:ascii="Arial" w:hAnsi="Arial" w:cs="Arial"/>
          <w:bCs/>
          <w:color w:val="000000"/>
          <w:sz w:val="22"/>
        </w:rPr>
        <w:t>и</w:t>
      </w:r>
      <w:r w:rsidR="001D25BF">
        <w:rPr>
          <w:rFonts w:ascii="Arial" w:hAnsi="Arial" w:cs="Arial"/>
          <w:bCs/>
          <w:color w:val="000000"/>
          <w:sz w:val="22"/>
        </w:rPr>
        <w:t xml:space="preserve"> </w:t>
      </w:r>
      <w:r w:rsidRPr="006C43BC">
        <w:rPr>
          <w:rFonts w:ascii="Arial" w:hAnsi="Arial" w:cs="Arial"/>
          <w:bCs/>
          <w:color w:val="000000"/>
          <w:sz w:val="22"/>
        </w:rPr>
        <w:t>м</w:t>
      </w:r>
      <w:r w:rsidR="001D25BF">
        <w:rPr>
          <w:rFonts w:ascii="Arial" w:hAnsi="Arial" w:cs="Arial"/>
          <w:bCs/>
          <w:color w:val="000000"/>
          <w:sz w:val="22"/>
        </w:rPr>
        <w:t xml:space="preserve"> </w:t>
      </w:r>
      <w:r w:rsidRPr="006C43BC">
        <w:rPr>
          <w:rFonts w:ascii="Arial" w:hAnsi="Arial" w:cs="Arial"/>
          <w:bCs/>
          <w:color w:val="000000"/>
          <w:sz w:val="22"/>
        </w:rPr>
        <w:t>е</w:t>
      </w:r>
      <w:r w:rsidR="001D25BF">
        <w:rPr>
          <w:rFonts w:ascii="Arial" w:hAnsi="Arial" w:cs="Arial"/>
          <w:bCs/>
          <w:color w:val="000000"/>
          <w:sz w:val="22"/>
        </w:rPr>
        <w:t xml:space="preserve"> </w:t>
      </w:r>
      <w:r w:rsidRPr="006C43BC">
        <w:rPr>
          <w:rFonts w:ascii="Arial" w:hAnsi="Arial" w:cs="Arial"/>
          <w:bCs/>
          <w:color w:val="000000"/>
          <w:sz w:val="22"/>
        </w:rPr>
        <w:t>ч</w:t>
      </w:r>
      <w:r w:rsidR="001D25BF">
        <w:rPr>
          <w:rFonts w:ascii="Arial" w:hAnsi="Arial" w:cs="Arial"/>
          <w:bCs/>
          <w:color w:val="000000"/>
          <w:sz w:val="22"/>
        </w:rPr>
        <w:t xml:space="preserve"> </w:t>
      </w:r>
      <w:r w:rsidRPr="006C43BC">
        <w:rPr>
          <w:rFonts w:ascii="Arial" w:hAnsi="Arial" w:cs="Arial"/>
          <w:bCs/>
          <w:color w:val="000000"/>
          <w:sz w:val="22"/>
        </w:rPr>
        <w:t>а</w:t>
      </w:r>
      <w:r w:rsidR="001D25BF">
        <w:rPr>
          <w:rFonts w:ascii="Arial" w:hAnsi="Arial" w:cs="Arial"/>
          <w:bCs/>
          <w:color w:val="000000"/>
          <w:sz w:val="22"/>
        </w:rPr>
        <w:t xml:space="preserve"> </w:t>
      </w:r>
      <w:r w:rsidRPr="006C43BC">
        <w:rPr>
          <w:rFonts w:ascii="Arial" w:hAnsi="Arial" w:cs="Arial"/>
          <w:bCs/>
          <w:color w:val="000000"/>
          <w:sz w:val="22"/>
        </w:rPr>
        <w:t>н</w:t>
      </w:r>
      <w:r w:rsidR="001D25BF">
        <w:rPr>
          <w:rFonts w:ascii="Arial" w:hAnsi="Arial" w:cs="Arial"/>
          <w:bCs/>
          <w:color w:val="000000"/>
          <w:sz w:val="22"/>
        </w:rPr>
        <w:t xml:space="preserve"> </w:t>
      </w:r>
      <w:r w:rsidRPr="006C43BC">
        <w:rPr>
          <w:rFonts w:ascii="Arial" w:hAnsi="Arial" w:cs="Arial"/>
          <w:bCs/>
          <w:color w:val="000000"/>
          <w:sz w:val="22"/>
        </w:rPr>
        <w:t>и</w:t>
      </w:r>
      <w:r w:rsidR="001D25BF">
        <w:rPr>
          <w:rFonts w:ascii="Arial" w:hAnsi="Arial" w:cs="Arial"/>
          <w:bCs/>
          <w:color w:val="000000"/>
          <w:sz w:val="22"/>
        </w:rPr>
        <w:t xml:space="preserve"> </w:t>
      </w:r>
      <w:r w:rsidRPr="006C43BC">
        <w:rPr>
          <w:rFonts w:ascii="Arial" w:hAnsi="Arial" w:cs="Arial"/>
          <w:bCs/>
          <w:color w:val="000000"/>
          <w:sz w:val="22"/>
        </w:rPr>
        <w:t>е</w:t>
      </w:r>
      <w:r w:rsidR="001D25BF">
        <w:rPr>
          <w:rFonts w:ascii="Arial" w:hAnsi="Arial" w:cs="Arial"/>
          <w:bCs/>
          <w:color w:val="000000"/>
          <w:sz w:val="22"/>
        </w:rPr>
        <w:t xml:space="preserve"> -</w:t>
      </w:r>
      <w:r w:rsidRPr="006C43BC">
        <w:rPr>
          <w:rFonts w:ascii="Arial" w:hAnsi="Arial" w:cs="Arial"/>
          <w:bCs/>
          <w:color w:val="000000"/>
          <w:sz w:val="22"/>
        </w:rPr>
        <w:t xml:space="preserve"> Измерения дополнительно проводятся в помещениях, независимо от их расположения</w:t>
      </w:r>
      <w:r>
        <w:rPr>
          <w:rFonts w:ascii="Arial" w:hAnsi="Arial" w:cs="Arial"/>
          <w:bCs/>
          <w:color w:val="000000"/>
          <w:sz w:val="22"/>
        </w:rPr>
        <w:t xml:space="preserve"> и назначения</w:t>
      </w:r>
      <w:r w:rsidRPr="006C43BC">
        <w:rPr>
          <w:rFonts w:ascii="Arial" w:hAnsi="Arial" w:cs="Arial"/>
          <w:bCs/>
          <w:color w:val="000000"/>
          <w:sz w:val="22"/>
        </w:rPr>
        <w:t>, в которых выявлены грубые нарушения</w:t>
      </w:r>
      <w:r>
        <w:rPr>
          <w:rFonts w:ascii="Arial" w:hAnsi="Arial" w:cs="Arial"/>
          <w:bCs/>
          <w:color w:val="000000"/>
          <w:sz w:val="22"/>
        </w:rPr>
        <w:t xml:space="preserve"> установленных</w:t>
      </w:r>
      <w:r w:rsidRPr="006C43BC">
        <w:rPr>
          <w:rFonts w:ascii="Arial" w:hAnsi="Arial" w:cs="Arial"/>
          <w:bCs/>
          <w:color w:val="000000"/>
          <w:sz w:val="22"/>
        </w:rPr>
        <w:t xml:space="preserve"> параметров микроклимата</w:t>
      </w:r>
    </w:p>
    <w:p w14:paraId="5F02653B" w14:textId="0B80E7EA" w:rsidR="007E3BCD" w:rsidRDefault="00B46C05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Пункт 6.6. Исправить</w:t>
      </w:r>
      <w:r w:rsidR="004F0CEC">
        <w:rPr>
          <w:rFonts w:ascii="Arial" w:hAnsi="Arial" w:cs="Arial"/>
          <w:bCs/>
          <w:color w:val="000000"/>
          <w:szCs w:val="24"/>
        </w:rPr>
        <w:t xml:space="preserve"> </w:t>
      </w:r>
      <w:r>
        <w:rPr>
          <w:rFonts w:ascii="Arial" w:hAnsi="Arial" w:cs="Arial"/>
          <w:bCs/>
          <w:color w:val="000000"/>
          <w:szCs w:val="24"/>
        </w:rPr>
        <w:t>опечатку – ссылка на п.6.5.</w:t>
      </w:r>
      <w:r w:rsidR="00B40F2C">
        <w:rPr>
          <w:rFonts w:ascii="Arial" w:hAnsi="Arial" w:cs="Arial"/>
          <w:bCs/>
          <w:color w:val="000000"/>
          <w:szCs w:val="24"/>
        </w:rPr>
        <w:t xml:space="preserve"> </w:t>
      </w:r>
    </w:p>
    <w:p w14:paraId="57A3DD90" w14:textId="6D7A17C3" w:rsidR="000F764B" w:rsidRDefault="00B40F2C" w:rsidP="000F764B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Пункт 6.7 </w:t>
      </w:r>
      <w:r w:rsidR="00FF21BE">
        <w:rPr>
          <w:rFonts w:ascii="Arial" w:hAnsi="Arial" w:cs="Arial"/>
          <w:bCs/>
          <w:color w:val="000000"/>
          <w:szCs w:val="24"/>
        </w:rPr>
        <w:t>–</w:t>
      </w:r>
      <w:r>
        <w:rPr>
          <w:rFonts w:ascii="Arial" w:hAnsi="Arial" w:cs="Arial"/>
          <w:bCs/>
          <w:color w:val="000000"/>
          <w:szCs w:val="24"/>
        </w:rPr>
        <w:t xml:space="preserve"> </w:t>
      </w:r>
      <w:r w:rsidR="001C648F">
        <w:rPr>
          <w:rFonts w:ascii="Arial" w:hAnsi="Arial" w:cs="Arial"/>
          <w:bCs/>
          <w:color w:val="000000"/>
          <w:szCs w:val="24"/>
        </w:rPr>
        <w:t>И</w:t>
      </w:r>
      <w:r w:rsidR="000F764B">
        <w:rPr>
          <w:rFonts w:ascii="Arial" w:hAnsi="Arial" w:cs="Arial"/>
          <w:bCs/>
          <w:color w:val="000000"/>
          <w:szCs w:val="24"/>
        </w:rPr>
        <w:t>сключить.</w:t>
      </w:r>
    </w:p>
    <w:p w14:paraId="63F24867" w14:textId="530F2DC3" w:rsidR="00B40F2C" w:rsidRDefault="00B40F2C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</w:p>
    <w:p w14:paraId="12055B52" w14:textId="54C0BDA4" w:rsidR="00FF21BE" w:rsidRPr="00CA3F62" w:rsidRDefault="00CF7656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Пункт 6.9. </w:t>
      </w:r>
      <w:r w:rsidR="00FF21BE">
        <w:rPr>
          <w:rFonts w:ascii="Arial" w:hAnsi="Arial" w:cs="Arial"/>
          <w:bCs/>
          <w:color w:val="000000"/>
          <w:szCs w:val="24"/>
        </w:rPr>
        <w:t>Таблиц</w:t>
      </w:r>
      <w:r>
        <w:rPr>
          <w:rFonts w:ascii="Arial" w:hAnsi="Arial" w:cs="Arial"/>
          <w:bCs/>
          <w:color w:val="000000"/>
          <w:szCs w:val="24"/>
        </w:rPr>
        <w:t>а</w:t>
      </w:r>
      <w:r w:rsidR="00FF21BE">
        <w:rPr>
          <w:rFonts w:ascii="Arial" w:hAnsi="Arial" w:cs="Arial"/>
          <w:bCs/>
          <w:color w:val="000000"/>
          <w:szCs w:val="24"/>
        </w:rPr>
        <w:t xml:space="preserve"> 8</w:t>
      </w:r>
      <w:r>
        <w:rPr>
          <w:rFonts w:ascii="Arial" w:hAnsi="Arial" w:cs="Arial"/>
          <w:bCs/>
          <w:color w:val="000000"/>
          <w:szCs w:val="24"/>
        </w:rPr>
        <w:t xml:space="preserve"> </w:t>
      </w:r>
      <w:r w:rsidR="00E24C35">
        <w:rPr>
          <w:rFonts w:ascii="Arial" w:hAnsi="Arial" w:cs="Arial"/>
          <w:bCs/>
          <w:color w:val="000000"/>
          <w:szCs w:val="24"/>
        </w:rPr>
        <w:t>-</w:t>
      </w:r>
      <w:r>
        <w:rPr>
          <w:rFonts w:ascii="Arial" w:hAnsi="Arial" w:cs="Arial"/>
          <w:bCs/>
          <w:color w:val="000000"/>
          <w:szCs w:val="24"/>
        </w:rPr>
        <w:t xml:space="preserve"> И</w:t>
      </w:r>
      <w:r w:rsidR="00FF21BE">
        <w:rPr>
          <w:rFonts w:ascii="Arial" w:hAnsi="Arial" w:cs="Arial"/>
          <w:bCs/>
          <w:color w:val="000000"/>
          <w:szCs w:val="24"/>
        </w:rPr>
        <w:t xml:space="preserve">зложить в </w:t>
      </w:r>
      <w:r w:rsidR="00CA6DAA">
        <w:rPr>
          <w:rFonts w:ascii="Arial" w:hAnsi="Arial" w:cs="Arial"/>
          <w:bCs/>
          <w:color w:val="000000"/>
          <w:szCs w:val="24"/>
        </w:rPr>
        <w:t>новой</w:t>
      </w:r>
      <w:r w:rsidR="00FF21BE">
        <w:rPr>
          <w:rFonts w:ascii="Arial" w:hAnsi="Arial" w:cs="Arial"/>
          <w:bCs/>
          <w:color w:val="000000"/>
          <w:szCs w:val="24"/>
        </w:rPr>
        <w:t xml:space="preserve"> редакции:</w:t>
      </w:r>
    </w:p>
    <w:p w14:paraId="6996AC92" w14:textId="77777777" w:rsidR="00D34D3C" w:rsidRPr="00CA3F62" w:rsidRDefault="00D34D3C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</w:p>
    <w:p w14:paraId="3DDDF24B" w14:textId="129F0978" w:rsidR="00117F57" w:rsidRPr="00DB592F" w:rsidRDefault="00117F57" w:rsidP="00117F57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DAA">
        <w:rPr>
          <w:sz w:val="28"/>
          <w:szCs w:val="28"/>
        </w:rPr>
        <w:t xml:space="preserve">    </w:t>
      </w:r>
      <w:r w:rsidRPr="00DB592F">
        <w:rPr>
          <w:sz w:val="28"/>
          <w:szCs w:val="28"/>
        </w:rPr>
        <w:t>Т</w:t>
      </w:r>
      <w:r w:rsidR="00CA6DAA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а</w:t>
      </w:r>
      <w:r w:rsidR="00CA6DAA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б</w:t>
      </w:r>
      <w:r w:rsidR="00CA6DAA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л</w:t>
      </w:r>
      <w:r w:rsidR="00CA6DAA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и</w:t>
      </w:r>
      <w:r w:rsidR="00CA6DAA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ц</w:t>
      </w:r>
      <w:r w:rsidR="00CA6DAA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 xml:space="preserve">а </w:t>
      </w:r>
      <w:r>
        <w:rPr>
          <w:sz w:val="28"/>
          <w:szCs w:val="28"/>
        </w:rPr>
        <w:t>8 Требования к измерительным приборам</w:t>
      </w:r>
    </w:p>
    <w:tbl>
      <w:tblPr>
        <w:tblStyle w:val="a5"/>
        <w:tblW w:w="6946" w:type="dxa"/>
        <w:jc w:val="center"/>
        <w:tblLook w:val="04A0" w:firstRow="1" w:lastRow="0" w:firstColumn="1" w:lastColumn="0" w:noHBand="0" w:noVBand="1"/>
      </w:tblPr>
      <w:tblGrid>
        <w:gridCol w:w="2245"/>
        <w:gridCol w:w="2819"/>
        <w:gridCol w:w="1882"/>
      </w:tblGrid>
      <w:tr w:rsidR="00117F57" w:rsidRPr="00B90732" w14:paraId="03921CC2" w14:textId="77777777" w:rsidTr="00D34D3C">
        <w:trPr>
          <w:trHeight w:val="652"/>
          <w:jc w:val="center"/>
        </w:trPr>
        <w:tc>
          <w:tcPr>
            <w:tcW w:w="2245" w:type="dxa"/>
            <w:vAlign w:val="center"/>
          </w:tcPr>
          <w:p w14:paraId="06A4F999" w14:textId="77777777"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9" w:type="dxa"/>
            <w:vAlign w:val="center"/>
          </w:tcPr>
          <w:p w14:paraId="4DCE0769" w14:textId="77777777" w:rsidR="00D34D3C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 w:rsidRPr="00B90732">
              <w:rPr>
                <w:sz w:val="24"/>
                <w:szCs w:val="24"/>
              </w:rPr>
              <w:t xml:space="preserve">Диапазон </w:t>
            </w:r>
          </w:p>
          <w:p w14:paraId="0208079A" w14:textId="73FF1D62" w:rsidR="00117F57" w:rsidRPr="00B90732" w:rsidRDefault="00117F57" w:rsidP="00D34D3C">
            <w:pPr>
              <w:pStyle w:val="aa"/>
              <w:ind w:left="0" w:right="0" w:firstLine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измерений</w:t>
            </w:r>
          </w:p>
        </w:tc>
        <w:tc>
          <w:tcPr>
            <w:tcW w:w="1882" w:type="dxa"/>
            <w:vAlign w:val="center"/>
          </w:tcPr>
          <w:p w14:paraId="09184816" w14:textId="657480C4" w:rsidR="00117F57" w:rsidRPr="00B90732" w:rsidRDefault="00117F57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 xml:space="preserve">Допустимая погрешность </w:t>
            </w:r>
          </w:p>
        </w:tc>
      </w:tr>
      <w:tr w:rsidR="00117F57" w:rsidRPr="00B90732" w14:paraId="33CA821C" w14:textId="77777777" w:rsidTr="00D34D3C">
        <w:trPr>
          <w:jc w:val="center"/>
        </w:trPr>
        <w:tc>
          <w:tcPr>
            <w:tcW w:w="2245" w:type="dxa"/>
            <w:vAlign w:val="center"/>
          </w:tcPr>
          <w:p w14:paraId="176601C1" w14:textId="38A96483"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Температура внутреннего воздуха,</w:t>
            </w:r>
            <w:r w:rsidR="0042474C" w:rsidRPr="0042474C">
              <w:rPr>
                <w:sz w:val="24"/>
                <w:szCs w:val="24"/>
                <w:vertAlign w:val="superscript"/>
              </w:rPr>
              <w:t xml:space="preserve"> 0</w:t>
            </w:r>
            <w:r w:rsidR="0042474C" w:rsidRPr="00B90732">
              <w:rPr>
                <w:sz w:val="24"/>
                <w:szCs w:val="24"/>
              </w:rPr>
              <w:t>С</w:t>
            </w:r>
          </w:p>
        </w:tc>
        <w:tc>
          <w:tcPr>
            <w:tcW w:w="2819" w:type="dxa"/>
            <w:vAlign w:val="center"/>
          </w:tcPr>
          <w:p w14:paraId="3F5E180B" w14:textId="77777777"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5 до 40</w:t>
            </w:r>
          </w:p>
        </w:tc>
        <w:tc>
          <w:tcPr>
            <w:tcW w:w="1882" w:type="dxa"/>
            <w:vAlign w:val="center"/>
          </w:tcPr>
          <w:p w14:paraId="17CD2328" w14:textId="4077DF8E" w:rsidR="00117F57" w:rsidRPr="00B90732" w:rsidRDefault="002376AE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</w:t>
            </w:r>
            <w:r w:rsidR="00117F57" w:rsidRPr="00B90732">
              <w:rPr>
                <w:sz w:val="24"/>
                <w:szCs w:val="24"/>
              </w:rPr>
              <w:t>0,5</w:t>
            </w:r>
          </w:p>
        </w:tc>
      </w:tr>
      <w:tr w:rsidR="00117F57" w:rsidRPr="00B90732" w14:paraId="568DABF1" w14:textId="77777777" w:rsidTr="00D34D3C">
        <w:trPr>
          <w:jc w:val="center"/>
        </w:trPr>
        <w:tc>
          <w:tcPr>
            <w:tcW w:w="2245" w:type="dxa"/>
            <w:vAlign w:val="center"/>
          </w:tcPr>
          <w:p w14:paraId="7AEE3812" w14:textId="6E66CD42"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 xml:space="preserve">Температура внутренней поверхности ограждений, </w:t>
            </w:r>
            <w:r w:rsidR="0042474C" w:rsidRPr="0042474C">
              <w:rPr>
                <w:sz w:val="24"/>
                <w:szCs w:val="24"/>
                <w:vertAlign w:val="superscript"/>
              </w:rPr>
              <w:t>0</w:t>
            </w:r>
            <w:r w:rsidRPr="00B90732">
              <w:rPr>
                <w:sz w:val="24"/>
                <w:szCs w:val="24"/>
              </w:rPr>
              <w:t>С</w:t>
            </w:r>
          </w:p>
        </w:tc>
        <w:tc>
          <w:tcPr>
            <w:tcW w:w="2819" w:type="dxa"/>
            <w:vAlign w:val="center"/>
          </w:tcPr>
          <w:p w14:paraId="1FEA0AD2" w14:textId="77777777"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0 до 50</w:t>
            </w:r>
          </w:p>
        </w:tc>
        <w:tc>
          <w:tcPr>
            <w:tcW w:w="1882" w:type="dxa"/>
            <w:vAlign w:val="center"/>
          </w:tcPr>
          <w:p w14:paraId="70ADCC90" w14:textId="51C8277F" w:rsidR="00117F57" w:rsidRPr="00B90732" w:rsidRDefault="002376AE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</w:t>
            </w:r>
            <w:r w:rsidR="00117F57" w:rsidRPr="00B90732">
              <w:rPr>
                <w:sz w:val="24"/>
                <w:szCs w:val="24"/>
              </w:rPr>
              <w:t>0,5</w:t>
            </w:r>
          </w:p>
        </w:tc>
      </w:tr>
      <w:tr w:rsidR="00117F57" w:rsidRPr="00B90732" w14:paraId="70CBD55C" w14:textId="77777777" w:rsidTr="00D34D3C">
        <w:trPr>
          <w:jc w:val="center"/>
        </w:trPr>
        <w:tc>
          <w:tcPr>
            <w:tcW w:w="2245" w:type="dxa"/>
            <w:vAlign w:val="center"/>
          </w:tcPr>
          <w:p w14:paraId="140A31AB" w14:textId="67307C29"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 xml:space="preserve">Температура поверхности отопительного прибора, </w:t>
            </w:r>
            <w:r w:rsidR="0042474C" w:rsidRPr="0042474C">
              <w:rPr>
                <w:sz w:val="24"/>
                <w:szCs w:val="24"/>
                <w:vertAlign w:val="superscript"/>
              </w:rPr>
              <w:t>0</w:t>
            </w:r>
            <w:r w:rsidR="0042474C" w:rsidRPr="00B90732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2819" w:type="dxa"/>
            <w:vAlign w:val="center"/>
          </w:tcPr>
          <w:p w14:paraId="66201CEC" w14:textId="77777777"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5 до 90</w:t>
            </w:r>
          </w:p>
        </w:tc>
        <w:tc>
          <w:tcPr>
            <w:tcW w:w="1882" w:type="dxa"/>
            <w:vAlign w:val="center"/>
          </w:tcPr>
          <w:p w14:paraId="79028596" w14:textId="06A015F9" w:rsidR="00117F57" w:rsidRPr="00B90732" w:rsidRDefault="002376AE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</w:t>
            </w:r>
            <w:r w:rsidR="00117F57" w:rsidRPr="00B907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117F57" w:rsidRPr="00B90732">
              <w:rPr>
                <w:sz w:val="24"/>
                <w:szCs w:val="24"/>
              </w:rPr>
              <w:t>0</w:t>
            </w:r>
          </w:p>
        </w:tc>
      </w:tr>
      <w:tr w:rsidR="00117F57" w:rsidRPr="00B90732" w14:paraId="7A3D2982" w14:textId="77777777" w:rsidTr="00D34D3C">
        <w:trPr>
          <w:jc w:val="center"/>
        </w:trPr>
        <w:tc>
          <w:tcPr>
            <w:tcW w:w="2245" w:type="dxa"/>
            <w:vAlign w:val="center"/>
          </w:tcPr>
          <w:p w14:paraId="56C50CA7" w14:textId="0CB9ECED"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Результирующая температура помещения,</w:t>
            </w:r>
            <w:r w:rsidR="0042474C" w:rsidRPr="0042474C">
              <w:rPr>
                <w:sz w:val="24"/>
                <w:szCs w:val="24"/>
                <w:vertAlign w:val="superscript"/>
              </w:rPr>
              <w:t xml:space="preserve"> 0</w:t>
            </w:r>
            <w:r w:rsidR="0042474C" w:rsidRPr="00B90732">
              <w:rPr>
                <w:sz w:val="24"/>
                <w:szCs w:val="24"/>
              </w:rPr>
              <w:t>С</w:t>
            </w:r>
          </w:p>
        </w:tc>
        <w:tc>
          <w:tcPr>
            <w:tcW w:w="2819" w:type="dxa"/>
            <w:vAlign w:val="center"/>
          </w:tcPr>
          <w:p w14:paraId="6083419A" w14:textId="77777777"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5 до 40</w:t>
            </w:r>
          </w:p>
        </w:tc>
        <w:tc>
          <w:tcPr>
            <w:tcW w:w="1882" w:type="dxa"/>
            <w:vAlign w:val="center"/>
          </w:tcPr>
          <w:p w14:paraId="2678901B" w14:textId="467794F9" w:rsidR="00117F57" w:rsidRPr="00B90732" w:rsidRDefault="002376AE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</w:t>
            </w:r>
            <w:r w:rsidR="00117F57" w:rsidRPr="00B90732">
              <w:rPr>
                <w:sz w:val="24"/>
                <w:szCs w:val="24"/>
              </w:rPr>
              <w:t>0,5</w:t>
            </w:r>
          </w:p>
        </w:tc>
      </w:tr>
      <w:tr w:rsidR="00117F57" w:rsidRPr="00B90732" w14:paraId="72DA9B97" w14:textId="77777777" w:rsidTr="00D34D3C">
        <w:trPr>
          <w:jc w:val="center"/>
        </w:trPr>
        <w:tc>
          <w:tcPr>
            <w:tcW w:w="2245" w:type="dxa"/>
            <w:vAlign w:val="center"/>
          </w:tcPr>
          <w:p w14:paraId="176E47EE" w14:textId="77777777"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 xml:space="preserve">Относительная </w:t>
            </w:r>
            <w:r w:rsidRPr="00B90732">
              <w:rPr>
                <w:sz w:val="24"/>
                <w:szCs w:val="24"/>
              </w:rPr>
              <w:lastRenderedPageBreak/>
              <w:t>влажность воздуха, %</w:t>
            </w:r>
          </w:p>
        </w:tc>
        <w:tc>
          <w:tcPr>
            <w:tcW w:w="2819" w:type="dxa"/>
            <w:vAlign w:val="center"/>
          </w:tcPr>
          <w:p w14:paraId="7CCA37EB" w14:textId="77777777"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lastRenderedPageBreak/>
              <w:t>От 10 до 90</w:t>
            </w:r>
          </w:p>
        </w:tc>
        <w:tc>
          <w:tcPr>
            <w:tcW w:w="1882" w:type="dxa"/>
            <w:vAlign w:val="center"/>
          </w:tcPr>
          <w:p w14:paraId="74D036FE" w14:textId="749AF20A" w:rsidR="00117F57" w:rsidRPr="00B90732" w:rsidRDefault="002376AE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</w:t>
            </w:r>
            <w:r w:rsidR="00117F57" w:rsidRPr="00B90732">
              <w:rPr>
                <w:sz w:val="24"/>
                <w:szCs w:val="24"/>
              </w:rPr>
              <w:t>5,0</w:t>
            </w:r>
          </w:p>
        </w:tc>
      </w:tr>
      <w:tr w:rsidR="00117F57" w:rsidRPr="00B90732" w14:paraId="7179F94A" w14:textId="77777777" w:rsidTr="00D34D3C">
        <w:trPr>
          <w:trHeight w:val="645"/>
          <w:jc w:val="center"/>
        </w:trPr>
        <w:tc>
          <w:tcPr>
            <w:tcW w:w="2245" w:type="dxa"/>
            <w:vAlign w:val="center"/>
          </w:tcPr>
          <w:p w14:paraId="478FF0A8" w14:textId="77777777"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Скорость движения воздуха, м/с</w:t>
            </w:r>
          </w:p>
        </w:tc>
        <w:tc>
          <w:tcPr>
            <w:tcW w:w="2819" w:type="dxa"/>
            <w:vAlign w:val="center"/>
          </w:tcPr>
          <w:p w14:paraId="227A4AA6" w14:textId="77777777"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0,1 до 1,0</w:t>
            </w:r>
          </w:p>
        </w:tc>
        <w:tc>
          <w:tcPr>
            <w:tcW w:w="1882" w:type="dxa"/>
            <w:vAlign w:val="center"/>
          </w:tcPr>
          <w:p w14:paraId="20261ED8" w14:textId="6C07A71D" w:rsidR="00117F57" w:rsidRPr="00B90732" w:rsidRDefault="00117F57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0,05 +</w:t>
            </w:r>
            <w:r w:rsidR="00C7103B">
              <w:rPr>
                <w:sz w:val="24"/>
                <w:szCs w:val="24"/>
              </w:rPr>
              <w:t>10</w:t>
            </w:r>
            <w:r w:rsidRPr="00B90732">
              <w:rPr>
                <w:sz w:val="24"/>
                <w:szCs w:val="24"/>
              </w:rPr>
              <w:t>% от измеренного значения</w:t>
            </w:r>
          </w:p>
        </w:tc>
      </w:tr>
      <w:tr w:rsidR="00117F57" w:rsidRPr="00B90732" w14:paraId="763C1DDA" w14:textId="77777777" w:rsidTr="00D34D3C">
        <w:trPr>
          <w:trHeight w:val="645"/>
          <w:jc w:val="center"/>
        </w:trPr>
        <w:tc>
          <w:tcPr>
            <w:tcW w:w="2245" w:type="dxa"/>
            <w:vAlign w:val="center"/>
          </w:tcPr>
          <w:p w14:paraId="6F5D8E41" w14:textId="681E8D7E"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 xml:space="preserve">Концентрация </w:t>
            </w:r>
            <w:r w:rsidR="00C21076">
              <w:rPr>
                <w:sz w:val="24"/>
                <w:szCs w:val="24"/>
              </w:rPr>
              <w:t>углекислого газа</w:t>
            </w:r>
            <w:r w:rsidRPr="00B90732">
              <w:rPr>
                <w:sz w:val="24"/>
                <w:szCs w:val="24"/>
              </w:rPr>
              <w:t xml:space="preserve">, </w:t>
            </w:r>
            <w:r w:rsidR="00C21076" w:rsidRPr="00587E14">
              <w:t>см</w:t>
            </w:r>
            <w:r w:rsidR="00C21076" w:rsidRPr="00587E14">
              <w:rPr>
                <w:vertAlign w:val="superscript"/>
              </w:rPr>
              <w:t>3</w:t>
            </w:r>
            <w:r w:rsidR="00C21076" w:rsidRPr="00587E14">
              <w:t>/м</w:t>
            </w:r>
            <w:r w:rsidR="00C21076" w:rsidRPr="00587E14">
              <w:rPr>
                <w:vertAlign w:val="superscript"/>
              </w:rPr>
              <w:t>3</w:t>
            </w:r>
          </w:p>
        </w:tc>
        <w:tc>
          <w:tcPr>
            <w:tcW w:w="2819" w:type="dxa"/>
            <w:vAlign w:val="center"/>
          </w:tcPr>
          <w:p w14:paraId="732755E9" w14:textId="77777777"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350 до 2000</w:t>
            </w:r>
          </w:p>
        </w:tc>
        <w:tc>
          <w:tcPr>
            <w:tcW w:w="1882" w:type="dxa"/>
            <w:vAlign w:val="center"/>
          </w:tcPr>
          <w:p w14:paraId="4717C70D" w14:textId="383ECE9E" w:rsidR="00117F57" w:rsidRPr="00B90732" w:rsidRDefault="00623474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7F57" w:rsidRPr="00B90732">
              <w:rPr>
                <w:sz w:val="24"/>
                <w:szCs w:val="24"/>
              </w:rPr>
              <w:t>0</w:t>
            </w:r>
            <w:r w:rsidR="00117F57" w:rsidRPr="00B90732">
              <w:rPr>
                <w:sz w:val="24"/>
                <w:szCs w:val="24"/>
                <w:lang w:val="en-US"/>
              </w:rPr>
              <w:t xml:space="preserve"> </w:t>
            </w:r>
            <w:r w:rsidR="00117F57" w:rsidRPr="00B90732">
              <w:rPr>
                <w:sz w:val="24"/>
                <w:szCs w:val="24"/>
              </w:rPr>
              <w:t>+5% от измеренного значения</w:t>
            </w:r>
          </w:p>
        </w:tc>
      </w:tr>
    </w:tbl>
    <w:p w14:paraId="2AA6036B" w14:textId="535D4C70" w:rsidR="00117F57" w:rsidRDefault="00117F57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</w:p>
    <w:p w14:paraId="39BEFDA3" w14:textId="7D8F30E9" w:rsidR="005434C3" w:rsidRDefault="001C648F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Дополнить раздел</w:t>
      </w:r>
      <w:r w:rsidR="005434C3">
        <w:rPr>
          <w:rFonts w:ascii="Arial" w:hAnsi="Arial" w:cs="Arial"/>
          <w:bCs/>
          <w:color w:val="000000"/>
          <w:szCs w:val="24"/>
        </w:rPr>
        <w:t xml:space="preserve"> 6</w:t>
      </w:r>
      <w:r>
        <w:rPr>
          <w:rFonts w:ascii="Arial" w:hAnsi="Arial" w:cs="Arial"/>
          <w:bCs/>
          <w:color w:val="000000"/>
          <w:szCs w:val="24"/>
        </w:rPr>
        <w:t xml:space="preserve"> новым пунктом</w:t>
      </w:r>
      <w:r w:rsidR="005434C3">
        <w:rPr>
          <w:rFonts w:ascii="Arial" w:hAnsi="Arial" w:cs="Arial"/>
          <w:bCs/>
          <w:color w:val="000000"/>
          <w:szCs w:val="24"/>
        </w:rPr>
        <w:t xml:space="preserve"> -</w:t>
      </w:r>
      <w:r>
        <w:rPr>
          <w:rFonts w:ascii="Arial" w:hAnsi="Arial" w:cs="Arial"/>
          <w:bCs/>
          <w:color w:val="000000"/>
          <w:szCs w:val="24"/>
        </w:rPr>
        <w:t xml:space="preserve"> 6.10. </w:t>
      </w:r>
    </w:p>
    <w:p w14:paraId="3D4A3E61" w14:textId="0FC51744" w:rsidR="001C648F" w:rsidRDefault="001C648F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 6.10</w:t>
      </w:r>
      <w:r w:rsidR="004F17E5">
        <w:rPr>
          <w:rFonts w:ascii="Arial" w:hAnsi="Arial" w:cs="Arial"/>
          <w:bCs/>
          <w:color w:val="000000"/>
          <w:szCs w:val="24"/>
        </w:rPr>
        <w:t>.</w:t>
      </w:r>
      <w:r w:rsidRPr="00682E4C">
        <w:rPr>
          <w:rFonts w:ascii="Arial" w:hAnsi="Arial" w:cs="Arial"/>
          <w:bCs/>
          <w:color w:val="000000"/>
          <w:szCs w:val="24"/>
        </w:rPr>
        <w:t xml:space="preserve"> Содержание углекислого газа в помещении следует измерять в воздуховоде механической</w:t>
      </w:r>
      <w:r w:rsidRPr="00682E4C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682E4C">
        <w:rPr>
          <w:rFonts w:ascii="Arial" w:hAnsi="Arial" w:cs="Arial"/>
          <w:bCs/>
          <w:color w:val="000000"/>
          <w:szCs w:val="24"/>
        </w:rPr>
        <w:t>выт</w:t>
      </w:r>
      <w:r>
        <w:rPr>
          <w:rFonts w:ascii="Arial" w:hAnsi="Arial" w:cs="Arial"/>
          <w:bCs/>
          <w:color w:val="000000"/>
          <w:szCs w:val="24"/>
        </w:rPr>
        <w:t>яжной вентиляции, либо в помещении на расстоянии 0,1-0,3 м от вытяжных вентиляционных отверстий. Содержание углекислого газа в наружном воздухе следует измерять в воздуховоде механической приточной вентиляции, либо в помещении на расстоянии 0,05 – 0,2 м от приточных вентиляционных отверстий. Измерения проводят при расчётном заполнении помещения людьми</w:t>
      </w:r>
    </w:p>
    <w:p w14:paraId="498AA0D4" w14:textId="77777777" w:rsidR="00804464" w:rsidRPr="0078290C" w:rsidRDefault="00804464" w:rsidP="00804464">
      <w:pPr>
        <w:spacing w:line="240" w:lineRule="auto"/>
        <w:jc w:val="left"/>
        <w:rPr>
          <w:rFonts w:ascii="Arial" w:hAnsi="Arial" w:cs="Arial"/>
          <w:szCs w:val="24"/>
        </w:rPr>
      </w:pPr>
    </w:p>
    <w:p w14:paraId="26BE7A10" w14:textId="77777777" w:rsidR="006239C6" w:rsidRDefault="006239C6" w:rsidP="00804464">
      <w:pPr>
        <w:pBdr>
          <w:bottom w:val="single" w:sz="12" w:space="1" w:color="auto"/>
        </w:pBdr>
        <w:jc w:val="left"/>
        <w:rPr>
          <w:rFonts w:ascii="Arial" w:hAnsi="Arial" w:cs="Arial"/>
          <w:szCs w:val="24"/>
        </w:rPr>
      </w:pPr>
    </w:p>
    <w:p w14:paraId="745D7C38" w14:textId="1D5A9DAD" w:rsidR="006239C6" w:rsidRDefault="00756585" w:rsidP="00804464">
      <w:pPr>
        <w:widowControl w:val="0"/>
        <w:autoSpaceDE w:val="0"/>
        <w:autoSpaceDN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УДК</w:t>
      </w:r>
      <w:r w:rsidR="008E6D06">
        <w:rPr>
          <w:rFonts w:ascii="Arial" w:hAnsi="Arial" w:cs="Arial"/>
          <w:color w:val="000000"/>
          <w:szCs w:val="24"/>
        </w:rPr>
        <w:t xml:space="preserve"> </w:t>
      </w:r>
      <w:r w:rsidR="008E6D06" w:rsidRPr="008E6D06">
        <w:rPr>
          <w:rFonts w:ascii="Arial" w:hAnsi="Arial" w:cs="Arial"/>
          <w:color w:val="000000"/>
          <w:szCs w:val="24"/>
        </w:rPr>
        <w:t>[</w:t>
      </w:r>
      <w:r w:rsidR="008E6D06">
        <w:rPr>
          <w:rFonts w:ascii="Arial" w:hAnsi="Arial" w:cs="Arial"/>
          <w:color w:val="000000"/>
          <w:szCs w:val="24"/>
        </w:rPr>
        <w:t>69+699.8</w:t>
      </w:r>
      <w:r w:rsidR="008E6D06" w:rsidRPr="008E6D06">
        <w:rPr>
          <w:rFonts w:ascii="Arial" w:hAnsi="Arial" w:cs="Arial"/>
          <w:color w:val="000000"/>
          <w:szCs w:val="24"/>
        </w:rPr>
        <w:t>]</w:t>
      </w:r>
      <w:r w:rsidR="008E6D06">
        <w:rPr>
          <w:rFonts w:ascii="Arial" w:hAnsi="Arial" w:cs="Arial"/>
          <w:color w:val="000000"/>
          <w:szCs w:val="24"/>
        </w:rPr>
        <w:t xml:space="preserve"> (083.74):006.354                МКС 13.040.30</w:t>
      </w:r>
    </w:p>
    <w:p w14:paraId="069688B9" w14:textId="77777777" w:rsidR="008E6D06" w:rsidRDefault="008E6D06" w:rsidP="00804464">
      <w:pPr>
        <w:widowControl w:val="0"/>
        <w:autoSpaceDE w:val="0"/>
        <w:autoSpaceDN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Ключевые слова: микроклимат помещения, оптимальные параметры, допустимые параметры, температура воздуха, скорость движения воздуха, относительная влажность воздуха, результирующая температура помещения, локальная асимметрия результирующей температуры, качество воздуха.</w:t>
      </w:r>
    </w:p>
    <w:p w14:paraId="385FA714" w14:textId="10617A1E" w:rsidR="008E6D06" w:rsidRPr="008E6D06" w:rsidRDefault="008E6D06" w:rsidP="00804464">
      <w:pPr>
        <w:widowControl w:val="0"/>
        <w:autoSpaceDE w:val="0"/>
        <w:autoSpaceDN w:val="0"/>
        <w:rPr>
          <w:rFonts w:ascii="Arial" w:hAnsi="Arial" w:cs="Arial"/>
          <w:color w:val="000000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Cs w:val="24"/>
        </w:rPr>
        <w:t xml:space="preserve"> </w:t>
      </w:r>
    </w:p>
    <w:p w14:paraId="41736A54" w14:textId="0375F718" w:rsidR="00804464" w:rsidRPr="004B6188" w:rsidRDefault="00804464" w:rsidP="00804464">
      <w:pPr>
        <w:widowControl w:val="0"/>
        <w:autoSpaceDE w:val="0"/>
        <w:autoSpaceDN w:val="0"/>
        <w:rPr>
          <w:rFonts w:ascii="Arial" w:hAnsi="Arial" w:cs="Arial"/>
          <w:color w:val="000000"/>
          <w:szCs w:val="24"/>
        </w:rPr>
      </w:pPr>
      <w:r w:rsidRPr="004B6188">
        <w:rPr>
          <w:rFonts w:ascii="Arial" w:hAnsi="Arial" w:cs="Arial"/>
          <w:color w:val="000000"/>
          <w:szCs w:val="24"/>
        </w:rPr>
        <w:t>Директор НИИ</w:t>
      </w:r>
      <w:r w:rsidR="007777EA">
        <w:rPr>
          <w:rFonts w:ascii="Arial" w:hAnsi="Arial" w:cs="Arial"/>
          <w:color w:val="000000"/>
          <w:szCs w:val="24"/>
        </w:rPr>
        <w:t>СФ</w:t>
      </w:r>
      <w:r w:rsidRPr="004B6188">
        <w:rPr>
          <w:rFonts w:ascii="Arial" w:hAnsi="Arial" w:cs="Arial"/>
          <w:color w:val="000000"/>
          <w:szCs w:val="24"/>
        </w:rPr>
        <w:t xml:space="preserve"> РААСН,</w:t>
      </w:r>
    </w:p>
    <w:p w14:paraId="03C2E745" w14:textId="77777777" w:rsidR="00804464" w:rsidRPr="004B6188" w:rsidRDefault="00804464" w:rsidP="00804464">
      <w:pPr>
        <w:widowControl w:val="0"/>
        <w:autoSpaceDE w:val="0"/>
        <w:autoSpaceDN w:val="0"/>
        <w:jc w:val="left"/>
        <w:rPr>
          <w:rFonts w:ascii="Arial" w:hAnsi="Arial" w:cs="Arial"/>
          <w:color w:val="000000"/>
          <w:szCs w:val="24"/>
        </w:rPr>
      </w:pPr>
      <w:r w:rsidRPr="004B6188">
        <w:rPr>
          <w:rFonts w:ascii="Arial" w:hAnsi="Arial" w:cs="Arial"/>
          <w:color w:val="000000"/>
          <w:szCs w:val="24"/>
        </w:rPr>
        <w:t>руководитель</w:t>
      </w:r>
      <w:r>
        <w:rPr>
          <w:rFonts w:ascii="Arial" w:hAnsi="Arial" w:cs="Arial"/>
          <w:color w:val="000000"/>
          <w:szCs w:val="24"/>
        </w:rPr>
        <w:t xml:space="preserve"> </w:t>
      </w:r>
      <w:r w:rsidRPr="004B6188">
        <w:rPr>
          <w:rFonts w:ascii="Arial" w:hAnsi="Arial" w:cs="Arial"/>
          <w:color w:val="000000"/>
          <w:szCs w:val="24"/>
        </w:rPr>
        <w:t>разработки                                                              И.Л.Шубин</w:t>
      </w:r>
    </w:p>
    <w:p w14:paraId="672EF1DE" w14:textId="77777777" w:rsidR="00804464" w:rsidRPr="004B6188" w:rsidRDefault="00804464" w:rsidP="00804464">
      <w:pPr>
        <w:widowControl w:val="0"/>
        <w:autoSpaceDE w:val="0"/>
        <w:autoSpaceDN w:val="0"/>
        <w:rPr>
          <w:rFonts w:ascii="Arial" w:hAnsi="Arial" w:cs="Arial"/>
          <w:color w:val="000000"/>
          <w:szCs w:val="24"/>
        </w:rPr>
      </w:pPr>
    </w:p>
    <w:p w14:paraId="0F01CD82" w14:textId="77777777" w:rsidR="00804464" w:rsidRPr="004B6188" w:rsidRDefault="00804464" w:rsidP="00E3210F">
      <w:pPr>
        <w:widowControl w:val="0"/>
        <w:tabs>
          <w:tab w:val="center" w:pos="5032"/>
        </w:tabs>
        <w:autoSpaceDE w:val="0"/>
        <w:autoSpaceDN w:val="0"/>
        <w:rPr>
          <w:rFonts w:ascii="Arial" w:hAnsi="Arial" w:cs="Arial"/>
          <w:color w:val="000000"/>
          <w:szCs w:val="24"/>
        </w:rPr>
      </w:pPr>
      <w:r w:rsidRPr="004B6188">
        <w:rPr>
          <w:rFonts w:ascii="Arial" w:hAnsi="Arial" w:cs="Arial"/>
          <w:color w:val="000000"/>
          <w:szCs w:val="24"/>
        </w:rPr>
        <w:t>Ответственный исполнитель,</w:t>
      </w:r>
    </w:p>
    <w:p w14:paraId="5335B15E" w14:textId="061F9DC4" w:rsidR="00804464" w:rsidRDefault="00804464" w:rsidP="00804464">
      <w:pPr>
        <w:jc w:val="left"/>
        <w:rPr>
          <w:rFonts w:ascii="Arial" w:hAnsi="Arial" w:cs="Arial"/>
          <w:color w:val="000000"/>
          <w:szCs w:val="24"/>
        </w:rPr>
      </w:pPr>
      <w:r w:rsidRPr="004B6188">
        <w:rPr>
          <w:rFonts w:ascii="Arial" w:hAnsi="Arial" w:cs="Arial"/>
          <w:color w:val="000000"/>
          <w:szCs w:val="24"/>
        </w:rPr>
        <w:t xml:space="preserve">ведущий научный сотрудник НИИСФ РААСН                             </w:t>
      </w:r>
      <w:r w:rsidR="00C962A9">
        <w:rPr>
          <w:rFonts w:ascii="Arial" w:hAnsi="Arial" w:cs="Arial"/>
          <w:color w:val="000000"/>
          <w:szCs w:val="24"/>
        </w:rPr>
        <w:t xml:space="preserve">А.С. </w:t>
      </w:r>
      <w:proofErr w:type="spellStart"/>
      <w:r w:rsidR="00C962A9">
        <w:rPr>
          <w:rFonts w:ascii="Arial" w:hAnsi="Arial" w:cs="Arial"/>
          <w:color w:val="000000"/>
          <w:szCs w:val="24"/>
        </w:rPr>
        <w:t>Стронгин</w:t>
      </w:r>
      <w:proofErr w:type="spellEnd"/>
    </w:p>
    <w:p w14:paraId="7C8C7918" w14:textId="77777777" w:rsidR="00E3210F" w:rsidRDefault="00E3210F" w:rsidP="00804464">
      <w:pPr>
        <w:jc w:val="left"/>
        <w:rPr>
          <w:rFonts w:ascii="Arial" w:hAnsi="Arial" w:cs="Arial"/>
          <w:color w:val="000000"/>
          <w:szCs w:val="24"/>
        </w:rPr>
      </w:pPr>
    </w:p>
    <w:p w14:paraId="2D282B54" w14:textId="77777777" w:rsidR="00243518" w:rsidRDefault="00243518" w:rsidP="00CD3E65">
      <w:pPr>
        <w:pStyle w:val="1"/>
        <w:rPr>
          <w:rFonts w:ascii="Arial" w:hAnsi="Arial" w:cs="Arial"/>
          <w:b/>
          <w:sz w:val="28"/>
          <w:szCs w:val="28"/>
        </w:rPr>
      </w:pPr>
    </w:p>
    <w:sectPr w:rsidR="00243518" w:rsidSect="00633E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508BE" w14:textId="77777777" w:rsidR="004C7CC0" w:rsidRDefault="004C7CC0" w:rsidP="004B33D4">
      <w:pPr>
        <w:spacing w:line="240" w:lineRule="auto"/>
      </w:pPr>
      <w:r>
        <w:separator/>
      </w:r>
    </w:p>
  </w:endnote>
  <w:endnote w:type="continuationSeparator" w:id="0">
    <w:p w14:paraId="4053B75A" w14:textId="77777777" w:rsidR="004C7CC0" w:rsidRDefault="004C7CC0" w:rsidP="004B3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3EAE" w14:textId="77777777" w:rsidR="004E0357" w:rsidRPr="00D76282" w:rsidRDefault="004E0357" w:rsidP="00D762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AAF68" w14:textId="77777777" w:rsidR="004C7CC0" w:rsidRDefault="004C7CC0" w:rsidP="004B33D4">
      <w:pPr>
        <w:spacing w:line="240" w:lineRule="auto"/>
      </w:pPr>
      <w:r>
        <w:separator/>
      </w:r>
    </w:p>
  </w:footnote>
  <w:footnote w:type="continuationSeparator" w:id="0">
    <w:p w14:paraId="7C73ABFE" w14:textId="77777777" w:rsidR="004C7CC0" w:rsidRDefault="004C7CC0" w:rsidP="004B33D4">
      <w:pPr>
        <w:spacing w:line="240" w:lineRule="auto"/>
      </w:pPr>
      <w:r>
        <w:continuationSeparator/>
      </w:r>
    </w:p>
  </w:footnote>
  <w:footnote w:id="1">
    <w:p w14:paraId="077CF880" w14:textId="197480FB" w:rsidR="00562817" w:rsidRPr="00562817" w:rsidRDefault="00562817">
      <w:pPr>
        <w:pStyle w:val="af"/>
        <w:rPr>
          <w:rFonts w:ascii="Arial" w:hAnsi="Arial" w:cs="Arial"/>
        </w:rPr>
      </w:pPr>
      <w:r w:rsidRPr="00562817">
        <w:rPr>
          <w:rStyle w:val="af1"/>
          <w:rFonts w:ascii="Arial" w:hAnsi="Arial" w:cs="Arial"/>
        </w:rPr>
        <w:t>*</w:t>
      </w:r>
      <w:r w:rsidRPr="00562817">
        <w:rPr>
          <w:rFonts w:ascii="Arial" w:hAnsi="Arial" w:cs="Arial"/>
        </w:rPr>
        <w:t xml:space="preserve"> </w:t>
      </w:r>
      <w:r w:rsidRPr="00562817">
        <w:rPr>
          <w:rFonts w:ascii="Arial" w:hAnsi="Arial" w:cs="Arial"/>
          <w:spacing w:val="-11"/>
          <w:w w:val="95"/>
          <w:szCs w:val="24"/>
        </w:rPr>
        <w:t>Дата введения в действие на территории Российской Федерации ─ 20ХХ─ХХ─ХХ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524"/>
    <w:multiLevelType w:val="hybridMultilevel"/>
    <w:tmpl w:val="DAFC7D7A"/>
    <w:lvl w:ilvl="0" w:tplc="890AABFE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A18"/>
    <w:multiLevelType w:val="hybridMultilevel"/>
    <w:tmpl w:val="80CEEC68"/>
    <w:lvl w:ilvl="0" w:tplc="F9306DAA">
      <w:start w:val="8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24179"/>
    <w:multiLevelType w:val="hybridMultilevel"/>
    <w:tmpl w:val="4740E05C"/>
    <w:lvl w:ilvl="0" w:tplc="4A3EC1E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EF3CAA"/>
    <w:multiLevelType w:val="hybridMultilevel"/>
    <w:tmpl w:val="5A584F94"/>
    <w:lvl w:ilvl="0" w:tplc="3DF68BFE">
      <w:start w:val="1"/>
      <w:numFmt w:val="decimal"/>
      <w:lvlText w:val="%1"/>
      <w:lvlJc w:val="left"/>
      <w:pPr>
        <w:ind w:left="118" w:hanging="721"/>
      </w:pPr>
      <w:rPr>
        <w:rFonts w:hint="default"/>
        <w:lang w:val="ru-RU" w:eastAsia="en-US" w:bidi="ar-SA"/>
      </w:rPr>
    </w:lvl>
    <w:lvl w:ilvl="1" w:tplc="17567CFE">
      <w:numFmt w:val="none"/>
      <w:lvlText w:val=""/>
      <w:lvlJc w:val="left"/>
      <w:pPr>
        <w:tabs>
          <w:tab w:val="num" w:pos="360"/>
        </w:tabs>
      </w:pPr>
    </w:lvl>
    <w:lvl w:ilvl="2" w:tplc="959AD842">
      <w:start w:val="1"/>
      <w:numFmt w:val="decimal"/>
      <w:lvlText w:val="%3"/>
      <w:lvlJc w:val="left"/>
      <w:pPr>
        <w:ind w:left="118" w:hanging="191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3" w:tplc="0C28D7D4">
      <w:numFmt w:val="bullet"/>
      <w:lvlText w:val="•"/>
      <w:lvlJc w:val="left"/>
      <w:pPr>
        <w:ind w:left="3336" w:hanging="191"/>
      </w:pPr>
      <w:rPr>
        <w:rFonts w:hint="default"/>
        <w:lang w:val="ru-RU" w:eastAsia="en-US" w:bidi="ar-SA"/>
      </w:rPr>
    </w:lvl>
    <w:lvl w:ilvl="4" w:tplc="619027A8">
      <w:numFmt w:val="bullet"/>
      <w:lvlText w:val="•"/>
      <w:lvlJc w:val="left"/>
      <w:pPr>
        <w:ind w:left="4408" w:hanging="191"/>
      </w:pPr>
      <w:rPr>
        <w:rFonts w:hint="default"/>
        <w:lang w:val="ru-RU" w:eastAsia="en-US" w:bidi="ar-SA"/>
      </w:rPr>
    </w:lvl>
    <w:lvl w:ilvl="5" w:tplc="E0B2BB6C">
      <w:numFmt w:val="bullet"/>
      <w:lvlText w:val="•"/>
      <w:lvlJc w:val="left"/>
      <w:pPr>
        <w:ind w:left="5480" w:hanging="191"/>
      </w:pPr>
      <w:rPr>
        <w:rFonts w:hint="default"/>
        <w:lang w:val="ru-RU" w:eastAsia="en-US" w:bidi="ar-SA"/>
      </w:rPr>
    </w:lvl>
    <w:lvl w:ilvl="6" w:tplc="B0C86C60">
      <w:numFmt w:val="bullet"/>
      <w:lvlText w:val="•"/>
      <w:lvlJc w:val="left"/>
      <w:pPr>
        <w:ind w:left="6552" w:hanging="191"/>
      </w:pPr>
      <w:rPr>
        <w:rFonts w:hint="default"/>
        <w:lang w:val="ru-RU" w:eastAsia="en-US" w:bidi="ar-SA"/>
      </w:rPr>
    </w:lvl>
    <w:lvl w:ilvl="7" w:tplc="4178E476">
      <w:numFmt w:val="bullet"/>
      <w:lvlText w:val="•"/>
      <w:lvlJc w:val="left"/>
      <w:pPr>
        <w:ind w:left="7624" w:hanging="191"/>
      </w:pPr>
      <w:rPr>
        <w:rFonts w:hint="default"/>
        <w:lang w:val="ru-RU" w:eastAsia="en-US" w:bidi="ar-SA"/>
      </w:rPr>
    </w:lvl>
    <w:lvl w:ilvl="8" w:tplc="170A36FE">
      <w:numFmt w:val="bullet"/>
      <w:lvlText w:val="•"/>
      <w:lvlJc w:val="left"/>
      <w:pPr>
        <w:ind w:left="8696" w:hanging="191"/>
      </w:pPr>
      <w:rPr>
        <w:rFonts w:hint="default"/>
        <w:lang w:val="ru-RU" w:eastAsia="en-US" w:bidi="ar-SA"/>
      </w:rPr>
    </w:lvl>
  </w:abstractNum>
  <w:abstractNum w:abstractNumId="4" w15:restartNumberingAfterBreak="0">
    <w:nsid w:val="2E343651"/>
    <w:multiLevelType w:val="hybridMultilevel"/>
    <w:tmpl w:val="FD3200DC"/>
    <w:lvl w:ilvl="0" w:tplc="C67C3A74">
      <w:start w:val="1"/>
      <w:numFmt w:val="decimal"/>
      <w:lvlText w:val="%1."/>
      <w:lvlJc w:val="left"/>
      <w:pPr>
        <w:ind w:left="1639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8E1F55"/>
    <w:multiLevelType w:val="hybridMultilevel"/>
    <w:tmpl w:val="E2FA1CFE"/>
    <w:lvl w:ilvl="0" w:tplc="8E3289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5666"/>
    <w:multiLevelType w:val="hybridMultilevel"/>
    <w:tmpl w:val="9BC2C7B0"/>
    <w:lvl w:ilvl="0" w:tplc="06C2AA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E1B9D"/>
    <w:multiLevelType w:val="hybridMultilevel"/>
    <w:tmpl w:val="93BC18FC"/>
    <w:lvl w:ilvl="0" w:tplc="D6447742">
      <w:start w:val="5"/>
      <w:numFmt w:val="decimal"/>
      <w:lvlText w:val="%1"/>
      <w:lvlJc w:val="left"/>
      <w:pPr>
        <w:ind w:left="398" w:hanging="280"/>
      </w:pPr>
      <w:rPr>
        <w:rFonts w:ascii="Arial" w:eastAsia="Arial" w:hAnsi="Arial" w:cs="Arial" w:hint="default"/>
        <w:b/>
        <w:bCs/>
        <w:w w:val="101"/>
        <w:sz w:val="33"/>
        <w:szCs w:val="33"/>
        <w:lang w:val="ru-RU" w:eastAsia="en-US" w:bidi="ar-SA"/>
      </w:rPr>
    </w:lvl>
    <w:lvl w:ilvl="1" w:tplc="86668178">
      <w:numFmt w:val="none"/>
      <w:lvlText w:val=""/>
      <w:lvlJc w:val="left"/>
      <w:pPr>
        <w:tabs>
          <w:tab w:val="num" w:pos="360"/>
        </w:tabs>
      </w:pPr>
    </w:lvl>
    <w:lvl w:ilvl="2" w:tplc="48D2356C">
      <w:numFmt w:val="bullet"/>
      <w:lvlText w:val="•"/>
      <w:lvlJc w:val="left"/>
      <w:pPr>
        <w:ind w:left="740" w:hanging="408"/>
      </w:pPr>
      <w:rPr>
        <w:rFonts w:hint="default"/>
        <w:lang w:val="ru-RU" w:eastAsia="en-US" w:bidi="ar-SA"/>
      </w:rPr>
    </w:lvl>
    <w:lvl w:ilvl="3" w:tplc="F8684E1A">
      <w:numFmt w:val="bullet"/>
      <w:lvlText w:val="•"/>
      <w:lvlJc w:val="left"/>
      <w:pPr>
        <w:ind w:left="2002" w:hanging="408"/>
      </w:pPr>
      <w:rPr>
        <w:rFonts w:hint="default"/>
        <w:lang w:val="ru-RU" w:eastAsia="en-US" w:bidi="ar-SA"/>
      </w:rPr>
    </w:lvl>
    <w:lvl w:ilvl="4" w:tplc="8FAAD6DE">
      <w:numFmt w:val="bullet"/>
      <w:lvlText w:val="•"/>
      <w:lvlJc w:val="left"/>
      <w:pPr>
        <w:ind w:left="3265" w:hanging="408"/>
      </w:pPr>
      <w:rPr>
        <w:rFonts w:hint="default"/>
        <w:lang w:val="ru-RU" w:eastAsia="en-US" w:bidi="ar-SA"/>
      </w:rPr>
    </w:lvl>
    <w:lvl w:ilvl="5" w:tplc="972E28A8">
      <w:numFmt w:val="bullet"/>
      <w:lvlText w:val="•"/>
      <w:lvlJc w:val="left"/>
      <w:pPr>
        <w:ind w:left="4527" w:hanging="408"/>
      </w:pPr>
      <w:rPr>
        <w:rFonts w:hint="default"/>
        <w:lang w:val="ru-RU" w:eastAsia="en-US" w:bidi="ar-SA"/>
      </w:rPr>
    </w:lvl>
    <w:lvl w:ilvl="6" w:tplc="1A3CCE3A">
      <w:numFmt w:val="bullet"/>
      <w:lvlText w:val="•"/>
      <w:lvlJc w:val="left"/>
      <w:pPr>
        <w:ind w:left="5790" w:hanging="408"/>
      </w:pPr>
      <w:rPr>
        <w:rFonts w:hint="default"/>
        <w:lang w:val="ru-RU" w:eastAsia="en-US" w:bidi="ar-SA"/>
      </w:rPr>
    </w:lvl>
    <w:lvl w:ilvl="7" w:tplc="0E181AE0">
      <w:numFmt w:val="bullet"/>
      <w:lvlText w:val="•"/>
      <w:lvlJc w:val="left"/>
      <w:pPr>
        <w:ind w:left="7052" w:hanging="408"/>
      </w:pPr>
      <w:rPr>
        <w:rFonts w:hint="default"/>
        <w:lang w:val="ru-RU" w:eastAsia="en-US" w:bidi="ar-SA"/>
      </w:rPr>
    </w:lvl>
    <w:lvl w:ilvl="8" w:tplc="6C4AB3CC">
      <w:numFmt w:val="bullet"/>
      <w:lvlText w:val="•"/>
      <w:lvlJc w:val="left"/>
      <w:pPr>
        <w:ind w:left="8315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78DA2712"/>
    <w:multiLevelType w:val="hybridMultilevel"/>
    <w:tmpl w:val="930E157E"/>
    <w:lvl w:ilvl="0" w:tplc="EB7215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C2591"/>
    <w:multiLevelType w:val="hybridMultilevel"/>
    <w:tmpl w:val="CC30D630"/>
    <w:lvl w:ilvl="0" w:tplc="95FC7CC0">
      <w:start w:val="1"/>
      <w:numFmt w:val="decimal"/>
      <w:lvlText w:val="%1"/>
      <w:lvlJc w:val="left"/>
      <w:pPr>
        <w:ind w:left="749" w:hanging="171"/>
      </w:pPr>
      <w:rPr>
        <w:rFonts w:ascii="Arial" w:eastAsia="Arial" w:hAnsi="Arial" w:cs="Arial" w:hint="default"/>
        <w:w w:val="89"/>
        <w:sz w:val="21"/>
        <w:szCs w:val="21"/>
        <w:lang w:val="ru-RU" w:eastAsia="en-US" w:bidi="ar-SA"/>
      </w:rPr>
    </w:lvl>
    <w:lvl w:ilvl="1" w:tplc="6A1E89C8">
      <w:start w:val="1"/>
      <w:numFmt w:val="decimal"/>
      <w:lvlText w:val="%2"/>
      <w:lvlJc w:val="left"/>
      <w:pPr>
        <w:ind w:left="1280" w:hanging="201"/>
      </w:pPr>
      <w:rPr>
        <w:rFonts w:ascii="Arial" w:eastAsia="Arial" w:hAnsi="Arial" w:cs="Arial" w:hint="default"/>
        <w:b/>
        <w:bCs/>
        <w:w w:val="97"/>
        <w:sz w:val="24"/>
        <w:szCs w:val="24"/>
        <w:lang w:val="ru-RU" w:eastAsia="en-US" w:bidi="ar-SA"/>
      </w:rPr>
    </w:lvl>
    <w:lvl w:ilvl="2" w:tplc="31A262DA">
      <w:numFmt w:val="none"/>
      <w:lvlText w:val=""/>
      <w:lvlJc w:val="left"/>
      <w:pPr>
        <w:tabs>
          <w:tab w:val="num" w:pos="360"/>
        </w:tabs>
      </w:pPr>
    </w:lvl>
    <w:lvl w:ilvl="3" w:tplc="A516E076">
      <w:numFmt w:val="none"/>
      <w:lvlText w:val=""/>
      <w:lvlJc w:val="left"/>
      <w:pPr>
        <w:tabs>
          <w:tab w:val="num" w:pos="360"/>
        </w:tabs>
      </w:pPr>
    </w:lvl>
    <w:lvl w:ilvl="4" w:tplc="8C342DB0">
      <w:numFmt w:val="bullet"/>
      <w:lvlText w:val="•"/>
      <w:lvlJc w:val="left"/>
      <w:pPr>
        <w:ind w:left="1840" w:hanging="528"/>
      </w:pPr>
      <w:rPr>
        <w:rFonts w:hint="default"/>
        <w:lang w:val="ru-RU" w:eastAsia="en-US" w:bidi="ar-SA"/>
      </w:rPr>
    </w:lvl>
    <w:lvl w:ilvl="5" w:tplc="3F60C8B0">
      <w:numFmt w:val="bullet"/>
      <w:lvlText w:val="•"/>
      <w:lvlJc w:val="left"/>
      <w:pPr>
        <w:ind w:left="1980" w:hanging="528"/>
      </w:pPr>
      <w:rPr>
        <w:rFonts w:hint="default"/>
        <w:lang w:val="ru-RU" w:eastAsia="en-US" w:bidi="ar-SA"/>
      </w:rPr>
    </w:lvl>
    <w:lvl w:ilvl="6" w:tplc="929A9A0C">
      <w:numFmt w:val="bullet"/>
      <w:lvlText w:val="•"/>
      <w:lvlJc w:val="left"/>
      <w:pPr>
        <w:ind w:left="2140" w:hanging="528"/>
      </w:pPr>
      <w:rPr>
        <w:rFonts w:hint="default"/>
        <w:lang w:val="ru-RU" w:eastAsia="en-US" w:bidi="ar-SA"/>
      </w:rPr>
    </w:lvl>
    <w:lvl w:ilvl="7" w:tplc="53928F18">
      <w:numFmt w:val="bullet"/>
      <w:lvlText w:val="•"/>
      <w:lvlJc w:val="left"/>
      <w:pPr>
        <w:ind w:left="4280" w:hanging="528"/>
      </w:pPr>
      <w:rPr>
        <w:rFonts w:hint="default"/>
        <w:lang w:val="ru-RU" w:eastAsia="en-US" w:bidi="ar-SA"/>
      </w:rPr>
    </w:lvl>
    <w:lvl w:ilvl="8" w:tplc="F3AA41E4">
      <w:numFmt w:val="bullet"/>
      <w:lvlText w:val="•"/>
      <w:lvlJc w:val="left"/>
      <w:pPr>
        <w:ind w:left="5440" w:hanging="5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autoHyphenation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A3"/>
    <w:rsid w:val="00001A20"/>
    <w:rsid w:val="000036A9"/>
    <w:rsid w:val="000052F3"/>
    <w:rsid w:val="000068F9"/>
    <w:rsid w:val="00007067"/>
    <w:rsid w:val="0001145E"/>
    <w:rsid w:val="00012759"/>
    <w:rsid w:val="0001457D"/>
    <w:rsid w:val="00016702"/>
    <w:rsid w:val="00022082"/>
    <w:rsid w:val="0002236D"/>
    <w:rsid w:val="0002707E"/>
    <w:rsid w:val="00034549"/>
    <w:rsid w:val="00035FE4"/>
    <w:rsid w:val="000416B6"/>
    <w:rsid w:val="00044500"/>
    <w:rsid w:val="00047241"/>
    <w:rsid w:val="000514E4"/>
    <w:rsid w:val="00051851"/>
    <w:rsid w:val="00053231"/>
    <w:rsid w:val="0005484F"/>
    <w:rsid w:val="00063603"/>
    <w:rsid w:val="000648FB"/>
    <w:rsid w:val="000672F5"/>
    <w:rsid w:val="000673DD"/>
    <w:rsid w:val="00070A24"/>
    <w:rsid w:val="000760D0"/>
    <w:rsid w:val="00083C10"/>
    <w:rsid w:val="00083E62"/>
    <w:rsid w:val="0008454A"/>
    <w:rsid w:val="00087BCF"/>
    <w:rsid w:val="00090C63"/>
    <w:rsid w:val="000912DF"/>
    <w:rsid w:val="00093596"/>
    <w:rsid w:val="0009794A"/>
    <w:rsid w:val="000A1B84"/>
    <w:rsid w:val="000A661A"/>
    <w:rsid w:val="000B1F7E"/>
    <w:rsid w:val="000B4CC4"/>
    <w:rsid w:val="000B4CD1"/>
    <w:rsid w:val="000B755D"/>
    <w:rsid w:val="000C05A4"/>
    <w:rsid w:val="000C1BBB"/>
    <w:rsid w:val="000C1DE5"/>
    <w:rsid w:val="000C2C83"/>
    <w:rsid w:val="000C2CCD"/>
    <w:rsid w:val="000C4D99"/>
    <w:rsid w:val="000C6718"/>
    <w:rsid w:val="000D2478"/>
    <w:rsid w:val="000D2DAF"/>
    <w:rsid w:val="000D36AF"/>
    <w:rsid w:val="000D4FB5"/>
    <w:rsid w:val="000D5EC5"/>
    <w:rsid w:val="000D62F4"/>
    <w:rsid w:val="000E05A8"/>
    <w:rsid w:val="000E4A29"/>
    <w:rsid w:val="000E4DB9"/>
    <w:rsid w:val="000E6E97"/>
    <w:rsid w:val="000E70E5"/>
    <w:rsid w:val="000F1264"/>
    <w:rsid w:val="000F20B5"/>
    <w:rsid w:val="000F3872"/>
    <w:rsid w:val="000F724E"/>
    <w:rsid w:val="000F74ED"/>
    <w:rsid w:val="000F764B"/>
    <w:rsid w:val="000F7E34"/>
    <w:rsid w:val="00100561"/>
    <w:rsid w:val="0010077C"/>
    <w:rsid w:val="00101C01"/>
    <w:rsid w:val="001021C4"/>
    <w:rsid w:val="001030F8"/>
    <w:rsid w:val="0010660C"/>
    <w:rsid w:val="00107EB1"/>
    <w:rsid w:val="001177B9"/>
    <w:rsid w:val="00117F57"/>
    <w:rsid w:val="00120365"/>
    <w:rsid w:val="00121BB8"/>
    <w:rsid w:val="00122350"/>
    <w:rsid w:val="00123C6C"/>
    <w:rsid w:val="00127E11"/>
    <w:rsid w:val="00134980"/>
    <w:rsid w:val="001349D1"/>
    <w:rsid w:val="0013536C"/>
    <w:rsid w:val="001405FE"/>
    <w:rsid w:val="00140B2F"/>
    <w:rsid w:val="00141B4D"/>
    <w:rsid w:val="001463A3"/>
    <w:rsid w:val="001463E9"/>
    <w:rsid w:val="00153174"/>
    <w:rsid w:val="00154583"/>
    <w:rsid w:val="0016126F"/>
    <w:rsid w:val="00167779"/>
    <w:rsid w:val="00172D9C"/>
    <w:rsid w:val="001735B7"/>
    <w:rsid w:val="001751E7"/>
    <w:rsid w:val="00177C94"/>
    <w:rsid w:val="00180D0E"/>
    <w:rsid w:val="00194799"/>
    <w:rsid w:val="001947F3"/>
    <w:rsid w:val="00195660"/>
    <w:rsid w:val="00195F27"/>
    <w:rsid w:val="001966C7"/>
    <w:rsid w:val="001B1CD6"/>
    <w:rsid w:val="001B31C0"/>
    <w:rsid w:val="001B35B8"/>
    <w:rsid w:val="001B3E22"/>
    <w:rsid w:val="001B494C"/>
    <w:rsid w:val="001B4FB0"/>
    <w:rsid w:val="001B5DFF"/>
    <w:rsid w:val="001B7681"/>
    <w:rsid w:val="001C1C49"/>
    <w:rsid w:val="001C3783"/>
    <w:rsid w:val="001C38CD"/>
    <w:rsid w:val="001C6298"/>
    <w:rsid w:val="001C648F"/>
    <w:rsid w:val="001D20B9"/>
    <w:rsid w:val="001D25BF"/>
    <w:rsid w:val="001D31C7"/>
    <w:rsid w:val="001D379C"/>
    <w:rsid w:val="001D7935"/>
    <w:rsid w:val="001E0ACB"/>
    <w:rsid w:val="001E2364"/>
    <w:rsid w:val="001E24D2"/>
    <w:rsid w:val="001E293D"/>
    <w:rsid w:val="001E34A9"/>
    <w:rsid w:val="001E4748"/>
    <w:rsid w:val="001E47AB"/>
    <w:rsid w:val="001F2215"/>
    <w:rsid w:val="001F71E5"/>
    <w:rsid w:val="0020309C"/>
    <w:rsid w:val="002109B3"/>
    <w:rsid w:val="00214562"/>
    <w:rsid w:val="00216099"/>
    <w:rsid w:val="0021755E"/>
    <w:rsid w:val="002270EF"/>
    <w:rsid w:val="00227E59"/>
    <w:rsid w:val="002320A2"/>
    <w:rsid w:val="002335E1"/>
    <w:rsid w:val="0023468B"/>
    <w:rsid w:val="00235743"/>
    <w:rsid w:val="002376AE"/>
    <w:rsid w:val="00237842"/>
    <w:rsid w:val="00243518"/>
    <w:rsid w:val="002439AE"/>
    <w:rsid w:val="00243E66"/>
    <w:rsid w:val="0024753B"/>
    <w:rsid w:val="002479C6"/>
    <w:rsid w:val="00251272"/>
    <w:rsid w:val="00251AFE"/>
    <w:rsid w:val="0025394F"/>
    <w:rsid w:val="002607C6"/>
    <w:rsid w:val="00260BAD"/>
    <w:rsid w:val="0026193C"/>
    <w:rsid w:val="0026491C"/>
    <w:rsid w:val="00264ED9"/>
    <w:rsid w:val="002679B8"/>
    <w:rsid w:val="00272D0F"/>
    <w:rsid w:val="002753F3"/>
    <w:rsid w:val="0028102C"/>
    <w:rsid w:val="00281E54"/>
    <w:rsid w:val="00282FA7"/>
    <w:rsid w:val="00285683"/>
    <w:rsid w:val="002871CF"/>
    <w:rsid w:val="00290B31"/>
    <w:rsid w:val="00291843"/>
    <w:rsid w:val="00291E33"/>
    <w:rsid w:val="0029246A"/>
    <w:rsid w:val="00297119"/>
    <w:rsid w:val="002A0D55"/>
    <w:rsid w:val="002A13C2"/>
    <w:rsid w:val="002A1B25"/>
    <w:rsid w:val="002A323F"/>
    <w:rsid w:val="002A357B"/>
    <w:rsid w:val="002A466A"/>
    <w:rsid w:val="002A4B26"/>
    <w:rsid w:val="002A4C70"/>
    <w:rsid w:val="002A6C20"/>
    <w:rsid w:val="002A6CD7"/>
    <w:rsid w:val="002B0754"/>
    <w:rsid w:val="002C2903"/>
    <w:rsid w:val="002C3ADB"/>
    <w:rsid w:val="002C405C"/>
    <w:rsid w:val="002C4411"/>
    <w:rsid w:val="002C7765"/>
    <w:rsid w:val="002D1E2A"/>
    <w:rsid w:val="002D3A46"/>
    <w:rsid w:val="002D3C8F"/>
    <w:rsid w:val="002D5A42"/>
    <w:rsid w:val="002D6892"/>
    <w:rsid w:val="002D69B4"/>
    <w:rsid w:val="002E0B09"/>
    <w:rsid w:val="002E0CAC"/>
    <w:rsid w:val="002E1A24"/>
    <w:rsid w:val="002E252E"/>
    <w:rsid w:val="002E36FE"/>
    <w:rsid w:val="002E507B"/>
    <w:rsid w:val="002E5694"/>
    <w:rsid w:val="002E592E"/>
    <w:rsid w:val="002E61C9"/>
    <w:rsid w:val="002E7952"/>
    <w:rsid w:val="002E7B0D"/>
    <w:rsid w:val="002E7FEC"/>
    <w:rsid w:val="002F62BA"/>
    <w:rsid w:val="003012A3"/>
    <w:rsid w:val="003033AB"/>
    <w:rsid w:val="00304FD5"/>
    <w:rsid w:val="00307491"/>
    <w:rsid w:val="003078E9"/>
    <w:rsid w:val="0031103A"/>
    <w:rsid w:val="0031719D"/>
    <w:rsid w:val="00317DBC"/>
    <w:rsid w:val="003205F3"/>
    <w:rsid w:val="00321E2D"/>
    <w:rsid w:val="00322B39"/>
    <w:rsid w:val="00325A06"/>
    <w:rsid w:val="003277DB"/>
    <w:rsid w:val="00327D20"/>
    <w:rsid w:val="003322C5"/>
    <w:rsid w:val="003401CE"/>
    <w:rsid w:val="0034136D"/>
    <w:rsid w:val="0034667C"/>
    <w:rsid w:val="00353EE9"/>
    <w:rsid w:val="00355A86"/>
    <w:rsid w:val="0036078C"/>
    <w:rsid w:val="00361D72"/>
    <w:rsid w:val="00361ED5"/>
    <w:rsid w:val="0036232C"/>
    <w:rsid w:val="00367C23"/>
    <w:rsid w:val="00370EA9"/>
    <w:rsid w:val="003734F8"/>
    <w:rsid w:val="003736B8"/>
    <w:rsid w:val="00375964"/>
    <w:rsid w:val="00376747"/>
    <w:rsid w:val="003806A8"/>
    <w:rsid w:val="003811A0"/>
    <w:rsid w:val="00384FF6"/>
    <w:rsid w:val="003867E4"/>
    <w:rsid w:val="003914C9"/>
    <w:rsid w:val="00393019"/>
    <w:rsid w:val="003965F0"/>
    <w:rsid w:val="003A11D3"/>
    <w:rsid w:val="003A24AC"/>
    <w:rsid w:val="003A32F1"/>
    <w:rsid w:val="003A3A32"/>
    <w:rsid w:val="003A3CEE"/>
    <w:rsid w:val="003A51F5"/>
    <w:rsid w:val="003A6D84"/>
    <w:rsid w:val="003B2FB3"/>
    <w:rsid w:val="003B44F6"/>
    <w:rsid w:val="003B56C5"/>
    <w:rsid w:val="003B58D1"/>
    <w:rsid w:val="003B663A"/>
    <w:rsid w:val="003B7C21"/>
    <w:rsid w:val="003B7D54"/>
    <w:rsid w:val="003C117A"/>
    <w:rsid w:val="003C11CC"/>
    <w:rsid w:val="003C74C9"/>
    <w:rsid w:val="003D1420"/>
    <w:rsid w:val="003D4A5A"/>
    <w:rsid w:val="003D6B72"/>
    <w:rsid w:val="003E1DE7"/>
    <w:rsid w:val="003E2D2D"/>
    <w:rsid w:val="003E4C29"/>
    <w:rsid w:val="003E5A8B"/>
    <w:rsid w:val="003E7C73"/>
    <w:rsid w:val="003F27CA"/>
    <w:rsid w:val="003F2855"/>
    <w:rsid w:val="003F2B87"/>
    <w:rsid w:val="003F5294"/>
    <w:rsid w:val="003F6795"/>
    <w:rsid w:val="00406B0F"/>
    <w:rsid w:val="00407C7F"/>
    <w:rsid w:val="00413B87"/>
    <w:rsid w:val="0042058B"/>
    <w:rsid w:val="00420B3D"/>
    <w:rsid w:val="004239F4"/>
    <w:rsid w:val="0042474C"/>
    <w:rsid w:val="00426CBE"/>
    <w:rsid w:val="0043005F"/>
    <w:rsid w:val="00431371"/>
    <w:rsid w:val="00431FA1"/>
    <w:rsid w:val="00432939"/>
    <w:rsid w:val="00437F0D"/>
    <w:rsid w:val="004400B4"/>
    <w:rsid w:val="004414F4"/>
    <w:rsid w:val="004429CC"/>
    <w:rsid w:val="004468A1"/>
    <w:rsid w:val="0044747D"/>
    <w:rsid w:val="0045154A"/>
    <w:rsid w:val="00455150"/>
    <w:rsid w:val="00455A19"/>
    <w:rsid w:val="00455D2C"/>
    <w:rsid w:val="00462D12"/>
    <w:rsid w:val="0046523F"/>
    <w:rsid w:val="00466A95"/>
    <w:rsid w:val="00471DFA"/>
    <w:rsid w:val="00473EC5"/>
    <w:rsid w:val="004741AB"/>
    <w:rsid w:val="00474A5A"/>
    <w:rsid w:val="00475AAE"/>
    <w:rsid w:val="00475E1C"/>
    <w:rsid w:val="004773F9"/>
    <w:rsid w:val="004775F4"/>
    <w:rsid w:val="00480231"/>
    <w:rsid w:val="004834D7"/>
    <w:rsid w:val="00483B12"/>
    <w:rsid w:val="0048660F"/>
    <w:rsid w:val="004957AF"/>
    <w:rsid w:val="00495CE9"/>
    <w:rsid w:val="00497028"/>
    <w:rsid w:val="004A3421"/>
    <w:rsid w:val="004A4C3A"/>
    <w:rsid w:val="004B0520"/>
    <w:rsid w:val="004B261A"/>
    <w:rsid w:val="004B2B18"/>
    <w:rsid w:val="004B33D4"/>
    <w:rsid w:val="004B6188"/>
    <w:rsid w:val="004B6FF6"/>
    <w:rsid w:val="004C39B0"/>
    <w:rsid w:val="004C527E"/>
    <w:rsid w:val="004C7CC0"/>
    <w:rsid w:val="004D0EF4"/>
    <w:rsid w:val="004D57EC"/>
    <w:rsid w:val="004E0357"/>
    <w:rsid w:val="004E0F45"/>
    <w:rsid w:val="004E2D04"/>
    <w:rsid w:val="004E3203"/>
    <w:rsid w:val="004E3362"/>
    <w:rsid w:val="004E3DB3"/>
    <w:rsid w:val="004E4364"/>
    <w:rsid w:val="004E4B7E"/>
    <w:rsid w:val="004E598C"/>
    <w:rsid w:val="004E6806"/>
    <w:rsid w:val="004F041F"/>
    <w:rsid w:val="004F0CEC"/>
    <w:rsid w:val="004F17E5"/>
    <w:rsid w:val="004F215C"/>
    <w:rsid w:val="00500459"/>
    <w:rsid w:val="00500ED3"/>
    <w:rsid w:val="00501014"/>
    <w:rsid w:val="005013F5"/>
    <w:rsid w:val="00501EA7"/>
    <w:rsid w:val="00505026"/>
    <w:rsid w:val="0050604F"/>
    <w:rsid w:val="00506C07"/>
    <w:rsid w:val="00507CDE"/>
    <w:rsid w:val="00510537"/>
    <w:rsid w:val="005109A1"/>
    <w:rsid w:val="00515599"/>
    <w:rsid w:val="00515A18"/>
    <w:rsid w:val="00522E80"/>
    <w:rsid w:val="00523192"/>
    <w:rsid w:val="00523FE2"/>
    <w:rsid w:val="00524A06"/>
    <w:rsid w:val="00531DB5"/>
    <w:rsid w:val="0053334C"/>
    <w:rsid w:val="005434C3"/>
    <w:rsid w:val="005458C8"/>
    <w:rsid w:val="00546E2A"/>
    <w:rsid w:val="0054710D"/>
    <w:rsid w:val="0055007B"/>
    <w:rsid w:val="0055102C"/>
    <w:rsid w:val="005517AA"/>
    <w:rsid w:val="005523A9"/>
    <w:rsid w:val="005524A1"/>
    <w:rsid w:val="00555052"/>
    <w:rsid w:val="00556C1B"/>
    <w:rsid w:val="00557172"/>
    <w:rsid w:val="0055733F"/>
    <w:rsid w:val="00560EA9"/>
    <w:rsid w:val="00561447"/>
    <w:rsid w:val="00562817"/>
    <w:rsid w:val="00564083"/>
    <w:rsid w:val="005653F1"/>
    <w:rsid w:val="005663D0"/>
    <w:rsid w:val="00566CAD"/>
    <w:rsid w:val="00573371"/>
    <w:rsid w:val="0057448A"/>
    <w:rsid w:val="00577076"/>
    <w:rsid w:val="00577AD7"/>
    <w:rsid w:val="005850A7"/>
    <w:rsid w:val="00585B7A"/>
    <w:rsid w:val="00587BB3"/>
    <w:rsid w:val="00587BD4"/>
    <w:rsid w:val="00593B6B"/>
    <w:rsid w:val="005948F8"/>
    <w:rsid w:val="00595944"/>
    <w:rsid w:val="00596055"/>
    <w:rsid w:val="005A0F3E"/>
    <w:rsid w:val="005A4904"/>
    <w:rsid w:val="005A5941"/>
    <w:rsid w:val="005A5EB5"/>
    <w:rsid w:val="005A7F53"/>
    <w:rsid w:val="005B696D"/>
    <w:rsid w:val="005B7B8E"/>
    <w:rsid w:val="005C1579"/>
    <w:rsid w:val="005C2690"/>
    <w:rsid w:val="005C6772"/>
    <w:rsid w:val="005C7F89"/>
    <w:rsid w:val="005D3F5D"/>
    <w:rsid w:val="005D6AAE"/>
    <w:rsid w:val="005D7A29"/>
    <w:rsid w:val="005E3641"/>
    <w:rsid w:val="005E3E26"/>
    <w:rsid w:val="005E41AF"/>
    <w:rsid w:val="005F1893"/>
    <w:rsid w:val="005F1F27"/>
    <w:rsid w:val="005F2076"/>
    <w:rsid w:val="005F4B8B"/>
    <w:rsid w:val="005F5D99"/>
    <w:rsid w:val="005F6167"/>
    <w:rsid w:val="006013A4"/>
    <w:rsid w:val="00603110"/>
    <w:rsid w:val="0060393B"/>
    <w:rsid w:val="00604145"/>
    <w:rsid w:val="006042B5"/>
    <w:rsid w:val="006058A1"/>
    <w:rsid w:val="00606D32"/>
    <w:rsid w:val="00615E8D"/>
    <w:rsid w:val="00617454"/>
    <w:rsid w:val="00622B78"/>
    <w:rsid w:val="00623474"/>
    <w:rsid w:val="006239C6"/>
    <w:rsid w:val="00623AB5"/>
    <w:rsid w:val="006265B0"/>
    <w:rsid w:val="00632A3D"/>
    <w:rsid w:val="00633C8C"/>
    <w:rsid w:val="00633E16"/>
    <w:rsid w:val="00633E7D"/>
    <w:rsid w:val="006353E1"/>
    <w:rsid w:val="00635E32"/>
    <w:rsid w:val="00636619"/>
    <w:rsid w:val="006448C6"/>
    <w:rsid w:val="00645965"/>
    <w:rsid w:val="006463DA"/>
    <w:rsid w:val="00646C81"/>
    <w:rsid w:val="006538A8"/>
    <w:rsid w:val="0065541C"/>
    <w:rsid w:val="00655A09"/>
    <w:rsid w:val="006570C5"/>
    <w:rsid w:val="00657908"/>
    <w:rsid w:val="00663329"/>
    <w:rsid w:val="00670A01"/>
    <w:rsid w:val="00671B7B"/>
    <w:rsid w:val="00671FCB"/>
    <w:rsid w:val="00672358"/>
    <w:rsid w:val="0067663C"/>
    <w:rsid w:val="00676BCD"/>
    <w:rsid w:val="0068031F"/>
    <w:rsid w:val="0068156E"/>
    <w:rsid w:val="00684521"/>
    <w:rsid w:val="006849EB"/>
    <w:rsid w:val="00687204"/>
    <w:rsid w:val="00687DDC"/>
    <w:rsid w:val="006948FB"/>
    <w:rsid w:val="00696D25"/>
    <w:rsid w:val="006970D3"/>
    <w:rsid w:val="006A20C6"/>
    <w:rsid w:val="006A75CC"/>
    <w:rsid w:val="006B430C"/>
    <w:rsid w:val="006D0596"/>
    <w:rsid w:val="006D0A2A"/>
    <w:rsid w:val="006E4BB8"/>
    <w:rsid w:val="006E5416"/>
    <w:rsid w:val="006E544D"/>
    <w:rsid w:val="006E5C32"/>
    <w:rsid w:val="006E7BDF"/>
    <w:rsid w:val="006F25F0"/>
    <w:rsid w:val="006F40AC"/>
    <w:rsid w:val="006F46E4"/>
    <w:rsid w:val="006F543D"/>
    <w:rsid w:val="006F5A2B"/>
    <w:rsid w:val="0070066B"/>
    <w:rsid w:val="00707A8A"/>
    <w:rsid w:val="00711FF4"/>
    <w:rsid w:val="0071363F"/>
    <w:rsid w:val="007149AB"/>
    <w:rsid w:val="00716364"/>
    <w:rsid w:val="00717206"/>
    <w:rsid w:val="00720BC8"/>
    <w:rsid w:val="00721C1D"/>
    <w:rsid w:val="00722B88"/>
    <w:rsid w:val="00726CE2"/>
    <w:rsid w:val="0073049E"/>
    <w:rsid w:val="00732860"/>
    <w:rsid w:val="00735E37"/>
    <w:rsid w:val="00737A7B"/>
    <w:rsid w:val="00737B3F"/>
    <w:rsid w:val="00740E78"/>
    <w:rsid w:val="00745AD9"/>
    <w:rsid w:val="007515F4"/>
    <w:rsid w:val="00752B61"/>
    <w:rsid w:val="00753445"/>
    <w:rsid w:val="0075418B"/>
    <w:rsid w:val="00754708"/>
    <w:rsid w:val="00756585"/>
    <w:rsid w:val="00757C52"/>
    <w:rsid w:val="00757EE6"/>
    <w:rsid w:val="0076032A"/>
    <w:rsid w:val="007645CB"/>
    <w:rsid w:val="00764E68"/>
    <w:rsid w:val="00767174"/>
    <w:rsid w:val="00767D91"/>
    <w:rsid w:val="00771044"/>
    <w:rsid w:val="007726B4"/>
    <w:rsid w:val="007777EA"/>
    <w:rsid w:val="0077791A"/>
    <w:rsid w:val="007808F3"/>
    <w:rsid w:val="0078290C"/>
    <w:rsid w:val="0079019C"/>
    <w:rsid w:val="00792656"/>
    <w:rsid w:val="00797426"/>
    <w:rsid w:val="007A1309"/>
    <w:rsid w:val="007A210D"/>
    <w:rsid w:val="007A3AA8"/>
    <w:rsid w:val="007A66D7"/>
    <w:rsid w:val="007A7CEC"/>
    <w:rsid w:val="007B41E6"/>
    <w:rsid w:val="007C1837"/>
    <w:rsid w:val="007C35C0"/>
    <w:rsid w:val="007C5767"/>
    <w:rsid w:val="007C6E59"/>
    <w:rsid w:val="007D2CFC"/>
    <w:rsid w:val="007D59B8"/>
    <w:rsid w:val="007D5E8E"/>
    <w:rsid w:val="007E0BCE"/>
    <w:rsid w:val="007E301E"/>
    <w:rsid w:val="007E3BCD"/>
    <w:rsid w:val="007E3E5C"/>
    <w:rsid w:val="007E455F"/>
    <w:rsid w:val="007E4EE9"/>
    <w:rsid w:val="007E7315"/>
    <w:rsid w:val="007E7675"/>
    <w:rsid w:val="007F0A16"/>
    <w:rsid w:val="007F1367"/>
    <w:rsid w:val="007F1AFA"/>
    <w:rsid w:val="007F578D"/>
    <w:rsid w:val="007F579A"/>
    <w:rsid w:val="007F640A"/>
    <w:rsid w:val="007F7A03"/>
    <w:rsid w:val="0080195A"/>
    <w:rsid w:val="00801F44"/>
    <w:rsid w:val="00804464"/>
    <w:rsid w:val="00805C34"/>
    <w:rsid w:val="00805EEF"/>
    <w:rsid w:val="00810448"/>
    <w:rsid w:val="00811677"/>
    <w:rsid w:val="008131CE"/>
    <w:rsid w:val="0081429E"/>
    <w:rsid w:val="008177F3"/>
    <w:rsid w:val="008220C3"/>
    <w:rsid w:val="00826CD4"/>
    <w:rsid w:val="00827964"/>
    <w:rsid w:val="0083177F"/>
    <w:rsid w:val="0083446C"/>
    <w:rsid w:val="00835330"/>
    <w:rsid w:val="00837DE0"/>
    <w:rsid w:val="00840F9F"/>
    <w:rsid w:val="00841467"/>
    <w:rsid w:val="008434B0"/>
    <w:rsid w:val="00843C7F"/>
    <w:rsid w:val="00845599"/>
    <w:rsid w:val="0084615C"/>
    <w:rsid w:val="00850B0D"/>
    <w:rsid w:val="00850BDE"/>
    <w:rsid w:val="008515F1"/>
    <w:rsid w:val="00851B3F"/>
    <w:rsid w:val="008526E7"/>
    <w:rsid w:val="00852DA1"/>
    <w:rsid w:val="0085338D"/>
    <w:rsid w:val="0085401E"/>
    <w:rsid w:val="00855A75"/>
    <w:rsid w:val="00857491"/>
    <w:rsid w:val="00865B1B"/>
    <w:rsid w:val="00865EB2"/>
    <w:rsid w:val="00867089"/>
    <w:rsid w:val="008715B8"/>
    <w:rsid w:val="00873845"/>
    <w:rsid w:val="008747FF"/>
    <w:rsid w:val="0087510E"/>
    <w:rsid w:val="008776EC"/>
    <w:rsid w:val="00882115"/>
    <w:rsid w:val="00882436"/>
    <w:rsid w:val="008957C2"/>
    <w:rsid w:val="00897428"/>
    <w:rsid w:val="00897F8C"/>
    <w:rsid w:val="008A0326"/>
    <w:rsid w:val="008A3769"/>
    <w:rsid w:val="008A5B2A"/>
    <w:rsid w:val="008A6D7F"/>
    <w:rsid w:val="008B2DA3"/>
    <w:rsid w:val="008B7B13"/>
    <w:rsid w:val="008C3D45"/>
    <w:rsid w:val="008C3DF3"/>
    <w:rsid w:val="008C5069"/>
    <w:rsid w:val="008C766F"/>
    <w:rsid w:val="008D3DA4"/>
    <w:rsid w:val="008D41AB"/>
    <w:rsid w:val="008D6073"/>
    <w:rsid w:val="008D78EB"/>
    <w:rsid w:val="008E0E9C"/>
    <w:rsid w:val="008E12DA"/>
    <w:rsid w:val="008E2121"/>
    <w:rsid w:val="008E231D"/>
    <w:rsid w:val="008E2E9D"/>
    <w:rsid w:val="008E2F61"/>
    <w:rsid w:val="008E3E81"/>
    <w:rsid w:val="008E5DBD"/>
    <w:rsid w:val="008E6D06"/>
    <w:rsid w:val="008E6FF5"/>
    <w:rsid w:val="008F0E96"/>
    <w:rsid w:val="008F39E1"/>
    <w:rsid w:val="008F719D"/>
    <w:rsid w:val="00903728"/>
    <w:rsid w:val="00905D95"/>
    <w:rsid w:val="00905DC1"/>
    <w:rsid w:val="00911C05"/>
    <w:rsid w:val="00913645"/>
    <w:rsid w:val="009152BE"/>
    <w:rsid w:val="00922272"/>
    <w:rsid w:val="00924543"/>
    <w:rsid w:val="009255D4"/>
    <w:rsid w:val="00933DD3"/>
    <w:rsid w:val="00941F2B"/>
    <w:rsid w:val="00944090"/>
    <w:rsid w:val="00946558"/>
    <w:rsid w:val="00946E37"/>
    <w:rsid w:val="009523B2"/>
    <w:rsid w:val="00957E79"/>
    <w:rsid w:val="0096061D"/>
    <w:rsid w:val="009646F4"/>
    <w:rsid w:val="00966F6B"/>
    <w:rsid w:val="009704D3"/>
    <w:rsid w:val="00970645"/>
    <w:rsid w:val="00975BD2"/>
    <w:rsid w:val="009764E1"/>
    <w:rsid w:val="009779DC"/>
    <w:rsid w:val="00981E6B"/>
    <w:rsid w:val="0098524E"/>
    <w:rsid w:val="009902CB"/>
    <w:rsid w:val="0099063E"/>
    <w:rsid w:val="009924ED"/>
    <w:rsid w:val="00993F3E"/>
    <w:rsid w:val="009959DC"/>
    <w:rsid w:val="0099762F"/>
    <w:rsid w:val="009B3B58"/>
    <w:rsid w:val="009B758D"/>
    <w:rsid w:val="009B7E13"/>
    <w:rsid w:val="009C3FFB"/>
    <w:rsid w:val="009C4337"/>
    <w:rsid w:val="009C73EB"/>
    <w:rsid w:val="009C760F"/>
    <w:rsid w:val="009D1A94"/>
    <w:rsid w:val="009E59DB"/>
    <w:rsid w:val="009E5F90"/>
    <w:rsid w:val="009F46F1"/>
    <w:rsid w:val="009F69F1"/>
    <w:rsid w:val="00A017D9"/>
    <w:rsid w:val="00A018B9"/>
    <w:rsid w:val="00A02B53"/>
    <w:rsid w:val="00A050D7"/>
    <w:rsid w:val="00A06CEC"/>
    <w:rsid w:val="00A06F2D"/>
    <w:rsid w:val="00A079F8"/>
    <w:rsid w:val="00A103F5"/>
    <w:rsid w:val="00A10870"/>
    <w:rsid w:val="00A118E3"/>
    <w:rsid w:val="00A11BC1"/>
    <w:rsid w:val="00A122E3"/>
    <w:rsid w:val="00A161F0"/>
    <w:rsid w:val="00A1723B"/>
    <w:rsid w:val="00A21FCC"/>
    <w:rsid w:val="00A254A8"/>
    <w:rsid w:val="00A2789E"/>
    <w:rsid w:val="00A3046B"/>
    <w:rsid w:val="00A30EEA"/>
    <w:rsid w:val="00A355B3"/>
    <w:rsid w:val="00A37BB3"/>
    <w:rsid w:val="00A45623"/>
    <w:rsid w:val="00A464D5"/>
    <w:rsid w:val="00A52A44"/>
    <w:rsid w:val="00A560C8"/>
    <w:rsid w:val="00A56684"/>
    <w:rsid w:val="00A5668D"/>
    <w:rsid w:val="00A617FE"/>
    <w:rsid w:val="00A672D7"/>
    <w:rsid w:val="00A73F6A"/>
    <w:rsid w:val="00A74449"/>
    <w:rsid w:val="00A75857"/>
    <w:rsid w:val="00A8474C"/>
    <w:rsid w:val="00A84A2B"/>
    <w:rsid w:val="00A86F35"/>
    <w:rsid w:val="00A91ADB"/>
    <w:rsid w:val="00A92950"/>
    <w:rsid w:val="00A9499C"/>
    <w:rsid w:val="00A95894"/>
    <w:rsid w:val="00AA203F"/>
    <w:rsid w:val="00AB0887"/>
    <w:rsid w:val="00AB5EBE"/>
    <w:rsid w:val="00AB60DD"/>
    <w:rsid w:val="00AC217E"/>
    <w:rsid w:val="00AC2483"/>
    <w:rsid w:val="00AC2C3E"/>
    <w:rsid w:val="00AC37B6"/>
    <w:rsid w:val="00AC3AFE"/>
    <w:rsid w:val="00AC4B48"/>
    <w:rsid w:val="00AC572A"/>
    <w:rsid w:val="00AC62AD"/>
    <w:rsid w:val="00AC6CD7"/>
    <w:rsid w:val="00AC6CDF"/>
    <w:rsid w:val="00AC7E86"/>
    <w:rsid w:val="00AD0E1A"/>
    <w:rsid w:val="00AD20CA"/>
    <w:rsid w:val="00AD2DE0"/>
    <w:rsid w:val="00AD35A9"/>
    <w:rsid w:val="00AD453C"/>
    <w:rsid w:val="00AD4678"/>
    <w:rsid w:val="00AD5951"/>
    <w:rsid w:val="00AD73B2"/>
    <w:rsid w:val="00AE3CD7"/>
    <w:rsid w:val="00AE6710"/>
    <w:rsid w:val="00AE6F6D"/>
    <w:rsid w:val="00AE779E"/>
    <w:rsid w:val="00AF1A35"/>
    <w:rsid w:val="00AF3119"/>
    <w:rsid w:val="00AF3816"/>
    <w:rsid w:val="00AF4CE5"/>
    <w:rsid w:val="00AF5A05"/>
    <w:rsid w:val="00AF666D"/>
    <w:rsid w:val="00AF7230"/>
    <w:rsid w:val="00AF797E"/>
    <w:rsid w:val="00B00481"/>
    <w:rsid w:val="00B00D7E"/>
    <w:rsid w:val="00B02963"/>
    <w:rsid w:val="00B03B0D"/>
    <w:rsid w:val="00B110F7"/>
    <w:rsid w:val="00B11CF6"/>
    <w:rsid w:val="00B14302"/>
    <w:rsid w:val="00B15567"/>
    <w:rsid w:val="00B2098E"/>
    <w:rsid w:val="00B220F6"/>
    <w:rsid w:val="00B274E1"/>
    <w:rsid w:val="00B339A6"/>
    <w:rsid w:val="00B33E85"/>
    <w:rsid w:val="00B35149"/>
    <w:rsid w:val="00B37647"/>
    <w:rsid w:val="00B40D35"/>
    <w:rsid w:val="00B40F2C"/>
    <w:rsid w:val="00B4148C"/>
    <w:rsid w:val="00B41F18"/>
    <w:rsid w:val="00B42500"/>
    <w:rsid w:val="00B455D2"/>
    <w:rsid w:val="00B45B14"/>
    <w:rsid w:val="00B46C05"/>
    <w:rsid w:val="00B504C7"/>
    <w:rsid w:val="00B50FD5"/>
    <w:rsid w:val="00B51251"/>
    <w:rsid w:val="00B61A98"/>
    <w:rsid w:val="00B6661B"/>
    <w:rsid w:val="00B6668D"/>
    <w:rsid w:val="00B669AB"/>
    <w:rsid w:val="00B70833"/>
    <w:rsid w:val="00B7554A"/>
    <w:rsid w:val="00B81AE1"/>
    <w:rsid w:val="00B87005"/>
    <w:rsid w:val="00B879E1"/>
    <w:rsid w:val="00B900D7"/>
    <w:rsid w:val="00B90732"/>
    <w:rsid w:val="00B91738"/>
    <w:rsid w:val="00B93CC7"/>
    <w:rsid w:val="00B941EE"/>
    <w:rsid w:val="00B946C5"/>
    <w:rsid w:val="00B96E3C"/>
    <w:rsid w:val="00BA1482"/>
    <w:rsid w:val="00BA339A"/>
    <w:rsid w:val="00BA4F06"/>
    <w:rsid w:val="00BA5135"/>
    <w:rsid w:val="00BB0C50"/>
    <w:rsid w:val="00BB3A14"/>
    <w:rsid w:val="00BC036B"/>
    <w:rsid w:val="00BC0DEE"/>
    <w:rsid w:val="00BC1A6C"/>
    <w:rsid w:val="00BC3611"/>
    <w:rsid w:val="00BC4F7A"/>
    <w:rsid w:val="00BD2256"/>
    <w:rsid w:val="00BD2538"/>
    <w:rsid w:val="00BD38DA"/>
    <w:rsid w:val="00BE2886"/>
    <w:rsid w:val="00BE4181"/>
    <w:rsid w:val="00BE4A83"/>
    <w:rsid w:val="00BE6821"/>
    <w:rsid w:val="00BE710E"/>
    <w:rsid w:val="00BF1924"/>
    <w:rsid w:val="00BF28C9"/>
    <w:rsid w:val="00BF57E2"/>
    <w:rsid w:val="00C00745"/>
    <w:rsid w:val="00C03742"/>
    <w:rsid w:val="00C069C9"/>
    <w:rsid w:val="00C06A39"/>
    <w:rsid w:val="00C11B61"/>
    <w:rsid w:val="00C159AE"/>
    <w:rsid w:val="00C15C26"/>
    <w:rsid w:val="00C201D1"/>
    <w:rsid w:val="00C21076"/>
    <w:rsid w:val="00C216FB"/>
    <w:rsid w:val="00C23A65"/>
    <w:rsid w:val="00C23E05"/>
    <w:rsid w:val="00C30E1D"/>
    <w:rsid w:val="00C32728"/>
    <w:rsid w:val="00C32E4E"/>
    <w:rsid w:val="00C36BFA"/>
    <w:rsid w:val="00C4113F"/>
    <w:rsid w:val="00C420E9"/>
    <w:rsid w:val="00C42C9C"/>
    <w:rsid w:val="00C43669"/>
    <w:rsid w:val="00C44967"/>
    <w:rsid w:val="00C55FCA"/>
    <w:rsid w:val="00C57BD9"/>
    <w:rsid w:val="00C609DC"/>
    <w:rsid w:val="00C61DAD"/>
    <w:rsid w:val="00C62B97"/>
    <w:rsid w:val="00C64A9A"/>
    <w:rsid w:val="00C7103B"/>
    <w:rsid w:val="00C71750"/>
    <w:rsid w:val="00C72D86"/>
    <w:rsid w:val="00C72DE1"/>
    <w:rsid w:val="00C731F7"/>
    <w:rsid w:val="00C73281"/>
    <w:rsid w:val="00C74A41"/>
    <w:rsid w:val="00C756A7"/>
    <w:rsid w:val="00C82B62"/>
    <w:rsid w:val="00C86C3C"/>
    <w:rsid w:val="00C9280B"/>
    <w:rsid w:val="00C9496C"/>
    <w:rsid w:val="00C962A9"/>
    <w:rsid w:val="00CA11C5"/>
    <w:rsid w:val="00CA238C"/>
    <w:rsid w:val="00CA3F62"/>
    <w:rsid w:val="00CA512F"/>
    <w:rsid w:val="00CA52D3"/>
    <w:rsid w:val="00CA6DAA"/>
    <w:rsid w:val="00CB0ACE"/>
    <w:rsid w:val="00CB1F4B"/>
    <w:rsid w:val="00CB1F57"/>
    <w:rsid w:val="00CB4E74"/>
    <w:rsid w:val="00CB5A6E"/>
    <w:rsid w:val="00CB7E0E"/>
    <w:rsid w:val="00CC0AA9"/>
    <w:rsid w:val="00CC2432"/>
    <w:rsid w:val="00CC402B"/>
    <w:rsid w:val="00CC5840"/>
    <w:rsid w:val="00CD0DA8"/>
    <w:rsid w:val="00CD170E"/>
    <w:rsid w:val="00CD33D1"/>
    <w:rsid w:val="00CD39F5"/>
    <w:rsid w:val="00CD3E65"/>
    <w:rsid w:val="00CD42FF"/>
    <w:rsid w:val="00CD4B1F"/>
    <w:rsid w:val="00CE0DAB"/>
    <w:rsid w:val="00CE20CC"/>
    <w:rsid w:val="00CE4CB6"/>
    <w:rsid w:val="00CE51F9"/>
    <w:rsid w:val="00CF0F30"/>
    <w:rsid w:val="00CF187C"/>
    <w:rsid w:val="00CF3928"/>
    <w:rsid w:val="00CF401A"/>
    <w:rsid w:val="00CF63F7"/>
    <w:rsid w:val="00CF7656"/>
    <w:rsid w:val="00D04FF5"/>
    <w:rsid w:val="00D056EE"/>
    <w:rsid w:val="00D1110E"/>
    <w:rsid w:val="00D1624F"/>
    <w:rsid w:val="00D17678"/>
    <w:rsid w:val="00D20D29"/>
    <w:rsid w:val="00D22447"/>
    <w:rsid w:val="00D26FF8"/>
    <w:rsid w:val="00D31589"/>
    <w:rsid w:val="00D32F98"/>
    <w:rsid w:val="00D34A46"/>
    <w:rsid w:val="00D34D3C"/>
    <w:rsid w:val="00D41335"/>
    <w:rsid w:val="00D429F6"/>
    <w:rsid w:val="00D55F6E"/>
    <w:rsid w:val="00D60450"/>
    <w:rsid w:val="00D6058C"/>
    <w:rsid w:val="00D62B0C"/>
    <w:rsid w:val="00D62D73"/>
    <w:rsid w:val="00D65C42"/>
    <w:rsid w:val="00D73829"/>
    <w:rsid w:val="00D7585C"/>
    <w:rsid w:val="00D76282"/>
    <w:rsid w:val="00D764A3"/>
    <w:rsid w:val="00D82356"/>
    <w:rsid w:val="00D87249"/>
    <w:rsid w:val="00D87589"/>
    <w:rsid w:val="00D87782"/>
    <w:rsid w:val="00D93BC8"/>
    <w:rsid w:val="00D93E4E"/>
    <w:rsid w:val="00D944BA"/>
    <w:rsid w:val="00D94F03"/>
    <w:rsid w:val="00D97E1D"/>
    <w:rsid w:val="00DA52FD"/>
    <w:rsid w:val="00DA59EF"/>
    <w:rsid w:val="00DA5E6B"/>
    <w:rsid w:val="00DA5F34"/>
    <w:rsid w:val="00DA7C28"/>
    <w:rsid w:val="00DC2E62"/>
    <w:rsid w:val="00DC3DCD"/>
    <w:rsid w:val="00DC47B4"/>
    <w:rsid w:val="00DC5E3D"/>
    <w:rsid w:val="00DC5FE4"/>
    <w:rsid w:val="00DC6BEA"/>
    <w:rsid w:val="00DC7628"/>
    <w:rsid w:val="00DC7B79"/>
    <w:rsid w:val="00DD1B17"/>
    <w:rsid w:val="00DD6EED"/>
    <w:rsid w:val="00DD755E"/>
    <w:rsid w:val="00DE3B14"/>
    <w:rsid w:val="00DE5507"/>
    <w:rsid w:val="00DE613F"/>
    <w:rsid w:val="00DE6203"/>
    <w:rsid w:val="00DE6582"/>
    <w:rsid w:val="00DE6F3A"/>
    <w:rsid w:val="00DE703D"/>
    <w:rsid w:val="00E00C3F"/>
    <w:rsid w:val="00E0190B"/>
    <w:rsid w:val="00E02121"/>
    <w:rsid w:val="00E03E01"/>
    <w:rsid w:val="00E04289"/>
    <w:rsid w:val="00E052E4"/>
    <w:rsid w:val="00E117B8"/>
    <w:rsid w:val="00E12017"/>
    <w:rsid w:val="00E12202"/>
    <w:rsid w:val="00E13CD7"/>
    <w:rsid w:val="00E1616D"/>
    <w:rsid w:val="00E206D7"/>
    <w:rsid w:val="00E2169B"/>
    <w:rsid w:val="00E24C35"/>
    <w:rsid w:val="00E30B56"/>
    <w:rsid w:val="00E3183C"/>
    <w:rsid w:val="00E31C17"/>
    <w:rsid w:val="00E3210F"/>
    <w:rsid w:val="00E33386"/>
    <w:rsid w:val="00E34912"/>
    <w:rsid w:val="00E41C8C"/>
    <w:rsid w:val="00E53F59"/>
    <w:rsid w:val="00E541B3"/>
    <w:rsid w:val="00E55DD7"/>
    <w:rsid w:val="00E576B7"/>
    <w:rsid w:val="00E60B3D"/>
    <w:rsid w:val="00E64977"/>
    <w:rsid w:val="00E65179"/>
    <w:rsid w:val="00E70714"/>
    <w:rsid w:val="00E70FC5"/>
    <w:rsid w:val="00E737E2"/>
    <w:rsid w:val="00E74A4B"/>
    <w:rsid w:val="00E75B0B"/>
    <w:rsid w:val="00E8020D"/>
    <w:rsid w:val="00E820A6"/>
    <w:rsid w:val="00E84E0D"/>
    <w:rsid w:val="00E863F6"/>
    <w:rsid w:val="00E91FFA"/>
    <w:rsid w:val="00E93E8B"/>
    <w:rsid w:val="00E94E3C"/>
    <w:rsid w:val="00E96706"/>
    <w:rsid w:val="00E96DCB"/>
    <w:rsid w:val="00E976F9"/>
    <w:rsid w:val="00EA0342"/>
    <w:rsid w:val="00EA0DC8"/>
    <w:rsid w:val="00EA21E0"/>
    <w:rsid w:val="00EA3683"/>
    <w:rsid w:val="00EA4125"/>
    <w:rsid w:val="00EA4312"/>
    <w:rsid w:val="00EA54AB"/>
    <w:rsid w:val="00EB0208"/>
    <w:rsid w:val="00EB162A"/>
    <w:rsid w:val="00EB37C9"/>
    <w:rsid w:val="00EB459D"/>
    <w:rsid w:val="00EB6561"/>
    <w:rsid w:val="00EB763C"/>
    <w:rsid w:val="00EC2FE6"/>
    <w:rsid w:val="00EC372B"/>
    <w:rsid w:val="00EC5DCF"/>
    <w:rsid w:val="00EC638E"/>
    <w:rsid w:val="00EC6EFE"/>
    <w:rsid w:val="00ED36F4"/>
    <w:rsid w:val="00ED408F"/>
    <w:rsid w:val="00EE3060"/>
    <w:rsid w:val="00EE4294"/>
    <w:rsid w:val="00EE46C8"/>
    <w:rsid w:val="00EE58B6"/>
    <w:rsid w:val="00EE7309"/>
    <w:rsid w:val="00EF30A4"/>
    <w:rsid w:val="00EF42BE"/>
    <w:rsid w:val="00EF470C"/>
    <w:rsid w:val="00EF5415"/>
    <w:rsid w:val="00EF63EB"/>
    <w:rsid w:val="00F0208A"/>
    <w:rsid w:val="00F0617D"/>
    <w:rsid w:val="00F14355"/>
    <w:rsid w:val="00F15361"/>
    <w:rsid w:val="00F156FB"/>
    <w:rsid w:val="00F15776"/>
    <w:rsid w:val="00F16E5D"/>
    <w:rsid w:val="00F1785A"/>
    <w:rsid w:val="00F209E8"/>
    <w:rsid w:val="00F2467D"/>
    <w:rsid w:val="00F3093C"/>
    <w:rsid w:val="00F3245A"/>
    <w:rsid w:val="00F36D9A"/>
    <w:rsid w:val="00F4161D"/>
    <w:rsid w:val="00F47754"/>
    <w:rsid w:val="00F47CCF"/>
    <w:rsid w:val="00F5212D"/>
    <w:rsid w:val="00F54A5C"/>
    <w:rsid w:val="00F57470"/>
    <w:rsid w:val="00F57AF0"/>
    <w:rsid w:val="00F65DFE"/>
    <w:rsid w:val="00F76117"/>
    <w:rsid w:val="00F76FAA"/>
    <w:rsid w:val="00F77A3F"/>
    <w:rsid w:val="00F812E3"/>
    <w:rsid w:val="00F84170"/>
    <w:rsid w:val="00F9071E"/>
    <w:rsid w:val="00F91CEA"/>
    <w:rsid w:val="00F930F4"/>
    <w:rsid w:val="00F965FD"/>
    <w:rsid w:val="00F9663D"/>
    <w:rsid w:val="00F97324"/>
    <w:rsid w:val="00FA1AC3"/>
    <w:rsid w:val="00FA1B3F"/>
    <w:rsid w:val="00FA28DC"/>
    <w:rsid w:val="00FB1762"/>
    <w:rsid w:val="00FB1EE0"/>
    <w:rsid w:val="00FB3523"/>
    <w:rsid w:val="00FB7BD1"/>
    <w:rsid w:val="00FC0413"/>
    <w:rsid w:val="00FC12B7"/>
    <w:rsid w:val="00FC27AF"/>
    <w:rsid w:val="00FC28AA"/>
    <w:rsid w:val="00FC59C6"/>
    <w:rsid w:val="00FC5FC8"/>
    <w:rsid w:val="00FC7DBB"/>
    <w:rsid w:val="00FD0817"/>
    <w:rsid w:val="00FD160E"/>
    <w:rsid w:val="00FD289B"/>
    <w:rsid w:val="00FD3549"/>
    <w:rsid w:val="00FD6753"/>
    <w:rsid w:val="00FE14E2"/>
    <w:rsid w:val="00FE2FB7"/>
    <w:rsid w:val="00FE322F"/>
    <w:rsid w:val="00FE7A5A"/>
    <w:rsid w:val="00FF0682"/>
    <w:rsid w:val="00FF2076"/>
    <w:rsid w:val="00FF21BE"/>
    <w:rsid w:val="00FF253D"/>
    <w:rsid w:val="00FF3B07"/>
    <w:rsid w:val="00FF3C31"/>
    <w:rsid w:val="00FF402E"/>
    <w:rsid w:val="00FF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A059F"/>
  <w15:docId w15:val="{71BE659E-6D95-4DB1-B6C8-75D87FB1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F2B"/>
  </w:style>
  <w:style w:type="paragraph" w:styleId="2">
    <w:name w:val="heading 2"/>
    <w:basedOn w:val="a"/>
    <w:next w:val="a"/>
    <w:link w:val="20"/>
    <w:unhideWhenUsed/>
    <w:qFormat/>
    <w:rsid w:val="00264ED9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012A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4E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E767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E7675"/>
    <w:rPr>
      <w:b/>
      <w:bCs/>
    </w:rPr>
  </w:style>
  <w:style w:type="table" w:styleId="a5">
    <w:name w:val="Table Grid"/>
    <w:aliases w:val="МОЯ ТАБЛИЦА111,Таблица_Марина"/>
    <w:basedOn w:val="a1"/>
    <w:rsid w:val="008B7B13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B33D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3D4"/>
  </w:style>
  <w:style w:type="paragraph" w:styleId="a8">
    <w:name w:val="footer"/>
    <w:basedOn w:val="a"/>
    <w:link w:val="a9"/>
    <w:uiPriority w:val="99"/>
    <w:unhideWhenUsed/>
    <w:rsid w:val="004B33D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3D4"/>
  </w:style>
  <w:style w:type="table" w:customStyle="1" w:styleId="TableNormal">
    <w:name w:val="Table Normal"/>
    <w:uiPriority w:val="2"/>
    <w:semiHidden/>
    <w:unhideWhenUsed/>
    <w:qFormat/>
    <w:rsid w:val="004E6806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aliases w:val="Маркер,ПАРАГРАФ,Мой 1"/>
    <w:basedOn w:val="a"/>
    <w:link w:val="ab"/>
    <w:qFormat/>
    <w:rsid w:val="004E6806"/>
    <w:pPr>
      <w:widowControl w:val="0"/>
      <w:autoSpaceDE w:val="0"/>
      <w:autoSpaceDN w:val="0"/>
      <w:spacing w:line="240" w:lineRule="auto"/>
      <w:ind w:left="118" w:right="3098" w:firstLine="280"/>
    </w:pPr>
    <w:rPr>
      <w:rFonts w:ascii="Arial" w:eastAsia="Arial" w:hAnsi="Arial" w:cs="Arial"/>
      <w:sz w:val="22"/>
    </w:rPr>
  </w:style>
  <w:style w:type="character" w:styleId="ac">
    <w:name w:val="Hyperlink"/>
    <w:basedOn w:val="a0"/>
    <w:uiPriority w:val="99"/>
    <w:unhideWhenUsed/>
    <w:rsid w:val="000B755D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603110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1"/>
    <w:rsid w:val="00603110"/>
    <w:rPr>
      <w:rFonts w:ascii="Arial" w:eastAsia="Arial" w:hAnsi="Arial" w:cs="Arial"/>
      <w:sz w:val="19"/>
      <w:szCs w:val="19"/>
    </w:rPr>
  </w:style>
  <w:style w:type="paragraph" w:styleId="21">
    <w:name w:val="Body Text 2"/>
    <w:basedOn w:val="a"/>
    <w:link w:val="22"/>
    <w:rsid w:val="00127E11"/>
    <w:pPr>
      <w:spacing w:after="120" w:line="48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27E11"/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62817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281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2817"/>
    <w:rPr>
      <w:vertAlign w:val="superscript"/>
    </w:rPr>
  </w:style>
  <w:style w:type="character" w:customStyle="1" w:styleId="ab">
    <w:name w:val="Абзац списка Знак"/>
    <w:aliases w:val="Маркер Знак,ПАРАГРАФ Знак,Мой 1 Знак"/>
    <w:link w:val="aa"/>
    <w:locked/>
    <w:rsid w:val="00B11CF6"/>
    <w:rPr>
      <w:rFonts w:ascii="Arial" w:eastAsia="Arial" w:hAnsi="Arial" w:cs="Arial"/>
      <w:sz w:val="22"/>
    </w:rPr>
  </w:style>
  <w:style w:type="paragraph" w:styleId="af2">
    <w:name w:val="endnote text"/>
    <w:basedOn w:val="a"/>
    <w:link w:val="af3"/>
    <w:uiPriority w:val="99"/>
    <w:semiHidden/>
    <w:unhideWhenUsed/>
    <w:rsid w:val="00CE20CC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E20C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E2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ACC5-50AA-4DBA-9A09-EB87D25E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AC</cp:lastModifiedBy>
  <cp:revision>977</cp:revision>
  <cp:lastPrinted>2020-10-13T23:05:00Z</cp:lastPrinted>
  <dcterms:created xsi:type="dcterms:W3CDTF">2020-05-06T11:21:00Z</dcterms:created>
  <dcterms:modified xsi:type="dcterms:W3CDTF">2021-07-23T06:37:00Z</dcterms:modified>
</cp:coreProperties>
</file>