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0768" w14:textId="08544C00" w:rsidR="00777C79" w:rsidRPr="00C62489" w:rsidRDefault="00452F79" w:rsidP="00452F79">
      <w:pPr>
        <w:tabs>
          <w:tab w:val="left" w:pos="3920"/>
          <w:tab w:val="left" w:pos="5135"/>
          <w:tab w:val="right" w:pos="9355"/>
        </w:tabs>
        <w:jc w:val="right"/>
        <w:rPr>
          <w:rFonts w:ascii="Arial" w:hAnsi="Arial" w:cs="Arial"/>
          <w:b/>
          <w:sz w:val="26"/>
          <w:szCs w:val="26"/>
        </w:rPr>
      </w:pPr>
      <w:r w:rsidRPr="00183F30">
        <w:rPr>
          <w:rFonts w:ascii="Arial" w:eastAsia="Times New Roman" w:hAnsi="Arial" w:cs="Arial"/>
          <w:sz w:val="24"/>
          <w:szCs w:val="24"/>
        </w:rPr>
        <w:t xml:space="preserve">     </w:t>
      </w:r>
      <w:r w:rsidRPr="00183F30">
        <w:rPr>
          <w:rFonts w:ascii="Arial" w:eastAsia="Times New Roman" w:hAnsi="Arial" w:cs="Arial"/>
          <w:sz w:val="24"/>
          <w:szCs w:val="24"/>
        </w:rPr>
        <w:tab/>
      </w:r>
    </w:p>
    <w:p w14:paraId="6C6E0183" w14:textId="00B8F9E1" w:rsidR="00A85DFA" w:rsidRPr="00C62489" w:rsidRDefault="00063EE3" w:rsidP="00063EE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  <w:r w:rsidRPr="00C62489">
        <w:rPr>
          <w:rFonts w:ascii="Arial" w:eastAsia="Times New Roman" w:hAnsi="Arial" w:cs="Arial"/>
          <w:b/>
          <w:sz w:val="26"/>
          <w:szCs w:val="26"/>
        </w:rPr>
        <w:t>Изменение</w:t>
      </w:r>
      <w:r w:rsidR="00A85DFA" w:rsidRPr="00C62489">
        <w:rPr>
          <w:rFonts w:ascii="Arial" w:eastAsia="Times New Roman" w:hAnsi="Arial" w:cs="Arial"/>
          <w:b/>
          <w:sz w:val="26"/>
          <w:szCs w:val="26"/>
        </w:rPr>
        <w:t xml:space="preserve"> №1 ГОСТ </w:t>
      </w:r>
      <w:r w:rsidR="004D665E" w:rsidRPr="00964626">
        <w:rPr>
          <w:rFonts w:ascii="Arial" w:eastAsia="Times New Roman" w:hAnsi="Arial" w:cs="Arial"/>
          <w:b/>
          <w:sz w:val="26"/>
          <w:szCs w:val="26"/>
        </w:rPr>
        <w:t>20967</w:t>
      </w:r>
      <w:r w:rsidR="004E638A" w:rsidRPr="00C62489">
        <w:rPr>
          <w:rFonts w:ascii="Arial" w:eastAsia="Times New Roman" w:hAnsi="Arial" w:cs="Arial"/>
          <w:b/>
          <w:sz w:val="26"/>
          <w:szCs w:val="26"/>
        </w:rPr>
        <w:t>-20</w:t>
      </w:r>
      <w:r w:rsidR="00937594">
        <w:rPr>
          <w:rFonts w:ascii="Arial" w:eastAsia="Times New Roman" w:hAnsi="Arial" w:cs="Arial"/>
          <w:b/>
          <w:sz w:val="26"/>
          <w:szCs w:val="26"/>
        </w:rPr>
        <w:t>19</w:t>
      </w:r>
      <w:r w:rsidRPr="00C62489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9679A1">
        <w:rPr>
          <w:rFonts w:ascii="Arial" w:eastAsia="Times New Roman" w:hAnsi="Arial" w:cs="Arial"/>
          <w:b/>
          <w:sz w:val="26"/>
          <w:szCs w:val="26"/>
        </w:rPr>
        <w:t xml:space="preserve">Катанка из </w:t>
      </w:r>
      <w:r w:rsidR="004E638A" w:rsidRPr="00C62489">
        <w:rPr>
          <w:rFonts w:ascii="Arial" w:eastAsia="Times New Roman" w:hAnsi="Arial" w:cs="Arial"/>
          <w:b/>
          <w:sz w:val="26"/>
          <w:szCs w:val="26"/>
        </w:rPr>
        <w:t>алюминиевы</w:t>
      </w:r>
      <w:r w:rsidR="009679A1">
        <w:rPr>
          <w:rFonts w:ascii="Arial" w:eastAsia="Times New Roman" w:hAnsi="Arial" w:cs="Arial"/>
          <w:b/>
          <w:sz w:val="26"/>
          <w:szCs w:val="26"/>
        </w:rPr>
        <w:t>х</w:t>
      </w:r>
      <w:r w:rsidR="004E638A" w:rsidRPr="00C62489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9679A1">
        <w:rPr>
          <w:rFonts w:ascii="Arial" w:eastAsia="Times New Roman" w:hAnsi="Arial" w:cs="Arial"/>
          <w:b/>
          <w:sz w:val="26"/>
          <w:szCs w:val="26"/>
        </w:rPr>
        <w:t>сплавов</w:t>
      </w:r>
      <w:r w:rsidR="004D665E">
        <w:rPr>
          <w:rFonts w:ascii="Arial" w:eastAsia="Times New Roman" w:hAnsi="Arial" w:cs="Arial"/>
          <w:b/>
          <w:sz w:val="26"/>
          <w:szCs w:val="26"/>
        </w:rPr>
        <w:t>.</w:t>
      </w:r>
      <w:r w:rsidR="009679A1">
        <w:rPr>
          <w:rFonts w:ascii="Arial" w:eastAsia="Times New Roman" w:hAnsi="Arial" w:cs="Arial"/>
          <w:b/>
          <w:sz w:val="26"/>
          <w:szCs w:val="26"/>
        </w:rPr>
        <w:t xml:space="preserve"> Технические условия</w:t>
      </w:r>
    </w:p>
    <w:p w14:paraId="7BD1D7D1" w14:textId="77777777" w:rsidR="00520FA5" w:rsidRDefault="00520FA5" w:rsidP="00063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</w:p>
    <w:p w14:paraId="4F836EB8" w14:textId="64B0DB02" w:rsidR="00AB25BF" w:rsidRDefault="00AB25BF" w:rsidP="00063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Утве</w:t>
      </w:r>
      <w:r w:rsidR="00937594">
        <w:rPr>
          <w:rFonts w:ascii="Arial" w:eastAsia="Times New Roman" w:hAnsi="Arial" w:cs="Arial"/>
          <w:b/>
          <w:sz w:val="26"/>
          <w:szCs w:val="26"/>
        </w:rPr>
        <w:t>р</w:t>
      </w:r>
      <w:r>
        <w:rPr>
          <w:rFonts w:ascii="Arial" w:eastAsia="Times New Roman" w:hAnsi="Arial" w:cs="Arial"/>
          <w:b/>
          <w:sz w:val="26"/>
          <w:szCs w:val="26"/>
        </w:rPr>
        <w:t xml:space="preserve">ждено и введено в действие Приказом Федерального агентства по техническому регулированию и метрологии от </w:t>
      </w:r>
    </w:p>
    <w:p w14:paraId="003B7831" w14:textId="77777777" w:rsidR="00AB25BF" w:rsidRDefault="00AB25BF" w:rsidP="00063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</w:p>
    <w:p w14:paraId="047EA022" w14:textId="77777777" w:rsidR="00AB25BF" w:rsidRPr="00063EE3" w:rsidRDefault="00AB25BF" w:rsidP="00520FA5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Дата введения – </w:t>
      </w:r>
      <w:r>
        <w:rPr>
          <w:rFonts w:ascii="Arial" w:eastAsia="Times New Roman" w:hAnsi="Arial" w:cs="Arial"/>
          <w:b/>
          <w:sz w:val="26"/>
          <w:szCs w:val="26"/>
        </w:rPr>
        <w:tab/>
      </w:r>
      <w:r>
        <w:rPr>
          <w:rFonts w:ascii="Arial" w:eastAsia="Times New Roman" w:hAnsi="Arial" w:cs="Arial"/>
          <w:b/>
          <w:sz w:val="26"/>
          <w:szCs w:val="26"/>
        </w:rPr>
        <w:tab/>
      </w:r>
    </w:p>
    <w:p w14:paraId="1AF59F5C" w14:textId="77777777" w:rsidR="005A0792" w:rsidRDefault="005A0792" w:rsidP="005A079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F33FCAD" w14:textId="77777777" w:rsidR="005A0792" w:rsidRDefault="005A0792" w:rsidP="005A079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8D1F1E7" w14:textId="75253375" w:rsidR="00183F30" w:rsidRDefault="00CF543B" w:rsidP="005A079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Раздел 2 Нормативные ссылки.</w:t>
      </w:r>
    </w:p>
    <w:p w14:paraId="11DF9821" w14:textId="5AF784DA" w:rsidR="00CF543B" w:rsidRPr="00CF543B" w:rsidRDefault="00CF543B" w:rsidP="005A079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Убрать год выпуска стандартов при указании нормативных ссылок</w:t>
      </w:r>
    </w:p>
    <w:p w14:paraId="192DA6EE" w14:textId="1AC27EAE" w:rsidR="00CF543B" w:rsidRDefault="00CF543B" w:rsidP="00943BF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28292FB" w14:textId="5EF89C67" w:rsidR="00BB1019" w:rsidRDefault="00BB1019" w:rsidP="00943BF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Пункт 3.1 изложить в следующей редакции:</w:t>
      </w:r>
    </w:p>
    <w:p w14:paraId="0294F4A9" w14:textId="79D37502" w:rsidR="00BB1019" w:rsidRDefault="00BB1019" w:rsidP="00943BF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П.3.1 бухта - о</w:t>
      </w:r>
      <w:r w:rsidRPr="00BB1019">
        <w:rPr>
          <w:rFonts w:ascii="Arial" w:eastAsia="Times New Roman" w:hAnsi="Arial" w:cs="Arial"/>
          <w:iCs/>
          <w:sz w:val="24"/>
          <w:szCs w:val="24"/>
        </w:rPr>
        <w:t>дин отрезок катанки, намотанный в серию непрерывных витков</w:t>
      </w:r>
    </w:p>
    <w:p w14:paraId="403CD26D" w14:textId="72AFE3B0" w:rsidR="00BB1019" w:rsidRDefault="00BB1019" w:rsidP="00943BF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0BEDC62" w14:textId="486D7C4E" w:rsidR="0036744E" w:rsidRDefault="0036744E" w:rsidP="00943BF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Пункт 3.2 изложить в следующей редакции:</w:t>
      </w:r>
    </w:p>
    <w:p w14:paraId="7753D49F" w14:textId="3E8F50D0" w:rsidR="00F50284" w:rsidRPr="0036744E" w:rsidRDefault="0036744E" w:rsidP="009A6DE0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П.3.2 </w:t>
      </w:r>
      <w:r w:rsidRPr="009A6DE0">
        <w:rPr>
          <w:rFonts w:ascii="Arial" w:eastAsia="Times New Roman" w:hAnsi="Arial" w:cs="Arial"/>
          <w:iCs/>
          <w:sz w:val="24"/>
          <w:szCs w:val="24"/>
        </w:rPr>
        <w:t xml:space="preserve">партия - </w:t>
      </w:r>
      <w:r w:rsidR="009A6DE0" w:rsidRPr="009A6DE0">
        <w:rPr>
          <w:rFonts w:ascii="Arial" w:eastAsia="Times New Roman" w:hAnsi="Arial" w:cs="Arial"/>
          <w:iCs/>
          <w:sz w:val="24"/>
          <w:szCs w:val="24"/>
        </w:rPr>
        <w:t>совокупность установленного количества изготовленных единиц продукции одного наименования и обозначения, указанного в документе о подтверждении соответствия, предназначенная для реализации.</w:t>
      </w:r>
      <w:r w:rsidR="009A6DE0" w:rsidRPr="009A6DE0">
        <w:rPr>
          <w:rFonts w:ascii="Arial" w:eastAsia="Times New Roman" w:hAnsi="Arial" w:cs="Arial"/>
          <w:iCs/>
          <w:sz w:val="24"/>
          <w:szCs w:val="24"/>
        </w:rPr>
        <w:cr/>
      </w:r>
    </w:p>
    <w:p w14:paraId="7939D995" w14:textId="6C6A0C5F" w:rsidR="00713939" w:rsidRDefault="00AB25BF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Пункт </w:t>
      </w:r>
      <w:r w:rsidR="004D665E">
        <w:rPr>
          <w:rFonts w:ascii="Arial" w:hAnsi="Arial" w:cs="Arial"/>
          <w:iCs/>
          <w:sz w:val="24"/>
        </w:rPr>
        <w:t>4</w:t>
      </w:r>
      <w:r w:rsidR="00713939" w:rsidRPr="00713939">
        <w:rPr>
          <w:rFonts w:ascii="Arial" w:hAnsi="Arial" w:cs="Arial"/>
          <w:iCs/>
          <w:sz w:val="24"/>
        </w:rPr>
        <w:t xml:space="preserve">.1 </w:t>
      </w:r>
      <w:r w:rsidR="00586B37">
        <w:rPr>
          <w:rFonts w:ascii="Arial" w:hAnsi="Arial" w:cs="Arial"/>
          <w:iCs/>
          <w:sz w:val="24"/>
        </w:rPr>
        <w:t>и</w:t>
      </w:r>
      <w:r w:rsidR="00713939" w:rsidRPr="00713939">
        <w:rPr>
          <w:rFonts w:ascii="Arial" w:hAnsi="Arial" w:cs="Arial"/>
          <w:iCs/>
          <w:sz w:val="24"/>
        </w:rPr>
        <w:t>зложить в следующей редакции</w:t>
      </w:r>
      <w:r w:rsidR="00713939">
        <w:rPr>
          <w:rFonts w:ascii="Arial" w:hAnsi="Arial" w:cs="Arial"/>
          <w:iCs/>
          <w:sz w:val="24"/>
        </w:rPr>
        <w:t>:</w:t>
      </w:r>
    </w:p>
    <w:p w14:paraId="7D87E06F" w14:textId="2C9DFFA2" w:rsidR="00713939" w:rsidRDefault="00AB25BF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«</w:t>
      </w:r>
      <w:r w:rsidR="004D665E">
        <w:rPr>
          <w:rFonts w:ascii="Arial" w:hAnsi="Arial" w:cs="Arial"/>
          <w:iCs/>
          <w:sz w:val="24"/>
        </w:rPr>
        <w:t>4</w:t>
      </w:r>
      <w:r w:rsidR="00713939">
        <w:rPr>
          <w:rFonts w:ascii="Arial" w:hAnsi="Arial" w:cs="Arial"/>
          <w:iCs/>
          <w:sz w:val="24"/>
        </w:rPr>
        <w:t xml:space="preserve">.1 По настоящему стандарту изготавливается катанка из алюминиевых сплавов </w:t>
      </w:r>
      <w:r w:rsidR="004D665E">
        <w:rPr>
          <w:rFonts w:ascii="Arial" w:hAnsi="Arial" w:cs="Arial"/>
          <w:iCs/>
          <w:sz w:val="24"/>
        </w:rPr>
        <w:t>АВЕ, АЦЕ, 8030, 8176, 8376</w:t>
      </w:r>
      <w:r>
        <w:rPr>
          <w:rFonts w:ascii="Arial" w:hAnsi="Arial" w:cs="Arial"/>
          <w:iCs/>
          <w:sz w:val="24"/>
        </w:rPr>
        <w:t>»</w:t>
      </w:r>
    </w:p>
    <w:p w14:paraId="4464A472" w14:textId="77777777" w:rsidR="005A0792" w:rsidRDefault="005A0792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0B9954CD" w14:textId="77777777" w:rsidR="00BB1019" w:rsidRDefault="00BB101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Пункт 5.3 изложить в следующей редакции:</w:t>
      </w:r>
    </w:p>
    <w:p w14:paraId="1456E097" w14:textId="77777777" w:rsidR="00BB1019" w:rsidRDefault="00BB101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«п.5.3 Химический состав алюминиевых сплавов для изготовления катанки должен соответствовать значениям, указанным в таблице 2</w:t>
      </w:r>
    </w:p>
    <w:p w14:paraId="086DD2FB" w14:textId="07ACD667" w:rsidR="00586B37" w:rsidRDefault="00586B37" w:rsidP="00943BFA">
      <w:pPr>
        <w:spacing w:after="0" w:line="360" w:lineRule="auto"/>
        <w:ind w:firstLine="709"/>
        <w:rPr>
          <w:rFonts w:ascii="Arial" w:hAnsi="Arial" w:cs="Arial"/>
          <w:iCs/>
          <w:sz w:val="24"/>
        </w:rPr>
      </w:pPr>
    </w:p>
    <w:p w14:paraId="48AF0FFD" w14:textId="3FBD1533" w:rsidR="005A0792" w:rsidRDefault="005A0792" w:rsidP="00943BFA">
      <w:pPr>
        <w:spacing w:after="0" w:line="360" w:lineRule="auto"/>
        <w:ind w:firstLine="709"/>
        <w:rPr>
          <w:rFonts w:ascii="Arial" w:hAnsi="Arial" w:cs="Arial"/>
          <w:iCs/>
          <w:sz w:val="24"/>
        </w:rPr>
      </w:pPr>
    </w:p>
    <w:p w14:paraId="53E31028" w14:textId="5CE35C91" w:rsidR="005A0792" w:rsidRDefault="005A0792" w:rsidP="00943BFA">
      <w:pPr>
        <w:spacing w:after="0" w:line="360" w:lineRule="auto"/>
        <w:ind w:firstLine="709"/>
        <w:rPr>
          <w:rFonts w:ascii="Arial" w:hAnsi="Arial" w:cs="Arial"/>
          <w:iCs/>
          <w:sz w:val="24"/>
        </w:rPr>
      </w:pPr>
    </w:p>
    <w:p w14:paraId="19630A55" w14:textId="771EAC55" w:rsidR="005A0792" w:rsidRDefault="005A0792" w:rsidP="00943BFA">
      <w:pPr>
        <w:spacing w:after="0" w:line="360" w:lineRule="auto"/>
        <w:ind w:firstLine="709"/>
        <w:rPr>
          <w:rFonts w:ascii="Arial" w:hAnsi="Arial" w:cs="Arial"/>
          <w:iCs/>
          <w:sz w:val="24"/>
        </w:rPr>
      </w:pPr>
    </w:p>
    <w:p w14:paraId="6EC640F2" w14:textId="152486F7" w:rsidR="005A0792" w:rsidRDefault="005A0792" w:rsidP="00943BFA">
      <w:pPr>
        <w:spacing w:after="0" w:line="360" w:lineRule="auto"/>
        <w:ind w:firstLine="709"/>
        <w:rPr>
          <w:rFonts w:ascii="Arial" w:hAnsi="Arial" w:cs="Arial"/>
          <w:iCs/>
          <w:sz w:val="24"/>
        </w:rPr>
      </w:pPr>
    </w:p>
    <w:p w14:paraId="703FDBA1" w14:textId="2470FE29" w:rsidR="005A0792" w:rsidRDefault="005A0792" w:rsidP="00943BFA">
      <w:pPr>
        <w:spacing w:after="0" w:line="360" w:lineRule="auto"/>
        <w:ind w:firstLine="709"/>
        <w:rPr>
          <w:rFonts w:ascii="Arial" w:hAnsi="Arial" w:cs="Arial"/>
          <w:iCs/>
          <w:sz w:val="24"/>
        </w:rPr>
      </w:pPr>
    </w:p>
    <w:p w14:paraId="1DD32A23" w14:textId="77777777" w:rsidR="00F50284" w:rsidRDefault="00F50284" w:rsidP="00943BFA">
      <w:pPr>
        <w:spacing w:after="0" w:line="360" w:lineRule="auto"/>
        <w:ind w:firstLine="709"/>
        <w:rPr>
          <w:rFonts w:ascii="Arial" w:hAnsi="Arial" w:cs="Arial"/>
          <w:iCs/>
          <w:sz w:val="24"/>
        </w:rPr>
      </w:pPr>
    </w:p>
    <w:p w14:paraId="45F9782D" w14:textId="104E6048" w:rsidR="00D40578" w:rsidRDefault="00FF4E46" w:rsidP="005A0792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Таблицу 2 изложить</w:t>
      </w:r>
      <w:r w:rsidR="00D40578" w:rsidRPr="00937594">
        <w:rPr>
          <w:rFonts w:ascii="Arial" w:hAnsi="Arial" w:cs="Arial"/>
          <w:iCs/>
          <w:sz w:val="24"/>
        </w:rPr>
        <w:t xml:space="preserve"> </w:t>
      </w:r>
      <w:r w:rsidR="00D40578">
        <w:rPr>
          <w:rFonts w:ascii="Arial" w:hAnsi="Arial" w:cs="Arial"/>
          <w:iCs/>
          <w:sz w:val="24"/>
        </w:rPr>
        <w:t>в следующей редакции</w:t>
      </w:r>
    </w:p>
    <w:p w14:paraId="29D06367" w14:textId="7B740E10" w:rsidR="008A10C5" w:rsidRDefault="008A10C5" w:rsidP="005A0792">
      <w:pPr>
        <w:pStyle w:val="a8"/>
        <w:ind w:left="0" w:firstLine="0"/>
        <w:jc w:val="lef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lastRenderedPageBreak/>
        <w:t xml:space="preserve">Таблица 2 – Химический состав </w:t>
      </w:r>
      <w:r w:rsidR="008A16E8">
        <w:rPr>
          <w:rFonts w:ascii="Arial" w:hAnsi="Arial" w:cs="Arial"/>
          <w:iCs/>
          <w:sz w:val="24"/>
        </w:rPr>
        <w:t xml:space="preserve">алюминиевых сплавов для изготовления </w:t>
      </w:r>
      <w:r>
        <w:rPr>
          <w:rFonts w:ascii="Arial" w:hAnsi="Arial" w:cs="Arial"/>
          <w:iCs/>
          <w:sz w:val="24"/>
        </w:rPr>
        <w:t>катанки</w:t>
      </w:r>
    </w:p>
    <w:p w14:paraId="13815E50" w14:textId="0E5F7420" w:rsidR="008A10C5" w:rsidRPr="008A10C5" w:rsidRDefault="008A10C5" w:rsidP="005A0792">
      <w:pPr>
        <w:pStyle w:val="a8"/>
        <w:ind w:left="0" w:firstLine="0"/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В процентах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5"/>
        <w:gridCol w:w="567"/>
        <w:gridCol w:w="567"/>
        <w:gridCol w:w="567"/>
        <w:gridCol w:w="709"/>
        <w:gridCol w:w="567"/>
        <w:gridCol w:w="719"/>
        <w:gridCol w:w="642"/>
        <w:gridCol w:w="709"/>
        <w:gridCol w:w="567"/>
        <w:gridCol w:w="709"/>
        <w:gridCol w:w="708"/>
        <w:gridCol w:w="851"/>
        <w:gridCol w:w="709"/>
        <w:gridCol w:w="708"/>
      </w:tblGrid>
      <w:tr w:rsidR="00964626" w:rsidRPr="00A343CC" w14:paraId="1610E298" w14:textId="77777777" w:rsidTr="00E5660B">
        <w:trPr>
          <w:trHeight w:val="619"/>
          <w:jc w:val="center"/>
        </w:trPr>
        <w:tc>
          <w:tcPr>
            <w:tcW w:w="836" w:type="dxa"/>
            <w:vMerge w:val="restart"/>
            <w:shd w:val="clear" w:color="auto" w:fill="FFFFFF"/>
            <w:vAlign w:val="center"/>
            <w:hideMark/>
          </w:tcPr>
          <w:p w14:paraId="56018353" w14:textId="2141576E" w:rsidR="00964626" w:rsidRPr="00143AEE" w:rsidRDefault="00964626" w:rsidP="00943BFA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143AEE">
              <w:rPr>
                <w:rFonts w:ascii="Arial" w:hAnsi="Arial" w:cs="Arial"/>
                <w:b/>
                <w:color w:val="000000"/>
              </w:rPr>
              <w:t xml:space="preserve">Марка </w:t>
            </w:r>
            <w:r>
              <w:rPr>
                <w:rFonts w:ascii="Arial" w:hAnsi="Arial" w:cs="Arial"/>
                <w:b/>
                <w:color w:val="000000"/>
              </w:rPr>
              <w:t>сплава</w:t>
            </w:r>
          </w:p>
        </w:tc>
        <w:tc>
          <w:tcPr>
            <w:tcW w:w="9724" w:type="dxa"/>
            <w:gridSpan w:val="15"/>
            <w:shd w:val="clear" w:color="auto" w:fill="FFFFFF"/>
          </w:tcPr>
          <w:p w14:paraId="4E73DB7B" w14:textId="73D81A42" w:rsidR="00964626" w:rsidRPr="00143AEE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43AEE">
              <w:rPr>
                <w:rFonts w:ascii="Arial" w:hAnsi="Arial" w:cs="Arial"/>
                <w:b/>
                <w:color w:val="000000"/>
              </w:rPr>
              <w:t>Массовая доля элементов</w:t>
            </w:r>
          </w:p>
        </w:tc>
      </w:tr>
      <w:tr w:rsidR="00571D47" w:rsidRPr="00A343CC" w14:paraId="1958AD2E" w14:textId="77777777" w:rsidTr="007D1E45">
        <w:trPr>
          <w:trHeight w:val="619"/>
          <w:jc w:val="center"/>
        </w:trPr>
        <w:tc>
          <w:tcPr>
            <w:tcW w:w="836" w:type="dxa"/>
            <w:vMerge/>
            <w:shd w:val="clear" w:color="auto" w:fill="FFFFFF"/>
            <w:vAlign w:val="center"/>
          </w:tcPr>
          <w:p w14:paraId="20D1A8DA" w14:textId="77777777" w:rsidR="00964626" w:rsidRPr="00A343CC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14:paraId="618984A0" w14:textId="2AEF5841" w:rsidR="00964626" w:rsidRPr="00A343CC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Al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26477F8D" w14:textId="2D34E6DD" w:rsidR="00964626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  <w:lang w:val="en-US"/>
              </w:rPr>
              <w:t>Si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1FF4FB39" w14:textId="77777777" w:rsidR="00964626" w:rsidRDefault="00964626" w:rsidP="00943BFA">
            <w:pPr>
              <w:spacing w:after="0" w:line="360" w:lineRule="auto"/>
              <w:ind w:left="-107" w:right="-107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  <w:lang w:val="en-US"/>
              </w:rPr>
              <w:t>Fe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145679A0" w14:textId="77777777" w:rsidR="00964626" w:rsidRDefault="00964626" w:rsidP="00943BFA">
            <w:pPr>
              <w:spacing w:after="0" w:line="360" w:lineRule="auto"/>
              <w:ind w:left="-112" w:right="-114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  <w:lang w:val="en-US"/>
              </w:rPr>
              <w:t>Cu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54B3D41B" w14:textId="0F8AD535" w:rsidR="00964626" w:rsidRPr="00A343CC" w:rsidRDefault="00964626" w:rsidP="00943BFA">
            <w:pPr>
              <w:spacing w:after="0" w:line="360" w:lineRule="auto"/>
              <w:ind w:left="-3" w:right="-114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484A047" w14:textId="6DA7AD64" w:rsidR="00964626" w:rsidRDefault="00964626" w:rsidP="00943BFA">
            <w:pPr>
              <w:spacing w:after="0" w:line="360" w:lineRule="auto"/>
              <w:ind w:left="-106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  <w:lang w:val="en-US"/>
              </w:rPr>
              <w:t>Mg</w:t>
            </w: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14:paraId="50238F68" w14:textId="3E929B71" w:rsidR="00964626" w:rsidRPr="00A343CC" w:rsidRDefault="00964626" w:rsidP="00943BFA">
            <w:pPr>
              <w:spacing w:after="0" w:line="360" w:lineRule="auto"/>
              <w:ind w:left="-285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 w14:paraId="7F05A39F" w14:textId="7AF2D007" w:rsidR="00964626" w:rsidRDefault="00964626" w:rsidP="00943BFA">
            <w:pPr>
              <w:spacing w:after="0" w:line="360" w:lineRule="auto"/>
              <w:ind w:left="-109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  <w:lang w:val="en-US"/>
              </w:rPr>
              <w:t>Zn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1663172E" w14:textId="77777777" w:rsidR="00964626" w:rsidRDefault="00964626" w:rsidP="00943BFA">
            <w:pPr>
              <w:spacing w:after="0" w:line="360" w:lineRule="auto"/>
              <w:ind w:left="-110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  <w:lang w:val="en-US"/>
              </w:rPr>
              <w:t>Ga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727D0278" w14:textId="77777777" w:rsidR="00964626" w:rsidRPr="00A343CC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Zr</w:t>
            </w:r>
            <w:proofErr w:type="spellEnd"/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0896A45F" w14:textId="58183BFC" w:rsidR="00964626" w:rsidRPr="00A343CC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343CC">
              <w:rPr>
                <w:rFonts w:ascii="Arial" w:hAnsi="Arial" w:cs="Arial"/>
                <w:color w:val="000000"/>
                <w:lang w:val="en-US"/>
              </w:rPr>
              <w:t>B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14:paraId="33374F14" w14:textId="77777777" w:rsidR="00964626" w:rsidRPr="00A343CC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</w:rPr>
              <w:t>Сумма</w:t>
            </w:r>
          </w:p>
          <w:p w14:paraId="40D4AFBA" w14:textId="6BE18B5A" w:rsid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343CC">
              <w:rPr>
                <w:rFonts w:ascii="Arial" w:hAnsi="Arial" w:cs="Arial"/>
                <w:color w:val="000000"/>
                <w:lang w:val="en-US"/>
              </w:rPr>
              <w:t>Ti</w:t>
            </w:r>
            <w:proofErr w:type="spellEnd"/>
            <w:r w:rsidRPr="00A343CC">
              <w:rPr>
                <w:rFonts w:ascii="Arial" w:hAnsi="Arial" w:cs="Arial"/>
                <w:color w:val="000000"/>
              </w:rPr>
              <w:t xml:space="preserve">, </w:t>
            </w:r>
            <w:r w:rsidRPr="00A343CC">
              <w:rPr>
                <w:rFonts w:ascii="Arial" w:hAnsi="Arial" w:cs="Arial"/>
                <w:color w:val="000000"/>
                <w:lang w:val="en-US"/>
              </w:rPr>
              <w:t>V,</w:t>
            </w:r>
            <w:r w:rsidRPr="00A343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343CC">
              <w:rPr>
                <w:rFonts w:ascii="Arial" w:hAnsi="Arial" w:cs="Arial"/>
                <w:color w:val="000000"/>
                <w:lang w:val="en-US"/>
              </w:rPr>
              <w:t>Mn</w:t>
            </w:r>
            <w:proofErr w:type="spellEnd"/>
            <w:r w:rsidRPr="00A343CC">
              <w:rPr>
                <w:rFonts w:ascii="Arial" w:hAnsi="Arial" w:cs="Arial"/>
                <w:color w:val="000000"/>
                <w:lang w:val="en-US"/>
              </w:rPr>
              <w:t>, Cr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A664F68" w14:textId="77777777" w:rsidR="00964626" w:rsidRPr="00A343CC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</w:rPr>
            </w:pPr>
            <w:r w:rsidRPr="00A343CC">
              <w:rPr>
                <w:rFonts w:ascii="Arial" w:hAnsi="Arial" w:cs="Arial"/>
                <w:color w:val="000000"/>
              </w:rPr>
              <w:t>Сумма</w:t>
            </w:r>
          </w:p>
          <w:p w14:paraId="020124A6" w14:textId="494160D7" w:rsidR="00964626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343CC">
              <w:rPr>
                <w:rFonts w:ascii="Arial" w:hAnsi="Arial" w:cs="Arial"/>
                <w:color w:val="000000"/>
                <w:lang w:val="en-US"/>
              </w:rPr>
              <w:t>Ti</w:t>
            </w:r>
            <w:proofErr w:type="spellEnd"/>
            <w:r w:rsidRPr="00A343CC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V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0E79BF2" w14:textId="77777777" w:rsid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элементы</w:t>
            </w:r>
          </w:p>
        </w:tc>
      </w:tr>
      <w:tr w:rsidR="008A10C5" w:rsidRPr="00A343CC" w14:paraId="34987FCC" w14:textId="77777777" w:rsidTr="007D1E45">
        <w:trPr>
          <w:cantSplit/>
          <w:trHeight w:val="1134"/>
          <w:jc w:val="center"/>
        </w:trPr>
        <w:tc>
          <w:tcPr>
            <w:tcW w:w="836" w:type="dxa"/>
            <w:vMerge/>
            <w:shd w:val="clear" w:color="auto" w:fill="FFFFFF"/>
            <w:vAlign w:val="center"/>
            <w:hideMark/>
          </w:tcPr>
          <w:p w14:paraId="79F8814B" w14:textId="77777777" w:rsidR="00964626" w:rsidRPr="00A343CC" w:rsidRDefault="00964626" w:rsidP="00943BFA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14:paraId="07343630" w14:textId="77777777" w:rsidR="00964626" w:rsidRPr="00A343CC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D85144E" w14:textId="73B1CDE1" w:rsidR="00964626" w:rsidRPr="00A343CC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CA22" w14:textId="77777777" w:rsidR="00964626" w:rsidRPr="00A343CC" w:rsidRDefault="00964626" w:rsidP="00943BFA">
            <w:pPr>
              <w:spacing w:after="0" w:line="360" w:lineRule="auto"/>
              <w:ind w:left="-107" w:right="-10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2D01" w14:textId="77777777" w:rsidR="00964626" w:rsidRPr="00A343CC" w:rsidRDefault="00964626" w:rsidP="00943BFA">
            <w:pPr>
              <w:spacing w:after="0" w:line="360" w:lineRule="auto"/>
              <w:ind w:left="-112" w:right="-114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64EAC0BB" w14:textId="77777777" w:rsidR="00964626" w:rsidRPr="00964626" w:rsidRDefault="00964626" w:rsidP="00943BFA">
            <w:pPr>
              <w:spacing w:after="0" w:line="360" w:lineRule="auto"/>
              <w:ind w:left="-3" w:right="-114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511C" w14:textId="11DCF68A" w:rsidR="00964626" w:rsidRPr="00A343CC" w:rsidRDefault="00964626" w:rsidP="00943BFA">
            <w:pPr>
              <w:spacing w:after="0" w:line="360" w:lineRule="auto"/>
              <w:ind w:left="-106"/>
              <w:jc w:val="center"/>
              <w:rPr>
                <w:color w:val="000000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14:paraId="0D11E12D" w14:textId="77777777" w:rsidR="00964626" w:rsidRPr="00A343CC" w:rsidRDefault="00964626" w:rsidP="00943BFA">
            <w:pPr>
              <w:spacing w:after="0" w:line="360" w:lineRule="auto"/>
              <w:ind w:left="-285"/>
              <w:jc w:val="center"/>
              <w:rPr>
                <w:color w:val="000000"/>
              </w:rPr>
            </w:pPr>
          </w:p>
        </w:tc>
        <w:tc>
          <w:tcPr>
            <w:tcW w:w="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7F88" w14:textId="7F417426" w:rsidR="00964626" w:rsidRPr="00A343CC" w:rsidRDefault="00964626" w:rsidP="00943BFA">
            <w:pPr>
              <w:spacing w:after="0" w:line="360" w:lineRule="auto"/>
              <w:ind w:left="-109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4E82" w14:textId="77777777" w:rsidR="00964626" w:rsidRPr="00A343CC" w:rsidRDefault="00964626" w:rsidP="00943BFA">
            <w:pPr>
              <w:spacing w:after="0" w:line="360" w:lineRule="auto"/>
              <w:ind w:left="-11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0CFC3B8" w14:textId="77777777" w:rsidR="00964626" w:rsidRPr="00A343CC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43C7DE7B" w14:textId="77777777" w:rsidR="00964626" w:rsidRPr="00A343CC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14:paraId="5D94324C" w14:textId="162C7D19" w:rsidR="00964626" w:rsidRPr="00A343CC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8041" w14:textId="77777777" w:rsidR="00964626" w:rsidRPr="00A343CC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FF6EDA5" w14:textId="77777777" w:rsidR="00964626" w:rsidRPr="00A343CC" w:rsidRDefault="00964626" w:rsidP="00943BFA">
            <w:pPr>
              <w:spacing w:after="0" w:line="360" w:lineRule="auto"/>
              <w:ind w:left="-104" w:right="113"/>
              <w:jc w:val="center"/>
              <w:rPr>
                <w:color w:val="000000"/>
              </w:rPr>
            </w:pPr>
            <w:r w:rsidRPr="00A343CC">
              <w:rPr>
                <w:rFonts w:ascii="Arial" w:hAnsi="Arial" w:cs="Arial"/>
                <w:color w:val="000000"/>
              </w:rPr>
              <w:t>кажд</w:t>
            </w:r>
            <w:r>
              <w:rPr>
                <w:rFonts w:ascii="Arial" w:hAnsi="Arial" w:cs="Arial"/>
                <w:color w:val="000000"/>
              </w:rPr>
              <w:t>ый</w:t>
            </w: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14:paraId="7F0796F9" w14:textId="77777777" w:rsidR="00964626" w:rsidRPr="00A343CC" w:rsidRDefault="00964626" w:rsidP="00943BFA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A10C5" w:rsidRPr="00A343CC" w14:paraId="4D2C737A" w14:textId="77777777" w:rsidTr="007D1E45">
        <w:trPr>
          <w:trHeight w:val="641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905F" w14:textId="03B9A5B0" w:rsidR="00964626" w:rsidRPr="008441FF" w:rsidRDefault="00964626" w:rsidP="005A0792">
            <w:pPr>
              <w:spacing w:after="0" w:line="360" w:lineRule="auto"/>
              <w:jc w:val="center"/>
              <w:rPr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АВЕ</w:t>
            </w: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</w:tcPr>
          <w:p w14:paraId="6603BB50" w14:textId="1752BBD6" w:rsidR="00964626" w:rsidRPr="00CB490C" w:rsidRDefault="00964626" w:rsidP="005A0792">
            <w:pPr>
              <w:spacing w:after="0" w:line="360" w:lineRule="auto"/>
              <w:ind w:left="-24" w:right="113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Основа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8E6F7F" w14:textId="790F963E" w:rsidR="00964626" w:rsidRPr="00964626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0,45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964626">
              <w:rPr>
                <w:rFonts w:ascii="Arial" w:hAnsi="Arial" w:cs="Arial"/>
                <w:color w:val="000000"/>
                <w:szCs w:val="24"/>
              </w:rPr>
              <w:t>0,6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0C98" w14:textId="2DACBC7E" w:rsidR="00964626" w:rsidRPr="00964626" w:rsidRDefault="00964626" w:rsidP="00943BFA">
            <w:pPr>
              <w:spacing w:after="0" w:line="360" w:lineRule="auto"/>
              <w:ind w:left="-107" w:right="-107"/>
              <w:jc w:val="center"/>
              <w:rPr>
                <w:rFonts w:ascii="Arial" w:hAnsi="Arial" w:cs="Arial"/>
                <w:color w:val="000000"/>
              </w:rPr>
            </w:pPr>
            <w:r w:rsidRPr="00964626">
              <w:rPr>
                <w:rFonts w:ascii="Arial" w:hAnsi="Arial" w:cs="Arial"/>
                <w:color w:val="000000"/>
              </w:rPr>
              <w:t>0,35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64626">
              <w:rPr>
                <w:rFonts w:ascii="Arial" w:hAnsi="Arial" w:cs="Arial"/>
                <w:color w:val="000000"/>
              </w:rPr>
              <w:t>0,70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D234" w14:textId="77777777" w:rsidR="00964626" w:rsidRPr="00964626" w:rsidRDefault="00964626" w:rsidP="00943BFA">
            <w:pPr>
              <w:spacing w:after="0" w:line="360" w:lineRule="auto"/>
              <w:ind w:left="-112" w:right="-11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1F5EB8" w14:textId="7BE9943C" w:rsidR="00964626" w:rsidRPr="00964626" w:rsidRDefault="00964626" w:rsidP="00943BFA">
            <w:pPr>
              <w:spacing w:after="0" w:line="360" w:lineRule="auto"/>
              <w:ind w:left="-3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C419" w14:textId="1CF0B368" w:rsidR="00964626" w:rsidRPr="00964626" w:rsidRDefault="00964626" w:rsidP="00943BFA">
            <w:pPr>
              <w:spacing w:after="0" w:line="360" w:lineRule="auto"/>
              <w:ind w:left="-106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0,45-0,6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284EB028" w14:textId="139B7B12" w:rsidR="00964626" w:rsidRPr="00964626" w:rsidRDefault="00964626" w:rsidP="00943BFA">
            <w:pPr>
              <w:spacing w:after="0" w:line="360" w:lineRule="auto"/>
              <w:ind w:left="-285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B731" w14:textId="01F82922" w:rsidR="00964626" w:rsidRPr="00964626" w:rsidRDefault="00964626" w:rsidP="00943BFA">
            <w:pPr>
              <w:spacing w:after="0" w:line="360" w:lineRule="auto"/>
              <w:ind w:left="-109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B0E9" w14:textId="77777777" w:rsidR="00964626" w:rsidRPr="00964626" w:rsidRDefault="00964626" w:rsidP="00943BFA">
            <w:pPr>
              <w:spacing w:after="0" w:line="360" w:lineRule="auto"/>
              <w:ind w:left="-11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89B9E1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43A4E4" w14:textId="34C20DCF" w:rsidR="00964626" w:rsidRPr="0087049F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D2B1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ACC168" w14:textId="4EC05A2A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D2B16">
              <w:rPr>
                <w:rFonts w:ascii="Arial" w:hAnsi="Arial" w:cs="Arial"/>
                <w:color w:val="000000"/>
                <w:szCs w:val="24"/>
              </w:rPr>
              <w:t>0,015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965C" w14:textId="017420D8" w:rsidR="00964626" w:rsidRPr="00964626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30A0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A1B1E80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0,15</w:t>
            </w:r>
          </w:p>
        </w:tc>
      </w:tr>
      <w:tr w:rsidR="008A10C5" w:rsidRPr="00A343CC" w14:paraId="2C37ACF1" w14:textId="77777777" w:rsidTr="007D1E45">
        <w:trPr>
          <w:trHeight w:val="42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E20B" w14:textId="77777777" w:rsidR="00964626" w:rsidRPr="008441FF" w:rsidRDefault="00964626" w:rsidP="005A0792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АЦЕ</w:t>
            </w:r>
          </w:p>
        </w:tc>
        <w:tc>
          <w:tcPr>
            <w:tcW w:w="425" w:type="dxa"/>
            <w:vMerge/>
            <w:shd w:val="clear" w:color="auto" w:fill="FFFFFF"/>
          </w:tcPr>
          <w:p w14:paraId="03886E7D" w14:textId="77777777" w:rsidR="00964626" w:rsidRPr="00CB490C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92A87DA" w14:textId="3835D064" w:rsidR="00964626" w:rsidRPr="00964626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9773" w14:textId="77777777" w:rsidR="00964626" w:rsidRPr="00964626" w:rsidRDefault="00964626" w:rsidP="00943BFA">
            <w:pPr>
              <w:spacing w:after="0" w:line="360" w:lineRule="auto"/>
              <w:ind w:left="-107" w:right="-107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0,15-0,30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0E23" w14:textId="77777777" w:rsidR="00964626" w:rsidRPr="00964626" w:rsidRDefault="00964626" w:rsidP="00943BFA">
            <w:pPr>
              <w:spacing w:after="0" w:line="360" w:lineRule="auto"/>
              <w:ind w:left="-112" w:right="-11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FF1F98" w14:textId="4FF5CBA8" w:rsidR="00964626" w:rsidRPr="00964626" w:rsidRDefault="00964626" w:rsidP="00943BFA">
            <w:pPr>
              <w:spacing w:after="0" w:line="360" w:lineRule="auto"/>
              <w:ind w:left="-3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3C31" w14:textId="23818CB1" w:rsidR="00964626" w:rsidRPr="00964626" w:rsidRDefault="00964626" w:rsidP="00943BFA">
            <w:pPr>
              <w:spacing w:after="0" w:line="360" w:lineRule="auto"/>
              <w:ind w:left="-106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0,02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45DC4550" w14:textId="2D187E52" w:rsidR="00964626" w:rsidRPr="00964626" w:rsidRDefault="00964626" w:rsidP="00943BFA">
            <w:pPr>
              <w:spacing w:after="0" w:line="360" w:lineRule="auto"/>
              <w:ind w:left="-285"/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-</w:t>
            </w:r>
          </w:p>
        </w:tc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F7B8" w14:textId="6DC8A7DA" w:rsidR="00964626" w:rsidRPr="00964626" w:rsidRDefault="00964626" w:rsidP="00943BFA">
            <w:pPr>
              <w:spacing w:after="0" w:line="360" w:lineRule="auto"/>
              <w:ind w:left="-109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964626">
              <w:rPr>
                <w:rFonts w:ascii="Arial" w:hAnsi="Arial" w:cs="Arial"/>
                <w:color w:val="000000" w:themeColor="text1"/>
                <w:szCs w:val="24"/>
              </w:rPr>
              <w:t>0,02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3877" w14:textId="77777777" w:rsidR="00964626" w:rsidRPr="00964626" w:rsidRDefault="00964626" w:rsidP="00943BFA">
            <w:pPr>
              <w:spacing w:after="0" w:line="360" w:lineRule="auto"/>
              <w:ind w:left="-11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964626">
              <w:rPr>
                <w:rFonts w:ascii="Arial" w:hAnsi="Arial" w:cs="Arial"/>
                <w:color w:val="000000" w:themeColor="text1"/>
                <w:szCs w:val="24"/>
              </w:rPr>
              <w:t>0,03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00195B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96462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0.20-0.45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B5E6D7" w14:textId="1398A12F" w:rsidR="00964626" w:rsidRPr="0087049F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AD2B16">
              <w:rPr>
                <w:rFonts w:ascii="Arial" w:hAnsi="Arial" w:cs="Arial"/>
                <w:color w:val="000000" w:themeColor="text1"/>
                <w:szCs w:val="24"/>
              </w:rPr>
              <w:t>0,005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8D96FA7" w14:textId="496E240D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AD2B16">
              <w:rPr>
                <w:rFonts w:ascii="Arial" w:hAnsi="Arial" w:cs="Arial"/>
                <w:color w:val="000000" w:themeColor="text1"/>
                <w:szCs w:val="24"/>
              </w:rPr>
              <w:t>0,015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5155" w14:textId="3A47AA63" w:rsidR="00964626" w:rsidRPr="00964626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F76E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964626">
              <w:rPr>
                <w:rFonts w:ascii="Arial" w:hAnsi="Arial" w:cs="Arial"/>
                <w:color w:val="000000" w:themeColor="text1"/>
                <w:szCs w:val="24"/>
              </w:rPr>
              <w:t>0,03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53210BA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96462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0.1</w:t>
            </w:r>
            <w:r w:rsidRPr="00964626">
              <w:rPr>
                <w:rFonts w:ascii="Arial" w:hAnsi="Arial" w:cs="Arial"/>
                <w:color w:val="000000" w:themeColor="text1"/>
                <w:szCs w:val="24"/>
              </w:rPr>
              <w:t>5</w:t>
            </w:r>
          </w:p>
        </w:tc>
      </w:tr>
      <w:tr w:rsidR="008A10C5" w:rsidRPr="00A343CC" w14:paraId="31D5F6BE" w14:textId="77777777" w:rsidTr="007D1E45">
        <w:trPr>
          <w:trHeight w:val="42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6766" w14:textId="77777777" w:rsidR="00964626" w:rsidRPr="008441FF" w:rsidRDefault="00964626" w:rsidP="005A0792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8030</w:t>
            </w:r>
          </w:p>
        </w:tc>
        <w:tc>
          <w:tcPr>
            <w:tcW w:w="425" w:type="dxa"/>
            <w:vMerge/>
            <w:shd w:val="clear" w:color="auto" w:fill="FFFFFF"/>
          </w:tcPr>
          <w:p w14:paraId="30F76D80" w14:textId="77777777" w:rsidR="00964626" w:rsidRPr="00CB490C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75A9B1" w14:textId="240362F1" w:rsidR="00964626" w:rsidRPr="00964626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0,10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CC09" w14:textId="77777777" w:rsidR="00964626" w:rsidRPr="00964626" w:rsidRDefault="00964626" w:rsidP="00943BFA">
            <w:pPr>
              <w:spacing w:after="0" w:line="360" w:lineRule="auto"/>
              <w:ind w:left="-107" w:right="-107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0,30-0,8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3BDB" w14:textId="77777777" w:rsidR="00964626" w:rsidRPr="00964626" w:rsidRDefault="00964626" w:rsidP="00943BFA">
            <w:pPr>
              <w:spacing w:after="0" w:line="360" w:lineRule="auto"/>
              <w:ind w:left="-112" w:right="-11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0,15-0,30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B1C0CC" w14:textId="763D6D94" w:rsidR="00964626" w:rsidRPr="00964626" w:rsidRDefault="00964626" w:rsidP="00943BFA">
            <w:pPr>
              <w:spacing w:after="0" w:line="360" w:lineRule="auto"/>
              <w:ind w:left="-3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F814" w14:textId="456BD406" w:rsidR="00964626" w:rsidRPr="00964626" w:rsidRDefault="00964626" w:rsidP="00943BFA">
            <w:pPr>
              <w:spacing w:after="0" w:line="360" w:lineRule="auto"/>
              <w:ind w:left="-106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190441C3" w14:textId="498F9D90" w:rsidR="00964626" w:rsidRPr="00964626" w:rsidRDefault="00964626" w:rsidP="00943BFA">
            <w:pPr>
              <w:spacing w:after="0" w:line="360" w:lineRule="auto"/>
              <w:ind w:left="-285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07F5" w14:textId="2E5BF64A" w:rsidR="00964626" w:rsidRPr="00964626" w:rsidRDefault="00964626" w:rsidP="00943BFA">
            <w:pPr>
              <w:spacing w:after="0" w:line="360" w:lineRule="auto"/>
              <w:ind w:left="-109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2309" w14:textId="77777777" w:rsidR="00964626" w:rsidRPr="00964626" w:rsidRDefault="00964626" w:rsidP="00943BFA">
            <w:pPr>
              <w:spacing w:after="0" w:line="360" w:lineRule="auto"/>
              <w:ind w:left="-11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6FF2BA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A54766" w14:textId="616C3986" w:rsidR="00964626" w:rsidRPr="0087049F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D2B16">
              <w:rPr>
                <w:rFonts w:ascii="Arial" w:hAnsi="Arial" w:cs="Arial"/>
                <w:color w:val="000000"/>
                <w:szCs w:val="24"/>
              </w:rPr>
              <w:t>0,001-0,04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BBF96F9" w14:textId="75E72556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D2B16">
              <w:rPr>
                <w:rFonts w:ascii="Arial" w:hAnsi="Arial" w:cs="Arial"/>
                <w:color w:val="000000"/>
                <w:szCs w:val="24"/>
              </w:rPr>
              <w:t>0,015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9A49" w14:textId="23BD4FF1" w:rsidR="00964626" w:rsidRPr="00964626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B577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0A472FE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0,10</w:t>
            </w:r>
          </w:p>
        </w:tc>
      </w:tr>
      <w:tr w:rsidR="008A10C5" w:rsidRPr="00A343CC" w14:paraId="1FD5A49B" w14:textId="77777777" w:rsidTr="007D1E45">
        <w:trPr>
          <w:trHeight w:val="42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B3DB" w14:textId="77777777" w:rsidR="00964626" w:rsidRPr="008441FF" w:rsidRDefault="00964626" w:rsidP="005A0792">
            <w:pPr>
              <w:spacing w:after="0" w:line="360" w:lineRule="auto"/>
              <w:jc w:val="center"/>
              <w:rPr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8176</w:t>
            </w:r>
          </w:p>
        </w:tc>
        <w:tc>
          <w:tcPr>
            <w:tcW w:w="425" w:type="dxa"/>
            <w:vMerge/>
            <w:shd w:val="clear" w:color="auto" w:fill="FFFFFF"/>
          </w:tcPr>
          <w:p w14:paraId="266866C4" w14:textId="77777777" w:rsidR="00964626" w:rsidRPr="00CB490C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D6BDAC9" w14:textId="1F3098F3" w:rsidR="00964626" w:rsidRPr="00964626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0,03-0,15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1F2B" w14:textId="77777777" w:rsidR="00964626" w:rsidRPr="00964626" w:rsidRDefault="00964626" w:rsidP="00943BFA">
            <w:pPr>
              <w:spacing w:after="0" w:line="360" w:lineRule="auto"/>
              <w:ind w:left="-107" w:right="-107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0,40-1,0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9FC4" w14:textId="77777777" w:rsidR="00964626" w:rsidRPr="00964626" w:rsidRDefault="00964626" w:rsidP="00943BFA">
            <w:pPr>
              <w:spacing w:after="0" w:line="360" w:lineRule="auto"/>
              <w:ind w:left="-112" w:right="-11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065C80" w14:textId="2D73E6C0" w:rsidR="00964626" w:rsidRPr="00964626" w:rsidRDefault="00964626" w:rsidP="00943BFA">
            <w:pPr>
              <w:spacing w:after="0" w:line="360" w:lineRule="auto"/>
              <w:ind w:left="-3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18D0" w14:textId="423E2B0D" w:rsidR="00964626" w:rsidRPr="00964626" w:rsidRDefault="00964626" w:rsidP="00943BFA">
            <w:pPr>
              <w:spacing w:after="0" w:line="360" w:lineRule="auto"/>
              <w:ind w:left="-106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7BC6620A" w14:textId="5A49EC62" w:rsidR="00964626" w:rsidRPr="00964626" w:rsidRDefault="00964626" w:rsidP="00943BFA">
            <w:pPr>
              <w:spacing w:after="0" w:line="360" w:lineRule="auto"/>
              <w:ind w:left="-285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D202" w14:textId="535B9740" w:rsidR="00964626" w:rsidRPr="00964626" w:rsidRDefault="00964626" w:rsidP="00943BFA">
            <w:pPr>
              <w:spacing w:after="0" w:line="360" w:lineRule="auto"/>
              <w:ind w:left="-109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6686" w14:textId="77777777" w:rsidR="00964626" w:rsidRPr="00964626" w:rsidRDefault="00964626" w:rsidP="00943BFA">
            <w:pPr>
              <w:spacing w:after="0" w:line="360" w:lineRule="auto"/>
              <w:ind w:left="-11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5E0DAD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AB0201" w14:textId="0FE7C564" w:rsidR="00964626" w:rsidRPr="0087049F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D2B1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3F8E60" w14:textId="1BDCAF94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D2B16">
              <w:rPr>
                <w:rFonts w:ascii="Arial" w:hAnsi="Arial" w:cs="Arial"/>
                <w:color w:val="000000"/>
                <w:szCs w:val="24"/>
              </w:rPr>
              <w:t>0,015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BB43" w14:textId="36138574" w:rsidR="00964626" w:rsidRPr="00964626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D0A1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5A9A1C9" w14:textId="77777777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64626">
              <w:rPr>
                <w:rFonts w:ascii="Arial" w:hAnsi="Arial" w:cs="Arial"/>
                <w:color w:val="000000"/>
                <w:szCs w:val="24"/>
              </w:rPr>
              <w:t>0,15</w:t>
            </w:r>
          </w:p>
        </w:tc>
      </w:tr>
      <w:tr w:rsidR="008A10C5" w:rsidRPr="00A343CC" w14:paraId="36595711" w14:textId="77777777" w:rsidTr="007D1E45">
        <w:trPr>
          <w:trHeight w:val="425"/>
          <w:jc w:val="center"/>
        </w:trPr>
        <w:tc>
          <w:tcPr>
            <w:tcW w:w="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5909" w14:textId="29923C30" w:rsidR="00964626" w:rsidRDefault="00964626" w:rsidP="005A0792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8376</w:t>
            </w:r>
          </w:p>
        </w:tc>
        <w:tc>
          <w:tcPr>
            <w:tcW w:w="425" w:type="dxa"/>
            <w:vMerge/>
            <w:shd w:val="clear" w:color="auto" w:fill="FFFFFF"/>
          </w:tcPr>
          <w:p w14:paraId="0D7E4398" w14:textId="77777777" w:rsidR="00964626" w:rsidRPr="00CB490C" w:rsidRDefault="00964626" w:rsidP="00943BFA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0A85CA" w14:textId="629D27DA" w:rsidR="00964626" w:rsidRPr="00964626" w:rsidRDefault="00964626" w:rsidP="007D1E45">
            <w:pPr>
              <w:spacing w:after="0" w:line="360" w:lineRule="auto"/>
              <w:ind w:left="-24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</w:t>
            </w:r>
            <w:r w:rsidR="007D1E45">
              <w:rPr>
                <w:rFonts w:ascii="Arial" w:hAnsi="Arial" w:cs="Arial"/>
                <w:color w:val="000000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4FDA" w14:textId="4FCD7A16" w:rsidR="00964626" w:rsidRPr="00964626" w:rsidRDefault="00964626" w:rsidP="007D1E45">
            <w:pPr>
              <w:spacing w:after="0" w:line="360" w:lineRule="auto"/>
              <w:ind w:left="-107" w:right="-107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0,40-0,</w:t>
            </w:r>
            <w:r w:rsidR="007D1E45">
              <w:rPr>
                <w:rFonts w:ascii="Arial" w:hAnsi="Arial" w:cs="Arial"/>
                <w:color w:val="000000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4440" w14:textId="4E4BA672" w:rsidR="00964626" w:rsidRPr="00964626" w:rsidRDefault="00964626" w:rsidP="007D1E45">
            <w:pPr>
              <w:spacing w:after="0" w:line="360" w:lineRule="auto"/>
              <w:ind w:left="-112" w:right="-114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0,0</w:t>
            </w:r>
            <w:r w:rsidR="007D1E4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6F2CEA" w14:textId="4C827450" w:rsidR="00964626" w:rsidRPr="007D1E45" w:rsidRDefault="00964626" w:rsidP="007D1E45">
            <w:pPr>
              <w:spacing w:after="0" w:line="360" w:lineRule="auto"/>
              <w:ind w:left="-3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0</w:t>
            </w:r>
            <w:r w:rsidR="003D191C">
              <w:rPr>
                <w:rFonts w:ascii="Arial" w:hAnsi="Arial" w:cs="Arial"/>
                <w:color w:val="000000"/>
                <w:szCs w:val="24"/>
              </w:rPr>
              <w:t>,0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0</w:t>
            </w:r>
            <w:r w:rsidR="007D1E4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DDD" w14:textId="1D177EFB" w:rsidR="00964626" w:rsidRPr="00964626" w:rsidRDefault="00964626" w:rsidP="00943BFA">
            <w:pPr>
              <w:spacing w:after="0" w:line="360" w:lineRule="auto"/>
              <w:ind w:left="-106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0,02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597377F8" w14:textId="5803E587" w:rsidR="00964626" w:rsidRPr="00166BFE" w:rsidRDefault="00964626" w:rsidP="007D1E4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Cs w:val="24"/>
              </w:rPr>
              <w:t>,0</w:t>
            </w:r>
            <w:r w:rsidR="003D191C">
              <w:rPr>
                <w:rFonts w:ascii="Arial" w:hAnsi="Arial" w:cs="Arial"/>
                <w:color w:val="000000"/>
                <w:szCs w:val="24"/>
              </w:rPr>
              <w:t>0</w:t>
            </w:r>
            <w:r w:rsidR="007D1E45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9D1E" w14:textId="6E39ECD2" w:rsidR="00964626" w:rsidRPr="00964626" w:rsidRDefault="00964626" w:rsidP="007D1E45">
            <w:pPr>
              <w:spacing w:after="0" w:line="360" w:lineRule="auto"/>
              <w:ind w:left="-109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0,0</w:t>
            </w:r>
            <w:r w:rsidR="007D1E45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7855" w14:textId="36362AE3" w:rsidR="00964626" w:rsidRPr="008F4943" w:rsidRDefault="001606F9" w:rsidP="007D1E45">
            <w:pPr>
              <w:spacing w:after="0" w:line="360" w:lineRule="auto"/>
              <w:ind w:left="-11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0,0</w:t>
            </w:r>
            <w:r w:rsidR="007D1E45">
              <w:rPr>
                <w:rFonts w:ascii="Arial" w:hAnsi="Arial" w:cs="Arial"/>
                <w:color w:val="000000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FFFFF"/>
            <w:vAlign w:val="center"/>
          </w:tcPr>
          <w:p w14:paraId="5A330A60" w14:textId="7ABC425A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0E8DCD" w14:textId="498C3C88" w:rsid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321F93C" w14:textId="2DF34410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765E" w14:textId="7636500D" w:rsidR="00964626" w:rsidRPr="008A10C5" w:rsidRDefault="00964626" w:rsidP="00943BFA">
            <w:pPr>
              <w:spacing w:after="0" w:line="360" w:lineRule="auto"/>
              <w:ind w:left="-1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0,0</w:t>
            </w:r>
            <w:r w:rsidR="003D191C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F2D9" w14:textId="22648136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0,03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0317507" w14:textId="6B050C83" w:rsidR="00964626" w:rsidRPr="00964626" w:rsidRDefault="00964626" w:rsidP="00943BF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0,10</w:t>
            </w:r>
          </w:p>
        </w:tc>
      </w:tr>
    </w:tbl>
    <w:p w14:paraId="417009B6" w14:textId="1F1270B3" w:rsidR="00BA3646" w:rsidRPr="00BA3646" w:rsidRDefault="00BA3646" w:rsidP="00156257">
      <w:pPr>
        <w:pStyle w:val="a8"/>
        <w:ind w:left="0"/>
        <w:rPr>
          <w:rFonts w:ascii="Arial" w:hAnsi="Arial" w:cs="Arial"/>
          <w:iCs/>
          <w:sz w:val="24"/>
        </w:rPr>
      </w:pPr>
      <w:r w:rsidRPr="00BA3646">
        <w:rPr>
          <w:rFonts w:ascii="Arial" w:hAnsi="Arial" w:cs="Arial"/>
          <w:iCs/>
          <w:sz w:val="24"/>
        </w:rPr>
        <w:t>Примечани</w:t>
      </w:r>
      <w:r w:rsidR="00156257">
        <w:rPr>
          <w:rFonts w:ascii="Arial" w:hAnsi="Arial" w:cs="Arial"/>
          <w:iCs/>
          <w:sz w:val="24"/>
        </w:rPr>
        <w:t>я</w:t>
      </w:r>
      <w:r w:rsidRPr="00BA3646">
        <w:rPr>
          <w:rFonts w:ascii="Arial" w:hAnsi="Arial" w:cs="Arial"/>
          <w:iCs/>
          <w:sz w:val="24"/>
        </w:rPr>
        <w:t xml:space="preserve">: </w:t>
      </w:r>
    </w:p>
    <w:p w14:paraId="394B09CC" w14:textId="5AEB6EF1" w:rsidR="00156257" w:rsidRPr="00156257" w:rsidRDefault="00156257" w:rsidP="00156257">
      <w:pPr>
        <w:pStyle w:val="a8"/>
        <w:numPr>
          <w:ilvl w:val="0"/>
          <w:numId w:val="8"/>
        </w:numPr>
        <w:ind w:left="426"/>
        <w:rPr>
          <w:rFonts w:ascii="Arial" w:hAnsi="Arial" w:cs="Arial"/>
          <w:iCs/>
          <w:sz w:val="24"/>
        </w:rPr>
      </w:pPr>
      <w:r w:rsidRPr="00156257">
        <w:rPr>
          <w:rFonts w:ascii="Arial" w:hAnsi="Arial" w:cs="Arial"/>
          <w:iCs/>
          <w:sz w:val="24"/>
        </w:rPr>
        <w:t>При производстве катанки из сплавов марок 8030</w:t>
      </w:r>
      <w:r w:rsidR="007D1E45">
        <w:rPr>
          <w:rFonts w:ascii="Arial" w:hAnsi="Arial" w:cs="Arial"/>
          <w:iCs/>
          <w:sz w:val="24"/>
        </w:rPr>
        <w:t xml:space="preserve"> и</w:t>
      </w:r>
      <w:r w:rsidRPr="00156257">
        <w:rPr>
          <w:rFonts w:ascii="Arial" w:hAnsi="Arial" w:cs="Arial"/>
          <w:iCs/>
          <w:sz w:val="24"/>
        </w:rPr>
        <w:t xml:space="preserve"> 8176, предназначенной для изготовления проволоки электротехнического назначения, содержание элементов должно соответствовать следующим требованиям:</w:t>
      </w:r>
    </w:p>
    <w:p w14:paraId="0EC39D3F" w14:textId="77777777" w:rsidR="00156257" w:rsidRPr="00156257" w:rsidRDefault="00156257" w:rsidP="00156257">
      <w:pPr>
        <w:pStyle w:val="a8"/>
        <w:ind w:left="426" w:firstLine="0"/>
        <w:rPr>
          <w:rFonts w:ascii="Arial" w:hAnsi="Arial" w:cs="Arial"/>
          <w:iCs/>
          <w:sz w:val="24"/>
        </w:rPr>
      </w:pPr>
      <w:r w:rsidRPr="00156257">
        <w:rPr>
          <w:rFonts w:ascii="Arial" w:hAnsi="Arial" w:cs="Arial"/>
          <w:iCs/>
          <w:sz w:val="24"/>
        </w:rPr>
        <w:t xml:space="preserve">- для сплава марки 8030: кремний не более 0,07 %; железо от 0,35 % до 0,45 %, медь от 0,15 % до 0,19 %; магний 0,02 %; цинк 0,04 %; галлий 0,01 %; сумма элементов (титан + ванадий + марганец + хром) составляет не более 0,015 %. Содержание бора </w:t>
      </w:r>
      <w:proofErr w:type="gramStart"/>
      <w:r w:rsidRPr="00156257">
        <w:rPr>
          <w:rFonts w:ascii="Arial" w:hAnsi="Arial" w:cs="Arial"/>
          <w:iCs/>
          <w:sz w:val="24"/>
        </w:rPr>
        <w:t>учитывают</w:t>
      </w:r>
      <w:proofErr w:type="gramEnd"/>
      <w:r w:rsidRPr="00156257">
        <w:rPr>
          <w:rFonts w:ascii="Arial" w:hAnsi="Arial" w:cs="Arial"/>
          <w:iCs/>
          <w:sz w:val="24"/>
        </w:rPr>
        <w:t xml:space="preserve"> как прочие элементы. Прочие элементы: каждый — 0,03 %; сумма — 0,10 %;</w:t>
      </w:r>
    </w:p>
    <w:p w14:paraId="2DBDEFE6" w14:textId="08B1017F" w:rsidR="00156257" w:rsidRDefault="00156257" w:rsidP="00156257">
      <w:pPr>
        <w:pStyle w:val="a8"/>
        <w:ind w:left="426" w:firstLine="0"/>
        <w:rPr>
          <w:rFonts w:ascii="Arial" w:hAnsi="Arial" w:cs="Arial"/>
          <w:iCs/>
          <w:sz w:val="24"/>
        </w:rPr>
      </w:pPr>
      <w:r w:rsidRPr="00156257">
        <w:rPr>
          <w:rFonts w:ascii="Arial" w:hAnsi="Arial" w:cs="Arial"/>
          <w:iCs/>
          <w:sz w:val="24"/>
        </w:rPr>
        <w:t xml:space="preserve">-для сплава марки 8176: кремний не более 0,07 %; железо от 0,40 % до 0,50 %; магний 0,02 %; </w:t>
      </w:r>
      <w:r>
        <w:rPr>
          <w:rFonts w:ascii="Arial" w:hAnsi="Arial" w:cs="Arial"/>
          <w:iCs/>
          <w:sz w:val="24"/>
        </w:rPr>
        <w:t xml:space="preserve">медь 0,01 %; </w:t>
      </w:r>
      <w:r w:rsidRPr="00156257">
        <w:rPr>
          <w:rFonts w:ascii="Arial" w:hAnsi="Arial" w:cs="Arial"/>
          <w:iCs/>
          <w:sz w:val="24"/>
        </w:rPr>
        <w:t>цинк 0,04 %; галлий 0,01 %; сумма элементов (титан + ванадий + марганец + хром) составляет не более 0,015 %. Прочие элементы</w:t>
      </w:r>
      <w:r w:rsidR="007D1E45">
        <w:rPr>
          <w:rFonts w:ascii="Arial" w:hAnsi="Arial" w:cs="Arial"/>
          <w:iCs/>
          <w:sz w:val="24"/>
        </w:rPr>
        <w:t>: каждый — 0,03 %; сумма 0,15 %.</w:t>
      </w:r>
    </w:p>
    <w:p w14:paraId="6D2FBFEE" w14:textId="6992761A" w:rsidR="00D40578" w:rsidRDefault="00BA3646" w:rsidP="00156257">
      <w:pPr>
        <w:pStyle w:val="a8"/>
        <w:numPr>
          <w:ilvl w:val="0"/>
          <w:numId w:val="8"/>
        </w:numPr>
        <w:ind w:left="426"/>
        <w:rPr>
          <w:rFonts w:ascii="Arial" w:hAnsi="Arial" w:cs="Arial"/>
          <w:iCs/>
          <w:sz w:val="24"/>
        </w:rPr>
      </w:pPr>
      <w:r w:rsidRPr="00BA3646">
        <w:rPr>
          <w:rFonts w:ascii="Arial" w:hAnsi="Arial" w:cs="Arial"/>
          <w:iCs/>
          <w:sz w:val="24"/>
        </w:rPr>
        <w:t>Содержание элементов максимальное, если не указан диапазон</w:t>
      </w:r>
      <w:r w:rsidR="007D1E45">
        <w:rPr>
          <w:rFonts w:ascii="Arial" w:hAnsi="Arial" w:cs="Arial"/>
          <w:iCs/>
          <w:sz w:val="24"/>
        </w:rPr>
        <w:t>.</w:t>
      </w:r>
    </w:p>
    <w:p w14:paraId="091E54F1" w14:textId="24954457" w:rsidR="00D40578" w:rsidRDefault="00D40578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0D6B7A27" w14:textId="6E239DAB" w:rsidR="00615BF6" w:rsidRDefault="00615BF6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В пункте 5.4 «литья и проката» заменить на «литья и прокатки»</w:t>
      </w:r>
    </w:p>
    <w:p w14:paraId="6A7F922C" w14:textId="19FCE144" w:rsidR="00615BF6" w:rsidRDefault="00615BF6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155ABF61" w14:textId="2B53028E" w:rsidR="00985829" w:rsidRDefault="0098582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lastRenderedPageBreak/>
        <w:t>Пункт 5.5. изложить в следующей редакции:</w:t>
      </w:r>
    </w:p>
    <w:p w14:paraId="2A95C8C5" w14:textId="73E6B38F" w:rsidR="00985829" w:rsidRPr="00985829" w:rsidRDefault="0098582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«п.5.5 Механические свой</w:t>
      </w:r>
      <w:r w:rsidR="000C4C19">
        <w:rPr>
          <w:rFonts w:ascii="Arial" w:hAnsi="Arial" w:cs="Arial"/>
          <w:iCs/>
          <w:sz w:val="24"/>
        </w:rPr>
        <w:t>с</w:t>
      </w:r>
      <w:r>
        <w:rPr>
          <w:rFonts w:ascii="Arial" w:hAnsi="Arial" w:cs="Arial"/>
          <w:iCs/>
          <w:sz w:val="24"/>
        </w:rPr>
        <w:t xml:space="preserve">тва катанки должны соответствовать значениям, указанным в таблице 3. Для катанки в состоянии поставки </w:t>
      </w:r>
      <w:proofErr w:type="gramStart"/>
      <w:r>
        <w:rPr>
          <w:rFonts w:ascii="Arial" w:hAnsi="Arial" w:cs="Arial"/>
          <w:iCs/>
          <w:sz w:val="24"/>
        </w:rPr>
        <w:t>О</w:t>
      </w:r>
      <w:proofErr w:type="gramEnd"/>
      <w:r>
        <w:rPr>
          <w:rFonts w:ascii="Arial" w:hAnsi="Arial" w:cs="Arial"/>
          <w:iCs/>
          <w:sz w:val="24"/>
        </w:rPr>
        <w:t xml:space="preserve"> </w:t>
      </w:r>
      <w:r w:rsidR="00634649">
        <w:rPr>
          <w:rFonts w:ascii="Arial" w:hAnsi="Arial" w:cs="Arial"/>
          <w:iCs/>
          <w:sz w:val="24"/>
        </w:rPr>
        <w:t>испытания проводят не ранее чем через сутки после окончания термообработки. Для катанки в состояниях поставки Т1 и Т4 испытания проводят не ранее чем через трое суток после окончания термообработки.</w:t>
      </w:r>
    </w:p>
    <w:p w14:paraId="6926BC98" w14:textId="59645F0F" w:rsidR="005A0792" w:rsidRDefault="005A0792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1C2B88B4" w14:textId="2CBD2F69" w:rsidR="00D40578" w:rsidRPr="00A903E1" w:rsidRDefault="00A903E1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Таблицу 3 изложить в следующей редакции</w:t>
      </w:r>
    </w:p>
    <w:p w14:paraId="2D3B0EA2" w14:textId="77777777" w:rsidR="005A0792" w:rsidRDefault="005A0792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3E08089A" w14:textId="6DF42323" w:rsidR="00D40578" w:rsidRDefault="00A903E1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Таблица 3 – Механические свойства катанки</w:t>
      </w:r>
    </w:p>
    <w:tbl>
      <w:tblPr>
        <w:tblStyle w:val="af7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2698"/>
        <w:gridCol w:w="2547"/>
        <w:gridCol w:w="2126"/>
      </w:tblGrid>
      <w:tr w:rsidR="00571D47" w14:paraId="64ABE199" w14:textId="77777777" w:rsidTr="007669C6">
        <w:trPr>
          <w:jc w:val="center"/>
        </w:trPr>
        <w:tc>
          <w:tcPr>
            <w:tcW w:w="1980" w:type="dxa"/>
            <w:vAlign w:val="center"/>
          </w:tcPr>
          <w:p w14:paraId="0E269AD6" w14:textId="1FA8E1FF" w:rsidR="00A903E1" w:rsidRDefault="00A903E1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Марка сплава</w:t>
            </w:r>
          </w:p>
        </w:tc>
        <w:tc>
          <w:tcPr>
            <w:tcW w:w="2698" w:type="dxa"/>
            <w:vAlign w:val="center"/>
          </w:tcPr>
          <w:p w14:paraId="2DA0E637" w14:textId="1D4BDAE3" w:rsidR="00A903E1" w:rsidRDefault="00A903E1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Состояние поставки</w:t>
            </w:r>
          </w:p>
        </w:tc>
        <w:tc>
          <w:tcPr>
            <w:tcW w:w="2547" w:type="dxa"/>
            <w:vAlign w:val="center"/>
          </w:tcPr>
          <w:p w14:paraId="7A0ECA9F" w14:textId="3840C965" w:rsidR="00A903E1" w:rsidRDefault="00A903E1" w:rsidP="002520E4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Временное сопротивление, МПа</w:t>
            </w:r>
          </w:p>
        </w:tc>
        <w:tc>
          <w:tcPr>
            <w:tcW w:w="2126" w:type="dxa"/>
            <w:vAlign w:val="center"/>
          </w:tcPr>
          <w:p w14:paraId="24802F86" w14:textId="06BA0B20" w:rsidR="00A903E1" w:rsidRDefault="00A903E1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Относительное удлинение, %, не менее</w:t>
            </w:r>
          </w:p>
        </w:tc>
      </w:tr>
      <w:tr w:rsidR="007C2518" w14:paraId="68D7AC16" w14:textId="77777777" w:rsidTr="007669C6">
        <w:trPr>
          <w:jc w:val="center"/>
        </w:trPr>
        <w:tc>
          <w:tcPr>
            <w:tcW w:w="1980" w:type="dxa"/>
            <w:vMerge w:val="restart"/>
            <w:vAlign w:val="center"/>
          </w:tcPr>
          <w:p w14:paraId="30FA9415" w14:textId="4469CEC9" w:rsidR="007C2518" w:rsidRDefault="007C2518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АВЕ</w:t>
            </w:r>
          </w:p>
        </w:tc>
        <w:tc>
          <w:tcPr>
            <w:tcW w:w="2698" w:type="dxa"/>
          </w:tcPr>
          <w:p w14:paraId="47E9D76A" w14:textId="25693883" w:rsidR="007C2518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2547" w:type="dxa"/>
          </w:tcPr>
          <w:p w14:paraId="180FB9E1" w14:textId="281851BF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130 - 200</w:t>
            </w:r>
          </w:p>
        </w:tc>
        <w:tc>
          <w:tcPr>
            <w:tcW w:w="2126" w:type="dxa"/>
          </w:tcPr>
          <w:p w14:paraId="2E5AB4D2" w14:textId="479A00DC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</w:t>
            </w:r>
          </w:p>
        </w:tc>
      </w:tr>
      <w:tr w:rsidR="007C2518" w14:paraId="77268B31" w14:textId="77777777" w:rsidTr="007669C6">
        <w:trPr>
          <w:jc w:val="center"/>
        </w:trPr>
        <w:tc>
          <w:tcPr>
            <w:tcW w:w="1980" w:type="dxa"/>
            <w:vMerge/>
            <w:vAlign w:val="center"/>
          </w:tcPr>
          <w:p w14:paraId="34F1B2FE" w14:textId="77777777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8" w:type="dxa"/>
          </w:tcPr>
          <w:p w14:paraId="39999C18" w14:textId="59ED6C84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Т1</w:t>
            </w:r>
          </w:p>
        </w:tc>
        <w:tc>
          <w:tcPr>
            <w:tcW w:w="2547" w:type="dxa"/>
          </w:tcPr>
          <w:p w14:paraId="376C7C70" w14:textId="38217F0C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170 – 210</w:t>
            </w:r>
          </w:p>
        </w:tc>
        <w:tc>
          <w:tcPr>
            <w:tcW w:w="2126" w:type="dxa"/>
          </w:tcPr>
          <w:p w14:paraId="57EE9713" w14:textId="136A7E26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</w:t>
            </w:r>
          </w:p>
        </w:tc>
      </w:tr>
      <w:tr w:rsidR="007C2518" w14:paraId="6F38DE44" w14:textId="77777777" w:rsidTr="007669C6">
        <w:trPr>
          <w:jc w:val="center"/>
        </w:trPr>
        <w:tc>
          <w:tcPr>
            <w:tcW w:w="1980" w:type="dxa"/>
            <w:vMerge/>
            <w:vAlign w:val="center"/>
          </w:tcPr>
          <w:p w14:paraId="1CB6C818" w14:textId="77777777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8" w:type="dxa"/>
          </w:tcPr>
          <w:p w14:paraId="65D23100" w14:textId="1879A03C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Т4</w:t>
            </w:r>
          </w:p>
        </w:tc>
        <w:tc>
          <w:tcPr>
            <w:tcW w:w="2547" w:type="dxa"/>
          </w:tcPr>
          <w:p w14:paraId="2B270CC6" w14:textId="3E1BA9C6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150 – 190</w:t>
            </w:r>
          </w:p>
        </w:tc>
        <w:tc>
          <w:tcPr>
            <w:tcW w:w="2126" w:type="dxa"/>
          </w:tcPr>
          <w:p w14:paraId="1421C96C" w14:textId="2E1F3906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</w:tr>
      <w:tr w:rsidR="007C2518" w14:paraId="719C93A9" w14:textId="77777777" w:rsidTr="007669C6">
        <w:trPr>
          <w:jc w:val="center"/>
        </w:trPr>
        <w:tc>
          <w:tcPr>
            <w:tcW w:w="1980" w:type="dxa"/>
            <w:vMerge w:val="restart"/>
            <w:vAlign w:val="center"/>
          </w:tcPr>
          <w:p w14:paraId="73B3D315" w14:textId="7B93A22E" w:rsidR="007C2518" w:rsidRDefault="007C2518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АЦЕ</w:t>
            </w:r>
          </w:p>
        </w:tc>
        <w:tc>
          <w:tcPr>
            <w:tcW w:w="2698" w:type="dxa"/>
          </w:tcPr>
          <w:p w14:paraId="08CCFA8E" w14:textId="4DE03A0E" w:rsidR="007C2518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2547" w:type="dxa"/>
          </w:tcPr>
          <w:p w14:paraId="54B5BA8C" w14:textId="0F5B6A21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130 – 200</w:t>
            </w:r>
          </w:p>
        </w:tc>
        <w:tc>
          <w:tcPr>
            <w:tcW w:w="2126" w:type="dxa"/>
          </w:tcPr>
          <w:p w14:paraId="5AC278AE" w14:textId="66931B37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7C2518" w14:paraId="358FA028" w14:textId="77777777" w:rsidTr="007669C6">
        <w:trPr>
          <w:jc w:val="center"/>
        </w:trPr>
        <w:tc>
          <w:tcPr>
            <w:tcW w:w="1980" w:type="dxa"/>
            <w:vMerge/>
            <w:vAlign w:val="center"/>
          </w:tcPr>
          <w:p w14:paraId="1ED99C2E" w14:textId="77777777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8" w:type="dxa"/>
          </w:tcPr>
          <w:p w14:paraId="438243A0" w14:textId="2AC1D074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2547" w:type="dxa"/>
          </w:tcPr>
          <w:p w14:paraId="1D4945D6" w14:textId="627A44EC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120 – 160</w:t>
            </w:r>
          </w:p>
        </w:tc>
        <w:tc>
          <w:tcPr>
            <w:tcW w:w="2126" w:type="dxa"/>
          </w:tcPr>
          <w:p w14:paraId="1F08F444" w14:textId="3926DBC6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</w:t>
            </w:r>
          </w:p>
        </w:tc>
      </w:tr>
      <w:tr w:rsidR="007C2518" w14:paraId="65A56A08" w14:textId="77777777" w:rsidTr="007669C6">
        <w:trPr>
          <w:jc w:val="center"/>
        </w:trPr>
        <w:tc>
          <w:tcPr>
            <w:tcW w:w="1980" w:type="dxa"/>
            <w:vMerge w:val="restart"/>
            <w:vAlign w:val="center"/>
          </w:tcPr>
          <w:p w14:paraId="5E030671" w14:textId="5AFEA5CE" w:rsidR="007C2518" w:rsidRDefault="007C2518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8030</w:t>
            </w:r>
          </w:p>
        </w:tc>
        <w:tc>
          <w:tcPr>
            <w:tcW w:w="2698" w:type="dxa"/>
          </w:tcPr>
          <w:p w14:paraId="351B013B" w14:textId="067B7745" w:rsidR="007C2518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2547" w:type="dxa"/>
          </w:tcPr>
          <w:p w14:paraId="680B08A7" w14:textId="4397CD41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100 – 150</w:t>
            </w:r>
          </w:p>
        </w:tc>
        <w:tc>
          <w:tcPr>
            <w:tcW w:w="2126" w:type="dxa"/>
          </w:tcPr>
          <w:p w14:paraId="0A57CECE" w14:textId="6BEB3522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</w:t>
            </w:r>
          </w:p>
        </w:tc>
      </w:tr>
      <w:tr w:rsidR="007C2518" w14:paraId="29DEAE30" w14:textId="77777777" w:rsidTr="007669C6">
        <w:trPr>
          <w:jc w:val="center"/>
        </w:trPr>
        <w:tc>
          <w:tcPr>
            <w:tcW w:w="1980" w:type="dxa"/>
            <w:vMerge/>
            <w:vAlign w:val="center"/>
          </w:tcPr>
          <w:p w14:paraId="00A37CB4" w14:textId="77777777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8" w:type="dxa"/>
          </w:tcPr>
          <w:p w14:paraId="1AF3B0C7" w14:textId="3227E65D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2547" w:type="dxa"/>
          </w:tcPr>
          <w:p w14:paraId="11D17C4B" w14:textId="703DAFCF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 – 110</w:t>
            </w:r>
          </w:p>
        </w:tc>
        <w:tc>
          <w:tcPr>
            <w:tcW w:w="2126" w:type="dxa"/>
          </w:tcPr>
          <w:p w14:paraId="2C99F87D" w14:textId="20662E72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32</w:t>
            </w:r>
          </w:p>
        </w:tc>
      </w:tr>
      <w:tr w:rsidR="007C2518" w14:paraId="6AB30270" w14:textId="77777777" w:rsidTr="007669C6">
        <w:trPr>
          <w:jc w:val="center"/>
        </w:trPr>
        <w:tc>
          <w:tcPr>
            <w:tcW w:w="1980" w:type="dxa"/>
            <w:vMerge w:val="restart"/>
            <w:vAlign w:val="center"/>
          </w:tcPr>
          <w:p w14:paraId="48BCED5B" w14:textId="09D3DACF" w:rsidR="007C2518" w:rsidRDefault="007C2518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8176</w:t>
            </w:r>
          </w:p>
        </w:tc>
        <w:tc>
          <w:tcPr>
            <w:tcW w:w="2698" w:type="dxa"/>
          </w:tcPr>
          <w:p w14:paraId="12EA9F44" w14:textId="641E8158" w:rsidR="007C2518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2547" w:type="dxa"/>
          </w:tcPr>
          <w:p w14:paraId="4DECBA0F" w14:textId="17AE6414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100 – 150</w:t>
            </w:r>
          </w:p>
        </w:tc>
        <w:tc>
          <w:tcPr>
            <w:tcW w:w="2126" w:type="dxa"/>
          </w:tcPr>
          <w:p w14:paraId="0DAAC0CC" w14:textId="4892842C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</w:t>
            </w:r>
          </w:p>
        </w:tc>
      </w:tr>
      <w:tr w:rsidR="007C2518" w14:paraId="7A854796" w14:textId="77777777" w:rsidTr="007669C6">
        <w:trPr>
          <w:jc w:val="center"/>
        </w:trPr>
        <w:tc>
          <w:tcPr>
            <w:tcW w:w="1980" w:type="dxa"/>
            <w:vMerge/>
            <w:vAlign w:val="center"/>
          </w:tcPr>
          <w:p w14:paraId="5CC4D40A" w14:textId="77777777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8" w:type="dxa"/>
          </w:tcPr>
          <w:p w14:paraId="0607639F" w14:textId="70D9CC6C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2547" w:type="dxa"/>
          </w:tcPr>
          <w:p w14:paraId="64857206" w14:textId="41EE0EA5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60 - 110</w:t>
            </w:r>
          </w:p>
        </w:tc>
        <w:tc>
          <w:tcPr>
            <w:tcW w:w="2126" w:type="dxa"/>
          </w:tcPr>
          <w:p w14:paraId="6E7430E9" w14:textId="6B4DF88B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32</w:t>
            </w:r>
          </w:p>
        </w:tc>
      </w:tr>
      <w:tr w:rsidR="007C2518" w14:paraId="5AFAB235" w14:textId="77777777" w:rsidTr="007669C6">
        <w:trPr>
          <w:jc w:val="center"/>
        </w:trPr>
        <w:tc>
          <w:tcPr>
            <w:tcW w:w="1980" w:type="dxa"/>
            <w:vMerge w:val="restart"/>
            <w:vAlign w:val="center"/>
          </w:tcPr>
          <w:p w14:paraId="67F16181" w14:textId="22DEF597" w:rsidR="007C2518" w:rsidRDefault="007C2518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8376</w:t>
            </w:r>
          </w:p>
        </w:tc>
        <w:tc>
          <w:tcPr>
            <w:tcW w:w="2698" w:type="dxa"/>
          </w:tcPr>
          <w:p w14:paraId="323681E2" w14:textId="24073C60" w:rsidR="007C2518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2547" w:type="dxa"/>
          </w:tcPr>
          <w:p w14:paraId="702183C8" w14:textId="0BD6D263" w:rsidR="007C2518" w:rsidRPr="00571D47" w:rsidRDefault="00D95663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110 – 150</w:t>
            </w:r>
          </w:p>
        </w:tc>
        <w:tc>
          <w:tcPr>
            <w:tcW w:w="2126" w:type="dxa"/>
          </w:tcPr>
          <w:p w14:paraId="50C970D6" w14:textId="774985D0" w:rsidR="007C2518" w:rsidRDefault="00D95663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</w:t>
            </w:r>
          </w:p>
        </w:tc>
      </w:tr>
      <w:tr w:rsidR="007C2518" w14:paraId="1CC5EBE3" w14:textId="77777777" w:rsidTr="007669C6">
        <w:trPr>
          <w:jc w:val="center"/>
        </w:trPr>
        <w:tc>
          <w:tcPr>
            <w:tcW w:w="1980" w:type="dxa"/>
            <w:vMerge/>
          </w:tcPr>
          <w:p w14:paraId="2E3DEC0C" w14:textId="77777777" w:rsidR="007C2518" w:rsidRDefault="007C2518" w:rsidP="00943BFA">
            <w:pPr>
              <w:pStyle w:val="a8"/>
              <w:ind w:left="0" w:firstLine="0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8" w:type="dxa"/>
          </w:tcPr>
          <w:p w14:paraId="1895498D" w14:textId="74A35333" w:rsidR="007C2518" w:rsidRDefault="007C2518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2547" w:type="dxa"/>
          </w:tcPr>
          <w:p w14:paraId="32335AC0" w14:textId="155C6E9D" w:rsidR="007C2518" w:rsidRDefault="00D95663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  <w:r w:rsidR="007669C6">
              <w:rPr>
                <w:rFonts w:ascii="Arial" w:hAnsi="Arial" w:cs="Arial"/>
                <w:iCs/>
                <w:sz w:val="24"/>
              </w:rPr>
              <w:t>5</w:t>
            </w:r>
            <w:r>
              <w:rPr>
                <w:rFonts w:ascii="Arial" w:hAnsi="Arial" w:cs="Arial"/>
                <w:iCs/>
                <w:sz w:val="24"/>
              </w:rPr>
              <w:t xml:space="preserve"> - 110</w:t>
            </w:r>
          </w:p>
        </w:tc>
        <w:tc>
          <w:tcPr>
            <w:tcW w:w="2126" w:type="dxa"/>
          </w:tcPr>
          <w:p w14:paraId="772D37E3" w14:textId="18034529" w:rsidR="007C2518" w:rsidRDefault="00D95663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32</w:t>
            </w:r>
          </w:p>
        </w:tc>
      </w:tr>
    </w:tbl>
    <w:p w14:paraId="0647096E" w14:textId="77777777" w:rsidR="00A903E1" w:rsidRDefault="00A903E1" w:rsidP="005A0792">
      <w:pPr>
        <w:pStyle w:val="a8"/>
        <w:ind w:left="1069" w:firstLine="0"/>
        <w:rPr>
          <w:rFonts w:ascii="Arial" w:hAnsi="Arial" w:cs="Arial"/>
          <w:iCs/>
          <w:sz w:val="24"/>
        </w:rPr>
      </w:pPr>
    </w:p>
    <w:p w14:paraId="23481017" w14:textId="77777777" w:rsidR="00634649" w:rsidRDefault="0063464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Пункт 5.6. изложить в следующей редакции:</w:t>
      </w:r>
    </w:p>
    <w:p w14:paraId="6E6B5FFE" w14:textId="6CC6FA1D" w:rsidR="00634649" w:rsidRDefault="0063464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«п.5.6 Удельное электрическое сопротивление катанки должно соответствовать значениям, указанным в таблице 4. Для катанки в состоянии поставки </w:t>
      </w:r>
      <w:proofErr w:type="gramStart"/>
      <w:r>
        <w:rPr>
          <w:rFonts w:ascii="Arial" w:hAnsi="Arial" w:cs="Arial"/>
          <w:iCs/>
          <w:sz w:val="24"/>
        </w:rPr>
        <w:t>О</w:t>
      </w:r>
      <w:proofErr w:type="gramEnd"/>
      <w:r>
        <w:rPr>
          <w:rFonts w:ascii="Arial" w:hAnsi="Arial" w:cs="Arial"/>
          <w:iCs/>
          <w:sz w:val="24"/>
        </w:rPr>
        <w:t xml:space="preserve"> испытания проводят не ранее чем через сутки после окончания термообработки. Для катанки в состояниях поставки Т1 и Т4 испытания проводят не ранее чем через трое суток после окончания термообработки.»</w:t>
      </w:r>
    </w:p>
    <w:p w14:paraId="0D6BF243" w14:textId="4FD502C5" w:rsidR="00634649" w:rsidRDefault="00634649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7993E4DF" w14:textId="77777777" w:rsidR="00F50284" w:rsidRPr="00985829" w:rsidRDefault="00F50284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57532D39" w14:textId="779B8D33" w:rsidR="00D40578" w:rsidRDefault="009E4DC5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Таблицу 4 изложить в следующей редакции</w:t>
      </w:r>
    </w:p>
    <w:p w14:paraId="19F63AF1" w14:textId="6C29686A" w:rsidR="009E4DC5" w:rsidRDefault="009E4DC5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0B97A625" w14:textId="2E1194B4" w:rsidR="009E4DC5" w:rsidRDefault="009E4DC5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Таблица 4 – Удельное электрическое сопротивление катанки</w:t>
      </w:r>
    </w:p>
    <w:p w14:paraId="73828E89" w14:textId="0BDF805E" w:rsidR="009E4DC5" w:rsidRPr="009E4DC5" w:rsidRDefault="002520E4" w:rsidP="00943BFA">
      <w:pPr>
        <w:pStyle w:val="a8"/>
        <w:ind w:left="1069" w:firstLine="0"/>
        <w:jc w:val="right"/>
        <w:rPr>
          <w:rFonts w:ascii="Arial" w:hAnsi="Arial" w:cs="Arial"/>
          <w:iCs/>
          <w:sz w:val="24"/>
        </w:rPr>
      </w:pPr>
      <w:r w:rsidRPr="002520E4">
        <w:rPr>
          <w:rFonts w:ascii="Arial" w:hAnsi="Arial" w:cs="Arial"/>
          <w:color w:val="2D2D2D"/>
          <w:spacing w:val="2"/>
          <w:sz w:val="24"/>
        </w:rPr>
        <w:t>в Ом·м·10</w:t>
      </w:r>
      <w:r w:rsidRPr="002520E4">
        <w:rPr>
          <w:rFonts w:ascii="Arial" w:hAnsi="Arial" w:cs="Arial"/>
          <w:color w:val="2D2D2D"/>
          <w:spacing w:val="2"/>
          <w:sz w:val="24"/>
          <w:vertAlign w:val="superscript"/>
        </w:rPr>
        <w:t>-6</w:t>
      </w:r>
    </w:p>
    <w:tbl>
      <w:tblPr>
        <w:tblStyle w:val="af7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4536"/>
      </w:tblGrid>
      <w:tr w:rsidR="009E4DC5" w14:paraId="528C690B" w14:textId="77777777" w:rsidTr="007669C6">
        <w:trPr>
          <w:jc w:val="center"/>
        </w:trPr>
        <w:tc>
          <w:tcPr>
            <w:tcW w:w="2122" w:type="dxa"/>
            <w:vAlign w:val="center"/>
          </w:tcPr>
          <w:p w14:paraId="1382DBEB" w14:textId="77777777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Марка сплава</w:t>
            </w:r>
          </w:p>
        </w:tc>
        <w:tc>
          <w:tcPr>
            <w:tcW w:w="2693" w:type="dxa"/>
            <w:vAlign w:val="center"/>
          </w:tcPr>
          <w:p w14:paraId="38F07218" w14:textId="778BC08E" w:rsidR="009E4DC5" w:rsidRP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Состояние поставки</w:t>
            </w:r>
          </w:p>
        </w:tc>
        <w:tc>
          <w:tcPr>
            <w:tcW w:w="4536" w:type="dxa"/>
            <w:vAlign w:val="center"/>
          </w:tcPr>
          <w:p w14:paraId="1E3B9306" w14:textId="153B05CE" w:rsidR="009E4DC5" w:rsidRP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 w:rsidRPr="008A10C5">
              <w:rPr>
                <w:rFonts w:ascii="Arial" w:hAnsi="Arial" w:cs="Arial"/>
                <w:bCs/>
                <w:color w:val="000000"/>
                <w:sz w:val="24"/>
              </w:rPr>
              <w:t>Удельное электрическое сопротивление при 20°С,</w:t>
            </w:r>
            <w:r w:rsidRPr="008A10C5">
              <w:rPr>
                <w:rFonts w:ascii="Arial" w:hAnsi="Arial" w:cs="Arial"/>
                <w:color w:val="000000"/>
                <w:sz w:val="24"/>
              </w:rPr>
              <w:t xml:space="preserve"> не более</w:t>
            </w:r>
          </w:p>
        </w:tc>
      </w:tr>
      <w:tr w:rsidR="009E4DC5" w14:paraId="744CC6C3" w14:textId="77777777" w:rsidTr="007669C6">
        <w:trPr>
          <w:jc w:val="center"/>
        </w:trPr>
        <w:tc>
          <w:tcPr>
            <w:tcW w:w="2122" w:type="dxa"/>
            <w:vMerge w:val="restart"/>
            <w:vAlign w:val="center"/>
          </w:tcPr>
          <w:p w14:paraId="6FA6A3B5" w14:textId="77777777" w:rsidR="009E4DC5" w:rsidRDefault="009E4DC5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АВЕ</w:t>
            </w:r>
          </w:p>
        </w:tc>
        <w:tc>
          <w:tcPr>
            <w:tcW w:w="2693" w:type="dxa"/>
          </w:tcPr>
          <w:p w14:paraId="278DF08A" w14:textId="012B78E6" w:rsidR="009E4DC5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4536" w:type="dxa"/>
          </w:tcPr>
          <w:p w14:paraId="66E3595A" w14:textId="79CBA6C6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0,0360</w:t>
            </w:r>
          </w:p>
        </w:tc>
      </w:tr>
      <w:tr w:rsidR="009E4DC5" w14:paraId="314252B4" w14:textId="77777777" w:rsidTr="007669C6">
        <w:trPr>
          <w:jc w:val="center"/>
        </w:trPr>
        <w:tc>
          <w:tcPr>
            <w:tcW w:w="2122" w:type="dxa"/>
            <w:vMerge/>
            <w:vAlign w:val="center"/>
          </w:tcPr>
          <w:p w14:paraId="40721BBA" w14:textId="77777777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53B35AB0" w14:textId="5369A72C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Т1</w:t>
            </w:r>
          </w:p>
        </w:tc>
        <w:tc>
          <w:tcPr>
            <w:tcW w:w="4536" w:type="dxa"/>
          </w:tcPr>
          <w:p w14:paraId="749E9631" w14:textId="30EF2C82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0,0340</w:t>
            </w:r>
          </w:p>
        </w:tc>
      </w:tr>
      <w:tr w:rsidR="009E4DC5" w14:paraId="509B5202" w14:textId="77777777" w:rsidTr="007669C6">
        <w:trPr>
          <w:jc w:val="center"/>
        </w:trPr>
        <w:tc>
          <w:tcPr>
            <w:tcW w:w="2122" w:type="dxa"/>
            <w:vMerge/>
            <w:vAlign w:val="center"/>
          </w:tcPr>
          <w:p w14:paraId="586BA217" w14:textId="77777777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12D63AF3" w14:textId="173F15DC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Т4</w:t>
            </w:r>
          </w:p>
        </w:tc>
        <w:tc>
          <w:tcPr>
            <w:tcW w:w="4536" w:type="dxa"/>
          </w:tcPr>
          <w:p w14:paraId="34362DBA" w14:textId="2AB8AE09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0,0340</w:t>
            </w:r>
          </w:p>
        </w:tc>
      </w:tr>
      <w:tr w:rsidR="009E4DC5" w14:paraId="74A55A16" w14:textId="77777777" w:rsidTr="007669C6">
        <w:trPr>
          <w:jc w:val="center"/>
        </w:trPr>
        <w:tc>
          <w:tcPr>
            <w:tcW w:w="2122" w:type="dxa"/>
            <w:vMerge w:val="restart"/>
            <w:vAlign w:val="center"/>
          </w:tcPr>
          <w:p w14:paraId="71A60000" w14:textId="77777777" w:rsidR="009E4DC5" w:rsidRDefault="009E4DC5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АЦЕ</w:t>
            </w:r>
          </w:p>
        </w:tc>
        <w:tc>
          <w:tcPr>
            <w:tcW w:w="2693" w:type="dxa"/>
          </w:tcPr>
          <w:p w14:paraId="0137BB10" w14:textId="70E7E1EC" w:rsidR="009E4DC5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4536" w:type="dxa"/>
          </w:tcPr>
          <w:p w14:paraId="085AE1B6" w14:textId="59E6FCDC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0,0350</w:t>
            </w:r>
          </w:p>
        </w:tc>
      </w:tr>
      <w:tr w:rsidR="009E4DC5" w14:paraId="23C194FC" w14:textId="77777777" w:rsidTr="007669C6">
        <w:trPr>
          <w:jc w:val="center"/>
        </w:trPr>
        <w:tc>
          <w:tcPr>
            <w:tcW w:w="2122" w:type="dxa"/>
            <w:vMerge/>
            <w:vAlign w:val="center"/>
          </w:tcPr>
          <w:p w14:paraId="067DFE0C" w14:textId="77777777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4BC4946F" w14:textId="3F827DB6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4536" w:type="dxa"/>
          </w:tcPr>
          <w:p w14:paraId="2A87D62C" w14:textId="2647C9F0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0,0285</w:t>
            </w:r>
          </w:p>
        </w:tc>
      </w:tr>
      <w:tr w:rsidR="009E4DC5" w14:paraId="2CDC6FF0" w14:textId="77777777" w:rsidTr="007669C6">
        <w:trPr>
          <w:jc w:val="center"/>
        </w:trPr>
        <w:tc>
          <w:tcPr>
            <w:tcW w:w="2122" w:type="dxa"/>
            <w:vMerge w:val="restart"/>
            <w:vAlign w:val="center"/>
          </w:tcPr>
          <w:p w14:paraId="547D52D9" w14:textId="77777777" w:rsidR="009E4DC5" w:rsidRDefault="009E4DC5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8030</w:t>
            </w:r>
          </w:p>
        </w:tc>
        <w:tc>
          <w:tcPr>
            <w:tcW w:w="2693" w:type="dxa"/>
          </w:tcPr>
          <w:p w14:paraId="62BB9B2C" w14:textId="6882A749" w:rsidR="009E4DC5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4536" w:type="dxa"/>
          </w:tcPr>
          <w:p w14:paraId="66E03DB9" w14:textId="3E1CF2A1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0,0287</w:t>
            </w:r>
          </w:p>
        </w:tc>
      </w:tr>
      <w:tr w:rsidR="009E4DC5" w14:paraId="7919CCC9" w14:textId="77777777" w:rsidTr="007669C6">
        <w:trPr>
          <w:jc w:val="center"/>
        </w:trPr>
        <w:tc>
          <w:tcPr>
            <w:tcW w:w="2122" w:type="dxa"/>
            <w:vMerge/>
            <w:vAlign w:val="center"/>
          </w:tcPr>
          <w:p w14:paraId="1FBF1DCF" w14:textId="77777777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05361159" w14:textId="62E57EA4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4536" w:type="dxa"/>
          </w:tcPr>
          <w:p w14:paraId="01E75CF4" w14:textId="010C15A0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0,0286</w:t>
            </w:r>
          </w:p>
        </w:tc>
      </w:tr>
      <w:tr w:rsidR="009E4DC5" w14:paraId="73A20F35" w14:textId="77777777" w:rsidTr="007669C6">
        <w:trPr>
          <w:jc w:val="center"/>
        </w:trPr>
        <w:tc>
          <w:tcPr>
            <w:tcW w:w="2122" w:type="dxa"/>
            <w:vMerge w:val="restart"/>
            <w:vAlign w:val="center"/>
          </w:tcPr>
          <w:p w14:paraId="6DD23A8C" w14:textId="77777777" w:rsidR="009E4DC5" w:rsidRDefault="009E4DC5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8176</w:t>
            </w:r>
          </w:p>
        </w:tc>
        <w:tc>
          <w:tcPr>
            <w:tcW w:w="2693" w:type="dxa"/>
          </w:tcPr>
          <w:p w14:paraId="00176A79" w14:textId="78DB2754" w:rsidR="009E4DC5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4536" w:type="dxa"/>
          </w:tcPr>
          <w:p w14:paraId="351CECB2" w14:textId="1CB2A209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0,0287</w:t>
            </w:r>
          </w:p>
        </w:tc>
      </w:tr>
      <w:tr w:rsidR="009E4DC5" w14:paraId="0B1E8753" w14:textId="77777777" w:rsidTr="007669C6">
        <w:trPr>
          <w:jc w:val="center"/>
        </w:trPr>
        <w:tc>
          <w:tcPr>
            <w:tcW w:w="2122" w:type="dxa"/>
            <w:vMerge/>
            <w:vAlign w:val="center"/>
          </w:tcPr>
          <w:p w14:paraId="2B2E49A2" w14:textId="77777777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7A28B3C7" w14:textId="1F7D7A7D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4536" w:type="dxa"/>
          </w:tcPr>
          <w:p w14:paraId="29CB9C8D" w14:textId="4F4D11B9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0,0286</w:t>
            </w:r>
          </w:p>
        </w:tc>
      </w:tr>
      <w:tr w:rsidR="009E4DC5" w14:paraId="1805C601" w14:textId="77777777" w:rsidTr="007669C6">
        <w:trPr>
          <w:jc w:val="center"/>
        </w:trPr>
        <w:tc>
          <w:tcPr>
            <w:tcW w:w="2122" w:type="dxa"/>
            <w:vMerge w:val="restart"/>
            <w:vAlign w:val="center"/>
          </w:tcPr>
          <w:p w14:paraId="2D3A3F2E" w14:textId="77777777" w:rsidR="009E4DC5" w:rsidRDefault="009E4DC5" w:rsidP="005A0792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8376</w:t>
            </w:r>
          </w:p>
        </w:tc>
        <w:tc>
          <w:tcPr>
            <w:tcW w:w="2693" w:type="dxa"/>
          </w:tcPr>
          <w:p w14:paraId="59CA39E1" w14:textId="263E2EF1" w:rsidR="009E4DC5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4536" w:type="dxa"/>
          </w:tcPr>
          <w:p w14:paraId="2E968F99" w14:textId="4D15A3C1" w:rsidR="009E4DC5" w:rsidRDefault="00D95663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0,0287</w:t>
            </w:r>
          </w:p>
        </w:tc>
      </w:tr>
      <w:tr w:rsidR="009E4DC5" w14:paraId="1B87B26A" w14:textId="77777777" w:rsidTr="007669C6">
        <w:trPr>
          <w:jc w:val="center"/>
        </w:trPr>
        <w:tc>
          <w:tcPr>
            <w:tcW w:w="2122" w:type="dxa"/>
            <w:vMerge/>
          </w:tcPr>
          <w:p w14:paraId="3089E00B" w14:textId="77777777" w:rsidR="009E4DC5" w:rsidRDefault="009E4DC5" w:rsidP="00943BFA">
            <w:pPr>
              <w:pStyle w:val="a8"/>
              <w:ind w:left="0" w:firstLine="0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368697EA" w14:textId="05A971EE" w:rsidR="009E4DC5" w:rsidRDefault="009E4DC5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4536" w:type="dxa"/>
          </w:tcPr>
          <w:p w14:paraId="3464CB02" w14:textId="2B2E7AB9" w:rsidR="009E4DC5" w:rsidRDefault="007669C6" w:rsidP="00943BFA">
            <w:pPr>
              <w:pStyle w:val="a8"/>
              <w:ind w:left="0" w:firstLine="0"/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0,028</w:t>
            </w:r>
            <w:r w:rsidR="000E0F0D">
              <w:rPr>
                <w:rFonts w:ascii="Arial" w:hAnsi="Arial" w:cs="Arial"/>
                <w:iCs/>
                <w:sz w:val="24"/>
              </w:rPr>
              <w:t>3</w:t>
            </w:r>
          </w:p>
        </w:tc>
      </w:tr>
    </w:tbl>
    <w:p w14:paraId="51DE3D91" w14:textId="1A54F1B6" w:rsidR="009E4DC5" w:rsidRDefault="009E4DC5" w:rsidP="005A0792">
      <w:pPr>
        <w:pStyle w:val="a8"/>
        <w:ind w:left="1069" w:firstLine="0"/>
        <w:rPr>
          <w:rFonts w:ascii="Arial" w:hAnsi="Arial" w:cs="Arial"/>
          <w:iCs/>
          <w:sz w:val="24"/>
        </w:rPr>
      </w:pPr>
    </w:p>
    <w:p w14:paraId="47C98997" w14:textId="42D9F91F" w:rsidR="00BB1019" w:rsidRDefault="00615BF6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Пункт 5.8 изложить в следующей редакции:</w:t>
      </w:r>
    </w:p>
    <w:p w14:paraId="3F36E4D1" w14:textId="103F698A" w:rsidR="00615BF6" w:rsidRDefault="00615BF6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«п.5.8 </w:t>
      </w:r>
      <w:r w:rsidRPr="00615BF6">
        <w:rPr>
          <w:rFonts w:ascii="Arial" w:hAnsi="Arial" w:cs="Arial"/>
          <w:iCs/>
          <w:sz w:val="24"/>
        </w:rPr>
        <w:t>Катанка поставляется в бухтах одним отрезко</w:t>
      </w:r>
      <w:r>
        <w:rPr>
          <w:rFonts w:ascii="Arial" w:hAnsi="Arial" w:cs="Arial"/>
          <w:iCs/>
          <w:sz w:val="24"/>
        </w:rPr>
        <w:t>м массой от 1500 до 4000 кг. Ре</w:t>
      </w:r>
      <w:r w:rsidRPr="00615BF6">
        <w:rPr>
          <w:rFonts w:ascii="Arial" w:hAnsi="Arial" w:cs="Arial"/>
          <w:iCs/>
          <w:sz w:val="24"/>
        </w:rPr>
        <w:t xml:space="preserve">комендуемая масса бухт от 1800 до 2000 кг. Допускается отгрузка бухт массой от 900 до 1500 кг в количестве не более 10 % от числа бухт поставляемой партии. </w:t>
      </w:r>
      <w:r w:rsidR="00693F21">
        <w:rPr>
          <w:rFonts w:ascii="Arial" w:hAnsi="Arial" w:cs="Arial"/>
          <w:iCs/>
          <w:sz w:val="24"/>
        </w:rPr>
        <w:t>Рекомендуемые г</w:t>
      </w:r>
      <w:r w:rsidRPr="00615BF6">
        <w:rPr>
          <w:rFonts w:ascii="Arial" w:hAnsi="Arial" w:cs="Arial"/>
          <w:iCs/>
          <w:sz w:val="24"/>
        </w:rPr>
        <w:t>абариты бухты должны соответствовать следующим значениям: высота - (850±30) мм, внешний диаметр - не более 1420 мм, внутренний диаметр – (560±25) мм.</w:t>
      </w:r>
    </w:p>
    <w:p w14:paraId="5E47B969" w14:textId="61CD7288" w:rsidR="00615BF6" w:rsidRDefault="00985829" w:rsidP="00943BFA">
      <w:pPr>
        <w:pStyle w:val="a8"/>
        <w:ind w:left="0"/>
        <w:rPr>
          <w:rFonts w:ascii="Arial" w:hAnsi="Arial" w:cs="Arial"/>
          <w:iCs/>
          <w:sz w:val="24"/>
        </w:rPr>
      </w:pPr>
      <w:r w:rsidRPr="00985829">
        <w:rPr>
          <w:rFonts w:ascii="Arial" w:hAnsi="Arial" w:cs="Arial"/>
          <w:iCs/>
          <w:sz w:val="24"/>
        </w:rPr>
        <w:t>По согласованию между по</w:t>
      </w:r>
      <w:r>
        <w:rPr>
          <w:rFonts w:ascii="Arial" w:hAnsi="Arial" w:cs="Arial"/>
          <w:iCs/>
          <w:sz w:val="24"/>
        </w:rPr>
        <w:t>тре</w:t>
      </w:r>
      <w:r w:rsidRPr="00985829">
        <w:rPr>
          <w:rFonts w:ascii="Arial" w:hAnsi="Arial" w:cs="Arial"/>
          <w:iCs/>
          <w:sz w:val="24"/>
        </w:rPr>
        <w:t>б</w:t>
      </w:r>
      <w:r>
        <w:rPr>
          <w:rFonts w:ascii="Arial" w:hAnsi="Arial" w:cs="Arial"/>
          <w:iCs/>
          <w:sz w:val="24"/>
        </w:rPr>
        <w:t>ителем</w:t>
      </w:r>
      <w:r w:rsidRPr="00985829">
        <w:rPr>
          <w:rFonts w:ascii="Arial" w:hAnsi="Arial" w:cs="Arial"/>
          <w:iCs/>
          <w:sz w:val="24"/>
        </w:rPr>
        <w:t xml:space="preserve"> и </w:t>
      </w:r>
      <w:r>
        <w:rPr>
          <w:rFonts w:ascii="Arial" w:hAnsi="Arial" w:cs="Arial"/>
          <w:iCs/>
          <w:sz w:val="24"/>
        </w:rPr>
        <w:t>изготовителем допускается уста</w:t>
      </w:r>
      <w:r w:rsidRPr="00985829">
        <w:rPr>
          <w:rFonts w:ascii="Arial" w:hAnsi="Arial" w:cs="Arial"/>
          <w:iCs/>
          <w:sz w:val="24"/>
        </w:rPr>
        <w:t>навливать иные требования к габаритам и массе бухт.</w:t>
      </w:r>
    </w:p>
    <w:p w14:paraId="21AFABEB" w14:textId="77777777" w:rsidR="005A0792" w:rsidRDefault="005A0792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43304249" w14:textId="41F09848" w:rsidR="00634649" w:rsidRDefault="00615BF6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В пункте 5.9 </w:t>
      </w:r>
      <w:r w:rsidR="00634649">
        <w:rPr>
          <w:rFonts w:ascii="Arial" w:hAnsi="Arial" w:cs="Arial"/>
          <w:iCs/>
          <w:sz w:val="24"/>
        </w:rPr>
        <w:t>дополнить первый абзац</w:t>
      </w:r>
      <w:r w:rsidR="005A0792">
        <w:rPr>
          <w:rFonts w:ascii="Arial" w:hAnsi="Arial" w:cs="Arial"/>
          <w:iCs/>
          <w:sz w:val="24"/>
        </w:rPr>
        <w:t xml:space="preserve"> </w:t>
      </w:r>
      <w:r w:rsidR="00693F21">
        <w:rPr>
          <w:rFonts w:ascii="Arial" w:hAnsi="Arial" w:cs="Arial"/>
          <w:iCs/>
          <w:sz w:val="24"/>
        </w:rPr>
        <w:t xml:space="preserve">в конце </w:t>
      </w:r>
      <w:r w:rsidR="005A0792">
        <w:rPr>
          <w:rFonts w:ascii="Arial" w:hAnsi="Arial" w:cs="Arial"/>
          <w:iCs/>
          <w:sz w:val="24"/>
        </w:rPr>
        <w:t>предложением</w:t>
      </w:r>
      <w:r w:rsidR="00634649">
        <w:rPr>
          <w:rFonts w:ascii="Arial" w:hAnsi="Arial" w:cs="Arial"/>
          <w:iCs/>
          <w:sz w:val="24"/>
        </w:rPr>
        <w:t xml:space="preserve"> «Для катанки в состоянии поставки Т4 стандартной является рыхлая намотка»</w:t>
      </w:r>
    </w:p>
    <w:p w14:paraId="07BD1F64" w14:textId="69C69A66" w:rsidR="00615BF6" w:rsidRDefault="0063464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В пункте 5.9 </w:t>
      </w:r>
      <w:r w:rsidR="00615BF6">
        <w:rPr>
          <w:rFonts w:ascii="Arial" w:hAnsi="Arial" w:cs="Arial"/>
          <w:iCs/>
          <w:sz w:val="24"/>
        </w:rPr>
        <w:t>во втором абзаце второе предложение изложить в следующей редакции:</w:t>
      </w:r>
    </w:p>
    <w:p w14:paraId="25157506" w14:textId="717DB88F" w:rsidR="00615BF6" w:rsidRDefault="00615BF6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«По умолчанию бухты поставляют с направлением намотки по часовой стрелке, маркировку намотки не производят»</w:t>
      </w:r>
    </w:p>
    <w:p w14:paraId="06BFC6D3" w14:textId="77777777" w:rsidR="005A0792" w:rsidRDefault="005A0792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61DDC985" w14:textId="6565D361" w:rsidR="00BB1019" w:rsidRPr="00D242B7" w:rsidRDefault="00BB101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lastRenderedPageBreak/>
        <w:t xml:space="preserve">В пункте 6.3 «приобретатель» заменить </w:t>
      </w:r>
      <w:proofErr w:type="gramStart"/>
      <w:r>
        <w:rPr>
          <w:rFonts w:ascii="Arial" w:hAnsi="Arial" w:cs="Arial"/>
          <w:iCs/>
          <w:sz w:val="24"/>
        </w:rPr>
        <w:t>на «потребитель»</w:t>
      </w:r>
      <w:proofErr w:type="gramEnd"/>
      <w:r w:rsidR="000C4C19">
        <w:rPr>
          <w:rFonts w:ascii="Arial" w:hAnsi="Arial" w:cs="Arial"/>
          <w:iCs/>
          <w:sz w:val="24"/>
        </w:rPr>
        <w:t>.</w:t>
      </w:r>
    </w:p>
    <w:p w14:paraId="45ED77E6" w14:textId="7B307741" w:rsidR="00BB1019" w:rsidRDefault="00BB1019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0D5C02C9" w14:textId="60B23AD5" w:rsidR="00BB1019" w:rsidRDefault="00BB1019" w:rsidP="00943BFA">
      <w:pPr>
        <w:pStyle w:val="a8"/>
        <w:ind w:left="0"/>
        <w:rPr>
          <w:rFonts w:ascii="Arial" w:hAnsi="Arial" w:cs="Arial"/>
          <w:iCs/>
          <w:sz w:val="24"/>
        </w:rPr>
      </w:pPr>
      <w:r w:rsidRPr="002520E4">
        <w:rPr>
          <w:rFonts w:ascii="Arial" w:hAnsi="Arial" w:cs="Arial"/>
          <w:iCs/>
          <w:sz w:val="24"/>
        </w:rPr>
        <w:t>В таблице 5 в графе «Контролируемый параметр»:</w:t>
      </w:r>
      <w:r w:rsidR="002520E4" w:rsidRPr="002520E4">
        <w:rPr>
          <w:rFonts w:ascii="Arial" w:hAnsi="Arial" w:cs="Arial"/>
          <w:iCs/>
          <w:sz w:val="24"/>
        </w:rPr>
        <w:t xml:space="preserve"> </w:t>
      </w:r>
      <w:r w:rsidRPr="002520E4">
        <w:rPr>
          <w:rFonts w:ascii="Arial" w:hAnsi="Arial" w:cs="Arial"/>
          <w:iCs/>
          <w:sz w:val="24"/>
        </w:rPr>
        <w:t>«Относительное удлинение после разрыва» заменить на «Относительное удлинение».</w:t>
      </w:r>
    </w:p>
    <w:p w14:paraId="0E3D1D7D" w14:textId="77777777" w:rsidR="005A0792" w:rsidRPr="00E5660B" w:rsidRDefault="005A0792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083DD456" w14:textId="53BA8BEC" w:rsidR="007630F9" w:rsidRPr="00384988" w:rsidRDefault="00E458C0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В п</w:t>
      </w:r>
      <w:r w:rsidR="007630F9">
        <w:rPr>
          <w:rFonts w:ascii="Arial" w:hAnsi="Arial" w:cs="Arial"/>
          <w:iCs/>
          <w:sz w:val="24"/>
        </w:rPr>
        <w:t>ункт</w:t>
      </w:r>
      <w:r>
        <w:rPr>
          <w:rFonts w:ascii="Arial" w:hAnsi="Arial" w:cs="Arial"/>
          <w:iCs/>
          <w:sz w:val="24"/>
        </w:rPr>
        <w:t>е</w:t>
      </w:r>
      <w:r w:rsidR="007630F9">
        <w:rPr>
          <w:rFonts w:ascii="Arial" w:hAnsi="Arial" w:cs="Arial"/>
          <w:iCs/>
          <w:sz w:val="24"/>
        </w:rPr>
        <w:t xml:space="preserve"> 7.6 </w:t>
      </w:r>
      <w:r>
        <w:rPr>
          <w:rFonts w:ascii="Arial" w:hAnsi="Arial" w:cs="Arial"/>
          <w:iCs/>
          <w:sz w:val="24"/>
        </w:rPr>
        <w:t>после указания сплава 8030 дополнить сплавом 8376.</w:t>
      </w:r>
    </w:p>
    <w:p w14:paraId="67ACAD5B" w14:textId="74AFEA72" w:rsidR="007630F9" w:rsidRDefault="007630F9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1BC1FC45" w14:textId="29A500E4" w:rsidR="007630F9" w:rsidRDefault="00384988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Таблицу 6 изложить в следующей редакции</w:t>
      </w:r>
    </w:p>
    <w:p w14:paraId="3A1FF0E3" w14:textId="77777777" w:rsidR="00A740B4" w:rsidRDefault="00A740B4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2FE719CD" w14:textId="08781812" w:rsidR="00384988" w:rsidRDefault="00384988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Таблица 6 - </w:t>
      </w:r>
      <w:r w:rsidRPr="00384988">
        <w:rPr>
          <w:rFonts w:ascii="Arial" w:hAnsi="Arial" w:cs="Arial"/>
          <w:iCs/>
          <w:sz w:val="24"/>
        </w:rPr>
        <w:t>Температурный коэффициент электрического сопротивления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601"/>
        <w:gridCol w:w="5245"/>
      </w:tblGrid>
      <w:tr w:rsidR="00384988" w:rsidRPr="003F4E8F" w14:paraId="666E4435" w14:textId="77777777" w:rsidTr="007669C6">
        <w:trPr>
          <w:trHeight w:val="761"/>
          <w:jc w:val="center"/>
        </w:trPr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14:paraId="3B8B1090" w14:textId="5AD19A3B" w:rsidR="00384988" w:rsidRPr="003F4E8F" w:rsidRDefault="00384988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Марка сплава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CADCEB" w14:textId="1EAD78A7" w:rsidR="00384988" w:rsidRPr="003F4E8F" w:rsidRDefault="00384988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Состояние поставки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89E04B" w14:textId="47B428FB" w:rsidR="00384988" w:rsidRPr="003F4E8F" w:rsidRDefault="00384988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Т</w:t>
            </w:r>
            <w:r w:rsidRPr="00F60EA7">
              <w:rPr>
                <w:rFonts w:ascii="Arial" w:hAnsi="Arial" w:cs="Arial"/>
                <w:bCs/>
                <w:color w:val="000000"/>
                <w:szCs w:val="24"/>
              </w:rPr>
              <w:t>емпературн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ый</w:t>
            </w:r>
            <w:r w:rsidRPr="00F60EA7">
              <w:rPr>
                <w:rFonts w:ascii="Arial" w:hAnsi="Arial" w:cs="Arial"/>
                <w:bCs/>
                <w:color w:val="000000"/>
                <w:szCs w:val="24"/>
              </w:rPr>
              <w:t xml:space="preserve"> коэффициент электрического сопротивления(</w:t>
            </w:r>
            <w:proofErr w:type="spellStart"/>
            <w:r w:rsidRPr="00F60EA7">
              <w:rPr>
                <w:rFonts w:ascii="Arial" w:hAnsi="Arial" w:cs="Arial"/>
                <w:bCs/>
                <w:color w:val="000000"/>
                <w:szCs w:val="24"/>
              </w:rPr>
              <w:t>a</w:t>
            </w:r>
            <w:r w:rsidRPr="00F60EA7">
              <w:rPr>
                <w:rFonts w:ascii="Arial" w:hAnsi="Arial" w:cs="Arial"/>
                <w:bCs/>
                <w:color w:val="000000"/>
                <w:szCs w:val="24"/>
                <w:vertAlign w:val="subscript"/>
              </w:rPr>
              <w:t>R</w:t>
            </w:r>
            <w:proofErr w:type="spellEnd"/>
            <w:r w:rsidRPr="00F60EA7">
              <w:rPr>
                <w:rFonts w:ascii="Arial" w:hAnsi="Arial" w:cs="Arial"/>
                <w:bCs/>
                <w:color w:val="000000"/>
                <w:szCs w:val="24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,</w:t>
            </w:r>
            <w:r w:rsidRPr="00F60EA7">
              <w:rPr>
                <w:rFonts w:ascii="Arial" w:hAnsi="Arial" w:cs="Arial"/>
                <w:bCs/>
                <w:color w:val="000000"/>
                <w:szCs w:val="24"/>
              </w:rPr>
              <w:t xml:space="preserve"> °С</w:t>
            </w:r>
            <w:r w:rsidRPr="00F60EA7">
              <w:rPr>
                <w:rFonts w:ascii="Arial" w:hAnsi="Arial" w:cs="Arial"/>
                <w:bCs/>
                <w:color w:val="000000"/>
                <w:szCs w:val="24"/>
                <w:vertAlign w:val="superscript"/>
              </w:rPr>
              <w:t>-1</w:t>
            </w:r>
          </w:p>
        </w:tc>
      </w:tr>
      <w:tr w:rsidR="007669C6" w:rsidRPr="003F4E8F" w14:paraId="1318055B" w14:textId="77777777" w:rsidTr="007669C6">
        <w:trPr>
          <w:trHeight w:val="276"/>
          <w:jc w:val="center"/>
        </w:trPr>
        <w:tc>
          <w:tcPr>
            <w:tcW w:w="1647" w:type="dxa"/>
            <w:vMerge w:val="restart"/>
            <w:tcBorders>
              <w:top w:val="double" w:sz="4" w:space="0" w:color="auto"/>
            </w:tcBorders>
            <w:vAlign w:val="center"/>
          </w:tcPr>
          <w:p w14:paraId="6AB214D3" w14:textId="7FFA7176" w:rsidR="007669C6" w:rsidRPr="00135001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АВЕ</w:t>
            </w:r>
          </w:p>
        </w:tc>
        <w:tc>
          <w:tcPr>
            <w:tcW w:w="26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3B907A" w14:textId="4158A645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26F64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3F4E8F">
              <w:rPr>
                <w:rFonts w:ascii="Arial" w:hAnsi="Arial" w:cs="Arial"/>
                <w:bCs/>
                <w:color w:val="000000"/>
                <w:szCs w:val="24"/>
              </w:rPr>
              <w:t>0,0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0350</w:t>
            </w:r>
          </w:p>
        </w:tc>
      </w:tr>
      <w:tr w:rsidR="007669C6" w:rsidRPr="003F4E8F" w14:paraId="5FC2E084" w14:textId="77777777" w:rsidTr="007669C6">
        <w:trPr>
          <w:trHeight w:val="64"/>
          <w:jc w:val="center"/>
        </w:trPr>
        <w:tc>
          <w:tcPr>
            <w:tcW w:w="1647" w:type="dxa"/>
            <w:vMerge/>
            <w:vAlign w:val="center"/>
          </w:tcPr>
          <w:p w14:paraId="42C3505F" w14:textId="77777777" w:rsidR="007669C6" w:rsidRPr="00135001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14:paraId="1B92261D" w14:textId="2F1DDE6C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Т1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CE6E6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3F4E8F">
              <w:rPr>
                <w:rFonts w:ascii="Arial" w:hAnsi="Arial" w:cs="Arial"/>
                <w:bCs/>
                <w:color w:val="000000"/>
                <w:szCs w:val="24"/>
              </w:rPr>
              <w:t>0,0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0363</w:t>
            </w:r>
          </w:p>
        </w:tc>
      </w:tr>
      <w:tr w:rsidR="007669C6" w:rsidRPr="003F4E8F" w14:paraId="013A339E" w14:textId="77777777" w:rsidTr="007669C6">
        <w:trPr>
          <w:trHeight w:val="64"/>
          <w:jc w:val="center"/>
        </w:trPr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14:paraId="45F863DE" w14:textId="77777777" w:rsidR="007669C6" w:rsidRPr="00135001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C156C" w14:textId="39594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Т4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B88A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3F4E8F">
              <w:rPr>
                <w:rFonts w:ascii="Arial" w:hAnsi="Arial" w:cs="Arial"/>
                <w:bCs/>
                <w:color w:val="000000"/>
                <w:szCs w:val="24"/>
              </w:rPr>
              <w:t>0,0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0363</w:t>
            </w:r>
          </w:p>
        </w:tc>
      </w:tr>
      <w:tr w:rsidR="007669C6" w:rsidRPr="003F4E8F" w14:paraId="1F34941E" w14:textId="77777777" w:rsidTr="007669C6">
        <w:trPr>
          <w:trHeight w:val="64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02B31F9A" w14:textId="31176F95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АЦЕ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AF1B1" w14:textId="6FBB5D0C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6EB7A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0,00370</w:t>
            </w:r>
          </w:p>
        </w:tc>
      </w:tr>
      <w:tr w:rsidR="007669C6" w:rsidRPr="003F4E8F" w14:paraId="1A520CB4" w14:textId="77777777" w:rsidTr="007669C6">
        <w:trPr>
          <w:trHeight w:val="64"/>
          <w:jc w:val="center"/>
        </w:trPr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14:paraId="43ED65C1" w14:textId="77777777" w:rsidR="007669C6" w:rsidRPr="00135001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12D9" w14:textId="6E5302A8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6E167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0,00401</w:t>
            </w:r>
          </w:p>
        </w:tc>
      </w:tr>
      <w:tr w:rsidR="007669C6" w:rsidRPr="003F4E8F" w14:paraId="4AB3DC54" w14:textId="77777777" w:rsidTr="007669C6">
        <w:trPr>
          <w:trHeight w:val="64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2049638C" w14:textId="0199CE97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8030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E1886" w14:textId="70BAAB51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FC34B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0,00402</w:t>
            </w:r>
          </w:p>
        </w:tc>
      </w:tr>
      <w:tr w:rsidR="007669C6" w:rsidRPr="003F4E8F" w14:paraId="142DD1FA" w14:textId="77777777" w:rsidTr="007669C6">
        <w:trPr>
          <w:trHeight w:val="64"/>
          <w:jc w:val="center"/>
        </w:trPr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14:paraId="5EBF594C" w14:textId="77777777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85250" w14:textId="7557FEE0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AB20F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0,00406</w:t>
            </w:r>
          </w:p>
        </w:tc>
      </w:tr>
      <w:tr w:rsidR="007669C6" w:rsidRPr="003F4E8F" w14:paraId="700F43C9" w14:textId="77777777" w:rsidTr="007669C6">
        <w:trPr>
          <w:trHeight w:val="64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1B81BC3D" w14:textId="4BD9C6A5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8176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D2635" w14:textId="0EFBAEAA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F968D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0,00402</w:t>
            </w:r>
          </w:p>
        </w:tc>
      </w:tr>
      <w:tr w:rsidR="007669C6" w:rsidRPr="003F4E8F" w14:paraId="7C4F389D" w14:textId="77777777" w:rsidTr="007669C6">
        <w:trPr>
          <w:trHeight w:val="64"/>
          <w:jc w:val="center"/>
        </w:trPr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14:paraId="54733837" w14:textId="77777777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86870" w14:textId="78B80955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B5241" w14:textId="77777777" w:rsidR="007669C6" w:rsidRPr="003F4E8F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0,00406</w:t>
            </w:r>
          </w:p>
        </w:tc>
      </w:tr>
      <w:tr w:rsidR="007669C6" w:rsidRPr="003F4E8F" w14:paraId="7FE351E2" w14:textId="77777777" w:rsidTr="007669C6">
        <w:trPr>
          <w:trHeight w:val="64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399BA222" w14:textId="474AFF89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8376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186C3" w14:textId="3A8E356A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Без термообработки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BA69B" w14:textId="00D265D3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0,00402</w:t>
            </w:r>
          </w:p>
        </w:tc>
      </w:tr>
      <w:tr w:rsidR="007669C6" w:rsidRPr="003F4E8F" w14:paraId="766B603D" w14:textId="77777777" w:rsidTr="007669C6">
        <w:trPr>
          <w:trHeight w:val="64"/>
          <w:jc w:val="center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1BF4F298" w14:textId="77777777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D283" w14:textId="69772A80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iCs/>
                <w:sz w:val="24"/>
              </w:rPr>
              <w:t>О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D70A" w14:textId="2B2A3F9E" w:rsidR="007669C6" w:rsidRDefault="007669C6" w:rsidP="00943BFA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0,00406</w:t>
            </w:r>
          </w:p>
        </w:tc>
      </w:tr>
    </w:tbl>
    <w:p w14:paraId="0240134E" w14:textId="192CFA6F" w:rsidR="00384988" w:rsidRDefault="00384988" w:rsidP="005A0792">
      <w:pPr>
        <w:pStyle w:val="a8"/>
        <w:ind w:left="1069" w:firstLine="0"/>
        <w:rPr>
          <w:rFonts w:ascii="Arial" w:hAnsi="Arial" w:cs="Arial"/>
          <w:iCs/>
          <w:sz w:val="24"/>
        </w:rPr>
      </w:pPr>
    </w:p>
    <w:p w14:paraId="6D903582" w14:textId="62CFB293" w:rsidR="00384988" w:rsidRDefault="00C941E0" w:rsidP="005A0792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Пункт 7.7 изложить в следующей редакции</w:t>
      </w:r>
    </w:p>
    <w:p w14:paraId="2BF9B21F" w14:textId="3A04F1D3" w:rsidR="00C941E0" w:rsidRDefault="00C941E0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02407BF9" w14:textId="765B935A" w:rsidR="00067C71" w:rsidRPr="00067C71" w:rsidRDefault="00C941E0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«7.7 </w:t>
      </w:r>
      <w:r w:rsidR="00067C71" w:rsidRPr="00067C71">
        <w:rPr>
          <w:rFonts w:ascii="Arial" w:hAnsi="Arial" w:cs="Arial"/>
          <w:iCs/>
          <w:sz w:val="24"/>
        </w:rPr>
        <w:t xml:space="preserve">Временное сопротивление и относительное удлинение катанки определяют по ГОСТ 1497 на образцах с начальной расчетной длиной 100 мм, отобранных на расстоянии не менее 1 м от </w:t>
      </w:r>
      <w:r w:rsidR="00067C71">
        <w:rPr>
          <w:rFonts w:ascii="Arial" w:hAnsi="Arial" w:cs="Arial"/>
          <w:iCs/>
          <w:sz w:val="24"/>
        </w:rPr>
        <w:t xml:space="preserve">внутреннего </w:t>
      </w:r>
      <w:r w:rsidR="002F5849">
        <w:rPr>
          <w:rFonts w:ascii="Arial" w:hAnsi="Arial" w:cs="Arial"/>
          <w:iCs/>
          <w:sz w:val="24"/>
        </w:rPr>
        <w:t>края</w:t>
      </w:r>
      <w:r w:rsidR="00067C71">
        <w:rPr>
          <w:rFonts w:ascii="Arial" w:hAnsi="Arial" w:cs="Arial"/>
          <w:iCs/>
          <w:sz w:val="24"/>
        </w:rPr>
        <w:t xml:space="preserve"> </w:t>
      </w:r>
      <w:r w:rsidR="00067C71" w:rsidRPr="00067C71">
        <w:rPr>
          <w:rFonts w:ascii="Arial" w:hAnsi="Arial" w:cs="Arial"/>
          <w:iCs/>
          <w:sz w:val="24"/>
        </w:rPr>
        <w:t>бухты.</w:t>
      </w:r>
    </w:p>
    <w:p w14:paraId="7EE0BEFE" w14:textId="091E1A40" w:rsidR="00067C71" w:rsidRPr="00067C71" w:rsidRDefault="00067C71" w:rsidP="00943BFA">
      <w:pPr>
        <w:pStyle w:val="a8"/>
        <w:ind w:left="0"/>
        <w:rPr>
          <w:rFonts w:ascii="Arial" w:hAnsi="Arial" w:cs="Arial"/>
          <w:iCs/>
          <w:sz w:val="24"/>
        </w:rPr>
      </w:pPr>
      <w:r w:rsidRPr="00067C71">
        <w:rPr>
          <w:rFonts w:ascii="Arial" w:hAnsi="Arial" w:cs="Arial"/>
          <w:iCs/>
          <w:sz w:val="24"/>
        </w:rPr>
        <w:t>При определении временного сопротивления скорость деформирования должна быть не более 50 мм/мин.</w:t>
      </w:r>
    </w:p>
    <w:p w14:paraId="6ABE0B55" w14:textId="33B73F38" w:rsidR="00C941E0" w:rsidRDefault="00067C71" w:rsidP="00943BFA">
      <w:pPr>
        <w:pStyle w:val="a8"/>
        <w:ind w:left="0"/>
        <w:rPr>
          <w:rFonts w:ascii="Arial" w:hAnsi="Arial" w:cs="Arial"/>
          <w:iCs/>
          <w:sz w:val="24"/>
        </w:rPr>
      </w:pPr>
      <w:r w:rsidRPr="00067C71">
        <w:rPr>
          <w:rFonts w:ascii="Arial" w:hAnsi="Arial" w:cs="Arial"/>
          <w:iCs/>
          <w:sz w:val="24"/>
        </w:rPr>
        <w:t>Длину образца до и после разрыва измеряют с погрешностью не более ±</w:t>
      </w:r>
      <w:r>
        <w:rPr>
          <w:rFonts w:ascii="Arial" w:hAnsi="Arial" w:cs="Arial"/>
          <w:iCs/>
          <w:sz w:val="24"/>
        </w:rPr>
        <w:t xml:space="preserve"> 0,</w:t>
      </w:r>
      <w:r w:rsidRPr="00067C71">
        <w:rPr>
          <w:rFonts w:ascii="Arial" w:hAnsi="Arial" w:cs="Arial"/>
          <w:iCs/>
          <w:sz w:val="24"/>
        </w:rPr>
        <w:t xml:space="preserve">1 мм </w:t>
      </w:r>
      <w:r w:rsidR="00E15D57">
        <w:rPr>
          <w:rFonts w:ascii="Arial" w:hAnsi="Arial" w:cs="Arial"/>
          <w:iCs/>
          <w:sz w:val="24"/>
        </w:rPr>
        <w:t>штангенциркулем</w:t>
      </w:r>
      <w:r w:rsidRPr="00067C71">
        <w:rPr>
          <w:rFonts w:ascii="Arial" w:hAnsi="Arial" w:cs="Arial"/>
          <w:iCs/>
          <w:sz w:val="24"/>
        </w:rPr>
        <w:t xml:space="preserve"> с ценой деления </w:t>
      </w:r>
      <w:r w:rsidR="00E15D57">
        <w:rPr>
          <w:rFonts w:ascii="Arial" w:hAnsi="Arial" w:cs="Arial"/>
          <w:iCs/>
          <w:sz w:val="24"/>
        </w:rPr>
        <w:t xml:space="preserve">не более </w:t>
      </w:r>
      <w:r>
        <w:rPr>
          <w:rFonts w:ascii="Arial" w:hAnsi="Arial" w:cs="Arial"/>
          <w:iCs/>
          <w:sz w:val="24"/>
        </w:rPr>
        <w:t>0,</w:t>
      </w:r>
      <w:r w:rsidRPr="00067C71">
        <w:rPr>
          <w:rFonts w:ascii="Arial" w:hAnsi="Arial" w:cs="Arial"/>
          <w:iCs/>
          <w:sz w:val="24"/>
        </w:rPr>
        <w:t xml:space="preserve">1 мм по ГОСТ </w:t>
      </w:r>
      <w:r>
        <w:rPr>
          <w:rFonts w:ascii="Arial" w:hAnsi="Arial" w:cs="Arial"/>
          <w:iCs/>
          <w:sz w:val="24"/>
        </w:rPr>
        <w:t>166</w:t>
      </w:r>
      <w:r w:rsidRPr="00067C71">
        <w:rPr>
          <w:rFonts w:ascii="Arial" w:hAnsi="Arial" w:cs="Arial"/>
          <w:iCs/>
          <w:sz w:val="24"/>
        </w:rPr>
        <w:t xml:space="preserve">. Допускается </w:t>
      </w:r>
      <w:r w:rsidRPr="00067C71">
        <w:rPr>
          <w:rFonts w:ascii="Arial" w:hAnsi="Arial" w:cs="Arial"/>
          <w:iCs/>
          <w:sz w:val="24"/>
        </w:rPr>
        <w:lastRenderedPageBreak/>
        <w:t>использовать испытательные машины с автоматическим определением относительного удлинения»</w:t>
      </w:r>
    </w:p>
    <w:p w14:paraId="7887D914" w14:textId="3E3DBE78" w:rsidR="00384988" w:rsidRDefault="00384988" w:rsidP="00943BFA">
      <w:pPr>
        <w:pStyle w:val="a8"/>
        <w:ind w:left="0"/>
        <w:rPr>
          <w:rFonts w:ascii="Arial" w:hAnsi="Arial" w:cs="Arial"/>
          <w:iCs/>
          <w:sz w:val="24"/>
        </w:rPr>
      </w:pPr>
    </w:p>
    <w:p w14:paraId="61C0D044" w14:textId="7B36AEB2" w:rsidR="00067C71" w:rsidRDefault="00067C71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Пункт 8.2 изложить в следующей редакции:</w:t>
      </w:r>
    </w:p>
    <w:p w14:paraId="17046177" w14:textId="4E90F2BD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51E5">
        <w:rPr>
          <w:rFonts w:ascii="Arial" w:hAnsi="Arial" w:cs="Arial"/>
          <w:iCs/>
          <w:sz w:val="24"/>
          <w:szCs w:val="24"/>
        </w:rPr>
        <w:t>«</w:t>
      </w:r>
      <w:r w:rsidRPr="008A10C5">
        <w:rPr>
          <w:rFonts w:ascii="Arial" w:hAnsi="Arial" w:cs="Arial"/>
          <w:sz w:val="24"/>
          <w:szCs w:val="24"/>
        </w:rPr>
        <w:t xml:space="preserve">8.2 На </w:t>
      </w:r>
      <w:r w:rsidR="00E15D57">
        <w:rPr>
          <w:rFonts w:ascii="Arial" w:hAnsi="Arial" w:cs="Arial"/>
          <w:sz w:val="24"/>
          <w:szCs w:val="24"/>
        </w:rPr>
        <w:t xml:space="preserve">торцевую </w:t>
      </w:r>
      <w:r w:rsidRPr="008A10C5">
        <w:rPr>
          <w:rFonts w:ascii="Arial" w:hAnsi="Arial" w:cs="Arial"/>
          <w:sz w:val="24"/>
          <w:szCs w:val="24"/>
        </w:rPr>
        <w:t>поверхность каждой бухты или упаковки каждой бухты должна быть нанесена цветовая маркировка несмываемой краской:</w:t>
      </w:r>
    </w:p>
    <w:p w14:paraId="1E1BD8F7" w14:textId="0FA93FA8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АВЕ – один желтый круг;</w:t>
      </w:r>
    </w:p>
    <w:p w14:paraId="2D5F4131" w14:textId="6E7F9524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АВЕ-Т1 – два желтых круга;</w:t>
      </w:r>
    </w:p>
    <w:p w14:paraId="3A54B6E3" w14:textId="61D555BD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АВЕ-Т4 – три желтых круга;</w:t>
      </w:r>
    </w:p>
    <w:p w14:paraId="5EF9043F" w14:textId="4856C8EE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АЦЕ – один красный круг;</w:t>
      </w:r>
    </w:p>
    <w:p w14:paraId="1224C04D" w14:textId="6B6690EB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АЦЕ-О – два красных круга;</w:t>
      </w:r>
    </w:p>
    <w:p w14:paraId="26F21487" w14:textId="4E9F88F9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8030 – один синий круг;</w:t>
      </w:r>
    </w:p>
    <w:p w14:paraId="300A4E9E" w14:textId="25C11C70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8030-О – два синих круг</w:t>
      </w:r>
      <w:r w:rsidR="00E15D57">
        <w:rPr>
          <w:rFonts w:ascii="Arial" w:hAnsi="Arial" w:cs="Arial"/>
          <w:sz w:val="24"/>
          <w:szCs w:val="24"/>
        </w:rPr>
        <w:t>а;</w:t>
      </w:r>
    </w:p>
    <w:p w14:paraId="1676D97E" w14:textId="46555EB8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8176 – один синий крест;</w:t>
      </w:r>
    </w:p>
    <w:p w14:paraId="6882854C" w14:textId="4D61830D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8176-О – два синих креста;</w:t>
      </w:r>
    </w:p>
    <w:p w14:paraId="75BE71B2" w14:textId="0098FA22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8376 – один синий треугольник;</w:t>
      </w:r>
    </w:p>
    <w:p w14:paraId="3A958790" w14:textId="0B03CCA1" w:rsidR="00067C71" w:rsidRPr="008A10C5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- для катанки 8376-О – два синих треугольника.</w:t>
      </w:r>
    </w:p>
    <w:p w14:paraId="72409C3C" w14:textId="625C5DC5" w:rsidR="00067C71" w:rsidRDefault="00067C71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0C5">
        <w:rPr>
          <w:rFonts w:ascii="Arial" w:hAnsi="Arial" w:cs="Arial"/>
          <w:sz w:val="24"/>
          <w:szCs w:val="24"/>
        </w:rPr>
        <w:t>По согласованию между п</w:t>
      </w:r>
      <w:r w:rsidR="007669C6">
        <w:rPr>
          <w:rFonts w:ascii="Arial" w:hAnsi="Arial" w:cs="Arial"/>
          <w:sz w:val="24"/>
          <w:szCs w:val="24"/>
        </w:rPr>
        <w:t>отребителем</w:t>
      </w:r>
      <w:r w:rsidRPr="008A10C5">
        <w:rPr>
          <w:rFonts w:ascii="Arial" w:hAnsi="Arial" w:cs="Arial"/>
          <w:sz w:val="24"/>
          <w:szCs w:val="24"/>
        </w:rPr>
        <w:t xml:space="preserve"> и производителем допускается отгрузка катанки без нанесения цветовой маркировки.</w:t>
      </w:r>
      <w:r w:rsidR="007669C6">
        <w:rPr>
          <w:rFonts w:ascii="Arial" w:hAnsi="Arial" w:cs="Arial"/>
          <w:sz w:val="24"/>
          <w:szCs w:val="24"/>
        </w:rPr>
        <w:t>»</w:t>
      </w:r>
    </w:p>
    <w:p w14:paraId="0C8627BC" w14:textId="77777777" w:rsidR="005A0792" w:rsidRPr="008A10C5" w:rsidRDefault="005A0792" w:rsidP="00943B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D8CBC9" w14:textId="395DD8F4" w:rsidR="00067C71" w:rsidRDefault="0098582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Пункт 9.2 изложить в следующей редакции:</w:t>
      </w:r>
    </w:p>
    <w:p w14:paraId="31F84502" w14:textId="7AAE5C13" w:rsidR="00985829" w:rsidRDefault="00985829" w:rsidP="00943BFA">
      <w:pPr>
        <w:pStyle w:val="a8"/>
        <w:ind w:left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«п.9.2 </w:t>
      </w:r>
      <w:r w:rsidRPr="00985829">
        <w:rPr>
          <w:rFonts w:ascii="Arial" w:hAnsi="Arial" w:cs="Arial"/>
          <w:iCs/>
          <w:sz w:val="24"/>
        </w:rPr>
        <w:t xml:space="preserve">Внутренний свободный конец бухты с вертикальной осью должен быть сверху бухты не ниже </w:t>
      </w:r>
      <w:r>
        <w:rPr>
          <w:rFonts w:ascii="Arial" w:hAnsi="Arial" w:cs="Arial"/>
          <w:iCs/>
          <w:sz w:val="24"/>
        </w:rPr>
        <w:t>четвёртого</w:t>
      </w:r>
      <w:r w:rsidRPr="00985829">
        <w:rPr>
          <w:rFonts w:ascii="Arial" w:hAnsi="Arial" w:cs="Arial"/>
          <w:iCs/>
          <w:sz w:val="24"/>
        </w:rPr>
        <w:t xml:space="preserve"> витка, с целью удобства переработки у п</w:t>
      </w:r>
      <w:r>
        <w:rPr>
          <w:rFonts w:ascii="Arial" w:hAnsi="Arial" w:cs="Arial"/>
          <w:iCs/>
          <w:sz w:val="24"/>
        </w:rPr>
        <w:t>отребителя</w:t>
      </w:r>
      <w:r w:rsidRPr="00985829">
        <w:rPr>
          <w:rFonts w:ascii="Arial" w:hAnsi="Arial" w:cs="Arial"/>
          <w:iCs/>
          <w:sz w:val="24"/>
        </w:rPr>
        <w:t>. Внешний свободный конец катанки не должен быть зажат между дном бухты и поддоном.</w:t>
      </w:r>
    </w:p>
    <w:p w14:paraId="4469D230" w14:textId="77777777" w:rsidR="00DF24C0" w:rsidRDefault="00DF24C0" w:rsidP="00943BFA">
      <w:pPr>
        <w:pStyle w:val="a8"/>
        <w:ind w:left="0"/>
        <w:jc w:val="right"/>
        <w:rPr>
          <w:rFonts w:ascii="Arial" w:hAnsi="Arial" w:cs="Arial"/>
          <w:iCs/>
          <w:sz w:val="24"/>
        </w:rPr>
      </w:pPr>
    </w:p>
    <w:p w14:paraId="5FFEE1A5" w14:textId="4432A8F4" w:rsidR="00A85DFA" w:rsidRPr="007669C6" w:rsidRDefault="00A85DFA" w:rsidP="008A10C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A85DFA" w:rsidRPr="007669C6" w:rsidSect="00971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E5F9" w14:textId="77777777" w:rsidR="001A2D60" w:rsidRDefault="001A2D60">
      <w:pPr>
        <w:spacing w:after="0" w:line="240" w:lineRule="auto"/>
      </w:pPr>
      <w:r>
        <w:separator/>
      </w:r>
    </w:p>
  </w:endnote>
  <w:endnote w:type="continuationSeparator" w:id="0">
    <w:p w14:paraId="37E99125" w14:textId="77777777" w:rsidR="001A2D60" w:rsidRDefault="001A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582276"/>
      <w:docPartObj>
        <w:docPartGallery w:val="Page Numbers (Bottom of Page)"/>
        <w:docPartUnique/>
      </w:docPartObj>
    </w:sdtPr>
    <w:sdtEndPr/>
    <w:sdtContent>
      <w:p w14:paraId="620AC8AF" w14:textId="098ED8A5" w:rsidR="00BF1862" w:rsidRDefault="00BF18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45">
          <w:rPr>
            <w:noProof/>
          </w:rPr>
          <w:t>2</w:t>
        </w:r>
        <w:r>
          <w:fldChar w:fldCharType="end"/>
        </w:r>
      </w:p>
    </w:sdtContent>
  </w:sdt>
  <w:p w14:paraId="52C1DCC1" w14:textId="77777777" w:rsidR="002B52C3" w:rsidRDefault="002B52C3" w:rsidP="00EE61C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247498"/>
      <w:docPartObj>
        <w:docPartGallery w:val="Page Numbers (Bottom of Page)"/>
        <w:docPartUnique/>
      </w:docPartObj>
    </w:sdtPr>
    <w:sdtEndPr/>
    <w:sdtContent>
      <w:p w14:paraId="6DCA0671" w14:textId="233B5A4A" w:rsidR="00BF1862" w:rsidRDefault="00BF186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45">
          <w:rPr>
            <w:noProof/>
          </w:rPr>
          <w:t>1</w:t>
        </w:r>
        <w:r>
          <w:fldChar w:fldCharType="end"/>
        </w:r>
      </w:p>
    </w:sdtContent>
  </w:sdt>
  <w:p w14:paraId="7A661F0C" w14:textId="77777777" w:rsidR="002B52C3" w:rsidRPr="000E06C7" w:rsidRDefault="002B52C3" w:rsidP="00EE61C7">
    <w:pPr>
      <w:pStyle w:val="a6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D193" w14:textId="77777777" w:rsidR="002B52C3" w:rsidRDefault="002B52C3">
    <w:pPr>
      <w:pStyle w:val="a6"/>
      <w:jc w:val="right"/>
    </w:pPr>
  </w:p>
  <w:p w14:paraId="3DCADBF4" w14:textId="77777777" w:rsidR="002B52C3" w:rsidRDefault="002B52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DFA2" w14:textId="77777777" w:rsidR="001A2D60" w:rsidRDefault="001A2D60">
      <w:pPr>
        <w:spacing w:after="0" w:line="240" w:lineRule="auto"/>
      </w:pPr>
      <w:r>
        <w:separator/>
      </w:r>
    </w:p>
  </w:footnote>
  <w:footnote w:type="continuationSeparator" w:id="0">
    <w:p w14:paraId="46FDA24D" w14:textId="77777777" w:rsidR="001A2D60" w:rsidRDefault="001A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6732" w14:textId="34A90B35" w:rsidR="002B52C3" w:rsidRPr="002D2B81" w:rsidRDefault="003F09F3" w:rsidP="002D2B81">
    <w:pPr>
      <w:pStyle w:val="a3"/>
      <w:ind w:right="360"/>
      <w:jc w:val="right"/>
      <w:rPr>
        <w:i/>
      </w:rPr>
    </w:pPr>
    <w:r w:rsidRPr="003F09F3">
      <w:rPr>
        <w:i/>
      </w:rPr>
      <w:t>Изменения</w:t>
    </w:r>
    <w:r w:rsidR="00BF1862" w:rsidRPr="002D2B81">
      <w:rPr>
        <w:i/>
      </w:rPr>
      <w:t xml:space="preserve"> № 1 ГОСТ </w:t>
    </w:r>
    <w:r w:rsidR="00C941E0">
      <w:rPr>
        <w:i/>
      </w:rPr>
      <w:t>20967</w:t>
    </w:r>
    <w:r w:rsidR="00BF1862" w:rsidRPr="002D2B81">
      <w:rPr>
        <w:i/>
      </w:rPr>
      <w:t>–20</w:t>
    </w:r>
    <w:r w:rsidR="00C941E0">
      <w:rPr>
        <w:i/>
      </w:rPr>
      <w:t>19</w:t>
    </w:r>
    <w:r w:rsidRPr="002D2B81">
      <w:rPr>
        <w:i/>
      </w:rPr>
      <w:t xml:space="preserve"> </w:t>
    </w:r>
    <w:r w:rsidR="00BF1862" w:rsidRPr="002D2B81">
      <w:rPr>
        <w:i/>
      </w:rPr>
      <w:t>(первая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DAC1" w14:textId="5F3D530F" w:rsidR="003F09F3" w:rsidRPr="00451001" w:rsidRDefault="003F09F3" w:rsidP="003F09F3">
    <w:pPr>
      <w:pStyle w:val="a3"/>
      <w:ind w:right="360"/>
      <w:jc w:val="right"/>
      <w:rPr>
        <w:i/>
      </w:rPr>
    </w:pPr>
    <w:r w:rsidRPr="003F09F3">
      <w:rPr>
        <w:i/>
      </w:rPr>
      <w:t>Изменени</w:t>
    </w:r>
    <w:r w:rsidR="00C941E0">
      <w:rPr>
        <w:i/>
      </w:rPr>
      <w:t>е</w:t>
    </w:r>
    <w:r w:rsidRPr="00451001">
      <w:rPr>
        <w:i/>
      </w:rPr>
      <w:t xml:space="preserve"> № 1 ГОСТ </w:t>
    </w:r>
    <w:r w:rsidR="004D665E">
      <w:rPr>
        <w:i/>
        <w:lang w:val="en-US"/>
      </w:rPr>
      <w:t>20967</w:t>
    </w:r>
    <w:r w:rsidRPr="00451001">
      <w:rPr>
        <w:i/>
      </w:rPr>
      <w:t>–20</w:t>
    </w:r>
    <w:r w:rsidR="00C941E0">
      <w:rPr>
        <w:i/>
      </w:rPr>
      <w:t>19</w:t>
    </w:r>
    <w:r w:rsidRPr="00451001">
      <w:rPr>
        <w:i/>
      </w:rPr>
      <w:t xml:space="preserve"> (первая редакция)</w:t>
    </w:r>
  </w:p>
  <w:p w14:paraId="6A1EA5F4" w14:textId="77777777" w:rsidR="002B52C3" w:rsidRPr="00584B6E" w:rsidRDefault="002B52C3" w:rsidP="002D2B81">
    <w:pPr>
      <w:pStyle w:val="a3"/>
      <w:rPr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42B7" w14:textId="77777777" w:rsidR="002B52C3" w:rsidRDefault="002B52C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34B"/>
    <w:multiLevelType w:val="multilevel"/>
    <w:tmpl w:val="DB2CD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D2D2D"/>
        <w:sz w:val="21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color w:val="2D2D2D"/>
        <w:sz w:val="2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2D2D2D"/>
        <w:sz w:val="2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2D2D2D"/>
        <w:sz w:val="21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  <w:color w:val="2D2D2D"/>
        <w:sz w:val="2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2D2D2D"/>
        <w:sz w:val="21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2D2D2D"/>
        <w:sz w:val="2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2D2D2D"/>
        <w:sz w:val="2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2D2D2D"/>
        <w:sz w:val="21"/>
      </w:rPr>
    </w:lvl>
  </w:abstractNum>
  <w:abstractNum w:abstractNumId="1" w15:restartNumberingAfterBreak="0">
    <w:nsid w:val="314F71E4"/>
    <w:multiLevelType w:val="hybridMultilevel"/>
    <w:tmpl w:val="ACDA9DEC"/>
    <w:lvl w:ilvl="0" w:tplc="AB0C8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B92C40"/>
    <w:multiLevelType w:val="multilevel"/>
    <w:tmpl w:val="B4301208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  <w:b/>
        <w:sz w:val="36"/>
      </w:rPr>
    </w:lvl>
    <w:lvl w:ilvl="1">
      <w:start w:val="19"/>
      <w:numFmt w:val="decimal"/>
      <w:lvlText w:val="%1.%2"/>
      <w:lvlJc w:val="left"/>
      <w:pPr>
        <w:ind w:left="1429" w:hanging="720"/>
      </w:pPr>
      <w:rPr>
        <w:rFonts w:hint="default"/>
        <w:b/>
        <w:sz w:val="3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sz w:val="36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sz w:val="36"/>
      </w:rPr>
    </w:lvl>
  </w:abstractNum>
  <w:abstractNum w:abstractNumId="3" w15:restartNumberingAfterBreak="0">
    <w:nsid w:val="46B8546A"/>
    <w:multiLevelType w:val="hybridMultilevel"/>
    <w:tmpl w:val="6CC2B2CE"/>
    <w:lvl w:ilvl="0" w:tplc="7084F4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755E6C"/>
    <w:multiLevelType w:val="multilevel"/>
    <w:tmpl w:val="45FAF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06FFE"/>
    <w:multiLevelType w:val="hybridMultilevel"/>
    <w:tmpl w:val="63FADFA6"/>
    <w:lvl w:ilvl="0" w:tplc="A4CA6290">
      <w:start w:val="175"/>
      <w:numFmt w:val="decimal"/>
      <w:lvlText w:val="%1"/>
      <w:lvlJc w:val="left"/>
      <w:pPr>
        <w:ind w:left="2633" w:hanging="495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58E47A65"/>
    <w:multiLevelType w:val="hybridMultilevel"/>
    <w:tmpl w:val="7F0EC6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A57A3"/>
    <w:multiLevelType w:val="hybridMultilevel"/>
    <w:tmpl w:val="B748F0EE"/>
    <w:lvl w:ilvl="0" w:tplc="5B02C184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b w:val="0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FA"/>
    <w:rsid w:val="0000117D"/>
    <w:rsid w:val="00001521"/>
    <w:rsid w:val="00001CE2"/>
    <w:rsid w:val="00002356"/>
    <w:rsid w:val="0000250E"/>
    <w:rsid w:val="00003B25"/>
    <w:rsid w:val="00004BFD"/>
    <w:rsid w:val="00007243"/>
    <w:rsid w:val="00007B99"/>
    <w:rsid w:val="00011C89"/>
    <w:rsid w:val="000126EB"/>
    <w:rsid w:val="00012ABA"/>
    <w:rsid w:val="000135FE"/>
    <w:rsid w:val="0001454B"/>
    <w:rsid w:val="000145D7"/>
    <w:rsid w:val="00014F62"/>
    <w:rsid w:val="00017047"/>
    <w:rsid w:val="000176FA"/>
    <w:rsid w:val="000207AD"/>
    <w:rsid w:val="0002180E"/>
    <w:rsid w:val="00021EB2"/>
    <w:rsid w:val="0002239B"/>
    <w:rsid w:val="00022997"/>
    <w:rsid w:val="0002378F"/>
    <w:rsid w:val="00024947"/>
    <w:rsid w:val="00025A7C"/>
    <w:rsid w:val="00025F42"/>
    <w:rsid w:val="00026C9A"/>
    <w:rsid w:val="000271BE"/>
    <w:rsid w:val="00027597"/>
    <w:rsid w:val="00027E36"/>
    <w:rsid w:val="00030A6B"/>
    <w:rsid w:val="000311D2"/>
    <w:rsid w:val="00031CBF"/>
    <w:rsid w:val="000330D2"/>
    <w:rsid w:val="00034733"/>
    <w:rsid w:val="0003478D"/>
    <w:rsid w:val="00034BA2"/>
    <w:rsid w:val="00035427"/>
    <w:rsid w:val="00035ABC"/>
    <w:rsid w:val="0003644B"/>
    <w:rsid w:val="000369E7"/>
    <w:rsid w:val="00036C50"/>
    <w:rsid w:val="00037355"/>
    <w:rsid w:val="00037888"/>
    <w:rsid w:val="00040C23"/>
    <w:rsid w:val="00040D03"/>
    <w:rsid w:val="000412BF"/>
    <w:rsid w:val="00041DEA"/>
    <w:rsid w:val="00042298"/>
    <w:rsid w:val="000423A1"/>
    <w:rsid w:val="000423DE"/>
    <w:rsid w:val="00042508"/>
    <w:rsid w:val="0004254B"/>
    <w:rsid w:val="000432C4"/>
    <w:rsid w:val="00044592"/>
    <w:rsid w:val="000447D6"/>
    <w:rsid w:val="00044B52"/>
    <w:rsid w:val="000472CA"/>
    <w:rsid w:val="00047DB2"/>
    <w:rsid w:val="00050B23"/>
    <w:rsid w:val="00050C29"/>
    <w:rsid w:val="00051CDC"/>
    <w:rsid w:val="00053258"/>
    <w:rsid w:val="000542D2"/>
    <w:rsid w:val="0005530A"/>
    <w:rsid w:val="000556DF"/>
    <w:rsid w:val="00055EBA"/>
    <w:rsid w:val="00056F0D"/>
    <w:rsid w:val="00057486"/>
    <w:rsid w:val="000577AA"/>
    <w:rsid w:val="00060A14"/>
    <w:rsid w:val="00060E43"/>
    <w:rsid w:val="00060F2C"/>
    <w:rsid w:val="00061581"/>
    <w:rsid w:val="00063ADF"/>
    <w:rsid w:val="00063EE3"/>
    <w:rsid w:val="00063F8E"/>
    <w:rsid w:val="00064EDF"/>
    <w:rsid w:val="00065064"/>
    <w:rsid w:val="00065472"/>
    <w:rsid w:val="00065E9F"/>
    <w:rsid w:val="00067219"/>
    <w:rsid w:val="00067C71"/>
    <w:rsid w:val="00070549"/>
    <w:rsid w:val="00070A1C"/>
    <w:rsid w:val="00070CE8"/>
    <w:rsid w:val="00070E7D"/>
    <w:rsid w:val="000713CC"/>
    <w:rsid w:val="0007144F"/>
    <w:rsid w:val="00071477"/>
    <w:rsid w:val="00072F5D"/>
    <w:rsid w:val="000745E9"/>
    <w:rsid w:val="00074BAC"/>
    <w:rsid w:val="00075A05"/>
    <w:rsid w:val="00077521"/>
    <w:rsid w:val="000777DE"/>
    <w:rsid w:val="00080507"/>
    <w:rsid w:val="00081040"/>
    <w:rsid w:val="000811F3"/>
    <w:rsid w:val="000819F5"/>
    <w:rsid w:val="00081AF5"/>
    <w:rsid w:val="00081EDA"/>
    <w:rsid w:val="000839B4"/>
    <w:rsid w:val="00083A24"/>
    <w:rsid w:val="00086C77"/>
    <w:rsid w:val="00087917"/>
    <w:rsid w:val="00087D1C"/>
    <w:rsid w:val="000901A8"/>
    <w:rsid w:val="000920C3"/>
    <w:rsid w:val="00092575"/>
    <w:rsid w:val="00092C91"/>
    <w:rsid w:val="0009385E"/>
    <w:rsid w:val="00093BC5"/>
    <w:rsid w:val="00093F07"/>
    <w:rsid w:val="00095802"/>
    <w:rsid w:val="00095C85"/>
    <w:rsid w:val="00096669"/>
    <w:rsid w:val="000967FE"/>
    <w:rsid w:val="00096977"/>
    <w:rsid w:val="00096BBC"/>
    <w:rsid w:val="00096EEC"/>
    <w:rsid w:val="000976DE"/>
    <w:rsid w:val="00097E50"/>
    <w:rsid w:val="00097EE6"/>
    <w:rsid w:val="000A0A87"/>
    <w:rsid w:val="000A0B78"/>
    <w:rsid w:val="000A1DD0"/>
    <w:rsid w:val="000A211D"/>
    <w:rsid w:val="000A2A9D"/>
    <w:rsid w:val="000A2B31"/>
    <w:rsid w:val="000A2D7A"/>
    <w:rsid w:val="000A30A9"/>
    <w:rsid w:val="000A3BF2"/>
    <w:rsid w:val="000A573A"/>
    <w:rsid w:val="000A5FA8"/>
    <w:rsid w:val="000A6072"/>
    <w:rsid w:val="000A7057"/>
    <w:rsid w:val="000B05D6"/>
    <w:rsid w:val="000B0851"/>
    <w:rsid w:val="000B0985"/>
    <w:rsid w:val="000B10F6"/>
    <w:rsid w:val="000B1DB4"/>
    <w:rsid w:val="000B1FAB"/>
    <w:rsid w:val="000B2E3F"/>
    <w:rsid w:val="000B318A"/>
    <w:rsid w:val="000B37CB"/>
    <w:rsid w:val="000B38DF"/>
    <w:rsid w:val="000B4F11"/>
    <w:rsid w:val="000B5ADB"/>
    <w:rsid w:val="000B65E5"/>
    <w:rsid w:val="000B782B"/>
    <w:rsid w:val="000C0EB3"/>
    <w:rsid w:val="000C15CE"/>
    <w:rsid w:val="000C19CB"/>
    <w:rsid w:val="000C1F62"/>
    <w:rsid w:val="000C21F5"/>
    <w:rsid w:val="000C39D2"/>
    <w:rsid w:val="000C3E2B"/>
    <w:rsid w:val="000C43A6"/>
    <w:rsid w:val="000C48AB"/>
    <w:rsid w:val="000C4B86"/>
    <w:rsid w:val="000C4B8B"/>
    <w:rsid w:val="000C4C19"/>
    <w:rsid w:val="000C5032"/>
    <w:rsid w:val="000C535B"/>
    <w:rsid w:val="000C5546"/>
    <w:rsid w:val="000C5622"/>
    <w:rsid w:val="000C58E7"/>
    <w:rsid w:val="000C6CBB"/>
    <w:rsid w:val="000C6E2D"/>
    <w:rsid w:val="000C7547"/>
    <w:rsid w:val="000D1A4C"/>
    <w:rsid w:val="000D22FC"/>
    <w:rsid w:val="000D23D9"/>
    <w:rsid w:val="000D391C"/>
    <w:rsid w:val="000D3ED0"/>
    <w:rsid w:val="000D5284"/>
    <w:rsid w:val="000D5CA3"/>
    <w:rsid w:val="000D6312"/>
    <w:rsid w:val="000D6E7D"/>
    <w:rsid w:val="000D7252"/>
    <w:rsid w:val="000E06C7"/>
    <w:rsid w:val="000E0F0D"/>
    <w:rsid w:val="000E0F8F"/>
    <w:rsid w:val="000E1D81"/>
    <w:rsid w:val="000E2F2A"/>
    <w:rsid w:val="000E303A"/>
    <w:rsid w:val="000E3EC1"/>
    <w:rsid w:val="000E63B9"/>
    <w:rsid w:val="000E6CD8"/>
    <w:rsid w:val="000E77C9"/>
    <w:rsid w:val="000F00DF"/>
    <w:rsid w:val="000F0395"/>
    <w:rsid w:val="000F1467"/>
    <w:rsid w:val="000F195F"/>
    <w:rsid w:val="000F273E"/>
    <w:rsid w:val="000F2BD2"/>
    <w:rsid w:val="000F340B"/>
    <w:rsid w:val="000F4D19"/>
    <w:rsid w:val="000F60A2"/>
    <w:rsid w:val="000F6326"/>
    <w:rsid w:val="000F6AF4"/>
    <w:rsid w:val="000F7082"/>
    <w:rsid w:val="000F70B9"/>
    <w:rsid w:val="000F772A"/>
    <w:rsid w:val="000F777D"/>
    <w:rsid w:val="000F799D"/>
    <w:rsid w:val="000F7F12"/>
    <w:rsid w:val="00100083"/>
    <w:rsid w:val="00100FE8"/>
    <w:rsid w:val="00101DF1"/>
    <w:rsid w:val="001025B7"/>
    <w:rsid w:val="00102769"/>
    <w:rsid w:val="00102A46"/>
    <w:rsid w:val="0010336D"/>
    <w:rsid w:val="00103B7F"/>
    <w:rsid w:val="00104239"/>
    <w:rsid w:val="00104598"/>
    <w:rsid w:val="00104652"/>
    <w:rsid w:val="001051A3"/>
    <w:rsid w:val="00105584"/>
    <w:rsid w:val="001057A1"/>
    <w:rsid w:val="001057A7"/>
    <w:rsid w:val="00105855"/>
    <w:rsid w:val="001058D8"/>
    <w:rsid w:val="001059FF"/>
    <w:rsid w:val="00106C95"/>
    <w:rsid w:val="00106D80"/>
    <w:rsid w:val="00110896"/>
    <w:rsid w:val="00110DB7"/>
    <w:rsid w:val="00111135"/>
    <w:rsid w:val="001113A2"/>
    <w:rsid w:val="00111880"/>
    <w:rsid w:val="00111892"/>
    <w:rsid w:val="00111BA3"/>
    <w:rsid w:val="00111BDA"/>
    <w:rsid w:val="00111BFD"/>
    <w:rsid w:val="00111CC5"/>
    <w:rsid w:val="001123AB"/>
    <w:rsid w:val="00112484"/>
    <w:rsid w:val="00112E86"/>
    <w:rsid w:val="001139D9"/>
    <w:rsid w:val="00113E4F"/>
    <w:rsid w:val="001144DB"/>
    <w:rsid w:val="00114F9E"/>
    <w:rsid w:val="001154E8"/>
    <w:rsid w:val="00115CA0"/>
    <w:rsid w:val="00116626"/>
    <w:rsid w:val="00116C5B"/>
    <w:rsid w:val="00120BC6"/>
    <w:rsid w:val="00120F2A"/>
    <w:rsid w:val="00121E3F"/>
    <w:rsid w:val="00122B0D"/>
    <w:rsid w:val="001232DB"/>
    <w:rsid w:val="001234E6"/>
    <w:rsid w:val="00123563"/>
    <w:rsid w:val="00123C93"/>
    <w:rsid w:val="00123D4E"/>
    <w:rsid w:val="00125096"/>
    <w:rsid w:val="00125767"/>
    <w:rsid w:val="00125C14"/>
    <w:rsid w:val="00125F1E"/>
    <w:rsid w:val="00127728"/>
    <w:rsid w:val="001309BD"/>
    <w:rsid w:val="00130F2D"/>
    <w:rsid w:val="00133BBD"/>
    <w:rsid w:val="001343BE"/>
    <w:rsid w:val="0013507B"/>
    <w:rsid w:val="0013512F"/>
    <w:rsid w:val="00135375"/>
    <w:rsid w:val="00135679"/>
    <w:rsid w:val="0013572A"/>
    <w:rsid w:val="00136810"/>
    <w:rsid w:val="00137C40"/>
    <w:rsid w:val="0014012A"/>
    <w:rsid w:val="00141167"/>
    <w:rsid w:val="00141550"/>
    <w:rsid w:val="001419E3"/>
    <w:rsid w:val="00141DA6"/>
    <w:rsid w:val="00142B11"/>
    <w:rsid w:val="00142D2F"/>
    <w:rsid w:val="00144391"/>
    <w:rsid w:val="00144EE0"/>
    <w:rsid w:val="00145F39"/>
    <w:rsid w:val="00145F7A"/>
    <w:rsid w:val="001461D3"/>
    <w:rsid w:val="001465AA"/>
    <w:rsid w:val="00147687"/>
    <w:rsid w:val="0015033C"/>
    <w:rsid w:val="00150AC2"/>
    <w:rsid w:val="00150E58"/>
    <w:rsid w:val="00151A5C"/>
    <w:rsid w:val="00152E37"/>
    <w:rsid w:val="001532DF"/>
    <w:rsid w:val="00154033"/>
    <w:rsid w:val="00154D32"/>
    <w:rsid w:val="00155FFE"/>
    <w:rsid w:val="001561AD"/>
    <w:rsid w:val="00156257"/>
    <w:rsid w:val="001564E1"/>
    <w:rsid w:val="0015662D"/>
    <w:rsid w:val="00156712"/>
    <w:rsid w:val="0015701B"/>
    <w:rsid w:val="00157113"/>
    <w:rsid w:val="0016046F"/>
    <w:rsid w:val="001604E9"/>
    <w:rsid w:val="001606F9"/>
    <w:rsid w:val="00160C0E"/>
    <w:rsid w:val="00160D8D"/>
    <w:rsid w:val="001612AA"/>
    <w:rsid w:val="001614F0"/>
    <w:rsid w:val="00161AFC"/>
    <w:rsid w:val="001629A7"/>
    <w:rsid w:val="00162D89"/>
    <w:rsid w:val="00162E3E"/>
    <w:rsid w:val="00163512"/>
    <w:rsid w:val="001638BF"/>
    <w:rsid w:val="00163FE5"/>
    <w:rsid w:val="0016446C"/>
    <w:rsid w:val="00164A37"/>
    <w:rsid w:val="00165940"/>
    <w:rsid w:val="00165D85"/>
    <w:rsid w:val="001664FC"/>
    <w:rsid w:val="0016651A"/>
    <w:rsid w:val="00166BFE"/>
    <w:rsid w:val="00167674"/>
    <w:rsid w:val="00167C78"/>
    <w:rsid w:val="00167D24"/>
    <w:rsid w:val="00170075"/>
    <w:rsid w:val="00170217"/>
    <w:rsid w:val="00170E9F"/>
    <w:rsid w:val="00171F32"/>
    <w:rsid w:val="001723E6"/>
    <w:rsid w:val="00173319"/>
    <w:rsid w:val="001739D5"/>
    <w:rsid w:val="00174BB4"/>
    <w:rsid w:val="00174CE2"/>
    <w:rsid w:val="001750DE"/>
    <w:rsid w:val="0017524A"/>
    <w:rsid w:val="00175AE1"/>
    <w:rsid w:val="0017647B"/>
    <w:rsid w:val="00176A10"/>
    <w:rsid w:val="001776C7"/>
    <w:rsid w:val="00177C00"/>
    <w:rsid w:val="00177F5A"/>
    <w:rsid w:val="00177FFE"/>
    <w:rsid w:val="001805EC"/>
    <w:rsid w:val="00180AEE"/>
    <w:rsid w:val="00181A98"/>
    <w:rsid w:val="00181EAE"/>
    <w:rsid w:val="00182749"/>
    <w:rsid w:val="0018275F"/>
    <w:rsid w:val="00182B51"/>
    <w:rsid w:val="0018380B"/>
    <w:rsid w:val="00183D49"/>
    <w:rsid w:val="00183F30"/>
    <w:rsid w:val="001847C6"/>
    <w:rsid w:val="00184C86"/>
    <w:rsid w:val="00184FB4"/>
    <w:rsid w:val="00185DDE"/>
    <w:rsid w:val="00186FA6"/>
    <w:rsid w:val="00187E29"/>
    <w:rsid w:val="00187F3F"/>
    <w:rsid w:val="00192055"/>
    <w:rsid w:val="001929C5"/>
    <w:rsid w:val="00192B18"/>
    <w:rsid w:val="001952E0"/>
    <w:rsid w:val="001953AA"/>
    <w:rsid w:val="0019701B"/>
    <w:rsid w:val="001A02FF"/>
    <w:rsid w:val="001A0DAA"/>
    <w:rsid w:val="001A0F50"/>
    <w:rsid w:val="001A1A8B"/>
    <w:rsid w:val="001A2D60"/>
    <w:rsid w:val="001A3590"/>
    <w:rsid w:val="001A35D1"/>
    <w:rsid w:val="001A39F2"/>
    <w:rsid w:val="001A3DF4"/>
    <w:rsid w:val="001A569E"/>
    <w:rsid w:val="001A606F"/>
    <w:rsid w:val="001A6C9B"/>
    <w:rsid w:val="001B03AF"/>
    <w:rsid w:val="001B0B5D"/>
    <w:rsid w:val="001B28F0"/>
    <w:rsid w:val="001B3A53"/>
    <w:rsid w:val="001B40E5"/>
    <w:rsid w:val="001B44A1"/>
    <w:rsid w:val="001B4FC5"/>
    <w:rsid w:val="001B5635"/>
    <w:rsid w:val="001B6B9F"/>
    <w:rsid w:val="001B70E8"/>
    <w:rsid w:val="001B7831"/>
    <w:rsid w:val="001B7BD4"/>
    <w:rsid w:val="001B7CD1"/>
    <w:rsid w:val="001B7E6D"/>
    <w:rsid w:val="001C0E4F"/>
    <w:rsid w:val="001C13B9"/>
    <w:rsid w:val="001C193E"/>
    <w:rsid w:val="001C1B40"/>
    <w:rsid w:val="001C1CC9"/>
    <w:rsid w:val="001C1FF4"/>
    <w:rsid w:val="001C2118"/>
    <w:rsid w:val="001C2456"/>
    <w:rsid w:val="001C30C8"/>
    <w:rsid w:val="001C3A8B"/>
    <w:rsid w:val="001C3F65"/>
    <w:rsid w:val="001C5D61"/>
    <w:rsid w:val="001C5E82"/>
    <w:rsid w:val="001C6DF1"/>
    <w:rsid w:val="001D0C4C"/>
    <w:rsid w:val="001D15D6"/>
    <w:rsid w:val="001D2862"/>
    <w:rsid w:val="001D2EF3"/>
    <w:rsid w:val="001D31BA"/>
    <w:rsid w:val="001D342F"/>
    <w:rsid w:val="001D35AD"/>
    <w:rsid w:val="001D35DD"/>
    <w:rsid w:val="001D3882"/>
    <w:rsid w:val="001D4738"/>
    <w:rsid w:val="001D551D"/>
    <w:rsid w:val="001D565A"/>
    <w:rsid w:val="001D59ED"/>
    <w:rsid w:val="001D5FFC"/>
    <w:rsid w:val="001D6203"/>
    <w:rsid w:val="001D62FD"/>
    <w:rsid w:val="001D6ADD"/>
    <w:rsid w:val="001D75E2"/>
    <w:rsid w:val="001D7D7E"/>
    <w:rsid w:val="001E024B"/>
    <w:rsid w:val="001E1407"/>
    <w:rsid w:val="001E1974"/>
    <w:rsid w:val="001E1E23"/>
    <w:rsid w:val="001E20E9"/>
    <w:rsid w:val="001E238E"/>
    <w:rsid w:val="001E2B5B"/>
    <w:rsid w:val="001E2C56"/>
    <w:rsid w:val="001E2D4F"/>
    <w:rsid w:val="001E3383"/>
    <w:rsid w:val="001E43F5"/>
    <w:rsid w:val="001E4ACA"/>
    <w:rsid w:val="001E4EB7"/>
    <w:rsid w:val="001E51B3"/>
    <w:rsid w:val="001E5264"/>
    <w:rsid w:val="001E52FF"/>
    <w:rsid w:val="001E5984"/>
    <w:rsid w:val="001E5FC1"/>
    <w:rsid w:val="001E6896"/>
    <w:rsid w:val="001E6BAB"/>
    <w:rsid w:val="001E747B"/>
    <w:rsid w:val="001E749A"/>
    <w:rsid w:val="001E74BE"/>
    <w:rsid w:val="001E76E0"/>
    <w:rsid w:val="001E7F81"/>
    <w:rsid w:val="001F0E6C"/>
    <w:rsid w:val="001F1759"/>
    <w:rsid w:val="001F2469"/>
    <w:rsid w:val="001F251D"/>
    <w:rsid w:val="001F282E"/>
    <w:rsid w:val="001F39A4"/>
    <w:rsid w:val="001F3BB8"/>
    <w:rsid w:val="001F3CA6"/>
    <w:rsid w:val="001F4026"/>
    <w:rsid w:val="001F4E58"/>
    <w:rsid w:val="001F4EB9"/>
    <w:rsid w:val="001F5F88"/>
    <w:rsid w:val="001F6511"/>
    <w:rsid w:val="001F6F11"/>
    <w:rsid w:val="001F79DA"/>
    <w:rsid w:val="00200672"/>
    <w:rsid w:val="00201B2D"/>
    <w:rsid w:val="00201BF6"/>
    <w:rsid w:val="00201CAD"/>
    <w:rsid w:val="002026FF"/>
    <w:rsid w:val="002037CE"/>
    <w:rsid w:val="0020434E"/>
    <w:rsid w:val="00204364"/>
    <w:rsid w:val="00204B1A"/>
    <w:rsid w:val="002054B8"/>
    <w:rsid w:val="00205A90"/>
    <w:rsid w:val="0020600F"/>
    <w:rsid w:val="0020651E"/>
    <w:rsid w:val="00206FD6"/>
    <w:rsid w:val="00206FED"/>
    <w:rsid w:val="002101CF"/>
    <w:rsid w:val="002102F8"/>
    <w:rsid w:val="002118BB"/>
    <w:rsid w:val="002124ED"/>
    <w:rsid w:val="00212BAE"/>
    <w:rsid w:val="002146E5"/>
    <w:rsid w:val="00215661"/>
    <w:rsid w:val="0021567C"/>
    <w:rsid w:val="002158DE"/>
    <w:rsid w:val="00215FFC"/>
    <w:rsid w:val="002160CC"/>
    <w:rsid w:val="00216BE0"/>
    <w:rsid w:val="00217053"/>
    <w:rsid w:val="0022007E"/>
    <w:rsid w:val="0022025C"/>
    <w:rsid w:val="0022051F"/>
    <w:rsid w:val="002206C7"/>
    <w:rsid w:val="00220C60"/>
    <w:rsid w:val="002211F0"/>
    <w:rsid w:val="00224FED"/>
    <w:rsid w:val="002252BA"/>
    <w:rsid w:val="00227AE9"/>
    <w:rsid w:val="00231CDD"/>
    <w:rsid w:val="00233F24"/>
    <w:rsid w:val="002349BB"/>
    <w:rsid w:val="00234B69"/>
    <w:rsid w:val="00235FF4"/>
    <w:rsid w:val="00236DFD"/>
    <w:rsid w:val="00237614"/>
    <w:rsid w:val="00237B77"/>
    <w:rsid w:val="00241353"/>
    <w:rsid w:val="0024146A"/>
    <w:rsid w:val="002419C7"/>
    <w:rsid w:val="00241C03"/>
    <w:rsid w:val="0024271E"/>
    <w:rsid w:val="0024275D"/>
    <w:rsid w:val="002437E1"/>
    <w:rsid w:val="00243B30"/>
    <w:rsid w:val="00243C75"/>
    <w:rsid w:val="00244D57"/>
    <w:rsid w:val="002452A2"/>
    <w:rsid w:val="00246CA7"/>
    <w:rsid w:val="0024709B"/>
    <w:rsid w:val="00250C3B"/>
    <w:rsid w:val="00250DDD"/>
    <w:rsid w:val="00251FFA"/>
    <w:rsid w:val="002520E4"/>
    <w:rsid w:val="00252586"/>
    <w:rsid w:val="0025267D"/>
    <w:rsid w:val="00252A41"/>
    <w:rsid w:val="00253E33"/>
    <w:rsid w:val="00254D50"/>
    <w:rsid w:val="00255300"/>
    <w:rsid w:val="00255512"/>
    <w:rsid w:val="00257D84"/>
    <w:rsid w:val="00257DB0"/>
    <w:rsid w:val="00257DB5"/>
    <w:rsid w:val="002600E9"/>
    <w:rsid w:val="002604AD"/>
    <w:rsid w:val="0026094B"/>
    <w:rsid w:val="00261A05"/>
    <w:rsid w:val="00262815"/>
    <w:rsid w:val="00262E7F"/>
    <w:rsid w:val="00262F88"/>
    <w:rsid w:val="00263848"/>
    <w:rsid w:val="0026410D"/>
    <w:rsid w:val="0026427F"/>
    <w:rsid w:val="00264B39"/>
    <w:rsid w:val="002651BD"/>
    <w:rsid w:val="00265E1C"/>
    <w:rsid w:val="0026607B"/>
    <w:rsid w:val="0026622E"/>
    <w:rsid w:val="0026653B"/>
    <w:rsid w:val="002666CF"/>
    <w:rsid w:val="0026730A"/>
    <w:rsid w:val="00267AF8"/>
    <w:rsid w:val="00267F60"/>
    <w:rsid w:val="00270D46"/>
    <w:rsid w:val="002710CB"/>
    <w:rsid w:val="0027118E"/>
    <w:rsid w:val="002714DF"/>
    <w:rsid w:val="00272C6B"/>
    <w:rsid w:val="002733E4"/>
    <w:rsid w:val="002737C3"/>
    <w:rsid w:val="0027479D"/>
    <w:rsid w:val="00274AB6"/>
    <w:rsid w:val="00274CC4"/>
    <w:rsid w:val="00274DAC"/>
    <w:rsid w:val="00274E55"/>
    <w:rsid w:val="00275132"/>
    <w:rsid w:val="002759AB"/>
    <w:rsid w:val="00275EE9"/>
    <w:rsid w:val="00276AC4"/>
    <w:rsid w:val="0027740F"/>
    <w:rsid w:val="002775D0"/>
    <w:rsid w:val="00280DE6"/>
    <w:rsid w:val="0028145C"/>
    <w:rsid w:val="00282113"/>
    <w:rsid w:val="00282A54"/>
    <w:rsid w:val="0028378D"/>
    <w:rsid w:val="00283FAB"/>
    <w:rsid w:val="00284051"/>
    <w:rsid w:val="00284404"/>
    <w:rsid w:val="00284E5C"/>
    <w:rsid w:val="002850CD"/>
    <w:rsid w:val="0028569B"/>
    <w:rsid w:val="00285CAA"/>
    <w:rsid w:val="0028606E"/>
    <w:rsid w:val="00286585"/>
    <w:rsid w:val="002908C6"/>
    <w:rsid w:val="00290FBF"/>
    <w:rsid w:val="00290FE6"/>
    <w:rsid w:val="0029102B"/>
    <w:rsid w:val="00291147"/>
    <w:rsid w:val="002916E5"/>
    <w:rsid w:val="00292D8A"/>
    <w:rsid w:val="00292DA6"/>
    <w:rsid w:val="00292F36"/>
    <w:rsid w:val="0029305D"/>
    <w:rsid w:val="00293339"/>
    <w:rsid w:val="00293D3A"/>
    <w:rsid w:val="0029433F"/>
    <w:rsid w:val="00294968"/>
    <w:rsid w:val="00295129"/>
    <w:rsid w:val="00295A03"/>
    <w:rsid w:val="00295C44"/>
    <w:rsid w:val="002960C1"/>
    <w:rsid w:val="0029619A"/>
    <w:rsid w:val="00296268"/>
    <w:rsid w:val="00296418"/>
    <w:rsid w:val="00296DA5"/>
    <w:rsid w:val="00296DC0"/>
    <w:rsid w:val="002A0993"/>
    <w:rsid w:val="002A1234"/>
    <w:rsid w:val="002A1C41"/>
    <w:rsid w:val="002A262E"/>
    <w:rsid w:val="002A5914"/>
    <w:rsid w:val="002A5C86"/>
    <w:rsid w:val="002A7DA6"/>
    <w:rsid w:val="002B00C1"/>
    <w:rsid w:val="002B096D"/>
    <w:rsid w:val="002B15F9"/>
    <w:rsid w:val="002B1B52"/>
    <w:rsid w:val="002B21C0"/>
    <w:rsid w:val="002B27C3"/>
    <w:rsid w:val="002B3A70"/>
    <w:rsid w:val="002B52C3"/>
    <w:rsid w:val="002B5511"/>
    <w:rsid w:val="002B5FC2"/>
    <w:rsid w:val="002B6684"/>
    <w:rsid w:val="002C092D"/>
    <w:rsid w:val="002C2990"/>
    <w:rsid w:val="002C2A17"/>
    <w:rsid w:val="002C2E2D"/>
    <w:rsid w:val="002C2FCA"/>
    <w:rsid w:val="002C3799"/>
    <w:rsid w:val="002C4028"/>
    <w:rsid w:val="002C412F"/>
    <w:rsid w:val="002C56B8"/>
    <w:rsid w:val="002C63F9"/>
    <w:rsid w:val="002C6D30"/>
    <w:rsid w:val="002C6E43"/>
    <w:rsid w:val="002C79A9"/>
    <w:rsid w:val="002D0437"/>
    <w:rsid w:val="002D163A"/>
    <w:rsid w:val="002D18A8"/>
    <w:rsid w:val="002D191A"/>
    <w:rsid w:val="002D2B81"/>
    <w:rsid w:val="002D2B9E"/>
    <w:rsid w:val="002D327C"/>
    <w:rsid w:val="002D378D"/>
    <w:rsid w:val="002D37B5"/>
    <w:rsid w:val="002D3CE4"/>
    <w:rsid w:val="002D3FDB"/>
    <w:rsid w:val="002D40AA"/>
    <w:rsid w:val="002D4116"/>
    <w:rsid w:val="002D482A"/>
    <w:rsid w:val="002D654A"/>
    <w:rsid w:val="002D6765"/>
    <w:rsid w:val="002D7400"/>
    <w:rsid w:val="002D743D"/>
    <w:rsid w:val="002D7B8B"/>
    <w:rsid w:val="002E0BBA"/>
    <w:rsid w:val="002E13C5"/>
    <w:rsid w:val="002E1990"/>
    <w:rsid w:val="002E1FAB"/>
    <w:rsid w:val="002E2134"/>
    <w:rsid w:val="002E32F1"/>
    <w:rsid w:val="002E3901"/>
    <w:rsid w:val="002E3A7F"/>
    <w:rsid w:val="002E3F56"/>
    <w:rsid w:val="002E4A26"/>
    <w:rsid w:val="002E50C9"/>
    <w:rsid w:val="002E5AD0"/>
    <w:rsid w:val="002E5FDA"/>
    <w:rsid w:val="002E600A"/>
    <w:rsid w:val="002E6364"/>
    <w:rsid w:val="002E6ED2"/>
    <w:rsid w:val="002E7690"/>
    <w:rsid w:val="002F0E47"/>
    <w:rsid w:val="002F1B2A"/>
    <w:rsid w:val="002F221F"/>
    <w:rsid w:val="002F252D"/>
    <w:rsid w:val="002F278B"/>
    <w:rsid w:val="002F28AC"/>
    <w:rsid w:val="002F3223"/>
    <w:rsid w:val="002F4808"/>
    <w:rsid w:val="002F485D"/>
    <w:rsid w:val="002F4D9B"/>
    <w:rsid w:val="002F566A"/>
    <w:rsid w:val="002F5849"/>
    <w:rsid w:val="002F5E2F"/>
    <w:rsid w:val="002F7B22"/>
    <w:rsid w:val="002F7B3F"/>
    <w:rsid w:val="00301A8D"/>
    <w:rsid w:val="0030269D"/>
    <w:rsid w:val="003028ED"/>
    <w:rsid w:val="0030449E"/>
    <w:rsid w:val="0030459D"/>
    <w:rsid w:val="00304DAA"/>
    <w:rsid w:val="00305023"/>
    <w:rsid w:val="003056CC"/>
    <w:rsid w:val="00305763"/>
    <w:rsid w:val="00305C07"/>
    <w:rsid w:val="00306C08"/>
    <w:rsid w:val="00306D47"/>
    <w:rsid w:val="00306D8B"/>
    <w:rsid w:val="00306DA4"/>
    <w:rsid w:val="003076A6"/>
    <w:rsid w:val="00307AED"/>
    <w:rsid w:val="00307EE9"/>
    <w:rsid w:val="00310283"/>
    <w:rsid w:val="0031037C"/>
    <w:rsid w:val="00310AFB"/>
    <w:rsid w:val="00310FDD"/>
    <w:rsid w:val="00311397"/>
    <w:rsid w:val="0031348A"/>
    <w:rsid w:val="00314AE0"/>
    <w:rsid w:val="00315A7D"/>
    <w:rsid w:val="00315A8A"/>
    <w:rsid w:val="00315B2D"/>
    <w:rsid w:val="00315CB2"/>
    <w:rsid w:val="00315F25"/>
    <w:rsid w:val="00316267"/>
    <w:rsid w:val="00316F29"/>
    <w:rsid w:val="003171F0"/>
    <w:rsid w:val="0031758F"/>
    <w:rsid w:val="00317881"/>
    <w:rsid w:val="00317B00"/>
    <w:rsid w:val="00320C5F"/>
    <w:rsid w:val="00321690"/>
    <w:rsid w:val="00321CCE"/>
    <w:rsid w:val="00322286"/>
    <w:rsid w:val="00322F09"/>
    <w:rsid w:val="00323BF6"/>
    <w:rsid w:val="00323C59"/>
    <w:rsid w:val="003252A3"/>
    <w:rsid w:val="00325E6B"/>
    <w:rsid w:val="00326280"/>
    <w:rsid w:val="0032755C"/>
    <w:rsid w:val="00327726"/>
    <w:rsid w:val="003305B4"/>
    <w:rsid w:val="00330A60"/>
    <w:rsid w:val="00330AB5"/>
    <w:rsid w:val="00331364"/>
    <w:rsid w:val="00332795"/>
    <w:rsid w:val="00333D30"/>
    <w:rsid w:val="00333EFA"/>
    <w:rsid w:val="003341C5"/>
    <w:rsid w:val="00335085"/>
    <w:rsid w:val="0033590F"/>
    <w:rsid w:val="00335C0F"/>
    <w:rsid w:val="00336378"/>
    <w:rsid w:val="00336EDE"/>
    <w:rsid w:val="00337353"/>
    <w:rsid w:val="00337C8B"/>
    <w:rsid w:val="00337FD4"/>
    <w:rsid w:val="00342909"/>
    <w:rsid w:val="003431EB"/>
    <w:rsid w:val="0034348D"/>
    <w:rsid w:val="0034353C"/>
    <w:rsid w:val="00343D17"/>
    <w:rsid w:val="00344760"/>
    <w:rsid w:val="00344972"/>
    <w:rsid w:val="00344DC6"/>
    <w:rsid w:val="00345856"/>
    <w:rsid w:val="00346FA2"/>
    <w:rsid w:val="0034713C"/>
    <w:rsid w:val="00347327"/>
    <w:rsid w:val="003510C3"/>
    <w:rsid w:val="00352CFF"/>
    <w:rsid w:val="0035313D"/>
    <w:rsid w:val="003531D3"/>
    <w:rsid w:val="003543C3"/>
    <w:rsid w:val="00355644"/>
    <w:rsid w:val="00355E71"/>
    <w:rsid w:val="003560E3"/>
    <w:rsid w:val="00357278"/>
    <w:rsid w:val="00357341"/>
    <w:rsid w:val="00357719"/>
    <w:rsid w:val="00357A0F"/>
    <w:rsid w:val="00357F13"/>
    <w:rsid w:val="003600E0"/>
    <w:rsid w:val="00360B9C"/>
    <w:rsid w:val="003626A3"/>
    <w:rsid w:val="00362E02"/>
    <w:rsid w:val="0036379D"/>
    <w:rsid w:val="00364992"/>
    <w:rsid w:val="00364AA7"/>
    <w:rsid w:val="00364ECB"/>
    <w:rsid w:val="0036551B"/>
    <w:rsid w:val="003659AF"/>
    <w:rsid w:val="00366B1E"/>
    <w:rsid w:val="00366E62"/>
    <w:rsid w:val="0036744E"/>
    <w:rsid w:val="003713AE"/>
    <w:rsid w:val="00371C1A"/>
    <w:rsid w:val="00372332"/>
    <w:rsid w:val="00373024"/>
    <w:rsid w:val="0037367B"/>
    <w:rsid w:val="003751FD"/>
    <w:rsid w:val="003754A2"/>
    <w:rsid w:val="00375A87"/>
    <w:rsid w:val="00375FBA"/>
    <w:rsid w:val="00376260"/>
    <w:rsid w:val="003762CF"/>
    <w:rsid w:val="003766BB"/>
    <w:rsid w:val="003771C9"/>
    <w:rsid w:val="00377736"/>
    <w:rsid w:val="00377EFB"/>
    <w:rsid w:val="003803A7"/>
    <w:rsid w:val="00381B06"/>
    <w:rsid w:val="003827B6"/>
    <w:rsid w:val="00382D62"/>
    <w:rsid w:val="0038304F"/>
    <w:rsid w:val="0038322B"/>
    <w:rsid w:val="00383618"/>
    <w:rsid w:val="00383CAB"/>
    <w:rsid w:val="00383DF6"/>
    <w:rsid w:val="0038418C"/>
    <w:rsid w:val="003842C2"/>
    <w:rsid w:val="003845EC"/>
    <w:rsid w:val="00384988"/>
    <w:rsid w:val="00384AC8"/>
    <w:rsid w:val="00384E78"/>
    <w:rsid w:val="00385090"/>
    <w:rsid w:val="003855BD"/>
    <w:rsid w:val="00385DF1"/>
    <w:rsid w:val="0038614A"/>
    <w:rsid w:val="00386A76"/>
    <w:rsid w:val="00386D78"/>
    <w:rsid w:val="00387441"/>
    <w:rsid w:val="0039044C"/>
    <w:rsid w:val="003914B2"/>
    <w:rsid w:val="00391D4A"/>
    <w:rsid w:val="00391FA5"/>
    <w:rsid w:val="003927E0"/>
    <w:rsid w:val="00392C87"/>
    <w:rsid w:val="00393431"/>
    <w:rsid w:val="00393CB0"/>
    <w:rsid w:val="00393F39"/>
    <w:rsid w:val="003957C5"/>
    <w:rsid w:val="00395B38"/>
    <w:rsid w:val="00395EAD"/>
    <w:rsid w:val="00396091"/>
    <w:rsid w:val="00396C5A"/>
    <w:rsid w:val="00397DA0"/>
    <w:rsid w:val="003A0225"/>
    <w:rsid w:val="003A0AAD"/>
    <w:rsid w:val="003A14E6"/>
    <w:rsid w:val="003A16C4"/>
    <w:rsid w:val="003A17F8"/>
    <w:rsid w:val="003A2429"/>
    <w:rsid w:val="003A2B0C"/>
    <w:rsid w:val="003A2F50"/>
    <w:rsid w:val="003A3047"/>
    <w:rsid w:val="003A347A"/>
    <w:rsid w:val="003A3A31"/>
    <w:rsid w:val="003A3AEC"/>
    <w:rsid w:val="003A3F3F"/>
    <w:rsid w:val="003A5AC3"/>
    <w:rsid w:val="003A63AB"/>
    <w:rsid w:val="003A6AF7"/>
    <w:rsid w:val="003B011A"/>
    <w:rsid w:val="003B1D62"/>
    <w:rsid w:val="003B29F7"/>
    <w:rsid w:val="003B3BBA"/>
    <w:rsid w:val="003B4CDE"/>
    <w:rsid w:val="003B7073"/>
    <w:rsid w:val="003B7249"/>
    <w:rsid w:val="003B7EB4"/>
    <w:rsid w:val="003C04AF"/>
    <w:rsid w:val="003C0667"/>
    <w:rsid w:val="003C11AA"/>
    <w:rsid w:val="003C1970"/>
    <w:rsid w:val="003C1BDE"/>
    <w:rsid w:val="003C21DC"/>
    <w:rsid w:val="003C29AB"/>
    <w:rsid w:val="003C2A9F"/>
    <w:rsid w:val="003C4359"/>
    <w:rsid w:val="003C4B35"/>
    <w:rsid w:val="003C4E42"/>
    <w:rsid w:val="003C50B8"/>
    <w:rsid w:val="003C54C4"/>
    <w:rsid w:val="003C5DA1"/>
    <w:rsid w:val="003C7939"/>
    <w:rsid w:val="003D01DD"/>
    <w:rsid w:val="003D0CA0"/>
    <w:rsid w:val="003D1777"/>
    <w:rsid w:val="003D191C"/>
    <w:rsid w:val="003D332C"/>
    <w:rsid w:val="003D334C"/>
    <w:rsid w:val="003D4330"/>
    <w:rsid w:val="003D49A5"/>
    <w:rsid w:val="003D5342"/>
    <w:rsid w:val="003D5558"/>
    <w:rsid w:val="003D55CC"/>
    <w:rsid w:val="003D55E3"/>
    <w:rsid w:val="003D5896"/>
    <w:rsid w:val="003D59AF"/>
    <w:rsid w:val="003D6088"/>
    <w:rsid w:val="003D62A1"/>
    <w:rsid w:val="003D6D92"/>
    <w:rsid w:val="003D72F9"/>
    <w:rsid w:val="003E0DD3"/>
    <w:rsid w:val="003E14F4"/>
    <w:rsid w:val="003E1718"/>
    <w:rsid w:val="003E226C"/>
    <w:rsid w:val="003E3558"/>
    <w:rsid w:val="003E3702"/>
    <w:rsid w:val="003E47E8"/>
    <w:rsid w:val="003E51A8"/>
    <w:rsid w:val="003E5925"/>
    <w:rsid w:val="003E59FE"/>
    <w:rsid w:val="003E5ED0"/>
    <w:rsid w:val="003E6427"/>
    <w:rsid w:val="003E649D"/>
    <w:rsid w:val="003E6A9A"/>
    <w:rsid w:val="003E6AB4"/>
    <w:rsid w:val="003E6FE3"/>
    <w:rsid w:val="003E72F4"/>
    <w:rsid w:val="003E75A7"/>
    <w:rsid w:val="003F0824"/>
    <w:rsid w:val="003F09F3"/>
    <w:rsid w:val="003F0B5B"/>
    <w:rsid w:val="003F32AD"/>
    <w:rsid w:val="003F480D"/>
    <w:rsid w:val="003F4843"/>
    <w:rsid w:val="003F56A0"/>
    <w:rsid w:val="003F5753"/>
    <w:rsid w:val="003F5977"/>
    <w:rsid w:val="003F5E01"/>
    <w:rsid w:val="003F6BB9"/>
    <w:rsid w:val="00400B2F"/>
    <w:rsid w:val="00400D53"/>
    <w:rsid w:val="00403CBF"/>
    <w:rsid w:val="00404717"/>
    <w:rsid w:val="00404952"/>
    <w:rsid w:val="0040564A"/>
    <w:rsid w:val="0040590A"/>
    <w:rsid w:val="00405C35"/>
    <w:rsid w:val="0040692C"/>
    <w:rsid w:val="00406C86"/>
    <w:rsid w:val="00406F8D"/>
    <w:rsid w:val="00406F97"/>
    <w:rsid w:val="00407078"/>
    <w:rsid w:val="004101CF"/>
    <w:rsid w:val="00411726"/>
    <w:rsid w:val="00411B8C"/>
    <w:rsid w:val="0041205C"/>
    <w:rsid w:val="00412AF4"/>
    <w:rsid w:val="00412B4B"/>
    <w:rsid w:val="00413B6A"/>
    <w:rsid w:val="00416B46"/>
    <w:rsid w:val="00417737"/>
    <w:rsid w:val="00417902"/>
    <w:rsid w:val="00417EE3"/>
    <w:rsid w:val="00421322"/>
    <w:rsid w:val="00421D56"/>
    <w:rsid w:val="004225D3"/>
    <w:rsid w:val="00423053"/>
    <w:rsid w:val="004243C9"/>
    <w:rsid w:val="00427529"/>
    <w:rsid w:val="004307B4"/>
    <w:rsid w:val="0043147E"/>
    <w:rsid w:val="00431927"/>
    <w:rsid w:val="00431A32"/>
    <w:rsid w:val="00431D7F"/>
    <w:rsid w:val="0043286C"/>
    <w:rsid w:val="0043630E"/>
    <w:rsid w:val="004366F0"/>
    <w:rsid w:val="00437D8E"/>
    <w:rsid w:val="004400CE"/>
    <w:rsid w:val="00440B15"/>
    <w:rsid w:val="0044131D"/>
    <w:rsid w:val="00442A73"/>
    <w:rsid w:val="00444620"/>
    <w:rsid w:val="00444937"/>
    <w:rsid w:val="00444AB6"/>
    <w:rsid w:val="00444D5B"/>
    <w:rsid w:val="00445677"/>
    <w:rsid w:val="0044577E"/>
    <w:rsid w:val="0044642A"/>
    <w:rsid w:val="004467EB"/>
    <w:rsid w:val="00446D8A"/>
    <w:rsid w:val="00446FB1"/>
    <w:rsid w:val="00447092"/>
    <w:rsid w:val="00447544"/>
    <w:rsid w:val="0045047C"/>
    <w:rsid w:val="004506C2"/>
    <w:rsid w:val="00450857"/>
    <w:rsid w:val="004512F1"/>
    <w:rsid w:val="00452F79"/>
    <w:rsid w:val="004549F8"/>
    <w:rsid w:val="0045617A"/>
    <w:rsid w:val="00456311"/>
    <w:rsid w:val="0045721B"/>
    <w:rsid w:val="00457F3D"/>
    <w:rsid w:val="004616A9"/>
    <w:rsid w:val="004619E9"/>
    <w:rsid w:val="004624CB"/>
    <w:rsid w:val="004634F5"/>
    <w:rsid w:val="0046370B"/>
    <w:rsid w:val="004639C6"/>
    <w:rsid w:val="00463C38"/>
    <w:rsid w:val="00464BE0"/>
    <w:rsid w:val="004660BE"/>
    <w:rsid w:val="004665B3"/>
    <w:rsid w:val="0046792F"/>
    <w:rsid w:val="00467FC0"/>
    <w:rsid w:val="0047033D"/>
    <w:rsid w:val="004708EE"/>
    <w:rsid w:val="0047097A"/>
    <w:rsid w:val="0047145F"/>
    <w:rsid w:val="00472031"/>
    <w:rsid w:val="00472174"/>
    <w:rsid w:val="00472D9B"/>
    <w:rsid w:val="004734D7"/>
    <w:rsid w:val="004735EE"/>
    <w:rsid w:val="00475CD9"/>
    <w:rsid w:val="00475FA3"/>
    <w:rsid w:val="00475FFB"/>
    <w:rsid w:val="00477032"/>
    <w:rsid w:val="00480102"/>
    <w:rsid w:val="004807E8"/>
    <w:rsid w:val="00480CF4"/>
    <w:rsid w:val="0048142F"/>
    <w:rsid w:val="00481C39"/>
    <w:rsid w:val="00482368"/>
    <w:rsid w:val="00482390"/>
    <w:rsid w:val="00484986"/>
    <w:rsid w:val="00484B38"/>
    <w:rsid w:val="00485378"/>
    <w:rsid w:val="00485536"/>
    <w:rsid w:val="00485BE5"/>
    <w:rsid w:val="00485E44"/>
    <w:rsid w:val="00487648"/>
    <w:rsid w:val="0048770D"/>
    <w:rsid w:val="004910EB"/>
    <w:rsid w:val="00491798"/>
    <w:rsid w:val="004920E4"/>
    <w:rsid w:val="004924C7"/>
    <w:rsid w:val="004925ED"/>
    <w:rsid w:val="00493021"/>
    <w:rsid w:val="004932D4"/>
    <w:rsid w:val="004938D1"/>
    <w:rsid w:val="004945D8"/>
    <w:rsid w:val="004954AB"/>
    <w:rsid w:val="00495A2E"/>
    <w:rsid w:val="0049637E"/>
    <w:rsid w:val="00496B65"/>
    <w:rsid w:val="00497F84"/>
    <w:rsid w:val="004A001C"/>
    <w:rsid w:val="004A0478"/>
    <w:rsid w:val="004A15AC"/>
    <w:rsid w:val="004A1812"/>
    <w:rsid w:val="004A3389"/>
    <w:rsid w:val="004A45BC"/>
    <w:rsid w:val="004A4A2C"/>
    <w:rsid w:val="004A4C19"/>
    <w:rsid w:val="004A4C51"/>
    <w:rsid w:val="004A5938"/>
    <w:rsid w:val="004A5EDA"/>
    <w:rsid w:val="004A6AAA"/>
    <w:rsid w:val="004A7973"/>
    <w:rsid w:val="004B03E4"/>
    <w:rsid w:val="004B0B7F"/>
    <w:rsid w:val="004B10F5"/>
    <w:rsid w:val="004B1218"/>
    <w:rsid w:val="004B2021"/>
    <w:rsid w:val="004B22BD"/>
    <w:rsid w:val="004B2629"/>
    <w:rsid w:val="004B2A54"/>
    <w:rsid w:val="004B2A5D"/>
    <w:rsid w:val="004B2DEF"/>
    <w:rsid w:val="004B3F5E"/>
    <w:rsid w:val="004B3FF8"/>
    <w:rsid w:val="004B41E4"/>
    <w:rsid w:val="004B4201"/>
    <w:rsid w:val="004B5AC2"/>
    <w:rsid w:val="004B677A"/>
    <w:rsid w:val="004B7032"/>
    <w:rsid w:val="004B71DC"/>
    <w:rsid w:val="004B78EE"/>
    <w:rsid w:val="004C07A1"/>
    <w:rsid w:val="004C085C"/>
    <w:rsid w:val="004C0BB1"/>
    <w:rsid w:val="004C20A3"/>
    <w:rsid w:val="004C24A8"/>
    <w:rsid w:val="004C2775"/>
    <w:rsid w:val="004C331B"/>
    <w:rsid w:val="004C357C"/>
    <w:rsid w:val="004C381C"/>
    <w:rsid w:val="004C4B73"/>
    <w:rsid w:val="004C5050"/>
    <w:rsid w:val="004C583F"/>
    <w:rsid w:val="004C5ADE"/>
    <w:rsid w:val="004C697E"/>
    <w:rsid w:val="004C72B0"/>
    <w:rsid w:val="004C7C4F"/>
    <w:rsid w:val="004D006A"/>
    <w:rsid w:val="004D09E8"/>
    <w:rsid w:val="004D19C0"/>
    <w:rsid w:val="004D1F1A"/>
    <w:rsid w:val="004D267A"/>
    <w:rsid w:val="004D26E3"/>
    <w:rsid w:val="004D39BB"/>
    <w:rsid w:val="004D410E"/>
    <w:rsid w:val="004D4F79"/>
    <w:rsid w:val="004D545A"/>
    <w:rsid w:val="004D5F4F"/>
    <w:rsid w:val="004D6172"/>
    <w:rsid w:val="004D665E"/>
    <w:rsid w:val="004D6708"/>
    <w:rsid w:val="004D6CAD"/>
    <w:rsid w:val="004D706A"/>
    <w:rsid w:val="004E003B"/>
    <w:rsid w:val="004E02EB"/>
    <w:rsid w:val="004E06B6"/>
    <w:rsid w:val="004E0B0A"/>
    <w:rsid w:val="004E14DB"/>
    <w:rsid w:val="004E15C9"/>
    <w:rsid w:val="004E1897"/>
    <w:rsid w:val="004E36E9"/>
    <w:rsid w:val="004E3A59"/>
    <w:rsid w:val="004E4B4E"/>
    <w:rsid w:val="004E5109"/>
    <w:rsid w:val="004E5B18"/>
    <w:rsid w:val="004E638A"/>
    <w:rsid w:val="004E6510"/>
    <w:rsid w:val="004E66A7"/>
    <w:rsid w:val="004E68B4"/>
    <w:rsid w:val="004E692C"/>
    <w:rsid w:val="004E6A35"/>
    <w:rsid w:val="004E707B"/>
    <w:rsid w:val="004E7CD7"/>
    <w:rsid w:val="004F0017"/>
    <w:rsid w:val="004F1869"/>
    <w:rsid w:val="004F19AC"/>
    <w:rsid w:val="004F2219"/>
    <w:rsid w:val="004F22E3"/>
    <w:rsid w:val="004F259A"/>
    <w:rsid w:val="004F2B78"/>
    <w:rsid w:val="004F51D1"/>
    <w:rsid w:val="004F52A2"/>
    <w:rsid w:val="004F54A3"/>
    <w:rsid w:val="004F5BCE"/>
    <w:rsid w:val="004F6FAF"/>
    <w:rsid w:val="004F7DA7"/>
    <w:rsid w:val="005000F7"/>
    <w:rsid w:val="005005A2"/>
    <w:rsid w:val="005005BC"/>
    <w:rsid w:val="0050061C"/>
    <w:rsid w:val="00500805"/>
    <w:rsid w:val="00501569"/>
    <w:rsid w:val="00501FB7"/>
    <w:rsid w:val="005020F0"/>
    <w:rsid w:val="005027B9"/>
    <w:rsid w:val="00502BB6"/>
    <w:rsid w:val="005031E7"/>
    <w:rsid w:val="005033E3"/>
    <w:rsid w:val="00503738"/>
    <w:rsid w:val="00503A5C"/>
    <w:rsid w:val="005045B6"/>
    <w:rsid w:val="00504FB0"/>
    <w:rsid w:val="005054D0"/>
    <w:rsid w:val="00505E74"/>
    <w:rsid w:val="00506803"/>
    <w:rsid w:val="00506EBE"/>
    <w:rsid w:val="005070A4"/>
    <w:rsid w:val="00507232"/>
    <w:rsid w:val="0051010D"/>
    <w:rsid w:val="00510800"/>
    <w:rsid w:val="005111CC"/>
    <w:rsid w:val="0051165E"/>
    <w:rsid w:val="0051259C"/>
    <w:rsid w:val="005125D0"/>
    <w:rsid w:val="005129F3"/>
    <w:rsid w:val="00512AD8"/>
    <w:rsid w:val="00512D22"/>
    <w:rsid w:val="00512D2D"/>
    <w:rsid w:val="00513071"/>
    <w:rsid w:val="005133C1"/>
    <w:rsid w:val="005139ED"/>
    <w:rsid w:val="00513E13"/>
    <w:rsid w:val="005146E2"/>
    <w:rsid w:val="00514B51"/>
    <w:rsid w:val="00514C4B"/>
    <w:rsid w:val="00516799"/>
    <w:rsid w:val="00516B4B"/>
    <w:rsid w:val="005174DD"/>
    <w:rsid w:val="00517626"/>
    <w:rsid w:val="00520742"/>
    <w:rsid w:val="00520FA5"/>
    <w:rsid w:val="00521237"/>
    <w:rsid w:val="0052151A"/>
    <w:rsid w:val="00522C01"/>
    <w:rsid w:val="00523B16"/>
    <w:rsid w:val="005246EC"/>
    <w:rsid w:val="00525181"/>
    <w:rsid w:val="00525CFB"/>
    <w:rsid w:val="005260C2"/>
    <w:rsid w:val="00527C37"/>
    <w:rsid w:val="00527D5F"/>
    <w:rsid w:val="00530075"/>
    <w:rsid w:val="00530604"/>
    <w:rsid w:val="00530F70"/>
    <w:rsid w:val="0053134C"/>
    <w:rsid w:val="005329C1"/>
    <w:rsid w:val="00533947"/>
    <w:rsid w:val="00533E48"/>
    <w:rsid w:val="00534B54"/>
    <w:rsid w:val="00536061"/>
    <w:rsid w:val="00536A84"/>
    <w:rsid w:val="00536DDD"/>
    <w:rsid w:val="0053753A"/>
    <w:rsid w:val="0053775D"/>
    <w:rsid w:val="00540A18"/>
    <w:rsid w:val="00540BE8"/>
    <w:rsid w:val="00541393"/>
    <w:rsid w:val="00541B93"/>
    <w:rsid w:val="00542A9F"/>
    <w:rsid w:val="00542BDF"/>
    <w:rsid w:val="005434A0"/>
    <w:rsid w:val="0054362F"/>
    <w:rsid w:val="0054404D"/>
    <w:rsid w:val="005450EB"/>
    <w:rsid w:val="00545734"/>
    <w:rsid w:val="00545E07"/>
    <w:rsid w:val="00546401"/>
    <w:rsid w:val="005512CD"/>
    <w:rsid w:val="00551561"/>
    <w:rsid w:val="005515AF"/>
    <w:rsid w:val="00551DAF"/>
    <w:rsid w:val="00551EF4"/>
    <w:rsid w:val="00552ACC"/>
    <w:rsid w:val="00552E69"/>
    <w:rsid w:val="00552FEC"/>
    <w:rsid w:val="005556F2"/>
    <w:rsid w:val="00555854"/>
    <w:rsid w:val="00556AD0"/>
    <w:rsid w:val="00556F6C"/>
    <w:rsid w:val="00557BD0"/>
    <w:rsid w:val="005600C0"/>
    <w:rsid w:val="00560F1C"/>
    <w:rsid w:val="005615E4"/>
    <w:rsid w:val="00562BCD"/>
    <w:rsid w:val="00563DAE"/>
    <w:rsid w:val="005647F2"/>
    <w:rsid w:val="00565183"/>
    <w:rsid w:val="0056566C"/>
    <w:rsid w:val="00565B1C"/>
    <w:rsid w:val="00565D4B"/>
    <w:rsid w:val="00565E69"/>
    <w:rsid w:val="00566B9F"/>
    <w:rsid w:val="0056722F"/>
    <w:rsid w:val="005677B7"/>
    <w:rsid w:val="00571C27"/>
    <w:rsid w:val="00571D47"/>
    <w:rsid w:val="00572107"/>
    <w:rsid w:val="00572735"/>
    <w:rsid w:val="00572E41"/>
    <w:rsid w:val="005734D5"/>
    <w:rsid w:val="00574A3A"/>
    <w:rsid w:val="0057536D"/>
    <w:rsid w:val="00575D2E"/>
    <w:rsid w:val="005763F7"/>
    <w:rsid w:val="00576715"/>
    <w:rsid w:val="005767EE"/>
    <w:rsid w:val="005774AC"/>
    <w:rsid w:val="00577C37"/>
    <w:rsid w:val="00577DF1"/>
    <w:rsid w:val="00577F17"/>
    <w:rsid w:val="0058056E"/>
    <w:rsid w:val="00580EA1"/>
    <w:rsid w:val="005812B5"/>
    <w:rsid w:val="005813E6"/>
    <w:rsid w:val="00581938"/>
    <w:rsid w:val="00581A73"/>
    <w:rsid w:val="00583021"/>
    <w:rsid w:val="00583041"/>
    <w:rsid w:val="00583393"/>
    <w:rsid w:val="005836D5"/>
    <w:rsid w:val="00583F37"/>
    <w:rsid w:val="0058436C"/>
    <w:rsid w:val="00584B13"/>
    <w:rsid w:val="00584B6E"/>
    <w:rsid w:val="00584B9A"/>
    <w:rsid w:val="005851BF"/>
    <w:rsid w:val="00585E10"/>
    <w:rsid w:val="00586A8E"/>
    <w:rsid w:val="00586B37"/>
    <w:rsid w:val="00587542"/>
    <w:rsid w:val="00587863"/>
    <w:rsid w:val="00587A8A"/>
    <w:rsid w:val="00590634"/>
    <w:rsid w:val="005906D8"/>
    <w:rsid w:val="0059081D"/>
    <w:rsid w:val="00590B74"/>
    <w:rsid w:val="0059122A"/>
    <w:rsid w:val="00591721"/>
    <w:rsid w:val="005938B3"/>
    <w:rsid w:val="005940C7"/>
    <w:rsid w:val="00595986"/>
    <w:rsid w:val="00595B3B"/>
    <w:rsid w:val="00595C0F"/>
    <w:rsid w:val="00595EEA"/>
    <w:rsid w:val="00596055"/>
    <w:rsid w:val="0059651C"/>
    <w:rsid w:val="005977B1"/>
    <w:rsid w:val="005A0792"/>
    <w:rsid w:val="005A169E"/>
    <w:rsid w:val="005A211F"/>
    <w:rsid w:val="005A260D"/>
    <w:rsid w:val="005A2777"/>
    <w:rsid w:val="005A2976"/>
    <w:rsid w:val="005A3678"/>
    <w:rsid w:val="005A3D41"/>
    <w:rsid w:val="005A43AE"/>
    <w:rsid w:val="005A445C"/>
    <w:rsid w:val="005A547B"/>
    <w:rsid w:val="005A566C"/>
    <w:rsid w:val="005A567D"/>
    <w:rsid w:val="005A72C4"/>
    <w:rsid w:val="005A7BA8"/>
    <w:rsid w:val="005A7E97"/>
    <w:rsid w:val="005B107B"/>
    <w:rsid w:val="005B14E8"/>
    <w:rsid w:val="005B2198"/>
    <w:rsid w:val="005B341B"/>
    <w:rsid w:val="005B365C"/>
    <w:rsid w:val="005B44F9"/>
    <w:rsid w:val="005B5271"/>
    <w:rsid w:val="005B52FD"/>
    <w:rsid w:val="005B5BE7"/>
    <w:rsid w:val="005B681A"/>
    <w:rsid w:val="005B6B69"/>
    <w:rsid w:val="005B7243"/>
    <w:rsid w:val="005B77B0"/>
    <w:rsid w:val="005C0501"/>
    <w:rsid w:val="005C135F"/>
    <w:rsid w:val="005C29DE"/>
    <w:rsid w:val="005C3C34"/>
    <w:rsid w:val="005C48EF"/>
    <w:rsid w:val="005C5229"/>
    <w:rsid w:val="005C5AC9"/>
    <w:rsid w:val="005C5F2E"/>
    <w:rsid w:val="005C6C3B"/>
    <w:rsid w:val="005C6CE0"/>
    <w:rsid w:val="005C714D"/>
    <w:rsid w:val="005C7396"/>
    <w:rsid w:val="005D062A"/>
    <w:rsid w:val="005D0805"/>
    <w:rsid w:val="005D08DF"/>
    <w:rsid w:val="005D1A36"/>
    <w:rsid w:val="005D3B7C"/>
    <w:rsid w:val="005D3BAA"/>
    <w:rsid w:val="005D4521"/>
    <w:rsid w:val="005D4544"/>
    <w:rsid w:val="005D4622"/>
    <w:rsid w:val="005D6A57"/>
    <w:rsid w:val="005D7BC1"/>
    <w:rsid w:val="005E055F"/>
    <w:rsid w:val="005E0612"/>
    <w:rsid w:val="005E0696"/>
    <w:rsid w:val="005E0854"/>
    <w:rsid w:val="005E311C"/>
    <w:rsid w:val="005E31D7"/>
    <w:rsid w:val="005E359D"/>
    <w:rsid w:val="005E37AD"/>
    <w:rsid w:val="005E4942"/>
    <w:rsid w:val="005E51F0"/>
    <w:rsid w:val="005E6DDB"/>
    <w:rsid w:val="005E7230"/>
    <w:rsid w:val="005E79A3"/>
    <w:rsid w:val="005F1FAE"/>
    <w:rsid w:val="005F241D"/>
    <w:rsid w:val="005F2C1A"/>
    <w:rsid w:val="005F3CE1"/>
    <w:rsid w:val="005F4D41"/>
    <w:rsid w:val="005F5557"/>
    <w:rsid w:val="005F557F"/>
    <w:rsid w:val="005F5ED3"/>
    <w:rsid w:val="005F6304"/>
    <w:rsid w:val="005F7E57"/>
    <w:rsid w:val="00600013"/>
    <w:rsid w:val="00600C9D"/>
    <w:rsid w:val="00600D16"/>
    <w:rsid w:val="00600E30"/>
    <w:rsid w:val="0060147C"/>
    <w:rsid w:val="006018E7"/>
    <w:rsid w:val="006022E7"/>
    <w:rsid w:val="00602980"/>
    <w:rsid w:val="00602C2D"/>
    <w:rsid w:val="006031D8"/>
    <w:rsid w:val="00605154"/>
    <w:rsid w:val="00605300"/>
    <w:rsid w:val="00605C18"/>
    <w:rsid w:val="006068A3"/>
    <w:rsid w:val="0060749F"/>
    <w:rsid w:val="00607EE0"/>
    <w:rsid w:val="00610B08"/>
    <w:rsid w:val="00610F54"/>
    <w:rsid w:val="00611926"/>
    <w:rsid w:val="00611F6A"/>
    <w:rsid w:val="00612CB9"/>
    <w:rsid w:val="006142C4"/>
    <w:rsid w:val="00615A87"/>
    <w:rsid w:val="00615BF6"/>
    <w:rsid w:val="00615EA6"/>
    <w:rsid w:val="006165D0"/>
    <w:rsid w:val="00616A52"/>
    <w:rsid w:val="00617029"/>
    <w:rsid w:val="006177B1"/>
    <w:rsid w:val="00617BA3"/>
    <w:rsid w:val="006213B4"/>
    <w:rsid w:val="00621BE7"/>
    <w:rsid w:val="00621C52"/>
    <w:rsid w:val="006223D8"/>
    <w:rsid w:val="00622C97"/>
    <w:rsid w:val="00622DFD"/>
    <w:rsid w:val="00624C41"/>
    <w:rsid w:val="00624D02"/>
    <w:rsid w:val="00625D1F"/>
    <w:rsid w:val="006262AF"/>
    <w:rsid w:val="00626B05"/>
    <w:rsid w:val="00627CAF"/>
    <w:rsid w:val="00627E45"/>
    <w:rsid w:val="006305A2"/>
    <w:rsid w:val="006312FF"/>
    <w:rsid w:val="00631F47"/>
    <w:rsid w:val="0063310F"/>
    <w:rsid w:val="00633928"/>
    <w:rsid w:val="0063400F"/>
    <w:rsid w:val="00634649"/>
    <w:rsid w:val="00634E40"/>
    <w:rsid w:val="0063506A"/>
    <w:rsid w:val="0063611F"/>
    <w:rsid w:val="0063661D"/>
    <w:rsid w:val="00636CFF"/>
    <w:rsid w:val="00637CF8"/>
    <w:rsid w:val="006404A6"/>
    <w:rsid w:val="00641255"/>
    <w:rsid w:val="00641E53"/>
    <w:rsid w:val="00642543"/>
    <w:rsid w:val="006425EB"/>
    <w:rsid w:val="00643B0D"/>
    <w:rsid w:val="006441AD"/>
    <w:rsid w:val="00644418"/>
    <w:rsid w:val="006444C2"/>
    <w:rsid w:val="00644E2A"/>
    <w:rsid w:val="00644E59"/>
    <w:rsid w:val="0064527A"/>
    <w:rsid w:val="006459CE"/>
    <w:rsid w:val="006468C1"/>
    <w:rsid w:val="00646C57"/>
    <w:rsid w:val="00647577"/>
    <w:rsid w:val="006476D8"/>
    <w:rsid w:val="0064774E"/>
    <w:rsid w:val="00647D63"/>
    <w:rsid w:val="00650345"/>
    <w:rsid w:val="00650B18"/>
    <w:rsid w:val="00650C38"/>
    <w:rsid w:val="0065183E"/>
    <w:rsid w:val="00651EFC"/>
    <w:rsid w:val="00651FDE"/>
    <w:rsid w:val="00653901"/>
    <w:rsid w:val="00654B07"/>
    <w:rsid w:val="006553C8"/>
    <w:rsid w:val="00655B39"/>
    <w:rsid w:val="0065666E"/>
    <w:rsid w:val="00656F7E"/>
    <w:rsid w:val="00657627"/>
    <w:rsid w:val="006606AD"/>
    <w:rsid w:val="006611F8"/>
    <w:rsid w:val="00661FB0"/>
    <w:rsid w:val="006628E0"/>
    <w:rsid w:val="00662EA5"/>
    <w:rsid w:val="00662FA1"/>
    <w:rsid w:val="00663CED"/>
    <w:rsid w:val="006640CB"/>
    <w:rsid w:val="00665B16"/>
    <w:rsid w:val="00665DF6"/>
    <w:rsid w:val="006670D9"/>
    <w:rsid w:val="0066766B"/>
    <w:rsid w:val="00667F02"/>
    <w:rsid w:val="0067080E"/>
    <w:rsid w:val="00671528"/>
    <w:rsid w:val="00672162"/>
    <w:rsid w:val="00672435"/>
    <w:rsid w:val="0067434A"/>
    <w:rsid w:val="006746D1"/>
    <w:rsid w:val="00676C02"/>
    <w:rsid w:val="00677C72"/>
    <w:rsid w:val="006800AB"/>
    <w:rsid w:val="006822B5"/>
    <w:rsid w:val="006823BB"/>
    <w:rsid w:val="0068244D"/>
    <w:rsid w:val="006827CF"/>
    <w:rsid w:val="0068304B"/>
    <w:rsid w:val="00683A00"/>
    <w:rsid w:val="006844D4"/>
    <w:rsid w:val="006848F9"/>
    <w:rsid w:val="00686026"/>
    <w:rsid w:val="00687287"/>
    <w:rsid w:val="00687D0A"/>
    <w:rsid w:val="00687FCC"/>
    <w:rsid w:val="006901A7"/>
    <w:rsid w:val="006904C5"/>
    <w:rsid w:val="006906EC"/>
    <w:rsid w:val="006916D8"/>
    <w:rsid w:val="00692544"/>
    <w:rsid w:val="00692A4F"/>
    <w:rsid w:val="00693B3E"/>
    <w:rsid w:val="00693C0E"/>
    <w:rsid w:val="00693F21"/>
    <w:rsid w:val="00693F5B"/>
    <w:rsid w:val="00694143"/>
    <w:rsid w:val="00694D2D"/>
    <w:rsid w:val="0069515E"/>
    <w:rsid w:val="006960A3"/>
    <w:rsid w:val="0069620A"/>
    <w:rsid w:val="00696334"/>
    <w:rsid w:val="006965F9"/>
    <w:rsid w:val="006967B3"/>
    <w:rsid w:val="00696926"/>
    <w:rsid w:val="00696B25"/>
    <w:rsid w:val="006A001D"/>
    <w:rsid w:val="006A04F3"/>
    <w:rsid w:val="006A05A6"/>
    <w:rsid w:val="006A06E1"/>
    <w:rsid w:val="006A0C04"/>
    <w:rsid w:val="006A112D"/>
    <w:rsid w:val="006A3300"/>
    <w:rsid w:val="006A4208"/>
    <w:rsid w:val="006A4546"/>
    <w:rsid w:val="006A5E4C"/>
    <w:rsid w:val="006A5EB8"/>
    <w:rsid w:val="006A6838"/>
    <w:rsid w:val="006A6B14"/>
    <w:rsid w:val="006A6EB7"/>
    <w:rsid w:val="006A79DB"/>
    <w:rsid w:val="006A7B6F"/>
    <w:rsid w:val="006B1233"/>
    <w:rsid w:val="006B1D69"/>
    <w:rsid w:val="006B20CB"/>
    <w:rsid w:val="006B3362"/>
    <w:rsid w:val="006B3BD0"/>
    <w:rsid w:val="006B3D53"/>
    <w:rsid w:val="006B568E"/>
    <w:rsid w:val="006B6762"/>
    <w:rsid w:val="006B7213"/>
    <w:rsid w:val="006B7693"/>
    <w:rsid w:val="006B7BD9"/>
    <w:rsid w:val="006B7C14"/>
    <w:rsid w:val="006C02B7"/>
    <w:rsid w:val="006C04BD"/>
    <w:rsid w:val="006C08C9"/>
    <w:rsid w:val="006C0B1F"/>
    <w:rsid w:val="006C0CBD"/>
    <w:rsid w:val="006C0DD5"/>
    <w:rsid w:val="006C121F"/>
    <w:rsid w:val="006C1645"/>
    <w:rsid w:val="006C25D0"/>
    <w:rsid w:val="006C2B9C"/>
    <w:rsid w:val="006C35DF"/>
    <w:rsid w:val="006C4683"/>
    <w:rsid w:val="006C4820"/>
    <w:rsid w:val="006C5257"/>
    <w:rsid w:val="006C58B3"/>
    <w:rsid w:val="006C5E62"/>
    <w:rsid w:val="006C63C6"/>
    <w:rsid w:val="006C661E"/>
    <w:rsid w:val="006C6F5A"/>
    <w:rsid w:val="006D084E"/>
    <w:rsid w:val="006D085A"/>
    <w:rsid w:val="006D0977"/>
    <w:rsid w:val="006D0EEA"/>
    <w:rsid w:val="006D12CC"/>
    <w:rsid w:val="006D1A4A"/>
    <w:rsid w:val="006D2796"/>
    <w:rsid w:val="006D3A76"/>
    <w:rsid w:val="006D4228"/>
    <w:rsid w:val="006D46E1"/>
    <w:rsid w:val="006D4C1D"/>
    <w:rsid w:val="006D50AD"/>
    <w:rsid w:val="006D6C9B"/>
    <w:rsid w:val="006D747A"/>
    <w:rsid w:val="006D757A"/>
    <w:rsid w:val="006D7A1D"/>
    <w:rsid w:val="006D7A60"/>
    <w:rsid w:val="006E0136"/>
    <w:rsid w:val="006E0181"/>
    <w:rsid w:val="006E0D5C"/>
    <w:rsid w:val="006E0FD7"/>
    <w:rsid w:val="006E2148"/>
    <w:rsid w:val="006E2BF5"/>
    <w:rsid w:val="006E3111"/>
    <w:rsid w:val="006E323C"/>
    <w:rsid w:val="006E3A27"/>
    <w:rsid w:val="006E5BCF"/>
    <w:rsid w:val="006E5DEC"/>
    <w:rsid w:val="006E5FF7"/>
    <w:rsid w:val="006E6406"/>
    <w:rsid w:val="006E6AA2"/>
    <w:rsid w:val="006E7532"/>
    <w:rsid w:val="006E7534"/>
    <w:rsid w:val="006E7DB9"/>
    <w:rsid w:val="006F0392"/>
    <w:rsid w:val="006F06BB"/>
    <w:rsid w:val="006F071F"/>
    <w:rsid w:val="006F0C12"/>
    <w:rsid w:val="006F0E72"/>
    <w:rsid w:val="006F11CE"/>
    <w:rsid w:val="006F1619"/>
    <w:rsid w:val="006F2D69"/>
    <w:rsid w:val="006F3191"/>
    <w:rsid w:val="006F3780"/>
    <w:rsid w:val="006F40E7"/>
    <w:rsid w:val="006F41BB"/>
    <w:rsid w:val="006F445A"/>
    <w:rsid w:val="006F4AFB"/>
    <w:rsid w:val="006F56F1"/>
    <w:rsid w:val="006F5C0C"/>
    <w:rsid w:val="006F5F00"/>
    <w:rsid w:val="006F6284"/>
    <w:rsid w:val="006F6621"/>
    <w:rsid w:val="006F7CE3"/>
    <w:rsid w:val="007020F6"/>
    <w:rsid w:val="00702CED"/>
    <w:rsid w:val="007030F1"/>
    <w:rsid w:val="00703F23"/>
    <w:rsid w:val="0070415D"/>
    <w:rsid w:val="007041E1"/>
    <w:rsid w:val="00704469"/>
    <w:rsid w:val="007049F0"/>
    <w:rsid w:val="00706C19"/>
    <w:rsid w:val="0070728E"/>
    <w:rsid w:val="007074BC"/>
    <w:rsid w:val="00711993"/>
    <w:rsid w:val="00711BCD"/>
    <w:rsid w:val="007122F2"/>
    <w:rsid w:val="00713939"/>
    <w:rsid w:val="00713F6C"/>
    <w:rsid w:val="00714084"/>
    <w:rsid w:val="007147DA"/>
    <w:rsid w:val="00716DBF"/>
    <w:rsid w:val="00717FEA"/>
    <w:rsid w:val="007210A6"/>
    <w:rsid w:val="007214B8"/>
    <w:rsid w:val="007219D1"/>
    <w:rsid w:val="007226BD"/>
    <w:rsid w:val="0072286C"/>
    <w:rsid w:val="0072364A"/>
    <w:rsid w:val="00724413"/>
    <w:rsid w:val="0072462A"/>
    <w:rsid w:val="007251E5"/>
    <w:rsid w:val="00725DB9"/>
    <w:rsid w:val="00726D59"/>
    <w:rsid w:val="00730A2B"/>
    <w:rsid w:val="00731215"/>
    <w:rsid w:val="00731217"/>
    <w:rsid w:val="0073153D"/>
    <w:rsid w:val="0073385A"/>
    <w:rsid w:val="00733DCB"/>
    <w:rsid w:val="007342F7"/>
    <w:rsid w:val="00734D21"/>
    <w:rsid w:val="007355A4"/>
    <w:rsid w:val="007358EC"/>
    <w:rsid w:val="00735BBF"/>
    <w:rsid w:val="00735ED2"/>
    <w:rsid w:val="0073694A"/>
    <w:rsid w:val="007370EB"/>
    <w:rsid w:val="007374C7"/>
    <w:rsid w:val="00737E39"/>
    <w:rsid w:val="00740607"/>
    <w:rsid w:val="007406DC"/>
    <w:rsid w:val="00740968"/>
    <w:rsid w:val="007416DF"/>
    <w:rsid w:val="00741BB9"/>
    <w:rsid w:val="00741E38"/>
    <w:rsid w:val="0074227C"/>
    <w:rsid w:val="00742F29"/>
    <w:rsid w:val="00743018"/>
    <w:rsid w:val="00743A56"/>
    <w:rsid w:val="00743C39"/>
    <w:rsid w:val="00743DB7"/>
    <w:rsid w:val="00744628"/>
    <w:rsid w:val="00744841"/>
    <w:rsid w:val="007461D2"/>
    <w:rsid w:val="0074625A"/>
    <w:rsid w:val="0074726B"/>
    <w:rsid w:val="007503A6"/>
    <w:rsid w:val="00750563"/>
    <w:rsid w:val="00750866"/>
    <w:rsid w:val="007528E7"/>
    <w:rsid w:val="00752DAE"/>
    <w:rsid w:val="007537DF"/>
    <w:rsid w:val="0075421E"/>
    <w:rsid w:val="00754429"/>
    <w:rsid w:val="00754B12"/>
    <w:rsid w:val="00754BE7"/>
    <w:rsid w:val="00755CC4"/>
    <w:rsid w:val="00755E0B"/>
    <w:rsid w:val="0075618C"/>
    <w:rsid w:val="00756B48"/>
    <w:rsid w:val="00757AFC"/>
    <w:rsid w:val="0076158B"/>
    <w:rsid w:val="0076165E"/>
    <w:rsid w:val="007618B4"/>
    <w:rsid w:val="00761963"/>
    <w:rsid w:val="0076214D"/>
    <w:rsid w:val="007630F9"/>
    <w:rsid w:val="00763BBD"/>
    <w:rsid w:val="00764078"/>
    <w:rsid w:val="0076432B"/>
    <w:rsid w:val="0076448C"/>
    <w:rsid w:val="007645C2"/>
    <w:rsid w:val="007653F4"/>
    <w:rsid w:val="00765EFC"/>
    <w:rsid w:val="007669C6"/>
    <w:rsid w:val="00767282"/>
    <w:rsid w:val="00767CBB"/>
    <w:rsid w:val="0077082B"/>
    <w:rsid w:val="00772450"/>
    <w:rsid w:val="00772CE7"/>
    <w:rsid w:val="00773049"/>
    <w:rsid w:val="007734DB"/>
    <w:rsid w:val="00774847"/>
    <w:rsid w:val="007758AC"/>
    <w:rsid w:val="00776A8D"/>
    <w:rsid w:val="007773F0"/>
    <w:rsid w:val="007775ED"/>
    <w:rsid w:val="00777C79"/>
    <w:rsid w:val="00777ECE"/>
    <w:rsid w:val="007801D6"/>
    <w:rsid w:val="007803BF"/>
    <w:rsid w:val="00780671"/>
    <w:rsid w:val="0078085D"/>
    <w:rsid w:val="0078188C"/>
    <w:rsid w:val="00781F44"/>
    <w:rsid w:val="007827D9"/>
    <w:rsid w:val="00782C19"/>
    <w:rsid w:val="00784913"/>
    <w:rsid w:val="00784AA4"/>
    <w:rsid w:val="00785C9F"/>
    <w:rsid w:val="007862F3"/>
    <w:rsid w:val="00786531"/>
    <w:rsid w:val="00786D00"/>
    <w:rsid w:val="00786E9F"/>
    <w:rsid w:val="0078717C"/>
    <w:rsid w:val="007874E7"/>
    <w:rsid w:val="007878FD"/>
    <w:rsid w:val="007879C5"/>
    <w:rsid w:val="007909B2"/>
    <w:rsid w:val="00791162"/>
    <w:rsid w:val="00792EC4"/>
    <w:rsid w:val="00793592"/>
    <w:rsid w:val="007954A0"/>
    <w:rsid w:val="00796B40"/>
    <w:rsid w:val="00797668"/>
    <w:rsid w:val="00797D6A"/>
    <w:rsid w:val="007A0801"/>
    <w:rsid w:val="007A138C"/>
    <w:rsid w:val="007A149C"/>
    <w:rsid w:val="007A1C59"/>
    <w:rsid w:val="007A215A"/>
    <w:rsid w:val="007A2326"/>
    <w:rsid w:val="007A234E"/>
    <w:rsid w:val="007A2631"/>
    <w:rsid w:val="007A3500"/>
    <w:rsid w:val="007A456F"/>
    <w:rsid w:val="007A47A5"/>
    <w:rsid w:val="007A4C09"/>
    <w:rsid w:val="007A4ECC"/>
    <w:rsid w:val="007A5226"/>
    <w:rsid w:val="007A54A0"/>
    <w:rsid w:val="007A5ADB"/>
    <w:rsid w:val="007B0457"/>
    <w:rsid w:val="007B10B7"/>
    <w:rsid w:val="007B1638"/>
    <w:rsid w:val="007B24CA"/>
    <w:rsid w:val="007B3384"/>
    <w:rsid w:val="007B3623"/>
    <w:rsid w:val="007B3931"/>
    <w:rsid w:val="007B4550"/>
    <w:rsid w:val="007B59A7"/>
    <w:rsid w:val="007B5A10"/>
    <w:rsid w:val="007B5F78"/>
    <w:rsid w:val="007B62FF"/>
    <w:rsid w:val="007B7593"/>
    <w:rsid w:val="007C12A4"/>
    <w:rsid w:val="007C1A6D"/>
    <w:rsid w:val="007C2518"/>
    <w:rsid w:val="007C3079"/>
    <w:rsid w:val="007C3420"/>
    <w:rsid w:val="007C366D"/>
    <w:rsid w:val="007C39DB"/>
    <w:rsid w:val="007C4087"/>
    <w:rsid w:val="007C49B0"/>
    <w:rsid w:val="007C563F"/>
    <w:rsid w:val="007C5C55"/>
    <w:rsid w:val="007C6436"/>
    <w:rsid w:val="007C66DF"/>
    <w:rsid w:val="007C7C31"/>
    <w:rsid w:val="007D1E45"/>
    <w:rsid w:val="007D2BDE"/>
    <w:rsid w:val="007D36F0"/>
    <w:rsid w:val="007D3A07"/>
    <w:rsid w:val="007D3AB0"/>
    <w:rsid w:val="007D41E2"/>
    <w:rsid w:val="007D46DA"/>
    <w:rsid w:val="007D48D6"/>
    <w:rsid w:val="007D50C6"/>
    <w:rsid w:val="007D5305"/>
    <w:rsid w:val="007D53CE"/>
    <w:rsid w:val="007D5441"/>
    <w:rsid w:val="007D66B1"/>
    <w:rsid w:val="007D66BC"/>
    <w:rsid w:val="007D66FE"/>
    <w:rsid w:val="007D6BDB"/>
    <w:rsid w:val="007D751D"/>
    <w:rsid w:val="007D7743"/>
    <w:rsid w:val="007D78EE"/>
    <w:rsid w:val="007D7D35"/>
    <w:rsid w:val="007E13E2"/>
    <w:rsid w:val="007E172B"/>
    <w:rsid w:val="007E4080"/>
    <w:rsid w:val="007E47DC"/>
    <w:rsid w:val="007E4D52"/>
    <w:rsid w:val="007E51CB"/>
    <w:rsid w:val="007E5329"/>
    <w:rsid w:val="007E5646"/>
    <w:rsid w:val="007E5CCE"/>
    <w:rsid w:val="007E7152"/>
    <w:rsid w:val="007E7840"/>
    <w:rsid w:val="007F0402"/>
    <w:rsid w:val="007F0C41"/>
    <w:rsid w:val="007F18DB"/>
    <w:rsid w:val="007F2E08"/>
    <w:rsid w:val="007F374C"/>
    <w:rsid w:val="007F3AD9"/>
    <w:rsid w:val="007F3E16"/>
    <w:rsid w:val="007F41A7"/>
    <w:rsid w:val="007F49A2"/>
    <w:rsid w:val="007F4DD8"/>
    <w:rsid w:val="007F5F7C"/>
    <w:rsid w:val="007F6184"/>
    <w:rsid w:val="007F62D7"/>
    <w:rsid w:val="007F76F5"/>
    <w:rsid w:val="00800545"/>
    <w:rsid w:val="0080226A"/>
    <w:rsid w:val="008029FD"/>
    <w:rsid w:val="008030FF"/>
    <w:rsid w:val="00803C53"/>
    <w:rsid w:val="008041F0"/>
    <w:rsid w:val="00804A1F"/>
    <w:rsid w:val="00804ABE"/>
    <w:rsid w:val="00804BCD"/>
    <w:rsid w:val="0080560A"/>
    <w:rsid w:val="00805E39"/>
    <w:rsid w:val="00806536"/>
    <w:rsid w:val="00806C44"/>
    <w:rsid w:val="00807739"/>
    <w:rsid w:val="008079DD"/>
    <w:rsid w:val="008107E8"/>
    <w:rsid w:val="008108E8"/>
    <w:rsid w:val="00810EF7"/>
    <w:rsid w:val="00810F21"/>
    <w:rsid w:val="00811700"/>
    <w:rsid w:val="00811F31"/>
    <w:rsid w:val="00812196"/>
    <w:rsid w:val="0081324A"/>
    <w:rsid w:val="00813864"/>
    <w:rsid w:val="00814F19"/>
    <w:rsid w:val="008154E4"/>
    <w:rsid w:val="0081600D"/>
    <w:rsid w:val="008165F4"/>
    <w:rsid w:val="00816CF0"/>
    <w:rsid w:val="00820001"/>
    <w:rsid w:val="0082063D"/>
    <w:rsid w:val="0082131C"/>
    <w:rsid w:val="00821D72"/>
    <w:rsid w:val="00821E58"/>
    <w:rsid w:val="00822C9C"/>
    <w:rsid w:val="00822DED"/>
    <w:rsid w:val="00823244"/>
    <w:rsid w:val="008235D0"/>
    <w:rsid w:val="00824128"/>
    <w:rsid w:val="00824340"/>
    <w:rsid w:val="008248C4"/>
    <w:rsid w:val="00825E83"/>
    <w:rsid w:val="008263F0"/>
    <w:rsid w:val="0082656B"/>
    <w:rsid w:val="00826E8F"/>
    <w:rsid w:val="0082724B"/>
    <w:rsid w:val="00830445"/>
    <w:rsid w:val="0083134E"/>
    <w:rsid w:val="0083138C"/>
    <w:rsid w:val="00831B59"/>
    <w:rsid w:val="0083206F"/>
    <w:rsid w:val="00832087"/>
    <w:rsid w:val="0083255F"/>
    <w:rsid w:val="00832E68"/>
    <w:rsid w:val="0083327F"/>
    <w:rsid w:val="0083335F"/>
    <w:rsid w:val="0083372F"/>
    <w:rsid w:val="008339D1"/>
    <w:rsid w:val="00834649"/>
    <w:rsid w:val="008347EA"/>
    <w:rsid w:val="008364A3"/>
    <w:rsid w:val="00836E2F"/>
    <w:rsid w:val="00837573"/>
    <w:rsid w:val="0084061D"/>
    <w:rsid w:val="0084089B"/>
    <w:rsid w:val="00840AB5"/>
    <w:rsid w:val="00840BF8"/>
    <w:rsid w:val="00840DA5"/>
    <w:rsid w:val="008418F2"/>
    <w:rsid w:val="00841B1C"/>
    <w:rsid w:val="0084397B"/>
    <w:rsid w:val="008449AB"/>
    <w:rsid w:val="00844AE8"/>
    <w:rsid w:val="00844D09"/>
    <w:rsid w:val="00845823"/>
    <w:rsid w:val="00845B28"/>
    <w:rsid w:val="00845B90"/>
    <w:rsid w:val="00846016"/>
    <w:rsid w:val="008463AA"/>
    <w:rsid w:val="0084737A"/>
    <w:rsid w:val="008473C5"/>
    <w:rsid w:val="008500DD"/>
    <w:rsid w:val="00850174"/>
    <w:rsid w:val="00850184"/>
    <w:rsid w:val="00851230"/>
    <w:rsid w:val="00851984"/>
    <w:rsid w:val="00851E62"/>
    <w:rsid w:val="00853E7F"/>
    <w:rsid w:val="008546B8"/>
    <w:rsid w:val="00854D65"/>
    <w:rsid w:val="0085588D"/>
    <w:rsid w:val="00856074"/>
    <w:rsid w:val="00856546"/>
    <w:rsid w:val="008568EB"/>
    <w:rsid w:val="00860207"/>
    <w:rsid w:val="00860CCE"/>
    <w:rsid w:val="008611EF"/>
    <w:rsid w:val="00861AC9"/>
    <w:rsid w:val="00861BAD"/>
    <w:rsid w:val="00861BC6"/>
    <w:rsid w:val="00861BFE"/>
    <w:rsid w:val="008624A8"/>
    <w:rsid w:val="008625D6"/>
    <w:rsid w:val="0086270F"/>
    <w:rsid w:val="008650DA"/>
    <w:rsid w:val="008656F2"/>
    <w:rsid w:val="008659CB"/>
    <w:rsid w:val="00865A57"/>
    <w:rsid w:val="00865DD3"/>
    <w:rsid w:val="0087001F"/>
    <w:rsid w:val="0087049F"/>
    <w:rsid w:val="008710A5"/>
    <w:rsid w:val="00871C7A"/>
    <w:rsid w:val="00871C98"/>
    <w:rsid w:val="00872C2A"/>
    <w:rsid w:val="00873721"/>
    <w:rsid w:val="008752EC"/>
    <w:rsid w:val="00875879"/>
    <w:rsid w:val="00877E77"/>
    <w:rsid w:val="008829C9"/>
    <w:rsid w:val="00882A6C"/>
    <w:rsid w:val="00884376"/>
    <w:rsid w:val="0088479A"/>
    <w:rsid w:val="00884892"/>
    <w:rsid w:val="00885147"/>
    <w:rsid w:val="0088518E"/>
    <w:rsid w:val="00885EC5"/>
    <w:rsid w:val="0088609A"/>
    <w:rsid w:val="0088777F"/>
    <w:rsid w:val="008902AE"/>
    <w:rsid w:val="008902B9"/>
    <w:rsid w:val="00890706"/>
    <w:rsid w:val="00890F0D"/>
    <w:rsid w:val="008910F3"/>
    <w:rsid w:val="008913C4"/>
    <w:rsid w:val="008917EA"/>
    <w:rsid w:val="00891E0C"/>
    <w:rsid w:val="008920E5"/>
    <w:rsid w:val="0089222F"/>
    <w:rsid w:val="0089617A"/>
    <w:rsid w:val="008964CE"/>
    <w:rsid w:val="0089657B"/>
    <w:rsid w:val="00896F98"/>
    <w:rsid w:val="0089736B"/>
    <w:rsid w:val="008A10C5"/>
    <w:rsid w:val="008A16E8"/>
    <w:rsid w:val="008A17B8"/>
    <w:rsid w:val="008A184F"/>
    <w:rsid w:val="008A2385"/>
    <w:rsid w:val="008A4147"/>
    <w:rsid w:val="008A4906"/>
    <w:rsid w:val="008A4FB2"/>
    <w:rsid w:val="008A54C0"/>
    <w:rsid w:val="008A5525"/>
    <w:rsid w:val="008A5847"/>
    <w:rsid w:val="008A684F"/>
    <w:rsid w:val="008B19EB"/>
    <w:rsid w:val="008B1BFC"/>
    <w:rsid w:val="008B1D1F"/>
    <w:rsid w:val="008B2E25"/>
    <w:rsid w:val="008B2FA5"/>
    <w:rsid w:val="008B362C"/>
    <w:rsid w:val="008B386D"/>
    <w:rsid w:val="008B3B1E"/>
    <w:rsid w:val="008B42D2"/>
    <w:rsid w:val="008B581A"/>
    <w:rsid w:val="008B5E47"/>
    <w:rsid w:val="008B5F80"/>
    <w:rsid w:val="008B71C0"/>
    <w:rsid w:val="008B7C0D"/>
    <w:rsid w:val="008C1D71"/>
    <w:rsid w:val="008C2CE2"/>
    <w:rsid w:val="008C446C"/>
    <w:rsid w:val="008C4C00"/>
    <w:rsid w:val="008C5B2C"/>
    <w:rsid w:val="008C68FB"/>
    <w:rsid w:val="008C749D"/>
    <w:rsid w:val="008C750E"/>
    <w:rsid w:val="008C7DCC"/>
    <w:rsid w:val="008D031F"/>
    <w:rsid w:val="008D0D01"/>
    <w:rsid w:val="008D0D68"/>
    <w:rsid w:val="008D1B8D"/>
    <w:rsid w:val="008D2377"/>
    <w:rsid w:val="008D23E3"/>
    <w:rsid w:val="008D28E4"/>
    <w:rsid w:val="008D28FC"/>
    <w:rsid w:val="008D412C"/>
    <w:rsid w:val="008D43C3"/>
    <w:rsid w:val="008D6579"/>
    <w:rsid w:val="008D65F4"/>
    <w:rsid w:val="008D7B6E"/>
    <w:rsid w:val="008D7C78"/>
    <w:rsid w:val="008E01E5"/>
    <w:rsid w:val="008E0439"/>
    <w:rsid w:val="008E0A36"/>
    <w:rsid w:val="008E0F06"/>
    <w:rsid w:val="008E0FF7"/>
    <w:rsid w:val="008E17D7"/>
    <w:rsid w:val="008E1A5E"/>
    <w:rsid w:val="008E2405"/>
    <w:rsid w:val="008E2599"/>
    <w:rsid w:val="008E4DB7"/>
    <w:rsid w:val="008E7563"/>
    <w:rsid w:val="008E7993"/>
    <w:rsid w:val="008E79FB"/>
    <w:rsid w:val="008F07FA"/>
    <w:rsid w:val="008F18AB"/>
    <w:rsid w:val="008F2969"/>
    <w:rsid w:val="008F2A2E"/>
    <w:rsid w:val="008F3130"/>
    <w:rsid w:val="008F34AD"/>
    <w:rsid w:val="008F34C2"/>
    <w:rsid w:val="008F3A8D"/>
    <w:rsid w:val="008F3D89"/>
    <w:rsid w:val="008F3E2C"/>
    <w:rsid w:val="008F4943"/>
    <w:rsid w:val="008F5057"/>
    <w:rsid w:val="008F5A08"/>
    <w:rsid w:val="008F6597"/>
    <w:rsid w:val="008F7DA3"/>
    <w:rsid w:val="008F7E79"/>
    <w:rsid w:val="00900598"/>
    <w:rsid w:val="00900736"/>
    <w:rsid w:val="00902890"/>
    <w:rsid w:val="0090291A"/>
    <w:rsid w:val="00903DD1"/>
    <w:rsid w:val="009050BE"/>
    <w:rsid w:val="00905A06"/>
    <w:rsid w:val="00905E8D"/>
    <w:rsid w:val="00906159"/>
    <w:rsid w:val="00906A65"/>
    <w:rsid w:val="00912886"/>
    <w:rsid w:val="009128FC"/>
    <w:rsid w:val="00912D8B"/>
    <w:rsid w:val="00914147"/>
    <w:rsid w:val="00914554"/>
    <w:rsid w:val="009145B7"/>
    <w:rsid w:val="00914FC4"/>
    <w:rsid w:val="00915071"/>
    <w:rsid w:val="00915F2C"/>
    <w:rsid w:val="009161C9"/>
    <w:rsid w:val="00917013"/>
    <w:rsid w:val="0092008F"/>
    <w:rsid w:val="00920233"/>
    <w:rsid w:val="009202F7"/>
    <w:rsid w:val="009219AC"/>
    <w:rsid w:val="00921F15"/>
    <w:rsid w:val="00922D1B"/>
    <w:rsid w:val="00922DBC"/>
    <w:rsid w:val="0092316C"/>
    <w:rsid w:val="00923ACB"/>
    <w:rsid w:val="00923D4D"/>
    <w:rsid w:val="00924180"/>
    <w:rsid w:val="009242CC"/>
    <w:rsid w:val="0092466C"/>
    <w:rsid w:val="00924674"/>
    <w:rsid w:val="00924709"/>
    <w:rsid w:val="00924DEB"/>
    <w:rsid w:val="00925454"/>
    <w:rsid w:val="0092647D"/>
    <w:rsid w:val="00926556"/>
    <w:rsid w:val="00926FD2"/>
    <w:rsid w:val="00927080"/>
    <w:rsid w:val="00931AF6"/>
    <w:rsid w:val="00931EEF"/>
    <w:rsid w:val="00932063"/>
    <w:rsid w:val="009321CD"/>
    <w:rsid w:val="009321EF"/>
    <w:rsid w:val="00934072"/>
    <w:rsid w:val="00934185"/>
    <w:rsid w:val="009346B2"/>
    <w:rsid w:val="00934CF8"/>
    <w:rsid w:val="00935238"/>
    <w:rsid w:val="009352F5"/>
    <w:rsid w:val="009361DB"/>
    <w:rsid w:val="00936934"/>
    <w:rsid w:val="00936F9A"/>
    <w:rsid w:val="00937199"/>
    <w:rsid w:val="009371E0"/>
    <w:rsid w:val="0093736B"/>
    <w:rsid w:val="0093738A"/>
    <w:rsid w:val="00937594"/>
    <w:rsid w:val="009376F6"/>
    <w:rsid w:val="00937776"/>
    <w:rsid w:val="00940196"/>
    <w:rsid w:val="00940D0A"/>
    <w:rsid w:val="00941BF3"/>
    <w:rsid w:val="00941C1C"/>
    <w:rsid w:val="00943BFA"/>
    <w:rsid w:val="009451DF"/>
    <w:rsid w:val="00945960"/>
    <w:rsid w:val="00945B18"/>
    <w:rsid w:val="00945F88"/>
    <w:rsid w:val="009464C5"/>
    <w:rsid w:val="00950208"/>
    <w:rsid w:val="009507CB"/>
    <w:rsid w:val="00951E33"/>
    <w:rsid w:val="0095366A"/>
    <w:rsid w:val="009537F7"/>
    <w:rsid w:val="00954530"/>
    <w:rsid w:val="00954964"/>
    <w:rsid w:val="00956E38"/>
    <w:rsid w:val="00957660"/>
    <w:rsid w:val="00957D50"/>
    <w:rsid w:val="009609F2"/>
    <w:rsid w:val="00960AF6"/>
    <w:rsid w:val="009622CE"/>
    <w:rsid w:val="00962667"/>
    <w:rsid w:val="009627EA"/>
    <w:rsid w:val="00962FA2"/>
    <w:rsid w:val="00963234"/>
    <w:rsid w:val="00964626"/>
    <w:rsid w:val="00964A56"/>
    <w:rsid w:val="0096504A"/>
    <w:rsid w:val="009651AC"/>
    <w:rsid w:val="009656FC"/>
    <w:rsid w:val="0096777C"/>
    <w:rsid w:val="009679A1"/>
    <w:rsid w:val="00970BB0"/>
    <w:rsid w:val="00971398"/>
    <w:rsid w:val="00972BD3"/>
    <w:rsid w:val="00972F4B"/>
    <w:rsid w:val="00973D95"/>
    <w:rsid w:val="00974E2A"/>
    <w:rsid w:val="009754DA"/>
    <w:rsid w:val="00975E2B"/>
    <w:rsid w:val="00976C4B"/>
    <w:rsid w:val="00980288"/>
    <w:rsid w:val="00980EB4"/>
    <w:rsid w:val="00980FF1"/>
    <w:rsid w:val="009812EA"/>
    <w:rsid w:val="00981A65"/>
    <w:rsid w:val="00981D5B"/>
    <w:rsid w:val="00981FD2"/>
    <w:rsid w:val="00982B11"/>
    <w:rsid w:val="009837EE"/>
    <w:rsid w:val="00983E5E"/>
    <w:rsid w:val="009844B2"/>
    <w:rsid w:val="0098493E"/>
    <w:rsid w:val="00984AD1"/>
    <w:rsid w:val="0098513C"/>
    <w:rsid w:val="00985733"/>
    <w:rsid w:val="00985829"/>
    <w:rsid w:val="00985991"/>
    <w:rsid w:val="009860D4"/>
    <w:rsid w:val="0098624E"/>
    <w:rsid w:val="00986460"/>
    <w:rsid w:val="00987646"/>
    <w:rsid w:val="00990161"/>
    <w:rsid w:val="00990C9F"/>
    <w:rsid w:val="00990CA2"/>
    <w:rsid w:val="00990DD6"/>
    <w:rsid w:val="0099118C"/>
    <w:rsid w:val="0099184C"/>
    <w:rsid w:val="00992313"/>
    <w:rsid w:val="00992BFA"/>
    <w:rsid w:val="00992D43"/>
    <w:rsid w:val="00993373"/>
    <w:rsid w:val="0099395D"/>
    <w:rsid w:val="00993C72"/>
    <w:rsid w:val="00993FA0"/>
    <w:rsid w:val="0099405F"/>
    <w:rsid w:val="00994844"/>
    <w:rsid w:val="00995AA2"/>
    <w:rsid w:val="00997F5E"/>
    <w:rsid w:val="009A051A"/>
    <w:rsid w:val="009A0D70"/>
    <w:rsid w:val="009A105F"/>
    <w:rsid w:val="009A1A05"/>
    <w:rsid w:val="009A1E43"/>
    <w:rsid w:val="009A2228"/>
    <w:rsid w:val="009A378B"/>
    <w:rsid w:val="009A3D06"/>
    <w:rsid w:val="009A3EFE"/>
    <w:rsid w:val="009A4699"/>
    <w:rsid w:val="009A53B2"/>
    <w:rsid w:val="009A5454"/>
    <w:rsid w:val="009A5E70"/>
    <w:rsid w:val="009A61C3"/>
    <w:rsid w:val="009A6DE0"/>
    <w:rsid w:val="009A765A"/>
    <w:rsid w:val="009A7A73"/>
    <w:rsid w:val="009A7A88"/>
    <w:rsid w:val="009A7EFE"/>
    <w:rsid w:val="009B0016"/>
    <w:rsid w:val="009B1792"/>
    <w:rsid w:val="009B1F6B"/>
    <w:rsid w:val="009B1FCD"/>
    <w:rsid w:val="009B294E"/>
    <w:rsid w:val="009B2BA1"/>
    <w:rsid w:val="009B2EEA"/>
    <w:rsid w:val="009B367A"/>
    <w:rsid w:val="009B42AC"/>
    <w:rsid w:val="009B42D4"/>
    <w:rsid w:val="009B49A5"/>
    <w:rsid w:val="009B5300"/>
    <w:rsid w:val="009B5A6A"/>
    <w:rsid w:val="009B5BBF"/>
    <w:rsid w:val="009B638B"/>
    <w:rsid w:val="009B64E1"/>
    <w:rsid w:val="009B7205"/>
    <w:rsid w:val="009B7433"/>
    <w:rsid w:val="009C0507"/>
    <w:rsid w:val="009C0CB4"/>
    <w:rsid w:val="009C186F"/>
    <w:rsid w:val="009C1FDF"/>
    <w:rsid w:val="009C2B34"/>
    <w:rsid w:val="009C3894"/>
    <w:rsid w:val="009C3FC7"/>
    <w:rsid w:val="009C557C"/>
    <w:rsid w:val="009C59C8"/>
    <w:rsid w:val="009C67B6"/>
    <w:rsid w:val="009C7095"/>
    <w:rsid w:val="009C78D9"/>
    <w:rsid w:val="009D0DD9"/>
    <w:rsid w:val="009D14D2"/>
    <w:rsid w:val="009D2A70"/>
    <w:rsid w:val="009D2B3D"/>
    <w:rsid w:val="009D2C9C"/>
    <w:rsid w:val="009D3B68"/>
    <w:rsid w:val="009D481B"/>
    <w:rsid w:val="009D4A3F"/>
    <w:rsid w:val="009D4A91"/>
    <w:rsid w:val="009D5428"/>
    <w:rsid w:val="009D5701"/>
    <w:rsid w:val="009D620A"/>
    <w:rsid w:val="009D6D10"/>
    <w:rsid w:val="009D705F"/>
    <w:rsid w:val="009D70A8"/>
    <w:rsid w:val="009D7D13"/>
    <w:rsid w:val="009E09E2"/>
    <w:rsid w:val="009E1911"/>
    <w:rsid w:val="009E19B2"/>
    <w:rsid w:val="009E21FF"/>
    <w:rsid w:val="009E2C47"/>
    <w:rsid w:val="009E2CB9"/>
    <w:rsid w:val="009E301C"/>
    <w:rsid w:val="009E4A66"/>
    <w:rsid w:val="009E4D42"/>
    <w:rsid w:val="009E4DC5"/>
    <w:rsid w:val="009E5751"/>
    <w:rsid w:val="009E6A5F"/>
    <w:rsid w:val="009E7B34"/>
    <w:rsid w:val="009F0159"/>
    <w:rsid w:val="009F0C70"/>
    <w:rsid w:val="009F0ED6"/>
    <w:rsid w:val="009F1F52"/>
    <w:rsid w:val="009F23C5"/>
    <w:rsid w:val="009F415B"/>
    <w:rsid w:val="009F579F"/>
    <w:rsid w:val="009F61E4"/>
    <w:rsid w:val="009F6763"/>
    <w:rsid w:val="009F67B5"/>
    <w:rsid w:val="009F6CC1"/>
    <w:rsid w:val="009F7D99"/>
    <w:rsid w:val="009F7F5B"/>
    <w:rsid w:val="00A00453"/>
    <w:rsid w:val="00A00B10"/>
    <w:rsid w:val="00A00BD6"/>
    <w:rsid w:val="00A00FE9"/>
    <w:rsid w:val="00A01165"/>
    <w:rsid w:val="00A01811"/>
    <w:rsid w:val="00A02C31"/>
    <w:rsid w:val="00A02E23"/>
    <w:rsid w:val="00A03414"/>
    <w:rsid w:val="00A05A01"/>
    <w:rsid w:val="00A05EA5"/>
    <w:rsid w:val="00A06939"/>
    <w:rsid w:val="00A06FCA"/>
    <w:rsid w:val="00A07313"/>
    <w:rsid w:val="00A077AE"/>
    <w:rsid w:val="00A07B37"/>
    <w:rsid w:val="00A07C76"/>
    <w:rsid w:val="00A07F7C"/>
    <w:rsid w:val="00A100D4"/>
    <w:rsid w:val="00A1053A"/>
    <w:rsid w:val="00A10C77"/>
    <w:rsid w:val="00A11935"/>
    <w:rsid w:val="00A11B71"/>
    <w:rsid w:val="00A120E3"/>
    <w:rsid w:val="00A125BC"/>
    <w:rsid w:val="00A13F31"/>
    <w:rsid w:val="00A155BB"/>
    <w:rsid w:val="00A15805"/>
    <w:rsid w:val="00A1601A"/>
    <w:rsid w:val="00A168FA"/>
    <w:rsid w:val="00A17DED"/>
    <w:rsid w:val="00A17FF4"/>
    <w:rsid w:val="00A20656"/>
    <w:rsid w:val="00A217BE"/>
    <w:rsid w:val="00A21DC2"/>
    <w:rsid w:val="00A22147"/>
    <w:rsid w:val="00A22A23"/>
    <w:rsid w:val="00A22F61"/>
    <w:rsid w:val="00A23898"/>
    <w:rsid w:val="00A242D1"/>
    <w:rsid w:val="00A2486E"/>
    <w:rsid w:val="00A24C42"/>
    <w:rsid w:val="00A24C81"/>
    <w:rsid w:val="00A250C8"/>
    <w:rsid w:val="00A25CB8"/>
    <w:rsid w:val="00A260EF"/>
    <w:rsid w:val="00A26C45"/>
    <w:rsid w:val="00A27442"/>
    <w:rsid w:val="00A274D8"/>
    <w:rsid w:val="00A30CA8"/>
    <w:rsid w:val="00A31AA5"/>
    <w:rsid w:val="00A31DB3"/>
    <w:rsid w:val="00A3206E"/>
    <w:rsid w:val="00A3225E"/>
    <w:rsid w:val="00A324BB"/>
    <w:rsid w:val="00A32C20"/>
    <w:rsid w:val="00A33B05"/>
    <w:rsid w:val="00A34A6C"/>
    <w:rsid w:val="00A35A9F"/>
    <w:rsid w:val="00A367F8"/>
    <w:rsid w:val="00A368CF"/>
    <w:rsid w:val="00A36A60"/>
    <w:rsid w:val="00A37207"/>
    <w:rsid w:val="00A377DD"/>
    <w:rsid w:val="00A37BE6"/>
    <w:rsid w:val="00A40193"/>
    <w:rsid w:val="00A40345"/>
    <w:rsid w:val="00A40951"/>
    <w:rsid w:val="00A412C7"/>
    <w:rsid w:val="00A412FD"/>
    <w:rsid w:val="00A41E6C"/>
    <w:rsid w:val="00A4223A"/>
    <w:rsid w:val="00A42A91"/>
    <w:rsid w:val="00A43498"/>
    <w:rsid w:val="00A44245"/>
    <w:rsid w:val="00A45444"/>
    <w:rsid w:val="00A45BB5"/>
    <w:rsid w:val="00A45C0F"/>
    <w:rsid w:val="00A45F6F"/>
    <w:rsid w:val="00A4684F"/>
    <w:rsid w:val="00A468BA"/>
    <w:rsid w:val="00A46A5A"/>
    <w:rsid w:val="00A46F89"/>
    <w:rsid w:val="00A4718F"/>
    <w:rsid w:val="00A47206"/>
    <w:rsid w:val="00A4785C"/>
    <w:rsid w:val="00A47879"/>
    <w:rsid w:val="00A500EB"/>
    <w:rsid w:val="00A50985"/>
    <w:rsid w:val="00A52F0F"/>
    <w:rsid w:val="00A53A7F"/>
    <w:rsid w:val="00A54384"/>
    <w:rsid w:val="00A5478E"/>
    <w:rsid w:val="00A55042"/>
    <w:rsid w:val="00A555B3"/>
    <w:rsid w:val="00A557A3"/>
    <w:rsid w:val="00A5583A"/>
    <w:rsid w:val="00A55A02"/>
    <w:rsid w:val="00A55D70"/>
    <w:rsid w:val="00A560D2"/>
    <w:rsid w:val="00A56615"/>
    <w:rsid w:val="00A57027"/>
    <w:rsid w:val="00A5783F"/>
    <w:rsid w:val="00A6022C"/>
    <w:rsid w:val="00A60EBB"/>
    <w:rsid w:val="00A61A28"/>
    <w:rsid w:val="00A645E9"/>
    <w:rsid w:val="00A64B23"/>
    <w:rsid w:val="00A64CA4"/>
    <w:rsid w:val="00A64DB2"/>
    <w:rsid w:val="00A654D5"/>
    <w:rsid w:val="00A65688"/>
    <w:rsid w:val="00A65786"/>
    <w:rsid w:val="00A65DE5"/>
    <w:rsid w:val="00A66524"/>
    <w:rsid w:val="00A66996"/>
    <w:rsid w:val="00A676C1"/>
    <w:rsid w:val="00A678E7"/>
    <w:rsid w:val="00A70BA2"/>
    <w:rsid w:val="00A7126C"/>
    <w:rsid w:val="00A718B8"/>
    <w:rsid w:val="00A72352"/>
    <w:rsid w:val="00A7325A"/>
    <w:rsid w:val="00A73DE9"/>
    <w:rsid w:val="00A740B4"/>
    <w:rsid w:val="00A741DA"/>
    <w:rsid w:val="00A7491E"/>
    <w:rsid w:val="00A74AE1"/>
    <w:rsid w:val="00A75734"/>
    <w:rsid w:val="00A7573A"/>
    <w:rsid w:val="00A765A5"/>
    <w:rsid w:val="00A7674D"/>
    <w:rsid w:val="00A76956"/>
    <w:rsid w:val="00A76E7B"/>
    <w:rsid w:val="00A77284"/>
    <w:rsid w:val="00A81EA0"/>
    <w:rsid w:val="00A82587"/>
    <w:rsid w:val="00A838CD"/>
    <w:rsid w:val="00A8406D"/>
    <w:rsid w:val="00A84858"/>
    <w:rsid w:val="00A85181"/>
    <w:rsid w:val="00A85B4C"/>
    <w:rsid w:val="00A85C73"/>
    <w:rsid w:val="00A85DFA"/>
    <w:rsid w:val="00A85EAA"/>
    <w:rsid w:val="00A867F6"/>
    <w:rsid w:val="00A875B1"/>
    <w:rsid w:val="00A87E7F"/>
    <w:rsid w:val="00A903E1"/>
    <w:rsid w:val="00A90C90"/>
    <w:rsid w:val="00A91112"/>
    <w:rsid w:val="00A9225B"/>
    <w:rsid w:val="00A925B8"/>
    <w:rsid w:val="00A92D62"/>
    <w:rsid w:val="00A931D6"/>
    <w:rsid w:val="00A93F18"/>
    <w:rsid w:val="00A94E79"/>
    <w:rsid w:val="00A94F48"/>
    <w:rsid w:val="00A957C8"/>
    <w:rsid w:val="00A967CB"/>
    <w:rsid w:val="00A96E39"/>
    <w:rsid w:val="00A97640"/>
    <w:rsid w:val="00A97D95"/>
    <w:rsid w:val="00AA00C0"/>
    <w:rsid w:val="00AA1503"/>
    <w:rsid w:val="00AA1987"/>
    <w:rsid w:val="00AA1F4F"/>
    <w:rsid w:val="00AA36F1"/>
    <w:rsid w:val="00AA3DBB"/>
    <w:rsid w:val="00AA4BBE"/>
    <w:rsid w:val="00AA55F8"/>
    <w:rsid w:val="00AA5B76"/>
    <w:rsid w:val="00AA6079"/>
    <w:rsid w:val="00AA6512"/>
    <w:rsid w:val="00AA7640"/>
    <w:rsid w:val="00AB0A27"/>
    <w:rsid w:val="00AB0CF8"/>
    <w:rsid w:val="00AB157C"/>
    <w:rsid w:val="00AB1999"/>
    <w:rsid w:val="00AB19BB"/>
    <w:rsid w:val="00AB1DCB"/>
    <w:rsid w:val="00AB2276"/>
    <w:rsid w:val="00AB25BF"/>
    <w:rsid w:val="00AB26E1"/>
    <w:rsid w:val="00AB2AF0"/>
    <w:rsid w:val="00AB2FCC"/>
    <w:rsid w:val="00AB30C1"/>
    <w:rsid w:val="00AB33E8"/>
    <w:rsid w:val="00AB3491"/>
    <w:rsid w:val="00AB3C09"/>
    <w:rsid w:val="00AB450B"/>
    <w:rsid w:val="00AB4511"/>
    <w:rsid w:val="00AB56A0"/>
    <w:rsid w:val="00AB6087"/>
    <w:rsid w:val="00AB6262"/>
    <w:rsid w:val="00AB66DD"/>
    <w:rsid w:val="00AB6AAD"/>
    <w:rsid w:val="00AB7090"/>
    <w:rsid w:val="00AB7410"/>
    <w:rsid w:val="00AC0E03"/>
    <w:rsid w:val="00AC16DF"/>
    <w:rsid w:val="00AC1AA3"/>
    <w:rsid w:val="00AC2B55"/>
    <w:rsid w:val="00AC3686"/>
    <w:rsid w:val="00AC398D"/>
    <w:rsid w:val="00AC3B43"/>
    <w:rsid w:val="00AC4C70"/>
    <w:rsid w:val="00AC50F4"/>
    <w:rsid w:val="00AC5913"/>
    <w:rsid w:val="00AC5D3B"/>
    <w:rsid w:val="00AC6561"/>
    <w:rsid w:val="00AC7381"/>
    <w:rsid w:val="00AC75C0"/>
    <w:rsid w:val="00AC766D"/>
    <w:rsid w:val="00AC7EAD"/>
    <w:rsid w:val="00AD04AF"/>
    <w:rsid w:val="00AD06FB"/>
    <w:rsid w:val="00AD0BE9"/>
    <w:rsid w:val="00AD11D8"/>
    <w:rsid w:val="00AD1FEF"/>
    <w:rsid w:val="00AD2233"/>
    <w:rsid w:val="00AD29D6"/>
    <w:rsid w:val="00AD2A17"/>
    <w:rsid w:val="00AD2A54"/>
    <w:rsid w:val="00AD2C6B"/>
    <w:rsid w:val="00AD3390"/>
    <w:rsid w:val="00AD3667"/>
    <w:rsid w:val="00AD38E9"/>
    <w:rsid w:val="00AD3948"/>
    <w:rsid w:val="00AD3AF0"/>
    <w:rsid w:val="00AD45BC"/>
    <w:rsid w:val="00AD4CA0"/>
    <w:rsid w:val="00AD54C2"/>
    <w:rsid w:val="00AD56DA"/>
    <w:rsid w:val="00AD5F7C"/>
    <w:rsid w:val="00AD779E"/>
    <w:rsid w:val="00AD7EEE"/>
    <w:rsid w:val="00AE1E6A"/>
    <w:rsid w:val="00AE2C42"/>
    <w:rsid w:val="00AE3367"/>
    <w:rsid w:val="00AE3DDD"/>
    <w:rsid w:val="00AE3E11"/>
    <w:rsid w:val="00AE41D6"/>
    <w:rsid w:val="00AE471C"/>
    <w:rsid w:val="00AE4861"/>
    <w:rsid w:val="00AE54E4"/>
    <w:rsid w:val="00AE5CD7"/>
    <w:rsid w:val="00AE5FDD"/>
    <w:rsid w:val="00AE6A32"/>
    <w:rsid w:val="00AE721F"/>
    <w:rsid w:val="00AE7D0F"/>
    <w:rsid w:val="00AF0FFC"/>
    <w:rsid w:val="00AF1027"/>
    <w:rsid w:val="00AF1F22"/>
    <w:rsid w:val="00AF28A7"/>
    <w:rsid w:val="00AF2E86"/>
    <w:rsid w:val="00AF3E81"/>
    <w:rsid w:val="00AF4AF1"/>
    <w:rsid w:val="00AF4BE3"/>
    <w:rsid w:val="00AF4BE6"/>
    <w:rsid w:val="00AF4FE0"/>
    <w:rsid w:val="00AF5841"/>
    <w:rsid w:val="00AF5AA6"/>
    <w:rsid w:val="00AF6A89"/>
    <w:rsid w:val="00AF79AB"/>
    <w:rsid w:val="00AF7E7C"/>
    <w:rsid w:val="00B00785"/>
    <w:rsid w:val="00B011EF"/>
    <w:rsid w:val="00B0176E"/>
    <w:rsid w:val="00B017AB"/>
    <w:rsid w:val="00B0222C"/>
    <w:rsid w:val="00B026BE"/>
    <w:rsid w:val="00B02C7B"/>
    <w:rsid w:val="00B035CD"/>
    <w:rsid w:val="00B03A75"/>
    <w:rsid w:val="00B04201"/>
    <w:rsid w:val="00B05539"/>
    <w:rsid w:val="00B05734"/>
    <w:rsid w:val="00B061AC"/>
    <w:rsid w:val="00B0677D"/>
    <w:rsid w:val="00B068A8"/>
    <w:rsid w:val="00B06F26"/>
    <w:rsid w:val="00B0774F"/>
    <w:rsid w:val="00B07D4B"/>
    <w:rsid w:val="00B103A5"/>
    <w:rsid w:val="00B10A9E"/>
    <w:rsid w:val="00B1172A"/>
    <w:rsid w:val="00B12335"/>
    <w:rsid w:val="00B12557"/>
    <w:rsid w:val="00B12CC7"/>
    <w:rsid w:val="00B1340D"/>
    <w:rsid w:val="00B14466"/>
    <w:rsid w:val="00B154E3"/>
    <w:rsid w:val="00B156C9"/>
    <w:rsid w:val="00B1591D"/>
    <w:rsid w:val="00B15B85"/>
    <w:rsid w:val="00B16047"/>
    <w:rsid w:val="00B162FA"/>
    <w:rsid w:val="00B176BB"/>
    <w:rsid w:val="00B17E61"/>
    <w:rsid w:val="00B2156D"/>
    <w:rsid w:val="00B21D16"/>
    <w:rsid w:val="00B2395E"/>
    <w:rsid w:val="00B25293"/>
    <w:rsid w:val="00B27B1D"/>
    <w:rsid w:val="00B27C2E"/>
    <w:rsid w:val="00B318DA"/>
    <w:rsid w:val="00B319CD"/>
    <w:rsid w:val="00B3251F"/>
    <w:rsid w:val="00B32F1C"/>
    <w:rsid w:val="00B33239"/>
    <w:rsid w:val="00B334F9"/>
    <w:rsid w:val="00B33719"/>
    <w:rsid w:val="00B340EE"/>
    <w:rsid w:val="00B3479B"/>
    <w:rsid w:val="00B34915"/>
    <w:rsid w:val="00B354BB"/>
    <w:rsid w:val="00B35820"/>
    <w:rsid w:val="00B371BE"/>
    <w:rsid w:val="00B371F8"/>
    <w:rsid w:val="00B37B96"/>
    <w:rsid w:val="00B40112"/>
    <w:rsid w:val="00B4023C"/>
    <w:rsid w:val="00B408D9"/>
    <w:rsid w:val="00B41EE7"/>
    <w:rsid w:val="00B42577"/>
    <w:rsid w:val="00B4258F"/>
    <w:rsid w:val="00B438B5"/>
    <w:rsid w:val="00B44378"/>
    <w:rsid w:val="00B44799"/>
    <w:rsid w:val="00B44DDC"/>
    <w:rsid w:val="00B4526D"/>
    <w:rsid w:val="00B45EBB"/>
    <w:rsid w:val="00B46A9B"/>
    <w:rsid w:val="00B46CF6"/>
    <w:rsid w:val="00B47E92"/>
    <w:rsid w:val="00B5012B"/>
    <w:rsid w:val="00B5033C"/>
    <w:rsid w:val="00B50586"/>
    <w:rsid w:val="00B50EA4"/>
    <w:rsid w:val="00B5147F"/>
    <w:rsid w:val="00B52A84"/>
    <w:rsid w:val="00B52B68"/>
    <w:rsid w:val="00B52C84"/>
    <w:rsid w:val="00B52D30"/>
    <w:rsid w:val="00B530E0"/>
    <w:rsid w:val="00B53280"/>
    <w:rsid w:val="00B53567"/>
    <w:rsid w:val="00B53751"/>
    <w:rsid w:val="00B54238"/>
    <w:rsid w:val="00B543A9"/>
    <w:rsid w:val="00B560C7"/>
    <w:rsid w:val="00B56B71"/>
    <w:rsid w:val="00B56F8D"/>
    <w:rsid w:val="00B570CC"/>
    <w:rsid w:val="00B573C0"/>
    <w:rsid w:val="00B60E2F"/>
    <w:rsid w:val="00B616CB"/>
    <w:rsid w:val="00B617C0"/>
    <w:rsid w:val="00B618C7"/>
    <w:rsid w:val="00B61A61"/>
    <w:rsid w:val="00B61B5E"/>
    <w:rsid w:val="00B61D4A"/>
    <w:rsid w:val="00B61E96"/>
    <w:rsid w:val="00B62BF9"/>
    <w:rsid w:val="00B6303B"/>
    <w:rsid w:val="00B64316"/>
    <w:rsid w:val="00B6465B"/>
    <w:rsid w:val="00B646F4"/>
    <w:rsid w:val="00B64C68"/>
    <w:rsid w:val="00B65303"/>
    <w:rsid w:val="00B65795"/>
    <w:rsid w:val="00B667B2"/>
    <w:rsid w:val="00B67141"/>
    <w:rsid w:val="00B676AF"/>
    <w:rsid w:val="00B67AE3"/>
    <w:rsid w:val="00B707C8"/>
    <w:rsid w:val="00B70B18"/>
    <w:rsid w:val="00B70C9E"/>
    <w:rsid w:val="00B7171B"/>
    <w:rsid w:val="00B722C1"/>
    <w:rsid w:val="00B7285E"/>
    <w:rsid w:val="00B731A1"/>
    <w:rsid w:val="00B736EE"/>
    <w:rsid w:val="00B73D3D"/>
    <w:rsid w:val="00B74B8C"/>
    <w:rsid w:val="00B751F3"/>
    <w:rsid w:val="00B75449"/>
    <w:rsid w:val="00B75EDD"/>
    <w:rsid w:val="00B760E0"/>
    <w:rsid w:val="00B76F28"/>
    <w:rsid w:val="00B77C11"/>
    <w:rsid w:val="00B77CB3"/>
    <w:rsid w:val="00B80369"/>
    <w:rsid w:val="00B80C47"/>
    <w:rsid w:val="00B80E81"/>
    <w:rsid w:val="00B815FA"/>
    <w:rsid w:val="00B8177F"/>
    <w:rsid w:val="00B81FD8"/>
    <w:rsid w:val="00B837A1"/>
    <w:rsid w:val="00B83CF5"/>
    <w:rsid w:val="00B84001"/>
    <w:rsid w:val="00B85387"/>
    <w:rsid w:val="00B855BE"/>
    <w:rsid w:val="00B85D5B"/>
    <w:rsid w:val="00B85DEC"/>
    <w:rsid w:val="00B86EDE"/>
    <w:rsid w:val="00B90760"/>
    <w:rsid w:val="00B9092C"/>
    <w:rsid w:val="00B90BA0"/>
    <w:rsid w:val="00B9111A"/>
    <w:rsid w:val="00B91881"/>
    <w:rsid w:val="00B91F59"/>
    <w:rsid w:val="00B927CA"/>
    <w:rsid w:val="00B92C2A"/>
    <w:rsid w:val="00B92F77"/>
    <w:rsid w:val="00B9340F"/>
    <w:rsid w:val="00B93812"/>
    <w:rsid w:val="00B94D0A"/>
    <w:rsid w:val="00B957C3"/>
    <w:rsid w:val="00B957E4"/>
    <w:rsid w:val="00B96D87"/>
    <w:rsid w:val="00B972BE"/>
    <w:rsid w:val="00B976BF"/>
    <w:rsid w:val="00B97D2A"/>
    <w:rsid w:val="00BA0E93"/>
    <w:rsid w:val="00BA1AE5"/>
    <w:rsid w:val="00BA1B95"/>
    <w:rsid w:val="00BA3395"/>
    <w:rsid w:val="00BA3646"/>
    <w:rsid w:val="00BA4443"/>
    <w:rsid w:val="00BA498A"/>
    <w:rsid w:val="00BA4A33"/>
    <w:rsid w:val="00BA6321"/>
    <w:rsid w:val="00BA6913"/>
    <w:rsid w:val="00BA71BE"/>
    <w:rsid w:val="00BA798B"/>
    <w:rsid w:val="00BB081D"/>
    <w:rsid w:val="00BB0888"/>
    <w:rsid w:val="00BB1019"/>
    <w:rsid w:val="00BB1029"/>
    <w:rsid w:val="00BB2FBF"/>
    <w:rsid w:val="00BB4120"/>
    <w:rsid w:val="00BB4EDC"/>
    <w:rsid w:val="00BB4EFC"/>
    <w:rsid w:val="00BB6361"/>
    <w:rsid w:val="00BB6870"/>
    <w:rsid w:val="00BB6EEF"/>
    <w:rsid w:val="00BB7B8F"/>
    <w:rsid w:val="00BC019C"/>
    <w:rsid w:val="00BC0DB2"/>
    <w:rsid w:val="00BC1B13"/>
    <w:rsid w:val="00BC1F23"/>
    <w:rsid w:val="00BC1F7E"/>
    <w:rsid w:val="00BC21B4"/>
    <w:rsid w:val="00BC225B"/>
    <w:rsid w:val="00BC32C7"/>
    <w:rsid w:val="00BC33F4"/>
    <w:rsid w:val="00BC42B7"/>
    <w:rsid w:val="00BC4546"/>
    <w:rsid w:val="00BC4AAA"/>
    <w:rsid w:val="00BC4C73"/>
    <w:rsid w:val="00BC6D0E"/>
    <w:rsid w:val="00BC774C"/>
    <w:rsid w:val="00BD06AF"/>
    <w:rsid w:val="00BD09E6"/>
    <w:rsid w:val="00BD0AF1"/>
    <w:rsid w:val="00BD0D17"/>
    <w:rsid w:val="00BD1E59"/>
    <w:rsid w:val="00BD2183"/>
    <w:rsid w:val="00BD25BB"/>
    <w:rsid w:val="00BD3E31"/>
    <w:rsid w:val="00BD4489"/>
    <w:rsid w:val="00BD5430"/>
    <w:rsid w:val="00BD55D8"/>
    <w:rsid w:val="00BD5783"/>
    <w:rsid w:val="00BD5879"/>
    <w:rsid w:val="00BD5CEB"/>
    <w:rsid w:val="00BD6A1B"/>
    <w:rsid w:val="00BD6DE7"/>
    <w:rsid w:val="00BD7577"/>
    <w:rsid w:val="00BD7D79"/>
    <w:rsid w:val="00BE13C2"/>
    <w:rsid w:val="00BE1761"/>
    <w:rsid w:val="00BE257D"/>
    <w:rsid w:val="00BE6098"/>
    <w:rsid w:val="00BE67B0"/>
    <w:rsid w:val="00BE7318"/>
    <w:rsid w:val="00BE73BB"/>
    <w:rsid w:val="00BE7A61"/>
    <w:rsid w:val="00BE7AA7"/>
    <w:rsid w:val="00BF022A"/>
    <w:rsid w:val="00BF06E1"/>
    <w:rsid w:val="00BF13E0"/>
    <w:rsid w:val="00BF1862"/>
    <w:rsid w:val="00BF2177"/>
    <w:rsid w:val="00BF273F"/>
    <w:rsid w:val="00BF29CD"/>
    <w:rsid w:val="00BF2AF3"/>
    <w:rsid w:val="00BF5402"/>
    <w:rsid w:val="00BF55DD"/>
    <w:rsid w:val="00BF5671"/>
    <w:rsid w:val="00BF62EB"/>
    <w:rsid w:val="00BF66B8"/>
    <w:rsid w:val="00BF754C"/>
    <w:rsid w:val="00C0065B"/>
    <w:rsid w:val="00C006CC"/>
    <w:rsid w:val="00C00F4B"/>
    <w:rsid w:val="00C015B1"/>
    <w:rsid w:val="00C015B3"/>
    <w:rsid w:val="00C022F7"/>
    <w:rsid w:val="00C02484"/>
    <w:rsid w:val="00C02488"/>
    <w:rsid w:val="00C02B74"/>
    <w:rsid w:val="00C04C01"/>
    <w:rsid w:val="00C0619D"/>
    <w:rsid w:val="00C068B2"/>
    <w:rsid w:val="00C06E2F"/>
    <w:rsid w:val="00C06F40"/>
    <w:rsid w:val="00C07368"/>
    <w:rsid w:val="00C073DD"/>
    <w:rsid w:val="00C073F0"/>
    <w:rsid w:val="00C11638"/>
    <w:rsid w:val="00C119C0"/>
    <w:rsid w:val="00C1220E"/>
    <w:rsid w:val="00C13008"/>
    <w:rsid w:val="00C13420"/>
    <w:rsid w:val="00C13A93"/>
    <w:rsid w:val="00C1416B"/>
    <w:rsid w:val="00C14707"/>
    <w:rsid w:val="00C15388"/>
    <w:rsid w:val="00C15437"/>
    <w:rsid w:val="00C15534"/>
    <w:rsid w:val="00C15555"/>
    <w:rsid w:val="00C15644"/>
    <w:rsid w:val="00C15964"/>
    <w:rsid w:val="00C15BDF"/>
    <w:rsid w:val="00C1708E"/>
    <w:rsid w:val="00C17981"/>
    <w:rsid w:val="00C17991"/>
    <w:rsid w:val="00C17EEB"/>
    <w:rsid w:val="00C203A8"/>
    <w:rsid w:val="00C204A1"/>
    <w:rsid w:val="00C217F7"/>
    <w:rsid w:val="00C23921"/>
    <w:rsid w:val="00C23DE7"/>
    <w:rsid w:val="00C243CC"/>
    <w:rsid w:val="00C245D3"/>
    <w:rsid w:val="00C2477F"/>
    <w:rsid w:val="00C24CFC"/>
    <w:rsid w:val="00C251A7"/>
    <w:rsid w:val="00C26673"/>
    <w:rsid w:val="00C26EC8"/>
    <w:rsid w:val="00C27362"/>
    <w:rsid w:val="00C27A66"/>
    <w:rsid w:val="00C27AC7"/>
    <w:rsid w:val="00C27B42"/>
    <w:rsid w:val="00C27C14"/>
    <w:rsid w:val="00C304CA"/>
    <w:rsid w:val="00C311B4"/>
    <w:rsid w:val="00C32144"/>
    <w:rsid w:val="00C32BA0"/>
    <w:rsid w:val="00C32FD9"/>
    <w:rsid w:val="00C33030"/>
    <w:rsid w:val="00C330C3"/>
    <w:rsid w:val="00C34649"/>
    <w:rsid w:val="00C34C43"/>
    <w:rsid w:val="00C356C3"/>
    <w:rsid w:val="00C36DE8"/>
    <w:rsid w:val="00C37F29"/>
    <w:rsid w:val="00C37F68"/>
    <w:rsid w:val="00C37FDD"/>
    <w:rsid w:val="00C40F51"/>
    <w:rsid w:val="00C41452"/>
    <w:rsid w:val="00C4353C"/>
    <w:rsid w:val="00C43F81"/>
    <w:rsid w:val="00C43F92"/>
    <w:rsid w:val="00C44EB7"/>
    <w:rsid w:val="00C462DD"/>
    <w:rsid w:val="00C470BA"/>
    <w:rsid w:val="00C47222"/>
    <w:rsid w:val="00C5008B"/>
    <w:rsid w:val="00C50B48"/>
    <w:rsid w:val="00C5100C"/>
    <w:rsid w:val="00C514E7"/>
    <w:rsid w:val="00C51921"/>
    <w:rsid w:val="00C51D34"/>
    <w:rsid w:val="00C52A0A"/>
    <w:rsid w:val="00C52DCB"/>
    <w:rsid w:val="00C538C5"/>
    <w:rsid w:val="00C540A4"/>
    <w:rsid w:val="00C543B7"/>
    <w:rsid w:val="00C546A8"/>
    <w:rsid w:val="00C54931"/>
    <w:rsid w:val="00C56E2D"/>
    <w:rsid w:val="00C571D8"/>
    <w:rsid w:val="00C57843"/>
    <w:rsid w:val="00C61100"/>
    <w:rsid w:val="00C62489"/>
    <w:rsid w:val="00C627FB"/>
    <w:rsid w:val="00C62A45"/>
    <w:rsid w:val="00C6339F"/>
    <w:rsid w:val="00C640C4"/>
    <w:rsid w:val="00C6483D"/>
    <w:rsid w:val="00C67E74"/>
    <w:rsid w:val="00C67F90"/>
    <w:rsid w:val="00C706BD"/>
    <w:rsid w:val="00C708A8"/>
    <w:rsid w:val="00C70B3B"/>
    <w:rsid w:val="00C71FB4"/>
    <w:rsid w:val="00C73CE6"/>
    <w:rsid w:val="00C740AD"/>
    <w:rsid w:val="00C76345"/>
    <w:rsid w:val="00C765A3"/>
    <w:rsid w:val="00C76B23"/>
    <w:rsid w:val="00C77158"/>
    <w:rsid w:val="00C8048E"/>
    <w:rsid w:val="00C807B6"/>
    <w:rsid w:val="00C80F3B"/>
    <w:rsid w:val="00C82FEE"/>
    <w:rsid w:val="00C836EC"/>
    <w:rsid w:val="00C83C13"/>
    <w:rsid w:val="00C843EE"/>
    <w:rsid w:val="00C845E9"/>
    <w:rsid w:val="00C8676E"/>
    <w:rsid w:val="00C8692B"/>
    <w:rsid w:val="00C879A5"/>
    <w:rsid w:val="00C904A9"/>
    <w:rsid w:val="00C937A2"/>
    <w:rsid w:val="00C941E0"/>
    <w:rsid w:val="00C94877"/>
    <w:rsid w:val="00C955EC"/>
    <w:rsid w:val="00C95797"/>
    <w:rsid w:val="00C9604C"/>
    <w:rsid w:val="00C9615B"/>
    <w:rsid w:val="00C965A7"/>
    <w:rsid w:val="00C9705B"/>
    <w:rsid w:val="00C974CF"/>
    <w:rsid w:val="00C978FC"/>
    <w:rsid w:val="00C97F09"/>
    <w:rsid w:val="00CA0B5C"/>
    <w:rsid w:val="00CA1CCB"/>
    <w:rsid w:val="00CA2FC2"/>
    <w:rsid w:val="00CA33F9"/>
    <w:rsid w:val="00CA343B"/>
    <w:rsid w:val="00CA3CAF"/>
    <w:rsid w:val="00CA4186"/>
    <w:rsid w:val="00CA43C1"/>
    <w:rsid w:val="00CA4EE7"/>
    <w:rsid w:val="00CA53C1"/>
    <w:rsid w:val="00CA5947"/>
    <w:rsid w:val="00CA63A1"/>
    <w:rsid w:val="00CA656E"/>
    <w:rsid w:val="00CA6662"/>
    <w:rsid w:val="00CA70D7"/>
    <w:rsid w:val="00CA7B48"/>
    <w:rsid w:val="00CB051F"/>
    <w:rsid w:val="00CB063F"/>
    <w:rsid w:val="00CB1120"/>
    <w:rsid w:val="00CB18FA"/>
    <w:rsid w:val="00CB2354"/>
    <w:rsid w:val="00CB2FBB"/>
    <w:rsid w:val="00CB419C"/>
    <w:rsid w:val="00CB420D"/>
    <w:rsid w:val="00CB490C"/>
    <w:rsid w:val="00CB49D7"/>
    <w:rsid w:val="00CB4B4D"/>
    <w:rsid w:val="00CB62BD"/>
    <w:rsid w:val="00CB6455"/>
    <w:rsid w:val="00CB6565"/>
    <w:rsid w:val="00CB6AC0"/>
    <w:rsid w:val="00CB6B74"/>
    <w:rsid w:val="00CB6D0E"/>
    <w:rsid w:val="00CB7433"/>
    <w:rsid w:val="00CB799E"/>
    <w:rsid w:val="00CB7F44"/>
    <w:rsid w:val="00CC1393"/>
    <w:rsid w:val="00CC1E95"/>
    <w:rsid w:val="00CC2380"/>
    <w:rsid w:val="00CC29F4"/>
    <w:rsid w:val="00CC2A97"/>
    <w:rsid w:val="00CC2FAC"/>
    <w:rsid w:val="00CC33EA"/>
    <w:rsid w:val="00CC41CD"/>
    <w:rsid w:val="00CC431B"/>
    <w:rsid w:val="00CC5739"/>
    <w:rsid w:val="00CC5CD0"/>
    <w:rsid w:val="00CC6E26"/>
    <w:rsid w:val="00CC74E2"/>
    <w:rsid w:val="00CC764D"/>
    <w:rsid w:val="00CD0695"/>
    <w:rsid w:val="00CD0FE1"/>
    <w:rsid w:val="00CD1331"/>
    <w:rsid w:val="00CD27BA"/>
    <w:rsid w:val="00CD2C5B"/>
    <w:rsid w:val="00CD3F69"/>
    <w:rsid w:val="00CD40FB"/>
    <w:rsid w:val="00CD4409"/>
    <w:rsid w:val="00CD452A"/>
    <w:rsid w:val="00CD4C99"/>
    <w:rsid w:val="00CD564E"/>
    <w:rsid w:val="00CD62B2"/>
    <w:rsid w:val="00CD65E4"/>
    <w:rsid w:val="00CD6D09"/>
    <w:rsid w:val="00CD715E"/>
    <w:rsid w:val="00CD723C"/>
    <w:rsid w:val="00CD7F74"/>
    <w:rsid w:val="00CE178E"/>
    <w:rsid w:val="00CE1802"/>
    <w:rsid w:val="00CE1C45"/>
    <w:rsid w:val="00CE1FBC"/>
    <w:rsid w:val="00CE293C"/>
    <w:rsid w:val="00CE333B"/>
    <w:rsid w:val="00CE3B86"/>
    <w:rsid w:val="00CE4429"/>
    <w:rsid w:val="00CE65DF"/>
    <w:rsid w:val="00CE6742"/>
    <w:rsid w:val="00CE70FC"/>
    <w:rsid w:val="00CF1487"/>
    <w:rsid w:val="00CF21A0"/>
    <w:rsid w:val="00CF2D15"/>
    <w:rsid w:val="00CF40EA"/>
    <w:rsid w:val="00CF40FD"/>
    <w:rsid w:val="00CF5056"/>
    <w:rsid w:val="00CF543B"/>
    <w:rsid w:val="00CF616F"/>
    <w:rsid w:val="00CF7695"/>
    <w:rsid w:val="00CF7A62"/>
    <w:rsid w:val="00CF7AEE"/>
    <w:rsid w:val="00D0062D"/>
    <w:rsid w:val="00D00CC9"/>
    <w:rsid w:val="00D00E01"/>
    <w:rsid w:val="00D018EA"/>
    <w:rsid w:val="00D02076"/>
    <w:rsid w:val="00D025BB"/>
    <w:rsid w:val="00D027AC"/>
    <w:rsid w:val="00D02B65"/>
    <w:rsid w:val="00D0364A"/>
    <w:rsid w:val="00D05490"/>
    <w:rsid w:val="00D05EA3"/>
    <w:rsid w:val="00D06320"/>
    <w:rsid w:val="00D071A6"/>
    <w:rsid w:val="00D07ED7"/>
    <w:rsid w:val="00D11403"/>
    <w:rsid w:val="00D116C8"/>
    <w:rsid w:val="00D123E0"/>
    <w:rsid w:val="00D125EF"/>
    <w:rsid w:val="00D13AF5"/>
    <w:rsid w:val="00D13C23"/>
    <w:rsid w:val="00D13E17"/>
    <w:rsid w:val="00D14490"/>
    <w:rsid w:val="00D160DB"/>
    <w:rsid w:val="00D17508"/>
    <w:rsid w:val="00D1755C"/>
    <w:rsid w:val="00D208DB"/>
    <w:rsid w:val="00D20D88"/>
    <w:rsid w:val="00D225CF"/>
    <w:rsid w:val="00D24216"/>
    <w:rsid w:val="00D242B7"/>
    <w:rsid w:val="00D246C0"/>
    <w:rsid w:val="00D24A6A"/>
    <w:rsid w:val="00D2563C"/>
    <w:rsid w:val="00D259E5"/>
    <w:rsid w:val="00D25D8A"/>
    <w:rsid w:val="00D27B77"/>
    <w:rsid w:val="00D27B96"/>
    <w:rsid w:val="00D30270"/>
    <w:rsid w:val="00D30587"/>
    <w:rsid w:val="00D30805"/>
    <w:rsid w:val="00D31CB1"/>
    <w:rsid w:val="00D31F89"/>
    <w:rsid w:val="00D320C7"/>
    <w:rsid w:val="00D327AD"/>
    <w:rsid w:val="00D32D4F"/>
    <w:rsid w:val="00D33132"/>
    <w:rsid w:val="00D331F0"/>
    <w:rsid w:val="00D33829"/>
    <w:rsid w:val="00D34C6F"/>
    <w:rsid w:val="00D35E76"/>
    <w:rsid w:val="00D36B28"/>
    <w:rsid w:val="00D40578"/>
    <w:rsid w:val="00D40589"/>
    <w:rsid w:val="00D416F2"/>
    <w:rsid w:val="00D42066"/>
    <w:rsid w:val="00D42CE3"/>
    <w:rsid w:val="00D4415B"/>
    <w:rsid w:val="00D4421C"/>
    <w:rsid w:val="00D44659"/>
    <w:rsid w:val="00D44A80"/>
    <w:rsid w:val="00D45146"/>
    <w:rsid w:val="00D4553A"/>
    <w:rsid w:val="00D47125"/>
    <w:rsid w:val="00D47BD7"/>
    <w:rsid w:val="00D50487"/>
    <w:rsid w:val="00D5098D"/>
    <w:rsid w:val="00D5169F"/>
    <w:rsid w:val="00D51FC5"/>
    <w:rsid w:val="00D5386E"/>
    <w:rsid w:val="00D540DE"/>
    <w:rsid w:val="00D54A8A"/>
    <w:rsid w:val="00D54AB9"/>
    <w:rsid w:val="00D55A39"/>
    <w:rsid w:val="00D5603E"/>
    <w:rsid w:val="00D56954"/>
    <w:rsid w:val="00D56B99"/>
    <w:rsid w:val="00D578C4"/>
    <w:rsid w:val="00D60139"/>
    <w:rsid w:val="00D60D98"/>
    <w:rsid w:val="00D61362"/>
    <w:rsid w:val="00D6146D"/>
    <w:rsid w:val="00D62540"/>
    <w:rsid w:val="00D627F6"/>
    <w:rsid w:val="00D63F63"/>
    <w:rsid w:val="00D63F8A"/>
    <w:rsid w:val="00D6456A"/>
    <w:rsid w:val="00D65D63"/>
    <w:rsid w:val="00D70EA2"/>
    <w:rsid w:val="00D729E5"/>
    <w:rsid w:val="00D72E07"/>
    <w:rsid w:val="00D72FE2"/>
    <w:rsid w:val="00D74033"/>
    <w:rsid w:val="00D7404C"/>
    <w:rsid w:val="00D74AD0"/>
    <w:rsid w:val="00D750FD"/>
    <w:rsid w:val="00D75154"/>
    <w:rsid w:val="00D75274"/>
    <w:rsid w:val="00D75836"/>
    <w:rsid w:val="00D763FA"/>
    <w:rsid w:val="00D777E5"/>
    <w:rsid w:val="00D77853"/>
    <w:rsid w:val="00D77982"/>
    <w:rsid w:val="00D77B56"/>
    <w:rsid w:val="00D77E92"/>
    <w:rsid w:val="00D80637"/>
    <w:rsid w:val="00D806DD"/>
    <w:rsid w:val="00D80A6D"/>
    <w:rsid w:val="00D80C8C"/>
    <w:rsid w:val="00D828DC"/>
    <w:rsid w:val="00D82DEF"/>
    <w:rsid w:val="00D83C99"/>
    <w:rsid w:val="00D83E6D"/>
    <w:rsid w:val="00D84315"/>
    <w:rsid w:val="00D84B87"/>
    <w:rsid w:val="00D850D3"/>
    <w:rsid w:val="00D85215"/>
    <w:rsid w:val="00D8521D"/>
    <w:rsid w:val="00D853D2"/>
    <w:rsid w:val="00D85FF3"/>
    <w:rsid w:val="00D86B77"/>
    <w:rsid w:val="00D86CEE"/>
    <w:rsid w:val="00D8716C"/>
    <w:rsid w:val="00D872F4"/>
    <w:rsid w:val="00D87530"/>
    <w:rsid w:val="00D87585"/>
    <w:rsid w:val="00D878C8"/>
    <w:rsid w:val="00D91228"/>
    <w:rsid w:val="00D914E6"/>
    <w:rsid w:val="00D91578"/>
    <w:rsid w:val="00D9191F"/>
    <w:rsid w:val="00D91E89"/>
    <w:rsid w:val="00D9228B"/>
    <w:rsid w:val="00D9379F"/>
    <w:rsid w:val="00D93A7D"/>
    <w:rsid w:val="00D948CB"/>
    <w:rsid w:val="00D94D62"/>
    <w:rsid w:val="00D95663"/>
    <w:rsid w:val="00D96402"/>
    <w:rsid w:val="00D97CB8"/>
    <w:rsid w:val="00DA02B9"/>
    <w:rsid w:val="00DA0485"/>
    <w:rsid w:val="00DA093D"/>
    <w:rsid w:val="00DA16AA"/>
    <w:rsid w:val="00DA22CA"/>
    <w:rsid w:val="00DA3304"/>
    <w:rsid w:val="00DA35DE"/>
    <w:rsid w:val="00DA52DA"/>
    <w:rsid w:val="00DA5518"/>
    <w:rsid w:val="00DA5ED3"/>
    <w:rsid w:val="00DA660B"/>
    <w:rsid w:val="00DA7315"/>
    <w:rsid w:val="00DA7941"/>
    <w:rsid w:val="00DB0408"/>
    <w:rsid w:val="00DB0A91"/>
    <w:rsid w:val="00DB0D2F"/>
    <w:rsid w:val="00DB0D50"/>
    <w:rsid w:val="00DB0E9D"/>
    <w:rsid w:val="00DB128F"/>
    <w:rsid w:val="00DB1FAF"/>
    <w:rsid w:val="00DB36C1"/>
    <w:rsid w:val="00DB448B"/>
    <w:rsid w:val="00DB4937"/>
    <w:rsid w:val="00DB4AE0"/>
    <w:rsid w:val="00DB5B76"/>
    <w:rsid w:val="00DB642B"/>
    <w:rsid w:val="00DB7083"/>
    <w:rsid w:val="00DB74B1"/>
    <w:rsid w:val="00DC0559"/>
    <w:rsid w:val="00DC08E5"/>
    <w:rsid w:val="00DC1C14"/>
    <w:rsid w:val="00DC3120"/>
    <w:rsid w:val="00DC36D1"/>
    <w:rsid w:val="00DC3D02"/>
    <w:rsid w:val="00DC4481"/>
    <w:rsid w:val="00DC5548"/>
    <w:rsid w:val="00DC6DF8"/>
    <w:rsid w:val="00DC7388"/>
    <w:rsid w:val="00DC76FD"/>
    <w:rsid w:val="00DC78F5"/>
    <w:rsid w:val="00DD052D"/>
    <w:rsid w:val="00DD0773"/>
    <w:rsid w:val="00DD0A96"/>
    <w:rsid w:val="00DD2393"/>
    <w:rsid w:val="00DD2458"/>
    <w:rsid w:val="00DD283C"/>
    <w:rsid w:val="00DD34F4"/>
    <w:rsid w:val="00DD3508"/>
    <w:rsid w:val="00DD3CB5"/>
    <w:rsid w:val="00DD3FF5"/>
    <w:rsid w:val="00DD5090"/>
    <w:rsid w:val="00DD50AF"/>
    <w:rsid w:val="00DD5ABF"/>
    <w:rsid w:val="00DD5DBF"/>
    <w:rsid w:val="00DD6129"/>
    <w:rsid w:val="00DD62C9"/>
    <w:rsid w:val="00DD78CA"/>
    <w:rsid w:val="00DD7A67"/>
    <w:rsid w:val="00DE02B1"/>
    <w:rsid w:val="00DE1632"/>
    <w:rsid w:val="00DE17CC"/>
    <w:rsid w:val="00DE17E8"/>
    <w:rsid w:val="00DE1CFA"/>
    <w:rsid w:val="00DE26EA"/>
    <w:rsid w:val="00DE2878"/>
    <w:rsid w:val="00DE29C7"/>
    <w:rsid w:val="00DE312D"/>
    <w:rsid w:val="00DE3967"/>
    <w:rsid w:val="00DE3DFE"/>
    <w:rsid w:val="00DE3E98"/>
    <w:rsid w:val="00DE4215"/>
    <w:rsid w:val="00DE431A"/>
    <w:rsid w:val="00DE48DC"/>
    <w:rsid w:val="00DE4A36"/>
    <w:rsid w:val="00DE4DE0"/>
    <w:rsid w:val="00DE4F82"/>
    <w:rsid w:val="00DE5354"/>
    <w:rsid w:val="00DE54C6"/>
    <w:rsid w:val="00DE6B7D"/>
    <w:rsid w:val="00DE7331"/>
    <w:rsid w:val="00DE7797"/>
    <w:rsid w:val="00DF0596"/>
    <w:rsid w:val="00DF116B"/>
    <w:rsid w:val="00DF1FE8"/>
    <w:rsid w:val="00DF24C0"/>
    <w:rsid w:val="00DF2D33"/>
    <w:rsid w:val="00DF2ECF"/>
    <w:rsid w:val="00DF2FD9"/>
    <w:rsid w:val="00DF3037"/>
    <w:rsid w:val="00DF4FDC"/>
    <w:rsid w:val="00DF5996"/>
    <w:rsid w:val="00DF723D"/>
    <w:rsid w:val="00E000C3"/>
    <w:rsid w:val="00E0052D"/>
    <w:rsid w:val="00E01FD7"/>
    <w:rsid w:val="00E021EE"/>
    <w:rsid w:val="00E02390"/>
    <w:rsid w:val="00E03240"/>
    <w:rsid w:val="00E035FA"/>
    <w:rsid w:val="00E03FFD"/>
    <w:rsid w:val="00E041E1"/>
    <w:rsid w:val="00E0450D"/>
    <w:rsid w:val="00E04D99"/>
    <w:rsid w:val="00E04F29"/>
    <w:rsid w:val="00E05034"/>
    <w:rsid w:val="00E0599D"/>
    <w:rsid w:val="00E05CBA"/>
    <w:rsid w:val="00E05DC6"/>
    <w:rsid w:val="00E05E6F"/>
    <w:rsid w:val="00E05FD0"/>
    <w:rsid w:val="00E061DD"/>
    <w:rsid w:val="00E06902"/>
    <w:rsid w:val="00E0745F"/>
    <w:rsid w:val="00E105EC"/>
    <w:rsid w:val="00E1072E"/>
    <w:rsid w:val="00E11466"/>
    <w:rsid w:val="00E11E22"/>
    <w:rsid w:val="00E122C7"/>
    <w:rsid w:val="00E12C81"/>
    <w:rsid w:val="00E13A0F"/>
    <w:rsid w:val="00E13F42"/>
    <w:rsid w:val="00E141AA"/>
    <w:rsid w:val="00E14426"/>
    <w:rsid w:val="00E147E4"/>
    <w:rsid w:val="00E14D73"/>
    <w:rsid w:val="00E14DA0"/>
    <w:rsid w:val="00E15D57"/>
    <w:rsid w:val="00E16370"/>
    <w:rsid w:val="00E163A7"/>
    <w:rsid w:val="00E20162"/>
    <w:rsid w:val="00E20753"/>
    <w:rsid w:val="00E22019"/>
    <w:rsid w:val="00E22B04"/>
    <w:rsid w:val="00E22D24"/>
    <w:rsid w:val="00E23BD3"/>
    <w:rsid w:val="00E243A3"/>
    <w:rsid w:val="00E247FB"/>
    <w:rsid w:val="00E24A16"/>
    <w:rsid w:val="00E24F50"/>
    <w:rsid w:val="00E25425"/>
    <w:rsid w:val="00E25C15"/>
    <w:rsid w:val="00E262AA"/>
    <w:rsid w:val="00E26A13"/>
    <w:rsid w:val="00E27382"/>
    <w:rsid w:val="00E3027E"/>
    <w:rsid w:val="00E30A03"/>
    <w:rsid w:val="00E30BB3"/>
    <w:rsid w:val="00E310B9"/>
    <w:rsid w:val="00E31311"/>
    <w:rsid w:val="00E313B0"/>
    <w:rsid w:val="00E31555"/>
    <w:rsid w:val="00E32179"/>
    <w:rsid w:val="00E32712"/>
    <w:rsid w:val="00E33203"/>
    <w:rsid w:val="00E334A5"/>
    <w:rsid w:val="00E337BC"/>
    <w:rsid w:val="00E351AB"/>
    <w:rsid w:val="00E37D49"/>
    <w:rsid w:val="00E37FC6"/>
    <w:rsid w:val="00E40078"/>
    <w:rsid w:val="00E42069"/>
    <w:rsid w:val="00E4254F"/>
    <w:rsid w:val="00E431A5"/>
    <w:rsid w:val="00E43856"/>
    <w:rsid w:val="00E43A00"/>
    <w:rsid w:val="00E43BE8"/>
    <w:rsid w:val="00E44BA0"/>
    <w:rsid w:val="00E450AA"/>
    <w:rsid w:val="00E458C0"/>
    <w:rsid w:val="00E45EB4"/>
    <w:rsid w:val="00E461B1"/>
    <w:rsid w:val="00E46671"/>
    <w:rsid w:val="00E46BAE"/>
    <w:rsid w:val="00E47306"/>
    <w:rsid w:val="00E474AE"/>
    <w:rsid w:val="00E47503"/>
    <w:rsid w:val="00E504A2"/>
    <w:rsid w:val="00E50569"/>
    <w:rsid w:val="00E50E00"/>
    <w:rsid w:val="00E51014"/>
    <w:rsid w:val="00E52336"/>
    <w:rsid w:val="00E5293A"/>
    <w:rsid w:val="00E532B8"/>
    <w:rsid w:val="00E53603"/>
    <w:rsid w:val="00E544C1"/>
    <w:rsid w:val="00E557B4"/>
    <w:rsid w:val="00E55C7D"/>
    <w:rsid w:val="00E56382"/>
    <w:rsid w:val="00E5660B"/>
    <w:rsid w:val="00E57386"/>
    <w:rsid w:val="00E573A7"/>
    <w:rsid w:val="00E57DF5"/>
    <w:rsid w:val="00E57F12"/>
    <w:rsid w:val="00E604C3"/>
    <w:rsid w:val="00E608DB"/>
    <w:rsid w:val="00E60ADE"/>
    <w:rsid w:val="00E61023"/>
    <w:rsid w:val="00E6169F"/>
    <w:rsid w:val="00E62B53"/>
    <w:rsid w:val="00E6390C"/>
    <w:rsid w:val="00E63BC3"/>
    <w:rsid w:val="00E64B28"/>
    <w:rsid w:val="00E65B1D"/>
    <w:rsid w:val="00E65DED"/>
    <w:rsid w:val="00E66574"/>
    <w:rsid w:val="00E66718"/>
    <w:rsid w:val="00E66A28"/>
    <w:rsid w:val="00E66CB2"/>
    <w:rsid w:val="00E67C81"/>
    <w:rsid w:val="00E714EC"/>
    <w:rsid w:val="00E71713"/>
    <w:rsid w:val="00E72125"/>
    <w:rsid w:val="00E72486"/>
    <w:rsid w:val="00E72E9A"/>
    <w:rsid w:val="00E732C6"/>
    <w:rsid w:val="00E73CB0"/>
    <w:rsid w:val="00E740EE"/>
    <w:rsid w:val="00E74683"/>
    <w:rsid w:val="00E75FF8"/>
    <w:rsid w:val="00E7619A"/>
    <w:rsid w:val="00E76420"/>
    <w:rsid w:val="00E76C41"/>
    <w:rsid w:val="00E76C4D"/>
    <w:rsid w:val="00E76DB5"/>
    <w:rsid w:val="00E77286"/>
    <w:rsid w:val="00E77875"/>
    <w:rsid w:val="00E80B87"/>
    <w:rsid w:val="00E82482"/>
    <w:rsid w:val="00E83769"/>
    <w:rsid w:val="00E83D84"/>
    <w:rsid w:val="00E85A62"/>
    <w:rsid w:val="00E866D0"/>
    <w:rsid w:val="00E867C8"/>
    <w:rsid w:val="00E87088"/>
    <w:rsid w:val="00E87BB4"/>
    <w:rsid w:val="00E90B45"/>
    <w:rsid w:val="00E92140"/>
    <w:rsid w:val="00E9247E"/>
    <w:rsid w:val="00E9259E"/>
    <w:rsid w:val="00E92D52"/>
    <w:rsid w:val="00E92FBF"/>
    <w:rsid w:val="00E935C4"/>
    <w:rsid w:val="00E969B5"/>
    <w:rsid w:val="00E96B73"/>
    <w:rsid w:val="00E97E4D"/>
    <w:rsid w:val="00EA11C8"/>
    <w:rsid w:val="00EA13D2"/>
    <w:rsid w:val="00EA162A"/>
    <w:rsid w:val="00EA174B"/>
    <w:rsid w:val="00EA220E"/>
    <w:rsid w:val="00EA25A9"/>
    <w:rsid w:val="00EA273D"/>
    <w:rsid w:val="00EA39E6"/>
    <w:rsid w:val="00EA3DB8"/>
    <w:rsid w:val="00EA3DCF"/>
    <w:rsid w:val="00EA4BB4"/>
    <w:rsid w:val="00EA669F"/>
    <w:rsid w:val="00EA7E42"/>
    <w:rsid w:val="00EA7EEE"/>
    <w:rsid w:val="00EB01DF"/>
    <w:rsid w:val="00EB0214"/>
    <w:rsid w:val="00EB0B40"/>
    <w:rsid w:val="00EB0D37"/>
    <w:rsid w:val="00EB21B0"/>
    <w:rsid w:val="00EB21CB"/>
    <w:rsid w:val="00EB2A44"/>
    <w:rsid w:val="00EB4AB1"/>
    <w:rsid w:val="00EB4CA6"/>
    <w:rsid w:val="00EB5362"/>
    <w:rsid w:val="00EB5F7B"/>
    <w:rsid w:val="00EB6975"/>
    <w:rsid w:val="00EB7689"/>
    <w:rsid w:val="00EB7DF2"/>
    <w:rsid w:val="00EB7E47"/>
    <w:rsid w:val="00EC0295"/>
    <w:rsid w:val="00EC0746"/>
    <w:rsid w:val="00EC077C"/>
    <w:rsid w:val="00EC0BD5"/>
    <w:rsid w:val="00EC1589"/>
    <w:rsid w:val="00EC1CDC"/>
    <w:rsid w:val="00EC24E1"/>
    <w:rsid w:val="00EC319C"/>
    <w:rsid w:val="00EC3226"/>
    <w:rsid w:val="00EC33BE"/>
    <w:rsid w:val="00EC34CE"/>
    <w:rsid w:val="00EC41AC"/>
    <w:rsid w:val="00EC41FE"/>
    <w:rsid w:val="00EC52B5"/>
    <w:rsid w:val="00EC5966"/>
    <w:rsid w:val="00EC5FC5"/>
    <w:rsid w:val="00EC67D3"/>
    <w:rsid w:val="00EC6F0C"/>
    <w:rsid w:val="00EC7DF3"/>
    <w:rsid w:val="00EC7E1E"/>
    <w:rsid w:val="00EC7F4F"/>
    <w:rsid w:val="00ED025F"/>
    <w:rsid w:val="00ED0460"/>
    <w:rsid w:val="00ED0C2A"/>
    <w:rsid w:val="00ED0E03"/>
    <w:rsid w:val="00ED110D"/>
    <w:rsid w:val="00ED1F08"/>
    <w:rsid w:val="00ED2251"/>
    <w:rsid w:val="00ED23FD"/>
    <w:rsid w:val="00ED2A7B"/>
    <w:rsid w:val="00ED316E"/>
    <w:rsid w:val="00ED368F"/>
    <w:rsid w:val="00ED37FD"/>
    <w:rsid w:val="00ED39F4"/>
    <w:rsid w:val="00ED3EB2"/>
    <w:rsid w:val="00ED4B38"/>
    <w:rsid w:val="00ED4E29"/>
    <w:rsid w:val="00ED5571"/>
    <w:rsid w:val="00ED57AA"/>
    <w:rsid w:val="00ED5C5E"/>
    <w:rsid w:val="00ED5CE2"/>
    <w:rsid w:val="00ED724F"/>
    <w:rsid w:val="00ED72C5"/>
    <w:rsid w:val="00ED760B"/>
    <w:rsid w:val="00ED76CF"/>
    <w:rsid w:val="00ED7D75"/>
    <w:rsid w:val="00EE0204"/>
    <w:rsid w:val="00EE0773"/>
    <w:rsid w:val="00EE116F"/>
    <w:rsid w:val="00EE11D1"/>
    <w:rsid w:val="00EE1344"/>
    <w:rsid w:val="00EE1D47"/>
    <w:rsid w:val="00EE2976"/>
    <w:rsid w:val="00EE2B0E"/>
    <w:rsid w:val="00EE3140"/>
    <w:rsid w:val="00EE351D"/>
    <w:rsid w:val="00EE4163"/>
    <w:rsid w:val="00EE4D4C"/>
    <w:rsid w:val="00EE4DC6"/>
    <w:rsid w:val="00EE5108"/>
    <w:rsid w:val="00EE534E"/>
    <w:rsid w:val="00EE61C7"/>
    <w:rsid w:val="00EE770E"/>
    <w:rsid w:val="00EF0210"/>
    <w:rsid w:val="00EF1D0D"/>
    <w:rsid w:val="00EF2401"/>
    <w:rsid w:val="00EF368F"/>
    <w:rsid w:val="00EF37DE"/>
    <w:rsid w:val="00EF3DE3"/>
    <w:rsid w:val="00EF5298"/>
    <w:rsid w:val="00EF5420"/>
    <w:rsid w:val="00EF72F0"/>
    <w:rsid w:val="00EF7CF9"/>
    <w:rsid w:val="00F00513"/>
    <w:rsid w:val="00F0145F"/>
    <w:rsid w:val="00F021EC"/>
    <w:rsid w:val="00F027C4"/>
    <w:rsid w:val="00F02E96"/>
    <w:rsid w:val="00F030E3"/>
    <w:rsid w:val="00F03B77"/>
    <w:rsid w:val="00F03DCF"/>
    <w:rsid w:val="00F047E7"/>
    <w:rsid w:val="00F057E0"/>
    <w:rsid w:val="00F0582E"/>
    <w:rsid w:val="00F05BFD"/>
    <w:rsid w:val="00F05EAD"/>
    <w:rsid w:val="00F0639F"/>
    <w:rsid w:val="00F06EF2"/>
    <w:rsid w:val="00F07442"/>
    <w:rsid w:val="00F079EA"/>
    <w:rsid w:val="00F11257"/>
    <w:rsid w:val="00F11DD1"/>
    <w:rsid w:val="00F1212A"/>
    <w:rsid w:val="00F12500"/>
    <w:rsid w:val="00F12928"/>
    <w:rsid w:val="00F12B76"/>
    <w:rsid w:val="00F15B60"/>
    <w:rsid w:val="00F15E99"/>
    <w:rsid w:val="00F17174"/>
    <w:rsid w:val="00F171A3"/>
    <w:rsid w:val="00F17B82"/>
    <w:rsid w:val="00F17FFC"/>
    <w:rsid w:val="00F20406"/>
    <w:rsid w:val="00F2083B"/>
    <w:rsid w:val="00F20FE3"/>
    <w:rsid w:val="00F213DF"/>
    <w:rsid w:val="00F21455"/>
    <w:rsid w:val="00F22DF6"/>
    <w:rsid w:val="00F27904"/>
    <w:rsid w:val="00F27E38"/>
    <w:rsid w:val="00F300CC"/>
    <w:rsid w:val="00F30A1F"/>
    <w:rsid w:val="00F310EF"/>
    <w:rsid w:val="00F31882"/>
    <w:rsid w:val="00F31A54"/>
    <w:rsid w:val="00F31FAC"/>
    <w:rsid w:val="00F3309E"/>
    <w:rsid w:val="00F333A5"/>
    <w:rsid w:val="00F340B5"/>
    <w:rsid w:val="00F34280"/>
    <w:rsid w:val="00F34ECB"/>
    <w:rsid w:val="00F37D01"/>
    <w:rsid w:val="00F42362"/>
    <w:rsid w:val="00F4437E"/>
    <w:rsid w:val="00F44693"/>
    <w:rsid w:val="00F44DB5"/>
    <w:rsid w:val="00F45CE7"/>
    <w:rsid w:val="00F45F55"/>
    <w:rsid w:val="00F46091"/>
    <w:rsid w:val="00F47B63"/>
    <w:rsid w:val="00F50284"/>
    <w:rsid w:val="00F5071A"/>
    <w:rsid w:val="00F5125C"/>
    <w:rsid w:val="00F51F75"/>
    <w:rsid w:val="00F53F19"/>
    <w:rsid w:val="00F53FA4"/>
    <w:rsid w:val="00F540B3"/>
    <w:rsid w:val="00F54208"/>
    <w:rsid w:val="00F54F0F"/>
    <w:rsid w:val="00F56109"/>
    <w:rsid w:val="00F56A94"/>
    <w:rsid w:val="00F56CBE"/>
    <w:rsid w:val="00F57344"/>
    <w:rsid w:val="00F577DF"/>
    <w:rsid w:val="00F609DB"/>
    <w:rsid w:val="00F60FD2"/>
    <w:rsid w:val="00F61EF7"/>
    <w:rsid w:val="00F624A2"/>
    <w:rsid w:val="00F62743"/>
    <w:rsid w:val="00F62ED6"/>
    <w:rsid w:val="00F630D8"/>
    <w:rsid w:val="00F64ACA"/>
    <w:rsid w:val="00F64F45"/>
    <w:rsid w:val="00F65F60"/>
    <w:rsid w:val="00F6624B"/>
    <w:rsid w:val="00F66294"/>
    <w:rsid w:val="00F6707A"/>
    <w:rsid w:val="00F70784"/>
    <w:rsid w:val="00F71346"/>
    <w:rsid w:val="00F71B27"/>
    <w:rsid w:val="00F71BD4"/>
    <w:rsid w:val="00F71DA2"/>
    <w:rsid w:val="00F72630"/>
    <w:rsid w:val="00F72924"/>
    <w:rsid w:val="00F72C45"/>
    <w:rsid w:val="00F72D92"/>
    <w:rsid w:val="00F7302E"/>
    <w:rsid w:val="00F7344B"/>
    <w:rsid w:val="00F7391C"/>
    <w:rsid w:val="00F73B50"/>
    <w:rsid w:val="00F74472"/>
    <w:rsid w:val="00F74FEF"/>
    <w:rsid w:val="00F75892"/>
    <w:rsid w:val="00F758EE"/>
    <w:rsid w:val="00F759DE"/>
    <w:rsid w:val="00F75DDD"/>
    <w:rsid w:val="00F75EB9"/>
    <w:rsid w:val="00F7749E"/>
    <w:rsid w:val="00F7790E"/>
    <w:rsid w:val="00F77F0B"/>
    <w:rsid w:val="00F803A6"/>
    <w:rsid w:val="00F80510"/>
    <w:rsid w:val="00F82616"/>
    <w:rsid w:val="00F8282C"/>
    <w:rsid w:val="00F829FE"/>
    <w:rsid w:val="00F82D30"/>
    <w:rsid w:val="00F835C0"/>
    <w:rsid w:val="00F843D4"/>
    <w:rsid w:val="00F84443"/>
    <w:rsid w:val="00F84EC6"/>
    <w:rsid w:val="00F850B2"/>
    <w:rsid w:val="00F85F54"/>
    <w:rsid w:val="00F85F98"/>
    <w:rsid w:val="00F86344"/>
    <w:rsid w:val="00F863AF"/>
    <w:rsid w:val="00F86695"/>
    <w:rsid w:val="00F87BBD"/>
    <w:rsid w:val="00F909B6"/>
    <w:rsid w:val="00F90F0B"/>
    <w:rsid w:val="00F90FD9"/>
    <w:rsid w:val="00F913A9"/>
    <w:rsid w:val="00F9194D"/>
    <w:rsid w:val="00F92468"/>
    <w:rsid w:val="00F932E1"/>
    <w:rsid w:val="00F95606"/>
    <w:rsid w:val="00F9597A"/>
    <w:rsid w:val="00F959B8"/>
    <w:rsid w:val="00F9604E"/>
    <w:rsid w:val="00F96FC5"/>
    <w:rsid w:val="00FA00DA"/>
    <w:rsid w:val="00FA05BC"/>
    <w:rsid w:val="00FA0B00"/>
    <w:rsid w:val="00FA11CC"/>
    <w:rsid w:val="00FA1C4B"/>
    <w:rsid w:val="00FA219A"/>
    <w:rsid w:val="00FA32E9"/>
    <w:rsid w:val="00FA44E4"/>
    <w:rsid w:val="00FA45D2"/>
    <w:rsid w:val="00FA499E"/>
    <w:rsid w:val="00FA4CF3"/>
    <w:rsid w:val="00FA4E37"/>
    <w:rsid w:val="00FA57DE"/>
    <w:rsid w:val="00FA5AEC"/>
    <w:rsid w:val="00FA651E"/>
    <w:rsid w:val="00FA6A62"/>
    <w:rsid w:val="00FA6EE4"/>
    <w:rsid w:val="00FA7487"/>
    <w:rsid w:val="00FA7F39"/>
    <w:rsid w:val="00FA7F42"/>
    <w:rsid w:val="00FB027B"/>
    <w:rsid w:val="00FB057A"/>
    <w:rsid w:val="00FB06C7"/>
    <w:rsid w:val="00FB0844"/>
    <w:rsid w:val="00FB1011"/>
    <w:rsid w:val="00FB109A"/>
    <w:rsid w:val="00FB192C"/>
    <w:rsid w:val="00FB1A23"/>
    <w:rsid w:val="00FB297E"/>
    <w:rsid w:val="00FB3119"/>
    <w:rsid w:val="00FB3E36"/>
    <w:rsid w:val="00FB5142"/>
    <w:rsid w:val="00FB687B"/>
    <w:rsid w:val="00FB6AD4"/>
    <w:rsid w:val="00FC054C"/>
    <w:rsid w:val="00FC0823"/>
    <w:rsid w:val="00FC18F9"/>
    <w:rsid w:val="00FC2065"/>
    <w:rsid w:val="00FC2313"/>
    <w:rsid w:val="00FC3190"/>
    <w:rsid w:val="00FC359A"/>
    <w:rsid w:val="00FC3F16"/>
    <w:rsid w:val="00FC4BC4"/>
    <w:rsid w:val="00FC55E5"/>
    <w:rsid w:val="00FC580E"/>
    <w:rsid w:val="00FC5D1D"/>
    <w:rsid w:val="00FC66DF"/>
    <w:rsid w:val="00FC762F"/>
    <w:rsid w:val="00FC7693"/>
    <w:rsid w:val="00FD04D5"/>
    <w:rsid w:val="00FD0610"/>
    <w:rsid w:val="00FD132B"/>
    <w:rsid w:val="00FD13D9"/>
    <w:rsid w:val="00FD1400"/>
    <w:rsid w:val="00FD14FA"/>
    <w:rsid w:val="00FD1D4F"/>
    <w:rsid w:val="00FD2982"/>
    <w:rsid w:val="00FD3D28"/>
    <w:rsid w:val="00FD4F51"/>
    <w:rsid w:val="00FD54E8"/>
    <w:rsid w:val="00FD60EA"/>
    <w:rsid w:val="00FD686D"/>
    <w:rsid w:val="00FD70D0"/>
    <w:rsid w:val="00FD70F4"/>
    <w:rsid w:val="00FE080F"/>
    <w:rsid w:val="00FE0A88"/>
    <w:rsid w:val="00FE0E5B"/>
    <w:rsid w:val="00FE10F8"/>
    <w:rsid w:val="00FE1194"/>
    <w:rsid w:val="00FE14E4"/>
    <w:rsid w:val="00FE1CDA"/>
    <w:rsid w:val="00FE32A2"/>
    <w:rsid w:val="00FE45D4"/>
    <w:rsid w:val="00FE52FF"/>
    <w:rsid w:val="00FE5D43"/>
    <w:rsid w:val="00FE5DAD"/>
    <w:rsid w:val="00FE6013"/>
    <w:rsid w:val="00FE61DF"/>
    <w:rsid w:val="00FE6CFA"/>
    <w:rsid w:val="00FE7259"/>
    <w:rsid w:val="00FE7488"/>
    <w:rsid w:val="00FE7B8B"/>
    <w:rsid w:val="00FE7D37"/>
    <w:rsid w:val="00FF023B"/>
    <w:rsid w:val="00FF1677"/>
    <w:rsid w:val="00FF20E9"/>
    <w:rsid w:val="00FF2100"/>
    <w:rsid w:val="00FF3446"/>
    <w:rsid w:val="00FF4E46"/>
    <w:rsid w:val="00FF54A9"/>
    <w:rsid w:val="00FF5D27"/>
    <w:rsid w:val="00FF6DEA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831E0"/>
  <w15:docId w15:val="{2B21CDAA-A696-4516-86E6-19715D1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0"/>
  </w:style>
  <w:style w:type="paragraph" w:styleId="1">
    <w:name w:val="heading 1"/>
    <w:basedOn w:val="a"/>
    <w:link w:val="10"/>
    <w:uiPriority w:val="9"/>
    <w:qFormat/>
    <w:rsid w:val="007122F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7122F2"/>
    <w:pPr>
      <w:spacing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85D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85DFA"/>
  </w:style>
  <w:style w:type="paragraph" w:styleId="a6">
    <w:name w:val="footer"/>
    <w:basedOn w:val="a"/>
    <w:link w:val="a7"/>
    <w:uiPriority w:val="99"/>
    <w:rsid w:val="00A85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85DF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B6762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122F2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2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9">
    <w:name w:val="Placeholder Text"/>
    <w:basedOn w:val="a0"/>
    <w:uiPriority w:val="99"/>
    <w:semiHidden/>
    <w:rsid w:val="007122F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1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2F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712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rsid w:val="00D12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c">
    <w:name w:val="Body Text"/>
    <w:basedOn w:val="a"/>
    <w:link w:val="ad"/>
    <w:semiHidden/>
    <w:rsid w:val="00D123E0"/>
    <w:pPr>
      <w:widowControl w:val="0"/>
      <w:spacing w:after="0" w:line="240" w:lineRule="auto"/>
      <w:jc w:val="center"/>
    </w:pPr>
    <w:rPr>
      <w:rFonts w:ascii="EuropeExt08" w:eastAsia="Times New Roman" w:hAnsi="EuropeExt08" w:cs="Times New Roman"/>
      <w:sz w:val="26"/>
      <w:szCs w:val="28"/>
    </w:rPr>
  </w:style>
  <w:style w:type="character" w:customStyle="1" w:styleId="ad">
    <w:name w:val="Основной текст Знак"/>
    <w:basedOn w:val="a0"/>
    <w:link w:val="ac"/>
    <w:semiHidden/>
    <w:rsid w:val="00D123E0"/>
    <w:rPr>
      <w:rFonts w:ascii="EuropeExt08" w:eastAsia="Times New Roman" w:hAnsi="EuropeExt08" w:cs="Times New Roman"/>
      <w:sz w:val="26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F31882"/>
    <w:rPr>
      <w:color w:val="0000FF"/>
      <w:u w:val="single"/>
    </w:rPr>
  </w:style>
  <w:style w:type="paragraph" w:customStyle="1" w:styleId="Default">
    <w:name w:val="Default"/>
    <w:rsid w:val="00EC3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link w:val="BodyText2"/>
    <w:rsid w:val="00A7573A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BodyText2">
    <w:name w:val="Body Text 2 Знак"/>
    <w:link w:val="210"/>
    <w:rsid w:val="00A7573A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formattext">
    <w:name w:val="formattext"/>
    <w:basedOn w:val="a"/>
    <w:rsid w:val="0005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A60E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3E226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226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E226C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3E22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22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226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22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226C"/>
    <w:rPr>
      <w:b/>
      <w:bCs/>
      <w:sz w:val="20"/>
      <w:szCs w:val="20"/>
    </w:rPr>
  </w:style>
  <w:style w:type="table" w:styleId="af7">
    <w:name w:val="Table Grid"/>
    <w:basedOn w:val="a1"/>
    <w:uiPriority w:val="59"/>
    <w:rsid w:val="00DA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2933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D64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3560E3"/>
    <w:pPr>
      <w:spacing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B6361"/>
  </w:style>
  <w:style w:type="paragraph" w:styleId="af9">
    <w:name w:val="Revision"/>
    <w:hidden/>
    <w:uiPriority w:val="99"/>
    <w:semiHidden/>
    <w:rsid w:val="00166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70A2D67201441B189E59F297A87A7" ma:contentTypeVersion="26" ma:contentTypeDescription="Создание документа." ma:contentTypeScope="" ma:versionID="76f8c8b31a989ac45609858b995cf604">
  <xsd:schema xmlns:xsd="http://www.w3.org/2001/XMLSchema" xmlns:xs="http://www.w3.org/2001/XMLSchema" xmlns:p="http://schemas.microsoft.com/office/2006/metadata/properties" xmlns:ns1="http://schemas.microsoft.com/sharepoint/v3" xmlns:ns2="864e0b95-c560-4408-8332-1a60b49687cf" xmlns:ns3="9aaa253c-5ec8-4178-a5a9-a70f5da6a938" targetNamespace="http://schemas.microsoft.com/office/2006/metadata/properties" ma:root="true" ma:fieldsID="e23054fc97b052496cd7cd58b18b321b" ns1:_="" ns2:_="" ns3:_="">
    <xsd:import namespace="http://schemas.microsoft.com/sharepoint/v3"/>
    <xsd:import namespace="864e0b95-c560-4408-8332-1a60b49687cf"/>
    <xsd:import namespace="9aaa253c-5ec8-4178-a5a9-a70f5da6a9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3:_x0410__x0434__x0440__x0435__x0441__x0430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6" nillable="true" ma:displayName="Описание" ma:internalName="_x041e__x043f__x0438__x0441__x0430__x043d__x0438__x0435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0b95-c560-4408-8332-1a60b49687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a253c-5ec8-4178-a5a9-a70f5da6a938" elementFormDefault="qualified">
    <xsd:import namespace="http://schemas.microsoft.com/office/2006/documentManagement/types"/>
    <xsd:import namespace="http://schemas.microsoft.com/office/infopath/2007/PartnerControls"/>
    <xsd:element name="_x0410__x0434__x0440__x0435__x0441__x0430__x0442_" ma:index="17" nillable="true" ma:displayName="Адресат" ma:list="UserInfo" ma:SharePointGroup="0" ma:internalName="_x0410__x0434__x0440__x0435__x0441__x0430__x0442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0__x0434__x0440__x0435__x0441__x0430__x0442_ xmlns="9aaa253c-5ec8-4178-a5a9-a70f5da6a938">
      <UserInfo>
        <DisplayName/>
        <AccountId xsi:nil="true"/>
        <AccountType/>
      </UserInfo>
    </_x0410__x0434__x0440__x0435__x0441__x0430__x0442_>
    <RoutingRuleDescription xmlns="http://schemas.microsoft.com/sharepoint/v3" xsi:nil="true"/>
    <_dlc_DocId xmlns="864e0b95-c560-4408-8332-1a60b49687cf">QAZAM2YQQXZM-761531665-58806</_dlc_DocId>
    <_dlc_DocIdUrl xmlns="864e0b95-c560-4408-8332-1a60b49687cf">
      <Url>https://eks.vniizht.ru/Delo/_layouts/15/DocIdRedir.aspx?ID=QAZAM2YQQXZM-761531665-58806</Url>
      <Description>QAZAM2YQQXZM-761531665-58806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57655-6AA6-4675-BEE0-5C5B5AFA1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4e0b95-c560-4408-8332-1a60b49687cf"/>
    <ds:schemaRef ds:uri="9aaa253c-5ec8-4178-a5a9-a70f5da6a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A2C69-611B-4653-846A-612241F28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89255-5A86-4285-99E7-FE172C14AB4D}">
  <ds:schemaRefs>
    <ds:schemaRef ds:uri="http://schemas.microsoft.com/office/2006/metadata/properties"/>
    <ds:schemaRef ds:uri="http://schemas.microsoft.com/office/infopath/2007/PartnerControls"/>
    <ds:schemaRef ds:uri="9aaa253c-5ec8-4178-a5a9-a70f5da6a938"/>
    <ds:schemaRef ds:uri="http://schemas.microsoft.com/sharepoint/v3"/>
    <ds:schemaRef ds:uri="864e0b95-c560-4408-8332-1a60b49687cf"/>
  </ds:schemaRefs>
</ds:datastoreItem>
</file>

<file path=customXml/itemProps4.xml><?xml version="1.0" encoding="utf-8"?>
<ds:datastoreItem xmlns:ds="http://schemas.openxmlformats.org/officeDocument/2006/customXml" ds:itemID="{7A7254C3-349C-417B-80F4-C59978B438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BE3A16-4E8F-43EE-BB3D-B5DAECBE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Зарипов</dc:creator>
  <cp:lastModifiedBy>Valchuk Sergey</cp:lastModifiedBy>
  <cp:revision>13</cp:revision>
  <cp:lastPrinted>2022-10-07T08:01:00Z</cp:lastPrinted>
  <dcterms:created xsi:type="dcterms:W3CDTF">2022-10-04T11:58:00Z</dcterms:created>
  <dcterms:modified xsi:type="dcterms:W3CDTF">2022-10-07T09:43:00Z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0x01010086F70A2D67201441B189E59F297A87A7</vt:lpwstr>
  </property>
  <property fmtid="{D5CDD505-2E9C-101B-9397-08002B2CF9AE}" pid="3" name="_dlc_DocIdItemGuid">
    <vt:lpwstr>b27d1c1c-bc06-4d07-924b-659a8a17088a</vt:lpwstr>
  </property>
</Properties>
</file>