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70C" w:rsidRPr="00E402D6" w:rsidRDefault="00DE670C" w:rsidP="00660BF8">
      <w:pPr>
        <w:tabs>
          <w:tab w:val="left" w:pos="8222"/>
        </w:tabs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highlight w:val="red"/>
        </w:rPr>
      </w:pPr>
      <w:r w:rsidRPr="00E402D6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МКС </w:t>
      </w:r>
      <w:r w:rsidR="007A7417" w:rsidRPr="007A7417">
        <w:rPr>
          <w:rFonts w:ascii="Arial" w:hAnsi="Arial" w:cs="Arial"/>
          <w:b/>
          <w:bCs/>
          <w:sz w:val="24"/>
          <w:szCs w:val="24"/>
        </w:rPr>
        <w:t>43.0</w:t>
      </w:r>
      <w:r w:rsidR="007A7417" w:rsidRPr="002255FB">
        <w:rPr>
          <w:rFonts w:ascii="Arial" w:hAnsi="Arial" w:cs="Arial"/>
          <w:b/>
          <w:bCs/>
          <w:sz w:val="24"/>
          <w:szCs w:val="24"/>
        </w:rPr>
        <w:t>2</w:t>
      </w:r>
      <w:r w:rsidRPr="007A7417">
        <w:rPr>
          <w:rFonts w:ascii="Arial" w:hAnsi="Arial" w:cs="Arial"/>
          <w:b/>
          <w:bCs/>
          <w:sz w:val="24"/>
          <w:szCs w:val="24"/>
        </w:rPr>
        <w:t>0</w:t>
      </w:r>
    </w:p>
    <w:p w:rsidR="00DE670C" w:rsidRPr="00E402D6" w:rsidRDefault="00DE670C" w:rsidP="00985936">
      <w:pPr>
        <w:spacing w:after="0" w:line="324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402D6">
        <w:rPr>
          <w:rFonts w:ascii="Arial" w:hAnsi="Arial" w:cs="Arial"/>
          <w:b/>
          <w:bCs/>
          <w:sz w:val="24"/>
          <w:szCs w:val="24"/>
        </w:rPr>
        <w:t xml:space="preserve">ИЗМЕНЕНИЕ № 1 ГОСТ 33995–2016 Транспортные средства. Порядок оценки соответствия при внесении изменений в конструкцию </w:t>
      </w:r>
      <w:r w:rsidRPr="008474A4">
        <w:rPr>
          <w:rFonts w:ascii="Arial" w:hAnsi="Arial" w:cs="Arial"/>
          <w:b/>
          <w:bCs/>
          <w:sz w:val="24"/>
          <w:szCs w:val="24"/>
        </w:rPr>
        <w:t>транспортного</w:t>
      </w:r>
      <w:r w:rsidRPr="00E402D6">
        <w:rPr>
          <w:rFonts w:ascii="Arial" w:hAnsi="Arial" w:cs="Arial"/>
          <w:b/>
          <w:bCs/>
          <w:sz w:val="24"/>
          <w:szCs w:val="24"/>
        </w:rPr>
        <w:t xml:space="preserve"> средства, выпущенного в обращение</w:t>
      </w:r>
    </w:p>
    <w:p w:rsidR="00DE670C" w:rsidRPr="00E402D6" w:rsidRDefault="00DE670C" w:rsidP="00985936">
      <w:pPr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DE670C" w:rsidRPr="00E402D6" w:rsidRDefault="00DE670C" w:rsidP="00985936">
      <w:pPr>
        <w:spacing w:after="0" w:line="324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402D6">
        <w:rPr>
          <w:rFonts w:ascii="Arial" w:hAnsi="Arial" w:cs="Arial"/>
          <w:b/>
          <w:bCs/>
          <w:sz w:val="24"/>
          <w:szCs w:val="24"/>
        </w:rPr>
        <w:t>Принято Межгосударственным советом по стандартизации, метрологии и сертификации (протокол №                  от ____________202</w:t>
      </w:r>
      <w:proofErr w:type="gramStart"/>
      <w:r w:rsidRPr="00E402D6">
        <w:rPr>
          <w:rFonts w:ascii="Arial" w:hAnsi="Arial" w:cs="Arial"/>
          <w:b/>
          <w:bCs/>
          <w:sz w:val="24"/>
          <w:szCs w:val="24"/>
        </w:rPr>
        <w:t>_ )</w:t>
      </w:r>
      <w:proofErr w:type="gramEnd"/>
    </w:p>
    <w:p w:rsidR="00DE670C" w:rsidRPr="00E402D6" w:rsidRDefault="00DE670C" w:rsidP="00985936">
      <w:pPr>
        <w:spacing w:after="0" w:line="324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E670C" w:rsidRPr="00E402D6" w:rsidRDefault="00DE670C" w:rsidP="00985936">
      <w:pPr>
        <w:spacing w:after="0" w:line="324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402D6">
        <w:rPr>
          <w:rFonts w:ascii="Arial" w:hAnsi="Arial" w:cs="Arial"/>
          <w:b/>
          <w:bCs/>
          <w:sz w:val="24"/>
          <w:szCs w:val="24"/>
        </w:rPr>
        <w:t>Зарегистрировано Бюро по стандартам МГС № _________</w:t>
      </w:r>
    </w:p>
    <w:p w:rsidR="00DE670C" w:rsidRPr="00E402D6" w:rsidRDefault="00DE670C" w:rsidP="00985936">
      <w:pPr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DE670C" w:rsidRPr="00E402D6" w:rsidRDefault="00DE670C" w:rsidP="00985936">
      <w:pPr>
        <w:spacing w:after="0" w:line="324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402D6">
        <w:rPr>
          <w:rFonts w:ascii="Arial" w:hAnsi="Arial" w:cs="Arial"/>
          <w:b/>
          <w:bCs/>
          <w:sz w:val="24"/>
          <w:szCs w:val="24"/>
        </w:rPr>
        <w:t>За принятие изменения проголосовали национальные органы по стандартизации следующих государств: _______________</w:t>
      </w:r>
    </w:p>
    <w:p w:rsidR="00DE670C" w:rsidRPr="00E402D6" w:rsidRDefault="00B74658" w:rsidP="00985936">
      <w:pPr>
        <w:tabs>
          <w:tab w:val="center" w:pos="4890"/>
        </w:tabs>
        <w:spacing w:after="0" w:line="324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[коды альфа-2 по МК (ИСО </w:t>
      </w:r>
      <w:r w:rsidR="00DE670C" w:rsidRPr="00E402D6">
        <w:rPr>
          <w:rFonts w:ascii="Arial" w:hAnsi="Arial" w:cs="Arial"/>
          <w:b/>
          <w:bCs/>
          <w:sz w:val="24"/>
          <w:szCs w:val="24"/>
        </w:rPr>
        <w:t>3166) 004]</w:t>
      </w:r>
    </w:p>
    <w:p w:rsidR="00DE670C" w:rsidRPr="00E402D6" w:rsidRDefault="00DE670C" w:rsidP="00985936">
      <w:pPr>
        <w:tabs>
          <w:tab w:val="center" w:pos="4890"/>
        </w:tabs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DE670C" w:rsidRPr="00E402D6" w:rsidRDefault="00DE670C" w:rsidP="00985936">
      <w:pPr>
        <w:tabs>
          <w:tab w:val="center" w:pos="4890"/>
        </w:tabs>
        <w:spacing w:after="0" w:line="324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402D6">
        <w:rPr>
          <w:rFonts w:ascii="Arial" w:hAnsi="Arial" w:cs="Arial"/>
          <w:b/>
          <w:bCs/>
          <w:sz w:val="24"/>
          <w:szCs w:val="24"/>
        </w:rPr>
        <w:t xml:space="preserve">Дату введения в действие настоящего изменения устанавливают указанные национальные органы по стандартизации </w:t>
      </w:r>
    </w:p>
    <w:p w:rsidR="00DE670C" w:rsidRPr="00E402D6" w:rsidRDefault="00DE670C" w:rsidP="00985936">
      <w:pPr>
        <w:tabs>
          <w:tab w:val="center" w:pos="4890"/>
        </w:tabs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DE670C" w:rsidRPr="002255FB" w:rsidRDefault="00323B9E" w:rsidP="00985936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5FB">
        <w:rPr>
          <w:rFonts w:ascii="Arial" w:hAnsi="Arial" w:cs="Arial"/>
          <w:sz w:val="24"/>
          <w:szCs w:val="24"/>
        </w:rPr>
        <w:t>Раздел «</w:t>
      </w:r>
      <w:r w:rsidR="00DE670C" w:rsidRPr="002255FB">
        <w:rPr>
          <w:rFonts w:ascii="Arial" w:hAnsi="Arial" w:cs="Arial"/>
          <w:sz w:val="24"/>
          <w:szCs w:val="24"/>
        </w:rPr>
        <w:t>Содержание</w:t>
      </w:r>
      <w:r w:rsidRPr="002255FB">
        <w:rPr>
          <w:rFonts w:ascii="Arial" w:hAnsi="Arial" w:cs="Arial"/>
          <w:sz w:val="24"/>
          <w:szCs w:val="24"/>
        </w:rPr>
        <w:t>»</w:t>
      </w:r>
      <w:r w:rsidR="00DE670C" w:rsidRPr="002255FB">
        <w:rPr>
          <w:rFonts w:ascii="Arial" w:hAnsi="Arial" w:cs="Arial"/>
          <w:sz w:val="24"/>
          <w:szCs w:val="24"/>
        </w:rPr>
        <w:t>.</w:t>
      </w:r>
      <w:r w:rsidR="0011256C" w:rsidRPr="002255FB">
        <w:rPr>
          <w:rFonts w:ascii="Arial" w:hAnsi="Arial" w:cs="Arial"/>
          <w:sz w:val="24"/>
          <w:szCs w:val="24"/>
        </w:rPr>
        <w:t xml:space="preserve"> Наименование </w:t>
      </w:r>
      <w:r w:rsidR="00C80BD8" w:rsidRPr="002255FB">
        <w:rPr>
          <w:rFonts w:ascii="Arial" w:hAnsi="Arial" w:cs="Arial"/>
          <w:sz w:val="24"/>
          <w:szCs w:val="24"/>
        </w:rPr>
        <w:t>п</w:t>
      </w:r>
      <w:r w:rsidR="00DE670C" w:rsidRPr="002255FB">
        <w:rPr>
          <w:rFonts w:ascii="Arial" w:hAnsi="Arial" w:cs="Arial"/>
          <w:sz w:val="24"/>
          <w:szCs w:val="24"/>
        </w:rPr>
        <w:t>ункт</w:t>
      </w:r>
      <w:r w:rsidR="0011256C" w:rsidRPr="002255FB">
        <w:rPr>
          <w:rFonts w:ascii="Arial" w:hAnsi="Arial" w:cs="Arial"/>
          <w:sz w:val="24"/>
          <w:szCs w:val="24"/>
        </w:rPr>
        <w:t>а</w:t>
      </w:r>
      <w:r w:rsidR="00DE670C" w:rsidRPr="002255FB">
        <w:rPr>
          <w:rFonts w:ascii="Arial" w:hAnsi="Arial" w:cs="Arial"/>
          <w:sz w:val="24"/>
          <w:szCs w:val="24"/>
        </w:rPr>
        <w:t xml:space="preserve"> 10</w:t>
      </w:r>
      <w:r w:rsidR="0011256C" w:rsidRPr="002255FB">
        <w:rPr>
          <w:rFonts w:ascii="Arial" w:hAnsi="Arial" w:cs="Arial"/>
          <w:sz w:val="24"/>
          <w:szCs w:val="24"/>
        </w:rPr>
        <w:t xml:space="preserve"> изложить</w:t>
      </w:r>
      <w:r w:rsidR="00DE670C" w:rsidRPr="002255FB">
        <w:rPr>
          <w:rFonts w:ascii="Arial" w:hAnsi="Arial" w:cs="Arial"/>
          <w:sz w:val="24"/>
          <w:szCs w:val="24"/>
        </w:rPr>
        <w:t xml:space="preserve"> в новой редакции: «Оформление Свидетельства о соответствии транспортного средства с внесенными в его конструкцию изменениями требованиям безопасности (ССКТС) и р</w:t>
      </w:r>
      <w:r w:rsidR="00C80BD8" w:rsidRPr="002255FB">
        <w:rPr>
          <w:rFonts w:ascii="Arial" w:hAnsi="Arial" w:cs="Arial"/>
          <w:sz w:val="24"/>
          <w:szCs w:val="24"/>
        </w:rPr>
        <w:t>егистрация внесенных изменений».</w:t>
      </w:r>
    </w:p>
    <w:p w:rsidR="00DE670C" w:rsidRPr="002255FB" w:rsidRDefault="0011256C" w:rsidP="00C6144D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5FB">
        <w:rPr>
          <w:rFonts w:ascii="Arial" w:hAnsi="Arial" w:cs="Arial"/>
          <w:sz w:val="24"/>
          <w:szCs w:val="24"/>
        </w:rPr>
        <w:t>Раздел 2</w:t>
      </w:r>
      <w:r w:rsidR="00FA26C4">
        <w:rPr>
          <w:rFonts w:ascii="Arial" w:hAnsi="Arial" w:cs="Arial"/>
          <w:sz w:val="24"/>
          <w:szCs w:val="24"/>
        </w:rPr>
        <w:t>.</w:t>
      </w:r>
      <w:r w:rsidRPr="002255FB">
        <w:rPr>
          <w:rFonts w:ascii="Arial" w:hAnsi="Arial" w:cs="Arial"/>
          <w:sz w:val="24"/>
          <w:szCs w:val="24"/>
        </w:rPr>
        <w:t xml:space="preserve"> </w:t>
      </w:r>
      <w:r w:rsidR="00FA26C4">
        <w:rPr>
          <w:rFonts w:ascii="Arial" w:hAnsi="Arial" w:cs="Arial"/>
          <w:sz w:val="24"/>
          <w:szCs w:val="24"/>
        </w:rPr>
        <w:t>З</w:t>
      </w:r>
      <w:r w:rsidR="00C80BD8" w:rsidRPr="002255FB">
        <w:rPr>
          <w:rFonts w:ascii="Arial" w:hAnsi="Arial" w:cs="Arial"/>
          <w:sz w:val="24"/>
          <w:szCs w:val="24"/>
        </w:rPr>
        <w:t xml:space="preserve">аменить ссылку «ГОСТ ИСО/МЭК 17025-2009» на </w:t>
      </w:r>
      <w:r w:rsidR="00DE670C" w:rsidRPr="002255FB">
        <w:rPr>
          <w:rFonts w:ascii="Arial" w:hAnsi="Arial" w:cs="Arial"/>
          <w:sz w:val="24"/>
          <w:szCs w:val="24"/>
        </w:rPr>
        <w:t>«ГОСТ</w:t>
      </w:r>
      <w:r w:rsidR="00C80BD8" w:rsidRPr="002255FB">
        <w:rPr>
          <w:rFonts w:ascii="Arial" w:hAnsi="Arial" w:cs="Arial"/>
          <w:sz w:val="24"/>
          <w:szCs w:val="24"/>
        </w:rPr>
        <w:t> </w:t>
      </w:r>
      <w:r w:rsidR="00DE670C" w:rsidRPr="002255FB">
        <w:rPr>
          <w:rFonts w:ascii="Arial" w:hAnsi="Arial" w:cs="Arial"/>
          <w:sz w:val="24"/>
          <w:szCs w:val="24"/>
        </w:rPr>
        <w:t>ИСО/МЭК</w:t>
      </w:r>
      <w:r w:rsidR="00C80BD8" w:rsidRPr="002255FB">
        <w:rPr>
          <w:rFonts w:ascii="Arial" w:hAnsi="Arial" w:cs="Arial"/>
          <w:sz w:val="24"/>
          <w:szCs w:val="24"/>
        </w:rPr>
        <w:t> </w:t>
      </w:r>
      <w:r w:rsidR="00DE670C" w:rsidRPr="002255FB">
        <w:rPr>
          <w:rFonts w:ascii="Arial" w:hAnsi="Arial" w:cs="Arial"/>
          <w:sz w:val="24"/>
          <w:szCs w:val="24"/>
        </w:rPr>
        <w:t>17025—20</w:t>
      </w:r>
      <w:r w:rsidR="00DE670C" w:rsidRPr="002255FB">
        <w:rPr>
          <w:rFonts w:ascii="Arial" w:hAnsi="Arial" w:cs="Arial"/>
          <w:bCs/>
          <w:sz w:val="24"/>
          <w:szCs w:val="24"/>
        </w:rPr>
        <w:t>19</w:t>
      </w:r>
      <w:r w:rsidR="00C80BD8" w:rsidRPr="002255FB">
        <w:rPr>
          <w:rFonts w:ascii="Arial" w:hAnsi="Arial" w:cs="Arial"/>
          <w:bCs/>
          <w:sz w:val="24"/>
          <w:szCs w:val="24"/>
        </w:rPr>
        <w:t>»</w:t>
      </w:r>
      <w:r w:rsidR="00C80BD8" w:rsidRPr="002255FB">
        <w:rPr>
          <w:rFonts w:ascii="Arial" w:hAnsi="Arial" w:cs="Arial"/>
          <w:sz w:val="24"/>
          <w:szCs w:val="24"/>
        </w:rPr>
        <w:t>.</w:t>
      </w:r>
    </w:p>
    <w:p w:rsidR="00DE670C" w:rsidRPr="00E402D6" w:rsidRDefault="00DE670C" w:rsidP="00985936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02D6">
        <w:rPr>
          <w:rFonts w:ascii="Arial" w:hAnsi="Arial" w:cs="Arial"/>
          <w:sz w:val="24"/>
          <w:szCs w:val="24"/>
        </w:rPr>
        <w:t>Пункт 3.1 изложить в новой редакции:</w:t>
      </w:r>
    </w:p>
    <w:p w:rsidR="00DE670C" w:rsidRPr="00E402D6" w:rsidRDefault="00DE670C" w:rsidP="00827982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02D6">
        <w:rPr>
          <w:rFonts w:ascii="Arial" w:hAnsi="Arial" w:cs="Arial"/>
          <w:sz w:val="24"/>
          <w:szCs w:val="24"/>
        </w:rPr>
        <w:t xml:space="preserve">«3.1 </w:t>
      </w:r>
      <w:r w:rsidRPr="00E402D6">
        <w:rPr>
          <w:rFonts w:ascii="Arial" w:hAnsi="Arial" w:cs="Arial"/>
          <w:b/>
          <w:bCs/>
          <w:sz w:val="24"/>
          <w:szCs w:val="24"/>
        </w:rPr>
        <w:t>уполномоченная организация:</w:t>
      </w:r>
      <w:r w:rsidRPr="00E402D6">
        <w:rPr>
          <w:rFonts w:ascii="Arial" w:hAnsi="Arial" w:cs="Arial"/>
          <w:sz w:val="24"/>
          <w:szCs w:val="24"/>
        </w:rPr>
        <w:t xml:space="preserve"> Уполномоченная в установленном порядке организация, проводящая техническую экспертизу (предварительную техническую экспертизу, техническую экспертизу после внесения изменений в конструкцию транспортного средства) конструкции и/или испытания транспортного средства,</w:t>
      </w:r>
      <w:r w:rsidR="009B001D">
        <w:rPr>
          <w:rFonts w:ascii="Arial" w:hAnsi="Arial" w:cs="Arial"/>
          <w:sz w:val="24"/>
          <w:szCs w:val="24"/>
        </w:rPr>
        <w:t xml:space="preserve"> в которое вносятся изменения».</w:t>
      </w:r>
    </w:p>
    <w:p w:rsidR="00DE670C" w:rsidRPr="00E402D6" w:rsidRDefault="00DE670C" w:rsidP="00827982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02D6">
        <w:rPr>
          <w:rFonts w:ascii="Arial" w:hAnsi="Arial" w:cs="Arial"/>
          <w:sz w:val="24"/>
          <w:szCs w:val="24"/>
        </w:rPr>
        <w:t>Пункт 3.2 изложить в новой редакции:</w:t>
      </w:r>
    </w:p>
    <w:p w:rsidR="00DE670C" w:rsidRPr="00E402D6" w:rsidRDefault="00DE670C" w:rsidP="00EB1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02D6">
        <w:rPr>
          <w:rFonts w:ascii="Arial" w:hAnsi="Arial" w:cs="Arial"/>
          <w:sz w:val="24"/>
          <w:szCs w:val="24"/>
        </w:rPr>
        <w:t xml:space="preserve">«3.2 </w:t>
      </w:r>
      <w:r w:rsidRPr="00E402D6">
        <w:rPr>
          <w:rFonts w:ascii="Arial" w:hAnsi="Arial" w:cs="Arial"/>
          <w:b/>
          <w:bCs/>
          <w:sz w:val="24"/>
          <w:szCs w:val="24"/>
        </w:rPr>
        <w:t xml:space="preserve">внесение изменений в конструкцию транспортного средства </w:t>
      </w:r>
      <w:r w:rsidRPr="00E402D6">
        <w:rPr>
          <w:rFonts w:ascii="Arial" w:hAnsi="Arial" w:cs="Arial"/>
          <w:sz w:val="24"/>
          <w:szCs w:val="24"/>
        </w:rPr>
        <w:t>– исключение предусмотренных или установка не предусмотренных конструкцией конкретного транспортного средства составных частей и предметов оборудования, выполненные после выпуска транспортного средства в обращение и влияющие на б</w:t>
      </w:r>
      <w:r w:rsidR="009B001D">
        <w:rPr>
          <w:rFonts w:ascii="Arial" w:hAnsi="Arial" w:cs="Arial"/>
          <w:sz w:val="24"/>
          <w:szCs w:val="24"/>
        </w:rPr>
        <w:t xml:space="preserve">езопасность дорожного движения </w:t>
      </w:r>
      <w:r w:rsidRPr="00E402D6">
        <w:rPr>
          <w:rFonts w:ascii="Arial" w:hAnsi="Arial" w:cs="Arial"/>
          <w:sz w:val="24"/>
          <w:szCs w:val="24"/>
        </w:rPr>
        <w:t>[2]»</w:t>
      </w:r>
      <w:r w:rsidR="009B001D">
        <w:rPr>
          <w:rFonts w:ascii="Arial" w:hAnsi="Arial" w:cs="Arial"/>
          <w:sz w:val="24"/>
          <w:szCs w:val="24"/>
        </w:rPr>
        <w:t>.</w:t>
      </w:r>
    </w:p>
    <w:p w:rsidR="0054385B" w:rsidRDefault="0054385B" w:rsidP="00EB1D1E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4385B" w:rsidRDefault="0054385B" w:rsidP="00EB1D1E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E670C" w:rsidRPr="00E402D6" w:rsidRDefault="00DE670C" w:rsidP="00EB1D1E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02D6">
        <w:rPr>
          <w:rFonts w:ascii="Arial" w:hAnsi="Arial" w:cs="Arial"/>
          <w:sz w:val="24"/>
          <w:szCs w:val="24"/>
        </w:rPr>
        <w:lastRenderedPageBreak/>
        <w:t>Пункт 3.3 изложить в новой редакции:</w:t>
      </w:r>
    </w:p>
    <w:p w:rsidR="00DE670C" w:rsidRPr="00E402D6" w:rsidRDefault="00DE670C" w:rsidP="00EB1D1E">
      <w:pPr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02D6">
        <w:rPr>
          <w:rFonts w:ascii="Arial" w:hAnsi="Arial" w:cs="Arial"/>
          <w:sz w:val="24"/>
          <w:szCs w:val="24"/>
        </w:rPr>
        <w:t xml:space="preserve">«3.3 </w:t>
      </w:r>
      <w:r w:rsidRPr="001858F7">
        <w:rPr>
          <w:rFonts w:ascii="Arial" w:hAnsi="Arial" w:cs="Arial"/>
          <w:b/>
          <w:sz w:val="24"/>
          <w:szCs w:val="24"/>
        </w:rPr>
        <w:t>заключение предварительной технической экспертизы</w:t>
      </w:r>
      <w:r w:rsidRPr="00E402D6">
        <w:rPr>
          <w:rFonts w:ascii="Arial" w:hAnsi="Arial" w:cs="Arial"/>
          <w:sz w:val="24"/>
          <w:szCs w:val="24"/>
        </w:rPr>
        <w:t>: Документ, выдаваемый уполномоченной организацией, содержащий вывод о возможности или невозможности внесения предполагаемых изменений в конструкцию транспортного средства и устанавливающий в первом случае конкретный порядок проведе</w:t>
      </w:r>
      <w:r w:rsidR="00BD757F">
        <w:rPr>
          <w:rFonts w:ascii="Arial" w:hAnsi="Arial" w:cs="Arial"/>
          <w:sz w:val="24"/>
          <w:szCs w:val="24"/>
        </w:rPr>
        <w:t>ния необходимых для этого работ</w:t>
      </w:r>
      <w:r w:rsidRPr="00E402D6">
        <w:rPr>
          <w:rFonts w:ascii="Arial" w:hAnsi="Arial" w:cs="Arial"/>
          <w:sz w:val="24"/>
          <w:szCs w:val="24"/>
        </w:rPr>
        <w:t>»</w:t>
      </w:r>
      <w:r w:rsidR="00BD757F">
        <w:rPr>
          <w:rFonts w:ascii="Arial" w:hAnsi="Arial" w:cs="Arial"/>
          <w:sz w:val="24"/>
          <w:szCs w:val="24"/>
        </w:rPr>
        <w:t>.</w:t>
      </w:r>
    </w:p>
    <w:p w:rsidR="00DE670C" w:rsidRPr="00E402D6" w:rsidRDefault="00DE670C" w:rsidP="00EB1D1E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02D6">
        <w:rPr>
          <w:rFonts w:ascii="Arial" w:hAnsi="Arial" w:cs="Arial"/>
          <w:sz w:val="24"/>
          <w:szCs w:val="24"/>
        </w:rPr>
        <w:t>Пункт 3.5 изложить в новой редакции:</w:t>
      </w:r>
    </w:p>
    <w:p w:rsidR="00DE670C" w:rsidRPr="00E402D6" w:rsidRDefault="00DE670C" w:rsidP="00EB1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02D6">
        <w:rPr>
          <w:rFonts w:ascii="Arial" w:hAnsi="Arial" w:cs="Arial"/>
          <w:sz w:val="24"/>
          <w:szCs w:val="24"/>
        </w:rPr>
        <w:t xml:space="preserve">«3.5 </w:t>
      </w:r>
      <w:r w:rsidRPr="00E402D6">
        <w:rPr>
          <w:rFonts w:ascii="Arial" w:hAnsi="Arial" w:cs="Arial"/>
          <w:b/>
          <w:bCs/>
          <w:sz w:val="24"/>
          <w:szCs w:val="24"/>
        </w:rPr>
        <w:t>идентификация</w:t>
      </w:r>
      <w:r w:rsidR="00BD757F" w:rsidRPr="00BD757F">
        <w:rPr>
          <w:rFonts w:ascii="Arial" w:hAnsi="Arial" w:cs="Arial"/>
          <w:b/>
          <w:sz w:val="24"/>
          <w:szCs w:val="24"/>
        </w:rPr>
        <w:t>:</w:t>
      </w:r>
      <w:r w:rsidR="00BD757F">
        <w:rPr>
          <w:rFonts w:ascii="Arial" w:hAnsi="Arial" w:cs="Arial"/>
          <w:sz w:val="24"/>
          <w:szCs w:val="24"/>
        </w:rPr>
        <w:t xml:space="preserve"> У</w:t>
      </w:r>
      <w:r w:rsidRPr="00E402D6">
        <w:rPr>
          <w:rFonts w:ascii="Arial" w:hAnsi="Arial" w:cs="Arial"/>
          <w:sz w:val="24"/>
          <w:szCs w:val="24"/>
        </w:rPr>
        <w:t>становление тождественности заводской маркировки, имеющейся на транспортном средстве (шасси) и его компонентах, и данных, содержащихся в представленной заявителем документации либо в удостоверяющих соответствие документах, проводимое без разборки транспортного средства (шасси) или его компонентов. [2]»</w:t>
      </w:r>
      <w:r w:rsidR="00A11550">
        <w:rPr>
          <w:rFonts w:ascii="Arial" w:hAnsi="Arial" w:cs="Arial"/>
          <w:sz w:val="24"/>
          <w:szCs w:val="24"/>
        </w:rPr>
        <w:t>.</w:t>
      </w:r>
    </w:p>
    <w:p w:rsidR="00DE670C" w:rsidRPr="00E402D6" w:rsidRDefault="00DE670C" w:rsidP="001E1063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02D6">
        <w:rPr>
          <w:rFonts w:ascii="Arial" w:hAnsi="Arial" w:cs="Arial"/>
          <w:sz w:val="24"/>
          <w:szCs w:val="24"/>
        </w:rPr>
        <w:t>Пункт 3.8 изложить в новой редакции:</w:t>
      </w:r>
    </w:p>
    <w:p w:rsidR="00DE670C" w:rsidRPr="00E402D6" w:rsidRDefault="00DE670C" w:rsidP="001E1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02D6">
        <w:rPr>
          <w:rFonts w:ascii="Arial" w:hAnsi="Arial" w:cs="Arial"/>
          <w:sz w:val="24"/>
          <w:szCs w:val="24"/>
        </w:rPr>
        <w:t xml:space="preserve">«3.8 </w:t>
      </w:r>
      <w:r w:rsidRPr="00E402D6">
        <w:rPr>
          <w:rFonts w:ascii="Arial" w:hAnsi="Arial" w:cs="Arial"/>
          <w:b/>
          <w:bCs/>
          <w:sz w:val="24"/>
          <w:szCs w:val="24"/>
        </w:rPr>
        <w:t>техническая экспертиза конструкции транспортного средства</w:t>
      </w:r>
      <w:r w:rsidR="00A11550">
        <w:rPr>
          <w:rFonts w:ascii="Arial" w:hAnsi="Arial" w:cs="Arial"/>
          <w:sz w:val="24"/>
          <w:szCs w:val="24"/>
        </w:rPr>
        <w:t>: А</w:t>
      </w:r>
      <w:r w:rsidRPr="00E402D6">
        <w:rPr>
          <w:rFonts w:ascii="Arial" w:hAnsi="Arial" w:cs="Arial"/>
          <w:sz w:val="24"/>
          <w:szCs w:val="24"/>
        </w:rPr>
        <w:t>нализ конструкции транспортного средства и технической документации на</w:t>
      </w:r>
      <w:r w:rsidR="00A11550">
        <w:rPr>
          <w:rFonts w:ascii="Arial" w:hAnsi="Arial" w:cs="Arial"/>
          <w:sz w:val="24"/>
          <w:szCs w:val="24"/>
        </w:rPr>
        <w:t xml:space="preserve"> него без проведения испытаний </w:t>
      </w:r>
      <w:r w:rsidRPr="00E402D6">
        <w:rPr>
          <w:rFonts w:ascii="Arial" w:hAnsi="Arial" w:cs="Arial"/>
          <w:sz w:val="24"/>
          <w:szCs w:val="24"/>
        </w:rPr>
        <w:t>[2]»</w:t>
      </w:r>
      <w:r w:rsidR="00A11550">
        <w:rPr>
          <w:rFonts w:ascii="Arial" w:hAnsi="Arial" w:cs="Arial"/>
          <w:sz w:val="24"/>
          <w:szCs w:val="24"/>
        </w:rPr>
        <w:t>.</w:t>
      </w:r>
    </w:p>
    <w:p w:rsidR="00DE670C" w:rsidRPr="00E402D6" w:rsidRDefault="00DE670C" w:rsidP="001E1063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02D6">
        <w:rPr>
          <w:rFonts w:ascii="Arial" w:hAnsi="Arial" w:cs="Arial"/>
          <w:sz w:val="24"/>
          <w:szCs w:val="24"/>
        </w:rPr>
        <w:t>Пункт 3.9 изложить в новой редакции:</w:t>
      </w:r>
    </w:p>
    <w:p w:rsidR="00DE670C" w:rsidRPr="00E402D6" w:rsidRDefault="00DE670C" w:rsidP="001E1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02D6">
        <w:rPr>
          <w:rFonts w:ascii="Arial" w:hAnsi="Arial" w:cs="Arial"/>
          <w:sz w:val="24"/>
          <w:szCs w:val="24"/>
        </w:rPr>
        <w:t xml:space="preserve">«3.9 </w:t>
      </w:r>
      <w:r w:rsidRPr="00E402D6">
        <w:rPr>
          <w:rFonts w:ascii="Arial" w:hAnsi="Arial" w:cs="Arial"/>
          <w:b/>
          <w:bCs/>
          <w:sz w:val="24"/>
          <w:szCs w:val="24"/>
        </w:rPr>
        <w:t>технический осмотр</w:t>
      </w:r>
      <w:r w:rsidR="00A11550">
        <w:rPr>
          <w:rFonts w:ascii="Arial" w:hAnsi="Arial" w:cs="Arial"/>
          <w:sz w:val="24"/>
          <w:szCs w:val="24"/>
        </w:rPr>
        <w:t>: П</w:t>
      </w:r>
      <w:r w:rsidRPr="00E402D6">
        <w:rPr>
          <w:rFonts w:ascii="Arial" w:hAnsi="Arial" w:cs="Arial"/>
          <w:sz w:val="24"/>
          <w:szCs w:val="24"/>
        </w:rPr>
        <w:t xml:space="preserve">роверка </w:t>
      </w:r>
      <w:proofErr w:type="gramStart"/>
      <w:r w:rsidRPr="00E402D6">
        <w:rPr>
          <w:rFonts w:ascii="Arial" w:hAnsi="Arial" w:cs="Arial"/>
          <w:sz w:val="24"/>
          <w:szCs w:val="24"/>
        </w:rPr>
        <w:t>технического состояния</w:t>
      </w:r>
      <w:proofErr w:type="gramEnd"/>
      <w:r w:rsidRPr="00E402D6">
        <w:rPr>
          <w:rFonts w:ascii="Arial" w:hAnsi="Arial" w:cs="Arial"/>
          <w:sz w:val="24"/>
          <w:szCs w:val="24"/>
        </w:rPr>
        <w:t xml:space="preserve"> находящегося в эксплуатации транспортного средства. [2]»</w:t>
      </w:r>
      <w:r w:rsidR="00A11550">
        <w:rPr>
          <w:rFonts w:ascii="Arial" w:hAnsi="Arial" w:cs="Arial"/>
          <w:sz w:val="24"/>
          <w:szCs w:val="24"/>
        </w:rPr>
        <w:t>.</w:t>
      </w:r>
    </w:p>
    <w:p w:rsidR="00DE670C" w:rsidRPr="00E402D6" w:rsidRDefault="00DE670C" w:rsidP="001E1063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02D6">
        <w:rPr>
          <w:rFonts w:ascii="Arial" w:hAnsi="Arial" w:cs="Arial"/>
          <w:sz w:val="24"/>
          <w:szCs w:val="24"/>
        </w:rPr>
        <w:t>Пункт 3.11 изложить в новой редакции:</w:t>
      </w:r>
    </w:p>
    <w:p w:rsidR="00DE670C" w:rsidRPr="00E402D6" w:rsidRDefault="00DE670C" w:rsidP="001E1063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02D6">
        <w:rPr>
          <w:rFonts w:ascii="Arial" w:hAnsi="Arial" w:cs="Arial"/>
          <w:sz w:val="24"/>
          <w:szCs w:val="24"/>
        </w:rPr>
        <w:t xml:space="preserve">«3.11 </w:t>
      </w:r>
      <w:r w:rsidRPr="00E402D6">
        <w:rPr>
          <w:rFonts w:ascii="Arial" w:hAnsi="Arial" w:cs="Arial"/>
          <w:b/>
          <w:bCs/>
          <w:sz w:val="24"/>
          <w:szCs w:val="24"/>
        </w:rPr>
        <w:t>регистрация внесенных изменений</w:t>
      </w:r>
      <w:r w:rsidRPr="00E402D6">
        <w:rPr>
          <w:rFonts w:ascii="Arial" w:hAnsi="Arial" w:cs="Arial"/>
          <w:sz w:val="24"/>
          <w:szCs w:val="24"/>
        </w:rPr>
        <w:t xml:space="preserve">: Действия уполномоченного государственного органа, сопровождающиеся оформлением регистрационного документа, подтверждающего возможность эксплуатации транспортного средства, в конструкцию </w:t>
      </w:r>
      <w:r w:rsidR="00A11550">
        <w:rPr>
          <w:rFonts w:ascii="Arial" w:hAnsi="Arial" w:cs="Arial"/>
          <w:sz w:val="24"/>
          <w:szCs w:val="24"/>
        </w:rPr>
        <w:t>которого были внесены изменения</w:t>
      </w:r>
      <w:r w:rsidRPr="00E402D6">
        <w:rPr>
          <w:rFonts w:ascii="Arial" w:hAnsi="Arial" w:cs="Arial"/>
          <w:sz w:val="24"/>
          <w:szCs w:val="24"/>
        </w:rPr>
        <w:t>»</w:t>
      </w:r>
      <w:r w:rsidR="00A11550">
        <w:rPr>
          <w:rFonts w:ascii="Arial" w:hAnsi="Arial" w:cs="Arial"/>
          <w:sz w:val="24"/>
          <w:szCs w:val="24"/>
        </w:rPr>
        <w:t>.</w:t>
      </w:r>
    </w:p>
    <w:p w:rsidR="00DE670C" w:rsidRPr="00E402D6" w:rsidRDefault="00A11550" w:rsidP="00552061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3.12 исключить.</w:t>
      </w:r>
    </w:p>
    <w:p w:rsidR="00DE670C" w:rsidRPr="00E402D6" w:rsidRDefault="00DE670C" w:rsidP="00EF020C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02D6">
        <w:rPr>
          <w:rFonts w:ascii="Arial" w:hAnsi="Arial" w:cs="Arial"/>
          <w:sz w:val="24"/>
          <w:szCs w:val="24"/>
        </w:rPr>
        <w:t>Пункт 4.1</w:t>
      </w:r>
      <w:r w:rsidR="00FA26C4">
        <w:rPr>
          <w:rFonts w:ascii="Arial" w:hAnsi="Arial" w:cs="Arial"/>
          <w:sz w:val="24"/>
          <w:szCs w:val="24"/>
        </w:rPr>
        <w:t>,</w:t>
      </w:r>
      <w:r w:rsidRPr="00E402D6">
        <w:rPr>
          <w:rFonts w:ascii="Arial" w:hAnsi="Arial" w:cs="Arial"/>
          <w:sz w:val="24"/>
          <w:szCs w:val="24"/>
        </w:rPr>
        <w:t xml:space="preserve"> </w:t>
      </w:r>
      <w:r w:rsidR="007522B5" w:rsidRPr="007522B5">
        <w:rPr>
          <w:rFonts w:ascii="Arial" w:hAnsi="Arial" w:cs="Arial"/>
          <w:sz w:val="24"/>
          <w:szCs w:val="24"/>
        </w:rPr>
        <w:t xml:space="preserve">третий </w:t>
      </w:r>
      <w:r w:rsidRPr="00E402D6">
        <w:rPr>
          <w:rFonts w:ascii="Arial" w:hAnsi="Arial" w:cs="Arial"/>
          <w:sz w:val="24"/>
          <w:szCs w:val="24"/>
        </w:rPr>
        <w:t>абзац изложить в новой редакции:</w:t>
      </w:r>
    </w:p>
    <w:p w:rsidR="00DE670C" w:rsidRPr="00E402D6" w:rsidRDefault="00DE670C" w:rsidP="00827982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02D6">
        <w:rPr>
          <w:rFonts w:ascii="Arial" w:hAnsi="Arial" w:cs="Arial"/>
          <w:sz w:val="24"/>
          <w:szCs w:val="24"/>
        </w:rPr>
        <w:t>«- уполномоченная организация;»</w:t>
      </w:r>
    </w:p>
    <w:p w:rsidR="00E941E3" w:rsidRDefault="00DE670C" w:rsidP="008E6F5B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5FB">
        <w:rPr>
          <w:rFonts w:ascii="Arial" w:hAnsi="Arial" w:cs="Arial"/>
          <w:sz w:val="24"/>
          <w:szCs w:val="24"/>
        </w:rPr>
        <w:t>Пункт 4.2</w:t>
      </w:r>
      <w:r w:rsidR="00E941E3">
        <w:rPr>
          <w:rFonts w:ascii="Arial" w:hAnsi="Arial" w:cs="Arial"/>
          <w:sz w:val="24"/>
          <w:szCs w:val="24"/>
        </w:rPr>
        <w:t>:</w:t>
      </w:r>
    </w:p>
    <w:p w:rsidR="00DE670C" w:rsidRPr="002255FB" w:rsidRDefault="00E941E3" w:rsidP="008E6F5B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A26C4">
        <w:rPr>
          <w:rFonts w:ascii="Arial" w:hAnsi="Arial" w:cs="Arial"/>
          <w:sz w:val="24"/>
          <w:szCs w:val="24"/>
        </w:rPr>
        <w:t xml:space="preserve"> в</w:t>
      </w:r>
      <w:r w:rsidR="00234F1E" w:rsidRPr="002255FB">
        <w:rPr>
          <w:rFonts w:ascii="Arial" w:hAnsi="Arial" w:cs="Arial"/>
          <w:sz w:val="24"/>
          <w:szCs w:val="24"/>
        </w:rPr>
        <w:t xml:space="preserve"> первом</w:t>
      </w:r>
      <w:r w:rsidR="00325E1C">
        <w:rPr>
          <w:rFonts w:ascii="Arial" w:hAnsi="Arial" w:cs="Arial"/>
          <w:sz w:val="24"/>
          <w:szCs w:val="24"/>
        </w:rPr>
        <w:t>,</w:t>
      </w:r>
      <w:r w:rsidR="00234F1E" w:rsidRPr="002255FB">
        <w:rPr>
          <w:rFonts w:ascii="Arial" w:hAnsi="Arial" w:cs="Arial"/>
          <w:sz w:val="24"/>
          <w:szCs w:val="24"/>
        </w:rPr>
        <w:t xml:space="preserve"> </w:t>
      </w:r>
      <w:r w:rsidR="00325E1C" w:rsidRPr="002255FB">
        <w:rPr>
          <w:rFonts w:ascii="Arial" w:hAnsi="Arial" w:cs="Arial"/>
          <w:sz w:val="24"/>
          <w:szCs w:val="24"/>
        </w:rPr>
        <w:t>втором</w:t>
      </w:r>
      <w:r w:rsidR="00325E1C">
        <w:rPr>
          <w:rFonts w:ascii="Arial" w:hAnsi="Arial" w:cs="Arial"/>
          <w:sz w:val="24"/>
          <w:szCs w:val="24"/>
        </w:rPr>
        <w:t xml:space="preserve">, </w:t>
      </w:r>
      <w:r w:rsidR="00325E1C" w:rsidRPr="002255FB">
        <w:rPr>
          <w:rFonts w:ascii="Arial" w:hAnsi="Arial" w:cs="Arial"/>
          <w:sz w:val="24"/>
          <w:szCs w:val="24"/>
        </w:rPr>
        <w:t xml:space="preserve">третьем </w:t>
      </w:r>
      <w:r w:rsidR="00234F1E" w:rsidRPr="002255FB">
        <w:rPr>
          <w:rFonts w:ascii="Arial" w:hAnsi="Arial" w:cs="Arial"/>
          <w:sz w:val="24"/>
          <w:szCs w:val="24"/>
        </w:rPr>
        <w:t>перечислени</w:t>
      </w:r>
      <w:r w:rsidR="00325E1C">
        <w:rPr>
          <w:rFonts w:ascii="Arial" w:hAnsi="Arial" w:cs="Arial"/>
          <w:sz w:val="24"/>
          <w:szCs w:val="24"/>
        </w:rPr>
        <w:t>ях</w:t>
      </w:r>
      <w:r w:rsidR="00F1404A" w:rsidRPr="002255FB">
        <w:rPr>
          <w:rFonts w:ascii="Arial" w:hAnsi="Arial" w:cs="Arial"/>
          <w:sz w:val="24"/>
          <w:szCs w:val="24"/>
        </w:rPr>
        <w:t xml:space="preserve"> заменить слова «экспертную организацию» на «уполномоченную организацию»</w:t>
      </w:r>
      <w:r w:rsidR="00935DC9">
        <w:rPr>
          <w:rFonts w:ascii="Arial" w:hAnsi="Arial" w:cs="Arial"/>
          <w:sz w:val="24"/>
          <w:szCs w:val="24"/>
        </w:rPr>
        <w:t xml:space="preserve"> в соответствующем падеже</w:t>
      </w:r>
      <w:r w:rsidR="00F1404A" w:rsidRPr="002255FB">
        <w:rPr>
          <w:rFonts w:ascii="Arial" w:hAnsi="Arial" w:cs="Arial"/>
          <w:sz w:val="24"/>
          <w:szCs w:val="24"/>
        </w:rPr>
        <w:t>;</w:t>
      </w:r>
    </w:p>
    <w:p w:rsidR="0064367C" w:rsidRPr="002255FB" w:rsidRDefault="00935DC9" w:rsidP="008E6F5B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4367C" w:rsidRPr="002255FB">
        <w:rPr>
          <w:rFonts w:ascii="Arial" w:hAnsi="Arial" w:cs="Arial"/>
          <w:sz w:val="24"/>
          <w:szCs w:val="24"/>
        </w:rPr>
        <w:t>в шестом перечислении исключить последние слова: «перед оформлением разрешения на регистрацию»;</w:t>
      </w:r>
    </w:p>
    <w:p w:rsidR="00445D4A" w:rsidRPr="002255FB" w:rsidRDefault="00935DC9" w:rsidP="006D1D70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45D4A" w:rsidRPr="002255FB">
        <w:rPr>
          <w:rFonts w:ascii="Arial" w:hAnsi="Arial" w:cs="Arial"/>
          <w:sz w:val="24"/>
          <w:szCs w:val="24"/>
        </w:rPr>
        <w:t>перечисление 7 и 8 изложить в новой редакции:</w:t>
      </w:r>
    </w:p>
    <w:p w:rsidR="00DE670C" w:rsidRPr="00E402D6" w:rsidRDefault="00445D4A" w:rsidP="006D1D70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DE670C" w:rsidRPr="00E402D6">
        <w:rPr>
          <w:rFonts w:ascii="Arial" w:hAnsi="Arial" w:cs="Arial"/>
          <w:sz w:val="24"/>
          <w:szCs w:val="24"/>
        </w:rPr>
        <w:t xml:space="preserve">7) при положительном результате технического осмотра, отраженного в диагностической карте, уполномоченная организация проводит идентификацию ТС и проверку безопасности конструкции ТС с внесенными изменениями посредством проведения технической экспертизы конструкции, с оформлением протокола </w:t>
      </w:r>
      <w:r w:rsidR="00DE670C" w:rsidRPr="00E402D6">
        <w:rPr>
          <w:rFonts w:ascii="Arial" w:hAnsi="Arial" w:cs="Arial"/>
          <w:sz w:val="24"/>
          <w:szCs w:val="24"/>
        </w:rPr>
        <w:lastRenderedPageBreak/>
        <w:t>технической экспертизы конструкции ТС с внесенными в конструкцию изменениями с учетом проведенных измерений и результатов проведенных (в случае необходимости) соответствующих испытаний в испытательной лаборатории;</w:t>
      </w:r>
    </w:p>
    <w:p w:rsidR="00DE670C" w:rsidRDefault="00DE670C" w:rsidP="006D1D70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02D6">
        <w:rPr>
          <w:rFonts w:ascii="Arial" w:hAnsi="Arial" w:cs="Arial"/>
          <w:sz w:val="24"/>
          <w:szCs w:val="24"/>
        </w:rPr>
        <w:t>8) при положительном выводе в протоколе технической экспертизы — подача заявителем заявки (заявления) в уполномоченный государственный орган на оформление Свидетельства о соответствии транспортного средства с внесенными в его конструкцию изменениями требованиям безопасности (ССКТС), в соответствии с [2]</w:t>
      </w:r>
      <w:r w:rsidR="00445D4A">
        <w:rPr>
          <w:rFonts w:ascii="Arial" w:hAnsi="Arial" w:cs="Arial"/>
          <w:sz w:val="24"/>
          <w:szCs w:val="24"/>
        </w:rPr>
        <w:t>»</w:t>
      </w:r>
      <w:r w:rsidRPr="00E402D6">
        <w:rPr>
          <w:rFonts w:ascii="Arial" w:hAnsi="Arial" w:cs="Arial"/>
          <w:sz w:val="24"/>
          <w:szCs w:val="24"/>
        </w:rPr>
        <w:t>;</w:t>
      </w:r>
    </w:p>
    <w:p w:rsidR="00445D4A" w:rsidRPr="002255FB" w:rsidRDefault="00AB313A" w:rsidP="006D1D70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45D4A" w:rsidRPr="002255FB">
        <w:rPr>
          <w:rFonts w:ascii="Arial" w:hAnsi="Arial" w:cs="Arial"/>
          <w:sz w:val="24"/>
          <w:szCs w:val="24"/>
        </w:rPr>
        <w:t>в перечислении 9 заменить слова: «разрешения на регистрацию ТС» на «Свидетельства о соответствии транспортного средства с внесенными в его конструкцию изменениями требованиям безопасности (ССКТС)»</w:t>
      </w:r>
      <w:r w:rsidR="00AF7C96" w:rsidRPr="002255FB">
        <w:rPr>
          <w:rFonts w:ascii="Arial" w:hAnsi="Arial" w:cs="Arial"/>
          <w:sz w:val="24"/>
          <w:szCs w:val="24"/>
        </w:rPr>
        <w:t>;</w:t>
      </w:r>
    </w:p>
    <w:p w:rsidR="00AF7C96" w:rsidRPr="002255FB" w:rsidRDefault="00AB313A" w:rsidP="006D1D70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F7C96" w:rsidRPr="002255FB">
        <w:rPr>
          <w:rFonts w:ascii="Arial" w:hAnsi="Arial" w:cs="Arial"/>
          <w:sz w:val="24"/>
          <w:szCs w:val="24"/>
        </w:rPr>
        <w:t>перечисление 10 изложить в новой редакции:</w:t>
      </w:r>
    </w:p>
    <w:p w:rsidR="00DE670C" w:rsidRPr="00E402D6" w:rsidRDefault="00AF7C96" w:rsidP="006D1D70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DE670C" w:rsidRPr="00E402D6">
        <w:rPr>
          <w:rFonts w:ascii="Arial" w:hAnsi="Arial" w:cs="Arial"/>
          <w:sz w:val="24"/>
          <w:szCs w:val="24"/>
        </w:rPr>
        <w:t>10) регистрация вн</w:t>
      </w:r>
      <w:r w:rsidR="00F1404A">
        <w:rPr>
          <w:rFonts w:ascii="Arial" w:hAnsi="Arial" w:cs="Arial"/>
          <w:sz w:val="24"/>
          <w:szCs w:val="24"/>
        </w:rPr>
        <w:t>есенных в конструкцию изменений</w:t>
      </w:r>
      <w:r w:rsidR="00DE670C" w:rsidRPr="00E402D6">
        <w:rPr>
          <w:rFonts w:ascii="Arial" w:hAnsi="Arial" w:cs="Arial"/>
          <w:sz w:val="24"/>
          <w:szCs w:val="24"/>
        </w:rPr>
        <w:t>»</w:t>
      </w:r>
      <w:r w:rsidR="00F1404A">
        <w:rPr>
          <w:rFonts w:ascii="Arial" w:hAnsi="Arial" w:cs="Arial"/>
          <w:sz w:val="24"/>
          <w:szCs w:val="24"/>
        </w:rPr>
        <w:t>.</w:t>
      </w:r>
    </w:p>
    <w:p w:rsidR="00AB313A" w:rsidRDefault="00DE670C" w:rsidP="00AF6FF7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5FB">
        <w:rPr>
          <w:rFonts w:ascii="Arial" w:hAnsi="Arial" w:cs="Arial"/>
          <w:sz w:val="24"/>
          <w:szCs w:val="24"/>
        </w:rPr>
        <w:t>Пункт 5.1</w:t>
      </w:r>
      <w:r w:rsidR="00AB313A">
        <w:rPr>
          <w:rFonts w:ascii="Arial" w:hAnsi="Arial" w:cs="Arial"/>
          <w:sz w:val="24"/>
          <w:szCs w:val="24"/>
        </w:rPr>
        <w:t>:</w:t>
      </w:r>
    </w:p>
    <w:p w:rsidR="00AF7C96" w:rsidRPr="002255FB" w:rsidRDefault="00AB313A" w:rsidP="00AF6FF7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F7C96" w:rsidRPr="002255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</w:t>
      </w:r>
      <w:r w:rsidR="00AF7C96" w:rsidRPr="002255FB">
        <w:rPr>
          <w:rFonts w:ascii="Arial" w:hAnsi="Arial" w:cs="Arial"/>
          <w:sz w:val="24"/>
          <w:szCs w:val="24"/>
        </w:rPr>
        <w:t>аменить слова «экспертную организацию»</w:t>
      </w:r>
      <w:r w:rsidR="00DE670C" w:rsidRPr="002255FB">
        <w:rPr>
          <w:rFonts w:ascii="Arial" w:hAnsi="Arial" w:cs="Arial"/>
          <w:sz w:val="24"/>
          <w:szCs w:val="24"/>
        </w:rPr>
        <w:t xml:space="preserve"> </w:t>
      </w:r>
      <w:r w:rsidR="00AF7C96" w:rsidRPr="002255FB">
        <w:rPr>
          <w:rFonts w:ascii="Arial" w:hAnsi="Arial" w:cs="Arial"/>
          <w:sz w:val="24"/>
          <w:szCs w:val="24"/>
        </w:rPr>
        <w:t>на «уполномоченную организацию»;</w:t>
      </w:r>
    </w:p>
    <w:p w:rsidR="00AF7C96" w:rsidRPr="002255FB" w:rsidRDefault="00AB313A" w:rsidP="00AF6FF7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F7C96" w:rsidRPr="002255FB">
        <w:rPr>
          <w:rFonts w:ascii="Arial" w:hAnsi="Arial" w:cs="Arial"/>
          <w:sz w:val="24"/>
          <w:szCs w:val="24"/>
        </w:rPr>
        <w:t>исключить слова: «(модельный год)» и «с указанием наименований (марка, модель) планируемых к установке (замене) узлов и агрегатов».</w:t>
      </w:r>
    </w:p>
    <w:p w:rsidR="00DE670C" w:rsidRPr="002255FB" w:rsidRDefault="00DE670C" w:rsidP="00AF6FF7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5FB">
        <w:rPr>
          <w:rFonts w:ascii="Arial" w:hAnsi="Arial" w:cs="Arial"/>
          <w:sz w:val="24"/>
          <w:szCs w:val="24"/>
        </w:rPr>
        <w:t>Пункт 5.2</w:t>
      </w:r>
      <w:r w:rsidR="00AC7BA6" w:rsidRPr="002255FB">
        <w:rPr>
          <w:rFonts w:ascii="Arial" w:hAnsi="Arial" w:cs="Arial"/>
          <w:sz w:val="24"/>
          <w:szCs w:val="24"/>
        </w:rPr>
        <w:t>,</w:t>
      </w:r>
      <w:r w:rsidRPr="002255FB">
        <w:rPr>
          <w:rFonts w:ascii="Arial" w:hAnsi="Arial" w:cs="Arial"/>
          <w:sz w:val="24"/>
          <w:szCs w:val="24"/>
        </w:rPr>
        <w:t xml:space="preserve"> </w:t>
      </w:r>
      <w:r w:rsidR="005958E9">
        <w:rPr>
          <w:rFonts w:ascii="Arial" w:hAnsi="Arial" w:cs="Arial"/>
          <w:sz w:val="24"/>
          <w:szCs w:val="24"/>
        </w:rPr>
        <w:t xml:space="preserve">в </w:t>
      </w:r>
      <w:r w:rsidR="00AC7BA6" w:rsidRPr="002255FB">
        <w:rPr>
          <w:rFonts w:ascii="Arial" w:hAnsi="Arial" w:cs="Arial"/>
          <w:sz w:val="24"/>
          <w:szCs w:val="24"/>
        </w:rPr>
        <w:t>последн</w:t>
      </w:r>
      <w:r w:rsidR="005958E9">
        <w:rPr>
          <w:rFonts w:ascii="Arial" w:hAnsi="Arial" w:cs="Arial"/>
          <w:sz w:val="24"/>
          <w:szCs w:val="24"/>
        </w:rPr>
        <w:t>ем</w:t>
      </w:r>
      <w:r w:rsidR="00AC7BA6" w:rsidRPr="002255FB">
        <w:rPr>
          <w:rFonts w:ascii="Arial" w:hAnsi="Arial" w:cs="Arial"/>
          <w:sz w:val="24"/>
          <w:szCs w:val="24"/>
        </w:rPr>
        <w:t xml:space="preserve"> абзац</w:t>
      </w:r>
      <w:r w:rsidR="005958E9">
        <w:rPr>
          <w:rFonts w:ascii="Arial" w:hAnsi="Arial" w:cs="Arial"/>
          <w:sz w:val="24"/>
          <w:szCs w:val="24"/>
        </w:rPr>
        <w:t>е</w:t>
      </w:r>
      <w:r w:rsidR="00AC7BA6" w:rsidRPr="002255FB">
        <w:rPr>
          <w:rFonts w:ascii="Arial" w:hAnsi="Arial" w:cs="Arial"/>
          <w:sz w:val="24"/>
          <w:szCs w:val="24"/>
        </w:rPr>
        <w:t xml:space="preserve"> заменить слова «экспертной организации» на уполномоченной организации»</w:t>
      </w:r>
      <w:r w:rsidR="009E1EC5" w:rsidRPr="002255FB">
        <w:rPr>
          <w:rFonts w:ascii="Arial" w:hAnsi="Arial" w:cs="Arial"/>
          <w:sz w:val="24"/>
          <w:szCs w:val="24"/>
        </w:rPr>
        <w:t>.</w:t>
      </w:r>
    </w:p>
    <w:p w:rsidR="00DE670C" w:rsidRPr="00E402D6" w:rsidRDefault="00DE670C" w:rsidP="00A657E1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02D6">
        <w:rPr>
          <w:rFonts w:ascii="Arial" w:hAnsi="Arial" w:cs="Arial"/>
          <w:sz w:val="24"/>
          <w:szCs w:val="24"/>
        </w:rPr>
        <w:t>Пункт</w:t>
      </w:r>
      <w:r w:rsidR="00682AA0">
        <w:rPr>
          <w:rFonts w:ascii="Arial" w:hAnsi="Arial" w:cs="Arial"/>
          <w:sz w:val="24"/>
          <w:szCs w:val="24"/>
        </w:rPr>
        <w:t>ы</w:t>
      </w:r>
      <w:r w:rsidRPr="00E402D6">
        <w:rPr>
          <w:rFonts w:ascii="Arial" w:hAnsi="Arial" w:cs="Arial"/>
          <w:sz w:val="24"/>
          <w:szCs w:val="24"/>
        </w:rPr>
        <w:t xml:space="preserve"> 5.3</w:t>
      </w:r>
      <w:r w:rsidR="00D814D2">
        <w:rPr>
          <w:rFonts w:ascii="Arial" w:hAnsi="Arial" w:cs="Arial"/>
          <w:sz w:val="24"/>
          <w:szCs w:val="24"/>
        </w:rPr>
        <w:t xml:space="preserve"> и 5.4</w:t>
      </w:r>
      <w:r w:rsidRPr="00E402D6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DE670C" w:rsidRPr="00E402D6" w:rsidRDefault="00DE670C" w:rsidP="00A657E1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02D6">
        <w:rPr>
          <w:rFonts w:ascii="Arial" w:hAnsi="Arial" w:cs="Arial"/>
          <w:sz w:val="24"/>
          <w:szCs w:val="24"/>
        </w:rPr>
        <w:t>«5.3 На первом этапе технической экспертизы конструкции ТС уполномоченная организация решает, к какому виду относятся предполагаемые воздействия: к внесению изменений в конструкцию ТС, или же к иным (например, к ремонту ТС или к изготовлению единичного ТС). В случае, если предполагаемые заявителем воздействия не могут быть отнесены к внесению изменений в конструкцию ТС, дальнейшая техническая экспертиза не производится. В этом случае уполномоченная организация в оформляемом заключении предварительной технической экспертизы указывает причины, почему предполагаемые заявителем воздействия не относятся к внесе</w:t>
      </w:r>
      <w:r w:rsidR="00D814D2">
        <w:rPr>
          <w:rFonts w:ascii="Arial" w:hAnsi="Arial" w:cs="Arial"/>
          <w:sz w:val="24"/>
          <w:szCs w:val="24"/>
        </w:rPr>
        <w:t>нию изменений в конструкцию ТС.</w:t>
      </w:r>
    </w:p>
    <w:p w:rsidR="00DE670C" w:rsidRPr="00E402D6" w:rsidRDefault="00DE670C" w:rsidP="00940E7E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02D6">
        <w:rPr>
          <w:rFonts w:ascii="Arial" w:hAnsi="Arial" w:cs="Arial"/>
          <w:sz w:val="24"/>
          <w:szCs w:val="24"/>
        </w:rPr>
        <w:t xml:space="preserve">5.4 При проведении предварительной технической экспертизы конструкции ТС уполномоченная организация проверяет возможность соответствия транспортного средства, после внесения изменений в его конструкцию установленным требованиям </w:t>
      </w:r>
      <w:r w:rsidR="00D814D2">
        <w:rPr>
          <w:rFonts w:ascii="Arial" w:hAnsi="Arial" w:cs="Arial"/>
          <w:sz w:val="24"/>
          <w:szCs w:val="24"/>
        </w:rPr>
        <w:t>безопасности</w:t>
      </w:r>
      <w:r w:rsidRPr="00E402D6">
        <w:rPr>
          <w:rFonts w:ascii="Arial" w:hAnsi="Arial" w:cs="Arial"/>
          <w:sz w:val="24"/>
          <w:szCs w:val="24"/>
        </w:rPr>
        <w:t>»</w:t>
      </w:r>
      <w:r w:rsidR="00D814D2">
        <w:rPr>
          <w:rFonts w:ascii="Arial" w:hAnsi="Arial" w:cs="Arial"/>
          <w:sz w:val="24"/>
          <w:szCs w:val="24"/>
        </w:rPr>
        <w:t>.</w:t>
      </w:r>
    </w:p>
    <w:p w:rsidR="00DE670C" w:rsidRPr="00E402D6" w:rsidRDefault="00DE670C" w:rsidP="00940E7E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02D6">
        <w:rPr>
          <w:rFonts w:ascii="Arial" w:hAnsi="Arial" w:cs="Arial"/>
          <w:sz w:val="24"/>
          <w:szCs w:val="24"/>
        </w:rPr>
        <w:t>Пункт 5.5</w:t>
      </w:r>
      <w:r w:rsidR="009E1EC5">
        <w:rPr>
          <w:rFonts w:ascii="Arial" w:hAnsi="Arial" w:cs="Arial"/>
          <w:sz w:val="24"/>
          <w:szCs w:val="24"/>
        </w:rPr>
        <w:t>,</w:t>
      </w:r>
      <w:r w:rsidRPr="00E402D6">
        <w:rPr>
          <w:rFonts w:ascii="Arial" w:hAnsi="Arial" w:cs="Arial"/>
          <w:sz w:val="24"/>
          <w:szCs w:val="24"/>
        </w:rPr>
        <w:t xml:space="preserve"> </w:t>
      </w:r>
      <w:r w:rsidR="00D814D2">
        <w:rPr>
          <w:rFonts w:ascii="Arial" w:hAnsi="Arial" w:cs="Arial"/>
          <w:sz w:val="24"/>
          <w:szCs w:val="24"/>
        </w:rPr>
        <w:t>заменить слова «вышеуказанных показателей безопасности экспертная организация» на «</w:t>
      </w:r>
      <w:r w:rsidR="00D814D2" w:rsidRPr="00D814D2">
        <w:rPr>
          <w:rFonts w:ascii="Arial" w:hAnsi="Arial" w:cs="Arial"/>
          <w:sz w:val="24"/>
          <w:szCs w:val="24"/>
        </w:rPr>
        <w:t>соответствия транспортного средства требованиям безопасности уполномоченная организация</w:t>
      </w:r>
      <w:r w:rsidR="00D814D2">
        <w:rPr>
          <w:rFonts w:ascii="Arial" w:hAnsi="Arial" w:cs="Arial"/>
          <w:sz w:val="24"/>
          <w:szCs w:val="24"/>
        </w:rPr>
        <w:t>»</w:t>
      </w:r>
      <w:r w:rsidR="009E1EC5">
        <w:rPr>
          <w:rFonts w:ascii="Arial" w:hAnsi="Arial" w:cs="Arial"/>
          <w:sz w:val="24"/>
          <w:szCs w:val="24"/>
        </w:rPr>
        <w:t>.</w:t>
      </w:r>
    </w:p>
    <w:p w:rsidR="00E46D68" w:rsidRPr="002255FB" w:rsidRDefault="00DE670C" w:rsidP="00940E7E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5FB">
        <w:rPr>
          <w:rFonts w:ascii="Arial" w:hAnsi="Arial" w:cs="Arial"/>
          <w:sz w:val="24"/>
          <w:szCs w:val="24"/>
        </w:rPr>
        <w:lastRenderedPageBreak/>
        <w:t>Пункт 5.6</w:t>
      </w:r>
      <w:r w:rsidR="00E46D68" w:rsidRPr="002255FB">
        <w:rPr>
          <w:rFonts w:ascii="Arial" w:hAnsi="Arial" w:cs="Arial"/>
          <w:sz w:val="24"/>
          <w:szCs w:val="24"/>
        </w:rPr>
        <w:t xml:space="preserve">, </w:t>
      </w:r>
      <w:r w:rsidR="005958E9">
        <w:rPr>
          <w:rFonts w:ascii="Arial" w:hAnsi="Arial" w:cs="Arial"/>
          <w:sz w:val="24"/>
          <w:szCs w:val="24"/>
        </w:rPr>
        <w:t xml:space="preserve">в </w:t>
      </w:r>
      <w:r w:rsidR="00E46D68" w:rsidRPr="002255FB">
        <w:rPr>
          <w:rFonts w:ascii="Arial" w:hAnsi="Arial" w:cs="Arial"/>
          <w:sz w:val="24"/>
          <w:szCs w:val="24"/>
        </w:rPr>
        <w:t>перв</w:t>
      </w:r>
      <w:r w:rsidR="005958E9">
        <w:rPr>
          <w:rFonts w:ascii="Arial" w:hAnsi="Arial" w:cs="Arial"/>
          <w:sz w:val="24"/>
          <w:szCs w:val="24"/>
        </w:rPr>
        <w:t>ом</w:t>
      </w:r>
      <w:r w:rsidR="00E46D68" w:rsidRPr="002255FB">
        <w:rPr>
          <w:rFonts w:ascii="Arial" w:hAnsi="Arial" w:cs="Arial"/>
          <w:sz w:val="24"/>
          <w:szCs w:val="24"/>
        </w:rPr>
        <w:t xml:space="preserve"> абзац</w:t>
      </w:r>
      <w:r w:rsidR="005958E9">
        <w:rPr>
          <w:rFonts w:ascii="Arial" w:hAnsi="Arial" w:cs="Arial"/>
          <w:sz w:val="24"/>
          <w:szCs w:val="24"/>
        </w:rPr>
        <w:t>е</w:t>
      </w:r>
      <w:r w:rsidR="00E46D68" w:rsidRPr="002255FB">
        <w:rPr>
          <w:rFonts w:ascii="Arial" w:hAnsi="Arial" w:cs="Arial"/>
          <w:sz w:val="24"/>
          <w:szCs w:val="24"/>
        </w:rPr>
        <w:t xml:space="preserve"> </w:t>
      </w:r>
      <w:r w:rsidR="009C7547" w:rsidRPr="002255FB">
        <w:rPr>
          <w:rFonts w:ascii="Arial" w:hAnsi="Arial" w:cs="Arial"/>
          <w:sz w:val="24"/>
          <w:szCs w:val="24"/>
        </w:rPr>
        <w:t>з</w:t>
      </w:r>
      <w:r w:rsidR="00E46D68" w:rsidRPr="002255FB">
        <w:rPr>
          <w:rFonts w:ascii="Arial" w:hAnsi="Arial" w:cs="Arial"/>
          <w:sz w:val="24"/>
          <w:szCs w:val="24"/>
        </w:rPr>
        <w:t>аменить слова «экспертная организация» на «уполномоченная организация»</w:t>
      </w:r>
      <w:r w:rsidR="005958E9">
        <w:rPr>
          <w:rFonts w:ascii="Arial" w:hAnsi="Arial" w:cs="Arial"/>
          <w:sz w:val="24"/>
          <w:szCs w:val="24"/>
        </w:rPr>
        <w:t>.</w:t>
      </w:r>
    </w:p>
    <w:p w:rsidR="00DE670C" w:rsidRPr="002255FB" w:rsidRDefault="009C7547" w:rsidP="00940E7E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5FB">
        <w:rPr>
          <w:rFonts w:ascii="Arial" w:hAnsi="Arial" w:cs="Arial"/>
          <w:sz w:val="24"/>
          <w:szCs w:val="24"/>
        </w:rPr>
        <w:t xml:space="preserve">Пункт 5.6, </w:t>
      </w:r>
      <w:r w:rsidR="00DE670C" w:rsidRPr="002255FB">
        <w:rPr>
          <w:rFonts w:ascii="Arial" w:hAnsi="Arial" w:cs="Arial"/>
          <w:sz w:val="24"/>
          <w:szCs w:val="24"/>
        </w:rPr>
        <w:t xml:space="preserve">последний </w:t>
      </w:r>
      <w:r w:rsidRPr="002255FB">
        <w:rPr>
          <w:rFonts w:ascii="Arial" w:hAnsi="Arial" w:cs="Arial"/>
          <w:sz w:val="24"/>
          <w:szCs w:val="24"/>
        </w:rPr>
        <w:t xml:space="preserve">абзац </w:t>
      </w:r>
      <w:r w:rsidR="00DE670C" w:rsidRPr="002255FB">
        <w:rPr>
          <w:rFonts w:ascii="Arial" w:hAnsi="Arial" w:cs="Arial"/>
          <w:sz w:val="24"/>
          <w:szCs w:val="24"/>
        </w:rPr>
        <w:t>изложить в новой редакции:</w:t>
      </w:r>
    </w:p>
    <w:p w:rsidR="00DE670C" w:rsidRPr="002255FB" w:rsidRDefault="00DE670C" w:rsidP="00940E7E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5FB">
        <w:rPr>
          <w:rFonts w:ascii="Arial" w:hAnsi="Arial" w:cs="Arial"/>
          <w:sz w:val="24"/>
          <w:szCs w:val="24"/>
        </w:rPr>
        <w:t>«Рекомендуемая форма заключения предварительной технической экспертизы приведена</w:t>
      </w:r>
      <w:r w:rsidR="009C7547" w:rsidRPr="002255FB">
        <w:rPr>
          <w:rFonts w:ascii="Arial" w:hAnsi="Arial" w:cs="Arial"/>
          <w:sz w:val="24"/>
          <w:szCs w:val="24"/>
        </w:rPr>
        <w:t xml:space="preserve"> в приложении Б</w:t>
      </w:r>
      <w:r w:rsidRPr="002255FB">
        <w:rPr>
          <w:rFonts w:ascii="Arial" w:hAnsi="Arial" w:cs="Arial"/>
          <w:sz w:val="24"/>
          <w:szCs w:val="24"/>
        </w:rPr>
        <w:t>»</w:t>
      </w:r>
      <w:r w:rsidR="009C7547" w:rsidRPr="002255FB">
        <w:rPr>
          <w:rFonts w:ascii="Arial" w:hAnsi="Arial" w:cs="Arial"/>
          <w:sz w:val="24"/>
          <w:szCs w:val="24"/>
        </w:rPr>
        <w:t>.</w:t>
      </w:r>
    </w:p>
    <w:p w:rsidR="00DE670C" w:rsidRPr="002255FB" w:rsidRDefault="009C7547" w:rsidP="001A4104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5FB">
        <w:rPr>
          <w:rFonts w:ascii="Arial" w:hAnsi="Arial" w:cs="Arial"/>
          <w:sz w:val="24"/>
          <w:szCs w:val="24"/>
        </w:rPr>
        <w:t>Пункт</w:t>
      </w:r>
      <w:r w:rsidR="00DE670C" w:rsidRPr="002255FB">
        <w:rPr>
          <w:rFonts w:ascii="Arial" w:hAnsi="Arial" w:cs="Arial"/>
          <w:sz w:val="24"/>
          <w:szCs w:val="24"/>
        </w:rPr>
        <w:t xml:space="preserve"> 6.2</w:t>
      </w:r>
      <w:r w:rsidR="009E1EC5" w:rsidRPr="002255FB">
        <w:rPr>
          <w:rFonts w:ascii="Arial" w:hAnsi="Arial" w:cs="Arial"/>
          <w:sz w:val="24"/>
          <w:szCs w:val="24"/>
        </w:rPr>
        <w:t>, примечание:</w:t>
      </w:r>
      <w:r w:rsidRPr="002255FB">
        <w:rPr>
          <w:rFonts w:ascii="Arial" w:hAnsi="Arial" w:cs="Arial"/>
          <w:sz w:val="24"/>
          <w:szCs w:val="24"/>
        </w:rPr>
        <w:t xml:space="preserve"> заменить слова «испытательной лаборатории» на «уполномоченной организации».</w:t>
      </w:r>
    </w:p>
    <w:p w:rsidR="00DE670C" w:rsidRPr="002255FB" w:rsidRDefault="00DE670C" w:rsidP="0039778D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5FB">
        <w:rPr>
          <w:rFonts w:ascii="Arial" w:hAnsi="Arial" w:cs="Arial"/>
          <w:sz w:val="24"/>
          <w:szCs w:val="24"/>
        </w:rPr>
        <w:t>Пункт 7.1 изложить в новой редакции:</w:t>
      </w:r>
    </w:p>
    <w:p w:rsidR="00DE670C" w:rsidRPr="00E402D6" w:rsidRDefault="00DE670C" w:rsidP="0039778D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5FB">
        <w:rPr>
          <w:rFonts w:ascii="Arial" w:hAnsi="Arial" w:cs="Arial"/>
          <w:sz w:val="24"/>
          <w:szCs w:val="24"/>
        </w:rPr>
        <w:t xml:space="preserve">«7.1 Работы по внесению изменений </w:t>
      </w:r>
      <w:r w:rsidRPr="00E402D6">
        <w:rPr>
          <w:rFonts w:ascii="Arial" w:hAnsi="Arial" w:cs="Arial"/>
          <w:sz w:val="24"/>
          <w:szCs w:val="24"/>
        </w:rPr>
        <w:t>в конструкцию ТС выполняют на основании заключения предварительной технической экспертизы конструкции ТС, при наличии положительного решения уполномо</w:t>
      </w:r>
      <w:r w:rsidR="009E1EC5">
        <w:rPr>
          <w:rFonts w:ascii="Arial" w:hAnsi="Arial" w:cs="Arial"/>
          <w:sz w:val="24"/>
          <w:szCs w:val="24"/>
        </w:rPr>
        <w:t>ченного государственного органа</w:t>
      </w:r>
      <w:r w:rsidRPr="00E402D6">
        <w:rPr>
          <w:rFonts w:ascii="Arial" w:hAnsi="Arial" w:cs="Arial"/>
          <w:sz w:val="24"/>
          <w:szCs w:val="24"/>
        </w:rPr>
        <w:t>»</w:t>
      </w:r>
      <w:r w:rsidR="009E1EC5">
        <w:rPr>
          <w:rFonts w:ascii="Arial" w:hAnsi="Arial" w:cs="Arial"/>
          <w:sz w:val="24"/>
          <w:szCs w:val="24"/>
        </w:rPr>
        <w:t>.</w:t>
      </w:r>
    </w:p>
    <w:p w:rsidR="00DE670C" w:rsidRPr="002255FB" w:rsidRDefault="00DE670C" w:rsidP="0039778D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5FB">
        <w:rPr>
          <w:rFonts w:ascii="Arial" w:hAnsi="Arial" w:cs="Arial"/>
          <w:sz w:val="24"/>
          <w:szCs w:val="24"/>
        </w:rPr>
        <w:t>Пунк</w:t>
      </w:r>
      <w:r w:rsidR="008C233D" w:rsidRPr="002255FB">
        <w:rPr>
          <w:rFonts w:ascii="Arial" w:hAnsi="Arial" w:cs="Arial"/>
          <w:sz w:val="24"/>
          <w:szCs w:val="24"/>
        </w:rPr>
        <w:t>т 8.1</w:t>
      </w:r>
      <w:r w:rsidR="009E1EC5" w:rsidRPr="002255FB">
        <w:rPr>
          <w:rFonts w:ascii="Arial" w:hAnsi="Arial" w:cs="Arial"/>
          <w:sz w:val="24"/>
          <w:szCs w:val="24"/>
        </w:rPr>
        <w:t>,</w:t>
      </w:r>
      <w:r w:rsidR="008C233D" w:rsidRPr="002255FB">
        <w:rPr>
          <w:rFonts w:ascii="Arial" w:hAnsi="Arial" w:cs="Arial"/>
          <w:sz w:val="24"/>
          <w:szCs w:val="24"/>
        </w:rPr>
        <w:t xml:space="preserve"> исключить слово «национальным».</w:t>
      </w:r>
    </w:p>
    <w:p w:rsidR="00DE670C" w:rsidRPr="002255FB" w:rsidRDefault="00DE670C" w:rsidP="0039778D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5FB">
        <w:rPr>
          <w:rFonts w:ascii="Arial" w:hAnsi="Arial" w:cs="Arial"/>
          <w:sz w:val="24"/>
          <w:szCs w:val="24"/>
        </w:rPr>
        <w:t>Пункт 9.1</w:t>
      </w:r>
      <w:r w:rsidR="009E1EC5" w:rsidRPr="002255FB">
        <w:rPr>
          <w:rFonts w:ascii="Arial" w:hAnsi="Arial" w:cs="Arial"/>
          <w:sz w:val="24"/>
          <w:szCs w:val="24"/>
        </w:rPr>
        <w:t>,</w:t>
      </w:r>
      <w:r w:rsidRPr="002255FB">
        <w:rPr>
          <w:rFonts w:ascii="Arial" w:hAnsi="Arial" w:cs="Arial"/>
          <w:sz w:val="24"/>
          <w:szCs w:val="24"/>
        </w:rPr>
        <w:t xml:space="preserve"> </w:t>
      </w:r>
      <w:r w:rsidR="008C233D" w:rsidRPr="002255FB">
        <w:rPr>
          <w:rFonts w:ascii="Arial" w:hAnsi="Arial" w:cs="Arial"/>
          <w:sz w:val="24"/>
          <w:szCs w:val="24"/>
        </w:rPr>
        <w:t>дважды заменить слова: «экспертную организацию» на «уполномоченную организацию»</w:t>
      </w:r>
      <w:r w:rsidR="009E1EC5" w:rsidRPr="002255FB">
        <w:rPr>
          <w:rFonts w:ascii="Arial" w:hAnsi="Arial" w:cs="Arial"/>
          <w:sz w:val="24"/>
          <w:szCs w:val="24"/>
        </w:rPr>
        <w:t>.</w:t>
      </w:r>
    </w:p>
    <w:p w:rsidR="00DE670C" w:rsidRPr="002255FB" w:rsidRDefault="00DE670C" w:rsidP="0039778D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5FB">
        <w:rPr>
          <w:rFonts w:ascii="Arial" w:hAnsi="Arial" w:cs="Arial"/>
          <w:sz w:val="24"/>
          <w:szCs w:val="24"/>
        </w:rPr>
        <w:t>Пункт 9.2 изложить в новой редакции:</w:t>
      </w:r>
    </w:p>
    <w:p w:rsidR="00DE670C" w:rsidRPr="002255FB" w:rsidRDefault="00DE670C" w:rsidP="0039778D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5FB">
        <w:rPr>
          <w:rFonts w:ascii="Arial" w:hAnsi="Arial" w:cs="Arial"/>
          <w:sz w:val="24"/>
          <w:szCs w:val="24"/>
        </w:rPr>
        <w:t>«9.2 Уполномоченная организация проводит идентификацию ТС и техническую экспертизу после в</w:t>
      </w:r>
      <w:r w:rsidR="009E1EC5" w:rsidRPr="002255FB">
        <w:rPr>
          <w:rFonts w:ascii="Arial" w:hAnsi="Arial" w:cs="Arial"/>
          <w:sz w:val="24"/>
          <w:szCs w:val="24"/>
        </w:rPr>
        <w:t>несения изменений в конструкцию</w:t>
      </w:r>
      <w:r w:rsidRPr="002255FB">
        <w:rPr>
          <w:rFonts w:ascii="Arial" w:hAnsi="Arial" w:cs="Arial"/>
          <w:sz w:val="24"/>
          <w:szCs w:val="24"/>
        </w:rPr>
        <w:t>»</w:t>
      </w:r>
      <w:r w:rsidR="009E1EC5" w:rsidRPr="002255FB">
        <w:rPr>
          <w:rFonts w:ascii="Arial" w:hAnsi="Arial" w:cs="Arial"/>
          <w:sz w:val="24"/>
          <w:szCs w:val="24"/>
        </w:rPr>
        <w:t>.</w:t>
      </w:r>
    </w:p>
    <w:p w:rsidR="00B835A5" w:rsidRDefault="009D4D01" w:rsidP="009D4D01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5FB">
        <w:rPr>
          <w:rFonts w:ascii="Arial" w:hAnsi="Arial" w:cs="Arial"/>
          <w:sz w:val="24"/>
          <w:szCs w:val="24"/>
        </w:rPr>
        <w:t>Пункт 9.3</w:t>
      </w:r>
      <w:r w:rsidR="00B835A5">
        <w:rPr>
          <w:rFonts w:ascii="Arial" w:hAnsi="Arial" w:cs="Arial"/>
          <w:sz w:val="24"/>
          <w:szCs w:val="24"/>
        </w:rPr>
        <w:t>:</w:t>
      </w:r>
    </w:p>
    <w:p w:rsidR="000B6B9C" w:rsidRPr="002255FB" w:rsidRDefault="00B835A5" w:rsidP="009D4D01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</w:t>
      </w:r>
      <w:r w:rsidR="009D4D01" w:rsidRPr="002255FB">
        <w:rPr>
          <w:rFonts w:ascii="Arial" w:hAnsi="Arial" w:cs="Arial"/>
          <w:sz w:val="24"/>
          <w:szCs w:val="24"/>
        </w:rPr>
        <w:t>сключить первый абзац;</w:t>
      </w:r>
    </w:p>
    <w:p w:rsidR="00DE670C" w:rsidRPr="002255FB" w:rsidRDefault="00DF07DE" w:rsidP="009D4D01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B6B9C" w:rsidRPr="002255FB">
        <w:rPr>
          <w:rFonts w:ascii="Arial" w:hAnsi="Arial" w:cs="Arial"/>
          <w:sz w:val="24"/>
          <w:szCs w:val="24"/>
        </w:rPr>
        <w:t xml:space="preserve">во втором абзаце </w:t>
      </w:r>
      <w:r w:rsidR="009D4D01" w:rsidRPr="002255FB">
        <w:rPr>
          <w:rFonts w:ascii="Arial" w:hAnsi="Arial" w:cs="Arial"/>
          <w:sz w:val="24"/>
          <w:szCs w:val="24"/>
        </w:rPr>
        <w:t>заменить слова «экспертной организации» на «уполномоченной организации»; после слов «ГОСТ ИСО/МЭК 17025» добавить слова «аккредитованная на проведение данных видов испытаний</w:t>
      </w:r>
      <w:r w:rsidR="000B6B9C" w:rsidRPr="002255FB">
        <w:rPr>
          <w:rFonts w:ascii="Arial" w:hAnsi="Arial" w:cs="Arial"/>
          <w:sz w:val="24"/>
          <w:szCs w:val="24"/>
        </w:rPr>
        <w:t xml:space="preserve">»; </w:t>
      </w:r>
    </w:p>
    <w:p w:rsidR="000B6B9C" w:rsidRPr="002255FB" w:rsidRDefault="00DF07DE" w:rsidP="009D4D01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B6B9C" w:rsidRPr="002255FB">
        <w:rPr>
          <w:rFonts w:ascii="Arial" w:hAnsi="Arial" w:cs="Arial"/>
          <w:sz w:val="24"/>
          <w:szCs w:val="24"/>
        </w:rPr>
        <w:t>в последнем предложении заменить слова «экспертную организацию» на «уполномоченную организацию»; исключить слова «или иной документ».</w:t>
      </w:r>
    </w:p>
    <w:p w:rsidR="00DE670C" w:rsidRPr="002255FB" w:rsidRDefault="009D4D01" w:rsidP="009D4D01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5FB">
        <w:rPr>
          <w:rFonts w:ascii="Arial" w:hAnsi="Arial" w:cs="Arial"/>
          <w:sz w:val="24"/>
          <w:szCs w:val="24"/>
        </w:rPr>
        <w:t>Сноску</w:t>
      </w:r>
      <w:r w:rsidR="00DE670C" w:rsidRPr="002255FB">
        <w:rPr>
          <w:rFonts w:ascii="Arial" w:hAnsi="Arial" w:cs="Arial"/>
          <w:sz w:val="24"/>
          <w:szCs w:val="24"/>
        </w:rPr>
        <w:t xml:space="preserve"> </w:t>
      </w:r>
      <w:r w:rsidRPr="002255FB">
        <w:rPr>
          <w:rFonts w:ascii="Arial" w:hAnsi="Arial" w:cs="Arial"/>
          <w:sz w:val="24"/>
          <w:szCs w:val="24"/>
        </w:rPr>
        <w:t>в пункте</w:t>
      </w:r>
      <w:r w:rsidR="00DE670C" w:rsidRPr="002255FB">
        <w:rPr>
          <w:rFonts w:ascii="Arial" w:hAnsi="Arial" w:cs="Arial"/>
          <w:sz w:val="24"/>
          <w:szCs w:val="24"/>
        </w:rPr>
        <w:t xml:space="preserve"> 9.3 </w:t>
      </w:r>
      <w:r w:rsidRPr="002255FB">
        <w:rPr>
          <w:rFonts w:ascii="Arial" w:hAnsi="Arial" w:cs="Arial"/>
          <w:sz w:val="24"/>
          <w:szCs w:val="24"/>
        </w:rPr>
        <w:t>исключить.</w:t>
      </w:r>
    </w:p>
    <w:p w:rsidR="00DE670C" w:rsidRPr="002255FB" w:rsidRDefault="00DE670C" w:rsidP="00C80749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5FB">
        <w:rPr>
          <w:rFonts w:ascii="Arial" w:hAnsi="Arial" w:cs="Arial"/>
          <w:sz w:val="24"/>
          <w:szCs w:val="24"/>
        </w:rPr>
        <w:t>Пункт 9.5</w:t>
      </w:r>
      <w:r w:rsidR="00562914">
        <w:rPr>
          <w:rFonts w:ascii="Arial" w:hAnsi="Arial" w:cs="Arial"/>
          <w:sz w:val="24"/>
          <w:szCs w:val="24"/>
        </w:rPr>
        <w:t>,</w:t>
      </w:r>
      <w:r w:rsidRPr="002255FB">
        <w:rPr>
          <w:rFonts w:ascii="Arial" w:hAnsi="Arial" w:cs="Arial"/>
          <w:sz w:val="24"/>
          <w:szCs w:val="24"/>
        </w:rPr>
        <w:t xml:space="preserve"> </w:t>
      </w:r>
      <w:r w:rsidR="00562914">
        <w:rPr>
          <w:rFonts w:ascii="Arial" w:hAnsi="Arial" w:cs="Arial"/>
          <w:sz w:val="24"/>
          <w:szCs w:val="24"/>
        </w:rPr>
        <w:t>з</w:t>
      </w:r>
      <w:r w:rsidR="001E7A9B" w:rsidRPr="002255FB">
        <w:rPr>
          <w:rFonts w:ascii="Arial" w:hAnsi="Arial" w:cs="Arial"/>
          <w:sz w:val="24"/>
          <w:szCs w:val="24"/>
        </w:rPr>
        <w:t>аменить слова «некачественное и/или неполное» на «несоответствующее» и «экспертная организация» на «уполномоченная организация»</w:t>
      </w:r>
    </w:p>
    <w:p w:rsidR="00DE670C" w:rsidRPr="002255FB" w:rsidRDefault="00DE670C" w:rsidP="00C80749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5FB">
        <w:rPr>
          <w:rFonts w:ascii="Arial" w:hAnsi="Arial" w:cs="Arial"/>
          <w:sz w:val="24"/>
          <w:szCs w:val="24"/>
        </w:rPr>
        <w:t>Пункт 9.6</w:t>
      </w:r>
      <w:r w:rsidR="00A8463F" w:rsidRPr="002255FB">
        <w:rPr>
          <w:rFonts w:ascii="Arial" w:hAnsi="Arial" w:cs="Arial"/>
          <w:sz w:val="24"/>
          <w:szCs w:val="24"/>
        </w:rPr>
        <w:t xml:space="preserve">, </w:t>
      </w:r>
      <w:r w:rsidR="00562914">
        <w:rPr>
          <w:rFonts w:ascii="Arial" w:hAnsi="Arial" w:cs="Arial"/>
          <w:sz w:val="24"/>
          <w:szCs w:val="24"/>
        </w:rPr>
        <w:t xml:space="preserve">в </w:t>
      </w:r>
      <w:r w:rsidR="00B00D6A" w:rsidRPr="002255FB">
        <w:rPr>
          <w:rFonts w:ascii="Arial" w:hAnsi="Arial" w:cs="Arial"/>
          <w:sz w:val="24"/>
          <w:szCs w:val="24"/>
        </w:rPr>
        <w:t>перв</w:t>
      </w:r>
      <w:r w:rsidR="00562914">
        <w:rPr>
          <w:rFonts w:ascii="Arial" w:hAnsi="Arial" w:cs="Arial"/>
          <w:sz w:val="24"/>
          <w:szCs w:val="24"/>
        </w:rPr>
        <w:t>ом</w:t>
      </w:r>
      <w:r w:rsidR="00B00D6A" w:rsidRPr="002255FB">
        <w:rPr>
          <w:rFonts w:ascii="Arial" w:hAnsi="Arial" w:cs="Arial"/>
          <w:sz w:val="24"/>
          <w:szCs w:val="24"/>
        </w:rPr>
        <w:t xml:space="preserve"> </w:t>
      </w:r>
      <w:r w:rsidRPr="002255FB">
        <w:rPr>
          <w:rFonts w:ascii="Arial" w:hAnsi="Arial" w:cs="Arial"/>
          <w:sz w:val="24"/>
          <w:szCs w:val="24"/>
        </w:rPr>
        <w:t>абзац</w:t>
      </w:r>
      <w:r w:rsidR="00562914">
        <w:rPr>
          <w:rFonts w:ascii="Arial" w:hAnsi="Arial" w:cs="Arial"/>
          <w:sz w:val="24"/>
          <w:szCs w:val="24"/>
        </w:rPr>
        <w:t>е</w:t>
      </w:r>
      <w:r w:rsidRPr="002255FB">
        <w:rPr>
          <w:rFonts w:ascii="Arial" w:hAnsi="Arial" w:cs="Arial"/>
          <w:sz w:val="24"/>
          <w:szCs w:val="24"/>
        </w:rPr>
        <w:t xml:space="preserve"> </w:t>
      </w:r>
      <w:r w:rsidR="00732C41" w:rsidRPr="002255FB">
        <w:rPr>
          <w:rFonts w:ascii="Arial" w:hAnsi="Arial" w:cs="Arial"/>
          <w:sz w:val="24"/>
          <w:szCs w:val="24"/>
        </w:rPr>
        <w:t>заменить слова «экспертная организация» на «уполномоченная организация»</w:t>
      </w:r>
      <w:r w:rsidR="009E1EC5" w:rsidRPr="002255FB">
        <w:rPr>
          <w:rFonts w:ascii="Arial" w:hAnsi="Arial" w:cs="Arial"/>
          <w:sz w:val="24"/>
          <w:szCs w:val="24"/>
        </w:rPr>
        <w:t>.</w:t>
      </w:r>
    </w:p>
    <w:p w:rsidR="00DE670C" w:rsidRPr="002255FB" w:rsidRDefault="00DE670C" w:rsidP="00C80749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5FB">
        <w:rPr>
          <w:rFonts w:ascii="Arial" w:hAnsi="Arial" w:cs="Arial"/>
          <w:sz w:val="24"/>
          <w:szCs w:val="24"/>
        </w:rPr>
        <w:t>Пункт 9.7</w:t>
      </w:r>
      <w:r w:rsidR="00562914">
        <w:rPr>
          <w:rFonts w:ascii="Arial" w:hAnsi="Arial" w:cs="Arial"/>
          <w:sz w:val="24"/>
          <w:szCs w:val="24"/>
        </w:rPr>
        <w:t>,</w:t>
      </w:r>
      <w:r w:rsidRPr="002255FB">
        <w:rPr>
          <w:rFonts w:ascii="Arial" w:hAnsi="Arial" w:cs="Arial"/>
          <w:sz w:val="24"/>
          <w:szCs w:val="24"/>
        </w:rPr>
        <w:t xml:space="preserve"> </w:t>
      </w:r>
      <w:r w:rsidR="007C0021" w:rsidRPr="002255FB">
        <w:rPr>
          <w:rFonts w:ascii="Arial" w:hAnsi="Arial" w:cs="Arial"/>
          <w:sz w:val="24"/>
          <w:szCs w:val="24"/>
        </w:rPr>
        <w:t>заменить слова «экспертная организация» на «уполномоченная организация»; дважды заменить слова «экспертной организации» на «уполномоченной организации».</w:t>
      </w:r>
    </w:p>
    <w:p w:rsidR="00DE670C" w:rsidRPr="00E402D6" w:rsidRDefault="008A7502" w:rsidP="00A6233F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5FB">
        <w:rPr>
          <w:rFonts w:ascii="Arial" w:hAnsi="Arial" w:cs="Arial"/>
          <w:sz w:val="24"/>
          <w:szCs w:val="24"/>
        </w:rPr>
        <w:t xml:space="preserve">Наименование </w:t>
      </w:r>
      <w:r>
        <w:rPr>
          <w:rFonts w:ascii="Arial" w:hAnsi="Arial" w:cs="Arial"/>
          <w:sz w:val="24"/>
          <w:szCs w:val="24"/>
        </w:rPr>
        <w:t>раздела</w:t>
      </w:r>
      <w:r w:rsidR="00DE670C" w:rsidRPr="00E402D6">
        <w:rPr>
          <w:rFonts w:ascii="Arial" w:hAnsi="Arial" w:cs="Arial"/>
          <w:sz w:val="24"/>
          <w:szCs w:val="24"/>
        </w:rPr>
        <w:t xml:space="preserve"> 10 изложить в новой редакции:</w:t>
      </w:r>
    </w:p>
    <w:p w:rsidR="00DE670C" w:rsidRPr="00E402D6" w:rsidRDefault="00DE670C" w:rsidP="00A6233F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02D6">
        <w:rPr>
          <w:rFonts w:ascii="Arial" w:hAnsi="Arial" w:cs="Arial"/>
          <w:sz w:val="24"/>
          <w:szCs w:val="24"/>
        </w:rPr>
        <w:t>«Оформление Свидетельства о соответствии транспортного средства с внесенными в его конструкцию изменениями требованиям безопасности (ССКТС) и регистрация внесенных изменений»</w:t>
      </w:r>
      <w:r w:rsidR="009E1EC5">
        <w:rPr>
          <w:rFonts w:ascii="Arial" w:hAnsi="Arial" w:cs="Arial"/>
          <w:sz w:val="24"/>
          <w:szCs w:val="24"/>
        </w:rPr>
        <w:t>.</w:t>
      </w:r>
    </w:p>
    <w:p w:rsidR="00DE670C" w:rsidRPr="002255FB" w:rsidRDefault="00DE670C" w:rsidP="00A6233F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5FB">
        <w:rPr>
          <w:rFonts w:ascii="Arial" w:hAnsi="Arial" w:cs="Arial"/>
          <w:sz w:val="24"/>
          <w:szCs w:val="24"/>
        </w:rPr>
        <w:t>Пункт 10.1</w:t>
      </w:r>
      <w:r w:rsidR="00117044" w:rsidRPr="002255FB">
        <w:rPr>
          <w:rFonts w:ascii="Arial" w:hAnsi="Arial" w:cs="Arial"/>
          <w:sz w:val="24"/>
          <w:szCs w:val="24"/>
        </w:rPr>
        <w:t>,</w:t>
      </w:r>
      <w:r w:rsidRPr="002255FB">
        <w:rPr>
          <w:rFonts w:ascii="Arial" w:hAnsi="Arial" w:cs="Arial"/>
          <w:sz w:val="24"/>
          <w:szCs w:val="24"/>
        </w:rPr>
        <w:t xml:space="preserve"> </w:t>
      </w:r>
      <w:r w:rsidR="004E678F">
        <w:rPr>
          <w:rFonts w:ascii="Arial" w:hAnsi="Arial" w:cs="Arial"/>
          <w:sz w:val="24"/>
          <w:szCs w:val="24"/>
        </w:rPr>
        <w:t xml:space="preserve">в </w:t>
      </w:r>
      <w:r w:rsidR="0041415E" w:rsidRPr="002255FB">
        <w:rPr>
          <w:rFonts w:ascii="Arial" w:hAnsi="Arial" w:cs="Arial"/>
          <w:sz w:val="24"/>
          <w:szCs w:val="24"/>
        </w:rPr>
        <w:t>перв</w:t>
      </w:r>
      <w:r w:rsidR="004E678F">
        <w:rPr>
          <w:rFonts w:ascii="Arial" w:hAnsi="Arial" w:cs="Arial"/>
          <w:sz w:val="24"/>
          <w:szCs w:val="24"/>
        </w:rPr>
        <w:t>ом</w:t>
      </w:r>
      <w:r w:rsidR="0041415E" w:rsidRPr="002255FB">
        <w:rPr>
          <w:rFonts w:ascii="Arial" w:hAnsi="Arial" w:cs="Arial"/>
          <w:sz w:val="24"/>
          <w:szCs w:val="24"/>
        </w:rPr>
        <w:t xml:space="preserve"> </w:t>
      </w:r>
      <w:r w:rsidRPr="002255FB">
        <w:rPr>
          <w:rFonts w:ascii="Arial" w:hAnsi="Arial" w:cs="Arial"/>
          <w:sz w:val="24"/>
          <w:szCs w:val="24"/>
        </w:rPr>
        <w:t>абзац</w:t>
      </w:r>
      <w:r w:rsidR="004E678F">
        <w:rPr>
          <w:rFonts w:ascii="Arial" w:hAnsi="Arial" w:cs="Arial"/>
          <w:sz w:val="24"/>
          <w:szCs w:val="24"/>
        </w:rPr>
        <w:t>е</w:t>
      </w:r>
      <w:r w:rsidR="00117044" w:rsidRPr="002255FB">
        <w:rPr>
          <w:rFonts w:ascii="Arial" w:hAnsi="Arial" w:cs="Arial"/>
          <w:sz w:val="24"/>
          <w:szCs w:val="24"/>
        </w:rPr>
        <w:t xml:space="preserve"> заменить слова «разрешения на регистрацию ТС с внесенными в конструкцию изменениями» на «Свидетельства о соответствии </w:t>
      </w:r>
      <w:r w:rsidR="00117044" w:rsidRPr="002255FB">
        <w:rPr>
          <w:rFonts w:ascii="Arial" w:hAnsi="Arial" w:cs="Arial"/>
          <w:sz w:val="24"/>
          <w:szCs w:val="24"/>
        </w:rPr>
        <w:lastRenderedPageBreak/>
        <w:t>транспортного средства с внесенными в его конструкцию изменениями требованиям безопасности (ССКТС)»</w:t>
      </w:r>
      <w:r w:rsidR="009E1EC5" w:rsidRPr="002255FB">
        <w:rPr>
          <w:rFonts w:ascii="Arial" w:hAnsi="Arial" w:cs="Arial"/>
          <w:sz w:val="24"/>
          <w:szCs w:val="24"/>
        </w:rPr>
        <w:t>.</w:t>
      </w:r>
    </w:p>
    <w:p w:rsidR="00DE670C" w:rsidRPr="002255FB" w:rsidRDefault="00DE670C" w:rsidP="00A6233F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5FB">
        <w:rPr>
          <w:rFonts w:ascii="Arial" w:hAnsi="Arial" w:cs="Arial"/>
          <w:sz w:val="24"/>
          <w:szCs w:val="24"/>
        </w:rPr>
        <w:t>Пункт 10.2</w:t>
      </w:r>
      <w:r w:rsidR="00B7436A" w:rsidRPr="002255FB">
        <w:rPr>
          <w:rFonts w:ascii="Arial" w:hAnsi="Arial" w:cs="Arial"/>
          <w:sz w:val="24"/>
          <w:szCs w:val="24"/>
        </w:rPr>
        <w:t xml:space="preserve">, </w:t>
      </w:r>
      <w:r w:rsidR="004E678F">
        <w:rPr>
          <w:rFonts w:ascii="Arial" w:hAnsi="Arial" w:cs="Arial"/>
          <w:sz w:val="24"/>
          <w:szCs w:val="24"/>
        </w:rPr>
        <w:t xml:space="preserve">в </w:t>
      </w:r>
      <w:r w:rsidR="00B7436A" w:rsidRPr="002255FB">
        <w:rPr>
          <w:rFonts w:ascii="Arial" w:hAnsi="Arial" w:cs="Arial"/>
          <w:sz w:val="24"/>
          <w:szCs w:val="24"/>
        </w:rPr>
        <w:t>перв</w:t>
      </w:r>
      <w:r w:rsidR="004E678F">
        <w:rPr>
          <w:rFonts w:ascii="Arial" w:hAnsi="Arial" w:cs="Arial"/>
          <w:sz w:val="24"/>
          <w:szCs w:val="24"/>
        </w:rPr>
        <w:t>ом</w:t>
      </w:r>
      <w:r w:rsidR="00B7436A" w:rsidRPr="002255FB">
        <w:rPr>
          <w:rFonts w:ascii="Arial" w:hAnsi="Arial" w:cs="Arial"/>
          <w:sz w:val="24"/>
          <w:szCs w:val="24"/>
        </w:rPr>
        <w:t xml:space="preserve"> абзац</w:t>
      </w:r>
      <w:r w:rsidR="004E678F">
        <w:rPr>
          <w:rFonts w:ascii="Arial" w:hAnsi="Arial" w:cs="Arial"/>
          <w:sz w:val="24"/>
          <w:szCs w:val="24"/>
        </w:rPr>
        <w:t>е</w:t>
      </w:r>
      <w:r w:rsidR="00B7436A" w:rsidRPr="002255FB">
        <w:rPr>
          <w:rFonts w:ascii="Arial" w:hAnsi="Arial" w:cs="Arial"/>
          <w:sz w:val="24"/>
          <w:szCs w:val="24"/>
        </w:rPr>
        <w:t xml:space="preserve"> заменить слова «разрешение на регистрацию ТС с внесенными в его конструкцию изменениями» на «Свидетельство о соответствии транспортного средства с внесенными в его конструкцию изменениями требованиям безопасности (ССКТС)»;</w:t>
      </w:r>
    </w:p>
    <w:p w:rsidR="00B7436A" w:rsidRPr="002255FB" w:rsidRDefault="00B7436A" w:rsidP="00A6233F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5FB">
        <w:rPr>
          <w:rFonts w:ascii="Arial" w:hAnsi="Arial" w:cs="Arial"/>
          <w:sz w:val="24"/>
          <w:szCs w:val="24"/>
        </w:rPr>
        <w:t>второй абзац изложить в редакции:</w:t>
      </w:r>
    </w:p>
    <w:p w:rsidR="00DE670C" w:rsidRPr="00E402D6" w:rsidRDefault="00B7436A" w:rsidP="00A6233F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5FB">
        <w:rPr>
          <w:rFonts w:ascii="Arial" w:hAnsi="Arial" w:cs="Arial"/>
          <w:sz w:val="24"/>
          <w:szCs w:val="24"/>
        </w:rPr>
        <w:t>«</w:t>
      </w:r>
      <w:r w:rsidR="00DE670C" w:rsidRPr="002255FB">
        <w:rPr>
          <w:rFonts w:ascii="Arial" w:hAnsi="Arial" w:cs="Arial"/>
          <w:sz w:val="24"/>
          <w:szCs w:val="24"/>
        </w:rPr>
        <w:t>В необходимых случаях данный документ может содержать ос</w:t>
      </w:r>
      <w:r w:rsidR="00DE670C" w:rsidRPr="00E402D6">
        <w:rPr>
          <w:rFonts w:ascii="Arial" w:hAnsi="Arial" w:cs="Arial"/>
          <w:sz w:val="24"/>
          <w:szCs w:val="24"/>
        </w:rPr>
        <w:t>обые отмет</w:t>
      </w:r>
      <w:r w:rsidR="0090020E">
        <w:rPr>
          <w:rFonts w:ascii="Arial" w:hAnsi="Arial" w:cs="Arial"/>
          <w:sz w:val="24"/>
          <w:szCs w:val="24"/>
        </w:rPr>
        <w:t>ки об ограничении применения ТС</w:t>
      </w:r>
      <w:r w:rsidR="00DE670C" w:rsidRPr="00E402D6">
        <w:rPr>
          <w:rFonts w:ascii="Arial" w:hAnsi="Arial" w:cs="Arial"/>
          <w:sz w:val="24"/>
          <w:szCs w:val="24"/>
        </w:rPr>
        <w:t>»</w:t>
      </w:r>
      <w:r w:rsidR="0090020E">
        <w:rPr>
          <w:rFonts w:ascii="Arial" w:hAnsi="Arial" w:cs="Arial"/>
          <w:sz w:val="24"/>
          <w:szCs w:val="24"/>
        </w:rPr>
        <w:t>.</w:t>
      </w:r>
    </w:p>
    <w:p w:rsidR="00DE670C" w:rsidRPr="002255FB" w:rsidRDefault="00DE670C" w:rsidP="0074169A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5FB">
        <w:rPr>
          <w:rFonts w:ascii="Arial" w:hAnsi="Arial" w:cs="Arial"/>
          <w:sz w:val="24"/>
          <w:szCs w:val="24"/>
        </w:rPr>
        <w:t>Пункт 10.3</w:t>
      </w:r>
      <w:r w:rsidR="004E678F">
        <w:rPr>
          <w:rFonts w:ascii="Arial" w:hAnsi="Arial" w:cs="Arial"/>
          <w:sz w:val="24"/>
          <w:szCs w:val="24"/>
        </w:rPr>
        <w:t>,</w:t>
      </w:r>
      <w:r w:rsidRPr="002255FB">
        <w:rPr>
          <w:rFonts w:ascii="Arial" w:hAnsi="Arial" w:cs="Arial"/>
          <w:sz w:val="24"/>
          <w:szCs w:val="24"/>
        </w:rPr>
        <w:t xml:space="preserve"> </w:t>
      </w:r>
      <w:r w:rsidR="0090020E" w:rsidRPr="002255FB">
        <w:rPr>
          <w:rFonts w:ascii="Arial" w:hAnsi="Arial" w:cs="Arial"/>
          <w:sz w:val="24"/>
          <w:szCs w:val="24"/>
        </w:rPr>
        <w:t>заменить слова «разрешения на регистрацию ТС с внесенными в его конструкцию изменениями могут» на «Свидетельства о соответствии транспортного средства с внесенными в его конструкцию изменениями требованиям безопасности (ССКТС) должны».</w:t>
      </w:r>
    </w:p>
    <w:p w:rsidR="00DE670C" w:rsidRPr="002255FB" w:rsidRDefault="00DE670C" w:rsidP="0074169A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5FB">
        <w:rPr>
          <w:rFonts w:ascii="Arial" w:hAnsi="Arial" w:cs="Arial"/>
          <w:sz w:val="24"/>
          <w:szCs w:val="24"/>
        </w:rPr>
        <w:t>Пункт 10.4</w:t>
      </w:r>
      <w:r w:rsidR="004E678F">
        <w:rPr>
          <w:rFonts w:ascii="Arial" w:hAnsi="Arial" w:cs="Arial"/>
          <w:sz w:val="24"/>
          <w:szCs w:val="24"/>
        </w:rPr>
        <w:t>,</w:t>
      </w:r>
      <w:r w:rsidR="0090020E" w:rsidRPr="002255FB">
        <w:rPr>
          <w:rFonts w:ascii="Arial" w:hAnsi="Arial" w:cs="Arial"/>
          <w:sz w:val="24"/>
          <w:szCs w:val="24"/>
        </w:rPr>
        <w:t xml:space="preserve"> заменить слова «разрешении на регистрацию ТС с внесенными в его конструкцию изменениями» на «Свидетельстве о соответствии транспортного средства с внесенными в его конструкцию изменениями требованиям безопасности (ССКТС)».</w:t>
      </w:r>
    </w:p>
    <w:p w:rsidR="00F15470" w:rsidRDefault="00812E13" w:rsidP="0074169A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5FB">
        <w:rPr>
          <w:rFonts w:ascii="Arial" w:hAnsi="Arial" w:cs="Arial"/>
          <w:sz w:val="24"/>
          <w:szCs w:val="24"/>
        </w:rPr>
        <w:t>Приложение А</w:t>
      </w:r>
      <w:r w:rsidR="00F15470">
        <w:rPr>
          <w:rFonts w:ascii="Arial" w:hAnsi="Arial" w:cs="Arial"/>
          <w:sz w:val="24"/>
          <w:szCs w:val="24"/>
        </w:rPr>
        <w:t>.</w:t>
      </w:r>
    </w:p>
    <w:p w:rsidR="00DE670C" w:rsidRPr="002255FB" w:rsidRDefault="00F15470" w:rsidP="0074169A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12E13" w:rsidRPr="002255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 </w:t>
      </w:r>
      <w:r w:rsidR="00812E13" w:rsidRPr="002255FB">
        <w:rPr>
          <w:rFonts w:ascii="Arial" w:hAnsi="Arial" w:cs="Arial"/>
          <w:sz w:val="24"/>
          <w:szCs w:val="24"/>
        </w:rPr>
        <w:t>перв</w:t>
      </w:r>
      <w:r>
        <w:rPr>
          <w:rFonts w:ascii="Arial" w:hAnsi="Arial" w:cs="Arial"/>
          <w:sz w:val="24"/>
          <w:szCs w:val="24"/>
        </w:rPr>
        <w:t>ой</w:t>
      </w:r>
      <w:r w:rsidR="00812E13" w:rsidRPr="002255FB">
        <w:rPr>
          <w:rFonts w:ascii="Arial" w:hAnsi="Arial" w:cs="Arial"/>
          <w:sz w:val="24"/>
          <w:szCs w:val="24"/>
        </w:rPr>
        <w:t xml:space="preserve"> страниц</w:t>
      </w:r>
      <w:r>
        <w:rPr>
          <w:rFonts w:ascii="Arial" w:hAnsi="Arial" w:cs="Arial"/>
          <w:sz w:val="24"/>
          <w:szCs w:val="24"/>
        </w:rPr>
        <w:t>е в строке 7 таблицы</w:t>
      </w:r>
      <w:r w:rsidR="00812E13" w:rsidRPr="002255FB">
        <w:rPr>
          <w:rFonts w:ascii="Arial" w:hAnsi="Arial" w:cs="Arial"/>
          <w:sz w:val="24"/>
          <w:szCs w:val="24"/>
        </w:rPr>
        <w:t xml:space="preserve"> исключить слова</w:t>
      </w:r>
      <w:r w:rsidR="00DE670C" w:rsidRPr="002255FB">
        <w:rPr>
          <w:rFonts w:ascii="Arial" w:hAnsi="Arial" w:cs="Arial"/>
          <w:sz w:val="24"/>
          <w:szCs w:val="24"/>
        </w:rPr>
        <w:t xml:space="preserve"> «(мо</w:t>
      </w:r>
      <w:r w:rsidR="00305F0D">
        <w:rPr>
          <w:rFonts w:ascii="Arial" w:hAnsi="Arial" w:cs="Arial"/>
          <w:sz w:val="24"/>
          <w:szCs w:val="24"/>
        </w:rPr>
        <w:t>дельный год выпуска)»;</w:t>
      </w:r>
    </w:p>
    <w:p w:rsidR="00DE670C" w:rsidRPr="002255FB" w:rsidRDefault="00AC29F8" w:rsidP="0074169A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 второй</w:t>
      </w:r>
      <w:r w:rsidR="00305F0D">
        <w:rPr>
          <w:rFonts w:ascii="Arial" w:hAnsi="Arial" w:cs="Arial"/>
          <w:sz w:val="24"/>
          <w:szCs w:val="24"/>
        </w:rPr>
        <w:t xml:space="preserve"> странице</w:t>
      </w:r>
      <w:r w:rsidR="00812E13" w:rsidRPr="002255FB">
        <w:rPr>
          <w:rFonts w:ascii="Arial" w:hAnsi="Arial" w:cs="Arial"/>
          <w:sz w:val="24"/>
          <w:szCs w:val="24"/>
        </w:rPr>
        <w:t xml:space="preserve"> исключить полностью </w:t>
      </w:r>
      <w:r w:rsidR="00305F0D">
        <w:rPr>
          <w:rFonts w:ascii="Arial" w:hAnsi="Arial" w:cs="Arial"/>
          <w:sz w:val="24"/>
          <w:szCs w:val="24"/>
        </w:rPr>
        <w:t>«</w:t>
      </w:r>
      <w:r w:rsidR="00812E13" w:rsidRPr="002255FB">
        <w:rPr>
          <w:rFonts w:ascii="Arial" w:hAnsi="Arial" w:cs="Arial"/>
          <w:sz w:val="24"/>
          <w:szCs w:val="24"/>
        </w:rPr>
        <w:t>эскиз планировки салона</w:t>
      </w:r>
      <w:r w:rsidR="00305F0D">
        <w:rPr>
          <w:rFonts w:ascii="Arial" w:hAnsi="Arial" w:cs="Arial"/>
          <w:sz w:val="24"/>
          <w:szCs w:val="24"/>
        </w:rPr>
        <w:t>»</w:t>
      </w:r>
      <w:r w:rsidR="00812E13" w:rsidRPr="002255FB">
        <w:rPr>
          <w:rFonts w:ascii="Arial" w:hAnsi="Arial" w:cs="Arial"/>
          <w:sz w:val="24"/>
          <w:szCs w:val="24"/>
        </w:rPr>
        <w:t>.</w:t>
      </w:r>
    </w:p>
    <w:p w:rsidR="00305F0D" w:rsidRDefault="00812E13" w:rsidP="000D483E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5FB">
        <w:rPr>
          <w:rFonts w:ascii="Arial" w:hAnsi="Arial" w:cs="Arial"/>
          <w:sz w:val="24"/>
          <w:szCs w:val="24"/>
        </w:rPr>
        <w:t>Приложение Б</w:t>
      </w:r>
      <w:r w:rsidR="00693813">
        <w:rPr>
          <w:rFonts w:ascii="Arial" w:hAnsi="Arial" w:cs="Arial"/>
          <w:sz w:val="24"/>
          <w:szCs w:val="24"/>
        </w:rPr>
        <w:t>, первая страница</w:t>
      </w:r>
      <w:r w:rsidR="00305F0D">
        <w:rPr>
          <w:rFonts w:ascii="Arial" w:hAnsi="Arial" w:cs="Arial"/>
          <w:sz w:val="24"/>
          <w:szCs w:val="24"/>
        </w:rPr>
        <w:t>.</w:t>
      </w:r>
    </w:p>
    <w:p w:rsidR="00DE670C" w:rsidRPr="002255FB" w:rsidRDefault="00305F0D" w:rsidP="000D483E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93813">
        <w:rPr>
          <w:rFonts w:ascii="Arial" w:hAnsi="Arial" w:cs="Arial"/>
          <w:sz w:val="24"/>
          <w:szCs w:val="24"/>
        </w:rPr>
        <w:t xml:space="preserve">в </w:t>
      </w:r>
      <w:r w:rsidR="00851F5B" w:rsidRPr="00851F5B">
        <w:rPr>
          <w:rFonts w:ascii="Arial" w:hAnsi="Arial" w:cs="Arial"/>
          <w:sz w:val="24"/>
          <w:szCs w:val="24"/>
        </w:rPr>
        <w:t xml:space="preserve">строке </w:t>
      </w:r>
      <w:r w:rsidR="00851F5B">
        <w:rPr>
          <w:rFonts w:ascii="Arial" w:hAnsi="Arial" w:cs="Arial"/>
          <w:sz w:val="24"/>
          <w:szCs w:val="24"/>
        </w:rPr>
        <w:t>8</w:t>
      </w:r>
      <w:r w:rsidR="00812E13" w:rsidRPr="002255FB">
        <w:rPr>
          <w:rFonts w:ascii="Arial" w:hAnsi="Arial" w:cs="Arial"/>
          <w:sz w:val="24"/>
          <w:szCs w:val="24"/>
        </w:rPr>
        <w:t xml:space="preserve"> таблиц</w:t>
      </w:r>
      <w:r w:rsidR="00851F5B">
        <w:rPr>
          <w:rFonts w:ascii="Arial" w:hAnsi="Arial" w:cs="Arial"/>
          <w:sz w:val="24"/>
          <w:szCs w:val="24"/>
        </w:rPr>
        <w:t>ы</w:t>
      </w:r>
      <w:r w:rsidR="00812E13" w:rsidRPr="002255FB">
        <w:rPr>
          <w:rFonts w:ascii="Arial" w:hAnsi="Arial" w:cs="Arial"/>
          <w:sz w:val="24"/>
          <w:szCs w:val="24"/>
        </w:rPr>
        <w:t xml:space="preserve"> </w:t>
      </w:r>
      <w:r w:rsidR="003E5681" w:rsidRPr="002255FB">
        <w:rPr>
          <w:rFonts w:ascii="Arial" w:hAnsi="Arial" w:cs="Arial"/>
          <w:sz w:val="24"/>
          <w:szCs w:val="24"/>
        </w:rPr>
        <w:t xml:space="preserve">после слова «КАТЕГОРИЯ» </w:t>
      </w:r>
      <w:r w:rsidR="00812E13" w:rsidRPr="002255FB">
        <w:rPr>
          <w:rFonts w:ascii="Arial" w:hAnsi="Arial" w:cs="Arial"/>
          <w:sz w:val="24"/>
          <w:szCs w:val="24"/>
        </w:rPr>
        <w:t xml:space="preserve">исключить </w:t>
      </w:r>
      <w:r w:rsidR="00DE670C" w:rsidRPr="002255FB">
        <w:rPr>
          <w:rFonts w:ascii="Arial" w:hAnsi="Arial" w:cs="Arial"/>
          <w:sz w:val="24"/>
          <w:szCs w:val="24"/>
        </w:rPr>
        <w:t>текст «(</w:t>
      </w:r>
      <w:r w:rsidR="00DE670C" w:rsidRPr="002255FB">
        <w:rPr>
          <w:rFonts w:ascii="Arial" w:hAnsi="Arial" w:cs="Arial"/>
          <w:sz w:val="24"/>
          <w:szCs w:val="24"/>
          <w:lang w:val="en-US"/>
        </w:rPr>
        <w:t>A</w:t>
      </w:r>
      <w:r w:rsidR="00812E13" w:rsidRPr="002255FB">
        <w:rPr>
          <w:rFonts w:ascii="Arial" w:hAnsi="Arial" w:cs="Arial"/>
          <w:sz w:val="24"/>
          <w:szCs w:val="24"/>
        </w:rPr>
        <w:t>,</w:t>
      </w:r>
      <w:r w:rsidR="00DE670C" w:rsidRPr="002255FB">
        <w:rPr>
          <w:rFonts w:ascii="Arial" w:hAnsi="Arial" w:cs="Arial"/>
          <w:sz w:val="24"/>
          <w:szCs w:val="24"/>
        </w:rPr>
        <w:t xml:space="preserve"> </w:t>
      </w:r>
      <w:r w:rsidR="00DE670C" w:rsidRPr="002255FB">
        <w:rPr>
          <w:rFonts w:ascii="Arial" w:hAnsi="Arial" w:cs="Arial"/>
          <w:sz w:val="24"/>
          <w:szCs w:val="24"/>
          <w:lang w:val="en-US"/>
        </w:rPr>
        <w:t>B</w:t>
      </w:r>
      <w:r w:rsidR="00812E13" w:rsidRPr="002255FB">
        <w:rPr>
          <w:rFonts w:ascii="Arial" w:hAnsi="Arial" w:cs="Arial"/>
          <w:sz w:val="24"/>
          <w:szCs w:val="24"/>
        </w:rPr>
        <w:t>,</w:t>
      </w:r>
      <w:r w:rsidR="00DE670C" w:rsidRPr="002255FB">
        <w:rPr>
          <w:rFonts w:ascii="Arial" w:hAnsi="Arial" w:cs="Arial"/>
          <w:sz w:val="24"/>
          <w:szCs w:val="24"/>
        </w:rPr>
        <w:t xml:space="preserve"> </w:t>
      </w:r>
      <w:r w:rsidR="00DE670C" w:rsidRPr="002255FB">
        <w:rPr>
          <w:rFonts w:ascii="Arial" w:hAnsi="Arial" w:cs="Arial"/>
          <w:sz w:val="24"/>
          <w:szCs w:val="24"/>
          <w:lang w:val="en-US"/>
        </w:rPr>
        <w:t>C</w:t>
      </w:r>
      <w:r w:rsidR="00812E13" w:rsidRPr="002255FB">
        <w:rPr>
          <w:rFonts w:ascii="Arial" w:hAnsi="Arial" w:cs="Arial"/>
          <w:sz w:val="24"/>
          <w:szCs w:val="24"/>
        </w:rPr>
        <w:t>,</w:t>
      </w:r>
      <w:r w:rsidR="00DE670C" w:rsidRPr="002255FB">
        <w:rPr>
          <w:rFonts w:ascii="Arial" w:hAnsi="Arial" w:cs="Arial"/>
          <w:sz w:val="24"/>
          <w:szCs w:val="24"/>
        </w:rPr>
        <w:t xml:space="preserve"> </w:t>
      </w:r>
      <w:r w:rsidR="00DE670C" w:rsidRPr="002255FB">
        <w:rPr>
          <w:rFonts w:ascii="Arial" w:hAnsi="Arial" w:cs="Arial"/>
          <w:sz w:val="24"/>
          <w:szCs w:val="24"/>
          <w:lang w:val="en-US"/>
        </w:rPr>
        <w:t>D</w:t>
      </w:r>
      <w:r w:rsidR="00812E13" w:rsidRPr="002255FB">
        <w:rPr>
          <w:rFonts w:ascii="Arial" w:hAnsi="Arial" w:cs="Arial"/>
          <w:sz w:val="24"/>
          <w:szCs w:val="24"/>
        </w:rPr>
        <w:t>,</w:t>
      </w:r>
      <w:r w:rsidR="00DE670C" w:rsidRPr="002255FB">
        <w:rPr>
          <w:rFonts w:ascii="Arial" w:hAnsi="Arial" w:cs="Arial"/>
          <w:sz w:val="24"/>
          <w:szCs w:val="24"/>
        </w:rPr>
        <w:t xml:space="preserve"> </w:t>
      </w:r>
      <w:r w:rsidR="00DE670C" w:rsidRPr="002255FB">
        <w:rPr>
          <w:rFonts w:ascii="Arial" w:hAnsi="Arial" w:cs="Arial"/>
          <w:sz w:val="24"/>
          <w:szCs w:val="24"/>
          <w:lang w:val="en-US"/>
        </w:rPr>
        <w:t>E</w:t>
      </w:r>
      <w:r w:rsidR="00812E13" w:rsidRPr="002255FB">
        <w:rPr>
          <w:rFonts w:ascii="Arial" w:hAnsi="Arial" w:cs="Arial"/>
          <w:sz w:val="24"/>
          <w:szCs w:val="24"/>
        </w:rPr>
        <w:t>)»</w:t>
      </w:r>
      <w:r w:rsidR="00851F5B">
        <w:rPr>
          <w:rFonts w:ascii="Arial" w:hAnsi="Arial" w:cs="Arial"/>
          <w:sz w:val="24"/>
          <w:szCs w:val="24"/>
        </w:rPr>
        <w:t>;</w:t>
      </w:r>
    </w:p>
    <w:p w:rsidR="00DE670C" w:rsidRPr="002255FB" w:rsidRDefault="00693813" w:rsidP="000D483E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строке</w:t>
      </w:r>
      <w:r w:rsidR="0052362E" w:rsidRPr="002255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10 </w:t>
      </w:r>
      <w:r w:rsidR="0052362E" w:rsidRPr="002255FB">
        <w:rPr>
          <w:rFonts w:ascii="Arial" w:hAnsi="Arial" w:cs="Arial"/>
          <w:sz w:val="24"/>
          <w:szCs w:val="24"/>
        </w:rPr>
        <w:t>таблиц</w:t>
      </w:r>
      <w:r>
        <w:rPr>
          <w:rFonts w:ascii="Arial" w:hAnsi="Arial" w:cs="Arial"/>
          <w:sz w:val="24"/>
          <w:szCs w:val="24"/>
        </w:rPr>
        <w:t>ы</w:t>
      </w:r>
      <w:r w:rsidR="0052362E" w:rsidRPr="002255FB">
        <w:rPr>
          <w:rFonts w:ascii="Arial" w:hAnsi="Arial" w:cs="Arial"/>
          <w:sz w:val="24"/>
          <w:szCs w:val="24"/>
        </w:rPr>
        <w:t xml:space="preserve"> после слов «ГОД ВЫПУСКА» исключить слова «(модельный год выпуска)».</w:t>
      </w:r>
    </w:p>
    <w:p w:rsidR="00DE670C" w:rsidRPr="002255FB" w:rsidRDefault="00D3071E" w:rsidP="000D483E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071E">
        <w:rPr>
          <w:rFonts w:ascii="Arial" w:hAnsi="Arial" w:cs="Arial"/>
          <w:sz w:val="24"/>
          <w:szCs w:val="24"/>
        </w:rPr>
        <w:t xml:space="preserve">- </w:t>
      </w:r>
      <w:r w:rsidR="00564613" w:rsidRPr="002255FB">
        <w:rPr>
          <w:rFonts w:ascii="Arial" w:hAnsi="Arial" w:cs="Arial"/>
          <w:sz w:val="24"/>
          <w:szCs w:val="24"/>
        </w:rPr>
        <w:t xml:space="preserve">исключить </w:t>
      </w:r>
      <w:r w:rsidRPr="00D3071E">
        <w:rPr>
          <w:rFonts w:ascii="Arial" w:hAnsi="Arial" w:cs="Arial"/>
          <w:sz w:val="24"/>
          <w:szCs w:val="24"/>
        </w:rPr>
        <w:t>строк</w:t>
      </w:r>
      <w:r w:rsidR="00564613">
        <w:rPr>
          <w:rFonts w:ascii="Arial" w:hAnsi="Arial" w:cs="Arial"/>
          <w:sz w:val="24"/>
          <w:szCs w:val="24"/>
        </w:rPr>
        <w:t>у</w:t>
      </w:r>
      <w:r w:rsidRPr="00D3071E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4</w:t>
      </w:r>
      <w:r w:rsidRPr="00D3071E">
        <w:rPr>
          <w:rFonts w:ascii="Arial" w:hAnsi="Arial" w:cs="Arial"/>
          <w:sz w:val="24"/>
          <w:szCs w:val="24"/>
        </w:rPr>
        <w:t xml:space="preserve"> таблицы</w:t>
      </w:r>
      <w:r w:rsidR="00EE4C97" w:rsidRPr="002255FB">
        <w:rPr>
          <w:rFonts w:ascii="Arial" w:hAnsi="Arial" w:cs="Arial"/>
          <w:sz w:val="24"/>
          <w:szCs w:val="24"/>
        </w:rPr>
        <w:t xml:space="preserve"> «</w:t>
      </w:r>
      <w:r w:rsidR="00DF56F9" w:rsidRPr="002255FB">
        <w:rPr>
          <w:rFonts w:ascii="Arial" w:hAnsi="Arial" w:cs="Arial"/>
          <w:sz w:val="24"/>
          <w:szCs w:val="24"/>
        </w:rPr>
        <w:t>ЦВЕТ</w:t>
      </w:r>
      <w:r w:rsidR="00EE4C97" w:rsidRPr="002255FB">
        <w:rPr>
          <w:rFonts w:ascii="Arial" w:hAnsi="Arial" w:cs="Arial"/>
          <w:sz w:val="24"/>
          <w:szCs w:val="24"/>
        </w:rPr>
        <w:t>».</w:t>
      </w:r>
    </w:p>
    <w:p w:rsidR="00DE670C" w:rsidRPr="002255FB" w:rsidRDefault="00564613" w:rsidP="000D483E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4613">
        <w:rPr>
          <w:rFonts w:ascii="Arial" w:hAnsi="Arial" w:cs="Arial"/>
          <w:sz w:val="24"/>
          <w:szCs w:val="24"/>
        </w:rPr>
        <w:t>- в строке 1</w:t>
      </w:r>
      <w:r>
        <w:rPr>
          <w:rFonts w:ascii="Arial" w:hAnsi="Arial" w:cs="Arial"/>
          <w:sz w:val="24"/>
          <w:szCs w:val="24"/>
        </w:rPr>
        <w:t>7</w:t>
      </w:r>
      <w:r w:rsidRPr="00564613">
        <w:rPr>
          <w:rFonts w:ascii="Arial" w:hAnsi="Arial" w:cs="Arial"/>
          <w:sz w:val="24"/>
          <w:szCs w:val="24"/>
        </w:rPr>
        <w:t xml:space="preserve"> таблицы</w:t>
      </w:r>
      <w:r w:rsidR="00DF56F9" w:rsidRPr="002255FB">
        <w:rPr>
          <w:rFonts w:ascii="Arial" w:hAnsi="Arial" w:cs="Arial"/>
          <w:sz w:val="24"/>
          <w:szCs w:val="24"/>
        </w:rPr>
        <w:t xml:space="preserve"> исключить слова</w:t>
      </w:r>
      <w:r w:rsidR="00DE670C" w:rsidRPr="002255FB">
        <w:rPr>
          <w:rFonts w:ascii="Arial" w:hAnsi="Arial" w:cs="Arial"/>
          <w:sz w:val="24"/>
          <w:szCs w:val="24"/>
        </w:rPr>
        <w:t xml:space="preserve"> «АДРЕС МЕСТА ЖИТЕЛЬСТВА И</w:t>
      </w:r>
      <w:r w:rsidR="00DF56F9" w:rsidRPr="002255FB">
        <w:rPr>
          <w:rFonts w:ascii="Arial" w:hAnsi="Arial" w:cs="Arial"/>
          <w:sz w:val="24"/>
          <w:szCs w:val="24"/>
        </w:rPr>
        <w:t>ЛИ ЮРИДИЧЕСКИЙ АДРЕС».</w:t>
      </w:r>
    </w:p>
    <w:p w:rsidR="007D61A5" w:rsidRDefault="00AE4132" w:rsidP="00510B30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5FB">
        <w:rPr>
          <w:rFonts w:ascii="Arial" w:hAnsi="Arial" w:cs="Arial"/>
          <w:sz w:val="24"/>
          <w:szCs w:val="24"/>
        </w:rPr>
        <w:t>Приложение Д</w:t>
      </w:r>
      <w:r w:rsidR="007D61A5">
        <w:rPr>
          <w:rFonts w:ascii="Arial" w:hAnsi="Arial" w:cs="Arial"/>
          <w:sz w:val="24"/>
          <w:szCs w:val="24"/>
        </w:rPr>
        <w:t>.</w:t>
      </w:r>
    </w:p>
    <w:p w:rsidR="00873D1D" w:rsidRDefault="00342AAE" w:rsidP="00510B30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2AAE">
        <w:rPr>
          <w:rFonts w:ascii="Arial" w:hAnsi="Arial" w:cs="Arial"/>
          <w:sz w:val="24"/>
          <w:szCs w:val="24"/>
        </w:rPr>
        <w:t xml:space="preserve">- </w:t>
      </w:r>
      <w:r w:rsidR="00AE4132" w:rsidRPr="002255FB">
        <w:rPr>
          <w:rFonts w:ascii="Arial" w:hAnsi="Arial" w:cs="Arial"/>
          <w:sz w:val="24"/>
          <w:szCs w:val="24"/>
        </w:rPr>
        <w:t>пункт 1</w:t>
      </w:r>
      <w:r w:rsidR="00873D1D">
        <w:rPr>
          <w:rFonts w:ascii="Arial" w:hAnsi="Arial" w:cs="Arial"/>
          <w:sz w:val="24"/>
          <w:szCs w:val="24"/>
        </w:rPr>
        <w:t>:</w:t>
      </w:r>
    </w:p>
    <w:p w:rsidR="00DE670C" w:rsidRPr="002255FB" w:rsidRDefault="00873D1D" w:rsidP="00510B30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C64F48">
        <w:rPr>
          <w:rFonts w:ascii="Arial" w:hAnsi="Arial" w:cs="Arial"/>
          <w:sz w:val="24"/>
          <w:szCs w:val="24"/>
        </w:rPr>
        <w:t>-</w:t>
      </w:r>
      <w:r w:rsidR="00342AAE" w:rsidRPr="00342AAE">
        <w:rPr>
          <w:rFonts w:ascii="Arial" w:hAnsi="Arial" w:cs="Arial"/>
          <w:sz w:val="24"/>
          <w:szCs w:val="24"/>
        </w:rPr>
        <w:t xml:space="preserve"> в строке </w:t>
      </w:r>
      <w:r w:rsidR="00342AAE">
        <w:rPr>
          <w:rFonts w:ascii="Arial" w:hAnsi="Arial" w:cs="Arial"/>
          <w:sz w:val="24"/>
          <w:szCs w:val="24"/>
        </w:rPr>
        <w:t>7</w:t>
      </w:r>
      <w:r w:rsidR="00342AAE" w:rsidRPr="00342AAE">
        <w:rPr>
          <w:rFonts w:ascii="Arial" w:hAnsi="Arial" w:cs="Arial"/>
          <w:sz w:val="24"/>
          <w:szCs w:val="24"/>
        </w:rPr>
        <w:t xml:space="preserve"> таблицы</w:t>
      </w:r>
      <w:r>
        <w:rPr>
          <w:rFonts w:ascii="Arial" w:hAnsi="Arial" w:cs="Arial"/>
          <w:sz w:val="24"/>
          <w:szCs w:val="24"/>
        </w:rPr>
        <w:t xml:space="preserve"> исключить слова</w:t>
      </w:r>
      <w:r w:rsidR="00DE670C" w:rsidRPr="002255FB">
        <w:rPr>
          <w:rFonts w:ascii="Arial" w:hAnsi="Arial" w:cs="Arial"/>
          <w:sz w:val="24"/>
          <w:szCs w:val="24"/>
        </w:rPr>
        <w:t xml:space="preserve"> «И ЕГО АДРЕ</w:t>
      </w:r>
      <w:r>
        <w:rPr>
          <w:rFonts w:ascii="Arial" w:hAnsi="Arial" w:cs="Arial"/>
          <w:sz w:val="24"/>
          <w:szCs w:val="24"/>
        </w:rPr>
        <w:t>С»;</w:t>
      </w:r>
    </w:p>
    <w:p w:rsidR="00DE670C" w:rsidRPr="002255FB" w:rsidRDefault="005D288B" w:rsidP="000D483E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C64F4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в строке 9 таблицы</w:t>
      </w:r>
      <w:r w:rsidR="00AE4132" w:rsidRPr="002255FB">
        <w:rPr>
          <w:rFonts w:ascii="Arial" w:hAnsi="Arial" w:cs="Arial"/>
          <w:sz w:val="24"/>
          <w:szCs w:val="24"/>
        </w:rPr>
        <w:t xml:space="preserve"> исключить слова </w:t>
      </w:r>
      <w:r w:rsidR="00DE670C" w:rsidRPr="002255FB">
        <w:rPr>
          <w:rFonts w:ascii="Arial" w:hAnsi="Arial" w:cs="Arial"/>
          <w:sz w:val="24"/>
          <w:szCs w:val="24"/>
        </w:rPr>
        <w:t>«(мо</w:t>
      </w:r>
      <w:r>
        <w:rPr>
          <w:rFonts w:ascii="Arial" w:hAnsi="Arial" w:cs="Arial"/>
          <w:sz w:val="24"/>
          <w:szCs w:val="24"/>
        </w:rPr>
        <w:t>дельный год выпуска)»;</w:t>
      </w:r>
    </w:p>
    <w:p w:rsidR="00C504E5" w:rsidRDefault="00C504E5" w:rsidP="00510B30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C64F48">
        <w:rPr>
          <w:rFonts w:ascii="Arial" w:hAnsi="Arial" w:cs="Arial"/>
          <w:sz w:val="24"/>
          <w:szCs w:val="24"/>
        </w:rPr>
        <w:t>-</w:t>
      </w:r>
      <w:r w:rsidRPr="00C504E5">
        <w:rPr>
          <w:rFonts w:ascii="Arial" w:hAnsi="Arial" w:cs="Arial"/>
          <w:sz w:val="24"/>
          <w:szCs w:val="24"/>
        </w:rPr>
        <w:t xml:space="preserve"> исключить строку 1</w:t>
      </w:r>
      <w:r>
        <w:rPr>
          <w:rFonts w:ascii="Arial" w:hAnsi="Arial" w:cs="Arial"/>
          <w:sz w:val="24"/>
          <w:szCs w:val="24"/>
        </w:rPr>
        <w:t>3 таблицы «ЦВЕТ»;</w:t>
      </w:r>
    </w:p>
    <w:p w:rsidR="00917C19" w:rsidRDefault="00917C19" w:rsidP="00510B30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C64F48">
        <w:rPr>
          <w:rFonts w:ascii="Arial" w:hAnsi="Arial" w:cs="Arial"/>
          <w:sz w:val="24"/>
          <w:szCs w:val="24"/>
        </w:rPr>
        <w:t>-</w:t>
      </w:r>
      <w:r w:rsidRPr="00917C19">
        <w:rPr>
          <w:rFonts w:ascii="Arial" w:hAnsi="Arial" w:cs="Arial"/>
          <w:sz w:val="24"/>
          <w:szCs w:val="24"/>
        </w:rPr>
        <w:t xml:space="preserve"> в строке 1</w:t>
      </w:r>
      <w:r>
        <w:rPr>
          <w:rFonts w:ascii="Arial" w:hAnsi="Arial" w:cs="Arial"/>
          <w:sz w:val="24"/>
          <w:szCs w:val="24"/>
        </w:rPr>
        <w:t>6</w:t>
      </w:r>
      <w:r w:rsidRPr="00917C19">
        <w:rPr>
          <w:rFonts w:ascii="Arial" w:hAnsi="Arial" w:cs="Arial"/>
          <w:sz w:val="24"/>
          <w:szCs w:val="24"/>
        </w:rPr>
        <w:t xml:space="preserve"> таблицы исключить слова «АДРЕС МЕСТА ЖИТЕЛЬСТВА ИЛИ ЮРИДИЧЕСКИЙ АДРЕС».</w:t>
      </w:r>
    </w:p>
    <w:p w:rsidR="00DE670C" w:rsidRPr="00E402D6" w:rsidRDefault="007965CD" w:rsidP="00A7358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E670C" w:rsidRPr="002255FB">
        <w:rPr>
          <w:rFonts w:ascii="Arial" w:hAnsi="Arial" w:cs="Arial"/>
          <w:sz w:val="24"/>
          <w:szCs w:val="24"/>
        </w:rPr>
        <w:t xml:space="preserve"> пункт 5, </w:t>
      </w:r>
      <w:r w:rsidR="00CC395A" w:rsidRPr="002255FB">
        <w:rPr>
          <w:rFonts w:ascii="Arial" w:hAnsi="Arial" w:cs="Arial"/>
          <w:sz w:val="24"/>
          <w:szCs w:val="24"/>
        </w:rPr>
        <w:t xml:space="preserve">второй </w:t>
      </w:r>
      <w:r w:rsidR="00DE670C" w:rsidRPr="002255FB">
        <w:rPr>
          <w:rFonts w:ascii="Arial" w:hAnsi="Arial" w:cs="Arial"/>
          <w:sz w:val="24"/>
          <w:szCs w:val="24"/>
        </w:rPr>
        <w:t xml:space="preserve">абзац </w:t>
      </w:r>
      <w:r w:rsidR="00A255BC" w:rsidRPr="002255FB">
        <w:rPr>
          <w:rFonts w:ascii="Arial" w:hAnsi="Arial" w:cs="Arial"/>
          <w:sz w:val="24"/>
          <w:szCs w:val="24"/>
        </w:rPr>
        <w:t xml:space="preserve">изложить </w:t>
      </w:r>
      <w:r w:rsidR="00A255BC">
        <w:rPr>
          <w:rFonts w:ascii="Arial" w:hAnsi="Arial" w:cs="Arial"/>
          <w:sz w:val="24"/>
          <w:szCs w:val="24"/>
        </w:rPr>
        <w:t>в новой редакции:</w:t>
      </w:r>
    </w:p>
    <w:p w:rsidR="00DE670C" w:rsidRPr="00E402D6" w:rsidRDefault="00A255BC" w:rsidP="00E10EE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«</w:t>
      </w:r>
      <w:r w:rsidR="00DE670C" w:rsidRPr="00E402D6">
        <w:rPr>
          <w:rFonts w:ascii="Arial" w:hAnsi="Arial" w:cs="Arial"/>
          <w:sz w:val="24"/>
          <w:szCs w:val="24"/>
        </w:rPr>
        <w:t>После внесения изменений в конструкцию, характеристики транспортного средства соответствуют/не соответствуют (указать нужное) требованиям, действующим на</w:t>
      </w:r>
      <w:r>
        <w:rPr>
          <w:rFonts w:ascii="Arial" w:hAnsi="Arial" w:cs="Arial"/>
          <w:sz w:val="24"/>
          <w:szCs w:val="24"/>
        </w:rPr>
        <w:t xml:space="preserve"> момент выпуска его в обращение».</w:t>
      </w:r>
    </w:p>
    <w:p w:rsidR="00DE670C" w:rsidRPr="00E402D6" w:rsidRDefault="00A255BC" w:rsidP="005B306A">
      <w:pPr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Раздел </w:t>
      </w:r>
      <w:r w:rsidR="00AE5897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Библиография</w:t>
      </w:r>
      <w:r w:rsidR="00AE5897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: д</w:t>
      </w:r>
      <w:r w:rsidR="00DE670C" w:rsidRPr="00E402D6">
        <w:rPr>
          <w:rFonts w:ascii="Arial" w:hAnsi="Arial" w:cs="Arial"/>
          <w:sz w:val="24"/>
          <w:szCs w:val="24"/>
        </w:rPr>
        <w:t xml:space="preserve">ополнить </w:t>
      </w:r>
      <w:r>
        <w:rPr>
          <w:rFonts w:ascii="Arial" w:hAnsi="Arial" w:cs="Arial"/>
          <w:sz w:val="24"/>
          <w:szCs w:val="24"/>
        </w:rPr>
        <w:t>пунктом</w:t>
      </w:r>
      <w:r w:rsidR="00DE670C" w:rsidRPr="00E402D6">
        <w:rPr>
          <w:rFonts w:ascii="Arial" w:hAnsi="Arial" w:cs="Arial"/>
          <w:sz w:val="24"/>
          <w:szCs w:val="24"/>
        </w:rPr>
        <w:t xml:space="preserve"> [2]:</w:t>
      </w:r>
    </w:p>
    <w:p w:rsidR="00DE670C" w:rsidRPr="00E402D6" w:rsidRDefault="00A255BC" w:rsidP="005B306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>«</w:t>
      </w:r>
      <w:r w:rsidR="00DE670C" w:rsidRPr="00E402D6">
        <w:rPr>
          <w:rFonts w:ascii="Arial" w:hAnsi="Arial" w:cs="Arial"/>
          <w:spacing w:val="2"/>
          <w:sz w:val="24"/>
          <w:szCs w:val="24"/>
          <w:lang w:eastAsia="ru-RU"/>
        </w:rPr>
        <w:t xml:space="preserve">[2] </w:t>
      </w:r>
      <w:r w:rsidR="00DE670C" w:rsidRPr="00E402D6">
        <w:rPr>
          <w:rFonts w:ascii="Arial" w:hAnsi="Arial" w:cs="Arial"/>
          <w:spacing w:val="2"/>
          <w:sz w:val="24"/>
          <w:szCs w:val="24"/>
          <w:lang w:eastAsia="ru-RU"/>
        </w:rPr>
        <w:tab/>
        <w:t>Технический регламент Таможенного союза ТР ТС 018/2011 «О безопасности колесных транспортных средств»</w:t>
      </w:r>
      <w:r>
        <w:rPr>
          <w:rFonts w:ascii="Arial" w:hAnsi="Arial" w:cs="Arial"/>
          <w:spacing w:val="2"/>
          <w:sz w:val="24"/>
          <w:szCs w:val="24"/>
          <w:lang w:eastAsia="ru-RU"/>
        </w:rPr>
        <w:t>.</w:t>
      </w:r>
    </w:p>
    <w:p w:rsidR="00DE670C" w:rsidRPr="00E402D6" w:rsidRDefault="00A255BC" w:rsidP="005B306A">
      <w:pPr>
        <w:tabs>
          <w:tab w:val="center" w:pos="489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DE670C" w:rsidRPr="00E402D6">
        <w:rPr>
          <w:rFonts w:ascii="Arial" w:hAnsi="Arial" w:cs="Arial"/>
          <w:sz w:val="24"/>
          <w:szCs w:val="24"/>
        </w:rPr>
        <w:t>лючевые слова</w:t>
      </w:r>
      <w:r>
        <w:rPr>
          <w:rFonts w:ascii="Arial" w:hAnsi="Arial" w:cs="Arial"/>
          <w:sz w:val="24"/>
          <w:szCs w:val="24"/>
        </w:rPr>
        <w:t xml:space="preserve">: исключить слова </w:t>
      </w:r>
      <w:r w:rsidR="00DE670C" w:rsidRPr="00E402D6">
        <w:rPr>
          <w:rFonts w:ascii="Arial" w:hAnsi="Arial" w:cs="Arial"/>
          <w:sz w:val="24"/>
          <w:szCs w:val="24"/>
        </w:rPr>
        <w:t>«разре</w:t>
      </w:r>
      <w:r>
        <w:rPr>
          <w:rFonts w:ascii="Arial" w:hAnsi="Arial" w:cs="Arial"/>
          <w:sz w:val="24"/>
          <w:szCs w:val="24"/>
        </w:rPr>
        <w:t>шение на регистрацию».</w:t>
      </w:r>
    </w:p>
    <w:p w:rsidR="00DE670C" w:rsidRPr="00E402D6" w:rsidRDefault="00DE670C" w:rsidP="00E83649">
      <w:pPr>
        <w:tabs>
          <w:tab w:val="center" w:pos="4890"/>
        </w:tabs>
        <w:spacing w:after="0" w:line="324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A7417" w:rsidRDefault="007A74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919AF" w:rsidRPr="006919AF" w:rsidRDefault="006919AF" w:rsidP="006919AF">
      <w:pPr>
        <w:spacing w:after="120" w:line="240" w:lineRule="auto"/>
        <w:rPr>
          <w:rFonts w:ascii="Arial" w:eastAsia="Times New Roman" w:hAnsi="Arial" w:cs="Times New Roman"/>
          <w:b/>
          <w:snapToGrid w:val="0"/>
          <w:sz w:val="20"/>
          <w:szCs w:val="20"/>
          <w:lang w:eastAsia="ru-RU"/>
        </w:rPr>
      </w:pPr>
    </w:p>
    <w:p w:rsidR="006919AF" w:rsidRPr="006919AF" w:rsidRDefault="006919AF" w:rsidP="006919AF">
      <w:pPr>
        <w:spacing w:after="120" w:line="240" w:lineRule="auto"/>
        <w:rPr>
          <w:rFonts w:ascii="Arial" w:eastAsia="Times New Roman" w:hAnsi="Arial" w:cs="Times New Roman"/>
          <w:b/>
          <w:snapToGrid w:val="0"/>
          <w:sz w:val="20"/>
          <w:szCs w:val="20"/>
          <w:lang w:eastAsia="ru-RU"/>
        </w:rPr>
      </w:pPr>
      <w:r w:rsidRPr="006919AF">
        <w:rPr>
          <w:rFonts w:ascii="Arial" w:eastAsia="Times New Roman" w:hAnsi="Arial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-75565</wp:posOffset>
                </wp:positionV>
                <wp:extent cx="6129020" cy="0"/>
                <wp:effectExtent l="5080" t="9525" r="9525" b="95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9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59ABC8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0;margin-top:-5.95pt;width:482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"/>
            </w:pict>
          </mc:Fallback>
        </mc:AlternateConten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19"/>
        <w:gridCol w:w="2410"/>
        <w:gridCol w:w="2835"/>
      </w:tblGrid>
      <w:tr w:rsidR="006919AF" w:rsidRPr="006919AF" w:rsidTr="006919AF">
        <w:tc>
          <w:tcPr>
            <w:tcW w:w="3119" w:type="dxa"/>
          </w:tcPr>
          <w:p w:rsidR="006919AF" w:rsidRPr="006919AF" w:rsidRDefault="006919AF" w:rsidP="006919AF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napToGrid w:val="0"/>
                <w:sz w:val="24"/>
                <w:szCs w:val="20"/>
                <w:lang w:eastAsia="ru-RU"/>
              </w:rPr>
              <w:t>УДК 656.091.44</w:t>
            </w:r>
            <w:r w:rsidRPr="006919AF">
              <w:rPr>
                <w:rFonts w:ascii="Arial" w:eastAsia="Times New Roman" w:hAnsi="Arial" w:cs="Times New Roman"/>
                <w:snapToGrid w:val="0"/>
                <w:sz w:val="24"/>
                <w:szCs w:val="20"/>
                <w:lang w:eastAsia="ru-RU"/>
              </w:rPr>
              <w:t>:006.354</w:t>
            </w:r>
          </w:p>
        </w:tc>
        <w:tc>
          <w:tcPr>
            <w:tcW w:w="2410" w:type="dxa"/>
          </w:tcPr>
          <w:p w:rsidR="006919AF" w:rsidRPr="006919AF" w:rsidRDefault="006919AF" w:rsidP="006919AF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6919AF" w:rsidRPr="006919AF" w:rsidRDefault="006919AF" w:rsidP="006919AF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napToGrid w:val="0"/>
                <w:sz w:val="24"/>
                <w:szCs w:val="20"/>
                <w:lang w:eastAsia="ru-RU"/>
              </w:rPr>
              <w:t>МКС 43.020</w:t>
            </w:r>
          </w:p>
        </w:tc>
      </w:tr>
    </w:tbl>
    <w:p w:rsidR="006919AF" w:rsidRPr="006919AF" w:rsidRDefault="006919AF" w:rsidP="006919AF">
      <w:pPr>
        <w:spacing w:after="0" w:line="240" w:lineRule="auto"/>
        <w:rPr>
          <w:rFonts w:ascii="Arial" w:eastAsia="Times New Roman" w:hAnsi="Arial" w:cs="Times New Roman"/>
          <w:snapToGrid w:val="0"/>
          <w:sz w:val="24"/>
          <w:szCs w:val="24"/>
          <w:lang w:eastAsia="ru-RU"/>
        </w:rPr>
      </w:pPr>
    </w:p>
    <w:p w:rsidR="006919AF" w:rsidRPr="006919AF" w:rsidRDefault="006919AF" w:rsidP="006919AF">
      <w:pPr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0"/>
          <w:lang w:eastAsia="ru-RU"/>
        </w:rPr>
      </w:pPr>
      <w:r w:rsidRPr="006919AF">
        <w:rPr>
          <w:rFonts w:ascii="Arial" w:eastAsia="Times New Roman" w:hAnsi="Arial" w:cs="Times New Roman"/>
          <w:snapToGrid w:val="0"/>
          <w:sz w:val="24"/>
          <w:szCs w:val="20"/>
          <w:lang w:eastAsia="ru-RU"/>
        </w:rPr>
        <w:t xml:space="preserve">Ключевые слова: </w:t>
      </w:r>
      <w:r>
        <w:rPr>
          <w:rFonts w:ascii="Arial" w:eastAsia="Times New Roman" w:hAnsi="Arial" w:cs="Times New Roman"/>
          <w:snapToGrid w:val="0"/>
          <w:sz w:val="24"/>
          <w:szCs w:val="20"/>
          <w:lang w:eastAsia="ru-RU"/>
        </w:rPr>
        <w:t>транспортное средство, внесение изменений в конструкцию, техническая экспертиза</w:t>
      </w:r>
      <w:bookmarkStart w:id="0" w:name="_GoBack"/>
      <w:bookmarkEnd w:id="0"/>
    </w:p>
    <w:p w:rsidR="006919AF" w:rsidRDefault="006919AF" w:rsidP="006919AF">
      <w:pPr>
        <w:spacing w:after="0" w:line="240" w:lineRule="auto"/>
        <w:rPr>
          <w:rFonts w:ascii="Arial" w:eastAsia="Times New Roman" w:hAnsi="Arial" w:cs="Times New Roman"/>
          <w:snapToGrid w:val="0"/>
          <w:sz w:val="24"/>
          <w:szCs w:val="20"/>
          <w:lang w:eastAsia="ru-RU"/>
        </w:rPr>
      </w:pPr>
      <w:r w:rsidRPr="006919AF">
        <w:rPr>
          <w:rFonts w:ascii="Arial" w:eastAsia="Times New Roman" w:hAnsi="Arial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62865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FB1FEB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2.25pt" to="4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" o:allowincell="f">
                <w10:wrap anchorx="margin"/>
              </v:line>
            </w:pict>
          </mc:Fallback>
        </mc:AlternateContent>
      </w:r>
    </w:p>
    <w:p w:rsidR="006919AF" w:rsidRDefault="006919AF" w:rsidP="006919AF">
      <w:pPr>
        <w:spacing w:after="0" w:line="240" w:lineRule="auto"/>
        <w:rPr>
          <w:rFonts w:ascii="Arial" w:eastAsia="Times New Roman" w:hAnsi="Arial" w:cs="Times New Roman"/>
          <w:snapToGrid w:val="0"/>
          <w:sz w:val="24"/>
          <w:szCs w:val="20"/>
          <w:lang w:eastAsia="ru-RU"/>
        </w:rPr>
      </w:pPr>
    </w:p>
    <w:p w:rsidR="006919AF" w:rsidRPr="006919AF" w:rsidRDefault="006919AF" w:rsidP="006919AF">
      <w:pPr>
        <w:spacing w:after="0" w:line="240" w:lineRule="auto"/>
        <w:rPr>
          <w:rFonts w:ascii="Arial" w:eastAsia="Times New Roman" w:hAnsi="Arial" w:cs="Times New Roman"/>
          <w:snapToGrid w:val="0"/>
          <w:sz w:val="24"/>
          <w:szCs w:val="20"/>
          <w:lang w:eastAsia="ru-RU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90"/>
        <w:gridCol w:w="2152"/>
        <w:gridCol w:w="2126"/>
      </w:tblGrid>
      <w:tr w:rsidR="00E402D6" w:rsidRPr="00E402D6" w:rsidTr="006D1044">
        <w:tc>
          <w:tcPr>
            <w:tcW w:w="5290" w:type="dxa"/>
          </w:tcPr>
          <w:p w:rsidR="00DE670C" w:rsidRPr="00E402D6" w:rsidRDefault="00DE670C" w:rsidP="0049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9"/>
              <w:rPr>
                <w:rFonts w:ascii="Arial" w:hAnsi="Arial" w:cs="Arial"/>
                <w:sz w:val="24"/>
                <w:szCs w:val="24"/>
              </w:rPr>
            </w:pPr>
            <w:r w:rsidRPr="00E402D6">
              <w:rPr>
                <w:rFonts w:ascii="Arial" w:hAnsi="Arial" w:cs="Arial"/>
                <w:sz w:val="24"/>
                <w:szCs w:val="24"/>
              </w:rPr>
              <w:t>Генеральный директор ФГУП «НАМИ»</w:t>
            </w:r>
          </w:p>
          <w:p w:rsidR="00DE670C" w:rsidRPr="00E402D6" w:rsidRDefault="00DE670C" w:rsidP="0049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9"/>
              <w:rPr>
                <w:rFonts w:ascii="Arial" w:hAnsi="Arial" w:cs="Arial"/>
                <w:sz w:val="24"/>
                <w:szCs w:val="24"/>
              </w:rPr>
            </w:pPr>
          </w:p>
          <w:p w:rsidR="00DE670C" w:rsidRPr="00E402D6" w:rsidRDefault="00DE670C" w:rsidP="0049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9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DE670C" w:rsidRPr="00E402D6" w:rsidRDefault="00DE670C" w:rsidP="00C45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670C" w:rsidRPr="00E402D6" w:rsidRDefault="00DE670C" w:rsidP="006D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402D6">
              <w:rPr>
                <w:rFonts w:ascii="Arial" w:hAnsi="Arial" w:cs="Arial"/>
                <w:sz w:val="24"/>
                <w:szCs w:val="24"/>
              </w:rPr>
              <w:t>С.В. Гайсин</w:t>
            </w:r>
          </w:p>
        </w:tc>
      </w:tr>
      <w:tr w:rsidR="00E402D6" w:rsidRPr="00E402D6" w:rsidTr="006D1044">
        <w:tc>
          <w:tcPr>
            <w:tcW w:w="5290" w:type="dxa"/>
          </w:tcPr>
          <w:p w:rsidR="00DE670C" w:rsidRPr="00E402D6" w:rsidRDefault="00DE670C" w:rsidP="00B03F90">
            <w:pPr>
              <w:spacing w:after="0" w:line="240" w:lineRule="auto"/>
              <w:ind w:right="-330"/>
              <w:rPr>
                <w:rFonts w:ascii="Arial" w:hAnsi="Arial" w:cs="Arial"/>
                <w:sz w:val="24"/>
                <w:szCs w:val="24"/>
              </w:rPr>
            </w:pPr>
          </w:p>
          <w:p w:rsidR="00DE670C" w:rsidRPr="00E402D6" w:rsidRDefault="00DE670C" w:rsidP="00B03F90">
            <w:pPr>
              <w:spacing w:after="0" w:line="240" w:lineRule="auto"/>
              <w:ind w:right="-330"/>
              <w:rPr>
                <w:rFonts w:ascii="Arial" w:hAnsi="Arial" w:cs="Arial"/>
                <w:sz w:val="24"/>
                <w:szCs w:val="24"/>
              </w:rPr>
            </w:pPr>
            <w:r w:rsidRPr="00E402D6">
              <w:rPr>
                <w:rFonts w:ascii="Arial" w:hAnsi="Arial" w:cs="Arial"/>
                <w:sz w:val="24"/>
                <w:szCs w:val="24"/>
              </w:rPr>
              <w:t>Заместитель генерального директора по</w:t>
            </w:r>
          </w:p>
          <w:p w:rsidR="00DE670C" w:rsidRPr="00E402D6" w:rsidRDefault="00DE670C" w:rsidP="00B70A7E">
            <w:pPr>
              <w:spacing w:after="0" w:line="240" w:lineRule="auto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E402D6">
              <w:rPr>
                <w:rFonts w:ascii="Arial" w:hAnsi="Arial" w:cs="Arial"/>
                <w:sz w:val="24"/>
                <w:szCs w:val="24"/>
              </w:rPr>
              <w:t>техническому регулированию ФГУП «НАМИ»</w:t>
            </w:r>
          </w:p>
          <w:p w:rsidR="00DE670C" w:rsidRPr="00E402D6" w:rsidRDefault="00DE670C" w:rsidP="00B70A7E">
            <w:pPr>
              <w:spacing w:after="0" w:line="240" w:lineRule="auto"/>
              <w:ind w:right="-70"/>
              <w:rPr>
                <w:rFonts w:ascii="Arial" w:hAnsi="Arial" w:cs="Arial"/>
                <w:sz w:val="24"/>
                <w:szCs w:val="24"/>
              </w:rPr>
            </w:pPr>
          </w:p>
          <w:p w:rsidR="00DE670C" w:rsidRPr="00E402D6" w:rsidRDefault="00DE670C" w:rsidP="00B70A7E">
            <w:pPr>
              <w:spacing w:after="0" w:line="240" w:lineRule="auto"/>
              <w:ind w:right="-70"/>
              <w:rPr>
                <w:rFonts w:ascii="Arial" w:hAnsi="Arial" w:cs="Arial"/>
                <w:sz w:val="24"/>
                <w:szCs w:val="24"/>
              </w:rPr>
            </w:pPr>
          </w:p>
          <w:p w:rsidR="00DE670C" w:rsidRPr="00E402D6" w:rsidRDefault="00DE670C" w:rsidP="00B70A7E">
            <w:pPr>
              <w:spacing w:after="0" w:line="240" w:lineRule="auto"/>
              <w:ind w:right="-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2" w:type="dxa"/>
          </w:tcPr>
          <w:p w:rsidR="00DE670C" w:rsidRPr="00E402D6" w:rsidRDefault="00DE670C" w:rsidP="00B03F90">
            <w:pPr>
              <w:spacing w:after="0" w:line="240" w:lineRule="auto"/>
              <w:ind w:right="-33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670C" w:rsidRPr="00E402D6" w:rsidRDefault="00DE670C" w:rsidP="006D104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E670C" w:rsidRPr="00E402D6" w:rsidRDefault="00DE670C" w:rsidP="006D104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E670C" w:rsidRPr="00E402D6" w:rsidRDefault="00DE670C" w:rsidP="006D104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402D6">
              <w:rPr>
                <w:rFonts w:ascii="Arial" w:hAnsi="Arial" w:cs="Arial"/>
                <w:sz w:val="24"/>
                <w:szCs w:val="24"/>
              </w:rPr>
              <w:t xml:space="preserve">С.А. Аникеев </w:t>
            </w:r>
          </w:p>
        </w:tc>
      </w:tr>
      <w:tr w:rsidR="00E402D6" w:rsidRPr="00E402D6" w:rsidTr="006D1044">
        <w:tc>
          <w:tcPr>
            <w:tcW w:w="5290" w:type="dxa"/>
          </w:tcPr>
          <w:p w:rsidR="00DE670C" w:rsidRPr="00E402D6" w:rsidRDefault="00DE670C" w:rsidP="00B0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9"/>
              <w:rPr>
                <w:rFonts w:ascii="Arial" w:hAnsi="Arial" w:cs="Arial"/>
                <w:sz w:val="24"/>
                <w:szCs w:val="24"/>
              </w:rPr>
            </w:pPr>
            <w:r w:rsidRPr="00E402D6">
              <w:rPr>
                <w:rFonts w:ascii="Arial" w:hAnsi="Arial" w:cs="Arial"/>
                <w:sz w:val="24"/>
                <w:szCs w:val="24"/>
              </w:rPr>
              <w:t>Директор Центра «Стандартизация  и идентификация» ФГУП «НАМИ»</w:t>
            </w:r>
          </w:p>
        </w:tc>
        <w:tc>
          <w:tcPr>
            <w:tcW w:w="2152" w:type="dxa"/>
          </w:tcPr>
          <w:p w:rsidR="00DE670C" w:rsidRPr="00E402D6" w:rsidRDefault="00DE670C" w:rsidP="00B0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670C" w:rsidRPr="00E402D6" w:rsidRDefault="00DE670C" w:rsidP="006D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E670C" w:rsidRPr="00E402D6" w:rsidRDefault="00DE670C" w:rsidP="006D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402D6">
              <w:rPr>
                <w:rFonts w:ascii="Arial" w:hAnsi="Arial" w:cs="Arial"/>
                <w:sz w:val="24"/>
                <w:szCs w:val="24"/>
              </w:rPr>
              <w:t>В.А. Федотов</w:t>
            </w:r>
          </w:p>
        </w:tc>
      </w:tr>
      <w:tr w:rsidR="00E402D6" w:rsidRPr="00E402D6" w:rsidTr="006D1044">
        <w:tc>
          <w:tcPr>
            <w:tcW w:w="5290" w:type="dxa"/>
          </w:tcPr>
          <w:p w:rsidR="00DE670C" w:rsidRPr="00E402D6" w:rsidRDefault="00DE670C" w:rsidP="00517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"/>
              <w:rPr>
                <w:rFonts w:ascii="Arial" w:hAnsi="Arial" w:cs="Arial"/>
                <w:sz w:val="24"/>
                <w:szCs w:val="24"/>
              </w:rPr>
            </w:pPr>
          </w:p>
          <w:p w:rsidR="00DE670C" w:rsidRPr="00E402D6" w:rsidRDefault="00DE670C" w:rsidP="00517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"/>
              <w:rPr>
                <w:rFonts w:ascii="Arial" w:hAnsi="Arial" w:cs="Arial"/>
                <w:sz w:val="24"/>
                <w:szCs w:val="24"/>
              </w:rPr>
            </w:pPr>
          </w:p>
          <w:p w:rsidR="00DE670C" w:rsidRPr="00E402D6" w:rsidRDefault="00DE670C" w:rsidP="0006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"/>
              <w:rPr>
                <w:rFonts w:ascii="Arial" w:hAnsi="Arial" w:cs="Arial"/>
                <w:sz w:val="24"/>
                <w:szCs w:val="24"/>
              </w:rPr>
            </w:pPr>
            <w:r w:rsidRPr="00E402D6">
              <w:rPr>
                <w:rFonts w:ascii="Arial" w:hAnsi="Arial" w:cs="Arial"/>
                <w:sz w:val="24"/>
                <w:szCs w:val="24"/>
              </w:rPr>
              <w:t>Директор НИ Центра технической экспертизы ФГУП «НАМИ»</w:t>
            </w:r>
          </w:p>
        </w:tc>
        <w:tc>
          <w:tcPr>
            <w:tcW w:w="2152" w:type="dxa"/>
          </w:tcPr>
          <w:p w:rsidR="00DE670C" w:rsidRPr="00E402D6" w:rsidRDefault="00DE670C" w:rsidP="00B0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670C" w:rsidRPr="00E402D6" w:rsidRDefault="00DE670C" w:rsidP="006D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E670C" w:rsidRPr="00E402D6" w:rsidRDefault="00DE670C" w:rsidP="006D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E670C" w:rsidRPr="00E402D6" w:rsidRDefault="00DE670C" w:rsidP="006D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E670C" w:rsidRPr="00E402D6" w:rsidRDefault="00DE670C" w:rsidP="006D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402D6">
              <w:rPr>
                <w:rFonts w:ascii="Arial" w:hAnsi="Arial" w:cs="Arial"/>
                <w:sz w:val="24"/>
                <w:szCs w:val="24"/>
              </w:rPr>
              <w:t>А.В. Васильев</w:t>
            </w:r>
          </w:p>
        </w:tc>
      </w:tr>
      <w:tr w:rsidR="00E402D6" w:rsidRPr="00E402D6" w:rsidTr="006D1044">
        <w:tc>
          <w:tcPr>
            <w:tcW w:w="5290" w:type="dxa"/>
          </w:tcPr>
          <w:p w:rsidR="00DE670C" w:rsidRPr="00E402D6" w:rsidRDefault="00DE670C" w:rsidP="000642E8">
            <w:pPr>
              <w:spacing w:after="0" w:line="240" w:lineRule="auto"/>
              <w:ind w:right="74"/>
              <w:rPr>
                <w:rFonts w:ascii="Arial" w:hAnsi="Arial" w:cs="Arial"/>
                <w:sz w:val="24"/>
                <w:szCs w:val="24"/>
              </w:rPr>
            </w:pPr>
          </w:p>
          <w:p w:rsidR="00DE670C" w:rsidRPr="00E402D6" w:rsidRDefault="00DE670C" w:rsidP="0006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"/>
              <w:rPr>
                <w:rFonts w:ascii="Arial" w:hAnsi="Arial" w:cs="Arial"/>
                <w:sz w:val="24"/>
                <w:szCs w:val="24"/>
              </w:rPr>
            </w:pPr>
            <w:r w:rsidRPr="00E402D6">
              <w:rPr>
                <w:rFonts w:ascii="Arial" w:hAnsi="Arial" w:cs="Arial"/>
                <w:sz w:val="24"/>
                <w:szCs w:val="24"/>
              </w:rPr>
              <w:t>Начальник Управления организации и проведения экспертизы</w:t>
            </w:r>
            <w:r w:rsidRPr="00E402D6">
              <w:t xml:space="preserve"> </w:t>
            </w:r>
            <w:r w:rsidRPr="00E402D6">
              <w:rPr>
                <w:rFonts w:ascii="Arial" w:hAnsi="Arial" w:cs="Arial"/>
                <w:sz w:val="24"/>
                <w:szCs w:val="24"/>
              </w:rPr>
              <w:t>НИ Центра технической экспертизы ФГУП «НАМИ»</w:t>
            </w:r>
          </w:p>
        </w:tc>
        <w:tc>
          <w:tcPr>
            <w:tcW w:w="2152" w:type="dxa"/>
          </w:tcPr>
          <w:p w:rsidR="00DE670C" w:rsidRPr="00E402D6" w:rsidRDefault="00DE670C" w:rsidP="00B0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670C" w:rsidRPr="00E402D6" w:rsidRDefault="00DE670C" w:rsidP="006D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E670C" w:rsidRPr="00E402D6" w:rsidRDefault="00DE670C" w:rsidP="006D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E670C" w:rsidRPr="00E402D6" w:rsidRDefault="00DE670C" w:rsidP="006D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E670C" w:rsidRPr="00E402D6" w:rsidRDefault="00DE670C" w:rsidP="006D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402D6">
              <w:rPr>
                <w:rFonts w:ascii="Arial" w:hAnsi="Arial" w:cs="Arial"/>
                <w:sz w:val="24"/>
                <w:szCs w:val="24"/>
              </w:rPr>
              <w:t>В. В. Федоров</w:t>
            </w:r>
          </w:p>
          <w:p w:rsidR="00DE670C" w:rsidRPr="00E402D6" w:rsidRDefault="00DE670C" w:rsidP="006D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02D6" w:rsidRPr="00E402D6" w:rsidTr="006D1044">
        <w:trPr>
          <w:trHeight w:val="277"/>
        </w:trPr>
        <w:tc>
          <w:tcPr>
            <w:tcW w:w="5290" w:type="dxa"/>
          </w:tcPr>
          <w:p w:rsidR="005F449A" w:rsidRDefault="005F449A" w:rsidP="00B0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9"/>
              <w:rPr>
                <w:rFonts w:ascii="Arial" w:hAnsi="Arial" w:cs="Arial"/>
                <w:sz w:val="24"/>
                <w:szCs w:val="24"/>
              </w:rPr>
            </w:pPr>
          </w:p>
          <w:p w:rsidR="005F449A" w:rsidRDefault="005F449A" w:rsidP="00B0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9"/>
              <w:rPr>
                <w:rFonts w:ascii="Arial" w:hAnsi="Arial" w:cs="Arial"/>
                <w:sz w:val="24"/>
                <w:szCs w:val="24"/>
              </w:rPr>
            </w:pPr>
          </w:p>
          <w:p w:rsidR="00DE670C" w:rsidRPr="00E402D6" w:rsidRDefault="00DE670C" w:rsidP="00B0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402D6">
              <w:rPr>
                <w:rFonts w:ascii="Arial" w:hAnsi="Arial" w:cs="Arial"/>
                <w:sz w:val="24"/>
                <w:szCs w:val="24"/>
              </w:rPr>
              <w:t>Нормоконтроль</w:t>
            </w:r>
            <w:proofErr w:type="spellEnd"/>
            <w:r w:rsidRPr="00E402D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152" w:type="dxa"/>
          </w:tcPr>
          <w:p w:rsidR="00DE670C" w:rsidRPr="00E402D6" w:rsidRDefault="00DE670C" w:rsidP="00B0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670C" w:rsidRPr="00E402D6" w:rsidRDefault="00DE670C" w:rsidP="006D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02D6" w:rsidRPr="00E402D6" w:rsidTr="006D1044">
        <w:trPr>
          <w:trHeight w:val="277"/>
        </w:trPr>
        <w:tc>
          <w:tcPr>
            <w:tcW w:w="5290" w:type="dxa"/>
          </w:tcPr>
          <w:p w:rsidR="00DE670C" w:rsidRPr="00E402D6" w:rsidRDefault="00D83DF4" w:rsidP="00C14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Зав.отделом</w:t>
            </w:r>
            <w:proofErr w:type="spellEnd"/>
            <w:r w:rsidR="00DE670C" w:rsidRPr="00E402D6">
              <w:rPr>
                <w:rFonts w:ascii="Arial" w:hAnsi="Arial" w:cs="Arial"/>
                <w:sz w:val="24"/>
                <w:szCs w:val="24"/>
              </w:rPr>
              <w:t xml:space="preserve"> стандартизации </w:t>
            </w:r>
            <w:r>
              <w:rPr>
                <w:rFonts w:ascii="Arial" w:hAnsi="Arial" w:cs="Arial"/>
                <w:sz w:val="24"/>
                <w:szCs w:val="24"/>
              </w:rPr>
              <w:t>общей техники</w:t>
            </w:r>
            <w:r w:rsidR="00DE670C" w:rsidRPr="00E402D6">
              <w:rPr>
                <w:rFonts w:ascii="Arial" w:hAnsi="Arial" w:cs="Arial"/>
                <w:sz w:val="24"/>
                <w:szCs w:val="24"/>
              </w:rPr>
              <w:t xml:space="preserve"> Центра «Стандартизация и идентификация» ФГУП «НАМИ»</w:t>
            </w:r>
          </w:p>
        </w:tc>
        <w:tc>
          <w:tcPr>
            <w:tcW w:w="2152" w:type="dxa"/>
          </w:tcPr>
          <w:p w:rsidR="00DE670C" w:rsidRPr="00E402D6" w:rsidRDefault="00DE670C" w:rsidP="00B0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670C" w:rsidRPr="00E402D6" w:rsidRDefault="00DE670C" w:rsidP="006D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E670C" w:rsidRPr="00E402D6" w:rsidRDefault="00DE670C" w:rsidP="006D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E670C" w:rsidRPr="00E402D6" w:rsidRDefault="00C14FB8" w:rsidP="00C14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E54C36">
              <w:rPr>
                <w:rFonts w:ascii="Arial" w:hAnsi="Arial" w:cs="Arial"/>
                <w:sz w:val="24"/>
                <w:szCs w:val="24"/>
              </w:rPr>
              <w:t xml:space="preserve">.А. </w:t>
            </w:r>
            <w:r>
              <w:rPr>
                <w:rFonts w:ascii="Arial" w:hAnsi="Arial" w:cs="Arial"/>
                <w:sz w:val="24"/>
                <w:szCs w:val="24"/>
              </w:rPr>
              <w:t>Козырева</w:t>
            </w:r>
          </w:p>
        </w:tc>
      </w:tr>
    </w:tbl>
    <w:p w:rsidR="00DE670C" w:rsidRPr="00E402D6" w:rsidRDefault="00DE670C" w:rsidP="00FA04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E670C" w:rsidRPr="00E402D6" w:rsidRDefault="00DE670C" w:rsidP="00FA04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DE670C" w:rsidRPr="00E402D6" w:rsidSect="00022CE8">
      <w:headerReference w:type="default" r:id="rId7"/>
      <w:footerReference w:type="default" r:id="rId8"/>
      <w:pgSz w:w="11906" w:h="16838"/>
      <w:pgMar w:top="1134" w:right="850" w:bottom="1134" w:left="1276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021" w:rsidRDefault="00BC4021" w:rsidP="00780CF0">
      <w:pPr>
        <w:spacing w:after="0" w:line="240" w:lineRule="auto"/>
      </w:pPr>
      <w:r>
        <w:separator/>
      </w:r>
    </w:p>
  </w:endnote>
  <w:endnote w:type="continuationSeparator" w:id="0">
    <w:p w:rsidR="00BC4021" w:rsidRDefault="00BC4021" w:rsidP="00780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70C" w:rsidRPr="00EB71B6" w:rsidRDefault="00DE670C">
    <w:pPr>
      <w:pStyle w:val="ac"/>
      <w:jc w:val="right"/>
      <w:rPr>
        <w:rFonts w:ascii="Arial" w:hAnsi="Arial" w:cs="Arial"/>
        <w:sz w:val="24"/>
        <w:szCs w:val="24"/>
      </w:rPr>
    </w:pPr>
    <w:r w:rsidRPr="00EB71B6">
      <w:rPr>
        <w:rFonts w:ascii="Arial" w:hAnsi="Arial" w:cs="Arial"/>
        <w:sz w:val="24"/>
        <w:szCs w:val="24"/>
      </w:rPr>
      <w:fldChar w:fldCharType="begin"/>
    </w:r>
    <w:r w:rsidRPr="00EB71B6">
      <w:rPr>
        <w:rFonts w:ascii="Arial" w:hAnsi="Arial" w:cs="Arial"/>
        <w:sz w:val="24"/>
        <w:szCs w:val="24"/>
      </w:rPr>
      <w:instrText>PAGE   \* MERGEFORMAT</w:instrText>
    </w:r>
    <w:r w:rsidRPr="00EB71B6">
      <w:rPr>
        <w:rFonts w:ascii="Arial" w:hAnsi="Arial" w:cs="Arial"/>
        <w:sz w:val="24"/>
        <w:szCs w:val="24"/>
      </w:rPr>
      <w:fldChar w:fldCharType="separate"/>
    </w:r>
    <w:r w:rsidR="00E92DF0">
      <w:rPr>
        <w:rFonts w:ascii="Arial" w:hAnsi="Arial" w:cs="Arial"/>
        <w:noProof/>
        <w:sz w:val="24"/>
        <w:szCs w:val="24"/>
      </w:rPr>
      <w:t>7</w:t>
    </w:r>
    <w:r w:rsidRPr="00EB71B6">
      <w:rPr>
        <w:rFonts w:ascii="Arial" w:hAnsi="Arial" w:cs="Arial"/>
        <w:sz w:val="24"/>
        <w:szCs w:val="24"/>
      </w:rPr>
      <w:fldChar w:fldCharType="end"/>
    </w:r>
  </w:p>
  <w:p w:rsidR="00DE670C" w:rsidRDefault="00DE670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021" w:rsidRDefault="00BC4021" w:rsidP="00780CF0">
      <w:pPr>
        <w:spacing w:after="0" w:line="240" w:lineRule="auto"/>
      </w:pPr>
      <w:r>
        <w:separator/>
      </w:r>
    </w:p>
  </w:footnote>
  <w:footnote w:type="continuationSeparator" w:id="0">
    <w:p w:rsidR="00BC4021" w:rsidRDefault="00BC4021" w:rsidP="00780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70C" w:rsidRPr="002E6603" w:rsidRDefault="00DE670C" w:rsidP="002F623A">
    <w:pPr>
      <w:pStyle w:val="aa"/>
      <w:jc w:val="right"/>
      <w:rPr>
        <w:rFonts w:ascii="Arial" w:hAnsi="Arial" w:cs="Arial"/>
        <w:sz w:val="24"/>
        <w:szCs w:val="24"/>
      </w:rPr>
    </w:pPr>
    <w:r w:rsidRPr="002F623A">
      <w:rPr>
        <w:rFonts w:ascii="Arial" w:hAnsi="Arial" w:cs="Arial"/>
        <w:sz w:val="24"/>
        <w:szCs w:val="24"/>
      </w:rPr>
      <w:t>Изменение №1 ГОСТ 3</w:t>
    </w:r>
    <w:r w:rsidRPr="002E6603">
      <w:rPr>
        <w:rFonts w:ascii="Arial" w:hAnsi="Arial" w:cs="Arial"/>
        <w:sz w:val="24"/>
        <w:szCs w:val="24"/>
      </w:rPr>
      <w:t>3995</w:t>
    </w:r>
    <w:r w:rsidRPr="002F623A">
      <w:rPr>
        <w:rFonts w:ascii="Arial" w:hAnsi="Arial" w:cs="Arial"/>
        <w:sz w:val="24"/>
        <w:szCs w:val="24"/>
      </w:rPr>
      <w:t>-201</w:t>
    </w:r>
    <w:r w:rsidRPr="002E6603">
      <w:rPr>
        <w:rFonts w:ascii="Arial" w:hAnsi="Arial" w:cs="Arial"/>
        <w:sz w:val="24"/>
        <w:szCs w:val="24"/>
      </w:rPr>
      <w:t>6</w:t>
    </w:r>
  </w:p>
  <w:p w:rsidR="005B306A" w:rsidRPr="005B306A" w:rsidRDefault="005B306A" w:rsidP="005B306A">
    <w:pPr>
      <w:pStyle w:val="aa"/>
      <w:spacing w:after="240"/>
      <w:jc w:val="right"/>
      <w:rPr>
        <w:rFonts w:ascii="Arial" w:hAnsi="Arial" w:cs="Arial"/>
        <w:i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4D"/>
    <w:rsid w:val="000071C8"/>
    <w:rsid w:val="00010E7F"/>
    <w:rsid w:val="00013FE7"/>
    <w:rsid w:val="000154CD"/>
    <w:rsid w:val="00016196"/>
    <w:rsid w:val="00017555"/>
    <w:rsid w:val="00020424"/>
    <w:rsid w:val="00022CE8"/>
    <w:rsid w:val="0002686D"/>
    <w:rsid w:val="000317BB"/>
    <w:rsid w:val="00032508"/>
    <w:rsid w:val="0003360F"/>
    <w:rsid w:val="00035B96"/>
    <w:rsid w:val="00035CD6"/>
    <w:rsid w:val="00035DCC"/>
    <w:rsid w:val="000461B7"/>
    <w:rsid w:val="000466B6"/>
    <w:rsid w:val="00046DAB"/>
    <w:rsid w:val="00051895"/>
    <w:rsid w:val="00052123"/>
    <w:rsid w:val="000536A5"/>
    <w:rsid w:val="00055B26"/>
    <w:rsid w:val="000616E1"/>
    <w:rsid w:val="000642E8"/>
    <w:rsid w:val="00067169"/>
    <w:rsid w:val="00070725"/>
    <w:rsid w:val="00076684"/>
    <w:rsid w:val="000819C2"/>
    <w:rsid w:val="00081C1F"/>
    <w:rsid w:val="00082252"/>
    <w:rsid w:val="00082D99"/>
    <w:rsid w:val="000850A3"/>
    <w:rsid w:val="0009239D"/>
    <w:rsid w:val="000943C9"/>
    <w:rsid w:val="0009539B"/>
    <w:rsid w:val="00096705"/>
    <w:rsid w:val="000A0F6E"/>
    <w:rsid w:val="000A5107"/>
    <w:rsid w:val="000A66A3"/>
    <w:rsid w:val="000B116C"/>
    <w:rsid w:val="000B1F3C"/>
    <w:rsid w:val="000B386A"/>
    <w:rsid w:val="000B4265"/>
    <w:rsid w:val="000B560B"/>
    <w:rsid w:val="000B5EB8"/>
    <w:rsid w:val="000B6B9C"/>
    <w:rsid w:val="000B79BD"/>
    <w:rsid w:val="000C4612"/>
    <w:rsid w:val="000C7D5F"/>
    <w:rsid w:val="000D1EDB"/>
    <w:rsid w:val="000D483E"/>
    <w:rsid w:val="000D5F9B"/>
    <w:rsid w:val="000E0346"/>
    <w:rsid w:val="000F0950"/>
    <w:rsid w:val="000F1718"/>
    <w:rsid w:val="000F1F1D"/>
    <w:rsid w:val="000F30EF"/>
    <w:rsid w:val="000F3D7D"/>
    <w:rsid w:val="00107083"/>
    <w:rsid w:val="001120F2"/>
    <w:rsid w:val="0011256C"/>
    <w:rsid w:val="00113BA8"/>
    <w:rsid w:val="00114451"/>
    <w:rsid w:val="00117044"/>
    <w:rsid w:val="001204CF"/>
    <w:rsid w:val="00123EDA"/>
    <w:rsid w:val="001353A0"/>
    <w:rsid w:val="001431A0"/>
    <w:rsid w:val="00144F00"/>
    <w:rsid w:val="001457D9"/>
    <w:rsid w:val="001464F8"/>
    <w:rsid w:val="00150944"/>
    <w:rsid w:val="001524CA"/>
    <w:rsid w:val="001551BF"/>
    <w:rsid w:val="0016088B"/>
    <w:rsid w:val="001654DE"/>
    <w:rsid w:val="001858F7"/>
    <w:rsid w:val="00190E95"/>
    <w:rsid w:val="001A1DF6"/>
    <w:rsid w:val="001A4104"/>
    <w:rsid w:val="001B087C"/>
    <w:rsid w:val="001B75E7"/>
    <w:rsid w:val="001C0F18"/>
    <w:rsid w:val="001C2387"/>
    <w:rsid w:val="001C53F4"/>
    <w:rsid w:val="001D7142"/>
    <w:rsid w:val="001D7574"/>
    <w:rsid w:val="001E1063"/>
    <w:rsid w:val="001E6F8E"/>
    <w:rsid w:val="001E7A9B"/>
    <w:rsid w:val="001E7FCE"/>
    <w:rsid w:val="001F4073"/>
    <w:rsid w:val="001F7992"/>
    <w:rsid w:val="00202800"/>
    <w:rsid w:val="0020433E"/>
    <w:rsid w:val="00207485"/>
    <w:rsid w:val="0021009E"/>
    <w:rsid w:val="00214B53"/>
    <w:rsid w:val="002254AE"/>
    <w:rsid w:val="002255FB"/>
    <w:rsid w:val="00231999"/>
    <w:rsid w:val="00234F1E"/>
    <w:rsid w:val="0024433D"/>
    <w:rsid w:val="0025088A"/>
    <w:rsid w:val="00250EA7"/>
    <w:rsid w:val="00265879"/>
    <w:rsid w:val="002827BC"/>
    <w:rsid w:val="00284667"/>
    <w:rsid w:val="002849B4"/>
    <w:rsid w:val="00286CC9"/>
    <w:rsid w:val="00292806"/>
    <w:rsid w:val="002957E1"/>
    <w:rsid w:val="002A0E3B"/>
    <w:rsid w:val="002A2DAD"/>
    <w:rsid w:val="002B35ED"/>
    <w:rsid w:val="002B6274"/>
    <w:rsid w:val="002C392A"/>
    <w:rsid w:val="002E02BD"/>
    <w:rsid w:val="002E1D98"/>
    <w:rsid w:val="002E6603"/>
    <w:rsid w:val="002F1332"/>
    <w:rsid w:val="002F623A"/>
    <w:rsid w:val="00300E25"/>
    <w:rsid w:val="00301521"/>
    <w:rsid w:val="0030168E"/>
    <w:rsid w:val="00304E04"/>
    <w:rsid w:val="00305F0D"/>
    <w:rsid w:val="003162D1"/>
    <w:rsid w:val="00321390"/>
    <w:rsid w:val="00323B9E"/>
    <w:rsid w:val="003250A1"/>
    <w:rsid w:val="00325E1C"/>
    <w:rsid w:val="003266D9"/>
    <w:rsid w:val="0033223E"/>
    <w:rsid w:val="00332FB5"/>
    <w:rsid w:val="003358F2"/>
    <w:rsid w:val="003422BE"/>
    <w:rsid w:val="00342AAE"/>
    <w:rsid w:val="00350C0E"/>
    <w:rsid w:val="003551A7"/>
    <w:rsid w:val="003564A8"/>
    <w:rsid w:val="00360A14"/>
    <w:rsid w:val="003717E2"/>
    <w:rsid w:val="00371AD4"/>
    <w:rsid w:val="00382904"/>
    <w:rsid w:val="00382D30"/>
    <w:rsid w:val="00384186"/>
    <w:rsid w:val="003869FF"/>
    <w:rsid w:val="003908AE"/>
    <w:rsid w:val="0039778D"/>
    <w:rsid w:val="003A21D0"/>
    <w:rsid w:val="003A2220"/>
    <w:rsid w:val="003A6813"/>
    <w:rsid w:val="003B0F96"/>
    <w:rsid w:val="003B24AA"/>
    <w:rsid w:val="003B4644"/>
    <w:rsid w:val="003D0A55"/>
    <w:rsid w:val="003D0DB7"/>
    <w:rsid w:val="003D287A"/>
    <w:rsid w:val="003D6093"/>
    <w:rsid w:val="003D7059"/>
    <w:rsid w:val="003E5681"/>
    <w:rsid w:val="003E68C8"/>
    <w:rsid w:val="003E69AC"/>
    <w:rsid w:val="003F1748"/>
    <w:rsid w:val="003F477B"/>
    <w:rsid w:val="003F693B"/>
    <w:rsid w:val="003F7060"/>
    <w:rsid w:val="003F73AD"/>
    <w:rsid w:val="00410737"/>
    <w:rsid w:val="0041415E"/>
    <w:rsid w:val="004272FF"/>
    <w:rsid w:val="004330D2"/>
    <w:rsid w:val="00433536"/>
    <w:rsid w:val="00436A78"/>
    <w:rsid w:val="00436BBF"/>
    <w:rsid w:val="00445D4A"/>
    <w:rsid w:val="00451579"/>
    <w:rsid w:val="00455290"/>
    <w:rsid w:val="0045748D"/>
    <w:rsid w:val="004651BA"/>
    <w:rsid w:val="004678F4"/>
    <w:rsid w:val="004741A8"/>
    <w:rsid w:val="004805DF"/>
    <w:rsid w:val="004912A0"/>
    <w:rsid w:val="004A124E"/>
    <w:rsid w:val="004C420F"/>
    <w:rsid w:val="004C5D19"/>
    <w:rsid w:val="004D6B80"/>
    <w:rsid w:val="004D79DB"/>
    <w:rsid w:val="004E273C"/>
    <w:rsid w:val="004E678F"/>
    <w:rsid w:val="005005B7"/>
    <w:rsid w:val="00503176"/>
    <w:rsid w:val="00507510"/>
    <w:rsid w:val="00510B30"/>
    <w:rsid w:val="00511F21"/>
    <w:rsid w:val="00514E78"/>
    <w:rsid w:val="00515BC5"/>
    <w:rsid w:val="00517268"/>
    <w:rsid w:val="00521276"/>
    <w:rsid w:val="0052362E"/>
    <w:rsid w:val="00535704"/>
    <w:rsid w:val="00541367"/>
    <w:rsid w:val="0054385B"/>
    <w:rsid w:val="00544832"/>
    <w:rsid w:val="00545386"/>
    <w:rsid w:val="00552061"/>
    <w:rsid w:val="005538A2"/>
    <w:rsid w:val="005552A4"/>
    <w:rsid w:val="0055747B"/>
    <w:rsid w:val="00557D52"/>
    <w:rsid w:val="005617BE"/>
    <w:rsid w:val="00562914"/>
    <w:rsid w:val="00564613"/>
    <w:rsid w:val="00564C5F"/>
    <w:rsid w:val="0056752C"/>
    <w:rsid w:val="00567968"/>
    <w:rsid w:val="00571109"/>
    <w:rsid w:val="005711BC"/>
    <w:rsid w:val="00572CC9"/>
    <w:rsid w:val="00586338"/>
    <w:rsid w:val="005958E9"/>
    <w:rsid w:val="005A1FFF"/>
    <w:rsid w:val="005B18B5"/>
    <w:rsid w:val="005B306A"/>
    <w:rsid w:val="005B3B25"/>
    <w:rsid w:val="005C3131"/>
    <w:rsid w:val="005D085B"/>
    <w:rsid w:val="005D2347"/>
    <w:rsid w:val="005D288B"/>
    <w:rsid w:val="005E3E02"/>
    <w:rsid w:val="005E6D14"/>
    <w:rsid w:val="005E74D1"/>
    <w:rsid w:val="005F0E23"/>
    <w:rsid w:val="005F449A"/>
    <w:rsid w:val="005F5336"/>
    <w:rsid w:val="0060113E"/>
    <w:rsid w:val="0060152B"/>
    <w:rsid w:val="00602F35"/>
    <w:rsid w:val="00604CEC"/>
    <w:rsid w:val="00612F8B"/>
    <w:rsid w:val="00624F45"/>
    <w:rsid w:val="0063088E"/>
    <w:rsid w:val="00633821"/>
    <w:rsid w:val="0063454B"/>
    <w:rsid w:val="00640E9D"/>
    <w:rsid w:val="00642D5F"/>
    <w:rsid w:val="0064364A"/>
    <w:rsid w:val="0064367C"/>
    <w:rsid w:val="0064416A"/>
    <w:rsid w:val="006443D3"/>
    <w:rsid w:val="0064693C"/>
    <w:rsid w:val="0065130E"/>
    <w:rsid w:val="00660BF8"/>
    <w:rsid w:val="0066560F"/>
    <w:rsid w:val="00674931"/>
    <w:rsid w:val="00682AA0"/>
    <w:rsid w:val="00682B2C"/>
    <w:rsid w:val="0068577D"/>
    <w:rsid w:val="006919AF"/>
    <w:rsid w:val="00691CCB"/>
    <w:rsid w:val="00693813"/>
    <w:rsid w:val="00693DA4"/>
    <w:rsid w:val="0069502B"/>
    <w:rsid w:val="0069647F"/>
    <w:rsid w:val="006A0114"/>
    <w:rsid w:val="006A1E56"/>
    <w:rsid w:val="006A6A08"/>
    <w:rsid w:val="006B5802"/>
    <w:rsid w:val="006C41EA"/>
    <w:rsid w:val="006C6C9A"/>
    <w:rsid w:val="006C77E0"/>
    <w:rsid w:val="006D1044"/>
    <w:rsid w:val="006D1D70"/>
    <w:rsid w:val="006D4262"/>
    <w:rsid w:val="006E0B8E"/>
    <w:rsid w:val="006E498B"/>
    <w:rsid w:val="006E4DFC"/>
    <w:rsid w:val="006E78B8"/>
    <w:rsid w:val="006F02F8"/>
    <w:rsid w:val="006F3C07"/>
    <w:rsid w:val="00701A54"/>
    <w:rsid w:val="00704B3A"/>
    <w:rsid w:val="007120C8"/>
    <w:rsid w:val="0071414D"/>
    <w:rsid w:val="00714974"/>
    <w:rsid w:val="00717C41"/>
    <w:rsid w:val="00720CBF"/>
    <w:rsid w:val="00721FAD"/>
    <w:rsid w:val="007301E3"/>
    <w:rsid w:val="007323E6"/>
    <w:rsid w:val="00732C41"/>
    <w:rsid w:val="007335E6"/>
    <w:rsid w:val="0073379A"/>
    <w:rsid w:val="00735C9F"/>
    <w:rsid w:val="0074169A"/>
    <w:rsid w:val="007452D5"/>
    <w:rsid w:val="007522B5"/>
    <w:rsid w:val="00755FB1"/>
    <w:rsid w:val="007577F7"/>
    <w:rsid w:val="007604A9"/>
    <w:rsid w:val="00776354"/>
    <w:rsid w:val="00780CF0"/>
    <w:rsid w:val="0078111A"/>
    <w:rsid w:val="007849E4"/>
    <w:rsid w:val="007862A7"/>
    <w:rsid w:val="00787F95"/>
    <w:rsid w:val="00796394"/>
    <w:rsid w:val="007965CD"/>
    <w:rsid w:val="0079682E"/>
    <w:rsid w:val="007A56E3"/>
    <w:rsid w:val="007A7417"/>
    <w:rsid w:val="007B329B"/>
    <w:rsid w:val="007C0021"/>
    <w:rsid w:val="007D2D4C"/>
    <w:rsid w:val="007D3AD4"/>
    <w:rsid w:val="007D61A5"/>
    <w:rsid w:val="007E1DB4"/>
    <w:rsid w:val="007E40C4"/>
    <w:rsid w:val="007F5780"/>
    <w:rsid w:val="007F5C17"/>
    <w:rsid w:val="007F78FD"/>
    <w:rsid w:val="007F7B33"/>
    <w:rsid w:val="00801F4C"/>
    <w:rsid w:val="0080346F"/>
    <w:rsid w:val="0080380E"/>
    <w:rsid w:val="00806C3C"/>
    <w:rsid w:val="00812E13"/>
    <w:rsid w:val="008148C1"/>
    <w:rsid w:val="00814A08"/>
    <w:rsid w:val="00814F2C"/>
    <w:rsid w:val="008230FA"/>
    <w:rsid w:val="00824A55"/>
    <w:rsid w:val="00826E2D"/>
    <w:rsid w:val="00827982"/>
    <w:rsid w:val="008324AF"/>
    <w:rsid w:val="00834CB8"/>
    <w:rsid w:val="00842DE5"/>
    <w:rsid w:val="008432F4"/>
    <w:rsid w:val="008449BE"/>
    <w:rsid w:val="008474A4"/>
    <w:rsid w:val="00851F5B"/>
    <w:rsid w:val="00852A07"/>
    <w:rsid w:val="008545EA"/>
    <w:rsid w:val="00856B0E"/>
    <w:rsid w:val="0085741E"/>
    <w:rsid w:val="0086637D"/>
    <w:rsid w:val="00867C59"/>
    <w:rsid w:val="00867E7D"/>
    <w:rsid w:val="008707AE"/>
    <w:rsid w:val="00873D1D"/>
    <w:rsid w:val="00874876"/>
    <w:rsid w:val="00877394"/>
    <w:rsid w:val="0088016A"/>
    <w:rsid w:val="00884D5E"/>
    <w:rsid w:val="00885A25"/>
    <w:rsid w:val="008922BF"/>
    <w:rsid w:val="00892EB7"/>
    <w:rsid w:val="008A7502"/>
    <w:rsid w:val="008B7B02"/>
    <w:rsid w:val="008C233D"/>
    <w:rsid w:val="008C29FE"/>
    <w:rsid w:val="008C6BAB"/>
    <w:rsid w:val="008D243E"/>
    <w:rsid w:val="008D6DD0"/>
    <w:rsid w:val="008E3D4D"/>
    <w:rsid w:val="008E5916"/>
    <w:rsid w:val="008E66A2"/>
    <w:rsid w:val="008E6F5B"/>
    <w:rsid w:val="0090020E"/>
    <w:rsid w:val="00902905"/>
    <w:rsid w:val="009049F3"/>
    <w:rsid w:val="009051A0"/>
    <w:rsid w:val="00905B74"/>
    <w:rsid w:val="0091269A"/>
    <w:rsid w:val="00915AF8"/>
    <w:rsid w:val="00917C19"/>
    <w:rsid w:val="00935DC9"/>
    <w:rsid w:val="00940E7E"/>
    <w:rsid w:val="00941AC0"/>
    <w:rsid w:val="009513F2"/>
    <w:rsid w:val="009554A5"/>
    <w:rsid w:val="00955C30"/>
    <w:rsid w:val="00957749"/>
    <w:rsid w:val="00964E54"/>
    <w:rsid w:val="009662F6"/>
    <w:rsid w:val="009675AD"/>
    <w:rsid w:val="009750D2"/>
    <w:rsid w:val="0098257B"/>
    <w:rsid w:val="0098293D"/>
    <w:rsid w:val="00985936"/>
    <w:rsid w:val="00986037"/>
    <w:rsid w:val="009A2798"/>
    <w:rsid w:val="009B001D"/>
    <w:rsid w:val="009B0726"/>
    <w:rsid w:val="009B1479"/>
    <w:rsid w:val="009B4C5B"/>
    <w:rsid w:val="009C35C7"/>
    <w:rsid w:val="009C56B4"/>
    <w:rsid w:val="009C7547"/>
    <w:rsid w:val="009C7A17"/>
    <w:rsid w:val="009D19B4"/>
    <w:rsid w:val="009D21CC"/>
    <w:rsid w:val="009D4D01"/>
    <w:rsid w:val="009E1EC5"/>
    <w:rsid w:val="009E46A7"/>
    <w:rsid w:val="009E48CA"/>
    <w:rsid w:val="009F1ECE"/>
    <w:rsid w:val="009F2A58"/>
    <w:rsid w:val="009F3894"/>
    <w:rsid w:val="009F3D4E"/>
    <w:rsid w:val="009F5EDB"/>
    <w:rsid w:val="00A01D2C"/>
    <w:rsid w:val="00A02A17"/>
    <w:rsid w:val="00A07A41"/>
    <w:rsid w:val="00A11402"/>
    <w:rsid w:val="00A11550"/>
    <w:rsid w:val="00A11B01"/>
    <w:rsid w:val="00A11CD3"/>
    <w:rsid w:val="00A1493E"/>
    <w:rsid w:val="00A14C24"/>
    <w:rsid w:val="00A14EF6"/>
    <w:rsid w:val="00A2055A"/>
    <w:rsid w:val="00A21D60"/>
    <w:rsid w:val="00A220C6"/>
    <w:rsid w:val="00A255BC"/>
    <w:rsid w:val="00A27BDD"/>
    <w:rsid w:val="00A33BA9"/>
    <w:rsid w:val="00A3791B"/>
    <w:rsid w:val="00A404C5"/>
    <w:rsid w:val="00A45F84"/>
    <w:rsid w:val="00A47BDE"/>
    <w:rsid w:val="00A50DA2"/>
    <w:rsid w:val="00A532E2"/>
    <w:rsid w:val="00A55A7F"/>
    <w:rsid w:val="00A610C4"/>
    <w:rsid w:val="00A616E6"/>
    <w:rsid w:val="00A6233F"/>
    <w:rsid w:val="00A64980"/>
    <w:rsid w:val="00A64B63"/>
    <w:rsid w:val="00A657E1"/>
    <w:rsid w:val="00A7049E"/>
    <w:rsid w:val="00A705FD"/>
    <w:rsid w:val="00A73582"/>
    <w:rsid w:val="00A84204"/>
    <w:rsid w:val="00A8463F"/>
    <w:rsid w:val="00A853F0"/>
    <w:rsid w:val="00A91A95"/>
    <w:rsid w:val="00A92E5B"/>
    <w:rsid w:val="00A97427"/>
    <w:rsid w:val="00AA1E40"/>
    <w:rsid w:val="00AA4AC3"/>
    <w:rsid w:val="00AB124E"/>
    <w:rsid w:val="00AB231F"/>
    <w:rsid w:val="00AB313A"/>
    <w:rsid w:val="00AB5302"/>
    <w:rsid w:val="00AC29F8"/>
    <w:rsid w:val="00AC7BA6"/>
    <w:rsid w:val="00AE07DC"/>
    <w:rsid w:val="00AE4132"/>
    <w:rsid w:val="00AE42FE"/>
    <w:rsid w:val="00AE5897"/>
    <w:rsid w:val="00AF58F9"/>
    <w:rsid w:val="00AF6FF7"/>
    <w:rsid w:val="00AF7C96"/>
    <w:rsid w:val="00B00D6A"/>
    <w:rsid w:val="00B02FF7"/>
    <w:rsid w:val="00B033D4"/>
    <w:rsid w:val="00B03F90"/>
    <w:rsid w:val="00B10440"/>
    <w:rsid w:val="00B10655"/>
    <w:rsid w:val="00B11496"/>
    <w:rsid w:val="00B26A26"/>
    <w:rsid w:val="00B4168D"/>
    <w:rsid w:val="00B426C9"/>
    <w:rsid w:val="00B43296"/>
    <w:rsid w:val="00B43C3F"/>
    <w:rsid w:val="00B47094"/>
    <w:rsid w:val="00B538CF"/>
    <w:rsid w:val="00B543D2"/>
    <w:rsid w:val="00B55156"/>
    <w:rsid w:val="00B553EB"/>
    <w:rsid w:val="00B55940"/>
    <w:rsid w:val="00B63E6C"/>
    <w:rsid w:val="00B70A7E"/>
    <w:rsid w:val="00B719D3"/>
    <w:rsid w:val="00B7361E"/>
    <w:rsid w:val="00B7436A"/>
    <w:rsid w:val="00B74658"/>
    <w:rsid w:val="00B808AB"/>
    <w:rsid w:val="00B81910"/>
    <w:rsid w:val="00B835A5"/>
    <w:rsid w:val="00B85518"/>
    <w:rsid w:val="00B90DD5"/>
    <w:rsid w:val="00B91D6D"/>
    <w:rsid w:val="00B92A67"/>
    <w:rsid w:val="00B92EFD"/>
    <w:rsid w:val="00B949DE"/>
    <w:rsid w:val="00B94C3D"/>
    <w:rsid w:val="00BB4BFB"/>
    <w:rsid w:val="00BC0D4F"/>
    <w:rsid w:val="00BC1068"/>
    <w:rsid w:val="00BC1467"/>
    <w:rsid w:val="00BC251E"/>
    <w:rsid w:val="00BC4021"/>
    <w:rsid w:val="00BC7163"/>
    <w:rsid w:val="00BD010E"/>
    <w:rsid w:val="00BD57FA"/>
    <w:rsid w:val="00BD757F"/>
    <w:rsid w:val="00BD7AFC"/>
    <w:rsid w:val="00BE021C"/>
    <w:rsid w:val="00BF0BA0"/>
    <w:rsid w:val="00BF6E1F"/>
    <w:rsid w:val="00BF7DFF"/>
    <w:rsid w:val="00C02187"/>
    <w:rsid w:val="00C038C0"/>
    <w:rsid w:val="00C03F22"/>
    <w:rsid w:val="00C11B3A"/>
    <w:rsid w:val="00C13963"/>
    <w:rsid w:val="00C14FB8"/>
    <w:rsid w:val="00C15D90"/>
    <w:rsid w:val="00C230C5"/>
    <w:rsid w:val="00C31C0F"/>
    <w:rsid w:val="00C33F73"/>
    <w:rsid w:val="00C347A6"/>
    <w:rsid w:val="00C36C1B"/>
    <w:rsid w:val="00C414BE"/>
    <w:rsid w:val="00C458CA"/>
    <w:rsid w:val="00C504E5"/>
    <w:rsid w:val="00C519D8"/>
    <w:rsid w:val="00C5751D"/>
    <w:rsid w:val="00C6144D"/>
    <w:rsid w:val="00C61B58"/>
    <w:rsid w:val="00C62126"/>
    <w:rsid w:val="00C64F48"/>
    <w:rsid w:val="00C7173F"/>
    <w:rsid w:val="00C7207A"/>
    <w:rsid w:val="00C724D9"/>
    <w:rsid w:val="00C76147"/>
    <w:rsid w:val="00C80749"/>
    <w:rsid w:val="00C80BD8"/>
    <w:rsid w:val="00C84E4A"/>
    <w:rsid w:val="00C85744"/>
    <w:rsid w:val="00C86278"/>
    <w:rsid w:val="00C93984"/>
    <w:rsid w:val="00CA173B"/>
    <w:rsid w:val="00CA2415"/>
    <w:rsid w:val="00CB7E1D"/>
    <w:rsid w:val="00CC395A"/>
    <w:rsid w:val="00CD0452"/>
    <w:rsid w:val="00CD166E"/>
    <w:rsid w:val="00CD2AEB"/>
    <w:rsid w:val="00CD2C86"/>
    <w:rsid w:val="00CD55AB"/>
    <w:rsid w:val="00CD6466"/>
    <w:rsid w:val="00CD7BAF"/>
    <w:rsid w:val="00CE31CD"/>
    <w:rsid w:val="00CF324A"/>
    <w:rsid w:val="00D002C1"/>
    <w:rsid w:val="00D0373F"/>
    <w:rsid w:val="00D1110C"/>
    <w:rsid w:val="00D25755"/>
    <w:rsid w:val="00D272C0"/>
    <w:rsid w:val="00D3071E"/>
    <w:rsid w:val="00D3083C"/>
    <w:rsid w:val="00D3104F"/>
    <w:rsid w:val="00D31E4C"/>
    <w:rsid w:val="00D334AA"/>
    <w:rsid w:val="00D42A00"/>
    <w:rsid w:val="00D45274"/>
    <w:rsid w:val="00D5118D"/>
    <w:rsid w:val="00D6788A"/>
    <w:rsid w:val="00D77607"/>
    <w:rsid w:val="00D814D2"/>
    <w:rsid w:val="00D83DF4"/>
    <w:rsid w:val="00D853DA"/>
    <w:rsid w:val="00D87FF1"/>
    <w:rsid w:val="00D931C3"/>
    <w:rsid w:val="00D97254"/>
    <w:rsid w:val="00DA0489"/>
    <w:rsid w:val="00DA29B5"/>
    <w:rsid w:val="00DA594F"/>
    <w:rsid w:val="00DB003D"/>
    <w:rsid w:val="00DB1042"/>
    <w:rsid w:val="00DC24CF"/>
    <w:rsid w:val="00DC31E4"/>
    <w:rsid w:val="00DC52C8"/>
    <w:rsid w:val="00DD178C"/>
    <w:rsid w:val="00DD75C9"/>
    <w:rsid w:val="00DE2ABC"/>
    <w:rsid w:val="00DE670C"/>
    <w:rsid w:val="00DF07DE"/>
    <w:rsid w:val="00DF38B4"/>
    <w:rsid w:val="00DF56F9"/>
    <w:rsid w:val="00E044E9"/>
    <w:rsid w:val="00E05489"/>
    <w:rsid w:val="00E055BA"/>
    <w:rsid w:val="00E06F8C"/>
    <w:rsid w:val="00E10EE6"/>
    <w:rsid w:val="00E115BE"/>
    <w:rsid w:val="00E12716"/>
    <w:rsid w:val="00E26B4C"/>
    <w:rsid w:val="00E27FD1"/>
    <w:rsid w:val="00E301E8"/>
    <w:rsid w:val="00E3067F"/>
    <w:rsid w:val="00E32BBB"/>
    <w:rsid w:val="00E35EC8"/>
    <w:rsid w:val="00E35EFA"/>
    <w:rsid w:val="00E402D6"/>
    <w:rsid w:val="00E438F5"/>
    <w:rsid w:val="00E44472"/>
    <w:rsid w:val="00E46614"/>
    <w:rsid w:val="00E46D68"/>
    <w:rsid w:val="00E50C91"/>
    <w:rsid w:val="00E534B4"/>
    <w:rsid w:val="00E5389C"/>
    <w:rsid w:val="00E53E18"/>
    <w:rsid w:val="00E53E3A"/>
    <w:rsid w:val="00E54C36"/>
    <w:rsid w:val="00E60021"/>
    <w:rsid w:val="00E635AF"/>
    <w:rsid w:val="00E638FD"/>
    <w:rsid w:val="00E67A44"/>
    <w:rsid w:val="00E83649"/>
    <w:rsid w:val="00E85489"/>
    <w:rsid w:val="00E92DF0"/>
    <w:rsid w:val="00E93DC3"/>
    <w:rsid w:val="00E941E3"/>
    <w:rsid w:val="00E94361"/>
    <w:rsid w:val="00E96ED9"/>
    <w:rsid w:val="00E974B9"/>
    <w:rsid w:val="00E97F47"/>
    <w:rsid w:val="00EA2D48"/>
    <w:rsid w:val="00EA4220"/>
    <w:rsid w:val="00EB1D1E"/>
    <w:rsid w:val="00EB2F99"/>
    <w:rsid w:val="00EB35F3"/>
    <w:rsid w:val="00EB383C"/>
    <w:rsid w:val="00EB71B6"/>
    <w:rsid w:val="00EC22CC"/>
    <w:rsid w:val="00ED674D"/>
    <w:rsid w:val="00EE2D21"/>
    <w:rsid w:val="00EE4C97"/>
    <w:rsid w:val="00EF020C"/>
    <w:rsid w:val="00EF48D2"/>
    <w:rsid w:val="00F011FF"/>
    <w:rsid w:val="00F06F65"/>
    <w:rsid w:val="00F0742B"/>
    <w:rsid w:val="00F07A6D"/>
    <w:rsid w:val="00F1027F"/>
    <w:rsid w:val="00F10557"/>
    <w:rsid w:val="00F10563"/>
    <w:rsid w:val="00F11C60"/>
    <w:rsid w:val="00F1404A"/>
    <w:rsid w:val="00F15470"/>
    <w:rsid w:val="00F20B5B"/>
    <w:rsid w:val="00F215CB"/>
    <w:rsid w:val="00F21831"/>
    <w:rsid w:val="00F254F6"/>
    <w:rsid w:val="00F26A44"/>
    <w:rsid w:val="00F27789"/>
    <w:rsid w:val="00F404E4"/>
    <w:rsid w:val="00F47BA4"/>
    <w:rsid w:val="00F52BE3"/>
    <w:rsid w:val="00F5445B"/>
    <w:rsid w:val="00F55F3A"/>
    <w:rsid w:val="00F63622"/>
    <w:rsid w:val="00F6660A"/>
    <w:rsid w:val="00F712EE"/>
    <w:rsid w:val="00F73A2B"/>
    <w:rsid w:val="00F83934"/>
    <w:rsid w:val="00F85730"/>
    <w:rsid w:val="00F870B4"/>
    <w:rsid w:val="00F939DD"/>
    <w:rsid w:val="00F93E3A"/>
    <w:rsid w:val="00F962D4"/>
    <w:rsid w:val="00FA04D0"/>
    <w:rsid w:val="00FA18C8"/>
    <w:rsid w:val="00FA26C4"/>
    <w:rsid w:val="00FA5858"/>
    <w:rsid w:val="00FA68D2"/>
    <w:rsid w:val="00FB3616"/>
    <w:rsid w:val="00FB39E6"/>
    <w:rsid w:val="00FB413B"/>
    <w:rsid w:val="00FB477C"/>
    <w:rsid w:val="00FC1D71"/>
    <w:rsid w:val="00FC2623"/>
    <w:rsid w:val="00FD179A"/>
    <w:rsid w:val="00FE18D6"/>
    <w:rsid w:val="00FE4562"/>
    <w:rsid w:val="00FE52A3"/>
    <w:rsid w:val="00FE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43CC2E1-AFB8-4F57-A074-6A9006A4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98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30168E"/>
    <w:rPr>
      <w:i/>
      <w:iCs/>
    </w:rPr>
  </w:style>
  <w:style w:type="character" w:customStyle="1" w:styleId="FontStyle73">
    <w:name w:val="Font Style73"/>
    <w:uiPriority w:val="99"/>
    <w:rsid w:val="004651BA"/>
    <w:rPr>
      <w:rFonts w:ascii="Times New Roman" w:hAnsi="Times New Roman" w:cs="Times New Roman"/>
      <w:sz w:val="18"/>
      <w:szCs w:val="18"/>
    </w:rPr>
  </w:style>
  <w:style w:type="paragraph" w:styleId="a4">
    <w:name w:val="No Spacing"/>
    <w:uiPriority w:val="99"/>
    <w:qFormat/>
    <w:rsid w:val="009C7A17"/>
    <w:rPr>
      <w:rFonts w:cs="Calibri"/>
      <w:sz w:val="22"/>
      <w:szCs w:val="22"/>
      <w:lang w:eastAsia="en-US"/>
    </w:rPr>
  </w:style>
  <w:style w:type="character" w:styleId="a5">
    <w:name w:val="Hyperlink"/>
    <w:uiPriority w:val="99"/>
    <w:rsid w:val="009F1ECE"/>
    <w:rPr>
      <w:color w:val="0563C1"/>
      <w:u w:val="single"/>
    </w:rPr>
  </w:style>
  <w:style w:type="table" w:styleId="a6">
    <w:name w:val="Table Grid"/>
    <w:basedOn w:val="a1"/>
    <w:uiPriority w:val="99"/>
    <w:rsid w:val="00B538C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rsid w:val="00B53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link w:val="a7"/>
    <w:uiPriority w:val="99"/>
    <w:semiHidden/>
    <w:rsid w:val="00B538CF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endnote reference"/>
    <w:uiPriority w:val="99"/>
    <w:semiHidden/>
    <w:rsid w:val="00B538CF"/>
    <w:rPr>
      <w:vertAlign w:val="superscript"/>
    </w:rPr>
  </w:style>
  <w:style w:type="paragraph" w:styleId="aa">
    <w:name w:val="header"/>
    <w:basedOn w:val="a"/>
    <w:link w:val="ab"/>
    <w:uiPriority w:val="99"/>
    <w:rsid w:val="00780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80CF0"/>
  </w:style>
  <w:style w:type="paragraph" w:styleId="ac">
    <w:name w:val="footer"/>
    <w:basedOn w:val="a"/>
    <w:link w:val="ad"/>
    <w:uiPriority w:val="99"/>
    <w:rsid w:val="00780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80CF0"/>
  </w:style>
  <w:style w:type="paragraph" w:customStyle="1" w:styleId="ae">
    <w:name w:val="Знак"/>
    <w:basedOn w:val="a"/>
    <w:uiPriority w:val="99"/>
    <w:rsid w:val="00A11CD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">
    <w:name w:val="Знак4"/>
    <w:basedOn w:val="a"/>
    <w:uiPriority w:val="99"/>
    <w:rsid w:val="005E6D1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Balloon Text"/>
    <w:basedOn w:val="a"/>
    <w:link w:val="af0"/>
    <w:uiPriority w:val="99"/>
    <w:semiHidden/>
    <w:rsid w:val="00B03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B03F90"/>
    <w:rPr>
      <w:rFonts w:ascii="Segoe UI" w:hAnsi="Segoe UI" w:cs="Segoe UI"/>
      <w:sz w:val="18"/>
      <w:szCs w:val="18"/>
    </w:rPr>
  </w:style>
  <w:style w:type="paragraph" w:customStyle="1" w:styleId="3">
    <w:name w:val="Знак3"/>
    <w:basedOn w:val="a"/>
    <w:uiPriority w:val="99"/>
    <w:rsid w:val="00B033D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2"/>
    <w:basedOn w:val="a"/>
    <w:uiPriority w:val="99"/>
    <w:rsid w:val="008C6BA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1"/>
    <w:basedOn w:val="a"/>
    <w:uiPriority w:val="99"/>
    <w:rsid w:val="00B02FF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1">
    <w:name w:val="Intense Reference"/>
    <w:basedOn w:val="a0"/>
    <w:uiPriority w:val="32"/>
    <w:qFormat/>
    <w:rsid w:val="007A7417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65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920E0-913E-4EA4-AFD6-EE1866889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Каленик Ольга</dc:creator>
  <cp:keywords/>
  <dc:description/>
  <cp:lastModifiedBy>Козырева Елена Анатольевна</cp:lastModifiedBy>
  <cp:revision>15</cp:revision>
  <cp:lastPrinted>2021-03-17T07:19:00Z</cp:lastPrinted>
  <dcterms:created xsi:type="dcterms:W3CDTF">2020-07-30T05:45:00Z</dcterms:created>
  <dcterms:modified xsi:type="dcterms:W3CDTF">2021-03-17T07:23:00Z</dcterms:modified>
</cp:coreProperties>
</file>