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39" w:rsidRPr="00E76F2D" w:rsidRDefault="000D7239" w:rsidP="008864E0">
      <w:pPr>
        <w:spacing w:line="341" w:lineRule="auto"/>
        <w:jc w:val="right"/>
        <w:rPr>
          <w:rFonts w:ascii="Arial" w:hAnsi="Arial" w:cs="Arial"/>
          <w:b/>
        </w:rPr>
      </w:pPr>
      <w:r w:rsidRPr="00E76F2D">
        <w:rPr>
          <w:rFonts w:ascii="Arial" w:hAnsi="Arial" w:cs="Arial"/>
          <w:b/>
        </w:rPr>
        <w:t xml:space="preserve">МКС </w:t>
      </w:r>
      <w:r w:rsidRPr="00A76147">
        <w:rPr>
          <w:rFonts w:ascii="Arial" w:hAnsi="Arial" w:cs="Arial"/>
          <w:b/>
        </w:rPr>
        <w:t>97.140</w:t>
      </w:r>
    </w:p>
    <w:p w:rsidR="000D7239" w:rsidRPr="00E76F2D" w:rsidRDefault="000D7239" w:rsidP="008864E0">
      <w:pPr>
        <w:spacing w:line="341" w:lineRule="auto"/>
        <w:jc w:val="both"/>
        <w:rPr>
          <w:rFonts w:ascii="Arial" w:hAnsi="Arial" w:cs="Arial"/>
        </w:rPr>
      </w:pPr>
    </w:p>
    <w:p w:rsidR="000D7239" w:rsidRPr="00E76F2D" w:rsidRDefault="000D7239" w:rsidP="008864E0">
      <w:pPr>
        <w:autoSpaceDE w:val="0"/>
        <w:autoSpaceDN w:val="0"/>
        <w:adjustRightInd w:val="0"/>
        <w:spacing w:line="341" w:lineRule="auto"/>
        <w:ind w:firstLine="567"/>
        <w:jc w:val="both"/>
        <w:rPr>
          <w:rFonts w:ascii="Arial" w:hAnsi="Arial" w:cs="Arial"/>
          <w:b/>
          <w:bCs/>
        </w:rPr>
      </w:pPr>
      <w:r w:rsidRPr="00E76F2D">
        <w:rPr>
          <w:rFonts w:ascii="Arial" w:hAnsi="Arial" w:cs="Arial"/>
          <w:b/>
        </w:rPr>
        <w:t xml:space="preserve">ИЗМЕНЕНИЕ № 1 ГОСТ </w:t>
      </w:r>
      <w:r w:rsidR="005C04EF">
        <w:rPr>
          <w:rFonts w:ascii="Arial" w:hAnsi="Arial" w:cs="Arial"/>
          <w:b/>
        </w:rPr>
        <w:t>20400</w:t>
      </w:r>
      <w:r w:rsidRPr="0040497A">
        <w:rPr>
          <w:rFonts w:ascii="Arial" w:hAnsi="Arial" w:cs="Arial"/>
          <w:b/>
        </w:rPr>
        <w:t>–20</w:t>
      </w:r>
      <w:r w:rsidR="00AF285B" w:rsidRPr="0040497A">
        <w:rPr>
          <w:rFonts w:ascii="Arial" w:hAnsi="Arial" w:cs="Arial"/>
          <w:b/>
        </w:rPr>
        <w:t>1</w:t>
      </w:r>
      <w:r w:rsidR="00A76147" w:rsidRPr="0040497A">
        <w:rPr>
          <w:rFonts w:ascii="Arial" w:hAnsi="Arial" w:cs="Arial"/>
          <w:b/>
        </w:rPr>
        <w:t>3</w:t>
      </w:r>
      <w:r w:rsidR="00AC5BE9">
        <w:rPr>
          <w:rFonts w:ascii="Arial" w:hAnsi="Arial" w:cs="Arial"/>
          <w:b/>
        </w:rPr>
        <w:t xml:space="preserve"> </w:t>
      </w:r>
      <w:r w:rsidR="005C04EF">
        <w:rPr>
          <w:rFonts w:ascii="Arial" w:hAnsi="Arial" w:cs="Arial"/>
          <w:b/>
          <w:bCs/>
        </w:rPr>
        <w:t>Продукция мебельного производства. Термины и определения</w:t>
      </w:r>
    </w:p>
    <w:p w:rsidR="005018C8" w:rsidRPr="00E76F2D" w:rsidRDefault="005018C8" w:rsidP="008864E0">
      <w:pPr>
        <w:autoSpaceDE w:val="0"/>
        <w:autoSpaceDN w:val="0"/>
        <w:adjustRightInd w:val="0"/>
        <w:spacing w:line="341" w:lineRule="auto"/>
        <w:ind w:firstLine="510"/>
        <w:jc w:val="both"/>
        <w:rPr>
          <w:rFonts w:ascii="Arial" w:hAnsi="Arial" w:cs="Arial"/>
          <w:b/>
        </w:rPr>
      </w:pPr>
      <w:r w:rsidRPr="00E76F2D">
        <w:rPr>
          <w:rFonts w:ascii="Arial" w:hAnsi="Arial" w:cs="Arial"/>
          <w:b/>
        </w:rPr>
        <w:t>Принято Межгосударственным советом по стандартизации, метрологии и сертификации (протокол №                   от                       20</w:t>
      </w:r>
      <w:r w:rsidR="005C04EF">
        <w:rPr>
          <w:rFonts w:ascii="Arial" w:hAnsi="Arial" w:cs="Arial"/>
          <w:b/>
        </w:rPr>
        <w:t>2</w:t>
      </w:r>
      <w:r w:rsidRPr="00E76F2D">
        <w:rPr>
          <w:rFonts w:ascii="Arial" w:hAnsi="Arial" w:cs="Arial"/>
          <w:b/>
        </w:rPr>
        <w:t xml:space="preserve">  )</w:t>
      </w:r>
    </w:p>
    <w:p w:rsidR="003B5034" w:rsidRPr="00E76F2D" w:rsidRDefault="003B5034" w:rsidP="008864E0">
      <w:pPr>
        <w:autoSpaceDE w:val="0"/>
        <w:autoSpaceDN w:val="0"/>
        <w:adjustRightInd w:val="0"/>
        <w:spacing w:line="341" w:lineRule="auto"/>
        <w:ind w:firstLine="510"/>
        <w:jc w:val="both"/>
        <w:rPr>
          <w:rFonts w:ascii="Arial" w:hAnsi="Arial" w:cs="Arial"/>
          <w:b/>
        </w:rPr>
      </w:pPr>
      <w:r w:rsidRPr="00E76F2D">
        <w:rPr>
          <w:rFonts w:ascii="Arial" w:hAnsi="Arial" w:cs="Arial"/>
          <w:b/>
        </w:rPr>
        <w:t>Зарегистрировано Бюро по стандартам МГС №</w:t>
      </w:r>
    </w:p>
    <w:p w:rsidR="005018C8" w:rsidRPr="00E76F2D" w:rsidRDefault="005018C8" w:rsidP="008864E0">
      <w:pPr>
        <w:spacing w:line="341" w:lineRule="auto"/>
        <w:ind w:firstLine="510"/>
        <w:jc w:val="both"/>
        <w:rPr>
          <w:rFonts w:ascii="Arial" w:hAnsi="Arial" w:cs="Arial"/>
          <w:b/>
        </w:rPr>
      </w:pPr>
      <w:r w:rsidRPr="00E76F2D">
        <w:rPr>
          <w:rFonts w:ascii="Arial" w:hAnsi="Arial" w:cs="Arial"/>
          <w:b/>
        </w:rPr>
        <w:t>За принятие изменения проголосовали национальные органы по стандартизации следующих государств: AZ, AM, BY, GЕ, KZ, KG, MD, RU, TJ, UZ, UA [коды альфа-2 по МК (ИСО 3166) 004]</w:t>
      </w:r>
    </w:p>
    <w:p w:rsidR="005018C8" w:rsidRDefault="005018C8" w:rsidP="008864E0">
      <w:pPr>
        <w:spacing w:line="341" w:lineRule="auto"/>
        <w:ind w:firstLine="510"/>
        <w:jc w:val="both"/>
        <w:rPr>
          <w:rFonts w:ascii="Arial" w:hAnsi="Arial" w:cs="Arial"/>
          <w:b/>
        </w:rPr>
      </w:pPr>
      <w:r w:rsidRPr="00E76F2D"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8C0023" w:rsidRDefault="008C0023" w:rsidP="008864E0">
      <w:pPr>
        <w:spacing w:line="341" w:lineRule="auto"/>
        <w:ind w:firstLine="510"/>
        <w:jc w:val="both"/>
        <w:rPr>
          <w:rFonts w:ascii="Arial" w:hAnsi="Arial" w:cs="Arial"/>
          <w:b/>
        </w:rPr>
      </w:pPr>
    </w:p>
    <w:p w:rsidR="008C0023" w:rsidRPr="0040497A" w:rsidRDefault="008C0023" w:rsidP="008864E0">
      <w:pPr>
        <w:shd w:val="clear" w:color="auto" w:fill="FFFFFF"/>
        <w:spacing w:line="341" w:lineRule="auto"/>
        <w:ind w:firstLine="567"/>
        <w:jc w:val="both"/>
        <w:textAlignment w:val="baseline"/>
        <w:rPr>
          <w:rFonts w:ascii="Arial" w:hAnsi="Arial" w:cs="Arial"/>
        </w:rPr>
      </w:pPr>
      <w:r w:rsidRPr="0040497A">
        <w:rPr>
          <w:rFonts w:ascii="Arial" w:hAnsi="Arial" w:cs="Arial"/>
        </w:rPr>
        <w:t>Предисловие. Пункт 3. Таблицу изложить в новой редакции:</w:t>
      </w:r>
    </w:p>
    <w:p w:rsidR="008C0023" w:rsidRPr="0040497A" w:rsidRDefault="008C0023" w:rsidP="008864E0">
      <w:pPr>
        <w:shd w:val="clear" w:color="auto" w:fill="FFFFFF"/>
        <w:spacing w:line="341" w:lineRule="auto"/>
        <w:ind w:firstLine="567"/>
        <w:jc w:val="both"/>
        <w:textAlignment w:val="baseline"/>
        <w:rPr>
          <w:rFonts w:ascii="Arial" w:hAnsi="Arial" w:cs="Arial"/>
        </w:rPr>
      </w:pPr>
      <w:r w:rsidRPr="0040497A">
        <w:rPr>
          <w:rFonts w:ascii="Arial" w:hAnsi="Arial" w:cs="Arial"/>
        </w:rPr>
        <w:t>«За принятие проголосовали:</w:t>
      </w:r>
    </w:p>
    <w:tbl>
      <w:tblPr>
        <w:tblW w:w="1026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268"/>
        <w:gridCol w:w="4536"/>
      </w:tblGrid>
      <w:tr w:rsidR="0040497A" w:rsidRPr="0040497A" w:rsidTr="00614B9D">
        <w:trPr>
          <w:trHeight w:val="48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0023" w:rsidRPr="0040497A" w:rsidRDefault="008C0023" w:rsidP="00AC5BE9">
            <w:pPr>
              <w:jc w:val="center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  <w:sz w:val="22"/>
                <w:szCs w:val="22"/>
              </w:rPr>
              <w:t>Краткое наименование страны по МК (ИСО 3166) 004—97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0023" w:rsidRPr="0040497A" w:rsidRDefault="008C0023" w:rsidP="00AC5BE9">
            <w:pPr>
              <w:jc w:val="center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  <w:sz w:val="22"/>
                <w:szCs w:val="22"/>
              </w:rPr>
              <w:t xml:space="preserve">Код страны по МК </w:t>
            </w: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  <w:sz w:val="22"/>
                <w:szCs w:val="22"/>
              </w:rPr>
              <w:t>(ИСО 3166) 004–97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C0023" w:rsidRPr="0040497A" w:rsidRDefault="008C0023" w:rsidP="00AC5BE9">
            <w:pPr>
              <w:jc w:val="center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  <w:sz w:val="22"/>
                <w:szCs w:val="22"/>
              </w:rPr>
              <w:t>Сокращенное наименование национального органа по стандартизации</w:t>
            </w:r>
          </w:p>
        </w:tc>
      </w:tr>
      <w:tr w:rsidR="0040497A" w:rsidRPr="0040497A" w:rsidTr="00614B9D">
        <w:trPr>
          <w:trHeight w:val="2126"/>
        </w:trPr>
        <w:tc>
          <w:tcPr>
            <w:tcW w:w="3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Азербайджан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Армения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Беларусь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Казахстан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Киргизия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Россия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Таджикистан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  <w:r w:rsidRPr="0040497A">
              <w:rPr>
                <w:rFonts w:ascii="Arial" w:hAnsi="Arial" w:cs="Arial"/>
                <w:lang w:val="en-US"/>
              </w:rPr>
              <w:t>AZ</w:t>
            </w: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  <w:r w:rsidRPr="0040497A">
              <w:rPr>
                <w:rFonts w:ascii="Arial" w:hAnsi="Arial" w:cs="Arial"/>
                <w:lang w:val="en-US"/>
              </w:rPr>
              <w:t>AM</w:t>
            </w: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  <w:r w:rsidRPr="0040497A">
              <w:rPr>
                <w:rFonts w:ascii="Arial" w:hAnsi="Arial" w:cs="Arial"/>
                <w:lang w:val="en-US"/>
              </w:rPr>
              <w:t>BY</w:t>
            </w: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  <w:r w:rsidRPr="0040497A">
              <w:rPr>
                <w:rFonts w:ascii="Arial" w:hAnsi="Arial" w:cs="Arial"/>
                <w:lang w:val="en-US"/>
              </w:rPr>
              <w:t>KZ</w:t>
            </w: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  <w:r w:rsidRPr="0040497A">
              <w:rPr>
                <w:rFonts w:ascii="Arial" w:hAnsi="Arial" w:cs="Arial"/>
                <w:lang w:val="en-US"/>
              </w:rPr>
              <w:t>KG</w:t>
            </w: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  <w:r w:rsidRPr="0040497A">
              <w:rPr>
                <w:rFonts w:ascii="Arial" w:hAnsi="Arial" w:cs="Arial"/>
                <w:lang w:val="en-US"/>
              </w:rPr>
              <w:t>RU</w:t>
            </w:r>
          </w:p>
          <w:p w:rsidR="008C0023" w:rsidRPr="0040497A" w:rsidRDefault="008C0023" w:rsidP="00AC5BE9">
            <w:pPr>
              <w:jc w:val="center"/>
              <w:rPr>
                <w:rFonts w:ascii="Arial" w:hAnsi="Arial" w:cs="Arial"/>
                <w:lang w:val="en-US"/>
              </w:rPr>
            </w:pPr>
            <w:r w:rsidRPr="0040497A">
              <w:rPr>
                <w:rFonts w:ascii="Arial" w:hAnsi="Arial" w:cs="Arial"/>
                <w:lang w:val="en-US"/>
              </w:rPr>
              <w:t>TJ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Азстандарт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 xml:space="preserve">ЗАО «Национальный орган по стандартизации </w:t>
            </w:r>
            <w:r w:rsidR="00F91353" w:rsidRPr="0040497A">
              <w:rPr>
                <w:rFonts w:ascii="Arial" w:hAnsi="Arial" w:cs="Arial"/>
              </w:rPr>
              <w:t>и метрологии» Республики Армения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Госстандарт Республики Беларусь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Госстандарт Республики Казахстан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Кыргызстандарт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Росстандарт</w:t>
            </w:r>
          </w:p>
          <w:p w:rsidR="008C0023" w:rsidRPr="0040497A" w:rsidRDefault="008C0023" w:rsidP="00AC5BE9">
            <w:pPr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Таджикстандарт</w:t>
            </w:r>
          </w:p>
        </w:tc>
      </w:tr>
    </w:tbl>
    <w:p w:rsidR="008C0023" w:rsidRPr="0040497A" w:rsidRDefault="008C0023" w:rsidP="008864E0">
      <w:pPr>
        <w:shd w:val="clear" w:color="auto" w:fill="FFFFFF"/>
        <w:spacing w:line="341" w:lineRule="auto"/>
        <w:ind w:left="7938" w:firstLine="567"/>
        <w:jc w:val="both"/>
        <w:textAlignment w:val="baseline"/>
        <w:rPr>
          <w:rFonts w:ascii="Arial" w:hAnsi="Arial" w:cs="Arial"/>
        </w:rPr>
      </w:pPr>
      <w:r w:rsidRPr="0040497A">
        <w:rPr>
          <w:rFonts w:ascii="Arial" w:hAnsi="Arial" w:cs="Arial"/>
        </w:rPr>
        <w:t>».</w:t>
      </w:r>
    </w:p>
    <w:p w:rsidR="000D7239" w:rsidRPr="0040497A" w:rsidRDefault="000D7239" w:rsidP="008864E0">
      <w:pPr>
        <w:pStyle w:val="headertexttopleveltextcentertext"/>
        <w:shd w:val="clear" w:color="auto" w:fill="FFFFFF"/>
        <w:spacing w:before="0" w:beforeAutospacing="0" w:after="0" w:afterAutospacing="0" w:line="341" w:lineRule="auto"/>
        <w:jc w:val="right"/>
        <w:textAlignment w:val="baseline"/>
        <w:rPr>
          <w:rFonts w:ascii="Arial" w:hAnsi="Arial" w:cs="Arial"/>
        </w:rPr>
      </w:pPr>
    </w:p>
    <w:p w:rsidR="00051AB9" w:rsidRDefault="00051AB9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 xml:space="preserve">Раздел </w:t>
      </w:r>
      <w:r w:rsidR="00A76147" w:rsidRPr="0040497A">
        <w:rPr>
          <w:rFonts w:ascii="Arial" w:eastAsia="Calibri" w:hAnsi="Arial" w:cs="Arial"/>
        </w:rPr>
        <w:t>2. Термин 10 изложить в новой</w:t>
      </w:r>
      <w:r w:rsidR="00AC5BE9">
        <w:rPr>
          <w:rFonts w:ascii="Arial" w:eastAsia="Calibri" w:hAnsi="Arial" w:cs="Arial"/>
        </w:rPr>
        <w:t xml:space="preserve"> </w:t>
      </w:r>
      <w:r w:rsidR="00A76147" w:rsidRPr="0040497A">
        <w:rPr>
          <w:rFonts w:ascii="Arial" w:eastAsia="Calibri" w:hAnsi="Arial" w:cs="Arial"/>
        </w:rPr>
        <w:t>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323"/>
      </w:tblGrid>
      <w:tr w:rsidR="004D09D6" w:rsidRPr="0040497A" w:rsidTr="003405C5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116AB8" w:rsidRDefault="004D09D6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4D09D6">
              <w:rPr>
                <w:rFonts w:ascii="Arial" w:hAnsi="Arial" w:cs="Arial"/>
              </w:rPr>
              <w:t xml:space="preserve">«10 </w:t>
            </w:r>
            <w:r w:rsidR="00CA0A39" w:rsidRPr="00CA0A39">
              <w:rPr>
                <w:rFonts w:ascii="Arial" w:hAnsi="Arial" w:cs="Arial"/>
                <w:b/>
              </w:rPr>
              <w:t>м</w:t>
            </w:r>
            <w:r w:rsidRPr="00CA0A39">
              <w:rPr>
                <w:rFonts w:ascii="Arial" w:hAnsi="Arial" w:cs="Arial"/>
                <w:b/>
              </w:rPr>
              <w:t>ебель детская</w:t>
            </w:r>
            <w:r w:rsidRPr="00CA0A39">
              <w:rPr>
                <w:rFonts w:ascii="Arial" w:hAnsi="Arial" w:cs="Arial"/>
              </w:rPr>
              <w:t xml:space="preserve">: </w:t>
            </w:r>
            <w:r w:rsidR="00CA0A39" w:rsidRPr="00CA0A39">
              <w:rPr>
                <w:rFonts w:ascii="Arial" w:hAnsi="Arial" w:cs="Arial"/>
              </w:rPr>
              <w:t>Мебель</w:t>
            </w:r>
            <w:r w:rsidR="00CA0A39" w:rsidRPr="008158D9">
              <w:rPr>
                <w:rFonts w:ascii="Arial" w:hAnsi="Arial" w:cs="Arial"/>
              </w:rPr>
              <w:t xml:space="preserve">, предназначенная для обустройства жилых и общественных помещений для </w:t>
            </w:r>
            <w:r w:rsidR="00CA0A39">
              <w:rPr>
                <w:rFonts w:ascii="Arial" w:hAnsi="Arial" w:cs="Arial"/>
              </w:rPr>
              <w:t>детей</w:t>
            </w:r>
            <w:r w:rsidR="00CA0A39" w:rsidRPr="003B7BCA">
              <w:rPr>
                <w:rFonts w:ascii="Arial" w:hAnsi="Arial" w:cs="Arial"/>
              </w:rPr>
              <w:t>,</w:t>
            </w:r>
            <w:r w:rsidR="00CA0A39" w:rsidRPr="009644EB">
              <w:rPr>
                <w:rFonts w:ascii="Arial" w:hAnsi="Arial" w:cs="Arial"/>
              </w:rPr>
              <w:t xml:space="preserve"> размеры, форма и конструкция, которой соответствует антропометрическим</w:t>
            </w:r>
            <w:r w:rsidR="00CA0A39" w:rsidRPr="008158D9">
              <w:rPr>
                <w:rFonts w:ascii="Arial" w:hAnsi="Arial" w:cs="Arial"/>
              </w:rPr>
              <w:t xml:space="preserve"> признакам развивающегося организма человека</w:t>
            </w:r>
            <w:r w:rsidRPr="00CA0A39">
              <w:rPr>
                <w:rFonts w:ascii="Arial" w:hAnsi="Arial" w:cs="Arial"/>
              </w:rPr>
              <w:t>»</w:t>
            </w:r>
            <w:r w:rsidR="00A8683C" w:rsidRPr="00CA0A39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09D6" w:rsidRPr="0040497A" w:rsidRDefault="004D09D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de</w:t>
            </w:r>
          </w:p>
        </w:tc>
        <w:tc>
          <w:tcPr>
            <w:tcW w:w="232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09D6" w:rsidRPr="0040497A" w:rsidRDefault="00AC5BE9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D09D6">
              <w:rPr>
                <w:rFonts w:ascii="Arial" w:hAnsi="Arial" w:cs="Arial"/>
              </w:rPr>
              <w:t>M</w:t>
            </w:r>
            <w:r w:rsidR="004D09D6" w:rsidRPr="004D09D6">
              <w:rPr>
                <w:rFonts w:ascii="Arial" w:hAnsi="Arial" w:cs="Arial"/>
              </w:rPr>
              <w:t>öbelfür</w:t>
            </w:r>
            <w:r>
              <w:rPr>
                <w:rFonts w:ascii="Arial" w:hAnsi="Arial" w:cs="Arial"/>
              </w:rPr>
              <w:t xml:space="preserve"> </w:t>
            </w:r>
            <w:r w:rsidR="004D09D6" w:rsidRPr="004D09D6">
              <w:rPr>
                <w:rFonts w:ascii="Arial" w:hAnsi="Arial" w:cs="Arial"/>
              </w:rPr>
              <w:t>Kinder</w:t>
            </w:r>
          </w:p>
        </w:tc>
      </w:tr>
      <w:tr w:rsidR="004D09D6" w:rsidRPr="0040497A" w:rsidTr="003405C5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09D6" w:rsidRPr="0040497A" w:rsidRDefault="004D09D6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09D6" w:rsidRPr="0040497A" w:rsidRDefault="004D09D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en</w:t>
            </w:r>
          </w:p>
        </w:tc>
        <w:tc>
          <w:tcPr>
            <w:tcW w:w="232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09D6" w:rsidRPr="0040497A" w:rsidRDefault="004D09D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D09D6">
              <w:rPr>
                <w:rFonts w:ascii="Arial" w:hAnsi="Arial" w:cs="Arial"/>
              </w:rPr>
              <w:t>children's</w:t>
            </w:r>
            <w:r w:rsidR="00AC5BE9">
              <w:rPr>
                <w:rFonts w:ascii="Arial" w:hAnsi="Arial" w:cs="Arial"/>
              </w:rPr>
              <w:t xml:space="preserve"> </w:t>
            </w:r>
            <w:r w:rsidRPr="004D09D6">
              <w:rPr>
                <w:rFonts w:ascii="Arial" w:hAnsi="Arial" w:cs="Arial"/>
              </w:rPr>
              <w:t>furniture</w:t>
            </w:r>
          </w:p>
        </w:tc>
      </w:tr>
      <w:tr w:rsidR="004D09D6" w:rsidRPr="0040497A" w:rsidTr="003405C5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09D6" w:rsidRPr="0040497A" w:rsidRDefault="004D09D6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09D6" w:rsidRPr="0040497A" w:rsidRDefault="004D09D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fr</w:t>
            </w:r>
          </w:p>
        </w:tc>
        <w:tc>
          <w:tcPr>
            <w:tcW w:w="232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09D6" w:rsidRPr="0040497A" w:rsidRDefault="004D09D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D09D6">
              <w:rPr>
                <w:rFonts w:ascii="Arial" w:hAnsi="Arial" w:cs="Arial"/>
              </w:rPr>
              <w:t>meubles</w:t>
            </w:r>
            <w:r w:rsidR="00AC5BE9">
              <w:rPr>
                <w:rFonts w:ascii="Arial" w:hAnsi="Arial" w:cs="Arial"/>
              </w:rPr>
              <w:t xml:space="preserve"> </w:t>
            </w:r>
            <w:r w:rsidRPr="004D09D6">
              <w:rPr>
                <w:rFonts w:ascii="Arial" w:hAnsi="Arial" w:cs="Arial"/>
              </w:rPr>
              <w:t>pour</w:t>
            </w:r>
            <w:r w:rsidR="00AC5BE9">
              <w:rPr>
                <w:rFonts w:ascii="Arial" w:hAnsi="Arial" w:cs="Arial"/>
              </w:rPr>
              <w:t xml:space="preserve"> </w:t>
            </w:r>
            <w:r w:rsidRPr="004D09D6">
              <w:rPr>
                <w:rFonts w:ascii="Arial" w:hAnsi="Arial" w:cs="Arial"/>
              </w:rPr>
              <w:t>enfants</w:t>
            </w:r>
          </w:p>
        </w:tc>
      </w:tr>
    </w:tbl>
    <w:p w:rsidR="0067001B" w:rsidRDefault="00A223DE" w:rsidP="00AC5BE9">
      <w:pPr>
        <w:tabs>
          <w:tab w:val="left" w:pos="709"/>
        </w:tabs>
        <w:spacing w:line="348" w:lineRule="auto"/>
        <w:jc w:val="both"/>
        <w:rPr>
          <w:rFonts w:ascii="Arial" w:eastAsia="Calibri" w:hAnsi="Arial" w:cs="Arial"/>
          <w:sz w:val="22"/>
          <w:szCs w:val="22"/>
        </w:rPr>
      </w:pPr>
      <w:r w:rsidRPr="00D743CD">
        <w:rPr>
          <w:rFonts w:ascii="Arial" w:eastAsia="Calibri" w:hAnsi="Arial" w:cs="Arial"/>
          <w:spacing w:val="40"/>
          <w:sz w:val="22"/>
          <w:szCs w:val="22"/>
        </w:rPr>
        <w:t>Примечание</w:t>
      </w:r>
      <w:r w:rsidR="007B7EB0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D743CD">
        <w:rPr>
          <w:rFonts w:ascii="Arial" w:eastAsia="Calibri" w:hAnsi="Arial" w:cs="Arial"/>
          <w:sz w:val="22"/>
          <w:szCs w:val="22"/>
        </w:rPr>
        <w:t xml:space="preserve">– </w:t>
      </w:r>
      <w:r w:rsidR="002729D6" w:rsidRPr="00D743CD">
        <w:rPr>
          <w:rFonts w:ascii="Arial" w:eastAsia="Calibri" w:hAnsi="Arial" w:cs="Arial"/>
          <w:sz w:val="22"/>
          <w:szCs w:val="22"/>
        </w:rPr>
        <w:t xml:space="preserve">Допускается </w:t>
      </w:r>
      <w:r w:rsidR="00D87CE6" w:rsidRPr="00D743CD">
        <w:rPr>
          <w:rFonts w:ascii="Arial" w:eastAsia="Calibri" w:hAnsi="Arial" w:cs="Arial"/>
          <w:sz w:val="22"/>
          <w:szCs w:val="22"/>
        </w:rPr>
        <w:t>использование возрастного показателя</w:t>
      </w:r>
      <w:r w:rsidR="00D743CD">
        <w:rPr>
          <w:rFonts w:ascii="Arial" w:eastAsia="Calibri" w:hAnsi="Arial" w:cs="Arial"/>
          <w:sz w:val="22"/>
          <w:szCs w:val="22"/>
        </w:rPr>
        <w:t xml:space="preserve"> </w:t>
      </w:r>
      <w:r w:rsidR="00D87CE6" w:rsidRPr="00D743CD">
        <w:rPr>
          <w:rFonts w:ascii="Arial" w:eastAsia="Calibri" w:hAnsi="Arial" w:cs="Arial"/>
          <w:sz w:val="22"/>
          <w:szCs w:val="22"/>
        </w:rPr>
        <w:t>до 14 лет</w:t>
      </w:r>
      <w:r w:rsidR="00D743CD">
        <w:rPr>
          <w:rFonts w:ascii="Arial" w:eastAsia="Calibri" w:hAnsi="Arial" w:cs="Arial"/>
          <w:sz w:val="22"/>
          <w:szCs w:val="22"/>
        </w:rPr>
        <w:t xml:space="preserve"> </w:t>
      </w:r>
      <w:r w:rsidR="00D87CE6" w:rsidRPr="00D743CD">
        <w:rPr>
          <w:rFonts w:ascii="Arial" w:eastAsia="Calibri" w:hAnsi="Arial" w:cs="Arial"/>
          <w:sz w:val="22"/>
          <w:szCs w:val="22"/>
        </w:rPr>
        <w:t>для определения пользователей детской мебели.</w:t>
      </w:r>
    </w:p>
    <w:p w:rsidR="00AC5BE9" w:rsidRPr="00D743CD" w:rsidRDefault="00AC5BE9" w:rsidP="00AC5BE9">
      <w:pPr>
        <w:tabs>
          <w:tab w:val="left" w:pos="709"/>
        </w:tabs>
        <w:spacing w:line="348" w:lineRule="auto"/>
        <w:jc w:val="both"/>
        <w:rPr>
          <w:rFonts w:ascii="Arial" w:eastAsia="Calibri" w:hAnsi="Arial" w:cs="Arial"/>
          <w:sz w:val="22"/>
          <w:szCs w:val="22"/>
        </w:rPr>
      </w:pPr>
    </w:p>
    <w:p w:rsidR="00CA0A39" w:rsidRDefault="00CA0A39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 xml:space="preserve">Раздел </w:t>
      </w:r>
      <w:r>
        <w:rPr>
          <w:rFonts w:ascii="Arial" w:eastAsia="Calibri" w:hAnsi="Arial" w:cs="Arial"/>
        </w:rPr>
        <w:t>2. Термин 1</w:t>
      </w:r>
      <w:r w:rsidRPr="00CA0A39">
        <w:rPr>
          <w:rFonts w:ascii="Arial" w:eastAsia="Calibri" w:hAnsi="Arial" w:cs="Arial"/>
        </w:rPr>
        <w:t>2</w:t>
      </w:r>
      <w:r w:rsidRPr="0040497A">
        <w:rPr>
          <w:rFonts w:ascii="Arial" w:eastAsia="Calibri" w:hAnsi="Arial" w:cs="Arial"/>
        </w:rPr>
        <w:t xml:space="preserve"> изложить в новой</w:t>
      </w:r>
      <w:r w:rsidR="00B63930">
        <w:rPr>
          <w:rFonts w:ascii="Arial" w:eastAsia="Calibri" w:hAnsi="Arial" w:cs="Arial"/>
        </w:rPr>
        <w:t xml:space="preserve"> </w:t>
      </w:r>
      <w:r w:rsidRPr="0040497A">
        <w:rPr>
          <w:rFonts w:ascii="Arial" w:eastAsia="Calibri" w:hAnsi="Arial" w:cs="Arial"/>
        </w:rPr>
        <w:t>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376"/>
      </w:tblGrid>
      <w:tr w:rsidR="00CA0A39" w:rsidRPr="0040497A" w:rsidTr="008864E0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116AB8" w:rsidRDefault="00CA0A39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4D09D6">
              <w:rPr>
                <w:rFonts w:ascii="Arial" w:hAnsi="Arial" w:cs="Arial"/>
              </w:rPr>
              <w:t>«</w:t>
            </w:r>
            <w:r w:rsidRPr="00E448A1">
              <w:rPr>
                <w:rFonts w:ascii="Arial" w:hAnsi="Arial" w:cs="Arial"/>
              </w:rPr>
              <w:t xml:space="preserve">12 </w:t>
            </w:r>
            <w:r w:rsidR="0067001B" w:rsidRPr="00E448A1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мебель для </w:t>
            </w:r>
            <w:r w:rsidR="0067001B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детей подросткового возраста (мебель </w:t>
            </w:r>
            <w:r w:rsidR="0067001B" w:rsidRPr="00290772">
              <w:rPr>
                <w:rFonts w:ascii="Arial" w:hAnsi="Arial" w:cs="Arial"/>
                <w:b/>
                <w:bCs/>
                <w:bdr w:val="none" w:sz="0" w:space="0" w:color="auto" w:frame="1"/>
              </w:rPr>
              <w:t>подростковая</w:t>
            </w:r>
            <w:r w:rsidR="0067001B">
              <w:rPr>
                <w:rFonts w:ascii="Arial" w:hAnsi="Arial" w:cs="Arial"/>
                <w:b/>
                <w:bCs/>
                <w:bdr w:val="none" w:sz="0" w:space="0" w:color="auto" w:frame="1"/>
              </w:rPr>
              <w:t>)</w:t>
            </w:r>
            <w:r w:rsidR="0067001B" w:rsidRPr="00E448A1">
              <w:rPr>
                <w:rFonts w:ascii="Arial" w:hAnsi="Arial" w:cs="Arial"/>
              </w:rPr>
              <w:t xml:space="preserve">: </w:t>
            </w:r>
            <w:r w:rsidR="0067001B" w:rsidRPr="00E448A1">
              <w:rPr>
                <w:rFonts w:ascii="Arial" w:hAnsi="Arial" w:cs="Arial"/>
                <w:i/>
                <w:iCs/>
              </w:rPr>
              <w:t>Мебель</w:t>
            </w:r>
            <w:r w:rsidR="0067001B" w:rsidRPr="00E448A1">
              <w:rPr>
                <w:rFonts w:ascii="Arial" w:hAnsi="Arial" w:cs="Arial"/>
              </w:rPr>
              <w:t xml:space="preserve">, </w:t>
            </w:r>
            <w:r w:rsidR="000A324E" w:rsidRPr="003B7BCA">
              <w:rPr>
                <w:rFonts w:ascii="Arial" w:hAnsi="Arial" w:cs="Arial"/>
                <w:iCs/>
              </w:rPr>
              <w:t>предназначенная для обустройства жилых и общественных помещений для детей подросткового возраста, размеры, форма и конструкция, которой соответствует антропометрическим признакам развивающегося организма человека</w:t>
            </w:r>
            <w:r w:rsidRPr="000A324E">
              <w:rPr>
                <w:rFonts w:ascii="Arial" w:hAnsi="Arial" w:cs="Arial"/>
                <w:i/>
                <w:iCs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40497A" w:rsidRDefault="00CA0A39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de</w:t>
            </w:r>
          </w:p>
        </w:tc>
        <w:tc>
          <w:tcPr>
            <w:tcW w:w="237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3405C5" w:rsidRDefault="0067001B" w:rsidP="00AC5BE9">
            <w:pPr>
              <w:spacing w:line="348" w:lineRule="auto"/>
              <w:textAlignment w:val="baseline"/>
              <w:rPr>
                <w:rFonts w:ascii="Arial" w:hAnsi="Arial" w:cs="Arial"/>
                <w:highlight w:val="yellow"/>
                <w:lang w:val="en-US"/>
              </w:rPr>
            </w:pPr>
            <w:r w:rsidRPr="00F34D27">
              <w:rPr>
                <w:rFonts w:ascii="Arial" w:hAnsi="Arial" w:cs="Arial"/>
              </w:rPr>
              <w:t>möbelfürJugendliche</w:t>
            </w:r>
          </w:p>
        </w:tc>
      </w:tr>
      <w:tr w:rsidR="00CA0A39" w:rsidRPr="0040497A" w:rsidTr="008864E0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40497A" w:rsidRDefault="00CA0A39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40497A" w:rsidRDefault="00CA0A39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en</w:t>
            </w:r>
          </w:p>
        </w:tc>
        <w:tc>
          <w:tcPr>
            <w:tcW w:w="237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3405C5" w:rsidRDefault="0067001B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furnitureforteenagers</w:t>
            </w:r>
          </w:p>
        </w:tc>
      </w:tr>
      <w:tr w:rsidR="00CA0A39" w:rsidRPr="0040497A" w:rsidTr="008864E0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40497A" w:rsidRDefault="00CA0A39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40497A" w:rsidRDefault="00CA0A39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fr</w:t>
            </w:r>
          </w:p>
        </w:tc>
        <w:tc>
          <w:tcPr>
            <w:tcW w:w="237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A39" w:rsidRPr="003405C5" w:rsidRDefault="0067001B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  <w:lang w:val="en-US"/>
              </w:rPr>
              <w:t>meubles</w:t>
            </w:r>
          </w:p>
        </w:tc>
      </w:tr>
    </w:tbl>
    <w:p w:rsidR="008864E0" w:rsidRPr="00D743CD" w:rsidRDefault="008864E0" w:rsidP="00AC5BE9">
      <w:pPr>
        <w:tabs>
          <w:tab w:val="left" w:pos="709"/>
        </w:tabs>
        <w:spacing w:line="348" w:lineRule="auto"/>
        <w:jc w:val="both"/>
        <w:rPr>
          <w:rFonts w:ascii="Arial" w:eastAsia="Calibri" w:hAnsi="Arial" w:cs="Arial"/>
          <w:sz w:val="22"/>
          <w:szCs w:val="22"/>
        </w:rPr>
      </w:pPr>
      <w:r w:rsidRPr="00D743CD">
        <w:rPr>
          <w:rFonts w:ascii="Arial" w:eastAsia="Calibri" w:hAnsi="Arial" w:cs="Arial"/>
          <w:spacing w:val="40"/>
          <w:sz w:val="22"/>
          <w:szCs w:val="22"/>
        </w:rPr>
        <w:t>Примечание</w:t>
      </w:r>
      <w:r w:rsidR="007B7EB0">
        <w:rPr>
          <w:rFonts w:ascii="Arial" w:eastAsia="Calibri" w:hAnsi="Arial" w:cs="Arial"/>
          <w:spacing w:val="40"/>
          <w:sz w:val="22"/>
          <w:szCs w:val="22"/>
        </w:rPr>
        <w:t xml:space="preserve"> </w:t>
      </w:r>
      <w:r w:rsidRPr="00D743CD">
        <w:rPr>
          <w:rFonts w:ascii="Arial" w:eastAsia="Calibri" w:hAnsi="Arial" w:cs="Arial"/>
          <w:sz w:val="22"/>
          <w:szCs w:val="22"/>
        </w:rPr>
        <w:t>– Допускается использование возрастного показателя</w:t>
      </w:r>
      <w:r w:rsidR="00B63930">
        <w:rPr>
          <w:rFonts w:ascii="Arial" w:eastAsia="Calibri" w:hAnsi="Arial" w:cs="Arial"/>
          <w:sz w:val="22"/>
          <w:szCs w:val="22"/>
        </w:rPr>
        <w:t xml:space="preserve"> </w:t>
      </w:r>
      <w:r w:rsidRPr="00D743CD">
        <w:rPr>
          <w:rFonts w:ascii="Arial" w:eastAsia="Calibri" w:hAnsi="Arial" w:cs="Arial"/>
          <w:sz w:val="22"/>
          <w:szCs w:val="22"/>
        </w:rPr>
        <w:t>от 14 до 18 лет для определения пользователей подростковой мебели.</w:t>
      </w:r>
    </w:p>
    <w:p w:rsidR="00CA0A39" w:rsidRPr="00D743CD" w:rsidRDefault="00CA0A39" w:rsidP="00AC5BE9">
      <w:pPr>
        <w:tabs>
          <w:tab w:val="left" w:pos="709"/>
        </w:tabs>
        <w:spacing w:line="348" w:lineRule="auto"/>
        <w:jc w:val="both"/>
        <w:rPr>
          <w:rFonts w:ascii="Arial" w:eastAsia="Calibri" w:hAnsi="Arial" w:cs="Arial"/>
        </w:rPr>
      </w:pPr>
    </w:p>
    <w:p w:rsidR="001244E8" w:rsidRPr="00A03393" w:rsidRDefault="00176190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термин 28. После слов «</w:t>
      </w:r>
      <w:r w:rsidRPr="001244E8">
        <w:rPr>
          <w:rFonts w:ascii="Arial" w:eastAsia="Calibri" w:hAnsi="Arial" w:cs="Arial"/>
        </w:rPr>
        <w:t>мебель для административных помещений</w:t>
      </w:r>
      <w:r>
        <w:rPr>
          <w:rFonts w:ascii="Arial" w:eastAsia="Calibri" w:hAnsi="Arial" w:cs="Arial"/>
        </w:rPr>
        <w:t>» дополнить словами «(мебель офисная)»;</w:t>
      </w:r>
    </w:p>
    <w:p w:rsidR="00502CC4" w:rsidRPr="00F34D27" w:rsidRDefault="003405C5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дополнить терминами 33а–33д</w:t>
      </w:r>
      <w:r w:rsidR="00502CC4" w:rsidRPr="00F34D27">
        <w:rPr>
          <w:rFonts w:ascii="Arial" w:eastAsia="Calibri" w:hAnsi="Arial" w:cs="Arial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268"/>
      </w:tblGrid>
      <w:tr w:rsidR="00502CC4" w:rsidRPr="00F34D27" w:rsidTr="00B6419B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A07BE" w:rsidRPr="00532CBB" w:rsidRDefault="00502CC4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«33а </w:t>
            </w:r>
            <w:r w:rsidRPr="00F34D27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мебель, изготовленная по индивидуальным заказам: </w:t>
            </w:r>
            <w:r w:rsidRPr="00F34D27">
              <w:rPr>
                <w:rFonts w:ascii="Arial" w:hAnsi="Arial" w:cs="Arial"/>
              </w:rPr>
              <w:t>Мебель, изготовленная по согласованному с заказчиком техническому заданию, имеющая, как правило, нестандартный размер, цветовое или стилистическое решение, и отвечающая требованиям к функциональным размерам, если таковые предусмотрены и требованиям механической безопасности»;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noProof/>
              </w:rPr>
            </w:pPr>
            <w:r w:rsidRPr="00F34D27">
              <w:rPr>
                <w:rFonts w:ascii="Arial" w:hAnsi="Arial" w:cs="Arial"/>
              </w:rPr>
              <w:t>maßgeschneiderteMöbel</w:t>
            </w:r>
          </w:p>
        </w:tc>
      </w:tr>
      <w:tr w:rsidR="00502CC4" w:rsidRPr="00AC5BE9" w:rsidTr="00B6419B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noProof/>
                <w:lang w:val="en-US"/>
              </w:rPr>
            </w:pPr>
            <w:r w:rsidRPr="00F34D27">
              <w:rPr>
                <w:rFonts w:ascii="Arial" w:hAnsi="Arial" w:cs="Arial"/>
                <w:lang w:val="en-US"/>
              </w:rPr>
              <w:t>furniture made according to individual orders</w:t>
            </w:r>
          </w:p>
        </w:tc>
      </w:tr>
      <w:tr w:rsidR="00502CC4" w:rsidRPr="00F34D27" w:rsidTr="00B6419B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noProof/>
              </w:rPr>
            </w:pPr>
            <w:r w:rsidRPr="00F34D27">
              <w:rPr>
                <w:rFonts w:ascii="Arial" w:hAnsi="Arial" w:cs="Arial"/>
              </w:rPr>
              <w:t>meublessurmesure</w:t>
            </w:r>
          </w:p>
        </w:tc>
      </w:tr>
      <w:tr w:rsidR="00502CC4" w:rsidRPr="00AC5BE9" w:rsidTr="00B6419B">
        <w:tc>
          <w:tcPr>
            <w:tcW w:w="67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3405C5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«33б</w:t>
            </w:r>
            <w:r w:rsidR="00D743CD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502CC4" w:rsidRPr="00F34D27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мебель, используемая на открытом воздухе в общественных зонах: </w:t>
            </w:r>
            <w:r w:rsidR="00502CC4"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Мебель, используемая на открытом воздухе, не предназначенная для единоличного использования в общественных местах</w:t>
            </w:r>
            <w:r w:rsidR="00502CC4" w:rsidRPr="00F34D27">
              <w:rPr>
                <w:rFonts w:ascii="Arial" w:hAnsi="Arial" w:cs="Arial"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noProof/>
                <w:lang w:val="en-US"/>
              </w:rPr>
            </w:pPr>
            <w:r w:rsidRPr="00F34D27">
              <w:rPr>
                <w:rFonts w:ascii="Arial" w:hAnsi="Arial" w:cs="Arial"/>
                <w:noProof/>
                <w:lang w:val="en-US"/>
              </w:rPr>
              <w:t>möbel im Freien in öffentlichen Bereichen verwendet</w:t>
            </w:r>
          </w:p>
        </w:tc>
      </w:tr>
      <w:tr w:rsidR="00502CC4" w:rsidRPr="00AC5BE9" w:rsidTr="00B6419B">
        <w:tc>
          <w:tcPr>
            <w:tcW w:w="67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noProof/>
                <w:lang w:val="en-US"/>
              </w:rPr>
            </w:pPr>
            <w:r w:rsidRPr="00F34D27">
              <w:rPr>
                <w:rFonts w:ascii="Arial" w:hAnsi="Arial" w:cs="Arial"/>
                <w:noProof/>
                <w:lang w:val="en-US"/>
              </w:rPr>
              <w:t>furniture used outdoors in public areas</w:t>
            </w:r>
          </w:p>
        </w:tc>
      </w:tr>
      <w:tr w:rsidR="00502CC4" w:rsidRPr="00AC5BE9" w:rsidTr="00B6419B">
        <w:tc>
          <w:tcPr>
            <w:tcW w:w="673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noProof/>
                <w:lang w:val="en-US"/>
              </w:rPr>
            </w:pPr>
            <w:r w:rsidRPr="00F34D27">
              <w:rPr>
                <w:rFonts w:ascii="Arial" w:hAnsi="Arial" w:cs="Arial"/>
                <w:noProof/>
                <w:lang w:val="en-US"/>
              </w:rPr>
              <w:t>meubles utilisés à l'ext</w:t>
            </w:r>
            <w:r w:rsidR="003240EE">
              <w:rPr>
                <w:rFonts w:ascii="Arial" w:hAnsi="Arial" w:cs="Arial"/>
                <w:noProof/>
                <w:lang w:val="en-US"/>
              </w:rPr>
              <w:t>érieur dans les espaces publics</w:t>
            </w:r>
          </w:p>
        </w:tc>
      </w:tr>
      <w:tr w:rsidR="00502CC4" w:rsidRPr="00F34D27" w:rsidTr="00B6419B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3405C5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«33в</w:t>
            </w:r>
            <w:r w:rsidR="00CE7C6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502CC4" w:rsidRPr="00F34D27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мебель, используемая на открытом воздухе в жилых зонах: </w:t>
            </w:r>
            <w:r w:rsidR="00502CC4"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Мебель, используемая на открытом воздухе, предназначенная для единоличного использования не в</w:t>
            </w:r>
            <w:r w:rsidR="00502CC4" w:rsidRPr="00F34D27">
              <w:rPr>
                <w:rFonts w:ascii="Arial" w:hAnsi="Arial" w:cs="Arial"/>
                <w:sz w:val="24"/>
                <w:szCs w:val="24"/>
              </w:rPr>
              <w:t xml:space="preserve"> общедоступных зонах</w:t>
            </w:r>
            <w:r w:rsidR="00502CC4" w:rsidRPr="00F34D27">
              <w:rPr>
                <w:rFonts w:ascii="Arial" w:hAnsi="Arial" w:cs="Arial"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F34D27">
              <w:rPr>
                <w:rFonts w:ascii="Arial" w:hAnsi="Arial" w:cs="Arial"/>
                <w:lang w:val="en-US"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F34D27">
              <w:rPr>
                <w:rFonts w:ascii="Arial" w:hAnsi="Arial" w:cs="Arial"/>
                <w:lang w:val="en-US"/>
              </w:rPr>
              <w:t>möbelimFreien in Wohngebietenverwendet</w:t>
            </w:r>
          </w:p>
        </w:tc>
      </w:tr>
      <w:tr w:rsidR="00502CC4" w:rsidRPr="00AC5BE9" w:rsidTr="00B6419B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F34D27">
              <w:rPr>
                <w:rFonts w:ascii="Arial" w:hAnsi="Arial" w:cs="Arial"/>
                <w:lang w:val="en-US"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F34D27">
              <w:rPr>
                <w:rFonts w:ascii="Arial" w:hAnsi="Arial" w:cs="Arial"/>
                <w:lang w:val="en-US"/>
              </w:rPr>
              <w:t>furniture used outdoors in residential areas</w:t>
            </w:r>
          </w:p>
        </w:tc>
      </w:tr>
      <w:tr w:rsidR="00502CC4" w:rsidRPr="00AC5BE9" w:rsidTr="00B6419B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F34D27">
              <w:rPr>
                <w:rFonts w:ascii="Arial" w:hAnsi="Arial" w:cs="Arial"/>
                <w:lang w:val="en-US"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F34D27">
              <w:rPr>
                <w:rFonts w:ascii="Arial" w:hAnsi="Arial" w:cs="Arial"/>
                <w:lang w:val="en-US"/>
              </w:rPr>
              <w:t>meublesutilisés à l'extérie</w:t>
            </w:r>
            <w:r w:rsidR="003240EE">
              <w:rPr>
                <w:rFonts w:ascii="Arial" w:hAnsi="Arial" w:cs="Arial"/>
                <w:lang w:val="en-US"/>
              </w:rPr>
              <w:t>urdans les zones résidentielles</w:t>
            </w:r>
          </w:p>
        </w:tc>
      </w:tr>
      <w:tr w:rsidR="00502CC4" w:rsidRPr="00F34D27" w:rsidTr="00B6419B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7BE" w:rsidRPr="00532CBB" w:rsidRDefault="003405C5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«33г</w:t>
            </w:r>
            <w:r w:rsidR="00CE7C6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502CC4" w:rsidRPr="00F34D27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уличная мебель: </w:t>
            </w:r>
            <w:r w:rsidR="00502CC4"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Мебель, используемая на открытом воздухе, выполненная из материалов или с использованием технологий, позволяющих эксплуатировать ее в условиях повышенной влажности воздуха при значительных перепадах температуры воздушной среды, и предназначенная для использования в общественных местах, которая прочно прикреплена к полу, грунту или какой-либо конструкции (например, к автобусной остановке, стене) или которую нельзя демонтировать вручную</w:t>
            </w:r>
            <w:r w:rsidR="00502CC4" w:rsidRPr="00F34D27">
              <w:rPr>
                <w:rFonts w:ascii="Arial" w:hAnsi="Arial" w:cs="Arial"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outdoor-Möbel</w:t>
            </w:r>
          </w:p>
        </w:tc>
      </w:tr>
      <w:tr w:rsidR="00502CC4" w:rsidRPr="00F34D27" w:rsidTr="00B6419B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outdoorfurniture</w:t>
            </w:r>
          </w:p>
        </w:tc>
      </w:tr>
      <w:tr w:rsidR="00502CC4" w:rsidRPr="00F34D27" w:rsidTr="00B6419B">
        <w:trPr>
          <w:trHeight w:val="1853"/>
        </w:trPr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mobilierd'extérieur</w:t>
            </w:r>
          </w:p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</w:p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</w:p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502CC4" w:rsidRPr="00F34D27" w:rsidTr="00B6419B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Default="003405C5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«33д</w:t>
            </w:r>
            <w:r w:rsidR="00CE7C6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502CC4" w:rsidRPr="00F34D27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мебель, используемая на открытом воздухе в кемпингах: </w:t>
            </w:r>
            <w:r w:rsidR="00502CC4"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Мебель, используемая на открытом воздухе, складная или сборно-разборная и легкая, предназначенная для использования в кемпингах во время путешествий</w:t>
            </w:r>
            <w:r w:rsidR="00502CC4" w:rsidRPr="00F34D27">
              <w:rPr>
                <w:rFonts w:ascii="Arial" w:hAnsi="Arial" w:cs="Arial"/>
              </w:rPr>
              <w:t>»;</w:t>
            </w:r>
          </w:p>
          <w:p w:rsidR="00936305" w:rsidRPr="00F34D27" w:rsidRDefault="00936305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F34D27">
              <w:rPr>
                <w:rFonts w:ascii="Arial" w:hAnsi="Arial" w:cs="Arial"/>
                <w:lang w:val="en-US"/>
              </w:rPr>
              <w:t>möbelimFreien auf Campingplätzenverwendet</w:t>
            </w:r>
          </w:p>
        </w:tc>
      </w:tr>
      <w:tr w:rsidR="00502CC4" w:rsidRPr="00AC5BE9" w:rsidTr="00B6419B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F34D27">
              <w:rPr>
                <w:rFonts w:ascii="Arial" w:hAnsi="Arial" w:cs="Arial"/>
                <w:lang w:val="en-US"/>
              </w:rPr>
              <w:t>furniture used outdoors in campsites</w:t>
            </w:r>
          </w:p>
        </w:tc>
      </w:tr>
      <w:tr w:rsidR="00502CC4" w:rsidRPr="00AC5BE9" w:rsidTr="00B6419B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F34D27" w:rsidRDefault="00502CC4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02CC4" w:rsidRPr="003240EE" w:rsidRDefault="00502CC4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F34D27">
              <w:rPr>
                <w:rFonts w:ascii="Arial" w:hAnsi="Arial" w:cs="Arial"/>
                <w:lang w:val="en-US"/>
              </w:rPr>
              <w:t>meublesutilisés à l'extérieurdans les campings</w:t>
            </w:r>
          </w:p>
        </w:tc>
      </w:tr>
    </w:tbl>
    <w:p w:rsidR="00A0316C" w:rsidRPr="00F34D27" w:rsidRDefault="00A0316C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F34D27">
        <w:rPr>
          <w:rFonts w:ascii="Arial" w:eastAsia="Calibri" w:hAnsi="Arial" w:cs="Arial"/>
        </w:rPr>
        <w:t>Термин 85 изложить в новой</w:t>
      </w:r>
      <w:r w:rsidR="00B63930">
        <w:rPr>
          <w:rFonts w:ascii="Arial" w:eastAsia="Calibri" w:hAnsi="Arial" w:cs="Arial"/>
        </w:rPr>
        <w:t xml:space="preserve"> </w:t>
      </w:r>
      <w:r w:rsidRPr="00F34D27">
        <w:rPr>
          <w:rFonts w:ascii="Arial" w:eastAsia="Calibri" w:hAnsi="Arial" w:cs="Arial"/>
        </w:rPr>
        <w:t>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126"/>
      </w:tblGrid>
      <w:tr w:rsidR="00A0316C" w:rsidRPr="00F34D27" w:rsidTr="00A0316C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7BE" w:rsidRPr="00532CBB" w:rsidRDefault="00A0316C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«</w:t>
            </w:r>
            <w:r w:rsidRPr="00F34D27">
              <w:rPr>
                <w:rFonts w:ascii="Arial" w:eastAsia="Calibri" w:hAnsi="Arial" w:cs="Arial"/>
              </w:rPr>
              <w:t xml:space="preserve">85 </w:t>
            </w:r>
            <w:r w:rsidRPr="00F34D27">
              <w:rPr>
                <w:rFonts w:ascii="Arial" w:hAnsi="Arial" w:cs="Arial"/>
                <w:b/>
              </w:rPr>
              <w:t xml:space="preserve">шкаф с витриной (шкаф-витрина, витрина): </w:t>
            </w:r>
            <w:r w:rsidRPr="00F34D27">
              <w:rPr>
                <w:rFonts w:ascii="Arial" w:hAnsi="Arial" w:cs="Arial"/>
              </w:rPr>
              <w:t>Шкаф, специально предназначенный для хранения и</w:t>
            </w:r>
            <w:r w:rsidR="00B63930">
              <w:rPr>
                <w:rFonts w:ascii="Arial" w:hAnsi="Arial" w:cs="Arial"/>
              </w:rPr>
              <w:t xml:space="preserve"> </w:t>
            </w:r>
            <w:r w:rsidRPr="00F34D27">
              <w:rPr>
                <w:rFonts w:ascii="Arial" w:hAnsi="Arial" w:cs="Arial"/>
              </w:rPr>
              <w:t>демонстрации парадной посуды, декоративных изделий, коллекций и товаров для продажи</w:t>
            </w:r>
            <w:r w:rsidR="009E22E8" w:rsidRPr="00F34D27">
              <w:rPr>
                <w:rFonts w:ascii="Arial" w:hAnsi="Arial" w:cs="Arial"/>
              </w:rPr>
              <w:t>,</w:t>
            </w:r>
            <w:r w:rsidRPr="00F34D27">
              <w:rPr>
                <w:rFonts w:ascii="Arial" w:hAnsi="Arial" w:cs="Arial"/>
              </w:rPr>
              <w:t xml:space="preserve"> верхняя часть которого с одной, двух, трех, четырех или всех сторон закрыта прозрачным стеклом, или полностью закрытый им на всю высоту, со стеклянными полками, в том числе с зеркальной задней стенкой»;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0316C" w:rsidRPr="00F34D27" w:rsidRDefault="00A0316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de</w:t>
            </w:r>
          </w:p>
        </w:tc>
        <w:tc>
          <w:tcPr>
            <w:tcW w:w="21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0316C" w:rsidRPr="00F34D27" w:rsidRDefault="00A0316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Vitrinenschrank</w:t>
            </w:r>
          </w:p>
        </w:tc>
      </w:tr>
      <w:tr w:rsidR="00A0316C" w:rsidRPr="00F34D27" w:rsidTr="00A0316C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0316C" w:rsidRPr="00F34D27" w:rsidRDefault="00A0316C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0316C" w:rsidRPr="00F34D27" w:rsidRDefault="00A0316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en</w:t>
            </w:r>
          </w:p>
        </w:tc>
        <w:tc>
          <w:tcPr>
            <w:tcW w:w="21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0316C" w:rsidRPr="00F34D27" w:rsidRDefault="00A0316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cabinet-showcase</w:t>
            </w:r>
          </w:p>
        </w:tc>
      </w:tr>
      <w:tr w:rsidR="00A0316C" w:rsidRPr="00F34D27" w:rsidTr="00A0316C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0316C" w:rsidRPr="00F34D27" w:rsidRDefault="00A0316C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0316C" w:rsidRPr="00F34D27" w:rsidRDefault="00A0316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fr</w:t>
            </w:r>
          </w:p>
        </w:tc>
        <w:tc>
          <w:tcPr>
            <w:tcW w:w="21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0316C" w:rsidRPr="00F34D27" w:rsidRDefault="00A0316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vitrine</w:t>
            </w:r>
          </w:p>
        </w:tc>
      </w:tr>
    </w:tbl>
    <w:p w:rsidR="001244E8" w:rsidRDefault="00176190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термин </w:t>
      </w:r>
      <w:r w:rsidRPr="00F34D27">
        <w:rPr>
          <w:rFonts w:ascii="Arial" w:eastAsia="Calibri" w:hAnsi="Arial" w:cs="Arial"/>
        </w:rPr>
        <w:t>107</w:t>
      </w:r>
      <w:r w:rsidR="00D713E4" w:rsidRPr="00F34D27">
        <w:rPr>
          <w:rFonts w:ascii="Arial" w:eastAsia="Calibri" w:hAnsi="Arial" w:cs="Arial"/>
        </w:rPr>
        <w:t>и 112</w:t>
      </w:r>
      <w:r w:rsidR="00936305" w:rsidRPr="00936305">
        <w:rPr>
          <w:rFonts w:ascii="Arial" w:eastAsia="Calibri" w:hAnsi="Arial" w:cs="Arial"/>
        </w:rPr>
        <w:t xml:space="preserve">- </w:t>
      </w:r>
      <w:r w:rsidR="00936305">
        <w:rPr>
          <w:rFonts w:ascii="Arial" w:eastAsia="Calibri" w:hAnsi="Arial" w:cs="Arial"/>
        </w:rPr>
        <w:t>в</w:t>
      </w:r>
      <w:r w:rsidR="001244E8" w:rsidRPr="00F34D27">
        <w:rPr>
          <w:rFonts w:ascii="Arial" w:eastAsia="Calibri" w:hAnsi="Arial" w:cs="Arial"/>
        </w:rPr>
        <w:t xml:space="preserve"> определении</w:t>
      </w:r>
      <w:r w:rsidR="001244E8">
        <w:rPr>
          <w:rFonts w:ascii="Arial" w:eastAsia="Calibri" w:hAnsi="Arial" w:cs="Arial"/>
        </w:rPr>
        <w:t xml:space="preserve"> исключить слово «специально»</w:t>
      </w:r>
      <w:r>
        <w:rPr>
          <w:rFonts w:ascii="Arial" w:eastAsia="Calibri" w:hAnsi="Arial" w:cs="Arial"/>
        </w:rPr>
        <w:t>;</w:t>
      </w:r>
    </w:p>
    <w:p w:rsidR="001244E8" w:rsidRPr="0040497A" w:rsidRDefault="004F33A3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дополнить термином</w:t>
      </w:r>
      <w:r w:rsidR="003F3ABB">
        <w:rPr>
          <w:rFonts w:ascii="Arial" w:eastAsia="Calibri" w:hAnsi="Arial" w:cs="Arial"/>
        </w:rPr>
        <w:t xml:space="preserve"> 114а</w:t>
      </w:r>
      <w:r w:rsidR="001A7A60" w:rsidRPr="0040497A">
        <w:rPr>
          <w:rFonts w:ascii="Arial" w:eastAsia="Calibri" w:hAnsi="Arial" w:cs="Arial"/>
        </w:rPr>
        <w:t>:</w:t>
      </w:r>
    </w:p>
    <w:tbl>
      <w:tblPr>
        <w:tblpPr w:leftFromText="180" w:rightFromText="180" w:vertAnchor="text" w:horzAnchor="margin" w:tblpY="63"/>
        <w:tblW w:w="10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835"/>
      </w:tblGrid>
      <w:tr w:rsidR="0040497A" w:rsidRPr="0040497A" w:rsidTr="00393A2C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A8683C" w:rsidRDefault="001A7A60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«114</w:t>
            </w:r>
            <w:r w:rsidR="004F33A3" w:rsidRPr="00FE3DE8">
              <w:rPr>
                <w:rFonts w:ascii="Arial" w:hAnsi="Arial" w:cs="Arial"/>
              </w:rPr>
              <w:t>а</w:t>
            </w:r>
            <w:r w:rsidR="00CE7C6C">
              <w:rPr>
                <w:rFonts w:ascii="Arial" w:hAnsi="Arial" w:cs="Arial"/>
              </w:rPr>
              <w:t xml:space="preserve"> </w:t>
            </w:r>
            <w:r w:rsidRPr="0040497A">
              <w:rPr>
                <w:rFonts w:ascii="Arial" w:hAnsi="Arial" w:cs="Arial"/>
                <w:b/>
              </w:rPr>
              <w:t>остров кухонный:</w:t>
            </w:r>
            <w:r w:rsidRPr="0040497A">
              <w:rPr>
                <w:rFonts w:ascii="Arial" w:hAnsi="Arial" w:cs="Arial"/>
              </w:rPr>
              <w:t xml:space="preserve"> Отдельно стоящий предмет </w:t>
            </w:r>
            <w:r w:rsidRPr="0040497A">
              <w:rPr>
                <w:rFonts w:ascii="Arial" w:hAnsi="Arial" w:cs="Arial"/>
                <w:i/>
              </w:rPr>
              <w:t xml:space="preserve">мебели для кухни, </w:t>
            </w:r>
            <w:r w:rsidRPr="0040497A">
              <w:rPr>
                <w:rFonts w:ascii="Arial" w:hAnsi="Arial" w:cs="Arial"/>
              </w:rPr>
              <w:t>имеющий столешницу с рабочей зоной для приготовления</w:t>
            </w:r>
            <w:r w:rsidR="00967C24">
              <w:rPr>
                <w:rFonts w:ascii="Arial" w:hAnsi="Arial" w:cs="Arial"/>
              </w:rPr>
              <w:t xml:space="preserve"> пищи </w:t>
            </w:r>
            <w:r w:rsidR="00967C24" w:rsidRPr="00B63760">
              <w:rPr>
                <w:rFonts w:ascii="Arial" w:hAnsi="Arial" w:cs="Arial"/>
              </w:rPr>
              <w:t>стоя, а также</w:t>
            </w:r>
            <w:r w:rsidRPr="0040497A">
              <w:rPr>
                <w:rFonts w:ascii="Arial" w:hAnsi="Arial" w:cs="Arial"/>
              </w:rPr>
              <w:t xml:space="preserve"> приема пищи</w:t>
            </w:r>
            <w:r w:rsidR="00A8683C" w:rsidRPr="00B63760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40497A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de</w:t>
            </w:r>
          </w:p>
        </w:tc>
        <w:tc>
          <w:tcPr>
            <w:tcW w:w="283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40497A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Kochinsel</w:t>
            </w:r>
          </w:p>
        </w:tc>
      </w:tr>
      <w:tr w:rsidR="0040497A" w:rsidRPr="0040497A" w:rsidTr="00393A2C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40497A" w:rsidRDefault="001A7A60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40497A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en</w:t>
            </w:r>
          </w:p>
        </w:tc>
        <w:tc>
          <w:tcPr>
            <w:tcW w:w="283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40497A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kitchenisland</w:t>
            </w:r>
          </w:p>
        </w:tc>
      </w:tr>
      <w:tr w:rsidR="0040497A" w:rsidRPr="0040497A" w:rsidTr="00393A2C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40497A" w:rsidRDefault="001A7A60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40497A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fr</w:t>
            </w:r>
          </w:p>
        </w:tc>
        <w:tc>
          <w:tcPr>
            <w:tcW w:w="283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A8683C" w:rsidRDefault="00A8683C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armoirinsulairedecuisine</w:t>
            </w:r>
          </w:p>
        </w:tc>
      </w:tr>
    </w:tbl>
    <w:p w:rsidR="001A7A60" w:rsidRPr="0040497A" w:rsidRDefault="001A7A60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>термин 115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1A7A60" w:rsidRPr="00AC5BE9" w:rsidTr="001A7A60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A8683C" w:rsidRDefault="001A7A60" w:rsidP="00AC5BE9">
            <w:pPr>
              <w:spacing w:line="348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«115</w:t>
            </w:r>
            <w:r w:rsidR="00CE7C6C">
              <w:rPr>
                <w:rFonts w:ascii="Arial" w:hAnsi="Arial" w:cs="Arial"/>
              </w:rPr>
              <w:t xml:space="preserve"> </w:t>
            </w:r>
            <w:r w:rsidRPr="001244E8">
              <w:rPr>
                <w:rFonts w:ascii="Arial" w:hAnsi="Arial" w:cs="Arial"/>
                <w:b/>
              </w:rPr>
              <w:t xml:space="preserve">тумба для теле- и радиоаппаратуры (тумба под радиоаппаратуру): </w:t>
            </w:r>
            <w:r w:rsidRPr="001244E8">
              <w:rPr>
                <w:rFonts w:ascii="Arial" w:hAnsi="Arial" w:cs="Arial"/>
              </w:rPr>
              <w:t>Тумба, предназначенная для размещения аудио- и видеоаппаратуры</w:t>
            </w:r>
            <w:r w:rsidR="00CE7C6C">
              <w:rPr>
                <w:rFonts w:ascii="Arial" w:hAnsi="Arial" w:cs="Arial"/>
              </w:rPr>
              <w:t xml:space="preserve"> </w:t>
            </w:r>
            <w:r w:rsidR="000716D9" w:rsidRPr="008E1D29">
              <w:rPr>
                <w:rFonts w:ascii="Arial" w:hAnsi="Arial" w:cs="Arial"/>
              </w:rPr>
              <w:t>и сопутствующих товаров</w:t>
            </w:r>
            <w:r w:rsidRPr="008E1D29">
              <w:rPr>
                <w:rFonts w:ascii="Arial" w:hAnsi="Arial" w:cs="Arial"/>
              </w:rPr>
              <w:t>,</w:t>
            </w:r>
            <w:r w:rsidR="00CE7C6C">
              <w:rPr>
                <w:rFonts w:ascii="Arial" w:hAnsi="Arial" w:cs="Arial"/>
              </w:rPr>
              <w:t xml:space="preserve"> </w:t>
            </w:r>
            <w:r w:rsidR="00967C24" w:rsidRPr="008E1D29">
              <w:rPr>
                <w:rFonts w:ascii="Arial" w:hAnsi="Arial" w:cs="Arial"/>
              </w:rPr>
              <w:t xml:space="preserve">конструкция которой </w:t>
            </w:r>
            <w:r w:rsidR="000716D9" w:rsidRPr="008E1D29">
              <w:rPr>
                <w:rFonts w:ascii="Arial" w:hAnsi="Arial" w:cs="Arial"/>
              </w:rPr>
              <w:t>может также обеспечивать</w:t>
            </w:r>
            <w:r w:rsidR="00967C24" w:rsidRPr="00B63760">
              <w:rPr>
                <w:rFonts w:ascii="Arial" w:hAnsi="Arial" w:cs="Arial"/>
              </w:rPr>
              <w:t xml:space="preserve"> доступ для скрытого подключения приборов к электросети</w:t>
            </w:r>
            <w:r w:rsidR="00A8683C" w:rsidRPr="00B63760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1244E8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1244E8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AE3087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AE3087">
              <w:rPr>
                <w:rFonts w:ascii="Arial" w:hAnsi="Arial" w:cs="Arial"/>
                <w:lang w:val="en-US"/>
              </w:rPr>
              <w:t>Phonoschrank; HiFi-Rack; Phono-Rack</w:t>
            </w:r>
          </w:p>
        </w:tc>
      </w:tr>
      <w:tr w:rsidR="001A7A60" w:rsidRPr="001244E8" w:rsidTr="001A7A60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1244E8" w:rsidRDefault="001A7A60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1244E8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1244E8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AE3087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AE3087">
              <w:rPr>
                <w:rFonts w:ascii="Arial" w:hAnsi="Arial" w:cs="Arial"/>
              </w:rPr>
              <w:t>phonostand, TV unit</w:t>
            </w:r>
          </w:p>
        </w:tc>
      </w:tr>
      <w:tr w:rsidR="001A7A60" w:rsidRPr="00AC5BE9" w:rsidTr="001A7A60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1244E8" w:rsidRDefault="001A7A60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1244E8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1244E8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7A60" w:rsidRPr="00CD4435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AE3087">
              <w:rPr>
                <w:rFonts w:ascii="Arial" w:hAnsi="Arial" w:cs="Arial"/>
                <w:lang w:val="en-US"/>
              </w:rPr>
              <w:t>cabinet pour la </w:t>
            </w:r>
            <w:r w:rsidRPr="00CD4435">
              <w:rPr>
                <w:rFonts w:ascii="Arial" w:hAnsi="Arial" w:cs="Arial"/>
                <w:lang w:val="en-US"/>
              </w:rPr>
              <w:t>télévision</w:t>
            </w:r>
            <w:r w:rsidRPr="00AE3087">
              <w:rPr>
                <w:rFonts w:ascii="Arial" w:hAnsi="Arial" w:cs="Arial"/>
                <w:lang w:val="en-US"/>
              </w:rPr>
              <w:t>et </w:t>
            </w:r>
            <w:r w:rsidRPr="00CD4435">
              <w:rPr>
                <w:rFonts w:ascii="Arial" w:hAnsi="Arial" w:cs="Arial"/>
                <w:lang w:val="en-US"/>
              </w:rPr>
              <w:t xml:space="preserve"> de</w:t>
            </w:r>
            <w:r w:rsidRPr="00AE3087">
              <w:rPr>
                <w:rFonts w:ascii="Arial" w:hAnsi="Arial" w:cs="Arial"/>
                <w:lang w:val="en-US"/>
              </w:rPr>
              <w:t xml:space="preserve"> radio</w:t>
            </w:r>
          </w:p>
          <w:p w:rsidR="001A7A60" w:rsidRPr="001A7A60" w:rsidRDefault="001A7A60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CD4435">
              <w:rPr>
                <w:rFonts w:ascii="Arial" w:hAnsi="Arial" w:cs="Arial"/>
                <w:lang w:val="en-US"/>
              </w:rPr>
              <w:t>(cabinet pour équipement de radio)</w:t>
            </w:r>
          </w:p>
        </w:tc>
      </w:tr>
    </w:tbl>
    <w:p w:rsidR="00A33CC6" w:rsidRPr="00B63760" w:rsidRDefault="00A33CC6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B63760">
        <w:rPr>
          <w:rFonts w:ascii="Arial" w:eastAsia="Calibri" w:hAnsi="Arial" w:cs="Arial"/>
        </w:rPr>
        <w:t>термин 127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A33CC6" w:rsidRPr="00B63760" w:rsidTr="001E5DB9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7BE" w:rsidRPr="00532CBB" w:rsidRDefault="00A33CC6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«127</w:t>
            </w:r>
            <w:r w:rsidR="00CE7C6C">
              <w:rPr>
                <w:rFonts w:ascii="Arial" w:hAnsi="Arial" w:cs="Arial"/>
              </w:rPr>
              <w:t xml:space="preserve"> </w:t>
            </w:r>
            <w:r w:rsidRPr="00B63760">
              <w:rPr>
                <w:rFonts w:ascii="Arial" w:hAnsi="Arial" w:cs="Arial"/>
                <w:b/>
              </w:rPr>
              <w:t xml:space="preserve">полка для книг (полка книжная): </w:t>
            </w:r>
            <w:r w:rsidRPr="00B63760">
              <w:rPr>
                <w:rFonts w:ascii="Arial" w:hAnsi="Arial" w:cs="Arial"/>
              </w:rPr>
              <w:t>Полка навесная, предн</w:t>
            </w:r>
            <w:r w:rsidRPr="0019249E">
              <w:rPr>
                <w:rFonts w:ascii="Arial" w:hAnsi="Arial" w:cs="Arial"/>
              </w:rPr>
              <w:t>азначенная</w:t>
            </w:r>
            <w:r w:rsidRPr="00B63760">
              <w:rPr>
                <w:rFonts w:ascii="Arial" w:hAnsi="Arial" w:cs="Arial"/>
              </w:rPr>
              <w:t xml:space="preserve"> для хранения книг, с корпусом, внутренний размер которого по высоте и глубине соответствует стандартным форматам книжной продукции</w:t>
            </w:r>
            <w:r w:rsidR="00A8683C" w:rsidRPr="00B63760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  <w:lang w:val="en-US"/>
              </w:rPr>
              <w:t>bücherregal</w:t>
            </w:r>
          </w:p>
        </w:tc>
      </w:tr>
      <w:tr w:rsidR="00A33CC6" w:rsidRPr="00B63760" w:rsidTr="001E5DB9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bookshelf</w:t>
            </w:r>
          </w:p>
        </w:tc>
      </w:tr>
      <w:tr w:rsidR="00A33CC6" w:rsidRPr="00A33CC6" w:rsidTr="001E5DB9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A8683C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</w:rPr>
              <w:t>étagère</w:t>
            </w:r>
          </w:p>
        </w:tc>
      </w:tr>
    </w:tbl>
    <w:p w:rsidR="00A33CC6" w:rsidRPr="00B63760" w:rsidRDefault="00A33CC6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B63760">
        <w:rPr>
          <w:rFonts w:ascii="Arial" w:eastAsia="Calibri" w:hAnsi="Arial" w:cs="Arial"/>
        </w:rPr>
        <w:t>термин 128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A33CC6" w:rsidRPr="00B63760" w:rsidTr="001E5DB9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7BE" w:rsidRPr="00532CBB" w:rsidRDefault="00A33CC6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«128</w:t>
            </w:r>
            <w:r w:rsidR="007B7EB0">
              <w:rPr>
                <w:rFonts w:ascii="Arial" w:hAnsi="Arial" w:cs="Arial"/>
              </w:rPr>
              <w:t xml:space="preserve"> </w:t>
            </w:r>
            <w:r w:rsidRPr="00B63760">
              <w:rPr>
                <w:rFonts w:ascii="Arial" w:hAnsi="Arial" w:cs="Arial"/>
                <w:b/>
              </w:rPr>
              <w:t xml:space="preserve">стеллаж: </w:t>
            </w:r>
            <w:r w:rsidR="00BC779A" w:rsidRPr="0019249E">
              <w:rPr>
                <w:rFonts w:ascii="Arial" w:hAnsi="Arial" w:cs="Arial"/>
                <w:i/>
              </w:rPr>
              <w:t>Изделие мебели</w:t>
            </w:r>
            <w:r w:rsidR="00BC779A" w:rsidRPr="0019249E">
              <w:rPr>
                <w:rFonts w:ascii="Arial" w:hAnsi="Arial" w:cs="Arial"/>
              </w:rPr>
              <w:t>, опирающееся</w:t>
            </w:r>
            <w:r w:rsidR="00BC779A" w:rsidRPr="00BC779A">
              <w:rPr>
                <w:rFonts w:ascii="Arial" w:hAnsi="Arial" w:cs="Arial"/>
              </w:rPr>
              <w:t xml:space="preserve"> на пол для хранения и (или) демонстрации предметов, состоящее из </w:t>
            </w:r>
            <w:r w:rsidR="00C71160">
              <w:rPr>
                <w:rFonts w:ascii="Arial" w:hAnsi="Arial" w:cs="Arial"/>
              </w:rPr>
              <w:t xml:space="preserve">стенок боковых или опор, </w:t>
            </w:r>
            <w:r w:rsidR="00BC779A" w:rsidRPr="00BC779A">
              <w:rPr>
                <w:rFonts w:ascii="Arial" w:hAnsi="Arial" w:cs="Arial"/>
              </w:rPr>
              <w:t>жестко соединенных между собой горизонтальными стенками, формирующими и обесп</w:t>
            </w:r>
            <w:r w:rsidR="00C71160">
              <w:rPr>
                <w:rFonts w:ascii="Arial" w:hAnsi="Arial" w:cs="Arial"/>
              </w:rPr>
              <w:t xml:space="preserve">ечивающими прочность изделия и </w:t>
            </w:r>
            <w:r w:rsidR="00BC779A" w:rsidRPr="00BC779A">
              <w:rPr>
                <w:rFonts w:ascii="Arial" w:hAnsi="Arial" w:cs="Arial"/>
              </w:rPr>
              <w:t>полок, размещенных в несколько ярусов одна над другой с возможностью регулировки высоты проемов или без</w:t>
            </w:r>
            <w:r w:rsidR="00A8683C" w:rsidRPr="00B63760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</w:rPr>
              <w:t>Regal</w:t>
            </w:r>
          </w:p>
        </w:tc>
      </w:tr>
      <w:tr w:rsidR="00A33CC6" w:rsidRPr="00B63760" w:rsidTr="001E5DB9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shelving (shelves)</w:t>
            </w:r>
          </w:p>
        </w:tc>
      </w:tr>
      <w:tr w:rsidR="00A33CC6" w:rsidRPr="00A33CC6" w:rsidTr="001E5DB9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A8683C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</w:rPr>
              <w:t>stellage</w:t>
            </w:r>
          </w:p>
        </w:tc>
      </w:tr>
    </w:tbl>
    <w:p w:rsidR="00A33CC6" w:rsidRPr="00B63760" w:rsidRDefault="00A33CC6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B63760">
        <w:rPr>
          <w:rFonts w:ascii="Arial" w:eastAsia="Calibri" w:hAnsi="Arial" w:cs="Arial"/>
        </w:rPr>
        <w:t>термин 130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A33CC6" w:rsidRPr="00B63760" w:rsidTr="001E5DB9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7BE" w:rsidRPr="00532CBB" w:rsidRDefault="00A33CC6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«130</w:t>
            </w:r>
            <w:r w:rsidR="00B63930">
              <w:rPr>
                <w:rFonts w:ascii="Arial" w:hAnsi="Arial" w:cs="Arial"/>
              </w:rPr>
              <w:t xml:space="preserve"> </w:t>
            </w:r>
            <w:r w:rsidRPr="00B63760">
              <w:rPr>
                <w:rFonts w:ascii="Arial" w:hAnsi="Arial" w:cs="Arial"/>
                <w:b/>
              </w:rPr>
              <w:t xml:space="preserve">кровать: </w:t>
            </w:r>
            <w:r w:rsidRPr="00B63760">
              <w:rPr>
                <w:rFonts w:ascii="Arial" w:hAnsi="Arial" w:cs="Arial"/>
                <w:i/>
              </w:rPr>
              <w:t>Изделие мебели</w:t>
            </w:r>
            <w:r w:rsidRPr="00B63760">
              <w:rPr>
                <w:rFonts w:ascii="Arial" w:hAnsi="Arial" w:cs="Arial"/>
              </w:rPr>
              <w:t>, предназначенное для отд</w:t>
            </w:r>
            <w:r w:rsidR="00E45FC1">
              <w:rPr>
                <w:rFonts w:ascii="Arial" w:hAnsi="Arial" w:cs="Arial"/>
              </w:rPr>
              <w:t xml:space="preserve">ыха и сна человека в положении </w:t>
            </w:r>
            <w:r w:rsidRPr="00B63760">
              <w:rPr>
                <w:rFonts w:ascii="Arial" w:hAnsi="Arial" w:cs="Arial"/>
              </w:rPr>
              <w:t>лежа, конструкция которого включает каркас кровати (в т.ч. спинку в изголовье, спинку в изножье, царги боковые), основание матраца, матрац, может дополняться ящиками выдвижными или выкатными для хранения постельных принадлежностей</w:t>
            </w:r>
            <w:r w:rsidR="00A8683C" w:rsidRPr="00B63760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</w:rPr>
              <w:t>Bett</w:t>
            </w:r>
          </w:p>
        </w:tc>
      </w:tr>
      <w:tr w:rsidR="00A33CC6" w:rsidRPr="00B63760" w:rsidTr="001E5DB9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bed</w:t>
            </w:r>
          </w:p>
        </w:tc>
      </w:tr>
      <w:tr w:rsidR="00A33CC6" w:rsidRPr="00A33CC6" w:rsidTr="001E5DB9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</w:rPr>
              <w:t>lit</w:t>
            </w:r>
          </w:p>
        </w:tc>
      </w:tr>
    </w:tbl>
    <w:p w:rsidR="00A33CC6" w:rsidRPr="00B63760" w:rsidRDefault="00A33CC6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B63760">
        <w:rPr>
          <w:rFonts w:ascii="Arial" w:eastAsia="Calibri" w:hAnsi="Arial" w:cs="Arial"/>
        </w:rPr>
        <w:t>термин 133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A33CC6" w:rsidRPr="00B63760" w:rsidTr="001E5DB9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34D27" w:rsidRPr="00A8683C" w:rsidRDefault="00A33CC6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«133</w:t>
            </w:r>
            <w:r w:rsidR="00B63930">
              <w:rPr>
                <w:rFonts w:ascii="Arial" w:hAnsi="Arial" w:cs="Arial"/>
              </w:rPr>
              <w:t xml:space="preserve"> </w:t>
            </w:r>
            <w:r w:rsidRPr="00B63760">
              <w:rPr>
                <w:rFonts w:ascii="Arial" w:hAnsi="Arial" w:cs="Arial"/>
                <w:b/>
              </w:rPr>
              <w:t xml:space="preserve">тахта: </w:t>
            </w:r>
            <w:r w:rsidRPr="00B63760">
              <w:rPr>
                <w:rFonts w:ascii="Arial" w:hAnsi="Arial" w:cs="Arial"/>
              </w:rPr>
              <w:t>Изделие мебели для отд</w:t>
            </w:r>
            <w:r w:rsidR="00E45FC1">
              <w:rPr>
                <w:rFonts w:ascii="Arial" w:hAnsi="Arial" w:cs="Arial"/>
              </w:rPr>
              <w:t xml:space="preserve">ыха и сна человека в положении </w:t>
            </w:r>
            <w:r w:rsidRPr="00B63760">
              <w:rPr>
                <w:rFonts w:ascii="Arial" w:hAnsi="Arial" w:cs="Arial"/>
              </w:rPr>
              <w:t>сидя</w:t>
            </w:r>
            <w:r w:rsidR="00E45FC1">
              <w:rPr>
                <w:rFonts w:ascii="Arial" w:hAnsi="Arial" w:cs="Arial"/>
              </w:rPr>
              <w:t xml:space="preserve"> или </w:t>
            </w:r>
            <w:r w:rsidRPr="00B63760">
              <w:rPr>
                <w:rFonts w:ascii="Arial" w:hAnsi="Arial" w:cs="Arial"/>
              </w:rPr>
              <w:t>лежа, конструкция которого включает</w:t>
            </w:r>
            <w:r w:rsidR="000505EE">
              <w:rPr>
                <w:rFonts w:ascii="Arial" w:hAnsi="Arial" w:cs="Arial"/>
              </w:rPr>
              <w:t xml:space="preserve"> спальное место, соответствующее стандартным размерам,</w:t>
            </w:r>
            <w:r w:rsidRPr="00B63760">
              <w:rPr>
                <w:rFonts w:ascii="Arial" w:hAnsi="Arial" w:cs="Arial"/>
              </w:rPr>
              <w:t xml:space="preserve"> продольную спинку, одну или две поперечные спинки, для свободно</w:t>
            </w:r>
            <w:r w:rsidR="000505EE">
              <w:rPr>
                <w:rFonts w:ascii="Arial" w:hAnsi="Arial" w:cs="Arial"/>
              </w:rPr>
              <w:t>го размещения подушек вдоль них</w:t>
            </w:r>
            <w:r w:rsidR="00A8683C" w:rsidRPr="00B63760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</w:rPr>
              <w:t>Doppelliege</w:t>
            </w:r>
          </w:p>
        </w:tc>
      </w:tr>
      <w:tr w:rsidR="00A33CC6" w:rsidRPr="00B63760" w:rsidTr="001E5DB9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couch</w:t>
            </w:r>
          </w:p>
        </w:tc>
      </w:tr>
      <w:tr w:rsidR="00A33CC6" w:rsidRPr="00D64529" w:rsidTr="001E5DB9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B63760" w:rsidRDefault="00A33CC6" w:rsidP="00AC5BE9">
            <w:pPr>
              <w:spacing w:line="348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Default="00F34D27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F</w:t>
            </w:r>
            <w:r w:rsidR="00A33CC6" w:rsidRPr="00B63760">
              <w:rPr>
                <w:rFonts w:ascii="Arial" w:hAnsi="Arial" w:cs="Arial"/>
              </w:rPr>
              <w:t>r</w:t>
            </w:r>
          </w:p>
          <w:p w:rsidR="00F34D27" w:rsidRPr="00B63760" w:rsidRDefault="00F34D27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33CC6" w:rsidRPr="001A2EE6" w:rsidRDefault="00A33CC6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</w:rPr>
              <w:t>divan</w:t>
            </w:r>
          </w:p>
        </w:tc>
      </w:tr>
    </w:tbl>
    <w:p w:rsidR="00F34D27" w:rsidRPr="00116AB8" w:rsidRDefault="001A7A60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термин 135. </w:t>
      </w:r>
      <w:r w:rsidR="00AE3087">
        <w:rPr>
          <w:rFonts w:ascii="Arial" w:eastAsia="Calibri" w:hAnsi="Arial" w:cs="Arial"/>
        </w:rPr>
        <w:t xml:space="preserve">В определение </w:t>
      </w:r>
      <w:r>
        <w:rPr>
          <w:rFonts w:ascii="Arial" w:eastAsia="Calibri" w:hAnsi="Arial" w:cs="Arial"/>
        </w:rPr>
        <w:t>после слова «например,</w:t>
      </w:r>
      <w:r w:rsidR="00AE3087">
        <w:rPr>
          <w:rFonts w:ascii="Arial" w:eastAsia="Calibri" w:hAnsi="Arial" w:cs="Arial"/>
        </w:rPr>
        <w:t>» дополнить словом «шкаф</w:t>
      </w:r>
      <w:r>
        <w:rPr>
          <w:rFonts w:ascii="Arial" w:eastAsia="Calibri" w:hAnsi="Arial" w:cs="Arial"/>
        </w:rPr>
        <w:t>,</w:t>
      </w:r>
      <w:r w:rsidR="00AE3087">
        <w:rPr>
          <w:rFonts w:ascii="Arial" w:eastAsia="Calibri" w:hAnsi="Arial" w:cs="Arial"/>
        </w:rPr>
        <w:t>»</w:t>
      </w:r>
      <w:r>
        <w:rPr>
          <w:rFonts w:ascii="Arial" w:eastAsia="Calibri" w:hAnsi="Arial" w:cs="Arial"/>
        </w:rPr>
        <w:t>;</w:t>
      </w:r>
    </w:p>
    <w:p w:rsidR="00707E61" w:rsidRPr="00B63760" w:rsidRDefault="00707E61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B63760">
        <w:rPr>
          <w:rFonts w:ascii="Arial" w:eastAsia="Calibri" w:hAnsi="Arial" w:cs="Arial"/>
        </w:rPr>
        <w:t>термин 140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707E61" w:rsidRPr="00B63760" w:rsidTr="00767901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A8683C" w:rsidRDefault="00707E61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«140</w:t>
            </w:r>
            <w:r w:rsidR="00CE7C6C">
              <w:rPr>
                <w:rFonts w:ascii="Arial" w:hAnsi="Arial" w:cs="Arial"/>
              </w:rPr>
              <w:t xml:space="preserve"> </w:t>
            </w:r>
            <w:r w:rsidRPr="00B63760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кровать детская: </w:t>
            </w:r>
            <w:r w:rsidR="00B63760" w:rsidRPr="00B63760">
              <w:rPr>
                <w:rFonts w:ascii="Arial" w:hAnsi="Arial" w:cs="Arial"/>
                <w:i/>
                <w:iCs/>
                <w:bdr w:val="none" w:sz="0" w:space="0" w:color="auto" w:frame="1"/>
              </w:rPr>
              <w:t>Кровать</w:t>
            </w:r>
            <w:r w:rsidR="00B63760" w:rsidRPr="00B63760">
              <w:rPr>
                <w:rFonts w:ascii="Arial" w:hAnsi="Arial" w:cs="Arial"/>
              </w:rPr>
              <w:t xml:space="preserve"> для сна детей в возрасте от 0 до 3 лет с ограждением и от 3 </w:t>
            </w:r>
            <w:r w:rsidR="00F71CE4">
              <w:rPr>
                <w:rFonts w:ascii="Arial" w:hAnsi="Arial" w:cs="Arial"/>
              </w:rPr>
              <w:t xml:space="preserve">лет </w:t>
            </w:r>
            <w:r w:rsidR="00B63760" w:rsidRPr="00B63760">
              <w:rPr>
                <w:rFonts w:ascii="Arial" w:hAnsi="Arial" w:cs="Arial"/>
              </w:rPr>
              <w:t>с частичным ограждением или без, конструкция которых отвечает возрастным антропометрическим особенностям развивающегося организма ребенка и соответствует установленным требованиям безопасности</w:t>
            </w:r>
            <w:r w:rsidR="00A8683C" w:rsidRPr="00B63760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07E61" w:rsidRPr="00B63760" w:rsidRDefault="00707E6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07E61" w:rsidRPr="00B63760" w:rsidRDefault="00707E6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Kinderbett</w:t>
            </w:r>
          </w:p>
        </w:tc>
      </w:tr>
      <w:tr w:rsidR="00707E61" w:rsidRPr="00B63760" w:rsidTr="00767901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07E61" w:rsidRPr="00B63760" w:rsidRDefault="00707E61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07E61" w:rsidRPr="00B63760" w:rsidRDefault="00707E6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07E61" w:rsidRPr="00B63760" w:rsidRDefault="00707E6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children'sbed</w:t>
            </w:r>
          </w:p>
        </w:tc>
      </w:tr>
      <w:tr w:rsidR="00707E61" w:rsidRPr="0040497A" w:rsidTr="00767901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07E61" w:rsidRPr="00B63760" w:rsidRDefault="00707E61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07E61" w:rsidRPr="00B63760" w:rsidRDefault="00707E6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07E61" w:rsidRPr="00A8683C" w:rsidRDefault="00707E61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B63760">
              <w:rPr>
                <w:rFonts w:ascii="Arial" w:hAnsi="Arial" w:cs="Arial"/>
              </w:rPr>
              <w:t>litd'enfant</w:t>
            </w:r>
          </w:p>
        </w:tc>
      </w:tr>
      <w:tr w:rsidR="000B6030" w:rsidRPr="00F34D27" w:rsidTr="00767901">
        <w:tc>
          <w:tcPr>
            <w:tcW w:w="9355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A07BE" w:rsidRPr="00CA07BE" w:rsidRDefault="000B6030" w:rsidP="00AC5BE9">
            <w:pPr>
              <w:spacing w:line="348" w:lineRule="auto"/>
              <w:ind w:firstLine="510"/>
              <w:rPr>
                <w:rFonts w:ascii="Arial" w:eastAsia="Calibri" w:hAnsi="Arial" w:cs="Arial"/>
                <w:lang w:val="en-US"/>
              </w:rPr>
            </w:pPr>
            <w:r w:rsidRPr="00F34D27">
              <w:rPr>
                <w:rFonts w:ascii="Arial" w:eastAsia="Calibri" w:hAnsi="Arial" w:cs="Arial"/>
              </w:rPr>
              <w:t>дополнить терминами 140а–140в:</w:t>
            </w:r>
          </w:p>
        </w:tc>
      </w:tr>
    </w:tbl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556"/>
        <w:gridCol w:w="2232"/>
      </w:tblGrid>
      <w:tr w:rsidR="00767901" w:rsidRPr="00F34D27" w:rsidTr="00767901">
        <w:tc>
          <w:tcPr>
            <w:tcW w:w="6419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3240EE" w:rsidRDefault="00767901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«140а</w:t>
            </w:r>
            <w:r w:rsidR="00CE7C6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F34D27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кровать-манеж: </w:t>
            </w:r>
            <w:r w:rsidRPr="00F34D27">
              <w:rPr>
                <w:rFonts w:ascii="Arial" w:hAnsi="Arial" w:cs="Arial"/>
                <w:bCs/>
                <w:i/>
                <w:sz w:val="24"/>
                <w:szCs w:val="24"/>
                <w:bdr w:val="none" w:sz="0" w:space="0" w:color="auto" w:frame="1"/>
                <w:lang w:eastAsia="en-US"/>
              </w:rPr>
              <w:t xml:space="preserve">Кровать детская </w:t>
            </w:r>
            <w:r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раскладная, снабженная барьером (ограждением) по всему периметру изделия в виде сетки или ткани</w:t>
            </w:r>
            <w:r w:rsidR="003240EE">
              <w:rPr>
                <w:rFonts w:ascii="Arial" w:hAnsi="Arial" w:cs="Arial"/>
              </w:rPr>
              <w:t>»;</w:t>
            </w: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F34D27">
              <w:rPr>
                <w:rFonts w:ascii="Arial" w:hAnsi="Arial" w:cs="Arial"/>
                <w:lang w:val="en-US" w:eastAsia="en-US"/>
              </w:rPr>
              <w:t>Laufstall</w:t>
            </w:r>
          </w:p>
        </w:tc>
      </w:tr>
      <w:tr w:rsidR="00767901" w:rsidRPr="00F34D27" w:rsidTr="00767901">
        <w:tc>
          <w:tcPr>
            <w:tcW w:w="641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F34D27">
              <w:rPr>
                <w:rFonts w:ascii="Arial" w:hAnsi="Arial" w:cs="Arial"/>
                <w:lang w:val="en-US" w:eastAsia="en-US"/>
              </w:rPr>
              <w:t>playpen</w:t>
            </w:r>
          </w:p>
        </w:tc>
      </w:tr>
      <w:tr w:rsidR="00767901" w:rsidRPr="00F34D27" w:rsidTr="00767901">
        <w:tc>
          <w:tcPr>
            <w:tcW w:w="641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F34D27">
              <w:rPr>
                <w:rFonts w:ascii="Arial" w:hAnsi="Arial" w:cs="Arial"/>
                <w:lang w:val="en-US" w:eastAsia="en-US"/>
              </w:rPr>
              <w:t>barrière de lit</w:t>
            </w:r>
          </w:p>
        </w:tc>
      </w:tr>
      <w:tr w:rsidR="00767901" w:rsidRPr="00F34D27" w:rsidTr="00767901">
        <w:trPr>
          <w:trHeight w:val="567"/>
        </w:trPr>
        <w:tc>
          <w:tcPr>
            <w:tcW w:w="6419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«140б</w:t>
            </w:r>
            <w:r w:rsidR="00CE7C6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F34D27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кровать-качалка: </w:t>
            </w:r>
            <w:r w:rsidRPr="00F34D27">
              <w:rPr>
                <w:rFonts w:ascii="Arial" w:hAnsi="Arial" w:cs="Arial"/>
                <w:bCs/>
                <w:i/>
                <w:sz w:val="24"/>
                <w:szCs w:val="24"/>
                <w:bdr w:val="none" w:sz="0" w:space="0" w:color="auto" w:frame="1"/>
                <w:lang w:eastAsia="en-US"/>
              </w:rPr>
              <w:t xml:space="preserve">Кровать детская </w:t>
            </w:r>
            <w:r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с ограждением, имеющая механизмы или элементы качания</w:t>
            </w:r>
            <w:r w:rsidRPr="00F34D27">
              <w:rPr>
                <w:rFonts w:ascii="Arial" w:hAnsi="Arial" w:cs="Arial"/>
              </w:rPr>
              <w:t>»;</w:t>
            </w: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Schaukelbett</w:t>
            </w:r>
          </w:p>
        </w:tc>
      </w:tr>
      <w:tr w:rsidR="00767901" w:rsidRPr="00F34D27" w:rsidTr="00767901">
        <w:tc>
          <w:tcPr>
            <w:tcW w:w="641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rockingbed</w:t>
            </w:r>
          </w:p>
        </w:tc>
      </w:tr>
      <w:tr w:rsidR="00767901" w:rsidRPr="00F34D27" w:rsidTr="005E6E16">
        <w:trPr>
          <w:trHeight w:val="369"/>
        </w:trPr>
        <w:tc>
          <w:tcPr>
            <w:tcW w:w="641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3240EE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lit à bascule</w:t>
            </w:r>
          </w:p>
        </w:tc>
      </w:tr>
      <w:tr w:rsidR="00767901" w:rsidRPr="00F34D27" w:rsidTr="00767901">
        <w:tc>
          <w:tcPr>
            <w:tcW w:w="6419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34D27" w:rsidRPr="00F34D27" w:rsidRDefault="00767901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>«140в</w:t>
            </w:r>
            <w:r w:rsidR="00CE7C6C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F34D27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кровать с ограждением: </w:t>
            </w:r>
            <w:r w:rsidRPr="00F34D27">
              <w:rPr>
                <w:rFonts w:ascii="Arial" w:hAnsi="Arial" w:cs="Arial"/>
                <w:i/>
                <w:sz w:val="24"/>
                <w:szCs w:val="24"/>
              </w:rPr>
              <w:t>Кровать детская</w:t>
            </w:r>
            <w:r w:rsidRPr="00F34D27">
              <w:rPr>
                <w:rFonts w:ascii="Arial" w:hAnsi="Arial" w:cs="Arial"/>
                <w:sz w:val="24"/>
                <w:szCs w:val="24"/>
              </w:rPr>
              <w:t>, имеющая ограждения по всему периметру, с перемещаемым или неперемещаемым по высоте основанием матраца</w:t>
            </w:r>
            <w:r w:rsidRPr="00F34D27">
              <w:rPr>
                <w:rFonts w:ascii="Arial" w:hAnsi="Arial" w:cs="Arial"/>
              </w:rPr>
              <w:t>»;</w:t>
            </w: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BettmitSchiene</w:t>
            </w:r>
          </w:p>
        </w:tc>
      </w:tr>
      <w:tr w:rsidR="00767901" w:rsidRPr="00F34D27" w:rsidTr="00767901">
        <w:tc>
          <w:tcPr>
            <w:tcW w:w="641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bedwithrail</w:t>
            </w:r>
          </w:p>
        </w:tc>
      </w:tr>
      <w:tr w:rsidR="00767901" w:rsidRPr="00F34D27" w:rsidTr="00767901">
        <w:trPr>
          <w:trHeight w:val="987"/>
        </w:trPr>
        <w:tc>
          <w:tcPr>
            <w:tcW w:w="641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3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F34D27" w:rsidRDefault="0076790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litavecbarrière</w:t>
            </w:r>
          </w:p>
        </w:tc>
      </w:tr>
    </w:tbl>
    <w:p w:rsidR="00AE3087" w:rsidRPr="00B63760" w:rsidRDefault="001A7A60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B63760">
        <w:rPr>
          <w:rFonts w:ascii="Arial" w:eastAsia="Calibri" w:hAnsi="Arial" w:cs="Arial"/>
        </w:rPr>
        <w:t>термин 150</w:t>
      </w:r>
      <w:r w:rsidR="00047491" w:rsidRPr="00B63760">
        <w:rPr>
          <w:rFonts w:ascii="Arial" w:eastAsia="Calibri" w:hAnsi="Arial" w:cs="Arial"/>
        </w:rPr>
        <w:t xml:space="preserve">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256"/>
      </w:tblGrid>
      <w:tr w:rsidR="00047491" w:rsidRPr="00A8683C" w:rsidTr="00B63760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A8683C">
              <w:rPr>
                <w:rFonts w:ascii="Arial" w:hAnsi="Arial" w:cs="Arial"/>
              </w:rPr>
              <w:t>«150 </w:t>
            </w:r>
            <w:r w:rsidRPr="00A8683C">
              <w:rPr>
                <w:rFonts w:ascii="Arial" w:hAnsi="Arial" w:cs="Arial"/>
                <w:b/>
                <w:bCs/>
                <w:bdr w:val="none" w:sz="0" w:space="0" w:color="auto" w:frame="1"/>
              </w:rPr>
              <w:t>матрац</w:t>
            </w:r>
            <w:r w:rsidRPr="00A8683C">
              <w:rPr>
                <w:rFonts w:ascii="Arial" w:hAnsi="Arial" w:cs="Arial"/>
              </w:rPr>
              <w:t> (матрас) </w:t>
            </w:r>
            <w:r w:rsidRPr="00A8683C">
              <w:rPr>
                <w:rFonts w:ascii="Arial" w:hAnsi="Arial" w:cs="Arial"/>
                <w:b/>
                <w:bCs/>
                <w:bdr w:val="none" w:sz="0" w:space="0" w:color="auto" w:frame="1"/>
              </w:rPr>
              <w:t>детский</w:t>
            </w:r>
            <w:r w:rsidRPr="0061423A">
              <w:rPr>
                <w:rFonts w:ascii="Arial" w:hAnsi="Arial" w:cs="Arial"/>
                <w:b/>
              </w:rPr>
              <w:t>:</w:t>
            </w:r>
            <w:r w:rsidRPr="00A8683C">
              <w:rPr>
                <w:rFonts w:ascii="Arial" w:hAnsi="Arial" w:cs="Arial"/>
              </w:rPr>
              <w:t> </w:t>
            </w:r>
            <w:r w:rsidR="008E1D29">
              <w:rPr>
                <w:rFonts w:ascii="Arial" w:hAnsi="Arial" w:cs="Arial"/>
              </w:rPr>
              <w:t xml:space="preserve">Матрац </w:t>
            </w:r>
            <w:r w:rsidR="008E1D29" w:rsidRPr="008E1D29">
              <w:rPr>
                <w:rFonts w:ascii="Arial" w:hAnsi="Arial" w:cs="Arial"/>
              </w:rPr>
              <w:t xml:space="preserve">размером, соответствующим детской кровати, </w:t>
            </w:r>
            <w:r w:rsidR="008E1D29">
              <w:rPr>
                <w:rFonts w:ascii="Arial" w:hAnsi="Arial" w:cs="Arial"/>
              </w:rPr>
              <w:t xml:space="preserve">и </w:t>
            </w:r>
            <w:r w:rsidR="008E1D29" w:rsidRPr="008E1D29">
              <w:rPr>
                <w:rFonts w:ascii="Arial" w:hAnsi="Arial" w:cs="Arial"/>
              </w:rPr>
              <w:t>исключающий возможность высоких прыжков ребенка в кровати и последующего падения с получением травм»</w:t>
            </w:r>
            <w:r w:rsidR="00A8683C" w:rsidRPr="008E1D29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A8683C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A8683C">
              <w:rPr>
                <w:rFonts w:ascii="Arial" w:hAnsi="Arial" w:cs="Arial"/>
              </w:rPr>
              <w:t>Kindermatratze</w:t>
            </w:r>
          </w:p>
        </w:tc>
      </w:tr>
      <w:tr w:rsidR="00047491" w:rsidRPr="00A8683C" w:rsidTr="00B63760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A8683C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A8683C">
              <w:rPr>
                <w:rFonts w:ascii="Arial" w:hAnsi="Arial" w:cs="Arial"/>
              </w:rPr>
              <w:t>children'smattress</w:t>
            </w:r>
          </w:p>
        </w:tc>
      </w:tr>
      <w:tr w:rsidR="00047491" w:rsidRPr="00A8683C" w:rsidTr="00B63760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A8683C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47491" w:rsidRPr="00A8683C" w:rsidRDefault="0004749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A8683C">
              <w:rPr>
                <w:rFonts w:ascii="Arial" w:hAnsi="Arial" w:cs="Arial"/>
              </w:rPr>
              <w:t>matelaspourenfants</w:t>
            </w:r>
          </w:p>
        </w:tc>
      </w:tr>
    </w:tbl>
    <w:p w:rsidR="00CA07BE" w:rsidRPr="00532CBB" w:rsidRDefault="0080438F" w:rsidP="00AC5BE9">
      <w:pPr>
        <w:keepNext/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0505EE">
        <w:rPr>
          <w:rFonts w:ascii="Arial" w:eastAsia="Calibri" w:hAnsi="Arial" w:cs="Arial"/>
        </w:rPr>
        <w:t>термин 151. В определении исключить слова «а также с»;</w:t>
      </w:r>
    </w:p>
    <w:p w:rsidR="00CA07BE" w:rsidRPr="00532CBB" w:rsidRDefault="00AF7D9B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 xml:space="preserve">термин 152. </w:t>
      </w:r>
      <w:r w:rsidR="00AE3087" w:rsidRPr="0040497A">
        <w:rPr>
          <w:rFonts w:ascii="Arial" w:eastAsia="Calibri" w:hAnsi="Arial" w:cs="Arial"/>
        </w:rPr>
        <w:t xml:space="preserve">В определении </w:t>
      </w:r>
      <w:r w:rsidRPr="0040497A">
        <w:rPr>
          <w:rFonts w:ascii="Arial" w:eastAsia="Calibri" w:hAnsi="Arial" w:cs="Arial"/>
        </w:rPr>
        <w:t>исключить слова «в плане»;</w:t>
      </w:r>
    </w:p>
    <w:p w:rsidR="00F34D27" w:rsidRPr="00116AB8" w:rsidRDefault="00AF7D9B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 xml:space="preserve">термин 156 и 157. </w:t>
      </w:r>
      <w:r w:rsidR="00AE3087" w:rsidRPr="0040497A">
        <w:rPr>
          <w:rFonts w:ascii="Arial" w:eastAsia="Calibri" w:hAnsi="Arial" w:cs="Arial"/>
        </w:rPr>
        <w:t xml:space="preserve">В </w:t>
      </w:r>
      <w:r w:rsidRPr="0040497A">
        <w:rPr>
          <w:rFonts w:ascii="Arial" w:eastAsia="Calibri" w:hAnsi="Arial" w:cs="Arial"/>
        </w:rPr>
        <w:t>определении</w:t>
      </w:r>
      <w:r w:rsidR="00CE7C6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слова «П</w:t>
      </w:r>
      <w:r w:rsidR="00AE3087">
        <w:rPr>
          <w:rFonts w:ascii="Arial" w:eastAsia="Calibri" w:hAnsi="Arial" w:cs="Arial"/>
        </w:rPr>
        <w:t>олно</w:t>
      </w:r>
      <w:r>
        <w:rPr>
          <w:rFonts w:ascii="Arial" w:eastAsia="Calibri" w:hAnsi="Arial" w:cs="Arial"/>
        </w:rPr>
        <w:t>стью кутаный» заменить словом «О</w:t>
      </w:r>
      <w:r w:rsidR="00AE3087">
        <w:rPr>
          <w:rFonts w:ascii="Arial" w:eastAsia="Calibri" w:hAnsi="Arial" w:cs="Arial"/>
        </w:rPr>
        <w:t>битый»</w:t>
      </w:r>
      <w:r>
        <w:rPr>
          <w:rFonts w:ascii="Arial" w:eastAsia="Calibri" w:hAnsi="Arial" w:cs="Arial"/>
        </w:rPr>
        <w:t>;</w:t>
      </w:r>
    </w:p>
    <w:p w:rsidR="00D13C31" w:rsidRDefault="00D13C31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>термин 1</w:t>
      </w:r>
      <w:r>
        <w:rPr>
          <w:rFonts w:ascii="Arial" w:eastAsia="Calibri" w:hAnsi="Arial" w:cs="Arial"/>
        </w:rPr>
        <w:t>70</w:t>
      </w:r>
      <w:r w:rsidRPr="0040497A">
        <w:rPr>
          <w:rFonts w:ascii="Arial" w:eastAsia="Calibri" w:hAnsi="Arial" w:cs="Arial"/>
        </w:rPr>
        <w:t xml:space="preserve"> изложить в новой редакции:</w:t>
      </w:r>
    </w:p>
    <w:p w:rsidR="00AC5BE9" w:rsidRPr="0040497A" w:rsidRDefault="00AC5BE9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D13C31" w:rsidRPr="0040497A" w:rsidTr="00707E61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A8683C" w:rsidRDefault="00D13C31" w:rsidP="00AC5BE9">
            <w:pPr>
              <w:spacing w:line="348" w:lineRule="auto"/>
              <w:jc w:val="both"/>
              <w:rPr>
                <w:rFonts w:ascii="Arial" w:hAnsi="Arial" w:cs="Arial"/>
                <w:lang w:eastAsia="en-US"/>
              </w:rPr>
            </w:pPr>
            <w:r w:rsidRPr="0040497A">
              <w:rPr>
                <w:rFonts w:ascii="Arial" w:hAnsi="Arial" w:cs="Arial"/>
              </w:rPr>
              <w:t>«1</w:t>
            </w:r>
            <w:r>
              <w:rPr>
                <w:rFonts w:ascii="Arial" w:hAnsi="Arial" w:cs="Arial"/>
              </w:rPr>
              <w:t>70</w:t>
            </w:r>
            <w:r w:rsidR="00CE7C6C">
              <w:rPr>
                <w:rFonts w:ascii="Arial" w:hAnsi="Arial" w:cs="Arial"/>
              </w:rPr>
              <w:t xml:space="preserve"> </w:t>
            </w:r>
            <w:r w:rsidRPr="00D13C31">
              <w:rPr>
                <w:rFonts w:ascii="Arial" w:hAnsi="Arial" w:cs="Arial"/>
                <w:b/>
                <w:bCs/>
                <w:bdr w:val="none" w:sz="0" w:space="0" w:color="auto" w:frame="1"/>
              </w:rPr>
              <w:t>табурет барный</w:t>
            </w:r>
            <w:r w:rsidRPr="0080438F">
              <w:rPr>
                <w:rFonts w:ascii="Arial" w:hAnsi="Arial" w:cs="Arial"/>
                <w:b/>
                <w:bCs/>
                <w:bdr w:val="none" w:sz="0" w:space="0" w:color="auto" w:frame="1"/>
              </w:rPr>
              <w:t>:</w:t>
            </w:r>
            <w:r w:rsidR="00CE7C6C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="008E1D29" w:rsidRPr="008E1D29">
              <w:rPr>
                <w:rFonts w:ascii="Arial" w:hAnsi="Arial" w:cs="Arial"/>
                <w:i/>
              </w:rPr>
              <w:t>Табурет</w:t>
            </w:r>
            <w:r w:rsidR="008E1D29" w:rsidRPr="008E1D29">
              <w:rPr>
                <w:rFonts w:ascii="Arial" w:hAnsi="Arial" w:cs="Arial"/>
              </w:rPr>
              <w:t xml:space="preserve"> с опорой для ног, высота сиденья которого более 550 мм</w:t>
            </w:r>
            <w:r w:rsidR="00A32A48">
              <w:rPr>
                <w:rFonts w:ascii="Arial" w:hAnsi="Arial" w:cs="Arial"/>
              </w:rPr>
              <w:t>,</w:t>
            </w:r>
            <w:r w:rsidR="008E1D29" w:rsidRPr="008E1D29">
              <w:rPr>
                <w:rFonts w:ascii="Arial" w:hAnsi="Arial" w:cs="Arial"/>
              </w:rPr>
              <w:t xml:space="preserve"> без спинки и подлокотников или со спинкой высотой до 100 мм</w:t>
            </w:r>
            <w:r w:rsidR="00A8683C" w:rsidRPr="00B63760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40497A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D13C31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D13C31">
              <w:rPr>
                <w:rFonts w:ascii="Arial" w:hAnsi="Arial" w:cs="Arial"/>
              </w:rPr>
              <w:t>Barhocker</w:t>
            </w:r>
          </w:p>
        </w:tc>
      </w:tr>
      <w:tr w:rsidR="00D13C31" w:rsidRPr="0040497A" w:rsidTr="00707E61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40497A" w:rsidRDefault="00D13C31" w:rsidP="00AC5BE9">
            <w:pPr>
              <w:spacing w:line="348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40497A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D13C31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D13C31">
              <w:rPr>
                <w:rFonts w:ascii="Arial" w:hAnsi="Arial" w:cs="Arial"/>
              </w:rPr>
              <w:t>barstool</w:t>
            </w:r>
          </w:p>
        </w:tc>
      </w:tr>
      <w:tr w:rsidR="00D13C31" w:rsidRPr="0040497A" w:rsidTr="00707E61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40497A" w:rsidRDefault="00D13C31" w:rsidP="00AC5BE9">
            <w:pPr>
              <w:spacing w:line="348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40497A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A8683C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D13C31">
              <w:rPr>
                <w:rFonts w:ascii="Arial" w:hAnsi="Arial" w:cs="Arial"/>
              </w:rPr>
              <w:t>tabouretdebar</w:t>
            </w:r>
          </w:p>
        </w:tc>
      </w:tr>
    </w:tbl>
    <w:p w:rsidR="00AE3087" w:rsidRPr="00B63760" w:rsidRDefault="00764A3F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B63760">
        <w:rPr>
          <w:rFonts w:ascii="Arial" w:eastAsia="Calibri" w:hAnsi="Arial" w:cs="Arial"/>
        </w:rPr>
        <w:t xml:space="preserve">термин </w:t>
      </w:r>
      <w:r w:rsidR="00AE3087" w:rsidRPr="00B63760">
        <w:rPr>
          <w:rFonts w:ascii="Arial" w:eastAsia="Calibri" w:hAnsi="Arial" w:cs="Arial"/>
        </w:rPr>
        <w:t>177</w:t>
      </w:r>
      <w:r w:rsidR="00F676E9" w:rsidRPr="00B63760">
        <w:rPr>
          <w:rFonts w:ascii="Arial" w:eastAsia="Calibri" w:hAnsi="Arial" w:cs="Arial"/>
        </w:rPr>
        <w:t>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D13C31" w:rsidRPr="00B63760" w:rsidTr="00711353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34D27" w:rsidRPr="00A8683C" w:rsidRDefault="00D13C31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«177</w:t>
            </w:r>
            <w:r w:rsidR="00CE7C6C">
              <w:rPr>
                <w:rFonts w:ascii="Arial" w:hAnsi="Arial" w:cs="Arial"/>
              </w:rPr>
              <w:t xml:space="preserve"> </w:t>
            </w:r>
            <w:r w:rsidRPr="00B63760">
              <w:rPr>
                <w:rFonts w:ascii="Arial" w:hAnsi="Arial" w:cs="Arial"/>
                <w:b/>
              </w:rPr>
              <w:t>стул для кормления ребенка</w:t>
            </w:r>
            <w:r w:rsidRPr="00DC312E">
              <w:rPr>
                <w:rFonts w:ascii="Arial" w:hAnsi="Arial" w:cs="Arial"/>
                <w:b/>
              </w:rPr>
              <w:t>:</w:t>
            </w:r>
            <w:r w:rsidR="00CE7C6C">
              <w:rPr>
                <w:rFonts w:ascii="Arial" w:hAnsi="Arial" w:cs="Arial"/>
                <w:b/>
              </w:rPr>
              <w:t xml:space="preserve"> </w:t>
            </w:r>
            <w:r w:rsidR="00DC312E">
              <w:rPr>
                <w:rFonts w:ascii="Arial" w:hAnsi="Arial" w:cs="Arial"/>
              </w:rPr>
              <w:t xml:space="preserve">Устойчивый высокий стул с </w:t>
            </w:r>
            <w:r w:rsidR="00DC312E" w:rsidRPr="001A43CB">
              <w:rPr>
                <w:rFonts w:ascii="Arial" w:hAnsi="Arial" w:cs="Arial"/>
              </w:rPr>
              <w:t>или</w:t>
            </w:r>
            <w:r w:rsidR="00B3258D">
              <w:rPr>
                <w:rFonts w:ascii="Arial" w:hAnsi="Arial" w:cs="Arial"/>
              </w:rPr>
              <w:t xml:space="preserve"> без приставным(ого) столом</w:t>
            </w:r>
            <w:r w:rsidR="00B63760" w:rsidRPr="00B63760">
              <w:rPr>
                <w:rFonts w:ascii="Arial" w:hAnsi="Arial" w:cs="Arial"/>
              </w:rPr>
              <w:t>(а), предназначенный для кормления детей в возрасте до 3 лет за столом обеденным или за приставным столиком, с регулируемым по высоте сиденьем, оснащенным спинкой, подлокотниками и опирающейся на их передние концы съемной горизонтальной планкой с ремнем, соединяющим ее с сиденьем и предотвращающим сползание ребенка вперед</w:t>
            </w:r>
            <w:r w:rsidR="00A8683C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B63760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B63760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Hochstuhl</w:t>
            </w:r>
          </w:p>
        </w:tc>
      </w:tr>
      <w:tr w:rsidR="00D13C31" w:rsidRPr="00B63760" w:rsidTr="00711353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B63760" w:rsidRDefault="00D13C31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B63760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B63760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highchair</w:t>
            </w:r>
          </w:p>
        </w:tc>
      </w:tr>
      <w:tr w:rsidR="00D13C31" w:rsidRPr="0040497A" w:rsidTr="00711353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B63760" w:rsidRDefault="00D13C31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B63760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13C31" w:rsidRPr="00D13C31" w:rsidRDefault="00D13C31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chaisehaute</w:t>
            </w:r>
          </w:p>
        </w:tc>
      </w:tr>
    </w:tbl>
    <w:p w:rsidR="008E1D29" w:rsidRDefault="008E1D29" w:rsidP="00AC5BE9">
      <w:pPr>
        <w:spacing w:line="348" w:lineRule="auto"/>
        <w:ind w:firstLine="567"/>
      </w:pPr>
      <w:r w:rsidRPr="0040497A">
        <w:rPr>
          <w:rFonts w:ascii="Arial" w:eastAsia="Calibri" w:hAnsi="Arial" w:cs="Arial"/>
        </w:rPr>
        <w:t>термин 1</w:t>
      </w:r>
      <w:r>
        <w:rPr>
          <w:rFonts w:ascii="Arial" w:eastAsia="Calibri" w:hAnsi="Arial" w:cs="Arial"/>
        </w:rPr>
        <w:t>80</w:t>
      </w:r>
      <w:r w:rsidRPr="0040497A">
        <w:rPr>
          <w:rFonts w:ascii="Arial" w:eastAsia="Calibri" w:hAnsi="Arial" w:cs="Arial"/>
        </w:rPr>
        <w:t xml:space="preserve">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051"/>
      </w:tblGrid>
      <w:tr w:rsidR="006D73F5" w:rsidRPr="0040497A" w:rsidTr="00711353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8E1D29" w:rsidRDefault="006D73F5" w:rsidP="00AC5BE9">
            <w:pPr>
              <w:spacing w:line="348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«180 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стул</w:t>
            </w:r>
            <w:r w:rsidRPr="00D13C31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барный</w:t>
            </w:r>
            <w:r w:rsidRPr="0080438F">
              <w:rPr>
                <w:rFonts w:ascii="Arial" w:hAnsi="Arial" w:cs="Arial"/>
                <w:b/>
                <w:bCs/>
                <w:bdr w:val="none" w:sz="0" w:space="0" w:color="auto" w:frame="1"/>
              </w:rPr>
              <w:t>:</w:t>
            </w:r>
            <w:r w:rsidR="00CE7C6C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8E1D29">
              <w:rPr>
                <w:rFonts w:ascii="Arial" w:hAnsi="Arial" w:cs="Arial"/>
                <w:i/>
              </w:rPr>
              <w:t>Стул</w:t>
            </w:r>
            <w:r w:rsidRPr="008E1D29">
              <w:rPr>
                <w:rFonts w:ascii="Arial" w:hAnsi="Arial" w:cs="Arial"/>
              </w:rPr>
              <w:t xml:space="preserve"> с опорой для ног, высота сиденья которого более 550 мм, со спинкой высотой более 100 мм, с подлокотниками или без них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B63760" w:rsidRDefault="006D73F5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B63760" w:rsidRDefault="00711353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711353">
              <w:rPr>
                <w:rFonts w:ascii="Arial" w:hAnsi="Arial" w:cs="Arial"/>
              </w:rPr>
              <w:t>Sessel</w:t>
            </w:r>
          </w:p>
        </w:tc>
      </w:tr>
      <w:tr w:rsidR="006D73F5" w:rsidRPr="0040497A" w:rsidTr="00711353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8E1D29" w:rsidRDefault="006D73F5" w:rsidP="00AC5BE9">
            <w:pPr>
              <w:spacing w:line="348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B63760" w:rsidRDefault="006D73F5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B63760" w:rsidRDefault="00711353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6D73F5">
              <w:rPr>
                <w:rFonts w:ascii="Arial" w:hAnsi="Arial" w:cs="Arial"/>
              </w:rPr>
              <w:t>barchair</w:t>
            </w:r>
          </w:p>
        </w:tc>
      </w:tr>
      <w:tr w:rsidR="006D73F5" w:rsidRPr="0040497A" w:rsidTr="00711353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8E1D29" w:rsidRDefault="006D73F5" w:rsidP="00AC5BE9">
            <w:pPr>
              <w:spacing w:line="348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B63760" w:rsidRDefault="006D73F5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63760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D73F5" w:rsidRPr="00B63760" w:rsidRDefault="00711353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711353">
              <w:rPr>
                <w:rFonts w:ascii="Arial" w:hAnsi="Arial" w:cs="Arial"/>
              </w:rPr>
              <w:t>chairdebar</w:t>
            </w:r>
          </w:p>
        </w:tc>
      </w:tr>
    </w:tbl>
    <w:p w:rsidR="000B6030" w:rsidRPr="00F34D27" w:rsidRDefault="000B6030" w:rsidP="00AC5BE9">
      <w:pPr>
        <w:spacing w:line="348" w:lineRule="auto"/>
        <w:ind w:firstLine="510"/>
      </w:pPr>
      <w:r w:rsidRPr="00F34D27">
        <w:rPr>
          <w:rFonts w:ascii="Arial" w:eastAsia="Calibri" w:hAnsi="Arial" w:cs="Arial"/>
        </w:rPr>
        <w:t>дополнить термином188а: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268"/>
      </w:tblGrid>
      <w:tr w:rsidR="000B6030" w:rsidRPr="00F34D27" w:rsidTr="00B6419B">
        <w:trPr>
          <w:trHeight w:val="539"/>
        </w:trPr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</w:pPr>
            <w:r w:rsidRP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«188а</w:t>
            </w:r>
            <w:r w:rsidR="00CE7C6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 </w:t>
            </w:r>
            <w:r w:rsidRPr="00F34D27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подставка для ног: </w:t>
            </w:r>
            <w:r w:rsidRPr="00F34D27">
              <w:rPr>
                <w:rFonts w:ascii="Arial" w:hAnsi="Arial" w:cs="Arial"/>
              </w:rPr>
              <w:t>Дополнительная поверхность, предназначенная для ног, отдельно стоящая или прикрепленная к конструкции мебели для сидения»;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spacing w:line="348" w:lineRule="auto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Beinauflage</w:t>
            </w:r>
          </w:p>
        </w:tc>
      </w:tr>
      <w:tr w:rsidR="000B6030" w:rsidRPr="00F34D27" w:rsidTr="00B6419B">
        <w:trPr>
          <w:trHeight w:val="547"/>
        </w:trPr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  <w:lang w:eastAsia="en-US"/>
              </w:rPr>
              <w:t>footrest</w:t>
            </w:r>
          </w:p>
        </w:tc>
      </w:tr>
      <w:tr w:rsidR="000B6030" w:rsidRPr="00F34D27" w:rsidTr="00B6419B">
        <w:trPr>
          <w:trHeight w:val="569"/>
        </w:trPr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B6030" w:rsidRPr="00F34D27" w:rsidRDefault="000B6030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  <w:lang w:val="en-US" w:eastAsia="en-US"/>
              </w:rPr>
              <w:t>R</w:t>
            </w:r>
            <w:r w:rsidRPr="00F34D27">
              <w:rPr>
                <w:rFonts w:ascii="Arial" w:hAnsi="Arial" w:cs="Arial"/>
                <w:lang w:eastAsia="en-US"/>
              </w:rPr>
              <w:t>epose-pieds</w:t>
            </w:r>
          </w:p>
        </w:tc>
      </w:tr>
    </w:tbl>
    <w:p w:rsidR="00703874" w:rsidRPr="0040497A" w:rsidRDefault="00764A3F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>термин 189 изложить в новой ред</w:t>
      </w:r>
      <w:bookmarkStart w:id="0" w:name="_GoBack"/>
      <w:bookmarkEnd w:id="0"/>
      <w:r w:rsidRPr="0040497A">
        <w:rPr>
          <w:rFonts w:ascii="Arial" w:eastAsia="Calibri" w:hAnsi="Arial" w:cs="Arial"/>
        </w:rPr>
        <w:t>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8"/>
        <w:gridCol w:w="426"/>
        <w:gridCol w:w="2051"/>
      </w:tblGrid>
      <w:tr w:rsidR="0040497A" w:rsidRPr="0040497A" w:rsidTr="00764A3F">
        <w:tc>
          <w:tcPr>
            <w:tcW w:w="6878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116AB8" w:rsidRDefault="00764A3F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«189</w:t>
            </w:r>
            <w:r w:rsidR="00CE7C6C">
              <w:rPr>
                <w:rFonts w:ascii="Arial" w:hAnsi="Arial" w:cs="Arial"/>
              </w:rPr>
              <w:t xml:space="preserve"> </w:t>
            </w:r>
            <w:r w:rsidRPr="002809B8">
              <w:rPr>
                <w:rFonts w:ascii="Arial" w:hAnsi="Arial" w:cs="Arial"/>
                <w:b/>
              </w:rPr>
              <w:t>шезлон</w:t>
            </w:r>
            <w:r w:rsidRPr="008F0A80">
              <w:rPr>
                <w:rFonts w:ascii="Arial" w:hAnsi="Arial" w:cs="Arial"/>
                <w:b/>
              </w:rPr>
              <w:t>г:</w:t>
            </w:r>
            <w:r w:rsidR="00CE7C6C">
              <w:rPr>
                <w:rFonts w:ascii="Arial" w:hAnsi="Arial" w:cs="Arial"/>
                <w:b/>
              </w:rPr>
              <w:t xml:space="preserve"> </w:t>
            </w:r>
            <w:r w:rsidR="00BC779A" w:rsidRPr="002809B8">
              <w:rPr>
                <w:rFonts w:ascii="Arial" w:eastAsia="Calibri" w:hAnsi="Arial" w:cs="Arial"/>
              </w:rPr>
              <w:t>Предмет</w:t>
            </w:r>
            <w:r w:rsidR="00BC779A" w:rsidRPr="00BC779A">
              <w:rPr>
                <w:rFonts w:ascii="Arial" w:eastAsia="Calibri" w:hAnsi="Arial" w:cs="Arial"/>
              </w:rPr>
              <w:t xml:space="preserve"> мебели для одного человека, предназначенный для отдыха в положении полулежа, имеющий изменяемую конфигурацию опорной спинки, удлиненное вперед сиденье и опору для ног, которая является неотъемлемой частью изделия</w:t>
            </w:r>
            <w:r w:rsidR="00A8683C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4A3F" w:rsidRPr="0040497A" w:rsidRDefault="00764A3F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4A3F" w:rsidRPr="0040497A" w:rsidRDefault="00764A3F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Liegestuhl</w:t>
            </w:r>
          </w:p>
        </w:tc>
      </w:tr>
      <w:tr w:rsidR="0040497A" w:rsidRPr="0040497A" w:rsidTr="00764A3F">
        <w:tc>
          <w:tcPr>
            <w:tcW w:w="6878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4A3F" w:rsidRPr="0040497A" w:rsidRDefault="00764A3F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4A3F" w:rsidRPr="0040497A" w:rsidRDefault="00764A3F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4A3F" w:rsidRPr="0040497A" w:rsidRDefault="00764A3F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longchair</w:t>
            </w:r>
          </w:p>
        </w:tc>
      </w:tr>
      <w:tr w:rsidR="0040497A" w:rsidRPr="0040497A" w:rsidTr="00764A3F">
        <w:tc>
          <w:tcPr>
            <w:tcW w:w="6878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4A3F" w:rsidRPr="0040497A" w:rsidRDefault="00764A3F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4A3F" w:rsidRPr="0040497A" w:rsidRDefault="00764A3F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4A3F" w:rsidRPr="00A8683C" w:rsidRDefault="00764A3F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40497A">
              <w:rPr>
                <w:rFonts w:ascii="Arial" w:hAnsi="Arial" w:cs="Arial"/>
              </w:rPr>
              <w:t>chaiselongue</w:t>
            </w:r>
          </w:p>
        </w:tc>
      </w:tr>
    </w:tbl>
    <w:p w:rsidR="00672C0A" w:rsidRPr="0040497A" w:rsidRDefault="00672C0A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 xml:space="preserve">термин </w:t>
      </w:r>
      <w:r>
        <w:rPr>
          <w:rFonts w:ascii="Arial" w:eastAsia="Calibri" w:hAnsi="Arial" w:cs="Arial"/>
        </w:rPr>
        <w:t>209</w:t>
      </w:r>
      <w:r w:rsidRPr="0040497A">
        <w:rPr>
          <w:rFonts w:ascii="Arial" w:eastAsia="Calibri" w:hAnsi="Arial" w:cs="Arial"/>
        </w:rPr>
        <w:t xml:space="preserve">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426"/>
        <w:gridCol w:w="2550"/>
      </w:tblGrid>
      <w:tr w:rsidR="00672C0A" w:rsidRPr="0040497A" w:rsidTr="00C566FA">
        <w:tc>
          <w:tcPr>
            <w:tcW w:w="6809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Default="00672C0A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209</w:t>
            </w:r>
            <w:r w:rsidR="00CE7C6C">
              <w:rPr>
                <w:rFonts w:ascii="Arial" w:hAnsi="Arial" w:cs="Arial"/>
              </w:rPr>
              <w:t xml:space="preserve"> </w:t>
            </w:r>
            <w:r w:rsidRPr="00672C0A">
              <w:rPr>
                <w:rFonts w:ascii="Arial" w:hAnsi="Arial" w:cs="Arial"/>
                <w:b/>
                <w:bCs/>
                <w:bdr w:val="none" w:sz="0" w:space="0" w:color="auto" w:frame="1"/>
              </w:rPr>
              <w:t>стол-тумб</w:t>
            </w:r>
            <w:r w:rsidRPr="00DC312E">
              <w:rPr>
                <w:rFonts w:ascii="Arial" w:hAnsi="Arial" w:cs="Arial"/>
                <w:b/>
                <w:bCs/>
                <w:bdr w:val="none" w:sz="0" w:space="0" w:color="auto" w:frame="1"/>
              </w:rPr>
              <w:t>а</w:t>
            </w:r>
            <w:r w:rsidRPr="00DC312E">
              <w:rPr>
                <w:rFonts w:ascii="Arial" w:hAnsi="Arial" w:cs="Arial"/>
                <w:b/>
              </w:rPr>
              <w:t>:</w:t>
            </w:r>
            <w:r w:rsidR="00CE7C6C">
              <w:rPr>
                <w:rFonts w:ascii="Arial" w:hAnsi="Arial" w:cs="Arial"/>
                <w:b/>
              </w:rPr>
              <w:t xml:space="preserve"> </w:t>
            </w:r>
            <w:r w:rsidR="00DC312E">
              <w:rPr>
                <w:rFonts w:ascii="Arial" w:hAnsi="Arial" w:cs="Arial"/>
              </w:rPr>
              <w:t>Р</w:t>
            </w:r>
            <w:r w:rsidRPr="00672C0A">
              <w:rPr>
                <w:rFonts w:ascii="Arial" w:hAnsi="Arial" w:cs="Arial"/>
              </w:rPr>
              <w:t xml:space="preserve">аскладное изделие мебели, в нормальном положении имеющее вид тумбы, трансформируемое в </w:t>
            </w:r>
            <w:r w:rsidR="00DC312E" w:rsidRPr="00672C0A">
              <w:rPr>
                <w:rFonts w:ascii="Arial" w:hAnsi="Arial" w:cs="Arial"/>
              </w:rPr>
              <w:t xml:space="preserve">обеденный </w:t>
            </w:r>
            <w:r w:rsidRPr="00672C0A">
              <w:rPr>
                <w:rFonts w:ascii="Arial" w:hAnsi="Arial" w:cs="Arial"/>
              </w:rPr>
              <w:t>стол путем раздвижения боковых частей или за счет подъема в горизонтальное положение расположенных по бокам полукрышек</w:t>
            </w:r>
            <w:r w:rsidR="00A8683C">
              <w:rPr>
                <w:rFonts w:ascii="Arial" w:hAnsi="Arial" w:cs="Arial"/>
              </w:rPr>
              <w:t>»</w:t>
            </w:r>
            <w:r w:rsidR="00A8683C" w:rsidRPr="00A8683C">
              <w:rPr>
                <w:rFonts w:ascii="Arial" w:hAnsi="Arial" w:cs="Arial"/>
              </w:rPr>
              <w:t>;</w:t>
            </w:r>
          </w:p>
          <w:p w:rsidR="00AF2CA4" w:rsidRPr="00AF2CA4" w:rsidRDefault="00AF2CA4" w:rsidP="00AC5BE9">
            <w:pPr>
              <w:spacing w:line="348" w:lineRule="auto"/>
              <w:ind w:firstLine="510"/>
            </w:pPr>
            <w:r w:rsidRPr="00F34D27">
              <w:rPr>
                <w:rFonts w:ascii="Arial" w:eastAsia="Calibri" w:hAnsi="Arial" w:cs="Arial"/>
              </w:rPr>
              <w:t xml:space="preserve">дополнить </w:t>
            </w:r>
            <w:r>
              <w:rPr>
                <w:rFonts w:ascii="Arial" w:eastAsia="Calibri" w:hAnsi="Arial" w:cs="Arial"/>
              </w:rPr>
              <w:t>термином 209</w:t>
            </w:r>
            <w:r w:rsidRPr="00F34D27">
              <w:rPr>
                <w:rFonts w:ascii="Arial" w:eastAsia="Calibri" w:hAnsi="Arial" w:cs="Arial"/>
              </w:rPr>
              <w:t>а:</w:t>
            </w: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Pr="0040497A" w:rsidRDefault="00672C0A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de</w:t>
            </w:r>
          </w:p>
        </w:tc>
        <w:tc>
          <w:tcPr>
            <w:tcW w:w="255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Pr="00672C0A" w:rsidRDefault="00672C0A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672C0A">
              <w:rPr>
                <w:rFonts w:ascii="Arial" w:hAnsi="Arial" w:cs="Arial"/>
              </w:rPr>
              <w:t>Klapptisch</w:t>
            </w:r>
          </w:p>
        </w:tc>
      </w:tr>
      <w:tr w:rsidR="00672C0A" w:rsidRPr="0040497A" w:rsidTr="00C566FA">
        <w:tc>
          <w:tcPr>
            <w:tcW w:w="680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Pr="0040497A" w:rsidRDefault="00672C0A" w:rsidP="00AC5BE9">
            <w:pPr>
              <w:spacing w:line="348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Pr="0040497A" w:rsidRDefault="00672C0A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en</w:t>
            </w:r>
          </w:p>
        </w:tc>
        <w:tc>
          <w:tcPr>
            <w:tcW w:w="255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Pr="00672C0A" w:rsidRDefault="00672C0A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672C0A">
              <w:rPr>
                <w:rFonts w:ascii="Arial" w:hAnsi="Arial" w:cs="Arial"/>
              </w:rPr>
              <w:t>table-pedestal</w:t>
            </w:r>
          </w:p>
        </w:tc>
      </w:tr>
      <w:tr w:rsidR="00672C0A" w:rsidRPr="0040497A" w:rsidTr="00C566FA">
        <w:tc>
          <w:tcPr>
            <w:tcW w:w="680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Pr="0040497A" w:rsidRDefault="00672C0A" w:rsidP="00AC5BE9">
            <w:pPr>
              <w:spacing w:line="348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Pr="0040497A" w:rsidRDefault="00672C0A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fr</w:t>
            </w:r>
          </w:p>
        </w:tc>
        <w:tc>
          <w:tcPr>
            <w:tcW w:w="255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72C0A" w:rsidRPr="00A8683C" w:rsidRDefault="00672C0A" w:rsidP="00AC5BE9">
            <w:pPr>
              <w:spacing w:line="348" w:lineRule="auto"/>
              <w:jc w:val="both"/>
              <w:textAlignment w:val="baseline"/>
              <w:rPr>
                <w:rFonts w:ascii="Arial" w:hAnsi="Arial" w:cs="Arial"/>
                <w:lang w:val="en-US"/>
              </w:rPr>
            </w:pPr>
            <w:r w:rsidRPr="00672C0A">
              <w:rPr>
                <w:rFonts w:ascii="Arial" w:hAnsi="Arial" w:cs="Arial"/>
              </w:rPr>
              <w:t>tableportefeuille</w:t>
            </w:r>
          </w:p>
        </w:tc>
      </w:tr>
      <w:tr w:rsidR="00C566FA" w:rsidRPr="00C566FA" w:rsidTr="00C566FA">
        <w:tc>
          <w:tcPr>
            <w:tcW w:w="6809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3240EE" w:rsidRDefault="00C566FA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hAnsi="Arial" w:cs="Arial"/>
              </w:rPr>
            </w:pPr>
            <w:r w:rsidRPr="008A26C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«209а </w:t>
            </w:r>
            <w:r w:rsidRPr="008A26CD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стол трансформируемый (стол-трансформер):</w:t>
            </w:r>
            <w:r w:rsidR="00CE7C6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8A26C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Стол, имеющий конструктивную возможность изменения функционального назначения, например, из стола журнального в стол обеденный, из стола в стул</w:t>
            </w:r>
            <w:r w:rsidRPr="008A26CD">
              <w:rPr>
                <w:rFonts w:ascii="Arial" w:hAnsi="Arial" w:cs="Arial"/>
              </w:rPr>
              <w:t>»;</w:t>
            </w: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566FA" w:rsidRPr="008A26CD" w:rsidRDefault="00C566FA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8A26CD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55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566FA" w:rsidRPr="008A26CD" w:rsidRDefault="00C566FA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8A26CD">
              <w:rPr>
                <w:rFonts w:ascii="Arial" w:hAnsi="Arial" w:cs="Arial"/>
              </w:rPr>
              <w:t>desktop-Transformator</w:t>
            </w:r>
          </w:p>
        </w:tc>
      </w:tr>
      <w:tr w:rsidR="00C566FA" w:rsidRPr="00C566FA" w:rsidTr="00C566FA">
        <w:tc>
          <w:tcPr>
            <w:tcW w:w="680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C566FA" w:rsidRPr="008A26CD" w:rsidRDefault="00C566FA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566FA" w:rsidRPr="008A26CD" w:rsidRDefault="00C566FA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8A26CD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55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566FA" w:rsidRPr="008A26CD" w:rsidRDefault="00C566FA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8A26CD">
              <w:rPr>
                <w:rFonts w:ascii="Arial" w:hAnsi="Arial" w:cs="Arial"/>
              </w:rPr>
              <w:t>transformertable</w:t>
            </w:r>
          </w:p>
        </w:tc>
      </w:tr>
      <w:tr w:rsidR="00C566FA" w:rsidRPr="00C566FA" w:rsidTr="00C566FA">
        <w:tc>
          <w:tcPr>
            <w:tcW w:w="6809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C566FA" w:rsidRPr="008A26CD" w:rsidRDefault="00C566FA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566FA" w:rsidRPr="008A26CD" w:rsidRDefault="00C566FA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8A26CD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55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566FA" w:rsidRPr="008A26CD" w:rsidRDefault="00C566FA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8A26CD">
              <w:rPr>
                <w:rFonts w:ascii="Arial" w:hAnsi="Arial" w:cs="Arial"/>
              </w:rPr>
              <w:t>Tabledetransformation</w:t>
            </w:r>
          </w:p>
        </w:tc>
      </w:tr>
    </w:tbl>
    <w:p w:rsidR="00F34D27" w:rsidRDefault="00CC64CE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8A26CD">
        <w:rPr>
          <w:rFonts w:ascii="Arial" w:eastAsia="Calibri" w:hAnsi="Arial" w:cs="Arial"/>
        </w:rPr>
        <w:t>термин 212. В определении исключить слова «конкретного роста и возраста»;</w:t>
      </w:r>
    </w:p>
    <w:p w:rsidR="00936305" w:rsidRDefault="00A8683C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  <w:r w:rsidRPr="0040497A">
        <w:rPr>
          <w:rFonts w:ascii="Arial" w:eastAsia="Calibri" w:hAnsi="Arial" w:cs="Arial"/>
        </w:rPr>
        <w:t xml:space="preserve">термин </w:t>
      </w:r>
      <w:r>
        <w:rPr>
          <w:rFonts w:ascii="Arial" w:eastAsia="Calibri" w:hAnsi="Arial" w:cs="Arial"/>
        </w:rPr>
        <w:t>21</w:t>
      </w:r>
      <w:r w:rsidRPr="00A8683C">
        <w:rPr>
          <w:rFonts w:ascii="Arial" w:eastAsia="Calibri" w:hAnsi="Arial" w:cs="Arial"/>
        </w:rPr>
        <w:t>8</w:t>
      </w:r>
      <w:r w:rsidRPr="0040497A">
        <w:rPr>
          <w:rFonts w:ascii="Arial" w:eastAsia="Calibri" w:hAnsi="Arial" w:cs="Arial"/>
        </w:rPr>
        <w:t xml:space="preserve"> изложить в новой редакции:</w:t>
      </w:r>
    </w:p>
    <w:tbl>
      <w:tblPr>
        <w:tblpPr w:leftFromText="180" w:rightFromText="180" w:vertAnchor="text" w:horzAnchor="margin" w:tblpY="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8"/>
        <w:gridCol w:w="426"/>
        <w:gridCol w:w="2051"/>
      </w:tblGrid>
      <w:tr w:rsidR="00A8683C" w:rsidRPr="0040497A" w:rsidTr="00A8683C">
        <w:tc>
          <w:tcPr>
            <w:tcW w:w="6878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A8683C" w:rsidRDefault="00A8683C" w:rsidP="00AC5BE9">
            <w:pPr>
              <w:pStyle w:val="FORMATTEXT0"/>
              <w:spacing w:line="348" w:lineRule="auto"/>
              <w:jc w:val="both"/>
              <w:rPr>
                <w:sz w:val="24"/>
                <w:szCs w:val="24"/>
                <w:lang w:eastAsia="en-US"/>
              </w:rPr>
            </w:pPr>
            <w:r w:rsidRPr="00A8683C">
              <w:rPr>
                <w:sz w:val="24"/>
                <w:szCs w:val="24"/>
              </w:rPr>
              <w:t>«</w:t>
            </w:r>
            <w:r w:rsidRPr="008A26CD">
              <w:rPr>
                <w:bCs/>
                <w:sz w:val="24"/>
                <w:szCs w:val="24"/>
                <w:bdr w:val="none" w:sz="0" w:space="0" w:color="auto" w:frame="1"/>
              </w:rPr>
              <w:t>218</w:t>
            </w:r>
            <w:r w:rsidRPr="00A8683C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 парта</w:t>
            </w:r>
            <w:r w:rsidR="00CC64CE" w:rsidRPr="00CC64CE">
              <w:rPr>
                <w:b/>
                <w:sz w:val="24"/>
                <w:szCs w:val="24"/>
              </w:rPr>
              <w:t>:</w:t>
            </w:r>
            <w:r w:rsidR="00CE7C6C">
              <w:rPr>
                <w:b/>
                <w:sz w:val="24"/>
                <w:szCs w:val="24"/>
              </w:rPr>
              <w:t xml:space="preserve"> </w:t>
            </w:r>
            <w:r w:rsidRPr="00A8683C">
              <w:rPr>
                <w:sz w:val="24"/>
                <w:szCs w:val="24"/>
                <w:lang w:eastAsia="en-US"/>
              </w:rPr>
              <w:t>Изделие мебели, рассчитанное на посадку одного или двух учащихся, состоящее из стола с прямой или наклоненной столешницей, имеющего жесткую связь со скамьей со спинко</w:t>
            </w:r>
            <w:r w:rsidR="00CC64CE">
              <w:rPr>
                <w:sz w:val="24"/>
                <w:szCs w:val="24"/>
                <w:lang w:eastAsia="en-US"/>
              </w:rPr>
              <w:t xml:space="preserve">й или стулом (стульями), может </w:t>
            </w:r>
            <w:r w:rsidRPr="00A8683C">
              <w:rPr>
                <w:sz w:val="24"/>
                <w:szCs w:val="24"/>
                <w:lang w:eastAsia="en-US"/>
              </w:rPr>
              <w:t xml:space="preserve">включать в состав </w:t>
            </w:r>
            <w:r w:rsidR="008864E0">
              <w:rPr>
                <w:sz w:val="24"/>
                <w:szCs w:val="24"/>
                <w:lang w:eastAsia="en-US"/>
              </w:rPr>
              <w:t>полку для учебников и тетрадей.</w:t>
            </w:r>
          </w:p>
          <w:p w:rsidR="00A8683C" w:rsidRPr="006F4A48" w:rsidRDefault="006F4A48" w:rsidP="00AC5BE9">
            <w:pPr>
              <w:spacing w:line="348" w:lineRule="auto"/>
              <w:jc w:val="both"/>
              <w:rPr>
                <w:rFonts w:ascii="Arial" w:hAnsi="Arial" w:cs="Arial"/>
                <w:lang w:eastAsia="en-US"/>
              </w:rPr>
            </w:pPr>
            <w:r w:rsidRPr="006F4A48">
              <w:rPr>
                <w:rFonts w:ascii="Arial" w:hAnsi="Arial" w:cs="Arial"/>
                <w:spacing w:val="40"/>
                <w:sz w:val="22"/>
                <w:szCs w:val="22"/>
              </w:rPr>
              <w:t>Примечание</w:t>
            </w:r>
            <w:r w:rsidRPr="006F4A48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A8683C" w:rsidRPr="006F4A48">
              <w:rPr>
                <w:rFonts w:ascii="Arial" w:hAnsi="Arial" w:cs="Arial"/>
                <w:sz w:val="22"/>
                <w:szCs w:val="22"/>
              </w:rPr>
              <w:t xml:space="preserve"> Стол ученический, не имеющий жесткой связи со скамьей или стулом (стульями) не является партой»;</w:t>
            </w: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40497A" w:rsidRDefault="00A8683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de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A8683C" w:rsidRDefault="00A8683C" w:rsidP="00AC5BE9">
            <w:pPr>
              <w:spacing w:line="348" w:lineRule="auto"/>
              <w:textAlignment w:val="baseline"/>
              <w:rPr>
                <w:rFonts w:ascii="Arial" w:hAnsi="Arial" w:cs="Arial"/>
                <w:highlight w:val="yellow"/>
              </w:rPr>
            </w:pPr>
            <w:r w:rsidRPr="00A8683C">
              <w:rPr>
                <w:rFonts w:ascii="Arial" w:hAnsi="Arial" w:cs="Arial"/>
              </w:rPr>
              <w:t>Schulbank</w:t>
            </w:r>
          </w:p>
        </w:tc>
      </w:tr>
      <w:tr w:rsidR="00A8683C" w:rsidRPr="0040497A" w:rsidTr="00A8683C">
        <w:tc>
          <w:tcPr>
            <w:tcW w:w="6878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40497A" w:rsidRDefault="00A8683C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40497A" w:rsidRDefault="00A8683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en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A8683C" w:rsidRDefault="00A8683C" w:rsidP="00AC5BE9">
            <w:pPr>
              <w:spacing w:line="348" w:lineRule="auto"/>
              <w:textAlignment w:val="baseline"/>
              <w:rPr>
                <w:rFonts w:ascii="Arial" w:hAnsi="Arial" w:cs="Arial"/>
                <w:highlight w:val="yellow"/>
              </w:rPr>
            </w:pPr>
            <w:r w:rsidRPr="00A8683C">
              <w:rPr>
                <w:rFonts w:ascii="Arial" w:hAnsi="Arial" w:cs="Arial"/>
                <w:lang w:eastAsia="en-US"/>
              </w:rPr>
              <w:t>school</w:t>
            </w:r>
            <w:r w:rsidR="00AC5BE9">
              <w:rPr>
                <w:rFonts w:ascii="Arial" w:hAnsi="Arial" w:cs="Arial"/>
                <w:lang w:eastAsia="en-US"/>
              </w:rPr>
              <w:t xml:space="preserve"> </w:t>
            </w:r>
            <w:r w:rsidRPr="00A8683C">
              <w:rPr>
                <w:rFonts w:ascii="Arial" w:hAnsi="Arial" w:cs="Arial"/>
                <w:lang w:eastAsia="en-US"/>
              </w:rPr>
              <w:t>Desk</w:t>
            </w:r>
            <w:r w:rsidRPr="00A8683C">
              <w:rPr>
                <w:rFonts w:ascii="Arial" w:hAnsi="Arial" w:cs="Arial"/>
              </w:rPr>
              <w:t xml:space="preserve">; </w:t>
            </w:r>
          </w:p>
        </w:tc>
      </w:tr>
      <w:tr w:rsidR="00A8683C" w:rsidRPr="0040497A" w:rsidTr="00A8683C">
        <w:tc>
          <w:tcPr>
            <w:tcW w:w="6878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40497A" w:rsidRDefault="00A8683C" w:rsidP="00AC5BE9">
            <w:pPr>
              <w:spacing w:line="348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40497A" w:rsidRDefault="00A8683C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40497A">
              <w:rPr>
                <w:rFonts w:ascii="Arial" w:hAnsi="Arial" w:cs="Arial"/>
              </w:rPr>
              <w:t>fr</w:t>
            </w:r>
          </w:p>
        </w:tc>
        <w:tc>
          <w:tcPr>
            <w:tcW w:w="20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8683C" w:rsidRPr="00A8683C" w:rsidRDefault="00A8683C" w:rsidP="00AC5BE9">
            <w:pPr>
              <w:spacing w:line="348" w:lineRule="auto"/>
              <w:textAlignment w:val="baseline"/>
              <w:rPr>
                <w:rFonts w:ascii="Arial" w:hAnsi="Arial" w:cs="Arial"/>
                <w:highlight w:val="yellow"/>
              </w:rPr>
            </w:pPr>
            <w:r w:rsidRPr="00EB3078">
              <w:rPr>
                <w:rFonts w:ascii="Arial" w:hAnsi="Arial" w:cs="Arial"/>
              </w:rPr>
              <w:t>pupitre</w:t>
            </w:r>
          </w:p>
        </w:tc>
      </w:tr>
    </w:tbl>
    <w:p w:rsidR="00A8683C" w:rsidRPr="0040497A" w:rsidRDefault="00A8683C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eastAsia="Calibri" w:hAnsi="Arial" w:cs="Arial"/>
        </w:rPr>
      </w:pPr>
    </w:p>
    <w:p w:rsidR="000B6030" w:rsidRPr="00F34D27" w:rsidRDefault="000B6030" w:rsidP="00AC5BE9">
      <w:pPr>
        <w:spacing w:line="348" w:lineRule="auto"/>
        <w:ind w:firstLine="510"/>
      </w:pPr>
      <w:r w:rsidRPr="00F34D27">
        <w:rPr>
          <w:rFonts w:ascii="Arial" w:eastAsia="Calibri" w:hAnsi="Arial" w:cs="Arial"/>
        </w:rPr>
        <w:t>дополнить терминами 226а–226б: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409"/>
      </w:tblGrid>
      <w:tr w:rsidR="00566E02" w:rsidRPr="00F34D27" w:rsidTr="008864E0">
        <w:trPr>
          <w:trHeight w:val="563"/>
        </w:trPr>
        <w:tc>
          <w:tcPr>
            <w:tcW w:w="6737" w:type="dxa"/>
            <w:vMerge w:val="restart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34D27">
              <w:rPr>
                <w:rFonts w:ascii="Arial" w:hAnsi="Arial" w:cs="Arial"/>
              </w:rPr>
              <w:t>«226</w:t>
            </w:r>
            <w:r w:rsidR="000B6030" w:rsidRPr="00F34D27">
              <w:rPr>
                <w:rFonts w:ascii="Arial" w:hAnsi="Arial" w:cs="Arial"/>
              </w:rPr>
              <w:t>а</w:t>
            </w:r>
            <w:r w:rsidR="00CE7C6C">
              <w:rPr>
                <w:rFonts w:ascii="Arial" w:hAnsi="Arial" w:cs="Arial"/>
                <w:b/>
              </w:rPr>
              <w:t xml:space="preserve"> г</w:t>
            </w:r>
            <w:r w:rsidRPr="00F34D27">
              <w:rPr>
                <w:rFonts w:ascii="Arial" w:hAnsi="Arial" w:cs="Arial"/>
                <w:b/>
              </w:rPr>
              <w:t xml:space="preserve">орка торговая пристенная: </w:t>
            </w:r>
            <w:r w:rsidRPr="00F34D27">
              <w:rPr>
                <w:rFonts w:ascii="Arial" w:hAnsi="Arial" w:cs="Arial"/>
              </w:rPr>
              <w:t>Напольное изделие мебели, разновидность стеллажа для предприятий торговли, для демонстрации вещей и предметов, полки которого открыты с одной, двух или трех сторон»;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AC5BE9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R</w:t>
            </w:r>
            <w:r w:rsidR="00614473" w:rsidRPr="00F34D27">
              <w:rPr>
                <w:rFonts w:ascii="Arial" w:hAnsi="Arial" w:cs="Arial"/>
              </w:rPr>
              <w:t>egalshopping</w:t>
            </w:r>
            <w:r w:rsidR="00E35635" w:rsidRPr="00F34D27">
              <w:rPr>
                <w:rFonts w:ascii="Arial" w:hAnsi="Arial" w:cs="Arial"/>
              </w:rPr>
              <w:t>die</w:t>
            </w:r>
            <w:r>
              <w:rPr>
                <w:rFonts w:ascii="Arial" w:hAnsi="Arial" w:cs="Arial"/>
              </w:rPr>
              <w:t xml:space="preserve"> </w:t>
            </w:r>
            <w:r w:rsidR="00E35635" w:rsidRPr="00F34D27">
              <w:rPr>
                <w:rFonts w:ascii="Arial" w:hAnsi="Arial" w:cs="Arial"/>
              </w:rPr>
              <w:t>Wand</w:t>
            </w:r>
          </w:p>
        </w:tc>
      </w:tr>
      <w:tr w:rsidR="00566E02" w:rsidRPr="00AC5BE9" w:rsidTr="008864E0">
        <w:trPr>
          <w:trHeight w:val="543"/>
        </w:trPr>
        <w:tc>
          <w:tcPr>
            <w:tcW w:w="6737" w:type="dxa"/>
            <w:vMerge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9F6C44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F34D27">
              <w:rPr>
                <w:rFonts w:ascii="Arial" w:hAnsi="Arial" w:cs="Arial"/>
                <w:lang w:val="en-US"/>
              </w:rPr>
              <w:t>shopping rack</w:t>
            </w:r>
            <w:r w:rsidR="00E35635" w:rsidRPr="00F34D27">
              <w:rPr>
                <w:rFonts w:ascii="Arial" w:hAnsi="Arial" w:cs="Arial"/>
                <w:lang w:val="en-US"/>
              </w:rPr>
              <w:t xml:space="preserve"> against the wall</w:t>
            </w:r>
          </w:p>
        </w:tc>
      </w:tr>
      <w:tr w:rsidR="00566E02" w:rsidRPr="00F34D27" w:rsidTr="008864E0">
        <w:trPr>
          <w:trHeight w:val="565"/>
        </w:trPr>
        <w:tc>
          <w:tcPr>
            <w:tcW w:w="6737" w:type="dxa"/>
            <w:vMerge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E35635" w:rsidP="00AC5BE9">
            <w:pPr>
              <w:spacing w:line="348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F34D27">
              <w:rPr>
                <w:rFonts w:ascii="Arial" w:hAnsi="Arial" w:cs="Arial"/>
              </w:rPr>
              <w:t>étagèreshopping</w:t>
            </w:r>
            <w:r w:rsidRPr="00F34D27">
              <w:rPr>
                <w:rFonts w:ascii="Arial" w:hAnsi="Arial" w:cs="Arial"/>
                <w:lang w:val="en-US"/>
              </w:rPr>
              <w:t>mur</w:t>
            </w:r>
          </w:p>
        </w:tc>
      </w:tr>
      <w:tr w:rsidR="00566E02" w:rsidRPr="00F34D27" w:rsidTr="008864E0">
        <w:trPr>
          <w:trHeight w:val="559"/>
        </w:trPr>
        <w:tc>
          <w:tcPr>
            <w:tcW w:w="6737" w:type="dxa"/>
            <w:vMerge w:val="restart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34D27">
              <w:rPr>
                <w:rFonts w:ascii="Arial" w:hAnsi="Arial" w:cs="Arial"/>
              </w:rPr>
              <w:t>«226</w:t>
            </w:r>
            <w:r w:rsidR="000B6030" w:rsidRPr="00F34D27">
              <w:rPr>
                <w:rFonts w:ascii="Arial" w:hAnsi="Arial" w:cs="Arial"/>
              </w:rPr>
              <w:t>б</w:t>
            </w:r>
            <w:r w:rsidR="00CE7C6C">
              <w:rPr>
                <w:rFonts w:ascii="Arial" w:hAnsi="Arial" w:cs="Arial"/>
              </w:rPr>
              <w:t xml:space="preserve"> </w:t>
            </w:r>
            <w:r w:rsidRPr="00F34D27">
              <w:rPr>
                <w:rFonts w:ascii="Arial" w:hAnsi="Arial" w:cs="Arial"/>
                <w:b/>
              </w:rPr>
              <w:t xml:space="preserve">горка торговая островная: </w:t>
            </w:r>
            <w:r w:rsidRPr="00F34D27">
              <w:rPr>
                <w:rFonts w:ascii="Arial" w:hAnsi="Arial" w:cs="Arial"/>
              </w:rPr>
              <w:t>Напольное изделие мебели, разновидность стеллажа для предприятий торговли, для демонстрации вещей и предметов, полки которого открыты со всех сторон»;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9F6C4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regalshoppingInsel</w:t>
            </w:r>
          </w:p>
        </w:tc>
      </w:tr>
      <w:tr w:rsidR="00566E02" w:rsidRPr="00F34D27" w:rsidTr="008864E0">
        <w:trPr>
          <w:trHeight w:val="539"/>
        </w:trPr>
        <w:tc>
          <w:tcPr>
            <w:tcW w:w="6737" w:type="dxa"/>
            <w:vMerge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9F6C4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islandshoppingrack</w:t>
            </w:r>
          </w:p>
        </w:tc>
      </w:tr>
      <w:tr w:rsidR="00566E02" w:rsidRPr="00F34D27" w:rsidTr="008864E0">
        <w:trPr>
          <w:trHeight w:val="575"/>
        </w:trPr>
        <w:tc>
          <w:tcPr>
            <w:tcW w:w="6737" w:type="dxa"/>
            <w:vMerge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9F6C44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étagèreshoppingIsland</w:t>
            </w:r>
          </w:p>
        </w:tc>
      </w:tr>
    </w:tbl>
    <w:p w:rsidR="00154BA5" w:rsidRPr="00F34D27" w:rsidRDefault="00154BA5" w:rsidP="00AC5BE9">
      <w:pPr>
        <w:spacing w:line="348" w:lineRule="auto"/>
        <w:ind w:firstLine="510"/>
        <w:rPr>
          <w:rFonts w:ascii="Arial" w:hAnsi="Arial" w:cs="Arial"/>
          <w:bCs/>
          <w:bdr w:val="none" w:sz="0" w:space="0" w:color="auto" w:frame="1"/>
          <w:lang w:eastAsia="en-US"/>
        </w:rPr>
      </w:pPr>
      <w:r w:rsidRPr="00F34D27">
        <w:rPr>
          <w:rFonts w:ascii="Arial" w:hAnsi="Arial" w:cs="Arial"/>
          <w:bCs/>
          <w:bdr w:val="none" w:sz="0" w:space="0" w:color="auto" w:frame="1"/>
          <w:lang w:eastAsia="en-US"/>
        </w:rPr>
        <w:t>дополнить разделом «Элементы мебели» с соответствующими терминами: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567"/>
        <w:gridCol w:w="2268"/>
      </w:tblGrid>
      <w:tr w:rsidR="00566E02" w:rsidRPr="00F34D27" w:rsidTr="002809B8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</w:pPr>
            <w:r w:rsidRP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«2</w:t>
            </w:r>
            <w:r w:rsidR="00154BA5" w:rsidRP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90</w:t>
            </w:r>
            <w:r w:rsidR="00CE7C6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 </w:t>
            </w:r>
            <w:r w:rsidR="00A557EA" w:rsidRPr="00F34D27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>автоматическое фиксирующее</w:t>
            </w:r>
            <w:r w:rsidR="00CE7C6C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 </w:t>
            </w:r>
            <w:r w:rsidR="00474EFE" w:rsidRPr="00F34D27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>устройство</w:t>
            </w:r>
            <w:r w:rsidRPr="00F34D27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: </w:t>
            </w:r>
            <w:r w:rsidRP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Механизм мебели, который самостоятельно, без воздействия человека фиксирует и предотвращает непреднамеренные перемещения элементов</w:t>
            </w:r>
            <w:r w:rsidRPr="00F34D27">
              <w:rPr>
                <w:rFonts w:ascii="Arial" w:hAnsi="Arial" w:cs="Arial"/>
              </w:rPr>
              <w:t>»;</w:t>
            </w:r>
          </w:p>
          <w:p w:rsidR="00566E02" w:rsidRPr="00F34D27" w:rsidRDefault="00566E02" w:rsidP="00AC5BE9">
            <w:pPr>
              <w:pStyle w:val="ac"/>
              <w:tabs>
                <w:tab w:val="left" w:pos="194"/>
              </w:tabs>
              <w:spacing w:line="348" w:lineRule="auto"/>
              <w:ind w:left="0" w:firstLine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F34D27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F34D27" w:rsidRDefault="00AC5BE9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</w:rPr>
              <w:t>A</w:t>
            </w:r>
            <w:r w:rsidR="00566E02" w:rsidRPr="00F34D27">
              <w:rPr>
                <w:rFonts w:ascii="Arial" w:hAnsi="Arial" w:cs="Arial"/>
              </w:rPr>
              <w:t>utomatische</w:t>
            </w:r>
            <w:r>
              <w:rPr>
                <w:rFonts w:ascii="Arial" w:hAnsi="Arial" w:cs="Arial"/>
              </w:rPr>
              <w:t xml:space="preserve"> </w:t>
            </w:r>
            <w:r w:rsidR="00566E02" w:rsidRPr="00F34D27">
              <w:rPr>
                <w:rFonts w:ascii="Arial" w:hAnsi="Arial" w:cs="Arial"/>
              </w:rPr>
              <w:t>Verriegelungsvorrichtung</w:t>
            </w:r>
          </w:p>
        </w:tc>
      </w:tr>
      <w:tr w:rsidR="00566E02" w:rsidRPr="00DA3289" w:rsidTr="002809B8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1F281A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automaticlockingdevice</w:t>
            </w:r>
          </w:p>
        </w:tc>
      </w:tr>
      <w:tr w:rsidR="00566E02" w:rsidRPr="00DA3289" w:rsidTr="002809B8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1F281A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67901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dispositifdeverrouillageautomatique</w:t>
            </w:r>
          </w:p>
        </w:tc>
      </w:tr>
      <w:tr w:rsidR="00566E02" w:rsidRPr="00DA3289" w:rsidTr="002809B8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8864E0" w:rsidRDefault="00566E02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«2</w:t>
            </w:r>
            <w:r w:rsidR="00154BA5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91</w:t>
            </w:r>
            <w:r w:rsidR="00CE7C6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 </w:t>
            </w:r>
            <w:r w:rsidR="00A557EA" w:rsidRPr="002809B8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>блокирующая</w:t>
            </w:r>
            <w:r w:rsidR="00AC5BE9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 </w:t>
            </w:r>
            <w:r w:rsidR="00474EFE" w:rsidRPr="00474EFE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>система</w:t>
            </w:r>
            <w:r w:rsidRPr="002809B8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: </w:t>
            </w: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Механизм, состоящий из фиксатора и одного или более разблокирующих устройств, например, кнопки, рычага или поворотной ручки</w:t>
            </w:r>
            <w:r w:rsidRPr="002809B8">
              <w:rPr>
                <w:rFonts w:ascii="Arial" w:hAnsi="Arial" w:cs="Arial"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  <w:lang w:val="en-US"/>
              </w:rPr>
              <w:t>Schließsystem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lockingsystem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systèmedeverrouillage</w:t>
            </w:r>
          </w:p>
        </w:tc>
      </w:tr>
      <w:tr w:rsidR="00566E02" w:rsidRPr="00DA3289" w:rsidTr="006C7E5A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34D27" w:rsidRPr="00A557EA" w:rsidRDefault="00566E02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«2</w:t>
            </w:r>
            <w:r w:rsidR="00154BA5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92</w:t>
            </w:r>
            <w:r w:rsidR="00CE7C6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 </w:t>
            </w:r>
            <w:r w:rsidR="00A557EA" w:rsidRPr="002809B8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>дополнительная</w:t>
            </w:r>
            <w:r w:rsidR="00CE7C6C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 </w:t>
            </w:r>
            <w:r w:rsidR="00947C19" w:rsidRPr="00947C19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>поверхность стола</w:t>
            </w:r>
            <w:r w:rsidRPr="002809B8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: </w:t>
            </w: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Поверхность, относящаяся к столешнице, предусмотренная как дополнение к основной поверхности стола, </w:t>
            </w:r>
            <w:r w:rsidRPr="002809B8">
              <w:rPr>
                <w:rFonts w:ascii="Arial" w:hAnsi="Arial" w:cs="Arial"/>
              </w:rPr>
              <w:t xml:space="preserve">в том числе вкладные, выдвижные, подъемные, поворотно-раскладные элементы, </w:t>
            </w: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позволяющая при необходимости увеличить функциональные размеры столешницы</w:t>
            </w:r>
            <w:r w:rsidR="00A557EA">
              <w:rPr>
                <w:rFonts w:ascii="Arial" w:hAnsi="Arial" w:cs="Arial"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Ergänzungsplatte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additionaltablesurface</w:t>
            </w:r>
          </w:p>
        </w:tc>
      </w:tr>
      <w:tr w:rsidR="00566E02" w:rsidRPr="00DA3289" w:rsidTr="006C7E5A">
        <w:trPr>
          <w:trHeight w:val="1036"/>
        </w:trPr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surface</w:t>
            </w:r>
            <w:r w:rsidR="00AC5BE9">
              <w:rPr>
                <w:rFonts w:ascii="Arial" w:hAnsi="Arial" w:cs="Arial"/>
              </w:rPr>
              <w:t xml:space="preserve"> </w:t>
            </w:r>
            <w:r w:rsidRPr="00B32A1A">
              <w:rPr>
                <w:rFonts w:ascii="Arial" w:hAnsi="Arial" w:cs="Arial"/>
              </w:rPr>
              <w:t>detablesuppl</w:t>
            </w:r>
            <w:r w:rsidR="00AC5BE9">
              <w:rPr>
                <w:rFonts w:ascii="Arial" w:hAnsi="Arial" w:cs="Arial"/>
              </w:rPr>
              <w:t xml:space="preserve"> </w:t>
            </w:r>
            <w:r w:rsidRPr="00B32A1A">
              <w:rPr>
                <w:rFonts w:ascii="Arial" w:hAnsi="Arial" w:cs="Arial"/>
              </w:rPr>
              <w:t>émentaire</w:t>
            </w:r>
          </w:p>
        </w:tc>
      </w:tr>
      <w:tr w:rsidR="00566E02" w:rsidRPr="00DA3289" w:rsidTr="006C7E5A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2809B8" w:rsidRDefault="00566E02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«2</w:t>
            </w:r>
            <w:r w:rsidR="00154BA5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</w:t>
            </w:r>
            <w:r w:rsidR="00752A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3</w:t>
            </w:r>
            <w:r w:rsidR="00CE7C6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 </w:t>
            </w:r>
            <w:r w:rsidRPr="002809B8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конструкция: </w:t>
            </w: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Состав и тип взаимного расположения и соединения конструктивных деталей (элементов) изделия мебели, обеспечивающий заданные параметры прочности, долговечности, комфорта</w:t>
            </w:r>
            <w:r w:rsidRPr="002809B8">
              <w:rPr>
                <w:rFonts w:ascii="Arial" w:hAnsi="Arial" w:cs="Arial"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CA17D1">
              <w:rPr>
                <w:rFonts w:ascii="Arial" w:hAnsi="Arial" w:cs="Arial"/>
                <w:lang w:eastAsia="en-US"/>
              </w:rPr>
              <w:t>Konstruktion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Konstruktion</w:t>
            </w:r>
          </w:p>
        </w:tc>
      </w:tr>
      <w:tr w:rsidR="00566E02" w:rsidRPr="00DA3289" w:rsidTr="006C7E5A">
        <w:trPr>
          <w:trHeight w:val="270"/>
        </w:trPr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CA17D1">
              <w:rPr>
                <w:rFonts w:ascii="Arial" w:hAnsi="Arial" w:cs="Arial"/>
                <w:lang w:eastAsia="en-US"/>
              </w:rPr>
              <w:t>Konstruktion</w:t>
            </w:r>
          </w:p>
        </w:tc>
      </w:tr>
      <w:tr w:rsidR="00566E02" w:rsidRPr="00DA3289" w:rsidTr="006C7E5A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2809B8" w:rsidRDefault="00566E02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«2</w:t>
            </w:r>
            <w:r w:rsidR="00E21D3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94</w:t>
            </w:r>
            <w:r w:rsidR="00CE7C6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 </w:t>
            </w:r>
            <w:r w:rsidRPr="002809B8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опора для ног: </w:t>
            </w: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Конструктивный элемент, закрепленный к каркасу мебели для сидения, предназначенный для опирания стопы (стоп), помогающий сесть на высокий стул или табурет, или спуститься с него</w:t>
            </w:r>
            <w:r w:rsidRPr="002809B8">
              <w:rPr>
                <w:rFonts w:ascii="Arial" w:hAnsi="Arial" w:cs="Arial"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rPr>
                <w:rFonts w:ascii="Arial" w:hAnsi="Arial" w:cs="Arial"/>
                <w:lang w:eastAsia="en-US"/>
              </w:rPr>
            </w:pPr>
            <w:r w:rsidRPr="00B32A1A">
              <w:rPr>
                <w:rFonts w:ascii="Arial" w:hAnsi="Arial" w:cs="Arial"/>
                <w:lang w:eastAsia="en-US"/>
              </w:rPr>
              <w:t>Fußstütze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C45CC6">
              <w:rPr>
                <w:rFonts w:ascii="Arial" w:hAnsi="Arial" w:cs="Arial"/>
                <w:lang w:eastAsia="en-US"/>
              </w:rPr>
              <w:t>Footrest</w:t>
            </w:r>
          </w:p>
        </w:tc>
      </w:tr>
      <w:tr w:rsidR="00566E02" w:rsidRPr="00DA3289" w:rsidTr="006C7E5A">
        <w:trPr>
          <w:trHeight w:val="868"/>
        </w:trPr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C45CC6">
              <w:rPr>
                <w:rFonts w:ascii="Arial" w:hAnsi="Arial" w:cs="Arial"/>
                <w:lang w:eastAsia="en-US"/>
              </w:rPr>
              <w:t>repose-pied</w:t>
            </w:r>
          </w:p>
        </w:tc>
      </w:tr>
      <w:tr w:rsidR="00566E02" w:rsidRPr="00DA3289" w:rsidTr="006C7E5A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2809B8" w:rsidRDefault="00566E02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«2</w:t>
            </w:r>
            <w:r w:rsidR="00E21D3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95</w:t>
            </w:r>
            <w:r w:rsidR="00CE7C6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 </w:t>
            </w:r>
            <w:r w:rsidR="00A557EA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>подвижная</w:t>
            </w:r>
            <w:r w:rsidR="00CE7C6C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 </w:t>
            </w:r>
            <w:r w:rsidRPr="002809B8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боковина: </w:t>
            </w:r>
            <w:r w:rsidRPr="002809B8">
              <w:rPr>
                <w:rFonts w:ascii="Arial" w:hAnsi="Arial" w:cs="Arial"/>
              </w:rPr>
              <w:t xml:space="preserve">Боковина </w:t>
            </w:r>
            <w:r w:rsidRPr="002809B8">
              <w:rPr>
                <w:rFonts w:ascii="Arial" w:hAnsi="Arial" w:cs="Arial"/>
                <w:i/>
              </w:rPr>
              <w:t>кровати с ограждением</w:t>
            </w:r>
            <w:r w:rsidRPr="002809B8">
              <w:rPr>
                <w:rFonts w:ascii="Arial" w:hAnsi="Arial" w:cs="Arial"/>
              </w:rPr>
              <w:t>, которую можно устанавливать в различные положения, например, сдвигать, откидывать, складывать»;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  <w:lang w:val="en-US"/>
              </w:rPr>
              <w:t>bewegliche</w:t>
            </w:r>
            <w:r w:rsidR="00AC5BE9">
              <w:rPr>
                <w:rFonts w:ascii="Arial" w:hAnsi="Arial" w:cs="Arial"/>
              </w:rPr>
              <w:t xml:space="preserve"> </w:t>
            </w:r>
            <w:r w:rsidRPr="00B32A1A">
              <w:rPr>
                <w:rFonts w:ascii="Arial" w:hAnsi="Arial" w:cs="Arial"/>
                <w:lang w:val="en-US"/>
              </w:rPr>
              <w:t>Seite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slidingsidewall</w:t>
            </w:r>
          </w:p>
        </w:tc>
      </w:tr>
      <w:tr w:rsidR="00566E02" w:rsidRPr="00DA3289" w:rsidTr="006C7E5A">
        <w:trPr>
          <w:trHeight w:val="595"/>
        </w:trPr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B32A1A">
              <w:rPr>
                <w:rFonts w:ascii="Arial" w:hAnsi="Arial" w:cs="Arial"/>
              </w:rPr>
              <w:t>Côtémobile</w:t>
            </w:r>
          </w:p>
          <w:p w:rsidR="00566E02" w:rsidRPr="00B32A1A" w:rsidRDefault="00566E02" w:rsidP="00AC5BE9">
            <w:pPr>
              <w:spacing w:line="348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566E02" w:rsidRPr="00DA3289" w:rsidTr="006C7E5A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A557EA" w:rsidRDefault="00566E02" w:rsidP="00AC5BE9">
            <w:pPr>
              <w:tabs>
                <w:tab w:val="left" w:pos="194"/>
              </w:tabs>
              <w:spacing w:line="348" w:lineRule="auto"/>
              <w:jc w:val="both"/>
              <w:textAlignment w:val="baseline"/>
              <w:rPr>
                <w:rFonts w:ascii="Arial" w:hAnsi="Arial" w:cs="Arial"/>
              </w:rPr>
            </w:pP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«2</w:t>
            </w:r>
            <w:r w:rsidR="00E21D3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96</w:t>
            </w:r>
            <w:r w:rsidR="00CE7C6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 </w:t>
            </w:r>
            <w:r w:rsidRPr="002809B8">
              <w:rPr>
                <w:rFonts w:ascii="Arial" w:hAnsi="Arial" w:cs="Arial"/>
                <w:b/>
                <w:bCs/>
                <w:bdr w:val="none" w:sz="0" w:space="0" w:color="auto" w:frame="1"/>
                <w:lang w:eastAsia="en-US"/>
              </w:rPr>
              <w:t xml:space="preserve">спинка стула: </w:t>
            </w:r>
            <w:r w:rsidRPr="002809B8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К</w:t>
            </w:r>
            <w:r w:rsidRPr="002809B8">
              <w:rPr>
                <w:rFonts w:ascii="Arial" w:hAnsi="Arial" w:cs="Arial"/>
              </w:rPr>
              <w:t xml:space="preserve">онструктивный элемент, поддерживающий спину </w:t>
            </w:r>
            <w:r w:rsidR="00A557EA">
              <w:rPr>
                <w:rFonts w:ascii="Arial" w:hAnsi="Arial" w:cs="Arial"/>
              </w:rPr>
              <w:t>пользователя в положении сидя»;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spacing w:line="348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Rückenlehne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CA17D1">
              <w:rPr>
                <w:rFonts w:ascii="Arial" w:hAnsi="Arial" w:cs="Arial"/>
                <w:lang w:eastAsia="en-US"/>
              </w:rPr>
              <w:t>chairback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A3289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A3289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B32A1A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CA17D1">
              <w:rPr>
                <w:rFonts w:ascii="Arial" w:hAnsi="Arial" w:cs="Arial"/>
                <w:lang w:eastAsia="en-US"/>
              </w:rPr>
              <w:t>dossierdechaise</w:t>
            </w:r>
          </w:p>
        </w:tc>
      </w:tr>
      <w:tr w:rsidR="00566E02" w:rsidRPr="00DF4E6E" w:rsidTr="006C7E5A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36305" w:rsidRPr="00767901" w:rsidRDefault="00566E02" w:rsidP="00AC5BE9">
            <w:pPr>
              <w:spacing w:line="348" w:lineRule="auto"/>
              <w:jc w:val="both"/>
              <w:rPr>
                <w:rFonts w:ascii="Arial" w:hAnsi="Arial" w:cs="Arial"/>
              </w:rPr>
            </w:pPr>
            <w:r w:rsidRPr="002809B8">
              <w:rPr>
                <w:rFonts w:ascii="Arial" w:hAnsi="Arial" w:cs="Arial"/>
                <w:szCs w:val="26"/>
              </w:rPr>
              <w:t>«2</w:t>
            </w:r>
            <w:r w:rsidR="00E21D3A">
              <w:rPr>
                <w:rFonts w:ascii="Arial" w:hAnsi="Arial" w:cs="Arial"/>
                <w:szCs w:val="26"/>
              </w:rPr>
              <w:t>97</w:t>
            </w:r>
            <w:r w:rsidR="00CE7C6C">
              <w:rPr>
                <w:rFonts w:ascii="Arial" w:hAnsi="Arial" w:cs="Arial"/>
                <w:szCs w:val="26"/>
              </w:rPr>
              <w:t xml:space="preserve"> </w:t>
            </w:r>
            <w:r w:rsidRPr="002809B8">
              <w:rPr>
                <w:rFonts w:ascii="Arial" w:hAnsi="Arial" w:cs="Arial"/>
                <w:b/>
                <w:szCs w:val="26"/>
              </w:rPr>
              <w:t>дверь вкладная</w:t>
            </w:r>
            <w:r w:rsidRPr="002809B8">
              <w:rPr>
                <w:rFonts w:ascii="Arial" w:hAnsi="Arial" w:cs="Arial"/>
                <w:szCs w:val="26"/>
              </w:rPr>
              <w:t>: Дверь, которая в закрытом положении оказывается размещенной внутри корпуса изделия мебели и ограничивается как минимум нижним щитом или боковой стенкой</w:t>
            </w:r>
            <w:r w:rsidR="00767901">
              <w:rPr>
                <w:rFonts w:ascii="Arial" w:hAnsi="Arial" w:cs="Arial"/>
              </w:rPr>
              <w:t>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verschachtelteTür</w:t>
            </w:r>
          </w:p>
        </w:tc>
      </w:tr>
      <w:tr w:rsidR="00566E02" w:rsidRPr="00DF4E6E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nesteddoor</w:t>
            </w:r>
          </w:p>
        </w:tc>
      </w:tr>
      <w:tr w:rsidR="00566E02" w:rsidRPr="00DF4E6E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porteimbriquée</w:t>
            </w:r>
          </w:p>
        </w:tc>
      </w:tr>
      <w:tr w:rsidR="00566E02" w:rsidRPr="00DF4E6E" w:rsidTr="006C7E5A">
        <w:tc>
          <w:tcPr>
            <w:tcW w:w="6737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2809B8" w:rsidRDefault="00566E02" w:rsidP="00AC5BE9">
            <w:pPr>
              <w:spacing w:line="348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809B8">
              <w:rPr>
                <w:rFonts w:ascii="Arial" w:hAnsi="Arial" w:cs="Arial"/>
              </w:rPr>
              <w:t>«</w:t>
            </w:r>
            <w:r w:rsidR="00E21D3A">
              <w:rPr>
                <w:rFonts w:ascii="Arial" w:hAnsi="Arial" w:cs="Arial"/>
              </w:rPr>
              <w:t>298</w:t>
            </w:r>
            <w:r w:rsidR="00CE7C6C">
              <w:rPr>
                <w:rFonts w:ascii="Arial" w:hAnsi="Arial" w:cs="Arial"/>
              </w:rPr>
              <w:t xml:space="preserve"> </w:t>
            </w:r>
            <w:r w:rsidRPr="002809B8">
              <w:rPr>
                <w:rFonts w:ascii="Arial" w:hAnsi="Arial" w:cs="Arial"/>
                <w:b/>
              </w:rPr>
              <w:t>дверь накладная</w:t>
            </w:r>
            <w:r w:rsidRPr="002809B8">
              <w:rPr>
                <w:rFonts w:ascii="Arial" w:hAnsi="Arial" w:cs="Arial"/>
              </w:rPr>
              <w:t>: Дверь, которая в закрытом положении оказывается размещенной снаружи корпуса изделия мебели и не ограничена нижним щитом и боковыми стенками»;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de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aufliegendeTür</w:t>
            </w:r>
          </w:p>
        </w:tc>
      </w:tr>
      <w:tr w:rsidR="00566E02" w:rsidRPr="00DF4E6E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en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overlaydoor</w:t>
            </w:r>
          </w:p>
        </w:tc>
      </w:tr>
      <w:tr w:rsidR="00566E02" w:rsidRPr="00DA3289" w:rsidTr="006C7E5A">
        <w:tc>
          <w:tcPr>
            <w:tcW w:w="6737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spacing w:line="348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fr</w:t>
            </w:r>
          </w:p>
        </w:tc>
        <w:tc>
          <w:tcPr>
            <w:tcW w:w="22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566E02" w:rsidRPr="00DF4E6E" w:rsidRDefault="00566E02" w:rsidP="00AC5BE9">
            <w:pPr>
              <w:widowControl w:val="0"/>
              <w:autoSpaceDE w:val="0"/>
              <w:autoSpaceDN w:val="0"/>
              <w:adjustRightInd w:val="0"/>
              <w:spacing w:line="348" w:lineRule="auto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DF4E6E">
              <w:rPr>
                <w:rFonts w:ascii="Arial" w:hAnsi="Arial" w:cs="Arial"/>
                <w:lang w:eastAsia="en-US"/>
              </w:rPr>
              <w:t>portederecouvrement</w:t>
            </w:r>
          </w:p>
        </w:tc>
      </w:tr>
    </w:tbl>
    <w:p w:rsidR="00936305" w:rsidRPr="00E230A3" w:rsidRDefault="00936305" w:rsidP="00AC5BE9">
      <w:pPr>
        <w:tabs>
          <w:tab w:val="left" w:pos="709"/>
        </w:tabs>
        <w:spacing w:line="348" w:lineRule="auto"/>
        <w:ind w:firstLine="567"/>
        <w:jc w:val="both"/>
        <w:rPr>
          <w:rFonts w:ascii="Arial" w:hAnsi="Arial" w:cs="Arial"/>
          <w:bCs/>
          <w:color w:val="FF0000"/>
        </w:rPr>
      </w:pPr>
    </w:p>
    <w:p w:rsidR="00155E7F" w:rsidRDefault="00257E2E" w:rsidP="00AC5BE9">
      <w:pPr>
        <w:spacing w:line="348" w:lineRule="auto"/>
        <w:ind w:firstLine="567"/>
        <w:jc w:val="both"/>
        <w:textAlignment w:val="baseline"/>
        <w:outlineLvl w:val="2"/>
        <w:rPr>
          <w:rFonts w:ascii="Arial" w:hAnsi="Arial" w:cs="Arial"/>
          <w:bCs/>
        </w:rPr>
      </w:pPr>
      <w:r w:rsidRPr="0040497A">
        <w:rPr>
          <w:rFonts w:ascii="Arial" w:hAnsi="Arial" w:cs="Arial"/>
          <w:bCs/>
        </w:rPr>
        <w:t>Алфавитный указатель терминов на русском языке</w:t>
      </w:r>
      <w:r w:rsidR="00E230A3" w:rsidRPr="0040497A">
        <w:rPr>
          <w:rFonts w:ascii="Arial" w:hAnsi="Arial" w:cs="Arial"/>
          <w:bCs/>
        </w:rPr>
        <w:t xml:space="preserve">. </w:t>
      </w:r>
    </w:p>
    <w:p w:rsidR="0067001B" w:rsidRDefault="0067001B" w:rsidP="00AC5BE9">
      <w:pPr>
        <w:spacing w:line="348" w:lineRule="auto"/>
        <w:ind w:firstLine="567"/>
        <w:jc w:val="both"/>
        <w:textAlignment w:val="baseline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Термин 12 изложить в новой редакции</w:t>
      </w:r>
      <w:r w:rsidRPr="0067001B">
        <w:rPr>
          <w:rFonts w:ascii="Arial" w:hAnsi="Arial" w:cs="Arial"/>
          <w:bCs/>
        </w:rPr>
        <w:t>:</w:t>
      </w:r>
    </w:p>
    <w:p w:rsidR="00D2679B" w:rsidRPr="005E6E16" w:rsidRDefault="00D2679B" w:rsidP="00AC5BE9">
      <w:pPr>
        <w:spacing w:line="348" w:lineRule="auto"/>
        <w:ind w:firstLine="567"/>
        <w:jc w:val="both"/>
        <w:textAlignment w:val="baseline"/>
        <w:outlineLvl w:val="2"/>
        <w:rPr>
          <w:rFonts w:ascii="Arial" w:hAnsi="Arial" w:cs="Arial"/>
          <w:bCs/>
        </w:rPr>
      </w:pPr>
      <w:r w:rsidRPr="00D2679B">
        <w:rPr>
          <w:rFonts w:ascii="Arial" w:hAnsi="Arial" w:cs="Arial"/>
          <w:bCs/>
        </w:rPr>
        <w:t>«мебель для детей подросткового возраста</w:t>
      </w:r>
      <w:r w:rsidRPr="00D2679B">
        <w:rPr>
          <w:rFonts w:ascii="Arial" w:hAnsi="Arial" w:cs="Arial"/>
          <w:bCs/>
        </w:rPr>
        <w:tab/>
      </w:r>
      <w:r w:rsidRPr="00D2679B">
        <w:rPr>
          <w:rFonts w:ascii="Arial" w:hAnsi="Arial" w:cs="Arial"/>
          <w:bCs/>
        </w:rPr>
        <w:tab/>
      </w:r>
      <w:r w:rsidRPr="00D267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679B">
        <w:rPr>
          <w:rFonts w:ascii="Arial" w:hAnsi="Arial" w:cs="Arial"/>
          <w:bCs/>
        </w:rPr>
        <w:tab/>
        <w:t>12</w:t>
      </w:r>
    </w:p>
    <w:p w:rsidR="0067001B" w:rsidRPr="0067001B" w:rsidRDefault="00D2679B" w:rsidP="00AC5BE9">
      <w:pPr>
        <w:spacing w:line="348" w:lineRule="auto"/>
        <w:ind w:firstLine="567"/>
        <w:jc w:val="both"/>
        <w:textAlignment w:val="baseline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мебель подростковая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  <w:r w:rsidR="0067001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»</w:t>
      </w:r>
    </w:p>
    <w:p w:rsidR="00257E2E" w:rsidRPr="0040497A" w:rsidRDefault="00E230A3" w:rsidP="00AC5BE9">
      <w:pPr>
        <w:spacing w:line="348" w:lineRule="auto"/>
        <w:ind w:firstLine="567"/>
        <w:jc w:val="both"/>
        <w:textAlignment w:val="baseline"/>
        <w:outlineLvl w:val="2"/>
        <w:rPr>
          <w:rFonts w:ascii="Arial" w:hAnsi="Arial" w:cs="Arial"/>
          <w:bCs/>
        </w:rPr>
      </w:pPr>
      <w:r w:rsidRPr="0040497A">
        <w:rPr>
          <w:rFonts w:ascii="Arial" w:hAnsi="Arial" w:cs="Arial"/>
          <w:bCs/>
        </w:rPr>
        <w:t>До</w:t>
      </w:r>
      <w:r w:rsidR="00257E2E" w:rsidRPr="0040497A">
        <w:rPr>
          <w:rFonts w:ascii="Arial" w:hAnsi="Arial" w:cs="Arial"/>
          <w:bCs/>
        </w:rPr>
        <w:t xml:space="preserve">полнить </w:t>
      </w:r>
      <w:r w:rsidRPr="0040497A">
        <w:rPr>
          <w:rFonts w:ascii="Arial" w:hAnsi="Arial" w:cs="Arial"/>
          <w:bCs/>
        </w:rPr>
        <w:t xml:space="preserve">терминами: 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2"/>
      </w:tblGrid>
      <w:tr w:rsidR="0040497A" w:rsidRPr="0040497A" w:rsidTr="008C0023">
        <w:tc>
          <w:tcPr>
            <w:tcW w:w="8472" w:type="dxa"/>
          </w:tcPr>
          <w:p w:rsidR="008C0023" w:rsidRPr="003240EE" w:rsidRDefault="00CE7C6C" w:rsidP="00AC5BE9">
            <w:pPr>
              <w:spacing w:line="34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8C0023" w:rsidRPr="003240EE">
              <w:rPr>
                <w:rFonts w:ascii="Arial" w:hAnsi="Arial" w:cs="Arial"/>
              </w:rPr>
              <w:t>оковина</w:t>
            </w:r>
            <w:r>
              <w:rPr>
                <w:rFonts w:ascii="Arial" w:hAnsi="Arial" w:cs="Arial"/>
              </w:rPr>
              <w:t xml:space="preserve"> п</w:t>
            </w:r>
            <w:r w:rsidR="008C0023" w:rsidRPr="003240EE">
              <w:rPr>
                <w:rFonts w:ascii="Arial" w:hAnsi="Arial" w:cs="Arial"/>
              </w:rPr>
              <w:t>одвижная</w:t>
            </w:r>
          </w:p>
        </w:tc>
        <w:tc>
          <w:tcPr>
            <w:tcW w:w="992" w:type="dxa"/>
          </w:tcPr>
          <w:p w:rsidR="008C0023" w:rsidRPr="008A26CD" w:rsidRDefault="004D09D6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</w:t>
            </w:r>
            <w:r w:rsidR="00E21D3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5</w:t>
            </w:r>
          </w:p>
        </w:tc>
      </w:tr>
      <w:tr w:rsidR="00474EFE" w:rsidRPr="0040497A" w:rsidTr="008C0023">
        <w:tc>
          <w:tcPr>
            <w:tcW w:w="8472" w:type="dxa"/>
          </w:tcPr>
          <w:p w:rsidR="00474EFE" w:rsidRPr="003240EE" w:rsidRDefault="00CE7C6C" w:rsidP="00AC5BE9">
            <w:pPr>
              <w:spacing w:line="34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474EFE" w:rsidRPr="003240EE">
              <w:rPr>
                <w:rFonts w:ascii="Arial" w:hAnsi="Arial" w:cs="Arial"/>
              </w:rPr>
              <w:t>итрина</w:t>
            </w:r>
          </w:p>
        </w:tc>
        <w:tc>
          <w:tcPr>
            <w:tcW w:w="992" w:type="dxa"/>
          </w:tcPr>
          <w:p w:rsidR="00474EFE" w:rsidRPr="001F281A" w:rsidRDefault="00474EFE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85</w:t>
            </w:r>
          </w:p>
        </w:tc>
      </w:tr>
      <w:tr w:rsidR="00947C19" w:rsidRPr="0040497A" w:rsidTr="008C0023">
        <w:tc>
          <w:tcPr>
            <w:tcW w:w="8472" w:type="dxa"/>
          </w:tcPr>
          <w:p w:rsidR="00947C19" w:rsidRPr="003240EE" w:rsidRDefault="00947C19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горка торговая пристенная</w:t>
            </w:r>
          </w:p>
        </w:tc>
        <w:tc>
          <w:tcPr>
            <w:tcW w:w="992" w:type="dxa"/>
          </w:tcPr>
          <w:p w:rsidR="00947C19" w:rsidRPr="001F281A" w:rsidRDefault="00947C19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226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а</w:t>
            </w:r>
          </w:p>
        </w:tc>
      </w:tr>
      <w:tr w:rsidR="00947C19" w:rsidRPr="0040497A" w:rsidTr="008C0023">
        <w:tc>
          <w:tcPr>
            <w:tcW w:w="8472" w:type="dxa"/>
          </w:tcPr>
          <w:p w:rsidR="00947C19" w:rsidRPr="003240EE" w:rsidRDefault="00947C19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горка торговая островная</w:t>
            </w:r>
          </w:p>
        </w:tc>
        <w:tc>
          <w:tcPr>
            <w:tcW w:w="992" w:type="dxa"/>
          </w:tcPr>
          <w:p w:rsidR="00947C19" w:rsidRPr="001F281A" w:rsidRDefault="00947C19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226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б</w:t>
            </w:r>
          </w:p>
        </w:tc>
      </w:tr>
      <w:tr w:rsidR="00A66D36" w:rsidRPr="00DF4E6E" w:rsidTr="008C0023">
        <w:tc>
          <w:tcPr>
            <w:tcW w:w="8472" w:type="dxa"/>
          </w:tcPr>
          <w:p w:rsidR="00A66D36" w:rsidRPr="003240EE" w:rsidRDefault="00A66D3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 xml:space="preserve">дверь вкладная </w:t>
            </w:r>
          </w:p>
        </w:tc>
        <w:tc>
          <w:tcPr>
            <w:tcW w:w="992" w:type="dxa"/>
          </w:tcPr>
          <w:p w:rsidR="00A66D36" w:rsidRPr="001F281A" w:rsidRDefault="00A66D36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</w:t>
            </w:r>
            <w:r w:rsidR="00E21D3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7</w:t>
            </w:r>
          </w:p>
        </w:tc>
      </w:tr>
      <w:tr w:rsidR="00A66D36" w:rsidRPr="00DF4E6E" w:rsidTr="008C0023">
        <w:tc>
          <w:tcPr>
            <w:tcW w:w="8472" w:type="dxa"/>
          </w:tcPr>
          <w:p w:rsidR="00A66D36" w:rsidRPr="003240EE" w:rsidRDefault="00A66D3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дверь накладная</w:t>
            </w:r>
          </w:p>
        </w:tc>
        <w:tc>
          <w:tcPr>
            <w:tcW w:w="992" w:type="dxa"/>
          </w:tcPr>
          <w:p w:rsidR="00A66D36" w:rsidRPr="008A26CD" w:rsidRDefault="00E21D3A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298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конструкция</w:t>
            </w:r>
          </w:p>
        </w:tc>
        <w:tc>
          <w:tcPr>
            <w:tcW w:w="992" w:type="dxa"/>
          </w:tcPr>
          <w:p w:rsidR="008C0023" w:rsidRPr="008A26CD" w:rsidRDefault="004D09D6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  <w:r w:rsidR="005E6E16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93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825ECB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кровать-качалка</w:t>
            </w:r>
          </w:p>
        </w:tc>
        <w:tc>
          <w:tcPr>
            <w:tcW w:w="992" w:type="dxa"/>
          </w:tcPr>
          <w:p w:rsidR="008C0023" w:rsidRPr="008A26CD" w:rsidRDefault="00F34D27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140б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1F281A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кровать</w:t>
            </w:r>
            <w:r w:rsidR="00AE323A" w:rsidRPr="003240EE">
              <w:rPr>
                <w:rFonts w:ascii="Arial" w:hAnsi="Arial" w:cs="Arial"/>
              </w:rPr>
              <w:t>-манеж</w:t>
            </w:r>
          </w:p>
        </w:tc>
        <w:tc>
          <w:tcPr>
            <w:tcW w:w="992" w:type="dxa"/>
          </w:tcPr>
          <w:p w:rsidR="008C0023" w:rsidRPr="008A26CD" w:rsidRDefault="00F34D27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140а</w:t>
            </w:r>
          </w:p>
        </w:tc>
      </w:tr>
      <w:tr w:rsidR="00947C19" w:rsidRPr="00DF4E6E" w:rsidTr="008C0023">
        <w:tc>
          <w:tcPr>
            <w:tcW w:w="8472" w:type="dxa"/>
          </w:tcPr>
          <w:p w:rsidR="00947C19" w:rsidRPr="003240EE" w:rsidRDefault="00947C19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кровать с ограждением</w:t>
            </w:r>
          </w:p>
        </w:tc>
        <w:tc>
          <w:tcPr>
            <w:tcW w:w="992" w:type="dxa"/>
          </w:tcPr>
          <w:p w:rsidR="00947C19" w:rsidRPr="001F281A" w:rsidRDefault="00F34D27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140в</w:t>
            </w:r>
          </w:p>
        </w:tc>
      </w:tr>
      <w:tr w:rsidR="0040497A" w:rsidRPr="0034101C" w:rsidTr="008C0023">
        <w:tc>
          <w:tcPr>
            <w:tcW w:w="8472" w:type="dxa"/>
          </w:tcPr>
          <w:p w:rsidR="008C0023" w:rsidRPr="0034101C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4101C">
              <w:rPr>
                <w:rFonts w:ascii="Arial" w:hAnsi="Arial" w:cs="Arial"/>
              </w:rPr>
              <w:t>мебель для подростков</w:t>
            </w:r>
          </w:p>
        </w:tc>
        <w:tc>
          <w:tcPr>
            <w:tcW w:w="992" w:type="dxa"/>
          </w:tcPr>
          <w:p w:rsidR="008C0023" w:rsidRPr="0034101C" w:rsidRDefault="00CA0A39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34101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1</w:t>
            </w:r>
            <w:r w:rsidR="0067001B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</w:p>
        </w:tc>
      </w:tr>
      <w:tr w:rsidR="0040497A" w:rsidRPr="0034101C" w:rsidTr="008C0023">
        <w:tc>
          <w:tcPr>
            <w:tcW w:w="8472" w:type="dxa"/>
          </w:tcPr>
          <w:p w:rsidR="008C0023" w:rsidRPr="0034101C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4101C">
              <w:rPr>
                <w:rFonts w:ascii="Arial" w:hAnsi="Arial" w:cs="Arial"/>
              </w:rPr>
              <w:t>мебель, используемая на открытом воздухе в жилых зонах</w:t>
            </w:r>
          </w:p>
        </w:tc>
        <w:tc>
          <w:tcPr>
            <w:tcW w:w="992" w:type="dxa"/>
          </w:tcPr>
          <w:p w:rsidR="008C0023" w:rsidRPr="0034101C" w:rsidRDefault="00F34D27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34101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33</w:t>
            </w:r>
            <w:r w:rsidR="003405C5" w:rsidRPr="0034101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в</w:t>
            </w:r>
          </w:p>
        </w:tc>
      </w:tr>
      <w:tr w:rsidR="0040497A" w:rsidRPr="0034101C" w:rsidTr="008C0023">
        <w:tc>
          <w:tcPr>
            <w:tcW w:w="8472" w:type="dxa"/>
          </w:tcPr>
          <w:p w:rsidR="008C0023" w:rsidRPr="0034101C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4101C">
              <w:rPr>
                <w:rFonts w:ascii="Arial" w:hAnsi="Arial" w:cs="Arial"/>
              </w:rPr>
              <w:t>мебель, используемая на открытом воздухе в общественных зонах</w:t>
            </w:r>
          </w:p>
        </w:tc>
        <w:tc>
          <w:tcPr>
            <w:tcW w:w="992" w:type="dxa"/>
          </w:tcPr>
          <w:p w:rsidR="008C0023" w:rsidRPr="0034101C" w:rsidRDefault="00F34D27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34101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33</w:t>
            </w:r>
            <w:r w:rsidR="003405C5" w:rsidRPr="0034101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б</w:t>
            </w:r>
          </w:p>
        </w:tc>
      </w:tr>
      <w:tr w:rsidR="0040497A" w:rsidRPr="0034101C" w:rsidTr="008C0023">
        <w:tc>
          <w:tcPr>
            <w:tcW w:w="8472" w:type="dxa"/>
          </w:tcPr>
          <w:p w:rsidR="008C0023" w:rsidRPr="0034101C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4101C">
              <w:rPr>
                <w:rFonts w:ascii="Arial" w:hAnsi="Arial" w:cs="Arial"/>
              </w:rPr>
              <w:t>мебель офисная</w:t>
            </w:r>
          </w:p>
        </w:tc>
        <w:tc>
          <w:tcPr>
            <w:tcW w:w="992" w:type="dxa"/>
          </w:tcPr>
          <w:p w:rsidR="008C0023" w:rsidRPr="0034101C" w:rsidRDefault="008C0023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34101C">
              <w:rPr>
                <w:rFonts w:ascii="Arial" w:hAnsi="Arial" w:cs="Arial"/>
                <w:bCs/>
                <w:bdr w:val="none" w:sz="0" w:space="0" w:color="auto" w:frame="1"/>
              </w:rPr>
              <w:t>28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4101C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4101C">
              <w:rPr>
                <w:rFonts w:ascii="Arial" w:hAnsi="Arial" w:cs="Arial"/>
              </w:rPr>
              <w:t>мебель подростковая</w:t>
            </w:r>
          </w:p>
        </w:tc>
        <w:tc>
          <w:tcPr>
            <w:tcW w:w="992" w:type="dxa"/>
          </w:tcPr>
          <w:p w:rsidR="008C0023" w:rsidRPr="0034101C" w:rsidRDefault="003405C5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34101C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1</w:t>
            </w:r>
            <w:r w:rsidR="0067001B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</w:p>
        </w:tc>
      </w:tr>
      <w:tr w:rsidR="0040497A" w:rsidRPr="00DF4E6E" w:rsidTr="00E95068">
        <w:tc>
          <w:tcPr>
            <w:tcW w:w="8472" w:type="dxa"/>
            <w:shd w:val="clear" w:color="auto" w:fill="auto"/>
          </w:tcPr>
          <w:p w:rsidR="008C0023" w:rsidRPr="003240EE" w:rsidRDefault="00CE7C6C" w:rsidP="00AC5BE9">
            <w:pPr>
              <w:spacing w:line="34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8C0023" w:rsidRPr="003240EE">
              <w:rPr>
                <w:rFonts w:ascii="Arial" w:hAnsi="Arial" w:cs="Arial"/>
              </w:rPr>
              <w:t>ебель</w:t>
            </w:r>
            <w:r>
              <w:rPr>
                <w:rFonts w:ascii="Arial" w:hAnsi="Arial" w:cs="Arial"/>
              </w:rPr>
              <w:t xml:space="preserve"> </w:t>
            </w:r>
            <w:r w:rsidR="008C0023" w:rsidRPr="003240EE">
              <w:rPr>
                <w:rFonts w:ascii="Arial" w:hAnsi="Arial" w:cs="Arial"/>
              </w:rPr>
              <w:t>уличная</w:t>
            </w:r>
          </w:p>
        </w:tc>
        <w:tc>
          <w:tcPr>
            <w:tcW w:w="992" w:type="dxa"/>
          </w:tcPr>
          <w:p w:rsidR="008C0023" w:rsidRPr="008A26CD" w:rsidRDefault="00F34D27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33</w:t>
            </w:r>
            <w:r w:rsidR="003405C5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г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мебель, изготовленная по индивидуальным заказам</w:t>
            </w:r>
          </w:p>
        </w:tc>
        <w:tc>
          <w:tcPr>
            <w:tcW w:w="992" w:type="dxa"/>
          </w:tcPr>
          <w:p w:rsidR="008C0023" w:rsidRPr="008A26CD" w:rsidRDefault="00F34D27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33</w:t>
            </w:r>
            <w:r w:rsidR="005E5672"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а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 xml:space="preserve">мебель, используемая на открытом воздухе в </w:t>
            </w:r>
            <w:r w:rsidR="001F281A" w:rsidRPr="003240EE">
              <w:rPr>
                <w:rFonts w:ascii="Arial" w:hAnsi="Arial" w:cs="Arial"/>
              </w:rPr>
              <w:t>кемпингах</w:t>
            </w:r>
          </w:p>
        </w:tc>
        <w:tc>
          <w:tcPr>
            <w:tcW w:w="992" w:type="dxa"/>
          </w:tcPr>
          <w:p w:rsidR="008C0023" w:rsidRPr="008A26CD" w:rsidRDefault="00F34D27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33</w:t>
            </w:r>
            <w:r w:rsidR="003405C5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д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опора для ног</w:t>
            </w:r>
          </w:p>
        </w:tc>
        <w:tc>
          <w:tcPr>
            <w:tcW w:w="992" w:type="dxa"/>
          </w:tcPr>
          <w:p w:rsidR="008C0023" w:rsidRPr="001F281A" w:rsidRDefault="004D09D6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</w:t>
            </w:r>
            <w:r w:rsidR="00E21D3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4</w:t>
            </w:r>
          </w:p>
        </w:tc>
      </w:tr>
      <w:tr w:rsidR="00FE3DE8" w:rsidRPr="00DF4E6E" w:rsidTr="008C0023">
        <w:tc>
          <w:tcPr>
            <w:tcW w:w="8472" w:type="dxa"/>
          </w:tcPr>
          <w:p w:rsidR="00FE3DE8" w:rsidRPr="003240EE" w:rsidRDefault="00FE3DE8" w:rsidP="00AC5BE9">
            <w:pPr>
              <w:spacing w:line="34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остров кухонный</w:t>
            </w:r>
          </w:p>
        </w:tc>
        <w:tc>
          <w:tcPr>
            <w:tcW w:w="992" w:type="dxa"/>
          </w:tcPr>
          <w:p w:rsidR="00FE3DE8" w:rsidRPr="001F281A" w:rsidRDefault="00FE3DE8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114а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поверхность стола</w:t>
            </w:r>
            <w:r w:rsidR="00CE7C6C">
              <w:rPr>
                <w:rFonts w:ascii="Arial" w:hAnsi="Arial" w:cs="Arial"/>
              </w:rPr>
              <w:t xml:space="preserve"> </w:t>
            </w:r>
            <w:r w:rsidR="001F281A" w:rsidRPr="003240EE">
              <w:rPr>
                <w:rFonts w:ascii="Arial" w:hAnsi="Arial" w:cs="Arial"/>
              </w:rPr>
              <w:t>дополнительная</w:t>
            </w:r>
          </w:p>
        </w:tc>
        <w:tc>
          <w:tcPr>
            <w:tcW w:w="992" w:type="dxa"/>
          </w:tcPr>
          <w:p w:rsidR="008C0023" w:rsidRPr="001F281A" w:rsidRDefault="00AA790F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92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подставка для ног</w:t>
            </w:r>
          </w:p>
        </w:tc>
        <w:tc>
          <w:tcPr>
            <w:tcW w:w="992" w:type="dxa"/>
          </w:tcPr>
          <w:p w:rsidR="008C0023" w:rsidRPr="001F281A" w:rsidRDefault="00F34D27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188а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CE7C6C" w:rsidP="00AC5BE9">
            <w:pPr>
              <w:spacing w:line="34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8C0023" w:rsidRPr="003240EE">
              <w:rPr>
                <w:rFonts w:ascii="Arial" w:hAnsi="Arial" w:cs="Arial"/>
              </w:rPr>
              <w:t>истема</w:t>
            </w:r>
            <w:r>
              <w:rPr>
                <w:rFonts w:ascii="Arial" w:hAnsi="Arial" w:cs="Arial"/>
              </w:rPr>
              <w:t xml:space="preserve"> </w:t>
            </w:r>
            <w:r w:rsidR="008C0023" w:rsidRPr="003240EE">
              <w:rPr>
                <w:rFonts w:ascii="Arial" w:hAnsi="Arial" w:cs="Arial"/>
              </w:rPr>
              <w:t>блокирующая</w:t>
            </w:r>
          </w:p>
        </w:tc>
        <w:tc>
          <w:tcPr>
            <w:tcW w:w="992" w:type="dxa"/>
          </w:tcPr>
          <w:p w:rsidR="008C0023" w:rsidRPr="008A26CD" w:rsidRDefault="00AA790F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91</w:t>
            </w:r>
          </w:p>
        </w:tc>
      </w:tr>
      <w:tr w:rsidR="0040497A" w:rsidRPr="00DF4E6E" w:rsidTr="008C0023">
        <w:tc>
          <w:tcPr>
            <w:tcW w:w="8472" w:type="dxa"/>
          </w:tcPr>
          <w:p w:rsidR="008C0023" w:rsidRPr="003240EE" w:rsidRDefault="008C0023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спинка стула</w:t>
            </w:r>
          </w:p>
        </w:tc>
        <w:tc>
          <w:tcPr>
            <w:tcW w:w="992" w:type="dxa"/>
          </w:tcPr>
          <w:p w:rsidR="008C0023" w:rsidRPr="001F281A" w:rsidRDefault="007C18B4" w:rsidP="00AC5BE9">
            <w:pPr>
              <w:spacing w:line="348" w:lineRule="auto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</w:t>
            </w:r>
            <w:r w:rsidR="00E21D3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6</w:t>
            </w:r>
          </w:p>
        </w:tc>
      </w:tr>
      <w:tr w:rsidR="00A66D36" w:rsidRPr="00DF4E6E" w:rsidTr="008C0023">
        <w:tc>
          <w:tcPr>
            <w:tcW w:w="8472" w:type="dxa"/>
          </w:tcPr>
          <w:p w:rsidR="00A66D36" w:rsidRPr="003240EE" w:rsidRDefault="00A66D3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стол трансформируемый</w:t>
            </w:r>
          </w:p>
        </w:tc>
        <w:tc>
          <w:tcPr>
            <w:tcW w:w="992" w:type="dxa"/>
          </w:tcPr>
          <w:p w:rsidR="00A66D36" w:rsidRPr="008A26CD" w:rsidRDefault="001F281A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  <w:lang w:eastAsia="en-US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209а</w:t>
            </w:r>
          </w:p>
        </w:tc>
      </w:tr>
      <w:tr w:rsidR="00A66D36" w:rsidRPr="00DF4E6E" w:rsidTr="008C0023">
        <w:tc>
          <w:tcPr>
            <w:tcW w:w="8472" w:type="dxa"/>
          </w:tcPr>
          <w:p w:rsidR="00A66D36" w:rsidRPr="003240EE" w:rsidRDefault="00A66D3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</w:rPr>
              <w:t>стол-трансформер</w:t>
            </w:r>
          </w:p>
        </w:tc>
        <w:tc>
          <w:tcPr>
            <w:tcW w:w="992" w:type="dxa"/>
          </w:tcPr>
          <w:p w:rsidR="00A66D36" w:rsidRPr="008A26CD" w:rsidRDefault="00D876F7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  <w:lang w:eastAsia="en-US"/>
              </w:rPr>
            </w:pPr>
            <w:r w:rsidRPr="001F281A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209а</w:t>
            </w:r>
          </w:p>
        </w:tc>
      </w:tr>
      <w:tr w:rsidR="008C0023" w:rsidRPr="00DF4E6E" w:rsidTr="008C0023">
        <w:tc>
          <w:tcPr>
            <w:tcW w:w="8472" w:type="dxa"/>
          </w:tcPr>
          <w:p w:rsidR="008C0023" w:rsidRPr="003240EE" w:rsidRDefault="00CE7C6C" w:rsidP="00AC5BE9">
            <w:pPr>
              <w:spacing w:line="34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8C0023" w:rsidRPr="003240EE">
              <w:rPr>
                <w:rFonts w:ascii="Arial" w:hAnsi="Arial" w:cs="Arial"/>
              </w:rPr>
              <w:t>стройство</w:t>
            </w:r>
            <w:r>
              <w:rPr>
                <w:rFonts w:ascii="Arial" w:hAnsi="Arial" w:cs="Arial"/>
              </w:rPr>
              <w:t xml:space="preserve"> </w:t>
            </w:r>
            <w:r w:rsidR="008C0023" w:rsidRPr="003240EE">
              <w:rPr>
                <w:rFonts w:ascii="Arial" w:hAnsi="Arial" w:cs="Arial"/>
              </w:rPr>
              <w:t xml:space="preserve">автоматическое фиксирующее </w:t>
            </w:r>
          </w:p>
        </w:tc>
        <w:tc>
          <w:tcPr>
            <w:tcW w:w="992" w:type="dxa"/>
          </w:tcPr>
          <w:p w:rsidR="008C0023" w:rsidRPr="008A26CD" w:rsidRDefault="00AA790F" w:rsidP="00AC5BE9">
            <w:pPr>
              <w:spacing w:line="348" w:lineRule="auto"/>
              <w:rPr>
                <w:rFonts w:ascii="Arial" w:hAnsi="Arial" w:cs="Arial"/>
                <w:bCs/>
                <w:highlight w:val="yellow"/>
                <w:bdr w:val="none" w:sz="0" w:space="0" w:color="auto" w:frame="1"/>
              </w:rPr>
            </w:pPr>
            <w:r w:rsidRPr="00D876F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2</w:t>
            </w:r>
            <w:r w:rsidR="00F34D27"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>90</w:t>
            </w:r>
          </w:p>
        </w:tc>
      </w:tr>
    </w:tbl>
    <w:p w:rsidR="00936305" w:rsidRPr="00DF4E6E" w:rsidRDefault="00936305" w:rsidP="00AC5BE9">
      <w:pPr>
        <w:spacing w:line="348" w:lineRule="auto"/>
        <w:rPr>
          <w:rFonts w:ascii="Arial" w:hAnsi="Arial" w:cs="Arial"/>
        </w:rPr>
      </w:pPr>
    </w:p>
    <w:p w:rsidR="00E959F8" w:rsidRPr="00E128D8" w:rsidRDefault="00267421" w:rsidP="00AC5BE9">
      <w:pPr>
        <w:spacing w:line="348" w:lineRule="auto"/>
        <w:ind w:firstLine="510"/>
        <w:rPr>
          <w:rFonts w:ascii="Arial" w:hAnsi="Arial" w:cs="Arial"/>
          <w:bCs/>
        </w:rPr>
      </w:pPr>
      <w:r w:rsidRPr="00DF4E6E">
        <w:rPr>
          <w:rFonts w:ascii="Arial" w:hAnsi="Arial" w:cs="Arial"/>
        </w:rPr>
        <w:t>Алфавитный указател</w:t>
      </w:r>
      <w:r w:rsidR="007C18B4" w:rsidRPr="00DF4E6E">
        <w:rPr>
          <w:rFonts w:ascii="Arial" w:hAnsi="Arial" w:cs="Arial"/>
        </w:rPr>
        <w:t xml:space="preserve">ь терминов на английском языке. </w:t>
      </w:r>
    </w:p>
    <w:p w:rsidR="00E959F8" w:rsidRPr="00DF4E6E" w:rsidRDefault="00E959F8" w:rsidP="00AC5BE9">
      <w:pPr>
        <w:spacing w:line="348" w:lineRule="auto"/>
        <w:ind w:firstLine="510"/>
        <w:rPr>
          <w:rFonts w:ascii="Arial" w:hAnsi="Arial" w:cs="Arial"/>
          <w:bCs/>
        </w:rPr>
      </w:pPr>
      <w:r w:rsidRPr="00DF4E6E">
        <w:rPr>
          <w:rFonts w:ascii="Arial" w:hAnsi="Arial" w:cs="Arial"/>
          <w:bCs/>
        </w:rPr>
        <w:t xml:space="preserve">Дополнить терминами: 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6"/>
        <w:gridCol w:w="1339"/>
      </w:tblGrid>
      <w:tr w:rsidR="0040497A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3240EE" w:rsidRDefault="00CA07BE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a</w:t>
            </w:r>
            <w:r w:rsidR="00267421" w:rsidRPr="00084D02">
              <w:rPr>
                <w:rFonts w:ascii="Arial" w:hAnsi="Arial" w:cs="Arial"/>
                <w:sz w:val="22"/>
                <w:szCs w:val="22"/>
              </w:rPr>
              <w:t>dditionaltablesurface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084D02" w:rsidRDefault="00AA790F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084D02">
              <w:rPr>
                <w:rFonts w:ascii="Arial" w:hAnsi="Arial" w:cs="Arial"/>
                <w:sz w:val="22"/>
                <w:szCs w:val="22"/>
              </w:rPr>
              <w:t>2</w:t>
            </w:r>
            <w:r w:rsidR="00F34D27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40497A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3240EE" w:rsidRDefault="00CA07BE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a</w:t>
            </w:r>
            <w:r w:rsidR="00267421" w:rsidRPr="00084D02">
              <w:rPr>
                <w:rFonts w:ascii="Arial" w:hAnsi="Arial" w:cs="Arial"/>
                <w:sz w:val="22"/>
                <w:szCs w:val="22"/>
              </w:rPr>
              <w:t>utomaticlocking</w:t>
            </w:r>
            <w:r w:rsidRPr="003240EE">
              <w:rPr>
                <w:rFonts w:ascii="Arial" w:hAnsi="Arial" w:cs="Arial"/>
                <w:sz w:val="22"/>
                <w:szCs w:val="22"/>
              </w:rPr>
              <w:t>d</w:t>
            </w:r>
            <w:r w:rsidR="00267421" w:rsidRPr="00084D02">
              <w:rPr>
                <w:rFonts w:ascii="Arial" w:hAnsi="Arial" w:cs="Arial"/>
                <w:sz w:val="22"/>
                <w:szCs w:val="22"/>
              </w:rPr>
              <w:t>evice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084D02" w:rsidRDefault="00AA790F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084D02">
              <w:rPr>
                <w:rFonts w:ascii="Arial" w:hAnsi="Arial" w:cs="Arial"/>
                <w:sz w:val="22"/>
                <w:szCs w:val="22"/>
              </w:rPr>
              <w:t>2</w:t>
            </w:r>
            <w:r w:rsidR="00F34D27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B424E3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B424E3" w:rsidRPr="003240EE" w:rsidRDefault="00CA07BE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b</w:t>
            </w:r>
            <w:r w:rsidR="00B424E3" w:rsidRPr="003240EE">
              <w:rPr>
                <w:rFonts w:ascii="Arial" w:hAnsi="Arial" w:cs="Arial"/>
                <w:sz w:val="22"/>
                <w:szCs w:val="22"/>
              </w:rPr>
              <w:t>edwithrail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B424E3" w:rsidRPr="00F34D27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F34D27">
              <w:rPr>
                <w:rFonts w:ascii="Arial" w:hAnsi="Arial" w:cs="Arial"/>
                <w:sz w:val="22"/>
                <w:szCs w:val="22"/>
              </w:rPr>
              <w:t>140в</w:t>
            </w:r>
          </w:p>
        </w:tc>
      </w:tr>
      <w:tr w:rsidR="0040497A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3240EE" w:rsidRDefault="00CA07BE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c</w:t>
            </w:r>
            <w:r w:rsidR="00267421" w:rsidRPr="00084D02">
              <w:rPr>
                <w:rFonts w:ascii="Arial" w:hAnsi="Arial" w:cs="Arial"/>
                <w:sz w:val="22"/>
                <w:szCs w:val="22"/>
              </w:rPr>
              <w:t>hairback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084D02" w:rsidRDefault="004D09D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084D02">
              <w:rPr>
                <w:rFonts w:ascii="Arial" w:hAnsi="Arial" w:cs="Arial"/>
                <w:sz w:val="22"/>
                <w:szCs w:val="22"/>
              </w:rPr>
              <w:t>2</w:t>
            </w:r>
            <w:r w:rsidR="00F34D27">
              <w:rPr>
                <w:rFonts w:ascii="Arial" w:hAnsi="Arial" w:cs="Arial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0497A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3240EE" w:rsidRDefault="00D76723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f</w:t>
            </w:r>
            <w:r w:rsidR="00267421" w:rsidRPr="003240EE">
              <w:rPr>
                <w:rFonts w:ascii="Arial" w:hAnsi="Arial" w:cs="Arial"/>
                <w:sz w:val="22"/>
                <w:szCs w:val="22"/>
              </w:rPr>
              <w:t>ootrest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188а</w:t>
            </w:r>
          </w:p>
        </w:tc>
      </w:tr>
      <w:tr w:rsidR="0040497A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3240EE" w:rsidRDefault="00267421" w:rsidP="00AC5BE9">
            <w:pPr>
              <w:spacing w:line="348" w:lineRule="auto"/>
              <w:rPr>
                <w:rFonts w:ascii="Arial" w:hAnsi="Arial" w:cs="Arial"/>
              </w:rPr>
            </w:pPr>
            <w:r w:rsidRPr="00084D02">
              <w:rPr>
                <w:rFonts w:ascii="Arial" w:hAnsi="Arial" w:cs="Arial"/>
                <w:sz w:val="22"/>
                <w:szCs w:val="22"/>
              </w:rPr>
              <w:t>footrest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084D02" w:rsidRDefault="004D09D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084D02">
              <w:rPr>
                <w:rFonts w:ascii="Arial" w:hAnsi="Arial" w:cs="Arial"/>
                <w:sz w:val="22"/>
                <w:szCs w:val="22"/>
              </w:rPr>
              <w:t>2</w:t>
            </w:r>
            <w:r w:rsidR="00F34D27">
              <w:rPr>
                <w:rFonts w:ascii="Arial" w:hAnsi="Arial" w:cs="Arial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497A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34101C" w:rsidRDefault="00F34D27" w:rsidP="00AC5BE9">
            <w:pPr>
              <w:spacing w:line="348" w:lineRule="auto"/>
              <w:rPr>
                <w:rFonts w:ascii="Arial" w:hAnsi="Arial" w:cs="Arial"/>
              </w:rPr>
            </w:pPr>
            <w:r w:rsidRPr="0034101C">
              <w:rPr>
                <w:rFonts w:ascii="Arial" w:hAnsi="Arial" w:cs="Arial"/>
                <w:sz w:val="22"/>
                <w:szCs w:val="22"/>
              </w:rPr>
              <w:t>f</w:t>
            </w:r>
            <w:r w:rsidR="00267421" w:rsidRPr="0034101C">
              <w:rPr>
                <w:rFonts w:ascii="Arial" w:hAnsi="Arial" w:cs="Arial"/>
                <w:sz w:val="22"/>
                <w:szCs w:val="22"/>
              </w:rPr>
              <w:t>urnitureforteenagers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084D02" w:rsidRDefault="00CA0A39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34101C">
              <w:rPr>
                <w:rFonts w:ascii="Arial" w:hAnsi="Arial" w:cs="Arial"/>
                <w:sz w:val="22"/>
                <w:szCs w:val="22"/>
              </w:rPr>
              <w:t>1</w:t>
            </w:r>
            <w:r w:rsidR="006700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0497A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7F3992" w:rsidRDefault="00267421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7F3992">
              <w:rPr>
                <w:rFonts w:ascii="Arial" w:hAnsi="Arial" w:cs="Arial"/>
                <w:sz w:val="22"/>
                <w:szCs w:val="22"/>
                <w:lang w:val="en-US"/>
              </w:rPr>
              <w:t>furniture made according to individual orders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5E5672" w:rsidRPr="00084D02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40497A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7F3992" w:rsidRDefault="00C7282D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7F3992">
              <w:rPr>
                <w:rFonts w:ascii="Arial" w:hAnsi="Arial" w:cs="Arial"/>
                <w:sz w:val="22"/>
                <w:szCs w:val="22"/>
                <w:lang w:val="en-US"/>
              </w:rPr>
              <w:t>furniture used outdoors in campsites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267421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sz w:val="22"/>
                <w:szCs w:val="22"/>
              </w:rPr>
              <w:t>д</w:t>
            </w:r>
          </w:p>
        </w:tc>
      </w:tr>
      <w:tr w:rsidR="00084D02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84D02" w:rsidRPr="007F3992" w:rsidRDefault="00084D02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7F3992">
              <w:rPr>
                <w:rFonts w:ascii="Arial" w:hAnsi="Arial" w:cs="Arial"/>
                <w:sz w:val="22"/>
                <w:szCs w:val="22"/>
                <w:lang w:val="en-US"/>
              </w:rPr>
              <w:t>furniture used outdoors in residential areas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84D02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</w:tr>
      <w:tr w:rsidR="00D866DD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866DD" w:rsidRPr="007F3992" w:rsidRDefault="00D866DD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7F3992">
              <w:rPr>
                <w:rFonts w:ascii="Arial" w:hAnsi="Arial" w:cs="Arial"/>
                <w:sz w:val="22"/>
                <w:szCs w:val="22"/>
                <w:lang w:val="en-US"/>
              </w:rPr>
              <w:t>furniture used outdoors in public areas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866DD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E352F6" w:rsidRPr="00E352F6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E352F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islandshoppingrack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E352F6" w:rsidRDefault="00E352F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E352F6">
              <w:rPr>
                <w:rFonts w:ascii="Arial" w:hAnsi="Arial" w:cs="Arial"/>
                <w:sz w:val="22"/>
                <w:szCs w:val="22"/>
              </w:rPr>
              <w:t>226</w:t>
            </w:r>
            <w:r w:rsidR="00F34D27"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08646B" w:rsidRPr="00E352F6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8646B" w:rsidRPr="003240EE" w:rsidRDefault="0008646B" w:rsidP="00AC5BE9">
            <w:pPr>
              <w:spacing w:line="348" w:lineRule="auto"/>
              <w:rPr>
                <w:rFonts w:ascii="Arial" w:hAnsi="Arial" w:cs="Arial"/>
              </w:rPr>
            </w:pPr>
            <w:r w:rsidRPr="0008646B">
              <w:rPr>
                <w:rFonts w:ascii="Arial" w:hAnsi="Arial" w:cs="Arial"/>
                <w:sz w:val="22"/>
                <w:szCs w:val="22"/>
              </w:rPr>
              <w:t>kitchenisland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8646B" w:rsidRPr="00E352F6" w:rsidRDefault="0008646B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114а</w:t>
            </w:r>
          </w:p>
        </w:tc>
      </w:tr>
      <w:tr w:rsidR="00E352F6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E352F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k</w:t>
            </w:r>
            <w:r w:rsidRPr="00084D02">
              <w:rPr>
                <w:rFonts w:ascii="Arial" w:hAnsi="Arial" w:cs="Arial"/>
                <w:sz w:val="22"/>
                <w:szCs w:val="22"/>
              </w:rPr>
              <w:t>onstruktion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752A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352F6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F34D27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l</w:t>
            </w:r>
            <w:r w:rsidR="00E352F6" w:rsidRPr="00084D02">
              <w:rPr>
                <w:rFonts w:ascii="Arial" w:hAnsi="Arial" w:cs="Arial"/>
                <w:sz w:val="22"/>
                <w:szCs w:val="22"/>
              </w:rPr>
              <w:t>ockingsystem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E72E7" w:rsidRDefault="00E352F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34D27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E352F6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F34D27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n</w:t>
            </w:r>
            <w:r w:rsidR="00E352F6" w:rsidRPr="00084D02">
              <w:rPr>
                <w:rFonts w:ascii="Arial" w:hAnsi="Arial" w:cs="Arial"/>
                <w:sz w:val="22"/>
                <w:szCs w:val="22"/>
              </w:rPr>
              <w:t>esteddoor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21D3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352F6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F34D27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o</w:t>
            </w:r>
            <w:r w:rsidR="00E352F6" w:rsidRPr="00084D02">
              <w:rPr>
                <w:rFonts w:ascii="Arial" w:hAnsi="Arial" w:cs="Arial"/>
                <w:sz w:val="22"/>
                <w:szCs w:val="22"/>
              </w:rPr>
              <w:t>fficefurniture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084D02" w:rsidRDefault="00E352F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084D02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E352F6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F34D27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o</w:t>
            </w:r>
            <w:r w:rsidR="00E352F6" w:rsidRPr="003240EE">
              <w:rPr>
                <w:rFonts w:ascii="Arial" w:hAnsi="Arial" w:cs="Arial"/>
                <w:sz w:val="22"/>
                <w:szCs w:val="22"/>
              </w:rPr>
              <w:t>utdoorfurniture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sz w:val="22"/>
                <w:szCs w:val="22"/>
              </w:rPr>
              <w:t>г</w:t>
            </w:r>
          </w:p>
        </w:tc>
      </w:tr>
      <w:tr w:rsidR="00E352F6" w:rsidRPr="00084D02" w:rsidTr="00543C02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E352F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overlaydoor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084D02" w:rsidRDefault="00E21D3A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</w:tr>
      <w:tr w:rsidR="00E352F6" w:rsidRPr="00084D02" w:rsidTr="00543C02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E352F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playpen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140а</w:t>
            </w:r>
          </w:p>
        </w:tc>
      </w:tr>
      <w:tr w:rsidR="00E352F6" w:rsidRPr="00084D02" w:rsidTr="00543C02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CA07BE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r</w:t>
            </w:r>
            <w:r w:rsidR="00E352F6" w:rsidRPr="003240EE">
              <w:rPr>
                <w:rFonts w:ascii="Arial" w:hAnsi="Arial" w:cs="Arial"/>
                <w:sz w:val="22"/>
                <w:szCs w:val="22"/>
              </w:rPr>
              <w:t>ockingbed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084D02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140б</w:t>
            </w:r>
          </w:p>
        </w:tc>
      </w:tr>
      <w:tr w:rsidR="00E352F6" w:rsidRPr="00E352F6" w:rsidTr="00543C02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7F3992" w:rsidRDefault="00E352F6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7F3992">
              <w:rPr>
                <w:rFonts w:ascii="Arial" w:hAnsi="Arial" w:cs="Arial"/>
                <w:sz w:val="22"/>
                <w:szCs w:val="22"/>
                <w:lang w:val="en-US"/>
              </w:rPr>
              <w:t>shopping rack against the wall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E352F6" w:rsidRDefault="00E352F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E352F6">
              <w:rPr>
                <w:rFonts w:ascii="Arial" w:hAnsi="Arial" w:cs="Arial"/>
                <w:sz w:val="22"/>
                <w:szCs w:val="22"/>
                <w:lang w:val="en-US"/>
              </w:rPr>
              <w:t>226</w:t>
            </w:r>
            <w:r w:rsidR="00F34D27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E352F6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E352F6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s</w:t>
            </w:r>
            <w:r w:rsidRPr="00084D02">
              <w:rPr>
                <w:rFonts w:ascii="Arial" w:hAnsi="Arial" w:cs="Arial"/>
                <w:sz w:val="22"/>
                <w:szCs w:val="22"/>
              </w:rPr>
              <w:t>lidingsidewall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CB0453" w:rsidRDefault="00E352F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34D27">
              <w:rPr>
                <w:rFonts w:ascii="Arial" w:hAnsi="Arial" w:cs="Arial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352F6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3240EE" w:rsidRDefault="00CA07BE" w:rsidP="00AC5BE9">
            <w:pPr>
              <w:spacing w:line="348" w:lineRule="auto"/>
              <w:rPr>
                <w:rFonts w:ascii="Arial" w:hAnsi="Arial" w:cs="Arial"/>
              </w:rPr>
            </w:pPr>
            <w:r w:rsidRPr="003240EE">
              <w:rPr>
                <w:rFonts w:ascii="Arial" w:hAnsi="Arial" w:cs="Arial"/>
                <w:sz w:val="22"/>
                <w:szCs w:val="22"/>
              </w:rPr>
              <w:t>t</w:t>
            </w:r>
            <w:r w:rsidR="00E352F6" w:rsidRPr="00084D02">
              <w:rPr>
                <w:rFonts w:ascii="Arial" w:hAnsi="Arial" w:cs="Arial"/>
                <w:sz w:val="22"/>
                <w:szCs w:val="22"/>
              </w:rPr>
              <w:t>ransformertable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Pr="00CB0453" w:rsidRDefault="00E352F6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09a</w:t>
            </w:r>
          </w:p>
        </w:tc>
      </w:tr>
      <w:tr w:rsidR="00E352F6" w:rsidRPr="00084D02" w:rsidTr="00764A3F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36305" w:rsidRDefault="00936305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352F6" w:rsidRDefault="00E352F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</w:p>
        </w:tc>
      </w:tr>
    </w:tbl>
    <w:p w:rsidR="00614B9D" w:rsidRDefault="00614B9D" w:rsidP="00AC5BE9">
      <w:pPr>
        <w:spacing w:line="348" w:lineRule="auto"/>
        <w:ind w:firstLine="510"/>
        <w:rPr>
          <w:rFonts w:ascii="Arial" w:hAnsi="Arial" w:cs="Arial"/>
          <w:bCs/>
        </w:rPr>
      </w:pPr>
      <w:r w:rsidRPr="0040497A">
        <w:rPr>
          <w:rFonts w:ascii="Arial" w:hAnsi="Arial" w:cs="Arial"/>
        </w:rPr>
        <w:t xml:space="preserve">Алфавитный указатель терминов на </w:t>
      </w:r>
      <w:r>
        <w:rPr>
          <w:rFonts w:ascii="Arial" w:hAnsi="Arial" w:cs="Arial"/>
        </w:rPr>
        <w:t xml:space="preserve">немецком </w:t>
      </w:r>
      <w:r w:rsidRPr="0040497A">
        <w:rPr>
          <w:rFonts w:ascii="Arial" w:hAnsi="Arial" w:cs="Arial"/>
        </w:rPr>
        <w:t>языке</w:t>
      </w:r>
      <w:r w:rsidR="008307BE">
        <w:rPr>
          <w:rFonts w:ascii="Arial" w:hAnsi="Arial" w:cs="Arial"/>
        </w:rPr>
        <w:t xml:space="preserve">. </w:t>
      </w:r>
    </w:p>
    <w:p w:rsidR="00E959F8" w:rsidRPr="00AC2465" w:rsidRDefault="00E959F8" w:rsidP="00AC5BE9">
      <w:pPr>
        <w:spacing w:line="348" w:lineRule="auto"/>
        <w:ind w:firstLine="510"/>
        <w:rPr>
          <w:rFonts w:ascii="Arial" w:hAnsi="Arial" w:cs="Arial"/>
          <w:bCs/>
        </w:rPr>
      </w:pPr>
      <w:r w:rsidRPr="00E959F8">
        <w:rPr>
          <w:rFonts w:ascii="Arial" w:hAnsi="Arial" w:cs="Arial"/>
          <w:bCs/>
        </w:rPr>
        <w:t xml:space="preserve">Дополнить терминами: </w:t>
      </w:r>
    </w:p>
    <w:tbl>
      <w:tblPr>
        <w:tblpPr w:leftFromText="180" w:rightFromText="180" w:vertAnchor="text" w:tblpY="1"/>
        <w:tblOverlap w:val="never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6"/>
        <w:gridCol w:w="1339"/>
      </w:tblGrid>
      <w:tr w:rsidR="00DE631F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E631F" w:rsidRPr="00C64DA9" w:rsidRDefault="00DE631F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aufliegendeTür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E631F" w:rsidRPr="00C64DA9" w:rsidRDefault="00E21D3A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automatische</w:t>
            </w:r>
            <w:r w:rsidR="00AC5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DA9">
              <w:rPr>
                <w:rFonts w:ascii="Arial" w:hAnsi="Arial" w:cs="Arial"/>
                <w:sz w:val="22"/>
                <w:szCs w:val="22"/>
              </w:rPr>
              <w:t>Verriegelungsvorrichtung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A790F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D76723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einauflage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188а</w:t>
            </w:r>
          </w:p>
        </w:tc>
      </w:tr>
      <w:tr w:rsidR="000E7C1C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E7C1C" w:rsidRPr="00C64DA9" w:rsidRDefault="000E7C1C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C64DA9">
              <w:rPr>
                <w:rFonts w:ascii="Arial" w:hAnsi="Arial" w:cs="Arial"/>
                <w:sz w:val="22"/>
                <w:szCs w:val="22"/>
              </w:rPr>
              <w:t>ettmitSchiene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E7C1C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140в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beweglicheSeite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4D09D6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D76723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rgänzungsplatte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A790F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D76723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ußstütze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4D09D6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5D5C78" w:rsidRPr="00C64DA9" w:rsidTr="00F34D27">
        <w:tc>
          <w:tcPr>
            <w:tcW w:w="8016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5D5C78" w:rsidRPr="00C64DA9" w:rsidRDefault="005D5C78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desktop-Transformator</w:t>
            </w:r>
          </w:p>
        </w:tc>
        <w:tc>
          <w:tcPr>
            <w:tcW w:w="1339" w:type="dxa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5D5C78" w:rsidRPr="00C64DA9" w:rsidRDefault="00821142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209а</w:t>
            </w:r>
          </w:p>
        </w:tc>
      </w:tr>
      <w:tr w:rsidR="0008646B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8646B" w:rsidRPr="00C64DA9" w:rsidRDefault="0008646B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08646B">
              <w:rPr>
                <w:rFonts w:ascii="Arial" w:hAnsi="Arial" w:cs="Arial"/>
                <w:sz w:val="22"/>
                <w:szCs w:val="22"/>
              </w:rPr>
              <w:t>Kochinsel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8646B" w:rsidRPr="00C64DA9" w:rsidRDefault="0008646B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114а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D76723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k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onstruktion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4D09D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752A1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AE323A" w:rsidRPr="00C64DA9" w:rsidTr="00F34D27">
        <w:tc>
          <w:tcPr>
            <w:tcW w:w="8016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AE323A" w:rsidRPr="00C64DA9" w:rsidRDefault="00825ECB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AE323A" w:rsidRPr="00C64DA9">
              <w:rPr>
                <w:rFonts w:ascii="Arial" w:hAnsi="Arial" w:cs="Arial"/>
                <w:sz w:val="22"/>
                <w:szCs w:val="22"/>
                <w:lang w:val="en-US"/>
              </w:rPr>
              <w:t>aufstall</w:t>
            </w:r>
          </w:p>
        </w:tc>
        <w:tc>
          <w:tcPr>
            <w:tcW w:w="133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AE323A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140а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maßgeschneiderteMöbel</w:t>
            </w:r>
          </w:p>
        </w:tc>
        <w:tc>
          <w:tcPr>
            <w:tcW w:w="133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5E5672" w:rsidRPr="00C64DA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34101C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34101C">
              <w:rPr>
                <w:rFonts w:ascii="Arial" w:hAnsi="Arial" w:cs="Arial"/>
                <w:sz w:val="22"/>
                <w:szCs w:val="22"/>
              </w:rPr>
              <w:t>möbelfürJugendliche</w:t>
            </w:r>
          </w:p>
        </w:tc>
        <w:tc>
          <w:tcPr>
            <w:tcW w:w="133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67001B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5E6E16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B6595A" w:rsidRPr="00C64DA9">
              <w:rPr>
                <w:rFonts w:ascii="Arial" w:hAnsi="Arial" w:cs="Arial"/>
                <w:sz w:val="22"/>
                <w:szCs w:val="22"/>
                <w:lang w:val="en-US"/>
              </w:rPr>
              <w:t>öbelimFreien auf Campingplätzenverwendet</w:t>
            </w:r>
          </w:p>
        </w:tc>
        <w:tc>
          <w:tcPr>
            <w:tcW w:w="133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</w:p>
        </w:tc>
      </w:tr>
      <w:tr w:rsidR="00C7282D" w:rsidRPr="00C64DA9" w:rsidTr="00F34D27">
        <w:tc>
          <w:tcPr>
            <w:tcW w:w="8016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C7282D" w:rsidRPr="00C64DA9" w:rsidRDefault="00C7282D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möbelimFreien in öffentlichen</w:t>
            </w:r>
            <w:r w:rsidR="00AC5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Bereichenverwendet</w:t>
            </w:r>
          </w:p>
        </w:tc>
        <w:tc>
          <w:tcPr>
            <w:tcW w:w="133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C7282D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</w:p>
        </w:tc>
      </w:tr>
      <w:tr w:rsidR="00451897" w:rsidRPr="00C64DA9" w:rsidTr="00F34D27">
        <w:tc>
          <w:tcPr>
            <w:tcW w:w="8016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451897" w:rsidRPr="00C64DA9" w:rsidRDefault="00451897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möbelimFreien in Wohngebietenverwendet</w:t>
            </w:r>
          </w:p>
        </w:tc>
        <w:tc>
          <w:tcPr>
            <w:tcW w:w="133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451897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outdoor-Möbel</w:t>
            </w:r>
          </w:p>
        </w:tc>
        <w:tc>
          <w:tcPr>
            <w:tcW w:w="1339" w:type="dxa"/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</w:p>
        </w:tc>
      </w:tr>
      <w:tr w:rsidR="00640F4B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640F4B" w:rsidRPr="00C64DA9" w:rsidRDefault="00640F4B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regalshoppingInsel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640F4B" w:rsidRPr="00C64DA9" w:rsidRDefault="00640F4B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</w:p>
        </w:tc>
      </w:tr>
      <w:tr w:rsidR="00614473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614473" w:rsidRPr="00C64DA9" w:rsidRDefault="00AC5BE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R</w:t>
            </w:r>
            <w:r w:rsidR="00614473" w:rsidRPr="00C64DA9">
              <w:rPr>
                <w:rFonts w:ascii="Arial" w:hAnsi="Arial" w:cs="Arial"/>
                <w:sz w:val="22"/>
                <w:szCs w:val="22"/>
              </w:rPr>
              <w:t>egalshoppingdie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473" w:rsidRPr="00C64DA9">
              <w:rPr>
                <w:rFonts w:ascii="Arial" w:hAnsi="Arial" w:cs="Arial"/>
                <w:sz w:val="22"/>
                <w:szCs w:val="22"/>
              </w:rPr>
              <w:t>Wand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614473" w:rsidRPr="00C64DA9" w:rsidRDefault="00614473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D76723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ückenlehne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4D09D6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9E4969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D76723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chließsystem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A790F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</w:tr>
      <w:tr w:rsidR="00825ECB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825ECB" w:rsidRPr="00C64DA9" w:rsidRDefault="00825ECB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schaukelbett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825ECB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140б</w:t>
            </w:r>
          </w:p>
        </w:tc>
      </w:tr>
      <w:tr w:rsidR="00DE631F" w:rsidRPr="00C64DA9" w:rsidTr="00F34D27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E631F" w:rsidRPr="00C64DA9" w:rsidRDefault="00DE631F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verschachtelteTür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E631F" w:rsidRPr="00C64DA9" w:rsidRDefault="000E7C1C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</w:tbl>
    <w:p w:rsidR="00936305" w:rsidRPr="00DF4E6E" w:rsidRDefault="00936305" w:rsidP="00AC5BE9">
      <w:pPr>
        <w:spacing w:after="240" w:line="348" w:lineRule="auto"/>
        <w:ind w:firstLine="567"/>
        <w:textAlignment w:val="baseline"/>
        <w:outlineLvl w:val="2"/>
        <w:rPr>
          <w:rFonts w:ascii="Arial" w:hAnsi="Arial" w:cs="Arial"/>
          <w:bCs/>
        </w:rPr>
      </w:pPr>
    </w:p>
    <w:p w:rsidR="00155E7F" w:rsidRPr="00DF4E6E" w:rsidRDefault="009E4969" w:rsidP="00AC5BE9">
      <w:pPr>
        <w:spacing w:line="348" w:lineRule="auto"/>
        <w:ind w:firstLine="510"/>
        <w:rPr>
          <w:rFonts w:ascii="Arial" w:hAnsi="Arial" w:cs="Arial"/>
        </w:rPr>
      </w:pPr>
      <w:r w:rsidRPr="00DF4E6E">
        <w:rPr>
          <w:rFonts w:ascii="Arial" w:hAnsi="Arial" w:cs="Arial"/>
        </w:rPr>
        <w:t xml:space="preserve">Алфавитный указатель терминов на </w:t>
      </w:r>
      <w:r w:rsidR="00155E7F" w:rsidRPr="00DF4E6E">
        <w:rPr>
          <w:rFonts w:ascii="Arial" w:hAnsi="Arial" w:cs="Arial"/>
        </w:rPr>
        <w:t>французском</w:t>
      </w:r>
      <w:r w:rsidR="00AC5BE9">
        <w:rPr>
          <w:rFonts w:ascii="Arial" w:hAnsi="Arial" w:cs="Arial"/>
        </w:rPr>
        <w:t xml:space="preserve"> </w:t>
      </w:r>
      <w:r w:rsidRPr="00DF4E6E">
        <w:rPr>
          <w:rFonts w:ascii="Arial" w:hAnsi="Arial" w:cs="Arial"/>
        </w:rPr>
        <w:t>языке</w:t>
      </w:r>
      <w:r w:rsidR="00155E7F" w:rsidRPr="00DF4E6E">
        <w:rPr>
          <w:rFonts w:ascii="Arial" w:hAnsi="Arial" w:cs="Arial"/>
        </w:rPr>
        <w:t>.</w:t>
      </w:r>
    </w:p>
    <w:p w:rsidR="00DF4E6E" w:rsidRPr="00DF4E6E" w:rsidRDefault="00A33CC6" w:rsidP="00AC5BE9">
      <w:pPr>
        <w:spacing w:line="348" w:lineRule="auto"/>
        <w:ind w:firstLine="510"/>
        <w:rPr>
          <w:rFonts w:ascii="Arial" w:hAnsi="Arial" w:cs="Arial"/>
          <w:bCs/>
        </w:rPr>
      </w:pPr>
      <w:r w:rsidRPr="00DF4E6E">
        <w:rPr>
          <w:rFonts w:ascii="Arial" w:hAnsi="Arial" w:cs="Arial"/>
          <w:bCs/>
        </w:rPr>
        <w:t>Термин 127 изложить в новой редакции:</w:t>
      </w:r>
    </w:p>
    <w:p w:rsidR="00A33CC6" w:rsidRDefault="00A33CC6" w:rsidP="00AC5BE9">
      <w:pPr>
        <w:spacing w:line="348" w:lineRule="auto"/>
        <w:ind w:firstLine="510"/>
        <w:rPr>
          <w:rFonts w:ascii="Arial" w:hAnsi="Arial" w:cs="Arial"/>
          <w:bCs/>
        </w:rPr>
      </w:pPr>
      <w:r w:rsidRPr="00DF4E6E">
        <w:rPr>
          <w:rFonts w:ascii="Arial" w:hAnsi="Arial" w:cs="Arial"/>
          <w:bCs/>
        </w:rPr>
        <w:t>«étagère</w:t>
      </w:r>
      <w:r w:rsidRPr="00DF4E6E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ab/>
      </w:r>
      <w:r w:rsidR="00C64DA9">
        <w:rPr>
          <w:rFonts w:ascii="Arial" w:hAnsi="Arial" w:cs="Arial"/>
          <w:bCs/>
        </w:rPr>
        <w:tab/>
      </w:r>
      <w:r w:rsidRPr="00DF4E6E">
        <w:rPr>
          <w:rFonts w:ascii="Arial" w:hAnsi="Arial" w:cs="Arial"/>
          <w:bCs/>
        </w:rPr>
        <w:t>127</w:t>
      </w:r>
      <w:r w:rsidR="00967C24" w:rsidRPr="00DF4E6E">
        <w:rPr>
          <w:rFonts w:ascii="Arial" w:hAnsi="Arial" w:cs="Arial"/>
          <w:bCs/>
        </w:rPr>
        <w:t>»</w:t>
      </w:r>
    </w:p>
    <w:p w:rsidR="00E959F8" w:rsidRPr="00DF4E6E" w:rsidRDefault="00E959F8" w:rsidP="00AC5BE9">
      <w:pPr>
        <w:spacing w:line="348" w:lineRule="auto"/>
        <w:ind w:firstLine="510"/>
        <w:rPr>
          <w:rFonts w:ascii="Arial" w:hAnsi="Arial" w:cs="Arial"/>
          <w:bCs/>
        </w:rPr>
      </w:pPr>
      <w:r w:rsidRPr="00DF4E6E">
        <w:rPr>
          <w:rFonts w:ascii="Arial" w:hAnsi="Arial" w:cs="Arial"/>
          <w:bCs/>
        </w:rPr>
        <w:t xml:space="preserve">Дополнить терминами: 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6"/>
        <w:gridCol w:w="1339"/>
      </w:tblGrid>
      <w:tr w:rsidR="0008786E" w:rsidRPr="00C64DA9" w:rsidTr="00084B20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8786E" w:rsidRPr="00C64DA9" w:rsidRDefault="0008786E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08786E">
              <w:rPr>
                <w:rFonts w:ascii="Arial" w:hAnsi="Arial" w:cs="Arial"/>
                <w:sz w:val="22"/>
                <w:szCs w:val="22"/>
                <w:lang w:val="en-US"/>
              </w:rPr>
              <w:t>armoirinsulairedecuisine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8786E" w:rsidRPr="00C64DA9" w:rsidRDefault="0008786E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114а</w:t>
            </w:r>
          </w:p>
        </w:tc>
      </w:tr>
      <w:tr w:rsidR="0084258A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84258A" w:rsidRPr="00C64DA9" w:rsidRDefault="0084258A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barri</w:t>
            </w:r>
            <w:r w:rsidRPr="00C64DA9">
              <w:rPr>
                <w:rFonts w:ascii="Arial" w:hAnsi="Arial" w:cs="Arial"/>
                <w:sz w:val="22"/>
                <w:szCs w:val="22"/>
              </w:rPr>
              <w:t>è</w:t>
            </w: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redelit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84258A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140а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côtémobile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4D09D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23A45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ispositifdeverrouillageautomatique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A790F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dossierdechaise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8307BE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13038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13038" w:rsidRPr="00C64DA9" w:rsidRDefault="00013038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étagèreshoppingIsland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13038" w:rsidRPr="00C64DA9" w:rsidRDefault="00013038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</w:p>
        </w:tc>
      </w:tr>
      <w:tr w:rsidR="00013038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13038" w:rsidRPr="00C64DA9" w:rsidRDefault="00013038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étagèreshopping</w:t>
            </w: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mur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13038" w:rsidRPr="00C64DA9" w:rsidRDefault="00013038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D76723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k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onstruktion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752A1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25ECB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825ECB" w:rsidRPr="00C64DA9" w:rsidRDefault="00825ECB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lit à bascule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825ECB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140б</w:t>
            </w:r>
          </w:p>
        </w:tc>
      </w:tr>
      <w:tr w:rsidR="00013038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13038" w:rsidRPr="00C64DA9" w:rsidRDefault="00013038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C64DA9">
              <w:rPr>
                <w:rFonts w:ascii="Arial" w:hAnsi="Arial" w:cs="Arial"/>
                <w:sz w:val="22"/>
                <w:szCs w:val="22"/>
              </w:rPr>
              <w:t>i</w:t>
            </w: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 xml:space="preserve">t </w:t>
            </w:r>
            <w:r w:rsidRPr="00C64DA9">
              <w:rPr>
                <w:rFonts w:ascii="Arial" w:hAnsi="Arial" w:cs="Arial"/>
                <w:sz w:val="22"/>
                <w:szCs w:val="22"/>
              </w:rPr>
              <w:t>avecbarrière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013038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140в</w:t>
            </w:r>
          </w:p>
        </w:tc>
      </w:tr>
      <w:tr w:rsidR="00EB3078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B3078" w:rsidRPr="00C64DA9" w:rsidRDefault="0084258A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mobilierdebureau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EB3078" w:rsidRPr="00C64DA9" w:rsidRDefault="00EB3078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D76723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76723" w:rsidRPr="0034101C" w:rsidRDefault="00D76723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34101C">
              <w:rPr>
                <w:rFonts w:ascii="Arial" w:hAnsi="Arial" w:cs="Arial"/>
                <w:sz w:val="22"/>
                <w:szCs w:val="22"/>
                <w:lang w:val="en-US"/>
              </w:rPr>
              <w:t>meubles adolescents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76723" w:rsidRPr="00CA0A39" w:rsidRDefault="00CA0A39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34101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7001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23A45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C7282D" w:rsidRPr="00C64DA9">
              <w:rPr>
                <w:rFonts w:ascii="Arial" w:hAnsi="Arial" w:cs="Arial"/>
                <w:sz w:val="22"/>
                <w:szCs w:val="22"/>
                <w:lang w:val="en-US"/>
              </w:rPr>
              <w:t>eublesutilisés à l'extérieurdans les espaces publics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23A45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1E1B04" w:rsidRPr="00C64DA9">
              <w:rPr>
                <w:rFonts w:ascii="Arial" w:hAnsi="Arial" w:cs="Arial"/>
                <w:sz w:val="22"/>
                <w:szCs w:val="22"/>
                <w:lang w:val="en-US"/>
              </w:rPr>
              <w:t>eublesutilisés à l'extérieurdans les zones résidentielles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23A45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eublessurmesure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5E5672" w:rsidRPr="00C64DA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23A45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B6595A" w:rsidRPr="00C64DA9">
              <w:rPr>
                <w:rFonts w:ascii="Arial" w:hAnsi="Arial" w:cs="Arial"/>
                <w:sz w:val="22"/>
                <w:szCs w:val="22"/>
                <w:lang w:val="en-US"/>
              </w:rPr>
              <w:t>eublesutilisés à l'extérieurdans les campings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3405C5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mobilierd'extérieur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F34D27" w:rsidP="00AC5BE9">
            <w:pPr>
              <w:spacing w:line="348" w:lineRule="auto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33</w:t>
            </w:r>
            <w:r w:rsidR="005E6E16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</w:p>
        </w:tc>
      </w:tr>
      <w:tr w:rsidR="00DE631F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E631F" w:rsidRPr="00C64DA9" w:rsidRDefault="00BD7EE6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p</w:t>
            </w:r>
            <w:r w:rsidR="00DE631F" w:rsidRPr="00C64D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ortedere</w:t>
            </w:r>
            <w:r w:rsidRPr="00C64DA9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c</w:t>
            </w:r>
            <w:r w:rsidR="00DE631F" w:rsidRPr="00C64D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ouvrement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E631F" w:rsidRPr="00C64DA9" w:rsidRDefault="00E21D3A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</w:tr>
      <w:tr w:rsidR="00DE631F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E631F" w:rsidRPr="00C64DA9" w:rsidRDefault="00BD7EE6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porteimbriquée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DE631F" w:rsidRPr="00C64DA9" w:rsidRDefault="001E1B04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1D3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9E4969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repose-pied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4D09D6" w:rsidP="00AC5BE9">
            <w:pPr>
              <w:spacing w:line="348" w:lineRule="auto"/>
              <w:jc w:val="center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21D3A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  <w:r w:rsidR="00A23A45" w:rsidRPr="00C64DA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188а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BD7EE6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9E4969" w:rsidRPr="00C64DA9">
              <w:rPr>
                <w:rFonts w:ascii="Arial" w:hAnsi="Arial" w:cs="Arial"/>
                <w:sz w:val="22"/>
                <w:szCs w:val="22"/>
              </w:rPr>
              <w:t>urfacedetablesupplémentaire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A790F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</w:tr>
      <w:tr w:rsidR="009E4969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BD7EE6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</w:rPr>
              <w:t>systèmedeverrouillage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9E4969" w:rsidRPr="00C64DA9" w:rsidRDefault="00AA790F" w:rsidP="00AC5BE9">
            <w:pPr>
              <w:spacing w:line="348" w:lineRule="auto"/>
              <w:jc w:val="center"/>
              <w:rPr>
                <w:rFonts w:ascii="Arial" w:hAnsi="Arial" w:cs="Arial"/>
                <w:lang w:val="en-US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34D27" w:rsidRPr="00C64DA9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</w:tr>
      <w:tr w:rsidR="005D5C78" w:rsidRPr="00C64DA9" w:rsidTr="00921425">
        <w:tc>
          <w:tcPr>
            <w:tcW w:w="801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5D5C78" w:rsidRPr="00C64DA9" w:rsidRDefault="00BD7EE6" w:rsidP="00AC5BE9">
            <w:pPr>
              <w:spacing w:line="348" w:lineRule="auto"/>
              <w:rPr>
                <w:rFonts w:ascii="Arial" w:hAnsi="Arial" w:cs="Arial"/>
              </w:rPr>
            </w:pPr>
            <w:r w:rsidRPr="00C64DA9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5D5C78" w:rsidRPr="00C64DA9">
              <w:rPr>
                <w:rFonts w:ascii="Arial" w:hAnsi="Arial" w:cs="Arial"/>
                <w:sz w:val="22"/>
                <w:szCs w:val="22"/>
              </w:rPr>
              <w:t>abledetransformation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:rsidR="005D5C78" w:rsidRPr="00C64DA9" w:rsidRDefault="005D5C78" w:rsidP="00AC5BE9">
            <w:pPr>
              <w:spacing w:line="348" w:lineRule="auto"/>
              <w:jc w:val="center"/>
              <w:rPr>
                <w:rFonts w:ascii="Arial" w:hAnsi="Arial" w:cs="Arial"/>
                <w:color w:val="000000"/>
              </w:rPr>
            </w:pPr>
            <w:r w:rsidRPr="00C64D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13038" w:rsidRPr="00C64DA9">
              <w:rPr>
                <w:rFonts w:ascii="Arial" w:hAnsi="Arial" w:cs="Arial"/>
                <w:color w:val="000000"/>
                <w:sz w:val="22"/>
                <w:szCs w:val="22"/>
              </w:rPr>
              <w:t>09а</w:t>
            </w:r>
          </w:p>
        </w:tc>
      </w:tr>
    </w:tbl>
    <w:p w:rsidR="009E4969" w:rsidRPr="009E4969" w:rsidRDefault="009E4969" w:rsidP="00AC5BE9">
      <w:pPr>
        <w:spacing w:line="348" w:lineRule="auto"/>
        <w:ind w:firstLine="567"/>
        <w:textAlignment w:val="baseline"/>
        <w:outlineLvl w:val="2"/>
        <w:rPr>
          <w:rFonts w:ascii="Arial" w:hAnsi="Arial" w:cs="Arial"/>
          <w:bCs/>
        </w:rPr>
      </w:pPr>
    </w:p>
    <w:p w:rsidR="00F34D27" w:rsidRDefault="008C0023" w:rsidP="00AC5BE9">
      <w:pPr>
        <w:tabs>
          <w:tab w:val="left" w:pos="4820"/>
        </w:tabs>
        <w:spacing w:line="348" w:lineRule="auto"/>
        <w:jc w:val="both"/>
        <w:outlineLvl w:val="1"/>
        <w:rPr>
          <w:rFonts w:ascii="Arial" w:hAnsi="Arial" w:cs="Arial"/>
          <w:bCs/>
        </w:rPr>
      </w:pPr>
      <w:r w:rsidRPr="0040497A">
        <w:rPr>
          <w:rFonts w:ascii="Arial" w:hAnsi="Arial" w:cs="Arial"/>
          <w:bCs/>
        </w:rPr>
        <w:t>Руководитель разработки</w:t>
      </w:r>
      <w:r w:rsidR="00095C91">
        <w:rPr>
          <w:rFonts w:ascii="Arial" w:hAnsi="Arial" w:cs="Arial"/>
          <w:bCs/>
        </w:rPr>
        <w:tab/>
      </w:r>
    </w:p>
    <w:p w:rsidR="008C0023" w:rsidRDefault="00155E7F" w:rsidP="00AC5BE9">
      <w:pPr>
        <w:tabs>
          <w:tab w:val="left" w:pos="4820"/>
        </w:tabs>
        <w:spacing w:line="348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</w:rPr>
        <w:t>Директор АНО «ЦСИ «Метроном»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А.А. </w:t>
      </w:r>
      <w:r w:rsidR="00095C91" w:rsidRPr="00095C91">
        <w:rPr>
          <w:rFonts w:ascii="Arial" w:hAnsi="Arial" w:cs="Arial"/>
          <w:bCs/>
        </w:rPr>
        <w:t>Булгакова</w:t>
      </w:r>
    </w:p>
    <w:p w:rsidR="003240EE" w:rsidRPr="008864E0" w:rsidRDefault="003240EE" w:rsidP="00AC5BE9">
      <w:pPr>
        <w:tabs>
          <w:tab w:val="left" w:pos="4820"/>
        </w:tabs>
        <w:spacing w:line="348" w:lineRule="auto"/>
        <w:jc w:val="both"/>
        <w:outlineLvl w:val="1"/>
        <w:rPr>
          <w:rFonts w:ascii="Arial" w:hAnsi="Arial" w:cs="Arial"/>
          <w:bCs/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10"/>
        <w:gridCol w:w="2033"/>
      </w:tblGrid>
      <w:tr w:rsidR="0040497A" w:rsidRPr="003240EE" w:rsidTr="00DF4E6E">
        <w:tc>
          <w:tcPr>
            <w:tcW w:w="4928" w:type="dxa"/>
            <w:vAlign w:val="center"/>
          </w:tcPr>
          <w:p w:rsidR="000D7239" w:rsidRPr="003240EE" w:rsidRDefault="001E2835" w:rsidP="00AC5BE9">
            <w:pPr>
              <w:spacing w:line="348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40E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2610" w:type="dxa"/>
            <w:vAlign w:val="center"/>
          </w:tcPr>
          <w:p w:rsidR="000D7239" w:rsidRPr="003240EE" w:rsidRDefault="000D7239" w:rsidP="00AC5BE9">
            <w:pPr>
              <w:spacing w:line="348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D7239" w:rsidRPr="003240EE" w:rsidRDefault="0008786E" w:rsidP="00AC5BE9">
            <w:pPr>
              <w:spacing w:line="348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</w:t>
            </w:r>
            <w:r w:rsidR="00E70AF8" w:rsidRPr="003240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Петрушкин</w:t>
            </w:r>
          </w:p>
        </w:tc>
      </w:tr>
    </w:tbl>
    <w:p w:rsidR="008E506F" w:rsidRPr="008864E0" w:rsidRDefault="008E506F" w:rsidP="008864E0">
      <w:pPr>
        <w:spacing w:line="341" w:lineRule="auto"/>
        <w:rPr>
          <w:sz w:val="4"/>
          <w:szCs w:val="4"/>
          <w:lang w:val="en-US"/>
        </w:rPr>
      </w:pPr>
    </w:p>
    <w:sectPr w:rsidR="008E506F" w:rsidRPr="008864E0" w:rsidSect="008C002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09" w:rsidRDefault="00D63A09" w:rsidP="00F34804">
      <w:r>
        <w:separator/>
      </w:r>
    </w:p>
  </w:endnote>
  <w:endnote w:type="continuationSeparator" w:id="0">
    <w:p w:rsidR="00D63A09" w:rsidRDefault="00D63A09" w:rsidP="00F3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3743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223DE" w:rsidRPr="008243CD" w:rsidRDefault="00E110AF" w:rsidP="008243CD">
        <w:pPr>
          <w:pStyle w:val="a7"/>
          <w:jc w:val="right"/>
          <w:rPr>
            <w:rFonts w:ascii="Arial" w:hAnsi="Arial" w:cs="Arial"/>
          </w:rPr>
        </w:pPr>
        <w:r w:rsidRPr="008243CD">
          <w:rPr>
            <w:rFonts w:ascii="Arial" w:hAnsi="Arial" w:cs="Arial"/>
          </w:rPr>
          <w:fldChar w:fldCharType="begin"/>
        </w:r>
        <w:r w:rsidR="00A223DE" w:rsidRPr="008243CD">
          <w:rPr>
            <w:rFonts w:ascii="Arial" w:hAnsi="Arial" w:cs="Arial"/>
          </w:rPr>
          <w:instrText>PAGE   \* MERGEFORMAT</w:instrText>
        </w:r>
        <w:r w:rsidRPr="008243CD">
          <w:rPr>
            <w:rFonts w:ascii="Arial" w:hAnsi="Arial" w:cs="Arial"/>
          </w:rPr>
          <w:fldChar w:fldCharType="separate"/>
        </w:r>
        <w:r w:rsidR="00AC5BE9">
          <w:rPr>
            <w:rFonts w:ascii="Arial" w:hAnsi="Arial" w:cs="Arial"/>
            <w:noProof/>
          </w:rPr>
          <w:t>10</w:t>
        </w:r>
        <w:r w:rsidRPr="008243CD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1532"/>
      <w:docPartObj>
        <w:docPartGallery w:val="Page Numbers (Bottom of Page)"/>
        <w:docPartUnique/>
      </w:docPartObj>
    </w:sdtPr>
    <w:sdtEndPr/>
    <w:sdtContent>
      <w:p w:rsidR="00A223DE" w:rsidRDefault="00E110AF" w:rsidP="00B85B7C">
        <w:pPr>
          <w:pStyle w:val="a7"/>
        </w:pPr>
        <w:r w:rsidRPr="008243CD">
          <w:rPr>
            <w:rFonts w:ascii="Arial" w:hAnsi="Arial" w:cs="Arial"/>
          </w:rPr>
          <w:fldChar w:fldCharType="begin"/>
        </w:r>
        <w:r w:rsidR="00A223DE" w:rsidRPr="008243CD">
          <w:rPr>
            <w:rFonts w:ascii="Arial" w:hAnsi="Arial" w:cs="Arial"/>
          </w:rPr>
          <w:instrText xml:space="preserve"> PAGE   \* MERGEFORMAT </w:instrText>
        </w:r>
        <w:r w:rsidRPr="008243CD">
          <w:rPr>
            <w:rFonts w:ascii="Arial" w:hAnsi="Arial" w:cs="Arial"/>
          </w:rPr>
          <w:fldChar w:fldCharType="separate"/>
        </w:r>
        <w:r w:rsidR="00AC5BE9">
          <w:rPr>
            <w:rFonts w:ascii="Arial" w:hAnsi="Arial" w:cs="Arial"/>
            <w:noProof/>
          </w:rPr>
          <w:t>11</w:t>
        </w:r>
        <w:r w:rsidRPr="008243CD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6643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223DE" w:rsidRPr="008243CD" w:rsidRDefault="00E110AF">
        <w:pPr>
          <w:pStyle w:val="a7"/>
          <w:rPr>
            <w:rFonts w:ascii="Arial" w:hAnsi="Arial" w:cs="Arial"/>
          </w:rPr>
        </w:pPr>
        <w:r w:rsidRPr="008243CD">
          <w:rPr>
            <w:rFonts w:ascii="Arial" w:hAnsi="Arial" w:cs="Arial"/>
          </w:rPr>
          <w:fldChar w:fldCharType="begin"/>
        </w:r>
        <w:r w:rsidR="00A223DE" w:rsidRPr="008243CD">
          <w:rPr>
            <w:rFonts w:ascii="Arial" w:hAnsi="Arial" w:cs="Arial"/>
          </w:rPr>
          <w:instrText>PAGE   \* MERGEFORMAT</w:instrText>
        </w:r>
        <w:r w:rsidRPr="008243CD">
          <w:rPr>
            <w:rFonts w:ascii="Arial" w:hAnsi="Arial" w:cs="Arial"/>
          </w:rPr>
          <w:fldChar w:fldCharType="separate"/>
        </w:r>
        <w:r w:rsidR="00AC5BE9">
          <w:rPr>
            <w:rFonts w:ascii="Arial" w:hAnsi="Arial" w:cs="Arial"/>
            <w:noProof/>
          </w:rPr>
          <w:t>1</w:t>
        </w:r>
        <w:r w:rsidRPr="008243C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09" w:rsidRDefault="00D63A09" w:rsidP="00F34804">
      <w:r>
        <w:separator/>
      </w:r>
    </w:p>
  </w:footnote>
  <w:footnote w:type="continuationSeparator" w:id="0">
    <w:p w:rsidR="00D63A09" w:rsidRDefault="00D63A09" w:rsidP="00F34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DE" w:rsidRPr="008243CD" w:rsidRDefault="00A223DE" w:rsidP="00B85B7C">
    <w:pPr>
      <w:pStyle w:val="a5"/>
      <w:jc w:val="right"/>
      <w:rPr>
        <w:rFonts w:ascii="Arial" w:hAnsi="Arial" w:cs="Arial"/>
        <w:b/>
      </w:rPr>
    </w:pPr>
    <w:r w:rsidRPr="008243CD">
      <w:rPr>
        <w:rFonts w:ascii="Arial" w:hAnsi="Arial" w:cs="Arial"/>
        <w:b/>
      </w:rPr>
      <w:t xml:space="preserve">ИЗМЕНЕНИЕ № 1 ГОСТ </w:t>
    </w:r>
    <w:r>
      <w:rPr>
        <w:rFonts w:ascii="Arial" w:hAnsi="Arial" w:cs="Arial"/>
        <w:b/>
      </w:rPr>
      <w:t>20400-2013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DE" w:rsidRPr="008243CD" w:rsidRDefault="00A223DE">
    <w:pPr>
      <w:pStyle w:val="a5"/>
      <w:rPr>
        <w:rFonts w:ascii="Arial" w:hAnsi="Arial" w:cs="Arial"/>
      </w:rPr>
    </w:pPr>
    <w:r>
      <w:rPr>
        <w:rFonts w:ascii="Arial" w:hAnsi="Arial" w:cs="Arial"/>
        <w:b/>
      </w:rPr>
      <w:t>ИЗМЕНЕНИЕ № 1 ГОСТ 20400</w:t>
    </w:r>
    <w:r w:rsidRPr="008243CD">
      <w:rPr>
        <w:rFonts w:ascii="Arial" w:hAnsi="Arial" w:cs="Arial"/>
        <w:b/>
      </w:rPr>
      <w:t>–201</w:t>
    </w:r>
    <w:r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D7A1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48386A"/>
    <w:multiLevelType w:val="hybridMultilevel"/>
    <w:tmpl w:val="CBF4C7CE"/>
    <w:lvl w:ilvl="0" w:tplc="62C0E67A">
      <w:start w:val="1"/>
      <w:numFmt w:val="decimal"/>
      <w:lvlText w:val="%1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C29"/>
    <w:multiLevelType w:val="hybridMultilevel"/>
    <w:tmpl w:val="C9A8DF52"/>
    <w:lvl w:ilvl="0" w:tplc="4CC23F82">
      <w:start w:val="2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CFC"/>
    <w:multiLevelType w:val="hybridMultilevel"/>
    <w:tmpl w:val="BB7CF5B0"/>
    <w:lvl w:ilvl="0" w:tplc="C21C637A">
      <w:start w:val="10"/>
      <w:numFmt w:val="decimal"/>
      <w:lvlText w:val="%1"/>
      <w:lvlJc w:val="left"/>
      <w:pPr>
        <w:ind w:left="56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34CA7536"/>
    <w:multiLevelType w:val="hybridMultilevel"/>
    <w:tmpl w:val="1C30A3AC"/>
    <w:lvl w:ilvl="0" w:tplc="ADDA2828">
      <w:start w:val="228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7FBD"/>
    <w:multiLevelType w:val="hybridMultilevel"/>
    <w:tmpl w:val="B94C4CFA"/>
    <w:lvl w:ilvl="0" w:tplc="62C0E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239"/>
    <w:rsid w:val="00013038"/>
    <w:rsid w:val="00015D48"/>
    <w:rsid w:val="00016E98"/>
    <w:rsid w:val="00047491"/>
    <w:rsid w:val="000505EE"/>
    <w:rsid w:val="00051AB9"/>
    <w:rsid w:val="000619B6"/>
    <w:rsid w:val="000716D9"/>
    <w:rsid w:val="00084B20"/>
    <w:rsid w:val="00084D02"/>
    <w:rsid w:val="0008646B"/>
    <w:rsid w:val="00086C3C"/>
    <w:rsid w:val="0008786E"/>
    <w:rsid w:val="00095C91"/>
    <w:rsid w:val="000A324E"/>
    <w:rsid w:val="000A39BD"/>
    <w:rsid w:val="000B4F79"/>
    <w:rsid w:val="000B6030"/>
    <w:rsid w:val="000D7239"/>
    <w:rsid w:val="000E7C1C"/>
    <w:rsid w:val="00116AB8"/>
    <w:rsid w:val="00124200"/>
    <w:rsid w:val="001244E8"/>
    <w:rsid w:val="0013240D"/>
    <w:rsid w:val="00136E7B"/>
    <w:rsid w:val="00154BA5"/>
    <w:rsid w:val="00155E7F"/>
    <w:rsid w:val="00176190"/>
    <w:rsid w:val="0019249E"/>
    <w:rsid w:val="001A2D16"/>
    <w:rsid w:val="001A43CB"/>
    <w:rsid w:val="001A756D"/>
    <w:rsid w:val="001A7A60"/>
    <w:rsid w:val="001B27E7"/>
    <w:rsid w:val="001C1EC5"/>
    <w:rsid w:val="001D1F5E"/>
    <w:rsid w:val="001E1B04"/>
    <w:rsid w:val="001E2835"/>
    <w:rsid w:val="001E5DB9"/>
    <w:rsid w:val="001F281A"/>
    <w:rsid w:val="001F7FE0"/>
    <w:rsid w:val="00211408"/>
    <w:rsid w:val="002147C6"/>
    <w:rsid w:val="00216327"/>
    <w:rsid w:val="00216420"/>
    <w:rsid w:val="00223A8E"/>
    <w:rsid w:val="00224DCA"/>
    <w:rsid w:val="00227E6C"/>
    <w:rsid w:val="00257E2E"/>
    <w:rsid w:val="002624EE"/>
    <w:rsid w:val="00267421"/>
    <w:rsid w:val="002729D6"/>
    <w:rsid w:val="002809B8"/>
    <w:rsid w:val="00290FB1"/>
    <w:rsid w:val="00293ECA"/>
    <w:rsid w:val="002A2535"/>
    <w:rsid w:val="002C5A6A"/>
    <w:rsid w:val="002C5DFF"/>
    <w:rsid w:val="002C73B7"/>
    <w:rsid w:val="00301796"/>
    <w:rsid w:val="00307F93"/>
    <w:rsid w:val="00320293"/>
    <w:rsid w:val="00321861"/>
    <w:rsid w:val="00321FD8"/>
    <w:rsid w:val="003240EE"/>
    <w:rsid w:val="003403FF"/>
    <w:rsid w:val="003405C5"/>
    <w:rsid w:val="0034101C"/>
    <w:rsid w:val="0034643C"/>
    <w:rsid w:val="0037441B"/>
    <w:rsid w:val="00380CB9"/>
    <w:rsid w:val="003858E4"/>
    <w:rsid w:val="003917D3"/>
    <w:rsid w:val="00393A2C"/>
    <w:rsid w:val="003A45AF"/>
    <w:rsid w:val="003A6719"/>
    <w:rsid w:val="003A68DE"/>
    <w:rsid w:val="003B1FCF"/>
    <w:rsid w:val="003B3FDE"/>
    <w:rsid w:val="003B40FF"/>
    <w:rsid w:val="003B5034"/>
    <w:rsid w:val="003B656D"/>
    <w:rsid w:val="003B7BCA"/>
    <w:rsid w:val="003C4083"/>
    <w:rsid w:val="003C6F6A"/>
    <w:rsid w:val="003E72E7"/>
    <w:rsid w:val="003F0DB2"/>
    <w:rsid w:val="003F3ABB"/>
    <w:rsid w:val="0040497A"/>
    <w:rsid w:val="00410FEF"/>
    <w:rsid w:val="0044229F"/>
    <w:rsid w:val="00451897"/>
    <w:rsid w:val="00474EFE"/>
    <w:rsid w:val="00483C94"/>
    <w:rsid w:val="00484AAE"/>
    <w:rsid w:val="00487143"/>
    <w:rsid w:val="004B0730"/>
    <w:rsid w:val="004D09D6"/>
    <w:rsid w:val="004E6A1D"/>
    <w:rsid w:val="004F33A3"/>
    <w:rsid w:val="004F4DA6"/>
    <w:rsid w:val="005018C8"/>
    <w:rsid w:val="00502CC4"/>
    <w:rsid w:val="005239C2"/>
    <w:rsid w:val="00532CBB"/>
    <w:rsid w:val="00534914"/>
    <w:rsid w:val="00542D6B"/>
    <w:rsid w:val="00543C02"/>
    <w:rsid w:val="005459B0"/>
    <w:rsid w:val="005500E3"/>
    <w:rsid w:val="00566E02"/>
    <w:rsid w:val="00573B70"/>
    <w:rsid w:val="0058288E"/>
    <w:rsid w:val="00586F1C"/>
    <w:rsid w:val="005C04EF"/>
    <w:rsid w:val="005D5C78"/>
    <w:rsid w:val="005E5672"/>
    <w:rsid w:val="005E6E16"/>
    <w:rsid w:val="0060185E"/>
    <w:rsid w:val="006028D6"/>
    <w:rsid w:val="00605307"/>
    <w:rsid w:val="00606246"/>
    <w:rsid w:val="00611CB3"/>
    <w:rsid w:val="0061423A"/>
    <w:rsid w:val="00614473"/>
    <w:rsid w:val="00614B9D"/>
    <w:rsid w:val="0061515B"/>
    <w:rsid w:val="00617177"/>
    <w:rsid w:val="0062161D"/>
    <w:rsid w:val="00623A23"/>
    <w:rsid w:val="00637F28"/>
    <w:rsid w:val="00640F4B"/>
    <w:rsid w:val="00644A63"/>
    <w:rsid w:val="00667F43"/>
    <w:rsid w:val="0067001B"/>
    <w:rsid w:val="00672C0A"/>
    <w:rsid w:val="00687665"/>
    <w:rsid w:val="0069714F"/>
    <w:rsid w:val="006A75DB"/>
    <w:rsid w:val="006B2AFF"/>
    <w:rsid w:val="006C0A80"/>
    <w:rsid w:val="006C7E5A"/>
    <w:rsid w:val="006D73F5"/>
    <w:rsid w:val="006F4837"/>
    <w:rsid w:val="006F4A48"/>
    <w:rsid w:val="00703874"/>
    <w:rsid w:val="00707E61"/>
    <w:rsid w:val="00711353"/>
    <w:rsid w:val="007150BC"/>
    <w:rsid w:val="00741471"/>
    <w:rsid w:val="00752A1A"/>
    <w:rsid w:val="00764A3F"/>
    <w:rsid w:val="00766F08"/>
    <w:rsid w:val="00767901"/>
    <w:rsid w:val="007719E2"/>
    <w:rsid w:val="0077421E"/>
    <w:rsid w:val="007B1145"/>
    <w:rsid w:val="007B6EED"/>
    <w:rsid w:val="007B7EB0"/>
    <w:rsid w:val="007C18B4"/>
    <w:rsid w:val="007C29F4"/>
    <w:rsid w:val="007D079D"/>
    <w:rsid w:val="007E7C57"/>
    <w:rsid w:val="007F3992"/>
    <w:rsid w:val="0080438F"/>
    <w:rsid w:val="00811497"/>
    <w:rsid w:val="0081706A"/>
    <w:rsid w:val="00821142"/>
    <w:rsid w:val="008212D0"/>
    <w:rsid w:val="008243CD"/>
    <w:rsid w:val="00825ECB"/>
    <w:rsid w:val="008307BE"/>
    <w:rsid w:val="0083432A"/>
    <w:rsid w:val="0084258A"/>
    <w:rsid w:val="00845D6D"/>
    <w:rsid w:val="00870208"/>
    <w:rsid w:val="00874DAD"/>
    <w:rsid w:val="00874EDC"/>
    <w:rsid w:val="00876004"/>
    <w:rsid w:val="008864E0"/>
    <w:rsid w:val="008A26CD"/>
    <w:rsid w:val="008B2AA3"/>
    <w:rsid w:val="008B6FA4"/>
    <w:rsid w:val="008C0023"/>
    <w:rsid w:val="008E1D29"/>
    <w:rsid w:val="008E506F"/>
    <w:rsid w:val="008F0A80"/>
    <w:rsid w:val="00916533"/>
    <w:rsid w:val="00921425"/>
    <w:rsid w:val="00930B9A"/>
    <w:rsid w:val="00936305"/>
    <w:rsid w:val="0094263A"/>
    <w:rsid w:val="00947C19"/>
    <w:rsid w:val="00967C24"/>
    <w:rsid w:val="009C12B9"/>
    <w:rsid w:val="009C2C92"/>
    <w:rsid w:val="009E22E8"/>
    <w:rsid w:val="009E4969"/>
    <w:rsid w:val="009E6096"/>
    <w:rsid w:val="009F4EC6"/>
    <w:rsid w:val="009F5BB9"/>
    <w:rsid w:val="009F6C44"/>
    <w:rsid w:val="00A0316C"/>
    <w:rsid w:val="00A03393"/>
    <w:rsid w:val="00A152B5"/>
    <w:rsid w:val="00A1640B"/>
    <w:rsid w:val="00A223DE"/>
    <w:rsid w:val="00A23A45"/>
    <w:rsid w:val="00A3002A"/>
    <w:rsid w:val="00A32A48"/>
    <w:rsid w:val="00A33CC6"/>
    <w:rsid w:val="00A4001A"/>
    <w:rsid w:val="00A557EA"/>
    <w:rsid w:val="00A66D36"/>
    <w:rsid w:val="00A72448"/>
    <w:rsid w:val="00A744AA"/>
    <w:rsid w:val="00A76147"/>
    <w:rsid w:val="00A8683C"/>
    <w:rsid w:val="00A87BBC"/>
    <w:rsid w:val="00A96380"/>
    <w:rsid w:val="00AA3467"/>
    <w:rsid w:val="00AA790F"/>
    <w:rsid w:val="00AC2465"/>
    <w:rsid w:val="00AC5BE9"/>
    <w:rsid w:val="00AD553A"/>
    <w:rsid w:val="00AE3087"/>
    <w:rsid w:val="00AE323A"/>
    <w:rsid w:val="00AE6EDC"/>
    <w:rsid w:val="00AF05A0"/>
    <w:rsid w:val="00AF285B"/>
    <w:rsid w:val="00AF2CA4"/>
    <w:rsid w:val="00AF5943"/>
    <w:rsid w:val="00AF7D9B"/>
    <w:rsid w:val="00B0374D"/>
    <w:rsid w:val="00B319EA"/>
    <w:rsid w:val="00B3258D"/>
    <w:rsid w:val="00B32A1A"/>
    <w:rsid w:val="00B34BF4"/>
    <w:rsid w:val="00B416EE"/>
    <w:rsid w:val="00B424E3"/>
    <w:rsid w:val="00B523C1"/>
    <w:rsid w:val="00B55210"/>
    <w:rsid w:val="00B622A8"/>
    <w:rsid w:val="00B63760"/>
    <w:rsid w:val="00B63930"/>
    <w:rsid w:val="00B6419B"/>
    <w:rsid w:val="00B64548"/>
    <w:rsid w:val="00B6595A"/>
    <w:rsid w:val="00B65DC3"/>
    <w:rsid w:val="00B84DB3"/>
    <w:rsid w:val="00B85B7C"/>
    <w:rsid w:val="00B9078B"/>
    <w:rsid w:val="00BA2AB0"/>
    <w:rsid w:val="00BC779A"/>
    <w:rsid w:val="00BD75C1"/>
    <w:rsid w:val="00BD7EE6"/>
    <w:rsid w:val="00BF2BC8"/>
    <w:rsid w:val="00C11455"/>
    <w:rsid w:val="00C45CC6"/>
    <w:rsid w:val="00C53950"/>
    <w:rsid w:val="00C566FA"/>
    <w:rsid w:val="00C64DA9"/>
    <w:rsid w:val="00C66890"/>
    <w:rsid w:val="00C71160"/>
    <w:rsid w:val="00C7282D"/>
    <w:rsid w:val="00C82AFE"/>
    <w:rsid w:val="00C90759"/>
    <w:rsid w:val="00C95A45"/>
    <w:rsid w:val="00CA07BE"/>
    <w:rsid w:val="00CA0A39"/>
    <w:rsid w:val="00CA17D1"/>
    <w:rsid w:val="00CB0453"/>
    <w:rsid w:val="00CC64CE"/>
    <w:rsid w:val="00CC77CD"/>
    <w:rsid w:val="00CD4435"/>
    <w:rsid w:val="00CE1D98"/>
    <w:rsid w:val="00CE2A37"/>
    <w:rsid w:val="00CE7C6C"/>
    <w:rsid w:val="00CF7863"/>
    <w:rsid w:val="00D10637"/>
    <w:rsid w:val="00D13C31"/>
    <w:rsid w:val="00D2571E"/>
    <w:rsid w:val="00D25F5E"/>
    <w:rsid w:val="00D262AE"/>
    <w:rsid w:val="00D2679B"/>
    <w:rsid w:val="00D63A09"/>
    <w:rsid w:val="00D70F5E"/>
    <w:rsid w:val="00D713E4"/>
    <w:rsid w:val="00D7352B"/>
    <w:rsid w:val="00D743CD"/>
    <w:rsid w:val="00D7471B"/>
    <w:rsid w:val="00D76723"/>
    <w:rsid w:val="00D861B5"/>
    <w:rsid w:val="00D866DD"/>
    <w:rsid w:val="00D876F7"/>
    <w:rsid w:val="00D87CE6"/>
    <w:rsid w:val="00DA21C2"/>
    <w:rsid w:val="00DA3289"/>
    <w:rsid w:val="00DB7E46"/>
    <w:rsid w:val="00DC312E"/>
    <w:rsid w:val="00DE04D1"/>
    <w:rsid w:val="00DE631F"/>
    <w:rsid w:val="00DF4E6E"/>
    <w:rsid w:val="00E110AF"/>
    <w:rsid w:val="00E128D8"/>
    <w:rsid w:val="00E21C6A"/>
    <w:rsid w:val="00E21D3A"/>
    <w:rsid w:val="00E230A3"/>
    <w:rsid w:val="00E24A90"/>
    <w:rsid w:val="00E27B39"/>
    <w:rsid w:val="00E30814"/>
    <w:rsid w:val="00E312EA"/>
    <w:rsid w:val="00E352F6"/>
    <w:rsid w:val="00E35635"/>
    <w:rsid w:val="00E45FC1"/>
    <w:rsid w:val="00E70AF8"/>
    <w:rsid w:val="00E76F2D"/>
    <w:rsid w:val="00E77B0C"/>
    <w:rsid w:val="00E92AA1"/>
    <w:rsid w:val="00E95068"/>
    <w:rsid w:val="00E959F8"/>
    <w:rsid w:val="00EB0B5A"/>
    <w:rsid w:val="00EB3078"/>
    <w:rsid w:val="00EB4C75"/>
    <w:rsid w:val="00EB7F79"/>
    <w:rsid w:val="00EC564A"/>
    <w:rsid w:val="00EE2C37"/>
    <w:rsid w:val="00EE719F"/>
    <w:rsid w:val="00EF4AA7"/>
    <w:rsid w:val="00F0039A"/>
    <w:rsid w:val="00F043A2"/>
    <w:rsid w:val="00F34804"/>
    <w:rsid w:val="00F34D27"/>
    <w:rsid w:val="00F42A2D"/>
    <w:rsid w:val="00F50ABF"/>
    <w:rsid w:val="00F676E9"/>
    <w:rsid w:val="00F71CE4"/>
    <w:rsid w:val="00F81109"/>
    <w:rsid w:val="00F82120"/>
    <w:rsid w:val="00F91353"/>
    <w:rsid w:val="00FC27E3"/>
    <w:rsid w:val="00FE3DE8"/>
    <w:rsid w:val="00FE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0C80C-0068-4904-B215-6CAAAC85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239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0D723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0D7239"/>
    <w:pPr>
      <w:spacing w:before="100" w:beforeAutospacing="1" w:after="100" w:afterAutospacing="1"/>
    </w:pPr>
  </w:style>
  <w:style w:type="paragraph" w:styleId="3">
    <w:name w:val="toc 3"/>
    <w:basedOn w:val="a"/>
    <w:next w:val="a"/>
    <w:autoRedefine/>
    <w:uiPriority w:val="99"/>
    <w:semiHidden/>
    <w:rsid w:val="000D7239"/>
    <w:pPr>
      <w:tabs>
        <w:tab w:val="right" w:leader="dot" w:pos="9628"/>
      </w:tabs>
      <w:spacing w:before="120" w:after="120" w:line="360" w:lineRule="auto"/>
      <w:ind w:firstLine="567"/>
      <w:jc w:val="both"/>
    </w:pPr>
    <w:rPr>
      <w:rFonts w:ascii="Arial" w:eastAsia="Calibri" w:hAnsi="Arial" w:cs="Arial"/>
      <w:color w:val="0070C0"/>
    </w:rPr>
  </w:style>
  <w:style w:type="paragraph" w:styleId="a4">
    <w:name w:val="No Spacing"/>
    <w:uiPriority w:val="1"/>
    <w:qFormat/>
    <w:rsid w:val="000D7239"/>
    <w:pPr>
      <w:suppressAutoHyphens/>
      <w:spacing w:after="0" w:line="240" w:lineRule="auto"/>
    </w:pPr>
    <w:rPr>
      <w:rFonts w:ascii="Arial" w:eastAsia="Calibri" w:hAnsi="Arial" w:cs="Times New Roman"/>
      <w:kern w:val="1"/>
      <w:sz w:val="24"/>
      <w:lang w:eastAsia="ar-SA"/>
    </w:rPr>
  </w:style>
  <w:style w:type="paragraph" w:customStyle="1" w:styleId="Heading">
    <w:name w:val="Heading"/>
    <w:uiPriority w:val="99"/>
    <w:rsid w:val="000D7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ConsPlusNormal">
    <w:name w:val="ConsPlusNormal"/>
    <w:rsid w:val="000D7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D7239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0D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85B7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E76F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6F2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DA3289"/>
    <w:pPr>
      <w:widowControl w:val="0"/>
      <w:autoSpaceDE w:val="0"/>
      <w:autoSpaceDN w:val="0"/>
      <w:adjustRightInd w:val="0"/>
      <w:spacing w:line="360" w:lineRule="auto"/>
      <w:ind w:left="720" w:firstLine="709"/>
      <w:contextualSpacing/>
      <w:jc w:val="both"/>
    </w:pPr>
    <w:rPr>
      <w:sz w:val="28"/>
      <w:szCs w:val="20"/>
    </w:rPr>
  </w:style>
  <w:style w:type="character" w:styleId="ad">
    <w:name w:val="annotation reference"/>
    <w:basedOn w:val="a0"/>
    <w:uiPriority w:val="99"/>
    <w:unhideWhenUsed/>
    <w:rsid w:val="0017619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7619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761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1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1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0">
    <w:name w:val=".FORMATTEXT"/>
    <w:uiPriority w:val="99"/>
    <w:rsid w:val="00A86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12CE-374D-45A0-8A72-2AF0B7E8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А. Евстратова</cp:lastModifiedBy>
  <cp:revision>38</cp:revision>
  <cp:lastPrinted>2022-02-16T09:20:00Z</cp:lastPrinted>
  <dcterms:created xsi:type="dcterms:W3CDTF">2021-12-06T13:12:00Z</dcterms:created>
  <dcterms:modified xsi:type="dcterms:W3CDTF">2022-02-16T09:20:00Z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