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33CF7" w14:textId="77777777" w:rsidR="00AE3E96" w:rsidRPr="003E4FC7" w:rsidRDefault="00AE3E96" w:rsidP="00792964">
      <w:pPr>
        <w:spacing w:after="120" w:line="360" w:lineRule="auto"/>
        <w:ind w:firstLine="709"/>
        <w:jc w:val="right"/>
        <w:rPr>
          <w:rFonts w:ascii="Arial" w:hAnsi="Arial" w:cs="Arial"/>
          <w:b/>
          <w:sz w:val="24"/>
          <w:szCs w:val="24"/>
        </w:rPr>
      </w:pPr>
      <w:r w:rsidRPr="003E4FC7">
        <w:rPr>
          <w:rFonts w:ascii="Arial" w:hAnsi="Arial" w:cs="Arial"/>
          <w:b/>
          <w:sz w:val="24"/>
          <w:szCs w:val="24"/>
        </w:rPr>
        <w:t xml:space="preserve">ОКС </w:t>
      </w:r>
      <w:r w:rsidR="00BC5292" w:rsidRPr="003E4FC7">
        <w:rPr>
          <w:rFonts w:ascii="Arial" w:hAnsi="Arial" w:cs="Arial"/>
          <w:b/>
          <w:sz w:val="24"/>
          <w:szCs w:val="24"/>
        </w:rPr>
        <w:t>75</w:t>
      </w:r>
      <w:r w:rsidRPr="003E4FC7">
        <w:rPr>
          <w:rFonts w:ascii="Arial" w:hAnsi="Arial" w:cs="Arial"/>
          <w:b/>
          <w:sz w:val="24"/>
          <w:szCs w:val="24"/>
        </w:rPr>
        <w:t>.</w:t>
      </w:r>
      <w:r w:rsidR="00BC5292" w:rsidRPr="003E4FC7">
        <w:rPr>
          <w:rFonts w:ascii="Arial" w:hAnsi="Arial" w:cs="Arial"/>
          <w:b/>
          <w:sz w:val="24"/>
          <w:szCs w:val="24"/>
        </w:rPr>
        <w:t>180</w:t>
      </w:r>
      <w:r w:rsidRPr="003E4FC7">
        <w:rPr>
          <w:rFonts w:ascii="Arial" w:hAnsi="Arial" w:cs="Arial"/>
          <w:b/>
          <w:sz w:val="24"/>
          <w:szCs w:val="24"/>
        </w:rPr>
        <w:t>.</w:t>
      </w:r>
      <w:r w:rsidR="00F4734B" w:rsidRPr="003E4FC7">
        <w:rPr>
          <w:rFonts w:ascii="Arial" w:hAnsi="Arial" w:cs="Arial"/>
          <w:b/>
          <w:sz w:val="24"/>
          <w:szCs w:val="24"/>
        </w:rPr>
        <w:t>99</w:t>
      </w:r>
    </w:p>
    <w:p w14:paraId="7BECCAC5" w14:textId="77777777" w:rsidR="0072699B" w:rsidRPr="00486EE2" w:rsidRDefault="00AE3E96" w:rsidP="0072699B">
      <w:pPr>
        <w:pStyle w:val="formattexttopleveltext"/>
        <w:spacing w:before="0" w:after="0" w:line="360" w:lineRule="auto"/>
        <w:ind w:firstLine="709"/>
        <w:jc w:val="both"/>
        <w:rPr>
          <w:rFonts w:ascii="Arial" w:hAnsi="Arial" w:cs="Arial"/>
          <w:b/>
          <w:bCs/>
          <w:spacing w:val="-1"/>
        </w:rPr>
      </w:pPr>
      <w:r w:rsidRPr="00486EE2">
        <w:rPr>
          <w:rFonts w:ascii="Arial" w:hAnsi="Arial" w:cs="Arial"/>
          <w:b/>
        </w:rPr>
        <w:t xml:space="preserve">Изменение № </w:t>
      </w:r>
      <w:r w:rsidR="00BC5292" w:rsidRPr="00486EE2">
        <w:rPr>
          <w:rFonts w:ascii="Arial" w:hAnsi="Arial" w:cs="Arial"/>
          <w:b/>
        </w:rPr>
        <w:t>1</w:t>
      </w:r>
      <w:r w:rsidRPr="00486EE2">
        <w:rPr>
          <w:rFonts w:ascii="Arial" w:hAnsi="Arial" w:cs="Arial"/>
          <w:b/>
        </w:rPr>
        <w:t xml:space="preserve"> ГОСТ </w:t>
      </w:r>
      <w:r w:rsidR="002F46F6" w:rsidRPr="00486EE2">
        <w:rPr>
          <w:rFonts w:ascii="Arial" w:hAnsi="Arial" w:cs="Arial"/>
          <w:b/>
        </w:rPr>
        <w:t>34057</w:t>
      </w:r>
      <w:r w:rsidR="00A7741E" w:rsidRPr="00486EE2">
        <w:rPr>
          <w:rFonts w:ascii="Arial" w:hAnsi="Arial" w:cs="Arial"/>
          <w:b/>
        </w:rPr>
        <w:t>-</w:t>
      </w:r>
      <w:r w:rsidR="00BC5292" w:rsidRPr="00486EE2">
        <w:rPr>
          <w:rFonts w:ascii="Arial" w:hAnsi="Arial" w:cs="Arial"/>
          <w:b/>
        </w:rPr>
        <w:t>201</w:t>
      </w:r>
      <w:r w:rsidR="002F46F6" w:rsidRPr="00486EE2">
        <w:rPr>
          <w:rFonts w:ascii="Arial" w:hAnsi="Arial" w:cs="Arial"/>
          <w:b/>
        </w:rPr>
        <w:t>7</w:t>
      </w:r>
      <w:r w:rsidRPr="00486EE2">
        <w:rPr>
          <w:rFonts w:ascii="Arial" w:hAnsi="Arial" w:cs="Arial"/>
          <w:b/>
        </w:rPr>
        <w:t xml:space="preserve"> </w:t>
      </w:r>
      <w:r w:rsidR="002F46F6" w:rsidRPr="00486EE2">
        <w:rPr>
          <w:rFonts w:ascii="Arial" w:hAnsi="Arial" w:cs="Arial"/>
          <w:b/>
        </w:rPr>
        <w:t>Соединения резьбовые обсадных, насосно-компрессорных труб, труб для трубопроводов и резьбовые калибры для них. Общие технические требования</w:t>
      </w:r>
      <w:r w:rsidR="0072699B" w:rsidRPr="00486EE2">
        <w:rPr>
          <w:rFonts w:ascii="Arial" w:hAnsi="Arial" w:cs="Arial"/>
          <w:b/>
          <w:bCs/>
          <w:spacing w:val="-1"/>
        </w:rPr>
        <w:t xml:space="preserve"> </w:t>
      </w:r>
    </w:p>
    <w:p w14:paraId="3EB6337F" w14:textId="7CC66257" w:rsidR="0072699B" w:rsidRPr="00486EE2" w:rsidRDefault="0072699B" w:rsidP="0072699B">
      <w:pPr>
        <w:pStyle w:val="formattexttopleveltext"/>
        <w:spacing w:before="0" w:after="0" w:line="360" w:lineRule="auto"/>
        <w:ind w:firstLine="709"/>
        <w:jc w:val="both"/>
        <w:rPr>
          <w:rFonts w:ascii="Arial" w:hAnsi="Arial" w:cs="Arial"/>
        </w:rPr>
      </w:pPr>
      <w:r w:rsidRPr="00486EE2">
        <w:rPr>
          <w:rFonts w:ascii="Arial" w:hAnsi="Arial" w:cs="Arial"/>
          <w:b/>
          <w:bCs/>
          <w:spacing w:val="-1"/>
        </w:rPr>
        <w:t>Принято Межгосударственным советом по стандартизации, метрологии и сертификации (протокол №            от                    )</w:t>
      </w:r>
      <w:r w:rsidRPr="00486EE2">
        <w:rPr>
          <w:rFonts w:ascii="Arial" w:hAnsi="Arial" w:cs="Arial"/>
        </w:rPr>
        <w:t xml:space="preserve"> </w:t>
      </w:r>
    </w:p>
    <w:p w14:paraId="6EE26CCB" w14:textId="77777777" w:rsidR="0072699B" w:rsidRPr="00486EE2" w:rsidRDefault="0072699B" w:rsidP="0072699B">
      <w:pPr>
        <w:spacing w:after="0" w:line="360" w:lineRule="auto"/>
        <w:ind w:firstLine="709"/>
        <w:jc w:val="both"/>
        <w:rPr>
          <w:rFonts w:ascii="Arial" w:eastAsia="Times New Roman" w:hAnsi="Arial" w:cs="Arial"/>
          <w:b/>
          <w:bCs/>
          <w:spacing w:val="-1"/>
          <w:sz w:val="24"/>
          <w:szCs w:val="24"/>
          <w:lang w:eastAsia="zh-CN"/>
        </w:rPr>
      </w:pPr>
      <w:r w:rsidRPr="00486EE2">
        <w:rPr>
          <w:rFonts w:ascii="Arial" w:eastAsia="Times New Roman" w:hAnsi="Arial" w:cs="Arial"/>
          <w:b/>
          <w:bCs/>
          <w:spacing w:val="-1"/>
          <w:sz w:val="24"/>
          <w:szCs w:val="24"/>
          <w:lang w:eastAsia="zh-CN"/>
        </w:rPr>
        <w:t>Зарегистрировано Бюро по стандартам МГС №</w:t>
      </w:r>
    </w:p>
    <w:p w14:paraId="39A6A3AA" w14:textId="328EF668" w:rsidR="0072699B" w:rsidRPr="004A7003" w:rsidRDefault="0072699B" w:rsidP="005932FA">
      <w:pPr>
        <w:spacing w:after="0" w:line="360" w:lineRule="auto"/>
        <w:ind w:firstLine="709"/>
        <w:jc w:val="both"/>
        <w:rPr>
          <w:rFonts w:ascii="Arial" w:eastAsia="Times New Roman" w:hAnsi="Arial" w:cs="Arial"/>
          <w:b/>
          <w:bCs/>
          <w:spacing w:val="-1"/>
          <w:sz w:val="24"/>
          <w:szCs w:val="24"/>
          <w:lang w:eastAsia="zh-CN"/>
        </w:rPr>
      </w:pPr>
      <w:r w:rsidRPr="00486EE2">
        <w:rPr>
          <w:rFonts w:ascii="Arial" w:eastAsia="Times New Roman" w:hAnsi="Arial" w:cs="Arial"/>
          <w:b/>
          <w:bCs/>
          <w:spacing w:val="-1"/>
          <w:sz w:val="24"/>
          <w:szCs w:val="24"/>
          <w:lang w:eastAsia="zh-CN"/>
        </w:rPr>
        <w:t>За принятие изменения проголосовали национальные органы по стандартизации следующих государств:                      [коды альфа-2 по МК (ИСО 3166) 004]</w:t>
      </w:r>
    </w:p>
    <w:p w14:paraId="48E172C5" w14:textId="59A73A3B" w:rsidR="0072699B" w:rsidRPr="00486EE2" w:rsidRDefault="0072699B" w:rsidP="0072699B">
      <w:pPr>
        <w:spacing w:after="0" w:line="360" w:lineRule="auto"/>
        <w:ind w:firstLine="709"/>
        <w:jc w:val="both"/>
        <w:rPr>
          <w:rFonts w:ascii="Arial" w:eastAsia="Times New Roman" w:hAnsi="Arial" w:cs="Arial"/>
          <w:b/>
          <w:bCs/>
          <w:spacing w:val="-1"/>
          <w:sz w:val="24"/>
          <w:szCs w:val="24"/>
          <w:lang w:eastAsia="zh-CN"/>
        </w:rPr>
      </w:pPr>
      <w:r w:rsidRPr="00486EE2">
        <w:rPr>
          <w:rFonts w:ascii="Arial" w:eastAsia="Times New Roman" w:hAnsi="Arial" w:cs="Arial"/>
          <w:b/>
          <w:bCs/>
          <w:spacing w:val="-1"/>
          <w:sz w:val="24"/>
          <w:szCs w:val="24"/>
          <w:lang w:eastAsia="zh-CN"/>
        </w:rPr>
        <w:t>Дату введения в действие настоящего изменения устанавливают указанные национальные органы по стандартизации</w:t>
      </w:r>
      <w:r w:rsidR="00792964" w:rsidRPr="00486EE2">
        <w:rPr>
          <w:rFonts w:ascii="Arial" w:eastAsia="Times New Roman" w:hAnsi="Arial" w:cs="Arial"/>
          <w:b/>
          <w:bCs/>
          <w:spacing w:val="-1"/>
          <w:sz w:val="24"/>
          <w:szCs w:val="24"/>
          <w:lang w:eastAsia="zh-CN"/>
        </w:rPr>
        <w:t>*</w:t>
      </w:r>
    </w:p>
    <w:p w14:paraId="07207F67" w14:textId="6FE82BC9" w:rsidR="00563100" w:rsidRPr="00486EE2" w:rsidRDefault="00731A69" w:rsidP="00FD570A">
      <w:pPr>
        <w:autoSpaceDE w:val="0"/>
        <w:autoSpaceDN w:val="0"/>
        <w:adjustRightInd w:val="0"/>
        <w:spacing w:after="0" w:line="360" w:lineRule="auto"/>
        <w:ind w:firstLine="709"/>
        <w:jc w:val="both"/>
        <w:rPr>
          <w:rFonts w:ascii="Arial" w:hAnsi="Arial" w:cs="Arial"/>
          <w:sz w:val="24"/>
          <w:szCs w:val="24"/>
          <w:lang w:eastAsia="ru-RU"/>
        </w:rPr>
      </w:pPr>
      <w:r w:rsidRPr="00486EE2">
        <w:rPr>
          <w:rFonts w:ascii="Arial" w:hAnsi="Arial" w:cs="Arial"/>
          <w:sz w:val="24"/>
          <w:szCs w:val="24"/>
          <w:lang w:eastAsia="ru-RU"/>
        </w:rPr>
        <w:t>Раздел 2</w:t>
      </w:r>
      <w:r w:rsidR="00250CB4" w:rsidRPr="00486EE2">
        <w:rPr>
          <w:rFonts w:ascii="Arial" w:hAnsi="Arial" w:cs="Arial"/>
          <w:sz w:val="24"/>
          <w:szCs w:val="24"/>
          <w:lang w:eastAsia="ru-RU"/>
        </w:rPr>
        <w:t>.</w:t>
      </w:r>
      <w:r w:rsidR="004B3BC7" w:rsidRPr="00486EE2">
        <w:rPr>
          <w:rFonts w:ascii="Arial" w:hAnsi="Arial" w:cs="Arial"/>
          <w:sz w:val="24"/>
          <w:szCs w:val="24"/>
          <w:lang w:eastAsia="ru-RU"/>
        </w:rPr>
        <w:t xml:space="preserve"> </w:t>
      </w:r>
      <w:r w:rsidR="00776CE1" w:rsidRPr="00486EE2">
        <w:rPr>
          <w:rFonts w:ascii="Arial" w:hAnsi="Arial" w:cs="Arial"/>
          <w:sz w:val="24"/>
          <w:szCs w:val="24"/>
          <w:lang w:eastAsia="ru-RU"/>
        </w:rPr>
        <w:t>Исключить</w:t>
      </w:r>
      <w:r w:rsidR="00FA082D" w:rsidRPr="00486EE2">
        <w:rPr>
          <w:rFonts w:ascii="Arial" w:hAnsi="Arial" w:cs="Arial"/>
          <w:sz w:val="24"/>
          <w:szCs w:val="24"/>
          <w:lang w:eastAsia="ru-RU"/>
        </w:rPr>
        <w:t xml:space="preserve"> </w:t>
      </w:r>
      <w:r w:rsidR="00AF1C57" w:rsidRPr="00486EE2">
        <w:rPr>
          <w:rFonts w:ascii="Arial" w:hAnsi="Arial" w:cs="Arial"/>
          <w:sz w:val="24"/>
          <w:szCs w:val="24"/>
          <w:lang w:eastAsia="ru-RU"/>
        </w:rPr>
        <w:t>ссылку</w:t>
      </w:r>
      <w:r w:rsidRPr="00486EE2">
        <w:rPr>
          <w:rFonts w:ascii="Arial" w:hAnsi="Arial" w:cs="Arial"/>
          <w:sz w:val="24"/>
          <w:szCs w:val="24"/>
          <w:lang w:eastAsia="ru-RU"/>
        </w:rPr>
        <w:t>:</w:t>
      </w:r>
      <w:r w:rsidR="00AF1C57" w:rsidRPr="00486EE2">
        <w:rPr>
          <w:rFonts w:ascii="Arial" w:hAnsi="Arial" w:cs="Arial"/>
          <w:sz w:val="24"/>
          <w:szCs w:val="24"/>
          <w:lang w:eastAsia="ru-RU"/>
        </w:rPr>
        <w:t xml:space="preserve"> </w:t>
      </w:r>
    </w:p>
    <w:p w14:paraId="752BEF65" w14:textId="77777777" w:rsidR="00776CE1" w:rsidRPr="00486EE2" w:rsidRDefault="00051A47" w:rsidP="00FD570A">
      <w:pPr>
        <w:autoSpaceDE w:val="0"/>
        <w:autoSpaceDN w:val="0"/>
        <w:adjustRightInd w:val="0"/>
        <w:spacing w:after="0" w:line="360" w:lineRule="auto"/>
        <w:ind w:firstLine="709"/>
        <w:jc w:val="both"/>
        <w:rPr>
          <w:rFonts w:ascii="Arial" w:hAnsi="Arial" w:cs="Arial"/>
          <w:sz w:val="24"/>
          <w:szCs w:val="24"/>
          <w:lang w:eastAsia="ru-RU"/>
        </w:rPr>
      </w:pPr>
      <w:r w:rsidRPr="00486EE2">
        <w:rPr>
          <w:rFonts w:ascii="Arial" w:hAnsi="Arial" w:cs="Arial"/>
          <w:sz w:val="24"/>
          <w:szCs w:val="24"/>
          <w:lang w:eastAsia="ru-RU"/>
        </w:rPr>
        <w:t>«ГОСТ 2475-88 Проволочки и ролики. Технические условия»</w:t>
      </w:r>
      <w:r w:rsidR="00776CE1" w:rsidRPr="00486EE2">
        <w:rPr>
          <w:rFonts w:ascii="Arial" w:hAnsi="Arial" w:cs="Arial"/>
          <w:sz w:val="24"/>
          <w:szCs w:val="24"/>
          <w:lang w:eastAsia="ru-RU"/>
        </w:rPr>
        <w:t>;</w:t>
      </w:r>
    </w:p>
    <w:p w14:paraId="04C43DF5" w14:textId="0B724535" w:rsidR="004B5206" w:rsidRPr="00486EE2" w:rsidRDefault="00AF1C57" w:rsidP="00FD570A">
      <w:pPr>
        <w:autoSpaceDE w:val="0"/>
        <w:autoSpaceDN w:val="0"/>
        <w:adjustRightInd w:val="0"/>
        <w:spacing w:after="0" w:line="360" w:lineRule="auto"/>
        <w:ind w:firstLine="709"/>
        <w:jc w:val="both"/>
        <w:rPr>
          <w:rFonts w:ascii="Arial" w:hAnsi="Arial" w:cs="Arial"/>
          <w:sz w:val="24"/>
          <w:szCs w:val="24"/>
          <w:lang w:eastAsia="ru-RU"/>
        </w:rPr>
      </w:pPr>
      <w:r w:rsidRPr="00486EE2">
        <w:rPr>
          <w:rFonts w:ascii="Arial" w:hAnsi="Arial" w:cs="Arial"/>
          <w:sz w:val="24"/>
          <w:szCs w:val="24"/>
          <w:lang w:eastAsia="ru-RU"/>
        </w:rPr>
        <w:t>з</w:t>
      </w:r>
      <w:r w:rsidR="00776CE1" w:rsidRPr="00486EE2">
        <w:rPr>
          <w:rFonts w:ascii="Arial" w:hAnsi="Arial" w:cs="Arial"/>
          <w:sz w:val="24"/>
          <w:szCs w:val="24"/>
          <w:lang w:eastAsia="ru-RU"/>
        </w:rPr>
        <w:t>аменить</w:t>
      </w:r>
      <w:r w:rsidRPr="00486EE2">
        <w:rPr>
          <w:rFonts w:ascii="Arial" w:hAnsi="Arial" w:cs="Arial"/>
          <w:sz w:val="24"/>
          <w:szCs w:val="24"/>
          <w:lang w:eastAsia="ru-RU"/>
        </w:rPr>
        <w:t xml:space="preserve"> ссылку</w:t>
      </w:r>
      <w:r w:rsidR="0072699B" w:rsidRPr="00486EE2">
        <w:rPr>
          <w:rFonts w:ascii="Arial" w:hAnsi="Arial" w:cs="Arial"/>
          <w:sz w:val="24"/>
          <w:szCs w:val="24"/>
          <w:lang w:eastAsia="ru-RU"/>
        </w:rPr>
        <w:t>: ГОСТ 31446–2012</w:t>
      </w:r>
      <w:r w:rsidR="0072699B" w:rsidRPr="00486EE2">
        <w:t xml:space="preserve"> </w:t>
      </w:r>
      <w:r w:rsidR="0072699B" w:rsidRPr="00486EE2">
        <w:rPr>
          <w:rFonts w:ascii="Arial" w:hAnsi="Arial" w:cs="Arial"/>
          <w:sz w:val="24"/>
          <w:szCs w:val="24"/>
          <w:lang w:eastAsia="ru-RU"/>
        </w:rPr>
        <w:t>на ГОСТ 31446–2017</w:t>
      </w:r>
      <w:r w:rsidR="00776CE1" w:rsidRPr="00486EE2">
        <w:rPr>
          <w:rFonts w:ascii="Arial" w:hAnsi="Arial" w:cs="Arial"/>
          <w:sz w:val="24"/>
          <w:szCs w:val="24"/>
          <w:lang w:eastAsia="ru-RU"/>
        </w:rPr>
        <w:t>.</w:t>
      </w:r>
    </w:p>
    <w:p w14:paraId="297309F2" w14:textId="22768447" w:rsidR="006C1FF1" w:rsidRPr="00486EE2" w:rsidRDefault="00FD570A" w:rsidP="00FD570A">
      <w:pPr>
        <w:autoSpaceDE w:val="0"/>
        <w:autoSpaceDN w:val="0"/>
        <w:adjustRightInd w:val="0"/>
        <w:spacing w:after="0" w:line="360" w:lineRule="auto"/>
        <w:ind w:firstLine="709"/>
        <w:jc w:val="both"/>
        <w:rPr>
          <w:rFonts w:ascii="Arial" w:hAnsi="Arial" w:cs="Arial"/>
          <w:sz w:val="24"/>
          <w:szCs w:val="24"/>
          <w:lang w:eastAsia="ru-RU"/>
        </w:rPr>
      </w:pPr>
      <w:r w:rsidRPr="00486EE2">
        <w:rPr>
          <w:rFonts w:ascii="Arial" w:hAnsi="Arial" w:cs="Arial"/>
          <w:sz w:val="24"/>
          <w:szCs w:val="24"/>
          <w:lang w:eastAsia="ru-RU"/>
        </w:rPr>
        <w:t xml:space="preserve">Пункт </w:t>
      </w:r>
      <w:r w:rsidR="00EA6DE5" w:rsidRPr="00486EE2">
        <w:rPr>
          <w:rFonts w:ascii="Arial" w:hAnsi="Arial" w:cs="Arial"/>
          <w:sz w:val="24"/>
          <w:szCs w:val="24"/>
          <w:lang w:eastAsia="ru-RU"/>
        </w:rPr>
        <w:t xml:space="preserve">3.1.13 </w:t>
      </w:r>
      <w:r w:rsidR="006C1FF1" w:rsidRPr="00486EE2">
        <w:rPr>
          <w:rFonts w:ascii="Arial" w:hAnsi="Arial" w:cs="Arial"/>
          <w:sz w:val="24"/>
          <w:szCs w:val="24"/>
          <w:lang w:eastAsia="ru-RU"/>
        </w:rPr>
        <w:t>дополнить примечанием:</w:t>
      </w:r>
    </w:p>
    <w:p w14:paraId="77898192" w14:textId="762DC587" w:rsidR="00430064" w:rsidRPr="00486EE2" w:rsidRDefault="006C1FF1" w:rsidP="00FD570A">
      <w:pPr>
        <w:autoSpaceDE w:val="0"/>
        <w:autoSpaceDN w:val="0"/>
        <w:adjustRightInd w:val="0"/>
        <w:spacing w:after="0" w:line="360" w:lineRule="auto"/>
        <w:ind w:firstLine="709"/>
        <w:jc w:val="both"/>
        <w:rPr>
          <w:rFonts w:ascii="Arial" w:hAnsi="Arial" w:cs="Arial"/>
          <w:lang w:eastAsia="ru-RU"/>
        </w:rPr>
      </w:pPr>
      <w:r w:rsidRPr="00486EE2">
        <w:rPr>
          <w:rFonts w:ascii="Arial" w:hAnsi="Arial" w:cs="Arial"/>
          <w:lang w:eastAsia="ru-RU"/>
        </w:rPr>
        <w:t xml:space="preserve">«П р и м е ч а н и е – </w:t>
      </w:r>
      <w:r w:rsidR="00FD570A" w:rsidRPr="00486EE2">
        <w:rPr>
          <w:rFonts w:ascii="Arial" w:hAnsi="Arial" w:cs="Arial"/>
          <w:lang w:eastAsia="ru-RU"/>
        </w:rPr>
        <w:t>В настоящем стандарте под ручным свинчиванием подразумевается условное свинчивание трубы и муфты с номинальными параметрами резьбового соединения. Положение плоскости ручного свинчивания и параметры резьбового соединения при ручном свинчивании приведены для проектирования резьбовых соединений и контролю не подвергаются»</w:t>
      </w:r>
      <w:r w:rsidRPr="00486EE2">
        <w:rPr>
          <w:rFonts w:ascii="Arial" w:hAnsi="Arial" w:cs="Arial"/>
          <w:lang w:eastAsia="ru-RU"/>
        </w:rPr>
        <w:t>.</w:t>
      </w:r>
    </w:p>
    <w:p w14:paraId="449311CF" w14:textId="24A17E51" w:rsidR="00FD570A" w:rsidRPr="00486EE2" w:rsidRDefault="00FD570A" w:rsidP="00FD570A">
      <w:pPr>
        <w:autoSpaceDE w:val="0"/>
        <w:autoSpaceDN w:val="0"/>
        <w:adjustRightInd w:val="0"/>
        <w:spacing w:after="0" w:line="360" w:lineRule="auto"/>
        <w:ind w:firstLine="709"/>
        <w:jc w:val="both"/>
        <w:rPr>
          <w:rFonts w:ascii="Arial" w:hAnsi="Arial" w:cs="Arial"/>
          <w:sz w:val="24"/>
          <w:szCs w:val="24"/>
        </w:rPr>
      </w:pPr>
      <w:r w:rsidRPr="00486EE2">
        <w:rPr>
          <w:rFonts w:ascii="Arial" w:hAnsi="Arial" w:cs="Arial"/>
          <w:sz w:val="24"/>
          <w:szCs w:val="24"/>
        </w:rPr>
        <w:t>Пункт 3.1.15. Заменить слова: «ширина выступа на ней равна ширине впадины резьбы» на «ширина выступа на ней равна расстоянию между выступами».</w:t>
      </w:r>
    </w:p>
    <w:p w14:paraId="75E891EE" w14:textId="23BDD4A2" w:rsidR="008C5818" w:rsidRPr="00486EE2" w:rsidRDefault="008C5818" w:rsidP="00FD570A">
      <w:pPr>
        <w:autoSpaceDE w:val="0"/>
        <w:autoSpaceDN w:val="0"/>
        <w:adjustRightInd w:val="0"/>
        <w:spacing w:after="0" w:line="360" w:lineRule="auto"/>
        <w:ind w:firstLine="709"/>
        <w:jc w:val="both"/>
        <w:rPr>
          <w:rFonts w:ascii="Arial" w:hAnsi="Arial" w:cs="Arial"/>
          <w:sz w:val="24"/>
          <w:szCs w:val="24"/>
        </w:rPr>
      </w:pPr>
      <w:r w:rsidRPr="00486EE2">
        <w:rPr>
          <w:rFonts w:ascii="Arial" w:hAnsi="Arial" w:cs="Arial"/>
          <w:sz w:val="24"/>
          <w:szCs w:val="24"/>
        </w:rPr>
        <w:t>П</w:t>
      </w:r>
      <w:r w:rsidR="00812C3C" w:rsidRPr="00486EE2">
        <w:rPr>
          <w:rFonts w:ascii="Arial" w:hAnsi="Arial" w:cs="Arial"/>
          <w:sz w:val="24"/>
          <w:szCs w:val="24"/>
        </w:rPr>
        <w:t>ункт</w:t>
      </w:r>
      <w:r w:rsidR="00776CE1" w:rsidRPr="00486EE2">
        <w:rPr>
          <w:rFonts w:ascii="Arial" w:hAnsi="Arial" w:cs="Arial"/>
          <w:sz w:val="24"/>
          <w:szCs w:val="24"/>
        </w:rPr>
        <w:t xml:space="preserve"> 3.2. Заменить перечисления:</w:t>
      </w:r>
    </w:p>
    <w:p w14:paraId="763353C4" w14:textId="64AF700A" w:rsidR="008C5818" w:rsidRPr="00486EE2" w:rsidRDefault="008C5818" w:rsidP="00FD570A">
      <w:pPr>
        <w:tabs>
          <w:tab w:val="left" w:pos="1080"/>
        </w:tabs>
        <w:spacing w:after="0" w:line="360" w:lineRule="auto"/>
        <w:ind w:firstLine="709"/>
        <w:jc w:val="both"/>
        <w:rPr>
          <w:rFonts w:ascii="Arial" w:hAnsi="Arial" w:cs="Arial"/>
          <w:sz w:val="24"/>
          <w:szCs w:val="24"/>
        </w:rPr>
      </w:pPr>
      <w:r w:rsidRPr="00486EE2">
        <w:rPr>
          <w:rFonts w:ascii="Arial" w:hAnsi="Arial" w:cs="Arial"/>
          <w:sz w:val="24"/>
          <w:szCs w:val="24"/>
        </w:rPr>
        <w:t>«</w:t>
      </w:r>
      <w:r w:rsidRPr="00961326">
        <w:rPr>
          <w:rFonts w:ascii="Arial" w:hAnsi="Arial" w:cs="Arial"/>
          <w:i/>
          <w:iCs/>
          <w:sz w:val="24"/>
          <w:szCs w:val="24"/>
        </w:rPr>
        <w:t>D</w:t>
      </w:r>
      <w:r w:rsidRPr="00486EE2">
        <w:rPr>
          <w:rFonts w:ascii="Arial" w:hAnsi="Arial" w:cs="Arial"/>
          <w:sz w:val="24"/>
          <w:szCs w:val="24"/>
          <w:vertAlign w:val="subscript"/>
        </w:rPr>
        <w:t>а</w:t>
      </w:r>
      <w:r w:rsidRPr="00486EE2">
        <w:rPr>
          <w:rFonts w:ascii="Arial" w:hAnsi="Arial" w:cs="Arial"/>
          <w:sz w:val="24"/>
          <w:szCs w:val="24"/>
        </w:rPr>
        <w:t xml:space="preserve"> – диаметр фланца, мм» на «</w:t>
      </w:r>
      <w:r w:rsidRPr="00961326">
        <w:rPr>
          <w:rFonts w:ascii="Arial" w:hAnsi="Arial" w:cs="Arial"/>
          <w:i/>
          <w:iCs/>
          <w:sz w:val="24"/>
          <w:szCs w:val="24"/>
        </w:rPr>
        <w:t>D</w:t>
      </w:r>
      <w:r w:rsidRPr="00486EE2">
        <w:rPr>
          <w:rFonts w:ascii="Arial" w:hAnsi="Arial" w:cs="Arial"/>
          <w:sz w:val="24"/>
          <w:szCs w:val="24"/>
          <w:vertAlign w:val="subscript"/>
        </w:rPr>
        <w:t>a</w:t>
      </w:r>
      <w:r w:rsidRPr="00486EE2">
        <w:rPr>
          <w:rFonts w:ascii="Arial" w:hAnsi="Arial" w:cs="Arial"/>
          <w:sz w:val="24"/>
          <w:szCs w:val="24"/>
        </w:rPr>
        <w:t xml:space="preserve"> – диаме</w:t>
      </w:r>
      <w:r w:rsidR="00776CE1" w:rsidRPr="00486EE2">
        <w:rPr>
          <w:rFonts w:ascii="Arial" w:hAnsi="Arial" w:cs="Arial"/>
          <w:sz w:val="24"/>
          <w:szCs w:val="24"/>
        </w:rPr>
        <w:t>тр поддерживающего фланца, мм»;</w:t>
      </w:r>
    </w:p>
    <w:p w14:paraId="2A216D3B" w14:textId="0D837B45" w:rsidR="008C5818" w:rsidRPr="00486EE2" w:rsidRDefault="008C5818" w:rsidP="00FD570A">
      <w:pPr>
        <w:tabs>
          <w:tab w:val="left" w:pos="1080"/>
        </w:tabs>
        <w:spacing w:after="0" w:line="360" w:lineRule="auto"/>
        <w:ind w:firstLine="709"/>
        <w:jc w:val="both"/>
        <w:rPr>
          <w:rFonts w:ascii="Arial" w:hAnsi="Arial" w:cs="Arial"/>
          <w:sz w:val="24"/>
          <w:szCs w:val="24"/>
        </w:rPr>
      </w:pPr>
      <w:r w:rsidRPr="00486EE2">
        <w:rPr>
          <w:rFonts w:ascii="Arial" w:hAnsi="Arial" w:cs="Arial"/>
          <w:sz w:val="24"/>
          <w:szCs w:val="24"/>
        </w:rPr>
        <w:t>«</w:t>
      </w:r>
      <w:r w:rsidRPr="00961326">
        <w:rPr>
          <w:rFonts w:ascii="Arial" w:hAnsi="Arial" w:cs="Arial"/>
          <w:i/>
          <w:iCs/>
          <w:sz w:val="24"/>
          <w:szCs w:val="24"/>
        </w:rPr>
        <w:t>f</w:t>
      </w:r>
      <w:r w:rsidRPr="00486EE2">
        <w:rPr>
          <w:rFonts w:ascii="Arial" w:hAnsi="Arial" w:cs="Arial"/>
          <w:sz w:val="24"/>
          <w:szCs w:val="24"/>
          <w:vertAlign w:val="subscript"/>
        </w:rPr>
        <w:t>rs</w:t>
      </w:r>
      <w:r w:rsidRPr="00486EE2">
        <w:rPr>
          <w:rFonts w:ascii="Arial" w:hAnsi="Arial" w:cs="Arial"/>
          <w:sz w:val="24"/>
          <w:szCs w:val="24"/>
        </w:rPr>
        <w:t xml:space="preserve">, </w:t>
      </w:r>
      <w:r w:rsidRPr="00961326">
        <w:rPr>
          <w:rFonts w:ascii="Arial" w:hAnsi="Arial" w:cs="Arial"/>
          <w:i/>
          <w:iCs/>
          <w:sz w:val="24"/>
          <w:szCs w:val="24"/>
        </w:rPr>
        <w:t>f</w:t>
      </w:r>
      <w:r w:rsidRPr="00486EE2">
        <w:rPr>
          <w:rFonts w:ascii="Arial" w:hAnsi="Arial" w:cs="Arial"/>
          <w:sz w:val="24"/>
          <w:szCs w:val="24"/>
          <w:vertAlign w:val="subscript"/>
        </w:rPr>
        <w:t>rn</w:t>
      </w:r>
      <w:r w:rsidRPr="00486EE2">
        <w:rPr>
          <w:rFonts w:ascii="Arial" w:hAnsi="Arial" w:cs="Arial"/>
          <w:sz w:val="24"/>
          <w:szCs w:val="24"/>
        </w:rPr>
        <w:t xml:space="preserve">, </w:t>
      </w:r>
      <w:r w:rsidRPr="00961326">
        <w:rPr>
          <w:rFonts w:ascii="Arial" w:hAnsi="Arial" w:cs="Arial"/>
          <w:i/>
          <w:iCs/>
          <w:sz w:val="24"/>
          <w:szCs w:val="24"/>
        </w:rPr>
        <w:t>f</w:t>
      </w:r>
      <w:r w:rsidRPr="00486EE2">
        <w:rPr>
          <w:rFonts w:ascii="Arial" w:hAnsi="Arial" w:cs="Arial"/>
          <w:sz w:val="24"/>
          <w:szCs w:val="24"/>
          <w:vertAlign w:val="subscript"/>
        </w:rPr>
        <w:t>cs</w:t>
      </w:r>
      <w:r w:rsidRPr="00486EE2">
        <w:rPr>
          <w:rFonts w:ascii="Arial" w:hAnsi="Arial" w:cs="Arial"/>
          <w:sz w:val="24"/>
          <w:szCs w:val="24"/>
        </w:rPr>
        <w:t xml:space="preserve">, </w:t>
      </w:r>
      <w:r w:rsidRPr="00961326">
        <w:rPr>
          <w:rFonts w:ascii="Arial" w:hAnsi="Arial" w:cs="Arial"/>
          <w:i/>
          <w:iCs/>
          <w:sz w:val="24"/>
          <w:szCs w:val="24"/>
        </w:rPr>
        <w:t>f</w:t>
      </w:r>
      <w:r w:rsidRPr="00486EE2">
        <w:rPr>
          <w:rFonts w:ascii="Arial" w:hAnsi="Arial" w:cs="Arial"/>
          <w:sz w:val="24"/>
          <w:szCs w:val="24"/>
          <w:vertAlign w:val="subscript"/>
        </w:rPr>
        <w:t>cn</w:t>
      </w:r>
      <w:r w:rsidRPr="00486EE2">
        <w:rPr>
          <w:rFonts w:ascii="Arial" w:hAnsi="Arial" w:cs="Arial"/>
          <w:sz w:val="24"/>
          <w:szCs w:val="24"/>
        </w:rPr>
        <w:t xml:space="preserve"> — срез по вершинам и впадинам профиля плоскосрезанной треугольной резьбы» на «</w:t>
      </w:r>
      <w:r w:rsidRPr="00961326">
        <w:rPr>
          <w:rFonts w:ascii="Arial" w:hAnsi="Arial" w:cs="Arial"/>
          <w:i/>
          <w:iCs/>
          <w:sz w:val="24"/>
          <w:szCs w:val="24"/>
        </w:rPr>
        <w:t>f</w:t>
      </w:r>
      <w:r w:rsidRPr="00486EE2">
        <w:rPr>
          <w:rFonts w:ascii="Arial" w:hAnsi="Arial" w:cs="Arial"/>
          <w:sz w:val="24"/>
          <w:szCs w:val="24"/>
          <w:vertAlign w:val="subscript"/>
        </w:rPr>
        <w:t>rs</w:t>
      </w:r>
      <w:r w:rsidRPr="00486EE2">
        <w:rPr>
          <w:rFonts w:ascii="Arial" w:hAnsi="Arial" w:cs="Arial"/>
          <w:sz w:val="24"/>
          <w:szCs w:val="24"/>
        </w:rPr>
        <w:t xml:space="preserve">, </w:t>
      </w:r>
      <w:r w:rsidRPr="00961326">
        <w:rPr>
          <w:rFonts w:ascii="Arial" w:hAnsi="Arial" w:cs="Arial"/>
          <w:i/>
          <w:iCs/>
          <w:sz w:val="24"/>
          <w:szCs w:val="24"/>
        </w:rPr>
        <w:t>f</w:t>
      </w:r>
      <w:r w:rsidRPr="00486EE2">
        <w:rPr>
          <w:rFonts w:ascii="Arial" w:hAnsi="Arial" w:cs="Arial"/>
          <w:sz w:val="24"/>
          <w:szCs w:val="24"/>
          <w:vertAlign w:val="subscript"/>
        </w:rPr>
        <w:t>rn</w:t>
      </w:r>
      <w:r w:rsidRPr="00486EE2">
        <w:rPr>
          <w:rFonts w:ascii="Arial" w:hAnsi="Arial" w:cs="Arial"/>
          <w:sz w:val="24"/>
          <w:szCs w:val="24"/>
        </w:rPr>
        <w:t xml:space="preserve">, </w:t>
      </w:r>
      <w:r w:rsidRPr="00961326">
        <w:rPr>
          <w:rFonts w:ascii="Arial" w:hAnsi="Arial" w:cs="Arial"/>
          <w:i/>
          <w:iCs/>
          <w:sz w:val="24"/>
          <w:szCs w:val="24"/>
        </w:rPr>
        <w:t>f</w:t>
      </w:r>
      <w:r w:rsidRPr="00486EE2">
        <w:rPr>
          <w:rFonts w:ascii="Arial" w:hAnsi="Arial" w:cs="Arial"/>
          <w:sz w:val="24"/>
          <w:szCs w:val="24"/>
          <w:vertAlign w:val="subscript"/>
        </w:rPr>
        <w:t>cs</w:t>
      </w:r>
      <w:r w:rsidRPr="00486EE2">
        <w:rPr>
          <w:rFonts w:ascii="Arial" w:hAnsi="Arial" w:cs="Arial"/>
          <w:sz w:val="24"/>
          <w:szCs w:val="24"/>
        </w:rPr>
        <w:t xml:space="preserve">, </w:t>
      </w:r>
      <w:r w:rsidRPr="00961326">
        <w:rPr>
          <w:rFonts w:ascii="Arial" w:hAnsi="Arial" w:cs="Arial"/>
          <w:i/>
          <w:iCs/>
          <w:sz w:val="24"/>
          <w:szCs w:val="24"/>
        </w:rPr>
        <w:t>f</w:t>
      </w:r>
      <w:r w:rsidRPr="00486EE2">
        <w:rPr>
          <w:rFonts w:ascii="Arial" w:hAnsi="Arial" w:cs="Arial"/>
          <w:sz w:val="24"/>
          <w:szCs w:val="24"/>
          <w:vertAlign w:val="subscript"/>
        </w:rPr>
        <w:t>cn</w:t>
      </w:r>
      <w:r w:rsidRPr="00486EE2">
        <w:rPr>
          <w:rFonts w:ascii="Arial" w:hAnsi="Arial" w:cs="Arial"/>
          <w:sz w:val="24"/>
          <w:szCs w:val="24"/>
        </w:rPr>
        <w:t xml:space="preserve"> — срез по вершинам или впадинам профиля резь</w:t>
      </w:r>
      <w:r w:rsidR="007E15FE" w:rsidRPr="00486EE2">
        <w:rPr>
          <w:rFonts w:ascii="Arial" w:hAnsi="Arial" w:cs="Arial"/>
          <w:sz w:val="24"/>
          <w:szCs w:val="24"/>
        </w:rPr>
        <w:t>бы»;</w:t>
      </w:r>
    </w:p>
    <w:p w14:paraId="5F6840FB" w14:textId="5CF3A778" w:rsidR="008C5818" w:rsidRPr="00486EE2" w:rsidRDefault="008C5818" w:rsidP="00FD570A">
      <w:pPr>
        <w:tabs>
          <w:tab w:val="left" w:pos="1080"/>
        </w:tabs>
        <w:spacing w:after="0" w:line="360" w:lineRule="auto"/>
        <w:ind w:firstLine="709"/>
        <w:jc w:val="both"/>
        <w:rPr>
          <w:rFonts w:ascii="Arial" w:hAnsi="Arial" w:cs="Arial"/>
          <w:sz w:val="24"/>
          <w:szCs w:val="24"/>
        </w:rPr>
      </w:pPr>
      <w:r w:rsidRPr="00486EE2">
        <w:rPr>
          <w:rFonts w:ascii="Arial" w:hAnsi="Arial" w:cs="Arial"/>
          <w:sz w:val="24"/>
          <w:szCs w:val="24"/>
        </w:rPr>
        <w:t>«</w:t>
      </w:r>
      <w:r w:rsidRPr="00961326">
        <w:rPr>
          <w:rFonts w:ascii="Arial" w:hAnsi="Arial" w:cs="Arial"/>
          <w:i/>
          <w:iCs/>
          <w:sz w:val="24"/>
          <w:szCs w:val="24"/>
        </w:rPr>
        <w:t>h</w:t>
      </w:r>
      <w:r w:rsidRPr="00486EE2">
        <w:rPr>
          <w:rFonts w:ascii="Arial" w:hAnsi="Arial" w:cs="Arial"/>
          <w:sz w:val="24"/>
          <w:szCs w:val="24"/>
          <w:vertAlign w:val="subscript"/>
        </w:rPr>
        <w:t>s</w:t>
      </w:r>
      <w:r w:rsidRPr="00486EE2">
        <w:rPr>
          <w:rFonts w:ascii="Arial" w:hAnsi="Arial" w:cs="Arial"/>
          <w:sz w:val="24"/>
          <w:szCs w:val="24"/>
        </w:rPr>
        <w:t xml:space="preserve">, </w:t>
      </w:r>
      <w:r w:rsidRPr="00961326">
        <w:rPr>
          <w:rFonts w:ascii="Arial" w:hAnsi="Arial" w:cs="Arial"/>
          <w:i/>
          <w:iCs/>
          <w:sz w:val="24"/>
          <w:szCs w:val="24"/>
        </w:rPr>
        <w:t>h</w:t>
      </w:r>
      <w:r w:rsidRPr="00486EE2">
        <w:rPr>
          <w:rFonts w:ascii="Arial" w:hAnsi="Arial" w:cs="Arial"/>
          <w:sz w:val="24"/>
          <w:szCs w:val="24"/>
          <w:vertAlign w:val="subscript"/>
        </w:rPr>
        <w:t>n</w:t>
      </w:r>
      <w:r w:rsidRPr="00486EE2">
        <w:rPr>
          <w:rFonts w:ascii="Arial" w:hAnsi="Arial" w:cs="Arial"/>
          <w:sz w:val="24"/>
          <w:szCs w:val="24"/>
        </w:rPr>
        <w:t xml:space="preserve"> – высота профиля резьбы» на «</w:t>
      </w:r>
      <w:r w:rsidRPr="00961326">
        <w:rPr>
          <w:rFonts w:ascii="Arial" w:hAnsi="Arial" w:cs="Arial"/>
          <w:i/>
          <w:iCs/>
          <w:sz w:val="24"/>
          <w:szCs w:val="24"/>
        </w:rPr>
        <w:t>h</w:t>
      </w:r>
      <w:r w:rsidRPr="00486EE2">
        <w:rPr>
          <w:rFonts w:ascii="Arial" w:hAnsi="Arial" w:cs="Arial"/>
          <w:sz w:val="24"/>
          <w:szCs w:val="24"/>
          <w:vertAlign w:val="subscript"/>
        </w:rPr>
        <w:t>s</w:t>
      </w:r>
      <w:r w:rsidRPr="00486EE2">
        <w:rPr>
          <w:rFonts w:ascii="Arial" w:hAnsi="Arial" w:cs="Arial"/>
          <w:sz w:val="24"/>
          <w:szCs w:val="24"/>
        </w:rPr>
        <w:t xml:space="preserve">, </w:t>
      </w:r>
      <w:r w:rsidRPr="00961326">
        <w:rPr>
          <w:rFonts w:ascii="Arial" w:hAnsi="Arial" w:cs="Arial"/>
          <w:i/>
          <w:iCs/>
          <w:sz w:val="24"/>
          <w:szCs w:val="24"/>
        </w:rPr>
        <w:t>h</w:t>
      </w:r>
      <w:r w:rsidRPr="00486EE2">
        <w:rPr>
          <w:rFonts w:ascii="Arial" w:hAnsi="Arial" w:cs="Arial"/>
          <w:sz w:val="24"/>
          <w:szCs w:val="24"/>
          <w:vertAlign w:val="subscript"/>
        </w:rPr>
        <w:t>n</w:t>
      </w:r>
      <w:r w:rsidRPr="00486EE2">
        <w:rPr>
          <w:rFonts w:ascii="Arial" w:hAnsi="Arial" w:cs="Arial"/>
          <w:sz w:val="24"/>
          <w:szCs w:val="24"/>
        </w:rPr>
        <w:t xml:space="preserve">, </w:t>
      </w:r>
      <w:r w:rsidRPr="00961326">
        <w:rPr>
          <w:rFonts w:ascii="Arial" w:hAnsi="Arial" w:cs="Arial"/>
          <w:i/>
          <w:iCs/>
          <w:sz w:val="24"/>
          <w:szCs w:val="24"/>
        </w:rPr>
        <w:t>h</w:t>
      </w:r>
      <w:r w:rsidRPr="00486EE2">
        <w:rPr>
          <w:rFonts w:ascii="Arial" w:hAnsi="Arial" w:cs="Arial"/>
          <w:sz w:val="24"/>
          <w:szCs w:val="24"/>
          <w:vertAlign w:val="subscript"/>
        </w:rPr>
        <w:t>g</w:t>
      </w:r>
      <w:r w:rsidRPr="00486EE2">
        <w:rPr>
          <w:rFonts w:ascii="Arial" w:hAnsi="Arial" w:cs="Arial"/>
          <w:sz w:val="24"/>
          <w:szCs w:val="24"/>
        </w:rPr>
        <w:t xml:space="preserve"> – высота профиля резьбы</w:t>
      </w:r>
      <w:r w:rsidR="00981442" w:rsidRPr="00486EE2">
        <w:rPr>
          <w:rFonts w:ascii="Arial" w:hAnsi="Arial" w:cs="Arial"/>
          <w:sz w:val="24"/>
          <w:szCs w:val="24"/>
        </w:rPr>
        <w:t>»;</w:t>
      </w:r>
    </w:p>
    <w:p w14:paraId="3D91C123" w14:textId="0EAA519F" w:rsidR="008C5818" w:rsidRPr="00486EE2" w:rsidRDefault="00FD570A" w:rsidP="00FD570A">
      <w:pPr>
        <w:tabs>
          <w:tab w:val="left" w:pos="1080"/>
        </w:tabs>
        <w:spacing w:after="0" w:line="360" w:lineRule="auto"/>
        <w:ind w:firstLine="709"/>
        <w:jc w:val="both"/>
        <w:rPr>
          <w:rFonts w:ascii="Arial" w:hAnsi="Arial" w:cs="Arial"/>
          <w:sz w:val="24"/>
          <w:szCs w:val="24"/>
        </w:rPr>
      </w:pPr>
      <w:r w:rsidRPr="00486EE2">
        <w:rPr>
          <w:rFonts w:ascii="Arial" w:hAnsi="Arial" w:cs="Arial"/>
          <w:sz w:val="24"/>
          <w:szCs w:val="24"/>
        </w:rPr>
        <w:t>«</w:t>
      </w:r>
      <w:r w:rsidR="008C5818" w:rsidRPr="00961326">
        <w:rPr>
          <w:rFonts w:ascii="Arial" w:hAnsi="Arial" w:cs="Arial"/>
          <w:i/>
          <w:iCs/>
          <w:sz w:val="24"/>
          <w:szCs w:val="24"/>
        </w:rPr>
        <w:t>R</w:t>
      </w:r>
      <w:r w:rsidR="008C5818" w:rsidRPr="00486EE2">
        <w:rPr>
          <w:rFonts w:ascii="Arial" w:hAnsi="Arial" w:cs="Arial"/>
          <w:sz w:val="24"/>
          <w:szCs w:val="24"/>
        </w:rPr>
        <w:t xml:space="preserve">, </w:t>
      </w:r>
      <w:r w:rsidR="008C5818" w:rsidRPr="00961326">
        <w:rPr>
          <w:rFonts w:ascii="Arial" w:hAnsi="Arial" w:cs="Arial"/>
          <w:i/>
          <w:iCs/>
          <w:sz w:val="24"/>
          <w:szCs w:val="24"/>
        </w:rPr>
        <w:t>r</w:t>
      </w:r>
      <w:r w:rsidR="008C5818" w:rsidRPr="00486EE2">
        <w:rPr>
          <w:rFonts w:ascii="Arial" w:hAnsi="Arial" w:cs="Arial"/>
          <w:sz w:val="24"/>
          <w:szCs w:val="24"/>
        </w:rPr>
        <w:t xml:space="preserve">, </w:t>
      </w:r>
      <w:r w:rsidR="008C5818" w:rsidRPr="00961326">
        <w:rPr>
          <w:rFonts w:ascii="Arial" w:hAnsi="Arial" w:cs="Arial"/>
          <w:i/>
          <w:iCs/>
          <w:sz w:val="24"/>
          <w:szCs w:val="24"/>
        </w:rPr>
        <w:t>r</w:t>
      </w:r>
      <w:r w:rsidR="008C5818" w:rsidRPr="00486EE2">
        <w:rPr>
          <w:rFonts w:ascii="Arial" w:hAnsi="Arial" w:cs="Arial"/>
          <w:sz w:val="24"/>
          <w:szCs w:val="24"/>
          <w:vertAlign w:val="subscript"/>
        </w:rPr>
        <w:t>1</w:t>
      </w:r>
      <w:r w:rsidR="008C5818" w:rsidRPr="00486EE2">
        <w:rPr>
          <w:rFonts w:ascii="Arial" w:hAnsi="Arial" w:cs="Arial"/>
          <w:sz w:val="24"/>
          <w:szCs w:val="24"/>
        </w:rPr>
        <w:t xml:space="preserve"> — радиусы скругления элементов профиля резьбы или резьбового соединения» на «</w:t>
      </w:r>
      <w:r w:rsidR="008C5818" w:rsidRPr="00961326">
        <w:rPr>
          <w:rFonts w:ascii="Arial" w:hAnsi="Arial" w:cs="Arial"/>
          <w:i/>
          <w:iCs/>
          <w:sz w:val="24"/>
          <w:szCs w:val="24"/>
        </w:rPr>
        <w:t>R</w:t>
      </w:r>
      <w:r w:rsidR="008C5818" w:rsidRPr="00486EE2">
        <w:rPr>
          <w:rFonts w:ascii="Arial" w:hAnsi="Arial" w:cs="Arial"/>
          <w:sz w:val="24"/>
          <w:szCs w:val="24"/>
        </w:rPr>
        <w:t>,</w:t>
      </w:r>
      <w:r w:rsidR="008C5818" w:rsidRPr="00961326">
        <w:rPr>
          <w:rFonts w:ascii="Arial" w:hAnsi="Arial" w:cs="Arial"/>
          <w:i/>
          <w:iCs/>
          <w:sz w:val="24"/>
          <w:szCs w:val="24"/>
        </w:rPr>
        <w:t xml:space="preserve"> r</w:t>
      </w:r>
      <w:r w:rsidR="008C5818" w:rsidRPr="00486EE2">
        <w:rPr>
          <w:rFonts w:ascii="Arial" w:hAnsi="Arial" w:cs="Arial"/>
          <w:sz w:val="24"/>
          <w:szCs w:val="24"/>
        </w:rPr>
        <w:t xml:space="preserve">, </w:t>
      </w:r>
      <w:r w:rsidR="008C5818" w:rsidRPr="00961326">
        <w:rPr>
          <w:rFonts w:ascii="Arial" w:hAnsi="Arial" w:cs="Arial"/>
          <w:i/>
          <w:iCs/>
          <w:sz w:val="24"/>
          <w:szCs w:val="24"/>
        </w:rPr>
        <w:t>r</w:t>
      </w:r>
      <w:r w:rsidR="008C5818" w:rsidRPr="00486EE2">
        <w:rPr>
          <w:rFonts w:ascii="Arial" w:hAnsi="Arial" w:cs="Arial"/>
          <w:sz w:val="24"/>
          <w:szCs w:val="24"/>
          <w:vertAlign w:val="subscript"/>
        </w:rPr>
        <w:t>1</w:t>
      </w:r>
      <w:r w:rsidR="008C5818" w:rsidRPr="00486EE2">
        <w:rPr>
          <w:rFonts w:ascii="Arial" w:hAnsi="Arial" w:cs="Arial"/>
          <w:sz w:val="24"/>
          <w:szCs w:val="24"/>
        </w:rPr>
        <w:t xml:space="preserve"> — радиусы скругления»;</w:t>
      </w:r>
    </w:p>
    <w:p w14:paraId="1BAB4165" w14:textId="1B49BEA5" w:rsidR="008C5818" w:rsidRPr="00486EE2" w:rsidRDefault="008C5818" w:rsidP="00FD570A">
      <w:pPr>
        <w:tabs>
          <w:tab w:val="left" w:pos="1080"/>
        </w:tabs>
        <w:spacing w:after="0" w:line="360" w:lineRule="auto"/>
        <w:ind w:firstLine="709"/>
        <w:jc w:val="both"/>
        <w:rPr>
          <w:rFonts w:ascii="Arial" w:hAnsi="Arial" w:cs="Arial"/>
          <w:sz w:val="24"/>
          <w:szCs w:val="24"/>
        </w:rPr>
      </w:pPr>
      <w:r w:rsidRPr="00486EE2">
        <w:rPr>
          <w:rFonts w:ascii="Arial" w:hAnsi="Arial" w:cs="Arial"/>
          <w:sz w:val="24"/>
          <w:szCs w:val="24"/>
        </w:rPr>
        <w:t>«</w:t>
      </w:r>
      <w:r w:rsidRPr="00961326">
        <w:rPr>
          <w:rFonts w:ascii="Arial" w:hAnsi="Arial" w:cs="Arial"/>
          <w:i/>
          <w:iCs/>
          <w:sz w:val="24"/>
          <w:szCs w:val="24"/>
        </w:rPr>
        <w:t>s</w:t>
      </w:r>
      <w:r w:rsidRPr="00486EE2">
        <w:rPr>
          <w:rFonts w:ascii="Arial" w:hAnsi="Arial" w:cs="Arial"/>
          <w:sz w:val="24"/>
          <w:szCs w:val="24"/>
          <w:vertAlign w:val="subscript"/>
        </w:rPr>
        <w:t>rs</w:t>
      </w:r>
      <w:r w:rsidRPr="00486EE2">
        <w:rPr>
          <w:rFonts w:ascii="Arial" w:hAnsi="Arial" w:cs="Arial"/>
          <w:sz w:val="24"/>
          <w:szCs w:val="24"/>
        </w:rPr>
        <w:t xml:space="preserve">, </w:t>
      </w:r>
      <w:r w:rsidRPr="00DA1F34">
        <w:rPr>
          <w:rFonts w:ascii="Arial" w:hAnsi="Arial" w:cs="Arial"/>
          <w:i/>
          <w:iCs/>
          <w:sz w:val="24"/>
          <w:szCs w:val="24"/>
        </w:rPr>
        <w:t>s</w:t>
      </w:r>
      <w:r w:rsidRPr="00486EE2">
        <w:rPr>
          <w:rFonts w:ascii="Arial" w:hAnsi="Arial" w:cs="Arial"/>
          <w:sz w:val="24"/>
          <w:szCs w:val="24"/>
          <w:vertAlign w:val="subscript"/>
        </w:rPr>
        <w:t>rn</w:t>
      </w:r>
      <w:r w:rsidRPr="00486EE2">
        <w:rPr>
          <w:rFonts w:ascii="Arial" w:hAnsi="Arial" w:cs="Arial"/>
          <w:sz w:val="24"/>
          <w:szCs w:val="24"/>
        </w:rPr>
        <w:t xml:space="preserve">, </w:t>
      </w:r>
      <w:r w:rsidRPr="00DA1F34">
        <w:rPr>
          <w:rFonts w:ascii="Arial" w:hAnsi="Arial" w:cs="Arial"/>
          <w:i/>
          <w:iCs/>
          <w:sz w:val="24"/>
          <w:szCs w:val="24"/>
        </w:rPr>
        <w:t>s</w:t>
      </w:r>
      <w:r w:rsidRPr="00486EE2">
        <w:rPr>
          <w:rFonts w:ascii="Arial" w:hAnsi="Arial" w:cs="Arial"/>
          <w:sz w:val="24"/>
          <w:szCs w:val="24"/>
          <w:vertAlign w:val="subscript"/>
        </w:rPr>
        <w:t>cs</w:t>
      </w:r>
      <w:r w:rsidRPr="00486EE2">
        <w:rPr>
          <w:rFonts w:ascii="Arial" w:hAnsi="Arial" w:cs="Arial"/>
          <w:sz w:val="24"/>
          <w:szCs w:val="24"/>
        </w:rPr>
        <w:t xml:space="preserve">, </w:t>
      </w:r>
      <w:r w:rsidRPr="00DA1F34">
        <w:rPr>
          <w:rFonts w:ascii="Arial" w:hAnsi="Arial" w:cs="Arial"/>
          <w:i/>
          <w:iCs/>
          <w:sz w:val="24"/>
          <w:szCs w:val="24"/>
        </w:rPr>
        <w:t>s</w:t>
      </w:r>
      <w:r w:rsidRPr="00486EE2">
        <w:rPr>
          <w:rFonts w:ascii="Arial" w:hAnsi="Arial" w:cs="Arial"/>
          <w:sz w:val="24"/>
          <w:szCs w:val="24"/>
          <w:vertAlign w:val="subscript"/>
        </w:rPr>
        <w:t>cn</w:t>
      </w:r>
      <w:r w:rsidRPr="00486EE2">
        <w:rPr>
          <w:rFonts w:ascii="Arial" w:hAnsi="Arial" w:cs="Arial"/>
          <w:sz w:val="24"/>
          <w:szCs w:val="24"/>
        </w:rPr>
        <w:t xml:space="preserve"> — срез по вершинам и впадинам профиля треугольной закругленной резьбы» на «</w:t>
      </w:r>
      <w:r w:rsidRPr="00961326">
        <w:rPr>
          <w:rFonts w:ascii="Arial" w:hAnsi="Arial" w:cs="Arial"/>
          <w:i/>
          <w:iCs/>
          <w:sz w:val="24"/>
          <w:szCs w:val="24"/>
        </w:rPr>
        <w:t>s</w:t>
      </w:r>
      <w:r w:rsidRPr="00486EE2">
        <w:rPr>
          <w:rFonts w:ascii="Arial" w:hAnsi="Arial" w:cs="Arial"/>
          <w:sz w:val="24"/>
          <w:szCs w:val="24"/>
          <w:vertAlign w:val="subscript"/>
        </w:rPr>
        <w:t>rs</w:t>
      </w:r>
      <w:r w:rsidRPr="00486EE2">
        <w:rPr>
          <w:rFonts w:ascii="Arial" w:hAnsi="Arial" w:cs="Arial"/>
          <w:sz w:val="24"/>
          <w:szCs w:val="24"/>
        </w:rPr>
        <w:t xml:space="preserve">, </w:t>
      </w:r>
      <w:r w:rsidRPr="00961326">
        <w:rPr>
          <w:rFonts w:ascii="Arial" w:hAnsi="Arial" w:cs="Arial"/>
          <w:i/>
          <w:iCs/>
          <w:sz w:val="24"/>
          <w:szCs w:val="24"/>
        </w:rPr>
        <w:t>s</w:t>
      </w:r>
      <w:r w:rsidRPr="00486EE2">
        <w:rPr>
          <w:rFonts w:ascii="Arial" w:hAnsi="Arial" w:cs="Arial"/>
          <w:sz w:val="24"/>
          <w:szCs w:val="24"/>
          <w:vertAlign w:val="subscript"/>
        </w:rPr>
        <w:t>rn</w:t>
      </w:r>
      <w:r w:rsidRPr="00486EE2">
        <w:rPr>
          <w:rFonts w:ascii="Arial" w:hAnsi="Arial" w:cs="Arial"/>
          <w:sz w:val="24"/>
          <w:szCs w:val="24"/>
        </w:rPr>
        <w:t xml:space="preserve">, </w:t>
      </w:r>
      <w:r w:rsidRPr="00961326">
        <w:rPr>
          <w:rFonts w:ascii="Arial" w:hAnsi="Arial" w:cs="Arial"/>
          <w:i/>
          <w:iCs/>
          <w:sz w:val="24"/>
          <w:szCs w:val="24"/>
        </w:rPr>
        <w:t>s</w:t>
      </w:r>
      <w:r w:rsidRPr="00486EE2">
        <w:rPr>
          <w:rFonts w:ascii="Arial" w:hAnsi="Arial" w:cs="Arial"/>
          <w:sz w:val="24"/>
          <w:szCs w:val="24"/>
          <w:vertAlign w:val="subscript"/>
        </w:rPr>
        <w:t>cs</w:t>
      </w:r>
      <w:r w:rsidRPr="00486EE2">
        <w:rPr>
          <w:rFonts w:ascii="Arial" w:hAnsi="Arial" w:cs="Arial"/>
          <w:sz w:val="24"/>
          <w:szCs w:val="24"/>
        </w:rPr>
        <w:t xml:space="preserve">, </w:t>
      </w:r>
      <w:r w:rsidRPr="00961326">
        <w:rPr>
          <w:rFonts w:ascii="Arial" w:hAnsi="Arial" w:cs="Arial"/>
          <w:i/>
          <w:iCs/>
          <w:sz w:val="24"/>
          <w:szCs w:val="24"/>
        </w:rPr>
        <w:t>s</w:t>
      </w:r>
      <w:r w:rsidRPr="00486EE2">
        <w:rPr>
          <w:rFonts w:ascii="Arial" w:hAnsi="Arial" w:cs="Arial"/>
          <w:sz w:val="24"/>
          <w:szCs w:val="24"/>
          <w:vertAlign w:val="subscript"/>
        </w:rPr>
        <w:t>cn</w:t>
      </w:r>
      <w:r w:rsidRPr="00486EE2">
        <w:rPr>
          <w:rFonts w:ascii="Arial" w:hAnsi="Arial" w:cs="Arial"/>
          <w:sz w:val="24"/>
          <w:szCs w:val="24"/>
        </w:rPr>
        <w:t xml:space="preserve"> — срез по вершинам или впадинам профиля резьбы»;</w:t>
      </w:r>
    </w:p>
    <w:p w14:paraId="13F885D4" w14:textId="6D58F573" w:rsidR="008C5818" w:rsidRPr="00486EE2" w:rsidRDefault="008C5818" w:rsidP="00FD570A">
      <w:pPr>
        <w:tabs>
          <w:tab w:val="left" w:pos="1080"/>
        </w:tabs>
        <w:spacing w:after="0" w:line="360" w:lineRule="auto"/>
        <w:ind w:firstLine="709"/>
        <w:jc w:val="both"/>
        <w:rPr>
          <w:rFonts w:ascii="Arial" w:hAnsi="Arial" w:cs="Arial"/>
          <w:sz w:val="24"/>
          <w:szCs w:val="24"/>
        </w:rPr>
      </w:pPr>
      <w:r w:rsidRPr="00486EE2">
        <w:rPr>
          <w:rFonts w:ascii="Arial" w:hAnsi="Arial" w:cs="Arial"/>
          <w:sz w:val="24"/>
          <w:szCs w:val="24"/>
        </w:rPr>
        <w:t>«</w:t>
      </w:r>
      <w:r w:rsidRPr="00961326">
        <w:rPr>
          <w:rFonts w:ascii="Arial" w:hAnsi="Arial" w:cs="Arial"/>
          <w:i/>
          <w:iCs/>
          <w:sz w:val="24"/>
          <w:szCs w:val="24"/>
        </w:rPr>
        <w:t>К</w:t>
      </w:r>
      <w:r w:rsidRPr="00486EE2">
        <w:rPr>
          <w:rFonts w:ascii="Arial" w:hAnsi="Arial" w:cs="Arial"/>
          <w:sz w:val="24"/>
          <w:szCs w:val="24"/>
        </w:rPr>
        <w:t xml:space="preserve"> – конусность» на «</w:t>
      </w:r>
      <w:r w:rsidRPr="00961326">
        <w:rPr>
          <w:rFonts w:ascii="Arial" w:hAnsi="Arial" w:cs="Arial"/>
          <w:i/>
          <w:iCs/>
          <w:sz w:val="24"/>
          <w:szCs w:val="24"/>
        </w:rPr>
        <w:t>К</w:t>
      </w:r>
      <w:r w:rsidRPr="00486EE2">
        <w:rPr>
          <w:rFonts w:ascii="Arial" w:hAnsi="Arial" w:cs="Arial"/>
          <w:sz w:val="24"/>
          <w:szCs w:val="24"/>
        </w:rPr>
        <w:t xml:space="preserve"> – конусность резьбы»;</w:t>
      </w:r>
    </w:p>
    <w:p w14:paraId="2812E906" w14:textId="77777777" w:rsidR="000A292E" w:rsidRPr="00E70881" w:rsidRDefault="008C5818" w:rsidP="003615FF">
      <w:pPr>
        <w:tabs>
          <w:tab w:val="left" w:pos="1080"/>
        </w:tabs>
        <w:spacing w:after="0" w:line="360" w:lineRule="auto"/>
        <w:ind w:firstLine="709"/>
        <w:jc w:val="both"/>
        <w:rPr>
          <w:rFonts w:ascii="Arial" w:hAnsi="Arial" w:cs="Arial"/>
          <w:sz w:val="24"/>
          <w:szCs w:val="24"/>
        </w:rPr>
      </w:pPr>
      <w:r w:rsidRPr="00E70881">
        <w:rPr>
          <w:rFonts w:ascii="Arial" w:hAnsi="Arial" w:cs="Arial"/>
          <w:sz w:val="24"/>
          <w:szCs w:val="24"/>
        </w:rPr>
        <w:lastRenderedPageBreak/>
        <w:t>«</w:t>
      </w:r>
      <w:r w:rsidRPr="00E70881">
        <w:rPr>
          <w:rFonts w:ascii="Arial" w:hAnsi="Arial" w:cs="Arial"/>
          <w:i/>
          <w:iCs/>
          <w:sz w:val="24"/>
          <w:szCs w:val="24"/>
        </w:rPr>
        <w:t>D</w:t>
      </w:r>
      <w:r w:rsidRPr="00E70881">
        <w:rPr>
          <w:rFonts w:ascii="Arial" w:hAnsi="Arial" w:cs="Arial"/>
          <w:sz w:val="24"/>
          <w:szCs w:val="24"/>
          <w:vertAlign w:val="subscript"/>
        </w:rPr>
        <w:t>u</w:t>
      </w:r>
      <w:r w:rsidRPr="00E70881">
        <w:rPr>
          <w:rFonts w:ascii="Arial" w:hAnsi="Arial" w:cs="Arial"/>
          <w:sz w:val="24"/>
          <w:szCs w:val="24"/>
        </w:rPr>
        <w:t xml:space="preserve"> — диаметр проточки калибра-пробки</w:t>
      </w:r>
      <w:r w:rsidR="00DA3E4E" w:rsidRPr="00E70881">
        <w:rPr>
          <w:rFonts w:ascii="Arial" w:hAnsi="Arial" w:cs="Arial"/>
          <w:sz w:val="24"/>
          <w:szCs w:val="24"/>
        </w:rPr>
        <w:t>;</w:t>
      </w:r>
      <w:r w:rsidRPr="00E70881">
        <w:rPr>
          <w:rFonts w:ascii="Arial" w:hAnsi="Arial" w:cs="Arial"/>
          <w:sz w:val="24"/>
          <w:szCs w:val="24"/>
        </w:rPr>
        <w:t xml:space="preserve"> </w:t>
      </w:r>
      <w:r w:rsidRPr="00E70881">
        <w:rPr>
          <w:rFonts w:ascii="Arial" w:hAnsi="Arial" w:cs="Arial"/>
          <w:i/>
          <w:iCs/>
          <w:sz w:val="24"/>
          <w:szCs w:val="24"/>
        </w:rPr>
        <w:t>d</w:t>
      </w:r>
      <w:r w:rsidRPr="00E70881">
        <w:rPr>
          <w:rFonts w:ascii="Arial" w:hAnsi="Arial" w:cs="Arial"/>
          <w:sz w:val="24"/>
          <w:szCs w:val="24"/>
          <w:vertAlign w:val="subscript"/>
        </w:rPr>
        <w:t>r</w:t>
      </w:r>
      <w:r w:rsidRPr="00E70881">
        <w:rPr>
          <w:rFonts w:ascii="Arial" w:hAnsi="Arial" w:cs="Arial"/>
          <w:sz w:val="24"/>
          <w:szCs w:val="24"/>
        </w:rPr>
        <w:t xml:space="preserve"> — внутренний диаметр резьбы калибра-кольца в основной плоскости»</w:t>
      </w:r>
      <w:r w:rsidR="00DA3E4E" w:rsidRPr="00E70881">
        <w:rPr>
          <w:rFonts w:ascii="Arial" w:hAnsi="Arial" w:cs="Arial"/>
          <w:sz w:val="24"/>
          <w:szCs w:val="24"/>
        </w:rPr>
        <w:t xml:space="preserve"> на</w:t>
      </w:r>
      <w:r w:rsidR="00441CE4" w:rsidRPr="00E70881">
        <w:rPr>
          <w:rFonts w:ascii="Arial" w:hAnsi="Arial" w:cs="Arial"/>
          <w:sz w:val="24"/>
          <w:szCs w:val="24"/>
        </w:rPr>
        <w:t xml:space="preserve"> «</w:t>
      </w:r>
      <w:r w:rsidR="00441CE4" w:rsidRPr="00E70881">
        <w:rPr>
          <w:rFonts w:ascii="Arial" w:hAnsi="Arial" w:cs="Arial"/>
          <w:i/>
          <w:iCs/>
          <w:sz w:val="24"/>
          <w:szCs w:val="24"/>
        </w:rPr>
        <w:t>D</w:t>
      </w:r>
      <w:r w:rsidR="00441CE4" w:rsidRPr="00E70881">
        <w:rPr>
          <w:rFonts w:ascii="Arial" w:hAnsi="Arial" w:cs="Arial"/>
          <w:sz w:val="24"/>
          <w:szCs w:val="24"/>
        </w:rPr>
        <w:t>r — внутренний диаметр резьбы калибра-кольца в основной плоскости»;</w:t>
      </w:r>
    </w:p>
    <w:p w14:paraId="42AC68FB" w14:textId="6A7866F6" w:rsidR="00441CE4" w:rsidRPr="00E70881" w:rsidRDefault="00441CE4" w:rsidP="003615FF">
      <w:pPr>
        <w:tabs>
          <w:tab w:val="left" w:pos="1080"/>
        </w:tabs>
        <w:spacing w:after="0" w:line="360" w:lineRule="auto"/>
        <w:ind w:firstLine="709"/>
        <w:jc w:val="both"/>
        <w:rPr>
          <w:rFonts w:ascii="Arial" w:hAnsi="Arial" w:cs="Arial"/>
          <w:sz w:val="24"/>
          <w:szCs w:val="24"/>
        </w:rPr>
      </w:pPr>
      <w:r w:rsidRPr="00E70881">
        <w:rPr>
          <w:rFonts w:ascii="Arial" w:hAnsi="Arial" w:cs="Arial"/>
          <w:sz w:val="24"/>
          <w:szCs w:val="24"/>
        </w:rPr>
        <w:t>«</w:t>
      </w:r>
      <w:r w:rsidRPr="00E70881">
        <w:rPr>
          <w:rFonts w:ascii="Arial" w:hAnsi="Arial" w:cs="Arial"/>
          <w:i/>
          <w:iCs/>
          <w:sz w:val="24"/>
          <w:szCs w:val="24"/>
        </w:rPr>
        <w:t>d</w:t>
      </w:r>
      <w:r w:rsidRPr="00E70881">
        <w:rPr>
          <w:rFonts w:ascii="Arial" w:hAnsi="Arial" w:cs="Arial"/>
          <w:sz w:val="24"/>
          <w:szCs w:val="24"/>
        </w:rPr>
        <w:t>r — внутренний диаметр резьбы калибра-кольца в основной плоскости» на «</w:t>
      </w:r>
      <w:r w:rsidRPr="00E70881">
        <w:rPr>
          <w:rFonts w:ascii="Arial" w:hAnsi="Arial" w:cs="Arial"/>
          <w:i/>
          <w:iCs/>
          <w:sz w:val="24"/>
          <w:szCs w:val="24"/>
        </w:rPr>
        <w:t>D</w:t>
      </w:r>
      <w:r w:rsidRPr="00E70881">
        <w:rPr>
          <w:rFonts w:ascii="Arial" w:hAnsi="Arial" w:cs="Arial"/>
          <w:sz w:val="24"/>
          <w:szCs w:val="24"/>
          <w:vertAlign w:val="subscript"/>
        </w:rPr>
        <w:t>u</w:t>
      </w:r>
      <w:r w:rsidRPr="00E70881">
        <w:rPr>
          <w:rFonts w:ascii="Arial" w:hAnsi="Arial" w:cs="Arial"/>
          <w:sz w:val="24"/>
          <w:szCs w:val="24"/>
        </w:rPr>
        <w:t xml:space="preserve"> — диаметр проточки калибра-пробки»;</w:t>
      </w:r>
    </w:p>
    <w:p w14:paraId="3F83D0E2" w14:textId="77777777" w:rsidR="00FD570A" w:rsidRPr="00E70881" w:rsidRDefault="008C5818" w:rsidP="00FD570A">
      <w:pPr>
        <w:spacing w:after="0" w:line="360" w:lineRule="auto"/>
        <w:ind w:firstLine="709"/>
        <w:jc w:val="both"/>
        <w:rPr>
          <w:rFonts w:ascii="Arial" w:eastAsia="Times New Roman" w:hAnsi="Arial" w:cs="Arial"/>
          <w:sz w:val="24"/>
          <w:szCs w:val="24"/>
          <w:lang w:eastAsia="ru-RU"/>
        </w:rPr>
      </w:pPr>
      <w:r w:rsidRPr="00E70881">
        <w:rPr>
          <w:rFonts w:ascii="Arial" w:eastAsia="Times New Roman" w:hAnsi="Arial" w:cs="Arial"/>
          <w:bCs/>
          <w:sz w:val="24"/>
          <w:szCs w:val="24"/>
          <w:lang w:eastAsia="ru-RU"/>
        </w:rPr>
        <w:t>Пункты 4.1.1 и 4.2.1.</w:t>
      </w:r>
      <w:r w:rsidR="00FD570A" w:rsidRPr="00E70881">
        <w:rPr>
          <w:rFonts w:ascii="Arial" w:eastAsia="Times New Roman" w:hAnsi="Arial" w:cs="Arial"/>
          <w:bCs/>
          <w:sz w:val="24"/>
          <w:szCs w:val="24"/>
          <w:lang w:eastAsia="ru-RU"/>
        </w:rPr>
        <w:t xml:space="preserve"> </w:t>
      </w:r>
      <w:r w:rsidRPr="00E70881">
        <w:rPr>
          <w:rFonts w:ascii="Arial" w:eastAsia="Times New Roman" w:hAnsi="Arial" w:cs="Arial"/>
          <w:bCs/>
          <w:sz w:val="24"/>
          <w:szCs w:val="24"/>
          <w:lang w:eastAsia="ru-RU"/>
        </w:rPr>
        <w:t>Рисунки 1 и 3.</w:t>
      </w:r>
      <w:r w:rsidRPr="00E70881">
        <w:rPr>
          <w:rFonts w:ascii="Arial" w:eastAsia="Times New Roman" w:hAnsi="Arial" w:cs="Arial"/>
          <w:sz w:val="24"/>
          <w:szCs w:val="24"/>
          <w:lang w:eastAsia="ru-RU"/>
        </w:rPr>
        <w:t xml:space="preserve"> Примечание изложить в новой редакции: </w:t>
      </w:r>
    </w:p>
    <w:p w14:paraId="077C155A" w14:textId="20CE237A" w:rsidR="008C5818" w:rsidRPr="00E70881" w:rsidRDefault="008C5818" w:rsidP="00FD570A">
      <w:pPr>
        <w:spacing w:after="0" w:line="360" w:lineRule="auto"/>
        <w:ind w:firstLine="709"/>
        <w:jc w:val="both"/>
        <w:rPr>
          <w:rFonts w:ascii="Arial" w:eastAsia="Times New Roman" w:hAnsi="Arial" w:cs="Arial"/>
          <w:sz w:val="24"/>
          <w:szCs w:val="24"/>
          <w:lang w:eastAsia="ru-RU"/>
        </w:rPr>
      </w:pPr>
      <w:r w:rsidRPr="00E70881">
        <w:rPr>
          <w:rFonts w:ascii="Arial" w:eastAsia="Times New Roman" w:hAnsi="Arial" w:cs="Arial"/>
          <w:lang w:eastAsia="ru-RU"/>
        </w:rPr>
        <w:t xml:space="preserve">«Конусность резьбы </w:t>
      </w:r>
      <w:r w:rsidR="00204426" w:rsidRPr="00E70881">
        <w:rPr>
          <w:rFonts w:ascii="Arial" w:eastAsia="Times New Roman" w:hAnsi="Arial" w:cs="Arial"/>
          <w:lang w:eastAsia="ru-RU"/>
        </w:rPr>
        <w:t>1:16</w:t>
      </w:r>
      <w:r w:rsidRPr="00E70881">
        <w:rPr>
          <w:rFonts w:ascii="Arial" w:eastAsia="Times New Roman" w:hAnsi="Arial" w:cs="Arial"/>
          <w:lang w:eastAsia="ru-RU"/>
        </w:rPr>
        <w:t xml:space="preserve"> на рисунке увеличена»</w:t>
      </w:r>
      <w:r w:rsidRPr="00E70881">
        <w:rPr>
          <w:rFonts w:ascii="Arial" w:eastAsia="Times New Roman" w:hAnsi="Arial" w:cs="Arial"/>
          <w:sz w:val="24"/>
          <w:szCs w:val="24"/>
          <w:lang w:eastAsia="ru-RU"/>
        </w:rPr>
        <w:t>;</w:t>
      </w:r>
    </w:p>
    <w:p w14:paraId="3883FA24" w14:textId="64D0A1D0" w:rsidR="008C5818" w:rsidRPr="00E70881" w:rsidRDefault="008C5818" w:rsidP="009F0E90">
      <w:pPr>
        <w:spacing w:after="0" w:line="360" w:lineRule="auto"/>
        <w:ind w:firstLine="709"/>
        <w:jc w:val="both"/>
        <w:rPr>
          <w:rFonts w:ascii="Arial" w:eastAsia="Times New Roman" w:hAnsi="Arial" w:cs="Arial"/>
          <w:bCs/>
          <w:sz w:val="24"/>
          <w:szCs w:val="24"/>
          <w:lang w:eastAsia="ru-RU"/>
        </w:rPr>
      </w:pPr>
      <w:r w:rsidRPr="00E70881">
        <w:rPr>
          <w:rFonts w:ascii="Arial" w:eastAsia="Times New Roman" w:hAnsi="Arial" w:cs="Arial"/>
          <w:bCs/>
          <w:sz w:val="24"/>
          <w:szCs w:val="24"/>
          <w:lang w:eastAsia="ru-RU"/>
        </w:rPr>
        <w:t xml:space="preserve">таблицы 1 и 4. </w:t>
      </w:r>
      <w:r w:rsidR="00204426" w:rsidRPr="00E70881">
        <w:rPr>
          <w:rFonts w:ascii="Arial" w:eastAsia="Times New Roman" w:hAnsi="Arial" w:cs="Arial"/>
          <w:bCs/>
          <w:sz w:val="24"/>
          <w:szCs w:val="24"/>
          <w:lang w:eastAsia="ru-RU"/>
        </w:rPr>
        <w:t>С</w:t>
      </w:r>
      <w:r w:rsidRPr="00E70881">
        <w:rPr>
          <w:rFonts w:ascii="Arial" w:eastAsia="Times New Roman" w:hAnsi="Arial" w:cs="Arial"/>
          <w:bCs/>
          <w:sz w:val="24"/>
          <w:szCs w:val="24"/>
          <w:lang w:eastAsia="ru-RU"/>
        </w:rPr>
        <w:t>троку «Конусность по среднему диаметру резьбы на длине 100</w:t>
      </w:r>
      <w:r w:rsidR="00961326" w:rsidRPr="00E70881">
        <w:rPr>
          <w:rFonts w:ascii="Arial" w:eastAsia="Times New Roman" w:hAnsi="Arial" w:cs="Arial"/>
          <w:bCs/>
          <w:sz w:val="24"/>
          <w:szCs w:val="24"/>
          <w:lang w:eastAsia="ru-RU"/>
        </w:rPr>
        <w:t> </w:t>
      </w:r>
      <w:r w:rsidRPr="00E70881">
        <w:rPr>
          <w:rFonts w:ascii="Arial" w:eastAsia="Times New Roman" w:hAnsi="Arial" w:cs="Arial"/>
          <w:bCs/>
          <w:sz w:val="24"/>
          <w:szCs w:val="24"/>
          <w:lang w:eastAsia="ru-RU"/>
        </w:rPr>
        <w:t>мм» изложить в новой редакции (2 раза):</w:t>
      </w:r>
    </w:p>
    <w:tbl>
      <w:tblPr>
        <w:tblW w:w="8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709"/>
        <w:gridCol w:w="968"/>
      </w:tblGrid>
      <w:tr w:rsidR="00E70881" w:rsidRPr="00E70881" w14:paraId="1116EAA1" w14:textId="77777777" w:rsidTr="00984E8E">
        <w:trPr>
          <w:trHeight w:val="457"/>
          <w:jc w:val="center"/>
        </w:trPr>
        <w:tc>
          <w:tcPr>
            <w:tcW w:w="6521" w:type="dxa"/>
            <w:shd w:val="clear" w:color="auto" w:fill="auto"/>
            <w:vAlign w:val="center"/>
          </w:tcPr>
          <w:p w14:paraId="3A1FFA24" w14:textId="77777777" w:rsidR="008C5818" w:rsidRPr="00E70881" w:rsidRDefault="008C5818" w:rsidP="00204426">
            <w:pPr>
              <w:spacing w:after="0" w:line="240" w:lineRule="auto"/>
              <w:rPr>
                <w:rFonts w:ascii="Arial" w:eastAsia="Times New Roman" w:hAnsi="Arial" w:cs="Arial"/>
                <w:iCs/>
                <w:lang w:eastAsia="ru-RU"/>
              </w:rPr>
            </w:pPr>
            <w:r w:rsidRPr="00E70881">
              <w:rPr>
                <w:rFonts w:ascii="Arial" w:eastAsia="Times New Roman" w:hAnsi="Arial" w:cs="Arial"/>
                <w:lang w:eastAsia="ru-RU"/>
              </w:rPr>
              <w:t>Конусность</w:t>
            </w:r>
            <w:r w:rsidRPr="00E70881">
              <w:rPr>
                <w:rFonts w:ascii="Arial" w:eastAsia="Times New Roman" w:hAnsi="Arial" w:cs="Arial"/>
                <w:i/>
                <w:lang w:eastAsia="ru-RU"/>
              </w:rPr>
              <w:t xml:space="preserve"> </w:t>
            </w:r>
            <w:r w:rsidRPr="00E70881">
              <w:rPr>
                <w:rFonts w:ascii="Arial" w:eastAsia="Times New Roman" w:hAnsi="Arial" w:cs="Arial"/>
                <w:lang w:eastAsia="ru-RU"/>
              </w:rPr>
              <w:t xml:space="preserve">по </w:t>
            </w:r>
            <w:r w:rsidRPr="00E70881">
              <w:rPr>
                <w:rFonts w:ascii="Arial" w:eastAsia="Times New Roman" w:hAnsi="Arial" w:cs="Arial"/>
                <w:iCs/>
                <w:lang w:eastAsia="ru-RU"/>
              </w:rPr>
              <w:t>среднему диаметру резьбы на длине 25,4 мм</w:t>
            </w:r>
          </w:p>
        </w:tc>
        <w:tc>
          <w:tcPr>
            <w:tcW w:w="709" w:type="dxa"/>
            <w:shd w:val="clear" w:color="auto" w:fill="auto"/>
            <w:vAlign w:val="center"/>
          </w:tcPr>
          <w:p w14:paraId="77CC005B" w14:textId="77777777" w:rsidR="008C5818" w:rsidRPr="00E70881" w:rsidRDefault="008C5818" w:rsidP="00204426">
            <w:pPr>
              <w:spacing w:after="0" w:line="240" w:lineRule="auto"/>
              <w:jc w:val="center"/>
              <w:rPr>
                <w:rFonts w:ascii="Arial" w:eastAsia="Times New Roman" w:hAnsi="Arial" w:cs="Arial"/>
                <w:i/>
                <w:iCs/>
                <w:lang w:eastAsia="ru-RU"/>
              </w:rPr>
            </w:pPr>
            <w:r w:rsidRPr="00E70881">
              <w:rPr>
                <w:rFonts w:ascii="Arial" w:eastAsia="Times New Roman" w:hAnsi="Arial" w:cs="Arial"/>
                <w:i/>
                <w:iCs/>
                <w:lang w:eastAsia="ru-RU"/>
              </w:rPr>
              <w:t>К</w:t>
            </w:r>
          </w:p>
        </w:tc>
        <w:tc>
          <w:tcPr>
            <w:tcW w:w="968" w:type="dxa"/>
            <w:shd w:val="clear" w:color="auto" w:fill="auto"/>
            <w:vAlign w:val="center"/>
          </w:tcPr>
          <w:p w14:paraId="6836959F" w14:textId="0E9E52BC" w:rsidR="008C5818" w:rsidRPr="00E70881" w:rsidRDefault="008C5818" w:rsidP="00204426">
            <w:pPr>
              <w:spacing w:after="0" w:line="240" w:lineRule="auto"/>
              <w:jc w:val="center"/>
              <w:rPr>
                <w:rFonts w:ascii="Arial" w:eastAsia="Times New Roman" w:hAnsi="Arial" w:cs="Arial"/>
                <w:lang w:eastAsia="ru-RU"/>
              </w:rPr>
            </w:pPr>
            <w:r w:rsidRPr="00E70881">
              <w:rPr>
                <w:rFonts w:ascii="Arial" w:eastAsia="Times New Roman" w:hAnsi="Arial" w:cs="Arial"/>
                <w:lang w:eastAsia="ru-RU"/>
              </w:rPr>
              <w:t>1,59</w:t>
            </w:r>
          </w:p>
        </w:tc>
      </w:tr>
    </w:tbl>
    <w:p w14:paraId="064F7880" w14:textId="20BCDB06" w:rsidR="00427ADA" w:rsidRDefault="00A661BD" w:rsidP="004811E3">
      <w:pPr>
        <w:spacing w:before="120" w:after="0" w:line="360" w:lineRule="auto"/>
        <w:ind w:firstLine="709"/>
        <w:jc w:val="both"/>
        <w:rPr>
          <w:rFonts w:ascii="Arial" w:eastAsia="Times New Roman" w:hAnsi="Arial" w:cs="Arial"/>
          <w:sz w:val="24"/>
          <w:szCs w:val="24"/>
          <w:lang w:eastAsia="ru-RU"/>
        </w:rPr>
      </w:pPr>
      <w:r w:rsidRPr="00C45664">
        <w:rPr>
          <w:rFonts w:ascii="Arial" w:eastAsia="Times New Roman" w:hAnsi="Arial" w:cs="Arial"/>
          <w:sz w:val="24"/>
          <w:szCs w:val="24"/>
          <w:lang w:eastAsia="ru-RU"/>
        </w:rPr>
        <w:t xml:space="preserve">Пункт 4.1.2. </w:t>
      </w:r>
      <w:r w:rsidR="00427ADA" w:rsidRPr="00C45664">
        <w:rPr>
          <w:rFonts w:ascii="Arial" w:eastAsia="Times New Roman" w:hAnsi="Arial" w:cs="Arial"/>
          <w:sz w:val="24"/>
          <w:szCs w:val="24"/>
          <w:lang w:eastAsia="ru-RU"/>
        </w:rPr>
        <w:t xml:space="preserve">Рисунок </w:t>
      </w:r>
      <w:r w:rsidR="00427ADA" w:rsidRPr="00C45664">
        <w:rPr>
          <w:rFonts w:ascii="Arial" w:hAnsi="Arial" w:cs="Arial"/>
          <w:sz w:val="24"/>
          <w:szCs w:val="24"/>
        </w:rPr>
        <w:t>2</w:t>
      </w:r>
      <w:r w:rsidR="00427ADA" w:rsidRPr="00C45664">
        <w:rPr>
          <w:rFonts w:ascii="Arial" w:eastAsia="Times New Roman" w:hAnsi="Arial" w:cs="Arial"/>
          <w:sz w:val="24"/>
          <w:szCs w:val="24"/>
          <w:lang w:eastAsia="ru-RU"/>
        </w:rPr>
        <w:t>. Изложить в новой редакции.</w:t>
      </w:r>
    </w:p>
    <w:p w14:paraId="082B30AD" w14:textId="71B20204" w:rsidR="00427ADA" w:rsidRDefault="00B31CC6" w:rsidP="004811E3">
      <w:pPr>
        <w:spacing w:before="120" w:after="0" w:line="36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550457DA" wp14:editId="6891058E">
                <wp:simplePos x="0" y="0"/>
                <wp:positionH relativeFrom="column">
                  <wp:posOffset>99695</wp:posOffset>
                </wp:positionH>
                <wp:positionV relativeFrom="paragraph">
                  <wp:posOffset>18415</wp:posOffset>
                </wp:positionV>
                <wp:extent cx="219075" cy="247650"/>
                <wp:effectExtent l="0" t="0" r="9525" b="0"/>
                <wp:wrapNone/>
                <wp:docPr id="5" name="Надпись 5"/>
                <wp:cNvGraphicFramePr/>
                <a:graphic xmlns:a="http://schemas.openxmlformats.org/drawingml/2006/main">
                  <a:graphicData uri="http://schemas.microsoft.com/office/word/2010/wordprocessingShape">
                    <wps:wsp>
                      <wps:cNvSpPr txBox="1"/>
                      <wps:spPr>
                        <a:xfrm>
                          <a:off x="0" y="0"/>
                          <a:ext cx="219075" cy="247650"/>
                        </a:xfrm>
                        <a:prstGeom prst="rect">
                          <a:avLst/>
                        </a:prstGeom>
                        <a:solidFill>
                          <a:schemeClr val="lt1"/>
                        </a:solidFill>
                        <a:ln w="6350">
                          <a:noFill/>
                        </a:ln>
                      </wps:spPr>
                      <wps:txbx>
                        <w:txbxContent>
                          <w:p w14:paraId="5B0E1320" w14:textId="71908E20" w:rsidR="00B31CC6" w:rsidRPr="00B31CC6" w:rsidRDefault="00B31CC6">
                            <w:pPr>
                              <w:rPr>
                                <w:rFonts w:ascii="Arial" w:hAnsi="Arial" w:cs="Arial"/>
                                <w:sz w:val="24"/>
                                <w:szCs w:val="24"/>
                              </w:rPr>
                            </w:pPr>
                            <w:r w:rsidRPr="00B31CC6">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550457DA" id="_x0000_t202" coordsize="21600,21600" o:spt="202" path="m,l,21600r21600,l21600,xe">
                <v:stroke joinstyle="miter"/>
                <v:path gradientshapeok="t" o:connecttype="rect"/>
              </v:shapetype>
              <v:shape id="Надпись 5" o:spid="_x0000_s1026" type="#_x0000_t202" style="position:absolute;left:0;text-align:left;margin-left:7.85pt;margin-top:1.45pt;width:17.2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" fillcolor="white [3201]" stroked="f" strokeweight=".5pt">
                <v:textbox>
                  <w:txbxContent>
                    <w:p w14:paraId="5B0E1320" w14:textId="71908E20" w:rsidR="00B31CC6" w:rsidRPr="00B31CC6" w:rsidRDefault="00B31CC6">
                      <w:pPr>
                        <w:rPr>
                          <w:rFonts w:ascii="Arial" w:hAnsi="Arial" w:cs="Arial"/>
                          <w:sz w:val="24"/>
                          <w:szCs w:val="24"/>
                        </w:rPr>
                      </w:pPr>
                      <w:r w:rsidRPr="00B31CC6">
                        <w:rPr>
                          <w:rFonts w:ascii="Arial" w:hAnsi="Arial" w:cs="Arial"/>
                          <w:sz w:val="24"/>
                          <w:szCs w:val="24"/>
                        </w:rPr>
                        <w:t>«</w:t>
                      </w:r>
                    </w:p>
                  </w:txbxContent>
                </v:textbox>
              </v:shape>
            </w:pict>
          </mc:Fallback>
        </mc:AlternateContent>
      </w:r>
      <w:r w:rsidR="00CD3267">
        <w:rPr>
          <w:rFonts w:ascii="Arial" w:eastAsia="Times New Roman" w:hAnsi="Arial" w:cs="Arial"/>
          <w:noProof/>
          <w:sz w:val="24"/>
          <w:szCs w:val="24"/>
          <w:lang w:eastAsia="ru-RU"/>
        </w:rPr>
        <w:drawing>
          <wp:inline distT="0" distB="0" distL="0" distR="0" wp14:anchorId="33AD1A2C" wp14:editId="65748F01">
            <wp:extent cx="5591175" cy="387623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7">
                      <a:extLst>
                        <a:ext uri="{28A0092B-C50C-407E-A947-70E740481C1C}">
                          <a14:useLocalDpi xmlns:a14="http://schemas.microsoft.com/office/drawing/2010/main" val="0"/>
                        </a:ext>
                      </a:extLst>
                    </a:blip>
                    <a:stretch>
                      <a:fillRect/>
                    </a:stretch>
                  </pic:blipFill>
                  <pic:spPr>
                    <a:xfrm>
                      <a:off x="0" y="0"/>
                      <a:ext cx="5607077" cy="3887257"/>
                    </a:xfrm>
                    <a:prstGeom prst="rect">
                      <a:avLst/>
                    </a:prstGeom>
                  </pic:spPr>
                </pic:pic>
              </a:graphicData>
            </a:graphic>
          </wp:inline>
        </w:drawing>
      </w:r>
    </w:p>
    <w:p w14:paraId="6709E048" w14:textId="35D39F36" w:rsidR="00B31CC6" w:rsidRDefault="00B31CC6" w:rsidP="00B31CC6">
      <w:pPr>
        <w:spacing w:before="120" w:after="0" w:line="360" w:lineRule="auto"/>
        <w:jc w:val="center"/>
        <w:rPr>
          <w:rFonts w:ascii="Arial" w:hAnsi="Arial" w:cs="Arial"/>
        </w:rPr>
      </w:pPr>
      <w:r w:rsidRPr="00E70881">
        <w:rPr>
          <w:rFonts w:ascii="Arial" w:hAnsi="Arial" w:cs="Arial"/>
          <w:i/>
          <w:iCs/>
          <w:spacing w:val="6"/>
        </w:rPr>
        <w:t>1</w:t>
      </w:r>
      <w:r w:rsidRPr="00E70881">
        <w:rPr>
          <w:rFonts w:ascii="Arial" w:hAnsi="Arial" w:cs="Arial"/>
          <w:iCs/>
        </w:rPr>
        <w:t xml:space="preserve"> – </w:t>
      </w:r>
      <w:r w:rsidRPr="00E70881">
        <w:rPr>
          <w:rFonts w:ascii="Arial" w:hAnsi="Arial" w:cs="Arial"/>
        </w:rPr>
        <w:t xml:space="preserve">плоскость середины муфты; </w:t>
      </w:r>
      <w:r w:rsidRPr="00E70881">
        <w:rPr>
          <w:rFonts w:ascii="Arial" w:hAnsi="Arial" w:cs="Arial"/>
          <w:iCs/>
        </w:rPr>
        <w:t xml:space="preserve">2 – </w:t>
      </w:r>
      <w:r w:rsidRPr="00E70881">
        <w:rPr>
          <w:rFonts w:ascii="Arial" w:hAnsi="Arial" w:cs="Arial"/>
        </w:rPr>
        <w:t xml:space="preserve">торец трубы при механическом свинчивании; </w:t>
      </w:r>
      <w:r w:rsidRPr="00E70881">
        <w:rPr>
          <w:rFonts w:ascii="Arial" w:hAnsi="Arial" w:cs="Arial"/>
          <w:i/>
          <w:iCs/>
        </w:rPr>
        <w:t xml:space="preserve">3 </w:t>
      </w:r>
      <w:r w:rsidRPr="00E70881">
        <w:rPr>
          <w:rFonts w:ascii="Arial" w:hAnsi="Arial" w:cs="Arial"/>
          <w:iCs/>
        </w:rPr>
        <w:t>–</w:t>
      </w:r>
      <w:r w:rsidRPr="00E70881">
        <w:rPr>
          <w:rFonts w:ascii="Arial" w:hAnsi="Arial" w:cs="Arial"/>
          <w:i/>
          <w:iCs/>
        </w:rPr>
        <w:t xml:space="preserve"> </w:t>
      </w:r>
      <w:r w:rsidRPr="00E70881">
        <w:rPr>
          <w:rFonts w:ascii="Arial" w:hAnsi="Arial" w:cs="Arial"/>
        </w:rPr>
        <w:t xml:space="preserve">торец трубы при ручном свинчивании; </w:t>
      </w:r>
      <w:r w:rsidRPr="00E70881">
        <w:rPr>
          <w:rFonts w:ascii="Arial" w:hAnsi="Arial" w:cs="Arial"/>
          <w:i/>
          <w:iCs/>
        </w:rPr>
        <w:t xml:space="preserve">4 </w:t>
      </w:r>
      <w:r w:rsidRPr="00E70881">
        <w:rPr>
          <w:rFonts w:ascii="Arial" w:hAnsi="Arial" w:cs="Arial"/>
          <w:iCs/>
        </w:rPr>
        <w:t xml:space="preserve">– </w:t>
      </w:r>
      <w:r w:rsidRPr="00E70881">
        <w:rPr>
          <w:rFonts w:ascii="Arial" w:hAnsi="Arial" w:cs="Arial"/>
        </w:rPr>
        <w:t xml:space="preserve">притупление внутренней кромки торца трубы; </w:t>
      </w:r>
      <w:r w:rsidRPr="00E70881">
        <w:rPr>
          <w:rFonts w:ascii="Arial" w:hAnsi="Arial" w:cs="Arial"/>
          <w:i/>
        </w:rPr>
        <w:t>5</w:t>
      </w:r>
      <w:r w:rsidRPr="00E70881">
        <w:rPr>
          <w:rFonts w:ascii="Arial" w:hAnsi="Arial" w:cs="Arial"/>
        </w:rPr>
        <w:t xml:space="preserve"> </w:t>
      </w:r>
      <w:r w:rsidRPr="00E70881">
        <w:rPr>
          <w:rFonts w:ascii="Arial" w:hAnsi="Arial" w:cs="Arial"/>
          <w:iCs/>
        </w:rPr>
        <w:t>–</w:t>
      </w:r>
      <w:r w:rsidRPr="00E70881">
        <w:rPr>
          <w:rFonts w:ascii="Arial" w:hAnsi="Arial" w:cs="Arial"/>
        </w:rPr>
        <w:t xml:space="preserve"> плоскость ручного свинчивания; </w:t>
      </w:r>
      <w:r w:rsidRPr="00E70881">
        <w:rPr>
          <w:rFonts w:ascii="Arial" w:hAnsi="Arial" w:cs="Arial"/>
          <w:i/>
          <w:iCs/>
        </w:rPr>
        <w:t xml:space="preserve">6 </w:t>
      </w:r>
      <w:r w:rsidRPr="00E70881">
        <w:rPr>
          <w:rFonts w:ascii="Arial" w:hAnsi="Arial" w:cs="Arial"/>
          <w:iCs/>
        </w:rPr>
        <w:t>–</w:t>
      </w:r>
      <w:r w:rsidRPr="00E70881">
        <w:rPr>
          <w:rFonts w:ascii="Arial" w:hAnsi="Arial" w:cs="Arial"/>
          <w:i/>
          <w:iCs/>
        </w:rPr>
        <w:t xml:space="preserve"> </w:t>
      </w:r>
      <w:r w:rsidRPr="00E70881">
        <w:rPr>
          <w:rFonts w:ascii="Arial" w:hAnsi="Arial" w:cs="Arial"/>
        </w:rPr>
        <w:t xml:space="preserve">основная плоскость; </w:t>
      </w:r>
      <w:r w:rsidRPr="00E70881">
        <w:rPr>
          <w:rFonts w:ascii="Arial" w:hAnsi="Arial" w:cs="Arial"/>
          <w:i/>
        </w:rPr>
        <w:t xml:space="preserve">7 </w:t>
      </w:r>
      <w:r w:rsidRPr="00E70881">
        <w:rPr>
          <w:rFonts w:ascii="Arial" w:hAnsi="Arial" w:cs="Arial"/>
          <w:iCs/>
        </w:rPr>
        <w:t>–</w:t>
      </w:r>
      <w:r w:rsidRPr="00E70881">
        <w:rPr>
          <w:rFonts w:ascii="Arial" w:hAnsi="Arial" w:cs="Arial"/>
        </w:rPr>
        <w:t xml:space="preserve"> плоскость начала сбега резьбы;</w:t>
      </w:r>
      <w:r>
        <w:rPr>
          <w:rFonts w:ascii="Arial" w:hAnsi="Arial" w:cs="Arial"/>
        </w:rPr>
        <w:br/>
      </w:r>
      <w:r w:rsidRPr="00E70881">
        <w:rPr>
          <w:rFonts w:ascii="Arial" w:hAnsi="Arial" w:cs="Arial"/>
          <w:i/>
          <w:iCs/>
        </w:rPr>
        <w:t xml:space="preserve">8 </w:t>
      </w:r>
      <w:r w:rsidRPr="00E70881">
        <w:rPr>
          <w:rFonts w:ascii="Arial" w:hAnsi="Arial" w:cs="Arial"/>
          <w:iCs/>
        </w:rPr>
        <w:t>–</w:t>
      </w:r>
      <w:r w:rsidRPr="00E70881">
        <w:rPr>
          <w:rFonts w:ascii="Arial" w:hAnsi="Arial" w:cs="Arial"/>
          <w:i/>
          <w:iCs/>
        </w:rPr>
        <w:t xml:space="preserve"> </w:t>
      </w:r>
      <w:r w:rsidRPr="00E70881">
        <w:rPr>
          <w:rFonts w:ascii="Arial" w:hAnsi="Arial" w:cs="Arial"/>
        </w:rPr>
        <w:t>плоскость конца сбега резьбы</w:t>
      </w:r>
    </w:p>
    <w:p w14:paraId="11FD22A2" w14:textId="167A12F1" w:rsidR="00B31CC6" w:rsidRPr="00B31CC6" w:rsidRDefault="00B31CC6" w:rsidP="00B31CC6">
      <w:pPr>
        <w:spacing w:before="120" w:after="0" w:line="360" w:lineRule="auto"/>
        <w:jc w:val="center"/>
        <w:rPr>
          <w:rFonts w:ascii="Arial" w:eastAsia="Times New Roman" w:hAnsi="Arial" w:cs="Arial"/>
          <w:sz w:val="24"/>
          <w:szCs w:val="24"/>
          <w:lang w:eastAsia="ru-RU"/>
        </w:rPr>
      </w:pPr>
      <w:r w:rsidRPr="00E70881">
        <w:rPr>
          <w:rFonts w:ascii="Arial" w:eastAsia="Times New Roman" w:hAnsi="Arial" w:cs="Arial"/>
          <w:sz w:val="24"/>
          <w:szCs w:val="24"/>
          <w:lang w:eastAsia="ru-RU"/>
        </w:rPr>
        <w:t xml:space="preserve">Рисунок </w:t>
      </w:r>
      <w:r w:rsidRPr="00B31CC6">
        <w:rPr>
          <w:rFonts w:ascii="Arial" w:eastAsia="Times New Roman" w:hAnsi="Arial" w:cs="Arial"/>
          <w:sz w:val="24"/>
          <w:szCs w:val="24"/>
          <w:lang w:eastAsia="ru-RU"/>
        </w:rPr>
        <w:t>2</w:t>
      </w:r>
      <w:r w:rsidRPr="00E70881">
        <w:rPr>
          <w:rFonts w:ascii="Arial" w:eastAsia="Times New Roman" w:hAnsi="Arial" w:cs="Arial"/>
          <w:sz w:val="24"/>
          <w:szCs w:val="24"/>
          <w:lang w:eastAsia="ru-RU"/>
        </w:rPr>
        <w:t xml:space="preserve"> – Резьбов</w:t>
      </w:r>
      <w:r>
        <w:rPr>
          <w:rFonts w:ascii="Arial" w:eastAsia="Times New Roman" w:hAnsi="Arial" w:cs="Arial"/>
          <w:sz w:val="24"/>
          <w:szCs w:val="24"/>
          <w:lang w:eastAsia="ru-RU"/>
        </w:rPr>
        <w:t>о</w:t>
      </w:r>
      <w:r w:rsidRPr="00E70881">
        <w:rPr>
          <w:rFonts w:ascii="Arial" w:eastAsia="Times New Roman" w:hAnsi="Arial" w:cs="Arial"/>
          <w:sz w:val="24"/>
          <w:szCs w:val="24"/>
          <w:lang w:eastAsia="ru-RU"/>
        </w:rPr>
        <w:t>е соединени</w:t>
      </w:r>
      <w:r>
        <w:rPr>
          <w:rFonts w:ascii="Arial" w:eastAsia="Times New Roman" w:hAnsi="Arial" w:cs="Arial"/>
          <w:sz w:val="24"/>
          <w:szCs w:val="24"/>
          <w:lang w:eastAsia="ru-RU"/>
        </w:rPr>
        <w:t xml:space="preserve">е </w:t>
      </w:r>
      <w:r>
        <w:rPr>
          <w:rFonts w:ascii="Arial" w:eastAsia="Times New Roman" w:hAnsi="Arial" w:cs="Arial"/>
          <w:sz w:val="24"/>
          <w:szCs w:val="24"/>
          <w:lang w:val="en-US" w:eastAsia="ru-RU"/>
        </w:rPr>
        <w:t>LP</w:t>
      </w:r>
      <w:r>
        <w:rPr>
          <w:rFonts w:ascii="Arial" w:eastAsia="Times New Roman" w:hAnsi="Arial" w:cs="Arial"/>
          <w:sz w:val="24"/>
          <w:szCs w:val="24"/>
          <w:lang w:eastAsia="ru-RU"/>
        </w:rPr>
        <w:t>»</w:t>
      </w:r>
    </w:p>
    <w:p w14:paraId="257BD236" w14:textId="633D1DD4" w:rsidR="007B691A" w:rsidRDefault="008C5818" w:rsidP="004811E3">
      <w:pPr>
        <w:spacing w:before="120" w:after="0" w:line="360" w:lineRule="auto"/>
        <w:ind w:firstLine="709"/>
        <w:jc w:val="both"/>
        <w:rPr>
          <w:rFonts w:ascii="Arial" w:hAnsi="Arial" w:cs="Arial"/>
          <w:bCs/>
          <w:sz w:val="24"/>
          <w:szCs w:val="24"/>
        </w:rPr>
      </w:pPr>
      <w:r w:rsidRPr="00E70881">
        <w:rPr>
          <w:rFonts w:ascii="Arial" w:eastAsia="Times New Roman" w:hAnsi="Arial" w:cs="Arial"/>
          <w:sz w:val="24"/>
          <w:szCs w:val="24"/>
          <w:lang w:eastAsia="ru-RU"/>
        </w:rPr>
        <w:t xml:space="preserve">Пункт 4.1.3. Таблица 3. </w:t>
      </w:r>
      <w:r w:rsidR="007B691A" w:rsidRPr="009F0E90">
        <w:rPr>
          <w:rFonts w:ascii="Arial" w:eastAsia="Times New Roman" w:hAnsi="Arial" w:cs="Arial"/>
          <w:sz w:val="24"/>
          <w:szCs w:val="24"/>
          <w:lang w:eastAsia="ru-RU"/>
        </w:rPr>
        <w:t>Заменить</w:t>
      </w:r>
      <w:r w:rsidR="006D45E0" w:rsidRPr="009F0E90">
        <w:rPr>
          <w:rFonts w:ascii="Arial" w:eastAsia="Times New Roman" w:hAnsi="Arial" w:cs="Arial"/>
          <w:sz w:val="24"/>
          <w:szCs w:val="24"/>
          <w:lang w:eastAsia="ru-RU"/>
        </w:rPr>
        <w:t xml:space="preserve"> заголовок </w:t>
      </w:r>
      <w:r w:rsidR="004A5436" w:rsidRPr="009F0E90">
        <w:rPr>
          <w:rFonts w:ascii="Arial" w:eastAsia="Times New Roman" w:hAnsi="Arial" w:cs="Arial"/>
          <w:sz w:val="24"/>
          <w:szCs w:val="24"/>
          <w:lang w:eastAsia="ru-RU"/>
        </w:rPr>
        <w:t>строки</w:t>
      </w:r>
      <w:r w:rsidR="007B691A" w:rsidRPr="009F0E90">
        <w:rPr>
          <w:rFonts w:ascii="Arial" w:eastAsia="Times New Roman" w:hAnsi="Arial" w:cs="Arial"/>
          <w:sz w:val="24"/>
          <w:szCs w:val="24"/>
          <w:lang w:eastAsia="ru-RU"/>
        </w:rPr>
        <w:t xml:space="preserve">: </w:t>
      </w:r>
      <w:r w:rsidR="007B691A" w:rsidRPr="009F0E90">
        <w:rPr>
          <w:rFonts w:ascii="Arial" w:hAnsi="Arial" w:cs="Arial"/>
          <w:bCs/>
          <w:sz w:val="24"/>
          <w:szCs w:val="24"/>
        </w:rPr>
        <w:t xml:space="preserve">«Минимальная длина резьбы с полными вершинами </w:t>
      </w:r>
      <w:r w:rsidR="007B691A" w:rsidRPr="009F0E90">
        <w:rPr>
          <w:rFonts w:ascii="Arial" w:hAnsi="Arial" w:cs="Arial"/>
          <w:bCs/>
          <w:i/>
          <w:iCs/>
          <w:sz w:val="24"/>
          <w:szCs w:val="24"/>
          <w:lang w:val="en-US"/>
        </w:rPr>
        <w:t>L</w:t>
      </w:r>
      <w:r w:rsidR="007B691A" w:rsidRPr="009F0E90">
        <w:rPr>
          <w:rFonts w:ascii="Arial" w:hAnsi="Arial" w:cs="Arial"/>
          <w:bCs/>
          <w:sz w:val="24"/>
          <w:szCs w:val="24"/>
          <w:vertAlign w:val="subscript"/>
          <w:lang w:val="en-US"/>
        </w:rPr>
        <w:t>c</w:t>
      </w:r>
      <w:r w:rsidR="007B691A" w:rsidRPr="009F0E90">
        <w:rPr>
          <w:rFonts w:ascii="Arial" w:hAnsi="Arial" w:cs="Arial"/>
          <w:bCs/>
          <w:sz w:val="24"/>
          <w:szCs w:val="24"/>
        </w:rPr>
        <w:t xml:space="preserve">» на «Минимальная длина резьбы с полным профилем </w:t>
      </w:r>
      <w:r w:rsidR="007B691A" w:rsidRPr="009F0E90">
        <w:rPr>
          <w:rFonts w:ascii="Arial" w:hAnsi="Arial" w:cs="Arial"/>
          <w:bCs/>
          <w:i/>
          <w:iCs/>
          <w:sz w:val="24"/>
          <w:szCs w:val="24"/>
          <w:lang w:val="en-US"/>
        </w:rPr>
        <w:t>L</w:t>
      </w:r>
      <w:r w:rsidR="007B691A" w:rsidRPr="009F0E90">
        <w:rPr>
          <w:rFonts w:ascii="Arial" w:hAnsi="Arial" w:cs="Arial"/>
          <w:bCs/>
          <w:sz w:val="24"/>
          <w:szCs w:val="24"/>
          <w:vertAlign w:val="subscript"/>
          <w:lang w:val="en-US"/>
        </w:rPr>
        <w:t>c</w:t>
      </w:r>
      <w:r w:rsidR="007B691A" w:rsidRPr="009F0E90">
        <w:rPr>
          <w:rFonts w:ascii="Arial" w:hAnsi="Arial" w:cs="Arial"/>
          <w:bCs/>
          <w:sz w:val="24"/>
          <w:szCs w:val="24"/>
        </w:rPr>
        <w:t>»;</w:t>
      </w:r>
    </w:p>
    <w:p w14:paraId="66793A80" w14:textId="4DE599B9" w:rsidR="008C5818" w:rsidRPr="00E70881" w:rsidRDefault="007B691A" w:rsidP="004811E3">
      <w:pPr>
        <w:spacing w:before="120"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п</w:t>
      </w:r>
      <w:r w:rsidR="008C5818" w:rsidRPr="00E70881">
        <w:rPr>
          <w:rFonts w:ascii="Arial" w:eastAsia="Times New Roman" w:hAnsi="Arial" w:cs="Arial"/>
          <w:sz w:val="24"/>
          <w:szCs w:val="24"/>
          <w:lang w:eastAsia="ru-RU"/>
        </w:rPr>
        <w:t>ервую строку изложить в новой редакции:</w:t>
      </w:r>
    </w:p>
    <w:tbl>
      <w:tblPr>
        <w:tblW w:w="8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4"/>
        <w:gridCol w:w="1110"/>
      </w:tblGrid>
      <w:tr w:rsidR="00486EE2" w:rsidRPr="00486EE2" w14:paraId="61A19C97" w14:textId="77777777" w:rsidTr="00984E8E">
        <w:trPr>
          <w:trHeight w:val="473"/>
          <w:jc w:val="center"/>
        </w:trPr>
        <w:tc>
          <w:tcPr>
            <w:tcW w:w="7094" w:type="dxa"/>
            <w:shd w:val="clear" w:color="auto" w:fill="auto"/>
            <w:vAlign w:val="center"/>
          </w:tcPr>
          <w:p w14:paraId="53C62235" w14:textId="77777777" w:rsidR="008C5818" w:rsidRPr="00486EE2" w:rsidRDefault="008C5818" w:rsidP="004811E3">
            <w:pPr>
              <w:spacing w:after="0" w:line="240" w:lineRule="auto"/>
              <w:rPr>
                <w:rFonts w:ascii="Arial" w:eastAsia="Times New Roman" w:hAnsi="Arial" w:cs="Arial"/>
                <w:lang w:eastAsia="ru-RU"/>
              </w:rPr>
            </w:pPr>
            <w:r w:rsidRPr="00486EE2">
              <w:rPr>
                <w:rFonts w:ascii="Arial" w:eastAsia="Times New Roman" w:hAnsi="Arial" w:cs="Arial"/>
                <w:lang w:eastAsia="ru-RU"/>
              </w:rPr>
              <w:t xml:space="preserve">Конусность </w:t>
            </w:r>
            <w:r w:rsidRPr="00606D11">
              <w:rPr>
                <w:rFonts w:ascii="Arial" w:eastAsia="Times New Roman" w:hAnsi="Arial" w:cs="Arial"/>
                <w:lang w:eastAsia="ru-RU"/>
              </w:rPr>
              <w:t xml:space="preserve">по среднему диаметру резьбы </w:t>
            </w:r>
            <w:r w:rsidRPr="00486EE2">
              <w:rPr>
                <w:rFonts w:ascii="Arial" w:eastAsia="Times New Roman" w:hAnsi="Arial" w:cs="Arial"/>
                <w:lang w:eastAsia="ru-RU"/>
              </w:rPr>
              <w:t>на длине 25,4 мм</w:t>
            </w:r>
            <w:r w:rsidRPr="00486EE2">
              <w:rPr>
                <w:rFonts w:ascii="Arial" w:eastAsia="Times New Roman" w:hAnsi="Arial" w:cs="Arial"/>
                <w:i/>
                <w:iCs/>
                <w:lang w:eastAsia="ru-RU"/>
              </w:rPr>
              <w:t xml:space="preserve"> </w:t>
            </w:r>
            <w:r w:rsidRPr="00486EE2">
              <w:rPr>
                <w:rFonts w:ascii="Arial" w:eastAsia="Times New Roman" w:hAnsi="Arial" w:cs="Arial"/>
                <w:vertAlign w:val="superscript"/>
                <w:lang w:eastAsia="ru-RU"/>
              </w:rPr>
              <w:t>2)</w:t>
            </w:r>
          </w:p>
        </w:tc>
        <w:tc>
          <w:tcPr>
            <w:tcW w:w="1110" w:type="dxa"/>
            <w:shd w:val="clear" w:color="auto" w:fill="auto"/>
            <w:vAlign w:val="center"/>
          </w:tcPr>
          <w:p w14:paraId="731B1FB2" w14:textId="77777777" w:rsidR="008C5818" w:rsidRPr="00486EE2" w:rsidRDefault="008C5818" w:rsidP="004811E3">
            <w:pPr>
              <w:spacing w:after="0" w:line="240" w:lineRule="auto"/>
              <w:jc w:val="center"/>
              <w:rPr>
                <w:rFonts w:ascii="Arial" w:eastAsia="Times New Roman" w:hAnsi="Arial" w:cs="Arial"/>
                <w:lang w:eastAsia="ru-RU"/>
              </w:rPr>
            </w:pPr>
            <w:r w:rsidRPr="00486EE2">
              <w:rPr>
                <w:rFonts w:ascii="Arial" w:eastAsia="Times New Roman" w:hAnsi="Arial" w:cs="Arial"/>
                <w:lang w:eastAsia="ru-RU"/>
              </w:rPr>
              <w:t>+ 0,13</w:t>
            </w:r>
          </w:p>
          <w:p w14:paraId="729BE4B3" w14:textId="77777777" w:rsidR="008C5818" w:rsidRPr="00486EE2" w:rsidRDefault="008C5818" w:rsidP="004811E3">
            <w:pPr>
              <w:spacing w:after="0" w:line="240" w:lineRule="auto"/>
              <w:jc w:val="center"/>
              <w:rPr>
                <w:rFonts w:ascii="Arial" w:eastAsia="Times New Roman" w:hAnsi="Arial" w:cs="Arial"/>
                <w:lang w:eastAsia="ru-RU"/>
              </w:rPr>
            </w:pPr>
            <w:r w:rsidRPr="00486EE2">
              <w:rPr>
                <w:rFonts w:ascii="Arial" w:eastAsia="Times New Roman" w:hAnsi="Arial" w:cs="Arial"/>
                <w:lang w:eastAsia="ru-RU"/>
              </w:rPr>
              <w:t>– 0,07</w:t>
            </w:r>
          </w:p>
        </w:tc>
      </w:tr>
    </w:tbl>
    <w:p w14:paraId="3FF4AAE3" w14:textId="25FE1B95" w:rsidR="00CE12BB" w:rsidRPr="00CE12BB" w:rsidRDefault="00CE12BB" w:rsidP="004811E3">
      <w:pPr>
        <w:spacing w:before="120" w:after="0" w:line="360" w:lineRule="auto"/>
        <w:ind w:firstLine="709"/>
        <w:jc w:val="both"/>
        <w:rPr>
          <w:rFonts w:ascii="Arial" w:eastAsia="Times New Roman" w:hAnsi="Arial" w:cs="Arial"/>
          <w:bCs/>
          <w:sz w:val="24"/>
          <w:szCs w:val="24"/>
          <w:lang w:eastAsia="ru-RU"/>
        </w:rPr>
      </w:pPr>
      <w:r w:rsidRPr="00EC000F">
        <w:rPr>
          <w:rFonts w:ascii="Arial" w:hAnsi="Arial" w:cs="Arial"/>
          <w:bCs/>
          <w:sz w:val="24"/>
          <w:szCs w:val="24"/>
        </w:rPr>
        <w:t>сноск</w:t>
      </w:r>
      <w:r w:rsidR="00EC000F" w:rsidRPr="00EC000F">
        <w:rPr>
          <w:rFonts w:ascii="Arial" w:hAnsi="Arial" w:cs="Arial"/>
          <w:bCs/>
          <w:sz w:val="24"/>
          <w:szCs w:val="24"/>
        </w:rPr>
        <w:t>а</w:t>
      </w:r>
      <w:r w:rsidRPr="00EC000F">
        <w:rPr>
          <w:rFonts w:ascii="Arial" w:hAnsi="Arial" w:cs="Arial"/>
          <w:bCs/>
          <w:sz w:val="24"/>
          <w:szCs w:val="24"/>
        </w:rPr>
        <w:t xml:space="preserve"> </w:t>
      </w:r>
      <w:r w:rsidRPr="00EC000F">
        <w:rPr>
          <w:rFonts w:ascii="Arial" w:hAnsi="Arial" w:cs="Arial"/>
          <w:bCs/>
          <w:sz w:val="24"/>
          <w:szCs w:val="24"/>
          <w:vertAlign w:val="superscript"/>
        </w:rPr>
        <w:t>1</w:t>
      </w:r>
      <w:r w:rsidR="006E67A3" w:rsidRPr="00EC000F">
        <w:rPr>
          <w:rFonts w:ascii="Arial" w:hAnsi="Arial" w:cs="Arial"/>
          <w:bCs/>
          <w:sz w:val="24"/>
          <w:szCs w:val="24"/>
          <w:vertAlign w:val="superscript"/>
        </w:rPr>
        <w:t>)</w:t>
      </w:r>
      <w:r w:rsidR="00EC000F" w:rsidRPr="00EC000F">
        <w:rPr>
          <w:rFonts w:ascii="Arial" w:hAnsi="Arial" w:cs="Arial"/>
          <w:bCs/>
          <w:sz w:val="24"/>
          <w:szCs w:val="24"/>
          <w:vertAlign w:val="superscript"/>
        </w:rPr>
        <w:t xml:space="preserve"> </w:t>
      </w:r>
      <w:r w:rsidR="00EC000F" w:rsidRPr="00EC000F">
        <w:rPr>
          <w:rFonts w:ascii="Arial" w:hAnsi="Arial" w:cs="Arial"/>
          <w:bCs/>
          <w:sz w:val="24"/>
          <w:szCs w:val="24"/>
        </w:rPr>
        <w:t>. И</w:t>
      </w:r>
      <w:r w:rsidRPr="00EC000F">
        <w:rPr>
          <w:rFonts w:ascii="Arial" w:hAnsi="Arial" w:cs="Arial"/>
          <w:bCs/>
          <w:sz w:val="24"/>
          <w:szCs w:val="24"/>
        </w:rPr>
        <w:t>зложить в новой редакции: «</w:t>
      </w:r>
      <w:r w:rsidR="00EC000F" w:rsidRPr="00EC000F">
        <w:rPr>
          <w:rFonts w:ascii="Arial" w:hAnsi="Arial" w:cs="Arial"/>
          <w:bCs/>
          <w:sz w:val="24"/>
          <w:szCs w:val="24"/>
          <w:vertAlign w:val="superscript"/>
        </w:rPr>
        <w:t>1)</w:t>
      </w:r>
      <w:r w:rsidR="00EC000F">
        <w:rPr>
          <w:rFonts w:ascii="Arial" w:hAnsi="Arial" w:cs="Arial"/>
          <w:bCs/>
          <w:sz w:val="24"/>
          <w:szCs w:val="24"/>
        </w:rPr>
        <w:t xml:space="preserve"> </w:t>
      </w:r>
      <w:r w:rsidRPr="00EC000F">
        <w:rPr>
          <w:rFonts w:ascii="Arial" w:hAnsi="Arial" w:cs="Arial"/>
          <w:bCs/>
          <w:sz w:val="24"/>
          <w:szCs w:val="24"/>
        </w:rPr>
        <w:t>Предельные отклонения относятся к наружной и внутренней резьбе, если в заказе на поставку не указано иное.»</w:t>
      </w:r>
    </w:p>
    <w:p w14:paraId="35FD61CB" w14:textId="1C2B309D" w:rsidR="004811E3" w:rsidRPr="00486EE2" w:rsidRDefault="004811E3" w:rsidP="004811E3">
      <w:pPr>
        <w:spacing w:before="120" w:after="0" w:line="360" w:lineRule="auto"/>
        <w:ind w:firstLine="709"/>
        <w:jc w:val="both"/>
        <w:rPr>
          <w:rFonts w:ascii="Arial" w:eastAsia="Times New Roman" w:hAnsi="Arial" w:cs="Arial"/>
          <w:bCs/>
          <w:sz w:val="24"/>
          <w:szCs w:val="24"/>
          <w:lang w:eastAsia="ru-RU"/>
        </w:rPr>
      </w:pPr>
      <w:r w:rsidRPr="00486EE2">
        <w:rPr>
          <w:rFonts w:ascii="Arial" w:eastAsia="Times New Roman" w:hAnsi="Arial" w:cs="Arial"/>
          <w:bCs/>
          <w:sz w:val="24"/>
          <w:szCs w:val="24"/>
          <w:lang w:eastAsia="ru-RU"/>
        </w:rPr>
        <w:t>Пункт 4.2.1. Таблица 4.</w:t>
      </w:r>
      <w:r w:rsidRPr="00486EE2">
        <w:rPr>
          <w:rFonts w:ascii="Arial" w:eastAsia="Times New Roman" w:hAnsi="Arial" w:cs="Arial"/>
          <w:sz w:val="24"/>
          <w:szCs w:val="24"/>
          <w:lang w:eastAsia="ru-RU"/>
        </w:rPr>
        <w:t xml:space="preserve"> </w:t>
      </w:r>
      <w:r w:rsidRPr="00486EE2">
        <w:rPr>
          <w:rFonts w:ascii="Arial" w:eastAsia="Times New Roman" w:hAnsi="Arial" w:cs="Arial"/>
          <w:bCs/>
          <w:sz w:val="24"/>
          <w:szCs w:val="24"/>
          <w:lang w:eastAsia="ru-RU"/>
        </w:rPr>
        <w:t>Заменить слово: «закругления» на «скругления» (2 раза).</w:t>
      </w:r>
    </w:p>
    <w:p w14:paraId="2213EAC7" w14:textId="1677E862" w:rsidR="00DA44BF" w:rsidRPr="00486EE2" w:rsidRDefault="00226A8C" w:rsidP="004811E3">
      <w:pPr>
        <w:spacing w:after="0" w:line="360" w:lineRule="auto"/>
        <w:ind w:left="-57" w:right="-57" w:firstLine="766"/>
        <w:jc w:val="both"/>
        <w:rPr>
          <w:rFonts w:ascii="Arial" w:eastAsia="Times New Roman" w:hAnsi="Arial" w:cs="Arial"/>
          <w:sz w:val="24"/>
          <w:szCs w:val="24"/>
          <w:lang w:eastAsia="ru-RU"/>
        </w:rPr>
      </w:pPr>
      <w:r w:rsidRPr="00486EE2">
        <w:rPr>
          <w:rFonts w:ascii="Arial" w:eastAsia="Times New Roman" w:hAnsi="Arial" w:cs="Arial"/>
          <w:sz w:val="24"/>
          <w:szCs w:val="24"/>
          <w:lang w:eastAsia="ru-RU"/>
        </w:rPr>
        <w:t xml:space="preserve">Пункты 4.2.2. </w:t>
      </w:r>
      <w:r w:rsidR="00DA44BF" w:rsidRPr="00486EE2">
        <w:rPr>
          <w:rFonts w:ascii="Arial" w:eastAsia="Times New Roman" w:hAnsi="Arial" w:cs="Arial"/>
          <w:sz w:val="24"/>
          <w:szCs w:val="24"/>
          <w:lang w:eastAsia="ru-RU"/>
        </w:rPr>
        <w:t>Рисунок 4. Изложить в новой редакции.</w:t>
      </w:r>
    </w:p>
    <w:p w14:paraId="59946A00" w14:textId="5FE91650" w:rsidR="000E7850" w:rsidRPr="00486EE2" w:rsidRDefault="00B31CC6" w:rsidP="00984E8E">
      <w:pPr>
        <w:spacing w:after="0" w:line="360" w:lineRule="auto"/>
        <w:ind w:left="-57" w:right="-57" w:firstLine="766"/>
        <w:jc w:val="center"/>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14:anchorId="0C09DC79" wp14:editId="715BC686">
                <wp:simplePos x="0" y="0"/>
                <wp:positionH relativeFrom="column">
                  <wp:posOffset>0</wp:posOffset>
                </wp:positionH>
                <wp:positionV relativeFrom="paragraph">
                  <wp:posOffset>-635</wp:posOffset>
                </wp:positionV>
                <wp:extent cx="219075" cy="247650"/>
                <wp:effectExtent l="0" t="0" r="9525" b="0"/>
                <wp:wrapNone/>
                <wp:docPr id="6" name="Надпись 6"/>
                <wp:cNvGraphicFramePr/>
                <a:graphic xmlns:a="http://schemas.openxmlformats.org/drawingml/2006/main">
                  <a:graphicData uri="http://schemas.microsoft.com/office/word/2010/wordprocessingShape">
                    <wps:wsp>
                      <wps:cNvSpPr txBox="1"/>
                      <wps:spPr>
                        <a:xfrm>
                          <a:off x="0" y="0"/>
                          <a:ext cx="219075" cy="247650"/>
                        </a:xfrm>
                        <a:prstGeom prst="rect">
                          <a:avLst/>
                        </a:prstGeom>
                        <a:solidFill>
                          <a:sysClr val="window" lastClr="FFFFFF"/>
                        </a:solidFill>
                        <a:ln w="6350">
                          <a:noFill/>
                        </a:ln>
                      </wps:spPr>
                      <wps:txbx>
                        <w:txbxContent>
                          <w:p w14:paraId="1B55AC2D" w14:textId="77777777" w:rsidR="00B31CC6" w:rsidRPr="00B31CC6" w:rsidRDefault="00B31CC6" w:rsidP="00B31CC6">
                            <w:pPr>
                              <w:rPr>
                                <w:rFonts w:ascii="Arial" w:hAnsi="Arial" w:cs="Arial"/>
                                <w:sz w:val="24"/>
                                <w:szCs w:val="24"/>
                              </w:rPr>
                            </w:pPr>
                            <w:r w:rsidRPr="00B31CC6">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 w14:anchorId="0C09DC79" id="Надпись 6" o:spid="_x0000_s1027" type="#_x0000_t202" style="position:absolute;left:0;text-align:left;margin-left:0;margin-top:-.05pt;width:17.25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" fillcolor="window" stroked="f" strokeweight=".5pt">
                <v:textbox>
                  <w:txbxContent>
                    <w:p w14:paraId="1B55AC2D" w14:textId="77777777" w:rsidR="00B31CC6" w:rsidRPr="00B31CC6" w:rsidRDefault="00B31CC6" w:rsidP="00B31CC6">
                      <w:pPr>
                        <w:rPr>
                          <w:rFonts w:ascii="Arial" w:hAnsi="Arial" w:cs="Arial"/>
                          <w:sz w:val="24"/>
                          <w:szCs w:val="24"/>
                        </w:rPr>
                      </w:pPr>
                      <w:r w:rsidRPr="00B31CC6">
                        <w:rPr>
                          <w:rFonts w:ascii="Arial" w:hAnsi="Arial" w:cs="Arial"/>
                          <w:sz w:val="24"/>
                          <w:szCs w:val="24"/>
                        </w:rPr>
                        <w:t>«</w:t>
                      </w:r>
                    </w:p>
                  </w:txbxContent>
                </v:textbox>
              </v:shape>
            </w:pict>
          </mc:Fallback>
        </mc:AlternateContent>
      </w:r>
      <w:r w:rsidR="003E616B">
        <w:rPr>
          <w:rFonts w:ascii="Arial" w:eastAsia="Times New Roman" w:hAnsi="Arial" w:cs="Arial"/>
          <w:noProof/>
          <w:sz w:val="24"/>
          <w:szCs w:val="24"/>
          <w:lang w:eastAsia="ru-RU"/>
        </w:rPr>
        <w:drawing>
          <wp:inline distT="0" distB="0" distL="0" distR="0" wp14:anchorId="018BB995" wp14:editId="5E0684CA">
            <wp:extent cx="5057775" cy="351000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4.jpg"/>
                    <pic:cNvPicPr/>
                  </pic:nvPicPr>
                  <pic:blipFill>
                    <a:blip r:embed="rId8">
                      <a:extLst>
                        <a:ext uri="{28A0092B-C50C-407E-A947-70E740481C1C}">
                          <a14:useLocalDpi xmlns:a14="http://schemas.microsoft.com/office/drawing/2010/main" val="0"/>
                        </a:ext>
                      </a:extLst>
                    </a:blip>
                    <a:stretch>
                      <a:fillRect/>
                    </a:stretch>
                  </pic:blipFill>
                  <pic:spPr>
                    <a:xfrm>
                      <a:off x="0" y="0"/>
                      <a:ext cx="5145304" cy="3570749"/>
                    </a:xfrm>
                    <a:prstGeom prst="rect">
                      <a:avLst/>
                    </a:prstGeom>
                  </pic:spPr>
                </pic:pic>
              </a:graphicData>
            </a:graphic>
          </wp:inline>
        </w:drawing>
      </w:r>
    </w:p>
    <w:p w14:paraId="490AA711" w14:textId="05FEF452" w:rsidR="00274A30" w:rsidRPr="00E70881" w:rsidRDefault="00274A30" w:rsidP="00274A30">
      <w:pPr>
        <w:spacing w:after="0" w:line="360" w:lineRule="auto"/>
        <w:ind w:left="-57" w:right="-57"/>
        <w:jc w:val="center"/>
        <w:rPr>
          <w:rFonts w:ascii="Arial" w:eastAsia="Times New Roman" w:hAnsi="Arial" w:cs="Arial"/>
          <w:lang w:eastAsia="ru-RU"/>
        </w:rPr>
      </w:pPr>
      <w:r w:rsidRPr="00E70881">
        <w:rPr>
          <w:rFonts w:ascii="Arial" w:hAnsi="Arial" w:cs="Arial"/>
          <w:i/>
          <w:iCs/>
          <w:spacing w:val="6"/>
        </w:rPr>
        <w:t>1</w:t>
      </w:r>
      <w:r w:rsidRPr="00E70881">
        <w:rPr>
          <w:rFonts w:ascii="Arial" w:hAnsi="Arial" w:cs="Arial"/>
          <w:iCs/>
        </w:rPr>
        <w:t xml:space="preserve"> – </w:t>
      </w:r>
      <w:r w:rsidRPr="00E70881">
        <w:rPr>
          <w:rFonts w:ascii="Arial" w:hAnsi="Arial" w:cs="Arial"/>
        </w:rPr>
        <w:t xml:space="preserve">плоскость середины муфты; </w:t>
      </w:r>
      <w:r w:rsidRPr="00E70881">
        <w:rPr>
          <w:rFonts w:ascii="Arial" w:hAnsi="Arial" w:cs="Arial"/>
          <w:iCs/>
        </w:rPr>
        <w:t xml:space="preserve">2 – </w:t>
      </w:r>
      <w:r w:rsidRPr="00E70881">
        <w:rPr>
          <w:rFonts w:ascii="Arial" w:hAnsi="Arial" w:cs="Arial"/>
        </w:rPr>
        <w:t xml:space="preserve">торец трубы при механическом свинчивании; </w:t>
      </w:r>
      <w:r w:rsidRPr="00E70881">
        <w:rPr>
          <w:rFonts w:ascii="Arial" w:hAnsi="Arial" w:cs="Arial"/>
          <w:i/>
          <w:iCs/>
        </w:rPr>
        <w:t xml:space="preserve">3 </w:t>
      </w:r>
      <w:r w:rsidRPr="00E70881">
        <w:rPr>
          <w:rFonts w:ascii="Arial" w:hAnsi="Arial" w:cs="Arial"/>
          <w:iCs/>
        </w:rPr>
        <w:t>–</w:t>
      </w:r>
      <w:r w:rsidRPr="00E70881">
        <w:rPr>
          <w:rFonts w:ascii="Arial" w:hAnsi="Arial" w:cs="Arial"/>
          <w:i/>
          <w:iCs/>
        </w:rPr>
        <w:t xml:space="preserve"> </w:t>
      </w:r>
      <w:r w:rsidRPr="00E70881">
        <w:rPr>
          <w:rFonts w:ascii="Arial" w:hAnsi="Arial" w:cs="Arial"/>
        </w:rPr>
        <w:t xml:space="preserve">торец трубы при ручном свинчивании; </w:t>
      </w:r>
      <w:r w:rsidRPr="00E70881">
        <w:rPr>
          <w:rFonts w:ascii="Arial" w:hAnsi="Arial" w:cs="Arial"/>
          <w:i/>
          <w:iCs/>
        </w:rPr>
        <w:t xml:space="preserve">4 </w:t>
      </w:r>
      <w:r w:rsidRPr="00E70881">
        <w:rPr>
          <w:rFonts w:ascii="Arial" w:hAnsi="Arial" w:cs="Arial"/>
          <w:iCs/>
        </w:rPr>
        <w:t xml:space="preserve">– </w:t>
      </w:r>
      <w:r w:rsidRPr="00E70881">
        <w:rPr>
          <w:rFonts w:ascii="Arial" w:hAnsi="Arial" w:cs="Arial"/>
        </w:rPr>
        <w:t xml:space="preserve">притупление внутренней кромки торца трубы; </w:t>
      </w:r>
      <w:r w:rsidRPr="00E70881">
        <w:rPr>
          <w:rFonts w:ascii="Arial" w:hAnsi="Arial" w:cs="Arial"/>
          <w:i/>
        </w:rPr>
        <w:t>5</w:t>
      </w:r>
      <w:r w:rsidRPr="00E70881">
        <w:rPr>
          <w:rFonts w:ascii="Arial" w:hAnsi="Arial" w:cs="Arial"/>
        </w:rPr>
        <w:t xml:space="preserve"> </w:t>
      </w:r>
      <w:r w:rsidRPr="00E70881">
        <w:rPr>
          <w:rFonts w:ascii="Arial" w:hAnsi="Arial" w:cs="Arial"/>
          <w:iCs/>
        </w:rPr>
        <w:t>–</w:t>
      </w:r>
      <w:r w:rsidRPr="00E70881">
        <w:rPr>
          <w:rFonts w:ascii="Arial" w:hAnsi="Arial" w:cs="Arial"/>
        </w:rPr>
        <w:t xml:space="preserve"> плоскость ручного свинчивания; </w:t>
      </w:r>
      <w:r w:rsidRPr="00E70881">
        <w:rPr>
          <w:rFonts w:ascii="Arial" w:hAnsi="Arial" w:cs="Arial"/>
          <w:i/>
          <w:iCs/>
        </w:rPr>
        <w:t xml:space="preserve">6 </w:t>
      </w:r>
      <w:r w:rsidRPr="00E70881">
        <w:rPr>
          <w:rFonts w:ascii="Arial" w:hAnsi="Arial" w:cs="Arial"/>
          <w:iCs/>
        </w:rPr>
        <w:t>–</w:t>
      </w:r>
      <w:r w:rsidRPr="00E70881">
        <w:rPr>
          <w:rFonts w:ascii="Arial" w:hAnsi="Arial" w:cs="Arial"/>
          <w:i/>
          <w:iCs/>
        </w:rPr>
        <w:t xml:space="preserve"> </w:t>
      </w:r>
      <w:r w:rsidRPr="00E70881">
        <w:rPr>
          <w:rFonts w:ascii="Arial" w:hAnsi="Arial" w:cs="Arial"/>
        </w:rPr>
        <w:t xml:space="preserve">основная плоскость; </w:t>
      </w:r>
      <w:r w:rsidRPr="00E70881">
        <w:rPr>
          <w:rFonts w:ascii="Arial" w:hAnsi="Arial" w:cs="Arial"/>
          <w:i/>
        </w:rPr>
        <w:t xml:space="preserve">7 </w:t>
      </w:r>
      <w:r w:rsidRPr="00E70881">
        <w:rPr>
          <w:rFonts w:ascii="Arial" w:hAnsi="Arial" w:cs="Arial"/>
          <w:iCs/>
        </w:rPr>
        <w:t>–</w:t>
      </w:r>
      <w:r w:rsidRPr="00E70881">
        <w:rPr>
          <w:rFonts w:ascii="Arial" w:hAnsi="Arial" w:cs="Arial"/>
        </w:rPr>
        <w:t xml:space="preserve"> плоскость начала сбега резьбы; </w:t>
      </w:r>
      <w:r w:rsidRPr="00E70881">
        <w:rPr>
          <w:rFonts w:ascii="Arial" w:hAnsi="Arial" w:cs="Arial"/>
          <w:i/>
          <w:iCs/>
        </w:rPr>
        <w:t xml:space="preserve">8 </w:t>
      </w:r>
      <w:r w:rsidRPr="00E70881">
        <w:rPr>
          <w:rFonts w:ascii="Arial" w:hAnsi="Arial" w:cs="Arial"/>
          <w:iCs/>
        </w:rPr>
        <w:t>–</w:t>
      </w:r>
      <w:r w:rsidRPr="00E70881">
        <w:rPr>
          <w:rFonts w:ascii="Arial" w:hAnsi="Arial" w:cs="Arial"/>
          <w:i/>
          <w:iCs/>
        </w:rPr>
        <w:t xml:space="preserve"> </w:t>
      </w:r>
      <w:r w:rsidRPr="00E70881">
        <w:rPr>
          <w:rFonts w:ascii="Arial" w:hAnsi="Arial" w:cs="Arial"/>
        </w:rPr>
        <w:t>плоскость конца сбега резьбы;</w:t>
      </w:r>
      <w:r w:rsidRPr="00E70881">
        <w:rPr>
          <w:rFonts w:ascii="Arial" w:hAnsi="Arial" w:cs="Arial"/>
          <w:i/>
        </w:rPr>
        <w:t xml:space="preserve"> </w:t>
      </w:r>
      <w:r w:rsidRPr="00E70881">
        <w:rPr>
          <w:rFonts w:ascii="Arial" w:hAnsi="Arial" w:cs="Arial"/>
          <w:i/>
          <w:iCs/>
        </w:rPr>
        <w:t xml:space="preserve">9 </w:t>
      </w:r>
      <w:r w:rsidRPr="00E70881">
        <w:rPr>
          <w:rFonts w:ascii="Arial" w:hAnsi="Arial" w:cs="Arial"/>
          <w:iCs/>
        </w:rPr>
        <w:t>–</w:t>
      </w:r>
      <w:r w:rsidRPr="00E70881">
        <w:rPr>
          <w:rFonts w:ascii="Arial" w:hAnsi="Arial" w:cs="Arial"/>
          <w:i/>
          <w:iCs/>
        </w:rPr>
        <w:t xml:space="preserve"> </w:t>
      </w:r>
      <w:r w:rsidRPr="00E70881">
        <w:rPr>
          <w:rFonts w:ascii="Arial" w:hAnsi="Arial" w:cs="Arial"/>
        </w:rPr>
        <w:t xml:space="preserve">треугольное клеймо для труб с резьбовым соединением </w:t>
      </w:r>
      <w:r w:rsidRPr="00E70881">
        <w:rPr>
          <w:rFonts w:ascii="Arial" w:hAnsi="Arial" w:cs="Arial"/>
          <w:lang w:val="en-US"/>
        </w:rPr>
        <w:t>SC</w:t>
      </w:r>
      <w:r w:rsidRPr="00E70881">
        <w:rPr>
          <w:rFonts w:ascii="Arial" w:hAnsi="Arial" w:cs="Arial"/>
        </w:rPr>
        <w:t xml:space="preserve">, наружным диаметром  406,40; 473,08; 508,00 мм, </w:t>
      </w:r>
      <w:r w:rsidRPr="00E70881">
        <w:rPr>
          <w:rFonts w:ascii="Arial" w:hAnsi="Arial" w:cs="Arial"/>
          <w:spacing w:val="-2"/>
        </w:rPr>
        <w:t xml:space="preserve">с пределом прочности до 655 МПа включ. </w:t>
      </w:r>
      <w:r w:rsidRPr="00E70881">
        <w:rPr>
          <w:rFonts w:ascii="Arial" w:hAnsi="Arial" w:cs="Arial"/>
        </w:rPr>
        <w:t xml:space="preserve">и труб с резьбовым соединением </w:t>
      </w:r>
      <w:r w:rsidRPr="00E70881">
        <w:rPr>
          <w:rFonts w:ascii="Arial" w:hAnsi="Arial" w:cs="Arial"/>
          <w:lang w:val="en-US"/>
        </w:rPr>
        <w:t>LC</w:t>
      </w:r>
      <w:r w:rsidRPr="00E70881">
        <w:rPr>
          <w:rFonts w:ascii="Arial" w:hAnsi="Arial" w:cs="Arial"/>
        </w:rPr>
        <w:t xml:space="preserve">, наружным диаметром 508,00 мм; </w:t>
      </w:r>
      <w:r w:rsidRPr="00E70881">
        <w:rPr>
          <w:rFonts w:ascii="Arial" w:hAnsi="Arial" w:cs="Arial"/>
          <w:i/>
          <w:iCs/>
        </w:rPr>
        <w:t xml:space="preserve">10 </w:t>
      </w:r>
      <w:r w:rsidRPr="00E70881">
        <w:rPr>
          <w:rFonts w:ascii="Arial" w:hAnsi="Arial" w:cs="Arial"/>
          <w:iCs/>
        </w:rPr>
        <w:t>–</w:t>
      </w:r>
      <w:r w:rsidRPr="00E70881">
        <w:rPr>
          <w:rFonts w:ascii="Arial" w:hAnsi="Arial" w:cs="Arial"/>
          <w:i/>
          <w:iCs/>
        </w:rPr>
        <w:t xml:space="preserve"> </w:t>
      </w:r>
      <w:r w:rsidRPr="00E70881">
        <w:rPr>
          <w:rFonts w:ascii="Arial" w:hAnsi="Arial" w:cs="Arial"/>
        </w:rPr>
        <w:t xml:space="preserve">для труб с резьбовыми соединениями </w:t>
      </w:r>
      <w:r w:rsidRPr="00E70881">
        <w:rPr>
          <w:rFonts w:ascii="Arial" w:hAnsi="Arial" w:cs="Arial"/>
          <w:lang w:val="en-US"/>
        </w:rPr>
        <w:t>SC</w:t>
      </w:r>
      <w:r w:rsidRPr="00E70881">
        <w:rPr>
          <w:rFonts w:ascii="Arial" w:hAnsi="Arial" w:cs="Arial"/>
        </w:rPr>
        <w:t xml:space="preserve"> и </w:t>
      </w:r>
      <w:r w:rsidRPr="00E70881">
        <w:rPr>
          <w:rFonts w:ascii="Arial" w:hAnsi="Arial" w:cs="Arial"/>
          <w:lang w:val="en-US"/>
        </w:rPr>
        <w:t>LC</w:t>
      </w:r>
      <w:r w:rsidRPr="00E70881">
        <w:rPr>
          <w:rFonts w:ascii="Arial" w:hAnsi="Arial" w:cs="Arial"/>
        </w:rPr>
        <w:t xml:space="preserve"> </w:t>
      </w:r>
      <w:r w:rsidRPr="00E70881">
        <w:rPr>
          <w:rFonts w:ascii="Arial" w:hAnsi="Arial" w:cs="Arial"/>
          <w:iCs/>
        </w:rPr>
        <w:t>–</w:t>
      </w:r>
      <w:r w:rsidRPr="00E70881">
        <w:rPr>
          <w:rFonts w:ascii="Arial" w:hAnsi="Arial" w:cs="Arial"/>
        </w:rPr>
        <w:t xml:space="preserve"> 12°, для труб с резьбовыми соединениями </w:t>
      </w:r>
      <w:r w:rsidRPr="00E70881">
        <w:rPr>
          <w:rFonts w:ascii="Arial" w:hAnsi="Arial" w:cs="Arial"/>
          <w:spacing w:val="-6"/>
          <w:lang w:val="en-US"/>
        </w:rPr>
        <w:t>NU</w:t>
      </w:r>
      <w:r w:rsidRPr="00E70881">
        <w:rPr>
          <w:rFonts w:ascii="Arial" w:hAnsi="Arial" w:cs="Arial"/>
          <w:spacing w:val="-6"/>
        </w:rPr>
        <w:t xml:space="preserve"> и </w:t>
      </w:r>
      <w:r w:rsidRPr="00E70881">
        <w:rPr>
          <w:rFonts w:ascii="Arial" w:hAnsi="Arial" w:cs="Arial"/>
          <w:spacing w:val="-6"/>
          <w:lang w:val="en-US"/>
        </w:rPr>
        <w:t>EU</w:t>
      </w:r>
      <w:r w:rsidRPr="00E70881">
        <w:rPr>
          <w:rFonts w:ascii="Arial" w:hAnsi="Arial" w:cs="Arial"/>
          <w:iCs/>
        </w:rPr>
        <w:t xml:space="preserve"> –</w:t>
      </w:r>
      <w:r w:rsidRPr="00E70881">
        <w:rPr>
          <w:rFonts w:ascii="Arial" w:hAnsi="Arial" w:cs="Arial"/>
        </w:rPr>
        <w:t xml:space="preserve"> 15°</w:t>
      </w:r>
    </w:p>
    <w:p w14:paraId="50D1F0E0" w14:textId="1DB72208" w:rsidR="00DA44BF" w:rsidRPr="00B31CC6" w:rsidRDefault="0062455E" w:rsidP="00274A30">
      <w:pPr>
        <w:spacing w:after="0" w:line="360" w:lineRule="auto"/>
        <w:ind w:left="-57" w:right="-57"/>
        <w:jc w:val="center"/>
        <w:rPr>
          <w:rFonts w:ascii="Arial" w:eastAsia="Times New Roman" w:hAnsi="Arial" w:cs="Arial"/>
          <w:sz w:val="24"/>
          <w:szCs w:val="24"/>
          <w:lang w:eastAsia="ru-RU"/>
        </w:rPr>
      </w:pPr>
      <w:r w:rsidRPr="00E70881">
        <w:rPr>
          <w:rFonts w:ascii="Arial" w:eastAsia="Times New Roman" w:hAnsi="Arial" w:cs="Arial"/>
          <w:sz w:val="24"/>
          <w:szCs w:val="24"/>
          <w:lang w:eastAsia="ru-RU"/>
        </w:rPr>
        <w:t xml:space="preserve">Рисунок 4 – Резьбовые соединения </w:t>
      </w:r>
      <w:r w:rsidRPr="00E70881">
        <w:rPr>
          <w:rFonts w:ascii="Arial" w:eastAsia="Times New Roman" w:hAnsi="Arial" w:cs="Arial"/>
          <w:sz w:val="24"/>
          <w:szCs w:val="24"/>
          <w:lang w:val="en-US" w:eastAsia="ru-RU"/>
        </w:rPr>
        <w:t>SC</w:t>
      </w:r>
      <w:r w:rsidRPr="00E70881">
        <w:rPr>
          <w:rFonts w:ascii="Arial" w:eastAsia="Times New Roman" w:hAnsi="Arial" w:cs="Arial"/>
          <w:sz w:val="24"/>
          <w:szCs w:val="24"/>
          <w:lang w:eastAsia="ru-RU"/>
        </w:rPr>
        <w:t xml:space="preserve">, </w:t>
      </w:r>
      <w:r w:rsidRPr="00E70881">
        <w:rPr>
          <w:rFonts w:ascii="Arial" w:eastAsia="Times New Roman" w:hAnsi="Arial" w:cs="Arial"/>
          <w:sz w:val="24"/>
          <w:szCs w:val="24"/>
          <w:lang w:val="en-US" w:eastAsia="ru-RU"/>
        </w:rPr>
        <w:t>LC</w:t>
      </w:r>
      <w:r w:rsidRPr="00E70881">
        <w:rPr>
          <w:rFonts w:ascii="Arial" w:eastAsia="Times New Roman" w:hAnsi="Arial" w:cs="Arial"/>
          <w:sz w:val="24"/>
          <w:szCs w:val="24"/>
          <w:lang w:eastAsia="ru-RU"/>
        </w:rPr>
        <w:t xml:space="preserve"> и </w:t>
      </w:r>
      <w:r w:rsidRPr="00E70881">
        <w:rPr>
          <w:rFonts w:ascii="Arial" w:eastAsia="Times New Roman" w:hAnsi="Arial" w:cs="Arial"/>
          <w:sz w:val="24"/>
          <w:szCs w:val="24"/>
          <w:lang w:val="en-US" w:eastAsia="ru-RU"/>
        </w:rPr>
        <w:t>NU</w:t>
      </w:r>
      <w:r w:rsidRPr="00E70881">
        <w:rPr>
          <w:rFonts w:ascii="Arial" w:eastAsia="Times New Roman" w:hAnsi="Arial" w:cs="Arial"/>
          <w:sz w:val="24"/>
          <w:szCs w:val="24"/>
          <w:lang w:eastAsia="ru-RU"/>
        </w:rPr>
        <w:t xml:space="preserve">, </w:t>
      </w:r>
      <w:r w:rsidRPr="00E70881">
        <w:rPr>
          <w:rFonts w:ascii="Arial" w:eastAsia="Times New Roman" w:hAnsi="Arial" w:cs="Arial"/>
          <w:sz w:val="24"/>
          <w:szCs w:val="24"/>
          <w:lang w:val="en-US" w:eastAsia="ru-RU"/>
        </w:rPr>
        <w:t>EU</w:t>
      </w:r>
      <w:r w:rsidR="00B31CC6">
        <w:rPr>
          <w:rFonts w:ascii="Arial" w:eastAsia="Times New Roman" w:hAnsi="Arial" w:cs="Arial"/>
          <w:sz w:val="24"/>
          <w:szCs w:val="24"/>
          <w:lang w:eastAsia="ru-RU"/>
        </w:rPr>
        <w:t>»</w:t>
      </w:r>
    </w:p>
    <w:p w14:paraId="2812BF5D" w14:textId="1AFED14E" w:rsidR="009F4436" w:rsidRPr="00E7150B" w:rsidRDefault="00274A30" w:rsidP="009F4436">
      <w:pPr>
        <w:spacing w:after="0" w:line="360" w:lineRule="auto"/>
        <w:ind w:firstLine="709"/>
        <w:jc w:val="both"/>
        <w:rPr>
          <w:rFonts w:ascii="Arial" w:eastAsia="Times New Roman" w:hAnsi="Arial" w:cs="Arial"/>
          <w:strike/>
          <w:sz w:val="24"/>
          <w:szCs w:val="24"/>
          <w:lang w:eastAsia="ru-RU"/>
        </w:rPr>
      </w:pPr>
      <w:r w:rsidRPr="00E70881">
        <w:rPr>
          <w:rFonts w:ascii="Arial" w:hAnsi="Arial" w:cs="Arial"/>
          <w:sz w:val="24"/>
          <w:szCs w:val="24"/>
          <w:lang w:eastAsia="ru-RU"/>
        </w:rPr>
        <w:t>Таблиц</w:t>
      </w:r>
      <w:r w:rsidR="00EC000F">
        <w:rPr>
          <w:rFonts w:ascii="Arial" w:hAnsi="Arial" w:cs="Arial"/>
          <w:sz w:val="24"/>
          <w:szCs w:val="24"/>
          <w:lang w:eastAsia="ru-RU"/>
        </w:rPr>
        <w:t>ы</w:t>
      </w:r>
      <w:r w:rsidR="009F4436" w:rsidRPr="00E70881">
        <w:rPr>
          <w:rFonts w:ascii="Arial" w:hAnsi="Arial" w:cs="Arial"/>
          <w:sz w:val="24"/>
          <w:szCs w:val="24"/>
          <w:lang w:eastAsia="ru-RU"/>
        </w:rPr>
        <w:t xml:space="preserve"> 5</w:t>
      </w:r>
      <w:r w:rsidR="00426DF6" w:rsidRPr="00E70881">
        <w:rPr>
          <w:rFonts w:ascii="Arial" w:hAnsi="Arial" w:cs="Arial"/>
          <w:sz w:val="24"/>
          <w:szCs w:val="24"/>
          <w:lang w:eastAsia="ru-RU"/>
        </w:rPr>
        <w:t xml:space="preserve"> и 6</w:t>
      </w:r>
      <w:r w:rsidRPr="00E70881">
        <w:rPr>
          <w:rFonts w:ascii="Arial" w:hAnsi="Arial" w:cs="Arial"/>
          <w:sz w:val="24"/>
          <w:szCs w:val="24"/>
          <w:lang w:eastAsia="ru-RU"/>
        </w:rPr>
        <w:t>.</w:t>
      </w:r>
      <w:r w:rsidR="009F4436" w:rsidRPr="00E70881">
        <w:rPr>
          <w:rFonts w:ascii="Arial" w:hAnsi="Arial" w:cs="Arial"/>
          <w:sz w:val="24"/>
          <w:szCs w:val="24"/>
          <w:lang w:eastAsia="ru-RU"/>
        </w:rPr>
        <w:t xml:space="preserve"> </w:t>
      </w:r>
    </w:p>
    <w:p w14:paraId="555EDEFE" w14:textId="53A0B586" w:rsidR="00274A30" w:rsidRPr="00E70881" w:rsidRDefault="00746085" w:rsidP="009F4436">
      <w:pPr>
        <w:spacing w:after="0" w:line="360" w:lineRule="auto"/>
        <w:ind w:left="-57" w:right="-57" w:firstLine="765"/>
        <w:rPr>
          <w:rFonts w:ascii="Arial" w:hAnsi="Arial" w:cs="Arial"/>
          <w:sz w:val="24"/>
          <w:szCs w:val="24"/>
          <w:lang w:eastAsia="ru-RU"/>
        </w:rPr>
      </w:pPr>
      <w:r w:rsidRPr="00E7150B">
        <w:rPr>
          <w:rFonts w:ascii="Arial" w:hAnsi="Arial" w:cs="Arial"/>
          <w:sz w:val="24"/>
          <w:szCs w:val="24"/>
          <w:lang w:eastAsia="ru-RU"/>
        </w:rPr>
        <w:t>Г</w:t>
      </w:r>
      <w:r w:rsidR="00274A30" w:rsidRPr="00E70881">
        <w:rPr>
          <w:rFonts w:ascii="Arial" w:hAnsi="Arial" w:cs="Arial"/>
          <w:sz w:val="24"/>
          <w:szCs w:val="24"/>
          <w:lang w:eastAsia="ru-RU"/>
        </w:rPr>
        <w:t xml:space="preserve">рафа «Наружный диаметр резьбы трубы </w:t>
      </w:r>
      <w:r w:rsidR="00274A30" w:rsidRPr="00E70881">
        <w:rPr>
          <w:rFonts w:ascii="Arial" w:hAnsi="Arial" w:cs="Arial"/>
          <w:i/>
          <w:iCs/>
          <w:sz w:val="24"/>
          <w:szCs w:val="24"/>
          <w:lang w:eastAsia="ru-RU"/>
        </w:rPr>
        <w:t>D</w:t>
      </w:r>
      <w:r w:rsidR="00274A30" w:rsidRPr="00E70881">
        <w:rPr>
          <w:rFonts w:ascii="Arial" w:hAnsi="Arial" w:cs="Arial"/>
          <w:sz w:val="24"/>
          <w:szCs w:val="24"/>
          <w:vertAlign w:val="subscript"/>
          <w:lang w:eastAsia="ru-RU"/>
        </w:rPr>
        <w:t>4</w:t>
      </w:r>
      <w:r w:rsidR="00274A30" w:rsidRPr="00E70881">
        <w:rPr>
          <w:rFonts w:ascii="Arial" w:hAnsi="Arial" w:cs="Arial"/>
          <w:sz w:val="24"/>
          <w:szCs w:val="24"/>
          <w:lang w:eastAsia="ru-RU"/>
        </w:rPr>
        <w:t>». Для номинального диаметра резьбы 5 ¾ дюйма заменить значение: «146,10» на «146,05»</w:t>
      </w:r>
      <w:r w:rsidR="00426DF6" w:rsidRPr="00E70881">
        <w:rPr>
          <w:rFonts w:ascii="Arial" w:hAnsi="Arial" w:cs="Arial"/>
          <w:sz w:val="24"/>
          <w:szCs w:val="24"/>
          <w:lang w:eastAsia="ru-RU"/>
        </w:rPr>
        <w:t xml:space="preserve"> (2 раза)</w:t>
      </w:r>
      <w:r w:rsidR="009F4436" w:rsidRPr="00E70881">
        <w:rPr>
          <w:rFonts w:ascii="Arial" w:hAnsi="Arial" w:cs="Arial"/>
          <w:sz w:val="24"/>
          <w:szCs w:val="24"/>
          <w:lang w:eastAsia="ru-RU"/>
        </w:rPr>
        <w:t>;</w:t>
      </w:r>
    </w:p>
    <w:p w14:paraId="7B3F7CC5" w14:textId="21B548F6" w:rsidR="00274A30" w:rsidRPr="00E70881" w:rsidRDefault="00426DF6" w:rsidP="009F4436">
      <w:pPr>
        <w:spacing w:after="0" w:line="360" w:lineRule="auto"/>
        <w:ind w:left="-57" w:right="-57" w:firstLine="765"/>
        <w:rPr>
          <w:rFonts w:ascii="Arial" w:hAnsi="Arial" w:cs="Arial"/>
          <w:sz w:val="24"/>
          <w:szCs w:val="24"/>
          <w:lang w:eastAsia="ru-RU"/>
        </w:rPr>
      </w:pPr>
      <w:r w:rsidRPr="00E70881">
        <w:rPr>
          <w:rFonts w:ascii="Arial" w:hAnsi="Arial" w:cs="Arial"/>
          <w:sz w:val="24"/>
          <w:szCs w:val="24"/>
          <w:lang w:eastAsia="ru-RU"/>
        </w:rPr>
        <w:t>Таблица 5. Г</w:t>
      </w:r>
      <w:r w:rsidR="00274A30" w:rsidRPr="00E70881">
        <w:rPr>
          <w:rFonts w:ascii="Arial" w:hAnsi="Arial" w:cs="Arial"/>
          <w:sz w:val="24"/>
          <w:szCs w:val="24"/>
          <w:lang w:eastAsia="ru-RU"/>
        </w:rPr>
        <w:t xml:space="preserve">рафа «Наружный диаметр резьбы трубы </w:t>
      </w:r>
      <w:r w:rsidR="00274A30" w:rsidRPr="00E70881">
        <w:rPr>
          <w:rFonts w:ascii="Arial" w:hAnsi="Arial" w:cs="Arial"/>
          <w:i/>
          <w:iCs/>
          <w:sz w:val="24"/>
          <w:szCs w:val="24"/>
          <w:lang w:eastAsia="ru-RU"/>
        </w:rPr>
        <w:t>D</w:t>
      </w:r>
      <w:r w:rsidR="00274A30" w:rsidRPr="00E70881">
        <w:rPr>
          <w:rFonts w:ascii="Arial" w:hAnsi="Arial" w:cs="Arial"/>
          <w:sz w:val="24"/>
          <w:szCs w:val="24"/>
          <w:vertAlign w:val="subscript"/>
          <w:lang w:eastAsia="ru-RU"/>
        </w:rPr>
        <w:t>4</w:t>
      </w:r>
      <w:r w:rsidR="00274A30" w:rsidRPr="00E70881">
        <w:rPr>
          <w:rFonts w:ascii="Arial" w:hAnsi="Arial" w:cs="Arial"/>
          <w:sz w:val="24"/>
          <w:szCs w:val="24"/>
          <w:lang w:eastAsia="ru-RU"/>
        </w:rPr>
        <w:t>». Для номинального диаметра резьбы 12 ¾ дюйма заменить значение: «323,90» на «323,85».</w:t>
      </w:r>
    </w:p>
    <w:p w14:paraId="56F3D446" w14:textId="7EA42E5F" w:rsidR="007B691A" w:rsidRPr="00746085" w:rsidRDefault="008C5818" w:rsidP="007F470B">
      <w:pPr>
        <w:spacing w:after="0" w:line="360" w:lineRule="auto"/>
        <w:ind w:left="-57" w:right="-57" w:firstLine="765"/>
        <w:jc w:val="both"/>
        <w:rPr>
          <w:rFonts w:ascii="Arial" w:hAnsi="Arial" w:cs="Arial"/>
          <w:bCs/>
          <w:sz w:val="24"/>
          <w:szCs w:val="24"/>
        </w:rPr>
      </w:pPr>
      <w:r w:rsidRPr="00E70881">
        <w:rPr>
          <w:rFonts w:ascii="Arial" w:eastAsia="Times New Roman" w:hAnsi="Arial" w:cs="Arial"/>
          <w:sz w:val="24"/>
          <w:szCs w:val="24"/>
          <w:lang w:eastAsia="ru-RU"/>
        </w:rPr>
        <w:lastRenderedPageBreak/>
        <w:t xml:space="preserve">Пункт 4.2.4. Таблицы 9 и 10. </w:t>
      </w:r>
      <w:r w:rsidR="007B691A" w:rsidRPr="00EC000F">
        <w:rPr>
          <w:rFonts w:ascii="Arial" w:eastAsia="Times New Roman" w:hAnsi="Arial" w:cs="Arial"/>
          <w:sz w:val="24"/>
          <w:szCs w:val="24"/>
          <w:lang w:eastAsia="ru-RU"/>
        </w:rPr>
        <w:t>Заменить</w:t>
      </w:r>
      <w:r w:rsidR="00D12077" w:rsidRPr="00EC000F">
        <w:t xml:space="preserve"> </w:t>
      </w:r>
      <w:r w:rsidR="00D12077" w:rsidRPr="00EC000F">
        <w:rPr>
          <w:rFonts w:ascii="Arial" w:eastAsia="Times New Roman" w:hAnsi="Arial" w:cs="Arial"/>
          <w:sz w:val="24"/>
          <w:szCs w:val="24"/>
          <w:lang w:eastAsia="ru-RU"/>
        </w:rPr>
        <w:t xml:space="preserve">заголовок </w:t>
      </w:r>
      <w:r w:rsidR="004A5436" w:rsidRPr="00EC000F">
        <w:rPr>
          <w:rFonts w:ascii="Arial" w:eastAsia="Times New Roman" w:hAnsi="Arial" w:cs="Arial"/>
          <w:sz w:val="24"/>
          <w:szCs w:val="24"/>
          <w:lang w:eastAsia="ru-RU"/>
        </w:rPr>
        <w:t>строки</w:t>
      </w:r>
      <w:r w:rsidR="007B691A" w:rsidRPr="00EC000F">
        <w:rPr>
          <w:rFonts w:ascii="Arial" w:eastAsia="Times New Roman" w:hAnsi="Arial" w:cs="Arial"/>
          <w:sz w:val="24"/>
          <w:szCs w:val="24"/>
          <w:lang w:eastAsia="ru-RU"/>
        </w:rPr>
        <w:t xml:space="preserve">: </w:t>
      </w:r>
      <w:r w:rsidR="007B691A" w:rsidRPr="00EC000F">
        <w:rPr>
          <w:rFonts w:ascii="Arial" w:hAnsi="Arial" w:cs="Arial"/>
          <w:bCs/>
          <w:sz w:val="24"/>
          <w:szCs w:val="24"/>
        </w:rPr>
        <w:t xml:space="preserve">«Минимальная длина резьбы с полными вершинами </w:t>
      </w:r>
      <w:r w:rsidR="007B691A" w:rsidRPr="00EC000F">
        <w:rPr>
          <w:rFonts w:ascii="Arial" w:hAnsi="Arial" w:cs="Arial"/>
          <w:bCs/>
          <w:i/>
          <w:iCs/>
          <w:sz w:val="24"/>
          <w:szCs w:val="24"/>
          <w:lang w:val="en-US"/>
        </w:rPr>
        <w:t>L</w:t>
      </w:r>
      <w:r w:rsidR="007B691A" w:rsidRPr="00EC000F">
        <w:rPr>
          <w:rFonts w:ascii="Arial" w:hAnsi="Arial" w:cs="Arial"/>
          <w:bCs/>
          <w:sz w:val="24"/>
          <w:szCs w:val="24"/>
          <w:vertAlign w:val="subscript"/>
          <w:lang w:val="en-US"/>
        </w:rPr>
        <w:t>c</w:t>
      </w:r>
      <w:r w:rsidR="007B691A" w:rsidRPr="00EC000F">
        <w:rPr>
          <w:rFonts w:ascii="Arial" w:hAnsi="Arial" w:cs="Arial"/>
          <w:bCs/>
          <w:sz w:val="24"/>
          <w:szCs w:val="24"/>
        </w:rPr>
        <w:t xml:space="preserve">» на «Минимальная длина резьбы с полным профилем </w:t>
      </w:r>
      <w:r w:rsidR="007B691A" w:rsidRPr="00EC000F">
        <w:rPr>
          <w:rFonts w:ascii="Arial" w:hAnsi="Arial" w:cs="Arial"/>
          <w:bCs/>
          <w:i/>
          <w:iCs/>
          <w:sz w:val="24"/>
          <w:szCs w:val="24"/>
          <w:lang w:val="en-US"/>
        </w:rPr>
        <w:t>L</w:t>
      </w:r>
      <w:r w:rsidR="007B691A" w:rsidRPr="00EC000F">
        <w:rPr>
          <w:rFonts w:ascii="Arial" w:hAnsi="Arial" w:cs="Arial"/>
          <w:bCs/>
          <w:sz w:val="24"/>
          <w:szCs w:val="24"/>
          <w:vertAlign w:val="subscript"/>
          <w:lang w:val="en-US"/>
        </w:rPr>
        <w:t>c</w:t>
      </w:r>
      <w:r w:rsidR="007B691A" w:rsidRPr="00EC000F">
        <w:rPr>
          <w:rFonts w:ascii="Arial" w:hAnsi="Arial" w:cs="Arial"/>
          <w:bCs/>
          <w:sz w:val="24"/>
          <w:szCs w:val="24"/>
        </w:rPr>
        <w:t>» (2 раза);</w:t>
      </w:r>
    </w:p>
    <w:p w14:paraId="49D9EE3C" w14:textId="4D2EEA49" w:rsidR="008C5818" w:rsidRPr="00E70881" w:rsidRDefault="007B691A" w:rsidP="007F470B">
      <w:pPr>
        <w:spacing w:after="0" w:line="360" w:lineRule="auto"/>
        <w:ind w:left="-57" w:right="-57" w:firstLine="765"/>
        <w:jc w:val="both"/>
        <w:rPr>
          <w:rFonts w:ascii="Arial" w:eastAsia="Times New Roman" w:hAnsi="Arial" w:cs="Arial"/>
          <w:sz w:val="24"/>
          <w:szCs w:val="24"/>
          <w:lang w:eastAsia="ru-RU"/>
        </w:rPr>
      </w:pPr>
      <w:r>
        <w:rPr>
          <w:rFonts w:ascii="Arial" w:eastAsia="Times New Roman" w:hAnsi="Arial" w:cs="Arial"/>
          <w:sz w:val="24"/>
          <w:szCs w:val="24"/>
          <w:lang w:eastAsia="ru-RU"/>
        </w:rPr>
        <w:t>п</w:t>
      </w:r>
      <w:r w:rsidR="008C5818" w:rsidRPr="00E70881">
        <w:rPr>
          <w:rFonts w:ascii="Arial" w:eastAsia="Times New Roman" w:hAnsi="Arial" w:cs="Arial"/>
          <w:sz w:val="24"/>
          <w:szCs w:val="24"/>
          <w:lang w:eastAsia="ru-RU"/>
        </w:rPr>
        <w:t>ервую строку изложить в новой редакции (2 раза):</w:t>
      </w:r>
    </w:p>
    <w:tbl>
      <w:tblPr>
        <w:tblW w:w="8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7"/>
        <w:gridCol w:w="1536"/>
      </w:tblGrid>
      <w:tr w:rsidR="00E70881" w:rsidRPr="00E70881" w14:paraId="73C335CF" w14:textId="77777777" w:rsidTr="00984E8E">
        <w:trPr>
          <w:trHeight w:val="405"/>
          <w:jc w:val="center"/>
        </w:trPr>
        <w:tc>
          <w:tcPr>
            <w:tcW w:w="6947" w:type="dxa"/>
            <w:shd w:val="clear" w:color="auto" w:fill="auto"/>
            <w:vAlign w:val="center"/>
          </w:tcPr>
          <w:p w14:paraId="48955EA5" w14:textId="50A6E55A" w:rsidR="008C5818" w:rsidRPr="00E70881" w:rsidRDefault="008C5818" w:rsidP="000E7850">
            <w:pPr>
              <w:spacing w:after="0" w:line="240" w:lineRule="auto"/>
              <w:rPr>
                <w:rFonts w:ascii="Arial" w:eastAsia="Times New Roman" w:hAnsi="Arial" w:cs="Arial"/>
                <w:lang w:eastAsia="ru-RU"/>
              </w:rPr>
            </w:pPr>
            <w:r w:rsidRPr="00E70881">
              <w:rPr>
                <w:rFonts w:ascii="Arial" w:eastAsia="Times New Roman" w:hAnsi="Arial" w:cs="Arial"/>
                <w:lang w:eastAsia="ru-RU"/>
              </w:rPr>
              <w:t>Конусность по среднему диаметру резьбы</w:t>
            </w:r>
            <w:r w:rsidR="0062455E" w:rsidRPr="00E70881">
              <w:rPr>
                <w:rFonts w:ascii="Arial" w:eastAsia="Times New Roman" w:hAnsi="Arial" w:cs="Arial"/>
                <w:lang w:eastAsia="ru-RU"/>
              </w:rPr>
              <w:t xml:space="preserve"> </w:t>
            </w:r>
            <w:r w:rsidR="0062455E" w:rsidRPr="00E70881">
              <w:rPr>
                <w:rFonts w:ascii="Arial" w:eastAsia="Times New Roman" w:hAnsi="Arial" w:cs="Arial"/>
                <w:i/>
                <w:lang w:eastAsia="ru-RU"/>
              </w:rPr>
              <w:t>К</w:t>
            </w:r>
            <w:r w:rsidR="0062455E" w:rsidRPr="00E70881">
              <w:rPr>
                <w:rFonts w:ascii="Arial" w:eastAsia="Times New Roman" w:hAnsi="Arial" w:cs="Arial"/>
                <w:lang w:eastAsia="ru-RU"/>
              </w:rPr>
              <w:t xml:space="preserve"> </w:t>
            </w:r>
            <w:r w:rsidRPr="00E70881">
              <w:rPr>
                <w:rFonts w:ascii="Arial" w:eastAsia="Times New Roman" w:hAnsi="Arial" w:cs="Arial"/>
                <w:lang w:eastAsia="ru-RU"/>
              </w:rPr>
              <w:t>на длине 25,4 мм</w:t>
            </w:r>
          </w:p>
        </w:tc>
        <w:tc>
          <w:tcPr>
            <w:tcW w:w="1536" w:type="dxa"/>
            <w:shd w:val="clear" w:color="auto" w:fill="auto"/>
            <w:vAlign w:val="center"/>
          </w:tcPr>
          <w:p w14:paraId="255CBA88" w14:textId="77777777" w:rsidR="008C5818" w:rsidRPr="00E70881" w:rsidRDefault="008C5818" w:rsidP="0062455E">
            <w:pPr>
              <w:spacing w:after="0" w:line="240" w:lineRule="auto"/>
              <w:jc w:val="center"/>
              <w:rPr>
                <w:rFonts w:ascii="Arial" w:eastAsia="Times New Roman" w:hAnsi="Arial" w:cs="Arial"/>
                <w:lang w:eastAsia="ru-RU"/>
              </w:rPr>
            </w:pPr>
            <w:r w:rsidRPr="00E70881">
              <w:rPr>
                <w:rFonts w:ascii="Arial" w:eastAsia="Times New Roman" w:hAnsi="Arial" w:cs="Arial"/>
                <w:lang w:eastAsia="ru-RU"/>
              </w:rPr>
              <w:t>+ 0,13</w:t>
            </w:r>
          </w:p>
          <w:p w14:paraId="716CBE08" w14:textId="77777777" w:rsidR="008C5818" w:rsidRPr="00E70881" w:rsidRDefault="008C5818" w:rsidP="0062455E">
            <w:pPr>
              <w:spacing w:after="0" w:line="240" w:lineRule="auto"/>
              <w:jc w:val="center"/>
              <w:rPr>
                <w:rFonts w:ascii="Arial" w:eastAsia="Times New Roman" w:hAnsi="Arial" w:cs="Arial"/>
                <w:lang w:eastAsia="ru-RU"/>
              </w:rPr>
            </w:pPr>
            <w:r w:rsidRPr="00E70881">
              <w:rPr>
                <w:rFonts w:ascii="Arial" w:eastAsia="Times New Roman" w:hAnsi="Arial" w:cs="Arial"/>
                <w:lang w:eastAsia="ru-RU"/>
              </w:rPr>
              <w:t>– 0,07</w:t>
            </w:r>
          </w:p>
        </w:tc>
      </w:tr>
    </w:tbl>
    <w:p w14:paraId="0412E112" w14:textId="438CE115" w:rsidR="00CE12BB" w:rsidRPr="00CE12BB" w:rsidRDefault="00CE12BB" w:rsidP="00CE12BB">
      <w:pPr>
        <w:spacing w:before="120" w:after="0" w:line="360" w:lineRule="auto"/>
        <w:ind w:firstLine="709"/>
        <w:jc w:val="both"/>
        <w:rPr>
          <w:rFonts w:ascii="Arial" w:eastAsia="Times New Roman" w:hAnsi="Arial" w:cs="Arial"/>
          <w:bCs/>
          <w:sz w:val="24"/>
          <w:szCs w:val="24"/>
          <w:lang w:eastAsia="ru-RU"/>
        </w:rPr>
      </w:pPr>
      <w:r w:rsidRPr="00EC000F">
        <w:rPr>
          <w:rFonts w:ascii="Arial" w:hAnsi="Arial" w:cs="Arial"/>
          <w:bCs/>
          <w:sz w:val="24"/>
          <w:szCs w:val="24"/>
        </w:rPr>
        <w:t>сноск</w:t>
      </w:r>
      <w:r w:rsidR="00EC000F" w:rsidRPr="00EC000F">
        <w:rPr>
          <w:rFonts w:ascii="Arial" w:hAnsi="Arial" w:cs="Arial"/>
          <w:bCs/>
          <w:sz w:val="24"/>
          <w:szCs w:val="24"/>
        </w:rPr>
        <w:t>а</w:t>
      </w:r>
      <w:r w:rsidRPr="00EC000F">
        <w:rPr>
          <w:rFonts w:ascii="Arial" w:hAnsi="Arial" w:cs="Arial"/>
          <w:bCs/>
          <w:sz w:val="24"/>
          <w:szCs w:val="24"/>
        </w:rPr>
        <w:t xml:space="preserve"> </w:t>
      </w:r>
      <w:r w:rsidR="006E67A3" w:rsidRPr="00EC000F">
        <w:rPr>
          <w:rFonts w:ascii="Arial" w:hAnsi="Arial" w:cs="Arial"/>
          <w:bCs/>
          <w:sz w:val="24"/>
          <w:szCs w:val="24"/>
          <w:vertAlign w:val="superscript"/>
        </w:rPr>
        <w:t>1)</w:t>
      </w:r>
      <w:r w:rsidRPr="00EC000F">
        <w:rPr>
          <w:rFonts w:ascii="Arial" w:hAnsi="Arial" w:cs="Arial"/>
          <w:bCs/>
          <w:sz w:val="24"/>
          <w:szCs w:val="24"/>
        </w:rPr>
        <w:t xml:space="preserve"> </w:t>
      </w:r>
      <w:r w:rsidR="00EC000F" w:rsidRPr="00EC000F">
        <w:rPr>
          <w:rFonts w:ascii="Arial" w:hAnsi="Arial" w:cs="Arial"/>
          <w:bCs/>
          <w:sz w:val="24"/>
          <w:szCs w:val="24"/>
        </w:rPr>
        <w:t>. И</w:t>
      </w:r>
      <w:r w:rsidRPr="00EC000F">
        <w:rPr>
          <w:rFonts w:ascii="Arial" w:hAnsi="Arial" w:cs="Arial"/>
          <w:bCs/>
          <w:sz w:val="24"/>
          <w:szCs w:val="24"/>
        </w:rPr>
        <w:t>зложить в новой редакции: «</w:t>
      </w:r>
      <w:r w:rsidR="00EC000F" w:rsidRPr="00EC000F">
        <w:rPr>
          <w:rFonts w:ascii="Arial" w:hAnsi="Arial" w:cs="Arial"/>
          <w:bCs/>
          <w:sz w:val="24"/>
          <w:szCs w:val="24"/>
          <w:vertAlign w:val="superscript"/>
        </w:rPr>
        <w:t>1)</w:t>
      </w:r>
      <w:r w:rsidR="00EC000F">
        <w:rPr>
          <w:rFonts w:ascii="Arial" w:hAnsi="Arial" w:cs="Arial"/>
          <w:bCs/>
          <w:sz w:val="24"/>
          <w:szCs w:val="24"/>
          <w:vertAlign w:val="superscript"/>
        </w:rPr>
        <w:t xml:space="preserve"> </w:t>
      </w:r>
      <w:r w:rsidRPr="00EC000F">
        <w:rPr>
          <w:rFonts w:ascii="Arial" w:hAnsi="Arial" w:cs="Arial"/>
          <w:bCs/>
          <w:sz w:val="24"/>
          <w:szCs w:val="24"/>
        </w:rPr>
        <w:t>Предельные отклонения относятся к наружной и внутренней резьбе, если в заказе на поставку не указано иное.» (2 раза).</w:t>
      </w:r>
    </w:p>
    <w:p w14:paraId="3AEF3DD2" w14:textId="0E7024D2" w:rsidR="00407717" w:rsidRPr="00E70881" w:rsidRDefault="008C5818" w:rsidP="00407717">
      <w:pPr>
        <w:spacing w:before="120" w:after="0" w:line="360" w:lineRule="auto"/>
        <w:ind w:firstLine="709"/>
        <w:jc w:val="both"/>
        <w:rPr>
          <w:rFonts w:ascii="Arial" w:eastAsia="Times New Roman" w:hAnsi="Arial" w:cs="Arial"/>
          <w:sz w:val="24"/>
          <w:szCs w:val="24"/>
          <w:lang w:eastAsia="ru-RU"/>
        </w:rPr>
      </w:pPr>
      <w:r w:rsidRPr="00E70881">
        <w:rPr>
          <w:rFonts w:ascii="Arial" w:eastAsia="Times New Roman" w:hAnsi="Arial" w:cs="Arial"/>
          <w:sz w:val="24"/>
          <w:szCs w:val="24"/>
          <w:lang w:eastAsia="ru-RU"/>
        </w:rPr>
        <w:t>Пункт 4.3.1. Рисунок 5.</w:t>
      </w:r>
      <w:r w:rsidR="00407717" w:rsidRPr="00E70881">
        <w:rPr>
          <w:rFonts w:ascii="Arial" w:eastAsia="Times New Roman" w:hAnsi="Arial" w:cs="Arial"/>
          <w:sz w:val="24"/>
          <w:szCs w:val="24"/>
          <w:lang w:eastAsia="ru-RU"/>
        </w:rPr>
        <w:t xml:space="preserve"> Сноска </w:t>
      </w:r>
      <w:r w:rsidR="00407717" w:rsidRPr="00E70881">
        <w:rPr>
          <w:rFonts w:ascii="Arial" w:eastAsia="Times New Roman" w:hAnsi="Arial" w:cs="Arial"/>
          <w:sz w:val="24"/>
          <w:szCs w:val="24"/>
          <w:vertAlign w:val="superscript"/>
          <w:lang w:eastAsia="ru-RU"/>
        </w:rPr>
        <w:t>1)</w:t>
      </w:r>
      <w:r w:rsidR="00407717" w:rsidRPr="00E70881">
        <w:rPr>
          <w:rFonts w:ascii="Arial" w:eastAsia="Times New Roman" w:hAnsi="Arial" w:cs="Arial"/>
          <w:sz w:val="24"/>
          <w:szCs w:val="24"/>
          <w:lang w:eastAsia="ru-RU"/>
        </w:rPr>
        <w:t>. Заменить слова: «ширины впадины» на «расстояния между выступами»;</w:t>
      </w:r>
    </w:p>
    <w:p w14:paraId="639A511D" w14:textId="36336E8F" w:rsidR="008C5818" w:rsidRPr="00E70881" w:rsidRDefault="00407717" w:rsidP="00407717">
      <w:pPr>
        <w:spacing w:after="0" w:line="360" w:lineRule="auto"/>
        <w:ind w:firstLine="709"/>
        <w:jc w:val="both"/>
        <w:rPr>
          <w:rFonts w:ascii="Arial" w:eastAsia="Times New Roman" w:hAnsi="Arial" w:cs="Arial"/>
          <w:sz w:val="24"/>
          <w:szCs w:val="24"/>
          <w:lang w:eastAsia="ru-RU"/>
        </w:rPr>
      </w:pPr>
      <w:r w:rsidRPr="00E70881">
        <w:rPr>
          <w:rFonts w:ascii="Arial" w:eastAsia="Times New Roman" w:hAnsi="Arial" w:cs="Arial"/>
          <w:sz w:val="24"/>
          <w:szCs w:val="24"/>
          <w:lang w:eastAsia="ru-RU"/>
        </w:rPr>
        <w:t>п</w:t>
      </w:r>
      <w:r w:rsidR="008C5818" w:rsidRPr="00E70881">
        <w:rPr>
          <w:rFonts w:ascii="Arial" w:eastAsia="Times New Roman" w:hAnsi="Arial" w:cs="Arial"/>
          <w:sz w:val="24"/>
          <w:szCs w:val="24"/>
          <w:lang w:eastAsia="ru-RU"/>
        </w:rPr>
        <w:t>римечание 1 изложить в новой редакции:</w:t>
      </w:r>
    </w:p>
    <w:p w14:paraId="3226A6B8" w14:textId="10B24650" w:rsidR="008C5818" w:rsidRPr="00E70881" w:rsidRDefault="008C5818" w:rsidP="00407717">
      <w:pPr>
        <w:spacing w:after="0" w:line="360" w:lineRule="auto"/>
        <w:ind w:firstLine="709"/>
        <w:jc w:val="both"/>
        <w:rPr>
          <w:rFonts w:ascii="Arial" w:eastAsia="Times New Roman" w:hAnsi="Arial" w:cs="Arial"/>
          <w:sz w:val="24"/>
          <w:szCs w:val="24"/>
          <w:lang w:eastAsia="ru-RU"/>
        </w:rPr>
      </w:pPr>
      <w:r w:rsidRPr="00E70881">
        <w:rPr>
          <w:rFonts w:ascii="Arial" w:eastAsia="Times New Roman" w:hAnsi="Arial" w:cs="Arial"/>
          <w:sz w:val="24"/>
          <w:szCs w:val="24"/>
          <w:lang w:eastAsia="ru-RU"/>
        </w:rPr>
        <w:t xml:space="preserve">«1 Конусность резьбы </w:t>
      </w:r>
      <w:r w:rsidR="00511FF0" w:rsidRPr="00E70881">
        <w:rPr>
          <w:rFonts w:ascii="Arial" w:eastAsia="Times New Roman" w:hAnsi="Arial" w:cs="Arial"/>
          <w:sz w:val="24"/>
          <w:szCs w:val="24"/>
          <w:lang w:eastAsia="ru-RU"/>
        </w:rPr>
        <w:t>1:16</w:t>
      </w:r>
      <w:r w:rsidR="00590C32" w:rsidRPr="00E70881">
        <w:rPr>
          <w:rFonts w:ascii="Arial" w:eastAsia="Times New Roman" w:hAnsi="Arial" w:cs="Arial"/>
          <w:sz w:val="24"/>
          <w:szCs w:val="24"/>
          <w:lang w:eastAsia="ru-RU"/>
        </w:rPr>
        <w:t xml:space="preserve"> на рисунке увеличена</w:t>
      </w:r>
      <w:r w:rsidRPr="00E70881">
        <w:rPr>
          <w:rFonts w:ascii="Arial" w:eastAsia="Times New Roman" w:hAnsi="Arial" w:cs="Arial"/>
          <w:sz w:val="24"/>
          <w:szCs w:val="24"/>
          <w:lang w:eastAsia="ru-RU"/>
        </w:rPr>
        <w:t>»;</w:t>
      </w:r>
    </w:p>
    <w:p w14:paraId="79844F93" w14:textId="77777777" w:rsidR="00407717" w:rsidRPr="00E70881" w:rsidRDefault="00407717" w:rsidP="00407717">
      <w:pPr>
        <w:spacing w:after="0" w:line="360" w:lineRule="auto"/>
        <w:ind w:firstLine="709"/>
        <w:jc w:val="both"/>
        <w:rPr>
          <w:rFonts w:ascii="Arial" w:eastAsia="Times New Roman" w:hAnsi="Arial" w:cs="Arial"/>
          <w:sz w:val="24"/>
          <w:szCs w:val="24"/>
          <w:lang w:eastAsia="ru-RU"/>
        </w:rPr>
      </w:pPr>
      <w:r w:rsidRPr="00E70881">
        <w:rPr>
          <w:rFonts w:ascii="Arial" w:eastAsia="Times New Roman" w:hAnsi="Arial" w:cs="Arial"/>
          <w:sz w:val="24"/>
          <w:szCs w:val="24"/>
          <w:lang w:eastAsia="ru-RU"/>
        </w:rPr>
        <w:t>примечание 3. Заменить слова</w:t>
      </w:r>
      <w:r w:rsidR="008C5818" w:rsidRPr="00E70881">
        <w:rPr>
          <w:rFonts w:ascii="Arial" w:eastAsia="Times New Roman" w:hAnsi="Arial" w:cs="Arial"/>
          <w:sz w:val="24"/>
          <w:szCs w:val="24"/>
          <w:lang w:eastAsia="ru-RU"/>
        </w:rPr>
        <w:t>: «закруглений» на «скругления»</w:t>
      </w:r>
      <w:r w:rsidRPr="00E70881">
        <w:rPr>
          <w:rFonts w:ascii="Arial" w:eastAsia="Times New Roman" w:hAnsi="Arial" w:cs="Arial"/>
          <w:sz w:val="24"/>
          <w:szCs w:val="24"/>
          <w:lang w:eastAsia="ru-RU"/>
        </w:rPr>
        <w:t>, «ширины впадины» на «расстояния между выступами»;</w:t>
      </w:r>
    </w:p>
    <w:p w14:paraId="55F6164F" w14:textId="759EB473" w:rsidR="002D4BAC" w:rsidRPr="00E70881" w:rsidRDefault="00407717" w:rsidP="00407717">
      <w:pPr>
        <w:spacing w:after="0" w:line="360" w:lineRule="auto"/>
        <w:ind w:firstLine="709"/>
        <w:jc w:val="both"/>
        <w:rPr>
          <w:rFonts w:ascii="Arial" w:eastAsia="Times New Roman" w:hAnsi="Arial" w:cs="Arial"/>
          <w:sz w:val="24"/>
          <w:szCs w:val="24"/>
          <w:lang w:eastAsia="ru-RU"/>
        </w:rPr>
      </w:pPr>
      <w:r w:rsidRPr="00E70881">
        <w:rPr>
          <w:rFonts w:ascii="Arial" w:eastAsia="Times New Roman" w:hAnsi="Arial" w:cs="Arial"/>
          <w:sz w:val="24"/>
          <w:szCs w:val="24"/>
          <w:lang w:eastAsia="ru-RU"/>
        </w:rPr>
        <w:t>р</w:t>
      </w:r>
      <w:r w:rsidR="008C5818" w:rsidRPr="00E70881">
        <w:rPr>
          <w:rFonts w:ascii="Arial" w:eastAsia="Times New Roman" w:hAnsi="Arial" w:cs="Arial"/>
          <w:sz w:val="24"/>
          <w:szCs w:val="24"/>
          <w:lang w:eastAsia="ru-RU"/>
        </w:rPr>
        <w:t>исунок 6.</w:t>
      </w:r>
      <w:r w:rsidR="004173B7" w:rsidRPr="00E70881">
        <w:rPr>
          <w:rFonts w:ascii="Arial" w:eastAsia="Times New Roman" w:hAnsi="Arial" w:cs="Arial"/>
          <w:sz w:val="24"/>
          <w:szCs w:val="24"/>
          <w:lang w:eastAsia="ru-RU"/>
        </w:rPr>
        <w:t xml:space="preserve"> </w:t>
      </w:r>
      <w:r w:rsidR="007F470B" w:rsidRPr="00E70881">
        <w:rPr>
          <w:rFonts w:ascii="Arial" w:eastAsia="Times New Roman" w:hAnsi="Arial" w:cs="Arial"/>
          <w:sz w:val="24"/>
          <w:szCs w:val="24"/>
          <w:lang w:eastAsia="ru-RU"/>
        </w:rPr>
        <w:t>Ф</w:t>
      </w:r>
      <w:r w:rsidR="00417F3D" w:rsidRPr="00E70881">
        <w:rPr>
          <w:rFonts w:ascii="Arial" w:eastAsia="Times New Roman" w:hAnsi="Arial" w:cs="Arial"/>
          <w:sz w:val="24"/>
          <w:szCs w:val="24"/>
          <w:lang w:eastAsia="ru-RU"/>
        </w:rPr>
        <w:t>рагмент рисунка «Труба»</w:t>
      </w:r>
      <w:r w:rsidR="007F470B" w:rsidRPr="00E70881">
        <w:rPr>
          <w:rFonts w:ascii="Arial" w:eastAsia="Times New Roman" w:hAnsi="Arial" w:cs="Arial"/>
          <w:sz w:val="24"/>
          <w:szCs w:val="24"/>
          <w:lang w:eastAsia="ru-RU"/>
        </w:rPr>
        <w:t xml:space="preserve"> </w:t>
      </w:r>
      <w:r w:rsidR="007F470B" w:rsidRPr="00E70881">
        <w:rPr>
          <w:rFonts w:ascii="Arial" w:hAnsi="Arial" w:cs="Arial"/>
          <w:sz w:val="24"/>
          <w:szCs w:val="24"/>
          <w:lang w:eastAsia="ru-RU"/>
        </w:rPr>
        <w:t>изложить в новой редакции.</w:t>
      </w:r>
    </w:p>
    <w:p w14:paraId="3E75F63A" w14:textId="41DFE6C6" w:rsidR="004D165F" w:rsidRPr="00E70881" w:rsidRDefault="00B31CC6" w:rsidP="00974BA3">
      <w:pPr>
        <w:spacing w:after="0" w:line="36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14:anchorId="45A509D7" wp14:editId="67775F69">
                <wp:simplePos x="0" y="0"/>
                <wp:positionH relativeFrom="column">
                  <wp:posOffset>0</wp:posOffset>
                </wp:positionH>
                <wp:positionV relativeFrom="paragraph">
                  <wp:posOffset>-635</wp:posOffset>
                </wp:positionV>
                <wp:extent cx="219075" cy="247650"/>
                <wp:effectExtent l="0" t="0" r="9525" b="0"/>
                <wp:wrapNone/>
                <wp:docPr id="7" name="Надпись 7"/>
                <wp:cNvGraphicFramePr/>
                <a:graphic xmlns:a="http://schemas.openxmlformats.org/drawingml/2006/main">
                  <a:graphicData uri="http://schemas.microsoft.com/office/word/2010/wordprocessingShape">
                    <wps:wsp>
                      <wps:cNvSpPr txBox="1"/>
                      <wps:spPr>
                        <a:xfrm>
                          <a:off x="0" y="0"/>
                          <a:ext cx="219075" cy="247650"/>
                        </a:xfrm>
                        <a:prstGeom prst="rect">
                          <a:avLst/>
                        </a:prstGeom>
                        <a:solidFill>
                          <a:sysClr val="window" lastClr="FFFFFF"/>
                        </a:solidFill>
                        <a:ln w="6350">
                          <a:noFill/>
                        </a:ln>
                      </wps:spPr>
                      <wps:txbx>
                        <w:txbxContent>
                          <w:p w14:paraId="0216221B" w14:textId="77777777" w:rsidR="00B31CC6" w:rsidRPr="00B31CC6" w:rsidRDefault="00B31CC6" w:rsidP="00B31CC6">
                            <w:pPr>
                              <w:rPr>
                                <w:rFonts w:ascii="Arial" w:hAnsi="Arial" w:cs="Arial"/>
                                <w:sz w:val="24"/>
                                <w:szCs w:val="24"/>
                              </w:rPr>
                            </w:pPr>
                            <w:r w:rsidRPr="00B31CC6">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 w14:anchorId="45A509D7" id="Надпись 7" o:spid="_x0000_s1028" type="#_x0000_t202" style="position:absolute;left:0;text-align:left;margin-left:0;margin-top:-.05pt;width:17.25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" fillcolor="window" stroked="f" strokeweight=".5pt">
                <v:textbox>
                  <w:txbxContent>
                    <w:p w14:paraId="0216221B" w14:textId="77777777" w:rsidR="00B31CC6" w:rsidRPr="00B31CC6" w:rsidRDefault="00B31CC6" w:rsidP="00B31CC6">
                      <w:pPr>
                        <w:rPr>
                          <w:rFonts w:ascii="Arial" w:hAnsi="Arial" w:cs="Arial"/>
                          <w:sz w:val="24"/>
                          <w:szCs w:val="24"/>
                        </w:rPr>
                      </w:pPr>
                      <w:r w:rsidRPr="00B31CC6">
                        <w:rPr>
                          <w:rFonts w:ascii="Arial" w:hAnsi="Arial" w:cs="Arial"/>
                          <w:sz w:val="24"/>
                          <w:szCs w:val="24"/>
                        </w:rPr>
                        <w:t>«</w:t>
                      </w:r>
                    </w:p>
                  </w:txbxContent>
                </v:textbox>
              </v:shape>
            </w:pict>
          </mc:Fallback>
        </mc:AlternateContent>
      </w:r>
      <w:r w:rsidR="00974BA3" w:rsidRPr="00E70881">
        <w:rPr>
          <w:rFonts w:ascii="Arial" w:eastAsia="Times New Roman" w:hAnsi="Arial" w:cs="Arial"/>
          <w:noProof/>
          <w:sz w:val="24"/>
          <w:szCs w:val="24"/>
          <w:lang w:eastAsia="ru-RU"/>
        </w:rPr>
        <w:drawing>
          <wp:inline distT="0" distB="0" distL="0" distR="0" wp14:anchorId="0FCEF441" wp14:editId="6C21154C">
            <wp:extent cx="5094607" cy="2507506"/>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58242" cy="2538827"/>
                    </a:xfrm>
                    <a:prstGeom prst="rect">
                      <a:avLst/>
                    </a:prstGeom>
                  </pic:spPr>
                </pic:pic>
              </a:graphicData>
            </a:graphic>
          </wp:inline>
        </w:drawing>
      </w:r>
      <w:r>
        <w:rPr>
          <w:rFonts w:ascii="Arial" w:eastAsia="Times New Roman" w:hAnsi="Arial" w:cs="Arial"/>
          <w:sz w:val="24"/>
          <w:szCs w:val="24"/>
          <w:lang w:eastAsia="ru-RU"/>
        </w:rPr>
        <w:t>»</w:t>
      </w:r>
    </w:p>
    <w:p w14:paraId="39661889" w14:textId="560E2151" w:rsidR="008C5818" w:rsidRPr="00E70881" w:rsidRDefault="00152859" w:rsidP="00407717">
      <w:pPr>
        <w:spacing w:after="0" w:line="360" w:lineRule="auto"/>
        <w:ind w:firstLine="709"/>
        <w:rPr>
          <w:rFonts w:ascii="Arial" w:eastAsia="Times New Roman" w:hAnsi="Arial" w:cs="Arial"/>
          <w:sz w:val="24"/>
          <w:szCs w:val="24"/>
          <w:lang w:eastAsia="ru-RU"/>
        </w:rPr>
      </w:pPr>
      <w:r w:rsidRPr="00E70881">
        <w:rPr>
          <w:rFonts w:ascii="Arial" w:eastAsia="Times New Roman" w:hAnsi="Arial" w:cs="Arial"/>
          <w:sz w:val="24"/>
          <w:szCs w:val="24"/>
          <w:lang w:eastAsia="ru-RU"/>
        </w:rPr>
        <w:t>п</w:t>
      </w:r>
      <w:r w:rsidR="008C5818" w:rsidRPr="00E70881">
        <w:rPr>
          <w:rFonts w:ascii="Arial" w:eastAsia="Times New Roman" w:hAnsi="Arial" w:cs="Arial"/>
          <w:sz w:val="24"/>
          <w:szCs w:val="24"/>
          <w:lang w:eastAsia="ru-RU"/>
        </w:rPr>
        <w:t>римечание 1 изложить в новой редакции:</w:t>
      </w:r>
    </w:p>
    <w:p w14:paraId="1CC80C59" w14:textId="5E5710BB" w:rsidR="008C5818" w:rsidRPr="00E70881" w:rsidRDefault="008C5818" w:rsidP="00407717">
      <w:pPr>
        <w:spacing w:after="0" w:line="360" w:lineRule="auto"/>
        <w:ind w:firstLine="709"/>
        <w:rPr>
          <w:rFonts w:ascii="Arial" w:eastAsia="Times New Roman" w:hAnsi="Arial" w:cs="Arial"/>
          <w:lang w:eastAsia="ru-RU"/>
        </w:rPr>
      </w:pPr>
      <w:r w:rsidRPr="00E70881">
        <w:rPr>
          <w:rFonts w:ascii="Arial" w:eastAsia="Times New Roman" w:hAnsi="Arial" w:cs="Arial"/>
          <w:lang w:eastAsia="ru-RU"/>
        </w:rPr>
        <w:t>«1 Конусность резьбы 1:12</w:t>
      </w:r>
      <w:r w:rsidR="00407717" w:rsidRPr="00E70881">
        <w:rPr>
          <w:rFonts w:ascii="Arial" w:eastAsia="Times New Roman" w:hAnsi="Arial" w:cs="Arial"/>
          <w:lang w:eastAsia="ru-RU"/>
        </w:rPr>
        <w:t xml:space="preserve"> на рисунке увеличена</w:t>
      </w:r>
      <w:r w:rsidRPr="00E70881">
        <w:rPr>
          <w:rFonts w:ascii="Arial" w:eastAsia="Times New Roman" w:hAnsi="Arial" w:cs="Arial"/>
          <w:lang w:eastAsia="ru-RU"/>
        </w:rPr>
        <w:t>»;</w:t>
      </w:r>
    </w:p>
    <w:p w14:paraId="5BACAA2C" w14:textId="79D673C4" w:rsidR="00041F8A" w:rsidRPr="00E70881" w:rsidRDefault="00407717" w:rsidP="00407717">
      <w:pPr>
        <w:spacing w:after="0" w:line="360" w:lineRule="auto"/>
        <w:ind w:firstLine="709"/>
        <w:rPr>
          <w:rFonts w:ascii="Arial" w:eastAsia="Times New Roman" w:hAnsi="Arial" w:cs="Arial"/>
          <w:sz w:val="24"/>
          <w:szCs w:val="24"/>
          <w:lang w:eastAsia="ru-RU"/>
        </w:rPr>
      </w:pPr>
      <w:r w:rsidRPr="00E70881">
        <w:rPr>
          <w:rFonts w:ascii="Arial" w:eastAsia="Times New Roman" w:hAnsi="Arial" w:cs="Arial"/>
          <w:sz w:val="24"/>
          <w:szCs w:val="24"/>
          <w:lang w:eastAsia="ru-RU"/>
        </w:rPr>
        <w:t>примечание 3. Заменить слова</w:t>
      </w:r>
      <w:r w:rsidR="00226A8C" w:rsidRPr="00E70881">
        <w:rPr>
          <w:rFonts w:ascii="Arial" w:eastAsia="Times New Roman" w:hAnsi="Arial" w:cs="Arial"/>
          <w:sz w:val="24"/>
          <w:szCs w:val="24"/>
          <w:lang w:eastAsia="ru-RU"/>
        </w:rPr>
        <w:t>: «закругления» на «скругления»</w:t>
      </w:r>
      <w:r w:rsidRPr="00E70881">
        <w:rPr>
          <w:rFonts w:ascii="Arial" w:eastAsia="Times New Roman" w:hAnsi="Arial" w:cs="Arial"/>
          <w:sz w:val="24"/>
          <w:szCs w:val="24"/>
          <w:lang w:eastAsia="ru-RU"/>
        </w:rPr>
        <w:t>, «ширины впадины» на «расстояния между выступами»</w:t>
      </w:r>
      <w:r w:rsidR="00226A8C" w:rsidRPr="00E70881">
        <w:rPr>
          <w:rFonts w:ascii="Arial" w:eastAsia="Times New Roman" w:hAnsi="Arial" w:cs="Arial"/>
          <w:sz w:val="24"/>
          <w:szCs w:val="24"/>
          <w:lang w:eastAsia="ru-RU"/>
        </w:rPr>
        <w:t>;</w:t>
      </w:r>
    </w:p>
    <w:p w14:paraId="4EEDB867" w14:textId="3D5FEA8F" w:rsidR="00152859" w:rsidRPr="00E70881" w:rsidRDefault="00041F8A" w:rsidP="00407717">
      <w:pPr>
        <w:spacing w:after="0" w:line="360" w:lineRule="auto"/>
        <w:ind w:firstLine="709"/>
        <w:rPr>
          <w:rFonts w:ascii="Arial" w:hAnsi="Arial" w:cs="Arial"/>
          <w:sz w:val="24"/>
          <w:szCs w:val="24"/>
          <w:lang w:eastAsia="ru-RU"/>
        </w:rPr>
      </w:pPr>
      <w:r w:rsidRPr="00E70881">
        <w:rPr>
          <w:rFonts w:ascii="Arial" w:eastAsia="Times New Roman" w:hAnsi="Arial" w:cs="Arial"/>
          <w:sz w:val="24"/>
          <w:szCs w:val="24"/>
          <w:lang w:eastAsia="ru-RU"/>
        </w:rPr>
        <w:t>Пункт 4.3.</w:t>
      </w:r>
      <w:r w:rsidR="006811AD" w:rsidRPr="00E70881">
        <w:rPr>
          <w:rFonts w:ascii="Arial" w:eastAsia="Times New Roman" w:hAnsi="Arial" w:cs="Arial"/>
          <w:sz w:val="24"/>
          <w:szCs w:val="24"/>
          <w:lang w:eastAsia="ru-RU"/>
        </w:rPr>
        <w:t>2</w:t>
      </w:r>
      <w:r w:rsidRPr="00E70881">
        <w:rPr>
          <w:rFonts w:ascii="Arial" w:eastAsia="Times New Roman" w:hAnsi="Arial" w:cs="Arial"/>
          <w:sz w:val="24"/>
          <w:szCs w:val="24"/>
          <w:lang w:eastAsia="ru-RU"/>
        </w:rPr>
        <w:t xml:space="preserve">. </w:t>
      </w:r>
      <w:r w:rsidR="00152859" w:rsidRPr="00E70881">
        <w:rPr>
          <w:rFonts w:ascii="Arial" w:hAnsi="Arial" w:cs="Arial"/>
          <w:sz w:val="24"/>
          <w:szCs w:val="24"/>
          <w:lang w:eastAsia="ru-RU"/>
        </w:rPr>
        <w:t>Рисунок 7</w:t>
      </w:r>
      <w:r w:rsidR="00152859" w:rsidRPr="00E70881">
        <w:t>.</w:t>
      </w:r>
      <w:r w:rsidR="00152859" w:rsidRPr="00E70881">
        <w:rPr>
          <w:rFonts w:ascii="Arial" w:hAnsi="Arial" w:cs="Arial"/>
          <w:sz w:val="24"/>
          <w:szCs w:val="24"/>
          <w:lang w:eastAsia="ru-RU"/>
        </w:rPr>
        <w:t xml:space="preserve"> </w:t>
      </w:r>
      <w:r w:rsidR="00407717" w:rsidRPr="00E70881">
        <w:rPr>
          <w:rFonts w:ascii="Arial" w:eastAsia="Times New Roman" w:hAnsi="Arial" w:cs="Arial"/>
          <w:sz w:val="24"/>
          <w:szCs w:val="24"/>
          <w:lang w:eastAsia="ru-RU"/>
        </w:rPr>
        <w:t>Поясняющие данные</w:t>
      </w:r>
      <w:r w:rsidR="00F877A9" w:rsidRPr="00E70881">
        <w:rPr>
          <w:rFonts w:ascii="Arial" w:eastAsia="Times New Roman" w:hAnsi="Arial" w:cs="Arial"/>
          <w:sz w:val="24"/>
          <w:szCs w:val="24"/>
          <w:lang w:eastAsia="ru-RU"/>
        </w:rPr>
        <w:t>. З</w:t>
      </w:r>
      <w:r w:rsidR="00152859" w:rsidRPr="00E70881">
        <w:rPr>
          <w:rFonts w:ascii="Arial" w:hAnsi="Arial" w:cs="Arial"/>
          <w:sz w:val="24"/>
          <w:szCs w:val="24"/>
          <w:lang w:eastAsia="ru-RU"/>
        </w:rPr>
        <w:t>аменить</w:t>
      </w:r>
      <w:r w:rsidR="000E37FD" w:rsidRPr="00E70881">
        <w:rPr>
          <w:rFonts w:ascii="Arial" w:hAnsi="Arial" w:cs="Arial"/>
          <w:sz w:val="24"/>
          <w:szCs w:val="24"/>
          <w:lang w:eastAsia="ru-RU"/>
        </w:rPr>
        <w:t xml:space="preserve"> запись</w:t>
      </w:r>
      <w:r w:rsidR="00152859" w:rsidRPr="00E70881">
        <w:rPr>
          <w:rFonts w:ascii="Arial" w:hAnsi="Arial" w:cs="Arial"/>
          <w:sz w:val="24"/>
          <w:szCs w:val="24"/>
          <w:lang w:eastAsia="ru-RU"/>
        </w:rPr>
        <w:t>:</w:t>
      </w:r>
      <w:r w:rsidR="00F877A9" w:rsidRPr="00E70881">
        <w:rPr>
          <w:rFonts w:ascii="Arial" w:hAnsi="Arial" w:cs="Arial"/>
          <w:sz w:val="24"/>
          <w:szCs w:val="24"/>
          <w:lang w:eastAsia="ru-RU"/>
        </w:rPr>
        <w:t xml:space="preserve"> </w:t>
      </w:r>
      <w:r w:rsidR="00152859" w:rsidRPr="00E70881">
        <w:rPr>
          <w:rFonts w:ascii="Arial" w:hAnsi="Arial" w:cs="Arial"/>
          <w:sz w:val="24"/>
          <w:szCs w:val="24"/>
          <w:lang w:eastAsia="ru-RU"/>
        </w:rPr>
        <w:t>«4 – плоскость торца трубы при ручном свинчивании»</w:t>
      </w:r>
      <w:r w:rsidR="00152859" w:rsidRPr="00E70881">
        <w:t xml:space="preserve"> </w:t>
      </w:r>
      <w:r w:rsidR="00152859" w:rsidRPr="00E70881">
        <w:rPr>
          <w:rFonts w:ascii="Arial" w:hAnsi="Arial" w:cs="Arial"/>
          <w:sz w:val="24"/>
          <w:szCs w:val="24"/>
          <w:lang w:eastAsia="ru-RU"/>
        </w:rPr>
        <w:t>на «3 – плоскость торца трубы при ручном свинчивании»</w:t>
      </w:r>
      <w:r w:rsidR="00F877A9" w:rsidRPr="00E70881">
        <w:rPr>
          <w:rFonts w:ascii="Arial" w:hAnsi="Arial" w:cs="Arial"/>
          <w:sz w:val="24"/>
          <w:szCs w:val="24"/>
          <w:lang w:eastAsia="ru-RU"/>
        </w:rPr>
        <w:t>;</w:t>
      </w:r>
    </w:p>
    <w:p w14:paraId="0437BECE" w14:textId="4BEF73FD" w:rsidR="006C2CD8" w:rsidRPr="00E70881" w:rsidRDefault="00974BA3" w:rsidP="00426DF6">
      <w:pPr>
        <w:spacing w:after="0" w:line="360" w:lineRule="auto"/>
        <w:ind w:firstLine="709"/>
        <w:rPr>
          <w:rFonts w:ascii="Arial" w:eastAsia="Times New Roman" w:hAnsi="Arial" w:cs="Arial"/>
          <w:sz w:val="24"/>
          <w:szCs w:val="24"/>
          <w:lang w:eastAsia="ru-RU"/>
        </w:rPr>
      </w:pPr>
      <w:r w:rsidRPr="00E70881">
        <w:rPr>
          <w:rFonts w:ascii="Arial" w:eastAsia="Times New Roman" w:hAnsi="Arial" w:cs="Arial"/>
          <w:sz w:val="24"/>
          <w:szCs w:val="24"/>
          <w:lang w:eastAsia="ru-RU"/>
        </w:rPr>
        <w:t>таблица 11.</w:t>
      </w:r>
      <w:r w:rsidR="00426DF6" w:rsidRPr="00E70881">
        <w:rPr>
          <w:rFonts w:ascii="Arial" w:eastAsia="Times New Roman" w:hAnsi="Arial" w:cs="Arial"/>
          <w:sz w:val="24"/>
          <w:szCs w:val="24"/>
          <w:lang w:eastAsia="ru-RU"/>
        </w:rPr>
        <w:t xml:space="preserve"> </w:t>
      </w:r>
      <w:r w:rsidR="00746085" w:rsidRPr="00803053">
        <w:rPr>
          <w:rFonts w:ascii="Arial" w:eastAsia="Times New Roman" w:hAnsi="Arial" w:cs="Arial"/>
          <w:sz w:val="24"/>
          <w:szCs w:val="24"/>
          <w:lang w:eastAsia="ru-RU"/>
        </w:rPr>
        <w:t>З</w:t>
      </w:r>
      <w:r w:rsidR="006C2CD8" w:rsidRPr="00803053">
        <w:rPr>
          <w:rFonts w:ascii="Arial" w:eastAsia="Times New Roman" w:hAnsi="Arial" w:cs="Arial"/>
          <w:sz w:val="24"/>
          <w:szCs w:val="24"/>
          <w:lang w:eastAsia="ru-RU"/>
        </w:rPr>
        <w:t>аменить</w:t>
      </w:r>
      <w:r w:rsidR="006C2CD8" w:rsidRPr="00803053">
        <w:t xml:space="preserve"> </w:t>
      </w:r>
      <w:r w:rsidR="006C2CD8" w:rsidRPr="00803053">
        <w:rPr>
          <w:rFonts w:ascii="Arial" w:eastAsia="Times New Roman" w:hAnsi="Arial" w:cs="Arial"/>
          <w:sz w:val="24"/>
          <w:szCs w:val="24"/>
          <w:lang w:eastAsia="ru-RU"/>
        </w:rPr>
        <w:t xml:space="preserve">заголовок строки: </w:t>
      </w:r>
      <w:r w:rsidR="006C2CD8" w:rsidRPr="00803053">
        <w:rPr>
          <w:rFonts w:ascii="Arial" w:hAnsi="Arial" w:cs="Arial"/>
          <w:bCs/>
          <w:sz w:val="24"/>
          <w:szCs w:val="24"/>
        </w:rPr>
        <w:t xml:space="preserve">«Минимальная длина резьбы с полными вершинами </w:t>
      </w:r>
      <w:r w:rsidR="006C2CD8" w:rsidRPr="00803053">
        <w:rPr>
          <w:rFonts w:ascii="Arial" w:hAnsi="Arial" w:cs="Arial"/>
          <w:bCs/>
          <w:i/>
          <w:iCs/>
          <w:sz w:val="24"/>
          <w:szCs w:val="24"/>
          <w:lang w:val="en-US"/>
        </w:rPr>
        <w:t>L</w:t>
      </w:r>
      <w:r w:rsidR="006C2CD8" w:rsidRPr="00803053">
        <w:rPr>
          <w:rFonts w:ascii="Arial" w:hAnsi="Arial" w:cs="Arial"/>
          <w:bCs/>
          <w:sz w:val="24"/>
          <w:szCs w:val="24"/>
          <w:vertAlign w:val="subscript"/>
          <w:lang w:val="en-US"/>
        </w:rPr>
        <w:t>c</w:t>
      </w:r>
      <w:r w:rsidR="006C2CD8" w:rsidRPr="00803053">
        <w:rPr>
          <w:rFonts w:ascii="Arial" w:hAnsi="Arial" w:cs="Arial"/>
          <w:bCs/>
          <w:sz w:val="24"/>
          <w:szCs w:val="24"/>
        </w:rPr>
        <w:t xml:space="preserve">» на «Минимальная длина резьбы с полным профилем </w:t>
      </w:r>
      <w:r w:rsidR="006C2CD8" w:rsidRPr="00803053">
        <w:rPr>
          <w:rFonts w:ascii="Arial" w:hAnsi="Arial" w:cs="Arial"/>
          <w:bCs/>
          <w:i/>
          <w:iCs/>
          <w:sz w:val="24"/>
          <w:szCs w:val="24"/>
          <w:lang w:val="en-US"/>
        </w:rPr>
        <w:t>L</w:t>
      </w:r>
      <w:r w:rsidR="006C2CD8" w:rsidRPr="00803053">
        <w:rPr>
          <w:rFonts w:ascii="Arial" w:hAnsi="Arial" w:cs="Arial"/>
          <w:bCs/>
          <w:sz w:val="24"/>
          <w:szCs w:val="24"/>
          <w:vertAlign w:val="subscript"/>
          <w:lang w:val="en-US"/>
        </w:rPr>
        <w:t>c</w:t>
      </w:r>
      <w:r w:rsidR="006C2CD8" w:rsidRPr="00803053">
        <w:rPr>
          <w:rFonts w:ascii="Arial" w:hAnsi="Arial" w:cs="Arial"/>
          <w:bCs/>
          <w:sz w:val="24"/>
          <w:szCs w:val="24"/>
        </w:rPr>
        <w:t>»;</w:t>
      </w:r>
    </w:p>
    <w:p w14:paraId="23B65794" w14:textId="3B21081F" w:rsidR="00974BA3" w:rsidRPr="00E70881" w:rsidRDefault="00426DF6" w:rsidP="00024E6E">
      <w:pPr>
        <w:spacing w:after="0" w:line="360" w:lineRule="auto"/>
        <w:ind w:firstLine="709"/>
        <w:rPr>
          <w:rFonts w:ascii="Arial" w:eastAsia="Times New Roman" w:hAnsi="Arial" w:cs="Arial"/>
          <w:sz w:val="24"/>
          <w:szCs w:val="24"/>
          <w:lang w:eastAsia="ru-RU"/>
        </w:rPr>
      </w:pPr>
      <w:r w:rsidRPr="00E70881">
        <w:rPr>
          <w:rFonts w:ascii="Arial" w:eastAsia="Times New Roman" w:hAnsi="Arial" w:cs="Arial"/>
          <w:sz w:val="24"/>
          <w:szCs w:val="24"/>
          <w:lang w:eastAsia="ru-RU"/>
        </w:rPr>
        <w:lastRenderedPageBreak/>
        <w:t>г</w:t>
      </w:r>
      <w:r w:rsidR="00974BA3" w:rsidRPr="00E70881">
        <w:rPr>
          <w:rFonts w:ascii="Arial" w:eastAsia="Times New Roman" w:hAnsi="Arial" w:cs="Arial"/>
          <w:sz w:val="24"/>
          <w:szCs w:val="24"/>
          <w:lang w:eastAsia="ru-RU"/>
        </w:rPr>
        <w:t xml:space="preserve">рафа «Наружный диаметр резьбы трубы </w:t>
      </w:r>
      <w:r w:rsidR="00974BA3" w:rsidRPr="00E70881">
        <w:rPr>
          <w:rFonts w:ascii="Arial" w:eastAsia="Times New Roman" w:hAnsi="Arial" w:cs="Arial"/>
          <w:i/>
          <w:iCs/>
          <w:sz w:val="24"/>
          <w:szCs w:val="24"/>
          <w:lang w:eastAsia="ru-RU"/>
        </w:rPr>
        <w:t>D</w:t>
      </w:r>
      <w:r w:rsidR="00974BA3" w:rsidRPr="00E70881">
        <w:rPr>
          <w:rFonts w:ascii="Arial" w:eastAsia="Times New Roman" w:hAnsi="Arial" w:cs="Arial"/>
          <w:sz w:val="24"/>
          <w:szCs w:val="24"/>
          <w:vertAlign w:val="subscript"/>
          <w:lang w:eastAsia="ru-RU"/>
        </w:rPr>
        <w:t>4</w:t>
      </w:r>
      <w:r w:rsidR="00974BA3" w:rsidRPr="00E70881">
        <w:rPr>
          <w:rFonts w:ascii="Arial" w:eastAsia="Times New Roman" w:hAnsi="Arial" w:cs="Arial"/>
          <w:sz w:val="24"/>
          <w:szCs w:val="24"/>
          <w:lang w:eastAsia="ru-RU"/>
        </w:rPr>
        <w:t>». Для номинального диаметра резьбы 5 ¾ дюйма заменить значение: «146,51» на «146,46»</w:t>
      </w:r>
      <w:r w:rsidR="00BB0C10" w:rsidRPr="00E70881">
        <w:rPr>
          <w:rFonts w:ascii="Arial" w:eastAsia="Times New Roman" w:hAnsi="Arial" w:cs="Arial"/>
          <w:sz w:val="24"/>
          <w:szCs w:val="24"/>
          <w:lang w:eastAsia="ru-RU"/>
        </w:rPr>
        <w:t>;</w:t>
      </w:r>
    </w:p>
    <w:p w14:paraId="0838A37A" w14:textId="0A5AE0D9" w:rsidR="00A27BC4" w:rsidRPr="00E70881" w:rsidRDefault="00024E6E" w:rsidP="000658AB">
      <w:pPr>
        <w:spacing w:after="0" w:line="360" w:lineRule="auto"/>
        <w:ind w:firstLine="709"/>
        <w:jc w:val="both"/>
        <w:rPr>
          <w:rFonts w:ascii="Arial" w:hAnsi="Arial" w:cs="Arial"/>
          <w:bCs/>
          <w:sz w:val="24"/>
          <w:szCs w:val="24"/>
        </w:rPr>
      </w:pPr>
      <w:r w:rsidRPr="00E70881">
        <w:rPr>
          <w:rFonts w:ascii="Arial" w:hAnsi="Arial" w:cs="Arial"/>
          <w:sz w:val="24"/>
          <w:szCs w:val="24"/>
        </w:rPr>
        <w:t xml:space="preserve">графа «Средний диаметр резьбы в основной плоскости </w:t>
      </w:r>
      <w:r w:rsidRPr="00E70881">
        <w:rPr>
          <w:rFonts w:ascii="Arial" w:hAnsi="Arial" w:cs="Arial"/>
          <w:bCs/>
          <w:sz w:val="24"/>
          <w:szCs w:val="24"/>
        </w:rPr>
        <w:t>Е</w:t>
      </w:r>
      <w:r w:rsidRPr="00E70881">
        <w:rPr>
          <w:rFonts w:ascii="Arial" w:hAnsi="Arial" w:cs="Arial"/>
          <w:bCs/>
          <w:sz w:val="24"/>
          <w:szCs w:val="24"/>
          <w:vertAlign w:val="subscript"/>
        </w:rPr>
        <w:t>7</w:t>
      </w:r>
      <w:r w:rsidRPr="00E70881">
        <w:rPr>
          <w:rFonts w:ascii="Arial" w:hAnsi="Arial" w:cs="Arial"/>
          <w:bCs/>
          <w:sz w:val="24"/>
          <w:szCs w:val="24"/>
        </w:rPr>
        <w:t xml:space="preserve">». </w:t>
      </w:r>
      <w:r w:rsidRPr="00E70881">
        <w:rPr>
          <w:rFonts w:ascii="Arial" w:hAnsi="Arial" w:cs="Arial"/>
          <w:sz w:val="24"/>
          <w:szCs w:val="24"/>
        </w:rPr>
        <w:t>Для номинального диаметра резьбы</w:t>
      </w:r>
      <w:r w:rsidRPr="00E70881">
        <w:rPr>
          <w:rFonts w:ascii="Arial" w:hAnsi="Arial" w:cs="Arial"/>
          <w:bCs/>
          <w:sz w:val="24"/>
          <w:szCs w:val="24"/>
        </w:rPr>
        <w:t xml:space="preserve"> </w:t>
      </w:r>
      <w:r w:rsidR="00A27BC4" w:rsidRPr="00E70881">
        <w:rPr>
          <w:rFonts w:ascii="Arial" w:hAnsi="Arial" w:cs="Arial"/>
          <w:bCs/>
          <w:sz w:val="24"/>
          <w:szCs w:val="24"/>
        </w:rPr>
        <w:t>16 ¾ заменить значение «424,425» на «423,875;</w:t>
      </w:r>
    </w:p>
    <w:p w14:paraId="4B10819B" w14:textId="5C32759F" w:rsidR="007B691A" w:rsidRDefault="00F877A9" w:rsidP="00407717">
      <w:pPr>
        <w:spacing w:after="0" w:line="360" w:lineRule="auto"/>
        <w:ind w:firstLine="709"/>
        <w:rPr>
          <w:rFonts w:ascii="Arial" w:hAnsi="Arial" w:cs="Arial"/>
          <w:bCs/>
          <w:sz w:val="24"/>
          <w:szCs w:val="24"/>
        </w:rPr>
      </w:pPr>
      <w:r w:rsidRPr="00E70881">
        <w:rPr>
          <w:rFonts w:ascii="Arial" w:eastAsia="Times New Roman" w:hAnsi="Arial" w:cs="Arial"/>
          <w:sz w:val="24"/>
          <w:szCs w:val="24"/>
          <w:lang w:eastAsia="ru-RU"/>
        </w:rPr>
        <w:t>т</w:t>
      </w:r>
      <w:r w:rsidR="00041F8A" w:rsidRPr="00E70881">
        <w:rPr>
          <w:rFonts w:ascii="Arial" w:eastAsia="Times New Roman" w:hAnsi="Arial" w:cs="Arial"/>
          <w:sz w:val="24"/>
          <w:szCs w:val="24"/>
          <w:lang w:eastAsia="ru-RU"/>
        </w:rPr>
        <w:t xml:space="preserve">аблица 12. </w:t>
      </w:r>
      <w:r w:rsidR="007B691A" w:rsidRPr="00803053">
        <w:rPr>
          <w:rFonts w:ascii="Arial" w:eastAsia="Times New Roman" w:hAnsi="Arial" w:cs="Arial"/>
          <w:sz w:val="24"/>
          <w:szCs w:val="24"/>
          <w:lang w:eastAsia="ru-RU"/>
        </w:rPr>
        <w:t>Заменить</w:t>
      </w:r>
      <w:r w:rsidR="00D12077" w:rsidRPr="00803053">
        <w:rPr>
          <w:rFonts w:ascii="Arial" w:eastAsia="Times New Roman" w:hAnsi="Arial" w:cs="Arial"/>
          <w:sz w:val="24"/>
          <w:szCs w:val="24"/>
          <w:lang w:eastAsia="ru-RU"/>
        </w:rPr>
        <w:t xml:space="preserve"> заголовок </w:t>
      </w:r>
      <w:r w:rsidR="004A5436" w:rsidRPr="00803053">
        <w:rPr>
          <w:rFonts w:ascii="Arial" w:eastAsia="Times New Roman" w:hAnsi="Arial" w:cs="Arial"/>
          <w:sz w:val="24"/>
          <w:szCs w:val="24"/>
          <w:lang w:eastAsia="ru-RU"/>
        </w:rPr>
        <w:t>строки</w:t>
      </w:r>
      <w:r w:rsidR="007B691A" w:rsidRPr="00803053">
        <w:rPr>
          <w:rFonts w:ascii="Arial" w:eastAsia="Times New Roman" w:hAnsi="Arial" w:cs="Arial"/>
          <w:sz w:val="24"/>
          <w:szCs w:val="24"/>
          <w:lang w:eastAsia="ru-RU"/>
        </w:rPr>
        <w:t xml:space="preserve">: </w:t>
      </w:r>
      <w:r w:rsidR="007B691A" w:rsidRPr="00803053">
        <w:rPr>
          <w:rFonts w:ascii="Arial" w:hAnsi="Arial" w:cs="Arial"/>
          <w:bCs/>
          <w:sz w:val="24"/>
          <w:szCs w:val="24"/>
        </w:rPr>
        <w:t xml:space="preserve">«Минимальная длина резьбы с полными вершинами </w:t>
      </w:r>
      <w:r w:rsidR="007B691A" w:rsidRPr="00803053">
        <w:rPr>
          <w:rFonts w:ascii="Arial" w:hAnsi="Arial" w:cs="Arial"/>
          <w:bCs/>
          <w:i/>
          <w:iCs/>
          <w:sz w:val="24"/>
          <w:szCs w:val="24"/>
          <w:lang w:val="en-US"/>
        </w:rPr>
        <w:t>L</w:t>
      </w:r>
      <w:r w:rsidR="007B691A" w:rsidRPr="00803053">
        <w:rPr>
          <w:rFonts w:ascii="Arial" w:hAnsi="Arial" w:cs="Arial"/>
          <w:bCs/>
          <w:sz w:val="24"/>
          <w:szCs w:val="24"/>
          <w:vertAlign w:val="subscript"/>
          <w:lang w:val="en-US"/>
        </w:rPr>
        <w:t>c</w:t>
      </w:r>
      <w:r w:rsidR="007B691A" w:rsidRPr="00803053">
        <w:rPr>
          <w:rFonts w:ascii="Arial" w:hAnsi="Arial" w:cs="Arial"/>
          <w:bCs/>
          <w:sz w:val="24"/>
          <w:szCs w:val="24"/>
        </w:rPr>
        <w:t xml:space="preserve">» на «Минимальная длина резьбы с полным профилем </w:t>
      </w:r>
      <w:r w:rsidR="007B691A" w:rsidRPr="00803053">
        <w:rPr>
          <w:rFonts w:ascii="Arial" w:hAnsi="Arial" w:cs="Arial"/>
          <w:bCs/>
          <w:i/>
          <w:iCs/>
          <w:sz w:val="24"/>
          <w:szCs w:val="24"/>
          <w:lang w:val="en-US"/>
        </w:rPr>
        <w:t>L</w:t>
      </w:r>
      <w:r w:rsidR="007B691A" w:rsidRPr="00803053">
        <w:rPr>
          <w:rFonts w:ascii="Arial" w:hAnsi="Arial" w:cs="Arial"/>
          <w:bCs/>
          <w:sz w:val="24"/>
          <w:szCs w:val="24"/>
          <w:vertAlign w:val="subscript"/>
          <w:lang w:val="en-US"/>
        </w:rPr>
        <w:t>c</w:t>
      </w:r>
      <w:r w:rsidR="007B691A" w:rsidRPr="00803053">
        <w:rPr>
          <w:rFonts w:ascii="Arial" w:hAnsi="Arial" w:cs="Arial"/>
          <w:bCs/>
          <w:sz w:val="24"/>
          <w:szCs w:val="24"/>
        </w:rPr>
        <w:t>»</w:t>
      </w:r>
      <w:r w:rsidR="006D45E0" w:rsidRPr="00803053">
        <w:rPr>
          <w:rFonts w:ascii="Arial" w:hAnsi="Arial" w:cs="Arial"/>
          <w:bCs/>
          <w:sz w:val="24"/>
          <w:szCs w:val="24"/>
        </w:rPr>
        <w:t>;</w:t>
      </w:r>
    </w:p>
    <w:p w14:paraId="3F12E219" w14:textId="39568D06" w:rsidR="00041F8A" w:rsidRPr="00E70881" w:rsidRDefault="007B691A" w:rsidP="00407717">
      <w:pPr>
        <w:spacing w:after="0" w:line="36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п</w:t>
      </w:r>
      <w:r w:rsidR="00041F8A" w:rsidRPr="00E70881">
        <w:rPr>
          <w:rFonts w:ascii="Arial" w:eastAsia="Times New Roman" w:hAnsi="Arial" w:cs="Arial"/>
          <w:sz w:val="24"/>
          <w:szCs w:val="24"/>
          <w:lang w:eastAsia="ru-RU"/>
        </w:rPr>
        <w:t>ервую строку изложить в новой редакции:</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8"/>
        <w:gridCol w:w="1942"/>
      </w:tblGrid>
      <w:tr w:rsidR="00486EE2" w:rsidRPr="00486EE2" w14:paraId="44935E2D" w14:textId="77777777" w:rsidTr="00984E8E">
        <w:trPr>
          <w:trHeight w:val="2036"/>
          <w:jc w:val="center"/>
        </w:trPr>
        <w:tc>
          <w:tcPr>
            <w:tcW w:w="6448" w:type="dxa"/>
            <w:shd w:val="clear" w:color="auto" w:fill="auto"/>
          </w:tcPr>
          <w:p w14:paraId="5278C188" w14:textId="59B78E34" w:rsidR="00041F8A" w:rsidRPr="00E70881" w:rsidRDefault="00041F8A" w:rsidP="00F877A9">
            <w:pPr>
              <w:spacing w:after="0" w:line="240" w:lineRule="auto"/>
              <w:rPr>
                <w:rFonts w:ascii="Arial" w:eastAsia="Times New Roman" w:hAnsi="Arial" w:cs="Arial"/>
                <w:sz w:val="20"/>
                <w:szCs w:val="20"/>
                <w:lang w:eastAsia="ru-RU"/>
              </w:rPr>
            </w:pPr>
            <w:r w:rsidRPr="00E70881">
              <w:rPr>
                <w:rFonts w:ascii="Arial" w:eastAsia="Times New Roman" w:hAnsi="Arial" w:cs="Arial"/>
                <w:sz w:val="20"/>
                <w:szCs w:val="20"/>
                <w:lang w:eastAsia="ru-RU"/>
              </w:rPr>
              <w:t>Конусность резьбы на длине 25,4 мм</w:t>
            </w:r>
            <w:r w:rsidR="000E37FD" w:rsidRPr="00E70881">
              <w:rPr>
                <w:rFonts w:ascii="Arial" w:eastAsia="Times New Roman" w:hAnsi="Arial" w:cs="Arial"/>
                <w:sz w:val="20"/>
                <w:szCs w:val="20"/>
                <w:lang w:eastAsia="ru-RU"/>
              </w:rPr>
              <w:t xml:space="preserve"> </w:t>
            </w:r>
            <w:r w:rsidR="000E37FD" w:rsidRPr="00E70881">
              <w:rPr>
                <w:rFonts w:ascii="Arial" w:eastAsia="Times New Roman" w:hAnsi="Arial" w:cs="Arial"/>
                <w:sz w:val="20"/>
                <w:szCs w:val="20"/>
                <w:vertAlign w:val="superscript"/>
                <w:lang w:eastAsia="ru-RU"/>
              </w:rPr>
              <w:t>3</w:t>
            </w:r>
            <w:r w:rsidR="00622F9C" w:rsidRPr="00E70881">
              <w:rPr>
                <w:rFonts w:ascii="Arial" w:eastAsia="Times New Roman" w:hAnsi="Arial" w:cs="Arial"/>
                <w:sz w:val="20"/>
                <w:szCs w:val="20"/>
                <w:vertAlign w:val="superscript"/>
                <w:lang w:eastAsia="ru-RU"/>
              </w:rPr>
              <w:t>)</w:t>
            </w:r>
            <w:r w:rsidRPr="00E70881">
              <w:rPr>
                <w:rFonts w:ascii="Arial" w:eastAsia="Times New Roman" w:hAnsi="Arial" w:cs="Arial"/>
                <w:sz w:val="20"/>
                <w:szCs w:val="20"/>
                <w:lang w:eastAsia="ru-RU"/>
              </w:rPr>
              <w:t>:</w:t>
            </w:r>
          </w:p>
          <w:p w14:paraId="4C67ECD9" w14:textId="47524B8C" w:rsidR="00041F8A" w:rsidRPr="00E70881" w:rsidRDefault="006811AD" w:rsidP="00163EE5">
            <w:pPr>
              <w:spacing w:before="120" w:after="0" w:line="240" w:lineRule="auto"/>
              <w:ind w:firstLine="624"/>
              <w:rPr>
                <w:rFonts w:ascii="Arial" w:eastAsia="Times New Roman" w:hAnsi="Arial" w:cs="Arial"/>
                <w:sz w:val="20"/>
                <w:szCs w:val="20"/>
                <w:lang w:eastAsia="ru-RU"/>
              </w:rPr>
            </w:pPr>
            <w:r w:rsidRPr="00E70881">
              <w:rPr>
                <w:rFonts w:ascii="Arial" w:eastAsia="Times New Roman" w:hAnsi="Arial" w:cs="Arial"/>
                <w:sz w:val="20"/>
                <w:szCs w:val="20"/>
                <w:lang w:eastAsia="ru-RU"/>
              </w:rPr>
              <w:t>резьбы муфты</w:t>
            </w:r>
          </w:p>
          <w:p w14:paraId="49F631C0" w14:textId="77777777" w:rsidR="00041F8A" w:rsidRPr="00E70881" w:rsidRDefault="00041F8A" w:rsidP="009524BA">
            <w:pPr>
              <w:spacing w:after="0" w:line="240" w:lineRule="auto"/>
              <w:ind w:firstLine="626"/>
              <w:rPr>
                <w:rFonts w:ascii="Arial" w:eastAsia="Times New Roman" w:hAnsi="Arial" w:cs="Arial"/>
                <w:sz w:val="20"/>
                <w:szCs w:val="20"/>
                <w:lang w:eastAsia="ru-RU"/>
              </w:rPr>
            </w:pPr>
          </w:p>
          <w:p w14:paraId="08CBE040" w14:textId="0A1FD39A" w:rsidR="00041F8A" w:rsidRPr="00E70881" w:rsidRDefault="00041F8A" w:rsidP="009524BA">
            <w:pPr>
              <w:spacing w:after="0" w:line="240" w:lineRule="auto"/>
              <w:ind w:firstLine="626"/>
              <w:rPr>
                <w:rFonts w:ascii="Arial" w:eastAsia="Times New Roman" w:hAnsi="Arial" w:cs="Arial"/>
                <w:sz w:val="20"/>
                <w:szCs w:val="20"/>
                <w:lang w:eastAsia="ru-RU"/>
              </w:rPr>
            </w:pPr>
            <w:r w:rsidRPr="00E70881">
              <w:rPr>
                <w:rFonts w:ascii="Arial" w:eastAsia="Times New Roman" w:hAnsi="Arial" w:cs="Arial"/>
                <w:sz w:val="20"/>
                <w:szCs w:val="20"/>
                <w:lang w:eastAsia="ru-RU"/>
              </w:rPr>
              <w:t>резьбы</w:t>
            </w:r>
            <w:r w:rsidR="006811AD" w:rsidRPr="00E70881">
              <w:rPr>
                <w:rFonts w:ascii="Arial" w:eastAsia="Times New Roman" w:hAnsi="Arial" w:cs="Arial"/>
                <w:sz w:val="20"/>
                <w:szCs w:val="20"/>
                <w:lang w:eastAsia="ru-RU"/>
              </w:rPr>
              <w:t xml:space="preserve"> трубы</w:t>
            </w:r>
            <w:r w:rsidRPr="00E70881">
              <w:rPr>
                <w:rFonts w:ascii="Arial" w:eastAsia="Times New Roman" w:hAnsi="Arial" w:cs="Arial"/>
                <w:sz w:val="20"/>
                <w:szCs w:val="20"/>
                <w:lang w:eastAsia="ru-RU"/>
              </w:rPr>
              <w:t>:</w:t>
            </w:r>
          </w:p>
          <w:p w14:paraId="10669F6A" w14:textId="77777777" w:rsidR="00041F8A" w:rsidRPr="00E70881" w:rsidRDefault="00041F8A" w:rsidP="009524BA">
            <w:pPr>
              <w:spacing w:after="0" w:line="240" w:lineRule="auto"/>
              <w:ind w:firstLine="1193"/>
              <w:rPr>
                <w:rFonts w:ascii="Arial" w:eastAsia="Times New Roman" w:hAnsi="Arial" w:cs="Arial"/>
                <w:sz w:val="20"/>
                <w:szCs w:val="20"/>
                <w:lang w:eastAsia="ru-RU"/>
              </w:rPr>
            </w:pPr>
            <w:r w:rsidRPr="00E70881">
              <w:rPr>
                <w:rFonts w:ascii="Arial" w:eastAsia="Times New Roman" w:hAnsi="Arial" w:cs="Arial"/>
                <w:sz w:val="20"/>
                <w:szCs w:val="20"/>
                <w:lang w:eastAsia="ru-RU"/>
              </w:rPr>
              <w:t>на длине резьбы с полным профилем</w:t>
            </w:r>
          </w:p>
          <w:p w14:paraId="4BFE66C5" w14:textId="77777777" w:rsidR="00041F8A" w:rsidRPr="00E70881" w:rsidRDefault="00041F8A" w:rsidP="009524BA">
            <w:pPr>
              <w:spacing w:after="0" w:line="240" w:lineRule="auto"/>
              <w:ind w:firstLine="1193"/>
              <w:rPr>
                <w:rFonts w:ascii="Arial" w:eastAsia="Times New Roman" w:hAnsi="Arial" w:cs="Arial"/>
                <w:sz w:val="20"/>
                <w:szCs w:val="20"/>
                <w:lang w:eastAsia="ru-RU"/>
              </w:rPr>
            </w:pPr>
          </w:p>
          <w:p w14:paraId="79B9756B" w14:textId="77777777" w:rsidR="00041F8A" w:rsidRPr="00E70881" w:rsidRDefault="00041F8A" w:rsidP="00163EE5">
            <w:pPr>
              <w:spacing w:before="120" w:after="0" w:line="240" w:lineRule="auto"/>
              <w:ind w:firstLine="1191"/>
              <w:rPr>
                <w:rFonts w:ascii="Arial" w:eastAsia="Times New Roman" w:hAnsi="Arial" w:cs="Arial"/>
                <w:sz w:val="20"/>
                <w:szCs w:val="20"/>
                <w:vertAlign w:val="superscript"/>
                <w:lang w:eastAsia="ru-RU"/>
              </w:rPr>
            </w:pPr>
            <w:r w:rsidRPr="00E70881">
              <w:rPr>
                <w:rFonts w:ascii="Arial" w:eastAsia="Times New Roman" w:hAnsi="Arial" w:cs="Arial"/>
                <w:sz w:val="20"/>
                <w:szCs w:val="20"/>
                <w:lang w:eastAsia="ru-RU"/>
              </w:rPr>
              <w:t xml:space="preserve">на длине резьбы с неполным профилем </w:t>
            </w:r>
          </w:p>
        </w:tc>
        <w:tc>
          <w:tcPr>
            <w:tcW w:w="1942" w:type="dxa"/>
            <w:shd w:val="clear" w:color="auto" w:fill="auto"/>
          </w:tcPr>
          <w:p w14:paraId="5ADA929D" w14:textId="77777777" w:rsidR="00041F8A" w:rsidRPr="00E70881" w:rsidRDefault="00041F8A" w:rsidP="00F877A9">
            <w:pPr>
              <w:spacing w:after="0" w:line="240" w:lineRule="auto"/>
              <w:jc w:val="center"/>
              <w:rPr>
                <w:rFonts w:ascii="Arial" w:eastAsia="Times New Roman" w:hAnsi="Arial" w:cs="Arial"/>
                <w:sz w:val="20"/>
                <w:szCs w:val="20"/>
                <w:lang w:eastAsia="ru-RU"/>
              </w:rPr>
            </w:pPr>
          </w:p>
          <w:p w14:paraId="01E60434" w14:textId="77777777" w:rsidR="00041F8A" w:rsidRPr="00E70881" w:rsidRDefault="00041F8A" w:rsidP="00F877A9">
            <w:pPr>
              <w:spacing w:after="0" w:line="240" w:lineRule="auto"/>
              <w:jc w:val="center"/>
              <w:rPr>
                <w:rFonts w:ascii="Arial" w:eastAsia="Times New Roman" w:hAnsi="Arial" w:cs="Arial"/>
                <w:sz w:val="20"/>
                <w:szCs w:val="20"/>
                <w:lang w:eastAsia="ru-RU"/>
              </w:rPr>
            </w:pPr>
            <w:r w:rsidRPr="00E70881">
              <w:rPr>
                <w:rFonts w:ascii="Arial" w:eastAsia="Times New Roman" w:hAnsi="Arial" w:cs="Arial"/>
                <w:sz w:val="20"/>
                <w:szCs w:val="20"/>
                <w:lang w:eastAsia="ru-RU"/>
              </w:rPr>
              <w:t>+ 0,11</w:t>
            </w:r>
          </w:p>
          <w:p w14:paraId="703BE6FA" w14:textId="77777777" w:rsidR="00041F8A" w:rsidRPr="00E70881" w:rsidRDefault="00041F8A" w:rsidP="00F877A9">
            <w:pPr>
              <w:spacing w:after="0" w:line="240" w:lineRule="auto"/>
              <w:jc w:val="center"/>
              <w:rPr>
                <w:rFonts w:ascii="Arial" w:eastAsia="Times New Roman" w:hAnsi="Arial" w:cs="Arial"/>
                <w:sz w:val="20"/>
                <w:szCs w:val="20"/>
                <w:lang w:eastAsia="ru-RU"/>
              </w:rPr>
            </w:pPr>
            <w:r w:rsidRPr="00E70881">
              <w:rPr>
                <w:rFonts w:ascii="Arial" w:eastAsia="Times New Roman" w:hAnsi="Arial" w:cs="Arial"/>
                <w:sz w:val="20"/>
                <w:szCs w:val="20"/>
                <w:lang w:eastAsia="ru-RU"/>
              </w:rPr>
              <w:t>– 0,06</w:t>
            </w:r>
          </w:p>
          <w:p w14:paraId="4518E57B" w14:textId="77777777" w:rsidR="00041F8A" w:rsidRPr="00E70881" w:rsidRDefault="00041F8A" w:rsidP="00F877A9">
            <w:pPr>
              <w:spacing w:after="0" w:line="240" w:lineRule="auto"/>
              <w:jc w:val="center"/>
              <w:rPr>
                <w:rFonts w:ascii="Arial" w:eastAsia="Times New Roman" w:hAnsi="Arial" w:cs="Arial"/>
                <w:sz w:val="20"/>
                <w:szCs w:val="20"/>
                <w:lang w:eastAsia="ru-RU"/>
              </w:rPr>
            </w:pPr>
          </w:p>
          <w:p w14:paraId="67287639" w14:textId="77777777" w:rsidR="00041F8A" w:rsidRPr="00E70881" w:rsidRDefault="00041F8A" w:rsidP="00F877A9">
            <w:pPr>
              <w:spacing w:after="0" w:line="240" w:lineRule="auto"/>
              <w:jc w:val="center"/>
              <w:rPr>
                <w:rFonts w:ascii="Arial" w:eastAsia="Times New Roman" w:hAnsi="Arial" w:cs="Arial"/>
                <w:sz w:val="20"/>
                <w:szCs w:val="20"/>
                <w:lang w:eastAsia="ru-RU"/>
              </w:rPr>
            </w:pPr>
            <w:r w:rsidRPr="00E70881">
              <w:rPr>
                <w:rFonts w:ascii="Arial" w:eastAsia="Times New Roman" w:hAnsi="Arial" w:cs="Arial"/>
                <w:sz w:val="20"/>
                <w:szCs w:val="20"/>
                <w:lang w:eastAsia="ru-RU"/>
              </w:rPr>
              <w:t>+ 0,09</w:t>
            </w:r>
          </w:p>
          <w:p w14:paraId="164C610B" w14:textId="77777777" w:rsidR="00041F8A" w:rsidRPr="00E70881" w:rsidRDefault="00041F8A" w:rsidP="00F877A9">
            <w:pPr>
              <w:spacing w:after="0" w:line="240" w:lineRule="auto"/>
              <w:jc w:val="center"/>
              <w:rPr>
                <w:rFonts w:ascii="Arial" w:eastAsia="Times New Roman" w:hAnsi="Arial" w:cs="Arial"/>
                <w:sz w:val="20"/>
                <w:szCs w:val="20"/>
                <w:lang w:eastAsia="ru-RU"/>
              </w:rPr>
            </w:pPr>
            <w:r w:rsidRPr="00E70881">
              <w:rPr>
                <w:rFonts w:ascii="Arial" w:eastAsia="Times New Roman" w:hAnsi="Arial" w:cs="Arial"/>
                <w:sz w:val="20"/>
                <w:szCs w:val="20"/>
                <w:lang w:eastAsia="ru-RU"/>
              </w:rPr>
              <w:t>– 0,04</w:t>
            </w:r>
          </w:p>
          <w:p w14:paraId="0B33B1E6" w14:textId="77777777" w:rsidR="00041F8A" w:rsidRPr="00E70881" w:rsidRDefault="00041F8A" w:rsidP="00F877A9">
            <w:pPr>
              <w:spacing w:after="0" w:line="240" w:lineRule="auto"/>
              <w:jc w:val="center"/>
              <w:rPr>
                <w:rFonts w:ascii="Arial" w:eastAsia="Times New Roman" w:hAnsi="Arial" w:cs="Arial"/>
                <w:sz w:val="20"/>
                <w:szCs w:val="20"/>
                <w:lang w:eastAsia="ru-RU"/>
              </w:rPr>
            </w:pPr>
          </w:p>
          <w:p w14:paraId="593C824B" w14:textId="77777777" w:rsidR="00041F8A" w:rsidRPr="00E70881" w:rsidRDefault="00041F8A" w:rsidP="00F877A9">
            <w:pPr>
              <w:spacing w:after="0" w:line="240" w:lineRule="auto"/>
              <w:jc w:val="center"/>
              <w:rPr>
                <w:rFonts w:ascii="Arial" w:eastAsia="Times New Roman" w:hAnsi="Arial" w:cs="Arial"/>
                <w:sz w:val="20"/>
                <w:szCs w:val="20"/>
                <w:lang w:eastAsia="ru-RU"/>
              </w:rPr>
            </w:pPr>
            <w:r w:rsidRPr="00E70881">
              <w:rPr>
                <w:rFonts w:ascii="Arial" w:eastAsia="Times New Roman" w:hAnsi="Arial" w:cs="Arial"/>
                <w:sz w:val="20"/>
                <w:szCs w:val="20"/>
                <w:lang w:eastAsia="ru-RU"/>
              </w:rPr>
              <w:t>+ 0,11</w:t>
            </w:r>
          </w:p>
          <w:p w14:paraId="015F6ADD" w14:textId="76B2FA22" w:rsidR="009524BA" w:rsidRPr="00E70881" w:rsidRDefault="00041F8A" w:rsidP="00163EE5">
            <w:pPr>
              <w:spacing w:after="0" w:line="240" w:lineRule="auto"/>
              <w:jc w:val="center"/>
              <w:rPr>
                <w:rFonts w:ascii="Arial" w:eastAsia="Times New Roman" w:hAnsi="Arial" w:cs="Arial"/>
                <w:sz w:val="20"/>
                <w:szCs w:val="20"/>
                <w:lang w:eastAsia="ru-RU"/>
              </w:rPr>
            </w:pPr>
            <w:r w:rsidRPr="00E70881">
              <w:rPr>
                <w:rFonts w:ascii="Arial" w:eastAsia="Times New Roman" w:hAnsi="Arial" w:cs="Arial"/>
                <w:sz w:val="20"/>
                <w:szCs w:val="20"/>
                <w:lang w:eastAsia="ru-RU"/>
              </w:rPr>
              <w:t>– 0,04</w:t>
            </w:r>
          </w:p>
        </w:tc>
      </w:tr>
    </w:tbl>
    <w:p w14:paraId="062E8776" w14:textId="1B7875F9" w:rsidR="00CE12BB" w:rsidRPr="00CE12BB" w:rsidRDefault="006E67A3" w:rsidP="00CE12BB">
      <w:pPr>
        <w:spacing w:before="120" w:after="0" w:line="360" w:lineRule="auto"/>
        <w:ind w:firstLine="709"/>
        <w:jc w:val="both"/>
        <w:rPr>
          <w:rFonts w:ascii="Arial" w:eastAsia="Times New Roman" w:hAnsi="Arial" w:cs="Arial"/>
          <w:bCs/>
          <w:sz w:val="24"/>
          <w:szCs w:val="24"/>
          <w:lang w:eastAsia="ru-RU"/>
        </w:rPr>
      </w:pPr>
      <w:r w:rsidRPr="00DD4C1D">
        <w:rPr>
          <w:rFonts w:ascii="Arial" w:hAnsi="Arial" w:cs="Arial"/>
          <w:bCs/>
          <w:sz w:val="24"/>
          <w:szCs w:val="24"/>
        </w:rPr>
        <w:t>с</w:t>
      </w:r>
      <w:r w:rsidR="00CE12BB" w:rsidRPr="00DD4C1D">
        <w:rPr>
          <w:rFonts w:ascii="Arial" w:hAnsi="Arial" w:cs="Arial"/>
          <w:bCs/>
          <w:sz w:val="24"/>
          <w:szCs w:val="24"/>
        </w:rPr>
        <w:t>носк</w:t>
      </w:r>
      <w:r w:rsidR="00803053" w:rsidRPr="00DD4C1D">
        <w:rPr>
          <w:rFonts w:ascii="Arial" w:hAnsi="Arial" w:cs="Arial"/>
          <w:bCs/>
          <w:sz w:val="24"/>
          <w:szCs w:val="24"/>
        </w:rPr>
        <w:t>а</w:t>
      </w:r>
      <w:r w:rsidRPr="00DD4C1D">
        <w:rPr>
          <w:rFonts w:ascii="Arial" w:hAnsi="Arial" w:cs="Arial"/>
          <w:bCs/>
          <w:sz w:val="24"/>
          <w:szCs w:val="24"/>
        </w:rPr>
        <w:t xml:space="preserve"> </w:t>
      </w:r>
      <w:r w:rsidRPr="00DD4C1D">
        <w:rPr>
          <w:rFonts w:ascii="Arial" w:hAnsi="Arial" w:cs="Arial"/>
          <w:bCs/>
          <w:sz w:val="24"/>
          <w:szCs w:val="24"/>
          <w:vertAlign w:val="superscript"/>
        </w:rPr>
        <w:t>1)</w:t>
      </w:r>
      <w:r w:rsidR="00DD4C1D">
        <w:rPr>
          <w:rFonts w:ascii="Arial" w:hAnsi="Arial" w:cs="Arial"/>
          <w:bCs/>
          <w:sz w:val="24"/>
          <w:szCs w:val="24"/>
        </w:rPr>
        <w:t>.</w:t>
      </w:r>
      <w:r w:rsidR="00CE12BB" w:rsidRPr="00DD4C1D">
        <w:rPr>
          <w:rFonts w:ascii="Arial" w:hAnsi="Arial" w:cs="Arial"/>
          <w:bCs/>
          <w:sz w:val="24"/>
          <w:szCs w:val="24"/>
        </w:rPr>
        <w:t xml:space="preserve"> </w:t>
      </w:r>
      <w:r w:rsidR="00DD4C1D">
        <w:rPr>
          <w:rFonts w:ascii="Arial" w:hAnsi="Arial" w:cs="Arial"/>
          <w:bCs/>
          <w:sz w:val="24"/>
          <w:szCs w:val="24"/>
        </w:rPr>
        <w:t>И</w:t>
      </w:r>
      <w:r w:rsidR="00CE12BB" w:rsidRPr="00DD4C1D">
        <w:rPr>
          <w:rFonts w:ascii="Arial" w:hAnsi="Arial" w:cs="Arial"/>
          <w:bCs/>
          <w:sz w:val="24"/>
          <w:szCs w:val="24"/>
        </w:rPr>
        <w:t>зложить в новой редакции: «</w:t>
      </w:r>
      <w:r w:rsidR="00803053" w:rsidRPr="00DD4C1D">
        <w:rPr>
          <w:rFonts w:ascii="Arial" w:hAnsi="Arial" w:cs="Arial"/>
          <w:bCs/>
          <w:sz w:val="24"/>
          <w:szCs w:val="24"/>
          <w:vertAlign w:val="superscript"/>
        </w:rPr>
        <w:t>1)</w:t>
      </w:r>
      <w:r w:rsidR="00803053" w:rsidRPr="00DD4C1D">
        <w:rPr>
          <w:rFonts w:ascii="Arial" w:hAnsi="Arial" w:cs="Arial"/>
          <w:bCs/>
          <w:sz w:val="24"/>
          <w:szCs w:val="24"/>
        </w:rPr>
        <w:t xml:space="preserve"> </w:t>
      </w:r>
      <w:r w:rsidR="00CE12BB" w:rsidRPr="00DD4C1D">
        <w:rPr>
          <w:rFonts w:ascii="Arial" w:hAnsi="Arial" w:cs="Arial"/>
          <w:bCs/>
          <w:sz w:val="24"/>
          <w:szCs w:val="24"/>
        </w:rPr>
        <w:t>Предельные отклонения относятся к наружной и внутренней резьбе, если в заказе на поставку не указано иное.»</w:t>
      </w:r>
    </w:p>
    <w:p w14:paraId="2C461A7F" w14:textId="691C88E4" w:rsidR="00163EE5" w:rsidRPr="00486EE2" w:rsidRDefault="00C15C6E" w:rsidP="004A5436">
      <w:pPr>
        <w:spacing w:after="0" w:line="360" w:lineRule="auto"/>
        <w:ind w:firstLine="709"/>
        <w:rPr>
          <w:rFonts w:ascii="Arial" w:hAnsi="Arial" w:cs="Arial"/>
          <w:sz w:val="24"/>
          <w:szCs w:val="24"/>
          <w:lang w:eastAsia="ru-RU"/>
        </w:rPr>
      </w:pPr>
      <w:r w:rsidRPr="00486EE2">
        <w:rPr>
          <w:rFonts w:ascii="Arial" w:hAnsi="Arial" w:cs="Arial"/>
          <w:sz w:val="24"/>
          <w:szCs w:val="24"/>
          <w:lang w:eastAsia="ru-RU"/>
        </w:rPr>
        <w:t xml:space="preserve">таблицу </w:t>
      </w:r>
      <w:r w:rsidR="00163EE5" w:rsidRPr="00486EE2">
        <w:rPr>
          <w:rFonts w:ascii="Arial" w:hAnsi="Arial" w:cs="Arial"/>
          <w:sz w:val="24"/>
          <w:szCs w:val="24"/>
          <w:lang w:eastAsia="ru-RU"/>
        </w:rPr>
        <w:t xml:space="preserve">дополнить сноской </w:t>
      </w:r>
      <w:r w:rsidR="000E37FD" w:rsidRPr="00486EE2">
        <w:rPr>
          <w:rFonts w:ascii="Arial" w:hAnsi="Arial" w:cs="Arial"/>
          <w:sz w:val="24"/>
          <w:szCs w:val="24"/>
          <w:vertAlign w:val="superscript"/>
          <w:lang w:eastAsia="ru-RU"/>
        </w:rPr>
        <w:t>3</w:t>
      </w:r>
      <w:r w:rsidR="00163EE5" w:rsidRPr="00486EE2">
        <w:rPr>
          <w:rFonts w:ascii="Arial" w:hAnsi="Arial" w:cs="Arial"/>
          <w:sz w:val="24"/>
          <w:szCs w:val="24"/>
          <w:vertAlign w:val="superscript"/>
          <w:lang w:eastAsia="ru-RU"/>
        </w:rPr>
        <w:t>)</w:t>
      </w:r>
      <w:r w:rsidR="00163EE5" w:rsidRPr="00486EE2">
        <w:rPr>
          <w:rFonts w:ascii="Arial" w:hAnsi="Arial" w:cs="Arial"/>
          <w:sz w:val="24"/>
          <w:szCs w:val="24"/>
          <w:lang w:eastAsia="ru-RU"/>
        </w:rPr>
        <w:t>:</w:t>
      </w:r>
    </w:p>
    <w:p w14:paraId="3451F245" w14:textId="0885F334" w:rsidR="00163EE5" w:rsidRPr="00486EE2" w:rsidRDefault="00163EE5" w:rsidP="00984E8E">
      <w:pPr>
        <w:spacing w:after="0" w:line="360" w:lineRule="auto"/>
        <w:ind w:firstLine="709"/>
        <w:rPr>
          <w:rFonts w:ascii="Arial" w:hAnsi="Arial" w:cs="Arial"/>
          <w:sz w:val="24"/>
          <w:szCs w:val="24"/>
          <w:lang w:eastAsia="ru-RU"/>
        </w:rPr>
      </w:pPr>
      <w:r w:rsidRPr="00486EE2">
        <w:rPr>
          <w:rFonts w:ascii="Arial" w:hAnsi="Arial" w:cs="Arial"/>
          <w:sz w:val="24"/>
          <w:szCs w:val="24"/>
          <w:lang w:eastAsia="ru-RU"/>
        </w:rPr>
        <w:t>«</w:t>
      </w:r>
      <w:r w:rsidR="000E37FD" w:rsidRPr="00486EE2">
        <w:rPr>
          <w:rFonts w:ascii="Arial" w:hAnsi="Arial" w:cs="Arial"/>
          <w:sz w:val="24"/>
          <w:szCs w:val="24"/>
          <w:vertAlign w:val="superscript"/>
          <w:lang w:eastAsia="ru-RU"/>
        </w:rPr>
        <w:t>3</w:t>
      </w:r>
      <w:r w:rsidRPr="00486EE2">
        <w:rPr>
          <w:rFonts w:ascii="Arial" w:hAnsi="Arial" w:cs="Arial"/>
          <w:sz w:val="24"/>
          <w:szCs w:val="24"/>
          <w:vertAlign w:val="superscript"/>
          <w:lang w:eastAsia="ru-RU"/>
        </w:rPr>
        <w:t xml:space="preserve">) </w:t>
      </w:r>
      <w:r w:rsidR="004C707A" w:rsidRPr="00486EE2">
        <w:rPr>
          <w:rFonts w:ascii="Arial" w:eastAsia="Times New Roman" w:hAnsi="Arial" w:cs="Arial"/>
          <w:lang w:eastAsia="ru-RU"/>
        </w:rPr>
        <w:t>Конусность резьбы на длине 25,4 мм для резьбы номинальным диаметром от 114,30 до 339,72 мм – 1,59 мм, для резьбы номинальным диаметром 406,40 мм и более – 2,12 мм».</w:t>
      </w:r>
    </w:p>
    <w:p w14:paraId="7D87270E" w14:textId="77777777" w:rsidR="00A91B3A" w:rsidRPr="00486EE2" w:rsidRDefault="007E0ECC" w:rsidP="00984E8E">
      <w:pPr>
        <w:spacing w:after="0" w:line="360" w:lineRule="auto"/>
        <w:ind w:firstLine="709"/>
        <w:rPr>
          <w:rFonts w:ascii="Arial" w:hAnsi="Arial" w:cs="Arial"/>
          <w:sz w:val="24"/>
          <w:szCs w:val="24"/>
          <w:lang w:eastAsia="ru-RU"/>
        </w:rPr>
      </w:pPr>
      <w:r w:rsidRPr="00486EE2">
        <w:rPr>
          <w:rFonts w:ascii="Arial" w:hAnsi="Arial" w:cs="Arial"/>
          <w:sz w:val="24"/>
          <w:szCs w:val="24"/>
          <w:lang w:eastAsia="ru-RU"/>
        </w:rPr>
        <w:t xml:space="preserve">Пункт 4.4.2.3. </w:t>
      </w:r>
      <w:r w:rsidR="00A91B3A" w:rsidRPr="00486EE2">
        <w:rPr>
          <w:rFonts w:ascii="Arial" w:hAnsi="Arial" w:cs="Arial"/>
          <w:sz w:val="24"/>
          <w:szCs w:val="24"/>
          <w:lang w:eastAsia="ru-RU"/>
        </w:rPr>
        <w:t>Первое предложение. Заменить ссылку: 4.4.3.2 на 4.4.2.2;</w:t>
      </w:r>
    </w:p>
    <w:p w14:paraId="44F24CFB" w14:textId="41332363" w:rsidR="00A91B3A" w:rsidRPr="00486EE2" w:rsidRDefault="00A91B3A" w:rsidP="00984E8E">
      <w:pPr>
        <w:spacing w:after="0" w:line="360" w:lineRule="auto"/>
        <w:ind w:firstLine="709"/>
        <w:rPr>
          <w:rFonts w:ascii="Arial" w:hAnsi="Arial" w:cs="Arial"/>
          <w:sz w:val="24"/>
          <w:szCs w:val="24"/>
          <w:lang w:eastAsia="ru-RU"/>
        </w:rPr>
      </w:pPr>
      <w:r w:rsidRPr="00486EE2">
        <w:rPr>
          <w:rFonts w:ascii="Arial" w:hAnsi="Arial" w:cs="Arial"/>
          <w:sz w:val="24"/>
          <w:szCs w:val="24"/>
          <w:lang w:eastAsia="ru-RU"/>
        </w:rPr>
        <w:t>перечисление а). Заменить ссылку: 4.4.3.3 на 4.4.2.3;</w:t>
      </w:r>
    </w:p>
    <w:p w14:paraId="7A2F439E" w14:textId="2F38D8C3" w:rsidR="007E0ECC" w:rsidRPr="00486EE2" w:rsidRDefault="00A91B3A" w:rsidP="00984E8E">
      <w:pPr>
        <w:spacing w:after="0" w:line="360" w:lineRule="auto"/>
        <w:ind w:firstLine="709"/>
        <w:rPr>
          <w:rFonts w:ascii="Arial" w:hAnsi="Arial" w:cs="Arial"/>
          <w:sz w:val="24"/>
          <w:szCs w:val="24"/>
          <w:lang w:eastAsia="ru-RU"/>
        </w:rPr>
      </w:pPr>
      <w:r w:rsidRPr="00486EE2">
        <w:rPr>
          <w:rFonts w:ascii="Arial" w:hAnsi="Arial" w:cs="Arial"/>
          <w:sz w:val="24"/>
          <w:szCs w:val="24"/>
          <w:lang w:eastAsia="ru-RU"/>
        </w:rPr>
        <w:t>перечисления б) и г). Заменить ссылку: 4.4.3.2 на 4.4.2.2</w:t>
      </w:r>
      <w:r w:rsidR="007E0ECC" w:rsidRPr="00486EE2">
        <w:rPr>
          <w:rFonts w:ascii="Arial" w:hAnsi="Arial" w:cs="Arial"/>
          <w:sz w:val="24"/>
          <w:szCs w:val="24"/>
          <w:lang w:eastAsia="ru-RU"/>
        </w:rPr>
        <w:t>.</w:t>
      </w:r>
    </w:p>
    <w:p w14:paraId="18DC62C5" w14:textId="2E080110" w:rsidR="00C625D8" w:rsidRPr="00E70881" w:rsidRDefault="00C625D8" w:rsidP="00984E8E">
      <w:pPr>
        <w:spacing w:after="0" w:line="360" w:lineRule="auto"/>
        <w:ind w:firstLine="709"/>
        <w:rPr>
          <w:rFonts w:ascii="Arial" w:hAnsi="Arial" w:cs="Arial"/>
          <w:sz w:val="24"/>
          <w:szCs w:val="24"/>
          <w:lang w:eastAsia="ru-RU"/>
        </w:rPr>
      </w:pPr>
      <w:r w:rsidRPr="00E70881">
        <w:rPr>
          <w:rFonts w:ascii="Arial" w:hAnsi="Arial" w:cs="Arial"/>
          <w:sz w:val="24"/>
          <w:szCs w:val="24"/>
          <w:lang w:eastAsia="ru-RU"/>
        </w:rPr>
        <w:t xml:space="preserve">Пункт 4.4.5. </w:t>
      </w:r>
      <w:r w:rsidR="008B64E6" w:rsidRPr="00E70881">
        <w:rPr>
          <w:rFonts w:ascii="Arial" w:hAnsi="Arial" w:cs="Arial"/>
          <w:sz w:val="24"/>
          <w:szCs w:val="24"/>
          <w:lang w:eastAsia="ru-RU"/>
        </w:rPr>
        <w:t>Р</w:t>
      </w:r>
      <w:r w:rsidRPr="00E70881">
        <w:rPr>
          <w:rFonts w:ascii="Arial" w:hAnsi="Arial" w:cs="Arial"/>
          <w:sz w:val="24"/>
          <w:szCs w:val="24"/>
          <w:lang w:eastAsia="ru-RU"/>
        </w:rPr>
        <w:t>исунок 8</w:t>
      </w:r>
      <w:r w:rsidR="008B64E6" w:rsidRPr="00E70881">
        <w:rPr>
          <w:rFonts w:ascii="Arial" w:hAnsi="Arial" w:cs="Arial"/>
          <w:sz w:val="24"/>
          <w:szCs w:val="24"/>
          <w:lang w:eastAsia="ru-RU"/>
        </w:rPr>
        <w:t xml:space="preserve"> изложить в новой редакции.</w:t>
      </w:r>
    </w:p>
    <w:p w14:paraId="10FCB90B" w14:textId="77777777" w:rsidR="00B31CC6" w:rsidRDefault="008B64E6" w:rsidP="008B64E6">
      <w:pPr>
        <w:spacing w:after="0" w:line="360" w:lineRule="auto"/>
        <w:ind w:hanging="284"/>
        <w:rPr>
          <w:rFonts w:ascii="Arial" w:hAnsi="Arial" w:cs="Arial"/>
          <w:sz w:val="24"/>
          <w:szCs w:val="24"/>
          <w:lang w:eastAsia="ru-RU"/>
        </w:rPr>
      </w:pPr>
      <w:r w:rsidRPr="008B64E6">
        <w:rPr>
          <w:rFonts w:ascii="Arial" w:hAnsi="Arial" w:cs="Arial"/>
          <w:noProof/>
          <w:sz w:val="24"/>
          <w:szCs w:val="24"/>
          <w:lang w:eastAsia="ru-RU"/>
        </w:rPr>
        <mc:AlternateContent>
          <mc:Choice Requires="wps">
            <w:drawing>
              <wp:anchor distT="45720" distB="45720" distL="114300" distR="114300" simplePos="0" relativeHeight="251659264" behindDoc="0" locked="0" layoutInCell="1" allowOverlap="1" wp14:anchorId="3F291DCF" wp14:editId="7D187AF8">
                <wp:simplePos x="0" y="0"/>
                <wp:positionH relativeFrom="column">
                  <wp:posOffset>318770</wp:posOffset>
                </wp:positionH>
                <wp:positionV relativeFrom="paragraph">
                  <wp:posOffset>25400</wp:posOffset>
                </wp:positionV>
                <wp:extent cx="247650" cy="276225"/>
                <wp:effectExtent l="0" t="0" r="0" b="95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76225"/>
                        </a:xfrm>
                        <a:prstGeom prst="rect">
                          <a:avLst/>
                        </a:prstGeom>
                        <a:solidFill>
                          <a:srgbClr val="FFFFFF"/>
                        </a:solidFill>
                        <a:ln w="9525">
                          <a:noFill/>
                          <a:miter lim="800000"/>
                          <a:headEnd/>
                          <a:tailEnd/>
                        </a:ln>
                      </wps:spPr>
                      <wps:txbx>
                        <w:txbxContent>
                          <w:p w14:paraId="7B0C6F98" w14:textId="7CCBB2A3" w:rsidR="008B64E6" w:rsidRDefault="008B64E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F291DCF" id="Надпись 2" o:spid="_x0000_s1029" type="#_x0000_t202" style="position:absolute;margin-left:25.1pt;margin-top:2pt;width:19.5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" stroked="f">
                <v:textbox>
                  <w:txbxContent>
                    <w:p w14:paraId="7B0C6F98" w14:textId="7CCBB2A3" w:rsidR="008B64E6" w:rsidRDefault="008B64E6">
                      <w:r>
                        <w:t>«</w:t>
                      </w:r>
                    </w:p>
                  </w:txbxContent>
                </v:textbox>
                <w10:wrap type="square"/>
              </v:shape>
            </w:pict>
          </mc:Fallback>
        </mc:AlternateContent>
      </w:r>
      <w:r w:rsidR="00C625D8">
        <w:rPr>
          <w:rFonts w:ascii="Arial" w:hAnsi="Arial" w:cs="Arial"/>
          <w:noProof/>
          <w:sz w:val="24"/>
          <w:szCs w:val="24"/>
          <w:lang w:eastAsia="ru-RU"/>
        </w:rPr>
        <w:drawing>
          <wp:inline distT="0" distB="0" distL="0" distR="0" wp14:anchorId="5C4ECF1F" wp14:editId="3FA4621D">
            <wp:extent cx="4962525" cy="18757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84901" cy="1884223"/>
                    </a:xfrm>
                    <a:prstGeom prst="rect">
                      <a:avLst/>
                    </a:prstGeom>
                  </pic:spPr>
                </pic:pic>
              </a:graphicData>
            </a:graphic>
          </wp:inline>
        </w:drawing>
      </w:r>
    </w:p>
    <w:p w14:paraId="5A3CAE1E" w14:textId="4E6B47DC" w:rsidR="00B31CC6" w:rsidRPr="00B31CC6" w:rsidRDefault="00B31CC6" w:rsidP="006C2CD8">
      <w:pPr>
        <w:widowControl w:val="0"/>
        <w:shd w:val="clear" w:color="auto" w:fill="FFFFFF"/>
        <w:autoSpaceDE w:val="0"/>
        <w:autoSpaceDN w:val="0"/>
        <w:adjustRightInd w:val="0"/>
        <w:spacing w:after="0" w:line="360" w:lineRule="auto"/>
        <w:jc w:val="center"/>
        <w:rPr>
          <w:rFonts w:ascii="Arial" w:eastAsia="Times New Roman" w:hAnsi="Arial" w:cs="Arial"/>
          <w:lang w:eastAsia="ru-RU"/>
        </w:rPr>
      </w:pPr>
      <w:r w:rsidRPr="00B31CC6">
        <w:rPr>
          <w:rFonts w:ascii="Arial" w:eastAsia="Times New Roman" w:hAnsi="Arial" w:cs="Arial"/>
          <w:i/>
          <w:iCs/>
          <w:lang w:eastAsia="ru-RU"/>
        </w:rPr>
        <w:t xml:space="preserve">1 </w:t>
      </w:r>
      <w:r w:rsidRPr="00B31CC6">
        <w:rPr>
          <w:rFonts w:ascii="Arial" w:eastAsia="Times New Roman" w:hAnsi="Arial" w:cs="Arial"/>
          <w:iCs/>
          <w:lang w:eastAsia="ru-RU"/>
        </w:rPr>
        <w:t xml:space="preserve">– </w:t>
      </w:r>
      <w:r w:rsidRPr="00B31CC6">
        <w:rPr>
          <w:rFonts w:ascii="Arial" w:eastAsia="Times New Roman" w:hAnsi="Arial" w:cs="Arial"/>
          <w:lang w:eastAsia="ru-RU"/>
        </w:rPr>
        <w:t xml:space="preserve">треугольное клеймо; </w:t>
      </w:r>
      <w:r w:rsidRPr="00B31CC6">
        <w:rPr>
          <w:rFonts w:ascii="Arial" w:eastAsia="Times New Roman" w:hAnsi="Arial" w:cs="Arial"/>
          <w:i/>
          <w:iCs/>
          <w:lang w:eastAsia="ru-RU"/>
        </w:rPr>
        <w:t xml:space="preserve">2 </w:t>
      </w:r>
      <w:r w:rsidRPr="00B31CC6">
        <w:rPr>
          <w:rFonts w:ascii="Arial" w:eastAsia="Times New Roman" w:hAnsi="Arial" w:cs="Arial"/>
          <w:iCs/>
          <w:lang w:eastAsia="ru-RU"/>
        </w:rPr>
        <w:t xml:space="preserve">– </w:t>
      </w:r>
      <w:r w:rsidRPr="00B31CC6">
        <w:rPr>
          <w:rFonts w:ascii="Arial" w:eastAsia="Times New Roman" w:hAnsi="Arial" w:cs="Arial"/>
          <w:lang w:eastAsia="ru-RU"/>
        </w:rPr>
        <w:t>полоса размером 25 х 610 мм на ниппельном конце трубы;</w:t>
      </w:r>
      <w:r w:rsidR="006C2CD8">
        <w:rPr>
          <w:rFonts w:ascii="Arial" w:eastAsia="Times New Roman" w:hAnsi="Arial" w:cs="Arial"/>
          <w:lang w:eastAsia="ru-RU"/>
        </w:rPr>
        <w:br/>
      </w:r>
      <w:r w:rsidRPr="00B31CC6">
        <w:rPr>
          <w:rFonts w:ascii="Arial" w:eastAsia="Times New Roman" w:hAnsi="Arial" w:cs="Arial"/>
          <w:lang w:eastAsia="ru-RU"/>
        </w:rPr>
        <w:t>3</w:t>
      </w:r>
      <w:r w:rsidRPr="00B31CC6">
        <w:rPr>
          <w:rFonts w:ascii="Arial" w:eastAsia="Times New Roman" w:hAnsi="Arial" w:cs="Arial"/>
          <w:i/>
          <w:lang w:eastAsia="ru-RU"/>
        </w:rPr>
        <w:t xml:space="preserve"> </w:t>
      </w:r>
      <w:r w:rsidRPr="00B31CC6">
        <w:rPr>
          <w:rFonts w:ascii="Arial" w:eastAsia="Times New Roman" w:hAnsi="Arial" w:cs="Arial"/>
          <w:iCs/>
          <w:lang w:eastAsia="ru-RU"/>
        </w:rPr>
        <w:t xml:space="preserve">– </w:t>
      </w:r>
      <w:r w:rsidRPr="00B31CC6">
        <w:rPr>
          <w:rFonts w:ascii="Arial" w:eastAsia="Times New Roman" w:hAnsi="Arial" w:cs="Arial"/>
          <w:lang w:eastAsia="ru-RU"/>
        </w:rPr>
        <w:t>полоса размером</w:t>
      </w:r>
      <w:r w:rsidR="006C2CD8">
        <w:rPr>
          <w:rFonts w:ascii="Arial" w:eastAsia="Times New Roman" w:hAnsi="Arial" w:cs="Arial"/>
          <w:lang w:eastAsia="ru-RU"/>
        </w:rPr>
        <w:t xml:space="preserve"> </w:t>
      </w:r>
      <w:r w:rsidRPr="00B31CC6">
        <w:rPr>
          <w:rFonts w:ascii="Arial" w:eastAsia="Times New Roman" w:hAnsi="Arial" w:cs="Arial"/>
          <w:lang w:eastAsia="ru-RU"/>
        </w:rPr>
        <w:t xml:space="preserve">25 х 102 мм на муфтовом конце трубы; </w:t>
      </w:r>
      <w:r w:rsidRPr="00B31CC6">
        <w:rPr>
          <w:rFonts w:ascii="Arial" w:eastAsia="Times New Roman" w:hAnsi="Arial" w:cs="Arial"/>
          <w:i/>
          <w:lang w:eastAsia="ru-RU"/>
        </w:rPr>
        <w:t>А</w:t>
      </w:r>
      <w:r w:rsidRPr="00B31CC6">
        <w:rPr>
          <w:rFonts w:ascii="Arial" w:eastAsia="Times New Roman" w:hAnsi="Arial" w:cs="Arial"/>
          <w:vertAlign w:val="subscript"/>
          <w:lang w:eastAsia="ru-RU"/>
        </w:rPr>
        <w:t xml:space="preserve">1 </w:t>
      </w:r>
      <w:r w:rsidRPr="00B31CC6">
        <w:rPr>
          <w:rFonts w:ascii="Arial" w:eastAsia="Times New Roman" w:hAnsi="Arial" w:cs="Arial"/>
          <w:lang w:eastAsia="ru-RU"/>
        </w:rPr>
        <w:t>– расстояние от торца трубы до основания треугольного клейма</w:t>
      </w:r>
    </w:p>
    <w:p w14:paraId="405F6147" w14:textId="69C234BF" w:rsidR="00C625D8" w:rsidRDefault="00B31CC6" w:rsidP="006C2CD8">
      <w:pPr>
        <w:widowControl w:val="0"/>
        <w:shd w:val="clear" w:color="auto" w:fill="FFFFFF"/>
        <w:autoSpaceDE w:val="0"/>
        <w:autoSpaceDN w:val="0"/>
        <w:adjustRightInd w:val="0"/>
        <w:spacing w:after="0" w:line="360" w:lineRule="auto"/>
        <w:jc w:val="center"/>
        <w:rPr>
          <w:rFonts w:ascii="Arial" w:hAnsi="Arial" w:cs="Arial"/>
          <w:sz w:val="24"/>
          <w:szCs w:val="24"/>
          <w:lang w:eastAsia="ru-RU"/>
        </w:rPr>
      </w:pPr>
      <w:r w:rsidRPr="00B31CC6">
        <w:rPr>
          <w:rFonts w:ascii="Arial" w:eastAsia="Times New Roman" w:hAnsi="Arial" w:cs="Arial"/>
          <w:sz w:val="24"/>
          <w:szCs w:val="24"/>
          <w:lang w:eastAsia="ru-RU"/>
        </w:rPr>
        <w:t xml:space="preserve">Рисунок 8 </w:t>
      </w:r>
      <w:r w:rsidRPr="00B31CC6">
        <w:rPr>
          <w:rFonts w:ascii="Arial" w:eastAsia="Times New Roman" w:hAnsi="Arial" w:cs="Arial"/>
          <w:iCs/>
          <w:sz w:val="24"/>
          <w:szCs w:val="24"/>
          <w:lang w:eastAsia="ru-RU"/>
        </w:rPr>
        <w:t>– Положение треугольного клейма на трубах</w:t>
      </w:r>
      <w:r>
        <w:rPr>
          <w:rFonts w:ascii="Arial" w:eastAsia="Times New Roman" w:hAnsi="Arial" w:cs="Arial"/>
          <w:iCs/>
          <w:sz w:val="24"/>
          <w:szCs w:val="24"/>
          <w:lang w:eastAsia="ru-RU"/>
        </w:rPr>
        <w:t xml:space="preserve"> </w:t>
      </w:r>
      <w:r w:rsidRPr="00B31CC6">
        <w:rPr>
          <w:rFonts w:ascii="Arial" w:eastAsia="Times New Roman" w:hAnsi="Arial" w:cs="Arial"/>
          <w:iCs/>
          <w:sz w:val="24"/>
          <w:szCs w:val="24"/>
          <w:lang w:eastAsia="ru-RU"/>
        </w:rPr>
        <w:t>с р</w:t>
      </w:r>
      <w:r w:rsidRPr="00B31CC6">
        <w:rPr>
          <w:rFonts w:ascii="Arial" w:eastAsia="Times New Roman" w:hAnsi="Arial" w:cs="Arial"/>
          <w:sz w:val="24"/>
          <w:szCs w:val="24"/>
          <w:lang w:eastAsia="ru-RU"/>
        </w:rPr>
        <w:t>езьбовым соединением ВС</w:t>
      </w:r>
      <w:r w:rsidR="008B64E6">
        <w:rPr>
          <w:rFonts w:ascii="Arial" w:hAnsi="Arial" w:cs="Arial"/>
          <w:sz w:val="24"/>
          <w:szCs w:val="24"/>
          <w:lang w:eastAsia="ru-RU"/>
        </w:rPr>
        <w:t>»</w:t>
      </w:r>
    </w:p>
    <w:p w14:paraId="1A2B496D" w14:textId="0FD927E6" w:rsidR="00A6245D" w:rsidRPr="00486EE2" w:rsidRDefault="00A6245D" w:rsidP="009F0E90">
      <w:pPr>
        <w:spacing w:after="0" w:line="360" w:lineRule="auto"/>
        <w:ind w:firstLine="709"/>
        <w:jc w:val="both"/>
        <w:rPr>
          <w:rFonts w:ascii="Arial" w:hAnsi="Arial" w:cs="Arial"/>
          <w:sz w:val="24"/>
          <w:szCs w:val="24"/>
          <w:lang w:eastAsia="ru-RU"/>
        </w:rPr>
      </w:pPr>
      <w:r w:rsidRPr="00486EE2">
        <w:rPr>
          <w:rFonts w:ascii="Arial" w:hAnsi="Arial" w:cs="Arial"/>
          <w:sz w:val="24"/>
          <w:szCs w:val="24"/>
          <w:lang w:eastAsia="ru-RU"/>
        </w:rPr>
        <w:lastRenderedPageBreak/>
        <w:t>Пункт 4.4.6. Второй абзац. Второе перечисление. Исключить слова: «за исключением труб, свинчиваемых по положению муфты от</w:t>
      </w:r>
      <w:r w:rsidR="00A91B3A" w:rsidRPr="00486EE2">
        <w:rPr>
          <w:rFonts w:ascii="Arial" w:hAnsi="Arial" w:cs="Arial"/>
          <w:sz w:val="24"/>
          <w:szCs w:val="24"/>
          <w:lang w:eastAsia="ru-RU"/>
        </w:rPr>
        <w:t>носительно треугольного клейма»;</w:t>
      </w:r>
    </w:p>
    <w:p w14:paraId="09ACAB4D" w14:textId="11826914" w:rsidR="00A6245D" w:rsidRPr="00486EE2" w:rsidRDefault="00A91B3A" w:rsidP="00984E8E">
      <w:pPr>
        <w:spacing w:after="0" w:line="360" w:lineRule="auto"/>
        <w:ind w:firstLine="709"/>
        <w:rPr>
          <w:rFonts w:ascii="Arial" w:hAnsi="Arial" w:cs="Arial"/>
          <w:sz w:val="24"/>
          <w:szCs w:val="24"/>
          <w:lang w:eastAsia="ru-RU"/>
        </w:rPr>
      </w:pPr>
      <w:r w:rsidRPr="00486EE2">
        <w:rPr>
          <w:rFonts w:ascii="Arial" w:hAnsi="Arial" w:cs="Arial"/>
          <w:sz w:val="24"/>
          <w:szCs w:val="24"/>
          <w:lang w:eastAsia="ru-RU"/>
        </w:rPr>
        <w:t>ч</w:t>
      </w:r>
      <w:r w:rsidR="00A6245D" w:rsidRPr="00486EE2">
        <w:rPr>
          <w:rFonts w:ascii="Arial" w:hAnsi="Arial" w:cs="Arial"/>
          <w:sz w:val="24"/>
          <w:szCs w:val="24"/>
          <w:lang w:eastAsia="ru-RU"/>
        </w:rPr>
        <w:t>етвертый абзац исключить</w:t>
      </w:r>
      <w:r w:rsidR="00C45664">
        <w:rPr>
          <w:rFonts w:ascii="Arial" w:hAnsi="Arial" w:cs="Arial"/>
          <w:sz w:val="24"/>
          <w:szCs w:val="24"/>
          <w:lang w:eastAsia="ru-RU"/>
        </w:rPr>
        <w:t>;</w:t>
      </w:r>
    </w:p>
    <w:p w14:paraId="76756895" w14:textId="53E62327" w:rsidR="00BB0C10" w:rsidRPr="00E70881" w:rsidRDefault="00BB0C10" w:rsidP="00984E8E">
      <w:pPr>
        <w:spacing w:after="0" w:line="360" w:lineRule="auto"/>
        <w:ind w:firstLine="709"/>
        <w:jc w:val="both"/>
        <w:rPr>
          <w:rFonts w:ascii="Arial" w:hAnsi="Arial" w:cs="Arial"/>
          <w:sz w:val="24"/>
          <w:szCs w:val="24"/>
        </w:rPr>
      </w:pPr>
      <w:r w:rsidRPr="00E70881">
        <w:rPr>
          <w:rFonts w:ascii="Arial" w:hAnsi="Arial" w:cs="Arial"/>
          <w:sz w:val="24"/>
          <w:szCs w:val="24"/>
        </w:rPr>
        <w:t xml:space="preserve">последний абзац изложить в </w:t>
      </w:r>
      <w:r w:rsidR="00DD4C1D">
        <w:rPr>
          <w:rFonts w:ascii="Arial" w:hAnsi="Arial" w:cs="Arial"/>
          <w:sz w:val="24"/>
          <w:szCs w:val="24"/>
        </w:rPr>
        <w:t xml:space="preserve">новой редакции </w:t>
      </w:r>
      <w:r w:rsidRPr="00E70881">
        <w:rPr>
          <w:rFonts w:ascii="Arial" w:hAnsi="Arial" w:cs="Arial"/>
          <w:sz w:val="24"/>
          <w:szCs w:val="24"/>
        </w:rPr>
        <w:t>: «При правильном механическом свинчивании труб и муфт с резьбовым соединением ВС торец муфты должен находиться между плоскостью, расположенной на расстоянии не более 5,0 мм до основания треугольного клейма (рисунок 8), и вершиной треугольного клейма».</w:t>
      </w:r>
    </w:p>
    <w:p w14:paraId="642A928A" w14:textId="370BFBC3" w:rsidR="00DC4FF0" w:rsidRPr="00E70881" w:rsidRDefault="00752137" w:rsidP="00984E8E">
      <w:pPr>
        <w:spacing w:after="0" w:line="360" w:lineRule="auto"/>
        <w:ind w:firstLine="709"/>
        <w:rPr>
          <w:rFonts w:ascii="Arial" w:hAnsi="Arial" w:cs="Arial"/>
          <w:sz w:val="24"/>
          <w:szCs w:val="24"/>
          <w:lang w:eastAsia="ru-RU"/>
        </w:rPr>
      </w:pPr>
      <w:r w:rsidRPr="00E70881">
        <w:rPr>
          <w:rFonts w:ascii="Arial" w:hAnsi="Arial" w:cs="Arial"/>
          <w:sz w:val="24"/>
          <w:szCs w:val="24"/>
          <w:lang w:eastAsia="ru-RU"/>
        </w:rPr>
        <w:t xml:space="preserve">Пункт 5.3.1. </w:t>
      </w:r>
      <w:r w:rsidR="00DC4FF0" w:rsidRPr="00E70881">
        <w:rPr>
          <w:rFonts w:ascii="Arial" w:hAnsi="Arial" w:cs="Arial"/>
          <w:sz w:val="24"/>
          <w:szCs w:val="24"/>
          <w:lang w:eastAsia="ru-RU"/>
        </w:rPr>
        <w:t>Второе и</w:t>
      </w:r>
      <w:r w:rsidRPr="00E70881">
        <w:rPr>
          <w:rFonts w:ascii="Arial" w:hAnsi="Arial" w:cs="Arial"/>
          <w:sz w:val="24"/>
          <w:szCs w:val="24"/>
          <w:lang w:eastAsia="ru-RU"/>
        </w:rPr>
        <w:t xml:space="preserve"> шестое перечислени</w:t>
      </w:r>
      <w:r w:rsidR="00DC4FF0" w:rsidRPr="00E70881">
        <w:rPr>
          <w:rFonts w:ascii="Arial" w:hAnsi="Arial" w:cs="Arial"/>
          <w:sz w:val="24"/>
          <w:szCs w:val="24"/>
          <w:lang w:eastAsia="ru-RU"/>
        </w:rPr>
        <w:t>я</w:t>
      </w:r>
      <w:r w:rsidRPr="00E70881">
        <w:rPr>
          <w:rFonts w:ascii="Arial" w:hAnsi="Arial" w:cs="Arial"/>
          <w:sz w:val="24"/>
          <w:szCs w:val="24"/>
          <w:lang w:eastAsia="ru-RU"/>
        </w:rPr>
        <w:t xml:space="preserve"> изложить в новой редакции:</w:t>
      </w:r>
    </w:p>
    <w:p w14:paraId="2C641C6D" w14:textId="083AC999" w:rsidR="00752137" w:rsidRPr="00486EE2" w:rsidRDefault="00752137" w:rsidP="00984E8E">
      <w:pPr>
        <w:spacing w:after="0" w:line="360" w:lineRule="auto"/>
        <w:ind w:firstLine="709"/>
        <w:rPr>
          <w:rFonts w:ascii="Arial" w:hAnsi="Arial" w:cs="Arial"/>
          <w:sz w:val="24"/>
          <w:szCs w:val="24"/>
          <w:lang w:eastAsia="ru-RU"/>
        </w:rPr>
      </w:pPr>
      <w:r w:rsidRPr="00486EE2">
        <w:rPr>
          <w:rFonts w:ascii="Arial" w:hAnsi="Arial" w:cs="Arial"/>
          <w:sz w:val="24"/>
          <w:szCs w:val="24"/>
          <w:lang w:eastAsia="ru-RU"/>
        </w:rPr>
        <w:t>«– высоты профиля резьбы – в плоскости перпендикулярной оси резьбы</w:t>
      </w:r>
      <w:r w:rsidR="00A91B3A" w:rsidRPr="00486EE2">
        <w:rPr>
          <w:rFonts w:ascii="Arial" w:hAnsi="Arial" w:cs="Arial"/>
          <w:sz w:val="24"/>
          <w:szCs w:val="24"/>
          <w:lang w:eastAsia="ru-RU"/>
        </w:rPr>
        <w:t>»</w:t>
      </w:r>
      <w:r w:rsidRPr="00486EE2">
        <w:rPr>
          <w:rFonts w:ascii="Arial" w:hAnsi="Arial" w:cs="Arial"/>
          <w:sz w:val="24"/>
          <w:szCs w:val="24"/>
          <w:lang w:eastAsia="ru-RU"/>
        </w:rPr>
        <w:t>;</w:t>
      </w:r>
    </w:p>
    <w:p w14:paraId="6C4EF0A5" w14:textId="74964A68" w:rsidR="00752137" w:rsidRPr="00486EE2" w:rsidRDefault="00F43083" w:rsidP="00984E8E">
      <w:pPr>
        <w:spacing w:after="0" w:line="360" w:lineRule="auto"/>
        <w:ind w:firstLine="709"/>
        <w:jc w:val="both"/>
        <w:rPr>
          <w:rFonts w:ascii="Arial" w:hAnsi="Arial" w:cs="Arial"/>
          <w:sz w:val="24"/>
          <w:szCs w:val="24"/>
          <w:lang w:eastAsia="ru-RU"/>
        </w:rPr>
      </w:pPr>
      <w:r w:rsidRPr="00486EE2">
        <w:rPr>
          <w:rFonts w:ascii="Arial" w:hAnsi="Arial" w:cs="Arial"/>
          <w:sz w:val="24"/>
          <w:szCs w:val="24"/>
          <w:lang w:eastAsia="ru-RU"/>
        </w:rPr>
        <w:t>«</w:t>
      </w:r>
      <w:r w:rsidR="00DC4FF0" w:rsidRPr="00486EE2">
        <w:rPr>
          <w:rFonts w:ascii="Arial" w:hAnsi="Arial" w:cs="Arial"/>
          <w:sz w:val="24"/>
          <w:szCs w:val="24"/>
          <w:lang w:eastAsia="ru-RU"/>
        </w:rPr>
        <w:t>–</w:t>
      </w:r>
      <w:r w:rsidR="00554F61">
        <w:rPr>
          <w:rFonts w:ascii="Arial" w:hAnsi="Arial" w:cs="Arial"/>
          <w:sz w:val="24"/>
          <w:szCs w:val="24"/>
          <w:lang w:eastAsia="ru-RU"/>
        </w:rPr>
        <w:t> </w:t>
      </w:r>
      <w:r w:rsidR="00752137" w:rsidRPr="00486EE2">
        <w:rPr>
          <w:rFonts w:ascii="Arial" w:hAnsi="Arial" w:cs="Arial"/>
          <w:sz w:val="24"/>
          <w:szCs w:val="24"/>
          <w:lang w:eastAsia="ru-RU"/>
        </w:rPr>
        <w:t>соосности резьбы муфты – в плоскости торца муфты и плоскости, расположенной перпендикулярно оси муфты на заданном расстоянии от середины муфты, или параллельно оси муфты по впадинам резьбы, расположенным на равном расстоянии от середины муфты»;</w:t>
      </w:r>
    </w:p>
    <w:p w14:paraId="2B72D71D" w14:textId="35F22764" w:rsidR="00752137" w:rsidRPr="00486EE2" w:rsidRDefault="00752137" w:rsidP="00984E8E">
      <w:pPr>
        <w:spacing w:after="0" w:line="360" w:lineRule="auto"/>
        <w:ind w:firstLine="709"/>
        <w:rPr>
          <w:rFonts w:ascii="Arial" w:hAnsi="Arial" w:cs="Arial"/>
          <w:sz w:val="24"/>
          <w:szCs w:val="24"/>
          <w:lang w:eastAsia="ru-RU"/>
        </w:rPr>
      </w:pPr>
      <w:r w:rsidRPr="00486EE2">
        <w:rPr>
          <w:rFonts w:ascii="Arial" w:hAnsi="Arial" w:cs="Arial"/>
          <w:sz w:val="24"/>
          <w:szCs w:val="24"/>
          <w:lang w:eastAsia="ru-RU"/>
        </w:rPr>
        <w:t>дополнить примечанием:</w:t>
      </w:r>
    </w:p>
    <w:p w14:paraId="3ABD5470" w14:textId="0DD3031F" w:rsidR="003C662F" w:rsidRPr="00486EE2" w:rsidRDefault="00752137" w:rsidP="00984E8E">
      <w:pPr>
        <w:spacing w:after="0" w:line="360" w:lineRule="auto"/>
        <w:ind w:firstLine="709"/>
        <w:jc w:val="both"/>
        <w:rPr>
          <w:rFonts w:ascii="Arial" w:hAnsi="Arial" w:cs="Arial"/>
          <w:lang w:eastAsia="ru-RU"/>
        </w:rPr>
      </w:pPr>
      <w:r w:rsidRPr="00486EE2">
        <w:rPr>
          <w:rFonts w:ascii="Arial" w:hAnsi="Arial" w:cs="Arial"/>
          <w:lang w:eastAsia="ru-RU"/>
        </w:rPr>
        <w:t>«П р и м е ч а н и е – Под измерением шага резьбы подразумевается измерение отклонений шага резьбы».</w:t>
      </w:r>
    </w:p>
    <w:p w14:paraId="2AC1312C" w14:textId="0F047326" w:rsidR="00366628" w:rsidRPr="00486EE2" w:rsidRDefault="00366628" w:rsidP="00984E8E">
      <w:pPr>
        <w:tabs>
          <w:tab w:val="left" w:pos="828"/>
        </w:tabs>
        <w:spacing w:after="0" w:line="360" w:lineRule="auto"/>
        <w:ind w:firstLine="720"/>
        <w:jc w:val="both"/>
        <w:rPr>
          <w:rFonts w:ascii="Arial" w:hAnsi="Arial" w:cs="Arial"/>
          <w:sz w:val="24"/>
          <w:szCs w:val="24"/>
          <w:lang w:eastAsia="ru-RU"/>
        </w:rPr>
      </w:pPr>
      <w:r w:rsidRPr="00486EE2">
        <w:rPr>
          <w:rFonts w:ascii="Arial" w:hAnsi="Arial" w:cs="Arial"/>
          <w:sz w:val="24"/>
          <w:szCs w:val="24"/>
          <w:lang w:eastAsia="ru-RU"/>
        </w:rPr>
        <w:t>Пункт 5.3.2 изложить в новой редакции:</w:t>
      </w:r>
    </w:p>
    <w:p w14:paraId="50883083" w14:textId="38C22863" w:rsidR="00366628" w:rsidRPr="00486EE2" w:rsidRDefault="00366628" w:rsidP="00984E8E">
      <w:pPr>
        <w:tabs>
          <w:tab w:val="left" w:pos="828"/>
        </w:tabs>
        <w:spacing w:after="0" w:line="360" w:lineRule="auto"/>
        <w:ind w:firstLine="720"/>
        <w:jc w:val="both"/>
        <w:rPr>
          <w:rFonts w:ascii="Arial" w:hAnsi="Arial" w:cs="Arial"/>
          <w:sz w:val="24"/>
          <w:szCs w:val="24"/>
          <w:lang w:eastAsia="ru-RU"/>
        </w:rPr>
      </w:pPr>
      <w:r w:rsidRPr="00486EE2">
        <w:rPr>
          <w:rFonts w:ascii="Arial" w:hAnsi="Arial" w:cs="Arial"/>
          <w:sz w:val="24"/>
          <w:szCs w:val="24"/>
          <w:lang w:eastAsia="ru-RU"/>
        </w:rPr>
        <w:t>«5.3.2 Конусность резьбы определяют:</w:t>
      </w:r>
    </w:p>
    <w:p w14:paraId="13B9EF07" w14:textId="0B941E8E" w:rsidR="00366628" w:rsidRPr="00486EE2" w:rsidRDefault="00366628" w:rsidP="00984E8E">
      <w:pPr>
        <w:tabs>
          <w:tab w:val="left" w:pos="828"/>
        </w:tabs>
        <w:spacing w:after="0" w:line="360" w:lineRule="auto"/>
        <w:ind w:firstLine="720"/>
        <w:jc w:val="both"/>
        <w:rPr>
          <w:rFonts w:ascii="Arial" w:hAnsi="Arial" w:cs="Arial"/>
          <w:sz w:val="24"/>
          <w:szCs w:val="24"/>
          <w:lang w:eastAsia="ru-RU"/>
        </w:rPr>
      </w:pPr>
      <w:r w:rsidRPr="00486EE2">
        <w:rPr>
          <w:rFonts w:ascii="Arial" w:hAnsi="Arial" w:cs="Arial"/>
          <w:sz w:val="24"/>
          <w:szCs w:val="24"/>
          <w:lang w:eastAsia="ru-RU"/>
        </w:rPr>
        <w:t>- на резьбовых соединениях LP, SC, LC, NU, EU – при измерении разности диаметров по средней линии резьбы;</w:t>
      </w:r>
    </w:p>
    <w:p w14:paraId="58F39E7D" w14:textId="58680E76" w:rsidR="0086679F" w:rsidRPr="00486EE2" w:rsidRDefault="00366628" w:rsidP="00984E8E">
      <w:pPr>
        <w:tabs>
          <w:tab w:val="left" w:pos="828"/>
        </w:tabs>
        <w:spacing w:after="0" w:line="360" w:lineRule="auto"/>
        <w:ind w:firstLine="720"/>
        <w:jc w:val="both"/>
        <w:rPr>
          <w:rFonts w:ascii="Arial" w:hAnsi="Arial" w:cs="Arial"/>
          <w:sz w:val="24"/>
          <w:szCs w:val="24"/>
          <w:lang w:eastAsia="ru-RU"/>
        </w:rPr>
      </w:pPr>
      <w:r w:rsidRPr="00486EE2">
        <w:rPr>
          <w:rFonts w:ascii="Arial" w:hAnsi="Arial" w:cs="Arial"/>
          <w:sz w:val="24"/>
          <w:szCs w:val="24"/>
          <w:lang w:eastAsia="ru-RU"/>
        </w:rPr>
        <w:t>- на резьбовом соединении ВС – при измерении разности диаметров по впадинам резьбы».</w:t>
      </w:r>
    </w:p>
    <w:p w14:paraId="04249541" w14:textId="2A5D3812" w:rsidR="0086679F" w:rsidRPr="00486EE2" w:rsidRDefault="003801EF" w:rsidP="00984E8E">
      <w:pPr>
        <w:tabs>
          <w:tab w:val="left" w:pos="828"/>
        </w:tabs>
        <w:spacing w:after="0" w:line="360" w:lineRule="auto"/>
        <w:ind w:firstLine="720"/>
        <w:jc w:val="both"/>
        <w:rPr>
          <w:rFonts w:ascii="Arial" w:hAnsi="Arial" w:cs="Arial"/>
          <w:sz w:val="24"/>
          <w:szCs w:val="24"/>
          <w:lang w:eastAsia="ru-RU"/>
        </w:rPr>
      </w:pPr>
      <w:r w:rsidRPr="00486EE2">
        <w:rPr>
          <w:rFonts w:ascii="Arial" w:hAnsi="Arial" w:cs="Arial"/>
          <w:sz w:val="24"/>
          <w:szCs w:val="24"/>
          <w:lang w:eastAsia="ru-RU"/>
        </w:rPr>
        <w:t>Пункт</w:t>
      </w:r>
      <w:r w:rsidR="0086679F" w:rsidRPr="00486EE2">
        <w:rPr>
          <w:rFonts w:ascii="Arial" w:hAnsi="Arial" w:cs="Arial"/>
          <w:sz w:val="24"/>
          <w:szCs w:val="24"/>
          <w:lang w:eastAsia="ru-RU"/>
        </w:rPr>
        <w:t xml:space="preserve"> 5</w:t>
      </w:r>
      <w:r w:rsidRPr="00486EE2">
        <w:rPr>
          <w:rFonts w:ascii="Arial" w:hAnsi="Arial" w:cs="Arial"/>
          <w:sz w:val="24"/>
          <w:szCs w:val="24"/>
          <w:lang w:eastAsia="ru-RU"/>
        </w:rPr>
        <w:t>.</w:t>
      </w:r>
      <w:r w:rsidR="0086679F" w:rsidRPr="00486EE2">
        <w:rPr>
          <w:rFonts w:ascii="Arial" w:hAnsi="Arial" w:cs="Arial"/>
          <w:sz w:val="24"/>
          <w:szCs w:val="24"/>
          <w:lang w:eastAsia="ru-RU"/>
        </w:rPr>
        <w:t>4</w:t>
      </w:r>
      <w:r w:rsidRPr="00486EE2">
        <w:rPr>
          <w:rFonts w:ascii="Arial" w:hAnsi="Arial" w:cs="Arial"/>
          <w:sz w:val="24"/>
          <w:szCs w:val="24"/>
          <w:lang w:eastAsia="ru-RU"/>
        </w:rPr>
        <w:t>.</w:t>
      </w:r>
      <w:r w:rsidR="0086679F" w:rsidRPr="00486EE2">
        <w:rPr>
          <w:rFonts w:ascii="Arial" w:hAnsi="Arial" w:cs="Arial"/>
          <w:sz w:val="24"/>
          <w:szCs w:val="24"/>
          <w:lang w:eastAsia="ru-RU"/>
        </w:rPr>
        <w:t>1</w:t>
      </w:r>
      <w:r w:rsidR="00C15C6E" w:rsidRPr="00486EE2">
        <w:rPr>
          <w:rFonts w:ascii="Arial" w:hAnsi="Arial" w:cs="Arial"/>
          <w:sz w:val="24"/>
          <w:szCs w:val="24"/>
          <w:lang w:eastAsia="ru-RU"/>
        </w:rPr>
        <w:t xml:space="preserve"> и</w:t>
      </w:r>
      <w:r w:rsidR="0086679F" w:rsidRPr="00486EE2">
        <w:rPr>
          <w:rFonts w:ascii="Arial" w:hAnsi="Arial" w:cs="Arial"/>
          <w:sz w:val="24"/>
          <w:szCs w:val="24"/>
          <w:lang w:eastAsia="ru-RU"/>
        </w:rPr>
        <w:t>зложить в новой редакции:</w:t>
      </w:r>
    </w:p>
    <w:p w14:paraId="1EEA7301" w14:textId="027A8585" w:rsidR="00062B08" w:rsidRPr="00486EE2" w:rsidRDefault="0091783F" w:rsidP="00984E8E">
      <w:pPr>
        <w:spacing w:after="0" w:line="360" w:lineRule="auto"/>
        <w:ind w:firstLine="709"/>
        <w:rPr>
          <w:rFonts w:ascii="Arial" w:hAnsi="Arial" w:cs="Arial"/>
          <w:sz w:val="24"/>
          <w:szCs w:val="24"/>
          <w:lang w:eastAsia="ru-RU"/>
        </w:rPr>
      </w:pPr>
      <w:r w:rsidRPr="00486EE2">
        <w:rPr>
          <w:rFonts w:ascii="Arial" w:hAnsi="Arial" w:cs="Arial"/>
          <w:sz w:val="24"/>
          <w:szCs w:val="24"/>
          <w:lang w:eastAsia="ru-RU"/>
        </w:rPr>
        <w:t>«5.4.1</w:t>
      </w:r>
      <w:r w:rsidR="00062B08" w:rsidRPr="00486EE2">
        <w:t xml:space="preserve"> </w:t>
      </w:r>
      <w:r w:rsidR="00062B08" w:rsidRPr="00486EE2">
        <w:rPr>
          <w:rFonts w:ascii="Arial" w:hAnsi="Arial" w:cs="Arial"/>
          <w:sz w:val="24"/>
          <w:szCs w:val="24"/>
          <w:lang w:eastAsia="ru-RU"/>
        </w:rPr>
        <w:t>Высоту профиля</w:t>
      </w:r>
      <w:r w:rsidR="00C6544E" w:rsidRPr="00486EE2">
        <w:rPr>
          <w:rFonts w:ascii="Arial" w:hAnsi="Arial" w:cs="Arial"/>
          <w:sz w:val="24"/>
          <w:szCs w:val="24"/>
          <w:lang w:eastAsia="ru-RU"/>
        </w:rPr>
        <w:t xml:space="preserve"> резьбы</w:t>
      </w:r>
      <w:r w:rsidR="00062B08" w:rsidRPr="00486EE2">
        <w:rPr>
          <w:rFonts w:ascii="Arial" w:hAnsi="Arial" w:cs="Arial"/>
          <w:sz w:val="24"/>
          <w:szCs w:val="24"/>
          <w:lang w:eastAsia="ru-RU"/>
        </w:rPr>
        <w:t>, шаг</w:t>
      </w:r>
      <w:r w:rsidR="00A91B3A" w:rsidRPr="00486EE2">
        <w:rPr>
          <w:rFonts w:ascii="Arial" w:hAnsi="Arial" w:cs="Arial"/>
          <w:sz w:val="24"/>
          <w:szCs w:val="24"/>
          <w:lang w:eastAsia="ru-RU"/>
        </w:rPr>
        <w:t xml:space="preserve"> и </w:t>
      </w:r>
      <w:r w:rsidR="00062B08" w:rsidRPr="00486EE2">
        <w:rPr>
          <w:rFonts w:ascii="Arial" w:hAnsi="Arial" w:cs="Arial"/>
          <w:sz w:val="24"/>
          <w:szCs w:val="24"/>
          <w:lang w:eastAsia="ru-RU"/>
        </w:rPr>
        <w:t>конусность резьбы труб и муфт с резьбовым</w:t>
      </w:r>
      <w:r w:rsidR="00A91B3A" w:rsidRPr="00486EE2">
        <w:rPr>
          <w:rFonts w:ascii="Arial" w:hAnsi="Arial" w:cs="Arial"/>
          <w:sz w:val="24"/>
          <w:szCs w:val="24"/>
          <w:lang w:eastAsia="ru-RU"/>
        </w:rPr>
        <w:t>и соединения</w:t>
      </w:r>
      <w:r w:rsidR="00062B08" w:rsidRPr="00486EE2">
        <w:rPr>
          <w:rFonts w:ascii="Arial" w:hAnsi="Arial" w:cs="Arial"/>
          <w:sz w:val="24"/>
          <w:szCs w:val="24"/>
          <w:lang w:eastAsia="ru-RU"/>
        </w:rPr>
        <w:t>м</w:t>
      </w:r>
      <w:r w:rsidR="00A91B3A" w:rsidRPr="00486EE2">
        <w:rPr>
          <w:rFonts w:ascii="Arial" w:hAnsi="Arial" w:cs="Arial"/>
          <w:sz w:val="24"/>
          <w:szCs w:val="24"/>
          <w:lang w:eastAsia="ru-RU"/>
        </w:rPr>
        <w:t>и</w:t>
      </w:r>
      <w:r w:rsidR="00062B08" w:rsidRPr="00486EE2">
        <w:rPr>
          <w:rFonts w:ascii="Arial" w:hAnsi="Arial" w:cs="Arial"/>
          <w:sz w:val="24"/>
          <w:szCs w:val="24"/>
          <w:lang w:eastAsia="ru-RU"/>
        </w:rPr>
        <w:t xml:space="preserve"> LP, SC, LC, NU</w:t>
      </w:r>
      <w:r w:rsidR="00A91B3A" w:rsidRPr="00486EE2">
        <w:rPr>
          <w:rFonts w:ascii="Arial" w:hAnsi="Arial" w:cs="Arial"/>
          <w:sz w:val="24"/>
          <w:szCs w:val="24"/>
          <w:lang w:eastAsia="ru-RU"/>
        </w:rPr>
        <w:t xml:space="preserve"> и</w:t>
      </w:r>
      <w:r w:rsidR="00062B08" w:rsidRPr="00486EE2">
        <w:rPr>
          <w:rFonts w:ascii="Arial" w:hAnsi="Arial" w:cs="Arial"/>
          <w:sz w:val="24"/>
          <w:szCs w:val="24"/>
          <w:lang w:eastAsia="ru-RU"/>
        </w:rPr>
        <w:t xml:space="preserve"> EU измеряют на витках резьбы с полным профилем.</w:t>
      </w:r>
    </w:p>
    <w:p w14:paraId="3BFB2EEF" w14:textId="4DCB2B6C" w:rsidR="00062B08" w:rsidRPr="00486EE2" w:rsidRDefault="00CA5693" w:rsidP="00984E8E">
      <w:pPr>
        <w:spacing w:after="0" w:line="360" w:lineRule="auto"/>
        <w:ind w:firstLine="709"/>
        <w:rPr>
          <w:rFonts w:ascii="Arial" w:hAnsi="Arial" w:cs="Arial"/>
          <w:sz w:val="24"/>
          <w:szCs w:val="24"/>
          <w:lang w:eastAsia="ru-RU"/>
        </w:rPr>
      </w:pPr>
      <w:r w:rsidRPr="00486EE2">
        <w:rPr>
          <w:rFonts w:ascii="Arial" w:hAnsi="Arial" w:cs="Arial"/>
          <w:sz w:val="24"/>
          <w:szCs w:val="24"/>
          <w:lang w:eastAsia="ru-RU"/>
        </w:rPr>
        <w:t>Высоту профиля</w:t>
      </w:r>
      <w:r w:rsidR="00C6544E" w:rsidRPr="00486EE2">
        <w:rPr>
          <w:rFonts w:ascii="Arial" w:hAnsi="Arial" w:cs="Arial"/>
          <w:sz w:val="24"/>
          <w:szCs w:val="24"/>
          <w:lang w:eastAsia="ru-RU"/>
        </w:rPr>
        <w:t xml:space="preserve"> резьбы</w:t>
      </w:r>
      <w:r w:rsidRPr="00486EE2">
        <w:rPr>
          <w:rFonts w:ascii="Arial" w:hAnsi="Arial" w:cs="Arial"/>
          <w:sz w:val="24"/>
          <w:szCs w:val="24"/>
          <w:lang w:eastAsia="ru-RU"/>
        </w:rPr>
        <w:t xml:space="preserve">, </w:t>
      </w:r>
      <w:r w:rsidR="00062B08" w:rsidRPr="00486EE2">
        <w:rPr>
          <w:rFonts w:ascii="Arial" w:hAnsi="Arial" w:cs="Arial"/>
          <w:sz w:val="24"/>
          <w:szCs w:val="24"/>
          <w:lang w:eastAsia="ru-RU"/>
        </w:rPr>
        <w:t>шаг резьбы труб и муфт, конусность резьбы муфт</w:t>
      </w:r>
      <w:r w:rsidR="00C6544E" w:rsidRPr="00486EE2">
        <w:rPr>
          <w:rFonts w:ascii="Arial" w:hAnsi="Arial" w:cs="Arial"/>
          <w:sz w:val="24"/>
          <w:szCs w:val="24"/>
          <w:lang w:eastAsia="ru-RU"/>
        </w:rPr>
        <w:t xml:space="preserve"> с</w:t>
      </w:r>
      <w:r w:rsidR="00062B08" w:rsidRPr="00486EE2">
        <w:rPr>
          <w:rFonts w:ascii="Arial" w:hAnsi="Arial" w:cs="Arial"/>
          <w:sz w:val="24"/>
          <w:szCs w:val="24"/>
          <w:lang w:eastAsia="ru-RU"/>
        </w:rPr>
        <w:t xml:space="preserve"> резьбов</w:t>
      </w:r>
      <w:r w:rsidR="00C6544E" w:rsidRPr="00486EE2">
        <w:rPr>
          <w:rFonts w:ascii="Arial" w:hAnsi="Arial" w:cs="Arial"/>
          <w:sz w:val="24"/>
          <w:szCs w:val="24"/>
          <w:lang w:eastAsia="ru-RU"/>
        </w:rPr>
        <w:t>ым</w:t>
      </w:r>
      <w:r w:rsidR="00062B08" w:rsidRPr="00486EE2">
        <w:rPr>
          <w:rFonts w:ascii="Arial" w:hAnsi="Arial" w:cs="Arial"/>
          <w:sz w:val="24"/>
          <w:szCs w:val="24"/>
          <w:lang w:eastAsia="ru-RU"/>
        </w:rPr>
        <w:t xml:space="preserve"> соединени</w:t>
      </w:r>
      <w:r w:rsidR="00C6544E" w:rsidRPr="00486EE2">
        <w:rPr>
          <w:rFonts w:ascii="Arial" w:hAnsi="Arial" w:cs="Arial"/>
          <w:sz w:val="24"/>
          <w:szCs w:val="24"/>
          <w:lang w:eastAsia="ru-RU"/>
        </w:rPr>
        <w:t>ем</w:t>
      </w:r>
      <w:r w:rsidR="00062B08" w:rsidRPr="00486EE2">
        <w:rPr>
          <w:rFonts w:ascii="Arial" w:hAnsi="Arial" w:cs="Arial"/>
          <w:sz w:val="24"/>
          <w:szCs w:val="24"/>
          <w:lang w:eastAsia="ru-RU"/>
        </w:rPr>
        <w:t xml:space="preserve"> ВС измеряют на витках резьбы с полным профилем, конусность резьбы трубы – на витках резьбы с полным и неполным профилем».</w:t>
      </w:r>
    </w:p>
    <w:p w14:paraId="1DDF726D" w14:textId="35F60323" w:rsidR="00CA5693" w:rsidRPr="00486EE2" w:rsidRDefault="00793522" w:rsidP="00984E8E">
      <w:pPr>
        <w:autoSpaceDE w:val="0"/>
        <w:autoSpaceDN w:val="0"/>
        <w:adjustRightInd w:val="0"/>
        <w:spacing w:after="0" w:line="360" w:lineRule="auto"/>
        <w:ind w:firstLine="709"/>
        <w:jc w:val="both"/>
        <w:rPr>
          <w:rFonts w:ascii="Arial" w:hAnsi="Arial" w:cs="Arial"/>
          <w:sz w:val="24"/>
          <w:szCs w:val="24"/>
          <w:lang w:eastAsia="ru-RU"/>
        </w:rPr>
      </w:pPr>
      <w:r w:rsidRPr="00486EE2">
        <w:rPr>
          <w:rFonts w:ascii="Arial" w:hAnsi="Arial" w:cs="Arial"/>
          <w:sz w:val="24"/>
          <w:szCs w:val="24"/>
          <w:lang w:eastAsia="ru-RU"/>
        </w:rPr>
        <w:t xml:space="preserve">Пункт 5.4.2. </w:t>
      </w:r>
      <w:r w:rsidR="00CA5693" w:rsidRPr="00486EE2">
        <w:rPr>
          <w:rFonts w:ascii="Arial" w:hAnsi="Arial" w:cs="Arial"/>
          <w:sz w:val="24"/>
          <w:szCs w:val="24"/>
          <w:lang w:eastAsia="ru-RU"/>
        </w:rPr>
        <w:t>Последн</w:t>
      </w:r>
      <w:r w:rsidR="00A6245D" w:rsidRPr="00486EE2">
        <w:rPr>
          <w:rFonts w:ascii="Arial" w:hAnsi="Arial" w:cs="Arial"/>
          <w:sz w:val="24"/>
          <w:szCs w:val="24"/>
          <w:lang w:eastAsia="ru-RU"/>
        </w:rPr>
        <w:t>ий абзац</w:t>
      </w:r>
      <w:r w:rsidR="00CA5693" w:rsidRPr="00486EE2">
        <w:rPr>
          <w:rFonts w:ascii="Arial" w:hAnsi="Arial" w:cs="Arial"/>
          <w:sz w:val="24"/>
          <w:szCs w:val="24"/>
          <w:lang w:eastAsia="ru-RU"/>
        </w:rPr>
        <w:t xml:space="preserve"> изложить в </w:t>
      </w:r>
      <w:r w:rsidR="00C15C6E" w:rsidRPr="00486EE2">
        <w:rPr>
          <w:rFonts w:ascii="Arial" w:hAnsi="Arial" w:cs="Arial"/>
          <w:sz w:val="24"/>
          <w:szCs w:val="24"/>
          <w:lang w:eastAsia="ru-RU"/>
        </w:rPr>
        <w:t xml:space="preserve">новой </w:t>
      </w:r>
      <w:r w:rsidR="00CA5693" w:rsidRPr="00486EE2">
        <w:rPr>
          <w:rFonts w:ascii="Arial" w:hAnsi="Arial" w:cs="Arial"/>
          <w:sz w:val="24"/>
          <w:szCs w:val="24"/>
          <w:lang w:eastAsia="ru-RU"/>
        </w:rPr>
        <w:t xml:space="preserve">редакции: </w:t>
      </w:r>
    </w:p>
    <w:p w14:paraId="251E55B6" w14:textId="39CA6163" w:rsidR="00793522" w:rsidRPr="00486EE2" w:rsidRDefault="00CA5693" w:rsidP="00984E8E">
      <w:pPr>
        <w:autoSpaceDE w:val="0"/>
        <w:autoSpaceDN w:val="0"/>
        <w:adjustRightInd w:val="0"/>
        <w:spacing w:after="0" w:line="360" w:lineRule="auto"/>
        <w:ind w:firstLine="709"/>
        <w:jc w:val="both"/>
        <w:rPr>
          <w:rFonts w:ascii="Arial" w:hAnsi="Arial" w:cs="Arial"/>
          <w:sz w:val="24"/>
          <w:szCs w:val="24"/>
          <w:lang w:eastAsia="ru-RU"/>
        </w:rPr>
      </w:pPr>
      <w:r w:rsidRPr="00486EE2">
        <w:rPr>
          <w:rFonts w:ascii="Arial" w:hAnsi="Arial" w:cs="Arial"/>
          <w:sz w:val="24"/>
          <w:szCs w:val="24"/>
          <w:lang w:eastAsia="ru-RU"/>
        </w:rPr>
        <w:t>«При определении конусности резьбы на длине 12,7 мм или 4Р значения конусности на длине 25,4 мм должны быть пересчитаны пропорционально отношению интервала измерений к длине 25,4 мм».</w:t>
      </w:r>
    </w:p>
    <w:p w14:paraId="5949CDBA" w14:textId="50526472" w:rsidR="00793522" w:rsidRPr="00E70881" w:rsidRDefault="00793522" w:rsidP="00984E8E">
      <w:pPr>
        <w:spacing w:after="0" w:line="360" w:lineRule="auto"/>
        <w:ind w:firstLine="709"/>
        <w:rPr>
          <w:rFonts w:ascii="Arial" w:hAnsi="Arial" w:cs="Arial"/>
          <w:sz w:val="24"/>
          <w:szCs w:val="24"/>
          <w:lang w:eastAsia="ru-RU"/>
        </w:rPr>
      </w:pPr>
      <w:r w:rsidRPr="00E70881">
        <w:rPr>
          <w:rFonts w:ascii="Arial" w:hAnsi="Arial" w:cs="Arial"/>
          <w:sz w:val="24"/>
          <w:szCs w:val="24"/>
          <w:lang w:eastAsia="ru-RU"/>
        </w:rPr>
        <w:t xml:space="preserve">Пункт 5.5.1. </w:t>
      </w:r>
      <w:r w:rsidR="00953E96" w:rsidRPr="00E70881">
        <w:rPr>
          <w:rFonts w:ascii="Arial" w:hAnsi="Arial" w:cs="Arial"/>
          <w:sz w:val="24"/>
          <w:szCs w:val="24"/>
          <w:lang w:eastAsia="ru-RU"/>
        </w:rPr>
        <w:t>Т</w:t>
      </w:r>
      <w:r w:rsidRPr="00E70881">
        <w:rPr>
          <w:rFonts w:ascii="Arial" w:hAnsi="Arial" w:cs="Arial"/>
          <w:sz w:val="24"/>
          <w:szCs w:val="24"/>
          <w:lang w:eastAsia="ru-RU"/>
        </w:rPr>
        <w:t>аблиц</w:t>
      </w:r>
      <w:r w:rsidR="00AF5B89" w:rsidRPr="00E70881">
        <w:rPr>
          <w:rFonts w:ascii="Arial" w:hAnsi="Arial" w:cs="Arial"/>
          <w:sz w:val="24"/>
          <w:szCs w:val="24"/>
          <w:lang w:eastAsia="ru-RU"/>
        </w:rPr>
        <w:t>ы</w:t>
      </w:r>
      <w:r w:rsidRPr="00E70881">
        <w:rPr>
          <w:rFonts w:ascii="Arial" w:hAnsi="Arial" w:cs="Arial"/>
          <w:sz w:val="24"/>
          <w:szCs w:val="24"/>
          <w:lang w:eastAsia="ru-RU"/>
        </w:rPr>
        <w:t xml:space="preserve"> 13</w:t>
      </w:r>
      <w:r w:rsidR="00F43083" w:rsidRPr="00E70881">
        <w:rPr>
          <w:rFonts w:ascii="Arial" w:hAnsi="Arial" w:cs="Arial"/>
          <w:sz w:val="24"/>
          <w:szCs w:val="24"/>
          <w:lang w:eastAsia="ru-RU"/>
        </w:rPr>
        <w:t xml:space="preserve"> и</w:t>
      </w:r>
      <w:r w:rsidR="00953E96" w:rsidRPr="00E70881">
        <w:rPr>
          <w:rFonts w:ascii="Arial" w:hAnsi="Arial" w:cs="Arial"/>
          <w:sz w:val="24"/>
          <w:szCs w:val="24"/>
          <w:lang w:eastAsia="ru-RU"/>
        </w:rPr>
        <w:t xml:space="preserve"> 14</w:t>
      </w:r>
      <w:r w:rsidRPr="00E70881">
        <w:rPr>
          <w:rFonts w:ascii="Arial" w:hAnsi="Arial" w:cs="Arial"/>
          <w:sz w:val="24"/>
          <w:szCs w:val="24"/>
          <w:lang w:eastAsia="ru-RU"/>
        </w:rPr>
        <w:t xml:space="preserve">. </w:t>
      </w:r>
      <w:r w:rsidR="00F43083" w:rsidRPr="00E70881">
        <w:rPr>
          <w:rFonts w:ascii="Arial" w:hAnsi="Arial" w:cs="Arial"/>
          <w:sz w:val="24"/>
          <w:szCs w:val="24"/>
          <w:lang w:eastAsia="ru-RU"/>
        </w:rPr>
        <w:t>П</w:t>
      </w:r>
      <w:r w:rsidR="00953E96" w:rsidRPr="00E70881">
        <w:rPr>
          <w:rFonts w:ascii="Arial" w:hAnsi="Arial" w:cs="Arial"/>
          <w:sz w:val="24"/>
          <w:szCs w:val="24"/>
          <w:lang w:eastAsia="ru-RU"/>
        </w:rPr>
        <w:t>римечание</w:t>
      </w:r>
      <w:r w:rsidR="00F43083" w:rsidRPr="00E70881">
        <w:rPr>
          <w:rFonts w:ascii="Arial" w:hAnsi="Arial" w:cs="Arial"/>
          <w:sz w:val="24"/>
          <w:szCs w:val="24"/>
          <w:lang w:eastAsia="ru-RU"/>
        </w:rPr>
        <w:t xml:space="preserve"> исключить</w:t>
      </w:r>
      <w:r w:rsidR="00953E96" w:rsidRPr="00E70881">
        <w:rPr>
          <w:rFonts w:ascii="Arial" w:hAnsi="Arial" w:cs="Arial"/>
          <w:sz w:val="24"/>
          <w:szCs w:val="24"/>
          <w:lang w:eastAsia="ru-RU"/>
        </w:rPr>
        <w:t>.</w:t>
      </w:r>
    </w:p>
    <w:p w14:paraId="03E43D43" w14:textId="58FA8D7E" w:rsidR="00CF7005" w:rsidRPr="00E70881" w:rsidRDefault="00CF7005" w:rsidP="00984E8E">
      <w:pPr>
        <w:spacing w:after="0" w:line="360" w:lineRule="auto"/>
        <w:ind w:firstLine="709"/>
        <w:jc w:val="both"/>
        <w:rPr>
          <w:rFonts w:ascii="Arial" w:hAnsi="Arial" w:cs="Arial"/>
          <w:bCs/>
          <w:sz w:val="24"/>
          <w:szCs w:val="24"/>
        </w:rPr>
      </w:pPr>
      <w:r w:rsidRPr="00E70881">
        <w:rPr>
          <w:rFonts w:ascii="Arial" w:hAnsi="Arial" w:cs="Arial"/>
          <w:sz w:val="24"/>
          <w:szCs w:val="24"/>
          <w:lang w:eastAsia="ru-RU"/>
        </w:rPr>
        <w:lastRenderedPageBreak/>
        <w:t xml:space="preserve">Пункт 5.5.3, второй абзац изложить в редакции: </w:t>
      </w:r>
      <w:r w:rsidRPr="00E70881">
        <w:rPr>
          <w:rFonts w:ascii="Arial" w:hAnsi="Arial" w:cs="Arial"/>
          <w:bCs/>
          <w:sz w:val="24"/>
          <w:szCs w:val="24"/>
        </w:rPr>
        <w:t>«Измерительный наконечник прибора устанавливают на впадину резьбы под углом 90˚ к концу резьбы или вершине треугольного клейма, в зависимости от того, расстояние до какого из них от торца трубы меньше. Прибор поворачивают по часовой стрелке до выхода наконечника из впадины резьбы или до захода за вершину треугольного клейма. Если показания прибора не превышают 0,13 мм, выход резьбы считается правильным».</w:t>
      </w:r>
    </w:p>
    <w:p w14:paraId="1F12FE81" w14:textId="24483A95" w:rsidR="00CF7005" w:rsidRPr="00E70881" w:rsidRDefault="00CF7005" w:rsidP="00984E8E">
      <w:pPr>
        <w:spacing w:after="0" w:line="360" w:lineRule="auto"/>
        <w:ind w:firstLine="709"/>
        <w:rPr>
          <w:rFonts w:ascii="Arial" w:hAnsi="Arial" w:cs="Arial"/>
          <w:sz w:val="24"/>
          <w:szCs w:val="24"/>
          <w:lang w:eastAsia="ru-RU"/>
        </w:rPr>
      </w:pPr>
      <w:r w:rsidRPr="00E70881">
        <w:rPr>
          <w:rFonts w:ascii="Arial" w:hAnsi="Arial" w:cs="Arial"/>
          <w:spacing w:val="-2"/>
          <w:sz w:val="24"/>
          <w:szCs w:val="24"/>
        </w:rPr>
        <w:t>Пункт 5.6.3 исключить.</w:t>
      </w:r>
    </w:p>
    <w:p w14:paraId="0ADCE5FA" w14:textId="25DB3F56" w:rsidR="00793522" w:rsidRPr="00486EE2" w:rsidRDefault="00793522" w:rsidP="00984E8E">
      <w:pPr>
        <w:spacing w:after="0" w:line="360" w:lineRule="auto"/>
        <w:ind w:firstLine="709"/>
        <w:rPr>
          <w:rFonts w:ascii="Arial" w:hAnsi="Arial" w:cs="Arial"/>
          <w:sz w:val="24"/>
          <w:szCs w:val="24"/>
          <w:lang w:eastAsia="ru-RU"/>
        </w:rPr>
      </w:pPr>
      <w:r w:rsidRPr="00486EE2">
        <w:rPr>
          <w:rFonts w:ascii="Arial" w:hAnsi="Arial" w:cs="Arial"/>
          <w:sz w:val="24"/>
          <w:szCs w:val="24"/>
          <w:lang w:eastAsia="ru-RU"/>
        </w:rPr>
        <w:t>Пункт 6.1.1</w:t>
      </w:r>
      <w:r w:rsidR="00C15C6E" w:rsidRPr="00486EE2">
        <w:rPr>
          <w:rFonts w:ascii="Arial" w:hAnsi="Arial" w:cs="Arial"/>
          <w:sz w:val="24"/>
          <w:szCs w:val="24"/>
          <w:lang w:eastAsia="ru-RU"/>
        </w:rPr>
        <w:t xml:space="preserve"> д</w:t>
      </w:r>
      <w:r w:rsidRPr="00486EE2">
        <w:rPr>
          <w:rFonts w:ascii="Arial" w:hAnsi="Arial" w:cs="Arial"/>
          <w:sz w:val="24"/>
          <w:szCs w:val="24"/>
          <w:lang w:eastAsia="ru-RU"/>
        </w:rPr>
        <w:t>ополнить примечанием:</w:t>
      </w:r>
    </w:p>
    <w:p w14:paraId="576F5274" w14:textId="725E8CDA" w:rsidR="00793522" w:rsidRPr="00486EE2" w:rsidRDefault="00793522" w:rsidP="00984E8E">
      <w:pPr>
        <w:spacing w:after="0" w:line="360" w:lineRule="auto"/>
        <w:ind w:firstLine="709"/>
        <w:rPr>
          <w:rFonts w:ascii="Arial" w:hAnsi="Arial" w:cs="Arial"/>
          <w:lang w:eastAsia="ru-RU"/>
        </w:rPr>
      </w:pPr>
      <w:r w:rsidRPr="00486EE2">
        <w:rPr>
          <w:rFonts w:ascii="Arial" w:hAnsi="Arial" w:cs="Arial"/>
          <w:lang w:eastAsia="ru-RU"/>
        </w:rPr>
        <w:t>«П</w:t>
      </w:r>
      <w:r w:rsidR="00AF5B89" w:rsidRPr="00486EE2">
        <w:rPr>
          <w:rFonts w:ascii="Arial" w:hAnsi="Arial" w:cs="Arial"/>
          <w:lang w:eastAsia="ru-RU"/>
        </w:rPr>
        <w:t xml:space="preserve"> </w:t>
      </w:r>
      <w:r w:rsidRPr="00486EE2">
        <w:rPr>
          <w:rFonts w:ascii="Arial" w:hAnsi="Arial" w:cs="Arial"/>
          <w:lang w:eastAsia="ru-RU"/>
        </w:rPr>
        <w:t>р</w:t>
      </w:r>
      <w:r w:rsidR="00AF5B89" w:rsidRPr="00486EE2">
        <w:rPr>
          <w:rFonts w:ascii="Arial" w:hAnsi="Arial" w:cs="Arial"/>
          <w:lang w:eastAsia="ru-RU"/>
        </w:rPr>
        <w:t xml:space="preserve"> </w:t>
      </w:r>
      <w:r w:rsidRPr="00486EE2">
        <w:rPr>
          <w:rFonts w:ascii="Arial" w:hAnsi="Arial" w:cs="Arial"/>
          <w:lang w:eastAsia="ru-RU"/>
        </w:rPr>
        <w:t>и</w:t>
      </w:r>
      <w:r w:rsidR="00AF5B89" w:rsidRPr="00486EE2">
        <w:rPr>
          <w:rFonts w:ascii="Arial" w:hAnsi="Arial" w:cs="Arial"/>
          <w:lang w:eastAsia="ru-RU"/>
        </w:rPr>
        <w:t xml:space="preserve"> </w:t>
      </w:r>
      <w:r w:rsidRPr="00486EE2">
        <w:rPr>
          <w:rFonts w:ascii="Arial" w:hAnsi="Arial" w:cs="Arial"/>
          <w:lang w:eastAsia="ru-RU"/>
        </w:rPr>
        <w:t>м</w:t>
      </w:r>
      <w:r w:rsidR="00AF5B89" w:rsidRPr="00486EE2">
        <w:rPr>
          <w:rFonts w:ascii="Arial" w:hAnsi="Arial" w:cs="Arial"/>
          <w:lang w:eastAsia="ru-RU"/>
        </w:rPr>
        <w:t xml:space="preserve"> </w:t>
      </w:r>
      <w:r w:rsidRPr="00486EE2">
        <w:rPr>
          <w:rFonts w:ascii="Arial" w:hAnsi="Arial" w:cs="Arial"/>
          <w:lang w:eastAsia="ru-RU"/>
        </w:rPr>
        <w:t>е</w:t>
      </w:r>
      <w:r w:rsidR="00AF5B89" w:rsidRPr="00486EE2">
        <w:rPr>
          <w:rFonts w:ascii="Arial" w:hAnsi="Arial" w:cs="Arial"/>
          <w:lang w:eastAsia="ru-RU"/>
        </w:rPr>
        <w:t xml:space="preserve"> </w:t>
      </w:r>
      <w:r w:rsidRPr="00486EE2">
        <w:rPr>
          <w:rFonts w:ascii="Arial" w:hAnsi="Arial" w:cs="Arial"/>
          <w:lang w:eastAsia="ru-RU"/>
        </w:rPr>
        <w:t>ч</w:t>
      </w:r>
      <w:r w:rsidR="00AF5B89" w:rsidRPr="00486EE2">
        <w:rPr>
          <w:rFonts w:ascii="Arial" w:hAnsi="Arial" w:cs="Arial"/>
          <w:lang w:eastAsia="ru-RU"/>
        </w:rPr>
        <w:t xml:space="preserve"> </w:t>
      </w:r>
      <w:r w:rsidRPr="00486EE2">
        <w:rPr>
          <w:rFonts w:ascii="Arial" w:hAnsi="Arial" w:cs="Arial"/>
          <w:lang w:eastAsia="ru-RU"/>
        </w:rPr>
        <w:t>а</w:t>
      </w:r>
      <w:r w:rsidR="00AF5B89" w:rsidRPr="00486EE2">
        <w:rPr>
          <w:rFonts w:ascii="Arial" w:hAnsi="Arial" w:cs="Arial"/>
          <w:lang w:eastAsia="ru-RU"/>
        </w:rPr>
        <w:t xml:space="preserve"> </w:t>
      </w:r>
      <w:r w:rsidRPr="00486EE2">
        <w:rPr>
          <w:rFonts w:ascii="Arial" w:hAnsi="Arial" w:cs="Arial"/>
          <w:lang w:eastAsia="ru-RU"/>
        </w:rPr>
        <w:t>н</w:t>
      </w:r>
      <w:r w:rsidR="00AF5B89" w:rsidRPr="00486EE2">
        <w:rPr>
          <w:rFonts w:ascii="Arial" w:hAnsi="Arial" w:cs="Arial"/>
          <w:lang w:eastAsia="ru-RU"/>
        </w:rPr>
        <w:t xml:space="preserve"> </w:t>
      </w:r>
      <w:r w:rsidRPr="00486EE2">
        <w:rPr>
          <w:rFonts w:ascii="Arial" w:hAnsi="Arial" w:cs="Arial"/>
          <w:lang w:eastAsia="ru-RU"/>
        </w:rPr>
        <w:t>и</w:t>
      </w:r>
      <w:r w:rsidR="00AF5B89" w:rsidRPr="00486EE2">
        <w:rPr>
          <w:rFonts w:ascii="Arial" w:hAnsi="Arial" w:cs="Arial"/>
          <w:lang w:eastAsia="ru-RU"/>
        </w:rPr>
        <w:t xml:space="preserve"> </w:t>
      </w:r>
      <w:r w:rsidRPr="00486EE2">
        <w:rPr>
          <w:rFonts w:ascii="Arial" w:hAnsi="Arial" w:cs="Arial"/>
          <w:lang w:eastAsia="ru-RU"/>
        </w:rPr>
        <w:t>е</w:t>
      </w:r>
      <w:r w:rsidR="009515AF" w:rsidRPr="00486EE2">
        <w:rPr>
          <w:rFonts w:ascii="Arial" w:hAnsi="Arial" w:cs="Arial"/>
          <w:lang w:eastAsia="ru-RU"/>
        </w:rPr>
        <w:t xml:space="preserve"> </w:t>
      </w:r>
      <w:r w:rsidRPr="00486EE2">
        <w:rPr>
          <w:rFonts w:ascii="Arial" w:hAnsi="Arial" w:cs="Arial"/>
          <w:lang w:eastAsia="ru-RU"/>
        </w:rPr>
        <w:t xml:space="preserve">– Калибры, изготовленные по ГОСТ Р 51906 </w:t>
      </w:r>
      <w:r w:rsidRPr="00486EE2">
        <w:rPr>
          <w:rFonts w:ascii="Arial" w:hAnsi="Arial" w:cs="Arial"/>
          <w:vertAlign w:val="superscript"/>
          <w:lang w:eastAsia="ru-RU"/>
        </w:rPr>
        <w:t>1)</w:t>
      </w:r>
      <w:r w:rsidRPr="00486EE2">
        <w:rPr>
          <w:rFonts w:ascii="Arial" w:hAnsi="Arial" w:cs="Arial"/>
          <w:lang w:eastAsia="ru-RU"/>
        </w:rPr>
        <w:t xml:space="preserve"> могут применяться наравне с калибрами, изготовленными по настоящему стандарту</w:t>
      </w:r>
      <w:r w:rsidR="00C6544E" w:rsidRPr="00486EE2">
        <w:rPr>
          <w:rFonts w:ascii="Arial" w:hAnsi="Arial" w:cs="Arial"/>
          <w:lang w:eastAsia="ru-RU"/>
        </w:rPr>
        <w:t>»;</w:t>
      </w:r>
    </w:p>
    <w:p w14:paraId="64BB138A" w14:textId="2854853D" w:rsidR="00793522" w:rsidRPr="00486EE2" w:rsidRDefault="00793522" w:rsidP="00984E8E">
      <w:pPr>
        <w:spacing w:after="0" w:line="360" w:lineRule="auto"/>
        <w:ind w:firstLine="709"/>
        <w:rPr>
          <w:rFonts w:ascii="Arial" w:hAnsi="Arial" w:cs="Arial"/>
          <w:sz w:val="24"/>
          <w:szCs w:val="24"/>
          <w:lang w:eastAsia="ru-RU"/>
        </w:rPr>
      </w:pPr>
      <w:r w:rsidRPr="00486EE2">
        <w:rPr>
          <w:rFonts w:ascii="Arial" w:hAnsi="Arial" w:cs="Arial"/>
          <w:sz w:val="24"/>
          <w:szCs w:val="24"/>
          <w:lang w:eastAsia="ru-RU"/>
        </w:rPr>
        <w:t>допо</w:t>
      </w:r>
      <w:r w:rsidR="00AF5B89" w:rsidRPr="00486EE2">
        <w:rPr>
          <w:rFonts w:ascii="Arial" w:hAnsi="Arial" w:cs="Arial"/>
          <w:sz w:val="24"/>
          <w:szCs w:val="24"/>
          <w:lang w:eastAsia="ru-RU"/>
        </w:rPr>
        <w:t>лнить сноск</w:t>
      </w:r>
      <w:r w:rsidR="00261451" w:rsidRPr="00486EE2">
        <w:rPr>
          <w:rFonts w:ascii="Arial" w:hAnsi="Arial" w:cs="Arial"/>
          <w:sz w:val="24"/>
          <w:szCs w:val="24"/>
          <w:lang w:eastAsia="ru-RU"/>
        </w:rPr>
        <w:t>ой</w:t>
      </w:r>
      <w:r w:rsidR="00AF5B89" w:rsidRPr="00486EE2">
        <w:rPr>
          <w:rFonts w:ascii="Arial" w:hAnsi="Arial" w:cs="Arial"/>
          <w:sz w:val="24"/>
          <w:szCs w:val="24"/>
          <w:lang w:eastAsia="ru-RU"/>
        </w:rPr>
        <w:t xml:space="preserve"> </w:t>
      </w:r>
      <w:r w:rsidR="00C6544E" w:rsidRPr="00486EE2">
        <w:rPr>
          <w:rFonts w:ascii="Arial" w:hAnsi="Arial" w:cs="Arial"/>
          <w:sz w:val="24"/>
          <w:szCs w:val="24"/>
          <w:vertAlign w:val="superscript"/>
          <w:lang w:eastAsia="ru-RU"/>
        </w:rPr>
        <w:t xml:space="preserve">1) </w:t>
      </w:r>
      <w:r w:rsidR="00AF5B89" w:rsidRPr="00486EE2">
        <w:rPr>
          <w:rFonts w:ascii="Arial" w:hAnsi="Arial" w:cs="Arial"/>
          <w:sz w:val="24"/>
          <w:szCs w:val="24"/>
          <w:lang w:eastAsia="ru-RU"/>
        </w:rPr>
        <w:t>в конце страницы</w:t>
      </w:r>
      <w:r w:rsidR="00261451" w:rsidRPr="00486EE2">
        <w:rPr>
          <w:rFonts w:ascii="Arial" w:hAnsi="Arial" w:cs="Arial"/>
          <w:sz w:val="24"/>
          <w:szCs w:val="24"/>
          <w:lang w:eastAsia="ru-RU"/>
        </w:rPr>
        <w:t xml:space="preserve"> в следующей редакции</w:t>
      </w:r>
      <w:r w:rsidR="00AF5B89" w:rsidRPr="00486EE2">
        <w:rPr>
          <w:rFonts w:ascii="Arial" w:hAnsi="Arial" w:cs="Arial"/>
          <w:sz w:val="24"/>
          <w:szCs w:val="24"/>
          <w:lang w:eastAsia="ru-RU"/>
        </w:rPr>
        <w:t>:</w:t>
      </w:r>
    </w:p>
    <w:p w14:paraId="16AE6C82" w14:textId="3DB9813D" w:rsidR="00F43083" w:rsidRPr="00486EE2" w:rsidRDefault="00F43083" w:rsidP="00984E8E">
      <w:pPr>
        <w:spacing w:after="0" w:line="360" w:lineRule="auto"/>
        <w:ind w:firstLine="709"/>
        <w:rPr>
          <w:rFonts w:ascii="Arial" w:hAnsi="Arial" w:cs="Arial"/>
          <w:vertAlign w:val="superscript"/>
          <w:lang w:eastAsia="ru-RU"/>
        </w:rPr>
      </w:pPr>
      <w:r w:rsidRPr="00486EE2">
        <w:rPr>
          <w:rFonts w:ascii="Arial" w:hAnsi="Arial" w:cs="Arial"/>
          <w:lang w:eastAsia="ru-RU"/>
        </w:rPr>
        <w:t>«________________</w:t>
      </w:r>
    </w:p>
    <w:p w14:paraId="55246C28" w14:textId="3911FB42" w:rsidR="00793522" w:rsidRPr="00486EE2" w:rsidRDefault="00793522" w:rsidP="00984E8E">
      <w:pPr>
        <w:spacing w:after="0" w:line="360" w:lineRule="auto"/>
        <w:ind w:firstLine="709"/>
        <w:rPr>
          <w:rFonts w:ascii="Arial" w:hAnsi="Arial" w:cs="Arial"/>
          <w:lang w:eastAsia="ru-RU"/>
        </w:rPr>
      </w:pPr>
      <w:r w:rsidRPr="00486EE2">
        <w:rPr>
          <w:rFonts w:ascii="Arial" w:hAnsi="Arial" w:cs="Arial"/>
          <w:vertAlign w:val="superscript"/>
          <w:lang w:eastAsia="ru-RU"/>
        </w:rPr>
        <w:t>1)</w:t>
      </w:r>
      <w:r w:rsidRPr="00486EE2">
        <w:rPr>
          <w:rFonts w:ascii="Arial" w:hAnsi="Arial" w:cs="Arial"/>
          <w:lang w:eastAsia="ru-RU"/>
        </w:rPr>
        <w:t xml:space="preserve"> В Российской Федерации национальный стандарт ГОСТ Р 51906–2015 был отменен с 1 августа 2018 г. в связи с введением в действие настоящего стандарта».</w:t>
      </w:r>
    </w:p>
    <w:p w14:paraId="6C4D26B6" w14:textId="3AA8CBB4" w:rsidR="008279D6" w:rsidRPr="00486EE2" w:rsidRDefault="008279D6" w:rsidP="00984E8E">
      <w:pPr>
        <w:spacing w:after="0" w:line="360" w:lineRule="auto"/>
        <w:ind w:firstLine="709"/>
        <w:rPr>
          <w:rFonts w:ascii="Arial" w:hAnsi="Arial" w:cs="Arial"/>
          <w:sz w:val="24"/>
          <w:szCs w:val="24"/>
          <w:lang w:eastAsia="ru-RU"/>
        </w:rPr>
      </w:pPr>
      <w:r w:rsidRPr="00486EE2">
        <w:rPr>
          <w:rFonts w:ascii="Arial" w:hAnsi="Arial" w:cs="Arial"/>
          <w:sz w:val="24"/>
          <w:szCs w:val="24"/>
          <w:lang w:eastAsia="ru-RU"/>
        </w:rPr>
        <w:t>Пункт 6.2. Первый абзац. Первое перечисление изложить в новой редакции:</w:t>
      </w:r>
    </w:p>
    <w:p w14:paraId="66D30089" w14:textId="31046DC7" w:rsidR="008279D6" w:rsidRPr="00486EE2" w:rsidRDefault="008279D6" w:rsidP="00984E8E">
      <w:pPr>
        <w:spacing w:after="0" w:line="360" w:lineRule="auto"/>
        <w:ind w:firstLine="709"/>
        <w:rPr>
          <w:rFonts w:ascii="Arial" w:hAnsi="Arial" w:cs="Arial"/>
          <w:sz w:val="24"/>
          <w:szCs w:val="24"/>
          <w:lang w:eastAsia="ru-RU"/>
        </w:rPr>
      </w:pPr>
      <w:r w:rsidRPr="00486EE2">
        <w:rPr>
          <w:rFonts w:ascii="Arial" w:hAnsi="Arial" w:cs="Arial"/>
          <w:sz w:val="24"/>
          <w:szCs w:val="24"/>
          <w:lang w:eastAsia="ru-RU"/>
        </w:rPr>
        <w:t xml:space="preserve">«- натягов </w:t>
      </w:r>
      <w:r w:rsidRPr="00CB00B5">
        <w:rPr>
          <w:rFonts w:ascii="Arial" w:hAnsi="Arial" w:cs="Arial"/>
          <w:i/>
          <w:iCs/>
          <w:sz w:val="24"/>
          <w:szCs w:val="24"/>
          <w:lang w:eastAsia="ru-RU"/>
        </w:rPr>
        <w:t>S</w:t>
      </w:r>
      <w:r w:rsidRPr="00486EE2">
        <w:rPr>
          <w:rFonts w:ascii="Arial" w:hAnsi="Arial" w:cs="Arial"/>
          <w:sz w:val="24"/>
          <w:szCs w:val="24"/>
          <w:lang w:eastAsia="ru-RU"/>
        </w:rPr>
        <w:t xml:space="preserve"> и </w:t>
      </w:r>
      <w:r w:rsidRPr="00CB00B5">
        <w:rPr>
          <w:rFonts w:ascii="Arial" w:hAnsi="Arial" w:cs="Arial"/>
          <w:i/>
          <w:iCs/>
          <w:sz w:val="24"/>
          <w:szCs w:val="24"/>
          <w:lang w:eastAsia="ru-RU"/>
        </w:rPr>
        <w:t xml:space="preserve">N </w:t>
      </w:r>
      <w:r w:rsidRPr="00486EE2">
        <w:rPr>
          <w:rFonts w:ascii="Arial" w:hAnsi="Arial" w:cs="Arial"/>
          <w:sz w:val="24"/>
          <w:szCs w:val="24"/>
          <w:lang w:eastAsia="ru-RU"/>
        </w:rPr>
        <w:t xml:space="preserve">контрольного калибра-кольца [рисунки 9 а) и 10 а)], при этом </w:t>
      </w:r>
      <w:r w:rsidR="00C6544E" w:rsidRPr="00486EE2">
        <w:rPr>
          <w:rFonts w:ascii="Arial" w:hAnsi="Arial" w:cs="Arial"/>
          <w:sz w:val="24"/>
          <w:szCs w:val="24"/>
          <w:lang w:eastAsia="ru-RU"/>
        </w:rPr>
        <w:t xml:space="preserve">при сертификации или первичной калибровке калибра </w:t>
      </w:r>
      <w:r w:rsidRPr="00486EE2">
        <w:rPr>
          <w:rFonts w:ascii="Arial" w:hAnsi="Arial" w:cs="Arial"/>
          <w:sz w:val="24"/>
          <w:szCs w:val="24"/>
          <w:lang w:eastAsia="ru-RU"/>
        </w:rPr>
        <w:t xml:space="preserve">исходное значение натяга </w:t>
      </w:r>
      <w:r w:rsidRPr="00CB00B5">
        <w:rPr>
          <w:rFonts w:ascii="Arial" w:hAnsi="Arial" w:cs="Arial"/>
          <w:i/>
          <w:iCs/>
          <w:sz w:val="24"/>
          <w:szCs w:val="24"/>
          <w:lang w:eastAsia="ru-RU"/>
        </w:rPr>
        <w:t>S</w:t>
      </w:r>
      <w:r w:rsidRPr="00486EE2">
        <w:rPr>
          <w:rFonts w:ascii="Arial" w:hAnsi="Arial" w:cs="Arial"/>
          <w:sz w:val="24"/>
          <w:szCs w:val="24"/>
          <w:lang w:eastAsia="ru-RU"/>
        </w:rPr>
        <w:t xml:space="preserve"> должно быть указано в маркировке </w:t>
      </w:r>
      <w:r w:rsidR="00F43083" w:rsidRPr="00486EE2">
        <w:rPr>
          <w:rFonts w:ascii="Arial" w:hAnsi="Arial" w:cs="Arial"/>
          <w:sz w:val="24"/>
          <w:szCs w:val="24"/>
          <w:lang w:eastAsia="ru-RU"/>
        </w:rPr>
        <w:t xml:space="preserve">и документе </w:t>
      </w:r>
      <w:r w:rsidRPr="00486EE2">
        <w:rPr>
          <w:rFonts w:ascii="Arial" w:hAnsi="Arial" w:cs="Arial"/>
          <w:sz w:val="24"/>
          <w:szCs w:val="24"/>
          <w:lang w:eastAsia="ru-RU"/>
        </w:rPr>
        <w:t>на контрольн</w:t>
      </w:r>
      <w:r w:rsidR="00F43083" w:rsidRPr="00486EE2">
        <w:rPr>
          <w:rFonts w:ascii="Arial" w:hAnsi="Arial" w:cs="Arial"/>
          <w:sz w:val="24"/>
          <w:szCs w:val="24"/>
          <w:lang w:eastAsia="ru-RU"/>
        </w:rPr>
        <w:t>ый</w:t>
      </w:r>
      <w:r w:rsidRPr="00486EE2">
        <w:rPr>
          <w:rFonts w:ascii="Arial" w:hAnsi="Arial" w:cs="Arial"/>
          <w:sz w:val="24"/>
          <w:szCs w:val="24"/>
          <w:lang w:eastAsia="ru-RU"/>
        </w:rPr>
        <w:t xml:space="preserve"> калибр-кольц</w:t>
      </w:r>
      <w:r w:rsidR="00F43083" w:rsidRPr="00486EE2">
        <w:rPr>
          <w:rFonts w:ascii="Arial" w:hAnsi="Arial" w:cs="Arial"/>
          <w:sz w:val="24"/>
          <w:szCs w:val="24"/>
          <w:lang w:eastAsia="ru-RU"/>
        </w:rPr>
        <w:t>о</w:t>
      </w:r>
      <w:r w:rsidR="00C6544E" w:rsidRPr="00486EE2">
        <w:rPr>
          <w:rFonts w:ascii="Arial" w:hAnsi="Arial" w:cs="Arial"/>
          <w:sz w:val="24"/>
          <w:szCs w:val="24"/>
          <w:lang w:eastAsia="ru-RU"/>
        </w:rPr>
        <w:t>, при периодической калибровке з</w:t>
      </w:r>
      <w:r w:rsidRPr="00486EE2">
        <w:rPr>
          <w:rFonts w:ascii="Arial" w:hAnsi="Arial" w:cs="Arial"/>
          <w:sz w:val="24"/>
          <w:szCs w:val="24"/>
          <w:lang w:eastAsia="ru-RU"/>
        </w:rPr>
        <w:t xml:space="preserve">начение натяга </w:t>
      </w:r>
      <w:r w:rsidRPr="00CF7005">
        <w:rPr>
          <w:rFonts w:ascii="Arial" w:hAnsi="Arial" w:cs="Arial"/>
          <w:i/>
          <w:iCs/>
          <w:sz w:val="24"/>
          <w:szCs w:val="24"/>
          <w:lang w:eastAsia="ru-RU"/>
        </w:rPr>
        <w:t>S</w:t>
      </w:r>
      <w:r w:rsidR="00F43083" w:rsidRPr="00486EE2">
        <w:rPr>
          <w:rFonts w:ascii="Arial" w:hAnsi="Arial" w:cs="Arial"/>
          <w:sz w:val="24"/>
          <w:szCs w:val="24"/>
          <w:lang w:eastAsia="ru-RU"/>
        </w:rPr>
        <w:t xml:space="preserve"> </w:t>
      </w:r>
      <w:r w:rsidR="00C6544E" w:rsidRPr="00486EE2">
        <w:rPr>
          <w:rFonts w:ascii="Arial" w:hAnsi="Arial" w:cs="Arial"/>
          <w:sz w:val="24"/>
          <w:szCs w:val="24"/>
          <w:lang w:eastAsia="ru-RU"/>
        </w:rPr>
        <w:t xml:space="preserve">– </w:t>
      </w:r>
      <w:r w:rsidRPr="00486EE2">
        <w:rPr>
          <w:rFonts w:ascii="Arial" w:hAnsi="Arial" w:cs="Arial"/>
          <w:sz w:val="24"/>
          <w:szCs w:val="24"/>
          <w:lang w:eastAsia="ru-RU"/>
        </w:rPr>
        <w:t>только в документе на контрольный калибр-кольцо»;</w:t>
      </w:r>
    </w:p>
    <w:p w14:paraId="47C881AD" w14:textId="3ED53D3C" w:rsidR="008279D6" w:rsidRPr="00486EE2" w:rsidRDefault="00F43083" w:rsidP="00984E8E">
      <w:pPr>
        <w:spacing w:after="0" w:line="360" w:lineRule="auto"/>
        <w:ind w:firstLine="709"/>
        <w:rPr>
          <w:rFonts w:ascii="Arial" w:hAnsi="Arial" w:cs="Arial"/>
          <w:sz w:val="24"/>
          <w:szCs w:val="24"/>
          <w:lang w:eastAsia="ru-RU"/>
        </w:rPr>
      </w:pPr>
      <w:r w:rsidRPr="00486EE2">
        <w:rPr>
          <w:rFonts w:ascii="Arial" w:hAnsi="Arial" w:cs="Arial"/>
          <w:sz w:val="24"/>
          <w:szCs w:val="24"/>
          <w:lang w:eastAsia="ru-RU"/>
        </w:rPr>
        <w:t>п</w:t>
      </w:r>
      <w:r w:rsidR="008279D6" w:rsidRPr="00486EE2">
        <w:rPr>
          <w:rFonts w:ascii="Arial" w:hAnsi="Arial" w:cs="Arial"/>
          <w:sz w:val="24"/>
          <w:szCs w:val="24"/>
          <w:lang w:eastAsia="ru-RU"/>
        </w:rPr>
        <w:t xml:space="preserve">римечание (после первого абзаца). </w:t>
      </w:r>
      <w:r w:rsidR="00AC5B53" w:rsidRPr="00486EE2">
        <w:rPr>
          <w:rFonts w:ascii="Arial" w:hAnsi="Arial" w:cs="Arial"/>
          <w:sz w:val="24"/>
          <w:szCs w:val="24"/>
          <w:lang w:eastAsia="ru-RU"/>
        </w:rPr>
        <w:t>В</w:t>
      </w:r>
      <w:r w:rsidR="008279D6" w:rsidRPr="00486EE2">
        <w:rPr>
          <w:rFonts w:ascii="Arial" w:hAnsi="Arial" w:cs="Arial"/>
          <w:sz w:val="24"/>
          <w:szCs w:val="24"/>
          <w:lang w:eastAsia="ru-RU"/>
        </w:rPr>
        <w:t>торое предложение</w:t>
      </w:r>
      <w:r w:rsidR="00AC5B53" w:rsidRPr="00486EE2">
        <w:rPr>
          <w:rFonts w:ascii="Arial" w:hAnsi="Arial" w:cs="Arial"/>
          <w:sz w:val="24"/>
          <w:szCs w:val="24"/>
          <w:lang w:eastAsia="ru-RU"/>
        </w:rPr>
        <w:t xml:space="preserve"> исключить</w:t>
      </w:r>
      <w:r w:rsidR="008279D6" w:rsidRPr="00486EE2">
        <w:rPr>
          <w:rFonts w:ascii="Arial" w:hAnsi="Arial" w:cs="Arial"/>
          <w:sz w:val="24"/>
          <w:szCs w:val="24"/>
          <w:lang w:eastAsia="ru-RU"/>
        </w:rPr>
        <w:t>;</w:t>
      </w:r>
    </w:p>
    <w:p w14:paraId="7223B7FD" w14:textId="77777777" w:rsidR="008279D6" w:rsidRPr="00486EE2" w:rsidRDefault="008279D6" w:rsidP="00984E8E">
      <w:pPr>
        <w:spacing w:after="0" w:line="360" w:lineRule="auto"/>
        <w:ind w:firstLine="709"/>
        <w:rPr>
          <w:rFonts w:ascii="Arial" w:hAnsi="Arial" w:cs="Arial"/>
          <w:sz w:val="24"/>
          <w:szCs w:val="24"/>
          <w:lang w:eastAsia="ru-RU"/>
        </w:rPr>
      </w:pPr>
      <w:r w:rsidRPr="00486EE2">
        <w:rPr>
          <w:rFonts w:ascii="Arial" w:hAnsi="Arial" w:cs="Arial"/>
          <w:sz w:val="24"/>
          <w:szCs w:val="24"/>
          <w:lang w:eastAsia="ru-RU"/>
        </w:rPr>
        <w:t xml:space="preserve">второй абзац. Заменить слова: «исходного натяга </w:t>
      </w:r>
      <w:r w:rsidRPr="00CF7005">
        <w:rPr>
          <w:rFonts w:ascii="Arial" w:hAnsi="Arial" w:cs="Arial"/>
          <w:i/>
          <w:iCs/>
          <w:sz w:val="24"/>
          <w:szCs w:val="24"/>
          <w:lang w:eastAsia="ru-RU"/>
        </w:rPr>
        <w:t>S</w:t>
      </w:r>
      <w:r w:rsidRPr="00486EE2">
        <w:rPr>
          <w:rFonts w:ascii="Arial" w:hAnsi="Arial" w:cs="Arial"/>
          <w:sz w:val="24"/>
          <w:szCs w:val="24"/>
          <w:vertAlign w:val="subscript"/>
          <w:lang w:eastAsia="ru-RU"/>
        </w:rPr>
        <w:t>1</w:t>
      </w:r>
      <w:r w:rsidRPr="00486EE2">
        <w:rPr>
          <w:rFonts w:ascii="Arial" w:hAnsi="Arial" w:cs="Arial"/>
          <w:sz w:val="24"/>
          <w:szCs w:val="24"/>
          <w:lang w:eastAsia="ru-RU"/>
        </w:rPr>
        <w:t xml:space="preserve">» на «натяга </w:t>
      </w:r>
      <w:r w:rsidRPr="00CF7005">
        <w:rPr>
          <w:rFonts w:ascii="Arial" w:hAnsi="Arial" w:cs="Arial"/>
          <w:i/>
          <w:iCs/>
          <w:sz w:val="24"/>
          <w:szCs w:val="24"/>
          <w:lang w:eastAsia="ru-RU"/>
        </w:rPr>
        <w:t>S</w:t>
      </w:r>
      <w:r w:rsidRPr="00486EE2">
        <w:rPr>
          <w:rFonts w:ascii="Arial" w:hAnsi="Arial" w:cs="Arial"/>
          <w:sz w:val="24"/>
          <w:szCs w:val="24"/>
          <w:vertAlign w:val="subscript"/>
          <w:lang w:eastAsia="ru-RU"/>
        </w:rPr>
        <w:t>1</w:t>
      </w:r>
      <w:r w:rsidRPr="00486EE2">
        <w:rPr>
          <w:rFonts w:ascii="Arial" w:hAnsi="Arial" w:cs="Arial"/>
          <w:sz w:val="24"/>
          <w:szCs w:val="24"/>
          <w:lang w:eastAsia="ru-RU"/>
        </w:rPr>
        <w:t>»;</w:t>
      </w:r>
    </w:p>
    <w:p w14:paraId="5F56658F" w14:textId="2CCA98A2" w:rsidR="008279D6" w:rsidRPr="00E70881" w:rsidRDefault="00581526" w:rsidP="00984E8E">
      <w:pPr>
        <w:spacing w:after="0" w:line="360" w:lineRule="auto"/>
        <w:ind w:firstLine="709"/>
        <w:rPr>
          <w:rFonts w:ascii="Arial" w:hAnsi="Arial" w:cs="Arial"/>
          <w:sz w:val="24"/>
          <w:szCs w:val="24"/>
          <w:lang w:eastAsia="ru-RU"/>
        </w:rPr>
      </w:pPr>
      <w:r w:rsidRPr="00E70881">
        <w:rPr>
          <w:rFonts w:ascii="Arial" w:hAnsi="Arial" w:cs="Arial"/>
          <w:sz w:val="24"/>
          <w:szCs w:val="24"/>
          <w:lang w:eastAsia="ru-RU"/>
        </w:rPr>
        <w:t xml:space="preserve">дополнить </w:t>
      </w:r>
      <w:r w:rsidR="008279D6" w:rsidRPr="00E70881">
        <w:rPr>
          <w:rFonts w:ascii="Arial" w:hAnsi="Arial" w:cs="Arial"/>
          <w:sz w:val="24"/>
          <w:szCs w:val="24"/>
          <w:lang w:eastAsia="ru-RU"/>
        </w:rPr>
        <w:t>примечание</w:t>
      </w:r>
      <w:r w:rsidRPr="00E70881">
        <w:rPr>
          <w:rFonts w:ascii="Arial" w:hAnsi="Arial" w:cs="Arial"/>
          <w:sz w:val="24"/>
          <w:szCs w:val="24"/>
          <w:lang w:eastAsia="ru-RU"/>
        </w:rPr>
        <w:t>м (после второго абзаца)</w:t>
      </w:r>
      <w:r w:rsidR="008279D6" w:rsidRPr="00E70881">
        <w:rPr>
          <w:rFonts w:ascii="Arial" w:hAnsi="Arial" w:cs="Arial"/>
          <w:sz w:val="24"/>
          <w:szCs w:val="24"/>
          <w:lang w:eastAsia="ru-RU"/>
        </w:rPr>
        <w:t>:</w:t>
      </w:r>
    </w:p>
    <w:p w14:paraId="10831A82" w14:textId="1A150CBF" w:rsidR="008279D6" w:rsidRPr="00E70881" w:rsidRDefault="008279D6" w:rsidP="00984E8E">
      <w:pPr>
        <w:spacing w:after="0" w:line="360" w:lineRule="auto"/>
        <w:ind w:firstLine="709"/>
        <w:rPr>
          <w:rFonts w:ascii="Arial" w:hAnsi="Arial" w:cs="Arial"/>
          <w:lang w:eastAsia="ru-RU"/>
        </w:rPr>
      </w:pPr>
      <w:r w:rsidRPr="00E70881">
        <w:rPr>
          <w:rFonts w:ascii="Arial" w:hAnsi="Arial" w:cs="Arial"/>
          <w:lang w:eastAsia="ru-RU"/>
        </w:rPr>
        <w:t xml:space="preserve">«П р и м е ч а н и е – Отклонение натяга </w:t>
      </w:r>
      <w:r w:rsidR="005937C4" w:rsidRPr="00E70881">
        <w:rPr>
          <w:rFonts w:ascii="Arial" w:hAnsi="Arial" w:cs="Arial"/>
          <w:i/>
          <w:iCs/>
          <w:lang w:val="en-US" w:eastAsia="ru-RU"/>
        </w:rPr>
        <w:t>S</w:t>
      </w:r>
      <w:r w:rsidR="005937C4" w:rsidRPr="00E70881">
        <w:rPr>
          <w:rFonts w:ascii="Arial" w:hAnsi="Arial" w:cs="Arial"/>
          <w:lang w:eastAsia="ru-RU"/>
        </w:rPr>
        <w:t xml:space="preserve"> </w:t>
      </w:r>
      <w:r w:rsidR="007A1A60" w:rsidRPr="00E70881">
        <w:rPr>
          <w:rFonts w:ascii="Arial" w:hAnsi="Arial" w:cs="Arial"/>
        </w:rPr>
        <w:t>от исходного значения должно учитываться при определении натяга рабочего калибра-пробки</w:t>
      </w:r>
      <w:r w:rsidRPr="00E70881">
        <w:rPr>
          <w:rFonts w:ascii="Arial" w:hAnsi="Arial" w:cs="Arial"/>
          <w:lang w:eastAsia="ru-RU"/>
        </w:rPr>
        <w:t>»;</w:t>
      </w:r>
    </w:p>
    <w:p w14:paraId="44C7B553" w14:textId="7971F34B" w:rsidR="00430064" w:rsidRPr="00E70881" w:rsidRDefault="00EE030E" w:rsidP="00984E8E">
      <w:pPr>
        <w:spacing w:after="0" w:line="360" w:lineRule="auto"/>
        <w:ind w:firstLine="709"/>
        <w:rPr>
          <w:rFonts w:ascii="Arial" w:hAnsi="Arial" w:cs="Arial"/>
          <w:sz w:val="24"/>
          <w:szCs w:val="24"/>
          <w:lang w:eastAsia="ru-RU"/>
        </w:rPr>
      </w:pPr>
      <w:r w:rsidRPr="00E70881">
        <w:rPr>
          <w:rFonts w:ascii="Arial" w:hAnsi="Arial" w:cs="Arial"/>
          <w:sz w:val="24"/>
          <w:szCs w:val="24"/>
          <w:lang w:eastAsia="ru-RU"/>
        </w:rPr>
        <w:t>р</w:t>
      </w:r>
      <w:r w:rsidR="008A6785" w:rsidRPr="00E70881">
        <w:rPr>
          <w:rFonts w:ascii="Arial" w:hAnsi="Arial" w:cs="Arial"/>
          <w:sz w:val="24"/>
          <w:szCs w:val="24"/>
          <w:lang w:eastAsia="ru-RU"/>
        </w:rPr>
        <w:t>исунок 9</w:t>
      </w:r>
      <w:r w:rsidRPr="00E70881">
        <w:rPr>
          <w:rFonts w:ascii="Arial" w:hAnsi="Arial" w:cs="Arial"/>
          <w:sz w:val="24"/>
          <w:szCs w:val="24"/>
          <w:lang w:eastAsia="ru-RU"/>
        </w:rPr>
        <w:t>,</w:t>
      </w:r>
      <w:r w:rsidR="008A6785" w:rsidRPr="00E70881">
        <w:rPr>
          <w:rFonts w:ascii="Arial" w:hAnsi="Arial" w:cs="Arial"/>
          <w:sz w:val="24"/>
          <w:szCs w:val="24"/>
          <w:lang w:eastAsia="ru-RU"/>
        </w:rPr>
        <w:t xml:space="preserve"> лист 2</w:t>
      </w:r>
      <w:r w:rsidRPr="00E70881">
        <w:rPr>
          <w:rFonts w:ascii="Arial" w:hAnsi="Arial" w:cs="Arial"/>
          <w:sz w:val="24"/>
          <w:szCs w:val="24"/>
          <w:lang w:eastAsia="ru-RU"/>
        </w:rPr>
        <w:t>. П</w:t>
      </w:r>
      <w:r w:rsidR="003151A4" w:rsidRPr="00E70881">
        <w:rPr>
          <w:rFonts w:ascii="Arial" w:hAnsi="Arial" w:cs="Arial"/>
          <w:sz w:val="24"/>
          <w:szCs w:val="24"/>
          <w:lang w:eastAsia="ru-RU"/>
        </w:rPr>
        <w:t>римечание</w:t>
      </w:r>
      <w:r w:rsidR="008A6785" w:rsidRPr="00E70881">
        <w:rPr>
          <w:rFonts w:ascii="Arial" w:hAnsi="Arial" w:cs="Arial"/>
          <w:sz w:val="24"/>
          <w:szCs w:val="24"/>
          <w:lang w:eastAsia="ru-RU"/>
        </w:rPr>
        <w:t xml:space="preserve"> </w:t>
      </w:r>
      <w:r w:rsidR="000F556D" w:rsidRPr="00E70881">
        <w:rPr>
          <w:rFonts w:ascii="Arial" w:hAnsi="Arial" w:cs="Arial"/>
          <w:sz w:val="24"/>
          <w:szCs w:val="24"/>
          <w:lang w:eastAsia="ru-RU"/>
        </w:rPr>
        <w:t xml:space="preserve">2 </w:t>
      </w:r>
      <w:r w:rsidR="008A6785" w:rsidRPr="00E70881">
        <w:rPr>
          <w:rFonts w:ascii="Arial" w:hAnsi="Arial" w:cs="Arial"/>
          <w:sz w:val="24"/>
          <w:szCs w:val="24"/>
          <w:lang w:eastAsia="ru-RU"/>
        </w:rPr>
        <w:t>и</w:t>
      </w:r>
      <w:r w:rsidR="00430064" w:rsidRPr="00E70881">
        <w:rPr>
          <w:rFonts w:ascii="Arial" w:hAnsi="Arial" w:cs="Arial"/>
          <w:sz w:val="24"/>
          <w:szCs w:val="24"/>
          <w:lang w:eastAsia="ru-RU"/>
        </w:rPr>
        <w:t>зложить в новой редакции:</w:t>
      </w:r>
    </w:p>
    <w:p w14:paraId="47D20551" w14:textId="620F5B42" w:rsidR="0083721B" w:rsidRPr="00E70881" w:rsidRDefault="0083721B" w:rsidP="00984E8E">
      <w:pPr>
        <w:autoSpaceDE w:val="0"/>
        <w:autoSpaceDN w:val="0"/>
        <w:adjustRightInd w:val="0"/>
        <w:spacing w:after="0" w:line="360" w:lineRule="auto"/>
        <w:ind w:firstLine="709"/>
        <w:jc w:val="both"/>
        <w:rPr>
          <w:rFonts w:ascii="Arial" w:hAnsi="Arial" w:cs="Arial"/>
          <w:lang w:eastAsia="ru-RU"/>
        </w:rPr>
      </w:pPr>
      <w:r w:rsidRPr="00E70881">
        <w:rPr>
          <w:rFonts w:ascii="Arial" w:hAnsi="Arial" w:cs="Arial"/>
        </w:rPr>
        <w:t xml:space="preserve">«2 </w:t>
      </w:r>
      <w:r w:rsidRPr="00E70881">
        <w:rPr>
          <w:rFonts w:ascii="Arial" w:hAnsi="Arial" w:cs="Arial"/>
          <w:lang w:eastAsia="ru-RU"/>
        </w:rPr>
        <w:t>При</w:t>
      </w:r>
      <w:r w:rsidRPr="00E70881">
        <w:rPr>
          <w:rFonts w:ascii="Arial" w:hAnsi="Arial" w:cs="Arial"/>
        </w:rPr>
        <w:t xml:space="preserve"> применении для</w:t>
      </w:r>
      <w:r w:rsidRPr="00E70881">
        <w:rPr>
          <w:rFonts w:ascii="Arial" w:hAnsi="Arial" w:cs="Arial"/>
          <w:lang w:eastAsia="ru-RU"/>
        </w:rPr>
        <w:t xml:space="preserve"> контрол</w:t>
      </w:r>
      <w:r w:rsidRPr="00E70881">
        <w:rPr>
          <w:rFonts w:ascii="Arial" w:hAnsi="Arial" w:cs="Arial"/>
        </w:rPr>
        <w:t>я</w:t>
      </w:r>
      <w:r w:rsidRPr="00E70881">
        <w:rPr>
          <w:rFonts w:ascii="Arial" w:hAnsi="Arial" w:cs="Arial"/>
          <w:lang w:eastAsia="ru-RU"/>
        </w:rPr>
        <w:t xml:space="preserve"> натяга резьбы трубы </w:t>
      </w:r>
      <w:r w:rsidRPr="00E70881">
        <w:rPr>
          <w:rFonts w:ascii="Arial" w:hAnsi="Arial" w:cs="Arial"/>
        </w:rPr>
        <w:t xml:space="preserve">с резьбовым </w:t>
      </w:r>
      <w:r w:rsidRPr="00E70881">
        <w:rPr>
          <w:rFonts w:ascii="Arial" w:hAnsi="Arial" w:cs="Arial"/>
          <w:lang w:eastAsia="ru-RU"/>
        </w:rPr>
        <w:t>соединени</w:t>
      </w:r>
      <w:r w:rsidRPr="00E70881">
        <w:rPr>
          <w:rFonts w:ascii="Arial" w:hAnsi="Arial" w:cs="Arial"/>
        </w:rPr>
        <w:t>ем</w:t>
      </w:r>
      <w:r w:rsidRPr="00E70881">
        <w:rPr>
          <w:rFonts w:ascii="Arial" w:hAnsi="Arial" w:cs="Arial"/>
          <w:lang w:eastAsia="ru-RU"/>
        </w:rPr>
        <w:t xml:space="preserve"> LC</w:t>
      </w:r>
      <w:r w:rsidRPr="00E70881">
        <w:rPr>
          <w:rFonts w:ascii="Arial" w:hAnsi="Arial" w:cs="Arial"/>
        </w:rPr>
        <w:t xml:space="preserve"> </w:t>
      </w:r>
      <w:r w:rsidRPr="00E70881">
        <w:rPr>
          <w:rFonts w:ascii="Arial" w:hAnsi="Arial" w:cs="Arial"/>
          <w:lang w:eastAsia="ru-RU"/>
        </w:rPr>
        <w:t>рабоч</w:t>
      </w:r>
      <w:r w:rsidRPr="00E70881">
        <w:rPr>
          <w:rFonts w:ascii="Arial" w:hAnsi="Arial" w:cs="Arial"/>
        </w:rPr>
        <w:t>его</w:t>
      </w:r>
      <w:r w:rsidRPr="00E70881">
        <w:rPr>
          <w:rFonts w:ascii="Arial" w:hAnsi="Arial" w:cs="Arial"/>
          <w:lang w:eastAsia="ru-RU"/>
        </w:rPr>
        <w:t xml:space="preserve"> калибр</w:t>
      </w:r>
      <w:r w:rsidRPr="00E70881">
        <w:rPr>
          <w:rFonts w:ascii="Arial" w:hAnsi="Arial" w:cs="Arial"/>
        </w:rPr>
        <w:t>а</w:t>
      </w:r>
      <w:r w:rsidRPr="00E70881">
        <w:rPr>
          <w:rFonts w:ascii="Arial" w:hAnsi="Arial" w:cs="Arial"/>
          <w:lang w:eastAsia="ru-RU"/>
        </w:rPr>
        <w:t>-кольц</w:t>
      </w:r>
      <w:r w:rsidRPr="00E70881">
        <w:rPr>
          <w:rFonts w:ascii="Arial" w:hAnsi="Arial" w:cs="Arial"/>
        </w:rPr>
        <w:t>а</w:t>
      </w:r>
      <w:r w:rsidRPr="00E70881">
        <w:rPr>
          <w:rFonts w:ascii="Arial" w:hAnsi="Arial" w:cs="Arial"/>
          <w:lang w:eastAsia="ru-RU"/>
        </w:rPr>
        <w:t xml:space="preserve"> </w:t>
      </w:r>
      <w:r w:rsidR="008B64E6" w:rsidRPr="00E70881">
        <w:rPr>
          <w:rFonts w:ascii="Arial" w:hAnsi="Arial" w:cs="Arial"/>
          <w:bCs/>
        </w:rPr>
        <w:t>CSG</w:t>
      </w:r>
      <w:r w:rsidR="008B64E6" w:rsidRPr="00E70881">
        <w:rPr>
          <w:rFonts w:ascii="Arial" w:hAnsi="Arial" w:cs="Arial"/>
          <w:lang w:eastAsia="ru-RU"/>
        </w:rPr>
        <w:t xml:space="preserve"> </w:t>
      </w:r>
      <w:r w:rsidRPr="00E70881">
        <w:rPr>
          <w:rFonts w:ascii="Arial" w:hAnsi="Arial" w:cs="Arial"/>
          <w:lang w:eastAsia="ru-RU"/>
        </w:rPr>
        <w:t>торец трубы будет выступать за малый торец калибра-кольца [</w:t>
      </w:r>
      <w:r w:rsidRPr="00E70881">
        <w:rPr>
          <w:rFonts w:ascii="Arial" w:hAnsi="Arial" w:cs="Arial"/>
        </w:rPr>
        <w:t>в отличие</w:t>
      </w:r>
      <w:r w:rsidRPr="00E70881">
        <w:rPr>
          <w:rFonts w:ascii="Arial" w:hAnsi="Arial" w:cs="Arial"/>
          <w:lang w:eastAsia="ru-RU"/>
        </w:rPr>
        <w:t xml:space="preserve"> от рисунка е)] на расстояние [(</w:t>
      </w:r>
      <w:r w:rsidRPr="00E70881">
        <w:rPr>
          <w:rFonts w:ascii="Arial" w:hAnsi="Arial" w:cs="Arial"/>
          <w:i/>
          <w:iCs/>
          <w:lang w:eastAsia="ru-RU"/>
        </w:rPr>
        <w:t>L</w:t>
      </w:r>
      <w:r w:rsidR="008B64E6" w:rsidRPr="00E70881">
        <w:rPr>
          <w:rFonts w:ascii="Arial" w:hAnsi="Arial" w:cs="Arial"/>
          <w:vertAlign w:val="subscript"/>
          <w:lang w:eastAsia="ru-RU"/>
        </w:rPr>
        <w:t>4</w:t>
      </w:r>
      <w:r w:rsidRPr="00E70881">
        <w:rPr>
          <w:rFonts w:ascii="Arial" w:hAnsi="Arial" w:cs="Arial"/>
          <w:lang w:eastAsia="ru-RU"/>
        </w:rPr>
        <w:t xml:space="preserve"> </w:t>
      </w:r>
      <w:r w:rsidRPr="00E70881">
        <w:rPr>
          <w:rFonts w:ascii="Arial" w:hAnsi="Arial" w:cs="Arial"/>
          <w:vertAlign w:val="subscript"/>
          <w:lang w:eastAsia="ru-RU"/>
        </w:rPr>
        <w:t>LC</w:t>
      </w:r>
      <w:r w:rsidRPr="00E70881">
        <w:rPr>
          <w:rFonts w:ascii="Arial" w:hAnsi="Arial" w:cs="Arial"/>
          <w:lang w:eastAsia="ru-RU"/>
        </w:rPr>
        <w:t xml:space="preserve">– </w:t>
      </w:r>
      <w:r w:rsidRPr="00E70881">
        <w:rPr>
          <w:rFonts w:ascii="Arial" w:hAnsi="Arial" w:cs="Arial"/>
          <w:i/>
          <w:iCs/>
          <w:lang w:eastAsia="ru-RU"/>
        </w:rPr>
        <w:t>L</w:t>
      </w:r>
      <w:r w:rsidR="008B64E6" w:rsidRPr="00E70881">
        <w:rPr>
          <w:rFonts w:ascii="Arial" w:hAnsi="Arial" w:cs="Arial"/>
          <w:vertAlign w:val="subscript"/>
          <w:lang w:eastAsia="ru-RU"/>
        </w:rPr>
        <w:t>4</w:t>
      </w:r>
      <w:r w:rsidRPr="00E70881">
        <w:rPr>
          <w:rFonts w:ascii="Arial" w:hAnsi="Arial" w:cs="Arial"/>
          <w:lang w:eastAsia="ru-RU"/>
        </w:rPr>
        <w:t xml:space="preserve"> </w:t>
      </w:r>
      <w:r w:rsidR="00FD010D" w:rsidRPr="00E70881">
        <w:rPr>
          <w:rFonts w:ascii="Arial" w:hAnsi="Arial" w:cs="Arial"/>
          <w:vertAlign w:val="subscript"/>
          <w:lang w:eastAsia="ru-RU"/>
        </w:rPr>
        <w:t>SСG</w:t>
      </w:r>
      <w:r w:rsidRPr="00E70881">
        <w:rPr>
          <w:rFonts w:ascii="Arial" w:hAnsi="Arial" w:cs="Arial"/>
          <w:lang w:eastAsia="ru-RU"/>
        </w:rPr>
        <w:t xml:space="preserve">) – </w:t>
      </w:r>
      <w:r w:rsidRPr="00E70881">
        <w:rPr>
          <w:rFonts w:ascii="Arial" w:hAnsi="Arial" w:cs="Arial"/>
          <w:i/>
          <w:iCs/>
          <w:lang w:eastAsia="ru-RU"/>
        </w:rPr>
        <w:t>N</w:t>
      </w:r>
      <w:r w:rsidRPr="00E70881">
        <w:rPr>
          <w:rFonts w:ascii="Arial" w:hAnsi="Arial" w:cs="Arial"/>
          <w:vertAlign w:val="subscript"/>
          <w:lang w:eastAsia="ru-RU"/>
        </w:rPr>
        <w:t>1</w:t>
      </w:r>
      <w:r w:rsidRPr="00E70881">
        <w:rPr>
          <w:rFonts w:ascii="Arial" w:hAnsi="Arial" w:cs="Arial"/>
          <w:lang w:eastAsia="ru-RU"/>
        </w:rPr>
        <w:t>]».</w:t>
      </w:r>
    </w:p>
    <w:p w14:paraId="1A678665" w14:textId="3CF2C08F" w:rsidR="00074F74" w:rsidRPr="00E70881" w:rsidRDefault="00074F74" w:rsidP="00984E8E">
      <w:pPr>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Пункт 7.1.1. Рисунок 11. Заменить обозначение: «</w:t>
      </w:r>
      <w:r w:rsidRPr="00E70881">
        <w:rPr>
          <w:rFonts w:ascii="Arial" w:hAnsi="Arial" w:cs="Arial"/>
          <w:i/>
          <w:iCs/>
          <w:sz w:val="24"/>
          <w:szCs w:val="24"/>
          <w:lang w:eastAsia="ru-RU"/>
        </w:rPr>
        <w:t>h</w:t>
      </w:r>
      <w:r w:rsidRPr="00E70881">
        <w:rPr>
          <w:rFonts w:ascii="Arial" w:hAnsi="Arial" w:cs="Arial"/>
          <w:sz w:val="24"/>
          <w:szCs w:val="24"/>
          <w:vertAlign w:val="subscript"/>
          <w:lang w:eastAsia="ru-RU"/>
        </w:rPr>
        <w:t>s</w:t>
      </w:r>
      <w:r w:rsidRPr="00E70881">
        <w:rPr>
          <w:rFonts w:ascii="Arial" w:hAnsi="Arial" w:cs="Arial"/>
          <w:sz w:val="24"/>
          <w:szCs w:val="24"/>
          <w:lang w:eastAsia="ru-RU"/>
        </w:rPr>
        <w:t>» на «</w:t>
      </w:r>
      <w:r w:rsidRPr="00E70881">
        <w:rPr>
          <w:rFonts w:ascii="Arial" w:hAnsi="Arial" w:cs="Arial"/>
          <w:i/>
          <w:iCs/>
          <w:sz w:val="24"/>
          <w:szCs w:val="24"/>
          <w:lang w:eastAsia="ru-RU"/>
        </w:rPr>
        <w:t>h</w:t>
      </w:r>
      <w:r w:rsidRPr="00E70881">
        <w:rPr>
          <w:rFonts w:ascii="Arial" w:hAnsi="Arial" w:cs="Arial"/>
          <w:sz w:val="24"/>
          <w:szCs w:val="24"/>
          <w:vertAlign w:val="subscript"/>
          <w:lang w:eastAsia="ru-RU"/>
        </w:rPr>
        <w:t>g</w:t>
      </w:r>
      <w:r w:rsidRPr="00E70881">
        <w:rPr>
          <w:rFonts w:ascii="Arial" w:hAnsi="Arial" w:cs="Arial"/>
          <w:sz w:val="24"/>
          <w:szCs w:val="24"/>
          <w:lang w:eastAsia="ru-RU"/>
        </w:rPr>
        <w:t>»;</w:t>
      </w:r>
    </w:p>
    <w:p w14:paraId="109BA357" w14:textId="238852B5" w:rsidR="00074F74" w:rsidRPr="00E70881" w:rsidRDefault="00074F74" w:rsidP="00984E8E">
      <w:pPr>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примечание 1 изложить в новой редакции:</w:t>
      </w:r>
    </w:p>
    <w:p w14:paraId="3DD6017E" w14:textId="201E4119" w:rsidR="00074F74" w:rsidRPr="00E70881" w:rsidRDefault="00074F74" w:rsidP="00984E8E">
      <w:pPr>
        <w:autoSpaceDE w:val="0"/>
        <w:autoSpaceDN w:val="0"/>
        <w:adjustRightInd w:val="0"/>
        <w:spacing w:after="0" w:line="360" w:lineRule="auto"/>
        <w:ind w:firstLine="709"/>
        <w:jc w:val="both"/>
        <w:rPr>
          <w:rFonts w:ascii="Arial" w:hAnsi="Arial" w:cs="Arial"/>
          <w:lang w:eastAsia="ru-RU"/>
        </w:rPr>
      </w:pPr>
      <w:r w:rsidRPr="00E70881">
        <w:rPr>
          <w:rFonts w:ascii="Arial" w:hAnsi="Arial" w:cs="Arial"/>
          <w:lang w:eastAsia="ru-RU"/>
        </w:rPr>
        <w:t>«1 Конусность резьбы 1:16 на рисунке увеличена»;</w:t>
      </w:r>
    </w:p>
    <w:p w14:paraId="14BAB3D6" w14:textId="0659488F" w:rsidR="00074F74" w:rsidRPr="00E70881" w:rsidRDefault="00074F74" w:rsidP="00984E8E">
      <w:pPr>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т</w:t>
      </w:r>
      <w:r w:rsidR="00EA68AE" w:rsidRPr="00E70881">
        <w:rPr>
          <w:rFonts w:ascii="Arial" w:hAnsi="Arial" w:cs="Arial"/>
          <w:sz w:val="24"/>
          <w:szCs w:val="24"/>
          <w:lang w:eastAsia="ru-RU"/>
        </w:rPr>
        <w:t xml:space="preserve">аблицы 18 и 19. Заменить </w:t>
      </w:r>
      <w:r w:rsidRPr="00E70881">
        <w:rPr>
          <w:rFonts w:ascii="Arial" w:hAnsi="Arial" w:cs="Arial"/>
          <w:sz w:val="24"/>
          <w:szCs w:val="24"/>
          <w:lang w:eastAsia="ru-RU"/>
        </w:rPr>
        <w:t>обозначение: «</w:t>
      </w:r>
      <w:r w:rsidRPr="00E70881">
        <w:rPr>
          <w:rFonts w:ascii="Arial" w:hAnsi="Arial" w:cs="Arial"/>
          <w:i/>
          <w:iCs/>
          <w:sz w:val="24"/>
          <w:szCs w:val="24"/>
          <w:lang w:eastAsia="ru-RU"/>
        </w:rPr>
        <w:t>h</w:t>
      </w:r>
      <w:r w:rsidRPr="00E70881">
        <w:rPr>
          <w:rFonts w:ascii="Arial" w:hAnsi="Arial" w:cs="Arial"/>
          <w:sz w:val="24"/>
          <w:szCs w:val="24"/>
          <w:vertAlign w:val="subscript"/>
          <w:lang w:eastAsia="ru-RU"/>
        </w:rPr>
        <w:t>s</w:t>
      </w:r>
      <w:r w:rsidRPr="00E70881">
        <w:rPr>
          <w:rFonts w:ascii="Arial" w:hAnsi="Arial" w:cs="Arial"/>
          <w:sz w:val="24"/>
          <w:szCs w:val="24"/>
          <w:lang w:eastAsia="ru-RU"/>
        </w:rPr>
        <w:t>» на «</w:t>
      </w:r>
      <w:r w:rsidRPr="00E70881">
        <w:rPr>
          <w:rFonts w:ascii="Arial" w:hAnsi="Arial" w:cs="Arial"/>
          <w:i/>
          <w:iCs/>
          <w:sz w:val="24"/>
          <w:szCs w:val="24"/>
          <w:lang w:eastAsia="ru-RU"/>
        </w:rPr>
        <w:t>h</w:t>
      </w:r>
      <w:r w:rsidRPr="00E70881">
        <w:rPr>
          <w:rFonts w:ascii="Arial" w:hAnsi="Arial" w:cs="Arial"/>
          <w:sz w:val="24"/>
          <w:szCs w:val="24"/>
          <w:vertAlign w:val="subscript"/>
          <w:lang w:eastAsia="ru-RU"/>
        </w:rPr>
        <w:t>g</w:t>
      </w:r>
      <w:r w:rsidRPr="00E70881">
        <w:rPr>
          <w:rFonts w:ascii="Arial" w:hAnsi="Arial" w:cs="Arial"/>
          <w:sz w:val="24"/>
          <w:szCs w:val="24"/>
          <w:lang w:eastAsia="ru-RU"/>
        </w:rPr>
        <w:t>» (3 раза);</w:t>
      </w:r>
    </w:p>
    <w:p w14:paraId="0CDF26BB" w14:textId="77777777" w:rsidR="00EA68AE" w:rsidRPr="00E70881" w:rsidRDefault="00074F74" w:rsidP="00984E8E">
      <w:pPr>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исключить последнюю строку (2 раза).</w:t>
      </w:r>
    </w:p>
    <w:p w14:paraId="48975110" w14:textId="2F894F0E" w:rsidR="009C5F1A" w:rsidRPr="00E70881" w:rsidRDefault="00074F74" w:rsidP="00984E8E">
      <w:pPr>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Пункт 7.1.2</w:t>
      </w:r>
      <w:r w:rsidR="003615FF" w:rsidRPr="00E70881">
        <w:rPr>
          <w:rFonts w:ascii="Arial" w:hAnsi="Arial" w:cs="Arial"/>
          <w:sz w:val="24"/>
          <w:szCs w:val="24"/>
          <w:lang w:eastAsia="ru-RU"/>
        </w:rPr>
        <w:t xml:space="preserve">. </w:t>
      </w:r>
      <w:r w:rsidR="00E85FE6" w:rsidRPr="00E70881">
        <w:rPr>
          <w:rFonts w:ascii="Arial" w:hAnsi="Arial" w:cs="Arial"/>
          <w:sz w:val="24"/>
          <w:szCs w:val="24"/>
          <w:lang w:eastAsia="ru-RU"/>
        </w:rPr>
        <w:t>Рисун</w:t>
      </w:r>
      <w:r w:rsidR="00005D5A" w:rsidRPr="00E70881">
        <w:rPr>
          <w:rFonts w:ascii="Arial" w:hAnsi="Arial" w:cs="Arial"/>
          <w:sz w:val="24"/>
          <w:szCs w:val="24"/>
          <w:lang w:eastAsia="ru-RU"/>
        </w:rPr>
        <w:t>о</w:t>
      </w:r>
      <w:r w:rsidR="00E85FE6" w:rsidRPr="00E70881">
        <w:rPr>
          <w:rFonts w:ascii="Arial" w:hAnsi="Arial" w:cs="Arial"/>
          <w:sz w:val="24"/>
          <w:szCs w:val="24"/>
          <w:lang w:eastAsia="ru-RU"/>
        </w:rPr>
        <w:t>к 12</w:t>
      </w:r>
      <w:r w:rsidR="003615FF" w:rsidRPr="00E70881">
        <w:rPr>
          <w:rFonts w:ascii="Arial" w:hAnsi="Arial" w:cs="Arial"/>
          <w:sz w:val="24"/>
          <w:szCs w:val="24"/>
          <w:lang w:eastAsia="ru-RU"/>
        </w:rPr>
        <w:t xml:space="preserve">. </w:t>
      </w:r>
      <w:r w:rsidR="002E76E7" w:rsidRPr="00E70881">
        <w:rPr>
          <w:rFonts w:ascii="Arial" w:hAnsi="Arial" w:cs="Arial"/>
          <w:sz w:val="24"/>
          <w:szCs w:val="24"/>
          <w:lang w:eastAsia="ru-RU"/>
        </w:rPr>
        <w:t>Поясняющие данные</w:t>
      </w:r>
      <w:r w:rsidR="009C5F1A" w:rsidRPr="00E70881">
        <w:rPr>
          <w:rFonts w:ascii="Arial" w:hAnsi="Arial" w:cs="Arial"/>
          <w:sz w:val="24"/>
          <w:szCs w:val="24"/>
          <w:lang w:eastAsia="ru-RU"/>
        </w:rPr>
        <w:t xml:space="preserve"> изложить в новой редакции:</w:t>
      </w:r>
    </w:p>
    <w:p w14:paraId="700DA29C" w14:textId="3B929051" w:rsidR="009C5F1A" w:rsidRPr="00E70881" w:rsidRDefault="009C5F1A" w:rsidP="00984E8E">
      <w:pPr>
        <w:spacing w:after="0" w:line="360" w:lineRule="auto"/>
        <w:ind w:firstLine="709"/>
        <w:jc w:val="center"/>
        <w:rPr>
          <w:rFonts w:ascii="Arial" w:hAnsi="Arial" w:cs="Arial"/>
          <w:lang w:eastAsia="ru-RU"/>
        </w:rPr>
      </w:pPr>
      <w:r w:rsidRPr="00E70881">
        <w:rPr>
          <w:rFonts w:ascii="Arial" w:hAnsi="Arial" w:cs="Arial"/>
          <w:lang w:eastAsia="ru-RU"/>
        </w:rPr>
        <w:lastRenderedPageBreak/>
        <w:t>«1 – измерительная плоскость контрольного и рабочего калибра-пробки; 2 – основная плоскость;</w:t>
      </w:r>
      <w:r w:rsidR="00937F8D" w:rsidRPr="00E70881">
        <w:rPr>
          <w:rFonts w:ascii="Arial" w:hAnsi="Arial" w:cs="Arial"/>
          <w:bCs/>
        </w:rPr>
        <w:t xml:space="preserve"> 3 – плоскость ручного свинчивания; 4</w:t>
      </w:r>
      <w:r w:rsidRPr="00E70881">
        <w:rPr>
          <w:rFonts w:ascii="Arial" w:hAnsi="Arial" w:cs="Arial"/>
          <w:lang w:eastAsia="ru-RU"/>
        </w:rPr>
        <w:t xml:space="preserve"> – измерительная плоскость рабочего калибра-кольца и контрольного калибра пробки;</w:t>
      </w:r>
      <w:r w:rsidR="00937F8D" w:rsidRPr="00E70881">
        <w:rPr>
          <w:rFonts w:ascii="Arial" w:hAnsi="Arial" w:cs="Arial"/>
          <w:lang w:eastAsia="ru-RU"/>
        </w:rPr>
        <w:t xml:space="preserve"> 5</w:t>
      </w:r>
      <w:r w:rsidRPr="00E70881">
        <w:rPr>
          <w:rFonts w:ascii="Arial" w:hAnsi="Arial" w:cs="Arial"/>
          <w:lang w:eastAsia="ru-RU"/>
        </w:rPr>
        <w:t xml:space="preserve"> – ось резьбы»</w:t>
      </w:r>
    </w:p>
    <w:p w14:paraId="5BFDD01A" w14:textId="4030649D" w:rsidR="00653F7C" w:rsidRPr="00E70881" w:rsidRDefault="002E76E7" w:rsidP="00984E8E">
      <w:pPr>
        <w:spacing w:after="0" w:line="360" w:lineRule="auto"/>
        <w:ind w:firstLine="709"/>
        <w:rPr>
          <w:rFonts w:ascii="Arial" w:hAnsi="Arial" w:cs="Arial"/>
          <w:sz w:val="24"/>
          <w:szCs w:val="24"/>
          <w:lang w:eastAsia="ru-RU"/>
        </w:rPr>
      </w:pPr>
      <w:r w:rsidRPr="00E70881">
        <w:rPr>
          <w:rFonts w:ascii="Arial" w:hAnsi="Arial" w:cs="Arial"/>
          <w:sz w:val="24"/>
          <w:szCs w:val="24"/>
          <w:lang w:eastAsia="ru-RU"/>
        </w:rPr>
        <w:t>т</w:t>
      </w:r>
      <w:r w:rsidR="00EA68AE" w:rsidRPr="00E70881">
        <w:rPr>
          <w:rFonts w:ascii="Arial" w:hAnsi="Arial" w:cs="Arial"/>
          <w:sz w:val="24"/>
          <w:szCs w:val="24"/>
          <w:lang w:eastAsia="ru-RU"/>
        </w:rPr>
        <w:t>аблицы 20</w:t>
      </w:r>
      <w:r w:rsidRPr="00E70881">
        <w:rPr>
          <w:rFonts w:ascii="Arial" w:hAnsi="Arial" w:cs="Arial"/>
          <w:sz w:val="24"/>
          <w:szCs w:val="24"/>
          <w:lang w:eastAsia="ru-RU"/>
        </w:rPr>
        <w:t xml:space="preserve"> –</w:t>
      </w:r>
      <w:r w:rsidR="00EA68AE" w:rsidRPr="00E70881">
        <w:rPr>
          <w:rFonts w:ascii="Arial" w:hAnsi="Arial" w:cs="Arial"/>
          <w:sz w:val="24"/>
          <w:szCs w:val="24"/>
          <w:lang w:eastAsia="ru-RU"/>
        </w:rPr>
        <w:t xml:space="preserve"> 2</w:t>
      </w:r>
      <w:r w:rsidR="000F2005" w:rsidRPr="00E70881">
        <w:rPr>
          <w:rFonts w:ascii="Arial" w:hAnsi="Arial" w:cs="Arial"/>
          <w:sz w:val="24"/>
          <w:szCs w:val="24"/>
          <w:lang w:eastAsia="ru-RU"/>
        </w:rPr>
        <w:t>3.</w:t>
      </w:r>
      <w:r w:rsidRPr="00E70881">
        <w:rPr>
          <w:rFonts w:ascii="Arial" w:hAnsi="Arial" w:cs="Arial"/>
          <w:sz w:val="24"/>
          <w:szCs w:val="24"/>
          <w:lang w:eastAsia="ru-RU"/>
        </w:rPr>
        <w:t xml:space="preserve"> Заголовок </w:t>
      </w:r>
      <w:r w:rsidR="00B31DE6" w:rsidRPr="00E70881">
        <w:rPr>
          <w:rFonts w:ascii="Arial" w:hAnsi="Arial" w:cs="Arial"/>
          <w:sz w:val="24"/>
          <w:szCs w:val="24"/>
          <w:lang w:eastAsia="ru-RU"/>
        </w:rPr>
        <w:t>граф</w:t>
      </w:r>
      <w:r w:rsidRPr="00E70881">
        <w:rPr>
          <w:rFonts w:ascii="Arial" w:hAnsi="Arial" w:cs="Arial"/>
          <w:sz w:val="24"/>
          <w:szCs w:val="24"/>
          <w:lang w:eastAsia="ru-RU"/>
        </w:rPr>
        <w:t>ы</w:t>
      </w:r>
      <w:r w:rsidR="000F2005" w:rsidRPr="00E70881">
        <w:rPr>
          <w:rFonts w:ascii="Arial" w:hAnsi="Arial" w:cs="Arial"/>
          <w:sz w:val="24"/>
          <w:szCs w:val="24"/>
          <w:lang w:eastAsia="ru-RU"/>
        </w:rPr>
        <w:t xml:space="preserve"> «Натяг в сопряжении калибра-кольца с калибром-пробкой </w:t>
      </w:r>
      <w:r w:rsidR="000F2005" w:rsidRPr="00E70881">
        <w:rPr>
          <w:rFonts w:ascii="Arial" w:hAnsi="Arial" w:cs="Arial"/>
          <w:i/>
          <w:iCs/>
          <w:sz w:val="24"/>
          <w:szCs w:val="24"/>
          <w:lang w:val="en-US" w:eastAsia="ru-RU"/>
        </w:rPr>
        <w:t>S</w:t>
      </w:r>
      <w:r w:rsidR="000F2005" w:rsidRPr="00E70881">
        <w:rPr>
          <w:rFonts w:ascii="Arial" w:hAnsi="Arial" w:cs="Arial"/>
          <w:sz w:val="24"/>
          <w:szCs w:val="24"/>
          <w:lang w:eastAsia="ru-RU"/>
        </w:rPr>
        <w:t>»</w:t>
      </w:r>
      <w:r w:rsidRPr="00E70881">
        <w:rPr>
          <w:rFonts w:ascii="Arial" w:hAnsi="Arial" w:cs="Arial"/>
          <w:sz w:val="24"/>
          <w:szCs w:val="24"/>
          <w:lang w:eastAsia="ru-RU"/>
        </w:rPr>
        <w:t>. Заменить обозначение: «</w:t>
      </w:r>
      <w:r w:rsidRPr="00E70881">
        <w:rPr>
          <w:rFonts w:ascii="Arial" w:hAnsi="Arial" w:cs="Arial"/>
          <w:i/>
          <w:iCs/>
          <w:sz w:val="24"/>
          <w:szCs w:val="24"/>
          <w:lang w:val="en-US" w:eastAsia="ru-RU"/>
        </w:rPr>
        <w:t>S</w:t>
      </w:r>
      <w:r w:rsidRPr="00E70881">
        <w:rPr>
          <w:rFonts w:ascii="Arial" w:hAnsi="Arial" w:cs="Arial"/>
          <w:sz w:val="24"/>
          <w:szCs w:val="24"/>
          <w:lang w:eastAsia="ru-RU"/>
        </w:rPr>
        <w:t>» на</w:t>
      </w:r>
      <w:r w:rsidR="00B31DE6" w:rsidRPr="00E70881">
        <w:rPr>
          <w:rFonts w:ascii="Arial" w:hAnsi="Arial" w:cs="Arial"/>
          <w:sz w:val="24"/>
          <w:szCs w:val="24"/>
          <w:lang w:eastAsia="ru-RU"/>
        </w:rPr>
        <w:t xml:space="preserve"> «</w:t>
      </w:r>
      <w:r w:rsidRPr="00E70881">
        <w:rPr>
          <w:rFonts w:ascii="Arial" w:hAnsi="Arial" w:cs="Arial"/>
          <w:i/>
          <w:iCs/>
          <w:sz w:val="24"/>
          <w:szCs w:val="24"/>
          <w:lang w:val="en-US" w:eastAsia="ru-RU"/>
        </w:rPr>
        <w:t>S</w:t>
      </w:r>
      <w:r w:rsidR="00DF2109" w:rsidRPr="00E70881">
        <w:rPr>
          <w:rFonts w:ascii="Arial" w:hAnsi="Arial" w:cs="Arial"/>
          <w:sz w:val="24"/>
          <w:szCs w:val="24"/>
          <w:lang w:eastAsia="ru-RU"/>
        </w:rPr>
        <w:t>,</w:t>
      </w:r>
      <w:r w:rsidRPr="00E70881">
        <w:rPr>
          <w:rFonts w:ascii="Arial" w:hAnsi="Arial" w:cs="Arial"/>
          <w:sz w:val="24"/>
          <w:szCs w:val="24"/>
          <w:lang w:eastAsia="ru-RU"/>
        </w:rPr>
        <w:t xml:space="preserve"> </w:t>
      </w:r>
      <w:r w:rsidR="00653F7C" w:rsidRPr="00E70881">
        <w:rPr>
          <w:rFonts w:ascii="Arial" w:hAnsi="Arial" w:cs="Arial"/>
          <w:i/>
          <w:iCs/>
          <w:sz w:val="24"/>
          <w:szCs w:val="24"/>
          <w:lang w:eastAsia="ru-RU"/>
        </w:rPr>
        <w:t>S</w:t>
      </w:r>
      <w:r w:rsidR="00653F7C" w:rsidRPr="00E70881">
        <w:rPr>
          <w:rFonts w:ascii="Arial" w:hAnsi="Arial" w:cs="Arial"/>
          <w:sz w:val="24"/>
          <w:szCs w:val="24"/>
          <w:vertAlign w:val="subscript"/>
          <w:lang w:eastAsia="ru-RU"/>
        </w:rPr>
        <w:t>1</w:t>
      </w:r>
      <w:r w:rsidR="00901B51" w:rsidRPr="00E70881">
        <w:rPr>
          <w:rFonts w:ascii="Arial" w:hAnsi="Arial" w:cs="Arial"/>
          <w:sz w:val="24"/>
          <w:szCs w:val="24"/>
          <w:vertAlign w:val="superscript"/>
          <w:lang w:eastAsia="ru-RU"/>
        </w:rPr>
        <w:t>1)</w:t>
      </w:r>
      <w:r w:rsidR="00B31DE6" w:rsidRPr="00E70881">
        <w:rPr>
          <w:rFonts w:ascii="Arial" w:hAnsi="Arial" w:cs="Arial"/>
          <w:sz w:val="24"/>
          <w:szCs w:val="24"/>
          <w:lang w:eastAsia="ru-RU"/>
        </w:rPr>
        <w:t>»;</w:t>
      </w:r>
    </w:p>
    <w:p w14:paraId="03B02D32" w14:textId="09C29B0B" w:rsidR="00DE3A60" w:rsidRPr="00E70881" w:rsidRDefault="0079401F" w:rsidP="00984E8E">
      <w:pPr>
        <w:spacing w:after="0" w:line="360" w:lineRule="auto"/>
        <w:ind w:firstLine="709"/>
        <w:rPr>
          <w:rFonts w:ascii="Arial" w:hAnsi="Arial" w:cs="Arial"/>
          <w:sz w:val="24"/>
          <w:szCs w:val="24"/>
          <w:lang w:eastAsia="ru-RU"/>
        </w:rPr>
      </w:pPr>
      <w:r w:rsidRPr="00E70881">
        <w:rPr>
          <w:rFonts w:ascii="Arial" w:hAnsi="Arial" w:cs="Arial"/>
          <w:sz w:val="24"/>
          <w:szCs w:val="24"/>
          <w:lang w:eastAsia="ru-RU"/>
        </w:rPr>
        <w:t xml:space="preserve">таблицы </w:t>
      </w:r>
      <w:r w:rsidR="00B31DE6" w:rsidRPr="00E70881">
        <w:rPr>
          <w:rFonts w:ascii="Arial" w:hAnsi="Arial" w:cs="Arial"/>
          <w:sz w:val="24"/>
          <w:szCs w:val="24"/>
          <w:lang w:eastAsia="ru-RU"/>
        </w:rPr>
        <w:t>дополнить сноской</w:t>
      </w:r>
      <w:r w:rsidR="00DE3A60" w:rsidRPr="00E70881">
        <w:rPr>
          <w:rFonts w:ascii="Arial" w:hAnsi="Arial" w:cs="Arial"/>
          <w:sz w:val="24"/>
          <w:szCs w:val="24"/>
          <w:lang w:eastAsia="ru-RU"/>
        </w:rPr>
        <w:t xml:space="preserve"> </w:t>
      </w:r>
      <w:r w:rsidR="00DE3A60" w:rsidRPr="00E70881">
        <w:rPr>
          <w:rFonts w:ascii="Arial" w:hAnsi="Arial" w:cs="Arial"/>
          <w:sz w:val="24"/>
          <w:szCs w:val="24"/>
          <w:vertAlign w:val="superscript"/>
          <w:lang w:eastAsia="ru-RU"/>
        </w:rPr>
        <w:t>1)</w:t>
      </w:r>
      <w:r w:rsidR="00DE3A60" w:rsidRPr="00E70881">
        <w:rPr>
          <w:rFonts w:ascii="Arial" w:hAnsi="Arial" w:cs="Arial"/>
          <w:sz w:val="24"/>
          <w:szCs w:val="24"/>
          <w:lang w:eastAsia="ru-RU"/>
        </w:rPr>
        <w:t>:</w:t>
      </w:r>
    </w:p>
    <w:p w14:paraId="778B6194" w14:textId="2CB9A573" w:rsidR="00074F74" w:rsidRPr="00E70881" w:rsidRDefault="00901B51" w:rsidP="00984E8E">
      <w:pPr>
        <w:spacing w:after="0" w:line="360" w:lineRule="auto"/>
        <w:ind w:firstLine="709"/>
        <w:rPr>
          <w:rFonts w:ascii="Arial" w:hAnsi="Arial" w:cs="Arial"/>
          <w:sz w:val="24"/>
          <w:szCs w:val="24"/>
          <w:lang w:eastAsia="ru-RU"/>
        </w:rPr>
      </w:pPr>
      <w:r w:rsidRPr="00E70881">
        <w:rPr>
          <w:rFonts w:ascii="Arial" w:hAnsi="Arial" w:cs="Arial"/>
          <w:lang w:eastAsia="ru-RU"/>
        </w:rPr>
        <w:t>«</w:t>
      </w:r>
      <w:r w:rsidRPr="00E70881">
        <w:rPr>
          <w:rFonts w:ascii="Arial" w:hAnsi="Arial" w:cs="Arial"/>
          <w:vertAlign w:val="superscript"/>
          <w:lang w:eastAsia="ru-RU"/>
        </w:rPr>
        <w:t>1)</w:t>
      </w:r>
      <w:r w:rsidRPr="00E70881">
        <w:rPr>
          <w:rFonts w:ascii="Arial" w:hAnsi="Arial" w:cs="Arial"/>
          <w:lang w:eastAsia="ru-RU"/>
        </w:rPr>
        <w:t xml:space="preserve"> </w:t>
      </w:r>
      <w:r w:rsidR="00DE3A60" w:rsidRPr="00E70881">
        <w:rPr>
          <w:rFonts w:ascii="Arial" w:hAnsi="Arial" w:cs="Arial"/>
          <w:bCs/>
        </w:rPr>
        <w:t xml:space="preserve">Значения </w:t>
      </w:r>
      <w:r w:rsidR="00DE3A60" w:rsidRPr="00E70881">
        <w:rPr>
          <w:rFonts w:ascii="Arial" w:hAnsi="Arial" w:cs="Arial"/>
          <w:bCs/>
          <w:i/>
          <w:lang w:val="en-US"/>
        </w:rPr>
        <w:t>S</w:t>
      </w:r>
      <w:r w:rsidR="00DE3A60" w:rsidRPr="00E70881">
        <w:rPr>
          <w:rFonts w:ascii="Arial" w:hAnsi="Arial" w:cs="Arial"/>
          <w:bCs/>
          <w:vertAlign w:val="subscript"/>
        </w:rPr>
        <w:t>1</w:t>
      </w:r>
      <w:r w:rsidR="00DE3A60" w:rsidRPr="00E70881">
        <w:rPr>
          <w:rFonts w:ascii="Arial" w:hAnsi="Arial" w:cs="Arial"/>
          <w:bCs/>
        </w:rPr>
        <w:t xml:space="preserve"> установлены</w:t>
      </w:r>
      <w:r w:rsidR="00DE3A60" w:rsidRPr="00E70881">
        <w:rPr>
          <w:rFonts w:ascii="Arial" w:hAnsi="Arial" w:cs="Arial"/>
        </w:rPr>
        <w:t xml:space="preserve"> </w:t>
      </w:r>
      <w:r w:rsidR="00DE3A60" w:rsidRPr="00E70881">
        <w:rPr>
          <w:rFonts w:ascii="Arial" w:hAnsi="Arial" w:cs="Arial"/>
          <w:bCs/>
        </w:rPr>
        <w:t>для приемочного контроля, проводимого изготовителем калибров</w:t>
      </w:r>
      <w:r w:rsidR="00653F7C" w:rsidRPr="00E70881">
        <w:rPr>
          <w:rFonts w:ascii="Arial" w:hAnsi="Arial" w:cs="Arial"/>
          <w:lang w:eastAsia="ru-RU"/>
        </w:rPr>
        <w:t>»</w:t>
      </w:r>
      <w:r w:rsidR="00B31DE6" w:rsidRPr="00E70881">
        <w:rPr>
          <w:rFonts w:ascii="Arial" w:hAnsi="Arial" w:cs="Arial"/>
          <w:sz w:val="24"/>
          <w:szCs w:val="24"/>
          <w:lang w:eastAsia="ru-RU"/>
        </w:rPr>
        <w:t>.</w:t>
      </w:r>
    </w:p>
    <w:p w14:paraId="7FB540B9" w14:textId="77777777" w:rsidR="004F7650" w:rsidRPr="00E70881" w:rsidRDefault="004F7650" w:rsidP="00984E8E">
      <w:pPr>
        <w:spacing w:after="0" w:line="360" w:lineRule="auto"/>
        <w:ind w:firstLine="709"/>
        <w:jc w:val="both"/>
        <w:rPr>
          <w:rFonts w:ascii="Arial" w:hAnsi="Arial" w:cs="Arial"/>
          <w:bCs/>
          <w:sz w:val="24"/>
          <w:szCs w:val="24"/>
        </w:rPr>
      </w:pPr>
      <w:r w:rsidRPr="00E70881">
        <w:rPr>
          <w:rFonts w:ascii="Arial" w:hAnsi="Arial" w:cs="Arial"/>
          <w:bCs/>
          <w:sz w:val="24"/>
          <w:szCs w:val="24"/>
        </w:rPr>
        <w:t xml:space="preserve">таблица 21. Графы «Обозначение номинального диаметра резьбы» и «Наружный диаметр фланца калибра-пробки </w:t>
      </w:r>
      <w:r w:rsidRPr="00E70881">
        <w:rPr>
          <w:rFonts w:ascii="Arial" w:hAnsi="Arial" w:cs="Arial"/>
          <w:bCs/>
          <w:i/>
          <w:iCs/>
          <w:sz w:val="24"/>
          <w:szCs w:val="24"/>
        </w:rPr>
        <w:t>D</w:t>
      </w:r>
      <w:r w:rsidRPr="00E70881">
        <w:rPr>
          <w:rFonts w:ascii="Arial" w:hAnsi="Arial" w:cs="Arial"/>
          <w:bCs/>
          <w:sz w:val="24"/>
          <w:szCs w:val="24"/>
          <w:vertAlign w:val="subscript"/>
        </w:rPr>
        <w:t>4</w:t>
      </w:r>
      <w:r w:rsidRPr="00E70881">
        <w:rPr>
          <w:rFonts w:ascii="Arial" w:hAnsi="Arial" w:cs="Arial"/>
          <w:bCs/>
          <w:sz w:val="24"/>
          <w:szCs w:val="24"/>
        </w:rPr>
        <w:t>». Для номинального диаметра резьбы 5 ¾ дюйма заменить значение: «146,10 на 146,05»; для номинального диаметра резьбы 12 ¾ дюйма заменить значение: «323,90 на 323,85»;</w:t>
      </w:r>
    </w:p>
    <w:p w14:paraId="05B80570" w14:textId="6780EB65" w:rsidR="004F7650" w:rsidRPr="00E70881" w:rsidRDefault="004F7650" w:rsidP="00984E8E">
      <w:pPr>
        <w:spacing w:after="0" w:line="360" w:lineRule="auto"/>
        <w:ind w:firstLine="709"/>
        <w:jc w:val="both"/>
        <w:rPr>
          <w:rFonts w:ascii="Arial" w:hAnsi="Arial" w:cs="Arial"/>
          <w:sz w:val="24"/>
          <w:szCs w:val="24"/>
          <w:lang w:eastAsia="ru-RU"/>
        </w:rPr>
      </w:pPr>
      <w:r w:rsidRPr="00E70881">
        <w:rPr>
          <w:rFonts w:ascii="Arial" w:hAnsi="Arial" w:cs="Arial"/>
          <w:bCs/>
          <w:sz w:val="24"/>
          <w:szCs w:val="24"/>
        </w:rPr>
        <w:t xml:space="preserve">графа «Средний диаметр резьбы в основной плоскости </w:t>
      </w:r>
      <w:r w:rsidRPr="00E70881">
        <w:rPr>
          <w:rFonts w:ascii="Arial" w:hAnsi="Arial" w:cs="Arial"/>
          <w:bCs/>
          <w:i/>
          <w:iCs/>
          <w:sz w:val="24"/>
          <w:szCs w:val="24"/>
        </w:rPr>
        <w:t>Е</w:t>
      </w:r>
      <w:r w:rsidRPr="00E70881">
        <w:rPr>
          <w:rFonts w:ascii="Arial" w:hAnsi="Arial" w:cs="Arial"/>
          <w:bCs/>
          <w:sz w:val="24"/>
          <w:szCs w:val="24"/>
          <w:vertAlign w:val="subscript"/>
        </w:rPr>
        <w:t>7</w:t>
      </w:r>
      <w:r w:rsidRPr="00E70881">
        <w:rPr>
          <w:rFonts w:ascii="Arial" w:hAnsi="Arial" w:cs="Arial"/>
          <w:bCs/>
          <w:sz w:val="24"/>
          <w:szCs w:val="24"/>
        </w:rPr>
        <w:t>». Для номинального диаметра резьбы 20 дюймов заменить значение: «505,439 на 506,266».</w:t>
      </w:r>
    </w:p>
    <w:p w14:paraId="72196F96" w14:textId="77777777" w:rsidR="004A7003" w:rsidRPr="00E70881" w:rsidRDefault="004F7650" w:rsidP="00984E8E">
      <w:pPr>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таблица 22. Графа «</w:t>
      </w:r>
      <w:r w:rsidRPr="00E70881">
        <w:rPr>
          <w:rFonts w:ascii="Arial" w:hAnsi="Arial" w:cs="Arial"/>
          <w:bCs/>
          <w:sz w:val="24"/>
          <w:szCs w:val="24"/>
        </w:rPr>
        <w:t>Номинальный диаметр резьбы</w:t>
      </w:r>
      <w:r w:rsidRPr="00E70881">
        <w:rPr>
          <w:rFonts w:ascii="Arial" w:hAnsi="Arial" w:cs="Arial"/>
          <w:sz w:val="24"/>
          <w:szCs w:val="24"/>
          <w:lang w:eastAsia="ru-RU"/>
        </w:rPr>
        <w:t>, дюйм».</w:t>
      </w:r>
    </w:p>
    <w:p w14:paraId="3871EA27" w14:textId="77777777" w:rsidR="004A7003" w:rsidRPr="00E70881" w:rsidRDefault="004F7650" w:rsidP="00984E8E">
      <w:pPr>
        <w:spacing w:after="0" w:line="360" w:lineRule="auto"/>
        <w:ind w:firstLine="709"/>
        <w:jc w:val="both"/>
        <w:rPr>
          <w:rFonts w:ascii="Arial" w:hAnsi="Arial" w:cs="Arial"/>
          <w:bCs/>
          <w:sz w:val="24"/>
          <w:szCs w:val="24"/>
        </w:rPr>
      </w:pPr>
      <w:r w:rsidRPr="00E70881">
        <w:rPr>
          <w:rFonts w:ascii="Arial" w:hAnsi="Arial" w:cs="Arial"/>
          <w:sz w:val="24"/>
          <w:szCs w:val="24"/>
          <w:lang w:eastAsia="ru-RU"/>
        </w:rPr>
        <w:t>Пятая с</w:t>
      </w:r>
      <w:r w:rsidRPr="00E70881">
        <w:rPr>
          <w:rFonts w:ascii="Arial" w:hAnsi="Arial" w:cs="Arial"/>
          <w:bCs/>
          <w:sz w:val="24"/>
          <w:szCs w:val="24"/>
        </w:rPr>
        <w:t>трока</w:t>
      </w:r>
      <w:r w:rsidR="004A7003" w:rsidRPr="00E70881">
        <w:rPr>
          <w:rFonts w:ascii="Arial" w:hAnsi="Arial" w:cs="Arial"/>
          <w:bCs/>
          <w:sz w:val="24"/>
          <w:szCs w:val="24"/>
        </w:rPr>
        <w:t>.</w:t>
      </w:r>
      <w:r w:rsidR="00937F8D" w:rsidRPr="00E70881">
        <w:rPr>
          <w:rFonts w:ascii="Arial" w:hAnsi="Arial" w:cs="Arial"/>
          <w:bCs/>
          <w:sz w:val="24"/>
          <w:szCs w:val="24"/>
        </w:rPr>
        <w:t xml:space="preserve"> </w:t>
      </w:r>
      <w:r w:rsidRPr="00E70881">
        <w:rPr>
          <w:rFonts w:ascii="Arial" w:hAnsi="Arial" w:cs="Arial"/>
          <w:bCs/>
          <w:sz w:val="24"/>
          <w:szCs w:val="24"/>
        </w:rPr>
        <w:t>Заменить</w:t>
      </w:r>
      <w:r w:rsidR="004A7003" w:rsidRPr="00E70881">
        <w:rPr>
          <w:rFonts w:ascii="Arial" w:hAnsi="Arial" w:cs="Arial"/>
          <w:bCs/>
          <w:sz w:val="24"/>
          <w:szCs w:val="24"/>
        </w:rPr>
        <w:t xml:space="preserve"> значение:</w:t>
      </w:r>
      <w:r w:rsidRPr="00E70881">
        <w:rPr>
          <w:rFonts w:ascii="Arial" w:hAnsi="Arial" w:cs="Arial"/>
          <w:bCs/>
          <w:sz w:val="24"/>
          <w:szCs w:val="24"/>
        </w:rPr>
        <w:t xml:space="preserve"> «2» на «2 3/8»;</w:t>
      </w:r>
    </w:p>
    <w:p w14:paraId="3D10ECB3" w14:textId="77777777" w:rsidR="004A7003" w:rsidRPr="00E70881" w:rsidRDefault="004F7650" w:rsidP="00984E8E">
      <w:pPr>
        <w:spacing w:after="0" w:line="360" w:lineRule="auto"/>
        <w:ind w:firstLine="709"/>
        <w:jc w:val="both"/>
        <w:rPr>
          <w:rFonts w:ascii="Arial" w:hAnsi="Arial" w:cs="Arial"/>
          <w:bCs/>
          <w:sz w:val="24"/>
          <w:szCs w:val="24"/>
        </w:rPr>
      </w:pPr>
      <w:r w:rsidRPr="00E70881">
        <w:rPr>
          <w:rFonts w:ascii="Arial" w:hAnsi="Arial" w:cs="Arial"/>
          <w:bCs/>
          <w:sz w:val="24"/>
          <w:szCs w:val="24"/>
        </w:rPr>
        <w:t>шестая строка</w:t>
      </w:r>
      <w:r w:rsidR="004A7003" w:rsidRPr="00E70881">
        <w:rPr>
          <w:rFonts w:ascii="Arial" w:hAnsi="Arial" w:cs="Arial"/>
          <w:bCs/>
          <w:sz w:val="24"/>
          <w:szCs w:val="24"/>
        </w:rPr>
        <w:t>.</w:t>
      </w:r>
      <w:r w:rsidRPr="00E70881">
        <w:rPr>
          <w:rFonts w:ascii="Arial" w:hAnsi="Arial" w:cs="Arial"/>
          <w:bCs/>
          <w:sz w:val="24"/>
          <w:szCs w:val="24"/>
        </w:rPr>
        <w:t xml:space="preserve"> Заменить</w:t>
      </w:r>
      <w:r w:rsidR="004A7003" w:rsidRPr="00E70881">
        <w:rPr>
          <w:rFonts w:ascii="Arial" w:hAnsi="Arial" w:cs="Arial"/>
          <w:bCs/>
          <w:sz w:val="24"/>
          <w:szCs w:val="24"/>
        </w:rPr>
        <w:t xml:space="preserve"> значение:</w:t>
      </w:r>
      <w:r w:rsidRPr="00E70881">
        <w:rPr>
          <w:rFonts w:ascii="Arial" w:hAnsi="Arial" w:cs="Arial"/>
          <w:bCs/>
          <w:sz w:val="24"/>
          <w:szCs w:val="24"/>
        </w:rPr>
        <w:t xml:space="preserve"> «2» на «2 7/8»;</w:t>
      </w:r>
    </w:p>
    <w:p w14:paraId="0485B563" w14:textId="77777777" w:rsidR="004A7003" w:rsidRPr="00E70881" w:rsidRDefault="004F7650" w:rsidP="00984E8E">
      <w:pPr>
        <w:spacing w:after="0" w:line="360" w:lineRule="auto"/>
        <w:ind w:firstLine="709"/>
        <w:jc w:val="both"/>
        <w:rPr>
          <w:rFonts w:ascii="Arial" w:hAnsi="Arial" w:cs="Arial"/>
          <w:bCs/>
          <w:sz w:val="24"/>
          <w:szCs w:val="24"/>
        </w:rPr>
      </w:pPr>
      <w:r w:rsidRPr="00E70881">
        <w:rPr>
          <w:rFonts w:ascii="Arial" w:hAnsi="Arial" w:cs="Arial"/>
          <w:bCs/>
          <w:sz w:val="24"/>
          <w:szCs w:val="24"/>
        </w:rPr>
        <w:t>седьмая строка</w:t>
      </w:r>
      <w:r w:rsidR="004A7003" w:rsidRPr="00E70881">
        <w:rPr>
          <w:rFonts w:ascii="Arial" w:hAnsi="Arial" w:cs="Arial"/>
          <w:bCs/>
          <w:sz w:val="24"/>
          <w:szCs w:val="24"/>
        </w:rPr>
        <w:t>.</w:t>
      </w:r>
      <w:r w:rsidRPr="00E70881">
        <w:rPr>
          <w:rFonts w:ascii="Arial" w:hAnsi="Arial" w:cs="Arial"/>
          <w:bCs/>
          <w:sz w:val="24"/>
          <w:szCs w:val="24"/>
        </w:rPr>
        <w:t xml:space="preserve"> Заменить </w:t>
      </w:r>
      <w:r w:rsidR="004A7003" w:rsidRPr="00E70881">
        <w:rPr>
          <w:rFonts w:ascii="Arial" w:hAnsi="Arial" w:cs="Arial"/>
          <w:bCs/>
          <w:sz w:val="24"/>
          <w:szCs w:val="24"/>
        </w:rPr>
        <w:t xml:space="preserve">значение: </w:t>
      </w:r>
      <w:r w:rsidRPr="00E70881">
        <w:rPr>
          <w:rFonts w:ascii="Arial" w:hAnsi="Arial" w:cs="Arial"/>
          <w:bCs/>
          <w:sz w:val="24"/>
          <w:szCs w:val="24"/>
        </w:rPr>
        <w:t>«3» на «3 1/2»;</w:t>
      </w:r>
    </w:p>
    <w:p w14:paraId="2EEFA4AF" w14:textId="613D3777" w:rsidR="004F7650" w:rsidRPr="00E70881" w:rsidRDefault="004F7650" w:rsidP="00984E8E">
      <w:pPr>
        <w:spacing w:after="0" w:line="360" w:lineRule="auto"/>
        <w:ind w:firstLine="709"/>
        <w:jc w:val="both"/>
        <w:rPr>
          <w:rFonts w:ascii="Arial" w:hAnsi="Arial" w:cs="Arial"/>
          <w:sz w:val="24"/>
          <w:szCs w:val="24"/>
          <w:lang w:eastAsia="ru-RU"/>
        </w:rPr>
      </w:pPr>
      <w:r w:rsidRPr="00E70881">
        <w:rPr>
          <w:rFonts w:ascii="Arial" w:hAnsi="Arial" w:cs="Arial"/>
          <w:bCs/>
          <w:sz w:val="24"/>
          <w:szCs w:val="24"/>
        </w:rPr>
        <w:t>девятая строка</w:t>
      </w:r>
      <w:r w:rsidR="004A7003" w:rsidRPr="00E70881">
        <w:rPr>
          <w:rFonts w:ascii="Arial" w:hAnsi="Arial" w:cs="Arial"/>
          <w:bCs/>
          <w:sz w:val="24"/>
          <w:szCs w:val="24"/>
        </w:rPr>
        <w:t>.</w:t>
      </w:r>
      <w:r w:rsidRPr="00E70881">
        <w:rPr>
          <w:rFonts w:ascii="Arial" w:hAnsi="Arial" w:cs="Arial"/>
          <w:bCs/>
          <w:sz w:val="24"/>
          <w:szCs w:val="24"/>
        </w:rPr>
        <w:t xml:space="preserve"> Заменить </w:t>
      </w:r>
      <w:r w:rsidR="004A7003" w:rsidRPr="00E70881">
        <w:rPr>
          <w:rFonts w:ascii="Arial" w:hAnsi="Arial" w:cs="Arial"/>
          <w:bCs/>
          <w:sz w:val="24"/>
          <w:szCs w:val="24"/>
        </w:rPr>
        <w:t xml:space="preserve">значение: </w:t>
      </w:r>
      <w:r w:rsidRPr="00E70881">
        <w:rPr>
          <w:rFonts w:ascii="Arial" w:hAnsi="Arial" w:cs="Arial"/>
          <w:bCs/>
          <w:sz w:val="24"/>
          <w:szCs w:val="24"/>
        </w:rPr>
        <w:t>«4» на «4 1/2».</w:t>
      </w:r>
    </w:p>
    <w:p w14:paraId="4F6BED3C" w14:textId="78AD2AF6" w:rsidR="00196645" w:rsidRPr="00E70881" w:rsidRDefault="00BD0176" w:rsidP="00984E8E">
      <w:pPr>
        <w:spacing w:after="0" w:line="360" w:lineRule="auto"/>
        <w:ind w:firstLine="709"/>
        <w:jc w:val="both"/>
        <w:rPr>
          <w:rFonts w:ascii="Arial" w:eastAsia="Times New Roman" w:hAnsi="Arial" w:cs="Arial"/>
          <w:b/>
          <w:sz w:val="24"/>
          <w:szCs w:val="24"/>
          <w:lang w:eastAsia="ru-RU"/>
        </w:rPr>
      </w:pPr>
      <w:r w:rsidRPr="00E70881">
        <w:rPr>
          <w:rFonts w:ascii="Arial" w:hAnsi="Arial" w:cs="Arial"/>
          <w:sz w:val="24"/>
          <w:szCs w:val="24"/>
          <w:lang w:eastAsia="ru-RU"/>
        </w:rPr>
        <w:t xml:space="preserve">Пункт </w:t>
      </w:r>
      <w:r w:rsidR="00E85FE6" w:rsidRPr="00E70881">
        <w:rPr>
          <w:rFonts w:ascii="Arial" w:hAnsi="Arial" w:cs="Arial"/>
          <w:sz w:val="24"/>
          <w:szCs w:val="24"/>
          <w:lang w:eastAsia="ru-RU"/>
        </w:rPr>
        <w:t>7.1.3</w:t>
      </w:r>
      <w:r w:rsidR="00901B51" w:rsidRPr="00E70881">
        <w:rPr>
          <w:rFonts w:ascii="Arial" w:hAnsi="Arial" w:cs="Arial"/>
          <w:sz w:val="24"/>
          <w:szCs w:val="24"/>
          <w:lang w:eastAsia="ru-RU"/>
        </w:rPr>
        <w:t>.</w:t>
      </w:r>
      <w:r w:rsidR="00E85FE6" w:rsidRPr="00E70881">
        <w:rPr>
          <w:rFonts w:ascii="Arial" w:hAnsi="Arial" w:cs="Arial"/>
          <w:sz w:val="24"/>
          <w:szCs w:val="24"/>
          <w:lang w:eastAsia="ru-RU"/>
        </w:rPr>
        <w:t xml:space="preserve"> </w:t>
      </w:r>
      <w:r w:rsidR="00196645" w:rsidRPr="00E70881">
        <w:rPr>
          <w:rFonts w:ascii="Arial" w:eastAsia="Times New Roman" w:hAnsi="Arial" w:cs="Arial"/>
          <w:noProof/>
          <w:sz w:val="24"/>
          <w:szCs w:val="24"/>
          <w:lang w:eastAsia="ru-RU"/>
        </w:rPr>
        <w:t>Таблиц</w:t>
      </w:r>
      <w:r w:rsidR="00DD4C1D">
        <w:rPr>
          <w:rFonts w:ascii="Arial" w:eastAsia="Times New Roman" w:hAnsi="Arial" w:cs="Arial"/>
          <w:noProof/>
          <w:sz w:val="24"/>
          <w:szCs w:val="24"/>
          <w:lang w:eastAsia="ru-RU"/>
        </w:rPr>
        <w:t>а</w:t>
      </w:r>
      <w:r w:rsidR="00196645" w:rsidRPr="00E70881">
        <w:rPr>
          <w:rFonts w:ascii="Arial" w:eastAsia="Times New Roman" w:hAnsi="Arial" w:cs="Arial"/>
          <w:noProof/>
          <w:sz w:val="24"/>
          <w:szCs w:val="24"/>
          <w:lang w:eastAsia="ru-RU"/>
        </w:rPr>
        <w:t xml:space="preserve"> </w:t>
      </w:r>
      <w:r w:rsidR="00196645" w:rsidRPr="007F62AB">
        <w:rPr>
          <w:rFonts w:ascii="Arial" w:eastAsia="Times New Roman" w:hAnsi="Arial" w:cs="Arial"/>
          <w:noProof/>
          <w:sz w:val="24"/>
          <w:szCs w:val="24"/>
          <w:lang w:eastAsia="ru-RU"/>
        </w:rPr>
        <w:t>24</w:t>
      </w:r>
      <w:r w:rsidR="00DF3D47" w:rsidRPr="00E70881">
        <w:rPr>
          <w:rFonts w:ascii="Arial" w:eastAsia="Times New Roman" w:hAnsi="Arial" w:cs="Arial"/>
          <w:noProof/>
          <w:sz w:val="24"/>
          <w:szCs w:val="24"/>
          <w:lang w:eastAsia="ru-RU"/>
        </w:rPr>
        <w:t>.</w:t>
      </w:r>
      <w:r w:rsidR="00196645" w:rsidRPr="00E70881">
        <w:rPr>
          <w:rFonts w:ascii="Arial" w:eastAsia="Times New Roman" w:hAnsi="Arial" w:cs="Arial"/>
          <w:noProof/>
          <w:sz w:val="24"/>
          <w:szCs w:val="24"/>
          <w:lang w:eastAsia="ru-RU"/>
        </w:rPr>
        <w:t xml:space="preserve"> </w:t>
      </w:r>
      <w:r w:rsidR="00DD4C1D">
        <w:rPr>
          <w:rFonts w:ascii="Arial" w:eastAsia="Times New Roman" w:hAnsi="Arial" w:cs="Arial"/>
          <w:noProof/>
          <w:sz w:val="24"/>
          <w:szCs w:val="24"/>
          <w:lang w:eastAsia="ru-RU"/>
        </w:rPr>
        <w:t>Д</w:t>
      </w:r>
      <w:r w:rsidR="00196645" w:rsidRPr="00E70881">
        <w:rPr>
          <w:rFonts w:ascii="Arial" w:eastAsia="Times New Roman" w:hAnsi="Arial" w:cs="Arial"/>
          <w:noProof/>
          <w:sz w:val="24"/>
          <w:szCs w:val="24"/>
          <w:lang w:eastAsia="ru-RU"/>
        </w:rPr>
        <w:t>ополнить новой строкой</w:t>
      </w:r>
      <w:r w:rsidR="00196645" w:rsidRPr="00E70881">
        <w:rPr>
          <w:rFonts w:ascii="Arial" w:hAnsi="Arial" w:cs="Arial"/>
          <w:sz w:val="24"/>
          <w:szCs w:val="24"/>
          <w:lang w:eastAsia="ru-RU"/>
        </w:rPr>
        <w:t xml:space="preserve"> д</w:t>
      </w:r>
      <w:r w:rsidR="00196645" w:rsidRPr="00E70881">
        <w:rPr>
          <w:rFonts w:ascii="Arial" w:eastAsia="Times New Roman" w:hAnsi="Arial" w:cs="Arial"/>
          <w:noProof/>
          <w:sz w:val="24"/>
          <w:szCs w:val="24"/>
          <w:lang w:eastAsia="ru-RU"/>
        </w:rPr>
        <w:t xml:space="preserve">ля калибра-кольца (после строки «Угол наклона боковой стороны </w:t>
      </w:r>
      <w:r w:rsidR="00DF3D47" w:rsidRPr="00E70881">
        <w:rPr>
          <w:rFonts w:ascii="Arial" w:eastAsia="Times New Roman" w:hAnsi="Arial" w:cs="Arial"/>
          <w:noProof/>
          <w:sz w:val="24"/>
          <w:szCs w:val="24"/>
          <w:lang w:eastAsia="ru-RU"/>
        </w:rPr>
        <w:t xml:space="preserve">профиля </w:t>
      </w:r>
      <w:r w:rsidR="00196645" w:rsidRPr="00E70881">
        <w:rPr>
          <w:rFonts w:ascii="Arial" w:eastAsia="Times New Roman" w:hAnsi="Arial" w:cs="Arial"/>
          <w:noProof/>
          <w:sz w:val="24"/>
          <w:szCs w:val="24"/>
          <w:lang w:eastAsia="ru-RU"/>
        </w:rPr>
        <w:t xml:space="preserve">резьбы </w:t>
      </w:r>
      <w:r w:rsidR="00196645" w:rsidRPr="00E70881">
        <w:rPr>
          <w:rFonts w:ascii="Arial" w:eastAsia="Times New Roman" w:hAnsi="Arial" w:cs="Arial"/>
          <w:sz w:val="24"/>
          <w:szCs w:val="24"/>
          <w:lang w:eastAsia="ru-RU"/>
        </w:rPr>
        <w:t>30°»</w:t>
      </w:r>
      <w:r w:rsidR="00005D5A" w:rsidRPr="00E70881">
        <w:rPr>
          <w:rFonts w:ascii="Arial" w:eastAsia="Times New Roman" w:hAnsi="Arial" w:cs="Arial"/>
          <w:sz w:val="24"/>
          <w:szCs w:val="24"/>
          <w:lang w:eastAsia="ru-RU"/>
        </w:rPr>
        <w:t>)</w:t>
      </w:r>
      <w:r w:rsidR="00DF3D47" w:rsidRPr="00E70881">
        <w:rPr>
          <w:rFonts w:ascii="Arial" w:eastAsia="Times New Roman" w:hAnsi="Arial" w:cs="Arial"/>
          <w:noProof/>
          <w:sz w:val="24"/>
          <w:szCs w:val="24"/>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1"/>
        <w:gridCol w:w="993"/>
        <w:gridCol w:w="992"/>
        <w:gridCol w:w="992"/>
        <w:gridCol w:w="992"/>
        <w:gridCol w:w="993"/>
      </w:tblGrid>
      <w:tr w:rsidR="00E70881" w:rsidRPr="00E70881" w14:paraId="62467387" w14:textId="77777777" w:rsidTr="00DF3D47">
        <w:trPr>
          <w:trHeight w:val="433"/>
          <w:jc w:val="center"/>
        </w:trPr>
        <w:tc>
          <w:tcPr>
            <w:tcW w:w="3241" w:type="dxa"/>
            <w:shd w:val="clear" w:color="auto" w:fill="auto"/>
            <w:vAlign w:val="center"/>
          </w:tcPr>
          <w:p w14:paraId="7A78FDF8" w14:textId="77777777" w:rsidR="00196645" w:rsidRPr="00E70881" w:rsidRDefault="00196645" w:rsidP="00DF3D47">
            <w:pPr>
              <w:spacing w:after="0" w:line="240" w:lineRule="auto"/>
              <w:jc w:val="center"/>
              <w:rPr>
                <w:rFonts w:ascii="Arial" w:eastAsia="Times New Roman" w:hAnsi="Arial" w:cs="Arial"/>
                <w:lang w:eastAsia="ru-RU"/>
              </w:rPr>
            </w:pPr>
            <w:r w:rsidRPr="00E70881">
              <w:rPr>
                <w:rFonts w:ascii="Arial" w:eastAsia="Times New Roman" w:hAnsi="Arial" w:cs="Arial"/>
                <w:lang w:eastAsia="ru-RU"/>
              </w:rPr>
              <w:t>Расстояние (</w:t>
            </w:r>
            <w:r w:rsidRPr="00E70881">
              <w:rPr>
                <w:rFonts w:ascii="Arial" w:eastAsia="Times New Roman" w:hAnsi="Arial" w:cs="Arial"/>
                <w:i/>
                <w:lang w:val="en-US" w:eastAsia="ru-RU"/>
              </w:rPr>
              <w:t>L</w:t>
            </w:r>
            <w:r w:rsidRPr="00E70881">
              <w:rPr>
                <w:rFonts w:ascii="Arial" w:eastAsia="Times New Roman" w:hAnsi="Arial" w:cs="Arial"/>
                <w:vertAlign w:val="subscript"/>
                <w:lang w:eastAsia="ru-RU"/>
              </w:rPr>
              <w:t>4</w:t>
            </w:r>
            <w:r w:rsidRPr="00E70881">
              <w:rPr>
                <w:rFonts w:ascii="Arial" w:eastAsia="Times New Roman" w:hAnsi="Arial" w:cs="Arial"/>
                <w:lang w:eastAsia="ru-RU"/>
              </w:rPr>
              <w:t>–</w:t>
            </w:r>
            <w:r w:rsidRPr="00E70881">
              <w:rPr>
                <w:rFonts w:ascii="Arial" w:eastAsia="Times New Roman" w:hAnsi="Arial" w:cs="Arial"/>
                <w:i/>
                <w:iCs/>
                <w:lang w:val="en-US" w:eastAsia="ru-RU"/>
              </w:rPr>
              <w:t>S</w:t>
            </w:r>
            <w:r w:rsidRPr="00E70881">
              <w:rPr>
                <w:rFonts w:ascii="Arial" w:eastAsia="Times New Roman" w:hAnsi="Arial" w:cs="Arial"/>
                <w:lang w:eastAsia="ru-RU"/>
              </w:rPr>
              <w:t>)</w:t>
            </w:r>
          </w:p>
        </w:tc>
        <w:tc>
          <w:tcPr>
            <w:tcW w:w="993" w:type="dxa"/>
            <w:shd w:val="clear" w:color="auto" w:fill="auto"/>
            <w:vAlign w:val="center"/>
          </w:tcPr>
          <w:p w14:paraId="0EB417DF" w14:textId="77777777" w:rsidR="00196645" w:rsidRPr="00E70881" w:rsidRDefault="00196645" w:rsidP="00DF3D47">
            <w:pPr>
              <w:spacing w:after="0" w:line="240" w:lineRule="auto"/>
              <w:jc w:val="both"/>
              <w:rPr>
                <w:rFonts w:ascii="Arial" w:eastAsia="Times New Roman" w:hAnsi="Arial" w:cs="Arial"/>
                <w:lang w:eastAsia="ru-RU"/>
              </w:rPr>
            </w:pPr>
            <w:r w:rsidRPr="00E70881">
              <w:rPr>
                <w:rFonts w:ascii="Arial" w:eastAsia="Times New Roman" w:hAnsi="Arial" w:cs="Arial"/>
                <w:lang w:eastAsia="ru-RU"/>
              </w:rPr>
              <w:t>±0,050</w:t>
            </w:r>
          </w:p>
        </w:tc>
        <w:tc>
          <w:tcPr>
            <w:tcW w:w="992" w:type="dxa"/>
            <w:shd w:val="clear" w:color="auto" w:fill="auto"/>
            <w:vAlign w:val="center"/>
          </w:tcPr>
          <w:p w14:paraId="2E047465" w14:textId="77777777" w:rsidR="00196645" w:rsidRPr="00E70881" w:rsidRDefault="00196645" w:rsidP="00DF3D47">
            <w:pPr>
              <w:spacing w:after="0" w:line="240" w:lineRule="auto"/>
              <w:ind w:left="-60" w:right="-174"/>
              <w:jc w:val="both"/>
              <w:rPr>
                <w:rFonts w:ascii="Arial" w:eastAsia="Times New Roman" w:hAnsi="Arial" w:cs="Arial"/>
                <w:lang w:eastAsia="ru-RU"/>
              </w:rPr>
            </w:pPr>
            <w:r w:rsidRPr="00E70881">
              <w:rPr>
                <w:rFonts w:ascii="Arial" w:eastAsia="Times New Roman" w:hAnsi="Arial" w:cs="Arial"/>
                <w:lang w:eastAsia="ru-RU"/>
              </w:rPr>
              <w:t>±0,050</w:t>
            </w:r>
          </w:p>
        </w:tc>
        <w:tc>
          <w:tcPr>
            <w:tcW w:w="992" w:type="dxa"/>
            <w:shd w:val="clear" w:color="auto" w:fill="auto"/>
            <w:vAlign w:val="center"/>
          </w:tcPr>
          <w:p w14:paraId="7BF20ADF" w14:textId="77777777" w:rsidR="00196645" w:rsidRPr="00E70881" w:rsidRDefault="00196645" w:rsidP="00DF3D47">
            <w:pPr>
              <w:spacing w:after="0" w:line="240" w:lineRule="auto"/>
              <w:ind w:left="-42" w:right="-49"/>
              <w:jc w:val="both"/>
              <w:rPr>
                <w:rFonts w:ascii="Arial" w:eastAsia="Times New Roman" w:hAnsi="Arial" w:cs="Arial"/>
                <w:lang w:eastAsia="ru-RU"/>
              </w:rPr>
            </w:pPr>
            <w:r w:rsidRPr="00E70881">
              <w:rPr>
                <w:rFonts w:ascii="Arial" w:eastAsia="Times New Roman" w:hAnsi="Arial" w:cs="Arial"/>
                <w:lang w:eastAsia="ru-RU"/>
              </w:rPr>
              <w:t>±0,050</w:t>
            </w:r>
          </w:p>
        </w:tc>
        <w:tc>
          <w:tcPr>
            <w:tcW w:w="992" w:type="dxa"/>
            <w:shd w:val="clear" w:color="auto" w:fill="auto"/>
            <w:vAlign w:val="center"/>
          </w:tcPr>
          <w:p w14:paraId="0F981875" w14:textId="77777777" w:rsidR="00196645" w:rsidRPr="00E70881" w:rsidRDefault="00196645" w:rsidP="00DF3D47">
            <w:pPr>
              <w:spacing w:after="0" w:line="240" w:lineRule="auto"/>
              <w:ind w:left="-25" w:right="-66"/>
              <w:jc w:val="both"/>
              <w:rPr>
                <w:rFonts w:ascii="Arial" w:eastAsia="Times New Roman" w:hAnsi="Arial" w:cs="Arial"/>
                <w:lang w:eastAsia="ru-RU"/>
              </w:rPr>
            </w:pPr>
            <w:r w:rsidRPr="00E70881">
              <w:rPr>
                <w:rFonts w:ascii="Arial" w:eastAsia="Times New Roman" w:hAnsi="Arial" w:cs="Arial"/>
                <w:lang w:eastAsia="ru-RU"/>
              </w:rPr>
              <w:t>±0,050</w:t>
            </w:r>
          </w:p>
        </w:tc>
        <w:tc>
          <w:tcPr>
            <w:tcW w:w="993" w:type="dxa"/>
            <w:shd w:val="clear" w:color="auto" w:fill="auto"/>
            <w:vAlign w:val="center"/>
          </w:tcPr>
          <w:p w14:paraId="58EEF554" w14:textId="77777777" w:rsidR="00196645" w:rsidRPr="00E70881" w:rsidRDefault="00196645" w:rsidP="00DF3D47">
            <w:pPr>
              <w:spacing w:after="0" w:line="240" w:lineRule="auto"/>
              <w:ind w:left="-25" w:right="-66"/>
              <w:jc w:val="both"/>
              <w:rPr>
                <w:rFonts w:ascii="Arial" w:eastAsia="Times New Roman" w:hAnsi="Arial" w:cs="Arial"/>
                <w:lang w:eastAsia="ru-RU"/>
              </w:rPr>
            </w:pPr>
            <w:r w:rsidRPr="00E70881">
              <w:rPr>
                <w:rFonts w:ascii="Arial" w:eastAsia="Times New Roman" w:hAnsi="Arial" w:cs="Arial"/>
                <w:lang w:eastAsia="ru-RU"/>
              </w:rPr>
              <w:t>±0,050</w:t>
            </w:r>
          </w:p>
        </w:tc>
      </w:tr>
    </w:tbl>
    <w:p w14:paraId="40AB8929" w14:textId="55782D96" w:rsidR="007461BB" w:rsidRPr="00DD4C1D" w:rsidRDefault="007461BB" w:rsidP="006C2CD8">
      <w:pPr>
        <w:spacing w:before="240" w:after="0" w:line="360" w:lineRule="auto"/>
        <w:ind w:firstLine="709"/>
        <w:jc w:val="both"/>
        <w:rPr>
          <w:rFonts w:ascii="Arial" w:eastAsia="Times New Roman" w:hAnsi="Arial" w:cs="Arial"/>
          <w:b/>
          <w:sz w:val="24"/>
          <w:szCs w:val="24"/>
          <w:lang w:eastAsia="ru-RU"/>
        </w:rPr>
      </w:pPr>
      <w:r w:rsidRPr="00DD4C1D">
        <w:rPr>
          <w:rFonts w:ascii="Arial" w:eastAsia="Times New Roman" w:hAnsi="Arial" w:cs="Arial"/>
          <w:noProof/>
          <w:sz w:val="24"/>
          <w:szCs w:val="24"/>
          <w:lang w:eastAsia="ru-RU"/>
        </w:rPr>
        <w:t>таблиц</w:t>
      </w:r>
      <w:r w:rsidR="00DD4C1D" w:rsidRPr="00DD4C1D">
        <w:rPr>
          <w:rFonts w:ascii="Arial" w:eastAsia="Times New Roman" w:hAnsi="Arial" w:cs="Arial"/>
          <w:noProof/>
          <w:sz w:val="24"/>
          <w:szCs w:val="24"/>
          <w:lang w:eastAsia="ru-RU"/>
        </w:rPr>
        <w:t>а</w:t>
      </w:r>
      <w:r w:rsidRPr="00DD4C1D">
        <w:rPr>
          <w:rFonts w:ascii="Arial" w:eastAsia="Times New Roman" w:hAnsi="Arial" w:cs="Arial"/>
          <w:noProof/>
          <w:sz w:val="24"/>
          <w:szCs w:val="24"/>
          <w:lang w:eastAsia="ru-RU"/>
        </w:rPr>
        <w:t xml:space="preserve"> 25</w:t>
      </w:r>
      <w:r w:rsidR="00DD4C1D" w:rsidRPr="00DD4C1D">
        <w:rPr>
          <w:rFonts w:ascii="Arial" w:eastAsia="Times New Roman" w:hAnsi="Arial" w:cs="Arial"/>
          <w:noProof/>
          <w:sz w:val="24"/>
          <w:szCs w:val="24"/>
          <w:lang w:eastAsia="ru-RU"/>
        </w:rPr>
        <w:t>.</w:t>
      </w:r>
      <w:r w:rsidRPr="00DD4C1D">
        <w:rPr>
          <w:rFonts w:ascii="Arial" w:eastAsia="Times New Roman" w:hAnsi="Arial" w:cs="Arial"/>
          <w:noProof/>
          <w:sz w:val="24"/>
          <w:szCs w:val="24"/>
          <w:lang w:eastAsia="ru-RU"/>
        </w:rPr>
        <w:t xml:space="preserve"> </w:t>
      </w:r>
      <w:r w:rsidR="00DD4C1D" w:rsidRPr="00DD4C1D">
        <w:rPr>
          <w:rFonts w:ascii="Arial" w:eastAsia="Times New Roman" w:hAnsi="Arial" w:cs="Arial"/>
          <w:noProof/>
          <w:sz w:val="24"/>
          <w:szCs w:val="24"/>
          <w:lang w:eastAsia="ru-RU"/>
        </w:rPr>
        <w:t>Д</w:t>
      </w:r>
      <w:r w:rsidRPr="00DD4C1D">
        <w:rPr>
          <w:rFonts w:ascii="Arial" w:eastAsia="Times New Roman" w:hAnsi="Arial" w:cs="Arial"/>
          <w:noProof/>
          <w:sz w:val="24"/>
          <w:szCs w:val="24"/>
          <w:lang w:eastAsia="ru-RU"/>
        </w:rPr>
        <w:t>ополнить новой строкой</w:t>
      </w:r>
      <w:r w:rsidRPr="00DD4C1D">
        <w:rPr>
          <w:rFonts w:ascii="Arial" w:hAnsi="Arial" w:cs="Arial"/>
          <w:sz w:val="24"/>
          <w:szCs w:val="24"/>
          <w:lang w:eastAsia="ru-RU"/>
        </w:rPr>
        <w:t xml:space="preserve"> д</w:t>
      </w:r>
      <w:r w:rsidRPr="00DD4C1D">
        <w:rPr>
          <w:rFonts w:ascii="Arial" w:eastAsia="Times New Roman" w:hAnsi="Arial" w:cs="Arial"/>
          <w:noProof/>
          <w:sz w:val="24"/>
          <w:szCs w:val="24"/>
          <w:lang w:eastAsia="ru-RU"/>
        </w:rPr>
        <w:t xml:space="preserve">ля калибра-кольца (после строки «Угол наклона боковой стороны профиля резьбы </w:t>
      </w:r>
      <w:r w:rsidRPr="00DD4C1D">
        <w:rPr>
          <w:rFonts w:ascii="Arial" w:eastAsia="Times New Roman" w:hAnsi="Arial" w:cs="Arial"/>
          <w:sz w:val="24"/>
          <w:szCs w:val="24"/>
          <w:lang w:eastAsia="ru-RU"/>
        </w:rPr>
        <w:t>30°»)</w:t>
      </w:r>
      <w:r w:rsidRPr="00DD4C1D">
        <w:rPr>
          <w:rFonts w:ascii="Arial" w:eastAsia="Times New Roman" w:hAnsi="Arial" w:cs="Arial"/>
          <w:noProof/>
          <w:sz w:val="24"/>
          <w:szCs w:val="24"/>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1"/>
        <w:gridCol w:w="993"/>
      </w:tblGrid>
      <w:tr w:rsidR="007461BB" w:rsidRPr="00DD4C1D" w14:paraId="3621AA87" w14:textId="77777777" w:rsidTr="00177910">
        <w:trPr>
          <w:trHeight w:val="433"/>
          <w:jc w:val="center"/>
        </w:trPr>
        <w:tc>
          <w:tcPr>
            <w:tcW w:w="3241" w:type="dxa"/>
            <w:shd w:val="clear" w:color="auto" w:fill="auto"/>
            <w:vAlign w:val="center"/>
          </w:tcPr>
          <w:p w14:paraId="0FB9D0D9" w14:textId="77777777" w:rsidR="007461BB" w:rsidRPr="00DD4C1D" w:rsidRDefault="007461BB" w:rsidP="00177910">
            <w:pPr>
              <w:spacing w:after="0" w:line="240" w:lineRule="auto"/>
              <w:jc w:val="center"/>
              <w:rPr>
                <w:rFonts w:ascii="Arial" w:eastAsia="Times New Roman" w:hAnsi="Arial" w:cs="Arial"/>
                <w:lang w:eastAsia="ru-RU"/>
              </w:rPr>
            </w:pPr>
            <w:r w:rsidRPr="00DD4C1D">
              <w:rPr>
                <w:rFonts w:ascii="Arial" w:eastAsia="Times New Roman" w:hAnsi="Arial" w:cs="Arial"/>
                <w:lang w:eastAsia="ru-RU"/>
              </w:rPr>
              <w:t>Расстояние (</w:t>
            </w:r>
            <w:r w:rsidRPr="00DD4C1D">
              <w:rPr>
                <w:rFonts w:ascii="Arial" w:eastAsia="Times New Roman" w:hAnsi="Arial" w:cs="Arial"/>
                <w:i/>
                <w:lang w:val="en-US" w:eastAsia="ru-RU"/>
              </w:rPr>
              <w:t>L</w:t>
            </w:r>
            <w:r w:rsidRPr="00DD4C1D">
              <w:rPr>
                <w:rFonts w:ascii="Arial" w:eastAsia="Times New Roman" w:hAnsi="Arial" w:cs="Arial"/>
                <w:vertAlign w:val="subscript"/>
                <w:lang w:eastAsia="ru-RU"/>
              </w:rPr>
              <w:t>4</w:t>
            </w:r>
            <w:r w:rsidRPr="00DD4C1D">
              <w:rPr>
                <w:rFonts w:ascii="Arial" w:eastAsia="Times New Roman" w:hAnsi="Arial" w:cs="Arial"/>
                <w:lang w:eastAsia="ru-RU"/>
              </w:rPr>
              <w:t>–</w:t>
            </w:r>
            <w:r w:rsidRPr="00DD4C1D">
              <w:rPr>
                <w:rFonts w:ascii="Arial" w:eastAsia="Times New Roman" w:hAnsi="Arial" w:cs="Arial"/>
                <w:i/>
                <w:iCs/>
                <w:lang w:val="en-US" w:eastAsia="ru-RU"/>
              </w:rPr>
              <w:t>S</w:t>
            </w:r>
            <w:r w:rsidRPr="00DD4C1D">
              <w:rPr>
                <w:rFonts w:ascii="Arial" w:eastAsia="Times New Roman" w:hAnsi="Arial" w:cs="Arial"/>
                <w:lang w:eastAsia="ru-RU"/>
              </w:rPr>
              <w:t>)</w:t>
            </w:r>
          </w:p>
        </w:tc>
        <w:tc>
          <w:tcPr>
            <w:tcW w:w="993" w:type="dxa"/>
            <w:shd w:val="clear" w:color="auto" w:fill="auto"/>
            <w:vAlign w:val="center"/>
          </w:tcPr>
          <w:p w14:paraId="668DDE56" w14:textId="77777777" w:rsidR="007461BB" w:rsidRPr="00DD4C1D" w:rsidRDefault="007461BB" w:rsidP="00177910">
            <w:pPr>
              <w:spacing w:after="0" w:line="240" w:lineRule="auto"/>
              <w:jc w:val="both"/>
              <w:rPr>
                <w:rFonts w:ascii="Arial" w:eastAsia="Times New Roman" w:hAnsi="Arial" w:cs="Arial"/>
                <w:lang w:eastAsia="ru-RU"/>
              </w:rPr>
            </w:pPr>
            <w:r w:rsidRPr="00DD4C1D">
              <w:rPr>
                <w:rFonts w:ascii="Arial" w:eastAsia="Times New Roman" w:hAnsi="Arial" w:cs="Arial"/>
                <w:lang w:eastAsia="ru-RU"/>
              </w:rPr>
              <w:t>±0,050</w:t>
            </w:r>
          </w:p>
        </w:tc>
      </w:tr>
    </w:tbl>
    <w:p w14:paraId="6CB8B06E" w14:textId="28B135E0" w:rsidR="005545B3" w:rsidRPr="00E70881" w:rsidRDefault="00A57501" w:rsidP="00984E8E">
      <w:pPr>
        <w:spacing w:after="0" w:line="360" w:lineRule="auto"/>
        <w:ind w:firstLine="709"/>
        <w:rPr>
          <w:rFonts w:ascii="Arial" w:hAnsi="Arial" w:cs="Arial"/>
          <w:sz w:val="24"/>
          <w:szCs w:val="24"/>
          <w:lang w:eastAsia="ru-RU"/>
        </w:rPr>
      </w:pPr>
      <w:r w:rsidRPr="00DD4C1D">
        <w:rPr>
          <w:rFonts w:ascii="Arial" w:hAnsi="Arial" w:cs="Arial"/>
          <w:sz w:val="24"/>
          <w:szCs w:val="24"/>
          <w:lang w:eastAsia="ru-RU"/>
        </w:rPr>
        <w:t xml:space="preserve">таблицы </w:t>
      </w:r>
      <w:r w:rsidRPr="00DD4C1D">
        <w:rPr>
          <w:rFonts w:ascii="Arial" w:eastAsia="Times New Roman" w:hAnsi="Arial" w:cs="Arial"/>
          <w:noProof/>
          <w:sz w:val="24"/>
          <w:szCs w:val="24"/>
          <w:lang w:eastAsia="ru-RU"/>
        </w:rPr>
        <w:t xml:space="preserve">24 и 25. </w:t>
      </w:r>
      <w:r w:rsidR="0079401F" w:rsidRPr="00DD4C1D">
        <w:rPr>
          <w:rFonts w:ascii="Arial" w:hAnsi="Arial" w:cs="Arial"/>
          <w:sz w:val="24"/>
          <w:szCs w:val="24"/>
          <w:lang w:eastAsia="ru-RU"/>
        </w:rPr>
        <w:t>З</w:t>
      </w:r>
      <w:r w:rsidR="00196645" w:rsidRPr="00DD4C1D">
        <w:rPr>
          <w:rFonts w:ascii="Arial" w:hAnsi="Arial" w:cs="Arial"/>
          <w:sz w:val="24"/>
          <w:szCs w:val="24"/>
          <w:lang w:eastAsia="ru-RU"/>
        </w:rPr>
        <w:t>аменить</w:t>
      </w:r>
      <w:r w:rsidR="00DF3D47" w:rsidRPr="00DD4C1D">
        <w:rPr>
          <w:rFonts w:ascii="Arial" w:hAnsi="Arial" w:cs="Arial"/>
          <w:sz w:val="24"/>
          <w:szCs w:val="24"/>
          <w:lang w:eastAsia="ru-RU"/>
        </w:rPr>
        <w:t xml:space="preserve"> заголовк</w:t>
      </w:r>
      <w:r w:rsidR="005545B3" w:rsidRPr="00DD4C1D">
        <w:rPr>
          <w:rFonts w:ascii="Arial" w:hAnsi="Arial" w:cs="Arial"/>
          <w:sz w:val="24"/>
          <w:szCs w:val="24"/>
          <w:lang w:eastAsia="ru-RU"/>
        </w:rPr>
        <w:t>и</w:t>
      </w:r>
      <w:r w:rsidR="00DF3D47" w:rsidRPr="00DD4C1D">
        <w:rPr>
          <w:rFonts w:ascii="Arial" w:hAnsi="Arial" w:cs="Arial"/>
          <w:sz w:val="24"/>
          <w:szCs w:val="24"/>
          <w:lang w:eastAsia="ru-RU"/>
        </w:rPr>
        <w:t xml:space="preserve"> строк</w:t>
      </w:r>
      <w:r w:rsidR="00E85FE6" w:rsidRPr="00DD4C1D">
        <w:rPr>
          <w:rFonts w:ascii="Arial" w:hAnsi="Arial" w:cs="Arial"/>
          <w:sz w:val="24"/>
          <w:szCs w:val="24"/>
          <w:lang w:eastAsia="ru-RU"/>
        </w:rPr>
        <w:t>:</w:t>
      </w:r>
      <w:r w:rsidR="00E85FE6" w:rsidRPr="00E70881">
        <w:rPr>
          <w:rFonts w:ascii="Arial" w:hAnsi="Arial" w:cs="Arial"/>
          <w:sz w:val="24"/>
          <w:szCs w:val="24"/>
          <w:lang w:eastAsia="ru-RU"/>
        </w:rPr>
        <w:t xml:space="preserve"> </w:t>
      </w:r>
    </w:p>
    <w:p w14:paraId="78145FA7" w14:textId="1F965308" w:rsidR="005545B3" w:rsidRPr="00E70881" w:rsidRDefault="00911C69" w:rsidP="00984E8E">
      <w:pPr>
        <w:spacing w:after="0" w:line="360" w:lineRule="auto"/>
        <w:ind w:firstLine="709"/>
        <w:rPr>
          <w:rFonts w:ascii="Arial" w:hAnsi="Arial" w:cs="Arial"/>
          <w:sz w:val="24"/>
          <w:szCs w:val="24"/>
          <w:lang w:eastAsia="ru-RU"/>
        </w:rPr>
      </w:pPr>
      <w:r w:rsidRPr="00E70881">
        <w:rPr>
          <w:rFonts w:ascii="Arial" w:hAnsi="Arial" w:cs="Arial"/>
          <w:sz w:val="24"/>
          <w:szCs w:val="24"/>
          <w:lang w:eastAsia="ru-RU"/>
        </w:rPr>
        <w:t>«</w:t>
      </w:r>
      <w:r w:rsidR="00E85FE6" w:rsidRPr="00E70881">
        <w:rPr>
          <w:rFonts w:ascii="Arial" w:hAnsi="Arial" w:cs="Arial"/>
          <w:sz w:val="24"/>
          <w:szCs w:val="24"/>
          <w:lang w:eastAsia="ru-RU"/>
        </w:rPr>
        <w:t>Конусность по среднему диаметру резьбы на длине (</w:t>
      </w:r>
      <w:r w:rsidR="00E85FE6" w:rsidRPr="00E70881">
        <w:rPr>
          <w:rFonts w:ascii="Arial" w:hAnsi="Arial" w:cs="Arial"/>
          <w:i/>
          <w:iCs/>
          <w:sz w:val="24"/>
          <w:szCs w:val="24"/>
          <w:lang w:eastAsia="ru-RU"/>
        </w:rPr>
        <w:t>L</w:t>
      </w:r>
      <w:r w:rsidR="00E85FE6" w:rsidRPr="00E70881">
        <w:rPr>
          <w:rFonts w:ascii="Arial" w:hAnsi="Arial" w:cs="Arial"/>
          <w:sz w:val="24"/>
          <w:szCs w:val="24"/>
          <w:vertAlign w:val="subscript"/>
          <w:lang w:eastAsia="ru-RU"/>
        </w:rPr>
        <w:t>4</w:t>
      </w:r>
      <w:r w:rsidR="00CD42B1" w:rsidRPr="00E70881">
        <w:rPr>
          <w:rFonts w:ascii="Arial" w:hAnsi="Arial" w:cs="Arial"/>
          <w:sz w:val="24"/>
          <w:szCs w:val="24"/>
          <w:vertAlign w:val="subscript"/>
          <w:lang w:eastAsia="ru-RU"/>
        </w:rPr>
        <w:t xml:space="preserve"> </w:t>
      </w:r>
      <w:r w:rsidR="00E85FE6" w:rsidRPr="00E70881">
        <w:rPr>
          <w:rFonts w:ascii="Arial" w:hAnsi="Arial" w:cs="Arial"/>
          <w:sz w:val="24"/>
          <w:szCs w:val="24"/>
          <w:lang w:eastAsia="ru-RU"/>
        </w:rPr>
        <w:t>–</w:t>
      </w:r>
      <w:r w:rsidR="00CD42B1" w:rsidRPr="00E70881">
        <w:rPr>
          <w:rFonts w:ascii="Arial" w:hAnsi="Arial" w:cs="Arial"/>
          <w:sz w:val="24"/>
          <w:szCs w:val="24"/>
          <w:lang w:eastAsia="ru-RU"/>
        </w:rPr>
        <w:t xml:space="preserve"> </w:t>
      </w:r>
      <w:r w:rsidR="00E85FE6" w:rsidRPr="00E70881">
        <w:rPr>
          <w:rFonts w:ascii="Arial" w:hAnsi="Arial" w:cs="Arial"/>
          <w:i/>
          <w:iCs/>
          <w:sz w:val="24"/>
          <w:szCs w:val="24"/>
          <w:lang w:eastAsia="ru-RU"/>
        </w:rPr>
        <w:t>g</w:t>
      </w:r>
      <w:r w:rsidR="00E85FE6" w:rsidRPr="00E70881">
        <w:rPr>
          <w:rFonts w:ascii="Arial" w:hAnsi="Arial" w:cs="Arial"/>
          <w:sz w:val="24"/>
          <w:szCs w:val="24"/>
          <w:lang w:eastAsia="ru-RU"/>
        </w:rPr>
        <w:t>)</w:t>
      </w:r>
      <w:r w:rsidRPr="00E70881">
        <w:rPr>
          <w:rFonts w:ascii="Arial" w:hAnsi="Arial" w:cs="Arial"/>
          <w:sz w:val="24"/>
          <w:szCs w:val="24"/>
          <w:lang w:eastAsia="ru-RU"/>
        </w:rPr>
        <w:t>» на</w:t>
      </w:r>
      <w:r w:rsidR="00E85FE6" w:rsidRPr="00E70881">
        <w:rPr>
          <w:rFonts w:ascii="Arial" w:hAnsi="Arial" w:cs="Arial"/>
          <w:sz w:val="24"/>
          <w:szCs w:val="24"/>
          <w:lang w:eastAsia="ru-RU"/>
        </w:rPr>
        <w:t xml:space="preserve"> «Конусность по среднему диаметру резьбы</w:t>
      </w:r>
      <w:r w:rsidR="005545B3" w:rsidRPr="00E70881">
        <w:rPr>
          <w:rFonts w:ascii="Arial" w:hAnsi="Arial" w:cs="Arial"/>
          <w:sz w:val="24"/>
          <w:szCs w:val="24"/>
          <w:lang w:eastAsia="ru-RU"/>
        </w:rPr>
        <w:t xml:space="preserve"> </w:t>
      </w:r>
      <w:r w:rsidR="005545B3" w:rsidRPr="00E70881">
        <w:rPr>
          <w:rFonts w:ascii="Arial" w:hAnsi="Arial" w:cs="Arial"/>
          <w:sz w:val="24"/>
          <w:szCs w:val="24"/>
          <w:vertAlign w:val="superscript"/>
          <w:lang w:eastAsia="ru-RU"/>
        </w:rPr>
        <w:t>2)</w:t>
      </w:r>
      <w:r w:rsidR="005545B3" w:rsidRPr="00E70881">
        <w:rPr>
          <w:rFonts w:ascii="Arial" w:hAnsi="Arial" w:cs="Arial"/>
          <w:sz w:val="24"/>
          <w:szCs w:val="24"/>
          <w:lang w:eastAsia="ru-RU"/>
        </w:rPr>
        <w:t>»</w:t>
      </w:r>
      <w:r w:rsidR="00E85FE6" w:rsidRPr="00E70881">
        <w:rPr>
          <w:rFonts w:ascii="Arial" w:hAnsi="Arial" w:cs="Arial"/>
          <w:sz w:val="24"/>
          <w:szCs w:val="24"/>
          <w:lang w:eastAsia="ru-RU"/>
        </w:rPr>
        <w:t xml:space="preserve"> </w:t>
      </w:r>
      <w:r w:rsidRPr="00E70881">
        <w:rPr>
          <w:rFonts w:ascii="Arial" w:hAnsi="Arial" w:cs="Arial"/>
          <w:sz w:val="24"/>
          <w:szCs w:val="24"/>
          <w:lang w:eastAsia="ru-RU"/>
        </w:rPr>
        <w:t>(4 раза)</w:t>
      </w:r>
      <w:r w:rsidR="00E85FE6" w:rsidRPr="00E70881">
        <w:rPr>
          <w:rFonts w:ascii="Arial" w:hAnsi="Arial" w:cs="Arial"/>
          <w:sz w:val="24"/>
          <w:szCs w:val="24"/>
          <w:lang w:eastAsia="ru-RU"/>
        </w:rPr>
        <w:t>;</w:t>
      </w:r>
      <w:r w:rsidR="005545B3" w:rsidRPr="00E70881">
        <w:rPr>
          <w:rFonts w:ascii="Arial" w:hAnsi="Arial" w:cs="Arial"/>
          <w:sz w:val="24"/>
          <w:szCs w:val="24"/>
          <w:lang w:eastAsia="ru-RU"/>
        </w:rPr>
        <w:t xml:space="preserve"> </w:t>
      </w:r>
    </w:p>
    <w:p w14:paraId="638DDEF1" w14:textId="26FE2F4D" w:rsidR="00613C84" w:rsidRPr="00E70881" w:rsidRDefault="00613C84" w:rsidP="00984E8E">
      <w:pPr>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 xml:space="preserve">«Натяг </w:t>
      </w:r>
      <w:r w:rsidRPr="00E70881">
        <w:rPr>
          <w:rFonts w:ascii="Arial" w:hAnsi="Arial" w:cs="Arial"/>
          <w:i/>
          <w:iCs/>
          <w:sz w:val="24"/>
          <w:szCs w:val="24"/>
          <w:lang w:eastAsia="ru-RU"/>
        </w:rPr>
        <w:t xml:space="preserve">S </w:t>
      </w:r>
      <w:r w:rsidRPr="00E70881">
        <w:rPr>
          <w:rFonts w:ascii="Arial" w:hAnsi="Arial" w:cs="Arial"/>
          <w:sz w:val="24"/>
          <w:szCs w:val="24"/>
          <w:lang w:eastAsia="ru-RU"/>
        </w:rPr>
        <w:t>в сопряжении калибра-кольца с калибром-пробкой» на</w:t>
      </w:r>
      <w:r w:rsidRPr="00E70881">
        <w:t xml:space="preserve"> </w:t>
      </w:r>
      <w:r w:rsidRPr="00E70881">
        <w:rPr>
          <w:rFonts w:ascii="Arial" w:hAnsi="Arial" w:cs="Arial"/>
          <w:sz w:val="24"/>
          <w:szCs w:val="24"/>
          <w:lang w:eastAsia="ru-RU"/>
        </w:rPr>
        <w:t xml:space="preserve">«Натяг </w:t>
      </w:r>
      <w:r w:rsidR="005545B3" w:rsidRPr="00E70881">
        <w:rPr>
          <w:rFonts w:ascii="Arial" w:hAnsi="Arial" w:cs="Arial"/>
          <w:i/>
          <w:iCs/>
          <w:sz w:val="24"/>
          <w:szCs w:val="24"/>
          <w:lang w:eastAsia="ru-RU"/>
        </w:rPr>
        <w:t>S</w:t>
      </w:r>
      <w:r w:rsidR="005545B3" w:rsidRPr="00E70881">
        <w:rPr>
          <w:rFonts w:ascii="Arial" w:hAnsi="Arial" w:cs="Arial"/>
          <w:sz w:val="24"/>
          <w:szCs w:val="24"/>
          <w:lang w:eastAsia="ru-RU"/>
        </w:rPr>
        <w:t xml:space="preserve">, </w:t>
      </w:r>
      <w:r w:rsidR="005545B3" w:rsidRPr="00E70881">
        <w:rPr>
          <w:rFonts w:ascii="Arial" w:hAnsi="Arial" w:cs="Arial"/>
          <w:i/>
          <w:iCs/>
          <w:sz w:val="24"/>
          <w:szCs w:val="24"/>
          <w:lang w:eastAsia="ru-RU"/>
        </w:rPr>
        <w:t>S</w:t>
      </w:r>
      <w:r w:rsidR="005545B3" w:rsidRPr="00E70881">
        <w:rPr>
          <w:rFonts w:ascii="Arial" w:hAnsi="Arial" w:cs="Arial"/>
          <w:sz w:val="24"/>
          <w:szCs w:val="24"/>
          <w:vertAlign w:val="subscript"/>
          <w:lang w:eastAsia="ru-RU"/>
        </w:rPr>
        <w:t>1</w:t>
      </w:r>
      <w:r w:rsidR="00160FBC" w:rsidRPr="00E70881">
        <w:rPr>
          <w:rFonts w:ascii="Arial" w:hAnsi="Arial" w:cs="Arial"/>
          <w:sz w:val="24"/>
          <w:szCs w:val="24"/>
          <w:vertAlign w:val="superscript"/>
          <w:lang w:eastAsia="ru-RU"/>
        </w:rPr>
        <w:t>3</w:t>
      </w:r>
      <w:r w:rsidR="005545B3" w:rsidRPr="00E70881">
        <w:rPr>
          <w:rFonts w:ascii="Arial" w:hAnsi="Arial" w:cs="Arial"/>
          <w:sz w:val="24"/>
          <w:szCs w:val="24"/>
          <w:vertAlign w:val="superscript"/>
          <w:lang w:eastAsia="ru-RU"/>
        </w:rPr>
        <w:t>)</w:t>
      </w:r>
      <w:r w:rsidR="005545B3" w:rsidRPr="00E70881">
        <w:rPr>
          <w:rFonts w:ascii="Arial" w:hAnsi="Arial" w:cs="Arial"/>
          <w:sz w:val="24"/>
          <w:szCs w:val="24"/>
          <w:lang w:eastAsia="ru-RU"/>
        </w:rPr>
        <w:t xml:space="preserve">, </w:t>
      </w:r>
      <w:r w:rsidR="005545B3" w:rsidRPr="00E70881">
        <w:rPr>
          <w:rFonts w:ascii="Arial" w:hAnsi="Arial" w:cs="Arial"/>
          <w:i/>
          <w:iCs/>
          <w:sz w:val="24"/>
          <w:szCs w:val="24"/>
          <w:lang w:eastAsia="ru-RU"/>
        </w:rPr>
        <w:t>N</w:t>
      </w:r>
      <w:r w:rsidR="00160FBC" w:rsidRPr="00E70881">
        <w:rPr>
          <w:rFonts w:ascii="Arial" w:hAnsi="Arial" w:cs="Arial"/>
          <w:sz w:val="24"/>
          <w:szCs w:val="24"/>
          <w:vertAlign w:val="superscript"/>
          <w:lang w:eastAsia="ru-RU"/>
        </w:rPr>
        <w:t>3</w:t>
      </w:r>
      <w:r w:rsidR="005545B3" w:rsidRPr="00E70881">
        <w:rPr>
          <w:rFonts w:ascii="Arial" w:hAnsi="Arial" w:cs="Arial"/>
          <w:sz w:val="24"/>
          <w:szCs w:val="24"/>
          <w:vertAlign w:val="superscript"/>
          <w:lang w:eastAsia="ru-RU"/>
        </w:rPr>
        <w:t>)</w:t>
      </w:r>
      <w:r w:rsidR="005545B3" w:rsidRPr="00E70881">
        <w:rPr>
          <w:rFonts w:ascii="Arial" w:hAnsi="Arial" w:cs="Arial"/>
          <w:sz w:val="24"/>
          <w:szCs w:val="24"/>
          <w:lang w:eastAsia="ru-RU"/>
        </w:rPr>
        <w:t xml:space="preserve">, </w:t>
      </w:r>
      <w:r w:rsidR="005545B3" w:rsidRPr="00E70881">
        <w:rPr>
          <w:rFonts w:ascii="Arial" w:hAnsi="Arial" w:cs="Arial"/>
          <w:i/>
          <w:iCs/>
          <w:sz w:val="24"/>
          <w:szCs w:val="24"/>
          <w:lang w:eastAsia="ru-RU"/>
        </w:rPr>
        <w:t>N</w:t>
      </w:r>
      <w:r w:rsidR="005545B3" w:rsidRPr="00E70881">
        <w:rPr>
          <w:rFonts w:ascii="Arial" w:hAnsi="Arial" w:cs="Arial"/>
          <w:sz w:val="24"/>
          <w:szCs w:val="24"/>
          <w:vertAlign w:val="subscript"/>
          <w:lang w:eastAsia="ru-RU"/>
        </w:rPr>
        <w:t>1</w:t>
      </w:r>
      <w:r w:rsidR="00160FBC" w:rsidRPr="00E70881">
        <w:rPr>
          <w:rFonts w:ascii="Arial" w:hAnsi="Arial" w:cs="Arial"/>
          <w:sz w:val="24"/>
          <w:szCs w:val="24"/>
          <w:vertAlign w:val="superscript"/>
          <w:lang w:eastAsia="ru-RU"/>
        </w:rPr>
        <w:t>3</w:t>
      </w:r>
      <w:r w:rsidR="005545B3" w:rsidRPr="00E70881">
        <w:rPr>
          <w:rFonts w:ascii="Arial" w:hAnsi="Arial" w:cs="Arial"/>
          <w:sz w:val="24"/>
          <w:szCs w:val="24"/>
          <w:vertAlign w:val="superscript"/>
          <w:lang w:eastAsia="ru-RU"/>
        </w:rPr>
        <w:t xml:space="preserve">) </w:t>
      </w:r>
      <w:r w:rsidRPr="00E70881">
        <w:rPr>
          <w:rFonts w:ascii="Arial" w:hAnsi="Arial" w:cs="Arial"/>
          <w:sz w:val="24"/>
          <w:szCs w:val="24"/>
          <w:lang w:eastAsia="ru-RU"/>
        </w:rPr>
        <w:t>в сопряжении калибра-кольца с калибром-пробкой» (2 раза)</w:t>
      </w:r>
      <w:r w:rsidR="00A7260A" w:rsidRPr="00E70881">
        <w:rPr>
          <w:rFonts w:ascii="Arial" w:hAnsi="Arial" w:cs="Arial"/>
          <w:sz w:val="24"/>
          <w:szCs w:val="24"/>
          <w:lang w:eastAsia="ru-RU"/>
        </w:rPr>
        <w:t>;</w:t>
      </w:r>
    </w:p>
    <w:p w14:paraId="4D82DED5" w14:textId="20AF5550" w:rsidR="00FF17C1" w:rsidRPr="00E70881" w:rsidRDefault="00A7260A" w:rsidP="00984E8E">
      <w:pPr>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с</w:t>
      </w:r>
      <w:r w:rsidR="00FF17C1" w:rsidRPr="00E70881">
        <w:rPr>
          <w:rFonts w:ascii="Arial" w:hAnsi="Arial" w:cs="Arial"/>
          <w:sz w:val="24"/>
          <w:szCs w:val="24"/>
          <w:lang w:eastAsia="ru-RU"/>
        </w:rPr>
        <w:t>носк</w:t>
      </w:r>
      <w:r w:rsidR="00DD4C1D">
        <w:rPr>
          <w:rFonts w:ascii="Arial" w:hAnsi="Arial" w:cs="Arial"/>
          <w:sz w:val="24"/>
          <w:szCs w:val="24"/>
          <w:lang w:eastAsia="ru-RU"/>
        </w:rPr>
        <w:t>а</w:t>
      </w:r>
      <w:r w:rsidR="00FF17C1" w:rsidRPr="00E70881">
        <w:rPr>
          <w:rFonts w:ascii="Arial" w:hAnsi="Arial" w:cs="Arial"/>
          <w:sz w:val="24"/>
          <w:szCs w:val="24"/>
          <w:lang w:eastAsia="ru-RU"/>
        </w:rPr>
        <w:t xml:space="preserve"> </w:t>
      </w:r>
      <w:r w:rsidR="00FF17C1" w:rsidRPr="00E70881">
        <w:rPr>
          <w:rFonts w:ascii="Arial" w:hAnsi="Arial" w:cs="Arial"/>
          <w:sz w:val="24"/>
          <w:szCs w:val="24"/>
          <w:vertAlign w:val="superscript"/>
          <w:lang w:eastAsia="ru-RU"/>
        </w:rPr>
        <w:t>1)</w:t>
      </w:r>
      <w:r w:rsidR="00DD4C1D">
        <w:rPr>
          <w:rFonts w:ascii="Arial" w:hAnsi="Arial" w:cs="Arial"/>
          <w:sz w:val="24"/>
          <w:szCs w:val="24"/>
          <w:lang w:eastAsia="ru-RU"/>
        </w:rPr>
        <w:t>.</w:t>
      </w:r>
      <w:r w:rsidR="00FF17C1" w:rsidRPr="00E70881">
        <w:rPr>
          <w:rFonts w:ascii="Arial" w:hAnsi="Arial" w:cs="Arial"/>
          <w:sz w:val="24"/>
          <w:szCs w:val="24"/>
        </w:rPr>
        <w:t xml:space="preserve"> </w:t>
      </w:r>
      <w:r w:rsidR="00DD4C1D">
        <w:rPr>
          <w:rFonts w:ascii="Arial" w:hAnsi="Arial" w:cs="Arial"/>
          <w:sz w:val="24"/>
          <w:szCs w:val="24"/>
        </w:rPr>
        <w:t>И</w:t>
      </w:r>
      <w:r w:rsidR="00FF17C1" w:rsidRPr="00E70881">
        <w:rPr>
          <w:rFonts w:ascii="Arial" w:hAnsi="Arial" w:cs="Arial"/>
          <w:sz w:val="24"/>
          <w:szCs w:val="24"/>
          <w:lang w:eastAsia="ru-RU"/>
        </w:rPr>
        <w:t>зложить в новой редакции</w:t>
      </w:r>
      <w:r w:rsidR="00182BAF" w:rsidRPr="00E70881">
        <w:rPr>
          <w:rFonts w:ascii="Arial" w:hAnsi="Arial" w:cs="Arial"/>
          <w:sz w:val="24"/>
          <w:szCs w:val="24"/>
          <w:lang w:eastAsia="ru-RU"/>
        </w:rPr>
        <w:t xml:space="preserve"> </w:t>
      </w:r>
      <w:r w:rsidR="00182BAF" w:rsidRPr="00E70881">
        <w:rPr>
          <w:rFonts w:ascii="Arial" w:eastAsia="Times New Roman" w:hAnsi="Arial" w:cs="Arial"/>
          <w:sz w:val="24"/>
          <w:szCs w:val="24"/>
          <w:lang w:eastAsia="ru-RU"/>
        </w:rPr>
        <w:t>(2 раза)</w:t>
      </w:r>
      <w:r w:rsidR="00FF17C1" w:rsidRPr="00E70881">
        <w:rPr>
          <w:rFonts w:ascii="Arial" w:hAnsi="Arial" w:cs="Arial"/>
          <w:sz w:val="24"/>
          <w:szCs w:val="24"/>
          <w:lang w:eastAsia="ru-RU"/>
        </w:rPr>
        <w:t>:</w:t>
      </w:r>
    </w:p>
    <w:p w14:paraId="1962DD4E" w14:textId="3CCBEE37" w:rsidR="001561C2" w:rsidRDefault="00FF17C1" w:rsidP="00984E8E">
      <w:pPr>
        <w:autoSpaceDE w:val="0"/>
        <w:autoSpaceDN w:val="0"/>
        <w:adjustRightInd w:val="0"/>
        <w:spacing w:after="0" w:line="360" w:lineRule="auto"/>
        <w:ind w:firstLine="709"/>
        <w:jc w:val="both"/>
        <w:rPr>
          <w:rFonts w:ascii="Arial" w:hAnsi="Arial" w:cs="Arial"/>
          <w:lang w:eastAsia="ru-RU"/>
        </w:rPr>
      </w:pPr>
      <w:r w:rsidRPr="00E70881">
        <w:rPr>
          <w:rFonts w:ascii="Arial" w:hAnsi="Arial" w:cs="Arial"/>
          <w:lang w:eastAsia="ru-RU"/>
        </w:rPr>
        <w:t>«</w:t>
      </w:r>
      <w:r w:rsidRPr="00E70881">
        <w:rPr>
          <w:rFonts w:ascii="Arial" w:hAnsi="Arial" w:cs="Arial"/>
          <w:vertAlign w:val="superscript"/>
          <w:lang w:eastAsia="ru-RU"/>
        </w:rPr>
        <w:t>1)</w:t>
      </w:r>
      <w:r w:rsidRPr="00E70881">
        <w:rPr>
          <w:rFonts w:ascii="Arial" w:hAnsi="Arial" w:cs="Arial"/>
          <w:lang w:eastAsia="ru-RU"/>
        </w:rPr>
        <w:t xml:space="preserve"> Предельные отклонения шага резьбы относятся к расстоянию между любыми витками резьбы, соседними или разделенными любым числом витков, на всей длине резьбы, исключая крайние витки»</w:t>
      </w:r>
      <w:r w:rsidR="00261451" w:rsidRPr="00E70881">
        <w:rPr>
          <w:rFonts w:ascii="Arial" w:hAnsi="Arial" w:cs="Arial"/>
          <w:lang w:eastAsia="ru-RU"/>
        </w:rPr>
        <w:t>;</w:t>
      </w:r>
    </w:p>
    <w:p w14:paraId="767E758A" w14:textId="77777777" w:rsidR="009F0E90" w:rsidRPr="00E70881" w:rsidRDefault="009F0E90" w:rsidP="00984E8E">
      <w:pPr>
        <w:autoSpaceDE w:val="0"/>
        <w:autoSpaceDN w:val="0"/>
        <w:adjustRightInd w:val="0"/>
        <w:spacing w:after="0" w:line="360" w:lineRule="auto"/>
        <w:ind w:firstLine="709"/>
        <w:jc w:val="both"/>
      </w:pPr>
    </w:p>
    <w:p w14:paraId="26055F76" w14:textId="1E43A048" w:rsidR="001561C2" w:rsidRPr="00E70881" w:rsidRDefault="005545B3" w:rsidP="00984E8E">
      <w:pPr>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 xml:space="preserve">дополнить </w:t>
      </w:r>
      <w:r w:rsidR="001561C2" w:rsidRPr="00E70881">
        <w:rPr>
          <w:rFonts w:ascii="Arial" w:hAnsi="Arial" w:cs="Arial"/>
          <w:sz w:val="24"/>
          <w:szCs w:val="24"/>
          <w:lang w:eastAsia="ru-RU"/>
        </w:rPr>
        <w:t>сноск</w:t>
      </w:r>
      <w:r w:rsidRPr="00E70881">
        <w:rPr>
          <w:rFonts w:ascii="Arial" w:hAnsi="Arial" w:cs="Arial"/>
          <w:sz w:val="24"/>
          <w:szCs w:val="24"/>
          <w:lang w:eastAsia="ru-RU"/>
        </w:rPr>
        <w:t>ами</w:t>
      </w:r>
      <w:r w:rsidR="001561C2" w:rsidRPr="00E70881">
        <w:rPr>
          <w:rFonts w:ascii="Arial" w:hAnsi="Arial" w:cs="Arial"/>
          <w:sz w:val="24"/>
          <w:szCs w:val="24"/>
          <w:lang w:eastAsia="ru-RU"/>
        </w:rPr>
        <w:t xml:space="preserve"> </w:t>
      </w:r>
      <w:r w:rsidR="001561C2" w:rsidRPr="00E70881">
        <w:rPr>
          <w:rFonts w:ascii="Arial" w:hAnsi="Arial" w:cs="Arial"/>
          <w:sz w:val="24"/>
          <w:szCs w:val="24"/>
          <w:vertAlign w:val="superscript"/>
          <w:lang w:eastAsia="ru-RU"/>
        </w:rPr>
        <w:t>2)</w:t>
      </w:r>
      <w:r w:rsidRPr="00E70881">
        <w:rPr>
          <w:rFonts w:ascii="Arial" w:hAnsi="Arial" w:cs="Arial"/>
          <w:sz w:val="24"/>
          <w:szCs w:val="24"/>
          <w:vertAlign w:val="superscript"/>
          <w:lang w:eastAsia="ru-RU"/>
        </w:rPr>
        <w:t xml:space="preserve"> </w:t>
      </w:r>
      <w:r w:rsidRPr="00E70881">
        <w:rPr>
          <w:rFonts w:ascii="Arial" w:hAnsi="Arial" w:cs="Arial"/>
          <w:sz w:val="24"/>
          <w:szCs w:val="24"/>
          <w:lang w:eastAsia="ru-RU"/>
        </w:rPr>
        <w:t xml:space="preserve">и </w:t>
      </w:r>
      <w:r w:rsidRPr="00E70881">
        <w:rPr>
          <w:rFonts w:ascii="Arial" w:hAnsi="Arial" w:cs="Arial"/>
          <w:sz w:val="24"/>
          <w:szCs w:val="24"/>
          <w:vertAlign w:val="superscript"/>
          <w:lang w:eastAsia="ru-RU"/>
        </w:rPr>
        <w:t xml:space="preserve">3) </w:t>
      </w:r>
      <w:r w:rsidR="0079401F" w:rsidRPr="00E70881">
        <w:rPr>
          <w:rFonts w:ascii="Arial" w:hAnsi="Arial" w:cs="Arial"/>
          <w:sz w:val="24"/>
          <w:szCs w:val="24"/>
          <w:lang w:eastAsia="ru-RU"/>
        </w:rPr>
        <w:t>(2 раза)</w:t>
      </w:r>
      <w:r w:rsidR="001561C2" w:rsidRPr="00E70881">
        <w:rPr>
          <w:rFonts w:ascii="Arial" w:hAnsi="Arial" w:cs="Arial"/>
          <w:sz w:val="24"/>
          <w:szCs w:val="24"/>
          <w:lang w:eastAsia="ru-RU"/>
        </w:rPr>
        <w:t>:</w:t>
      </w:r>
    </w:p>
    <w:p w14:paraId="056B0A86" w14:textId="6302DB0F" w:rsidR="005545B3" w:rsidRPr="00E70881" w:rsidRDefault="00CD42B1" w:rsidP="00984E8E">
      <w:pPr>
        <w:autoSpaceDE w:val="0"/>
        <w:autoSpaceDN w:val="0"/>
        <w:adjustRightInd w:val="0"/>
        <w:spacing w:after="0" w:line="360" w:lineRule="auto"/>
        <w:ind w:firstLine="709"/>
        <w:jc w:val="both"/>
        <w:rPr>
          <w:rFonts w:ascii="Arial" w:hAnsi="Arial" w:cs="Arial"/>
          <w:lang w:eastAsia="ru-RU"/>
        </w:rPr>
      </w:pPr>
      <w:r w:rsidRPr="00E70881">
        <w:rPr>
          <w:rFonts w:ascii="Arial" w:hAnsi="Arial" w:cs="Arial"/>
          <w:lang w:eastAsia="ru-RU"/>
        </w:rPr>
        <w:t>«</w:t>
      </w:r>
      <w:r w:rsidR="00901B51" w:rsidRPr="00E70881">
        <w:rPr>
          <w:rFonts w:ascii="Arial" w:hAnsi="Arial" w:cs="Arial"/>
          <w:vertAlign w:val="superscript"/>
          <w:lang w:eastAsia="ru-RU"/>
        </w:rPr>
        <w:t>2)</w:t>
      </w:r>
      <w:r w:rsidR="00901B51" w:rsidRPr="00E70881">
        <w:rPr>
          <w:rFonts w:ascii="Arial" w:hAnsi="Arial" w:cs="Arial"/>
          <w:lang w:eastAsia="ru-RU"/>
        </w:rPr>
        <w:t xml:space="preserve"> </w:t>
      </w:r>
      <w:r w:rsidR="005545B3" w:rsidRPr="00E70881">
        <w:rPr>
          <w:rFonts w:ascii="Arial" w:hAnsi="Arial" w:cs="Arial"/>
          <w:lang w:eastAsia="ru-RU"/>
        </w:rPr>
        <w:t>Предельные отклонения конусности резьбы относятся ко всей длине резьбы калибра, исключая крайние витки.</w:t>
      </w:r>
    </w:p>
    <w:p w14:paraId="6DD385A7" w14:textId="6424E48C" w:rsidR="00CD42B1" w:rsidRPr="00E70881" w:rsidRDefault="00CD42B1" w:rsidP="00984E8E">
      <w:pPr>
        <w:spacing w:after="0" w:line="360" w:lineRule="auto"/>
        <w:ind w:firstLine="709"/>
        <w:jc w:val="both"/>
        <w:rPr>
          <w:rFonts w:ascii="Arial" w:hAnsi="Arial" w:cs="Arial"/>
          <w:bCs/>
        </w:rPr>
      </w:pPr>
      <w:r w:rsidRPr="00E70881">
        <w:rPr>
          <w:rFonts w:ascii="Arial" w:hAnsi="Arial" w:cs="Arial"/>
          <w:bCs/>
          <w:vertAlign w:val="superscript"/>
        </w:rPr>
        <w:t>3)</w:t>
      </w:r>
      <w:r w:rsidRPr="00E70881">
        <w:rPr>
          <w:rFonts w:ascii="Arial" w:hAnsi="Arial" w:cs="Arial"/>
          <w:bCs/>
        </w:rPr>
        <w:t xml:space="preserve"> Значения </w:t>
      </w:r>
      <w:r w:rsidRPr="00E70881">
        <w:rPr>
          <w:rFonts w:ascii="Arial" w:hAnsi="Arial" w:cs="Arial"/>
          <w:bCs/>
          <w:i/>
          <w:iCs/>
        </w:rPr>
        <w:t>S</w:t>
      </w:r>
      <w:r w:rsidRPr="00E70881">
        <w:rPr>
          <w:rFonts w:ascii="Arial" w:hAnsi="Arial" w:cs="Arial"/>
          <w:bCs/>
          <w:vertAlign w:val="subscript"/>
        </w:rPr>
        <w:t>1</w:t>
      </w:r>
      <w:r w:rsidRPr="00E70881">
        <w:rPr>
          <w:rFonts w:ascii="Arial" w:hAnsi="Arial" w:cs="Arial"/>
          <w:bCs/>
        </w:rPr>
        <w:t xml:space="preserve">, </w:t>
      </w:r>
      <w:r w:rsidRPr="00E70881">
        <w:rPr>
          <w:rFonts w:ascii="Arial" w:hAnsi="Arial" w:cs="Arial"/>
          <w:bCs/>
          <w:i/>
          <w:iCs/>
        </w:rPr>
        <w:t>N</w:t>
      </w:r>
      <w:r w:rsidRPr="00E70881">
        <w:rPr>
          <w:rFonts w:ascii="Arial" w:hAnsi="Arial" w:cs="Arial"/>
          <w:bCs/>
        </w:rPr>
        <w:t xml:space="preserve">, </w:t>
      </w:r>
      <w:r w:rsidRPr="00E70881">
        <w:rPr>
          <w:rFonts w:ascii="Arial" w:hAnsi="Arial" w:cs="Arial"/>
          <w:bCs/>
          <w:i/>
          <w:iCs/>
        </w:rPr>
        <w:t>N</w:t>
      </w:r>
      <w:r w:rsidRPr="00E70881">
        <w:rPr>
          <w:rFonts w:ascii="Arial" w:hAnsi="Arial" w:cs="Arial"/>
          <w:bCs/>
          <w:vertAlign w:val="subscript"/>
        </w:rPr>
        <w:t>1</w:t>
      </w:r>
      <w:r w:rsidRPr="00E70881">
        <w:rPr>
          <w:rFonts w:ascii="Arial" w:hAnsi="Arial" w:cs="Arial"/>
          <w:bCs/>
        </w:rPr>
        <w:t xml:space="preserve"> установлены</w:t>
      </w:r>
      <w:r w:rsidRPr="00E70881">
        <w:rPr>
          <w:rFonts w:ascii="Arial" w:hAnsi="Arial" w:cs="Arial"/>
        </w:rPr>
        <w:t xml:space="preserve"> </w:t>
      </w:r>
      <w:r w:rsidRPr="00E70881">
        <w:rPr>
          <w:rFonts w:ascii="Arial" w:hAnsi="Arial" w:cs="Arial"/>
          <w:bCs/>
        </w:rPr>
        <w:t>для приемочного контроля, проводимого изготовителем калибров».</w:t>
      </w:r>
    </w:p>
    <w:p w14:paraId="70180D70" w14:textId="7FEF8129" w:rsidR="004A6047" w:rsidRPr="00E70881" w:rsidRDefault="004A6047" w:rsidP="00984E8E">
      <w:pPr>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 xml:space="preserve">Пункт </w:t>
      </w:r>
      <w:r w:rsidR="00321E0B" w:rsidRPr="00E70881">
        <w:rPr>
          <w:rFonts w:ascii="Arial" w:hAnsi="Arial" w:cs="Arial"/>
          <w:sz w:val="24"/>
          <w:szCs w:val="24"/>
          <w:lang w:eastAsia="ru-RU"/>
        </w:rPr>
        <w:t>7.2.</w:t>
      </w:r>
      <w:r w:rsidR="00261451" w:rsidRPr="00E70881">
        <w:rPr>
          <w:rFonts w:ascii="Arial" w:hAnsi="Arial" w:cs="Arial"/>
          <w:sz w:val="24"/>
          <w:szCs w:val="24"/>
          <w:lang w:eastAsia="ru-RU"/>
        </w:rPr>
        <w:t>1.</w:t>
      </w:r>
      <w:r w:rsidR="00321E0B" w:rsidRPr="00E70881">
        <w:rPr>
          <w:rFonts w:ascii="Arial" w:hAnsi="Arial" w:cs="Arial"/>
          <w:sz w:val="24"/>
          <w:szCs w:val="24"/>
          <w:lang w:eastAsia="ru-RU"/>
        </w:rPr>
        <w:t xml:space="preserve"> </w:t>
      </w:r>
      <w:r w:rsidRPr="00E70881">
        <w:rPr>
          <w:rFonts w:ascii="Arial" w:hAnsi="Arial" w:cs="Arial"/>
          <w:sz w:val="24"/>
          <w:szCs w:val="24"/>
          <w:lang w:eastAsia="ru-RU"/>
        </w:rPr>
        <w:t>Рисунок 13. Примечание 1 изложить в новой редакции:</w:t>
      </w:r>
    </w:p>
    <w:p w14:paraId="3BF2D7FD" w14:textId="769A9B02" w:rsidR="005B2688" w:rsidRPr="00E70881" w:rsidRDefault="00C66F21" w:rsidP="00984E8E">
      <w:pPr>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w:t>
      </w:r>
      <w:r w:rsidRPr="00E70881">
        <w:rPr>
          <w:rFonts w:ascii="Arial" w:hAnsi="Arial" w:cs="Arial"/>
          <w:lang w:eastAsia="ru-RU"/>
        </w:rPr>
        <w:t xml:space="preserve">1 Конусность резьбы </w:t>
      </w:r>
      <w:r w:rsidR="005B2688" w:rsidRPr="00E70881">
        <w:rPr>
          <w:rFonts w:ascii="Arial" w:hAnsi="Arial" w:cs="Arial"/>
          <w:lang w:eastAsia="ru-RU"/>
        </w:rPr>
        <w:t>1:16</w:t>
      </w:r>
      <w:r w:rsidRPr="00E70881">
        <w:rPr>
          <w:rFonts w:ascii="Arial" w:hAnsi="Arial" w:cs="Arial"/>
          <w:lang w:eastAsia="ru-RU"/>
        </w:rPr>
        <w:t xml:space="preserve"> на рисунке увеличена</w:t>
      </w:r>
      <w:r w:rsidRPr="00E70881">
        <w:rPr>
          <w:rFonts w:ascii="Arial" w:hAnsi="Arial" w:cs="Arial"/>
          <w:sz w:val="24"/>
          <w:szCs w:val="24"/>
          <w:lang w:eastAsia="ru-RU"/>
        </w:rPr>
        <w:t>»;</w:t>
      </w:r>
    </w:p>
    <w:p w14:paraId="55857818" w14:textId="6E54EA6F" w:rsidR="004A6047" w:rsidRPr="00E70881" w:rsidRDefault="004A6047" w:rsidP="00984E8E">
      <w:pPr>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рисунок 14. Примечание 1 изложить в новой редакции:</w:t>
      </w:r>
    </w:p>
    <w:p w14:paraId="1B6A5F18" w14:textId="5BD8DDA1" w:rsidR="004A6047" w:rsidRPr="00E70881" w:rsidRDefault="004A6047" w:rsidP="00984E8E">
      <w:pPr>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w:t>
      </w:r>
      <w:r w:rsidRPr="00E70881">
        <w:rPr>
          <w:rFonts w:ascii="Arial" w:hAnsi="Arial" w:cs="Arial"/>
          <w:lang w:eastAsia="ru-RU"/>
        </w:rPr>
        <w:t xml:space="preserve">1 Конусность резьбы </w:t>
      </w:r>
      <w:r w:rsidR="00BB0B19" w:rsidRPr="00E70881">
        <w:rPr>
          <w:rFonts w:ascii="Arial" w:hAnsi="Arial" w:cs="Arial"/>
          <w:lang w:eastAsia="ru-RU"/>
        </w:rPr>
        <w:t>1:12</w:t>
      </w:r>
      <w:r w:rsidR="005B2688" w:rsidRPr="00E70881">
        <w:rPr>
          <w:rFonts w:ascii="Arial" w:hAnsi="Arial" w:cs="Arial"/>
          <w:lang w:eastAsia="ru-RU"/>
        </w:rPr>
        <w:t xml:space="preserve"> </w:t>
      </w:r>
      <w:r w:rsidRPr="00E70881">
        <w:rPr>
          <w:rFonts w:ascii="Arial" w:hAnsi="Arial" w:cs="Arial"/>
          <w:lang w:eastAsia="ru-RU"/>
        </w:rPr>
        <w:t>на рисунке увеличена</w:t>
      </w:r>
      <w:r w:rsidRPr="00E70881">
        <w:rPr>
          <w:rFonts w:ascii="Arial" w:hAnsi="Arial" w:cs="Arial"/>
          <w:sz w:val="24"/>
          <w:szCs w:val="24"/>
          <w:lang w:eastAsia="ru-RU"/>
        </w:rPr>
        <w:t>»</w:t>
      </w:r>
      <w:r w:rsidR="00012D33" w:rsidRPr="00E70881">
        <w:rPr>
          <w:rFonts w:ascii="Arial" w:hAnsi="Arial" w:cs="Arial"/>
          <w:sz w:val="24"/>
          <w:szCs w:val="24"/>
          <w:lang w:eastAsia="ru-RU"/>
        </w:rPr>
        <w:t>;</w:t>
      </w:r>
    </w:p>
    <w:p w14:paraId="2271E665" w14:textId="0FCDC24B" w:rsidR="005A54B3" w:rsidRPr="00E70881" w:rsidRDefault="00012D33" w:rsidP="00984E8E">
      <w:pPr>
        <w:spacing w:after="0" w:line="360" w:lineRule="auto"/>
        <w:ind w:firstLine="851"/>
        <w:jc w:val="both"/>
        <w:rPr>
          <w:rFonts w:ascii="Arial" w:hAnsi="Arial" w:cs="Arial"/>
          <w:sz w:val="24"/>
          <w:szCs w:val="24"/>
        </w:rPr>
      </w:pPr>
      <w:r w:rsidRPr="00E70881">
        <w:rPr>
          <w:rFonts w:ascii="Arial" w:hAnsi="Arial" w:cs="Arial"/>
          <w:sz w:val="24"/>
          <w:szCs w:val="24"/>
          <w:lang w:eastAsia="ru-RU"/>
        </w:rPr>
        <w:t>п</w:t>
      </w:r>
      <w:r w:rsidR="0079401F" w:rsidRPr="00E70881">
        <w:rPr>
          <w:rFonts w:ascii="Arial" w:hAnsi="Arial" w:cs="Arial"/>
          <w:sz w:val="24"/>
          <w:szCs w:val="24"/>
          <w:lang w:eastAsia="ru-RU"/>
        </w:rPr>
        <w:t xml:space="preserve">ункт </w:t>
      </w:r>
      <w:r w:rsidR="00261451" w:rsidRPr="00E70881">
        <w:rPr>
          <w:rFonts w:ascii="Arial" w:hAnsi="Arial" w:cs="Arial"/>
          <w:sz w:val="24"/>
          <w:szCs w:val="24"/>
          <w:lang w:eastAsia="ru-RU"/>
        </w:rPr>
        <w:t>7.2.2</w:t>
      </w:r>
      <w:r w:rsidR="00321E0B" w:rsidRPr="00E70881">
        <w:rPr>
          <w:rFonts w:ascii="Arial" w:hAnsi="Arial" w:cs="Arial"/>
          <w:sz w:val="24"/>
          <w:szCs w:val="24"/>
          <w:lang w:eastAsia="ru-RU"/>
        </w:rPr>
        <w:t xml:space="preserve">. </w:t>
      </w:r>
      <w:r w:rsidR="005A54B3" w:rsidRPr="00E70881">
        <w:rPr>
          <w:rFonts w:ascii="Arial" w:hAnsi="Arial" w:cs="Arial"/>
          <w:sz w:val="24"/>
          <w:szCs w:val="24"/>
        </w:rPr>
        <w:t>Рисунок 15. Поясняющие данные изложить в новой редакции:</w:t>
      </w:r>
    </w:p>
    <w:p w14:paraId="06A062F9" w14:textId="77777777" w:rsidR="005A54B3" w:rsidRPr="00E70881" w:rsidRDefault="005A54B3" w:rsidP="00984E8E">
      <w:pPr>
        <w:spacing w:after="0" w:line="360" w:lineRule="auto"/>
        <w:ind w:firstLine="851"/>
        <w:jc w:val="both"/>
        <w:rPr>
          <w:rFonts w:ascii="Arial" w:hAnsi="Arial" w:cs="Arial"/>
          <w:sz w:val="24"/>
          <w:szCs w:val="24"/>
        </w:rPr>
      </w:pPr>
      <w:r w:rsidRPr="00E70881">
        <w:rPr>
          <w:rFonts w:ascii="Arial" w:hAnsi="Arial" w:cs="Arial"/>
          <w:sz w:val="24"/>
          <w:szCs w:val="24"/>
        </w:rPr>
        <w:t>«1 – измерительная плоскость контрольного и рабочего калибра-пробки; 2 – основная плоскость; 3 – измерительная плоскость рабочего калибра-кольца и контрольного калибра пробки; 4 – ось резьбы»;</w:t>
      </w:r>
    </w:p>
    <w:p w14:paraId="40DA4357" w14:textId="084502E4" w:rsidR="000062E2" w:rsidRPr="00E70881" w:rsidRDefault="00012D33" w:rsidP="00984E8E">
      <w:pPr>
        <w:autoSpaceDE w:val="0"/>
        <w:autoSpaceDN w:val="0"/>
        <w:adjustRightInd w:val="0"/>
        <w:spacing w:after="0" w:line="360" w:lineRule="auto"/>
        <w:ind w:firstLine="709"/>
        <w:jc w:val="both"/>
        <w:rPr>
          <w:rFonts w:ascii="Arial" w:hAnsi="Arial" w:cs="Arial"/>
          <w:sz w:val="24"/>
          <w:szCs w:val="24"/>
        </w:rPr>
      </w:pPr>
      <w:r w:rsidRPr="00E70881">
        <w:rPr>
          <w:rFonts w:ascii="Arial" w:hAnsi="Arial" w:cs="Arial"/>
          <w:sz w:val="24"/>
          <w:szCs w:val="24"/>
          <w:lang w:eastAsia="ru-RU"/>
        </w:rPr>
        <w:t>т</w:t>
      </w:r>
      <w:r w:rsidR="004A6047" w:rsidRPr="00E70881">
        <w:rPr>
          <w:rFonts w:ascii="Arial" w:hAnsi="Arial" w:cs="Arial"/>
          <w:sz w:val="24"/>
          <w:szCs w:val="24"/>
          <w:lang w:eastAsia="ru-RU"/>
        </w:rPr>
        <w:t>аблица 26</w:t>
      </w:r>
      <w:r w:rsidR="008102DC" w:rsidRPr="00E70881">
        <w:rPr>
          <w:rFonts w:ascii="Arial" w:hAnsi="Arial" w:cs="Arial"/>
          <w:sz w:val="24"/>
          <w:szCs w:val="24"/>
          <w:lang w:eastAsia="ru-RU"/>
        </w:rPr>
        <w:t>.</w:t>
      </w:r>
      <w:r w:rsidRPr="00E70881">
        <w:rPr>
          <w:rFonts w:ascii="Arial" w:hAnsi="Arial" w:cs="Arial"/>
          <w:sz w:val="24"/>
          <w:szCs w:val="24"/>
          <w:lang w:eastAsia="ru-RU"/>
        </w:rPr>
        <w:t xml:space="preserve"> </w:t>
      </w:r>
      <w:bookmarkStart w:id="0" w:name="_Hlk91667814"/>
      <w:r w:rsidR="000062E2" w:rsidRPr="00E70881">
        <w:rPr>
          <w:rFonts w:ascii="Arial" w:hAnsi="Arial" w:cs="Arial"/>
          <w:sz w:val="24"/>
          <w:szCs w:val="24"/>
        </w:rPr>
        <w:t>Графа «</w:t>
      </w:r>
      <w:bookmarkEnd w:id="0"/>
      <w:r w:rsidR="000062E2" w:rsidRPr="00E70881">
        <w:rPr>
          <w:rFonts w:ascii="Arial" w:hAnsi="Arial" w:cs="Arial"/>
          <w:sz w:val="24"/>
          <w:szCs w:val="24"/>
        </w:rPr>
        <w:t xml:space="preserve">Наружный диаметр фланца калибра-пробки </w:t>
      </w:r>
      <w:r w:rsidR="000062E2" w:rsidRPr="00E70881">
        <w:rPr>
          <w:rFonts w:ascii="Arial" w:hAnsi="Arial" w:cs="Arial"/>
          <w:i/>
          <w:iCs/>
          <w:sz w:val="24"/>
          <w:szCs w:val="24"/>
        </w:rPr>
        <w:t>D</w:t>
      </w:r>
      <w:r w:rsidR="000062E2" w:rsidRPr="00E70881">
        <w:rPr>
          <w:rFonts w:ascii="Arial" w:hAnsi="Arial" w:cs="Arial"/>
          <w:sz w:val="24"/>
          <w:szCs w:val="24"/>
          <w:vertAlign w:val="subscript"/>
        </w:rPr>
        <w:t>4</w:t>
      </w:r>
      <w:r w:rsidR="000062E2" w:rsidRPr="00E70881">
        <w:rPr>
          <w:rFonts w:ascii="Arial" w:hAnsi="Arial" w:cs="Arial"/>
          <w:sz w:val="24"/>
          <w:szCs w:val="24"/>
        </w:rPr>
        <w:t xml:space="preserve">». Для номинального диаметра резьбы 5 ¾ дюйма заменить значение: </w:t>
      </w:r>
      <w:r w:rsidR="003C2403" w:rsidRPr="00E70881">
        <w:rPr>
          <w:rFonts w:ascii="Arial" w:hAnsi="Arial" w:cs="Arial"/>
          <w:sz w:val="24"/>
          <w:szCs w:val="24"/>
        </w:rPr>
        <w:t>«</w:t>
      </w:r>
      <w:r w:rsidR="000062E2" w:rsidRPr="00E70881">
        <w:rPr>
          <w:rFonts w:ascii="Arial" w:hAnsi="Arial" w:cs="Arial"/>
          <w:sz w:val="24"/>
          <w:szCs w:val="24"/>
        </w:rPr>
        <w:t>146,10</w:t>
      </w:r>
      <w:r w:rsidR="003C2403" w:rsidRPr="00E70881">
        <w:rPr>
          <w:rFonts w:ascii="Arial" w:hAnsi="Arial" w:cs="Arial"/>
          <w:sz w:val="24"/>
          <w:szCs w:val="24"/>
        </w:rPr>
        <w:t>»</w:t>
      </w:r>
      <w:r w:rsidR="000062E2" w:rsidRPr="00E70881">
        <w:rPr>
          <w:rFonts w:ascii="Arial" w:hAnsi="Arial" w:cs="Arial"/>
          <w:sz w:val="24"/>
          <w:szCs w:val="24"/>
        </w:rPr>
        <w:t xml:space="preserve"> на </w:t>
      </w:r>
      <w:r w:rsidR="003C2403" w:rsidRPr="00E70881">
        <w:rPr>
          <w:rFonts w:ascii="Arial" w:hAnsi="Arial" w:cs="Arial"/>
          <w:sz w:val="24"/>
          <w:szCs w:val="24"/>
        </w:rPr>
        <w:t>«</w:t>
      </w:r>
      <w:r w:rsidR="000062E2" w:rsidRPr="00E70881">
        <w:rPr>
          <w:rFonts w:ascii="Arial" w:hAnsi="Arial" w:cs="Arial"/>
          <w:sz w:val="24"/>
          <w:szCs w:val="24"/>
        </w:rPr>
        <w:t>146,46</w:t>
      </w:r>
      <w:r w:rsidR="003C2403" w:rsidRPr="00E70881">
        <w:rPr>
          <w:rFonts w:ascii="Arial" w:hAnsi="Arial" w:cs="Arial"/>
          <w:sz w:val="24"/>
          <w:szCs w:val="24"/>
        </w:rPr>
        <w:t>»</w:t>
      </w:r>
      <w:r w:rsidR="000062E2" w:rsidRPr="00E70881">
        <w:rPr>
          <w:rFonts w:ascii="Arial" w:hAnsi="Arial" w:cs="Arial"/>
          <w:sz w:val="24"/>
          <w:szCs w:val="24"/>
        </w:rPr>
        <w:t>;</w:t>
      </w:r>
    </w:p>
    <w:p w14:paraId="6E6212AE" w14:textId="0C1CB003" w:rsidR="003C2403" w:rsidRPr="00E70881" w:rsidRDefault="00024E6E" w:rsidP="00984E8E">
      <w:pPr>
        <w:spacing w:after="0" w:line="360" w:lineRule="auto"/>
        <w:ind w:firstLine="709"/>
        <w:jc w:val="both"/>
        <w:rPr>
          <w:rFonts w:ascii="Arial" w:hAnsi="Arial" w:cs="Arial"/>
          <w:bCs/>
          <w:sz w:val="24"/>
          <w:szCs w:val="24"/>
        </w:rPr>
      </w:pPr>
      <w:bookmarkStart w:id="1" w:name="_Hlk91667725"/>
      <w:r w:rsidRPr="00E70881">
        <w:rPr>
          <w:rFonts w:ascii="Arial" w:hAnsi="Arial" w:cs="Arial"/>
          <w:sz w:val="24"/>
          <w:szCs w:val="24"/>
        </w:rPr>
        <w:t>г</w:t>
      </w:r>
      <w:r w:rsidR="003C2403" w:rsidRPr="00E70881">
        <w:rPr>
          <w:rFonts w:ascii="Arial" w:hAnsi="Arial" w:cs="Arial"/>
          <w:sz w:val="24"/>
          <w:szCs w:val="24"/>
        </w:rPr>
        <w:t xml:space="preserve">рафа «Средний диаметр резьбы в основной плоскости </w:t>
      </w:r>
      <w:r w:rsidR="003C2403" w:rsidRPr="00E70881">
        <w:rPr>
          <w:rFonts w:ascii="Arial" w:hAnsi="Arial" w:cs="Arial"/>
          <w:bCs/>
          <w:sz w:val="24"/>
          <w:szCs w:val="24"/>
        </w:rPr>
        <w:t>Е</w:t>
      </w:r>
      <w:r w:rsidR="003C2403" w:rsidRPr="00E70881">
        <w:rPr>
          <w:rFonts w:ascii="Arial" w:hAnsi="Arial" w:cs="Arial"/>
          <w:bCs/>
          <w:sz w:val="24"/>
          <w:szCs w:val="24"/>
          <w:vertAlign w:val="subscript"/>
        </w:rPr>
        <w:t>7</w:t>
      </w:r>
      <w:r w:rsidR="003C2403" w:rsidRPr="00E70881">
        <w:rPr>
          <w:rFonts w:ascii="Arial" w:hAnsi="Arial" w:cs="Arial"/>
          <w:bCs/>
          <w:sz w:val="24"/>
          <w:szCs w:val="24"/>
        </w:rPr>
        <w:t xml:space="preserve">». </w:t>
      </w:r>
      <w:r w:rsidR="003C2403" w:rsidRPr="00E70881">
        <w:rPr>
          <w:rFonts w:ascii="Arial" w:hAnsi="Arial" w:cs="Arial"/>
          <w:sz w:val="24"/>
          <w:szCs w:val="24"/>
        </w:rPr>
        <w:t>Для номинального диаметра резьбы</w:t>
      </w:r>
      <w:r w:rsidR="003C2403" w:rsidRPr="00E70881">
        <w:rPr>
          <w:rFonts w:ascii="Arial" w:hAnsi="Arial" w:cs="Arial"/>
          <w:bCs/>
          <w:sz w:val="24"/>
          <w:szCs w:val="24"/>
        </w:rPr>
        <w:t xml:space="preserve"> 16 ¾ заменить значение «424,425» на «423,875;</w:t>
      </w:r>
      <w:bookmarkEnd w:id="1"/>
    </w:p>
    <w:p w14:paraId="6DF7C5BC" w14:textId="249B6925" w:rsidR="008102DC" w:rsidRPr="00E70881" w:rsidRDefault="00012D33" w:rsidP="00984E8E">
      <w:pPr>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г</w:t>
      </w:r>
      <w:r w:rsidR="008102DC" w:rsidRPr="00E70881">
        <w:rPr>
          <w:rFonts w:ascii="Arial" w:hAnsi="Arial" w:cs="Arial"/>
          <w:sz w:val="24"/>
          <w:szCs w:val="24"/>
          <w:lang w:eastAsia="ru-RU"/>
        </w:rPr>
        <w:t xml:space="preserve">рафа «Наружный диаметр резьбы в плоскости торца калибра пробки </w:t>
      </w:r>
      <w:r w:rsidR="008102DC" w:rsidRPr="00E70881">
        <w:rPr>
          <w:rFonts w:ascii="Arial" w:hAnsi="Arial" w:cs="Arial"/>
          <w:i/>
          <w:iCs/>
          <w:sz w:val="24"/>
          <w:szCs w:val="24"/>
          <w:lang w:eastAsia="ru-RU"/>
        </w:rPr>
        <w:t>D</w:t>
      </w:r>
      <w:r w:rsidR="008102DC" w:rsidRPr="00E70881">
        <w:rPr>
          <w:rFonts w:ascii="Arial" w:hAnsi="Arial" w:cs="Arial"/>
          <w:sz w:val="24"/>
          <w:szCs w:val="24"/>
          <w:vertAlign w:val="subscript"/>
          <w:lang w:eastAsia="ru-RU"/>
        </w:rPr>
        <w:t>o</w:t>
      </w:r>
      <w:r w:rsidR="008102DC" w:rsidRPr="00E70881">
        <w:rPr>
          <w:rFonts w:ascii="Arial" w:hAnsi="Arial" w:cs="Arial"/>
          <w:sz w:val="24"/>
          <w:szCs w:val="24"/>
          <w:lang w:eastAsia="ru-RU"/>
        </w:rPr>
        <w:t>»</w:t>
      </w:r>
      <w:r w:rsidR="00261451" w:rsidRPr="00E70881">
        <w:rPr>
          <w:rFonts w:ascii="Arial" w:hAnsi="Arial" w:cs="Arial"/>
          <w:sz w:val="24"/>
          <w:szCs w:val="24"/>
          <w:lang w:eastAsia="ru-RU"/>
        </w:rPr>
        <w:t>. Д</w:t>
      </w:r>
      <w:r w:rsidR="008102DC" w:rsidRPr="00E70881">
        <w:rPr>
          <w:rFonts w:ascii="Arial" w:hAnsi="Arial" w:cs="Arial"/>
          <w:sz w:val="24"/>
          <w:szCs w:val="24"/>
          <w:lang w:eastAsia="ru-RU"/>
        </w:rPr>
        <w:t xml:space="preserve">ля </w:t>
      </w:r>
      <w:r w:rsidR="00261451" w:rsidRPr="00E70881">
        <w:rPr>
          <w:rFonts w:ascii="Arial" w:hAnsi="Arial" w:cs="Arial"/>
          <w:sz w:val="24"/>
          <w:szCs w:val="24"/>
          <w:lang w:eastAsia="ru-RU"/>
        </w:rPr>
        <w:t xml:space="preserve">номинального </w:t>
      </w:r>
      <w:r w:rsidR="008102DC" w:rsidRPr="00E70881">
        <w:rPr>
          <w:rFonts w:ascii="Arial" w:hAnsi="Arial" w:cs="Arial"/>
          <w:sz w:val="24"/>
          <w:szCs w:val="24"/>
          <w:lang w:eastAsia="ru-RU"/>
        </w:rPr>
        <w:t>диаметра резьбы 16</w:t>
      </w:r>
      <w:r w:rsidR="00261451" w:rsidRPr="00E70881">
        <w:rPr>
          <w:rFonts w:ascii="Arial" w:hAnsi="Arial" w:cs="Arial"/>
          <w:sz w:val="24"/>
          <w:szCs w:val="24"/>
          <w:lang w:eastAsia="ru-RU"/>
        </w:rPr>
        <w:t xml:space="preserve"> </w:t>
      </w:r>
      <w:r w:rsidR="008102DC" w:rsidRPr="00E70881">
        <w:rPr>
          <w:rFonts w:ascii="Arial" w:hAnsi="Arial" w:cs="Arial"/>
          <w:sz w:val="24"/>
          <w:szCs w:val="24"/>
          <w:lang w:eastAsia="ru-RU"/>
        </w:rPr>
        <w:t xml:space="preserve">¾ дюйма </w:t>
      </w:r>
      <w:r w:rsidR="00261451" w:rsidRPr="00E70881">
        <w:rPr>
          <w:rFonts w:ascii="Arial" w:hAnsi="Arial" w:cs="Arial"/>
          <w:sz w:val="24"/>
          <w:szCs w:val="24"/>
          <w:lang w:eastAsia="ru-RU"/>
        </w:rPr>
        <w:t>за</w:t>
      </w:r>
      <w:r w:rsidR="008102DC" w:rsidRPr="00E70881">
        <w:rPr>
          <w:rFonts w:ascii="Arial" w:hAnsi="Arial" w:cs="Arial"/>
          <w:sz w:val="24"/>
          <w:szCs w:val="24"/>
          <w:lang w:eastAsia="ru-RU"/>
        </w:rPr>
        <w:t xml:space="preserve">менить </w:t>
      </w:r>
      <w:r w:rsidR="00261451" w:rsidRPr="00E70881">
        <w:rPr>
          <w:rFonts w:ascii="Arial" w:hAnsi="Arial" w:cs="Arial"/>
          <w:sz w:val="24"/>
          <w:szCs w:val="24"/>
          <w:lang w:eastAsia="ru-RU"/>
        </w:rPr>
        <w:t>значение:</w:t>
      </w:r>
      <w:r w:rsidR="008102DC" w:rsidRPr="00E70881">
        <w:rPr>
          <w:rFonts w:ascii="Arial" w:hAnsi="Arial" w:cs="Arial"/>
          <w:sz w:val="24"/>
          <w:szCs w:val="24"/>
          <w:lang w:eastAsia="ru-RU"/>
        </w:rPr>
        <w:t xml:space="preserve"> </w:t>
      </w:r>
      <w:r w:rsidR="00A87E3A" w:rsidRPr="00E70881">
        <w:rPr>
          <w:rFonts w:ascii="Arial" w:hAnsi="Arial" w:cs="Arial"/>
          <w:sz w:val="24"/>
          <w:szCs w:val="24"/>
          <w:lang w:eastAsia="ru-RU"/>
        </w:rPr>
        <w:t>«</w:t>
      </w:r>
      <w:r w:rsidR="008102DC" w:rsidRPr="00E70881">
        <w:rPr>
          <w:rFonts w:ascii="Arial" w:hAnsi="Arial" w:cs="Arial"/>
          <w:sz w:val="24"/>
          <w:szCs w:val="24"/>
          <w:lang w:eastAsia="ru-RU"/>
        </w:rPr>
        <w:t>319,389</w:t>
      </w:r>
      <w:r w:rsidR="00A87E3A" w:rsidRPr="00E70881">
        <w:rPr>
          <w:rFonts w:ascii="Arial" w:hAnsi="Arial" w:cs="Arial"/>
          <w:sz w:val="24"/>
          <w:szCs w:val="24"/>
          <w:lang w:eastAsia="ru-RU"/>
        </w:rPr>
        <w:t>»</w:t>
      </w:r>
      <w:r w:rsidR="008102DC" w:rsidRPr="00E70881">
        <w:rPr>
          <w:rFonts w:ascii="Arial" w:hAnsi="Arial" w:cs="Arial"/>
          <w:sz w:val="24"/>
          <w:szCs w:val="24"/>
          <w:lang w:eastAsia="ru-RU"/>
        </w:rPr>
        <w:t xml:space="preserve"> на</w:t>
      </w:r>
      <w:r w:rsidR="00005D5A" w:rsidRPr="00E70881">
        <w:rPr>
          <w:rFonts w:ascii="Arial" w:hAnsi="Arial" w:cs="Arial"/>
          <w:sz w:val="24"/>
          <w:szCs w:val="24"/>
          <w:lang w:eastAsia="ru-RU"/>
        </w:rPr>
        <w:t xml:space="preserve"> «418,839»</w:t>
      </w:r>
      <w:r w:rsidR="003615FF" w:rsidRPr="00E70881">
        <w:rPr>
          <w:rFonts w:ascii="Arial" w:hAnsi="Arial" w:cs="Arial"/>
          <w:sz w:val="24"/>
          <w:szCs w:val="24"/>
          <w:lang w:eastAsia="ru-RU"/>
        </w:rPr>
        <w:t>;</w:t>
      </w:r>
    </w:p>
    <w:p w14:paraId="052932A8" w14:textId="601F4ADD" w:rsidR="0079401F" w:rsidRPr="00E70881" w:rsidRDefault="00CA70B5" w:rsidP="00984E8E">
      <w:pPr>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 xml:space="preserve">заголовок </w:t>
      </w:r>
      <w:r w:rsidR="0079401F" w:rsidRPr="00E70881">
        <w:rPr>
          <w:rFonts w:ascii="Arial" w:hAnsi="Arial" w:cs="Arial"/>
          <w:sz w:val="24"/>
          <w:szCs w:val="24"/>
          <w:lang w:eastAsia="ru-RU"/>
        </w:rPr>
        <w:t>граф</w:t>
      </w:r>
      <w:r w:rsidRPr="00E70881">
        <w:rPr>
          <w:rFonts w:ascii="Arial" w:hAnsi="Arial" w:cs="Arial"/>
          <w:sz w:val="24"/>
          <w:szCs w:val="24"/>
          <w:lang w:eastAsia="ru-RU"/>
        </w:rPr>
        <w:t>ы</w:t>
      </w:r>
      <w:r w:rsidR="0079401F" w:rsidRPr="00E70881">
        <w:rPr>
          <w:rFonts w:ascii="Arial" w:hAnsi="Arial" w:cs="Arial"/>
          <w:sz w:val="24"/>
          <w:szCs w:val="24"/>
          <w:lang w:eastAsia="ru-RU"/>
        </w:rPr>
        <w:t xml:space="preserve"> «Расстояние от основной до измерительной плоскости g» дополнить знаком сноски </w:t>
      </w:r>
      <w:r w:rsidR="0079401F" w:rsidRPr="00E70881">
        <w:rPr>
          <w:rFonts w:ascii="Arial" w:hAnsi="Arial" w:cs="Arial"/>
          <w:sz w:val="24"/>
          <w:szCs w:val="24"/>
          <w:vertAlign w:val="superscript"/>
          <w:lang w:eastAsia="ru-RU"/>
        </w:rPr>
        <w:t>1)</w:t>
      </w:r>
      <w:r w:rsidR="0079401F" w:rsidRPr="00E70881">
        <w:rPr>
          <w:rFonts w:ascii="Arial" w:hAnsi="Arial" w:cs="Arial"/>
          <w:sz w:val="24"/>
          <w:szCs w:val="24"/>
          <w:lang w:eastAsia="ru-RU"/>
        </w:rPr>
        <w:t xml:space="preserve">; </w:t>
      </w:r>
    </w:p>
    <w:p w14:paraId="58760401" w14:textId="3455ADBF" w:rsidR="008102DC" w:rsidRPr="00E70881" w:rsidRDefault="00CA70B5" w:rsidP="00984E8E">
      <w:pPr>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заголовок графы</w:t>
      </w:r>
      <w:r w:rsidR="008102DC" w:rsidRPr="00E70881">
        <w:rPr>
          <w:rFonts w:ascii="Arial" w:hAnsi="Arial" w:cs="Arial"/>
          <w:sz w:val="24"/>
          <w:szCs w:val="24"/>
          <w:lang w:eastAsia="ru-RU"/>
        </w:rPr>
        <w:t xml:space="preserve"> «Натяг в сопряжении калибра-кольца с калибром-пробкой </w:t>
      </w:r>
      <w:r w:rsidR="008102DC" w:rsidRPr="00E70881">
        <w:rPr>
          <w:rFonts w:ascii="Arial" w:hAnsi="Arial" w:cs="Arial"/>
          <w:i/>
          <w:iCs/>
          <w:sz w:val="24"/>
          <w:szCs w:val="24"/>
          <w:lang w:eastAsia="ru-RU"/>
        </w:rPr>
        <w:t>S</w:t>
      </w:r>
      <w:r w:rsidR="008102DC" w:rsidRPr="00E70881">
        <w:rPr>
          <w:rFonts w:ascii="Arial" w:hAnsi="Arial" w:cs="Arial"/>
          <w:sz w:val="24"/>
          <w:szCs w:val="24"/>
          <w:lang w:eastAsia="ru-RU"/>
        </w:rPr>
        <w:t>»</w:t>
      </w:r>
      <w:r w:rsidR="0079401F" w:rsidRPr="00E70881">
        <w:rPr>
          <w:rFonts w:ascii="Arial" w:hAnsi="Arial" w:cs="Arial"/>
          <w:sz w:val="24"/>
          <w:szCs w:val="24"/>
          <w:lang w:eastAsia="ru-RU"/>
        </w:rPr>
        <w:t xml:space="preserve">. </w:t>
      </w:r>
      <w:r w:rsidR="008102DC" w:rsidRPr="00E70881">
        <w:rPr>
          <w:rFonts w:ascii="Arial" w:hAnsi="Arial" w:cs="Arial"/>
          <w:sz w:val="24"/>
          <w:szCs w:val="24"/>
          <w:lang w:eastAsia="ru-RU"/>
        </w:rPr>
        <w:t xml:space="preserve"> </w:t>
      </w:r>
      <w:r w:rsidR="0079401F" w:rsidRPr="00E70881">
        <w:rPr>
          <w:rFonts w:ascii="Arial" w:hAnsi="Arial" w:cs="Arial"/>
          <w:sz w:val="24"/>
          <w:szCs w:val="24"/>
          <w:lang w:eastAsia="ru-RU"/>
        </w:rPr>
        <w:t>Заменить обозначение: «</w:t>
      </w:r>
      <w:r w:rsidR="0079401F" w:rsidRPr="00E70881">
        <w:rPr>
          <w:rFonts w:ascii="Arial" w:hAnsi="Arial" w:cs="Arial"/>
          <w:i/>
          <w:iCs/>
          <w:sz w:val="24"/>
          <w:szCs w:val="24"/>
          <w:lang w:val="en-US" w:eastAsia="ru-RU"/>
        </w:rPr>
        <w:t>S</w:t>
      </w:r>
      <w:r w:rsidR="0079401F" w:rsidRPr="00E70881">
        <w:rPr>
          <w:rFonts w:ascii="Arial" w:hAnsi="Arial" w:cs="Arial"/>
          <w:sz w:val="24"/>
          <w:szCs w:val="24"/>
          <w:lang w:eastAsia="ru-RU"/>
        </w:rPr>
        <w:t>» на «</w:t>
      </w:r>
      <w:r w:rsidR="0079401F" w:rsidRPr="00E70881">
        <w:rPr>
          <w:rFonts w:ascii="Arial" w:hAnsi="Arial" w:cs="Arial"/>
          <w:i/>
          <w:iCs/>
          <w:sz w:val="24"/>
          <w:szCs w:val="24"/>
          <w:lang w:val="en-US" w:eastAsia="ru-RU"/>
        </w:rPr>
        <w:t>S</w:t>
      </w:r>
      <w:r w:rsidR="0079401F" w:rsidRPr="00E70881">
        <w:rPr>
          <w:rFonts w:ascii="Arial" w:hAnsi="Arial" w:cs="Arial"/>
          <w:sz w:val="24"/>
          <w:szCs w:val="24"/>
          <w:lang w:eastAsia="ru-RU"/>
        </w:rPr>
        <w:t xml:space="preserve">, </w:t>
      </w:r>
      <w:r w:rsidR="0079401F" w:rsidRPr="00E70881">
        <w:rPr>
          <w:rFonts w:ascii="Arial" w:hAnsi="Arial" w:cs="Arial"/>
          <w:i/>
          <w:iCs/>
          <w:sz w:val="24"/>
          <w:szCs w:val="24"/>
          <w:lang w:eastAsia="ru-RU"/>
        </w:rPr>
        <w:t>S</w:t>
      </w:r>
      <w:r w:rsidR="0079401F" w:rsidRPr="00E70881">
        <w:rPr>
          <w:rFonts w:ascii="Arial" w:hAnsi="Arial" w:cs="Arial"/>
          <w:sz w:val="24"/>
          <w:szCs w:val="24"/>
          <w:vertAlign w:val="subscript"/>
          <w:lang w:eastAsia="ru-RU"/>
        </w:rPr>
        <w:t xml:space="preserve">1 </w:t>
      </w:r>
      <w:r w:rsidR="0079401F" w:rsidRPr="00E70881">
        <w:rPr>
          <w:rFonts w:ascii="Arial" w:hAnsi="Arial" w:cs="Arial"/>
          <w:sz w:val="24"/>
          <w:szCs w:val="24"/>
          <w:vertAlign w:val="superscript"/>
          <w:lang w:eastAsia="ru-RU"/>
        </w:rPr>
        <w:t>2)</w:t>
      </w:r>
      <w:r w:rsidR="0079401F" w:rsidRPr="00E70881">
        <w:rPr>
          <w:rFonts w:ascii="Arial" w:hAnsi="Arial" w:cs="Arial"/>
          <w:sz w:val="24"/>
          <w:szCs w:val="24"/>
          <w:lang w:eastAsia="ru-RU"/>
        </w:rPr>
        <w:t>»;</w:t>
      </w:r>
    </w:p>
    <w:p w14:paraId="5962030C" w14:textId="45A497A1" w:rsidR="00CB1EFE" w:rsidRPr="00E70881" w:rsidRDefault="0079401F" w:rsidP="00984E8E">
      <w:pPr>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 xml:space="preserve">таблицу </w:t>
      </w:r>
      <w:r w:rsidR="00CB1EFE" w:rsidRPr="00E70881">
        <w:rPr>
          <w:rFonts w:ascii="Arial" w:hAnsi="Arial" w:cs="Arial"/>
          <w:sz w:val="24"/>
          <w:szCs w:val="24"/>
          <w:lang w:eastAsia="ru-RU"/>
        </w:rPr>
        <w:t>дополнить сносками</w:t>
      </w:r>
      <w:r w:rsidRPr="00E70881">
        <w:rPr>
          <w:rFonts w:ascii="Arial" w:hAnsi="Arial" w:cs="Arial"/>
          <w:sz w:val="24"/>
          <w:szCs w:val="24"/>
          <w:lang w:eastAsia="ru-RU"/>
        </w:rPr>
        <w:t xml:space="preserve"> </w:t>
      </w:r>
      <w:r w:rsidR="00CA70B5" w:rsidRPr="00E70881">
        <w:rPr>
          <w:rFonts w:ascii="Arial" w:hAnsi="Arial" w:cs="Arial"/>
          <w:sz w:val="24"/>
          <w:szCs w:val="24"/>
          <w:vertAlign w:val="superscript"/>
          <w:lang w:eastAsia="ru-RU"/>
        </w:rPr>
        <w:t>1</w:t>
      </w:r>
      <w:r w:rsidRPr="00E70881">
        <w:rPr>
          <w:rFonts w:ascii="Arial" w:hAnsi="Arial" w:cs="Arial"/>
          <w:sz w:val="24"/>
          <w:szCs w:val="24"/>
          <w:vertAlign w:val="superscript"/>
          <w:lang w:eastAsia="ru-RU"/>
        </w:rPr>
        <w:t xml:space="preserve">) </w:t>
      </w:r>
      <w:r w:rsidRPr="00E70881">
        <w:rPr>
          <w:rFonts w:ascii="Arial" w:hAnsi="Arial" w:cs="Arial"/>
          <w:sz w:val="24"/>
          <w:szCs w:val="24"/>
          <w:lang w:eastAsia="ru-RU"/>
        </w:rPr>
        <w:t xml:space="preserve">и </w:t>
      </w:r>
      <w:r w:rsidR="00CA70B5" w:rsidRPr="00E70881">
        <w:rPr>
          <w:rFonts w:ascii="Arial" w:hAnsi="Arial" w:cs="Arial"/>
          <w:sz w:val="24"/>
          <w:szCs w:val="24"/>
          <w:vertAlign w:val="superscript"/>
          <w:lang w:eastAsia="ru-RU"/>
        </w:rPr>
        <w:t>2</w:t>
      </w:r>
      <w:r w:rsidRPr="00E70881">
        <w:rPr>
          <w:rFonts w:ascii="Arial" w:hAnsi="Arial" w:cs="Arial"/>
          <w:sz w:val="24"/>
          <w:szCs w:val="24"/>
          <w:vertAlign w:val="superscript"/>
          <w:lang w:eastAsia="ru-RU"/>
        </w:rPr>
        <w:t>)</w:t>
      </w:r>
      <w:r w:rsidR="00CB1EFE" w:rsidRPr="00E70881">
        <w:rPr>
          <w:rFonts w:ascii="Arial" w:hAnsi="Arial" w:cs="Arial"/>
          <w:sz w:val="24"/>
          <w:szCs w:val="24"/>
          <w:lang w:eastAsia="ru-RU"/>
        </w:rPr>
        <w:t>:</w:t>
      </w:r>
    </w:p>
    <w:p w14:paraId="6F111448" w14:textId="5F96B731" w:rsidR="004A6047" w:rsidRPr="00E70881" w:rsidRDefault="00CA70B5" w:rsidP="00984E8E">
      <w:pPr>
        <w:autoSpaceDE w:val="0"/>
        <w:autoSpaceDN w:val="0"/>
        <w:adjustRightInd w:val="0"/>
        <w:spacing w:after="0" w:line="360" w:lineRule="auto"/>
        <w:ind w:firstLine="709"/>
        <w:jc w:val="both"/>
        <w:rPr>
          <w:rFonts w:ascii="Arial" w:hAnsi="Arial" w:cs="Arial"/>
          <w:lang w:eastAsia="ru-RU"/>
        </w:rPr>
      </w:pPr>
      <w:r w:rsidRPr="00E70881">
        <w:rPr>
          <w:rFonts w:ascii="Arial" w:hAnsi="Arial" w:cs="Arial"/>
          <w:lang w:eastAsia="ru-RU"/>
        </w:rPr>
        <w:t>«</w:t>
      </w:r>
      <w:r w:rsidRPr="00E70881">
        <w:rPr>
          <w:rFonts w:ascii="Arial" w:hAnsi="Arial" w:cs="Arial"/>
          <w:vertAlign w:val="superscript"/>
          <w:lang w:eastAsia="ru-RU"/>
        </w:rPr>
        <w:t>1</w:t>
      </w:r>
      <w:r w:rsidR="00CB1EFE" w:rsidRPr="00E70881">
        <w:rPr>
          <w:rFonts w:ascii="Arial" w:hAnsi="Arial" w:cs="Arial"/>
          <w:vertAlign w:val="superscript"/>
          <w:lang w:eastAsia="ru-RU"/>
        </w:rPr>
        <w:t xml:space="preserve">) </w:t>
      </w:r>
      <w:r w:rsidRPr="00E70881">
        <w:rPr>
          <w:rFonts w:ascii="Arial" w:hAnsi="Arial" w:cs="Arial"/>
          <w:lang w:eastAsia="ru-RU"/>
        </w:rPr>
        <w:t>Н</w:t>
      </w:r>
      <w:r w:rsidR="00C408A9" w:rsidRPr="00E70881">
        <w:rPr>
          <w:rFonts w:ascii="Arial" w:hAnsi="Arial" w:cs="Arial"/>
          <w:lang w:eastAsia="ru-RU"/>
        </w:rPr>
        <w:t xml:space="preserve">а расстоянии </w:t>
      </w:r>
      <w:r w:rsidR="00C408A9" w:rsidRPr="00E70881">
        <w:rPr>
          <w:rFonts w:ascii="Arial" w:hAnsi="Arial" w:cs="Arial"/>
          <w:i/>
          <w:iCs/>
          <w:lang w:eastAsia="ru-RU"/>
        </w:rPr>
        <w:t>g</w:t>
      </w:r>
      <w:r w:rsidR="00C408A9" w:rsidRPr="00E70881">
        <w:rPr>
          <w:rFonts w:ascii="Arial" w:hAnsi="Arial" w:cs="Arial"/>
          <w:lang w:eastAsia="ru-RU"/>
        </w:rPr>
        <w:t xml:space="preserve"> резьба калибра-пробки имеет неполный профиль</w:t>
      </w:r>
      <w:r w:rsidR="00CB1EFE" w:rsidRPr="00E70881">
        <w:rPr>
          <w:rFonts w:ascii="Arial" w:hAnsi="Arial" w:cs="Arial"/>
          <w:lang w:eastAsia="ru-RU"/>
        </w:rPr>
        <w:t>»</w:t>
      </w:r>
      <w:r w:rsidR="00C408A9" w:rsidRPr="00E70881">
        <w:rPr>
          <w:rFonts w:ascii="Arial" w:hAnsi="Arial" w:cs="Arial"/>
          <w:lang w:eastAsia="ru-RU"/>
        </w:rPr>
        <w:t>.</w:t>
      </w:r>
    </w:p>
    <w:p w14:paraId="21F0C59E" w14:textId="51DBE582" w:rsidR="0079401F" w:rsidRPr="00E70881" w:rsidRDefault="00CA70B5" w:rsidP="00984E8E">
      <w:pPr>
        <w:autoSpaceDE w:val="0"/>
        <w:autoSpaceDN w:val="0"/>
        <w:adjustRightInd w:val="0"/>
        <w:spacing w:after="0" w:line="360" w:lineRule="auto"/>
        <w:ind w:firstLine="709"/>
        <w:jc w:val="both"/>
        <w:rPr>
          <w:rFonts w:ascii="Arial" w:hAnsi="Arial" w:cs="Arial"/>
          <w:lang w:eastAsia="ru-RU"/>
        </w:rPr>
      </w:pPr>
      <w:r w:rsidRPr="00E70881">
        <w:rPr>
          <w:rFonts w:ascii="Arial" w:hAnsi="Arial" w:cs="Arial"/>
          <w:vertAlign w:val="superscript"/>
          <w:lang w:eastAsia="ru-RU"/>
        </w:rPr>
        <w:t>2</w:t>
      </w:r>
      <w:r w:rsidR="0079401F" w:rsidRPr="00E70881">
        <w:rPr>
          <w:rFonts w:ascii="Arial" w:hAnsi="Arial" w:cs="Arial"/>
          <w:vertAlign w:val="superscript"/>
          <w:lang w:eastAsia="ru-RU"/>
        </w:rPr>
        <w:t>)</w:t>
      </w:r>
      <w:r w:rsidR="0079401F" w:rsidRPr="00E70881">
        <w:rPr>
          <w:rFonts w:ascii="Arial" w:hAnsi="Arial" w:cs="Arial"/>
          <w:lang w:eastAsia="ru-RU"/>
        </w:rPr>
        <w:t xml:space="preserve"> </w:t>
      </w:r>
      <w:r w:rsidRPr="00E70881">
        <w:rPr>
          <w:rFonts w:ascii="Arial" w:hAnsi="Arial" w:cs="Arial"/>
          <w:lang w:eastAsia="ru-RU"/>
        </w:rPr>
        <w:t xml:space="preserve">Значения </w:t>
      </w:r>
      <w:r w:rsidRPr="00E70881">
        <w:rPr>
          <w:rFonts w:ascii="Arial" w:hAnsi="Arial" w:cs="Arial"/>
          <w:i/>
          <w:iCs/>
          <w:lang w:eastAsia="ru-RU"/>
        </w:rPr>
        <w:t>S</w:t>
      </w:r>
      <w:r w:rsidRPr="00E70881">
        <w:rPr>
          <w:rFonts w:ascii="Arial" w:hAnsi="Arial" w:cs="Arial"/>
          <w:vertAlign w:val="subscript"/>
          <w:lang w:eastAsia="ru-RU"/>
        </w:rPr>
        <w:t>1</w:t>
      </w:r>
      <w:r w:rsidRPr="00E70881">
        <w:rPr>
          <w:rFonts w:ascii="Arial" w:hAnsi="Arial" w:cs="Arial"/>
          <w:lang w:eastAsia="ru-RU"/>
        </w:rPr>
        <w:t xml:space="preserve"> установлены для приемочного контроля, проводимого изготовителем калибров».</w:t>
      </w:r>
    </w:p>
    <w:p w14:paraId="463ED2DB" w14:textId="6C702CDC" w:rsidR="00540594" w:rsidRDefault="00F93E9F" w:rsidP="00984E8E">
      <w:pPr>
        <w:autoSpaceDE w:val="0"/>
        <w:autoSpaceDN w:val="0"/>
        <w:adjustRightInd w:val="0"/>
        <w:spacing w:after="0" w:line="360" w:lineRule="auto"/>
        <w:ind w:firstLine="709"/>
        <w:jc w:val="both"/>
        <w:rPr>
          <w:rFonts w:ascii="Arial" w:hAnsi="Arial" w:cs="Arial"/>
          <w:sz w:val="24"/>
          <w:szCs w:val="24"/>
        </w:rPr>
      </w:pPr>
      <w:r w:rsidRPr="00E70881">
        <w:rPr>
          <w:rFonts w:ascii="Arial" w:hAnsi="Arial" w:cs="Arial"/>
          <w:sz w:val="24"/>
          <w:szCs w:val="24"/>
          <w:lang w:eastAsia="ru-RU"/>
        </w:rPr>
        <w:t xml:space="preserve">Пункт </w:t>
      </w:r>
      <w:r w:rsidR="00540594" w:rsidRPr="00E70881">
        <w:rPr>
          <w:rFonts w:ascii="Arial" w:hAnsi="Arial" w:cs="Arial"/>
          <w:sz w:val="24"/>
          <w:szCs w:val="24"/>
          <w:lang w:eastAsia="ru-RU"/>
        </w:rPr>
        <w:t>7.2.3</w:t>
      </w:r>
      <w:r w:rsidR="00CA70B5" w:rsidRPr="00E70881">
        <w:rPr>
          <w:rFonts w:ascii="Arial" w:hAnsi="Arial" w:cs="Arial"/>
          <w:sz w:val="24"/>
          <w:szCs w:val="24"/>
          <w:lang w:eastAsia="ru-RU"/>
        </w:rPr>
        <w:t>.</w:t>
      </w:r>
      <w:r w:rsidR="00540594" w:rsidRPr="00E70881">
        <w:rPr>
          <w:rFonts w:ascii="Arial" w:hAnsi="Arial" w:cs="Arial"/>
          <w:sz w:val="24"/>
          <w:szCs w:val="24"/>
          <w:lang w:eastAsia="ru-RU"/>
        </w:rPr>
        <w:t xml:space="preserve"> Таблиц</w:t>
      </w:r>
      <w:r w:rsidR="00CA70B5" w:rsidRPr="00E70881">
        <w:rPr>
          <w:rFonts w:ascii="Arial" w:hAnsi="Arial" w:cs="Arial"/>
          <w:sz w:val="24"/>
          <w:szCs w:val="24"/>
          <w:lang w:eastAsia="ru-RU"/>
        </w:rPr>
        <w:t>у</w:t>
      </w:r>
      <w:r w:rsidR="00540594" w:rsidRPr="00E70881">
        <w:rPr>
          <w:rFonts w:ascii="Arial" w:hAnsi="Arial" w:cs="Arial"/>
          <w:sz w:val="24"/>
          <w:szCs w:val="24"/>
          <w:lang w:eastAsia="ru-RU"/>
        </w:rPr>
        <w:t xml:space="preserve"> 27</w:t>
      </w:r>
      <w:r w:rsidR="00CA70B5" w:rsidRPr="00E70881">
        <w:rPr>
          <w:rFonts w:ascii="Arial" w:hAnsi="Arial" w:cs="Arial"/>
          <w:sz w:val="24"/>
          <w:szCs w:val="24"/>
          <w:lang w:eastAsia="ru-RU"/>
        </w:rPr>
        <w:t xml:space="preserve"> и</w:t>
      </w:r>
      <w:r w:rsidR="00C3340C" w:rsidRPr="00E70881">
        <w:rPr>
          <w:rFonts w:ascii="Arial" w:hAnsi="Arial" w:cs="Arial"/>
          <w:sz w:val="24"/>
          <w:szCs w:val="24"/>
        </w:rPr>
        <w:t>зложить в новой редакции</w:t>
      </w:r>
      <w:r w:rsidR="003014C1" w:rsidRPr="00E70881">
        <w:rPr>
          <w:rFonts w:ascii="Arial" w:hAnsi="Arial" w:cs="Arial"/>
          <w:sz w:val="24"/>
          <w:szCs w:val="24"/>
        </w:rPr>
        <w:t>.</w:t>
      </w:r>
    </w:p>
    <w:p w14:paraId="2675EC55" w14:textId="14F84ED3" w:rsidR="009F0E90" w:rsidRDefault="009F0E90" w:rsidP="00984E8E">
      <w:pPr>
        <w:autoSpaceDE w:val="0"/>
        <w:autoSpaceDN w:val="0"/>
        <w:adjustRightInd w:val="0"/>
        <w:spacing w:after="0" w:line="360" w:lineRule="auto"/>
        <w:ind w:firstLine="709"/>
        <w:jc w:val="both"/>
        <w:rPr>
          <w:rFonts w:ascii="Arial" w:hAnsi="Arial" w:cs="Arial"/>
          <w:sz w:val="24"/>
          <w:szCs w:val="24"/>
        </w:rPr>
      </w:pPr>
    </w:p>
    <w:p w14:paraId="14F4B53E" w14:textId="0AD9D508" w:rsidR="009F0E90" w:rsidRDefault="009F0E90" w:rsidP="00984E8E">
      <w:pPr>
        <w:autoSpaceDE w:val="0"/>
        <w:autoSpaceDN w:val="0"/>
        <w:adjustRightInd w:val="0"/>
        <w:spacing w:after="0" w:line="360" w:lineRule="auto"/>
        <w:ind w:firstLine="709"/>
        <w:jc w:val="both"/>
        <w:rPr>
          <w:rFonts w:ascii="Arial" w:hAnsi="Arial" w:cs="Arial"/>
          <w:sz w:val="24"/>
          <w:szCs w:val="24"/>
        </w:rPr>
      </w:pPr>
    </w:p>
    <w:p w14:paraId="61CE4EA6" w14:textId="42AC1FBB" w:rsidR="009F0E90" w:rsidRDefault="009F0E90" w:rsidP="00984E8E">
      <w:pPr>
        <w:autoSpaceDE w:val="0"/>
        <w:autoSpaceDN w:val="0"/>
        <w:adjustRightInd w:val="0"/>
        <w:spacing w:after="0" w:line="360" w:lineRule="auto"/>
        <w:ind w:firstLine="709"/>
        <w:jc w:val="both"/>
        <w:rPr>
          <w:rFonts w:ascii="Arial" w:hAnsi="Arial" w:cs="Arial"/>
          <w:sz w:val="24"/>
          <w:szCs w:val="24"/>
        </w:rPr>
      </w:pPr>
    </w:p>
    <w:p w14:paraId="604A1236" w14:textId="14A9942F" w:rsidR="009F0E90" w:rsidRDefault="009F0E90" w:rsidP="00984E8E">
      <w:pPr>
        <w:autoSpaceDE w:val="0"/>
        <w:autoSpaceDN w:val="0"/>
        <w:adjustRightInd w:val="0"/>
        <w:spacing w:after="0" w:line="360" w:lineRule="auto"/>
        <w:ind w:firstLine="709"/>
        <w:jc w:val="both"/>
        <w:rPr>
          <w:rFonts w:ascii="Arial" w:hAnsi="Arial" w:cs="Arial"/>
          <w:sz w:val="24"/>
          <w:szCs w:val="24"/>
        </w:rPr>
      </w:pPr>
    </w:p>
    <w:p w14:paraId="48A69E7F" w14:textId="77777777" w:rsidR="009F0E90" w:rsidRPr="00E70881" w:rsidRDefault="009F0E90" w:rsidP="00984E8E">
      <w:pPr>
        <w:autoSpaceDE w:val="0"/>
        <w:autoSpaceDN w:val="0"/>
        <w:adjustRightInd w:val="0"/>
        <w:spacing w:after="0" w:line="360" w:lineRule="auto"/>
        <w:ind w:firstLine="709"/>
        <w:jc w:val="both"/>
        <w:rPr>
          <w:rFonts w:ascii="Arial" w:hAnsi="Arial" w:cs="Arial"/>
          <w:sz w:val="24"/>
          <w:szCs w:val="24"/>
        </w:rPr>
      </w:pPr>
    </w:p>
    <w:p w14:paraId="0BBE6AD9" w14:textId="75E1F200" w:rsidR="006162B3" w:rsidRDefault="006162B3" w:rsidP="00984E8E">
      <w:pPr>
        <w:widowControl w:val="0"/>
        <w:autoSpaceDE w:val="0"/>
        <w:autoSpaceDN w:val="0"/>
        <w:adjustRightInd w:val="0"/>
        <w:spacing w:after="0" w:line="360" w:lineRule="auto"/>
        <w:rPr>
          <w:rFonts w:ascii="Arial" w:eastAsia="Times New Roman" w:hAnsi="Arial" w:cs="Arial"/>
          <w:sz w:val="24"/>
          <w:szCs w:val="24"/>
          <w:lang w:val="en-US" w:eastAsia="ru-RU"/>
        </w:rPr>
      </w:pPr>
      <w:r w:rsidRPr="00E70881">
        <w:rPr>
          <w:rFonts w:ascii="Arial" w:eastAsia="Times New Roman" w:hAnsi="Arial" w:cs="Arial"/>
          <w:sz w:val="24"/>
          <w:szCs w:val="24"/>
          <w:lang w:eastAsia="ru-RU"/>
        </w:rPr>
        <w:lastRenderedPageBreak/>
        <w:t xml:space="preserve">«Т а б л и ц а 27 – Предельные отклонения геометрических параметров </w:t>
      </w:r>
      <w:r w:rsidR="00B42256" w:rsidRPr="00E70881">
        <w:rPr>
          <w:rFonts w:ascii="Arial" w:eastAsia="Times New Roman" w:hAnsi="Arial" w:cs="Arial"/>
          <w:sz w:val="24"/>
          <w:szCs w:val="24"/>
          <w:lang w:eastAsia="ru-RU"/>
        </w:rPr>
        <w:t xml:space="preserve">калибров </w:t>
      </w:r>
      <w:r w:rsidRPr="00E70881">
        <w:rPr>
          <w:rFonts w:ascii="Arial" w:eastAsia="Times New Roman" w:hAnsi="Arial" w:cs="Arial"/>
          <w:sz w:val="24"/>
          <w:szCs w:val="24"/>
          <w:lang w:eastAsia="ru-RU"/>
        </w:rPr>
        <w:t xml:space="preserve">для </w:t>
      </w:r>
      <w:r w:rsidR="00B42256" w:rsidRPr="00E70881">
        <w:rPr>
          <w:rFonts w:ascii="Arial" w:eastAsia="Times New Roman" w:hAnsi="Arial" w:cs="Arial"/>
          <w:sz w:val="24"/>
          <w:szCs w:val="24"/>
          <w:lang w:eastAsia="ru-RU"/>
        </w:rPr>
        <w:t xml:space="preserve">контроля </w:t>
      </w:r>
      <w:r w:rsidRPr="00E70881">
        <w:rPr>
          <w:rFonts w:ascii="Arial" w:eastAsia="Times New Roman" w:hAnsi="Arial" w:cs="Arial"/>
          <w:sz w:val="24"/>
          <w:szCs w:val="24"/>
          <w:lang w:eastAsia="ru-RU"/>
        </w:rPr>
        <w:t xml:space="preserve">резьбового соединения </w:t>
      </w:r>
      <w:r w:rsidRPr="00E70881">
        <w:rPr>
          <w:rFonts w:ascii="Arial" w:eastAsia="Times New Roman" w:hAnsi="Arial" w:cs="Arial"/>
          <w:sz w:val="24"/>
          <w:szCs w:val="24"/>
          <w:lang w:val="en-US" w:eastAsia="ru-RU"/>
        </w:rPr>
        <w:t>BC</w:t>
      </w:r>
    </w:p>
    <w:p w14:paraId="2315B36B" w14:textId="77777777" w:rsidR="006162B3" w:rsidRPr="0036241A" w:rsidRDefault="006162B3" w:rsidP="0036241A">
      <w:pPr>
        <w:widowControl w:val="0"/>
        <w:autoSpaceDE w:val="0"/>
        <w:autoSpaceDN w:val="0"/>
        <w:adjustRightInd w:val="0"/>
        <w:spacing w:after="120" w:line="240" w:lineRule="auto"/>
        <w:ind w:firstLine="709"/>
        <w:jc w:val="right"/>
        <w:rPr>
          <w:rFonts w:ascii="Arial" w:eastAsia="Times New Roman" w:hAnsi="Arial" w:cs="Arial"/>
          <w:sz w:val="20"/>
          <w:szCs w:val="20"/>
          <w:lang w:eastAsia="ru-RU"/>
        </w:rPr>
      </w:pPr>
      <w:r w:rsidRPr="0036241A">
        <w:rPr>
          <w:rFonts w:ascii="Arial" w:eastAsia="Times New Roman" w:hAnsi="Arial" w:cs="Arial"/>
          <w:sz w:val="20"/>
          <w:szCs w:val="20"/>
          <w:lang w:eastAsia="ru-RU"/>
        </w:rPr>
        <w:t>Размеры в миллиметрах</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gridCol w:w="2828"/>
      </w:tblGrid>
      <w:tr w:rsidR="00E70881" w:rsidRPr="00E70881" w14:paraId="7A99CC3E" w14:textId="77777777" w:rsidTr="009F0E90">
        <w:trPr>
          <w:trHeight w:val="707"/>
        </w:trPr>
        <w:tc>
          <w:tcPr>
            <w:tcW w:w="6946" w:type="dxa"/>
            <w:tcBorders>
              <w:bottom w:val="double" w:sz="4" w:space="0" w:color="auto"/>
            </w:tcBorders>
            <w:vAlign w:val="center"/>
          </w:tcPr>
          <w:p w14:paraId="1290C646" w14:textId="77777777" w:rsidR="006162B3" w:rsidRPr="00E70881" w:rsidRDefault="006162B3" w:rsidP="00CB279F">
            <w:pPr>
              <w:widowControl w:val="0"/>
              <w:autoSpaceDE w:val="0"/>
              <w:autoSpaceDN w:val="0"/>
              <w:adjustRightInd w:val="0"/>
              <w:spacing w:after="0" w:line="240" w:lineRule="auto"/>
              <w:jc w:val="center"/>
              <w:rPr>
                <w:rFonts w:ascii="Arial" w:hAnsi="Arial" w:cs="Arial"/>
                <w:sz w:val="20"/>
                <w:szCs w:val="20"/>
              </w:rPr>
            </w:pPr>
            <w:r w:rsidRPr="00E70881">
              <w:rPr>
                <w:rFonts w:ascii="Arial" w:hAnsi="Arial" w:cs="Arial"/>
                <w:sz w:val="20"/>
                <w:szCs w:val="20"/>
              </w:rPr>
              <w:t>Геометрический параметр</w:t>
            </w:r>
          </w:p>
        </w:tc>
        <w:tc>
          <w:tcPr>
            <w:tcW w:w="2828" w:type="dxa"/>
            <w:tcBorders>
              <w:bottom w:val="double" w:sz="4" w:space="0" w:color="auto"/>
            </w:tcBorders>
            <w:vAlign w:val="center"/>
          </w:tcPr>
          <w:p w14:paraId="571319F6" w14:textId="77777777" w:rsidR="006162B3" w:rsidRPr="00E70881" w:rsidRDefault="006162B3" w:rsidP="00CB279F">
            <w:pPr>
              <w:widowControl w:val="0"/>
              <w:autoSpaceDE w:val="0"/>
              <w:autoSpaceDN w:val="0"/>
              <w:adjustRightInd w:val="0"/>
              <w:spacing w:after="0" w:line="240" w:lineRule="auto"/>
              <w:jc w:val="center"/>
              <w:rPr>
                <w:rFonts w:ascii="Arial" w:hAnsi="Arial" w:cs="Arial"/>
                <w:sz w:val="20"/>
                <w:szCs w:val="20"/>
              </w:rPr>
            </w:pPr>
            <w:r w:rsidRPr="00E70881">
              <w:rPr>
                <w:rFonts w:ascii="Arial" w:hAnsi="Arial" w:cs="Arial"/>
                <w:sz w:val="20"/>
                <w:szCs w:val="20"/>
              </w:rPr>
              <w:t>Предельное отклонение</w:t>
            </w:r>
          </w:p>
          <w:p w14:paraId="12D7C47E" w14:textId="77777777" w:rsidR="006162B3" w:rsidRPr="00E70881" w:rsidRDefault="006162B3" w:rsidP="00CB279F">
            <w:pPr>
              <w:widowControl w:val="0"/>
              <w:autoSpaceDE w:val="0"/>
              <w:autoSpaceDN w:val="0"/>
              <w:adjustRightInd w:val="0"/>
              <w:spacing w:after="0" w:line="240" w:lineRule="auto"/>
              <w:jc w:val="center"/>
              <w:rPr>
                <w:rFonts w:ascii="Arial" w:hAnsi="Arial" w:cs="Arial"/>
                <w:sz w:val="20"/>
                <w:szCs w:val="20"/>
              </w:rPr>
            </w:pPr>
            <w:r w:rsidRPr="00E70881">
              <w:rPr>
                <w:rFonts w:ascii="Arial" w:hAnsi="Arial" w:cs="Arial"/>
                <w:sz w:val="20"/>
                <w:szCs w:val="20"/>
              </w:rPr>
              <w:t>параметра</w:t>
            </w:r>
          </w:p>
        </w:tc>
      </w:tr>
      <w:tr w:rsidR="00E70881" w:rsidRPr="00E70881" w14:paraId="43E85BE6" w14:textId="77777777" w:rsidTr="009F0E90">
        <w:trPr>
          <w:trHeight w:val="527"/>
        </w:trPr>
        <w:tc>
          <w:tcPr>
            <w:tcW w:w="9774" w:type="dxa"/>
            <w:gridSpan w:val="2"/>
            <w:tcBorders>
              <w:top w:val="single" w:sz="4" w:space="0" w:color="auto"/>
              <w:bottom w:val="single" w:sz="4" w:space="0" w:color="auto"/>
            </w:tcBorders>
            <w:vAlign w:val="center"/>
          </w:tcPr>
          <w:p w14:paraId="793D68BF" w14:textId="77777777" w:rsidR="006162B3" w:rsidRPr="00E70881" w:rsidRDefault="006162B3" w:rsidP="00CB279F">
            <w:pPr>
              <w:widowControl w:val="0"/>
              <w:autoSpaceDE w:val="0"/>
              <w:autoSpaceDN w:val="0"/>
              <w:adjustRightInd w:val="0"/>
              <w:spacing w:after="0" w:line="240" w:lineRule="auto"/>
              <w:jc w:val="center"/>
              <w:rPr>
                <w:rFonts w:ascii="Arial" w:hAnsi="Arial" w:cs="Arial"/>
                <w:sz w:val="20"/>
                <w:szCs w:val="20"/>
              </w:rPr>
            </w:pPr>
            <w:r w:rsidRPr="00E70881">
              <w:rPr>
                <w:rFonts w:ascii="Arial" w:hAnsi="Arial" w:cs="Arial"/>
                <w:sz w:val="20"/>
                <w:szCs w:val="20"/>
              </w:rPr>
              <w:t>Калибр-пробка и калибр кольцо</w:t>
            </w:r>
          </w:p>
        </w:tc>
      </w:tr>
      <w:tr w:rsidR="00E70881" w:rsidRPr="00E70881" w14:paraId="1BDFC3D0" w14:textId="77777777" w:rsidTr="009F0E90">
        <w:trPr>
          <w:trHeight w:val="427"/>
        </w:trPr>
        <w:tc>
          <w:tcPr>
            <w:tcW w:w="6946" w:type="dxa"/>
            <w:tcBorders>
              <w:top w:val="single" w:sz="4" w:space="0" w:color="auto"/>
              <w:bottom w:val="single" w:sz="4" w:space="0" w:color="auto"/>
            </w:tcBorders>
            <w:vAlign w:val="center"/>
          </w:tcPr>
          <w:p w14:paraId="441A71C7" w14:textId="77777777" w:rsidR="006162B3" w:rsidRPr="00E70881" w:rsidRDefault="006162B3" w:rsidP="00CB279F">
            <w:pPr>
              <w:spacing w:after="0" w:line="240" w:lineRule="auto"/>
              <w:ind w:firstLine="279"/>
              <w:rPr>
                <w:rFonts w:ascii="Arial" w:hAnsi="Arial" w:cs="Arial"/>
                <w:sz w:val="20"/>
                <w:szCs w:val="20"/>
              </w:rPr>
            </w:pPr>
            <w:r w:rsidRPr="00E70881">
              <w:rPr>
                <w:rFonts w:ascii="Arial" w:hAnsi="Arial" w:cs="Arial"/>
                <w:sz w:val="20"/>
                <w:szCs w:val="20"/>
              </w:rPr>
              <w:t>Высота профиля резьбы 1,575</w:t>
            </w:r>
          </w:p>
        </w:tc>
        <w:tc>
          <w:tcPr>
            <w:tcW w:w="2828" w:type="dxa"/>
            <w:tcBorders>
              <w:top w:val="single" w:sz="4" w:space="0" w:color="auto"/>
              <w:bottom w:val="single" w:sz="4" w:space="0" w:color="auto"/>
            </w:tcBorders>
            <w:vAlign w:val="center"/>
          </w:tcPr>
          <w:p w14:paraId="458BB65C" w14:textId="77777777" w:rsidR="006162B3" w:rsidRPr="00E70881" w:rsidRDefault="006162B3" w:rsidP="00CB279F">
            <w:pPr>
              <w:spacing w:after="0" w:line="240" w:lineRule="auto"/>
              <w:jc w:val="center"/>
              <w:rPr>
                <w:rFonts w:ascii="Arial" w:hAnsi="Arial" w:cs="Arial"/>
                <w:sz w:val="20"/>
                <w:szCs w:val="20"/>
              </w:rPr>
            </w:pPr>
            <w:r w:rsidRPr="00E70881">
              <w:rPr>
                <w:rFonts w:ascii="Arial" w:hAnsi="Arial" w:cs="Arial"/>
                <w:sz w:val="20"/>
                <w:szCs w:val="20"/>
              </w:rPr>
              <w:t>+ 0,013</w:t>
            </w:r>
          </w:p>
        </w:tc>
      </w:tr>
      <w:tr w:rsidR="00E70881" w:rsidRPr="00E70881" w14:paraId="0EE400E2" w14:textId="77777777" w:rsidTr="009F0E90">
        <w:trPr>
          <w:trHeight w:val="561"/>
        </w:trPr>
        <w:tc>
          <w:tcPr>
            <w:tcW w:w="6946" w:type="dxa"/>
            <w:tcBorders>
              <w:top w:val="single" w:sz="4" w:space="0" w:color="auto"/>
              <w:bottom w:val="single" w:sz="4" w:space="0" w:color="auto"/>
            </w:tcBorders>
            <w:vAlign w:val="center"/>
          </w:tcPr>
          <w:p w14:paraId="7267B49D" w14:textId="77777777" w:rsidR="006162B3" w:rsidRPr="00E70881" w:rsidRDefault="006162B3" w:rsidP="00CB279F">
            <w:pPr>
              <w:spacing w:after="0" w:line="240" w:lineRule="auto"/>
              <w:ind w:firstLine="279"/>
              <w:rPr>
                <w:rFonts w:ascii="Arial" w:hAnsi="Arial" w:cs="Arial"/>
                <w:sz w:val="20"/>
                <w:szCs w:val="20"/>
              </w:rPr>
            </w:pPr>
            <w:r w:rsidRPr="00E70881">
              <w:rPr>
                <w:rFonts w:ascii="Arial" w:hAnsi="Arial" w:cs="Arial"/>
                <w:sz w:val="20"/>
                <w:szCs w:val="20"/>
              </w:rPr>
              <w:t>Расстояние между выступами по средней линии резьбы 2,667</w:t>
            </w:r>
          </w:p>
        </w:tc>
        <w:tc>
          <w:tcPr>
            <w:tcW w:w="2828" w:type="dxa"/>
            <w:tcBorders>
              <w:top w:val="single" w:sz="4" w:space="0" w:color="auto"/>
              <w:bottom w:val="single" w:sz="4" w:space="0" w:color="auto"/>
            </w:tcBorders>
            <w:vAlign w:val="center"/>
          </w:tcPr>
          <w:p w14:paraId="0F88D1C4" w14:textId="77777777" w:rsidR="006162B3" w:rsidRPr="00E70881" w:rsidRDefault="006162B3" w:rsidP="00CB279F">
            <w:pPr>
              <w:spacing w:after="0" w:line="240" w:lineRule="auto"/>
              <w:jc w:val="center"/>
              <w:rPr>
                <w:rFonts w:ascii="Arial" w:hAnsi="Arial" w:cs="Arial"/>
                <w:sz w:val="20"/>
                <w:szCs w:val="20"/>
              </w:rPr>
            </w:pPr>
            <w:r w:rsidRPr="00E70881">
              <w:rPr>
                <w:rFonts w:ascii="Arial" w:hAnsi="Arial" w:cs="Arial"/>
                <w:sz w:val="20"/>
                <w:szCs w:val="20"/>
              </w:rPr>
              <w:t>+ 0,025</w:t>
            </w:r>
          </w:p>
        </w:tc>
      </w:tr>
      <w:tr w:rsidR="00E70881" w:rsidRPr="00E70881" w14:paraId="59902D3E" w14:textId="77777777" w:rsidTr="009F0E90">
        <w:trPr>
          <w:trHeight w:val="555"/>
        </w:trPr>
        <w:tc>
          <w:tcPr>
            <w:tcW w:w="6946" w:type="dxa"/>
            <w:tcBorders>
              <w:top w:val="single" w:sz="4" w:space="0" w:color="auto"/>
              <w:bottom w:val="single" w:sz="4" w:space="0" w:color="auto"/>
            </w:tcBorders>
            <w:vAlign w:val="center"/>
          </w:tcPr>
          <w:p w14:paraId="5C0285D0" w14:textId="77777777" w:rsidR="006162B3" w:rsidRPr="00E70881" w:rsidRDefault="006162B3" w:rsidP="00CB279F">
            <w:pPr>
              <w:spacing w:after="0" w:line="240" w:lineRule="auto"/>
              <w:ind w:firstLine="279"/>
              <w:rPr>
                <w:rFonts w:ascii="Arial" w:hAnsi="Arial" w:cs="Arial"/>
                <w:sz w:val="20"/>
                <w:szCs w:val="20"/>
              </w:rPr>
            </w:pPr>
            <w:r w:rsidRPr="00E70881">
              <w:rPr>
                <w:rFonts w:ascii="Arial" w:hAnsi="Arial" w:cs="Arial"/>
                <w:sz w:val="20"/>
                <w:szCs w:val="20"/>
              </w:rPr>
              <w:t xml:space="preserve">Ширина выступа по средней линии резьбы 2,413  </w:t>
            </w:r>
          </w:p>
        </w:tc>
        <w:tc>
          <w:tcPr>
            <w:tcW w:w="2828" w:type="dxa"/>
            <w:tcBorders>
              <w:top w:val="single" w:sz="4" w:space="0" w:color="auto"/>
              <w:bottom w:val="single" w:sz="4" w:space="0" w:color="auto"/>
            </w:tcBorders>
            <w:vAlign w:val="center"/>
          </w:tcPr>
          <w:p w14:paraId="67D460BD" w14:textId="77777777" w:rsidR="006162B3" w:rsidRPr="00E70881" w:rsidRDefault="006162B3" w:rsidP="00CB279F">
            <w:pPr>
              <w:spacing w:after="0" w:line="240" w:lineRule="auto"/>
              <w:jc w:val="center"/>
              <w:rPr>
                <w:rFonts w:ascii="Arial" w:hAnsi="Arial" w:cs="Arial"/>
                <w:sz w:val="20"/>
                <w:szCs w:val="20"/>
              </w:rPr>
            </w:pPr>
            <w:r w:rsidRPr="00E70881">
              <w:rPr>
                <w:rFonts w:ascii="Arial" w:hAnsi="Arial" w:cs="Arial"/>
                <w:sz w:val="20"/>
                <w:szCs w:val="20"/>
              </w:rPr>
              <w:t>– 0,025</w:t>
            </w:r>
          </w:p>
        </w:tc>
      </w:tr>
      <w:tr w:rsidR="004941E2" w:rsidRPr="00E70881" w14:paraId="4EFECF7F" w14:textId="77777777" w:rsidTr="009F0E90">
        <w:trPr>
          <w:trHeight w:hRule="exact" w:val="1871"/>
        </w:trPr>
        <w:tc>
          <w:tcPr>
            <w:tcW w:w="6946" w:type="dxa"/>
            <w:tcBorders>
              <w:top w:val="single" w:sz="4" w:space="0" w:color="auto"/>
              <w:bottom w:val="single" w:sz="4" w:space="0" w:color="auto"/>
            </w:tcBorders>
          </w:tcPr>
          <w:p w14:paraId="0B2483A9" w14:textId="77777777" w:rsidR="004941E2" w:rsidRPr="00E70881" w:rsidRDefault="004941E2" w:rsidP="004941E2">
            <w:pPr>
              <w:spacing w:after="0" w:line="240" w:lineRule="auto"/>
              <w:ind w:left="273" w:firstLine="6"/>
              <w:rPr>
                <w:rFonts w:ascii="Arial" w:hAnsi="Arial" w:cs="Arial"/>
                <w:sz w:val="20"/>
                <w:szCs w:val="20"/>
              </w:rPr>
            </w:pPr>
            <w:r w:rsidRPr="00E70881">
              <w:rPr>
                <w:rFonts w:ascii="Arial" w:hAnsi="Arial" w:cs="Arial"/>
                <w:sz w:val="20"/>
                <w:szCs w:val="20"/>
              </w:rPr>
              <w:t>Углы наклона боковых сторон резьбы при номинальном диаметре резьбы:</w:t>
            </w:r>
          </w:p>
          <w:p w14:paraId="12DB9F99" w14:textId="36FB2478" w:rsidR="004941E2" w:rsidRPr="00E70881" w:rsidRDefault="004941E2" w:rsidP="004941E2">
            <w:pPr>
              <w:spacing w:after="0" w:line="240" w:lineRule="auto"/>
              <w:ind w:firstLine="846"/>
              <w:rPr>
                <w:rFonts w:ascii="Arial" w:hAnsi="Arial" w:cs="Arial"/>
                <w:sz w:val="20"/>
                <w:szCs w:val="20"/>
              </w:rPr>
            </w:pPr>
            <w:r w:rsidRPr="00E70881">
              <w:rPr>
                <w:rFonts w:ascii="Arial" w:hAnsi="Arial" w:cs="Arial"/>
                <w:sz w:val="20"/>
                <w:szCs w:val="20"/>
              </w:rPr>
              <w:t>до 339,72 мм в</w:t>
            </w:r>
            <w:r>
              <w:rPr>
                <w:rFonts w:ascii="Arial" w:hAnsi="Arial" w:cs="Arial"/>
                <w:sz w:val="20"/>
                <w:szCs w:val="20"/>
              </w:rPr>
              <w:t>к</w:t>
            </w:r>
            <w:r w:rsidRPr="00E70881">
              <w:rPr>
                <w:rFonts w:ascii="Arial" w:hAnsi="Arial" w:cs="Arial"/>
                <w:sz w:val="20"/>
                <w:szCs w:val="20"/>
              </w:rPr>
              <w:t>люч.:</w:t>
            </w:r>
          </w:p>
          <w:p w14:paraId="0E8662B6" w14:textId="77777777" w:rsidR="004941E2" w:rsidRPr="00E70881" w:rsidRDefault="004941E2" w:rsidP="004941E2">
            <w:pPr>
              <w:spacing w:after="0" w:line="240" w:lineRule="auto"/>
              <w:ind w:firstLine="1272"/>
              <w:rPr>
                <w:rFonts w:ascii="Arial" w:hAnsi="Arial" w:cs="Arial"/>
                <w:sz w:val="20"/>
                <w:szCs w:val="20"/>
                <w:vertAlign w:val="superscript"/>
              </w:rPr>
            </w:pPr>
            <w:r w:rsidRPr="00E70881">
              <w:rPr>
                <w:rFonts w:ascii="Arial" w:hAnsi="Arial" w:cs="Arial"/>
                <w:sz w:val="20"/>
                <w:szCs w:val="20"/>
              </w:rPr>
              <w:t xml:space="preserve">  3</w:t>
            </w:r>
            <w:r w:rsidRPr="00E70881">
              <w:rPr>
                <w:rFonts w:ascii="Arial" w:hAnsi="Arial" w:cs="Arial"/>
                <w:sz w:val="20"/>
                <w:szCs w:val="20"/>
                <w:vertAlign w:val="superscript"/>
              </w:rPr>
              <w:t>о</w:t>
            </w:r>
          </w:p>
          <w:p w14:paraId="5485A773" w14:textId="77777777" w:rsidR="004941E2" w:rsidRPr="00E70881" w:rsidRDefault="004941E2" w:rsidP="004941E2">
            <w:pPr>
              <w:spacing w:after="0" w:line="240" w:lineRule="auto"/>
              <w:ind w:firstLine="1270"/>
              <w:rPr>
                <w:rFonts w:ascii="Arial" w:hAnsi="Arial" w:cs="Arial"/>
                <w:sz w:val="20"/>
                <w:szCs w:val="20"/>
              </w:rPr>
            </w:pPr>
            <w:r w:rsidRPr="00E70881">
              <w:rPr>
                <w:rFonts w:ascii="Arial" w:hAnsi="Arial" w:cs="Arial"/>
                <w:sz w:val="20"/>
                <w:szCs w:val="20"/>
              </w:rPr>
              <w:t>10</w:t>
            </w:r>
            <w:r w:rsidRPr="00E70881">
              <w:rPr>
                <w:rFonts w:ascii="Arial" w:hAnsi="Arial" w:cs="Arial"/>
                <w:sz w:val="20"/>
                <w:szCs w:val="20"/>
                <w:vertAlign w:val="superscript"/>
              </w:rPr>
              <w:t>о</w:t>
            </w:r>
            <w:r w:rsidRPr="00E70881">
              <w:rPr>
                <w:rFonts w:ascii="Arial" w:hAnsi="Arial" w:cs="Arial"/>
                <w:sz w:val="20"/>
                <w:szCs w:val="20"/>
              </w:rPr>
              <w:t xml:space="preserve"> </w:t>
            </w:r>
          </w:p>
          <w:p w14:paraId="2675BD9F" w14:textId="77777777" w:rsidR="004941E2" w:rsidRPr="00E70881" w:rsidRDefault="004941E2" w:rsidP="004941E2">
            <w:pPr>
              <w:spacing w:after="0" w:line="240" w:lineRule="auto"/>
              <w:ind w:firstLine="846"/>
              <w:rPr>
                <w:rFonts w:ascii="Arial" w:hAnsi="Arial" w:cs="Arial"/>
                <w:sz w:val="20"/>
                <w:szCs w:val="20"/>
              </w:rPr>
            </w:pPr>
            <w:r w:rsidRPr="00E70881">
              <w:rPr>
                <w:rFonts w:ascii="Arial" w:hAnsi="Arial" w:cs="Arial"/>
                <w:sz w:val="20"/>
                <w:szCs w:val="20"/>
              </w:rPr>
              <w:t>от 406,40 мм:</w:t>
            </w:r>
          </w:p>
          <w:p w14:paraId="0DF8443F" w14:textId="77777777" w:rsidR="004941E2" w:rsidRPr="00E70881" w:rsidRDefault="004941E2" w:rsidP="004941E2">
            <w:pPr>
              <w:spacing w:after="0" w:line="240" w:lineRule="auto"/>
              <w:ind w:firstLine="1272"/>
              <w:rPr>
                <w:rFonts w:ascii="Arial" w:hAnsi="Arial" w:cs="Arial"/>
                <w:sz w:val="20"/>
                <w:szCs w:val="20"/>
                <w:vertAlign w:val="superscript"/>
              </w:rPr>
            </w:pPr>
            <w:r w:rsidRPr="00E70881">
              <w:rPr>
                <w:rFonts w:ascii="Arial" w:hAnsi="Arial" w:cs="Arial"/>
                <w:sz w:val="20"/>
                <w:szCs w:val="20"/>
              </w:rPr>
              <w:t xml:space="preserve">  3</w:t>
            </w:r>
            <w:r w:rsidRPr="00E70881">
              <w:rPr>
                <w:rFonts w:ascii="Arial" w:hAnsi="Arial" w:cs="Arial"/>
                <w:sz w:val="20"/>
                <w:szCs w:val="20"/>
                <w:vertAlign w:val="superscript"/>
              </w:rPr>
              <w:t>о</w:t>
            </w:r>
          </w:p>
          <w:p w14:paraId="085EE34E" w14:textId="77777777" w:rsidR="004941E2" w:rsidRPr="00E70881" w:rsidRDefault="004941E2" w:rsidP="004941E2">
            <w:pPr>
              <w:spacing w:after="0" w:line="240" w:lineRule="auto"/>
              <w:ind w:firstLine="1270"/>
              <w:rPr>
                <w:rFonts w:ascii="Arial" w:hAnsi="Arial" w:cs="Arial"/>
                <w:sz w:val="20"/>
                <w:szCs w:val="20"/>
              </w:rPr>
            </w:pPr>
            <w:r w:rsidRPr="00E70881">
              <w:rPr>
                <w:rFonts w:ascii="Arial" w:hAnsi="Arial" w:cs="Arial"/>
                <w:sz w:val="20"/>
                <w:szCs w:val="20"/>
              </w:rPr>
              <w:t>10</w:t>
            </w:r>
            <w:r w:rsidRPr="00E70881">
              <w:rPr>
                <w:rFonts w:ascii="Arial" w:hAnsi="Arial" w:cs="Arial"/>
                <w:sz w:val="20"/>
                <w:szCs w:val="20"/>
                <w:vertAlign w:val="superscript"/>
              </w:rPr>
              <w:t>о</w:t>
            </w:r>
          </w:p>
        </w:tc>
        <w:tc>
          <w:tcPr>
            <w:tcW w:w="2828" w:type="dxa"/>
            <w:tcBorders>
              <w:top w:val="single" w:sz="4" w:space="0" w:color="auto"/>
              <w:bottom w:val="single" w:sz="4" w:space="0" w:color="auto"/>
            </w:tcBorders>
          </w:tcPr>
          <w:p w14:paraId="3B42E693" w14:textId="77777777" w:rsidR="004941E2" w:rsidRPr="00E70881" w:rsidRDefault="004941E2" w:rsidP="004941E2">
            <w:pPr>
              <w:spacing w:after="0" w:line="240" w:lineRule="auto"/>
              <w:jc w:val="center"/>
              <w:rPr>
                <w:rFonts w:ascii="Arial" w:hAnsi="Arial" w:cs="Arial"/>
                <w:sz w:val="20"/>
                <w:szCs w:val="20"/>
              </w:rPr>
            </w:pPr>
          </w:p>
          <w:p w14:paraId="10947AEF" w14:textId="77777777" w:rsidR="004941E2" w:rsidRPr="00E70881" w:rsidRDefault="004941E2" w:rsidP="004941E2">
            <w:pPr>
              <w:spacing w:after="0" w:line="240" w:lineRule="auto"/>
              <w:jc w:val="center"/>
              <w:rPr>
                <w:rFonts w:ascii="Arial" w:hAnsi="Arial" w:cs="Arial"/>
                <w:sz w:val="20"/>
                <w:szCs w:val="20"/>
              </w:rPr>
            </w:pPr>
          </w:p>
          <w:p w14:paraId="2B3CDB06" w14:textId="77777777" w:rsidR="004941E2" w:rsidRPr="00E70881" w:rsidRDefault="004941E2" w:rsidP="004941E2">
            <w:pPr>
              <w:spacing w:after="0" w:line="240" w:lineRule="auto"/>
              <w:jc w:val="center"/>
              <w:rPr>
                <w:rFonts w:ascii="Arial" w:hAnsi="Arial" w:cs="Arial"/>
                <w:sz w:val="20"/>
                <w:szCs w:val="20"/>
              </w:rPr>
            </w:pPr>
          </w:p>
          <w:p w14:paraId="58AB317F" w14:textId="77777777" w:rsidR="004941E2" w:rsidRPr="00E70881" w:rsidRDefault="004941E2" w:rsidP="004941E2">
            <w:pPr>
              <w:spacing w:after="0" w:line="240" w:lineRule="auto"/>
              <w:jc w:val="center"/>
              <w:rPr>
                <w:rFonts w:ascii="Arial" w:hAnsi="Arial" w:cs="Arial"/>
                <w:sz w:val="20"/>
                <w:szCs w:val="20"/>
              </w:rPr>
            </w:pPr>
            <w:r w:rsidRPr="00E70881">
              <w:rPr>
                <w:rFonts w:ascii="Arial" w:hAnsi="Arial" w:cs="Arial"/>
                <w:sz w:val="20"/>
                <w:szCs w:val="20"/>
              </w:rPr>
              <w:t>+ 1</w:t>
            </w:r>
            <w:r w:rsidRPr="00E70881">
              <w:rPr>
                <w:rFonts w:ascii="Arial" w:hAnsi="Arial" w:cs="Arial"/>
                <w:sz w:val="20"/>
                <w:szCs w:val="20"/>
                <w:vertAlign w:val="superscript"/>
              </w:rPr>
              <w:t xml:space="preserve"> о</w:t>
            </w:r>
          </w:p>
          <w:p w14:paraId="3A96B771" w14:textId="77777777" w:rsidR="004941E2" w:rsidRPr="00E70881" w:rsidRDefault="004941E2" w:rsidP="004941E2">
            <w:pPr>
              <w:spacing w:after="0" w:line="240" w:lineRule="auto"/>
              <w:jc w:val="center"/>
              <w:rPr>
                <w:rFonts w:ascii="Arial" w:hAnsi="Arial" w:cs="Arial"/>
                <w:sz w:val="20"/>
                <w:szCs w:val="20"/>
              </w:rPr>
            </w:pPr>
            <w:r w:rsidRPr="00E70881">
              <w:rPr>
                <w:rFonts w:ascii="Arial" w:hAnsi="Arial" w:cs="Arial"/>
                <w:sz w:val="20"/>
                <w:szCs w:val="20"/>
              </w:rPr>
              <w:t>± 1</w:t>
            </w:r>
            <w:r w:rsidRPr="00E70881">
              <w:rPr>
                <w:rFonts w:ascii="Arial" w:hAnsi="Arial" w:cs="Arial"/>
                <w:sz w:val="20"/>
                <w:szCs w:val="20"/>
                <w:vertAlign w:val="superscript"/>
              </w:rPr>
              <w:t>о</w:t>
            </w:r>
          </w:p>
          <w:p w14:paraId="43084FE1" w14:textId="77777777" w:rsidR="004941E2" w:rsidRPr="00E70881" w:rsidRDefault="004941E2" w:rsidP="004941E2">
            <w:pPr>
              <w:spacing w:after="0" w:line="240" w:lineRule="auto"/>
              <w:jc w:val="center"/>
              <w:rPr>
                <w:rFonts w:ascii="Arial" w:hAnsi="Arial" w:cs="Arial"/>
                <w:sz w:val="20"/>
                <w:szCs w:val="20"/>
              </w:rPr>
            </w:pPr>
          </w:p>
          <w:p w14:paraId="30ED3ECF" w14:textId="77777777" w:rsidR="004941E2" w:rsidRPr="00E70881" w:rsidRDefault="004941E2" w:rsidP="004941E2">
            <w:pPr>
              <w:spacing w:after="0" w:line="240" w:lineRule="auto"/>
              <w:jc w:val="center"/>
              <w:rPr>
                <w:rFonts w:ascii="Arial" w:hAnsi="Arial" w:cs="Arial"/>
                <w:sz w:val="20"/>
                <w:szCs w:val="20"/>
                <w:vertAlign w:val="superscript"/>
              </w:rPr>
            </w:pPr>
            <w:r w:rsidRPr="00E70881">
              <w:rPr>
                <w:rFonts w:ascii="Arial" w:hAnsi="Arial" w:cs="Arial"/>
                <w:sz w:val="20"/>
                <w:szCs w:val="20"/>
              </w:rPr>
              <w:t>± 30</w:t>
            </w:r>
            <w:r w:rsidRPr="00E70881">
              <w:rPr>
                <w:rFonts w:ascii="Arial" w:hAnsi="Arial" w:cs="Arial"/>
                <w:sz w:val="20"/>
                <w:szCs w:val="20"/>
                <w:vertAlign w:val="superscript"/>
              </w:rPr>
              <w:t>´</w:t>
            </w:r>
          </w:p>
          <w:p w14:paraId="188F5D66" w14:textId="77777777" w:rsidR="004941E2" w:rsidRPr="00E70881" w:rsidRDefault="004941E2" w:rsidP="004941E2">
            <w:pPr>
              <w:spacing w:after="0" w:line="240" w:lineRule="auto"/>
              <w:jc w:val="center"/>
              <w:rPr>
                <w:rFonts w:ascii="Arial" w:hAnsi="Arial" w:cs="Arial"/>
                <w:sz w:val="20"/>
                <w:szCs w:val="20"/>
              </w:rPr>
            </w:pPr>
            <w:r w:rsidRPr="00E70881">
              <w:rPr>
                <w:rFonts w:ascii="Arial" w:hAnsi="Arial" w:cs="Arial"/>
                <w:sz w:val="20"/>
                <w:szCs w:val="20"/>
              </w:rPr>
              <w:t>± 30</w:t>
            </w:r>
            <w:r w:rsidRPr="00E70881">
              <w:rPr>
                <w:rFonts w:ascii="Arial" w:hAnsi="Arial" w:cs="Arial"/>
                <w:sz w:val="20"/>
                <w:szCs w:val="20"/>
                <w:vertAlign w:val="superscript"/>
              </w:rPr>
              <w:t>´</w:t>
            </w:r>
          </w:p>
        </w:tc>
      </w:tr>
      <w:tr w:rsidR="004941E2" w:rsidRPr="00E70881" w14:paraId="6E63973E" w14:textId="77777777" w:rsidTr="009F0E90">
        <w:trPr>
          <w:trHeight w:hRule="exact" w:val="1677"/>
        </w:trPr>
        <w:tc>
          <w:tcPr>
            <w:tcW w:w="6946" w:type="dxa"/>
            <w:tcBorders>
              <w:top w:val="single" w:sz="4" w:space="0" w:color="auto"/>
              <w:bottom w:val="single" w:sz="4" w:space="0" w:color="auto"/>
            </w:tcBorders>
          </w:tcPr>
          <w:p w14:paraId="206B12E1" w14:textId="77777777" w:rsidR="004941E2" w:rsidRPr="00E70881" w:rsidRDefault="004941E2" w:rsidP="004941E2">
            <w:pPr>
              <w:spacing w:after="0" w:line="240" w:lineRule="auto"/>
              <w:ind w:firstLine="279"/>
              <w:rPr>
                <w:rFonts w:ascii="Arial" w:hAnsi="Arial" w:cs="Arial"/>
                <w:sz w:val="20"/>
                <w:szCs w:val="20"/>
              </w:rPr>
            </w:pPr>
            <w:r w:rsidRPr="00E70881">
              <w:rPr>
                <w:rFonts w:ascii="Arial" w:hAnsi="Arial" w:cs="Arial"/>
                <w:sz w:val="20"/>
                <w:szCs w:val="20"/>
              </w:rPr>
              <w:t xml:space="preserve">Радиусы скругления </w:t>
            </w:r>
            <w:r w:rsidRPr="00E70881">
              <w:rPr>
                <w:rFonts w:ascii="Arial" w:hAnsi="Arial" w:cs="Arial"/>
                <w:i/>
                <w:sz w:val="20"/>
                <w:szCs w:val="20"/>
                <w:lang w:val="en-US"/>
              </w:rPr>
              <w:t>R</w:t>
            </w:r>
            <w:r w:rsidRPr="00E70881">
              <w:rPr>
                <w:rFonts w:ascii="Arial" w:hAnsi="Arial" w:cs="Arial"/>
                <w:sz w:val="20"/>
                <w:szCs w:val="20"/>
              </w:rPr>
              <w:t>:</w:t>
            </w:r>
          </w:p>
          <w:p w14:paraId="46C0101D" w14:textId="67C88890" w:rsidR="004941E2" w:rsidRPr="00E70881" w:rsidRDefault="004941E2" w:rsidP="004941E2">
            <w:pPr>
              <w:spacing w:after="0" w:line="240" w:lineRule="auto"/>
              <w:ind w:firstLine="846"/>
              <w:rPr>
                <w:rFonts w:ascii="Arial" w:hAnsi="Arial" w:cs="Arial"/>
                <w:sz w:val="20"/>
                <w:szCs w:val="20"/>
              </w:rPr>
            </w:pPr>
            <w:r w:rsidRPr="00E70881">
              <w:rPr>
                <w:rFonts w:ascii="Arial" w:hAnsi="Arial" w:cs="Arial"/>
                <w:sz w:val="20"/>
                <w:szCs w:val="20"/>
              </w:rPr>
              <w:t>вершины резьбы</w:t>
            </w:r>
          </w:p>
          <w:p w14:paraId="24708B21" w14:textId="2C044AB4" w:rsidR="004941E2" w:rsidRPr="00E70881" w:rsidRDefault="004941E2" w:rsidP="004941E2">
            <w:pPr>
              <w:spacing w:after="0" w:line="240" w:lineRule="auto"/>
              <w:ind w:firstLine="846"/>
              <w:rPr>
                <w:rFonts w:ascii="Arial" w:hAnsi="Arial" w:cs="Arial"/>
                <w:sz w:val="20"/>
                <w:szCs w:val="20"/>
              </w:rPr>
            </w:pPr>
            <w:r w:rsidRPr="00E70881">
              <w:rPr>
                <w:rFonts w:ascii="Arial" w:hAnsi="Arial" w:cs="Arial"/>
                <w:sz w:val="20"/>
                <w:szCs w:val="20"/>
              </w:rPr>
              <w:t>0,20</w:t>
            </w:r>
          </w:p>
          <w:p w14:paraId="3BB29370" w14:textId="63A99572" w:rsidR="004941E2" w:rsidRPr="00E70881" w:rsidRDefault="004941E2" w:rsidP="004941E2">
            <w:pPr>
              <w:spacing w:after="0" w:line="240" w:lineRule="auto"/>
              <w:ind w:firstLine="846"/>
              <w:rPr>
                <w:rFonts w:ascii="Arial" w:hAnsi="Arial" w:cs="Arial"/>
                <w:sz w:val="20"/>
                <w:szCs w:val="20"/>
              </w:rPr>
            </w:pPr>
            <w:r w:rsidRPr="00E70881">
              <w:rPr>
                <w:rFonts w:ascii="Arial" w:hAnsi="Arial" w:cs="Arial"/>
                <w:sz w:val="20"/>
                <w:szCs w:val="20"/>
              </w:rPr>
              <w:t>0,76</w:t>
            </w:r>
          </w:p>
          <w:p w14:paraId="51370239" w14:textId="07F35104" w:rsidR="004941E2" w:rsidRPr="00E70881" w:rsidRDefault="004941E2" w:rsidP="004941E2">
            <w:pPr>
              <w:spacing w:after="0" w:line="240" w:lineRule="auto"/>
              <w:ind w:firstLine="845"/>
              <w:rPr>
                <w:rFonts w:ascii="Arial" w:hAnsi="Arial" w:cs="Arial"/>
                <w:sz w:val="20"/>
                <w:szCs w:val="20"/>
              </w:rPr>
            </w:pPr>
            <w:r w:rsidRPr="00E70881">
              <w:rPr>
                <w:rFonts w:ascii="Arial" w:hAnsi="Arial" w:cs="Arial"/>
                <w:sz w:val="20"/>
                <w:szCs w:val="20"/>
              </w:rPr>
              <w:t>впадины резьбы</w:t>
            </w:r>
          </w:p>
          <w:p w14:paraId="1C77BF67" w14:textId="17AAF283" w:rsidR="004941E2" w:rsidRPr="00E70881" w:rsidRDefault="004941E2" w:rsidP="004941E2">
            <w:pPr>
              <w:spacing w:after="0" w:line="240" w:lineRule="auto"/>
              <w:ind w:firstLine="845"/>
              <w:rPr>
                <w:rFonts w:ascii="Arial" w:hAnsi="Arial" w:cs="Arial"/>
                <w:sz w:val="20"/>
                <w:szCs w:val="20"/>
              </w:rPr>
            </w:pPr>
            <w:r w:rsidRPr="00E70881">
              <w:rPr>
                <w:rFonts w:ascii="Arial" w:hAnsi="Arial" w:cs="Arial"/>
                <w:sz w:val="20"/>
                <w:szCs w:val="20"/>
              </w:rPr>
              <w:t>0,20</w:t>
            </w:r>
          </w:p>
          <w:p w14:paraId="465D2ECE" w14:textId="5FE0277A" w:rsidR="004941E2" w:rsidRPr="00E70881" w:rsidRDefault="004941E2" w:rsidP="004941E2">
            <w:pPr>
              <w:spacing w:after="0" w:line="240" w:lineRule="auto"/>
              <w:ind w:firstLine="845"/>
              <w:rPr>
                <w:rFonts w:ascii="Arial" w:hAnsi="Arial" w:cs="Arial"/>
                <w:sz w:val="20"/>
                <w:szCs w:val="20"/>
              </w:rPr>
            </w:pPr>
            <w:r w:rsidRPr="00E70881">
              <w:rPr>
                <w:rFonts w:ascii="Arial" w:hAnsi="Arial" w:cs="Arial"/>
                <w:sz w:val="20"/>
                <w:szCs w:val="20"/>
              </w:rPr>
              <w:t>0,76</w:t>
            </w:r>
          </w:p>
        </w:tc>
        <w:tc>
          <w:tcPr>
            <w:tcW w:w="2828" w:type="dxa"/>
            <w:tcBorders>
              <w:top w:val="single" w:sz="4" w:space="0" w:color="auto"/>
              <w:bottom w:val="single" w:sz="4" w:space="0" w:color="auto"/>
            </w:tcBorders>
          </w:tcPr>
          <w:p w14:paraId="7FD97677" w14:textId="77777777" w:rsidR="004941E2" w:rsidRPr="00E70881" w:rsidRDefault="004941E2" w:rsidP="004941E2">
            <w:pPr>
              <w:spacing w:after="0" w:line="240" w:lineRule="auto"/>
              <w:jc w:val="center"/>
              <w:rPr>
                <w:rFonts w:ascii="Arial" w:hAnsi="Arial" w:cs="Arial"/>
                <w:sz w:val="20"/>
                <w:szCs w:val="20"/>
              </w:rPr>
            </w:pPr>
          </w:p>
          <w:p w14:paraId="618F7CE7" w14:textId="77777777" w:rsidR="004941E2" w:rsidRPr="00E70881" w:rsidRDefault="004941E2" w:rsidP="004941E2">
            <w:pPr>
              <w:spacing w:after="0" w:line="240" w:lineRule="auto"/>
              <w:jc w:val="center"/>
              <w:rPr>
                <w:rFonts w:ascii="Arial" w:hAnsi="Arial" w:cs="Arial"/>
                <w:sz w:val="20"/>
                <w:szCs w:val="20"/>
              </w:rPr>
            </w:pPr>
          </w:p>
          <w:p w14:paraId="54A2A712" w14:textId="56038EF0" w:rsidR="004941E2" w:rsidRPr="00E70881" w:rsidRDefault="004941E2" w:rsidP="004941E2">
            <w:pPr>
              <w:spacing w:after="0" w:line="240" w:lineRule="auto"/>
              <w:jc w:val="center"/>
              <w:rPr>
                <w:rFonts w:ascii="Arial" w:hAnsi="Arial" w:cs="Arial"/>
                <w:sz w:val="20"/>
                <w:szCs w:val="20"/>
              </w:rPr>
            </w:pPr>
            <w:r w:rsidRPr="00E70881">
              <w:rPr>
                <w:rFonts w:ascii="Arial" w:hAnsi="Arial" w:cs="Arial"/>
                <w:sz w:val="20"/>
                <w:szCs w:val="20"/>
              </w:rPr>
              <w:t>+ 0,050</w:t>
            </w:r>
          </w:p>
          <w:p w14:paraId="7EF0307B" w14:textId="484831F2" w:rsidR="004941E2" w:rsidRPr="00E70881" w:rsidRDefault="004941E2" w:rsidP="004941E2">
            <w:pPr>
              <w:spacing w:after="0" w:line="240" w:lineRule="auto"/>
              <w:jc w:val="center"/>
              <w:rPr>
                <w:rFonts w:ascii="Arial" w:hAnsi="Arial" w:cs="Arial"/>
                <w:sz w:val="20"/>
                <w:szCs w:val="20"/>
              </w:rPr>
            </w:pPr>
            <w:r w:rsidRPr="00E70881">
              <w:rPr>
                <w:rFonts w:ascii="Arial" w:hAnsi="Arial" w:cs="Arial"/>
                <w:sz w:val="20"/>
                <w:szCs w:val="20"/>
              </w:rPr>
              <w:t>+ 0,050</w:t>
            </w:r>
          </w:p>
          <w:p w14:paraId="612DCB2A" w14:textId="77777777" w:rsidR="004941E2" w:rsidRPr="00E70881" w:rsidRDefault="004941E2" w:rsidP="004941E2">
            <w:pPr>
              <w:spacing w:after="0" w:line="240" w:lineRule="auto"/>
              <w:jc w:val="center"/>
              <w:rPr>
                <w:rFonts w:ascii="Arial" w:hAnsi="Arial" w:cs="Arial"/>
                <w:sz w:val="20"/>
                <w:szCs w:val="20"/>
              </w:rPr>
            </w:pPr>
          </w:p>
          <w:p w14:paraId="34D7F508" w14:textId="77777777" w:rsidR="004941E2" w:rsidRPr="00E70881" w:rsidRDefault="004941E2" w:rsidP="004941E2">
            <w:pPr>
              <w:spacing w:after="0" w:line="240" w:lineRule="auto"/>
              <w:jc w:val="center"/>
              <w:rPr>
                <w:rFonts w:ascii="Arial" w:hAnsi="Arial" w:cs="Arial"/>
                <w:sz w:val="20"/>
                <w:szCs w:val="20"/>
              </w:rPr>
            </w:pPr>
            <w:r w:rsidRPr="00E70881">
              <w:rPr>
                <w:rFonts w:ascii="Arial" w:hAnsi="Arial" w:cs="Arial"/>
                <w:sz w:val="20"/>
                <w:szCs w:val="20"/>
              </w:rPr>
              <w:t>– 0,050</w:t>
            </w:r>
          </w:p>
          <w:p w14:paraId="5F80E1CE" w14:textId="35575FAB" w:rsidR="004941E2" w:rsidRPr="00E70881" w:rsidRDefault="004941E2" w:rsidP="004941E2">
            <w:pPr>
              <w:spacing w:after="0" w:line="240" w:lineRule="auto"/>
              <w:jc w:val="center"/>
              <w:rPr>
                <w:rFonts w:ascii="Arial" w:hAnsi="Arial" w:cs="Arial"/>
                <w:sz w:val="20"/>
                <w:szCs w:val="20"/>
              </w:rPr>
            </w:pPr>
            <w:r w:rsidRPr="00E70881">
              <w:rPr>
                <w:rFonts w:ascii="Arial" w:hAnsi="Arial" w:cs="Arial"/>
                <w:sz w:val="20"/>
                <w:szCs w:val="20"/>
              </w:rPr>
              <w:t>– 0,200</w:t>
            </w:r>
          </w:p>
        </w:tc>
      </w:tr>
      <w:tr w:rsidR="004941E2" w:rsidRPr="00E70881" w14:paraId="1818F9E0" w14:textId="77777777" w:rsidTr="009F0E90">
        <w:trPr>
          <w:trHeight w:hRule="exact" w:val="436"/>
        </w:trPr>
        <w:tc>
          <w:tcPr>
            <w:tcW w:w="9774" w:type="dxa"/>
            <w:gridSpan w:val="2"/>
            <w:tcBorders>
              <w:top w:val="single" w:sz="4" w:space="0" w:color="auto"/>
              <w:bottom w:val="single" w:sz="4" w:space="0" w:color="auto"/>
            </w:tcBorders>
            <w:vAlign w:val="center"/>
          </w:tcPr>
          <w:p w14:paraId="7DAE0594" w14:textId="77777777" w:rsidR="004941E2" w:rsidRPr="00E70881" w:rsidRDefault="004941E2" w:rsidP="004941E2">
            <w:pPr>
              <w:widowControl w:val="0"/>
              <w:autoSpaceDE w:val="0"/>
              <w:autoSpaceDN w:val="0"/>
              <w:adjustRightInd w:val="0"/>
              <w:spacing w:after="0" w:line="240" w:lineRule="auto"/>
              <w:jc w:val="center"/>
              <w:rPr>
                <w:rFonts w:ascii="Arial" w:hAnsi="Arial" w:cs="Arial"/>
                <w:sz w:val="20"/>
                <w:szCs w:val="20"/>
              </w:rPr>
            </w:pPr>
            <w:r w:rsidRPr="00E70881">
              <w:rPr>
                <w:rFonts w:ascii="Arial" w:hAnsi="Arial" w:cs="Arial"/>
                <w:sz w:val="20"/>
                <w:szCs w:val="20"/>
              </w:rPr>
              <w:t>Калибр-пробка</w:t>
            </w:r>
          </w:p>
        </w:tc>
      </w:tr>
      <w:tr w:rsidR="004941E2" w:rsidRPr="00E70881" w14:paraId="2A45128C" w14:textId="77777777" w:rsidTr="009F0E90">
        <w:trPr>
          <w:trHeight w:hRule="exact" w:val="427"/>
        </w:trPr>
        <w:tc>
          <w:tcPr>
            <w:tcW w:w="6946" w:type="dxa"/>
            <w:tcBorders>
              <w:top w:val="single" w:sz="4" w:space="0" w:color="auto"/>
              <w:bottom w:val="single" w:sz="4" w:space="0" w:color="auto"/>
            </w:tcBorders>
            <w:vAlign w:val="center"/>
          </w:tcPr>
          <w:p w14:paraId="1136CAA3" w14:textId="77777777" w:rsidR="004941E2" w:rsidRPr="00E70881" w:rsidRDefault="004941E2" w:rsidP="004941E2">
            <w:pPr>
              <w:widowControl w:val="0"/>
              <w:autoSpaceDE w:val="0"/>
              <w:autoSpaceDN w:val="0"/>
              <w:adjustRightInd w:val="0"/>
              <w:spacing w:after="0" w:line="240" w:lineRule="auto"/>
              <w:ind w:firstLine="279"/>
              <w:jc w:val="both"/>
              <w:rPr>
                <w:rFonts w:ascii="Arial" w:hAnsi="Arial" w:cs="Arial"/>
                <w:sz w:val="20"/>
                <w:szCs w:val="20"/>
                <w:vertAlign w:val="superscript"/>
              </w:rPr>
            </w:pPr>
            <w:r w:rsidRPr="00E70881">
              <w:rPr>
                <w:rFonts w:ascii="Arial" w:hAnsi="Arial" w:cs="Arial"/>
                <w:sz w:val="20"/>
                <w:szCs w:val="20"/>
              </w:rPr>
              <w:t>Шаг резьбы</w:t>
            </w:r>
            <w:r w:rsidRPr="00E70881">
              <w:rPr>
                <w:rFonts w:ascii="Arial" w:hAnsi="Arial" w:cs="Arial"/>
                <w:i/>
                <w:sz w:val="20"/>
                <w:szCs w:val="20"/>
              </w:rPr>
              <w:t xml:space="preserve"> Р </w:t>
            </w:r>
            <w:r w:rsidRPr="00E70881">
              <w:rPr>
                <w:rFonts w:ascii="Arial" w:hAnsi="Arial" w:cs="Arial"/>
                <w:sz w:val="20"/>
                <w:szCs w:val="20"/>
                <w:vertAlign w:val="superscript"/>
              </w:rPr>
              <w:t>1)</w:t>
            </w:r>
          </w:p>
        </w:tc>
        <w:tc>
          <w:tcPr>
            <w:tcW w:w="2828" w:type="dxa"/>
            <w:tcBorders>
              <w:top w:val="single" w:sz="4" w:space="0" w:color="auto"/>
              <w:bottom w:val="single" w:sz="4" w:space="0" w:color="auto"/>
            </w:tcBorders>
            <w:vAlign w:val="center"/>
          </w:tcPr>
          <w:p w14:paraId="7E0894E5" w14:textId="77777777" w:rsidR="004941E2" w:rsidRPr="00E70881" w:rsidRDefault="004941E2" w:rsidP="004941E2">
            <w:pPr>
              <w:widowControl w:val="0"/>
              <w:autoSpaceDE w:val="0"/>
              <w:autoSpaceDN w:val="0"/>
              <w:adjustRightInd w:val="0"/>
              <w:spacing w:after="0" w:line="240" w:lineRule="auto"/>
              <w:jc w:val="center"/>
              <w:rPr>
                <w:rFonts w:ascii="Arial" w:hAnsi="Arial" w:cs="Arial"/>
                <w:sz w:val="20"/>
                <w:szCs w:val="20"/>
              </w:rPr>
            </w:pPr>
            <w:r w:rsidRPr="00E70881">
              <w:rPr>
                <w:rFonts w:ascii="Arial" w:hAnsi="Arial" w:cs="Arial"/>
                <w:sz w:val="20"/>
                <w:szCs w:val="20"/>
              </w:rPr>
              <w:sym w:font="Symbol" w:char="F0B1"/>
            </w:r>
            <w:r w:rsidRPr="00E70881">
              <w:rPr>
                <w:rFonts w:ascii="Arial" w:hAnsi="Arial" w:cs="Arial"/>
                <w:sz w:val="20"/>
                <w:szCs w:val="20"/>
              </w:rPr>
              <w:t xml:space="preserve"> 0,013</w:t>
            </w:r>
          </w:p>
        </w:tc>
      </w:tr>
      <w:tr w:rsidR="004941E2" w:rsidRPr="00E70881" w14:paraId="3603028D" w14:textId="77777777" w:rsidTr="009F0E90">
        <w:trPr>
          <w:trHeight w:hRule="exact" w:val="737"/>
        </w:trPr>
        <w:tc>
          <w:tcPr>
            <w:tcW w:w="6946" w:type="dxa"/>
            <w:tcBorders>
              <w:top w:val="single" w:sz="4" w:space="0" w:color="auto"/>
              <w:bottom w:val="single" w:sz="4" w:space="0" w:color="auto"/>
            </w:tcBorders>
            <w:shd w:val="clear" w:color="auto" w:fill="auto"/>
          </w:tcPr>
          <w:p w14:paraId="36E55A5A" w14:textId="77777777" w:rsidR="004941E2" w:rsidRPr="00E70881" w:rsidRDefault="004941E2" w:rsidP="004941E2">
            <w:pPr>
              <w:autoSpaceDE w:val="0"/>
              <w:autoSpaceDN w:val="0"/>
              <w:adjustRightInd w:val="0"/>
              <w:spacing w:after="0" w:line="240" w:lineRule="auto"/>
              <w:ind w:firstLine="308"/>
              <w:jc w:val="both"/>
              <w:rPr>
                <w:rFonts w:ascii="Arial" w:hAnsi="Arial" w:cs="Arial"/>
                <w:sz w:val="20"/>
                <w:szCs w:val="20"/>
              </w:rPr>
            </w:pPr>
            <w:r w:rsidRPr="00E70881">
              <w:rPr>
                <w:rFonts w:ascii="Arial" w:hAnsi="Arial" w:cs="Arial"/>
                <w:sz w:val="20"/>
                <w:szCs w:val="20"/>
              </w:rPr>
              <w:t xml:space="preserve">Конусность </w:t>
            </w:r>
            <w:r w:rsidRPr="00E70881">
              <w:rPr>
                <w:rFonts w:ascii="Arial" w:hAnsi="Arial" w:cs="Arial"/>
                <w:i/>
                <w:sz w:val="20"/>
                <w:szCs w:val="20"/>
              </w:rPr>
              <w:t>К</w:t>
            </w:r>
            <w:r w:rsidRPr="00E70881">
              <w:rPr>
                <w:rFonts w:ascii="Arial" w:hAnsi="Arial" w:cs="Arial"/>
                <w:sz w:val="20"/>
                <w:szCs w:val="20"/>
              </w:rPr>
              <w:t xml:space="preserve"> </w:t>
            </w:r>
            <w:r w:rsidRPr="00E70881">
              <w:rPr>
                <w:rFonts w:ascii="Arial" w:hAnsi="Arial" w:cs="Arial"/>
                <w:sz w:val="20"/>
                <w:szCs w:val="20"/>
                <w:vertAlign w:val="superscript"/>
              </w:rPr>
              <w:t xml:space="preserve">2) </w:t>
            </w:r>
            <w:r w:rsidRPr="00E70881">
              <w:rPr>
                <w:rFonts w:ascii="Arial" w:hAnsi="Arial" w:cs="Arial"/>
                <w:sz w:val="20"/>
                <w:szCs w:val="20"/>
              </w:rPr>
              <w:t>при номинальном диаметре резьбы:</w:t>
            </w:r>
          </w:p>
          <w:p w14:paraId="17C81234" w14:textId="77777777" w:rsidR="004941E2" w:rsidRPr="00E70881" w:rsidRDefault="004941E2" w:rsidP="004941E2">
            <w:pPr>
              <w:autoSpaceDE w:val="0"/>
              <w:autoSpaceDN w:val="0"/>
              <w:adjustRightInd w:val="0"/>
              <w:spacing w:after="0" w:line="240" w:lineRule="auto"/>
              <w:ind w:firstLine="846"/>
              <w:jc w:val="both"/>
              <w:rPr>
                <w:rFonts w:ascii="Arial" w:hAnsi="Arial" w:cs="Arial"/>
                <w:sz w:val="20"/>
                <w:szCs w:val="20"/>
              </w:rPr>
            </w:pPr>
            <w:r w:rsidRPr="00E70881">
              <w:rPr>
                <w:rFonts w:ascii="Arial" w:hAnsi="Arial" w:cs="Arial"/>
                <w:sz w:val="20"/>
                <w:szCs w:val="20"/>
              </w:rPr>
              <w:t>до 339,72 мм включ.</w:t>
            </w:r>
          </w:p>
          <w:p w14:paraId="716F10C1" w14:textId="77777777" w:rsidR="004941E2" w:rsidRPr="00E70881" w:rsidRDefault="004941E2" w:rsidP="004941E2">
            <w:pPr>
              <w:autoSpaceDE w:val="0"/>
              <w:autoSpaceDN w:val="0"/>
              <w:adjustRightInd w:val="0"/>
              <w:spacing w:after="0" w:line="240" w:lineRule="auto"/>
              <w:ind w:firstLine="845"/>
              <w:jc w:val="both"/>
              <w:rPr>
                <w:rFonts w:ascii="Arial" w:hAnsi="Arial" w:cs="Arial"/>
                <w:sz w:val="20"/>
                <w:szCs w:val="20"/>
              </w:rPr>
            </w:pPr>
            <w:r w:rsidRPr="00E70881">
              <w:rPr>
                <w:rFonts w:ascii="Arial" w:hAnsi="Arial" w:cs="Arial"/>
                <w:sz w:val="20"/>
                <w:szCs w:val="20"/>
              </w:rPr>
              <w:t>от 406,40 мм</w:t>
            </w:r>
          </w:p>
        </w:tc>
        <w:tc>
          <w:tcPr>
            <w:tcW w:w="2828" w:type="dxa"/>
            <w:tcBorders>
              <w:top w:val="single" w:sz="4" w:space="0" w:color="auto"/>
              <w:bottom w:val="single" w:sz="4" w:space="0" w:color="auto"/>
            </w:tcBorders>
            <w:shd w:val="clear" w:color="auto" w:fill="auto"/>
          </w:tcPr>
          <w:p w14:paraId="4CE2C156" w14:textId="77777777" w:rsidR="004941E2" w:rsidRPr="00E70881" w:rsidRDefault="004941E2" w:rsidP="004941E2">
            <w:pPr>
              <w:widowControl w:val="0"/>
              <w:autoSpaceDE w:val="0"/>
              <w:autoSpaceDN w:val="0"/>
              <w:adjustRightInd w:val="0"/>
              <w:spacing w:after="0" w:line="240" w:lineRule="auto"/>
              <w:jc w:val="center"/>
              <w:rPr>
                <w:rFonts w:ascii="Arial" w:hAnsi="Arial" w:cs="Arial"/>
                <w:sz w:val="20"/>
                <w:szCs w:val="20"/>
              </w:rPr>
            </w:pPr>
          </w:p>
          <w:p w14:paraId="321FD895" w14:textId="77777777" w:rsidR="004941E2" w:rsidRPr="00E70881" w:rsidRDefault="004941E2" w:rsidP="004941E2">
            <w:pPr>
              <w:widowControl w:val="0"/>
              <w:autoSpaceDE w:val="0"/>
              <w:autoSpaceDN w:val="0"/>
              <w:adjustRightInd w:val="0"/>
              <w:spacing w:after="0" w:line="240" w:lineRule="auto"/>
              <w:jc w:val="center"/>
              <w:rPr>
                <w:rFonts w:ascii="Arial" w:hAnsi="Arial" w:cs="Arial"/>
                <w:sz w:val="20"/>
                <w:szCs w:val="20"/>
              </w:rPr>
            </w:pPr>
            <w:r w:rsidRPr="00E70881">
              <w:rPr>
                <w:rFonts w:ascii="Arial" w:hAnsi="Arial" w:cs="Arial"/>
                <w:sz w:val="20"/>
                <w:szCs w:val="20"/>
              </w:rPr>
              <w:t>+ 0,025</w:t>
            </w:r>
          </w:p>
          <w:p w14:paraId="0AC4ABE4" w14:textId="77777777" w:rsidR="004941E2" w:rsidRPr="00E70881" w:rsidRDefault="004941E2" w:rsidP="004941E2">
            <w:pPr>
              <w:widowControl w:val="0"/>
              <w:autoSpaceDE w:val="0"/>
              <w:autoSpaceDN w:val="0"/>
              <w:adjustRightInd w:val="0"/>
              <w:spacing w:after="0" w:line="240" w:lineRule="auto"/>
              <w:jc w:val="center"/>
              <w:rPr>
                <w:rFonts w:ascii="Arial" w:hAnsi="Arial" w:cs="Arial"/>
                <w:sz w:val="20"/>
                <w:szCs w:val="20"/>
              </w:rPr>
            </w:pPr>
            <w:r w:rsidRPr="00E70881">
              <w:rPr>
                <w:rFonts w:ascii="Arial" w:hAnsi="Arial" w:cs="Arial"/>
                <w:sz w:val="20"/>
                <w:szCs w:val="20"/>
              </w:rPr>
              <w:t>+ 0,038</w:t>
            </w:r>
          </w:p>
        </w:tc>
      </w:tr>
      <w:tr w:rsidR="004941E2" w:rsidRPr="00E70881" w14:paraId="5CEE3D0A" w14:textId="77777777" w:rsidTr="009F0E90">
        <w:trPr>
          <w:trHeight w:hRule="exact" w:val="922"/>
        </w:trPr>
        <w:tc>
          <w:tcPr>
            <w:tcW w:w="6946" w:type="dxa"/>
            <w:tcBorders>
              <w:top w:val="single" w:sz="4" w:space="0" w:color="auto"/>
            </w:tcBorders>
            <w:shd w:val="clear" w:color="auto" w:fill="auto"/>
          </w:tcPr>
          <w:p w14:paraId="2C85A1F5" w14:textId="77777777" w:rsidR="004941E2" w:rsidRPr="00E70881" w:rsidRDefault="004941E2" w:rsidP="004941E2">
            <w:pPr>
              <w:widowControl w:val="0"/>
              <w:autoSpaceDE w:val="0"/>
              <w:autoSpaceDN w:val="0"/>
              <w:adjustRightInd w:val="0"/>
              <w:spacing w:after="0" w:line="240" w:lineRule="auto"/>
              <w:ind w:firstLine="278"/>
              <w:rPr>
                <w:rFonts w:ascii="Arial" w:hAnsi="Arial" w:cs="Arial"/>
                <w:sz w:val="20"/>
                <w:szCs w:val="20"/>
              </w:rPr>
            </w:pPr>
            <w:r w:rsidRPr="00E70881">
              <w:rPr>
                <w:rFonts w:ascii="Arial" w:hAnsi="Arial" w:cs="Arial"/>
                <w:sz w:val="20"/>
                <w:szCs w:val="20"/>
              </w:rPr>
              <w:t xml:space="preserve">Наружный диаметр резьбы </w:t>
            </w:r>
            <w:r w:rsidRPr="00E70881">
              <w:rPr>
                <w:rFonts w:ascii="Arial" w:hAnsi="Arial" w:cs="Arial"/>
                <w:i/>
                <w:sz w:val="20"/>
                <w:szCs w:val="20"/>
                <w:lang w:val="en-US"/>
              </w:rPr>
              <w:t>D</w:t>
            </w:r>
            <w:r w:rsidRPr="00E70881">
              <w:rPr>
                <w:rFonts w:ascii="Arial" w:hAnsi="Arial" w:cs="Arial"/>
                <w:sz w:val="20"/>
                <w:szCs w:val="20"/>
                <w:vertAlign w:val="subscript"/>
              </w:rPr>
              <w:t>0</w:t>
            </w:r>
            <w:r w:rsidRPr="00E70881">
              <w:rPr>
                <w:rFonts w:ascii="Arial" w:hAnsi="Arial" w:cs="Arial"/>
                <w:sz w:val="20"/>
                <w:szCs w:val="20"/>
              </w:rPr>
              <w:t xml:space="preserve"> при номинальном диаметре резьбы:</w:t>
            </w:r>
          </w:p>
          <w:p w14:paraId="1DA2F977" w14:textId="77777777" w:rsidR="004941E2" w:rsidRPr="00E70881" w:rsidRDefault="004941E2" w:rsidP="004941E2">
            <w:pPr>
              <w:widowControl w:val="0"/>
              <w:autoSpaceDE w:val="0"/>
              <w:autoSpaceDN w:val="0"/>
              <w:adjustRightInd w:val="0"/>
              <w:spacing w:after="0" w:line="240" w:lineRule="auto"/>
              <w:ind w:firstLine="846"/>
              <w:rPr>
                <w:rFonts w:ascii="Arial" w:hAnsi="Arial" w:cs="Arial"/>
                <w:sz w:val="20"/>
                <w:szCs w:val="20"/>
              </w:rPr>
            </w:pPr>
            <w:r w:rsidRPr="00E70881">
              <w:rPr>
                <w:rFonts w:ascii="Arial" w:hAnsi="Arial" w:cs="Arial"/>
                <w:sz w:val="20"/>
                <w:szCs w:val="20"/>
              </w:rPr>
              <w:t>до 177,80 мм включ.</w:t>
            </w:r>
          </w:p>
          <w:p w14:paraId="10490C52" w14:textId="77777777" w:rsidR="004941E2" w:rsidRPr="00E70881" w:rsidRDefault="004941E2" w:rsidP="004941E2">
            <w:pPr>
              <w:widowControl w:val="0"/>
              <w:autoSpaceDE w:val="0"/>
              <w:autoSpaceDN w:val="0"/>
              <w:adjustRightInd w:val="0"/>
              <w:spacing w:after="0" w:line="240" w:lineRule="auto"/>
              <w:ind w:firstLine="846"/>
              <w:rPr>
                <w:rFonts w:ascii="Arial" w:hAnsi="Arial" w:cs="Arial"/>
                <w:sz w:val="20"/>
                <w:szCs w:val="20"/>
              </w:rPr>
            </w:pPr>
            <w:r w:rsidRPr="00E70881">
              <w:rPr>
                <w:rFonts w:ascii="Arial" w:hAnsi="Arial" w:cs="Arial"/>
                <w:sz w:val="20"/>
                <w:szCs w:val="20"/>
              </w:rPr>
              <w:t>от 193,68 до 339,72 мм включ.</w:t>
            </w:r>
          </w:p>
          <w:p w14:paraId="5D6A6135" w14:textId="77777777" w:rsidR="004941E2" w:rsidRPr="00E70881" w:rsidRDefault="004941E2" w:rsidP="004941E2">
            <w:pPr>
              <w:widowControl w:val="0"/>
              <w:autoSpaceDE w:val="0"/>
              <w:autoSpaceDN w:val="0"/>
              <w:adjustRightInd w:val="0"/>
              <w:spacing w:after="0" w:line="240" w:lineRule="auto"/>
              <w:ind w:firstLine="846"/>
              <w:rPr>
                <w:rFonts w:ascii="Arial" w:hAnsi="Arial" w:cs="Arial"/>
                <w:sz w:val="20"/>
                <w:szCs w:val="20"/>
              </w:rPr>
            </w:pPr>
            <w:r w:rsidRPr="00E70881">
              <w:rPr>
                <w:rFonts w:ascii="Arial" w:hAnsi="Arial" w:cs="Arial"/>
                <w:sz w:val="20"/>
                <w:szCs w:val="20"/>
              </w:rPr>
              <w:t>от 406,40 мм</w:t>
            </w:r>
          </w:p>
        </w:tc>
        <w:tc>
          <w:tcPr>
            <w:tcW w:w="2828" w:type="dxa"/>
            <w:shd w:val="clear" w:color="auto" w:fill="auto"/>
          </w:tcPr>
          <w:p w14:paraId="552009AA" w14:textId="77777777" w:rsidR="004941E2" w:rsidRPr="00E70881" w:rsidRDefault="004941E2" w:rsidP="004941E2">
            <w:pPr>
              <w:widowControl w:val="0"/>
              <w:autoSpaceDE w:val="0"/>
              <w:autoSpaceDN w:val="0"/>
              <w:adjustRightInd w:val="0"/>
              <w:spacing w:after="0" w:line="240" w:lineRule="auto"/>
              <w:jc w:val="center"/>
              <w:rPr>
                <w:rFonts w:ascii="Arial" w:hAnsi="Arial" w:cs="Arial"/>
                <w:sz w:val="20"/>
                <w:szCs w:val="20"/>
              </w:rPr>
            </w:pPr>
          </w:p>
          <w:p w14:paraId="491FAFAD" w14:textId="77777777" w:rsidR="004941E2" w:rsidRPr="00E70881" w:rsidRDefault="004941E2" w:rsidP="004941E2">
            <w:pPr>
              <w:widowControl w:val="0"/>
              <w:autoSpaceDE w:val="0"/>
              <w:autoSpaceDN w:val="0"/>
              <w:adjustRightInd w:val="0"/>
              <w:spacing w:after="0" w:line="240" w:lineRule="auto"/>
              <w:jc w:val="center"/>
              <w:rPr>
                <w:rFonts w:ascii="Arial" w:hAnsi="Arial" w:cs="Arial"/>
                <w:sz w:val="20"/>
                <w:szCs w:val="20"/>
              </w:rPr>
            </w:pPr>
            <w:r w:rsidRPr="00E70881">
              <w:rPr>
                <w:rFonts w:ascii="Arial" w:hAnsi="Arial" w:cs="Arial"/>
                <w:sz w:val="20"/>
                <w:szCs w:val="20"/>
              </w:rPr>
              <w:sym w:font="Symbol" w:char="F0B1"/>
            </w:r>
            <w:r w:rsidRPr="00E70881">
              <w:rPr>
                <w:rFonts w:ascii="Arial" w:hAnsi="Arial" w:cs="Arial"/>
                <w:sz w:val="20"/>
                <w:szCs w:val="20"/>
              </w:rPr>
              <w:t xml:space="preserve"> 0,013</w:t>
            </w:r>
          </w:p>
          <w:p w14:paraId="5FA34F6B" w14:textId="77777777" w:rsidR="004941E2" w:rsidRPr="00E70881" w:rsidRDefault="004941E2" w:rsidP="004941E2">
            <w:pPr>
              <w:widowControl w:val="0"/>
              <w:autoSpaceDE w:val="0"/>
              <w:autoSpaceDN w:val="0"/>
              <w:adjustRightInd w:val="0"/>
              <w:spacing w:after="0" w:line="240" w:lineRule="auto"/>
              <w:jc w:val="center"/>
              <w:rPr>
                <w:rFonts w:ascii="Arial" w:hAnsi="Arial" w:cs="Arial"/>
                <w:sz w:val="20"/>
                <w:szCs w:val="20"/>
              </w:rPr>
            </w:pPr>
            <w:r w:rsidRPr="00E70881">
              <w:rPr>
                <w:rFonts w:ascii="Arial" w:hAnsi="Arial" w:cs="Arial"/>
                <w:sz w:val="20"/>
                <w:szCs w:val="20"/>
              </w:rPr>
              <w:sym w:font="Symbol" w:char="F0B1"/>
            </w:r>
            <w:r w:rsidRPr="00E70881">
              <w:rPr>
                <w:rFonts w:ascii="Arial" w:hAnsi="Arial" w:cs="Arial"/>
                <w:sz w:val="20"/>
                <w:szCs w:val="20"/>
              </w:rPr>
              <w:t xml:space="preserve"> 0,018</w:t>
            </w:r>
          </w:p>
          <w:p w14:paraId="172AB854" w14:textId="77777777" w:rsidR="004941E2" w:rsidRPr="00E70881" w:rsidRDefault="004941E2" w:rsidP="004941E2">
            <w:pPr>
              <w:widowControl w:val="0"/>
              <w:autoSpaceDE w:val="0"/>
              <w:autoSpaceDN w:val="0"/>
              <w:adjustRightInd w:val="0"/>
              <w:spacing w:after="0" w:line="240" w:lineRule="auto"/>
              <w:jc w:val="center"/>
              <w:rPr>
                <w:rFonts w:ascii="Arial" w:hAnsi="Arial" w:cs="Arial"/>
                <w:sz w:val="20"/>
                <w:szCs w:val="20"/>
              </w:rPr>
            </w:pPr>
            <w:r w:rsidRPr="00E70881">
              <w:rPr>
                <w:rFonts w:ascii="Arial" w:hAnsi="Arial" w:cs="Arial"/>
                <w:sz w:val="20"/>
                <w:szCs w:val="20"/>
              </w:rPr>
              <w:sym w:font="Symbol" w:char="F0B1"/>
            </w:r>
            <w:r w:rsidRPr="00E70881">
              <w:rPr>
                <w:rFonts w:ascii="Arial" w:hAnsi="Arial" w:cs="Arial"/>
                <w:sz w:val="20"/>
                <w:szCs w:val="20"/>
              </w:rPr>
              <w:t xml:space="preserve"> 0,025</w:t>
            </w:r>
          </w:p>
        </w:tc>
      </w:tr>
      <w:tr w:rsidR="004941E2" w:rsidRPr="00E70881" w14:paraId="7F5D82C2" w14:textId="77777777" w:rsidTr="009F0E90">
        <w:trPr>
          <w:trHeight w:hRule="exact" w:val="737"/>
        </w:trPr>
        <w:tc>
          <w:tcPr>
            <w:tcW w:w="6946" w:type="dxa"/>
            <w:tcBorders>
              <w:top w:val="single" w:sz="4" w:space="0" w:color="auto"/>
            </w:tcBorders>
            <w:shd w:val="clear" w:color="auto" w:fill="auto"/>
          </w:tcPr>
          <w:p w14:paraId="3AA89042" w14:textId="77777777" w:rsidR="004941E2" w:rsidRPr="00E70881" w:rsidRDefault="004941E2" w:rsidP="004941E2">
            <w:pPr>
              <w:widowControl w:val="0"/>
              <w:autoSpaceDE w:val="0"/>
              <w:autoSpaceDN w:val="0"/>
              <w:adjustRightInd w:val="0"/>
              <w:spacing w:after="0" w:line="240" w:lineRule="auto"/>
              <w:ind w:firstLine="279"/>
              <w:jc w:val="both"/>
              <w:rPr>
                <w:rFonts w:ascii="Arial" w:hAnsi="Arial" w:cs="Arial"/>
                <w:sz w:val="20"/>
                <w:szCs w:val="20"/>
              </w:rPr>
            </w:pPr>
            <w:r w:rsidRPr="00E70881">
              <w:rPr>
                <w:rFonts w:ascii="Arial" w:hAnsi="Arial" w:cs="Arial"/>
                <w:sz w:val="20"/>
                <w:szCs w:val="20"/>
              </w:rPr>
              <w:t xml:space="preserve">Наружный диаметр фланца </w:t>
            </w:r>
            <w:r w:rsidRPr="00E70881">
              <w:rPr>
                <w:rFonts w:ascii="Arial" w:hAnsi="Arial" w:cs="Arial"/>
                <w:i/>
                <w:sz w:val="20"/>
                <w:szCs w:val="20"/>
                <w:lang w:val="en-US"/>
              </w:rPr>
              <w:t>D</w:t>
            </w:r>
            <w:r w:rsidRPr="00E70881">
              <w:rPr>
                <w:rFonts w:ascii="Arial" w:hAnsi="Arial" w:cs="Arial"/>
                <w:sz w:val="20"/>
                <w:szCs w:val="20"/>
                <w:vertAlign w:val="subscript"/>
              </w:rPr>
              <w:t>4</w:t>
            </w:r>
            <w:r w:rsidRPr="00E70881">
              <w:rPr>
                <w:rFonts w:ascii="Arial" w:hAnsi="Arial" w:cs="Arial"/>
                <w:sz w:val="20"/>
                <w:szCs w:val="20"/>
              </w:rPr>
              <w:t xml:space="preserve"> при номинальном диаметре резьбы:</w:t>
            </w:r>
          </w:p>
          <w:p w14:paraId="6FB315D5" w14:textId="77777777" w:rsidR="004941E2" w:rsidRPr="00E70881" w:rsidRDefault="004941E2" w:rsidP="004941E2">
            <w:pPr>
              <w:widowControl w:val="0"/>
              <w:autoSpaceDE w:val="0"/>
              <w:autoSpaceDN w:val="0"/>
              <w:adjustRightInd w:val="0"/>
              <w:spacing w:after="0" w:line="240" w:lineRule="auto"/>
              <w:ind w:firstLine="846"/>
              <w:jc w:val="both"/>
              <w:rPr>
                <w:rFonts w:ascii="Arial" w:hAnsi="Arial" w:cs="Arial"/>
                <w:sz w:val="20"/>
                <w:szCs w:val="20"/>
              </w:rPr>
            </w:pPr>
            <w:r w:rsidRPr="00E70881">
              <w:rPr>
                <w:rFonts w:ascii="Arial" w:hAnsi="Arial" w:cs="Arial"/>
                <w:sz w:val="20"/>
                <w:szCs w:val="20"/>
              </w:rPr>
              <w:t>до 339,72 мм включ.</w:t>
            </w:r>
          </w:p>
          <w:p w14:paraId="44596EC3" w14:textId="77777777" w:rsidR="004941E2" w:rsidRPr="00E70881" w:rsidRDefault="004941E2" w:rsidP="004941E2">
            <w:pPr>
              <w:widowControl w:val="0"/>
              <w:autoSpaceDE w:val="0"/>
              <w:autoSpaceDN w:val="0"/>
              <w:adjustRightInd w:val="0"/>
              <w:spacing w:after="0" w:line="240" w:lineRule="auto"/>
              <w:ind w:firstLine="845"/>
              <w:jc w:val="both"/>
              <w:rPr>
                <w:rFonts w:ascii="Arial" w:hAnsi="Arial" w:cs="Arial"/>
                <w:sz w:val="20"/>
                <w:szCs w:val="20"/>
              </w:rPr>
            </w:pPr>
            <w:r w:rsidRPr="00E70881">
              <w:rPr>
                <w:rFonts w:ascii="Arial" w:hAnsi="Arial" w:cs="Arial"/>
                <w:sz w:val="20"/>
                <w:szCs w:val="20"/>
              </w:rPr>
              <w:t>от 406,40 мм</w:t>
            </w:r>
          </w:p>
        </w:tc>
        <w:tc>
          <w:tcPr>
            <w:tcW w:w="2828" w:type="dxa"/>
            <w:shd w:val="clear" w:color="auto" w:fill="auto"/>
          </w:tcPr>
          <w:p w14:paraId="35FAF559" w14:textId="77777777" w:rsidR="004941E2" w:rsidRPr="00E70881" w:rsidRDefault="004941E2" w:rsidP="004941E2">
            <w:pPr>
              <w:widowControl w:val="0"/>
              <w:autoSpaceDE w:val="0"/>
              <w:autoSpaceDN w:val="0"/>
              <w:adjustRightInd w:val="0"/>
              <w:spacing w:after="0" w:line="240" w:lineRule="auto"/>
              <w:jc w:val="center"/>
              <w:rPr>
                <w:rFonts w:ascii="Arial" w:hAnsi="Arial" w:cs="Arial"/>
                <w:sz w:val="20"/>
                <w:szCs w:val="20"/>
              </w:rPr>
            </w:pPr>
          </w:p>
          <w:p w14:paraId="77A32E3F" w14:textId="77777777" w:rsidR="004941E2" w:rsidRPr="00E70881" w:rsidRDefault="004941E2" w:rsidP="004941E2">
            <w:pPr>
              <w:widowControl w:val="0"/>
              <w:autoSpaceDE w:val="0"/>
              <w:autoSpaceDN w:val="0"/>
              <w:adjustRightInd w:val="0"/>
              <w:spacing w:after="0" w:line="240" w:lineRule="auto"/>
              <w:jc w:val="center"/>
              <w:rPr>
                <w:rFonts w:ascii="Arial" w:hAnsi="Arial" w:cs="Arial"/>
                <w:sz w:val="20"/>
                <w:szCs w:val="20"/>
              </w:rPr>
            </w:pPr>
            <w:r w:rsidRPr="00E70881">
              <w:rPr>
                <w:rFonts w:ascii="Arial" w:hAnsi="Arial" w:cs="Arial"/>
                <w:sz w:val="20"/>
                <w:szCs w:val="20"/>
              </w:rPr>
              <w:sym w:font="Symbol" w:char="F0B1"/>
            </w:r>
            <w:r w:rsidRPr="00E70881">
              <w:rPr>
                <w:rFonts w:ascii="Arial" w:hAnsi="Arial" w:cs="Arial"/>
                <w:sz w:val="20"/>
                <w:szCs w:val="20"/>
              </w:rPr>
              <w:t xml:space="preserve"> 0,03</w:t>
            </w:r>
          </w:p>
          <w:p w14:paraId="4A321BB3" w14:textId="77777777" w:rsidR="004941E2" w:rsidRPr="00E70881" w:rsidRDefault="004941E2" w:rsidP="004941E2">
            <w:pPr>
              <w:widowControl w:val="0"/>
              <w:autoSpaceDE w:val="0"/>
              <w:autoSpaceDN w:val="0"/>
              <w:adjustRightInd w:val="0"/>
              <w:spacing w:after="0" w:line="240" w:lineRule="auto"/>
              <w:jc w:val="center"/>
              <w:rPr>
                <w:rFonts w:ascii="Arial" w:hAnsi="Arial" w:cs="Arial"/>
                <w:sz w:val="20"/>
                <w:szCs w:val="20"/>
              </w:rPr>
            </w:pPr>
            <w:r w:rsidRPr="00E70881">
              <w:rPr>
                <w:rFonts w:ascii="Arial" w:hAnsi="Arial" w:cs="Arial"/>
                <w:sz w:val="20"/>
                <w:szCs w:val="20"/>
              </w:rPr>
              <w:sym w:font="Symbol" w:char="F0B1"/>
            </w:r>
            <w:r w:rsidRPr="00E70881">
              <w:rPr>
                <w:rFonts w:ascii="Arial" w:hAnsi="Arial" w:cs="Arial"/>
                <w:sz w:val="20"/>
                <w:szCs w:val="20"/>
              </w:rPr>
              <w:t xml:space="preserve"> 0,05</w:t>
            </w:r>
          </w:p>
        </w:tc>
      </w:tr>
      <w:tr w:rsidR="004941E2" w:rsidRPr="00E70881" w14:paraId="0B32A956" w14:textId="77777777" w:rsidTr="009F0E90">
        <w:trPr>
          <w:trHeight w:hRule="exact" w:val="340"/>
        </w:trPr>
        <w:tc>
          <w:tcPr>
            <w:tcW w:w="6946" w:type="dxa"/>
            <w:tcBorders>
              <w:top w:val="single" w:sz="4" w:space="0" w:color="auto"/>
            </w:tcBorders>
            <w:shd w:val="clear" w:color="auto" w:fill="auto"/>
            <w:vAlign w:val="center"/>
          </w:tcPr>
          <w:p w14:paraId="416E396C" w14:textId="77777777" w:rsidR="004941E2" w:rsidRPr="00E70881" w:rsidRDefault="004941E2" w:rsidP="004941E2">
            <w:pPr>
              <w:widowControl w:val="0"/>
              <w:autoSpaceDE w:val="0"/>
              <w:autoSpaceDN w:val="0"/>
              <w:adjustRightInd w:val="0"/>
              <w:spacing w:after="0" w:line="240" w:lineRule="auto"/>
              <w:ind w:firstLine="279"/>
              <w:jc w:val="both"/>
              <w:rPr>
                <w:rFonts w:ascii="Arial" w:hAnsi="Arial" w:cs="Arial"/>
                <w:sz w:val="20"/>
                <w:szCs w:val="20"/>
                <w:vertAlign w:val="subscript"/>
                <w:lang w:val="en-US"/>
              </w:rPr>
            </w:pPr>
            <w:r w:rsidRPr="00E70881">
              <w:rPr>
                <w:rFonts w:ascii="Arial" w:hAnsi="Arial" w:cs="Arial"/>
                <w:sz w:val="20"/>
                <w:szCs w:val="20"/>
              </w:rPr>
              <w:t xml:space="preserve">Расстояние </w:t>
            </w:r>
            <w:r w:rsidRPr="00E70881">
              <w:rPr>
                <w:rFonts w:ascii="Arial" w:hAnsi="Arial" w:cs="Arial"/>
                <w:i/>
                <w:sz w:val="20"/>
                <w:szCs w:val="20"/>
                <w:lang w:val="en-US"/>
              </w:rPr>
              <w:t>L</w:t>
            </w:r>
            <w:r w:rsidRPr="00E70881">
              <w:rPr>
                <w:rFonts w:ascii="Arial" w:hAnsi="Arial" w:cs="Arial"/>
                <w:sz w:val="20"/>
                <w:szCs w:val="20"/>
                <w:vertAlign w:val="subscript"/>
                <w:lang w:val="en-US"/>
              </w:rPr>
              <w:t>4</w:t>
            </w:r>
            <w:r w:rsidRPr="00E70881">
              <w:rPr>
                <w:rFonts w:ascii="Arial" w:hAnsi="Arial" w:cs="Arial"/>
                <w:sz w:val="20"/>
                <w:szCs w:val="20"/>
                <w:vertAlign w:val="subscript"/>
              </w:rPr>
              <w:t xml:space="preserve">  </w:t>
            </w:r>
          </w:p>
        </w:tc>
        <w:tc>
          <w:tcPr>
            <w:tcW w:w="2828" w:type="dxa"/>
            <w:shd w:val="clear" w:color="auto" w:fill="auto"/>
            <w:vAlign w:val="center"/>
          </w:tcPr>
          <w:p w14:paraId="3C9DC245" w14:textId="77777777" w:rsidR="004941E2" w:rsidRPr="00E70881" w:rsidRDefault="004941E2" w:rsidP="004941E2">
            <w:pPr>
              <w:widowControl w:val="0"/>
              <w:autoSpaceDE w:val="0"/>
              <w:autoSpaceDN w:val="0"/>
              <w:adjustRightInd w:val="0"/>
              <w:spacing w:after="0" w:line="240" w:lineRule="auto"/>
              <w:jc w:val="center"/>
              <w:rPr>
                <w:rFonts w:ascii="Arial" w:hAnsi="Arial" w:cs="Arial"/>
                <w:sz w:val="20"/>
                <w:szCs w:val="20"/>
              </w:rPr>
            </w:pPr>
            <w:r w:rsidRPr="00E70881">
              <w:rPr>
                <w:rFonts w:ascii="Arial" w:hAnsi="Arial" w:cs="Arial"/>
                <w:sz w:val="20"/>
                <w:szCs w:val="20"/>
              </w:rPr>
              <w:sym w:font="Symbol" w:char="F0B1"/>
            </w:r>
            <w:r w:rsidRPr="00E70881">
              <w:rPr>
                <w:rFonts w:ascii="Arial" w:hAnsi="Arial" w:cs="Arial"/>
                <w:sz w:val="20"/>
                <w:szCs w:val="20"/>
              </w:rPr>
              <w:t xml:space="preserve"> 0,025</w:t>
            </w:r>
          </w:p>
        </w:tc>
      </w:tr>
      <w:tr w:rsidR="004941E2" w:rsidRPr="00E70881" w14:paraId="081B5554" w14:textId="77777777" w:rsidTr="009F0E90">
        <w:trPr>
          <w:trHeight w:hRule="exact" w:val="515"/>
        </w:trPr>
        <w:tc>
          <w:tcPr>
            <w:tcW w:w="9774" w:type="dxa"/>
            <w:gridSpan w:val="2"/>
            <w:tcBorders>
              <w:top w:val="single" w:sz="4" w:space="0" w:color="auto"/>
            </w:tcBorders>
            <w:shd w:val="clear" w:color="auto" w:fill="auto"/>
            <w:vAlign w:val="center"/>
          </w:tcPr>
          <w:p w14:paraId="3196FAAC" w14:textId="77777777" w:rsidR="004941E2" w:rsidRPr="00E70881" w:rsidRDefault="004941E2" w:rsidP="004941E2">
            <w:pPr>
              <w:widowControl w:val="0"/>
              <w:autoSpaceDE w:val="0"/>
              <w:autoSpaceDN w:val="0"/>
              <w:adjustRightInd w:val="0"/>
              <w:spacing w:after="0" w:line="240" w:lineRule="auto"/>
              <w:ind w:firstLine="34"/>
              <w:jc w:val="center"/>
              <w:rPr>
                <w:rFonts w:ascii="Arial" w:hAnsi="Arial" w:cs="Arial"/>
                <w:sz w:val="20"/>
                <w:szCs w:val="20"/>
              </w:rPr>
            </w:pPr>
            <w:r w:rsidRPr="00E70881">
              <w:rPr>
                <w:rFonts w:ascii="Arial" w:hAnsi="Arial" w:cs="Arial"/>
                <w:sz w:val="20"/>
                <w:szCs w:val="20"/>
              </w:rPr>
              <w:t>Калибр-кольцо</w:t>
            </w:r>
          </w:p>
        </w:tc>
      </w:tr>
      <w:tr w:rsidR="004941E2" w:rsidRPr="00E70881" w14:paraId="121310C1" w14:textId="77777777" w:rsidTr="009F0E90">
        <w:trPr>
          <w:trHeight w:hRule="exact" w:val="491"/>
        </w:trPr>
        <w:tc>
          <w:tcPr>
            <w:tcW w:w="6946" w:type="dxa"/>
            <w:tcBorders>
              <w:top w:val="single" w:sz="4" w:space="0" w:color="auto"/>
            </w:tcBorders>
            <w:shd w:val="clear" w:color="auto" w:fill="auto"/>
          </w:tcPr>
          <w:p w14:paraId="1BA53DE0" w14:textId="77777777" w:rsidR="004941E2" w:rsidRPr="00E70881" w:rsidRDefault="004941E2" w:rsidP="004941E2">
            <w:pPr>
              <w:widowControl w:val="0"/>
              <w:autoSpaceDE w:val="0"/>
              <w:autoSpaceDN w:val="0"/>
              <w:adjustRightInd w:val="0"/>
              <w:spacing w:after="0" w:line="240" w:lineRule="auto"/>
              <w:ind w:firstLine="279"/>
              <w:jc w:val="both"/>
              <w:rPr>
                <w:rFonts w:ascii="Arial" w:hAnsi="Arial" w:cs="Arial"/>
                <w:sz w:val="20"/>
                <w:szCs w:val="20"/>
                <w:vertAlign w:val="superscript"/>
              </w:rPr>
            </w:pPr>
            <w:r w:rsidRPr="00E70881">
              <w:rPr>
                <w:rFonts w:ascii="Arial" w:hAnsi="Arial" w:cs="Arial"/>
                <w:sz w:val="20"/>
                <w:szCs w:val="20"/>
              </w:rPr>
              <w:t>Шаг резьбы</w:t>
            </w:r>
            <w:r w:rsidRPr="00E70881">
              <w:rPr>
                <w:rFonts w:ascii="Arial" w:hAnsi="Arial" w:cs="Arial"/>
                <w:i/>
                <w:sz w:val="20"/>
                <w:szCs w:val="20"/>
              </w:rPr>
              <w:t xml:space="preserve"> Р</w:t>
            </w:r>
            <w:r w:rsidRPr="00E70881">
              <w:rPr>
                <w:rFonts w:ascii="Arial" w:hAnsi="Arial" w:cs="Arial"/>
                <w:sz w:val="20"/>
                <w:szCs w:val="20"/>
              </w:rPr>
              <w:t xml:space="preserve"> </w:t>
            </w:r>
            <w:r w:rsidRPr="00E70881">
              <w:rPr>
                <w:rFonts w:ascii="Arial" w:hAnsi="Arial" w:cs="Arial"/>
                <w:sz w:val="20"/>
                <w:szCs w:val="20"/>
                <w:vertAlign w:val="superscript"/>
              </w:rPr>
              <w:t>3)</w:t>
            </w:r>
          </w:p>
        </w:tc>
        <w:tc>
          <w:tcPr>
            <w:tcW w:w="2828" w:type="dxa"/>
            <w:shd w:val="clear" w:color="auto" w:fill="auto"/>
            <w:vAlign w:val="center"/>
          </w:tcPr>
          <w:p w14:paraId="2D43835B" w14:textId="77777777" w:rsidR="004941E2" w:rsidRPr="00E70881" w:rsidRDefault="004941E2" w:rsidP="004941E2">
            <w:pPr>
              <w:widowControl w:val="0"/>
              <w:autoSpaceDE w:val="0"/>
              <w:autoSpaceDN w:val="0"/>
              <w:adjustRightInd w:val="0"/>
              <w:spacing w:after="0" w:line="240" w:lineRule="auto"/>
              <w:jc w:val="center"/>
              <w:rPr>
                <w:rFonts w:ascii="Arial" w:hAnsi="Arial" w:cs="Arial"/>
                <w:sz w:val="20"/>
                <w:szCs w:val="20"/>
              </w:rPr>
            </w:pPr>
            <w:r w:rsidRPr="00E70881">
              <w:rPr>
                <w:rFonts w:ascii="Arial" w:hAnsi="Arial" w:cs="Arial"/>
                <w:sz w:val="20"/>
                <w:szCs w:val="20"/>
              </w:rPr>
              <w:sym w:font="Symbol" w:char="F0B1"/>
            </w:r>
            <w:r w:rsidRPr="00E70881">
              <w:rPr>
                <w:rFonts w:ascii="Arial" w:hAnsi="Arial" w:cs="Arial"/>
                <w:sz w:val="20"/>
                <w:szCs w:val="20"/>
              </w:rPr>
              <w:t xml:space="preserve"> 0,020</w:t>
            </w:r>
          </w:p>
        </w:tc>
      </w:tr>
      <w:tr w:rsidR="004941E2" w:rsidRPr="00E70881" w14:paraId="4A6E4676" w14:textId="77777777" w:rsidTr="009F0E90">
        <w:trPr>
          <w:trHeight w:hRule="exact" w:val="1247"/>
        </w:trPr>
        <w:tc>
          <w:tcPr>
            <w:tcW w:w="6946" w:type="dxa"/>
            <w:tcBorders>
              <w:top w:val="single" w:sz="4" w:space="0" w:color="auto"/>
            </w:tcBorders>
            <w:shd w:val="clear" w:color="auto" w:fill="auto"/>
          </w:tcPr>
          <w:p w14:paraId="007675AA" w14:textId="77777777" w:rsidR="004941E2" w:rsidRPr="00E70881" w:rsidRDefault="004941E2" w:rsidP="004941E2">
            <w:pPr>
              <w:autoSpaceDE w:val="0"/>
              <w:autoSpaceDN w:val="0"/>
              <w:adjustRightInd w:val="0"/>
              <w:spacing w:after="0" w:line="240" w:lineRule="auto"/>
              <w:ind w:firstLine="308"/>
              <w:jc w:val="both"/>
              <w:rPr>
                <w:rFonts w:ascii="Arial" w:hAnsi="Arial" w:cs="Arial"/>
                <w:sz w:val="20"/>
                <w:szCs w:val="20"/>
              </w:rPr>
            </w:pPr>
            <w:r w:rsidRPr="00E70881">
              <w:rPr>
                <w:rFonts w:ascii="Arial" w:hAnsi="Arial" w:cs="Arial"/>
                <w:sz w:val="20"/>
                <w:szCs w:val="20"/>
              </w:rPr>
              <w:t xml:space="preserve">Конусность </w:t>
            </w:r>
            <w:r w:rsidRPr="00E70881">
              <w:rPr>
                <w:rFonts w:ascii="Arial" w:hAnsi="Arial" w:cs="Arial"/>
                <w:i/>
                <w:sz w:val="20"/>
                <w:szCs w:val="20"/>
              </w:rPr>
              <w:t>К</w:t>
            </w:r>
            <w:r w:rsidRPr="00E70881">
              <w:rPr>
                <w:rFonts w:ascii="Arial" w:hAnsi="Arial" w:cs="Arial"/>
                <w:sz w:val="20"/>
                <w:szCs w:val="20"/>
              </w:rPr>
              <w:t xml:space="preserve"> </w:t>
            </w:r>
            <w:r w:rsidRPr="00E70881">
              <w:rPr>
                <w:rFonts w:ascii="Arial" w:hAnsi="Arial" w:cs="Arial"/>
                <w:sz w:val="20"/>
                <w:szCs w:val="20"/>
                <w:vertAlign w:val="superscript"/>
              </w:rPr>
              <w:t>4)</w:t>
            </w:r>
            <w:r w:rsidRPr="00E70881">
              <w:rPr>
                <w:rFonts w:ascii="Arial" w:hAnsi="Arial" w:cs="Arial"/>
                <w:sz w:val="20"/>
                <w:szCs w:val="20"/>
              </w:rPr>
              <w:t xml:space="preserve"> при номинальном диаметре резьбы:</w:t>
            </w:r>
          </w:p>
          <w:p w14:paraId="5B8C9B0D" w14:textId="77777777" w:rsidR="004941E2" w:rsidRPr="00E70881" w:rsidRDefault="004941E2" w:rsidP="004941E2">
            <w:pPr>
              <w:autoSpaceDE w:val="0"/>
              <w:autoSpaceDN w:val="0"/>
              <w:adjustRightInd w:val="0"/>
              <w:spacing w:after="0" w:line="240" w:lineRule="auto"/>
              <w:ind w:firstLine="845"/>
              <w:jc w:val="both"/>
              <w:rPr>
                <w:rFonts w:ascii="Arial" w:hAnsi="Arial" w:cs="Arial"/>
                <w:sz w:val="20"/>
                <w:szCs w:val="20"/>
              </w:rPr>
            </w:pPr>
            <w:r w:rsidRPr="00E70881">
              <w:rPr>
                <w:rFonts w:ascii="Arial" w:hAnsi="Arial" w:cs="Arial"/>
                <w:sz w:val="20"/>
                <w:szCs w:val="20"/>
              </w:rPr>
              <w:t>до 339,72 мм включ.</w:t>
            </w:r>
          </w:p>
          <w:p w14:paraId="3C252694" w14:textId="77777777" w:rsidR="004941E2" w:rsidRPr="00E70881" w:rsidRDefault="004941E2" w:rsidP="004941E2">
            <w:pPr>
              <w:autoSpaceDE w:val="0"/>
              <w:autoSpaceDN w:val="0"/>
              <w:adjustRightInd w:val="0"/>
              <w:spacing w:after="0" w:line="240" w:lineRule="auto"/>
              <w:ind w:firstLine="846"/>
              <w:jc w:val="both"/>
              <w:rPr>
                <w:rFonts w:ascii="Arial" w:hAnsi="Arial" w:cs="Arial"/>
                <w:sz w:val="20"/>
                <w:szCs w:val="20"/>
              </w:rPr>
            </w:pPr>
          </w:p>
          <w:p w14:paraId="7845CD6F" w14:textId="77777777" w:rsidR="004941E2" w:rsidRPr="00E70881" w:rsidRDefault="004941E2" w:rsidP="004941E2">
            <w:pPr>
              <w:autoSpaceDE w:val="0"/>
              <w:autoSpaceDN w:val="0"/>
              <w:adjustRightInd w:val="0"/>
              <w:spacing w:after="0" w:line="240" w:lineRule="auto"/>
              <w:ind w:firstLine="846"/>
              <w:jc w:val="both"/>
              <w:rPr>
                <w:rFonts w:ascii="Arial" w:hAnsi="Arial" w:cs="Arial"/>
                <w:sz w:val="20"/>
                <w:szCs w:val="20"/>
              </w:rPr>
            </w:pPr>
          </w:p>
          <w:p w14:paraId="28E71B14" w14:textId="77777777" w:rsidR="004941E2" w:rsidRPr="00E70881" w:rsidRDefault="004941E2" w:rsidP="004941E2">
            <w:pPr>
              <w:autoSpaceDE w:val="0"/>
              <w:autoSpaceDN w:val="0"/>
              <w:adjustRightInd w:val="0"/>
              <w:spacing w:after="0" w:line="240" w:lineRule="auto"/>
              <w:ind w:firstLine="846"/>
              <w:jc w:val="both"/>
              <w:rPr>
                <w:rFonts w:ascii="Arial" w:hAnsi="Arial" w:cs="Arial"/>
                <w:sz w:val="20"/>
                <w:szCs w:val="20"/>
              </w:rPr>
            </w:pPr>
            <w:r w:rsidRPr="00E70881">
              <w:rPr>
                <w:rFonts w:ascii="Arial" w:hAnsi="Arial" w:cs="Arial"/>
                <w:sz w:val="20"/>
                <w:szCs w:val="20"/>
              </w:rPr>
              <w:t>от 406,40 мм</w:t>
            </w:r>
          </w:p>
        </w:tc>
        <w:tc>
          <w:tcPr>
            <w:tcW w:w="2828" w:type="dxa"/>
            <w:shd w:val="clear" w:color="auto" w:fill="auto"/>
          </w:tcPr>
          <w:p w14:paraId="45069C91" w14:textId="77777777" w:rsidR="004941E2" w:rsidRPr="00E70881" w:rsidRDefault="004941E2" w:rsidP="004941E2">
            <w:pPr>
              <w:widowControl w:val="0"/>
              <w:autoSpaceDE w:val="0"/>
              <w:autoSpaceDN w:val="0"/>
              <w:adjustRightInd w:val="0"/>
              <w:spacing w:after="0" w:line="240" w:lineRule="auto"/>
              <w:jc w:val="center"/>
              <w:rPr>
                <w:rFonts w:ascii="Arial" w:hAnsi="Arial" w:cs="Arial"/>
                <w:sz w:val="20"/>
                <w:szCs w:val="20"/>
              </w:rPr>
            </w:pPr>
          </w:p>
          <w:p w14:paraId="29B13966" w14:textId="77777777" w:rsidR="004941E2" w:rsidRPr="00E70881" w:rsidRDefault="004941E2" w:rsidP="004941E2">
            <w:pPr>
              <w:widowControl w:val="0"/>
              <w:autoSpaceDE w:val="0"/>
              <w:autoSpaceDN w:val="0"/>
              <w:adjustRightInd w:val="0"/>
              <w:spacing w:after="0" w:line="240" w:lineRule="auto"/>
              <w:jc w:val="center"/>
              <w:rPr>
                <w:rFonts w:ascii="Arial" w:hAnsi="Arial" w:cs="Arial"/>
                <w:sz w:val="20"/>
                <w:szCs w:val="20"/>
              </w:rPr>
            </w:pPr>
            <w:r w:rsidRPr="00E70881">
              <w:rPr>
                <w:rFonts w:ascii="Arial" w:hAnsi="Arial" w:cs="Arial"/>
                <w:sz w:val="20"/>
                <w:szCs w:val="20"/>
              </w:rPr>
              <w:t>– 0,005</w:t>
            </w:r>
          </w:p>
          <w:p w14:paraId="0EF3C5EA" w14:textId="77777777" w:rsidR="004941E2" w:rsidRPr="00E70881" w:rsidRDefault="004941E2" w:rsidP="004941E2">
            <w:pPr>
              <w:widowControl w:val="0"/>
              <w:autoSpaceDE w:val="0"/>
              <w:autoSpaceDN w:val="0"/>
              <w:adjustRightInd w:val="0"/>
              <w:spacing w:after="0" w:line="240" w:lineRule="auto"/>
              <w:jc w:val="center"/>
              <w:rPr>
                <w:rFonts w:ascii="Arial" w:hAnsi="Arial" w:cs="Arial"/>
                <w:sz w:val="20"/>
                <w:szCs w:val="20"/>
              </w:rPr>
            </w:pPr>
            <w:r w:rsidRPr="00E70881">
              <w:rPr>
                <w:rFonts w:ascii="Arial" w:hAnsi="Arial" w:cs="Arial"/>
                <w:sz w:val="20"/>
                <w:szCs w:val="20"/>
              </w:rPr>
              <w:t>– 0,030</w:t>
            </w:r>
          </w:p>
          <w:p w14:paraId="38FC5CE7" w14:textId="77777777" w:rsidR="004941E2" w:rsidRPr="00E70881" w:rsidRDefault="004941E2" w:rsidP="004941E2">
            <w:pPr>
              <w:widowControl w:val="0"/>
              <w:autoSpaceDE w:val="0"/>
              <w:autoSpaceDN w:val="0"/>
              <w:adjustRightInd w:val="0"/>
              <w:spacing w:after="0" w:line="240" w:lineRule="auto"/>
              <w:jc w:val="center"/>
              <w:rPr>
                <w:rFonts w:ascii="Arial" w:hAnsi="Arial" w:cs="Arial"/>
                <w:sz w:val="6"/>
                <w:szCs w:val="6"/>
              </w:rPr>
            </w:pPr>
          </w:p>
          <w:p w14:paraId="4484DAEA" w14:textId="77777777" w:rsidR="004941E2" w:rsidRPr="00E70881" w:rsidRDefault="004941E2" w:rsidP="004941E2">
            <w:pPr>
              <w:widowControl w:val="0"/>
              <w:autoSpaceDE w:val="0"/>
              <w:autoSpaceDN w:val="0"/>
              <w:adjustRightInd w:val="0"/>
              <w:spacing w:after="0" w:line="240" w:lineRule="auto"/>
              <w:jc w:val="center"/>
              <w:rPr>
                <w:rFonts w:ascii="Arial" w:hAnsi="Arial" w:cs="Arial"/>
                <w:sz w:val="20"/>
                <w:szCs w:val="20"/>
              </w:rPr>
            </w:pPr>
            <w:r w:rsidRPr="00E70881">
              <w:rPr>
                <w:rFonts w:ascii="Arial" w:hAnsi="Arial" w:cs="Arial"/>
                <w:sz w:val="20"/>
                <w:szCs w:val="20"/>
              </w:rPr>
              <w:t>– 0,005</w:t>
            </w:r>
          </w:p>
          <w:p w14:paraId="37CF2A69" w14:textId="77777777" w:rsidR="004941E2" w:rsidRPr="00E70881" w:rsidRDefault="004941E2" w:rsidP="004941E2">
            <w:pPr>
              <w:widowControl w:val="0"/>
              <w:autoSpaceDE w:val="0"/>
              <w:autoSpaceDN w:val="0"/>
              <w:adjustRightInd w:val="0"/>
              <w:spacing w:after="0" w:line="240" w:lineRule="auto"/>
              <w:jc w:val="center"/>
              <w:rPr>
                <w:rFonts w:ascii="Arial" w:hAnsi="Arial" w:cs="Arial"/>
                <w:sz w:val="20"/>
                <w:szCs w:val="20"/>
              </w:rPr>
            </w:pPr>
            <w:r w:rsidRPr="00E70881">
              <w:rPr>
                <w:rFonts w:ascii="Arial" w:hAnsi="Arial" w:cs="Arial"/>
                <w:sz w:val="20"/>
                <w:szCs w:val="20"/>
              </w:rPr>
              <w:t>– 0,043</w:t>
            </w:r>
          </w:p>
          <w:p w14:paraId="219ACB19" w14:textId="77777777" w:rsidR="004941E2" w:rsidRPr="00E70881" w:rsidRDefault="004941E2" w:rsidP="004941E2">
            <w:pPr>
              <w:widowControl w:val="0"/>
              <w:autoSpaceDE w:val="0"/>
              <w:autoSpaceDN w:val="0"/>
              <w:adjustRightInd w:val="0"/>
              <w:spacing w:after="0" w:line="240" w:lineRule="auto"/>
              <w:jc w:val="center"/>
              <w:rPr>
                <w:rFonts w:ascii="Arial" w:hAnsi="Arial" w:cs="Arial"/>
                <w:sz w:val="20"/>
                <w:szCs w:val="20"/>
              </w:rPr>
            </w:pPr>
          </w:p>
        </w:tc>
      </w:tr>
    </w:tbl>
    <w:p w14:paraId="06279EB8" w14:textId="77777777" w:rsidR="009F0E90" w:rsidRDefault="009F0E90" w:rsidP="0036241A">
      <w:pPr>
        <w:autoSpaceDE w:val="0"/>
        <w:autoSpaceDN w:val="0"/>
        <w:adjustRightInd w:val="0"/>
        <w:spacing w:before="240" w:after="0" w:line="360" w:lineRule="auto"/>
        <w:ind w:firstLine="709"/>
        <w:jc w:val="both"/>
        <w:rPr>
          <w:rFonts w:ascii="Arial" w:hAnsi="Arial" w:cs="Arial"/>
          <w:sz w:val="24"/>
          <w:szCs w:val="24"/>
          <w:lang w:eastAsia="ru-RU"/>
        </w:rPr>
      </w:pPr>
    </w:p>
    <w:p w14:paraId="69303F59" w14:textId="536FB2AD" w:rsidR="009F0E90" w:rsidRPr="009F0E90" w:rsidRDefault="009F0E90" w:rsidP="009F0E90">
      <w:pPr>
        <w:autoSpaceDE w:val="0"/>
        <w:autoSpaceDN w:val="0"/>
        <w:adjustRightInd w:val="0"/>
        <w:spacing w:before="240" w:after="0" w:line="360" w:lineRule="auto"/>
        <w:jc w:val="both"/>
        <w:rPr>
          <w:rFonts w:ascii="Arial" w:hAnsi="Arial" w:cs="Arial"/>
          <w:i/>
          <w:iCs/>
          <w:sz w:val="24"/>
          <w:szCs w:val="24"/>
          <w:lang w:eastAsia="ru-RU"/>
        </w:rPr>
      </w:pPr>
      <w:r w:rsidRPr="009F0E90">
        <w:rPr>
          <w:rFonts w:ascii="Arial" w:hAnsi="Arial" w:cs="Arial"/>
          <w:i/>
          <w:iCs/>
          <w:sz w:val="24"/>
          <w:szCs w:val="24"/>
          <w:lang w:eastAsia="ru-RU"/>
        </w:rPr>
        <w:lastRenderedPageBreak/>
        <w:t>Окончание таблицы 27</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gridCol w:w="2828"/>
      </w:tblGrid>
      <w:tr w:rsidR="009F0E90" w:rsidRPr="00E70881" w14:paraId="27BBBA07" w14:textId="77777777" w:rsidTr="00BE5BD3">
        <w:trPr>
          <w:trHeight w:val="707"/>
        </w:trPr>
        <w:tc>
          <w:tcPr>
            <w:tcW w:w="6946" w:type="dxa"/>
            <w:tcBorders>
              <w:bottom w:val="double" w:sz="4" w:space="0" w:color="auto"/>
            </w:tcBorders>
            <w:vAlign w:val="center"/>
          </w:tcPr>
          <w:p w14:paraId="3E22AA36" w14:textId="77777777" w:rsidR="009F0E90" w:rsidRPr="00E70881" w:rsidRDefault="009F0E90" w:rsidP="00BE5BD3">
            <w:pPr>
              <w:widowControl w:val="0"/>
              <w:autoSpaceDE w:val="0"/>
              <w:autoSpaceDN w:val="0"/>
              <w:adjustRightInd w:val="0"/>
              <w:spacing w:after="0" w:line="240" w:lineRule="auto"/>
              <w:jc w:val="center"/>
              <w:rPr>
                <w:rFonts w:ascii="Arial" w:hAnsi="Arial" w:cs="Arial"/>
                <w:sz w:val="20"/>
                <w:szCs w:val="20"/>
              </w:rPr>
            </w:pPr>
            <w:r w:rsidRPr="00E70881">
              <w:rPr>
                <w:rFonts w:ascii="Arial" w:hAnsi="Arial" w:cs="Arial"/>
                <w:sz w:val="20"/>
                <w:szCs w:val="20"/>
              </w:rPr>
              <w:t>Геометрический параметр</w:t>
            </w:r>
          </w:p>
        </w:tc>
        <w:tc>
          <w:tcPr>
            <w:tcW w:w="2828" w:type="dxa"/>
            <w:tcBorders>
              <w:bottom w:val="double" w:sz="4" w:space="0" w:color="auto"/>
            </w:tcBorders>
            <w:vAlign w:val="center"/>
          </w:tcPr>
          <w:p w14:paraId="52E8A37F" w14:textId="77777777" w:rsidR="009F0E90" w:rsidRPr="00E70881" w:rsidRDefault="009F0E90" w:rsidP="00BE5BD3">
            <w:pPr>
              <w:widowControl w:val="0"/>
              <w:autoSpaceDE w:val="0"/>
              <w:autoSpaceDN w:val="0"/>
              <w:adjustRightInd w:val="0"/>
              <w:spacing w:after="0" w:line="240" w:lineRule="auto"/>
              <w:jc w:val="center"/>
              <w:rPr>
                <w:rFonts w:ascii="Arial" w:hAnsi="Arial" w:cs="Arial"/>
                <w:sz w:val="20"/>
                <w:szCs w:val="20"/>
              </w:rPr>
            </w:pPr>
            <w:r w:rsidRPr="00E70881">
              <w:rPr>
                <w:rFonts w:ascii="Arial" w:hAnsi="Arial" w:cs="Arial"/>
                <w:sz w:val="20"/>
                <w:szCs w:val="20"/>
              </w:rPr>
              <w:t>Предельное отклонение</w:t>
            </w:r>
          </w:p>
          <w:p w14:paraId="41D51CB9" w14:textId="77777777" w:rsidR="009F0E90" w:rsidRPr="00E70881" w:rsidRDefault="009F0E90" w:rsidP="00BE5BD3">
            <w:pPr>
              <w:widowControl w:val="0"/>
              <w:autoSpaceDE w:val="0"/>
              <w:autoSpaceDN w:val="0"/>
              <w:adjustRightInd w:val="0"/>
              <w:spacing w:after="0" w:line="240" w:lineRule="auto"/>
              <w:jc w:val="center"/>
              <w:rPr>
                <w:rFonts w:ascii="Arial" w:hAnsi="Arial" w:cs="Arial"/>
                <w:sz w:val="20"/>
                <w:szCs w:val="20"/>
              </w:rPr>
            </w:pPr>
            <w:r w:rsidRPr="00E70881">
              <w:rPr>
                <w:rFonts w:ascii="Arial" w:hAnsi="Arial" w:cs="Arial"/>
                <w:sz w:val="20"/>
                <w:szCs w:val="20"/>
              </w:rPr>
              <w:t>параметра</w:t>
            </w:r>
          </w:p>
        </w:tc>
      </w:tr>
      <w:tr w:rsidR="009F0E90" w:rsidRPr="00E70881" w14:paraId="7404593F" w14:textId="77777777" w:rsidTr="00BE5BD3">
        <w:trPr>
          <w:trHeight w:hRule="exact" w:val="510"/>
        </w:trPr>
        <w:tc>
          <w:tcPr>
            <w:tcW w:w="6946" w:type="dxa"/>
            <w:vAlign w:val="center"/>
          </w:tcPr>
          <w:p w14:paraId="67DC69B2" w14:textId="77777777" w:rsidR="009F0E90" w:rsidRPr="00E70881" w:rsidRDefault="009F0E90" w:rsidP="00BE5BD3">
            <w:pPr>
              <w:widowControl w:val="0"/>
              <w:autoSpaceDE w:val="0"/>
              <w:autoSpaceDN w:val="0"/>
              <w:adjustRightInd w:val="0"/>
              <w:spacing w:after="0" w:line="240" w:lineRule="auto"/>
              <w:ind w:left="273" w:firstLine="6"/>
              <w:jc w:val="both"/>
              <w:rPr>
                <w:rFonts w:ascii="Arial" w:hAnsi="Arial" w:cs="Arial"/>
                <w:sz w:val="20"/>
                <w:szCs w:val="20"/>
              </w:rPr>
            </w:pPr>
            <w:r w:rsidRPr="00E70881">
              <w:rPr>
                <w:rFonts w:ascii="Arial" w:hAnsi="Arial" w:cs="Arial"/>
                <w:sz w:val="20"/>
                <w:szCs w:val="20"/>
              </w:rPr>
              <w:t xml:space="preserve">Диаметр расточки </w:t>
            </w:r>
            <w:r w:rsidRPr="00E70881">
              <w:rPr>
                <w:rFonts w:ascii="Arial" w:hAnsi="Arial" w:cs="Arial"/>
                <w:i/>
                <w:sz w:val="20"/>
                <w:szCs w:val="20"/>
                <w:lang w:val="en-US"/>
              </w:rPr>
              <w:t>Q</w:t>
            </w:r>
            <w:r w:rsidRPr="00E70881">
              <w:rPr>
                <w:rFonts w:ascii="Arial" w:hAnsi="Arial" w:cs="Arial"/>
                <w:sz w:val="20"/>
                <w:szCs w:val="20"/>
              </w:rPr>
              <w:t xml:space="preserve">  </w:t>
            </w:r>
          </w:p>
        </w:tc>
        <w:tc>
          <w:tcPr>
            <w:tcW w:w="2828" w:type="dxa"/>
            <w:vAlign w:val="center"/>
          </w:tcPr>
          <w:p w14:paraId="0DCFB2A0" w14:textId="77777777" w:rsidR="009F0E90" w:rsidRPr="00E70881" w:rsidRDefault="009F0E90" w:rsidP="00BE5BD3">
            <w:pPr>
              <w:widowControl w:val="0"/>
              <w:autoSpaceDE w:val="0"/>
              <w:autoSpaceDN w:val="0"/>
              <w:adjustRightInd w:val="0"/>
              <w:spacing w:after="0" w:line="240" w:lineRule="auto"/>
              <w:jc w:val="center"/>
              <w:rPr>
                <w:rFonts w:ascii="Arial" w:hAnsi="Arial" w:cs="Arial"/>
                <w:sz w:val="20"/>
                <w:szCs w:val="20"/>
              </w:rPr>
            </w:pPr>
            <w:r w:rsidRPr="00E70881">
              <w:rPr>
                <w:rFonts w:ascii="Arial" w:hAnsi="Arial" w:cs="Arial"/>
                <w:sz w:val="20"/>
                <w:szCs w:val="20"/>
              </w:rPr>
              <w:t>+ 0,4</w:t>
            </w:r>
          </w:p>
        </w:tc>
      </w:tr>
      <w:tr w:rsidR="009F0E90" w:rsidRPr="00E70881" w14:paraId="33302612" w14:textId="77777777" w:rsidTr="00BE5BD3">
        <w:trPr>
          <w:trHeight w:hRule="exact" w:val="510"/>
        </w:trPr>
        <w:tc>
          <w:tcPr>
            <w:tcW w:w="6946" w:type="dxa"/>
            <w:vAlign w:val="center"/>
          </w:tcPr>
          <w:p w14:paraId="65E0BDC5" w14:textId="77777777" w:rsidR="009F0E90" w:rsidRPr="00E70881" w:rsidRDefault="009F0E90" w:rsidP="00BE5BD3">
            <w:pPr>
              <w:widowControl w:val="0"/>
              <w:autoSpaceDE w:val="0"/>
              <w:autoSpaceDN w:val="0"/>
              <w:adjustRightInd w:val="0"/>
              <w:spacing w:after="0" w:line="240" w:lineRule="auto"/>
              <w:ind w:left="273" w:firstLine="6"/>
              <w:jc w:val="both"/>
              <w:rPr>
                <w:rFonts w:ascii="Arial" w:hAnsi="Arial" w:cs="Arial"/>
                <w:sz w:val="20"/>
                <w:szCs w:val="20"/>
              </w:rPr>
            </w:pPr>
            <w:r w:rsidRPr="00E70881">
              <w:rPr>
                <w:rFonts w:ascii="Arial" w:hAnsi="Arial" w:cs="Arial"/>
                <w:sz w:val="20"/>
                <w:szCs w:val="20"/>
              </w:rPr>
              <w:t>Расстояние (</w:t>
            </w:r>
            <w:r w:rsidRPr="00E70881">
              <w:rPr>
                <w:rFonts w:ascii="Arial" w:hAnsi="Arial" w:cs="Arial"/>
                <w:i/>
                <w:sz w:val="20"/>
                <w:szCs w:val="20"/>
                <w:lang w:val="en-US"/>
              </w:rPr>
              <w:t>L</w:t>
            </w:r>
            <w:r w:rsidRPr="00E70881">
              <w:rPr>
                <w:rFonts w:ascii="Arial" w:hAnsi="Arial" w:cs="Arial"/>
                <w:sz w:val="20"/>
                <w:szCs w:val="20"/>
                <w:vertAlign w:val="subscript"/>
              </w:rPr>
              <w:t>4</w:t>
            </w:r>
            <w:r w:rsidRPr="00E70881">
              <w:rPr>
                <w:rFonts w:ascii="Arial" w:hAnsi="Arial" w:cs="Arial"/>
                <w:i/>
                <w:sz w:val="20"/>
                <w:szCs w:val="20"/>
                <w:vertAlign w:val="subscript"/>
              </w:rPr>
              <w:t xml:space="preserve"> </w:t>
            </w:r>
            <w:r w:rsidRPr="00E70881">
              <w:rPr>
                <w:rFonts w:ascii="Arial" w:hAnsi="Arial" w:cs="Arial"/>
                <w:i/>
                <w:sz w:val="20"/>
                <w:szCs w:val="20"/>
              </w:rPr>
              <w:t xml:space="preserve">– </w:t>
            </w:r>
            <w:r w:rsidRPr="00E70881">
              <w:rPr>
                <w:rFonts w:ascii="Arial" w:hAnsi="Arial" w:cs="Arial"/>
                <w:i/>
                <w:sz w:val="20"/>
                <w:szCs w:val="20"/>
                <w:lang w:val="en-US"/>
              </w:rPr>
              <w:t>S</w:t>
            </w:r>
            <w:r w:rsidRPr="00E70881">
              <w:rPr>
                <w:rFonts w:ascii="Arial" w:hAnsi="Arial" w:cs="Arial"/>
                <w:i/>
                <w:sz w:val="20"/>
                <w:szCs w:val="20"/>
              </w:rPr>
              <w:t>)</w:t>
            </w:r>
          </w:p>
        </w:tc>
        <w:tc>
          <w:tcPr>
            <w:tcW w:w="2828" w:type="dxa"/>
            <w:vAlign w:val="center"/>
          </w:tcPr>
          <w:p w14:paraId="79DD2061" w14:textId="77777777" w:rsidR="009F0E90" w:rsidRPr="00E70881" w:rsidRDefault="009F0E90" w:rsidP="00BE5BD3">
            <w:pPr>
              <w:widowControl w:val="0"/>
              <w:autoSpaceDE w:val="0"/>
              <w:autoSpaceDN w:val="0"/>
              <w:adjustRightInd w:val="0"/>
              <w:spacing w:after="0" w:line="240" w:lineRule="auto"/>
              <w:jc w:val="center"/>
              <w:rPr>
                <w:rFonts w:ascii="Arial" w:hAnsi="Arial" w:cs="Arial"/>
                <w:sz w:val="20"/>
                <w:szCs w:val="20"/>
              </w:rPr>
            </w:pPr>
            <w:r w:rsidRPr="00E70881">
              <w:rPr>
                <w:rFonts w:ascii="Arial" w:hAnsi="Arial" w:cs="Arial"/>
                <w:sz w:val="20"/>
                <w:szCs w:val="20"/>
              </w:rPr>
              <w:sym w:font="Symbol" w:char="F0B1"/>
            </w:r>
            <w:r w:rsidRPr="00E70881">
              <w:rPr>
                <w:rFonts w:ascii="Arial" w:hAnsi="Arial" w:cs="Arial"/>
                <w:sz w:val="20"/>
                <w:szCs w:val="20"/>
              </w:rPr>
              <w:t xml:space="preserve"> 0,050</w:t>
            </w:r>
          </w:p>
        </w:tc>
      </w:tr>
      <w:tr w:rsidR="009F0E90" w:rsidRPr="00E70881" w14:paraId="32C40D77" w14:textId="77777777" w:rsidTr="00BE5BD3">
        <w:trPr>
          <w:trHeight w:hRule="exact" w:val="510"/>
        </w:trPr>
        <w:tc>
          <w:tcPr>
            <w:tcW w:w="6946" w:type="dxa"/>
            <w:vAlign w:val="center"/>
          </w:tcPr>
          <w:p w14:paraId="59314BB1" w14:textId="77777777" w:rsidR="009F0E90" w:rsidRPr="00E70881" w:rsidRDefault="009F0E90" w:rsidP="00BE5BD3">
            <w:pPr>
              <w:widowControl w:val="0"/>
              <w:autoSpaceDE w:val="0"/>
              <w:autoSpaceDN w:val="0"/>
              <w:adjustRightInd w:val="0"/>
              <w:spacing w:after="0" w:line="240" w:lineRule="auto"/>
              <w:ind w:left="273" w:firstLine="6"/>
              <w:jc w:val="both"/>
              <w:rPr>
                <w:rFonts w:ascii="Arial" w:hAnsi="Arial" w:cs="Arial"/>
                <w:sz w:val="20"/>
                <w:szCs w:val="20"/>
              </w:rPr>
            </w:pPr>
            <w:r w:rsidRPr="00E70881">
              <w:rPr>
                <w:rFonts w:ascii="Arial" w:hAnsi="Arial" w:cs="Arial"/>
                <w:sz w:val="20"/>
                <w:szCs w:val="20"/>
              </w:rPr>
              <w:t xml:space="preserve">Натяги </w:t>
            </w:r>
            <w:r w:rsidRPr="00E70881">
              <w:rPr>
                <w:rFonts w:ascii="Arial" w:hAnsi="Arial" w:cs="Arial"/>
                <w:bCs/>
                <w:i/>
                <w:sz w:val="20"/>
                <w:szCs w:val="20"/>
              </w:rPr>
              <w:t>S, S</w:t>
            </w:r>
            <w:r w:rsidRPr="00E70881">
              <w:rPr>
                <w:rFonts w:ascii="Arial" w:hAnsi="Arial" w:cs="Arial"/>
                <w:bCs/>
                <w:sz w:val="20"/>
                <w:szCs w:val="20"/>
                <w:vertAlign w:val="subscript"/>
              </w:rPr>
              <w:t>1</w:t>
            </w:r>
            <w:r w:rsidRPr="00E70881">
              <w:rPr>
                <w:rFonts w:ascii="Arial" w:hAnsi="Arial" w:cs="Arial"/>
                <w:bCs/>
                <w:sz w:val="20"/>
                <w:szCs w:val="20"/>
                <w:vertAlign w:val="superscript"/>
              </w:rPr>
              <w:t>5)</w:t>
            </w:r>
            <w:r w:rsidRPr="00E70881">
              <w:rPr>
                <w:rFonts w:ascii="Arial" w:hAnsi="Arial" w:cs="Arial"/>
                <w:bCs/>
                <w:sz w:val="20"/>
                <w:szCs w:val="20"/>
              </w:rPr>
              <w:t xml:space="preserve">, </w:t>
            </w:r>
            <w:r w:rsidRPr="00E70881">
              <w:rPr>
                <w:rFonts w:ascii="Arial" w:hAnsi="Arial" w:cs="Arial"/>
                <w:bCs/>
                <w:i/>
                <w:sz w:val="20"/>
                <w:szCs w:val="20"/>
              </w:rPr>
              <w:t>N</w:t>
            </w:r>
            <w:r w:rsidRPr="00E70881">
              <w:rPr>
                <w:rFonts w:ascii="Arial" w:hAnsi="Arial" w:cs="Arial"/>
                <w:bCs/>
                <w:sz w:val="20"/>
                <w:szCs w:val="20"/>
                <w:vertAlign w:val="superscript"/>
              </w:rPr>
              <w:t>5)</w:t>
            </w:r>
            <w:r w:rsidRPr="00E70881">
              <w:rPr>
                <w:rFonts w:ascii="Arial" w:hAnsi="Arial" w:cs="Arial"/>
                <w:bCs/>
                <w:sz w:val="20"/>
                <w:szCs w:val="20"/>
              </w:rPr>
              <w:t>,</w:t>
            </w:r>
            <w:r w:rsidRPr="00E70881">
              <w:rPr>
                <w:rFonts w:ascii="Arial" w:hAnsi="Arial" w:cs="Arial"/>
                <w:bCs/>
                <w:i/>
                <w:sz w:val="20"/>
                <w:szCs w:val="20"/>
              </w:rPr>
              <w:t xml:space="preserve"> N</w:t>
            </w:r>
            <w:r w:rsidRPr="00E70881">
              <w:rPr>
                <w:rFonts w:ascii="Arial" w:hAnsi="Arial" w:cs="Arial"/>
                <w:bCs/>
                <w:sz w:val="20"/>
                <w:szCs w:val="20"/>
                <w:vertAlign w:val="subscript"/>
              </w:rPr>
              <w:t>1</w:t>
            </w:r>
            <w:r w:rsidRPr="00E70881">
              <w:rPr>
                <w:rFonts w:ascii="Arial" w:hAnsi="Arial" w:cs="Arial"/>
                <w:bCs/>
                <w:sz w:val="20"/>
                <w:szCs w:val="20"/>
                <w:vertAlign w:val="superscript"/>
              </w:rPr>
              <w:t>5)</w:t>
            </w:r>
            <w:r w:rsidRPr="00E70881">
              <w:rPr>
                <w:rFonts w:ascii="Arial" w:hAnsi="Arial" w:cs="Arial"/>
                <w:sz w:val="20"/>
                <w:szCs w:val="20"/>
              </w:rPr>
              <w:t xml:space="preserve"> в сопряжении калибра-кольца с калибром-пробкой</w:t>
            </w:r>
          </w:p>
        </w:tc>
        <w:tc>
          <w:tcPr>
            <w:tcW w:w="2828" w:type="dxa"/>
            <w:vAlign w:val="center"/>
          </w:tcPr>
          <w:p w14:paraId="5331A642" w14:textId="77777777" w:rsidR="009F0E90" w:rsidRPr="00E70881" w:rsidRDefault="009F0E90" w:rsidP="00BE5BD3">
            <w:pPr>
              <w:widowControl w:val="0"/>
              <w:autoSpaceDE w:val="0"/>
              <w:autoSpaceDN w:val="0"/>
              <w:adjustRightInd w:val="0"/>
              <w:spacing w:after="0" w:line="240" w:lineRule="auto"/>
              <w:jc w:val="center"/>
              <w:rPr>
                <w:rFonts w:ascii="Arial" w:hAnsi="Arial" w:cs="Arial"/>
                <w:sz w:val="20"/>
                <w:szCs w:val="20"/>
              </w:rPr>
            </w:pPr>
            <w:r w:rsidRPr="00E70881">
              <w:rPr>
                <w:rFonts w:ascii="Arial" w:hAnsi="Arial" w:cs="Arial"/>
                <w:sz w:val="20"/>
                <w:szCs w:val="20"/>
              </w:rPr>
              <w:sym w:font="Symbol" w:char="F0B1"/>
            </w:r>
            <w:r w:rsidRPr="00E70881">
              <w:rPr>
                <w:rFonts w:ascii="Arial" w:hAnsi="Arial" w:cs="Arial"/>
                <w:sz w:val="20"/>
                <w:szCs w:val="20"/>
              </w:rPr>
              <w:t xml:space="preserve"> 0,380</w:t>
            </w:r>
          </w:p>
        </w:tc>
      </w:tr>
      <w:tr w:rsidR="009F0E90" w:rsidRPr="00E70881" w14:paraId="47F34A6B" w14:textId="77777777" w:rsidTr="00BE5BD3">
        <w:trPr>
          <w:trHeight w:hRule="exact" w:val="3416"/>
        </w:trPr>
        <w:tc>
          <w:tcPr>
            <w:tcW w:w="9774" w:type="dxa"/>
            <w:gridSpan w:val="2"/>
            <w:tcBorders>
              <w:bottom w:val="single" w:sz="4" w:space="0" w:color="auto"/>
            </w:tcBorders>
            <w:vAlign w:val="center"/>
          </w:tcPr>
          <w:p w14:paraId="26455FC1" w14:textId="77777777" w:rsidR="009F0E90" w:rsidRPr="004941E2" w:rsidRDefault="009F0E90" w:rsidP="00BE5BD3">
            <w:pPr>
              <w:autoSpaceDE w:val="0"/>
              <w:autoSpaceDN w:val="0"/>
              <w:adjustRightInd w:val="0"/>
              <w:spacing w:after="0" w:line="240" w:lineRule="auto"/>
              <w:ind w:firstLine="278"/>
              <w:jc w:val="both"/>
              <w:rPr>
                <w:rFonts w:ascii="Arial" w:hAnsi="Arial" w:cs="Arial"/>
                <w:sz w:val="16"/>
                <w:szCs w:val="16"/>
              </w:rPr>
            </w:pPr>
            <w:r w:rsidRPr="004941E2">
              <w:rPr>
                <w:rFonts w:ascii="Arial" w:hAnsi="Arial" w:cs="Arial"/>
                <w:sz w:val="16"/>
                <w:szCs w:val="16"/>
                <w:vertAlign w:val="superscript"/>
              </w:rPr>
              <w:t>1)</w:t>
            </w:r>
            <w:r w:rsidRPr="004941E2">
              <w:rPr>
                <w:rFonts w:ascii="Arial" w:hAnsi="Arial" w:cs="Arial"/>
                <w:sz w:val="16"/>
                <w:szCs w:val="16"/>
              </w:rPr>
              <w:t xml:space="preserve"> Предельные отклонения шага резьбы относятся к расстоянию между любыми витками резьбы, соседними или разделенными любым числом витков, на длине резьбы с полным профилем, исключая крайний виток резьбы на малом торце калибра-пробки.</w:t>
            </w:r>
          </w:p>
          <w:p w14:paraId="4E773A91" w14:textId="77777777" w:rsidR="009F0E90" w:rsidRPr="004941E2" w:rsidRDefault="009F0E90" w:rsidP="00BE5BD3">
            <w:pPr>
              <w:widowControl w:val="0"/>
              <w:autoSpaceDE w:val="0"/>
              <w:autoSpaceDN w:val="0"/>
              <w:adjustRightInd w:val="0"/>
              <w:spacing w:after="0" w:line="240" w:lineRule="auto"/>
              <w:ind w:firstLine="278"/>
              <w:rPr>
                <w:rFonts w:ascii="Arial" w:hAnsi="Arial" w:cs="Arial"/>
                <w:sz w:val="16"/>
                <w:szCs w:val="16"/>
              </w:rPr>
            </w:pPr>
            <w:r w:rsidRPr="004941E2">
              <w:rPr>
                <w:rFonts w:ascii="Arial" w:hAnsi="Arial" w:cs="Arial"/>
                <w:sz w:val="16"/>
                <w:szCs w:val="16"/>
                <w:vertAlign w:val="superscript"/>
              </w:rPr>
              <w:t>2)</w:t>
            </w:r>
            <w:r w:rsidRPr="004941E2">
              <w:rPr>
                <w:rFonts w:ascii="Arial" w:hAnsi="Arial" w:cs="Arial"/>
                <w:sz w:val="16"/>
                <w:szCs w:val="16"/>
              </w:rPr>
              <w:t xml:space="preserve"> Предельные отклонения конусности относятся к наружному диаметру резьбы рабочего калибра-пробки и внутреннему диаметру резьбы контрольного калибра-пробки на длине резьбы с полным профилем, исключая крайние витки, и установлены для периодического контроля, проводимого при эксплуатации калибров.</w:t>
            </w:r>
          </w:p>
          <w:p w14:paraId="4F0EA324" w14:textId="77777777" w:rsidR="009F0E90" w:rsidRPr="004941E2" w:rsidRDefault="009F0E90" w:rsidP="00BE5BD3">
            <w:pPr>
              <w:widowControl w:val="0"/>
              <w:autoSpaceDE w:val="0"/>
              <w:autoSpaceDN w:val="0"/>
              <w:adjustRightInd w:val="0"/>
              <w:spacing w:after="0" w:line="240" w:lineRule="auto"/>
              <w:ind w:firstLine="278"/>
              <w:rPr>
                <w:rFonts w:ascii="Arial" w:hAnsi="Arial" w:cs="Arial"/>
                <w:sz w:val="16"/>
                <w:szCs w:val="16"/>
              </w:rPr>
            </w:pPr>
            <w:r w:rsidRPr="004941E2">
              <w:rPr>
                <w:rFonts w:ascii="Arial" w:hAnsi="Arial" w:cs="Arial"/>
                <w:sz w:val="16"/>
                <w:szCs w:val="16"/>
              </w:rPr>
              <w:t>Предельные отклонения конусности относятся к наружному и внутреннему диаметру резьбы контрольного и рабочего калибра-пробки на длине резьбы с полным профилем, исключая крайние витки, и установлены для приемочного контроля, проводимого изготовителем калибров.</w:t>
            </w:r>
          </w:p>
          <w:p w14:paraId="7F958D71" w14:textId="77777777" w:rsidR="009F0E90" w:rsidRPr="004941E2" w:rsidRDefault="009F0E90" w:rsidP="00BE5BD3">
            <w:pPr>
              <w:widowControl w:val="0"/>
              <w:autoSpaceDE w:val="0"/>
              <w:autoSpaceDN w:val="0"/>
              <w:adjustRightInd w:val="0"/>
              <w:spacing w:after="0" w:line="240" w:lineRule="auto"/>
              <w:ind w:firstLine="278"/>
              <w:rPr>
                <w:rFonts w:ascii="Arial" w:hAnsi="Arial" w:cs="Arial"/>
                <w:sz w:val="16"/>
                <w:szCs w:val="16"/>
              </w:rPr>
            </w:pPr>
            <w:r w:rsidRPr="004941E2">
              <w:rPr>
                <w:rFonts w:ascii="Arial" w:hAnsi="Arial" w:cs="Arial"/>
                <w:sz w:val="16"/>
                <w:szCs w:val="16"/>
                <w:vertAlign w:val="superscript"/>
              </w:rPr>
              <w:t>3)</w:t>
            </w:r>
            <w:r w:rsidRPr="004941E2">
              <w:rPr>
                <w:rFonts w:ascii="Arial" w:hAnsi="Arial" w:cs="Arial"/>
                <w:sz w:val="16"/>
                <w:szCs w:val="16"/>
              </w:rPr>
              <w:t xml:space="preserve"> Предельные отклонения шага резьбы относятся к расстоянию между любыми витками резьбы, соседними или разделенными любым числом витков, на всей длине резьбы, исключая крайние витки резьбы.</w:t>
            </w:r>
          </w:p>
          <w:p w14:paraId="27602170" w14:textId="77777777" w:rsidR="009F0E90" w:rsidRPr="004941E2" w:rsidRDefault="009F0E90" w:rsidP="00BE5BD3">
            <w:pPr>
              <w:widowControl w:val="0"/>
              <w:autoSpaceDE w:val="0"/>
              <w:autoSpaceDN w:val="0"/>
              <w:adjustRightInd w:val="0"/>
              <w:spacing w:after="0" w:line="240" w:lineRule="auto"/>
              <w:ind w:firstLine="278"/>
              <w:rPr>
                <w:rFonts w:ascii="Arial" w:hAnsi="Arial" w:cs="Arial"/>
                <w:sz w:val="16"/>
                <w:szCs w:val="16"/>
              </w:rPr>
            </w:pPr>
            <w:r w:rsidRPr="004941E2">
              <w:rPr>
                <w:rFonts w:ascii="Arial" w:hAnsi="Arial" w:cs="Arial"/>
                <w:sz w:val="16"/>
                <w:szCs w:val="16"/>
                <w:vertAlign w:val="superscript"/>
              </w:rPr>
              <w:t>4)</w:t>
            </w:r>
            <w:r w:rsidRPr="004941E2">
              <w:rPr>
                <w:rFonts w:ascii="Arial" w:hAnsi="Arial" w:cs="Arial"/>
                <w:sz w:val="16"/>
                <w:szCs w:val="16"/>
              </w:rPr>
              <w:t xml:space="preserve"> Предельные отклонения конусности относятся к наружному диаметру резьбы контрольного калибра-кольца и внутреннему диаметру резьбы рабочего калибра-кольца на всей длине резьбы, исключая крайние витки, и установлены для периодического контроля, проводимого при эксплуатации калибров.</w:t>
            </w:r>
          </w:p>
          <w:p w14:paraId="2DEF830E" w14:textId="77777777" w:rsidR="009F0E90" w:rsidRPr="004941E2" w:rsidRDefault="009F0E90" w:rsidP="00BE5BD3">
            <w:pPr>
              <w:widowControl w:val="0"/>
              <w:autoSpaceDE w:val="0"/>
              <w:autoSpaceDN w:val="0"/>
              <w:adjustRightInd w:val="0"/>
              <w:spacing w:after="0" w:line="240" w:lineRule="auto"/>
              <w:ind w:firstLine="278"/>
              <w:rPr>
                <w:rFonts w:ascii="Arial" w:hAnsi="Arial" w:cs="Arial"/>
                <w:sz w:val="16"/>
                <w:szCs w:val="16"/>
              </w:rPr>
            </w:pPr>
            <w:r w:rsidRPr="004941E2">
              <w:rPr>
                <w:rFonts w:ascii="Arial" w:hAnsi="Arial" w:cs="Arial"/>
                <w:sz w:val="16"/>
                <w:szCs w:val="16"/>
              </w:rPr>
              <w:t>Предельные отклонения конусности относятся к наружному и внутреннему диаметру резьбы контрольного и рабочего калибра-кольца на всей длине резьбы, исключая крайние витки, и установлены для приемочного контроля, проводимого изготовителем калибров.</w:t>
            </w:r>
          </w:p>
          <w:p w14:paraId="588380DC" w14:textId="77777777" w:rsidR="009F0E90" w:rsidRPr="00E70881" w:rsidRDefault="009F0E90" w:rsidP="00BE5BD3">
            <w:pPr>
              <w:widowControl w:val="0"/>
              <w:autoSpaceDE w:val="0"/>
              <w:autoSpaceDN w:val="0"/>
              <w:adjustRightInd w:val="0"/>
              <w:spacing w:after="0" w:line="240" w:lineRule="auto"/>
              <w:ind w:firstLine="278"/>
              <w:rPr>
                <w:rFonts w:ascii="Arial" w:hAnsi="Arial" w:cs="Arial"/>
                <w:sz w:val="18"/>
                <w:szCs w:val="18"/>
              </w:rPr>
            </w:pPr>
            <w:r w:rsidRPr="004941E2">
              <w:rPr>
                <w:rFonts w:ascii="Arial" w:hAnsi="Arial" w:cs="Arial"/>
                <w:sz w:val="16"/>
                <w:szCs w:val="16"/>
                <w:vertAlign w:val="superscript"/>
              </w:rPr>
              <w:t>5)</w:t>
            </w:r>
            <w:r w:rsidRPr="004941E2">
              <w:rPr>
                <w:rFonts w:ascii="Arial" w:hAnsi="Arial" w:cs="Arial"/>
                <w:sz w:val="16"/>
                <w:szCs w:val="16"/>
              </w:rPr>
              <w:t xml:space="preserve"> Предельные отклонения </w:t>
            </w:r>
            <w:r w:rsidRPr="004941E2">
              <w:rPr>
                <w:rFonts w:ascii="Arial" w:hAnsi="Arial" w:cs="Arial"/>
                <w:i/>
                <w:sz w:val="16"/>
                <w:szCs w:val="16"/>
              </w:rPr>
              <w:t>S</w:t>
            </w:r>
            <w:r w:rsidRPr="004941E2">
              <w:rPr>
                <w:rFonts w:ascii="Arial" w:hAnsi="Arial" w:cs="Arial"/>
                <w:sz w:val="16"/>
                <w:szCs w:val="16"/>
                <w:vertAlign w:val="subscript"/>
              </w:rPr>
              <w:t>1</w:t>
            </w:r>
            <w:r w:rsidRPr="004941E2">
              <w:rPr>
                <w:rFonts w:ascii="Arial" w:hAnsi="Arial" w:cs="Arial"/>
                <w:sz w:val="16"/>
                <w:szCs w:val="16"/>
              </w:rPr>
              <w:t xml:space="preserve">, </w:t>
            </w:r>
            <w:r w:rsidRPr="004941E2">
              <w:rPr>
                <w:rFonts w:ascii="Arial" w:hAnsi="Arial" w:cs="Arial"/>
                <w:i/>
                <w:sz w:val="16"/>
                <w:szCs w:val="16"/>
              </w:rPr>
              <w:t>N</w:t>
            </w:r>
            <w:r w:rsidRPr="004941E2">
              <w:rPr>
                <w:rFonts w:ascii="Arial" w:hAnsi="Arial" w:cs="Arial"/>
                <w:sz w:val="16"/>
                <w:szCs w:val="16"/>
              </w:rPr>
              <w:t xml:space="preserve">, </w:t>
            </w:r>
            <w:r w:rsidRPr="004941E2">
              <w:rPr>
                <w:rFonts w:ascii="Arial" w:hAnsi="Arial" w:cs="Arial"/>
                <w:i/>
                <w:sz w:val="16"/>
                <w:szCs w:val="16"/>
              </w:rPr>
              <w:t>N</w:t>
            </w:r>
            <w:r w:rsidRPr="004941E2">
              <w:rPr>
                <w:rFonts w:ascii="Arial" w:hAnsi="Arial" w:cs="Arial"/>
                <w:sz w:val="16"/>
                <w:szCs w:val="16"/>
                <w:vertAlign w:val="subscript"/>
              </w:rPr>
              <w:t>1</w:t>
            </w:r>
            <w:r w:rsidRPr="004941E2">
              <w:rPr>
                <w:rFonts w:ascii="Arial" w:hAnsi="Arial" w:cs="Arial"/>
                <w:sz w:val="16"/>
                <w:szCs w:val="16"/>
              </w:rPr>
              <w:t xml:space="preserve"> установлены для приемочного контроля, проводимого изготовителем калибров.</w:t>
            </w:r>
          </w:p>
        </w:tc>
        <w:bookmarkStart w:id="2" w:name="_GoBack"/>
        <w:bookmarkEnd w:id="2"/>
      </w:tr>
    </w:tbl>
    <w:p w14:paraId="60C0F0A9" w14:textId="7AFB27EC" w:rsidR="00E871CC" w:rsidRPr="00E70881" w:rsidRDefault="00E871CC" w:rsidP="0036241A">
      <w:pPr>
        <w:autoSpaceDE w:val="0"/>
        <w:autoSpaceDN w:val="0"/>
        <w:adjustRightInd w:val="0"/>
        <w:spacing w:before="240"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Пункт 7.3.1. Четвертый абзац исключить.</w:t>
      </w:r>
    </w:p>
    <w:p w14:paraId="48E3A42B" w14:textId="77777777" w:rsidR="00940BE3" w:rsidRPr="00486EE2" w:rsidRDefault="00940BE3" w:rsidP="00940BE3">
      <w:pPr>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Пункт 7.3.3 изложить в новой редакции:</w:t>
      </w:r>
    </w:p>
    <w:p w14:paraId="601DF1F7" w14:textId="47ABCD81" w:rsidR="00940BE3" w:rsidRPr="00486EE2" w:rsidRDefault="00940BE3" w:rsidP="00940BE3">
      <w:pPr>
        <w:autoSpaceDE w:val="0"/>
        <w:autoSpaceDN w:val="0"/>
        <w:adjustRightInd w:val="0"/>
        <w:spacing w:after="0" w:line="360" w:lineRule="auto"/>
        <w:ind w:firstLine="709"/>
        <w:jc w:val="both"/>
        <w:rPr>
          <w:rFonts w:ascii="Arial" w:hAnsi="Arial" w:cs="Arial"/>
          <w:sz w:val="24"/>
          <w:szCs w:val="24"/>
          <w:lang w:eastAsia="ru-RU"/>
        </w:rPr>
      </w:pPr>
      <w:r w:rsidRPr="00486EE2">
        <w:rPr>
          <w:rFonts w:ascii="Arial" w:hAnsi="Arial" w:cs="Arial"/>
          <w:sz w:val="24"/>
          <w:szCs w:val="24"/>
          <w:lang w:eastAsia="ru-RU"/>
        </w:rPr>
        <w:t xml:space="preserve">«7.3.3 Шероховатость </w:t>
      </w:r>
      <w:r w:rsidRPr="00961326">
        <w:rPr>
          <w:rFonts w:ascii="Arial" w:hAnsi="Arial" w:cs="Arial"/>
          <w:i/>
          <w:iCs/>
          <w:sz w:val="24"/>
          <w:szCs w:val="24"/>
          <w:lang w:eastAsia="ru-RU"/>
        </w:rPr>
        <w:t>R</w:t>
      </w:r>
      <w:r w:rsidRPr="00486EE2">
        <w:rPr>
          <w:rFonts w:ascii="Arial" w:hAnsi="Arial" w:cs="Arial"/>
          <w:sz w:val="24"/>
          <w:szCs w:val="24"/>
          <w:vertAlign w:val="subscript"/>
          <w:lang w:eastAsia="ru-RU"/>
        </w:rPr>
        <w:t>a</w:t>
      </w:r>
      <w:r w:rsidRPr="00486EE2">
        <w:rPr>
          <w:rFonts w:ascii="Arial" w:hAnsi="Arial" w:cs="Arial"/>
          <w:sz w:val="24"/>
          <w:szCs w:val="24"/>
          <w:lang w:eastAsia="ru-RU"/>
        </w:rPr>
        <w:t xml:space="preserve"> поверхности калибров должна соответствовать ГОСТ</w:t>
      </w:r>
      <w:r w:rsidR="001504DB">
        <w:rPr>
          <w:rFonts w:ascii="Arial" w:hAnsi="Arial" w:cs="Arial"/>
          <w:sz w:val="24"/>
          <w:szCs w:val="24"/>
          <w:lang w:eastAsia="ru-RU"/>
        </w:rPr>
        <w:t> </w:t>
      </w:r>
      <w:r w:rsidRPr="00486EE2">
        <w:rPr>
          <w:rFonts w:ascii="Arial" w:hAnsi="Arial" w:cs="Arial"/>
          <w:sz w:val="24"/>
          <w:szCs w:val="24"/>
          <w:lang w:eastAsia="ru-RU"/>
        </w:rPr>
        <w:t>24672».</w:t>
      </w:r>
    </w:p>
    <w:p w14:paraId="77D88398" w14:textId="77777777" w:rsidR="00940BE3" w:rsidRPr="00486EE2" w:rsidRDefault="00940BE3" w:rsidP="00940BE3">
      <w:pPr>
        <w:autoSpaceDE w:val="0"/>
        <w:autoSpaceDN w:val="0"/>
        <w:adjustRightInd w:val="0"/>
        <w:spacing w:after="0" w:line="360" w:lineRule="auto"/>
        <w:ind w:firstLine="709"/>
        <w:jc w:val="both"/>
        <w:rPr>
          <w:rFonts w:ascii="Arial" w:hAnsi="Arial" w:cs="Arial"/>
          <w:sz w:val="24"/>
          <w:szCs w:val="24"/>
          <w:lang w:eastAsia="ru-RU"/>
        </w:rPr>
      </w:pPr>
      <w:r w:rsidRPr="00486EE2">
        <w:rPr>
          <w:rFonts w:ascii="Arial" w:hAnsi="Arial" w:cs="Arial"/>
          <w:sz w:val="24"/>
          <w:szCs w:val="24"/>
          <w:lang w:eastAsia="ru-RU"/>
        </w:rPr>
        <w:t>Пункт 7.3.6. Второй абзац. Второе перечисление изложить в новой редакции:</w:t>
      </w:r>
    </w:p>
    <w:p w14:paraId="483D4984" w14:textId="77777777" w:rsidR="00940BE3" w:rsidRPr="00486EE2" w:rsidRDefault="00940BE3" w:rsidP="00940BE3">
      <w:pPr>
        <w:autoSpaceDE w:val="0"/>
        <w:autoSpaceDN w:val="0"/>
        <w:adjustRightInd w:val="0"/>
        <w:spacing w:after="0" w:line="360" w:lineRule="auto"/>
        <w:ind w:firstLine="709"/>
        <w:jc w:val="both"/>
        <w:rPr>
          <w:rFonts w:ascii="Arial" w:hAnsi="Arial" w:cs="Arial"/>
          <w:sz w:val="24"/>
          <w:szCs w:val="24"/>
          <w:lang w:eastAsia="ru-RU"/>
        </w:rPr>
      </w:pPr>
      <w:r w:rsidRPr="00486EE2">
        <w:rPr>
          <w:rFonts w:ascii="Arial" w:hAnsi="Arial" w:cs="Arial"/>
          <w:sz w:val="24"/>
          <w:szCs w:val="24"/>
          <w:lang w:eastAsia="ru-RU"/>
        </w:rPr>
        <w:t>«- на длине резьбы с полным профилем, исключая крайний виток резьбы на малом торце калибров-пробок».</w:t>
      </w:r>
    </w:p>
    <w:p w14:paraId="723A2AFC" w14:textId="77777777" w:rsidR="00940BE3" w:rsidRPr="00486EE2" w:rsidRDefault="00940BE3" w:rsidP="00940BE3">
      <w:pPr>
        <w:autoSpaceDE w:val="0"/>
        <w:autoSpaceDN w:val="0"/>
        <w:adjustRightInd w:val="0"/>
        <w:spacing w:after="0" w:line="360" w:lineRule="auto"/>
        <w:ind w:firstLine="709"/>
        <w:jc w:val="both"/>
        <w:rPr>
          <w:rFonts w:ascii="Arial" w:hAnsi="Arial" w:cs="Arial"/>
          <w:sz w:val="24"/>
          <w:szCs w:val="24"/>
          <w:lang w:eastAsia="ru-RU"/>
        </w:rPr>
      </w:pPr>
      <w:r w:rsidRPr="00486EE2">
        <w:rPr>
          <w:rFonts w:ascii="Arial" w:hAnsi="Arial" w:cs="Arial"/>
          <w:sz w:val="24"/>
          <w:szCs w:val="24"/>
          <w:lang w:eastAsia="ru-RU"/>
        </w:rPr>
        <w:t>Пункт 7.3.7.</w:t>
      </w:r>
      <w:r w:rsidRPr="00486EE2">
        <w:t xml:space="preserve"> </w:t>
      </w:r>
      <w:r w:rsidRPr="00486EE2">
        <w:rPr>
          <w:rFonts w:ascii="Arial" w:hAnsi="Arial" w:cs="Arial"/>
          <w:sz w:val="24"/>
          <w:szCs w:val="24"/>
          <w:lang w:eastAsia="ru-RU"/>
        </w:rPr>
        <w:t>Заменить обозначение: «</w:t>
      </w:r>
      <w:r w:rsidRPr="00961326">
        <w:rPr>
          <w:rFonts w:ascii="Arial" w:hAnsi="Arial" w:cs="Arial"/>
          <w:i/>
          <w:iCs/>
          <w:sz w:val="24"/>
          <w:szCs w:val="24"/>
          <w:lang w:eastAsia="ru-RU"/>
        </w:rPr>
        <w:t>h</w:t>
      </w:r>
      <w:r w:rsidRPr="00486EE2">
        <w:rPr>
          <w:rFonts w:ascii="Arial" w:hAnsi="Arial" w:cs="Arial"/>
          <w:sz w:val="24"/>
          <w:szCs w:val="24"/>
          <w:vertAlign w:val="subscript"/>
          <w:lang w:eastAsia="ru-RU"/>
        </w:rPr>
        <w:t>s</w:t>
      </w:r>
      <w:r w:rsidRPr="00486EE2">
        <w:rPr>
          <w:rFonts w:ascii="Arial" w:hAnsi="Arial" w:cs="Arial"/>
          <w:sz w:val="24"/>
          <w:szCs w:val="24"/>
          <w:lang w:eastAsia="ru-RU"/>
        </w:rPr>
        <w:t>» на «</w:t>
      </w:r>
      <w:r w:rsidRPr="00961326">
        <w:rPr>
          <w:rFonts w:ascii="Arial" w:hAnsi="Arial" w:cs="Arial"/>
          <w:i/>
          <w:iCs/>
          <w:sz w:val="24"/>
          <w:szCs w:val="24"/>
          <w:lang w:eastAsia="ru-RU"/>
        </w:rPr>
        <w:t>h</w:t>
      </w:r>
      <w:r w:rsidRPr="00486EE2">
        <w:rPr>
          <w:rFonts w:ascii="Arial" w:hAnsi="Arial" w:cs="Arial"/>
          <w:sz w:val="24"/>
          <w:szCs w:val="24"/>
          <w:vertAlign w:val="subscript"/>
          <w:lang w:eastAsia="ru-RU"/>
        </w:rPr>
        <w:t>g</w:t>
      </w:r>
      <w:r w:rsidRPr="00486EE2">
        <w:rPr>
          <w:rFonts w:ascii="Arial" w:hAnsi="Arial" w:cs="Arial"/>
          <w:sz w:val="24"/>
          <w:szCs w:val="24"/>
          <w:lang w:eastAsia="ru-RU"/>
        </w:rPr>
        <w:t>».</w:t>
      </w:r>
    </w:p>
    <w:p w14:paraId="3C90042D" w14:textId="77777777" w:rsidR="00940BE3" w:rsidRPr="00E70881" w:rsidRDefault="00940BE3" w:rsidP="00940BE3">
      <w:pPr>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Пункт 7.3.8. Исключить.</w:t>
      </w:r>
    </w:p>
    <w:p w14:paraId="396DE44D" w14:textId="7836F2D7" w:rsidR="00D3616F" w:rsidRPr="00E70881" w:rsidRDefault="00D3616F" w:rsidP="00940BE3">
      <w:pPr>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Пункт 7.3.9. Первый абзац. Второе предложение. Заменить слова: «На калибрах» на «Для калибров</w:t>
      </w:r>
      <w:r w:rsidR="00741380" w:rsidRPr="00C97487">
        <w:rPr>
          <w:rFonts w:ascii="Arial" w:hAnsi="Arial" w:cs="Arial"/>
          <w:sz w:val="24"/>
          <w:szCs w:val="24"/>
          <w:lang w:eastAsia="ru-RU"/>
        </w:rPr>
        <w:t>, предназначенных</w:t>
      </w:r>
      <w:r w:rsidRPr="00E70881">
        <w:rPr>
          <w:rFonts w:ascii="Arial" w:hAnsi="Arial" w:cs="Arial"/>
          <w:sz w:val="24"/>
          <w:szCs w:val="24"/>
          <w:lang w:eastAsia="ru-RU"/>
        </w:rPr>
        <w:t>»;</w:t>
      </w:r>
    </w:p>
    <w:p w14:paraId="7BFD0B49" w14:textId="13BFDC86" w:rsidR="00940BE3" w:rsidRPr="00486EE2" w:rsidRDefault="00D3616F" w:rsidP="00940BE3">
      <w:pPr>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т</w:t>
      </w:r>
      <w:r w:rsidR="00940BE3" w:rsidRPr="00E70881">
        <w:rPr>
          <w:rFonts w:ascii="Arial" w:hAnsi="Arial" w:cs="Arial"/>
          <w:sz w:val="24"/>
          <w:szCs w:val="24"/>
          <w:lang w:eastAsia="ru-RU"/>
        </w:rPr>
        <w:t xml:space="preserve">аблица 28. Заменить заголовок графы: «Диаметр фланца </w:t>
      </w:r>
      <w:r w:rsidR="00940BE3" w:rsidRPr="00E70881">
        <w:rPr>
          <w:rFonts w:ascii="Arial" w:hAnsi="Arial" w:cs="Arial"/>
          <w:i/>
          <w:iCs/>
          <w:sz w:val="24"/>
          <w:szCs w:val="24"/>
          <w:lang w:val="en-US" w:eastAsia="ru-RU"/>
        </w:rPr>
        <w:t>D</w:t>
      </w:r>
      <w:r w:rsidR="00940BE3" w:rsidRPr="00E70881">
        <w:rPr>
          <w:rFonts w:ascii="Arial" w:hAnsi="Arial" w:cs="Arial"/>
          <w:sz w:val="24"/>
          <w:szCs w:val="24"/>
          <w:vertAlign w:val="subscript"/>
          <w:lang w:eastAsia="ru-RU"/>
        </w:rPr>
        <w:t>а</w:t>
      </w:r>
      <w:r w:rsidR="00940BE3" w:rsidRPr="00E70881">
        <w:rPr>
          <w:rFonts w:ascii="Arial" w:hAnsi="Arial" w:cs="Arial"/>
          <w:sz w:val="24"/>
          <w:szCs w:val="24"/>
          <w:lang w:eastAsia="ru-RU"/>
        </w:rPr>
        <w:t>» на «Диаметр поддерживающего</w:t>
      </w:r>
      <w:r w:rsidR="00940BE3" w:rsidRPr="00486EE2">
        <w:rPr>
          <w:rFonts w:ascii="Arial" w:hAnsi="Arial" w:cs="Arial"/>
          <w:sz w:val="24"/>
          <w:szCs w:val="24"/>
          <w:lang w:eastAsia="ru-RU"/>
        </w:rPr>
        <w:t xml:space="preserve"> фланца </w:t>
      </w:r>
      <w:r w:rsidR="00940BE3" w:rsidRPr="00961326">
        <w:rPr>
          <w:rFonts w:ascii="Arial" w:hAnsi="Arial" w:cs="Arial"/>
          <w:i/>
          <w:iCs/>
          <w:sz w:val="24"/>
          <w:szCs w:val="24"/>
          <w:lang w:val="en-US" w:eastAsia="ru-RU"/>
        </w:rPr>
        <w:t>D</w:t>
      </w:r>
      <w:r w:rsidR="00940BE3" w:rsidRPr="00486EE2">
        <w:rPr>
          <w:rFonts w:ascii="Arial" w:hAnsi="Arial" w:cs="Arial"/>
          <w:sz w:val="24"/>
          <w:szCs w:val="24"/>
          <w:vertAlign w:val="subscript"/>
          <w:lang w:eastAsia="ru-RU"/>
        </w:rPr>
        <w:t>а</w:t>
      </w:r>
      <w:r w:rsidR="00940BE3" w:rsidRPr="00486EE2">
        <w:rPr>
          <w:rFonts w:ascii="Arial" w:hAnsi="Arial" w:cs="Arial"/>
          <w:sz w:val="24"/>
          <w:szCs w:val="24"/>
          <w:lang w:eastAsia="ru-RU"/>
        </w:rPr>
        <w:t xml:space="preserve">»  </w:t>
      </w:r>
    </w:p>
    <w:p w14:paraId="6D8B51E3" w14:textId="1D7942B1" w:rsidR="00940BE3" w:rsidRPr="00E70881" w:rsidRDefault="00940BE3" w:rsidP="00940BE3">
      <w:pPr>
        <w:autoSpaceDE w:val="0"/>
        <w:autoSpaceDN w:val="0"/>
        <w:adjustRightInd w:val="0"/>
        <w:spacing w:after="0" w:line="360" w:lineRule="auto"/>
        <w:ind w:firstLine="709"/>
        <w:jc w:val="both"/>
        <w:rPr>
          <w:rFonts w:ascii="Arial" w:hAnsi="Arial" w:cs="Arial"/>
          <w:strike/>
          <w:sz w:val="24"/>
          <w:szCs w:val="24"/>
          <w:lang w:eastAsia="ru-RU"/>
        </w:rPr>
      </w:pPr>
      <w:r w:rsidRPr="00E70881">
        <w:rPr>
          <w:rFonts w:ascii="Arial" w:hAnsi="Arial" w:cs="Arial"/>
          <w:sz w:val="24"/>
          <w:szCs w:val="24"/>
          <w:lang w:eastAsia="ru-RU"/>
        </w:rPr>
        <w:t>Пункт 7.3.12. Первое предложение</w:t>
      </w:r>
      <w:r w:rsidR="00A070D7" w:rsidRPr="00E70881">
        <w:t xml:space="preserve"> </w:t>
      </w:r>
      <w:r w:rsidR="00A070D7" w:rsidRPr="00E70881">
        <w:rPr>
          <w:rFonts w:ascii="Arial" w:hAnsi="Arial" w:cs="Arial"/>
          <w:sz w:val="24"/>
          <w:szCs w:val="24"/>
        </w:rPr>
        <w:t xml:space="preserve">изложить </w:t>
      </w:r>
      <w:r w:rsidR="00A070D7" w:rsidRPr="00E70881">
        <w:rPr>
          <w:rFonts w:ascii="Arial" w:hAnsi="Arial" w:cs="Arial"/>
          <w:sz w:val="24"/>
          <w:szCs w:val="24"/>
          <w:lang w:eastAsia="ru-RU"/>
        </w:rPr>
        <w:t>в новой редакции: «Натяги контрольного калибра-кольца по контрольному калибру-пробке и рабочих калибров по контрольным калибрам должны быть определены с соблюдением следующих условий:».</w:t>
      </w:r>
    </w:p>
    <w:p w14:paraId="14D15054" w14:textId="77777777" w:rsidR="00940BE3" w:rsidRPr="00E70881" w:rsidRDefault="00940BE3" w:rsidP="00940BE3">
      <w:pPr>
        <w:tabs>
          <w:tab w:val="left" w:pos="426"/>
        </w:tabs>
        <w:autoSpaceDE w:val="0"/>
        <w:autoSpaceDN w:val="0"/>
        <w:adjustRightInd w:val="0"/>
        <w:spacing w:after="0" w:line="360" w:lineRule="auto"/>
        <w:ind w:firstLine="709"/>
        <w:jc w:val="both"/>
        <w:rPr>
          <w:rFonts w:ascii="Arial" w:hAnsi="Arial" w:cs="Arial"/>
          <w:spacing w:val="-2"/>
          <w:sz w:val="24"/>
          <w:szCs w:val="24"/>
          <w:lang w:eastAsia="ru-RU"/>
        </w:rPr>
      </w:pPr>
      <w:r w:rsidRPr="00E70881">
        <w:rPr>
          <w:rFonts w:ascii="Arial" w:hAnsi="Arial" w:cs="Arial"/>
          <w:spacing w:val="-2"/>
          <w:sz w:val="24"/>
          <w:szCs w:val="24"/>
          <w:lang w:eastAsia="ru-RU"/>
        </w:rPr>
        <w:t xml:space="preserve">Пункт 7.3.13. Последний абзац. Второе перечисление изложить в новой редакции: </w:t>
      </w:r>
    </w:p>
    <w:p w14:paraId="3D03587E" w14:textId="1715A5DD" w:rsidR="00940BE3" w:rsidRPr="00E70881" w:rsidRDefault="00940BE3" w:rsidP="00940BE3">
      <w:pPr>
        <w:tabs>
          <w:tab w:val="left" w:pos="426"/>
        </w:tabs>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 xml:space="preserve">«- CSG на калибрах </w:t>
      </w:r>
      <w:r w:rsidRPr="00C97487">
        <w:rPr>
          <w:rFonts w:ascii="Arial" w:hAnsi="Arial" w:cs="Arial"/>
          <w:sz w:val="24"/>
          <w:szCs w:val="24"/>
          <w:lang w:eastAsia="ru-RU"/>
        </w:rPr>
        <w:t>для</w:t>
      </w:r>
      <w:r w:rsidR="00741380" w:rsidRPr="00C97487">
        <w:rPr>
          <w:rFonts w:ascii="Arial" w:hAnsi="Arial" w:cs="Arial"/>
          <w:sz w:val="24"/>
          <w:szCs w:val="24"/>
          <w:lang w:eastAsia="ru-RU"/>
        </w:rPr>
        <w:t xml:space="preserve"> контроля</w:t>
      </w:r>
      <w:r w:rsidRPr="00E70881">
        <w:rPr>
          <w:rFonts w:ascii="Arial" w:hAnsi="Arial" w:cs="Arial"/>
          <w:sz w:val="24"/>
          <w:szCs w:val="24"/>
          <w:lang w:eastAsia="ru-RU"/>
        </w:rPr>
        <w:t xml:space="preserve"> резьбового соединения типа SC и LC»;</w:t>
      </w:r>
    </w:p>
    <w:p w14:paraId="4466B988" w14:textId="77777777" w:rsidR="00940BE3" w:rsidRPr="00E70881" w:rsidRDefault="00940BE3" w:rsidP="00940BE3">
      <w:pPr>
        <w:tabs>
          <w:tab w:val="left" w:pos="426"/>
        </w:tabs>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третье перечисление исключить.</w:t>
      </w:r>
    </w:p>
    <w:p w14:paraId="08637BF0" w14:textId="77777777" w:rsidR="00A070D7" w:rsidRPr="00E70881" w:rsidRDefault="00C300CA" w:rsidP="00C300CA">
      <w:pPr>
        <w:tabs>
          <w:tab w:val="left" w:pos="426"/>
        </w:tabs>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lastRenderedPageBreak/>
        <w:t>Приложение А</w:t>
      </w:r>
      <w:r w:rsidR="002911EF" w:rsidRPr="00E70881">
        <w:rPr>
          <w:rFonts w:ascii="Arial" w:hAnsi="Arial" w:cs="Arial"/>
          <w:sz w:val="24"/>
          <w:szCs w:val="24"/>
          <w:lang w:eastAsia="ru-RU"/>
        </w:rPr>
        <w:t>.</w:t>
      </w:r>
      <w:r w:rsidR="00AD6B9D" w:rsidRPr="00E70881">
        <w:rPr>
          <w:rFonts w:ascii="Arial" w:hAnsi="Arial" w:cs="Arial"/>
          <w:sz w:val="24"/>
          <w:szCs w:val="24"/>
          <w:lang w:eastAsia="ru-RU"/>
        </w:rPr>
        <w:t xml:space="preserve"> </w:t>
      </w:r>
      <w:r w:rsidR="00A070D7" w:rsidRPr="00E70881">
        <w:rPr>
          <w:rFonts w:ascii="Arial" w:hAnsi="Arial" w:cs="Arial"/>
          <w:sz w:val="24"/>
          <w:szCs w:val="24"/>
          <w:lang w:eastAsia="ru-RU"/>
        </w:rPr>
        <w:t>Первое предложение исключить.</w:t>
      </w:r>
    </w:p>
    <w:p w14:paraId="4E9CA382" w14:textId="0B8BCACA" w:rsidR="00A070D7" w:rsidRPr="00E70881" w:rsidRDefault="00A070D7" w:rsidP="00C300CA">
      <w:pPr>
        <w:tabs>
          <w:tab w:val="left" w:pos="426"/>
        </w:tabs>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Пункты А.1 и А.2. Первое предложение дополнить словами: «(см. рисунок 12)» (2</w:t>
      </w:r>
      <w:r w:rsidR="00FA4350" w:rsidRPr="00E70881">
        <w:rPr>
          <w:rFonts w:ascii="Arial" w:hAnsi="Arial" w:cs="Arial"/>
          <w:sz w:val="24"/>
          <w:szCs w:val="24"/>
          <w:lang w:val="en-US" w:eastAsia="ru-RU"/>
        </w:rPr>
        <w:t> </w:t>
      </w:r>
      <w:r w:rsidRPr="00E70881">
        <w:rPr>
          <w:rFonts w:ascii="Arial" w:hAnsi="Arial" w:cs="Arial"/>
          <w:sz w:val="24"/>
          <w:szCs w:val="24"/>
          <w:lang w:eastAsia="ru-RU"/>
        </w:rPr>
        <w:t>раза);</w:t>
      </w:r>
    </w:p>
    <w:p w14:paraId="3A70FAFA" w14:textId="13661768" w:rsidR="00C300CA" w:rsidRPr="00E70881" w:rsidRDefault="002911EF" w:rsidP="00C300CA">
      <w:pPr>
        <w:tabs>
          <w:tab w:val="left" w:pos="426"/>
        </w:tabs>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Пункт</w:t>
      </w:r>
      <w:r w:rsidR="00C300CA" w:rsidRPr="00E70881">
        <w:rPr>
          <w:rFonts w:ascii="Arial" w:hAnsi="Arial" w:cs="Arial"/>
          <w:sz w:val="24"/>
          <w:szCs w:val="24"/>
          <w:lang w:eastAsia="ru-RU"/>
        </w:rPr>
        <w:t xml:space="preserve"> А.2</w:t>
      </w:r>
      <w:r w:rsidR="00373665" w:rsidRPr="00E70881">
        <w:rPr>
          <w:rFonts w:ascii="Arial" w:hAnsi="Arial" w:cs="Arial"/>
          <w:sz w:val="24"/>
          <w:szCs w:val="24"/>
          <w:lang w:eastAsia="ru-RU"/>
        </w:rPr>
        <w:t>.</w:t>
      </w:r>
      <w:r w:rsidR="00176356" w:rsidRPr="00E70881">
        <w:rPr>
          <w:rFonts w:ascii="Arial" w:hAnsi="Arial" w:cs="Arial"/>
          <w:sz w:val="24"/>
          <w:szCs w:val="24"/>
          <w:lang w:eastAsia="ru-RU"/>
        </w:rPr>
        <w:t xml:space="preserve"> </w:t>
      </w:r>
      <w:r w:rsidR="00373665" w:rsidRPr="00E70881">
        <w:rPr>
          <w:rFonts w:ascii="Arial" w:hAnsi="Arial" w:cs="Arial"/>
          <w:sz w:val="24"/>
          <w:szCs w:val="24"/>
          <w:lang w:eastAsia="ru-RU"/>
        </w:rPr>
        <w:t>П</w:t>
      </w:r>
      <w:r w:rsidR="00176356" w:rsidRPr="00E70881">
        <w:rPr>
          <w:rFonts w:ascii="Arial" w:hAnsi="Arial" w:cs="Arial"/>
          <w:sz w:val="24"/>
          <w:szCs w:val="24"/>
          <w:lang w:eastAsia="ru-RU"/>
        </w:rPr>
        <w:t>еречисление</w:t>
      </w:r>
      <w:r w:rsidR="00C300CA" w:rsidRPr="00E70881">
        <w:rPr>
          <w:rFonts w:ascii="Arial" w:hAnsi="Arial" w:cs="Arial"/>
          <w:sz w:val="24"/>
          <w:szCs w:val="24"/>
          <w:lang w:eastAsia="ru-RU"/>
        </w:rPr>
        <w:t xml:space="preserve"> а)</w:t>
      </w:r>
      <w:r w:rsidR="004D59EA" w:rsidRPr="00E70881">
        <w:rPr>
          <w:rFonts w:ascii="Arial" w:hAnsi="Arial" w:cs="Arial"/>
          <w:sz w:val="24"/>
          <w:szCs w:val="24"/>
          <w:lang w:eastAsia="ru-RU"/>
        </w:rPr>
        <w:t xml:space="preserve"> </w:t>
      </w:r>
      <w:r w:rsidR="00D958F1" w:rsidRPr="00E70881">
        <w:rPr>
          <w:rFonts w:ascii="Arial" w:hAnsi="Arial" w:cs="Arial"/>
          <w:sz w:val="24"/>
          <w:szCs w:val="24"/>
          <w:lang w:eastAsia="ru-RU"/>
        </w:rPr>
        <w:t>и</w:t>
      </w:r>
      <w:r w:rsidR="004D59EA" w:rsidRPr="00E70881">
        <w:rPr>
          <w:rFonts w:ascii="Arial" w:hAnsi="Arial" w:cs="Arial"/>
          <w:sz w:val="24"/>
          <w:szCs w:val="24"/>
          <w:lang w:eastAsia="ru-RU"/>
        </w:rPr>
        <w:t>зложить в новой редакции:</w:t>
      </w:r>
    </w:p>
    <w:p w14:paraId="1B591699" w14:textId="4D2D3DC1" w:rsidR="00C300CA" w:rsidRPr="00E70881" w:rsidRDefault="00BB1892" w:rsidP="00C300CA">
      <w:pPr>
        <w:tabs>
          <w:tab w:val="left" w:pos="426"/>
        </w:tabs>
        <w:autoSpaceDE w:val="0"/>
        <w:autoSpaceDN w:val="0"/>
        <w:adjustRightInd w:val="0"/>
        <w:spacing w:after="0" w:line="360" w:lineRule="auto"/>
        <w:ind w:firstLine="709"/>
        <w:jc w:val="both"/>
        <w:rPr>
          <w:rFonts w:ascii="Arial" w:hAnsi="Arial" w:cs="Arial"/>
          <w:spacing w:val="-4"/>
          <w:sz w:val="24"/>
          <w:szCs w:val="24"/>
          <w:lang w:eastAsia="ru-RU"/>
        </w:rPr>
      </w:pPr>
      <w:r w:rsidRPr="00E70881">
        <w:rPr>
          <w:rFonts w:ascii="Arial" w:hAnsi="Arial" w:cs="Arial"/>
          <w:sz w:val="24"/>
          <w:szCs w:val="24"/>
          <w:lang w:eastAsia="ru-RU"/>
        </w:rPr>
        <w:t>«</w:t>
      </w:r>
      <w:r w:rsidRPr="00E70881">
        <w:rPr>
          <w:rFonts w:ascii="Arial" w:hAnsi="Arial" w:cs="Arial"/>
          <w:spacing w:val="-4"/>
          <w:sz w:val="24"/>
          <w:szCs w:val="24"/>
          <w:lang w:eastAsia="ru-RU"/>
        </w:rPr>
        <w:t>а)</w:t>
      </w:r>
      <w:r w:rsidR="00AD6B9D" w:rsidRPr="00E70881">
        <w:rPr>
          <w:rFonts w:ascii="Arial" w:hAnsi="Arial" w:cs="Arial"/>
          <w:spacing w:val="-4"/>
          <w:sz w:val="24"/>
          <w:szCs w:val="24"/>
          <w:lang w:eastAsia="ru-RU"/>
        </w:rPr>
        <w:t xml:space="preserve"> </w:t>
      </w:r>
      <w:r w:rsidRPr="00E70881">
        <w:rPr>
          <w:rFonts w:ascii="Arial" w:hAnsi="Arial" w:cs="Arial"/>
          <w:spacing w:val="-4"/>
          <w:sz w:val="24"/>
          <w:szCs w:val="24"/>
          <w:lang w:eastAsia="ru-RU"/>
        </w:rPr>
        <w:t>средний диаметр резьбы в основной плоскости E</w:t>
      </w:r>
      <w:r w:rsidRPr="00E70881">
        <w:rPr>
          <w:rFonts w:ascii="Arial" w:hAnsi="Arial" w:cs="Arial"/>
          <w:spacing w:val="-4"/>
          <w:sz w:val="24"/>
          <w:szCs w:val="24"/>
          <w:vertAlign w:val="subscript"/>
          <w:lang w:eastAsia="ru-RU"/>
        </w:rPr>
        <w:t>7</w:t>
      </w:r>
      <w:r w:rsidRPr="00E70881">
        <w:rPr>
          <w:rFonts w:ascii="Arial" w:hAnsi="Arial" w:cs="Arial"/>
          <w:spacing w:val="-4"/>
          <w:sz w:val="24"/>
          <w:szCs w:val="24"/>
          <w:lang w:eastAsia="ru-RU"/>
        </w:rPr>
        <w:t xml:space="preserve"> равен (</w:t>
      </w:r>
      <w:r w:rsidRPr="00E70881">
        <w:rPr>
          <w:rFonts w:ascii="Arial" w:hAnsi="Arial" w:cs="Arial"/>
          <w:i/>
          <w:iCs/>
          <w:spacing w:val="-4"/>
          <w:sz w:val="24"/>
          <w:szCs w:val="24"/>
          <w:lang w:eastAsia="ru-RU"/>
        </w:rPr>
        <w:t>D</w:t>
      </w:r>
      <w:r w:rsidRPr="00E70881">
        <w:rPr>
          <w:rFonts w:ascii="Arial" w:hAnsi="Arial" w:cs="Arial"/>
          <w:spacing w:val="-4"/>
          <w:sz w:val="24"/>
          <w:szCs w:val="24"/>
          <w:vertAlign w:val="subscript"/>
          <w:lang w:eastAsia="ru-RU"/>
        </w:rPr>
        <w:t>4</w:t>
      </w:r>
      <w:r w:rsidRPr="00E70881">
        <w:rPr>
          <w:rFonts w:ascii="Arial" w:hAnsi="Arial" w:cs="Arial"/>
          <w:spacing w:val="-4"/>
          <w:sz w:val="24"/>
          <w:szCs w:val="24"/>
          <w:lang w:eastAsia="ru-RU"/>
        </w:rPr>
        <w:t xml:space="preserve"> – </w:t>
      </w:r>
      <w:r w:rsidRPr="00E70881">
        <w:rPr>
          <w:rFonts w:ascii="Arial" w:hAnsi="Arial" w:cs="Arial"/>
          <w:i/>
          <w:iCs/>
          <w:spacing w:val="-4"/>
          <w:sz w:val="24"/>
          <w:szCs w:val="24"/>
          <w:lang w:eastAsia="ru-RU"/>
        </w:rPr>
        <w:t>h</w:t>
      </w:r>
      <w:r w:rsidR="00FA4350" w:rsidRPr="00E70881">
        <w:rPr>
          <w:rFonts w:ascii="Arial" w:hAnsi="Arial" w:cs="Arial"/>
          <w:spacing w:val="-4"/>
          <w:sz w:val="24"/>
          <w:szCs w:val="24"/>
          <w:vertAlign w:val="subscript"/>
          <w:lang w:val="en-US" w:eastAsia="ru-RU"/>
        </w:rPr>
        <w:t>s</w:t>
      </w:r>
      <w:r w:rsidRPr="00E70881">
        <w:rPr>
          <w:rFonts w:ascii="Arial" w:hAnsi="Arial" w:cs="Arial"/>
          <w:spacing w:val="-4"/>
          <w:sz w:val="24"/>
          <w:szCs w:val="24"/>
          <w:lang w:eastAsia="ru-RU"/>
        </w:rPr>
        <w:t xml:space="preserve"> + 0,076) мм»</w:t>
      </w:r>
      <w:r w:rsidR="00345303" w:rsidRPr="00E70881">
        <w:rPr>
          <w:rFonts w:ascii="Arial" w:hAnsi="Arial" w:cs="Arial"/>
          <w:spacing w:val="-4"/>
          <w:sz w:val="24"/>
          <w:szCs w:val="24"/>
          <w:lang w:eastAsia="ru-RU"/>
        </w:rPr>
        <w:t>;</w:t>
      </w:r>
    </w:p>
    <w:p w14:paraId="43C4B3E3" w14:textId="7F8E010D" w:rsidR="00176356" w:rsidRPr="00E70881" w:rsidRDefault="00BB1892" w:rsidP="00B839C8">
      <w:pPr>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д</w:t>
      </w:r>
      <w:r w:rsidR="00176356" w:rsidRPr="00E70881">
        <w:rPr>
          <w:rFonts w:ascii="Arial" w:hAnsi="Arial" w:cs="Arial"/>
          <w:sz w:val="24"/>
          <w:szCs w:val="24"/>
          <w:lang w:eastAsia="ru-RU"/>
        </w:rPr>
        <w:t>ополнить</w:t>
      </w:r>
      <w:r w:rsidR="00731F0D" w:rsidRPr="00E70881">
        <w:rPr>
          <w:rFonts w:ascii="Arial" w:hAnsi="Arial" w:cs="Arial"/>
          <w:sz w:val="24"/>
          <w:szCs w:val="24"/>
          <w:lang w:eastAsia="ru-RU"/>
        </w:rPr>
        <w:t xml:space="preserve"> </w:t>
      </w:r>
      <w:r w:rsidR="00176356" w:rsidRPr="00E70881">
        <w:rPr>
          <w:rFonts w:ascii="Arial" w:hAnsi="Arial" w:cs="Arial"/>
          <w:sz w:val="24"/>
          <w:szCs w:val="24"/>
          <w:lang w:eastAsia="ru-RU"/>
        </w:rPr>
        <w:t>перечислением</w:t>
      </w:r>
      <w:r w:rsidRPr="00E70881">
        <w:rPr>
          <w:rFonts w:ascii="Arial" w:hAnsi="Arial" w:cs="Arial"/>
          <w:sz w:val="24"/>
          <w:szCs w:val="24"/>
          <w:lang w:eastAsia="ru-RU"/>
        </w:rPr>
        <w:t xml:space="preserve"> и):</w:t>
      </w:r>
    </w:p>
    <w:p w14:paraId="6C35F02B" w14:textId="2B6031D1" w:rsidR="00B839C8" w:rsidRPr="00E70881" w:rsidRDefault="00176356" w:rsidP="00B839C8">
      <w:pPr>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w:t>
      </w:r>
      <w:r w:rsidR="00B839C8" w:rsidRPr="00E70881">
        <w:rPr>
          <w:rFonts w:ascii="Arial" w:hAnsi="Arial" w:cs="Arial"/>
          <w:sz w:val="24"/>
          <w:szCs w:val="24"/>
          <w:lang w:eastAsia="ru-RU"/>
        </w:rPr>
        <w:t>и)</w:t>
      </w:r>
      <w:r w:rsidRPr="00E70881">
        <w:rPr>
          <w:rFonts w:ascii="Arial" w:hAnsi="Arial" w:cs="Arial"/>
          <w:sz w:val="24"/>
          <w:szCs w:val="24"/>
          <w:lang w:eastAsia="ru-RU"/>
        </w:rPr>
        <w:t xml:space="preserve"> </w:t>
      </w:r>
      <w:r w:rsidR="00B839C8" w:rsidRPr="00E70881">
        <w:rPr>
          <w:rFonts w:ascii="Arial" w:hAnsi="Arial" w:cs="Arial"/>
          <w:sz w:val="24"/>
          <w:szCs w:val="24"/>
          <w:lang w:eastAsia="ru-RU"/>
        </w:rPr>
        <w:t xml:space="preserve">расстояние g </w:t>
      </w:r>
      <w:r w:rsidR="00C408A9" w:rsidRPr="00E70881">
        <w:rPr>
          <w:rFonts w:ascii="Arial" w:hAnsi="Arial" w:cs="Arial"/>
          <w:sz w:val="24"/>
          <w:szCs w:val="24"/>
          <w:lang w:eastAsia="ru-RU"/>
        </w:rPr>
        <w:t xml:space="preserve">на калибре-пробке </w:t>
      </w:r>
      <w:r w:rsidR="00B839C8" w:rsidRPr="00E70881">
        <w:rPr>
          <w:rFonts w:ascii="Arial" w:hAnsi="Arial" w:cs="Arial"/>
          <w:sz w:val="24"/>
          <w:szCs w:val="24"/>
          <w:lang w:eastAsia="ru-RU"/>
        </w:rPr>
        <w:t>равно:</w:t>
      </w:r>
    </w:p>
    <w:p w14:paraId="6C4B8041" w14:textId="77777777" w:rsidR="00B839C8" w:rsidRPr="00E70881" w:rsidRDefault="00B839C8" w:rsidP="00AD6B9D">
      <w:pPr>
        <w:autoSpaceDE w:val="0"/>
        <w:autoSpaceDN w:val="0"/>
        <w:adjustRightInd w:val="0"/>
        <w:spacing w:after="0" w:line="360" w:lineRule="auto"/>
        <w:ind w:firstLine="1276"/>
        <w:jc w:val="both"/>
        <w:rPr>
          <w:rFonts w:ascii="Arial" w:hAnsi="Arial" w:cs="Arial"/>
          <w:sz w:val="24"/>
          <w:szCs w:val="24"/>
          <w:lang w:eastAsia="ru-RU"/>
        </w:rPr>
      </w:pPr>
      <w:r w:rsidRPr="00E70881">
        <w:rPr>
          <w:rFonts w:ascii="Arial" w:hAnsi="Arial" w:cs="Arial"/>
          <w:sz w:val="24"/>
          <w:szCs w:val="24"/>
          <w:lang w:eastAsia="ru-RU"/>
        </w:rPr>
        <w:t xml:space="preserve">- 5P для резьбовых соединений SC, LC и NU, EU с шагом резьбы 2,540 мм; </w:t>
      </w:r>
    </w:p>
    <w:p w14:paraId="27842757" w14:textId="77777777" w:rsidR="00B839C8" w:rsidRPr="00E70881" w:rsidRDefault="00B839C8" w:rsidP="00AD6B9D">
      <w:pPr>
        <w:autoSpaceDE w:val="0"/>
        <w:autoSpaceDN w:val="0"/>
        <w:adjustRightInd w:val="0"/>
        <w:spacing w:after="0" w:line="360" w:lineRule="auto"/>
        <w:ind w:firstLine="1276"/>
        <w:jc w:val="both"/>
        <w:rPr>
          <w:rFonts w:ascii="Arial" w:hAnsi="Arial" w:cs="Arial"/>
          <w:sz w:val="24"/>
          <w:szCs w:val="24"/>
          <w:lang w:eastAsia="ru-RU"/>
        </w:rPr>
      </w:pPr>
      <w:r w:rsidRPr="00E70881">
        <w:rPr>
          <w:rFonts w:ascii="Arial" w:hAnsi="Arial" w:cs="Arial"/>
          <w:sz w:val="24"/>
          <w:szCs w:val="24"/>
          <w:lang w:eastAsia="ru-RU"/>
        </w:rPr>
        <w:t>- 4P для резьбовых соединений NU и EU с шагом резьбы 3,175 мм</w:t>
      </w:r>
      <w:r w:rsidR="00176356" w:rsidRPr="00E70881">
        <w:rPr>
          <w:rFonts w:ascii="Arial" w:hAnsi="Arial" w:cs="Arial"/>
          <w:sz w:val="24"/>
          <w:szCs w:val="24"/>
          <w:lang w:eastAsia="ru-RU"/>
        </w:rPr>
        <w:t>»</w:t>
      </w:r>
      <w:r w:rsidRPr="00E70881">
        <w:rPr>
          <w:rFonts w:ascii="Arial" w:hAnsi="Arial" w:cs="Arial"/>
          <w:sz w:val="24"/>
          <w:szCs w:val="24"/>
          <w:lang w:eastAsia="ru-RU"/>
        </w:rPr>
        <w:t>.</w:t>
      </w:r>
    </w:p>
    <w:p w14:paraId="18FADEDD" w14:textId="186E94B3" w:rsidR="00A070D7" w:rsidRPr="00E70881" w:rsidRDefault="005000C3" w:rsidP="00D958F1">
      <w:pPr>
        <w:tabs>
          <w:tab w:val="left" w:pos="426"/>
        </w:tabs>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п</w:t>
      </w:r>
      <w:r w:rsidR="00D958F1" w:rsidRPr="00E70881">
        <w:rPr>
          <w:rFonts w:ascii="Arial" w:hAnsi="Arial" w:cs="Arial"/>
          <w:sz w:val="24"/>
          <w:szCs w:val="24"/>
          <w:lang w:eastAsia="ru-RU"/>
        </w:rPr>
        <w:t>ункт А.3</w:t>
      </w:r>
      <w:r w:rsidR="00373665" w:rsidRPr="00E70881">
        <w:rPr>
          <w:rFonts w:ascii="Arial" w:hAnsi="Arial" w:cs="Arial"/>
          <w:sz w:val="24"/>
          <w:szCs w:val="24"/>
          <w:lang w:eastAsia="ru-RU"/>
        </w:rPr>
        <w:t>.</w:t>
      </w:r>
      <w:r w:rsidR="00D958F1" w:rsidRPr="00E70881">
        <w:rPr>
          <w:rFonts w:ascii="Arial" w:hAnsi="Arial" w:cs="Arial"/>
          <w:sz w:val="24"/>
          <w:szCs w:val="24"/>
          <w:lang w:eastAsia="ru-RU"/>
        </w:rPr>
        <w:t xml:space="preserve"> </w:t>
      </w:r>
      <w:r w:rsidR="00A070D7" w:rsidRPr="00E70881">
        <w:rPr>
          <w:rFonts w:ascii="Arial" w:hAnsi="Arial" w:cs="Arial"/>
          <w:sz w:val="24"/>
          <w:szCs w:val="24"/>
          <w:lang w:eastAsia="ru-RU"/>
        </w:rPr>
        <w:t>Первое предложение дополнить словами: «(см. рисунок 15)»;</w:t>
      </w:r>
    </w:p>
    <w:p w14:paraId="13E5F379" w14:textId="3C941BCA" w:rsidR="00D958F1" w:rsidRPr="00E70881" w:rsidRDefault="00373665" w:rsidP="00D958F1">
      <w:pPr>
        <w:tabs>
          <w:tab w:val="left" w:pos="426"/>
        </w:tabs>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П</w:t>
      </w:r>
      <w:r w:rsidR="00D958F1" w:rsidRPr="00E70881">
        <w:rPr>
          <w:rFonts w:ascii="Arial" w:hAnsi="Arial" w:cs="Arial"/>
          <w:sz w:val="24"/>
          <w:szCs w:val="24"/>
          <w:lang w:eastAsia="ru-RU"/>
        </w:rPr>
        <w:t>еречисления а)</w:t>
      </w:r>
      <w:r w:rsidR="00024B7F" w:rsidRPr="00E70881">
        <w:rPr>
          <w:rFonts w:ascii="Arial" w:hAnsi="Arial" w:cs="Arial"/>
          <w:sz w:val="24"/>
          <w:szCs w:val="24"/>
          <w:lang w:eastAsia="ru-RU"/>
        </w:rPr>
        <w:t xml:space="preserve"> –</w:t>
      </w:r>
      <w:r w:rsidR="00D958F1" w:rsidRPr="00E70881">
        <w:rPr>
          <w:rFonts w:ascii="Arial" w:hAnsi="Arial" w:cs="Arial"/>
          <w:sz w:val="24"/>
          <w:szCs w:val="24"/>
          <w:lang w:eastAsia="ru-RU"/>
        </w:rPr>
        <w:t xml:space="preserve"> в)</w:t>
      </w:r>
      <w:r w:rsidR="00024B7F" w:rsidRPr="00E70881">
        <w:rPr>
          <w:rFonts w:ascii="Arial" w:hAnsi="Arial" w:cs="Arial"/>
          <w:sz w:val="24"/>
          <w:szCs w:val="24"/>
          <w:lang w:eastAsia="ru-RU"/>
        </w:rPr>
        <w:t xml:space="preserve"> и</w:t>
      </w:r>
      <w:r w:rsidRPr="00E70881">
        <w:rPr>
          <w:rFonts w:ascii="Arial" w:hAnsi="Arial" w:cs="Arial"/>
          <w:sz w:val="24"/>
          <w:szCs w:val="24"/>
          <w:lang w:eastAsia="ru-RU"/>
        </w:rPr>
        <w:t xml:space="preserve"> </w:t>
      </w:r>
      <w:r w:rsidR="00D958F1" w:rsidRPr="00E70881">
        <w:rPr>
          <w:rFonts w:ascii="Arial" w:hAnsi="Arial" w:cs="Arial"/>
          <w:sz w:val="24"/>
          <w:szCs w:val="24"/>
        </w:rPr>
        <w:t xml:space="preserve">д) </w:t>
      </w:r>
      <w:r w:rsidR="00D958F1" w:rsidRPr="00E70881">
        <w:rPr>
          <w:rFonts w:ascii="Arial" w:hAnsi="Arial" w:cs="Arial"/>
          <w:sz w:val="24"/>
          <w:szCs w:val="24"/>
          <w:lang w:eastAsia="ru-RU"/>
        </w:rPr>
        <w:t>изложить в новой редакции:</w:t>
      </w:r>
    </w:p>
    <w:p w14:paraId="77BA2BA4" w14:textId="325E19CE" w:rsidR="00C300CA" w:rsidRPr="00E70881" w:rsidRDefault="00BB1892" w:rsidP="00C300CA">
      <w:pPr>
        <w:tabs>
          <w:tab w:val="left" w:pos="426"/>
        </w:tabs>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w:t>
      </w:r>
      <w:r w:rsidR="00C300CA" w:rsidRPr="00E70881">
        <w:rPr>
          <w:rFonts w:ascii="Arial" w:hAnsi="Arial" w:cs="Arial"/>
          <w:sz w:val="24"/>
          <w:szCs w:val="24"/>
          <w:lang w:eastAsia="ru-RU"/>
        </w:rPr>
        <w:t xml:space="preserve">а) наружный диаметр резьбы в плоскости торца калибра-пробки </w:t>
      </w:r>
      <w:r w:rsidR="00C300CA" w:rsidRPr="00E70881">
        <w:rPr>
          <w:rFonts w:ascii="Arial" w:hAnsi="Arial" w:cs="Arial"/>
          <w:i/>
          <w:iCs/>
          <w:sz w:val="24"/>
          <w:szCs w:val="24"/>
          <w:lang w:eastAsia="ru-RU"/>
        </w:rPr>
        <w:t>D</w:t>
      </w:r>
      <w:r w:rsidR="00C300CA" w:rsidRPr="00E70881">
        <w:rPr>
          <w:rFonts w:ascii="Arial" w:hAnsi="Arial" w:cs="Arial"/>
          <w:sz w:val="24"/>
          <w:szCs w:val="24"/>
          <w:vertAlign w:val="subscript"/>
          <w:lang w:eastAsia="ru-RU"/>
        </w:rPr>
        <w:t>0</w:t>
      </w:r>
      <w:r w:rsidR="00C300CA" w:rsidRPr="00E70881">
        <w:rPr>
          <w:rFonts w:ascii="Arial" w:hAnsi="Arial" w:cs="Arial"/>
          <w:sz w:val="24"/>
          <w:szCs w:val="24"/>
          <w:lang w:eastAsia="ru-RU"/>
        </w:rPr>
        <w:t xml:space="preserve"> равен:</w:t>
      </w:r>
    </w:p>
    <w:p w14:paraId="3C2925BE" w14:textId="27D2A2F9" w:rsidR="00C300CA" w:rsidRPr="00E70881" w:rsidRDefault="00731F0D" w:rsidP="00AD6B9D">
      <w:pPr>
        <w:tabs>
          <w:tab w:val="left" w:pos="426"/>
        </w:tabs>
        <w:autoSpaceDE w:val="0"/>
        <w:autoSpaceDN w:val="0"/>
        <w:adjustRightInd w:val="0"/>
        <w:spacing w:after="0" w:line="360" w:lineRule="auto"/>
        <w:ind w:left="851" w:firstLine="425"/>
        <w:jc w:val="both"/>
        <w:rPr>
          <w:rFonts w:ascii="Arial" w:hAnsi="Arial" w:cs="Arial"/>
          <w:sz w:val="24"/>
          <w:szCs w:val="24"/>
          <w:lang w:eastAsia="ru-RU"/>
        </w:rPr>
      </w:pPr>
      <w:r w:rsidRPr="00E70881">
        <w:rPr>
          <w:rFonts w:ascii="Arial" w:hAnsi="Arial" w:cs="Arial"/>
          <w:sz w:val="24"/>
          <w:szCs w:val="24"/>
          <w:lang w:eastAsia="ru-RU"/>
        </w:rPr>
        <w:t xml:space="preserve">- </w:t>
      </w:r>
      <w:r w:rsidR="00C300CA" w:rsidRPr="00E70881">
        <w:rPr>
          <w:rFonts w:ascii="Arial" w:hAnsi="Arial" w:cs="Arial"/>
          <w:sz w:val="24"/>
          <w:szCs w:val="24"/>
          <w:lang w:eastAsia="ru-RU"/>
        </w:rPr>
        <w:t>(E</w:t>
      </w:r>
      <w:r w:rsidR="00C300CA" w:rsidRPr="00E70881">
        <w:rPr>
          <w:rFonts w:ascii="Arial" w:hAnsi="Arial" w:cs="Arial"/>
          <w:sz w:val="24"/>
          <w:szCs w:val="24"/>
          <w:vertAlign w:val="subscript"/>
          <w:lang w:eastAsia="ru-RU"/>
        </w:rPr>
        <w:t>7</w:t>
      </w:r>
      <w:r w:rsidR="00C300CA" w:rsidRPr="00E70881">
        <w:rPr>
          <w:rFonts w:ascii="Arial" w:hAnsi="Arial" w:cs="Arial"/>
          <w:sz w:val="24"/>
          <w:szCs w:val="24"/>
          <w:lang w:eastAsia="ru-RU"/>
        </w:rPr>
        <w:t xml:space="preserve"> – 0,0625L</w:t>
      </w:r>
      <w:r w:rsidR="00C300CA" w:rsidRPr="00E70881">
        <w:rPr>
          <w:rFonts w:ascii="Arial" w:hAnsi="Arial" w:cs="Arial"/>
          <w:sz w:val="24"/>
          <w:szCs w:val="24"/>
          <w:vertAlign w:val="subscript"/>
          <w:lang w:eastAsia="ru-RU"/>
        </w:rPr>
        <w:t>7</w:t>
      </w:r>
      <w:r w:rsidR="00C300CA" w:rsidRPr="00E70881">
        <w:rPr>
          <w:rFonts w:ascii="Arial" w:hAnsi="Arial" w:cs="Arial"/>
          <w:sz w:val="24"/>
          <w:szCs w:val="24"/>
          <w:lang w:eastAsia="ru-RU"/>
        </w:rPr>
        <w:t xml:space="preserve"> + 1,575)</w:t>
      </w:r>
      <w:r w:rsidR="00AD6B9D" w:rsidRPr="00E70881">
        <w:rPr>
          <w:rFonts w:ascii="Arial" w:hAnsi="Arial" w:cs="Arial"/>
          <w:sz w:val="24"/>
          <w:szCs w:val="24"/>
          <w:lang w:eastAsia="ru-RU"/>
        </w:rPr>
        <w:t xml:space="preserve"> </w:t>
      </w:r>
      <w:r w:rsidRPr="00E70881">
        <w:rPr>
          <w:rFonts w:ascii="Arial" w:hAnsi="Arial" w:cs="Arial"/>
          <w:sz w:val="24"/>
          <w:szCs w:val="24"/>
          <w:lang w:eastAsia="ru-RU"/>
        </w:rPr>
        <w:t>мм</w:t>
      </w:r>
      <w:r w:rsidR="00C300CA" w:rsidRPr="00E70881">
        <w:rPr>
          <w:rFonts w:ascii="Arial" w:hAnsi="Arial" w:cs="Arial"/>
          <w:sz w:val="24"/>
          <w:szCs w:val="24"/>
          <w:lang w:eastAsia="ru-RU"/>
        </w:rPr>
        <w:t xml:space="preserve"> </w:t>
      </w:r>
      <w:r w:rsidRPr="00E70881">
        <w:rPr>
          <w:rFonts w:ascii="Arial" w:hAnsi="Arial" w:cs="Arial"/>
          <w:sz w:val="24"/>
          <w:szCs w:val="24"/>
          <w:lang w:eastAsia="ru-RU"/>
        </w:rPr>
        <w:t>для резьбы номинальным диаметром 339,72 мм и менее;</w:t>
      </w:r>
    </w:p>
    <w:p w14:paraId="1199CAE9" w14:textId="4D1C6D5C" w:rsidR="00C300CA" w:rsidRPr="00E70881" w:rsidRDefault="00731F0D" w:rsidP="00AD6B9D">
      <w:pPr>
        <w:tabs>
          <w:tab w:val="left" w:pos="426"/>
        </w:tabs>
        <w:autoSpaceDE w:val="0"/>
        <w:autoSpaceDN w:val="0"/>
        <w:adjustRightInd w:val="0"/>
        <w:spacing w:after="0" w:line="360" w:lineRule="auto"/>
        <w:ind w:left="851" w:firstLine="425"/>
        <w:jc w:val="both"/>
        <w:rPr>
          <w:rFonts w:ascii="Arial" w:hAnsi="Arial" w:cs="Arial"/>
          <w:sz w:val="24"/>
          <w:szCs w:val="24"/>
          <w:lang w:eastAsia="ru-RU"/>
        </w:rPr>
      </w:pPr>
      <w:r w:rsidRPr="00E70881">
        <w:rPr>
          <w:rFonts w:ascii="Arial" w:hAnsi="Arial" w:cs="Arial"/>
          <w:sz w:val="24"/>
          <w:szCs w:val="24"/>
          <w:lang w:eastAsia="ru-RU"/>
        </w:rPr>
        <w:t xml:space="preserve">- </w:t>
      </w:r>
      <w:r w:rsidR="00C300CA" w:rsidRPr="00E70881">
        <w:rPr>
          <w:rFonts w:ascii="Arial" w:hAnsi="Arial" w:cs="Arial"/>
          <w:sz w:val="24"/>
          <w:szCs w:val="24"/>
          <w:lang w:eastAsia="ru-RU"/>
        </w:rPr>
        <w:t>(E</w:t>
      </w:r>
      <w:r w:rsidR="00C300CA" w:rsidRPr="00E70881">
        <w:rPr>
          <w:rFonts w:ascii="Arial" w:hAnsi="Arial" w:cs="Arial"/>
          <w:sz w:val="24"/>
          <w:szCs w:val="24"/>
          <w:vertAlign w:val="subscript"/>
          <w:lang w:eastAsia="ru-RU"/>
        </w:rPr>
        <w:t>7</w:t>
      </w:r>
      <w:r w:rsidR="00C300CA" w:rsidRPr="00E70881">
        <w:rPr>
          <w:rFonts w:ascii="Arial" w:hAnsi="Arial" w:cs="Arial"/>
          <w:sz w:val="24"/>
          <w:szCs w:val="24"/>
          <w:lang w:eastAsia="ru-RU"/>
        </w:rPr>
        <w:t xml:space="preserve"> – 0,0833 L</w:t>
      </w:r>
      <w:r w:rsidR="00C300CA" w:rsidRPr="00E70881">
        <w:rPr>
          <w:rFonts w:ascii="Arial" w:hAnsi="Arial" w:cs="Arial"/>
          <w:sz w:val="24"/>
          <w:szCs w:val="24"/>
          <w:vertAlign w:val="subscript"/>
          <w:lang w:eastAsia="ru-RU"/>
        </w:rPr>
        <w:t>7</w:t>
      </w:r>
      <w:r w:rsidR="00C300CA" w:rsidRPr="00E70881">
        <w:rPr>
          <w:rFonts w:ascii="Arial" w:hAnsi="Arial" w:cs="Arial"/>
          <w:sz w:val="24"/>
          <w:szCs w:val="24"/>
          <w:lang w:eastAsia="ru-RU"/>
        </w:rPr>
        <w:t xml:space="preserve"> + 1,575)</w:t>
      </w:r>
      <w:r w:rsidR="00AD6B9D" w:rsidRPr="00E70881">
        <w:rPr>
          <w:rFonts w:ascii="Arial" w:hAnsi="Arial" w:cs="Arial"/>
          <w:sz w:val="24"/>
          <w:szCs w:val="24"/>
          <w:lang w:eastAsia="ru-RU"/>
        </w:rPr>
        <w:t xml:space="preserve"> </w:t>
      </w:r>
      <w:r w:rsidRPr="00E70881">
        <w:rPr>
          <w:rFonts w:ascii="Arial" w:hAnsi="Arial" w:cs="Arial"/>
          <w:sz w:val="24"/>
          <w:szCs w:val="24"/>
          <w:lang w:eastAsia="ru-RU"/>
        </w:rPr>
        <w:t>мм</w:t>
      </w:r>
      <w:r w:rsidRPr="00E70881">
        <w:t xml:space="preserve"> </w:t>
      </w:r>
      <w:r w:rsidRPr="00E70881">
        <w:rPr>
          <w:rFonts w:ascii="Arial" w:hAnsi="Arial" w:cs="Arial"/>
          <w:sz w:val="24"/>
          <w:szCs w:val="24"/>
          <w:lang w:eastAsia="ru-RU"/>
        </w:rPr>
        <w:t>для резьбы номинальным диаметром 406,40 мм и более;</w:t>
      </w:r>
    </w:p>
    <w:p w14:paraId="5409FACD" w14:textId="16031D4C" w:rsidR="00C300CA" w:rsidRPr="00E70881" w:rsidRDefault="00712101" w:rsidP="00C300CA">
      <w:pPr>
        <w:autoSpaceDE w:val="0"/>
        <w:autoSpaceDN w:val="0"/>
        <w:adjustRightInd w:val="0"/>
        <w:spacing w:after="0" w:line="360" w:lineRule="auto"/>
        <w:ind w:firstLine="709"/>
        <w:jc w:val="both"/>
        <w:rPr>
          <w:rFonts w:ascii="Arial" w:hAnsi="Arial" w:cs="Arial"/>
          <w:strike/>
          <w:sz w:val="24"/>
          <w:szCs w:val="24"/>
          <w:lang w:eastAsia="ru-RU"/>
        </w:rPr>
      </w:pPr>
      <w:r w:rsidRPr="00E70881">
        <w:rPr>
          <w:rFonts w:ascii="Arial" w:hAnsi="Arial" w:cs="Arial"/>
          <w:sz w:val="24"/>
          <w:szCs w:val="24"/>
          <w:lang w:eastAsia="ru-RU"/>
        </w:rPr>
        <w:t xml:space="preserve">б) наружный диаметр резьбы калибра-пробки в основной плоскости </w:t>
      </w:r>
      <w:r w:rsidR="00AD6B9D" w:rsidRPr="00E70881">
        <w:rPr>
          <w:rFonts w:ascii="Arial" w:hAnsi="Arial" w:cs="Arial"/>
          <w:i/>
          <w:iCs/>
          <w:sz w:val="24"/>
          <w:szCs w:val="24"/>
          <w:lang w:eastAsia="ru-RU"/>
        </w:rPr>
        <w:t>D</w:t>
      </w:r>
      <w:r w:rsidR="00A2729E" w:rsidRPr="00E70881">
        <w:rPr>
          <w:rFonts w:ascii="Arial" w:hAnsi="Arial" w:cs="Arial"/>
          <w:sz w:val="24"/>
          <w:szCs w:val="24"/>
          <w:vertAlign w:val="subscript"/>
          <w:lang w:eastAsia="ru-RU"/>
        </w:rPr>
        <w:t>4</w:t>
      </w:r>
      <w:r w:rsidR="00AD6B9D" w:rsidRPr="00E70881">
        <w:rPr>
          <w:rFonts w:ascii="Arial" w:hAnsi="Arial" w:cs="Arial"/>
          <w:sz w:val="24"/>
          <w:szCs w:val="24"/>
          <w:vertAlign w:val="subscript"/>
          <w:lang w:eastAsia="ru-RU"/>
        </w:rPr>
        <w:t xml:space="preserve"> </w:t>
      </w:r>
      <w:r w:rsidRPr="00E70881">
        <w:rPr>
          <w:rFonts w:ascii="Arial" w:hAnsi="Arial" w:cs="Arial"/>
          <w:sz w:val="24"/>
          <w:szCs w:val="24"/>
          <w:lang w:eastAsia="ru-RU"/>
        </w:rPr>
        <w:t>равен:</w:t>
      </w:r>
    </w:p>
    <w:p w14:paraId="1DE7601E" w14:textId="5B2D2497" w:rsidR="00C300CA" w:rsidRPr="00E70881" w:rsidRDefault="00C300CA" w:rsidP="00AD6B9D">
      <w:pPr>
        <w:autoSpaceDE w:val="0"/>
        <w:autoSpaceDN w:val="0"/>
        <w:adjustRightInd w:val="0"/>
        <w:spacing w:after="0" w:line="360" w:lineRule="auto"/>
        <w:ind w:firstLine="1276"/>
        <w:jc w:val="both"/>
        <w:rPr>
          <w:rFonts w:ascii="Arial" w:hAnsi="Arial" w:cs="Arial"/>
          <w:sz w:val="24"/>
          <w:szCs w:val="24"/>
          <w:lang w:eastAsia="ru-RU"/>
        </w:rPr>
      </w:pPr>
      <w:r w:rsidRPr="00E70881">
        <w:rPr>
          <w:rFonts w:ascii="Arial" w:hAnsi="Arial" w:cs="Arial"/>
          <w:sz w:val="24"/>
          <w:szCs w:val="24"/>
          <w:lang w:eastAsia="ru-RU"/>
        </w:rPr>
        <w:t>- (</w:t>
      </w:r>
      <w:r w:rsidRPr="00E70881">
        <w:rPr>
          <w:rFonts w:ascii="Arial" w:hAnsi="Arial" w:cs="Arial"/>
          <w:i/>
          <w:iCs/>
          <w:sz w:val="24"/>
          <w:szCs w:val="24"/>
          <w:lang w:eastAsia="ru-RU"/>
        </w:rPr>
        <w:t>D</w:t>
      </w:r>
      <w:r w:rsidRPr="00E70881">
        <w:rPr>
          <w:rFonts w:ascii="Arial" w:hAnsi="Arial" w:cs="Arial"/>
          <w:sz w:val="24"/>
          <w:szCs w:val="24"/>
          <w:lang w:eastAsia="ru-RU"/>
        </w:rPr>
        <w:t xml:space="preserve"> + 0,4</w:t>
      </w:r>
      <w:r w:rsidR="00A64F9B" w:rsidRPr="00E70881">
        <w:rPr>
          <w:rFonts w:ascii="Arial" w:hAnsi="Arial" w:cs="Arial"/>
          <w:sz w:val="24"/>
          <w:szCs w:val="24"/>
          <w:lang w:eastAsia="ru-RU"/>
        </w:rPr>
        <w:t>06</w:t>
      </w:r>
      <w:r w:rsidRPr="00E70881">
        <w:rPr>
          <w:rFonts w:ascii="Arial" w:hAnsi="Arial" w:cs="Arial"/>
          <w:sz w:val="24"/>
          <w:szCs w:val="24"/>
          <w:lang w:eastAsia="ru-RU"/>
        </w:rPr>
        <w:t>) мм для резьбы номинальным диаметром 339,72 мм и менее;</w:t>
      </w:r>
    </w:p>
    <w:p w14:paraId="505F29FA" w14:textId="04637151" w:rsidR="00D958F1" w:rsidRPr="00E70881" w:rsidRDefault="00D958F1" w:rsidP="00AD6B9D">
      <w:pPr>
        <w:widowControl w:val="0"/>
        <w:tabs>
          <w:tab w:val="left" w:pos="851"/>
          <w:tab w:val="left" w:pos="1080"/>
        </w:tabs>
        <w:autoSpaceDE w:val="0"/>
        <w:autoSpaceDN w:val="0"/>
        <w:adjustRightInd w:val="0"/>
        <w:spacing w:after="0" w:line="360" w:lineRule="auto"/>
        <w:ind w:left="567" w:firstLine="709"/>
        <w:jc w:val="both"/>
        <w:rPr>
          <w:rFonts w:ascii="Arial" w:eastAsia="Times New Roman" w:hAnsi="Arial" w:cs="Arial"/>
          <w:sz w:val="24"/>
          <w:szCs w:val="24"/>
          <w:lang w:eastAsia="ru-RU"/>
        </w:rPr>
      </w:pPr>
      <w:r w:rsidRPr="00E70881">
        <w:rPr>
          <w:rFonts w:ascii="Arial" w:eastAsia="Times New Roman" w:hAnsi="Arial" w:cs="Arial"/>
          <w:sz w:val="24"/>
          <w:szCs w:val="24"/>
          <w:lang w:eastAsia="ru-RU"/>
        </w:rPr>
        <w:t xml:space="preserve">- </w:t>
      </w:r>
      <w:r w:rsidRPr="00E70881">
        <w:rPr>
          <w:rFonts w:ascii="Arial" w:eastAsia="Times New Roman" w:hAnsi="Arial" w:cs="Arial"/>
          <w:i/>
          <w:sz w:val="24"/>
          <w:szCs w:val="24"/>
          <w:lang w:val="en-US" w:eastAsia="ru-RU"/>
        </w:rPr>
        <w:t>D</w:t>
      </w:r>
      <w:r w:rsidRPr="00E70881">
        <w:rPr>
          <w:rFonts w:ascii="Arial" w:eastAsia="Times New Roman" w:hAnsi="Arial" w:cs="Arial"/>
          <w:sz w:val="24"/>
          <w:szCs w:val="24"/>
          <w:lang w:eastAsia="ru-RU"/>
        </w:rPr>
        <w:t xml:space="preserve"> для резьбы номинальным диаметром </w:t>
      </w:r>
      <w:smartTag w:uri="urn:schemas-microsoft-com:office:smarttags" w:element="metricconverter">
        <w:smartTagPr>
          <w:attr w:name="ProductID" w:val="406,40 мм"/>
        </w:smartTagPr>
        <w:r w:rsidRPr="00E70881">
          <w:rPr>
            <w:rFonts w:ascii="Arial" w:eastAsia="Times New Roman" w:hAnsi="Arial" w:cs="Arial"/>
            <w:sz w:val="24"/>
            <w:szCs w:val="24"/>
            <w:lang w:eastAsia="ru-RU"/>
          </w:rPr>
          <w:t>406,40 мм</w:t>
        </w:r>
      </w:smartTag>
      <w:r w:rsidRPr="00E70881">
        <w:rPr>
          <w:rFonts w:ascii="Arial" w:eastAsia="Times New Roman" w:hAnsi="Arial" w:cs="Arial"/>
          <w:sz w:val="24"/>
          <w:szCs w:val="24"/>
          <w:lang w:eastAsia="ru-RU"/>
        </w:rPr>
        <w:t xml:space="preserve"> и более</w:t>
      </w:r>
      <w:r w:rsidR="00345303" w:rsidRPr="00E70881">
        <w:rPr>
          <w:rFonts w:ascii="Arial" w:eastAsia="Times New Roman" w:hAnsi="Arial" w:cs="Arial"/>
          <w:sz w:val="24"/>
          <w:szCs w:val="24"/>
          <w:lang w:eastAsia="ru-RU"/>
        </w:rPr>
        <w:t>;</w:t>
      </w:r>
    </w:p>
    <w:p w14:paraId="6DDA35CF" w14:textId="0AA9D265" w:rsidR="00B839C8" w:rsidRPr="00E70881" w:rsidRDefault="00D958F1" w:rsidP="00B839C8">
      <w:pPr>
        <w:tabs>
          <w:tab w:val="left" w:pos="426"/>
        </w:tabs>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rPr>
        <w:t>в)</w:t>
      </w:r>
      <w:r w:rsidR="00F97709" w:rsidRPr="00E70881">
        <w:rPr>
          <w:rFonts w:ascii="Arial" w:hAnsi="Arial" w:cs="Arial"/>
          <w:sz w:val="24"/>
          <w:szCs w:val="24"/>
        </w:rPr>
        <w:t xml:space="preserve"> </w:t>
      </w:r>
      <w:r w:rsidRPr="00E70881">
        <w:rPr>
          <w:rFonts w:ascii="Arial" w:hAnsi="Arial" w:cs="Arial"/>
          <w:sz w:val="24"/>
          <w:szCs w:val="24"/>
        </w:rPr>
        <w:t>средний диаметр резьбы в основной плоскости E</w:t>
      </w:r>
      <w:r w:rsidRPr="00E70881">
        <w:rPr>
          <w:rFonts w:ascii="Arial" w:hAnsi="Arial" w:cs="Arial"/>
          <w:sz w:val="24"/>
          <w:szCs w:val="24"/>
          <w:vertAlign w:val="subscript"/>
        </w:rPr>
        <w:t>7</w:t>
      </w:r>
      <w:r w:rsidRPr="00E70881">
        <w:rPr>
          <w:rFonts w:ascii="Arial" w:hAnsi="Arial" w:cs="Arial"/>
          <w:sz w:val="24"/>
          <w:szCs w:val="24"/>
        </w:rPr>
        <w:t xml:space="preserve"> равен </w:t>
      </w:r>
      <w:r w:rsidR="00B839C8" w:rsidRPr="00E70881">
        <w:rPr>
          <w:rFonts w:ascii="Arial" w:hAnsi="Arial" w:cs="Arial"/>
          <w:sz w:val="24"/>
          <w:szCs w:val="24"/>
          <w:lang w:eastAsia="ru-RU"/>
        </w:rPr>
        <w:t>(</w:t>
      </w:r>
      <w:r w:rsidR="00B839C8" w:rsidRPr="00E70881">
        <w:rPr>
          <w:rFonts w:ascii="Arial" w:hAnsi="Arial" w:cs="Arial"/>
          <w:i/>
          <w:iCs/>
          <w:sz w:val="24"/>
          <w:szCs w:val="24"/>
          <w:lang w:eastAsia="ru-RU"/>
        </w:rPr>
        <w:t>D</w:t>
      </w:r>
      <w:r w:rsidR="00B839C8" w:rsidRPr="00E70881">
        <w:rPr>
          <w:rFonts w:ascii="Arial" w:hAnsi="Arial" w:cs="Arial"/>
          <w:sz w:val="24"/>
          <w:szCs w:val="24"/>
          <w:vertAlign w:val="subscript"/>
          <w:lang w:eastAsia="ru-RU"/>
        </w:rPr>
        <w:t>4</w:t>
      </w:r>
      <w:r w:rsidR="00B839C8" w:rsidRPr="00E70881">
        <w:rPr>
          <w:rFonts w:ascii="Arial" w:hAnsi="Arial" w:cs="Arial"/>
          <w:sz w:val="24"/>
          <w:szCs w:val="24"/>
          <w:lang w:eastAsia="ru-RU"/>
        </w:rPr>
        <w:t xml:space="preserve"> – 1,575)</w:t>
      </w:r>
      <w:r w:rsidR="00024B7F" w:rsidRPr="00E70881">
        <w:rPr>
          <w:rFonts w:ascii="Arial" w:hAnsi="Arial" w:cs="Arial"/>
          <w:sz w:val="24"/>
          <w:szCs w:val="24"/>
          <w:lang w:eastAsia="ru-RU"/>
        </w:rPr>
        <w:t xml:space="preserve"> </w:t>
      </w:r>
      <w:r w:rsidRPr="00E70881">
        <w:rPr>
          <w:rFonts w:ascii="Arial" w:hAnsi="Arial" w:cs="Arial"/>
          <w:sz w:val="24"/>
          <w:szCs w:val="24"/>
          <w:lang w:eastAsia="ru-RU"/>
        </w:rPr>
        <w:t>мм»</w:t>
      </w:r>
      <w:r w:rsidR="00345303" w:rsidRPr="00E70881">
        <w:rPr>
          <w:rFonts w:ascii="Arial" w:hAnsi="Arial" w:cs="Arial"/>
          <w:sz w:val="24"/>
          <w:szCs w:val="24"/>
          <w:lang w:eastAsia="ru-RU"/>
        </w:rPr>
        <w:t>;</w:t>
      </w:r>
    </w:p>
    <w:p w14:paraId="674F25CE" w14:textId="1DDFD5F3" w:rsidR="00C300CA" w:rsidRPr="00E70881" w:rsidRDefault="00B839C8" w:rsidP="00FA4350">
      <w:pPr>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w:t>
      </w:r>
      <w:r w:rsidR="00C300CA" w:rsidRPr="00E70881">
        <w:rPr>
          <w:rFonts w:ascii="Arial" w:hAnsi="Arial" w:cs="Arial"/>
          <w:sz w:val="24"/>
          <w:szCs w:val="24"/>
          <w:lang w:eastAsia="ru-RU"/>
        </w:rPr>
        <w:t xml:space="preserve">д) расстояние </w:t>
      </w:r>
      <w:r w:rsidR="00C300CA" w:rsidRPr="00E70881">
        <w:rPr>
          <w:rFonts w:ascii="Arial" w:hAnsi="Arial" w:cs="Arial"/>
          <w:i/>
          <w:iCs/>
          <w:sz w:val="24"/>
          <w:szCs w:val="24"/>
          <w:lang w:eastAsia="ru-RU"/>
        </w:rPr>
        <w:t>g</w:t>
      </w:r>
      <w:r w:rsidR="00024B7F" w:rsidRPr="00E70881">
        <w:rPr>
          <w:rFonts w:ascii="Arial" w:hAnsi="Arial" w:cs="Arial"/>
          <w:sz w:val="24"/>
          <w:szCs w:val="24"/>
          <w:lang w:eastAsia="ru-RU"/>
        </w:rPr>
        <w:t xml:space="preserve"> </w:t>
      </w:r>
      <w:r w:rsidR="00C300CA" w:rsidRPr="00E70881">
        <w:rPr>
          <w:rFonts w:ascii="Arial" w:hAnsi="Arial" w:cs="Arial"/>
          <w:sz w:val="24"/>
          <w:szCs w:val="24"/>
          <w:lang w:eastAsia="ru-RU"/>
        </w:rPr>
        <w:t>на калибр</w:t>
      </w:r>
      <w:r w:rsidRPr="00E70881">
        <w:rPr>
          <w:rFonts w:ascii="Arial" w:hAnsi="Arial" w:cs="Arial"/>
          <w:sz w:val="24"/>
          <w:szCs w:val="24"/>
          <w:lang w:eastAsia="ru-RU"/>
        </w:rPr>
        <w:t>е</w:t>
      </w:r>
      <w:r w:rsidR="00C300CA" w:rsidRPr="00E70881">
        <w:rPr>
          <w:rFonts w:ascii="Arial" w:hAnsi="Arial" w:cs="Arial"/>
          <w:sz w:val="24"/>
          <w:szCs w:val="24"/>
          <w:lang w:eastAsia="ru-RU"/>
        </w:rPr>
        <w:t>-пробке равно:</w:t>
      </w:r>
    </w:p>
    <w:p w14:paraId="626A4758" w14:textId="77777777" w:rsidR="00C300CA" w:rsidRPr="00E70881" w:rsidRDefault="00C300CA" w:rsidP="00FA4350">
      <w:pPr>
        <w:autoSpaceDE w:val="0"/>
        <w:autoSpaceDN w:val="0"/>
        <w:adjustRightInd w:val="0"/>
        <w:spacing w:after="0" w:line="360" w:lineRule="auto"/>
        <w:ind w:firstLine="1276"/>
        <w:jc w:val="both"/>
        <w:rPr>
          <w:rFonts w:ascii="Arial" w:hAnsi="Arial" w:cs="Arial"/>
          <w:sz w:val="24"/>
          <w:szCs w:val="24"/>
          <w:lang w:eastAsia="ru-RU"/>
        </w:rPr>
      </w:pPr>
      <w:r w:rsidRPr="00E70881">
        <w:rPr>
          <w:rFonts w:ascii="Arial" w:hAnsi="Arial" w:cs="Arial"/>
          <w:sz w:val="24"/>
          <w:szCs w:val="24"/>
          <w:lang w:eastAsia="ru-RU"/>
        </w:rPr>
        <w:t>- 50,394 мм для труб наружным диаметром 339,72 мм и менее;</w:t>
      </w:r>
    </w:p>
    <w:p w14:paraId="223FF04F" w14:textId="5111E446" w:rsidR="00C300CA" w:rsidRPr="00E70881" w:rsidRDefault="00C300CA" w:rsidP="00FA4350">
      <w:pPr>
        <w:autoSpaceDE w:val="0"/>
        <w:autoSpaceDN w:val="0"/>
        <w:adjustRightInd w:val="0"/>
        <w:spacing w:after="0" w:line="360" w:lineRule="auto"/>
        <w:ind w:firstLine="1276"/>
        <w:jc w:val="both"/>
        <w:rPr>
          <w:rFonts w:ascii="Arial" w:hAnsi="Arial" w:cs="Arial"/>
          <w:sz w:val="24"/>
          <w:szCs w:val="24"/>
          <w:lang w:eastAsia="ru-RU"/>
        </w:rPr>
      </w:pPr>
      <w:r w:rsidRPr="00E70881">
        <w:rPr>
          <w:rFonts w:ascii="Arial" w:hAnsi="Arial" w:cs="Arial"/>
          <w:sz w:val="24"/>
          <w:szCs w:val="24"/>
          <w:lang w:eastAsia="ru-RU"/>
        </w:rPr>
        <w:t>- 37,795 мм для труб наружным диаметром 406,40 мм и более</w:t>
      </w:r>
      <w:r w:rsidR="00B839C8" w:rsidRPr="00E70881">
        <w:rPr>
          <w:rFonts w:ascii="Arial" w:hAnsi="Arial" w:cs="Arial"/>
          <w:sz w:val="24"/>
          <w:szCs w:val="24"/>
          <w:lang w:eastAsia="ru-RU"/>
        </w:rPr>
        <w:t>».</w:t>
      </w:r>
    </w:p>
    <w:p w14:paraId="58AA831D" w14:textId="0704605E" w:rsidR="005D0296" w:rsidRPr="00E70881" w:rsidRDefault="00A64F9B" w:rsidP="00FA4350">
      <w:pPr>
        <w:spacing w:after="0" w:line="360" w:lineRule="auto"/>
        <w:ind w:firstLine="709"/>
        <w:rPr>
          <w:rFonts w:ascii="Arial" w:hAnsi="Arial" w:cs="Arial"/>
          <w:bCs/>
          <w:sz w:val="24"/>
          <w:szCs w:val="24"/>
        </w:rPr>
      </w:pPr>
      <w:r w:rsidRPr="00E70881">
        <w:rPr>
          <w:rFonts w:ascii="Arial" w:hAnsi="Arial" w:cs="Arial"/>
          <w:bCs/>
          <w:sz w:val="24"/>
          <w:szCs w:val="24"/>
        </w:rPr>
        <w:t>Перечисление</w:t>
      </w:r>
      <w:r w:rsidR="005D0296" w:rsidRPr="00E70881">
        <w:rPr>
          <w:rFonts w:ascii="Arial" w:hAnsi="Arial" w:cs="Arial"/>
          <w:bCs/>
          <w:sz w:val="24"/>
          <w:szCs w:val="24"/>
        </w:rPr>
        <w:t xml:space="preserve"> ж)</w:t>
      </w:r>
      <w:r w:rsidR="00942384" w:rsidRPr="00E70881">
        <w:rPr>
          <w:rFonts w:ascii="Arial" w:hAnsi="Arial" w:cs="Arial"/>
          <w:bCs/>
          <w:sz w:val="24"/>
          <w:szCs w:val="24"/>
        </w:rPr>
        <w:t>.</w:t>
      </w:r>
      <w:r w:rsidR="005D0296" w:rsidRPr="00E70881">
        <w:rPr>
          <w:rFonts w:ascii="Arial" w:hAnsi="Arial" w:cs="Arial"/>
          <w:bCs/>
          <w:sz w:val="24"/>
          <w:szCs w:val="24"/>
        </w:rPr>
        <w:t xml:space="preserve"> </w:t>
      </w:r>
      <w:r w:rsidR="00942384" w:rsidRPr="00E70881">
        <w:rPr>
          <w:rFonts w:ascii="Arial" w:hAnsi="Arial" w:cs="Arial"/>
          <w:bCs/>
          <w:sz w:val="24"/>
          <w:szCs w:val="24"/>
        </w:rPr>
        <w:t>З</w:t>
      </w:r>
      <w:r w:rsidR="005D0296" w:rsidRPr="00E70881">
        <w:rPr>
          <w:rFonts w:ascii="Arial" w:hAnsi="Arial" w:cs="Arial"/>
          <w:bCs/>
          <w:sz w:val="24"/>
          <w:szCs w:val="24"/>
        </w:rPr>
        <w:t>аменить</w:t>
      </w:r>
      <w:r w:rsidR="00942384" w:rsidRPr="00E70881">
        <w:rPr>
          <w:rFonts w:ascii="Arial" w:hAnsi="Arial" w:cs="Arial"/>
          <w:bCs/>
          <w:sz w:val="24"/>
          <w:szCs w:val="24"/>
        </w:rPr>
        <w:t>:</w:t>
      </w:r>
      <w:r w:rsidR="005D0296" w:rsidRPr="00E70881">
        <w:rPr>
          <w:rFonts w:ascii="Arial" w:hAnsi="Arial" w:cs="Arial"/>
          <w:bCs/>
          <w:sz w:val="24"/>
          <w:szCs w:val="24"/>
        </w:rPr>
        <w:t xml:space="preserve"> «(D+0,41)» на «(D+0,406)»</w:t>
      </w:r>
      <w:r w:rsidRPr="00E70881">
        <w:rPr>
          <w:rFonts w:ascii="Arial" w:hAnsi="Arial" w:cs="Arial"/>
          <w:bCs/>
          <w:sz w:val="24"/>
          <w:szCs w:val="24"/>
        </w:rPr>
        <w:t>.</w:t>
      </w:r>
    </w:p>
    <w:p w14:paraId="05745A02" w14:textId="7F704E75" w:rsidR="00712101" w:rsidRPr="00E70881" w:rsidRDefault="00A64F9B" w:rsidP="00FA4350">
      <w:pPr>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Д</w:t>
      </w:r>
      <w:r w:rsidR="00712101" w:rsidRPr="00E70881">
        <w:rPr>
          <w:rFonts w:ascii="Arial" w:hAnsi="Arial" w:cs="Arial"/>
          <w:sz w:val="24"/>
          <w:szCs w:val="24"/>
          <w:lang w:eastAsia="ru-RU"/>
        </w:rPr>
        <w:t>ополнить пунктом А.4:</w:t>
      </w:r>
    </w:p>
    <w:p w14:paraId="5BADAB4F" w14:textId="4408F911" w:rsidR="00712101" w:rsidRPr="00E70881" w:rsidRDefault="00712101" w:rsidP="00712101">
      <w:pPr>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«А.4 Расчет геометрических параметров резьбы калибров для резьбовых соединений SC, LC, NU и EU проведен на основе среднего диаметра резьбы в основной плоскости Е</w:t>
      </w:r>
      <w:r w:rsidRPr="00E70881">
        <w:rPr>
          <w:rFonts w:ascii="Arial" w:hAnsi="Arial" w:cs="Arial"/>
          <w:sz w:val="24"/>
          <w:szCs w:val="24"/>
          <w:vertAlign w:val="subscript"/>
          <w:lang w:eastAsia="ru-RU"/>
        </w:rPr>
        <w:t>7</w:t>
      </w:r>
      <w:r w:rsidRPr="00E70881">
        <w:rPr>
          <w:rFonts w:ascii="Arial" w:hAnsi="Arial" w:cs="Arial"/>
          <w:sz w:val="24"/>
          <w:szCs w:val="24"/>
          <w:lang w:eastAsia="ru-RU"/>
        </w:rPr>
        <w:t>».</w:t>
      </w:r>
    </w:p>
    <w:p w14:paraId="46E75A2C" w14:textId="1836B237" w:rsidR="009100F1" w:rsidRPr="00E70881" w:rsidRDefault="009100F1" w:rsidP="009100F1">
      <w:pPr>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дополнить пунктом А 5:</w:t>
      </w:r>
    </w:p>
    <w:p w14:paraId="416B661E" w14:textId="055FB755" w:rsidR="009100F1" w:rsidRPr="00E70881" w:rsidRDefault="009100F1" w:rsidP="009100F1">
      <w:pPr>
        <w:autoSpaceDE w:val="0"/>
        <w:autoSpaceDN w:val="0"/>
        <w:adjustRightInd w:val="0"/>
        <w:spacing w:after="0" w:line="360" w:lineRule="auto"/>
        <w:ind w:firstLine="709"/>
        <w:jc w:val="both"/>
        <w:rPr>
          <w:rFonts w:ascii="Arial" w:hAnsi="Arial" w:cs="Arial"/>
          <w:sz w:val="24"/>
          <w:szCs w:val="24"/>
          <w:lang w:eastAsia="ru-RU"/>
        </w:rPr>
      </w:pPr>
      <w:r w:rsidRPr="00E70881">
        <w:rPr>
          <w:rFonts w:ascii="Arial" w:hAnsi="Arial" w:cs="Arial"/>
          <w:sz w:val="24"/>
          <w:szCs w:val="24"/>
          <w:lang w:eastAsia="ru-RU"/>
        </w:rPr>
        <w:t xml:space="preserve">«А.5 При свинчивании калибра-кольца и калибра-пробки с номинальными параметрами резьбы натяги </w:t>
      </w:r>
      <w:r w:rsidRPr="00E70881">
        <w:rPr>
          <w:rFonts w:ascii="Arial" w:hAnsi="Arial" w:cs="Arial"/>
          <w:i/>
          <w:iCs/>
          <w:sz w:val="24"/>
          <w:szCs w:val="24"/>
          <w:lang w:eastAsia="ru-RU"/>
        </w:rPr>
        <w:t>N</w:t>
      </w:r>
      <w:r w:rsidRPr="00E70881">
        <w:rPr>
          <w:rFonts w:ascii="Arial" w:hAnsi="Arial" w:cs="Arial"/>
          <w:sz w:val="24"/>
          <w:szCs w:val="24"/>
          <w:lang w:eastAsia="ru-RU"/>
        </w:rPr>
        <w:t xml:space="preserve"> и </w:t>
      </w:r>
      <w:r w:rsidRPr="00E70881">
        <w:rPr>
          <w:rFonts w:ascii="Arial" w:hAnsi="Arial" w:cs="Arial"/>
          <w:i/>
          <w:iCs/>
          <w:sz w:val="24"/>
          <w:szCs w:val="24"/>
          <w:lang w:eastAsia="ru-RU"/>
        </w:rPr>
        <w:t>N</w:t>
      </w:r>
      <w:r w:rsidRPr="00E70881">
        <w:rPr>
          <w:rFonts w:ascii="Arial" w:hAnsi="Arial" w:cs="Arial"/>
          <w:sz w:val="24"/>
          <w:szCs w:val="24"/>
          <w:vertAlign w:val="subscript"/>
          <w:lang w:eastAsia="ru-RU"/>
        </w:rPr>
        <w:t>1</w:t>
      </w:r>
      <w:r w:rsidRPr="00E70881">
        <w:rPr>
          <w:rFonts w:ascii="Arial" w:hAnsi="Arial" w:cs="Arial"/>
          <w:sz w:val="24"/>
          <w:szCs w:val="24"/>
          <w:lang w:eastAsia="ru-RU"/>
        </w:rPr>
        <w:t xml:space="preserve"> равны нулю».</w:t>
      </w:r>
    </w:p>
    <w:p w14:paraId="5FC6B734" w14:textId="5361B072" w:rsidR="00A64F9B" w:rsidRPr="00A64F9B" w:rsidRDefault="00CE7DDB" w:rsidP="007F488C">
      <w:pPr>
        <w:autoSpaceDE w:val="0"/>
        <w:autoSpaceDN w:val="0"/>
        <w:adjustRightInd w:val="0"/>
        <w:spacing w:after="0" w:line="360" w:lineRule="auto"/>
        <w:ind w:firstLine="709"/>
        <w:jc w:val="both"/>
      </w:pPr>
      <w:r w:rsidRPr="00E70881">
        <w:rPr>
          <w:rFonts w:ascii="Arial" w:hAnsi="Arial" w:cs="Arial"/>
          <w:sz w:val="24"/>
          <w:szCs w:val="24"/>
          <w:lang w:eastAsia="ru-RU"/>
        </w:rPr>
        <w:t>Приложение Б. Заменить сокращение: «НКТ» на «НКТН».</w:t>
      </w:r>
    </w:p>
    <w:sectPr w:rsidR="00A64F9B" w:rsidRPr="00A64F9B" w:rsidSect="00102322">
      <w:headerReference w:type="default" r:id="rId11"/>
      <w:footerReference w:type="default" r:id="rId12"/>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598F4" w14:textId="77777777" w:rsidR="003456D2" w:rsidRDefault="003456D2" w:rsidP="00102322">
      <w:pPr>
        <w:spacing w:after="0" w:line="240" w:lineRule="auto"/>
      </w:pPr>
      <w:r>
        <w:separator/>
      </w:r>
    </w:p>
  </w:endnote>
  <w:endnote w:type="continuationSeparator" w:id="0">
    <w:p w14:paraId="38B6113C" w14:textId="77777777" w:rsidR="003456D2" w:rsidRDefault="003456D2" w:rsidP="00102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inherit">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40103" w14:textId="5303448B" w:rsidR="005545B3" w:rsidRPr="00A64F9B" w:rsidRDefault="005545B3" w:rsidP="00A430DF">
    <w:pPr>
      <w:pStyle w:val="ab"/>
      <w:jc w:val="right"/>
      <w:rPr>
        <w:rFonts w:ascii="Arial" w:hAnsi="Arial" w:cs="Arial"/>
      </w:rPr>
    </w:pPr>
    <w:r w:rsidRPr="00A64F9B">
      <w:rPr>
        <w:rFonts w:ascii="Arial" w:hAnsi="Arial" w:cs="Arial"/>
      </w:rPr>
      <w:fldChar w:fldCharType="begin"/>
    </w:r>
    <w:r w:rsidRPr="00A64F9B">
      <w:rPr>
        <w:rFonts w:ascii="Arial" w:hAnsi="Arial" w:cs="Arial"/>
      </w:rPr>
      <w:instrText xml:space="preserve"> PAGE   \* MERGEFORMAT </w:instrText>
    </w:r>
    <w:r w:rsidRPr="00A64F9B">
      <w:rPr>
        <w:rFonts w:ascii="Arial" w:hAnsi="Arial" w:cs="Arial"/>
      </w:rPr>
      <w:fldChar w:fldCharType="separate"/>
    </w:r>
    <w:r w:rsidR="00E871CC" w:rsidRPr="00A64F9B">
      <w:rPr>
        <w:rFonts w:ascii="Arial" w:hAnsi="Arial" w:cs="Arial"/>
        <w:noProof/>
      </w:rPr>
      <w:t>8</w:t>
    </w:r>
    <w:r w:rsidRPr="00A64F9B">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CA35F" w14:textId="77777777" w:rsidR="003456D2" w:rsidRDefault="003456D2" w:rsidP="00102322">
      <w:pPr>
        <w:spacing w:after="0" w:line="240" w:lineRule="auto"/>
      </w:pPr>
      <w:r>
        <w:separator/>
      </w:r>
    </w:p>
  </w:footnote>
  <w:footnote w:type="continuationSeparator" w:id="0">
    <w:p w14:paraId="564701FE" w14:textId="77777777" w:rsidR="003456D2" w:rsidRDefault="003456D2" w:rsidP="00102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6A9FF" w14:textId="7EB5E158" w:rsidR="005545B3" w:rsidRPr="007354A9" w:rsidRDefault="005545B3" w:rsidP="00AE3E96">
    <w:pPr>
      <w:pStyle w:val="a9"/>
      <w:jc w:val="right"/>
      <w:rPr>
        <w:rFonts w:ascii="Arial" w:hAnsi="Arial" w:cs="Arial"/>
        <w:sz w:val="24"/>
        <w:szCs w:val="24"/>
      </w:rPr>
    </w:pPr>
    <w:r w:rsidRPr="007354A9">
      <w:rPr>
        <w:rFonts w:ascii="Arial" w:hAnsi="Arial" w:cs="Arial"/>
        <w:sz w:val="24"/>
        <w:szCs w:val="24"/>
      </w:rPr>
      <w:t>Изменение № 1 ГОСТ 34057-2017</w:t>
    </w:r>
  </w:p>
  <w:p w14:paraId="45C455B5" w14:textId="71461C62" w:rsidR="005545B3" w:rsidRPr="007354A9" w:rsidRDefault="005545B3" w:rsidP="003615FF">
    <w:pPr>
      <w:pStyle w:val="a9"/>
      <w:spacing w:after="240"/>
      <w:jc w:val="right"/>
      <w:rPr>
        <w:rFonts w:ascii="Arial" w:hAnsi="Arial" w:cs="Arial"/>
        <w:i/>
        <w:sz w:val="24"/>
        <w:szCs w:val="24"/>
      </w:rPr>
    </w:pPr>
    <w:r w:rsidRPr="007354A9">
      <w:rPr>
        <w:rFonts w:ascii="Arial" w:hAnsi="Arial" w:cs="Arial"/>
        <w:i/>
        <w:sz w:val="24"/>
        <w:szCs w:val="24"/>
      </w:rPr>
      <w:t xml:space="preserve">(проект, </w:t>
    </w:r>
    <w:r w:rsidR="005932FA">
      <w:rPr>
        <w:rFonts w:ascii="Arial" w:hAnsi="Arial" w:cs="Arial"/>
        <w:i/>
        <w:sz w:val="24"/>
        <w:szCs w:val="24"/>
      </w:rPr>
      <w:t>окончательная редакция</w:t>
    </w:r>
    <w:r w:rsidRPr="007354A9">
      <w:rPr>
        <w:rFonts w:ascii="Arial" w:hAnsi="Arial" w:cs="Arial"/>
        <w:i/>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142"/>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6E"/>
    <w:rsid w:val="000009B8"/>
    <w:rsid w:val="00002119"/>
    <w:rsid w:val="0000352A"/>
    <w:rsid w:val="00003715"/>
    <w:rsid w:val="000037CF"/>
    <w:rsid w:val="00003AD1"/>
    <w:rsid w:val="00005D5A"/>
    <w:rsid w:val="000062E2"/>
    <w:rsid w:val="0000772E"/>
    <w:rsid w:val="00007A8C"/>
    <w:rsid w:val="00010137"/>
    <w:rsid w:val="00011C47"/>
    <w:rsid w:val="00012289"/>
    <w:rsid w:val="00012D33"/>
    <w:rsid w:val="00014DBA"/>
    <w:rsid w:val="0001564C"/>
    <w:rsid w:val="000171B1"/>
    <w:rsid w:val="0002072A"/>
    <w:rsid w:val="00023631"/>
    <w:rsid w:val="00023643"/>
    <w:rsid w:val="000236B2"/>
    <w:rsid w:val="00023AA1"/>
    <w:rsid w:val="00024B7F"/>
    <w:rsid w:val="00024CE1"/>
    <w:rsid w:val="00024E6E"/>
    <w:rsid w:val="00025814"/>
    <w:rsid w:val="00030AD0"/>
    <w:rsid w:val="000312C9"/>
    <w:rsid w:val="00032520"/>
    <w:rsid w:val="0003263D"/>
    <w:rsid w:val="000326B3"/>
    <w:rsid w:val="00035FC2"/>
    <w:rsid w:val="00036C91"/>
    <w:rsid w:val="00036CF7"/>
    <w:rsid w:val="00037EA1"/>
    <w:rsid w:val="00040935"/>
    <w:rsid w:val="00041F8A"/>
    <w:rsid w:val="00042941"/>
    <w:rsid w:val="00042C5E"/>
    <w:rsid w:val="0004394D"/>
    <w:rsid w:val="000459F8"/>
    <w:rsid w:val="00047AA2"/>
    <w:rsid w:val="00047AAD"/>
    <w:rsid w:val="00050513"/>
    <w:rsid w:val="00051330"/>
    <w:rsid w:val="00051A47"/>
    <w:rsid w:val="000537AB"/>
    <w:rsid w:val="00056C74"/>
    <w:rsid w:val="000602FA"/>
    <w:rsid w:val="00060B72"/>
    <w:rsid w:val="00062B08"/>
    <w:rsid w:val="000631F3"/>
    <w:rsid w:val="0006492C"/>
    <w:rsid w:val="000658AB"/>
    <w:rsid w:val="00065AE6"/>
    <w:rsid w:val="00065CD6"/>
    <w:rsid w:val="00066176"/>
    <w:rsid w:val="000661FA"/>
    <w:rsid w:val="00066480"/>
    <w:rsid w:val="00067721"/>
    <w:rsid w:val="00071AB0"/>
    <w:rsid w:val="00071EEA"/>
    <w:rsid w:val="0007233C"/>
    <w:rsid w:val="00074C6C"/>
    <w:rsid w:val="00074F74"/>
    <w:rsid w:val="000754E3"/>
    <w:rsid w:val="000758BA"/>
    <w:rsid w:val="00075F44"/>
    <w:rsid w:val="0007634D"/>
    <w:rsid w:val="00076A5C"/>
    <w:rsid w:val="00077F7D"/>
    <w:rsid w:val="00082499"/>
    <w:rsid w:val="00082ED5"/>
    <w:rsid w:val="0008422B"/>
    <w:rsid w:val="00085021"/>
    <w:rsid w:val="000859C2"/>
    <w:rsid w:val="00086042"/>
    <w:rsid w:val="000861F0"/>
    <w:rsid w:val="00086A5B"/>
    <w:rsid w:val="00086FC7"/>
    <w:rsid w:val="00090438"/>
    <w:rsid w:val="00091F0C"/>
    <w:rsid w:val="00092EB1"/>
    <w:rsid w:val="00093C95"/>
    <w:rsid w:val="00093F8C"/>
    <w:rsid w:val="00094108"/>
    <w:rsid w:val="00095C60"/>
    <w:rsid w:val="00096C20"/>
    <w:rsid w:val="00096F00"/>
    <w:rsid w:val="000A0893"/>
    <w:rsid w:val="000A08B8"/>
    <w:rsid w:val="000A1810"/>
    <w:rsid w:val="000A1E0C"/>
    <w:rsid w:val="000A292E"/>
    <w:rsid w:val="000A2B11"/>
    <w:rsid w:val="000A3F1C"/>
    <w:rsid w:val="000B1209"/>
    <w:rsid w:val="000B1AB3"/>
    <w:rsid w:val="000B20A0"/>
    <w:rsid w:val="000B291A"/>
    <w:rsid w:val="000B304F"/>
    <w:rsid w:val="000B3CCC"/>
    <w:rsid w:val="000B5482"/>
    <w:rsid w:val="000B7384"/>
    <w:rsid w:val="000C0464"/>
    <w:rsid w:val="000C04BB"/>
    <w:rsid w:val="000C2585"/>
    <w:rsid w:val="000C265A"/>
    <w:rsid w:val="000C3E2D"/>
    <w:rsid w:val="000C3F53"/>
    <w:rsid w:val="000C4B97"/>
    <w:rsid w:val="000C5507"/>
    <w:rsid w:val="000C599C"/>
    <w:rsid w:val="000D2948"/>
    <w:rsid w:val="000D5123"/>
    <w:rsid w:val="000D5385"/>
    <w:rsid w:val="000D630F"/>
    <w:rsid w:val="000E0700"/>
    <w:rsid w:val="000E1BE0"/>
    <w:rsid w:val="000E1E38"/>
    <w:rsid w:val="000E37FD"/>
    <w:rsid w:val="000E3D62"/>
    <w:rsid w:val="000E4F94"/>
    <w:rsid w:val="000E5459"/>
    <w:rsid w:val="000E620E"/>
    <w:rsid w:val="000E69EA"/>
    <w:rsid w:val="000E7850"/>
    <w:rsid w:val="000F0490"/>
    <w:rsid w:val="000F05EF"/>
    <w:rsid w:val="000F2005"/>
    <w:rsid w:val="000F3641"/>
    <w:rsid w:val="000F556D"/>
    <w:rsid w:val="001001AC"/>
    <w:rsid w:val="00100886"/>
    <w:rsid w:val="001009E8"/>
    <w:rsid w:val="00102322"/>
    <w:rsid w:val="00102942"/>
    <w:rsid w:val="00103F56"/>
    <w:rsid w:val="00104ACF"/>
    <w:rsid w:val="00105664"/>
    <w:rsid w:val="00106B87"/>
    <w:rsid w:val="001072EC"/>
    <w:rsid w:val="00107D52"/>
    <w:rsid w:val="00110ED7"/>
    <w:rsid w:val="0011107B"/>
    <w:rsid w:val="0011192A"/>
    <w:rsid w:val="00111B92"/>
    <w:rsid w:val="00111E4F"/>
    <w:rsid w:val="001123FA"/>
    <w:rsid w:val="00112BBE"/>
    <w:rsid w:val="00113C8F"/>
    <w:rsid w:val="00116DE5"/>
    <w:rsid w:val="00121D01"/>
    <w:rsid w:val="001223FB"/>
    <w:rsid w:val="0012271D"/>
    <w:rsid w:val="00122DAC"/>
    <w:rsid w:val="0012400E"/>
    <w:rsid w:val="00124088"/>
    <w:rsid w:val="001240EF"/>
    <w:rsid w:val="0012610F"/>
    <w:rsid w:val="00126436"/>
    <w:rsid w:val="00126DC7"/>
    <w:rsid w:val="00127539"/>
    <w:rsid w:val="00127A09"/>
    <w:rsid w:val="00131904"/>
    <w:rsid w:val="00131ADD"/>
    <w:rsid w:val="00132BDC"/>
    <w:rsid w:val="00132D8F"/>
    <w:rsid w:val="0013517E"/>
    <w:rsid w:val="00135BDE"/>
    <w:rsid w:val="001379A6"/>
    <w:rsid w:val="00137CE0"/>
    <w:rsid w:val="0014045E"/>
    <w:rsid w:val="00140F35"/>
    <w:rsid w:val="00141427"/>
    <w:rsid w:val="001425B2"/>
    <w:rsid w:val="00144336"/>
    <w:rsid w:val="001503D5"/>
    <w:rsid w:val="00150417"/>
    <w:rsid w:val="001504DB"/>
    <w:rsid w:val="00150899"/>
    <w:rsid w:val="00150FEC"/>
    <w:rsid w:val="001521ED"/>
    <w:rsid w:val="00152859"/>
    <w:rsid w:val="00152BEB"/>
    <w:rsid w:val="00152D63"/>
    <w:rsid w:val="001535EA"/>
    <w:rsid w:val="00153601"/>
    <w:rsid w:val="0015383A"/>
    <w:rsid w:val="00155C35"/>
    <w:rsid w:val="001561C2"/>
    <w:rsid w:val="001602FC"/>
    <w:rsid w:val="00160FBC"/>
    <w:rsid w:val="001626FA"/>
    <w:rsid w:val="00163EE5"/>
    <w:rsid w:val="00164245"/>
    <w:rsid w:val="0016565B"/>
    <w:rsid w:val="00165784"/>
    <w:rsid w:val="001663C2"/>
    <w:rsid w:val="0016673B"/>
    <w:rsid w:val="00167A4E"/>
    <w:rsid w:val="00167CCA"/>
    <w:rsid w:val="00171358"/>
    <w:rsid w:val="00176356"/>
    <w:rsid w:val="00180189"/>
    <w:rsid w:val="00180E87"/>
    <w:rsid w:val="001811E6"/>
    <w:rsid w:val="00181675"/>
    <w:rsid w:val="00182082"/>
    <w:rsid w:val="00182BAF"/>
    <w:rsid w:val="00185865"/>
    <w:rsid w:val="001875ED"/>
    <w:rsid w:val="001901A9"/>
    <w:rsid w:val="00190D1E"/>
    <w:rsid w:val="00191295"/>
    <w:rsid w:val="001912A7"/>
    <w:rsid w:val="0019323E"/>
    <w:rsid w:val="00194FA2"/>
    <w:rsid w:val="00196645"/>
    <w:rsid w:val="00196E6B"/>
    <w:rsid w:val="001A1508"/>
    <w:rsid w:val="001A1EFE"/>
    <w:rsid w:val="001A2954"/>
    <w:rsid w:val="001A305E"/>
    <w:rsid w:val="001A35F0"/>
    <w:rsid w:val="001A3DD2"/>
    <w:rsid w:val="001A560D"/>
    <w:rsid w:val="001B2025"/>
    <w:rsid w:val="001B301B"/>
    <w:rsid w:val="001B436D"/>
    <w:rsid w:val="001B517B"/>
    <w:rsid w:val="001B5F2B"/>
    <w:rsid w:val="001B683A"/>
    <w:rsid w:val="001B696A"/>
    <w:rsid w:val="001B72D1"/>
    <w:rsid w:val="001B73DF"/>
    <w:rsid w:val="001B7E3A"/>
    <w:rsid w:val="001C2228"/>
    <w:rsid w:val="001C2A10"/>
    <w:rsid w:val="001C3295"/>
    <w:rsid w:val="001C3AF6"/>
    <w:rsid w:val="001C4036"/>
    <w:rsid w:val="001C4524"/>
    <w:rsid w:val="001C62EF"/>
    <w:rsid w:val="001D18B3"/>
    <w:rsid w:val="001D25CA"/>
    <w:rsid w:val="001D2DEF"/>
    <w:rsid w:val="001D4E64"/>
    <w:rsid w:val="001D52E5"/>
    <w:rsid w:val="001D560B"/>
    <w:rsid w:val="001D56BD"/>
    <w:rsid w:val="001D5F79"/>
    <w:rsid w:val="001D6800"/>
    <w:rsid w:val="001D6EBD"/>
    <w:rsid w:val="001D725D"/>
    <w:rsid w:val="001E19F4"/>
    <w:rsid w:val="001E32EC"/>
    <w:rsid w:val="001E3B4F"/>
    <w:rsid w:val="001E4576"/>
    <w:rsid w:val="001E4A30"/>
    <w:rsid w:val="001E5666"/>
    <w:rsid w:val="001E5C9F"/>
    <w:rsid w:val="001E6199"/>
    <w:rsid w:val="001E68A9"/>
    <w:rsid w:val="001E68DF"/>
    <w:rsid w:val="001E6CD2"/>
    <w:rsid w:val="001E72C6"/>
    <w:rsid w:val="001E778B"/>
    <w:rsid w:val="001F0969"/>
    <w:rsid w:val="001F0D0D"/>
    <w:rsid w:val="001F0D91"/>
    <w:rsid w:val="001F2069"/>
    <w:rsid w:val="001F253C"/>
    <w:rsid w:val="001F3775"/>
    <w:rsid w:val="001F39E1"/>
    <w:rsid w:val="001F4856"/>
    <w:rsid w:val="001F4E7F"/>
    <w:rsid w:val="001F50B3"/>
    <w:rsid w:val="001F6E5E"/>
    <w:rsid w:val="001F7CEE"/>
    <w:rsid w:val="002000E7"/>
    <w:rsid w:val="002000F8"/>
    <w:rsid w:val="00200CD5"/>
    <w:rsid w:val="0020102E"/>
    <w:rsid w:val="002018E4"/>
    <w:rsid w:val="0020348F"/>
    <w:rsid w:val="00204426"/>
    <w:rsid w:val="002045B2"/>
    <w:rsid w:val="002045E5"/>
    <w:rsid w:val="0020467F"/>
    <w:rsid w:val="00205ED8"/>
    <w:rsid w:val="002104C1"/>
    <w:rsid w:val="0021078F"/>
    <w:rsid w:val="00210B37"/>
    <w:rsid w:val="00211DF7"/>
    <w:rsid w:val="00211F1C"/>
    <w:rsid w:val="002121B8"/>
    <w:rsid w:val="00212998"/>
    <w:rsid w:val="00213FAD"/>
    <w:rsid w:val="00215259"/>
    <w:rsid w:val="00216A32"/>
    <w:rsid w:val="00217E84"/>
    <w:rsid w:val="002202C0"/>
    <w:rsid w:val="002207FF"/>
    <w:rsid w:val="00221B1A"/>
    <w:rsid w:val="002220A2"/>
    <w:rsid w:val="002222C7"/>
    <w:rsid w:val="002225A8"/>
    <w:rsid w:val="00223E17"/>
    <w:rsid w:val="002248C4"/>
    <w:rsid w:val="00224B4E"/>
    <w:rsid w:val="00224E36"/>
    <w:rsid w:val="00225298"/>
    <w:rsid w:val="002269FF"/>
    <w:rsid w:val="00226A8C"/>
    <w:rsid w:val="002272BD"/>
    <w:rsid w:val="0022736B"/>
    <w:rsid w:val="00231356"/>
    <w:rsid w:val="0023149D"/>
    <w:rsid w:val="00231A38"/>
    <w:rsid w:val="00231BB0"/>
    <w:rsid w:val="002320E4"/>
    <w:rsid w:val="0023266A"/>
    <w:rsid w:val="00233587"/>
    <w:rsid w:val="00234BF3"/>
    <w:rsid w:val="00235777"/>
    <w:rsid w:val="00235F80"/>
    <w:rsid w:val="0023728A"/>
    <w:rsid w:val="0024041E"/>
    <w:rsid w:val="0024070E"/>
    <w:rsid w:val="0024071E"/>
    <w:rsid w:val="002408D4"/>
    <w:rsid w:val="002408F9"/>
    <w:rsid w:val="00242BC3"/>
    <w:rsid w:val="00244474"/>
    <w:rsid w:val="00245614"/>
    <w:rsid w:val="00246843"/>
    <w:rsid w:val="002468F4"/>
    <w:rsid w:val="002476FC"/>
    <w:rsid w:val="00247B4A"/>
    <w:rsid w:val="00250856"/>
    <w:rsid w:val="00250CB4"/>
    <w:rsid w:val="002525BE"/>
    <w:rsid w:val="00253C69"/>
    <w:rsid w:val="00254BB7"/>
    <w:rsid w:val="00255C4F"/>
    <w:rsid w:val="002560EA"/>
    <w:rsid w:val="002579AD"/>
    <w:rsid w:val="00261451"/>
    <w:rsid w:val="002617B2"/>
    <w:rsid w:val="00262286"/>
    <w:rsid w:val="002627D8"/>
    <w:rsid w:val="0026324E"/>
    <w:rsid w:val="00264288"/>
    <w:rsid w:val="00264DDD"/>
    <w:rsid w:val="00266744"/>
    <w:rsid w:val="00267767"/>
    <w:rsid w:val="002710BD"/>
    <w:rsid w:val="00271EF9"/>
    <w:rsid w:val="002723EE"/>
    <w:rsid w:val="00273445"/>
    <w:rsid w:val="00274A30"/>
    <w:rsid w:val="002750EC"/>
    <w:rsid w:val="0027536E"/>
    <w:rsid w:val="00275C9D"/>
    <w:rsid w:val="00276C47"/>
    <w:rsid w:val="00276DE9"/>
    <w:rsid w:val="00281C8E"/>
    <w:rsid w:val="002846CB"/>
    <w:rsid w:val="002856C7"/>
    <w:rsid w:val="00286BB1"/>
    <w:rsid w:val="00290788"/>
    <w:rsid w:val="002911EF"/>
    <w:rsid w:val="002931AC"/>
    <w:rsid w:val="00295917"/>
    <w:rsid w:val="00296230"/>
    <w:rsid w:val="002972FE"/>
    <w:rsid w:val="0029742A"/>
    <w:rsid w:val="002975BF"/>
    <w:rsid w:val="002975FB"/>
    <w:rsid w:val="002A11AA"/>
    <w:rsid w:val="002A22AC"/>
    <w:rsid w:val="002A24E8"/>
    <w:rsid w:val="002A3F7A"/>
    <w:rsid w:val="002A5ABE"/>
    <w:rsid w:val="002A755D"/>
    <w:rsid w:val="002A7E12"/>
    <w:rsid w:val="002B07A1"/>
    <w:rsid w:val="002B1A20"/>
    <w:rsid w:val="002B1B37"/>
    <w:rsid w:val="002B1D48"/>
    <w:rsid w:val="002B5166"/>
    <w:rsid w:val="002B584E"/>
    <w:rsid w:val="002B5EAD"/>
    <w:rsid w:val="002C0A3F"/>
    <w:rsid w:val="002C1524"/>
    <w:rsid w:val="002C164D"/>
    <w:rsid w:val="002C19E9"/>
    <w:rsid w:val="002C1F74"/>
    <w:rsid w:val="002C6635"/>
    <w:rsid w:val="002C6D29"/>
    <w:rsid w:val="002C6E0E"/>
    <w:rsid w:val="002C7A11"/>
    <w:rsid w:val="002C7F6C"/>
    <w:rsid w:val="002D0324"/>
    <w:rsid w:val="002D0E66"/>
    <w:rsid w:val="002D1A80"/>
    <w:rsid w:val="002D1B44"/>
    <w:rsid w:val="002D1C0C"/>
    <w:rsid w:val="002D205B"/>
    <w:rsid w:val="002D21E2"/>
    <w:rsid w:val="002D2E7F"/>
    <w:rsid w:val="002D2FDC"/>
    <w:rsid w:val="002D4144"/>
    <w:rsid w:val="002D4BAC"/>
    <w:rsid w:val="002D4F3B"/>
    <w:rsid w:val="002D56CB"/>
    <w:rsid w:val="002D5719"/>
    <w:rsid w:val="002D59AB"/>
    <w:rsid w:val="002D65AF"/>
    <w:rsid w:val="002E09AA"/>
    <w:rsid w:val="002E13AC"/>
    <w:rsid w:val="002E284A"/>
    <w:rsid w:val="002E2FD6"/>
    <w:rsid w:val="002E3171"/>
    <w:rsid w:val="002E31A1"/>
    <w:rsid w:val="002E32E6"/>
    <w:rsid w:val="002E4419"/>
    <w:rsid w:val="002E4973"/>
    <w:rsid w:val="002E4CC5"/>
    <w:rsid w:val="002E5FFA"/>
    <w:rsid w:val="002E6210"/>
    <w:rsid w:val="002E6238"/>
    <w:rsid w:val="002E7253"/>
    <w:rsid w:val="002E76E7"/>
    <w:rsid w:val="002F12B9"/>
    <w:rsid w:val="002F1E95"/>
    <w:rsid w:val="002F366F"/>
    <w:rsid w:val="002F46F6"/>
    <w:rsid w:val="002F4D3A"/>
    <w:rsid w:val="002F5517"/>
    <w:rsid w:val="002F578D"/>
    <w:rsid w:val="002F6A85"/>
    <w:rsid w:val="002F6FD3"/>
    <w:rsid w:val="0030019D"/>
    <w:rsid w:val="003014C1"/>
    <w:rsid w:val="00301589"/>
    <w:rsid w:val="003047F1"/>
    <w:rsid w:val="00305521"/>
    <w:rsid w:val="003104F5"/>
    <w:rsid w:val="00310C08"/>
    <w:rsid w:val="0031148B"/>
    <w:rsid w:val="00312D65"/>
    <w:rsid w:val="003151A4"/>
    <w:rsid w:val="00315AC7"/>
    <w:rsid w:val="00316346"/>
    <w:rsid w:val="00316DFF"/>
    <w:rsid w:val="00320560"/>
    <w:rsid w:val="00320AE3"/>
    <w:rsid w:val="00321E0B"/>
    <w:rsid w:val="00323601"/>
    <w:rsid w:val="0032379C"/>
    <w:rsid w:val="00324410"/>
    <w:rsid w:val="00324ED4"/>
    <w:rsid w:val="00324F78"/>
    <w:rsid w:val="00325F01"/>
    <w:rsid w:val="00326D6E"/>
    <w:rsid w:val="00327F22"/>
    <w:rsid w:val="0033160C"/>
    <w:rsid w:val="00331E68"/>
    <w:rsid w:val="00331FAE"/>
    <w:rsid w:val="003331E9"/>
    <w:rsid w:val="0033410E"/>
    <w:rsid w:val="003350C5"/>
    <w:rsid w:val="0033761D"/>
    <w:rsid w:val="003402AC"/>
    <w:rsid w:val="00340BD6"/>
    <w:rsid w:val="003410B0"/>
    <w:rsid w:val="003428FC"/>
    <w:rsid w:val="003433DF"/>
    <w:rsid w:val="00343A17"/>
    <w:rsid w:val="00343A19"/>
    <w:rsid w:val="003444EC"/>
    <w:rsid w:val="0034473A"/>
    <w:rsid w:val="00344BB5"/>
    <w:rsid w:val="00345303"/>
    <w:rsid w:val="003456D2"/>
    <w:rsid w:val="0034577A"/>
    <w:rsid w:val="003503F6"/>
    <w:rsid w:val="00350A2A"/>
    <w:rsid w:val="00351832"/>
    <w:rsid w:val="00351BCA"/>
    <w:rsid w:val="003529E5"/>
    <w:rsid w:val="00352B3B"/>
    <w:rsid w:val="00352DBC"/>
    <w:rsid w:val="00353E32"/>
    <w:rsid w:val="00354F40"/>
    <w:rsid w:val="0035576C"/>
    <w:rsid w:val="00355986"/>
    <w:rsid w:val="00355D14"/>
    <w:rsid w:val="00356A3D"/>
    <w:rsid w:val="00357F90"/>
    <w:rsid w:val="0036116F"/>
    <w:rsid w:val="003615FF"/>
    <w:rsid w:val="00361F65"/>
    <w:rsid w:val="0036241A"/>
    <w:rsid w:val="00364AD5"/>
    <w:rsid w:val="003662DE"/>
    <w:rsid w:val="00366577"/>
    <w:rsid w:val="00366628"/>
    <w:rsid w:val="00366BDB"/>
    <w:rsid w:val="0036716A"/>
    <w:rsid w:val="00367F91"/>
    <w:rsid w:val="003717A2"/>
    <w:rsid w:val="00373665"/>
    <w:rsid w:val="00373B9D"/>
    <w:rsid w:val="00373CCE"/>
    <w:rsid w:val="00374557"/>
    <w:rsid w:val="003747D1"/>
    <w:rsid w:val="00375F0D"/>
    <w:rsid w:val="003762C6"/>
    <w:rsid w:val="003801EF"/>
    <w:rsid w:val="0038059E"/>
    <w:rsid w:val="00381328"/>
    <w:rsid w:val="00381C43"/>
    <w:rsid w:val="00383386"/>
    <w:rsid w:val="0038421D"/>
    <w:rsid w:val="0039018C"/>
    <w:rsid w:val="0039062B"/>
    <w:rsid w:val="003908A6"/>
    <w:rsid w:val="00391666"/>
    <w:rsid w:val="00392109"/>
    <w:rsid w:val="00395336"/>
    <w:rsid w:val="003974E7"/>
    <w:rsid w:val="00397A2D"/>
    <w:rsid w:val="003A2053"/>
    <w:rsid w:val="003A34F6"/>
    <w:rsid w:val="003A74AD"/>
    <w:rsid w:val="003B096F"/>
    <w:rsid w:val="003B101A"/>
    <w:rsid w:val="003B1583"/>
    <w:rsid w:val="003B18C6"/>
    <w:rsid w:val="003B2AD6"/>
    <w:rsid w:val="003B3588"/>
    <w:rsid w:val="003B3E09"/>
    <w:rsid w:val="003B7621"/>
    <w:rsid w:val="003B76C8"/>
    <w:rsid w:val="003B77A8"/>
    <w:rsid w:val="003C124C"/>
    <w:rsid w:val="003C1977"/>
    <w:rsid w:val="003C1D17"/>
    <w:rsid w:val="003C1E83"/>
    <w:rsid w:val="003C2095"/>
    <w:rsid w:val="003C2403"/>
    <w:rsid w:val="003C3AEE"/>
    <w:rsid w:val="003C4031"/>
    <w:rsid w:val="003C4206"/>
    <w:rsid w:val="003C4F14"/>
    <w:rsid w:val="003C57F1"/>
    <w:rsid w:val="003C5B35"/>
    <w:rsid w:val="003C63B8"/>
    <w:rsid w:val="003C662F"/>
    <w:rsid w:val="003D0288"/>
    <w:rsid w:val="003D0859"/>
    <w:rsid w:val="003D0BB1"/>
    <w:rsid w:val="003D3544"/>
    <w:rsid w:val="003D3888"/>
    <w:rsid w:val="003D50E6"/>
    <w:rsid w:val="003D519E"/>
    <w:rsid w:val="003D57E6"/>
    <w:rsid w:val="003D5CD7"/>
    <w:rsid w:val="003D5FB6"/>
    <w:rsid w:val="003D618C"/>
    <w:rsid w:val="003D6504"/>
    <w:rsid w:val="003D6C05"/>
    <w:rsid w:val="003D6D05"/>
    <w:rsid w:val="003D6E76"/>
    <w:rsid w:val="003D7346"/>
    <w:rsid w:val="003E0DBF"/>
    <w:rsid w:val="003E2E80"/>
    <w:rsid w:val="003E4200"/>
    <w:rsid w:val="003E4FC7"/>
    <w:rsid w:val="003E53EB"/>
    <w:rsid w:val="003E555D"/>
    <w:rsid w:val="003E616B"/>
    <w:rsid w:val="003E6C0F"/>
    <w:rsid w:val="003E70E7"/>
    <w:rsid w:val="003E72E2"/>
    <w:rsid w:val="003E7444"/>
    <w:rsid w:val="003E7A38"/>
    <w:rsid w:val="003F005B"/>
    <w:rsid w:val="003F224B"/>
    <w:rsid w:val="003F751A"/>
    <w:rsid w:val="003F7851"/>
    <w:rsid w:val="00401802"/>
    <w:rsid w:val="00402F73"/>
    <w:rsid w:val="0040345C"/>
    <w:rsid w:val="0040398B"/>
    <w:rsid w:val="00404A57"/>
    <w:rsid w:val="0040543C"/>
    <w:rsid w:val="004062F8"/>
    <w:rsid w:val="00407717"/>
    <w:rsid w:val="00410B3E"/>
    <w:rsid w:val="00410F16"/>
    <w:rsid w:val="00411EC8"/>
    <w:rsid w:val="00414751"/>
    <w:rsid w:val="0041526B"/>
    <w:rsid w:val="00415DA9"/>
    <w:rsid w:val="004161C5"/>
    <w:rsid w:val="00416F84"/>
    <w:rsid w:val="004173B7"/>
    <w:rsid w:val="00417F3D"/>
    <w:rsid w:val="0042025F"/>
    <w:rsid w:val="004210A1"/>
    <w:rsid w:val="004220B0"/>
    <w:rsid w:val="00422880"/>
    <w:rsid w:val="00422DF9"/>
    <w:rsid w:val="0042325C"/>
    <w:rsid w:val="00424311"/>
    <w:rsid w:val="0042447E"/>
    <w:rsid w:val="00426684"/>
    <w:rsid w:val="00426ADA"/>
    <w:rsid w:val="00426DF6"/>
    <w:rsid w:val="0042708A"/>
    <w:rsid w:val="00427ADA"/>
    <w:rsid w:val="00427B1A"/>
    <w:rsid w:val="00430064"/>
    <w:rsid w:val="00430934"/>
    <w:rsid w:val="00432C05"/>
    <w:rsid w:val="00434A40"/>
    <w:rsid w:val="004376C8"/>
    <w:rsid w:val="0044029A"/>
    <w:rsid w:val="0044154F"/>
    <w:rsid w:val="00441706"/>
    <w:rsid w:val="0044196F"/>
    <w:rsid w:val="00441C6E"/>
    <w:rsid w:val="00441CE4"/>
    <w:rsid w:val="0044407E"/>
    <w:rsid w:val="004440DE"/>
    <w:rsid w:val="00445960"/>
    <w:rsid w:val="0044599E"/>
    <w:rsid w:val="00445DFB"/>
    <w:rsid w:val="00446EF2"/>
    <w:rsid w:val="00447FDF"/>
    <w:rsid w:val="004512E3"/>
    <w:rsid w:val="00453242"/>
    <w:rsid w:val="004536FD"/>
    <w:rsid w:val="00453ACA"/>
    <w:rsid w:val="004549B9"/>
    <w:rsid w:val="004550D6"/>
    <w:rsid w:val="00462BB8"/>
    <w:rsid w:val="00463D6A"/>
    <w:rsid w:val="00464CFD"/>
    <w:rsid w:val="00465FBF"/>
    <w:rsid w:val="00466CA2"/>
    <w:rsid w:val="00470045"/>
    <w:rsid w:val="00470D75"/>
    <w:rsid w:val="004725B2"/>
    <w:rsid w:val="00473411"/>
    <w:rsid w:val="00475E21"/>
    <w:rsid w:val="0047626D"/>
    <w:rsid w:val="00477E30"/>
    <w:rsid w:val="0048002E"/>
    <w:rsid w:val="004811E3"/>
    <w:rsid w:val="0048226B"/>
    <w:rsid w:val="004828DD"/>
    <w:rsid w:val="004838A1"/>
    <w:rsid w:val="00483B81"/>
    <w:rsid w:val="004842BC"/>
    <w:rsid w:val="00485020"/>
    <w:rsid w:val="004850F8"/>
    <w:rsid w:val="00485815"/>
    <w:rsid w:val="00485CFE"/>
    <w:rsid w:val="00485D59"/>
    <w:rsid w:val="00486C2A"/>
    <w:rsid w:val="00486EE2"/>
    <w:rsid w:val="00487B30"/>
    <w:rsid w:val="00490DB2"/>
    <w:rsid w:val="0049109F"/>
    <w:rsid w:val="00491985"/>
    <w:rsid w:val="00492F12"/>
    <w:rsid w:val="00493075"/>
    <w:rsid w:val="0049331E"/>
    <w:rsid w:val="0049336A"/>
    <w:rsid w:val="004941E2"/>
    <w:rsid w:val="004952B1"/>
    <w:rsid w:val="0049606C"/>
    <w:rsid w:val="004A0A79"/>
    <w:rsid w:val="004A21FF"/>
    <w:rsid w:val="004A3AD4"/>
    <w:rsid w:val="004A5436"/>
    <w:rsid w:val="004A5461"/>
    <w:rsid w:val="004A6047"/>
    <w:rsid w:val="004A642A"/>
    <w:rsid w:val="004A692D"/>
    <w:rsid w:val="004A6E9B"/>
    <w:rsid w:val="004A7003"/>
    <w:rsid w:val="004B0948"/>
    <w:rsid w:val="004B0F98"/>
    <w:rsid w:val="004B1646"/>
    <w:rsid w:val="004B1AC1"/>
    <w:rsid w:val="004B29AC"/>
    <w:rsid w:val="004B3BC7"/>
    <w:rsid w:val="004B3DFA"/>
    <w:rsid w:val="004B5091"/>
    <w:rsid w:val="004B5206"/>
    <w:rsid w:val="004B5565"/>
    <w:rsid w:val="004B5A8B"/>
    <w:rsid w:val="004B6558"/>
    <w:rsid w:val="004B6668"/>
    <w:rsid w:val="004B6C21"/>
    <w:rsid w:val="004B7D03"/>
    <w:rsid w:val="004B7F35"/>
    <w:rsid w:val="004C03AC"/>
    <w:rsid w:val="004C1AD4"/>
    <w:rsid w:val="004C235F"/>
    <w:rsid w:val="004C3ACB"/>
    <w:rsid w:val="004C4AB6"/>
    <w:rsid w:val="004C707A"/>
    <w:rsid w:val="004C7172"/>
    <w:rsid w:val="004C7E1D"/>
    <w:rsid w:val="004D165F"/>
    <w:rsid w:val="004D3499"/>
    <w:rsid w:val="004D4D4A"/>
    <w:rsid w:val="004D58BD"/>
    <w:rsid w:val="004D59EA"/>
    <w:rsid w:val="004D5E60"/>
    <w:rsid w:val="004D6416"/>
    <w:rsid w:val="004D662F"/>
    <w:rsid w:val="004D7121"/>
    <w:rsid w:val="004E0C90"/>
    <w:rsid w:val="004E1F45"/>
    <w:rsid w:val="004E21CD"/>
    <w:rsid w:val="004E32B0"/>
    <w:rsid w:val="004E4879"/>
    <w:rsid w:val="004E57FF"/>
    <w:rsid w:val="004E7141"/>
    <w:rsid w:val="004F083E"/>
    <w:rsid w:val="004F1095"/>
    <w:rsid w:val="004F1E4A"/>
    <w:rsid w:val="004F34B6"/>
    <w:rsid w:val="004F38A0"/>
    <w:rsid w:val="004F57B4"/>
    <w:rsid w:val="004F6891"/>
    <w:rsid w:val="004F7137"/>
    <w:rsid w:val="004F7650"/>
    <w:rsid w:val="005000C3"/>
    <w:rsid w:val="005009AA"/>
    <w:rsid w:val="00500D81"/>
    <w:rsid w:val="00501B4E"/>
    <w:rsid w:val="00502200"/>
    <w:rsid w:val="0050257F"/>
    <w:rsid w:val="00502989"/>
    <w:rsid w:val="00502F02"/>
    <w:rsid w:val="00504079"/>
    <w:rsid w:val="0050574E"/>
    <w:rsid w:val="005074A8"/>
    <w:rsid w:val="00507F28"/>
    <w:rsid w:val="00510822"/>
    <w:rsid w:val="00511FF0"/>
    <w:rsid w:val="00512707"/>
    <w:rsid w:val="00513078"/>
    <w:rsid w:val="005149A0"/>
    <w:rsid w:val="00514EC8"/>
    <w:rsid w:val="0051589D"/>
    <w:rsid w:val="005173ED"/>
    <w:rsid w:val="00517B3D"/>
    <w:rsid w:val="005205DB"/>
    <w:rsid w:val="00520B15"/>
    <w:rsid w:val="005222F8"/>
    <w:rsid w:val="0052377A"/>
    <w:rsid w:val="00524E85"/>
    <w:rsid w:val="005254E6"/>
    <w:rsid w:val="00525DD8"/>
    <w:rsid w:val="00526DDE"/>
    <w:rsid w:val="00526E0F"/>
    <w:rsid w:val="00531E89"/>
    <w:rsid w:val="00532096"/>
    <w:rsid w:val="00532A82"/>
    <w:rsid w:val="005353F0"/>
    <w:rsid w:val="00535571"/>
    <w:rsid w:val="00535F62"/>
    <w:rsid w:val="0053704D"/>
    <w:rsid w:val="00537C6F"/>
    <w:rsid w:val="00540445"/>
    <w:rsid w:val="00540594"/>
    <w:rsid w:val="00540DFB"/>
    <w:rsid w:val="00541D1F"/>
    <w:rsid w:val="0054275D"/>
    <w:rsid w:val="00542C19"/>
    <w:rsid w:val="00544E9C"/>
    <w:rsid w:val="00545FE0"/>
    <w:rsid w:val="00546BFC"/>
    <w:rsid w:val="00547523"/>
    <w:rsid w:val="00547F2B"/>
    <w:rsid w:val="0055049E"/>
    <w:rsid w:val="00550997"/>
    <w:rsid w:val="00552534"/>
    <w:rsid w:val="0055292A"/>
    <w:rsid w:val="005545B3"/>
    <w:rsid w:val="00554F61"/>
    <w:rsid w:val="00555501"/>
    <w:rsid w:val="00556513"/>
    <w:rsid w:val="005579B5"/>
    <w:rsid w:val="00560332"/>
    <w:rsid w:val="00562B58"/>
    <w:rsid w:val="00562C1C"/>
    <w:rsid w:val="00563100"/>
    <w:rsid w:val="0056383E"/>
    <w:rsid w:val="005649C3"/>
    <w:rsid w:val="005650E7"/>
    <w:rsid w:val="005657F5"/>
    <w:rsid w:val="00565D06"/>
    <w:rsid w:val="00570706"/>
    <w:rsid w:val="00571BCF"/>
    <w:rsid w:val="00574BA1"/>
    <w:rsid w:val="00574C2A"/>
    <w:rsid w:val="005778F9"/>
    <w:rsid w:val="00577B9A"/>
    <w:rsid w:val="00577D5A"/>
    <w:rsid w:val="00577DC5"/>
    <w:rsid w:val="00581526"/>
    <w:rsid w:val="005820C2"/>
    <w:rsid w:val="005820F0"/>
    <w:rsid w:val="005823A3"/>
    <w:rsid w:val="00582892"/>
    <w:rsid w:val="0058414E"/>
    <w:rsid w:val="005842C1"/>
    <w:rsid w:val="00584BF1"/>
    <w:rsid w:val="00585B93"/>
    <w:rsid w:val="00586835"/>
    <w:rsid w:val="005878A3"/>
    <w:rsid w:val="005900A6"/>
    <w:rsid w:val="00590478"/>
    <w:rsid w:val="00590C32"/>
    <w:rsid w:val="005921BE"/>
    <w:rsid w:val="005932FA"/>
    <w:rsid w:val="005937C4"/>
    <w:rsid w:val="0059411E"/>
    <w:rsid w:val="005943DC"/>
    <w:rsid w:val="005946B3"/>
    <w:rsid w:val="0059507D"/>
    <w:rsid w:val="0059544A"/>
    <w:rsid w:val="0059565A"/>
    <w:rsid w:val="00596C7A"/>
    <w:rsid w:val="005A225D"/>
    <w:rsid w:val="005A4246"/>
    <w:rsid w:val="005A54B3"/>
    <w:rsid w:val="005A6463"/>
    <w:rsid w:val="005A6EC1"/>
    <w:rsid w:val="005B1919"/>
    <w:rsid w:val="005B235E"/>
    <w:rsid w:val="005B2688"/>
    <w:rsid w:val="005B4008"/>
    <w:rsid w:val="005B7072"/>
    <w:rsid w:val="005B73C2"/>
    <w:rsid w:val="005B7D58"/>
    <w:rsid w:val="005C085D"/>
    <w:rsid w:val="005C1327"/>
    <w:rsid w:val="005C254F"/>
    <w:rsid w:val="005C353D"/>
    <w:rsid w:val="005C4372"/>
    <w:rsid w:val="005C62FD"/>
    <w:rsid w:val="005C7320"/>
    <w:rsid w:val="005C7390"/>
    <w:rsid w:val="005D0296"/>
    <w:rsid w:val="005D035D"/>
    <w:rsid w:val="005D04D2"/>
    <w:rsid w:val="005D0659"/>
    <w:rsid w:val="005D1368"/>
    <w:rsid w:val="005D3786"/>
    <w:rsid w:val="005D42E8"/>
    <w:rsid w:val="005D4378"/>
    <w:rsid w:val="005D65A4"/>
    <w:rsid w:val="005D7A26"/>
    <w:rsid w:val="005E0C1F"/>
    <w:rsid w:val="005E1953"/>
    <w:rsid w:val="005E383B"/>
    <w:rsid w:val="005E4446"/>
    <w:rsid w:val="005E4BCD"/>
    <w:rsid w:val="005E5DCF"/>
    <w:rsid w:val="005E69FE"/>
    <w:rsid w:val="005E6F74"/>
    <w:rsid w:val="005F0B0D"/>
    <w:rsid w:val="005F0F4B"/>
    <w:rsid w:val="005F1CA6"/>
    <w:rsid w:val="005F3127"/>
    <w:rsid w:val="005F342F"/>
    <w:rsid w:val="005F3D2F"/>
    <w:rsid w:val="005F46A8"/>
    <w:rsid w:val="005F5FDB"/>
    <w:rsid w:val="005F63E4"/>
    <w:rsid w:val="005F65F5"/>
    <w:rsid w:val="005F6F21"/>
    <w:rsid w:val="005F70CD"/>
    <w:rsid w:val="005F75E5"/>
    <w:rsid w:val="006018AF"/>
    <w:rsid w:val="00602395"/>
    <w:rsid w:val="00602886"/>
    <w:rsid w:val="00602A3F"/>
    <w:rsid w:val="00604314"/>
    <w:rsid w:val="00605B81"/>
    <w:rsid w:val="00605C0E"/>
    <w:rsid w:val="00605D3F"/>
    <w:rsid w:val="00606D11"/>
    <w:rsid w:val="00610896"/>
    <w:rsid w:val="0061146B"/>
    <w:rsid w:val="00613256"/>
    <w:rsid w:val="00613C84"/>
    <w:rsid w:val="00614138"/>
    <w:rsid w:val="00614A92"/>
    <w:rsid w:val="00614AC2"/>
    <w:rsid w:val="00614BB6"/>
    <w:rsid w:val="00614FC8"/>
    <w:rsid w:val="006159AA"/>
    <w:rsid w:val="006162B3"/>
    <w:rsid w:val="00616FD4"/>
    <w:rsid w:val="006179B1"/>
    <w:rsid w:val="00620392"/>
    <w:rsid w:val="006204F0"/>
    <w:rsid w:val="006206CD"/>
    <w:rsid w:val="00620E40"/>
    <w:rsid w:val="00621820"/>
    <w:rsid w:val="00622762"/>
    <w:rsid w:val="00622F9C"/>
    <w:rsid w:val="00623818"/>
    <w:rsid w:val="0062455E"/>
    <w:rsid w:val="00625FA6"/>
    <w:rsid w:val="00626597"/>
    <w:rsid w:val="0062797C"/>
    <w:rsid w:val="00631719"/>
    <w:rsid w:val="00631CEC"/>
    <w:rsid w:val="00631F70"/>
    <w:rsid w:val="00635128"/>
    <w:rsid w:val="0063692E"/>
    <w:rsid w:val="00640FDC"/>
    <w:rsid w:val="00641451"/>
    <w:rsid w:val="00642BBB"/>
    <w:rsid w:val="006433DC"/>
    <w:rsid w:val="00643976"/>
    <w:rsid w:val="00643CAC"/>
    <w:rsid w:val="00644C1D"/>
    <w:rsid w:val="00644CA3"/>
    <w:rsid w:val="006459A7"/>
    <w:rsid w:val="00647933"/>
    <w:rsid w:val="006506CA"/>
    <w:rsid w:val="00650F5D"/>
    <w:rsid w:val="00652804"/>
    <w:rsid w:val="006531EE"/>
    <w:rsid w:val="006535C8"/>
    <w:rsid w:val="00653F7C"/>
    <w:rsid w:val="00654505"/>
    <w:rsid w:val="00654A8B"/>
    <w:rsid w:val="0065517F"/>
    <w:rsid w:val="00656016"/>
    <w:rsid w:val="00657C43"/>
    <w:rsid w:val="006602B8"/>
    <w:rsid w:val="00660ECA"/>
    <w:rsid w:val="00663376"/>
    <w:rsid w:val="00664F21"/>
    <w:rsid w:val="006659F3"/>
    <w:rsid w:val="0066609D"/>
    <w:rsid w:val="00666480"/>
    <w:rsid w:val="00671616"/>
    <w:rsid w:val="006730A0"/>
    <w:rsid w:val="00673580"/>
    <w:rsid w:val="006737CC"/>
    <w:rsid w:val="00673DF7"/>
    <w:rsid w:val="00675CC3"/>
    <w:rsid w:val="00676D5A"/>
    <w:rsid w:val="00677671"/>
    <w:rsid w:val="0068029F"/>
    <w:rsid w:val="006811AD"/>
    <w:rsid w:val="00683677"/>
    <w:rsid w:val="0068393B"/>
    <w:rsid w:val="00684C5D"/>
    <w:rsid w:val="00685FCB"/>
    <w:rsid w:val="00687E4F"/>
    <w:rsid w:val="00690AA9"/>
    <w:rsid w:val="00691509"/>
    <w:rsid w:val="00691591"/>
    <w:rsid w:val="00693319"/>
    <w:rsid w:val="006934D1"/>
    <w:rsid w:val="00694FD6"/>
    <w:rsid w:val="006A00D8"/>
    <w:rsid w:val="006A0510"/>
    <w:rsid w:val="006A0520"/>
    <w:rsid w:val="006A08F1"/>
    <w:rsid w:val="006A0E8F"/>
    <w:rsid w:val="006A1EF8"/>
    <w:rsid w:val="006A299B"/>
    <w:rsid w:val="006A3201"/>
    <w:rsid w:val="006A553C"/>
    <w:rsid w:val="006A5759"/>
    <w:rsid w:val="006A5B53"/>
    <w:rsid w:val="006A698A"/>
    <w:rsid w:val="006A77F9"/>
    <w:rsid w:val="006A7CD6"/>
    <w:rsid w:val="006B0330"/>
    <w:rsid w:val="006B07C2"/>
    <w:rsid w:val="006B1B70"/>
    <w:rsid w:val="006B3C28"/>
    <w:rsid w:val="006B4B0D"/>
    <w:rsid w:val="006B4B5B"/>
    <w:rsid w:val="006B528F"/>
    <w:rsid w:val="006B5978"/>
    <w:rsid w:val="006B65C6"/>
    <w:rsid w:val="006B7CE8"/>
    <w:rsid w:val="006C07F3"/>
    <w:rsid w:val="006C1056"/>
    <w:rsid w:val="006C1FF1"/>
    <w:rsid w:val="006C2CD8"/>
    <w:rsid w:val="006C3867"/>
    <w:rsid w:val="006C3883"/>
    <w:rsid w:val="006C4EFE"/>
    <w:rsid w:val="006C6B5A"/>
    <w:rsid w:val="006C731E"/>
    <w:rsid w:val="006C7B29"/>
    <w:rsid w:val="006C7B9B"/>
    <w:rsid w:val="006D0D22"/>
    <w:rsid w:val="006D0E2B"/>
    <w:rsid w:val="006D1D34"/>
    <w:rsid w:val="006D2916"/>
    <w:rsid w:val="006D45E0"/>
    <w:rsid w:val="006D4635"/>
    <w:rsid w:val="006D5153"/>
    <w:rsid w:val="006D53BE"/>
    <w:rsid w:val="006D728E"/>
    <w:rsid w:val="006D7ECA"/>
    <w:rsid w:val="006E00B4"/>
    <w:rsid w:val="006E0254"/>
    <w:rsid w:val="006E05BF"/>
    <w:rsid w:val="006E15BD"/>
    <w:rsid w:val="006E2A5D"/>
    <w:rsid w:val="006E381E"/>
    <w:rsid w:val="006E4A2E"/>
    <w:rsid w:val="006E6426"/>
    <w:rsid w:val="006E67A3"/>
    <w:rsid w:val="006F051B"/>
    <w:rsid w:val="006F1146"/>
    <w:rsid w:val="006F11B6"/>
    <w:rsid w:val="006F14E7"/>
    <w:rsid w:val="006F293C"/>
    <w:rsid w:val="006F3EFA"/>
    <w:rsid w:val="006F5070"/>
    <w:rsid w:val="006F56FC"/>
    <w:rsid w:val="006F59BD"/>
    <w:rsid w:val="006F5DE3"/>
    <w:rsid w:val="00701124"/>
    <w:rsid w:val="00701912"/>
    <w:rsid w:val="00702C22"/>
    <w:rsid w:val="007052FE"/>
    <w:rsid w:val="00705444"/>
    <w:rsid w:val="0070571F"/>
    <w:rsid w:val="00705A63"/>
    <w:rsid w:val="00707337"/>
    <w:rsid w:val="00707C8D"/>
    <w:rsid w:val="00711500"/>
    <w:rsid w:val="00712101"/>
    <w:rsid w:val="00712ADE"/>
    <w:rsid w:val="00712BF2"/>
    <w:rsid w:val="00713D6D"/>
    <w:rsid w:val="0071542A"/>
    <w:rsid w:val="007162FF"/>
    <w:rsid w:val="007167EA"/>
    <w:rsid w:val="007168C0"/>
    <w:rsid w:val="007206BD"/>
    <w:rsid w:val="00721A9A"/>
    <w:rsid w:val="0072299A"/>
    <w:rsid w:val="007231CC"/>
    <w:rsid w:val="00724107"/>
    <w:rsid w:val="00725A88"/>
    <w:rsid w:val="00726664"/>
    <w:rsid w:val="0072699B"/>
    <w:rsid w:val="00726DEA"/>
    <w:rsid w:val="00727594"/>
    <w:rsid w:val="0072771F"/>
    <w:rsid w:val="00727779"/>
    <w:rsid w:val="007277A4"/>
    <w:rsid w:val="00730254"/>
    <w:rsid w:val="0073077E"/>
    <w:rsid w:val="00731246"/>
    <w:rsid w:val="00731A69"/>
    <w:rsid w:val="00731F0D"/>
    <w:rsid w:val="00732EC1"/>
    <w:rsid w:val="0073362D"/>
    <w:rsid w:val="00733B0D"/>
    <w:rsid w:val="00733E74"/>
    <w:rsid w:val="0073418B"/>
    <w:rsid w:val="00734C0C"/>
    <w:rsid w:val="007354A9"/>
    <w:rsid w:val="00735A47"/>
    <w:rsid w:val="00736EF0"/>
    <w:rsid w:val="00741380"/>
    <w:rsid w:val="007414F8"/>
    <w:rsid w:val="00742E6E"/>
    <w:rsid w:val="00744F71"/>
    <w:rsid w:val="00746085"/>
    <w:rsid w:val="007461BB"/>
    <w:rsid w:val="0075047C"/>
    <w:rsid w:val="00752137"/>
    <w:rsid w:val="00754F4B"/>
    <w:rsid w:val="0075511D"/>
    <w:rsid w:val="007554EA"/>
    <w:rsid w:val="0075554C"/>
    <w:rsid w:val="00760848"/>
    <w:rsid w:val="00760855"/>
    <w:rsid w:val="007615BC"/>
    <w:rsid w:val="007628B2"/>
    <w:rsid w:val="00771342"/>
    <w:rsid w:val="00771E80"/>
    <w:rsid w:val="00771FE0"/>
    <w:rsid w:val="00772D80"/>
    <w:rsid w:val="00774495"/>
    <w:rsid w:val="0077478A"/>
    <w:rsid w:val="00776CE1"/>
    <w:rsid w:val="00776EBA"/>
    <w:rsid w:val="00780CAD"/>
    <w:rsid w:val="007820C9"/>
    <w:rsid w:val="00783B96"/>
    <w:rsid w:val="00785359"/>
    <w:rsid w:val="00785ECC"/>
    <w:rsid w:val="00787B87"/>
    <w:rsid w:val="00787F02"/>
    <w:rsid w:val="0079046F"/>
    <w:rsid w:val="00791A80"/>
    <w:rsid w:val="00792964"/>
    <w:rsid w:val="00793194"/>
    <w:rsid w:val="007934F5"/>
    <w:rsid w:val="00793522"/>
    <w:rsid w:val="0079401F"/>
    <w:rsid w:val="0079540A"/>
    <w:rsid w:val="0079697F"/>
    <w:rsid w:val="007A1475"/>
    <w:rsid w:val="007A1A60"/>
    <w:rsid w:val="007A2688"/>
    <w:rsid w:val="007A2F83"/>
    <w:rsid w:val="007A301F"/>
    <w:rsid w:val="007A47A2"/>
    <w:rsid w:val="007A5F7F"/>
    <w:rsid w:val="007A7507"/>
    <w:rsid w:val="007A77F1"/>
    <w:rsid w:val="007B116A"/>
    <w:rsid w:val="007B1250"/>
    <w:rsid w:val="007B1620"/>
    <w:rsid w:val="007B1EA0"/>
    <w:rsid w:val="007B2071"/>
    <w:rsid w:val="007B2D52"/>
    <w:rsid w:val="007B41A0"/>
    <w:rsid w:val="007B691A"/>
    <w:rsid w:val="007B6F05"/>
    <w:rsid w:val="007B7E0F"/>
    <w:rsid w:val="007C0619"/>
    <w:rsid w:val="007C1D62"/>
    <w:rsid w:val="007C3826"/>
    <w:rsid w:val="007C3BC6"/>
    <w:rsid w:val="007C3E3C"/>
    <w:rsid w:val="007C57F4"/>
    <w:rsid w:val="007D0270"/>
    <w:rsid w:val="007D4324"/>
    <w:rsid w:val="007D5C89"/>
    <w:rsid w:val="007D6F9D"/>
    <w:rsid w:val="007D76F8"/>
    <w:rsid w:val="007D794E"/>
    <w:rsid w:val="007E0ECC"/>
    <w:rsid w:val="007E1529"/>
    <w:rsid w:val="007E15FE"/>
    <w:rsid w:val="007E57E3"/>
    <w:rsid w:val="007F011F"/>
    <w:rsid w:val="007F033E"/>
    <w:rsid w:val="007F17CF"/>
    <w:rsid w:val="007F220B"/>
    <w:rsid w:val="007F3515"/>
    <w:rsid w:val="007F3C33"/>
    <w:rsid w:val="007F470B"/>
    <w:rsid w:val="007F488C"/>
    <w:rsid w:val="007F5BB4"/>
    <w:rsid w:val="007F62AB"/>
    <w:rsid w:val="007F6B79"/>
    <w:rsid w:val="007F6D62"/>
    <w:rsid w:val="007F7550"/>
    <w:rsid w:val="007F7A11"/>
    <w:rsid w:val="007F7A35"/>
    <w:rsid w:val="00800D05"/>
    <w:rsid w:val="008017FD"/>
    <w:rsid w:val="00802D51"/>
    <w:rsid w:val="00803053"/>
    <w:rsid w:val="00803AD2"/>
    <w:rsid w:val="00803B63"/>
    <w:rsid w:val="00805118"/>
    <w:rsid w:val="00805C0F"/>
    <w:rsid w:val="008102DC"/>
    <w:rsid w:val="00812C3C"/>
    <w:rsid w:val="0081375B"/>
    <w:rsid w:val="00813A8D"/>
    <w:rsid w:val="00815B1C"/>
    <w:rsid w:val="00816208"/>
    <w:rsid w:val="00816E60"/>
    <w:rsid w:val="00817F6D"/>
    <w:rsid w:val="008202A6"/>
    <w:rsid w:val="00821947"/>
    <w:rsid w:val="00823196"/>
    <w:rsid w:val="00823776"/>
    <w:rsid w:val="008238DA"/>
    <w:rsid w:val="00825323"/>
    <w:rsid w:val="00825FF6"/>
    <w:rsid w:val="0082614F"/>
    <w:rsid w:val="00827322"/>
    <w:rsid w:val="008276DB"/>
    <w:rsid w:val="008279D6"/>
    <w:rsid w:val="008305DA"/>
    <w:rsid w:val="00831A13"/>
    <w:rsid w:val="00832A41"/>
    <w:rsid w:val="00832FF5"/>
    <w:rsid w:val="008333CB"/>
    <w:rsid w:val="008357E1"/>
    <w:rsid w:val="0083721B"/>
    <w:rsid w:val="008402BB"/>
    <w:rsid w:val="00840414"/>
    <w:rsid w:val="008405B2"/>
    <w:rsid w:val="00842193"/>
    <w:rsid w:val="00843028"/>
    <w:rsid w:val="008506F5"/>
    <w:rsid w:val="00851C5A"/>
    <w:rsid w:val="0085218B"/>
    <w:rsid w:val="0085356E"/>
    <w:rsid w:val="00855AB4"/>
    <w:rsid w:val="00855F7E"/>
    <w:rsid w:val="00856E66"/>
    <w:rsid w:val="00860402"/>
    <w:rsid w:val="00861D85"/>
    <w:rsid w:val="00863120"/>
    <w:rsid w:val="008633D6"/>
    <w:rsid w:val="008636DE"/>
    <w:rsid w:val="008637E6"/>
    <w:rsid w:val="00864328"/>
    <w:rsid w:val="0086458B"/>
    <w:rsid w:val="00864D7E"/>
    <w:rsid w:val="008651C6"/>
    <w:rsid w:val="00865720"/>
    <w:rsid w:val="00865C7E"/>
    <w:rsid w:val="0086679F"/>
    <w:rsid w:val="008670EB"/>
    <w:rsid w:val="00867BD9"/>
    <w:rsid w:val="008704EC"/>
    <w:rsid w:val="008707A4"/>
    <w:rsid w:val="0087167E"/>
    <w:rsid w:val="0087414F"/>
    <w:rsid w:val="00875664"/>
    <w:rsid w:val="00876717"/>
    <w:rsid w:val="00877FA7"/>
    <w:rsid w:val="00882B4A"/>
    <w:rsid w:val="00883829"/>
    <w:rsid w:val="008856C1"/>
    <w:rsid w:val="00886E69"/>
    <w:rsid w:val="00887C18"/>
    <w:rsid w:val="00890358"/>
    <w:rsid w:val="00891346"/>
    <w:rsid w:val="008931BE"/>
    <w:rsid w:val="008948DB"/>
    <w:rsid w:val="00894B2F"/>
    <w:rsid w:val="008A1D44"/>
    <w:rsid w:val="008A30F0"/>
    <w:rsid w:val="008A332F"/>
    <w:rsid w:val="008A3EE5"/>
    <w:rsid w:val="008A5012"/>
    <w:rsid w:val="008A6282"/>
    <w:rsid w:val="008A6785"/>
    <w:rsid w:val="008A69F4"/>
    <w:rsid w:val="008A724E"/>
    <w:rsid w:val="008B05F4"/>
    <w:rsid w:val="008B0A55"/>
    <w:rsid w:val="008B0BCC"/>
    <w:rsid w:val="008B0C9C"/>
    <w:rsid w:val="008B153C"/>
    <w:rsid w:val="008B20C9"/>
    <w:rsid w:val="008B24BF"/>
    <w:rsid w:val="008B2ADC"/>
    <w:rsid w:val="008B2C1E"/>
    <w:rsid w:val="008B32E4"/>
    <w:rsid w:val="008B39EA"/>
    <w:rsid w:val="008B51A6"/>
    <w:rsid w:val="008B52D4"/>
    <w:rsid w:val="008B5397"/>
    <w:rsid w:val="008B64E6"/>
    <w:rsid w:val="008C1585"/>
    <w:rsid w:val="008C280C"/>
    <w:rsid w:val="008C3068"/>
    <w:rsid w:val="008C3102"/>
    <w:rsid w:val="008C4A54"/>
    <w:rsid w:val="008C5138"/>
    <w:rsid w:val="008C539E"/>
    <w:rsid w:val="008C5818"/>
    <w:rsid w:val="008C5B50"/>
    <w:rsid w:val="008C6E55"/>
    <w:rsid w:val="008C6F73"/>
    <w:rsid w:val="008C7024"/>
    <w:rsid w:val="008C730B"/>
    <w:rsid w:val="008D0D93"/>
    <w:rsid w:val="008D1D68"/>
    <w:rsid w:val="008D2170"/>
    <w:rsid w:val="008E0B69"/>
    <w:rsid w:val="008E14A8"/>
    <w:rsid w:val="008E14D8"/>
    <w:rsid w:val="008E1A7F"/>
    <w:rsid w:val="008E2333"/>
    <w:rsid w:val="008E2DF0"/>
    <w:rsid w:val="008E3C12"/>
    <w:rsid w:val="008E5ED5"/>
    <w:rsid w:val="008E6774"/>
    <w:rsid w:val="008E7BFA"/>
    <w:rsid w:val="008F2669"/>
    <w:rsid w:val="008F3DA1"/>
    <w:rsid w:val="008F50C1"/>
    <w:rsid w:val="008F538F"/>
    <w:rsid w:val="008F5424"/>
    <w:rsid w:val="008F5FDE"/>
    <w:rsid w:val="008F6855"/>
    <w:rsid w:val="009019DE"/>
    <w:rsid w:val="00901B51"/>
    <w:rsid w:val="00901F40"/>
    <w:rsid w:val="00904009"/>
    <w:rsid w:val="0090463D"/>
    <w:rsid w:val="00904742"/>
    <w:rsid w:val="00904D2B"/>
    <w:rsid w:val="00906753"/>
    <w:rsid w:val="00906E18"/>
    <w:rsid w:val="009100F1"/>
    <w:rsid w:val="009110E7"/>
    <w:rsid w:val="00911797"/>
    <w:rsid w:val="00911C69"/>
    <w:rsid w:val="009126C2"/>
    <w:rsid w:val="0091299C"/>
    <w:rsid w:val="00913C74"/>
    <w:rsid w:val="00913D8A"/>
    <w:rsid w:val="0091526A"/>
    <w:rsid w:val="0091783F"/>
    <w:rsid w:val="00917E09"/>
    <w:rsid w:val="00920547"/>
    <w:rsid w:val="00920863"/>
    <w:rsid w:val="009225E0"/>
    <w:rsid w:val="009242E6"/>
    <w:rsid w:val="00924A17"/>
    <w:rsid w:val="00924A8B"/>
    <w:rsid w:val="0092624D"/>
    <w:rsid w:val="00926A5A"/>
    <w:rsid w:val="00927DC0"/>
    <w:rsid w:val="00930834"/>
    <w:rsid w:val="00933407"/>
    <w:rsid w:val="009353ED"/>
    <w:rsid w:val="00936E5E"/>
    <w:rsid w:val="00937998"/>
    <w:rsid w:val="00937F8D"/>
    <w:rsid w:val="0094052D"/>
    <w:rsid w:val="00940BE3"/>
    <w:rsid w:val="009410B4"/>
    <w:rsid w:val="00941CFF"/>
    <w:rsid w:val="00942384"/>
    <w:rsid w:val="0094611F"/>
    <w:rsid w:val="00946CC9"/>
    <w:rsid w:val="0094784F"/>
    <w:rsid w:val="00950373"/>
    <w:rsid w:val="0095055A"/>
    <w:rsid w:val="009515AF"/>
    <w:rsid w:val="00951668"/>
    <w:rsid w:val="00951D00"/>
    <w:rsid w:val="009524BA"/>
    <w:rsid w:val="009537D0"/>
    <w:rsid w:val="00953E96"/>
    <w:rsid w:val="009601D7"/>
    <w:rsid w:val="00961326"/>
    <w:rsid w:val="00961BDE"/>
    <w:rsid w:val="00961F45"/>
    <w:rsid w:val="00963551"/>
    <w:rsid w:val="009636C4"/>
    <w:rsid w:val="00964A47"/>
    <w:rsid w:val="0096542E"/>
    <w:rsid w:val="009672B9"/>
    <w:rsid w:val="00967946"/>
    <w:rsid w:val="009707EC"/>
    <w:rsid w:val="009715A3"/>
    <w:rsid w:val="009715BA"/>
    <w:rsid w:val="00971E40"/>
    <w:rsid w:val="00973CD9"/>
    <w:rsid w:val="00974318"/>
    <w:rsid w:val="00974569"/>
    <w:rsid w:val="00974BA3"/>
    <w:rsid w:val="00975949"/>
    <w:rsid w:val="009810C2"/>
    <w:rsid w:val="00981442"/>
    <w:rsid w:val="00982F22"/>
    <w:rsid w:val="009835B4"/>
    <w:rsid w:val="009840D5"/>
    <w:rsid w:val="00984E8E"/>
    <w:rsid w:val="0098514B"/>
    <w:rsid w:val="009856F8"/>
    <w:rsid w:val="00985B90"/>
    <w:rsid w:val="009868FC"/>
    <w:rsid w:val="009869A0"/>
    <w:rsid w:val="00986F40"/>
    <w:rsid w:val="0098705D"/>
    <w:rsid w:val="00987F08"/>
    <w:rsid w:val="0099033D"/>
    <w:rsid w:val="00991289"/>
    <w:rsid w:val="00991B4B"/>
    <w:rsid w:val="00993903"/>
    <w:rsid w:val="00993C95"/>
    <w:rsid w:val="009944DD"/>
    <w:rsid w:val="00994F72"/>
    <w:rsid w:val="009954AC"/>
    <w:rsid w:val="00995AED"/>
    <w:rsid w:val="00995E16"/>
    <w:rsid w:val="0099698A"/>
    <w:rsid w:val="00996BCA"/>
    <w:rsid w:val="0099744F"/>
    <w:rsid w:val="009A1B72"/>
    <w:rsid w:val="009A2068"/>
    <w:rsid w:val="009A2239"/>
    <w:rsid w:val="009A2825"/>
    <w:rsid w:val="009A2F57"/>
    <w:rsid w:val="009A4449"/>
    <w:rsid w:val="009A4E87"/>
    <w:rsid w:val="009A4FC5"/>
    <w:rsid w:val="009A54A9"/>
    <w:rsid w:val="009A5612"/>
    <w:rsid w:val="009A636E"/>
    <w:rsid w:val="009B0CA0"/>
    <w:rsid w:val="009B287D"/>
    <w:rsid w:val="009B2A17"/>
    <w:rsid w:val="009B55B8"/>
    <w:rsid w:val="009B6275"/>
    <w:rsid w:val="009B76A5"/>
    <w:rsid w:val="009B7A85"/>
    <w:rsid w:val="009C0258"/>
    <w:rsid w:val="009C0D93"/>
    <w:rsid w:val="009C1574"/>
    <w:rsid w:val="009C1919"/>
    <w:rsid w:val="009C2463"/>
    <w:rsid w:val="009C256A"/>
    <w:rsid w:val="009C2940"/>
    <w:rsid w:val="009C2A88"/>
    <w:rsid w:val="009C3E45"/>
    <w:rsid w:val="009C5F1A"/>
    <w:rsid w:val="009C5FC3"/>
    <w:rsid w:val="009C62F8"/>
    <w:rsid w:val="009C64CA"/>
    <w:rsid w:val="009C6531"/>
    <w:rsid w:val="009D0F83"/>
    <w:rsid w:val="009D1A32"/>
    <w:rsid w:val="009D4814"/>
    <w:rsid w:val="009D49E5"/>
    <w:rsid w:val="009D5948"/>
    <w:rsid w:val="009D6E59"/>
    <w:rsid w:val="009E11AD"/>
    <w:rsid w:val="009E138E"/>
    <w:rsid w:val="009E2344"/>
    <w:rsid w:val="009E4089"/>
    <w:rsid w:val="009E4C0E"/>
    <w:rsid w:val="009E551B"/>
    <w:rsid w:val="009E5761"/>
    <w:rsid w:val="009F0E90"/>
    <w:rsid w:val="009F1335"/>
    <w:rsid w:val="009F1C7B"/>
    <w:rsid w:val="009F423F"/>
    <w:rsid w:val="009F4436"/>
    <w:rsid w:val="009F4EB8"/>
    <w:rsid w:val="009F51E2"/>
    <w:rsid w:val="009F5723"/>
    <w:rsid w:val="009F607A"/>
    <w:rsid w:val="009F7642"/>
    <w:rsid w:val="009F7E70"/>
    <w:rsid w:val="009F7E83"/>
    <w:rsid w:val="00A00674"/>
    <w:rsid w:val="00A011B0"/>
    <w:rsid w:val="00A051D9"/>
    <w:rsid w:val="00A070D7"/>
    <w:rsid w:val="00A075E0"/>
    <w:rsid w:val="00A07C22"/>
    <w:rsid w:val="00A07EBE"/>
    <w:rsid w:val="00A105B7"/>
    <w:rsid w:val="00A106BA"/>
    <w:rsid w:val="00A111CE"/>
    <w:rsid w:val="00A116FA"/>
    <w:rsid w:val="00A12B50"/>
    <w:rsid w:val="00A14349"/>
    <w:rsid w:val="00A14B2F"/>
    <w:rsid w:val="00A16DB8"/>
    <w:rsid w:val="00A17B55"/>
    <w:rsid w:val="00A20ADF"/>
    <w:rsid w:val="00A21EC6"/>
    <w:rsid w:val="00A22027"/>
    <w:rsid w:val="00A223C6"/>
    <w:rsid w:val="00A2357B"/>
    <w:rsid w:val="00A246F5"/>
    <w:rsid w:val="00A256DD"/>
    <w:rsid w:val="00A2729E"/>
    <w:rsid w:val="00A27BC4"/>
    <w:rsid w:val="00A31322"/>
    <w:rsid w:val="00A315DA"/>
    <w:rsid w:val="00A32A86"/>
    <w:rsid w:val="00A334C6"/>
    <w:rsid w:val="00A37570"/>
    <w:rsid w:val="00A37AB5"/>
    <w:rsid w:val="00A405F4"/>
    <w:rsid w:val="00A42583"/>
    <w:rsid w:val="00A42C6B"/>
    <w:rsid w:val="00A430DF"/>
    <w:rsid w:val="00A442F0"/>
    <w:rsid w:val="00A4568E"/>
    <w:rsid w:val="00A46E94"/>
    <w:rsid w:val="00A47C0A"/>
    <w:rsid w:val="00A50E1D"/>
    <w:rsid w:val="00A51276"/>
    <w:rsid w:val="00A51ECF"/>
    <w:rsid w:val="00A54FEE"/>
    <w:rsid w:val="00A55EF0"/>
    <w:rsid w:val="00A57501"/>
    <w:rsid w:val="00A5774D"/>
    <w:rsid w:val="00A6245D"/>
    <w:rsid w:val="00A640A6"/>
    <w:rsid w:val="00A64F9B"/>
    <w:rsid w:val="00A65308"/>
    <w:rsid w:val="00A661BD"/>
    <w:rsid w:val="00A6792C"/>
    <w:rsid w:val="00A67F08"/>
    <w:rsid w:val="00A70F88"/>
    <w:rsid w:val="00A7260A"/>
    <w:rsid w:val="00A72763"/>
    <w:rsid w:val="00A74173"/>
    <w:rsid w:val="00A754C4"/>
    <w:rsid w:val="00A769AA"/>
    <w:rsid w:val="00A76DF8"/>
    <w:rsid w:val="00A7741E"/>
    <w:rsid w:val="00A77D06"/>
    <w:rsid w:val="00A812FC"/>
    <w:rsid w:val="00A817D5"/>
    <w:rsid w:val="00A833EC"/>
    <w:rsid w:val="00A850DD"/>
    <w:rsid w:val="00A86467"/>
    <w:rsid w:val="00A87E3A"/>
    <w:rsid w:val="00A905DB"/>
    <w:rsid w:val="00A910B5"/>
    <w:rsid w:val="00A91B3A"/>
    <w:rsid w:val="00A93240"/>
    <w:rsid w:val="00A9329E"/>
    <w:rsid w:val="00A95CD8"/>
    <w:rsid w:val="00A95D43"/>
    <w:rsid w:val="00A95F1B"/>
    <w:rsid w:val="00A965DC"/>
    <w:rsid w:val="00A97EC5"/>
    <w:rsid w:val="00A97F1C"/>
    <w:rsid w:val="00AA0066"/>
    <w:rsid w:val="00AA249E"/>
    <w:rsid w:val="00AA286F"/>
    <w:rsid w:val="00AA2E8B"/>
    <w:rsid w:val="00AA471E"/>
    <w:rsid w:val="00AA499D"/>
    <w:rsid w:val="00AA6E66"/>
    <w:rsid w:val="00AA7766"/>
    <w:rsid w:val="00AB03A3"/>
    <w:rsid w:val="00AB2DA7"/>
    <w:rsid w:val="00AB335A"/>
    <w:rsid w:val="00AB40A5"/>
    <w:rsid w:val="00AB5587"/>
    <w:rsid w:val="00AB6101"/>
    <w:rsid w:val="00AB6CCE"/>
    <w:rsid w:val="00AB6FE2"/>
    <w:rsid w:val="00AB7AE2"/>
    <w:rsid w:val="00AC21F5"/>
    <w:rsid w:val="00AC5B53"/>
    <w:rsid w:val="00AC5D77"/>
    <w:rsid w:val="00AC6804"/>
    <w:rsid w:val="00AD0039"/>
    <w:rsid w:val="00AD0A6B"/>
    <w:rsid w:val="00AD1080"/>
    <w:rsid w:val="00AD1494"/>
    <w:rsid w:val="00AD153D"/>
    <w:rsid w:val="00AD32F7"/>
    <w:rsid w:val="00AD3D47"/>
    <w:rsid w:val="00AD43E0"/>
    <w:rsid w:val="00AD48EF"/>
    <w:rsid w:val="00AD554E"/>
    <w:rsid w:val="00AD5C18"/>
    <w:rsid w:val="00AD6B9D"/>
    <w:rsid w:val="00AE1583"/>
    <w:rsid w:val="00AE3A5D"/>
    <w:rsid w:val="00AE3E96"/>
    <w:rsid w:val="00AE4FFC"/>
    <w:rsid w:val="00AE50FE"/>
    <w:rsid w:val="00AE7983"/>
    <w:rsid w:val="00AE7BFF"/>
    <w:rsid w:val="00AE7C3A"/>
    <w:rsid w:val="00AF0B95"/>
    <w:rsid w:val="00AF1C57"/>
    <w:rsid w:val="00AF228C"/>
    <w:rsid w:val="00AF256E"/>
    <w:rsid w:val="00AF490A"/>
    <w:rsid w:val="00AF5B89"/>
    <w:rsid w:val="00AF6A16"/>
    <w:rsid w:val="00AF6E71"/>
    <w:rsid w:val="00AF72B4"/>
    <w:rsid w:val="00AF78C5"/>
    <w:rsid w:val="00B00F4F"/>
    <w:rsid w:val="00B01BB4"/>
    <w:rsid w:val="00B02F6B"/>
    <w:rsid w:val="00B0380A"/>
    <w:rsid w:val="00B03C67"/>
    <w:rsid w:val="00B062C8"/>
    <w:rsid w:val="00B07BA8"/>
    <w:rsid w:val="00B114CD"/>
    <w:rsid w:val="00B11B0A"/>
    <w:rsid w:val="00B136C6"/>
    <w:rsid w:val="00B14568"/>
    <w:rsid w:val="00B17B4D"/>
    <w:rsid w:val="00B22731"/>
    <w:rsid w:val="00B22AA1"/>
    <w:rsid w:val="00B2300A"/>
    <w:rsid w:val="00B2300E"/>
    <w:rsid w:val="00B2468D"/>
    <w:rsid w:val="00B2501C"/>
    <w:rsid w:val="00B25AF2"/>
    <w:rsid w:val="00B27A07"/>
    <w:rsid w:val="00B27C86"/>
    <w:rsid w:val="00B304F1"/>
    <w:rsid w:val="00B305CD"/>
    <w:rsid w:val="00B308BD"/>
    <w:rsid w:val="00B310A3"/>
    <w:rsid w:val="00B31CC6"/>
    <w:rsid w:val="00B31DE6"/>
    <w:rsid w:val="00B327C4"/>
    <w:rsid w:val="00B32A84"/>
    <w:rsid w:val="00B33EAB"/>
    <w:rsid w:val="00B3454E"/>
    <w:rsid w:val="00B34ACE"/>
    <w:rsid w:val="00B35330"/>
    <w:rsid w:val="00B35DEA"/>
    <w:rsid w:val="00B36FBA"/>
    <w:rsid w:val="00B37494"/>
    <w:rsid w:val="00B37577"/>
    <w:rsid w:val="00B40829"/>
    <w:rsid w:val="00B4091F"/>
    <w:rsid w:val="00B40E39"/>
    <w:rsid w:val="00B41B5A"/>
    <w:rsid w:val="00B42256"/>
    <w:rsid w:val="00B42F0D"/>
    <w:rsid w:val="00B456C7"/>
    <w:rsid w:val="00B45C6A"/>
    <w:rsid w:val="00B45CE6"/>
    <w:rsid w:val="00B463FF"/>
    <w:rsid w:val="00B47C35"/>
    <w:rsid w:val="00B506B8"/>
    <w:rsid w:val="00B52C0D"/>
    <w:rsid w:val="00B540B3"/>
    <w:rsid w:val="00B56A98"/>
    <w:rsid w:val="00B5753F"/>
    <w:rsid w:val="00B57A7E"/>
    <w:rsid w:val="00B60795"/>
    <w:rsid w:val="00B609A1"/>
    <w:rsid w:val="00B62CF1"/>
    <w:rsid w:val="00B63201"/>
    <w:rsid w:val="00B63352"/>
    <w:rsid w:val="00B63494"/>
    <w:rsid w:val="00B63A48"/>
    <w:rsid w:val="00B6413B"/>
    <w:rsid w:val="00B65267"/>
    <w:rsid w:val="00B6526A"/>
    <w:rsid w:val="00B73513"/>
    <w:rsid w:val="00B74D5C"/>
    <w:rsid w:val="00B762C6"/>
    <w:rsid w:val="00B76781"/>
    <w:rsid w:val="00B768E5"/>
    <w:rsid w:val="00B76E92"/>
    <w:rsid w:val="00B77D3D"/>
    <w:rsid w:val="00B8054C"/>
    <w:rsid w:val="00B825AC"/>
    <w:rsid w:val="00B839C8"/>
    <w:rsid w:val="00B83D0B"/>
    <w:rsid w:val="00B85B86"/>
    <w:rsid w:val="00B85DA9"/>
    <w:rsid w:val="00B86621"/>
    <w:rsid w:val="00B86F86"/>
    <w:rsid w:val="00B871AD"/>
    <w:rsid w:val="00B922CA"/>
    <w:rsid w:val="00B92C28"/>
    <w:rsid w:val="00B92E67"/>
    <w:rsid w:val="00B930E3"/>
    <w:rsid w:val="00B93B03"/>
    <w:rsid w:val="00B95322"/>
    <w:rsid w:val="00B95D56"/>
    <w:rsid w:val="00B961D9"/>
    <w:rsid w:val="00B966EA"/>
    <w:rsid w:val="00B96CAC"/>
    <w:rsid w:val="00BA1482"/>
    <w:rsid w:val="00BA38B0"/>
    <w:rsid w:val="00BA3E54"/>
    <w:rsid w:val="00BA4A3C"/>
    <w:rsid w:val="00BB0105"/>
    <w:rsid w:val="00BB0B19"/>
    <w:rsid w:val="00BB0C10"/>
    <w:rsid w:val="00BB0F9E"/>
    <w:rsid w:val="00BB1892"/>
    <w:rsid w:val="00BB2ACA"/>
    <w:rsid w:val="00BB33D6"/>
    <w:rsid w:val="00BB3DC7"/>
    <w:rsid w:val="00BB4B3F"/>
    <w:rsid w:val="00BB5C36"/>
    <w:rsid w:val="00BB6278"/>
    <w:rsid w:val="00BB667E"/>
    <w:rsid w:val="00BB6D63"/>
    <w:rsid w:val="00BB72CD"/>
    <w:rsid w:val="00BC024F"/>
    <w:rsid w:val="00BC0550"/>
    <w:rsid w:val="00BC1CA5"/>
    <w:rsid w:val="00BC41EA"/>
    <w:rsid w:val="00BC5292"/>
    <w:rsid w:val="00BC5688"/>
    <w:rsid w:val="00BC651E"/>
    <w:rsid w:val="00BC688D"/>
    <w:rsid w:val="00BC7C8D"/>
    <w:rsid w:val="00BD0176"/>
    <w:rsid w:val="00BD08AE"/>
    <w:rsid w:val="00BD445C"/>
    <w:rsid w:val="00BD47AB"/>
    <w:rsid w:val="00BD559B"/>
    <w:rsid w:val="00BD58BC"/>
    <w:rsid w:val="00BD6BF8"/>
    <w:rsid w:val="00BE05FD"/>
    <w:rsid w:val="00BE0C5F"/>
    <w:rsid w:val="00BE1546"/>
    <w:rsid w:val="00BE23F9"/>
    <w:rsid w:val="00BE2470"/>
    <w:rsid w:val="00BE2F6E"/>
    <w:rsid w:val="00BE4B13"/>
    <w:rsid w:val="00BE4FD1"/>
    <w:rsid w:val="00BE5623"/>
    <w:rsid w:val="00BE631D"/>
    <w:rsid w:val="00BE6898"/>
    <w:rsid w:val="00BE6E88"/>
    <w:rsid w:val="00BF00C9"/>
    <w:rsid w:val="00BF22A6"/>
    <w:rsid w:val="00BF3859"/>
    <w:rsid w:val="00BF5459"/>
    <w:rsid w:val="00BF67AD"/>
    <w:rsid w:val="00BF7768"/>
    <w:rsid w:val="00C00E6E"/>
    <w:rsid w:val="00C01389"/>
    <w:rsid w:val="00C01A83"/>
    <w:rsid w:val="00C02CF8"/>
    <w:rsid w:val="00C02DA2"/>
    <w:rsid w:val="00C040D0"/>
    <w:rsid w:val="00C06BD4"/>
    <w:rsid w:val="00C06F74"/>
    <w:rsid w:val="00C10037"/>
    <w:rsid w:val="00C10851"/>
    <w:rsid w:val="00C11AD3"/>
    <w:rsid w:val="00C13948"/>
    <w:rsid w:val="00C15C6E"/>
    <w:rsid w:val="00C160AF"/>
    <w:rsid w:val="00C16465"/>
    <w:rsid w:val="00C17CB8"/>
    <w:rsid w:val="00C21397"/>
    <w:rsid w:val="00C231D4"/>
    <w:rsid w:val="00C24180"/>
    <w:rsid w:val="00C254F4"/>
    <w:rsid w:val="00C2586F"/>
    <w:rsid w:val="00C26B74"/>
    <w:rsid w:val="00C272E4"/>
    <w:rsid w:val="00C2778F"/>
    <w:rsid w:val="00C30030"/>
    <w:rsid w:val="00C300CA"/>
    <w:rsid w:val="00C30776"/>
    <w:rsid w:val="00C3204D"/>
    <w:rsid w:val="00C32EFE"/>
    <w:rsid w:val="00C32F0C"/>
    <w:rsid w:val="00C3340C"/>
    <w:rsid w:val="00C338B8"/>
    <w:rsid w:val="00C34AE6"/>
    <w:rsid w:val="00C35284"/>
    <w:rsid w:val="00C35742"/>
    <w:rsid w:val="00C36820"/>
    <w:rsid w:val="00C373C0"/>
    <w:rsid w:val="00C37F0A"/>
    <w:rsid w:val="00C37FAB"/>
    <w:rsid w:val="00C402F9"/>
    <w:rsid w:val="00C407FB"/>
    <w:rsid w:val="00C408A9"/>
    <w:rsid w:val="00C41943"/>
    <w:rsid w:val="00C45052"/>
    <w:rsid w:val="00C45664"/>
    <w:rsid w:val="00C47673"/>
    <w:rsid w:val="00C501C4"/>
    <w:rsid w:val="00C50436"/>
    <w:rsid w:val="00C5090D"/>
    <w:rsid w:val="00C50F0D"/>
    <w:rsid w:val="00C5121E"/>
    <w:rsid w:val="00C53230"/>
    <w:rsid w:val="00C5436F"/>
    <w:rsid w:val="00C543E7"/>
    <w:rsid w:val="00C54B90"/>
    <w:rsid w:val="00C54D06"/>
    <w:rsid w:val="00C54EC9"/>
    <w:rsid w:val="00C563C6"/>
    <w:rsid w:val="00C6114D"/>
    <w:rsid w:val="00C61514"/>
    <w:rsid w:val="00C6152E"/>
    <w:rsid w:val="00C61EB6"/>
    <w:rsid w:val="00C6234E"/>
    <w:rsid w:val="00C625D8"/>
    <w:rsid w:val="00C6264E"/>
    <w:rsid w:val="00C630BD"/>
    <w:rsid w:val="00C64644"/>
    <w:rsid w:val="00C65056"/>
    <w:rsid w:val="00C6544E"/>
    <w:rsid w:val="00C66F21"/>
    <w:rsid w:val="00C67A27"/>
    <w:rsid w:val="00C67EEB"/>
    <w:rsid w:val="00C703DD"/>
    <w:rsid w:val="00C71A17"/>
    <w:rsid w:val="00C72B76"/>
    <w:rsid w:val="00C73C51"/>
    <w:rsid w:val="00C75B39"/>
    <w:rsid w:val="00C75FD9"/>
    <w:rsid w:val="00C76B10"/>
    <w:rsid w:val="00C80FAE"/>
    <w:rsid w:val="00C80FDA"/>
    <w:rsid w:val="00C810AD"/>
    <w:rsid w:val="00C825E5"/>
    <w:rsid w:val="00C84091"/>
    <w:rsid w:val="00C845E4"/>
    <w:rsid w:val="00C916D3"/>
    <w:rsid w:val="00C92B9D"/>
    <w:rsid w:val="00C97487"/>
    <w:rsid w:val="00CA0250"/>
    <w:rsid w:val="00CA02CD"/>
    <w:rsid w:val="00CA0CAA"/>
    <w:rsid w:val="00CA0F60"/>
    <w:rsid w:val="00CA143D"/>
    <w:rsid w:val="00CA17C8"/>
    <w:rsid w:val="00CA29C0"/>
    <w:rsid w:val="00CA4527"/>
    <w:rsid w:val="00CA5693"/>
    <w:rsid w:val="00CA5D9E"/>
    <w:rsid w:val="00CA70B5"/>
    <w:rsid w:val="00CB00B5"/>
    <w:rsid w:val="00CB11B2"/>
    <w:rsid w:val="00CB1EFE"/>
    <w:rsid w:val="00CB3047"/>
    <w:rsid w:val="00CB4801"/>
    <w:rsid w:val="00CB55D1"/>
    <w:rsid w:val="00CB7128"/>
    <w:rsid w:val="00CC16B1"/>
    <w:rsid w:val="00CC1BCB"/>
    <w:rsid w:val="00CC1CAE"/>
    <w:rsid w:val="00CC21E1"/>
    <w:rsid w:val="00CC2D08"/>
    <w:rsid w:val="00CC43A8"/>
    <w:rsid w:val="00CC688B"/>
    <w:rsid w:val="00CC69D3"/>
    <w:rsid w:val="00CC69F8"/>
    <w:rsid w:val="00CC7513"/>
    <w:rsid w:val="00CC772B"/>
    <w:rsid w:val="00CD0457"/>
    <w:rsid w:val="00CD05AE"/>
    <w:rsid w:val="00CD0E09"/>
    <w:rsid w:val="00CD18DE"/>
    <w:rsid w:val="00CD22DB"/>
    <w:rsid w:val="00CD31DE"/>
    <w:rsid w:val="00CD3267"/>
    <w:rsid w:val="00CD32FD"/>
    <w:rsid w:val="00CD42B1"/>
    <w:rsid w:val="00CD4A55"/>
    <w:rsid w:val="00CD7A3B"/>
    <w:rsid w:val="00CE009B"/>
    <w:rsid w:val="00CE065C"/>
    <w:rsid w:val="00CE084B"/>
    <w:rsid w:val="00CE0E3C"/>
    <w:rsid w:val="00CE12BB"/>
    <w:rsid w:val="00CE224D"/>
    <w:rsid w:val="00CE2FD6"/>
    <w:rsid w:val="00CE30FA"/>
    <w:rsid w:val="00CE321E"/>
    <w:rsid w:val="00CE3FAD"/>
    <w:rsid w:val="00CE60C7"/>
    <w:rsid w:val="00CE7DDB"/>
    <w:rsid w:val="00CF08BE"/>
    <w:rsid w:val="00CF28B9"/>
    <w:rsid w:val="00CF3053"/>
    <w:rsid w:val="00CF45D3"/>
    <w:rsid w:val="00CF501C"/>
    <w:rsid w:val="00CF55D0"/>
    <w:rsid w:val="00CF7005"/>
    <w:rsid w:val="00D00256"/>
    <w:rsid w:val="00D00780"/>
    <w:rsid w:val="00D034C4"/>
    <w:rsid w:val="00D03F8B"/>
    <w:rsid w:val="00D0477F"/>
    <w:rsid w:val="00D04A9A"/>
    <w:rsid w:val="00D04FBF"/>
    <w:rsid w:val="00D05286"/>
    <w:rsid w:val="00D05770"/>
    <w:rsid w:val="00D0577A"/>
    <w:rsid w:val="00D06807"/>
    <w:rsid w:val="00D06F04"/>
    <w:rsid w:val="00D07EE9"/>
    <w:rsid w:val="00D12077"/>
    <w:rsid w:val="00D120E5"/>
    <w:rsid w:val="00D1318E"/>
    <w:rsid w:val="00D13921"/>
    <w:rsid w:val="00D14CF7"/>
    <w:rsid w:val="00D17F1C"/>
    <w:rsid w:val="00D2046F"/>
    <w:rsid w:val="00D20C01"/>
    <w:rsid w:val="00D20DF2"/>
    <w:rsid w:val="00D21500"/>
    <w:rsid w:val="00D21541"/>
    <w:rsid w:val="00D21C22"/>
    <w:rsid w:val="00D23E35"/>
    <w:rsid w:val="00D24AB6"/>
    <w:rsid w:val="00D24AC8"/>
    <w:rsid w:val="00D24BB2"/>
    <w:rsid w:val="00D25774"/>
    <w:rsid w:val="00D25A7F"/>
    <w:rsid w:val="00D27E39"/>
    <w:rsid w:val="00D3194F"/>
    <w:rsid w:val="00D32784"/>
    <w:rsid w:val="00D33E96"/>
    <w:rsid w:val="00D3429A"/>
    <w:rsid w:val="00D34E2D"/>
    <w:rsid w:val="00D356D3"/>
    <w:rsid w:val="00D3616F"/>
    <w:rsid w:val="00D36340"/>
    <w:rsid w:val="00D4403E"/>
    <w:rsid w:val="00D44392"/>
    <w:rsid w:val="00D46640"/>
    <w:rsid w:val="00D47C28"/>
    <w:rsid w:val="00D506BA"/>
    <w:rsid w:val="00D5234C"/>
    <w:rsid w:val="00D54014"/>
    <w:rsid w:val="00D545E7"/>
    <w:rsid w:val="00D55DDB"/>
    <w:rsid w:val="00D56337"/>
    <w:rsid w:val="00D567C2"/>
    <w:rsid w:val="00D57B6A"/>
    <w:rsid w:val="00D60732"/>
    <w:rsid w:val="00D614EA"/>
    <w:rsid w:val="00D6230D"/>
    <w:rsid w:val="00D629A0"/>
    <w:rsid w:val="00D6435D"/>
    <w:rsid w:val="00D644DE"/>
    <w:rsid w:val="00D657BC"/>
    <w:rsid w:val="00D658B3"/>
    <w:rsid w:val="00D662C4"/>
    <w:rsid w:val="00D70589"/>
    <w:rsid w:val="00D7118B"/>
    <w:rsid w:val="00D718F4"/>
    <w:rsid w:val="00D721D2"/>
    <w:rsid w:val="00D72D79"/>
    <w:rsid w:val="00D72E76"/>
    <w:rsid w:val="00D74A33"/>
    <w:rsid w:val="00D75205"/>
    <w:rsid w:val="00D75886"/>
    <w:rsid w:val="00D75C9F"/>
    <w:rsid w:val="00D77AB9"/>
    <w:rsid w:val="00D81FC6"/>
    <w:rsid w:val="00D8316F"/>
    <w:rsid w:val="00D8325A"/>
    <w:rsid w:val="00D842A2"/>
    <w:rsid w:val="00D8454A"/>
    <w:rsid w:val="00D85B90"/>
    <w:rsid w:val="00D876B8"/>
    <w:rsid w:val="00D87F9F"/>
    <w:rsid w:val="00D90319"/>
    <w:rsid w:val="00D90CFA"/>
    <w:rsid w:val="00D91F81"/>
    <w:rsid w:val="00D9320E"/>
    <w:rsid w:val="00D932A5"/>
    <w:rsid w:val="00D94EFE"/>
    <w:rsid w:val="00D958F1"/>
    <w:rsid w:val="00D95EB5"/>
    <w:rsid w:val="00D97502"/>
    <w:rsid w:val="00DA069B"/>
    <w:rsid w:val="00DA0768"/>
    <w:rsid w:val="00DA17AA"/>
    <w:rsid w:val="00DA1F34"/>
    <w:rsid w:val="00DA2817"/>
    <w:rsid w:val="00DA3E4E"/>
    <w:rsid w:val="00DA44BF"/>
    <w:rsid w:val="00DA6F99"/>
    <w:rsid w:val="00DA7F41"/>
    <w:rsid w:val="00DB0576"/>
    <w:rsid w:val="00DB12E2"/>
    <w:rsid w:val="00DB38C7"/>
    <w:rsid w:val="00DB66D1"/>
    <w:rsid w:val="00DB6B78"/>
    <w:rsid w:val="00DB6E7A"/>
    <w:rsid w:val="00DC01B4"/>
    <w:rsid w:val="00DC1071"/>
    <w:rsid w:val="00DC160C"/>
    <w:rsid w:val="00DC162E"/>
    <w:rsid w:val="00DC2460"/>
    <w:rsid w:val="00DC293A"/>
    <w:rsid w:val="00DC3564"/>
    <w:rsid w:val="00DC4FF0"/>
    <w:rsid w:val="00DD06C9"/>
    <w:rsid w:val="00DD1536"/>
    <w:rsid w:val="00DD17F3"/>
    <w:rsid w:val="00DD23C6"/>
    <w:rsid w:val="00DD2755"/>
    <w:rsid w:val="00DD348F"/>
    <w:rsid w:val="00DD4C1D"/>
    <w:rsid w:val="00DD6A71"/>
    <w:rsid w:val="00DE1022"/>
    <w:rsid w:val="00DE24A7"/>
    <w:rsid w:val="00DE2778"/>
    <w:rsid w:val="00DE2B8A"/>
    <w:rsid w:val="00DE3817"/>
    <w:rsid w:val="00DE381E"/>
    <w:rsid w:val="00DE3A32"/>
    <w:rsid w:val="00DE3A60"/>
    <w:rsid w:val="00DE3DEF"/>
    <w:rsid w:val="00DE3E18"/>
    <w:rsid w:val="00DE5BA0"/>
    <w:rsid w:val="00DF0541"/>
    <w:rsid w:val="00DF2109"/>
    <w:rsid w:val="00DF3D47"/>
    <w:rsid w:val="00DF6344"/>
    <w:rsid w:val="00DF7551"/>
    <w:rsid w:val="00E012E2"/>
    <w:rsid w:val="00E014FC"/>
    <w:rsid w:val="00E01516"/>
    <w:rsid w:val="00E019CA"/>
    <w:rsid w:val="00E0242A"/>
    <w:rsid w:val="00E02DE9"/>
    <w:rsid w:val="00E0517F"/>
    <w:rsid w:val="00E06169"/>
    <w:rsid w:val="00E067B8"/>
    <w:rsid w:val="00E072AD"/>
    <w:rsid w:val="00E07486"/>
    <w:rsid w:val="00E07A65"/>
    <w:rsid w:val="00E07BC6"/>
    <w:rsid w:val="00E108AD"/>
    <w:rsid w:val="00E10CD0"/>
    <w:rsid w:val="00E10EDA"/>
    <w:rsid w:val="00E119CA"/>
    <w:rsid w:val="00E11F72"/>
    <w:rsid w:val="00E128E8"/>
    <w:rsid w:val="00E12EEE"/>
    <w:rsid w:val="00E1323F"/>
    <w:rsid w:val="00E1380A"/>
    <w:rsid w:val="00E147FC"/>
    <w:rsid w:val="00E16023"/>
    <w:rsid w:val="00E163BB"/>
    <w:rsid w:val="00E16727"/>
    <w:rsid w:val="00E16AAB"/>
    <w:rsid w:val="00E171F7"/>
    <w:rsid w:val="00E1751C"/>
    <w:rsid w:val="00E17DB1"/>
    <w:rsid w:val="00E17E6B"/>
    <w:rsid w:val="00E20939"/>
    <w:rsid w:val="00E20B03"/>
    <w:rsid w:val="00E22147"/>
    <w:rsid w:val="00E221C5"/>
    <w:rsid w:val="00E2266A"/>
    <w:rsid w:val="00E25886"/>
    <w:rsid w:val="00E32F18"/>
    <w:rsid w:val="00E34482"/>
    <w:rsid w:val="00E37C8C"/>
    <w:rsid w:val="00E409B9"/>
    <w:rsid w:val="00E40E29"/>
    <w:rsid w:val="00E41BF6"/>
    <w:rsid w:val="00E42FEC"/>
    <w:rsid w:val="00E43853"/>
    <w:rsid w:val="00E43B83"/>
    <w:rsid w:val="00E45921"/>
    <w:rsid w:val="00E463B7"/>
    <w:rsid w:val="00E47C9D"/>
    <w:rsid w:val="00E47D39"/>
    <w:rsid w:val="00E50D0B"/>
    <w:rsid w:val="00E51D88"/>
    <w:rsid w:val="00E51E9C"/>
    <w:rsid w:val="00E528BB"/>
    <w:rsid w:val="00E52E51"/>
    <w:rsid w:val="00E53510"/>
    <w:rsid w:val="00E53875"/>
    <w:rsid w:val="00E57322"/>
    <w:rsid w:val="00E600C1"/>
    <w:rsid w:val="00E60FBC"/>
    <w:rsid w:val="00E63646"/>
    <w:rsid w:val="00E63E17"/>
    <w:rsid w:val="00E64124"/>
    <w:rsid w:val="00E6462E"/>
    <w:rsid w:val="00E658CA"/>
    <w:rsid w:val="00E662BD"/>
    <w:rsid w:val="00E67B4F"/>
    <w:rsid w:val="00E70881"/>
    <w:rsid w:val="00E70D73"/>
    <w:rsid w:val="00E7150B"/>
    <w:rsid w:val="00E73572"/>
    <w:rsid w:val="00E73DC9"/>
    <w:rsid w:val="00E74AFF"/>
    <w:rsid w:val="00E76901"/>
    <w:rsid w:val="00E769B6"/>
    <w:rsid w:val="00E8017B"/>
    <w:rsid w:val="00E80BA9"/>
    <w:rsid w:val="00E811C8"/>
    <w:rsid w:val="00E82C09"/>
    <w:rsid w:val="00E82DCB"/>
    <w:rsid w:val="00E83479"/>
    <w:rsid w:val="00E8444C"/>
    <w:rsid w:val="00E847F0"/>
    <w:rsid w:val="00E85FE6"/>
    <w:rsid w:val="00E863C8"/>
    <w:rsid w:val="00E86AB7"/>
    <w:rsid w:val="00E871CC"/>
    <w:rsid w:val="00E8790A"/>
    <w:rsid w:val="00E87AED"/>
    <w:rsid w:val="00E904FC"/>
    <w:rsid w:val="00E90B3B"/>
    <w:rsid w:val="00E90D8A"/>
    <w:rsid w:val="00E90E42"/>
    <w:rsid w:val="00E9198F"/>
    <w:rsid w:val="00E93A19"/>
    <w:rsid w:val="00E93FBE"/>
    <w:rsid w:val="00E940EE"/>
    <w:rsid w:val="00E944ED"/>
    <w:rsid w:val="00E94AC6"/>
    <w:rsid w:val="00E94F26"/>
    <w:rsid w:val="00E96CB6"/>
    <w:rsid w:val="00E974BE"/>
    <w:rsid w:val="00EA06EC"/>
    <w:rsid w:val="00EA0867"/>
    <w:rsid w:val="00EA3852"/>
    <w:rsid w:val="00EA3B40"/>
    <w:rsid w:val="00EA479D"/>
    <w:rsid w:val="00EA4A79"/>
    <w:rsid w:val="00EA4BDA"/>
    <w:rsid w:val="00EA4EA4"/>
    <w:rsid w:val="00EA5530"/>
    <w:rsid w:val="00EA5C08"/>
    <w:rsid w:val="00EA68AE"/>
    <w:rsid w:val="00EA6DE5"/>
    <w:rsid w:val="00EA6FD0"/>
    <w:rsid w:val="00EB112A"/>
    <w:rsid w:val="00EB1A74"/>
    <w:rsid w:val="00EB3774"/>
    <w:rsid w:val="00EB3D6B"/>
    <w:rsid w:val="00EB5366"/>
    <w:rsid w:val="00EB5533"/>
    <w:rsid w:val="00EB78B4"/>
    <w:rsid w:val="00EB79D2"/>
    <w:rsid w:val="00EB7D8A"/>
    <w:rsid w:val="00EC000F"/>
    <w:rsid w:val="00EC239E"/>
    <w:rsid w:val="00EC2744"/>
    <w:rsid w:val="00EC2A0E"/>
    <w:rsid w:val="00EC2B84"/>
    <w:rsid w:val="00EC31A3"/>
    <w:rsid w:val="00EC42BF"/>
    <w:rsid w:val="00EC5308"/>
    <w:rsid w:val="00EC67D7"/>
    <w:rsid w:val="00EC6D6E"/>
    <w:rsid w:val="00ED099F"/>
    <w:rsid w:val="00ED1F31"/>
    <w:rsid w:val="00ED2650"/>
    <w:rsid w:val="00ED316F"/>
    <w:rsid w:val="00ED455B"/>
    <w:rsid w:val="00ED46E4"/>
    <w:rsid w:val="00ED4774"/>
    <w:rsid w:val="00ED56E0"/>
    <w:rsid w:val="00ED5DB9"/>
    <w:rsid w:val="00ED6C06"/>
    <w:rsid w:val="00ED739F"/>
    <w:rsid w:val="00ED79F6"/>
    <w:rsid w:val="00ED7D7B"/>
    <w:rsid w:val="00EE030E"/>
    <w:rsid w:val="00EE043E"/>
    <w:rsid w:val="00EE0B7C"/>
    <w:rsid w:val="00EE0DDD"/>
    <w:rsid w:val="00EE0F9A"/>
    <w:rsid w:val="00EE109D"/>
    <w:rsid w:val="00EE1116"/>
    <w:rsid w:val="00EE119C"/>
    <w:rsid w:val="00EE17C2"/>
    <w:rsid w:val="00EE3F0D"/>
    <w:rsid w:val="00EE49C6"/>
    <w:rsid w:val="00EE4FFC"/>
    <w:rsid w:val="00EE589B"/>
    <w:rsid w:val="00EE5A81"/>
    <w:rsid w:val="00EF1C6F"/>
    <w:rsid w:val="00EF4BA1"/>
    <w:rsid w:val="00EF6F32"/>
    <w:rsid w:val="00EF7C97"/>
    <w:rsid w:val="00EF7D0C"/>
    <w:rsid w:val="00F01D6E"/>
    <w:rsid w:val="00F034FA"/>
    <w:rsid w:val="00F03522"/>
    <w:rsid w:val="00F03886"/>
    <w:rsid w:val="00F05C90"/>
    <w:rsid w:val="00F06B86"/>
    <w:rsid w:val="00F074BF"/>
    <w:rsid w:val="00F107B9"/>
    <w:rsid w:val="00F1256C"/>
    <w:rsid w:val="00F13838"/>
    <w:rsid w:val="00F13DCC"/>
    <w:rsid w:val="00F147D4"/>
    <w:rsid w:val="00F17DD3"/>
    <w:rsid w:val="00F20EDB"/>
    <w:rsid w:val="00F22B5F"/>
    <w:rsid w:val="00F23645"/>
    <w:rsid w:val="00F23A49"/>
    <w:rsid w:val="00F241F9"/>
    <w:rsid w:val="00F2452B"/>
    <w:rsid w:val="00F2453C"/>
    <w:rsid w:val="00F24A59"/>
    <w:rsid w:val="00F24E59"/>
    <w:rsid w:val="00F2794A"/>
    <w:rsid w:val="00F31213"/>
    <w:rsid w:val="00F31F18"/>
    <w:rsid w:val="00F320A5"/>
    <w:rsid w:val="00F328AB"/>
    <w:rsid w:val="00F338EC"/>
    <w:rsid w:val="00F33AAB"/>
    <w:rsid w:val="00F35BD6"/>
    <w:rsid w:val="00F3706B"/>
    <w:rsid w:val="00F41A95"/>
    <w:rsid w:val="00F43083"/>
    <w:rsid w:val="00F4509B"/>
    <w:rsid w:val="00F45F65"/>
    <w:rsid w:val="00F4603A"/>
    <w:rsid w:val="00F46BDA"/>
    <w:rsid w:val="00F4734B"/>
    <w:rsid w:val="00F476EA"/>
    <w:rsid w:val="00F50137"/>
    <w:rsid w:val="00F504BE"/>
    <w:rsid w:val="00F51E51"/>
    <w:rsid w:val="00F5414D"/>
    <w:rsid w:val="00F545AC"/>
    <w:rsid w:val="00F54DE2"/>
    <w:rsid w:val="00F60CB4"/>
    <w:rsid w:val="00F62CC7"/>
    <w:rsid w:val="00F631F1"/>
    <w:rsid w:val="00F636EB"/>
    <w:rsid w:val="00F64558"/>
    <w:rsid w:val="00F64D22"/>
    <w:rsid w:val="00F65E6C"/>
    <w:rsid w:val="00F65E74"/>
    <w:rsid w:val="00F678C0"/>
    <w:rsid w:val="00F67BF2"/>
    <w:rsid w:val="00F67D7D"/>
    <w:rsid w:val="00F710E6"/>
    <w:rsid w:val="00F715F8"/>
    <w:rsid w:val="00F748FB"/>
    <w:rsid w:val="00F77E99"/>
    <w:rsid w:val="00F805E2"/>
    <w:rsid w:val="00F814F4"/>
    <w:rsid w:val="00F81796"/>
    <w:rsid w:val="00F82146"/>
    <w:rsid w:val="00F82A82"/>
    <w:rsid w:val="00F84C71"/>
    <w:rsid w:val="00F87001"/>
    <w:rsid w:val="00F874F5"/>
    <w:rsid w:val="00F877A9"/>
    <w:rsid w:val="00F9340D"/>
    <w:rsid w:val="00F934AD"/>
    <w:rsid w:val="00F9394C"/>
    <w:rsid w:val="00F93E9F"/>
    <w:rsid w:val="00F951E2"/>
    <w:rsid w:val="00F95774"/>
    <w:rsid w:val="00F96421"/>
    <w:rsid w:val="00F9679E"/>
    <w:rsid w:val="00F9695B"/>
    <w:rsid w:val="00F97709"/>
    <w:rsid w:val="00FA05B3"/>
    <w:rsid w:val="00FA082D"/>
    <w:rsid w:val="00FA10F6"/>
    <w:rsid w:val="00FA2536"/>
    <w:rsid w:val="00FA2C93"/>
    <w:rsid w:val="00FA4342"/>
    <w:rsid w:val="00FA4350"/>
    <w:rsid w:val="00FA5ABF"/>
    <w:rsid w:val="00FA663A"/>
    <w:rsid w:val="00FA68A3"/>
    <w:rsid w:val="00FA6BBF"/>
    <w:rsid w:val="00FB14C6"/>
    <w:rsid w:val="00FB182E"/>
    <w:rsid w:val="00FB1D66"/>
    <w:rsid w:val="00FB1E12"/>
    <w:rsid w:val="00FB1F97"/>
    <w:rsid w:val="00FB2002"/>
    <w:rsid w:val="00FB2A92"/>
    <w:rsid w:val="00FB3487"/>
    <w:rsid w:val="00FB37A1"/>
    <w:rsid w:val="00FB3B21"/>
    <w:rsid w:val="00FB4EDC"/>
    <w:rsid w:val="00FB64AA"/>
    <w:rsid w:val="00FB71C7"/>
    <w:rsid w:val="00FC033D"/>
    <w:rsid w:val="00FC0844"/>
    <w:rsid w:val="00FC123A"/>
    <w:rsid w:val="00FC2D16"/>
    <w:rsid w:val="00FC3016"/>
    <w:rsid w:val="00FC376B"/>
    <w:rsid w:val="00FC6703"/>
    <w:rsid w:val="00FC7157"/>
    <w:rsid w:val="00FC75ED"/>
    <w:rsid w:val="00FC7A7B"/>
    <w:rsid w:val="00FD010D"/>
    <w:rsid w:val="00FD0939"/>
    <w:rsid w:val="00FD1500"/>
    <w:rsid w:val="00FD358C"/>
    <w:rsid w:val="00FD37AE"/>
    <w:rsid w:val="00FD37E8"/>
    <w:rsid w:val="00FD570A"/>
    <w:rsid w:val="00FD6903"/>
    <w:rsid w:val="00FD7C3C"/>
    <w:rsid w:val="00FE0919"/>
    <w:rsid w:val="00FE1070"/>
    <w:rsid w:val="00FE248E"/>
    <w:rsid w:val="00FE2ABA"/>
    <w:rsid w:val="00FE2FFC"/>
    <w:rsid w:val="00FE494A"/>
    <w:rsid w:val="00FE5EB9"/>
    <w:rsid w:val="00FE6096"/>
    <w:rsid w:val="00FE6C96"/>
    <w:rsid w:val="00FE6CC7"/>
    <w:rsid w:val="00FE7857"/>
    <w:rsid w:val="00FE789B"/>
    <w:rsid w:val="00FF0CFA"/>
    <w:rsid w:val="00FF17C1"/>
    <w:rsid w:val="00FF4A50"/>
    <w:rsid w:val="00FF4D45"/>
    <w:rsid w:val="00FF5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8582606"/>
  <w15:docId w15:val="{5FDC955E-062F-4AD4-B344-069350AC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5E0"/>
    <w:pPr>
      <w:spacing w:after="200" w:line="276" w:lineRule="auto"/>
    </w:pPr>
    <w:rPr>
      <w:sz w:val="22"/>
      <w:szCs w:val="22"/>
      <w:lang w:eastAsia="en-US"/>
    </w:rPr>
  </w:style>
  <w:style w:type="paragraph" w:styleId="1">
    <w:name w:val="heading 1"/>
    <w:basedOn w:val="a"/>
    <w:link w:val="10"/>
    <w:uiPriority w:val="9"/>
    <w:qFormat/>
    <w:rsid w:val="008E2DF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link w:val="30"/>
    <w:uiPriority w:val="9"/>
    <w:qFormat/>
    <w:rsid w:val="008E2DF0"/>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E2DF0"/>
    <w:rPr>
      <w:rFonts w:ascii="Times New Roman" w:eastAsia="Times New Roman" w:hAnsi="Times New Roman" w:cs="Times New Roman"/>
      <w:b/>
      <w:bCs/>
      <w:kern w:val="36"/>
      <w:sz w:val="48"/>
      <w:szCs w:val="48"/>
      <w:lang w:eastAsia="ru-RU"/>
    </w:rPr>
  </w:style>
  <w:style w:type="character" w:customStyle="1" w:styleId="30">
    <w:name w:val="Заголовок 3 Знак"/>
    <w:link w:val="3"/>
    <w:uiPriority w:val="9"/>
    <w:rsid w:val="008E2DF0"/>
    <w:rPr>
      <w:rFonts w:ascii="Times New Roman" w:eastAsia="Times New Roman" w:hAnsi="Times New Roman" w:cs="Times New Roman"/>
      <w:b/>
      <w:bCs/>
      <w:sz w:val="27"/>
      <w:szCs w:val="27"/>
      <w:lang w:eastAsia="ru-RU"/>
    </w:rPr>
  </w:style>
  <w:style w:type="character" w:styleId="a3">
    <w:name w:val="Hyperlink"/>
    <w:uiPriority w:val="99"/>
    <w:semiHidden/>
    <w:unhideWhenUsed/>
    <w:rsid w:val="008E2DF0"/>
    <w:rPr>
      <w:color w:val="0000FF"/>
      <w:u w:val="single"/>
    </w:rPr>
  </w:style>
  <w:style w:type="character" w:styleId="a4">
    <w:name w:val="FollowedHyperlink"/>
    <w:uiPriority w:val="99"/>
    <w:semiHidden/>
    <w:unhideWhenUsed/>
    <w:rsid w:val="008E2DF0"/>
    <w:rPr>
      <w:color w:val="800080"/>
      <w:u w:val="single"/>
    </w:rPr>
  </w:style>
  <w:style w:type="character" w:styleId="a5">
    <w:name w:val="Emphasis"/>
    <w:uiPriority w:val="20"/>
    <w:qFormat/>
    <w:rsid w:val="008E2DF0"/>
    <w:rPr>
      <w:i/>
      <w:iCs/>
    </w:rPr>
  </w:style>
  <w:style w:type="paragraph" w:customStyle="1" w:styleId="ya-partnerl-table">
    <w:name w:val="ya-partner__l-table"/>
    <w:basedOn w:val="a"/>
    <w:rsid w:val="008E2DF0"/>
    <w:pPr>
      <w:spacing w:after="0" w:line="240" w:lineRule="auto"/>
      <w:textAlignment w:val="center"/>
    </w:pPr>
    <w:rPr>
      <w:rFonts w:ascii="Times New Roman" w:eastAsia="Times New Roman" w:hAnsi="Times New Roman"/>
      <w:sz w:val="24"/>
      <w:szCs w:val="24"/>
      <w:lang w:eastAsia="ru-RU"/>
    </w:rPr>
  </w:style>
  <w:style w:type="paragraph" w:customStyle="1" w:styleId="ya-partnerl-tr">
    <w:name w:val="ya-partner__l-tr"/>
    <w:basedOn w:val="a"/>
    <w:rsid w:val="008E2DF0"/>
    <w:pPr>
      <w:spacing w:after="0" w:line="240" w:lineRule="auto"/>
      <w:textAlignment w:val="center"/>
    </w:pPr>
    <w:rPr>
      <w:rFonts w:ascii="Times New Roman" w:eastAsia="Times New Roman" w:hAnsi="Times New Roman"/>
      <w:sz w:val="24"/>
      <w:szCs w:val="24"/>
      <w:lang w:eastAsia="ru-RU"/>
    </w:rPr>
  </w:style>
  <w:style w:type="paragraph" w:customStyle="1" w:styleId="ya-partnerl-td">
    <w:name w:val="ya-partner__l-td"/>
    <w:basedOn w:val="a"/>
    <w:rsid w:val="008E2DF0"/>
    <w:pPr>
      <w:spacing w:after="0" w:line="240" w:lineRule="auto"/>
      <w:textAlignment w:val="center"/>
    </w:pPr>
    <w:rPr>
      <w:rFonts w:ascii="Times New Roman" w:eastAsia="Times New Roman" w:hAnsi="Times New Roman"/>
      <w:sz w:val="24"/>
      <w:szCs w:val="24"/>
      <w:lang w:eastAsia="ru-RU"/>
    </w:rPr>
  </w:style>
  <w:style w:type="paragraph" w:customStyle="1" w:styleId="ya-partnerpic-container">
    <w:name w:val="ya-partner__pic-container"/>
    <w:basedOn w:val="a"/>
    <w:rsid w:val="008E2DF0"/>
    <w:pPr>
      <w:spacing w:before="45" w:after="45" w:line="240" w:lineRule="auto"/>
    </w:pPr>
    <w:rPr>
      <w:rFonts w:ascii="Times New Roman" w:eastAsia="Times New Roman" w:hAnsi="Times New Roman"/>
      <w:sz w:val="24"/>
      <w:szCs w:val="24"/>
      <w:lang w:eastAsia="ru-RU"/>
    </w:rPr>
  </w:style>
  <w:style w:type="paragraph" w:customStyle="1" w:styleId="ya-partnerclearfix">
    <w:name w:val="ya-partner__clearfix"/>
    <w:basedOn w:val="a"/>
    <w:rsid w:val="008E2DF0"/>
    <w:pPr>
      <w:spacing w:after="0" w:line="0" w:lineRule="auto"/>
      <w:textAlignment w:val="baseline"/>
    </w:pPr>
    <w:rPr>
      <w:rFonts w:ascii="Times New Roman" w:eastAsia="Times New Roman" w:hAnsi="Times New Roman"/>
      <w:sz w:val="2"/>
      <w:szCs w:val="2"/>
      <w:lang w:eastAsia="ru-RU"/>
    </w:rPr>
  </w:style>
  <w:style w:type="paragraph" w:customStyle="1" w:styleId="ya-partnerpic">
    <w:name w:val="ya-partner__pic"/>
    <w:basedOn w:val="a"/>
    <w:rsid w:val="008E2DF0"/>
    <w:pPr>
      <w:spacing w:after="0" w:line="240" w:lineRule="auto"/>
      <w:textAlignment w:val="baseline"/>
    </w:pPr>
    <w:rPr>
      <w:rFonts w:ascii="Times New Roman" w:eastAsia="Times New Roman" w:hAnsi="Times New Roman"/>
      <w:sz w:val="24"/>
      <w:szCs w:val="24"/>
      <w:lang w:eastAsia="ru-RU"/>
    </w:rPr>
  </w:style>
  <w:style w:type="paragraph" w:customStyle="1" w:styleId="ya-partnertitle-link">
    <w:name w:val="ya-partner__title-link"/>
    <w:basedOn w:val="a"/>
    <w:rsid w:val="008E2DF0"/>
    <w:pPr>
      <w:spacing w:after="0" w:line="240" w:lineRule="auto"/>
      <w:textAlignment w:val="baseline"/>
    </w:pPr>
    <w:rPr>
      <w:rFonts w:ascii="Times New Roman" w:eastAsia="Times New Roman" w:hAnsi="Times New Roman"/>
      <w:sz w:val="24"/>
      <w:szCs w:val="24"/>
      <w:lang w:eastAsia="ru-RU"/>
    </w:rPr>
  </w:style>
  <w:style w:type="paragraph" w:customStyle="1" w:styleId="ya-partneraddress">
    <w:name w:val="ya-partner__address"/>
    <w:basedOn w:val="a"/>
    <w:rsid w:val="008E2DF0"/>
    <w:pPr>
      <w:spacing w:after="0" w:line="240" w:lineRule="auto"/>
      <w:ind w:right="72"/>
      <w:textAlignment w:val="baseline"/>
    </w:pPr>
    <w:rPr>
      <w:rFonts w:ascii="Times New Roman" w:eastAsia="Times New Roman" w:hAnsi="Times New Roman"/>
      <w:sz w:val="24"/>
      <w:szCs w:val="24"/>
      <w:lang w:eastAsia="ru-RU"/>
    </w:rPr>
  </w:style>
  <w:style w:type="paragraph" w:customStyle="1" w:styleId="ya-partnerlogo-link">
    <w:name w:val="ya-partner__logo-link"/>
    <w:basedOn w:val="a"/>
    <w:rsid w:val="008E2DF0"/>
    <w:pPr>
      <w:spacing w:after="0" w:line="240" w:lineRule="auto"/>
      <w:textAlignment w:val="baseline"/>
    </w:pPr>
    <w:rPr>
      <w:rFonts w:ascii="Arial" w:eastAsia="Times New Roman" w:hAnsi="Arial" w:cs="Arial"/>
      <w:sz w:val="21"/>
      <w:szCs w:val="21"/>
      <w:lang w:eastAsia="ru-RU"/>
    </w:rPr>
  </w:style>
  <w:style w:type="paragraph" w:customStyle="1" w:styleId="ya-partnericon">
    <w:name w:val="ya-partner__icon"/>
    <w:basedOn w:val="a"/>
    <w:rsid w:val="008E2DF0"/>
    <w:pPr>
      <w:spacing w:after="0" w:line="0" w:lineRule="auto"/>
      <w:ind w:right="60"/>
      <w:textAlignment w:val="baseline"/>
    </w:pPr>
    <w:rPr>
      <w:rFonts w:ascii="a" w:eastAsia="Times New Roman" w:hAnsi="a"/>
      <w:sz w:val="2"/>
      <w:szCs w:val="2"/>
      <w:lang w:eastAsia="ru-RU"/>
    </w:rPr>
  </w:style>
  <w:style w:type="paragraph" w:customStyle="1" w:styleId="b-share-popup-wrap">
    <w:name w:val="b-share-popup-wrap"/>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
    <w:name w:val="b-share-popup"/>
    <w:basedOn w:val="a"/>
    <w:rsid w:val="008E2DF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b-share-popupi">
    <w:name w:val="b-share-popup__i"/>
    <w:basedOn w:val="a"/>
    <w:rsid w:val="008E2DF0"/>
    <w:pPr>
      <w:shd w:val="clear" w:color="auto"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b-share-popupitem">
    <w:name w:val="b-share-popup__item"/>
    <w:basedOn w:val="a"/>
    <w:rsid w:val="008E2DF0"/>
    <w:pPr>
      <w:shd w:val="clear" w:color="auto" w:fill="FFFFFF"/>
      <w:spacing w:before="100" w:beforeAutospacing="1" w:after="100" w:afterAutospacing="1" w:line="300" w:lineRule="atLeast"/>
    </w:pPr>
    <w:rPr>
      <w:rFonts w:ascii="Arial" w:eastAsia="Times New Roman" w:hAnsi="Arial" w:cs="Arial"/>
      <w:sz w:val="24"/>
      <w:szCs w:val="24"/>
      <w:lang w:eastAsia="ru-RU"/>
    </w:rPr>
  </w:style>
  <w:style w:type="paragraph" w:customStyle="1" w:styleId="b-share-popupicon">
    <w:name w:val="b-share-popup__icon"/>
    <w:basedOn w:val="a"/>
    <w:rsid w:val="008E2DF0"/>
    <w:pPr>
      <w:spacing w:after="0" w:line="240" w:lineRule="auto"/>
      <w:textAlignment w:val="center"/>
    </w:pPr>
    <w:rPr>
      <w:rFonts w:ascii="Times New Roman" w:eastAsia="Times New Roman" w:hAnsi="Times New Roman"/>
      <w:sz w:val="24"/>
      <w:szCs w:val="24"/>
      <w:lang w:eastAsia="ru-RU"/>
    </w:rPr>
  </w:style>
  <w:style w:type="paragraph" w:customStyle="1" w:styleId="b-share-popupiconinput">
    <w:name w:val="b-share-popup__icon_input"/>
    <w:basedOn w:val="a"/>
    <w:rsid w:val="008E2DF0"/>
    <w:pPr>
      <w:spacing w:after="100" w:afterAutospacing="1" w:line="240" w:lineRule="auto"/>
    </w:pPr>
    <w:rPr>
      <w:rFonts w:ascii="Times New Roman" w:eastAsia="Times New Roman" w:hAnsi="Times New Roman"/>
      <w:sz w:val="24"/>
      <w:szCs w:val="24"/>
      <w:lang w:eastAsia="ru-RU"/>
    </w:rPr>
  </w:style>
  <w:style w:type="paragraph" w:customStyle="1" w:styleId="b-share-popupiconinput0">
    <w:name w:val="b-share-popup__icon__input"/>
    <w:basedOn w:val="a"/>
    <w:rsid w:val="008E2DF0"/>
    <w:pPr>
      <w:spacing w:before="100" w:beforeAutospacing="1" w:after="100" w:afterAutospacing="1" w:line="240" w:lineRule="auto"/>
      <w:ind w:left="30"/>
      <w:textAlignment w:val="top"/>
    </w:pPr>
    <w:rPr>
      <w:rFonts w:ascii="Times New Roman" w:eastAsia="Times New Roman" w:hAnsi="Times New Roman"/>
      <w:sz w:val="24"/>
      <w:szCs w:val="24"/>
      <w:lang w:eastAsia="ru-RU"/>
    </w:rPr>
  </w:style>
  <w:style w:type="paragraph" w:customStyle="1" w:styleId="b-share-popupspacer">
    <w:name w:val="b-share-popup__spacer"/>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header">
    <w:name w:val="b-share-popup__header"/>
    <w:basedOn w:val="a"/>
    <w:rsid w:val="008E2DF0"/>
    <w:pPr>
      <w:spacing w:before="100" w:beforeAutospacing="1" w:after="100" w:afterAutospacing="1" w:line="240" w:lineRule="atLeast"/>
    </w:pPr>
    <w:rPr>
      <w:rFonts w:ascii="Verdana" w:eastAsia="Times New Roman" w:hAnsi="Verdana"/>
      <w:color w:val="999999"/>
      <w:sz w:val="21"/>
      <w:szCs w:val="21"/>
      <w:lang w:eastAsia="ru-RU"/>
    </w:rPr>
  </w:style>
  <w:style w:type="paragraph" w:customStyle="1" w:styleId="b-share-popupinput">
    <w:name w:val="b-share-popup__input"/>
    <w:basedOn w:val="a"/>
    <w:rsid w:val="008E2DF0"/>
    <w:pPr>
      <w:spacing w:before="100" w:beforeAutospacing="1" w:after="100" w:afterAutospacing="1" w:line="240" w:lineRule="atLeast"/>
    </w:pPr>
    <w:rPr>
      <w:rFonts w:ascii="Verdana" w:eastAsia="Times New Roman" w:hAnsi="Verdana"/>
      <w:color w:val="999999"/>
      <w:sz w:val="21"/>
      <w:szCs w:val="21"/>
      <w:lang w:eastAsia="ru-RU"/>
    </w:rPr>
  </w:style>
  <w:style w:type="paragraph" w:customStyle="1" w:styleId="b-share-popupinputinput">
    <w:name w:val="b-share-popup__input__input"/>
    <w:basedOn w:val="a"/>
    <w:rsid w:val="008E2DF0"/>
    <w:pPr>
      <w:spacing w:before="75" w:after="0" w:line="240" w:lineRule="atLeast"/>
    </w:pPr>
    <w:rPr>
      <w:rFonts w:ascii="Verdana" w:eastAsia="Times New Roman" w:hAnsi="Verdana"/>
      <w:sz w:val="24"/>
      <w:szCs w:val="24"/>
      <w:lang w:eastAsia="ru-RU"/>
    </w:rPr>
  </w:style>
  <w:style w:type="paragraph" w:customStyle="1" w:styleId="b-share-popupyandex">
    <w:name w:val="b-share-popup__yandex"/>
    <w:basedOn w:val="a"/>
    <w:rsid w:val="008E2DF0"/>
    <w:pPr>
      <w:spacing w:before="100" w:beforeAutospacing="1" w:after="100" w:afterAutospacing="1" w:line="240" w:lineRule="atLeast"/>
    </w:pPr>
    <w:rPr>
      <w:rFonts w:ascii="Verdana" w:eastAsia="Times New Roman" w:hAnsi="Verdana"/>
      <w:sz w:val="19"/>
      <w:szCs w:val="19"/>
      <w:lang w:eastAsia="ru-RU"/>
    </w:rPr>
  </w:style>
  <w:style w:type="paragraph" w:customStyle="1" w:styleId="b-share-popupto-right">
    <w:name w:val="b-share-popup_to-right"/>
    <w:basedOn w:val="a"/>
    <w:rsid w:val="008E2DF0"/>
    <w:pPr>
      <w:bidi/>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icoactionrarr">
    <w:name w:val="b-ico_action_rarr"/>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icoactionlarr">
    <w:name w:val="b-ico_action_larr"/>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main">
    <w:name w:val="b-share-popup__main"/>
    <w:basedOn w:val="a"/>
    <w:rsid w:val="008E2DF0"/>
    <w:pPr>
      <w:spacing w:before="100" w:beforeAutospacing="1" w:after="100" w:afterAutospacing="1" w:line="240" w:lineRule="auto"/>
      <w:textAlignment w:val="bottom"/>
    </w:pPr>
    <w:rPr>
      <w:rFonts w:ascii="Times New Roman" w:eastAsia="Times New Roman" w:hAnsi="Times New Roman"/>
      <w:sz w:val="24"/>
      <w:szCs w:val="24"/>
      <w:lang w:eastAsia="ru-RU"/>
    </w:rPr>
  </w:style>
  <w:style w:type="paragraph" w:customStyle="1" w:styleId="b-share-popupextra">
    <w:name w:val="b-share-popup__extra"/>
    <w:basedOn w:val="a"/>
    <w:rsid w:val="008E2DF0"/>
    <w:pPr>
      <w:spacing w:after="0" w:line="240" w:lineRule="auto"/>
      <w:ind w:right="-150"/>
      <w:textAlignment w:val="bottom"/>
    </w:pPr>
    <w:rPr>
      <w:rFonts w:ascii="Times New Roman" w:eastAsia="Times New Roman" w:hAnsi="Times New Roman"/>
      <w:vanish/>
      <w:sz w:val="24"/>
      <w:szCs w:val="24"/>
      <w:lang w:eastAsia="ru-RU"/>
    </w:rPr>
  </w:style>
  <w:style w:type="paragraph" w:customStyle="1" w:styleId="b-share-popuptail">
    <w:name w:val="b-share-popup__tail"/>
    <w:basedOn w:val="a"/>
    <w:rsid w:val="008E2DF0"/>
    <w:pPr>
      <w:spacing w:after="0" w:line="240" w:lineRule="auto"/>
      <w:ind w:left="-165"/>
    </w:pPr>
    <w:rPr>
      <w:rFonts w:ascii="Times New Roman" w:eastAsia="Times New Roman" w:hAnsi="Times New Roman"/>
      <w:sz w:val="24"/>
      <w:szCs w:val="24"/>
      <w:lang w:eastAsia="ru-RU"/>
    </w:rPr>
  </w:style>
  <w:style w:type="paragraph" w:customStyle="1" w:styleId="b-share-popupform">
    <w:name w:val="b-share-popup__form"/>
    <w:basedOn w:val="a"/>
    <w:rsid w:val="008E2DF0"/>
    <w:pPr>
      <w:spacing w:after="0" w:line="240" w:lineRule="auto"/>
    </w:pPr>
    <w:rPr>
      <w:rFonts w:ascii="Times New Roman" w:eastAsia="Times New Roman" w:hAnsi="Times New Roman"/>
      <w:vanish/>
      <w:sz w:val="24"/>
      <w:szCs w:val="24"/>
      <w:lang w:eastAsia="ru-RU"/>
    </w:rPr>
  </w:style>
  <w:style w:type="paragraph" w:customStyle="1" w:styleId="b-share-popupformlink">
    <w:name w:val="b-share-popup__form__link"/>
    <w:basedOn w:val="a"/>
    <w:rsid w:val="008E2DF0"/>
    <w:pPr>
      <w:spacing w:after="75" w:line="348" w:lineRule="atLeast"/>
      <w:ind w:left="150"/>
    </w:pPr>
    <w:rPr>
      <w:rFonts w:ascii="Verdana" w:eastAsia="Times New Roman" w:hAnsi="Verdana"/>
      <w:color w:val="1A3DC1"/>
      <w:sz w:val="21"/>
      <w:szCs w:val="21"/>
      <w:u w:val="single"/>
      <w:lang w:eastAsia="ru-RU"/>
    </w:rPr>
  </w:style>
  <w:style w:type="paragraph" w:customStyle="1" w:styleId="b-share-popupformbutton">
    <w:name w:val="b-share-popup__form__button"/>
    <w:basedOn w:val="a"/>
    <w:rsid w:val="008E2DF0"/>
    <w:pPr>
      <w:spacing w:before="75" w:after="0" w:line="348" w:lineRule="atLeast"/>
      <w:ind w:left="225"/>
    </w:pPr>
    <w:rPr>
      <w:rFonts w:ascii="Verdana" w:eastAsia="Times New Roman" w:hAnsi="Verdana"/>
      <w:sz w:val="21"/>
      <w:szCs w:val="21"/>
      <w:lang w:eastAsia="ru-RU"/>
    </w:rPr>
  </w:style>
  <w:style w:type="paragraph" w:customStyle="1" w:styleId="b-share-popupformclose">
    <w:name w:val="b-share-popup__form__close"/>
    <w:basedOn w:val="a"/>
    <w:rsid w:val="008E2DF0"/>
    <w:pPr>
      <w:spacing w:after="75" w:line="348" w:lineRule="atLeast"/>
      <w:ind w:right="150"/>
    </w:pPr>
    <w:rPr>
      <w:rFonts w:ascii="Verdana" w:eastAsia="Times New Roman" w:hAnsi="Verdana"/>
      <w:color w:val="999999"/>
      <w:sz w:val="21"/>
      <w:szCs w:val="21"/>
      <w:lang w:eastAsia="ru-RU"/>
    </w:rPr>
  </w:style>
  <w:style w:type="paragraph" w:customStyle="1" w:styleId="b-share-form-button">
    <w:name w:val="b-share-form-button"/>
    <w:basedOn w:val="a"/>
    <w:rsid w:val="008E2DF0"/>
    <w:pPr>
      <w:spacing w:after="0" w:line="255" w:lineRule="atLeast"/>
      <w:ind w:left="45" w:right="45"/>
    </w:pPr>
    <w:rPr>
      <w:rFonts w:ascii="Verdana" w:eastAsia="Times New Roman" w:hAnsi="Verdana"/>
      <w:color w:val="000000"/>
      <w:sz w:val="21"/>
      <w:szCs w:val="21"/>
      <w:lang w:eastAsia="ru-RU"/>
    </w:rPr>
  </w:style>
  <w:style w:type="paragraph" w:customStyle="1" w:styleId="b-share-form-buttonbefore">
    <w:name w:val="b-share-form-button__before"/>
    <w:basedOn w:val="a"/>
    <w:rsid w:val="008E2DF0"/>
    <w:pPr>
      <w:spacing w:before="100" w:beforeAutospacing="1" w:after="100" w:afterAutospacing="1" w:line="240" w:lineRule="auto"/>
      <w:ind w:left="-105"/>
    </w:pPr>
    <w:rPr>
      <w:rFonts w:ascii="Times New Roman" w:eastAsia="Times New Roman" w:hAnsi="Times New Roman"/>
      <w:sz w:val="24"/>
      <w:szCs w:val="24"/>
      <w:lang w:eastAsia="ru-RU"/>
    </w:rPr>
  </w:style>
  <w:style w:type="paragraph" w:customStyle="1" w:styleId="b-share-form-buttonafter">
    <w:name w:val="b-share-form-button__after"/>
    <w:basedOn w:val="a"/>
    <w:rsid w:val="008E2DF0"/>
    <w:pPr>
      <w:spacing w:before="100" w:beforeAutospacing="1" w:after="100" w:afterAutospacing="1" w:line="240" w:lineRule="auto"/>
      <w:ind w:left="60"/>
    </w:pPr>
    <w:rPr>
      <w:rFonts w:ascii="Times New Roman" w:eastAsia="Times New Roman" w:hAnsi="Times New Roman"/>
      <w:sz w:val="24"/>
      <w:szCs w:val="24"/>
      <w:lang w:eastAsia="ru-RU"/>
    </w:rPr>
  </w:style>
  <w:style w:type="paragraph" w:customStyle="1" w:styleId="b-share-form-buttonicons">
    <w:name w:val="b-share-form-button_icons"/>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
    <w:name w:val="b-share"/>
    <w:basedOn w:val="a"/>
    <w:rsid w:val="008E2DF0"/>
    <w:pPr>
      <w:spacing w:before="100" w:beforeAutospacing="1" w:after="100" w:afterAutospacing="1" w:line="348" w:lineRule="atLeast"/>
      <w:textAlignment w:val="center"/>
    </w:pPr>
    <w:rPr>
      <w:rFonts w:ascii="Arial" w:eastAsia="Times New Roman" w:hAnsi="Arial" w:cs="Arial"/>
      <w:sz w:val="21"/>
      <w:szCs w:val="21"/>
      <w:lang w:eastAsia="ru-RU"/>
    </w:rPr>
  </w:style>
  <w:style w:type="paragraph" w:customStyle="1" w:styleId="b-sharetext">
    <w:name w:val="b-share__text"/>
    <w:basedOn w:val="a"/>
    <w:rsid w:val="008E2DF0"/>
    <w:pPr>
      <w:spacing w:before="100" w:beforeAutospacing="1" w:after="100" w:afterAutospacing="1" w:line="240" w:lineRule="auto"/>
      <w:ind w:right="75"/>
    </w:pPr>
    <w:rPr>
      <w:rFonts w:ascii="Times New Roman" w:eastAsia="Times New Roman" w:hAnsi="Times New Roman"/>
      <w:sz w:val="24"/>
      <w:szCs w:val="24"/>
      <w:lang w:eastAsia="ru-RU"/>
    </w:rPr>
  </w:style>
  <w:style w:type="paragraph" w:customStyle="1" w:styleId="b-sharehandle">
    <w:name w:val="b-share__handle"/>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hr">
    <w:name w:val="b-share__hr"/>
    <w:basedOn w:val="a"/>
    <w:rsid w:val="008E2DF0"/>
    <w:pPr>
      <w:spacing w:after="0" w:line="240" w:lineRule="auto"/>
      <w:ind w:left="30" w:right="45"/>
    </w:pPr>
    <w:rPr>
      <w:rFonts w:ascii="Times New Roman" w:eastAsia="Times New Roman" w:hAnsi="Times New Roman"/>
      <w:vanish/>
      <w:sz w:val="24"/>
      <w:szCs w:val="24"/>
      <w:lang w:eastAsia="ru-RU"/>
    </w:rPr>
  </w:style>
  <w:style w:type="paragraph" w:customStyle="1" w:styleId="b-sharebordered">
    <w:name w:val="b-share_bordered"/>
    <w:basedOn w:val="a"/>
    <w:rsid w:val="008E2DF0"/>
    <w:pPr>
      <w:pBdr>
        <w:top w:val="single" w:sz="6" w:space="0" w:color="E4E4E4"/>
        <w:left w:val="single" w:sz="6" w:space="0" w:color="E4E4E4"/>
        <w:bottom w:val="single" w:sz="6" w:space="0" w:color="E4E4E4"/>
        <w:right w:val="single" w:sz="6" w:space="0" w:color="E4E4E4"/>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link">
    <w:name w:val="b-share_link"/>
    <w:basedOn w:val="a"/>
    <w:rsid w:val="008E2DF0"/>
    <w:pPr>
      <w:spacing w:after="0" w:line="240" w:lineRule="auto"/>
    </w:pPr>
    <w:rPr>
      <w:rFonts w:ascii="Times New Roman" w:eastAsia="Times New Roman" w:hAnsi="Times New Roman"/>
      <w:sz w:val="24"/>
      <w:szCs w:val="24"/>
      <w:lang w:eastAsia="ru-RU"/>
    </w:rPr>
  </w:style>
  <w:style w:type="paragraph" w:customStyle="1" w:styleId="b-share-form-buttonshare">
    <w:name w:val="b-share-form-button_share"/>
    <w:basedOn w:val="a"/>
    <w:rsid w:val="008E2DF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b-share-pseudo-link">
    <w:name w:val="b-share-pseudo-link"/>
    <w:basedOn w:val="a"/>
    <w:rsid w:val="008E2DF0"/>
    <w:pPr>
      <w:pBdr>
        <w:bottom w:val="dotted" w:sz="6"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fontfixed">
    <w:name w:val="b-share_font_fixed"/>
    <w:basedOn w:val="a"/>
    <w:rsid w:val="008E2DF0"/>
    <w:pPr>
      <w:spacing w:before="100" w:beforeAutospacing="1" w:after="100" w:afterAutospacing="1" w:line="240" w:lineRule="auto"/>
    </w:pPr>
    <w:rPr>
      <w:rFonts w:ascii="Times New Roman" w:eastAsia="Times New Roman" w:hAnsi="Times New Roman"/>
      <w:sz w:val="17"/>
      <w:szCs w:val="17"/>
      <w:lang w:eastAsia="ru-RU"/>
    </w:rPr>
  </w:style>
  <w:style w:type="paragraph" w:customStyle="1" w:styleId="b-sharehandlemore">
    <w:name w:val="b-share__handle_more"/>
    <w:basedOn w:val="a"/>
    <w:rsid w:val="008E2DF0"/>
    <w:pPr>
      <w:spacing w:after="100" w:afterAutospacing="1" w:line="240" w:lineRule="auto"/>
    </w:pPr>
    <w:rPr>
      <w:rFonts w:ascii="Times New Roman" w:eastAsia="Times New Roman" w:hAnsi="Times New Roman"/>
      <w:color w:val="7B7B7B"/>
      <w:sz w:val="14"/>
      <w:szCs w:val="14"/>
      <w:lang w:eastAsia="ru-RU"/>
    </w:rPr>
  </w:style>
  <w:style w:type="paragraph" w:customStyle="1" w:styleId="b-share-icon">
    <w:name w:val="b-share-icon"/>
    <w:basedOn w:val="a"/>
    <w:rsid w:val="008E2DF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b-share-iconrenren">
    <w:name w:val="b-share-icon_renren"/>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iconsinaweibo">
    <w:name w:val="b-share-icon_sina_weibo"/>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iconqzone">
    <w:name w:val="b-share-icon_qzone"/>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icontencentweibo">
    <w:name w:val="b-share-icon_tencent_weibo"/>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counter">
    <w:name w:val="b-share-counter"/>
    <w:basedOn w:val="a"/>
    <w:rsid w:val="008E2DF0"/>
    <w:pPr>
      <w:spacing w:before="45" w:after="45" w:line="270" w:lineRule="atLeast"/>
      <w:ind w:left="45" w:right="90"/>
    </w:pPr>
    <w:rPr>
      <w:rFonts w:ascii="Arial" w:eastAsia="Times New Roman" w:hAnsi="Arial" w:cs="Arial"/>
      <w:vanish/>
      <w:color w:val="FFFFFF"/>
      <w:sz w:val="21"/>
      <w:szCs w:val="21"/>
      <w:lang w:eastAsia="ru-RU"/>
    </w:rPr>
  </w:style>
  <w:style w:type="paragraph" w:customStyle="1" w:styleId="b-share-btncounter">
    <w:name w:val="b-share-btn__counter"/>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item">
    <w:name w:val="ya-partner__item"/>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text">
    <w:name w:val="ya-partner__text"/>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warn">
    <w:name w:val="ya-partner__warn"/>
    <w:basedOn w:val="a"/>
    <w:rsid w:val="008E2DF0"/>
    <w:pPr>
      <w:spacing w:before="100" w:beforeAutospacing="1" w:after="100" w:afterAutospacing="1" w:line="264" w:lineRule="atLeast"/>
    </w:pPr>
    <w:rPr>
      <w:rFonts w:ascii="Times New Roman" w:eastAsia="Times New Roman" w:hAnsi="Times New Roman"/>
      <w:sz w:val="17"/>
      <w:szCs w:val="17"/>
      <w:lang w:eastAsia="ru-RU"/>
    </w:rPr>
  </w:style>
  <w:style w:type="paragraph" w:customStyle="1" w:styleId="b-share-popupexpander">
    <w:name w:val="b-share-popup__expander"/>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itemtextcollapse">
    <w:name w:val="b-share-popup__item__text_collapse"/>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itemtextexpand">
    <w:name w:val="b-share-popup__item__text_expand"/>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inputlink">
    <w:name w:val="b-share-popup__input_link"/>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formmail">
    <w:name w:val="b-share-popup__form_mail"/>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formhtml">
    <w:name w:val="b-share-popup__form_html"/>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form-buttonicon">
    <w:name w:val="b-share-form-button__icon"/>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wrap">
    <w:name w:val="b-share-btn__wrap"/>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facebook">
    <w:name w:val="b-share-btn__facebook"/>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moimir">
    <w:name w:val="b-share-btn__moimir"/>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vkontakte">
    <w:name w:val="b-share-btn__vkontakte"/>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twitter">
    <w:name w:val="b-share-btn__twitter"/>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odnoklassniki">
    <w:name w:val="b-share-btn__odnoklassniki"/>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gplus">
    <w:name w:val="b-share-btn__gplus"/>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yaru">
    <w:name w:val="b-share-btn__yaru"/>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pinterest">
    <w:name w:val="b-share-btn__pinterest"/>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itemtext">
    <w:name w:val="b-share-popup__item__text"/>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agewarn">
    <w:name w:val="ya-partner__agewarn"/>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
    <w:name w:val="ya-partner"/>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domain-link">
    <w:name w:val="ya-partner__domain-link"/>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title-link-text">
    <w:name w:val="ya-partner__title-link-text"/>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region">
    <w:name w:val="ya-partner__region"/>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list">
    <w:name w:val="ya-partner__list"/>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sitelinks">
    <w:name w:val="ya-partner__sitelinks"/>
    <w:basedOn w:val="a"/>
    <w:rsid w:val="008E2DF0"/>
    <w:pPr>
      <w:spacing w:after="100" w:afterAutospacing="1" w:line="240" w:lineRule="auto"/>
    </w:pPr>
    <w:rPr>
      <w:rFonts w:ascii="Times New Roman" w:eastAsia="Times New Roman" w:hAnsi="Times New Roman"/>
      <w:sz w:val="24"/>
      <w:szCs w:val="24"/>
      <w:lang w:eastAsia="ru-RU"/>
    </w:rPr>
  </w:style>
  <w:style w:type="paragraph" w:customStyle="1" w:styleId="ya-partnersitelink">
    <w:name w:val="ya-partner__sitelink"/>
    <w:basedOn w:val="a"/>
    <w:rsid w:val="008E2DF0"/>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ya-partnersitelinks-text">
    <w:name w:val="ya-partner__sitelinks-text"/>
    <w:basedOn w:val="a"/>
    <w:rsid w:val="008E2DF0"/>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ya-partnersitelinks-inline-delim">
    <w:name w:val="ya-partner__sitelinks-inline-delim"/>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url">
    <w:name w:val="ya-partner__url"/>
    <w:basedOn w:val="a"/>
    <w:rsid w:val="008E2DF0"/>
    <w:pPr>
      <w:spacing w:before="100" w:beforeAutospacing="1" w:after="100" w:afterAutospacing="1" w:line="240" w:lineRule="auto"/>
    </w:pPr>
    <w:rPr>
      <w:rFonts w:ascii="Times New Roman" w:eastAsia="Times New Roman" w:hAnsi="Times New Roman"/>
      <w:sz w:val="21"/>
      <w:szCs w:val="21"/>
      <w:lang w:eastAsia="ru-RU"/>
    </w:rPr>
  </w:style>
  <w:style w:type="paragraph" w:customStyle="1" w:styleId="ya-partnerlogo">
    <w:name w:val="ya-partner__logo"/>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logo-bg">
    <w:name w:val="ya-partner__logo-bg"/>
    <w:basedOn w:val="a"/>
    <w:rsid w:val="008E2DF0"/>
    <w:pPr>
      <w:spacing w:before="100" w:beforeAutospacing="1" w:after="100" w:afterAutospacing="1" w:line="240" w:lineRule="auto"/>
      <w:textAlignment w:val="bottom"/>
    </w:pPr>
    <w:rPr>
      <w:rFonts w:ascii="Times New Roman" w:eastAsia="Times New Roman" w:hAnsi="Times New Roman"/>
      <w:sz w:val="24"/>
      <w:szCs w:val="24"/>
      <w:lang w:eastAsia="ru-RU"/>
    </w:rPr>
  </w:style>
  <w:style w:type="paragraph" w:customStyle="1" w:styleId="ya-partnerwrap-fit">
    <w:name w:val="ya-partner__wrap-fit"/>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typehoriz">
    <w:name w:val="ya-partner_type_horiz"/>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typevert">
    <w:name w:val="ya-partner_type_vert"/>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typeflat">
    <w:name w:val="ya-partner_type_flat"/>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headerfirst">
    <w:name w:val="b-share-popup__header_first"/>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itemposlast">
    <w:name w:val="ya-partner__item_pos_last"/>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itempicyes">
    <w:name w:val="ya-partner__item_pic_yes"/>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column">
    <w:name w:val="ya-partner__column"/>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item-1">
    <w:name w:val="ya-partner__item-1"/>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item-3">
    <w:name w:val="ya-partner__item-3"/>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column-2">
    <w:name w:val="ya-partner__column-2"/>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with-link">
    <w:name w:val="b-share-popup_with-link"/>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yandexed">
    <w:name w:val="b-share-popup_yandexed"/>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showformmail">
    <w:name w:val="b-share-popup_show_form_mail"/>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showformhtml">
    <w:name w:val="b-share-popup_show_form_html"/>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hidden">
    <w:name w:val="ya-partner__hidden"/>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text-link">
    <w:name w:val="ya-partner__text-link"/>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hidden1">
    <w:name w:val="ya-partner__hidden1"/>
    <w:basedOn w:val="a"/>
    <w:rsid w:val="008E2DF0"/>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ya-partnerpic-container1">
    <w:name w:val="ya-partner__pic-container1"/>
    <w:basedOn w:val="a"/>
    <w:rsid w:val="008E2DF0"/>
    <w:pPr>
      <w:spacing w:after="0" w:line="240" w:lineRule="auto"/>
      <w:ind w:right="96"/>
    </w:pPr>
    <w:rPr>
      <w:rFonts w:ascii="Times New Roman" w:eastAsia="Times New Roman" w:hAnsi="Times New Roman"/>
      <w:sz w:val="24"/>
      <w:szCs w:val="24"/>
      <w:lang w:eastAsia="ru-RU"/>
    </w:rPr>
  </w:style>
  <w:style w:type="paragraph" w:customStyle="1" w:styleId="ya-partnerpic-container2">
    <w:name w:val="ya-partner__pic-container2"/>
    <w:basedOn w:val="a"/>
    <w:rsid w:val="008E2DF0"/>
    <w:pPr>
      <w:spacing w:before="96" w:after="0" w:line="240" w:lineRule="auto"/>
      <w:ind w:right="96"/>
    </w:pPr>
    <w:rPr>
      <w:rFonts w:ascii="Times New Roman" w:eastAsia="Times New Roman" w:hAnsi="Times New Roman"/>
      <w:sz w:val="24"/>
      <w:szCs w:val="24"/>
      <w:lang w:eastAsia="ru-RU"/>
    </w:rPr>
  </w:style>
  <w:style w:type="paragraph" w:customStyle="1" w:styleId="ya-partneraddress1">
    <w:name w:val="ya-partner__address1"/>
    <w:basedOn w:val="a"/>
    <w:rsid w:val="008E2DF0"/>
    <w:pPr>
      <w:spacing w:after="0" w:line="240" w:lineRule="auto"/>
      <w:ind w:right="72"/>
      <w:textAlignment w:val="baseline"/>
    </w:pPr>
    <w:rPr>
      <w:rFonts w:ascii="Times New Roman" w:eastAsia="Times New Roman" w:hAnsi="Times New Roman"/>
      <w:sz w:val="24"/>
      <w:szCs w:val="24"/>
      <w:lang w:eastAsia="ru-RU"/>
    </w:rPr>
  </w:style>
  <w:style w:type="paragraph" w:customStyle="1" w:styleId="ya-partnerdomain-link1">
    <w:name w:val="ya-partner__domain-link1"/>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region1">
    <w:name w:val="ya-partner__region1"/>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itemposlast1">
    <w:name w:val="ya-partner__item_pos_last1"/>
    <w:basedOn w:val="a"/>
    <w:rsid w:val="008E2DF0"/>
    <w:pPr>
      <w:spacing w:before="100" w:beforeAutospacing="1" w:after="0" w:line="240" w:lineRule="auto"/>
    </w:pPr>
    <w:rPr>
      <w:rFonts w:ascii="Times New Roman" w:eastAsia="Times New Roman" w:hAnsi="Times New Roman"/>
      <w:sz w:val="24"/>
      <w:szCs w:val="24"/>
      <w:lang w:eastAsia="ru-RU"/>
    </w:rPr>
  </w:style>
  <w:style w:type="paragraph" w:customStyle="1" w:styleId="ya-partnerurl1">
    <w:name w:val="ya-partner__url1"/>
    <w:basedOn w:val="a"/>
    <w:rsid w:val="008E2DF0"/>
    <w:pPr>
      <w:spacing w:before="100" w:beforeAutospacing="1" w:after="100" w:afterAutospacing="1" w:line="240" w:lineRule="auto"/>
    </w:pPr>
    <w:rPr>
      <w:rFonts w:ascii="Times New Roman" w:eastAsia="Times New Roman" w:hAnsi="Times New Roman"/>
      <w:vanish/>
      <w:sz w:val="21"/>
      <w:szCs w:val="21"/>
      <w:lang w:eastAsia="ru-RU"/>
    </w:rPr>
  </w:style>
  <w:style w:type="paragraph" w:customStyle="1" w:styleId="ya-partnerurl2">
    <w:name w:val="ya-partner__url2"/>
    <w:basedOn w:val="a"/>
    <w:rsid w:val="008E2DF0"/>
    <w:pPr>
      <w:spacing w:before="100" w:beforeAutospacing="1" w:after="100" w:afterAutospacing="1" w:line="240" w:lineRule="auto"/>
    </w:pPr>
    <w:rPr>
      <w:rFonts w:ascii="Times New Roman" w:eastAsia="Times New Roman" w:hAnsi="Times New Roman"/>
      <w:vanish/>
      <w:sz w:val="21"/>
      <w:szCs w:val="21"/>
      <w:lang w:eastAsia="ru-RU"/>
    </w:rPr>
  </w:style>
  <w:style w:type="paragraph" w:customStyle="1" w:styleId="ya-partnerlogo-bg1">
    <w:name w:val="ya-partner__logo-bg1"/>
    <w:basedOn w:val="a"/>
    <w:rsid w:val="008E2DF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ya-partnertitle-link-text1">
    <w:name w:val="ya-partner__title-link-text1"/>
    <w:basedOn w:val="a"/>
    <w:rsid w:val="008E2DF0"/>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ya-partnertitle-link-text2">
    <w:name w:val="ya-partner__title-link-text2"/>
    <w:basedOn w:val="a"/>
    <w:rsid w:val="008E2DF0"/>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ya-partnertitle-link-text3">
    <w:name w:val="ya-partner__title-link-text3"/>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title-link-text4">
    <w:name w:val="ya-partner__title-link-text4"/>
    <w:basedOn w:val="a"/>
    <w:rsid w:val="008E2DF0"/>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ya-partneritem1">
    <w:name w:val="ya-partner__item1"/>
    <w:basedOn w:val="a"/>
    <w:rsid w:val="008E2DF0"/>
    <w:pPr>
      <w:spacing w:after="0" w:line="240" w:lineRule="auto"/>
    </w:pPr>
    <w:rPr>
      <w:rFonts w:ascii="Times New Roman" w:eastAsia="Times New Roman" w:hAnsi="Times New Roman"/>
      <w:sz w:val="24"/>
      <w:szCs w:val="24"/>
      <w:lang w:eastAsia="ru-RU"/>
    </w:rPr>
  </w:style>
  <w:style w:type="paragraph" w:customStyle="1" w:styleId="ya-partnerwarn1">
    <w:name w:val="ya-partner__warn1"/>
    <w:basedOn w:val="a"/>
    <w:rsid w:val="008E2DF0"/>
    <w:pPr>
      <w:spacing w:before="96" w:after="96" w:line="264" w:lineRule="atLeast"/>
    </w:pPr>
    <w:rPr>
      <w:rFonts w:ascii="Times New Roman" w:eastAsia="Times New Roman" w:hAnsi="Times New Roman"/>
      <w:sz w:val="17"/>
      <w:szCs w:val="17"/>
      <w:lang w:eastAsia="ru-RU"/>
    </w:rPr>
  </w:style>
  <w:style w:type="paragraph" w:customStyle="1" w:styleId="ya-partnertext1">
    <w:name w:val="ya-partner__text1"/>
    <w:basedOn w:val="a"/>
    <w:rsid w:val="008E2DF0"/>
    <w:pPr>
      <w:spacing w:before="96" w:after="96" w:line="240" w:lineRule="auto"/>
    </w:pPr>
    <w:rPr>
      <w:rFonts w:ascii="Times New Roman" w:eastAsia="Times New Roman" w:hAnsi="Times New Roman"/>
      <w:sz w:val="24"/>
      <w:szCs w:val="24"/>
      <w:lang w:eastAsia="ru-RU"/>
    </w:rPr>
  </w:style>
  <w:style w:type="paragraph" w:customStyle="1" w:styleId="ya-partnerurl3">
    <w:name w:val="ya-partner__url3"/>
    <w:basedOn w:val="a"/>
    <w:rsid w:val="008E2DF0"/>
    <w:pPr>
      <w:spacing w:before="100" w:beforeAutospacing="1" w:after="100" w:afterAutospacing="1" w:line="240" w:lineRule="auto"/>
    </w:pPr>
    <w:rPr>
      <w:rFonts w:ascii="Times New Roman" w:eastAsia="Times New Roman" w:hAnsi="Times New Roman"/>
      <w:sz w:val="21"/>
      <w:szCs w:val="21"/>
      <w:lang w:eastAsia="ru-RU"/>
    </w:rPr>
  </w:style>
  <w:style w:type="paragraph" w:customStyle="1" w:styleId="ya-partneritempicyes1">
    <w:name w:val="ya-partner__item_pic_yes1"/>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column1">
    <w:name w:val="ya-partner__column1"/>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item-11">
    <w:name w:val="ya-partner__item-11"/>
    <w:basedOn w:val="a"/>
    <w:rsid w:val="008E2DF0"/>
    <w:pPr>
      <w:spacing w:before="100" w:beforeAutospacing="1" w:after="120" w:line="240" w:lineRule="auto"/>
    </w:pPr>
    <w:rPr>
      <w:rFonts w:ascii="Times New Roman" w:eastAsia="Times New Roman" w:hAnsi="Times New Roman"/>
      <w:sz w:val="24"/>
      <w:szCs w:val="24"/>
      <w:lang w:eastAsia="ru-RU"/>
    </w:rPr>
  </w:style>
  <w:style w:type="paragraph" w:customStyle="1" w:styleId="ya-partneritem-31">
    <w:name w:val="ya-partner__item-31"/>
    <w:basedOn w:val="a"/>
    <w:rsid w:val="008E2DF0"/>
    <w:pPr>
      <w:spacing w:before="100" w:beforeAutospacing="1" w:after="120" w:line="240" w:lineRule="auto"/>
    </w:pPr>
    <w:rPr>
      <w:rFonts w:ascii="Times New Roman" w:eastAsia="Times New Roman" w:hAnsi="Times New Roman"/>
      <w:sz w:val="24"/>
      <w:szCs w:val="24"/>
      <w:lang w:eastAsia="ru-RU"/>
    </w:rPr>
  </w:style>
  <w:style w:type="paragraph" w:customStyle="1" w:styleId="ya-partneritem2">
    <w:name w:val="ya-partner__item2"/>
    <w:basedOn w:val="a"/>
    <w:rsid w:val="008E2DF0"/>
    <w:pPr>
      <w:spacing w:after="0" w:line="240" w:lineRule="auto"/>
      <w:ind w:right="45"/>
    </w:pPr>
    <w:rPr>
      <w:rFonts w:ascii="Times New Roman" w:eastAsia="Times New Roman" w:hAnsi="Times New Roman"/>
      <w:sz w:val="24"/>
      <w:szCs w:val="24"/>
      <w:lang w:eastAsia="ru-RU"/>
    </w:rPr>
  </w:style>
  <w:style w:type="paragraph" w:customStyle="1" w:styleId="ya-partneritem3">
    <w:name w:val="ya-partner__item3"/>
    <w:basedOn w:val="a"/>
    <w:rsid w:val="008E2DF0"/>
    <w:pPr>
      <w:spacing w:after="0" w:line="240" w:lineRule="auto"/>
      <w:ind w:left="45"/>
    </w:pPr>
    <w:rPr>
      <w:rFonts w:ascii="Times New Roman" w:eastAsia="Times New Roman" w:hAnsi="Times New Roman"/>
      <w:sz w:val="24"/>
      <w:szCs w:val="24"/>
      <w:lang w:eastAsia="ru-RU"/>
    </w:rPr>
  </w:style>
  <w:style w:type="paragraph" w:customStyle="1" w:styleId="ya-partnercolumn-21">
    <w:name w:val="ya-partner__column-21"/>
    <w:basedOn w:val="a"/>
    <w:rsid w:val="008E2DF0"/>
    <w:pPr>
      <w:spacing w:before="100" w:beforeAutospacing="1" w:after="100" w:afterAutospacing="1" w:line="240" w:lineRule="auto"/>
      <w:ind w:left="-15"/>
    </w:pPr>
    <w:rPr>
      <w:rFonts w:ascii="Times New Roman" w:eastAsia="Times New Roman" w:hAnsi="Times New Roman"/>
      <w:sz w:val="24"/>
      <w:szCs w:val="24"/>
      <w:lang w:eastAsia="ru-RU"/>
    </w:rPr>
  </w:style>
  <w:style w:type="paragraph" w:customStyle="1" w:styleId="ya-partnertitle-link-text5">
    <w:name w:val="ya-partner__title-link-text5"/>
    <w:basedOn w:val="a"/>
    <w:rsid w:val="008E2DF0"/>
    <w:pPr>
      <w:spacing w:before="100" w:beforeAutospacing="1" w:after="100" w:afterAutospacing="1" w:line="240" w:lineRule="auto"/>
    </w:pPr>
    <w:rPr>
      <w:rFonts w:ascii="Times New Roman" w:eastAsia="Times New Roman" w:hAnsi="Times New Roman"/>
      <w:sz w:val="31"/>
      <w:szCs w:val="31"/>
      <w:lang w:eastAsia="ru-RU"/>
    </w:rPr>
  </w:style>
  <w:style w:type="paragraph" w:customStyle="1" w:styleId="ya-partner1">
    <w:name w:val="ya-partner1"/>
    <w:basedOn w:val="a"/>
    <w:rsid w:val="008E2DF0"/>
    <w:pPr>
      <w:spacing w:before="100" w:beforeAutospacing="1" w:after="100" w:afterAutospacing="1" w:line="240" w:lineRule="auto"/>
    </w:pPr>
    <w:rPr>
      <w:rFonts w:ascii="inherit" w:eastAsia="Times New Roman" w:hAnsi="inherit"/>
      <w:color w:val="000000"/>
      <w:sz w:val="24"/>
      <w:szCs w:val="24"/>
      <w:lang w:eastAsia="ru-RU"/>
    </w:rPr>
  </w:style>
  <w:style w:type="paragraph" w:customStyle="1" w:styleId="ya-partnertext2">
    <w:name w:val="ya-partner__text2"/>
    <w:basedOn w:val="a"/>
    <w:rsid w:val="008E2DF0"/>
    <w:pPr>
      <w:spacing w:before="100" w:beforeAutospacing="1" w:after="100" w:afterAutospacing="1" w:line="240" w:lineRule="auto"/>
    </w:pPr>
    <w:rPr>
      <w:rFonts w:ascii="inherit" w:eastAsia="Times New Roman" w:hAnsi="inherit"/>
      <w:color w:val="000000"/>
      <w:sz w:val="24"/>
      <w:szCs w:val="24"/>
      <w:lang w:eastAsia="ru-RU"/>
    </w:rPr>
  </w:style>
  <w:style w:type="paragraph" w:customStyle="1" w:styleId="ya-partnertext-link1">
    <w:name w:val="ya-partner__text-link1"/>
    <w:basedOn w:val="a"/>
    <w:rsid w:val="008E2DF0"/>
    <w:pPr>
      <w:spacing w:before="100" w:beforeAutospacing="1" w:after="100" w:afterAutospacing="1" w:line="240" w:lineRule="auto"/>
    </w:pPr>
    <w:rPr>
      <w:rFonts w:ascii="inherit" w:eastAsia="Times New Roman" w:hAnsi="inherit"/>
      <w:color w:val="000000"/>
      <w:sz w:val="24"/>
      <w:szCs w:val="24"/>
      <w:lang w:eastAsia="ru-RU"/>
    </w:rPr>
  </w:style>
  <w:style w:type="paragraph" w:customStyle="1" w:styleId="ya-partnertitle-link1">
    <w:name w:val="ya-partner__title-link1"/>
    <w:basedOn w:val="a"/>
    <w:rsid w:val="008E2DF0"/>
    <w:pPr>
      <w:spacing w:after="0" w:line="240" w:lineRule="auto"/>
      <w:textAlignment w:val="baseline"/>
    </w:pPr>
    <w:rPr>
      <w:rFonts w:ascii="Times New Roman" w:eastAsia="Times New Roman" w:hAnsi="Times New Roman"/>
      <w:color w:val="66CC66"/>
      <w:sz w:val="24"/>
      <w:szCs w:val="24"/>
      <w:lang w:eastAsia="ru-RU"/>
    </w:rPr>
  </w:style>
  <w:style w:type="paragraph" w:customStyle="1" w:styleId="ya-partnersitelinks-text1">
    <w:name w:val="ya-partner__sitelinks-text1"/>
    <w:basedOn w:val="a"/>
    <w:rsid w:val="008E2DF0"/>
    <w:pPr>
      <w:spacing w:before="100" w:beforeAutospacing="1" w:after="100" w:afterAutospacing="1" w:line="240" w:lineRule="auto"/>
    </w:pPr>
    <w:rPr>
      <w:rFonts w:ascii="Times New Roman" w:eastAsia="Times New Roman" w:hAnsi="Times New Roman"/>
      <w:color w:val="66CC66"/>
      <w:sz w:val="24"/>
      <w:szCs w:val="24"/>
      <w:u w:val="single"/>
      <w:lang w:eastAsia="ru-RU"/>
    </w:rPr>
  </w:style>
  <w:style w:type="paragraph" w:customStyle="1" w:styleId="ya-partnertitle-link2">
    <w:name w:val="ya-partner__title-link2"/>
    <w:basedOn w:val="a"/>
    <w:rsid w:val="008E2DF0"/>
    <w:pPr>
      <w:spacing w:after="0" w:line="240" w:lineRule="auto"/>
      <w:textAlignment w:val="baseline"/>
    </w:pPr>
    <w:rPr>
      <w:rFonts w:ascii="Times New Roman" w:eastAsia="Times New Roman" w:hAnsi="Times New Roman"/>
      <w:color w:val="009900"/>
      <w:sz w:val="24"/>
      <w:szCs w:val="24"/>
      <w:lang w:eastAsia="ru-RU"/>
    </w:rPr>
  </w:style>
  <w:style w:type="paragraph" w:customStyle="1" w:styleId="ya-partnerregion2">
    <w:name w:val="ya-partner__region2"/>
    <w:basedOn w:val="a"/>
    <w:rsid w:val="008E2DF0"/>
    <w:pPr>
      <w:spacing w:before="100" w:beforeAutospacing="1" w:after="100" w:afterAutospacing="1" w:line="240" w:lineRule="auto"/>
    </w:pPr>
    <w:rPr>
      <w:rFonts w:ascii="Times New Roman" w:eastAsia="Times New Roman" w:hAnsi="Times New Roman"/>
      <w:color w:val="0000CC"/>
      <w:sz w:val="24"/>
      <w:szCs w:val="24"/>
      <w:lang w:eastAsia="ru-RU"/>
    </w:rPr>
  </w:style>
  <w:style w:type="paragraph" w:customStyle="1" w:styleId="ya-partnerdomain-link2">
    <w:name w:val="ya-partner__domain-link2"/>
    <w:basedOn w:val="a"/>
    <w:rsid w:val="008E2DF0"/>
    <w:pPr>
      <w:spacing w:before="100" w:beforeAutospacing="1" w:after="100" w:afterAutospacing="1" w:line="240" w:lineRule="auto"/>
    </w:pPr>
    <w:rPr>
      <w:rFonts w:ascii="Times New Roman" w:eastAsia="Times New Roman" w:hAnsi="Times New Roman"/>
      <w:color w:val="0000CC"/>
      <w:sz w:val="24"/>
      <w:szCs w:val="24"/>
      <w:lang w:eastAsia="ru-RU"/>
    </w:rPr>
  </w:style>
  <w:style w:type="paragraph" w:customStyle="1" w:styleId="ya-partneraddress2">
    <w:name w:val="ya-partner__address2"/>
    <w:basedOn w:val="a"/>
    <w:rsid w:val="008E2DF0"/>
    <w:pPr>
      <w:spacing w:after="0" w:line="240" w:lineRule="auto"/>
      <w:ind w:right="72"/>
      <w:textAlignment w:val="baseline"/>
    </w:pPr>
    <w:rPr>
      <w:rFonts w:ascii="Times New Roman" w:eastAsia="Times New Roman" w:hAnsi="Times New Roman"/>
      <w:color w:val="0000CC"/>
      <w:sz w:val="24"/>
      <w:szCs w:val="24"/>
      <w:lang w:eastAsia="ru-RU"/>
    </w:rPr>
  </w:style>
  <w:style w:type="paragraph" w:customStyle="1" w:styleId="ya-partnersitelinks1">
    <w:name w:val="ya-partner__sitelinks1"/>
    <w:basedOn w:val="a"/>
    <w:rsid w:val="008E2DF0"/>
    <w:pPr>
      <w:spacing w:after="100" w:afterAutospacing="1" w:line="240" w:lineRule="auto"/>
    </w:pPr>
    <w:rPr>
      <w:rFonts w:ascii="Times New Roman" w:eastAsia="Times New Roman" w:hAnsi="Times New Roman"/>
      <w:color w:val="000000"/>
      <w:sz w:val="24"/>
      <w:szCs w:val="24"/>
      <w:lang w:eastAsia="ru-RU"/>
    </w:rPr>
  </w:style>
  <w:style w:type="paragraph" w:customStyle="1" w:styleId="ya-partnerwarn2">
    <w:name w:val="ya-partner__warn2"/>
    <w:basedOn w:val="a"/>
    <w:rsid w:val="008E2DF0"/>
    <w:pPr>
      <w:pBdr>
        <w:top w:val="single" w:sz="6" w:space="0" w:color="D8D8D8"/>
        <w:left w:val="single" w:sz="6" w:space="0" w:color="D8D8D8"/>
        <w:bottom w:val="single" w:sz="6" w:space="0" w:color="D8D8D8"/>
        <w:right w:val="single" w:sz="6" w:space="0" w:color="D8D8D8"/>
      </w:pBdr>
      <w:shd w:val="clear" w:color="auto" w:fill="FFFFFF"/>
      <w:spacing w:before="100" w:beforeAutospacing="1" w:after="100" w:afterAutospacing="1" w:line="264" w:lineRule="atLeast"/>
    </w:pPr>
    <w:rPr>
      <w:rFonts w:ascii="Times New Roman" w:eastAsia="Times New Roman" w:hAnsi="Times New Roman"/>
      <w:sz w:val="17"/>
      <w:szCs w:val="17"/>
      <w:lang w:eastAsia="ru-RU"/>
    </w:rPr>
  </w:style>
  <w:style w:type="paragraph" w:customStyle="1" w:styleId="ya-partneragewarn1">
    <w:name w:val="ya-partner__agewarn1"/>
    <w:basedOn w:val="a"/>
    <w:rsid w:val="008E2DF0"/>
    <w:pPr>
      <w:pBdr>
        <w:top w:val="single" w:sz="6" w:space="0" w:color="D8D8D8"/>
        <w:left w:val="single" w:sz="6" w:space="0" w:color="D8D8D8"/>
        <w:bottom w:val="single" w:sz="6" w:space="0" w:color="D8D8D8"/>
        <w:right w:val="single" w:sz="6" w:space="0" w:color="D8D8D8"/>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item4">
    <w:name w:val="ya-partner__item4"/>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itemtext1">
    <w:name w:val="b-share-popup__item__text1"/>
    <w:basedOn w:val="a"/>
    <w:rsid w:val="008E2DF0"/>
    <w:pPr>
      <w:spacing w:before="100" w:beforeAutospacing="1" w:after="100" w:afterAutospacing="1" w:line="240" w:lineRule="auto"/>
    </w:pPr>
    <w:rPr>
      <w:rFonts w:ascii="Times New Roman" w:eastAsia="Times New Roman" w:hAnsi="Times New Roman"/>
      <w:color w:val="1A3DC1"/>
      <w:sz w:val="24"/>
      <w:szCs w:val="24"/>
      <w:u w:val="single"/>
      <w:lang w:eastAsia="ru-RU"/>
    </w:rPr>
  </w:style>
  <w:style w:type="paragraph" w:customStyle="1" w:styleId="b-share-popupitemtext2">
    <w:name w:val="b-share-popup__item__text2"/>
    <w:basedOn w:val="a"/>
    <w:rsid w:val="008E2DF0"/>
    <w:pPr>
      <w:spacing w:before="100" w:beforeAutospacing="1" w:after="100" w:afterAutospacing="1" w:line="240" w:lineRule="auto"/>
    </w:pPr>
    <w:rPr>
      <w:rFonts w:ascii="Times New Roman" w:eastAsia="Times New Roman" w:hAnsi="Times New Roman"/>
      <w:color w:val="FF0000"/>
      <w:sz w:val="24"/>
      <w:szCs w:val="24"/>
      <w:u w:val="single"/>
      <w:lang w:eastAsia="ru-RU"/>
    </w:rPr>
  </w:style>
  <w:style w:type="paragraph" w:customStyle="1" w:styleId="b-share-popupwith-link1">
    <w:name w:val="b-share-popup_with-link1"/>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with-link2">
    <w:name w:val="b-share-popup_with-link2"/>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main1">
    <w:name w:val="b-share-popup__main1"/>
    <w:basedOn w:val="a"/>
    <w:rsid w:val="008E2DF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b-share-popupmain2">
    <w:name w:val="b-share-popup__main2"/>
    <w:basedOn w:val="a"/>
    <w:rsid w:val="008E2DF0"/>
    <w:pPr>
      <w:spacing w:before="100" w:beforeAutospacing="1" w:after="100" w:afterAutospacing="1" w:line="240" w:lineRule="auto"/>
      <w:textAlignment w:val="bottom"/>
    </w:pPr>
    <w:rPr>
      <w:rFonts w:ascii="Times New Roman" w:eastAsia="Times New Roman" w:hAnsi="Times New Roman"/>
      <w:sz w:val="24"/>
      <w:szCs w:val="24"/>
      <w:lang w:eastAsia="ru-RU"/>
    </w:rPr>
  </w:style>
  <w:style w:type="paragraph" w:customStyle="1" w:styleId="b-share-popupyandexed1">
    <w:name w:val="b-share-popup_yandexed1"/>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yandexed2">
    <w:name w:val="b-share-popup_yandexed2"/>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item1">
    <w:name w:val="b-share-popup__item1"/>
    <w:basedOn w:val="a"/>
    <w:rsid w:val="008E2DF0"/>
    <w:pPr>
      <w:spacing w:before="150" w:after="0" w:line="240" w:lineRule="atLeast"/>
    </w:pPr>
    <w:rPr>
      <w:rFonts w:ascii="Verdana" w:eastAsia="Times New Roman" w:hAnsi="Verdana" w:cs="Arial"/>
      <w:color w:val="999999"/>
      <w:sz w:val="21"/>
      <w:szCs w:val="21"/>
      <w:lang w:eastAsia="ru-RU"/>
    </w:rPr>
  </w:style>
  <w:style w:type="paragraph" w:customStyle="1" w:styleId="b-share-popupexpander1">
    <w:name w:val="b-share-popup__expander1"/>
    <w:basedOn w:val="a"/>
    <w:rsid w:val="008E2DF0"/>
    <w:pPr>
      <w:bidi/>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icon1">
    <w:name w:val="b-share-popup__icon1"/>
    <w:basedOn w:val="a"/>
    <w:rsid w:val="008E2DF0"/>
    <w:pPr>
      <w:spacing w:after="0" w:line="240" w:lineRule="auto"/>
      <w:textAlignment w:val="center"/>
    </w:pPr>
    <w:rPr>
      <w:rFonts w:ascii="Times New Roman" w:eastAsia="Times New Roman" w:hAnsi="Times New Roman"/>
      <w:sz w:val="24"/>
      <w:szCs w:val="24"/>
      <w:lang w:eastAsia="ru-RU"/>
    </w:rPr>
  </w:style>
  <w:style w:type="paragraph" w:customStyle="1" w:styleId="b-share-popupitemtext3">
    <w:name w:val="b-share-popup__item__text3"/>
    <w:basedOn w:val="a"/>
    <w:rsid w:val="008E2DF0"/>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b-icoactionrarr1">
    <w:name w:val="b-ico_action_rarr1"/>
    <w:basedOn w:val="a"/>
    <w:rsid w:val="008E2DF0"/>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b-icoactionlarr1">
    <w:name w:val="b-ico_action_larr1"/>
    <w:basedOn w:val="a"/>
    <w:rsid w:val="008E2DF0"/>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b-icoactionlarr2">
    <w:name w:val="b-ico_action_larr2"/>
    <w:basedOn w:val="a"/>
    <w:rsid w:val="008E2DF0"/>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b-icoactionrarr2">
    <w:name w:val="b-ico_action_rarr2"/>
    <w:basedOn w:val="a"/>
    <w:rsid w:val="008E2DF0"/>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b-share-popupitemtextcollapse1">
    <w:name w:val="b-share-popup__item__text_collapse1"/>
    <w:basedOn w:val="a"/>
    <w:rsid w:val="008E2DF0"/>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b-share-popupitemtextexpand1">
    <w:name w:val="b-share-popup__item__text_expand1"/>
    <w:basedOn w:val="a"/>
    <w:rsid w:val="008E2DF0"/>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b-icoactionrarr3">
    <w:name w:val="b-ico_action_rarr3"/>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itemtextcollapse2">
    <w:name w:val="b-share-popup__item__text_collapse2"/>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icoactionrarr4">
    <w:name w:val="b-ico_action_rarr4"/>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icoactionlarr3">
    <w:name w:val="b-ico_action_larr3"/>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main3">
    <w:name w:val="b-share-popup__main3"/>
    <w:basedOn w:val="a"/>
    <w:rsid w:val="008E2DF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b-share-popupextra1">
    <w:name w:val="b-share-popup__extra1"/>
    <w:basedOn w:val="a"/>
    <w:rsid w:val="008E2DF0"/>
    <w:pPr>
      <w:spacing w:after="0" w:line="240" w:lineRule="auto"/>
      <w:ind w:right="-150"/>
      <w:textAlignment w:val="top"/>
    </w:pPr>
    <w:rPr>
      <w:rFonts w:ascii="Times New Roman" w:eastAsia="Times New Roman" w:hAnsi="Times New Roman"/>
      <w:vanish/>
      <w:sz w:val="24"/>
      <w:szCs w:val="24"/>
      <w:lang w:eastAsia="ru-RU"/>
    </w:rPr>
  </w:style>
  <w:style w:type="paragraph" w:customStyle="1" w:styleId="b-share-popupextra2">
    <w:name w:val="b-share-popup__extra2"/>
    <w:basedOn w:val="a"/>
    <w:rsid w:val="008E2DF0"/>
    <w:pPr>
      <w:spacing w:after="0" w:line="240" w:lineRule="auto"/>
      <w:ind w:left="-150"/>
      <w:textAlignment w:val="bottom"/>
    </w:pPr>
    <w:rPr>
      <w:rFonts w:ascii="Times New Roman" w:eastAsia="Times New Roman" w:hAnsi="Times New Roman"/>
      <w:vanish/>
      <w:sz w:val="24"/>
      <w:szCs w:val="24"/>
      <w:lang w:eastAsia="ru-RU"/>
    </w:rPr>
  </w:style>
  <w:style w:type="paragraph" w:customStyle="1" w:styleId="b-share-popuptail1">
    <w:name w:val="b-share-popup__tail1"/>
    <w:basedOn w:val="a"/>
    <w:rsid w:val="008E2DF0"/>
    <w:pPr>
      <w:spacing w:after="0" w:line="240" w:lineRule="auto"/>
      <w:ind w:left="-165"/>
    </w:pPr>
    <w:rPr>
      <w:rFonts w:ascii="Times New Roman" w:eastAsia="Times New Roman" w:hAnsi="Times New Roman"/>
      <w:sz w:val="24"/>
      <w:szCs w:val="24"/>
      <w:lang w:eastAsia="ru-RU"/>
    </w:rPr>
  </w:style>
  <w:style w:type="paragraph" w:customStyle="1" w:styleId="b-share-popuptail2">
    <w:name w:val="b-share-popup__tail2"/>
    <w:basedOn w:val="a"/>
    <w:rsid w:val="008E2DF0"/>
    <w:pPr>
      <w:spacing w:after="0" w:line="240" w:lineRule="auto"/>
      <w:ind w:left="-165"/>
    </w:pPr>
    <w:rPr>
      <w:rFonts w:ascii="Times New Roman" w:eastAsia="Times New Roman" w:hAnsi="Times New Roman"/>
      <w:sz w:val="24"/>
      <w:szCs w:val="24"/>
      <w:lang w:eastAsia="ru-RU"/>
    </w:rPr>
  </w:style>
  <w:style w:type="paragraph" w:customStyle="1" w:styleId="b-share-popupshowformmail1">
    <w:name w:val="b-share-popup_show_form_mail1"/>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showformhtml1">
    <w:name w:val="b-share-popup_show_form_html1"/>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main4">
    <w:name w:val="b-share-popup__main4"/>
    <w:basedOn w:val="a"/>
    <w:rsid w:val="008E2DF0"/>
    <w:pPr>
      <w:spacing w:before="100" w:beforeAutospacing="1" w:after="100" w:afterAutospacing="1" w:line="240" w:lineRule="auto"/>
      <w:textAlignment w:val="bottom"/>
    </w:pPr>
    <w:rPr>
      <w:rFonts w:ascii="Times New Roman" w:eastAsia="Times New Roman" w:hAnsi="Times New Roman"/>
      <w:sz w:val="24"/>
      <w:szCs w:val="24"/>
      <w:lang w:eastAsia="ru-RU"/>
    </w:rPr>
  </w:style>
  <w:style w:type="paragraph" w:customStyle="1" w:styleId="b-share-popupmain5">
    <w:name w:val="b-share-popup__main5"/>
    <w:basedOn w:val="a"/>
    <w:rsid w:val="008E2DF0"/>
    <w:pPr>
      <w:spacing w:before="100" w:beforeAutospacing="1" w:after="100" w:afterAutospacing="1" w:line="240" w:lineRule="auto"/>
      <w:textAlignment w:val="bottom"/>
    </w:pPr>
    <w:rPr>
      <w:rFonts w:ascii="Times New Roman" w:eastAsia="Times New Roman" w:hAnsi="Times New Roman"/>
      <w:sz w:val="24"/>
      <w:szCs w:val="24"/>
      <w:lang w:eastAsia="ru-RU"/>
    </w:rPr>
  </w:style>
  <w:style w:type="paragraph" w:customStyle="1" w:styleId="b-share-popupmain6">
    <w:name w:val="b-share-popup__main6"/>
    <w:basedOn w:val="a"/>
    <w:rsid w:val="008E2DF0"/>
    <w:pPr>
      <w:spacing w:before="100" w:beforeAutospacing="1" w:after="100" w:afterAutospacing="1" w:line="240" w:lineRule="auto"/>
      <w:textAlignment w:val="bottom"/>
    </w:pPr>
    <w:rPr>
      <w:rFonts w:ascii="Times New Roman" w:eastAsia="Times New Roman" w:hAnsi="Times New Roman"/>
      <w:sz w:val="24"/>
      <w:szCs w:val="24"/>
      <w:lang w:eastAsia="ru-RU"/>
    </w:rPr>
  </w:style>
  <w:style w:type="paragraph" w:customStyle="1" w:styleId="b-share-popupextra3">
    <w:name w:val="b-share-popup__extra3"/>
    <w:basedOn w:val="a"/>
    <w:rsid w:val="008E2DF0"/>
    <w:pPr>
      <w:spacing w:after="0" w:line="240" w:lineRule="auto"/>
      <w:ind w:right="-150"/>
      <w:textAlignment w:val="bottom"/>
    </w:pPr>
    <w:rPr>
      <w:rFonts w:ascii="Times New Roman" w:eastAsia="Times New Roman" w:hAnsi="Times New Roman"/>
      <w:vanish/>
      <w:sz w:val="24"/>
      <w:szCs w:val="24"/>
      <w:lang w:eastAsia="ru-RU"/>
    </w:rPr>
  </w:style>
  <w:style w:type="paragraph" w:customStyle="1" w:styleId="b-share-popupextra4">
    <w:name w:val="b-share-popup__extra4"/>
    <w:basedOn w:val="a"/>
    <w:rsid w:val="008E2DF0"/>
    <w:pPr>
      <w:spacing w:after="0" w:line="240" w:lineRule="auto"/>
      <w:ind w:right="-150"/>
      <w:textAlignment w:val="bottom"/>
    </w:pPr>
    <w:rPr>
      <w:rFonts w:ascii="Times New Roman" w:eastAsia="Times New Roman" w:hAnsi="Times New Roman"/>
      <w:vanish/>
      <w:sz w:val="24"/>
      <w:szCs w:val="24"/>
      <w:lang w:eastAsia="ru-RU"/>
    </w:rPr>
  </w:style>
  <w:style w:type="paragraph" w:customStyle="1" w:styleId="b-share-popupextra5">
    <w:name w:val="b-share-popup__extra5"/>
    <w:basedOn w:val="a"/>
    <w:rsid w:val="008E2DF0"/>
    <w:pPr>
      <w:spacing w:after="0" w:line="240" w:lineRule="auto"/>
      <w:ind w:right="-150"/>
      <w:textAlignment w:val="bottom"/>
    </w:pPr>
    <w:rPr>
      <w:rFonts w:ascii="Times New Roman" w:eastAsia="Times New Roman" w:hAnsi="Times New Roman"/>
      <w:vanish/>
      <w:sz w:val="24"/>
      <w:szCs w:val="24"/>
      <w:lang w:eastAsia="ru-RU"/>
    </w:rPr>
  </w:style>
  <w:style w:type="paragraph" w:customStyle="1" w:styleId="b-share-popupexpander2">
    <w:name w:val="b-share-popup__expander2"/>
    <w:basedOn w:val="a"/>
    <w:rsid w:val="008E2DF0"/>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b-share-popupexpander3">
    <w:name w:val="b-share-popup__expander3"/>
    <w:basedOn w:val="a"/>
    <w:rsid w:val="008E2DF0"/>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b-share-popupexpander4">
    <w:name w:val="b-share-popup__expander4"/>
    <w:basedOn w:val="a"/>
    <w:rsid w:val="008E2DF0"/>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b-share-popupinputlink1">
    <w:name w:val="b-share-popup__input_link1"/>
    <w:basedOn w:val="a"/>
    <w:rsid w:val="008E2DF0"/>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b-share-popupinputlink2">
    <w:name w:val="b-share-popup__input_link2"/>
    <w:basedOn w:val="a"/>
    <w:rsid w:val="008E2DF0"/>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b-share-popupinputlink3">
    <w:name w:val="b-share-popup__input_link3"/>
    <w:basedOn w:val="a"/>
    <w:rsid w:val="008E2DF0"/>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b-share-popupformmail1">
    <w:name w:val="b-share-popup__form_mail1"/>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formhtml1">
    <w:name w:val="b-share-popup__form_html1"/>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form1">
    <w:name w:val="b-share-popup__form1"/>
    <w:basedOn w:val="a"/>
    <w:rsid w:val="008E2DF0"/>
    <w:pPr>
      <w:spacing w:after="0" w:line="240" w:lineRule="auto"/>
    </w:pPr>
    <w:rPr>
      <w:rFonts w:ascii="Times New Roman" w:eastAsia="Times New Roman" w:hAnsi="Times New Roman"/>
      <w:sz w:val="24"/>
      <w:szCs w:val="24"/>
      <w:lang w:eastAsia="ru-RU"/>
    </w:rPr>
  </w:style>
  <w:style w:type="paragraph" w:customStyle="1" w:styleId="b-share-popupitem2">
    <w:name w:val="b-share-popup__item2"/>
    <w:basedOn w:val="a"/>
    <w:rsid w:val="008E2DF0"/>
    <w:pPr>
      <w:shd w:val="clear" w:color="auto" w:fill="FFFFFF"/>
      <w:spacing w:before="100" w:beforeAutospacing="1" w:after="100" w:afterAutospacing="1" w:line="300" w:lineRule="atLeast"/>
    </w:pPr>
    <w:rPr>
      <w:rFonts w:ascii="Arial" w:eastAsia="Times New Roman" w:hAnsi="Arial" w:cs="Arial"/>
      <w:sz w:val="18"/>
      <w:szCs w:val="18"/>
      <w:lang w:eastAsia="ru-RU"/>
    </w:rPr>
  </w:style>
  <w:style w:type="paragraph" w:customStyle="1" w:styleId="b-share-popupheader1">
    <w:name w:val="b-share-popup__header1"/>
    <w:basedOn w:val="a"/>
    <w:rsid w:val="008E2DF0"/>
    <w:pPr>
      <w:spacing w:before="100" w:beforeAutospacing="1" w:after="100" w:afterAutospacing="1" w:line="240" w:lineRule="atLeast"/>
    </w:pPr>
    <w:rPr>
      <w:rFonts w:ascii="Verdana" w:eastAsia="Times New Roman" w:hAnsi="Verdana"/>
      <w:color w:val="999999"/>
      <w:sz w:val="17"/>
      <w:szCs w:val="17"/>
      <w:lang w:eastAsia="ru-RU"/>
    </w:rPr>
  </w:style>
  <w:style w:type="paragraph" w:customStyle="1" w:styleId="b-share-popupinput1">
    <w:name w:val="b-share-popup__input1"/>
    <w:basedOn w:val="a"/>
    <w:rsid w:val="008E2DF0"/>
    <w:pPr>
      <w:spacing w:before="100" w:beforeAutospacing="1" w:after="100" w:afterAutospacing="1" w:line="240" w:lineRule="atLeast"/>
    </w:pPr>
    <w:rPr>
      <w:rFonts w:ascii="Verdana" w:eastAsia="Times New Roman" w:hAnsi="Verdana"/>
      <w:color w:val="999999"/>
      <w:sz w:val="17"/>
      <w:szCs w:val="17"/>
      <w:lang w:eastAsia="ru-RU"/>
    </w:rPr>
  </w:style>
  <w:style w:type="paragraph" w:customStyle="1" w:styleId="b-share-popupitem3">
    <w:name w:val="b-share-popup__item3"/>
    <w:basedOn w:val="a"/>
    <w:rsid w:val="008E2DF0"/>
    <w:pPr>
      <w:spacing w:before="150" w:after="0" w:line="240" w:lineRule="atLeast"/>
    </w:pPr>
    <w:rPr>
      <w:rFonts w:ascii="Verdana" w:eastAsia="Times New Roman" w:hAnsi="Verdana" w:cs="Arial"/>
      <w:color w:val="999999"/>
      <w:sz w:val="17"/>
      <w:szCs w:val="17"/>
      <w:lang w:eastAsia="ru-RU"/>
    </w:rPr>
  </w:style>
  <w:style w:type="paragraph" w:customStyle="1" w:styleId="b-share-popupformlink1">
    <w:name w:val="b-share-popup__form__link1"/>
    <w:basedOn w:val="a"/>
    <w:rsid w:val="008E2DF0"/>
    <w:pPr>
      <w:spacing w:after="75" w:line="348" w:lineRule="atLeast"/>
      <w:ind w:left="150"/>
    </w:pPr>
    <w:rPr>
      <w:rFonts w:ascii="Verdana" w:eastAsia="Times New Roman" w:hAnsi="Verdana"/>
      <w:color w:val="1A3DC1"/>
      <w:sz w:val="17"/>
      <w:szCs w:val="17"/>
      <w:u w:val="single"/>
      <w:lang w:eastAsia="ru-RU"/>
    </w:rPr>
  </w:style>
  <w:style w:type="paragraph" w:customStyle="1" w:styleId="b-share-popupformbutton1">
    <w:name w:val="b-share-popup__form__button1"/>
    <w:basedOn w:val="a"/>
    <w:rsid w:val="008E2DF0"/>
    <w:pPr>
      <w:spacing w:before="75" w:after="0" w:line="348" w:lineRule="atLeast"/>
      <w:ind w:left="225"/>
    </w:pPr>
    <w:rPr>
      <w:rFonts w:ascii="Verdana" w:eastAsia="Times New Roman" w:hAnsi="Verdana"/>
      <w:sz w:val="17"/>
      <w:szCs w:val="17"/>
      <w:lang w:eastAsia="ru-RU"/>
    </w:rPr>
  </w:style>
  <w:style w:type="paragraph" w:customStyle="1" w:styleId="b-share-popupformclose1">
    <w:name w:val="b-share-popup__form__close1"/>
    <w:basedOn w:val="a"/>
    <w:rsid w:val="008E2DF0"/>
    <w:pPr>
      <w:spacing w:after="75" w:line="348" w:lineRule="atLeast"/>
      <w:ind w:right="150"/>
    </w:pPr>
    <w:rPr>
      <w:rFonts w:ascii="Verdana" w:eastAsia="Times New Roman" w:hAnsi="Verdana"/>
      <w:color w:val="999999"/>
      <w:sz w:val="17"/>
      <w:szCs w:val="17"/>
      <w:lang w:eastAsia="ru-RU"/>
    </w:rPr>
  </w:style>
  <w:style w:type="paragraph" w:customStyle="1" w:styleId="b-share-popupyandex1">
    <w:name w:val="b-share-popup__yandex1"/>
    <w:basedOn w:val="a"/>
    <w:rsid w:val="008E2DF0"/>
    <w:pPr>
      <w:spacing w:before="100" w:beforeAutospacing="1" w:after="100" w:afterAutospacing="1" w:line="240" w:lineRule="atLeast"/>
    </w:pPr>
    <w:rPr>
      <w:rFonts w:ascii="Verdana" w:eastAsia="Times New Roman" w:hAnsi="Verdana"/>
      <w:sz w:val="15"/>
      <w:szCs w:val="15"/>
      <w:lang w:eastAsia="ru-RU"/>
    </w:rPr>
  </w:style>
  <w:style w:type="paragraph" w:customStyle="1" w:styleId="b-share-form-buttonbefore1">
    <w:name w:val="b-share-form-button__before1"/>
    <w:basedOn w:val="a"/>
    <w:rsid w:val="008E2DF0"/>
    <w:pPr>
      <w:spacing w:before="100" w:beforeAutospacing="1" w:after="100" w:afterAutospacing="1" w:line="240" w:lineRule="auto"/>
      <w:ind w:left="-45"/>
    </w:pPr>
    <w:rPr>
      <w:rFonts w:ascii="Times New Roman" w:eastAsia="Times New Roman" w:hAnsi="Times New Roman"/>
      <w:sz w:val="24"/>
      <w:szCs w:val="24"/>
      <w:lang w:eastAsia="ru-RU"/>
    </w:rPr>
  </w:style>
  <w:style w:type="paragraph" w:customStyle="1" w:styleId="b-share-form-buttonafter1">
    <w:name w:val="b-share-form-button__after1"/>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handle1">
    <w:name w:val="b-share__handle1"/>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handlemore1">
    <w:name w:val="b-share__handle_more1"/>
    <w:basedOn w:val="a"/>
    <w:rsid w:val="008E2DF0"/>
    <w:pPr>
      <w:spacing w:after="100" w:afterAutospacing="1" w:line="240" w:lineRule="auto"/>
      <w:ind w:right="-60"/>
    </w:pPr>
    <w:rPr>
      <w:rFonts w:ascii="Times New Roman" w:eastAsia="Times New Roman" w:hAnsi="Times New Roman"/>
      <w:color w:val="7B7B7B"/>
      <w:sz w:val="14"/>
      <w:szCs w:val="14"/>
      <w:lang w:eastAsia="ru-RU"/>
    </w:rPr>
  </w:style>
  <w:style w:type="paragraph" w:customStyle="1" w:styleId="b-share-icon1">
    <w:name w:val="b-share-icon1"/>
    <w:basedOn w:val="a"/>
    <w:rsid w:val="008E2DF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b-share-form-button1">
    <w:name w:val="b-share-form-button1"/>
    <w:basedOn w:val="a"/>
    <w:rsid w:val="008E2DF0"/>
    <w:pPr>
      <w:spacing w:after="0" w:line="255" w:lineRule="atLeast"/>
      <w:ind w:left="45" w:right="45"/>
    </w:pPr>
    <w:rPr>
      <w:rFonts w:ascii="Verdana" w:eastAsia="Times New Roman" w:hAnsi="Verdana"/>
      <w:color w:val="000000"/>
      <w:sz w:val="24"/>
      <w:szCs w:val="24"/>
      <w:lang w:eastAsia="ru-RU"/>
    </w:rPr>
  </w:style>
  <w:style w:type="paragraph" w:customStyle="1" w:styleId="b-share-icon2">
    <w:name w:val="b-share-icon2"/>
    <w:basedOn w:val="a"/>
    <w:rsid w:val="008E2DF0"/>
    <w:pPr>
      <w:spacing w:after="0" w:line="240" w:lineRule="auto"/>
      <w:ind w:right="75"/>
      <w:textAlignment w:val="top"/>
    </w:pPr>
    <w:rPr>
      <w:rFonts w:ascii="Times New Roman" w:eastAsia="Times New Roman" w:hAnsi="Times New Roman"/>
      <w:sz w:val="24"/>
      <w:szCs w:val="24"/>
      <w:lang w:eastAsia="ru-RU"/>
    </w:rPr>
  </w:style>
  <w:style w:type="paragraph" w:customStyle="1" w:styleId="b-share-form-button2">
    <w:name w:val="b-share-form-button2"/>
    <w:basedOn w:val="a"/>
    <w:rsid w:val="008E2DF0"/>
    <w:pPr>
      <w:spacing w:after="0" w:line="255" w:lineRule="atLeast"/>
      <w:ind w:left="45" w:right="45"/>
    </w:pPr>
    <w:rPr>
      <w:rFonts w:ascii="Verdana" w:eastAsia="Times New Roman" w:hAnsi="Verdana"/>
      <w:color w:val="000000"/>
      <w:sz w:val="21"/>
      <w:szCs w:val="21"/>
      <w:lang w:eastAsia="ru-RU"/>
    </w:rPr>
  </w:style>
  <w:style w:type="paragraph" w:customStyle="1" w:styleId="b-sharetext1">
    <w:name w:val="b-share__text1"/>
    <w:basedOn w:val="a"/>
    <w:rsid w:val="008E2DF0"/>
    <w:pPr>
      <w:spacing w:before="100" w:beforeAutospacing="1" w:after="100" w:afterAutospacing="1" w:line="240" w:lineRule="auto"/>
      <w:ind w:right="75"/>
    </w:pPr>
    <w:rPr>
      <w:rFonts w:ascii="Times New Roman" w:eastAsia="Times New Roman" w:hAnsi="Times New Roman"/>
      <w:color w:val="FF0000"/>
      <w:sz w:val="24"/>
      <w:szCs w:val="24"/>
      <w:u w:val="single"/>
      <w:lang w:eastAsia="ru-RU"/>
    </w:rPr>
  </w:style>
  <w:style w:type="paragraph" w:customStyle="1" w:styleId="b-sharehr1">
    <w:name w:val="b-share__hr1"/>
    <w:basedOn w:val="a"/>
    <w:rsid w:val="008E2DF0"/>
    <w:pPr>
      <w:shd w:val="clear" w:color="auto" w:fill="E4E4E4"/>
      <w:spacing w:after="0" w:line="240" w:lineRule="auto"/>
      <w:ind w:left="30" w:right="45"/>
    </w:pPr>
    <w:rPr>
      <w:rFonts w:ascii="Times New Roman" w:eastAsia="Times New Roman" w:hAnsi="Times New Roman"/>
      <w:sz w:val="24"/>
      <w:szCs w:val="24"/>
      <w:lang w:eastAsia="ru-RU"/>
    </w:rPr>
  </w:style>
  <w:style w:type="paragraph" w:customStyle="1" w:styleId="b-sharetext2">
    <w:name w:val="b-share__text2"/>
    <w:basedOn w:val="a"/>
    <w:rsid w:val="008E2DF0"/>
    <w:pPr>
      <w:spacing w:before="100" w:beforeAutospacing="1" w:after="100" w:afterAutospacing="1" w:line="240" w:lineRule="auto"/>
      <w:ind w:right="75"/>
    </w:pPr>
    <w:rPr>
      <w:rFonts w:ascii="Times New Roman" w:eastAsia="Times New Roman" w:hAnsi="Times New Roman"/>
      <w:color w:val="1A3DC1"/>
      <w:sz w:val="24"/>
      <w:szCs w:val="24"/>
      <w:u w:val="single"/>
      <w:lang w:eastAsia="ru-RU"/>
    </w:rPr>
  </w:style>
  <w:style w:type="paragraph" w:customStyle="1" w:styleId="b-share-form-buttonbefore2">
    <w:name w:val="b-share-form-button__before2"/>
    <w:basedOn w:val="a"/>
    <w:rsid w:val="008E2DF0"/>
    <w:pPr>
      <w:spacing w:before="100" w:beforeAutospacing="1" w:after="100" w:afterAutospacing="1" w:line="240" w:lineRule="auto"/>
      <w:ind w:left="-435"/>
    </w:pPr>
    <w:rPr>
      <w:rFonts w:ascii="Times New Roman" w:eastAsia="Times New Roman" w:hAnsi="Times New Roman"/>
      <w:sz w:val="24"/>
      <w:szCs w:val="24"/>
      <w:lang w:eastAsia="ru-RU"/>
    </w:rPr>
  </w:style>
  <w:style w:type="paragraph" w:customStyle="1" w:styleId="b-share-form-buttonicon1">
    <w:name w:val="b-share-form-button__icon1"/>
    <w:basedOn w:val="a"/>
    <w:rsid w:val="008E2DF0"/>
    <w:pPr>
      <w:spacing w:before="15" w:after="0" w:line="240" w:lineRule="auto"/>
      <w:ind w:left="-345"/>
    </w:pPr>
    <w:rPr>
      <w:rFonts w:ascii="Times New Roman" w:eastAsia="Times New Roman" w:hAnsi="Times New Roman"/>
      <w:sz w:val="24"/>
      <w:szCs w:val="24"/>
      <w:lang w:eastAsia="ru-RU"/>
    </w:rPr>
  </w:style>
  <w:style w:type="paragraph" w:customStyle="1" w:styleId="b-share-icon3">
    <w:name w:val="b-share-icon3"/>
    <w:basedOn w:val="a"/>
    <w:rsid w:val="008E2DF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b-sharetext3">
    <w:name w:val="b-share__text3"/>
    <w:basedOn w:val="a"/>
    <w:rsid w:val="008E2DF0"/>
    <w:pPr>
      <w:spacing w:before="100" w:beforeAutospacing="1" w:after="100" w:afterAutospacing="1" w:line="240" w:lineRule="auto"/>
      <w:ind w:right="75"/>
    </w:pPr>
    <w:rPr>
      <w:rFonts w:ascii="Times New Roman" w:eastAsia="Times New Roman" w:hAnsi="Times New Roman"/>
      <w:color w:val="AAAAAA"/>
      <w:sz w:val="24"/>
      <w:szCs w:val="24"/>
      <w:lang w:eastAsia="ru-RU"/>
    </w:rPr>
  </w:style>
  <w:style w:type="paragraph" w:customStyle="1" w:styleId="b-share-form-buttonicon2">
    <w:name w:val="b-share-form-button__icon2"/>
    <w:basedOn w:val="a"/>
    <w:rsid w:val="008E2DF0"/>
    <w:pPr>
      <w:spacing w:before="15" w:after="0" w:line="240" w:lineRule="auto"/>
      <w:ind w:left="-345"/>
    </w:pPr>
    <w:rPr>
      <w:rFonts w:ascii="Times New Roman" w:eastAsia="Times New Roman" w:hAnsi="Times New Roman"/>
      <w:sz w:val="24"/>
      <w:szCs w:val="24"/>
      <w:lang w:eastAsia="ru-RU"/>
    </w:rPr>
  </w:style>
  <w:style w:type="paragraph" w:customStyle="1" w:styleId="b-share-form-button3">
    <w:name w:val="b-share-form-button3"/>
    <w:basedOn w:val="a"/>
    <w:rsid w:val="008E2DF0"/>
    <w:pPr>
      <w:spacing w:after="0" w:line="255" w:lineRule="atLeast"/>
      <w:ind w:left="45" w:right="45"/>
    </w:pPr>
    <w:rPr>
      <w:rFonts w:ascii="Verdana" w:eastAsia="Times New Roman" w:hAnsi="Verdana"/>
      <w:color w:val="FFFFFF"/>
      <w:sz w:val="21"/>
      <w:szCs w:val="21"/>
      <w:lang w:eastAsia="ru-RU"/>
    </w:rPr>
  </w:style>
  <w:style w:type="paragraph" w:customStyle="1" w:styleId="b-share-form-buttonbefore3">
    <w:name w:val="b-share-form-button__before3"/>
    <w:basedOn w:val="a"/>
    <w:rsid w:val="008E2DF0"/>
    <w:pPr>
      <w:spacing w:before="100" w:beforeAutospacing="1" w:after="100" w:afterAutospacing="1" w:line="240" w:lineRule="auto"/>
      <w:ind w:left="-105"/>
    </w:pPr>
    <w:rPr>
      <w:rFonts w:ascii="Times New Roman" w:eastAsia="Times New Roman" w:hAnsi="Times New Roman"/>
      <w:sz w:val="24"/>
      <w:szCs w:val="24"/>
      <w:lang w:eastAsia="ru-RU"/>
    </w:rPr>
  </w:style>
  <w:style w:type="paragraph" w:customStyle="1" w:styleId="b-share-form-buttonafter2">
    <w:name w:val="b-share-form-button__after2"/>
    <w:basedOn w:val="a"/>
    <w:rsid w:val="008E2DF0"/>
    <w:pPr>
      <w:spacing w:before="100" w:beforeAutospacing="1" w:after="100" w:afterAutospacing="1" w:line="240" w:lineRule="auto"/>
      <w:ind w:left="60"/>
    </w:pPr>
    <w:rPr>
      <w:rFonts w:ascii="Times New Roman" w:eastAsia="Times New Roman" w:hAnsi="Times New Roman"/>
      <w:sz w:val="24"/>
      <w:szCs w:val="24"/>
      <w:lang w:eastAsia="ru-RU"/>
    </w:rPr>
  </w:style>
  <w:style w:type="paragraph" w:customStyle="1" w:styleId="b-share-popupi1">
    <w:name w:val="b-share-popup__i1"/>
    <w:basedOn w:val="a"/>
    <w:rsid w:val="008E2DF0"/>
    <w:pPr>
      <w:shd w:val="clear" w:color="auto" w:fill="333333"/>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b-share-popup1">
    <w:name w:val="b-share-popup1"/>
    <w:basedOn w:val="a"/>
    <w:rsid w:val="008E2DF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olor w:val="AAAAAA"/>
      <w:sz w:val="24"/>
      <w:szCs w:val="24"/>
      <w:lang w:eastAsia="ru-RU"/>
    </w:rPr>
  </w:style>
  <w:style w:type="paragraph" w:customStyle="1" w:styleId="b-share-popupitem4">
    <w:name w:val="b-share-popup__item4"/>
    <w:basedOn w:val="a"/>
    <w:rsid w:val="008E2DF0"/>
    <w:pPr>
      <w:spacing w:before="100" w:beforeAutospacing="1" w:after="100" w:afterAutospacing="1" w:line="300" w:lineRule="atLeast"/>
    </w:pPr>
    <w:rPr>
      <w:rFonts w:ascii="Arial" w:eastAsia="Times New Roman" w:hAnsi="Arial" w:cs="Arial"/>
      <w:color w:val="CCCCCC"/>
      <w:sz w:val="24"/>
      <w:szCs w:val="24"/>
      <w:lang w:eastAsia="ru-RU"/>
    </w:rPr>
  </w:style>
  <w:style w:type="paragraph" w:customStyle="1" w:styleId="b-share-popupitemtext4">
    <w:name w:val="b-share-popup__item__text4"/>
    <w:basedOn w:val="a"/>
    <w:rsid w:val="008E2DF0"/>
    <w:pPr>
      <w:spacing w:before="100" w:beforeAutospacing="1" w:after="100" w:afterAutospacing="1" w:line="240" w:lineRule="auto"/>
    </w:pPr>
    <w:rPr>
      <w:rFonts w:ascii="Times New Roman" w:eastAsia="Times New Roman" w:hAnsi="Times New Roman"/>
      <w:color w:val="CCCCCC"/>
      <w:sz w:val="24"/>
      <w:szCs w:val="24"/>
      <w:lang w:eastAsia="ru-RU"/>
    </w:rPr>
  </w:style>
  <w:style w:type="paragraph" w:customStyle="1" w:styleId="b-share1">
    <w:name w:val="b-share1"/>
    <w:basedOn w:val="a"/>
    <w:rsid w:val="008E2DF0"/>
    <w:pPr>
      <w:spacing w:before="100" w:beforeAutospacing="1" w:after="100" w:afterAutospacing="1" w:line="348" w:lineRule="atLeast"/>
      <w:textAlignment w:val="center"/>
    </w:pPr>
    <w:rPr>
      <w:rFonts w:ascii="Arial" w:eastAsia="Times New Roman" w:hAnsi="Arial" w:cs="Arial"/>
      <w:sz w:val="21"/>
      <w:szCs w:val="21"/>
      <w:lang w:eastAsia="ru-RU"/>
    </w:rPr>
  </w:style>
  <w:style w:type="paragraph" w:customStyle="1" w:styleId="b-share-counter1">
    <w:name w:val="b-share-counter1"/>
    <w:basedOn w:val="a"/>
    <w:rsid w:val="008E2DF0"/>
    <w:pPr>
      <w:spacing w:before="30" w:after="30" w:line="210" w:lineRule="atLeast"/>
      <w:ind w:left="15" w:right="90"/>
    </w:pPr>
    <w:rPr>
      <w:rFonts w:ascii="Arial" w:eastAsia="Times New Roman" w:hAnsi="Arial" w:cs="Arial"/>
      <w:vanish/>
      <w:color w:val="FFFFFF"/>
      <w:sz w:val="17"/>
      <w:szCs w:val="17"/>
      <w:lang w:eastAsia="ru-RU"/>
    </w:rPr>
  </w:style>
  <w:style w:type="paragraph" w:customStyle="1" w:styleId="b-share-counter2">
    <w:name w:val="b-share-counter2"/>
    <w:basedOn w:val="a"/>
    <w:rsid w:val="008E2DF0"/>
    <w:pPr>
      <w:spacing w:before="45" w:after="45" w:line="270" w:lineRule="atLeast"/>
      <w:ind w:left="45" w:right="90"/>
    </w:pPr>
    <w:rPr>
      <w:rFonts w:ascii="Arial" w:eastAsia="Times New Roman" w:hAnsi="Arial" w:cs="Arial"/>
      <w:color w:val="FFFFFF"/>
      <w:sz w:val="21"/>
      <w:szCs w:val="21"/>
      <w:lang w:eastAsia="ru-RU"/>
    </w:rPr>
  </w:style>
  <w:style w:type="paragraph" w:customStyle="1" w:styleId="b-share-btnwrap1">
    <w:name w:val="b-share-btn__wrap1"/>
    <w:basedOn w:val="a"/>
    <w:rsid w:val="008E2DF0"/>
    <w:pPr>
      <w:spacing w:before="100" w:beforeAutospacing="1" w:after="100" w:afterAutospacing="1" w:line="240" w:lineRule="auto"/>
      <w:ind w:left="75"/>
    </w:pPr>
    <w:rPr>
      <w:rFonts w:ascii="Times New Roman" w:eastAsia="Times New Roman" w:hAnsi="Times New Roman"/>
      <w:sz w:val="24"/>
      <w:szCs w:val="24"/>
      <w:lang w:eastAsia="ru-RU"/>
    </w:rPr>
  </w:style>
  <w:style w:type="paragraph" w:customStyle="1" w:styleId="b-share-btnwrap2">
    <w:name w:val="b-share-btn__wrap2"/>
    <w:basedOn w:val="a"/>
    <w:rsid w:val="008E2DF0"/>
    <w:pPr>
      <w:spacing w:before="100" w:beforeAutospacing="1" w:after="100" w:afterAutospacing="1" w:line="240" w:lineRule="auto"/>
      <w:ind w:left="60"/>
    </w:pPr>
    <w:rPr>
      <w:rFonts w:ascii="Times New Roman" w:eastAsia="Times New Roman" w:hAnsi="Times New Roman"/>
      <w:sz w:val="24"/>
      <w:szCs w:val="24"/>
      <w:lang w:eastAsia="ru-RU"/>
    </w:rPr>
  </w:style>
  <w:style w:type="paragraph" w:customStyle="1" w:styleId="b-share-icon4">
    <w:name w:val="b-share-icon4"/>
    <w:basedOn w:val="a"/>
    <w:rsid w:val="008E2DF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b-share-icon5">
    <w:name w:val="b-share-icon5"/>
    <w:basedOn w:val="a"/>
    <w:rsid w:val="008E2DF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b-share-btnfacebook1">
    <w:name w:val="b-share-btn__facebook1"/>
    <w:basedOn w:val="a"/>
    <w:rsid w:val="008E2DF0"/>
    <w:pPr>
      <w:shd w:val="clear" w:color="auto" w:fill="3C5A98"/>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facebook2">
    <w:name w:val="b-share-btn__facebook2"/>
    <w:basedOn w:val="a"/>
    <w:rsid w:val="008E2DF0"/>
    <w:pPr>
      <w:shd w:val="clear" w:color="auto" w:fill="30487A"/>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moimir1">
    <w:name w:val="b-share-btn__moimir1"/>
    <w:basedOn w:val="a"/>
    <w:rsid w:val="008E2DF0"/>
    <w:pPr>
      <w:shd w:val="clear" w:color="auto" w:fill="226E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moimir2">
    <w:name w:val="b-share-btn__moimir2"/>
    <w:basedOn w:val="a"/>
    <w:rsid w:val="008E2DF0"/>
    <w:pPr>
      <w:shd w:val="clear" w:color="auto" w:fill="1B589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vkontakte1">
    <w:name w:val="b-share-btn__vkontakte1"/>
    <w:basedOn w:val="a"/>
    <w:rsid w:val="008E2DF0"/>
    <w:pPr>
      <w:shd w:val="clear" w:color="auto" w:fill="48729E"/>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vkontakte2">
    <w:name w:val="b-share-btn__vkontakte2"/>
    <w:basedOn w:val="a"/>
    <w:rsid w:val="008E2DF0"/>
    <w:pPr>
      <w:shd w:val="clear" w:color="auto" w:fill="3A5B7E"/>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twitter1">
    <w:name w:val="b-share-btn__twitter1"/>
    <w:basedOn w:val="a"/>
    <w:rsid w:val="008E2DF0"/>
    <w:pPr>
      <w:shd w:val="clear" w:color="auto" w:fill="00ACE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twitter2">
    <w:name w:val="b-share-btn__twitter2"/>
    <w:basedOn w:val="a"/>
    <w:rsid w:val="008E2DF0"/>
    <w:pPr>
      <w:shd w:val="clear" w:color="auto" w:fill="008ABE"/>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odnoklassniki1">
    <w:name w:val="b-share-btn__odnoklassniki1"/>
    <w:basedOn w:val="a"/>
    <w:rsid w:val="008E2DF0"/>
    <w:pPr>
      <w:shd w:val="clear" w:color="auto" w:fill="FF9F4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odnoklassniki2">
    <w:name w:val="b-share-btn__odnoklassniki2"/>
    <w:basedOn w:val="a"/>
    <w:rsid w:val="008E2DF0"/>
    <w:pPr>
      <w:shd w:val="clear" w:color="auto" w:fill="CC7F3E"/>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gplus1">
    <w:name w:val="b-share-btn__gplus1"/>
    <w:basedOn w:val="a"/>
    <w:rsid w:val="008E2DF0"/>
    <w:pPr>
      <w:shd w:val="clear" w:color="auto" w:fill="C2523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gplus2">
    <w:name w:val="b-share-btn__gplus2"/>
    <w:basedOn w:val="a"/>
    <w:rsid w:val="008E2DF0"/>
    <w:pPr>
      <w:shd w:val="clear" w:color="auto" w:fill="9B422A"/>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yaru1">
    <w:name w:val="b-share-btn__yaru1"/>
    <w:basedOn w:val="a"/>
    <w:rsid w:val="008E2DF0"/>
    <w:pPr>
      <w:shd w:val="clear" w:color="auto" w:fill="D83933"/>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yaru2">
    <w:name w:val="b-share-btn__yaru2"/>
    <w:basedOn w:val="a"/>
    <w:rsid w:val="008E2DF0"/>
    <w:pPr>
      <w:shd w:val="clear" w:color="auto" w:fill="AD2E2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pinterest1">
    <w:name w:val="b-share-btn__pinterest1"/>
    <w:basedOn w:val="a"/>
    <w:rsid w:val="008E2DF0"/>
    <w:pPr>
      <w:shd w:val="clear" w:color="auto" w:fill="CD1E2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pinterest2">
    <w:name w:val="b-share-btn__pinterest2"/>
    <w:basedOn w:val="a"/>
    <w:rsid w:val="008E2DF0"/>
    <w:pPr>
      <w:shd w:val="clear" w:color="auto" w:fill="A4181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handle2">
    <w:name w:val="b-share__handle2"/>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
    <w:name w:val="rvps3"/>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6">
    <w:name w:val="rvts6"/>
    <w:basedOn w:val="a0"/>
    <w:rsid w:val="008E2DF0"/>
  </w:style>
  <w:style w:type="paragraph" w:customStyle="1" w:styleId="rvps4">
    <w:name w:val="rvps4"/>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5">
    <w:name w:val="rvps5"/>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8">
    <w:name w:val="rvts8"/>
    <w:basedOn w:val="a0"/>
    <w:rsid w:val="008E2DF0"/>
  </w:style>
  <w:style w:type="character" w:customStyle="1" w:styleId="rvts9">
    <w:name w:val="rvts9"/>
    <w:basedOn w:val="a0"/>
    <w:rsid w:val="008E2DF0"/>
  </w:style>
  <w:style w:type="paragraph" w:styleId="a6">
    <w:name w:val="Normal (Web)"/>
    <w:basedOn w:val="a"/>
    <w:uiPriority w:val="99"/>
    <w:unhideWhenUsed/>
    <w:rsid w:val="008E2DF0"/>
    <w:pPr>
      <w:spacing w:before="100" w:beforeAutospacing="1" w:after="100" w:afterAutospacing="1" w:line="240" w:lineRule="auto"/>
    </w:pPr>
    <w:rPr>
      <w:rFonts w:ascii="Times New Roman" w:eastAsia="Times New Roman" w:hAnsi="Times New Roman"/>
      <w:sz w:val="24"/>
      <w:szCs w:val="24"/>
      <w:lang w:eastAsia="ru-RU"/>
    </w:rPr>
  </w:style>
  <w:style w:type="table" w:styleId="a7">
    <w:name w:val="Table Grid"/>
    <w:basedOn w:val="a1"/>
    <w:uiPriority w:val="59"/>
    <w:rsid w:val="00D03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6717"/>
    <w:pPr>
      <w:ind w:left="720"/>
      <w:contextualSpacing/>
    </w:pPr>
  </w:style>
  <w:style w:type="paragraph" w:styleId="a9">
    <w:name w:val="header"/>
    <w:basedOn w:val="a"/>
    <w:link w:val="aa"/>
    <w:uiPriority w:val="99"/>
    <w:unhideWhenUsed/>
    <w:rsid w:val="0010232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02322"/>
  </w:style>
  <w:style w:type="paragraph" w:styleId="ab">
    <w:name w:val="footer"/>
    <w:basedOn w:val="a"/>
    <w:link w:val="ac"/>
    <w:uiPriority w:val="99"/>
    <w:unhideWhenUsed/>
    <w:rsid w:val="0010232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02322"/>
  </w:style>
  <w:style w:type="paragraph" w:styleId="ad">
    <w:name w:val="Plain Text"/>
    <w:basedOn w:val="a"/>
    <w:link w:val="ae"/>
    <w:rsid w:val="005B1919"/>
    <w:pPr>
      <w:spacing w:after="0" w:line="240" w:lineRule="auto"/>
    </w:pPr>
    <w:rPr>
      <w:rFonts w:ascii="Courier New" w:eastAsia="Times New Roman" w:hAnsi="Courier New"/>
      <w:sz w:val="20"/>
      <w:szCs w:val="20"/>
      <w:lang w:eastAsia="ru-RU"/>
    </w:rPr>
  </w:style>
  <w:style w:type="character" w:customStyle="1" w:styleId="ae">
    <w:name w:val="Текст Знак"/>
    <w:link w:val="ad"/>
    <w:rsid w:val="005B1919"/>
    <w:rPr>
      <w:rFonts w:ascii="Courier New" w:eastAsia="Times New Roman" w:hAnsi="Courier New" w:cs="Times New Roman"/>
      <w:sz w:val="20"/>
      <w:szCs w:val="20"/>
      <w:lang w:eastAsia="ru-RU"/>
    </w:rPr>
  </w:style>
  <w:style w:type="paragraph" w:styleId="af">
    <w:name w:val="No Spacing"/>
    <w:uiPriority w:val="1"/>
    <w:qFormat/>
    <w:rsid w:val="005B1919"/>
    <w:rPr>
      <w:rFonts w:ascii="Times New Roman" w:eastAsia="Times New Roman" w:hAnsi="Times New Roman"/>
      <w:sz w:val="24"/>
      <w:szCs w:val="24"/>
    </w:rPr>
  </w:style>
  <w:style w:type="character" w:styleId="af0">
    <w:name w:val="Placeholder Text"/>
    <w:basedOn w:val="a0"/>
    <w:uiPriority w:val="99"/>
    <w:semiHidden/>
    <w:rsid w:val="00631719"/>
    <w:rPr>
      <w:color w:val="808080"/>
    </w:rPr>
  </w:style>
  <w:style w:type="paragraph" w:styleId="af1">
    <w:name w:val="Balloon Text"/>
    <w:basedOn w:val="a"/>
    <w:link w:val="af2"/>
    <w:uiPriority w:val="99"/>
    <w:semiHidden/>
    <w:unhideWhenUsed/>
    <w:rsid w:val="00DE381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E381E"/>
    <w:rPr>
      <w:rFonts w:ascii="Tahoma" w:hAnsi="Tahoma" w:cs="Tahoma"/>
      <w:sz w:val="16"/>
      <w:szCs w:val="16"/>
      <w:lang w:eastAsia="en-US"/>
    </w:rPr>
  </w:style>
  <w:style w:type="paragraph" w:styleId="af3">
    <w:name w:val="Body Text"/>
    <w:basedOn w:val="a"/>
    <w:link w:val="af4"/>
    <w:rsid w:val="007B1EA0"/>
    <w:pPr>
      <w:spacing w:after="0" w:line="240" w:lineRule="auto"/>
      <w:jc w:val="both"/>
    </w:pPr>
    <w:rPr>
      <w:rFonts w:ascii="Arial" w:eastAsia="Times New Roman" w:hAnsi="Arial"/>
      <w:sz w:val="20"/>
      <w:szCs w:val="24"/>
      <w:lang w:val="x-none" w:eastAsia="x-none"/>
    </w:rPr>
  </w:style>
  <w:style w:type="character" w:customStyle="1" w:styleId="af4">
    <w:name w:val="Основной текст Знак"/>
    <w:basedOn w:val="a0"/>
    <w:link w:val="af3"/>
    <w:rsid w:val="007B1EA0"/>
    <w:rPr>
      <w:rFonts w:ascii="Arial" w:eastAsia="Times New Roman" w:hAnsi="Arial"/>
      <w:szCs w:val="24"/>
      <w:lang w:val="x-none" w:eastAsia="x-none"/>
    </w:rPr>
  </w:style>
  <w:style w:type="paragraph" w:customStyle="1" w:styleId="formattexttopleveltext">
    <w:name w:val="formattext topleveltext"/>
    <w:basedOn w:val="a"/>
    <w:rsid w:val="0072699B"/>
    <w:pPr>
      <w:spacing w:before="280" w:after="280" w:line="240" w:lineRule="auto"/>
    </w:pPr>
    <w:rPr>
      <w:rFonts w:ascii="Times New Roman" w:eastAsia="Times New Roman" w:hAnsi="Times New Roman"/>
      <w:sz w:val="24"/>
      <w:szCs w:val="24"/>
      <w:lang w:eastAsia="zh-CN"/>
    </w:rPr>
  </w:style>
  <w:style w:type="character" w:styleId="af5">
    <w:name w:val="annotation reference"/>
    <w:basedOn w:val="a0"/>
    <w:uiPriority w:val="99"/>
    <w:semiHidden/>
    <w:unhideWhenUsed/>
    <w:rsid w:val="00AC5B53"/>
    <w:rPr>
      <w:sz w:val="16"/>
      <w:szCs w:val="16"/>
    </w:rPr>
  </w:style>
  <w:style w:type="paragraph" w:styleId="af6">
    <w:name w:val="annotation text"/>
    <w:basedOn w:val="a"/>
    <w:link w:val="af7"/>
    <w:uiPriority w:val="99"/>
    <w:semiHidden/>
    <w:unhideWhenUsed/>
    <w:rsid w:val="00AC5B53"/>
    <w:pPr>
      <w:spacing w:line="240" w:lineRule="auto"/>
    </w:pPr>
    <w:rPr>
      <w:sz w:val="20"/>
      <w:szCs w:val="20"/>
    </w:rPr>
  </w:style>
  <w:style w:type="character" w:customStyle="1" w:styleId="af7">
    <w:name w:val="Текст примечания Знак"/>
    <w:basedOn w:val="a0"/>
    <w:link w:val="af6"/>
    <w:uiPriority w:val="99"/>
    <w:semiHidden/>
    <w:rsid w:val="00AC5B53"/>
    <w:rPr>
      <w:lang w:eastAsia="en-US"/>
    </w:rPr>
  </w:style>
  <w:style w:type="paragraph" w:styleId="af8">
    <w:name w:val="annotation subject"/>
    <w:basedOn w:val="af6"/>
    <w:next w:val="af6"/>
    <w:link w:val="af9"/>
    <w:uiPriority w:val="99"/>
    <w:semiHidden/>
    <w:unhideWhenUsed/>
    <w:rsid w:val="00AC5B53"/>
    <w:rPr>
      <w:b/>
      <w:bCs/>
    </w:rPr>
  </w:style>
  <w:style w:type="character" w:customStyle="1" w:styleId="af9">
    <w:name w:val="Тема примечания Знак"/>
    <w:basedOn w:val="af7"/>
    <w:link w:val="af8"/>
    <w:uiPriority w:val="99"/>
    <w:semiHidden/>
    <w:rsid w:val="00AC5B5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86923">
      <w:bodyDiv w:val="1"/>
      <w:marLeft w:val="0"/>
      <w:marRight w:val="0"/>
      <w:marTop w:val="0"/>
      <w:marBottom w:val="0"/>
      <w:divBdr>
        <w:top w:val="none" w:sz="0" w:space="0" w:color="auto"/>
        <w:left w:val="none" w:sz="0" w:space="0" w:color="auto"/>
        <w:bottom w:val="none" w:sz="0" w:space="0" w:color="auto"/>
        <w:right w:val="none" w:sz="0" w:space="0" w:color="auto"/>
      </w:divBdr>
    </w:div>
    <w:div w:id="292713203">
      <w:bodyDiv w:val="1"/>
      <w:marLeft w:val="0"/>
      <w:marRight w:val="0"/>
      <w:marTop w:val="0"/>
      <w:marBottom w:val="0"/>
      <w:divBdr>
        <w:top w:val="none" w:sz="0" w:space="0" w:color="auto"/>
        <w:left w:val="none" w:sz="0" w:space="0" w:color="auto"/>
        <w:bottom w:val="none" w:sz="0" w:space="0" w:color="auto"/>
        <w:right w:val="none" w:sz="0" w:space="0" w:color="auto"/>
      </w:divBdr>
    </w:div>
    <w:div w:id="537620031">
      <w:bodyDiv w:val="1"/>
      <w:marLeft w:val="0"/>
      <w:marRight w:val="0"/>
      <w:marTop w:val="0"/>
      <w:marBottom w:val="0"/>
      <w:divBdr>
        <w:top w:val="none" w:sz="0" w:space="0" w:color="auto"/>
        <w:left w:val="none" w:sz="0" w:space="0" w:color="auto"/>
        <w:bottom w:val="none" w:sz="0" w:space="0" w:color="auto"/>
        <w:right w:val="none" w:sz="0" w:space="0" w:color="auto"/>
      </w:divBdr>
    </w:div>
    <w:div w:id="639968091">
      <w:bodyDiv w:val="1"/>
      <w:marLeft w:val="0"/>
      <w:marRight w:val="0"/>
      <w:marTop w:val="0"/>
      <w:marBottom w:val="0"/>
      <w:divBdr>
        <w:top w:val="none" w:sz="0" w:space="0" w:color="auto"/>
        <w:left w:val="none" w:sz="0" w:space="0" w:color="auto"/>
        <w:bottom w:val="none" w:sz="0" w:space="0" w:color="auto"/>
        <w:right w:val="none" w:sz="0" w:space="0" w:color="auto"/>
      </w:divBdr>
    </w:div>
    <w:div w:id="1032150830">
      <w:bodyDiv w:val="1"/>
      <w:marLeft w:val="0"/>
      <w:marRight w:val="0"/>
      <w:marTop w:val="0"/>
      <w:marBottom w:val="0"/>
      <w:divBdr>
        <w:top w:val="none" w:sz="0" w:space="0" w:color="auto"/>
        <w:left w:val="none" w:sz="0" w:space="0" w:color="auto"/>
        <w:bottom w:val="none" w:sz="0" w:space="0" w:color="auto"/>
        <w:right w:val="none" w:sz="0" w:space="0" w:color="auto"/>
      </w:divBdr>
    </w:div>
    <w:div w:id="1348216970">
      <w:bodyDiv w:val="1"/>
      <w:marLeft w:val="0"/>
      <w:marRight w:val="0"/>
      <w:marTop w:val="0"/>
      <w:marBottom w:val="0"/>
      <w:divBdr>
        <w:top w:val="none" w:sz="0" w:space="0" w:color="auto"/>
        <w:left w:val="none" w:sz="0" w:space="0" w:color="auto"/>
        <w:bottom w:val="none" w:sz="0" w:space="0" w:color="auto"/>
        <w:right w:val="none" w:sz="0" w:space="0" w:color="auto"/>
      </w:divBdr>
    </w:div>
    <w:div w:id="1722053510">
      <w:bodyDiv w:val="1"/>
      <w:marLeft w:val="0"/>
      <w:marRight w:val="0"/>
      <w:marTop w:val="0"/>
      <w:marBottom w:val="0"/>
      <w:divBdr>
        <w:top w:val="none" w:sz="0" w:space="0" w:color="auto"/>
        <w:left w:val="none" w:sz="0" w:space="0" w:color="auto"/>
        <w:bottom w:val="none" w:sz="0" w:space="0" w:color="auto"/>
        <w:right w:val="none" w:sz="0" w:space="0" w:color="auto"/>
      </w:divBdr>
      <w:divsChild>
        <w:div w:id="956526209">
          <w:marLeft w:val="0"/>
          <w:marRight w:val="0"/>
          <w:marTop w:val="0"/>
          <w:marBottom w:val="0"/>
          <w:divBdr>
            <w:top w:val="none" w:sz="0" w:space="0" w:color="auto"/>
            <w:left w:val="none" w:sz="0" w:space="0" w:color="auto"/>
            <w:bottom w:val="none" w:sz="0" w:space="0" w:color="auto"/>
            <w:right w:val="none" w:sz="0" w:space="0" w:color="auto"/>
          </w:divBdr>
          <w:divsChild>
            <w:div w:id="1532915073">
              <w:marLeft w:val="0"/>
              <w:marRight w:val="0"/>
              <w:marTop w:val="0"/>
              <w:marBottom w:val="0"/>
              <w:divBdr>
                <w:top w:val="none" w:sz="0" w:space="0" w:color="auto"/>
                <w:left w:val="none" w:sz="0" w:space="0" w:color="auto"/>
                <w:bottom w:val="none" w:sz="0" w:space="0" w:color="auto"/>
                <w:right w:val="none" w:sz="0" w:space="0" w:color="auto"/>
              </w:divBdr>
              <w:divsChild>
                <w:div w:id="184750426">
                  <w:marLeft w:val="0"/>
                  <w:marRight w:val="0"/>
                  <w:marTop w:val="0"/>
                  <w:marBottom w:val="0"/>
                  <w:divBdr>
                    <w:top w:val="none" w:sz="0" w:space="0" w:color="auto"/>
                    <w:left w:val="none" w:sz="0" w:space="0" w:color="auto"/>
                    <w:bottom w:val="none" w:sz="0" w:space="0" w:color="auto"/>
                    <w:right w:val="none" w:sz="0" w:space="0" w:color="auto"/>
                  </w:divBdr>
                </w:div>
                <w:div w:id="295647246">
                  <w:marLeft w:val="0"/>
                  <w:marRight w:val="0"/>
                  <w:marTop w:val="0"/>
                  <w:marBottom w:val="0"/>
                  <w:divBdr>
                    <w:top w:val="none" w:sz="0" w:space="0" w:color="auto"/>
                    <w:left w:val="none" w:sz="0" w:space="0" w:color="auto"/>
                    <w:bottom w:val="none" w:sz="0" w:space="0" w:color="auto"/>
                    <w:right w:val="none" w:sz="0" w:space="0" w:color="auto"/>
                  </w:divBdr>
                </w:div>
                <w:div w:id="4508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62444">
      <w:bodyDiv w:val="1"/>
      <w:marLeft w:val="0"/>
      <w:marRight w:val="0"/>
      <w:marTop w:val="0"/>
      <w:marBottom w:val="0"/>
      <w:divBdr>
        <w:top w:val="none" w:sz="0" w:space="0" w:color="auto"/>
        <w:left w:val="none" w:sz="0" w:space="0" w:color="auto"/>
        <w:bottom w:val="none" w:sz="0" w:space="0" w:color="auto"/>
        <w:right w:val="none" w:sz="0" w:space="0" w:color="auto"/>
      </w:divBdr>
    </w:div>
    <w:div w:id="209092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59102-CA58-49C0-962F-1F89F8D51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3110</Words>
  <Characters>17729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ОКС 75</vt:lpstr>
    </vt:vector>
  </TitlesOfParts>
  <Company>sinara-group</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ОКС 75</dc:title>
  <dc:creator>EzdakovaEL</dc:creator>
  <cp:lastModifiedBy>Шугарова Марина Валерьевна</cp:lastModifiedBy>
  <cp:revision>5</cp:revision>
  <cp:lastPrinted>2018-12-11T15:19:00Z</cp:lastPrinted>
  <dcterms:created xsi:type="dcterms:W3CDTF">2022-01-25T04:53:00Z</dcterms:created>
  <dcterms:modified xsi:type="dcterms:W3CDTF">2022-01-27T10:30:00Z</dcterms:modified>
</cp:coreProperties>
</file>