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D5" w:rsidRDefault="00F13ED5" w:rsidP="00F13ED5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F13ED5" w:rsidRPr="00507D3A" w:rsidRDefault="00F13ED5" w:rsidP="00F13ED5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F13ED5">
        <w:rPr>
          <w:b/>
        </w:rPr>
        <w:t xml:space="preserve">ISO 23551-2 </w:t>
      </w:r>
      <w:r w:rsidRPr="003111BB">
        <w:rPr>
          <w:b/>
        </w:rPr>
        <w:t>«</w:t>
      </w:r>
      <w:r>
        <w:rPr>
          <w:b/>
        </w:rPr>
        <w:t>П</w:t>
      </w:r>
      <w:r w:rsidRPr="00F13ED5">
        <w:rPr>
          <w:b/>
        </w:rPr>
        <w:t xml:space="preserve">редохранители и регуляторы для газовых горелок и </w:t>
      </w:r>
      <w:proofErr w:type="spellStart"/>
      <w:r w:rsidRPr="00F13ED5">
        <w:rPr>
          <w:b/>
        </w:rPr>
        <w:t>газосжигательного</w:t>
      </w:r>
      <w:proofErr w:type="spellEnd"/>
      <w:r w:rsidRPr="00F13ED5">
        <w:rPr>
          <w:b/>
        </w:rPr>
        <w:t xml:space="preserve"> оборудования. Частные требования. Часть 2. Редукционные клапаны</w:t>
      </w:r>
      <w:r w:rsidRPr="003111BB">
        <w:rPr>
          <w:b/>
        </w:rPr>
        <w:t>»</w:t>
      </w:r>
    </w:p>
    <w:p w:rsidR="00F13ED5" w:rsidRDefault="00F13ED5" w:rsidP="00F13ED5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F13ED5" w:rsidRDefault="00F13ED5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F13ED5" w:rsidRDefault="00F13ED5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F13ED5" w:rsidRDefault="00F13ED5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Pr="00AB2770" w:rsidRDefault="00F13ED5" w:rsidP="00245518">
            <w:pPr>
              <w:jc w:val="both"/>
            </w:pPr>
            <w:r>
              <w:t>П</w:t>
            </w:r>
            <w:r w:rsidRPr="00F13ED5">
              <w:t xml:space="preserve">редохранители и регуляторы для газовых горелок и </w:t>
            </w:r>
            <w:proofErr w:type="spellStart"/>
            <w:r w:rsidRPr="00F13ED5">
              <w:t>газосжигательного</w:t>
            </w:r>
            <w:proofErr w:type="spellEnd"/>
            <w:r w:rsidRPr="00F13ED5">
              <w:t xml:space="preserve"> оборудования. Частные требования. Часть 2. Редукционные клапаны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widowControl w:val="0"/>
              <w:jc w:val="both"/>
            </w:pPr>
            <w:r w:rsidRPr="00F13ED5">
              <w:t>Редукционные клапаны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Pr="007451D0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Pr="007451D0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Pr="00507D3A" w:rsidRDefault="00F13ED5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Pr="007451D0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F13E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80</w:t>
            </w:r>
            <w:bookmarkStart w:id="0" w:name="_GoBack"/>
            <w:bookmarkEnd w:id="0"/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r>
              <w:rPr>
                <w:lang w:val="en-US"/>
              </w:rPr>
              <w:t>ksm.kz</w:t>
            </w:r>
          </w:p>
        </w:tc>
      </w:tr>
      <w:tr w:rsidR="00F13ED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5" w:rsidRDefault="00F13ED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F13ED5" w:rsidRDefault="00F13ED5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D5" w:rsidRDefault="00F13ED5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F13ED5" w:rsidRDefault="00F13ED5" w:rsidP="00F13ED5">
      <w:pPr>
        <w:jc w:val="both"/>
        <w:rPr>
          <w:b/>
        </w:rPr>
      </w:pPr>
    </w:p>
    <w:p w:rsidR="00F13ED5" w:rsidRDefault="00F13ED5" w:rsidP="00F13ED5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F13ED5" w:rsidRDefault="00F13ED5" w:rsidP="00F13ED5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F13ED5" w:rsidRDefault="00F13ED5" w:rsidP="00F13ED5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5"/>
    <w:rsid w:val="00161EC8"/>
    <w:rsid w:val="002C097E"/>
    <w:rsid w:val="00544AA5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2022-04-19T04:57:00Z</dcterms:created>
  <dcterms:modified xsi:type="dcterms:W3CDTF">2022-04-19T04:58:00Z</dcterms:modified>
</cp:coreProperties>
</file>