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4431"/>
        <w:gridCol w:w="3437"/>
      </w:tblGrid>
      <w:tr w:rsidR="003660BD" w:rsidRPr="003C23AC" w14:paraId="05B517A7" w14:textId="77777777" w:rsidTr="00D542D7">
        <w:tc>
          <w:tcPr>
            <w:tcW w:w="10080" w:type="dxa"/>
            <w:gridSpan w:val="3"/>
            <w:tcBorders>
              <w:top w:val="single" w:sz="24" w:space="0" w:color="auto"/>
              <w:left w:val="nil"/>
              <w:bottom w:val="single" w:sz="24" w:space="0" w:color="auto"/>
              <w:right w:val="nil"/>
            </w:tcBorders>
          </w:tcPr>
          <w:p w14:paraId="2C0EA229" w14:textId="77777777" w:rsidR="006D1830" w:rsidRPr="003660BD" w:rsidRDefault="006D1830" w:rsidP="00F52A50">
            <w:pPr>
              <w:pStyle w:val="af"/>
              <w:spacing w:before="0" w:beforeAutospacing="0" w:after="120" w:afterAutospacing="0"/>
              <w:jc w:val="center"/>
              <w:rPr>
                <w:rFonts w:ascii="Arial" w:hAnsi="Arial" w:cs="Arial"/>
                <w:sz w:val="22"/>
                <w:szCs w:val="22"/>
              </w:rPr>
            </w:pPr>
            <w:r w:rsidRPr="003660BD">
              <w:rPr>
                <w:rFonts w:ascii="Arial" w:hAnsi="Arial" w:cs="Arial"/>
                <w:b/>
                <w:bCs/>
                <w:sz w:val="22"/>
                <w:szCs w:val="22"/>
              </w:rPr>
              <w:t xml:space="preserve">ЕВРАЗИЙСКИЙ СОВЕТ ПО СТАНДАРТИЗАЦИИ, МЕТРОЛОГИИ И СЕРТИФИКАЦИИ </w:t>
            </w:r>
            <w:r w:rsidRPr="003660BD">
              <w:rPr>
                <w:rFonts w:ascii="Arial" w:hAnsi="Arial" w:cs="Arial"/>
                <w:b/>
                <w:bCs/>
                <w:sz w:val="22"/>
                <w:szCs w:val="22"/>
              </w:rPr>
              <w:br/>
              <w:t xml:space="preserve">(ЕАСС) </w:t>
            </w:r>
          </w:p>
          <w:p w14:paraId="486FD7C2" w14:textId="77777777" w:rsidR="006D1830" w:rsidRPr="003660BD" w:rsidRDefault="006D1830" w:rsidP="00F52A50">
            <w:pPr>
              <w:jc w:val="center"/>
              <w:rPr>
                <w:b/>
                <w:caps/>
                <w:lang w:val="en-US"/>
              </w:rPr>
            </w:pPr>
            <w:r w:rsidRPr="003660BD">
              <w:rPr>
                <w:rFonts w:ascii="Arial" w:hAnsi="Arial" w:cs="Arial"/>
                <w:b/>
                <w:bCs/>
                <w:lang w:val="en-US"/>
              </w:rPr>
              <w:t xml:space="preserve">EURO-ASIAN COUNCIL FOR STANDARDIZATION, METROLOGY AND CERTIFICATION </w:t>
            </w:r>
            <w:r w:rsidRPr="003660BD">
              <w:rPr>
                <w:rFonts w:ascii="Arial" w:hAnsi="Arial" w:cs="Arial"/>
                <w:b/>
                <w:bCs/>
                <w:lang w:val="en-US"/>
              </w:rPr>
              <w:br/>
              <w:t>(EASC)</w:t>
            </w:r>
          </w:p>
        </w:tc>
      </w:tr>
      <w:tr w:rsidR="003660BD" w:rsidRPr="003660BD" w14:paraId="00B6EAD6" w14:textId="77777777" w:rsidTr="00D542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12" w:type="dxa"/>
            <w:tcBorders>
              <w:top w:val="single" w:sz="24" w:space="0" w:color="auto"/>
              <w:bottom w:val="single" w:sz="12" w:space="0" w:color="auto"/>
            </w:tcBorders>
          </w:tcPr>
          <w:p w14:paraId="0F5923E8" w14:textId="43049468" w:rsidR="006D1830" w:rsidRPr="003660BD" w:rsidRDefault="006D1830" w:rsidP="00F52A50">
            <w:pPr>
              <w:spacing w:before="240" w:after="240" w:line="360" w:lineRule="auto"/>
              <w:rPr>
                <w:rFonts w:ascii="Arial" w:hAnsi="Arial" w:cs="Arial"/>
              </w:rPr>
            </w:pPr>
            <w:r w:rsidRPr="003660BD">
              <w:rPr>
                <w:b/>
                <w:i/>
                <w:noProof/>
                <w:lang w:eastAsia="ru-RU"/>
              </w:rPr>
              <w:drawing>
                <wp:inline distT="0" distB="0" distL="0" distR="0" wp14:anchorId="266FDA18" wp14:editId="1E47C95C">
                  <wp:extent cx="1171575" cy="1171575"/>
                  <wp:effectExtent l="0" t="0" r="9525" b="9525"/>
                  <wp:docPr id="1" name="Рисунок 1" descr="EA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AC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431" w:type="dxa"/>
            <w:tcBorders>
              <w:top w:val="single" w:sz="24" w:space="0" w:color="auto"/>
              <w:bottom w:val="single" w:sz="12" w:space="0" w:color="auto"/>
            </w:tcBorders>
          </w:tcPr>
          <w:p w14:paraId="69C344A2" w14:textId="77777777" w:rsidR="006D1830" w:rsidRPr="003660BD" w:rsidRDefault="006D1830" w:rsidP="00F52A50">
            <w:pPr>
              <w:spacing w:before="240" w:line="360" w:lineRule="auto"/>
              <w:jc w:val="center"/>
              <w:rPr>
                <w:b/>
                <w:caps/>
                <w:spacing w:val="60"/>
              </w:rPr>
            </w:pPr>
          </w:p>
          <w:p w14:paraId="032CF464" w14:textId="77777777" w:rsidR="006D1830" w:rsidRPr="003660BD" w:rsidRDefault="006D1830" w:rsidP="00F52A50">
            <w:pPr>
              <w:spacing w:before="240" w:line="360" w:lineRule="auto"/>
              <w:jc w:val="center"/>
              <w:rPr>
                <w:rFonts w:ascii="Arial" w:hAnsi="Arial" w:cs="Arial"/>
                <w:b/>
                <w:caps/>
                <w:spacing w:val="60"/>
              </w:rPr>
            </w:pPr>
            <w:r w:rsidRPr="003660BD">
              <w:rPr>
                <w:rFonts w:ascii="Arial" w:hAnsi="Arial" w:cs="Arial"/>
                <w:b/>
                <w:caps/>
                <w:spacing w:val="60"/>
              </w:rPr>
              <w:t>МЕЖГОСУДАРСТВЕННЫЙ</w:t>
            </w:r>
          </w:p>
          <w:p w14:paraId="6EA84544" w14:textId="77777777" w:rsidR="006D1830" w:rsidRPr="003660BD" w:rsidRDefault="006D1830" w:rsidP="00F52A50">
            <w:pPr>
              <w:spacing w:line="360" w:lineRule="auto"/>
              <w:jc w:val="center"/>
              <w:rPr>
                <w:rFonts w:ascii="Arial" w:hAnsi="Arial" w:cs="Arial"/>
                <w:b/>
                <w:caps/>
                <w:spacing w:val="60"/>
              </w:rPr>
            </w:pPr>
            <w:r w:rsidRPr="003660BD">
              <w:rPr>
                <w:rFonts w:ascii="Arial" w:hAnsi="Arial" w:cs="Arial"/>
                <w:b/>
                <w:caps/>
                <w:spacing w:val="60"/>
              </w:rPr>
              <w:t>стандарт</w:t>
            </w:r>
          </w:p>
          <w:p w14:paraId="48763099" w14:textId="77777777" w:rsidR="006D1830" w:rsidRPr="003660BD" w:rsidRDefault="006D1830" w:rsidP="00F52A50">
            <w:pPr>
              <w:spacing w:after="120" w:line="360" w:lineRule="auto"/>
              <w:jc w:val="center"/>
              <w:rPr>
                <w:b/>
                <w:caps/>
              </w:rPr>
            </w:pPr>
          </w:p>
        </w:tc>
        <w:tc>
          <w:tcPr>
            <w:tcW w:w="3437" w:type="dxa"/>
            <w:tcBorders>
              <w:top w:val="single" w:sz="24" w:space="0" w:color="auto"/>
              <w:bottom w:val="single" w:sz="12" w:space="0" w:color="auto"/>
            </w:tcBorders>
          </w:tcPr>
          <w:p w14:paraId="793347E7" w14:textId="77777777" w:rsidR="006D1830" w:rsidRPr="003660BD" w:rsidRDefault="006D1830" w:rsidP="00F52A50">
            <w:pPr>
              <w:rPr>
                <w:rFonts w:ascii="Arial" w:hAnsi="Arial" w:cs="Arial"/>
                <w:b/>
                <w:sz w:val="32"/>
                <w:szCs w:val="32"/>
              </w:rPr>
            </w:pPr>
          </w:p>
          <w:p w14:paraId="3F5A5F74" w14:textId="77777777" w:rsidR="006D1830" w:rsidRPr="003660BD" w:rsidRDefault="006D1830" w:rsidP="00F52A50">
            <w:pPr>
              <w:pStyle w:val="ad"/>
              <w:spacing w:after="0"/>
              <w:rPr>
                <w:rFonts w:ascii="Arial" w:hAnsi="Arial" w:cs="Arial"/>
                <w:b/>
                <w:bCs/>
                <w:kern w:val="2"/>
                <w:sz w:val="32"/>
                <w:szCs w:val="32"/>
                <w:lang w:val="ru-RU" w:eastAsia="ru-RU"/>
              </w:rPr>
            </w:pPr>
          </w:p>
          <w:p w14:paraId="090CCCC5" w14:textId="0AA8AC9C" w:rsidR="006D1830" w:rsidRPr="003660BD" w:rsidRDefault="006D1830" w:rsidP="00F52A50">
            <w:pPr>
              <w:pStyle w:val="ad"/>
              <w:rPr>
                <w:rFonts w:ascii="Arial" w:hAnsi="Arial" w:cs="Arial"/>
                <w:b/>
                <w:bCs/>
                <w:sz w:val="32"/>
                <w:szCs w:val="32"/>
                <w:lang w:val="ru-RU" w:eastAsia="ru-RU"/>
              </w:rPr>
            </w:pPr>
            <w:r w:rsidRPr="003660BD">
              <w:rPr>
                <w:rFonts w:ascii="Arial" w:hAnsi="Arial" w:cs="Arial"/>
                <w:b/>
                <w:bCs/>
                <w:kern w:val="2"/>
                <w:sz w:val="32"/>
                <w:szCs w:val="32"/>
                <w:lang w:val="ru-RU" w:eastAsia="ru-RU"/>
              </w:rPr>
              <w:t xml:space="preserve">ГОСТ     </w:t>
            </w:r>
            <w:r w:rsidRPr="003660BD">
              <w:rPr>
                <w:rFonts w:ascii="Arial" w:hAnsi="Arial" w:cs="Arial"/>
                <w:b/>
                <w:bCs/>
                <w:sz w:val="32"/>
                <w:szCs w:val="32"/>
                <w:lang w:val="ru-RU" w:eastAsia="ru-RU"/>
              </w:rPr>
              <w:t>—</w:t>
            </w:r>
          </w:p>
          <w:p w14:paraId="4B185D0F" w14:textId="2DF70FED" w:rsidR="006D1830" w:rsidRPr="003660BD" w:rsidRDefault="006D1830" w:rsidP="006D1830">
            <w:pPr>
              <w:pStyle w:val="ad"/>
              <w:spacing w:after="0"/>
              <w:rPr>
                <w:rFonts w:ascii="Arial" w:hAnsi="Arial" w:cs="Arial"/>
                <w:b/>
                <w:bCs/>
                <w:sz w:val="32"/>
                <w:szCs w:val="32"/>
                <w:lang w:val="ru-RU" w:eastAsia="ru-RU"/>
              </w:rPr>
            </w:pPr>
            <w:r w:rsidRPr="003660BD">
              <w:rPr>
                <w:rFonts w:ascii="Arial" w:hAnsi="Arial" w:cs="Arial"/>
                <w:b/>
                <w:bCs/>
                <w:sz w:val="32"/>
                <w:szCs w:val="32"/>
                <w:lang w:val="ru-RU" w:eastAsia="ru-RU"/>
              </w:rPr>
              <w:t xml:space="preserve">        2023</w:t>
            </w:r>
          </w:p>
        </w:tc>
      </w:tr>
    </w:tbl>
    <w:p w14:paraId="455B9162" w14:textId="77777777" w:rsidR="00A74840" w:rsidRPr="003660BD" w:rsidRDefault="00A74840" w:rsidP="00A74840">
      <w:pPr>
        <w:tabs>
          <w:tab w:val="left" w:pos="304"/>
        </w:tabs>
        <w:overflowPunct w:val="0"/>
        <w:adjustRightInd w:val="0"/>
        <w:textAlignment w:val="baseline"/>
        <w:rPr>
          <w:rFonts w:ascii="Arial" w:eastAsia="Times New Roman" w:hAnsi="Arial" w:cs="Arial"/>
          <w:b/>
          <w:spacing w:val="40"/>
          <w:sz w:val="12"/>
          <w:szCs w:val="12"/>
          <w:lang w:eastAsia="ru-RU"/>
        </w:rPr>
      </w:pPr>
    </w:p>
    <w:p w14:paraId="08DB0AF2" w14:textId="77777777" w:rsidR="00A74840" w:rsidRPr="003660BD" w:rsidRDefault="00A74840" w:rsidP="00A74840">
      <w:pPr>
        <w:overflowPunct w:val="0"/>
        <w:adjustRightInd w:val="0"/>
        <w:spacing w:after="0"/>
        <w:jc w:val="center"/>
        <w:textAlignment w:val="baseline"/>
        <w:rPr>
          <w:rFonts w:ascii="Arial" w:eastAsia="Times New Roman" w:hAnsi="Arial" w:cs="Arial"/>
          <w:b/>
          <w:sz w:val="20"/>
          <w:szCs w:val="20"/>
          <w:lang w:eastAsia="ru-RU"/>
        </w:rPr>
      </w:pPr>
    </w:p>
    <w:p w14:paraId="563F962B" w14:textId="77777777" w:rsidR="00A74840" w:rsidRPr="003660BD" w:rsidRDefault="00A74840" w:rsidP="00A74840">
      <w:pPr>
        <w:overflowPunct w:val="0"/>
        <w:adjustRightInd w:val="0"/>
        <w:spacing w:after="0"/>
        <w:jc w:val="center"/>
        <w:textAlignment w:val="baseline"/>
        <w:rPr>
          <w:rFonts w:ascii="Arial" w:eastAsia="Times New Roman" w:hAnsi="Arial" w:cs="Arial"/>
          <w:b/>
          <w:sz w:val="20"/>
          <w:szCs w:val="20"/>
          <w:lang w:eastAsia="ru-RU"/>
        </w:rPr>
      </w:pPr>
    </w:p>
    <w:p w14:paraId="6070C88F" w14:textId="77777777" w:rsidR="00A74840" w:rsidRPr="003660BD" w:rsidRDefault="00A74840" w:rsidP="00A74840">
      <w:pPr>
        <w:overflowPunct w:val="0"/>
        <w:adjustRightInd w:val="0"/>
        <w:spacing w:after="0"/>
        <w:jc w:val="center"/>
        <w:textAlignment w:val="baseline"/>
        <w:rPr>
          <w:rFonts w:ascii="Arial" w:eastAsia="Times New Roman" w:hAnsi="Arial" w:cs="Arial"/>
          <w:b/>
          <w:sz w:val="20"/>
          <w:szCs w:val="20"/>
          <w:lang w:eastAsia="ru-RU"/>
        </w:rPr>
      </w:pPr>
    </w:p>
    <w:p w14:paraId="61CB0717" w14:textId="77777777" w:rsidR="00A74840" w:rsidRPr="003660BD" w:rsidRDefault="00A74840" w:rsidP="00A74840">
      <w:pPr>
        <w:overflowPunct w:val="0"/>
        <w:adjustRightInd w:val="0"/>
        <w:spacing w:after="0"/>
        <w:jc w:val="center"/>
        <w:textAlignment w:val="baseline"/>
        <w:rPr>
          <w:rFonts w:ascii="Arial" w:eastAsia="Times New Roman" w:hAnsi="Arial" w:cs="Arial"/>
          <w:b/>
          <w:sz w:val="20"/>
          <w:szCs w:val="20"/>
          <w:lang w:eastAsia="ru-RU"/>
        </w:rPr>
      </w:pPr>
    </w:p>
    <w:p w14:paraId="7921FC5E" w14:textId="77777777" w:rsidR="00A74840" w:rsidRPr="003660BD" w:rsidRDefault="00A74840" w:rsidP="00A74840">
      <w:pPr>
        <w:overflowPunct w:val="0"/>
        <w:adjustRightInd w:val="0"/>
        <w:spacing w:after="0"/>
        <w:jc w:val="center"/>
        <w:textAlignment w:val="baseline"/>
        <w:rPr>
          <w:rFonts w:ascii="Arial" w:eastAsia="Times New Roman" w:hAnsi="Arial" w:cs="Arial"/>
          <w:b/>
          <w:sz w:val="20"/>
          <w:szCs w:val="20"/>
          <w:lang w:eastAsia="ru-RU"/>
        </w:rPr>
      </w:pPr>
    </w:p>
    <w:p w14:paraId="27DB92EB" w14:textId="77777777" w:rsidR="00A74840" w:rsidRPr="003660BD" w:rsidRDefault="00A74840" w:rsidP="00A74840">
      <w:pPr>
        <w:overflowPunct w:val="0"/>
        <w:adjustRightInd w:val="0"/>
        <w:spacing w:after="0"/>
        <w:jc w:val="center"/>
        <w:textAlignment w:val="baseline"/>
        <w:rPr>
          <w:rFonts w:ascii="Arial" w:eastAsia="Times New Roman" w:hAnsi="Arial" w:cs="Arial"/>
          <w:b/>
          <w:sz w:val="20"/>
          <w:szCs w:val="20"/>
          <w:lang w:eastAsia="ru-RU"/>
        </w:rPr>
      </w:pPr>
    </w:p>
    <w:p w14:paraId="2DA00316" w14:textId="77777777" w:rsidR="00A74840" w:rsidRPr="003660BD" w:rsidRDefault="00A74840" w:rsidP="00A74840">
      <w:pPr>
        <w:overflowPunct w:val="0"/>
        <w:adjustRightInd w:val="0"/>
        <w:spacing w:after="0"/>
        <w:jc w:val="center"/>
        <w:textAlignment w:val="baseline"/>
        <w:rPr>
          <w:rFonts w:ascii="Arial" w:eastAsia="Times New Roman" w:hAnsi="Arial" w:cs="Arial"/>
          <w:b/>
          <w:sz w:val="20"/>
          <w:szCs w:val="20"/>
          <w:lang w:eastAsia="ru-RU"/>
        </w:rPr>
      </w:pPr>
    </w:p>
    <w:p w14:paraId="6EA321EE" w14:textId="77777777" w:rsidR="00A74840" w:rsidRPr="003660BD" w:rsidRDefault="002234D9" w:rsidP="00B377CB">
      <w:pPr>
        <w:overflowPunct w:val="0"/>
        <w:adjustRightInd w:val="0"/>
        <w:spacing w:after="0"/>
        <w:jc w:val="center"/>
        <w:textAlignment w:val="baseline"/>
        <w:rPr>
          <w:rFonts w:ascii="Arial" w:eastAsia="Times New Roman" w:hAnsi="Arial" w:cs="Arial"/>
          <w:b/>
          <w:sz w:val="32"/>
          <w:szCs w:val="40"/>
          <w:lang w:eastAsia="ru-RU"/>
        </w:rPr>
      </w:pPr>
      <w:r w:rsidRPr="003660BD">
        <w:rPr>
          <w:rFonts w:ascii="Arial" w:eastAsia="Times New Roman" w:hAnsi="Arial" w:cs="Arial"/>
          <w:b/>
          <w:sz w:val="32"/>
          <w:szCs w:val="40"/>
          <w:lang w:eastAsia="ru-RU"/>
        </w:rPr>
        <w:t>УМНЫЕ ДОМОФОННЫЕ СИСТЕМЫ ОБЩЕГО ПОЛЬЗОВАНИЯ</w:t>
      </w:r>
    </w:p>
    <w:p w14:paraId="0359977C" w14:textId="77777777" w:rsidR="00A74840" w:rsidRPr="003660BD" w:rsidRDefault="00A74840" w:rsidP="00B377CB">
      <w:pPr>
        <w:overflowPunct w:val="0"/>
        <w:adjustRightInd w:val="0"/>
        <w:spacing w:after="0"/>
        <w:jc w:val="center"/>
        <w:textAlignment w:val="baseline"/>
        <w:rPr>
          <w:rFonts w:ascii="Arial" w:eastAsia="Times New Roman" w:hAnsi="Arial" w:cs="Arial"/>
          <w:b/>
          <w:sz w:val="32"/>
          <w:szCs w:val="40"/>
          <w:lang w:eastAsia="ru-RU"/>
        </w:rPr>
      </w:pPr>
    </w:p>
    <w:p w14:paraId="1F151271" w14:textId="77777777" w:rsidR="00A74840" w:rsidRPr="003660BD" w:rsidRDefault="002234D9" w:rsidP="00B377CB">
      <w:pPr>
        <w:overflowPunct w:val="0"/>
        <w:adjustRightInd w:val="0"/>
        <w:spacing w:after="0"/>
        <w:jc w:val="center"/>
        <w:textAlignment w:val="baseline"/>
        <w:rPr>
          <w:rFonts w:ascii="Arial" w:eastAsia="Times New Roman" w:hAnsi="Arial" w:cs="Arial"/>
          <w:b/>
          <w:sz w:val="32"/>
          <w:szCs w:val="40"/>
          <w:lang w:eastAsia="ru-RU"/>
        </w:rPr>
      </w:pPr>
      <w:r w:rsidRPr="003660BD">
        <w:rPr>
          <w:rFonts w:ascii="Arial" w:eastAsia="Times New Roman" w:hAnsi="Arial" w:cs="Arial"/>
          <w:b/>
          <w:sz w:val="32"/>
          <w:szCs w:val="40"/>
          <w:lang w:eastAsia="ru-RU"/>
        </w:rPr>
        <w:t>Технические требования и методы испытаний</w:t>
      </w:r>
    </w:p>
    <w:p w14:paraId="40EB1004" w14:textId="77777777" w:rsidR="00A74840" w:rsidRPr="003660BD" w:rsidRDefault="00A74840" w:rsidP="00B377CB">
      <w:pPr>
        <w:overflowPunct w:val="0"/>
        <w:adjustRightInd w:val="0"/>
        <w:spacing w:after="0" w:line="360" w:lineRule="auto"/>
        <w:jc w:val="center"/>
        <w:textAlignment w:val="baseline"/>
        <w:rPr>
          <w:rFonts w:ascii="Arial" w:eastAsia="Times New Roman" w:hAnsi="Arial" w:cs="Arial"/>
          <w:b/>
          <w:sz w:val="20"/>
          <w:szCs w:val="20"/>
          <w:lang w:eastAsia="ru-RU"/>
        </w:rPr>
      </w:pPr>
    </w:p>
    <w:p w14:paraId="14D22EFD" w14:textId="77777777" w:rsidR="00A74840" w:rsidRPr="003660BD" w:rsidRDefault="00A74840" w:rsidP="00B377CB">
      <w:pPr>
        <w:tabs>
          <w:tab w:val="left" w:pos="709"/>
        </w:tabs>
        <w:overflowPunct w:val="0"/>
        <w:adjustRightInd w:val="0"/>
        <w:spacing w:after="0" w:line="360" w:lineRule="auto"/>
        <w:jc w:val="center"/>
        <w:textAlignment w:val="baseline"/>
        <w:rPr>
          <w:rFonts w:ascii="Arial" w:eastAsia="Times New Roman" w:hAnsi="Arial" w:cs="Arial"/>
          <w:b/>
          <w:sz w:val="20"/>
          <w:szCs w:val="20"/>
          <w:lang w:eastAsia="ru-RU"/>
        </w:rPr>
      </w:pPr>
    </w:p>
    <w:p w14:paraId="5E6168F7" w14:textId="77777777" w:rsidR="00A74840" w:rsidRDefault="00A74840" w:rsidP="00B377CB">
      <w:pPr>
        <w:overflowPunct w:val="0"/>
        <w:adjustRightInd w:val="0"/>
        <w:spacing w:after="0" w:line="360" w:lineRule="auto"/>
        <w:jc w:val="center"/>
        <w:textAlignment w:val="baseline"/>
        <w:rPr>
          <w:rFonts w:ascii="Arial" w:eastAsia="Times New Roman" w:hAnsi="Arial" w:cs="Arial"/>
          <w:b/>
          <w:sz w:val="20"/>
          <w:szCs w:val="20"/>
          <w:lang w:eastAsia="ru-RU"/>
        </w:rPr>
      </w:pPr>
    </w:p>
    <w:p w14:paraId="34A6845F" w14:textId="77777777" w:rsidR="00B377CB" w:rsidRDefault="00B377CB" w:rsidP="00B377CB">
      <w:pPr>
        <w:overflowPunct w:val="0"/>
        <w:adjustRightInd w:val="0"/>
        <w:spacing w:after="0" w:line="360" w:lineRule="auto"/>
        <w:jc w:val="center"/>
        <w:textAlignment w:val="baseline"/>
        <w:rPr>
          <w:rFonts w:ascii="Arial" w:eastAsia="Times New Roman" w:hAnsi="Arial" w:cs="Arial"/>
          <w:b/>
          <w:sz w:val="20"/>
          <w:szCs w:val="20"/>
          <w:lang w:eastAsia="ru-RU"/>
        </w:rPr>
      </w:pPr>
    </w:p>
    <w:p w14:paraId="7331009B" w14:textId="77777777" w:rsidR="00B377CB" w:rsidRDefault="00B377CB" w:rsidP="00B377CB">
      <w:pPr>
        <w:overflowPunct w:val="0"/>
        <w:adjustRightInd w:val="0"/>
        <w:spacing w:after="0" w:line="360" w:lineRule="auto"/>
        <w:jc w:val="center"/>
        <w:textAlignment w:val="baseline"/>
        <w:rPr>
          <w:rFonts w:ascii="Arial" w:eastAsia="Times New Roman" w:hAnsi="Arial" w:cs="Arial"/>
          <w:b/>
          <w:sz w:val="20"/>
          <w:szCs w:val="20"/>
          <w:lang w:eastAsia="ru-RU"/>
        </w:rPr>
      </w:pPr>
    </w:p>
    <w:p w14:paraId="39F1412E" w14:textId="77777777" w:rsidR="00B377CB" w:rsidRDefault="00B377CB" w:rsidP="00B377CB">
      <w:pPr>
        <w:overflowPunct w:val="0"/>
        <w:adjustRightInd w:val="0"/>
        <w:spacing w:after="0" w:line="360" w:lineRule="auto"/>
        <w:jc w:val="center"/>
        <w:textAlignment w:val="baseline"/>
        <w:rPr>
          <w:rFonts w:ascii="Arial" w:eastAsia="Times New Roman" w:hAnsi="Arial" w:cs="Arial"/>
          <w:b/>
          <w:sz w:val="20"/>
          <w:szCs w:val="20"/>
          <w:lang w:eastAsia="ru-RU"/>
        </w:rPr>
      </w:pPr>
    </w:p>
    <w:p w14:paraId="775E59C0" w14:textId="77777777" w:rsidR="00B377CB" w:rsidRDefault="00B377CB" w:rsidP="00B377CB">
      <w:pPr>
        <w:overflowPunct w:val="0"/>
        <w:adjustRightInd w:val="0"/>
        <w:spacing w:after="0" w:line="360" w:lineRule="auto"/>
        <w:jc w:val="center"/>
        <w:textAlignment w:val="baseline"/>
        <w:rPr>
          <w:rFonts w:ascii="Arial" w:eastAsia="Times New Roman" w:hAnsi="Arial" w:cs="Arial"/>
          <w:b/>
          <w:sz w:val="20"/>
          <w:szCs w:val="20"/>
          <w:lang w:eastAsia="ru-RU"/>
        </w:rPr>
      </w:pPr>
    </w:p>
    <w:p w14:paraId="79A604FF" w14:textId="77777777" w:rsidR="00B377CB" w:rsidRPr="003660BD" w:rsidRDefault="00B377CB" w:rsidP="00B377CB">
      <w:pPr>
        <w:overflowPunct w:val="0"/>
        <w:adjustRightInd w:val="0"/>
        <w:spacing w:after="0" w:line="360" w:lineRule="auto"/>
        <w:jc w:val="center"/>
        <w:textAlignment w:val="baseline"/>
        <w:rPr>
          <w:rFonts w:ascii="Arial" w:eastAsia="Times New Roman" w:hAnsi="Arial" w:cs="Arial"/>
          <w:b/>
          <w:sz w:val="20"/>
          <w:szCs w:val="20"/>
          <w:lang w:eastAsia="ru-RU"/>
        </w:rPr>
      </w:pPr>
    </w:p>
    <w:p w14:paraId="5A04A964" w14:textId="77777777" w:rsidR="00A74840" w:rsidRPr="003660BD" w:rsidRDefault="00A74840" w:rsidP="00B377CB">
      <w:pPr>
        <w:adjustRightInd w:val="0"/>
        <w:spacing w:after="0"/>
        <w:jc w:val="center"/>
        <w:rPr>
          <w:rFonts w:ascii="Arial" w:eastAsia="Times New Roman" w:hAnsi="Arial" w:cs="Arial"/>
          <w:b/>
          <w:bCs/>
          <w:sz w:val="20"/>
          <w:szCs w:val="20"/>
          <w:lang w:eastAsia="ru-RU"/>
        </w:rPr>
      </w:pPr>
    </w:p>
    <w:p w14:paraId="7AA46F17" w14:textId="62D94193" w:rsidR="006D1830" w:rsidRPr="00B377CB" w:rsidRDefault="00BA6D8B" w:rsidP="00B377CB">
      <w:pPr>
        <w:widowControl w:val="0"/>
        <w:autoSpaceDE w:val="0"/>
        <w:autoSpaceDN w:val="0"/>
        <w:adjustRightInd w:val="0"/>
        <w:spacing w:line="360" w:lineRule="auto"/>
        <w:ind w:right="-6"/>
        <w:jc w:val="center"/>
        <w:rPr>
          <w:rFonts w:ascii="Arial" w:hAnsi="Arial" w:cs="Arial"/>
          <w:bCs/>
          <w:i/>
          <w:kern w:val="2"/>
        </w:rPr>
      </w:pPr>
      <w:r>
        <w:rPr>
          <w:rFonts w:ascii="Arial" w:hAnsi="Arial" w:cs="Arial"/>
          <w:bCs/>
          <w:i/>
          <w:kern w:val="2"/>
        </w:rPr>
        <w:t>(</w:t>
      </w:r>
      <w:r w:rsidR="00B377CB" w:rsidRPr="00B377CB">
        <w:rPr>
          <w:rFonts w:ascii="Arial" w:hAnsi="Arial" w:cs="Arial"/>
          <w:bCs/>
          <w:i/>
          <w:kern w:val="2"/>
        </w:rPr>
        <w:t>Проект, первая редакция</w:t>
      </w:r>
      <w:r>
        <w:rPr>
          <w:rFonts w:ascii="Arial" w:hAnsi="Arial" w:cs="Arial"/>
          <w:bCs/>
          <w:i/>
          <w:kern w:val="2"/>
        </w:rPr>
        <w:t>)</w:t>
      </w:r>
    </w:p>
    <w:p w14:paraId="1146C064" w14:textId="77777777" w:rsidR="006D1830" w:rsidRPr="003660BD" w:rsidRDefault="006D1830" w:rsidP="00B377CB">
      <w:pPr>
        <w:widowControl w:val="0"/>
        <w:autoSpaceDE w:val="0"/>
        <w:autoSpaceDN w:val="0"/>
        <w:adjustRightInd w:val="0"/>
        <w:ind w:right="-6"/>
        <w:jc w:val="center"/>
        <w:rPr>
          <w:rFonts w:ascii="Arial" w:hAnsi="Arial" w:cs="Arial"/>
          <w:kern w:val="2"/>
        </w:rPr>
      </w:pPr>
    </w:p>
    <w:p w14:paraId="624F79B1" w14:textId="77777777" w:rsidR="006D1830" w:rsidRPr="003660BD" w:rsidRDefault="006D1830" w:rsidP="00B377CB">
      <w:pPr>
        <w:pStyle w:val="NormalR"/>
        <w:spacing w:before="0" w:after="0"/>
        <w:ind w:firstLine="0"/>
        <w:jc w:val="center"/>
        <w:rPr>
          <w:sz w:val="24"/>
          <w:szCs w:val="24"/>
        </w:rPr>
      </w:pPr>
    </w:p>
    <w:p w14:paraId="1DFC7270" w14:textId="77777777" w:rsidR="006D1830" w:rsidRDefault="006D1830" w:rsidP="00B377CB">
      <w:pPr>
        <w:pStyle w:val="NormalR"/>
        <w:spacing w:before="0" w:after="0"/>
        <w:ind w:firstLine="0"/>
        <w:jc w:val="center"/>
        <w:rPr>
          <w:sz w:val="24"/>
          <w:szCs w:val="24"/>
        </w:rPr>
      </w:pPr>
    </w:p>
    <w:p w14:paraId="711A9A5A" w14:textId="77777777" w:rsidR="00B377CB" w:rsidRDefault="00B377CB" w:rsidP="00B377CB">
      <w:pPr>
        <w:pStyle w:val="NormalR"/>
        <w:spacing w:before="0" w:after="0"/>
        <w:ind w:firstLine="0"/>
        <w:jc w:val="center"/>
        <w:rPr>
          <w:sz w:val="24"/>
          <w:szCs w:val="24"/>
        </w:rPr>
      </w:pPr>
    </w:p>
    <w:p w14:paraId="78BF052E" w14:textId="77777777" w:rsidR="006D1830" w:rsidRPr="003660BD" w:rsidRDefault="006D1830" w:rsidP="00B377CB">
      <w:pPr>
        <w:pStyle w:val="NormalR"/>
        <w:spacing w:before="0" w:after="0"/>
        <w:ind w:firstLine="0"/>
        <w:jc w:val="center"/>
        <w:rPr>
          <w:sz w:val="24"/>
          <w:szCs w:val="24"/>
        </w:rPr>
      </w:pPr>
    </w:p>
    <w:p w14:paraId="5336B563" w14:textId="77777777" w:rsidR="006D1830" w:rsidRPr="003660BD" w:rsidRDefault="006D1830" w:rsidP="00B377CB">
      <w:pPr>
        <w:pStyle w:val="NormalR"/>
        <w:spacing w:before="0" w:after="0"/>
        <w:ind w:firstLine="0"/>
        <w:jc w:val="center"/>
        <w:rPr>
          <w:sz w:val="24"/>
          <w:szCs w:val="24"/>
        </w:rPr>
      </w:pPr>
    </w:p>
    <w:p w14:paraId="57C03E5D" w14:textId="77777777" w:rsidR="006D1830" w:rsidRPr="00B377CB" w:rsidRDefault="006D1830" w:rsidP="00B377CB">
      <w:pPr>
        <w:ind w:right="20"/>
        <w:jc w:val="center"/>
        <w:rPr>
          <w:rFonts w:ascii="Arial" w:hAnsi="Arial" w:cs="Arial"/>
          <w:b/>
        </w:rPr>
      </w:pPr>
      <w:r w:rsidRPr="00B377CB">
        <w:rPr>
          <w:rFonts w:ascii="Arial" w:hAnsi="Arial" w:cs="Arial"/>
          <w:b/>
        </w:rPr>
        <w:t>Минск</w:t>
      </w:r>
    </w:p>
    <w:p w14:paraId="052567E8" w14:textId="77777777" w:rsidR="006D1830" w:rsidRPr="00B377CB" w:rsidRDefault="006D1830" w:rsidP="00B377CB">
      <w:pPr>
        <w:autoSpaceDE w:val="0"/>
        <w:autoSpaceDN w:val="0"/>
        <w:adjustRightInd w:val="0"/>
        <w:spacing w:before="120" w:after="120"/>
        <w:ind w:right="23"/>
        <w:jc w:val="center"/>
        <w:rPr>
          <w:b/>
        </w:rPr>
      </w:pPr>
      <w:r w:rsidRPr="00B377CB">
        <w:rPr>
          <w:rFonts w:ascii="Arial" w:hAnsi="Arial" w:cs="Arial"/>
          <w:b/>
        </w:rPr>
        <w:t>Евразийский совет по стандартизации, метрологии и сертификации</w:t>
      </w:r>
    </w:p>
    <w:p w14:paraId="4F41D00D" w14:textId="77777777" w:rsidR="00A74840" w:rsidRPr="00B377CB" w:rsidRDefault="00A74840" w:rsidP="00B377CB">
      <w:pPr>
        <w:spacing w:after="0" w:line="240" w:lineRule="auto"/>
        <w:jc w:val="center"/>
        <w:rPr>
          <w:rFonts w:ascii="Arial" w:eastAsia="Times New Roman" w:hAnsi="Arial" w:cs="Arial"/>
          <w:b/>
          <w:snapToGrid w:val="0"/>
          <w:lang w:eastAsia="ru-RU"/>
        </w:rPr>
      </w:pPr>
      <w:r w:rsidRPr="00B377CB">
        <w:rPr>
          <w:rFonts w:ascii="Arial" w:eastAsia="Times New Roman" w:hAnsi="Arial" w:cs="Arial"/>
          <w:b/>
          <w:snapToGrid w:val="0"/>
        </w:rPr>
        <w:t>202</w:t>
      </w:r>
    </w:p>
    <w:p w14:paraId="1E534A16" w14:textId="5170BF22" w:rsidR="00B377CB" w:rsidRDefault="00B377C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3E2EEFE5" w14:textId="77777777" w:rsidR="001B436F" w:rsidRDefault="001B436F" w:rsidP="001269D4">
      <w:pPr>
        <w:widowControl w:val="0"/>
        <w:shd w:val="clear" w:color="auto" w:fill="FFFFFF"/>
        <w:spacing w:after="0" w:line="360" w:lineRule="auto"/>
        <w:jc w:val="center"/>
        <w:textAlignment w:val="baseline"/>
        <w:outlineLvl w:val="1"/>
        <w:rPr>
          <w:rFonts w:ascii="Arial" w:eastAsia="Times New Roman" w:hAnsi="Arial" w:cs="Arial"/>
          <w:b/>
          <w:bCs/>
          <w:sz w:val="28"/>
          <w:szCs w:val="24"/>
          <w:lang w:eastAsia="ru-RU"/>
        </w:rPr>
      </w:pPr>
      <w:bookmarkStart w:id="0" w:name="_Toc80721262"/>
      <w:bookmarkStart w:id="1" w:name="_Toc125050873"/>
      <w:bookmarkStart w:id="2" w:name="_Toc126062013"/>
      <w:r w:rsidRPr="001269D4">
        <w:rPr>
          <w:rFonts w:ascii="Arial" w:eastAsia="Times New Roman" w:hAnsi="Arial" w:cs="Arial"/>
          <w:b/>
          <w:bCs/>
          <w:sz w:val="28"/>
          <w:szCs w:val="24"/>
          <w:lang w:eastAsia="ru-RU"/>
        </w:rPr>
        <w:lastRenderedPageBreak/>
        <w:t>Предисловие</w:t>
      </w:r>
      <w:bookmarkEnd w:id="0"/>
      <w:bookmarkEnd w:id="1"/>
      <w:bookmarkEnd w:id="2"/>
    </w:p>
    <w:p w14:paraId="6135909A" w14:textId="77777777" w:rsidR="001269D4" w:rsidRPr="001269D4" w:rsidRDefault="001269D4" w:rsidP="001269D4">
      <w:pPr>
        <w:widowControl w:val="0"/>
        <w:shd w:val="clear" w:color="auto" w:fill="FFFFFF"/>
        <w:spacing w:after="0" w:line="360" w:lineRule="auto"/>
        <w:jc w:val="center"/>
        <w:textAlignment w:val="baseline"/>
        <w:outlineLvl w:val="1"/>
        <w:rPr>
          <w:rFonts w:ascii="Arial" w:eastAsia="Times New Roman" w:hAnsi="Arial" w:cs="Arial"/>
          <w:b/>
          <w:bCs/>
          <w:sz w:val="28"/>
          <w:szCs w:val="24"/>
          <w:lang w:eastAsia="ru-RU"/>
        </w:rPr>
      </w:pPr>
    </w:p>
    <w:p w14:paraId="64054807" w14:textId="1EFDFF0A" w:rsidR="006D1830" w:rsidRPr="001269D4" w:rsidRDefault="006D1830" w:rsidP="001269D4">
      <w:pPr>
        <w:widowControl w:val="0"/>
        <w:shd w:val="clear" w:color="auto" w:fill="FFFFFF"/>
        <w:spacing w:after="0" w:line="360" w:lineRule="auto"/>
        <w:ind w:firstLine="482"/>
        <w:jc w:val="both"/>
        <w:textAlignment w:val="baseline"/>
        <w:rPr>
          <w:rFonts w:ascii="Arial" w:eastAsia="Times New Roman" w:hAnsi="Arial" w:cs="Arial"/>
          <w:sz w:val="24"/>
          <w:szCs w:val="24"/>
          <w:lang w:eastAsia="ru-RU"/>
        </w:rPr>
      </w:pPr>
      <w:r w:rsidRPr="001269D4">
        <w:rPr>
          <w:rFonts w:ascii="Arial" w:eastAsia="Times New Roman" w:hAnsi="Arial" w:cs="Arial"/>
          <w:sz w:val="24"/>
          <w:szCs w:val="24"/>
          <w:lang w:eastAsia="ru-RU"/>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104B0808" w14:textId="23ECC948" w:rsidR="006D1830" w:rsidRPr="001269D4" w:rsidRDefault="006D1830" w:rsidP="001269D4">
      <w:pPr>
        <w:widowControl w:val="0"/>
        <w:shd w:val="clear" w:color="auto" w:fill="FFFFFF"/>
        <w:spacing w:after="0" w:line="360" w:lineRule="auto"/>
        <w:ind w:firstLine="482"/>
        <w:jc w:val="both"/>
        <w:textAlignment w:val="baseline"/>
        <w:rPr>
          <w:rFonts w:ascii="Arial" w:eastAsia="Times New Roman" w:hAnsi="Arial" w:cs="Arial"/>
          <w:sz w:val="24"/>
          <w:szCs w:val="24"/>
          <w:lang w:eastAsia="ru-RU"/>
        </w:rPr>
      </w:pPr>
      <w:r w:rsidRPr="001269D4">
        <w:rPr>
          <w:rFonts w:ascii="Arial" w:eastAsia="Times New Roman" w:hAnsi="Arial" w:cs="Arial"/>
          <w:sz w:val="24"/>
          <w:szCs w:val="24"/>
          <w:lang w:eastAsia="ru-RU"/>
        </w:rPr>
        <w:t>Цели, основные принципы и общие правила проведения работ по межгосударственной стандартизации установлены в ГОСТ 1.0–2015 «Межгосударственная система стандартизации. Основные положения» и ГОСТ 1.2–2015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1FC74041" w14:textId="77777777" w:rsidR="001269D4" w:rsidRDefault="001269D4" w:rsidP="001269D4">
      <w:pPr>
        <w:widowControl w:val="0"/>
        <w:shd w:val="clear" w:color="auto" w:fill="FFFFFF"/>
        <w:spacing w:after="0" w:line="360" w:lineRule="auto"/>
        <w:ind w:firstLine="482"/>
        <w:jc w:val="both"/>
        <w:textAlignment w:val="baseline"/>
        <w:rPr>
          <w:rFonts w:ascii="Arial" w:eastAsia="Times New Roman" w:hAnsi="Arial" w:cs="Arial"/>
          <w:b/>
          <w:sz w:val="24"/>
          <w:szCs w:val="24"/>
          <w:lang w:eastAsia="ru-RU"/>
        </w:rPr>
      </w:pPr>
    </w:p>
    <w:p w14:paraId="33C5246B" w14:textId="77777777" w:rsidR="006D1830" w:rsidRPr="001269D4" w:rsidRDefault="006D1830" w:rsidP="001269D4">
      <w:pPr>
        <w:widowControl w:val="0"/>
        <w:shd w:val="clear" w:color="auto" w:fill="FFFFFF"/>
        <w:spacing w:after="0" w:line="360" w:lineRule="auto"/>
        <w:ind w:firstLine="482"/>
        <w:jc w:val="both"/>
        <w:textAlignment w:val="baseline"/>
        <w:rPr>
          <w:rFonts w:ascii="Arial" w:eastAsia="Times New Roman" w:hAnsi="Arial" w:cs="Arial"/>
          <w:b/>
          <w:sz w:val="24"/>
          <w:szCs w:val="24"/>
          <w:lang w:eastAsia="ru-RU"/>
        </w:rPr>
      </w:pPr>
      <w:r w:rsidRPr="001269D4">
        <w:rPr>
          <w:rFonts w:ascii="Arial" w:eastAsia="Times New Roman" w:hAnsi="Arial" w:cs="Arial"/>
          <w:b/>
          <w:sz w:val="24"/>
          <w:szCs w:val="24"/>
          <w:lang w:eastAsia="ru-RU"/>
        </w:rPr>
        <w:t>Сведения о стандарте</w:t>
      </w:r>
    </w:p>
    <w:p w14:paraId="29B5EF6C" w14:textId="557E2F44" w:rsidR="001B436F" w:rsidRPr="001269D4" w:rsidRDefault="001B436F" w:rsidP="001269D4">
      <w:pPr>
        <w:widowControl w:val="0"/>
        <w:shd w:val="clear" w:color="auto" w:fill="FFFFFF"/>
        <w:spacing w:after="0" w:line="360" w:lineRule="auto"/>
        <w:ind w:firstLine="482"/>
        <w:jc w:val="both"/>
        <w:textAlignment w:val="baseline"/>
        <w:rPr>
          <w:rFonts w:ascii="Arial" w:eastAsia="Times New Roman" w:hAnsi="Arial" w:cs="Arial"/>
          <w:sz w:val="24"/>
          <w:szCs w:val="24"/>
          <w:lang w:eastAsia="ru-RU"/>
        </w:rPr>
      </w:pPr>
      <w:r w:rsidRPr="001269D4">
        <w:rPr>
          <w:rFonts w:ascii="Arial" w:eastAsia="Times New Roman" w:hAnsi="Arial" w:cs="Arial"/>
          <w:sz w:val="24"/>
          <w:szCs w:val="24"/>
          <w:lang w:eastAsia="ru-RU"/>
        </w:rPr>
        <w:t xml:space="preserve">1 РАЗРАБОТАН </w:t>
      </w:r>
      <w:r w:rsidR="00BA6D8B">
        <w:rPr>
          <w:rFonts w:ascii="Arial" w:eastAsia="Times New Roman" w:hAnsi="Arial" w:cs="Arial"/>
          <w:sz w:val="24"/>
          <w:szCs w:val="24"/>
          <w:lang w:eastAsia="ru-RU"/>
        </w:rPr>
        <w:t>О</w:t>
      </w:r>
      <w:r w:rsidR="00544DFA" w:rsidRPr="001269D4">
        <w:rPr>
          <w:rFonts w:ascii="Arial" w:eastAsia="Times New Roman" w:hAnsi="Arial" w:cs="Arial"/>
          <w:sz w:val="24"/>
          <w:szCs w:val="24"/>
          <w:lang w:eastAsia="ru-RU"/>
        </w:rPr>
        <w:t>бществом с ограниченной ответственностью</w:t>
      </w:r>
      <w:r w:rsidRPr="001269D4">
        <w:rPr>
          <w:rFonts w:ascii="Arial" w:eastAsia="Times New Roman" w:hAnsi="Arial" w:cs="Arial"/>
          <w:sz w:val="24"/>
          <w:szCs w:val="24"/>
          <w:lang w:eastAsia="ru-RU"/>
        </w:rPr>
        <w:t xml:space="preserve"> фирм</w:t>
      </w:r>
      <w:r w:rsidR="00544DFA" w:rsidRPr="001269D4">
        <w:rPr>
          <w:rFonts w:ascii="Arial" w:eastAsia="Times New Roman" w:hAnsi="Arial" w:cs="Arial"/>
          <w:sz w:val="24"/>
          <w:szCs w:val="24"/>
          <w:lang w:eastAsia="ru-RU"/>
        </w:rPr>
        <w:t>ой</w:t>
      </w:r>
      <w:r w:rsidRPr="001269D4">
        <w:rPr>
          <w:rFonts w:ascii="Arial" w:eastAsia="Times New Roman" w:hAnsi="Arial" w:cs="Arial"/>
          <w:sz w:val="24"/>
          <w:szCs w:val="24"/>
          <w:lang w:eastAsia="ru-RU"/>
        </w:rPr>
        <w:t xml:space="preserve"> «</w:t>
      </w:r>
      <w:proofErr w:type="spellStart"/>
      <w:r w:rsidRPr="001269D4">
        <w:rPr>
          <w:rFonts w:ascii="Arial" w:eastAsia="Times New Roman" w:hAnsi="Arial" w:cs="Arial"/>
          <w:sz w:val="24"/>
          <w:szCs w:val="24"/>
          <w:lang w:eastAsia="ru-RU"/>
        </w:rPr>
        <w:t>Интерсвязь</w:t>
      </w:r>
      <w:proofErr w:type="spellEnd"/>
      <w:r w:rsidRPr="001269D4">
        <w:rPr>
          <w:rFonts w:ascii="Arial" w:eastAsia="Times New Roman" w:hAnsi="Arial" w:cs="Arial"/>
          <w:sz w:val="24"/>
          <w:szCs w:val="24"/>
          <w:lang w:eastAsia="ru-RU"/>
        </w:rPr>
        <w:t>»</w:t>
      </w:r>
      <w:r w:rsidR="006D1830" w:rsidRPr="001269D4">
        <w:rPr>
          <w:rFonts w:ascii="Arial" w:eastAsia="Times New Roman" w:hAnsi="Arial" w:cs="Arial"/>
          <w:sz w:val="24"/>
          <w:szCs w:val="24"/>
          <w:lang w:eastAsia="ru-RU"/>
        </w:rPr>
        <w:t xml:space="preserve"> (ООО фирма «</w:t>
      </w:r>
      <w:proofErr w:type="spellStart"/>
      <w:r w:rsidR="006D1830" w:rsidRPr="001269D4">
        <w:rPr>
          <w:rFonts w:ascii="Arial" w:eastAsia="Times New Roman" w:hAnsi="Arial" w:cs="Arial"/>
          <w:sz w:val="24"/>
          <w:szCs w:val="24"/>
          <w:lang w:eastAsia="ru-RU"/>
        </w:rPr>
        <w:t>Интерсвязь</w:t>
      </w:r>
      <w:proofErr w:type="spellEnd"/>
      <w:r w:rsidR="006D1830" w:rsidRPr="001269D4">
        <w:rPr>
          <w:rFonts w:ascii="Arial" w:eastAsia="Times New Roman" w:hAnsi="Arial" w:cs="Arial"/>
          <w:sz w:val="24"/>
          <w:szCs w:val="24"/>
          <w:lang w:eastAsia="ru-RU"/>
        </w:rPr>
        <w:t>»)</w:t>
      </w:r>
    </w:p>
    <w:p w14:paraId="229A407A" w14:textId="269BA9E0" w:rsidR="001B436F" w:rsidRPr="001269D4" w:rsidRDefault="001B436F" w:rsidP="001269D4">
      <w:pPr>
        <w:widowControl w:val="0"/>
        <w:shd w:val="clear" w:color="auto" w:fill="FFFFFF"/>
        <w:spacing w:after="0" w:line="360" w:lineRule="auto"/>
        <w:ind w:firstLine="480"/>
        <w:jc w:val="both"/>
        <w:textAlignment w:val="baseline"/>
        <w:rPr>
          <w:rFonts w:ascii="Arial" w:eastAsia="Times New Roman" w:hAnsi="Arial" w:cs="Arial"/>
          <w:sz w:val="24"/>
          <w:szCs w:val="24"/>
          <w:lang w:eastAsia="ru-RU"/>
        </w:rPr>
      </w:pPr>
      <w:r w:rsidRPr="001269D4">
        <w:rPr>
          <w:rFonts w:ascii="Arial" w:eastAsia="Times New Roman" w:hAnsi="Arial" w:cs="Arial"/>
          <w:sz w:val="24"/>
          <w:szCs w:val="24"/>
          <w:lang w:eastAsia="ru-RU"/>
        </w:rPr>
        <w:t xml:space="preserve">2 ВНЕСЕН </w:t>
      </w:r>
      <w:r w:rsidR="006D1830" w:rsidRPr="001269D4">
        <w:rPr>
          <w:rFonts w:ascii="Arial" w:eastAsia="Times New Roman" w:hAnsi="Arial" w:cs="Arial"/>
          <w:sz w:val="24"/>
          <w:szCs w:val="24"/>
          <w:lang w:eastAsia="ru-RU"/>
        </w:rPr>
        <w:t>Федеральным агентством по техническому регулированию и метрологии</w:t>
      </w:r>
    </w:p>
    <w:p w14:paraId="50CE1C9E" w14:textId="26F9AB94" w:rsidR="006D1830" w:rsidRPr="001269D4" w:rsidRDefault="006D1830" w:rsidP="001269D4">
      <w:pPr>
        <w:widowControl w:val="0"/>
        <w:autoSpaceDE w:val="0"/>
        <w:autoSpaceDN w:val="0"/>
        <w:adjustRightInd w:val="0"/>
        <w:spacing w:after="0" w:line="360" w:lineRule="auto"/>
        <w:ind w:firstLine="510"/>
        <w:jc w:val="both"/>
        <w:rPr>
          <w:rFonts w:ascii="Arial" w:hAnsi="Arial" w:cs="Arial"/>
          <w:sz w:val="24"/>
        </w:rPr>
      </w:pPr>
      <w:r w:rsidRPr="001269D4">
        <w:rPr>
          <w:rFonts w:ascii="Arial" w:hAnsi="Arial" w:cs="Arial"/>
          <w:sz w:val="24"/>
          <w:szCs w:val="28"/>
        </w:rPr>
        <w:t xml:space="preserve">3 ПРИНЯТ </w:t>
      </w:r>
      <w:r w:rsidRPr="001269D4">
        <w:rPr>
          <w:rFonts w:ascii="Arial" w:hAnsi="Arial" w:cs="Arial"/>
          <w:sz w:val="24"/>
        </w:rPr>
        <w:t xml:space="preserve">Евразийским советом по стандартизации, метрологии и сертификации (протокол от                                    №              </w:t>
      </w:r>
      <w:proofErr w:type="gramStart"/>
      <w:r w:rsidRPr="001269D4">
        <w:rPr>
          <w:rFonts w:ascii="Arial" w:hAnsi="Arial" w:cs="Arial"/>
          <w:sz w:val="24"/>
        </w:rPr>
        <w:t xml:space="preserve">  )</w:t>
      </w:r>
      <w:proofErr w:type="gramEnd"/>
    </w:p>
    <w:p w14:paraId="0E2CC66C" w14:textId="77777777" w:rsidR="006D1830" w:rsidRPr="001269D4" w:rsidRDefault="006D1830" w:rsidP="001269D4">
      <w:pPr>
        <w:widowControl w:val="0"/>
        <w:shd w:val="clear" w:color="auto" w:fill="FFFFFF"/>
        <w:tabs>
          <w:tab w:val="left" w:pos="744"/>
        </w:tabs>
        <w:autoSpaceDE w:val="0"/>
        <w:autoSpaceDN w:val="0"/>
        <w:adjustRightInd w:val="0"/>
        <w:spacing w:after="0" w:line="360" w:lineRule="auto"/>
        <w:ind w:right="284" w:firstLine="709"/>
        <w:rPr>
          <w:rFonts w:ascii="Arial" w:hAnsi="Arial" w:cs="Arial"/>
          <w:spacing w:val="-1"/>
          <w:sz w:val="24"/>
        </w:rPr>
      </w:pPr>
      <w:r w:rsidRPr="001269D4">
        <w:rPr>
          <w:rFonts w:ascii="Arial" w:hAnsi="Arial" w:cs="Arial"/>
          <w:spacing w:val="-1"/>
          <w:sz w:val="24"/>
        </w:rPr>
        <w:t>За принятие проголосовали:</w:t>
      </w:r>
    </w:p>
    <w:tbl>
      <w:tblPr>
        <w:tblpPr w:leftFromText="181" w:rightFromText="181" w:vertAnchor="text" w:horzAnchor="margin" w:tblpY="1"/>
        <w:tblW w:w="5088" w:type="pct"/>
        <w:tblLayout w:type="fixed"/>
        <w:tblCellMar>
          <w:left w:w="40" w:type="dxa"/>
          <w:right w:w="40" w:type="dxa"/>
        </w:tblCellMar>
        <w:tblLook w:val="0000" w:firstRow="0" w:lastRow="0" w:firstColumn="0" w:lastColumn="0" w:noHBand="0" w:noVBand="0"/>
      </w:tblPr>
      <w:tblGrid>
        <w:gridCol w:w="3100"/>
        <w:gridCol w:w="1712"/>
        <w:gridCol w:w="4979"/>
      </w:tblGrid>
      <w:tr w:rsidR="003660BD" w:rsidRPr="001269D4" w14:paraId="2F46209E" w14:textId="77777777" w:rsidTr="00F52A50">
        <w:trPr>
          <w:trHeight w:val="730"/>
        </w:trPr>
        <w:tc>
          <w:tcPr>
            <w:tcW w:w="3100" w:type="dxa"/>
            <w:tcBorders>
              <w:top w:val="single" w:sz="6" w:space="0" w:color="auto"/>
              <w:left w:val="single" w:sz="6" w:space="0" w:color="auto"/>
              <w:bottom w:val="double" w:sz="4" w:space="0" w:color="auto"/>
              <w:right w:val="single" w:sz="6" w:space="0" w:color="auto"/>
            </w:tcBorders>
            <w:shd w:val="clear" w:color="auto" w:fill="FFFFFF"/>
            <w:vAlign w:val="center"/>
          </w:tcPr>
          <w:p w14:paraId="66C4DBB9" w14:textId="77777777" w:rsidR="006D1830" w:rsidRPr="001269D4" w:rsidRDefault="006D1830" w:rsidP="001269D4">
            <w:pPr>
              <w:widowControl w:val="0"/>
              <w:spacing w:after="0" w:line="276" w:lineRule="auto"/>
              <w:jc w:val="center"/>
              <w:rPr>
                <w:rFonts w:ascii="Arial" w:hAnsi="Arial" w:cs="Arial"/>
              </w:rPr>
            </w:pPr>
            <w:r w:rsidRPr="001269D4">
              <w:rPr>
                <w:rFonts w:ascii="Arial" w:hAnsi="Arial" w:cs="Arial"/>
              </w:rPr>
              <w:t>Краткое наименование страны по МК (ИСО 3166) 004—97</w:t>
            </w:r>
          </w:p>
        </w:tc>
        <w:tc>
          <w:tcPr>
            <w:tcW w:w="1712" w:type="dxa"/>
            <w:tcBorders>
              <w:top w:val="single" w:sz="6" w:space="0" w:color="auto"/>
              <w:left w:val="single" w:sz="6" w:space="0" w:color="auto"/>
              <w:bottom w:val="double" w:sz="4" w:space="0" w:color="auto"/>
              <w:right w:val="single" w:sz="6" w:space="0" w:color="auto"/>
            </w:tcBorders>
            <w:shd w:val="clear" w:color="auto" w:fill="FFFFFF"/>
            <w:vAlign w:val="center"/>
          </w:tcPr>
          <w:p w14:paraId="292E34C8" w14:textId="4A7EDFCE" w:rsidR="006D1830" w:rsidRPr="001269D4" w:rsidRDefault="006D1830" w:rsidP="001269D4">
            <w:pPr>
              <w:widowControl w:val="0"/>
              <w:spacing w:after="0" w:line="276" w:lineRule="auto"/>
              <w:jc w:val="center"/>
              <w:rPr>
                <w:rFonts w:ascii="Arial" w:hAnsi="Arial" w:cs="Arial"/>
              </w:rPr>
            </w:pPr>
            <w:r w:rsidRPr="001269D4">
              <w:rPr>
                <w:rFonts w:ascii="Arial" w:hAnsi="Arial" w:cs="Arial"/>
              </w:rPr>
              <w:t>Код страны по МК (ИСО 3166) 004—97</w:t>
            </w:r>
          </w:p>
        </w:tc>
        <w:tc>
          <w:tcPr>
            <w:tcW w:w="4978" w:type="dxa"/>
            <w:tcBorders>
              <w:top w:val="single" w:sz="6" w:space="0" w:color="auto"/>
              <w:left w:val="single" w:sz="6" w:space="0" w:color="auto"/>
              <w:bottom w:val="double" w:sz="4" w:space="0" w:color="auto"/>
              <w:right w:val="single" w:sz="6" w:space="0" w:color="auto"/>
            </w:tcBorders>
            <w:shd w:val="clear" w:color="auto" w:fill="FFFFFF"/>
            <w:vAlign w:val="center"/>
          </w:tcPr>
          <w:p w14:paraId="6CAB97B3" w14:textId="77777777" w:rsidR="006D1830" w:rsidRPr="001269D4" w:rsidRDefault="006D1830" w:rsidP="001269D4">
            <w:pPr>
              <w:widowControl w:val="0"/>
              <w:spacing w:after="0" w:line="276" w:lineRule="auto"/>
              <w:ind w:firstLine="709"/>
              <w:jc w:val="center"/>
              <w:rPr>
                <w:rFonts w:ascii="Arial" w:hAnsi="Arial" w:cs="Arial"/>
              </w:rPr>
            </w:pPr>
            <w:r w:rsidRPr="001269D4">
              <w:rPr>
                <w:rFonts w:ascii="Arial" w:hAnsi="Arial" w:cs="Arial"/>
              </w:rPr>
              <w:t>Сокращенное наименование</w:t>
            </w:r>
          </w:p>
          <w:p w14:paraId="0DE78CF7" w14:textId="77777777" w:rsidR="006D1830" w:rsidRPr="001269D4" w:rsidRDefault="006D1830" w:rsidP="001269D4">
            <w:pPr>
              <w:widowControl w:val="0"/>
              <w:spacing w:after="0" w:line="276" w:lineRule="auto"/>
              <w:ind w:firstLine="709"/>
              <w:jc w:val="center"/>
              <w:rPr>
                <w:rFonts w:ascii="Arial" w:hAnsi="Arial" w:cs="Arial"/>
              </w:rPr>
            </w:pPr>
            <w:r w:rsidRPr="001269D4">
              <w:rPr>
                <w:rFonts w:ascii="Arial" w:hAnsi="Arial" w:cs="Arial"/>
              </w:rPr>
              <w:t>национального органа</w:t>
            </w:r>
          </w:p>
          <w:p w14:paraId="0717989B" w14:textId="77777777" w:rsidR="006D1830" w:rsidRPr="001269D4" w:rsidRDefault="006D1830" w:rsidP="001269D4">
            <w:pPr>
              <w:widowControl w:val="0"/>
              <w:spacing w:after="0" w:line="276" w:lineRule="auto"/>
              <w:ind w:firstLine="709"/>
              <w:jc w:val="center"/>
              <w:rPr>
                <w:rFonts w:ascii="Arial" w:hAnsi="Arial" w:cs="Arial"/>
              </w:rPr>
            </w:pPr>
            <w:r w:rsidRPr="001269D4">
              <w:rPr>
                <w:rFonts w:ascii="Arial" w:hAnsi="Arial" w:cs="Arial"/>
              </w:rPr>
              <w:t>по стандартизации</w:t>
            </w:r>
          </w:p>
        </w:tc>
      </w:tr>
      <w:tr w:rsidR="003660BD" w:rsidRPr="001269D4" w14:paraId="1E12FA56" w14:textId="77777777" w:rsidTr="00F52A50">
        <w:trPr>
          <w:trHeight w:val="20"/>
        </w:trPr>
        <w:tc>
          <w:tcPr>
            <w:tcW w:w="3100" w:type="dxa"/>
            <w:tcBorders>
              <w:top w:val="double" w:sz="4" w:space="0" w:color="auto"/>
              <w:left w:val="single" w:sz="4" w:space="0" w:color="auto"/>
              <w:right w:val="single" w:sz="4" w:space="0" w:color="auto"/>
            </w:tcBorders>
            <w:shd w:val="clear" w:color="auto" w:fill="FFFFFF"/>
          </w:tcPr>
          <w:p w14:paraId="305E0A9E" w14:textId="77777777" w:rsidR="006D1830" w:rsidRPr="001269D4" w:rsidRDefault="006D1830" w:rsidP="001269D4">
            <w:pPr>
              <w:widowControl w:val="0"/>
              <w:spacing w:after="0" w:line="276" w:lineRule="auto"/>
              <w:ind w:firstLine="709"/>
              <w:jc w:val="both"/>
              <w:rPr>
                <w:rFonts w:ascii="Arial" w:hAnsi="Arial" w:cs="Arial"/>
              </w:rPr>
            </w:pPr>
            <w:r w:rsidRPr="001269D4">
              <w:rPr>
                <w:rFonts w:ascii="Arial" w:hAnsi="Arial" w:cs="Arial"/>
              </w:rPr>
              <w:t>Азербайджан</w:t>
            </w:r>
          </w:p>
        </w:tc>
        <w:tc>
          <w:tcPr>
            <w:tcW w:w="1712" w:type="dxa"/>
            <w:tcBorders>
              <w:top w:val="double" w:sz="4" w:space="0" w:color="auto"/>
              <w:left w:val="single" w:sz="4" w:space="0" w:color="auto"/>
              <w:right w:val="single" w:sz="4" w:space="0" w:color="auto"/>
            </w:tcBorders>
            <w:shd w:val="clear" w:color="auto" w:fill="FFFFFF"/>
          </w:tcPr>
          <w:p w14:paraId="22CA123D" w14:textId="77777777" w:rsidR="006D1830" w:rsidRPr="001269D4" w:rsidRDefault="006D1830" w:rsidP="001269D4">
            <w:pPr>
              <w:widowControl w:val="0"/>
              <w:spacing w:after="0" w:line="276" w:lineRule="auto"/>
              <w:ind w:firstLine="709"/>
              <w:jc w:val="both"/>
              <w:rPr>
                <w:rFonts w:ascii="Arial" w:hAnsi="Arial" w:cs="Arial"/>
              </w:rPr>
            </w:pPr>
            <w:r w:rsidRPr="001269D4">
              <w:rPr>
                <w:rFonts w:ascii="Arial" w:hAnsi="Arial" w:cs="Arial"/>
                <w:lang w:val="en-US"/>
              </w:rPr>
              <w:t>AZ</w:t>
            </w:r>
          </w:p>
        </w:tc>
        <w:tc>
          <w:tcPr>
            <w:tcW w:w="4978" w:type="dxa"/>
            <w:tcBorders>
              <w:top w:val="double" w:sz="4" w:space="0" w:color="auto"/>
              <w:left w:val="single" w:sz="4" w:space="0" w:color="auto"/>
              <w:right w:val="single" w:sz="4" w:space="0" w:color="auto"/>
            </w:tcBorders>
            <w:shd w:val="clear" w:color="auto" w:fill="FFFFFF"/>
          </w:tcPr>
          <w:p w14:paraId="3D2A6289" w14:textId="77777777" w:rsidR="006D1830" w:rsidRPr="001269D4" w:rsidRDefault="006D1830" w:rsidP="001269D4">
            <w:pPr>
              <w:widowControl w:val="0"/>
              <w:spacing w:after="0" w:line="276" w:lineRule="auto"/>
              <w:ind w:firstLine="147"/>
              <w:jc w:val="both"/>
              <w:rPr>
                <w:rFonts w:ascii="Arial" w:hAnsi="Arial" w:cs="Arial"/>
              </w:rPr>
            </w:pPr>
            <w:proofErr w:type="spellStart"/>
            <w:r w:rsidRPr="001269D4">
              <w:rPr>
                <w:rFonts w:ascii="Arial" w:hAnsi="Arial" w:cs="Arial"/>
              </w:rPr>
              <w:t>Азстандарт</w:t>
            </w:r>
            <w:proofErr w:type="spellEnd"/>
          </w:p>
        </w:tc>
      </w:tr>
      <w:tr w:rsidR="003660BD" w:rsidRPr="001269D4" w14:paraId="41E12FC9" w14:textId="77777777" w:rsidTr="00F52A50">
        <w:trPr>
          <w:trHeight w:val="20"/>
        </w:trPr>
        <w:tc>
          <w:tcPr>
            <w:tcW w:w="3100" w:type="dxa"/>
            <w:tcBorders>
              <w:left w:val="single" w:sz="4" w:space="0" w:color="auto"/>
              <w:right w:val="single" w:sz="4" w:space="0" w:color="auto"/>
            </w:tcBorders>
            <w:shd w:val="clear" w:color="auto" w:fill="FFFFFF"/>
          </w:tcPr>
          <w:p w14:paraId="591A838B" w14:textId="77777777" w:rsidR="006D1830" w:rsidRPr="001269D4" w:rsidRDefault="006D1830" w:rsidP="001269D4">
            <w:pPr>
              <w:widowControl w:val="0"/>
              <w:spacing w:after="0" w:line="276" w:lineRule="auto"/>
              <w:ind w:firstLine="709"/>
              <w:jc w:val="both"/>
              <w:rPr>
                <w:rFonts w:ascii="Arial" w:hAnsi="Arial" w:cs="Arial"/>
              </w:rPr>
            </w:pPr>
            <w:r w:rsidRPr="001269D4">
              <w:rPr>
                <w:rFonts w:ascii="Arial" w:hAnsi="Arial" w:cs="Arial"/>
              </w:rPr>
              <w:t>Армения</w:t>
            </w:r>
          </w:p>
        </w:tc>
        <w:tc>
          <w:tcPr>
            <w:tcW w:w="1712" w:type="dxa"/>
            <w:tcBorders>
              <w:left w:val="single" w:sz="4" w:space="0" w:color="auto"/>
              <w:right w:val="single" w:sz="4" w:space="0" w:color="auto"/>
            </w:tcBorders>
            <w:shd w:val="clear" w:color="auto" w:fill="FFFFFF"/>
          </w:tcPr>
          <w:p w14:paraId="69353E37" w14:textId="77777777" w:rsidR="006D1830" w:rsidRPr="001269D4" w:rsidRDefault="006D1830" w:rsidP="001269D4">
            <w:pPr>
              <w:widowControl w:val="0"/>
              <w:spacing w:after="0" w:line="276" w:lineRule="auto"/>
              <w:ind w:firstLine="709"/>
              <w:jc w:val="both"/>
              <w:rPr>
                <w:rFonts w:ascii="Arial" w:hAnsi="Arial" w:cs="Arial"/>
              </w:rPr>
            </w:pPr>
            <w:r w:rsidRPr="001269D4">
              <w:rPr>
                <w:rFonts w:ascii="Arial" w:hAnsi="Arial" w:cs="Arial"/>
                <w:lang w:val="en-US"/>
              </w:rPr>
              <w:t>AM</w:t>
            </w:r>
          </w:p>
        </w:tc>
        <w:tc>
          <w:tcPr>
            <w:tcW w:w="4978" w:type="dxa"/>
            <w:tcBorders>
              <w:left w:val="single" w:sz="4" w:space="0" w:color="auto"/>
              <w:right w:val="single" w:sz="4" w:space="0" w:color="auto"/>
            </w:tcBorders>
            <w:shd w:val="clear" w:color="auto" w:fill="FFFFFF"/>
          </w:tcPr>
          <w:p w14:paraId="3AA0B233" w14:textId="77777777" w:rsidR="006D1830" w:rsidRPr="001269D4" w:rsidRDefault="006D1830" w:rsidP="001269D4">
            <w:pPr>
              <w:widowControl w:val="0"/>
              <w:spacing w:after="0" w:line="276" w:lineRule="auto"/>
              <w:ind w:firstLine="147"/>
              <w:jc w:val="both"/>
              <w:rPr>
                <w:rFonts w:ascii="Arial" w:hAnsi="Arial" w:cs="Arial"/>
              </w:rPr>
            </w:pPr>
            <w:r w:rsidRPr="001269D4">
              <w:rPr>
                <w:rFonts w:ascii="Arial" w:hAnsi="Arial" w:cs="Arial"/>
              </w:rPr>
              <w:t>Минэкономики Республики Армения</w:t>
            </w:r>
          </w:p>
        </w:tc>
      </w:tr>
      <w:tr w:rsidR="003660BD" w:rsidRPr="001269D4" w14:paraId="1B575EF9" w14:textId="77777777" w:rsidTr="00F52A50">
        <w:trPr>
          <w:trHeight w:val="20"/>
        </w:trPr>
        <w:tc>
          <w:tcPr>
            <w:tcW w:w="3100" w:type="dxa"/>
            <w:tcBorders>
              <w:left w:val="single" w:sz="4" w:space="0" w:color="auto"/>
              <w:right w:val="single" w:sz="4" w:space="0" w:color="auto"/>
            </w:tcBorders>
            <w:shd w:val="clear" w:color="auto" w:fill="FFFFFF"/>
          </w:tcPr>
          <w:p w14:paraId="76F30304" w14:textId="77777777" w:rsidR="006D1830" w:rsidRPr="001269D4" w:rsidRDefault="006D1830" w:rsidP="001269D4">
            <w:pPr>
              <w:widowControl w:val="0"/>
              <w:spacing w:after="0" w:line="276" w:lineRule="auto"/>
              <w:ind w:firstLine="709"/>
              <w:jc w:val="both"/>
              <w:rPr>
                <w:rFonts w:ascii="Arial" w:hAnsi="Arial" w:cs="Arial"/>
              </w:rPr>
            </w:pPr>
            <w:r w:rsidRPr="001269D4">
              <w:rPr>
                <w:rFonts w:ascii="Arial" w:hAnsi="Arial" w:cs="Arial"/>
              </w:rPr>
              <w:t>Беларусь</w:t>
            </w:r>
          </w:p>
        </w:tc>
        <w:tc>
          <w:tcPr>
            <w:tcW w:w="1712" w:type="dxa"/>
            <w:tcBorders>
              <w:left w:val="single" w:sz="4" w:space="0" w:color="auto"/>
              <w:right w:val="single" w:sz="4" w:space="0" w:color="auto"/>
            </w:tcBorders>
            <w:shd w:val="clear" w:color="auto" w:fill="FFFFFF"/>
          </w:tcPr>
          <w:p w14:paraId="63C797DA" w14:textId="77777777" w:rsidR="006D1830" w:rsidRPr="001269D4" w:rsidRDefault="006D1830" w:rsidP="001269D4">
            <w:pPr>
              <w:widowControl w:val="0"/>
              <w:spacing w:after="0" w:line="276" w:lineRule="auto"/>
              <w:ind w:firstLine="709"/>
              <w:jc w:val="both"/>
              <w:rPr>
                <w:rFonts w:ascii="Arial" w:hAnsi="Arial" w:cs="Arial"/>
              </w:rPr>
            </w:pPr>
            <w:r w:rsidRPr="001269D4">
              <w:rPr>
                <w:rFonts w:ascii="Arial" w:hAnsi="Arial" w:cs="Arial"/>
                <w:lang w:val="en-US"/>
              </w:rPr>
              <w:t>BY</w:t>
            </w:r>
          </w:p>
        </w:tc>
        <w:tc>
          <w:tcPr>
            <w:tcW w:w="4978" w:type="dxa"/>
            <w:tcBorders>
              <w:left w:val="single" w:sz="4" w:space="0" w:color="auto"/>
              <w:right w:val="single" w:sz="4" w:space="0" w:color="auto"/>
            </w:tcBorders>
            <w:shd w:val="clear" w:color="auto" w:fill="FFFFFF"/>
          </w:tcPr>
          <w:p w14:paraId="7B197982" w14:textId="77777777" w:rsidR="006D1830" w:rsidRPr="001269D4" w:rsidRDefault="006D1830" w:rsidP="001269D4">
            <w:pPr>
              <w:widowControl w:val="0"/>
              <w:spacing w:after="0" w:line="276" w:lineRule="auto"/>
              <w:ind w:firstLine="147"/>
              <w:jc w:val="both"/>
              <w:rPr>
                <w:rFonts w:ascii="Arial" w:hAnsi="Arial" w:cs="Arial"/>
              </w:rPr>
            </w:pPr>
            <w:r w:rsidRPr="001269D4">
              <w:rPr>
                <w:rFonts w:ascii="Arial" w:hAnsi="Arial" w:cs="Arial"/>
              </w:rPr>
              <w:t>Госстандарт Республики Беларусь</w:t>
            </w:r>
          </w:p>
        </w:tc>
      </w:tr>
      <w:tr w:rsidR="003660BD" w:rsidRPr="001269D4" w14:paraId="33E80CED" w14:textId="77777777" w:rsidTr="00F52A50">
        <w:trPr>
          <w:trHeight w:val="20"/>
        </w:trPr>
        <w:tc>
          <w:tcPr>
            <w:tcW w:w="3100" w:type="dxa"/>
            <w:tcBorders>
              <w:left w:val="single" w:sz="4" w:space="0" w:color="auto"/>
              <w:right w:val="single" w:sz="4" w:space="0" w:color="auto"/>
            </w:tcBorders>
            <w:shd w:val="clear" w:color="auto" w:fill="FFFFFF"/>
          </w:tcPr>
          <w:p w14:paraId="01E33BEB" w14:textId="77777777" w:rsidR="006D1830" w:rsidRPr="001269D4" w:rsidRDefault="006D1830" w:rsidP="001269D4">
            <w:pPr>
              <w:widowControl w:val="0"/>
              <w:spacing w:after="0" w:line="276" w:lineRule="auto"/>
              <w:ind w:firstLine="709"/>
              <w:jc w:val="both"/>
              <w:rPr>
                <w:rFonts w:ascii="Arial" w:hAnsi="Arial" w:cs="Arial"/>
              </w:rPr>
            </w:pPr>
            <w:r w:rsidRPr="001269D4">
              <w:rPr>
                <w:rFonts w:ascii="Arial" w:hAnsi="Arial" w:cs="Arial"/>
              </w:rPr>
              <w:t>Грузия</w:t>
            </w:r>
          </w:p>
        </w:tc>
        <w:tc>
          <w:tcPr>
            <w:tcW w:w="1712" w:type="dxa"/>
            <w:tcBorders>
              <w:left w:val="single" w:sz="4" w:space="0" w:color="auto"/>
              <w:right w:val="single" w:sz="4" w:space="0" w:color="auto"/>
            </w:tcBorders>
            <w:shd w:val="clear" w:color="auto" w:fill="FFFFFF"/>
          </w:tcPr>
          <w:p w14:paraId="057E6876" w14:textId="77777777" w:rsidR="006D1830" w:rsidRPr="001269D4" w:rsidRDefault="006D1830" w:rsidP="001269D4">
            <w:pPr>
              <w:widowControl w:val="0"/>
              <w:spacing w:after="0" w:line="276" w:lineRule="auto"/>
              <w:ind w:firstLine="709"/>
              <w:jc w:val="both"/>
              <w:rPr>
                <w:rFonts w:ascii="Arial" w:hAnsi="Arial" w:cs="Arial"/>
              </w:rPr>
            </w:pPr>
            <w:r w:rsidRPr="001269D4">
              <w:rPr>
                <w:rFonts w:ascii="Arial" w:hAnsi="Arial" w:cs="Arial"/>
                <w:lang w:val="en-US"/>
              </w:rPr>
              <w:t>GE</w:t>
            </w:r>
          </w:p>
        </w:tc>
        <w:tc>
          <w:tcPr>
            <w:tcW w:w="4978" w:type="dxa"/>
            <w:tcBorders>
              <w:left w:val="single" w:sz="4" w:space="0" w:color="auto"/>
              <w:right w:val="single" w:sz="4" w:space="0" w:color="auto"/>
            </w:tcBorders>
            <w:shd w:val="clear" w:color="auto" w:fill="FFFFFF"/>
          </w:tcPr>
          <w:p w14:paraId="5D7A3249" w14:textId="77777777" w:rsidR="006D1830" w:rsidRPr="001269D4" w:rsidRDefault="006D1830" w:rsidP="001269D4">
            <w:pPr>
              <w:widowControl w:val="0"/>
              <w:spacing w:after="0" w:line="276" w:lineRule="auto"/>
              <w:ind w:firstLine="147"/>
              <w:jc w:val="both"/>
              <w:rPr>
                <w:rFonts w:ascii="Arial" w:hAnsi="Arial" w:cs="Arial"/>
              </w:rPr>
            </w:pPr>
            <w:proofErr w:type="spellStart"/>
            <w:r w:rsidRPr="001269D4">
              <w:rPr>
                <w:rFonts w:ascii="Arial" w:hAnsi="Arial" w:cs="Arial"/>
              </w:rPr>
              <w:t>Грузстандарт</w:t>
            </w:r>
            <w:proofErr w:type="spellEnd"/>
          </w:p>
        </w:tc>
      </w:tr>
      <w:tr w:rsidR="003660BD" w:rsidRPr="001269D4" w14:paraId="598709D7" w14:textId="77777777" w:rsidTr="00F52A50">
        <w:trPr>
          <w:trHeight w:val="20"/>
        </w:trPr>
        <w:tc>
          <w:tcPr>
            <w:tcW w:w="3100" w:type="dxa"/>
            <w:tcBorders>
              <w:left w:val="single" w:sz="4" w:space="0" w:color="auto"/>
              <w:right w:val="single" w:sz="4" w:space="0" w:color="auto"/>
            </w:tcBorders>
            <w:shd w:val="clear" w:color="auto" w:fill="FFFFFF"/>
          </w:tcPr>
          <w:p w14:paraId="6844B8A9" w14:textId="77777777" w:rsidR="006D1830" w:rsidRPr="001269D4" w:rsidRDefault="006D1830" w:rsidP="001269D4">
            <w:pPr>
              <w:widowControl w:val="0"/>
              <w:spacing w:after="0" w:line="276" w:lineRule="auto"/>
              <w:ind w:firstLine="709"/>
              <w:jc w:val="both"/>
              <w:rPr>
                <w:rFonts w:ascii="Arial" w:hAnsi="Arial" w:cs="Arial"/>
              </w:rPr>
            </w:pPr>
            <w:r w:rsidRPr="001269D4">
              <w:rPr>
                <w:rFonts w:ascii="Arial" w:hAnsi="Arial" w:cs="Arial"/>
              </w:rPr>
              <w:t>Казахстан</w:t>
            </w:r>
          </w:p>
        </w:tc>
        <w:tc>
          <w:tcPr>
            <w:tcW w:w="1712" w:type="dxa"/>
            <w:tcBorders>
              <w:left w:val="single" w:sz="4" w:space="0" w:color="auto"/>
              <w:right w:val="single" w:sz="4" w:space="0" w:color="auto"/>
            </w:tcBorders>
            <w:shd w:val="clear" w:color="auto" w:fill="FFFFFF"/>
          </w:tcPr>
          <w:p w14:paraId="2F6D200F" w14:textId="77777777" w:rsidR="006D1830" w:rsidRPr="001269D4" w:rsidRDefault="006D1830" w:rsidP="001269D4">
            <w:pPr>
              <w:widowControl w:val="0"/>
              <w:spacing w:after="0" w:line="276" w:lineRule="auto"/>
              <w:ind w:firstLine="709"/>
              <w:jc w:val="both"/>
              <w:rPr>
                <w:rFonts w:ascii="Arial" w:hAnsi="Arial" w:cs="Arial"/>
                <w:lang w:val="en-US"/>
              </w:rPr>
            </w:pPr>
            <w:r w:rsidRPr="001269D4">
              <w:rPr>
                <w:rFonts w:ascii="Arial" w:hAnsi="Arial" w:cs="Arial"/>
                <w:lang w:val="en-US"/>
              </w:rPr>
              <w:t>KZ</w:t>
            </w:r>
          </w:p>
        </w:tc>
        <w:tc>
          <w:tcPr>
            <w:tcW w:w="4978" w:type="dxa"/>
            <w:tcBorders>
              <w:left w:val="single" w:sz="4" w:space="0" w:color="auto"/>
              <w:right w:val="single" w:sz="4" w:space="0" w:color="auto"/>
            </w:tcBorders>
            <w:shd w:val="clear" w:color="auto" w:fill="FFFFFF"/>
          </w:tcPr>
          <w:p w14:paraId="0873B22C" w14:textId="77777777" w:rsidR="006D1830" w:rsidRPr="001269D4" w:rsidRDefault="006D1830" w:rsidP="001269D4">
            <w:pPr>
              <w:widowControl w:val="0"/>
              <w:spacing w:after="0" w:line="276" w:lineRule="auto"/>
              <w:ind w:firstLine="147"/>
              <w:jc w:val="both"/>
              <w:rPr>
                <w:rFonts w:ascii="Arial" w:hAnsi="Arial" w:cs="Arial"/>
              </w:rPr>
            </w:pPr>
            <w:r w:rsidRPr="001269D4">
              <w:rPr>
                <w:rFonts w:ascii="Arial" w:hAnsi="Arial" w:cs="Arial"/>
              </w:rPr>
              <w:t>Госстандарт Республики Казахстан</w:t>
            </w:r>
          </w:p>
        </w:tc>
      </w:tr>
      <w:tr w:rsidR="003660BD" w:rsidRPr="001269D4" w14:paraId="08EA0267" w14:textId="77777777" w:rsidTr="00F52A50">
        <w:trPr>
          <w:trHeight w:val="20"/>
        </w:trPr>
        <w:tc>
          <w:tcPr>
            <w:tcW w:w="3100" w:type="dxa"/>
            <w:tcBorders>
              <w:left w:val="single" w:sz="4" w:space="0" w:color="auto"/>
              <w:right w:val="single" w:sz="4" w:space="0" w:color="auto"/>
            </w:tcBorders>
            <w:shd w:val="clear" w:color="auto" w:fill="FFFFFF"/>
          </w:tcPr>
          <w:p w14:paraId="2C915E5D" w14:textId="77777777" w:rsidR="006D1830" w:rsidRPr="001269D4" w:rsidRDefault="006D1830" w:rsidP="001269D4">
            <w:pPr>
              <w:widowControl w:val="0"/>
              <w:spacing w:after="0" w:line="276" w:lineRule="auto"/>
              <w:ind w:firstLine="709"/>
              <w:jc w:val="both"/>
              <w:rPr>
                <w:rFonts w:ascii="Arial" w:hAnsi="Arial" w:cs="Arial"/>
              </w:rPr>
            </w:pPr>
            <w:r w:rsidRPr="001269D4">
              <w:rPr>
                <w:rFonts w:ascii="Arial" w:hAnsi="Arial" w:cs="Arial"/>
              </w:rPr>
              <w:t>Киргизия</w:t>
            </w:r>
          </w:p>
        </w:tc>
        <w:tc>
          <w:tcPr>
            <w:tcW w:w="1712" w:type="dxa"/>
            <w:tcBorders>
              <w:left w:val="single" w:sz="4" w:space="0" w:color="auto"/>
              <w:right w:val="single" w:sz="4" w:space="0" w:color="auto"/>
            </w:tcBorders>
            <w:shd w:val="clear" w:color="auto" w:fill="FFFFFF"/>
          </w:tcPr>
          <w:p w14:paraId="5FDDE6C8" w14:textId="77777777" w:rsidR="006D1830" w:rsidRPr="001269D4" w:rsidRDefault="006D1830" w:rsidP="001269D4">
            <w:pPr>
              <w:widowControl w:val="0"/>
              <w:spacing w:after="0" w:line="276" w:lineRule="auto"/>
              <w:ind w:firstLine="709"/>
              <w:jc w:val="both"/>
              <w:rPr>
                <w:rFonts w:ascii="Arial" w:hAnsi="Arial" w:cs="Arial"/>
              </w:rPr>
            </w:pPr>
            <w:r w:rsidRPr="001269D4">
              <w:rPr>
                <w:rFonts w:ascii="Arial" w:hAnsi="Arial" w:cs="Arial"/>
                <w:lang w:val="en-US"/>
              </w:rPr>
              <w:t>KG</w:t>
            </w:r>
          </w:p>
        </w:tc>
        <w:tc>
          <w:tcPr>
            <w:tcW w:w="4978" w:type="dxa"/>
            <w:tcBorders>
              <w:left w:val="single" w:sz="4" w:space="0" w:color="auto"/>
              <w:right w:val="single" w:sz="4" w:space="0" w:color="auto"/>
            </w:tcBorders>
            <w:shd w:val="clear" w:color="auto" w:fill="FFFFFF"/>
          </w:tcPr>
          <w:p w14:paraId="5EEB6E0E" w14:textId="77777777" w:rsidR="006D1830" w:rsidRPr="001269D4" w:rsidRDefault="006D1830" w:rsidP="001269D4">
            <w:pPr>
              <w:widowControl w:val="0"/>
              <w:spacing w:after="0" w:line="276" w:lineRule="auto"/>
              <w:ind w:firstLine="147"/>
              <w:jc w:val="both"/>
              <w:rPr>
                <w:rFonts w:ascii="Arial" w:hAnsi="Arial" w:cs="Arial"/>
              </w:rPr>
            </w:pPr>
            <w:proofErr w:type="spellStart"/>
            <w:r w:rsidRPr="001269D4">
              <w:rPr>
                <w:rFonts w:ascii="Arial" w:hAnsi="Arial" w:cs="Arial"/>
              </w:rPr>
              <w:t>Кыргызстандарт</w:t>
            </w:r>
            <w:proofErr w:type="spellEnd"/>
          </w:p>
        </w:tc>
      </w:tr>
      <w:tr w:rsidR="003660BD" w:rsidRPr="001269D4" w14:paraId="1DC0DCA6" w14:textId="77777777" w:rsidTr="00F52A50">
        <w:trPr>
          <w:trHeight w:val="20"/>
        </w:trPr>
        <w:tc>
          <w:tcPr>
            <w:tcW w:w="3100" w:type="dxa"/>
            <w:tcBorders>
              <w:left w:val="single" w:sz="4" w:space="0" w:color="auto"/>
              <w:right w:val="single" w:sz="4" w:space="0" w:color="auto"/>
            </w:tcBorders>
            <w:shd w:val="clear" w:color="auto" w:fill="FFFFFF"/>
          </w:tcPr>
          <w:p w14:paraId="146AF1CD" w14:textId="77777777" w:rsidR="006D1830" w:rsidRPr="001269D4" w:rsidRDefault="006D1830" w:rsidP="001269D4">
            <w:pPr>
              <w:widowControl w:val="0"/>
              <w:spacing w:after="0" w:line="276" w:lineRule="auto"/>
              <w:ind w:firstLine="709"/>
              <w:jc w:val="both"/>
              <w:rPr>
                <w:rFonts w:ascii="Arial" w:hAnsi="Arial" w:cs="Arial"/>
              </w:rPr>
            </w:pPr>
            <w:r w:rsidRPr="001269D4">
              <w:rPr>
                <w:rFonts w:ascii="Arial" w:hAnsi="Arial" w:cs="Arial"/>
              </w:rPr>
              <w:t>Молдова</w:t>
            </w:r>
          </w:p>
        </w:tc>
        <w:tc>
          <w:tcPr>
            <w:tcW w:w="1712" w:type="dxa"/>
            <w:tcBorders>
              <w:left w:val="single" w:sz="4" w:space="0" w:color="auto"/>
              <w:right w:val="single" w:sz="4" w:space="0" w:color="auto"/>
            </w:tcBorders>
            <w:shd w:val="clear" w:color="auto" w:fill="FFFFFF"/>
          </w:tcPr>
          <w:p w14:paraId="65CB0AC8" w14:textId="77777777" w:rsidR="006D1830" w:rsidRPr="001269D4" w:rsidRDefault="006D1830" w:rsidP="001269D4">
            <w:pPr>
              <w:widowControl w:val="0"/>
              <w:spacing w:after="0" w:line="276" w:lineRule="auto"/>
              <w:ind w:firstLine="709"/>
              <w:jc w:val="both"/>
              <w:rPr>
                <w:rFonts w:ascii="Arial" w:hAnsi="Arial" w:cs="Arial"/>
              </w:rPr>
            </w:pPr>
            <w:r w:rsidRPr="001269D4">
              <w:rPr>
                <w:rFonts w:ascii="Arial" w:hAnsi="Arial" w:cs="Arial"/>
                <w:lang w:val="en-US"/>
              </w:rPr>
              <w:t>MD</w:t>
            </w:r>
          </w:p>
        </w:tc>
        <w:tc>
          <w:tcPr>
            <w:tcW w:w="4978" w:type="dxa"/>
            <w:tcBorders>
              <w:left w:val="single" w:sz="4" w:space="0" w:color="auto"/>
              <w:right w:val="single" w:sz="4" w:space="0" w:color="auto"/>
            </w:tcBorders>
            <w:shd w:val="clear" w:color="auto" w:fill="FFFFFF"/>
          </w:tcPr>
          <w:p w14:paraId="3969752C" w14:textId="77777777" w:rsidR="006D1830" w:rsidRPr="001269D4" w:rsidRDefault="006D1830" w:rsidP="001269D4">
            <w:pPr>
              <w:widowControl w:val="0"/>
              <w:spacing w:after="0" w:line="276" w:lineRule="auto"/>
              <w:ind w:firstLine="147"/>
              <w:jc w:val="both"/>
              <w:rPr>
                <w:rFonts w:ascii="Arial" w:hAnsi="Arial" w:cs="Arial"/>
              </w:rPr>
            </w:pPr>
            <w:r w:rsidRPr="001269D4">
              <w:rPr>
                <w:rFonts w:ascii="Arial" w:hAnsi="Arial" w:cs="Arial"/>
              </w:rPr>
              <w:t xml:space="preserve">Институт стандартизации Молдовы </w:t>
            </w:r>
          </w:p>
        </w:tc>
      </w:tr>
      <w:tr w:rsidR="003660BD" w:rsidRPr="001269D4" w14:paraId="6E746CBC" w14:textId="77777777" w:rsidTr="00F52A50">
        <w:trPr>
          <w:trHeight w:val="20"/>
        </w:trPr>
        <w:tc>
          <w:tcPr>
            <w:tcW w:w="3100" w:type="dxa"/>
            <w:tcBorders>
              <w:left w:val="single" w:sz="4" w:space="0" w:color="auto"/>
              <w:right w:val="single" w:sz="4" w:space="0" w:color="auto"/>
            </w:tcBorders>
            <w:shd w:val="clear" w:color="auto" w:fill="FFFFFF"/>
          </w:tcPr>
          <w:p w14:paraId="0ADD809C" w14:textId="77777777" w:rsidR="006D1830" w:rsidRPr="001269D4" w:rsidRDefault="006D1830" w:rsidP="001269D4">
            <w:pPr>
              <w:widowControl w:val="0"/>
              <w:spacing w:after="0" w:line="276" w:lineRule="auto"/>
              <w:ind w:firstLine="709"/>
              <w:jc w:val="both"/>
              <w:rPr>
                <w:rFonts w:ascii="Arial" w:hAnsi="Arial" w:cs="Arial"/>
              </w:rPr>
            </w:pPr>
            <w:r w:rsidRPr="001269D4">
              <w:rPr>
                <w:rFonts w:ascii="Arial" w:hAnsi="Arial" w:cs="Arial"/>
              </w:rPr>
              <w:t>Россия</w:t>
            </w:r>
          </w:p>
        </w:tc>
        <w:tc>
          <w:tcPr>
            <w:tcW w:w="1712" w:type="dxa"/>
            <w:tcBorders>
              <w:left w:val="single" w:sz="4" w:space="0" w:color="auto"/>
              <w:right w:val="single" w:sz="4" w:space="0" w:color="auto"/>
            </w:tcBorders>
            <w:shd w:val="clear" w:color="auto" w:fill="FFFFFF"/>
          </w:tcPr>
          <w:p w14:paraId="6E9B8BE7" w14:textId="77777777" w:rsidR="006D1830" w:rsidRPr="001269D4" w:rsidRDefault="006D1830" w:rsidP="001269D4">
            <w:pPr>
              <w:widowControl w:val="0"/>
              <w:spacing w:after="0" w:line="276" w:lineRule="auto"/>
              <w:ind w:firstLine="709"/>
              <w:jc w:val="both"/>
              <w:rPr>
                <w:rFonts w:ascii="Arial" w:hAnsi="Arial" w:cs="Arial"/>
              </w:rPr>
            </w:pPr>
            <w:r w:rsidRPr="001269D4">
              <w:rPr>
                <w:rFonts w:ascii="Arial" w:hAnsi="Arial" w:cs="Arial"/>
                <w:lang w:val="en-US"/>
              </w:rPr>
              <w:t>RU</w:t>
            </w:r>
          </w:p>
        </w:tc>
        <w:tc>
          <w:tcPr>
            <w:tcW w:w="4978" w:type="dxa"/>
            <w:tcBorders>
              <w:left w:val="single" w:sz="4" w:space="0" w:color="auto"/>
              <w:right w:val="single" w:sz="4" w:space="0" w:color="auto"/>
            </w:tcBorders>
            <w:shd w:val="clear" w:color="auto" w:fill="FFFFFF"/>
          </w:tcPr>
          <w:p w14:paraId="605315B3" w14:textId="77777777" w:rsidR="006D1830" w:rsidRPr="001269D4" w:rsidRDefault="006D1830" w:rsidP="001269D4">
            <w:pPr>
              <w:widowControl w:val="0"/>
              <w:spacing w:after="0" w:line="276" w:lineRule="auto"/>
              <w:ind w:firstLine="147"/>
              <w:jc w:val="both"/>
              <w:rPr>
                <w:rFonts w:ascii="Arial" w:hAnsi="Arial" w:cs="Arial"/>
              </w:rPr>
            </w:pPr>
            <w:proofErr w:type="spellStart"/>
            <w:r w:rsidRPr="001269D4">
              <w:rPr>
                <w:rFonts w:ascii="Arial" w:hAnsi="Arial" w:cs="Arial"/>
              </w:rPr>
              <w:t>Росстандарт</w:t>
            </w:r>
            <w:proofErr w:type="spellEnd"/>
          </w:p>
        </w:tc>
      </w:tr>
      <w:tr w:rsidR="003660BD" w:rsidRPr="001269D4" w14:paraId="1AC3A2C0" w14:textId="77777777" w:rsidTr="00F52A50">
        <w:trPr>
          <w:trHeight w:val="20"/>
        </w:trPr>
        <w:tc>
          <w:tcPr>
            <w:tcW w:w="3100" w:type="dxa"/>
            <w:tcBorders>
              <w:left w:val="single" w:sz="4" w:space="0" w:color="auto"/>
              <w:right w:val="single" w:sz="4" w:space="0" w:color="auto"/>
            </w:tcBorders>
            <w:shd w:val="clear" w:color="auto" w:fill="FFFFFF"/>
          </w:tcPr>
          <w:p w14:paraId="037C5A0B" w14:textId="77777777" w:rsidR="006D1830" w:rsidRPr="001269D4" w:rsidRDefault="006D1830" w:rsidP="001269D4">
            <w:pPr>
              <w:widowControl w:val="0"/>
              <w:spacing w:after="0" w:line="276" w:lineRule="auto"/>
              <w:ind w:firstLine="709"/>
              <w:jc w:val="both"/>
              <w:rPr>
                <w:rFonts w:ascii="Arial" w:hAnsi="Arial" w:cs="Arial"/>
              </w:rPr>
            </w:pPr>
            <w:r w:rsidRPr="001269D4">
              <w:rPr>
                <w:rFonts w:ascii="Arial" w:hAnsi="Arial" w:cs="Arial"/>
              </w:rPr>
              <w:t>Таджикистан</w:t>
            </w:r>
          </w:p>
        </w:tc>
        <w:tc>
          <w:tcPr>
            <w:tcW w:w="1712" w:type="dxa"/>
            <w:tcBorders>
              <w:left w:val="single" w:sz="4" w:space="0" w:color="auto"/>
              <w:right w:val="single" w:sz="4" w:space="0" w:color="auto"/>
            </w:tcBorders>
            <w:shd w:val="clear" w:color="auto" w:fill="FFFFFF"/>
          </w:tcPr>
          <w:p w14:paraId="54970148" w14:textId="77777777" w:rsidR="006D1830" w:rsidRPr="001269D4" w:rsidRDefault="006D1830" w:rsidP="001269D4">
            <w:pPr>
              <w:widowControl w:val="0"/>
              <w:spacing w:after="0" w:line="276" w:lineRule="auto"/>
              <w:ind w:firstLine="709"/>
              <w:jc w:val="both"/>
              <w:rPr>
                <w:rFonts w:ascii="Arial" w:hAnsi="Arial" w:cs="Arial"/>
              </w:rPr>
            </w:pPr>
            <w:r w:rsidRPr="001269D4">
              <w:rPr>
                <w:rFonts w:ascii="Arial" w:hAnsi="Arial" w:cs="Arial"/>
                <w:lang w:val="en-US"/>
              </w:rPr>
              <w:t>TJ</w:t>
            </w:r>
          </w:p>
        </w:tc>
        <w:tc>
          <w:tcPr>
            <w:tcW w:w="4978" w:type="dxa"/>
            <w:tcBorders>
              <w:left w:val="single" w:sz="4" w:space="0" w:color="auto"/>
              <w:right w:val="single" w:sz="4" w:space="0" w:color="auto"/>
            </w:tcBorders>
            <w:shd w:val="clear" w:color="auto" w:fill="FFFFFF"/>
          </w:tcPr>
          <w:p w14:paraId="40190438" w14:textId="77777777" w:rsidR="006D1830" w:rsidRPr="001269D4" w:rsidRDefault="006D1830" w:rsidP="001269D4">
            <w:pPr>
              <w:widowControl w:val="0"/>
              <w:spacing w:after="0" w:line="276" w:lineRule="auto"/>
              <w:ind w:firstLine="147"/>
              <w:jc w:val="both"/>
              <w:rPr>
                <w:rFonts w:ascii="Arial" w:hAnsi="Arial" w:cs="Arial"/>
              </w:rPr>
            </w:pPr>
            <w:proofErr w:type="spellStart"/>
            <w:r w:rsidRPr="001269D4">
              <w:rPr>
                <w:rFonts w:ascii="Arial" w:hAnsi="Arial" w:cs="Arial"/>
              </w:rPr>
              <w:t>Таджикстандарт</w:t>
            </w:r>
            <w:proofErr w:type="spellEnd"/>
          </w:p>
        </w:tc>
      </w:tr>
      <w:tr w:rsidR="003660BD" w:rsidRPr="001269D4" w14:paraId="26BC6235" w14:textId="77777777" w:rsidTr="00F52A50">
        <w:trPr>
          <w:trHeight w:val="20"/>
        </w:trPr>
        <w:tc>
          <w:tcPr>
            <w:tcW w:w="3100" w:type="dxa"/>
            <w:tcBorders>
              <w:left w:val="single" w:sz="4" w:space="0" w:color="auto"/>
              <w:right w:val="single" w:sz="4" w:space="0" w:color="auto"/>
            </w:tcBorders>
            <w:shd w:val="clear" w:color="auto" w:fill="FFFFFF"/>
          </w:tcPr>
          <w:p w14:paraId="5E476163" w14:textId="77777777" w:rsidR="006D1830" w:rsidRPr="001269D4" w:rsidRDefault="006D1830" w:rsidP="001269D4">
            <w:pPr>
              <w:widowControl w:val="0"/>
              <w:spacing w:after="0" w:line="276" w:lineRule="auto"/>
              <w:ind w:firstLine="709"/>
              <w:jc w:val="both"/>
              <w:rPr>
                <w:rFonts w:ascii="Arial" w:hAnsi="Arial" w:cs="Arial"/>
              </w:rPr>
            </w:pPr>
            <w:r w:rsidRPr="001269D4">
              <w:rPr>
                <w:rFonts w:ascii="Arial" w:hAnsi="Arial" w:cs="Arial"/>
              </w:rPr>
              <w:t>Туркмения</w:t>
            </w:r>
          </w:p>
        </w:tc>
        <w:tc>
          <w:tcPr>
            <w:tcW w:w="1712" w:type="dxa"/>
            <w:tcBorders>
              <w:left w:val="single" w:sz="4" w:space="0" w:color="auto"/>
              <w:right w:val="single" w:sz="4" w:space="0" w:color="auto"/>
            </w:tcBorders>
            <w:shd w:val="clear" w:color="auto" w:fill="FFFFFF"/>
          </w:tcPr>
          <w:p w14:paraId="736FF14C" w14:textId="77777777" w:rsidR="006D1830" w:rsidRPr="001269D4" w:rsidRDefault="006D1830" w:rsidP="001269D4">
            <w:pPr>
              <w:widowControl w:val="0"/>
              <w:spacing w:after="0" w:line="276" w:lineRule="auto"/>
              <w:ind w:firstLine="709"/>
              <w:jc w:val="both"/>
              <w:rPr>
                <w:rFonts w:ascii="Arial" w:hAnsi="Arial" w:cs="Arial"/>
                <w:lang w:val="en-US"/>
              </w:rPr>
            </w:pPr>
            <w:r w:rsidRPr="001269D4">
              <w:rPr>
                <w:rFonts w:ascii="Arial" w:hAnsi="Arial" w:cs="Arial"/>
                <w:lang w:val="en-US"/>
              </w:rPr>
              <w:t>TM</w:t>
            </w:r>
          </w:p>
        </w:tc>
        <w:tc>
          <w:tcPr>
            <w:tcW w:w="4978" w:type="dxa"/>
            <w:tcBorders>
              <w:left w:val="single" w:sz="4" w:space="0" w:color="auto"/>
              <w:right w:val="single" w:sz="4" w:space="0" w:color="auto"/>
            </w:tcBorders>
            <w:shd w:val="clear" w:color="auto" w:fill="FFFFFF"/>
          </w:tcPr>
          <w:p w14:paraId="2888E4C0" w14:textId="77777777" w:rsidR="006D1830" w:rsidRPr="001269D4" w:rsidRDefault="006D1830" w:rsidP="001269D4">
            <w:pPr>
              <w:widowControl w:val="0"/>
              <w:spacing w:after="0" w:line="276" w:lineRule="auto"/>
              <w:ind w:firstLine="147"/>
              <w:jc w:val="both"/>
              <w:rPr>
                <w:rFonts w:ascii="Arial" w:hAnsi="Arial" w:cs="Arial"/>
              </w:rPr>
            </w:pPr>
            <w:proofErr w:type="spellStart"/>
            <w:r w:rsidRPr="001269D4">
              <w:rPr>
                <w:rFonts w:ascii="Arial" w:hAnsi="Arial" w:cs="Arial"/>
              </w:rPr>
              <w:t>Главгосслужба</w:t>
            </w:r>
            <w:proofErr w:type="spellEnd"/>
            <w:r w:rsidRPr="001269D4">
              <w:rPr>
                <w:rFonts w:ascii="Arial" w:hAnsi="Arial" w:cs="Arial"/>
              </w:rPr>
              <w:t xml:space="preserve"> «</w:t>
            </w:r>
            <w:proofErr w:type="spellStart"/>
            <w:r w:rsidRPr="001269D4">
              <w:rPr>
                <w:rFonts w:ascii="Arial" w:hAnsi="Arial" w:cs="Arial"/>
              </w:rPr>
              <w:t>Туркменстандартлары</w:t>
            </w:r>
            <w:proofErr w:type="spellEnd"/>
            <w:r w:rsidRPr="001269D4">
              <w:rPr>
                <w:rFonts w:ascii="Arial" w:hAnsi="Arial" w:cs="Arial"/>
              </w:rPr>
              <w:t>»</w:t>
            </w:r>
          </w:p>
        </w:tc>
      </w:tr>
      <w:tr w:rsidR="003660BD" w:rsidRPr="001269D4" w14:paraId="774D405D" w14:textId="77777777" w:rsidTr="00F52A50">
        <w:trPr>
          <w:trHeight w:val="20"/>
        </w:trPr>
        <w:tc>
          <w:tcPr>
            <w:tcW w:w="3100" w:type="dxa"/>
            <w:tcBorders>
              <w:left w:val="single" w:sz="4" w:space="0" w:color="auto"/>
              <w:right w:val="single" w:sz="4" w:space="0" w:color="auto"/>
            </w:tcBorders>
            <w:shd w:val="clear" w:color="auto" w:fill="FFFFFF"/>
          </w:tcPr>
          <w:p w14:paraId="24105788" w14:textId="77777777" w:rsidR="006D1830" w:rsidRPr="001269D4" w:rsidRDefault="006D1830" w:rsidP="001269D4">
            <w:pPr>
              <w:widowControl w:val="0"/>
              <w:spacing w:after="0" w:line="276" w:lineRule="auto"/>
              <w:ind w:firstLine="709"/>
              <w:jc w:val="both"/>
              <w:rPr>
                <w:rFonts w:ascii="Arial" w:hAnsi="Arial" w:cs="Arial"/>
              </w:rPr>
            </w:pPr>
            <w:r w:rsidRPr="001269D4">
              <w:rPr>
                <w:rFonts w:ascii="Arial" w:hAnsi="Arial" w:cs="Arial"/>
                <w:lang w:eastAsia="ar-SA"/>
              </w:rPr>
              <w:t>Узбекистан</w:t>
            </w:r>
          </w:p>
        </w:tc>
        <w:tc>
          <w:tcPr>
            <w:tcW w:w="1712" w:type="dxa"/>
            <w:tcBorders>
              <w:left w:val="single" w:sz="4" w:space="0" w:color="auto"/>
              <w:right w:val="single" w:sz="4" w:space="0" w:color="auto"/>
            </w:tcBorders>
            <w:shd w:val="clear" w:color="auto" w:fill="FFFFFF"/>
          </w:tcPr>
          <w:p w14:paraId="21FAD2CD" w14:textId="77777777" w:rsidR="006D1830" w:rsidRPr="001269D4" w:rsidRDefault="006D1830" w:rsidP="001269D4">
            <w:pPr>
              <w:widowControl w:val="0"/>
              <w:spacing w:after="0" w:line="276" w:lineRule="auto"/>
              <w:ind w:firstLine="709"/>
              <w:jc w:val="both"/>
              <w:rPr>
                <w:rFonts w:ascii="Arial" w:hAnsi="Arial" w:cs="Arial"/>
                <w:lang w:val="en-US"/>
              </w:rPr>
            </w:pPr>
            <w:r w:rsidRPr="001269D4">
              <w:rPr>
                <w:rFonts w:ascii="Arial" w:hAnsi="Arial" w:cs="Arial"/>
                <w:lang w:val="en-US"/>
              </w:rPr>
              <w:t>UZ</w:t>
            </w:r>
          </w:p>
        </w:tc>
        <w:tc>
          <w:tcPr>
            <w:tcW w:w="4978" w:type="dxa"/>
            <w:tcBorders>
              <w:left w:val="single" w:sz="4" w:space="0" w:color="auto"/>
              <w:right w:val="single" w:sz="4" w:space="0" w:color="auto"/>
            </w:tcBorders>
            <w:shd w:val="clear" w:color="auto" w:fill="FFFFFF"/>
          </w:tcPr>
          <w:p w14:paraId="2E75C682" w14:textId="77777777" w:rsidR="006D1830" w:rsidRPr="001269D4" w:rsidRDefault="006D1830" w:rsidP="001269D4">
            <w:pPr>
              <w:widowControl w:val="0"/>
              <w:spacing w:after="0" w:line="276" w:lineRule="auto"/>
              <w:ind w:firstLine="147"/>
              <w:jc w:val="both"/>
              <w:rPr>
                <w:rFonts w:ascii="Arial" w:hAnsi="Arial" w:cs="Arial"/>
              </w:rPr>
            </w:pPr>
            <w:proofErr w:type="spellStart"/>
            <w:r w:rsidRPr="001269D4">
              <w:rPr>
                <w:rFonts w:ascii="Arial" w:hAnsi="Arial" w:cs="Arial"/>
                <w:lang w:eastAsia="ar-SA"/>
              </w:rPr>
              <w:t>Узстандарт</w:t>
            </w:r>
            <w:proofErr w:type="spellEnd"/>
          </w:p>
        </w:tc>
      </w:tr>
      <w:tr w:rsidR="003660BD" w:rsidRPr="001269D4" w14:paraId="0CF27114" w14:textId="77777777" w:rsidTr="00F52A50">
        <w:trPr>
          <w:trHeight w:val="20"/>
        </w:trPr>
        <w:tc>
          <w:tcPr>
            <w:tcW w:w="3100" w:type="dxa"/>
            <w:tcBorders>
              <w:left w:val="single" w:sz="4" w:space="0" w:color="auto"/>
              <w:bottom w:val="single" w:sz="4" w:space="0" w:color="auto"/>
              <w:right w:val="single" w:sz="6" w:space="0" w:color="auto"/>
            </w:tcBorders>
            <w:shd w:val="clear" w:color="auto" w:fill="FFFFFF"/>
          </w:tcPr>
          <w:p w14:paraId="69AB3980" w14:textId="77777777" w:rsidR="006D1830" w:rsidRPr="001269D4" w:rsidRDefault="006D1830" w:rsidP="001269D4">
            <w:pPr>
              <w:widowControl w:val="0"/>
              <w:spacing w:after="0" w:line="276" w:lineRule="auto"/>
              <w:ind w:firstLine="709"/>
              <w:jc w:val="both"/>
              <w:rPr>
                <w:rFonts w:ascii="Arial" w:hAnsi="Arial" w:cs="Arial"/>
              </w:rPr>
            </w:pPr>
            <w:r w:rsidRPr="001269D4">
              <w:rPr>
                <w:rFonts w:ascii="Arial" w:hAnsi="Arial" w:cs="Arial"/>
              </w:rPr>
              <w:t>Украина</w:t>
            </w:r>
          </w:p>
        </w:tc>
        <w:tc>
          <w:tcPr>
            <w:tcW w:w="1712" w:type="dxa"/>
            <w:tcBorders>
              <w:left w:val="single" w:sz="6" w:space="0" w:color="auto"/>
              <w:bottom w:val="single" w:sz="4" w:space="0" w:color="auto"/>
              <w:right w:val="single" w:sz="6" w:space="0" w:color="auto"/>
            </w:tcBorders>
            <w:shd w:val="clear" w:color="auto" w:fill="FFFFFF"/>
          </w:tcPr>
          <w:p w14:paraId="68C9DE4E" w14:textId="77777777" w:rsidR="006D1830" w:rsidRPr="001269D4" w:rsidRDefault="006D1830" w:rsidP="001269D4">
            <w:pPr>
              <w:widowControl w:val="0"/>
              <w:spacing w:after="0" w:line="276" w:lineRule="auto"/>
              <w:ind w:firstLine="709"/>
              <w:jc w:val="both"/>
              <w:rPr>
                <w:rFonts w:ascii="Arial" w:hAnsi="Arial" w:cs="Arial"/>
              </w:rPr>
            </w:pPr>
            <w:r w:rsidRPr="001269D4">
              <w:rPr>
                <w:rFonts w:ascii="Arial" w:hAnsi="Arial" w:cs="Arial"/>
                <w:lang w:val="en-US"/>
              </w:rPr>
              <w:t>UA</w:t>
            </w:r>
          </w:p>
        </w:tc>
        <w:tc>
          <w:tcPr>
            <w:tcW w:w="4978" w:type="dxa"/>
            <w:tcBorders>
              <w:left w:val="single" w:sz="6" w:space="0" w:color="auto"/>
              <w:bottom w:val="single" w:sz="4" w:space="0" w:color="auto"/>
              <w:right w:val="single" w:sz="4" w:space="0" w:color="auto"/>
            </w:tcBorders>
            <w:shd w:val="clear" w:color="auto" w:fill="FFFFFF"/>
          </w:tcPr>
          <w:p w14:paraId="23624B60" w14:textId="77777777" w:rsidR="006D1830" w:rsidRPr="001269D4" w:rsidRDefault="006D1830" w:rsidP="001269D4">
            <w:pPr>
              <w:widowControl w:val="0"/>
              <w:spacing w:after="0" w:line="276" w:lineRule="auto"/>
              <w:ind w:firstLine="147"/>
              <w:jc w:val="both"/>
              <w:rPr>
                <w:rFonts w:ascii="Arial" w:hAnsi="Arial" w:cs="Arial"/>
              </w:rPr>
            </w:pPr>
            <w:r w:rsidRPr="001269D4">
              <w:rPr>
                <w:rFonts w:ascii="Arial" w:hAnsi="Arial" w:cs="Arial"/>
              </w:rPr>
              <w:t>Минэкономразвития Украины</w:t>
            </w:r>
          </w:p>
        </w:tc>
      </w:tr>
    </w:tbl>
    <w:p w14:paraId="5F99DE46" w14:textId="48EB4549" w:rsidR="001B436F" w:rsidRPr="001269D4" w:rsidRDefault="001B436F" w:rsidP="001269D4">
      <w:pPr>
        <w:widowControl w:val="0"/>
        <w:shd w:val="clear" w:color="auto" w:fill="FFFFFF"/>
        <w:spacing w:after="0" w:line="360" w:lineRule="auto"/>
        <w:jc w:val="both"/>
        <w:textAlignment w:val="baseline"/>
        <w:rPr>
          <w:rFonts w:ascii="Arial" w:eastAsia="Times New Roman" w:hAnsi="Arial" w:cs="Arial"/>
          <w:sz w:val="24"/>
          <w:szCs w:val="24"/>
          <w:lang w:eastAsia="ru-RU"/>
        </w:rPr>
      </w:pPr>
    </w:p>
    <w:p w14:paraId="380CA5FC" w14:textId="03122C99" w:rsidR="003660BD" w:rsidRDefault="006D1830" w:rsidP="001269D4">
      <w:pPr>
        <w:widowControl w:val="0"/>
        <w:shd w:val="clear" w:color="auto" w:fill="FFFFFF"/>
        <w:spacing w:after="0" w:line="360" w:lineRule="auto"/>
        <w:ind w:firstLine="480"/>
        <w:textAlignment w:val="baseline"/>
        <w:rPr>
          <w:rFonts w:ascii="Times New Roman" w:eastAsia="Times New Roman" w:hAnsi="Times New Roman" w:cs="Times New Roman"/>
          <w:sz w:val="24"/>
          <w:szCs w:val="24"/>
          <w:lang w:eastAsia="ru-RU"/>
        </w:rPr>
      </w:pPr>
      <w:r w:rsidRPr="001269D4">
        <w:rPr>
          <w:rFonts w:ascii="Arial" w:eastAsia="Times New Roman" w:hAnsi="Arial" w:cs="Arial"/>
          <w:sz w:val="24"/>
          <w:szCs w:val="24"/>
          <w:lang w:eastAsia="ru-RU"/>
        </w:rPr>
        <w:t>4</w:t>
      </w:r>
      <w:r w:rsidR="001B436F" w:rsidRPr="001269D4">
        <w:rPr>
          <w:rFonts w:ascii="Arial" w:eastAsia="Times New Roman" w:hAnsi="Arial" w:cs="Arial"/>
          <w:sz w:val="24"/>
          <w:szCs w:val="24"/>
          <w:lang w:eastAsia="ru-RU"/>
        </w:rPr>
        <w:t xml:space="preserve"> ВВЕДЕН ВПЕРВЫЕ</w:t>
      </w:r>
      <w:r w:rsidR="001B436F" w:rsidRPr="003660BD">
        <w:rPr>
          <w:rFonts w:ascii="Times New Roman" w:eastAsia="Times New Roman" w:hAnsi="Times New Roman" w:cs="Times New Roman"/>
          <w:sz w:val="24"/>
          <w:szCs w:val="24"/>
          <w:lang w:eastAsia="ru-RU"/>
        </w:rPr>
        <w:br/>
      </w:r>
    </w:p>
    <w:p w14:paraId="6B458AD9" w14:textId="77777777" w:rsidR="001269D4" w:rsidRDefault="001269D4" w:rsidP="001269D4">
      <w:pPr>
        <w:widowControl w:val="0"/>
        <w:shd w:val="clear" w:color="auto" w:fill="FFFFFF"/>
        <w:spacing w:after="0" w:line="360" w:lineRule="auto"/>
        <w:ind w:firstLine="480"/>
        <w:textAlignment w:val="baseline"/>
        <w:rPr>
          <w:rFonts w:ascii="Times New Roman" w:eastAsia="Times New Roman" w:hAnsi="Times New Roman" w:cs="Times New Roman"/>
          <w:sz w:val="24"/>
          <w:szCs w:val="24"/>
          <w:lang w:eastAsia="ru-RU"/>
        </w:rPr>
      </w:pPr>
    </w:p>
    <w:p w14:paraId="65EC998C" w14:textId="77777777" w:rsidR="001269D4" w:rsidRDefault="001269D4" w:rsidP="001269D4">
      <w:pPr>
        <w:widowControl w:val="0"/>
        <w:shd w:val="clear" w:color="auto" w:fill="FFFFFF"/>
        <w:spacing w:after="0" w:line="360" w:lineRule="auto"/>
        <w:ind w:firstLine="480"/>
        <w:textAlignment w:val="baseline"/>
        <w:rPr>
          <w:rFonts w:ascii="Times New Roman" w:eastAsia="Times New Roman" w:hAnsi="Times New Roman" w:cs="Times New Roman"/>
          <w:sz w:val="24"/>
          <w:szCs w:val="24"/>
          <w:lang w:eastAsia="ru-RU"/>
        </w:rPr>
      </w:pPr>
    </w:p>
    <w:p w14:paraId="40CB8439" w14:textId="77777777" w:rsidR="001269D4" w:rsidRDefault="001269D4" w:rsidP="001269D4">
      <w:pPr>
        <w:widowControl w:val="0"/>
        <w:shd w:val="clear" w:color="auto" w:fill="FFFFFF"/>
        <w:spacing w:after="0" w:line="360" w:lineRule="auto"/>
        <w:ind w:firstLine="480"/>
        <w:textAlignment w:val="baseline"/>
        <w:rPr>
          <w:rFonts w:ascii="Times New Roman" w:eastAsia="Times New Roman" w:hAnsi="Times New Roman" w:cs="Times New Roman"/>
          <w:sz w:val="24"/>
          <w:szCs w:val="24"/>
          <w:lang w:eastAsia="ru-RU"/>
        </w:rPr>
      </w:pPr>
    </w:p>
    <w:p w14:paraId="58489401" w14:textId="77777777" w:rsidR="003660BD" w:rsidRDefault="003660BD" w:rsidP="001B436F">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p>
    <w:p w14:paraId="7362D3EF" w14:textId="77777777" w:rsidR="003660BD" w:rsidRDefault="003660BD" w:rsidP="001B436F">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p>
    <w:p w14:paraId="31697568" w14:textId="77777777" w:rsidR="003660BD" w:rsidRDefault="003660BD" w:rsidP="001B436F">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p>
    <w:p w14:paraId="35C9DABE" w14:textId="77777777" w:rsidR="003660BD" w:rsidRDefault="003660BD" w:rsidP="001B436F">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p>
    <w:p w14:paraId="1BD97B33" w14:textId="77777777" w:rsidR="003660BD" w:rsidRDefault="003660BD" w:rsidP="001B436F">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p>
    <w:p w14:paraId="015814A5" w14:textId="77777777" w:rsidR="003660BD" w:rsidRDefault="003660BD" w:rsidP="001B436F">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p>
    <w:p w14:paraId="2B1CAB80" w14:textId="77777777" w:rsidR="003660BD" w:rsidRPr="003660BD" w:rsidRDefault="003660BD" w:rsidP="001B436F">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p>
    <w:p w14:paraId="7A0B28BA" w14:textId="77777777" w:rsidR="006D1830" w:rsidRPr="001269D4" w:rsidRDefault="006D1830" w:rsidP="006D1830">
      <w:pPr>
        <w:pStyle w:val="12"/>
        <w:spacing w:after="0" w:line="360" w:lineRule="auto"/>
        <w:ind w:firstLine="510"/>
        <w:jc w:val="both"/>
        <w:rPr>
          <w:rFonts w:cs="Arial"/>
          <w:sz w:val="24"/>
          <w:szCs w:val="24"/>
        </w:rPr>
      </w:pPr>
      <w:r w:rsidRPr="001269D4">
        <w:rPr>
          <w:rFonts w:cs="Arial"/>
          <w:sz w:val="24"/>
          <w:szCs w:val="24"/>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19266B12" w14:textId="77777777" w:rsidR="006D1830" w:rsidRPr="001269D4" w:rsidRDefault="006D1830" w:rsidP="006D1830">
      <w:pPr>
        <w:pStyle w:val="12"/>
        <w:spacing w:after="0" w:line="360" w:lineRule="auto"/>
        <w:ind w:firstLine="510"/>
        <w:jc w:val="both"/>
        <w:rPr>
          <w:rFonts w:cs="Arial"/>
          <w:sz w:val="24"/>
          <w:szCs w:val="24"/>
        </w:rPr>
      </w:pPr>
      <w:r w:rsidRPr="001269D4">
        <w:rPr>
          <w:rFonts w:cs="Arial"/>
          <w:sz w:val="24"/>
          <w:szCs w:val="24"/>
        </w:rPr>
        <w:t>В случае пересмотра, изменений или отмены настоящего стандарта соответствующая информация также будет опубликована в сети Интернет на сайте Межгосударственного совета по стандартизации, метрологии и сертификации в каталоге «Межгосударственные стандарты»</w:t>
      </w:r>
    </w:p>
    <w:p w14:paraId="0E51C40F" w14:textId="77777777" w:rsidR="001B436F" w:rsidRPr="001269D4" w:rsidRDefault="001B436F">
      <w:pPr>
        <w:rPr>
          <w:rFonts w:ascii="Arial" w:hAnsi="Arial" w:cs="Arial"/>
          <w:sz w:val="24"/>
          <w:szCs w:val="24"/>
          <w:lang w:val="x-none"/>
        </w:rPr>
      </w:pPr>
    </w:p>
    <w:p w14:paraId="71DB3CE0" w14:textId="77777777" w:rsidR="0090465C" w:rsidRPr="001269D4" w:rsidRDefault="0090465C">
      <w:pPr>
        <w:rPr>
          <w:rFonts w:ascii="Arial" w:hAnsi="Arial" w:cs="Arial"/>
          <w:sz w:val="24"/>
          <w:szCs w:val="24"/>
        </w:rPr>
      </w:pPr>
    </w:p>
    <w:p w14:paraId="02BB5DE2" w14:textId="7DF10007" w:rsidR="005E040F" w:rsidRPr="001269D4" w:rsidRDefault="005E040F">
      <w:pPr>
        <w:rPr>
          <w:rFonts w:ascii="Arial" w:hAnsi="Arial" w:cs="Arial"/>
          <w:sz w:val="24"/>
          <w:szCs w:val="24"/>
        </w:rPr>
      </w:pPr>
    </w:p>
    <w:p w14:paraId="2E48309D" w14:textId="77777777" w:rsidR="005E040F" w:rsidRPr="001269D4" w:rsidRDefault="005E040F" w:rsidP="005E040F">
      <w:pPr>
        <w:rPr>
          <w:rFonts w:ascii="Arial" w:hAnsi="Arial" w:cs="Arial"/>
          <w:sz w:val="24"/>
          <w:szCs w:val="24"/>
        </w:rPr>
      </w:pPr>
    </w:p>
    <w:p w14:paraId="4ED45DC8" w14:textId="77777777" w:rsidR="005E040F" w:rsidRPr="001269D4" w:rsidRDefault="005E040F" w:rsidP="005E040F">
      <w:pPr>
        <w:rPr>
          <w:rFonts w:ascii="Arial" w:hAnsi="Arial" w:cs="Arial"/>
          <w:sz w:val="24"/>
          <w:szCs w:val="24"/>
        </w:rPr>
      </w:pPr>
    </w:p>
    <w:p w14:paraId="1090CC25" w14:textId="77777777" w:rsidR="005E040F" w:rsidRPr="001269D4" w:rsidRDefault="005E040F" w:rsidP="005E040F">
      <w:pPr>
        <w:rPr>
          <w:rFonts w:ascii="Arial" w:hAnsi="Arial" w:cs="Arial"/>
          <w:sz w:val="24"/>
          <w:szCs w:val="24"/>
        </w:rPr>
      </w:pPr>
    </w:p>
    <w:p w14:paraId="4516BB19" w14:textId="77777777" w:rsidR="005E040F" w:rsidRPr="001269D4" w:rsidRDefault="005E040F" w:rsidP="005E040F">
      <w:pPr>
        <w:rPr>
          <w:rFonts w:ascii="Arial" w:hAnsi="Arial" w:cs="Arial"/>
          <w:sz w:val="24"/>
          <w:szCs w:val="24"/>
        </w:rPr>
      </w:pPr>
    </w:p>
    <w:p w14:paraId="754CFC45" w14:textId="77777777" w:rsidR="005E040F" w:rsidRPr="001269D4" w:rsidRDefault="005E040F" w:rsidP="005E040F">
      <w:pPr>
        <w:rPr>
          <w:rFonts w:ascii="Arial" w:hAnsi="Arial" w:cs="Arial"/>
          <w:sz w:val="24"/>
          <w:szCs w:val="24"/>
        </w:rPr>
      </w:pPr>
    </w:p>
    <w:p w14:paraId="5CBD429A" w14:textId="77777777" w:rsidR="005E040F" w:rsidRPr="001269D4" w:rsidRDefault="005E040F" w:rsidP="005E040F">
      <w:pPr>
        <w:rPr>
          <w:rFonts w:ascii="Arial" w:hAnsi="Arial" w:cs="Arial"/>
          <w:sz w:val="24"/>
          <w:szCs w:val="24"/>
        </w:rPr>
      </w:pPr>
    </w:p>
    <w:p w14:paraId="219AFC43" w14:textId="74090C8D" w:rsidR="005E040F" w:rsidRPr="001269D4" w:rsidRDefault="005E040F" w:rsidP="005E040F">
      <w:pPr>
        <w:rPr>
          <w:rFonts w:ascii="Arial" w:hAnsi="Arial" w:cs="Arial"/>
          <w:sz w:val="24"/>
          <w:szCs w:val="24"/>
        </w:rPr>
      </w:pPr>
    </w:p>
    <w:p w14:paraId="512AFE79" w14:textId="6CAB8C63" w:rsidR="005E040F" w:rsidRPr="001269D4" w:rsidRDefault="005E040F" w:rsidP="005E040F">
      <w:pPr>
        <w:autoSpaceDE w:val="0"/>
        <w:autoSpaceDN w:val="0"/>
        <w:adjustRightInd w:val="0"/>
        <w:spacing w:line="360" w:lineRule="auto"/>
        <w:ind w:right="431" w:firstLine="720"/>
        <w:jc w:val="both"/>
        <w:rPr>
          <w:rFonts w:ascii="Arial" w:hAnsi="Arial" w:cs="Arial"/>
          <w:sz w:val="28"/>
          <w:szCs w:val="28"/>
        </w:rPr>
      </w:pPr>
      <w:r w:rsidRPr="001269D4">
        <w:rPr>
          <w:rFonts w:ascii="Arial" w:hAnsi="Arial" w:cs="Arial"/>
        </w:rPr>
        <w:t>Исключительное право официального опубликования настоящего стандарта на территории указанных выше государств принадлежит национальным (государственным) органам по стандартизации этих государств</w:t>
      </w:r>
    </w:p>
    <w:p w14:paraId="072E9DDD" w14:textId="77777777" w:rsidR="00BA6D8B" w:rsidRDefault="005E040F" w:rsidP="005E040F">
      <w:pPr>
        <w:tabs>
          <w:tab w:val="left" w:pos="1470"/>
        </w:tabs>
        <w:rPr>
          <w:rFonts w:ascii="Times New Roman" w:hAnsi="Times New Roman" w:cs="Times New Roman"/>
          <w:sz w:val="24"/>
          <w:szCs w:val="24"/>
        </w:rPr>
        <w:sectPr w:rsidR="00BA6D8B" w:rsidSect="003660BD">
          <w:headerReference w:type="even" r:id="rId9"/>
          <w:headerReference w:type="default" r:id="rId10"/>
          <w:footerReference w:type="even" r:id="rId11"/>
          <w:footerReference w:type="default" r:id="rId12"/>
          <w:pgSz w:w="11906" w:h="16838"/>
          <w:pgMar w:top="1134" w:right="1134" w:bottom="1134" w:left="1134" w:header="709" w:footer="709" w:gutter="0"/>
          <w:pgNumType w:fmt="upperRoman"/>
          <w:cols w:space="708"/>
          <w:titlePg/>
          <w:docGrid w:linePitch="360"/>
        </w:sectPr>
      </w:pPr>
      <w:r w:rsidRPr="003660BD">
        <w:rPr>
          <w:rFonts w:ascii="Times New Roman" w:hAnsi="Times New Roman" w:cs="Times New Roman"/>
          <w:sz w:val="24"/>
          <w:szCs w:val="24"/>
        </w:rPr>
        <w:tab/>
      </w:r>
    </w:p>
    <w:tbl>
      <w:tblPr>
        <w:tblW w:w="10099" w:type="dxa"/>
        <w:tblInd w:w="-34" w:type="dxa"/>
        <w:tblLayout w:type="fixed"/>
        <w:tblLook w:val="0000" w:firstRow="0" w:lastRow="0" w:firstColumn="0" w:lastColumn="0" w:noHBand="0" w:noVBand="0"/>
      </w:tblPr>
      <w:tblGrid>
        <w:gridCol w:w="1418"/>
        <w:gridCol w:w="5987"/>
        <w:gridCol w:w="2694"/>
      </w:tblGrid>
      <w:tr w:rsidR="00BA6D8B" w:rsidRPr="00577BE0" w14:paraId="73916763" w14:textId="77777777" w:rsidTr="00962908">
        <w:trPr>
          <w:trHeight w:val="517"/>
        </w:trPr>
        <w:tc>
          <w:tcPr>
            <w:tcW w:w="10099" w:type="dxa"/>
            <w:gridSpan w:val="3"/>
            <w:tcBorders>
              <w:top w:val="single" w:sz="24" w:space="0" w:color="auto"/>
              <w:bottom w:val="single" w:sz="4" w:space="0" w:color="auto"/>
            </w:tcBorders>
          </w:tcPr>
          <w:p w14:paraId="6DBF77A7" w14:textId="77777777" w:rsidR="00BA6D8B" w:rsidRPr="00577BE0" w:rsidRDefault="00BA6D8B" w:rsidP="00962908">
            <w:pPr>
              <w:widowControl w:val="0"/>
              <w:spacing w:after="0" w:line="360" w:lineRule="auto"/>
              <w:jc w:val="center"/>
              <w:rPr>
                <w:rFonts w:ascii="Arial" w:eastAsia="Times New Roman" w:hAnsi="Arial" w:cs="Arial"/>
                <w:b/>
                <w:bCs/>
                <w:snapToGrid w:val="0"/>
                <w:spacing w:val="-10"/>
                <w:lang w:eastAsia="ar-SA"/>
              </w:rPr>
            </w:pPr>
            <w:r w:rsidRPr="00577BE0">
              <w:rPr>
                <w:rFonts w:ascii="Arial" w:eastAsia="Times New Roman" w:hAnsi="Arial" w:cs="Arial"/>
                <w:b/>
                <w:bCs/>
                <w:snapToGrid w:val="0"/>
                <w:spacing w:val="-10"/>
                <w:lang w:eastAsia="ar-SA"/>
              </w:rPr>
              <w:lastRenderedPageBreak/>
              <w:t>МЕЖГОСУДАРСТВЕННЫЙ СОВЕТ ПО СТАНДАРТИЗАЦИИ, МЕТРОЛОГИИ И СЕРТИФИКАЦИИ</w:t>
            </w:r>
          </w:p>
          <w:p w14:paraId="655E3881" w14:textId="77777777" w:rsidR="00BA6D8B" w:rsidRPr="00577BE0" w:rsidRDefault="00BA6D8B" w:rsidP="00962908">
            <w:pPr>
              <w:widowControl w:val="0"/>
              <w:spacing w:after="0" w:line="360" w:lineRule="auto"/>
              <w:jc w:val="center"/>
              <w:rPr>
                <w:rFonts w:ascii="Arial" w:eastAsia="Times New Roman" w:hAnsi="Arial" w:cs="Arial"/>
                <w:b/>
                <w:bCs/>
                <w:snapToGrid w:val="0"/>
                <w:lang w:val="en-US" w:eastAsia="ar-SA"/>
              </w:rPr>
            </w:pPr>
            <w:r w:rsidRPr="00577BE0">
              <w:rPr>
                <w:rFonts w:ascii="Arial" w:eastAsia="Times New Roman" w:hAnsi="Arial" w:cs="Arial"/>
                <w:b/>
                <w:bCs/>
                <w:snapToGrid w:val="0"/>
                <w:lang w:val="en-US" w:eastAsia="ar-SA"/>
              </w:rPr>
              <w:t>(</w:t>
            </w:r>
            <w:r w:rsidRPr="00577BE0">
              <w:rPr>
                <w:rFonts w:ascii="Arial" w:eastAsia="Times New Roman" w:hAnsi="Arial" w:cs="Arial"/>
                <w:b/>
                <w:bCs/>
                <w:snapToGrid w:val="0"/>
                <w:lang w:eastAsia="ar-SA"/>
              </w:rPr>
              <w:t>МГС</w:t>
            </w:r>
            <w:r w:rsidRPr="00577BE0">
              <w:rPr>
                <w:rFonts w:ascii="Arial" w:eastAsia="Times New Roman" w:hAnsi="Arial" w:cs="Arial"/>
                <w:b/>
                <w:bCs/>
                <w:snapToGrid w:val="0"/>
                <w:lang w:val="en-US" w:eastAsia="ar-SA"/>
              </w:rPr>
              <w:t>)</w:t>
            </w:r>
          </w:p>
          <w:p w14:paraId="6AAA89FF" w14:textId="77777777" w:rsidR="00BA6D8B" w:rsidRPr="00577BE0" w:rsidRDefault="00BA6D8B" w:rsidP="00962908">
            <w:pPr>
              <w:widowControl w:val="0"/>
              <w:autoSpaceDE w:val="0"/>
              <w:autoSpaceDN w:val="0"/>
              <w:adjustRightInd w:val="0"/>
              <w:spacing w:after="0" w:line="360" w:lineRule="auto"/>
              <w:jc w:val="center"/>
              <w:rPr>
                <w:rFonts w:ascii="Arial" w:eastAsia="Times New Roman" w:hAnsi="Arial" w:cs="Arial"/>
                <w:b/>
                <w:bCs/>
                <w:caps/>
                <w:lang w:val="en-US" w:eastAsia="ar-SA"/>
              </w:rPr>
            </w:pPr>
            <w:r w:rsidRPr="00577BE0">
              <w:rPr>
                <w:rFonts w:ascii="Arial" w:eastAsia="Times New Roman" w:hAnsi="Arial" w:cs="Arial"/>
                <w:b/>
                <w:bCs/>
                <w:lang w:val="en-US" w:eastAsia="ar-SA"/>
              </w:rPr>
              <w:t xml:space="preserve">INTERSTATE COUNCIL FOR </w:t>
            </w:r>
            <w:r w:rsidRPr="00577BE0">
              <w:rPr>
                <w:rFonts w:ascii="Arial" w:eastAsia="Times New Roman" w:hAnsi="Arial" w:cs="Arial"/>
                <w:b/>
                <w:bCs/>
                <w:caps/>
                <w:lang w:val="en-US" w:eastAsia="ar-SA"/>
              </w:rPr>
              <w:t>standardization, metrology and certification</w:t>
            </w:r>
          </w:p>
          <w:p w14:paraId="2B7CF360" w14:textId="77777777" w:rsidR="00BA6D8B" w:rsidRPr="00577BE0" w:rsidRDefault="00BA6D8B" w:rsidP="00962908">
            <w:pPr>
              <w:widowControl w:val="0"/>
              <w:spacing w:after="0" w:line="360" w:lineRule="auto"/>
              <w:jc w:val="center"/>
              <w:rPr>
                <w:rFonts w:ascii="Arial" w:eastAsia="Times New Roman" w:hAnsi="Arial" w:cs="Arial"/>
                <w:b/>
                <w:bCs/>
                <w:snapToGrid w:val="0"/>
                <w:u w:val="single"/>
                <w:lang w:eastAsia="ar-SA"/>
              </w:rPr>
            </w:pPr>
            <w:r w:rsidRPr="00577BE0">
              <w:rPr>
                <w:rFonts w:ascii="Arial" w:eastAsia="Times New Roman" w:hAnsi="Arial" w:cs="Arial"/>
                <w:b/>
                <w:bCs/>
                <w:snapToGrid w:val="0"/>
                <w:lang w:eastAsia="ar-SA"/>
              </w:rPr>
              <w:t>(</w:t>
            </w:r>
            <w:r w:rsidRPr="00577BE0">
              <w:rPr>
                <w:rFonts w:ascii="Arial" w:eastAsia="Times New Roman" w:hAnsi="Arial" w:cs="Arial"/>
                <w:b/>
                <w:bCs/>
                <w:snapToGrid w:val="0"/>
                <w:lang w:val="en-US" w:eastAsia="ar-SA"/>
              </w:rPr>
              <w:t>ISC</w:t>
            </w:r>
            <w:r w:rsidRPr="00577BE0">
              <w:rPr>
                <w:rFonts w:ascii="Arial" w:eastAsia="Times New Roman" w:hAnsi="Arial" w:cs="Arial"/>
                <w:b/>
                <w:bCs/>
                <w:snapToGrid w:val="0"/>
                <w:lang w:eastAsia="ar-SA"/>
              </w:rPr>
              <w:t>)</w:t>
            </w:r>
          </w:p>
        </w:tc>
      </w:tr>
      <w:tr w:rsidR="00BA6D8B" w:rsidRPr="00577BE0" w14:paraId="5E24B2EF" w14:textId="77777777" w:rsidTr="00962908">
        <w:trPr>
          <w:trHeight w:val="2639"/>
        </w:trPr>
        <w:tc>
          <w:tcPr>
            <w:tcW w:w="1418" w:type="dxa"/>
            <w:tcBorders>
              <w:top w:val="single" w:sz="24" w:space="0" w:color="auto"/>
              <w:bottom w:val="single" w:sz="18" w:space="0" w:color="auto"/>
            </w:tcBorders>
            <w:vAlign w:val="center"/>
          </w:tcPr>
          <w:p w14:paraId="2C38460A" w14:textId="77777777" w:rsidR="00BA6D8B" w:rsidRPr="00577BE0" w:rsidRDefault="00BA6D8B" w:rsidP="00962908">
            <w:pPr>
              <w:widowControl w:val="0"/>
              <w:spacing w:after="0" w:line="360" w:lineRule="auto"/>
              <w:ind w:firstLine="142"/>
              <w:jc w:val="center"/>
              <w:rPr>
                <w:rFonts w:ascii="Arial" w:eastAsia="Times New Roman" w:hAnsi="Arial" w:cs="Arial"/>
                <w:sz w:val="28"/>
                <w:szCs w:val="20"/>
                <w:lang w:eastAsia="ar-SA"/>
              </w:rPr>
            </w:pPr>
          </w:p>
        </w:tc>
        <w:tc>
          <w:tcPr>
            <w:tcW w:w="5987" w:type="dxa"/>
            <w:tcBorders>
              <w:top w:val="single" w:sz="24" w:space="0" w:color="auto"/>
              <w:left w:val="nil"/>
              <w:bottom w:val="single" w:sz="18" w:space="0" w:color="auto"/>
            </w:tcBorders>
            <w:vAlign w:val="center"/>
          </w:tcPr>
          <w:p w14:paraId="05E3B7E4" w14:textId="77777777" w:rsidR="00BA6D8B" w:rsidRPr="00577BE0" w:rsidRDefault="00BA6D8B" w:rsidP="00962908">
            <w:pPr>
              <w:widowControl w:val="0"/>
              <w:snapToGrid w:val="0"/>
              <w:spacing w:after="0" w:line="360" w:lineRule="auto"/>
              <w:jc w:val="center"/>
              <w:rPr>
                <w:rFonts w:ascii="Arial" w:eastAsia="Times New Roman" w:hAnsi="Arial" w:cs="Arial"/>
                <w:b/>
                <w:sz w:val="32"/>
                <w:szCs w:val="20"/>
                <w:lang w:eastAsia="ar-SA"/>
              </w:rPr>
            </w:pPr>
            <w:r w:rsidRPr="00577BE0">
              <w:rPr>
                <w:rFonts w:ascii="Arial" w:eastAsia="Times New Roman" w:hAnsi="Arial" w:cs="Arial"/>
                <w:b/>
                <w:sz w:val="32"/>
                <w:szCs w:val="20"/>
                <w:lang w:eastAsia="ar-SA"/>
              </w:rPr>
              <w:t xml:space="preserve">М Е Ж Г О С У Д А Р С Т В Е Н </w:t>
            </w:r>
            <w:proofErr w:type="spellStart"/>
            <w:r w:rsidRPr="00577BE0">
              <w:rPr>
                <w:rFonts w:ascii="Arial" w:eastAsia="Times New Roman" w:hAnsi="Arial" w:cs="Arial"/>
                <w:b/>
                <w:sz w:val="32"/>
                <w:szCs w:val="20"/>
                <w:lang w:eastAsia="ar-SA"/>
              </w:rPr>
              <w:t>Н</w:t>
            </w:r>
            <w:proofErr w:type="spellEnd"/>
            <w:r w:rsidRPr="00577BE0">
              <w:rPr>
                <w:rFonts w:ascii="Arial" w:eastAsia="Times New Roman" w:hAnsi="Arial" w:cs="Arial"/>
                <w:b/>
                <w:sz w:val="32"/>
                <w:szCs w:val="20"/>
                <w:lang w:eastAsia="ar-SA"/>
              </w:rPr>
              <w:t xml:space="preserve"> Ы Й</w:t>
            </w:r>
          </w:p>
          <w:p w14:paraId="0C125988" w14:textId="77777777" w:rsidR="00BA6D8B" w:rsidRPr="00577BE0" w:rsidRDefault="00BA6D8B" w:rsidP="00962908">
            <w:pPr>
              <w:widowControl w:val="0"/>
              <w:snapToGrid w:val="0"/>
              <w:spacing w:after="0" w:line="360" w:lineRule="auto"/>
              <w:jc w:val="center"/>
              <w:rPr>
                <w:rFonts w:ascii="Arial" w:eastAsia="Times New Roman" w:hAnsi="Arial" w:cs="Arial"/>
                <w:sz w:val="32"/>
                <w:szCs w:val="20"/>
                <w:lang w:eastAsia="ar-SA"/>
              </w:rPr>
            </w:pPr>
            <w:r w:rsidRPr="00577BE0">
              <w:rPr>
                <w:rFonts w:ascii="Arial" w:eastAsia="Times New Roman" w:hAnsi="Arial" w:cs="Arial"/>
                <w:b/>
                <w:sz w:val="32"/>
                <w:szCs w:val="20"/>
                <w:lang w:eastAsia="ar-SA"/>
              </w:rPr>
              <w:t>С Т А Н Д А Р Т</w:t>
            </w:r>
          </w:p>
        </w:tc>
        <w:tc>
          <w:tcPr>
            <w:tcW w:w="2694" w:type="dxa"/>
            <w:tcBorders>
              <w:top w:val="single" w:sz="24" w:space="0" w:color="auto"/>
              <w:bottom w:val="single" w:sz="18" w:space="0" w:color="auto"/>
            </w:tcBorders>
            <w:vAlign w:val="center"/>
          </w:tcPr>
          <w:p w14:paraId="55661AFC" w14:textId="77777777" w:rsidR="00BA6D8B" w:rsidRDefault="00BA6D8B" w:rsidP="00BA6D8B">
            <w:pPr>
              <w:widowControl w:val="0"/>
              <w:tabs>
                <w:tab w:val="left" w:pos="317"/>
              </w:tabs>
              <w:autoSpaceDE w:val="0"/>
              <w:snapToGrid w:val="0"/>
              <w:spacing w:after="0" w:line="360" w:lineRule="auto"/>
              <w:rPr>
                <w:rFonts w:ascii="Arial" w:eastAsia="Times New Roman" w:hAnsi="Arial" w:cs="Arial"/>
                <w:b/>
                <w:sz w:val="32"/>
                <w:szCs w:val="28"/>
                <w:lang w:eastAsia="ar-SA"/>
              </w:rPr>
            </w:pPr>
            <w:r w:rsidRPr="00577BE0">
              <w:rPr>
                <w:rFonts w:ascii="Arial" w:eastAsia="Times New Roman" w:hAnsi="Arial" w:cs="Arial"/>
                <w:b/>
                <w:sz w:val="32"/>
                <w:szCs w:val="28"/>
                <w:lang w:eastAsia="ar-SA"/>
              </w:rPr>
              <w:t>ГОСТ</w:t>
            </w:r>
            <w:r>
              <w:rPr>
                <w:rFonts w:ascii="Arial" w:eastAsia="Times New Roman" w:hAnsi="Arial" w:cs="Arial"/>
                <w:b/>
                <w:sz w:val="32"/>
                <w:szCs w:val="28"/>
                <w:lang w:eastAsia="ar-SA"/>
              </w:rPr>
              <w:t xml:space="preserve">        </w:t>
            </w:r>
            <w:r w:rsidRPr="00577BE0">
              <w:rPr>
                <w:rFonts w:ascii="Arial" w:eastAsia="Times New Roman" w:hAnsi="Arial" w:cs="Arial"/>
                <w:b/>
                <w:sz w:val="32"/>
                <w:szCs w:val="28"/>
                <w:lang w:eastAsia="ar-SA"/>
              </w:rPr>
              <w:t>–202_</w:t>
            </w:r>
          </w:p>
          <w:p w14:paraId="11E01F7D" w14:textId="6005B10D" w:rsidR="00BA6D8B" w:rsidRPr="00577BE0" w:rsidRDefault="00BA6D8B" w:rsidP="00BA6D8B">
            <w:pPr>
              <w:widowControl w:val="0"/>
              <w:tabs>
                <w:tab w:val="left" w:pos="317"/>
              </w:tabs>
              <w:autoSpaceDE w:val="0"/>
              <w:snapToGrid w:val="0"/>
              <w:spacing w:after="0" w:line="360" w:lineRule="auto"/>
              <w:rPr>
                <w:rFonts w:ascii="Arial" w:eastAsia="Times New Roman" w:hAnsi="Arial" w:cs="Arial"/>
                <w:b/>
                <w:sz w:val="32"/>
                <w:szCs w:val="28"/>
                <w:lang w:eastAsia="ar-SA"/>
              </w:rPr>
            </w:pPr>
          </w:p>
        </w:tc>
      </w:tr>
    </w:tbl>
    <w:p w14:paraId="40F16154" w14:textId="77777777" w:rsidR="00BA6D8B" w:rsidRPr="00577BE0" w:rsidRDefault="00BA6D8B" w:rsidP="00BA6D8B">
      <w:pPr>
        <w:widowControl w:val="0"/>
        <w:spacing w:after="0" w:line="360" w:lineRule="auto"/>
        <w:jc w:val="center"/>
        <w:rPr>
          <w:rFonts w:ascii="Arial" w:eastAsia="Calibri" w:hAnsi="Arial" w:cs="Arial"/>
          <w:b/>
          <w:bCs/>
          <w:sz w:val="24"/>
          <w:szCs w:val="24"/>
          <w:lang w:eastAsia="ru-RU"/>
        </w:rPr>
      </w:pPr>
    </w:p>
    <w:p w14:paraId="072F9994" w14:textId="77777777" w:rsidR="00BA6D8B" w:rsidRDefault="00BA6D8B" w:rsidP="00BA6D8B">
      <w:pPr>
        <w:widowControl w:val="0"/>
        <w:spacing w:after="0" w:line="360" w:lineRule="auto"/>
        <w:jc w:val="center"/>
        <w:rPr>
          <w:rFonts w:ascii="Arial" w:eastAsia="Calibri" w:hAnsi="Arial" w:cs="Arial"/>
          <w:b/>
          <w:bCs/>
          <w:sz w:val="24"/>
          <w:szCs w:val="24"/>
          <w:lang w:eastAsia="ru-RU"/>
        </w:rPr>
      </w:pPr>
    </w:p>
    <w:p w14:paraId="47263D0D" w14:textId="77777777" w:rsidR="00BA6D8B" w:rsidRDefault="00BA6D8B" w:rsidP="00BA6D8B">
      <w:pPr>
        <w:widowControl w:val="0"/>
        <w:spacing w:after="0" w:line="360" w:lineRule="auto"/>
        <w:jc w:val="center"/>
        <w:rPr>
          <w:rFonts w:ascii="Arial" w:eastAsia="Calibri" w:hAnsi="Arial" w:cs="Arial"/>
          <w:b/>
          <w:bCs/>
          <w:sz w:val="24"/>
          <w:szCs w:val="24"/>
          <w:lang w:eastAsia="ru-RU"/>
        </w:rPr>
      </w:pPr>
    </w:p>
    <w:p w14:paraId="210103CD" w14:textId="77777777" w:rsidR="00BA6D8B" w:rsidRPr="00577BE0" w:rsidRDefault="00BA6D8B" w:rsidP="00BA6D8B">
      <w:pPr>
        <w:widowControl w:val="0"/>
        <w:spacing w:after="0" w:line="360" w:lineRule="auto"/>
        <w:jc w:val="center"/>
        <w:rPr>
          <w:rFonts w:ascii="Arial" w:eastAsia="Calibri" w:hAnsi="Arial" w:cs="Arial"/>
          <w:b/>
          <w:bCs/>
          <w:sz w:val="24"/>
          <w:szCs w:val="24"/>
          <w:lang w:eastAsia="ru-RU"/>
        </w:rPr>
      </w:pPr>
    </w:p>
    <w:p w14:paraId="48236FDF" w14:textId="77777777" w:rsidR="00BA6D8B" w:rsidRPr="00577BE0" w:rsidRDefault="00BA6D8B" w:rsidP="00BA6D8B">
      <w:pPr>
        <w:widowControl w:val="0"/>
        <w:spacing w:after="0" w:line="360" w:lineRule="auto"/>
        <w:jc w:val="center"/>
        <w:rPr>
          <w:rFonts w:ascii="Arial" w:eastAsia="Calibri" w:hAnsi="Arial" w:cs="Arial"/>
          <w:b/>
          <w:bCs/>
          <w:sz w:val="24"/>
          <w:szCs w:val="24"/>
          <w:lang w:eastAsia="ru-RU"/>
        </w:rPr>
      </w:pPr>
    </w:p>
    <w:p w14:paraId="79FDE183" w14:textId="77777777" w:rsidR="00BA6D8B" w:rsidRPr="003660BD" w:rsidRDefault="00BA6D8B" w:rsidP="00BA6D8B">
      <w:pPr>
        <w:overflowPunct w:val="0"/>
        <w:adjustRightInd w:val="0"/>
        <w:spacing w:after="0"/>
        <w:jc w:val="center"/>
        <w:textAlignment w:val="baseline"/>
        <w:rPr>
          <w:rFonts w:ascii="Arial" w:eastAsia="Times New Roman" w:hAnsi="Arial" w:cs="Arial"/>
          <w:b/>
          <w:sz w:val="32"/>
          <w:szCs w:val="40"/>
          <w:lang w:eastAsia="ru-RU"/>
        </w:rPr>
      </w:pPr>
      <w:r w:rsidRPr="003660BD">
        <w:rPr>
          <w:rFonts w:ascii="Arial" w:eastAsia="Times New Roman" w:hAnsi="Arial" w:cs="Arial"/>
          <w:b/>
          <w:sz w:val="32"/>
          <w:szCs w:val="40"/>
          <w:lang w:eastAsia="ru-RU"/>
        </w:rPr>
        <w:t>УМНЫЕ ДОМОФОННЫЕ СИСТЕМЫ ОБЩЕГО ПОЛЬЗОВАНИЯ</w:t>
      </w:r>
    </w:p>
    <w:p w14:paraId="1BC1659D" w14:textId="77777777" w:rsidR="00BA6D8B" w:rsidRPr="003660BD" w:rsidRDefault="00BA6D8B" w:rsidP="00BA6D8B">
      <w:pPr>
        <w:overflowPunct w:val="0"/>
        <w:adjustRightInd w:val="0"/>
        <w:spacing w:after="0"/>
        <w:jc w:val="center"/>
        <w:textAlignment w:val="baseline"/>
        <w:rPr>
          <w:rFonts w:ascii="Arial" w:eastAsia="Times New Roman" w:hAnsi="Arial" w:cs="Arial"/>
          <w:b/>
          <w:sz w:val="32"/>
          <w:szCs w:val="40"/>
          <w:lang w:eastAsia="ru-RU"/>
        </w:rPr>
      </w:pPr>
    </w:p>
    <w:p w14:paraId="4572FBF8" w14:textId="6563F7CC" w:rsidR="00BA6D8B" w:rsidRPr="00577BE0" w:rsidRDefault="00BA6D8B" w:rsidP="00BA6D8B">
      <w:pPr>
        <w:widowControl w:val="0"/>
        <w:spacing w:after="0" w:line="360" w:lineRule="auto"/>
        <w:jc w:val="center"/>
        <w:rPr>
          <w:rFonts w:ascii="Arial" w:eastAsia="Times New Roman" w:hAnsi="Arial" w:cs="Arial"/>
          <w:b/>
          <w:bCs/>
          <w:sz w:val="24"/>
          <w:szCs w:val="24"/>
          <w:lang w:eastAsia="ar-SA"/>
        </w:rPr>
      </w:pPr>
      <w:r w:rsidRPr="003660BD">
        <w:rPr>
          <w:rFonts w:ascii="Arial" w:eastAsia="Times New Roman" w:hAnsi="Arial" w:cs="Arial"/>
          <w:b/>
          <w:sz w:val="32"/>
          <w:szCs w:val="40"/>
          <w:lang w:eastAsia="ru-RU"/>
        </w:rPr>
        <w:t>Технические требования и методы испытаний</w:t>
      </w:r>
    </w:p>
    <w:p w14:paraId="67393F72" w14:textId="77777777" w:rsidR="00BA6D8B" w:rsidRPr="00577BE0" w:rsidRDefault="00BA6D8B" w:rsidP="00BA6D8B">
      <w:pPr>
        <w:widowControl w:val="0"/>
        <w:spacing w:after="0" w:line="360" w:lineRule="auto"/>
        <w:jc w:val="center"/>
        <w:rPr>
          <w:rFonts w:ascii="Arial" w:eastAsia="Calibri" w:hAnsi="Arial" w:cs="Arial"/>
          <w:b/>
          <w:bCs/>
          <w:sz w:val="24"/>
          <w:szCs w:val="24"/>
          <w:lang w:eastAsia="ru-RU"/>
        </w:rPr>
      </w:pPr>
    </w:p>
    <w:p w14:paraId="1A43D6E7" w14:textId="77777777" w:rsidR="00BA6D8B" w:rsidRDefault="00BA6D8B" w:rsidP="00BA6D8B">
      <w:pPr>
        <w:widowControl w:val="0"/>
        <w:spacing w:after="0" w:line="360" w:lineRule="auto"/>
        <w:jc w:val="center"/>
        <w:rPr>
          <w:rFonts w:ascii="Arial" w:eastAsia="Calibri" w:hAnsi="Arial" w:cs="Arial"/>
          <w:b/>
          <w:bCs/>
          <w:sz w:val="24"/>
          <w:szCs w:val="24"/>
          <w:lang w:eastAsia="ru-RU"/>
        </w:rPr>
      </w:pPr>
    </w:p>
    <w:p w14:paraId="5A49915E" w14:textId="77777777" w:rsidR="00BA6D8B" w:rsidRDefault="00BA6D8B" w:rsidP="00BA6D8B">
      <w:pPr>
        <w:widowControl w:val="0"/>
        <w:spacing w:after="0" w:line="360" w:lineRule="auto"/>
        <w:jc w:val="center"/>
        <w:rPr>
          <w:rFonts w:ascii="Arial" w:eastAsia="Calibri" w:hAnsi="Arial" w:cs="Arial"/>
          <w:b/>
          <w:bCs/>
          <w:sz w:val="24"/>
          <w:szCs w:val="24"/>
          <w:lang w:eastAsia="ru-RU"/>
        </w:rPr>
      </w:pPr>
    </w:p>
    <w:p w14:paraId="535AB38A" w14:textId="77777777" w:rsidR="00BA6D8B" w:rsidRPr="00577BE0" w:rsidRDefault="00BA6D8B" w:rsidP="00BA6D8B">
      <w:pPr>
        <w:widowControl w:val="0"/>
        <w:spacing w:after="0" w:line="360" w:lineRule="auto"/>
        <w:jc w:val="center"/>
        <w:rPr>
          <w:rFonts w:ascii="Arial" w:eastAsia="Calibri" w:hAnsi="Arial" w:cs="Arial"/>
          <w:b/>
          <w:bCs/>
          <w:sz w:val="24"/>
          <w:szCs w:val="24"/>
          <w:lang w:eastAsia="ru-RU"/>
        </w:rPr>
      </w:pPr>
    </w:p>
    <w:p w14:paraId="37981145" w14:textId="77777777" w:rsidR="00BA6D8B" w:rsidRPr="00577BE0" w:rsidRDefault="00BA6D8B" w:rsidP="00BA6D8B">
      <w:pPr>
        <w:widowControl w:val="0"/>
        <w:spacing w:after="0" w:line="360" w:lineRule="auto"/>
        <w:jc w:val="center"/>
        <w:rPr>
          <w:rFonts w:ascii="Arial" w:eastAsia="Calibri" w:hAnsi="Arial" w:cs="Arial"/>
          <w:b/>
          <w:bCs/>
          <w:sz w:val="24"/>
          <w:szCs w:val="24"/>
          <w:lang w:eastAsia="ru-RU"/>
        </w:rPr>
      </w:pPr>
    </w:p>
    <w:p w14:paraId="5FDB4421" w14:textId="77777777" w:rsidR="00BA6D8B" w:rsidRPr="00577BE0" w:rsidRDefault="00BA6D8B" w:rsidP="00BA6D8B">
      <w:pPr>
        <w:widowControl w:val="0"/>
        <w:spacing w:after="0" w:line="360" w:lineRule="auto"/>
        <w:jc w:val="center"/>
        <w:rPr>
          <w:rFonts w:ascii="Arial" w:eastAsia="Times New Roman" w:hAnsi="Arial" w:cs="Arial"/>
          <w:i/>
          <w:sz w:val="24"/>
          <w:szCs w:val="24"/>
          <w:lang w:eastAsia="ru-RU"/>
        </w:rPr>
      </w:pPr>
      <w:r w:rsidRPr="00577BE0">
        <w:rPr>
          <w:rFonts w:ascii="Arial" w:eastAsia="Times New Roman" w:hAnsi="Arial" w:cs="Arial"/>
          <w:i/>
          <w:sz w:val="24"/>
          <w:szCs w:val="24"/>
          <w:lang w:eastAsia="ru-RU"/>
        </w:rPr>
        <w:t>(Проект, первая редакция)</w:t>
      </w:r>
    </w:p>
    <w:p w14:paraId="79D18B70" w14:textId="77777777" w:rsidR="00BA6D8B" w:rsidRDefault="00BA6D8B" w:rsidP="00BA6D8B">
      <w:pPr>
        <w:widowControl w:val="0"/>
        <w:spacing w:after="0" w:line="360" w:lineRule="auto"/>
        <w:jc w:val="center"/>
        <w:rPr>
          <w:rFonts w:ascii="Arial" w:eastAsia="Calibri" w:hAnsi="Arial" w:cs="Arial"/>
          <w:b/>
          <w:bCs/>
          <w:sz w:val="24"/>
          <w:szCs w:val="24"/>
          <w:lang w:eastAsia="ru-RU"/>
        </w:rPr>
      </w:pPr>
    </w:p>
    <w:p w14:paraId="3EFB8E6A" w14:textId="77777777" w:rsidR="00BA6D8B" w:rsidRDefault="00BA6D8B" w:rsidP="00BA6D8B">
      <w:pPr>
        <w:widowControl w:val="0"/>
        <w:spacing w:after="0" w:line="360" w:lineRule="auto"/>
        <w:jc w:val="center"/>
        <w:rPr>
          <w:rFonts w:ascii="Arial" w:eastAsia="Calibri" w:hAnsi="Arial" w:cs="Arial"/>
          <w:b/>
          <w:bCs/>
          <w:sz w:val="24"/>
          <w:szCs w:val="24"/>
          <w:lang w:eastAsia="ru-RU"/>
        </w:rPr>
      </w:pPr>
    </w:p>
    <w:p w14:paraId="53934229" w14:textId="77777777" w:rsidR="00BA6D8B" w:rsidRDefault="00BA6D8B" w:rsidP="00BA6D8B">
      <w:pPr>
        <w:widowControl w:val="0"/>
        <w:spacing w:after="0" w:line="360" w:lineRule="auto"/>
        <w:jc w:val="center"/>
        <w:rPr>
          <w:rFonts w:ascii="Arial" w:eastAsia="Calibri" w:hAnsi="Arial" w:cs="Arial"/>
          <w:b/>
          <w:bCs/>
          <w:sz w:val="24"/>
          <w:szCs w:val="24"/>
          <w:lang w:eastAsia="ru-RU"/>
        </w:rPr>
      </w:pPr>
    </w:p>
    <w:p w14:paraId="535E0DF0" w14:textId="77777777" w:rsidR="00BA6D8B" w:rsidRPr="00577BE0" w:rsidRDefault="00BA6D8B" w:rsidP="00BA6D8B">
      <w:pPr>
        <w:widowControl w:val="0"/>
        <w:spacing w:after="0" w:line="360" w:lineRule="auto"/>
        <w:jc w:val="center"/>
        <w:rPr>
          <w:rFonts w:ascii="Arial" w:eastAsia="Calibri" w:hAnsi="Arial" w:cs="Arial"/>
          <w:b/>
          <w:bCs/>
          <w:sz w:val="24"/>
          <w:szCs w:val="24"/>
          <w:lang w:eastAsia="ru-RU"/>
        </w:rPr>
      </w:pPr>
    </w:p>
    <w:p w14:paraId="76DF45A4" w14:textId="77777777" w:rsidR="00BA6D8B" w:rsidRPr="00577BE0" w:rsidRDefault="00BA6D8B" w:rsidP="00BA6D8B">
      <w:pPr>
        <w:widowControl w:val="0"/>
        <w:spacing w:after="0" w:line="360" w:lineRule="auto"/>
        <w:jc w:val="center"/>
        <w:rPr>
          <w:rFonts w:ascii="Arial" w:eastAsia="Calibri" w:hAnsi="Arial" w:cs="Arial"/>
          <w:b/>
          <w:bCs/>
          <w:sz w:val="20"/>
          <w:szCs w:val="20"/>
          <w:lang w:eastAsia="ru-RU"/>
        </w:rPr>
      </w:pPr>
    </w:p>
    <w:p w14:paraId="6E7F8B74" w14:textId="77777777" w:rsidR="00BA6D8B" w:rsidRDefault="00BA6D8B" w:rsidP="00BA6D8B">
      <w:pPr>
        <w:widowControl w:val="0"/>
        <w:spacing w:after="0" w:line="360" w:lineRule="auto"/>
        <w:jc w:val="center"/>
        <w:rPr>
          <w:rFonts w:ascii="Arial" w:eastAsia="Calibri" w:hAnsi="Arial" w:cs="Arial"/>
          <w:b/>
          <w:bCs/>
          <w:sz w:val="20"/>
          <w:szCs w:val="20"/>
          <w:lang w:eastAsia="ru-RU"/>
        </w:rPr>
      </w:pPr>
    </w:p>
    <w:p w14:paraId="2E15CA1E" w14:textId="77777777" w:rsidR="00BA6D8B" w:rsidRPr="00577BE0" w:rsidRDefault="00BA6D8B" w:rsidP="00BA6D8B">
      <w:pPr>
        <w:widowControl w:val="0"/>
        <w:spacing w:after="0" w:line="360" w:lineRule="auto"/>
        <w:jc w:val="center"/>
        <w:rPr>
          <w:rFonts w:ascii="Arial" w:eastAsia="Calibri" w:hAnsi="Arial" w:cs="Arial"/>
          <w:b/>
          <w:bCs/>
          <w:sz w:val="20"/>
          <w:szCs w:val="20"/>
          <w:lang w:eastAsia="ru-RU"/>
        </w:rPr>
      </w:pPr>
    </w:p>
    <w:p w14:paraId="14F7A6CF" w14:textId="77777777" w:rsidR="00BA6D8B" w:rsidRPr="00577BE0" w:rsidRDefault="00BA6D8B" w:rsidP="00BA6D8B">
      <w:pPr>
        <w:widowControl w:val="0"/>
        <w:tabs>
          <w:tab w:val="center" w:pos="5102"/>
        </w:tabs>
        <w:spacing w:after="0" w:line="360" w:lineRule="auto"/>
        <w:jc w:val="center"/>
        <w:rPr>
          <w:rFonts w:ascii="Arial" w:eastAsia="Times New Roman" w:hAnsi="Arial" w:cs="Arial"/>
          <w:b/>
          <w:bCs/>
          <w:sz w:val="24"/>
          <w:szCs w:val="24"/>
          <w:lang w:eastAsia="ar-SA"/>
        </w:rPr>
      </w:pPr>
      <w:r w:rsidRPr="00577BE0">
        <w:rPr>
          <w:rFonts w:ascii="Arial" w:eastAsia="Times New Roman" w:hAnsi="Arial" w:cs="Arial"/>
          <w:b/>
          <w:bCs/>
          <w:sz w:val="24"/>
          <w:szCs w:val="24"/>
          <w:lang w:eastAsia="ar-SA"/>
        </w:rPr>
        <w:t>Москва</w:t>
      </w:r>
    </w:p>
    <w:p w14:paraId="7BC718BB" w14:textId="77777777" w:rsidR="00BA6D8B" w:rsidRPr="00577BE0" w:rsidRDefault="00BA6D8B" w:rsidP="00BA6D8B">
      <w:pPr>
        <w:widowControl w:val="0"/>
        <w:tabs>
          <w:tab w:val="left" w:pos="2310"/>
          <w:tab w:val="center" w:pos="5102"/>
        </w:tabs>
        <w:spacing w:after="0" w:line="360" w:lineRule="auto"/>
        <w:jc w:val="center"/>
        <w:rPr>
          <w:rFonts w:ascii="Arial" w:eastAsia="Times New Roman" w:hAnsi="Arial" w:cs="Arial"/>
          <w:b/>
          <w:bCs/>
          <w:sz w:val="24"/>
          <w:szCs w:val="24"/>
          <w:lang w:eastAsia="ar-SA"/>
        </w:rPr>
      </w:pPr>
      <w:r w:rsidRPr="00577BE0">
        <w:rPr>
          <w:rFonts w:ascii="Arial" w:eastAsia="Times New Roman" w:hAnsi="Arial" w:cs="Arial"/>
          <w:b/>
          <w:bCs/>
          <w:sz w:val="24"/>
          <w:szCs w:val="24"/>
          <w:lang w:eastAsia="ar-SA"/>
        </w:rPr>
        <w:t>Российский институт стандартизации</w:t>
      </w:r>
    </w:p>
    <w:p w14:paraId="200CAD5B" w14:textId="77777777" w:rsidR="00BA6D8B" w:rsidRPr="00577BE0" w:rsidRDefault="00BA6D8B" w:rsidP="00BA6D8B">
      <w:pPr>
        <w:widowControl w:val="0"/>
        <w:tabs>
          <w:tab w:val="left" w:pos="2310"/>
          <w:tab w:val="center" w:pos="5102"/>
        </w:tabs>
        <w:spacing w:after="0" w:line="360" w:lineRule="auto"/>
        <w:jc w:val="center"/>
        <w:rPr>
          <w:rFonts w:ascii="Arial" w:eastAsia="Times New Roman" w:hAnsi="Arial" w:cs="Arial"/>
          <w:b/>
          <w:bCs/>
          <w:sz w:val="28"/>
          <w:szCs w:val="24"/>
          <w:lang w:eastAsia="ar-SA"/>
        </w:rPr>
      </w:pPr>
      <w:r w:rsidRPr="00577BE0">
        <w:rPr>
          <w:rFonts w:ascii="Arial" w:eastAsia="Times New Roman" w:hAnsi="Arial" w:cs="Arial"/>
          <w:b/>
          <w:bCs/>
          <w:sz w:val="24"/>
          <w:szCs w:val="24"/>
          <w:lang w:eastAsia="ar-SA"/>
        </w:rPr>
        <w:t>202_</w:t>
      </w:r>
      <w:r w:rsidRPr="00577BE0">
        <w:rPr>
          <w:rFonts w:ascii="Arial" w:eastAsia="Times New Roman" w:hAnsi="Arial" w:cs="Arial"/>
          <w:b/>
          <w:bCs/>
          <w:sz w:val="28"/>
          <w:szCs w:val="24"/>
          <w:lang w:eastAsia="ar-SA"/>
        </w:rPr>
        <w:br w:type="page"/>
      </w:r>
    </w:p>
    <w:p w14:paraId="2163336F" w14:textId="77777777" w:rsidR="00BA6D8B" w:rsidRPr="00577BE0" w:rsidRDefault="00BA6D8B" w:rsidP="00BA6D8B">
      <w:pPr>
        <w:widowControl w:val="0"/>
        <w:tabs>
          <w:tab w:val="left" w:pos="2310"/>
          <w:tab w:val="center" w:pos="5102"/>
        </w:tabs>
        <w:spacing w:after="0" w:line="360" w:lineRule="auto"/>
        <w:ind w:firstLine="567"/>
        <w:jc w:val="center"/>
        <w:rPr>
          <w:rFonts w:ascii="Arial" w:eastAsia="Times New Roman" w:hAnsi="Arial" w:cs="Arial"/>
          <w:b/>
          <w:bCs/>
          <w:sz w:val="24"/>
          <w:szCs w:val="24"/>
          <w:lang w:eastAsia="ar-SA"/>
        </w:rPr>
      </w:pPr>
      <w:r w:rsidRPr="00577BE0">
        <w:rPr>
          <w:rFonts w:ascii="Arial" w:eastAsia="Times New Roman" w:hAnsi="Arial" w:cs="Arial"/>
          <w:b/>
          <w:bCs/>
          <w:sz w:val="24"/>
          <w:szCs w:val="24"/>
          <w:lang w:eastAsia="ar-SA"/>
        </w:rPr>
        <w:lastRenderedPageBreak/>
        <w:t>Предисловие</w:t>
      </w:r>
    </w:p>
    <w:p w14:paraId="75B8E5B7" w14:textId="77777777" w:rsidR="00BA6D8B" w:rsidRPr="00577BE0" w:rsidRDefault="00BA6D8B" w:rsidP="00BA6D8B">
      <w:pPr>
        <w:widowControl w:val="0"/>
        <w:shd w:val="clear" w:color="auto" w:fill="FFFFFF"/>
        <w:autoSpaceDE w:val="0"/>
        <w:autoSpaceDN w:val="0"/>
        <w:adjustRightInd w:val="0"/>
        <w:spacing w:after="0" w:line="360" w:lineRule="auto"/>
        <w:ind w:firstLine="567"/>
        <w:jc w:val="both"/>
        <w:rPr>
          <w:rFonts w:ascii="Arial" w:eastAsia="Times New Roman" w:hAnsi="Arial" w:cs="Arial"/>
          <w:lang w:eastAsia="ar-SA"/>
        </w:rPr>
      </w:pPr>
      <w:r w:rsidRPr="00577BE0">
        <w:rPr>
          <w:rFonts w:ascii="Arial" w:eastAsia="Times New Roman" w:hAnsi="Arial" w:cs="Arial"/>
          <w:lang w:eastAsia="ar-SA"/>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515186C1" w14:textId="77777777" w:rsidR="00BA6D8B" w:rsidRPr="00577BE0" w:rsidRDefault="00BA6D8B" w:rsidP="00BA6D8B">
      <w:pPr>
        <w:widowControl w:val="0"/>
        <w:shd w:val="clear" w:color="auto" w:fill="FFFFFF"/>
        <w:autoSpaceDE w:val="0"/>
        <w:autoSpaceDN w:val="0"/>
        <w:adjustRightInd w:val="0"/>
        <w:spacing w:after="0" w:line="360" w:lineRule="auto"/>
        <w:ind w:firstLine="720"/>
        <w:jc w:val="both"/>
        <w:rPr>
          <w:rFonts w:ascii="Arial" w:eastAsia="Times New Roman" w:hAnsi="Arial" w:cs="Arial"/>
          <w:lang w:eastAsia="ar-SA"/>
        </w:rPr>
      </w:pPr>
    </w:p>
    <w:p w14:paraId="3FAB7BE5" w14:textId="77777777" w:rsidR="00BA6D8B" w:rsidRPr="00577BE0" w:rsidRDefault="00BA6D8B" w:rsidP="00BA6D8B">
      <w:pPr>
        <w:widowControl w:val="0"/>
        <w:spacing w:after="0" w:line="360" w:lineRule="auto"/>
        <w:ind w:firstLine="567"/>
        <w:jc w:val="both"/>
        <w:rPr>
          <w:rFonts w:ascii="Arial" w:eastAsia="Times New Roman" w:hAnsi="Arial" w:cs="Arial"/>
          <w:b/>
          <w:bCs/>
          <w:lang w:eastAsia="ar-SA"/>
        </w:rPr>
      </w:pPr>
      <w:r w:rsidRPr="00577BE0">
        <w:rPr>
          <w:rFonts w:ascii="Arial" w:eastAsia="Times New Roman" w:hAnsi="Arial" w:cs="Arial"/>
          <w:b/>
          <w:bCs/>
          <w:lang w:eastAsia="ar-SA"/>
        </w:rPr>
        <w:t>Сведения о стандарте</w:t>
      </w:r>
    </w:p>
    <w:p w14:paraId="30BCDB9B" w14:textId="3537A247" w:rsidR="00BA6D8B" w:rsidRPr="00577BE0" w:rsidRDefault="00BA6D8B" w:rsidP="00BA6D8B">
      <w:pPr>
        <w:widowControl w:val="0"/>
        <w:spacing w:after="0" w:line="360" w:lineRule="auto"/>
        <w:ind w:firstLine="567"/>
        <w:jc w:val="both"/>
        <w:rPr>
          <w:rFonts w:ascii="Arial" w:eastAsia="Times New Roman" w:hAnsi="Arial" w:cs="Arial"/>
          <w:bCs/>
          <w:lang w:eastAsia="ar-SA"/>
        </w:rPr>
      </w:pPr>
      <w:r w:rsidRPr="00577BE0">
        <w:rPr>
          <w:rFonts w:ascii="Arial" w:eastAsia="Times New Roman" w:hAnsi="Arial" w:cs="Arial"/>
          <w:lang w:eastAsia="ru-RU"/>
        </w:rPr>
        <w:t>1 </w:t>
      </w:r>
      <w:r>
        <w:rPr>
          <w:rFonts w:ascii="Arial" w:eastAsia="Times New Roman" w:hAnsi="Arial" w:cs="Arial"/>
          <w:lang w:eastAsia="ru-RU"/>
        </w:rPr>
        <w:t>РАЗРАБОТАН</w:t>
      </w:r>
      <w:r w:rsidRPr="00577BE0">
        <w:rPr>
          <w:rFonts w:ascii="Arial" w:eastAsia="Times New Roman" w:hAnsi="Arial" w:cs="Arial"/>
          <w:lang w:eastAsia="ru-RU"/>
        </w:rPr>
        <w:t xml:space="preserve"> </w:t>
      </w:r>
      <w:r w:rsidRPr="00BA6D8B">
        <w:rPr>
          <w:rFonts w:ascii="Arial" w:eastAsia="Times New Roman" w:hAnsi="Arial" w:cs="Arial"/>
          <w:lang w:eastAsia="ru-RU"/>
        </w:rPr>
        <w:t>Обществом с ограниченной ответственностью фирмой «</w:t>
      </w:r>
      <w:proofErr w:type="spellStart"/>
      <w:r w:rsidRPr="00BA6D8B">
        <w:rPr>
          <w:rFonts w:ascii="Arial" w:eastAsia="Times New Roman" w:hAnsi="Arial" w:cs="Arial"/>
          <w:lang w:eastAsia="ru-RU"/>
        </w:rPr>
        <w:t>Интерсвязь</w:t>
      </w:r>
      <w:proofErr w:type="spellEnd"/>
      <w:r w:rsidRPr="00BA6D8B">
        <w:rPr>
          <w:rFonts w:ascii="Arial" w:eastAsia="Times New Roman" w:hAnsi="Arial" w:cs="Arial"/>
          <w:lang w:eastAsia="ru-RU"/>
        </w:rPr>
        <w:t>» (ООО фирма «</w:t>
      </w:r>
      <w:proofErr w:type="spellStart"/>
      <w:r w:rsidRPr="00BA6D8B">
        <w:rPr>
          <w:rFonts w:ascii="Arial" w:eastAsia="Times New Roman" w:hAnsi="Arial" w:cs="Arial"/>
          <w:lang w:eastAsia="ru-RU"/>
        </w:rPr>
        <w:t>Интерсвязь</w:t>
      </w:r>
      <w:proofErr w:type="spellEnd"/>
      <w:r w:rsidRPr="00BA6D8B">
        <w:rPr>
          <w:rFonts w:ascii="Arial" w:eastAsia="Times New Roman" w:hAnsi="Arial" w:cs="Arial"/>
          <w:lang w:eastAsia="ru-RU"/>
        </w:rPr>
        <w:t>»)</w:t>
      </w:r>
    </w:p>
    <w:p w14:paraId="584193DC" w14:textId="77777777" w:rsidR="00BA6D8B" w:rsidRPr="00577BE0" w:rsidRDefault="00BA6D8B" w:rsidP="00BA6D8B">
      <w:pPr>
        <w:widowControl w:val="0"/>
        <w:spacing w:after="0" w:line="360" w:lineRule="auto"/>
        <w:ind w:firstLine="567"/>
        <w:jc w:val="both"/>
        <w:rPr>
          <w:rFonts w:ascii="Arial" w:eastAsia="Times New Roman" w:hAnsi="Arial" w:cs="Arial"/>
          <w:lang w:eastAsia="ar-SA"/>
        </w:rPr>
      </w:pPr>
      <w:r w:rsidRPr="00577BE0">
        <w:rPr>
          <w:rFonts w:ascii="Arial" w:eastAsia="Times New Roman" w:hAnsi="Arial" w:cs="Arial"/>
          <w:bCs/>
          <w:lang w:eastAsia="ar-SA"/>
        </w:rPr>
        <w:t>2</w:t>
      </w:r>
      <w:r w:rsidRPr="00577BE0">
        <w:rPr>
          <w:rFonts w:ascii="Arial" w:eastAsia="Times New Roman" w:hAnsi="Arial" w:cs="Arial"/>
          <w:bCs/>
          <w:lang w:val="en-US" w:eastAsia="ar-SA"/>
        </w:rPr>
        <w:t> </w:t>
      </w:r>
      <w:r w:rsidRPr="00577BE0">
        <w:rPr>
          <w:rFonts w:ascii="Arial" w:eastAsia="Times New Roman" w:hAnsi="Arial" w:cs="Arial"/>
          <w:lang w:eastAsia="ar-SA"/>
        </w:rPr>
        <w:t xml:space="preserve">ВНЕСЕН Федеральным агентством по техническому регулированию и метрологии </w:t>
      </w:r>
    </w:p>
    <w:p w14:paraId="66D254DB" w14:textId="77777777" w:rsidR="00BA6D8B" w:rsidRPr="00577BE0" w:rsidRDefault="00BA6D8B" w:rsidP="00BA6D8B">
      <w:pPr>
        <w:widowControl w:val="0"/>
        <w:spacing w:after="0" w:line="360" w:lineRule="auto"/>
        <w:ind w:firstLine="567"/>
        <w:jc w:val="both"/>
        <w:rPr>
          <w:rFonts w:ascii="Arial" w:eastAsia="Times New Roman" w:hAnsi="Arial" w:cs="Arial"/>
          <w:lang w:eastAsia="ar-SA"/>
        </w:rPr>
      </w:pPr>
      <w:r w:rsidRPr="00577BE0">
        <w:rPr>
          <w:rFonts w:ascii="Arial" w:eastAsia="Times New Roman" w:hAnsi="Arial" w:cs="Arial"/>
          <w:lang w:eastAsia="ar-SA"/>
        </w:rPr>
        <w:t xml:space="preserve">3 ПРИНЯТ Межгосударственным советом по стандартизации, метрологии и сертификации </w:t>
      </w:r>
      <w:r w:rsidRPr="00577BE0">
        <w:rPr>
          <w:rFonts w:ascii="Arial" w:eastAsia="Times New Roman" w:hAnsi="Arial" w:cs="Arial"/>
          <w:lang w:eastAsia="ru-RU"/>
        </w:rPr>
        <w:t xml:space="preserve">(протокол от                                     202_ г. №                        </w:t>
      </w:r>
      <w:proofErr w:type="gramStart"/>
      <w:r w:rsidRPr="00577BE0">
        <w:rPr>
          <w:rFonts w:ascii="Arial" w:eastAsia="Times New Roman" w:hAnsi="Arial" w:cs="Arial"/>
          <w:lang w:eastAsia="ru-RU"/>
        </w:rPr>
        <w:t xml:space="preserve">  )</w:t>
      </w:r>
      <w:proofErr w:type="gramEnd"/>
    </w:p>
    <w:p w14:paraId="2E0E5204" w14:textId="77777777" w:rsidR="00BA6D8B" w:rsidRPr="00577BE0" w:rsidRDefault="00BA6D8B" w:rsidP="00BA6D8B">
      <w:pPr>
        <w:widowControl w:val="0"/>
        <w:spacing w:after="0" w:line="360" w:lineRule="auto"/>
        <w:ind w:firstLine="567"/>
        <w:jc w:val="both"/>
        <w:rPr>
          <w:rFonts w:ascii="Arial" w:eastAsia="Times New Roman" w:hAnsi="Arial" w:cs="Arial"/>
          <w:lang w:eastAsia="ar-SA"/>
        </w:rPr>
      </w:pPr>
      <w:r w:rsidRPr="00577BE0">
        <w:rPr>
          <w:rFonts w:ascii="Arial" w:eastAsia="Times New Roman" w:hAnsi="Arial" w:cs="Arial"/>
          <w:lang w:eastAsia="ar-SA"/>
        </w:rPr>
        <w:t>За принятие проголосовали:</w:t>
      </w:r>
    </w:p>
    <w:tbl>
      <w:tblPr>
        <w:tblpPr w:leftFromText="181" w:rightFromText="181" w:vertAnchor="text" w:horzAnchor="margin" w:tblpY="1"/>
        <w:tblW w:w="4996" w:type="pct"/>
        <w:tblLayout w:type="fixed"/>
        <w:tblCellMar>
          <w:left w:w="40" w:type="dxa"/>
          <w:right w:w="40" w:type="dxa"/>
        </w:tblCellMar>
        <w:tblLook w:val="0000" w:firstRow="0" w:lastRow="0" w:firstColumn="0" w:lastColumn="0" w:noHBand="0" w:noVBand="0"/>
      </w:tblPr>
      <w:tblGrid>
        <w:gridCol w:w="2964"/>
        <w:gridCol w:w="1811"/>
        <w:gridCol w:w="4845"/>
      </w:tblGrid>
      <w:tr w:rsidR="00BA6D8B" w:rsidRPr="00577BE0" w14:paraId="1F73E71A" w14:textId="77777777" w:rsidTr="00962908">
        <w:trPr>
          <w:trHeight w:val="20"/>
        </w:trPr>
        <w:tc>
          <w:tcPr>
            <w:tcW w:w="3055" w:type="dxa"/>
            <w:tcBorders>
              <w:top w:val="single" w:sz="4" w:space="0" w:color="auto"/>
              <w:left w:val="single" w:sz="4" w:space="0" w:color="auto"/>
              <w:bottom w:val="double" w:sz="4" w:space="0" w:color="auto"/>
              <w:right w:val="single" w:sz="4" w:space="0" w:color="auto"/>
            </w:tcBorders>
            <w:shd w:val="clear" w:color="auto" w:fill="FFFFFF"/>
          </w:tcPr>
          <w:p w14:paraId="766D31FA" w14:textId="77777777" w:rsidR="00BA6D8B" w:rsidRPr="00577BE0" w:rsidRDefault="00BA6D8B" w:rsidP="00962908">
            <w:pPr>
              <w:widowControl w:val="0"/>
              <w:spacing w:after="0" w:line="360" w:lineRule="auto"/>
              <w:jc w:val="center"/>
              <w:rPr>
                <w:rFonts w:ascii="Arial" w:eastAsia="Times New Roman" w:hAnsi="Arial" w:cs="Arial"/>
                <w:snapToGrid w:val="0"/>
                <w:lang w:eastAsia="ru-RU"/>
              </w:rPr>
            </w:pPr>
            <w:r w:rsidRPr="00577BE0">
              <w:rPr>
                <w:rFonts w:ascii="Arial" w:eastAsia="Times New Roman" w:hAnsi="Arial" w:cs="Arial"/>
                <w:snapToGrid w:val="0"/>
                <w:lang w:eastAsia="ru-RU"/>
              </w:rPr>
              <w:t>Краткое наименование страны по МК (ISO 3166) 004–97</w:t>
            </w:r>
          </w:p>
        </w:tc>
        <w:tc>
          <w:tcPr>
            <w:tcW w:w="1866" w:type="dxa"/>
            <w:tcBorders>
              <w:top w:val="single" w:sz="4" w:space="0" w:color="auto"/>
              <w:left w:val="single" w:sz="4" w:space="0" w:color="auto"/>
              <w:bottom w:val="double" w:sz="4" w:space="0" w:color="auto"/>
              <w:right w:val="single" w:sz="4" w:space="0" w:color="auto"/>
            </w:tcBorders>
            <w:shd w:val="clear" w:color="auto" w:fill="FFFFFF"/>
          </w:tcPr>
          <w:p w14:paraId="56232B72" w14:textId="77777777" w:rsidR="00BA6D8B" w:rsidRPr="00577BE0" w:rsidRDefault="00BA6D8B" w:rsidP="00962908">
            <w:pPr>
              <w:widowControl w:val="0"/>
              <w:spacing w:after="0" w:line="360" w:lineRule="auto"/>
              <w:jc w:val="center"/>
              <w:rPr>
                <w:rFonts w:ascii="Arial" w:eastAsia="Times New Roman" w:hAnsi="Arial" w:cs="Arial"/>
                <w:snapToGrid w:val="0"/>
                <w:lang w:eastAsia="ru-RU"/>
              </w:rPr>
            </w:pPr>
            <w:r w:rsidRPr="00577BE0">
              <w:rPr>
                <w:rFonts w:ascii="Arial" w:eastAsia="Times New Roman" w:hAnsi="Arial" w:cs="Arial"/>
                <w:snapToGrid w:val="0"/>
                <w:lang w:eastAsia="ru-RU"/>
              </w:rPr>
              <w:t>Код страны по МК (ISO 3166) 004–97</w:t>
            </w:r>
          </w:p>
        </w:tc>
        <w:tc>
          <w:tcPr>
            <w:tcW w:w="4997" w:type="dxa"/>
            <w:tcBorders>
              <w:top w:val="single" w:sz="4" w:space="0" w:color="auto"/>
              <w:left w:val="single" w:sz="4" w:space="0" w:color="auto"/>
              <w:bottom w:val="double" w:sz="4" w:space="0" w:color="auto"/>
              <w:right w:val="single" w:sz="4" w:space="0" w:color="auto"/>
            </w:tcBorders>
            <w:shd w:val="clear" w:color="auto" w:fill="FFFFFF"/>
          </w:tcPr>
          <w:p w14:paraId="1E469659" w14:textId="77777777" w:rsidR="00BA6D8B" w:rsidRPr="00577BE0" w:rsidRDefault="00BA6D8B" w:rsidP="00962908">
            <w:pPr>
              <w:widowControl w:val="0"/>
              <w:spacing w:after="0" w:line="360" w:lineRule="auto"/>
              <w:jc w:val="center"/>
              <w:rPr>
                <w:rFonts w:ascii="Arial" w:eastAsia="Times New Roman" w:hAnsi="Arial" w:cs="Arial"/>
                <w:snapToGrid w:val="0"/>
                <w:lang w:eastAsia="ru-RU"/>
              </w:rPr>
            </w:pPr>
            <w:r w:rsidRPr="00577BE0">
              <w:rPr>
                <w:rFonts w:ascii="Arial" w:eastAsia="Times New Roman" w:hAnsi="Arial" w:cs="Arial"/>
                <w:snapToGrid w:val="0"/>
                <w:lang w:eastAsia="ru-RU"/>
              </w:rPr>
              <w:t xml:space="preserve">Сокращенное наименование </w:t>
            </w:r>
          </w:p>
          <w:p w14:paraId="15029752" w14:textId="77777777" w:rsidR="00BA6D8B" w:rsidRPr="00577BE0" w:rsidRDefault="00BA6D8B" w:rsidP="00962908">
            <w:pPr>
              <w:widowControl w:val="0"/>
              <w:spacing w:after="0" w:line="360" w:lineRule="auto"/>
              <w:jc w:val="center"/>
              <w:rPr>
                <w:rFonts w:ascii="Arial" w:eastAsia="Times New Roman" w:hAnsi="Arial" w:cs="Arial"/>
                <w:snapToGrid w:val="0"/>
                <w:lang w:eastAsia="ru-RU"/>
              </w:rPr>
            </w:pPr>
            <w:r w:rsidRPr="00577BE0">
              <w:rPr>
                <w:rFonts w:ascii="Arial" w:eastAsia="Times New Roman" w:hAnsi="Arial" w:cs="Arial"/>
                <w:snapToGrid w:val="0"/>
                <w:lang w:eastAsia="ru-RU"/>
              </w:rPr>
              <w:t>национального органа по стандартизации</w:t>
            </w:r>
          </w:p>
        </w:tc>
      </w:tr>
      <w:tr w:rsidR="00BA6D8B" w:rsidRPr="00577BE0" w14:paraId="14D1CD47" w14:textId="77777777" w:rsidTr="00962908">
        <w:trPr>
          <w:trHeight w:val="50"/>
        </w:trPr>
        <w:tc>
          <w:tcPr>
            <w:tcW w:w="3055" w:type="dxa"/>
            <w:tcBorders>
              <w:top w:val="double" w:sz="4" w:space="0" w:color="auto"/>
              <w:left w:val="single" w:sz="4" w:space="0" w:color="auto"/>
              <w:right w:val="single" w:sz="4" w:space="0" w:color="auto"/>
            </w:tcBorders>
            <w:shd w:val="clear" w:color="auto" w:fill="FFFFFF"/>
          </w:tcPr>
          <w:p w14:paraId="3C75A0C5" w14:textId="77777777" w:rsidR="00BA6D8B" w:rsidRPr="00577BE0" w:rsidRDefault="00BA6D8B" w:rsidP="00962908">
            <w:pPr>
              <w:widowControl w:val="0"/>
              <w:autoSpaceDE w:val="0"/>
              <w:autoSpaceDN w:val="0"/>
              <w:adjustRightInd w:val="0"/>
              <w:spacing w:after="0" w:line="360" w:lineRule="auto"/>
              <w:ind w:firstLine="697"/>
              <w:jc w:val="both"/>
              <w:rPr>
                <w:rFonts w:ascii="Arial" w:eastAsia="Times New Roman" w:hAnsi="Arial" w:cs="Arial"/>
                <w:lang w:eastAsia="ru-RU"/>
              </w:rPr>
            </w:pPr>
            <w:r w:rsidRPr="00577BE0">
              <w:rPr>
                <w:rFonts w:ascii="Arial" w:eastAsia="Times New Roman" w:hAnsi="Arial" w:cs="Arial"/>
                <w:lang w:eastAsia="ru-RU"/>
              </w:rPr>
              <w:t>Азербайджан</w:t>
            </w:r>
          </w:p>
        </w:tc>
        <w:tc>
          <w:tcPr>
            <w:tcW w:w="1866" w:type="dxa"/>
            <w:tcBorders>
              <w:top w:val="double" w:sz="4" w:space="0" w:color="auto"/>
              <w:left w:val="single" w:sz="4" w:space="0" w:color="auto"/>
              <w:right w:val="single" w:sz="4" w:space="0" w:color="auto"/>
            </w:tcBorders>
            <w:shd w:val="clear" w:color="auto" w:fill="FFFFFF"/>
          </w:tcPr>
          <w:p w14:paraId="07A5749F" w14:textId="77777777" w:rsidR="00BA6D8B" w:rsidRPr="00577BE0" w:rsidRDefault="00BA6D8B" w:rsidP="00962908">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AZ</w:t>
            </w:r>
          </w:p>
        </w:tc>
        <w:tc>
          <w:tcPr>
            <w:tcW w:w="4997" w:type="dxa"/>
            <w:tcBorders>
              <w:top w:val="double" w:sz="4" w:space="0" w:color="auto"/>
              <w:left w:val="single" w:sz="4" w:space="0" w:color="auto"/>
              <w:right w:val="single" w:sz="4" w:space="0" w:color="auto"/>
            </w:tcBorders>
            <w:shd w:val="clear" w:color="auto" w:fill="FFFFFF"/>
          </w:tcPr>
          <w:p w14:paraId="71779D13" w14:textId="77777777" w:rsidR="00BA6D8B" w:rsidRPr="00577BE0" w:rsidRDefault="00BA6D8B" w:rsidP="00962908">
            <w:pPr>
              <w:widowControl w:val="0"/>
              <w:autoSpaceDE w:val="0"/>
              <w:autoSpaceDN w:val="0"/>
              <w:adjustRightInd w:val="0"/>
              <w:spacing w:after="0" w:line="360" w:lineRule="auto"/>
              <w:jc w:val="both"/>
              <w:rPr>
                <w:rFonts w:ascii="Arial" w:eastAsia="Times New Roman" w:hAnsi="Arial" w:cs="Arial"/>
                <w:lang w:eastAsia="ru-RU"/>
              </w:rPr>
            </w:pPr>
            <w:proofErr w:type="spellStart"/>
            <w:r w:rsidRPr="00577BE0">
              <w:rPr>
                <w:rFonts w:ascii="Arial" w:eastAsia="Times New Roman" w:hAnsi="Arial" w:cs="Arial"/>
                <w:lang w:eastAsia="ru-RU"/>
              </w:rPr>
              <w:t>Азстандарт</w:t>
            </w:r>
            <w:proofErr w:type="spellEnd"/>
            <w:r w:rsidRPr="00577BE0">
              <w:rPr>
                <w:rFonts w:ascii="Arial" w:eastAsia="Times New Roman" w:hAnsi="Arial" w:cs="Arial"/>
                <w:lang w:eastAsia="ru-RU"/>
              </w:rPr>
              <w:t xml:space="preserve"> </w:t>
            </w:r>
          </w:p>
        </w:tc>
      </w:tr>
      <w:tr w:rsidR="00BA6D8B" w:rsidRPr="00577BE0" w14:paraId="3B29335D" w14:textId="77777777" w:rsidTr="00962908">
        <w:trPr>
          <w:trHeight w:val="20"/>
        </w:trPr>
        <w:tc>
          <w:tcPr>
            <w:tcW w:w="3055" w:type="dxa"/>
            <w:tcBorders>
              <w:left w:val="single" w:sz="4" w:space="0" w:color="auto"/>
              <w:right w:val="single" w:sz="4" w:space="0" w:color="auto"/>
            </w:tcBorders>
            <w:shd w:val="clear" w:color="auto" w:fill="FFFFFF"/>
          </w:tcPr>
          <w:p w14:paraId="4FBCDB82" w14:textId="77777777" w:rsidR="00BA6D8B" w:rsidRPr="00577BE0" w:rsidRDefault="00BA6D8B" w:rsidP="00962908">
            <w:pPr>
              <w:widowControl w:val="0"/>
              <w:autoSpaceDE w:val="0"/>
              <w:autoSpaceDN w:val="0"/>
              <w:adjustRightInd w:val="0"/>
              <w:spacing w:after="0" w:line="360" w:lineRule="auto"/>
              <w:ind w:firstLine="697"/>
              <w:jc w:val="both"/>
              <w:rPr>
                <w:rFonts w:ascii="Arial" w:eastAsia="Times New Roman" w:hAnsi="Arial" w:cs="Arial"/>
                <w:lang w:eastAsia="ru-RU"/>
              </w:rPr>
            </w:pPr>
            <w:r w:rsidRPr="00577BE0">
              <w:rPr>
                <w:rFonts w:ascii="Arial" w:eastAsia="Times New Roman" w:hAnsi="Arial" w:cs="Arial"/>
                <w:lang w:eastAsia="ru-RU"/>
              </w:rPr>
              <w:t>Армения</w:t>
            </w:r>
          </w:p>
        </w:tc>
        <w:tc>
          <w:tcPr>
            <w:tcW w:w="1866" w:type="dxa"/>
            <w:tcBorders>
              <w:left w:val="single" w:sz="4" w:space="0" w:color="auto"/>
              <w:right w:val="single" w:sz="4" w:space="0" w:color="auto"/>
            </w:tcBorders>
            <w:shd w:val="clear" w:color="auto" w:fill="FFFFFF"/>
          </w:tcPr>
          <w:p w14:paraId="1B3DE558" w14:textId="77777777" w:rsidR="00BA6D8B" w:rsidRPr="00577BE0" w:rsidRDefault="00BA6D8B" w:rsidP="00962908">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AM</w:t>
            </w:r>
          </w:p>
        </w:tc>
        <w:tc>
          <w:tcPr>
            <w:tcW w:w="4997" w:type="dxa"/>
            <w:tcBorders>
              <w:left w:val="single" w:sz="4" w:space="0" w:color="auto"/>
              <w:right w:val="single" w:sz="4" w:space="0" w:color="auto"/>
            </w:tcBorders>
            <w:shd w:val="clear" w:color="auto" w:fill="FFFFFF"/>
          </w:tcPr>
          <w:p w14:paraId="30940FA6" w14:textId="77777777" w:rsidR="00BA6D8B" w:rsidRPr="00577BE0" w:rsidRDefault="00BA6D8B" w:rsidP="00962908">
            <w:pPr>
              <w:widowControl w:val="0"/>
              <w:autoSpaceDE w:val="0"/>
              <w:autoSpaceDN w:val="0"/>
              <w:adjustRightInd w:val="0"/>
              <w:spacing w:after="0" w:line="360" w:lineRule="auto"/>
              <w:jc w:val="both"/>
              <w:rPr>
                <w:rFonts w:ascii="Arial" w:eastAsia="Times New Roman" w:hAnsi="Arial" w:cs="Arial"/>
                <w:lang w:eastAsia="ru-RU"/>
              </w:rPr>
            </w:pPr>
            <w:r w:rsidRPr="00577BE0">
              <w:rPr>
                <w:rFonts w:ascii="Arial" w:eastAsia="Times New Roman" w:hAnsi="Arial" w:cs="Arial"/>
                <w:lang w:eastAsia="ru-RU"/>
              </w:rPr>
              <w:t>ЗАО «Национальный орган по стандартизации и метрологии» Республики Армения</w:t>
            </w:r>
          </w:p>
        </w:tc>
      </w:tr>
      <w:tr w:rsidR="00BA6D8B" w:rsidRPr="00577BE0" w14:paraId="5361E088" w14:textId="77777777" w:rsidTr="00962908">
        <w:trPr>
          <w:trHeight w:val="20"/>
        </w:trPr>
        <w:tc>
          <w:tcPr>
            <w:tcW w:w="3055" w:type="dxa"/>
            <w:tcBorders>
              <w:left w:val="single" w:sz="4" w:space="0" w:color="auto"/>
              <w:right w:val="single" w:sz="4" w:space="0" w:color="auto"/>
            </w:tcBorders>
            <w:shd w:val="clear" w:color="auto" w:fill="FFFFFF"/>
          </w:tcPr>
          <w:p w14:paraId="36A44B61" w14:textId="77777777" w:rsidR="00BA6D8B" w:rsidRPr="00577BE0" w:rsidRDefault="00BA6D8B" w:rsidP="00962908">
            <w:pPr>
              <w:widowControl w:val="0"/>
              <w:autoSpaceDE w:val="0"/>
              <w:autoSpaceDN w:val="0"/>
              <w:adjustRightInd w:val="0"/>
              <w:spacing w:after="0" w:line="360" w:lineRule="auto"/>
              <w:ind w:firstLine="697"/>
              <w:jc w:val="both"/>
              <w:rPr>
                <w:rFonts w:ascii="Arial" w:eastAsia="Times New Roman" w:hAnsi="Arial" w:cs="Arial"/>
                <w:lang w:eastAsia="ru-RU"/>
              </w:rPr>
            </w:pPr>
            <w:r w:rsidRPr="00577BE0">
              <w:rPr>
                <w:rFonts w:ascii="Arial" w:eastAsia="Times New Roman" w:hAnsi="Arial" w:cs="Arial"/>
                <w:lang w:eastAsia="ru-RU"/>
              </w:rPr>
              <w:t>Беларусь</w:t>
            </w:r>
          </w:p>
        </w:tc>
        <w:tc>
          <w:tcPr>
            <w:tcW w:w="1866" w:type="dxa"/>
            <w:tcBorders>
              <w:left w:val="single" w:sz="4" w:space="0" w:color="auto"/>
              <w:right w:val="single" w:sz="4" w:space="0" w:color="auto"/>
            </w:tcBorders>
            <w:shd w:val="clear" w:color="auto" w:fill="FFFFFF"/>
          </w:tcPr>
          <w:p w14:paraId="57ECA4D9" w14:textId="77777777" w:rsidR="00BA6D8B" w:rsidRPr="00577BE0" w:rsidRDefault="00BA6D8B" w:rsidP="00962908">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BY</w:t>
            </w:r>
          </w:p>
        </w:tc>
        <w:tc>
          <w:tcPr>
            <w:tcW w:w="4997" w:type="dxa"/>
            <w:tcBorders>
              <w:left w:val="single" w:sz="4" w:space="0" w:color="auto"/>
              <w:right w:val="single" w:sz="4" w:space="0" w:color="auto"/>
            </w:tcBorders>
            <w:shd w:val="clear" w:color="auto" w:fill="FFFFFF"/>
          </w:tcPr>
          <w:p w14:paraId="2C7D0627" w14:textId="77777777" w:rsidR="00BA6D8B" w:rsidRPr="00577BE0" w:rsidRDefault="00BA6D8B" w:rsidP="00962908">
            <w:pPr>
              <w:widowControl w:val="0"/>
              <w:autoSpaceDE w:val="0"/>
              <w:autoSpaceDN w:val="0"/>
              <w:adjustRightInd w:val="0"/>
              <w:spacing w:after="0" w:line="360" w:lineRule="auto"/>
              <w:jc w:val="both"/>
              <w:rPr>
                <w:rFonts w:ascii="Arial" w:eastAsia="Times New Roman" w:hAnsi="Arial" w:cs="Arial"/>
                <w:lang w:eastAsia="ru-RU"/>
              </w:rPr>
            </w:pPr>
            <w:r w:rsidRPr="00577BE0">
              <w:rPr>
                <w:rFonts w:ascii="Arial" w:eastAsia="Times New Roman" w:hAnsi="Arial" w:cs="Arial"/>
                <w:lang w:eastAsia="ru-RU"/>
              </w:rPr>
              <w:t>Госстандарт Республики Беларусь</w:t>
            </w:r>
          </w:p>
        </w:tc>
      </w:tr>
      <w:tr w:rsidR="00BA6D8B" w:rsidRPr="00577BE0" w14:paraId="7402E1E9" w14:textId="77777777" w:rsidTr="00962908">
        <w:trPr>
          <w:trHeight w:val="20"/>
        </w:trPr>
        <w:tc>
          <w:tcPr>
            <w:tcW w:w="3055" w:type="dxa"/>
            <w:tcBorders>
              <w:left w:val="single" w:sz="4" w:space="0" w:color="auto"/>
              <w:right w:val="single" w:sz="4" w:space="0" w:color="auto"/>
            </w:tcBorders>
            <w:shd w:val="clear" w:color="auto" w:fill="FFFFFF"/>
          </w:tcPr>
          <w:p w14:paraId="6CEF9D7E" w14:textId="77777777" w:rsidR="00BA6D8B" w:rsidRPr="00577BE0" w:rsidRDefault="00BA6D8B" w:rsidP="00962908">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Грузия</w:t>
            </w:r>
          </w:p>
        </w:tc>
        <w:tc>
          <w:tcPr>
            <w:tcW w:w="1866" w:type="dxa"/>
            <w:tcBorders>
              <w:left w:val="single" w:sz="4" w:space="0" w:color="auto"/>
              <w:right w:val="single" w:sz="4" w:space="0" w:color="auto"/>
            </w:tcBorders>
            <w:shd w:val="clear" w:color="auto" w:fill="FFFFFF"/>
          </w:tcPr>
          <w:p w14:paraId="3F79CDAE" w14:textId="77777777" w:rsidR="00BA6D8B" w:rsidRPr="00577BE0" w:rsidRDefault="00BA6D8B" w:rsidP="00962908">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GE</w:t>
            </w:r>
          </w:p>
        </w:tc>
        <w:tc>
          <w:tcPr>
            <w:tcW w:w="4997" w:type="dxa"/>
            <w:tcBorders>
              <w:left w:val="single" w:sz="4" w:space="0" w:color="auto"/>
              <w:right w:val="single" w:sz="4" w:space="0" w:color="auto"/>
            </w:tcBorders>
            <w:shd w:val="clear" w:color="auto" w:fill="FFFFFF"/>
          </w:tcPr>
          <w:p w14:paraId="3ED45D0F" w14:textId="77777777" w:rsidR="00BA6D8B" w:rsidRPr="00577BE0" w:rsidRDefault="00BA6D8B" w:rsidP="00962908">
            <w:pPr>
              <w:widowControl w:val="0"/>
              <w:autoSpaceDE w:val="0"/>
              <w:autoSpaceDN w:val="0"/>
              <w:adjustRightInd w:val="0"/>
              <w:spacing w:after="0" w:line="360" w:lineRule="auto"/>
              <w:jc w:val="both"/>
              <w:rPr>
                <w:rFonts w:ascii="Arial" w:eastAsia="Times New Roman" w:hAnsi="Arial" w:cs="Arial"/>
                <w:lang w:eastAsia="ru-RU"/>
              </w:rPr>
            </w:pPr>
            <w:proofErr w:type="spellStart"/>
            <w:r w:rsidRPr="00577BE0">
              <w:rPr>
                <w:rFonts w:ascii="Arial" w:eastAsia="Times New Roman" w:hAnsi="Arial" w:cs="Arial"/>
                <w:lang w:eastAsia="ru-RU"/>
              </w:rPr>
              <w:t>Грузстандарт</w:t>
            </w:r>
            <w:proofErr w:type="spellEnd"/>
          </w:p>
        </w:tc>
      </w:tr>
      <w:tr w:rsidR="00BA6D8B" w:rsidRPr="00577BE0" w14:paraId="2B1D0829" w14:textId="77777777" w:rsidTr="00962908">
        <w:trPr>
          <w:trHeight w:val="20"/>
        </w:trPr>
        <w:tc>
          <w:tcPr>
            <w:tcW w:w="3055" w:type="dxa"/>
            <w:tcBorders>
              <w:left w:val="single" w:sz="4" w:space="0" w:color="auto"/>
              <w:right w:val="single" w:sz="4" w:space="0" w:color="auto"/>
            </w:tcBorders>
            <w:shd w:val="clear" w:color="auto" w:fill="FFFFFF"/>
          </w:tcPr>
          <w:p w14:paraId="2DA1A334" w14:textId="77777777" w:rsidR="00BA6D8B" w:rsidRPr="00577BE0" w:rsidRDefault="00BA6D8B" w:rsidP="00962908">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Казахстан</w:t>
            </w:r>
          </w:p>
        </w:tc>
        <w:tc>
          <w:tcPr>
            <w:tcW w:w="1866" w:type="dxa"/>
            <w:tcBorders>
              <w:left w:val="single" w:sz="4" w:space="0" w:color="auto"/>
              <w:right w:val="single" w:sz="4" w:space="0" w:color="auto"/>
            </w:tcBorders>
            <w:shd w:val="clear" w:color="auto" w:fill="FFFFFF"/>
          </w:tcPr>
          <w:p w14:paraId="2CFEC999" w14:textId="77777777" w:rsidR="00BA6D8B" w:rsidRPr="00577BE0" w:rsidRDefault="00BA6D8B" w:rsidP="00962908">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KZ</w:t>
            </w:r>
          </w:p>
        </w:tc>
        <w:tc>
          <w:tcPr>
            <w:tcW w:w="4997" w:type="dxa"/>
            <w:tcBorders>
              <w:left w:val="single" w:sz="4" w:space="0" w:color="auto"/>
              <w:right w:val="single" w:sz="4" w:space="0" w:color="auto"/>
            </w:tcBorders>
            <w:shd w:val="clear" w:color="auto" w:fill="FFFFFF"/>
          </w:tcPr>
          <w:p w14:paraId="4588C5E7" w14:textId="77777777" w:rsidR="00BA6D8B" w:rsidRPr="00577BE0" w:rsidRDefault="00BA6D8B" w:rsidP="00962908">
            <w:pPr>
              <w:widowControl w:val="0"/>
              <w:autoSpaceDE w:val="0"/>
              <w:autoSpaceDN w:val="0"/>
              <w:adjustRightInd w:val="0"/>
              <w:spacing w:after="0" w:line="360" w:lineRule="auto"/>
              <w:jc w:val="both"/>
              <w:rPr>
                <w:rFonts w:ascii="Arial" w:eastAsia="Times New Roman" w:hAnsi="Arial" w:cs="Arial"/>
                <w:lang w:eastAsia="ru-RU"/>
              </w:rPr>
            </w:pPr>
            <w:r w:rsidRPr="00577BE0">
              <w:rPr>
                <w:rFonts w:ascii="Arial" w:eastAsia="Times New Roman" w:hAnsi="Arial" w:cs="Arial"/>
                <w:lang w:eastAsia="ru-RU"/>
              </w:rPr>
              <w:t>Госстандарт Республики Казахстан</w:t>
            </w:r>
          </w:p>
        </w:tc>
      </w:tr>
      <w:tr w:rsidR="00BA6D8B" w:rsidRPr="00577BE0" w14:paraId="75C7C820" w14:textId="77777777" w:rsidTr="00962908">
        <w:trPr>
          <w:trHeight w:val="20"/>
        </w:trPr>
        <w:tc>
          <w:tcPr>
            <w:tcW w:w="3055" w:type="dxa"/>
            <w:tcBorders>
              <w:left w:val="single" w:sz="4" w:space="0" w:color="auto"/>
              <w:right w:val="single" w:sz="4" w:space="0" w:color="auto"/>
            </w:tcBorders>
            <w:shd w:val="clear" w:color="auto" w:fill="FFFFFF"/>
          </w:tcPr>
          <w:p w14:paraId="13CECD30" w14:textId="77777777" w:rsidR="00BA6D8B" w:rsidRPr="00577BE0" w:rsidRDefault="00BA6D8B" w:rsidP="00962908">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Киргизия</w:t>
            </w:r>
          </w:p>
        </w:tc>
        <w:tc>
          <w:tcPr>
            <w:tcW w:w="1866" w:type="dxa"/>
            <w:tcBorders>
              <w:left w:val="single" w:sz="4" w:space="0" w:color="auto"/>
              <w:right w:val="single" w:sz="4" w:space="0" w:color="auto"/>
            </w:tcBorders>
            <w:shd w:val="clear" w:color="auto" w:fill="FFFFFF"/>
          </w:tcPr>
          <w:p w14:paraId="7FA25811" w14:textId="77777777" w:rsidR="00BA6D8B" w:rsidRPr="00577BE0" w:rsidRDefault="00BA6D8B" w:rsidP="00962908">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KG</w:t>
            </w:r>
          </w:p>
        </w:tc>
        <w:tc>
          <w:tcPr>
            <w:tcW w:w="4997" w:type="dxa"/>
            <w:tcBorders>
              <w:left w:val="single" w:sz="4" w:space="0" w:color="auto"/>
              <w:right w:val="single" w:sz="4" w:space="0" w:color="auto"/>
            </w:tcBorders>
            <w:shd w:val="clear" w:color="auto" w:fill="FFFFFF"/>
          </w:tcPr>
          <w:p w14:paraId="121975C5" w14:textId="77777777" w:rsidR="00BA6D8B" w:rsidRPr="00577BE0" w:rsidRDefault="00BA6D8B" w:rsidP="00962908">
            <w:pPr>
              <w:widowControl w:val="0"/>
              <w:autoSpaceDE w:val="0"/>
              <w:autoSpaceDN w:val="0"/>
              <w:adjustRightInd w:val="0"/>
              <w:spacing w:after="0" w:line="360" w:lineRule="auto"/>
              <w:jc w:val="both"/>
              <w:rPr>
                <w:rFonts w:ascii="Arial" w:eastAsia="Times New Roman" w:hAnsi="Arial" w:cs="Arial"/>
                <w:lang w:eastAsia="ru-RU"/>
              </w:rPr>
            </w:pPr>
            <w:proofErr w:type="spellStart"/>
            <w:r w:rsidRPr="00577BE0">
              <w:rPr>
                <w:rFonts w:ascii="Arial" w:eastAsia="Times New Roman" w:hAnsi="Arial" w:cs="Arial"/>
                <w:lang w:eastAsia="ru-RU"/>
              </w:rPr>
              <w:t>Кыргызстандарт</w:t>
            </w:r>
            <w:proofErr w:type="spellEnd"/>
          </w:p>
        </w:tc>
      </w:tr>
      <w:tr w:rsidR="00BA6D8B" w:rsidRPr="00577BE0" w14:paraId="2DC89BD5" w14:textId="77777777" w:rsidTr="00962908">
        <w:trPr>
          <w:trHeight w:val="20"/>
        </w:trPr>
        <w:tc>
          <w:tcPr>
            <w:tcW w:w="3055" w:type="dxa"/>
            <w:tcBorders>
              <w:left w:val="single" w:sz="4" w:space="0" w:color="auto"/>
              <w:right w:val="single" w:sz="4" w:space="0" w:color="auto"/>
            </w:tcBorders>
            <w:shd w:val="clear" w:color="auto" w:fill="FFFFFF"/>
          </w:tcPr>
          <w:p w14:paraId="0C55715C" w14:textId="77777777" w:rsidR="00BA6D8B" w:rsidRPr="00577BE0" w:rsidRDefault="00BA6D8B" w:rsidP="00962908">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Молдова</w:t>
            </w:r>
          </w:p>
        </w:tc>
        <w:tc>
          <w:tcPr>
            <w:tcW w:w="1866" w:type="dxa"/>
            <w:tcBorders>
              <w:left w:val="single" w:sz="4" w:space="0" w:color="auto"/>
              <w:right w:val="single" w:sz="4" w:space="0" w:color="auto"/>
            </w:tcBorders>
            <w:shd w:val="clear" w:color="auto" w:fill="FFFFFF"/>
          </w:tcPr>
          <w:p w14:paraId="44EA821B" w14:textId="77777777" w:rsidR="00BA6D8B" w:rsidRPr="00577BE0" w:rsidRDefault="00BA6D8B" w:rsidP="00962908">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MD</w:t>
            </w:r>
          </w:p>
        </w:tc>
        <w:tc>
          <w:tcPr>
            <w:tcW w:w="4997" w:type="dxa"/>
            <w:tcBorders>
              <w:left w:val="single" w:sz="4" w:space="0" w:color="auto"/>
              <w:right w:val="single" w:sz="4" w:space="0" w:color="auto"/>
            </w:tcBorders>
            <w:shd w:val="clear" w:color="auto" w:fill="FFFFFF"/>
          </w:tcPr>
          <w:p w14:paraId="738E1BAC" w14:textId="77777777" w:rsidR="00BA6D8B" w:rsidRPr="00577BE0" w:rsidRDefault="00BA6D8B" w:rsidP="00962908">
            <w:pPr>
              <w:widowControl w:val="0"/>
              <w:autoSpaceDE w:val="0"/>
              <w:autoSpaceDN w:val="0"/>
              <w:adjustRightInd w:val="0"/>
              <w:spacing w:after="0" w:line="360" w:lineRule="auto"/>
              <w:jc w:val="both"/>
              <w:rPr>
                <w:rFonts w:ascii="Arial" w:eastAsia="Times New Roman" w:hAnsi="Arial" w:cs="Arial"/>
                <w:lang w:eastAsia="ru-RU"/>
              </w:rPr>
            </w:pPr>
            <w:r w:rsidRPr="00577BE0">
              <w:rPr>
                <w:rFonts w:ascii="Arial" w:eastAsia="Times New Roman" w:hAnsi="Arial" w:cs="Arial"/>
                <w:lang w:eastAsia="ru-RU"/>
              </w:rPr>
              <w:t xml:space="preserve">Институт стандартизации Молдовы </w:t>
            </w:r>
          </w:p>
        </w:tc>
      </w:tr>
      <w:tr w:rsidR="00BA6D8B" w:rsidRPr="00577BE0" w14:paraId="66219FD8" w14:textId="77777777" w:rsidTr="00962908">
        <w:trPr>
          <w:trHeight w:val="20"/>
        </w:trPr>
        <w:tc>
          <w:tcPr>
            <w:tcW w:w="3055" w:type="dxa"/>
            <w:tcBorders>
              <w:left w:val="single" w:sz="4" w:space="0" w:color="auto"/>
              <w:right w:val="single" w:sz="4" w:space="0" w:color="auto"/>
            </w:tcBorders>
            <w:shd w:val="clear" w:color="auto" w:fill="FFFFFF"/>
          </w:tcPr>
          <w:p w14:paraId="040F0815" w14:textId="77777777" w:rsidR="00BA6D8B" w:rsidRPr="00577BE0" w:rsidRDefault="00BA6D8B" w:rsidP="00962908">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Россия</w:t>
            </w:r>
          </w:p>
        </w:tc>
        <w:tc>
          <w:tcPr>
            <w:tcW w:w="1866" w:type="dxa"/>
            <w:tcBorders>
              <w:left w:val="single" w:sz="4" w:space="0" w:color="auto"/>
              <w:right w:val="single" w:sz="4" w:space="0" w:color="auto"/>
            </w:tcBorders>
            <w:shd w:val="clear" w:color="auto" w:fill="FFFFFF"/>
          </w:tcPr>
          <w:p w14:paraId="4FB5CEF7" w14:textId="77777777" w:rsidR="00BA6D8B" w:rsidRPr="00577BE0" w:rsidRDefault="00BA6D8B" w:rsidP="00962908">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RU</w:t>
            </w:r>
          </w:p>
        </w:tc>
        <w:tc>
          <w:tcPr>
            <w:tcW w:w="4997" w:type="dxa"/>
            <w:tcBorders>
              <w:left w:val="single" w:sz="4" w:space="0" w:color="auto"/>
              <w:right w:val="single" w:sz="4" w:space="0" w:color="auto"/>
            </w:tcBorders>
            <w:shd w:val="clear" w:color="auto" w:fill="FFFFFF"/>
          </w:tcPr>
          <w:p w14:paraId="0CD1C28F" w14:textId="77777777" w:rsidR="00BA6D8B" w:rsidRPr="00577BE0" w:rsidRDefault="00BA6D8B" w:rsidP="00962908">
            <w:pPr>
              <w:widowControl w:val="0"/>
              <w:autoSpaceDE w:val="0"/>
              <w:autoSpaceDN w:val="0"/>
              <w:adjustRightInd w:val="0"/>
              <w:spacing w:after="0" w:line="360" w:lineRule="auto"/>
              <w:jc w:val="both"/>
              <w:rPr>
                <w:rFonts w:ascii="Arial" w:eastAsia="Times New Roman" w:hAnsi="Arial" w:cs="Arial"/>
                <w:lang w:eastAsia="ru-RU"/>
              </w:rPr>
            </w:pPr>
            <w:proofErr w:type="spellStart"/>
            <w:r w:rsidRPr="00577BE0">
              <w:rPr>
                <w:rFonts w:ascii="Arial" w:eastAsia="Times New Roman" w:hAnsi="Arial" w:cs="Arial"/>
                <w:lang w:eastAsia="ru-RU"/>
              </w:rPr>
              <w:t>Росстандарт</w:t>
            </w:r>
            <w:proofErr w:type="spellEnd"/>
          </w:p>
        </w:tc>
      </w:tr>
      <w:tr w:rsidR="00BA6D8B" w:rsidRPr="00577BE0" w14:paraId="6A7EB074" w14:textId="77777777" w:rsidTr="00962908">
        <w:trPr>
          <w:trHeight w:val="20"/>
        </w:trPr>
        <w:tc>
          <w:tcPr>
            <w:tcW w:w="3055" w:type="dxa"/>
            <w:tcBorders>
              <w:left w:val="single" w:sz="4" w:space="0" w:color="auto"/>
              <w:right w:val="single" w:sz="4" w:space="0" w:color="auto"/>
            </w:tcBorders>
            <w:shd w:val="clear" w:color="auto" w:fill="FFFFFF"/>
          </w:tcPr>
          <w:p w14:paraId="32FE0EA4" w14:textId="77777777" w:rsidR="00BA6D8B" w:rsidRPr="00577BE0" w:rsidRDefault="00BA6D8B" w:rsidP="00962908">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Таджикистан</w:t>
            </w:r>
          </w:p>
        </w:tc>
        <w:tc>
          <w:tcPr>
            <w:tcW w:w="1866" w:type="dxa"/>
            <w:tcBorders>
              <w:left w:val="single" w:sz="4" w:space="0" w:color="auto"/>
              <w:right w:val="single" w:sz="4" w:space="0" w:color="auto"/>
            </w:tcBorders>
            <w:shd w:val="clear" w:color="auto" w:fill="FFFFFF"/>
          </w:tcPr>
          <w:p w14:paraId="57847601" w14:textId="77777777" w:rsidR="00BA6D8B" w:rsidRPr="00577BE0" w:rsidRDefault="00BA6D8B" w:rsidP="00962908">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TJ</w:t>
            </w:r>
          </w:p>
        </w:tc>
        <w:tc>
          <w:tcPr>
            <w:tcW w:w="4997" w:type="dxa"/>
            <w:tcBorders>
              <w:left w:val="single" w:sz="4" w:space="0" w:color="auto"/>
              <w:right w:val="single" w:sz="4" w:space="0" w:color="auto"/>
            </w:tcBorders>
            <w:shd w:val="clear" w:color="auto" w:fill="FFFFFF"/>
          </w:tcPr>
          <w:p w14:paraId="0FAFE8B2" w14:textId="77777777" w:rsidR="00BA6D8B" w:rsidRPr="00577BE0" w:rsidRDefault="00BA6D8B" w:rsidP="00962908">
            <w:pPr>
              <w:widowControl w:val="0"/>
              <w:autoSpaceDE w:val="0"/>
              <w:autoSpaceDN w:val="0"/>
              <w:adjustRightInd w:val="0"/>
              <w:spacing w:after="0" w:line="360" w:lineRule="auto"/>
              <w:jc w:val="both"/>
              <w:rPr>
                <w:rFonts w:ascii="Arial" w:eastAsia="Times New Roman" w:hAnsi="Arial" w:cs="Arial"/>
                <w:lang w:eastAsia="ru-RU"/>
              </w:rPr>
            </w:pPr>
            <w:proofErr w:type="spellStart"/>
            <w:r w:rsidRPr="00577BE0">
              <w:rPr>
                <w:rFonts w:ascii="Arial" w:eastAsia="Times New Roman" w:hAnsi="Arial" w:cs="Arial"/>
                <w:lang w:eastAsia="ru-RU"/>
              </w:rPr>
              <w:t>Таджикстандарт</w:t>
            </w:r>
            <w:proofErr w:type="spellEnd"/>
          </w:p>
        </w:tc>
      </w:tr>
      <w:tr w:rsidR="00BA6D8B" w:rsidRPr="00577BE0" w14:paraId="5D9F721F" w14:textId="77777777" w:rsidTr="00962908">
        <w:trPr>
          <w:trHeight w:val="20"/>
        </w:trPr>
        <w:tc>
          <w:tcPr>
            <w:tcW w:w="3055" w:type="dxa"/>
            <w:tcBorders>
              <w:left w:val="single" w:sz="4" w:space="0" w:color="auto"/>
              <w:right w:val="single" w:sz="4" w:space="0" w:color="auto"/>
            </w:tcBorders>
            <w:shd w:val="clear" w:color="auto" w:fill="FFFFFF"/>
          </w:tcPr>
          <w:p w14:paraId="19445066" w14:textId="77777777" w:rsidR="00BA6D8B" w:rsidRPr="00577BE0" w:rsidRDefault="00BA6D8B" w:rsidP="00962908">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Туркмения</w:t>
            </w:r>
          </w:p>
        </w:tc>
        <w:tc>
          <w:tcPr>
            <w:tcW w:w="1866" w:type="dxa"/>
            <w:tcBorders>
              <w:left w:val="single" w:sz="4" w:space="0" w:color="auto"/>
              <w:right w:val="single" w:sz="4" w:space="0" w:color="auto"/>
            </w:tcBorders>
            <w:shd w:val="clear" w:color="auto" w:fill="FFFFFF"/>
          </w:tcPr>
          <w:p w14:paraId="6CCD0F00" w14:textId="77777777" w:rsidR="00BA6D8B" w:rsidRPr="00577BE0" w:rsidRDefault="00BA6D8B" w:rsidP="00962908">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TM</w:t>
            </w:r>
          </w:p>
        </w:tc>
        <w:tc>
          <w:tcPr>
            <w:tcW w:w="4997" w:type="dxa"/>
            <w:tcBorders>
              <w:left w:val="single" w:sz="4" w:space="0" w:color="auto"/>
              <w:right w:val="single" w:sz="4" w:space="0" w:color="auto"/>
            </w:tcBorders>
            <w:shd w:val="clear" w:color="auto" w:fill="FFFFFF"/>
          </w:tcPr>
          <w:p w14:paraId="11C56AD0" w14:textId="77777777" w:rsidR="00BA6D8B" w:rsidRPr="00577BE0" w:rsidRDefault="00BA6D8B" w:rsidP="00962908">
            <w:pPr>
              <w:widowControl w:val="0"/>
              <w:autoSpaceDE w:val="0"/>
              <w:autoSpaceDN w:val="0"/>
              <w:adjustRightInd w:val="0"/>
              <w:spacing w:after="0" w:line="360" w:lineRule="auto"/>
              <w:jc w:val="both"/>
              <w:rPr>
                <w:rFonts w:ascii="Arial" w:eastAsia="Times New Roman" w:hAnsi="Arial" w:cs="Arial"/>
                <w:lang w:eastAsia="ru-RU"/>
              </w:rPr>
            </w:pPr>
            <w:proofErr w:type="spellStart"/>
            <w:r w:rsidRPr="00577BE0">
              <w:rPr>
                <w:rFonts w:ascii="Arial" w:eastAsia="Times New Roman" w:hAnsi="Arial" w:cs="Arial"/>
                <w:lang w:eastAsia="ru-RU"/>
              </w:rPr>
              <w:t>Главгосслужба</w:t>
            </w:r>
            <w:proofErr w:type="spellEnd"/>
            <w:r w:rsidRPr="00577BE0">
              <w:rPr>
                <w:rFonts w:ascii="Arial" w:eastAsia="Times New Roman" w:hAnsi="Arial" w:cs="Arial"/>
                <w:lang w:eastAsia="ru-RU"/>
              </w:rPr>
              <w:t xml:space="preserve"> «</w:t>
            </w:r>
            <w:proofErr w:type="spellStart"/>
            <w:r w:rsidRPr="00577BE0">
              <w:rPr>
                <w:rFonts w:ascii="Arial" w:eastAsia="Times New Roman" w:hAnsi="Arial" w:cs="Arial"/>
                <w:lang w:eastAsia="ru-RU"/>
              </w:rPr>
              <w:t>Туркменстандартлары</w:t>
            </w:r>
            <w:proofErr w:type="spellEnd"/>
            <w:r w:rsidRPr="00577BE0">
              <w:rPr>
                <w:rFonts w:ascii="Arial" w:eastAsia="Times New Roman" w:hAnsi="Arial" w:cs="Arial"/>
                <w:lang w:eastAsia="ru-RU"/>
              </w:rPr>
              <w:t>»</w:t>
            </w:r>
          </w:p>
        </w:tc>
      </w:tr>
      <w:tr w:rsidR="00BA6D8B" w:rsidRPr="00577BE0" w14:paraId="2CFD5DFF" w14:textId="77777777" w:rsidTr="00962908">
        <w:trPr>
          <w:trHeight w:val="20"/>
        </w:trPr>
        <w:tc>
          <w:tcPr>
            <w:tcW w:w="3055" w:type="dxa"/>
            <w:tcBorders>
              <w:left w:val="single" w:sz="4" w:space="0" w:color="auto"/>
              <w:right w:val="single" w:sz="4" w:space="0" w:color="auto"/>
            </w:tcBorders>
            <w:shd w:val="clear" w:color="auto" w:fill="FFFFFF"/>
          </w:tcPr>
          <w:p w14:paraId="48E9F0D1" w14:textId="77777777" w:rsidR="00BA6D8B" w:rsidRPr="00577BE0" w:rsidRDefault="00BA6D8B" w:rsidP="00962908">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ar-SA"/>
              </w:rPr>
              <w:t>Узбекистан</w:t>
            </w:r>
          </w:p>
        </w:tc>
        <w:tc>
          <w:tcPr>
            <w:tcW w:w="1866" w:type="dxa"/>
            <w:tcBorders>
              <w:left w:val="single" w:sz="4" w:space="0" w:color="auto"/>
              <w:right w:val="single" w:sz="4" w:space="0" w:color="auto"/>
            </w:tcBorders>
            <w:shd w:val="clear" w:color="auto" w:fill="FFFFFF"/>
          </w:tcPr>
          <w:p w14:paraId="51C86ECC" w14:textId="77777777" w:rsidR="00BA6D8B" w:rsidRPr="00577BE0" w:rsidRDefault="00BA6D8B" w:rsidP="00962908">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UZ</w:t>
            </w:r>
          </w:p>
        </w:tc>
        <w:tc>
          <w:tcPr>
            <w:tcW w:w="4997" w:type="dxa"/>
            <w:tcBorders>
              <w:left w:val="single" w:sz="4" w:space="0" w:color="auto"/>
              <w:right w:val="single" w:sz="4" w:space="0" w:color="auto"/>
            </w:tcBorders>
            <w:shd w:val="clear" w:color="auto" w:fill="FFFFFF"/>
          </w:tcPr>
          <w:p w14:paraId="114F5F08" w14:textId="77777777" w:rsidR="00BA6D8B" w:rsidRPr="00577BE0" w:rsidRDefault="00BA6D8B" w:rsidP="00962908">
            <w:pPr>
              <w:widowControl w:val="0"/>
              <w:autoSpaceDE w:val="0"/>
              <w:autoSpaceDN w:val="0"/>
              <w:adjustRightInd w:val="0"/>
              <w:spacing w:after="0" w:line="360" w:lineRule="auto"/>
              <w:jc w:val="both"/>
              <w:rPr>
                <w:rFonts w:ascii="Arial" w:eastAsia="Times New Roman" w:hAnsi="Arial" w:cs="Arial"/>
                <w:lang w:eastAsia="ru-RU"/>
              </w:rPr>
            </w:pPr>
            <w:proofErr w:type="spellStart"/>
            <w:r w:rsidRPr="00577BE0">
              <w:rPr>
                <w:rFonts w:ascii="Arial" w:eastAsia="Times New Roman" w:hAnsi="Arial" w:cs="Arial"/>
                <w:lang w:eastAsia="ar-SA"/>
              </w:rPr>
              <w:t>Узстандарт</w:t>
            </w:r>
            <w:proofErr w:type="spellEnd"/>
          </w:p>
        </w:tc>
      </w:tr>
      <w:tr w:rsidR="00BA6D8B" w:rsidRPr="00577BE0" w14:paraId="6E5DE59E" w14:textId="77777777" w:rsidTr="00962908">
        <w:trPr>
          <w:trHeight w:val="20"/>
        </w:trPr>
        <w:tc>
          <w:tcPr>
            <w:tcW w:w="3055" w:type="dxa"/>
            <w:tcBorders>
              <w:left w:val="single" w:sz="4" w:space="0" w:color="auto"/>
              <w:bottom w:val="single" w:sz="4" w:space="0" w:color="auto"/>
              <w:right w:val="single" w:sz="6" w:space="0" w:color="auto"/>
            </w:tcBorders>
            <w:shd w:val="clear" w:color="auto" w:fill="FFFFFF"/>
          </w:tcPr>
          <w:p w14:paraId="0F0BB9EF" w14:textId="77777777" w:rsidR="00BA6D8B" w:rsidRPr="00577BE0" w:rsidRDefault="00BA6D8B" w:rsidP="00962908">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Украина</w:t>
            </w:r>
          </w:p>
        </w:tc>
        <w:tc>
          <w:tcPr>
            <w:tcW w:w="1866" w:type="dxa"/>
            <w:tcBorders>
              <w:left w:val="single" w:sz="6" w:space="0" w:color="auto"/>
              <w:bottom w:val="single" w:sz="4" w:space="0" w:color="auto"/>
              <w:right w:val="single" w:sz="6" w:space="0" w:color="auto"/>
            </w:tcBorders>
            <w:shd w:val="clear" w:color="auto" w:fill="FFFFFF"/>
          </w:tcPr>
          <w:p w14:paraId="4FE8C570" w14:textId="77777777" w:rsidR="00BA6D8B" w:rsidRPr="00577BE0" w:rsidRDefault="00BA6D8B" w:rsidP="00962908">
            <w:pPr>
              <w:widowControl w:val="0"/>
              <w:autoSpaceDE w:val="0"/>
              <w:autoSpaceDN w:val="0"/>
              <w:adjustRightInd w:val="0"/>
              <w:spacing w:after="0" w:line="360" w:lineRule="auto"/>
              <w:ind w:firstLine="700"/>
              <w:jc w:val="both"/>
              <w:rPr>
                <w:rFonts w:ascii="Arial" w:eastAsia="Times New Roman" w:hAnsi="Arial" w:cs="Arial"/>
                <w:lang w:eastAsia="ru-RU"/>
              </w:rPr>
            </w:pPr>
            <w:r w:rsidRPr="00577BE0">
              <w:rPr>
                <w:rFonts w:ascii="Arial" w:eastAsia="Times New Roman" w:hAnsi="Arial" w:cs="Arial"/>
                <w:lang w:eastAsia="ru-RU"/>
              </w:rPr>
              <w:t>UA</w:t>
            </w:r>
          </w:p>
        </w:tc>
        <w:tc>
          <w:tcPr>
            <w:tcW w:w="4997" w:type="dxa"/>
            <w:tcBorders>
              <w:left w:val="single" w:sz="6" w:space="0" w:color="auto"/>
              <w:bottom w:val="single" w:sz="4" w:space="0" w:color="auto"/>
              <w:right w:val="single" w:sz="4" w:space="0" w:color="auto"/>
            </w:tcBorders>
            <w:shd w:val="clear" w:color="auto" w:fill="FFFFFF"/>
          </w:tcPr>
          <w:p w14:paraId="2FEB3BB2" w14:textId="77777777" w:rsidR="00BA6D8B" w:rsidRPr="00577BE0" w:rsidRDefault="00BA6D8B" w:rsidP="00962908">
            <w:pPr>
              <w:widowControl w:val="0"/>
              <w:autoSpaceDE w:val="0"/>
              <w:autoSpaceDN w:val="0"/>
              <w:adjustRightInd w:val="0"/>
              <w:spacing w:after="0" w:line="360" w:lineRule="auto"/>
              <w:jc w:val="both"/>
              <w:rPr>
                <w:rFonts w:ascii="Arial" w:eastAsia="Times New Roman" w:hAnsi="Arial" w:cs="Arial"/>
                <w:lang w:eastAsia="ru-RU"/>
              </w:rPr>
            </w:pPr>
            <w:r w:rsidRPr="00577BE0">
              <w:rPr>
                <w:rFonts w:ascii="Arial" w:eastAsia="Times New Roman" w:hAnsi="Arial" w:cs="Arial"/>
                <w:lang w:eastAsia="ru-RU"/>
              </w:rPr>
              <w:t>Минэкономразвития Украины</w:t>
            </w:r>
          </w:p>
        </w:tc>
      </w:tr>
    </w:tbl>
    <w:p w14:paraId="233EC2F4" w14:textId="77777777" w:rsidR="00BA6D8B" w:rsidRPr="00577BE0" w:rsidRDefault="00BA6D8B" w:rsidP="00BA6D8B">
      <w:pPr>
        <w:widowControl w:val="0"/>
        <w:spacing w:after="0" w:line="360" w:lineRule="auto"/>
        <w:ind w:firstLine="567"/>
        <w:jc w:val="both"/>
        <w:rPr>
          <w:rFonts w:ascii="Arial" w:eastAsia="Times New Roman" w:hAnsi="Arial" w:cs="Arial"/>
          <w:lang w:eastAsia="ar-SA"/>
        </w:rPr>
      </w:pPr>
    </w:p>
    <w:p w14:paraId="39C9DB7D" w14:textId="24AF7FA0" w:rsidR="00BA6D8B" w:rsidRPr="00577BE0" w:rsidRDefault="00BA6D8B" w:rsidP="00BA6D8B">
      <w:pPr>
        <w:widowControl w:val="0"/>
        <w:shd w:val="clear" w:color="auto" w:fill="FFFFFF"/>
        <w:autoSpaceDE w:val="0"/>
        <w:autoSpaceDN w:val="0"/>
        <w:adjustRightInd w:val="0"/>
        <w:spacing w:after="0" w:line="360" w:lineRule="auto"/>
        <w:ind w:firstLine="567"/>
        <w:jc w:val="both"/>
        <w:rPr>
          <w:rFonts w:ascii="Arial" w:eastAsia="Times New Roman" w:hAnsi="Arial" w:cs="Arial"/>
          <w:lang w:eastAsia="ar-SA"/>
        </w:rPr>
      </w:pPr>
      <w:r w:rsidRPr="00577BE0">
        <w:rPr>
          <w:rFonts w:ascii="Arial" w:eastAsia="Times New Roman" w:hAnsi="Arial" w:cs="Arial"/>
          <w:lang w:eastAsia="ar-SA"/>
        </w:rPr>
        <w:t xml:space="preserve">4 Приказом Федерального агентства по техническому регулированию и метрологии </w:t>
      </w:r>
      <w:r w:rsidRPr="00577BE0">
        <w:rPr>
          <w:rFonts w:ascii="Arial" w:eastAsia="Times New Roman" w:hAnsi="Arial" w:cs="Arial"/>
          <w:lang w:eastAsia="ar-SA"/>
        </w:rPr>
        <w:br/>
        <w:t xml:space="preserve">от                                       г. №                  межгосударственный стандарт </w:t>
      </w:r>
      <w:r>
        <w:rPr>
          <w:rFonts w:ascii="Arial" w:eastAsia="Times New Roman" w:hAnsi="Arial" w:cs="Arial"/>
          <w:lang w:eastAsia="ar-SA"/>
        </w:rPr>
        <w:br/>
      </w:r>
      <w:r w:rsidRPr="00577BE0">
        <w:rPr>
          <w:rFonts w:ascii="Arial" w:eastAsia="Times New Roman" w:hAnsi="Arial" w:cs="Arial"/>
          <w:lang w:eastAsia="ar-SA"/>
        </w:rPr>
        <w:t>ГОСТ </w:t>
      </w:r>
      <w:r>
        <w:rPr>
          <w:rFonts w:ascii="Arial" w:eastAsia="Times New Roman" w:hAnsi="Arial" w:cs="Arial"/>
          <w:lang w:eastAsia="ar-SA"/>
        </w:rPr>
        <w:t xml:space="preserve">                  </w:t>
      </w:r>
      <w:r w:rsidRPr="00577BE0">
        <w:rPr>
          <w:rFonts w:ascii="Arial" w:eastAsia="Times New Roman" w:hAnsi="Arial" w:cs="Arial"/>
          <w:lang w:eastAsia="ar-SA"/>
        </w:rPr>
        <w:t>–202_ введен в действие в качестве национального стандарта Российской Федерации с</w:t>
      </w:r>
    </w:p>
    <w:p w14:paraId="0FF623E1" w14:textId="21F46944" w:rsidR="00BA6D8B" w:rsidRPr="00577BE0" w:rsidRDefault="00BA6D8B" w:rsidP="00BA6D8B">
      <w:pPr>
        <w:spacing w:after="0" w:line="240" w:lineRule="auto"/>
        <w:rPr>
          <w:rFonts w:ascii="Arial" w:eastAsia="Times New Roman" w:hAnsi="Arial" w:cs="Arial"/>
          <w:lang w:eastAsia="ar-SA"/>
        </w:rPr>
      </w:pPr>
    </w:p>
    <w:p w14:paraId="2628D1BA" w14:textId="5F556301" w:rsidR="00BA6D8B" w:rsidRPr="00F67C4A" w:rsidRDefault="00BA6D8B" w:rsidP="00BA6D8B">
      <w:pPr>
        <w:widowControl w:val="0"/>
        <w:autoSpaceDE w:val="0"/>
        <w:autoSpaceDN w:val="0"/>
        <w:adjustRightInd w:val="0"/>
        <w:spacing w:after="0" w:line="360" w:lineRule="auto"/>
        <w:ind w:firstLine="567"/>
        <w:jc w:val="both"/>
        <w:rPr>
          <w:rFonts w:ascii="Arial" w:eastAsia="Times New Roman" w:hAnsi="Arial" w:cs="Arial"/>
          <w:snapToGrid w:val="0"/>
          <w:szCs w:val="20"/>
          <w:lang w:eastAsia="ru-RU"/>
        </w:rPr>
      </w:pPr>
      <w:r>
        <w:rPr>
          <w:rFonts w:ascii="Arial" w:eastAsia="Times New Roman" w:hAnsi="Arial" w:cs="Arial"/>
          <w:lang w:eastAsia="ar-SA"/>
        </w:rPr>
        <w:t>5</w:t>
      </w:r>
      <w:r w:rsidRPr="00577BE0">
        <w:rPr>
          <w:rFonts w:ascii="Arial" w:eastAsia="Times New Roman" w:hAnsi="Arial" w:cs="Arial"/>
          <w:lang w:eastAsia="ar-SA"/>
        </w:rPr>
        <w:t xml:space="preserve"> </w:t>
      </w:r>
      <w:r w:rsidRPr="00A63653">
        <w:rPr>
          <w:rFonts w:ascii="Arial" w:eastAsia="Times New Roman" w:hAnsi="Arial" w:cs="Arial"/>
          <w:snapToGrid w:val="0"/>
          <w:szCs w:val="20"/>
          <w:lang w:eastAsia="ru-RU"/>
        </w:rPr>
        <w:t>В</w:t>
      </w:r>
      <w:r>
        <w:rPr>
          <w:rFonts w:ascii="Arial" w:eastAsia="Times New Roman" w:hAnsi="Arial" w:cs="Arial"/>
          <w:snapToGrid w:val="0"/>
          <w:szCs w:val="20"/>
          <w:lang w:eastAsia="ru-RU"/>
        </w:rPr>
        <w:t>ВЕДЕН ВПЕРВЫЕ</w:t>
      </w:r>
    </w:p>
    <w:p w14:paraId="0702860B" w14:textId="77777777" w:rsidR="00BA6D8B" w:rsidRPr="00577BE0" w:rsidRDefault="00BA6D8B" w:rsidP="00BA6D8B">
      <w:pPr>
        <w:widowControl w:val="0"/>
        <w:autoSpaceDE w:val="0"/>
        <w:autoSpaceDN w:val="0"/>
        <w:adjustRightInd w:val="0"/>
        <w:spacing w:after="0" w:line="360" w:lineRule="auto"/>
        <w:ind w:firstLine="567"/>
        <w:jc w:val="both"/>
        <w:rPr>
          <w:rFonts w:ascii="Arial" w:eastAsia="Times New Roman" w:hAnsi="Arial" w:cs="Arial"/>
          <w:lang w:eastAsia="ar-SA"/>
        </w:rPr>
      </w:pPr>
    </w:p>
    <w:p w14:paraId="06DD13B0" w14:textId="77777777" w:rsidR="00BA6D8B" w:rsidRDefault="00BA6D8B" w:rsidP="00BA6D8B">
      <w:pPr>
        <w:widowControl w:val="0"/>
        <w:autoSpaceDE w:val="0"/>
        <w:autoSpaceDN w:val="0"/>
        <w:adjustRightInd w:val="0"/>
        <w:spacing w:after="0" w:line="360" w:lineRule="auto"/>
        <w:ind w:firstLine="567"/>
        <w:jc w:val="both"/>
        <w:rPr>
          <w:rFonts w:ascii="Arial" w:eastAsia="Times New Roman" w:hAnsi="Arial" w:cs="Arial"/>
          <w:lang w:eastAsia="ar-SA"/>
        </w:rPr>
      </w:pPr>
    </w:p>
    <w:p w14:paraId="69C41206" w14:textId="77777777" w:rsidR="00BA6D8B" w:rsidRPr="00577BE0" w:rsidRDefault="00BA6D8B" w:rsidP="00BA6D8B">
      <w:pPr>
        <w:widowControl w:val="0"/>
        <w:autoSpaceDE w:val="0"/>
        <w:autoSpaceDN w:val="0"/>
        <w:adjustRightInd w:val="0"/>
        <w:spacing w:after="0" w:line="360" w:lineRule="auto"/>
        <w:ind w:firstLine="567"/>
        <w:jc w:val="both"/>
        <w:rPr>
          <w:rFonts w:ascii="Arial" w:eastAsia="Times New Roman" w:hAnsi="Arial" w:cs="Arial"/>
          <w:lang w:eastAsia="ar-SA"/>
        </w:rPr>
      </w:pPr>
    </w:p>
    <w:p w14:paraId="6A49098C" w14:textId="77777777" w:rsidR="00BA6D8B" w:rsidRDefault="00BA6D8B" w:rsidP="00BA6D8B">
      <w:pPr>
        <w:widowControl w:val="0"/>
        <w:autoSpaceDE w:val="0"/>
        <w:autoSpaceDN w:val="0"/>
        <w:adjustRightInd w:val="0"/>
        <w:spacing w:after="0" w:line="360" w:lineRule="auto"/>
        <w:ind w:firstLine="567"/>
        <w:jc w:val="both"/>
        <w:rPr>
          <w:rFonts w:ascii="Arial" w:eastAsia="Times New Roman" w:hAnsi="Arial" w:cs="Arial"/>
          <w:lang w:eastAsia="ar-SA"/>
        </w:rPr>
      </w:pPr>
    </w:p>
    <w:p w14:paraId="38771D8F" w14:textId="77777777" w:rsidR="00BA6D8B" w:rsidRDefault="00BA6D8B" w:rsidP="00BA6D8B">
      <w:pPr>
        <w:widowControl w:val="0"/>
        <w:autoSpaceDE w:val="0"/>
        <w:autoSpaceDN w:val="0"/>
        <w:adjustRightInd w:val="0"/>
        <w:spacing w:after="0" w:line="360" w:lineRule="auto"/>
        <w:ind w:firstLine="567"/>
        <w:jc w:val="both"/>
        <w:rPr>
          <w:rFonts w:ascii="Arial" w:eastAsia="Times New Roman" w:hAnsi="Arial" w:cs="Arial"/>
          <w:lang w:eastAsia="ar-SA"/>
        </w:rPr>
      </w:pPr>
    </w:p>
    <w:p w14:paraId="24978DF8" w14:textId="77777777" w:rsidR="00BA6D8B" w:rsidRDefault="00BA6D8B" w:rsidP="00BA6D8B">
      <w:pPr>
        <w:widowControl w:val="0"/>
        <w:autoSpaceDE w:val="0"/>
        <w:autoSpaceDN w:val="0"/>
        <w:adjustRightInd w:val="0"/>
        <w:spacing w:after="0" w:line="360" w:lineRule="auto"/>
        <w:ind w:firstLine="567"/>
        <w:jc w:val="both"/>
        <w:rPr>
          <w:rFonts w:ascii="Arial" w:eastAsia="Times New Roman" w:hAnsi="Arial" w:cs="Arial"/>
          <w:lang w:eastAsia="ar-SA"/>
        </w:rPr>
      </w:pPr>
    </w:p>
    <w:p w14:paraId="652E2AA6" w14:textId="77777777" w:rsidR="00BA6D8B" w:rsidRDefault="00BA6D8B" w:rsidP="00BA6D8B">
      <w:pPr>
        <w:widowControl w:val="0"/>
        <w:autoSpaceDE w:val="0"/>
        <w:autoSpaceDN w:val="0"/>
        <w:adjustRightInd w:val="0"/>
        <w:spacing w:after="0" w:line="360" w:lineRule="auto"/>
        <w:ind w:firstLine="567"/>
        <w:jc w:val="both"/>
        <w:rPr>
          <w:rFonts w:ascii="Arial" w:eastAsia="Times New Roman" w:hAnsi="Arial" w:cs="Arial"/>
          <w:lang w:eastAsia="ar-SA"/>
        </w:rPr>
      </w:pPr>
    </w:p>
    <w:p w14:paraId="4CB5D835" w14:textId="77777777" w:rsidR="00BA6D8B" w:rsidRDefault="00BA6D8B" w:rsidP="00BA6D8B">
      <w:pPr>
        <w:widowControl w:val="0"/>
        <w:autoSpaceDE w:val="0"/>
        <w:autoSpaceDN w:val="0"/>
        <w:adjustRightInd w:val="0"/>
        <w:spacing w:after="0" w:line="360" w:lineRule="auto"/>
        <w:ind w:firstLine="567"/>
        <w:jc w:val="both"/>
        <w:rPr>
          <w:rFonts w:ascii="Arial" w:eastAsia="Times New Roman" w:hAnsi="Arial" w:cs="Arial"/>
          <w:lang w:eastAsia="ar-SA"/>
        </w:rPr>
      </w:pPr>
    </w:p>
    <w:p w14:paraId="77343A40" w14:textId="77777777" w:rsidR="00BA6D8B" w:rsidRPr="00577BE0" w:rsidRDefault="00BA6D8B" w:rsidP="00BA6D8B">
      <w:pPr>
        <w:widowControl w:val="0"/>
        <w:autoSpaceDE w:val="0"/>
        <w:autoSpaceDN w:val="0"/>
        <w:adjustRightInd w:val="0"/>
        <w:spacing w:after="0" w:line="360" w:lineRule="auto"/>
        <w:ind w:firstLine="567"/>
        <w:jc w:val="both"/>
        <w:rPr>
          <w:rFonts w:ascii="Arial" w:eastAsia="Times New Roman" w:hAnsi="Arial" w:cs="Arial"/>
          <w:lang w:eastAsia="ar-SA"/>
        </w:rPr>
      </w:pPr>
    </w:p>
    <w:p w14:paraId="0F002C0F" w14:textId="77777777" w:rsidR="00BA6D8B" w:rsidRPr="00577BE0" w:rsidRDefault="00BA6D8B" w:rsidP="00BA6D8B">
      <w:pPr>
        <w:widowControl w:val="0"/>
        <w:autoSpaceDE w:val="0"/>
        <w:autoSpaceDN w:val="0"/>
        <w:adjustRightInd w:val="0"/>
        <w:spacing w:after="0" w:line="360" w:lineRule="auto"/>
        <w:ind w:firstLine="567"/>
        <w:jc w:val="both"/>
        <w:rPr>
          <w:rFonts w:ascii="Arial" w:eastAsia="Times New Roman" w:hAnsi="Arial" w:cs="Arial"/>
          <w:lang w:eastAsia="ar-SA"/>
        </w:rPr>
      </w:pPr>
    </w:p>
    <w:p w14:paraId="14A6FA04" w14:textId="77777777" w:rsidR="00BA6D8B" w:rsidRPr="00577BE0" w:rsidRDefault="00BA6D8B" w:rsidP="00BA6D8B">
      <w:pPr>
        <w:widowControl w:val="0"/>
        <w:autoSpaceDE w:val="0"/>
        <w:autoSpaceDN w:val="0"/>
        <w:adjustRightInd w:val="0"/>
        <w:spacing w:after="0" w:line="360" w:lineRule="auto"/>
        <w:ind w:firstLine="567"/>
        <w:jc w:val="both"/>
        <w:rPr>
          <w:rFonts w:ascii="Arial" w:eastAsia="Times New Roman" w:hAnsi="Arial" w:cs="Arial"/>
          <w:lang w:eastAsia="ar-SA"/>
        </w:rPr>
      </w:pPr>
    </w:p>
    <w:p w14:paraId="64D238A1" w14:textId="77777777" w:rsidR="00BA6D8B" w:rsidRPr="00577BE0" w:rsidRDefault="00BA6D8B" w:rsidP="00BA6D8B">
      <w:pPr>
        <w:widowControl w:val="0"/>
        <w:autoSpaceDE w:val="0"/>
        <w:autoSpaceDN w:val="0"/>
        <w:adjustRightInd w:val="0"/>
        <w:spacing w:after="0" w:line="360" w:lineRule="auto"/>
        <w:ind w:firstLine="567"/>
        <w:jc w:val="both"/>
        <w:rPr>
          <w:rFonts w:ascii="Arial" w:eastAsia="Times New Roman" w:hAnsi="Arial" w:cs="Arial"/>
          <w:i/>
          <w:iCs/>
          <w:lang w:eastAsia="ar-SA"/>
        </w:rPr>
      </w:pPr>
      <w:r w:rsidRPr="00577BE0">
        <w:rPr>
          <w:rFonts w:ascii="Arial" w:eastAsia="Times New Roman" w:hAnsi="Arial" w:cs="Arial"/>
          <w:i/>
          <w:iCs/>
          <w:lang w:eastAsia="ar-SA"/>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6FD355C5" w14:textId="77777777" w:rsidR="00BA6D8B" w:rsidRPr="00577BE0" w:rsidRDefault="00BA6D8B" w:rsidP="00BA6D8B">
      <w:pPr>
        <w:widowControl w:val="0"/>
        <w:autoSpaceDE w:val="0"/>
        <w:autoSpaceDN w:val="0"/>
        <w:adjustRightInd w:val="0"/>
        <w:spacing w:after="0" w:line="360" w:lineRule="auto"/>
        <w:ind w:firstLine="624"/>
        <w:jc w:val="both"/>
        <w:rPr>
          <w:rFonts w:ascii="Arial" w:eastAsia="Times New Roman" w:hAnsi="Arial" w:cs="Arial"/>
          <w:i/>
          <w:iCs/>
          <w:lang w:eastAsia="ar-SA"/>
        </w:rPr>
      </w:pPr>
      <w:r w:rsidRPr="00577BE0">
        <w:rPr>
          <w:rFonts w:ascii="Arial" w:eastAsia="Times New Roman" w:hAnsi="Arial" w:cs="Arial"/>
          <w:i/>
          <w:iCs/>
          <w:lang w:eastAsia="ar-SA"/>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198E6C3E" w14:textId="77777777" w:rsidR="00BA6D8B" w:rsidRPr="00577BE0" w:rsidRDefault="00BA6D8B" w:rsidP="00BA6D8B">
      <w:pPr>
        <w:widowControl w:val="0"/>
        <w:spacing w:after="0" w:line="360" w:lineRule="auto"/>
        <w:ind w:firstLine="567"/>
        <w:jc w:val="right"/>
        <w:rPr>
          <w:rFonts w:ascii="Arial" w:eastAsia="Times New Roman" w:hAnsi="Arial" w:cs="Arial"/>
          <w:lang w:eastAsia="ar-SA"/>
        </w:rPr>
      </w:pPr>
    </w:p>
    <w:p w14:paraId="07DB3BCD" w14:textId="77777777" w:rsidR="00BA6D8B" w:rsidRPr="00577BE0" w:rsidRDefault="00BA6D8B" w:rsidP="00BA6D8B">
      <w:pPr>
        <w:widowControl w:val="0"/>
        <w:spacing w:after="0" w:line="360" w:lineRule="auto"/>
        <w:ind w:firstLine="567"/>
        <w:jc w:val="right"/>
        <w:rPr>
          <w:rFonts w:ascii="Arial" w:eastAsia="Times New Roman" w:hAnsi="Arial" w:cs="Arial"/>
          <w:lang w:eastAsia="ar-SA"/>
        </w:rPr>
      </w:pPr>
    </w:p>
    <w:p w14:paraId="0091E092" w14:textId="77777777" w:rsidR="00BA6D8B" w:rsidRDefault="00BA6D8B" w:rsidP="00BA6D8B">
      <w:pPr>
        <w:widowControl w:val="0"/>
        <w:spacing w:after="0" w:line="360" w:lineRule="auto"/>
        <w:ind w:firstLine="567"/>
        <w:jc w:val="right"/>
        <w:rPr>
          <w:rFonts w:ascii="Arial" w:eastAsia="Times New Roman" w:hAnsi="Arial" w:cs="Arial"/>
          <w:lang w:eastAsia="ar-SA"/>
        </w:rPr>
      </w:pPr>
    </w:p>
    <w:p w14:paraId="29AB90A7" w14:textId="77777777" w:rsidR="00BA6D8B" w:rsidRDefault="00BA6D8B" w:rsidP="00BA6D8B">
      <w:pPr>
        <w:widowControl w:val="0"/>
        <w:spacing w:after="0" w:line="360" w:lineRule="auto"/>
        <w:ind w:firstLine="567"/>
        <w:jc w:val="right"/>
        <w:rPr>
          <w:rFonts w:ascii="Arial" w:eastAsia="Times New Roman" w:hAnsi="Arial" w:cs="Arial"/>
          <w:lang w:eastAsia="ar-SA"/>
        </w:rPr>
      </w:pPr>
    </w:p>
    <w:p w14:paraId="35D9239F" w14:textId="77777777" w:rsidR="00BA6D8B" w:rsidRDefault="00BA6D8B" w:rsidP="00BA6D8B">
      <w:pPr>
        <w:widowControl w:val="0"/>
        <w:spacing w:after="0" w:line="360" w:lineRule="auto"/>
        <w:ind w:firstLine="567"/>
        <w:jc w:val="right"/>
        <w:rPr>
          <w:rFonts w:ascii="Arial" w:eastAsia="Times New Roman" w:hAnsi="Arial" w:cs="Arial"/>
          <w:lang w:eastAsia="ar-SA"/>
        </w:rPr>
      </w:pPr>
    </w:p>
    <w:p w14:paraId="66385324" w14:textId="77777777" w:rsidR="00BA6D8B" w:rsidRDefault="00BA6D8B" w:rsidP="00BA6D8B">
      <w:pPr>
        <w:widowControl w:val="0"/>
        <w:spacing w:after="0" w:line="360" w:lineRule="auto"/>
        <w:ind w:firstLine="567"/>
        <w:jc w:val="right"/>
        <w:rPr>
          <w:rFonts w:ascii="Arial" w:eastAsia="Times New Roman" w:hAnsi="Arial" w:cs="Arial"/>
          <w:lang w:eastAsia="ar-SA"/>
        </w:rPr>
      </w:pPr>
    </w:p>
    <w:p w14:paraId="6D30DB43" w14:textId="77777777" w:rsidR="00BA6D8B" w:rsidRDefault="00BA6D8B" w:rsidP="00BA6D8B">
      <w:pPr>
        <w:widowControl w:val="0"/>
        <w:spacing w:after="0" w:line="360" w:lineRule="auto"/>
        <w:ind w:firstLine="567"/>
        <w:jc w:val="right"/>
        <w:rPr>
          <w:rFonts w:ascii="Arial" w:eastAsia="Times New Roman" w:hAnsi="Arial" w:cs="Arial"/>
          <w:lang w:eastAsia="ar-SA"/>
        </w:rPr>
      </w:pPr>
    </w:p>
    <w:p w14:paraId="37270E0D" w14:textId="77777777" w:rsidR="00BA6D8B" w:rsidRDefault="00BA6D8B" w:rsidP="00BA6D8B">
      <w:pPr>
        <w:widowControl w:val="0"/>
        <w:spacing w:after="0" w:line="360" w:lineRule="auto"/>
        <w:ind w:firstLine="567"/>
        <w:jc w:val="right"/>
        <w:rPr>
          <w:rFonts w:ascii="Arial" w:eastAsia="Times New Roman" w:hAnsi="Arial" w:cs="Arial"/>
          <w:lang w:eastAsia="ar-SA"/>
        </w:rPr>
      </w:pPr>
    </w:p>
    <w:p w14:paraId="0658835E" w14:textId="77777777" w:rsidR="00BA6D8B" w:rsidRDefault="00BA6D8B" w:rsidP="00BA6D8B">
      <w:pPr>
        <w:widowControl w:val="0"/>
        <w:spacing w:after="0" w:line="360" w:lineRule="auto"/>
        <w:ind w:firstLine="567"/>
        <w:jc w:val="right"/>
        <w:rPr>
          <w:rFonts w:ascii="Arial" w:eastAsia="Times New Roman" w:hAnsi="Arial" w:cs="Arial"/>
          <w:lang w:eastAsia="ar-SA"/>
        </w:rPr>
      </w:pPr>
    </w:p>
    <w:p w14:paraId="37EFB2CB" w14:textId="77777777" w:rsidR="00BA6D8B" w:rsidRDefault="00BA6D8B" w:rsidP="00BA6D8B">
      <w:pPr>
        <w:widowControl w:val="0"/>
        <w:spacing w:after="0" w:line="360" w:lineRule="auto"/>
        <w:ind w:firstLine="567"/>
        <w:jc w:val="right"/>
        <w:rPr>
          <w:rFonts w:ascii="Arial" w:eastAsia="Times New Roman" w:hAnsi="Arial" w:cs="Arial"/>
          <w:lang w:eastAsia="ar-SA"/>
        </w:rPr>
      </w:pPr>
    </w:p>
    <w:p w14:paraId="01AAF0CA" w14:textId="77777777" w:rsidR="00BA6D8B" w:rsidRDefault="00BA6D8B" w:rsidP="00BA6D8B">
      <w:pPr>
        <w:widowControl w:val="0"/>
        <w:spacing w:after="0" w:line="360" w:lineRule="auto"/>
        <w:ind w:firstLine="567"/>
        <w:jc w:val="right"/>
        <w:rPr>
          <w:rFonts w:ascii="Arial" w:eastAsia="Times New Roman" w:hAnsi="Arial" w:cs="Arial"/>
          <w:lang w:eastAsia="ar-SA"/>
        </w:rPr>
      </w:pPr>
    </w:p>
    <w:p w14:paraId="15E41D19" w14:textId="77777777" w:rsidR="00BA6D8B" w:rsidRDefault="00BA6D8B" w:rsidP="00BA6D8B">
      <w:pPr>
        <w:widowControl w:val="0"/>
        <w:spacing w:after="0" w:line="360" w:lineRule="auto"/>
        <w:ind w:firstLine="567"/>
        <w:jc w:val="right"/>
        <w:rPr>
          <w:rFonts w:ascii="Arial" w:eastAsia="Times New Roman" w:hAnsi="Arial" w:cs="Arial"/>
          <w:lang w:eastAsia="ar-SA"/>
        </w:rPr>
      </w:pPr>
    </w:p>
    <w:p w14:paraId="7761043F" w14:textId="77777777" w:rsidR="00BA6D8B" w:rsidRPr="00577BE0" w:rsidRDefault="00BA6D8B" w:rsidP="00BA6D8B">
      <w:pPr>
        <w:widowControl w:val="0"/>
        <w:spacing w:after="0" w:line="360" w:lineRule="auto"/>
        <w:ind w:firstLine="567"/>
        <w:jc w:val="right"/>
        <w:rPr>
          <w:rFonts w:ascii="Arial" w:eastAsia="Times New Roman" w:hAnsi="Arial" w:cs="Arial"/>
          <w:lang w:eastAsia="ar-SA"/>
        </w:rPr>
      </w:pPr>
    </w:p>
    <w:p w14:paraId="1DB8E518" w14:textId="77777777" w:rsidR="00BA6D8B" w:rsidRPr="00577BE0" w:rsidRDefault="00BA6D8B" w:rsidP="00BA6D8B">
      <w:pPr>
        <w:widowControl w:val="0"/>
        <w:spacing w:after="0" w:line="360" w:lineRule="auto"/>
        <w:ind w:firstLine="567"/>
        <w:jc w:val="right"/>
        <w:rPr>
          <w:rFonts w:ascii="Arial" w:eastAsia="Times New Roman" w:hAnsi="Arial" w:cs="Arial"/>
          <w:lang w:eastAsia="ar-SA"/>
        </w:rPr>
      </w:pPr>
      <w:r w:rsidRPr="00577BE0">
        <w:rPr>
          <w:rFonts w:ascii="Arial" w:eastAsia="Times New Roman" w:hAnsi="Arial" w:cs="Arial"/>
          <w:noProof/>
          <w:lang w:eastAsia="ru-RU"/>
        </w:rPr>
        <w:drawing>
          <wp:anchor distT="0" distB="0" distL="114300" distR="114300" simplePos="0" relativeHeight="251659264" behindDoc="0" locked="0" layoutInCell="1" allowOverlap="1" wp14:anchorId="2B3264CA" wp14:editId="5821D28F">
            <wp:simplePos x="0" y="0"/>
            <wp:positionH relativeFrom="column">
              <wp:posOffset>-120015</wp:posOffset>
            </wp:positionH>
            <wp:positionV relativeFrom="paragraph">
              <wp:posOffset>100965</wp:posOffset>
            </wp:positionV>
            <wp:extent cx="1646555" cy="1114425"/>
            <wp:effectExtent l="0" t="0" r="0" b="9525"/>
            <wp:wrapSquare wrapText="bothSides"/>
            <wp:docPr id="2399"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655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7BE0">
        <w:rPr>
          <w:rFonts w:ascii="Arial" w:eastAsia="Times New Roman" w:hAnsi="Arial" w:cs="Arial"/>
          <w:lang w:eastAsia="ar-SA"/>
        </w:rPr>
        <w:t>© Оформление. ФГБУ «</w:t>
      </w:r>
      <w:r>
        <w:rPr>
          <w:rFonts w:ascii="Arial" w:eastAsia="Times New Roman" w:hAnsi="Arial" w:cs="Arial"/>
          <w:lang w:eastAsia="ar-SA"/>
        </w:rPr>
        <w:t>Институт стандартизации</w:t>
      </w:r>
      <w:r w:rsidRPr="00577BE0">
        <w:rPr>
          <w:rFonts w:ascii="Arial" w:eastAsia="Times New Roman" w:hAnsi="Arial" w:cs="Arial"/>
          <w:lang w:eastAsia="ar-SA"/>
        </w:rPr>
        <w:t>», 202_</w:t>
      </w:r>
    </w:p>
    <w:p w14:paraId="593998D8" w14:textId="77777777" w:rsidR="00BA6D8B" w:rsidRPr="00577BE0" w:rsidRDefault="00BA6D8B" w:rsidP="00BA6D8B">
      <w:pPr>
        <w:widowControl w:val="0"/>
        <w:spacing w:after="0" w:line="360" w:lineRule="auto"/>
        <w:jc w:val="both"/>
        <w:rPr>
          <w:rFonts w:ascii="Arial" w:eastAsia="Times New Roman" w:hAnsi="Arial" w:cs="Arial"/>
          <w:lang w:eastAsia="ar-SA"/>
        </w:rPr>
      </w:pPr>
      <w:r w:rsidRPr="00577BE0">
        <w:rPr>
          <w:rFonts w:ascii="Arial" w:eastAsia="Times New Roman" w:hAnsi="Arial" w:cs="Arial"/>
          <w:lang w:eastAsia="ar-SA"/>
        </w:rPr>
        <w:t>В Российской Федерации 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14:paraId="11A9691E" w14:textId="16B911AE" w:rsidR="00BA6D8B" w:rsidRPr="00577BE0" w:rsidRDefault="00BA6D8B" w:rsidP="00BA6D8B">
      <w:pPr>
        <w:widowControl w:val="0"/>
        <w:spacing w:after="0" w:line="360" w:lineRule="auto"/>
        <w:jc w:val="both"/>
        <w:rPr>
          <w:rFonts w:ascii="Arial" w:eastAsia="Times New Roman" w:hAnsi="Arial" w:cs="Times New Roman"/>
          <w:b/>
          <w:sz w:val="28"/>
          <w:szCs w:val="24"/>
          <w:lang w:eastAsia="ar-SA"/>
        </w:rPr>
      </w:pPr>
    </w:p>
    <w:p w14:paraId="407964E7" w14:textId="343C44F8" w:rsidR="0090465C" w:rsidRPr="003660BD" w:rsidRDefault="0090465C" w:rsidP="005E040F">
      <w:pPr>
        <w:tabs>
          <w:tab w:val="left" w:pos="1470"/>
        </w:tabs>
        <w:rPr>
          <w:rFonts w:ascii="Times New Roman" w:hAnsi="Times New Roman" w:cs="Times New Roman"/>
          <w:sz w:val="24"/>
          <w:szCs w:val="24"/>
        </w:rPr>
        <w:sectPr w:rsidR="0090465C" w:rsidRPr="003660BD" w:rsidSect="00831A71">
          <w:pgSz w:w="11906" w:h="16838"/>
          <w:pgMar w:top="1134" w:right="1134" w:bottom="1134" w:left="1134" w:header="709" w:footer="709" w:gutter="0"/>
          <w:pgNumType w:fmt="upperRoman" w:start="1"/>
          <w:cols w:space="708"/>
          <w:titlePg/>
          <w:docGrid w:linePitch="360"/>
        </w:sectPr>
      </w:pPr>
    </w:p>
    <w:p w14:paraId="15C6EEEA" w14:textId="71AFA26D" w:rsidR="004317CD" w:rsidRPr="001269D4" w:rsidRDefault="001269D4" w:rsidP="001269D4">
      <w:pPr>
        <w:jc w:val="center"/>
        <w:rPr>
          <w:rFonts w:ascii="Arial" w:hAnsi="Arial" w:cs="Arial"/>
          <w:b/>
          <w:sz w:val="24"/>
        </w:rPr>
      </w:pPr>
      <w:r w:rsidRPr="001269D4">
        <w:rPr>
          <w:rFonts w:ascii="Arial" w:hAnsi="Arial" w:cs="Arial"/>
          <w:b/>
          <w:sz w:val="24"/>
        </w:rPr>
        <w:lastRenderedPageBreak/>
        <w:t>Содержание</w:t>
      </w:r>
    </w:p>
    <w:p w14:paraId="5A14F95F" w14:textId="77777777" w:rsidR="001269D4" w:rsidRDefault="001269D4" w:rsidP="001269D4">
      <w:pPr>
        <w:jc w:val="center"/>
        <w:rPr>
          <w:rFonts w:ascii="Arial" w:hAnsi="Arial" w:cs="Arial"/>
        </w:rPr>
      </w:pPr>
    </w:p>
    <w:p w14:paraId="79F72588" w14:textId="5FD334BF" w:rsidR="001269D4" w:rsidRDefault="001269D4" w:rsidP="001269D4">
      <w:pPr>
        <w:tabs>
          <w:tab w:val="left" w:leader="dot" w:pos="9498"/>
        </w:tabs>
        <w:jc w:val="both"/>
        <w:rPr>
          <w:rFonts w:ascii="Arial" w:hAnsi="Arial" w:cs="Arial"/>
        </w:rPr>
      </w:pPr>
      <w:r w:rsidRPr="001269D4">
        <w:rPr>
          <w:rFonts w:ascii="Arial" w:hAnsi="Arial" w:cs="Arial"/>
        </w:rPr>
        <w:t>1 Область применения</w:t>
      </w:r>
      <w:r>
        <w:rPr>
          <w:rFonts w:ascii="Arial" w:hAnsi="Arial" w:cs="Arial"/>
        </w:rPr>
        <w:tab/>
      </w:r>
    </w:p>
    <w:p w14:paraId="39BF21AA" w14:textId="7926E7B3" w:rsidR="001269D4" w:rsidRDefault="001269D4" w:rsidP="001269D4">
      <w:pPr>
        <w:tabs>
          <w:tab w:val="left" w:leader="dot" w:pos="9498"/>
        </w:tabs>
        <w:jc w:val="both"/>
        <w:rPr>
          <w:rFonts w:ascii="Arial" w:hAnsi="Arial" w:cs="Arial"/>
        </w:rPr>
      </w:pPr>
      <w:r w:rsidRPr="001269D4">
        <w:rPr>
          <w:rFonts w:ascii="Arial" w:hAnsi="Arial" w:cs="Arial"/>
        </w:rPr>
        <w:t>2 Нормативные ссылки</w:t>
      </w:r>
      <w:r>
        <w:rPr>
          <w:rFonts w:ascii="Arial" w:hAnsi="Arial" w:cs="Arial"/>
        </w:rPr>
        <w:tab/>
      </w:r>
    </w:p>
    <w:p w14:paraId="6493AD12" w14:textId="05F722E2" w:rsidR="001269D4" w:rsidRDefault="001269D4" w:rsidP="001269D4">
      <w:pPr>
        <w:tabs>
          <w:tab w:val="left" w:leader="dot" w:pos="9498"/>
        </w:tabs>
        <w:jc w:val="both"/>
        <w:rPr>
          <w:rFonts w:ascii="Arial" w:hAnsi="Arial" w:cs="Arial"/>
        </w:rPr>
      </w:pPr>
      <w:r w:rsidRPr="001269D4">
        <w:rPr>
          <w:rFonts w:ascii="Arial" w:hAnsi="Arial" w:cs="Arial"/>
        </w:rPr>
        <w:t>3 Термины и определения</w:t>
      </w:r>
      <w:r>
        <w:rPr>
          <w:rFonts w:ascii="Arial" w:hAnsi="Arial" w:cs="Arial"/>
        </w:rPr>
        <w:tab/>
      </w:r>
    </w:p>
    <w:p w14:paraId="7501EB0D" w14:textId="2A7C13E8" w:rsidR="001269D4" w:rsidRDefault="001269D4" w:rsidP="001269D4">
      <w:pPr>
        <w:tabs>
          <w:tab w:val="left" w:leader="dot" w:pos="9498"/>
        </w:tabs>
        <w:jc w:val="both"/>
        <w:rPr>
          <w:rFonts w:ascii="Arial" w:hAnsi="Arial" w:cs="Arial"/>
        </w:rPr>
      </w:pPr>
      <w:r w:rsidRPr="001269D4">
        <w:rPr>
          <w:rFonts w:ascii="Arial" w:hAnsi="Arial" w:cs="Arial"/>
        </w:rPr>
        <w:t>4 Общие положения</w:t>
      </w:r>
      <w:r>
        <w:rPr>
          <w:rFonts w:ascii="Arial" w:hAnsi="Arial" w:cs="Arial"/>
        </w:rPr>
        <w:tab/>
      </w:r>
    </w:p>
    <w:p w14:paraId="751468DF" w14:textId="380F7938" w:rsidR="001269D4" w:rsidRDefault="001269D4" w:rsidP="001269D4">
      <w:pPr>
        <w:tabs>
          <w:tab w:val="left" w:leader="dot" w:pos="9498"/>
        </w:tabs>
        <w:jc w:val="both"/>
        <w:rPr>
          <w:rFonts w:ascii="Arial" w:hAnsi="Arial" w:cs="Arial"/>
        </w:rPr>
      </w:pPr>
      <w:r w:rsidRPr="001269D4">
        <w:rPr>
          <w:rFonts w:ascii="Arial" w:hAnsi="Arial" w:cs="Arial"/>
        </w:rPr>
        <w:t xml:space="preserve">4.1 Общие положения к умной </w:t>
      </w:r>
      <w:proofErr w:type="spellStart"/>
      <w:r w:rsidRPr="001269D4">
        <w:rPr>
          <w:rFonts w:ascii="Arial" w:hAnsi="Arial" w:cs="Arial"/>
        </w:rPr>
        <w:t>домофонии</w:t>
      </w:r>
      <w:proofErr w:type="spellEnd"/>
      <w:r>
        <w:rPr>
          <w:rFonts w:ascii="Arial" w:hAnsi="Arial" w:cs="Arial"/>
        </w:rPr>
        <w:tab/>
      </w:r>
    </w:p>
    <w:p w14:paraId="44AA1EA7" w14:textId="4679AA16" w:rsidR="001269D4" w:rsidRDefault="001269D4" w:rsidP="001269D4">
      <w:pPr>
        <w:tabs>
          <w:tab w:val="left" w:leader="dot" w:pos="9498"/>
        </w:tabs>
        <w:jc w:val="both"/>
        <w:rPr>
          <w:rFonts w:ascii="Arial" w:hAnsi="Arial" w:cs="Arial"/>
        </w:rPr>
      </w:pPr>
      <w:r w:rsidRPr="001269D4">
        <w:rPr>
          <w:rFonts w:ascii="Arial" w:hAnsi="Arial" w:cs="Arial"/>
        </w:rPr>
        <w:t xml:space="preserve">4.2 Общие технические требования к умной </w:t>
      </w:r>
      <w:proofErr w:type="spellStart"/>
      <w:r w:rsidRPr="001269D4">
        <w:rPr>
          <w:rFonts w:ascii="Arial" w:hAnsi="Arial" w:cs="Arial"/>
        </w:rPr>
        <w:t>домофонии</w:t>
      </w:r>
      <w:proofErr w:type="spellEnd"/>
      <w:r>
        <w:rPr>
          <w:rFonts w:ascii="Arial" w:hAnsi="Arial" w:cs="Arial"/>
        </w:rPr>
        <w:tab/>
      </w:r>
    </w:p>
    <w:p w14:paraId="447EE6A2" w14:textId="37AC1539" w:rsidR="001269D4" w:rsidRDefault="001269D4" w:rsidP="001269D4">
      <w:pPr>
        <w:tabs>
          <w:tab w:val="left" w:leader="dot" w:pos="9498"/>
        </w:tabs>
        <w:jc w:val="both"/>
        <w:rPr>
          <w:rFonts w:ascii="Arial" w:hAnsi="Arial" w:cs="Arial"/>
        </w:rPr>
      </w:pPr>
      <w:r>
        <w:rPr>
          <w:rFonts w:ascii="Arial" w:hAnsi="Arial" w:cs="Arial"/>
        </w:rPr>
        <w:t>4</w:t>
      </w:r>
      <w:r w:rsidRPr="001269D4">
        <w:rPr>
          <w:rFonts w:ascii="Arial" w:hAnsi="Arial" w:cs="Arial"/>
        </w:rPr>
        <w:t>.3 Требования надежности</w:t>
      </w:r>
      <w:r>
        <w:rPr>
          <w:rFonts w:ascii="Arial" w:hAnsi="Arial" w:cs="Arial"/>
        </w:rPr>
        <w:tab/>
      </w:r>
    </w:p>
    <w:p w14:paraId="41307B84" w14:textId="2D394DCF" w:rsidR="001269D4" w:rsidRDefault="001269D4" w:rsidP="001269D4">
      <w:pPr>
        <w:tabs>
          <w:tab w:val="left" w:leader="dot" w:pos="9498"/>
        </w:tabs>
        <w:jc w:val="both"/>
        <w:rPr>
          <w:rFonts w:ascii="Arial" w:hAnsi="Arial" w:cs="Arial"/>
        </w:rPr>
      </w:pPr>
      <w:r w:rsidRPr="001269D4">
        <w:rPr>
          <w:rFonts w:ascii="Arial" w:hAnsi="Arial" w:cs="Arial"/>
        </w:rPr>
        <w:t>4.4 Требования к системе управления умными домофонами</w:t>
      </w:r>
      <w:r>
        <w:rPr>
          <w:rFonts w:ascii="Arial" w:hAnsi="Arial" w:cs="Arial"/>
        </w:rPr>
        <w:tab/>
      </w:r>
    </w:p>
    <w:p w14:paraId="5FB6EC12" w14:textId="6FA5A825" w:rsidR="001269D4" w:rsidRDefault="001269D4" w:rsidP="001269D4">
      <w:pPr>
        <w:tabs>
          <w:tab w:val="left" w:leader="dot" w:pos="9498"/>
        </w:tabs>
        <w:jc w:val="both"/>
        <w:rPr>
          <w:rFonts w:ascii="Arial" w:hAnsi="Arial" w:cs="Arial"/>
        </w:rPr>
      </w:pPr>
      <w:r w:rsidRPr="001269D4">
        <w:rPr>
          <w:rFonts w:ascii="Arial" w:hAnsi="Arial" w:cs="Arial"/>
        </w:rPr>
        <w:t>4.5 Требования к техническому оснащению устройства</w:t>
      </w:r>
      <w:r>
        <w:rPr>
          <w:rFonts w:ascii="Arial" w:hAnsi="Arial" w:cs="Arial"/>
        </w:rPr>
        <w:tab/>
      </w:r>
    </w:p>
    <w:p w14:paraId="0A6AC90E" w14:textId="6B3DA8CB" w:rsidR="001269D4" w:rsidRDefault="001269D4" w:rsidP="001269D4">
      <w:pPr>
        <w:tabs>
          <w:tab w:val="left" w:leader="dot" w:pos="9498"/>
        </w:tabs>
        <w:jc w:val="both"/>
        <w:rPr>
          <w:rFonts w:ascii="Arial" w:hAnsi="Arial" w:cs="Arial"/>
        </w:rPr>
      </w:pPr>
      <w:r w:rsidRPr="001269D4">
        <w:rPr>
          <w:rFonts w:ascii="Arial" w:hAnsi="Arial" w:cs="Arial"/>
        </w:rPr>
        <w:t xml:space="preserve">4.6 Функциональные требования к умной </w:t>
      </w:r>
      <w:proofErr w:type="spellStart"/>
      <w:r w:rsidRPr="001269D4">
        <w:rPr>
          <w:rFonts w:ascii="Arial" w:hAnsi="Arial" w:cs="Arial"/>
        </w:rPr>
        <w:t>домофонии</w:t>
      </w:r>
      <w:proofErr w:type="spellEnd"/>
      <w:r>
        <w:rPr>
          <w:rFonts w:ascii="Arial" w:hAnsi="Arial" w:cs="Arial"/>
        </w:rPr>
        <w:tab/>
      </w:r>
    </w:p>
    <w:p w14:paraId="37815C0C" w14:textId="2967FA8D" w:rsidR="001269D4" w:rsidRDefault="001269D4" w:rsidP="001269D4">
      <w:pPr>
        <w:tabs>
          <w:tab w:val="left" w:leader="dot" w:pos="9498"/>
        </w:tabs>
        <w:jc w:val="both"/>
        <w:rPr>
          <w:rFonts w:ascii="Arial" w:hAnsi="Arial" w:cs="Arial"/>
        </w:rPr>
      </w:pPr>
      <w:r w:rsidRPr="001269D4">
        <w:rPr>
          <w:rFonts w:ascii="Arial" w:hAnsi="Arial" w:cs="Arial"/>
        </w:rPr>
        <w:t xml:space="preserve">4.7 Общие требования безопасности к умной </w:t>
      </w:r>
      <w:proofErr w:type="spellStart"/>
      <w:r w:rsidRPr="001269D4">
        <w:rPr>
          <w:rFonts w:ascii="Arial" w:hAnsi="Arial" w:cs="Arial"/>
        </w:rPr>
        <w:t>домофонии</w:t>
      </w:r>
      <w:proofErr w:type="spellEnd"/>
      <w:r>
        <w:rPr>
          <w:rFonts w:ascii="Arial" w:hAnsi="Arial" w:cs="Arial"/>
        </w:rPr>
        <w:tab/>
      </w:r>
    </w:p>
    <w:p w14:paraId="1503C1AD" w14:textId="790F1AF6" w:rsidR="001269D4" w:rsidRDefault="001269D4" w:rsidP="001269D4">
      <w:pPr>
        <w:tabs>
          <w:tab w:val="left" w:leader="dot" w:pos="9498"/>
        </w:tabs>
        <w:jc w:val="both"/>
        <w:rPr>
          <w:rFonts w:ascii="Arial" w:hAnsi="Arial" w:cs="Arial"/>
        </w:rPr>
      </w:pPr>
      <w:r w:rsidRPr="001269D4">
        <w:rPr>
          <w:rFonts w:ascii="Arial" w:hAnsi="Arial" w:cs="Arial"/>
        </w:rPr>
        <w:t>4.8 Требования к материалам и комплектующим устройства</w:t>
      </w:r>
      <w:r>
        <w:rPr>
          <w:rFonts w:ascii="Arial" w:hAnsi="Arial" w:cs="Arial"/>
        </w:rPr>
        <w:tab/>
      </w:r>
    </w:p>
    <w:p w14:paraId="538A556A" w14:textId="76055937" w:rsidR="001269D4" w:rsidRDefault="001269D4" w:rsidP="001269D4">
      <w:pPr>
        <w:tabs>
          <w:tab w:val="left" w:leader="dot" w:pos="9498"/>
        </w:tabs>
        <w:jc w:val="both"/>
        <w:rPr>
          <w:rFonts w:ascii="Arial" w:hAnsi="Arial" w:cs="Arial"/>
        </w:rPr>
      </w:pPr>
      <w:r w:rsidRPr="001269D4">
        <w:rPr>
          <w:rFonts w:ascii="Arial" w:hAnsi="Arial" w:cs="Arial"/>
        </w:rPr>
        <w:t>5 Испытания</w:t>
      </w:r>
      <w:r>
        <w:rPr>
          <w:rFonts w:ascii="Arial" w:hAnsi="Arial" w:cs="Arial"/>
        </w:rPr>
        <w:tab/>
      </w:r>
    </w:p>
    <w:p w14:paraId="463C89BE" w14:textId="7EE108C1" w:rsidR="001269D4" w:rsidRDefault="001269D4" w:rsidP="001269D4">
      <w:pPr>
        <w:tabs>
          <w:tab w:val="left" w:leader="dot" w:pos="9498"/>
        </w:tabs>
        <w:jc w:val="both"/>
        <w:rPr>
          <w:rFonts w:ascii="Arial" w:hAnsi="Arial" w:cs="Arial"/>
        </w:rPr>
      </w:pPr>
      <w:r w:rsidRPr="001269D4">
        <w:rPr>
          <w:rFonts w:ascii="Arial" w:hAnsi="Arial" w:cs="Arial"/>
        </w:rPr>
        <w:t>6 Методы испытаний</w:t>
      </w:r>
      <w:r>
        <w:rPr>
          <w:rFonts w:ascii="Arial" w:hAnsi="Arial" w:cs="Arial"/>
        </w:rPr>
        <w:tab/>
      </w:r>
    </w:p>
    <w:p w14:paraId="1D360B01" w14:textId="5A517370" w:rsidR="001269D4" w:rsidRPr="001269D4" w:rsidRDefault="001269D4" w:rsidP="001269D4">
      <w:pPr>
        <w:tabs>
          <w:tab w:val="left" w:leader="dot" w:pos="9498"/>
        </w:tabs>
        <w:jc w:val="both"/>
        <w:rPr>
          <w:rFonts w:ascii="Arial" w:hAnsi="Arial" w:cs="Arial"/>
        </w:rPr>
      </w:pPr>
      <w:r w:rsidRPr="001269D4">
        <w:rPr>
          <w:rFonts w:ascii="Arial" w:hAnsi="Arial" w:cs="Arial"/>
        </w:rPr>
        <w:t>Библиография</w:t>
      </w:r>
      <w:r>
        <w:rPr>
          <w:rFonts w:ascii="Arial" w:hAnsi="Arial" w:cs="Arial"/>
        </w:rPr>
        <w:tab/>
      </w:r>
    </w:p>
    <w:p w14:paraId="3B7F1EB6" w14:textId="77777777" w:rsidR="001269D4" w:rsidRPr="001269D4" w:rsidRDefault="001269D4" w:rsidP="001269D4">
      <w:pPr>
        <w:jc w:val="center"/>
        <w:rPr>
          <w:rFonts w:ascii="Arial" w:hAnsi="Arial" w:cs="Arial"/>
        </w:rPr>
      </w:pPr>
    </w:p>
    <w:p w14:paraId="4B3AD7B9" w14:textId="77777777" w:rsidR="004317CD" w:rsidRPr="003660BD" w:rsidRDefault="004317CD" w:rsidP="004317CD">
      <w:pPr>
        <w:rPr>
          <w:rFonts w:ascii="Times New Roman" w:hAnsi="Times New Roman" w:cs="Times New Roman"/>
          <w:sz w:val="24"/>
          <w:szCs w:val="24"/>
        </w:rPr>
      </w:pPr>
    </w:p>
    <w:p w14:paraId="2B72A2CF" w14:textId="77777777" w:rsidR="0090465C" w:rsidRPr="003660BD" w:rsidRDefault="0090465C" w:rsidP="004317CD">
      <w:pPr>
        <w:rPr>
          <w:rFonts w:ascii="Times New Roman" w:hAnsi="Times New Roman" w:cs="Times New Roman"/>
          <w:sz w:val="24"/>
          <w:szCs w:val="24"/>
        </w:rPr>
        <w:sectPr w:rsidR="0090465C" w:rsidRPr="003660BD" w:rsidSect="004048B7">
          <w:pgSz w:w="11906" w:h="16838"/>
          <w:pgMar w:top="1134" w:right="849" w:bottom="1134" w:left="1134" w:header="709" w:footer="709" w:gutter="0"/>
          <w:pgNumType w:fmt="upperRoman"/>
          <w:cols w:space="708"/>
          <w:docGrid w:linePitch="360"/>
        </w:sectPr>
      </w:pPr>
    </w:p>
    <w:p w14:paraId="67DCA76E" w14:textId="77777777" w:rsidR="00C5141C" w:rsidRPr="001269D4" w:rsidRDefault="00C5141C" w:rsidP="00C5141C">
      <w:pPr>
        <w:pStyle w:val="2"/>
        <w:shd w:val="clear" w:color="auto" w:fill="FFFFFF"/>
        <w:spacing w:after="240"/>
        <w:jc w:val="center"/>
        <w:textAlignment w:val="baseline"/>
        <w:rPr>
          <w:rFonts w:ascii="Arial" w:hAnsi="Arial" w:cs="Arial"/>
          <w:sz w:val="28"/>
          <w:szCs w:val="24"/>
        </w:rPr>
      </w:pPr>
      <w:bookmarkStart w:id="3" w:name="_Toc80721263"/>
      <w:bookmarkStart w:id="4" w:name="_Toc125050874"/>
      <w:bookmarkStart w:id="5" w:name="_Toc126062014"/>
      <w:r w:rsidRPr="001269D4">
        <w:rPr>
          <w:rFonts w:ascii="Arial" w:hAnsi="Arial" w:cs="Arial"/>
          <w:sz w:val="28"/>
          <w:szCs w:val="24"/>
        </w:rPr>
        <w:lastRenderedPageBreak/>
        <w:t>Введение</w:t>
      </w:r>
      <w:bookmarkEnd w:id="3"/>
      <w:bookmarkEnd w:id="4"/>
      <w:bookmarkEnd w:id="5"/>
    </w:p>
    <w:p w14:paraId="1A096018" w14:textId="5FB0FAC8" w:rsidR="0037302D" w:rsidRPr="001269D4" w:rsidRDefault="00C5141C" w:rsidP="0037302D">
      <w:pPr>
        <w:pStyle w:val="2"/>
        <w:shd w:val="clear" w:color="auto" w:fill="FFFFFF"/>
        <w:spacing w:before="0" w:beforeAutospacing="0" w:after="0" w:afterAutospacing="0" w:line="360" w:lineRule="auto"/>
        <w:ind w:firstLine="425"/>
        <w:jc w:val="both"/>
        <w:textAlignment w:val="baseline"/>
        <w:rPr>
          <w:rFonts w:ascii="Arial" w:hAnsi="Arial" w:cs="Arial"/>
          <w:b w:val="0"/>
          <w:sz w:val="24"/>
          <w:szCs w:val="24"/>
        </w:rPr>
      </w:pPr>
      <w:bookmarkStart w:id="6" w:name="_Toc80721264"/>
      <w:bookmarkStart w:id="7" w:name="_Toc125050875"/>
      <w:bookmarkStart w:id="8" w:name="_Toc126062015"/>
      <w:r w:rsidRPr="001269D4">
        <w:rPr>
          <w:rFonts w:ascii="Arial" w:hAnsi="Arial" w:cs="Arial"/>
          <w:b w:val="0"/>
          <w:sz w:val="24"/>
          <w:szCs w:val="24"/>
        </w:rPr>
        <w:t>Ста</w:t>
      </w:r>
      <w:r w:rsidR="00476A4B" w:rsidRPr="001269D4">
        <w:rPr>
          <w:rFonts w:ascii="Arial" w:hAnsi="Arial" w:cs="Arial"/>
          <w:b w:val="0"/>
          <w:sz w:val="24"/>
          <w:szCs w:val="24"/>
        </w:rPr>
        <w:t xml:space="preserve">ндарт устанавливает требования </w:t>
      </w:r>
      <w:r w:rsidR="00950969" w:rsidRPr="001269D4">
        <w:rPr>
          <w:rFonts w:ascii="Arial" w:hAnsi="Arial" w:cs="Arial"/>
          <w:b w:val="0"/>
          <w:sz w:val="24"/>
          <w:szCs w:val="24"/>
        </w:rPr>
        <w:t>соответствия систем</w:t>
      </w:r>
      <w:r w:rsidR="0037302D" w:rsidRPr="001269D4">
        <w:rPr>
          <w:rFonts w:ascii="Arial" w:hAnsi="Arial" w:cs="Arial"/>
          <w:b w:val="0"/>
          <w:sz w:val="24"/>
          <w:szCs w:val="24"/>
        </w:rPr>
        <w:t>е</w:t>
      </w:r>
      <w:r w:rsidR="00950969" w:rsidRPr="001269D4">
        <w:rPr>
          <w:rFonts w:ascii="Arial" w:hAnsi="Arial" w:cs="Arial"/>
          <w:b w:val="0"/>
          <w:sz w:val="24"/>
          <w:szCs w:val="24"/>
        </w:rPr>
        <w:t xml:space="preserve"> умной </w:t>
      </w:r>
      <w:proofErr w:type="spellStart"/>
      <w:r w:rsidR="00950969" w:rsidRPr="001269D4">
        <w:rPr>
          <w:rFonts w:ascii="Arial" w:hAnsi="Arial" w:cs="Arial"/>
          <w:b w:val="0"/>
          <w:sz w:val="24"/>
          <w:szCs w:val="24"/>
        </w:rPr>
        <w:t>домофонии</w:t>
      </w:r>
      <w:proofErr w:type="spellEnd"/>
      <w:r w:rsidR="00950969" w:rsidRPr="001269D4">
        <w:rPr>
          <w:rFonts w:ascii="Arial" w:hAnsi="Arial" w:cs="Arial"/>
          <w:b w:val="0"/>
          <w:sz w:val="24"/>
          <w:szCs w:val="24"/>
        </w:rPr>
        <w:t xml:space="preserve">, требования </w:t>
      </w:r>
      <w:r w:rsidR="00D474E1" w:rsidRPr="001269D4">
        <w:rPr>
          <w:rFonts w:ascii="Arial" w:hAnsi="Arial" w:cs="Arial"/>
          <w:b w:val="0"/>
          <w:sz w:val="24"/>
          <w:szCs w:val="24"/>
        </w:rPr>
        <w:t>для установки и</w:t>
      </w:r>
      <w:r w:rsidR="00476A4B" w:rsidRPr="001269D4">
        <w:rPr>
          <w:rFonts w:ascii="Arial" w:hAnsi="Arial" w:cs="Arial"/>
          <w:b w:val="0"/>
          <w:sz w:val="24"/>
          <w:szCs w:val="24"/>
        </w:rPr>
        <w:t xml:space="preserve"> эксплуатации </w:t>
      </w:r>
      <w:r w:rsidR="0037302D" w:rsidRPr="001269D4">
        <w:rPr>
          <w:rFonts w:ascii="Arial" w:hAnsi="Arial" w:cs="Arial"/>
          <w:b w:val="0"/>
          <w:sz w:val="24"/>
          <w:szCs w:val="24"/>
        </w:rPr>
        <w:t xml:space="preserve">умных </w:t>
      </w:r>
      <w:proofErr w:type="spellStart"/>
      <w:r w:rsidR="00476A4B" w:rsidRPr="001269D4">
        <w:rPr>
          <w:rFonts w:ascii="Arial" w:hAnsi="Arial" w:cs="Arial"/>
          <w:b w:val="0"/>
          <w:sz w:val="24"/>
          <w:szCs w:val="24"/>
        </w:rPr>
        <w:t>домофонных</w:t>
      </w:r>
      <w:proofErr w:type="spellEnd"/>
      <w:r w:rsidR="00476A4B" w:rsidRPr="001269D4">
        <w:rPr>
          <w:rFonts w:ascii="Arial" w:hAnsi="Arial" w:cs="Arial"/>
          <w:b w:val="0"/>
          <w:sz w:val="24"/>
          <w:szCs w:val="24"/>
        </w:rPr>
        <w:t xml:space="preserve"> систем, </w:t>
      </w:r>
      <w:r w:rsidR="00D474E1" w:rsidRPr="001269D4">
        <w:rPr>
          <w:rFonts w:ascii="Arial" w:hAnsi="Arial" w:cs="Arial"/>
          <w:b w:val="0"/>
          <w:sz w:val="24"/>
          <w:szCs w:val="24"/>
        </w:rPr>
        <w:t xml:space="preserve">отвечающих </w:t>
      </w:r>
      <w:r w:rsidR="00476A4B" w:rsidRPr="001269D4">
        <w:rPr>
          <w:rFonts w:ascii="Arial" w:hAnsi="Arial" w:cs="Arial"/>
          <w:b w:val="0"/>
          <w:sz w:val="24"/>
          <w:szCs w:val="24"/>
        </w:rPr>
        <w:t>общим</w:t>
      </w:r>
      <w:r w:rsidR="00D474E1" w:rsidRPr="001269D4">
        <w:rPr>
          <w:rFonts w:ascii="Arial" w:hAnsi="Arial" w:cs="Arial"/>
          <w:b w:val="0"/>
          <w:sz w:val="24"/>
          <w:szCs w:val="24"/>
        </w:rPr>
        <w:t xml:space="preserve"> техническим </w:t>
      </w:r>
      <w:r w:rsidR="00476A4B" w:rsidRPr="001269D4">
        <w:rPr>
          <w:rFonts w:ascii="Arial" w:hAnsi="Arial" w:cs="Arial"/>
          <w:b w:val="0"/>
          <w:sz w:val="24"/>
          <w:szCs w:val="24"/>
        </w:rPr>
        <w:t>характеристикам</w:t>
      </w:r>
      <w:r w:rsidR="00950969" w:rsidRPr="001269D4">
        <w:rPr>
          <w:rFonts w:ascii="Arial" w:hAnsi="Arial" w:cs="Arial"/>
          <w:b w:val="0"/>
          <w:sz w:val="24"/>
          <w:szCs w:val="24"/>
        </w:rPr>
        <w:t xml:space="preserve"> умных </w:t>
      </w:r>
      <w:proofErr w:type="spellStart"/>
      <w:r w:rsidR="00950969" w:rsidRPr="001269D4">
        <w:rPr>
          <w:rFonts w:ascii="Arial" w:hAnsi="Arial" w:cs="Arial"/>
          <w:b w:val="0"/>
          <w:sz w:val="24"/>
          <w:szCs w:val="24"/>
        </w:rPr>
        <w:t>домофонных</w:t>
      </w:r>
      <w:proofErr w:type="spellEnd"/>
      <w:r w:rsidR="00950969" w:rsidRPr="001269D4">
        <w:rPr>
          <w:rFonts w:ascii="Arial" w:hAnsi="Arial" w:cs="Arial"/>
          <w:b w:val="0"/>
          <w:sz w:val="24"/>
          <w:szCs w:val="24"/>
        </w:rPr>
        <w:t xml:space="preserve"> систем, общие требования к безопасности </w:t>
      </w:r>
      <w:r w:rsidR="0037302D" w:rsidRPr="001269D4">
        <w:rPr>
          <w:rFonts w:ascii="Arial" w:hAnsi="Arial" w:cs="Arial"/>
          <w:b w:val="0"/>
          <w:sz w:val="24"/>
          <w:szCs w:val="24"/>
        </w:rPr>
        <w:t xml:space="preserve">умных </w:t>
      </w:r>
      <w:proofErr w:type="spellStart"/>
      <w:r w:rsidR="00950969" w:rsidRPr="001269D4">
        <w:rPr>
          <w:rFonts w:ascii="Arial" w:hAnsi="Arial" w:cs="Arial"/>
          <w:b w:val="0"/>
          <w:sz w:val="24"/>
          <w:szCs w:val="24"/>
        </w:rPr>
        <w:t>домофонных</w:t>
      </w:r>
      <w:proofErr w:type="spellEnd"/>
      <w:r w:rsidR="00950969" w:rsidRPr="001269D4">
        <w:rPr>
          <w:rFonts w:ascii="Arial" w:hAnsi="Arial" w:cs="Arial"/>
          <w:b w:val="0"/>
          <w:sz w:val="24"/>
          <w:szCs w:val="24"/>
        </w:rPr>
        <w:t xml:space="preserve"> систем</w:t>
      </w:r>
      <w:bookmarkEnd w:id="6"/>
      <w:bookmarkEnd w:id="7"/>
      <w:bookmarkEnd w:id="8"/>
      <w:r w:rsidR="0037302D" w:rsidRPr="001269D4">
        <w:rPr>
          <w:rFonts w:ascii="Arial" w:hAnsi="Arial" w:cs="Arial"/>
          <w:b w:val="0"/>
          <w:sz w:val="24"/>
          <w:szCs w:val="24"/>
        </w:rPr>
        <w:t xml:space="preserve">, а также функциональные характеристики умных </w:t>
      </w:r>
      <w:proofErr w:type="spellStart"/>
      <w:r w:rsidR="0037302D" w:rsidRPr="001269D4">
        <w:rPr>
          <w:rFonts w:ascii="Arial" w:hAnsi="Arial" w:cs="Arial"/>
          <w:b w:val="0"/>
          <w:sz w:val="24"/>
          <w:szCs w:val="24"/>
        </w:rPr>
        <w:t>домофонных</w:t>
      </w:r>
      <w:proofErr w:type="spellEnd"/>
      <w:r w:rsidR="0037302D" w:rsidRPr="001269D4">
        <w:rPr>
          <w:rFonts w:ascii="Arial" w:hAnsi="Arial" w:cs="Arial"/>
          <w:b w:val="0"/>
          <w:sz w:val="24"/>
          <w:szCs w:val="24"/>
        </w:rPr>
        <w:t xml:space="preserve"> систем.</w:t>
      </w:r>
    </w:p>
    <w:p w14:paraId="5C91036B" w14:textId="6E41558A" w:rsidR="00C5141C" w:rsidRPr="001269D4" w:rsidRDefault="00C5141C" w:rsidP="00950969">
      <w:pPr>
        <w:pStyle w:val="2"/>
        <w:shd w:val="clear" w:color="auto" w:fill="FFFFFF"/>
        <w:spacing w:before="0" w:beforeAutospacing="0" w:after="0" w:afterAutospacing="0" w:line="360" w:lineRule="auto"/>
        <w:ind w:firstLine="425"/>
        <w:jc w:val="both"/>
        <w:textAlignment w:val="baseline"/>
        <w:rPr>
          <w:rFonts w:ascii="Arial" w:hAnsi="Arial" w:cs="Arial"/>
          <w:b w:val="0"/>
          <w:sz w:val="24"/>
          <w:szCs w:val="24"/>
        </w:rPr>
      </w:pPr>
      <w:bookmarkStart w:id="9" w:name="_Toc80721265"/>
      <w:bookmarkStart w:id="10" w:name="_Toc125050876"/>
      <w:bookmarkStart w:id="11" w:name="_Toc126062016"/>
      <w:r w:rsidRPr="001269D4">
        <w:rPr>
          <w:rFonts w:ascii="Arial" w:hAnsi="Arial" w:cs="Arial"/>
          <w:b w:val="0"/>
          <w:sz w:val="24"/>
          <w:szCs w:val="24"/>
        </w:rPr>
        <w:t xml:space="preserve">Стандарт распространяется только на </w:t>
      </w:r>
      <w:r w:rsidR="0037302D" w:rsidRPr="001269D4">
        <w:rPr>
          <w:rFonts w:ascii="Arial" w:hAnsi="Arial" w:cs="Arial"/>
          <w:b w:val="0"/>
          <w:sz w:val="24"/>
          <w:szCs w:val="24"/>
        </w:rPr>
        <w:t>системы</w:t>
      </w:r>
      <w:r w:rsidR="004528BE" w:rsidRPr="001269D4">
        <w:rPr>
          <w:rFonts w:ascii="Arial" w:hAnsi="Arial" w:cs="Arial"/>
          <w:b w:val="0"/>
          <w:sz w:val="24"/>
          <w:szCs w:val="24"/>
        </w:rPr>
        <w:t xml:space="preserve">, именуемые как «умная </w:t>
      </w:r>
      <w:proofErr w:type="spellStart"/>
      <w:r w:rsidR="004528BE" w:rsidRPr="001269D4">
        <w:rPr>
          <w:rFonts w:ascii="Arial" w:hAnsi="Arial" w:cs="Arial"/>
          <w:b w:val="0"/>
          <w:sz w:val="24"/>
          <w:szCs w:val="24"/>
        </w:rPr>
        <w:t>домофония</w:t>
      </w:r>
      <w:proofErr w:type="spellEnd"/>
      <w:r w:rsidR="004528BE" w:rsidRPr="001269D4">
        <w:rPr>
          <w:rFonts w:ascii="Arial" w:hAnsi="Arial" w:cs="Arial"/>
          <w:b w:val="0"/>
          <w:sz w:val="24"/>
          <w:szCs w:val="24"/>
        </w:rPr>
        <w:t xml:space="preserve">», </w:t>
      </w:r>
      <w:r w:rsidR="004317CD" w:rsidRPr="001269D4">
        <w:rPr>
          <w:rFonts w:ascii="Arial" w:hAnsi="Arial" w:cs="Arial"/>
          <w:b w:val="0"/>
          <w:sz w:val="24"/>
          <w:szCs w:val="24"/>
        </w:rPr>
        <w:t>«</w:t>
      </w:r>
      <w:r w:rsidR="004317CD" w:rsidRPr="001269D4">
        <w:rPr>
          <w:rFonts w:ascii="Arial" w:hAnsi="Arial" w:cs="Arial"/>
          <w:b w:val="0"/>
          <w:sz w:val="24"/>
          <w:szCs w:val="24"/>
          <w:lang w:val="en-US"/>
        </w:rPr>
        <w:t>IP</w:t>
      </w:r>
      <w:r w:rsidR="001269D4">
        <w:rPr>
          <w:rFonts w:ascii="Arial" w:hAnsi="Arial" w:cs="Arial"/>
          <w:b w:val="0"/>
          <w:sz w:val="24"/>
          <w:szCs w:val="24"/>
        </w:rPr>
        <w:t>-</w:t>
      </w:r>
      <w:proofErr w:type="spellStart"/>
      <w:r w:rsidR="004317CD" w:rsidRPr="001269D4">
        <w:rPr>
          <w:rFonts w:ascii="Arial" w:hAnsi="Arial" w:cs="Arial"/>
          <w:b w:val="0"/>
          <w:sz w:val="24"/>
          <w:szCs w:val="24"/>
        </w:rPr>
        <w:t>домоф</w:t>
      </w:r>
      <w:r w:rsidR="0037302D" w:rsidRPr="001269D4">
        <w:rPr>
          <w:rFonts w:ascii="Arial" w:hAnsi="Arial" w:cs="Arial"/>
          <w:b w:val="0"/>
          <w:sz w:val="24"/>
          <w:szCs w:val="24"/>
        </w:rPr>
        <w:t>ония</w:t>
      </w:r>
      <w:proofErr w:type="spellEnd"/>
      <w:r w:rsidR="0037302D" w:rsidRPr="001269D4">
        <w:rPr>
          <w:rFonts w:ascii="Arial" w:hAnsi="Arial" w:cs="Arial"/>
          <w:b w:val="0"/>
          <w:sz w:val="24"/>
          <w:szCs w:val="24"/>
        </w:rPr>
        <w:t>»</w:t>
      </w:r>
      <w:r w:rsidR="004528BE" w:rsidRPr="001269D4">
        <w:rPr>
          <w:rFonts w:ascii="Arial" w:hAnsi="Arial" w:cs="Arial"/>
          <w:b w:val="0"/>
          <w:sz w:val="24"/>
          <w:szCs w:val="24"/>
        </w:rPr>
        <w:t xml:space="preserve"> (далее по тексту – УД).</w:t>
      </w:r>
      <w:bookmarkEnd w:id="9"/>
      <w:bookmarkEnd w:id="10"/>
      <w:bookmarkEnd w:id="11"/>
    </w:p>
    <w:p w14:paraId="423D0925" w14:textId="77777777" w:rsidR="004317CD" w:rsidRPr="003660BD" w:rsidRDefault="004317CD" w:rsidP="00C5141C">
      <w:pPr>
        <w:pStyle w:val="2"/>
        <w:shd w:val="clear" w:color="auto" w:fill="FFFFFF"/>
        <w:spacing w:before="0" w:beforeAutospacing="0" w:after="240" w:afterAutospacing="0"/>
        <w:textAlignment w:val="baseline"/>
        <w:rPr>
          <w:sz w:val="24"/>
          <w:szCs w:val="24"/>
        </w:rPr>
      </w:pPr>
    </w:p>
    <w:p w14:paraId="717D3083" w14:textId="77777777" w:rsidR="009A742B" w:rsidRPr="003660BD" w:rsidRDefault="009A742B" w:rsidP="009A742B">
      <w:pPr>
        <w:jc w:val="right"/>
        <w:rPr>
          <w:lang w:eastAsia="ru-RU"/>
        </w:rPr>
      </w:pPr>
    </w:p>
    <w:p w14:paraId="5D3CCC84" w14:textId="0BFAA0CB" w:rsidR="009A742B" w:rsidRPr="003660BD" w:rsidRDefault="009A742B" w:rsidP="009A742B">
      <w:pPr>
        <w:rPr>
          <w:lang w:eastAsia="ru-RU"/>
        </w:rPr>
      </w:pPr>
    </w:p>
    <w:p w14:paraId="28F73722" w14:textId="77777777" w:rsidR="00566E48" w:rsidRPr="003660BD" w:rsidRDefault="00566E48" w:rsidP="009A742B">
      <w:pPr>
        <w:rPr>
          <w:lang w:eastAsia="ru-RU"/>
        </w:rPr>
        <w:sectPr w:rsidR="00566E48" w:rsidRPr="003660BD" w:rsidSect="009A742B">
          <w:pgSz w:w="11906" w:h="16838"/>
          <w:pgMar w:top="1134" w:right="1134" w:bottom="1134" w:left="1134" w:header="709" w:footer="709" w:gutter="0"/>
          <w:pgNumType w:fmt="upperRoman"/>
          <w:cols w:space="708"/>
          <w:docGrid w:linePitch="360"/>
        </w:sectPr>
      </w:pPr>
    </w:p>
    <w:tbl>
      <w:tblPr>
        <w:tblStyle w:val="af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3660BD" w:rsidRPr="00577BE0" w14:paraId="6FD4936E" w14:textId="77777777" w:rsidTr="003660BD">
        <w:tc>
          <w:tcPr>
            <w:tcW w:w="10065" w:type="dxa"/>
            <w:tcBorders>
              <w:bottom w:val="single" w:sz="12" w:space="0" w:color="auto"/>
            </w:tcBorders>
          </w:tcPr>
          <w:p w14:paraId="330F5FA2" w14:textId="77777777" w:rsidR="003660BD" w:rsidRPr="004048B7" w:rsidRDefault="003660BD" w:rsidP="003660BD">
            <w:pPr>
              <w:widowControl w:val="0"/>
              <w:numPr>
                <w:ilvl w:val="0"/>
                <w:numId w:val="9"/>
              </w:numPr>
              <w:jc w:val="center"/>
              <w:rPr>
                <w:rFonts w:ascii="Arial" w:hAnsi="Arial" w:cs="Arial"/>
                <w:spacing w:val="120"/>
                <w:sz w:val="24"/>
                <w:szCs w:val="24"/>
              </w:rPr>
            </w:pPr>
            <w:bookmarkStart w:id="12" w:name="_Toc126062017"/>
            <w:r w:rsidRPr="004048B7">
              <w:rPr>
                <w:rFonts w:ascii="Arial" w:hAnsi="Arial" w:cs="Arial"/>
                <w:b/>
                <w:bCs/>
                <w:spacing w:val="120"/>
                <w:kern w:val="24"/>
                <w:sz w:val="28"/>
                <w:szCs w:val="24"/>
                <w:lang w:eastAsia="ar-SA"/>
              </w:rPr>
              <w:lastRenderedPageBreak/>
              <w:t>МЕЖГОСУДАРСТВЕННЫЙ</w:t>
            </w:r>
            <w:r w:rsidRPr="004048B7">
              <w:rPr>
                <w:rFonts w:ascii="Arial" w:hAnsi="Arial" w:cs="Arial"/>
                <w:b/>
                <w:bCs/>
                <w:spacing w:val="120"/>
                <w:kern w:val="24"/>
                <w:sz w:val="32"/>
                <w:szCs w:val="24"/>
                <w:lang w:eastAsia="ar-SA"/>
              </w:rPr>
              <w:t xml:space="preserve"> СТАНДАРТ</w:t>
            </w:r>
          </w:p>
        </w:tc>
      </w:tr>
      <w:tr w:rsidR="003660BD" w:rsidRPr="00577BE0" w14:paraId="6559155F" w14:textId="77777777" w:rsidTr="003660BD">
        <w:tc>
          <w:tcPr>
            <w:tcW w:w="10065" w:type="dxa"/>
            <w:tcBorders>
              <w:top w:val="single" w:sz="12" w:space="0" w:color="auto"/>
            </w:tcBorders>
          </w:tcPr>
          <w:p w14:paraId="6A9DEC87" w14:textId="77777777" w:rsidR="003660BD" w:rsidRPr="004048B7" w:rsidRDefault="003660BD" w:rsidP="003660BD">
            <w:pPr>
              <w:overflowPunct w:val="0"/>
              <w:adjustRightInd w:val="0"/>
              <w:jc w:val="center"/>
              <w:textAlignment w:val="baseline"/>
              <w:rPr>
                <w:rFonts w:ascii="Arial" w:hAnsi="Arial" w:cs="Arial"/>
                <w:b/>
                <w:sz w:val="28"/>
                <w:szCs w:val="28"/>
              </w:rPr>
            </w:pPr>
          </w:p>
          <w:p w14:paraId="39FB67A0" w14:textId="77777777" w:rsidR="003660BD" w:rsidRPr="004048B7" w:rsidRDefault="003660BD" w:rsidP="003660BD">
            <w:pPr>
              <w:overflowPunct w:val="0"/>
              <w:adjustRightInd w:val="0"/>
              <w:jc w:val="center"/>
              <w:textAlignment w:val="baseline"/>
              <w:rPr>
                <w:rFonts w:ascii="Arial" w:hAnsi="Arial" w:cs="Arial"/>
                <w:b/>
                <w:sz w:val="28"/>
                <w:szCs w:val="28"/>
              </w:rPr>
            </w:pPr>
            <w:r w:rsidRPr="004048B7">
              <w:rPr>
                <w:rFonts w:ascii="Arial" w:hAnsi="Arial" w:cs="Arial"/>
                <w:b/>
                <w:sz w:val="28"/>
                <w:szCs w:val="28"/>
              </w:rPr>
              <w:t>УМНЫЕ ДОМОФОННЫЕ СИСТЕМЫ ОБЩЕГО ПОЛЬЗОВАНИЯ</w:t>
            </w:r>
          </w:p>
          <w:p w14:paraId="4787E94F" w14:textId="77777777" w:rsidR="003660BD" w:rsidRPr="004048B7" w:rsidRDefault="003660BD" w:rsidP="003660BD">
            <w:pPr>
              <w:widowControl w:val="0"/>
              <w:numPr>
                <w:ilvl w:val="0"/>
                <w:numId w:val="9"/>
              </w:numPr>
              <w:jc w:val="center"/>
              <w:rPr>
                <w:rFonts w:ascii="Arial" w:hAnsi="Arial" w:cs="Arial"/>
                <w:sz w:val="24"/>
                <w:szCs w:val="24"/>
              </w:rPr>
            </w:pPr>
          </w:p>
          <w:p w14:paraId="440E559D" w14:textId="77777777" w:rsidR="003660BD" w:rsidRPr="004048B7" w:rsidRDefault="003660BD" w:rsidP="003660BD">
            <w:pPr>
              <w:widowControl w:val="0"/>
              <w:numPr>
                <w:ilvl w:val="0"/>
                <w:numId w:val="9"/>
              </w:numPr>
              <w:jc w:val="center"/>
              <w:rPr>
                <w:rFonts w:ascii="Arial" w:hAnsi="Arial" w:cs="Arial"/>
                <w:sz w:val="24"/>
                <w:szCs w:val="24"/>
              </w:rPr>
            </w:pPr>
            <w:r w:rsidRPr="004048B7">
              <w:rPr>
                <w:rFonts w:ascii="Arial" w:hAnsi="Arial" w:cs="Arial"/>
                <w:b/>
                <w:sz w:val="28"/>
                <w:szCs w:val="28"/>
              </w:rPr>
              <w:t>Технические требования и методы испытаний</w:t>
            </w:r>
          </w:p>
          <w:p w14:paraId="315A0406" w14:textId="7CC34794" w:rsidR="003660BD" w:rsidRPr="004048B7" w:rsidRDefault="003660BD" w:rsidP="003660BD">
            <w:pPr>
              <w:widowControl w:val="0"/>
              <w:numPr>
                <w:ilvl w:val="0"/>
                <w:numId w:val="9"/>
              </w:numPr>
              <w:jc w:val="center"/>
              <w:rPr>
                <w:rFonts w:ascii="Arial" w:hAnsi="Arial" w:cs="Arial"/>
                <w:sz w:val="24"/>
                <w:szCs w:val="24"/>
              </w:rPr>
            </w:pPr>
          </w:p>
        </w:tc>
      </w:tr>
      <w:tr w:rsidR="003660BD" w:rsidRPr="003C23AC" w14:paraId="7E81E884" w14:textId="77777777" w:rsidTr="003660BD">
        <w:tc>
          <w:tcPr>
            <w:tcW w:w="10065" w:type="dxa"/>
            <w:tcBorders>
              <w:bottom w:val="single" w:sz="12" w:space="0" w:color="auto"/>
            </w:tcBorders>
          </w:tcPr>
          <w:p w14:paraId="2595CA62" w14:textId="00E01180" w:rsidR="003660BD" w:rsidRPr="004048B7" w:rsidRDefault="003660BD" w:rsidP="003660BD">
            <w:pPr>
              <w:widowControl w:val="0"/>
              <w:numPr>
                <w:ilvl w:val="0"/>
                <w:numId w:val="9"/>
              </w:numPr>
              <w:jc w:val="center"/>
              <w:rPr>
                <w:rFonts w:ascii="Arial" w:hAnsi="Arial" w:cs="Arial"/>
                <w:sz w:val="24"/>
                <w:szCs w:val="24"/>
                <w:lang w:val="en-US"/>
              </w:rPr>
            </w:pPr>
            <w:r w:rsidRPr="004048B7">
              <w:rPr>
                <w:rFonts w:ascii="Arial" w:hAnsi="Arial" w:cs="Arial"/>
                <w:sz w:val="24"/>
                <w:szCs w:val="24"/>
                <w:lang w:val="en-US" w:eastAsia="ar-SA"/>
              </w:rPr>
              <w:t>Smart public intercom systems. Technical requirements and test methods</w:t>
            </w:r>
          </w:p>
        </w:tc>
      </w:tr>
      <w:tr w:rsidR="003660BD" w:rsidRPr="00577BE0" w14:paraId="263DB3F0" w14:textId="77777777" w:rsidTr="003660BD">
        <w:tc>
          <w:tcPr>
            <w:tcW w:w="10065" w:type="dxa"/>
            <w:tcBorders>
              <w:top w:val="single" w:sz="12" w:space="0" w:color="auto"/>
            </w:tcBorders>
          </w:tcPr>
          <w:p w14:paraId="58C204C4" w14:textId="77777777" w:rsidR="003660BD" w:rsidRPr="004048B7" w:rsidRDefault="003660BD" w:rsidP="003660BD">
            <w:pPr>
              <w:widowControl w:val="0"/>
              <w:numPr>
                <w:ilvl w:val="0"/>
                <w:numId w:val="9"/>
              </w:numPr>
              <w:ind w:left="5704"/>
              <w:rPr>
                <w:rFonts w:ascii="Arial" w:hAnsi="Arial" w:cs="Arial"/>
                <w:sz w:val="24"/>
                <w:szCs w:val="24"/>
              </w:rPr>
            </w:pPr>
            <w:r w:rsidRPr="004048B7">
              <w:rPr>
                <w:rFonts w:ascii="Arial" w:hAnsi="Arial" w:cs="Arial"/>
                <w:b/>
                <w:sz w:val="24"/>
                <w:szCs w:val="24"/>
                <w:lang w:eastAsia="ar-SA"/>
              </w:rPr>
              <w:t>Дата введения</w:t>
            </w:r>
            <w:r w:rsidRPr="004048B7">
              <w:rPr>
                <w:rFonts w:ascii="Arial" w:hAnsi="Arial" w:cs="Arial"/>
                <w:b/>
                <w:szCs w:val="19"/>
                <w:lang w:eastAsia="ar-SA"/>
              </w:rPr>
              <w:t xml:space="preserve"> –</w:t>
            </w:r>
          </w:p>
        </w:tc>
      </w:tr>
    </w:tbl>
    <w:p w14:paraId="3AA3A575" w14:textId="77777777" w:rsidR="003660BD" w:rsidRDefault="003660BD" w:rsidP="00121BBD">
      <w:pPr>
        <w:pStyle w:val="1"/>
        <w:spacing w:before="0" w:line="360" w:lineRule="auto"/>
        <w:ind w:firstLine="426"/>
        <w:rPr>
          <w:rFonts w:ascii="Times New Roman" w:hAnsi="Times New Roman" w:cs="Times New Roman"/>
          <w:b w:val="0"/>
          <w:color w:val="auto"/>
          <w:sz w:val="24"/>
        </w:rPr>
      </w:pPr>
    </w:p>
    <w:p w14:paraId="39333D4E" w14:textId="77777777" w:rsidR="001B436F" w:rsidRPr="001269D4" w:rsidRDefault="001B436F" w:rsidP="001269D4">
      <w:pPr>
        <w:pStyle w:val="1"/>
        <w:spacing w:before="0" w:line="360" w:lineRule="auto"/>
        <w:ind w:firstLine="426"/>
        <w:rPr>
          <w:rFonts w:ascii="Arial" w:hAnsi="Arial" w:cs="Arial"/>
          <w:color w:val="auto"/>
        </w:rPr>
      </w:pPr>
      <w:r w:rsidRPr="001269D4">
        <w:rPr>
          <w:rFonts w:ascii="Arial" w:hAnsi="Arial" w:cs="Arial"/>
          <w:color w:val="auto"/>
        </w:rPr>
        <w:t>1 Область применения</w:t>
      </w:r>
      <w:bookmarkEnd w:id="12"/>
    </w:p>
    <w:p w14:paraId="7DC3BE69" w14:textId="77777777" w:rsidR="004317CD" w:rsidRPr="001269D4" w:rsidRDefault="001B436F" w:rsidP="00AC7E18">
      <w:pPr>
        <w:pStyle w:val="formattext"/>
        <w:widowControl w:val="0"/>
        <w:shd w:val="clear" w:color="auto" w:fill="FFFFFF"/>
        <w:spacing w:before="0" w:beforeAutospacing="0" w:after="0" w:afterAutospacing="0" w:line="360" w:lineRule="auto"/>
        <w:ind w:firstLine="425"/>
        <w:jc w:val="both"/>
        <w:textAlignment w:val="baseline"/>
        <w:rPr>
          <w:rFonts w:ascii="Arial" w:hAnsi="Arial" w:cs="Arial"/>
        </w:rPr>
      </w:pPr>
      <w:r w:rsidRPr="001269D4">
        <w:rPr>
          <w:rFonts w:ascii="Arial" w:hAnsi="Arial" w:cs="Arial"/>
        </w:rPr>
        <w:t xml:space="preserve">Настоящий стандарт устанавливает </w:t>
      </w:r>
      <w:r w:rsidR="008F293F" w:rsidRPr="001269D4">
        <w:rPr>
          <w:rFonts w:ascii="Arial" w:hAnsi="Arial" w:cs="Arial"/>
        </w:rPr>
        <w:t>общие требования к</w:t>
      </w:r>
      <w:r w:rsidR="004A5BD2" w:rsidRPr="001269D4">
        <w:rPr>
          <w:rFonts w:ascii="Arial" w:hAnsi="Arial" w:cs="Arial"/>
        </w:rPr>
        <w:t xml:space="preserve"> </w:t>
      </w:r>
      <w:r w:rsidR="00E40A09" w:rsidRPr="001269D4">
        <w:rPr>
          <w:rFonts w:ascii="Arial" w:hAnsi="Arial" w:cs="Arial"/>
        </w:rPr>
        <w:t>умным</w:t>
      </w:r>
      <w:r w:rsidR="004A5BD2" w:rsidRPr="001269D4">
        <w:rPr>
          <w:rFonts w:ascii="Arial" w:hAnsi="Arial" w:cs="Arial"/>
        </w:rPr>
        <w:t xml:space="preserve"> </w:t>
      </w:r>
      <w:proofErr w:type="spellStart"/>
      <w:r w:rsidR="00E40A09" w:rsidRPr="001269D4">
        <w:rPr>
          <w:rFonts w:ascii="Arial" w:hAnsi="Arial" w:cs="Arial"/>
        </w:rPr>
        <w:t>домофонным</w:t>
      </w:r>
      <w:proofErr w:type="spellEnd"/>
      <w:r w:rsidR="00E40A09" w:rsidRPr="001269D4">
        <w:rPr>
          <w:rFonts w:ascii="Arial" w:hAnsi="Arial" w:cs="Arial"/>
        </w:rPr>
        <w:t xml:space="preserve"> системам общего пользования</w:t>
      </w:r>
      <w:r w:rsidR="004317CD" w:rsidRPr="001269D4">
        <w:rPr>
          <w:rFonts w:ascii="Arial" w:hAnsi="Arial" w:cs="Arial"/>
        </w:rPr>
        <w:t>, технические требования, функционал</w:t>
      </w:r>
      <w:r w:rsidR="00544DFA" w:rsidRPr="001269D4">
        <w:rPr>
          <w:rFonts w:ascii="Arial" w:hAnsi="Arial" w:cs="Arial"/>
        </w:rPr>
        <w:t>ьные возможности</w:t>
      </w:r>
      <w:r w:rsidR="004317CD" w:rsidRPr="001269D4">
        <w:rPr>
          <w:rFonts w:ascii="Arial" w:hAnsi="Arial" w:cs="Arial"/>
        </w:rPr>
        <w:t xml:space="preserve"> УД</w:t>
      </w:r>
      <w:r w:rsidR="004A5BD2" w:rsidRPr="001269D4">
        <w:rPr>
          <w:rFonts w:ascii="Arial" w:hAnsi="Arial" w:cs="Arial"/>
        </w:rPr>
        <w:t xml:space="preserve">, </w:t>
      </w:r>
      <w:r w:rsidR="004317CD" w:rsidRPr="001269D4">
        <w:rPr>
          <w:rFonts w:ascii="Arial" w:hAnsi="Arial" w:cs="Arial"/>
        </w:rPr>
        <w:t>а также требования безопасности к УД.</w:t>
      </w:r>
      <w:r w:rsidR="008F293F" w:rsidRPr="001269D4">
        <w:rPr>
          <w:rFonts w:ascii="Arial" w:hAnsi="Arial" w:cs="Arial"/>
        </w:rPr>
        <w:t xml:space="preserve"> </w:t>
      </w:r>
    </w:p>
    <w:p w14:paraId="596CC39F" w14:textId="4DEF63DA" w:rsidR="00950969" w:rsidRPr="001269D4" w:rsidRDefault="00713FCC" w:rsidP="00AC7E18">
      <w:pPr>
        <w:pStyle w:val="formattext"/>
        <w:widowControl w:val="0"/>
        <w:shd w:val="clear" w:color="auto" w:fill="FFFFFF"/>
        <w:spacing w:before="0" w:beforeAutospacing="0" w:after="0" w:afterAutospacing="0" w:line="360" w:lineRule="auto"/>
        <w:ind w:firstLine="425"/>
        <w:jc w:val="both"/>
        <w:textAlignment w:val="baseline"/>
        <w:rPr>
          <w:rFonts w:ascii="Arial" w:hAnsi="Arial" w:cs="Arial"/>
        </w:rPr>
      </w:pPr>
      <w:r w:rsidRPr="001269D4">
        <w:rPr>
          <w:rFonts w:ascii="Arial" w:hAnsi="Arial" w:cs="Arial"/>
        </w:rPr>
        <w:t>Н</w:t>
      </w:r>
      <w:r w:rsidR="004A5BD2" w:rsidRPr="001269D4">
        <w:rPr>
          <w:rFonts w:ascii="Arial" w:hAnsi="Arial" w:cs="Arial"/>
        </w:rPr>
        <w:t xml:space="preserve">астоящий стандарт содержит </w:t>
      </w:r>
      <w:r w:rsidR="001B436F" w:rsidRPr="001269D4">
        <w:rPr>
          <w:rFonts w:ascii="Arial" w:hAnsi="Arial" w:cs="Arial"/>
        </w:rPr>
        <w:t xml:space="preserve">требования, нормы и правила, </w:t>
      </w:r>
      <w:r w:rsidR="0081397E" w:rsidRPr="001269D4">
        <w:rPr>
          <w:rFonts w:ascii="Arial" w:hAnsi="Arial" w:cs="Arial"/>
        </w:rPr>
        <w:t xml:space="preserve">применяемые к УД и </w:t>
      </w:r>
      <w:r w:rsidR="001B436F" w:rsidRPr="001269D4">
        <w:rPr>
          <w:rFonts w:ascii="Arial" w:hAnsi="Arial" w:cs="Arial"/>
        </w:rPr>
        <w:t xml:space="preserve">направленные на обеспечение безопасности человека </w:t>
      </w:r>
      <w:r w:rsidR="009E098E" w:rsidRPr="001269D4">
        <w:rPr>
          <w:rFonts w:ascii="Arial" w:hAnsi="Arial" w:cs="Arial"/>
        </w:rPr>
        <w:t>на проживающей территории</w:t>
      </w:r>
      <w:r w:rsidR="00950969" w:rsidRPr="001269D4">
        <w:rPr>
          <w:rFonts w:ascii="Arial" w:hAnsi="Arial" w:cs="Arial"/>
        </w:rPr>
        <w:t>.</w:t>
      </w:r>
    </w:p>
    <w:p w14:paraId="3C997FCE" w14:textId="1190FEB6" w:rsidR="001B436F" w:rsidRPr="001269D4" w:rsidRDefault="001B436F" w:rsidP="00AC7E18">
      <w:pPr>
        <w:pStyle w:val="formattext"/>
        <w:widowControl w:val="0"/>
        <w:shd w:val="clear" w:color="auto" w:fill="FFFFFF"/>
        <w:spacing w:before="0" w:beforeAutospacing="0" w:after="0" w:afterAutospacing="0" w:line="360" w:lineRule="auto"/>
        <w:ind w:firstLine="425"/>
        <w:jc w:val="both"/>
        <w:textAlignment w:val="baseline"/>
        <w:rPr>
          <w:rFonts w:ascii="Arial" w:hAnsi="Arial" w:cs="Arial"/>
        </w:rPr>
      </w:pPr>
      <w:r w:rsidRPr="001269D4">
        <w:rPr>
          <w:rFonts w:ascii="Arial" w:hAnsi="Arial" w:cs="Arial"/>
        </w:rPr>
        <w:t xml:space="preserve">Требования, установленные </w:t>
      </w:r>
      <w:r w:rsidR="00AA03B6" w:rsidRPr="001269D4">
        <w:rPr>
          <w:rFonts w:ascii="Arial" w:hAnsi="Arial" w:cs="Arial"/>
        </w:rPr>
        <w:t>настоящим стандартом</w:t>
      </w:r>
      <w:r w:rsidRPr="001269D4">
        <w:rPr>
          <w:rFonts w:ascii="Arial" w:hAnsi="Arial" w:cs="Arial"/>
        </w:rPr>
        <w:t xml:space="preserve"> в соответствии с областью распространения, должны быть учтены в стандартах и технических условиях, в нормативно-технической, а также в конструкторской, технологической и проектной документации.</w:t>
      </w:r>
    </w:p>
    <w:p w14:paraId="3ED14827" w14:textId="77777777" w:rsidR="003660BD" w:rsidRPr="001269D4" w:rsidRDefault="003660BD" w:rsidP="001269D4">
      <w:pPr>
        <w:pStyle w:val="formattext"/>
        <w:shd w:val="clear" w:color="auto" w:fill="FFFFFF"/>
        <w:spacing w:before="0" w:beforeAutospacing="0" w:after="0" w:afterAutospacing="0" w:line="360" w:lineRule="auto"/>
        <w:ind w:firstLine="426"/>
        <w:jc w:val="both"/>
        <w:textAlignment w:val="baseline"/>
        <w:rPr>
          <w:rFonts w:ascii="Arial" w:hAnsi="Arial" w:cs="Arial"/>
        </w:rPr>
      </w:pPr>
    </w:p>
    <w:p w14:paraId="67C8E1E4" w14:textId="16638D3F" w:rsidR="00713FCC" w:rsidRPr="001269D4" w:rsidRDefault="00713FCC" w:rsidP="001269D4">
      <w:pPr>
        <w:pStyle w:val="1"/>
        <w:spacing w:before="0" w:line="360" w:lineRule="auto"/>
        <w:ind w:firstLine="426"/>
        <w:rPr>
          <w:rFonts w:ascii="Arial" w:hAnsi="Arial" w:cs="Arial"/>
          <w:color w:val="auto"/>
        </w:rPr>
      </w:pPr>
      <w:bookmarkStart w:id="13" w:name="_Toc126062018"/>
      <w:r w:rsidRPr="001269D4">
        <w:rPr>
          <w:rFonts w:ascii="Arial" w:hAnsi="Arial" w:cs="Arial"/>
          <w:color w:val="auto"/>
        </w:rPr>
        <w:t>2 Нормативные ссылки</w:t>
      </w:r>
      <w:bookmarkEnd w:id="13"/>
    </w:p>
    <w:p w14:paraId="208EE2CA" w14:textId="34C75511" w:rsidR="00713FCC" w:rsidRPr="001269D4" w:rsidRDefault="00713FCC" w:rsidP="001269D4">
      <w:pPr>
        <w:pStyle w:val="formattext"/>
        <w:shd w:val="clear" w:color="auto" w:fill="FFFFFF"/>
        <w:spacing w:before="0" w:beforeAutospacing="0" w:after="0" w:afterAutospacing="0" w:line="360" w:lineRule="auto"/>
        <w:ind w:firstLine="426"/>
        <w:jc w:val="both"/>
        <w:textAlignment w:val="baseline"/>
        <w:rPr>
          <w:rFonts w:ascii="Arial" w:hAnsi="Arial" w:cs="Arial"/>
        </w:rPr>
      </w:pPr>
      <w:r w:rsidRPr="001269D4">
        <w:rPr>
          <w:rFonts w:ascii="Arial" w:hAnsi="Arial" w:cs="Arial"/>
        </w:rPr>
        <w:t>В настоящем стандарте использованы нормативные ссылки на следующие межгосударственные</w:t>
      </w:r>
      <w:r w:rsidR="00476A4B" w:rsidRPr="001269D4">
        <w:rPr>
          <w:rFonts w:ascii="Arial" w:hAnsi="Arial" w:cs="Arial"/>
        </w:rPr>
        <w:t xml:space="preserve"> </w:t>
      </w:r>
      <w:r w:rsidRPr="001269D4">
        <w:rPr>
          <w:rFonts w:ascii="Arial" w:hAnsi="Arial" w:cs="Arial"/>
        </w:rPr>
        <w:t>стандарты:</w:t>
      </w:r>
    </w:p>
    <w:p w14:paraId="36E415F3" w14:textId="193965DD" w:rsidR="00B377CB" w:rsidRPr="001269D4" w:rsidRDefault="00B377CB" w:rsidP="001269D4">
      <w:pPr>
        <w:pStyle w:val="formattext"/>
        <w:shd w:val="clear" w:color="auto" w:fill="FFFFFF"/>
        <w:spacing w:before="0" w:beforeAutospacing="0" w:after="0" w:afterAutospacing="0" w:line="360" w:lineRule="auto"/>
        <w:ind w:firstLine="426"/>
        <w:jc w:val="both"/>
        <w:textAlignment w:val="baseline"/>
        <w:rPr>
          <w:rFonts w:ascii="Arial" w:hAnsi="Arial" w:cs="Arial"/>
        </w:rPr>
      </w:pPr>
      <w:r w:rsidRPr="001269D4">
        <w:rPr>
          <w:rFonts w:ascii="Arial" w:hAnsi="Arial" w:cs="Arial"/>
        </w:rPr>
        <w:t>ГОСТ 14254 Степени защиты, обеспечиваемые оболочками (Код IP)</w:t>
      </w:r>
    </w:p>
    <w:p w14:paraId="3D5DBBDC" w14:textId="54577A78" w:rsidR="00B377CB" w:rsidRPr="001269D4" w:rsidRDefault="00B377CB" w:rsidP="001269D4">
      <w:pPr>
        <w:pStyle w:val="formattext"/>
        <w:shd w:val="clear" w:color="auto" w:fill="FFFFFF"/>
        <w:spacing w:before="0" w:beforeAutospacing="0" w:after="0" w:afterAutospacing="0" w:line="360" w:lineRule="auto"/>
        <w:ind w:firstLine="426"/>
        <w:jc w:val="both"/>
        <w:textAlignment w:val="baseline"/>
        <w:rPr>
          <w:rFonts w:ascii="Arial" w:hAnsi="Arial" w:cs="Arial"/>
        </w:rPr>
      </w:pPr>
      <w:r w:rsidRPr="001269D4">
        <w:rPr>
          <w:rFonts w:ascii="Arial" w:hAnsi="Arial" w:cs="Arial"/>
        </w:rPr>
        <w:t>ГОСТ 15150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14:paraId="160DFBBF" w14:textId="162399C6" w:rsidR="00EF0D4C" w:rsidRPr="001269D4" w:rsidRDefault="00EF0D4C" w:rsidP="001269D4">
      <w:pPr>
        <w:pStyle w:val="formattext"/>
        <w:shd w:val="clear" w:color="auto" w:fill="FFFFFF"/>
        <w:spacing w:before="0" w:beforeAutospacing="0" w:after="0" w:afterAutospacing="0" w:line="360" w:lineRule="auto"/>
        <w:ind w:firstLine="426"/>
        <w:jc w:val="both"/>
        <w:textAlignment w:val="baseline"/>
        <w:rPr>
          <w:rFonts w:ascii="Arial" w:hAnsi="Arial" w:cs="Arial"/>
        </w:rPr>
      </w:pPr>
      <w:r w:rsidRPr="001269D4">
        <w:rPr>
          <w:rFonts w:ascii="Arial" w:hAnsi="Arial" w:cs="Arial"/>
        </w:rPr>
        <w:t>ГОСТ 16962.1 Изделия электротехнические. Методы испытаний на устойчивость к климатическим внешним воздействующим факторам</w:t>
      </w:r>
    </w:p>
    <w:p w14:paraId="3F6B69E3" w14:textId="53323589" w:rsidR="003660BD" w:rsidRPr="001269D4" w:rsidRDefault="003660BD" w:rsidP="001269D4">
      <w:pPr>
        <w:pStyle w:val="formattext"/>
        <w:shd w:val="clear" w:color="auto" w:fill="FFFFFF"/>
        <w:spacing w:before="0" w:beforeAutospacing="0" w:after="0" w:afterAutospacing="0" w:line="360" w:lineRule="auto"/>
        <w:ind w:firstLine="426"/>
        <w:jc w:val="both"/>
        <w:textAlignment w:val="baseline"/>
        <w:rPr>
          <w:rFonts w:ascii="Arial" w:hAnsi="Arial" w:cs="Arial"/>
        </w:rPr>
      </w:pPr>
      <w:r w:rsidRPr="001269D4">
        <w:rPr>
          <w:rFonts w:ascii="Arial" w:hAnsi="Arial" w:cs="Arial"/>
        </w:rPr>
        <w:t xml:space="preserve">ГОСТ 21552 </w:t>
      </w:r>
      <w:r w:rsidR="003C23AC" w:rsidRPr="001269D4">
        <w:rPr>
          <w:rFonts w:ascii="Arial" w:hAnsi="Arial" w:cs="Arial"/>
        </w:rPr>
        <w:t>Средства вычислительной техники. Общие технические требования, приемка, методы испытаний, маркировка, упаковка, транспортирование и хранение</w:t>
      </w:r>
    </w:p>
    <w:p w14:paraId="40DA735D" w14:textId="7018A1D1" w:rsidR="003B7673" w:rsidRPr="001269D4" w:rsidRDefault="003660BD" w:rsidP="001269D4">
      <w:pPr>
        <w:widowControl w:val="0"/>
        <w:spacing w:after="0" w:line="360" w:lineRule="auto"/>
        <w:ind w:firstLine="426"/>
        <w:jc w:val="both"/>
        <w:rPr>
          <w:rFonts w:ascii="Arial" w:hAnsi="Arial" w:cs="Arial"/>
          <w:sz w:val="24"/>
        </w:rPr>
      </w:pPr>
      <w:r w:rsidRPr="001269D4">
        <w:rPr>
          <w:rFonts w:ascii="Arial" w:hAnsi="Arial" w:cs="Arial"/>
          <w:sz w:val="24"/>
        </w:rPr>
        <w:t>ГОСТ IEC 60950-</w:t>
      </w:r>
      <w:r w:rsidR="003B7673" w:rsidRPr="001269D4">
        <w:rPr>
          <w:rFonts w:ascii="Arial" w:hAnsi="Arial" w:cs="Arial"/>
          <w:sz w:val="24"/>
        </w:rPr>
        <w:t xml:space="preserve">1 </w:t>
      </w:r>
      <w:r w:rsidR="00EF0D4C" w:rsidRPr="001269D4">
        <w:rPr>
          <w:rFonts w:ascii="Arial" w:hAnsi="Arial" w:cs="Arial"/>
          <w:sz w:val="24"/>
        </w:rPr>
        <w:t xml:space="preserve">Оборудование информационных технологий. Требования </w:t>
      </w:r>
      <w:r w:rsidR="00EF0D4C" w:rsidRPr="001269D4">
        <w:rPr>
          <w:rFonts w:ascii="Arial" w:hAnsi="Arial" w:cs="Arial"/>
          <w:sz w:val="24"/>
        </w:rPr>
        <w:lastRenderedPageBreak/>
        <w:t>безопасности. Часть 1. Общие требования</w:t>
      </w:r>
    </w:p>
    <w:p w14:paraId="0F9D241F" w14:textId="50AA0DB6" w:rsidR="009770C9" w:rsidRPr="001269D4" w:rsidRDefault="009770C9" w:rsidP="001269D4">
      <w:pPr>
        <w:pStyle w:val="formattext"/>
        <w:shd w:val="clear" w:color="auto" w:fill="FFFFFF"/>
        <w:spacing w:before="0" w:beforeAutospacing="0" w:after="0" w:afterAutospacing="0" w:line="360" w:lineRule="auto"/>
        <w:ind w:firstLine="426"/>
        <w:jc w:val="both"/>
        <w:textAlignment w:val="baseline"/>
        <w:rPr>
          <w:rFonts w:ascii="Arial" w:hAnsi="Arial" w:cs="Arial"/>
        </w:rPr>
      </w:pPr>
      <w:r w:rsidRPr="001269D4">
        <w:rPr>
          <w:rFonts w:ascii="Arial" w:hAnsi="Arial" w:cs="Arial"/>
        </w:rPr>
        <w:t>ГОСТ IEC 62262</w:t>
      </w:r>
      <w:r w:rsidR="0040655E" w:rsidRPr="001269D4">
        <w:rPr>
          <w:rFonts w:ascii="Arial" w:hAnsi="Arial" w:cs="Arial"/>
        </w:rPr>
        <w:t xml:space="preserve"> </w:t>
      </w:r>
      <w:r w:rsidR="003C23AC" w:rsidRPr="001269D4">
        <w:rPr>
          <w:rFonts w:ascii="Arial" w:hAnsi="Arial" w:cs="Arial"/>
        </w:rPr>
        <w:t>Электрооборудование. Степени защиты, обеспечиваемой оболочками от наружного механического удара (код IK)</w:t>
      </w:r>
    </w:p>
    <w:p w14:paraId="3955B303" w14:textId="4195840D" w:rsidR="009770C9" w:rsidRDefault="009770C9" w:rsidP="001269D4">
      <w:pPr>
        <w:pStyle w:val="formattext"/>
        <w:shd w:val="clear" w:color="auto" w:fill="FFFFFF"/>
        <w:spacing w:before="0" w:beforeAutospacing="0" w:after="0" w:afterAutospacing="0" w:line="360" w:lineRule="auto"/>
        <w:ind w:firstLine="426"/>
        <w:jc w:val="both"/>
        <w:textAlignment w:val="baseline"/>
        <w:rPr>
          <w:rFonts w:ascii="Arial" w:hAnsi="Arial" w:cs="Arial"/>
        </w:rPr>
      </w:pPr>
      <w:r w:rsidRPr="001269D4">
        <w:rPr>
          <w:rFonts w:ascii="Arial" w:hAnsi="Arial" w:cs="Arial"/>
        </w:rPr>
        <w:t>ГОСТ CISPR 24</w:t>
      </w:r>
      <w:r w:rsidR="0040655E" w:rsidRPr="001269D4">
        <w:rPr>
          <w:rFonts w:ascii="Arial" w:hAnsi="Arial" w:cs="Arial"/>
        </w:rPr>
        <w:t xml:space="preserve"> </w:t>
      </w:r>
      <w:r w:rsidR="003C23AC" w:rsidRPr="001269D4">
        <w:rPr>
          <w:rFonts w:ascii="Arial" w:hAnsi="Arial" w:cs="Arial"/>
        </w:rPr>
        <w:t>Совместимость технических средств электромагнитная. Оборудование информационных технологий. Устойчивость к электромагнитным помехам. Требования и методы испытаний</w:t>
      </w:r>
    </w:p>
    <w:p w14:paraId="7C0667EC" w14:textId="77777777" w:rsidR="00AC7E18" w:rsidRPr="001269D4" w:rsidRDefault="00AC7E18" w:rsidP="001269D4">
      <w:pPr>
        <w:pStyle w:val="formattext"/>
        <w:shd w:val="clear" w:color="auto" w:fill="FFFFFF"/>
        <w:spacing w:before="0" w:beforeAutospacing="0" w:after="0" w:afterAutospacing="0" w:line="360" w:lineRule="auto"/>
        <w:ind w:firstLine="426"/>
        <w:jc w:val="both"/>
        <w:textAlignment w:val="baseline"/>
        <w:rPr>
          <w:rFonts w:ascii="Arial" w:hAnsi="Arial" w:cs="Arial"/>
        </w:rPr>
      </w:pPr>
    </w:p>
    <w:p w14:paraId="75129B9B" w14:textId="77777777" w:rsidR="00AA03B6" w:rsidRPr="00AC7E18" w:rsidRDefault="00713FCC" w:rsidP="001269D4">
      <w:pPr>
        <w:pStyle w:val="formattext"/>
        <w:shd w:val="clear" w:color="auto" w:fill="FFFFFF"/>
        <w:spacing w:before="0" w:beforeAutospacing="0" w:after="0" w:afterAutospacing="0" w:line="360" w:lineRule="auto"/>
        <w:ind w:firstLine="426"/>
        <w:jc w:val="both"/>
        <w:textAlignment w:val="baseline"/>
        <w:rPr>
          <w:rFonts w:ascii="Arial" w:hAnsi="Arial" w:cs="Arial"/>
          <w:sz w:val="22"/>
        </w:rPr>
      </w:pPr>
      <w:r w:rsidRPr="001269D4">
        <w:rPr>
          <w:rFonts w:ascii="Arial" w:hAnsi="Arial" w:cs="Arial"/>
          <w:spacing w:val="20"/>
          <w:sz w:val="22"/>
        </w:rPr>
        <w:t>Примечание</w:t>
      </w:r>
      <w:r w:rsidRPr="001269D4">
        <w:rPr>
          <w:rFonts w:ascii="Arial" w:hAnsi="Arial" w:cs="Arial"/>
          <w:sz w:val="22"/>
        </w:rPr>
        <w:t xml:space="preserve">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w:t>
      </w:r>
      <w:r w:rsidR="001806BD" w:rsidRPr="001269D4">
        <w:rPr>
          <w:rFonts w:ascii="Arial" w:hAnsi="Arial" w:cs="Arial"/>
          <w:sz w:val="22"/>
        </w:rPr>
        <w:t xml:space="preserve">ря текущего года, и по выпускам </w:t>
      </w:r>
      <w:r w:rsidRPr="001269D4">
        <w:rPr>
          <w:rFonts w:ascii="Arial" w:hAnsi="Arial" w:cs="Arial"/>
          <w:sz w:val="22"/>
        </w:rPr>
        <w:t>ежемесячного информационного указателя «Национальные стандарты» за текущий год. Если ссылочный стандарт</w:t>
      </w:r>
      <w:r w:rsidR="001806BD" w:rsidRPr="001269D4">
        <w:rPr>
          <w:rFonts w:ascii="Arial" w:hAnsi="Arial" w:cs="Arial"/>
          <w:sz w:val="22"/>
        </w:rPr>
        <w:t xml:space="preserve"> </w:t>
      </w:r>
      <w:r w:rsidRPr="001269D4">
        <w:rPr>
          <w:rFonts w:ascii="Arial" w:hAnsi="Arial" w:cs="Arial"/>
          <w:sz w:val="22"/>
        </w:rPr>
        <w:t>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w:t>
      </w:r>
      <w:r w:rsidR="001806BD" w:rsidRPr="001269D4">
        <w:rPr>
          <w:rFonts w:ascii="Arial" w:hAnsi="Arial" w:cs="Arial"/>
          <w:sz w:val="22"/>
        </w:rPr>
        <w:t xml:space="preserve"> </w:t>
      </w:r>
      <w:r w:rsidRPr="001269D4">
        <w:rPr>
          <w:rFonts w:ascii="Arial" w:hAnsi="Arial" w:cs="Arial"/>
          <w:sz w:val="22"/>
        </w:rPr>
        <w:t>применяется в части, не затрагивающей эту ссылку.</w:t>
      </w:r>
      <w:r w:rsidRPr="001269D4">
        <w:rPr>
          <w:rFonts w:ascii="Arial" w:hAnsi="Arial" w:cs="Arial"/>
          <w:sz w:val="22"/>
        </w:rPr>
        <w:cr/>
      </w:r>
    </w:p>
    <w:p w14:paraId="58AF21E3" w14:textId="77777777" w:rsidR="004506EB" w:rsidRPr="00AC7E18" w:rsidRDefault="00121BBD" w:rsidP="00121BBD">
      <w:pPr>
        <w:pStyle w:val="1"/>
        <w:spacing w:before="0" w:line="360" w:lineRule="auto"/>
        <w:ind w:firstLine="426"/>
        <w:rPr>
          <w:rFonts w:ascii="Arial" w:hAnsi="Arial" w:cs="Arial"/>
          <w:color w:val="auto"/>
        </w:rPr>
      </w:pPr>
      <w:bookmarkStart w:id="14" w:name="_Toc126062019"/>
      <w:r w:rsidRPr="00AC7E18">
        <w:rPr>
          <w:rFonts w:ascii="Arial" w:hAnsi="Arial" w:cs="Arial"/>
          <w:color w:val="auto"/>
        </w:rPr>
        <w:t xml:space="preserve">3 </w:t>
      </w:r>
      <w:r w:rsidR="001806BD" w:rsidRPr="00AC7E18">
        <w:rPr>
          <w:rFonts w:ascii="Arial" w:hAnsi="Arial" w:cs="Arial"/>
          <w:color w:val="auto"/>
        </w:rPr>
        <w:t>Термины и определения</w:t>
      </w:r>
      <w:bookmarkEnd w:id="14"/>
      <w:r w:rsidR="001806BD" w:rsidRPr="00AC7E18">
        <w:rPr>
          <w:rFonts w:ascii="Arial" w:hAnsi="Arial" w:cs="Arial"/>
          <w:color w:val="auto"/>
        </w:rPr>
        <w:t xml:space="preserve"> </w:t>
      </w:r>
    </w:p>
    <w:p w14:paraId="51B3D8FC" w14:textId="0FB7B51D" w:rsidR="00160244" w:rsidRPr="00AC7E18" w:rsidRDefault="003660BD" w:rsidP="00AC7E18">
      <w:pPr>
        <w:pStyle w:val="a4"/>
        <w:widowControl w:val="0"/>
        <w:numPr>
          <w:ilvl w:val="1"/>
          <w:numId w:val="4"/>
        </w:numPr>
        <w:tabs>
          <w:tab w:val="left" w:pos="1134"/>
        </w:tabs>
        <w:spacing w:after="0" w:line="360" w:lineRule="auto"/>
        <w:ind w:left="0" w:firstLine="426"/>
        <w:contextualSpacing w:val="0"/>
        <w:jc w:val="both"/>
        <w:rPr>
          <w:rFonts w:ascii="Arial" w:hAnsi="Arial" w:cs="Arial"/>
          <w:sz w:val="24"/>
          <w:szCs w:val="24"/>
        </w:rPr>
      </w:pPr>
      <w:r w:rsidRPr="00AC7E18">
        <w:rPr>
          <w:rFonts w:ascii="Arial" w:hAnsi="Arial" w:cs="Arial"/>
          <w:b/>
          <w:sz w:val="24"/>
          <w:szCs w:val="24"/>
        </w:rPr>
        <w:t>а</w:t>
      </w:r>
      <w:r w:rsidR="00D01BD5" w:rsidRPr="00AC7E18">
        <w:rPr>
          <w:rFonts w:ascii="Arial" w:hAnsi="Arial" w:cs="Arial"/>
          <w:b/>
          <w:sz w:val="24"/>
          <w:szCs w:val="24"/>
        </w:rPr>
        <w:t>налоговый домофон</w:t>
      </w:r>
      <w:r w:rsidRPr="00AC7E18">
        <w:rPr>
          <w:rFonts w:ascii="Arial" w:hAnsi="Arial" w:cs="Arial"/>
          <w:b/>
          <w:sz w:val="24"/>
          <w:szCs w:val="24"/>
        </w:rPr>
        <w:t>:</w:t>
      </w:r>
      <w:r w:rsidR="00CC551A" w:rsidRPr="00AC7E18">
        <w:rPr>
          <w:rFonts w:ascii="Arial" w:hAnsi="Arial" w:cs="Arial"/>
          <w:sz w:val="24"/>
          <w:szCs w:val="24"/>
        </w:rPr>
        <w:t xml:space="preserve"> </w:t>
      </w:r>
      <w:r w:rsidRPr="00AC7E18">
        <w:rPr>
          <w:rFonts w:ascii="Arial" w:hAnsi="Arial" w:cs="Arial"/>
          <w:sz w:val="24"/>
          <w:szCs w:val="24"/>
        </w:rPr>
        <w:t>П</w:t>
      </w:r>
      <w:r w:rsidR="00CC551A" w:rsidRPr="00AC7E18">
        <w:rPr>
          <w:rFonts w:ascii="Arial" w:hAnsi="Arial" w:cs="Arial"/>
          <w:sz w:val="24"/>
          <w:szCs w:val="24"/>
        </w:rPr>
        <w:t xml:space="preserve">ростое устройство </w:t>
      </w:r>
      <w:r w:rsidR="00D01BD5" w:rsidRPr="00AC7E18">
        <w:rPr>
          <w:rFonts w:ascii="Arial" w:hAnsi="Arial" w:cs="Arial"/>
          <w:sz w:val="24"/>
          <w:szCs w:val="24"/>
        </w:rPr>
        <w:t xml:space="preserve">контроля доступа, состоящее из металлического корпуса, громкоговорителя, кнопочной клавиатуры, </w:t>
      </w:r>
      <w:r w:rsidR="00CC551A" w:rsidRPr="00AC7E18">
        <w:rPr>
          <w:rFonts w:ascii="Arial" w:hAnsi="Arial" w:cs="Arial"/>
          <w:sz w:val="24"/>
          <w:szCs w:val="24"/>
        </w:rPr>
        <w:t>считывателя ключей</w:t>
      </w:r>
      <w:r w:rsidR="00D01BD5" w:rsidRPr="00AC7E18">
        <w:rPr>
          <w:rFonts w:ascii="Arial" w:hAnsi="Arial" w:cs="Arial"/>
          <w:sz w:val="24"/>
          <w:szCs w:val="24"/>
        </w:rPr>
        <w:t>, передающее сигнал от вызывного блока к переговорному устройству</w:t>
      </w:r>
      <w:r w:rsidR="00CC551A" w:rsidRPr="00AC7E18">
        <w:rPr>
          <w:rFonts w:ascii="Arial" w:hAnsi="Arial" w:cs="Arial"/>
          <w:sz w:val="24"/>
          <w:szCs w:val="24"/>
        </w:rPr>
        <w:t xml:space="preserve"> путем прямого подключения</w:t>
      </w:r>
      <w:r w:rsidR="00D01BD5" w:rsidRPr="00AC7E18">
        <w:rPr>
          <w:rFonts w:ascii="Arial" w:hAnsi="Arial" w:cs="Arial"/>
          <w:sz w:val="24"/>
          <w:szCs w:val="24"/>
        </w:rPr>
        <w:t>.</w:t>
      </w:r>
    </w:p>
    <w:p w14:paraId="7B980C04" w14:textId="2166E99D" w:rsidR="003F3B71" w:rsidRPr="00AC7E18" w:rsidRDefault="003660BD" w:rsidP="00AC7E18">
      <w:pPr>
        <w:pStyle w:val="a4"/>
        <w:widowControl w:val="0"/>
        <w:numPr>
          <w:ilvl w:val="1"/>
          <w:numId w:val="4"/>
        </w:numPr>
        <w:tabs>
          <w:tab w:val="left" w:pos="1134"/>
        </w:tabs>
        <w:spacing w:after="0" w:line="360" w:lineRule="auto"/>
        <w:ind w:left="0" w:firstLine="426"/>
        <w:contextualSpacing w:val="0"/>
        <w:jc w:val="both"/>
        <w:rPr>
          <w:rFonts w:ascii="Arial" w:hAnsi="Arial" w:cs="Arial"/>
          <w:sz w:val="24"/>
          <w:szCs w:val="24"/>
        </w:rPr>
      </w:pPr>
      <w:proofErr w:type="spellStart"/>
      <w:r w:rsidRPr="00AC7E18">
        <w:rPr>
          <w:rFonts w:ascii="Arial" w:hAnsi="Arial" w:cs="Arial"/>
          <w:b/>
          <w:sz w:val="24"/>
          <w:szCs w:val="24"/>
        </w:rPr>
        <w:t>аудиотрубка</w:t>
      </w:r>
      <w:proofErr w:type="spellEnd"/>
      <w:r w:rsidRPr="00AC7E18">
        <w:rPr>
          <w:rFonts w:ascii="Arial" w:hAnsi="Arial" w:cs="Arial"/>
          <w:b/>
          <w:sz w:val="24"/>
          <w:szCs w:val="24"/>
        </w:rPr>
        <w:t>:</w:t>
      </w:r>
      <w:r w:rsidR="003F3B71" w:rsidRPr="00AC7E18">
        <w:rPr>
          <w:rFonts w:ascii="Arial" w:hAnsi="Arial" w:cs="Arial"/>
          <w:sz w:val="24"/>
          <w:szCs w:val="24"/>
        </w:rPr>
        <w:t xml:space="preserve"> </w:t>
      </w:r>
      <w:r w:rsidRPr="00AC7E18">
        <w:rPr>
          <w:rFonts w:ascii="Arial" w:hAnsi="Arial" w:cs="Arial"/>
          <w:sz w:val="24"/>
          <w:szCs w:val="24"/>
        </w:rPr>
        <w:t>У</w:t>
      </w:r>
      <w:r w:rsidR="006265DB" w:rsidRPr="00AC7E18">
        <w:rPr>
          <w:rFonts w:ascii="Arial" w:hAnsi="Arial" w:cs="Arial"/>
          <w:sz w:val="24"/>
          <w:szCs w:val="24"/>
        </w:rPr>
        <w:t xml:space="preserve">стройство в виде телефонной трубки с одной кнопкой, принимающее и передающее сигнал на </w:t>
      </w:r>
      <w:proofErr w:type="spellStart"/>
      <w:r w:rsidR="006265DB" w:rsidRPr="00AC7E18">
        <w:rPr>
          <w:rFonts w:ascii="Arial" w:hAnsi="Arial" w:cs="Arial"/>
          <w:sz w:val="24"/>
          <w:szCs w:val="24"/>
        </w:rPr>
        <w:t>домофонную</w:t>
      </w:r>
      <w:proofErr w:type="spellEnd"/>
      <w:r w:rsidR="006265DB" w:rsidRPr="00AC7E18">
        <w:rPr>
          <w:rFonts w:ascii="Arial" w:hAnsi="Arial" w:cs="Arial"/>
          <w:sz w:val="24"/>
          <w:szCs w:val="24"/>
        </w:rPr>
        <w:t xml:space="preserve"> панель входной двери, оснащено динамиком и микрофоном</w:t>
      </w:r>
      <w:r w:rsidR="004048B7" w:rsidRPr="00AC7E18">
        <w:rPr>
          <w:rFonts w:ascii="Arial" w:hAnsi="Arial" w:cs="Arial"/>
          <w:sz w:val="24"/>
          <w:szCs w:val="24"/>
        </w:rPr>
        <w:t>;</w:t>
      </w:r>
      <w:r w:rsidR="006265DB" w:rsidRPr="00AC7E18">
        <w:rPr>
          <w:rFonts w:ascii="Arial" w:hAnsi="Arial" w:cs="Arial"/>
          <w:sz w:val="24"/>
          <w:szCs w:val="24"/>
        </w:rPr>
        <w:t xml:space="preserve"> </w:t>
      </w:r>
      <w:r w:rsidR="004048B7" w:rsidRPr="00AC7E18">
        <w:rPr>
          <w:rFonts w:ascii="Arial" w:hAnsi="Arial" w:cs="Arial"/>
          <w:sz w:val="24"/>
          <w:szCs w:val="24"/>
        </w:rPr>
        <w:t>с</w:t>
      </w:r>
      <w:r w:rsidR="006265DB" w:rsidRPr="00AC7E18">
        <w:rPr>
          <w:rFonts w:ascii="Arial" w:hAnsi="Arial" w:cs="Arial"/>
          <w:sz w:val="24"/>
          <w:szCs w:val="24"/>
        </w:rPr>
        <w:t xml:space="preserve">лужит </w:t>
      </w:r>
      <w:r w:rsidR="00FB76C7" w:rsidRPr="00AC7E18">
        <w:rPr>
          <w:rFonts w:ascii="Arial" w:hAnsi="Arial" w:cs="Arial"/>
          <w:sz w:val="24"/>
          <w:szCs w:val="24"/>
        </w:rPr>
        <w:t xml:space="preserve">переговорным </w:t>
      </w:r>
      <w:r w:rsidR="006265DB" w:rsidRPr="00AC7E18">
        <w:rPr>
          <w:rFonts w:ascii="Arial" w:hAnsi="Arial" w:cs="Arial"/>
          <w:sz w:val="24"/>
          <w:szCs w:val="24"/>
        </w:rPr>
        <w:t>средством связи.</w:t>
      </w:r>
      <w:r w:rsidR="000027DC" w:rsidRPr="00AC7E18">
        <w:rPr>
          <w:rFonts w:ascii="Arial" w:hAnsi="Arial" w:cs="Arial"/>
          <w:sz w:val="24"/>
          <w:szCs w:val="24"/>
        </w:rPr>
        <w:t xml:space="preserve"> </w:t>
      </w:r>
    </w:p>
    <w:p w14:paraId="1311F8CE" w14:textId="6E350BCC" w:rsidR="004934C1" w:rsidRPr="00AC7E18" w:rsidRDefault="004048B7" w:rsidP="00AC7E18">
      <w:pPr>
        <w:pStyle w:val="a4"/>
        <w:widowControl w:val="0"/>
        <w:numPr>
          <w:ilvl w:val="1"/>
          <w:numId w:val="4"/>
        </w:numPr>
        <w:tabs>
          <w:tab w:val="left" w:pos="1134"/>
        </w:tabs>
        <w:spacing w:after="0" w:line="360" w:lineRule="auto"/>
        <w:ind w:left="0" w:firstLine="426"/>
        <w:contextualSpacing w:val="0"/>
        <w:jc w:val="both"/>
        <w:rPr>
          <w:rFonts w:ascii="Arial" w:hAnsi="Arial" w:cs="Arial"/>
          <w:sz w:val="24"/>
          <w:szCs w:val="24"/>
        </w:rPr>
      </w:pPr>
      <w:r w:rsidRPr="00AC7E18">
        <w:rPr>
          <w:rFonts w:ascii="Arial" w:hAnsi="Arial" w:cs="Arial"/>
          <w:b/>
          <w:sz w:val="24"/>
          <w:szCs w:val="24"/>
        </w:rPr>
        <w:t>б</w:t>
      </w:r>
      <w:r w:rsidR="00AA6F27" w:rsidRPr="00AC7E18">
        <w:rPr>
          <w:rFonts w:ascii="Arial" w:hAnsi="Arial" w:cs="Arial"/>
          <w:b/>
          <w:sz w:val="24"/>
          <w:szCs w:val="24"/>
        </w:rPr>
        <w:t xml:space="preserve">лок </w:t>
      </w:r>
      <w:r w:rsidR="006265DB" w:rsidRPr="00AC7E18">
        <w:rPr>
          <w:rFonts w:ascii="Arial" w:hAnsi="Arial" w:cs="Arial"/>
          <w:b/>
          <w:sz w:val="24"/>
          <w:szCs w:val="24"/>
        </w:rPr>
        <w:t>коммутации</w:t>
      </w:r>
      <w:r w:rsidRPr="00AC7E18">
        <w:rPr>
          <w:rFonts w:ascii="Arial" w:hAnsi="Arial" w:cs="Arial"/>
          <w:b/>
          <w:sz w:val="24"/>
          <w:szCs w:val="24"/>
        </w:rPr>
        <w:t>:</w:t>
      </w:r>
      <w:r w:rsidR="00AA6F27" w:rsidRPr="00AC7E18">
        <w:rPr>
          <w:rFonts w:ascii="Arial" w:hAnsi="Arial" w:cs="Arial"/>
          <w:sz w:val="24"/>
          <w:szCs w:val="24"/>
        </w:rPr>
        <w:t xml:space="preserve"> </w:t>
      </w:r>
      <w:r w:rsidRPr="00AC7E18">
        <w:rPr>
          <w:rFonts w:ascii="Arial" w:hAnsi="Arial" w:cs="Arial"/>
          <w:sz w:val="24"/>
          <w:szCs w:val="24"/>
        </w:rPr>
        <w:t>К</w:t>
      </w:r>
      <w:r w:rsidR="004934C1" w:rsidRPr="00AC7E18">
        <w:rPr>
          <w:rFonts w:ascii="Arial" w:hAnsi="Arial" w:cs="Arial"/>
          <w:sz w:val="24"/>
          <w:szCs w:val="24"/>
        </w:rPr>
        <w:t>онструктивно законченная совокупность коммутационных приборов связи, имеющих все или часть общих выходов и промежуточных линий коммутационного поля.</w:t>
      </w:r>
    </w:p>
    <w:p w14:paraId="3382BA59" w14:textId="7D42F579" w:rsidR="008939A6" w:rsidRPr="00AC7E18" w:rsidRDefault="004048B7" w:rsidP="00AC7E18">
      <w:pPr>
        <w:pStyle w:val="a4"/>
        <w:widowControl w:val="0"/>
        <w:numPr>
          <w:ilvl w:val="1"/>
          <w:numId w:val="4"/>
        </w:numPr>
        <w:tabs>
          <w:tab w:val="left" w:pos="1134"/>
        </w:tabs>
        <w:spacing w:after="0" w:line="360" w:lineRule="auto"/>
        <w:ind w:left="0" w:firstLine="426"/>
        <w:contextualSpacing w:val="0"/>
        <w:jc w:val="both"/>
        <w:rPr>
          <w:rFonts w:ascii="Arial" w:hAnsi="Arial" w:cs="Arial"/>
          <w:sz w:val="24"/>
          <w:szCs w:val="24"/>
        </w:rPr>
      </w:pPr>
      <w:r w:rsidRPr="00AC7E18">
        <w:rPr>
          <w:rFonts w:ascii="Arial" w:hAnsi="Arial" w:cs="Arial"/>
          <w:b/>
          <w:sz w:val="24"/>
          <w:szCs w:val="24"/>
        </w:rPr>
        <w:t>б</w:t>
      </w:r>
      <w:r w:rsidR="008939A6" w:rsidRPr="00AC7E18">
        <w:rPr>
          <w:rFonts w:ascii="Arial" w:hAnsi="Arial" w:cs="Arial"/>
          <w:b/>
          <w:sz w:val="24"/>
          <w:szCs w:val="24"/>
        </w:rPr>
        <w:t xml:space="preserve">уквенно-цифровой </w:t>
      </w:r>
      <w:proofErr w:type="spellStart"/>
      <w:r w:rsidR="008939A6" w:rsidRPr="00AC7E18">
        <w:rPr>
          <w:rFonts w:ascii="Arial" w:hAnsi="Arial" w:cs="Arial"/>
          <w:b/>
          <w:sz w:val="24"/>
          <w:szCs w:val="24"/>
        </w:rPr>
        <w:t>диспелей</w:t>
      </w:r>
      <w:proofErr w:type="spellEnd"/>
      <w:r w:rsidRPr="00AC7E18">
        <w:rPr>
          <w:rFonts w:ascii="Arial" w:hAnsi="Arial" w:cs="Arial"/>
          <w:b/>
          <w:sz w:val="24"/>
          <w:szCs w:val="24"/>
        </w:rPr>
        <w:t>:</w:t>
      </w:r>
      <w:r w:rsidR="008939A6" w:rsidRPr="00AC7E18">
        <w:rPr>
          <w:rFonts w:ascii="Arial" w:hAnsi="Arial" w:cs="Arial"/>
          <w:sz w:val="24"/>
          <w:szCs w:val="24"/>
        </w:rPr>
        <w:t xml:space="preserve"> </w:t>
      </w:r>
      <w:r w:rsidRPr="00AC7E18">
        <w:rPr>
          <w:rFonts w:ascii="Arial" w:hAnsi="Arial" w:cs="Arial"/>
          <w:sz w:val="24"/>
          <w:szCs w:val="24"/>
        </w:rPr>
        <w:t>Д</w:t>
      </w:r>
      <w:r w:rsidR="008939A6" w:rsidRPr="00AC7E18">
        <w:rPr>
          <w:rFonts w:ascii="Arial" w:hAnsi="Arial" w:cs="Arial"/>
          <w:sz w:val="24"/>
          <w:szCs w:val="24"/>
        </w:rPr>
        <w:t>исплей, который способен отображать ограниченный набор кодовых комбинаций, состоящий как минимум из букв и арабских цифр.</w:t>
      </w:r>
    </w:p>
    <w:p w14:paraId="3933B50F" w14:textId="0638C1C7" w:rsidR="00160244" w:rsidRPr="00AC7E18" w:rsidRDefault="004048B7" w:rsidP="00AC7E18">
      <w:pPr>
        <w:pStyle w:val="a4"/>
        <w:widowControl w:val="0"/>
        <w:numPr>
          <w:ilvl w:val="1"/>
          <w:numId w:val="4"/>
        </w:numPr>
        <w:tabs>
          <w:tab w:val="left" w:pos="1134"/>
        </w:tabs>
        <w:spacing w:after="0" w:line="360" w:lineRule="auto"/>
        <w:ind w:left="0" w:firstLine="426"/>
        <w:contextualSpacing w:val="0"/>
        <w:jc w:val="both"/>
        <w:rPr>
          <w:rFonts w:ascii="Arial" w:hAnsi="Arial" w:cs="Arial"/>
          <w:sz w:val="24"/>
          <w:szCs w:val="24"/>
        </w:rPr>
      </w:pPr>
      <w:r w:rsidRPr="00AC7E18">
        <w:rPr>
          <w:rFonts w:ascii="Arial" w:hAnsi="Arial" w:cs="Arial"/>
          <w:b/>
          <w:sz w:val="24"/>
          <w:szCs w:val="24"/>
        </w:rPr>
        <w:t>видеоархив:</w:t>
      </w:r>
      <w:r w:rsidR="009E2FFB" w:rsidRPr="00AC7E18">
        <w:rPr>
          <w:rFonts w:ascii="Arial" w:hAnsi="Arial" w:cs="Arial"/>
          <w:sz w:val="24"/>
          <w:szCs w:val="24"/>
        </w:rPr>
        <w:t xml:space="preserve"> </w:t>
      </w:r>
      <w:r w:rsidRPr="00AC7E18">
        <w:rPr>
          <w:rFonts w:ascii="Arial" w:hAnsi="Arial" w:cs="Arial"/>
          <w:sz w:val="24"/>
          <w:szCs w:val="24"/>
        </w:rPr>
        <w:t>И</w:t>
      </w:r>
      <w:r w:rsidR="009E2FFB" w:rsidRPr="00AC7E18">
        <w:rPr>
          <w:rFonts w:ascii="Arial" w:hAnsi="Arial" w:cs="Arial"/>
          <w:sz w:val="24"/>
          <w:szCs w:val="24"/>
        </w:rPr>
        <w:t>нформация, собранная с устройства, структурированная и хранящаяся на жестком диске сервера.</w:t>
      </w:r>
    </w:p>
    <w:p w14:paraId="0FB5DA4B" w14:textId="14CFCA61" w:rsidR="00160244" w:rsidRPr="00AC7E18" w:rsidRDefault="004048B7" w:rsidP="00AC7E18">
      <w:pPr>
        <w:pStyle w:val="a4"/>
        <w:widowControl w:val="0"/>
        <w:numPr>
          <w:ilvl w:val="1"/>
          <w:numId w:val="4"/>
        </w:numPr>
        <w:tabs>
          <w:tab w:val="left" w:pos="1134"/>
        </w:tabs>
        <w:spacing w:after="0" w:line="360" w:lineRule="auto"/>
        <w:ind w:left="0" w:firstLine="426"/>
        <w:contextualSpacing w:val="0"/>
        <w:jc w:val="both"/>
        <w:rPr>
          <w:rFonts w:ascii="Arial" w:hAnsi="Arial" w:cs="Arial"/>
          <w:sz w:val="24"/>
          <w:szCs w:val="24"/>
        </w:rPr>
      </w:pPr>
      <w:r w:rsidRPr="00AC7E18">
        <w:rPr>
          <w:rFonts w:ascii="Arial" w:hAnsi="Arial" w:cs="Arial"/>
          <w:b/>
          <w:sz w:val="24"/>
          <w:szCs w:val="24"/>
        </w:rPr>
        <w:t>видеонаблюдение:</w:t>
      </w:r>
      <w:r w:rsidR="009E2FFB" w:rsidRPr="00AC7E18">
        <w:rPr>
          <w:rFonts w:ascii="Arial" w:hAnsi="Arial" w:cs="Arial"/>
          <w:sz w:val="24"/>
          <w:szCs w:val="24"/>
        </w:rPr>
        <w:t xml:space="preserve"> </w:t>
      </w:r>
      <w:r w:rsidRPr="00AC7E18">
        <w:rPr>
          <w:rFonts w:ascii="Arial" w:hAnsi="Arial" w:cs="Arial"/>
          <w:sz w:val="24"/>
          <w:szCs w:val="24"/>
        </w:rPr>
        <w:t>П</w:t>
      </w:r>
      <w:r w:rsidR="009E2FFB" w:rsidRPr="00AC7E18">
        <w:rPr>
          <w:rFonts w:ascii="Arial" w:hAnsi="Arial" w:cs="Arial"/>
          <w:sz w:val="24"/>
          <w:szCs w:val="24"/>
        </w:rPr>
        <w:t xml:space="preserve">роцесс, осуществляемый с применением оптико-электронных устройств, предназначенных для визуального контроля или </w:t>
      </w:r>
      <w:r w:rsidR="009E2FFB" w:rsidRPr="00AC7E18">
        <w:rPr>
          <w:rFonts w:ascii="Arial" w:hAnsi="Arial" w:cs="Arial"/>
          <w:sz w:val="24"/>
          <w:szCs w:val="24"/>
        </w:rPr>
        <w:lastRenderedPageBreak/>
        <w:t>автоматического анализа изображений</w:t>
      </w:r>
      <w:r w:rsidR="00CF4F31" w:rsidRPr="00AC7E18">
        <w:rPr>
          <w:rFonts w:ascii="Arial" w:hAnsi="Arial" w:cs="Arial"/>
          <w:sz w:val="24"/>
          <w:szCs w:val="24"/>
        </w:rPr>
        <w:t>.</w:t>
      </w:r>
    </w:p>
    <w:p w14:paraId="4E841A8E" w14:textId="78144AE4" w:rsidR="00160244" w:rsidRPr="00AC7E18" w:rsidRDefault="004048B7" w:rsidP="00AC7E18">
      <w:pPr>
        <w:pStyle w:val="a4"/>
        <w:widowControl w:val="0"/>
        <w:numPr>
          <w:ilvl w:val="1"/>
          <w:numId w:val="4"/>
        </w:numPr>
        <w:tabs>
          <w:tab w:val="left" w:pos="1134"/>
        </w:tabs>
        <w:spacing w:after="0" w:line="360" w:lineRule="auto"/>
        <w:ind w:left="0" w:firstLine="426"/>
        <w:contextualSpacing w:val="0"/>
        <w:jc w:val="both"/>
        <w:rPr>
          <w:rFonts w:ascii="Arial" w:hAnsi="Arial" w:cs="Arial"/>
          <w:sz w:val="24"/>
          <w:szCs w:val="24"/>
        </w:rPr>
      </w:pPr>
      <w:r w:rsidRPr="00AC7E18">
        <w:rPr>
          <w:rFonts w:ascii="Arial" w:hAnsi="Arial" w:cs="Arial"/>
          <w:b/>
          <w:sz w:val="24"/>
          <w:szCs w:val="24"/>
        </w:rPr>
        <w:t>в</w:t>
      </w:r>
      <w:r w:rsidR="00D01BD5" w:rsidRPr="00AC7E18">
        <w:rPr>
          <w:rFonts w:ascii="Arial" w:hAnsi="Arial" w:cs="Arial"/>
          <w:b/>
          <w:sz w:val="24"/>
          <w:szCs w:val="24"/>
        </w:rPr>
        <w:t>ызывная панель</w:t>
      </w:r>
      <w:r w:rsidRPr="00AC7E18">
        <w:rPr>
          <w:rFonts w:ascii="Arial" w:hAnsi="Arial" w:cs="Arial"/>
          <w:b/>
          <w:sz w:val="24"/>
          <w:szCs w:val="24"/>
        </w:rPr>
        <w:t>:</w:t>
      </w:r>
      <w:r w:rsidR="00D01BD5" w:rsidRPr="00AC7E18">
        <w:rPr>
          <w:rFonts w:ascii="Arial" w:hAnsi="Arial" w:cs="Arial"/>
          <w:sz w:val="24"/>
          <w:szCs w:val="24"/>
        </w:rPr>
        <w:t xml:space="preserve"> </w:t>
      </w:r>
      <w:r w:rsidRPr="00AC7E18">
        <w:rPr>
          <w:rFonts w:ascii="Arial" w:hAnsi="Arial" w:cs="Arial"/>
          <w:sz w:val="24"/>
          <w:szCs w:val="24"/>
        </w:rPr>
        <w:t>У</w:t>
      </w:r>
      <w:r w:rsidR="00CB108E" w:rsidRPr="00AC7E18">
        <w:rPr>
          <w:rFonts w:ascii="Arial" w:hAnsi="Arial" w:cs="Arial"/>
          <w:sz w:val="24"/>
          <w:szCs w:val="24"/>
        </w:rPr>
        <w:t>стройство, располагающееся перед входом в помещение, на двери или рядом с ней</w:t>
      </w:r>
      <w:r w:rsidRPr="00AC7E18">
        <w:rPr>
          <w:rFonts w:ascii="Arial" w:hAnsi="Arial" w:cs="Arial"/>
          <w:sz w:val="24"/>
          <w:szCs w:val="24"/>
        </w:rPr>
        <w:t>;</w:t>
      </w:r>
      <w:r w:rsidR="00CB108E" w:rsidRPr="00AC7E18">
        <w:rPr>
          <w:rFonts w:ascii="Arial" w:hAnsi="Arial" w:cs="Arial"/>
          <w:sz w:val="24"/>
          <w:szCs w:val="24"/>
        </w:rPr>
        <w:t xml:space="preserve"> </w:t>
      </w:r>
      <w:r w:rsidRPr="00AC7E18">
        <w:rPr>
          <w:rFonts w:ascii="Arial" w:hAnsi="Arial" w:cs="Arial"/>
          <w:sz w:val="24"/>
          <w:szCs w:val="24"/>
        </w:rPr>
        <w:t>с</w:t>
      </w:r>
      <w:r w:rsidR="00CB108E" w:rsidRPr="00AC7E18">
        <w:rPr>
          <w:rFonts w:ascii="Arial" w:hAnsi="Arial" w:cs="Arial"/>
          <w:sz w:val="24"/>
          <w:szCs w:val="24"/>
        </w:rPr>
        <w:t xml:space="preserve"> е</w:t>
      </w:r>
      <w:r w:rsidRPr="00AC7E18">
        <w:rPr>
          <w:rFonts w:ascii="Arial" w:hAnsi="Arial" w:cs="Arial"/>
          <w:sz w:val="24"/>
          <w:szCs w:val="24"/>
        </w:rPr>
        <w:t>е</w:t>
      </w:r>
      <w:r w:rsidR="00CB108E" w:rsidRPr="00AC7E18">
        <w:rPr>
          <w:rFonts w:ascii="Arial" w:hAnsi="Arial" w:cs="Arial"/>
          <w:sz w:val="24"/>
          <w:szCs w:val="24"/>
        </w:rPr>
        <w:t xml:space="preserve"> помощью абонент попадает внутрь помещения, а также выполняет функцию двусторонней аудио- (</w:t>
      </w:r>
      <w:proofErr w:type="spellStart"/>
      <w:r w:rsidR="00CB108E" w:rsidRPr="00AC7E18">
        <w:rPr>
          <w:rFonts w:ascii="Arial" w:hAnsi="Arial" w:cs="Arial"/>
          <w:sz w:val="24"/>
          <w:szCs w:val="24"/>
        </w:rPr>
        <w:t>аудиодомофон</w:t>
      </w:r>
      <w:proofErr w:type="spellEnd"/>
      <w:r w:rsidR="00CB108E" w:rsidRPr="00AC7E18">
        <w:rPr>
          <w:rFonts w:ascii="Arial" w:hAnsi="Arial" w:cs="Arial"/>
          <w:sz w:val="24"/>
          <w:szCs w:val="24"/>
        </w:rPr>
        <w:t>) и видеосвязи (видеодомофон) посетителя с абонентом</w:t>
      </w:r>
      <w:r w:rsidRPr="00AC7E18">
        <w:rPr>
          <w:rFonts w:ascii="Arial" w:hAnsi="Arial" w:cs="Arial"/>
          <w:sz w:val="24"/>
          <w:szCs w:val="24"/>
        </w:rPr>
        <w:t>; я</w:t>
      </w:r>
      <w:r w:rsidR="00366808" w:rsidRPr="00AC7E18">
        <w:rPr>
          <w:rFonts w:ascii="Arial" w:hAnsi="Arial" w:cs="Arial"/>
          <w:sz w:val="24"/>
          <w:szCs w:val="24"/>
        </w:rPr>
        <w:t>вляется частью умного домофона.</w:t>
      </w:r>
    </w:p>
    <w:p w14:paraId="3CFB92FA" w14:textId="37FD3A72" w:rsidR="00AA6F27" w:rsidRPr="00AC7E18" w:rsidRDefault="004048B7" w:rsidP="00AC7E18">
      <w:pPr>
        <w:pStyle w:val="a4"/>
        <w:widowControl w:val="0"/>
        <w:numPr>
          <w:ilvl w:val="1"/>
          <w:numId w:val="4"/>
        </w:numPr>
        <w:tabs>
          <w:tab w:val="left" w:pos="1134"/>
        </w:tabs>
        <w:spacing w:after="0" w:line="360" w:lineRule="auto"/>
        <w:ind w:left="0" w:firstLine="426"/>
        <w:contextualSpacing w:val="0"/>
        <w:jc w:val="both"/>
        <w:rPr>
          <w:rFonts w:ascii="Arial" w:hAnsi="Arial" w:cs="Arial"/>
          <w:sz w:val="24"/>
          <w:szCs w:val="24"/>
        </w:rPr>
      </w:pPr>
      <w:r w:rsidRPr="00AC7E18">
        <w:rPr>
          <w:rFonts w:ascii="Arial" w:hAnsi="Arial" w:cs="Arial"/>
          <w:b/>
          <w:sz w:val="24"/>
          <w:szCs w:val="24"/>
        </w:rPr>
        <w:t>динамик:</w:t>
      </w:r>
      <w:r w:rsidR="00AA6F27" w:rsidRPr="00AC7E18">
        <w:rPr>
          <w:rFonts w:ascii="Arial" w:hAnsi="Arial" w:cs="Arial"/>
          <w:sz w:val="24"/>
          <w:szCs w:val="24"/>
        </w:rPr>
        <w:t xml:space="preserve"> </w:t>
      </w:r>
      <w:r w:rsidRPr="00AC7E18">
        <w:rPr>
          <w:rFonts w:ascii="Arial" w:hAnsi="Arial" w:cs="Arial"/>
          <w:sz w:val="24"/>
          <w:szCs w:val="24"/>
        </w:rPr>
        <w:t>Э</w:t>
      </w:r>
      <w:r w:rsidR="00E94A03" w:rsidRPr="00AC7E18">
        <w:rPr>
          <w:rFonts w:ascii="Arial" w:hAnsi="Arial" w:cs="Arial"/>
          <w:sz w:val="24"/>
          <w:szCs w:val="24"/>
        </w:rPr>
        <w:t>то устройство, преобразующее электрический сигнал в звуковой посредством движения катушки с током в магнитном поле постоянного магнита.</w:t>
      </w:r>
    </w:p>
    <w:p w14:paraId="1A424F0C" w14:textId="7BB7B983" w:rsidR="00160244" w:rsidRPr="00AC7E18" w:rsidRDefault="004048B7" w:rsidP="00AC7E18">
      <w:pPr>
        <w:pStyle w:val="a4"/>
        <w:widowControl w:val="0"/>
        <w:numPr>
          <w:ilvl w:val="1"/>
          <w:numId w:val="4"/>
        </w:numPr>
        <w:tabs>
          <w:tab w:val="left" w:pos="1134"/>
        </w:tabs>
        <w:spacing w:after="0" w:line="360" w:lineRule="auto"/>
        <w:ind w:left="0" w:firstLine="426"/>
        <w:contextualSpacing w:val="0"/>
        <w:jc w:val="both"/>
        <w:rPr>
          <w:rFonts w:ascii="Arial" w:hAnsi="Arial" w:cs="Arial"/>
          <w:sz w:val="24"/>
          <w:szCs w:val="24"/>
        </w:rPr>
      </w:pPr>
      <w:r w:rsidRPr="00AC7E18">
        <w:rPr>
          <w:rFonts w:ascii="Arial" w:hAnsi="Arial" w:cs="Arial"/>
          <w:b/>
          <w:sz w:val="24"/>
          <w:szCs w:val="24"/>
        </w:rPr>
        <w:t>домофон:</w:t>
      </w:r>
      <w:r w:rsidR="00AA6F27" w:rsidRPr="00AC7E18">
        <w:rPr>
          <w:rFonts w:ascii="Arial" w:hAnsi="Arial" w:cs="Arial"/>
          <w:sz w:val="24"/>
          <w:szCs w:val="24"/>
        </w:rPr>
        <w:t xml:space="preserve"> </w:t>
      </w:r>
      <w:r w:rsidRPr="00AC7E18">
        <w:rPr>
          <w:rFonts w:ascii="Arial" w:hAnsi="Arial" w:cs="Arial"/>
          <w:sz w:val="24"/>
          <w:szCs w:val="24"/>
        </w:rPr>
        <w:t>Э</w:t>
      </w:r>
      <w:r w:rsidR="00D01BD5" w:rsidRPr="00AC7E18">
        <w:rPr>
          <w:rFonts w:ascii="Arial" w:hAnsi="Arial" w:cs="Arial"/>
          <w:sz w:val="24"/>
          <w:szCs w:val="24"/>
        </w:rPr>
        <w:t>лектронная система, состоящая из устройств, передающих сигнал от вызывного блока к переговорному устройству.</w:t>
      </w:r>
    </w:p>
    <w:p w14:paraId="7CDF4B1C" w14:textId="3FC82FFB" w:rsidR="00160244" w:rsidRPr="00AC7E18" w:rsidRDefault="004048B7" w:rsidP="00AC7E18">
      <w:pPr>
        <w:pStyle w:val="a4"/>
        <w:widowControl w:val="0"/>
        <w:numPr>
          <w:ilvl w:val="1"/>
          <w:numId w:val="4"/>
        </w:numPr>
        <w:tabs>
          <w:tab w:val="left" w:pos="1134"/>
        </w:tabs>
        <w:spacing w:after="0" w:line="360" w:lineRule="auto"/>
        <w:ind w:left="0" w:firstLine="426"/>
        <w:contextualSpacing w:val="0"/>
        <w:jc w:val="both"/>
        <w:rPr>
          <w:rFonts w:ascii="Arial" w:hAnsi="Arial" w:cs="Arial"/>
          <w:sz w:val="24"/>
          <w:szCs w:val="24"/>
        </w:rPr>
      </w:pPr>
      <w:proofErr w:type="spellStart"/>
      <w:r w:rsidRPr="00AC7E18">
        <w:rPr>
          <w:rFonts w:ascii="Arial" w:hAnsi="Arial" w:cs="Arial"/>
          <w:b/>
          <w:sz w:val="24"/>
          <w:szCs w:val="24"/>
        </w:rPr>
        <w:t>д</w:t>
      </w:r>
      <w:r w:rsidR="00D01BD5" w:rsidRPr="00AC7E18">
        <w:rPr>
          <w:rFonts w:ascii="Arial" w:hAnsi="Arial" w:cs="Arial"/>
          <w:b/>
          <w:sz w:val="24"/>
          <w:szCs w:val="24"/>
        </w:rPr>
        <w:t>омофонная</w:t>
      </w:r>
      <w:proofErr w:type="spellEnd"/>
      <w:r w:rsidR="00D01BD5" w:rsidRPr="00AC7E18">
        <w:rPr>
          <w:rFonts w:ascii="Arial" w:hAnsi="Arial" w:cs="Arial"/>
          <w:b/>
          <w:sz w:val="24"/>
          <w:szCs w:val="24"/>
        </w:rPr>
        <w:t xml:space="preserve"> система</w:t>
      </w:r>
      <w:r w:rsidRPr="00AC7E18">
        <w:rPr>
          <w:rFonts w:ascii="Arial" w:hAnsi="Arial" w:cs="Arial"/>
          <w:b/>
          <w:sz w:val="24"/>
          <w:szCs w:val="24"/>
        </w:rPr>
        <w:t>:</w:t>
      </w:r>
      <w:r w:rsidR="00CB108E" w:rsidRPr="00AC7E18">
        <w:rPr>
          <w:rFonts w:ascii="Arial" w:hAnsi="Arial" w:cs="Arial"/>
          <w:sz w:val="24"/>
          <w:szCs w:val="24"/>
        </w:rPr>
        <w:t xml:space="preserve"> </w:t>
      </w:r>
      <w:r w:rsidRPr="00AC7E18">
        <w:rPr>
          <w:rFonts w:ascii="Arial" w:hAnsi="Arial" w:cs="Arial"/>
          <w:sz w:val="24"/>
          <w:szCs w:val="24"/>
        </w:rPr>
        <w:t>Р</w:t>
      </w:r>
      <w:r w:rsidR="00CB108E" w:rsidRPr="00AC7E18">
        <w:rPr>
          <w:rFonts w:ascii="Arial" w:hAnsi="Arial" w:cs="Arial"/>
          <w:sz w:val="24"/>
          <w:szCs w:val="24"/>
        </w:rPr>
        <w:t>азновидность системы ограничения доступа, которая может быть оборудована автоматически запирающими устройствами (АЗУ)</w:t>
      </w:r>
      <w:r w:rsidRPr="00AC7E18">
        <w:rPr>
          <w:rFonts w:ascii="Arial" w:hAnsi="Arial" w:cs="Arial"/>
          <w:sz w:val="24"/>
          <w:szCs w:val="24"/>
        </w:rPr>
        <w:t>.</w:t>
      </w:r>
    </w:p>
    <w:p w14:paraId="42D410A4" w14:textId="7EE01738" w:rsidR="00AC7172" w:rsidRPr="00AC7E18" w:rsidRDefault="004048B7" w:rsidP="00AC7E18">
      <w:pPr>
        <w:pStyle w:val="a4"/>
        <w:widowControl w:val="0"/>
        <w:numPr>
          <w:ilvl w:val="1"/>
          <w:numId w:val="4"/>
        </w:numPr>
        <w:tabs>
          <w:tab w:val="left" w:pos="1134"/>
        </w:tabs>
        <w:spacing w:after="0" w:line="360" w:lineRule="auto"/>
        <w:ind w:left="0" w:firstLine="426"/>
        <w:contextualSpacing w:val="0"/>
        <w:jc w:val="both"/>
        <w:rPr>
          <w:rFonts w:ascii="Arial" w:hAnsi="Arial" w:cs="Arial"/>
          <w:sz w:val="24"/>
          <w:szCs w:val="24"/>
        </w:rPr>
      </w:pPr>
      <w:r w:rsidRPr="00AC7E18">
        <w:rPr>
          <w:rFonts w:ascii="Arial" w:hAnsi="Arial" w:cs="Arial"/>
          <w:b/>
          <w:sz w:val="24"/>
          <w:szCs w:val="24"/>
        </w:rPr>
        <w:t>к</w:t>
      </w:r>
      <w:r w:rsidR="00AC7172" w:rsidRPr="00AC7E18">
        <w:rPr>
          <w:rFonts w:ascii="Arial" w:hAnsi="Arial" w:cs="Arial"/>
          <w:b/>
          <w:sz w:val="24"/>
          <w:szCs w:val="24"/>
        </w:rPr>
        <w:t>амера</w:t>
      </w:r>
      <w:r w:rsidRPr="00AC7E18">
        <w:rPr>
          <w:rFonts w:ascii="Arial" w:hAnsi="Arial" w:cs="Arial"/>
          <w:b/>
          <w:sz w:val="24"/>
          <w:szCs w:val="24"/>
        </w:rPr>
        <w:t>:</w:t>
      </w:r>
      <w:r w:rsidR="00AC7172" w:rsidRPr="00AC7E18">
        <w:rPr>
          <w:rFonts w:ascii="Arial" w:hAnsi="Arial" w:cs="Arial"/>
          <w:sz w:val="24"/>
          <w:szCs w:val="24"/>
        </w:rPr>
        <w:t xml:space="preserve"> </w:t>
      </w:r>
      <w:r w:rsidRPr="00AC7E18">
        <w:rPr>
          <w:rFonts w:ascii="Arial" w:hAnsi="Arial" w:cs="Arial"/>
          <w:sz w:val="24"/>
          <w:szCs w:val="24"/>
        </w:rPr>
        <w:t>О</w:t>
      </w:r>
      <w:r w:rsidR="00E17123" w:rsidRPr="00AC7E18">
        <w:rPr>
          <w:rFonts w:ascii="Arial" w:hAnsi="Arial" w:cs="Arial"/>
          <w:sz w:val="24"/>
          <w:szCs w:val="24"/>
        </w:rPr>
        <w:t>птический прибор, который фиксирует визуальное изображение, со встроенной инфракрасной подсветкой (далее – ИК-подсветка)</w:t>
      </w:r>
    </w:p>
    <w:p w14:paraId="5A75DEB6" w14:textId="0C644E0B" w:rsidR="009770C9" w:rsidRPr="00AC7E18" w:rsidRDefault="004048B7" w:rsidP="00AC7E18">
      <w:pPr>
        <w:pStyle w:val="a4"/>
        <w:widowControl w:val="0"/>
        <w:numPr>
          <w:ilvl w:val="1"/>
          <w:numId w:val="4"/>
        </w:numPr>
        <w:tabs>
          <w:tab w:val="left" w:pos="1134"/>
        </w:tabs>
        <w:spacing w:after="0" w:line="360" w:lineRule="auto"/>
        <w:ind w:left="0" w:firstLine="426"/>
        <w:contextualSpacing w:val="0"/>
        <w:jc w:val="both"/>
        <w:rPr>
          <w:rFonts w:ascii="Arial" w:hAnsi="Arial" w:cs="Arial"/>
          <w:sz w:val="24"/>
          <w:szCs w:val="24"/>
        </w:rPr>
      </w:pPr>
      <w:proofErr w:type="spellStart"/>
      <w:r w:rsidRPr="00AC7E18">
        <w:rPr>
          <w:rFonts w:ascii="Arial" w:hAnsi="Arial" w:cs="Arial"/>
          <w:b/>
          <w:sz w:val="24"/>
          <w:szCs w:val="24"/>
        </w:rPr>
        <w:t>к</w:t>
      </w:r>
      <w:r w:rsidR="009770C9" w:rsidRPr="00AC7E18">
        <w:rPr>
          <w:rFonts w:ascii="Arial" w:hAnsi="Arial" w:cs="Arial"/>
          <w:b/>
          <w:sz w:val="24"/>
          <w:szCs w:val="24"/>
        </w:rPr>
        <w:t>леммная</w:t>
      </w:r>
      <w:proofErr w:type="spellEnd"/>
      <w:r w:rsidR="009770C9" w:rsidRPr="00AC7E18">
        <w:rPr>
          <w:rFonts w:ascii="Arial" w:hAnsi="Arial" w:cs="Arial"/>
          <w:b/>
          <w:sz w:val="24"/>
          <w:szCs w:val="24"/>
        </w:rPr>
        <w:t xml:space="preserve"> колодка</w:t>
      </w:r>
      <w:r w:rsidRPr="00AC7E18">
        <w:rPr>
          <w:rFonts w:ascii="Arial" w:hAnsi="Arial" w:cs="Arial"/>
          <w:b/>
          <w:sz w:val="24"/>
          <w:szCs w:val="24"/>
        </w:rPr>
        <w:t>:</w:t>
      </w:r>
      <w:r w:rsidR="009770C9" w:rsidRPr="00AC7E18">
        <w:rPr>
          <w:rFonts w:ascii="Arial" w:hAnsi="Arial" w:cs="Arial"/>
          <w:sz w:val="24"/>
          <w:szCs w:val="24"/>
        </w:rPr>
        <w:t xml:space="preserve"> </w:t>
      </w:r>
      <w:proofErr w:type="spellStart"/>
      <w:r w:rsidRPr="00AC7E18">
        <w:rPr>
          <w:rFonts w:ascii="Arial" w:hAnsi="Arial" w:cs="Arial"/>
          <w:sz w:val="24"/>
          <w:szCs w:val="24"/>
        </w:rPr>
        <w:t>Э</w:t>
      </w:r>
      <w:r w:rsidR="009770C9" w:rsidRPr="00AC7E18">
        <w:rPr>
          <w:rFonts w:ascii="Arial" w:hAnsi="Arial" w:cs="Arial"/>
          <w:sz w:val="24"/>
          <w:szCs w:val="24"/>
        </w:rPr>
        <w:t>лектроустановочное</w:t>
      </w:r>
      <w:proofErr w:type="spellEnd"/>
      <w:r w:rsidR="009770C9" w:rsidRPr="00AC7E18">
        <w:rPr>
          <w:rFonts w:ascii="Arial" w:hAnsi="Arial" w:cs="Arial"/>
          <w:sz w:val="24"/>
          <w:szCs w:val="24"/>
        </w:rPr>
        <w:t xml:space="preserve"> изделие, предназначенное для соединения проводов</w:t>
      </w:r>
      <w:r w:rsidRPr="00AC7E18">
        <w:rPr>
          <w:rFonts w:ascii="Arial" w:hAnsi="Arial" w:cs="Arial"/>
          <w:sz w:val="24"/>
          <w:szCs w:val="24"/>
        </w:rPr>
        <w:t>; пр</w:t>
      </w:r>
      <w:r w:rsidR="009770C9" w:rsidRPr="00AC7E18">
        <w:rPr>
          <w:rFonts w:ascii="Arial" w:hAnsi="Arial" w:cs="Arial"/>
          <w:sz w:val="24"/>
          <w:szCs w:val="24"/>
        </w:rPr>
        <w:t>едставляет собой пару (или больше) металлических контактов с узлами крепления к ним проводов в диэлектрическом корпусе.</w:t>
      </w:r>
    </w:p>
    <w:p w14:paraId="1D516384" w14:textId="299A9422" w:rsidR="00234912" w:rsidRPr="00AC7E18" w:rsidRDefault="004048B7" w:rsidP="00AC7E18">
      <w:pPr>
        <w:pStyle w:val="a4"/>
        <w:widowControl w:val="0"/>
        <w:numPr>
          <w:ilvl w:val="1"/>
          <w:numId w:val="4"/>
        </w:numPr>
        <w:tabs>
          <w:tab w:val="left" w:pos="1134"/>
        </w:tabs>
        <w:spacing w:after="0" w:line="360" w:lineRule="auto"/>
        <w:ind w:left="0" w:firstLine="426"/>
        <w:contextualSpacing w:val="0"/>
        <w:jc w:val="both"/>
        <w:rPr>
          <w:rFonts w:ascii="Arial" w:hAnsi="Arial" w:cs="Arial"/>
          <w:sz w:val="24"/>
          <w:szCs w:val="24"/>
        </w:rPr>
      </w:pPr>
      <w:r w:rsidRPr="00AC7E18">
        <w:rPr>
          <w:rFonts w:ascii="Arial" w:hAnsi="Arial" w:cs="Arial"/>
          <w:b/>
          <w:sz w:val="24"/>
          <w:szCs w:val="24"/>
        </w:rPr>
        <w:t>с</w:t>
      </w:r>
      <w:r w:rsidR="00037A80" w:rsidRPr="00AC7E18">
        <w:rPr>
          <w:rFonts w:ascii="Arial" w:hAnsi="Arial" w:cs="Arial"/>
          <w:b/>
          <w:sz w:val="24"/>
          <w:szCs w:val="24"/>
        </w:rPr>
        <w:t xml:space="preserve">еть </w:t>
      </w:r>
      <w:r w:rsidR="00234912" w:rsidRPr="00AC7E18">
        <w:rPr>
          <w:rFonts w:ascii="Arial" w:hAnsi="Arial" w:cs="Arial"/>
          <w:b/>
          <w:sz w:val="24"/>
          <w:szCs w:val="24"/>
        </w:rPr>
        <w:t>Интернет</w:t>
      </w:r>
      <w:r w:rsidRPr="00AC7E18">
        <w:rPr>
          <w:rFonts w:ascii="Arial" w:hAnsi="Arial" w:cs="Arial"/>
          <w:b/>
          <w:sz w:val="24"/>
          <w:szCs w:val="24"/>
        </w:rPr>
        <w:t>:</w:t>
      </w:r>
      <w:r w:rsidR="00234912" w:rsidRPr="00AC7E18">
        <w:rPr>
          <w:rFonts w:ascii="Arial" w:hAnsi="Arial" w:cs="Arial"/>
          <w:sz w:val="24"/>
          <w:szCs w:val="24"/>
        </w:rPr>
        <w:t xml:space="preserve"> </w:t>
      </w:r>
      <w:r w:rsidRPr="00AC7E18">
        <w:rPr>
          <w:rFonts w:ascii="Arial" w:hAnsi="Arial" w:cs="Arial"/>
          <w:sz w:val="24"/>
          <w:szCs w:val="24"/>
        </w:rPr>
        <w:t>К</w:t>
      </w:r>
      <w:r w:rsidR="00E94A03" w:rsidRPr="00AC7E18">
        <w:rPr>
          <w:rFonts w:ascii="Arial" w:hAnsi="Arial" w:cs="Arial"/>
          <w:sz w:val="24"/>
          <w:szCs w:val="24"/>
        </w:rPr>
        <w:t>омпьютерная сеть, представляющая собой глобальную систему соединенных компьютерных сетей, использующих стек протоколов TCP/IP для передачи/обмена данными.</w:t>
      </w:r>
    </w:p>
    <w:p w14:paraId="5663799F" w14:textId="031829CE" w:rsidR="00234912" w:rsidRPr="00AC7E18" w:rsidRDefault="004048B7" w:rsidP="00AC7E18">
      <w:pPr>
        <w:pStyle w:val="a4"/>
        <w:widowControl w:val="0"/>
        <w:numPr>
          <w:ilvl w:val="1"/>
          <w:numId w:val="4"/>
        </w:numPr>
        <w:tabs>
          <w:tab w:val="left" w:pos="1134"/>
        </w:tabs>
        <w:spacing w:after="0" w:line="360" w:lineRule="auto"/>
        <w:ind w:left="0" w:firstLine="426"/>
        <w:contextualSpacing w:val="0"/>
        <w:jc w:val="both"/>
        <w:rPr>
          <w:rFonts w:ascii="Arial" w:hAnsi="Arial" w:cs="Arial"/>
          <w:sz w:val="24"/>
          <w:szCs w:val="24"/>
        </w:rPr>
      </w:pPr>
      <w:r w:rsidRPr="00AC7E18">
        <w:rPr>
          <w:rFonts w:ascii="Arial" w:hAnsi="Arial" w:cs="Arial"/>
          <w:b/>
          <w:sz w:val="24"/>
          <w:szCs w:val="24"/>
        </w:rPr>
        <w:t>л</w:t>
      </w:r>
      <w:r w:rsidR="00234912" w:rsidRPr="00AC7E18">
        <w:rPr>
          <w:rFonts w:ascii="Arial" w:hAnsi="Arial" w:cs="Arial"/>
          <w:b/>
          <w:sz w:val="24"/>
          <w:szCs w:val="24"/>
        </w:rPr>
        <w:t xml:space="preserve">окальная </w:t>
      </w:r>
      <w:r w:rsidR="00E3071D" w:rsidRPr="00AC7E18">
        <w:rPr>
          <w:rFonts w:ascii="Arial" w:hAnsi="Arial" w:cs="Arial"/>
          <w:b/>
          <w:sz w:val="24"/>
          <w:szCs w:val="24"/>
        </w:rPr>
        <w:t xml:space="preserve">вычислительная </w:t>
      </w:r>
      <w:r w:rsidR="00234912" w:rsidRPr="00AC7E18">
        <w:rPr>
          <w:rFonts w:ascii="Arial" w:hAnsi="Arial" w:cs="Arial"/>
          <w:b/>
          <w:sz w:val="24"/>
          <w:szCs w:val="24"/>
        </w:rPr>
        <w:t>сеть</w:t>
      </w:r>
      <w:r w:rsidR="00E3071D" w:rsidRPr="00AC7E18">
        <w:rPr>
          <w:rFonts w:ascii="Arial" w:hAnsi="Arial" w:cs="Arial"/>
          <w:b/>
          <w:sz w:val="24"/>
          <w:szCs w:val="24"/>
        </w:rPr>
        <w:t xml:space="preserve"> (ЛВС)</w:t>
      </w:r>
      <w:r w:rsidRPr="00AC7E18">
        <w:rPr>
          <w:rFonts w:ascii="Arial" w:hAnsi="Arial" w:cs="Arial"/>
          <w:b/>
          <w:sz w:val="24"/>
          <w:szCs w:val="24"/>
        </w:rPr>
        <w:t>:</w:t>
      </w:r>
      <w:r w:rsidR="00234912" w:rsidRPr="00AC7E18">
        <w:rPr>
          <w:rFonts w:ascii="Arial" w:hAnsi="Arial" w:cs="Arial"/>
          <w:sz w:val="24"/>
          <w:szCs w:val="24"/>
        </w:rPr>
        <w:t xml:space="preserve"> </w:t>
      </w:r>
      <w:r w:rsidRPr="00AC7E18">
        <w:rPr>
          <w:rFonts w:ascii="Arial" w:hAnsi="Arial" w:cs="Arial"/>
          <w:sz w:val="24"/>
          <w:szCs w:val="24"/>
        </w:rPr>
        <w:t>В</w:t>
      </w:r>
      <w:r w:rsidR="00E3071D" w:rsidRPr="00AC7E18">
        <w:rPr>
          <w:rFonts w:ascii="Arial" w:hAnsi="Arial" w:cs="Arial"/>
          <w:sz w:val="24"/>
          <w:szCs w:val="24"/>
        </w:rPr>
        <w:t>ычислительная сеть, охватывающая небольшую территорию и использующая ориентированные на эту территорию средства и методы передачи данных.</w:t>
      </w:r>
    </w:p>
    <w:p w14:paraId="413DAB38" w14:textId="5050A264" w:rsidR="00AA6F27" w:rsidRPr="00AC7E18" w:rsidRDefault="004048B7" w:rsidP="00AC7E18">
      <w:pPr>
        <w:pStyle w:val="a4"/>
        <w:widowControl w:val="0"/>
        <w:numPr>
          <w:ilvl w:val="1"/>
          <w:numId w:val="4"/>
        </w:numPr>
        <w:tabs>
          <w:tab w:val="left" w:pos="1134"/>
        </w:tabs>
        <w:spacing w:after="0" w:line="360" w:lineRule="auto"/>
        <w:ind w:left="0" w:firstLine="426"/>
        <w:contextualSpacing w:val="0"/>
        <w:jc w:val="both"/>
        <w:rPr>
          <w:rFonts w:ascii="Arial" w:hAnsi="Arial" w:cs="Arial"/>
          <w:sz w:val="24"/>
          <w:szCs w:val="24"/>
        </w:rPr>
      </w:pPr>
      <w:r w:rsidRPr="00AC7E18">
        <w:rPr>
          <w:rFonts w:ascii="Arial" w:hAnsi="Arial" w:cs="Arial"/>
          <w:b/>
          <w:sz w:val="24"/>
          <w:szCs w:val="24"/>
        </w:rPr>
        <w:t>микроконтроллер:</w:t>
      </w:r>
      <w:r w:rsidR="00AA6F27" w:rsidRPr="00AC7E18">
        <w:rPr>
          <w:rFonts w:ascii="Arial" w:hAnsi="Arial" w:cs="Arial"/>
          <w:sz w:val="24"/>
          <w:szCs w:val="24"/>
        </w:rPr>
        <w:t xml:space="preserve"> </w:t>
      </w:r>
      <w:r w:rsidRPr="00AC7E18">
        <w:rPr>
          <w:rFonts w:ascii="Arial" w:hAnsi="Arial" w:cs="Arial"/>
          <w:sz w:val="24"/>
          <w:szCs w:val="24"/>
        </w:rPr>
        <w:t>М</w:t>
      </w:r>
      <w:r w:rsidR="00404679" w:rsidRPr="00AC7E18">
        <w:rPr>
          <w:rFonts w:ascii="Arial" w:hAnsi="Arial" w:cs="Arial"/>
          <w:sz w:val="24"/>
          <w:szCs w:val="24"/>
        </w:rPr>
        <w:t>икросхема, предназначенная для управления электронными устройствами.</w:t>
      </w:r>
    </w:p>
    <w:p w14:paraId="75DE50BE" w14:textId="1B691FCC" w:rsidR="00AA6F27" w:rsidRPr="00AC7E18" w:rsidRDefault="004048B7" w:rsidP="00AC7E18">
      <w:pPr>
        <w:pStyle w:val="a4"/>
        <w:widowControl w:val="0"/>
        <w:numPr>
          <w:ilvl w:val="1"/>
          <w:numId w:val="4"/>
        </w:numPr>
        <w:tabs>
          <w:tab w:val="left" w:pos="1134"/>
        </w:tabs>
        <w:spacing w:after="0" w:line="360" w:lineRule="auto"/>
        <w:ind w:left="0" w:firstLine="426"/>
        <w:contextualSpacing w:val="0"/>
        <w:jc w:val="both"/>
        <w:rPr>
          <w:rFonts w:ascii="Arial" w:hAnsi="Arial" w:cs="Arial"/>
          <w:sz w:val="24"/>
          <w:szCs w:val="24"/>
        </w:rPr>
      </w:pPr>
      <w:r w:rsidRPr="00AC7E18">
        <w:rPr>
          <w:rFonts w:ascii="Arial" w:hAnsi="Arial" w:cs="Arial"/>
          <w:b/>
          <w:sz w:val="24"/>
          <w:szCs w:val="24"/>
        </w:rPr>
        <w:t>микрофон:</w:t>
      </w:r>
      <w:r w:rsidR="00AA6F27" w:rsidRPr="00AC7E18">
        <w:rPr>
          <w:rFonts w:ascii="Arial" w:hAnsi="Arial" w:cs="Arial"/>
          <w:sz w:val="24"/>
          <w:szCs w:val="24"/>
        </w:rPr>
        <w:t xml:space="preserve"> </w:t>
      </w:r>
      <w:r w:rsidRPr="00AC7E18">
        <w:rPr>
          <w:rFonts w:ascii="Arial" w:hAnsi="Arial" w:cs="Arial"/>
          <w:sz w:val="24"/>
          <w:szCs w:val="24"/>
        </w:rPr>
        <w:t>П</w:t>
      </w:r>
      <w:r w:rsidR="00404679" w:rsidRPr="00AC7E18">
        <w:rPr>
          <w:rFonts w:ascii="Arial" w:hAnsi="Arial" w:cs="Arial"/>
          <w:sz w:val="24"/>
          <w:szCs w:val="24"/>
        </w:rPr>
        <w:t>реобразователь акустических колебаний в воздушной среде в электрические колебания</w:t>
      </w:r>
      <w:r w:rsidR="00037A80" w:rsidRPr="00AC7E18">
        <w:rPr>
          <w:rFonts w:ascii="Arial" w:hAnsi="Arial" w:cs="Arial"/>
          <w:sz w:val="24"/>
          <w:szCs w:val="24"/>
        </w:rPr>
        <w:t>.</w:t>
      </w:r>
    </w:p>
    <w:p w14:paraId="6CCC7B36" w14:textId="3AEDAD35" w:rsidR="00AA6F27" w:rsidRPr="00AC7E18" w:rsidRDefault="004048B7" w:rsidP="00AC7E18">
      <w:pPr>
        <w:pStyle w:val="a4"/>
        <w:widowControl w:val="0"/>
        <w:numPr>
          <w:ilvl w:val="1"/>
          <w:numId w:val="4"/>
        </w:numPr>
        <w:tabs>
          <w:tab w:val="left" w:pos="1134"/>
        </w:tabs>
        <w:spacing w:after="0" w:line="360" w:lineRule="auto"/>
        <w:ind w:left="0" w:firstLine="426"/>
        <w:contextualSpacing w:val="0"/>
        <w:jc w:val="both"/>
        <w:rPr>
          <w:rFonts w:ascii="Arial" w:hAnsi="Arial" w:cs="Arial"/>
          <w:sz w:val="24"/>
          <w:szCs w:val="24"/>
        </w:rPr>
      </w:pPr>
      <w:r w:rsidRPr="00AC7E18">
        <w:rPr>
          <w:rFonts w:ascii="Arial" w:hAnsi="Arial" w:cs="Arial"/>
          <w:b/>
          <w:sz w:val="24"/>
          <w:szCs w:val="24"/>
        </w:rPr>
        <w:t>ноутбук:</w:t>
      </w:r>
      <w:r w:rsidR="00AA6F27" w:rsidRPr="00AC7E18">
        <w:rPr>
          <w:rFonts w:ascii="Arial" w:hAnsi="Arial" w:cs="Arial"/>
          <w:sz w:val="24"/>
          <w:szCs w:val="24"/>
        </w:rPr>
        <w:t xml:space="preserve"> </w:t>
      </w:r>
      <w:r w:rsidRPr="00AC7E18">
        <w:rPr>
          <w:rFonts w:ascii="Arial" w:hAnsi="Arial" w:cs="Arial"/>
          <w:sz w:val="24"/>
          <w:szCs w:val="24"/>
        </w:rPr>
        <w:t>П</w:t>
      </w:r>
      <w:r w:rsidR="00397CF0" w:rsidRPr="00AC7E18">
        <w:rPr>
          <w:rFonts w:ascii="Arial" w:hAnsi="Arial" w:cs="Arial"/>
          <w:sz w:val="24"/>
          <w:szCs w:val="24"/>
        </w:rPr>
        <w:t>ереносной компьютер, в корпусе которого объединены типичные компоненты ПК, включая дисплей, клавиатуру, устройство указания (</w:t>
      </w:r>
      <w:proofErr w:type="spellStart"/>
      <w:r w:rsidR="00397CF0" w:rsidRPr="00AC7E18">
        <w:rPr>
          <w:rFonts w:ascii="Arial" w:hAnsi="Arial" w:cs="Arial"/>
          <w:sz w:val="24"/>
          <w:szCs w:val="24"/>
        </w:rPr>
        <w:t>тачпад</w:t>
      </w:r>
      <w:proofErr w:type="spellEnd"/>
      <w:r w:rsidR="00397CF0" w:rsidRPr="00AC7E18">
        <w:rPr>
          <w:rFonts w:ascii="Arial" w:hAnsi="Arial" w:cs="Arial"/>
          <w:sz w:val="24"/>
          <w:szCs w:val="24"/>
        </w:rPr>
        <w:t xml:space="preserve"> или сенсорные), а также аккумуляторную батарею.</w:t>
      </w:r>
    </w:p>
    <w:p w14:paraId="7B9FBFEC" w14:textId="18148E02" w:rsidR="00AA6F27" w:rsidRPr="00AC7E18" w:rsidRDefault="00D46C8A" w:rsidP="00AC7E18">
      <w:pPr>
        <w:pStyle w:val="a4"/>
        <w:widowControl w:val="0"/>
        <w:numPr>
          <w:ilvl w:val="1"/>
          <w:numId w:val="4"/>
        </w:numPr>
        <w:tabs>
          <w:tab w:val="left" w:pos="1134"/>
        </w:tabs>
        <w:spacing w:after="0" w:line="360" w:lineRule="auto"/>
        <w:ind w:left="0" w:firstLine="426"/>
        <w:contextualSpacing w:val="0"/>
        <w:jc w:val="both"/>
        <w:rPr>
          <w:rFonts w:ascii="Arial" w:hAnsi="Arial" w:cs="Arial"/>
          <w:sz w:val="24"/>
          <w:szCs w:val="24"/>
        </w:rPr>
      </w:pPr>
      <w:r w:rsidRPr="00AC7E18">
        <w:rPr>
          <w:rFonts w:ascii="Arial" w:hAnsi="Arial" w:cs="Arial"/>
          <w:b/>
          <w:sz w:val="24"/>
          <w:szCs w:val="24"/>
        </w:rPr>
        <w:t>э</w:t>
      </w:r>
      <w:r w:rsidR="00A34109" w:rsidRPr="00AC7E18">
        <w:rPr>
          <w:rFonts w:ascii="Arial" w:hAnsi="Arial" w:cs="Arial"/>
          <w:b/>
          <w:sz w:val="24"/>
          <w:szCs w:val="24"/>
        </w:rPr>
        <w:t>лектронный планшет</w:t>
      </w:r>
      <w:r w:rsidRPr="00AC7E18">
        <w:rPr>
          <w:rFonts w:ascii="Arial" w:hAnsi="Arial" w:cs="Arial"/>
          <w:b/>
          <w:sz w:val="24"/>
          <w:szCs w:val="24"/>
        </w:rPr>
        <w:t>:</w:t>
      </w:r>
      <w:r w:rsidR="00AA6F27" w:rsidRPr="00AC7E18">
        <w:rPr>
          <w:rFonts w:ascii="Arial" w:hAnsi="Arial" w:cs="Arial"/>
          <w:sz w:val="24"/>
          <w:szCs w:val="24"/>
        </w:rPr>
        <w:t xml:space="preserve"> </w:t>
      </w:r>
      <w:r w:rsidRPr="00AC7E18">
        <w:rPr>
          <w:rFonts w:ascii="Arial" w:hAnsi="Arial" w:cs="Arial"/>
          <w:sz w:val="24"/>
          <w:szCs w:val="24"/>
        </w:rPr>
        <w:t>С</w:t>
      </w:r>
      <w:r w:rsidR="00A34109" w:rsidRPr="00AC7E18">
        <w:rPr>
          <w:rFonts w:ascii="Arial" w:hAnsi="Arial" w:cs="Arial"/>
          <w:sz w:val="24"/>
          <w:szCs w:val="24"/>
        </w:rPr>
        <w:t>обирательно понятие, включающее различные типы электронных устройств с сенсорным экраном, позволяющим управлять компьютерными программами, через прикосновение пальцами к объектам программы на экране.</w:t>
      </w:r>
      <w:r w:rsidR="00404679" w:rsidRPr="00AC7E18">
        <w:rPr>
          <w:rFonts w:ascii="Arial" w:hAnsi="Arial" w:cs="Arial"/>
          <w:sz w:val="24"/>
          <w:szCs w:val="24"/>
        </w:rPr>
        <w:t xml:space="preserve"> </w:t>
      </w:r>
    </w:p>
    <w:p w14:paraId="3A92C3EF" w14:textId="07DAE134" w:rsidR="00401211" w:rsidRPr="00AC7E18" w:rsidRDefault="00D46C8A" w:rsidP="00AC7E18">
      <w:pPr>
        <w:pStyle w:val="a4"/>
        <w:widowControl w:val="0"/>
        <w:numPr>
          <w:ilvl w:val="1"/>
          <w:numId w:val="4"/>
        </w:numPr>
        <w:tabs>
          <w:tab w:val="left" w:pos="1134"/>
        </w:tabs>
        <w:spacing w:after="0" w:line="360" w:lineRule="auto"/>
        <w:ind w:left="0" w:firstLine="426"/>
        <w:contextualSpacing w:val="0"/>
        <w:jc w:val="both"/>
        <w:rPr>
          <w:rFonts w:ascii="Arial" w:hAnsi="Arial" w:cs="Arial"/>
          <w:sz w:val="24"/>
          <w:szCs w:val="24"/>
        </w:rPr>
      </w:pPr>
      <w:r w:rsidRPr="00AC7E18">
        <w:rPr>
          <w:rFonts w:ascii="Arial" w:hAnsi="Arial" w:cs="Arial"/>
          <w:b/>
          <w:sz w:val="24"/>
          <w:szCs w:val="24"/>
        </w:rPr>
        <w:t>п</w:t>
      </w:r>
      <w:r w:rsidR="00401211" w:rsidRPr="00AC7E18">
        <w:rPr>
          <w:rFonts w:ascii="Arial" w:hAnsi="Arial" w:cs="Arial"/>
          <w:b/>
          <w:sz w:val="24"/>
          <w:szCs w:val="24"/>
        </w:rPr>
        <w:t xml:space="preserve">рефикс </w:t>
      </w:r>
      <w:proofErr w:type="spellStart"/>
      <w:r w:rsidR="00BC3BF6" w:rsidRPr="00AC7E18">
        <w:rPr>
          <w:rFonts w:ascii="Arial" w:hAnsi="Arial" w:cs="Arial"/>
          <w:b/>
          <w:sz w:val="24"/>
          <w:szCs w:val="24"/>
        </w:rPr>
        <w:t>дом</w:t>
      </w:r>
      <w:r w:rsidR="00A34109" w:rsidRPr="00AC7E18">
        <w:rPr>
          <w:rFonts w:ascii="Arial" w:hAnsi="Arial" w:cs="Arial"/>
          <w:b/>
          <w:sz w:val="24"/>
          <w:szCs w:val="24"/>
        </w:rPr>
        <w:t>офонный</w:t>
      </w:r>
      <w:proofErr w:type="spellEnd"/>
      <w:r w:rsidRPr="00AC7E18">
        <w:rPr>
          <w:rFonts w:ascii="Arial" w:hAnsi="Arial" w:cs="Arial"/>
          <w:b/>
          <w:sz w:val="24"/>
          <w:szCs w:val="24"/>
        </w:rPr>
        <w:t>:</w:t>
      </w:r>
      <w:r w:rsidR="00A34109" w:rsidRPr="00AC7E18">
        <w:rPr>
          <w:rFonts w:ascii="Arial" w:hAnsi="Arial" w:cs="Arial"/>
          <w:sz w:val="24"/>
          <w:szCs w:val="24"/>
        </w:rPr>
        <w:t xml:space="preserve"> </w:t>
      </w:r>
      <w:r w:rsidRPr="00AC7E18">
        <w:rPr>
          <w:rFonts w:ascii="Arial" w:hAnsi="Arial" w:cs="Arial"/>
          <w:sz w:val="24"/>
          <w:szCs w:val="24"/>
        </w:rPr>
        <w:t>У</w:t>
      </w:r>
      <w:r w:rsidR="00A34109" w:rsidRPr="00AC7E18">
        <w:rPr>
          <w:rFonts w:ascii="Arial" w:hAnsi="Arial" w:cs="Arial"/>
          <w:sz w:val="24"/>
          <w:szCs w:val="24"/>
        </w:rPr>
        <w:t xml:space="preserve">казатель номера дома, необходим, если </w:t>
      </w:r>
      <w:r w:rsidR="00A34109" w:rsidRPr="00AC7E18">
        <w:rPr>
          <w:rFonts w:ascii="Arial" w:hAnsi="Arial" w:cs="Arial"/>
          <w:sz w:val="24"/>
          <w:szCs w:val="24"/>
        </w:rPr>
        <w:lastRenderedPageBreak/>
        <w:t>вызывная панель расположена на придомов</w:t>
      </w:r>
      <w:r w:rsidR="00BC3BF6" w:rsidRPr="00AC7E18">
        <w:rPr>
          <w:rFonts w:ascii="Arial" w:hAnsi="Arial" w:cs="Arial"/>
          <w:sz w:val="24"/>
          <w:szCs w:val="24"/>
        </w:rPr>
        <w:t>ой калитке, обеспечивающей пропуск на территорию нескольких домов.</w:t>
      </w:r>
    </w:p>
    <w:p w14:paraId="2B7383C3" w14:textId="06A3C070" w:rsidR="00160244" w:rsidRPr="00AC7E18" w:rsidRDefault="00D46C8A" w:rsidP="00AC7E18">
      <w:pPr>
        <w:pStyle w:val="a4"/>
        <w:widowControl w:val="0"/>
        <w:numPr>
          <w:ilvl w:val="1"/>
          <w:numId w:val="4"/>
        </w:numPr>
        <w:tabs>
          <w:tab w:val="left" w:pos="1134"/>
        </w:tabs>
        <w:spacing w:after="0" w:line="360" w:lineRule="auto"/>
        <w:ind w:left="0" w:firstLine="426"/>
        <w:contextualSpacing w:val="0"/>
        <w:jc w:val="both"/>
        <w:rPr>
          <w:rFonts w:ascii="Arial" w:hAnsi="Arial" w:cs="Arial"/>
          <w:sz w:val="24"/>
          <w:szCs w:val="24"/>
        </w:rPr>
      </w:pPr>
      <w:r w:rsidRPr="00AC7E18">
        <w:rPr>
          <w:rFonts w:ascii="Arial" w:hAnsi="Arial" w:cs="Arial"/>
          <w:b/>
          <w:sz w:val="24"/>
          <w:szCs w:val="24"/>
        </w:rPr>
        <w:t>п</w:t>
      </w:r>
      <w:r w:rsidR="00D01BD5" w:rsidRPr="00AC7E18">
        <w:rPr>
          <w:rFonts w:ascii="Arial" w:hAnsi="Arial" w:cs="Arial"/>
          <w:b/>
          <w:sz w:val="24"/>
          <w:szCs w:val="24"/>
        </w:rPr>
        <w:t>ридомовая территория</w:t>
      </w:r>
      <w:r w:rsidRPr="00AC7E18">
        <w:rPr>
          <w:rFonts w:ascii="Arial" w:hAnsi="Arial" w:cs="Arial"/>
          <w:b/>
          <w:sz w:val="24"/>
          <w:szCs w:val="24"/>
        </w:rPr>
        <w:t>:</w:t>
      </w:r>
      <w:r w:rsidR="00AA6F27" w:rsidRPr="00AC7E18">
        <w:rPr>
          <w:rFonts w:ascii="Arial" w:hAnsi="Arial" w:cs="Arial"/>
          <w:sz w:val="24"/>
          <w:szCs w:val="24"/>
        </w:rPr>
        <w:t xml:space="preserve"> </w:t>
      </w:r>
      <w:r w:rsidRPr="00AC7E18">
        <w:rPr>
          <w:rFonts w:ascii="Arial" w:hAnsi="Arial" w:cs="Arial"/>
          <w:sz w:val="24"/>
          <w:szCs w:val="24"/>
        </w:rPr>
        <w:t>У</w:t>
      </w:r>
      <w:r w:rsidR="00CF4F31" w:rsidRPr="00AC7E18">
        <w:rPr>
          <w:rFonts w:ascii="Arial" w:hAnsi="Arial" w:cs="Arial"/>
          <w:sz w:val="24"/>
          <w:szCs w:val="24"/>
        </w:rPr>
        <w:t>часток земли, выделенный для размещения объектов, обслуживающих потребности жильцов дома</w:t>
      </w:r>
      <w:r w:rsidRPr="00AC7E18">
        <w:rPr>
          <w:rFonts w:ascii="Arial" w:hAnsi="Arial" w:cs="Arial"/>
          <w:sz w:val="24"/>
          <w:szCs w:val="24"/>
        </w:rPr>
        <w:t>;</w:t>
      </w:r>
      <w:r w:rsidR="00CF4F31" w:rsidRPr="00AC7E18">
        <w:rPr>
          <w:rFonts w:ascii="Arial" w:hAnsi="Arial" w:cs="Arial"/>
          <w:sz w:val="24"/>
          <w:szCs w:val="24"/>
        </w:rPr>
        <w:t xml:space="preserve"> </w:t>
      </w:r>
      <w:r w:rsidRPr="00AC7E18">
        <w:rPr>
          <w:rFonts w:ascii="Arial" w:hAnsi="Arial" w:cs="Arial"/>
          <w:sz w:val="24"/>
          <w:szCs w:val="24"/>
        </w:rPr>
        <w:t>н</w:t>
      </w:r>
      <w:r w:rsidR="00CF4F31" w:rsidRPr="00AC7E18">
        <w:rPr>
          <w:rFonts w:ascii="Arial" w:hAnsi="Arial" w:cs="Arial"/>
          <w:sz w:val="24"/>
          <w:szCs w:val="24"/>
        </w:rPr>
        <w:t>а н</w:t>
      </w:r>
      <w:r w:rsidR="004048B7" w:rsidRPr="00AC7E18">
        <w:rPr>
          <w:rFonts w:ascii="Arial" w:hAnsi="Arial" w:cs="Arial"/>
          <w:sz w:val="24"/>
          <w:szCs w:val="24"/>
        </w:rPr>
        <w:t>е</w:t>
      </w:r>
      <w:r w:rsidR="00CF4F31" w:rsidRPr="00AC7E18">
        <w:rPr>
          <w:rFonts w:ascii="Arial" w:hAnsi="Arial" w:cs="Arial"/>
          <w:sz w:val="24"/>
          <w:szCs w:val="24"/>
        </w:rPr>
        <w:t>м размещаются объекты инфраструктуры дома, зел</w:t>
      </w:r>
      <w:r w:rsidR="004048B7" w:rsidRPr="00AC7E18">
        <w:rPr>
          <w:rFonts w:ascii="Arial" w:hAnsi="Arial" w:cs="Arial"/>
          <w:sz w:val="24"/>
          <w:szCs w:val="24"/>
        </w:rPr>
        <w:t>е</w:t>
      </w:r>
      <w:r w:rsidR="00CF4F31" w:rsidRPr="00AC7E18">
        <w:rPr>
          <w:rFonts w:ascii="Arial" w:hAnsi="Arial" w:cs="Arial"/>
          <w:sz w:val="24"/>
          <w:szCs w:val="24"/>
        </w:rPr>
        <w:t>ные насаждения, зоны рекреации, тротуары и паковочные места.</w:t>
      </w:r>
    </w:p>
    <w:p w14:paraId="0992A4D0" w14:textId="58E2D368" w:rsidR="001C68C6" w:rsidRPr="00AC7E18" w:rsidRDefault="00D46C8A" w:rsidP="00AC7E18">
      <w:pPr>
        <w:pStyle w:val="a4"/>
        <w:widowControl w:val="0"/>
        <w:numPr>
          <w:ilvl w:val="1"/>
          <w:numId w:val="4"/>
        </w:numPr>
        <w:tabs>
          <w:tab w:val="left" w:pos="1134"/>
        </w:tabs>
        <w:spacing w:after="0" w:line="360" w:lineRule="auto"/>
        <w:ind w:left="0" w:firstLine="425"/>
        <w:contextualSpacing w:val="0"/>
        <w:jc w:val="both"/>
        <w:rPr>
          <w:rFonts w:ascii="Arial" w:hAnsi="Arial" w:cs="Arial"/>
          <w:sz w:val="24"/>
          <w:szCs w:val="24"/>
        </w:rPr>
      </w:pPr>
      <w:r w:rsidRPr="00AC7E18">
        <w:rPr>
          <w:rFonts w:ascii="Arial" w:hAnsi="Arial" w:cs="Arial"/>
          <w:b/>
          <w:sz w:val="24"/>
          <w:szCs w:val="24"/>
        </w:rPr>
        <w:t>с</w:t>
      </w:r>
      <w:r w:rsidR="001C68C6" w:rsidRPr="00AC7E18">
        <w:rPr>
          <w:rFonts w:ascii="Arial" w:hAnsi="Arial" w:cs="Arial"/>
          <w:b/>
          <w:sz w:val="24"/>
          <w:szCs w:val="24"/>
        </w:rPr>
        <w:t>истема аудио-,</w:t>
      </w:r>
      <w:r w:rsidR="00AA6F27" w:rsidRPr="00AC7E18">
        <w:rPr>
          <w:rFonts w:ascii="Arial" w:hAnsi="Arial" w:cs="Arial"/>
          <w:b/>
          <w:sz w:val="24"/>
          <w:szCs w:val="24"/>
        </w:rPr>
        <w:t xml:space="preserve"> видеосвязи</w:t>
      </w:r>
      <w:r w:rsidRPr="00AC7E18">
        <w:rPr>
          <w:rFonts w:ascii="Arial" w:hAnsi="Arial" w:cs="Arial"/>
          <w:b/>
          <w:sz w:val="24"/>
          <w:szCs w:val="24"/>
        </w:rPr>
        <w:t>:</w:t>
      </w:r>
      <w:r w:rsidR="00AA6F27" w:rsidRPr="00AC7E18">
        <w:rPr>
          <w:rFonts w:ascii="Arial" w:hAnsi="Arial" w:cs="Arial"/>
          <w:sz w:val="24"/>
          <w:szCs w:val="24"/>
        </w:rPr>
        <w:t xml:space="preserve"> </w:t>
      </w:r>
      <w:r w:rsidRPr="00AC7E18">
        <w:rPr>
          <w:rFonts w:ascii="Arial" w:hAnsi="Arial" w:cs="Arial"/>
          <w:sz w:val="24"/>
          <w:szCs w:val="24"/>
        </w:rPr>
        <w:t>С</w:t>
      </w:r>
      <w:r w:rsidR="001C68C6" w:rsidRPr="00AC7E18">
        <w:rPr>
          <w:rFonts w:ascii="Arial" w:hAnsi="Arial" w:cs="Arial"/>
          <w:sz w:val="24"/>
          <w:szCs w:val="24"/>
        </w:rPr>
        <w:t>истема, обрабатывающая аудио-, видео- и, возможно, другие потоки данных синхронизированны</w:t>
      </w:r>
      <w:r w:rsidR="00CC551A" w:rsidRPr="00AC7E18">
        <w:rPr>
          <w:rFonts w:ascii="Arial" w:hAnsi="Arial" w:cs="Arial"/>
          <w:sz w:val="24"/>
          <w:szCs w:val="24"/>
        </w:rPr>
        <w:t>е</w:t>
      </w:r>
      <w:r w:rsidR="001C68C6" w:rsidRPr="00AC7E18">
        <w:rPr>
          <w:rFonts w:ascii="Arial" w:hAnsi="Arial" w:cs="Arial"/>
          <w:sz w:val="24"/>
          <w:szCs w:val="24"/>
        </w:rPr>
        <w:t xml:space="preserve"> в рамках восприятия пользователей способом для передачи и/или обмена информацией, работающая, как предполагается, через локальную или глобальную цифровую сеть.</w:t>
      </w:r>
    </w:p>
    <w:p w14:paraId="59C9724A" w14:textId="30D1ADC3" w:rsidR="00AA6F27" w:rsidRPr="00AC7E18" w:rsidRDefault="00D46C8A" w:rsidP="00AC7E18">
      <w:pPr>
        <w:pStyle w:val="a4"/>
        <w:widowControl w:val="0"/>
        <w:numPr>
          <w:ilvl w:val="1"/>
          <w:numId w:val="4"/>
        </w:numPr>
        <w:tabs>
          <w:tab w:val="left" w:pos="1134"/>
        </w:tabs>
        <w:spacing w:after="0" w:line="360" w:lineRule="auto"/>
        <w:ind w:left="0" w:firstLine="425"/>
        <w:contextualSpacing w:val="0"/>
        <w:jc w:val="both"/>
        <w:rPr>
          <w:rFonts w:ascii="Arial" w:hAnsi="Arial" w:cs="Arial"/>
          <w:sz w:val="24"/>
          <w:szCs w:val="24"/>
        </w:rPr>
      </w:pPr>
      <w:r w:rsidRPr="00AC7E18">
        <w:rPr>
          <w:rFonts w:ascii="Arial" w:hAnsi="Arial" w:cs="Arial"/>
          <w:b/>
          <w:sz w:val="24"/>
          <w:szCs w:val="24"/>
        </w:rPr>
        <w:t>смартфон:</w:t>
      </w:r>
      <w:r w:rsidR="00AA6F27" w:rsidRPr="00AC7E18">
        <w:rPr>
          <w:rFonts w:ascii="Arial" w:hAnsi="Arial" w:cs="Arial"/>
          <w:sz w:val="24"/>
          <w:szCs w:val="24"/>
        </w:rPr>
        <w:t xml:space="preserve"> </w:t>
      </w:r>
      <w:r w:rsidRPr="00AC7E18">
        <w:rPr>
          <w:rFonts w:ascii="Arial" w:hAnsi="Arial" w:cs="Arial"/>
          <w:sz w:val="24"/>
          <w:szCs w:val="24"/>
        </w:rPr>
        <w:t>М</w:t>
      </w:r>
      <w:r w:rsidR="00BC3BF6" w:rsidRPr="00AC7E18">
        <w:rPr>
          <w:rFonts w:ascii="Arial" w:hAnsi="Arial" w:cs="Arial"/>
          <w:sz w:val="24"/>
          <w:szCs w:val="24"/>
        </w:rPr>
        <w:t>обильный телефон, дополненный функциями карманного персонального компьютера.</w:t>
      </w:r>
    </w:p>
    <w:p w14:paraId="2032599A" w14:textId="327562B5" w:rsidR="00AA6F27" w:rsidRPr="00AC7E18" w:rsidRDefault="00D46C8A" w:rsidP="00AC7E18">
      <w:pPr>
        <w:pStyle w:val="a4"/>
        <w:widowControl w:val="0"/>
        <w:numPr>
          <w:ilvl w:val="1"/>
          <w:numId w:val="4"/>
        </w:numPr>
        <w:tabs>
          <w:tab w:val="left" w:pos="1134"/>
        </w:tabs>
        <w:spacing w:after="0" w:line="360" w:lineRule="auto"/>
        <w:ind w:left="0" w:firstLine="425"/>
        <w:contextualSpacing w:val="0"/>
        <w:jc w:val="both"/>
        <w:rPr>
          <w:rFonts w:ascii="Arial" w:hAnsi="Arial" w:cs="Arial"/>
          <w:sz w:val="24"/>
          <w:szCs w:val="24"/>
        </w:rPr>
      </w:pPr>
      <w:r w:rsidRPr="00AC7E18">
        <w:rPr>
          <w:rFonts w:ascii="Arial" w:hAnsi="Arial" w:cs="Arial"/>
          <w:b/>
          <w:sz w:val="24"/>
          <w:szCs w:val="24"/>
        </w:rPr>
        <w:t>с</w:t>
      </w:r>
      <w:r w:rsidR="00AA6F27" w:rsidRPr="00AC7E18">
        <w:rPr>
          <w:rFonts w:ascii="Arial" w:hAnsi="Arial" w:cs="Arial"/>
          <w:b/>
          <w:sz w:val="24"/>
          <w:szCs w:val="24"/>
        </w:rPr>
        <w:t>читыватель ключей</w:t>
      </w:r>
      <w:r w:rsidRPr="00AC7E18">
        <w:rPr>
          <w:rFonts w:ascii="Arial" w:hAnsi="Arial" w:cs="Arial"/>
          <w:b/>
          <w:sz w:val="24"/>
          <w:szCs w:val="24"/>
        </w:rPr>
        <w:t>:</w:t>
      </w:r>
      <w:r w:rsidR="00AA6F27" w:rsidRPr="00AC7E18">
        <w:rPr>
          <w:rFonts w:ascii="Arial" w:hAnsi="Arial" w:cs="Arial"/>
          <w:sz w:val="24"/>
          <w:szCs w:val="24"/>
        </w:rPr>
        <w:t xml:space="preserve"> </w:t>
      </w:r>
      <w:r w:rsidRPr="00AC7E18">
        <w:rPr>
          <w:rFonts w:ascii="Arial" w:hAnsi="Arial" w:cs="Arial"/>
          <w:sz w:val="24"/>
          <w:szCs w:val="24"/>
        </w:rPr>
        <w:t>К</w:t>
      </w:r>
      <w:r w:rsidR="00BC3BF6" w:rsidRPr="00AC7E18">
        <w:rPr>
          <w:rFonts w:ascii="Arial" w:hAnsi="Arial" w:cs="Arial"/>
          <w:sz w:val="24"/>
          <w:szCs w:val="24"/>
        </w:rPr>
        <w:t>омпактное электронное устройство с принципом действия, базирующимся на технологии контактной памяти.</w:t>
      </w:r>
    </w:p>
    <w:p w14:paraId="46A41ED2" w14:textId="60299DD5" w:rsidR="00160244" w:rsidRPr="00AC7E18" w:rsidRDefault="00B377CB" w:rsidP="00AC7E18">
      <w:pPr>
        <w:pStyle w:val="a4"/>
        <w:widowControl w:val="0"/>
        <w:numPr>
          <w:ilvl w:val="1"/>
          <w:numId w:val="4"/>
        </w:numPr>
        <w:tabs>
          <w:tab w:val="left" w:pos="1134"/>
        </w:tabs>
        <w:spacing w:after="0" w:line="360" w:lineRule="auto"/>
        <w:ind w:left="0" w:firstLine="426"/>
        <w:contextualSpacing w:val="0"/>
        <w:jc w:val="both"/>
        <w:rPr>
          <w:rFonts w:ascii="Arial" w:hAnsi="Arial" w:cs="Arial"/>
          <w:sz w:val="24"/>
          <w:szCs w:val="24"/>
        </w:rPr>
      </w:pPr>
      <w:r w:rsidRPr="00AC7E18">
        <w:rPr>
          <w:rFonts w:ascii="Arial" w:hAnsi="Arial" w:cs="Arial"/>
          <w:b/>
          <w:sz w:val="24"/>
          <w:szCs w:val="24"/>
        </w:rPr>
        <w:t>у</w:t>
      </w:r>
      <w:r w:rsidR="00CF4F31" w:rsidRPr="00AC7E18">
        <w:rPr>
          <w:rFonts w:ascii="Arial" w:hAnsi="Arial" w:cs="Arial"/>
          <w:b/>
          <w:sz w:val="24"/>
          <w:szCs w:val="24"/>
        </w:rPr>
        <w:t xml:space="preserve">мная </w:t>
      </w:r>
      <w:proofErr w:type="spellStart"/>
      <w:r w:rsidR="00CF4F31" w:rsidRPr="00AC7E18">
        <w:rPr>
          <w:rFonts w:ascii="Arial" w:hAnsi="Arial" w:cs="Arial"/>
          <w:b/>
          <w:sz w:val="24"/>
          <w:szCs w:val="24"/>
        </w:rPr>
        <w:t>домофон</w:t>
      </w:r>
      <w:r w:rsidR="0037302D" w:rsidRPr="00AC7E18">
        <w:rPr>
          <w:rFonts w:ascii="Arial" w:hAnsi="Arial" w:cs="Arial"/>
          <w:b/>
          <w:sz w:val="24"/>
          <w:szCs w:val="24"/>
        </w:rPr>
        <w:t>ная</w:t>
      </w:r>
      <w:proofErr w:type="spellEnd"/>
      <w:r w:rsidR="0037302D" w:rsidRPr="00AC7E18">
        <w:rPr>
          <w:rFonts w:ascii="Arial" w:hAnsi="Arial" w:cs="Arial"/>
          <w:b/>
          <w:sz w:val="24"/>
          <w:szCs w:val="24"/>
        </w:rPr>
        <w:t xml:space="preserve"> система</w:t>
      </w:r>
      <w:r w:rsidR="00A743C4" w:rsidRPr="00AC7E18">
        <w:rPr>
          <w:rFonts w:ascii="Arial" w:hAnsi="Arial" w:cs="Arial"/>
          <w:b/>
          <w:sz w:val="24"/>
          <w:szCs w:val="24"/>
        </w:rPr>
        <w:t xml:space="preserve"> (</w:t>
      </w:r>
      <w:r w:rsidR="00037A80" w:rsidRPr="00AC7E18">
        <w:rPr>
          <w:rFonts w:ascii="Arial" w:hAnsi="Arial" w:cs="Arial"/>
          <w:b/>
          <w:sz w:val="24"/>
          <w:szCs w:val="24"/>
        </w:rPr>
        <w:t>IP-</w:t>
      </w:r>
      <w:proofErr w:type="spellStart"/>
      <w:r w:rsidR="00037A80" w:rsidRPr="00AC7E18">
        <w:rPr>
          <w:rFonts w:ascii="Arial" w:hAnsi="Arial" w:cs="Arial"/>
          <w:b/>
          <w:sz w:val="24"/>
          <w:szCs w:val="24"/>
        </w:rPr>
        <w:t>домофония</w:t>
      </w:r>
      <w:proofErr w:type="spellEnd"/>
      <w:r w:rsidR="00A743C4" w:rsidRPr="00AC7E18">
        <w:rPr>
          <w:rFonts w:ascii="Arial" w:hAnsi="Arial" w:cs="Arial"/>
          <w:b/>
          <w:sz w:val="24"/>
          <w:szCs w:val="24"/>
        </w:rPr>
        <w:t>)</w:t>
      </w:r>
      <w:r w:rsidRPr="00AC7E18">
        <w:rPr>
          <w:rFonts w:ascii="Arial" w:hAnsi="Arial" w:cs="Arial"/>
          <w:b/>
          <w:sz w:val="24"/>
          <w:szCs w:val="24"/>
        </w:rPr>
        <w:t>:</w:t>
      </w:r>
      <w:r w:rsidR="001C68C6" w:rsidRPr="00AC7E18">
        <w:rPr>
          <w:rFonts w:ascii="Arial" w:hAnsi="Arial" w:cs="Arial"/>
          <w:sz w:val="24"/>
          <w:szCs w:val="24"/>
        </w:rPr>
        <w:t xml:space="preserve"> </w:t>
      </w:r>
      <w:r w:rsidRPr="00AC7E18">
        <w:rPr>
          <w:rFonts w:ascii="Arial" w:hAnsi="Arial" w:cs="Arial"/>
          <w:sz w:val="24"/>
          <w:szCs w:val="24"/>
        </w:rPr>
        <w:t>С</w:t>
      </w:r>
      <w:r w:rsidR="00CC551A" w:rsidRPr="00AC7E18">
        <w:rPr>
          <w:rFonts w:ascii="Arial" w:hAnsi="Arial" w:cs="Arial"/>
          <w:sz w:val="24"/>
          <w:szCs w:val="24"/>
        </w:rPr>
        <w:t>ис</w:t>
      </w:r>
      <w:r w:rsidR="004A378C" w:rsidRPr="00AC7E18">
        <w:rPr>
          <w:rFonts w:ascii="Arial" w:hAnsi="Arial" w:cs="Arial"/>
          <w:sz w:val="24"/>
          <w:szCs w:val="24"/>
        </w:rPr>
        <w:t xml:space="preserve">тема, обеспечивающая связь </w:t>
      </w:r>
      <w:proofErr w:type="spellStart"/>
      <w:r w:rsidR="004A378C" w:rsidRPr="00AC7E18">
        <w:rPr>
          <w:rFonts w:ascii="Arial" w:hAnsi="Arial" w:cs="Arial"/>
          <w:sz w:val="24"/>
          <w:szCs w:val="24"/>
        </w:rPr>
        <w:t>домо</w:t>
      </w:r>
      <w:r w:rsidR="0033250B" w:rsidRPr="00AC7E18">
        <w:rPr>
          <w:rFonts w:ascii="Arial" w:hAnsi="Arial" w:cs="Arial"/>
          <w:sz w:val="24"/>
          <w:szCs w:val="24"/>
        </w:rPr>
        <w:t>фо</w:t>
      </w:r>
      <w:r w:rsidR="004A378C" w:rsidRPr="00AC7E18">
        <w:rPr>
          <w:rFonts w:ascii="Arial" w:hAnsi="Arial" w:cs="Arial"/>
          <w:sz w:val="24"/>
          <w:szCs w:val="24"/>
        </w:rPr>
        <w:t>нной</w:t>
      </w:r>
      <w:proofErr w:type="spellEnd"/>
      <w:r w:rsidR="004A378C" w:rsidRPr="00AC7E18">
        <w:rPr>
          <w:rFonts w:ascii="Arial" w:hAnsi="Arial" w:cs="Arial"/>
          <w:sz w:val="24"/>
          <w:szCs w:val="24"/>
        </w:rPr>
        <w:t xml:space="preserve"> </w:t>
      </w:r>
      <w:r w:rsidR="0033250B" w:rsidRPr="00AC7E18">
        <w:rPr>
          <w:rFonts w:ascii="Arial" w:hAnsi="Arial" w:cs="Arial"/>
          <w:sz w:val="24"/>
          <w:szCs w:val="24"/>
        </w:rPr>
        <w:t xml:space="preserve">панели с иными устройствами по типу смартфон, планшет и т.д. </w:t>
      </w:r>
      <w:r w:rsidR="00BC3BF6" w:rsidRPr="00AC7E18">
        <w:rPr>
          <w:rFonts w:ascii="Arial" w:hAnsi="Arial" w:cs="Arial"/>
          <w:sz w:val="24"/>
          <w:szCs w:val="24"/>
        </w:rPr>
        <w:t xml:space="preserve">через </w:t>
      </w:r>
      <w:r w:rsidR="00037A80" w:rsidRPr="00AC7E18">
        <w:rPr>
          <w:rFonts w:ascii="Arial" w:hAnsi="Arial" w:cs="Arial"/>
          <w:sz w:val="24"/>
          <w:szCs w:val="24"/>
        </w:rPr>
        <w:t>ЛВС или Интернет-</w:t>
      </w:r>
      <w:r w:rsidR="00D93D5F" w:rsidRPr="00AC7E18">
        <w:rPr>
          <w:rFonts w:ascii="Arial" w:hAnsi="Arial" w:cs="Arial"/>
          <w:sz w:val="24"/>
          <w:szCs w:val="24"/>
        </w:rPr>
        <w:t xml:space="preserve">сеть, реализуя </w:t>
      </w:r>
      <w:r w:rsidR="00B25291" w:rsidRPr="00AC7E18">
        <w:rPr>
          <w:rFonts w:ascii="Arial" w:hAnsi="Arial" w:cs="Arial"/>
          <w:sz w:val="24"/>
          <w:szCs w:val="24"/>
        </w:rPr>
        <w:t xml:space="preserve">функции открытия двери в помещение </w:t>
      </w:r>
      <w:r w:rsidR="00C57126" w:rsidRPr="00AC7E18">
        <w:rPr>
          <w:rFonts w:ascii="Arial" w:hAnsi="Arial" w:cs="Arial"/>
          <w:sz w:val="24"/>
          <w:szCs w:val="24"/>
        </w:rPr>
        <w:t>как</w:t>
      </w:r>
      <w:r w:rsidR="00B25291" w:rsidRPr="00AC7E18">
        <w:rPr>
          <w:rFonts w:ascii="Arial" w:hAnsi="Arial" w:cs="Arial"/>
          <w:sz w:val="24"/>
          <w:szCs w:val="24"/>
        </w:rPr>
        <w:t xml:space="preserve"> с абонентской трубки, а также реализация функции видеонаблюдения, </w:t>
      </w:r>
      <w:proofErr w:type="spellStart"/>
      <w:r w:rsidR="00B25291" w:rsidRPr="00AC7E18">
        <w:rPr>
          <w:rFonts w:ascii="Arial" w:hAnsi="Arial" w:cs="Arial"/>
          <w:sz w:val="24"/>
          <w:szCs w:val="24"/>
        </w:rPr>
        <w:t>бесключевого</w:t>
      </w:r>
      <w:proofErr w:type="spellEnd"/>
      <w:r w:rsidR="00B25291" w:rsidRPr="00AC7E18">
        <w:rPr>
          <w:rFonts w:ascii="Arial" w:hAnsi="Arial" w:cs="Arial"/>
          <w:sz w:val="24"/>
          <w:szCs w:val="24"/>
        </w:rPr>
        <w:t xml:space="preserve"> доступа.</w:t>
      </w:r>
    </w:p>
    <w:p w14:paraId="213F28C5" w14:textId="7E64104D" w:rsidR="00A743C4" w:rsidRPr="00AC7E18" w:rsidRDefault="00B377CB" w:rsidP="00AC7E18">
      <w:pPr>
        <w:pStyle w:val="a4"/>
        <w:widowControl w:val="0"/>
        <w:numPr>
          <w:ilvl w:val="1"/>
          <w:numId w:val="4"/>
        </w:numPr>
        <w:tabs>
          <w:tab w:val="left" w:pos="1134"/>
        </w:tabs>
        <w:spacing w:after="0" w:line="360" w:lineRule="auto"/>
        <w:ind w:left="0" w:firstLine="426"/>
        <w:contextualSpacing w:val="0"/>
        <w:jc w:val="both"/>
        <w:rPr>
          <w:rFonts w:ascii="Arial" w:hAnsi="Arial" w:cs="Arial"/>
          <w:sz w:val="24"/>
          <w:szCs w:val="24"/>
        </w:rPr>
      </w:pPr>
      <w:r w:rsidRPr="00AC7E18">
        <w:rPr>
          <w:rFonts w:ascii="Arial" w:hAnsi="Arial" w:cs="Arial"/>
          <w:b/>
          <w:sz w:val="24"/>
          <w:szCs w:val="24"/>
        </w:rPr>
        <w:t>ц</w:t>
      </w:r>
      <w:r w:rsidR="00D01BD5" w:rsidRPr="00AC7E18">
        <w:rPr>
          <w:rFonts w:ascii="Arial" w:hAnsi="Arial" w:cs="Arial"/>
          <w:b/>
          <w:sz w:val="24"/>
          <w:szCs w:val="24"/>
        </w:rPr>
        <w:t>ифровой домофон</w:t>
      </w:r>
      <w:r w:rsidRPr="00AC7E18">
        <w:rPr>
          <w:rFonts w:ascii="Arial" w:hAnsi="Arial" w:cs="Arial"/>
          <w:b/>
          <w:sz w:val="24"/>
          <w:szCs w:val="24"/>
        </w:rPr>
        <w:t>:</w:t>
      </w:r>
      <w:r w:rsidR="00CB108E" w:rsidRPr="00AC7E18">
        <w:rPr>
          <w:rFonts w:ascii="Arial" w:hAnsi="Arial" w:cs="Arial"/>
          <w:sz w:val="24"/>
          <w:szCs w:val="24"/>
        </w:rPr>
        <w:t xml:space="preserve"> </w:t>
      </w:r>
      <w:r w:rsidRPr="00AC7E18">
        <w:rPr>
          <w:rFonts w:ascii="Arial" w:hAnsi="Arial" w:cs="Arial"/>
          <w:sz w:val="24"/>
          <w:szCs w:val="24"/>
        </w:rPr>
        <w:t>Э</w:t>
      </w:r>
      <w:r w:rsidR="00CB108E" w:rsidRPr="00AC7E18">
        <w:rPr>
          <w:rFonts w:ascii="Arial" w:hAnsi="Arial" w:cs="Arial"/>
          <w:sz w:val="24"/>
          <w:szCs w:val="24"/>
        </w:rPr>
        <w:t>лектронная система контроля, состоящая из устройств, передающих сигнал от вызывного блока к переговорному устройству, соединенных параллельно с учетом полярности каждого переговорного устройства.</w:t>
      </w:r>
    </w:p>
    <w:p w14:paraId="0F0BD62D" w14:textId="5C3BB201" w:rsidR="007302F9" w:rsidRPr="00AC7E18" w:rsidRDefault="00B377CB" w:rsidP="00AC7E18">
      <w:pPr>
        <w:pStyle w:val="a4"/>
        <w:widowControl w:val="0"/>
        <w:numPr>
          <w:ilvl w:val="1"/>
          <w:numId w:val="4"/>
        </w:numPr>
        <w:tabs>
          <w:tab w:val="left" w:pos="1134"/>
        </w:tabs>
        <w:spacing w:after="0" w:line="360" w:lineRule="auto"/>
        <w:ind w:left="0" w:firstLine="426"/>
        <w:contextualSpacing w:val="0"/>
        <w:jc w:val="both"/>
        <w:rPr>
          <w:rFonts w:ascii="Arial" w:hAnsi="Arial" w:cs="Arial"/>
          <w:sz w:val="24"/>
          <w:szCs w:val="24"/>
        </w:rPr>
      </w:pPr>
      <w:r w:rsidRPr="00AC7E18">
        <w:rPr>
          <w:rFonts w:ascii="Arial" w:hAnsi="Arial" w:cs="Arial"/>
          <w:b/>
          <w:sz w:val="24"/>
          <w:szCs w:val="24"/>
        </w:rPr>
        <w:t>ч</w:t>
      </w:r>
      <w:r w:rsidR="00234912" w:rsidRPr="00AC7E18">
        <w:rPr>
          <w:rFonts w:ascii="Arial" w:hAnsi="Arial" w:cs="Arial"/>
          <w:b/>
          <w:sz w:val="24"/>
          <w:szCs w:val="24"/>
        </w:rPr>
        <w:t>резвычайная ситуация (</w:t>
      </w:r>
      <w:r w:rsidR="007302F9" w:rsidRPr="00AC7E18">
        <w:rPr>
          <w:rFonts w:ascii="Arial" w:hAnsi="Arial" w:cs="Arial"/>
          <w:b/>
          <w:sz w:val="24"/>
          <w:szCs w:val="24"/>
        </w:rPr>
        <w:t>ЧС</w:t>
      </w:r>
      <w:r w:rsidR="00234912" w:rsidRPr="00AC7E18">
        <w:rPr>
          <w:rFonts w:ascii="Arial" w:hAnsi="Arial" w:cs="Arial"/>
          <w:b/>
          <w:sz w:val="24"/>
          <w:szCs w:val="24"/>
        </w:rPr>
        <w:t>)</w:t>
      </w:r>
      <w:r w:rsidRPr="00AC7E18">
        <w:rPr>
          <w:rFonts w:ascii="Arial" w:hAnsi="Arial" w:cs="Arial"/>
          <w:b/>
          <w:sz w:val="24"/>
          <w:szCs w:val="24"/>
        </w:rPr>
        <w:t>:</w:t>
      </w:r>
      <w:r w:rsidR="00401211" w:rsidRPr="00AC7E18">
        <w:rPr>
          <w:rFonts w:ascii="Arial" w:hAnsi="Arial" w:cs="Arial"/>
          <w:sz w:val="24"/>
          <w:szCs w:val="24"/>
        </w:rPr>
        <w:t xml:space="preserve"> </w:t>
      </w:r>
      <w:r w:rsidRPr="00AC7E18">
        <w:rPr>
          <w:rFonts w:ascii="Arial" w:hAnsi="Arial" w:cs="Arial"/>
          <w:sz w:val="24"/>
          <w:szCs w:val="24"/>
        </w:rPr>
        <w:t>О</w:t>
      </w:r>
      <w:r w:rsidR="00401211" w:rsidRPr="00AC7E18">
        <w:rPr>
          <w:rFonts w:ascii="Arial" w:hAnsi="Arial" w:cs="Arial"/>
          <w:sz w:val="24"/>
          <w:szCs w:val="24"/>
        </w:rPr>
        <w:t xml:space="preserve">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w:t>
      </w:r>
      <w:r w:rsidRPr="00AC7E18">
        <w:rPr>
          <w:rFonts w:ascii="Arial" w:hAnsi="Arial" w:cs="Arial"/>
          <w:sz w:val="24"/>
          <w:szCs w:val="24"/>
        </w:rPr>
        <w:t>условий жизнедеятельности людей</w:t>
      </w:r>
      <w:r w:rsidR="00234912" w:rsidRPr="00AC7E18">
        <w:rPr>
          <w:rFonts w:ascii="Arial" w:hAnsi="Arial" w:cs="Arial"/>
          <w:sz w:val="24"/>
          <w:szCs w:val="24"/>
        </w:rPr>
        <w:t xml:space="preserve"> (статья 1</w:t>
      </w:r>
      <w:r w:rsidRPr="00AC7E18">
        <w:rPr>
          <w:rFonts w:ascii="Arial" w:hAnsi="Arial" w:cs="Arial"/>
          <w:sz w:val="24"/>
          <w:szCs w:val="24"/>
        </w:rPr>
        <w:t xml:space="preserve"> [1]</w:t>
      </w:r>
      <w:r w:rsidR="00234912" w:rsidRPr="00AC7E18">
        <w:rPr>
          <w:rFonts w:ascii="Arial" w:hAnsi="Arial" w:cs="Arial"/>
          <w:sz w:val="24"/>
          <w:szCs w:val="24"/>
        </w:rPr>
        <w:t>)</w:t>
      </w:r>
      <w:r w:rsidRPr="00AC7E18">
        <w:rPr>
          <w:rFonts w:ascii="Arial" w:hAnsi="Arial" w:cs="Arial"/>
          <w:sz w:val="24"/>
          <w:szCs w:val="24"/>
        </w:rPr>
        <w:t>.</w:t>
      </w:r>
    </w:p>
    <w:p w14:paraId="7042EAB9" w14:textId="08C772D8" w:rsidR="0037302D" w:rsidRPr="00AC7E18" w:rsidRDefault="0037302D" w:rsidP="00AC7E18">
      <w:pPr>
        <w:pStyle w:val="a4"/>
        <w:widowControl w:val="0"/>
        <w:numPr>
          <w:ilvl w:val="1"/>
          <w:numId w:val="4"/>
        </w:numPr>
        <w:tabs>
          <w:tab w:val="left" w:pos="1134"/>
        </w:tabs>
        <w:spacing w:after="0" w:line="360" w:lineRule="auto"/>
        <w:ind w:left="0" w:firstLine="426"/>
        <w:contextualSpacing w:val="0"/>
        <w:jc w:val="both"/>
        <w:rPr>
          <w:rFonts w:ascii="Arial" w:hAnsi="Arial" w:cs="Arial"/>
          <w:sz w:val="24"/>
          <w:szCs w:val="24"/>
        </w:rPr>
      </w:pPr>
      <w:r w:rsidRPr="00AC7E18">
        <w:rPr>
          <w:rFonts w:ascii="Arial" w:hAnsi="Arial" w:cs="Arial"/>
          <w:b/>
          <w:sz w:val="24"/>
          <w:szCs w:val="24"/>
          <w:lang w:val="en-US"/>
        </w:rPr>
        <w:t>IP</w:t>
      </w:r>
      <w:r w:rsidRPr="00AC7E18">
        <w:rPr>
          <w:rFonts w:ascii="Arial" w:hAnsi="Arial" w:cs="Arial"/>
          <w:b/>
          <w:sz w:val="24"/>
          <w:szCs w:val="24"/>
        </w:rPr>
        <w:t>-домофон</w:t>
      </w:r>
      <w:r w:rsidR="00B377CB" w:rsidRPr="00AC7E18">
        <w:rPr>
          <w:rFonts w:ascii="Arial" w:hAnsi="Arial" w:cs="Arial"/>
          <w:b/>
          <w:sz w:val="24"/>
          <w:szCs w:val="24"/>
        </w:rPr>
        <w:t>:</w:t>
      </w:r>
      <w:r w:rsidRPr="00AC7E18">
        <w:rPr>
          <w:rFonts w:ascii="Arial" w:hAnsi="Arial" w:cs="Arial"/>
          <w:sz w:val="24"/>
          <w:szCs w:val="24"/>
        </w:rPr>
        <w:t xml:space="preserve"> </w:t>
      </w:r>
      <w:r w:rsidR="0099005A" w:rsidRPr="00AC7E18">
        <w:rPr>
          <w:rFonts w:ascii="Arial" w:hAnsi="Arial" w:cs="Arial"/>
          <w:sz w:val="24"/>
          <w:szCs w:val="24"/>
        </w:rPr>
        <w:t xml:space="preserve">самый современный тип </w:t>
      </w:r>
      <w:proofErr w:type="spellStart"/>
      <w:r w:rsidR="0099005A" w:rsidRPr="00AC7E18">
        <w:rPr>
          <w:rFonts w:ascii="Arial" w:hAnsi="Arial" w:cs="Arial"/>
          <w:sz w:val="24"/>
          <w:szCs w:val="24"/>
        </w:rPr>
        <w:t>домофонных</w:t>
      </w:r>
      <w:proofErr w:type="spellEnd"/>
      <w:r w:rsidR="0099005A" w:rsidRPr="00AC7E18">
        <w:rPr>
          <w:rFonts w:ascii="Arial" w:hAnsi="Arial" w:cs="Arial"/>
          <w:sz w:val="24"/>
          <w:szCs w:val="24"/>
        </w:rPr>
        <w:t xml:space="preserve"> систем, который для передачи данных использует протокол интернета TCP/IP по витой паре.</w:t>
      </w:r>
    </w:p>
    <w:p w14:paraId="54243032" w14:textId="77777777" w:rsidR="00401211" w:rsidRPr="00AC7E18" w:rsidRDefault="00401211" w:rsidP="00AC7E18">
      <w:pPr>
        <w:pStyle w:val="a4"/>
        <w:tabs>
          <w:tab w:val="left" w:pos="709"/>
        </w:tabs>
        <w:spacing w:after="0" w:line="360" w:lineRule="auto"/>
        <w:ind w:left="0" w:firstLine="426"/>
        <w:jc w:val="both"/>
        <w:rPr>
          <w:rFonts w:ascii="Arial" w:hAnsi="Arial" w:cs="Arial"/>
          <w:sz w:val="24"/>
          <w:szCs w:val="24"/>
        </w:rPr>
      </w:pPr>
    </w:p>
    <w:p w14:paraId="1FA593BD" w14:textId="77777777" w:rsidR="00AE5678" w:rsidRPr="00AC7E18" w:rsidRDefault="00CF4F31" w:rsidP="00AC7E18">
      <w:pPr>
        <w:pStyle w:val="1"/>
        <w:spacing w:before="0" w:line="360" w:lineRule="auto"/>
        <w:ind w:firstLine="426"/>
        <w:rPr>
          <w:rFonts w:ascii="Arial" w:hAnsi="Arial" w:cs="Arial"/>
          <w:color w:val="auto"/>
          <w:szCs w:val="24"/>
        </w:rPr>
      </w:pPr>
      <w:bookmarkStart w:id="15" w:name="_Toc126062020"/>
      <w:r w:rsidRPr="00AC7E18">
        <w:rPr>
          <w:rFonts w:ascii="Arial" w:hAnsi="Arial" w:cs="Arial"/>
          <w:color w:val="auto"/>
          <w:szCs w:val="24"/>
        </w:rPr>
        <w:t>4 Общие положения</w:t>
      </w:r>
      <w:bookmarkEnd w:id="15"/>
    </w:p>
    <w:p w14:paraId="2E2173CE" w14:textId="77777777" w:rsidR="00AE5678" w:rsidRPr="00AC7E18" w:rsidRDefault="00AE5678" w:rsidP="00AC7E18">
      <w:pPr>
        <w:pStyle w:val="1"/>
        <w:spacing w:before="0" w:line="360" w:lineRule="auto"/>
        <w:ind w:firstLine="426"/>
        <w:rPr>
          <w:rFonts w:ascii="Arial" w:hAnsi="Arial" w:cs="Arial"/>
          <w:color w:val="auto"/>
          <w:sz w:val="24"/>
        </w:rPr>
      </w:pPr>
      <w:bookmarkStart w:id="16" w:name="_Toc126062021"/>
      <w:r w:rsidRPr="00AC7E18">
        <w:rPr>
          <w:rFonts w:ascii="Arial" w:hAnsi="Arial" w:cs="Arial"/>
          <w:color w:val="auto"/>
          <w:sz w:val="24"/>
        </w:rPr>
        <w:t xml:space="preserve">4.1 Общие положения к умной </w:t>
      </w:r>
      <w:proofErr w:type="spellStart"/>
      <w:r w:rsidRPr="00AC7E18">
        <w:rPr>
          <w:rFonts w:ascii="Arial" w:hAnsi="Arial" w:cs="Arial"/>
          <w:color w:val="auto"/>
          <w:sz w:val="24"/>
        </w:rPr>
        <w:t>домофонии</w:t>
      </w:r>
      <w:bookmarkEnd w:id="16"/>
      <w:proofErr w:type="spellEnd"/>
    </w:p>
    <w:p w14:paraId="54647DE0" w14:textId="35175964" w:rsidR="00AC62F2" w:rsidRPr="00AC7E18" w:rsidRDefault="00AC7E18" w:rsidP="00AC7E18">
      <w:pPr>
        <w:spacing w:after="0" w:line="360" w:lineRule="auto"/>
        <w:ind w:firstLine="426"/>
        <w:jc w:val="both"/>
        <w:rPr>
          <w:rFonts w:ascii="Arial" w:hAnsi="Arial" w:cs="Arial"/>
          <w:sz w:val="24"/>
          <w:szCs w:val="24"/>
        </w:rPr>
      </w:pPr>
      <w:r>
        <w:rPr>
          <w:rFonts w:ascii="Arial" w:hAnsi="Arial" w:cs="Arial"/>
          <w:sz w:val="24"/>
          <w:szCs w:val="24"/>
        </w:rPr>
        <w:t xml:space="preserve">4.1.1 </w:t>
      </w:r>
      <w:r w:rsidR="00AC62F2" w:rsidRPr="00AC7E18">
        <w:rPr>
          <w:rFonts w:ascii="Arial" w:hAnsi="Arial" w:cs="Arial"/>
          <w:sz w:val="24"/>
          <w:szCs w:val="24"/>
        </w:rPr>
        <w:t xml:space="preserve">Умная </w:t>
      </w:r>
      <w:proofErr w:type="spellStart"/>
      <w:r w:rsidR="00AC62F2" w:rsidRPr="00AC7E18">
        <w:rPr>
          <w:rFonts w:ascii="Arial" w:hAnsi="Arial" w:cs="Arial"/>
          <w:sz w:val="24"/>
          <w:szCs w:val="24"/>
        </w:rPr>
        <w:t>домофония</w:t>
      </w:r>
      <w:proofErr w:type="spellEnd"/>
      <w:r w:rsidR="00AC62F2" w:rsidRPr="00AC7E18">
        <w:rPr>
          <w:rFonts w:ascii="Arial" w:hAnsi="Arial" w:cs="Arial"/>
          <w:sz w:val="24"/>
          <w:szCs w:val="24"/>
        </w:rPr>
        <w:t xml:space="preserve"> предст</w:t>
      </w:r>
      <w:r w:rsidR="006027BF" w:rsidRPr="00AC7E18">
        <w:rPr>
          <w:rFonts w:ascii="Arial" w:hAnsi="Arial" w:cs="Arial"/>
          <w:sz w:val="24"/>
          <w:szCs w:val="24"/>
        </w:rPr>
        <w:t>а</w:t>
      </w:r>
      <w:r w:rsidR="00AC62F2" w:rsidRPr="00AC7E18">
        <w:rPr>
          <w:rFonts w:ascii="Arial" w:hAnsi="Arial" w:cs="Arial"/>
          <w:sz w:val="24"/>
          <w:szCs w:val="24"/>
        </w:rPr>
        <w:t>вляет собой комплекс,</w:t>
      </w:r>
      <w:r w:rsidR="00B25291" w:rsidRPr="00AC7E18">
        <w:rPr>
          <w:rFonts w:ascii="Arial" w:hAnsi="Arial" w:cs="Arial"/>
          <w:sz w:val="24"/>
          <w:szCs w:val="24"/>
        </w:rPr>
        <w:t xml:space="preserve"> реализующий функции помимо основной функции домофона – отпирающей, дополнительные, </w:t>
      </w:r>
      <w:r w:rsidR="00B25291" w:rsidRPr="00AC7E18">
        <w:rPr>
          <w:rFonts w:ascii="Arial" w:hAnsi="Arial" w:cs="Arial"/>
          <w:sz w:val="24"/>
          <w:szCs w:val="24"/>
        </w:rPr>
        <w:lastRenderedPageBreak/>
        <w:t xml:space="preserve">рекомендательного характера, а именно видеонаблюдение, </w:t>
      </w:r>
      <w:proofErr w:type="spellStart"/>
      <w:r w:rsidR="00B25291" w:rsidRPr="00AC7E18">
        <w:rPr>
          <w:rFonts w:ascii="Arial" w:hAnsi="Arial" w:cs="Arial"/>
          <w:sz w:val="24"/>
          <w:szCs w:val="24"/>
        </w:rPr>
        <w:t>бесключевой</w:t>
      </w:r>
      <w:proofErr w:type="spellEnd"/>
      <w:r w:rsidR="00B25291" w:rsidRPr="00AC7E18">
        <w:rPr>
          <w:rFonts w:ascii="Arial" w:hAnsi="Arial" w:cs="Arial"/>
          <w:sz w:val="24"/>
          <w:szCs w:val="24"/>
        </w:rPr>
        <w:t xml:space="preserve"> доступ</w:t>
      </w:r>
      <w:r w:rsidR="00C57126" w:rsidRPr="00AC7E18">
        <w:rPr>
          <w:rFonts w:ascii="Arial" w:hAnsi="Arial" w:cs="Arial"/>
          <w:sz w:val="24"/>
          <w:szCs w:val="24"/>
        </w:rPr>
        <w:t xml:space="preserve">. Комплекс умной </w:t>
      </w:r>
      <w:proofErr w:type="spellStart"/>
      <w:r w:rsidR="00C57126" w:rsidRPr="00AC7E18">
        <w:rPr>
          <w:rFonts w:ascii="Arial" w:hAnsi="Arial" w:cs="Arial"/>
          <w:sz w:val="24"/>
          <w:szCs w:val="24"/>
        </w:rPr>
        <w:t>домофонии</w:t>
      </w:r>
      <w:proofErr w:type="spellEnd"/>
      <w:r w:rsidR="00C57126" w:rsidRPr="00AC7E18">
        <w:rPr>
          <w:rFonts w:ascii="Arial" w:hAnsi="Arial" w:cs="Arial"/>
          <w:sz w:val="24"/>
          <w:szCs w:val="24"/>
        </w:rPr>
        <w:t xml:space="preserve"> преимущественно </w:t>
      </w:r>
      <w:r w:rsidR="00AC62F2" w:rsidRPr="00AC7E18">
        <w:rPr>
          <w:rFonts w:ascii="Arial" w:hAnsi="Arial" w:cs="Arial"/>
          <w:sz w:val="24"/>
          <w:szCs w:val="24"/>
        </w:rPr>
        <w:t>состо</w:t>
      </w:r>
      <w:r w:rsidR="00C57126" w:rsidRPr="00AC7E18">
        <w:rPr>
          <w:rFonts w:ascii="Arial" w:hAnsi="Arial" w:cs="Arial"/>
          <w:sz w:val="24"/>
          <w:szCs w:val="24"/>
        </w:rPr>
        <w:t>ит</w:t>
      </w:r>
      <w:r w:rsidR="00AC62F2" w:rsidRPr="00AC7E18">
        <w:rPr>
          <w:rFonts w:ascii="Arial" w:hAnsi="Arial" w:cs="Arial"/>
          <w:sz w:val="24"/>
          <w:szCs w:val="24"/>
        </w:rPr>
        <w:t xml:space="preserve"> из вызывной панели IP-домофона, находящейся на входной дв</w:t>
      </w:r>
      <w:r w:rsidR="00052ACB" w:rsidRPr="00AC7E18">
        <w:rPr>
          <w:rFonts w:ascii="Arial" w:hAnsi="Arial" w:cs="Arial"/>
          <w:sz w:val="24"/>
          <w:szCs w:val="24"/>
        </w:rPr>
        <w:t>ери подъезда, аудио/</w:t>
      </w:r>
      <w:proofErr w:type="spellStart"/>
      <w:r w:rsidR="00052ACB" w:rsidRPr="00AC7E18">
        <w:rPr>
          <w:rFonts w:ascii="Arial" w:hAnsi="Arial" w:cs="Arial"/>
          <w:sz w:val="24"/>
          <w:szCs w:val="24"/>
        </w:rPr>
        <w:t>видеотрубок</w:t>
      </w:r>
      <w:proofErr w:type="spellEnd"/>
      <w:r w:rsidR="00052ACB" w:rsidRPr="00AC7E18">
        <w:rPr>
          <w:rFonts w:ascii="Arial" w:hAnsi="Arial" w:cs="Arial"/>
          <w:sz w:val="24"/>
          <w:szCs w:val="24"/>
        </w:rPr>
        <w:t>, находящих</w:t>
      </w:r>
      <w:r w:rsidR="00AC62F2" w:rsidRPr="00AC7E18">
        <w:rPr>
          <w:rFonts w:ascii="Arial" w:hAnsi="Arial" w:cs="Arial"/>
          <w:sz w:val="24"/>
          <w:szCs w:val="24"/>
        </w:rPr>
        <w:t xml:space="preserve">ся непосредственно в </w:t>
      </w:r>
      <w:r w:rsidR="00052ACB" w:rsidRPr="00AC7E18">
        <w:rPr>
          <w:rFonts w:ascii="Arial" w:hAnsi="Arial" w:cs="Arial"/>
          <w:sz w:val="24"/>
          <w:szCs w:val="24"/>
        </w:rPr>
        <w:t xml:space="preserve">каждой </w:t>
      </w:r>
      <w:r w:rsidR="00AC62F2" w:rsidRPr="00AC7E18">
        <w:rPr>
          <w:rFonts w:ascii="Arial" w:hAnsi="Arial" w:cs="Arial"/>
          <w:sz w:val="24"/>
          <w:szCs w:val="24"/>
        </w:rPr>
        <w:t>квартире</w:t>
      </w:r>
      <w:r w:rsidR="00052ACB" w:rsidRPr="00AC7E18">
        <w:rPr>
          <w:rFonts w:ascii="Arial" w:hAnsi="Arial" w:cs="Arial"/>
          <w:sz w:val="24"/>
          <w:szCs w:val="24"/>
        </w:rPr>
        <w:t>. Вызывная панель и аудио/</w:t>
      </w:r>
      <w:proofErr w:type="spellStart"/>
      <w:r w:rsidR="00052ACB" w:rsidRPr="00AC7E18">
        <w:rPr>
          <w:rFonts w:ascii="Arial" w:hAnsi="Arial" w:cs="Arial"/>
          <w:sz w:val="24"/>
          <w:szCs w:val="24"/>
        </w:rPr>
        <w:t>видеотрубки</w:t>
      </w:r>
      <w:proofErr w:type="spellEnd"/>
      <w:r w:rsidR="00052ACB" w:rsidRPr="00AC7E18">
        <w:rPr>
          <w:rFonts w:ascii="Arial" w:hAnsi="Arial" w:cs="Arial"/>
          <w:sz w:val="24"/>
          <w:szCs w:val="24"/>
        </w:rPr>
        <w:t xml:space="preserve"> связаны между собой по типу параллельного соединения. Передача информации происходит по ЛВС или </w:t>
      </w:r>
      <w:r w:rsidR="00037F2A" w:rsidRPr="00AC7E18">
        <w:rPr>
          <w:rFonts w:ascii="Arial" w:hAnsi="Arial" w:cs="Arial"/>
          <w:sz w:val="24"/>
          <w:szCs w:val="24"/>
        </w:rPr>
        <w:t xml:space="preserve">сети </w:t>
      </w:r>
      <w:r w:rsidR="00052ACB" w:rsidRPr="00AC7E18">
        <w:rPr>
          <w:rFonts w:ascii="Arial" w:hAnsi="Arial" w:cs="Arial"/>
          <w:sz w:val="24"/>
          <w:szCs w:val="24"/>
        </w:rPr>
        <w:t>Интернет.</w:t>
      </w:r>
    </w:p>
    <w:p w14:paraId="2E3DE4A0" w14:textId="322DAA4B" w:rsidR="00A743C4" w:rsidRPr="00AC7E18" w:rsidRDefault="00052ACB" w:rsidP="00AC7E18">
      <w:pPr>
        <w:spacing w:after="0" w:line="360" w:lineRule="auto"/>
        <w:ind w:firstLine="426"/>
        <w:jc w:val="both"/>
        <w:rPr>
          <w:rFonts w:ascii="Arial" w:hAnsi="Arial" w:cs="Arial"/>
          <w:sz w:val="24"/>
          <w:szCs w:val="24"/>
        </w:rPr>
      </w:pPr>
      <w:r w:rsidRPr="00AC7E18">
        <w:rPr>
          <w:rFonts w:ascii="Arial" w:hAnsi="Arial" w:cs="Arial"/>
          <w:sz w:val="24"/>
          <w:szCs w:val="24"/>
        </w:rPr>
        <w:t>В</w:t>
      </w:r>
      <w:r w:rsidR="00A743C4" w:rsidRPr="00AC7E18">
        <w:rPr>
          <w:rFonts w:ascii="Arial" w:hAnsi="Arial" w:cs="Arial"/>
          <w:sz w:val="24"/>
          <w:szCs w:val="24"/>
        </w:rPr>
        <w:t xml:space="preserve">ладелец IP-домофона может наблюдать за </w:t>
      </w:r>
      <w:r w:rsidR="006027BF" w:rsidRPr="00AC7E18">
        <w:rPr>
          <w:rFonts w:ascii="Arial" w:hAnsi="Arial" w:cs="Arial"/>
          <w:sz w:val="24"/>
          <w:szCs w:val="24"/>
        </w:rPr>
        <w:t xml:space="preserve">входной дверью в здание </w:t>
      </w:r>
      <w:r w:rsidR="00A743C4" w:rsidRPr="00AC7E18">
        <w:rPr>
          <w:rFonts w:ascii="Arial" w:hAnsi="Arial" w:cs="Arial"/>
          <w:sz w:val="24"/>
          <w:szCs w:val="24"/>
        </w:rPr>
        <w:t xml:space="preserve">зданием, контролировать доступ внутрь, </w:t>
      </w:r>
      <w:r w:rsidR="00AC62F2" w:rsidRPr="00AC7E18">
        <w:rPr>
          <w:rFonts w:ascii="Arial" w:hAnsi="Arial" w:cs="Arial"/>
          <w:sz w:val="24"/>
          <w:szCs w:val="24"/>
        </w:rPr>
        <w:t>просматривать камеры, обеспечи</w:t>
      </w:r>
      <w:r w:rsidRPr="00AC7E18">
        <w:rPr>
          <w:rFonts w:ascii="Arial" w:hAnsi="Arial" w:cs="Arial"/>
          <w:sz w:val="24"/>
          <w:szCs w:val="24"/>
        </w:rPr>
        <w:t>ва</w:t>
      </w:r>
      <w:r w:rsidR="00AC62F2" w:rsidRPr="00AC7E18">
        <w:rPr>
          <w:rFonts w:ascii="Arial" w:hAnsi="Arial" w:cs="Arial"/>
          <w:sz w:val="24"/>
          <w:szCs w:val="24"/>
        </w:rPr>
        <w:t xml:space="preserve">ть доступ </w:t>
      </w:r>
      <w:r w:rsidR="00A743C4" w:rsidRPr="00AC7E18">
        <w:rPr>
          <w:rFonts w:ascii="Arial" w:hAnsi="Arial" w:cs="Arial"/>
          <w:sz w:val="24"/>
          <w:szCs w:val="24"/>
        </w:rPr>
        <w:t xml:space="preserve">через смартфон, ноутбук или </w:t>
      </w:r>
      <w:r w:rsidR="00AC62F2" w:rsidRPr="00AC7E18">
        <w:rPr>
          <w:rFonts w:ascii="Arial" w:hAnsi="Arial" w:cs="Arial"/>
          <w:sz w:val="24"/>
          <w:szCs w:val="24"/>
        </w:rPr>
        <w:t xml:space="preserve">электронный </w:t>
      </w:r>
      <w:r w:rsidR="00A743C4" w:rsidRPr="00AC7E18">
        <w:rPr>
          <w:rFonts w:ascii="Arial" w:hAnsi="Arial" w:cs="Arial"/>
          <w:sz w:val="24"/>
          <w:szCs w:val="24"/>
        </w:rPr>
        <w:t>планше</w:t>
      </w:r>
      <w:r w:rsidR="00AC62F2" w:rsidRPr="00AC7E18">
        <w:rPr>
          <w:rFonts w:ascii="Arial" w:hAnsi="Arial" w:cs="Arial"/>
          <w:sz w:val="24"/>
          <w:szCs w:val="24"/>
        </w:rPr>
        <w:t>т, находясь в тысячах километрах</w:t>
      </w:r>
      <w:r w:rsidR="00A743C4" w:rsidRPr="00AC7E18">
        <w:rPr>
          <w:rFonts w:ascii="Arial" w:hAnsi="Arial" w:cs="Arial"/>
          <w:sz w:val="24"/>
          <w:szCs w:val="24"/>
        </w:rPr>
        <w:t xml:space="preserve"> от дома.</w:t>
      </w:r>
    </w:p>
    <w:p w14:paraId="17789755" w14:textId="6ADF3B88" w:rsidR="00A743C4" w:rsidRPr="00AC7E18" w:rsidRDefault="00A743C4" w:rsidP="00AC7E18">
      <w:pPr>
        <w:spacing w:after="0" w:line="360" w:lineRule="auto"/>
        <w:ind w:firstLine="426"/>
        <w:jc w:val="both"/>
        <w:rPr>
          <w:rFonts w:ascii="Arial" w:hAnsi="Arial" w:cs="Arial"/>
          <w:sz w:val="24"/>
          <w:szCs w:val="24"/>
        </w:rPr>
      </w:pPr>
      <w:r w:rsidRPr="00AC7E18">
        <w:rPr>
          <w:rFonts w:ascii="Arial" w:hAnsi="Arial" w:cs="Arial"/>
          <w:sz w:val="24"/>
          <w:szCs w:val="24"/>
        </w:rPr>
        <w:t xml:space="preserve">Умная </w:t>
      </w:r>
      <w:proofErr w:type="spellStart"/>
      <w:r w:rsidRPr="00AC7E18">
        <w:rPr>
          <w:rFonts w:ascii="Arial" w:hAnsi="Arial" w:cs="Arial"/>
          <w:sz w:val="24"/>
          <w:szCs w:val="24"/>
        </w:rPr>
        <w:t>домофония</w:t>
      </w:r>
      <w:proofErr w:type="spellEnd"/>
      <w:r w:rsidRPr="00AC7E18">
        <w:rPr>
          <w:rFonts w:ascii="Arial" w:hAnsi="Arial" w:cs="Arial"/>
          <w:sz w:val="24"/>
          <w:szCs w:val="24"/>
        </w:rPr>
        <w:t xml:space="preserve"> </w:t>
      </w:r>
      <w:r w:rsidR="00C57126" w:rsidRPr="00AC7E18">
        <w:rPr>
          <w:rFonts w:ascii="Arial" w:hAnsi="Arial" w:cs="Arial"/>
          <w:sz w:val="24"/>
          <w:szCs w:val="24"/>
        </w:rPr>
        <w:t>является неотъемлемой частью безопасности жителей</w:t>
      </w:r>
      <w:r w:rsidR="006027BF" w:rsidRPr="00AC7E18">
        <w:rPr>
          <w:rFonts w:ascii="Arial" w:hAnsi="Arial" w:cs="Arial"/>
          <w:sz w:val="24"/>
          <w:szCs w:val="24"/>
        </w:rPr>
        <w:t>,</w:t>
      </w:r>
      <w:r w:rsidR="00C57126" w:rsidRPr="00AC7E18">
        <w:rPr>
          <w:rFonts w:ascii="Arial" w:hAnsi="Arial" w:cs="Arial"/>
          <w:sz w:val="24"/>
          <w:szCs w:val="24"/>
        </w:rPr>
        <w:t xml:space="preserve"> так как </w:t>
      </w:r>
      <w:r w:rsidR="00037F2A" w:rsidRPr="00AC7E18">
        <w:rPr>
          <w:rFonts w:ascii="Arial" w:hAnsi="Arial" w:cs="Arial"/>
          <w:sz w:val="24"/>
          <w:szCs w:val="24"/>
        </w:rPr>
        <w:t>обеспечивает контрол</w:t>
      </w:r>
      <w:r w:rsidR="00C57126" w:rsidRPr="00AC7E18">
        <w:rPr>
          <w:rFonts w:ascii="Arial" w:hAnsi="Arial" w:cs="Arial"/>
          <w:sz w:val="24"/>
          <w:szCs w:val="24"/>
        </w:rPr>
        <w:t>ь</w:t>
      </w:r>
      <w:r w:rsidR="00160244" w:rsidRPr="00AC7E18">
        <w:rPr>
          <w:rFonts w:ascii="Arial" w:hAnsi="Arial" w:cs="Arial"/>
          <w:sz w:val="24"/>
          <w:szCs w:val="24"/>
        </w:rPr>
        <w:t xml:space="preserve"> входящих людей </w:t>
      </w:r>
      <w:r w:rsidR="00AC62F2" w:rsidRPr="00AC7E18">
        <w:rPr>
          <w:rFonts w:ascii="Arial" w:hAnsi="Arial" w:cs="Arial"/>
          <w:sz w:val="24"/>
          <w:szCs w:val="24"/>
        </w:rPr>
        <w:t xml:space="preserve">как </w:t>
      </w:r>
      <w:r w:rsidR="00160244" w:rsidRPr="00AC7E18">
        <w:rPr>
          <w:rFonts w:ascii="Arial" w:hAnsi="Arial" w:cs="Arial"/>
          <w:sz w:val="24"/>
          <w:szCs w:val="24"/>
        </w:rPr>
        <w:t xml:space="preserve">на придомовую территорию, </w:t>
      </w:r>
      <w:r w:rsidR="00AC62F2" w:rsidRPr="00AC7E18">
        <w:rPr>
          <w:rFonts w:ascii="Arial" w:hAnsi="Arial" w:cs="Arial"/>
          <w:sz w:val="24"/>
          <w:szCs w:val="24"/>
        </w:rPr>
        <w:t xml:space="preserve">так </w:t>
      </w:r>
      <w:r w:rsidR="00160244" w:rsidRPr="00AC7E18">
        <w:rPr>
          <w:rFonts w:ascii="Arial" w:hAnsi="Arial" w:cs="Arial"/>
          <w:sz w:val="24"/>
          <w:szCs w:val="24"/>
        </w:rPr>
        <w:t xml:space="preserve">в подъезд. </w:t>
      </w:r>
    </w:p>
    <w:p w14:paraId="08525D1E" w14:textId="659F8917" w:rsidR="00C57126" w:rsidRPr="00AC7E18" w:rsidRDefault="00160244" w:rsidP="00AC7E18">
      <w:pPr>
        <w:pStyle w:val="3"/>
        <w:spacing w:before="0" w:line="360" w:lineRule="auto"/>
        <w:ind w:firstLine="426"/>
        <w:rPr>
          <w:rFonts w:ascii="Arial" w:hAnsi="Arial" w:cs="Arial"/>
          <w:b w:val="0"/>
          <w:color w:val="auto"/>
          <w:sz w:val="24"/>
        </w:rPr>
      </w:pPr>
      <w:bookmarkStart w:id="17" w:name="_Toc126062022"/>
      <w:r w:rsidRPr="00AC7E18">
        <w:rPr>
          <w:rFonts w:ascii="Arial" w:hAnsi="Arial" w:cs="Arial"/>
          <w:b w:val="0"/>
          <w:color w:val="auto"/>
          <w:sz w:val="24"/>
        </w:rPr>
        <w:t>4.1.</w:t>
      </w:r>
      <w:r w:rsidR="00AC7E18">
        <w:rPr>
          <w:rFonts w:ascii="Arial" w:hAnsi="Arial" w:cs="Arial"/>
          <w:b w:val="0"/>
          <w:color w:val="auto"/>
          <w:sz w:val="24"/>
        </w:rPr>
        <w:t>2</w:t>
      </w:r>
      <w:r w:rsidRPr="00AC7E18">
        <w:rPr>
          <w:rFonts w:ascii="Arial" w:hAnsi="Arial" w:cs="Arial"/>
          <w:b w:val="0"/>
          <w:color w:val="auto"/>
          <w:sz w:val="24"/>
        </w:rPr>
        <w:t xml:space="preserve"> Требования к умной </w:t>
      </w:r>
      <w:proofErr w:type="spellStart"/>
      <w:r w:rsidRPr="00AC7E18">
        <w:rPr>
          <w:rFonts w:ascii="Arial" w:hAnsi="Arial" w:cs="Arial"/>
          <w:b w:val="0"/>
          <w:color w:val="auto"/>
          <w:sz w:val="24"/>
        </w:rPr>
        <w:t>домофонии</w:t>
      </w:r>
      <w:bookmarkEnd w:id="17"/>
      <w:proofErr w:type="spellEnd"/>
    </w:p>
    <w:p w14:paraId="4E735B90" w14:textId="77777777" w:rsidR="00E17123" w:rsidRPr="00AC7E18" w:rsidRDefault="00C57126" w:rsidP="00AC7E18">
      <w:pPr>
        <w:spacing w:after="0" w:line="360" w:lineRule="auto"/>
        <w:ind w:firstLine="426"/>
        <w:jc w:val="both"/>
        <w:rPr>
          <w:rFonts w:ascii="Arial" w:hAnsi="Arial" w:cs="Arial"/>
          <w:sz w:val="24"/>
          <w:szCs w:val="24"/>
        </w:rPr>
      </w:pPr>
      <w:r w:rsidRPr="00AC7E18">
        <w:rPr>
          <w:rFonts w:ascii="Arial" w:hAnsi="Arial" w:cs="Arial"/>
          <w:sz w:val="24"/>
          <w:szCs w:val="24"/>
        </w:rPr>
        <w:t xml:space="preserve">Состав умной </w:t>
      </w:r>
      <w:proofErr w:type="spellStart"/>
      <w:r w:rsidRPr="00AC7E18">
        <w:rPr>
          <w:rFonts w:ascii="Arial" w:hAnsi="Arial" w:cs="Arial"/>
          <w:sz w:val="24"/>
          <w:szCs w:val="24"/>
        </w:rPr>
        <w:t>домофонии</w:t>
      </w:r>
      <w:proofErr w:type="spellEnd"/>
      <w:r w:rsidR="006027BF" w:rsidRPr="00AC7E18">
        <w:rPr>
          <w:rFonts w:ascii="Arial" w:hAnsi="Arial" w:cs="Arial"/>
          <w:sz w:val="24"/>
          <w:szCs w:val="24"/>
        </w:rPr>
        <w:t>,</w:t>
      </w:r>
      <w:r w:rsidRPr="00AC7E18">
        <w:rPr>
          <w:rFonts w:ascii="Arial" w:hAnsi="Arial" w:cs="Arial"/>
          <w:sz w:val="24"/>
          <w:szCs w:val="24"/>
        </w:rPr>
        <w:t xml:space="preserve"> как комплекса</w:t>
      </w:r>
      <w:r w:rsidR="006027BF" w:rsidRPr="00AC7E18">
        <w:rPr>
          <w:rFonts w:ascii="Arial" w:hAnsi="Arial" w:cs="Arial"/>
          <w:sz w:val="24"/>
          <w:szCs w:val="24"/>
        </w:rPr>
        <w:t>,</w:t>
      </w:r>
      <w:r w:rsidRPr="00AC7E18">
        <w:rPr>
          <w:rFonts w:ascii="Arial" w:hAnsi="Arial" w:cs="Arial"/>
          <w:sz w:val="24"/>
          <w:szCs w:val="24"/>
        </w:rPr>
        <w:t xml:space="preserve"> должен быть выполнен из обязательных частей:</w:t>
      </w:r>
    </w:p>
    <w:p w14:paraId="1F37AEB4" w14:textId="785AF205" w:rsidR="00E17123" w:rsidRPr="00AC7E18" w:rsidRDefault="00E17123" w:rsidP="00AC7E18">
      <w:pPr>
        <w:spacing w:after="0" w:line="360" w:lineRule="auto"/>
        <w:ind w:firstLine="426"/>
        <w:jc w:val="both"/>
        <w:rPr>
          <w:rFonts w:ascii="Arial" w:hAnsi="Arial" w:cs="Arial"/>
          <w:sz w:val="24"/>
          <w:szCs w:val="24"/>
        </w:rPr>
      </w:pPr>
      <w:r w:rsidRPr="00AC7E18">
        <w:rPr>
          <w:rFonts w:ascii="Arial" w:hAnsi="Arial" w:cs="Arial"/>
          <w:sz w:val="24"/>
          <w:szCs w:val="24"/>
        </w:rPr>
        <w:t xml:space="preserve">- </w:t>
      </w:r>
      <w:r w:rsidRPr="00AC7E18">
        <w:rPr>
          <w:rFonts w:ascii="Arial" w:hAnsi="Arial" w:cs="Arial"/>
          <w:sz w:val="24"/>
          <w:szCs w:val="24"/>
          <w:lang w:val="en-US"/>
        </w:rPr>
        <w:t>IP</w:t>
      </w:r>
      <w:r w:rsidRPr="00AC7E18">
        <w:rPr>
          <w:rFonts w:ascii="Arial" w:hAnsi="Arial" w:cs="Arial"/>
          <w:sz w:val="24"/>
          <w:szCs w:val="24"/>
        </w:rPr>
        <w:t xml:space="preserve">-домофона / умного домофона (далее по тексту </w:t>
      </w:r>
      <w:r w:rsidR="00B377CB" w:rsidRPr="00AC7E18">
        <w:rPr>
          <w:rFonts w:ascii="Arial" w:hAnsi="Arial" w:cs="Arial"/>
          <w:sz w:val="24"/>
          <w:szCs w:val="24"/>
        </w:rPr>
        <w:t>–</w:t>
      </w:r>
      <w:r w:rsidRPr="00AC7E18">
        <w:rPr>
          <w:rFonts w:ascii="Arial" w:hAnsi="Arial" w:cs="Arial"/>
          <w:sz w:val="24"/>
          <w:szCs w:val="24"/>
        </w:rPr>
        <w:t xml:space="preserve"> устройства);</w:t>
      </w:r>
    </w:p>
    <w:p w14:paraId="4A5F8144" w14:textId="3E218724" w:rsidR="00E17123" w:rsidRPr="00AC7E18" w:rsidRDefault="00E17123" w:rsidP="00AC7E18">
      <w:pPr>
        <w:spacing w:after="0" w:line="360" w:lineRule="auto"/>
        <w:ind w:firstLine="426"/>
        <w:jc w:val="both"/>
        <w:rPr>
          <w:rFonts w:ascii="Arial" w:hAnsi="Arial" w:cs="Arial"/>
          <w:sz w:val="24"/>
          <w:szCs w:val="24"/>
        </w:rPr>
      </w:pPr>
      <w:r w:rsidRPr="00AC7E18">
        <w:rPr>
          <w:rFonts w:ascii="Arial" w:hAnsi="Arial" w:cs="Arial"/>
          <w:sz w:val="24"/>
          <w:szCs w:val="24"/>
        </w:rPr>
        <w:t>- Системы управления умными домофонами.</w:t>
      </w:r>
    </w:p>
    <w:p w14:paraId="3728EE69" w14:textId="7CB4BA65" w:rsidR="00911CC8" w:rsidRPr="00AC7E18" w:rsidRDefault="000027DC" w:rsidP="00AC7E18">
      <w:pPr>
        <w:spacing w:after="0" w:line="360" w:lineRule="auto"/>
        <w:ind w:firstLine="426"/>
        <w:jc w:val="both"/>
        <w:rPr>
          <w:rFonts w:ascii="Arial" w:hAnsi="Arial" w:cs="Arial"/>
          <w:sz w:val="24"/>
          <w:szCs w:val="24"/>
        </w:rPr>
      </w:pPr>
      <w:r w:rsidRPr="00AC7E18">
        <w:rPr>
          <w:rFonts w:ascii="Arial" w:hAnsi="Arial" w:cs="Arial"/>
          <w:sz w:val="24"/>
          <w:szCs w:val="24"/>
        </w:rPr>
        <w:t>Состав у</w:t>
      </w:r>
      <w:r w:rsidR="000660AB" w:rsidRPr="00AC7E18">
        <w:rPr>
          <w:rFonts w:ascii="Arial" w:hAnsi="Arial" w:cs="Arial"/>
          <w:sz w:val="24"/>
          <w:szCs w:val="24"/>
        </w:rPr>
        <w:t>мн</w:t>
      </w:r>
      <w:r w:rsidRPr="00AC7E18">
        <w:rPr>
          <w:rFonts w:ascii="Arial" w:hAnsi="Arial" w:cs="Arial"/>
          <w:sz w:val="24"/>
          <w:szCs w:val="24"/>
        </w:rPr>
        <w:t>ого</w:t>
      </w:r>
      <w:r w:rsidR="000660AB" w:rsidRPr="00AC7E18">
        <w:rPr>
          <w:rFonts w:ascii="Arial" w:hAnsi="Arial" w:cs="Arial"/>
          <w:sz w:val="24"/>
          <w:szCs w:val="24"/>
        </w:rPr>
        <w:t xml:space="preserve"> домофон</w:t>
      </w:r>
      <w:r w:rsidRPr="00AC7E18">
        <w:rPr>
          <w:rFonts w:ascii="Arial" w:hAnsi="Arial" w:cs="Arial"/>
          <w:sz w:val="24"/>
          <w:szCs w:val="24"/>
        </w:rPr>
        <w:t>а как устройства</w:t>
      </w:r>
      <w:r w:rsidR="000660AB" w:rsidRPr="00AC7E18">
        <w:rPr>
          <w:rFonts w:ascii="Arial" w:hAnsi="Arial" w:cs="Arial"/>
          <w:sz w:val="24"/>
          <w:szCs w:val="24"/>
        </w:rPr>
        <w:t xml:space="preserve"> должен </w:t>
      </w:r>
      <w:r w:rsidRPr="00AC7E18">
        <w:rPr>
          <w:rFonts w:ascii="Arial" w:hAnsi="Arial" w:cs="Arial"/>
          <w:sz w:val="24"/>
          <w:szCs w:val="24"/>
        </w:rPr>
        <w:t>иметь обязательные комплектующие</w:t>
      </w:r>
      <w:r w:rsidR="001C7E8A" w:rsidRPr="00AC7E18">
        <w:rPr>
          <w:rFonts w:ascii="Arial" w:hAnsi="Arial" w:cs="Arial"/>
          <w:sz w:val="24"/>
          <w:szCs w:val="24"/>
        </w:rPr>
        <w:t xml:space="preserve"> (составные части)</w:t>
      </w:r>
      <w:r w:rsidRPr="00AC7E18">
        <w:rPr>
          <w:rFonts w:ascii="Arial" w:hAnsi="Arial" w:cs="Arial"/>
          <w:sz w:val="24"/>
          <w:szCs w:val="24"/>
        </w:rPr>
        <w:t>, минимальный набор которых, осуществляет все необходимы</w:t>
      </w:r>
      <w:r w:rsidR="00E17123" w:rsidRPr="00AC7E18">
        <w:rPr>
          <w:rFonts w:ascii="Arial" w:hAnsi="Arial" w:cs="Arial"/>
          <w:sz w:val="24"/>
          <w:szCs w:val="24"/>
        </w:rPr>
        <w:t>е</w:t>
      </w:r>
      <w:r w:rsidRPr="00AC7E18">
        <w:rPr>
          <w:rFonts w:ascii="Arial" w:hAnsi="Arial" w:cs="Arial"/>
          <w:sz w:val="24"/>
          <w:szCs w:val="24"/>
        </w:rPr>
        <w:t xml:space="preserve"> функции, заложенные в умной </w:t>
      </w:r>
      <w:proofErr w:type="spellStart"/>
      <w:r w:rsidRPr="00AC7E18">
        <w:rPr>
          <w:rFonts w:ascii="Arial" w:hAnsi="Arial" w:cs="Arial"/>
          <w:sz w:val="24"/>
          <w:szCs w:val="24"/>
        </w:rPr>
        <w:t>домофонии</w:t>
      </w:r>
      <w:proofErr w:type="spellEnd"/>
      <w:r w:rsidR="00911CC8" w:rsidRPr="00AC7E18">
        <w:rPr>
          <w:rFonts w:ascii="Arial" w:hAnsi="Arial" w:cs="Arial"/>
          <w:sz w:val="24"/>
          <w:szCs w:val="24"/>
        </w:rPr>
        <w:t>.</w:t>
      </w:r>
    </w:p>
    <w:p w14:paraId="384F0C6F" w14:textId="2D1346D2" w:rsidR="00911CC8" w:rsidRPr="00AC7E18" w:rsidRDefault="00911CC8" w:rsidP="00AC7E18">
      <w:pPr>
        <w:spacing w:after="0" w:line="360" w:lineRule="auto"/>
        <w:ind w:firstLine="426"/>
        <w:jc w:val="both"/>
        <w:rPr>
          <w:rFonts w:ascii="Arial" w:hAnsi="Arial" w:cs="Arial"/>
          <w:sz w:val="24"/>
          <w:szCs w:val="24"/>
        </w:rPr>
      </w:pPr>
      <w:r w:rsidRPr="00AC7E18">
        <w:rPr>
          <w:rFonts w:ascii="Arial" w:hAnsi="Arial" w:cs="Arial"/>
          <w:sz w:val="24"/>
          <w:szCs w:val="24"/>
        </w:rPr>
        <w:t>Устройство должно состоять из</w:t>
      </w:r>
      <w:r w:rsidR="000660AB" w:rsidRPr="00AC7E18">
        <w:rPr>
          <w:rFonts w:ascii="Arial" w:hAnsi="Arial" w:cs="Arial"/>
          <w:sz w:val="24"/>
          <w:szCs w:val="24"/>
        </w:rPr>
        <w:t xml:space="preserve"> микроконтроллер</w:t>
      </w:r>
      <w:r w:rsidR="00195CA6" w:rsidRPr="00AC7E18">
        <w:rPr>
          <w:rFonts w:ascii="Arial" w:hAnsi="Arial" w:cs="Arial"/>
          <w:sz w:val="24"/>
          <w:szCs w:val="24"/>
        </w:rPr>
        <w:t>а</w:t>
      </w:r>
      <w:r w:rsidRPr="00AC7E18">
        <w:rPr>
          <w:rFonts w:ascii="Arial" w:hAnsi="Arial" w:cs="Arial"/>
          <w:sz w:val="24"/>
          <w:szCs w:val="24"/>
        </w:rPr>
        <w:t>, выполненного с возможностью передачи данных по ЛВС или сети Интернет</w:t>
      </w:r>
      <w:r w:rsidR="000660AB" w:rsidRPr="00AC7E18">
        <w:rPr>
          <w:rFonts w:ascii="Arial" w:hAnsi="Arial" w:cs="Arial"/>
          <w:sz w:val="24"/>
          <w:szCs w:val="24"/>
        </w:rPr>
        <w:t>, диспле</w:t>
      </w:r>
      <w:r w:rsidR="00195CA6" w:rsidRPr="00AC7E18">
        <w:rPr>
          <w:rFonts w:ascii="Arial" w:hAnsi="Arial" w:cs="Arial"/>
          <w:sz w:val="24"/>
          <w:szCs w:val="24"/>
        </w:rPr>
        <w:t>я</w:t>
      </w:r>
      <w:r w:rsidR="000660AB" w:rsidRPr="00AC7E18">
        <w:rPr>
          <w:rFonts w:ascii="Arial" w:hAnsi="Arial" w:cs="Arial"/>
          <w:sz w:val="24"/>
          <w:szCs w:val="24"/>
        </w:rPr>
        <w:t>,</w:t>
      </w:r>
      <w:r w:rsidR="00195CA6" w:rsidRPr="00AC7E18">
        <w:rPr>
          <w:rFonts w:ascii="Arial" w:hAnsi="Arial" w:cs="Arial"/>
          <w:sz w:val="24"/>
          <w:szCs w:val="24"/>
        </w:rPr>
        <w:t xml:space="preserve"> клавиатуры,</w:t>
      </w:r>
      <w:r w:rsidR="000660AB" w:rsidRPr="00AC7E18">
        <w:rPr>
          <w:rFonts w:ascii="Arial" w:hAnsi="Arial" w:cs="Arial"/>
          <w:sz w:val="24"/>
          <w:szCs w:val="24"/>
        </w:rPr>
        <w:t xml:space="preserve"> микрофон</w:t>
      </w:r>
      <w:r w:rsidR="00195CA6" w:rsidRPr="00AC7E18">
        <w:rPr>
          <w:rFonts w:ascii="Arial" w:hAnsi="Arial" w:cs="Arial"/>
          <w:sz w:val="24"/>
          <w:szCs w:val="24"/>
        </w:rPr>
        <w:t>а,</w:t>
      </w:r>
      <w:r w:rsidR="000660AB" w:rsidRPr="00AC7E18">
        <w:rPr>
          <w:rFonts w:ascii="Arial" w:hAnsi="Arial" w:cs="Arial"/>
          <w:sz w:val="24"/>
          <w:szCs w:val="24"/>
        </w:rPr>
        <w:t xml:space="preserve"> </w:t>
      </w:r>
      <w:r w:rsidR="00E17123" w:rsidRPr="00AC7E18">
        <w:rPr>
          <w:rFonts w:ascii="Arial" w:hAnsi="Arial" w:cs="Arial"/>
          <w:sz w:val="24"/>
          <w:szCs w:val="24"/>
        </w:rPr>
        <w:t xml:space="preserve">камеры с ИК подсветкой, </w:t>
      </w:r>
      <w:r w:rsidR="000660AB" w:rsidRPr="00AC7E18">
        <w:rPr>
          <w:rFonts w:ascii="Arial" w:hAnsi="Arial" w:cs="Arial"/>
          <w:sz w:val="24"/>
          <w:szCs w:val="24"/>
        </w:rPr>
        <w:t>динамик</w:t>
      </w:r>
      <w:r w:rsidR="00195CA6" w:rsidRPr="00AC7E18">
        <w:rPr>
          <w:rFonts w:ascii="Arial" w:hAnsi="Arial" w:cs="Arial"/>
          <w:sz w:val="24"/>
          <w:szCs w:val="24"/>
        </w:rPr>
        <w:t>а</w:t>
      </w:r>
      <w:r w:rsidR="000660AB" w:rsidRPr="00AC7E18">
        <w:rPr>
          <w:rFonts w:ascii="Arial" w:hAnsi="Arial" w:cs="Arial"/>
          <w:sz w:val="24"/>
          <w:szCs w:val="24"/>
        </w:rPr>
        <w:t xml:space="preserve">, </w:t>
      </w:r>
      <w:r w:rsidR="00195CA6" w:rsidRPr="00AC7E18">
        <w:rPr>
          <w:rFonts w:ascii="Arial" w:hAnsi="Arial" w:cs="Arial"/>
          <w:sz w:val="24"/>
          <w:szCs w:val="24"/>
        </w:rPr>
        <w:t>считывателя</w:t>
      </w:r>
      <w:r w:rsidR="000660AB" w:rsidRPr="00AC7E18">
        <w:rPr>
          <w:rFonts w:ascii="Arial" w:hAnsi="Arial" w:cs="Arial"/>
          <w:sz w:val="24"/>
          <w:szCs w:val="24"/>
        </w:rPr>
        <w:t xml:space="preserve"> ключей, блок</w:t>
      </w:r>
      <w:r w:rsidR="00195CA6" w:rsidRPr="00AC7E18">
        <w:rPr>
          <w:rFonts w:ascii="Arial" w:hAnsi="Arial" w:cs="Arial"/>
          <w:sz w:val="24"/>
          <w:szCs w:val="24"/>
        </w:rPr>
        <w:t>а</w:t>
      </w:r>
      <w:r w:rsidR="000660AB" w:rsidRPr="00AC7E18">
        <w:rPr>
          <w:rFonts w:ascii="Arial" w:hAnsi="Arial" w:cs="Arial"/>
          <w:sz w:val="24"/>
          <w:szCs w:val="24"/>
        </w:rPr>
        <w:t xml:space="preserve"> коммутации, блок</w:t>
      </w:r>
      <w:r w:rsidR="00195CA6" w:rsidRPr="00AC7E18">
        <w:rPr>
          <w:rFonts w:ascii="Arial" w:hAnsi="Arial" w:cs="Arial"/>
          <w:sz w:val="24"/>
          <w:szCs w:val="24"/>
        </w:rPr>
        <w:t>а</w:t>
      </w:r>
      <w:r w:rsidR="000660AB" w:rsidRPr="00AC7E18">
        <w:rPr>
          <w:rFonts w:ascii="Arial" w:hAnsi="Arial" w:cs="Arial"/>
          <w:sz w:val="24"/>
          <w:szCs w:val="24"/>
        </w:rPr>
        <w:t xml:space="preserve"> управления входом</w:t>
      </w:r>
      <w:r w:rsidR="00195CA6" w:rsidRPr="00AC7E18">
        <w:rPr>
          <w:rFonts w:ascii="Arial" w:hAnsi="Arial" w:cs="Arial"/>
          <w:sz w:val="24"/>
          <w:szCs w:val="24"/>
        </w:rPr>
        <w:t xml:space="preserve">, </w:t>
      </w:r>
      <w:r w:rsidR="000660AB" w:rsidRPr="00AC7E18">
        <w:rPr>
          <w:rFonts w:ascii="Arial" w:hAnsi="Arial" w:cs="Arial"/>
          <w:sz w:val="24"/>
          <w:szCs w:val="24"/>
        </w:rPr>
        <w:t>блок</w:t>
      </w:r>
      <w:r w:rsidR="00AA6F27" w:rsidRPr="00AC7E18">
        <w:rPr>
          <w:rFonts w:ascii="Arial" w:hAnsi="Arial" w:cs="Arial"/>
          <w:sz w:val="24"/>
          <w:szCs w:val="24"/>
        </w:rPr>
        <w:t>а</w:t>
      </w:r>
      <w:r w:rsidR="000660AB" w:rsidRPr="00AC7E18">
        <w:rPr>
          <w:rFonts w:ascii="Arial" w:hAnsi="Arial" w:cs="Arial"/>
          <w:sz w:val="24"/>
          <w:szCs w:val="24"/>
        </w:rPr>
        <w:t xml:space="preserve"> упр</w:t>
      </w:r>
      <w:r w:rsidR="00195CA6" w:rsidRPr="00AC7E18">
        <w:rPr>
          <w:rFonts w:ascii="Arial" w:hAnsi="Arial" w:cs="Arial"/>
          <w:sz w:val="24"/>
          <w:szCs w:val="24"/>
        </w:rPr>
        <w:t xml:space="preserve">авления дополнительными входами, </w:t>
      </w:r>
      <w:r w:rsidR="000660AB" w:rsidRPr="00AC7E18">
        <w:rPr>
          <w:rFonts w:ascii="Arial" w:hAnsi="Arial" w:cs="Arial"/>
          <w:sz w:val="24"/>
          <w:szCs w:val="24"/>
        </w:rPr>
        <w:t>источник</w:t>
      </w:r>
      <w:r w:rsidR="00195CA6" w:rsidRPr="00AC7E18">
        <w:rPr>
          <w:rFonts w:ascii="Arial" w:hAnsi="Arial" w:cs="Arial"/>
          <w:sz w:val="24"/>
          <w:szCs w:val="24"/>
        </w:rPr>
        <w:t>а</w:t>
      </w:r>
      <w:r w:rsidR="000660AB" w:rsidRPr="00AC7E18">
        <w:rPr>
          <w:rFonts w:ascii="Arial" w:hAnsi="Arial" w:cs="Arial"/>
          <w:sz w:val="24"/>
          <w:szCs w:val="24"/>
        </w:rPr>
        <w:t xml:space="preserve"> питания, датчик</w:t>
      </w:r>
      <w:r w:rsidR="00195CA6" w:rsidRPr="00AC7E18">
        <w:rPr>
          <w:rFonts w:ascii="Arial" w:hAnsi="Arial" w:cs="Arial"/>
          <w:sz w:val="24"/>
          <w:szCs w:val="24"/>
        </w:rPr>
        <w:t>а</w:t>
      </w:r>
      <w:r w:rsidR="000660AB" w:rsidRPr="00AC7E18">
        <w:rPr>
          <w:rFonts w:ascii="Arial" w:hAnsi="Arial" w:cs="Arial"/>
          <w:sz w:val="24"/>
          <w:szCs w:val="24"/>
        </w:rPr>
        <w:t xml:space="preserve"> освещенности, </w:t>
      </w:r>
      <w:proofErr w:type="spellStart"/>
      <w:r w:rsidRPr="00AC7E18">
        <w:rPr>
          <w:rFonts w:ascii="Arial" w:hAnsi="Arial" w:cs="Arial"/>
          <w:sz w:val="24"/>
          <w:szCs w:val="24"/>
        </w:rPr>
        <w:t>клеммных</w:t>
      </w:r>
      <w:proofErr w:type="spellEnd"/>
      <w:r w:rsidRPr="00AC7E18">
        <w:rPr>
          <w:rFonts w:ascii="Arial" w:hAnsi="Arial" w:cs="Arial"/>
          <w:sz w:val="24"/>
          <w:szCs w:val="24"/>
        </w:rPr>
        <w:t xml:space="preserve"> колодок, для под</w:t>
      </w:r>
      <w:r w:rsidR="00E17123" w:rsidRPr="00AC7E18">
        <w:rPr>
          <w:rFonts w:ascii="Arial" w:hAnsi="Arial" w:cs="Arial"/>
          <w:sz w:val="24"/>
          <w:szCs w:val="24"/>
        </w:rPr>
        <w:t>ключения периферийных устройств</w:t>
      </w:r>
      <w:r w:rsidR="0099005A" w:rsidRPr="00AC7E18">
        <w:rPr>
          <w:rFonts w:ascii="Arial" w:hAnsi="Arial" w:cs="Arial"/>
          <w:sz w:val="24"/>
          <w:szCs w:val="24"/>
        </w:rPr>
        <w:t>, а также установленной внутри подъезда кнопки «выход».</w:t>
      </w:r>
    </w:p>
    <w:p w14:paraId="4B9CD371" w14:textId="5D8262DA" w:rsidR="000660AB" w:rsidRPr="00AC7E18" w:rsidRDefault="00911CC8" w:rsidP="00AC7E18">
      <w:pPr>
        <w:spacing w:after="0" w:line="360" w:lineRule="auto"/>
        <w:ind w:firstLine="426"/>
        <w:jc w:val="both"/>
        <w:rPr>
          <w:rFonts w:ascii="Arial" w:hAnsi="Arial" w:cs="Arial"/>
          <w:sz w:val="24"/>
          <w:szCs w:val="24"/>
        </w:rPr>
      </w:pPr>
      <w:r w:rsidRPr="00AC7E18">
        <w:rPr>
          <w:rFonts w:ascii="Arial" w:hAnsi="Arial" w:cs="Arial"/>
          <w:sz w:val="24"/>
          <w:szCs w:val="24"/>
        </w:rPr>
        <w:t xml:space="preserve">Устройство должно принимать сигналы как с </w:t>
      </w:r>
      <w:r w:rsidR="000660AB" w:rsidRPr="00AC7E18">
        <w:rPr>
          <w:rFonts w:ascii="Arial" w:hAnsi="Arial" w:cs="Arial"/>
          <w:sz w:val="24"/>
          <w:szCs w:val="24"/>
        </w:rPr>
        <w:t>блок</w:t>
      </w:r>
      <w:r w:rsidR="00195CA6" w:rsidRPr="00AC7E18">
        <w:rPr>
          <w:rFonts w:ascii="Arial" w:hAnsi="Arial" w:cs="Arial"/>
          <w:sz w:val="24"/>
          <w:szCs w:val="24"/>
        </w:rPr>
        <w:t>а</w:t>
      </w:r>
      <w:r w:rsidR="000660AB" w:rsidRPr="00AC7E18">
        <w:rPr>
          <w:rFonts w:ascii="Arial" w:hAnsi="Arial" w:cs="Arial"/>
          <w:sz w:val="24"/>
          <w:szCs w:val="24"/>
        </w:rPr>
        <w:t xml:space="preserve"> абонента (абонентски</w:t>
      </w:r>
      <w:r w:rsidRPr="00AC7E18">
        <w:rPr>
          <w:rFonts w:ascii="Arial" w:hAnsi="Arial" w:cs="Arial"/>
          <w:sz w:val="24"/>
          <w:szCs w:val="24"/>
        </w:rPr>
        <w:t>х</w:t>
      </w:r>
      <w:r w:rsidR="000660AB" w:rsidRPr="00AC7E18">
        <w:rPr>
          <w:rFonts w:ascii="Arial" w:hAnsi="Arial" w:cs="Arial"/>
          <w:sz w:val="24"/>
          <w:szCs w:val="24"/>
        </w:rPr>
        <w:t xml:space="preserve"> труб</w:t>
      </w:r>
      <w:r w:rsidRPr="00AC7E18">
        <w:rPr>
          <w:rFonts w:ascii="Arial" w:hAnsi="Arial" w:cs="Arial"/>
          <w:sz w:val="24"/>
          <w:szCs w:val="24"/>
        </w:rPr>
        <w:t>ок)</w:t>
      </w:r>
      <w:r w:rsidR="006027BF" w:rsidRPr="00AC7E18">
        <w:rPr>
          <w:rFonts w:ascii="Arial" w:hAnsi="Arial" w:cs="Arial"/>
          <w:sz w:val="24"/>
          <w:szCs w:val="24"/>
        </w:rPr>
        <w:t>,</w:t>
      </w:r>
      <w:r w:rsidRPr="00AC7E18">
        <w:rPr>
          <w:rFonts w:ascii="Arial" w:hAnsi="Arial" w:cs="Arial"/>
          <w:sz w:val="24"/>
          <w:szCs w:val="24"/>
        </w:rPr>
        <w:t xml:space="preserve"> так и с </w:t>
      </w:r>
      <w:r w:rsidR="00195CA6" w:rsidRPr="00AC7E18">
        <w:rPr>
          <w:rFonts w:ascii="Arial" w:hAnsi="Arial" w:cs="Arial"/>
          <w:sz w:val="24"/>
          <w:szCs w:val="24"/>
        </w:rPr>
        <w:t>устройств удаленного управления (</w:t>
      </w:r>
      <w:r w:rsidR="00AA6F27" w:rsidRPr="00AC7E18">
        <w:rPr>
          <w:rFonts w:ascii="Arial" w:hAnsi="Arial" w:cs="Arial"/>
          <w:sz w:val="24"/>
          <w:szCs w:val="24"/>
        </w:rPr>
        <w:t>смартфон</w:t>
      </w:r>
      <w:r w:rsidRPr="00AC7E18">
        <w:rPr>
          <w:rFonts w:ascii="Arial" w:hAnsi="Arial" w:cs="Arial"/>
          <w:sz w:val="24"/>
          <w:szCs w:val="24"/>
        </w:rPr>
        <w:t>а</w:t>
      </w:r>
      <w:r w:rsidR="000660AB" w:rsidRPr="00AC7E18">
        <w:rPr>
          <w:rFonts w:ascii="Arial" w:hAnsi="Arial" w:cs="Arial"/>
          <w:sz w:val="24"/>
          <w:szCs w:val="24"/>
        </w:rPr>
        <w:t xml:space="preserve"> или планшет</w:t>
      </w:r>
      <w:r w:rsidR="00195CA6" w:rsidRPr="00AC7E18">
        <w:rPr>
          <w:rFonts w:ascii="Arial" w:hAnsi="Arial" w:cs="Arial"/>
          <w:sz w:val="24"/>
          <w:szCs w:val="24"/>
        </w:rPr>
        <w:t>а</w:t>
      </w:r>
      <w:r w:rsidR="000660AB" w:rsidRPr="00AC7E18">
        <w:rPr>
          <w:rFonts w:ascii="Arial" w:hAnsi="Arial" w:cs="Arial"/>
          <w:sz w:val="24"/>
          <w:szCs w:val="24"/>
        </w:rPr>
        <w:t>).</w:t>
      </w:r>
    </w:p>
    <w:p w14:paraId="6E17312A" w14:textId="47908B52" w:rsidR="00E17123" w:rsidRPr="00AC7E18" w:rsidRDefault="00E17123" w:rsidP="00AC7E18">
      <w:pPr>
        <w:spacing w:after="0" w:line="360" w:lineRule="auto"/>
        <w:ind w:firstLine="426"/>
        <w:jc w:val="both"/>
        <w:rPr>
          <w:rFonts w:ascii="Arial" w:hAnsi="Arial" w:cs="Arial"/>
          <w:sz w:val="24"/>
          <w:szCs w:val="24"/>
        </w:rPr>
      </w:pPr>
      <w:r w:rsidRPr="00AC7E18">
        <w:rPr>
          <w:rFonts w:ascii="Arial" w:hAnsi="Arial" w:cs="Arial"/>
          <w:sz w:val="24"/>
          <w:szCs w:val="24"/>
        </w:rPr>
        <w:t>Система управления умными домофонами должна обеспечивать удаленную настройку и управление в</w:t>
      </w:r>
      <w:r w:rsidR="001C7E8A" w:rsidRPr="00AC7E18">
        <w:rPr>
          <w:rFonts w:ascii="Arial" w:hAnsi="Arial" w:cs="Arial"/>
          <w:sz w:val="24"/>
          <w:szCs w:val="24"/>
        </w:rPr>
        <w:t xml:space="preserve">семи устройствами, обеспечивать работу таких функций как </w:t>
      </w:r>
      <w:proofErr w:type="spellStart"/>
      <w:r w:rsidR="001C7E8A" w:rsidRPr="00AC7E18">
        <w:rPr>
          <w:rFonts w:ascii="Arial" w:hAnsi="Arial" w:cs="Arial"/>
          <w:sz w:val="24"/>
          <w:szCs w:val="24"/>
        </w:rPr>
        <w:t>бесключевой</w:t>
      </w:r>
      <w:proofErr w:type="spellEnd"/>
      <w:r w:rsidR="001C7E8A" w:rsidRPr="00AC7E18">
        <w:rPr>
          <w:rFonts w:ascii="Arial" w:hAnsi="Arial" w:cs="Arial"/>
          <w:sz w:val="24"/>
          <w:szCs w:val="24"/>
        </w:rPr>
        <w:t xml:space="preserve"> доступ, видеонаблюдение с предоставлением архивных записей, оповещение про возникновении или возникновении угрозы ЧС.</w:t>
      </w:r>
    </w:p>
    <w:p w14:paraId="5A687D13" w14:textId="77777777" w:rsidR="00911CC8" w:rsidRPr="00AC7E18" w:rsidRDefault="00911CC8" w:rsidP="00AC7E18">
      <w:pPr>
        <w:pStyle w:val="1"/>
        <w:spacing w:before="0" w:line="360" w:lineRule="auto"/>
        <w:ind w:firstLine="426"/>
        <w:rPr>
          <w:rFonts w:ascii="Arial" w:hAnsi="Arial" w:cs="Arial"/>
          <w:color w:val="auto"/>
          <w:sz w:val="24"/>
        </w:rPr>
      </w:pPr>
      <w:bookmarkStart w:id="18" w:name="_Toc126062023"/>
      <w:r w:rsidRPr="00AC7E18">
        <w:rPr>
          <w:rFonts w:ascii="Arial" w:hAnsi="Arial" w:cs="Arial"/>
          <w:color w:val="auto"/>
          <w:sz w:val="24"/>
        </w:rPr>
        <w:t xml:space="preserve">4.2 Общие технические требования к умной </w:t>
      </w:r>
      <w:proofErr w:type="spellStart"/>
      <w:r w:rsidRPr="00AC7E18">
        <w:rPr>
          <w:rFonts w:ascii="Arial" w:hAnsi="Arial" w:cs="Arial"/>
          <w:color w:val="auto"/>
          <w:sz w:val="24"/>
        </w:rPr>
        <w:t>домофонии</w:t>
      </w:r>
      <w:bookmarkEnd w:id="18"/>
      <w:proofErr w:type="spellEnd"/>
    </w:p>
    <w:p w14:paraId="759338BC" w14:textId="345B1970" w:rsidR="0000644E" w:rsidRDefault="00AC7E18" w:rsidP="00AC7E18">
      <w:pPr>
        <w:spacing w:after="0" w:line="360" w:lineRule="auto"/>
        <w:ind w:firstLine="426"/>
        <w:jc w:val="both"/>
        <w:rPr>
          <w:rFonts w:ascii="Arial" w:hAnsi="Arial" w:cs="Arial"/>
          <w:sz w:val="24"/>
          <w:szCs w:val="24"/>
        </w:rPr>
      </w:pPr>
      <w:r>
        <w:rPr>
          <w:rFonts w:ascii="Arial" w:hAnsi="Arial" w:cs="Arial"/>
          <w:sz w:val="24"/>
          <w:szCs w:val="24"/>
        </w:rPr>
        <w:t xml:space="preserve">4.2.1 </w:t>
      </w:r>
      <w:r w:rsidR="0000644E" w:rsidRPr="00AC7E18">
        <w:rPr>
          <w:rFonts w:ascii="Arial" w:hAnsi="Arial" w:cs="Arial"/>
          <w:sz w:val="24"/>
          <w:szCs w:val="24"/>
        </w:rPr>
        <w:t>Общие технические характеристики устройств приведены в таблице 1.</w:t>
      </w:r>
    </w:p>
    <w:p w14:paraId="4792B4B5" w14:textId="77777777" w:rsidR="00AC7E18" w:rsidRPr="00AC7E18" w:rsidRDefault="00AC7E18" w:rsidP="00AC7E18">
      <w:pPr>
        <w:spacing w:after="0" w:line="360" w:lineRule="auto"/>
        <w:ind w:firstLine="426"/>
        <w:jc w:val="both"/>
        <w:rPr>
          <w:rFonts w:ascii="Arial" w:hAnsi="Arial" w:cs="Arial"/>
          <w:sz w:val="24"/>
          <w:szCs w:val="24"/>
        </w:rPr>
      </w:pPr>
    </w:p>
    <w:p w14:paraId="4DF3A0E6" w14:textId="77777777" w:rsidR="0000644E" w:rsidRPr="00AC7E18" w:rsidRDefault="0000644E" w:rsidP="00AC7E18">
      <w:pPr>
        <w:spacing w:after="0" w:line="276" w:lineRule="auto"/>
        <w:rPr>
          <w:rFonts w:ascii="Arial" w:hAnsi="Arial" w:cs="Arial"/>
          <w:sz w:val="24"/>
          <w:szCs w:val="24"/>
        </w:rPr>
      </w:pPr>
      <w:r w:rsidRPr="00AC7E18">
        <w:rPr>
          <w:rFonts w:ascii="Arial" w:hAnsi="Arial" w:cs="Arial"/>
          <w:spacing w:val="20"/>
          <w:sz w:val="24"/>
          <w:szCs w:val="24"/>
        </w:rPr>
        <w:t>Таблица</w:t>
      </w:r>
      <w:r w:rsidRPr="00AC7E18">
        <w:rPr>
          <w:rFonts w:ascii="Arial" w:hAnsi="Arial" w:cs="Arial"/>
          <w:sz w:val="24"/>
          <w:szCs w:val="24"/>
        </w:rPr>
        <w:t xml:space="preserv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6035"/>
        <w:gridCol w:w="3593"/>
      </w:tblGrid>
      <w:tr w:rsidR="003660BD" w:rsidRPr="00AC7E18" w14:paraId="7589AAD4" w14:textId="77777777" w:rsidTr="00B377CB">
        <w:trPr>
          <w:cantSplit/>
          <w:tblHeader/>
        </w:trPr>
        <w:tc>
          <w:tcPr>
            <w:tcW w:w="3134" w:type="pct"/>
            <w:tcBorders>
              <w:bottom w:val="double" w:sz="4" w:space="0" w:color="auto"/>
            </w:tcBorders>
          </w:tcPr>
          <w:p w14:paraId="167070F2" w14:textId="77777777" w:rsidR="0000644E" w:rsidRPr="00AC7E18" w:rsidRDefault="0000644E" w:rsidP="00AC7E18">
            <w:pPr>
              <w:tabs>
                <w:tab w:val="left" w:pos="14572"/>
              </w:tabs>
              <w:spacing w:after="0" w:line="360" w:lineRule="auto"/>
              <w:jc w:val="center"/>
              <w:rPr>
                <w:rFonts w:ascii="Arial" w:hAnsi="Arial" w:cs="Arial"/>
              </w:rPr>
            </w:pPr>
            <w:r w:rsidRPr="00AC7E18">
              <w:rPr>
                <w:rFonts w:ascii="Arial" w:hAnsi="Arial" w:cs="Arial"/>
              </w:rPr>
              <w:t>Наименование параметра, характеристики</w:t>
            </w:r>
          </w:p>
        </w:tc>
        <w:tc>
          <w:tcPr>
            <w:tcW w:w="1866" w:type="pct"/>
            <w:tcBorders>
              <w:bottom w:val="double" w:sz="4" w:space="0" w:color="auto"/>
            </w:tcBorders>
          </w:tcPr>
          <w:p w14:paraId="72A9C223" w14:textId="77777777" w:rsidR="0000644E" w:rsidRPr="00AC7E18" w:rsidRDefault="0000644E" w:rsidP="00AC7E18">
            <w:pPr>
              <w:tabs>
                <w:tab w:val="left" w:pos="14572"/>
              </w:tabs>
              <w:spacing w:after="0" w:line="360" w:lineRule="auto"/>
              <w:jc w:val="center"/>
              <w:rPr>
                <w:rFonts w:ascii="Arial" w:hAnsi="Arial" w:cs="Arial"/>
              </w:rPr>
            </w:pPr>
            <w:r w:rsidRPr="00AC7E18">
              <w:rPr>
                <w:rFonts w:ascii="Arial" w:hAnsi="Arial" w:cs="Arial"/>
              </w:rPr>
              <w:t>Значение</w:t>
            </w:r>
          </w:p>
        </w:tc>
      </w:tr>
      <w:tr w:rsidR="003660BD" w:rsidRPr="00AC7E18" w14:paraId="2A44D3D5" w14:textId="77777777" w:rsidTr="00B377CB">
        <w:trPr>
          <w:cantSplit/>
          <w:tblHeader/>
        </w:trPr>
        <w:tc>
          <w:tcPr>
            <w:tcW w:w="3134" w:type="pct"/>
            <w:tcBorders>
              <w:top w:val="double" w:sz="4" w:space="0" w:color="auto"/>
            </w:tcBorders>
          </w:tcPr>
          <w:p w14:paraId="3D6B796E" w14:textId="77777777" w:rsidR="0000644E" w:rsidRPr="00AC7E18" w:rsidRDefault="0000644E" w:rsidP="00AC7E18">
            <w:pPr>
              <w:tabs>
                <w:tab w:val="left" w:pos="14572"/>
              </w:tabs>
              <w:spacing w:after="0" w:line="360" w:lineRule="auto"/>
              <w:ind w:firstLine="164"/>
              <w:rPr>
                <w:rFonts w:ascii="Arial" w:hAnsi="Arial" w:cs="Arial"/>
              </w:rPr>
            </w:pPr>
            <w:r w:rsidRPr="00AC7E18">
              <w:rPr>
                <w:rFonts w:ascii="Arial" w:hAnsi="Arial" w:cs="Arial"/>
              </w:rPr>
              <w:t>Напряжение питания, В</w:t>
            </w:r>
          </w:p>
        </w:tc>
        <w:tc>
          <w:tcPr>
            <w:tcW w:w="1866" w:type="pct"/>
            <w:tcBorders>
              <w:top w:val="double" w:sz="4" w:space="0" w:color="auto"/>
            </w:tcBorders>
          </w:tcPr>
          <w:p w14:paraId="5F1E58E3" w14:textId="6E62DD52" w:rsidR="0000644E" w:rsidRPr="00AC7E18" w:rsidRDefault="0000644E" w:rsidP="00AC7E18">
            <w:pPr>
              <w:tabs>
                <w:tab w:val="left" w:pos="14572"/>
              </w:tabs>
              <w:spacing w:after="0" w:line="360" w:lineRule="auto"/>
              <w:ind w:hanging="108"/>
              <w:jc w:val="center"/>
              <w:rPr>
                <w:rFonts w:ascii="Arial" w:hAnsi="Arial" w:cs="Arial"/>
              </w:rPr>
            </w:pPr>
            <w:r w:rsidRPr="00AC7E18">
              <w:rPr>
                <w:rFonts w:ascii="Arial" w:hAnsi="Arial" w:cs="Arial"/>
              </w:rPr>
              <w:t>12±1</w:t>
            </w:r>
          </w:p>
        </w:tc>
      </w:tr>
      <w:tr w:rsidR="003660BD" w:rsidRPr="00AC7E18" w14:paraId="4E66046F" w14:textId="77777777" w:rsidTr="001C7E8A">
        <w:trPr>
          <w:cantSplit/>
          <w:tblHeader/>
        </w:trPr>
        <w:tc>
          <w:tcPr>
            <w:tcW w:w="3134" w:type="pct"/>
          </w:tcPr>
          <w:p w14:paraId="2D7F6447" w14:textId="77777777" w:rsidR="0000644E" w:rsidRPr="00AC7E18" w:rsidRDefault="0000644E" w:rsidP="00AC7E18">
            <w:pPr>
              <w:tabs>
                <w:tab w:val="left" w:pos="14572"/>
              </w:tabs>
              <w:spacing w:after="0" w:line="360" w:lineRule="auto"/>
              <w:ind w:firstLine="164"/>
              <w:rPr>
                <w:rFonts w:ascii="Arial" w:hAnsi="Arial" w:cs="Arial"/>
              </w:rPr>
            </w:pPr>
            <w:r w:rsidRPr="00AC7E18">
              <w:rPr>
                <w:rFonts w:ascii="Arial" w:hAnsi="Arial" w:cs="Arial"/>
              </w:rPr>
              <w:t>Ток потребления, А</w:t>
            </w:r>
          </w:p>
        </w:tc>
        <w:tc>
          <w:tcPr>
            <w:tcW w:w="1866" w:type="pct"/>
          </w:tcPr>
          <w:p w14:paraId="0B36BFBA" w14:textId="61D17DEF" w:rsidR="0000644E" w:rsidRPr="00AC7E18" w:rsidRDefault="0000644E" w:rsidP="00AC7E18">
            <w:pPr>
              <w:tabs>
                <w:tab w:val="left" w:pos="14572"/>
              </w:tabs>
              <w:spacing w:after="0" w:line="360" w:lineRule="auto"/>
              <w:jc w:val="center"/>
              <w:rPr>
                <w:rFonts w:ascii="Arial" w:hAnsi="Arial" w:cs="Arial"/>
              </w:rPr>
            </w:pPr>
            <w:r w:rsidRPr="00AC7E18">
              <w:rPr>
                <w:rFonts w:ascii="Arial" w:hAnsi="Arial" w:cs="Arial"/>
              </w:rPr>
              <w:t>1</w:t>
            </w:r>
          </w:p>
        </w:tc>
      </w:tr>
      <w:tr w:rsidR="003660BD" w:rsidRPr="00AC7E18" w14:paraId="5B8490C4" w14:textId="77777777" w:rsidTr="001C7E8A">
        <w:trPr>
          <w:cantSplit/>
          <w:tblHeader/>
        </w:trPr>
        <w:tc>
          <w:tcPr>
            <w:tcW w:w="3134" w:type="pct"/>
          </w:tcPr>
          <w:p w14:paraId="3AC4E334" w14:textId="77777777" w:rsidR="0000644E" w:rsidRPr="00AC7E18" w:rsidRDefault="0000644E" w:rsidP="00AC7E18">
            <w:pPr>
              <w:tabs>
                <w:tab w:val="left" w:pos="14572"/>
              </w:tabs>
              <w:spacing w:after="0" w:line="360" w:lineRule="auto"/>
              <w:ind w:firstLine="164"/>
              <w:rPr>
                <w:rFonts w:ascii="Arial" w:hAnsi="Arial" w:cs="Arial"/>
              </w:rPr>
            </w:pPr>
            <w:r w:rsidRPr="00AC7E18">
              <w:rPr>
                <w:rFonts w:ascii="Arial" w:hAnsi="Arial" w:cs="Arial"/>
              </w:rPr>
              <w:t>Мощность, Вт</w:t>
            </w:r>
          </w:p>
        </w:tc>
        <w:tc>
          <w:tcPr>
            <w:tcW w:w="1866" w:type="pct"/>
          </w:tcPr>
          <w:p w14:paraId="2E4D034E" w14:textId="77777777" w:rsidR="0000644E" w:rsidRPr="00AC7E18" w:rsidRDefault="0000644E" w:rsidP="00AC7E18">
            <w:pPr>
              <w:tabs>
                <w:tab w:val="left" w:pos="14572"/>
              </w:tabs>
              <w:spacing w:after="0" w:line="360" w:lineRule="auto"/>
              <w:jc w:val="center"/>
              <w:rPr>
                <w:rFonts w:ascii="Arial" w:hAnsi="Arial" w:cs="Arial"/>
              </w:rPr>
            </w:pPr>
            <w:r w:rsidRPr="00AC7E18">
              <w:rPr>
                <w:rFonts w:ascii="Arial" w:hAnsi="Arial" w:cs="Arial"/>
              </w:rPr>
              <w:t>12</w:t>
            </w:r>
          </w:p>
        </w:tc>
      </w:tr>
      <w:tr w:rsidR="003660BD" w:rsidRPr="00AC7E18" w14:paraId="5F7DED12" w14:textId="77777777" w:rsidTr="001C7E8A">
        <w:trPr>
          <w:cantSplit/>
          <w:tblHeader/>
        </w:trPr>
        <w:tc>
          <w:tcPr>
            <w:tcW w:w="3134" w:type="pct"/>
          </w:tcPr>
          <w:p w14:paraId="07B28958" w14:textId="77777777" w:rsidR="0000644E" w:rsidRPr="00AC7E18" w:rsidRDefault="0000644E" w:rsidP="00AC7E18">
            <w:pPr>
              <w:tabs>
                <w:tab w:val="left" w:pos="14572"/>
              </w:tabs>
              <w:spacing w:after="0" w:line="360" w:lineRule="auto"/>
              <w:ind w:firstLine="164"/>
              <w:rPr>
                <w:rFonts w:ascii="Arial" w:hAnsi="Arial" w:cs="Arial"/>
              </w:rPr>
            </w:pPr>
            <w:r w:rsidRPr="00AC7E18">
              <w:rPr>
                <w:rFonts w:ascii="Arial" w:hAnsi="Arial" w:cs="Arial"/>
              </w:rPr>
              <w:t>Климатическое исполнение по ГОСТ 15150</w:t>
            </w:r>
          </w:p>
        </w:tc>
        <w:tc>
          <w:tcPr>
            <w:tcW w:w="1866" w:type="pct"/>
          </w:tcPr>
          <w:p w14:paraId="674BBC26" w14:textId="77777777" w:rsidR="0000644E" w:rsidRPr="00AC7E18" w:rsidRDefault="0000644E" w:rsidP="00AC7E18">
            <w:pPr>
              <w:tabs>
                <w:tab w:val="left" w:pos="14572"/>
              </w:tabs>
              <w:spacing w:after="0" w:line="360" w:lineRule="auto"/>
              <w:jc w:val="center"/>
              <w:rPr>
                <w:rFonts w:ascii="Arial" w:hAnsi="Arial" w:cs="Arial"/>
              </w:rPr>
            </w:pPr>
            <w:r w:rsidRPr="00AC7E18">
              <w:rPr>
                <w:rFonts w:ascii="Arial" w:hAnsi="Arial" w:cs="Arial"/>
              </w:rPr>
              <w:t>У2</w:t>
            </w:r>
          </w:p>
        </w:tc>
      </w:tr>
      <w:tr w:rsidR="003660BD" w:rsidRPr="00AC7E18" w14:paraId="2C5BF3E4" w14:textId="77777777" w:rsidTr="001C7E8A">
        <w:trPr>
          <w:cantSplit/>
          <w:tblHeader/>
        </w:trPr>
        <w:tc>
          <w:tcPr>
            <w:tcW w:w="3134" w:type="pct"/>
          </w:tcPr>
          <w:p w14:paraId="7CFCC19F" w14:textId="77777777" w:rsidR="0000644E" w:rsidRPr="00AC7E18" w:rsidRDefault="0000644E" w:rsidP="00AC7E18">
            <w:pPr>
              <w:tabs>
                <w:tab w:val="left" w:pos="14572"/>
              </w:tabs>
              <w:spacing w:after="0" w:line="360" w:lineRule="auto"/>
              <w:ind w:firstLine="164"/>
              <w:rPr>
                <w:rFonts w:ascii="Arial" w:hAnsi="Arial" w:cs="Arial"/>
              </w:rPr>
            </w:pPr>
            <w:r w:rsidRPr="00AC7E18">
              <w:rPr>
                <w:rFonts w:ascii="Arial" w:hAnsi="Arial" w:cs="Arial"/>
              </w:rPr>
              <w:t>Степень защиты оболочек ГОСТ 14254</w:t>
            </w:r>
          </w:p>
        </w:tc>
        <w:tc>
          <w:tcPr>
            <w:tcW w:w="1866" w:type="pct"/>
          </w:tcPr>
          <w:p w14:paraId="079CFB28" w14:textId="77777777" w:rsidR="0000644E" w:rsidRPr="00AC7E18" w:rsidRDefault="0000644E" w:rsidP="00AC7E18">
            <w:pPr>
              <w:tabs>
                <w:tab w:val="left" w:pos="14572"/>
              </w:tabs>
              <w:spacing w:after="0" w:line="360" w:lineRule="auto"/>
              <w:jc w:val="center"/>
              <w:rPr>
                <w:rFonts w:ascii="Arial" w:hAnsi="Arial" w:cs="Arial"/>
              </w:rPr>
            </w:pPr>
            <w:r w:rsidRPr="00AC7E18">
              <w:rPr>
                <w:rFonts w:ascii="Arial" w:hAnsi="Arial" w:cs="Arial"/>
              </w:rPr>
              <w:t>IP66</w:t>
            </w:r>
          </w:p>
        </w:tc>
      </w:tr>
    </w:tbl>
    <w:p w14:paraId="622B51FA" w14:textId="77777777" w:rsidR="00AC7E18" w:rsidRPr="00AC7E18" w:rsidRDefault="00AC7E18" w:rsidP="0000644E">
      <w:pPr>
        <w:spacing w:after="0" w:line="360" w:lineRule="auto"/>
        <w:ind w:firstLine="426"/>
        <w:jc w:val="both"/>
        <w:rPr>
          <w:rFonts w:ascii="Arial" w:hAnsi="Arial" w:cs="Arial"/>
          <w:sz w:val="24"/>
          <w:szCs w:val="24"/>
        </w:rPr>
      </w:pPr>
    </w:p>
    <w:p w14:paraId="76E4EDE3" w14:textId="706417E1" w:rsidR="0000644E" w:rsidRPr="00AC7E18" w:rsidRDefault="00AC7E18" w:rsidP="0000644E">
      <w:pPr>
        <w:spacing w:after="0" w:line="360" w:lineRule="auto"/>
        <w:ind w:firstLine="426"/>
        <w:jc w:val="both"/>
        <w:rPr>
          <w:rFonts w:ascii="Arial" w:hAnsi="Arial" w:cs="Arial"/>
          <w:sz w:val="24"/>
          <w:szCs w:val="24"/>
        </w:rPr>
      </w:pPr>
      <w:r>
        <w:rPr>
          <w:rFonts w:ascii="Arial" w:hAnsi="Arial" w:cs="Arial"/>
          <w:sz w:val="24"/>
          <w:szCs w:val="24"/>
        </w:rPr>
        <w:t>4.2.2</w:t>
      </w:r>
      <w:r w:rsidR="0000644E" w:rsidRPr="00AC7E18">
        <w:rPr>
          <w:rFonts w:ascii="Arial" w:hAnsi="Arial" w:cs="Arial"/>
          <w:sz w:val="24"/>
          <w:szCs w:val="24"/>
        </w:rPr>
        <w:t xml:space="preserve"> Для стабильной работы следует поддерживать напряжение постоянного тока для подключенных устройств 12±1 В.</w:t>
      </w:r>
    </w:p>
    <w:p w14:paraId="478723BC" w14:textId="34385814" w:rsidR="0000644E" w:rsidRPr="00AC7E18" w:rsidRDefault="0000644E" w:rsidP="0000644E">
      <w:pPr>
        <w:spacing w:after="0" w:line="360" w:lineRule="auto"/>
        <w:ind w:firstLine="426"/>
        <w:jc w:val="both"/>
        <w:rPr>
          <w:rFonts w:ascii="Arial" w:hAnsi="Arial" w:cs="Arial"/>
          <w:sz w:val="24"/>
          <w:szCs w:val="24"/>
        </w:rPr>
      </w:pPr>
      <w:r w:rsidRPr="00AC7E18">
        <w:rPr>
          <w:rFonts w:ascii="Arial" w:hAnsi="Arial" w:cs="Arial"/>
          <w:sz w:val="24"/>
          <w:szCs w:val="24"/>
        </w:rPr>
        <w:t>4.2.</w:t>
      </w:r>
      <w:r w:rsidR="00AC7E18">
        <w:rPr>
          <w:rFonts w:ascii="Arial" w:hAnsi="Arial" w:cs="Arial"/>
          <w:sz w:val="24"/>
          <w:szCs w:val="24"/>
        </w:rPr>
        <w:t>3</w:t>
      </w:r>
      <w:r w:rsidRPr="00AC7E18">
        <w:rPr>
          <w:rFonts w:ascii="Arial" w:hAnsi="Arial" w:cs="Arial"/>
          <w:sz w:val="24"/>
          <w:szCs w:val="24"/>
        </w:rPr>
        <w:t xml:space="preserve"> Потребляемый ток устройства от источника питания должен быть не более 1 А. </w:t>
      </w:r>
    </w:p>
    <w:p w14:paraId="2672D052" w14:textId="09B9BBF1" w:rsidR="0000644E" w:rsidRPr="00AC7E18" w:rsidRDefault="0000644E" w:rsidP="0000644E">
      <w:pPr>
        <w:spacing w:after="0" w:line="360" w:lineRule="auto"/>
        <w:ind w:firstLine="426"/>
        <w:jc w:val="both"/>
        <w:rPr>
          <w:rFonts w:ascii="Arial" w:hAnsi="Arial" w:cs="Arial"/>
          <w:sz w:val="24"/>
          <w:szCs w:val="24"/>
        </w:rPr>
      </w:pPr>
      <w:r w:rsidRPr="00AC7E18">
        <w:rPr>
          <w:rFonts w:ascii="Arial" w:hAnsi="Arial" w:cs="Arial"/>
          <w:sz w:val="24"/>
          <w:szCs w:val="24"/>
        </w:rPr>
        <w:t>4.2.</w:t>
      </w:r>
      <w:r w:rsidR="00AC7E18">
        <w:rPr>
          <w:rFonts w:ascii="Arial" w:hAnsi="Arial" w:cs="Arial"/>
          <w:sz w:val="24"/>
          <w:szCs w:val="24"/>
        </w:rPr>
        <w:t>4</w:t>
      </w:r>
      <w:r w:rsidRPr="00AC7E18">
        <w:rPr>
          <w:rFonts w:ascii="Arial" w:hAnsi="Arial" w:cs="Arial"/>
          <w:sz w:val="24"/>
          <w:szCs w:val="24"/>
        </w:rPr>
        <w:t xml:space="preserve"> Потребляемая мощность устройств должна составлять не более 12</w:t>
      </w:r>
      <w:r w:rsidR="00AC7E18">
        <w:rPr>
          <w:rFonts w:ascii="Arial" w:hAnsi="Arial" w:cs="Arial"/>
          <w:sz w:val="24"/>
          <w:szCs w:val="24"/>
        </w:rPr>
        <w:t xml:space="preserve"> </w:t>
      </w:r>
      <w:r w:rsidRPr="00AC7E18">
        <w:rPr>
          <w:rFonts w:ascii="Arial" w:hAnsi="Arial" w:cs="Arial"/>
          <w:sz w:val="24"/>
          <w:szCs w:val="24"/>
        </w:rPr>
        <w:t>Вт.</w:t>
      </w:r>
    </w:p>
    <w:p w14:paraId="1DAE9848" w14:textId="0486FDA1" w:rsidR="0000644E" w:rsidRPr="00AC7E18" w:rsidRDefault="0000644E" w:rsidP="00AC7E18">
      <w:pPr>
        <w:spacing w:after="0" w:line="360" w:lineRule="auto"/>
        <w:ind w:firstLine="426"/>
        <w:jc w:val="both"/>
        <w:rPr>
          <w:rFonts w:ascii="Arial" w:hAnsi="Arial" w:cs="Arial"/>
          <w:sz w:val="24"/>
          <w:szCs w:val="24"/>
        </w:rPr>
      </w:pPr>
      <w:r w:rsidRPr="00AC7E18">
        <w:rPr>
          <w:rFonts w:ascii="Arial" w:hAnsi="Arial" w:cs="Arial"/>
          <w:sz w:val="24"/>
          <w:szCs w:val="24"/>
        </w:rPr>
        <w:t>4.2.</w:t>
      </w:r>
      <w:r w:rsidR="00AC7E18">
        <w:rPr>
          <w:rFonts w:ascii="Arial" w:hAnsi="Arial" w:cs="Arial"/>
          <w:sz w:val="24"/>
          <w:szCs w:val="24"/>
        </w:rPr>
        <w:t>5</w:t>
      </w:r>
      <w:r w:rsidRPr="00AC7E18">
        <w:rPr>
          <w:rFonts w:ascii="Arial" w:hAnsi="Arial" w:cs="Arial"/>
          <w:sz w:val="24"/>
          <w:szCs w:val="24"/>
        </w:rPr>
        <w:t xml:space="preserve"> </w:t>
      </w:r>
      <w:r w:rsidR="001C7E8A" w:rsidRPr="00AC7E18">
        <w:rPr>
          <w:rFonts w:ascii="Arial" w:hAnsi="Arial" w:cs="Arial"/>
          <w:sz w:val="24"/>
          <w:szCs w:val="24"/>
        </w:rPr>
        <w:t>Устройства</w:t>
      </w:r>
      <w:r w:rsidRPr="00AC7E18">
        <w:rPr>
          <w:rFonts w:ascii="Arial" w:hAnsi="Arial" w:cs="Arial"/>
          <w:sz w:val="24"/>
          <w:szCs w:val="24"/>
        </w:rPr>
        <w:t xml:space="preserve"> должны быть работоспособны при изменении напряжения питания в пределах </w:t>
      </w:r>
      <w:r w:rsidR="00AC7E18">
        <w:rPr>
          <w:rFonts w:ascii="Arial" w:hAnsi="Arial" w:cs="Arial"/>
          <w:sz w:val="24"/>
          <w:szCs w:val="24"/>
        </w:rPr>
        <w:t>±</w:t>
      </w:r>
      <w:r w:rsidRPr="00AC7E18">
        <w:rPr>
          <w:rFonts w:ascii="Arial" w:hAnsi="Arial" w:cs="Arial"/>
          <w:sz w:val="24"/>
          <w:szCs w:val="24"/>
        </w:rPr>
        <w:t xml:space="preserve">10%. </w:t>
      </w:r>
    </w:p>
    <w:p w14:paraId="4E14C85D" w14:textId="4A42E666" w:rsidR="0000644E" w:rsidRPr="00AC7E18" w:rsidRDefault="00AC7E18" w:rsidP="0000644E">
      <w:pPr>
        <w:spacing w:after="0" w:line="360" w:lineRule="auto"/>
        <w:ind w:firstLine="426"/>
        <w:jc w:val="both"/>
        <w:rPr>
          <w:rFonts w:ascii="Arial" w:hAnsi="Arial" w:cs="Arial"/>
          <w:sz w:val="24"/>
          <w:szCs w:val="24"/>
        </w:rPr>
      </w:pPr>
      <w:r>
        <w:rPr>
          <w:rFonts w:ascii="Arial" w:hAnsi="Arial" w:cs="Arial"/>
          <w:sz w:val="24"/>
          <w:szCs w:val="24"/>
        </w:rPr>
        <w:t>4.2.6</w:t>
      </w:r>
      <w:r w:rsidR="0000644E" w:rsidRPr="00AC7E18">
        <w:rPr>
          <w:rFonts w:ascii="Arial" w:hAnsi="Arial" w:cs="Arial"/>
          <w:sz w:val="24"/>
          <w:szCs w:val="24"/>
        </w:rPr>
        <w:t xml:space="preserve"> </w:t>
      </w:r>
      <w:r w:rsidR="001C7E8A" w:rsidRPr="00AC7E18">
        <w:rPr>
          <w:rFonts w:ascii="Arial" w:hAnsi="Arial" w:cs="Arial"/>
          <w:sz w:val="24"/>
          <w:szCs w:val="24"/>
        </w:rPr>
        <w:t>Устройства</w:t>
      </w:r>
      <w:r w:rsidR="0000644E" w:rsidRPr="00AC7E18">
        <w:rPr>
          <w:rFonts w:ascii="Arial" w:hAnsi="Arial" w:cs="Arial"/>
          <w:sz w:val="24"/>
          <w:szCs w:val="24"/>
        </w:rPr>
        <w:t xml:space="preserve"> должны обеспечивать возможность круглосуточной работы при заданных эксплуатационных характеристиках. </w:t>
      </w:r>
    </w:p>
    <w:p w14:paraId="0E577932" w14:textId="6F6E9FDA" w:rsidR="0000644E" w:rsidRPr="00AC7E18" w:rsidRDefault="0000644E" w:rsidP="0000644E">
      <w:pPr>
        <w:spacing w:after="0" w:line="360" w:lineRule="auto"/>
        <w:ind w:firstLine="426"/>
        <w:jc w:val="both"/>
        <w:rPr>
          <w:rFonts w:ascii="Arial" w:hAnsi="Arial" w:cs="Arial"/>
          <w:sz w:val="24"/>
          <w:szCs w:val="24"/>
        </w:rPr>
      </w:pPr>
      <w:r w:rsidRPr="00AC7E18">
        <w:rPr>
          <w:rFonts w:ascii="Arial" w:hAnsi="Arial" w:cs="Arial"/>
          <w:sz w:val="24"/>
          <w:szCs w:val="24"/>
        </w:rPr>
        <w:t>4.2.</w:t>
      </w:r>
      <w:r w:rsidR="00AC7E18">
        <w:rPr>
          <w:rFonts w:ascii="Arial" w:hAnsi="Arial" w:cs="Arial"/>
          <w:sz w:val="24"/>
          <w:szCs w:val="24"/>
        </w:rPr>
        <w:t>7</w:t>
      </w:r>
      <w:r w:rsidRPr="00AC7E18">
        <w:rPr>
          <w:rFonts w:ascii="Arial" w:hAnsi="Arial" w:cs="Arial"/>
          <w:sz w:val="24"/>
          <w:szCs w:val="24"/>
        </w:rPr>
        <w:t xml:space="preserve"> </w:t>
      </w:r>
      <w:r w:rsidR="001C7E8A" w:rsidRPr="00AC7E18">
        <w:rPr>
          <w:rFonts w:ascii="Arial" w:hAnsi="Arial" w:cs="Arial"/>
          <w:sz w:val="24"/>
          <w:szCs w:val="24"/>
        </w:rPr>
        <w:t>Устройства</w:t>
      </w:r>
      <w:r w:rsidRPr="00AC7E18">
        <w:rPr>
          <w:rFonts w:ascii="Arial" w:hAnsi="Arial" w:cs="Arial"/>
          <w:sz w:val="24"/>
          <w:szCs w:val="24"/>
        </w:rPr>
        <w:t xml:space="preserve"> должны обеспечивать непрерывную работу в течение 72 ч с сохранением своих характеристик. </w:t>
      </w:r>
    </w:p>
    <w:p w14:paraId="4CD12BBC" w14:textId="07B5A5E2" w:rsidR="0000644E" w:rsidRPr="00AC7E18" w:rsidRDefault="0000644E" w:rsidP="0000644E">
      <w:pPr>
        <w:spacing w:after="0" w:line="360" w:lineRule="auto"/>
        <w:ind w:firstLine="426"/>
        <w:jc w:val="both"/>
        <w:rPr>
          <w:rFonts w:ascii="Arial" w:hAnsi="Arial" w:cs="Arial"/>
          <w:sz w:val="24"/>
          <w:szCs w:val="24"/>
        </w:rPr>
      </w:pPr>
      <w:r w:rsidRPr="00AC7E18">
        <w:rPr>
          <w:rFonts w:ascii="Arial" w:hAnsi="Arial" w:cs="Arial"/>
          <w:sz w:val="24"/>
          <w:szCs w:val="24"/>
        </w:rPr>
        <w:t>4.2.</w:t>
      </w:r>
      <w:r w:rsidR="00AC7E18">
        <w:rPr>
          <w:rFonts w:ascii="Arial" w:hAnsi="Arial" w:cs="Arial"/>
          <w:sz w:val="24"/>
          <w:szCs w:val="24"/>
        </w:rPr>
        <w:t>8</w:t>
      </w:r>
      <w:r w:rsidRPr="00AC7E18">
        <w:rPr>
          <w:rFonts w:ascii="Arial" w:hAnsi="Arial" w:cs="Arial"/>
          <w:sz w:val="24"/>
          <w:szCs w:val="24"/>
        </w:rPr>
        <w:t xml:space="preserve"> Время готовности </w:t>
      </w:r>
      <w:r w:rsidR="001C7E8A" w:rsidRPr="00AC7E18">
        <w:rPr>
          <w:rFonts w:ascii="Arial" w:hAnsi="Arial" w:cs="Arial"/>
          <w:sz w:val="24"/>
          <w:szCs w:val="24"/>
        </w:rPr>
        <w:t>устройства</w:t>
      </w:r>
      <w:r w:rsidRPr="00AC7E18">
        <w:rPr>
          <w:rFonts w:ascii="Arial" w:hAnsi="Arial" w:cs="Arial"/>
          <w:sz w:val="24"/>
          <w:szCs w:val="24"/>
        </w:rPr>
        <w:t xml:space="preserve"> не должно превышать 30 секунд (из полностью отключенного состояния до выполнения теста готовности, при температуре окружающей среды более 0°С)</w:t>
      </w:r>
    </w:p>
    <w:p w14:paraId="0F87AA76" w14:textId="28CF6740" w:rsidR="0000644E" w:rsidRPr="00AC7E18" w:rsidRDefault="0000644E" w:rsidP="00672F05">
      <w:pPr>
        <w:spacing w:after="0" w:line="360" w:lineRule="auto"/>
        <w:ind w:firstLine="426"/>
        <w:jc w:val="both"/>
        <w:rPr>
          <w:rFonts w:ascii="Arial" w:hAnsi="Arial" w:cs="Arial"/>
          <w:sz w:val="24"/>
          <w:szCs w:val="24"/>
        </w:rPr>
      </w:pPr>
      <w:r w:rsidRPr="00AC7E18">
        <w:rPr>
          <w:rFonts w:ascii="Arial" w:hAnsi="Arial" w:cs="Arial"/>
          <w:sz w:val="24"/>
          <w:szCs w:val="24"/>
        </w:rPr>
        <w:t>4.2.</w:t>
      </w:r>
      <w:r w:rsidR="00AC7E18">
        <w:rPr>
          <w:rFonts w:ascii="Arial" w:hAnsi="Arial" w:cs="Arial"/>
          <w:sz w:val="24"/>
          <w:szCs w:val="24"/>
        </w:rPr>
        <w:t>9</w:t>
      </w:r>
      <w:r w:rsidRPr="00AC7E18">
        <w:rPr>
          <w:rFonts w:ascii="Arial" w:hAnsi="Arial" w:cs="Arial"/>
          <w:sz w:val="24"/>
          <w:szCs w:val="24"/>
        </w:rPr>
        <w:t xml:space="preserve"> Габаритные размеры </w:t>
      </w:r>
      <w:r w:rsidR="001C7E8A" w:rsidRPr="00AC7E18">
        <w:rPr>
          <w:rFonts w:ascii="Arial" w:hAnsi="Arial" w:cs="Arial"/>
          <w:sz w:val="24"/>
          <w:szCs w:val="24"/>
        </w:rPr>
        <w:t>устройства</w:t>
      </w:r>
      <w:r w:rsidRPr="00AC7E18">
        <w:rPr>
          <w:rFonts w:ascii="Arial" w:hAnsi="Arial" w:cs="Arial"/>
          <w:sz w:val="24"/>
          <w:szCs w:val="24"/>
        </w:rPr>
        <w:t xml:space="preserve"> должны соответствовать габаритному чертежу устройства</w:t>
      </w:r>
      <w:r w:rsidR="00672F05" w:rsidRPr="00AC7E18">
        <w:rPr>
          <w:rFonts w:ascii="Arial" w:hAnsi="Arial" w:cs="Arial"/>
          <w:sz w:val="24"/>
          <w:szCs w:val="24"/>
        </w:rPr>
        <w:t xml:space="preserve"> с отклонением 2 % </w:t>
      </w:r>
      <w:r w:rsidR="003C23AC" w:rsidRPr="00AC7E18">
        <w:rPr>
          <w:rFonts w:ascii="Arial" w:hAnsi="Arial" w:cs="Arial"/>
          <w:sz w:val="24"/>
          <w:szCs w:val="24"/>
        </w:rPr>
        <w:t>–</w:t>
      </w:r>
      <w:r w:rsidR="00672F05" w:rsidRPr="00AC7E18">
        <w:rPr>
          <w:rFonts w:ascii="Arial" w:hAnsi="Arial" w:cs="Arial"/>
          <w:sz w:val="24"/>
          <w:szCs w:val="24"/>
        </w:rPr>
        <w:t xml:space="preserve"> для линейных размеров</w:t>
      </w:r>
      <w:r w:rsidRPr="00AC7E18">
        <w:rPr>
          <w:rFonts w:ascii="Arial" w:hAnsi="Arial" w:cs="Arial"/>
          <w:sz w:val="24"/>
          <w:szCs w:val="24"/>
        </w:rPr>
        <w:t>.</w:t>
      </w:r>
      <w:r w:rsidR="00672F05" w:rsidRPr="00AC7E18">
        <w:rPr>
          <w:rFonts w:ascii="Arial" w:hAnsi="Arial" w:cs="Arial"/>
          <w:sz w:val="24"/>
          <w:szCs w:val="24"/>
        </w:rPr>
        <w:t xml:space="preserve"> </w:t>
      </w:r>
    </w:p>
    <w:p w14:paraId="62A31834" w14:textId="484DC222" w:rsidR="0000644E" w:rsidRPr="00AC7E18" w:rsidRDefault="0000644E" w:rsidP="0000644E">
      <w:pPr>
        <w:spacing w:after="0" w:line="360" w:lineRule="auto"/>
        <w:ind w:firstLine="426"/>
        <w:jc w:val="both"/>
        <w:rPr>
          <w:rFonts w:ascii="Arial" w:hAnsi="Arial" w:cs="Arial"/>
          <w:sz w:val="24"/>
          <w:szCs w:val="24"/>
        </w:rPr>
      </w:pPr>
      <w:r w:rsidRPr="00AC7E18">
        <w:rPr>
          <w:rFonts w:ascii="Arial" w:hAnsi="Arial" w:cs="Arial"/>
          <w:sz w:val="24"/>
          <w:szCs w:val="24"/>
        </w:rPr>
        <w:t>4.2.</w:t>
      </w:r>
      <w:r w:rsidR="00AC7E18">
        <w:rPr>
          <w:rFonts w:ascii="Arial" w:hAnsi="Arial" w:cs="Arial"/>
          <w:sz w:val="24"/>
          <w:szCs w:val="24"/>
        </w:rPr>
        <w:t>10</w:t>
      </w:r>
      <w:r w:rsidRPr="00AC7E18">
        <w:rPr>
          <w:rFonts w:ascii="Arial" w:hAnsi="Arial" w:cs="Arial"/>
          <w:sz w:val="24"/>
          <w:szCs w:val="24"/>
        </w:rPr>
        <w:t xml:space="preserve"> Масса </w:t>
      </w:r>
      <w:r w:rsidR="001C7E8A" w:rsidRPr="00AC7E18">
        <w:rPr>
          <w:rFonts w:ascii="Arial" w:hAnsi="Arial" w:cs="Arial"/>
          <w:sz w:val="24"/>
          <w:szCs w:val="24"/>
        </w:rPr>
        <w:t>устройства</w:t>
      </w:r>
      <w:r w:rsidRPr="00AC7E18">
        <w:rPr>
          <w:rFonts w:ascii="Arial" w:hAnsi="Arial" w:cs="Arial"/>
          <w:sz w:val="24"/>
          <w:szCs w:val="24"/>
        </w:rPr>
        <w:t xml:space="preserve"> не должна превышать величину, определ</w:t>
      </w:r>
      <w:r w:rsidR="004048B7" w:rsidRPr="00AC7E18">
        <w:rPr>
          <w:rFonts w:ascii="Arial" w:hAnsi="Arial" w:cs="Arial"/>
          <w:sz w:val="24"/>
          <w:szCs w:val="24"/>
        </w:rPr>
        <w:t>е</w:t>
      </w:r>
      <w:r w:rsidRPr="00AC7E18">
        <w:rPr>
          <w:rFonts w:ascii="Arial" w:hAnsi="Arial" w:cs="Arial"/>
          <w:sz w:val="24"/>
          <w:szCs w:val="24"/>
        </w:rPr>
        <w:t>нную сборочным чертежом</w:t>
      </w:r>
      <w:r w:rsidR="00672F05" w:rsidRPr="00AC7E18">
        <w:rPr>
          <w:rFonts w:ascii="Arial" w:hAnsi="Arial" w:cs="Arial"/>
          <w:sz w:val="24"/>
          <w:szCs w:val="24"/>
        </w:rPr>
        <w:t xml:space="preserve"> с отклонением 5 % </w:t>
      </w:r>
      <w:r w:rsidR="003C23AC" w:rsidRPr="00AC7E18">
        <w:rPr>
          <w:rFonts w:ascii="Arial" w:hAnsi="Arial" w:cs="Arial"/>
          <w:sz w:val="24"/>
          <w:szCs w:val="24"/>
        </w:rPr>
        <w:t>–</w:t>
      </w:r>
      <w:r w:rsidR="00672F05" w:rsidRPr="00AC7E18">
        <w:rPr>
          <w:rFonts w:ascii="Arial" w:hAnsi="Arial" w:cs="Arial"/>
          <w:sz w:val="24"/>
          <w:szCs w:val="24"/>
        </w:rPr>
        <w:t xml:space="preserve"> для массы</w:t>
      </w:r>
      <w:r w:rsidRPr="00AC7E18">
        <w:rPr>
          <w:rFonts w:ascii="Arial" w:hAnsi="Arial" w:cs="Arial"/>
          <w:sz w:val="24"/>
          <w:szCs w:val="24"/>
        </w:rPr>
        <w:t>.</w:t>
      </w:r>
    </w:p>
    <w:p w14:paraId="25E46A98" w14:textId="05F4A3AA" w:rsidR="0000644E" w:rsidRPr="00AC7E18" w:rsidRDefault="003E6A12" w:rsidP="0000644E">
      <w:pPr>
        <w:spacing w:after="0" w:line="360" w:lineRule="auto"/>
        <w:ind w:firstLine="426"/>
        <w:jc w:val="both"/>
        <w:rPr>
          <w:rFonts w:ascii="Arial" w:hAnsi="Arial" w:cs="Arial"/>
          <w:sz w:val="24"/>
          <w:szCs w:val="24"/>
        </w:rPr>
      </w:pPr>
      <w:r w:rsidRPr="00AC7E18">
        <w:rPr>
          <w:rFonts w:ascii="Arial" w:hAnsi="Arial" w:cs="Arial"/>
          <w:sz w:val="24"/>
          <w:szCs w:val="24"/>
        </w:rPr>
        <w:t>4</w:t>
      </w:r>
      <w:r w:rsidR="0000644E" w:rsidRPr="00AC7E18">
        <w:rPr>
          <w:rFonts w:ascii="Arial" w:hAnsi="Arial" w:cs="Arial"/>
          <w:sz w:val="24"/>
          <w:szCs w:val="24"/>
        </w:rPr>
        <w:t>.2.1</w:t>
      </w:r>
      <w:r w:rsidR="00AC7E18">
        <w:rPr>
          <w:rFonts w:ascii="Arial" w:hAnsi="Arial" w:cs="Arial"/>
          <w:sz w:val="24"/>
          <w:szCs w:val="24"/>
        </w:rPr>
        <w:t>1</w:t>
      </w:r>
      <w:r w:rsidR="0000644E" w:rsidRPr="00AC7E18">
        <w:rPr>
          <w:rFonts w:ascii="Arial" w:hAnsi="Arial" w:cs="Arial"/>
          <w:sz w:val="24"/>
          <w:szCs w:val="24"/>
        </w:rPr>
        <w:t xml:space="preserve"> Требования по стойкости к внешним воздействующим факторам</w:t>
      </w:r>
    </w:p>
    <w:p w14:paraId="46DA0BAE" w14:textId="5170926E" w:rsidR="0000644E" w:rsidRPr="00AC7E18" w:rsidRDefault="0000644E" w:rsidP="006027BF">
      <w:pPr>
        <w:spacing w:after="0" w:line="360" w:lineRule="auto"/>
        <w:ind w:firstLine="425"/>
        <w:jc w:val="both"/>
        <w:rPr>
          <w:rFonts w:ascii="Arial" w:hAnsi="Arial" w:cs="Arial"/>
          <w:sz w:val="24"/>
          <w:szCs w:val="24"/>
        </w:rPr>
      </w:pPr>
      <w:r w:rsidRPr="00AC7E18">
        <w:rPr>
          <w:rFonts w:ascii="Arial" w:hAnsi="Arial" w:cs="Arial"/>
          <w:sz w:val="24"/>
          <w:szCs w:val="24"/>
        </w:rPr>
        <w:t xml:space="preserve">Нормальными климатическими условиями эксплуатации </w:t>
      </w:r>
      <w:r w:rsidR="004A275B" w:rsidRPr="00AC7E18">
        <w:rPr>
          <w:rFonts w:ascii="Arial" w:hAnsi="Arial" w:cs="Arial"/>
          <w:sz w:val="24"/>
          <w:szCs w:val="24"/>
        </w:rPr>
        <w:t xml:space="preserve">устройства </w:t>
      </w:r>
      <w:r w:rsidRPr="00AC7E18">
        <w:rPr>
          <w:rFonts w:ascii="Arial" w:hAnsi="Arial" w:cs="Arial"/>
          <w:sz w:val="24"/>
          <w:szCs w:val="24"/>
        </w:rPr>
        <w:t>должны быть:</w:t>
      </w:r>
    </w:p>
    <w:p w14:paraId="35FEF079" w14:textId="13E0F56F" w:rsidR="0000644E" w:rsidRPr="00AC7E18" w:rsidRDefault="0000644E" w:rsidP="003E6A12">
      <w:pPr>
        <w:spacing w:after="0" w:line="360" w:lineRule="auto"/>
        <w:ind w:firstLine="425"/>
        <w:jc w:val="both"/>
        <w:rPr>
          <w:rFonts w:ascii="Arial" w:hAnsi="Arial" w:cs="Arial"/>
          <w:sz w:val="24"/>
          <w:szCs w:val="24"/>
        </w:rPr>
      </w:pPr>
      <w:r w:rsidRPr="00AC7E18">
        <w:rPr>
          <w:rFonts w:ascii="Arial" w:hAnsi="Arial" w:cs="Arial"/>
          <w:sz w:val="24"/>
          <w:szCs w:val="24"/>
        </w:rPr>
        <w:t xml:space="preserve">- температура окружающего воздуха, </w:t>
      </w:r>
      <w:r w:rsidR="003C23AC" w:rsidRPr="00AC7E18">
        <w:rPr>
          <w:rFonts w:ascii="Arial" w:hAnsi="Arial" w:cs="Arial"/>
          <w:sz w:val="24"/>
          <w:szCs w:val="24"/>
        </w:rPr>
        <w:t>°</w:t>
      </w:r>
      <w:r w:rsidR="003E6A12" w:rsidRPr="00AC7E18">
        <w:rPr>
          <w:rFonts w:ascii="Arial" w:hAnsi="Arial" w:cs="Arial"/>
        </w:rPr>
        <w:t>С</w:t>
      </w:r>
      <w:r w:rsidR="003E6A12" w:rsidRPr="00AC7E18">
        <w:rPr>
          <w:rFonts w:ascii="Arial" w:hAnsi="Arial" w:cs="Arial"/>
          <w:sz w:val="24"/>
          <w:szCs w:val="24"/>
        </w:rPr>
        <w:t xml:space="preserve"> </w:t>
      </w:r>
      <w:r w:rsidRPr="00AC7E18">
        <w:rPr>
          <w:rFonts w:ascii="Arial" w:hAnsi="Arial" w:cs="Arial"/>
          <w:sz w:val="24"/>
          <w:szCs w:val="24"/>
        </w:rPr>
        <w:t>…………от минус 45 до +40;</w:t>
      </w:r>
    </w:p>
    <w:p w14:paraId="105C18C4" w14:textId="211752EC" w:rsidR="0000644E" w:rsidRPr="00AC7E18" w:rsidRDefault="0000644E" w:rsidP="003E6A12">
      <w:pPr>
        <w:spacing w:after="0" w:line="360" w:lineRule="auto"/>
        <w:ind w:firstLine="425"/>
        <w:jc w:val="both"/>
        <w:rPr>
          <w:rFonts w:ascii="Arial" w:hAnsi="Arial" w:cs="Arial"/>
          <w:sz w:val="24"/>
          <w:szCs w:val="24"/>
        </w:rPr>
      </w:pPr>
      <w:r w:rsidRPr="00AC7E18">
        <w:rPr>
          <w:rFonts w:ascii="Arial" w:hAnsi="Arial" w:cs="Arial"/>
          <w:sz w:val="24"/>
          <w:szCs w:val="24"/>
        </w:rPr>
        <w:t>-</w:t>
      </w:r>
      <w:r w:rsidR="003C23AC" w:rsidRPr="00AC7E18">
        <w:rPr>
          <w:rFonts w:ascii="Arial" w:hAnsi="Arial" w:cs="Arial"/>
          <w:sz w:val="24"/>
          <w:szCs w:val="24"/>
        </w:rPr>
        <w:t xml:space="preserve"> </w:t>
      </w:r>
      <w:r w:rsidRPr="00AC7E18">
        <w:rPr>
          <w:rFonts w:ascii="Arial" w:hAnsi="Arial" w:cs="Arial"/>
          <w:sz w:val="24"/>
          <w:szCs w:val="24"/>
        </w:rPr>
        <w:t xml:space="preserve">относительная влажность при 15 </w:t>
      </w:r>
      <w:r w:rsidR="003C23AC" w:rsidRPr="00AC7E18">
        <w:rPr>
          <w:rFonts w:ascii="Arial" w:hAnsi="Arial" w:cs="Arial"/>
          <w:sz w:val="24"/>
          <w:szCs w:val="24"/>
        </w:rPr>
        <w:t>°</w:t>
      </w:r>
      <w:r w:rsidR="003E6A12" w:rsidRPr="00AC7E18">
        <w:rPr>
          <w:rFonts w:ascii="Arial" w:hAnsi="Arial" w:cs="Arial"/>
        </w:rPr>
        <w:t>С</w:t>
      </w:r>
      <w:r w:rsidRPr="00AC7E18">
        <w:rPr>
          <w:rFonts w:ascii="Arial" w:hAnsi="Arial" w:cs="Arial"/>
          <w:sz w:val="24"/>
          <w:szCs w:val="24"/>
        </w:rPr>
        <w:t>, % ……</w:t>
      </w:r>
      <w:proofErr w:type="gramStart"/>
      <w:r w:rsidRPr="00AC7E18">
        <w:rPr>
          <w:rFonts w:ascii="Arial" w:hAnsi="Arial" w:cs="Arial"/>
          <w:sz w:val="24"/>
          <w:szCs w:val="24"/>
        </w:rPr>
        <w:t>…….</w:t>
      </w:r>
      <w:proofErr w:type="gramEnd"/>
      <w:r w:rsidRPr="00AC7E18">
        <w:rPr>
          <w:rFonts w:ascii="Arial" w:hAnsi="Arial" w:cs="Arial"/>
          <w:sz w:val="24"/>
          <w:szCs w:val="24"/>
        </w:rPr>
        <w:t>40</w:t>
      </w:r>
      <w:r w:rsidR="003C23AC" w:rsidRPr="00AC7E18">
        <w:rPr>
          <w:rFonts w:ascii="Arial" w:hAnsi="Arial" w:cs="Arial"/>
          <w:sz w:val="24"/>
          <w:szCs w:val="24"/>
        </w:rPr>
        <w:t>–</w:t>
      </w:r>
      <w:r w:rsidRPr="00AC7E18">
        <w:rPr>
          <w:rFonts w:ascii="Arial" w:hAnsi="Arial" w:cs="Arial"/>
          <w:sz w:val="24"/>
          <w:szCs w:val="24"/>
        </w:rPr>
        <w:t>75;</w:t>
      </w:r>
    </w:p>
    <w:p w14:paraId="382EE3A1" w14:textId="1EF43B62" w:rsidR="0000644E" w:rsidRPr="00AC7E18" w:rsidRDefault="0000644E" w:rsidP="003E6A12">
      <w:pPr>
        <w:spacing w:after="0" w:line="360" w:lineRule="auto"/>
        <w:ind w:firstLine="425"/>
        <w:jc w:val="both"/>
        <w:rPr>
          <w:rFonts w:ascii="Arial" w:hAnsi="Arial" w:cs="Arial"/>
          <w:sz w:val="24"/>
          <w:szCs w:val="24"/>
        </w:rPr>
      </w:pPr>
      <w:r w:rsidRPr="00AC7E18">
        <w:rPr>
          <w:rFonts w:ascii="Arial" w:hAnsi="Arial" w:cs="Arial"/>
          <w:sz w:val="24"/>
          <w:szCs w:val="24"/>
        </w:rPr>
        <w:t xml:space="preserve">- атмосферное давление, мм рт. </w:t>
      </w:r>
      <w:proofErr w:type="spellStart"/>
      <w:r w:rsidRPr="00AC7E18">
        <w:rPr>
          <w:rFonts w:ascii="Arial" w:hAnsi="Arial" w:cs="Arial"/>
          <w:sz w:val="24"/>
          <w:szCs w:val="24"/>
        </w:rPr>
        <w:t>ст</w:t>
      </w:r>
      <w:proofErr w:type="spellEnd"/>
      <w:r w:rsidRPr="00AC7E18">
        <w:rPr>
          <w:rFonts w:ascii="Arial" w:hAnsi="Arial" w:cs="Arial"/>
          <w:sz w:val="24"/>
          <w:szCs w:val="24"/>
        </w:rPr>
        <w:t>………………… 630</w:t>
      </w:r>
      <w:r w:rsidR="003C23AC" w:rsidRPr="00AC7E18">
        <w:rPr>
          <w:rFonts w:ascii="Arial" w:hAnsi="Arial" w:cs="Arial"/>
          <w:sz w:val="24"/>
          <w:szCs w:val="24"/>
        </w:rPr>
        <w:t>–</w:t>
      </w:r>
      <w:r w:rsidRPr="00AC7E18">
        <w:rPr>
          <w:rFonts w:ascii="Arial" w:hAnsi="Arial" w:cs="Arial"/>
          <w:sz w:val="24"/>
          <w:szCs w:val="24"/>
        </w:rPr>
        <w:t>800.</w:t>
      </w:r>
    </w:p>
    <w:p w14:paraId="79DF7BD0" w14:textId="0BD60366" w:rsidR="0000644E" w:rsidRPr="00AC7E18" w:rsidRDefault="003E6A12" w:rsidP="0000644E">
      <w:pPr>
        <w:spacing w:after="0" w:line="360" w:lineRule="auto"/>
        <w:ind w:firstLine="426"/>
        <w:jc w:val="both"/>
        <w:rPr>
          <w:rFonts w:ascii="Arial" w:hAnsi="Arial" w:cs="Arial"/>
          <w:sz w:val="24"/>
          <w:szCs w:val="24"/>
        </w:rPr>
      </w:pPr>
      <w:r w:rsidRPr="00AC7E18">
        <w:rPr>
          <w:rFonts w:ascii="Arial" w:hAnsi="Arial" w:cs="Arial"/>
          <w:sz w:val="24"/>
          <w:szCs w:val="24"/>
        </w:rPr>
        <w:t>4</w:t>
      </w:r>
      <w:r w:rsidR="0000644E" w:rsidRPr="00AC7E18">
        <w:rPr>
          <w:rFonts w:ascii="Arial" w:hAnsi="Arial" w:cs="Arial"/>
          <w:sz w:val="24"/>
          <w:szCs w:val="24"/>
        </w:rPr>
        <w:t>.2.1</w:t>
      </w:r>
      <w:r w:rsidR="00AC7E18">
        <w:rPr>
          <w:rFonts w:ascii="Arial" w:hAnsi="Arial" w:cs="Arial"/>
          <w:sz w:val="24"/>
          <w:szCs w:val="24"/>
        </w:rPr>
        <w:t>2</w:t>
      </w:r>
      <w:r w:rsidR="0000644E" w:rsidRPr="00AC7E18">
        <w:rPr>
          <w:rFonts w:ascii="Arial" w:hAnsi="Arial" w:cs="Arial"/>
          <w:sz w:val="24"/>
          <w:szCs w:val="24"/>
        </w:rPr>
        <w:t xml:space="preserve"> По устойчивости к воздействия внешних климатических факторов в процессе эксплуатации </w:t>
      </w:r>
      <w:r w:rsidR="001C7E8A" w:rsidRPr="00AC7E18">
        <w:rPr>
          <w:rFonts w:ascii="Arial" w:hAnsi="Arial" w:cs="Arial"/>
          <w:sz w:val="24"/>
          <w:szCs w:val="24"/>
        </w:rPr>
        <w:t>устройство</w:t>
      </w:r>
      <w:r w:rsidR="0000644E" w:rsidRPr="00AC7E18">
        <w:rPr>
          <w:rFonts w:ascii="Arial" w:hAnsi="Arial" w:cs="Arial"/>
          <w:sz w:val="24"/>
          <w:szCs w:val="24"/>
        </w:rPr>
        <w:t xml:space="preserve"> долж</w:t>
      </w:r>
      <w:r w:rsidR="001C7E8A" w:rsidRPr="00AC7E18">
        <w:rPr>
          <w:rFonts w:ascii="Arial" w:hAnsi="Arial" w:cs="Arial"/>
          <w:sz w:val="24"/>
          <w:szCs w:val="24"/>
        </w:rPr>
        <w:t>но</w:t>
      </w:r>
      <w:r w:rsidR="0000644E" w:rsidRPr="00AC7E18">
        <w:rPr>
          <w:rFonts w:ascii="Arial" w:hAnsi="Arial" w:cs="Arial"/>
          <w:sz w:val="24"/>
          <w:szCs w:val="24"/>
        </w:rPr>
        <w:t xml:space="preserve"> удовлетворять требованиям, предъявляемым к оборудованию группы 5 по ГОСТ 21552.</w:t>
      </w:r>
    </w:p>
    <w:p w14:paraId="0D9DE316" w14:textId="25F2C30F" w:rsidR="0000644E" w:rsidRPr="00AC7E18" w:rsidRDefault="003E6A12" w:rsidP="0000644E">
      <w:pPr>
        <w:spacing w:after="0" w:line="360" w:lineRule="auto"/>
        <w:ind w:firstLine="426"/>
        <w:jc w:val="both"/>
        <w:rPr>
          <w:rFonts w:ascii="Arial" w:hAnsi="Arial" w:cs="Arial"/>
          <w:sz w:val="24"/>
          <w:szCs w:val="24"/>
        </w:rPr>
      </w:pPr>
      <w:r w:rsidRPr="00AC7E18">
        <w:rPr>
          <w:rFonts w:ascii="Arial" w:hAnsi="Arial" w:cs="Arial"/>
          <w:sz w:val="24"/>
          <w:szCs w:val="24"/>
        </w:rPr>
        <w:lastRenderedPageBreak/>
        <w:t>4</w:t>
      </w:r>
      <w:r w:rsidR="0000644E" w:rsidRPr="00AC7E18">
        <w:rPr>
          <w:rFonts w:ascii="Arial" w:hAnsi="Arial" w:cs="Arial"/>
          <w:sz w:val="24"/>
          <w:szCs w:val="24"/>
        </w:rPr>
        <w:t>.2.1</w:t>
      </w:r>
      <w:r w:rsidR="00AC7E18">
        <w:rPr>
          <w:rFonts w:ascii="Arial" w:hAnsi="Arial" w:cs="Arial"/>
          <w:sz w:val="24"/>
          <w:szCs w:val="24"/>
        </w:rPr>
        <w:t>3</w:t>
      </w:r>
      <w:r w:rsidR="0000644E" w:rsidRPr="00AC7E18">
        <w:rPr>
          <w:rFonts w:ascii="Arial" w:hAnsi="Arial" w:cs="Arial"/>
          <w:sz w:val="24"/>
          <w:szCs w:val="24"/>
        </w:rPr>
        <w:t xml:space="preserve"> </w:t>
      </w:r>
      <w:r w:rsidR="001C7E8A" w:rsidRPr="00AC7E18">
        <w:rPr>
          <w:rFonts w:ascii="Arial" w:hAnsi="Arial" w:cs="Arial"/>
          <w:sz w:val="24"/>
          <w:szCs w:val="24"/>
        </w:rPr>
        <w:t>Устройство</w:t>
      </w:r>
      <w:r w:rsidR="0000644E" w:rsidRPr="00AC7E18">
        <w:rPr>
          <w:rFonts w:ascii="Arial" w:hAnsi="Arial" w:cs="Arial"/>
          <w:sz w:val="24"/>
          <w:szCs w:val="24"/>
        </w:rPr>
        <w:t xml:space="preserve"> долж</w:t>
      </w:r>
      <w:r w:rsidR="001C7E8A" w:rsidRPr="00AC7E18">
        <w:rPr>
          <w:rFonts w:ascii="Arial" w:hAnsi="Arial" w:cs="Arial"/>
          <w:sz w:val="24"/>
          <w:szCs w:val="24"/>
        </w:rPr>
        <w:t>но</w:t>
      </w:r>
      <w:r w:rsidR="0000644E" w:rsidRPr="00AC7E18">
        <w:rPr>
          <w:rFonts w:ascii="Arial" w:hAnsi="Arial" w:cs="Arial"/>
          <w:sz w:val="24"/>
          <w:szCs w:val="24"/>
        </w:rPr>
        <w:t xml:space="preserve"> сохранять работоспособность после транспортирования в транспортной таре при следующих условиях:</w:t>
      </w:r>
    </w:p>
    <w:p w14:paraId="7D1D74AB" w14:textId="5B8CF171" w:rsidR="0000644E" w:rsidRPr="00AC7E18" w:rsidRDefault="0000644E" w:rsidP="0000644E">
      <w:pPr>
        <w:spacing w:after="0" w:line="360" w:lineRule="auto"/>
        <w:ind w:firstLine="426"/>
        <w:jc w:val="both"/>
        <w:rPr>
          <w:rFonts w:ascii="Arial" w:hAnsi="Arial" w:cs="Arial"/>
          <w:sz w:val="24"/>
          <w:szCs w:val="24"/>
        </w:rPr>
      </w:pPr>
      <w:r w:rsidRPr="00AC7E18">
        <w:rPr>
          <w:rFonts w:ascii="Arial" w:hAnsi="Arial" w:cs="Arial"/>
          <w:sz w:val="24"/>
          <w:szCs w:val="24"/>
        </w:rPr>
        <w:t xml:space="preserve">- температура окружающего воздуха, </w:t>
      </w:r>
      <w:r w:rsidR="003C23AC" w:rsidRPr="00AC7E18">
        <w:rPr>
          <w:rFonts w:ascii="Arial" w:hAnsi="Arial" w:cs="Arial"/>
          <w:sz w:val="24"/>
          <w:szCs w:val="24"/>
        </w:rPr>
        <w:t>°</w:t>
      </w:r>
      <w:r w:rsidR="003E6A12" w:rsidRPr="00AC7E18">
        <w:rPr>
          <w:rFonts w:ascii="Arial" w:hAnsi="Arial" w:cs="Arial"/>
        </w:rPr>
        <w:t>С</w:t>
      </w:r>
      <w:r w:rsidR="003E6A12" w:rsidRPr="00AC7E18">
        <w:rPr>
          <w:rFonts w:ascii="Arial" w:hAnsi="Arial" w:cs="Arial"/>
          <w:sz w:val="24"/>
          <w:szCs w:val="24"/>
        </w:rPr>
        <w:t xml:space="preserve"> </w:t>
      </w:r>
      <w:r w:rsidRPr="00AC7E18">
        <w:rPr>
          <w:rFonts w:ascii="Arial" w:hAnsi="Arial" w:cs="Arial"/>
          <w:sz w:val="24"/>
          <w:szCs w:val="24"/>
        </w:rPr>
        <w:t>…………от минус 50 до +50;</w:t>
      </w:r>
    </w:p>
    <w:p w14:paraId="6E11AE5E" w14:textId="3A076BF8" w:rsidR="0000644E" w:rsidRPr="00AC7E18" w:rsidRDefault="0000644E" w:rsidP="0000644E">
      <w:pPr>
        <w:spacing w:after="0" w:line="360" w:lineRule="auto"/>
        <w:ind w:firstLine="426"/>
        <w:jc w:val="both"/>
        <w:rPr>
          <w:rFonts w:ascii="Arial" w:hAnsi="Arial" w:cs="Arial"/>
          <w:sz w:val="24"/>
          <w:szCs w:val="24"/>
        </w:rPr>
      </w:pPr>
      <w:r w:rsidRPr="00AC7E18">
        <w:rPr>
          <w:rFonts w:ascii="Arial" w:hAnsi="Arial" w:cs="Arial"/>
          <w:sz w:val="24"/>
          <w:szCs w:val="24"/>
        </w:rPr>
        <w:t>-</w:t>
      </w:r>
      <w:r w:rsidR="003C23AC" w:rsidRPr="00AC7E18">
        <w:rPr>
          <w:rFonts w:ascii="Arial" w:hAnsi="Arial" w:cs="Arial"/>
          <w:sz w:val="24"/>
          <w:szCs w:val="24"/>
        </w:rPr>
        <w:t xml:space="preserve"> </w:t>
      </w:r>
      <w:r w:rsidRPr="00AC7E18">
        <w:rPr>
          <w:rFonts w:ascii="Arial" w:hAnsi="Arial" w:cs="Arial"/>
          <w:sz w:val="24"/>
          <w:szCs w:val="24"/>
        </w:rPr>
        <w:t xml:space="preserve">относительная влажность при 25 </w:t>
      </w:r>
      <w:r w:rsidR="003C23AC" w:rsidRPr="00AC7E18">
        <w:rPr>
          <w:rFonts w:ascii="Arial" w:hAnsi="Arial" w:cs="Arial"/>
          <w:sz w:val="24"/>
          <w:szCs w:val="24"/>
        </w:rPr>
        <w:t>°</w:t>
      </w:r>
      <w:r w:rsidR="003E6A12" w:rsidRPr="00AC7E18">
        <w:rPr>
          <w:rFonts w:ascii="Arial" w:hAnsi="Arial" w:cs="Arial"/>
        </w:rPr>
        <w:t>С</w:t>
      </w:r>
      <w:r w:rsidRPr="00AC7E18">
        <w:rPr>
          <w:rFonts w:ascii="Arial" w:hAnsi="Arial" w:cs="Arial"/>
          <w:sz w:val="24"/>
          <w:szCs w:val="24"/>
        </w:rPr>
        <w:t>, % ……</w:t>
      </w:r>
      <w:proofErr w:type="gramStart"/>
      <w:r w:rsidRPr="00AC7E18">
        <w:rPr>
          <w:rFonts w:ascii="Arial" w:hAnsi="Arial" w:cs="Arial"/>
          <w:sz w:val="24"/>
          <w:szCs w:val="24"/>
        </w:rPr>
        <w:t>…….</w:t>
      </w:r>
      <w:proofErr w:type="gramEnd"/>
      <w:r w:rsidRPr="00AC7E18">
        <w:rPr>
          <w:rFonts w:ascii="Arial" w:hAnsi="Arial" w:cs="Arial"/>
          <w:sz w:val="24"/>
          <w:szCs w:val="24"/>
        </w:rPr>
        <w:t>не более</w:t>
      </w:r>
      <w:r w:rsidR="00B43338" w:rsidRPr="00AC7E18">
        <w:rPr>
          <w:rFonts w:ascii="Arial" w:hAnsi="Arial" w:cs="Arial"/>
          <w:sz w:val="24"/>
          <w:szCs w:val="24"/>
        </w:rPr>
        <w:t xml:space="preserve"> </w:t>
      </w:r>
      <w:r w:rsidRPr="00AC7E18">
        <w:rPr>
          <w:rFonts w:ascii="Arial" w:hAnsi="Arial" w:cs="Arial"/>
          <w:sz w:val="24"/>
          <w:szCs w:val="24"/>
        </w:rPr>
        <w:t>75;</w:t>
      </w:r>
    </w:p>
    <w:p w14:paraId="375B3BDE" w14:textId="44907DBC" w:rsidR="0000644E" w:rsidRPr="00AC7E18" w:rsidRDefault="0000644E" w:rsidP="0000644E">
      <w:pPr>
        <w:spacing w:after="0" w:line="360" w:lineRule="auto"/>
        <w:ind w:firstLine="426"/>
        <w:jc w:val="both"/>
        <w:rPr>
          <w:rFonts w:ascii="Arial" w:hAnsi="Arial" w:cs="Arial"/>
          <w:sz w:val="24"/>
          <w:szCs w:val="24"/>
        </w:rPr>
      </w:pPr>
      <w:r w:rsidRPr="00AC7E18">
        <w:rPr>
          <w:rFonts w:ascii="Arial" w:hAnsi="Arial" w:cs="Arial"/>
          <w:sz w:val="24"/>
          <w:szCs w:val="24"/>
        </w:rPr>
        <w:t xml:space="preserve">- атмосферное давление, мм рт. </w:t>
      </w:r>
      <w:proofErr w:type="spellStart"/>
      <w:r w:rsidRPr="00AC7E18">
        <w:rPr>
          <w:rFonts w:ascii="Arial" w:hAnsi="Arial" w:cs="Arial"/>
          <w:sz w:val="24"/>
          <w:szCs w:val="24"/>
        </w:rPr>
        <w:t>ст</w:t>
      </w:r>
      <w:proofErr w:type="spellEnd"/>
      <w:r w:rsidRPr="00AC7E18">
        <w:rPr>
          <w:rFonts w:ascii="Arial" w:hAnsi="Arial" w:cs="Arial"/>
          <w:sz w:val="24"/>
          <w:szCs w:val="24"/>
        </w:rPr>
        <w:t>………………… 630</w:t>
      </w:r>
      <w:r w:rsidR="003C23AC" w:rsidRPr="00AC7E18">
        <w:rPr>
          <w:rFonts w:ascii="Arial" w:hAnsi="Arial" w:cs="Arial"/>
          <w:sz w:val="24"/>
          <w:szCs w:val="24"/>
        </w:rPr>
        <w:t>–</w:t>
      </w:r>
      <w:r w:rsidRPr="00AC7E18">
        <w:rPr>
          <w:rFonts w:ascii="Arial" w:hAnsi="Arial" w:cs="Arial"/>
          <w:sz w:val="24"/>
          <w:szCs w:val="24"/>
        </w:rPr>
        <w:t>800.</w:t>
      </w:r>
    </w:p>
    <w:p w14:paraId="421486E5" w14:textId="2F18A15A" w:rsidR="0000644E" w:rsidRPr="00AC7E18" w:rsidRDefault="003E6A12" w:rsidP="0000644E">
      <w:pPr>
        <w:spacing w:after="0" w:line="360" w:lineRule="auto"/>
        <w:ind w:firstLine="426"/>
        <w:jc w:val="both"/>
        <w:rPr>
          <w:rFonts w:ascii="Arial" w:hAnsi="Arial" w:cs="Arial"/>
          <w:sz w:val="24"/>
          <w:szCs w:val="24"/>
        </w:rPr>
      </w:pPr>
      <w:r w:rsidRPr="00AC7E18">
        <w:rPr>
          <w:rFonts w:ascii="Arial" w:hAnsi="Arial" w:cs="Arial"/>
          <w:sz w:val="24"/>
          <w:szCs w:val="24"/>
        </w:rPr>
        <w:t>4</w:t>
      </w:r>
      <w:r w:rsidR="0000644E" w:rsidRPr="00AC7E18">
        <w:rPr>
          <w:rFonts w:ascii="Arial" w:hAnsi="Arial" w:cs="Arial"/>
          <w:sz w:val="24"/>
          <w:szCs w:val="24"/>
        </w:rPr>
        <w:t>.2.1</w:t>
      </w:r>
      <w:r w:rsidR="00AC7E18">
        <w:rPr>
          <w:rFonts w:ascii="Arial" w:hAnsi="Arial" w:cs="Arial"/>
          <w:sz w:val="24"/>
          <w:szCs w:val="24"/>
        </w:rPr>
        <w:t>4</w:t>
      </w:r>
      <w:r w:rsidR="0000644E" w:rsidRPr="00AC7E18">
        <w:rPr>
          <w:rFonts w:ascii="Arial" w:hAnsi="Arial" w:cs="Arial"/>
          <w:sz w:val="24"/>
          <w:szCs w:val="24"/>
        </w:rPr>
        <w:t xml:space="preserve"> </w:t>
      </w:r>
      <w:r w:rsidR="001C7E8A" w:rsidRPr="00AC7E18">
        <w:rPr>
          <w:rFonts w:ascii="Arial" w:hAnsi="Arial" w:cs="Arial"/>
          <w:sz w:val="24"/>
          <w:szCs w:val="24"/>
        </w:rPr>
        <w:t xml:space="preserve">Устройство </w:t>
      </w:r>
      <w:r w:rsidR="0000644E" w:rsidRPr="00AC7E18">
        <w:rPr>
          <w:rFonts w:ascii="Arial" w:hAnsi="Arial" w:cs="Arial"/>
          <w:sz w:val="24"/>
          <w:szCs w:val="24"/>
        </w:rPr>
        <w:t>при работе долж</w:t>
      </w:r>
      <w:r w:rsidR="001C7E8A" w:rsidRPr="00AC7E18">
        <w:rPr>
          <w:rFonts w:ascii="Arial" w:hAnsi="Arial" w:cs="Arial"/>
          <w:sz w:val="24"/>
          <w:szCs w:val="24"/>
        </w:rPr>
        <w:t>но</w:t>
      </w:r>
      <w:r w:rsidR="0000644E" w:rsidRPr="00AC7E18">
        <w:rPr>
          <w:rFonts w:ascii="Arial" w:hAnsi="Arial" w:cs="Arial"/>
          <w:sz w:val="24"/>
          <w:szCs w:val="24"/>
        </w:rPr>
        <w:t xml:space="preserve"> обеспечивать устойчивость (прочность) к механическим воздействиям по классу 1К08</w:t>
      </w:r>
      <w:r w:rsidRPr="00AC7E18">
        <w:rPr>
          <w:rFonts w:ascii="Arial" w:hAnsi="Arial" w:cs="Arial"/>
          <w:sz w:val="24"/>
          <w:szCs w:val="24"/>
        </w:rPr>
        <w:t xml:space="preserve"> </w:t>
      </w:r>
      <w:r w:rsidR="0000644E" w:rsidRPr="00AC7E18">
        <w:rPr>
          <w:rFonts w:ascii="Arial" w:hAnsi="Arial" w:cs="Arial"/>
          <w:sz w:val="24"/>
          <w:szCs w:val="24"/>
        </w:rPr>
        <w:t xml:space="preserve">ГОСТ IEC 62262. </w:t>
      </w:r>
    </w:p>
    <w:p w14:paraId="2887D177" w14:textId="209F2F00" w:rsidR="0000644E" w:rsidRPr="00AC7E18" w:rsidRDefault="003E6A12" w:rsidP="00AC7E18">
      <w:pPr>
        <w:spacing w:after="0" w:line="360" w:lineRule="auto"/>
        <w:ind w:firstLine="426"/>
        <w:jc w:val="both"/>
        <w:rPr>
          <w:rFonts w:ascii="Arial" w:hAnsi="Arial" w:cs="Arial"/>
          <w:sz w:val="24"/>
          <w:szCs w:val="24"/>
        </w:rPr>
      </w:pPr>
      <w:r w:rsidRPr="00AC7E18">
        <w:rPr>
          <w:rFonts w:ascii="Arial" w:hAnsi="Arial" w:cs="Arial"/>
          <w:sz w:val="24"/>
          <w:szCs w:val="24"/>
        </w:rPr>
        <w:t>4</w:t>
      </w:r>
      <w:r w:rsidR="0000644E" w:rsidRPr="00AC7E18">
        <w:rPr>
          <w:rFonts w:ascii="Arial" w:hAnsi="Arial" w:cs="Arial"/>
          <w:sz w:val="24"/>
          <w:szCs w:val="24"/>
        </w:rPr>
        <w:t>.2.1</w:t>
      </w:r>
      <w:r w:rsidR="00AC7E18">
        <w:rPr>
          <w:rFonts w:ascii="Arial" w:hAnsi="Arial" w:cs="Arial"/>
          <w:sz w:val="24"/>
          <w:szCs w:val="24"/>
        </w:rPr>
        <w:t>5</w:t>
      </w:r>
      <w:r w:rsidR="0000644E" w:rsidRPr="00AC7E18">
        <w:rPr>
          <w:rFonts w:ascii="Arial" w:hAnsi="Arial" w:cs="Arial"/>
          <w:sz w:val="24"/>
          <w:szCs w:val="24"/>
        </w:rPr>
        <w:t xml:space="preserve"> </w:t>
      </w:r>
      <w:r w:rsidR="001C7E8A" w:rsidRPr="00AC7E18">
        <w:rPr>
          <w:rFonts w:ascii="Arial" w:hAnsi="Arial" w:cs="Arial"/>
          <w:sz w:val="24"/>
          <w:szCs w:val="24"/>
        </w:rPr>
        <w:t>Устройство</w:t>
      </w:r>
      <w:r w:rsidR="0000644E" w:rsidRPr="00AC7E18">
        <w:rPr>
          <w:rFonts w:ascii="Arial" w:hAnsi="Arial" w:cs="Arial"/>
          <w:sz w:val="24"/>
          <w:szCs w:val="24"/>
        </w:rPr>
        <w:t xml:space="preserve"> в упакованном виде долж</w:t>
      </w:r>
      <w:r w:rsidR="001C7E8A" w:rsidRPr="00AC7E18">
        <w:rPr>
          <w:rFonts w:ascii="Arial" w:hAnsi="Arial" w:cs="Arial"/>
          <w:sz w:val="24"/>
          <w:szCs w:val="24"/>
        </w:rPr>
        <w:t>но</w:t>
      </w:r>
      <w:r w:rsidR="0000644E" w:rsidRPr="00AC7E18">
        <w:rPr>
          <w:rFonts w:ascii="Arial" w:hAnsi="Arial" w:cs="Arial"/>
          <w:sz w:val="24"/>
          <w:szCs w:val="24"/>
        </w:rPr>
        <w:t xml:space="preserve"> сохранять внешний вид и работоспособность после воздействия ударных нагрузок многократного действия с пиковым уда</w:t>
      </w:r>
      <w:r w:rsidR="00AC7E18">
        <w:rPr>
          <w:rFonts w:ascii="Arial" w:hAnsi="Arial" w:cs="Arial"/>
          <w:sz w:val="24"/>
          <w:szCs w:val="24"/>
        </w:rPr>
        <w:t>рным ускорением не более 19 м/с</w:t>
      </w:r>
      <w:r w:rsidR="00AC7E18" w:rsidRPr="00AC7E18">
        <w:rPr>
          <w:rFonts w:ascii="Arial" w:hAnsi="Arial" w:cs="Arial"/>
          <w:sz w:val="24"/>
          <w:szCs w:val="24"/>
          <w:vertAlign w:val="superscript"/>
        </w:rPr>
        <w:t>2</w:t>
      </w:r>
      <w:r w:rsidR="0000644E" w:rsidRPr="00AC7E18">
        <w:rPr>
          <w:rFonts w:ascii="Arial" w:hAnsi="Arial" w:cs="Arial"/>
          <w:sz w:val="24"/>
          <w:szCs w:val="24"/>
        </w:rPr>
        <w:t xml:space="preserve"> (2 g) при длительности действия ударного ускорения 10-15 </w:t>
      </w:r>
      <w:proofErr w:type="spellStart"/>
      <w:r w:rsidR="0000644E" w:rsidRPr="00AC7E18">
        <w:rPr>
          <w:rFonts w:ascii="Arial" w:hAnsi="Arial" w:cs="Arial"/>
          <w:sz w:val="24"/>
          <w:szCs w:val="24"/>
        </w:rPr>
        <w:t>мс</w:t>
      </w:r>
      <w:proofErr w:type="spellEnd"/>
      <w:r w:rsidR="003C23AC" w:rsidRPr="00AC7E18">
        <w:rPr>
          <w:rFonts w:ascii="Arial" w:hAnsi="Arial" w:cs="Arial"/>
          <w:sz w:val="24"/>
          <w:szCs w:val="24"/>
        </w:rPr>
        <w:t xml:space="preserve"> </w:t>
      </w:r>
      <w:r w:rsidR="0000644E" w:rsidRPr="00AC7E18">
        <w:rPr>
          <w:rFonts w:ascii="Arial" w:hAnsi="Arial" w:cs="Arial"/>
          <w:sz w:val="24"/>
          <w:szCs w:val="24"/>
        </w:rPr>
        <w:t>по ГОСТ 21552.</w:t>
      </w:r>
    </w:p>
    <w:p w14:paraId="7D7B86A3" w14:textId="08C89C49" w:rsidR="0000644E" w:rsidRPr="00AC7E18" w:rsidRDefault="003E6A12" w:rsidP="0000644E">
      <w:pPr>
        <w:spacing w:after="0" w:line="360" w:lineRule="auto"/>
        <w:ind w:firstLine="426"/>
        <w:jc w:val="both"/>
        <w:rPr>
          <w:rFonts w:ascii="Arial" w:hAnsi="Arial" w:cs="Arial"/>
          <w:sz w:val="24"/>
          <w:szCs w:val="24"/>
        </w:rPr>
      </w:pPr>
      <w:r w:rsidRPr="00AC7E18">
        <w:rPr>
          <w:rFonts w:ascii="Arial" w:hAnsi="Arial" w:cs="Arial"/>
          <w:sz w:val="24"/>
          <w:szCs w:val="24"/>
        </w:rPr>
        <w:t>4</w:t>
      </w:r>
      <w:r w:rsidR="0000644E" w:rsidRPr="00AC7E18">
        <w:rPr>
          <w:rFonts w:ascii="Arial" w:hAnsi="Arial" w:cs="Arial"/>
          <w:sz w:val="24"/>
          <w:szCs w:val="24"/>
        </w:rPr>
        <w:t>.2.1</w:t>
      </w:r>
      <w:r w:rsidR="00AC7E18">
        <w:rPr>
          <w:rFonts w:ascii="Arial" w:hAnsi="Arial" w:cs="Arial"/>
          <w:sz w:val="24"/>
          <w:szCs w:val="24"/>
        </w:rPr>
        <w:t>6</w:t>
      </w:r>
      <w:r w:rsidR="0000644E" w:rsidRPr="00AC7E18">
        <w:rPr>
          <w:rFonts w:ascii="Arial" w:hAnsi="Arial" w:cs="Arial"/>
          <w:sz w:val="24"/>
          <w:szCs w:val="24"/>
        </w:rPr>
        <w:t xml:space="preserve"> </w:t>
      </w:r>
      <w:r w:rsidR="004A275B" w:rsidRPr="00AC7E18">
        <w:rPr>
          <w:rFonts w:ascii="Arial" w:hAnsi="Arial" w:cs="Arial"/>
          <w:sz w:val="24"/>
          <w:szCs w:val="24"/>
        </w:rPr>
        <w:t xml:space="preserve">Устройство </w:t>
      </w:r>
      <w:r w:rsidR="0000644E" w:rsidRPr="00AC7E18">
        <w:rPr>
          <w:rFonts w:ascii="Arial" w:hAnsi="Arial" w:cs="Arial"/>
          <w:sz w:val="24"/>
          <w:szCs w:val="24"/>
        </w:rPr>
        <w:t>долж</w:t>
      </w:r>
      <w:r w:rsidR="004A275B" w:rsidRPr="00AC7E18">
        <w:rPr>
          <w:rFonts w:ascii="Arial" w:hAnsi="Arial" w:cs="Arial"/>
          <w:sz w:val="24"/>
          <w:szCs w:val="24"/>
        </w:rPr>
        <w:t>но</w:t>
      </w:r>
      <w:r w:rsidR="0000644E" w:rsidRPr="00AC7E18">
        <w:rPr>
          <w:rFonts w:ascii="Arial" w:hAnsi="Arial" w:cs="Arial"/>
          <w:sz w:val="24"/>
          <w:szCs w:val="24"/>
        </w:rPr>
        <w:t xml:space="preserve"> быть устойчив</w:t>
      </w:r>
      <w:r w:rsidR="004A275B" w:rsidRPr="00AC7E18">
        <w:rPr>
          <w:rFonts w:ascii="Arial" w:hAnsi="Arial" w:cs="Arial"/>
          <w:sz w:val="24"/>
          <w:szCs w:val="24"/>
        </w:rPr>
        <w:t>о</w:t>
      </w:r>
      <w:r w:rsidR="0000644E" w:rsidRPr="00AC7E18">
        <w:rPr>
          <w:rFonts w:ascii="Arial" w:hAnsi="Arial" w:cs="Arial"/>
          <w:sz w:val="24"/>
          <w:szCs w:val="24"/>
        </w:rPr>
        <w:t xml:space="preserve"> к воздействию внешних электромагнитных помех по ГОСТ CISPR 24 установленных для оборудования информационных технологий по критерию качества функционирования А.</w:t>
      </w:r>
    </w:p>
    <w:p w14:paraId="06E91534" w14:textId="77777777" w:rsidR="00047BBC" w:rsidRPr="00AC7E18" w:rsidRDefault="00047BBC" w:rsidP="00AC7E18">
      <w:pPr>
        <w:pStyle w:val="1"/>
        <w:spacing w:before="0" w:line="360" w:lineRule="auto"/>
        <w:ind w:firstLine="426"/>
        <w:rPr>
          <w:rFonts w:ascii="Arial" w:hAnsi="Arial" w:cs="Arial"/>
          <w:color w:val="auto"/>
          <w:sz w:val="24"/>
        </w:rPr>
      </w:pPr>
      <w:bookmarkStart w:id="19" w:name="_Toc126062024"/>
      <w:r w:rsidRPr="00AC7E18">
        <w:rPr>
          <w:rFonts w:ascii="Arial" w:hAnsi="Arial" w:cs="Arial"/>
          <w:color w:val="auto"/>
          <w:sz w:val="24"/>
        </w:rPr>
        <w:t>4.3 Требования надежности</w:t>
      </w:r>
      <w:bookmarkEnd w:id="19"/>
    </w:p>
    <w:p w14:paraId="36DF1447" w14:textId="7AC5385D" w:rsidR="0000644E" w:rsidRPr="00AC7E18" w:rsidRDefault="00047BBC" w:rsidP="00AC7E18">
      <w:pPr>
        <w:spacing w:after="0" w:line="360" w:lineRule="auto"/>
        <w:ind w:firstLine="426"/>
        <w:jc w:val="both"/>
        <w:rPr>
          <w:rFonts w:ascii="Arial" w:hAnsi="Arial" w:cs="Arial"/>
          <w:sz w:val="24"/>
          <w:szCs w:val="24"/>
        </w:rPr>
      </w:pPr>
      <w:r w:rsidRPr="00AC7E18">
        <w:rPr>
          <w:rFonts w:ascii="Arial" w:hAnsi="Arial" w:cs="Arial"/>
          <w:sz w:val="24"/>
          <w:szCs w:val="24"/>
        </w:rPr>
        <w:t>4</w:t>
      </w:r>
      <w:r w:rsidR="0000644E" w:rsidRPr="00AC7E18">
        <w:rPr>
          <w:rFonts w:ascii="Arial" w:hAnsi="Arial" w:cs="Arial"/>
          <w:sz w:val="24"/>
          <w:szCs w:val="24"/>
        </w:rPr>
        <w:t xml:space="preserve">.3.1 </w:t>
      </w:r>
      <w:r w:rsidR="004A275B" w:rsidRPr="00AC7E18">
        <w:rPr>
          <w:rFonts w:ascii="Arial" w:hAnsi="Arial" w:cs="Arial"/>
          <w:sz w:val="24"/>
          <w:szCs w:val="24"/>
        </w:rPr>
        <w:t>Устройство должно</w:t>
      </w:r>
      <w:r w:rsidR="0000644E" w:rsidRPr="00AC7E18">
        <w:rPr>
          <w:rFonts w:ascii="Arial" w:hAnsi="Arial" w:cs="Arial"/>
          <w:sz w:val="24"/>
          <w:szCs w:val="24"/>
        </w:rPr>
        <w:t xml:space="preserve"> обеспечивать:</w:t>
      </w:r>
    </w:p>
    <w:p w14:paraId="2719BDF6" w14:textId="615174EA" w:rsidR="00B43338" w:rsidRPr="00AC7E18" w:rsidRDefault="003C23AC" w:rsidP="00AC7E18">
      <w:pPr>
        <w:spacing w:after="0" w:line="360" w:lineRule="auto"/>
        <w:ind w:firstLine="426"/>
        <w:jc w:val="both"/>
        <w:rPr>
          <w:rFonts w:ascii="Arial" w:hAnsi="Arial" w:cs="Arial"/>
          <w:sz w:val="24"/>
          <w:szCs w:val="24"/>
        </w:rPr>
      </w:pPr>
      <w:r w:rsidRPr="00AC7E18">
        <w:rPr>
          <w:rFonts w:ascii="Arial" w:hAnsi="Arial" w:cs="Arial"/>
          <w:sz w:val="24"/>
          <w:szCs w:val="24"/>
        </w:rPr>
        <w:t xml:space="preserve">а) </w:t>
      </w:r>
      <w:r w:rsidR="0000644E" w:rsidRPr="00AC7E18">
        <w:rPr>
          <w:rFonts w:ascii="Arial" w:hAnsi="Arial" w:cs="Arial"/>
          <w:sz w:val="24"/>
          <w:szCs w:val="24"/>
        </w:rPr>
        <w:t>нараб</w:t>
      </w:r>
      <w:r w:rsidR="00B43338" w:rsidRPr="00AC7E18">
        <w:rPr>
          <w:rFonts w:ascii="Arial" w:hAnsi="Arial" w:cs="Arial"/>
          <w:sz w:val="24"/>
          <w:szCs w:val="24"/>
        </w:rPr>
        <w:t xml:space="preserve">отку на отказ </w:t>
      </w:r>
      <w:r w:rsidRPr="00AC7E18">
        <w:rPr>
          <w:rFonts w:ascii="Arial" w:hAnsi="Arial" w:cs="Arial"/>
          <w:sz w:val="24"/>
          <w:szCs w:val="24"/>
        </w:rPr>
        <w:t>–</w:t>
      </w:r>
      <w:r w:rsidR="00B43338" w:rsidRPr="00AC7E18">
        <w:rPr>
          <w:rFonts w:ascii="Arial" w:hAnsi="Arial" w:cs="Arial"/>
          <w:sz w:val="24"/>
          <w:szCs w:val="24"/>
        </w:rPr>
        <w:t xml:space="preserve"> не менее заявленного значения часов в паспорте устройства, </w:t>
      </w:r>
      <w:r w:rsidR="00630211" w:rsidRPr="00AC7E18">
        <w:rPr>
          <w:rFonts w:ascii="Arial" w:hAnsi="Arial" w:cs="Arial"/>
          <w:sz w:val="24"/>
          <w:szCs w:val="24"/>
        </w:rPr>
        <w:t>рассчитанных</w:t>
      </w:r>
      <w:r w:rsidR="00B43338" w:rsidRPr="00AC7E18">
        <w:rPr>
          <w:rFonts w:ascii="Arial" w:hAnsi="Arial" w:cs="Arial"/>
          <w:sz w:val="24"/>
          <w:szCs w:val="24"/>
        </w:rPr>
        <w:t xml:space="preserve"> по формуле</w:t>
      </w:r>
    </w:p>
    <w:p w14:paraId="21995BDD" w14:textId="5766EF0E" w:rsidR="00630211" w:rsidRPr="00AC7E18" w:rsidRDefault="00630211" w:rsidP="00AC7E18">
      <w:pPr>
        <w:spacing w:after="0" w:line="360" w:lineRule="auto"/>
        <w:jc w:val="center"/>
        <w:rPr>
          <w:rFonts w:ascii="Arial" w:hAnsi="Arial" w:cs="Arial"/>
          <w:sz w:val="24"/>
          <w:szCs w:val="24"/>
        </w:rPr>
      </w:pPr>
      <w:proofErr w:type="gramStart"/>
      <w:r w:rsidRPr="00AC7E18">
        <w:rPr>
          <w:rFonts w:ascii="Arial" w:hAnsi="Arial" w:cs="Arial"/>
          <w:i/>
          <w:sz w:val="24"/>
          <w:szCs w:val="24"/>
          <w:lang w:val="en-US"/>
        </w:rPr>
        <w:t>n</w:t>
      </w:r>
      <w:proofErr w:type="gramEnd"/>
      <w:r w:rsidRPr="00AC7E18">
        <w:rPr>
          <w:rFonts w:ascii="Arial" w:hAnsi="Arial" w:cs="Arial"/>
          <w:sz w:val="24"/>
          <w:szCs w:val="24"/>
        </w:rPr>
        <w:t xml:space="preserve"> (часов) = </w:t>
      </w:r>
      <w:r w:rsidRPr="00AC7E18">
        <w:rPr>
          <w:rFonts w:ascii="Arial" w:hAnsi="Arial" w:cs="Arial"/>
          <w:i/>
          <w:sz w:val="24"/>
          <w:szCs w:val="24"/>
          <w:lang w:val="en-US"/>
        </w:rPr>
        <w:t>N</w:t>
      </w:r>
      <w:r w:rsidR="003C23AC" w:rsidRPr="00AC7E18">
        <w:rPr>
          <w:rFonts w:ascii="Arial" w:hAnsi="Arial" w:cs="Arial"/>
          <w:sz w:val="24"/>
          <w:szCs w:val="24"/>
        </w:rPr>
        <w:t>×</w:t>
      </w:r>
      <w:r w:rsidRPr="00AC7E18">
        <w:rPr>
          <w:rFonts w:ascii="Arial" w:hAnsi="Arial" w:cs="Arial"/>
          <w:sz w:val="24"/>
          <w:szCs w:val="24"/>
        </w:rPr>
        <w:t>365</w:t>
      </w:r>
      <w:r w:rsidR="003C23AC" w:rsidRPr="00AC7E18">
        <w:rPr>
          <w:rFonts w:ascii="Arial" w:hAnsi="Arial" w:cs="Arial"/>
          <w:sz w:val="24"/>
          <w:szCs w:val="24"/>
        </w:rPr>
        <w:t>×</w:t>
      </w:r>
      <w:r w:rsidRPr="00AC7E18">
        <w:rPr>
          <w:rFonts w:ascii="Arial" w:hAnsi="Arial" w:cs="Arial"/>
          <w:sz w:val="24"/>
          <w:szCs w:val="24"/>
        </w:rPr>
        <w:t>24,</w:t>
      </w:r>
    </w:p>
    <w:p w14:paraId="1365EA6E" w14:textId="5A0DA990" w:rsidR="00630211" w:rsidRPr="00AC7E18" w:rsidRDefault="00630211" w:rsidP="00AC7E18">
      <w:pPr>
        <w:spacing w:after="0" w:line="360" w:lineRule="auto"/>
        <w:jc w:val="both"/>
        <w:rPr>
          <w:rFonts w:ascii="Arial" w:hAnsi="Arial" w:cs="Arial"/>
          <w:sz w:val="24"/>
          <w:szCs w:val="24"/>
        </w:rPr>
      </w:pPr>
      <w:r w:rsidRPr="00AC7E18">
        <w:rPr>
          <w:rFonts w:ascii="Arial" w:hAnsi="Arial" w:cs="Arial"/>
          <w:sz w:val="24"/>
          <w:szCs w:val="24"/>
        </w:rPr>
        <w:t xml:space="preserve">где </w:t>
      </w:r>
      <w:r w:rsidRPr="00AC7E18">
        <w:rPr>
          <w:rFonts w:ascii="Arial" w:hAnsi="Arial" w:cs="Arial"/>
          <w:i/>
          <w:sz w:val="24"/>
          <w:szCs w:val="24"/>
          <w:lang w:val="en-US"/>
        </w:rPr>
        <w:t>N</w:t>
      </w:r>
      <w:r w:rsidRPr="00AC7E18">
        <w:rPr>
          <w:rFonts w:ascii="Arial" w:hAnsi="Arial" w:cs="Arial"/>
          <w:sz w:val="24"/>
          <w:szCs w:val="24"/>
        </w:rPr>
        <w:t xml:space="preserve"> – срок бесперебойной работы/службы, лет</w:t>
      </w:r>
      <w:r w:rsidR="003C23AC" w:rsidRPr="00AC7E18">
        <w:rPr>
          <w:rFonts w:ascii="Arial" w:hAnsi="Arial" w:cs="Arial"/>
          <w:sz w:val="24"/>
          <w:szCs w:val="24"/>
        </w:rPr>
        <w:t>;</w:t>
      </w:r>
    </w:p>
    <w:p w14:paraId="47DF39D4" w14:textId="11CD331C" w:rsidR="0000644E" w:rsidRPr="00AC7E18" w:rsidRDefault="003C23AC" w:rsidP="00AC7E18">
      <w:pPr>
        <w:spacing w:after="0" w:line="360" w:lineRule="auto"/>
        <w:ind w:firstLine="426"/>
        <w:jc w:val="both"/>
        <w:rPr>
          <w:rFonts w:ascii="Arial" w:hAnsi="Arial" w:cs="Arial"/>
          <w:sz w:val="24"/>
          <w:szCs w:val="24"/>
        </w:rPr>
      </w:pPr>
      <w:r w:rsidRPr="00AC7E18">
        <w:rPr>
          <w:rFonts w:ascii="Arial" w:hAnsi="Arial" w:cs="Arial"/>
          <w:sz w:val="24"/>
          <w:szCs w:val="24"/>
        </w:rPr>
        <w:t xml:space="preserve">б) </w:t>
      </w:r>
      <w:r w:rsidR="00630211" w:rsidRPr="00AC7E18">
        <w:rPr>
          <w:rFonts w:ascii="Arial" w:hAnsi="Arial" w:cs="Arial"/>
          <w:sz w:val="24"/>
          <w:szCs w:val="24"/>
        </w:rPr>
        <w:t>срок службы</w:t>
      </w:r>
      <w:r w:rsidR="0000644E" w:rsidRPr="00AC7E18">
        <w:rPr>
          <w:rFonts w:ascii="Arial" w:hAnsi="Arial" w:cs="Arial"/>
          <w:sz w:val="24"/>
          <w:szCs w:val="24"/>
        </w:rPr>
        <w:t xml:space="preserve"> домофона </w:t>
      </w:r>
      <w:r w:rsidRPr="00AC7E18">
        <w:rPr>
          <w:rFonts w:ascii="Arial" w:hAnsi="Arial" w:cs="Arial"/>
          <w:sz w:val="24"/>
          <w:szCs w:val="24"/>
        </w:rPr>
        <w:t>–</w:t>
      </w:r>
      <w:r w:rsidR="0000644E" w:rsidRPr="00AC7E18">
        <w:rPr>
          <w:rFonts w:ascii="Arial" w:hAnsi="Arial" w:cs="Arial"/>
          <w:sz w:val="24"/>
          <w:szCs w:val="24"/>
        </w:rPr>
        <w:t xml:space="preserve"> не менее </w:t>
      </w:r>
      <w:r w:rsidR="00630211" w:rsidRPr="00AC7E18">
        <w:rPr>
          <w:rFonts w:ascii="Arial" w:hAnsi="Arial" w:cs="Arial"/>
          <w:sz w:val="24"/>
          <w:szCs w:val="24"/>
        </w:rPr>
        <w:t>количества лет, указанного изготовителем в паспорте устройства</w:t>
      </w:r>
      <w:r w:rsidRPr="00AC7E18">
        <w:rPr>
          <w:rFonts w:ascii="Arial" w:hAnsi="Arial" w:cs="Arial"/>
          <w:sz w:val="24"/>
          <w:szCs w:val="24"/>
        </w:rPr>
        <w:t>;</w:t>
      </w:r>
    </w:p>
    <w:p w14:paraId="59BA58E0" w14:textId="1D3EC1A6" w:rsidR="0000644E" w:rsidRPr="00AC7E18" w:rsidRDefault="003C23AC" w:rsidP="00AC7E18">
      <w:pPr>
        <w:spacing w:after="0" w:line="360" w:lineRule="auto"/>
        <w:ind w:firstLine="426"/>
        <w:jc w:val="both"/>
        <w:rPr>
          <w:rFonts w:ascii="Arial" w:hAnsi="Arial" w:cs="Arial"/>
          <w:sz w:val="24"/>
          <w:szCs w:val="24"/>
        </w:rPr>
      </w:pPr>
      <w:r w:rsidRPr="00AC7E18">
        <w:rPr>
          <w:rFonts w:ascii="Arial" w:hAnsi="Arial" w:cs="Arial"/>
          <w:sz w:val="24"/>
          <w:szCs w:val="24"/>
        </w:rPr>
        <w:t xml:space="preserve">в) </w:t>
      </w:r>
      <w:r w:rsidR="0000644E" w:rsidRPr="00AC7E18">
        <w:rPr>
          <w:rFonts w:ascii="Arial" w:hAnsi="Arial" w:cs="Arial"/>
          <w:sz w:val="24"/>
          <w:szCs w:val="24"/>
        </w:rPr>
        <w:t xml:space="preserve">срок </w:t>
      </w:r>
      <w:proofErr w:type="spellStart"/>
      <w:r w:rsidR="0000644E" w:rsidRPr="00AC7E18">
        <w:rPr>
          <w:rFonts w:ascii="Arial" w:hAnsi="Arial" w:cs="Arial"/>
          <w:sz w:val="24"/>
          <w:szCs w:val="24"/>
        </w:rPr>
        <w:t>сохраняемости</w:t>
      </w:r>
      <w:proofErr w:type="spellEnd"/>
      <w:r w:rsidR="0000644E" w:rsidRPr="00AC7E18">
        <w:rPr>
          <w:rFonts w:ascii="Arial" w:hAnsi="Arial" w:cs="Arial"/>
          <w:sz w:val="24"/>
          <w:szCs w:val="24"/>
        </w:rPr>
        <w:t xml:space="preserve"> (до ввода в эксплуатацию) </w:t>
      </w:r>
      <w:r w:rsidRPr="00AC7E18">
        <w:rPr>
          <w:rFonts w:ascii="Arial" w:hAnsi="Arial" w:cs="Arial"/>
          <w:sz w:val="24"/>
          <w:szCs w:val="24"/>
        </w:rPr>
        <w:t>–</w:t>
      </w:r>
      <w:r w:rsidR="0000644E" w:rsidRPr="00AC7E18">
        <w:rPr>
          <w:rFonts w:ascii="Arial" w:hAnsi="Arial" w:cs="Arial"/>
          <w:sz w:val="24"/>
          <w:szCs w:val="24"/>
        </w:rPr>
        <w:t xml:space="preserve"> не менее 12 мес.</w:t>
      </w:r>
    </w:p>
    <w:p w14:paraId="5CF06190" w14:textId="20B4472E" w:rsidR="00630211" w:rsidRPr="00AC7E18" w:rsidRDefault="00630211" w:rsidP="00AC7E18">
      <w:pPr>
        <w:spacing w:after="0" w:line="360" w:lineRule="auto"/>
        <w:ind w:firstLine="426"/>
        <w:jc w:val="both"/>
        <w:rPr>
          <w:rFonts w:ascii="Arial" w:hAnsi="Arial" w:cs="Arial"/>
          <w:b/>
          <w:sz w:val="24"/>
          <w:szCs w:val="24"/>
        </w:rPr>
      </w:pPr>
      <w:r w:rsidRPr="00AC7E18">
        <w:rPr>
          <w:rFonts w:ascii="Arial" w:hAnsi="Arial" w:cs="Arial"/>
          <w:b/>
          <w:sz w:val="24"/>
          <w:szCs w:val="24"/>
        </w:rPr>
        <w:t>4.</w:t>
      </w:r>
      <w:r w:rsidR="00733E94" w:rsidRPr="00AC7E18">
        <w:rPr>
          <w:rFonts w:ascii="Arial" w:hAnsi="Arial" w:cs="Arial"/>
          <w:b/>
          <w:sz w:val="24"/>
          <w:szCs w:val="24"/>
        </w:rPr>
        <w:t>4</w:t>
      </w:r>
      <w:r w:rsidRPr="00AC7E18">
        <w:rPr>
          <w:rFonts w:ascii="Arial" w:hAnsi="Arial" w:cs="Arial"/>
          <w:b/>
          <w:sz w:val="24"/>
          <w:szCs w:val="24"/>
        </w:rPr>
        <w:t xml:space="preserve"> Требования к системе управления</w:t>
      </w:r>
      <w:r w:rsidR="004A275B" w:rsidRPr="00AC7E18">
        <w:rPr>
          <w:rFonts w:ascii="Arial" w:hAnsi="Arial" w:cs="Arial"/>
          <w:b/>
          <w:sz w:val="24"/>
          <w:szCs w:val="24"/>
        </w:rPr>
        <w:t xml:space="preserve"> умными домофонами</w:t>
      </w:r>
    </w:p>
    <w:p w14:paraId="0518F339" w14:textId="76FEEDDD" w:rsidR="00E34141" w:rsidRDefault="00EB3C14" w:rsidP="00AC7E18">
      <w:pPr>
        <w:spacing w:after="0" w:line="360" w:lineRule="auto"/>
        <w:ind w:firstLine="426"/>
        <w:jc w:val="both"/>
        <w:rPr>
          <w:rFonts w:ascii="Arial" w:hAnsi="Arial" w:cs="Arial"/>
          <w:sz w:val="24"/>
          <w:szCs w:val="24"/>
        </w:rPr>
      </w:pPr>
      <w:r w:rsidRPr="00AC7E18">
        <w:rPr>
          <w:rFonts w:ascii="Arial" w:hAnsi="Arial" w:cs="Arial"/>
          <w:sz w:val="24"/>
          <w:szCs w:val="24"/>
        </w:rPr>
        <w:t xml:space="preserve">Система управления </w:t>
      </w:r>
      <w:r w:rsidR="004A275B" w:rsidRPr="00AC7E18">
        <w:rPr>
          <w:rFonts w:ascii="Arial" w:hAnsi="Arial" w:cs="Arial"/>
          <w:sz w:val="24"/>
          <w:szCs w:val="24"/>
        </w:rPr>
        <w:t>умными домофонами</w:t>
      </w:r>
      <w:r w:rsidRPr="00AC7E18">
        <w:rPr>
          <w:rFonts w:ascii="Arial" w:hAnsi="Arial" w:cs="Arial"/>
          <w:sz w:val="24"/>
          <w:szCs w:val="24"/>
        </w:rPr>
        <w:t xml:space="preserve">, входящая в состав </w:t>
      </w:r>
      <w:r w:rsidRPr="00AC7E18">
        <w:rPr>
          <w:rFonts w:ascii="Arial" w:hAnsi="Arial" w:cs="Arial"/>
          <w:sz w:val="24"/>
          <w:szCs w:val="24"/>
          <w:lang w:val="en-US"/>
        </w:rPr>
        <w:t>IP</w:t>
      </w:r>
      <w:r w:rsidRPr="00AC7E18">
        <w:rPr>
          <w:rFonts w:ascii="Arial" w:hAnsi="Arial" w:cs="Arial"/>
          <w:sz w:val="24"/>
          <w:szCs w:val="24"/>
        </w:rPr>
        <w:t>-</w:t>
      </w:r>
      <w:proofErr w:type="spellStart"/>
      <w:r w:rsidRPr="00AC7E18">
        <w:rPr>
          <w:rFonts w:ascii="Arial" w:hAnsi="Arial" w:cs="Arial"/>
          <w:sz w:val="24"/>
          <w:szCs w:val="24"/>
        </w:rPr>
        <w:t>домофонии</w:t>
      </w:r>
      <w:proofErr w:type="spellEnd"/>
      <w:r w:rsidRPr="00AC7E18">
        <w:rPr>
          <w:rFonts w:ascii="Arial" w:hAnsi="Arial" w:cs="Arial"/>
          <w:sz w:val="24"/>
          <w:szCs w:val="24"/>
        </w:rPr>
        <w:t xml:space="preserve"> должна обеспечивать </w:t>
      </w:r>
      <w:r w:rsidR="00E34141">
        <w:rPr>
          <w:rFonts w:ascii="Arial" w:hAnsi="Arial" w:cs="Arial"/>
          <w:sz w:val="24"/>
          <w:szCs w:val="24"/>
        </w:rPr>
        <w:t>работу следующих функций:</w:t>
      </w:r>
    </w:p>
    <w:p w14:paraId="0CDBC980" w14:textId="45362F6D" w:rsidR="002008C4" w:rsidRPr="00AC7E18" w:rsidRDefault="00E34141" w:rsidP="00AC7E18">
      <w:pPr>
        <w:spacing w:after="0" w:line="360" w:lineRule="auto"/>
        <w:ind w:firstLine="426"/>
        <w:jc w:val="both"/>
        <w:rPr>
          <w:rFonts w:ascii="Arial" w:hAnsi="Arial" w:cs="Arial"/>
          <w:sz w:val="24"/>
          <w:szCs w:val="24"/>
        </w:rPr>
      </w:pPr>
      <w:r>
        <w:rPr>
          <w:rFonts w:ascii="Arial" w:hAnsi="Arial" w:cs="Arial"/>
          <w:sz w:val="24"/>
          <w:szCs w:val="24"/>
        </w:rPr>
        <w:t xml:space="preserve">а) </w:t>
      </w:r>
      <w:r w:rsidR="00EB3C14" w:rsidRPr="00AC7E18">
        <w:rPr>
          <w:rFonts w:ascii="Arial" w:hAnsi="Arial" w:cs="Arial"/>
          <w:sz w:val="24"/>
          <w:szCs w:val="24"/>
        </w:rPr>
        <w:t>удаленную настройку и мониторинг устройств</w:t>
      </w:r>
      <w:r>
        <w:rPr>
          <w:rFonts w:ascii="Arial" w:hAnsi="Arial" w:cs="Arial"/>
          <w:sz w:val="24"/>
          <w:szCs w:val="24"/>
        </w:rPr>
        <w:t>;</w:t>
      </w:r>
    </w:p>
    <w:p w14:paraId="66CDF476" w14:textId="53DF61B9" w:rsidR="00EB3C14" w:rsidRPr="00AC7E18" w:rsidRDefault="00E34141" w:rsidP="00AC7E18">
      <w:pPr>
        <w:spacing w:after="0" w:line="360" w:lineRule="auto"/>
        <w:ind w:firstLine="426"/>
        <w:jc w:val="both"/>
        <w:rPr>
          <w:rFonts w:ascii="Arial" w:hAnsi="Arial" w:cs="Arial"/>
          <w:sz w:val="24"/>
          <w:szCs w:val="24"/>
        </w:rPr>
      </w:pPr>
      <w:r>
        <w:rPr>
          <w:rFonts w:ascii="Arial" w:hAnsi="Arial" w:cs="Arial"/>
          <w:sz w:val="24"/>
          <w:szCs w:val="24"/>
        </w:rPr>
        <w:t>б)</w:t>
      </w:r>
      <w:r w:rsidR="00EB3C14" w:rsidRPr="00AC7E18">
        <w:rPr>
          <w:rFonts w:ascii="Arial" w:hAnsi="Arial" w:cs="Arial"/>
          <w:sz w:val="24"/>
          <w:szCs w:val="24"/>
        </w:rPr>
        <w:t xml:space="preserve"> удаленную перезагрузку устройства</w:t>
      </w:r>
      <w:r>
        <w:rPr>
          <w:rFonts w:ascii="Arial" w:hAnsi="Arial" w:cs="Arial"/>
          <w:sz w:val="24"/>
          <w:szCs w:val="24"/>
        </w:rPr>
        <w:t>;</w:t>
      </w:r>
    </w:p>
    <w:p w14:paraId="06283F38" w14:textId="30B449D4" w:rsidR="00EB3C14" w:rsidRPr="00AC7E18" w:rsidRDefault="00E34141" w:rsidP="00AC7E18">
      <w:pPr>
        <w:spacing w:after="0" w:line="360" w:lineRule="auto"/>
        <w:ind w:firstLine="426"/>
        <w:jc w:val="both"/>
        <w:rPr>
          <w:rFonts w:ascii="Arial" w:hAnsi="Arial" w:cs="Arial"/>
          <w:sz w:val="24"/>
          <w:szCs w:val="24"/>
        </w:rPr>
      </w:pPr>
      <w:r>
        <w:rPr>
          <w:rFonts w:ascii="Arial" w:hAnsi="Arial" w:cs="Arial"/>
          <w:sz w:val="24"/>
          <w:szCs w:val="24"/>
        </w:rPr>
        <w:t xml:space="preserve">в) </w:t>
      </w:r>
      <w:r w:rsidR="00EB3C14" w:rsidRPr="00AC7E18">
        <w:rPr>
          <w:rFonts w:ascii="Arial" w:hAnsi="Arial" w:cs="Arial"/>
          <w:sz w:val="24"/>
          <w:szCs w:val="24"/>
        </w:rPr>
        <w:t>сброс на</w:t>
      </w:r>
      <w:r w:rsidR="00521964" w:rsidRPr="00AC7E18">
        <w:rPr>
          <w:rFonts w:ascii="Arial" w:hAnsi="Arial" w:cs="Arial"/>
          <w:sz w:val="24"/>
          <w:szCs w:val="24"/>
        </w:rPr>
        <w:t>строек</w:t>
      </w:r>
      <w:r w:rsidR="0007737C" w:rsidRPr="00AC7E18">
        <w:rPr>
          <w:rFonts w:ascii="Arial" w:hAnsi="Arial" w:cs="Arial"/>
          <w:sz w:val="24"/>
          <w:szCs w:val="24"/>
        </w:rPr>
        <w:t xml:space="preserve"> </w:t>
      </w:r>
      <w:r w:rsidR="004A275B" w:rsidRPr="00AC7E18">
        <w:rPr>
          <w:rFonts w:ascii="Arial" w:hAnsi="Arial" w:cs="Arial"/>
          <w:sz w:val="24"/>
          <w:szCs w:val="24"/>
        </w:rPr>
        <w:t xml:space="preserve">устройства </w:t>
      </w:r>
      <w:r w:rsidR="0007737C" w:rsidRPr="00AC7E18">
        <w:rPr>
          <w:rFonts w:ascii="Arial" w:hAnsi="Arial" w:cs="Arial"/>
          <w:sz w:val="24"/>
          <w:szCs w:val="24"/>
        </w:rPr>
        <w:t>до заводских</w:t>
      </w:r>
      <w:r>
        <w:rPr>
          <w:rFonts w:ascii="Arial" w:hAnsi="Arial" w:cs="Arial"/>
          <w:sz w:val="24"/>
          <w:szCs w:val="24"/>
        </w:rPr>
        <w:t>;</w:t>
      </w:r>
    </w:p>
    <w:p w14:paraId="510DED7B" w14:textId="39328E16" w:rsidR="00521964" w:rsidRPr="00AC7E18" w:rsidRDefault="00E34141" w:rsidP="00AC7E18">
      <w:pPr>
        <w:spacing w:after="0" w:line="360" w:lineRule="auto"/>
        <w:ind w:firstLine="426"/>
        <w:jc w:val="both"/>
        <w:rPr>
          <w:rFonts w:ascii="Arial" w:hAnsi="Arial" w:cs="Arial"/>
          <w:sz w:val="24"/>
          <w:szCs w:val="24"/>
        </w:rPr>
      </w:pPr>
      <w:r>
        <w:rPr>
          <w:rFonts w:ascii="Arial" w:hAnsi="Arial" w:cs="Arial"/>
          <w:sz w:val="24"/>
          <w:szCs w:val="24"/>
        </w:rPr>
        <w:t xml:space="preserve">г) </w:t>
      </w:r>
      <w:r w:rsidR="0013398C" w:rsidRPr="00AC7E18">
        <w:rPr>
          <w:rFonts w:ascii="Arial" w:hAnsi="Arial" w:cs="Arial"/>
          <w:sz w:val="24"/>
          <w:szCs w:val="24"/>
        </w:rPr>
        <w:t>обновление базы данных ключей</w:t>
      </w:r>
      <w:r>
        <w:rPr>
          <w:rFonts w:ascii="Arial" w:hAnsi="Arial" w:cs="Arial"/>
          <w:sz w:val="24"/>
          <w:szCs w:val="24"/>
        </w:rPr>
        <w:t>;</w:t>
      </w:r>
    </w:p>
    <w:p w14:paraId="1E5C72FC" w14:textId="4AE11DE3" w:rsidR="0013398C" w:rsidRPr="00AC7E18" w:rsidRDefault="00E34141" w:rsidP="00AC7E18">
      <w:pPr>
        <w:spacing w:after="0" w:line="360" w:lineRule="auto"/>
        <w:ind w:firstLine="426"/>
        <w:jc w:val="both"/>
        <w:rPr>
          <w:rFonts w:ascii="Arial" w:hAnsi="Arial" w:cs="Arial"/>
          <w:sz w:val="24"/>
          <w:szCs w:val="24"/>
        </w:rPr>
      </w:pPr>
      <w:r>
        <w:rPr>
          <w:rFonts w:ascii="Arial" w:hAnsi="Arial" w:cs="Arial"/>
          <w:sz w:val="24"/>
          <w:szCs w:val="24"/>
        </w:rPr>
        <w:t xml:space="preserve">д) </w:t>
      </w:r>
      <w:r w:rsidR="0013398C" w:rsidRPr="00AC7E18">
        <w:rPr>
          <w:rFonts w:ascii="Arial" w:hAnsi="Arial" w:cs="Arial"/>
          <w:sz w:val="24"/>
          <w:szCs w:val="24"/>
        </w:rPr>
        <w:t>сохранение видеоархива</w:t>
      </w:r>
      <w:r>
        <w:rPr>
          <w:rFonts w:ascii="Arial" w:hAnsi="Arial" w:cs="Arial"/>
          <w:sz w:val="24"/>
          <w:szCs w:val="24"/>
        </w:rPr>
        <w:t>;</w:t>
      </w:r>
    </w:p>
    <w:p w14:paraId="5BB3E538" w14:textId="0249ECE7" w:rsidR="0013398C" w:rsidRPr="00AC7E18" w:rsidRDefault="00E34141" w:rsidP="00AC7E18">
      <w:pPr>
        <w:spacing w:after="0" w:line="360" w:lineRule="auto"/>
        <w:ind w:firstLine="426"/>
        <w:jc w:val="both"/>
        <w:rPr>
          <w:rFonts w:ascii="Arial" w:hAnsi="Arial" w:cs="Arial"/>
          <w:sz w:val="24"/>
          <w:szCs w:val="24"/>
        </w:rPr>
      </w:pPr>
      <w:r>
        <w:rPr>
          <w:rFonts w:ascii="Arial" w:hAnsi="Arial" w:cs="Arial"/>
          <w:sz w:val="24"/>
          <w:szCs w:val="24"/>
        </w:rPr>
        <w:t xml:space="preserve">е) </w:t>
      </w:r>
      <w:r w:rsidR="0013398C" w:rsidRPr="00AC7E18">
        <w:rPr>
          <w:rFonts w:ascii="Arial" w:hAnsi="Arial" w:cs="Arial"/>
          <w:sz w:val="24"/>
          <w:szCs w:val="24"/>
        </w:rPr>
        <w:t>синхронизацию с мобильным приложением пользователя</w:t>
      </w:r>
      <w:r>
        <w:rPr>
          <w:rFonts w:ascii="Arial" w:hAnsi="Arial" w:cs="Arial"/>
          <w:sz w:val="24"/>
          <w:szCs w:val="24"/>
        </w:rPr>
        <w:t>;</w:t>
      </w:r>
    </w:p>
    <w:p w14:paraId="1F6D6D9D" w14:textId="49BBBF55" w:rsidR="008235FE" w:rsidRPr="00AC7E18" w:rsidRDefault="00E34141" w:rsidP="00AC7E18">
      <w:pPr>
        <w:spacing w:after="0" w:line="360" w:lineRule="auto"/>
        <w:ind w:firstLine="426"/>
        <w:jc w:val="both"/>
        <w:rPr>
          <w:rFonts w:ascii="Arial" w:hAnsi="Arial" w:cs="Arial"/>
          <w:sz w:val="24"/>
          <w:szCs w:val="24"/>
        </w:rPr>
      </w:pPr>
      <w:r>
        <w:rPr>
          <w:rFonts w:ascii="Arial" w:hAnsi="Arial" w:cs="Arial"/>
          <w:sz w:val="24"/>
          <w:szCs w:val="24"/>
        </w:rPr>
        <w:t xml:space="preserve">ж) </w:t>
      </w:r>
      <w:r w:rsidR="008235FE" w:rsidRPr="00AC7E18">
        <w:rPr>
          <w:rFonts w:ascii="Arial" w:hAnsi="Arial" w:cs="Arial"/>
          <w:sz w:val="24"/>
          <w:szCs w:val="24"/>
        </w:rPr>
        <w:t>связность домофона с адресом установки с идентификацией</w:t>
      </w:r>
      <w:r w:rsidR="00F743AF" w:rsidRPr="00AC7E18">
        <w:rPr>
          <w:rFonts w:ascii="Arial" w:hAnsi="Arial" w:cs="Arial"/>
          <w:sz w:val="24"/>
          <w:szCs w:val="24"/>
        </w:rPr>
        <w:t xml:space="preserve"> места установки (дверь, калитка)</w:t>
      </w:r>
      <w:r>
        <w:rPr>
          <w:rFonts w:ascii="Arial" w:hAnsi="Arial" w:cs="Arial"/>
          <w:sz w:val="24"/>
          <w:szCs w:val="24"/>
        </w:rPr>
        <w:t>;</w:t>
      </w:r>
    </w:p>
    <w:p w14:paraId="4412D276" w14:textId="32E5D276" w:rsidR="008235FE" w:rsidRPr="00AC7E18" w:rsidRDefault="00E34141" w:rsidP="00AC7E18">
      <w:pPr>
        <w:spacing w:after="0" w:line="360" w:lineRule="auto"/>
        <w:ind w:firstLine="426"/>
        <w:jc w:val="both"/>
        <w:rPr>
          <w:rFonts w:ascii="Arial" w:hAnsi="Arial" w:cs="Arial"/>
          <w:sz w:val="24"/>
          <w:szCs w:val="24"/>
        </w:rPr>
      </w:pPr>
      <w:r>
        <w:rPr>
          <w:rFonts w:ascii="Arial" w:hAnsi="Arial" w:cs="Arial"/>
          <w:sz w:val="24"/>
          <w:szCs w:val="24"/>
        </w:rPr>
        <w:t xml:space="preserve">и) </w:t>
      </w:r>
      <w:r w:rsidR="008235FE" w:rsidRPr="00AC7E18">
        <w:rPr>
          <w:rFonts w:ascii="Arial" w:hAnsi="Arial" w:cs="Arial"/>
          <w:sz w:val="24"/>
          <w:szCs w:val="24"/>
        </w:rPr>
        <w:t>настройку префикса</w:t>
      </w:r>
      <w:r w:rsidR="00733E94" w:rsidRPr="00AC7E18">
        <w:rPr>
          <w:rFonts w:ascii="Arial" w:hAnsi="Arial" w:cs="Arial"/>
          <w:sz w:val="24"/>
          <w:szCs w:val="24"/>
        </w:rPr>
        <w:t xml:space="preserve"> домофона</w:t>
      </w:r>
      <w:r>
        <w:rPr>
          <w:rFonts w:ascii="Arial" w:hAnsi="Arial" w:cs="Arial"/>
          <w:sz w:val="24"/>
          <w:szCs w:val="24"/>
        </w:rPr>
        <w:t>;</w:t>
      </w:r>
    </w:p>
    <w:p w14:paraId="2120DC13" w14:textId="68D70530" w:rsidR="0007737C" w:rsidRPr="00AC7E18" w:rsidRDefault="00E34141" w:rsidP="00AC7E18">
      <w:pPr>
        <w:spacing w:after="0" w:line="360" w:lineRule="auto"/>
        <w:ind w:firstLine="426"/>
        <w:jc w:val="both"/>
        <w:rPr>
          <w:rFonts w:ascii="Arial" w:hAnsi="Arial" w:cs="Arial"/>
          <w:sz w:val="24"/>
          <w:szCs w:val="24"/>
        </w:rPr>
      </w:pPr>
      <w:r>
        <w:rPr>
          <w:rFonts w:ascii="Arial" w:hAnsi="Arial" w:cs="Arial"/>
          <w:sz w:val="24"/>
          <w:szCs w:val="24"/>
        </w:rPr>
        <w:lastRenderedPageBreak/>
        <w:t xml:space="preserve">к) </w:t>
      </w:r>
      <w:r w:rsidR="0007737C" w:rsidRPr="00AC7E18">
        <w:rPr>
          <w:rFonts w:ascii="Arial" w:hAnsi="Arial" w:cs="Arial"/>
          <w:sz w:val="24"/>
          <w:szCs w:val="24"/>
        </w:rPr>
        <w:t xml:space="preserve">программирование клавиш, по типу кнопки консьерж и </w:t>
      </w:r>
      <w:r w:rsidR="006027BF" w:rsidRPr="00AC7E18">
        <w:rPr>
          <w:rFonts w:ascii="Arial" w:hAnsi="Arial" w:cs="Arial"/>
          <w:sz w:val="24"/>
          <w:szCs w:val="24"/>
        </w:rPr>
        <w:t>112 (</w:t>
      </w:r>
      <w:r w:rsidR="00AC7E18" w:rsidRPr="00AC7E18">
        <w:rPr>
          <w:rFonts w:ascii="Arial" w:hAnsi="Arial" w:cs="Arial"/>
          <w:sz w:val="24"/>
          <w:szCs w:val="24"/>
          <w:lang w:val="en-US"/>
        </w:rPr>
        <w:t>SOS</w:t>
      </w:r>
      <w:r>
        <w:rPr>
          <w:rFonts w:ascii="Arial" w:hAnsi="Arial" w:cs="Arial"/>
          <w:sz w:val="24"/>
          <w:szCs w:val="24"/>
        </w:rPr>
        <w:t>);</w:t>
      </w:r>
    </w:p>
    <w:p w14:paraId="04A78B44" w14:textId="3A1A2CB3" w:rsidR="0007737C" w:rsidRPr="00AC7E18" w:rsidRDefault="00E34141" w:rsidP="00AC7E18">
      <w:pPr>
        <w:spacing w:after="0" w:line="360" w:lineRule="auto"/>
        <w:ind w:firstLine="426"/>
        <w:jc w:val="both"/>
        <w:rPr>
          <w:rFonts w:ascii="Arial" w:hAnsi="Arial" w:cs="Arial"/>
          <w:sz w:val="24"/>
          <w:szCs w:val="24"/>
        </w:rPr>
      </w:pPr>
      <w:r>
        <w:rPr>
          <w:rFonts w:ascii="Arial" w:hAnsi="Arial" w:cs="Arial"/>
          <w:sz w:val="24"/>
          <w:szCs w:val="24"/>
        </w:rPr>
        <w:t xml:space="preserve">л) </w:t>
      </w:r>
      <w:r w:rsidR="006027BF" w:rsidRPr="00AC7E18">
        <w:rPr>
          <w:rFonts w:ascii="Arial" w:hAnsi="Arial" w:cs="Arial"/>
          <w:sz w:val="24"/>
          <w:szCs w:val="24"/>
        </w:rPr>
        <w:t>интеграцию с экстренными</w:t>
      </w:r>
      <w:r w:rsidR="0007737C" w:rsidRPr="00AC7E18">
        <w:rPr>
          <w:rFonts w:ascii="Arial" w:hAnsi="Arial" w:cs="Arial"/>
          <w:sz w:val="24"/>
          <w:szCs w:val="24"/>
        </w:rPr>
        <w:t xml:space="preserve"> службами 112</w:t>
      </w:r>
      <w:r w:rsidR="006027BF" w:rsidRPr="00AC7E18">
        <w:rPr>
          <w:rFonts w:ascii="Arial" w:hAnsi="Arial" w:cs="Arial"/>
          <w:sz w:val="24"/>
          <w:szCs w:val="24"/>
        </w:rPr>
        <w:t>.</w:t>
      </w:r>
      <w:r w:rsidR="005D018C" w:rsidRPr="00AC7E18">
        <w:rPr>
          <w:rFonts w:ascii="Arial" w:hAnsi="Arial" w:cs="Arial"/>
          <w:sz w:val="24"/>
          <w:szCs w:val="24"/>
        </w:rPr>
        <w:t xml:space="preserve"> </w:t>
      </w:r>
    </w:p>
    <w:p w14:paraId="2A965252" w14:textId="6CEEE432" w:rsidR="0013398C" w:rsidRPr="00AC7E18" w:rsidRDefault="00733E94" w:rsidP="0007737C">
      <w:pPr>
        <w:spacing w:after="0" w:line="360" w:lineRule="auto"/>
        <w:ind w:firstLine="426"/>
        <w:jc w:val="both"/>
        <w:rPr>
          <w:rFonts w:ascii="Arial" w:hAnsi="Arial" w:cs="Arial"/>
          <w:b/>
          <w:sz w:val="24"/>
          <w:szCs w:val="24"/>
        </w:rPr>
      </w:pPr>
      <w:r w:rsidRPr="00AC7E18">
        <w:rPr>
          <w:rFonts w:ascii="Arial" w:hAnsi="Arial" w:cs="Arial"/>
          <w:b/>
          <w:sz w:val="24"/>
          <w:szCs w:val="24"/>
        </w:rPr>
        <w:t xml:space="preserve">4.5 Требования к техническому оснащению </w:t>
      </w:r>
      <w:r w:rsidR="004A275B" w:rsidRPr="00AC7E18">
        <w:rPr>
          <w:rFonts w:ascii="Arial" w:hAnsi="Arial" w:cs="Arial"/>
          <w:b/>
          <w:sz w:val="24"/>
          <w:szCs w:val="24"/>
        </w:rPr>
        <w:t>устройства</w:t>
      </w:r>
    </w:p>
    <w:p w14:paraId="3A97A254" w14:textId="5DC83012" w:rsidR="00AC7E18" w:rsidRDefault="00817031" w:rsidP="0007737C">
      <w:pPr>
        <w:spacing w:after="0" w:line="360" w:lineRule="auto"/>
        <w:ind w:firstLine="426"/>
        <w:jc w:val="both"/>
        <w:rPr>
          <w:rFonts w:ascii="Arial" w:hAnsi="Arial" w:cs="Arial"/>
          <w:sz w:val="24"/>
          <w:szCs w:val="24"/>
        </w:rPr>
      </w:pPr>
      <w:r>
        <w:rPr>
          <w:rFonts w:ascii="Arial" w:hAnsi="Arial" w:cs="Arial"/>
          <w:sz w:val="24"/>
          <w:szCs w:val="24"/>
        </w:rPr>
        <w:t>Устройство</w:t>
      </w:r>
      <w:r w:rsidR="00AC7E18">
        <w:rPr>
          <w:rFonts w:ascii="Arial" w:hAnsi="Arial" w:cs="Arial"/>
          <w:sz w:val="24"/>
          <w:szCs w:val="24"/>
        </w:rPr>
        <w:t xml:space="preserve"> должн</w:t>
      </w:r>
      <w:r>
        <w:rPr>
          <w:rFonts w:ascii="Arial" w:hAnsi="Arial" w:cs="Arial"/>
          <w:sz w:val="24"/>
          <w:szCs w:val="24"/>
        </w:rPr>
        <w:t>о</w:t>
      </w:r>
      <w:r w:rsidR="00AC7E18">
        <w:rPr>
          <w:rFonts w:ascii="Arial" w:hAnsi="Arial" w:cs="Arial"/>
          <w:sz w:val="24"/>
          <w:szCs w:val="24"/>
        </w:rPr>
        <w:t xml:space="preserve"> быть оснащен</w:t>
      </w:r>
      <w:r>
        <w:rPr>
          <w:rFonts w:ascii="Arial" w:hAnsi="Arial" w:cs="Arial"/>
          <w:sz w:val="24"/>
          <w:szCs w:val="24"/>
        </w:rPr>
        <w:t>о</w:t>
      </w:r>
      <w:r w:rsidR="00AC7E18">
        <w:rPr>
          <w:rFonts w:ascii="Arial" w:hAnsi="Arial" w:cs="Arial"/>
          <w:sz w:val="24"/>
          <w:szCs w:val="24"/>
        </w:rPr>
        <w:t xml:space="preserve"> следующим оборудованием:</w:t>
      </w:r>
    </w:p>
    <w:p w14:paraId="63E0EA7B" w14:textId="207B7E6F" w:rsidR="00733E94" w:rsidRPr="00AC7E18" w:rsidRDefault="00AC7E18" w:rsidP="0007737C">
      <w:pPr>
        <w:spacing w:after="0" w:line="360" w:lineRule="auto"/>
        <w:ind w:firstLine="426"/>
        <w:jc w:val="both"/>
        <w:rPr>
          <w:rFonts w:ascii="Arial" w:hAnsi="Arial" w:cs="Arial"/>
          <w:sz w:val="24"/>
          <w:szCs w:val="24"/>
        </w:rPr>
      </w:pPr>
      <w:r>
        <w:rPr>
          <w:rFonts w:ascii="Arial" w:hAnsi="Arial" w:cs="Arial"/>
          <w:sz w:val="24"/>
          <w:szCs w:val="24"/>
        </w:rPr>
        <w:t>а) в</w:t>
      </w:r>
      <w:r w:rsidR="003766BE" w:rsidRPr="00AC7E18">
        <w:rPr>
          <w:rFonts w:ascii="Arial" w:hAnsi="Arial" w:cs="Arial"/>
          <w:sz w:val="24"/>
          <w:szCs w:val="24"/>
        </w:rPr>
        <w:t>строенный динамик с мощностью не менее 1 Вт и сопротивлением 8 Ом</w:t>
      </w:r>
      <w:r>
        <w:rPr>
          <w:rFonts w:ascii="Arial" w:hAnsi="Arial" w:cs="Arial"/>
          <w:sz w:val="24"/>
          <w:szCs w:val="24"/>
        </w:rPr>
        <w:t>;</w:t>
      </w:r>
    </w:p>
    <w:p w14:paraId="46905097" w14:textId="5577A2B6" w:rsidR="003766BE" w:rsidRPr="00AC7E18" w:rsidRDefault="00AC7E18" w:rsidP="0007737C">
      <w:pPr>
        <w:spacing w:after="0" w:line="360" w:lineRule="auto"/>
        <w:ind w:firstLine="426"/>
        <w:jc w:val="both"/>
        <w:rPr>
          <w:rFonts w:ascii="Arial" w:hAnsi="Arial" w:cs="Arial"/>
          <w:sz w:val="24"/>
          <w:szCs w:val="24"/>
        </w:rPr>
      </w:pPr>
      <w:r>
        <w:rPr>
          <w:rFonts w:ascii="Arial" w:hAnsi="Arial" w:cs="Arial"/>
          <w:sz w:val="24"/>
          <w:szCs w:val="24"/>
        </w:rPr>
        <w:t>б) в</w:t>
      </w:r>
      <w:r w:rsidR="003766BE" w:rsidRPr="00AC7E18">
        <w:rPr>
          <w:rFonts w:ascii="Arial" w:hAnsi="Arial" w:cs="Arial"/>
          <w:sz w:val="24"/>
          <w:szCs w:val="24"/>
        </w:rPr>
        <w:t>строенный микрофон с силиконовым уплотнителем</w:t>
      </w:r>
      <w:r>
        <w:rPr>
          <w:rFonts w:ascii="Arial" w:hAnsi="Arial" w:cs="Arial"/>
          <w:sz w:val="24"/>
          <w:szCs w:val="24"/>
        </w:rPr>
        <w:t>;</w:t>
      </w:r>
      <w:r w:rsidR="003766BE" w:rsidRPr="00AC7E18">
        <w:rPr>
          <w:rFonts w:ascii="Arial" w:hAnsi="Arial" w:cs="Arial"/>
          <w:sz w:val="24"/>
          <w:szCs w:val="24"/>
        </w:rPr>
        <w:t xml:space="preserve"> </w:t>
      </w:r>
    </w:p>
    <w:p w14:paraId="29709DE1" w14:textId="0CD018C6" w:rsidR="00733E94" w:rsidRPr="00AC7E18" w:rsidRDefault="00AC7E18" w:rsidP="0007737C">
      <w:pPr>
        <w:spacing w:after="0" w:line="360" w:lineRule="auto"/>
        <w:ind w:firstLine="426"/>
        <w:jc w:val="both"/>
        <w:rPr>
          <w:rFonts w:ascii="Arial" w:hAnsi="Arial" w:cs="Arial"/>
          <w:sz w:val="24"/>
          <w:szCs w:val="24"/>
        </w:rPr>
      </w:pPr>
      <w:r>
        <w:rPr>
          <w:rFonts w:ascii="Arial" w:hAnsi="Arial" w:cs="Arial"/>
          <w:sz w:val="24"/>
          <w:szCs w:val="24"/>
        </w:rPr>
        <w:t>в) с</w:t>
      </w:r>
      <w:r w:rsidR="00733E94" w:rsidRPr="00AC7E18">
        <w:rPr>
          <w:rFonts w:ascii="Arial" w:hAnsi="Arial" w:cs="Arial"/>
          <w:sz w:val="24"/>
          <w:szCs w:val="24"/>
        </w:rPr>
        <w:t>читыватель ключей</w:t>
      </w:r>
      <w:r w:rsidR="00AE3322" w:rsidRPr="00AC7E18">
        <w:rPr>
          <w:rFonts w:ascii="Arial" w:hAnsi="Arial" w:cs="Arial"/>
          <w:sz w:val="24"/>
          <w:szCs w:val="24"/>
        </w:rPr>
        <w:t xml:space="preserve"> </w:t>
      </w:r>
      <w:r>
        <w:rPr>
          <w:rFonts w:ascii="Arial" w:hAnsi="Arial" w:cs="Arial"/>
          <w:sz w:val="24"/>
          <w:szCs w:val="24"/>
        </w:rPr>
        <w:t>(</w:t>
      </w:r>
      <w:r w:rsidR="00AE3322" w:rsidRPr="00AC7E18">
        <w:rPr>
          <w:rFonts w:ascii="Arial" w:hAnsi="Arial" w:cs="Arial"/>
          <w:sz w:val="24"/>
          <w:szCs w:val="24"/>
        </w:rPr>
        <w:t>может быть выполнен в виде бесконтактного считывателя,</w:t>
      </w:r>
      <w:r w:rsidR="004A275B" w:rsidRPr="00AC7E18">
        <w:rPr>
          <w:rFonts w:ascii="Arial" w:hAnsi="Arial" w:cs="Arial"/>
          <w:sz w:val="24"/>
          <w:szCs w:val="24"/>
        </w:rPr>
        <w:t xml:space="preserve"> а также магнитного считывателя</w:t>
      </w:r>
      <w:r>
        <w:rPr>
          <w:rFonts w:ascii="Arial" w:hAnsi="Arial" w:cs="Arial"/>
          <w:sz w:val="24"/>
          <w:szCs w:val="24"/>
        </w:rPr>
        <w:t>);</w:t>
      </w:r>
    </w:p>
    <w:p w14:paraId="60657F3A" w14:textId="49079957" w:rsidR="00733E94" w:rsidRPr="00AC7E18" w:rsidRDefault="00AC7E18" w:rsidP="00F2733A">
      <w:pPr>
        <w:spacing w:after="0" w:line="360" w:lineRule="auto"/>
        <w:ind w:firstLine="426"/>
        <w:jc w:val="both"/>
        <w:rPr>
          <w:rFonts w:ascii="Arial" w:hAnsi="Arial" w:cs="Arial"/>
          <w:sz w:val="24"/>
          <w:szCs w:val="24"/>
        </w:rPr>
      </w:pPr>
      <w:r>
        <w:rPr>
          <w:rFonts w:ascii="Arial" w:hAnsi="Arial" w:cs="Arial"/>
          <w:sz w:val="24"/>
          <w:szCs w:val="24"/>
        </w:rPr>
        <w:t>г) д</w:t>
      </w:r>
      <w:r w:rsidR="005D018C" w:rsidRPr="00AC7E18">
        <w:rPr>
          <w:rFonts w:ascii="Arial" w:hAnsi="Arial" w:cs="Arial"/>
          <w:sz w:val="24"/>
          <w:szCs w:val="24"/>
        </w:rPr>
        <w:t>исплей</w:t>
      </w:r>
      <w:r w:rsidR="004A275B" w:rsidRPr="00AC7E18">
        <w:rPr>
          <w:rFonts w:ascii="Arial" w:hAnsi="Arial" w:cs="Arial"/>
          <w:sz w:val="24"/>
          <w:szCs w:val="24"/>
        </w:rPr>
        <w:t>, выполненный в виде акриловой панели, устойчивой к атмосферным воздействиям</w:t>
      </w:r>
      <w:r>
        <w:rPr>
          <w:rFonts w:ascii="Arial" w:hAnsi="Arial" w:cs="Arial"/>
          <w:sz w:val="24"/>
          <w:szCs w:val="24"/>
        </w:rPr>
        <w:t>;</w:t>
      </w:r>
    </w:p>
    <w:p w14:paraId="30CEC0A5" w14:textId="72C817EF" w:rsidR="00733E94" w:rsidRPr="00AC7E18" w:rsidRDefault="00AC7E18" w:rsidP="0007737C">
      <w:pPr>
        <w:spacing w:after="0" w:line="360" w:lineRule="auto"/>
        <w:ind w:firstLine="426"/>
        <w:jc w:val="both"/>
        <w:rPr>
          <w:rFonts w:ascii="Arial" w:hAnsi="Arial" w:cs="Arial"/>
          <w:sz w:val="24"/>
          <w:szCs w:val="24"/>
        </w:rPr>
      </w:pPr>
      <w:r>
        <w:rPr>
          <w:rFonts w:ascii="Arial" w:hAnsi="Arial" w:cs="Arial"/>
          <w:sz w:val="24"/>
          <w:szCs w:val="24"/>
        </w:rPr>
        <w:t>д) ка</w:t>
      </w:r>
      <w:r w:rsidR="00733E94" w:rsidRPr="00AC7E18">
        <w:rPr>
          <w:rFonts w:ascii="Arial" w:hAnsi="Arial" w:cs="Arial"/>
          <w:sz w:val="24"/>
          <w:szCs w:val="24"/>
        </w:rPr>
        <w:t>мера</w:t>
      </w:r>
      <w:r w:rsidR="006D36E6" w:rsidRPr="00AC7E18">
        <w:rPr>
          <w:rFonts w:ascii="Arial" w:hAnsi="Arial" w:cs="Arial"/>
          <w:sz w:val="24"/>
          <w:szCs w:val="24"/>
        </w:rPr>
        <w:t xml:space="preserve"> с И</w:t>
      </w:r>
      <w:r w:rsidR="004A275B" w:rsidRPr="00AC7E18">
        <w:rPr>
          <w:rFonts w:ascii="Arial" w:hAnsi="Arial" w:cs="Arial"/>
          <w:sz w:val="24"/>
          <w:szCs w:val="24"/>
        </w:rPr>
        <w:t>К-</w:t>
      </w:r>
      <w:r w:rsidR="00733E94" w:rsidRPr="00AC7E18">
        <w:rPr>
          <w:rFonts w:ascii="Arial" w:hAnsi="Arial" w:cs="Arial"/>
          <w:sz w:val="24"/>
          <w:szCs w:val="24"/>
        </w:rPr>
        <w:t>подсветк</w:t>
      </w:r>
      <w:r w:rsidR="00AE3322" w:rsidRPr="00AC7E18">
        <w:rPr>
          <w:rFonts w:ascii="Arial" w:hAnsi="Arial" w:cs="Arial"/>
          <w:sz w:val="24"/>
          <w:szCs w:val="24"/>
        </w:rPr>
        <w:t xml:space="preserve">ой до 10м, </w:t>
      </w:r>
      <w:r w:rsidR="00AE3322" w:rsidRPr="00AC7E18">
        <w:rPr>
          <w:rFonts w:ascii="Arial" w:hAnsi="Arial" w:cs="Arial"/>
          <w:sz w:val="24"/>
          <w:szCs w:val="24"/>
          <w:lang w:val="en-US"/>
        </w:rPr>
        <w:t>c</w:t>
      </w:r>
      <w:r w:rsidR="00AE3322" w:rsidRPr="00AC7E18">
        <w:rPr>
          <w:rFonts w:ascii="Arial" w:hAnsi="Arial" w:cs="Arial"/>
          <w:sz w:val="24"/>
          <w:szCs w:val="24"/>
        </w:rPr>
        <w:t xml:space="preserve"> разрешением </w:t>
      </w:r>
      <w:proofErr w:type="spellStart"/>
      <w:r w:rsidR="00AE3322" w:rsidRPr="00AC7E18">
        <w:rPr>
          <w:rFonts w:ascii="Arial" w:hAnsi="Arial" w:cs="Arial"/>
          <w:sz w:val="24"/>
          <w:szCs w:val="24"/>
          <w:lang w:val="en-US"/>
        </w:rPr>
        <w:t>FullHD</w:t>
      </w:r>
      <w:proofErr w:type="spellEnd"/>
      <w:r w:rsidR="00AE3322" w:rsidRPr="00AC7E18">
        <w:rPr>
          <w:rFonts w:ascii="Arial" w:hAnsi="Arial" w:cs="Arial"/>
          <w:sz w:val="24"/>
          <w:szCs w:val="24"/>
        </w:rPr>
        <w:t xml:space="preserve"> 1080р</w:t>
      </w:r>
      <w:r w:rsidR="0007737C" w:rsidRPr="00AC7E18">
        <w:rPr>
          <w:rFonts w:ascii="Arial" w:hAnsi="Arial" w:cs="Arial"/>
          <w:sz w:val="24"/>
          <w:szCs w:val="24"/>
        </w:rPr>
        <w:t>, шумоподавлением 2D/3DNR, углом обзора не менее 58</w:t>
      </w:r>
      <w:r>
        <w:rPr>
          <w:rFonts w:ascii="Arial" w:hAnsi="Arial" w:cs="Arial"/>
          <w:sz w:val="24"/>
          <w:szCs w:val="24"/>
        </w:rPr>
        <w:t>°;</w:t>
      </w:r>
    </w:p>
    <w:p w14:paraId="06C134FD" w14:textId="17FAA120" w:rsidR="00733E94" w:rsidRPr="00AC7E18" w:rsidRDefault="00AC7E18" w:rsidP="0007737C">
      <w:pPr>
        <w:spacing w:after="0" w:line="360" w:lineRule="auto"/>
        <w:ind w:firstLine="426"/>
        <w:jc w:val="both"/>
        <w:rPr>
          <w:rFonts w:ascii="Arial" w:hAnsi="Arial" w:cs="Arial"/>
          <w:sz w:val="24"/>
          <w:szCs w:val="24"/>
        </w:rPr>
      </w:pPr>
      <w:r>
        <w:rPr>
          <w:rFonts w:ascii="Arial" w:hAnsi="Arial" w:cs="Arial"/>
          <w:sz w:val="24"/>
          <w:szCs w:val="24"/>
        </w:rPr>
        <w:t>е) д</w:t>
      </w:r>
      <w:r w:rsidR="005D018C" w:rsidRPr="00AC7E18">
        <w:rPr>
          <w:rFonts w:ascii="Arial" w:hAnsi="Arial" w:cs="Arial"/>
          <w:sz w:val="24"/>
          <w:szCs w:val="24"/>
        </w:rPr>
        <w:t>атчик освещенности</w:t>
      </w:r>
      <w:r w:rsidR="00366808" w:rsidRPr="00AC7E18">
        <w:rPr>
          <w:rFonts w:ascii="Arial" w:hAnsi="Arial" w:cs="Arial"/>
          <w:sz w:val="24"/>
          <w:szCs w:val="24"/>
        </w:rPr>
        <w:t>, встроенный в камеру, обеспечивающий включение подсветки клавиатуры в темное время суток</w:t>
      </w:r>
      <w:r>
        <w:rPr>
          <w:rFonts w:ascii="Arial" w:hAnsi="Arial" w:cs="Arial"/>
          <w:sz w:val="24"/>
          <w:szCs w:val="24"/>
        </w:rPr>
        <w:t>;</w:t>
      </w:r>
    </w:p>
    <w:p w14:paraId="3D1A867B" w14:textId="07CB0321" w:rsidR="0000644E" w:rsidRPr="00AC7E18" w:rsidRDefault="00AC7E18" w:rsidP="0007737C">
      <w:pPr>
        <w:spacing w:after="0" w:line="360" w:lineRule="auto"/>
        <w:ind w:firstLine="426"/>
        <w:jc w:val="both"/>
        <w:rPr>
          <w:rFonts w:ascii="Arial" w:hAnsi="Arial" w:cs="Arial"/>
          <w:sz w:val="24"/>
          <w:szCs w:val="24"/>
        </w:rPr>
      </w:pPr>
      <w:r>
        <w:rPr>
          <w:rFonts w:ascii="Arial" w:hAnsi="Arial" w:cs="Arial"/>
          <w:sz w:val="24"/>
          <w:szCs w:val="24"/>
        </w:rPr>
        <w:t>ж) к</w:t>
      </w:r>
      <w:r w:rsidR="00366808" w:rsidRPr="00AC7E18">
        <w:rPr>
          <w:rFonts w:ascii="Arial" w:hAnsi="Arial" w:cs="Arial"/>
          <w:sz w:val="24"/>
          <w:szCs w:val="24"/>
        </w:rPr>
        <w:t xml:space="preserve">лавиатура, выполненная с возможностью осуществления </w:t>
      </w:r>
      <w:r w:rsidR="005D018C" w:rsidRPr="00AC7E18">
        <w:rPr>
          <w:rFonts w:ascii="Arial" w:hAnsi="Arial" w:cs="Arial"/>
          <w:sz w:val="24"/>
          <w:szCs w:val="24"/>
        </w:rPr>
        <w:t>подсветк</w:t>
      </w:r>
      <w:r w:rsidR="00366808" w:rsidRPr="00AC7E18">
        <w:rPr>
          <w:rFonts w:ascii="Arial" w:hAnsi="Arial" w:cs="Arial"/>
          <w:sz w:val="24"/>
          <w:szCs w:val="24"/>
        </w:rPr>
        <w:t>и в темное время суток</w:t>
      </w:r>
      <w:r>
        <w:rPr>
          <w:rFonts w:ascii="Arial" w:hAnsi="Arial" w:cs="Arial"/>
          <w:sz w:val="24"/>
          <w:szCs w:val="24"/>
        </w:rPr>
        <w:t>;</w:t>
      </w:r>
    </w:p>
    <w:p w14:paraId="3DA5FBD8" w14:textId="3BB19AF4" w:rsidR="00553E9A" w:rsidRPr="00AC7E18" w:rsidRDefault="00AC7E18" w:rsidP="0007737C">
      <w:pPr>
        <w:spacing w:after="0" w:line="360" w:lineRule="auto"/>
        <w:ind w:firstLine="426"/>
        <w:jc w:val="both"/>
        <w:rPr>
          <w:rFonts w:ascii="Arial" w:hAnsi="Arial" w:cs="Arial"/>
          <w:sz w:val="24"/>
          <w:szCs w:val="24"/>
        </w:rPr>
      </w:pPr>
      <w:r>
        <w:rPr>
          <w:rFonts w:ascii="Arial" w:hAnsi="Arial" w:cs="Arial"/>
          <w:sz w:val="24"/>
          <w:szCs w:val="24"/>
        </w:rPr>
        <w:t>и) с</w:t>
      </w:r>
      <w:r w:rsidR="00553E9A" w:rsidRPr="00AC7E18">
        <w:rPr>
          <w:rFonts w:ascii="Arial" w:hAnsi="Arial" w:cs="Arial"/>
          <w:sz w:val="24"/>
          <w:szCs w:val="24"/>
        </w:rPr>
        <w:t xml:space="preserve">етевые протоколы работы </w:t>
      </w:r>
      <w:r w:rsidR="00366808" w:rsidRPr="00AC7E18">
        <w:rPr>
          <w:rFonts w:ascii="Arial" w:hAnsi="Arial" w:cs="Arial"/>
          <w:sz w:val="24"/>
          <w:szCs w:val="24"/>
        </w:rPr>
        <w:t>устройства</w:t>
      </w:r>
      <w:r w:rsidR="00553E9A" w:rsidRPr="00AC7E18">
        <w:rPr>
          <w:rFonts w:ascii="Arial" w:hAnsi="Arial" w:cs="Arial"/>
          <w:sz w:val="24"/>
          <w:szCs w:val="24"/>
        </w:rPr>
        <w:t>: TCP/IP, SIP v.2.0, HTTP, DDNS, DHCP, RTSP, UDP, NTP, а также выполнения DHCP соединения</w:t>
      </w:r>
      <w:r>
        <w:rPr>
          <w:rFonts w:ascii="Arial" w:hAnsi="Arial" w:cs="Arial"/>
          <w:sz w:val="24"/>
          <w:szCs w:val="24"/>
        </w:rPr>
        <w:t>;</w:t>
      </w:r>
    </w:p>
    <w:p w14:paraId="456DF5E4" w14:textId="72DD7554" w:rsidR="0099005A" w:rsidRPr="00AC7E18" w:rsidRDefault="00AC7E18" w:rsidP="0007737C">
      <w:pPr>
        <w:spacing w:after="0" w:line="360" w:lineRule="auto"/>
        <w:ind w:firstLine="426"/>
        <w:jc w:val="both"/>
        <w:rPr>
          <w:rFonts w:ascii="Arial" w:hAnsi="Arial" w:cs="Arial"/>
          <w:sz w:val="24"/>
          <w:szCs w:val="24"/>
        </w:rPr>
      </w:pPr>
      <w:r>
        <w:rPr>
          <w:rFonts w:ascii="Arial" w:hAnsi="Arial" w:cs="Arial"/>
          <w:sz w:val="24"/>
          <w:szCs w:val="24"/>
        </w:rPr>
        <w:t>к) п</w:t>
      </w:r>
      <w:r w:rsidR="0099005A" w:rsidRPr="00AC7E18">
        <w:rPr>
          <w:rFonts w:ascii="Arial" w:hAnsi="Arial" w:cs="Arial"/>
          <w:sz w:val="24"/>
          <w:szCs w:val="24"/>
        </w:rPr>
        <w:t>одключение кнопки «выход», устанавливаемой внутри подъезда в непосредственной близости с дверью.</w:t>
      </w:r>
    </w:p>
    <w:p w14:paraId="23BB5B2C" w14:textId="78ED5A16" w:rsidR="001C68C6" w:rsidRPr="00D62A0A" w:rsidRDefault="0044474D" w:rsidP="0044474D">
      <w:pPr>
        <w:spacing w:after="0" w:line="360" w:lineRule="auto"/>
        <w:ind w:firstLine="426"/>
        <w:jc w:val="both"/>
        <w:rPr>
          <w:rFonts w:ascii="Arial" w:hAnsi="Arial" w:cs="Arial"/>
          <w:b/>
          <w:sz w:val="24"/>
          <w:szCs w:val="24"/>
        </w:rPr>
      </w:pPr>
      <w:r w:rsidRPr="00D62A0A">
        <w:rPr>
          <w:rFonts w:ascii="Arial" w:hAnsi="Arial" w:cs="Arial"/>
          <w:b/>
          <w:sz w:val="24"/>
          <w:szCs w:val="24"/>
        </w:rPr>
        <w:t xml:space="preserve">4.6 </w:t>
      </w:r>
      <w:r w:rsidR="00AA6F27" w:rsidRPr="00D62A0A">
        <w:rPr>
          <w:rFonts w:ascii="Arial" w:hAnsi="Arial" w:cs="Arial"/>
          <w:b/>
          <w:sz w:val="24"/>
          <w:szCs w:val="24"/>
        </w:rPr>
        <w:t>Функциональн</w:t>
      </w:r>
      <w:r w:rsidR="000B18F0" w:rsidRPr="00D62A0A">
        <w:rPr>
          <w:rFonts w:ascii="Arial" w:hAnsi="Arial" w:cs="Arial"/>
          <w:b/>
          <w:sz w:val="24"/>
          <w:szCs w:val="24"/>
        </w:rPr>
        <w:t xml:space="preserve">ые требования к умной </w:t>
      </w:r>
      <w:proofErr w:type="spellStart"/>
      <w:r w:rsidR="000B18F0" w:rsidRPr="00D62A0A">
        <w:rPr>
          <w:rFonts w:ascii="Arial" w:hAnsi="Arial" w:cs="Arial"/>
          <w:b/>
          <w:sz w:val="24"/>
          <w:szCs w:val="24"/>
        </w:rPr>
        <w:t>домофонии</w:t>
      </w:r>
      <w:proofErr w:type="spellEnd"/>
    </w:p>
    <w:p w14:paraId="4217CA97" w14:textId="2D938EEE" w:rsidR="009016F8" w:rsidRDefault="009016F8" w:rsidP="006027BF">
      <w:pPr>
        <w:spacing w:after="0" w:line="360" w:lineRule="auto"/>
        <w:ind w:firstLine="426"/>
        <w:jc w:val="both"/>
        <w:rPr>
          <w:rFonts w:ascii="Arial" w:hAnsi="Arial" w:cs="Arial"/>
          <w:sz w:val="24"/>
        </w:rPr>
      </w:pPr>
      <w:r>
        <w:rPr>
          <w:rFonts w:ascii="Arial" w:hAnsi="Arial" w:cs="Arial"/>
          <w:sz w:val="24"/>
        </w:rPr>
        <w:t>Конструкция</w:t>
      </w:r>
      <w:r w:rsidR="00D62A0A">
        <w:rPr>
          <w:rFonts w:ascii="Arial" w:hAnsi="Arial" w:cs="Arial"/>
          <w:sz w:val="24"/>
        </w:rPr>
        <w:t xml:space="preserve"> </w:t>
      </w:r>
      <w:r>
        <w:rPr>
          <w:rFonts w:ascii="Arial" w:hAnsi="Arial" w:cs="Arial"/>
          <w:sz w:val="24"/>
        </w:rPr>
        <w:t>устройства</w:t>
      </w:r>
      <w:r w:rsidR="00D62A0A">
        <w:rPr>
          <w:rFonts w:ascii="Arial" w:hAnsi="Arial" w:cs="Arial"/>
          <w:sz w:val="24"/>
        </w:rPr>
        <w:t xml:space="preserve"> должна </w:t>
      </w:r>
      <w:r>
        <w:rPr>
          <w:rFonts w:ascii="Arial" w:hAnsi="Arial" w:cs="Arial"/>
          <w:sz w:val="24"/>
        </w:rPr>
        <w:t>предусматривать следующие функции:</w:t>
      </w:r>
    </w:p>
    <w:p w14:paraId="65A56852" w14:textId="45D537F5" w:rsidR="00160244" w:rsidRPr="00D62A0A" w:rsidRDefault="009016F8" w:rsidP="006027BF">
      <w:pPr>
        <w:spacing w:after="0" w:line="360" w:lineRule="auto"/>
        <w:ind w:firstLine="426"/>
        <w:jc w:val="both"/>
        <w:rPr>
          <w:rFonts w:ascii="Arial" w:hAnsi="Arial" w:cs="Arial"/>
          <w:sz w:val="24"/>
        </w:rPr>
      </w:pPr>
      <w:r>
        <w:rPr>
          <w:rFonts w:ascii="Arial" w:hAnsi="Arial" w:cs="Arial"/>
          <w:sz w:val="24"/>
        </w:rPr>
        <w:t>а) в</w:t>
      </w:r>
      <w:r w:rsidR="00160244" w:rsidRPr="00D62A0A">
        <w:rPr>
          <w:rFonts w:ascii="Arial" w:hAnsi="Arial" w:cs="Arial"/>
          <w:sz w:val="24"/>
        </w:rPr>
        <w:t xml:space="preserve">озможность совершения </w:t>
      </w:r>
      <w:r w:rsidR="001C68C6" w:rsidRPr="00D62A0A">
        <w:rPr>
          <w:rFonts w:ascii="Arial" w:hAnsi="Arial" w:cs="Arial"/>
          <w:sz w:val="24"/>
        </w:rPr>
        <w:t>видео</w:t>
      </w:r>
      <w:r w:rsidR="00F43675" w:rsidRPr="00D62A0A">
        <w:rPr>
          <w:rFonts w:ascii="Arial" w:hAnsi="Arial" w:cs="Arial"/>
          <w:sz w:val="24"/>
        </w:rPr>
        <w:t>с</w:t>
      </w:r>
      <w:r w:rsidR="001C68C6" w:rsidRPr="00D62A0A">
        <w:rPr>
          <w:rFonts w:ascii="Arial" w:hAnsi="Arial" w:cs="Arial"/>
          <w:sz w:val="24"/>
        </w:rPr>
        <w:t>вязи</w:t>
      </w:r>
      <w:r w:rsidR="00160244" w:rsidRPr="00D62A0A">
        <w:rPr>
          <w:rFonts w:ascii="Arial" w:hAnsi="Arial" w:cs="Arial"/>
          <w:sz w:val="24"/>
        </w:rPr>
        <w:t xml:space="preserve"> с </w:t>
      </w:r>
      <w:r w:rsidR="00366808" w:rsidRPr="00D62A0A">
        <w:rPr>
          <w:rFonts w:ascii="Arial" w:hAnsi="Arial" w:cs="Arial"/>
          <w:sz w:val="24"/>
        </w:rPr>
        <w:t>вызывной панели устройства</w:t>
      </w:r>
      <w:r w:rsidR="00160244" w:rsidRPr="00D62A0A">
        <w:rPr>
          <w:rFonts w:ascii="Arial" w:hAnsi="Arial" w:cs="Arial"/>
          <w:sz w:val="24"/>
        </w:rPr>
        <w:t xml:space="preserve"> на мобильные устройства жителей</w:t>
      </w:r>
      <w:r>
        <w:rPr>
          <w:rFonts w:ascii="Arial" w:hAnsi="Arial" w:cs="Arial"/>
          <w:sz w:val="24"/>
        </w:rPr>
        <w:t xml:space="preserve">; </w:t>
      </w:r>
    </w:p>
    <w:p w14:paraId="159FFA9E" w14:textId="65A28339" w:rsidR="00160244" w:rsidRPr="00D62A0A" w:rsidRDefault="009016F8" w:rsidP="006027BF">
      <w:pPr>
        <w:spacing w:after="0" w:line="360" w:lineRule="auto"/>
        <w:ind w:firstLine="426"/>
        <w:jc w:val="both"/>
        <w:rPr>
          <w:rFonts w:ascii="Arial" w:hAnsi="Arial" w:cs="Arial"/>
          <w:sz w:val="24"/>
        </w:rPr>
      </w:pPr>
      <w:r>
        <w:rPr>
          <w:rFonts w:ascii="Arial" w:hAnsi="Arial" w:cs="Arial"/>
          <w:sz w:val="24"/>
        </w:rPr>
        <w:t>б) в</w:t>
      </w:r>
      <w:r w:rsidR="00160244" w:rsidRPr="00D62A0A">
        <w:rPr>
          <w:rFonts w:ascii="Arial" w:hAnsi="Arial" w:cs="Arial"/>
          <w:sz w:val="24"/>
        </w:rPr>
        <w:t xml:space="preserve">озможность звукового оповещения жителей </w:t>
      </w:r>
      <w:r w:rsidR="00C70928" w:rsidRPr="00D62A0A">
        <w:rPr>
          <w:rFonts w:ascii="Arial" w:hAnsi="Arial" w:cs="Arial"/>
          <w:sz w:val="24"/>
        </w:rPr>
        <w:t xml:space="preserve">через громкоговоритель </w:t>
      </w:r>
      <w:r w:rsidR="00366808" w:rsidRPr="00D62A0A">
        <w:rPr>
          <w:rFonts w:ascii="Arial" w:hAnsi="Arial" w:cs="Arial"/>
          <w:sz w:val="24"/>
        </w:rPr>
        <w:t>вызывной панели устройства</w:t>
      </w:r>
      <w:r w:rsidR="006027BF" w:rsidRPr="00D62A0A">
        <w:rPr>
          <w:rFonts w:ascii="Arial" w:hAnsi="Arial" w:cs="Arial"/>
          <w:sz w:val="24"/>
        </w:rPr>
        <w:t xml:space="preserve"> и </w:t>
      </w:r>
      <w:r w:rsidR="00160244" w:rsidRPr="00D62A0A">
        <w:rPr>
          <w:rFonts w:ascii="Arial" w:hAnsi="Arial" w:cs="Arial"/>
          <w:sz w:val="24"/>
        </w:rPr>
        <w:t>абонентское устройство в квартирах</w:t>
      </w:r>
      <w:r>
        <w:rPr>
          <w:rFonts w:ascii="Arial" w:hAnsi="Arial" w:cs="Arial"/>
          <w:sz w:val="24"/>
        </w:rPr>
        <w:t>;</w:t>
      </w:r>
    </w:p>
    <w:p w14:paraId="355E374C" w14:textId="0CF2E2CA" w:rsidR="00160244" w:rsidRPr="00D62A0A" w:rsidRDefault="009016F8" w:rsidP="006027BF">
      <w:pPr>
        <w:spacing w:after="0" w:line="360" w:lineRule="auto"/>
        <w:ind w:firstLine="426"/>
        <w:jc w:val="both"/>
        <w:rPr>
          <w:rFonts w:ascii="Arial" w:hAnsi="Arial" w:cs="Arial"/>
          <w:sz w:val="24"/>
        </w:rPr>
      </w:pPr>
      <w:r>
        <w:rPr>
          <w:rFonts w:ascii="Arial" w:hAnsi="Arial" w:cs="Arial"/>
          <w:sz w:val="24"/>
        </w:rPr>
        <w:t>в) н</w:t>
      </w:r>
      <w:r w:rsidR="00160244" w:rsidRPr="00D62A0A">
        <w:rPr>
          <w:rFonts w:ascii="Arial" w:hAnsi="Arial" w:cs="Arial"/>
          <w:sz w:val="24"/>
        </w:rPr>
        <w:t xml:space="preserve">аличие на </w:t>
      </w:r>
      <w:r w:rsidR="00366808" w:rsidRPr="00D62A0A">
        <w:rPr>
          <w:rFonts w:ascii="Arial" w:hAnsi="Arial" w:cs="Arial"/>
          <w:sz w:val="24"/>
        </w:rPr>
        <w:t xml:space="preserve">вызывной </w:t>
      </w:r>
      <w:r w:rsidR="00160244" w:rsidRPr="00D62A0A">
        <w:rPr>
          <w:rFonts w:ascii="Arial" w:hAnsi="Arial" w:cs="Arial"/>
          <w:sz w:val="24"/>
        </w:rPr>
        <w:t xml:space="preserve">панели </w:t>
      </w:r>
      <w:r w:rsidR="00366808" w:rsidRPr="00D62A0A">
        <w:rPr>
          <w:rFonts w:ascii="Arial" w:hAnsi="Arial" w:cs="Arial"/>
          <w:sz w:val="24"/>
        </w:rPr>
        <w:t xml:space="preserve">устройства </w:t>
      </w:r>
      <w:r w:rsidR="00160244" w:rsidRPr="00D62A0A">
        <w:rPr>
          <w:rFonts w:ascii="Arial" w:hAnsi="Arial" w:cs="Arial"/>
          <w:sz w:val="24"/>
        </w:rPr>
        <w:t xml:space="preserve">выделенной одной кнопки, программируемой на усмотрение заказчика </w:t>
      </w:r>
      <w:proofErr w:type="spellStart"/>
      <w:r w:rsidR="00160244" w:rsidRPr="00D62A0A">
        <w:rPr>
          <w:rFonts w:ascii="Arial" w:hAnsi="Arial" w:cs="Arial"/>
          <w:sz w:val="24"/>
        </w:rPr>
        <w:t>домофонной</w:t>
      </w:r>
      <w:proofErr w:type="spellEnd"/>
      <w:r w:rsidR="00160244" w:rsidRPr="00D62A0A">
        <w:rPr>
          <w:rFonts w:ascii="Arial" w:hAnsi="Arial" w:cs="Arial"/>
          <w:sz w:val="24"/>
        </w:rPr>
        <w:t xml:space="preserve"> системы</w:t>
      </w:r>
      <w:r>
        <w:rPr>
          <w:rFonts w:ascii="Arial" w:hAnsi="Arial" w:cs="Arial"/>
          <w:sz w:val="24"/>
        </w:rPr>
        <w:t>;</w:t>
      </w:r>
    </w:p>
    <w:p w14:paraId="7A7C256A" w14:textId="74C1799A" w:rsidR="00160244" w:rsidRPr="00D62A0A" w:rsidRDefault="009016F8" w:rsidP="006027BF">
      <w:pPr>
        <w:spacing w:after="0" w:line="360" w:lineRule="auto"/>
        <w:ind w:firstLine="426"/>
        <w:jc w:val="both"/>
        <w:rPr>
          <w:rFonts w:ascii="Arial" w:hAnsi="Arial" w:cs="Arial"/>
          <w:sz w:val="24"/>
        </w:rPr>
      </w:pPr>
      <w:r>
        <w:rPr>
          <w:rFonts w:ascii="Arial" w:hAnsi="Arial" w:cs="Arial"/>
          <w:sz w:val="24"/>
        </w:rPr>
        <w:t>г) в</w:t>
      </w:r>
      <w:r w:rsidR="00160244" w:rsidRPr="00D62A0A">
        <w:rPr>
          <w:rFonts w:ascii="Arial" w:hAnsi="Arial" w:cs="Arial"/>
          <w:sz w:val="24"/>
        </w:rPr>
        <w:t xml:space="preserve">озможность подключения к вызывной панели </w:t>
      </w:r>
      <w:r w:rsidR="00366808" w:rsidRPr="00D62A0A">
        <w:rPr>
          <w:rFonts w:ascii="Arial" w:hAnsi="Arial" w:cs="Arial"/>
          <w:sz w:val="24"/>
        </w:rPr>
        <w:t xml:space="preserve">устройства </w:t>
      </w:r>
      <w:r w:rsidR="00160244" w:rsidRPr="00D62A0A">
        <w:rPr>
          <w:rFonts w:ascii="Arial" w:hAnsi="Arial" w:cs="Arial"/>
          <w:sz w:val="24"/>
        </w:rPr>
        <w:t xml:space="preserve">квартирных аналоговых </w:t>
      </w:r>
      <w:proofErr w:type="spellStart"/>
      <w:r w:rsidR="00160244" w:rsidRPr="00D62A0A">
        <w:rPr>
          <w:rFonts w:ascii="Arial" w:hAnsi="Arial" w:cs="Arial"/>
          <w:sz w:val="24"/>
        </w:rPr>
        <w:t>аудиотрубок</w:t>
      </w:r>
      <w:proofErr w:type="spellEnd"/>
      <w:r w:rsidR="00160244" w:rsidRPr="00D62A0A">
        <w:rPr>
          <w:rFonts w:ascii="Arial" w:hAnsi="Arial" w:cs="Arial"/>
          <w:sz w:val="24"/>
        </w:rPr>
        <w:t xml:space="preserve"> и аудио-видеотерминалов</w:t>
      </w:r>
      <w:r>
        <w:rPr>
          <w:rFonts w:ascii="Arial" w:hAnsi="Arial" w:cs="Arial"/>
          <w:sz w:val="24"/>
        </w:rPr>
        <w:t>;</w:t>
      </w:r>
    </w:p>
    <w:p w14:paraId="07B4464D" w14:textId="66D82A15" w:rsidR="00160244" w:rsidRPr="00D62A0A" w:rsidRDefault="009016F8" w:rsidP="006027BF">
      <w:pPr>
        <w:spacing w:after="0" w:line="360" w:lineRule="auto"/>
        <w:ind w:firstLine="426"/>
        <w:jc w:val="both"/>
        <w:rPr>
          <w:rFonts w:ascii="Arial" w:hAnsi="Arial" w:cs="Arial"/>
          <w:sz w:val="24"/>
        </w:rPr>
      </w:pPr>
      <w:r>
        <w:rPr>
          <w:rFonts w:ascii="Arial" w:hAnsi="Arial" w:cs="Arial"/>
          <w:sz w:val="24"/>
        </w:rPr>
        <w:t>д) в</w:t>
      </w:r>
      <w:r w:rsidR="00160244" w:rsidRPr="00D62A0A">
        <w:rPr>
          <w:rFonts w:ascii="Arial" w:hAnsi="Arial" w:cs="Arial"/>
          <w:sz w:val="24"/>
        </w:rPr>
        <w:t>озможность установки вызывной панели</w:t>
      </w:r>
      <w:r w:rsidR="00366808" w:rsidRPr="00D62A0A">
        <w:rPr>
          <w:rFonts w:ascii="Arial" w:hAnsi="Arial" w:cs="Arial"/>
          <w:sz w:val="24"/>
        </w:rPr>
        <w:t xml:space="preserve"> устройства</w:t>
      </w:r>
      <w:r w:rsidR="00160244" w:rsidRPr="00D62A0A">
        <w:rPr>
          <w:rFonts w:ascii="Arial" w:hAnsi="Arial" w:cs="Arial"/>
          <w:sz w:val="24"/>
        </w:rPr>
        <w:t xml:space="preserve"> на калитку общей территории, в том числе, возможность вызовов с калитки в квартиры (с указанием номера), дома, находящихся на общей территории, с указанием префикса</w:t>
      </w:r>
      <w:r>
        <w:rPr>
          <w:rFonts w:ascii="Arial" w:hAnsi="Arial" w:cs="Arial"/>
          <w:sz w:val="24"/>
        </w:rPr>
        <w:t>;</w:t>
      </w:r>
    </w:p>
    <w:p w14:paraId="3625DD0A" w14:textId="38C2F77B" w:rsidR="0099005A" w:rsidRPr="00D62A0A" w:rsidRDefault="009016F8" w:rsidP="0099005A">
      <w:pPr>
        <w:spacing w:after="0" w:line="360" w:lineRule="auto"/>
        <w:ind w:firstLine="426"/>
        <w:jc w:val="both"/>
        <w:rPr>
          <w:rFonts w:ascii="Arial" w:hAnsi="Arial" w:cs="Arial"/>
          <w:sz w:val="24"/>
        </w:rPr>
      </w:pPr>
      <w:r>
        <w:rPr>
          <w:rFonts w:ascii="Arial" w:hAnsi="Arial" w:cs="Arial"/>
          <w:sz w:val="24"/>
        </w:rPr>
        <w:lastRenderedPageBreak/>
        <w:t>е) в</w:t>
      </w:r>
      <w:r w:rsidR="00160244" w:rsidRPr="00D62A0A">
        <w:rPr>
          <w:rFonts w:ascii="Arial" w:hAnsi="Arial" w:cs="Arial"/>
          <w:sz w:val="24"/>
        </w:rPr>
        <w:t xml:space="preserve">озможность установки </w:t>
      </w:r>
      <w:r w:rsidR="00EB4092" w:rsidRPr="00D62A0A">
        <w:rPr>
          <w:rFonts w:ascii="Arial" w:hAnsi="Arial" w:cs="Arial"/>
          <w:sz w:val="24"/>
        </w:rPr>
        <w:t xml:space="preserve">вызывной </w:t>
      </w:r>
      <w:r w:rsidR="00160244" w:rsidRPr="00D62A0A">
        <w:rPr>
          <w:rFonts w:ascii="Arial" w:hAnsi="Arial" w:cs="Arial"/>
          <w:sz w:val="24"/>
        </w:rPr>
        <w:t xml:space="preserve">панели </w:t>
      </w:r>
      <w:r w:rsidR="00EB4092" w:rsidRPr="00D62A0A">
        <w:rPr>
          <w:rFonts w:ascii="Arial" w:hAnsi="Arial" w:cs="Arial"/>
          <w:sz w:val="24"/>
        </w:rPr>
        <w:t xml:space="preserve">устройства </w:t>
      </w:r>
      <w:r w:rsidR="00160244" w:rsidRPr="00D62A0A">
        <w:rPr>
          <w:rFonts w:ascii="Arial" w:hAnsi="Arial" w:cs="Arial"/>
          <w:sz w:val="24"/>
        </w:rPr>
        <w:t xml:space="preserve">на подъезды с несколькими входами, а также подключения к одной </w:t>
      </w:r>
      <w:r w:rsidR="00EB4092" w:rsidRPr="00D62A0A">
        <w:rPr>
          <w:rFonts w:ascii="Arial" w:hAnsi="Arial" w:cs="Arial"/>
          <w:sz w:val="24"/>
        </w:rPr>
        <w:t xml:space="preserve">вызывной </w:t>
      </w:r>
      <w:r w:rsidR="00160244" w:rsidRPr="00D62A0A">
        <w:rPr>
          <w:rFonts w:ascii="Arial" w:hAnsi="Arial" w:cs="Arial"/>
          <w:sz w:val="24"/>
        </w:rPr>
        <w:t>па</w:t>
      </w:r>
      <w:r w:rsidR="007302F9" w:rsidRPr="00D62A0A">
        <w:rPr>
          <w:rFonts w:ascii="Arial" w:hAnsi="Arial" w:cs="Arial"/>
          <w:sz w:val="24"/>
        </w:rPr>
        <w:t xml:space="preserve">нели </w:t>
      </w:r>
      <w:r w:rsidR="00EB4092" w:rsidRPr="00D62A0A">
        <w:rPr>
          <w:rFonts w:ascii="Arial" w:hAnsi="Arial" w:cs="Arial"/>
          <w:sz w:val="24"/>
        </w:rPr>
        <w:t xml:space="preserve">устройства </w:t>
      </w:r>
      <w:r w:rsidR="007302F9" w:rsidRPr="00D62A0A">
        <w:rPr>
          <w:rFonts w:ascii="Arial" w:hAnsi="Arial" w:cs="Arial"/>
          <w:sz w:val="24"/>
        </w:rPr>
        <w:t xml:space="preserve">внешнего считывателя и дополнительной </w:t>
      </w:r>
      <w:r w:rsidR="00160244" w:rsidRPr="00D62A0A">
        <w:rPr>
          <w:rFonts w:ascii="Arial" w:hAnsi="Arial" w:cs="Arial"/>
          <w:sz w:val="24"/>
        </w:rPr>
        <w:t>кноп</w:t>
      </w:r>
      <w:r w:rsidR="007302F9" w:rsidRPr="00D62A0A">
        <w:rPr>
          <w:rFonts w:ascii="Arial" w:hAnsi="Arial" w:cs="Arial"/>
          <w:sz w:val="24"/>
        </w:rPr>
        <w:t>ки для управления вторым входом.</w:t>
      </w:r>
    </w:p>
    <w:p w14:paraId="6BC59A57" w14:textId="3E166F3A" w:rsidR="007302F9" w:rsidRPr="00817031" w:rsidRDefault="007302F9" w:rsidP="00121BBD">
      <w:pPr>
        <w:pStyle w:val="1"/>
        <w:spacing w:before="0" w:line="360" w:lineRule="auto"/>
        <w:ind w:firstLine="426"/>
        <w:rPr>
          <w:rFonts w:ascii="Arial" w:hAnsi="Arial" w:cs="Arial"/>
          <w:color w:val="auto"/>
          <w:sz w:val="24"/>
        </w:rPr>
      </w:pPr>
      <w:bookmarkStart w:id="20" w:name="_Toc126062025"/>
      <w:r w:rsidRPr="00817031">
        <w:rPr>
          <w:rFonts w:ascii="Arial" w:hAnsi="Arial" w:cs="Arial"/>
          <w:color w:val="auto"/>
          <w:sz w:val="24"/>
        </w:rPr>
        <w:t>4.</w:t>
      </w:r>
      <w:r w:rsidR="0044474D" w:rsidRPr="00817031">
        <w:rPr>
          <w:rFonts w:ascii="Arial" w:hAnsi="Arial" w:cs="Arial"/>
          <w:color w:val="auto"/>
          <w:sz w:val="24"/>
        </w:rPr>
        <w:t>7</w:t>
      </w:r>
      <w:r w:rsidRPr="00817031">
        <w:rPr>
          <w:rFonts w:ascii="Arial" w:hAnsi="Arial" w:cs="Arial"/>
          <w:color w:val="auto"/>
          <w:sz w:val="24"/>
        </w:rPr>
        <w:t xml:space="preserve"> Общие требования безопасности к умной </w:t>
      </w:r>
      <w:proofErr w:type="spellStart"/>
      <w:r w:rsidRPr="00817031">
        <w:rPr>
          <w:rFonts w:ascii="Arial" w:hAnsi="Arial" w:cs="Arial"/>
          <w:color w:val="auto"/>
          <w:sz w:val="24"/>
        </w:rPr>
        <w:t>домофонии</w:t>
      </w:r>
      <w:bookmarkEnd w:id="20"/>
      <w:proofErr w:type="spellEnd"/>
    </w:p>
    <w:p w14:paraId="6A898250" w14:textId="555E65DB" w:rsidR="00817031" w:rsidRDefault="00817031" w:rsidP="00C70928">
      <w:pPr>
        <w:spacing w:after="0" w:line="360" w:lineRule="auto"/>
        <w:ind w:firstLine="426"/>
        <w:jc w:val="both"/>
        <w:rPr>
          <w:rFonts w:ascii="Arial" w:hAnsi="Arial" w:cs="Arial"/>
          <w:sz w:val="24"/>
        </w:rPr>
      </w:pPr>
      <w:r>
        <w:rPr>
          <w:rFonts w:ascii="Arial" w:hAnsi="Arial" w:cs="Arial"/>
          <w:sz w:val="24"/>
        </w:rPr>
        <w:t>Устройства должно быть сконструировано с учетом требований безопасности и содержать следующие функции:</w:t>
      </w:r>
    </w:p>
    <w:p w14:paraId="16BEF9DD" w14:textId="3DBC764B" w:rsidR="007302F9" w:rsidRPr="00817031" w:rsidRDefault="00817031" w:rsidP="00C70928">
      <w:pPr>
        <w:spacing w:after="0" w:line="360" w:lineRule="auto"/>
        <w:ind w:firstLine="426"/>
        <w:jc w:val="both"/>
        <w:rPr>
          <w:rFonts w:ascii="Arial" w:hAnsi="Arial" w:cs="Arial"/>
          <w:sz w:val="24"/>
        </w:rPr>
      </w:pPr>
      <w:r>
        <w:rPr>
          <w:rFonts w:ascii="Arial" w:hAnsi="Arial" w:cs="Arial"/>
          <w:sz w:val="24"/>
        </w:rPr>
        <w:t>а) в</w:t>
      </w:r>
      <w:r w:rsidR="007302F9" w:rsidRPr="00817031">
        <w:rPr>
          <w:rFonts w:ascii="Arial" w:hAnsi="Arial" w:cs="Arial"/>
          <w:sz w:val="24"/>
        </w:rPr>
        <w:t>идеонаблюдение с возможностью просмотра придомовой территории как с персонального компьютера, так и со смартфона для жителей</w:t>
      </w:r>
      <w:r>
        <w:rPr>
          <w:rFonts w:ascii="Arial" w:hAnsi="Arial" w:cs="Arial"/>
          <w:sz w:val="24"/>
        </w:rPr>
        <w:t>;</w:t>
      </w:r>
    </w:p>
    <w:p w14:paraId="3784494F" w14:textId="61B84A07" w:rsidR="007302F9" w:rsidRPr="00817031" w:rsidRDefault="00817031" w:rsidP="00C70928">
      <w:pPr>
        <w:spacing w:after="0" w:line="360" w:lineRule="auto"/>
        <w:ind w:firstLine="426"/>
        <w:jc w:val="both"/>
        <w:rPr>
          <w:rFonts w:ascii="Arial" w:hAnsi="Arial" w:cs="Arial"/>
          <w:sz w:val="24"/>
        </w:rPr>
      </w:pPr>
      <w:r>
        <w:rPr>
          <w:rFonts w:ascii="Arial" w:hAnsi="Arial" w:cs="Arial"/>
          <w:sz w:val="24"/>
        </w:rPr>
        <w:t>б)</w:t>
      </w:r>
      <w:r w:rsidR="00EB4092" w:rsidRPr="00817031">
        <w:rPr>
          <w:rFonts w:ascii="Arial" w:hAnsi="Arial" w:cs="Arial"/>
          <w:sz w:val="24"/>
        </w:rPr>
        <w:t xml:space="preserve"> </w:t>
      </w:r>
      <w:r>
        <w:rPr>
          <w:rFonts w:ascii="Arial" w:hAnsi="Arial" w:cs="Arial"/>
          <w:sz w:val="24"/>
        </w:rPr>
        <w:t>о</w:t>
      </w:r>
      <w:r w:rsidR="007302F9" w:rsidRPr="00817031">
        <w:rPr>
          <w:rFonts w:ascii="Arial" w:hAnsi="Arial" w:cs="Arial"/>
          <w:sz w:val="24"/>
        </w:rPr>
        <w:t>беспечение видеоархивом записей продолжительностью не менее трех суток</w:t>
      </w:r>
      <w:r>
        <w:rPr>
          <w:rFonts w:ascii="Arial" w:hAnsi="Arial" w:cs="Arial"/>
          <w:sz w:val="24"/>
        </w:rPr>
        <w:t>;</w:t>
      </w:r>
    </w:p>
    <w:p w14:paraId="68FD341D" w14:textId="63CEAF00" w:rsidR="007302F9" w:rsidRPr="00817031" w:rsidRDefault="00817031" w:rsidP="00C70928">
      <w:pPr>
        <w:spacing w:after="0" w:line="360" w:lineRule="auto"/>
        <w:ind w:firstLine="426"/>
        <w:jc w:val="both"/>
        <w:rPr>
          <w:rFonts w:ascii="Arial" w:hAnsi="Arial" w:cs="Arial"/>
          <w:sz w:val="24"/>
        </w:rPr>
      </w:pPr>
      <w:r>
        <w:rPr>
          <w:rFonts w:ascii="Arial" w:hAnsi="Arial" w:cs="Arial"/>
          <w:sz w:val="24"/>
        </w:rPr>
        <w:t>в)</w:t>
      </w:r>
      <w:r w:rsidR="00EB4092" w:rsidRPr="00817031">
        <w:rPr>
          <w:rFonts w:ascii="Arial" w:hAnsi="Arial" w:cs="Arial"/>
          <w:sz w:val="24"/>
        </w:rPr>
        <w:t xml:space="preserve"> </w:t>
      </w:r>
      <w:r>
        <w:rPr>
          <w:rFonts w:ascii="Arial" w:hAnsi="Arial" w:cs="Arial"/>
          <w:sz w:val="24"/>
        </w:rPr>
        <w:t>п</w:t>
      </w:r>
      <w:r w:rsidR="007302F9" w:rsidRPr="00817031">
        <w:rPr>
          <w:rFonts w:ascii="Arial" w:hAnsi="Arial" w:cs="Arial"/>
          <w:sz w:val="24"/>
        </w:rPr>
        <w:t xml:space="preserve">омимо </w:t>
      </w:r>
      <w:r w:rsidR="00C70928" w:rsidRPr="00817031">
        <w:rPr>
          <w:rFonts w:ascii="Arial" w:hAnsi="Arial" w:cs="Arial"/>
          <w:sz w:val="24"/>
        </w:rPr>
        <w:t>видео</w:t>
      </w:r>
      <w:r w:rsidR="007302F9" w:rsidRPr="00817031">
        <w:rPr>
          <w:rFonts w:ascii="Arial" w:hAnsi="Arial" w:cs="Arial"/>
          <w:sz w:val="24"/>
        </w:rPr>
        <w:t xml:space="preserve">архива, вызывная панель </w:t>
      </w:r>
      <w:r w:rsidR="00EB4092" w:rsidRPr="00817031">
        <w:rPr>
          <w:rFonts w:ascii="Arial" w:hAnsi="Arial" w:cs="Arial"/>
          <w:sz w:val="24"/>
        </w:rPr>
        <w:t xml:space="preserve">устройства </w:t>
      </w:r>
      <w:r w:rsidR="007302F9" w:rsidRPr="00817031">
        <w:rPr>
          <w:rFonts w:ascii="Arial" w:hAnsi="Arial" w:cs="Arial"/>
          <w:sz w:val="24"/>
        </w:rPr>
        <w:t>должна предоставлять метки времени, в которое было зафиксировано движение</w:t>
      </w:r>
      <w:r w:rsidR="00EB4092" w:rsidRPr="00817031">
        <w:rPr>
          <w:rFonts w:ascii="Arial" w:hAnsi="Arial" w:cs="Arial"/>
          <w:sz w:val="24"/>
        </w:rPr>
        <w:t xml:space="preserve"> путем обозначения даты и времени на материалах с видеоархива</w:t>
      </w:r>
      <w:r w:rsidR="003C23AC" w:rsidRPr="00817031">
        <w:rPr>
          <w:rFonts w:ascii="Arial" w:hAnsi="Arial" w:cs="Arial"/>
          <w:sz w:val="24"/>
        </w:rPr>
        <w:t>.</w:t>
      </w:r>
    </w:p>
    <w:p w14:paraId="54C52343" w14:textId="646DB26C" w:rsidR="007302F9" w:rsidRPr="00817031" w:rsidRDefault="00817031" w:rsidP="00C70928">
      <w:pPr>
        <w:spacing w:after="0" w:line="360" w:lineRule="auto"/>
        <w:ind w:firstLine="426"/>
        <w:jc w:val="both"/>
        <w:rPr>
          <w:rFonts w:ascii="Arial" w:hAnsi="Arial" w:cs="Arial"/>
          <w:sz w:val="24"/>
        </w:rPr>
      </w:pPr>
      <w:r>
        <w:rPr>
          <w:rFonts w:ascii="Arial" w:hAnsi="Arial" w:cs="Arial"/>
          <w:sz w:val="24"/>
        </w:rPr>
        <w:t>г)</w:t>
      </w:r>
      <w:r w:rsidR="00EB4092" w:rsidRPr="00817031">
        <w:rPr>
          <w:rFonts w:ascii="Arial" w:hAnsi="Arial" w:cs="Arial"/>
          <w:sz w:val="24"/>
        </w:rPr>
        <w:t xml:space="preserve"> </w:t>
      </w:r>
      <w:r>
        <w:rPr>
          <w:rFonts w:ascii="Arial" w:hAnsi="Arial" w:cs="Arial"/>
          <w:sz w:val="24"/>
        </w:rPr>
        <w:t>в</w:t>
      </w:r>
      <w:r w:rsidR="007302F9" w:rsidRPr="00817031">
        <w:rPr>
          <w:rFonts w:ascii="Arial" w:hAnsi="Arial" w:cs="Arial"/>
          <w:sz w:val="24"/>
        </w:rPr>
        <w:t xml:space="preserve">озможность звукового оповещения жителей через громкоговоритель вызывной панели </w:t>
      </w:r>
      <w:r w:rsidR="00EB4092" w:rsidRPr="00817031">
        <w:rPr>
          <w:rFonts w:ascii="Arial" w:hAnsi="Arial" w:cs="Arial"/>
          <w:sz w:val="24"/>
        </w:rPr>
        <w:t>устройства как на все устройства</w:t>
      </w:r>
      <w:r w:rsidR="007302F9" w:rsidRPr="00817031">
        <w:rPr>
          <w:rFonts w:ascii="Arial" w:hAnsi="Arial" w:cs="Arial"/>
          <w:sz w:val="24"/>
        </w:rPr>
        <w:t>, так и адресно, с точностью до дома, в том числе, при возникновении ЧС или при проведении аварийных и ремонтных работ, а также озвучивание заданного информационного текста</w:t>
      </w:r>
      <w:r>
        <w:rPr>
          <w:rFonts w:ascii="Arial" w:hAnsi="Arial" w:cs="Arial"/>
          <w:sz w:val="24"/>
        </w:rPr>
        <w:t>;</w:t>
      </w:r>
    </w:p>
    <w:p w14:paraId="29E69C4E" w14:textId="5924EBB9" w:rsidR="007302F9" w:rsidRPr="00817031" w:rsidRDefault="00817031" w:rsidP="00C70928">
      <w:pPr>
        <w:spacing w:after="0" w:line="360" w:lineRule="auto"/>
        <w:ind w:firstLine="426"/>
        <w:jc w:val="both"/>
        <w:rPr>
          <w:rFonts w:ascii="Arial" w:hAnsi="Arial" w:cs="Arial"/>
          <w:sz w:val="24"/>
        </w:rPr>
      </w:pPr>
      <w:r>
        <w:rPr>
          <w:rFonts w:ascii="Arial" w:hAnsi="Arial" w:cs="Arial"/>
          <w:sz w:val="24"/>
        </w:rPr>
        <w:t>д)</w:t>
      </w:r>
      <w:r w:rsidR="00EB4092" w:rsidRPr="00817031">
        <w:rPr>
          <w:rFonts w:ascii="Arial" w:hAnsi="Arial" w:cs="Arial"/>
          <w:sz w:val="24"/>
        </w:rPr>
        <w:t xml:space="preserve"> </w:t>
      </w:r>
      <w:r>
        <w:rPr>
          <w:rFonts w:ascii="Arial" w:hAnsi="Arial" w:cs="Arial"/>
          <w:sz w:val="24"/>
        </w:rPr>
        <w:t>в</w:t>
      </w:r>
      <w:r w:rsidR="007302F9" w:rsidRPr="00817031">
        <w:rPr>
          <w:rFonts w:ascii="Arial" w:hAnsi="Arial" w:cs="Arial"/>
          <w:sz w:val="24"/>
        </w:rPr>
        <w:t>заи</w:t>
      </w:r>
      <w:r w:rsidR="00037F2A" w:rsidRPr="00817031">
        <w:rPr>
          <w:rFonts w:ascii="Arial" w:hAnsi="Arial" w:cs="Arial"/>
          <w:sz w:val="24"/>
        </w:rPr>
        <w:t xml:space="preserve">мосвязь с экстренными службами и </w:t>
      </w:r>
      <w:r w:rsidR="007302F9" w:rsidRPr="00817031">
        <w:rPr>
          <w:rFonts w:ascii="Arial" w:hAnsi="Arial" w:cs="Arial"/>
          <w:sz w:val="24"/>
        </w:rPr>
        <w:t xml:space="preserve">со службой 112 </w:t>
      </w:r>
      <w:r w:rsidR="003C23AC" w:rsidRPr="00817031">
        <w:rPr>
          <w:rFonts w:ascii="Arial" w:hAnsi="Arial" w:cs="Arial"/>
          <w:sz w:val="24"/>
        </w:rPr>
        <w:t>[</w:t>
      </w:r>
      <w:r w:rsidR="007302F9" w:rsidRPr="00817031">
        <w:rPr>
          <w:rFonts w:ascii="Arial" w:hAnsi="Arial" w:cs="Arial"/>
          <w:sz w:val="24"/>
        </w:rPr>
        <w:t>с помощью выделенной кнопки на вызывно</w:t>
      </w:r>
      <w:r w:rsidR="003C23AC" w:rsidRPr="00817031">
        <w:rPr>
          <w:rFonts w:ascii="Arial" w:hAnsi="Arial" w:cs="Arial"/>
          <w:sz w:val="24"/>
        </w:rPr>
        <w:t>й панели (например, кнопка SOS)]</w:t>
      </w:r>
      <w:r w:rsidR="007302F9" w:rsidRPr="00817031">
        <w:rPr>
          <w:rFonts w:ascii="Arial" w:hAnsi="Arial" w:cs="Arial"/>
          <w:sz w:val="24"/>
        </w:rPr>
        <w:t>, с передачей местоположения вызывающего в экстренную службу</w:t>
      </w:r>
      <w:r>
        <w:rPr>
          <w:rFonts w:ascii="Arial" w:hAnsi="Arial" w:cs="Arial"/>
          <w:sz w:val="24"/>
        </w:rPr>
        <w:t>;</w:t>
      </w:r>
    </w:p>
    <w:p w14:paraId="0F072372" w14:textId="18D63AB0" w:rsidR="007302F9" w:rsidRPr="00817031" w:rsidRDefault="00817031" w:rsidP="00C70928">
      <w:pPr>
        <w:spacing w:after="0" w:line="360" w:lineRule="auto"/>
        <w:ind w:firstLine="426"/>
        <w:jc w:val="both"/>
        <w:rPr>
          <w:rFonts w:ascii="Arial" w:hAnsi="Arial" w:cs="Arial"/>
          <w:sz w:val="24"/>
        </w:rPr>
      </w:pPr>
      <w:r>
        <w:rPr>
          <w:rFonts w:ascii="Arial" w:hAnsi="Arial" w:cs="Arial"/>
          <w:sz w:val="24"/>
        </w:rPr>
        <w:t>е)</w:t>
      </w:r>
      <w:r w:rsidR="00EB4092" w:rsidRPr="00817031">
        <w:rPr>
          <w:rFonts w:ascii="Arial" w:hAnsi="Arial" w:cs="Arial"/>
          <w:sz w:val="24"/>
        </w:rPr>
        <w:t xml:space="preserve"> </w:t>
      </w:r>
      <w:r>
        <w:rPr>
          <w:rFonts w:ascii="Arial" w:hAnsi="Arial" w:cs="Arial"/>
          <w:sz w:val="24"/>
        </w:rPr>
        <w:t>н</w:t>
      </w:r>
      <w:r w:rsidR="007302F9" w:rsidRPr="00817031">
        <w:rPr>
          <w:rFonts w:ascii="Arial" w:hAnsi="Arial" w:cs="Arial"/>
          <w:sz w:val="24"/>
        </w:rPr>
        <w:t>аличие механизма, предотвращающего случайные вызовы в службу 112</w:t>
      </w:r>
      <w:r>
        <w:rPr>
          <w:rFonts w:ascii="Arial" w:hAnsi="Arial" w:cs="Arial"/>
          <w:sz w:val="24"/>
        </w:rPr>
        <w:t>;</w:t>
      </w:r>
    </w:p>
    <w:p w14:paraId="114CE68B" w14:textId="384DB554" w:rsidR="007302F9" w:rsidRPr="00817031" w:rsidRDefault="00817031" w:rsidP="00C70928">
      <w:pPr>
        <w:spacing w:after="0" w:line="360" w:lineRule="auto"/>
        <w:ind w:firstLine="426"/>
        <w:jc w:val="both"/>
        <w:rPr>
          <w:rFonts w:ascii="Arial" w:hAnsi="Arial" w:cs="Arial"/>
          <w:sz w:val="24"/>
        </w:rPr>
      </w:pPr>
      <w:r>
        <w:rPr>
          <w:rFonts w:ascii="Arial" w:hAnsi="Arial" w:cs="Arial"/>
          <w:sz w:val="24"/>
        </w:rPr>
        <w:t>ж)</w:t>
      </w:r>
      <w:r w:rsidR="00EB4092" w:rsidRPr="00817031">
        <w:rPr>
          <w:rFonts w:ascii="Arial" w:hAnsi="Arial" w:cs="Arial"/>
          <w:sz w:val="24"/>
        </w:rPr>
        <w:t xml:space="preserve"> </w:t>
      </w:r>
      <w:r>
        <w:rPr>
          <w:rFonts w:ascii="Arial" w:hAnsi="Arial" w:cs="Arial"/>
          <w:sz w:val="24"/>
        </w:rPr>
        <w:t>в</w:t>
      </w:r>
      <w:r w:rsidR="007302F9" w:rsidRPr="00817031">
        <w:rPr>
          <w:rFonts w:ascii="Arial" w:hAnsi="Arial" w:cs="Arial"/>
          <w:sz w:val="24"/>
        </w:rPr>
        <w:t xml:space="preserve">озможность обеспечения автоматического разблокировки дверей в случае отключения питания от </w:t>
      </w:r>
      <w:r w:rsidR="00EB4092" w:rsidRPr="00817031">
        <w:rPr>
          <w:rFonts w:ascii="Arial" w:hAnsi="Arial" w:cs="Arial"/>
          <w:sz w:val="24"/>
        </w:rPr>
        <w:t xml:space="preserve">вызывной </w:t>
      </w:r>
      <w:r w:rsidR="007302F9" w:rsidRPr="00817031">
        <w:rPr>
          <w:rFonts w:ascii="Arial" w:hAnsi="Arial" w:cs="Arial"/>
          <w:sz w:val="24"/>
        </w:rPr>
        <w:t>панели</w:t>
      </w:r>
      <w:r w:rsidR="00EB4092" w:rsidRPr="00817031">
        <w:rPr>
          <w:rFonts w:ascii="Arial" w:hAnsi="Arial" w:cs="Arial"/>
          <w:sz w:val="24"/>
        </w:rPr>
        <w:t xml:space="preserve"> устройства, а также при зависании вызывной панели устройства</w:t>
      </w:r>
      <w:r w:rsidR="007302F9" w:rsidRPr="00817031">
        <w:rPr>
          <w:rFonts w:ascii="Arial" w:hAnsi="Arial" w:cs="Arial"/>
          <w:sz w:val="24"/>
        </w:rPr>
        <w:t>.</w:t>
      </w:r>
    </w:p>
    <w:p w14:paraId="4E351FC9" w14:textId="5EE678D9" w:rsidR="00DD2016" w:rsidRPr="00817031" w:rsidRDefault="00DD2016" w:rsidP="00121BBD">
      <w:pPr>
        <w:pStyle w:val="3"/>
        <w:spacing w:before="0" w:line="360" w:lineRule="auto"/>
        <w:ind w:firstLine="426"/>
        <w:rPr>
          <w:rFonts w:ascii="Arial" w:hAnsi="Arial" w:cs="Arial"/>
          <w:color w:val="auto"/>
          <w:sz w:val="24"/>
        </w:rPr>
      </w:pPr>
      <w:bookmarkStart w:id="21" w:name="_Toc126062026"/>
      <w:r w:rsidRPr="00817031">
        <w:rPr>
          <w:rFonts w:ascii="Arial" w:hAnsi="Arial" w:cs="Arial"/>
          <w:color w:val="auto"/>
          <w:sz w:val="24"/>
        </w:rPr>
        <w:t>4.</w:t>
      </w:r>
      <w:r w:rsidR="0044474D" w:rsidRPr="00817031">
        <w:rPr>
          <w:rFonts w:ascii="Arial" w:hAnsi="Arial" w:cs="Arial"/>
          <w:color w:val="auto"/>
          <w:sz w:val="24"/>
        </w:rPr>
        <w:t>8</w:t>
      </w:r>
      <w:r w:rsidRPr="00817031">
        <w:rPr>
          <w:rFonts w:ascii="Arial" w:hAnsi="Arial" w:cs="Arial"/>
          <w:color w:val="auto"/>
          <w:sz w:val="24"/>
        </w:rPr>
        <w:t xml:space="preserve"> Требования к материалам и комплектующим</w:t>
      </w:r>
      <w:r w:rsidR="00EB4092" w:rsidRPr="00817031">
        <w:rPr>
          <w:rFonts w:ascii="Arial" w:hAnsi="Arial" w:cs="Arial"/>
          <w:color w:val="auto"/>
          <w:sz w:val="24"/>
        </w:rPr>
        <w:t xml:space="preserve"> устройства</w:t>
      </w:r>
      <w:bookmarkEnd w:id="21"/>
    </w:p>
    <w:p w14:paraId="6711522F" w14:textId="3AE0AF18" w:rsidR="00DD2016" w:rsidRPr="00817031" w:rsidRDefault="00EB4092" w:rsidP="00C70928">
      <w:pPr>
        <w:spacing w:after="0" w:line="360" w:lineRule="auto"/>
        <w:ind w:firstLine="426"/>
        <w:jc w:val="both"/>
        <w:rPr>
          <w:rFonts w:ascii="Arial" w:hAnsi="Arial" w:cs="Arial"/>
          <w:sz w:val="24"/>
        </w:rPr>
      </w:pPr>
      <w:r w:rsidRPr="00817031">
        <w:rPr>
          <w:rFonts w:ascii="Arial" w:hAnsi="Arial" w:cs="Arial"/>
          <w:sz w:val="24"/>
        </w:rPr>
        <w:t>4.8.1 М</w:t>
      </w:r>
      <w:r w:rsidR="00DD2016" w:rsidRPr="00817031">
        <w:rPr>
          <w:rFonts w:ascii="Arial" w:hAnsi="Arial" w:cs="Arial"/>
          <w:sz w:val="24"/>
        </w:rPr>
        <w:t>атериалы и комплектующие, применяемые при изготовлении устройства, должны иметь сертификаты или паспорта, подтверждающие их соответствие требованиям стандартов или технических условий.</w:t>
      </w:r>
    </w:p>
    <w:p w14:paraId="1E8AD20F" w14:textId="6913F0A3" w:rsidR="00DD2016" w:rsidRPr="00817031" w:rsidRDefault="00EB4092" w:rsidP="00C70928">
      <w:pPr>
        <w:spacing w:after="0" w:line="360" w:lineRule="auto"/>
        <w:ind w:firstLine="426"/>
        <w:jc w:val="both"/>
        <w:rPr>
          <w:rFonts w:ascii="Arial" w:hAnsi="Arial" w:cs="Arial"/>
          <w:sz w:val="24"/>
        </w:rPr>
      </w:pPr>
      <w:r w:rsidRPr="00817031">
        <w:rPr>
          <w:rFonts w:ascii="Arial" w:hAnsi="Arial" w:cs="Arial"/>
          <w:sz w:val="24"/>
        </w:rPr>
        <w:t>4.8.2 М</w:t>
      </w:r>
      <w:r w:rsidR="00DD2016" w:rsidRPr="00817031">
        <w:rPr>
          <w:rFonts w:ascii="Arial" w:hAnsi="Arial" w:cs="Arial"/>
          <w:sz w:val="24"/>
        </w:rPr>
        <w:t xml:space="preserve">атериалы и комплектующие устройства должны пройти входной контроль на предприятии-изготовителе. </w:t>
      </w:r>
    </w:p>
    <w:p w14:paraId="4EA93C06" w14:textId="7651C475" w:rsidR="00DD2016" w:rsidRPr="00817031" w:rsidRDefault="00EB4092" w:rsidP="00C70928">
      <w:pPr>
        <w:spacing w:after="0" w:line="360" w:lineRule="auto"/>
        <w:ind w:firstLine="426"/>
        <w:jc w:val="both"/>
        <w:rPr>
          <w:rFonts w:ascii="Arial" w:hAnsi="Arial" w:cs="Arial"/>
          <w:sz w:val="24"/>
        </w:rPr>
      </w:pPr>
      <w:r w:rsidRPr="00817031">
        <w:rPr>
          <w:rFonts w:ascii="Arial" w:hAnsi="Arial" w:cs="Arial"/>
          <w:sz w:val="24"/>
        </w:rPr>
        <w:t>4.8.3 У</w:t>
      </w:r>
      <w:r w:rsidR="00DD2016" w:rsidRPr="00817031">
        <w:rPr>
          <w:rFonts w:ascii="Arial" w:hAnsi="Arial" w:cs="Arial"/>
          <w:sz w:val="24"/>
        </w:rPr>
        <w:t xml:space="preserve">стройства и все входящие в него </w:t>
      </w:r>
      <w:r w:rsidRPr="00817031">
        <w:rPr>
          <w:rFonts w:ascii="Arial" w:hAnsi="Arial" w:cs="Arial"/>
          <w:sz w:val="24"/>
        </w:rPr>
        <w:t>комплектующие</w:t>
      </w:r>
      <w:r w:rsidR="00DD2016" w:rsidRPr="00817031">
        <w:rPr>
          <w:rFonts w:ascii="Arial" w:hAnsi="Arial" w:cs="Arial"/>
          <w:sz w:val="24"/>
        </w:rPr>
        <w:t xml:space="preserve"> не должны иметь механических повреждений и повреждений покрытия.</w:t>
      </w:r>
    </w:p>
    <w:p w14:paraId="4D70A352" w14:textId="58378940" w:rsidR="00DD2016" w:rsidRPr="00817031" w:rsidRDefault="00EB4092" w:rsidP="00C70928">
      <w:pPr>
        <w:spacing w:after="0" w:line="360" w:lineRule="auto"/>
        <w:ind w:firstLine="426"/>
        <w:jc w:val="both"/>
        <w:rPr>
          <w:rFonts w:ascii="Arial" w:hAnsi="Arial" w:cs="Arial"/>
          <w:sz w:val="24"/>
        </w:rPr>
      </w:pPr>
      <w:r w:rsidRPr="00817031">
        <w:rPr>
          <w:rFonts w:ascii="Arial" w:hAnsi="Arial" w:cs="Arial"/>
          <w:sz w:val="24"/>
        </w:rPr>
        <w:t>4.8.4 П</w:t>
      </w:r>
      <w:r w:rsidR="00DD2016" w:rsidRPr="00817031">
        <w:rPr>
          <w:rFonts w:ascii="Arial" w:hAnsi="Arial" w:cs="Arial"/>
          <w:sz w:val="24"/>
        </w:rPr>
        <w:t>рименяемые в устройств</w:t>
      </w:r>
      <w:r w:rsidRPr="00817031">
        <w:rPr>
          <w:rFonts w:ascii="Arial" w:hAnsi="Arial" w:cs="Arial"/>
          <w:sz w:val="24"/>
        </w:rPr>
        <w:t>е</w:t>
      </w:r>
      <w:r w:rsidR="00DD2016" w:rsidRPr="00817031">
        <w:rPr>
          <w:rFonts w:ascii="Arial" w:hAnsi="Arial" w:cs="Arial"/>
          <w:sz w:val="24"/>
        </w:rPr>
        <w:t xml:space="preserve"> неметаллические материалы не должны выделять токсичных и взрывоопасных веществ. </w:t>
      </w:r>
    </w:p>
    <w:p w14:paraId="75366544" w14:textId="3B07523B" w:rsidR="00DD2016" w:rsidRPr="00817031" w:rsidRDefault="00EB4092" w:rsidP="00C70928">
      <w:pPr>
        <w:spacing w:after="0" w:line="360" w:lineRule="auto"/>
        <w:ind w:firstLine="426"/>
        <w:jc w:val="both"/>
        <w:rPr>
          <w:rFonts w:ascii="Arial" w:hAnsi="Arial" w:cs="Arial"/>
          <w:sz w:val="24"/>
        </w:rPr>
      </w:pPr>
      <w:r w:rsidRPr="00817031">
        <w:rPr>
          <w:rFonts w:ascii="Arial" w:hAnsi="Arial" w:cs="Arial"/>
          <w:sz w:val="24"/>
        </w:rPr>
        <w:t>4.8.5 Г</w:t>
      </w:r>
      <w:r w:rsidR="00DD2016" w:rsidRPr="00817031">
        <w:rPr>
          <w:rFonts w:ascii="Arial" w:hAnsi="Arial" w:cs="Arial"/>
          <w:sz w:val="24"/>
        </w:rPr>
        <w:t>абаритные, установочные и присоединительные размеры устройства должны соответствовать требованиям, указанным в сборочных чертежах.</w:t>
      </w:r>
    </w:p>
    <w:p w14:paraId="2E9D9F64" w14:textId="55AEC29A" w:rsidR="001B77BD" w:rsidRPr="00817031" w:rsidRDefault="00EB4092" w:rsidP="00C70928">
      <w:pPr>
        <w:spacing w:after="0" w:line="360" w:lineRule="auto"/>
        <w:ind w:firstLine="426"/>
        <w:jc w:val="both"/>
        <w:rPr>
          <w:rFonts w:ascii="Arial" w:hAnsi="Arial" w:cs="Arial"/>
          <w:sz w:val="24"/>
        </w:rPr>
      </w:pPr>
      <w:r w:rsidRPr="00817031">
        <w:rPr>
          <w:rFonts w:ascii="Arial" w:hAnsi="Arial" w:cs="Arial"/>
          <w:sz w:val="24"/>
        </w:rPr>
        <w:lastRenderedPageBreak/>
        <w:t>4.8.6 У</w:t>
      </w:r>
      <w:r w:rsidR="001B77BD" w:rsidRPr="00817031">
        <w:rPr>
          <w:rFonts w:ascii="Arial" w:hAnsi="Arial" w:cs="Arial"/>
          <w:sz w:val="24"/>
        </w:rPr>
        <w:t>стройства должны иметь маркировку.</w:t>
      </w:r>
    </w:p>
    <w:p w14:paraId="769F06C6" w14:textId="77777777" w:rsidR="003C23AC" w:rsidRPr="00817031" w:rsidRDefault="003C23AC" w:rsidP="00C70928">
      <w:pPr>
        <w:spacing w:after="0" w:line="360" w:lineRule="auto"/>
        <w:ind w:firstLine="426"/>
        <w:jc w:val="both"/>
        <w:rPr>
          <w:rFonts w:ascii="Arial" w:hAnsi="Arial" w:cs="Arial"/>
          <w:sz w:val="24"/>
        </w:rPr>
      </w:pPr>
    </w:p>
    <w:p w14:paraId="6C984EC1" w14:textId="4DD3CC92" w:rsidR="0044474D" w:rsidRPr="00817031" w:rsidRDefault="0044474D" w:rsidP="0044474D">
      <w:pPr>
        <w:pStyle w:val="3"/>
        <w:spacing w:before="0" w:line="360" w:lineRule="auto"/>
        <w:ind w:firstLine="426"/>
        <w:rPr>
          <w:rFonts w:ascii="Arial" w:hAnsi="Arial" w:cs="Arial"/>
          <w:color w:val="auto"/>
          <w:sz w:val="28"/>
        </w:rPr>
      </w:pPr>
      <w:bookmarkStart w:id="22" w:name="_Toc126062027"/>
      <w:r w:rsidRPr="00817031">
        <w:rPr>
          <w:rFonts w:ascii="Arial" w:hAnsi="Arial" w:cs="Arial"/>
          <w:color w:val="auto"/>
          <w:sz w:val="28"/>
        </w:rPr>
        <w:t>5 Испытания</w:t>
      </w:r>
      <w:bookmarkEnd w:id="22"/>
    </w:p>
    <w:p w14:paraId="2A12458A" w14:textId="4C089E17" w:rsidR="0044474D" w:rsidRPr="00817031" w:rsidRDefault="0044474D" w:rsidP="00A25406">
      <w:pPr>
        <w:spacing w:after="0" w:line="360" w:lineRule="auto"/>
        <w:ind w:firstLine="426"/>
        <w:jc w:val="both"/>
        <w:rPr>
          <w:rFonts w:ascii="Arial" w:hAnsi="Arial" w:cs="Arial"/>
          <w:sz w:val="24"/>
        </w:rPr>
      </w:pPr>
      <w:r w:rsidRPr="00817031">
        <w:rPr>
          <w:rFonts w:ascii="Arial" w:hAnsi="Arial" w:cs="Arial"/>
          <w:sz w:val="24"/>
        </w:rPr>
        <w:t>5.1</w:t>
      </w:r>
      <w:r w:rsidR="0040655E" w:rsidRPr="00817031">
        <w:rPr>
          <w:rFonts w:ascii="Arial" w:hAnsi="Arial" w:cs="Arial"/>
          <w:sz w:val="24"/>
        </w:rPr>
        <w:t>.</w:t>
      </w:r>
      <w:r w:rsidRPr="00817031">
        <w:rPr>
          <w:rFonts w:ascii="Arial" w:hAnsi="Arial" w:cs="Arial"/>
          <w:sz w:val="24"/>
        </w:rPr>
        <w:t xml:space="preserve"> Каждое устройство должно подвергаться квалификационным, периодическим, типовым и сертификационным испытаниям, а также испытаниям на надежность.</w:t>
      </w:r>
    </w:p>
    <w:p w14:paraId="1A0289B0" w14:textId="6967DE1D" w:rsidR="00A25406" w:rsidRPr="00817031" w:rsidRDefault="00A25406" w:rsidP="00A25406">
      <w:pPr>
        <w:spacing w:after="0" w:line="360" w:lineRule="auto"/>
        <w:ind w:firstLine="426"/>
        <w:jc w:val="both"/>
        <w:rPr>
          <w:rFonts w:ascii="Arial" w:hAnsi="Arial" w:cs="Arial"/>
          <w:sz w:val="24"/>
        </w:rPr>
      </w:pPr>
      <w:r w:rsidRPr="00817031">
        <w:rPr>
          <w:rFonts w:ascii="Arial" w:hAnsi="Arial" w:cs="Arial"/>
          <w:sz w:val="24"/>
        </w:rPr>
        <w:t>5.1</w:t>
      </w:r>
      <w:r w:rsidR="0040655E" w:rsidRPr="00817031">
        <w:rPr>
          <w:rFonts w:ascii="Arial" w:hAnsi="Arial" w:cs="Arial"/>
          <w:sz w:val="24"/>
        </w:rPr>
        <w:t>.1</w:t>
      </w:r>
      <w:r w:rsidRPr="00817031">
        <w:rPr>
          <w:rFonts w:ascii="Arial" w:hAnsi="Arial" w:cs="Arial"/>
          <w:sz w:val="24"/>
        </w:rPr>
        <w:t xml:space="preserve"> Квалификационным испы</w:t>
      </w:r>
      <w:r w:rsidR="00030989" w:rsidRPr="00817031">
        <w:rPr>
          <w:rFonts w:ascii="Arial" w:hAnsi="Arial" w:cs="Arial"/>
          <w:sz w:val="24"/>
        </w:rPr>
        <w:t>таниям подвержена первая партия</w:t>
      </w:r>
      <w:r w:rsidRPr="00817031">
        <w:rPr>
          <w:rFonts w:ascii="Arial" w:hAnsi="Arial" w:cs="Arial"/>
          <w:sz w:val="24"/>
        </w:rPr>
        <w:t xml:space="preserve"> для соответствия технических условий или технического задания на выпуск продукции, при этом число образцов должно быть не менее 3 (из числа прошедших приемо-сдаточные испытания).</w:t>
      </w:r>
    </w:p>
    <w:p w14:paraId="6E68F482" w14:textId="2B4CEC72" w:rsidR="00A25406" w:rsidRPr="00817031" w:rsidRDefault="00A25406" w:rsidP="00A25406">
      <w:pPr>
        <w:spacing w:after="0" w:line="360" w:lineRule="auto"/>
        <w:ind w:firstLine="426"/>
        <w:jc w:val="both"/>
        <w:rPr>
          <w:rFonts w:ascii="Arial" w:hAnsi="Arial" w:cs="Arial"/>
          <w:sz w:val="24"/>
        </w:rPr>
      </w:pPr>
      <w:r w:rsidRPr="00817031">
        <w:rPr>
          <w:rFonts w:ascii="Arial" w:hAnsi="Arial" w:cs="Arial"/>
          <w:sz w:val="24"/>
        </w:rPr>
        <w:t>5.1</w:t>
      </w:r>
      <w:r w:rsidR="0040655E" w:rsidRPr="00817031">
        <w:rPr>
          <w:rFonts w:ascii="Arial" w:hAnsi="Arial" w:cs="Arial"/>
          <w:sz w:val="24"/>
        </w:rPr>
        <w:t>.2</w:t>
      </w:r>
      <w:r w:rsidRPr="00817031">
        <w:rPr>
          <w:rFonts w:ascii="Arial" w:hAnsi="Arial" w:cs="Arial"/>
          <w:sz w:val="24"/>
        </w:rPr>
        <w:t xml:space="preserve"> Периодические испытания проводят с целью контроля стабильности качества устройства (</w:t>
      </w:r>
      <w:r w:rsidR="0040655E" w:rsidRPr="00817031">
        <w:rPr>
          <w:rFonts w:ascii="Arial" w:hAnsi="Arial" w:cs="Arial"/>
          <w:sz w:val="24"/>
        </w:rPr>
        <w:t>таблица 2</w:t>
      </w:r>
      <w:r w:rsidRPr="00817031">
        <w:rPr>
          <w:rFonts w:ascii="Arial" w:hAnsi="Arial" w:cs="Arial"/>
          <w:sz w:val="24"/>
        </w:rPr>
        <w:t>)</w:t>
      </w:r>
      <w:r w:rsidR="0040655E" w:rsidRPr="00817031">
        <w:rPr>
          <w:rFonts w:ascii="Arial" w:hAnsi="Arial" w:cs="Arial"/>
          <w:sz w:val="24"/>
        </w:rPr>
        <w:t>.</w:t>
      </w:r>
    </w:p>
    <w:p w14:paraId="57484486" w14:textId="7629EDA6" w:rsidR="0040655E" w:rsidRPr="00817031" w:rsidRDefault="0040655E" w:rsidP="004C34EC">
      <w:pPr>
        <w:spacing w:after="0" w:line="360" w:lineRule="auto"/>
        <w:rPr>
          <w:rFonts w:ascii="Arial" w:hAnsi="Arial" w:cs="Arial"/>
          <w:sz w:val="24"/>
        </w:rPr>
      </w:pPr>
      <w:r w:rsidRPr="00817031">
        <w:rPr>
          <w:rFonts w:ascii="Arial" w:hAnsi="Arial" w:cs="Arial"/>
          <w:spacing w:val="20"/>
          <w:sz w:val="24"/>
        </w:rPr>
        <w:t>Таблица</w:t>
      </w:r>
      <w:r w:rsidRPr="00817031">
        <w:rPr>
          <w:rFonts w:ascii="Arial" w:hAnsi="Arial" w:cs="Arial"/>
          <w:sz w:val="24"/>
        </w:rPr>
        <w:t xml:space="preserve"> 2</w:t>
      </w:r>
    </w:p>
    <w:tbl>
      <w:tblPr>
        <w:tblW w:w="9918" w:type="dxa"/>
        <w:tblLayout w:type="fixed"/>
        <w:tblCellMar>
          <w:left w:w="115" w:type="dxa"/>
          <w:right w:w="115" w:type="dxa"/>
        </w:tblCellMar>
        <w:tblLook w:val="0000" w:firstRow="0" w:lastRow="0" w:firstColumn="0" w:lastColumn="0" w:noHBand="0" w:noVBand="0"/>
      </w:tblPr>
      <w:tblGrid>
        <w:gridCol w:w="4673"/>
        <w:gridCol w:w="3260"/>
        <w:gridCol w:w="1985"/>
      </w:tblGrid>
      <w:tr w:rsidR="004C34EC" w:rsidRPr="00817031" w14:paraId="6DF3EDDF" w14:textId="77777777" w:rsidTr="004C34EC">
        <w:trPr>
          <w:cantSplit/>
          <w:tblHeader/>
        </w:trPr>
        <w:tc>
          <w:tcPr>
            <w:tcW w:w="4673" w:type="dxa"/>
            <w:vMerge w:val="restart"/>
            <w:tcBorders>
              <w:top w:val="single" w:sz="4" w:space="0" w:color="000000"/>
              <w:left w:val="single" w:sz="4" w:space="0" w:color="000000"/>
              <w:right w:val="single" w:sz="4" w:space="0" w:color="000000"/>
            </w:tcBorders>
            <w:vAlign w:val="center"/>
          </w:tcPr>
          <w:p w14:paraId="3EC18415" w14:textId="77777777" w:rsidR="004C34EC" w:rsidRPr="00817031" w:rsidRDefault="004C34EC" w:rsidP="0040655E">
            <w:pPr>
              <w:widowControl w:val="0"/>
              <w:spacing w:after="0" w:line="240" w:lineRule="auto"/>
              <w:ind w:left="-108" w:firstLine="34"/>
              <w:jc w:val="center"/>
              <w:rPr>
                <w:rFonts w:ascii="Arial" w:hAnsi="Arial" w:cs="Arial"/>
                <w:bCs/>
                <w:sz w:val="24"/>
                <w:szCs w:val="24"/>
              </w:rPr>
            </w:pPr>
            <w:r w:rsidRPr="00817031">
              <w:rPr>
                <w:rFonts w:ascii="Arial" w:hAnsi="Arial" w:cs="Arial"/>
                <w:bCs/>
                <w:sz w:val="24"/>
                <w:szCs w:val="24"/>
              </w:rPr>
              <w:t>Наименование проверок и испытаний</w:t>
            </w: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14:paraId="20F4E4A2" w14:textId="77777777" w:rsidR="004C34EC" w:rsidRPr="00817031" w:rsidRDefault="004C34EC" w:rsidP="0040655E">
            <w:pPr>
              <w:widowControl w:val="0"/>
              <w:spacing w:after="0" w:line="240" w:lineRule="auto"/>
              <w:ind w:left="-108" w:firstLine="34"/>
              <w:jc w:val="center"/>
              <w:rPr>
                <w:rFonts w:ascii="Arial" w:hAnsi="Arial" w:cs="Arial"/>
                <w:bCs/>
                <w:sz w:val="24"/>
                <w:szCs w:val="24"/>
              </w:rPr>
            </w:pPr>
            <w:r w:rsidRPr="00817031">
              <w:rPr>
                <w:rFonts w:ascii="Arial" w:hAnsi="Arial" w:cs="Arial"/>
                <w:bCs/>
                <w:sz w:val="24"/>
                <w:szCs w:val="24"/>
              </w:rPr>
              <w:t>Испытания</w:t>
            </w:r>
          </w:p>
        </w:tc>
      </w:tr>
      <w:tr w:rsidR="004C34EC" w:rsidRPr="00817031" w14:paraId="11AB46D9" w14:textId="77777777" w:rsidTr="00102956">
        <w:trPr>
          <w:cantSplit/>
          <w:tblHeader/>
        </w:trPr>
        <w:tc>
          <w:tcPr>
            <w:tcW w:w="4673" w:type="dxa"/>
            <w:vMerge/>
            <w:tcBorders>
              <w:left w:val="single" w:sz="4" w:space="0" w:color="000000"/>
              <w:bottom w:val="double" w:sz="4" w:space="0" w:color="auto"/>
              <w:right w:val="single" w:sz="4" w:space="0" w:color="000000"/>
            </w:tcBorders>
            <w:vAlign w:val="center"/>
          </w:tcPr>
          <w:p w14:paraId="180DB4E0" w14:textId="77777777" w:rsidR="004C34EC" w:rsidRPr="00817031" w:rsidRDefault="004C34EC" w:rsidP="0040655E">
            <w:pPr>
              <w:widowControl w:val="0"/>
              <w:spacing w:after="0" w:line="240" w:lineRule="auto"/>
              <w:rPr>
                <w:rFonts w:ascii="Arial" w:hAnsi="Arial" w:cs="Arial"/>
                <w:b/>
                <w:bCs/>
                <w:sz w:val="24"/>
                <w:szCs w:val="24"/>
              </w:rPr>
            </w:pPr>
          </w:p>
        </w:tc>
        <w:tc>
          <w:tcPr>
            <w:tcW w:w="3260" w:type="dxa"/>
            <w:tcBorders>
              <w:top w:val="single" w:sz="4" w:space="0" w:color="000000"/>
              <w:left w:val="single" w:sz="4" w:space="0" w:color="000000"/>
              <w:bottom w:val="double" w:sz="4" w:space="0" w:color="auto"/>
              <w:right w:val="single" w:sz="4" w:space="0" w:color="000000"/>
            </w:tcBorders>
          </w:tcPr>
          <w:p w14:paraId="60E0A879" w14:textId="77777777" w:rsidR="004C34EC" w:rsidRPr="00817031" w:rsidRDefault="004C34EC" w:rsidP="0040655E">
            <w:pPr>
              <w:widowControl w:val="0"/>
              <w:spacing w:after="0" w:line="240" w:lineRule="auto"/>
              <w:ind w:left="-108" w:firstLine="34"/>
              <w:jc w:val="center"/>
              <w:rPr>
                <w:rFonts w:ascii="Arial" w:hAnsi="Arial" w:cs="Arial"/>
                <w:bCs/>
                <w:sz w:val="24"/>
                <w:szCs w:val="24"/>
              </w:rPr>
            </w:pPr>
            <w:r w:rsidRPr="00817031">
              <w:rPr>
                <w:rFonts w:ascii="Arial" w:hAnsi="Arial" w:cs="Arial"/>
                <w:bCs/>
                <w:sz w:val="24"/>
                <w:szCs w:val="24"/>
              </w:rPr>
              <w:t>приемо-сдаточные</w:t>
            </w:r>
          </w:p>
        </w:tc>
        <w:tc>
          <w:tcPr>
            <w:tcW w:w="1985" w:type="dxa"/>
            <w:tcBorders>
              <w:top w:val="single" w:sz="4" w:space="0" w:color="000000"/>
              <w:left w:val="single" w:sz="4" w:space="0" w:color="000000"/>
              <w:bottom w:val="double" w:sz="4" w:space="0" w:color="auto"/>
              <w:right w:val="single" w:sz="4" w:space="0" w:color="000000"/>
            </w:tcBorders>
          </w:tcPr>
          <w:p w14:paraId="25AC2584" w14:textId="77777777" w:rsidR="004C34EC" w:rsidRPr="00817031" w:rsidRDefault="004C34EC" w:rsidP="0040655E">
            <w:pPr>
              <w:widowControl w:val="0"/>
              <w:spacing w:after="0" w:line="240" w:lineRule="auto"/>
              <w:ind w:left="-108" w:firstLine="34"/>
              <w:jc w:val="center"/>
              <w:rPr>
                <w:rFonts w:ascii="Arial" w:hAnsi="Arial" w:cs="Arial"/>
                <w:bCs/>
                <w:sz w:val="24"/>
                <w:szCs w:val="24"/>
              </w:rPr>
            </w:pPr>
            <w:r w:rsidRPr="00817031">
              <w:rPr>
                <w:rFonts w:ascii="Arial" w:hAnsi="Arial" w:cs="Arial"/>
                <w:bCs/>
                <w:sz w:val="24"/>
                <w:szCs w:val="24"/>
              </w:rPr>
              <w:t>периодические,</w:t>
            </w:r>
          </w:p>
          <w:p w14:paraId="58280095" w14:textId="77777777" w:rsidR="004C34EC" w:rsidRPr="00817031" w:rsidRDefault="004C34EC" w:rsidP="0040655E">
            <w:pPr>
              <w:widowControl w:val="0"/>
              <w:spacing w:after="0" w:line="240" w:lineRule="auto"/>
              <w:ind w:left="-108" w:firstLine="34"/>
              <w:jc w:val="center"/>
              <w:rPr>
                <w:rFonts w:ascii="Arial" w:hAnsi="Arial" w:cs="Arial"/>
                <w:bCs/>
                <w:sz w:val="24"/>
                <w:szCs w:val="24"/>
              </w:rPr>
            </w:pPr>
            <w:r w:rsidRPr="00817031">
              <w:rPr>
                <w:rFonts w:ascii="Arial" w:hAnsi="Arial" w:cs="Arial"/>
                <w:bCs/>
                <w:sz w:val="24"/>
                <w:szCs w:val="24"/>
              </w:rPr>
              <w:t>типовые</w:t>
            </w:r>
          </w:p>
        </w:tc>
      </w:tr>
      <w:tr w:rsidR="004C34EC" w:rsidRPr="00817031" w14:paraId="780CD26D" w14:textId="77777777" w:rsidTr="00102956">
        <w:trPr>
          <w:cantSplit/>
          <w:tblHeader/>
        </w:trPr>
        <w:tc>
          <w:tcPr>
            <w:tcW w:w="4673" w:type="dxa"/>
            <w:tcBorders>
              <w:top w:val="double" w:sz="4" w:space="0" w:color="auto"/>
              <w:left w:val="single" w:sz="4" w:space="0" w:color="000000"/>
              <w:bottom w:val="single" w:sz="4" w:space="0" w:color="000000"/>
              <w:right w:val="single" w:sz="4" w:space="0" w:color="000000"/>
            </w:tcBorders>
            <w:vAlign w:val="center"/>
          </w:tcPr>
          <w:p w14:paraId="3D85104B" w14:textId="12CB1C83" w:rsidR="004C34EC" w:rsidRPr="00817031" w:rsidRDefault="004C34EC" w:rsidP="0040655E">
            <w:pPr>
              <w:widowControl w:val="0"/>
              <w:spacing w:after="0" w:line="240" w:lineRule="auto"/>
              <w:rPr>
                <w:rFonts w:ascii="Arial" w:hAnsi="Arial" w:cs="Arial"/>
                <w:sz w:val="24"/>
                <w:szCs w:val="24"/>
              </w:rPr>
            </w:pPr>
            <w:r w:rsidRPr="00817031">
              <w:rPr>
                <w:rFonts w:ascii="Arial" w:hAnsi="Arial" w:cs="Arial"/>
                <w:sz w:val="24"/>
                <w:szCs w:val="24"/>
              </w:rPr>
              <w:t>1 Визуальный контроль внешнего вида,</w:t>
            </w:r>
            <w:r w:rsidR="00102956">
              <w:rPr>
                <w:rFonts w:ascii="Arial" w:hAnsi="Arial" w:cs="Arial"/>
                <w:sz w:val="24"/>
                <w:szCs w:val="24"/>
              </w:rPr>
              <w:t xml:space="preserve"> </w:t>
            </w:r>
            <w:r w:rsidRPr="00817031">
              <w:rPr>
                <w:rFonts w:ascii="Arial" w:hAnsi="Arial" w:cs="Arial"/>
                <w:sz w:val="24"/>
                <w:szCs w:val="24"/>
              </w:rPr>
              <w:t>проверка сборки</w:t>
            </w:r>
          </w:p>
        </w:tc>
        <w:tc>
          <w:tcPr>
            <w:tcW w:w="3260" w:type="dxa"/>
            <w:tcBorders>
              <w:top w:val="double" w:sz="4" w:space="0" w:color="auto"/>
              <w:left w:val="single" w:sz="4" w:space="0" w:color="000000"/>
              <w:bottom w:val="single" w:sz="4" w:space="0" w:color="000000"/>
              <w:right w:val="single" w:sz="4" w:space="0" w:color="000000"/>
            </w:tcBorders>
            <w:vAlign w:val="center"/>
          </w:tcPr>
          <w:p w14:paraId="34CEE4D7" w14:textId="77777777" w:rsidR="004C34EC" w:rsidRPr="00817031" w:rsidRDefault="004C34EC" w:rsidP="0040655E">
            <w:pPr>
              <w:widowControl w:val="0"/>
              <w:spacing w:after="0" w:line="240" w:lineRule="auto"/>
              <w:ind w:firstLine="142"/>
              <w:jc w:val="center"/>
              <w:rPr>
                <w:rFonts w:ascii="Arial" w:hAnsi="Arial" w:cs="Arial"/>
                <w:sz w:val="24"/>
                <w:szCs w:val="24"/>
              </w:rPr>
            </w:pPr>
            <w:r w:rsidRPr="00817031">
              <w:rPr>
                <w:rFonts w:ascii="Arial" w:hAnsi="Arial" w:cs="Arial"/>
                <w:sz w:val="24"/>
                <w:szCs w:val="24"/>
              </w:rPr>
              <w:t>сплошной контроль</w:t>
            </w:r>
          </w:p>
        </w:tc>
        <w:tc>
          <w:tcPr>
            <w:tcW w:w="1985" w:type="dxa"/>
            <w:tcBorders>
              <w:top w:val="double" w:sz="4" w:space="0" w:color="auto"/>
              <w:left w:val="single" w:sz="4" w:space="0" w:color="000000"/>
              <w:bottom w:val="single" w:sz="4" w:space="0" w:color="000000"/>
              <w:right w:val="single" w:sz="4" w:space="0" w:color="000000"/>
            </w:tcBorders>
            <w:vAlign w:val="center"/>
          </w:tcPr>
          <w:p w14:paraId="002DCC8C" w14:textId="77777777" w:rsidR="004C34EC" w:rsidRPr="00817031" w:rsidRDefault="004C34EC" w:rsidP="0040655E">
            <w:pPr>
              <w:widowControl w:val="0"/>
              <w:spacing w:after="0" w:line="240" w:lineRule="auto"/>
              <w:ind w:firstLine="142"/>
              <w:jc w:val="center"/>
              <w:rPr>
                <w:rFonts w:ascii="Arial" w:hAnsi="Arial" w:cs="Arial"/>
                <w:sz w:val="24"/>
                <w:szCs w:val="24"/>
              </w:rPr>
            </w:pPr>
            <w:r w:rsidRPr="00817031">
              <w:rPr>
                <w:rFonts w:ascii="Arial" w:hAnsi="Arial" w:cs="Arial"/>
                <w:sz w:val="24"/>
                <w:szCs w:val="24"/>
              </w:rPr>
              <w:t>+</w:t>
            </w:r>
          </w:p>
        </w:tc>
      </w:tr>
      <w:tr w:rsidR="004C34EC" w:rsidRPr="00817031" w14:paraId="469ECF73" w14:textId="77777777" w:rsidTr="00102956">
        <w:trPr>
          <w:cantSplit/>
          <w:tblHeader/>
        </w:trPr>
        <w:tc>
          <w:tcPr>
            <w:tcW w:w="4673" w:type="dxa"/>
            <w:tcBorders>
              <w:top w:val="single" w:sz="4" w:space="0" w:color="000000"/>
              <w:left w:val="single" w:sz="4" w:space="0" w:color="000000"/>
              <w:bottom w:val="single" w:sz="4" w:space="0" w:color="000000"/>
              <w:right w:val="single" w:sz="4" w:space="0" w:color="000000"/>
            </w:tcBorders>
            <w:vAlign w:val="center"/>
          </w:tcPr>
          <w:p w14:paraId="331FA2FA" w14:textId="591903AD" w:rsidR="004C34EC" w:rsidRPr="00817031" w:rsidRDefault="004C34EC" w:rsidP="0040655E">
            <w:pPr>
              <w:widowControl w:val="0"/>
              <w:spacing w:after="0" w:line="240" w:lineRule="auto"/>
              <w:rPr>
                <w:rFonts w:ascii="Arial" w:hAnsi="Arial" w:cs="Arial"/>
                <w:sz w:val="24"/>
                <w:szCs w:val="24"/>
              </w:rPr>
            </w:pPr>
            <w:r w:rsidRPr="00817031">
              <w:rPr>
                <w:rFonts w:ascii="Arial" w:hAnsi="Arial" w:cs="Arial"/>
                <w:sz w:val="24"/>
                <w:szCs w:val="24"/>
              </w:rPr>
              <w:t>2 Проверка основных параметров, размеров и массы</w:t>
            </w:r>
          </w:p>
        </w:tc>
        <w:tc>
          <w:tcPr>
            <w:tcW w:w="3260" w:type="dxa"/>
            <w:tcBorders>
              <w:top w:val="single" w:sz="4" w:space="0" w:color="000000"/>
              <w:left w:val="single" w:sz="4" w:space="0" w:color="000000"/>
              <w:bottom w:val="single" w:sz="4" w:space="0" w:color="000000"/>
              <w:right w:val="single" w:sz="4" w:space="0" w:color="000000"/>
            </w:tcBorders>
            <w:vAlign w:val="center"/>
          </w:tcPr>
          <w:p w14:paraId="5FBC1C59" w14:textId="77777777" w:rsidR="004C34EC" w:rsidRPr="00817031" w:rsidRDefault="004C34EC" w:rsidP="0040655E">
            <w:pPr>
              <w:widowControl w:val="0"/>
              <w:spacing w:after="0" w:line="240" w:lineRule="auto"/>
              <w:ind w:firstLine="142"/>
              <w:jc w:val="center"/>
              <w:rPr>
                <w:rFonts w:ascii="Arial" w:hAnsi="Arial" w:cs="Arial"/>
                <w:sz w:val="24"/>
                <w:szCs w:val="24"/>
              </w:rPr>
            </w:pPr>
            <w:r w:rsidRPr="00817031">
              <w:rPr>
                <w:rFonts w:ascii="Arial" w:hAnsi="Arial" w:cs="Arial"/>
                <w:sz w:val="24"/>
                <w:szCs w:val="24"/>
              </w:rPr>
              <w:t>выборочный контроль</w:t>
            </w:r>
          </w:p>
        </w:tc>
        <w:tc>
          <w:tcPr>
            <w:tcW w:w="1985" w:type="dxa"/>
            <w:tcBorders>
              <w:top w:val="single" w:sz="4" w:space="0" w:color="000000"/>
              <w:left w:val="single" w:sz="4" w:space="0" w:color="000000"/>
              <w:bottom w:val="single" w:sz="4" w:space="0" w:color="000000"/>
              <w:right w:val="single" w:sz="4" w:space="0" w:color="000000"/>
            </w:tcBorders>
            <w:vAlign w:val="center"/>
          </w:tcPr>
          <w:p w14:paraId="4E985FC4" w14:textId="77777777" w:rsidR="004C34EC" w:rsidRPr="00817031" w:rsidRDefault="004C34EC" w:rsidP="0040655E">
            <w:pPr>
              <w:widowControl w:val="0"/>
              <w:spacing w:after="0" w:line="240" w:lineRule="auto"/>
              <w:ind w:firstLine="142"/>
              <w:jc w:val="center"/>
              <w:rPr>
                <w:rFonts w:ascii="Arial" w:hAnsi="Arial" w:cs="Arial"/>
                <w:sz w:val="24"/>
                <w:szCs w:val="24"/>
              </w:rPr>
            </w:pPr>
            <w:r w:rsidRPr="00817031">
              <w:rPr>
                <w:rFonts w:ascii="Arial" w:hAnsi="Arial" w:cs="Arial"/>
                <w:sz w:val="24"/>
                <w:szCs w:val="24"/>
              </w:rPr>
              <w:t>+</w:t>
            </w:r>
          </w:p>
        </w:tc>
      </w:tr>
      <w:tr w:rsidR="004C34EC" w:rsidRPr="00817031" w14:paraId="2A57CFF5" w14:textId="77777777" w:rsidTr="00102956">
        <w:trPr>
          <w:cantSplit/>
          <w:tblHeader/>
        </w:trPr>
        <w:tc>
          <w:tcPr>
            <w:tcW w:w="4673" w:type="dxa"/>
            <w:tcBorders>
              <w:top w:val="single" w:sz="4" w:space="0" w:color="000000"/>
              <w:left w:val="single" w:sz="4" w:space="0" w:color="000000"/>
              <w:bottom w:val="single" w:sz="4" w:space="0" w:color="000000"/>
              <w:right w:val="single" w:sz="4" w:space="0" w:color="000000"/>
            </w:tcBorders>
            <w:vAlign w:val="center"/>
          </w:tcPr>
          <w:p w14:paraId="0DBC7232" w14:textId="2FAEFB6F" w:rsidR="004C34EC" w:rsidRPr="00817031" w:rsidRDefault="004C34EC" w:rsidP="0040655E">
            <w:pPr>
              <w:widowControl w:val="0"/>
              <w:spacing w:after="0" w:line="240" w:lineRule="auto"/>
              <w:rPr>
                <w:rFonts w:ascii="Arial" w:hAnsi="Arial" w:cs="Arial"/>
                <w:sz w:val="24"/>
                <w:szCs w:val="24"/>
              </w:rPr>
            </w:pPr>
            <w:r w:rsidRPr="00817031">
              <w:rPr>
                <w:rFonts w:ascii="Arial" w:hAnsi="Arial" w:cs="Arial"/>
                <w:sz w:val="24"/>
                <w:szCs w:val="24"/>
              </w:rPr>
              <w:t xml:space="preserve">3 Проверка комплектности </w:t>
            </w:r>
          </w:p>
        </w:tc>
        <w:tc>
          <w:tcPr>
            <w:tcW w:w="3260" w:type="dxa"/>
            <w:tcBorders>
              <w:top w:val="single" w:sz="4" w:space="0" w:color="000000"/>
              <w:left w:val="single" w:sz="4" w:space="0" w:color="000000"/>
              <w:bottom w:val="single" w:sz="4" w:space="0" w:color="000000"/>
              <w:right w:val="single" w:sz="4" w:space="0" w:color="000000"/>
            </w:tcBorders>
            <w:vAlign w:val="center"/>
          </w:tcPr>
          <w:p w14:paraId="1175A456" w14:textId="77777777" w:rsidR="004C34EC" w:rsidRPr="00817031" w:rsidRDefault="004C34EC" w:rsidP="0040655E">
            <w:pPr>
              <w:widowControl w:val="0"/>
              <w:spacing w:after="0" w:line="240" w:lineRule="auto"/>
              <w:ind w:firstLine="142"/>
              <w:jc w:val="center"/>
              <w:rPr>
                <w:rFonts w:ascii="Arial" w:hAnsi="Arial" w:cs="Arial"/>
                <w:sz w:val="24"/>
                <w:szCs w:val="24"/>
              </w:rPr>
            </w:pPr>
            <w:r w:rsidRPr="00817031">
              <w:rPr>
                <w:rFonts w:ascii="Arial" w:hAnsi="Arial" w:cs="Arial"/>
                <w:sz w:val="24"/>
                <w:szCs w:val="24"/>
              </w:rPr>
              <w:t>выборочный контроль</w:t>
            </w:r>
          </w:p>
        </w:tc>
        <w:tc>
          <w:tcPr>
            <w:tcW w:w="1985" w:type="dxa"/>
            <w:tcBorders>
              <w:top w:val="single" w:sz="4" w:space="0" w:color="000000"/>
              <w:left w:val="single" w:sz="4" w:space="0" w:color="000000"/>
              <w:bottom w:val="single" w:sz="4" w:space="0" w:color="000000"/>
              <w:right w:val="single" w:sz="4" w:space="0" w:color="000000"/>
            </w:tcBorders>
            <w:vAlign w:val="center"/>
          </w:tcPr>
          <w:p w14:paraId="692E253F" w14:textId="77777777" w:rsidR="004C34EC" w:rsidRPr="00817031" w:rsidRDefault="004C34EC" w:rsidP="0040655E">
            <w:pPr>
              <w:widowControl w:val="0"/>
              <w:spacing w:after="0" w:line="240" w:lineRule="auto"/>
              <w:ind w:firstLine="142"/>
              <w:jc w:val="center"/>
              <w:rPr>
                <w:rFonts w:ascii="Arial" w:hAnsi="Arial" w:cs="Arial"/>
                <w:sz w:val="24"/>
                <w:szCs w:val="24"/>
              </w:rPr>
            </w:pPr>
            <w:r w:rsidRPr="00817031">
              <w:rPr>
                <w:rFonts w:ascii="Arial" w:hAnsi="Arial" w:cs="Arial"/>
                <w:sz w:val="24"/>
                <w:szCs w:val="24"/>
              </w:rPr>
              <w:t>+</w:t>
            </w:r>
          </w:p>
        </w:tc>
      </w:tr>
      <w:tr w:rsidR="004C34EC" w:rsidRPr="00817031" w14:paraId="2CB7E8F1" w14:textId="77777777" w:rsidTr="00102956">
        <w:trPr>
          <w:cantSplit/>
          <w:tblHeader/>
        </w:trPr>
        <w:tc>
          <w:tcPr>
            <w:tcW w:w="4673" w:type="dxa"/>
            <w:tcBorders>
              <w:top w:val="single" w:sz="4" w:space="0" w:color="000000"/>
              <w:left w:val="single" w:sz="4" w:space="0" w:color="000000"/>
              <w:bottom w:val="single" w:sz="4" w:space="0" w:color="000000"/>
              <w:right w:val="single" w:sz="4" w:space="0" w:color="000000"/>
            </w:tcBorders>
            <w:vAlign w:val="center"/>
          </w:tcPr>
          <w:p w14:paraId="5A58F264" w14:textId="66F0A744" w:rsidR="004C34EC" w:rsidRPr="00817031" w:rsidRDefault="004C34EC" w:rsidP="0040655E">
            <w:pPr>
              <w:widowControl w:val="0"/>
              <w:spacing w:after="0" w:line="240" w:lineRule="auto"/>
              <w:rPr>
                <w:rFonts w:ascii="Arial" w:hAnsi="Arial" w:cs="Arial"/>
                <w:sz w:val="24"/>
                <w:szCs w:val="24"/>
              </w:rPr>
            </w:pPr>
            <w:r w:rsidRPr="00817031">
              <w:rPr>
                <w:rFonts w:ascii="Arial" w:hAnsi="Arial" w:cs="Arial"/>
                <w:sz w:val="24"/>
                <w:szCs w:val="24"/>
              </w:rPr>
              <w:t xml:space="preserve">4 Проверка маркировки </w:t>
            </w:r>
          </w:p>
        </w:tc>
        <w:tc>
          <w:tcPr>
            <w:tcW w:w="3260" w:type="dxa"/>
            <w:tcBorders>
              <w:top w:val="single" w:sz="4" w:space="0" w:color="000000"/>
              <w:left w:val="single" w:sz="4" w:space="0" w:color="000000"/>
              <w:bottom w:val="single" w:sz="4" w:space="0" w:color="000000"/>
              <w:right w:val="single" w:sz="4" w:space="0" w:color="000000"/>
            </w:tcBorders>
            <w:vAlign w:val="center"/>
          </w:tcPr>
          <w:p w14:paraId="2157CCFB" w14:textId="77777777" w:rsidR="004C34EC" w:rsidRPr="00817031" w:rsidRDefault="004C34EC" w:rsidP="0040655E">
            <w:pPr>
              <w:widowControl w:val="0"/>
              <w:spacing w:after="0" w:line="240" w:lineRule="auto"/>
              <w:ind w:firstLine="142"/>
              <w:jc w:val="center"/>
              <w:rPr>
                <w:rFonts w:ascii="Arial" w:hAnsi="Arial" w:cs="Arial"/>
                <w:sz w:val="24"/>
                <w:szCs w:val="24"/>
              </w:rPr>
            </w:pPr>
            <w:r w:rsidRPr="00817031">
              <w:rPr>
                <w:rFonts w:ascii="Arial" w:hAnsi="Arial" w:cs="Arial"/>
                <w:sz w:val="24"/>
                <w:szCs w:val="24"/>
              </w:rPr>
              <w:t>выборочный контроль</w:t>
            </w:r>
          </w:p>
        </w:tc>
        <w:tc>
          <w:tcPr>
            <w:tcW w:w="1985" w:type="dxa"/>
            <w:tcBorders>
              <w:top w:val="single" w:sz="4" w:space="0" w:color="000000"/>
              <w:left w:val="single" w:sz="4" w:space="0" w:color="000000"/>
              <w:bottom w:val="single" w:sz="4" w:space="0" w:color="000000"/>
              <w:right w:val="single" w:sz="4" w:space="0" w:color="000000"/>
            </w:tcBorders>
            <w:vAlign w:val="center"/>
          </w:tcPr>
          <w:p w14:paraId="405F8D2E" w14:textId="77777777" w:rsidR="004C34EC" w:rsidRPr="00817031" w:rsidRDefault="004C34EC" w:rsidP="0040655E">
            <w:pPr>
              <w:widowControl w:val="0"/>
              <w:spacing w:after="0" w:line="240" w:lineRule="auto"/>
              <w:ind w:firstLine="142"/>
              <w:jc w:val="center"/>
              <w:rPr>
                <w:rFonts w:ascii="Arial" w:hAnsi="Arial" w:cs="Arial"/>
                <w:sz w:val="24"/>
                <w:szCs w:val="24"/>
              </w:rPr>
            </w:pPr>
            <w:r w:rsidRPr="00817031">
              <w:rPr>
                <w:rFonts w:ascii="Arial" w:hAnsi="Arial" w:cs="Arial"/>
                <w:sz w:val="24"/>
                <w:szCs w:val="24"/>
              </w:rPr>
              <w:t>+</w:t>
            </w:r>
          </w:p>
        </w:tc>
      </w:tr>
      <w:tr w:rsidR="004C34EC" w:rsidRPr="00817031" w14:paraId="4668B7C9" w14:textId="77777777" w:rsidTr="00102956">
        <w:trPr>
          <w:cantSplit/>
          <w:tblHeader/>
        </w:trPr>
        <w:tc>
          <w:tcPr>
            <w:tcW w:w="4673" w:type="dxa"/>
            <w:tcBorders>
              <w:top w:val="single" w:sz="4" w:space="0" w:color="000000"/>
              <w:left w:val="single" w:sz="4" w:space="0" w:color="000000"/>
              <w:bottom w:val="single" w:sz="4" w:space="0" w:color="000000"/>
              <w:right w:val="single" w:sz="4" w:space="0" w:color="000000"/>
            </w:tcBorders>
            <w:vAlign w:val="center"/>
          </w:tcPr>
          <w:p w14:paraId="37995AE7" w14:textId="394DC2A8" w:rsidR="004C34EC" w:rsidRPr="00817031" w:rsidRDefault="004C34EC" w:rsidP="0040655E">
            <w:pPr>
              <w:widowControl w:val="0"/>
              <w:spacing w:after="0" w:line="240" w:lineRule="auto"/>
              <w:rPr>
                <w:rFonts w:ascii="Arial" w:hAnsi="Arial" w:cs="Arial"/>
                <w:sz w:val="24"/>
                <w:szCs w:val="24"/>
              </w:rPr>
            </w:pPr>
            <w:r w:rsidRPr="00817031">
              <w:rPr>
                <w:rFonts w:ascii="Arial" w:hAnsi="Arial" w:cs="Arial"/>
                <w:sz w:val="24"/>
                <w:szCs w:val="24"/>
              </w:rPr>
              <w:t>5 Проверка металлических и неметаллических неорганических покрытий</w:t>
            </w:r>
          </w:p>
        </w:tc>
        <w:tc>
          <w:tcPr>
            <w:tcW w:w="3260" w:type="dxa"/>
            <w:tcBorders>
              <w:top w:val="single" w:sz="4" w:space="0" w:color="000000"/>
              <w:left w:val="single" w:sz="4" w:space="0" w:color="000000"/>
              <w:bottom w:val="single" w:sz="4" w:space="0" w:color="000000"/>
              <w:right w:val="single" w:sz="4" w:space="0" w:color="000000"/>
            </w:tcBorders>
            <w:vAlign w:val="center"/>
          </w:tcPr>
          <w:p w14:paraId="114121D1" w14:textId="3688ABBC" w:rsidR="004C34EC" w:rsidRPr="00817031" w:rsidRDefault="004C34EC" w:rsidP="0040655E">
            <w:pPr>
              <w:widowControl w:val="0"/>
              <w:spacing w:after="0" w:line="240" w:lineRule="auto"/>
              <w:ind w:firstLine="142"/>
              <w:jc w:val="center"/>
              <w:rPr>
                <w:rFonts w:ascii="Arial" w:hAnsi="Arial" w:cs="Arial"/>
                <w:sz w:val="24"/>
                <w:szCs w:val="24"/>
              </w:rPr>
            </w:pPr>
            <w:r w:rsidRPr="00817031">
              <w:rPr>
                <w:rFonts w:ascii="Arial" w:hAnsi="Arial" w:cs="Arial"/>
                <w:sz w:val="24"/>
                <w:szCs w:val="24"/>
              </w:rPr>
              <w:t>–</w:t>
            </w:r>
          </w:p>
        </w:tc>
        <w:tc>
          <w:tcPr>
            <w:tcW w:w="1985" w:type="dxa"/>
            <w:tcBorders>
              <w:top w:val="single" w:sz="4" w:space="0" w:color="000000"/>
              <w:left w:val="single" w:sz="4" w:space="0" w:color="000000"/>
              <w:bottom w:val="single" w:sz="4" w:space="0" w:color="000000"/>
              <w:right w:val="single" w:sz="4" w:space="0" w:color="000000"/>
            </w:tcBorders>
            <w:vAlign w:val="center"/>
          </w:tcPr>
          <w:p w14:paraId="0ABB16DC" w14:textId="77777777" w:rsidR="004C34EC" w:rsidRPr="00817031" w:rsidRDefault="004C34EC" w:rsidP="0040655E">
            <w:pPr>
              <w:widowControl w:val="0"/>
              <w:spacing w:after="0" w:line="240" w:lineRule="auto"/>
              <w:ind w:firstLine="142"/>
              <w:jc w:val="center"/>
              <w:rPr>
                <w:rFonts w:ascii="Arial" w:hAnsi="Arial" w:cs="Arial"/>
                <w:sz w:val="24"/>
                <w:szCs w:val="24"/>
              </w:rPr>
            </w:pPr>
            <w:r w:rsidRPr="00817031">
              <w:rPr>
                <w:rFonts w:ascii="Arial" w:hAnsi="Arial" w:cs="Arial"/>
                <w:sz w:val="24"/>
                <w:szCs w:val="24"/>
              </w:rPr>
              <w:t>+</w:t>
            </w:r>
          </w:p>
        </w:tc>
      </w:tr>
      <w:tr w:rsidR="004C34EC" w:rsidRPr="00817031" w14:paraId="3EADDE79" w14:textId="77777777" w:rsidTr="00102956">
        <w:trPr>
          <w:cantSplit/>
          <w:tblHeader/>
        </w:trPr>
        <w:tc>
          <w:tcPr>
            <w:tcW w:w="4673" w:type="dxa"/>
            <w:tcBorders>
              <w:top w:val="single" w:sz="4" w:space="0" w:color="000000"/>
              <w:left w:val="single" w:sz="4" w:space="0" w:color="000000"/>
              <w:bottom w:val="single" w:sz="4" w:space="0" w:color="000000"/>
              <w:right w:val="single" w:sz="4" w:space="0" w:color="000000"/>
            </w:tcBorders>
            <w:vAlign w:val="center"/>
          </w:tcPr>
          <w:p w14:paraId="78FB46F7" w14:textId="77317088" w:rsidR="004C34EC" w:rsidRPr="00817031" w:rsidRDefault="004C34EC" w:rsidP="0040655E">
            <w:pPr>
              <w:widowControl w:val="0"/>
              <w:spacing w:after="0" w:line="240" w:lineRule="auto"/>
              <w:rPr>
                <w:rFonts w:ascii="Arial" w:hAnsi="Arial" w:cs="Arial"/>
                <w:sz w:val="24"/>
                <w:szCs w:val="24"/>
              </w:rPr>
            </w:pPr>
            <w:r w:rsidRPr="00817031">
              <w:rPr>
                <w:rFonts w:ascii="Arial" w:hAnsi="Arial" w:cs="Arial"/>
                <w:sz w:val="24"/>
                <w:szCs w:val="24"/>
              </w:rPr>
              <w:t>6 Проверка степени защиты</w:t>
            </w:r>
          </w:p>
        </w:tc>
        <w:tc>
          <w:tcPr>
            <w:tcW w:w="3260" w:type="dxa"/>
            <w:tcBorders>
              <w:top w:val="single" w:sz="4" w:space="0" w:color="000000"/>
              <w:left w:val="single" w:sz="4" w:space="0" w:color="000000"/>
              <w:bottom w:val="single" w:sz="4" w:space="0" w:color="000000"/>
              <w:right w:val="single" w:sz="4" w:space="0" w:color="000000"/>
            </w:tcBorders>
            <w:vAlign w:val="center"/>
          </w:tcPr>
          <w:p w14:paraId="5ADE6186" w14:textId="540A037F" w:rsidR="004C34EC" w:rsidRPr="00817031" w:rsidRDefault="004C34EC" w:rsidP="0040655E">
            <w:pPr>
              <w:widowControl w:val="0"/>
              <w:spacing w:after="0" w:line="240" w:lineRule="auto"/>
              <w:ind w:firstLine="142"/>
              <w:jc w:val="center"/>
              <w:rPr>
                <w:rFonts w:ascii="Arial" w:hAnsi="Arial" w:cs="Arial"/>
                <w:sz w:val="24"/>
                <w:szCs w:val="24"/>
              </w:rPr>
            </w:pPr>
            <w:r w:rsidRPr="00817031">
              <w:rPr>
                <w:rFonts w:ascii="Arial" w:hAnsi="Arial" w:cs="Arial"/>
                <w:sz w:val="24"/>
                <w:szCs w:val="24"/>
              </w:rPr>
              <w:t>–</w:t>
            </w:r>
          </w:p>
        </w:tc>
        <w:tc>
          <w:tcPr>
            <w:tcW w:w="1985" w:type="dxa"/>
            <w:tcBorders>
              <w:top w:val="single" w:sz="4" w:space="0" w:color="000000"/>
              <w:left w:val="single" w:sz="4" w:space="0" w:color="000000"/>
              <w:bottom w:val="single" w:sz="4" w:space="0" w:color="000000"/>
              <w:right w:val="single" w:sz="4" w:space="0" w:color="000000"/>
            </w:tcBorders>
            <w:vAlign w:val="center"/>
          </w:tcPr>
          <w:p w14:paraId="20502BD2" w14:textId="77777777" w:rsidR="004C34EC" w:rsidRPr="00817031" w:rsidRDefault="004C34EC" w:rsidP="0040655E">
            <w:pPr>
              <w:widowControl w:val="0"/>
              <w:spacing w:after="0" w:line="240" w:lineRule="auto"/>
              <w:ind w:firstLine="142"/>
              <w:jc w:val="center"/>
              <w:rPr>
                <w:rFonts w:ascii="Arial" w:hAnsi="Arial" w:cs="Arial"/>
                <w:sz w:val="24"/>
                <w:szCs w:val="24"/>
              </w:rPr>
            </w:pPr>
            <w:r w:rsidRPr="00817031">
              <w:rPr>
                <w:rFonts w:ascii="Arial" w:hAnsi="Arial" w:cs="Arial"/>
                <w:sz w:val="24"/>
                <w:szCs w:val="24"/>
              </w:rPr>
              <w:t>+</w:t>
            </w:r>
          </w:p>
        </w:tc>
      </w:tr>
      <w:tr w:rsidR="004C34EC" w:rsidRPr="00817031" w14:paraId="7B6F58D9" w14:textId="77777777" w:rsidTr="00102956">
        <w:trPr>
          <w:cantSplit/>
          <w:tblHeader/>
        </w:trPr>
        <w:tc>
          <w:tcPr>
            <w:tcW w:w="4673" w:type="dxa"/>
            <w:tcBorders>
              <w:top w:val="single" w:sz="4" w:space="0" w:color="000000"/>
              <w:left w:val="single" w:sz="4" w:space="0" w:color="000000"/>
              <w:bottom w:val="single" w:sz="4" w:space="0" w:color="000000"/>
              <w:right w:val="single" w:sz="4" w:space="0" w:color="000000"/>
            </w:tcBorders>
            <w:vAlign w:val="center"/>
          </w:tcPr>
          <w:p w14:paraId="418E3E02" w14:textId="114232CD" w:rsidR="004C34EC" w:rsidRPr="00817031" w:rsidRDefault="004C34EC" w:rsidP="0040655E">
            <w:pPr>
              <w:widowControl w:val="0"/>
              <w:spacing w:after="0" w:line="240" w:lineRule="auto"/>
              <w:rPr>
                <w:rFonts w:ascii="Arial" w:hAnsi="Arial" w:cs="Arial"/>
                <w:sz w:val="24"/>
                <w:szCs w:val="24"/>
              </w:rPr>
            </w:pPr>
            <w:r w:rsidRPr="00817031">
              <w:rPr>
                <w:rFonts w:ascii="Arial" w:hAnsi="Arial" w:cs="Arial"/>
                <w:sz w:val="24"/>
                <w:szCs w:val="24"/>
              </w:rPr>
              <w:t>7 Климатические испытания</w:t>
            </w:r>
          </w:p>
        </w:tc>
        <w:tc>
          <w:tcPr>
            <w:tcW w:w="3260" w:type="dxa"/>
            <w:tcBorders>
              <w:top w:val="single" w:sz="4" w:space="0" w:color="000000"/>
              <w:left w:val="single" w:sz="4" w:space="0" w:color="000000"/>
              <w:bottom w:val="single" w:sz="4" w:space="0" w:color="000000"/>
              <w:right w:val="single" w:sz="4" w:space="0" w:color="000000"/>
            </w:tcBorders>
            <w:vAlign w:val="center"/>
          </w:tcPr>
          <w:p w14:paraId="08EDB6C2" w14:textId="4D128E12" w:rsidR="004C34EC" w:rsidRPr="00817031" w:rsidRDefault="004C34EC" w:rsidP="0040655E">
            <w:pPr>
              <w:widowControl w:val="0"/>
              <w:spacing w:after="0" w:line="240" w:lineRule="auto"/>
              <w:ind w:firstLine="142"/>
              <w:jc w:val="center"/>
              <w:rPr>
                <w:rFonts w:ascii="Arial" w:hAnsi="Arial" w:cs="Arial"/>
                <w:sz w:val="24"/>
                <w:szCs w:val="24"/>
              </w:rPr>
            </w:pPr>
            <w:r w:rsidRPr="00817031">
              <w:rPr>
                <w:rFonts w:ascii="Arial" w:hAnsi="Arial" w:cs="Arial"/>
                <w:sz w:val="24"/>
                <w:szCs w:val="24"/>
              </w:rPr>
              <w:t>–</w:t>
            </w:r>
          </w:p>
        </w:tc>
        <w:tc>
          <w:tcPr>
            <w:tcW w:w="1985" w:type="dxa"/>
            <w:tcBorders>
              <w:top w:val="single" w:sz="4" w:space="0" w:color="000000"/>
              <w:left w:val="single" w:sz="4" w:space="0" w:color="000000"/>
              <w:bottom w:val="single" w:sz="4" w:space="0" w:color="000000"/>
              <w:right w:val="single" w:sz="4" w:space="0" w:color="000000"/>
            </w:tcBorders>
            <w:vAlign w:val="center"/>
          </w:tcPr>
          <w:p w14:paraId="2288F6C3" w14:textId="77777777" w:rsidR="004C34EC" w:rsidRPr="00817031" w:rsidRDefault="004C34EC" w:rsidP="0040655E">
            <w:pPr>
              <w:widowControl w:val="0"/>
              <w:spacing w:after="0" w:line="240" w:lineRule="auto"/>
              <w:ind w:firstLine="142"/>
              <w:jc w:val="center"/>
              <w:rPr>
                <w:rFonts w:ascii="Arial" w:hAnsi="Arial" w:cs="Arial"/>
                <w:sz w:val="24"/>
                <w:szCs w:val="24"/>
              </w:rPr>
            </w:pPr>
            <w:r w:rsidRPr="00817031">
              <w:rPr>
                <w:rFonts w:ascii="Arial" w:hAnsi="Arial" w:cs="Arial"/>
                <w:sz w:val="24"/>
                <w:szCs w:val="24"/>
              </w:rPr>
              <w:t>+</w:t>
            </w:r>
          </w:p>
        </w:tc>
      </w:tr>
      <w:tr w:rsidR="004C34EC" w:rsidRPr="00817031" w14:paraId="3DCA72BD" w14:textId="77777777" w:rsidTr="00102956">
        <w:trPr>
          <w:cantSplit/>
          <w:tblHeader/>
        </w:trPr>
        <w:tc>
          <w:tcPr>
            <w:tcW w:w="4673" w:type="dxa"/>
            <w:tcBorders>
              <w:top w:val="single" w:sz="4" w:space="0" w:color="000000"/>
              <w:left w:val="single" w:sz="4" w:space="0" w:color="000000"/>
              <w:bottom w:val="single" w:sz="4" w:space="0" w:color="000000"/>
              <w:right w:val="single" w:sz="4" w:space="0" w:color="000000"/>
            </w:tcBorders>
            <w:vAlign w:val="center"/>
          </w:tcPr>
          <w:p w14:paraId="02DEF244" w14:textId="33A3ABC1" w:rsidR="004C34EC" w:rsidRPr="00817031" w:rsidRDefault="004C34EC" w:rsidP="0040655E">
            <w:pPr>
              <w:widowControl w:val="0"/>
              <w:spacing w:after="0" w:line="240" w:lineRule="auto"/>
              <w:rPr>
                <w:rFonts w:ascii="Arial" w:hAnsi="Arial" w:cs="Arial"/>
                <w:sz w:val="24"/>
                <w:szCs w:val="24"/>
              </w:rPr>
            </w:pPr>
            <w:r w:rsidRPr="00817031">
              <w:rPr>
                <w:rFonts w:ascii="Arial" w:hAnsi="Arial" w:cs="Arial"/>
                <w:sz w:val="24"/>
                <w:szCs w:val="24"/>
              </w:rPr>
              <w:t>8 Проверка электрических контактных соединений</w:t>
            </w:r>
          </w:p>
        </w:tc>
        <w:tc>
          <w:tcPr>
            <w:tcW w:w="3260" w:type="dxa"/>
            <w:tcBorders>
              <w:top w:val="single" w:sz="4" w:space="0" w:color="000000"/>
              <w:left w:val="single" w:sz="4" w:space="0" w:color="000000"/>
              <w:bottom w:val="single" w:sz="4" w:space="0" w:color="000000"/>
              <w:right w:val="single" w:sz="4" w:space="0" w:color="000000"/>
            </w:tcBorders>
            <w:vAlign w:val="center"/>
          </w:tcPr>
          <w:p w14:paraId="3E00BE98" w14:textId="77777777" w:rsidR="004C34EC" w:rsidRPr="00817031" w:rsidRDefault="004C34EC" w:rsidP="0040655E">
            <w:pPr>
              <w:widowControl w:val="0"/>
              <w:spacing w:after="0" w:line="240" w:lineRule="auto"/>
              <w:ind w:firstLine="142"/>
              <w:jc w:val="center"/>
              <w:rPr>
                <w:rFonts w:ascii="Arial" w:hAnsi="Arial" w:cs="Arial"/>
                <w:sz w:val="24"/>
                <w:szCs w:val="24"/>
              </w:rPr>
            </w:pPr>
            <w:r w:rsidRPr="00817031">
              <w:rPr>
                <w:rFonts w:ascii="Arial" w:hAnsi="Arial" w:cs="Arial"/>
                <w:sz w:val="24"/>
                <w:szCs w:val="24"/>
              </w:rPr>
              <w:t>выборочный контроль</w:t>
            </w:r>
          </w:p>
        </w:tc>
        <w:tc>
          <w:tcPr>
            <w:tcW w:w="1985" w:type="dxa"/>
            <w:tcBorders>
              <w:top w:val="single" w:sz="4" w:space="0" w:color="000000"/>
              <w:left w:val="single" w:sz="4" w:space="0" w:color="000000"/>
              <w:bottom w:val="single" w:sz="4" w:space="0" w:color="000000"/>
              <w:right w:val="single" w:sz="4" w:space="0" w:color="000000"/>
            </w:tcBorders>
            <w:vAlign w:val="center"/>
          </w:tcPr>
          <w:p w14:paraId="3D9CA749" w14:textId="77777777" w:rsidR="004C34EC" w:rsidRPr="00817031" w:rsidRDefault="004C34EC" w:rsidP="0040655E">
            <w:pPr>
              <w:widowControl w:val="0"/>
              <w:spacing w:after="0" w:line="240" w:lineRule="auto"/>
              <w:ind w:firstLine="142"/>
              <w:jc w:val="center"/>
              <w:rPr>
                <w:rFonts w:ascii="Arial" w:hAnsi="Arial" w:cs="Arial"/>
                <w:sz w:val="24"/>
                <w:szCs w:val="24"/>
              </w:rPr>
            </w:pPr>
            <w:r w:rsidRPr="00817031">
              <w:rPr>
                <w:rFonts w:ascii="Arial" w:hAnsi="Arial" w:cs="Arial"/>
                <w:sz w:val="24"/>
                <w:szCs w:val="24"/>
              </w:rPr>
              <w:t>+</w:t>
            </w:r>
          </w:p>
        </w:tc>
      </w:tr>
      <w:tr w:rsidR="004C34EC" w:rsidRPr="00817031" w14:paraId="7A870573" w14:textId="77777777" w:rsidTr="00102956">
        <w:trPr>
          <w:cantSplit/>
          <w:tblHeader/>
        </w:trPr>
        <w:tc>
          <w:tcPr>
            <w:tcW w:w="4673" w:type="dxa"/>
            <w:tcBorders>
              <w:top w:val="single" w:sz="4" w:space="0" w:color="000000"/>
              <w:left w:val="single" w:sz="4" w:space="0" w:color="000000"/>
              <w:bottom w:val="single" w:sz="4" w:space="0" w:color="000000"/>
              <w:right w:val="single" w:sz="4" w:space="0" w:color="000000"/>
            </w:tcBorders>
            <w:vAlign w:val="center"/>
          </w:tcPr>
          <w:p w14:paraId="1A7323F0" w14:textId="2900D751" w:rsidR="004C34EC" w:rsidRPr="00817031" w:rsidRDefault="004C34EC" w:rsidP="0040655E">
            <w:pPr>
              <w:widowControl w:val="0"/>
              <w:spacing w:after="0" w:line="240" w:lineRule="auto"/>
              <w:rPr>
                <w:rFonts w:ascii="Arial" w:hAnsi="Arial" w:cs="Arial"/>
                <w:sz w:val="24"/>
                <w:szCs w:val="24"/>
              </w:rPr>
            </w:pPr>
            <w:r w:rsidRPr="00817031">
              <w:rPr>
                <w:rFonts w:ascii="Arial" w:hAnsi="Arial" w:cs="Arial"/>
                <w:sz w:val="24"/>
                <w:szCs w:val="24"/>
              </w:rPr>
              <w:t>9 Проверка работоспособности (функциональные испытания)</w:t>
            </w:r>
          </w:p>
        </w:tc>
        <w:tc>
          <w:tcPr>
            <w:tcW w:w="3260" w:type="dxa"/>
            <w:tcBorders>
              <w:top w:val="single" w:sz="4" w:space="0" w:color="000000"/>
              <w:left w:val="single" w:sz="4" w:space="0" w:color="000000"/>
              <w:bottom w:val="single" w:sz="4" w:space="0" w:color="000000"/>
              <w:right w:val="single" w:sz="4" w:space="0" w:color="000000"/>
            </w:tcBorders>
            <w:vAlign w:val="center"/>
          </w:tcPr>
          <w:p w14:paraId="4E366F4D" w14:textId="77777777" w:rsidR="004C34EC" w:rsidRPr="00817031" w:rsidRDefault="004C34EC" w:rsidP="0040655E">
            <w:pPr>
              <w:widowControl w:val="0"/>
              <w:spacing w:after="0" w:line="240" w:lineRule="auto"/>
              <w:ind w:firstLine="142"/>
              <w:jc w:val="center"/>
              <w:rPr>
                <w:rFonts w:ascii="Arial" w:hAnsi="Arial" w:cs="Arial"/>
                <w:sz w:val="24"/>
                <w:szCs w:val="24"/>
              </w:rPr>
            </w:pPr>
            <w:r w:rsidRPr="00817031">
              <w:rPr>
                <w:rFonts w:ascii="Arial" w:hAnsi="Arial" w:cs="Arial"/>
                <w:sz w:val="24"/>
                <w:szCs w:val="24"/>
              </w:rPr>
              <w:t>сплошной контроль</w:t>
            </w:r>
          </w:p>
        </w:tc>
        <w:tc>
          <w:tcPr>
            <w:tcW w:w="1985" w:type="dxa"/>
            <w:tcBorders>
              <w:top w:val="single" w:sz="4" w:space="0" w:color="000000"/>
              <w:left w:val="single" w:sz="4" w:space="0" w:color="000000"/>
              <w:bottom w:val="single" w:sz="4" w:space="0" w:color="000000"/>
              <w:right w:val="single" w:sz="4" w:space="0" w:color="000000"/>
            </w:tcBorders>
            <w:vAlign w:val="center"/>
          </w:tcPr>
          <w:p w14:paraId="1958B0E5" w14:textId="77777777" w:rsidR="004C34EC" w:rsidRPr="00817031" w:rsidRDefault="004C34EC" w:rsidP="0040655E">
            <w:pPr>
              <w:widowControl w:val="0"/>
              <w:spacing w:after="0" w:line="240" w:lineRule="auto"/>
              <w:ind w:firstLine="142"/>
              <w:jc w:val="center"/>
              <w:rPr>
                <w:rFonts w:ascii="Arial" w:hAnsi="Arial" w:cs="Arial"/>
                <w:sz w:val="24"/>
                <w:szCs w:val="24"/>
              </w:rPr>
            </w:pPr>
            <w:r w:rsidRPr="00817031">
              <w:rPr>
                <w:rFonts w:ascii="Arial" w:hAnsi="Arial" w:cs="Arial"/>
                <w:sz w:val="24"/>
                <w:szCs w:val="24"/>
              </w:rPr>
              <w:t>+</w:t>
            </w:r>
          </w:p>
        </w:tc>
      </w:tr>
      <w:tr w:rsidR="004C34EC" w:rsidRPr="00817031" w14:paraId="7F4736C2" w14:textId="77777777" w:rsidTr="00102956">
        <w:trPr>
          <w:cantSplit/>
          <w:tblHeader/>
        </w:trPr>
        <w:tc>
          <w:tcPr>
            <w:tcW w:w="4673" w:type="dxa"/>
            <w:tcBorders>
              <w:top w:val="single" w:sz="4" w:space="0" w:color="000000"/>
              <w:left w:val="single" w:sz="4" w:space="0" w:color="000000"/>
              <w:bottom w:val="single" w:sz="4" w:space="0" w:color="000000"/>
              <w:right w:val="single" w:sz="4" w:space="0" w:color="000000"/>
            </w:tcBorders>
            <w:vAlign w:val="center"/>
          </w:tcPr>
          <w:p w14:paraId="0C9E8DCC" w14:textId="20510DDA" w:rsidR="004C34EC" w:rsidRPr="00817031" w:rsidRDefault="004C34EC" w:rsidP="0040655E">
            <w:pPr>
              <w:widowControl w:val="0"/>
              <w:spacing w:after="0" w:line="240" w:lineRule="auto"/>
              <w:rPr>
                <w:rFonts w:ascii="Arial" w:hAnsi="Arial" w:cs="Arial"/>
                <w:sz w:val="24"/>
                <w:szCs w:val="24"/>
              </w:rPr>
            </w:pPr>
            <w:r w:rsidRPr="00817031">
              <w:rPr>
                <w:rFonts w:ascii="Arial" w:hAnsi="Arial" w:cs="Arial"/>
                <w:sz w:val="24"/>
                <w:szCs w:val="24"/>
              </w:rPr>
              <w:t>10 Проверка программного обеспечения</w:t>
            </w:r>
          </w:p>
        </w:tc>
        <w:tc>
          <w:tcPr>
            <w:tcW w:w="3260" w:type="dxa"/>
            <w:tcBorders>
              <w:top w:val="single" w:sz="4" w:space="0" w:color="000000"/>
              <w:left w:val="single" w:sz="4" w:space="0" w:color="000000"/>
              <w:bottom w:val="single" w:sz="4" w:space="0" w:color="000000"/>
              <w:right w:val="single" w:sz="4" w:space="0" w:color="000000"/>
            </w:tcBorders>
            <w:vAlign w:val="center"/>
          </w:tcPr>
          <w:p w14:paraId="39B2881A" w14:textId="77777777" w:rsidR="004C34EC" w:rsidRPr="00817031" w:rsidRDefault="004C34EC" w:rsidP="0040655E">
            <w:pPr>
              <w:widowControl w:val="0"/>
              <w:spacing w:after="0" w:line="240" w:lineRule="auto"/>
              <w:ind w:firstLine="142"/>
              <w:jc w:val="center"/>
              <w:rPr>
                <w:rFonts w:ascii="Arial" w:hAnsi="Arial" w:cs="Arial"/>
                <w:sz w:val="24"/>
                <w:szCs w:val="24"/>
              </w:rPr>
            </w:pPr>
            <w:r w:rsidRPr="00817031">
              <w:rPr>
                <w:rFonts w:ascii="Arial" w:hAnsi="Arial" w:cs="Arial"/>
                <w:sz w:val="24"/>
                <w:szCs w:val="24"/>
              </w:rPr>
              <w:t>сплошной контроль</w:t>
            </w:r>
          </w:p>
        </w:tc>
        <w:tc>
          <w:tcPr>
            <w:tcW w:w="1985" w:type="dxa"/>
            <w:tcBorders>
              <w:top w:val="single" w:sz="4" w:space="0" w:color="000000"/>
              <w:left w:val="single" w:sz="4" w:space="0" w:color="000000"/>
              <w:bottom w:val="single" w:sz="4" w:space="0" w:color="000000"/>
              <w:right w:val="single" w:sz="4" w:space="0" w:color="000000"/>
            </w:tcBorders>
            <w:vAlign w:val="center"/>
          </w:tcPr>
          <w:p w14:paraId="111C21BE" w14:textId="77777777" w:rsidR="004C34EC" w:rsidRPr="00817031" w:rsidRDefault="004C34EC" w:rsidP="0040655E">
            <w:pPr>
              <w:widowControl w:val="0"/>
              <w:spacing w:after="0" w:line="240" w:lineRule="auto"/>
              <w:ind w:firstLine="142"/>
              <w:jc w:val="center"/>
              <w:rPr>
                <w:rFonts w:ascii="Arial" w:hAnsi="Arial" w:cs="Arial"/>
                <w:sz w:val="24"/>
                <w:szCs w:val="24"/>
              </w:rPr>
            </w:pPr>
            <w:r w:rsidRPr="00817031">
              <w:rPr>
                <w:rFonts w:ascii="Arial" w:hAnsi="Arial" w:cs="Arial"/>
                <w:sz w:val="24"/>
                <w:szCs w:val="24"/>
              </w:rPr>
              <w:t>+</w:t>
            </w:r>
          </w:p>
        </w:tc>
      </w:tr>
      <w:tr w:rsidR="004C34EC" w:rsidRPr="00817031" w14:paraId="3BB7F326" w14:textId="77777777" w:rsidTr="00102956">
        <w:trPr>
          <w:cantSplit/>
          <w:tblHeader/>
        </w:trPr>
        <w:tc>
          <w:tcPr>
            <w:tcW w:w="4673" w:type="dxa"/>
            <w:tcBorders>
              <w:top w:val="single" w:sz="4" w:space="0" w:color="000000"/>
              <w:left w:val="single" w:sz="4" w:space="0" w:color="000000"/>
              <w:bottom w:val="single" w:sz="4" w:space="0" w:color="000000"/>
              <w:right w:val="single" w:sz="4" w:space="0" w:color="000000"/>
            </w:tcBorders>
            <w:vAlign w:val="center"/>
          </w:tcPr>
          <w:p w14:paraId="0386D91A" w14:textId="608D2C59" w:rsidR="004C34EC" w:rsidRPr="00817031" w:rsidRDefault="004C34EC" w:rsidP="0040655E">
            <w:pPr>
              <w:widowControl w:val="0"/>
              <w:spacing w:after="0" w:line="240" w:lineRule="auto"/>
              <w:rPr>
                <w:rFonts w:ascii="Arial" w:hAnsi="Arial" w:cs="Arial"/>
                <w:sz w:val="24"/>
                <w:szCs w:val="24"/>
              </w:rPr>
            </w:pPr>
            <w:r w:rsidRPr="00817031">
              <w:rPr>
                <w:rFonts w:ascii="Arial" w:hAnsi="Arial" w:cs="Arial"/>
                <w:sz w:val="24"/>
                <w:szCs w:val="24"/>
              </w:rPr>
              <w:t>11 Проверка электромагнитной совместимости</w:t>
            </w:r>
          </w:p>
        </w:tc>
        <w:tc>
          <w:tcPr>
            <w:tcW w:w="3260" w:type="dxa"/>
            <w:tcBorders>
              <w:top w:val="single" w:sz="4" w:space="0" w:color="000000"/>
              <w:left w:val="single" w:sz="4" w:space="0" w:color="000000"/>
              <w:bottom w:val="single" w:sz="4" w:space="0" w:color="000000"/>
              <w:right w:val="single" w:sz="4" w:space="0" w:color="000000"/>
            </w:tcBorders>
            <w:vAlign w:val="center"/>
          </w:tcPr>
          <w:p w14:paraId="67435EDC" w14:textId="687A8331" w:rsidR="004C34EC" w:rsidRPr="00817031" w:rsidRDefault="004C34EC" w:rsidP="0040655E">
            <w:pPr>
              <w:widowControl w:val="0"/>
              <w:spacing w:after="0" w:line="240" w:lineRule="auto"/>
              <w:ind w:firstLine="142"/>
              <w:jc w:val="center"/>
              <w:rPr>
                <w:rFonts w:ascii="Arial" w:hAnsi="Arial" w:cs="Arial"/>
                <w:sz w:val="24"/>
                <w:szCs w:val="24"/>
              </w:rPr>
            </w:pPr>
            <w:r w:rsidRPr="00817031">
              <w:rPr>
                <w:rFonts w:ascii="Arial" w:hAnsi="Arial" w:cs="Arial"/>
                <w:sz w:val="24"/>
                <w:szCs w:val="24"/>
              </w:rPr>
              <w:t>–</w:t>
            </w:r>
          </w:p>
        </w:tc>
        <w:tc>
          <w:tcPr>
            <w:tcW w:w="1985" w:type="dxa"/>
            <w:tcBorders>
              <w:top w:val="single" w:sz="4" w:space="0" w:color="000000"/>
              <w:left w:val="single" w:sz="4" w:space="0" w:color="000000"/>
              <w:bottom w:val="single" w:sz="4" w:space="0" w:color="000000"/>
              <w:right w:val="single" w:sz="4" w:space="0" w:color="000000"/>
            </w:tcBorders>
            <w:vAlign w:val="center"/>
          </w:tcPr>
          <w:p w14:paraId="1E9B0267" w14:textId="77777777" w:rsidR="004C34EC" w:rsidRPr="00817031" w:rsidRDefault="004C34EC" w:rsidP="0040655E">
            <w:pPr>
              <w:widowControl w:val="0"/>
              <w:spacing w:after="0" w:line="240" w:lineRule="auto"/>
              <w:ind w:firstLine="142"/>
              <w:jc w:val="center"/>
              <w:rPr>
                <w:rFonts w:ascii="Arial" w:hAnsi="Arial" w:cs="Arial"/>
                <w:sz w:val="24"/>
                <w:szCs w:val="24"/>
              </w:rPr>
            </w:pPr>
            <w:r w:rsidRPr="00817031">
              <w:rPr>
                <w:rFonts w:ascii="Arial" w:hAnsi="Arial" w:cs="Arial"/>
                <w:sz w:val="24"/>
                <w:szCs w:val="24"/>
              </w:rPr>
              <w:t>+</w:t>
            </w:r>
          </w:p>
        </w:tc>
      </w:tr>
      <w:tr w:rsidR="004C34EC" w:rsidRPr="00817031" w14:paraId="74154038" w14:textId="77777777" w:rsidTr="00102956">
        <w:trPr>
          <w:cantSplit/>
          <w:tblHeader/>
        </w:trPr>
        <w:tc>
          <w:tcPr>
            <w:tcW w:w="4673" w:type="dxa"/>
            <w:tcBorders>
              <w:top w:val="single" w:sz="4" w:space="0" w:color="000000"/>
              <w:left w:val="single" w:sz="4" w:space="0" w:color="000000"/>
              <w:bottom w:val="single" w:sz="4" w:space="0" w:color="000000"/>
              <w:right w:val="single" w:sz="4" w:space="0" w:color="000000"/>
            </w:tcBorders>
            <w:vAlign w:val="center"/>
          </w:tcPr>
          <w:p w14:paraId="2ED1E734" w14:textId="22EB4F77" w:rsidR="004C34EC" w:rsidRPr="00817031" w:rsidRDefault="004C34EC" w:rsidP="0040655E">
            <w:pPr>
              <w:widowControl w:val="0"/>
              <w:spacing w:after="0" w:line="240" w:lineRule="auto"/>
              <w:rPr>
                <w:rFonts w:ascii="Arial" w:hAnsi="Arial" w:cs="Arial"/>
                <w:sz w:val="24"/>
                <w:szCs w:val="24"/>
              </w:rPr>
            </w:pPr>
            <w:r w:rsidRPr="00817031">
              <w:rPr>
                <w:rFonts w:ascii="Arial" w:hAnsi="Arial" w:cs="Arial"/>
                <w:sz w:val="24"/>
                <w:szCs w:val="24"/>
              </w:rPr>
              <w:t>12 Проверка стойкости к механическим воздействиям</w:t>
            </w:r>
          </w:p>
        </w:tc>
        <w:tc>
          <w:tcPr>
            <w:tcW w:w="3260" w:type="dxa"/>
            <w:tcBorders>
              <w:top w:val="single" w:sz="4" w:space="0" w:color="000000"/>
              <w:left w:val="single" w:sz="4" w:space="0" w:color="000000"/>
              <w:bottom w:val="single" w:sz="4" w:space="0" w:color="000000"/>
              <w:right w:val="single" w:sz="4" w:space="0" w:color="000000"/>
            </w:tcBorders>
            <w:vAlign w:val="center"/>
          </w:tcPr>
          <w:p w14:paraId="459F804B" w14:textId="2A389B46" w:rsidR="004C34EC" w:rsidRPr="00817031" w:rsidRDefault="004C34EC" w:rsidP="0040655E">
            <w:pPr>
              <w:widowControl w:val="0"/>
              <w:spacing w:after="0" w:line="240" w:lineRule="auto"/>
              <w:ind w:firstLine="142"/>
              <w:jc w:val="center"/>
              <w:rPr>
                <w:rFonts w:ascii="Arial" w:hAnsi="Arial" w:cs="Arial"/>
                <w:sz w:val="24"/>
                <w:szCs w:val="24"/>
              </w:rPr>
            </w:pPr>
            <w:r w:rsidRPr="00817031">
              <w:rPr>
                <w:rFonts w:ascii="Arial" w:hAnsi="Arial" w:cs="Arial"/>
                <w:sz w:val="24"/>
                <w:szCs w:val="24"/>
              </w:rPr>
              <w:t>–</w:t>
            </w:r>
          </w:p>
        </w:tc>
        <w:tc>
          <w:tcPr>
            <w:tcW w:w="1985" w:type="dxa"/>
            <w:tcBorders>
              <w:top w:val="single" w:sz="4" w:space="0" w:color="000000"/>
              <w:left w:val="single" w:sz="4" w:space="0" w:color="000000"/>
              <w:bottom w:val="single" w:sz="4" w:space="0" w:color="000000"/>
              <w:right w:val="single" w:sz="4" w:space="0" w:color="000000"/>
            </w:tcBorders>
            <w:vAlign w:val="center"/>
          </w:tcPr>
          <w:p w14:paraId="1309A540" w14:textId="77777777" w:rsidR="004C34EC" w:rsidRPr="00817031" w:rsidRDefault="004C34EC" w:rsidP="0040655E">
            <w:pPr>
              <w:widowControl w:val="0"/>
              <w:spacing w:after="0" w:line="240" w:lineRule="auto"/>
              <w:ind w:firstLine="142"/>
              <w:jc w:val="center"/>
              <w:rPr>
                <w:rFonts w:ascii="Arial" w:hAnsi="Arial" w:cs="Arial"/>
                <w:sz w:val="24"/>
                <w:szCs w:val="24"/>
              </w:rPr>
            </w:pPr>
            <w:r w:rsidRPr="00817031">
              <w:rPr>
                <w:rFonts w:ascii="Arial" w:hAnsi="Arial" w:cs="Arial"/>
                <w:sz w:val="24"/>
                <w:szCs w:val="24"/>
              </w:rPr>
              <w:t>+</w:t>
            </w:r>
          </w:p>
        </w:tc>
      </w:tr>
      <w:tr w:rsidR="004C34EC" w:rsidRPr="00817031" w14:paraId="2C2390E2" w14:textId="77777777" w:rsidTr="00102956">
        <w:trPr>
          <w:cantSplit/>
          <w:tblHeader/>
        </w:trPr>
        <w:tc>
          <w:tcPr>
            <w:tcW w:w="4673" w:type="dxa"/>
            <w:tcBorders>
              <w:top w:val="single" w:sz="4" w:space="0" w:color="000000"/>
              <w:left w:val="single" w:sz="4" w:space="0" w:color="000000"/>
              <w:bottom w:val="single" w:sz="4" w:space="0" w:color="000000"/>
              <w:right w:val="single" w:sz="4" w:space="0" w:color="000000"/>
            </w:tcBorders>
            <w:vAlign w:val="center"/>
          </w:tcPr>
          <w:p w14:paraId="31DF9581" w14:textId="385448BF" w:rsidR="004C34EC" w:rsidRPr="00817031" w:rsidRDefault="004C34EC" w:rsidP="0040655E">
            <w:pPr>
              <w:widowControl w:val="0"/>
              <w:spacing w:after="0" w:line="240" w:lineRule="auto"/>
              <w:rPr>
                <w:rFonts w:ascii="Arial" w:hAnsi="Arial" w:cs="Arial"/>
                <w:sz w:val="24"/>
                <w:szCs w:val="24"/>
              </w:rPr>
            </w:pPr>
            <w:r w:rsidRPr="00817031">
              <w:rPr>
                <w:rFonts w:ascii="Arial" w:hAnsi="Arial" w:cs="Arial"/>
                <w:sz w:val="24"/>
                <w:szCs w:val="24"/>
              </w:rPr>
              <w:t>13 Проверка упаковки, транспортной маркировки и наличия упаковочного листа</w:t>
            </w:r>
          </w:p>
        </w:tc>
        <w:tc>
          <w:tcPr>
            <w:tcW w:w="3260" w:type="dxa"/>
            <w:tcBorders>
              <w:top w:val="single" w:sz="4" w:space="0" w:color="000000"/>
              <w:left w:val="single" w:sz="4" w:space="0" w:color="000000"/>
              <w:bottom w:val="single" w:sz="4" w:space="0" w:color="000000"/>
              <w:right w:val="single" w:sz="4" w:space="0" w:color="000000"/>
            </w:tcBorders>
            <w:vAlign w:val="center"/>
          </w:tcPr>
          <w:p w14:paraId="69774237" w14:textId="7FAFD2FC" w:rsidR="004C34EC" w:rsidRPr="00817031" w:rsidRDefault="004C34EC" w:rsidP="0040655E">
            <w:pPr>
              <w:widowControl w:val="0"/>
              <w:spacing w:after="0" w:line="240" w:lineRule="auto"/>
              <w:ind w:firstLine="142"/>
              <w:jc w:val="center"/>
              <w:rPr>
                <w:rFonts w:ascii="Arial" w:hAnsi="Arial" w:cs="Arial"/>
                <w:sz w:val="24"/>
                <w:szCs w:val="24"/>
              </w:rPr>
            </w:pPr>
            <w:r w:rsidRPr="00817031">
              <w:rPr>
                <w:rFonts w:ascii="Arial" w:hAnsi="Arial" w:cs="Arial"/>
                <w:sz w:val="24"/>
                <w:szCs w:val="24"/>
              </w:rPr>
              <w:t>–</w:t>
            </w:r>
          </w:p>
        </w:tc>
        <w:tc>
          <w:tcPr>
            <w:tcW w:w="1985" w:type="dxa"/>
            <w:tcBorders>
              <w:top w:val="single" w:sz="4" w:space="0" w:color="000000"/>
              <w:left w:val="single" w:sz="4" w:space="0" w:color="000000"/>
              <w:bottom w:val="single" w:sz="4" w:space="0" w:color="000000"/>
              <w:right w:val="single" w:sz="4" w:space="0" w:color="000000"/>
            </w:tcBorders>
            <w:vAlign w:val="center"/>
          </w:tcPr>
          <w:p w14:paraId="1F341558" w14:textId="77777777" w:rsidR="004C34EC" w:rsidRPr="00817031" w:rsidRDefault="004C34EC" w:rsidP="0040655E">
            <w:pPr>
              <w:widowControl w:val="0"/>
              <w:spacing w:after="0" w:line="240" w:lineRule="auto"/>
              <w:ind w:firstLine="142"/>
              <w:jc w:val="center"/>
              <w:rPr>
                <w:rFonts w:ascii="Arial" w:hAnsi="Arial" w:cs="Arial"/>
                <w:sz w:val="24"/>
                <w:szCs w:val="24"/>
              </w:rPr>
            </w:pPr>
            <w:r w:rsidRPr="00817031">
              <w:rPr>
                <w:rFonts w:ascii="Arial" w:hAnsi="Arial" w:cs="Arial"/>
                <w:sz w:val="24"/>
                <w:szCs w:val="24"/>
              </w:rPr>
              <w:t>+</w:t>
            </w:r>
          </w:p>
        </w:tc>
      </w:tr>
      <w:tr w:rsidR="004C34EC" w:rsidRPr="00817031" w14:paraId="279316E8" w14:textId="77777777" w:rsidTr="00102956">
        <w:trPr>
          <w:cantSplit/>
          <w:tblHeader/>
        </w:trPr>
        <w:tc>
          <w:tcPr>
            <w:tcW w:w="4673" w:type="dxa"/>
            <w:tcBorders>
              <w:top w:val="single" w:sz="4" w:space="0" w:color="000000"/>
              <w:left w:val="single" w:sz="4" w:space="0" w:color="000000"/>
              <w:bottom w:val="single" w:sz="4" w:space="0" w:color="000000"/>
              <w:right w:val="single" w:sz="4" w:space="0" w:color="000000"/>
            </w:tcBorders>
            <w:vAlign w:val="center"/>
          </w:tcPr>
          <w:p w14:paraId="43365E3B" w14:textId="147789ED" w:rsidR="004C34EC" w:rsidRPr="00817031" w:rsidRDefault="004C34EC" w:rsidP="0040655E">
            <w:pPr>
              <w:widowControl w:val="0"/>
              <w:spacing w:after="0" w:line="240" w:lineRule="auto"/>
              <w:jc w:val="both"/>
              <w:rPr>
                <w:rFonts w:ascii="Arial" w:hAnsi="Arial" w:cs="Arial"/>
                <w:sz w:val="24"/>
                <w:szCs w:val="24"/>
              </w:rPr>
            </w:pPr>
            <w:r w:rsidRPr="00817031">
              <w:rPr>
                <w:rFonts w:ascii="Arial" w:hAnsi="Arial" w:cs="Arial"/>
                <w:sz w:val="24"/>
                <w:szCs w:val="24"/>
              </w:rPr>
              <w:t>14 Проверка требований безопасности</w:t>
            </w:r>
          </w:p>
        </w:tc>
        <w:tc>
          <w:tcPr>
            <w:tcW w:w="3260" w:type="dxa"/>
            <w:tcBorders>
              <w:top w:val="single" w:sz="4" w:space="0" w:color="000000"/>
              <w:left w:val="single" w:sz="4" w:space="0" w:color="000000"/>
              <w:bottom w:val="single" w:sz="4" w:space="0" w:color="000000"/>
              <w:right w:val="single" w:sz="4" w:space="0" w:color="000000"/>
            </w:tcBorders>
            <w:vAlign w:val="center"/>
          </w:tcPr>
          <w:p w14:paraId="17C9E390" w14:textId="41E778FA" w:rsidR="004C34EC" w:rsidRPr="00817031" w:rsidRDefault="004C34EC" w:rsidP="0040655E">
            <w:pPr>
              <w:widowControl w:val="0"/>
              <w:spacing w:after="0" w:line="240" w:lineRule="auto"/>
              <w:ind w:firstLine="142"/>
              <w:jc w:val="center"/>
              <w:rPr>
                <w:rFonts w:ascii="Arial" w:hAnsi="Arial" w:cs="Arial"/>
                <w:sz w:val="24"/>
                <w:szCs w:val="24"/>
              </w:rPr>
            </w:pPr>
            <w:r w:rsidRPr="00817031">
              <w:rPr>
                <w:rFonts w:ascii="Arial" w:hAnsi="Arial" w:cs="Arial"/>
                <w:sz w:val="24"/>
                <w:szCs w:val="24"/>
              </w:rPr>
              <w:t>–</w:t>
            </w:r>
          </w:p>
        </w:tc>
        <w:tc>
          <w:tcPr>
            <w:tcW w:w="1985" w:type="dxa"/>
            <w:tcBorders>
              <w:top w:val="single" w:sz="4" w:space="0" w:color="000000"/>
              <w:left w:val="single" w:sz="4" w:space="0" w:color="000000"/>
              <w:bottom w:val="single" w:sz="4" w:space="0" w:color="000000"/>
              <w:right w:val="single" w:sz="4" w:space="0" w:color="000000"/>
            </w:tcBorders>
            <w:vAlign w:val="center"/>
          </w:tcPr>
          <w:p w14:paraId="372BD4E5" w14:textId="77777777" w:rsidR="004C34EC" w:rsidRPr="00817031" w:rsidRDefault="004C34EC" w:rsidP="0040655E">
            <w:pPr>
              <w:widowControl w:val="0"/>
              <w:spacing w:after="0" w:line="240" w:lineRule="auto"/>
              <w:ind w:firstLine="142"/>
              <w:jc w:val="center"/>
              <w:rPr>
                <w:rFonts w:ascii="Arial" w:hAnsi="Arial" w:cs="Arial"/>
                <w:sz w:val="24"/>
                <w:szCs w:val="24"/>
              </w:rPr>
            </w:pPr>
            <w:r w:rsidRPr="00817031">
              <w:rPr>
                <w:rFonts w:ascii="Arial" w:hAnsi="Arial" w:cs="Arial"/>
                <w:sz w:val="24"/>
                <w:szCs w:val="24"/>
              </w:rPr>
              <w:t>+</w:t>
            </w:r>
          </w:p>
        </w:tc>
      </w:tr>
      <w:tr w:rsidR="004C34EC" w:rsidRPr="00817031" w14:paraId="05F8378A" w14:textId="77777777" w:rsidTr="00102956">
        <w:trPr>
          <w:cantSplit/>
          <w:tblHeader/>
        </w:trPr>
        <w:tc>
          <w:tcPr>
            <w:tcW w:w="4673" w:type="dxa"/>
            <w:tcBorders>
              <w:top w:val="single" w:sz="4" w:space="0" w:color="000000"/>
              <w:left w:val="single" w:sz="4" w:space="0" w:color="000000"/>
              <w:bottom w:val="single" w:sz="4" w:space="0" w:color="000000"/>
              <w:right w:val="single" w:sz="4" w:space="0" w:color="000000"/>
            </w:tcBorders>
            <w:vAlign w:val="center"/>
          </w:tcPr>
          <w:p w14:paraId="1C84315D" w14:textId="48F307F6" w:rsidR="004C34EC" w:rsidRPr="00817031" w:rsidRDefault="004C34EC" w:rsidP="0040655E">
            <w:pPr>
              <w:widowControl w:val="0"/>
              <w:spacing w:after="0" w:line="240" w:lineRule="auto"/>
              <w:jc w:val="both"/>
              <w:rPr>
                <w:rFonts w:ascii="Arial" w:hAnsi="Arial" w:cs="Arial"/>
                <w:sz w:val="24"/>
                <w:szCs w:val="24"/>
              </w:rPr>
            </w:pPr>
            <w:r w:rsidRPr="00817031">
              <w:rPr>
                <w:rFonts w:ascii="Arial" w:hAnsi="Arial" w:cs="Arial"/>
                <w:sz w:val="24"/>
                <w:szCs w:val="24"/>
              </w:rPr>
              <w:t>15 Испытания на нагрев</w:t>
            </w:r>
          </w:p>
        </w:tc>
        <w:tc>
          <w:tcPr>
            <w:tcW w:w="3260" w:type="dxa"/>
            <w:tcBorders>
              <w:top w:val="single" w:sz="4" w:space="0" w:color="000000"/>
              <w:left w:val="single" w:sz="4" w:space="0" w:color="000000"/>
              <w:bottom w:val="single" w:sz="4" w:space="0" w:color="000000"/>
              <w:right w:val="single" w:sz="4" w:space="0" w:color="000000"/>
            </w:tcBorders>
            <w:vAlign w:val="center"/>
          </w:tcPr>
          <w:p w14:paraId="16668578" w14:textId="208DF6F4" w:rsidR="004C34EC" w:rsidRPr="00817031" w:rsidRDefault="004C34EC" w:rsidP="0040655E">
            <w:pPr>
              <w:widowControl w:val="0"/>
              <w:spacing w:after="0" w:line="240" w:lineRule="auto"/>
              <w:ind w:firstLine="142"/>
              <w:jc w:val="center"/>
              <w:rPr>
                <w:rFonts w:ascii="Arial" w:hAnsi="Arial" w:cs="Arial"/>
                <w:sz w:val="24"/>
                <w:szCs w:val="24"/>
              </w:rPr>
            </w:pPr>
            <w:r w:rsidRPr="00817031">
              <w:rPr>
                <w:rFonts w:ascii="Arial" w:hAnsi="Arial" w:cs="Arial"/>
                <w:sz w:val="24"/>
                <w:szCs w:val="24"/>
              </w:rPr>
              <w:t>–</w:t>
            </w:r>
          </w:p>
        </w:tc>
        <w:tc>
          <w:tcPr>
            <w:tcW w:w="1985" w:type="dxa"/>
            <w:tcBorders>
              <w:top w:val="single" w:sz="4" w:space="0" w:color="000000"/>
              <w:left w:val="single" w:sz="4" w:space="0" w:color="000000"/>
              <w:bottom w:val="single" w:sz="4" w:space="0" w:color="000000"/>
              <w:right w:val="single" w:sz="4" w:space="0" w:color="000000"/>
            </w:tcBorders>
            <w:vAlign w:val="center"/>
          </w:tcPr>
          <w:p w14:paraId="761B0769" w14:textId="77777777" w:rsidR="004C34EC" w:rsidRPr="00817031" w:rsidRDefault="004C34EC" w:rsidP="0040655E">
            <w:pPr>
              <w:widowControl w:val="0"/>
              <w:spacing w:after="0" w:line="240" w:lineRule="auto"/>
              <w:ind w:firstLine="142"/>
              <w:jc w:val="center"/>
              <w:rPr>
                <w:rFonts w:ascii="Arial" w:hAnsi="Arial" w:cs="Arial"/>
                <w:sz w:val="24"/>
                <w:szCs w:val="24"/>
              </w:rPr>
            </w:pPr>
            <w:r w:rsidRPr="00817031">
              <w:rPr>
                <w:rFonts w:ascii="Arial" w:hAnsi="Arial" w:cs="Arial"/>
                <w:sz w:val="24"/>
                <w:szCs w:val="24"/>
              </w:rPr>
              <w:t>+</w:t>
            </w:r>
          </w:p>
        </w:tc>
      </w:tr>
      <w:tr w:rsidR="0040655E" w:rsidRPr="00817031" w14:paraId="062CEF5A" w14:textId="77777777" w:rsidTr="004C34EC">
        <w:trPr>
          <w:cantSplit/>
          <w:tblHeader/>
        </w:trPr>
        <w:tc>
          <w:tcPr>
            <w:tcW w:w="9918" w:type="dxa"/>
            <w:gridSpan w:val="3"/>
            <w:tcBorders>
              <w:top w:val="single" w:sz="4" w:space="0" w:color="000000"/>
              <w:left w:val="single" w:sz="4" w:space="0" w:color="000000"/>
              <w:bottom w:val="single" w:sz="4" w:space="0" w:color="000000"/>
              <w:right w:val="single" w:sz="4" w:space="0" w:color="000000"/>
            </w:tcBorders>
            <w:vAlign w:val="center"/>
          </w:tcPr>
          <w:p w14:paraId="23D03924" w14:textId="78C5D09C" w:rsidR="0040655E" w:rsidRPr="00817031" w:rsidRDefault="0040655E" w:rsidP="004C34EC">
            <w:pPr>
              <w:spacing w:after="0" w:line="276" w:lineRule="auto"/>
              <w:ind w:firstLine="306"/>
              <w:jc w:val="both"/>
              <w:rPr>
                <w:rFonts w:ascii="Arial" w:hAnsi="Arial" w:cs="Arial"/>
                <w:sz w:val="24"/>
                <w:szCs w:val="24"/>
              </w:rPr>
            </w:pPr>
            <w:r w:rsidRPr="00817031">
              <w:rPr>
                <w:rFonts w:ascii="Arial" w:hAnsi="Arial" w:cs="Arial"/>
                <w:spacing w:val="20"/>
                <w:szCs w:val="24"/>
              </w:rPr>
              <w:t>Примечани</w:t>
            </w:r>
            <w:r w:rsidR="004C34EC" w:rsidRPr="00817031">
              <w:rPr>
                <w:rFonts w:ascii="Arial" w:hAnsi="Arial" w:cs="Arial"/>
                <w:spacing w:val="20"/>
                <w:szCs w:val="24"/>
              </w:rPr>
              <w:t>е</w:t>
            </w:r>
            <w:r w:rsidR="004C34EC" w:rsidRPr="00817031">
              <w:rPr>
                <w:rFonts w:ascii="Arial" w:hAnsi="Arial" w:cs="Arial"/>
                <w:szCs w:val="24"/>
              </w:rPr>
              <w:t xml:space="preserve"> – </w:t>
            </w:r>
            <w:r w:rsidRPr="00817031">
              <w:rPr>
                <w:rFonts w:ascii="Arial" w:hAnsi="Arial" w:cs="Arial"/>
                <w:szCs w:val="24"/>
              </w:rPr>
              <w:t xml:space="preserve">«+» означает обязательность </w:t>
            </w:r>
            <w:r w:rsidR="004C34EC" w:rsidRPr="00817031">
              <w:rPr>
                <w:rFonts w:ascii="Arial" w:hAnsi="Arial" w:cs="Arial"/>
                <w:szCs w:val="24"/>
              </w:rPr>
              <w:t xml:space="preserve">проведения проверок и испытаний; </w:t>
            </w:r>
            <w:r w:rsidRPr="00817031">
              <w:rPr>
                <w:rFonts w:ascii="Arial" w:hAnsi="Arial" w:cs="Arial"/>
                <w:szCs w:val="24"/>
              </w:rPr>
              <w:t>«</w:t>
            </w:r>
            <w:r w:rsidR="004C34EC" w:rsidRPr="00817031">
              <w:rPr>
                <w:rFonts w:ascii="Arial" w:hAnsi="Arial" w:cs="Arial"/>
                <w:szCs w:val="24"/>
              </w:rPr>
              <w:t>–</w:t>
            </w:r>
            <w:r w:rsidRPr="00817031">
              <w:rPr>
                <w:rFonts w:ascii="Arial" w:hAnsi="Arial" w:cs="Arial"/>
                <w:szCs w:val="24"/>
              </w:rPr>
              <w:t>» означает, что испытания не проводятся</w:t>
            </w:r>
            <w:r w:rsidR="004C34EC" w:rsidRPr="00817031">
              <w:rPr>
                <w:rFonts w:ascii="Arial" w:hAnsi="Arial" w:cs="Arial"/>
                <w:szCs w:val="24"/>
              </w:rPr>
              <w:t>.</w:t>
            </w:r>
          </w:p>
        </w:tc>
      </w:tr>
    </w:tbl>
    <w:p w14:paraId="418EF131" w14:textId="77777777" w:rsidR="0040655E" w:rsidRPr="003660BD" w:rsidRDefault="0040655E" w:rsidP="0040655E">
      <w:pPr>
        <w:spacing w:after="0" w:line="360" w:lineRule="auto"/>
        <w:ind w:firstLine="426"/>
        <w:jc w:val="right"/>
        <w:rPr>
          <w:rFonts w:ascii="Times New Roman" w:hAnsi="Times New Roman" w:cs="Times New Roman"/>
          <w:sz w:val="24"/>
        </w:rPr>
      </w:pPr>
    </w:p>
    <w:p w14:paraId="4B791BAF" w14:textId="4BAB3DDC" w:rsidR="00A25406" w:rsidRPr="00817031" w:rsidRDefault="00A25406" w:rsidP="00A25406">
      <w:pPr>
        <w:spacing w:after="0" w:line="360" w:lineRule="auto"/>
        <w:ind w:firstLine="426"/>
        <w:jc w:val="both"/>
        <w:rPr>
          <w:rFonts w:ascii="Arial" w:hAnsi="Arial" w:cs="Arial"/>
          <w:sz w:val="24"/>
        </w:rPr>
      </w:pPr>
      <w:r w:rsidRPr="00817031">
        <w:rPr>
          <w:rFonts w:ascii="Arial" w:hAnsi="Arial" w:cs="Arial"/>
          <w:sz w:val="24"/>
        </w:rPr>
        <w:lastRenderedPageBreak/>
        <w:t>5.1</w:t>
      </w:r>
      <w:r w:rsidR="0040655E" w:rsidRPr="00817031">
        <w:rPr>
          <w:rFonts w:ascii="Arial" w:hAnsi="Arial" w:cs="Arial"/>
          <w:sz w:val="24"/>
        </w:rPr>
        <w:t>.</w:t>
      </w:r>
      <w:r w:rsidRPr="00817031">
        <w:rPr>
          <w:rFonts w:ascii="Arial" w:hAnsi="Arial" w:cs="Arial"/>
          <w:sz w:val="24"/>
        </w:rPr>
        <w:t xml:space="preserve">3 Сертификационные испытания проводит испытательная лаборатория, аккредитованная Федеральной службой по аккредитации. Программу, определяющую объем и порядок испытаний, а также количество устройств, подвергаемых испытаниям, составляет испытательная лаборатория на основе и в пределах требований </w:t>
      </w:r>
      <w:r w:rsidR="00EF0D4C" w:rsidRPr="00817031">
        <w:rPr>
          <w:rFonts w:ascii="Arial" w:hAnsi="Arial" w:cs="Arial"/>
          <w:sz w:val="24"/>
        </w:rPr>
        <w:t>конструкторской документации (КД)</w:t>
      </w:r>
      <w:r w:rsidRPr="00817031">
        <w:rPr>
          <w:rFonts w:ascii="Arial" w:hAnsi="Arial" w:cs="Arial"/>
          <w:sz w:val="24"/>
        </w:rPr>
        <w:t xml:space="preserve"> на конкретный тип устройства.</w:t>
      </w:r>
    </w:p>
    <w:p w14:paraId="0027D72E" w14:textId="66EB1EC8" w:rsidR="00F4151F" w:rsidRPr="00817031" w:rsidRDefault="00F4151F" w:rsidP="00A25406">
      <w:pPr>
        <w:spacing w:after="0" w:line="360" w:lineRule="auto"/>
        <w:ind w:firstLine="426"/>
        <w:jc w:val="both"/>
        <w:rPr>
          <w:rFonts w:ascii="Arial" w:hAnsi="Arial" w:cs="Arial"/>
          <w:sz w:val="24"/>
        </w:rPr>
      </w:pPr>
      <w:r w:rsidRPr="00817031">
        <w:rPr>
          <w:rFonts w:ascii="Arial" w:hAnsi="Arial" w:cs="Arial"/>
          <w:sz w:val="24"/>
        </w:rPr>
        <w:t>5.1</w:t>
      </w:r>
      <w:r w:rsidR="0040655E" w:rsidRPr="00817031">
        <w:rPr>
          <w:rFonts w:ascii="Arial" w:hAnsi="Arial" w:cs="Arial"/>
          <w:sz w:val="24"/>
        </w:rPr>
        <w:t>.</w:t>
      </w:r>
      <w:r w:rsidRPr="00817031">
        <w:rPr>
          <w:rFonts w:ascii="Arial" w:hAnsi="Arial" w:cs="Arial"/>
          <w:sz w:val="24"/>
        </w:rPr>
        <w:t>4 Испытания на надежность проводят не реже одного раза в три года на образцах, отобранных методом случайного отбора из числа устройства прошедших приемо-сдаточные испытания. Испытания проводят в лабораторных условиях, в виде испытаний на безотказность по методикам предприятия-изготовителя.</w:t>
      </w:r>
    </w:p>
    <w:p w14:paraId="1376A195" w14:textId="352D539B" w:rsidR="00A25406" w:rsidRPr="00817031" w:rsidRDefault="0044474D" w:rsidP="00A25406">
      <w:pPr>
        <w:spacing w:after="0" w:line="360" w:lineRule="auto"/>
        <w:ind w:firstLine="426"/>
        <w:jc w:val="both"/>
        <w:rPr>
          <w:rFonts w:ascii="Arial" w:hAnsi="Arial" w:cs="Arial"/>
          <w:sz w:val="24"/>
        </w:rPr>
      </w:pPr>
      <w:r w:rsidRPr="00817031">
        <w:rPr>
          <w:rFonts w:ascii="Arial" w:hAnsi="Arial" w:cs="Arial"/>
          <w:sz w:val="24"/>
        </w:rPr>
        <w:t>5.2 После монтажа каждое устройство подвергается проверке работоспособности всех имеющихся функций</w:t>
      </w:r>
      <w:r w:rsidR="00C70928" w:rsidRPr="00817031">
        <w:rPr>
          <w:rFonts w:ascii="Arial" w:hAnsi="Arial" w:cs="Arial"/>
          <w:sz w:val="24"/>
        </w:rPr>
        <w:t>.</w:t>
      </w:r>
    </w:p>
    <w:p w14:paraId="03711045" w14:textId="77777777" w:rsidR="00EF0D4C" w:rsidRPr="00817031" w:rsidRDefault="00EF0D4C" w:rsidP="00A25406">
      <w:pPr>
        <w:spacing w:after="0" w:line="360" w:lineRule="auto"/>
        <w:ind w:firstLine="426"/>
        <w:jc w:val="both"/>
        <w:rPr>
          <w:rFonts w:ascii="Arial" w:hAnsi="Arial" w:cs="Arial"/>
          <w:sz w:val="24"/>
        </w:rPr>
      </w:pPr>
    </w:p>
    <w:p w14:paraId="49218881" w14:textId="5EEE475B" w:rsidR="00F4151F" w:rsidRPr="00817031" w:rsidRDefault="00F4151F" w:rsidP="009770C9">
      <w:pPr>
        <w:pStyle w:val="3"/>
        <w:spacing w:before="0" w:line="360" w:lineRule="auto"/>
        <w:ind w:firstLine="426"/>
        <w:rPr>
          <w:rFonts w:ascii="Arial" w:hAnsi="Arial" w:cs="Arial"/>
          <w:bCs w:val="0"/>
          <w:color w:val="auto"/>
          <w:sz w:val="28"/>
          <w:szCs w:val="24"/>
        </w:rPr>
      </w:pPr>
      <w:bookmarkStart w:id="23" w:name="_Toc126062028"/>
      <w:r w:rsidRPr="00817031">
        <w:rPr>
          <w:rFonts w:ascii="Arial" w:hAnsi="Arial" w:cs="Arial"/>
          <w:bCs w:val="0"/>
          <w:color w:val="auto"/>
          <w:sz w:val="28"/>
          <w:szCs w:val="24"/>
        </w:rPr>
        <w:t xml:space="preserve">6 </w:t>
      </w:r>
      <w:r w:rsidR="000B18F0" w:rsidRPr="00817031">
        <w:rPr>
          <w:rFonts w:ascii="Arial" w:hAnsi="Arial" w:cs="Arial"/>
          <w:bCs w:val="0"/>
          <w:color w:val="auto"/>
          <w:sz w:val="28"/>
          <w:szCs w:val="24"/>
        </w:rPr>
        <w:t>Методы испытаний</w:t>
      </w:r>
      <w:bookmarkEnd w:id="23"/>
    </w:p>
    <w:p w14:paraId="5F25CB1B" w14:textId="3AA0DFDC" w:rsidR="00F4151F" w:rsidRPr="00817031" w:rsidRDefault="00E3121E" w:rsidP="00F4151F">
      <w:pPr>
        <w:spacing w:after="0" w:line="360" w:lineRule="auto"/>
        <w:ind w:firstLine="426"/>
        <w:jc w:val="both"/>
        <w:rPr>
          <w:rFonts w:ascii="Arial" w:hAnsi="Arial" w:cs="Arial"/>
          <w:sz w:val="24"/>
        </w:rPr>
      </w:pPr>
      <w:r w:rsidRPr="00817031">
        <w:rPr>
          <w:rFonts w:ascii="Arial" w:hAnsi="Arial" w:cs="Arial"/>
          <w:sz w:val="24"/>
        </w:rPr>
        <w:t xml:space="preserve">6.1 </w:t>
      </w:r>
      <w:r w:rsidR="00F4151F" w:rsidRPr="00817031">
        <w:rPr>
          <w:rFonts w:ascii="Arial" w:hAnsi="Arial" w:cs="Arial"/>
          <w:sz w:val="24"/>
        </w:rPr>
        <w:t>Устройства должны испытываться в соответст</w:t>
      </w:r>
      <w:r w:rsidR="00C70928" w:rsidRPr="00817031">
        <w:rPr>
          <w:rFonts w:ascii="Arial" w:hAnsi="Arial" w:cs="Arial"/>
          <w:sz w:val="24"/>
        </w:rPr>
        <w:t>вии с методами ГОСТ IEC 60950-1</w:t>
      </w:r>
      <w:r w:rsidRPr="00817031">
        <w:rPr>
          <w:rFonts w:ascii="Arial" w:hAnsi="Arial" w:cs="Arial"/>
          <w:sz w:val="24"/>
        </w:rPr>
        <w:t>, в</w:t>
      </w:r>
      <w:r w:rsidR="00F4151F" w:rsidRPr="00817031">
        <w:rPr>
          <w:rFonts w:ascii="Arial" w:hAnsi="Arial" w:cs="Arial"/>
          <w:sz w:val="24"/>
        </w:rPr>
        <w:t>се испытания и проверки должны проводиться при нормальных климатических условиях испытаний по ГОСТ 15150.</w:t>
      </w:r>
    </w:p>
    <w:p w14:paraId="47EDBDAC" w14:textId="277AFAAA" w:rsidR="00F4151F" w:rsidRPr="00817031" w:rsidRDefault="00E3121E" w:rsidP="00F4151F">
      <w:pPr>
        <w:spacing w:after="0" w:line="360" w:lineRule="auto"/>
        <w:ind w:firstLine="426"/>
        <w:jc w:val="both"/>
        <w:rPr>
          <w:rFonts w:ascii="Arial" w:hAnsi="Arial" w:cs="Arial"/>
          <w:sz w:val="24"/>
        </w:rPr>
      </w:pPr>
      <w:r w:rsidRPr="00817031">
        <w:rPr>
          <w:rFonts w:ascii="Arial" w:hAnsi="Arial" w:cs="Arial"/>
          <w:sz w:val="24"/>
        </w:rPr>
        <w:t xml:space="preserve">6.2 </w:t>
      </w:r>
      <w:r w:rsidR="00F4151F" w:rsidRPr="00817031">
        <w:rPr>
          <w:rFonts w:ascii="Arial" w:hAnsi="Arial" w:cs="Arial"/>
          <w:sz w:val="24"/>
        </w:rPr>
        <w:t>Средства измерений должны иметь действующее свидетельство метрологической аттестации или свидетельство о периодической поверке.</w:t>
      </w:r>
    </w:p>
    <w:p w14:paraId="4E7073A0" w14:textId="24521EC8" w:rsidR="00F4151F" w:rsidRPr="00817031" w:rsidRDefault="001B77BD" w:rsidP="00F4151F">
      <w:pPr>
        <w:spacing w:after="0" w:line="360" w:lineRule="auto"/>
        <w:ind w:firstLine="426"/>
        <w:jc w:val="both"/>
        <w:rPr>
          <w:rFonts w:ascii="Arial" w:hAnsi="Arial" w:cs="Arial"/>
          <w:sz w:val="24"/>
        </w:rPr>
      </w:pPr>
      <w:r w:rsidRPr="00817031">
        <w:rPr>
          <w:rFonts w:ascii="Arial" w:hAnsi="Arial" w:cs="Arial"/>
          <w:sz w:val="24"/>
        </w:rPr>
        <w:t xml:space="preserve">6.3 </w:t>
      </w:r>
      <w:r w:rsidR="00F4151F" w:rsidRPr="00817031">
        <w:rPr>
          <w:rFonts w:ascii="Arial" w:hAnsi="Arial" w:cs="Arial"/>
          <w:sz w:val="24"/>
        </w:rPr>
        <w:t>При проверке маркировки устройства контролируется соответствие их КД. Проверка маркировки проводников, наличие позиционных обозначений электронных компонентов и функциональных надписей выполняется визуально.</w:t>
      </w:r>
    </w:p>
    <w:p w14:paraId="4B10B018" w14:textId="3DB99B59" w:rsidR="00F4151F" w:rsidRPr="00817031" w:rsidRDefault="00F4151F" w:rsidP="00F4151F">
      <w:pPr>
        <w:spacing w:after="0" w:line="360" w:lineRule="auto"/>
        <w:ind w:firstLine="426"/>
        <w:jc w:val="both"/>
        <w:rPr>
          <w:rFonts w:ascii="Arial" w:hAnsi="Arial" w:cs="Arial"/>
          <w:sz w:val="24"/>
        </w:rPr>
      </w:pPr>
      <w:r w:rsidRPr="00817031">
        <w:rPr>
          <w:rFonts w:ascii="Arial" w:hAnsi="Arial" w:cs="Arial"/>
          <w:sz w:val="24"/>
        </w:rPr>
        <w:t xml:space="preserve">Стойкость маркировки к стиранию проверяют легкой протиркой в течение 15 с тампоном из ткани, смоченным водой, а затем, после высыхания воды, протиркой в течение 15 с тампоном, смоченным раствором бензина или спиртом, с последующим внешним осмотром. </w:t>
      </w:r>
    </w:p>
    <w:p w14:paraId="5A4062EE" w14:textId="77777777" w:rsidR="00F4151F" w:rsidRPr="00817031" w:rsidRDefault="00F4151F" w:rsidP="00F4151F">
      <w:pPr>
        <w:spacing w:after="0" w:line="360" w:lineRule="auto"/>
        <w:ind w:firstLine="426"/>
        <w:jc w:val="both"/>
        <w:rPr>
          <w:rFonts w:ascii="Arial" w:hAnsi="Arial" w:cs="Arial"/>
          <w:sz w:val="24"/>
        </w:rPr>
      </w:pPr>
      <w:r w:rsidRPr="00817031">
        <w:rPr>
          <w:rFonts w:ascii="Arial" w:hAnsi="Arial" w:cs="Arial"/>
          <w:sz w:val="24"/>
        </w:rPr>
        <w:t>После проверки маркировка должна оставаться легко читаемой.</w:t>
      </w:r>
    </w:p>
    <w:p w14:paraId="3EF7B2E0" w14:textId="650D04EE" w:rsidR="009770C9" w:rsidRPr="00817031" w:rsidRDefault="00F4151F" w:rsidP="009770C9">
      <w:pPr>
        <w:spacing w:after="0" w:line="360" w:lineRule="auto"/>
        <w:ind w:firstLine="426"/>
        <w:jc w:val="both"/>
        <w:rPr>
          <w:rFonts w:ascii="Arial" w:hAnsi="Arial" w:cs="Arial"/>
        </w:rPr>
      </w:pPr>
      <w:r w:rsidRPr="00817031">
        <w:rPr>
          <w:rFonts w:ascii="Arial" w:hAnsi="Arial" w:cs="Arial"/>
          <w:bCs/>
          <w:spacing w:val="20"/>
        </w:rPr>
        <w:t>Примечание</w:t>
      </w:r>
      <w:r w:rsidRPr="00817031">
        <w:rPr>
          <w:rFonts w:ascii="Arial" w:hAnsi="Arial" w:cs="Arial"/>
        </w:rPr>
        <w:t xml:space="preserve"> </w:t>
      </w:r>
      <w:r w:rsidR="00EF0D4C" w:rsidRPr="00817031">
        <w:rPr>
          <w:rFonts w:ascii="Arial" w:hAnsi="Arial" w:cs="Arial"/>
        </w:rPr>
        <w:t>–</w:t>
      </w:r>
      <w:r w:rsidRPr="00817031">
        <w:rPr>
          <w:rFonts w:ascii="Arial" w:hAnsi="Arial" w:cs="Arial"/>
        </w:rPr>
        <w:t xml:space="preserve"> Бензин должен состоять из </w:t>
      </w:r>
      <w:proofErr w:type="spellStart"/>
      <w:r w:rsidRPr="00817031">
        <w:rPr>
          <w:rFonts w:ascii="Arial" w:hAnsi="Arial" w:cs="Arial"/>
        </w:rPr>
        <w:t>гексана</w:t>
      </w:r>
      <w:proofErr w:type="spellEnd"/>
      <w:r w:rsidRPr="00817031">
        <w:rPr>
          <w:rFonts w:ascii="Arial" w:hAnsi="Arial" w:cs="Arial"/>
        </w:rPr>
        <w:t xml:space="preserve"> в качестве растворителя с максимальным содержанием ароматического карбида 0,1% от общего объема и каури-бутанола 29 с начальной температурой кипения 65°С, температурой полного испарения 69°С и плотностью 0,68 г/см</w:t>
      </w:r>
      <w:r w:rsidRPr="00817031">
        <w:rPr>
          <w:rFonts w:ascii="Arial" w:hAnsi="Arial" w:cs="Arial"/>
          <w:vertAlign w:val="superscript"/>
        </w:rPr>
        <w:t>3</w:t>
      </w:r>
      <w:r w:rsidRPr="00817031">
        <w:rPr>
          <w:rFonts w:ascii="Arial" w:hAnsi="Arial" w:cs="Arial"/>
        </w:rPr>
        <w:t>.</w:t>
      </w:r>
    </w:p>
    <w:p w14:paraId="627C3963" w14:textId="4A789593" w:rsidR="00F4151F" w:rsidRPr="00817031" w:rsidRDefault="001B77BD" w:rsidP="009770C9">
      <w:pPr>
        <w:ind w:firstLine="426"/>
        <w:rPr>
          <w:rFonts w:ascii="Arial" w:hAnsi="Arial" w:cs="Arial"/>
          <w:sz w:val="24"/>
          <w:szCs w:val="24"/>
        </w:rPr>
      </w:pPr>
      <w:r w:rsidRPr="00817031">
        <w:rPr>
          <w:rFonts w:ascii="Arial" w:hAnsi="Arial" w:cs="Arial"/>
          <w:sz w:val="24"/>
          <w:szCs w:val="24"/>
        </w:rPr>
        <w:t>6</w:t>
      </w:r>
      <w:r w:rsidR="00F4151F" w:rsidRPr="00817031">
        <w:rPr>
          <w:rFonts w:ascii="Arial" w:hAnsi="Arial" w:cs="Arial"/>
          <w:sz w:val="24"/>
          <w:szCs w:val="24"/>
        </w:rPr>
        <w:t xml:space="preserve">.4 </w:t>
      </w:r>
      <w:r w:rsidR="00EF0D4C" w:rsidRPr="00817031">
        <w:rPr>
          <w:rFonts w:ascii="Arial" w:hAnsi="Arial" w:cs="Arial"/>
          <w:sz w:val="24"/>
          <w:szCs w:val="24"/>
        </w:rPr>
        <w:t>П</w:t>
      </w:r>
      <w:r w:rsidR="00F4151F" w:rsidRPr="00817031">
        <w:rPr>
          <w:rFonts w:ascii="Arial" w:hAnsi="Arial" w:cs="Arial"/>
          <w:sz w:val="24"/>
          <w:szCs w:val="24"/>
        </w:rPr>
        <w:t>роверка электрических контактных соединений</w:t>
      </w:r>
    </w:p>
    <w:p w14:paraId="23056B29" w14:textId="7CC5F713" w:rsidR="00F4151F" w:rsidRPr="00817031" w:rsidRDefault="00F4151F" w:rsidP="00F4151F">
      <w:pPr>
        <w:spacing w:after="0" w:line="360" w:lineRule="auto"/>
        <w:ind w:firstLine="426"/>
        <w:jc w:val="both"/>
        <w:rPr>
          <w:rFonts w:ascii="Arial" w:hAnsi="Arial" w:cs="Arial"/>
          <w:sz w:val="24"/>
        </w:rPr>
      </w:pPr>
      <w:r w:rsidRPr="00817031">
        <w:rPr>
          <w:rFonts w:ascii="Arial" w:hAnsi="Arial" w:cs="Arial"/>
          <w:sz w:val="24"/>
        </w:rPr>
        <w:t xml:space="preserve">Соединения считают выдержавшими испытания, если щуп толщиной 0,03 мм не входит в паз сопряжения токоведущих деталей далее зоны, ограниченной периметром шайбы или гайки. </w:t>
      </w:r>
    </w:p>
    <w:p w14:paraId="4E6C6133" w14:textId="3977CD74" w:rsidR="00F4151F" w:rsidRPr="00817031" w:rsidRDefault="00D65BFE" w:rsidP="00F4151F">
      <w:pPr>
        <w:spacing w:after="0" w:line="360" w:lineRule="auto"/>
        <w:ind w:firstLine="426"/>
        <w:jc w:val="both"/>
        <w:rPr>
          <w:rFonts w:ascii="Arial" w:hAnsi="Arial" w:cs="Arial"/>
          <w:sz w:val="24"/>
        </w:rPr>
      </w:pPr>
      <w:r w:rsidRPr="00817031">
        <w:rPr>
          <w:rFonts w:ascii="Arial" w:hAnsi="Arial" w:cs="Arial"/>
          <w:sz w:val="24"/>
        </w:rPr>
        <w:lastRenderedPageBreak/>
        <w:t>6</w:t>
      </w:r>
      <w:r w:rsidR="00F4151F" w:rsidRPr="00817031">
        <w:rPr>
          <w:rFonts w:ascii="Arial" w:hAnsi="Arial" w:cs="Arial"/>
          <w:sz w:val="24"/>
        </w:rPr>
        <w:t>.5 Проверка правильности функционирования электронных компонентов</w:t>
      </w:r>
      <w:r w:rsidRPr="00817031">
        <w:rPr>
          <w:rFonts w:ascii="Arial" w:hAnsi="Arial" w:cs="Arial"/>
          <w:sz w:val="24"/>
        </w:rPr>
        <w:t xml:space="preserve"> проводится </w:t>
      </w:r>
      <w:r w:rsidR="00F4151F" w:rsidRPr="00817031">
        <w:rPr>
          <w:rFonts w:ascii="Arial" w:hAnsi="Arial" w:cs="Arial"/>
          <w:sz w:val="24"/>
        </w:rPr>
        <w:t>в соответствии с ГОСТ IEC 60950-1</w:t>
      </w:r>
      <w:r w:rsidRPr="00817031">
        <w:rPr>
          <w:rFonts w:ascii="Arial" w:hAnsi="Arial" w:cs="Arial"/>
          <w:sz w:val="24"/>
        </w:rPr>
        <w:t>, где</w:t>
      </w:r>
      <w:r w:rsidR="00F4151F" w:rsidRPr="00817031">
        <w:rPr>
          <w:rFonts w:ascii="Arial" w:hAnsi="Arial" w:cs="Arial"/>
          <w:sz w:val="24"/>
        </w:rPr>
        <w:t xml:space="preserve"> следует проверять правильность соединений и маркировки устройства, проводов, кабелей, шин, электронных компонентов, приборов и устройств, а также их срабатывание.</w:t>
      </w:r>
      <w:r w:rsidRPr="00817031">
        <w:rPr>
          <w:rFonts w:ascii="Arial" w:hAnsi="Arial" w:cs="Arial"/>
          <w:sz w:val="24"/>
        </w:rPr>
        <w:t xml:space="preserve"> </w:t>
      </w:r>
      <w:r w:rsidR="00F4151F" w:rsidRPr="00817031">
        <w:rPr>
          <w:rFonts w:ascii="Arial" w:hAnsi="Arial" w:cs="Arial"/>
          <w:sz w:val="24"/>
        </w:rPr>
        <w:t>Результат испытаний считается положительным, если не произошло отключения, неисправности сборки, ухудшения рабочих характеристик электронных компонентов.</w:t>
      </w:r>
    </w:p>
    <w:p w14:paraId="4F51114F" w14:textId="75E2F828" w:rsidR="00F4151F" w:rsidRPr="00817031" w:rsidRDefault="00D65BFE" w:rsidP="00D65BFE">
      <w:pPr>
        <w:spacing w:after="0" w:line="360" w:lineRule="auto"/>
        <w:ind w:firstLine="426"/>
        <w:jc w:val="both"/>
        <w:rPr>
          <w:rFonts w:ascii="Arial" w:hAnsi="Arial" w:cs="Arial"/>
          <w:sz w:val="24"/>
        </w:rPr>
      </w:pPr>
      <w:r w:rsidRPr="00817031">
        <w:rPr>
          <w:rFonts w:ascii="Arial" w:hAnsi="Arial" w:cs="Arial"/>
          <w:sz w:val="24"/>
        </w:rPr>
        <w:t>6.6</w:t>
      </w:r>
      <w:r w:rsidR="00EF0D4C" w:rsidRPr="00817031">
        <w:rPr>
          <w:rFonts w:ascii="Arial" w:hAnsi="Arial" w:cs="Arial"/>
          <w:sz w:val="24"/>
        </w:rPr>
        <w:t xml:space="preserve"> </w:t>
      </w:r>
      <w:r w:rsidR="00F4151F" w:rsidRPr="00817031">
        <w:rPr>
          <w:rFonts w:ascii="Arial" w:hAnsi="Arial" w:cs="Arial"/>
          <w:sz w:val="24"/>
        </w:rPr>
        <w:t>Климатические испытания на воздействие верхнего значения температуры среды при эксплуатации проводят по ГОСТ 16962.1 методом – 201-1.1.</w:t>
      </w:r>
      <w:r w:rsidRPr="00817031">
        <w:rPr>
          <w:rFonts w:ascii="Arial" w:hAnsi="Arial" w:cs="Arial"/>
          <w:sz w:val="24"/>
        </w:rPr>
        <w:t xml:space="preserve"> </w:t>
      </w:r>
      <w:r w:rsidR="00F4151F" w:rsidRPr="00817031">
        <w:rPr>
          <w:rFonts w:ascii="Arial" w:hAnsi="Arial" w:cs="Arial"/>
          <w:sz w:val="24"/>
        </w:rPr>
        <w:t xml:space="preserve">При этом изделие помещают в </w:t>
      </w:r>
      <w:proofErr w:type="spellStart"/>
      <w:r w:rsidR="00F4151F" w:rsidRPr="00817031">
        <w:rPr>
          <w:rFonts w:ascii="Arial" w:hAnsi="Arial" w:cs="Arial"/>
          <w:sz w:val="24"/>
        </w:rPr>
        <w:t>термокамеру</w:t>
      </w:r>
      <w:proofErr w:type="spellEnd"/>
      <w:r w:rsidR="00F4151F" w:rsidRPr="00817031">
        <w:rPr>
          <w:rFonts w:ascii="Arial" w:hAnsi="Arial" w:cs="Arial"/>
          <w:sz w:val="24"/>
        </w:rPr>
        <w:t xml:space="preserve"> и поднимают температуру в ней до +45°С со скоростью не более 1°С/мин. На 6 часов. После окончания испытания изделие извлекают из камеры и в течение 15 мин производят внешний осмотр и проверку работоспособности.</w:t>
      </w:r>
    </w:p>
    <w:p w14:paraId="08C6FEA1" w14:textId="3137688A" w:rsidR="00F4151F" w:rsidRPr="00817031" w:rsidRDefault="00D65BFE" w:rsidP="00D65BFE">
      <w:pPr>
        <w:spacing w:after="0" w:line="360" w:lineRule="auto"/>
        <w:ind w:firstLine="426"/>
        <w:jc w:val="both"/>
        <w:rPr>
          <w:rFonts w:ascii="Arial" w:hAnsi="Arial" w:cs="Arial"/>
          <w:sz w:val="24"/>
        </w:rPr>
      </w:pPr>
      <w:r w:rsidRPr="00817031">
        <w:rPr>
          <w:rFonts w:ascii="Arial" w:hAnsi="Arial" w:cs="Arial"/>
          <w:sz w:val="24"/>
        </w:rPr>
        <w:t>6.6.1</w:t>
      </w:r>
      <w:r w:rsidR="00EF0D4C" w:rsidRPr="00817031">
        <w:rPr>
          <w:rFonts w:ascii="Arial" w:hAnsi="Arial" w:cs="Arial"/>
          <w:sz w:val="24"/>
        </w:rPr>
        <w:t xml:space="preserve"> </w:t>
      </w:r>
      <w:r w:rsidR="00F4151F" w:rsidRPr="00817031">
        <w:rPr>
          <w:rFonts w:ascii="Arial" w:hAnsi="Arial" w:cs="Arial"/>
          <w:sz w:val="24"/>
        </w:rPr>
        <w:t>Испытание на воздействие пониженной температуры среды при эксплуатации проводят по ГОСТ 16962.1 методом – 201-1.1.</w:t>
      </w:r>
      <w:r w:rsidRPr="00817031">
        <w:rPr>
          <w:rFonts w:ascii="Arial" w:hAnsi="Arial" w:cs="Arial"/>
          <w:sz w:val="24"/>
        </w:rPr>
        <w:t xml:space="preserve"> </w:t>
      </w:r>
      <w:r w:rsidR="00F4151F" w:rsidRPr="00817031">
        <w:rPr>
          <w:rFonts w:ascii="Arial" w:hAnsi="Arial" w:cs="Arial"/>
          <w:sz w:val="24"/>
        </w:rPr>
        <w:t xml:space="preserve">При этом изделие помещают в </w:t>
      </w:r>
      <w:proofErr w:type="spellStart"/>
      <w:r w:rsidR="00F4151F" w:rsidRPr="00817031">
        <w:rPr>
          <w:rFonts w:ascii="Arial" w:hAnsi="Arial" w:cs="Arial"/>
          <w:sz w:val="24"/>
        </w:rPr>
        <w:t>термокамеру</w:t>
      </w:r>
      <w:proofErr w:type="spellEnd"/>
      <w:r w:rsidR="00F4151F" w:rsidRPr="00817031">
        <w:rPr>
          <w:rFonts w:ascii="Arial" w:hAnsi="Arial" w:cs="Arial"/>
          <w:sz w:val="24"/>
        </w:rPr>
        <w:t xml:space="preserve"> и опускают температуру в ней до минус 45 °С со скоростью не более 1</w:t>
      </w:r>
      <w:r w:rsidR="00817031" w:rsidRPr="00817031">
        <w:rPr>
          <w:rFonts w:ascii="Arial" w:hAnsi="Arial" w:cs="Arial"/>
          <w:sz w:val="24"/>
        </w:rPr>
        <w:t>°</w:t>
      </w:r>
      <w:r w:rsidR="00F4151F" w:rsidRPr="00817031">
        <w:rPr>
          <w:rFonts w:ascii="Arial" w:hAnsi="Arial" w:cs="Arial"/>
          <w:sz w:val="24"/>
        </w:rPr>
        <w:t>С/мин. На 6 часов. После окончания испытания изделие извлекают из камеры и в течение 15 мин производят внешний осмотр и проверку работоспособности.</w:t>
      </w:r>
      <w:r w:rsidRPr="00817031">
        <w:rPr>
          <w:rFonts w:ascii="Arial" w:hAnsi="Arial" w:cs="Arial"/>
          <w:sz w:val="24"/>
        </w:rPr>
        <w:t xml:space="preserve"> </w:t>
      </w:r>
      <w:r w:rsidR="00F4151F" w:rsidRPr="00817031">
        <w:rPr>
          <w:rFonts w:ascii="Arial" w:hAnsi="Arial" w:cs="Arial"/>
          <w:sz w:val="24"/>
        </w:rPr>
        <w:t>Устройство считается выдержавшим испытание, если при внешнем осмотре не обнаружено вздутий, коробления и растрескивания изоляционных деталей и отслаивания покрытий.</w:t>
      </w:r>
    </w:p>
    <w:p w14:paraId="5523225B" w14:textId="3C85E3E0" w:rsidR="00F4151F" w:rsidRPr="00817031" w:rsidRDefault="00D65BFE" w:rsidP="00F4151F">
      <w:pPr>
        <w:spacing w:after="0" w:line="360" w:lineRule="auto"/>
        <w:ind w:firstLine="426"/>
        <w:jc w:val="both"/>
        <w:rPr>
          <w:rFonts w:ascii="Arial" w:hAnsi="Arial" w:cs="Arial"/>
          <w:sz w:val="24"/>
        </w:rPr>
      </w:pPr>
      <w:r w:rsidRPr="00817031">
        <w:rPr>
          <w:rFonts w:ascii="Arial" w:hAnsi="Arial" w:cs="Arial"/>
          <w:sz w:val="24"/>
        </w:rPr>
        <w:t>6.7</w:t>
      </w:r>
      <w:r w:rsidR="00EF0D4C" w:rsidRPr="00817031">
        <w:rPr>
          <w:rFonts w:ascii="Arial" w:hAnsi="Arial" w:cs="Arial"/>
          <w:sz w:val="24"/>
        </w:rPr>
        <w:t xml:space="preserve"> </w:t>
      </w:r>
      <w:r w:rsidR="00F4151F" w:rsidRPr="00817031">
        <w:rPr>
          <w:rFonts w:ascii="Arial" w:hAnsi="Arial" w:cs="Arial"/>
          <w:sz w:val="24"/>
        </w:rPr>
        <w:t xml:space="preserve">Испытания на электромагнитную совместимость, устойчивость к электромагнитным помехам и </w:t>
      </w:r>
      <w:proofErr w:type="spellStart"/>
      <w:r w:rsidR="00F4151F" w:rsidRPr="00817031">
        <w:rPr>
          <w:rFonts w:ascii="Arial" w:hAnsi="Arial" w:cs="Arial"/>
          <w:sz w:val="24"/>
        </w:rPr>
        <w:t>помехоэмиссию</w:t>
      </w:r>
      <w:proofErr w:type="spellEnd"/>
      <w:r w:rsidR="00F4151F" w:rsidRPr="00817031">
        <w:rPr>
          <w:rFonts w:ascii="Arial" w:hAnsi="Arial" w:cs="Arial"/>
          <w:sz w:val="24"/>
        </w:rPr>
        <w:t xml:space="preserve"> устройства в соответствие с требованиями </w:t>
      </w:r>
      <w:r w:rsidR="00D566CD" w:rsidRPr="00817031">
        <w:rPr>
          <w:rFonts w:ascii="Arial" w:hAnsi="Arial" w:cs="Arial"/>
          <w:sz w:val="24"/>
        </w:rPr>
        <w:t>[2].</w:t>
      </w:r>
    </w:p>
    <w:p w14:paraId="0A2D1BAE" w14:textId="5E496556" w:rsidR="00F4151F" w:rsidRPr="00817031" w:rsidRDefault="00D566CD" w:rsidP="00F4151F">
      <w:pPr>
        <w:spacing w:after="0" w:line="360" w:lineRule="auto"/>
        <w:ind w:firstLine="426"/>
        <w:jc w:val="both"/>
        <w:rPr>
          <w:rFonts w:ascii="Arial" w:hAnsi="Arial" w:cs="Arial"/>
          <w:b/>
          <w:sz w:val="24"/>
        </w:rPr>
      </w:pPr>
      <w:r w:rsidRPr="00817031">
        <w:rPr>
          <w:rFonts w:ascii="Arial" w:hAnsi="Arial" w:cs="Arial"/>
          <w:b/>
          <w:sz w:val="24"/>
        </w:rPr>
        <w:t>6.8</w:t>
      </w:r>
      <w:r w:rsidR="00F4151F" w:rsidRPr="00817031">
        <w:rPr>
          <w:rFonts w:ascii="Arial" w:hAnsi="Arial" w:cs="Arial"/>
          <w:b/>
          <w:sz w:val="24"/>
        </w:rPr>
        <w:t xml:space="preserve"> Функциональные испытания</w:t>
      </w:r>
    </w:p>
    <w:p w14:paraId="76980AB3" w14:textId="46AAC64A" w:rsidR="00553D55" w:rsidRPr="00817031" w:rsidRDefault="00D566CD" w:rsidP="003478E1">
      <w:pPr>
        <w:spacing w:after="0" w:line="360" w:lineRule="auto"/>
        <w:ind w:firstLine="426"/>
        <w:jc w:val="both"/>
        <w:rPr>
          <w:rFonts w:ascii="Arial" w:hAnsi="Arial" w:cs="Arial"/>
          <w:sz w:val="24"/>
        </w:rPr>
      </w:pPr>
      <w:r w:rsidRPr="00817031">
        <w:rPr>
          <w:rFonts w:ascii="Arial" w:hAnsi="Arial" w:cs="Arial"/>
          <w:sz w:val="24"/>
        </w:rPr>
        <w:t>6.8</w:t>
      </w:r>
      <w:r w:rsidR="00553D55" w:rsidRPr="00817031">
        <w:rPr>
          <w:rFonts w:ascii="Arial" w:hAnsi="Arial" w:cs="Arial"/>
          <w:sz w:val="24"/>
        </w:rPr>
        <w:t>.1 Проверка основных аналоговых функций включает в себя</w:t>
      </w:r>
      <w:r w:rsidR="003478E1" w:rsidRPr="00817031">
        <w:rPr>
          <w:rFonts w:ascii="Arial" w:hAnsi="Arial" w:cs="Arial"/>
          <w:sz w:val="24"/>
        </w:rPr>
        <w:t xml:space="preserve"> следующее.</w:t>
      </w:r>
    </w:p>
    <w:p w14:paraId="7E22209F" w14:textId="25482973" w:rsidR="00B00D80" w:rsidRPr="00817031" w:rsidRDefault="00817031" w:rsidP="00B00D80">
      <w:pPr>
        <w:spacing w:after="0" w:line="360" w:lineRule="auto"/>
        <w:ind w:firstLine="426"/>
        <w:jc w:val="both"/>
        <w:rPr>
          <w:rFonts w:ascii="Arial" w:hAnsi="Arial" w:cs="Arial"/>
          <w:sz w:val="24"/>
        </w:rPr>
      </w:pPr>
      <w:r>
        <w:rPr>
          <w:rFonts w:ascii="Arial" w:hAnsi="Arial" w:cs="Arial"/>
          <w:sz w:val="24"/>
        </w:rPr>
        <w:t xml:space="preserve">1) </w:t>
      </w:r>
      <w:r w:rsidR="00B00D80" w:rsidRPr="00817031">
        <w:rPr>
          <w:rFonts w:ascii="Arial" w:hAnsi="Arial" w:cs="Arial"/>
          <w:sz w:val="24"/>
        </w:rPr>
        <w:t>Работу аналоговых функций обеспечивает устройство, не подключенное к сети передачи данных (ЛВС или Интернет). К таким функциям относятся:</w:t>
      </w:r>
    </w:p>
    <w:p w14:paraId="7E4A5DA2" w14:textId="1A6DB48F" w:rsidR="00B00D80" w:rsidRPr="00817031" w:rsidRDefault="00B00D80" w:rsidP="00B00D80">
      <w:pPr>
        <w:spacing w:after="0" w:line="360" w:lineRule="auto"/>
        <w:ind w:firstLine="426"/>
        <w:jc w:val="both"/>
        <w:rPr>
          <w:rFonts w:ascii="Arial" w:hAnsi="Arial" w:cs="Arial"/>
          <w:sz w:val="24"/>
        </w:rPr>
      </w:pPr>
      <w:r w:rsidRPr="00817031">
        <w:rPr>
          <w:rFonts w:ascii="Arial" w:hAnsi="Arial" w:cs="Arial"/>
          <w:sz w:val="24"/>
        </w:rPr>
        <w:t>- открытие по записанному в память ключу</w:t>
      </w:r>
      <w:r w:rsidR="00250941" w:rsidRPr="00817031">
        <w:rPr>
          <w:rFonts w:ascii="Arial" w:hAnsi="Arial" w:cs="Arial"/>
          <w:sz w:val="24"/>
        </w:rPr>
        <w:t>;</w:t>
      </w:r>
    </w:p>
    <w:p w14:paraId="05F70305" w14:textId="712DDC46" w:rsidR="00B00D80" w:rsidRPr="00817031" w:rsidRDefault="00B00D80" w:rsidP="00B00D80">
      <w:pPr>
        <w:spacing w:after="0" w:line="360" w:lineRule="auto"/>
        <w:ind w:firstLine="426"/>
        <w:jc w:val="both"/>
        <w:rPr>
          <w:rFonts w:ascii="Arial" w:hAnsi="Arial" w:cs="Arial"/>
          <w:sz w:val="24"/>
        </w:rPr>
      </w:pPr>
      <w:r w:rsidRPr="00817031">
        <w:rPr>
          <w:rFonts w:ascii="Arial" w:hAnsi="Arial" w:cs="Arial"/>
          <w:sz w:val="24"/>
        </w:rPr>
        <w:t>- открытие по записанному в память коду доступа</w:t>
      </w:r>
      <w:r w:rsidR="00250941" w:rsidRPr="00817031">
        <w:rPr>
          <w:rFonts w:ascii="Arial" w:hAnsi="Arial" w:cs="Arial"/>
          <w:sz w:val="24"/>
        </w:rPr>
        <w:t>;</w:t>
      </w:r>
    </w:p>
    <w:p w14:paraId="703B9155" w14:textId="72E04363" w:rsidR="00B00D80" w:rsidRPr="00817031" w:rsidRDefault="00250941" w:rsidP="00B00D80">
      <w:pPr>
        <w:spacing w:after="0" w:line="360" w:lineRule="auto"/>
        <w:ind w:firstLine="426"/>
        <w:jc w:val="both"/>
        <w:rPr>
          <w:rFonts w:ascii="Arial" w:hAnsi="Arial" w:cs="Arial"/>
          <w:sz w:val="24"/>
        </w:rPr>
      </w:pPr>
      <w:r w:rsidRPr="00817031">
        <w:rPr>
          <w:rFonts w:ascii="Arial" w:hAnsi="Arial" w:cs="Arial"/>
          <w:sz w:val="24"/>
        </w:rPr>
        <w:t>- з</w:t>
      </w:r>
      <w:r w:rsidR="00B00D80" w:rsidRPr="00817031">
        <w:rPr>
          <w:rFonts w:ascii="Arial" w:hAnsi="Arial" w:cs="Arial"/>
          <w:sz w:val="24"/>
        </w:rPr>
        <w:t>вонок в квартирное абонентское устройство</w:t>
      </w:r>
      <w:r w:rsidRPr="00817031">
        <w:rPr>
          <w:rFonts w:ascii="Arial" w:hAnsi="Arial" w:cs="Arial"/>
          <w:sz w:val="24"/>
        </w:rPr>
        <w:t>;</w:t>
      </w:r>
    </w:p>
    <w:p w14:paraId="384364C3" w14:textId="4D6AFF2C" w:rsidR="00B00D80" w:rsidRPr="00817031" w:rsidRDefault="00250941" w:rsidP="00B00D80">
      <w:pPr>
        <w:spacing w:after="0" w:line="360" w:lineRule="auto"/>
        <w:ind w:firstLine="426"/>
        <w:jc w:val="both"/>
        <w:rPr>
          <w:rFonts w:ascii="Arial" w:hAnsi="Arial" w:cs="Arial"/>
          <w:sz w:val="24"/>
        </w:rPr>
      </w:pPr>
      <w:r w:rsidRPr="00817031">
        <w:rPr>
          <w:rFonts w:ascii="Arial" w:hAnsi="Arial" w:cs="Arial"/>
          <w:sz w:val="24"/>
        </w:rPr>
        <w:t>- у</w:t>
      </w:r>
      <w:r w:rsidR="00B00D80" w:rsidRPr="00817031">
        <w:rPr>
          <w:rFonts w:ascii="Arial" w:hAnsi="Arial" w:cs="Arial"/>
          <w:sz w:val="24"/>
        </w:rPr>
        <w:t>правление электромагнитным замком (блокировка и открытие)</w:t>
      </w:r>
      <w:r w:rsidRPr="00817031">
        <w:rPr>
          <w:rFonts w:ascii="Arial" w:hAnsi="Arial" w:cs="Arial"/>
          <w:sz w:val="24"/>
        </w:rPr>
        <w:t>;</w:t>
      </w:r>
    </w:p>
    <w:p w14:paraId="0C7D627D" w14:textId="6F3F7899" w:rsidR="00B00D80" w:rsidRPr="00817031" w:rsidRDefault="00250941" w:rsidP="00B00D80">
      <w:pPr>
        <w:spacing w:after="0" w:line="360" w:lineRule="auto"/>
        <w:ind w:firstLine="426"/>
        <w:jc w:val="both"/>
        <w:rPr>
          <w:rFonts w:ascii="Arial" w:hAnsi="Arial" w:cs="Arial"/>
          <w:sz w:val="24"/>
        </w:rPr>
      </w:pPr>
      <w:r w:rsidRPr="00817031">
        <w:rPr>
          <w:rFonts w:ascii="Arial" w:hAnsi="Arial" w:cs="Arial"/>
          <w:sz w:val="24"/>
        </w:rPr>
        <w:t>- п</w:t>
      </w:r>
      <w:r w:rsidR="00B00D80" w:rsidRPr="00817031">
        <w:rPr>
          <w:rFonts w:ascii="Arial" w:hAnsi="Arial" w:cs="Arial"/>
          <w:sz w:val="24"/>
        </w:rPr>
        <w:t>одсветка элементов управления (клавиатура, область считывания ключей)</w:t>
      </w:r>
      <w:r w:rsidRPr="00817031">
        <w:rPr>
          <w:rFonts w:ascii="Arial" w:hAnsi="Arial" w:cs="Arial"/>
          <w:sz w:val="24"/>
        </w:rPr>
        <w:t>.</w:t>
      </w:r>
    </w:p>
    <w:p w14:paraId="1B83779E" w14:textId="5C6AEEED" w:rsidR="00B00D80" w:rsidRPr="00817031" w:rsidRDefault="00817031" w:rsidP="00B00D80">
      <w:pPr>
        <w:spacing w:after="0" w:line="360" w:lineRule="auto"/>
        <w:ind w:firstLine="426"/>
        <w:jc w:val="both"/>
        <w:rPr>
          <w:rFonts w:ascii="Arial" w:hAnsi="Arial" w:cs="Arial"/>
          <w:sz w:val="24"/>
        </w:rPr>
      </w:pPr>
      <w:r>
        <w:rPr>
          <w:rFonts w:ascii="Arial" w:hAnsi="Arial" w:cs="Arial"/>
          <w:sz w:val="24"/>
        </w:rPr>
        <w:t xml:space="preserve">2) </w:t>
      </w:r>
      <w:r w:rsidR="00B00D80" w:rsidRPr="00817031">
        <w:rPr>
          <w:rFonts w:ascii="Arial" w:hAnsi="Arial" w:cs="Arial"/>
          <w:sz w:val="24"/>
        </w:rPr>
        <w:t>Работу цифровых функций обеспечивает устройство, имеющее доступ к сети передачи данных (ЛВС или Интернет). К таким функциям относятся:</w:t>
      </w:r>
    </w:p>
    <w:p w14:paraId="1D90A1A5" w14:textId="0FE059FA" w:rsidR="00B00D80" w:rsidRPr="00817031" w:rsidRDefault="002671FC" w:rsidP="00B00D80">
      <w:pPr>
        <w:spacing w:after="0" w:line="360" w:lineRule="auto"/>
        <w:ind w:firstLine="426"/>
        <w:jc w:val="both"/>
        <w:rPr>
          <w:rFonts w:ascii="Arial" w:hAnsi="Arial" w:cs="Arial"/>
          <w:sz w:val="24"/>
        </w:rPr>
      </w:pPr>
      <w:r w:rsidRPr="00817031">
        <w:rPr>
          <w:rFonts w:ascii="Arial" w:hAnsi="Arial" w:cs="Arial"/>
          <w:sz w:val="24"/>
        </w:rPr>
        <w:t>- п</w:t>
      </w:r>
      <w:r w:rsidR="00B00D80" w:rsidRPr="00817031">
        <w:rPr>
          <w:rFonts w:ascii="Arial" w:hAnsi="Arial" w:cs="Arial"/>
          <w:sz w:val="24"/>
        </w:rPr>
        <w:t>редоставление видеопотока с камеры</w:t>
      </w:r>
      <w:r w:rsidRPr="00817031">
        <w:rPr>
          <w:rFonts w:ascii="Arial" w:hAnsi="Arial" w:cs="Arial"/>
          <w:sz w:val="24"/>
        </w:rPr>
        <w:t>;</w:t>
      </w:r>
    </w:p>
    <w:p w14:paraId="50960817" w14:textId="4B13BB5A" w:rsidR="00B00D80" w:rsidRPr="00817031" w:rsidRDefault="002671FC" w:rsidP="00B00D80">
      <w:pPr>
        <w:spacing w:after="0" w:line="360" w:lineRule="auto"/>
        <w:ind w:firstLine="426"/>
        <w:jc w:val="both"/>
        <w:rPr>
          <w:rFonts w:ascii="Arial" w:hAnsi="Arial" w:cs="Arial"/>
          <w:sz w:val="24"/>
        </w:rPr>
      </w:pPr>
      <w:r w:rsidRPr="00817031">
        <w:rPr>
          <w:rFonts w:ascii="Arial" w:hAnsi="Arial" w:cs="Arial"/>
          <w:sz w:val="24"/>
        </w:rPr>
        <w:lastRenderedPageBreak/>
        <w:t xml:space="preserve">- </w:t>
      </w:r>
      <w:proofErr w:type="spellStart"/>
      <w:r w:rsidRPr="00817031">
        <w:rPr>
          <w:rFonts w:ascii="Arial" w:hAnsi="Arial" w:cs="Arial"/>
          <w:sz w:val="24"/>
        </w:rPr>
        <w:t>в</w:t>
      </w:r>
      <w:r w:rsidR="00B00D80" w:rsidRPr="00817031">
        <w:rPr>
          <w:rFonts w:ascii="Arial" w:hAnsi="Arial" w:cs="Arial"/>
          <w:sz w:val="24"/>
        </w:rPr>
        <w:t>идеовызов</w:t>
      </w:r>
      <w:proofErr w:type="spellEnd"/>
      <w:r w:rsidR="00B00D80" w:rsidRPr="00817031">
        <w:rPr>
          <w:rFonts w:ascii="Arial" w:hAnsi="Arial" w:cs="Arial"/>
          <w:sz w:val="24"/>
        </w:rPr>
        <w:t xml:space="preserve"> в мобильное приложение</w:t>
      </w:r>
      <w:r w:rsidRPr="00817031">
        <w:rPr>
          <w:rFonts w:ascii="Arial" w:hAnsi="Arial" w:cs="Arial"/>
          <w:sz w:val="24"/>
        </w:rPr>
        <w:t>;</w:t>
      </w:r>
    </w:p>
    <w:p w14:paraId="26C12955" w14:textId="6EB0E135" w:rsidR="00B00D80" w:rsidRPr="00817031" w:rsidRDefault="002671FC" w:rsidP="00B00D80">
      <w:pPr>
        <w:spacing w:after="0" w:line="360" w:lineRule="auto"/>
        <w:ind w:firstLine="426"/>
        <w:jc w:val="both"/>
        <w:rPr>
          <w:rFonts w:ascii="Arial" w:hAnsi="Arial" w:cs="Arial"/>
          <w:sz w:val="24"/>
        </w:rPr>
      </w:pPr>
      <w:r w:rsidRPr="00817031">
        <w:rPr>
          <w:rFonts w:ascii="Arial" w:hAnsi="Arial" w:cs="Arial"/>
          <w:sz w:val="24"/>
        </w:rPr>
        <w:t>- д</w:t>
      </w:r>
      <w:r w:rsidR="00B00D80" w:rsidRPr="00817031">
        <w:rPr>
          <w:rFonts w:ascii="Arial" w:hAnsi="Arial" w:cs="Arial"/>
          <w:sz w:val="24"/>
        </w:rPr>
        <w:t>истанционное открытие (из мобильного приложения)</w:t>
      </w:r>
      <w:r w:rsidRPr="00817031">
        <w:rPr>
          <w:rFonts w:ascii="Arial" w:hAnsi="Arial" w:cs="Arial"/>
          <w:sz w:val="24"/>
        </w:rPr>
        <w:t>;</w:t>
      </w:r>
    </w:p>
    <w:p w14:paraId="5B5B6696" w14:textId="12A0838A" w:rsidR="00B00D80" w:rsidRPr="00817031" w:rsidRDefault="002671FC" w:rsidP="00B00D80">
      <w:pPr>
        <w:spacing w:after="0" w:line="360" w:lineRule="auto"/>
        <w:ind w:firstLine="426"/>
        <w:jc w:val="both"/>
        <w:rPr>
          <w:rFonts w:ascii="Arial" w:hAnsi="Arial" w:cs="Arial"/>
          <w:sz w:val="24"/>
        </w:rPr>
      </w:pPr>
      <w:r w:rsidRPr="00817031">
        <w:rPr>
          <w:rFonts w:ascii="Arial" w:hAnsi="Arial" w:cs="Arial"/>
          <w:sz w:val="24"/>
        </w:rPr>
        <w:t>- о</w:t>
      </w:r>
      <w:r w:rsidR="00B00D80" w:rsidRPr="00817031">
        <w:rPr>
          <w:rFonts w:ascii="Arial" w:hAnsi="Arial" w:cs="Arial"/>
          <w:sz w:val="24"/>
        </w:rPr>
        <w:t>тправка событий на сервер</w:t>
      </w:r>
      <w:r w:rsidRPr="00817031">
        <w:rPr>
          <w:rFonts w:ascii="Arial" w:hAnsi="Arial" w:cs="Arial"/>
          <w:sz w:val="24"/>
        </w:rPr>
        <w:t>;</w:t>
      </w:r>
    </w:p>
    <w:p w14:paraId="5C7B77FC" w14:textId="1D53C979" w:rsidR="00B00D80" w:rsidRPr="00817031" w:rsidRDefault="002671FC" w:rsidP="00B00D80">
      <w:pPr>
        <w:spacing w:after="0" w:line="360" w:lineRule="auto"/>
        <w:ind w:firstLine="426"/>
        <w:jc w:val="both"/>
        <w:rPr>
          <w:rFonts w:ascii="Arial" w:hAnsi="Arial" w:cs="Arial"/>
          <w:sz w:val="24"/>
        </w:rPr>
      </w:pPr>
      <w:r w:rsidRPr="00817031">
        <w:rPr>
          <w:rFonts w:ascii="Arial" w:hAnsi="Arial" w:cs="Arial"/>
          <w:sz w:val="24"/>
        </w:rPr>
        <w:t>- у</w:t>
      </w:r>
      <w:r w:rsidR="00B00D80" w:rsidRPr="00817031">
        <w:rPr>
          <w:rFonts w:ascii="Arial" w:hAnsi="Arial" w:cs="Arial"/>
          <w:sz w:val="24"/>
        </w:rPr>
        <w:t>даленное управление (внесение любых изменений в конфигурацию устройства)</w:t>
      </w:r>
      <w:r w:rsidRPr="00817031">
        <w:rPr>
          <w:rFonts w:ascii="Arial" w:hAnsi="Arial" w:cs="Arial"/>
          <w:sz w:val="24"/>
        </w:rPr>
        <w:t>.</w:t>
      </w:r>
    </w:p>
    <w:p w14:paraId="0E360D04" w14:textId="794D99AC" w:rsidR="00B00D80" w:rsidRPr="00817031" w:rsidRDefault="00B00D80" w:rsidP="00B00D80">
      <w:pPr>
        <w:spacing w:after="0" w:line="360" w:lineRule="auto"/>
        <w:ind w:firstLine="426"/>
        <w:jc w:val="both"/>
        <w:rPr>
          <w:rFonts w:ascii="Arial" w:hAnsi="Arial" w:cs="Arial"/>
          <w:sz w:val="24"/>
        </w:rPr>
      </w:pPr>
      <w:r w:rsidRPr="00817031">
        <w:rPr>
          <w:rFonts w:ascii="Arial" w:hAnsi="Arial" w:cs="Arial"/>
          <w:sz w:val="24"/>
        </w:rPr>
        <w:t>Методика испытаний</w:t>
      </w:r>
      <w:r w:rsidR="008569B0">
        <w:rPr>
          <w:rFonts w:ascii="Arial" w:hAnsi="Arial" w:cs="Arial"/>
          <w:sz w:val="24"/>
        </w:rPr>
        <w:t>.</w:t>
      </w:r>
    </w:p>
    <w:p w14:paraId="4A9E19DC" w14:textId="67ABAA4F" w:rsidR="00B00D80" w:rsidRPr="00817031" w:rsidRDefault="00B00D80" w:rsidP="00B00D80">
      <w:pPr>
        <w:spacing w:after="0" w:line="360" w:lineRule="auto"/>
        <w:ind w:firstLine="426"/>
        <w:jc w:val="both"/>
        <w:rPr>
          <w:rFonts w:ascii="Arial" w:hAnsi="Arial" w:cs="Arial"/>
          <w:sz w:val="24"/>
        </w:rPr>
      </w:pPr>
      <w:r w:rsidRPr="00817031">
        <w:rPr>
          <w:rFonts w:ascii="Arial" w:hAnsi="Arial" w:cs="Arial"/>
          <w:sz w:val="24"/>
        </w:rPr>
        <w:t>Подготовительная работа</w:t>
      </w:r>
      <w:r w:rsidR="008569B0">
        <w:rPr>
          <w:rFonts w:ascii="Arial" w:hAnsi="Arial" w:cs="Arial"/>
          <w:sz w:val="24"/>
        </w:rPr>
        <w:t>.</w:t>
      </w:r>
    </w:p>
    <w:p w14:paraId="2E52EABC" w14:textId="29561D87" w:rsidR="00B00D80" w:rsidRPr="00817031" w:rsidRDefault="00B00D80" w:rsidP="00B00D80">
      <w:pPr>
        <w:spacing w:after="0" w:line="360" w:lineRule="auto"/>
        <w:ind w:firstLine="426"/>
        <w:jc w:val="both"/>
        <w:rPr>
          <w:rFonts w:ascii="Arial" w:hAnsi="Arial" w:cs="Arial"/>
          <w:sz w:val="24"/>
        </w:rPr>
      </w:pPr>
      <w:r w:rsidRPr="00817031">
        <w:rPr>
          <w:rFonts w:ascii="Arial" w:hAnsi="Arial" w:cs="Arial"/>
          <w:sz w:val="24"/>
        </w:rPr>
        <w:t>Устройство должно быть полностью настроено для корректной работы аналоговых и цифровых функций в соответствии с инструкцией по эксплуатации, а также с учетом подключенной периферии</w:t>
      </w:r>
      <w:r w:rsidR="002671FC" w:rsidRPr="00817031">
        <w:rPr>
          <w:rFonts w:ascii="Arial" w:hAnsi="Arial" w:cs="Arial"/>
          <w:sz w:val="24"/>
        </w:rPr>
        <w:t>.</w:t>
      </w:r>
    </w:p>
    <w:p w14:paraId="3E03F1A8" w14:textId="15157EF2" w:rsidR="00B00D80" w:rsidRPr="00817031" w:rsidRDefault="00B00D80" w:rsidP="00B00D80">
      <w:pPr>
        <w:spacing w:after="0" w:line="360" w:lineRule="auto"/>
        <w:ind w:firstLine="426"/>
        <w:jc w:val="both"/>
        <w:rPr>
          <w:rFonts w:ascii="Arial" w:hAnsi="Arial" w:cs="Arial"/>
          <w:sz w:val="24"/>
        </w:rPr>
      </w:pPr>
      <w:r w:rsidRPr="00817031">
        <w:rPr>
          <w:rFonts w:ascii="Arial" w:hAnsi="Arial" w:cs="Arial"/>
          <w:sz w:val="24"/>
        </w:rPr>
        <w:t>К устройству должна быть подключена вся необходимая периферия, необходимая для работы проверяемого функционала. Для проверки цифровых функций, устройство также должно быть подключено к сети передачи</w:t>
      </w:r>
      <w:r w:rsidR="002671FC" w:rsidRPr="00817031">
        <w:rPr>
          <w:rFonts w:ascii="Arial" w:hAnsi="Arial" w:cs="Arial"/>
          <w:sz w:val="24"/>
        </w:rPr>
        <w:t>.</w:t>
      </w:r>
    </w:p>
    <w:p w14:paraId="385A9F2F" w14:textId="042269DF" w:rsidR="00B00D80" w:rsidRPr="00817031" w:rsidRDefault="00B00D80" w:rsidP="00B00D80">
      <w:pPr>
        <w:spacing w:after="0" w:line="360" w:lineRule="auto"/>
        <w:ind w:firstLine="426"/>
        <w:jc w:val="both"/>
        <w:rPr>
          <w:rFonts w:ascii="Arial" w:hAnsi="Arial" w:cs="Arial"/>
          <w:sz w:val="24"/>
        </w:rPr>
      </w:pPr>
      <w:r w:rsidRPr="00817031">
        <w:rPr>
          <w:rFonts w:ascii="Arial" w:hAnsi="Arial" w:cs="Arial"/>
          <w:sz w:val="24"/>
        </w:rPr>
        <w:t>Питание устройства должно быть отключено</w:t>
      </w:r>
      <w:r w:rsidR="002671FC" w:rsidRPr="00817031">
        <w:rPr>
          <w:rFonts w:ascii="Arial" w:hAnsi="Arial" w:cs="Arial"/>
          <w:sz w:val="24"/>
        </w:rPr>
        <w:t>.</w:t>
      </w:r>
    </w:p>
    <w:p w14:paraId="2E07BF75" w14:textId="77777777" w:rsidR="00B00D80" w:rsidRPr="00817031" w:rsidRDefault="00B00D80" w:rsidP="00B00D80">
      <w:pPr>
        <w:spacing w:after="0" w:line="360" w:lineRule="auto"/>
        <w:ind w:firstLine="426"/>
        <w:jc w:val="both"/>
        <w:rPr>
          <w:rFonts w:ascii="Arial" w:hAnsi="Arial" w:cs="Arial"/>
          <w:sz w:val="24"/>
        </w:rPr>
      </w:pPr>
      <w:r w:rsidRPr="00817031">
        <w:rPr>
          <w:rFonts w:ascii="Arial" w:hAnsi="Arial" w:cs="Arial"/>
          <w:sz w:val="24"/>
        </w:rPr>
        <w:t>Испытания:</w:t>
      </w:r>
    </w:p>
    <w:p w14:paraId="260C8626" w14:textId="0AB609A1" w:rsidR="002671FC" w:rsidRPr="00817031" w:rsidRDefault="003478E1" w:rsidP="003478E1">
      <w:pPr>
        <w:spacing w:after="0" w:line="360" w:lineRule="auto"/>
        <w:ind w:firstLine="426"/>
        <w:jc w:val="both"/>
        <w:rPr>
          <w:rFonts w:ascii="Arial" w:hAnsi="Arial" w:cs="Arial"/>
          <w:sz w:val="24"/>
        </w:rPr>
      </w:pPr>
      <w:r w:rsidRPr="00817031">
        <w:rPr>
          <w:rFonts w:ascii="Arial" w:hAnsi="Arial" w:cs="Arial"/>
          <w:sz w:val="24"/>
        </w:rPr>
        <w:t xml:space="preserve">1) </w:t>
      </w:r>
      <w:r w:rsidR="00B00D80" w:rsidRPr="00817031">
        <w:rPr>
          <w:rFonts w:ascii="Arial" w:hAnsi="Arial" w:cs="Arial"/>
          <w:sz w:val="24"/>
        </w:rPr>
        <w:t>Подача электропитания</w:t>
      </w:r>
      <w:r w:rsidR="002671FC" w:rsidRPr="00817031">
        <w:rPr>
          <w:rFonts w:ascii="Arial" w:hAnsi="Arial" w:cs="Arial"/>
          <w:sz w:val="24"/>
        </w:rPr>
        <w:t>;</w:t>
      </w:r>
    </w:p>
    <w:p w14:paraId="0BC9FA6B" w14:textId="049C1CA4" w:rsidR="002671FC" w:rsidRPr="00817031" w:rsidRDefault="003478E1" w:rsidP="003478E1">
      <w:pPr>
        <w:spacing w:after="0" w:line="360" w:lineRule="auto"/>
        <w:ind w:firstLine="426"/>
        <w:jc w:val="both"/>
        <w:rPr>
          <w:rFonts w:ascii="Arial" w:hAnsi="Arial" w:cs="Arial"/>
          <w:sz w:val="24"/>
        </w:rPr>
      </w:pPr>
      <w:r w:rsidRPr="00817031">
        <w:rPr>
          <w:rFonts w:ascii="Arial" w:hAnsi="Arial" w:cs="Arial"/>
          <w:sz w:val="24"/>
        </w:rPr>
        <w:t xml:space="preserve">2) </w:t>
      </w:r>
      <w:r w:rsidR="00B00D80" w:rsidRPr="00817031">
        <w:rPr>
          <w:rFonts w:ascii="Arial" w:hAnsi="Arial" w:cs="Arial"/>
          <w:sz w:val="24"/>
        </w:rPr>
        <w:t>Проверка работоспособности аналоговой функции спустя заданный промежуток времени</w:t>
      </w:r>
      <w:r w:rsidR="002671FC" w:rsidRPr="00817031">
        <w:rPr>
          <w:rFonts w:ascii="Arial" w:hAnsi="Arial" w:cs="Arial"/>
          <w:sz w:val="24"/>
        </w:rPr>
        <w:t>;</w:t>
      </w:r>
    </w:p>
    <w:p w14:paraId="1DE98891" w14:textId="74036710" w:rsidR="002671FC" w:rsidRPr="00817031" w:rsidRDefault="003478E1" w:rsidP="003478E1">
      <w:pPr>
        <w:spacing w:after="0" w:line="360" w:lineRule="auto"/>
        <w:ind w:firstLine="426"/>
        <w:jc w:val="both"/>
        <w:rPr>
          <w:rFonts w:ascii="Arial" w:hAnsi="Arial" w:cs="Arial"/>
          <w:sz w:val="24"/>
        </w:rPr>
      </w:pPr>
      <w:r w:rsidRPr="00817031">
        <w:rPr>
          <w:rFonts w:ascii="Arial" w:hAnsi="Arial" w:cs="Arial"/>
          <w:sz w:val="24"/>
        </w:rPr>
        <w:t xml:space="preserve">3) </w:t>
      </w:r>
      <w:r w:rsidR="00B00D80" w:rsidRPr="00817031">
        <w:rPr>
          <w:rFonts w:ascii="Arial" w:hAnsi="Arial" w:cs="Arial"/>
          <w:sz w:val="24"/>
        </w:rPr>
        <w:t>Проверка работоспособности цифровой функции, спустя заданный промежуток времени</w:t>
      </w:r>
      <w:r w:rsidR="002671FC" w:rsidRPr="00817031">
        <w:rPr>
          <w:rFonts w:ascii="Arial" w:hAnsi="Arial" w:cs="Arial"/>
          <w:sz w:val="24"/>
        </w:rPr>
        <w:t>;</w:t>
      </w:r>
    </w:p>
    <w:p w14:paraId="6A34E7BA" w14:textId="4195C673" w:rsidR="002671FC" w:rsidRPr="00817031" w:rsidRDefault="003478E1" w:rsidP="003478E1">
      <w:pPr>
        <w:spacing w:after="0" w:line="360" w:lineRule="auto"/>
        <w:ind w:firstLine="426"/>
        <w:jc w:val="both"/>
        <w:rPr>
          <w:rFonts w:ascii="Arial" w:hAnsi="Arial" w:cs="Arial"/>
          <w:sz w:val="24"/>
        </w:rPr>
      </w:pPr>
      <w:r w:rsidRPr="00817031">
        <w:rPr>
          <w:rFonts w:ascii="Arial" w:hAnsi="Arial" w:cs="Arial"/>
          <w:sz w:val="24"/>
        </w:rPr>
        <w:t xml:space="preserve">4) </w:t>
      </w:r>
      <w:r w:rsidR="00B00D80" w:rsidRPr="00817031">
        <w:rPr>
          <w:rFonts w:ascii="Arial" w:hAnsi="Arial" w:cs="Arial"/>
          <w:sz w:val="24"/>
        </w:rPr>
        <w:t>Отключение электропитания</w:t>
      </w:r>
      <w:r w:rsidR="002671FC" w:rsidRPr="00817031">
        <w:rPr>
          <w:rFonts w:ascii="Arial" w:hAnsi="Arial" w:cs="Arial"/>
          <w:sz w:val="24"/>
        </w:rPr>
        <w:t>;</w:t>
      </w:r>
    </w:p>
    <w:p w14:paraId="364BF2DF" w14:textId="29EB0A83" w:rsidR="00B00D80" w:rsidRPr="00817031" w:rsidRDefault="003478E1" w:rsidP="003478E1">
      <w:pPr>
        <w:spacing w:after="0" w:line="360" w:lineRule="auto"/>
        <w:ind w:firstLine="426"/>
        <w:jc w:val="both"/>
        <w:rPr>
          <w:rFonts w:ascii="Arial" w:hAnsi="Arial" w:cs="Arial"/>
          <w:sz w:val="24"/>
        </w:rPr>
      </w:pPr>
      <w:r w:rsidRPr="00817031">
        <w:rPr>
          <w:rFonts w:ascii="Arial" w:hAnsi="Arial" w:cs="Arial"/>
          <w:sz w:val="24"/>
        </w:rPr>
        <w:t xml:space="preserve">5) </w:t>
      </w:r>
      <w:r w:rsidR="00B00D80" w:rsidRPr="00817031">
        <w:rPr>
          <w:rFonts w:ascii="Arial" w:hAnsi="Arial" w:cs="Arial"/>
          <w:sz w:val="24"/>
        </w:rPr>
        <w:t>Фиксирование результата</w:t>
      </w:r>
      <w:r w:rsidR="002671FC" w:rsidRPr="00817031">
        <w:rPr>
          <w:rFonts w:ascii="Arial" w:hAnsi="Arial" w:cs="Arial"/>
          <w:sz w:val="24"/>
        </w:rPr>
        <w:t>.</w:t>
      </w:r>
    </w:p>
    <w:p w14:paraId="16E13B17" w14:textId="049F0E8B" w:rsidR="00B00D80" w:rsidRPr="00817031" w:rsidRDefault="00B00D80" w:rsidP="00B00D80">
      <w:pPr>
        <w:spacing w:after="0" w:line="360" w:lineRule="auto"/>
        <w:ind w:firstLine="426"/>
        <w:jc w:val="both"/>
        <w:rPr>
          <w:rFonts w:ascii="Arial" w:hAnsi="Arial" w:cs="Arial"/>
          <w:sz w:val="24"/>
        </w:rPr>
      </w:pPr>
      <w:r w:rsidRPr="00817031">
        <w:rPr>
          <w:rFonts w:ascii="Arial" w:hAnsi="Arial" w:cs="Arial"/>
          <w:sz w:val="24"/>
        </w:rPr>
        <w:t>Испытания проводятся в свободном порядке функций, до тех пор</w:t>
      </w:r>
      <w:r w:rsidR="002671FC" w:rsidRPr="00817031">
        <w:rPr>
          <w:rFonts w:ascii="Arial" w:hAnsi="Arial" w:cs="Arial"/>
          <w:sz w:val="24"/>
        </w:rPr>
        <w:t>,</w:t>
      </w:r>
      <w:r w:rsidRPr="00817031">
        <w:rPr>
          <w:rFonts w:ascii="Arial" w:hAnsi="Arial" w:cs="Arial"/>
          <w:sz w:val="24"/>
        </w:rPr>
        <w:t xml:space="preserve"> пока не будут проверены все цифровые и аналоговые функции устройства.</w:t>
      </w:r>
    </w:p>
    <w:p w14:paraId="1C3606CD" w14:textId="2BAE6B85" w:rsidR="00B00D80" w:rsidRPr="00817031" w:rsidRDefault="00B00D80" w:rsidP="00B00D80">
      <w:pPr>
        <w:spacing w:after="0" w:line="360" w:lineRule="auto"/>
        <w:ind w:firstLine="426"/>
        <w:jc w:val="both"/>
        <w:rPr>
          <w:rFonts w:ascii="Arial" w:hAnsi="Arial" w:cs="Arial"/>
          <w:sz w:val="24"/>
        </w:rPr>
      </w:pPr>
      <w:r w:rsidRPr="00817031">
        <w:rPr>
          <w:rFonts w:ascii="Arial" w:hAnsi="Arial" w:cs="Arial"/>
          <w:sz w:val="24"/>
        </w:rPr>
        <w:t xml:space="preserve">Время проверки аналоговых функций составляет </w:t>
      </w:r>
      <w:r w:rsidR="003478E1" w:rsidRPr="00817031">
        <w:rPr>
          <w:rFonts w:ascii="Arial" w:hAnsi="Arial" w:cs="Arial"/>
          <w:sz w:val="24"/>
        </w:rPr>
        <w:t>–</w:t>
      </w:r>
      <w:r w:rsidRPr="00817031">
        <w:rPr>
          <w:rFonts w:ascii="Arial" w:hAnsi="Arial" w:cs="Arial"/>
          <w:sz w:val="24"/>
        </w:rPr>
        <w:t xml:space="preserve"> не ранее 3 секунд </w:t>
      </w:r>
      <w:proofErr w:type="spellStart"/>
      <w:r w:rsidRPr="00817031">
        <w:rPr>
          <w:rFonts w:ascii="Arial" w:hAnsi="Arial" w:cs="Arial"/>
          <w:sz w:val="24"/>
        </w:rPr>
        <w:t>с</w:t>
      </w:r>
      <w:proofErr w:type="spellEnd"/>
      <w:r w:rsidRPr="00817031">
        <w:rPr>
          <w:rFonts w:ascii="Arial" w:hAnsi="Arial" w:cs="Arial"/>
          <w:sz w:val="24"/>
        </w:rPr>
        <w:t xml:space="preserve"> момента подачи электропитания и не позднее 5 секунд.</w:t>
      </w:r>
    </w:p>
    <w:p w14:paraId="1C3E85E8" w14:textId="37B990EE" w:rsidR="00553D55" w:rsidRPr="00817031" w:rsidRDefault="00B00D80" w:rsidP="00B00D80">
      <w:pPr>
        <w:spacing w:after="0" w:line="360" w:lineRule="auto"/>
        <w:ind w:firstLine="426"/>
        <w:jc w:val="both"/>
        <w:rPr>
          <w:rFonts w:ascii="Arial" w:hAnsi="Arial" w:cs="Arial"/>
          <w:sz w:val="24"/>
        </w:rPr>
      </w:pPr>
      <w:r w:rsidRPr="00817031">
        <w:rPr>
          <w:rFonts w:ascii="Arial" w:hAnsi="Arial" w:cs="Arial"/>
          <w:sz w:val="24"/>
        </w:rPr>
        <w:t xml:space="preserve">Время проверки цифровых функций составляет </w:t>
      </w:r>
      <w:r w:rsidR="003478E1" w:rsidRPr="00817031">
        <w:rPr>
          <w:rFonts w:ascii="Arial" w:hAnsi="Arial" w:cs="Arial"/>
          <w:sz w:val="24"/>
        </w:rPr>
        <w:t>–</w:t>
      </w:r>
      <w:r w:rsidRPr="00817031">
        <w:rPr>
          <w:rFonts w:ascii="Arial" w:hAnsi="Arial" w:cs="Arial"/>
          <w:sz w:val="24"/>
        </w:rPr>
        <w:t xml:space="preserve"> не ранее 30 секунд с момента подачи электропитания и не позднее 45 секунд.</w:t>
      </w:r>
    </w:p>
    <w:p w14:paraId="7F8BA831" w14:textId="5F861D51" w:rsidR="00F4151F" w:rsidRPr="00817031" w:rsidRDefault="002671FC" w:rsidP="00F4151F">
      <w:pPr>
        <w:spacing w:after="0" w:line="360" w:lineRule="auto"/>
        <w:ind w:firstLine="426"/>
        <w:jc w:val="both"/>
        <w:rPr>
          <w:rFonts w:ascii="Arial" w:hAnsi="Arial" w:cs="Arial"/>
          <w:sz w:val="24"/>
        </w:rPr>
      </w:pPr>
      <w:r w:rsidRPr="00817031">
        <w:rPr>
          <w:rFonts w:ascii="Arial" w:hAnsi="Arial" w:cs="Arial"/>
          <w:sz w:val="24"/>
        </w:rPr>
        <w:t>6.</w:t>
      </w:r>
      <w:r w:rsidR="003478E1" w:rsidRPr="00817031">
        <w:rPr>
          <w:rFonts w:ascii="Arial" w:hAnsi="Arial" w:cs="Arial"/>
          <w:sz w:val="24"/>
        </w:rPr>
        <w:t>8</w:t>
      </w:r>
      <w:r w:rsidRPr="00817031">
        <w:rPr>
          <w:rFonts w:ascii="Arial" w:hAnsi="Arial" w:cs="Arial"/>
          <w:sz w:val="24"/>
        </w:rPr>
        <w:t>.2</w:t>
      </w:r>
      <w:r w:rsidR="00F4151F" w:rsidRPr="00817031">
        <w:rPr>
          <w:rFonts w:ascii="Arial" w:hAnsi="Arial" w:cs="Arial"/>
          <w:sz w:val="24"/>
        </w:rPr>
        <w:t xml:space="preserve"> Звонок </w:t>
      </w:r>
      <w:r w:rsidR="00030989" w:rsidRPr="00817031">
        <w:rPr>
          <w:rFonts w:ascii="Arial" w:hAnsi="Arial" w:cs="Arial"/>
          <w:sz w:val="24"/>
        </w:rPr>
        <w:t>через вызывную панель на мобильное устройство пользователя</w:t>
      </w:r>
      <w:r w:rsidR="00F4151F" w:rsidRPr="00817031">
        <w:rPr>
          <w:rFonts w:ascii="Arial" w:hAnsi="Arial" w:cs="Arial"/>
          <w:sz w:val="24"/>
        </w:rPr>
        <w:t>. Проверяется голос в обе стороны с оценкой качества по 5-ти бальной шкале, прохождение вызова, прохождение вызова в корректную квартиру (соответствие номера), открытие с квартирной трубки.</w:t>
      </w:r>
    </w:p>
    <w:p w14:paraId="2BC052AB" w14:textId="4FBF2CC1" w:rsidR="00F4151F" w:rsidRPr="00817031" w:rsidRDefault="003B63AF" w:rsidP="00F4151F">
      <w:pPr>
        <w:spacing w:after="0" w:line="360" w:lineRule="auto"/>
        <w:ind w:firstLine="426"/>
        <w:jc w:val="both"/>
        <w:rPr>
          <w:rFonts w:ascii="Arial" w:hAnsi="Arial" w:cs="Arial"/>
          <w:sz w:val="24"/>
        </w:rPr>
      </w:pPr>
      <w:r w:rsidRPr="00817031">
        <w:rPr>
          <w:rFonts w:ascii="Arial" w:hAnsi="Arial" w:cs="Arial"/>
          <w:sz w:val="24"/>
        </w:rPr>
        <w:t>6.</w:t>
      </w:r>
      <w:r w:rsidR="003478E1" w:rsidRPr="00817031">
        <w:rPr>
          <w:rFonts w:ascii="Arial" w:hAnsi="Arial" w:cs="Arial"/>
          <w:sz w:val="24"/>
        </w:rPr>
        <w:t>8</w:t>
      </w:r>
      <w:r w:rsidRPr="00817031">
        <w:rPr>
          <w:rFonts w:ascii="Arial" w:hAnsi="Arial" w:cs="Arial"/>
          <w:sz w:val="24"/>
        </w:rPr>
        <w:t>.</w:t>
      </w:r>
      <w:r w:rsidR="002671FC" w:rsidRPr="00817031">
        <w:rPr>
          <w:rFonts w:ascii="Arial" w:hAnsi="Arial" w:cs="Arial"/>
          <w:sz w:val="24"/>
        </w:rPr>
        <w:t>3</w:t>
      </w:r>
      <w:r w:rsidR="00F4151F" w:rsidRPr="00817031">
        <w:rPr>
          <w:rFonts w:ascii="Arial" w:hAnsi="Arial" w:cs="Arial"/>
          <w:sz w:val="24"/>
        </w:rPr>
        <w:t xml:space="preserve"> Работа </w:t>
      </w:r>
      <w:r w:rsidR="00204D88" w:rsidRPr="00817031">
        <w:rPr>
          <w:rFonts w:ascii="Arial" w:hAnsi="Arial" w:cs="Arial"/>
          <w:sz w:val="24"/>
        </w:rPr>
        <w:t xml:space="preserve">бесконтактных </w:t>
      </w:r>
      <w:r w:rsidR="00F4151F" w:rsidRPr="00817031">
        <w:rPr>
          <w:rFonts w:ascii="Arial" w:hAnsi="Arial" w:cs="Arial"/>
          <w:sz w:val="24"/>
        </w:rPr>
        <w:t xml:space="preserve">ключей </w:t>
      </w:r>
      <w:r w:rsidR="00204D88" w:rsidRPr="00817031">
        <w:rPr>
          <w:rFonts w:ascii="Arial" w:hAnsi="Arial" w:cs="Arial"/>
          <w:sz w:val="24"/>
        </w:rPr>
        <w:t>проверяется поднесением</w:t>
      </w:r>
      <w:r w:rsidR="00F4151F" w:rsidRPr="00817031">
        <w:rPr>
          <w:rFonts w:ascii="Arial" w:hAnsi="Arial" w:cs="Arial"/>
          <w:sz w:val="24"/>
        </w:rPr>
        <w:t xml:space="preserve"> ключа к панели</w:t>
      </w:r>
      <w:r w:rsidR="00204D88" w:rsidRPr="00817031">
        <w:rPr>
          <w:rFonts w:ascii="Arial" w:hAnsi="Arial" w:cs="Arial"/>
          <w:sz w:val="24"/>
        </w:rPr>
        <w:t>, после чего</w:t>
      </w:r>
      <w:r w:rsidR="00F4151F" w:rsidRPr="00817031">
        <w:rPr>
          <w:rFonts w:ascii="Arial" w:hAnsi="Arial" w:cs="Arial"/>
          <w:sz w:val="24"/>
        </w:rPr>
        <w:t xml:space="preserve"> должно высвечиваться сообщение на </w:t>
      </w:r>
      <w:r w:rsidR="00204D88" w:rsidRPr="00817031">
        <w:rPr>
          <w:rFonts w:ascii="Arial" w:hAnsi="Arial" w:cs="Arial"/>
          <w:sz w:val="24"/>
        </w:rPr>
        <w:t>дисплее.</w:t>
      </w:r>
    </w:p>
    <w:p w14:paraId="0C302F22" w14:textId="4114C09B" w:rsidR="00F4151F" w:rsidRPr="00817031" w:rsidRDefault="003B63AF" w:rsidP="00F4151F">
      <w:pPr>
        <w:spacing w:after="0" w:line="360" w:lineRule="auto"/>
        <w:ind w:firstLine="426"/>
        <w:jc w:val="both"/>
        <w:rPr>
          <w:rFonts w:ascii="Arial" w:hAnsi="Arial" w:cs="Arial"/>
          <w:sz w:val="24"/>
        </w:rPr>
      </w:pPr>
      <w:r w:rsidRPr="00817031">
        <w:rPr>
          <w:rFonts w:ascii="Arial" w:hAnsi="Arial" w:cs="Arial"/>
          <w:sz w:val="24"/>
        </w:rPr>
        <w:lastRenderedPageBreak/>
        <w:t>6.</w:t>
      </w:r>
      <w:r w:rsidR="003478E1" w:rsidRPr="00817031">
        <w:rPr>
          <w:rFonts w:ascii="Arial" w:hAnsi="Arial" w:cs="Arial"/>
          <w:sz w:val="24"/>
        </w:rPr>
        <w:t>8</w:t>
      </w:r>
      <w:r w:rsidRPr="00817031">
        <w:rPr>
          <w:rFonts w:ascii="Arial" w:hAnsi="Arial" w:cs="Arial"/>
          <w:sz w:val="24"/>
        </w:rPr>
        <w:t>.</w:t>
      </w:r>
      <w:r w:rsidR="002671FC" w:rsidRPr="00817031">
        <w:rPr>
          <w:rFonts w:ascii="Arial" w:hAnsi="Arial" w:cs="Arial"/>
          <w:sz w:val="24"/>
        </w:rPr>
        <w:t>4</w:t>
      </w:r>
      <w:r w:rsidR="00F4151F" w:rsidRPr="00817031">
        <w:rPr>
          <w:rFonts w:ascii="Arial" w:hAnsi="Arial" w:cs="Arial"/>
          <w:sz w:val="24"/>
        </w:rPr>
        <w:t xml:space="preserve"> Работа клавиатурного блока </w:t>
      </w:r>
      <w:r w:rsidR="00204D88" w:rsidRPr="00817031">
        <w:rPr>
          <w:rFonts w:ascii="Arial" w:hAnsi="Arial" w:cs="Arial"/>
          <w:sz w:val="24"/>
        </w:rPr>
        <w:t xml:space="preserve">провеется механическим нажатием на каждую клавишу. Результат является положительным, если </w:t>
      </w:r>
      <w:r w:rsidR="00F4151F" w:rsidRPr="00817031">
        <w:rPr>
          <w:rFonts w:ascii="Arial" w:hAnsi="Arial" w:cs="Arial"/>
          <w:sz w:val="24"/>
        </w:rPr>
        <w:t xml:space="preserve">каждая клавиша </w:t>
      </w:r>
      <w:r w:rsidR="00204D88" w:rsidRPr="00817031">
        <w:rPr>
          <w:rFonts w:ascii="Arial" w:hAnsi="Arial" w:cs="Arial"/>
          <w:sz w:val="24"/>
        </w:rPr>
        <w:t>при нажатии возвращается в исходное положение, то есть не западает.</w:t>
      </w:r>
    </w:p>
    <w:p w14:paraId="2F8CE9FE" w14:textId="7D8C8356" w:rsidR="00F4151F" w:rsidRPr="00817031" w:rsidRDefault="002671FC" w:rsidP="00F4151F">
      <w:pPr>
        <w:spacing w:after="0" w:line="360" w:lineRule="auto"/>
        <w:ind w:firstLine="426"/>
        <w:jc w:val="both"/>
        <w:rPr>
          <w:rFonts w:ascii="Arial" w:hAnsi="Arial" w:cs="Arial"/>
          <w:sz w:val="24"/>
        </w:rPr>
      </w:pPr>
      <w:r w:rsidRPr="00817031">
        <w:rPr>
          <w:rFonts w:ascii="Arial" w:hAnsi="Arial" w:cs="Arial"/>
          <w:sz w:val="24"/>
        </w:rPr>
        <w:t>6.</w:t>
      </w:r>
      <w:r w:rsidR="003478E1" w:rsidRPr="00817031">
        <w:rPr>
          <w:rFonts w:ascii="Arial" w:hAnsi="Arial" w:cs="Arial"/>
          <w:sz w:val="24"/>
        </w:rPr>
        <w:t>8</w:t>
      </w:r>
      <w:r w:rsidRPr="00817031">
        <w:rPr>
          <w:rFonts w:ascii="Arial" w:hAnsi="Arial" w:cs="Arial"/>
          <w:sz w:val="24"/>
        </w:rPr>
        <w:t>.5</w:t>
      </w:r>
      <w:r w:rsidR="00F4151F" w:rsidRPr="00817031">
        <w:rPr>
          <w:rFonts w:ascii="Arial" w:hAnsi="Arial" w:cs="Arial"/>
          <w:sz w:val="24"/>
        </w:rPr>
        <w:t xml:space="preserve"> Работа камеры и сетевого интерфейса </w:t>
      </w:r>
      <w:r w:rsidR="00204D88" w:rsidRPr="00817031">
        <w:rPr>
          <w:rFonts w:ascii="Arial" w:hAnsi="Arial" w:cs="Arial"/>
          <w:sz w:val="24"/>
        </w:rPr>
        <w:t>проверяется</w:t>
      </w:r>
      <w:r w:rsidR="00C27643" w:rsidRPr="00817031">
        <w:rPr>
          <w:rFonts w:ascii="Arial" w:hAnsi="Arial" w:cs="Arial"/>
          <w:sz w:val="24"/>
        </w:rPr>
        <w:t xml:space="preserve"> </w:t>
      </w:r>
      <w:r w:rsidR="00030989" w:rsidRPr="00817031">
        <w:rPr>
          <w:rFonts w:ascii="Arial" w:hAnsi="Arial" w:cs="Arial"/>
          <w:sz w:val="24"/>
        </w:rPr>
        <w:t>путем получения видеопотока на мобильное устройство пользователя</w:t>
      </w:r>
      <w:r w:rsidR="00934D40" w:rsidRPr="00817031">
        <w:rPr>
          <w:rFonts w:ascii="Arial" w:hAnsi="Arial" w:cs="Arial"/>
          <w:sz w:val="24"/>
        </w:rPr>
        <w:t xml:space="preserve">. Результат является положительным, если в </w:t>
      </w:r>
      <w:bookmarkStart w:id="24" w:name="_Hlk125046960"/>
      <w:r w:rsidR="00934D40" w:rsidRPr="00817031">
        <w:rPr>
          <w:rFonts w:ascii="Arial" w:hAnsi="Arial" w:cs="Arial"/>
          <w:sz w:val="24"/>
          <w:lang w:val="en-US"/>
        </w:rPr>
        <w:t>web</w:t>
      </w:r>
      <w:r w:rsidR="00934D40" w:rsidRPr="00817031">
        <w:rPr>
          <w:rFonts w:ascii="Arial" w:hAnsi="Arial" w:cs="Arial"/>
          <w:sz w:val="24"/>
        </w:rPr>
        <w:t>-интерфейс</w:t>
      </w:r>
      <w:bookmarkEnd w:id="24"/>
      <w:r w:rsidR="00934D40" w:rsidRPr="00817031">
        <w:rPr>
          <w:rFonts w:ascii="Arial" w:hAnsi="Arial" w:cs="Arial"/>
          <w:sz w:val="24"/>
        </w:rPr>
        <w:t xml:space="preserve">е отображается </w:t>
      </w:r>
      <w:r w:rsidR="00F4151F" w:rsidRPr="00817031">
        <w:rPr>
          <w:rFonts w:ascii="Arial" w:hAnsi="Arial" w:cs="Arial"/>
          <w:sz w:val="24"/>
        </w:rPr>
        <w:t>картинк</w:t>
      </w:r>
      <w:r w:rsidR="00934D40" w:rsidRPr="00817031">
        <w:rPr>
          <w:rFonts w:ascii="Arial" w:hAnsi="Arial" w:cs="Arial"/>
          <w:sz w:val="24"/>
        </w:rPr>
        <w:t>а с видеокамеры устройства</w:t>
      </w:r>
      <w:r w:rsidR="00F4151F" w:rsidRPr="00817031">
        <w:rPr>
          <w:rFonts w:ascii="Arial" w:hAnsi="Arial" w:cs="Arial"/>
          <w:sz w:val="24"/>
        </w:rPr>
        <w:t xml:space="preserve">, а также </w:t>
      </w:r>
      <w:r w:rsidR="00934D40" w:rsidRPr="00817031">
        <w:rPr>
          <w:rFonts w:ascii="Arial" w:hAnsi="Arial" w:cs="Arial"/>
          <w:sz w:val="24"/>
        </w:rPr>
        <w:t xml:space="preserve">отображение </w:t>
      </w:r>
      <w:r w:rsidR="00F4151F" w:rsidRPr="00817031">
        <w:rPr>
          <w:rFonts w:ascii="Arial" w:hAnsi="Arial" w:cs="Arial"/>
          <w:sz w:val="24"/>
        </w:rPr>
        <w:t>версии программного обеспечения</w:t>
      </w:r>
    </w:p>
    <w:p w14:paraId="4BF9896B" w14:textId="55AC16E8" w:rsidR="00F4151F" w:rsidRPr="00817031" w:rsidRDefault="003478E1" w:rsidP="00F4151F">
      <w:pPr>
        <w:spacing w:after="0" w:line="360" w:lineRule="auto"/>
        <w:ind w:firstLine="426"/>
        <w:jc w:val="both"/>
        <w:rPr>
          <w:rFonts w:ascii="Arial" w:hAnsi="Arial" w:cs="Arial"/>
          <w:sz w:val="24"/>
        </w:rPr>
      </w:pPr>
      <w:r w:rsidRPr="00817031">
        <w:rPr>
          <w:rFonts w:ascii="Arial" w:hAnsi="Arial" w:cs="Arial"/>
          <w:sz w:val="24"/>
        </w:rPr>
        <w:t>6.8</w:t>
      </w:r>
      <w:r w:rsidR="002671FC" w:rsidRPr="00817031">
        <w:rPr>
          <w:rFonts w:ascii="Arial" w:hAnsi="Arial" w:cs="Arial"/>
          <w:sz w:val="24"/>
        </w:rPr>
        <w:t>.6</w:t>
      </w:r>
      <w:r w:rsidR="00F4151F" w:rsidRPr="00817031">
        <w:rPr>
          <w:rFonts w:ascii="Arial" w:hAnsi="Arial" w:cs="Arial"/>
          <w:sz w:val="24"/>
        </w:rPr>
        <w:t xml:space="preserve"> Работа кнопки открытия и управление магнитным замком </w:t>
      </w:r>
      <w:r w:rsidR="00075541" w:rsidRPr="00817031">
        <w:rPr>
          <w:rFonts w:ascii="Arial" w:hAnsi="Arial" w:cs="Arial"/>
          <w:sz w:val="24"/>
        </w:rPr>
        <w:t>проверяется путем</w:t>
      </w:r>
      <w:r w:rsidR="00F4151F" w:rsidRPr="00817031">
        <w:rPr>
          <w:rFonts w:ascii="Arial" w:hAnsi="Arial" w:cs="Arial"/>
          <w:sz w:val="24"/>
        </w:rPr>
        <w:t xml:space="preserve"> нажати</w:t>
      </w:r>
      <w:r w:rsidR="00075541" w:rsidRPr="00817031">
        <w:rPr>
          <w:rFonts w:ascii="Arial" w:hAnsi="Arial" w:cs="Arial"/>
          <w:sz w:val="24"/>
        </w:rPr>
        <w:t>я</w:t>
      </w:r>
      <w:r w:rsidR="00F4151F" w:rsidRPr="00817031">
        <w:rPr>
          <w:rFonts w:ascii="Arial" w:hAnsi="Arial" w:cs="Arial"/>
          <w:sz w:val="24"/>
        </w:rPr>
        <w:t xml:space="preserve"> кнопк</w:t>
      </w:r>
      <w:r w:rsidR="00075541" w:rsidRPr="00817031">
        <w:rPr>
          <w:rFonts w:ascii="Arial" w:hAnsi="Arial" w:cs="Arial"/>
          <w:sz w:val="24"/>
        </w:rPr>
        <w:t>и</w:t>
      </w:r>
      <w:r w:rsidR="00F4151F" w:rsidRPr="00817031">
        <w:rPr>
          <w:rFonts w:ascii="Arial" w:hAnsi="Arial" w:cs="Arial"/>
          <w:sz w:val="24"/>
        </w:rPr>
        <w:t xml:space="preserve"> «выход»</w:t>
      </w:r>
      <w:r w:rsidR="00075541" w:rsidRPr="00817031">
        <w:rPr>
          <w:rFonts w:ascii="Arial" w:hAnsi="Arial" w:cs="Arial"/>
          <w:sz w:val="24"/>
        </w:rPr>
        <w:t>, после чего</w:t>
      </w:r>
      <w:r w:rsidR="00F4151F" w:rsidRPr="00817031">
        <w:rPr>
          <w:rFonts w:ascii="Arial" w:hAnsi="Arial" w:cs="Arial"/>
          <w:sz w:val="24"/>
        </w:rPr>
        <w:t xml:space="preserve"> должно происходить кратковременное открытие замка</w:t>
      </w:r>
      <w:r w:rsidR="00282718" w:rsidRPr="00817031">
        <w:rPr>
          <w:rFonts w:ascii="Arial" w:hAnsi="Arial" w:cs="Arial"/>
          <w:sz w:val="24"/>
        </w:rPr>
        <w:t>.</w:t>
      </w:r>
    </w:p>
    <w:p w14:paraId="67D58EB4" w14:textId="46780B15" w:rsidR="00F4151F" w:rsidRPr="00817031" w:rsidRDefault="002671FC" w:rsidP="00F4151F">
      <w:pPr>
        <w:spacing w:after="0" w:line="360" w:lineRule="auto"/>
        <w:ind w:firstLine="426"/>
        <w:jc w:val="both"/>
        <w:rPr>
          <w:rFonts w:ascii="Arial" w:hAnsi="Arial" w:cs="Arial"/>
          <w:sz w:val="24"/>
        </w:rPr>
      </w:pPr>
      <w:r w:rsidRPr="00817031">
        <w:rPr>
          <w:rFonts w:ascii="Arial" w:hAnsi="Arial" w:cs="Arial"/>
          <w:sz w:val="24"/>
        </w:rPr>
        <w:t>6.</w:t>
      </w:r>
      <w:r w:rsidR="003478E1" w:rsidRPr="00817031">
        <w:rPr>
          <w:rFonts w:ascii="Arial" w:hAnsi="Arial" w:cs="Arial"/>
          <w:sz w:val="24"/>
        </w:rPr>
        <w:t>8</w:t>
      </w:r>
      <w:r w:rsidRPr="00817031">
        <w:rPr>
          <w:rFonts w:ascii="Arial" w:hAnsi="Arial" w:cs="Arial"/>
          <w:sz w:val="24"/>
        </w:rPr>
        <w:t>.7</w:t>
      </w:r>
      <w:r w:rsidR="000B18F0" w:rsidRPr="00817031">
        <w:rPr>
          <w:rFonts w:ascii="Arial" w:hAnsi="Arial" w:cs="Arial"/>
          <w:sz w:val="24"/>
        </w:rPr>
        <w:t xml:space="preserve"> Работа ИК-</w:t>
      </w:r>
      <w:r w:rsidR="00F4151F" w:rsidRPr="00817031">
        <w:rPr>
          <w:rFonts w:ascii="Arial" w:hAnsi="Arial" w:cs="Arial"/>
          <w:sz w:val="24"/>
        </w:rPr>
        <w:t>подсветки и датчика освещенности - при закрытии окна датчика освещенности должна снижаться яркость подсветки клавиатуры и считывателя, а также включаться ИК подсветка.</w:t>
      </w:r>
    </w:p>
    <w:p w14:paraId="739A8D1A" w14:textId="15C606D5" w:rsidR="00075541" w:rsidRPr="00817031" w:rsidRDefault="003478E1" w:rsidP="00F4151F">
      <w:pPr>
        <w:spacing w:after="0" w:line="360" w:lineRule="auto"/>
        <w:ind w:firstLine="426"/>
        <w:jc w:val="both"/>
        <w:rPr>
          <w:rFonts w:ascii="Arial" w:hAnsi="Arial" w:cs="Arial"/>
          <w:sz w:val="24"/>
        </w:rPr>
      </w:pPr>
      <w:r w:rsidRPr="00817031">
        <w:rPr>
          <w:rFonts w:ascii="Arial" w:hAnsi="Arial" w:cs="Arial"/>
          <w:sz w:val="24"/>
        </w:rPr>
        <w:t>6.8</w:t>
      </w:r>
      <w:r w:rsidR="002671FC" w:rsidRPr="00817031">
        <w:rPr>
          <w:rFonts w:ascii="Arial" w:hAnsi="Arial" w:cs="Arial"/>
          <w:sz w:val="24"/>
        </w:rPr>
        <w:t>.8</w:t>
      </w:r>
      <w:r w:rsidR="003B63AF" w:rsidRPr="00817031">
        <w:rPr>
          <w:rFonts w:ascii="Arial" w:hAnsi="Arial" w:cs="Arial"/>
          <w:sz w:val="24"/>
        </w:rPr>
        <w:t xml:space="preserve"> </w:t>
      </w:r>
      <w:r w:rsidR="00075541" w:rsidRPr="00817031">
        <w:rPr>
          <w:rFonts w:ascii="Arial" w:hAnsi="Arial" w:cs="Arial"/>
          <w:sz w:val="24"/>
        </w:rPr>
        <w:t xml:space="preserve">Работа функции звукового массового оповещения проверяется путем одновременного запуска </w:t>
      </w:r>
      <w:proofErr w:type="spellStart"/>
      <w:r w:rsidR="00075541" w:rsidRPr="00817031">
        <w:rPr>
          <w:rFonts w:ascii="Arial" w:hAnsi="Arial" w:cs="Arial"/>
          <w:sz w:val="24"/>
        </w:rPr>
        <w:t>предзаписанного</w:t>
      </w:r>
      <w:proofErr w:type="spellEnd"/>
      <w:r w:rsidR="00075541" w:rsidRPr="00817031">
        <w:rPr>
          <w:rFonts w:ascii="Arial" w:hAnsi="Arial" w:cs="Arial"/>
          <w:sz w:val="24"/>
        </w:rPr>
        <w:t xml:space="preserve"> звукового сообщения, а также текста на все устройства или звукового сообщения, а также текста, передаваемых путем трансляции на все устройства. Результат является положительным, если через динамик каждого </w:t>
      </w:r>
      <w:r w:rsidR="00282718" w:rsidRPr="00817031">
        <w:rPr>
          <w:rFonts w:ascii="Arial" w:hAnsi="Arial" w:cs="Arial"/>
          <w:sz w:val="24"/>
        </w:rPr>
        <w:t>устройства было</w:t>
      </w:r>
      <w:r w:rsidR="00173572" w:rsidRPr="00817031">
        <w:rPr>
          <w:rFonts w:ascii="Arial" w:hAnsi="Arial" w:cs="Arial"/>
          <w:sz w:val="24"/>
        </w:rPr>
        <w:t xml:space="preserve"> транслировано звуковое сообщение, а также на дисплее каждого устройства был отображен текст.</w:t>
      </w:r>
    </w:p>
    <w:p w14:paraId="3F19A709" w14:textId="63688EA8" w:rsidR="00173572" w:rsidRPr="00817031" w:rsidRDefault="003478E1" w:rsidP="00F4151F">
      <w:pPr>
        <w:spacing w:after="0" w:line="360" w:lineRule="auto"/>
        <w:ind w:firstLine="426"/>
        <w:jc w:val="both"/>
        <w:rPr>
          <w:rFonts w:ascii="Arial" w:hAnsi="Arial" w:cs="Arial"/>
          <w:sz w:val="24"/>
        </w:rPr>
      </w:pPr>
      <w:r w:rsidRPr="00817031">
        <w:rPr>
          <w:rFonts w:ascii="Arial" w:hAnsi="Arial" w:cs="Arial"/>
          <w:sz w:val="24"/>
        </w:rPr>
        <w:t>6.8</w:t>
      </w:r>
      <w:r w:rsidR="003B63AF" w:rsidRPr="00817031">
        <w:rPr>
          <w:rFonts w:ascii="Arial" w:hAnsi="Arial" w:cs="Arial"/>
          <w:sz w:val="24"/>
        </w:rPr>
        <w:t>.</w:t>
      </w:r>
      <w:r w:rsidR="002671FC" w:rsidRPr="00817031">
        <w:rPr>
          <w:rFonts w:ascii="Arial" w:hAnsi="Arial" w:cs="Arial"/>
          <w:sz w:val="24"/>
        </w:rPr>
        <w:t>9</w:t>
      </w:r>
      <w:r w:rsidR="003B63AF" w:rsidRPr="00817031">
        <w:rPr>
          <w:rFonts w:ascii="Arial" w:hAnsi="Arial" w:cs="Arial"/>
          <w:sz w:val="24"/>
        </w:rPr>
        <w:t xml:space="preserve"> </w:t>
      </w:r>
      <w:r w:rsidR="00282718" w:rsidRPr="00817031">
        <w:rPr>
          <w:rFonts w:ascii="Arial" w:hAnsi="Arial" w:cs="Arial"/>
          <w:sz w:val="24"/>
        </w:rPr>
        <w:t>Проверка работы отпирающей функции через мобильное приложение проверяется путем нажатия кнопки в мобильном приложении, обозначающей «открывание» двери. Положительным результатом следует считать открытие двери после нажатия кнопки в мобильном приложении.</w:t>
      </w:r>
    </w:p>
    <w:p w14:paraId="4FBE7E8F" w14:textId="77777777" w:rsidR="002671FC" w:rsidRPr="003660BD" w:rsidRDefault="002671FC" w:rsidP="00121BBD">
      <w:pPr>
        <w:pStyle w:val="1"/>
        <w:spacing w:before="0" w:line="360" w:lineRule="auto"/>
        <w:ind w:firstLine="426"/>
        <w:rPr>
          <w:rFonts w:ascii="Times New Roman" w:hAnsi="Times New Roman" w:cs="Times New Roman"/>
          <w:b w:val="0"/>
          <w:color w:val="auto"/>
          <w:sz w:val="24"/>
        </w:rPr>
      </w:pPr>
      <w:bookmarkStart w:id="25" w:name="_Toc126062029"/>
    </w:p>
    <w:p w14:paraId="5D93C379" w14:textId="77777777" w:rsidR="002671FC" w:rsidRPr="003660BD" w:rsidRDefault="002671FC">
      <w:pPr>
        <w:rPr>
          <w:rFonts w:ascii="Times New Roman" w:eastAsiaTheme="majorEastAsia" w:hAnsi="Times New Roman" w:cs="Times New Roman"/>
          <w:bCs/>
          <w:sz w:val="24"/>
          <w:szCs w:val="28"/>
        </w:rPr>
      </w:pPr>
      <w:r w:rsidRPr="003660BD">
        <w:rPr>
          <w:rFonts w:ascii="Times New Roman" w:hAnsi="Times New Roman" w:cs="Times New Roman"/>
          <w:b/>
          <w:sz w:val="24"/>
        </w:rPr>
        <w:br w:type="page"/>
      </w:r>
    </w:p>
    <w:p w14:paraId="5629E3F4" w14:textId="3F5FE9A9" w:rsidR="00234912" w:rsidRPr="008569B0" w:rsidRDefault="00234912" w:rsidP="003478E1">
      <w:pPr>
        <w:pStyle w:val="1"/>
        <w:spacing w:before="0" w:line="360" w:lineRule="auto"/>
        <w:ind w:firstLine="426"/>
        <w:jc w:val="center"/>
        <w:rPr>
          <w:rFonts w:ascii="Arial" w:hAnsi="Arial" w:cs="Arial"/>
          <w:color w:val="auto"/>
          <w:sz w:val="24"/>
        </w:rPr>
      </w:pPr>
      <w:r w:rsidRPr="008569B0">
        <w:rPr>
          <w:rFonts w:ascii="Arial" w:hAnsi="Arial" w:cs="Arial"/>
          <w:color w:val="auto"/>
          <w:sz w:val="24"/>
        </w:rPr>
        <w:lastRenderedPageBreak/>
        <w:t>Библиография</w:t>
      </w:r>
      <w:bookmarkEnd w:id="25"/>
    </w:p>
    <w:p w14:paraId="0BBC69E2" w14:textId="77777777" w:rsidR="003478E1" w:rsidRPr="008569B0" w:rsidRDefault="003478E1" w:rsidP="003478E1">
      <w:pPr>
        <w:pStyle w:val="a4"/>
        <w:spacing w:after="0" w:line="360" w:lineRule="auto"/>
        <w:ind w:left="0" w:firstLine="567"/>
        <w:contextualSpacing w:val="0"/>
        <w:jc w:val="both"/>
        <w:rPr>
          <w:rFonts w:ascii="Arial" w:hAnsi="Arial" w:cs="Arial"/>
          <w:sz w:val="24"/>
        </w:rPr>
      </w:pPr>
    </w:p>
    <w:p w14:paraId="41DEC785" w14:textId="69F29124" w:rsidR="005013EC" w:rsidRPr="008569B0" w:rsidRDefault="00D566CD" w:rsidP="003478E1">
      <w:pPr>
        <w:pStyle w:val="a4"/>
        <w:spacing w:after="0" w:line="360" w:lineRule="auto"/>
        <w:ind w:left="0" w:firstLine="567"/>
        <w:contextualSpacing w:val="0"/>
        <w:jc w:val="both"/>
        <w:rPr>
          <w:rFonts w:ascii="Arial" w:hAnsi="Arial" w:cs="Arial"/>
          <w:sz w:val="24"/>
        </w:rPr>
      </w:pPr>
      <w:r w:rsidRPr="008569B0">
        <w:rPr>
          <w:rFonts w:ascii="Arial" w:hAnsi="Arial" w:cs="Arial"/>
          <w:sz w:val="24"/>
        </w:rPr>
        <w:t xml:space="preserve">[1] </w:t>
      </w:r>
      <w:r w:rsidR="00234912" w:rsidRPr="008569B0">
        <w:rPr>
          <w:rFonts w:ascii="Arial" w:hAnsi="Arial" w:cs="Arial"/>
          <w:sz w:val="24"/>
        </w:rPr>
        <w:t xml:space="preserve">Федеральный закон от 21 декабря 1994 г. </w:t>
      </w:r>
      <w:r w:rsidR="003478E1" w:rsidRPr="008569B0">
        <w:rPr>
          <w:rFonts w:ascii="Arial" w:hAnsi="Arial" w:cs="Arial"/>
          <w:sz w:val="24"/>
        </w:rPr>
        <w:t xml:space="preserve">№ </w:t>
      </w:r>
      <w:r w:rsidR="00234912" w:rsidRPr="008569B0">
        <w:rPr>
          <w:rFonts w:ascii="Arial" w:hAnsi="Arial" w:cs="Arial"/>
          <w:sz w:val="24"/>
        </w:rPr>
        <w:t>68-ФЗ «О защите населения и территорий от чрезвычайных ситуаций природного и техногенного характера»</w:t>
      </w:r>
    </w:p>
    <w:p w14:paraId="7783E2A9" w14:textId="64076BB8" w:rsidR="00D566CD" w:rsidRPr="008569B0" w:rsidRDefault="00D566CD" w:rsidP="003478E1">
      <w:pPr>
        <w:spacing w:after="0" w:line="360" w:lineRule="auto"/>
        <w:ind w:firstLine="567"/>
        <w:jc w:val="both"/>
        <w:rPr>
          <w:rFonts w:ascii="Arial" w:hAnsi="Arial" w:cs="Arial"/>
          <w:sz w:val="24"/>
        </w:rPr>
      </w:pPr>
      <w:r w:rsidRPr="008569B0">
        <w:rPr>
          <w:rFonts w:ascii="Arial" w:hAnsi="Arial" w:cs="Arial"/>
          <w:sz w:val="24"/>
        </w:rPr>
        <w:t xml:space="preserve">[2] </w:t>
      </w:r>
      <w:r w:rsidRPr="008569B0">
        <w:rPr>
          <w:rFonts w:ascii="Arial" w:hAnsi="Arial" w:cs="Arial"/>
          <w:sz w:val="24"/>
        </w:rPr>
        <w:t>Технический регламент Таможенного союза «Электромагнитная совместимость технических средств»</w:t>
      </w:r>
      <w:r w:rsidR="003478E1" w:rsidRPr="008569B0">
        <w:rPr>
          <w:rFonts w:ascii="Arial" w:hAnsi="Arial" w:cs="Arial"/>
          <w:sz w:val="24"/>
        </w:rPr>
        <w:t xml:space="preserve"> (</w:t>
      </w:r>
      <w:r w:rsidR="003478E1" w:rsidRPr="008569B0">
        <w:rPr>
          <w:rFonts w:ascii="Arial" w:hAnsi="Arial" w:cs="Arial"/>
          <w:sz w:val="24"/>
        </w:rPr>
        <w:t>ТР ТС 020/2011</w:t>
      </w:r>
      <w:r w:rsidR="003478E1" w:rsidRPr="008569B0">
        <w:rPr>
          <w:rFonts w:ascii="Arial" w:hAnsi="Arial" w:cs="Arial"/>
          <w:sz w:val="24"/>
        </w:rPr>
        <w:t>)</w:t>
      </w:r>
    </w:p>
    <w:p w14:paraId="7C79B311" w14:textId="365A1C4A" w:rsidR="003478E1" w:rsidRDefault="003478E1">
      <w:pPr>
        <w:rPr>
          <w:rFonts w:ascii="Times New Roman" w:hAnsi="Times New Roman" w:cs="Times New Roman"/>
          <w:sz w:val="24"/>
        </w:rPr>
      </w:pPr>
      <w:r>
        <w:rPr>
          <w:rFonts w:ascii="Times New Roman" w:hAnsi="Times New Roman" w:cs="Times New Roman"/>
          <w:sz w:val="24"/>
        </w:rPr>
        <w:br w:type="page"/>
      </w:r>
    </w:p>
    <w:tbl>
      <w:tblPr>
        <w:tblStyle w:val="af1"/>
        <w:tblW w:w="0" w:type="auto"/>
        <w:tblLook w:val="04A0" w:firstRow="1" w:lastRow="0" w:firstColumn="1" w:lastColumn="0" w:noHBand="0" w:noVBand="1"/>
      </w:tblPr>
      <w:tblGrid>
        <w:gridCol w:w="5637"/>
        <w:gridCol w:w="3322"/>
        <w:gridCol w:w="679"/>
      </w:tblGrid>
      <w:tr w:rsidR="003478E1" w:rsidRPr="00577BE0" w14:paraId="454A0976" w14:textId="77777777" w:rsidTr="003478E1">
        <w:tc>
          <w:tcPr>
            <w:tcW w:w="5637" w:type="dxa"/>
            <w:tcBorders>
              <w:left w:val="nil"/>
              <w:bottom w:val="nil"/>
              <w:right w:val="nil"/>
            </w:tcBorders>
          </w:tcPr>
          <w:p w14:paraId="5653ABD3" w14:textId="0BAFF808" w:rsidR="003478E1" w:rsidRPr="00321269" w:rsidRDefault="003478E1" w:rsidP="003478E1">
            <w:pPr>
              <w:widowControl w:val="0"/>
              <w:ind w:firstLine="0"/>
              <w:jc w:val="both"/>
              <w:rPr>
                <w:rFonts w:ascii="Arial" w:hAnsi="Arial"/>
                <w:sz w:val="24"/>
                <w:szCs w:val="28"/>
                <w:lang w:eastAsia="ar-SA"/>
              </w:rPr>
            </w:pPr>
            <w:r w:rsidRPr="00321269">
              <w:rPr>
                <w:rFonts w:ascii="Arial" w:hAnsi="Arial"/>
                <w:sz w:val="24"/>
                <w:szCs w:val="28"/>
                <w:lang w:eastAsia="ar-SA"/>
              </w:rPr>
              <w:lastRenderedPageBreak/>
              <w:t>УДК</w:t>
            </w:r>
            <w:r>
              <w:rPr>
                <w:rFonts w:ascii="Arial" w:hAnsi="Arial"/>
                <w:sz w:val="24"/>
                <w:szCs w:val="28"/>
                <w:lang w:eastAsia="ar-SA"/>
              </w:rPr>
              <w:t xml:space="preserve">       </w:t>
            </w:r>
            <w:proofErr w:type="gramStart"/>
            <w:r>
              <w:rPr>
                <w:rFonts w:ascii="Arial" w:hAnsi="Arial"/>
                <w:sz w:val="24"/>
                <w:szCs w:val="28"/>
                <w:lang w:eastAsia="ar-SA"/>
              </w:rPr>
              <w:t xml:space="preserve">  </w:t>
            </w:r>
            <w:r w:rsidRPr="00A65C39">
              <w:rPr>
                <w:rFonts w:ascii="Arial" w:hAnsi="Arial"/>
                <w:sz w:val="24"/>
                <w:szCs w:val="28"/>
                <w:lang w:eastAsia="ar-SA"/>
              </w:rPr>
              <w:t>:</w:t>
            </w:r>
            <w:proofErr w:type="gramEnd"/>
            <w:r w:rsidRPr="00A65C39">
              <w:rPr>
                <w:rFonts w:ascii="Arial" w:hAnsi="Arial"/>
                <w:sz w:val="24"/>
                <w:szCs w:val="28"/>
                <w:lang w:eastAsia="ar-SA"/>
              </w:rPr>
              <w:t>006.354</w:t>
            </w:r>
          </w:p>
        </w:tc>
        <w:tc>
          <w:tcPr>
            <w:tcW w:w="3322" w:type="dxa"/>
            <w:tcBorders>
              <w:left w:val="nil"/>
              <w:bottom w:val="nil"/>
              <w:right w:val="nil"/>
            </w:tcBorders>
          </w:tcPr>
          <w:p w14:paraId="62F3970A" w14:textId="64C00D99" w:rsidR="003478E1" w:rsidRPr="00321269" w:rsidRDefault="003478E1" w:rsidP="00962908">
            <w:pPr>
              <w:widowControl w:val="0"/>
              <w:ind w:hanging="10"/>
              <w:jc w:val="both"/>
              <w:rPr>
                <w:rFonts w:ascii="Arial" w:hAnsi="Arial"/>
                <w:sz w:val="24"/>
                <w:szCs w:val="28"/>
                <w:lang w:eastAsia="ar-SA"/>
              </w:rPr>
            </w:pPr>
            <w:r w:rsidRPr="00321269">
              <w:rPr>
                <w:rFonts w:ascii="Arial" w:hAnsi="Arial"/>
                <w:sz w:val="24"/>
                <w:szCs w:val="28"/>
                <w:lang w:eastAsia="ar-SA"/>
              </w:rPr>
              <w:t xml:space="preserve">МКС </w:t>
            </w:r>
            <w:r w:rsidRPr="003478E1">
              <w:rPr>
                <w:rFonts w:ascii="Arial" w:hAnsi="Arial"/>
                <w:sz w:val="24"/>
                <w:szCs w:val="28"/>
                <w:lang w:eastAsia="ar-SA"/>
              </w:rPr>
              <w:t>33.160.99</w:t>
            </w:r>
          </w:p>
        </w:tc>
        <w:tc>
          <w:tcPr>
            <w:tcW w:w="679" w:type="dxa"/>
            <w:tcBorders>
              <w:left w:val="nil"/>
              <w:bottom w:val="nil"/>
              <w:right w:val="nil"/>
            </w:tcBorders>
          </w:tcPr>
          <w:p w14:paraId="35F64F39" w14:textId="50D50781" w:rsidR="003478E1" w:rsidRPr="00321269" w:rsidRDefault="003478E1" w:rsidP="00962908">
            <w:pPr>
              <w:widowControl w:val="0"/>
              <w:ind w:firstLine="0"/>
              <w:jc w:val="both"/>
              <w:rPr>
                <w:rFonts w:ascii="Arial" w:hAnsi="Arial"/>
                <w:sz w:val="24"/>
                <w:szCs w:val="28"/>
                <w:lang w:eastAsia="ar-SA"/>
              </w:rPr>
            </w:pPr>
          </w:p>
        </w:tc>
      </w:tr>
      <w:tr w:rsidR="003478E1" w:rsidRPr="00577BE0" w14:paraId="4221A25A" w14:textId="77777777" w:rsidTr="003478E1">
        <w:tc>
          <w:tcPr>
            <w:tcW w:w="9638" w:type="dxa"/>
            <w:gridSpan w:val="3"/>
            <w:tcBorders>
              <w:top w:val="nil"/>
              <w:left w:val="nil"/>
              <w:right w:val="nil"/>
            </w:tcBorders>
          </w:tcPr>
          <w:p w14:paraId="4459BFD8" w14:textId="7B4CEAB4" w:rsidR="003478E1" w:rsidRPr="00321269" w:rsidRDefault="003478E1" w:rsidP="00962908">
            <w:pPr>
              <w:widowControl w:val="0"/>
              <w:ind w:firstLine="0"/>
              <w:jc w:val="both"/>
              <w:rPr>
                <w:rFonts w:ascii="Arial" w:hAnsi="Arial" w:cs="Arial"/>
                <w:sz w:val="24"/>
                <w:szCs w:val="24"/>
                <w:lang w:eastAsia="ar-SA"/>
              </w:rPr>
            </w:pPr>
            <w:r w:rsidRPr="00321269">
              <w:rPr>
                <w:rFonts w:ascii="Arial" w:hAnsi="Arial"/>
                <w:sz w:val="24"/>
                <w:szCs w:val="24"/>
                <w:lang w:eastAsia="ar-SA"/>
              </w:rPr>
              <w:t xml:space="preserve">Ключевые слова: </w:t>
            </w:r>
            <w:r w:rsidRPr="003478E1">
              <w:rPr>
                <w:rFonts w:ascii="Arial" w:hAnsi="Arial"/>
                <w:sz w:val="24"/>
                <w:szCs w:val="24"/>
                <w:lang w:eastAsia="ar-SA"/>
              </w:rPr>
              <w:t xml:space="preserve">умная </w:t>
            </w:r>
            <w:proofErr w:type="spellStart"/>
            <w:r w:rsidRPr="003478E1">
              <w:rPr>
                <w:rFonts w:ascii="Arial" w:hAnsi="Arial"/>
                <w:sz w:val="24"/>
                <w:szCs w:val="24"/>
                <w:lang w:eastAsia="ar-SA"/>
              </w:rPr>
              <w:t>домофония</w:t>
            </w:r>
            <w:proofErr w:type="spellEnd"/>
            <w:r w:rsidRPr="003478E1">
              <w:rPr>
                <w:rFonts w:ascii="Arial" w:hAnsi="Arial"/>
                <w:sz w:val="24"/>
                <w:szCs w:val="24"/>
                <w:lang w:eastAsia="ar-SA"/>
              </w:rPr>
              <w:t xml:space="preserve">, система умной </w:t>
            </w:r>
            <w:proofErr w:type="spellStart"/>
            <w:r w:rsidRPr="003478E1">
              <w:rPr>
                <w:rFonts w:ascii="Arial" w:hAnsi="Arial"/>
                <w:sz w:val="24"/>
                <w:szCs w:val="24"/>
                <w:lang w:eastAsia="ar-SA"/>
              </w:rPr>
              <w:t>домоофнии</w:t>
            </w:r>
            <w:proofErr w:type="spellEnd"/>
            <w:r w:rsidRPr="003478E1">
              <w:rPr>
                <w:rFonts w:ascii="Arial" w:hAnsi="Arial"/>
                <w:sz w:val="24"/>
                <w:szCs w:val="24"/>
                <w:lang w:eastAsia="ar-SA"/>
              </w:rPr>
              <w:t xml:space="preserve">, </w:t>
            </w:r>
            <w:proofErr w:type="spellStart"/>
            <w:r w:rsidRPr="003478E1">
              <w:rPr>
                <w:rFonts w:ascii="Arial" w:hAnsi="Arial"/>
                <w:sz w:val="24"/>
                <w:szCs w:val="24"/>
                <w:lang w:eastAsia="ar-SA"/>
              </w:rPr>
              <w:t>фомофон</w:t>
            </w:r>
            <w:proofErr w:type="spellEnd"/>
            <w:r w:rsidRPr="003478E1">
              <w:rPr>
                <w:rFonts w:ascii="Arial" w:hAnsi="Arial"/>
                <w:sz w:val="24"/>
                <w:szCs w:val="24"/>
                <w:lang w:eastAsia="ar-SA"/>
              </w:rPr>
              <w:t xml:space="preserve">, лицевая панель, устройства, общие требования к безопасности умных </w:t>
            </w:r>
            <w:proofErr w:type="spellStart"/>
            <w:r w:rsidRPr="003478E1">
              <w:rPr>
                <w:rFonts w:ascii="Arial" w:hAnsi="Arial"/>
                <w:sz w:val="24"/>
                <w:szCs w:val="24"/>
                <w:lang w:eastAsia="ar-SA"/>
              </w:rPr>
              <w:t>домофонных</w:t>
            </w:r>
            <w:proofErr w:type="spellEnd"/>
            <w:r w:rsidRPr="003478E1">
              <w:rPr>
                <w:rFonts w:ascii="Arial" w:hAnsi="Arial"/>
                <w:sz w:val="24"/>
                <w:szCs w:val="24"/>
                <w:lang w:eastAsia="ar-SA"/>
              </w:rPr>
              <w:t xml:space="preserve"> систем</w:t>
            </w:r>
          </w:p>
        </w:tc>
      </w:tr>
    </w:tbl>
    <w:p w14:paraId="71830226" w14:textId="77777777" w:rsidR="0014052F" w:rsidRPr="003660BD" w:rsidRDefault="0014052F" w:rsidP="0014052F">
      <w:pPr>
        <w:pStyle w:val="22"/>
        <w:spacing w:after="0" w:line="360" w:lineRule="auto"/>
        <w:ind w:firstLine="567"/>
        <w:rPr>
          <w:rFonts w:ascii="Arial" w:hAnsi="Arial" w:cs="Arial"/>
          <w:szCs w:val="24"/>
        </w:rPr>
      </w:pPr>
    </w:p>
    <w:p w14:paraId="49F6717A" w14:textId="77777777" w:rsidR="0014052F" w:rsidRPr="003660BD" w:rsidRDefault="0014052F" w:rsidP="0014052F">
      <w:pPr>
        <w:pStyle w:val="22"/>
        <w:spacing w:after="0" w:line="360" w:lineRule="auto"/>
        <w:ind w:firstLine="567"/>
        <w:rPr>
          <w:rFonts w:ascii="Arial" w:hAnsi="Arial" w:cs="Arial"/>
          <w:szCs w:val="24"/>
        </w:rPr>
      </w:pPr>
    </w:p>
    <w:p w14:paraId="0E6C30F6" w14:textId="77777777" w:rsidR="0014052F" w:rsidRDefault="0014052F" w:rsidP="0014052F">
      <w:pPr>
        <w:pStyle w:val="22"/>
        <w:spacing w:after="0" w:line="360" w:lineRule="auto"/>
        <w:ind w:firstLine="567"/>
        <w:rPr>
          <w:rFonts w:ascii="Arial" w:hAnsi="Arial" w:cs="Arial"/>
          <w:szCs w:val="24"/>
        </w:rPr>
      </w:pPr>
    </w:p>
    <w:p w14:paraId="11FC8259" w14:textId="77777777" w:rsidR="003478E1" w:rsidRDefault="003478E1" w:rsidP="0014052F">
      <w:pPr>
        <w:pStyle w:val="22"/>
        <w:spacing w:after="0" w:line="360" w:lineRule="auto"/>
        <w:ind w:firstLine="567"/>
        <w:rPr>
          <w:rFonts w:ascii="Arial" w:hAnsi="Arial" w:cs="Arial"/>
          <w:szCs w:val="24"/>
        </w:rPr>
      </w:pPr>
    </w:p>
    <w:p w14:paraId="58C8FE2A" w14:textId="77777777" w:rsidR="003478E1" w:rsidRPr="008227A0" w:rsidRDefault="003478E1" w:rsidP="0014052F">
      <w:pPr>
        <w:pStyle w:val="22"/>
        <w:spacing w:after="0" w:line="360" w:lineRule="auto"/>
        <w:ind w:firstLine="567"/>
        <w:rPr>
          <w:rFonts w:ascii="Arial" w:hAnsi="Arial" w:cs="Arial"/>
          <w:sz w:val="24"/>
          <w:szCs w:val="24"/>
        </w:rPr>
      </w:pPr>
    </w:p>
    <w:tbl>
      <w:tblPr>
        <w:tblW w:w="5135" w:type="pct"/>
        <w:tblInd w:w="-106" w:type="dxa"/>
        <w:tblLook w:val="01E0" w:firstRow="1" w:lastRow="1" w:firstColumn="1" w:lastColumn="1" w:noHBand="0" w:noVBand="0"/>
      </w:tblPr>
      <w:tblGrid>
        <w:gridCol w:w="4820"/>
        <w:gridCol w:w="2540"/>
        <w:gridCol w:w="2538"/>
      </w:tblGrid>
      <w:tr w:rsidR="008227A0" w:rsidRPr="008227A0" w14:paraId="5DE991A3" w14:textId="77777777" w:rsidTr="00962908">
        <w:tc>
          <w:tcPr>
            <w:tcW w:w="2435" w:type="pct"/>
            <w:vAlign w:val="bottom"/>
          </w:tcPr>
          <w:p w14:paraId="5112D4BA" w14:textId="77777777" w:rsidR="008227A0" w:rsidRPr="008227A0" w:rsidRDefault="008227A0" w:rsidP="00962908">
            <w:pPr>
              <w:tabs>
                <w:tab w:val="left" w:pos="180"/>
              </w:tabs>
              <w:spacing w:after="0" w:line="240" w:lineRule="auto"/>
              <w:ind w:left="142"/>
              <w:rPr>
                <w:rFonts w:ascii="Arial" w:hAnsi="Arial" w:cs="Arial"/>
                <w:sz w:val="24"/>
              </w:rPr>
            </w:pPr>
            <w:r w:rsidRPr="008227A0">
              <w:rPr>
                <w:rFonts w:ascii="Arial" w:hAnsi="Arial" w:cs="Arial"/>
                <w:sz w:val="24"/>
              </w:rPr>
              <w:t>Руководитель разработки,</w:t>
            </w:r>
          </w:p>
          <w:p w14:paraId="5A77B790" w14:textId="77777777" w:rsidR="008227A0" w:rsidRPr="008227A0" w:rsidRDefault="008227A0" w:rsidP="00962908">
            <w:pPr>
              <w:tabs>
                <w:tab w:val="left" w:pos="180"/>
              </w:tabs>
              <w:spacing w:after="0" w:line="240" w:lineRule="auto"/>
              <w:ind w:left="142"/>
              <w:rPr>
                <w:rFonts w:ascii="Arial" w:hAnsi="Arial" w:cs="Arial"/>
                <w:sz w:val="24"/>
              </w:rPr>
            </w:pPr>
            <w:r w:rsidRPr="008227A0">
              <w:rPr>
                <w:rFonts w:ascii="Arial" w:hAnsi="Arial" w:cs="Arial"/>
                <w:sz w:val="24"/>
              </w:rPr>
              <w:t xml:space="preserve">Генеральный директор  </w:t>
            </w:r>
          </w:p>
          <w:p w14:paraId="3DCA00E7" w14:textId="77777777" w:rsidR="008227A0" w:rsidRPr="008227A0" w:rsidRDefault="008227A0" w:rsidP="00962908">
            <w:pPr>
              <w:tabs>
                <w:tab w:val="left" w:pos="180"/>
              </w:tabs>
              <w:spacing w:after="0" w:line="240" w:lineRule="auto"/>
              <w:ind w:left="142"/>
              <w:rPr>
                <w:rFonts w:ascii="Arial" w:hAnsi="Arial" w:cs="Arial"/>
                <w:sz w:val="24"/>
              </w:rPr>
            </w:pPr>
            <w:r w:rsidRPr="008227A0">
              <w:rPr>
                <w:rFonts w:ascii="Arial" w:hAnsi="Arial" w:cs="Arial"/>
                <w:sz w:val="24"/>
              </w:rPr>
              <w:t>ООО фирмы «</w:t>
            </w:r>
            <w:proofErr w:type="spellStart"/>
            <w:r w:rsidRPr="008227A0">
              <w:rPr>
                <w:rFonts w:ascii="Arial" w:hAnsi="Arial" w:cs="Arial"/>
                <w:sz w:val="24"/>
              </w:rPr>
              <w:t>Интерсвязь</w:t>
            </w:r>
            <w:proofErr w:type="spellEnd"/>
            <w:r w:rsidRPr="008227A0">
              <w:rPr>
                <w:rFonts w:ascii="Arial" w:hAnsi="Arial" w:cs="Arial"/>
                <w:sz w:val="24"/>
              </w:rPr>
              <w:t>»</w:t>
            </w:r>
          </w:p>
        </w:tc>
        <w:tc>
          <w:tcPr>
            <w:tcW w:w="1283" w:type="pct"/>
            <w:vAlign w:val="bottom"/>
          </w:tcPr>
          <w:p w14:paraId="099185D9" w14:textId="77777777" w:rsidR="008227A0" w:rsidRPr="008227A0" w:rsidRDefault="008227A0" w:rsidP="00962908">
            <w:pPr>
              <w:tabs>
                <w:tab w:val="left" w:pos="180"/>
              </w:tabs>
              <w:spacing w:line="276" w:lineRule="auto"/>
              <w:ind w:left="142"/>
              <w:jc w:val="right"/>
              <w:rPr>
                <w:rFonts w:ascii="Arial" w:hAnsi="Arial" w:cs="Arial"/>
                <w:sz w:val="24"/>
              </w:rPr>
            </w:pPr>
          </w:p>
        </w:tc>
        <w:tc>
          <w:tcPr>
            <w:tcW w:w="1282" w:type="pct"/>
            <w:vAlign w:val="bottom"/>
          </w:tcPr>
          <w:p w14:paraId="2EC886D6" w14:textId="77777777" w:rsidR="008227A0" w:rsidRPr="008227A0" w:rsidRDefault="008227A0" w:rsidP="00962908">
            <w:pPr>
              <w:tabs>
                <w:tab w:val="left" w:pos="180"/>
              </w:tabs>
              <w:spacing w:line="276" w:lineRule="auto"/>
              <w:ind w:left="142"/>
              <w:rPr>
                <w:rFonts w:ascii="Arial" w:hAnsi="Arial" w:cs="Arial"/>
                <w:sz w:val="24"/>
              </w:rPr>
            </w:pPr>
            <w:r w:rsidRPr="008227A0">
              <w:rPr>
                <w:rFonts w:ascii="Arial" w:hAnsi="Arial" w:cs="Arial"/>
                <w:sz w:val="24"/>
              </w:rPr>
              <w:t>Р.Р. Усманов</w:t>
            </w:r>
          </w:p>
        </w:tc>
      </w:tr>
      <w:tr w:rsidR="004660EE" w:rsidRPr="008227A0" w14:paraId="5D592DA1" w14:textId="77777777" w:rsidTr="00962908">
        <w:tc>
          <w:tcPr>
            <w:tcW w:w="2435" w:type="pct"/>
            <w:vAlign w:val="bottom"/>
          </w:tcPr>
          <w:p w14:paraId="02D1B05D" w14:textId="77777777" w:rsidR="004660EE" w:rsidRPr="008227A0" w:rsidRDefault="004660EE" w:rsidP="00962908">
            <w:pPr>
              <w:tabs>
                <w:tab w:val="left" w:pos="180"/>
              </w:tabs>
              <w:spacing w:after="0" w:line="240" w:lineRule="auto"/>
              <w:ind w:left="142"/>
              <w:rPr>
                <w:rFonts w:ascii="Arial" w:hAnsi="Arial" w:cs="Arial"/>
                <w:sz w:val="24"/>
              </w:rPr>
            </w:pPr>
          </w:p>
        </w:tc>
        <w:tc>
          <w:tcPr>
            <w:tcW w:w="1283" w:type="pct"/>
            <w:vAlign w:val="bottom"/>
          </w:tcPr>
          <w:p w14:paraId="4167A2EC" w14:textId="77777777" w:rsidR="004660EE" w:rsidRPr="008227A0" w:rsidRDefault="004660EE" w:rsidP="00962908">
            <w:pPr>
              <w:tabs>
                <w:tab w:val="left" w:pos="180"/>
              </w:tabs>
              <w:spacing w:line="276" w:lineRule="auto"/>
              <w:ind w:left="142"/>
              <w:jc w:val="right"/>
              <w:rPr>
                <w:rFonts w:ascii="Arial" w:hAnsi="Arial" w:cs="Arial"/>
                <w:sz w:val="24"/>
              </w:rPr>
            </w:pPr>
          </w:p>
        </w:tc>
        <w:tc>
          <w:tcPr>
            <w:tcW w:w="1282" w:type="pct"/>
            <w:vAlign w:val="bottom"/>
          </w:tcPr>
          <w:p w14:paraId="3FE207FC" w14:textId="77777777" w:rsidR="004660EE" w:rsidRPr="008227A0" w:rsidRDefault="004660EE" w:rsidP="00962908">
            <w:pPr>
              <w:tabs>
                <w:tab w:val="left" w:pos="180"/>
              </w:tabs>
              <w:spacing w:line="276" w:lineRule="auto"/>
              <w:ind w:left="142"/>
              <w:rPr>
                <w:rFonts w:ascii="Arial" w:hAnsi="Arial" w:cs="Arial"/>
                <w:sz w:val="24"/>
              </w:rPr>
            </w:pPr>
          </w:p>
        </w:tc>
      </w:tr>
      <w:tr w:rsidR="004660EE" w:rsidRPr="008227A0" w14:paraId="75F5422E" w14:textId="77777777" w:rsidTr="00962908">
        <w:tc>
          <w:tcPr>
            <w:tcW w:w="2435" w:type="pct"/>
            <w:vAlign w:val="bottom"/>
          </w:tcPr>
          <w:p w14:paraId="5998B01A" w14:textId="77777777" w:rsidR="004660EE" w:rsidRPr="004660EE" w:rsidRDefault="004660EE" w:rsidP="004660EE">
            <w:pPr>
              <w:tabs>
                <w:tab w:val="left" w:pos="180"/>
              </w:tabs>
              <w:spacing w:after="0" w:line="240" w:lineRule="auto"/>
              <w:ind w:left="142"/>
              <w:rPr>
                <w:rFonts w:ascii="Arial" w:hAnsi="Arial" w:cs="Arial"/>
                <w:sz w:val="24"/>
              </w:rPr>
            </w:pPr>
            <w:r w:rsidRPr="004660EE">
              <w:rPr>
                <w:rFonts w:ascii="Arial" w:hAnsi="Arial" w:cs="Arial"/>
                <w:sz w:val="24"/>
              </w:rPr>
              <w:t>Специалист по защите</w:t>
            </w:r>
          </w:p>
          <w:p w14:paraId="3FEB11AA" w14:textId="51A8B7D3" w:rsidR="004660EE" w:rsidRPr="008227A0" w:rsidRDefault="004660EE" w:rsidP="004660EE">
            <w:pPr>
              <w:tabs>
                <w:tab w:val="left" w:pos="180"/>
              </w:tabs>
              <w:spacing w:after="0" w:line="240" w:lineRule="auto"/>
              <w:ind w:left="142"/>
              <w:rPr>
                <w:rFonts w:ascii="Arial" w:hAnsi="Arial" w:cs="Arial"/>
                <w:sz w:val="24"/>
              </w:rPr>
            </w:pPr>
            <w:r w:rsidRPr="004660EE">
              <w:rPr>
                <w:rFonts w:ascii="Arial" w:hAnsi="Arial" w:cs="Arial"/>
                <w:sz w:val="24"/>
              </w:rPr>
              <w:t>Интеллектуальной собственности</w:t>
            </w:r>
          </w:p>
        </w:tc>
        <w:tc>
          <w:tcPr>
            <w:tcW w:w="1283" w:type="pct"/>
            <w:vAlign w:val="bottom"/>
          </w:tcPr>
          <w:p w14:paraId="38117582" w14:textId="77777777" w:rsidR="004660EE" w:rsidRPr="008227A0" w:rsidRDefault="004660EE" w:rsidP="00962908">
            <w:pPr>
              <w:tabs>
                <w:tab w:val="left" w:pos="180"/>
              </w:tabs>
              <w:spacing w:line="276" w:lineRule="auto"/>
              <w:ind w:left="142"/>
              <w:jc w:val="right"/>
              <w:rPr>
                <w:rFonts w:ascii="Arial" w:hAnsi="Arial" w:cs="Arial"/>
                <w:sz w:val="24"/>
              </w:rPr>
            </w:pPr>
          </w:p>
        </w:tc>
        <w:tc>
          <w:tcPr>
            <w:tcW w:w="1282" w:type="pct"/>
            <w:vAlign w:val="bottom"/>
          </w:tcPr>
          <w:p w14:paraId="10D5D266" w14:textId="1430A1B5" w:rsidR="004660EE" w:rsidRPr="008227A0" w:rsidRDefault="004660EE" w:rsidP="00962908">
            <w:pPr>
              <w:tabs>
                <w:tab w:val="left" w:pos="180"/>
              </w:tabs>
              <w:spacing w:line="276" w:lineRule="auto"/>
              <w:ind w:left="142"/>
              <w:rPr>
                <w:rFonts w:ascii="Arial" w:hAnsi="Arial" w:cs="Arial"/>
                <w:sz w:val="24"/>
              </w:rPr>
            </w:pPr>
            <w:r w:rsidRPr="004660EE">
              <w:rPr>
                <w:rFonts w:ascii="Arial" w:hAnsi="Arial" w:cs="Arial"/>
                <w:sz w:val="24"/>
              </w:rPr>
              <w:t>Е.П. Баева</w:t>
            </w:r>
            <w:bookmarkStart w:id="26" w:name="_GoBack"/>
            <w:bookmarkEnd w:id="26"/>
          </w:p>
        </w:tc>
      </w:tr>
    </w:tbl>
    <w:p w14:paraId="31DEDDEF" w14:textId="77777777" w:rsidR="008227A0" w:rsidRDefault="008227A0" w:rsidP="0014052F">
      <w:pPr>
        <w:pStyle w:val="22"/>
        <w:spacing w:after="0" w:line="360" w:lineRule="auto"/>
        <w:ind w:firstLine="567"/>
        <w:rPr>
          <w:rFonts w:ascii="Arial" w:hAnsi="Arial" w:cs="Arial"/>
          <w:sz w:val="24"/>
          <w:szCs w:val="24"/>
        </w:rPr>
      </w:pPr>
    </w:p>
    <w:p w14:paraId="4DF4EFEB" w14:textId="77777777" w:rsidR="008227A0" w:rsidRDefault="008227A0" w:rsidP="0014052F">
      <w:pPr>
        <w:pStyle w:val="22"/>
        <w:spacing w:after="0" w:line="360" w:lineRule="auto"/>
        <w:ind w:firstLine="567"/>
        <w:rPr>
          <w:rFonts w:ascii="Arial" w:hAnsi="Arial" w:cs="Arial"/>
          <w:sz w:val="24"/>
          <w:szCs w:val="24"/>
        </w:rPr>
      </w:pPr>
    </w:p>
    <w:sectPr w:rsidR="008227A0" w:rsidSect="00B377CB">
      <w:headerReference w:type="even" r:id="rId14"/>
      <w:headerReference w:type="default" r:id="rId15"/>
      <w:footerReference w:type="default" r:id="rId16"/>
      <w:headerReference w:type="first" r:id="rId17"/>
      <w:footerReference w:type="first" r:id="rId18"/>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538E5" w14:textId="77777777" w:rsidR="00A3363D" w:rsidRDefault="00A3363D" w:rsidP="004317CD">
      <w:pPr>
        <w:spacing w:after="0" w:line="240" w:lineRule="auto"/>
      </w:pPr>
      <w:r>
        <w:separator/>
      </w:r>
    </w:p>
  </w:endnote>
  <w:endnote w:type="continuationSeparator" w:id="0">
    <w:p w14:paraId="3D8182CE" w14:textId="77777777" w:rsidR="00A3363D" w:rsidRDefault="00A3363D" w:rsidP="00431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336228887"/>
      <w:docPartObj>
        <w:docPartGallery w:val="Page Numbers (Bottom of Page)"/>
        <w:docPartUnique/>
      </w:docPartObj>
    </w:sdtPr>
    <w:sdtContent>
      <w:p w14:paraId="5E3A2DB5" w14:textId="6CFD9AED" w:rsidR="004C34EC" w:rsidRPr="004048B7" w:rsidRDefault="004C34EC" w:rsidP="004048B7">
        <w:pPr>
          <w:pStyle w:val="ab"/>
          <w:rPr>
            <w:rFonts w:ascii="Arial" w:hAnsi="Arial" w:cs="Arial"/>
          </w:rPr>
        </w:pPr>
        <w:r w:rsidRPr="004048B7">
          <w:rPr>
            <w:rFonts w:ascii="Arial" w:hAnsi="Arial" w:cs="Arial"/>
          </w:rPr>
          <w:fldChar w:fldCharType="begin"/>
        </w:r>
        <w:r w:rsidRPr="004048B7">
          <w:rPr>
            <w:rFonts w:ascii="Arial" w:hAnsi="Arial" w:cs="Arial"/>
          </w:rPr>
          <w:instrText>PAGE   \* MERGEFORMAT</w:instrText>
        </w:r>
        <w:r w:rsidRPr="004048B7">
          <w:rPr>
            <w:rFonts w:ascii="Arial" w:hAnsi="Arial" w:cs="Arial"/>
          </w:rPr>
          <w:fldChar w:fldCharType="separate"/>
        </w:r>
        <w:r w:rsidR="004660EE">
          <w:rPr>
            <w:rFonts w:ascii="Arial" w:hAnsi="Arial" w:cs="Arial"/>
            <w:noProof/>
          </w:rPr>
          <w:t>16</w:t>
        </w:r>
        <w:r w:rsidRPr="004048B7">
          <w:rPr>
            <w:rFonts w:ascii="Arial" w:hAnsi="Arial" w:cs="Arial"/>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9148219"/>
      <w:docPartObj>
        <w:docPartGallery w:val="Page Numbers (Bottom of Page)"/>
        <w:docPartUnique/>
      </w:docPartObj>
    </w:sdtPr>
    <w:sdtContent>
      <w:p w14:paraId="6A072EC5" w14:textId="49BA602D" w:rsidR="004C34EC" w:rsidRPr="004048B7" w:rsidRDefault="004C34EC" w:rsidP="004048B7">
        <w:pPr>
          <w:pStyle w:val="ab"/>
          <w:jc w:val="right"/>
          <w:rPr>
            <w:rFonts w:ascii="Arial" w:hAnsi="Arial" w:cs="Arial"/>
          </w:rPr>
        </w:pPr>
        <w:r w:rsidRPr="004048B7">
          <w:rPr>
            <w:rFonts w:ascii="Arial" w:hAnsi="Arial" w:cs="Arial"/>
            <w:noProof/>
          </w:rPr>
          <w:fldChar w:fldCharType="begin"/>
        </w:r>
        <w:r w:rsidRPr="004048B7">
          <w:rPr>
            <w:rFonts w:ascii="Arial" w:hAnsi="Arial" w:cs="Arial"/>
            <w:noProof/>
          </w:rPr>
          <w:instrText xml:space="preserve"> PAGE   \* MERGEFORMAT </w:instrText>
        </w:r>
        <w:r w:rsidRPr="004048B7">
          <w:rPr>
            <w:rFonts w:ascii="Arial" w:hAnsi="Arial" w:cs="Arial"/>
            <w:noProof/>
          </w:rPr>
          <w:fldChar w:fldCharType="separate"/>
        </w:r>
        <w:r w:rsidR="004660EE">
          <w:rPr>
            <w:rFonts w:ascii="Arial" w:hAnsi="Arial" w:cs="Arial"/>
            <w:noProof/>
          </w:rPr>
          <w:t>V</w:t>
        </w:r>
        <w:r w:rsidRPr="004048B7">
          <w:rPr>
            <w:rFonts w:ascii="Arial" w:hAnsi="Arial" w:cs="Arial"/>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88054294"/>
      <w:docPartObj>
        <w:docPartGallery w:val="Page Numbers (Bottom of Page)"/>
        <w:docPartUnique/>
      </w:docPartObj>
    </w:sdtPr>
    <w:sdtContent>
      <w:p w14:paraId="4DED1CAA" w14:textId="707599E2" w:rsidR="004C34EC" w:rsidRPr="00B377CB" w:rsidRDefault="004C34EC" w:rsidP="00B377CB">
        <w:pPr>
          <w:pStyle w:val="ab"/>
          <w:jc w:val="right"/>
          <w:rPr>
            <w:rFonts w:ascii="Arial" w:hAnsi="Arial" w:cs="Arial"/>
          </w:rPr>
        </w:pPr>
        <w:r w:rsidRPr="00B377CB">
          <w:rPr>
            <w:rFonts w:ascii="Arial" w:hAnsi="Arial" w:cs="Arial"/>
            <w:noProof/>
          </w:rPr>
          <w:fldChar w:fldCharType="begin"/>
        </w:r>
        <w:r w:rsidRPr="00B377CB">
          <w:rPr>
            <w:rFonts w:ascii="Arial" w:hAnsi="Arial" w:cs="Arial"/>
            <w:noProof/>
          </w:rPr>
          <w:instrText xml:space="preserve"> PAGE   \* MERGEFORMAT </w:instrText>
        </w:r>
        <w:r w:rsidRPr="00B377CB">
          <w:rPr>
            <w:rFonts w:ascii="Arial" w:hAnsi="Arial" w:cs="Arial"/>
            <w:noProof/>
          </w:rPr>
          <w:fldChar w:fldCharType="separate"/>
        </w:r>
        <w:r w:rsidR="004660EE">
          <w:rPr>
            <w:rFonts w:ascii="Arial" w:hAnsi="Arial" w:cs="Arial"/>
            <w:noProof/>
          </w:rPr>
          <w:t>15</w:t>
        </w:r>
        <w:r w:rsidRPr="00B377CB">
          <w:rPr>
            <w:rFonts w:ascii="Arial" w:hAnsi="Arial" w:cs="Arial"/>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0E3DA" w14:textId="007B7395" w:rsidR="004C34EC" w:rsidRPr="004048B7" w:rsidRDefault="004C34EC">
    <w:pPr>
      <w:pStyle w:val="ab"/>
      <w:pBdr>
        <w:bottom w:val="single" w:sz="12" w:space="1" w:color="auto"/>
      </w:pBdr>
      <w:jc w:val="right"/>
      <w:rPr>
        <w:rFonts w:ascii="Arial" w:hAnsi="Arial" w:cs="Arial"/>
      </w:rPr>
    </w:pPr>
  </w:p>
  <w:p w14:paraId="24683EE9" w14:textId="6DAE1FA0" w:rsidR="004C34EC" w:rsidRPr="004048B7" w:rsidRDefault="004C34EC" w:rsidP="004048B7">
    <w:pPr>
      <w:pStyle w:val="ab"/>
      <w:rPr>
        <w:rFonts w:ascii="Arial" w:hAnsi="Arial" w:cs="Arial"/>
        <w:i/>
      </w:rPr>
    </w:pPr>
    <w:r w:rsidRPr="004048B7">
      <w:rPr>
        <w:rFonts w:ascii="Arial" w:hAnsi="Arial" w:cs="Arial"/>
        <w:i/>
      </w:rPr>
      <w:t>Проект, первая редакция</w:t>
    </w:r>
  </w:p>
  <w:p w14:paraId="33B818C7" w14:textId="38D0E6E4" w:rsidR="004C34EC" w:rsidRPr="004048B7" w:rsidRDefault="004C34EC">
    <w:pPr>
      <w:pStyle w:val="ab"/>
      <w:jc w:val="right"/>
      <w:rPr>
        <w:rFonts w:ascii="Arial" w:hAnsi="Arial" w:cs="Arial"/>
      </w:rPr>
    </w:pPr>
    <w:sdt>
      <w:sdtPr>
        <w:rPr>
          <w:rFonts w:ascii="Arial" w:hAnsi="Arial" w:cs="Arial"/>
        </w:rPr>
        <w:id w:val="-2106799482"/>
        <w:docPartObj>
          <w:docPartGallery w:val="Page Numbers (Bottom of Page)"/>
          <w:docPartUnique/>
        </w:docPartObj>
      </w:sdtPr>
      <w:sdtContent>
        <w:r w:rsidRPr="004048B7">
          <w:rPr>
            <w:rFonts w:ascii="Arial" w:hAnsi="Arial" w:cs="Arial"/>
          </w:rPr>
          <w:fldChar w:fldCharType="begin"/>
        </w:r>
        <w:r w:rsidRPr="004048B7">
          <w:rPr>
            <w:rFonts w:ascii="Arial" w:hAnsi="Arial" w:cs="Arial"/>
          </w:rPr>
          <w:instrText>PAGE   \* MERGEFORMAT</w:instrText>
        </w:r>
        <w:r w:rsidRPr="004048B7">
          <w:rPr>
            <w:rFonts w:ascii="Arial" w:hAnsi="Arial" w:cs="Arial"/>
          </w:rPr>
          <w:fldChar w:fldCharType="separate"/>
        </w:r>
        <w:r w:rsidR="004660EE">
          <w:rPr>
            <w:rFonts w:ascii="Arial" w:hAnsi="Arial" w:cs="Arial"/>
            <w:noProof/>
          </w:rPr>
          <w:t>1</w:t>
        </w:r>
        <w:r w:rsidRPr="004048B7">
          <w:rPr>
            <w:rFonts w:ascii="Arial" w:hAnsi="Arial" w:cs="Arial"/>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EBF96" w14:textId="77777777" w:rsidR="00A3363D" w:rsidRDefault="00A3363D" w:rsidP="004317CD">
      <w:pPr>
        <w:spacing w:after="0" w:line="240" w:lineRule="auto"/>
      </w:pPr>
      <w:r>
        <w:separator/>
      </w:r>
    </w:p>
  </w:footnote>
  <w:footnote w:type="continuationSeparator" w:id="0">
    <w:p w14:paraId="23A626B6" w14:textId="77777777" w:rsidR="00A3363D" w:rsidRDefault="00A3363D" w:rsidP="004317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ED158" w14:textId="74BEAF63" w:rsidR="004C34EC" w:rsidRDefault="004C34EC" w:rsidP="004048B7">
    <w:pPr>
      <w:pStyle w:val="a9"/>
    </w:pPr>
    <w:r w:rsidRPr="002468BE">
      <w:rPr>
        <w:rFonts w:ascii="Arial" w:hAnsi="Arial" w:cs="Arial"/>
        <w:b/>
      </w:rPr>
      <w:t>ГОСТ</w:t>
    </w:r>
    <w:r>
      <w:rPr>
        <w:rFonts w:ascii="Arial" w:hAnsi="Arial" w:cs="Arial"/>
        <w:b/>
      </w:rPr>
      <w:t xml:space="preserve">       </w:t>
    </w:r>
    <w:r w:rsidRPr="002468BE">
      <w:rPr>
        <w:rFonts w:ascii="Arial" w:hAnsi="Arial" w:cs="Arial"/>
        <w:b/>
      </w:rPr>
      <w:t>–</w:t>
    </w:r>
    <w:r w:rsidRPr="00790774">
      <w:rPr>
        <w:rFonts w:ascii="Arial" w:hAnsi="Arial" w:cs="Arial"/>
        <w:b/>
      </w:rPr>
      <w:t>202</w:t>
    </w:r>
    <w:r>
      <w:rPr>
        <w:rFonts w:ascii="Arial" w:hAnsi="Arial" w:cs="Arial"/>
        <w:b/>
      </w:rPr>
      <w:t>3</w:t>
    </w:r>
    <w:r w:rsidRPr="00790774">
      <w:rPr>
        <w:rFonts w:ascii="Arial" w:hAnsi="Arial" w:cs="Arial"/>
        <w:b/>
      </w:rPr>
      <w:t xml:space="preserve"> </w:t>
    </w:r>
    <w:r w:rsidRPr="00790774">
      <w:rPr>
        <w:rFonts w:ascii="Arial" w:hAnsi="Arial" w:cs="Arial"/>
      </w:rPr>
      <w:t>(</w:t>
    </w:r>
    <w:r w:rsidRPr="00790774">
      <w:rPr>
        <w:rFonts w:ascii="Arial" w:hAnsi="Arial" w:cs="Arial"/>
        <w:i/>
      </w:rPr>
      <w:t xml:space="preserve">проект </w:t>
    </w:r>
    <w:r w:rsidRPr="00790774">
      <w:rPr>
        <w:rFonts w:ascii="Arial" w:hAnsi="Arial" w:cs="Arial"/>
        <w:i/>
        <w:lang w:val="en-US"/>
      </w:rPr>
      <w:t>RU</w:t>
    </w:r>
    <w:r w:rsidRPr="0043724D">
      <w:rPr>
        <w:rFonts w:ascii="Arial" w:hAnsi="Arial" w:cs="Arial"/>
        <w:i/>
      </w:rPr>
      <w:t>, первая редакция)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DD244" w14:textId="7AAA0CD8" w:rsidR="004C34EC" w:rsidRPr="00173E6F" w:rsidRDefault="004C34EC" w:rsidP="004048B7">
    <w:pPr>
      <w:pStyle w:val="a9"/>
      <w:jc w:val="right"/>
      <w:rPr>
        <w:rFonts w:ascii="Arial" w:hAnsi="Arial" w:cs="Arial"/>
        <w:b/>
      </w:rPr>
    </w:pPr>
    <w:r w:rsidRPr="002468BE">
      <w:rPr>
        <w:rFonts w:ascii="Arial" w:hAnsi="Arial" w:cs="Arial"/>
        <w:b/>
      </w:rPr>
      <w:t>ГОСТ</w:t>
    </w:r>
    <w:r>
      <w:rPr>
        <w:rFonts w:ascii="Arial" w:hAnsi="Arial" w:cs="Arial"/>
        <w:b/>
      </w:rPr>
      <w:t xml:space="preserve">       </w:t>
    </w:r>
    <w:r w:rsidRPr="002468BE">
      <w:rPr>
        <w:rFonts w:ascii="Arial" w:hAnsi="Arial" w:cs="Arial"/>
        <w:b/>
      </w:rPr>
      <w:t>–</w:t>
    </w:r>
    <w:r w:rsidRPr="00790774">
      <w:rPr>
        <w:rFonts w:ascii="Arial" w:hAnsi="Arial" w:cs="Arial"/>
        <w:b/>
      </w:rPr>
      <w:t>202</w:t>
    </w:r>
    <w:r>
      <w:rPr>
        <w:rFonts w:ascii="Arial" w:hAnsi="Arial" w:cs="Arial"/>
        <w:b/>
      </w:rPr>
      <w:t>3</w:t>
    </w:r>
    <w:r w:rsidRPr="00790774">
      <w:rPr>
        <w:rFonts w:ascii="Arial" w:hAnsi="Arial" w:cs="Arial"/>
        <w:b/>
      </w:rPr>
      <w:t xml:space="preserve"> </w:t>
    </w:r>
    <w:r w:rsidRPr="00790774">
      <w:rPr>
        <w:rFonts w:ascii="Arial" w:hAnsi="Arial" w:cs="Arial"/>
      </w:rPr>
      <w:t>(</w:t>
    </w:r>
    <w:r w:rsidRPr="00790774">
      <w:rPr>
        <w:rFonts w:ascii="Arial" w:hAnsi="Arial" w:cs="Arial"/>
        <w:i/>
      </w:rPr>
      <w:t xml:space="preserve">проект </w:t>
    </w:r>
    <w:r w:rsidRPr="00790774">
      <w:rPr>
        <w:rFonts w:ascii="Arial" w:hAnsi="Arial" w:cs="Arial"/>
        <w:i/>
        <w:lang w:val="en-US"/>
      </w:rPr>
      <w:t>RU</w:t>
    </w:r>
    <w:r w:rsidRPr="0043724D">
      <w:rPr>
        <w:rFonts w:ascii="Arial" w:hAnsi="Arial" w:cs="Arial"/>
        <w:i/>
      </w:rPr>
      <w:t>, первая редакция)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DF7EA" w14:textId="77777777" w:rsidR="004C34EC" w:rsidRDefault="004C34EC" w:rsidP="004048B7">
    <w:pPr>
      <w:pStyle w:val="a9"/>
    </w:pPr>
    <w:r w:rsidRPr="002468BE">
      <w:rPr>
        <w:rFonts w:ascii="Arial" w:hAnsi="Arial" w:cs="Arial"/>
        <w:b/>
      </w:rPr>
      <w:t>ГОСТ</w:t>
    </w:r>
    <w:r>
      <w:rPr>
        <w:rFonts w:ascii="Arial" w:hAnsi="Arial" w:cs="Arial"/>
        <w:b/>
      </w:rPr>
      <w:t xml:space="preserve">       </w:t>
    </w:r>
    <w:r w:rsidRPr="002468BE">
      <w:rPr>
        <w:rFonts w:ascii="Arial" w:hAnsi="Arial" w:cs="Arial"/>
        <w:b/>
      </w:rPr>
      <w:t>–</w:t>
    </w:r>
    <w:r w:rsidRPr="00790774">
      <w:rPr>
        <w:rFonts w:ascii="Arial" w:hAnsi="Arial" w:cs="Arial"/>
        <w:b/>
      </w:rPr>
      <w:t>202</w:t>
    </w:r>
    <w:r>
      <w:rPr>
        <w:rFonts w:ascii="Arial" w:hAnsi="Arial" w:cs="Arial"/>
        <w:b/>
      </w:rPr>
      <w:t>3</w:t>
    </w:r>
    <w:r w:rsidRPr="00790774">
      <w:rPr>
        <w:rFonts w:ascii="Arial" w:hAnsi="Arial" w:cs="Arial"/>
        <w:b/>
      </w:rPr>
      <w:t xml:space="preserve"> </w:t>
    </w:r>
    <w:r w:rsidRPr="00790774">
      <w:rPr>
        <w:rFonts w:ascii="Arial" w:hAnsi="Arial" w:cs="Arial"/>
      </w:rPr>
      <w:t>(</w:t>
    </w:r>
    <w:r w:rsidRPr="00790774">
      <w:rPr>
        <w:rFonts w:ascii="Arial" w:hAnsi="Arial" w:cs="Arial"/>
        <w:i/>
      </w:rPr>
      <w:t xml:space="preserve">проект </w:t>
    </w:r>
    <w:r w:rsidRPr="00790774">
      <w:rPr>
        <w:rFonts w:ascii="Arial" w:hAnsi="Arial" w:cs="Arial"/>
        <w:i/>
        <w:lang w:val="en-US"/>
      </w:rPr>
      <w:t>RU</w:t>
    </w:r>
    <w:r w:rsidRPr="0043724D">
      <w:rPr>
        <w:rFonts w:ascii="Arial" w:hAnsi="Arial" w:cs="Arial"/>
        <w:i/>
      </w:rPr>
      <w:t>, первая редакция)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F25F" w14:textId="77777777" w:rsidR="004C34EC" w:rsidRPr="00173E6F" w:rsidRDefault="004C34EC" w:rsidP="003660BD">
    <w:pPr>
      <w:pStyle w:val="a9"/>
      <w:jc w:val="right"/>
      <w:rPr>
        <w:rFonts w:ascii="Arial" w:hAnsi="Arial" w:cs="Arial"/>
        <w:b/>
      </w:rPr>
    </w:pPr>
    <w:r w:rsidRPr="002468BE">
      <w:rPr>
        <w:rFonts w:ascii="Arial" w:hAnsi="Arial" w:cs="Arial"/>
        <w:b/>
      </w:rPr>
      <w:t>ГОСТ</w:t>
    </w:r>
    <w:r>
      <w:rPr>
        <w:rFonts w:ascii="Arial" w:hAnsi="Arial" w:cs="Arial"/>
        <w:b/>
      </w:rPr>
      <w:t xml:space="preserve">       </w:t>
    </w:r>
    <w:r w:rsidRPr="002468BE">
      <w:rPr>
        <w:rFonts w:ascii="Arial" w:hAnsi="Arial" w:cs="Arial"/>
        <w:b/>
      </w:rPr>
      <w:t>–</w:t>
    </w:r>
    <w:r w:rsidRPr="00790774">
      <w:rPr>
        <w:rFonts w:ascii="Arial" w:hAnsi="Arial" w:cs="Arial"/>
        <w:b/>
      </w:rPr>
      <w:t>202</w:t>
    </w:r>
    <w:r>
      <w:rPr>
        <w:rFonts w:ascii="Arial" w:hAnsi="Arial" w:cs="Arial"/>
        <w:b/>
      </w:rPr>
      <w:t>3</w:t>
    </w:r>
    <w:r w:rsidRPr="00790774">
      <w:rPr>
        <w:rFonts w:ascii="Arial" w:hAnsi="Arial" w:cs="Arial"/>
        <w:b/>
      </w:rPr>
      <w:t xml:space="preserve"> </w:t>
    </w:r>
    <w:r w:rsidRPr="00790774">
      <w:rPr>
        <w:rFonts w:ascii="Arial" w:hAnsi="Arial" w:cs="Arial"/>
      </w:rPr>
      <w:t>(</w:t>
    </w:r>
    <w:r w:rsidRPr="00790774">
      <w:rPr>
        <w:rFonts w:ascii="Arial" w:hAnsi="Arial" w:cs="Arial"/>
        <w:i/>
      </w:rPr>
      <w:t xml:space="preserve">проект </w:t>
    </w:r>
    <w:r w:rsidRPr="00790774">
      <w:rPr>
        <w:rFonts w:ascii="Arial" w:hAnsi="Arial" w:cs="Arial"/>
        <w:i/>
        <w:lang w:val="en-US"/>
      </w:rPr>
      <w:t>RU</w:t>
    </w:r>
    <w:r w:rsidRPr="0043724D">
      <w:rPr>
        <w:rFonts w:ascii="Arial" w:hAnsi="Arial" w:cs="Arial"/>
        <w:i/>
      </w:rPr>
      <w:t>, первая редакция)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01CD3" w14:textId="77777777" w:rsidR="004C34EC" w:rsidRDefault="004C34EC" w:rsidP="004048B7">
    <w:pPr>
      <w:pStyle w:val="a9"/>
      <w:jc w:val="right"/>
    </w:pPr>
    <w:r w:rsidRPr="002468BE">
      <w:rPr>
        <w:rFonts w:ascii="Arial" w:hAnsi="Arial" w:cs="Arial"/>
        <w:b/>
      </w:rPr>
      <w:t>ГОСТ</w:t>
    </w:r>
    <w:r>
      <w:rPr>
        <w:rFonts w:ascii="Arial" w:hAnsi="Arial" w:cs="Arial"/>
        <w:b/>
      </w:rPr>
      <w:t xml:space="preserve">       </w:t>
    </w:r>
    <w:r w:rsidRPr="002468BE">
      <w:rPr>
        <w:rFonts w:ascii="Arial" w:hAnsi="Arial" w:cs="Arial"/>
        <w:b/>
      </w:rPr>
      <w:t>–</w:t>
    </w:r>
    <w:r w:rsidRPr="00790774">
      <w:rPr>
        <w:rFonts w:ascii="Arial" w:hAnsi="Arial" w:cs="Arial"/>
        <w:b/>
      </w:rPr>
      <w:t>202</w:t>
    </w:r>
    <w:r>
      <w:rPr>
        <w:rFonts w:ascii="Arial" w:hAnsi="Arial" w:cs="Arial"/>
        <w:b/>
      </w:rPr>
      <w:t>3</w:t>
    </w:r>
    <w:r w:rsidRPr="00790774">
      <w:rPr>
        <w:rFonts w:ascii="Arial" w:hAnsi="Arial" w:cs="Arial"/>
        <w:b/>
      </w:rPr>
      <w:t xml:space="preserve"> </w:t>
    </w:r>
    <w:r w:rsidRPr="00790774">
      <w:rPr>
        <w:rFonts w:ascii="Arial" w:hAnsi="Arial" w:cs="Arial"/>
      </w:rPr>
      <w:t>(</w:t>
    </w:r>
    <w:r w:rsidRPr="00790774">
      <w:rPr>
        <w:rFonts w:ascii="Arial" w:hAnsi="Arial" w:cs="Arial"/>
        <w:i/>
      </w:rPr>
      <w:t xml:space="preserve">проект </w:t>
    </w:r>
    <w:r w:rsidRPr="00790774">
      <w:rPr>
        <w:rFonts w:ascii="Arial" w:hAnsi="Arial" w:cs="Arial"/>
        <w:i/>
        <w:lang w:val="en-US"/>
      </w:rPr>
      <w:t>RU</w:t>
    </w:r>
    <w:r w:rsidRPr="0043724D">
      <w:rPr>
        <w:rFonts w:ascii="Arial" w:hAnsi="Arial" w:cs="Arial"/>
        <w:i/>
      </w:rPr>
      <w:t>, первая редакция)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B836FD"/>
    <w:multiLevelType w:val="hybridMultilevel"/>
    <w:tmpl w:val="115E993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70186A"/>
    <w:multiLevelType w:val="hybridMultilevel"/>
    <w:tmpl w:val="CEFAC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4F6C53"/>
    <w:multiLevelType w:val="hybridMultilevel"/>
    <w:tmpl w:val="D04439F2"/>
    <w:lvl w:ilvl="0" w:tplc="FEAA83F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992636B"/>
    <w:multiLevelType w:val="hybridMultilevel"/>
    <w:tmpl w:val="8EEA5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8854AF"/>
    <w:multiLevelType w:val="multilevel"/>
    <w:tmpl w:val="EEDACA5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9BE18EF"/>
    <w:multiLevelType w:val="hybridMultilevel"/>
    <w:tmpl w:val="A5400F7A"/>
    <w:lvl w:ilvl="0" w:tplc="D16EE8D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5F0B630A"/>
    <w:multiLevelType w:val="hybridMultilevel"/>
    <w:tmpl w:val="554A6090"/>
    <w:lvl w:ilvl="0" w:tplc="F708AC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E4271C2"/>
    <w:multiLevelType w:val="multilevel"/>
    <w:tmpl w:val="51825F9A"/>
    <w:lvl w:ilvl="0">
      <w:start w:val="3"/>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1"/>
  </w:num>
  <w:num w:numId="2">
    <w:abstractNumId w:val="5"/>
  </w:num>
  <w:num w:numId="3">
    <w:abstractNumId w:val="7"/>
  </w:num>
  <w:num w:numId="4">
    <w:abstractNumId w:val="8"/>
  </w:num>
  <w:num w:numId="5">
    <w:abstractNumId w:val="3"/>
  </w:num>
  <w:num w:numId="6">
    <w:abstractNumId w:val="2"/>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A92"/>
    <w:rsid w:val="000027DC"/>
    <w:rsid w:val="0000644E"/>
    <w:rsid w:val="0001648B"/>
    <w:rsid w:val="00030989"/>
    <w:rsid w:val="00032FAB"/>
    <w:rsid w:val="00037A80"/>
    <w:rsid w:val="00037F2A"/>
    <w:rsid w:val="00047BBC"/>
    <w:rsid w:val="00052ACB"/>
    <w:rsid w:val="000660AB"/>
    <w:rsid w:val="00075541"/>
    <w:rsid w:val="0007737C"/>
    <w:rsid w:val="000A5E39"/>
    <w:rsid w:val="000B18F0"/>
    <w:rsid w:val="000C63E2"/>
    <w:rsid w:val="000D5DAD"/>
    <w:rsid w:val="00102956"/>
    <w:rsid w:val="001056AE"/>
    <w:rsid w:val="00121BBD"/>
    <w:rsid w:val="001269D4"/>
    <w:rsid w:val="0013398C"/>
    <w:rsid w:val="0014052F"/>
    <w:rsid w:val="00152981"/>
    <w:rsid w:val="0015547C"/>
    <w:rsid w:val="00160244"/>
    <w:rsid w:val="00173572"/>
    <w:rsid w:val="001806BD"/>
    <w:rsid w:val="00194A92"/>
    <w:rsid w:val="00195CA6"/>
    <w:rsid w:val="001A58B3"/>
    <w:rsid w:val="001B436F"/>
    <w:rsid w:val="001B77BD"/>
    <w:rsid w:val="001B7AD2"/>
    <w:rsid w:val="001C68C6"/>
    <w:rsid w:val="001C7E8A"/>
    <w:rsid w:val="001D52AB"/>
    <w:rsid w:val="002008C4"/>
    <w:rsid w:val="00204D88"/>
    <w:rsid w:val="00220DC7"/>
    <w:rsid w:val="002234D9"/>
    <w:rsid w:val="00234912"/>
    <w:rsid w:val="0025060A"/>
    <w:rsid w:val="00250941"/>
    <w:rsid w:val="002671FC"/>
    <w:rsid w:val="00274ED6"/>
    <w:rsid w:val="00282718"/>
    <w:rsid w:val="00287E33"/>
    <w:rsid w:val="002D0470"/>
    <w:rsid w:val="0033250B"/>
    <w:rsid w:val="003433CD"/>
    <w:rsid w:val="003478E1"/>
    <w:rsid w:val="003660BD"/>
    <w:rsid w:val="00366808"/>
    <w:rsid w:val="00371182"/>
    <w:rsid w:val="0037302D"/>
    <w:rsid w:val="003766BE"/>
    <w:rsid w:val="00395AE4"/>
    <w:rsid w:val="00397CF0"/>
    <w:rsid w:val="003B63AF"/>
    <w:rsid w:val="003B7673"/>
    <w:rsid w:val="003C23AC"/>
    <w:rsid w:val="003E6A12"/>
    <w:rsid w:val="003F3B71"/>
    <w:rsid w:val="00401211"/>
    <w:rsid w:val="00404679"/>
    <w:rsid w:val="004048B7"/>
    <w:rsid w:val="0040655E"/>
    <w:rsid w:val="004317CD"/>
    <w:rsid w:val="0044474D"/>
    <w:rsid w:val="00446C6D"/>
    <w:rsid w:val="004506EB"/>
    <w:rsid w:val="004528BE"/>
    <w:rsid w:val="004660EE"/>
    <w:rsid w:val="00476A4B"/>
    <w:rsid w:val="004934C1"/>
    <w:rsid w:val="004A275B"/>
    <w:rsid w:val="004A378C"/>
    <w:rsid w:val="004A5BD2"/>
    <w:rsid w:val="004C34EC"/>
    <w:rsid w:val="005013EC"/>
    <w:rsid w:val="00511EF2"/>
    <w:rsid w:val="00521964"/>
    <w:rsid w:val="00544DFA"/>
    <w:rsid w:val="00553D55"/>
    <w:rsid w:val="00553E9A"/>
    <w:rsid w:val="00566E48"/>
    <w:rsid w:val="005D018C"/>
    <w:rsid w:val="005E040F"/>
    <w:rsid w:val="006027BF"/>
    <w:rsid w:val="006265DB"/>
    <w:rsid w:val="00630211"/>
    <w:rsid w:val="0065768F"/>
    <w:rsid w:val="00672F05"/>
    <w:rsid w:val="006A16FB"/>
    <w:rsid w:val="006D1830"/>
    <w:rsid w:val="006D36E6"/>
    <w:rsid w:val="006F5CEB"/>
    <w:rsid w:val="00706BBB"/>
    <w:rsid w:val="00713FCC"/>
    <w:rsid w:val="007302F9"/>
    <w:rsid w:val="00733E94"/>
    <w:rsid w:val="0075121D"/>
    <w:rsid w:val="0075799C"/>
    <w:rsid w:val="007A3D98"/>
    <w:rsid w:val="007D182C"/>
    <w:rsid w:val="0081397E"/>
    <w:rsid w:val="00817031"/>
    <w:rsid w:val="008227A0"/>
    <w:rsid w:val="008235FE"/>
    <w:rsid w:val="00831A71"/>
    <w:rsid w:val="00834EDB"/>
    <w:rsid w:val="00836BC7"/>
    <w:rsid w:val="008569B0"/>
    <w:rsid w:val="0086487D"/>
    <w:rsid w:val="008939A6"/>
    <w:rsid w:val="00895624"/>
    <w:rsid w:val="008B1048"/>
    <w:rsid w:val="008F293F"/>
    <w:rsid w:val="009016F8"/>
    <w:rsid w:val="0090465C"/>
    <w:rsid w:val="00911CC8"/>
    <w:rsid w:val="00934D40"/>
    <w:rsid w:val="00950969"/>
    <w:rsid w:val="009616FE"/>
    <w:rsid w:val="009770C9"/>
    <w:rsid w:val="0099005A"/>
    <w:rsid w:val="009A129F"/>
    <w:rsid w:val="009A742B"/>
    <w:rsid w:val="009B41F1"/>
    <w:rsid w:val="009E098E"/>
    <w:rsid w:val="009E2FFB"/>
    <w:rsid w:val="00A235A2"/>
    <w:rsid w:val="00A25406"/>
    <w:rsid w:val="00A3363D"/>
    <w:rsid w:val="00A34109"/>
    <w:rsid w:val="00A734DE"/>
    <w:rsid w:val="00A743C4"/>
    <w:rsid w:val="00A74840"/>
    <w:rsid w:val="00AA03B6"/>
    <w:rsid w:val="00AA6F27"/>
    <w:rsid w:val="00AB39E1"/>
    <w:rsid w:val="00AC62F2"/>
    <w:rsid w:val="00AC7172"/>
    <w:rsid w:val="00AC7E18"/>
    <w:rsid w:val="00AE3322"/>
    <w:rsid w:val="00AE524B"/>
    <w:rsid w:val="00AE5678"/>
    <w:rsid w:val="00AE5A3A"/>
    <w:rsid w:val="00B00D80"/>
    <w:rsid w:val="00B25291"/>
    <w:rsid w:val="00B32DF7"/>
    <w:rsid w:val="00B3379F"/>
    <w:rsid w:val="00B377CB"/>
    <w:rsid w:val="00B43338"/>
    <w:rsid w:val="00B67198"/>
    <w:rsid w:val="00B94141"/>
    <w:rsid w:val="00BA6D8B"/>
    <w:rsid w:val="00BC3BF6"/>
    <w:rsid w:val="00C27643"/>
    <w:rsid w:val="00C5141C"/>
    <w:rsid w:val="00C57126"/>
    <w:rsid w:val="00C70928"/>
    <w:rsid w:val="00C973A9"/>
    <w:rsid w:val="00CB108E"/>
    <w:rsid w:val="00CC551A"/>
    <w:rsid w:val="00CE697B"/>
    <w:rsid w:val="00CF4F31"/>
    <w:rsid w:val="00D01BD5"/>
    <w:rsid w:val="00D2461F"/>
    <w:rsid w:val="00D4144E"/>
    <w:rsid w:val="00D46C8A"/>
    <w:rsid w:val="00D474E1"/>
    <w:rsid w:val="00D542D7"/>
    <w:rsid w:val="00D566CD"/>
    <w:rsid w:val="00D62A0A"/>
    <w:rsid w:val="00D65BFE"/>
    <w:rsid w:val="00D93D5F"/>
    <w:rsid w:val="00DD2016"/>
    <w:rsid w:val="00DF4D66"/>
    <w:rsid w:val="00E17123"/>
    <w:rsid w:val="00E3071D"/>
    <w:rsid w:val="00E3121E"/>
    <w:rsid w:val="00E34141"/>
    <w:rsid w:val="00E40A09"/>
    <w:rsid w:val="00E94A03"/>
    <w:rsid w:val="00EB3C14"/>
    <w:rsid w:val="00EB4092"/>
    <w:rsid w:val="00EF0D4C"/>
    <w:rsid w:val="00F2733A"/>
    <w:rsid w:val="00F4151F"/>
    <w:rsid w:val="00F43675"/>
    <w:rsid w:val="00F52A50"/>
    <w:rsid w:val="00F55C07"/>
    <w:rsid w:val="00F62DE5"/>
    <w:rsid w:val="00F743AF"/>
    <w:rsid w:val="00FA3491"/>
    <w:rsid w:val="00FA57D8"/>
    <w:rsid w:val="00FB76C7"/>
    <w:rsid w:val="00FD7DFA"/>
    <w:rsid w:val="00FE6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9EEDA"/>
  <w15:docId w15:val="{B1DDDC5E-9036-4814-9FB2-B43E82DB7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182"/>
  </w:style>
  <w:style w:type="paragraph" w:styleId="1">
    <w:name w:val="heading 1"/>
    <w:basedOn w:val="a"/>
    <w:next w:val="a"/>
    <w:link w:val="10"/>
    <w:uiPriority w:val="9"/>
    <w:qFormat/>
    <w:rsid w:val="00121BB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1B436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121BBD"/>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B436F"/>
    <w:rPr>
      <w:rFonts w:ascii="Times New Roman" w:eastAsia="Times New Roman" w:hAnsi="Times New Roman" w:cs="Times New Roman"/>
      <w:b/>
      <w:bCs/>
      <w:sz w:val="36"/>
      <w:szCs w:val="36"/>
      <w:lang w:eastAsia="ru-RU"/>
    </w:rPr>
  </w:style>
  <w:style w:type="paragraph" w:customStyle="1" w:styleId="formattext">
    <w:name w:val="formattext"/>
    <w:basedOn w:val="a"/>
    <w:rsid w:val="001B43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1B43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1B436F"/>
    <w:rPr>
      <w:color w:val="0000FF"/>
      <w:u w:val="single"/>
    </w:rPr>
  </w:style>
  <w:style w:type="paragraph" w:styleId="a4">
    <w:name w:val="List Paragraph"/>
    <w:basedOn w:val="a"/>
    <w:uiPriority w:val="34"/>
    <w:qFormat/>
    <w:rsid w:val="0090465C"/>
    <w:pPr>
      <w:ind w:left="720"/>
      <w:contextualSpacing/>
    </w:pPr>
  </w:style>
  <w:style w:type="character" w:customStyle="1" w:styleId="10">
    <w:name w:val="Заголовок 1 Знак"/>
    <w:basedOn w:val="a0"/>
    <w:link w:val="1"/>
    <w:uiPriority w:val="99"/>
    <w:rsid w:val="00121BB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rsid w:val="00121BBD"/>
    <w:rPr>
      <w:rFonts w:asciiTheme="majorHAnsi" w:eastAsiaTheme="majorEastAsia" w:hAnsiTheme="majorHAnsi" w:cstheme="majorBidi"/>
      <w:b/>
      <w:bCs/>
      <w:color w:val="5B9BD5" w:themeColor="accent1"/>
    </w:rPr>
  </w:style>
  <w:style w:type="paragraph" w:styleId="a5">
    <w:name w:val="TOC Heading"/>
    <w:basedOn w:val="1"/>
    <w:next w:val="a"/>
    <w:uiPriority w:val="39"/>
    <w:unhideWhenUsed/>
    <w:qFormat/>
    <w:rsid w:val="004317CD"/>
    <w:pPr>
      <w:spacing w:line="276" w:lineRule="auto"/>
      <w:outlineLvl w:val="9"/>
    </w:pPr>
  </w:style>
  <w:style w:type="paragraph" w:styleId="21">
    <w:name w:val="toc 2"/>
    <w:basedOn w:val="a"/>
    <w:next w:val="a"/>
    <w:autoRedefine/>
    <w:uiPriority w:val="39"/>
    <w:unhideWhenUsed/>
    <w:rsid w:val="000B18F0"/>
    <w:pPr>
      <w:tabs>
        <w:tab w:val="right" w:leader="dot" w:pos="9923"/>
      </w:tabs>
      <w:spacing w:after="100"/>
    </w:pPr>
  </w:style>
  <w:style w:type="paragraph" w:styleId="11">
    <w:name w:val="toc 1"/>
    <w:basedOn w:val="a"/>
    <w:next w:val="a"/>
    <w:autoRedefine/>
    <w:uiPriority w:val="39"/>
    <w:unhideWhenUsed/>
    <w:rsid w:val="000B18F0"/>
    <w:pPr>
      <w:tabs>
        <w:tab w:val="right" w:leader="dot" w:pos="9923"/>
      </w:tabs>
      <w:spacing w:after="100"/>
    </w:pPr>
  </w:style>
  <w:style w:type="paragraph" w:styleId="31">
    <w:name w:val="toc 3"/>
    <w:basedOn w:val="a"/>
    <w:next w:val="a"/>
    <w:autoRedefine/>
    <w:uiPriority w:val="39"/>
    <w:unhideWhenUsed/>
    <w:rsid w:val="000B18F0"/>
    <w:pPr>
      <w:tabs>
        <w:tab w:val="right" w:leader="dot" w:pos="9923"/>
      </w:tabs>
      <w:spacing w:after="100"/>
      <w:ind w:left="440"/>
    </w:pPr>
  </w:style>
  <w:style w:type="paragraph" w:styleId="a6">
    <w:name w:val="Balloon Text"/>
    <w:basedOn w:val="a"/>
    <w:link w:val="a7"/>
    <w:uiPriority w:val="99"/>
    <w:semiHidden/>
    <w:unhideWhenUsed/>
    <w:rsid w:val="004317C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317CD"/>
    <w:rPr>
      <w:rFonts w:ascii="Tahoma" w:hAnsi="Tahoma" w:cs="Tahoma"/>
      <w:sz w:val="16"/>
      <w:szCs w:val="16"/>
    </w:rPr>
  </w:style>
  <w:style w:type="character" w:styleId="a8">
    <w:name w:val="line number"/>
    <w:basedOn w:val="a0"/>
    <w:uiPriority w:val="99"/>
    <w:semiHidden/>
    <w:unhideWhenUsed/>
    <w:rsid w:val="004317CD"/>
  </w:style>
  <w:style w:type="paragraph" w:styleId="a9">
    <w:name w:val="header"/>
    <w:basedOn w:val="a"/>
    <w:link w:val="aa"/>
    <w:uiPriority w:val="99"/>
    <w:unhideWhenUsed/>
    <w:rsid w:val="004317C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317CD"/>
  </w:style>
  <w:style w:type="paragraph" w:styleId="ab">
    <w:name w:val="footer"/>
    <w:basedOn w:val="a"/>
    <w:link w:val="ac"/>
    <w:uiPriority w:val="99"/>
    <w:unhideWhenUsed/>
    <w:rsid w:val="004317C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317CD"/>
  </w:style>
  <w:style w:type="paragraph" w:customStyle="1" w:styleId="Nn">
    <w:name w:val="N.n"/>
    <w:basedOn w:val="a"/>
    <w:uiPriority w:val="99"/>
    <w:rsid w:val="0075121D"/>
    <w:pPr>
      <w:tabs>
        <w:tab w:val="num" w:pos="643"/>
        <w:tab w:val="left" w:pos="709"/>
        <w:tab w:val="num" w:pos="1440"/>
      </w:tabs>
      <w:spacing w:after="0" w:line="360" w:lineRule="auto"/>
      <w:ind w:left="1440" w:hanging="720"/>
      <w:jc w:val="both"/>
    </w:pPr>
    <w:rPr>
      <w:rFonts w:ascii="Times New Roman" w:eastAsia="Times New Roman" w:hAnsi="Times New Roman" w:cs="Times New Roman"/>
      <w:sz w:val="24"/>
      <w:szCs w:val="24"/>
      <w:lang w:eastAsia="ru-RU"/>
    </w:rPr>
  </w:style>
  <w:style w:type="paragraph" w:styleId="ad">
    <w:name w:val="Body Text"/>
    <w:basedOn w:val="a"/>
    <w:link w:val="ae"/>
    <w:uiPriority w:val="99"/>
    <w:rsid w:val="006D1830"/>
    <w:pPr>
      <w:spacing w:after="120" w:line="240" w:lineRule="auto"/>
    </w:pPr>
    <w:rPr>
      <w:rFonts w:ascii="Times New Roman" w:eastAsia="Batang" w:hAnsi="Times New Roman" w:cs="Times New Roman"/>
      <w:sz w:val="24"/>
      <w:szCs w:val="20"/>
      <w:lang w:val="x-none" w:eastAsia="x-none"/>
    </w:rPr>
  </w:style>
  <w:style w:type="character" w:customStyle="1" w:styleId="ae">
    <w:name w:val="Основной текст Знак"/>
    <w:basedOn w:val="a0"/>
    <w:link w:val="ad"/>
    <w:uiPriority w:val="99"/>
    <w:rsid w:val="006D1830"/>
    <w:rPr>
      <w:rFonts w:ascii="Times New Roman" w:eastAsia="Batang" w:hAnsi="Times New Roman" w:cs="Times New Roman"/>
      <w:sz w:val="24"/>
      <w:szCs w:val="20"/>
      <w:lang w:val="x-none" w:eastAsia="x-none"/>
    </w:rPr>
  </w:style>
  <w:style w:type="paragraph" w:styleId="af">
    <w:name w:val="Normal (Web)"/>
    <w:basedOn w:val="a"/>
    <w:uiPriority w:val="99"/>
    <w:semiHidden/>
    <w:unhideWhenUsed/>
    <w:rsid w:val="006D1830"/>
    <w:pPr>
      <w:spacing w:before="100" w:beforeAutospacing="1" w:after="100" w:afterAutospacing="1" w:line="240" w:lineRule="auto"/>
    </w:pPr>
    <w:rPr>
      <w:rFonts w:ascii="Times New Roman" w:eastAsia="Batang" w:hAnsi="Times New Roman" w:cs="Times New Roman"/>
      <w:sz w:val="24"/>
      <w:szCs w:val="24"/>
      <w:lang w:eastAsia="ru-RU"/>
    </w:rPr>
  </w:style>
  <w:style w:type="paragraph" w:customStyle="1" w:styleId="NormalR">
    <w:name w:val="Normal R"/>
    <w:basedOn w:val="a"/>
    <w:rsid w:val="006D1830"/>
    <w:pPr>
      <w:overflowPunct w:val="0"/>
      <w:autoSpaceDE w:val="0"/>
      <w:autoSpaceDN w:val="0"/>
      <w:adjustRightInd w:val="0"/>
      <w:spacing w:before="40" w:after="40" w:line="240" w:lineRule="auto"/>
      <w:ind w:firstLine="576"/>
      <w:jc w:val="both"/>
      <w:textAlignment w:val="baseline"/>
    </w:pPr>
    <w:rPr>
      <w:rFonts w:ascii="Arial" w:eastAsia="Batang" w:hAnsi="Arial" w:cs="Arial"/>
    </w:rPr>
  </w:style>
  <w:style w:type="paragraph" w:customStyle="1" w:styleId="12">
    <w:name w:val="1 Испытания"/>
    <w:basedOn w:val="a"/>
    <w:link w:val="13"/>
    <w:qFormat/>
    <w:rsid w:val="006D1830"/>
    <w:pPr>
      <w:spacing w:after="120" w:line="240" w:lineRule="auto"/>
      <w:ind w:firstLine="709"/>
    </w:pPr>
    <w:rPr>
      <w:rFonts w:ascii="Arial" w:eastAsia="Batang" w:hAnsi="Arial" w:cs="Times New Roman"/>
      <w:i/>
      <w:sz w:val="20"/>
      <w:szCs w:val="20"/>
      <w:lang w:val="x-none" w:eastAsia="x-none"/>
    </w:rPr>
  </w:style>
  <w:style w:type="character" w:customStyle="1" w:styleId="13">
    <w:name w:val="1 Испытания Знак"/>
    <w:link w:val="12"/>
    <w:locked/>
    <w:rsid w:val="006D1830"/>
    <w:rPr>
      <w:rFonts w:ascii="Arial" w:eastAsia="Batang" w:hAnsi="Arial" w:cs="Times New Roman"/>
      <w:i/>
      <w:sz w:val="20"/>
      <w:szCs w:val="20"/>
      <w:lang w:val="x-none" w:eastAsia="x-none"/>
    </w:rPr>
  </w:style>
  <w:style w:type="character" w:styleId="af0">
    <w:name w:val="FollowedHyperlink"/>
    <w:uiPriority w:val="99"/>
    <w:rsid w:val="005E040F"/>
    <w:rPr>
      <w:rFonts w:cs="Times New Roman"/>
      <w:color w:val="800080"/>
      <w:u w:val="single"/>
    </w:rPr>
  </w:style>
  <w:style w:type="paragraph" w:styleId="22">
    <w:name w:val="Body Text 2"/>
    <w:basedOn w:val="a"/>
    <w:link w:val="23"/>
    <w:uiPriority w:val="99"/>
    <w:semiHidden/>
    <w:unhideWhenUsed/>
    <w:rsid w:val="0014052F"/>
    <w:pPr>
      <w:spacing w:after="120" w:line="480" w:lineRule="auto"/>
    </w:pPr>
  </w:style>
  <w:style w:type="character" w:customStyle="1" w:styleId="23">
    <w:name w:val="Основной текст 2 Знак"/>
    <w:basedOn w:val="a0"/>
    <w:link w:val="22"/>
    <w:uiPriority w:val="99"/>
    <w:semiHidden/>
    <w:rsid w:val="0014052F"/>
  </w:style>
  <w:style w:type="character" w:customStyle="1" w:styleId="14">
    <w:name w:val="Основной текст1"/>
    <w:rsid w:val="0014052F"/>
    <w:rPr>
      <w:rFonts w:ascii="Arial" w:hAnsi="Arial"/>
      <w:color w:val="000000"/>
      <w:spacing w:val="4"/>
      <w:w w:val="100"/>
      <w:position w:val="0"/>
      <w:sz w:val="23"/>
      <w:u w:val="none"/>
      <w:effect w:val="none"/>
      <w:lang w:val="ru-RU" w:eastAsia="x-none"/>
    </w:rPr>
  </w:style>
  <w:style w:type="table" w:styleId="af1">
    <w:name w:val="Table Grid"/>
    <w:basedOn w:val="a1"/>
    <w:uiPriority w:val="59"/>
    <w:rsid w:val="003660BD"/>
    <w:pPr>
      <w:spacing w:after="0" w:line="360" w:lineRule="auto"/>
      <w:ind w:firstLine="567"/>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8632">
      <w:bodyDiv w:val="1"/>
      <w:marLeft w:val="0"/>
      <w:marRight w:val="0"/>
      <w:marTop w:val="0"/>
      <w:marBottom w:val="0"/>
      <w:divBdr>
        <w:top w:val="none" w:sz="0" w:space="0" w:color="auto"/>
        <w:left w:val="none" w:sz="0" w:space="0" w:color="auto"/>
        <w:bottom w:val="none" w:sz="0" w:space="0" w:color="auto"/>
        <w:right w:val="none" w:sz="0" w:space="0" w:color="auto"/>
      </w:divBdr>
    </w:div>
    <w:div w:id="283848429">
      <w:bodyDiv w:val="1"/>
      <w:marLeft w:val="0"/>
      <w:marRight w:val="0"/>
      <w:marTop w:val="0"/>
      <w:marBottom w:val="0"/>
      <w:divBdr>
        <w:top w:val="none" w:sz="0" w:space="0" w:color="auto"/>
        <w:left w:val="none" w:sz="0" w:space="0" w:color="auto"/>
        <w:bottom w:val="none" w:sz="0" w:space="0" w:color="auto"/>
        <w:right w:val="none" w:sz="0" w:space="0" w:color="auto"/>
      </w:divBdr>
    </w:div>
    <w:div w:id="527137073">
      <w:bodyDiv w:val="1"/>
      <w:marLeft w:val="0"/>
      <w:marRight w:val="0"/>
      <w:marTop w:val="0"/>
      <w:marBottom w:val="0"/>
      <w:divBdr>
        <w:top w:val="none" w:sz="0" w:space="0" w:color="auto"/>
        <w:left w:val="none" w:sz="0" w:space="0" w:color="auto"/>
        <w:bottom w:val="none" w:sz="0" w:space="0" w:color="auto"/>
        <w:right w:val="none" w:sz="0" w:space="0" w:color="auto"/>
      </w:divBdr>
    </w:div>
    <w:div w:id="790780560">
      <w:bodyDiv w:val="1"/>
      <w:marLeft w:val="0"/>
      <w:marRight w:val="0"/>
      <w:marTop w:val="0"/>
      <w:marBottom w:val="0"/>
      <w:divBdr>
        <w:top w:val="none" w:sz="0" w:space="0" w:color="auto"/>
        <w:left w:val="none" w:sz="0" w:space="0" w:color="auto"/>
        <w:bottom w:val="none" w:sz="0" w:space="0" w:color="auto"/>
        <w:right w:val="none" w:sz="0" w:space="0" w:color="auto"/>
      </w:divBdr>
    </w:div>
    <w:div w:id="868176620">
      <w:bodyDiv w:val="1"/>
      <w:marLeft w:val="0"/>
      <w:marRight w:val="0"/>
      <w:marTop w:val="0"/>
      <w:marBottom w:val="0"/>
      <w:divBdr>
        <w:top w:val="none" w:sz="0" w:space="0" w:color="auto"/>
        <w:left w:val="none" w:sz="0" w:space="0" w:color="auto"/>
        <w:bottom w:val="none" w:sz="0" w:space="0" w:color="auto"/>
        <w:right w:val="none" w:sz="0" w:space="0" w:color="auto"/>
      </w:divBdr>
    </w:div>
    <w:div w:id="962805592">
      <w:bodyDiv w:val="1"/>
      <w:marLeft w:val="0"/>
      <w:marRight w:val="0"/>
      <w:marTop w:val="0"/>
      <w:marBottom w:val="0"/>
      <w:divBdr>
        <w:top w:val="none" w:sz="0" w:space="0" w:color="auto"/>
        <w:left w:val="none" w:sz="0" w:space="0" w:color="auto"/>
        <w:bottom w:val="none" w:sz="0" w:space="0" w:color="auto"/>
        <w:right w:val="none" w:sz="0" w:space="0" w:color="auto"/>
      </w:divBdr>
    </w:div>
    <w:div w:id="980379849">
      <w:bodyDiv w:val="1"/>
      <w:marLeft w:val="0"/>
      <w:marRight w:val="0"/>
      <w:marTop w:val="0"/>
      <w:marBottom w:val="0"/>
      <w:divBdr>
        <w:top w:val="none" w:sz="0" w:space="0" w:color="auto"/>
        <w:left w:val="none" w:sz="0" w:space="0" w:color="auto"/>
        <w:bottom w:val="none" w:sz="0" w:space="0" w:color="auto"/>
        <w:right w:val="none" w:sz="0" w:space="0" w:color="auto"/>
      </w:divBdr>
    </w:div>
    <w:div w:id="1037122515">
      <w:bodyDiv w:val="1"/>
      <w:marLeft w:val="0"/>
      <w:marRight w:val="0"/>
      <w:marTop w:val="0"/>
      <w:marBottom w:val="0"/>
      <w:divBdr>
        <w:top w:val="none" w:sz="0" w:space="0" w:color="auto"/>
        <w:left w:val="none" w:sz="0" w:space="0" w:color="auto"/>
        <w:bottom w:val="none" w:sz="0" w:space="0" w:color="auto"/>
        <w:right w:val="none" w:sz="0" w:space="0" w:color="auto"/>
      </w:divBdr>
    </w:div>
    <w:div w:id="1309095251">
      <w:bodyDiv w:val="1"/>
      <w:marLeft w:val="0"/>
      <w:marRight w:val="0"/>
      <w:marTop w:val="0"/>
      <w:marBottom w:val="0"/>
      <w:divBdr>
        <w:top w:val="none" w:sz="0" w:space="0" w:color="auto"/>
        <w:left w:val="none" w:sz="0" w:space="0" w:color="auto"/>
        <w:bottom w:val="none" w:sz="0" w:space="0" w:color="auto"/>
        <w:right w:val="none" w:sz="0" w:space="0" w:color="auto"/>
      </w:divBdr>
    </w:div>
    <w:div w:id="1434395644">
      <w:bodyDiv w:val="1"/>
      <w:marLeft w:val="0"/>
      <w:marRight w:val="0"/>
      <w:marTop w:val="0"/>
      <w:marBottom w:val="0"/>
      <w:divBdr>
        <w:top w:val="none" w:sz="0" w:space="0" w:color="auto"/>
        <w:left w:val="none" w:sz="0" w:space="0" w:color="auto"/>
        <w:bottom w:val="none" w:sz="0" w:space="0" w:color="auto"/>
        <w:right w:val="none" w:sz="0" w:space="0" w:color="auto"/>
      </w:divBdr>
    </w:div>
    <w:div w:id="1785808979">
      <w:bodyDiv w:val="1"/>
      <w:marLeft w:val="0"/>
      <w:marRight w:val="0"/>
      <w:marTop w:val="0"/>
      <w:marBottom w:val="0"/>
      <w:divBdr>
        <w:top w:val="none" w:sz="0" w:space="0" w:color="auto"/>
        <w:left w:val="none" w:sz="0" w:space="0" w:color="auto"/>
        <w:bottom w:val="none" w:sz="0" w:space="0" w:color="auto"/>
        <w:right w:val="none" w:sz="0" w:space="0" w:color="auto"/>
      </w:divBdr>
    </w:div>
    <w:div w:id="1843399041">
      <w:bodyDiv w:val="1"/>
      <w:marLeft w:val="0"/>
      <w:marRight w:val="0"/>
      <w:marTop w:val="0"/>
      <w:marBottom w:val="0"/>
      <w:divBdr>
        <w:top w:val="none" w:sz="0" w:space="0" w:color="auto"/>
        <w:left w:val="none" w:sz="0" w:space="0" w:color="auto"/>
        <w:bottom w:val="none" w:sz="0" w:space="0" w:color="auto"/>
        <w:right w:val="none" w:sz="0" w:space="0" w:color="auto"/>
      </w:divBdr>
    </w:div>
    <w:div w:id="1853372698">
      <w:bodyDiv w:val="1"/>
      <w:marLeft w:val="0"/>
      <w:marRight w:val="0"/>
      <w:marTop w:val="0"/>
      <w:marBottom w:val="0"/>
      <w:divBdr>
        <w:top w:val="none" w:sz="0" w:space="0" w:color="auto"/>
        <w:left w:val="none" w:sz="0" w:space="0" w:color="auto"/>
        <w:bottom w:val="none" w:sz="0" w:space="0" w:color="auto"/>
        <w:right w:val="none" w:sz="0" w:space="0" w:color="auto"/>
      </w:divBdr>
    </w:div>
    <w:div w:id="18602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8C990-06DB-4F28-8DB9-23ACC74BE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26</Pages>
  <Words>5118</Words>
  <Characters>29175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Зеленин</dc:creator>
  <cp:keywords/>
  <dc:description/>
  <cp:lastModifiedBy>Наталья В. Верховина</cp:lastModifiedBy>
  <cp:revision>16</cp:revision>
  <cp:lastPrinted>2023-02-03T07:52:00Z</cp:lastPrinted>
  <dcterms:created xsi:type="dcterms:W3CDTF">2023-03-03T07:44:00Z</dcterms:created>
  <dcterms:modified xsi:type="dcterms:W3CDTF">2023-03-03T11:32:00Z</dcterms:modified>
</cp:coreProperties>
</file>