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56" w:type="dxa"/>
        <w:tblLook w:val="0000" w:firstRow="0" w:lastRow="0" w:firstColumn="0" w:lastColumn="0" w:noHBand="0" w:noVBand="0"/>
      </w:tblPr>
      <w:tblGrid>
        <w:gridCol w:w="7905"/>
        <w:gridCol w:w="2551"/>
      </w:tblGrid>
      <w:tr w:rsidR="00246DF1" w:rsidRPr="008B6BD0" w14:paraId="18C02B73" w14:textId="77777777" w:rsidTr="00246DF1">
        <w:tc>
          <w:tcPr>
            <w:tcW w:w="10456" w:type="dxa"/>
            <w:gridSpan w:val="2"/>
            <w:tcBorders>
              <w:top w:val="single" w:sz="24" w:space="0" w:color="auto"/>
            </w:tcBorders>
          </w:tcPr>
          <w:p w14:paraId="30186533" w14:textId="77777777" w:rsidR="00246DF1" w:rsidRPr="008B6BD0" w:rsidRDefault="00246DF1" w:rsidP="00246DF1">
            <w:pPr>
              <w:shd w:val="clear" w:color="auto" w:fill="FFFFFF"/>
              <w:jc w:val="center"/>
              <w:rPr>
                <w:rFonts w:ascii="Arial" w:hAnsi="Arial" w:cs="Arial"/>
                <w:b/>
                <w:lang w:val="x-none"/>
              </w:rPr>
            </w:pPr>
          </w:p>
          <w:p w14:paraId="32EF1332" w14:textId="77777777" w:rsidR="00246DF1" w:rsidRPr="008B6BD0" w:rsidRDefault="00246DF1" w:rsidP="00246DF1">
            <w:pPr>
              <w:shd w:val="clear" w:color="auto" w:fill="FFFFFF"/>
              <w:jc w:val="center"/>
              <w:rPr>
                <w:rFonts w:ascii="Arial" w:hAnsi="Arial" w:cs="Arial"/>
                <w:b/>
                <w:lang w:val="x-none"/>
              </w:rPr>
            </w:pPr>
            <w:r w:rsidRPr="008B6BD0">
              <w:rPr>
                <w:rFonts w:ascii="Arial" w:hAnsi="Arial" w:cs="Arial"/>
                <w:b/>
                <w:lang w:val="x-none"/>
              </w:rPr>
              <w:t>ЕВРАЗИЙСКИЙ СОВЕТ ПО СТАНДАРТИЗАЦИИ, МЕТРОЛОГИИ И СЕРТИФИКАЦИИ</w:t>
            </w:r>
          </w:p>
        </w:tc>
      </w:tr>
      <w:tr w:rsidR="00246DF1" w:rsidRPr="008B6BD0" w14:paraId="4C3ECC32" w14:textId="77777777" w:rsidTr="00246DF1">
        <w:tc>
          <w:tcPr>
            <w:tcW w:w="10456" w:type="dxa"/>
            <w:gridSpan w:val="2"/>
          </w:tcPr>
          <w:p w14:paraId="1F4F9CCB" w14:textId="77777777" w:rsidR="00246DF1" w:rsidRPr="008B6BD0" w:rsidRDefault="00246DF1" w:rsidP="00246DF1">
            <w:pPr>
              <w:shd w:val="clear" w:color="auto" w:fill="FFFFFF"/>
              <w:jc w:val="center"/>
              <w:rPr>
                <w:rFonts w:ascii="Arial" w:hAnsi="Arial" w:cs="Arial"/>
                <w:b/>
                <w:lang w:val="x-none"/>
              </w:rPr>
            </w:pPr>
            <w:r w:rsidRPr="008B6BD0">
              <w:rPr>
                <w:rFonts w:ascii="Arial" w:hAnsi="Arial" w:cs="Arial"/>
                <w:b/>
                <w:lang w:val="x-none"/>
              </w:rPr>
              <w:t>(ЕАСС)</w:t>
            </w:r>
          </w:p>
        </w:tc>
      </w:tr>
      <w:tr w:rsidR="00246DF1" w:rsidRPr="008B6BD0" w14:paraId="3906CE5A" w14:textId="77777777" w:rsidTr="00246DF1">
        <w:tc>
          <w:tcPr>
            <w:tcW w:w="10456" w:type="dxa"/>
            <w:gridSpan w:val="2"/>
          </w:tcPr>
          <w:p w14:paraId="202C79B3" w14:textId="77777777" w:rsidR="00246DF1" w:rsidRPr="008B6BD0" w:rsidRDefault="00246DF1" w:rsidP="00246DF1">
            <w:pPr>
              <w:shd w:val="clear" w:color="auto" w:fill="FFFFFF"/>
              <w:jc w:val="center"/>
              <w:rPr>
                <w:rFonts w:ascii="Arial" w:hAnsi="Arial" w:cs="Arial"/>
                <w:b/>
                <w:lang w:val="x-none"/>
              </w:rPr>
            </w:pPr>
            <w:r w:rsidRPr="008B6BD0">
              <w:rPr>
                <w:rFonts w:ascii="Arial" w:hAnsi="Arial" w:cs="Arial"/>
                <w:b/>
                <w:lang w:val="x-none"/>
              </w:rPr>
              <w:t>EURO-ASIAN COUNCIL FOR STANDARDIZATION, METROLOGY AND CERTIFICATION</w:t>
            </w:r>
          </w:p>
          <w:p w14:paraId="65459234" w14:textId="77777777" w:rsidR="00246DF1" w:rsidRPr="008B6BD0" w:rsidRDefault="00246DF1" w:rsidP="00246DF1">
            <w:pPr>
              <w:shd w:val="clear" w:color="auto" w:fill="FFFFFF"/>
              <w:jc w:val="center"/>
              <w:rPr>
                <w:rFonts w:ascii="Arial" w:hAnsi="Arial" w:cs="Arial"/>
                <w:b/>
              </w:rPr>
            </w:pPr>
            <w:r w:rsidRPr="008B6BD0">
              <w:rPr>
                <w:rFonts w:ascii="Arial" w:hAnsi="Arial" w:cs="Arial"/>
                <w:b/>
              </w:rPr>
              <w:t>(EASC)</w:t>
            </w:r>
          </w:p>
        </w:tc>
      </w:tr>
      <w:tr w:rsidR="00246DF1" w:rsidRPr="008B6BD0" w14:paraId="57AB5A8F" w14:textId="77777777" w:rsidTr="00246DF1">
        <w:tc>
          <w:tcPr>
            <w:tcW w:w="10456" w:type="dxa"/>
            <w:gridSpan w:val="2"/>
          </w:tcPr>
          <w:p w14:paraId="55271707" w14:textId="77777777" w:rsidR="00246DF1" w:rsidRPr="008B6BD0" w:rsidRDefault="00246DF1" w:rsidP="00246DF1">
            <w:pPr>
              <w:rPr>
                <w:rFonts w:ascii="Arial" w:hAnsi="Arial" w:cs="Arial"/>
              </w:rPr>
            </w:pPr>
          </w:p>
        </w:tc>
      </w:tr>
      <w:tr w:rsidR="00246DF1" w:rsidRPr="008B6BD0" w14:paraId="278956A5" w14:textId="77777777" w:rsidTr="00246DF1">
        <w:tc>
          <w:tcPr>
            <w:tcW w:w="7905" w:type="dxa"/>
            <w:tcBorders>
              <w:top w:val="single" w:sz="24" w:space="0" w:color="auto"/>
            </w:tcBorders>
          </w:tcPr>
          <w:p w14:paraId="63BDF2D1" w14:textId="77777777" w:rsidR="00246DF1" w:rsidRPr="008B6BD0" w:rsidRDefault="00246DF1" w:rsidP="00246DF1">
            <w:pPr>
              <w:rPr>
                <w:rFonts w:ascii="Arial" w:hAnsi="Arial" w:cs="Arial"/>
              </w:rPr>
            </w:pPr>
          </w:p>
        </w:tc>
        <w:tc>
          <w:tcPr>
            <w:tcW w:w="2551" w:type="dxa"/>
            <w:tcBorders>
              <w:top w:val="single" w:sz="24" w:space="0" w:color="auto"/>
            </w:tcBorders>
          </w:tcPr>
          <w:p w14:paraId="09193816" w14:textId="77777777" w:rsidR="00246DF1" w:rsidRPr="008B6BD0" w:rsidRDefault="00246DF1" w:rsidP="00246DF1">
            <w:pPr>
              <w:rPr>
                <w:rFonts w:ascii="Arial" w:hAnsi="Arial" w:cs="Arial"/>
              </w:rPr>
            </w:pPr>
          </w:p>
        </w:tc>
      </w:tr>
      <w:tr w:rsidR="00246DF1" w:rsidRPr="008B6BD0" w14:paraId="4BBCBE9B" w14:textId="77777777" w:rsidTr="00246DF1">
        <w:trPr>
          <w:cantSplit/>
        </w:trPr>
        <w:tc>
          <w:tcPr>
            <w:tcW w:w="7905" w:type="dxa"/>
            <w:vMerge w:val="restart"/>
            <w:vAlign w:val="center"/>
          </w:tcPr>
          <w:p w14:paraId="5ACDC9B0" w14:textId="77777777" w:rsidR="00246DF1" w:rsidRPr="00FE6794" w:rsidRDefault="00246DF1" w:rsidP="00246DF1">
            <w:pPr>
              <w:ind w:left="2127"/>
              <w:jc w:val="center"/>
              <w:rPr>
                <w:rFonts w:ascii="Arial" w:hAnsi="Arial" w:cs="Arial"/>
                <w:b/>
                <w:bCs/>
                <w:spacing w:val="60"/>
              </w:rPr>
            </w:pPr>
            <w:r>
              <w:rPr>
                <w:noProof/>
              </w:rPr>
              <w:drawing>
                <wp:anchor distT="0" distB="0" distL="114300" distR="114300" simplePos="0" relativeHeight="251677696" behindDoc="0" locked="0" layoutInCell="1" allowOverlap="1" wp14:anchorId="19FA4478" wp14:editId="3121805E">
                  <wp:simplePos x="0" y="0"/>
                  <wp:positionH relativeFrom="column">
                    <wp:posOffset>635</wp:posOffset>
                  </wp:positionH>
                  <wp:positionV relativeFrom="paragraph">
                    <wp:posOffset>-119380</wp:posOffset>
                  </wp:positionV>
                  <wp:extent cx="1143000" cy="1143000"/>
                  <wp:effectExtent l="0" t="0" r="0" b="0"/>
                  <wp:wrapNone/>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7BB">
              <w:rPr>
                <w:rFonts w:ascii="Arial" w:hAnsi="Arial" w:cs="Arial"/>
                <w:b/>
                <w:bCs/>
                <w:spacing w:val="60"/>
                <w:sz w:val="32"/>
                <w:szCs w:val="32"/>
              </w:rPr>
              <w:t xml:space="preserve"> МЕЖГОСУДАРСТВЕННЫЙ СТАНДАРТ</w:t>
            </w:r>
          </w:p>
          <w:p w14:paraId="23BF454C" w14:textId="77777777" w:rsidR="00246DF1" w:rsidRPr="008B6BD0" w:rsidRDefault="00246DF1" w:rsidP="00246DF1">
            <w:pPr>
              <w:ind w:left="2694"/>
              <w:jc w:val="center"/>
            </w:pPr>
          </w:p>
        </w:tc>
        <w:tc>
          <w:tcPr>
            <w:tcW w:w="2551" w:type="dxa"/>
          </w:tcPr>
          <w:p w14:paraId="7BD23EB6" w14:textId="77777777" w:rsidR="00246DF1" w:rsidRPr="008B6BD0" w:rsidRDefault="00246DF1" w:rsidP="00246DF1">
            <w:pPr>
              <w:ind w:left="325" w:hanging="320"/>
              <w:rPr>
                <w:rFonts w:ascii="Arial" w:hAnsi="Arial" w:cs="Arial"/>
                <w:b/>
                <w:bCs/>
                <w:sz w:val="40"/>
                <w:szCs w:val="40"/>
              </w:rPr>
            </w:pPr>
            <w:r w:rsidRPr="008B6BD0">
              <w:rPr>
                <w:rFonts w:ascii="Arial" w:hAnsi="Arial" w:cs="Arial"/>
                <w:b/>
                <w:bCs/>
                <w:sz w:val="40"/>
                <w:szCs w:val="40"/>
              </w:rPr>
              <w:t xml:space="preserve">ГОСТ </w:t>
            </w:r>
          </w:p>
        </w:tc>
      </w:tr>
      <w:tr w:rsidR="00246DF1" w:rsidRPr="008B6BD0" w14:paraId="11D3810B" w14:textId="77777777" w:rsidTr="00246DF1">
        <w:trPr>
          <w:cantSplit/>
        </w:trPr>
        <w:tc>
          <w:tcPr>
            <w:tcW w:w="7905" w:type="dxa"/>
            <w:vMerge/>
          </w:tcPr>
          <w:p w14:paraId="22E92F21" w14:textId="77777777" w:rsidR="00246DF1" w:rsidRPr="008B6BD0" w:rsidRDefault="00246DF1" w:rsidP="00246DF1">
            <w:pPr>
              <w:jc w:val="center"/>
              <w:rPr>
                <w:rFonts w:ascii="Arial" w:hAnsi="Arial" w:cs="Arial"/>
                <w:sz w:val="28"/>
              </w:rPr>
            </w:pPr>
          </w:p>
        </w:tc>
        <w:tc>
          <w:tcPr>
            <w:tcW w:w="2551" w:type="dxa"/>
          </w:tcPr>
          <w:p w14:paraId="66C1D143" w14:textId="0DA3BCC5" w:rsidR="00246DF1" w:rsidRPr="008B6BD0" w:rsidRDefault="00D305E0" w:rsidP="00246DF1">
            <w:pPr>
              <w:ind w:left="325" w:hanging="320"/>
              <w:rPr>
                <w:rFonts w:ascii="Arial" w:hAnsi="Arial" w:cs="Arial"/>
                <w:b/>
                <w:bCs/>
                <w:kern w:val="28"/>
                <w:sz w:val="40"/>
                <w:szCs w:val="40"/>
              </w:rPr>
            </w:pPr>
            <w:r>
              <w:rPr>
                <w:rFonts w:ascii="Arial" w:hAnsi="Arial" w:cs="Arial"/>
                <w:b/>
                <w:bCs/>
                <w:kern w:val="28"/>
                <w:sz w:val="40"/>
                <w:szCs w:val="40"/>
              </w:rPr>
              <w:t>7564</w:t>
            </w:r>
            <w:r w:rsidR="00246DF1" w:rsidRPr="008B6BD0">
              <w:rPr>
                <w:rFonts w:ascii="Arial" w:hAnsi="Arial" w:cs="Arial"/>
                <w:b/>
                <w:bCs/>
                <w:kern w:val="28"/>
                <w:sz w:val="40"/>
                <w:szCs w:val="40"/>
              </w:rPr>
              <w:t>—</w:t>
            </w:r>
          </w:p>
          <w:p w14:paraId="3485F419" w14:textId="77777777" w:rsidR="00246DF1" w:rsidRDefault="00246DF1" w:rsidP="00246DF1">
            <w:pPr>
              <w:pStyle w:val="ad"/>
              <w:ind w:right="-110"/>
              <w:rPr>
                <w:rFonts w:ascii="Arial" w:hAnsi="Arial" w:cs="Arial"/>
                <w:i/>
                <w:sz w:val="28"/>
                <w:szCs w:val="28"/>
              </w:rPr>
            </w:pPr>
            <w:r w:rsidRPr="001F1B8F">
              <w:rPr>
                <w:rFonts w:ascii="Arial" w:hAnsi="Arial" w:cs="Arial"/>
                <w:i/>
                <w:sz w:val="28"/>
                <w:szCs w:val="28"/>
              </w:rPr>
              <w:t>(проект,</w:t>
            </w:r>
            <w:r>
              <w:rPr>
                <w:rFonts w:ascii="Arial" w:hAnsi="Arial" w:cs="Arial"/>
                <w:i/>
                <w:sz w:val="28"/>
                <w:szCs w:val="28"/>
              </w:rPr>
              <w:t xml:space="preserve"> </w:t>
            </w:r>
          </w:p>
          <w:p w14:paraId="11F2271F" w14:textId="64C7354C" w:rsidR="00246DF1" w:rsidRPr="008B6BD0" w:rsidRDefault="00CF1E35" w:rsidP="00246DF1">
            <w:pPr>
              <w:pStyle w:val="ad"/>
              <w:ind w:right="-110"/>
              <w:rPr>
                <w:rFonts w:ascii="Arial" w:hAnsi="Arial" w:cs="Arial"/>
                <w:b/>
                <w:bCs/>
                <w:sz w:val="40"/>
                <w:szCs w:val="40"/>
              </w:rPr>
            </w:pPr>
            <w:r>
              <w:rPr>
                <w:rFonts w:ascii="Arial" w:hAnsi="Arial" w:cs="Arial"/>
                <w:i/>
                <w:sz w:val="28"/>
                <w:szCs w:val="28"/>
              </w:rPr>
              <w:t>окончательная</w:t>
            </w:r>
            <w:r w:rsidR="00246DF1">
              <w:rPr>
                <w:rFonts w:ascii="Arial" w:hAnsi="Arial" w:cs="Arial"/>
                <w:i/>
                <w:sz w:val="28"/>
                <w:szCs w:val="28"/>
              </w:rPr>
              <w:t xml:space="preserve"> редакция</w:t>
            </w:r>
            <w:r w:rsidR="00246DF1" w:rsidRPr="001F1B8F">
              <w:rPr>
                <w:rFonts w:ascii="Arial" w:hAnsi="Arial" w:cs="Arial"/>
                <w:i/>
                <w:sz w:val="28"/>
                <w:szCs w:val="28"/>
              </w:rPr>
              <w:t xml:space="preserve"> </w:t>
            </w:r>
            <w:r w:rsidR="00246DF1" w:rsidRPr="001F1B8F">
              <w:rPr>
                <w:rFonts w:ascii="Arial" w:hAnsi="Arial" w:cs="Arial"/>
                <w:i/>
                <w:sz w:val="28"/>
                <w:szCs w:val="28"/>
                <w:lang w:val="en-US"/>
              </w:rPr>
              <w:t>RU</w:t>
            </w:r>
            <w:r w:rsidR="00246DF1" w:rsidRPr="001F1B8F">
              <w:rPr>
                <w:rFonts w:ascii="Arial" w:hAnsi="Arial" w:cs="Arial"/>
                <w:i/>
                <w:sz w:val="28"/>
                <w:szCs w:val="28"/>
              </w:rPr>
              <w:t>)</w:t>
            </w:r>
          </w:p>
        </w:tc>
      </w:tr>
      <w:tr w:rsidR="00246DF1" w:rsidRPr="008B6BD0" w14:paraId="68462F11" w14:textId="77777777" w:rsidTr="00246DF1">
        <w:trPr>
          <w:cantSplit/>
        </w:trPr>
        <w:tc>
          <w:tcPr>
            <w:tcW w:w="7905" w:type="dxa"/>
            <w:vMerge/>
            <w:tcBorders>
              <w:bottom w:val="single" w:sz="18" w:space="0" w:color="auto"/>
            </w:tcBorders>
          </w:tcPr>
          <w:p w14:paraId="7A0A3FFC" w14:textId="77777777" w:rsidR="00246DF1" w:rsidRPr="008B6BD0" w:rsidRDefault="00246DF1" w:rsidP="00246DF1">
            <w:pPr>
              <w:rPr>
                <w:rFonts w:ascii="Arial" w:hAnsi="Arial" w:cs="Arial"/>
              </w:rPr>
            </w:pPr>
          </w:p>
        </w:tc>
        <w:tc>
          <w:tcPr>
            <w:tcW w:w="2551" w:type="dxa"/>
            <w:tcBorders>
              <w:bottom w:val="single" w:sz="18" w:space="0" w:color="auto"/>
            </w:tcBorders>
          </w:tcPr>
          <w:p w14:paraId="7645A134" w14:textId="77777777" w:rsidR="00246DF1" w:rsidRPr="008B6BD0" w:rsidRDefault="00246DF1" w:rsidP="00246DF1">
            <w:pPr>
              <w:rPr>
                <w:rFonts w:ascii="Arial" w:hAnsi="Arial" w:cs="Arial"/>
                <w:i/>
                <w:iCs/>
              </w:rPr>
            </w:pPr>
          </w:p>
        </w:tc>
      </w:tr>
    </w:tbl>
    <w:p w14:paraId="67887DA9" w14:textId="77777777" w:rsidR="00246DF1" w:rsidRPr="00853265" w:rsidRDefault="00246DF1" w:rsidP="00246DF1">
      <w:pPr>
        <w:pStyle w:val="18"/>
        <w:jc w:val="center"/>
        <w:rPr>
          <w:rFonts w:cs="Arial"/>
          <w:sz w:val="24"/>
          <w:szCs w:val="24"/>
        </w:rPr>
      </w:pPr>
    </w:p>
    <w:p w14:paraId="7A49981B" w14:textId="77777777" w:rsidR="00246DF1" w:rsidRDefault="00246DF1" w:rsidP="00246DF1">
      <w:pPr>
        <w:rPr>
          <w:rFonts w:ascii="Arial" w:hAnsi="Arial" w:cs="Arial"/>
          <w:color w:val="000000"/>
        </w:rPr>
      </w:pPr>
    </w:p>
    <w:p w14:paraId="745D2A3C" w14:textId="77777777" w:rsidR="00246DF1" w:rsidRPr="00853265" w:rsidRDefault="00246DF1" w:rsidP="00246DF1">
      <w:pPr>
        <w:keepNext/>
        <w:jc w:val="center"/>
        <w:outlineLvl w:val="8"/>
        <w:rPr>
          <w:rFonts w:ascii="Arial" w:hAnsi="Arial" w:cs="Arial"/>
          <w:b/>
          <w:color w:val="000000"/>
          <w:sz w:val="32"/>
        </w:rPr>
      </w:pPr>
    </w:p>
    <w:p w14:paraId="2B586BAC" w14:textId="4489513F" w:rsidR="00246DF1" w:rsidRPr="008F02CF" w:rsidRDefault="00D305E0" w:rsidP="00246DF1">
      <w:pPr>
        <w:pStyle w:val="HEADERTEXT0"/>
        <w:jc w:val="center"/>
        <w:rPr>
          <w:b/>
          <w:bCs/>
          <w:color w:val="auto"/>
          <w:sz w:val="32"/>
          <w:szCs w:val="32"/>
        </w:rPr>
      </w:pPr>
      <w:r>
        <w:rPr>
          <w:b/>
          <w:bCs/>
          <w:color w:val="auto"/>
          <w:sz w:val="32"/>
          <w:szCs w:val="32"/>
        </w:rPr>
        <w:t>МЕТАЛЛОПРОДУКЦИЯ ИЗ СТАЛ</w:t>
      </w:r>
      <w:r w:rsidR="00A73AE9">
        <w:rPr>
          <w:b/>
          <w:bCs/>
          <w:color w:val="auto"/>
          <w:sz w:val="32"/>
          <w:szCs w:val="32"/>
        </w:rPr>
        <w:t>И</w:t>
      </w:r>
      <w:r>
        <w:rPr>
          <w:b/>
          <w:bCs/>
          <w:color w:val="auto"/>
          <w:sz w:val="32"/>
          <w:szCs w:val="32"/>
        </w:rPr>
        <w:t xml:space="preserve"> И СПЛАВОВ</w:t>
      </w:r>
    </w:p>
    <w:p w14:paraId="7A275D4D" w14:textId="77777777" w:rsidR="00246DF1" w:rsidRDefault="00246DF1" w:rsidP="00246DF1">
      <w:pPr>
        <w:pStyle w:val="HEADERTEXT0"/>
        <w:jc w:val="center"/>
        <w:rPr>
          <w:b/>
          <w:bCs/>
        </w:rPr>
      </w:pPr>
    </w:p>
    <w:p w14:paraId="29FB62D5" w14:textId="77777777" w:rsidR="002A54E0" w:rsidRDefault="002A54E0" w:rsidP="00246DF1">
      <w:pPr>
        <w:pStyle w:val="HEADERTEXT0"/>
        <w:jc w:val="center"/>
        <w:rPr>
          <w:b/>
          <w:color w:val="auto"/>
          <w:sz w:val="32"/>
          <w:szCs w:val="32"/>
        </w:rPr>
      </w:pPr>
      <w:r w:rsidRPr="002A54E0">
        <w:rPr>
          <w:b/>
          <w:color w:val="auto"/>
          <w:sz w:val="32"/>
          <w:szCs w:val="32"/>
        </w:rPr>
        <w:t xml:space="preserve">Общие правила отбора проб, заготовок и образцов для </w:t>
      </w:r>
    </w:p>
    <w:p w14:paraId="74E501AE" w14:textId="147B782A" w:rsidR="00246DF1" w:rsidRDefault="002A54E0" w:rsidP="00246DF1">
      <w:pPr>
        <w:pStyle w:val="HEADERTEXT0"/>
        <w:jc w:val="center"/>
        <w:rPr>
          <w:b/>
          <w:bCs/>
          <w:color w:val="auto"/>
          <w:sz w:val="32"/>
          <w:szCs w:val="32"/>
        </w:rPr>
      </w:pPr>
      <w:r w:rsidRPr="002A54E0">
        <w:rPr>
          <w:b/>
          <w:color w:val="auto"/>
          <w:sz w:val="32"/>
          <w:szCs w:val="32"/>
        </w:rPr>
        <w:t>механических и технологических испытаний</w:t>
      </w:r>
      <w:r w:rsidR="00246DF1" w:rsidRPr="002A54E0">
        <w:rPr>
          <w:b/>
          <w:bCs/>
          <w:color w:val="auto"/>
          <w:sz w:val="32"/>
          <w:szCs w:val="32"/>
        </w:rPr>
        <w:t xml:space="preserve"> </w:t>
      </w:r>
    </w:p>
    <w:p w14:paraId="5FBD9994" w14:textId="07B9B70F" w:rsidR="00287537" w:rsidRDefault="00287537" w:rsidP="00246DF1">
      <w:pPr>
        <w:pStyle w:val="HEADERTEXT0"/>
        <w:jc w:val="center"/>
        <w:rPr>
          <w:b/>
          <w:bCs/>
          <w:color w:val="auto"/>
          <w:sz w:val="32"/>
          <w:szCs w:val="32"/>
        </w:rPr>
      </w:pPr>
    </w:p>
    <w:p w14:paraId="7AB06A53" w14:textId="3D524B39" w:rsidR="00287537" w:rsidRPr="008B7B90" w:rsidRDefault="00287537" w:rsidP="00246DF1">
      <w:pPr>
        <w:pStyle w:val="HEADERTEXT0"/>
        <w:jc w:val="center"/>
        <w:rPr>
          <w:b/>
          <w:bCs/>
          <w:color w:val="auto"/>
          <w:sz w:val="32"/>
          <w:szCs w:val="32"/>
        </w:rPr>
      </w:pPr>
      <w:r w:rsidRPr="008B7B90">
        <w:rPr>
          <w:b/>
          <w:bCs/>
          <w:color w:val="auto"/>
          <w:sz w:val="32"/>
          <w:szCs w:val="32"/>
        </w:rPr>
        <w:t>(</w:t>
      </w:r>
      <w:r>
        <w:rPr>
          <w:b/>
          <w:bCs/>
          <w:color w:val="auto"/>
          <w:sz w:val="32"/>
          <w:szCs w:val="32"/>
          <w:lang w:val="en-US"/>
        </w:rPr>
        <w:t>ISO</w:t>
      </w:r>
      <w:r w:rsidRPr="008B7B90">
        <w:rPr>
          <w:b/>
          <w:bCs/>
          <w:color w:val="auto"/>
          <w:sz w:val="32"/>
          <w:szCs w:val="32"/>
        </w:rPr>
        <w:t xml:space="preserve"> 377</w:t>
      </w:r>
      <w:r>
        <w:rPr>
          <w:b/>
          <w:bCs/>
          <w:color w:val="auto"/>
          <w:sz w:val="32"/>
          <w:szCs w:val="32"/>
        </w:rPr>
        <w:t xml:space="preserve">:2017, </w:t>
      </w:r>
      <w:r>
        <w:rPr>
          <w:b/>
          <w:bCs/>
          <w:color w:val="auto"/>
          <w:sz w:val="32"/>
          <w:szCs w:val="32"/>
          <w:lang w:val="en-US"/>
        </w:rPr>
        <w:t>NEQ</w:t>
      </w:r>
      <w:r w:rsidRPr="008B7B90">
        <w:rPr>
          <w:b/>
          <w:bCs/>
          <w:color w:val="auto"/>
          <w:sz w:val="32"/>
          <w:szCs w:val="32"/>
        </w:rPr>
        <w:t>)</w:t>
      </w:r>
    </w:p>
    <w:p w14:paraId="107E542B" w14:textId="77777777" w:rsidR="00246DF1" w:rsidRPr="00853265" w:rsidRDefault="00246DF1" w:rsidP="00246DF1">
      <w:pPr>
        <w:pStyle w:val="HEADERTEXT0"/>
        <w:rPr>
          <w:b/>
          <w:bCs/>
        </w:rPr>
      </w:pPr>
    </w:p>
    <w:p w14:paraId="596FB516" w14:textId="77777777" w:rsidR="00246DF1" w:rsidRDefault="00246DF1" w:rsidP="00246DF1">
      <w:pPr>
        <w:jc w:val="center"/>
        <w:rPr>
          <w:rFonts w:cs="Arial"/>
          <w:color w:val="000000"/>
          <w:sz w:val="28"/>
          <w:szCs w:val="28"/>
        </w:rPr>
      </w:pPr>
    </w:p>
    <w:p w14:paraId="2D82E110" w14:textId="33AF79A0" w:rsidR="00246DF1" w:rsidRDefault="00246DF1" w:rsidP="00246DF1">
      <w:pPr>
        <w:jc w:val="center"/>
        <w:rPr>
          <w:rFonts w:cs="Arial"/>
          <w:color w:val="000000"/>
          <w:sz w:val="28"/>
          <w:szCs w:val="28"/>
        </w:rPr>
      </w:pPr>
    </w:p>
    <w:p w14:paraId="6DD9B87A" w14:textId="548719DA" w:rsidR="00246DF1" w:rsidRDefault="00246DF1" w:rsidP="00246DF1">
      <w:pPr>
        <w:jc w:val="center"/>
        <w:rPr>
          <w:rFonts w:cs="Arial"/>
          <w:color w:val="000000"/>
          <w:sz w:val="28"/>
          <w:szCs w:val="28"/>
        </w:rPr>
      </w:pPr>
    </w:p>
    <w:p w14:paraId="5DF7B203" w14:textId="0274F390" w:rsidR="00246DF1" w:rsidRDefault="00246DF1" w:rsidP="00246DF1">
      <w:pPr>
        <w:jc w:val="center"/>
        <w:rPr>
          <w:rFonts w:cs="Arial"/>
          <w:color w:val="000000"/>
          <w:sz w:val="28"/>
          <w:szCs w:val="28"/>
        </w:rPr>
      </w:pPr>
    </w:p>
    <w:p w14:paraId="5BB07FF3" w14:textId="1D2986AA" w:rsidR="00246DF1" w:rsidRDefault="00246DF1" w:rsidP="00246DF1">
      <w:pPr>
        <w:jc w:val="center"/>
        <w:rPr>
          <w:rFonts w:cs="Arial"/>
          <w:color w:val="000000"/>
          <w:sz w:val="28"/>
          <w:szCs w:val="28"/>
        </w:rPr>
      </w:pPr>
    </w:p>
    <w:p w14:paraId="5D1FFC20" w14:textId="77777777" w:rsidR="00246DF1" w:rsidRDefault="00246DF1" w:rsidP="00246DF1">
      <w:pPr>
        <w:jc w:val="center"/>
        <w:rPr>
          <w:rFonts w:cs="Arial"/>
          <w:color w:val="000000"/>
          <w:sz w:val="28"/>
          <w:szCs w:val="28"/>
        </w:rPr>
      </w:pPr>
    </w:p>
    <w:p w14:paraId="1100F503" w14:textId="77777777" w:rsidR="00246DF1" w:rsidRPr="00853265" w:rsidRDefault="00246DF1" w:rsidP="00246DF1">
      <w:pPr>
        <w:jc w:val="center"/>
        <w:rPr>
          <w:rFonts w:cs="Arial"/>
          <w:color w:val="000000"/>
          <w:sz w:val="28"/>
          <w:szCs w:val="28"/>
        </w:rPr>
      </w:pPr>
    </w:p>
    <w:p w14:paraId="6CC43187" w14:textId="77777777" w:rsidR="00246DF1" w:rsidRPr="00853265" w:rsidRDefault="00246DF1" w:rsidP="00246DF1">
      <w:pPr>
        <w:suppressAutoHyphens/>
        <w:jc w:val="center"/>
        <w:rPr>
          <w:rFonts w:ascii="Arial" w:eastAsia="Lucida Sans Unicode" w:hAnsi="Arial" w:cs="Arial"/>
          <w:i/>
          <w:kern w:val="1"/>
          <w:sz w:val="28"/>
          <w:szCs w:val="28"/>
        </w:rPr>
      </w:pPr>
      <w:r w:rsidRPr="00853265">
        <w:rPr>
          <w:rFonts w:ascii="Arial" w:eastAsia="Lucida Sans Unicode" w:hAnsi="Arial" w:cs="Arial"/>
          <w:i/>
          <w:kern w:val="1"/>
          <w:sz w:val="28"/>
          <w:szCs w:val="28"/>
        </w:rPr>
        <w:t>Настоящий проект стандарта не подлежит применению</w:t>
      </w:r>
      <w:r w:rsidRPr="00853265">
        <w:rPr>
          <w:rFonts w:ascii="Arial" w:eastAsia="Lucida Sans Unicode" w:hAnsi="Arial" w:cs="Arial"/>
          <w:i/>
          <w:kern w:val="1"/>
          <w:sz w:val="28"/>
          <w:szCs w:val="28"/>
        </w:rPr>
        <w:br/>
        <w:t>до его принятия</w:t>
      </w:r>
    </w:p>
    <w:p w14:paraId="3DAD0626" w14:textId="2F1845B2" w:rsidR="00246DF1" w:rsidRDefault="00246DF1" w:rsidP="00246DF1">
      <w:pPr>
        <w:jc w:val="center"/>
        <w:rPr>
          <w:rFonts w:cs="Arial"/>
          <w:color w:val="000000"/>
          <w:sz w:val="28"/>
          <w:szCs w:val="28"/>
        </w:rPr>
      </w:pPr>
    </w:p>
    <w:p w14:paraId="513690FC" w14:textId="3564ECCA" w:rsidR="00246DF1" w:rsidRDefault="00246DF1" w:rsidP="00246DF1">
      <w:pPr>
        <w:jc w:val="center"/>
        <w:rPr>
          <w:rFonts w:cs="Arial"/>
          <w:color w:val="000000"/>
          <w:sz w:val="28"/>
          <w:szCs w:val="28"/>
        </w:rPr>
      </w:pPr>
    </w:p>
    <w:p w14:paraId="7BDCC1AB" w14:textId="5EFEB77A" w:rsidR="00246DF1" w:rsidRDefault="00246DF1" w:rsidP="00246DF1">
      <w:pPr>
        <w:jc w:val="center"/>
        <w:rPr>
          <w:rFonts w:cs="Arial"/>
          <w:color w:val="000000"/>
          <w:sz w:val="28"/>
          <w:szCs w:val="28"/>
        </w:rPr>
      </w:pPr>
    </w:p>
    <w:p w14:paraId="6CD1B4FC" w14:textId="44191671" w:rsidR="00246DF1" w:rsidRDefault="00246DF1" w:rsidP="00246DF1">
      <w:pPr>
        <w:jc w:val="center"/>
        <w:rPr>
          <w:rFonts w:cs="Arial"/>
          <w:color w:val="000000"/>
          <w:sz w:val="28"/>
          <w:szCs w:val="28"/>
        </w:rPr>
      </w:pPr>
    </w:p>
    <w:p w14:paraId="117EC04D" w14:textId="46A3F5E1" w:rsidR="00246DF1" w:rsidRDefault="00246DF1" w:rsidP="00246DF1">
      <w:pPr>
        <w:jc w:val="center"/>
        <w:rPr>
          <w:rFonts w:cs="Arial"/>
          <w:color w:val="000000"/>
          <w:sz w:val="28"/>
          <w:szCs w:val="28"/>
        </w:rPr>
      </w:pPr>
    </w:p>
    <w:p w14:paraId="1B1CA384" w14:textId="34B9AC36" w:rsidR="00246DF1" w:rsidRDefault="00246DF1" w:rsidP="00246DF1">
      <w:pPr>
        <w:jc w:val="center"/>
        <w:rPr>
          <w:rFonts w:cs="Arial"/>
          <w:color w:val="000000"/>
          <w:sz w:val="28"/>
          <w:szCs w:val="28"/>
        </w:rPr>
      </w:pPr>
    </w:p>
    <w:p w14:paraId="181FA6EC" w14:textId="115368E1" w:rsidR="00246DF1" w:rsidRDefault="00246DF1" w:rsidP="00246DF1">
      <w:pPr>
        <w:jc w:val="center"/>
        <w:rPr>
          <w:rFonts w:cs="Arial"/>
          <w:color w:val="000000"/>
          <w:sz w:val="28"/>
          <w:szCs w:val="28"/>
        </w:rPr>
      </w:pPr>
    </w:p>
    <w:p w14:paraId="31D1AE41" w14:textId="77777777" w:rsidR="00246DF1" w:rsidRPr="00B35EB7" w:rsidRDefault="00246DF1" w:rsidP="00246DF1">
      <w:pPr>
        <w:jc w:val="center"/>
        <w:rPr>
          <w:rFonts w:cs="Arial"/>
          <w:color w:val="000000"/>
        </w:rPr>
      </w:pPr>
    </w:p>
    <w:p w14:paraId="5416D445" w14:textId="77777777" w:rsidR="00246DF1" w:rsidRPr="008B6BD0" w:rsidRDefault="00246DF1" w:rsidP="00246DF1">
      <w:pPr>
        <w:jc w:val="center"/>
        <w:rPr>
          <w:rFonts w:ascii="Arial" w:hAnsi="Arial" w:cs="Arial"/>
          <w:b/>
          <w:bCs/>
        </w:rPr>
      </w:pPr>
      <w:r w:rsidRPr="008B6BD0">
        <w:rPr>
          <w:rFonts w:ascii="Arial" w:hAnsi="Arial" w:cs="Arial"/>
          <w:b/>
          <w:bCs/>
        </w:rPr>
        <w:t>Минск</w:t>
      </w:r>
    </w:p>
    <w:p w14:paraId="0ADA410C" w14:textId="77777777" w:rsidR="00246DF1" w:rsidRPr="008B6BD0" w:rsidRDefault="00246DF1" w:rsidP="00246DF1">
      <w:pPr>
        <w:jc w:val="center"/>
        <w:rPr>
          <w:rFonts w:ascii="Arial" w:hAnsi="Arial" w:cs="Arial"/>
          <w:b/>
          <w:bCs/>
        </w:rPr>
      </w:pPr>
      <w:r w:rsidRPr="008B6BD0">
        <w:rPr>
          <w:rFonts w:ascii="Arial" w:hAnsi="Arial" w:cs="Arial"/>
          <w:b/>
          <w:bCs/>
        </w:rPr>
        <w:t>Евразийский совет по стандартизации, метрологии и сертификации</w:t>
      </w:r>
    </w:p>
    <w:p w14:paraId="71FE2500" w14:textId="501F555C" w:rsidR="00246DF1" w:rsidRPr="00F2100F" w:rsidRDefault="00246DF1" w:rsidP="00246DF1">
      <w:pPr>
        <w:pStyle w:val="ConsPlusTitle"/>
        <w:contextualSpacing/>
        <w:jc w:val="center"/>
        <w:rPr>
          <w:lang w:val="ru-RU"/>
        </w:rPr>
      </w:pPr>
      <w:r>
        <w:rPr>
          <w:bCs/>
          <w:sz w:val="24"/>
          <w:szCs w:val="24"/>
          <w:lang w:val="ru-RU" w:eastAsia="ru-RU"/>
        </w:rPr>
        <w:t>202</w:t>
      </w:r>
      <w:r w:rsidR="00891B67">
        <w:rPr>
          <w:bCs/>
          <w:sz w:val="24"/>
          <w:szCs w:val="24"/>
          <w:lang w:val="ru-RU" w:eastAsia="ru-RU"/>
        </w:rPr>
        <w:t>5</w:t>
      </w:r>
    </w:p>
    <w:p w14:paraId="3DDE6151" w14:textId="77777777" w:rsidR="00246DF1" w:rsidRDefault="00246DF1" w:rsidP="00246DF1">
      <w:pPr>
        <w:jc w:val="center"/>
        <w:rPr>
          <w:rFonts w:ascii="Arial" w:hAnsi="Arial" w:cs="Arial"/>
          <w:b/>
          <w:color w:val="000000"/>
          <w:sz w:val="18"/>
        </w:rPr>
        <w:sectPr w:rsidR="00246DF1" w:rsidSect="00246DF1">
          <w:headerReference w:type="even" r:id="rId9"/>
          <w:headerReference w:type="default" r:id="rId10"/>
          <w:footerReference w:type="even" r:id="rId11"/>
          <w:footerReference w:type="first" r:id="rId12"/>
          <w:pgSz w:w="11906" w:h="16838" w:code="9"/>
          <w:pgMar w:top="1134" w:right="849" w:bottom="1134" w:left="851" w:header="1134" w:footer="1134" w:gutter="0"/>
          <w:pgNumType w:fmt="upperRoman" w:start="1"/>
          <w:cols w:space="708"/>
          <w:titlePg/>
          <w:docGrid w:linePitch="360"/>
        </w:sectPr>
      </w:pPr>
    </w:p>
    <w:p w14:paraId="1748450F" w14:textId="495EED65" w:rsidR="00246DF1" w:rsidRDefault="00246DF1" w:rsidP="00246DF1">
      <w:pPr>
        <w:keepNext/>
        <w:spacing w:after="120"/>
        <w:jc w:val="center"/>
        <w:outlineLvl w:val="6"/>
        <w:rPr>
          <w:rFonts w:ascii="Arial" w:hAnsi="Arial" w:cs="Arial"/>
          <w:b/>
        </w:rPr>
      </w:pPr>
      <w:r w:rsidRPr="00B239AA">
        <w:rPr>
          <w:rFonts w:ascii="Arial" w:hAnsi="Arial" w:cs="Arial"/>
          <w:b/>
        </w:rPr>
        <w:lastRenderedPageBreak/>
        <w:t>Предисловие</w:t>
      </w:r>
    </w:p>
    <w:p w14:paraId="59C61322" w14:textId="77777777" w:rsidR="007F09B2" w:rsidRPr="00B239AA" w:rsidRDefault="007F09B2" w:rsidP="00246DF1">
      <w:pPr>
        <w:keepNext/>
        <w:spacing w:after="120"/>
        <w:jc w:val="center"/>
        <w:outlineLvl w:val="6"/>
        <w:rPr>
          <w:rFonts w:ascii="Arial" w:hAnsi="Arial" w:cs="Arial"/>
          <w:b/>
        </w:rPr>
      </w:pPr>
    </w:p>
    <w:p w14:paraId="4A8E01C0" w14:textId="77777777" w:rsidR="00246DF1" w:rsidRPr="006D662C" w:rsidRDefault="00246DF1" w:rsidP="00246DF1">
      <w:pPr>
        <w:suppressAutoHyphens/>
        <w:ind w:firstLine="510"/>
        <w:jc w:val="both"/>
        <w:rPr>
          <w:rFonts w:ascii="Arial" w:hAnsi="Arial" w:cs="Arial"/>
        </w:rPr>
      </w:pPr>
      <w:r w:rsidRPr="006D662C">
        <w:rPr>
          <w:rFonts w:ascii="Arial" w:hAnsi="Arial" w:cs="Arial"/>
        </w:rPr>
        <w:t>Евразийский совет по стандартизации, метрологии и сертификации (EACC)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EACC национальных органов по стандартизации других государств.</w:t>
      </w:r>
    </w:p>
    <w:p w14:paraId="44E61085" w14:textId="15B932AD" w:rsidR="00246DF1" w:rsidRDefault="00246DF1" w:rsidP="00246DF1">
      <w:pPr>
        <w:suppressAutoHyphens/>
        <w:ind w:firstLine="510"/>
        <w:jc w:val="both"/>
        <w:rPr>
          <w:rFonts w:ascii="Arial" w:hAnsi="Arial" w:cs="Arial"/>
          <w:lang w:val="x-none"/>
        </w:rPr>
      </w:pPr>
      <w:r w:rsidRPr="006D662C">
        <w:rPr>
          <w:rFonts w:ascii="Arial" w:hAnsi="Arial" w:cs="Arial"/>
          <w:lang w:val="x-none"/>
        </w:rPr>
        <w:t>Цели, основные принципы и основной порядок проведения работ по межгосударственной стандартизации установлены ГОСТ 1.0—2015 «Межгосударственная система стандартизации. Основные положения» и ГОСТ 1.2—2015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7CD9C4C6" w14:textId="77777777" w:rsidR="007F09B2" w:rsidRPr="006D662C" w:rsidRDefault="007F09B2" w:rsidP="00246DF1">
      <w:pPr>
        <w:suppressAutoHyphens/>
        <w:ind w:firstLine="510"/>
        <w:jc w:val="both"/>
        <w:rPr>
          <w:rFonts w:ascii="Arial" w:hAnsi="Arial" w:cs="Arial"/>
        </w:rPr>
      </w:pPr>
    </w:p>
    <w:p w14:paraId="49149C20" w14:textId="77777777" w:rsidR="00246DF1" w:rsidRPr="006D662C" w:rsidRDefault="00246DF1" w:rsidP="007F09B2">
      <w:pPr>
        <w:spacing w:before="240" w:after="120" w:line="360" w:lineRule="auto"/>
        <w:ind w:firstLine="510"/>
        <w:rPr>
          <w:rFonts w:ascii="Arial" w:hAnsi="Arial" w:cs="Arial"/>
          <w:b/>
        </w:rPr>
      </w:pPr>
      <w:r w:rsidRPr="006D662C">
        <w:rPr>
          <w:rFonts w:ascii="Arial" w:hAnsi="Arial" w:cs="Arial"/>
          <w:b/>
        </w:rPr>
        <w:t>Сведения о стандарте</w:t>
      </w:r>
    </w:p>
    <w:p w14:paraId="36B6615A" w14:textId="77777777" w:rsidR="00246DF1" w:rsidRPr="006D662C" w:rsidRDefault="00246DF1" w:rsidP="007F09B2">
      <w:pPr>
        <w:spacing w:line="360" w:lineRule="auto"/>
        <w:ind w:firstLine="510"/>
        <w:jc w:val="both"/>
        <w:rPr>
          <w:rFonts w:ascii="Arial" w:hAnsi="Arial" w:cs="Arial"/>
        </w:rPr>
      </w:pPr>
      <w:r w:rsidRPr="006D662C">
        <w:rPr>
          <w:rFonts w:ascii="Arial" w:hAnsi="Arial" w:cs="Arial"/>
        </w:rPr>
        <w:t>1 РАЗРАБОТАН Федеральным государственным унитарным предприятием «Центральный научно-исследовательский институт черной металлургии им. И.П.</w:t>
      </w:r>
      <w:r w:rsidRPr="006D662C">
        <w:rPr>
          <w:rFonts w:ascii="Arial" w:hAnsi="Arial" w:cs="Arial"/>
          <w:lang w:val="en-US"/>
        </w:rPr>
        <w:t> </w:t>
      </w:r>
      <w:r w:rsidRPr="006D662C">
        <w:rPr>
          <w:rFonts w:ascii="Arial" w:hAnsi="Arial" w:cs="Arial"/>
        </w:rPr>
        <w:t>Бардина» (ФГУП «</w:t>
      </w:r>
      <w:proofErr w:type="spellStart"/>
      <w:r w:rsidRPr="006D662C">
        <w:rPr>
          <w:rFonts w:ascii="Arial" w:hAnsi="Arial" w:cs="Arial"/>
        </w:rPr>
        <w:t>ЦНИИчермет</w:t>
      </w:r>
      <w:proofErr w:type="spellEnd"/>
      <w:r w:rsidRPr="006D662C">
        <w:rPr>
          <w:rFonts w:ascii="Arial" w:hAnsi="Arial" w:cs="Arial"/>
        </w:rPr>
        <w:t xml:space="preserve"> им. И.П. Бардина»).</w:t>
      </w:r>
    </w:p>
    <w:p w14:paraId="52380F21" w14:textId="77777777" w:rsidR="00246DF1" w:rsidRPr="006D662C" w:rsidRDefault="00246DF1" w:rsidP="007F09B2">
      <w:pPr>
        <w:spacing w:line="360" w:lineRule="auto"/>
        <w:ind w:firstLine="510"/>
        <w:jc w:val="both"/>
        <w:rPr>
          <w:rFonts w:ascii="Arial" w:hAnsi="Arial" w:cs="Arial"/>
        </w:rPr>
      </w:pPr>
      <w:r w:rsidRPr="006D662C">
        <w:rPr>
          <w:rFonts w:ascii="Arial" w:hAnsi="Arial" w:cs="Arial"/>
        </w:rPr>
        <w:t>2 ВНЕСЕН Межгосударст</w:t>
      </w:r>
      <w:r>
        <w:rPr>
          <w:rFonts w:ascii="Arial" w:hAnsi="Arial" w:cs="Arial"/>
        </w:rPr>
        <w:t>венным техническим комит</w:t>
      </w:r>
      <w:r w:rsidRPr="006D662C">
        <w:rPr>
          <w:rFonts w:ascii="Arial" w:hAnsi="Arial" w:cs="Arial"/>
        </w:rPr>
        <w:t xml:space="preserve">етом по стандартизации </w:t>
      </w:r>
      <w:r>
        <w:rPr>
          <w:rFonts w:ascii="Arial" w:hAnsi="Arial" w:cs="Arial"/>
        </w:rPr>
        <w:t xml:space="preserve">                  </w:t>
      </w:r>
      <w:r w:rsidRPr="006D662C">
        <w:rPr>
          <w:rFonts w:ascii="Arial" w:hAnsi="Arial" w:cs="Arial"/>
        </w:rPr>
        <w:t>МТК 120 «Чугун, сталь, прокат»</w:t>
      </w:r>
    </w:p>
    <w:p w14:paraId="35860C14" w14:textId="77777777" w:rsidR="00246DF1" w:rsidRPr="006D662C" w:rsidRDefault="00246DF1" w:rsidP="007F09B2">
      <w:pPr>
        <w:spacing w:line="360" w:lineRule="auto"/>
        <w:ind w:firstLine="510"/>
        <w:jc w:val="both"/>
        <w:rPr>
          <w:rFonts w:ascii="Arial" w:hAnsi="Arial" w:cs="Arial"/>
        </w:rPr>
      </w:pPr>
      <w:r w:rsidRPr="006D662C">
        <w:rPr>
          <w:rFonts w:ascii="Arial" w:hAnsi="Arial" w:cs="Arial"/>
        </w:rPr>
        <w:t xml:space="preserve">3 ПРИНЯТ Евразийским советом по стандартизации, метрологии и сертификации протокол от                        №                            </w:t>
      </w:r>
    </w:p>
    <w:p w14:paraId="39D3CD9D" w14:textId="77777777" w:rsidR="00246DF1" w:rsidRPr="006D662C" w:rsidRDefault="00246DF1" w:rsidP="007F09B2">
      <w:pPr>
        <w:spacing w:after="120" w:line="360" w:lineRule="auto"/>
        <w:ind w:firstLine="510"/>
        <w:rPr>
          <w:rFonts w:ascii="Arial" w:hAnsi="Arial" w:cs="Arial"/>
        </w:rPr>
      </w:pPr>
      <w:r w:rsidRPr="006D662C">
        <w:rPr>
          <w:rFonts w:ascii="Arial" w:hAnsi="Arial" w:cs="Arial"/>
        </w:rPr>
        <w:t xml:space="preserve">За принятие проголосовали: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8"/>
        <w:gridCol w:w="2117"/>
        <w:gridCol w:w="4310"/>
      </w:tblGrid>
      <w:tr w:rsidR="00246DF1" w:rsidRPr="00B239AA" w14:paraId="4638AF26" w14:textId="77777777" w:rsidTr="00246DF1">
        <w:tc>
          <w:tcPr>
            <w:tcW w:w="2918" w:type="dxa"/>
            <w:tcBorders>
              <w:bottom w:val="double" w:sz="4" w:space="0" w:color="auto"/>
            </w:tcBorders>
            <w:vAlign w:val="center"/>
          </w:tcPr>
          <w:p w14:paraId="0D83C8F2" w14:textId="77777777" w:rsidR="00246DF1" w:rsidRPr="00B239AA" w:rsidRDefault="00246DF1" w:rsidP="00246DF1">
            <w:pPr>
              <w:jc w:val="center"/>
              <w:rPr>
                <w:rFonts w:ascii="Arial" w:hAnsi="Arial" w:cs="Arial"/>
                <w:sz w:val="16"/>
              </w:rPr>
            </w:pPr>
            <w:r w:rsidRPr="00B239AA">
              <w:rPr>
                <w:rFonts w:ascii="Arial" w:hAnsi="Arial" w:cs="Arial"/>
                <w:sz w:val="16"/>
              </w:rPr>
              <w:t>Краткое наименование страны по МК (ИСО 3166) 004–97</w:t>
            </w:r>
          </w:p>
        </w:tc>
        <w:tc>
          <w:tcPr>
            <w:tcW w:w="2117" w:type="dxa"/>
            <w:tcBorders>
              <w:bottom w:val="double" w:sz="4" w:space="0" w:color="auto"/>
            </w:tcBorders>
            <w:vAlign w:val="center"/>
          </w:tcPr>
          <w:p w14:paraId="13C09547" w14:textId="77777777" w:rsidR="00246DF1" w:rsidRPr="00B239AA" w:rsidRDefault="00246DF1" w:rsidP="00246DF1">
            <w:pPr>
              <w:jc w:val="center"/>
              <w:rPr>
                <w:rFonts w:ascii="Arial" w:hAnsi="Arial" w:cs="Arial"/>
                <w:sz w:val="16"/>
              </w:rPr>
            </w:pPr>
            <w:r w:rsidRPr="00B239AA">
              <w:rPr>
                <w:rFonts w:ascii="Arial" w:hAnsi="Arial" w:cs="Arial"/>
                <w:sz w:val="16"/>
              </w:rPr>
              <w:t>Код страны по МК</w:t>
            </w:r>
            <w:r>
              <w:rPr>
                <w:rFonts w:ascii="Arial" w:hAnsi="Arial" w:cs="Arial"/>
                <w:sz w:val="16"/>
              </w:rPr>
              <w:t xml:space="preserve"> </w:t>
            </w:r>
            <w:r w:rsidRPr="00B239AA">
              <w:rPr>
                <w:rFonts w:ascii="Arial" w:hAnsi="Arial" w:cs="Arial"/>
                <w:sz w:val="16"/>
              </w:rPr>
              <w:t>(ИСО 3166) 004–97</w:t>
            </w:r>
          </w:p>
        </w:tc>
        <w:tc>
          <w:tcPr>
            <w:tcW w:w="4310" w:type="dxa"/>
            <w:tcBorders>
              <w:bottom w:val="double" w:sz="4" w:space="0" w:color="auto"/>
            </w:tcBorders>
            <w:vAlign w:val="center"/>
          </w:tcPr>
          <w:p w14:paraId="5E2B8275" w14:textId="77777777" w:rsidR="00246DF1" w:rsidRPr="00B239AA" w:rsidRDefault="00246DF1" w:rsidP="00246DF1">
            <w:pPr>
              <w:jc w:val="center"/>
              <w:rPr>
                <w:rFonts w:ascii="Arial" w:hAnsi="Arial" w:cs="Arial"/>
                <w:sz w:val="16"/>
              </w:rPr>
            </w:pPr>
            <w:r w:rsidRPr="00B239AA">
              <w:rPr>
                <w:rFonts w:ascii="Arial" w:hAnsi="Arial" w:cs="Arial"/>
                <w:sz w:val="16"/>
              </w:rPr>
              <w:t>Сокращенное наименование национального органа по стандартизации</w:t>
            </w:r>
          </w:p>
        </w:tc>
      </w:tr>
      <w:tr w:rsidR="00246DF1" w:rsidRPr="00B239AA" w14:paraId="32268429" w14:textId="77777777" w:rsidTr="00246DF1">
        <w:trPr>
          <w:trHeight w:val="1450"/>
        </w:trPr>
        <w:tc>
          <w:tcPr>
            <w:tcW w:w="2918" w:type="dxa"/>
            <w:tcBorders>
              <w:top w:val="double" w:sz="4" w:space="0" w:color="auto"/>
            </w:tcBorders>
          </w:tcPr>
          <w:p w14:paraId="07A42D2F" w14:textId="77777777" w:rsidR="00246DF1" w:rsidRPr="00B239AA" w:rsidRDefault="00246DF1" w:rsidP="00246DF1">
            <w:pPr>
              <w:spacing w:before="60" w:after="60"/>
              <w:ind w:firstLine="510"/>
              <w:rPr>
                <w:rFonts w:ascii="Arial" w:hAnsi="Arial" w:cs="Arial"/>
                <w:sz w:val="18"/>
                <w:szCs w:val="18"/>
              </w:rPr>
            </w:pPr>
          </w:p>
        </w:tc>
        <w:tc>
          <w:tcPr>
            <w:tcW w:w="2117" w:type="dxa"/>
            <w:tcBorders>
              <w:top w:val="double" w:sz="4" w:space="0" w:color="auto"/>
            </w:tcBorders>
            <w:vAlign w:val="center"/>
          </w:tcPr>
          <w:p w14:paraId="40661886" w14:textId="77777777" w:rsidR="00246DF1" w:rsidRPr="00B239AA" w:rsidRDefault="00246DF1" w:rsidP="00246DF1">
            <w:pPr>
              <w:spacing w:before="60" w:after="60"/>
              <w:ind w:firstLine="510"/>
              <w:jc w:val="center"/>
              <w:rPr>
                <w:rFonts w:ascii="Arial" w:hAnsi="Arial" w:cs="Arial"/>
                <w:sz w:val="18"/>
                <w:szCs w:val="18"/>
              </w:rPr>
            </w:pPr>
          </w:p>
        </w:tc>
        <w:tc>
          <w:tcPr>
            <w:tcW w:w="4310" w:type="dxa"/>
            <w:tcBorders>
              <w:top w:val="double" w:sz="4" w:space="0" w:color="auto"/>
            </w:tcBorders>
          </w:tcPr>
          <w:p w14:paraId="27C7AC37" w14:textId="77777777" w:rsidR="00246DF1" w:rsidRPr="00B239AA" w:rsidRDefault="00246DF1" w:rsidP="00246DF1">
            <w:pPr>
              <w:spacing w:before="60" w:after="60"/>
              <w:ind w:firstLine="510"/>
              <w:rPr>
                <w:rFonts w:ascii="Arial" w:hAnsi="Arial" w:cs="Arial"/>
                <w:sz w:val="18"/>
                <w:szCs w:val="18"/>
              </w:rPr>
            </w:pPr>
          </w:p>
        </w:tc>
      </w:tr>
    </w:tbl>
    <w:p w14:paraId="0AA8EBFE" w14:textId="77777777" w:rsidR="00246DF1" w:rsidRDefault="00246DF1" w:rsidP="00246DF1">
      <w:pPr>
        <w:tabs>
          <w:tab w:val="left" w:pos="0"/>
        </w:tabs>
        <w:spacing w:after="120"/>
        <w:ind w:firstLine="510"/>
        <w:rPr>
          <w:rFonts w:ascii="Arial" w:hAnsi="Arial" w:cs="Arial"/>
        </w:rPr>
      </w:pPr>
    </w:p>
    <w:p w14:paraId="7802B197" w14:textId="74A10B5D" w:rsidR="000729E5" w:rsidRPr="000729E5" w:rsidRDefault="00246DF1" w:rsidP="000729E5">
      <w:pPr>
        <w:tabs>
          <w:tab w:val="left" w:pos="0"/>
        </w:tabs>
        <w:spacing w:after="120" w:line="360" w:lineRule="auto"/>
        <w:ind w:firstLine="510"/>
        <w:jc w:val="both"/>
        <w:rPr>
          <w:rFonts w:ascii="Arial" w:hAnsi="Arial" w:cs="Arial"/>
          <w:lang w:val="en-US"/>
        </w:rPr>
      </w:pPr>
      <w:r w:rsidRPr="000729E5">
        <w:rPr>
          <w:rFonts w:ascii="Arial" w:hAnsi="Arial" w:cs="Arial"/>
        </w:rPr>
        <w:t xml:space="preserve">4 </w:t>
      </w:r>
      <w:r w:rsidR="000729E5" w:rsidRPr="000729E5">
        <w:rPr>
          <w:rFonts w:ascii="Arial" w:hAnsi="Arial" w:cs="Arial"/>
        </w:rPr>
        <w:t xml:space="preserve">В настоящем стандарте учтены основные нормативные положения международного стандарта </w:t>
      </w:r>
      <w:r w:rsidR="000729E5">
        <w:rPr>
          <w:rFonts w:ascii="Arial" w:hAnsi="Arial" w:cs="Arial"/>
        </w:rPr>
        <w:t xml:space="preserve">ИСО </w:t>
      </w:r>
      <w:r w:rsidR="000729E5" w:rsidRPr="000729E5">
        <w:rPr>
          <w:rFonts w:ascii="Arial" w:hAnsi="Arial" w:cs="Arial"/>
        </w:rPr>
        <w:t>377:2017 «</w:t>
      </w:r>
      <w:r w:rsidR="000729E5" w:rsidRPr="000729E5">
        <w:rPr>
          <w:rFonts w:ascii="Arial" w:hAnsi="Arial" w:cs="Arial"/>
          <w:shd w:val="clear" w:color="auto" w:fill="FFFFFF"/>
        </w:rPr>
        <w:t>Сталь и стальные изделия. Расположение</w:t>
      </w:r>
      <w:r w:rsidR="000729E5" w:rsidRPr="000729E5">
        <w:rPr>
          <w:rFonts w:ascii="Arial" w:hAnsi="Arial" w:cs="Arial"/>
          <w:shd w:val="clear" w:color="auto" w:fill="FFFFFF"/>
          <w:lang w:val="en-US"/>
        </w:rPr>
        <w:t xml:space="preserve"> </w:t>
      </w:r>
      <w:r w:rsidR="000729E5" w:rsidRPr="000729E5">
        <w:rPr>
          <w:rFonts w:ascii="Arial" w:hAnsi="Arial" w:cs="Arial"/>
          <w:shd w:val="clear" w:color="auto" w:fill="FFFFFF"/>
        </w:rPr>
        <w:t>и</w:t>
      </w:r>
      <w:r w:rsidR="000729E5" w:rsidRPr="000729E5">
        <w:rPr>
          <w:rFonts w:ascii="Arial" w:hAnsi="Arial" w:cs="Arial"/>
          <w:shd w:val="clear" w:color="auto" w:fill="FFFFFF"/>
          <w:lang w:val="en-US"/>
        </w:rPr>
        <w:t xml:space="preserve"> </w:t>
      </w:r>
      <w:r w:rsidR="000729E5" w:rsidRPr="000729E5">
        <w:rPr>
          <w:rFonts w:ascii="Arial" w:hAnsi="Arial" w:cs="Arial"/>
          <w:shd w:val="clear" w:color="auto" w:fill="FFFFFF"/>
        </w:rPr>
        <w:t>подготовка</w:t>
      </w:r>
      <w:r w:rsidR="000729E5" w:rsidRPr="000729E5">
        <w:rPr>
          <w:rFonts w:ascii="Arial" w:hAnsi="Arial" w:cs="Arial"/>
          <w:shd w:val="clear" w:color="auto" w:fill="FFFFFF"/>
          <w:lang w:val="en-US"/>
        </w:rPr>
        <w:t xml:space="preserve"> </w:t>
      </w:r>
      <w:r w:rsidR="000729E5" w:rsidRPr="000729E5">
        <w:rPr>
          <w:rFonts w:ascii="Arial" w:hAnsi="Arial" w:cs="Arial"/>
          <w:shd w:val="clear" w:color="auto" w:fill="FFFFFF"/>
        </w:rPr>
        <w:t>проб</w:t>
      </w:r>
      <w:r w:rsidR="000729E5" w:rsidRPr="000729E5">
        <w:rPr>
          <w:rFonts w:ascii="Arial" w:hAnsi="Arial" w:cs="Arial"/>
          <w:shd w:val="clear" w:color="auto" w:fill="FFFFFF"/>
          <w:lang w:val="en-US"/>
        </w:rPr>
        <w:t xml:space="preserve"> </w:t>
      </w:r>
      <w:r w:rsidR="000729E5" w:rsidRPr="000729E5">
        <w:rPr>
          <w:rFonts w:ascii="Arial" w:hAnsi="Arial" w:cs="Arial"/>
          <w:shd w:val="clear" w:color="auto" w:fill="FFFFFF"/>
        </w:rPr>
        <w:t>и</w:t>
      </w:r>
      <w:r w:rsidR="000729E5" w:rsidRPr="000729E5">
        <w:rPr>
          <w:rFonts w:ascii="Arial" w:hAnsi="Arial" w:cs="Arial"/>
          <w:shd w:val="clear" w:color="auto" w:fill="FFFFFF"/>
          <w:lang w:val="en-US"/>
        </w:rPr>
        <w:t xml:space="preserve"> </w:t>
      </w:r>
      <w:r w:rsidR="000729E5" w:rsidRPr="000729E5">
        <w:rPr>
          <w:rFonts w:ascii="Arial" w:hAnsi="Arial" w:cs="Arial"/>
          <w:shd w:val="clear" w:color="auto" w:fill="FFFFFF"/>
        </w:rPr>
        <w:t>образцов</w:t>
      </w:r>
      <w:r w:rsidR="000729E5" w:rsidRPr="000729E5">
        <w:rPr>
          <w:rFonts w:ascii="Arial" w:hAnsi="Arial" w:cs="Arial"/>
          <w:shd w:val="clear" w:color="auto" w:fill="FFFFFF"/>
          <w:lang w:val="en-US"/>
        </w:rPr>
        <w:t xml:space="preserve"> </w:t>
      </w:r>
      <w:r w:rsidR="000729E5" w:rsidRPr="000729E5">
        <w:rPr>
          <w:rFonts w:ascii="Arial" w:hAnsi="Arial" w:cs="Arial"/>
          <w:shd w:val="clear" w:color="auto" w:fill="FFFFFF"/>
        </w:rPr>
        <w:t>для</w:t>
      </w:r>
      <w:r w:rsidR="000729E5" w:rsidRPr="000729E5">
        <w:rPr>
          <w:rFonts w:ascii="Arial" w:hAnsi="Arial" w:cs="Arial"/>
          <w:shd w:val="clear" w:color="auto" w:fill="FFFFFF"/>
          <w:lang w:val="en-US"/>
        </w:rPr>
        <w:t xml:space="preserve"> </w:t>
      </w:r>
      <w:r w:rsidR="000729E5" w:rsidRPr="000729E5">
        <w:rPr>
          <w:rFonts w:ascii="Arial" w:hAnsi="Arial" w:cs="Arial"/>
          <w:shd w:val="clear" w:color="auto" w:fill="FFFFFF"/>
        </w:rPr>
        <w:t>механических</w:t>
      </w:r>
      <w:r w:rsidR="000729E5" w:rsidRPr="000729E5">
        <w:rPr>
          <w:rFonts w:ascii="Arial" w:hAnsi="Arial" w:cs="Arial"/>
          <w:shd w:val="clear" w:color="auto" w:fill="FFFFFF"/>
          <w:lang w:val="en-US"/>
        </w:rPr>
        <w:t xml:space="preserve"> </w:t>
      </w:r>
      <w:r w:rsidR="000729E5" w:rsidRPr="000729E5">
        <w:rPr>
          <w:rFonts w:ascii="Arial" w:hAnsi="Arial" w:cs="Arial"/>
          <w:shd w:val="clear" w:color="auto" w:fill="FFFFFF"/>
        </w:rPr>
        <w:t>испытаний</w:t>
      </w:r>
      <w:r w:rsidR="000729E5" w:rsidRPr="000729E5">
        <w:rPr>
          <w:rFonts w:ascii="Arial" w:hAnsi="Arial" w:cs="Arial"/>
          <w:shd w:val="clear" w:color="auto" w:fill="FFFFFF"/>
          <w:lang w:val="en-US"/>
        </w:rPr>
        <w:t>»</w:t>
      </w:r>
      <w:r w:rsidR="000729E5" w:rsidRPr="000729E5">
        <w:rPr>
          <w:rFonts w:ascii="Arial" w:hAnsi="Arial" w:cs="Arial"/>
          <w:lang w:val="en-US"/>
        </w:rPr>
        <w:t xml:space="preserve"> (ISO 377:2017 «</w:t>
      </w:r>
      <w:r w:rsidR="000729E5" w:rsidRPr="000729E5">
        <w:rPr>
          <w:rFonts w:ascii="Arial" w:hAnsi="Arial" w:cs="Arial"/>
          <w:shd w:val="clear" w:color="auto" w:fill="FFFFFF"/>
          <w:lang w:val="en-US"/>
        </w:rPr>
        <w:t xml:space="preserve">Steel and steel products - Location and preparation of samples and test pieces for mechanical testing», </w:t>
      </w:r>
      <w:r w:rsidR="000729E5">
        <w:rPr>
          <w:rFonts w:ascii="Arial" w:hAnsi="Arial" w:cs="Arial"/>
          <w:shd w:val="clear" w:color="auto" w:fill="FFFFFF"/>
          <w:lang w:val="en-US"/>
        </w:rPr>
        <w:t>NEQ</w:t>
      </w:r>
      <w:r w:rsidR="000729E5" w:rsidRPr="000729E5">
        <w:rPr>
          <w:rFonts w:ascii="Arial" w:hAnsi="Arial" w:cs="Arial"/>
          <w:shd w:val="clear" w:color="auto" w:fill="FFFFFF"/>
          <w:lang w:val="en-US"/>
        </w:rPr>
        <w:t>).</w:t>
      </w:r>
    </w:p>
    <w:p w14:paraId="0E3195BD" w14:textId="77777777" w:rsidR="000729E5" w:rsidRPr="000729E5" w:rsidRDefault="000729E5" w:rsidP="00246DF1">
      <w:pPr>
        <w:tabs>
          <w:tab w:val="left" w:pos="0"/>
        </w:tabs>
        <w:spacing w:after="120"/>
        <w:ind w:firstLine="510"/>
        <w:rPr>
          <w:rFonts w:ascii="Arial" w:hAnsi="Arial" w:cs="Arial"/>
          <w:lang w:val="en-US"/>
        </w:rPr>
      </w:pPr>
    </w:p>
    <w:p w14:paraId="0D72339D" w14:textId="5C32C398" w:rsidR="00246DF1" w:rsidRDefault="000729E5" w:rsidP="00246DF1">
      <w:pPr>
        <w:tabs>
          <w:tab w:val="left" w:pos="0"/>
        </w:tabs>
        <w:spacing w:after="120"/>
        <w:ind w:firstLine="510"/>
        <w:rPr>
          <w:rFonts w:ascii="Arial" w:hAnsi="Arial" w:cs="Arial"/>
        </w:rPr>
      </w:pPr>
      <w:r>
        <w:rPr>
          <w:rFonts w:ascii="Arial" w:hAnsi="Arial" w:cs="Arial"/>
        </w:rPr>
        <w:t xml:space="preserve">5 </w:t>
      </w:r>
      <w:r w:rsidR="00246DF1" w:rsidRPr="00DA2CD1">
        <w:rPr>
          <w:rFonts w:ascii="Arial" w:hAnsi="Arial" w:cs="Arial"/>
        </w:rPr>
        <w:t xml:space="preserve">ВЗАМЕН ГОСТ </w:t>
      </w:r>
      <w:r w:rsidR="002A54E0">
        <w:rPr>
          <w:rFonts w:ascii="Arial" w:hAnsi="Arial" w:cs="Arial"/>
        </w:rPr>
        <w:t>7564–97</w:t>
      </w:r>
      <w:r>
        <w:rPr>
          <w:rFonts w:ascii="Arial" w:hAnsi="Arial" w:cs="Arial"/>
        </w:rPr>
        <w:t xml:space="preserve"> (ИСО </w:t>
      </w:r>
      <w:r w:rsidR="00C74395">
        <w:rPr>
          <w:rFonts w:ascii="Arial" w:hAnsi="Arial" w:cs="Arial"/>
        </w:rPr>
        <w:t>377-1–89)</w:t>
      </w:r>
    </w:p>
    <w:p w14:paraId="7132B452" w14:textId="77777777" w:rsidR="00246DF1" w:rsidRDefault="00246DF1" w:rsidP="00246DF1">
      <w:pPr>
        <w:tabs>
          <w:tab w:val="left" w:pos="0"/>
        </w:tabs>
        <w:spacing w:after="120"/>
        <w:ind w:firstLine="510"/>
        <w:rPr>
          <w:rFonts w:ascii="Arial" w:hAnsi="Arial" w:cs="Arial"/>
        </w:rPr>
      </w:pPr>
    </w:p>
    <w:p w14:paraId="413CA706" w14:textId="77777777" w:rsidR="00246DF1" w:rsidRDefault="00246DF1" w:rsidP="00246DF1">
      <w:pPr>
        <w:ind w:firstLine="510"/>
        <w:rPr>
          <w:rFonts w:ascii="Arial" w:hAnsi="Arial" w:cs="Arial"/>
          <w:i/>
          <w:iCs/>
          <w:spacing w:val="-4"/>
        </w:rPr>
      </w:pPr>
    </w:p>
    <w:p w14:paraId="4EE0671F" w14:textId="77777777" w:rsidR="00246DF1" w:rsidRDefault="00246DF1" w:rsidP="00246DF1">
      <w:pPr>
        <w:ind w:firstLine="510"/>
        <w:rPr>
          <w:rFonts w:ascii="Arial" w:hAnsi="Arial" w:cs="Arial"/>
          <w:i/>
          <w:iCs/>
          <w:spacing w:val="-4"/>
        </w:rPr>
      </w:pPr>
    </w:p>
    <w:p w14:paraId="11E0F737" w14:textId="77777777" w:rsidR="00246DF1" w:rsidRDefault="00246DF1" w:rsidP="00246DF1">
      <w:pPr>
        <w:ind w:firstLine="510"/>
        <w:rPr>
          <w:rFonts w:ascii="Arial" w:hAnsi="Arial" w:cs="Arial"/>
          <w:i/>
          <w:iCs/>
          <w:spacing w:val="-4"/>
        </w:rPr>
      </w:pPr>
    </w:p>
    <w:p w14:paraId="4C166393" w14:textId="77777777" w:rsidR="00246DF1" w:rsidRPr="006D662C" w:rsidRDefault="00246DF1" w:rsidP="007F09B2">
      <w:pPr>
        <w:spacing w:line="360" w:lineRule="auto"/>
        <w:ind w:firstLine="510"/>
        <w:jc w:val="both"/>
        <w:rPr>
          <w:rFonts w:ascii="Arial" w:hAnsi="Arial" w:cs="Arial"/>
          <w:i/>
          <w:iCs/>
          <w:spacing w:val="-4"/>
        </w:rPr>
      </w:pPr>
      <w:r w:rsidRPr="006D662C">
        <w:rPr>
          <w:rFonts w:ascii="Arial" w:hAnsi="Arial" w:cs="Arial"/>
          <w:i/>
          <w:iCs/>
          <w:spacing w:val="-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11F6C9DC" w14:textId="77777777" w:rsidR="00246DF1" w:rsidRPr="006D662C" w:rsidRDefault="00246DF1" w:rsidP="007F09B2">
      <w:pPr>
        <w:spacing w:line="360" w:lineRule="auto"/>
        <w:ind w:firstLine="510"/>
        <w:jc w:val="both"/>
        <w:rPr>
          <w:rFonts w:ascii="Arial" w:hAnsi="Arial" w:cs="Arial"/>
          <w:i/>
        </w:rPr>
      </w:pPr>
      <w:r w:rsidRPr="006D662C">
        <w:rPr>
          <w:rFonts w:ascii="Arial" w:hAnsi="Arial" w:cs="Arial"/>
          <w:i/>
          <w:spacing w:val="-4"/>
        </w:rPr>
        <w:t>В случаях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43AAAD07" w14:textId="77777777" w:rsidR="00246DF1" w:rsidRPr="006D662C" w:rsidRDefault="00246DF1" w:rsidP="007F09B2">
      <w:pPr>
        <w:spacing w:line="360" w:lineRule="auto"/>
        <w:ind w:firstLine="510"/>
        <w:jc w:val="both"/>
        <w:rPr>
          <w:rFonts w:ascii="Arial" w:hAnsi="Arial" w:cs="Arial"/>
          <w:i/>
        </w:rPr>
      </w:pPr>
    </w:p>
    <w:p w14:paraId="05BCB08D" w14:textId="77777777" w:rsidR="00246DF1" w:rsidRPr="006D662C" w:rsidRDefault="00246DF1" w:rsidP="007F09B2">
      <w:pPr>
        <w:spacing w:line="360" w:lineRule="auto"/>
        <w:ind w:firstLine="510"/>
        <w:jc w:val="both"/>
        <w:rPr>
          <w:rFonts w:ascii="Arial" w:hAnsi="Arial" w:cs="Arial"/>
          <w:i/>
          <w:spacing w:val="-4"/>
        </w:rPr>
      </w:pPr>
    </w:p>
    <w:p w14:paraId="32CDBDE2" w14:textId="5DCED592" w:rsidR="00246DF1" w:rsidRDefault="00246DF1" w:rsidP="007F09B2">
      <w:pPr>
        <w:spacing w:line="360" w:lineRule="auto"/>
        <w:ind w:firstLine="510"/>
        <w:jc w:val="both"/>
        <w:rPr>
          <w:rFonts w:ascii="Arial" w:hAnsi="Arial" w:cs="Arial"/>
          <w:lang w:val="x-none"/>
        </w:rPr>
      </w:pPr>
      <w:r w:rsidRPr="006D662C">
        <w:rPr>
          <w:rFonts w:ascii="Arial" w:hAnsi="Arial" w:cs="Arial"/>
          <w:lang w:val="x-none"/>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p>
    <w:p w14:paraId="62E43786" w14:textId="683308B0" w:rsidR="007843C2" w:rsidRDefault="007843C2" w:rsidP="007F09B2">
      <w:pPr>
        <w:spacing w:line="360" w:lineRule="auto"/>
        <w:ind w:firstLine="510"/>
        <w:jc w:val="both"/>
        <w:rPr>
          <w:rFonts w:ascii="Arial" w:hAnsi="Arial" w:cs="Arial"/>
          <w:lang w:val="x-none"/>
        </w:rPr>
      </w:pPr>
    </w:p>
    <w:p w14:paraId="08E12F31" w14:textId="41DC29D1" w:rsidR="007843C2" w:rsidRDefault="007843C2" w:rsidP="007F09B2">
      <w:pPr>
        <w:spacing w:line="360" w:lineRule="auto"/>
        <w:ind w:firstLine="510"/>
        <w:jc w:val="both"/>
        <w:rPr>
          <w:rFonts w:ascii="Arial" w:hAnsi="Arial" w:cs="Arial"/>
          <w:lang w:val="x-none"/>
        </w:rPr>
      </w:pPr>
    </w:p>
    <w:p w14:paraId="363D078D" w14:textId="5E5770C8" w:rsidR="007843C2" w:rsidRDefault="007843C2" w:rsidP="007F09B2">
      <w:pPr>
        <w:spacing w:line="360" w:lineRule="auto"/>
        <w:ind w:firstLine="510"/>
        <w:jc w:val="both"/>
        <w:rPr>
          <w:rFonts w:ascii="Arial" w:hAnsi="Arial" w:cs="Arial"/>
          <w:lang w:val="x-none"/>
        </w:rPr>
      </w:pPr>
    </w:p>
    <w:p w14:paraId="5B8E8A36" w14:textId="0659267E" w:rsidR="007843C2" w:rsidRDefault="007843C2" w:rsidP="007F09B2">
      <w:pPr>
        <w:spacing w:line="360" w:lineRule="auto"/>
        <w:ind w:firstLine="510"/>
        <w:jc w:val="both"/>
        <w:rPr>
          <w:rFonts w:ascii="Arial" w:hAnsi="Arial" w:cs="Arial"/>
          <w:lang w:val="x-none"/>
        </w:rPr>
      </w:pPr>
    </w:p>
    <w:p w14:paraId="25266054" w14:textId="4C4A44F7" w:rsidR="007843C2" w:rsidRDefault="007843C2" w:rsidP="007F09B2">
      <w:pPr>
        <w:spacing w:line="360" w:lineRule="auto"/>
        <w:ind w:firstLine="510"/>
        <w:jc w:val="both"/>
        <w:rPr>
          <w:rFonts w:ascii="Arial" w:hAnsi="Arial" w:cs="Arial"/>
          <w:lang w:val="x-none"/>
        </w:rPr>
      </w:pPr>
    </w:p>
    <w:p w14:paraId="58449863" w14:textId="5A96F3F1" w:rsidR="007843C2" w:rsidRDefault="007843C2" w:rsidP="007F09B2">
      <w:pPr>
        <w:spacing w:line="360" w:lineRule="auto"/>
        <w:ind w:firstLine="510"/>
        <w:jc w:val="both"/>
        <w:rPr>
          <w:rFonts w:ascii="Arial" w:hAnsi="Arial" w:cs="Arial"/>
          <w:lang w:val="x-none"/>
        </w:rPr>
      </w:pPr>
    </w:p>
    <w:p w14:paraId="6C19468E" w14:textId="20B4A5E8" w:rsidR="007843C2" w:rsidRDefault="007843C2" w:rsidP="007F09B2">
      <w:pPr>
        <w:spacing w:line="360" w:lineRule="auto"/>
        <w:ind w:firstLine="510"/>
        <w:jc w:val="both"/>
        <w:rPr>
          <w:rFonts w:ascii="Arial" w:hAnsi="Arial" w:cs="Arial"/>
          <w:lang w:val="x-none"/>
        </w:rPr>
      </w:pPr>
    </w:p>
    <w:p w14:paraId="4D4D738C" w14:textId="2F569987" w:rsidR="007843C2" w:rsidRDefault="007843C2" w:rsidP="007F09B2">
      <w:pPr>
        <w:spacing w:line="360" w:lineRule="auto"/>
        <w:ind w:firstLine="510"/>
        <w:jc w:val="both"/>
        <w:rPr>
          <w:rFonts w:ascii="Arial" w:hAnsi="Arial" w:cs="Arial"/>
          <w:lang w:val="x-none"/>
        </w:rPr>
      </w:pPr>
    </w:p>
    <w:p w14:paraId="284C9774" w14:textId="1D5AF497" w:rsidR="007843C2" w:rsidRDefault="007843C2" w:rsidP="007F09B2">
      <w:pPr>
        <w:spacing w:line="360" w:lineRule="auto"/>
        <w:ind w:firstLine="510"/>
        <w:jc w:val="both"/>
        <w:rPr>
          <w:rFonts w:ascii="Arial" w:hAnsi="Arial" w:cs="Arial"/>
          <w:lang w:val="x-none"/>
        </w:rPr>
      </w:pPr>
    </w:p>
    <w:p w14:paraId="45660837" w14:textId="76560B21" w:rsidR="007843C2" w:rsidRDefault="007843C2" w:rsidP="007F09B2">
      <w:pPr>
        <w:spacing w:line="360" w:lineRule="auto"/>
        <w:ind w:firstLine="510"/>
        <w:jc w:val="both"/>
        <w:rPr>
          <w:rFonts w:ascii="Arial" w:hAnsi="Arial" w:cs="Arial"/>
          <w:lang w:val="x-none"/>
        </w:rPr>
      </w:pPr>
    </w:p>
    <w:p w14:paraId="5DF5F96E" w14:textId="406EE852" w:rsidR="007843C2" w:rsidRDefault="007843C2" w:rsidP="007F09B2">
      <w:pPr>
        <w:spacing w:line="360" w:lineRule="auto"/>
        <w:ind w:firstLine="510"/>
        <w:jc w:val="both"/>
        <w:rPr>
          <w:rFonts w:ascii="Arial" w:hAnsi="Arial" w:cs="Arial"/>
          <w:lang w:val="x-none"/>
        </w:rPr>
      </w:pPr>
    </w:p>
    <w:p w14:paraId="79D37930" w14:textId="40DD19C1" w:rsidR="007843C2" w:rsidRDefault="007843C2" w:rsidP="007F09B2">
      <w:pPr>
        <w:spacing w:line="360" w:lineRule="auto"/>
        <w:ind w:firstLine="510"/>
        <w:jc w:val="both"/>
        <w:rPr>
          <w:rFonts w:ascii="Arial" w:hAnsi="Arial" w:cs="Arial"/>
          <w:lang w:val="x-none"/>
        </w:rPr>
      </w:pPr>
    </w:p>
    <w:p w14:paraId="7D31C991" w14:textId="7A0EB250" w:rsidR="007843C2" w:rsidRDefault="007843C2" w:rsidP="007F09B2">
      <w:pPr>
        <w:spacing w:line="360" w:lineRule="auto"/>
        <w:ind w:firstLine="510"/>
        <w:jc w:val="both"/>
        <w:rPr>
          <w:rFonts w:ascii="Arial" w:hAnsi="Arial" w:cs="Arial"/>
          <w:lang w:val="x-none"/>
        </w:rPr>
      </w:pPr>
    </w:p>
    <w:p w14:paraId="20DBA3F8" w14:textId="252E3324" w:rsidR="007843C2" w:rsidRDefault="007843C2" w:rsidP="007F09B2">
      <w:pPr>
        <w:spacing w:line="360" w:lineRule="auto"/>
        <w:ind w:firstLine="510"/>
        <w:jc w:val="both"/>
        <w:rPr>
          <w:rFonts w:ascii="Arial" w:hAnsi="Arial" w:cs="Arial"/>
          <w:lang w:val="x-none"/>
        </w:rPr>
      </w:pPr>
    </w:p>
    <w:p w14:paraId="786CC1F1" w14:textId="7F5940E5" w:rsidR="007843C2" w:rsidRDefault="007843C2" w:rsidP="007F09B2">
      <w:pPr>
        <w:spacing w:line="360" w:lineRule="auto"/>
        <w:ind w:firstLine="510"/>
        <w:jc w:val="both"/>
        <w:rPr>
          <w:rFonts w:ascii="Arial" w:hAnsi="Arial" w:cs="Arial"/>
          <w:lang w:val="x-none"/>
        </w:rPr>
      </w:pPr>
    </w:p>
    <w:p w14:paraId="1E1B8542" w14:textId="20D3F664" w:rsidR="007843C2" w:rsidRDefault="007843C2" w:rsidP="007F09B2">
      <w:pPr>
        <w:spacing w:line="360" w:lineRule="auto"/>
        <w:ind w:firstLine="510"/>
        <w:jc w:val="both"/>
        <w:rPr>
          <w:rFonts w:ascii="Arial" w:hAnsi="Arial" w:cs="Arial"/>
          <w:lang w:val="x-none"/>
        </w:rPr>
      </w:pPr>
    </w:p>
    <w:p w14:paraId="7EA023C1" w14:textId="6088A39D" w:rsidR="007843C2" w:rsidRDefault="007843C2" w:rsidP="007F09B2">
      <w:pPr>
        <w:spacing w:line="360" w:lineRule="auto"/>
        <w:ind w:firstLine="510"/>
        <w:jc w:val="both"/>
        <w:rPr>
          <w:rFonts w:ascii="Arial" w:hAnsi="Arial" w:cs="Arial"/>
          <w:lang w:val="x-none"/>
        </w:rPr>
      </w:pPr>
    </w:p>
    <w:p w14:paraId="74F9ABA7" w14:textId="293B1BE8" w:rsidR="007843C2" w:rsidRDefault="007843C2" w:rsidP="007F09B2">
      <w:pPr>
        <w:spacing w:line="360" w:lineRule="auto"/>
        <w:ind w:firstLine="510"/>
        <w:jc w:val="both"/>
        <w:rPr>
          <w:rFonts w:ascii="Arial" w:hAnsi="Arial" w:cs="Arial"/>
          <w:lang w:val="x-none"/>
        </w:rPr>
      </w:pPr>
    </w:p>
    <w:p w14:paraId="454A536C" w14:textId="77777777" w:rsidR="00A05D38" w:rsidRPr="00A05D38" w:rsidRDefault="00A05D38" w:rsidP="00A05D38">
      <w:pPr>
        <w:pStyle w:val="43"/>
        <w:keepNext/>
        <w:keepLines/>
        <w:spacing w:after="240" w:line="360" w:lineRule="auto"/>
        <w:jc w:val="center"/>
        <w:rPr>
          <w:rFonts w:ascii="Arial" w:hAnsi="Arial" w:cs="Arial"/>
          <w:sz w:val="24"/>
          <w:szCs w:val="24"/>
        </w:rPr>
      </w:pPr>
      <w:bookmarkStart w:id="0" w:name="bookmark19"/>
      <w:bookmarkStart w:id="1" w:name="bookmark20"/>
      <w:bookmarkStart w:id="2" w:name="bookmark21"/>
      <w:r w:rsidRPr="00A05D38">
        <w:rPr>
          <w:rFonts w:ascii="Arial" w:hAnsi="Arial" w:cs="Arial"/>
          <w:sz w:val="24"/>
          <w:szCs w:val="24"/>
        </w:rPr>
        <w:lastRenderedPageBreak/>
        <w:t>Содержание</w:t>
      </w:r>
      <w:bookmarkEnd w:id="0"/>
      <w:bookmarkEnd w:id="1"/>
      <w:bookmarkEnd w:id="2"/>
    </w:p>
    <w:tbl>
      <w:tblPr>
        <w:tblW w:w="0" w:type="auto"/>
        <w:tblInd w:w="250" w:type="dxa"/>
        <w:tblLayout w:type="fixed"/>
        <w:tblLook w:val="01E0" w:firstRow="1" w:lastRow="1" w:firstColumn="1" w:lastColumn="1" w:noHBand="0" w:noVBand="0"/>
      </w:tblPr>
      <w:tblGrid>
        <w:gridCol w:w="317"/>
        <w:gridCol w:w="1701"/>
        <w:gridCol w:w="6300"/>
        <w:gridCol w:w="621"/>
      </w:tblGrid>
      <w:tr w:rsidR="007843C2" w:rsidRPr="00A05D38" w14:paraId="67353392" w14:textId="77777777" w:rsidTr="00A05D38">
        <w:tc>
          <w:tcPr>
            <w:tcW w:w="317" w:type="dxa"/>
          </w:tcPr>
          <w:p w14:paraId="72996D86" w14:textId="77777777" w:rsidR="007843C2" w:rsidRPr="00A05D38" w:rsidRDefault="007843C2" w:rsidP="00A05D38">
            <w:pPr>
              <w:rPr>
                <w:rFonts w:ascii="Arial" w:hAnsi="Arial" w:cs="Arial"/>
              </w:rPr>
            </w:pPr>
            <w:r w:rsidRPr="00A05D38">
              <w:rPr>
                <w:rFonts w:ascii="Arial" w:hAnsi="Arial" w:cs="Arial"/>
              </w:rPr>
              <w:t>1</w:t>
            </w:r>
          </w:p>
        </w:tc>
        <w:tc>
          <w:tcPr>
            <w:tcW w:w="8001" w:type="dxa"/>
            <w:gridSpan w:val="2"/>
          </w:tcPr>
          <w:p w14:paraId="030BB47B" w14:textId="44720E91" w:rsidR="007843C2" w:rsidRPr="00A05D38" w:rsidRDefault="007843C2" w:rsidP="00312877">
            <w:pPr>
              <w:jc w:val="both"/>
              <w:rPr>
                <w:rFonts w:ascii="Arial" w:hAnsi="Arial" w:cs="Arial"/>
              </w:rPr>
            </w:pPr>
            <w:r w:rsidRPr="00A05D38">
              <w:rPr>
                <w:rFonts w:ascii="Arial" w:hAnsi="Arial" w:cs="Arial"/>
              </w:rPr>
              <w:t>Область применения…………………………………………………</w:t>
            </w:r>
            <w:r w:rsidR="00A05D38">
              <w:rPr>
                <w:rFonts w:ascii="Arial" w:hAnsi="Arial" w:cs="Arial"/>
              </w:rPr>
              <w:t>…</w:t>
            </w:r>
            <w:proofErr w:type="gramStart"/>
            <w:r w:rsidR="00A05D38">
              <w:rPr>
                <w:rFonts w:ascii="Arial" w:hAnsi="Arial" w:cs="Arial"/>
              </w:rPr>
              <w:t>…</w:t>
            </w:r>
            <w:r w:rsidR="00312877">
              <w:rPr>
                <w:rFonts w:ascii="Arial" w:hAnsi="Arial" w:cs="Arial"/>
              </w:rPr>
              <w:t>….</w:t>
            </w:r>
            <w:proofErr w:type="gramEnd"/>
          </w:p>
        </w:tc>
        <w:tc>
          <w:tcPr>
            <w:tcW w:w="621" w:type="dxa"/>
          </w:tcPr>
          <w:p w14:paraId="73177D77" w14:textId="77777777" w:rsidR="007843C2" w:rsidRPr="00A05D38" w:rsidRDefault="007843C2" w:rsidP="0017466E">
            <w:pPr>
              <w:jc w:val="center"/>
              <w:rPr>
                <w:rFonts w:ascii="Arial" w:hAnsi="Arial" w:cs="Arial"/>
              </w:rPr>
            </w:pPr>
          </w:p>
        </w:tc>
      </w:tr>
      <w:tr w:rsidR="007843C2" w:rsidRPr="00A05D38" w14:paraId="73017257" w14:textId="77777777" w:rsidTr="00A05D38">
        <w:tc>
          <w:tcPr>
            <w:tcW w:w="317" w:type="dxa"/>
          </w:tcPr>
          <w:p w14:paraId="7F0843D3" w14:textId="77777777" w:rsidR="007843C2" w:rsidRPr="00A05D38" w:rsidRDefault="007843C2" w:rsidP="00A05D38">
            <w:pPr>
              <w:rPr>
                <w:rFonts w:ascii="Arial" w:hAnsi="Arial" w:cs="Arial"/>
              </w:rPr>
            </w:pPr>
            <w:r w:rsidRPr="00A05D38">
              <w:rPr>
                <w:rFonts w:ascii="Arial" w:hAnsi="Arial" w:cs="Arial"/>
              </w:rPr>
              <w:t>2</w:t>
            </w:r>
          </w:p>
        </w:tc>
        <w:tc>
          <w:tcPr>
            <w:tcW w:w="8001" w:type="dxa"/>
            <w:gridSpan w:val="2"/>
          </w:tcPr>
          <w:p w14:paraId="7B1EE30B" w14:textId="19256F56" w:rsidR="007843C2" w:rsidRPr="00A05D38" w:rsidRDefault="007843C2" w:rsidP="00312877">
            <w:pPr>
              <w:jc w:val="both"/>
              <w:rPr>
                <w:rFonts w:ascii="Arial" w:hAnsi="Arial" w:cs="Arial"/>
              </w:rPr>
            </w:pPr>
            <w:r w:rsidRPr="00A05D38">
              <w:rPr>
                <w:rFonts w:ascii="Arial" w:hAnsi="Arial" w:cs="Arial"/>
              </w:rPr>
              <w:t>Нормативные ссылки…………………………………………….......</w:t>
            </w:r>
            <w:r w:rsidR="00A05D38">
              <w:rPr>
                <w:rFonts w:ascii="Arial" w:hAnsi="Arial" w:cs="Arial"/>
              </w:rPr>
              <w:t>.......</w:t>
            </w:r>
            <w:r w:rsidR="00312877">
              <w:rPr>
                <w:rFonts w:ascii="Arial" w:hAnsi="Arial" w:cs="Arial"/>
              </w:rPr>
              <w:t>.....</w:t>
            </w:r>
          </w:p>
        </w:tc>
        <w:tc>
          <w:tcPr>
            <w:tcW w:w="621" w:type="dxa"/>
          </w:tcPr>
          <w:p w14:paraId="6AF924B0" w14:textId="77777777" w:rsidR="007843C2" w:rsidRPr="00A05D38" w:rsidRDefault="007843C2" w:rsidP="0017466E">
            <w:pPr>
              <w:jc w:val="center"/>
              <w:rPr>
                <w:rFonts w:ascii="Arial" w:hAnsi="Arial" w:cs="Arial"/>
              </w:rPr>
            </w:pPr>
          </w:p>
        </w:tc>
      </w:tr>
      <w:tr w:rsidR="007843C2" w:rsidRPr="00A05D38" w14:paraId="633D2553" w14:textId="77777777" w:rsidTr="00A05D38">
        <w:tc>
          <w:tcPr>
            <w:tcW w:w="317" w:type="dxa"/>
          </w:tcPr>
          <w:p w14:paraId="198C5DEE" w14:textId="77777777" w:rsidR="007843C2" w:rsidRPr="00A05D38" w:rsidRDefault="007843C2" w:rsidP="00A05D38">
            <w:pPr>
              <w:rPr>
                <w:rFonts w:ascii="Arial" w:hAnsi="Arial" w:cs="Arial"/>
              </w:rPr>
            </w:pPr>
            <w:r w:rsidRPr="00A05D38">
              <w:rPr>
                <w:rFonts w:ascii="Arial" w:hAnsi="Arial" w:cs="Arial"/>
              </w:rPr>
              <w:t>3</w:t>
            </w:r>
          </w:p>
        </w:tc>
        <w:tc>
          <w:tcPr>
            <w:tcW w:w="8001" w:type="dxa"/>
            <w:gridSpan w:val="2"/>
          </w:tcPr>
          <w:p w14:paraId="38FC43B6" w14:textId="675EA973" w:rsidR="007843C2" w:rsidRPr="00A05D38" w:rsidRDefault="007843C2" w:rsidP="00312877">
            <w:pPr>
              <w:jc w:val="both"/>
              <w:rPr>
                <w:rFonts w:ascii="Arial" w:hAnsi="Arial" w:cs="Arial"/>
              </w:rPr>
            </w:pPr>
            <w:r w:rsidRPr="00A05D38">
              <w:rPr>
                <w:rFonts w:ascii="Arial" w:hAnsi="Arial" w:cs="Arial"/>
              </w:rPr>
              <w:t>Термины и определения……………………………………………</w:t>
            </w:r>
            <w:r w:rsidR="00A05D38">
              <w:rPr>
                <w:rFonts w:ascii="Arial" w:hAnsi="Arial" w:cs="Arial"/>
              </w:rPr>
              <w:t>……</w:t>
            </w:r>
            <w:r w:rsidR="00312877">
              <w:rPr>
                <w:rFonts w:ascii="Arial" w:hAnsi="Arial" w:cs="Arial"/>
              </w:rPr>
              <w:t>……</w:t>
            </w:r>
          </w:p>
        </w:tc>
        <w:tc>
          <w:tcPr>
            <w:tcW w:w="621" w:type="dxa"/>
          </w:tcPr>
          <w:p w14:paraId="40BE6533" w14:textId="77777777" w:rsidR="007843C2" w:rsidRPr="00A05D38" w:rsidRDefault="007843C2" w:rsidP="0017466E">
            <w:pPr>
              <w:jc w:val="center"/>
              <w:rPr>
                <w:rFonts w:ascii="Arial" w:hAnsi="Arial" w:cs="Arial"/>
              </w:rPr>
            </w:pPr>
          </w:p>
        </w:tc>
      </w:tr>
      <w:tr w:rsidR="007843C2" w:rsidRPr="00A05D38" w14:paraId="35E610FF" w14:textId="77777777" w:rsidTr="00A05D38">
        <w:tc>
          <w:tcPr>
            <w:tcW w:w="317" w:type="dxa"/>
          </w:tcPr>
          <w:p w14:paraId="3BCDCC27" w14:textId="77777777" w:rsidR="007843C2" w:rsidRPr="00A05D38" w:rsidRDefault="007843C2" w:rsidP="00A05D38">
            <w:pPr>
              <w:rPr>
                <w:rFonts w:ascii="Arial" w:hAnsi="Arial" w:cs="Arial"/>
              </w:rPr>
            </w:pPr>
            <w:r w:rsidRPr="00A05D38">
              <w:rPr>
                <w:rFonts w:ascii="Arial" w:hAnsi="Arial" w:cs="Arial"/>
              </w:rPr>
              <w:t>4</w:t>
            </w:r>
          </w:p>
        </w:tc>
        <w:tc>
          <w:tcPr>
            <w:tcW w:w="8001" w:type="dxa"/>
            <w:gridSpan w:val="2"/>
          </w:tcPr>
          <w:p w14:paraId="611DB654" w14:textId="2EE21A05" w:rsidR="007843C2" w:rsidRPr="00A05D38" w:rsidRDefault="007843C2" w:rsidP="00312877">
            <w:pPr>
              <w:jc w:val="both"/>
              <w:rPr>
                <w:rFonts w:ascii="Arial" w:hAnsi="Arial" w:cs="Arial"/>
              </w:rPr>
            </w:pPr>
            <w:r w:rsidRPr="00A05D38">
              <w:rPr>
                <w:rFonts w:ascii="Arial" w:hAnsi="Arial" w:cs="Arial"/>
              </w:rPr>
              <w:t>Общие требования к отбору проб, заготовок для образцов и образцов</w:t>
            </w:r>
            <w:r w:rsidR="00827E2A">
              <w:rPr>
                <w:rFonts w:ascii="Arial" w:hAnsi="Arial" w:cs="Arial"/>
              </w:rPr>
              <w:t xml:space="preserve"> для испытаний</w:t>
            </w:r>
            <w:r w:rsidRPr="00A05D38">
              <w:rPr>
                <w:rFonts w:ascii="Arial" w:hAnsi="Arial" w:cs="Arial"/>
              </w:rPr>
              <w:t>………………………………………………</w:t>
            </w:r>
            <w:r w:rsidR="00A05D38">
              <w:rPr>
                <w:rFonts w:ascii="Arial" w:hAnsi="Arial" w:cs="Arial"/>
              </w:rPr>
              <w:t>…………</w:t>
            </w:r>
            <w:r w:rsidR="00312877">
              <w:rPr>
                <w:rFonts w:ascii="Arial" w:hAnsi="Arial" w:cs="Arial"/>
              </w:rPr>
              <w:t>…</w:t>
            </w:r>
            <w:r w:rsidR="00827E2A">
              <w:rPr>
                <w:rFonts w:ascii="Arial" w:hAnsi="Arial" w:cs="Arial"/>
              </w:rPr>
              <w:t>……</w:t>
            </w:r>
          </w:p>
        </w:tc>
        <w:tc>
          <w:tcPr>
            <w:tcW w:w="621" w:type="dxa"/>
          </w:tcPr>
          <w:p w14:paraId="4BE89D44" w14:textId="77777777" w:rsidR="007843C2" w:rsidRPr="00A05D38" w:rsidRDefault="007843C2" w:rsidP="0017466E">
            <w:pPr>
              <w:jc w:val="center"/>
              <w:rPr>
                <w:rFonts w:ascii="Arial" w:hAnsi="Arial" w:cs="Arial"/>
              </w:rPr>
            </w:pPr>
          </w:p>
        </w:tc>
      </w:tr>
      <w:tr w:rsidR="007843C2" w:rsidRPr="00A05D38" w14:paraId="108A95A3" w14:textId="77777777" w:rsidTr="00A05D38">
        <w:tc>
          <w:tcPr>
            <w:tcW w:w="317" w:type="dxa"/>
          </w:tcPr>
          <w:p w14:paraId="5626D190" w14:textId="77777777" w:rsidR="007843C2" w:rsidRPr="00A05D38" w:rsidRDefault="007843C2" w:rsidP="00A05D38">
            <w:pPr>
              <w:rPr>
                <w:rFonts w:ascii="Arial" w:hAnsi="Arial" w:cs="Arial"/>
              </w:rPr>
            </w:pPr>
            <w:r w:rsidRPr="00A05D38">
              <w:rPr>
                <w:rFonts w:ascii="Arial" w:hAnsi="Arial" w:cs="Arial"/>
              </w:rPr>
              <w:t>5</w:t>
            </w:r>
          </w:p>
        </w:tc>
        <w:tc>
          <w:tcPr>
            <w:tcW w:w="8001" w:type="dxa"/>
            <w:gridSpan w:val="2"/>
          </w:tcPr>
          <w:p w14:paraId="2A4273BB" w14:textId="7D33A770" w:rsidR="007843C2" w:rsidRPr="0045521E" w:rsidRDefault="0045521E" w:rsidP="0045521E">
            <w:pPr>
              <w:ind w:firstLine="34"/>
              <w:jc w:val="both"/>
              <w:rPr>
                <w:rFonts w:ascii="Arial" w:hAnsi="Arial" w:cs="Arial"/>
              </w:rPr>
            </w:pPr>
            <w:r w:rsidRPr="0045521E">
              <w:rPr>
                <w:rFonts w:ascii="Arial" w:hAnsi="Arial" w:cs="Arial"/>
                <w:color w:val="1A1A1A"/>
              </w:rPr>
              <w:t>Отбор и подготовка проб и заготовок</w:t>
            </w:r>
            <w:r w:rsidRPr="0045521E">
              <w:rPr>
                <w:rFonts w:ascii="Arial" w:hAnsi="Arial" w:cs="Arial"/>
              </w:rPr>
              <w:t xml:space="preserve"> для образцов</w:t>
            </w:r>
            <w:r w:rsidRPr="0045521E">
              <w:rPr>
                <w:rFonts w:ascii="Arial" w:hAnsi="Arial" w:cs="Arial"/>
                <w:color w:val="1A1A1A"/>
              </w:rPr>
              <w:t xml:space="preserve">. Место отбора проб и заготовок. Ориентация </w:t>
            </w:r>
            <w:r w:rsidRPr="0045521E">
              <w:rPr>
                <w:rFonts w:ascii="Arial" w:hAnsi="Arial" w:cs="Arial"/>
              </w:rPr>
              <w:t>образцов</w:t>
            </w:r>
            <w:r w:rsidRPr="0045521E">
              <w:rPr>
                <w:rFonts w:ascii="Arial" w:hAnsi="Arial" w:cs="Arial"/>
                <w:color w:val="1A1A1A"/>
              </w:rPr>
              <w:t xml:space="preserve"> для проведения испытаний</w:t>
            </w:r>
            <w:r w:rsidRPr="0045521E">
              <w:rPr>
                <w:rFonts w:ascii="Arial" w:hAnsi="Arial" w:cs="Arial"/>
              </w:rPr>
              <w:t xml:space="preserve"> механических свойств</w:t>
            </w:r>
            <w:r w:rsidR="007843C2" w:rsidRPr="0045521E">
              <w:rPr>
                <w:rFonts w:ascii="Arial" w:hAnsi="Arial" w:cs="Arial"/>
              </w:rPr>
              <w:t>……………………………</w:t>
            </w:r>
            <w:r w:rsidR="00A05D38" w:rsidRPr="0045521E">
              <w:rPr>
                <w:rFonts w:ascii="Arial" w:hAnsi="Arial" w:cs="Arial"/>
              </w:rPr>
              <w:t>………</w:t>
            </w:r>
            <w:r w:rsidR="00312877" w:rsidRPr="0045521E">
              <w:rPr>
                <w:rFonts w:ascii="Arial" w:hAnsi="Arial" w:cs="Arial"/>
              </w:rPr>
              <w:t>…</w:t>
            </w:r>
            <w:r w:rsidR="00D20F49" w:rsidRPr="0045521E">
              <w:rPr>
                <w:rFonts w:ascii="Arial" w:hAnsi="Arial" w:cs="Arial"/>
              </w:rPr>
              <w:t>…………</w:t>
            </w:r>
            <w:proofErr w:type="gramStart"/>
            <w:r w:rsidR="00D20F49" w:rsidRPr="0045521E">
              <w:rPr>
                <w:rFonts w:ascii="Arial" w:hAnsi="Arial" w:cs="Arial"/>
              </w:rPr>
              <w:t>…….</w:t>
            </w:r>
            <w:proofErr w:type="gramEnd"/>
          </w:p>
        </w:tc>
        <w:tc>
          <w:tcPr>
            <w:tcW w:w="621" w:type="dxa"/>
          </w:tcPr>
          <w:p w14:paraId="525E8E6C" w14:textId="77777777" w:rsidR="007843C2" w:rsidRPr="00A05D38" w:rsidRDefault="007843C2" w:rsidP="0017466E">
            <w:pPr>
              <w:jc w:val="center"/>
              <w:rPr>
                <w:rFonts w:ascii="Arial" w:hAnsi="Arial" w:cs="Arial"/>
              </w:rPr>
            </w:pPr>
          </w:p>
        </w:tc>
      </w:tr>
      <w:tr w:rsidR="007843C2" w:rsidRPr="00A05D38" w14:paraId="5836D1DD" w14:textId="77777777" w:rsidTr="00A05D38">
        <w:tc>
          <w:tcPr>
            <w:tcW w:w="317" w:type="dxa"/>
          </w:tcPr>
          <w:p w14:paraId="2F9B3DDF" w14:textId="77777777" w:rsidR="007843C2" w:rsidRPr="00A05D38" w:rsidRDefault="007843C2" w:rsidP="00A05D38">
            <w:pPr>
              <w:rPr>
                <w:rFonts w:ascii="Arial" w:hAnsi="Arial" w:cs="Arial"/>
              </w:rPr>
            </w:pPr>
            <w:r w:rsidRPr="00A05D38">
              <w:rPr>
                <w:rFonts w:ascii="Arial" w:hAnsi="Arial" w:cs="Arial"/>
              </w:rPr>
              <w:t>6</w:t>
            </w:r>
          </w:p>
        </w:tc>
        <w:tc>
          <w:tcPr>
            <w:tcW w:w="8001" w:type="dxa"/>
            <w:gridSpan w:val="2"/>
          </w:tcPr>
          <w:p w14:paraId="71A15B91" w14:textId="7BE99435" w:rsidR="007843C2" w:rsidRPr="00827E2A" w:rsidRDefault="00827E2A" w:rsidP="00312877">
            <w:pPr>
              <w:jc w:val="both"/>
              <w:rPr>
                <w:rFonts w:ascii="Arial" w:hAnsi="Arial" w:cs="Arial"/>
                <w:bCs/>
              </w:rPr>
            </w:pPr>
            <w:r w:rsidRPr="00827E2A">
              <w:rPr>
                <w:rFonts w:ascii="Arial" w:hAnsi="Arial" w:cs="Arial"/>
                <w:bCs/>
              </w:rPr>
              <w:t xml:space="preserve">Отбор проб и подготовка образцов для </w:t>
            </w:r>
            <w:r w:rsidRPr="00827E2A">
              <w:rPr>
                <w:rFonts w:ascii="Arial" w:hAnsi="Arial" w:cs="Arial"/>
                <w:bCs/>
                <w:color w:val="000000"/>
              </w:rPr>
              <w:t>проведения</w:t>
            </w:r>
            <w:r w:rsidRPr="00827E2A">
              <w:rPr>
                <w:bCs/>
                <w:color w:val="000000"/>
              </w:rPr>
              <w:t xml:space="preserve"> </w:t>
            </w:r>
            <w:r w:rsidRPr="00827E2A">
              <w:rPr>
                <w:rFonts w:ascii="Arial" w:hAnsi="Arial" w:cs="Arial"/>
                <w:bCs/>
              </w:rPr>
              <w:t>испытания на осадку сортового проката</w:t>
            </w:r>
            <w:r>
              <w:rPr>
                <w:rFonts w:ascii="Arial" w:hAnsi="Arial" w:cs="Arial"/>
                <w:bCs/>
              </w:rPr>
              <w:t>…………………………………………………….</w:t>
            </w:r>
          </w:p>
        </w:tc>
        <w:tc>
          <w:tcPr>
            <w:tcW w:w="621" w:type="dxa"/>
          </w:tcPr>
          <w:p w14:paraId="5642B56C" w14:textId="77777777" w:rsidR="007843C2" w:rsidRPr="00A05D38" w:rsidRDefault="007843C2" w:rsidP="0017466E">
            <w:pPr>
              <w:jc w:val="center"/>
              <w:rPr>
                <w:rFonts w:ascii="Arial" w:hAnsi="Arial" w:cs="Arial"/>
              </w:rPr>
            </w:pPr>
          </w:p>
        </w:tc>
      </w:tr>
      <w:tr w:rsidR="007843C2" w:rsidRPr="00A05D38" w14:paraId="75946B95" w14:textId="77777777" w:rsidTr="00847F37">
        <w:trPr>
          <w:trHeight w:val="467"/>
        </w:trPr>
        <w:tc>
          <w:tcPr>
            <w:tcW w:w="317" w:type="dxa"/>
          </w:tcPr>
          <w:p w14:paraId="4A1DFF20" w14:textId="77777777" w:rsidR="007843C2" w:rsidRPr="00A05D38" w:rsidRDefault="007843C2" w:rsidP="00A05D38">
            <w:pPr>
              <w:rPr>
                <w:rFonts w:ascii="Arial" w:hAnsi="Arial" w:cs="Arial"/>
              </w:rPr>
            </w:pPr>
            <w:r w:rsidRPr="00A05D38">
              <w:rPr>
                <w:rFonts w:ascii="Arial" w:hAnsi="Arial" w:cs="Arial"/>
              </w:rPr>
              <w:t>7</w:t>
            </w:r>
          </w:p>
        </w:tc>
        <w:tc>
          <w:tcPr>
            <w:tcW w:w="8001" w:type="dxa"/>
            <w:gridSpan w:val="2"/>
          </w:tcPr>
          <w:p w14:paraId="7BD1416B" w14:textId="3F44D21E" w:rsidR="007843C2" w:rsidRPr="00827E2A" w:rsidRDefault="00827E2A" w:rsidP="00312877">
            <w:pPr>
              <w:jc w:val="both"/>
              <w:rPr>
                <w:rFonts w:ascii="Arial" w:hAnsi="Arial" w:cs="Arial"/>
                <w:bCs/>
              </w:rPr>
            </w:pPr>
            <w:r w:rsidRPr="00827E2A">
              <w:rPr>
                <w:rFonts w:ascii="Arial" w:hAnsi="Arial" w:cs="Arial"/>
                <w:bCs/>
              </w:rPr>
              <w:t>Отбор проб (заготовок для образцов) и подготовка образцов для проведения испытания на изгиб</w:t>
            </w:r>
            <w:r>
              <w:rPr>
                <w:rFonts w:ascii="Arial" w:hAnsi="Arial" w:cs="Arial"/>
                <w:bCs/>
              </w:rPr>
              <w:t>…………………………………………………</w:t>
            </w:r>
          </w:p>
        </w:tc>
        <w:tc>
          <w:tcPr>
            <w:tcW w:w="621" w:type="dxa"/>
          </w:tcPr>
          <w:p w14:paraId="25C79B10" w14:textId="77777777" w:rsidR="007843C2" w:rsidRPr="00A05D38" w:rsidRDefault="007843C2" w:rsidP="0017466E">
            <w:pPr>
              <w:jc w:val="center"/>
              <w:rPr>
                <w:rFonts w:ascii="Arial" w:hAnsi="Arial" w:cs="Arial"/>
              </w:rPr>
            </w:pPr>
          </w:p>
        </w:tc>
      </w:tr>
      <w:tr w:rsidR="007843C2" w:rsidRPr="00A05D38" w14:paraId="72E51147" w14:textId="77777777" w:rsidTr="0017466E">
        <w:tc>
          <w:tcPr>
            <w:tcW w:w="2018" w:type="dxa"/>
            <w:gridSpan w:val="2"/>
          </w:tcPr>
          <w:p w14:paraId="59F02ADD" w14:textId="77777777" w:rsidR="007843C2" w:rsidRPr="00A05D38" w:rsidRDefault="007843C2" w:rsidP="0017466E">
            <w:pPr>
              <w:rPr>
                <w:rFonts w:ascii="Arial" w:hAnsi="Arial" w:cs="Arial"/>
              </w:rPr>
            </w:pPr>
            <w:r w:rsidRPr="00A05D38">
              <w:rPr>
                <w:rFonts w:ascii="Arial" w:hAnsi="Arial" w:cs="Arial"/>
              </w:rPr>
              <w:t>Приложение А</w:t>
            </w:r>
          </w:p>
        </w:tc>
        <w:tc>
          <w:tcPr>
            <w:tcW w:w="6300" w:type="dxa"/>
          </w:tcPr>
          <w:p w14:paraId="6DA94450" w14:textId="61D15C59" w:rsidR="007843C2" w:rsidRPr="00A05D38" w:rsidRDefault="007843C2" w:rsidP="00312877">
            <w:pPr>
              <w:jc w:val="both"/>
              <w:rPr>
                <w:rFonts w:ascii="Arial" w:hAnsi="Arial" w:cs="Arial"/>
              </w:rPr>
            </w:pPr>
            <w:r w:rsidRPr="00A05D38">
              <w:rPr>
                <w:rFonts w:ascii="Arial" w:hAnsi="Arial" w:cs="Arial"/>
              </w:rPr>
              <w:t>(справочное) Эквивалентные термины, определяемые в разделе 3, на русском, английском, французском и немецком языках…………………………………</w:t>
            </w:r>
            <w:r w:rsidR="00312877">
              <w:rPr>
                <w:rFonts w:ascii="Arial" w:hAnsi="Arial" w:cs="Arial"/>
              </w:rPr>
              <w:t>..</w:t>
            </w:r>
          </w:p>
        </w:tc>
        <w:tc>
          <w:tcPr>
            <w:tcW w:w="621" w:type="dxa"/>
          </w:tcPr>
          <w:p w14:paraId="11AE9DB6" w14:textId="77777777" w:rsidR="007843C2" w:rsidRPr="00A05D38" w:rsidRDefault="007843C2" w:rsidP="0017466E">
            <w:pPr>
              <w:jc w:val="center"/>
              <w:rPr>
                <w:rFonts w:ascii="Arial" w:hAnsi="Arial" w:cs="Arial"/>
              </w:rPr>
            </w:pPr>
          </w:p>
        </w:tc>
      </w:tr>
      <w:tr w:rsidR="007843C2" w:rsidRPr="00A05D38" w14:paraId="60084D0B" w14:textId="77777777" w:rsidTr="0017466E">
        <w:tc>
          <w:tcPr>
            <w:tcW w:w="2018" w:type="dxa"/>
            <w:gridSpan w:val="2"/>
          </w:tcPr>
          <w:p w14:paraId="58D4B98B" w14:textId="77777777" w:rsidR="007843C2" w:rsidRPr="00A05D38" w:rsidRDefault="007843C2" w:rsidP="0017466E">
            <w:pPr>
              <w:rPr>
                <w:rFonts w:ascii="Arial" w:hAnsi="Arial" w:cs="Arial"/>
              </w:rPr>
            </w:pPr>
            <w:r w:rsidRPr="00A05D38">
              <w:rPr>
                <w:rFonts w:ascii="Arial" w:hAnsi="Arial" w:cs="Arial"/>
              </w:rPr>
              <w:t>Приложение Б</w:t>
            </w:r>
          </w:p>
        </w:tc>
        <w:tc>
          <w:tcPr>
            <w:tcW w:w="6300" w:type="dxa"/>
          </w:tcPr>
          <w:p w14:paraId="73DEE0EF" w14:textId="5C8FF94B" w:rsidR="007843C2" w:rsidRPr="00A05D38" w:rsidRDefault="007843C2" w:rsidP="00827E2A">
            <w:pPr>
              <w:widowControl w:val="0"/>
              <w:autoSpaceDE w:val="0"/>
              <w:autoSpaceDN w:val="0"/>
              <w:adjustRightInd w:val="0"/>
              <w:jc w:val="both"/>
              <w:rPr>
                <w:rFonts w:ascii="Arial" w:hAnsi="Arial" w:cs="Arial"/>
              </w:rPr>
            </w:pPr>
            <w:r w:rsidRPr="00A05D38">
              <w:rPr>
                <w:rFonts w:ascii="Arial" w:hAnsi="Arial" w:cs="Arial"/>
              </w:rPr>
              <w:t>(</w:t>
            </w:r>
            <w:r w:rsidRPr="00827E2A">
              <w:rPr>
                <w:rFonts w:ascii="Arial" w:hAnsi="Arial" w:cs="Arial"/>
              </w:rPr>
              <w:t xml:space="preserve">рекомендуемое) </w:t>
            </w:r>
            <w:r w:rsidR="00827E2A" w:rsidRPr="00827E2A">
              <w:rPr>
                <w:rFonts w:ascii="Arial" w:hAnsi="Arial" w:cs="Arial"/>
                <w:szCs w:val="28"/>
              </w:rPr>
              <w:t xml:space="preserve">Схема расположения заготовок для образцов (образцов для испытаний) для </w:t>
            </w:r>
            <w:r w:rsidR="00827E2A" w:rsidRPr="00827E2A">
              <w:rPr>
                <w:rFonts w:ascii="Arial" w:hAnsi="Arial" w:cs="Arial"/>
              </w:rPr>
              <w:t>проведения</w:t>
            </w:r>
            <w:r w:rsidR="00827E2A" w:rsidRPr="00827E2A">
              <w:rPr>
                <w:rFonts w:ascii="Arial" w:hAnsi="Arial" w:cs="Arial"/>
                <w:szCs w:val="28"/>
              </w:rPr>
              <w:t xml:space="preserve"> механических испытаний….</w:t>
            </w:r>
            <w:r w:rsidRPr="00827E2A">
              <w:rPr>
                <w:rFonts w:ascii="Arial" w:hAnsi="Arial" w:cs="Arial"/>
              </w:rPr>
              <w:t>……</w:t>
            </w:r>
            <w:r w:rsidR="00312877" w:rsidRPr="00827E2A">
              <w:rPr>
                <w:rFonts w:ascii="Arial" w:hAnsi="Arial" w:cs="Arial"/>
              </w:rPr>
              <w:t>…</w:t>
            </w:r>
            <w:r w:rsidR="00827E2A">
              <w:rPr>
                <w:rFonts w:ascii="Arial" w:hAnsi="Arial" w:cs="Arial"/>
              </w:rPr>
              <w:t>……………………….</w:t>
            </w:r>
          </w:p>
        </w:tc>
        <w:tc>
          <w:tcPr>
            <w:tcW w:w="621" w:type="dxa"/>
          </w:tcPr>
          <w:p w14:paraId="4868300D" w14:textId="77777777" w:rsidR="007843C2" w:rsidRPr="00A05D38" w:rsidRDefault="007843C2" w:rsidP="0017466E">
            <w:pPr>
              <w:jc w:val="center"/>
              <w:rPr>
                <w:rFonts w:ascii="Arial" w:hAnsi="Arial" w:cs="Arial"/>
              </w:rPr>
            </w:pPr>
          </w:p>
        </w:tc>
      </w:tr>
      <w:tr w:rsidR="007843C2" w:rsidRPr="00A05D38" w14:paraId="63A4C570" w14:textId="77777777" w:rsidTr="0017466E">
        <w:tc>
          <w:tcPr>
            <w:tcW w:w="2018" w:type="dxa"/>
            <w:gridSpan w:val="2"/>
          </w:tcPr>
          <w:p w14:paraId="39809589" w14:textId="77777777" w:rsidR="007843C2" w:rsidRPr="00A05D38" w:rsidRDefault="007843C2" w:rsidP="0017466E">
            <w:pPr>
              <w:rPr>
                <w:rFonts w:ascii="Arial" w:hAnsi="Arial" w:cs="Arial"/>
              </w:rPr>
            </w:pPr>
            <w:r w:rsidRPr="00A05D38">
              <w:rPr>
                <w:rFonts w:ascii="Arial" w:hAnsi="Arial" w:cs="Arial"/>
              </w:rPr>
              <w:t>Приложение В</w:t>
            </w:r>
          </w:p>
        </w:tc>
        <w:tc>
          <w:tcPr>
            <w:tcW w:w="6300" w:type="dxa"/>
          </w:tcPr>
          <w:p w14:paraId="14F569E3" w14:textId="3D625F26" w:rsidR="007843C2" w:rsidRPr="00A05D38" w:rsidRDefault="007843C2" w:rsidP="00312877">
            <w:pPr>
              <w:jc w:val="both"/>
              <w:rPr>
                <w:rFonts w:ascii="Arial" w:hAnsi="Arial" w:cs="Arial"/>
              </w:rPr>
            </w:pPr>
            <w:r w:rsidRPr="00A05D38">
              <w:rPr>
                <w:rFonts w:ascii="Arial" w:hAnsi="Arial" w:cs="Arial"/>
              </w:rPr>
              <w:t xml:space="preserve">(рекомендуемое) </w:t>
            </w:r>
            <w:r w:rsidR="00C9337E" w:rsidRPr="00C9337E">
              <w:rPr>
                <w:rFonts w:ascii="Arial" w:hAnsi="Arial" w:cs="Arial"/>
                <w:iCs/>
              </w:rPr>
              <w:t>Схема вырезки образцов для испытаний на изгиб</w:t>
            </w:r>
            <w:r w:rsidRPr="00C9337E">
              <w:rPr>
                <w:rFonts w:ascii="Arial" w:hAnsi="Arial" w:cs="Arial"/>
              </w:rPr>
              <w:t xml:space="preserve"> </w:t>
            </w:r>
            <w:r w:rsidR="00827E2A" w:rsidRPr="00C9337E">
              <w:rPr>
                <w:rFonts w:ascii="Arial" w:hAnsi="Arial" w:cs="Arial"/>
              </w:rPr>
              <w:t>………………………….</w:t>
            </w:r>
            <w:r w:rsidRPr="00C9337E">
              <w:rPr>
                <w:rFonts w:ascii="Arial" w:hAnsi="Arial" w:cs="Arial"/>
              </w:rPr>
              <w:t>………</w:t>
            </w:r>
            <w:r w:rsidR="00A05D38" w:rsidRPr="00C9337E">
              <w:rPr>
                <w:rFonts w:ascii="Arial" w:hAnsi="Arial" w:cs="Arial"/>
              </w:rPr>
              <w:t>……………</w:t>
            </w:r>
          </w:p>
        </w:tc>
        <w:tc>
          <w:tcPr>
            <w:tcW w:w="621" w:type="dxa"/>
          </w:tcPr>
          <w:p w14:paraId="25EBD706" w14:textId="77777777" w:rsidR="007843C2" w:rsidRPr="00A05D38" w:rsidRDefault="007843C2" w:rsidP="0017466E">
            <w:pPr>
              <w:jc w:val="center"/>
              <w:rPr>
                <w:rFonts w:ascii="Arial" w:hAnsi="Arial" w:cs="Arial"/>
              </w:rPr>
            </w:pPr>
          </w:p>
        </w:tc>
      </w:tr>
      <w:tr w:rsidR="007843C2" w:rsidRPr="00A05D38" w14:paraId="3437D683" w14:textId="77777777" w:rsidTr="0017466E">
        <w:tc>
          <w:tcPr>
            <w:tcW w:w="2018" w:type="dxa"/>
            <w:gridSpan w:val="2"/>
          </w:tcPr>
          <w:p w14:paraId="433745BC" w14:textId="77777777" w:rsidR="007843C2" w:rsidRPr="00A05D38" w:rsidRDefault="007843C2" w:rsidP="0017466E">
            <w:pPr>
              <w:rPr>
                <w:rFonts w:ascii="Arial" w:hAnsi="Arial" w:cs="Arial"/>
              </w:rPr>
            </w:pPr>
            <w:r w:rsidRPr="00A05D38">
              <w:rPr>
                <w:rFonts w:ascii="Arial" w:hAnsi="Arial" w:cs="Arial"/>
              </w:rPr>
              <w:t xml:space="preserve">Приложение Г </w:t>
            </w:r>
          </w:p>
        </w:tc>
        <w:tc>
          <w:tcPr>
            <w:tcW w:w="6300" w:type="dxa"/>
          </w:tcPr>
          <w:p w14:paraId="3A7B144A" w14:textId="0903E21D" w:rsidR="007843C2" w:rsidRPr="00A05D38" w:rsidRDefault="007843C2" w:rsidP="0045521E">
            <w:pPr>
              <w:widowControl w:val="0"/>
              <w:autoSpaceDE w:val="0"/>
              <w:autoSpaceDN w:val="0"/>
              <w:adjustRightInd w:val="0"/>
              <w:rPr>
                <w:rFonts w:ascii="Arial" w:hAnsi="Arial" w:cs="Arial"/>
              </w:rPr>
            </w:pPr>
            <w:r w:rsidRPr="008F301F">
              <w:rPr>
                <w:rFonts w:ascii="Arial" w:hAnsi="Arial" w:cs="Arial"/>
              </w:rPr>
              <w:t xml:space="preserve">(рекомендуемое) </w:t>
            </w:r>
            <w:r w:rsidR="0045521E" w:rsidRPr="0045521E">
              <w:rPr>
                <w:rFonts w:ascii="Arial" w:hAnsi="Arial" w:cs="Arial"/>
                <w:bCs/>
                <w:iCs/>
                <w:szCs w:val="28"/>
              </w:rPr>
              <w:t xml:space="preserve">Место отбора проб </w:t>
            </w:r>
            <w:r w:rsidR="0045521E" w:rsidRPr="0045521E">
              <w:rPr>
                <w:rFonts w:ascii="Arial" w:hAnsi="Arial" w:cs="Arial"/>
                <w:bCs/>
              </w:rPr>
              <w:t xml:space="preserve">по длине металлопродукции </w:t>
            </w:r>
            <w:r w:rsidR="0045521E" w:rsidRPr="0045521E">
              <w:rPr>
                <w:rFonts w:ascii="Arial" w:hAnsi="Arial" w:cs="Arial"/>
                <w:bCs/>
                <w:iCs/>
                <w:szCs w:val="28"/>
              </w:rPr>
              <w:t xml:space="preserve">для вырезки заготовок для образцов и образцов для испытаний и </w:t>
            </w:r>
            <w:r w:rsidR="0045521E" w:rsidRPr="0045521E">
              <w:rPr>
                <w:rFonts w:ascii="Arial" w:hAnsi="Arial" w:cs="Arial"/>
                <w:bCs/>
              </w:rPr>
              <w:t xml:space="preserve">ориентация образцов для испытаний по отношению к направлению прокатки </w:t>
            </w:r>
            <w:r w:rsidR="0045521E" w:rsidRPr="0045521E">
              <w:rPr>
                <w:rFonts w:ascii="Arial" w:hAnsi="Arial" w:cs="Arial"/>
                <w:bCs/>
                <w:iCs/>
                <w:szCs w:val="28"/>
              </w:rPr>
              <w:t>металлопродукции</w:t>
            </w:r>
            <w:r w:rsidR="008F301F">
              <w:rPr>
                <w:rFonts w:ascii="Arial" w:hAnsi="Arial" w:cs="Arial"/>
                <w:iCs/>
                <w:szCs w:val="28"/>
              </w:rPr>
              <w:t>…………………………………………</w:t>
            </w:r>
          </w:p>
        </w:tc>
        <w:tc>
          <w:tcPr>
            <w:tcW w:w="621" w:type="dxa"/>
          </w:tcPr>
          <w:p w14:paraId="1EC6304E" w14:textId="77777777" w:rsidR="007843C2" w:rsidRPr="00A05D38" w:rsidRDefault="007843C2" w:rsidP="0017466E">
            <w:pPr>
              <w:jc w:val="center"/>
              <w:rPr>
                <w:rFonts w:ascii="Arial" w:hAnsi="Arial" w:cs="Arial"/>
              </w:rPr>
            </w:pPr>
          </w:p>
        </w:tc>
      </w:tr>
      <w:tr w:rsidR="007843C2" w:rsidRPr="00A05D38" w14:paraId="08BF34CC" w14:textId="77777777" w:rsidTr="0017466E">
        <w:tc>
          <w:tcPr>
            <w:tcW w:w="2018" w:type="dxa"/>
            <w:gridSpan w:val="2"/>
          </w:tcPr>
          <w:p w14:paraId="5D2D1F94" w14:textId="77777777" w:rsidR="007843C2" w:rsidRPr="00A05D38" w:rsidRDefault="007843C2" w:rsidP="0017466E">
            <w:pPr>
              <w:rPr>
                <w:rFonts w:ascii="Arial" w:hAnsi="Arial" w:cs="Arial"/>
              </w:rPr>
            </w:pPr>
            <w:r w:rsidRPr="00A05D38">
              <w:rPr>
                <w:rFonts w:ascii="Arial" w:hAnsi="Arial" w:cs="Arial"/>
              </w:rPr>
              <w:t>Приложение Д</w:t>
            </w:r>
          </w:p>
        </w:tc>
        <w:tc>
          <w:tcPr>
            <w:tcW w:w="6300" w:type="dxa"/>
          </w:tcPr>
          <w:p w14:paraId="27214F41" w14:textId="37B42222" w:rsidR="007843C2" w:rsidRPr="00B0348C" w:rsidRDefault="007843C2" w:rsidP="00B0348C">
            <w:pPr>
              <w:widowControl w:val="0"/>
              <w:autoSpaceDE w:val="0"/>
              <w:autoSpaceDN w:val="0"/>
              <w:adjustRightInd w:val="0"/>
              <w:rPr>
                <w:rFonts w:ascii="Arial" w:hAnsi="Arial" w:cs="Arial"/>
              </w:rPr>
            </w:pPr>
            <w:r w:rsidRPr="00B0348C">
              <w:rPr>
                <w:rFonts w:ascii="Arial" w:hAnsi="Arial" w:cs="Arial"/>
              </w:rPr>
              <w:t xml:space="preserve">(рекомендуемое) </w:t>
            </w:r>
            <w:r w:rsidR="00B0348C" w:rsidRPr="00B0348C">
              <w:rPr>
                <w:rFonts w:ascii="Arial" w:hAnsi="Arial" w:cs="Arial"/>
                <w:szCs w:val="28"/>
              </w:rPr>
              <w:t>Минимальное расстояние от конца изделия до места отбора проб (заготовок для образцов, образцов</w:t>
            </w:r>
            <w:r w:rsidR="00131923">
              <w:rPr>
                <w:rFonts w:ascii="Arial" w:hAnsi="Arial" w:cs="Arial"/>
                <w:szCs w:val="28"/>
              </w:rPr>
              <w:t xml:space="preserve"> для испытаний</w:t>
            </w:r>
            <w:r w:rsidR="00B0348C" w:rsidRPr="00B0348C">
              <w:rPr>
                <w:rFonts w:ascii="Arial" w:hAnsi="Arial" w:cs="Arial"/>
                <w:szCs w:val="28"/>
              </w:rPr>
              <w:t>) в случае возникновения разногласий</w:t>
            </w:r>
            <w:r w:rsidR="00B0348C">
              <w:rPr>
                <w:rFonts w:ascii="Arial" w:hAnsi="Arial" w:cs="Arial"/>
                <w:szCs w:val="28"/>
              </w:rPr>
              <w:t>…………………………………………….</w:t>
            </w:r>
            <w:r w:rsidR="005A2319">
              <w:rPr>
                <w:rFonts w:ascii="Arial" w:hAnsi="Arial" w:cs="Arial"/>
                <w:szCs w:val="28"/>
              </w:rPr>
              <w:t>.</w:t>
            </w:r>
          </w:p>
        </w:tc>
        <w:tc>
          <w:tcPr>
            <w:tcW w:w="621" w:type="dxa"/>
          </w:tcPr>
          <w:p w14:paraId="43EA25F6" w14:textId="77777777" w:rsidR="007843C2" w:rsidRPr="00A05D38" w:rsidRDefault="007843C2" w:rsidP="0017466E">
            <w:pPr>
              <w:jc w:val="center"/>
              <w:rPr>
                <w:rFonts w:ascii="Arial" w:hAnsi="Arial" w:cs="Arial"/>
              </w:rPr>
            </w:pPr>
          </w:p>
        </w:tc>
      </w:tr>
      <w:tr w:rsidR="007843C2" w14:paraId="203ECAF6" w14:textId="77777777" w:rsidTr="0017466E">
        <w:tc>
          <w:tcPr>
            <w:tcW w:w="2018" w:type="dxa"/>
            <w:gridSpan w:val="2"/>
          </w:tcPr>
          <w:p w14:paraId="2A593533" w14:textId="77777777" w:rsidR="007843C2" w:rsidRDefault="007843C2" w:rsidP="0017466E">
            <w:pPr>
              <w:rPr>
                <w:sz w:val="26"/>
              </w:rPr>
            </w:pPr>
          </w:p>
        </w:tc>
        <w:tc>
          <w:tcPr>
            <w:tcW w:w="6300" w:type="dxa"/>
          </w:tcPr>
          <w:p w14:paraId="3B5ABD1E" w14:textId="77777777" w:rsidR="007843C2" w:rsidRDefault="007843C2" w:rsidP="0017466E">
            <w:pPr>
              <w:rPr>
                <w:sz w:val="26"/>
              </w:rPr>
            </w:pPr>
          </w:p>
        </w:tc>
        <w:tc>
          <w:tcPr>
            <w:tcW w:w="621" w:type="dxa"/>
          </w:tcPr>
          <w:p w14:paraId="23160EB4" w14:textId="77777777" w:rsidR="007843C2" w:rsidRPr="008A651E" w:rsidRDefault="007843C2" w:rsidP="0017466E">
            <w:pPr>
              <w:jc w:val="center"/>
              <w:rPr>
                <w:sz w:val="16"/>
                <w:szCs w:val="16"/>
              </w:rPr>
            </w:pPr>
          </w:p>
        </w:tc>
      </w:tr>
      <w:tr w:rsidR="007843C2" w14:paraId="1A9393CB" w14:textId="77777777" w:rsidTr="0017466E">
        <w:tc>
          <w:tcPr>
            <w:tcW w:w="2018" w:type="dxa"/>
            <w:gridSpan w:val="2"/>
          </w:tcPr>
          <w:p w14:paraId="23FD025B" w14:textId="77777777" w:rsidR="007843C2" w:rsidRDefault="007843C2" w:rsidP="0017466E">
            <w:pPr>
              <w:rPr>
                <w:sz w:val="26"/>
              </w:rPr>
            </w:pPr>
          </w:p>
        </w:tc>
        <w:tc>
          <w:tcPr>
            <w:tcW w:w="6300" w:type="dxa"/>
          </w:tcPr>
          <w:p w14:paraId="3C501F5F" w14:textId="77777777" w:rsidR="007843C2" w:rsidRDefault="007843C2" w:rsidP="0017466E">
            <w:pPr>
              <w:rPr>
                <w:sz w:val="26"/>
              </w:rPr>
            </w:pPr>
          </w:p>
        </w:tc>
        <w:tc>
          <w:tcPr>
            <w:tcW w:w="621" w:type="dxa"/>
          </w:tcPr>
          <w:p w14:paraId="68D04FD5" w14:textId="77777777" w:rsidR="007843C2" w:rsidRPr="007843C2" w:rsidRDefault="007843C2" w:rsidP="0017466E">
            <w:pPr>
              <w:jc w:val="center"/>
              <w:rPr>
                <w:sz w:val="26"/>
              </w:rPr>
            </w:pPr>
          </w:p>
        </w:tc>
      </w:tr>
      <w:tr w:rsidR="007843C2" w14:paraId="124D9436" w14:textId="77777777" w:rsidTr="0017466E">
        <w:tc>
          <w:tcPr>
            <w:tcW w:w="2018" w:type="dxa"/>
            <w:gridSpan w:val="2"/>
          </w:tcPr>
          <w:p w14:paraId="2A999E6D" w14:textId="77777777" w:rsidR="007843C2" w:rsidRDefault="007843C2" w:rsidP="0017466E">
            <w:pPr>
              <w:rPr>
                <w:sz w:val="26"/>
              </w:rPr>
            </w:pPr>
          </w:p>
        </w:tc>
        <w:tc>
          <w:tcPr>
            <w:tcW w:w="6300" w:type="dxa"/>
          </w:tcPr>
          <w:p w14:paraId="625F809B" w14:textId="77777777" w:rsidR="007843C2" w:rsidRDefault="007843C2" w:rsidP="0017466E">
            <w:pPr>
              <w:rPr>
                <w:sz w:val="26"/>
              </w:rPr>
            </w:pPr>
          </w:p>
        </w:tc>
        <w:tc>
          <w:tcPr>
            <w:tcW w:w="621" w:type="dxa"/>
          </w:tcPr>
          <w:p w14:paraId="04D59F51" w14:textId="77777777" w:rsidR="007843C2" w:rsidRDefault="007843C2" w:rsidP="0017466E">
            <w:pPr>
              <w:jc w:val="center"/>
              <w:rPr>
                <w:sz w:val="26"/>
              </w:rPr>
            </w:pPr>
          </w:p>
        </w:tc>
      </w:tr>
    </w:tbl>
    <w:p w14:paraId="19FEC33D" w14:textId="5D94B467" w:rsidR="007843C2" w:rsidRDefault="007843C2" w:rsidP="007F09B2">
      <w:pPr>
        <w:spacing w:line="360" w:lineRule="auto"/>
        <w:ind w:firstLine="510"/>
        <w:jc w:val="both"/>
        <w:rPr>
          <w:rFonts w:ascii="Arial" w:hAnsi="Arial" w:cs="Arial"/>
          <w:lang w:val="x-none"/>
        </w:rPr>
      </w:pPr>
    </w:p>
    <w:p w14:paraId="0CCD75B5" w14:textId="4129520F" w:rsidR="007843C2" w:rsidRDefault="007843C2" w:rsidP="007F09B2">
      <w:pPr>
        <w:spacing w:line="360" w:lineRule="auto"/>
        <w:ind w:firstLine="510"/>
        <w:jc w:val="both"/>
        <w:rPr>
          <w:rFonts w:ascii="Arial" w:hAnsi="Arial" w:cs="Arial"/>
          <w:lang w:val="x-none"/>
        </w:rPr>
      </w:pPr>
    </w:p>
    <w:p w14:paraId="36C5E2E0" w14:textId="609D6A2A" w:rsidR="007843C2" w:rsidRDefault="007843C2" w:rsidP="007F09B2">
      <w:pPr>
        <w:spacing w:line="360" w:lineRule="auto"/>
        <w:ind w:firstLine="510"/>
        <w:jc w:val="both"/>
        <w:rPr>
          <w:rFonts w:ascii="Arial" w:hAnsi="Arial" w:cs="Arial"/>
          <w:lang w:val="x-none"/>
        </w:rPr>
      </w:pPr>
    </w:p>
    <w:p w14:paraId="11FEAF58" w14:textId="77777777" w:rsidR="007843C2" w:rsidRDefault="007843C2" w:rsidP="007F09B2">
      <w:pPr>
        <w:spacing w:line="360" w:lineRule="auto"/>
        <w:ind w:firstLine="510"/>
        <w:jc w:val="both"/>
        <w:rPr>
          <w:rFonts w:ascii="Arial" w:hAnsi="Arial" w:cs="Arial"/>
          <w:lang w:val="x-none"/>
        </w:rPr>
      </w:pPr>
    </w:p>
    <w:p w14:paraId="7393D9AB" w14:textId="77777777" w:rsidR="009F3222" w:rsidRPr="00246DF1" w:rsidRDefault="009F3222" w:rsidP="009F3222">
      <w:pPr>
        <w:jc w:val="center"/>
        <w:rPr>
          <w:rFonts w:cs="Arial"/>
          <w:color w:val="000000"/>
          <w:sz w:val="28"/>
          <w:szCs w:val="28"/>
          <w:lang w:val="x-none"/>
        </w:rPr>
      </w:pPr>
    </w:p>
    <w:p w14:paraId="0A126691" w14:textId="77777777" w:rsidR="009F3222" w:rsidRPr="00853265" w:rsidRDefault="009F3222" w:rsidP="009F3222">
      <w:pPr>
        <w:jc w:val="center"/>
        <w:rPr>
          <w:color w:val="000000"/>
          <w:sz w:val="28"/>
          <w:szCs w:val="28"/>
        </w:rPr>
      </w:pPr>
    </w:p>
    <w:p w14:paraId="7EF57C73" w14:textId="77777777" w:rsidR="009F3222" w:rsidRPr="00853265" w:rsidRDefault="009F3222" w:rsidP="009F3222">
      <w:pPr>
        <w:jc w:val="center"/>
        <w:rPr>
          <w:color w:val="000000"/>
          <w:sz w:val="28"/>
          <w:szCs w:val="28"/>
        </w:rPr>
      </w:pPr>
    </w:p>
    <w:p w14:paraId="2AB43553" w14:textId="77777777" w:rsidR="009F3222" w:rsidRPr="00853265" w:rsidRDefault="009F3222" w:rsidP="009F3222">
      <w:pPr>
        <w:rPr>
          <w:rFonts w:ascii="Arial" w:hAnsi="Arial" w:cs="Arial"/>
          <w:b/>
          <w:snapToGrid w:val="0"/>
          <w:color w:val="000000"/>
          <w:sz w:val="28"/>
          <w:szCs w:val="28"/>
        </w:rPr>
      </w:pPr>
    </w:p>
    <w:p w14:paraId="5E6E7A35" w14:textId="77777777" w:rsidR="009F3222" w:rsidRPr="00853265" w:rsidRDefault="009F3222" w:rsidP="009F3222">
      <w:pPr>
        <w:rPr>
          <w:rFonts w:ascii="Arial" w:hAnsi="Arial" w:cs="Arial"/>
          <w:b/>
          <w:snapToGrid w:val="0"/>
          <w:color w:val="000000"/>
          <w:sz w:val="28"/>
          <w:szCs w:val="28"/>
        </w:rPr>
      </w:pPr>
    </w:p>
    <w:p w14:paraId="2BDA237E" w14:textId="77777777" w:rsidR="00AA79D8" w:rsidRDefault="00AA79D8" w:rsidP="00271C53">
      <w:pPr>
        <w:spacing w:line="360" w:lineRule="auto"/>
        <w:rPr>
          <w:rFonts w:ascii="Arial" w:hAnsi="Arial" w:cs="Arial"/>
          <w:b/>
          <w:color w:val="000000"/>
        </w:rPr>
        <w:sectPr w:rsidR="00AA79D8" w:rsidSect="008449CE">
          <w:headerReference w:type="even" r:id="rId13"/>
          <w:headerReference w:type="default" r:id="rId14"/>
          <w:footerReference w:type="even" r:id="rId15"/>
          <w:footerReference w:type="default" r:id="rId16"/>
          <w:footnotePr>
            <w:numFmt w:val="chicago"/>
            <w:numRestart w:val="eachPage"/>
          </w:footnotePr>
          <w:type w:val="continuous"/>
          <w:pgSz w:w="11906" w:h="16838"/>
          <w:pgMar w:top="851" w:right="567" w:bottom="851" w:left="1418" w:header="709" w:footer="720" w:gutter="0"/>
          <w:pgNumType w:fmt="upperRoman" w:start="2"/>
          <w:cols w:space="720"/>
          <w:docGrid w:linePitch="360"/>
        </w:sectPr>
      </w:pP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left w:w="0" w:type="dxa"/>
          <w:right w:w="0" w:type="dxa"/>
        </w:tblCellMar>
        <w:tblLook w:val="01E0" w:firstRow="1" w:lastRow="1" w:firstColumn="1" w:lastColumn="1" w:noHBand="0" w:noVBand="0"/>
      </w:tblPr>
      <w:tblGrid>
        <w:gridCol w:w="9851"/>
      </w:tblGrid>
      <w:tr w:rsidR="001D7A98" w:rsidRPr="00FB25C3" w14:paraId="400E7F4A" w14:textId="77777777" w:rsidTr="009149B8">
        <w:trPr>
          <w:trHeight w:hRule="exact" w:val="1003"/>
          <w:jc w:val="center"/>
        </w:trPr>
        <w:tc>
          <w:tcPr>
            <w:tcW w:w="9851" w:type="dxa"/>
            <w:tcBorders>
              <w:top w:val="nil"/>
              <w:left w:val="nil"/>
              <w:bottom w:val="single" w:sz="18" w:space="0" w:color="auto"/>
              <w:right w:val="nil"/>
            </w:tcBorders>
            <w:vAlign w:val="center"/>
          </w:tcPr>
          <w:p w14:paraId="6A90620D" w14:textId="77777777" w:rsidR="001D7A98" w:rsidRPr="00FB25C3" w:rsidRDefault="001D7A98" w:rsidP="001D7A98">
            <w:pPr>
              <w:spacing w:line="360" w:lineRule="auto"/>
              <w:jc w:val="center"/>
              <w:rPr>
                <w:rFonts w:ascii="Arial" w:hAnsi="Arial" w:cs="Arial"/>
                <w:b/>
                <w:spacing w:val="160"/>
                <w:kern w:val="24"/>
              </w:rPr>
            </w:pPr>
            <w:r w:rsidRPr="00FB25C3">
              <w:rPr>
                <w:rFonts w:ascii="Arial" w:hAnsi="Arial" w:cs="Arial"/>
                <w:b/>
                <w:spacing w:val="160"/>
                <w:kern w:val="24"/>
              </w:rPr>
              <w:lastRenderedPageBreak/>
              <w:t>МЕЖГОСУДАРСТВЕННЫЙ СТАНДАРТ</w:t>
            </w:r>
          </w:p>
        </w:tc>
      </w:tr>
      <w:tr w:rsidR="001D7A98" w:rsidRPr="002A54E0" w14:paraId="5CAF9A07" w14:textId="77777777" w:rsidTr="009149B8">
        <w:tblPrEx>
          <w:tblBorders>
            <w:top w:val="single" w:sz="24" w:space="0" w:color="auto"/>
            <w:left w:val="none" w:sz="0" w:space="0" w:color="auto"/>
            <w:bottom w:val="single" w:sz="12" w:space="0" w:color="auto"/>
            <w:right w:val="none" w:sz="0" w:space="0" w:color="auto"/>
            <w:insideH w:val="none" w:sz="0" w:space="0" w:color="auto"/>
            <w:insideV w:val="none" w:sz="0" w:space="0" w:color="auto"/>
          </w:tblBorders>
          <w:tblCellMar>
            <w:bottom w:w="170" w:type="dxa"/>
          </w:tblCellMar>
        </w:tblPrEx>
        <w:trPr>
          <w:jc w:val="center"/>
        </w:trPr>
        <w:tc>
          <w:tcPr>
            <w:tcW w:w="9851" w:type="dxa"/>
            <w:tcBorders>
              <w:top w:val="single" w:sz="18" w:space="0" w:color="auto"/>
              <w:bottom w:val="single" w:sz="18" w:space="0" w:color="auto"/>
            </w:tcBorders>
          </w:tcPr>
          <w:p w14:paraId="07973F24" w14:textId="62666A7F" w:rsidR="002A54E0" w:rsidRPr="002A54E0" w:rsidRDefault="002A54E0" w:rsidP="002A54E0">
            <w:pPr>
              <w:pStyle w:val="HEADERTEXT0"/>
              <w:jc w:val="center"/>
              <w:rPr>
                <w:b/>
                <w:bCs/>
                <w:color w:val="auto"/>
                <w:sz w:val="28"/>
                <w:szCs w:val="28"/>
              </w:rPr>
            </w:pPr>
            <w:bookmarkStart w:id="3" w:name="_Hlk175662228"/>
            <w:r w:rsidRPr="002A54E0">
              <w:rPr>
                <w:b/>
                <w:bCs/>
                <w:color w:val="auto"/>
                <w:sz w:val="28"/>
                <w:szCs w:val="28"/>
              </w:rPr>
              <w:t>МЕТАЛЛОПРОДУКЦИЯ ИЗ СТАЛ</w:t>
            </w:r>
            <w:r w:rsidR="00A73AE9">
              <w:rPr>
                <w:b/>
                <w:bCs/>
                <w:color w:val="auto"/>
                <w:sz w:val="28"/>
                <w:szCs w:val="28"/>
              </w:rPr>
              <w:t>И</w:t>
            </w:r>
            <w:r w:rsidRPr="002A54E0">
              <w:rPr>
                <w:b/>
                <w:bCs/>
                <w:color w:val="auto"/>
                <w:sz w:val="28"/>
                <w:szCs w:val="28"/>
              </w:rPr>
              <w:t xml:space="preserve"> И СПЛАВОВ</w:t>
            </w:r>
          </w:p>
          <w:p w14:paraId="505E0BBD" w14:textId="77777777" w:rsidR="002A54E0" w:rsidRPr="002A54E0" w:rsidRDefault="002A54E0" w:rsidP="002A54E0">
            <w:pPr>
              <w:pStyle w:val="HEADERTEXT0"/>
              <w:jc w:val="center"/>
              <w:rPr>
                <w:b/>
                <w:bCs/>
                <w:sz w:val="28"/>
                <w:szCs w:val="28"/>
              </w:rPr>
            </w:pPr>
          </w:p>
          <w:p w14:paraId="42F52C53" w14:textId="77777777" w:rsidR="002A54E0" w:rsidRPr="002A54E0" w:rsidRDefault="002A54E0" w:rsidP="002A54E0">
            <w:pPr>
              <w:pStyle w:val="HEADERTEXT0"/>
              <w:jc w:val="center"/>
              <w:rPr>
                <w:b/>
                <w:color w:val="auto"/>
                <w:sz w:val="28"/>
                <w:szCs w:val="28"/>
              </w:rPr>
            </w:pPr>
            <w:r w:rsidRPr="002A54E0">
              <w:rPr>
                <w:b/>
                <w:color w:val="auto"/>
                <w:sz w:val="28"/>
                <w:szCs w:val="28"/>
              </w:rPr>
              <w:t xml:space="preserve">Общие правила отбора проб, заготовок и образцов для </w:t>
            </w:r>
          </w:p>
          <w:p w14:paraId="52B23DC0" w14:textId="1AF7C12C" w:rsidR="002A54E0" w:rsidRPr="00DB4053" w:rsidRDefault="002A54E0" w:rsidP="002A54E0">
            <w:pPr>
              <w:pStyle w:val="HEADERTEXT0"/>
              <w:jc w:val="center"/>
              <w:rPr>
                <w:b/>
                <w:bCs/>
                <w:color w:val="auto"/>
                <w:sz w:val="28"/>
                <w:szCs w:val="28"/>
              </w:rPr>
            </w:pPr>
            <w:r w:rsidRPr="002A54E0">
              <w:rPr>
                <w:b/>
                <w:color w:val="auto"/>
                <w:sz w:val="28"/>
                <w:szCs w:val="28"/>
              </w:rPr>
              <w:t>механических</w:t>
            </w:r>
            <w:r w:rsidRPr="00DB4053">
              <w:rPr>
                <w:b/>
                <w:color w:val="auto"/>
                <w:sz w:val="28"/>
                <w:szCs w:val="28"/>
              </w:rPr>
              <w:t xml:space="preserve"> </w:t>
            </w:r>
            <w:r w:rsidRPr="002A54E0">
              <w:rPr>
                <w:b/>
                <w:color w:val="auto"/>
                <w:sz w:val="28"/>
                <w:szCs w:val="28"/>
              </w:rPr>
              <w:t>и</w:t>
            </w:r>
            <w:r w:rsidRPr="00DB4053">
              <w:rPr>
                <w:b/>
                <w:color w:val="auto"/>
                <w:sz w:val="28"/>
                <w:szCs w:val="28"/>
              </w:rPr>
              <w:t xml:space="preserve"> </w:t>
            </w:r>
            <w:r w:rsidRPr="002A54E0">
              <w:rPr>
                <w:b/>
                <w:color w:val="auto"/>
                <w:sz w:val="28"/>
                <w:szCs w:val="28"/>
              </w:rPr>
              <w:t>технологических</w:t>
            </w:r>
            <w:r w:rsidRPr="00DB4053">
              <w:rPr>
                <w:b/>
                <w:color w:val="auto"/>
                <w:sz w:val="28"/>
                <w:szCs w:val="28"/>
              </w:rPr>
              <w:t xml:space="preserve"> </w:t>
            </w:r>
            <w:r w:rsidRPr="002A54E0">
              <w:rPr>
                <w:b/>
                <w:color w:val="auto"/>
                <w:sz w:val="28"/>
                <w:szCs w:val="28"/>
              </w:rPr>
              <w:t>испытаний</w:t>
            </w:r>
            <w:r w:rsidRPr="00DB4053">
              <w:rPr>
                <w:b/>
                <w:bCs/>
                <w:color w:val="auto"/>
                <w:sz w:val="28"/>
                <w:szCs w:val="28"/>
              </w:rPr>
              <w:t xml:space="preserve"> </w:t>
            </w:r>
          </w:p>
          <w:bookmarkEnd w:id="3"/>
          <w:p w14:paraId="2DBA8755" w14:textId="77777777" w:rsidR="002A54E0" w:rsidRPr="00DB4053" w:rsidRDefault="002A54E0" w:rsidP="002A54E0">
            <w:pPr>
              <w:pStyle w:val="HEADERTEXT0"/>
              <w:jc w:val="center"/>
              <w:rPr>
                <w:b/>
                <w:bCs/>
                <w:color w:val="auto"/>
                <w:sz w:val="32"/>
                <w:szCs w:val="32"/>
              </w:rPr>
            </w:pPr>
          </w:p>
          <w:p w14:paraId="790BE013" w14:textId="57A03A61" w:rsidR="002A54E0" w:rsidRPr="00DB4053" w:rsidRDefault="002A54E0" w:rsidP="001D7A98">
            <w:pPr>
              <w:pStyle w:val="17"/>
              <w:widowControl/>
              <w:spacing w:line="360" w:lineRule="auto"/>
              <w:jc w:val="center"/>
              <w:rPr>
                <w:rFonts w:ascii="Arial" w:hAnsi="Arial" w:cs="Arial"/>
                <w:sz w:val="24"/>
                <w:szCs w:val="24"/>
              </w:rPr>
            </w:pPr>
            <w:bookmarkStart w:id="4" w:name="_Hlk98763631"/>
            <w:r>
              <w:rPr>
                <w:rFonts w:ascii="Arial" w:hAnsi="Arial" w:cs="Arial"/>
                <w:sz w:val="24"/>
                <w:szCs w:val="24"/>
                <w:lang w:val="en-US"/>
              </w:rPr>
              <w:t>Steel</w:t>
            </w:r>
            <w:r w:rsidRPr="00DB4053">
              <w:rPr>
                <w:rFonts w:ascii="Arial" w:hAnsi="Arial" w:cs="Arial"/>
                <w:sz w:val="24"/>
                <w:szCs w:val="24"/>
              </w:rPr>
              <w:t xml:space="preserve"> </w:t>
            </w:r>
            <w:r>
              <w:rPr>
                <w:rFonts w:ascii="Arial" w:hAnsi="Arial" w:cs="Arial"/>
                <w:sz w:val="24"/>
                <w:szCs w:val="24"/>
                <w:lang w:val="en-US"/>
              </w:rPr>
              <w:t>and</w:t>
            </w:r>
            <w:r w:rsidRPr="00DB4053">
              <w:rPr>
                <w:rFonts w:ascii="Arial" w:hAnsi="Arial" w:cs="Arial"/>
                <w:sz w:val="24"/>
                <w:szCs w:val="24"/>
              </w:rPr>
              <w:t xml:space="preserve"> </w:t>
            </w:r>
            <w:r>
              <w:rPr>
                <w:rFonts w:ascii="Arial" w:hAnsi="Arial" w:cs="Arial"/>
                <w:sz w:val="24"/>
                <w:szCs w:val="24"/>
                <w:lang w:val="en-US"/>
              </w:rPr>
              <w:t>alloy</w:t>
            </w:r>
            <w:r w:rsidRPr="00DB4053">
              <w:rPr>
                <w:rFonts w:ascii="Arial" w:hAnsi="Arial" w:cs="Arial"/>
                <w:sz w:val="24"/>
                <w:szCs w:val="24"/>
              </w:rPr>
              <w:t xml:space="preserve"> </w:t>
            </w:r>
            <w:r>
              <w:rPr>
                <w:rFonts w:ascii="Arial" w:hAnsi="Arial" w:cs="Arial"/>
                <w:sz w:val="24"/>
                <w:szCs w:val="24"/>
                <w:lang w:val="en-US"/>
              </w:rPr>
              <w:t>metal</w:t>
            </w:r>
            <w:r w:rsidRPr="00DB4053">
              <w:rPr>
                <w:rFonts w:ascii="Arial" w:hAnsi="Arial" w:cs="Arial"/>
                <w:sz w:val="24"/>
                <w:szCs w:val="24"/>
              </w:rPr>
              <w:t xml:space="preserve"> </w:t>
            </w:r>
            <w:r>
              <w:rPr>
                <w:rFonts w:ascii="Arial" w:hAnsi="Arial" w:cs="Arial"/>
                <w:sz w:val="24"/>
                <w:szCs w:val="24"/>
                <w:lang w:val="en-US"/>
              </w:rPr>
              <w:t>products</w:t>
            </w:r>
          </w:p>
          <w:p w14:paraId="26E4C9EC" w14:textId="77777777" w:rsidR="002A54E0" w:rsidRDefault="002A54E0" w:rsidP="002A54E0">
            <w:pPr>
              <w:jc w:val="center"/>
              <w:rPr>
                <w:rFonts w:ascii="Arial" w:hAnsi="Arial" w:cs="Arial"/>
                <w:bCs/>
                <w:lang w:val="en-US"/>
              </w:rPr>
            </w:pPr>
            <w:r w:rsidRPr="002A54E0">
              <w:rPr>
                <w:rFonts w:ascii="Arial" w:hAnsi="Arial" w:cs="Arial"/>
                <w:bCs/>
                <w:lang w:val="en-US"/>
              </w:rPr>
              <w:t xml:space="preserve">General rules of sampling, rough specimens and test pieces selection for mechanical </w:t>
            </w:r>
          </w:p>
          <w:p w14:paraId="463DC493" w14:textId="189BAA66" w:rsidR="002A54E0" w:rsidRPr="002A54E0" w:rsidRDefault="002A54E0" w:rsidP="002A54E0">
            <w:pPr>
              <w:jc w:val="center"/>
              <w:rPr>
                <w:rFonts w:ascii="Arial" w:hAnsi="Arial" w:cs="Arial"/>
                <w:bCs/>
                <w:lang w:val="en-US"/>
              </w:rPr>
            </w:pPr>
            <w:r w:rsidRPr="002A54E0">
              <w:rPr>
                <w:rFonts w:ascii="Arial" w:hAnsi="Arial" w:cs="Arial"/>
                <w:bCs/>
                <w:lang w:val="en-US"/>
              </w:rPr>
              <w:t>and technological testing</w:t>
            </w:r>
          </w:p>
          <w:bookmarkEnd w:id="4"/>
          <w:p w14:paraId="5FA51F53" w14:textId="619C5A36" w:rsidR="001D7A98" w:rsidRPr="001D7A98" w:rsidRDefault="001D7A98" w:rsidP="001D7A98">
            <w:pPr>
              <w:pStyle w:val="17"/>
              <w:widowControl/>
              <w:spacing w:line="360" w:lineRule="auto"/>
              <w:jc w:val="center"/>
              <w:rPr>
                <w:rFonts w:ascii="Arial" w:hAnsi="Arial" w:cs="Arial"/>
                <w:sz w:val="24"/>
                <w:szCs w:val="24"/>
                <w:lang w:val="en-US"/>
              </w:rPr>
            </w:pPr>
          </w:p>
        </w:tc>
      </w:tr>
    </w:tbl>
    <w:p w14:paraId="275D7E7A" w14:textId="2D80DD08" w:rsidR="00013026" w:rsidRPr="00CD1B81" w:rsidRDefault="00013026" w:rsidP="00013026">
      <w:pPr>
        <w:spacing w:before="120"/>
        <w:ind w:right="1275" w:firstLine="720"/>
        <w:jc w:val="right"/>
        <w:rPr>
          <w:rFonts w:ascii="Arial" w:hAnsi="Arial" w:cs="Arial"/>
          <w:b/>
          <w:color w:val="000000"/>
        </w:rPr>
      </w:pPr>
      <w:r>
        <w:rPr>
          <w:rFonts w:ascii="Arial" w:hAnsi="Arial" w:cs="Arial"/>
          <w:b/>
          <w:color w:val="000000"/>
        </w:rPr>
        <w:t>Дата введения –</w:t>
      </w:r>
    </w:p>
    <w:p w14:paraId="7F67003B" w14:textId="77777777" w:rsidR="00013026" w:rsidRPr="00013026" w:rsidRDefault="00013026" w:rsidP="00013026">
      <w:pPr>
        <w:spacing w:line="360" w:lineRule="auto"/>
        <w:rPr>
          <w:rFonts w:ascii="Arial" w:hAnsi="Arial" w:cs="Arial"/>
          <w:b/>
          <w:color w:val="000000"/>
        </w:rPr>
      </w:pPr>
    </w:p>
    <w:p w14:paraId="521FBF47" w14:textId="77777777" w:rsidR="00F537FB" w:rsidRPr="007F3CE9" w:rsidRDefault="0037741E" w:rsidP="002E3F84">
      <w:pPr>
        <w:spacing w:line="360" w:lineRule="auto"/>
        <w:ind w:firstLine="709"/>
        <w:rPr>
          <w:rFonts w:ascii="Arial" w:hAnsi="Arial" w:cs="Arial"/>
          <w:b/>
          <w:color w:val="000000"/>
          <w:sz w:val="28"/>
          <w:szCs w:val="28"/>
        </w:rPr>
      </w:pPr>
      <w:r w:rsidRPr="007F3CE9">
        <w:rPr>
          <w:rFonts w:ascii="Arial" w:hAnsi="Arial" w:cs="Arial"/>
          <w:b/>
          <w:color w:val="000000"/>
          <w:sz w:val="28"/>
          <w:szCs w:val="28"/>
        </w:rPr>
        <w:t>1 Область применения</w:t>
      </w:r>
    </w:p>
    <w:p w14:paraId="26F9EFD8" w14:textId="77777777" w:rsidR="00B479B2" w:rsidRPr="00B51DE5" w:rsidRDefault="00B479B2" w:rsidP="002E3F84">
      <w:pPr>
        <w:spacing w:line="360" w:lineRule="auto"/>
        <w:ind w:firstLine="709"/>
        <w:rPr>
          <w:rFonts w:ascii="Arial" w:hAnsi="Arial" w:cs="Arial"/>
          <w:b/>
          <w:color w:val="000000"/>
        </w:rPr>
      </w:pPr>
    </w:p>
    <w:p w14:paraId="68842BEE" w14:textId="62CACCFB" w:rsidR="00DB5273" w:rsidRDefault="00DB5273" w:rsidP="00DB5273">
      <w:pPr>
        <w:pStyle w:val="aa"/>
        <w:jc w:val="both"/>
        <w:rPr>
          <w:b w:val="0"/>
          <w:bCs/>
          <w:i/>
        </w:rPr>
      </w:pPr>
      <w:r w:rsidRPr="00BE3001">
        <w:rPr>
          <w:b w:val="0"/>
          <w:bCs/>
        </w:rPr>
        <w:t xml:space="preserve">Настоящий стандарт устанавливает общие правила отбора проб, заготовок </w:t>
      </w:r>
      <w:r w:rsidR="00314713">
        <w:rPr>
          <w:b w:val="0"/>
          <w:bCs/>
        </w:rPr>
        <w:t xml:space="preserve">для </w:t>
      </w:r>
      <w:r w:rsidR="00314713" w:rsidRPr="00BE3001">
        <w:rPr>
          <w:b w:val="0"/>
          <w:bCs/>
        </w:rPr>
        <w:t xml:space="preserve">образцов </w:t>
      </w:r>
      <w:r w:rsidRPr="00BE3001">
        <w:rPr>
          <w:b w:val="0"/>
          <w:bCs/>
        </w:rPr>
        <w:t xml:space="preserve">и образцов </w:t>
      </w:r>
      <w:r w:rsidR="00A73AE9">
        <w:rPr>
          <w:b w:val="0"/>
          <w:bCs/>
        </w:rPr>
        <w:t xml:space="preserve">для проведения испытаний </w:t>
      </w:r>
      <w:r w:rsidRPr="00BE3001">
        <w:rPr>
          <w:b w:val="0"/>
          <w:bCs/>
        </w:rPr>
        <w:t>на растяжение, ударный изгиб</w:t>
      </w:r>
      <w:r w:rsidR="00EB1864" w:rsidRPr="00BE3001">
        <w:rPr>
          <w:b w:val="0"/>
          <w:bCs/>
        </w:rPr>
        <w:t>,</w:t>
      </w:r>
      <w:r w:rsidRPr="00BE3001">
        <w:rPr>
          <w:b w:val="0"/>
          <w:bCs/>
        </w:rPr>
        <w:t xml:space="preserve"> </w:t>
      </w:r>
      <w:r w:rsidR="00EB1864" w:rsidRPr="00BE3001">
        <w:rPr>
          <w:b w:val="0"/>
          <w:bCs/>
          <w:iCs/>
        </w:rPr>
        <w:t xml:space="preserve">на осадку и изгиб </w:t>
      </w:r>
      <w:r w:rsidRPr="00BE3001">
        <w:rPr>
          <w:b w:val="0"/>
          <w:bCs/>
        </w:rPr>
        <w:t>от</w:t>
      </w:r>
      <w:r w:rsidR="005F196C">
        <w:rPr>
          <w:b w:val="0"/>
          <w:bCs/>
        </w:rPr>
        <w:t xml:space="preserve"> </w:t>
      </w:r>
      <w:r w:rsidR="002C7414" w:rsidRPr="00BE3001">
        <w:rPr>
          <w:b w:val="0"/>
          <w:bCs/>
        </w:rPr>
        <w:t>металлопродукции</w:t>
      </w:r>
      <w:r w:rsidR="0036337E">
        <w:rPr>
          <w:b w:val="0"/>
          <w:bCs/>
        </w:rPr>
        <w:t xml:space="preserve"> –</w:t>
      </w:r>
      <w:r w:rsidR="005F196C" w:rsidRPr="00BE3001">
        <w:rPr>
          <w:b w:val="0"/>
          <w:bCs/>
        </w:rPr>
        <w:t xml:space="preserve"> </w:t>
      </w:r>
      <w:r w:rsidR="00BE3001" w:rsidRPr="00BE3001">
        <w:rPr>
          <w:b w:val="0"/>
          <w:bCs/>
        </w:rPr>
        <w:t>сортово</w:t>
      </w:r>
      <w:r w:rsidR="005F196C">
        <w:rPr>
          <w:b w:val="0"/>
          <w:bCs/>
        </w:rPr>
        <w:t>й</w:t>
      </w:r>
      <w:r w:rsidR="0036337E">
        <w:rPr>
          <w:b w:val="0"/>
          <w:bCs/>
        </w:rPr>
        <w:t xml:space="preserve">, </w:t>
      </w:r>
      <w:r w:rsidRPr="00BE3001">
        <w:rPr>
          <w:b w:val="0"/>
          <w:bCs/>
        </w:rPr>
        <w:t>фасонн</w:t>
      </w:r>
      <w:r w:rsidR="005F196C">
        <w:rPr>
          <w:b w:val="0"/>
          <w:bCs/>
        </w:rPr>
        <w:t>ый</w:t>
      </w:r>
      <w:r w:rsidRPr="00BE3001">
        <w:rPr>
          <w:b w:val="0"/>
          <w:bCs/>
        </w:rPr>
        <w:t xml:space="preserve">, </w:t>
      </w:r>
      <w:r w:rsidR="00EB1864" w:rsidRPr="00BE3001">
        <w:rPr>
          <w:b w:val="0"/>
          <w:bCs/>
        </w:rPr>
        <w:t>листовой</w:t>
      </w:r>
      <w:r w:rsidR="004D2C7B">
        <w:rPr>
          <w:b w:val="0"/>
          <w:bCs/>
        </w:rPr>
        <w:t xml:space="preserve"> (поставляемый в листах и рулонах)</w:t>
      </w:r>
      <w:r w:rsidR="00EB1864" w:rsidRPr="00BE3001">
        <w:rPr>
          <w:b w:val="0"/>
          <w:bCs/>
        </w:rPr>
        <w:t xml:space="preserve"> и широкополосный</w:t>
      </w:r>
      <w:r w:rsidR="0036337E">
        <w:rPr>
          <w:b w:val="0"/>
          <w:bCs/>
        </w:rPr>
        <w:t xml:space="preserve"> универсальный прокат</w:t>
      </w:r>
      <w:r w:rsidRPr="00BE3001">
        <w:rPr>
          <w:b w:val="0"/>
          <w:bCs/>
          <w:i/>
        </w:rPr>
        <w:t>.</w:t>
      </w:r>
    </w:p>
    <w:p w14:paraId="4B38BFCB" w14:textId="56A86AF2" w:rsidR="00CF1E35" w:rsidRPr="00CF1E35" w:rsidRDefault="00676422" w:rsidP="00DB5273">
      <w:pPr>
        <w:pStyle w:val="aa"/>
        <w:jc w:val="both"/>
        <w:rPr>
          <w:b w:val="0"/>
          <w:bCs/>
          <w:iCs/>
        </w:rPr>
      </w:pPr>
      <w:r w:rsidRPr="00BE3001">
        <w:rPr>
          <w:b w:val="0"/>
          <w:bCs/>
        </w:rPr>
        <w:t>Настоящий стандарт</w:t>
      </w:r>
      <w:r>
        <w:rPr>
          <w:b w:val="0"/>
          <w:bCs/>
        </w:rPr>
        <w:t xml:space="preserve"> может быть распространен на </w:t>
      </w:r>
      <w:r w:rsidR="00B46A61" w:rsidRPr="00BE3001">
        <w:rPr>
          <w:b w:val="0"/>
          <w:bCs/>
        </w:rPr>
        <w:t xml:space="preserve">правила </w:t>
      </w:r>
      <w:r w:rsidR="0051617F" w:rsidRPr="00BE3001">
        <w:rPr>
          <w:b w:val="0"/>
          <w:bCs/>
        </w:rPr>
        <w:t>отбор</w:t>
      </w:r>
      <w:r w:rsidR="004D2C7B">
        <w:rPr>
          <w:b w:val="0"/>
          <w:bCs/>
        </w:rPr>
        <w:t>а</w:t>
      </w:r>
      <w:r w:rsidR="0051617F" w:rsidRPr="00BE3001">
        <w:rPr>
          <w:b w:val="0"/>
          <w:bCs/>
        </w:rPr>
        <w:t xml:space="preserve"> проб, заготовок </w:t>
      </w:r>
      <w:r w:rsidR="0051617F">
        <w:rPr>
          <w:b w:val="0"/>
          <w:bCs/>
        </w:rPr>
        <w:t xml:space="preserve">для </w:t>
      </w:r>
      <w:r w:rsidR="0051617F" w:rsidRPr="00BE3001">
        <w:rPr>
          <w:b w:val="0"/>
          <w:bCs/>
        </w:rPr>
        <w:t xml:space="preserve">образцов и образцов </w:t>
      </w:r>
      <w:r w:rsidR="0051617F">
        <w:rPr>
          <w:b w:val="0"/>
          <w:bCs/>
        </w:rPr>
        <w:t xml:space="preserve">для </w:t>
      </w:r>
      <w:r w:rsidR="00D7565B">
        <w:rPr>
          <w:b w:val="0"/>
          <w:bCs/>
        </w:rPr>
        <w:t xml:space="preserve">проведения </w:t>
      </w:r>
      <w:r>
        <w:rPr>
          <w:b w:val="0"/>
          <w:bCs/>
        </w:rPr>
        <w:t>други</w:t>
      </w:r>
      <w:r w:rsidR="0051617F">
        <w:rPr>
          <w:b w:val="0"/>
          <w:bCs/>
        </w:rPr>
        <w:t>х</w:t>
      </w:r>
      <w:r>
        <w:rPr>
          <w:b w:val="0"/>
          <w:bCs/>
        </w:rPr>
        <w:t xml:space="preserve"> вид</w:t>
      </w:r>
      <w:r w:rsidR="0051617F">
        <w:rPr>
          <w:b w:val="0"/>
          <w:bCs/>
        </w:rPr>
        <w:t>ов</w:t>
      </w:r>
      <w:r>
        <w:rPr>
          <w:b w:val="0"/>
          <w:bCs/>
        </w:rPr>
        <w:t xml:space="preserve"> механических и технологических испытаний</w:t>
      </w:r>
      <w:r w:rsidR="004D2C7B">
        <w:rPr>
          <w:b w:val="0"/>
          <w:bCs/>
        </w:rPr>
        <w:t xml:space="preserve">, если это </w:t>
      </w:r>
      <w:r w:rsidR="00D7565B">
        <w:rPr>
          <w:b w:val="0"/>
          <w:bCs/>
        </w:rPr>
        <w:t>установлено</w:t>
      </w:r>
      <w:r>
        <w:rPr>
          <w:b w:val="0"/>
          <w:bCs/>
        </w:rPr>
        <w:t xml:space="preserve"> в нормативном документе на поставку металлопродукции</w:t>
      </w:r>
      <w:r w:rsidR="00360973">
        <w:rPr>
          <w:b w:val="0"/>
          <w:bCs/>
        </w:rPr>
        <w:t xml:space="preserve"> или заказе</w:t>
      </w:r>
      <w:r>
        <w:rPr>
          <w:b w:val="0"/>
          <w:bCs/>
        </w:rPr>
        <w:t>.</w:t>
      </w:r>
    </w:p>
    <w:p w14:paraId="1CF83BD0" w14:textId="77777777" w:rsidR="00BE3001" w:rsidRPr="00BE3001" w:rsidRDefault="00BE3001" w:rsidP="00BE3001">
      <w:pPr>
        <w:pStyle w:val="43"/>
        <w:keepNext/>
        <w:keepLines/>
        <w:tabs>
          <w:tab w:val="left" w:pos="1054"/>
        </w:tabs>
        <w:spacing w:after="240" w:line="360" w:lineRule="auto"/>
        <w:ind w:firstLine="709"/>
        <w:jc w:val="both"/>
        <w:rPr>
          <w:rFonts w:ascii="Arial" w:hAnsi="Arial" w:cs="Arial"/>
          <w:sz w:val="28"/>
          <w:szCs w:val="28"/>
        </w:rPr>
      </w:pPr>
      <w:bookmarkStart w:id="5" w:name="bookmark48"/>
      <w:bookmarkStart w:id="6" w:name="bookmark49"/>
      <w:bookmarkStart w:id="7" w:name="bookmark51"/>
      <w:r w:rsidRPr="00BE3001">
        <w:rPr>
          <w:rFonts w:ascii="Arial" w:hAnsi="Arial" w:cs="Arial"/>
          <w:sz w:val="28"/>
          <w:szCs w:val="28"/>
        </w:rPr>
        <w:t>2</w:t>
      </w:r>
      <w:r w:rsidRPr="00BE3001">
        <w:rPr>
          <w:rFonts w:ascii="Arial" w:hAnsi="Arial" w:cs="Arial"/>
          <w:sz w:val="28"/>
          <w:szCs w:val="28"/>
        </w:rPr>
        <w:tab/>
        <w:t>Нормативные ссылки</w:t>
      </w:r>
      <w:bookmarkEnd w:id="5"/>
      <w:bookmarkEnd w:id="6"/>
      <w:bookmarkEnd w:id="7"/>
    </w:p>
    <w:p w14:paraId="7A1B6ABC" w14:textId="55E2A3EC" w:rsidR="00BE3001" w:rsidRDefault="00BE3001" w:rsidP="00F17DF5">
      <w:pPr>
        <w:pStyle w:val="19"/>
        <w:ind w:firstLine="709"/>
        <w:jc w:val="both"/>
        <w:rPr>
          <w:sz w:val="24"/>
          <w:szCs w:val="24"/>
        </w:rPr>
      </w:pPr>
      <w:r w:rsidRPr="00BE3001">
        <w:rPr>
          <w:sz w:val="24"/>
          <w:szCs w:val="24"/>
        </w:rPr>
        <w:t>В настоящем стандарте использованы нормативные ссылки на следующие межгосударственные стандарты:</w:t>
      </w:r>
    </w:p>
    <w:p w14:paraId="45D49DF0" w14:textId="4A3CB2DE" w:rsidR="00BE3001" w:rsidRPr="00E652FF" w:rsidRDefault="00BE3001" w:rsidP="00F17DF5">
      <w:pPr>
        <w:spacing w:line="360" w:lineRule="auto"/>
        <w:ind w:firstLine="709"/>
        <w:jc w:val="both"/>
        <w:rPr>
          <w:rFonts w:ascii="Arial" w:hAnsi="Arial" w:cs="Arial"/>
        </w:rPr>
      </w:pPr>
      <w:r w:rsidRPr="00E652FF">
        <w:rPr>
          <w:rFonts w:ascii="Arial" w:hAnsi="Arial" w:cs="Arial"/>
        </w:rPr>
        <w:t xml:space="preserve">ГОСТ 1497 </w:t>
      </w:r>
      <w:r w:rsidR="00E652FF" w:rsidRPr="00E652FF">
        <w:rPr>
          <w:rFonts w:ascii="Arial" w:hAnsi="Arial" w:cs="Arial"/>
          <w:bCs/>
        </w:rPr>
        <w:t>(ИСО 6892</w:t>
      </w:r>
      <w:r w:rsidR="005B4AF7">
        <w:rPr>
          <w:rFonts w:ascii="Arial" w:hAnsi="Arial" w:cs="Arial"/>
          <w:szCs w:val="28"/>
        </w:rPr>
        <w:t>–</w:t>
      </w:r>
      <w:r w:rsidR="00E652FF" w:rsidRPr="00E652FF">
        <w:rPr>
          <w:rFonts w:ascii="Arial" w:hAnsi="Arial" w:cs="Arial"/>
          <w:bCs/>
        </w:rPr>
        <w:t xml:space="preserve">1:2019) </w:t>
      </w:r>
      <w:r w:rsidRPr="00E652FF">
        <w:rPr>
          <w:rFonts w:ascii="Arial" w:hAnsi="Arial" w:cs="Arial"/>
        </w:rPr>
        <w:t>Металлы. Методы испытаний на растяжение</w:t>
      </w:r>
    </w:p>
    <w:p w14:paraId="5B361634" w14:textId="02BDCCEF" w:rsidR="00690A57" w:rsidRDefault="00690A57" w:rsidP="00F17DF5">
      <w:pPr>
        <w:spacing w:line="360" w:lineRule="auto"/>
        <w:ind w:firstLine="709"/>
        <w:jc w:val="both"/>
        <w:rPr>
          <w:rFonts w:ascii="Arial" w:hAnsi="Arial" w:cs="Arial"/>
        </w:rPr>
      </w:pPr>
      <w:r w:rsidRPr="00A739FC">
        <w:rPr>
          <w:rFonts w:ascii="Arial" w:hAnsi="Arial" w:cs="Arial"/>
        </w:rPr>
        <w:t>ГОСТ 7268 Сталь. Метод определения склонности к механическому старению по испытанию на ударный изгиб</w:t>
      </w:r>
    </w:p>
    <w:p w14:paraId="466BA5B2" w14:textId="03F78B6E" w:rsidR="00690A57" w:rsidRDefault="00690A57" w:rsidP="00F17DF5">
      <w:pPr>
        <w:spacing w:line="360" w:lineRule="auto"/>
        <w:ind w:firstLine="709"/>
        <w:jc w:val="both"/>
        <w:rPr>
          <w:rFonts w:ascii="Arial" w:hAnsi="Arial" w:cs="Arial"/>
        </w:rPr>
      </w:pPr>
      <w:r>
        <w:rPr>
          <w:rFonts w:ascii="Arial" w:hAnsi="Arial" w:cs="Arial"/>
        </w:rPr>
        <w:t xml:space="preserve">ГОСТ 8817 Металлы. Метод </w:t>
      </w:r>
      <w:r w:rsidR="002C7414">
        <w:rPr>
          <w:rFonts w:ascii="Arial" w:hAnsi="Arial" w:cs="Arial"/>
        </w:rPr>
        <w:t>испытания</w:t>
      </w:r>
      <w:r>
        <w:rPr>
          <w:rFonts w:ascii="Arial" w:hAnsi="Arial" w:cs="Arial"/>
        </w:rPr>
        <w:t xml:space="preserve"> на осадку</w:t>
      </w:r>
    </w:p>
    <w:p w14:paraId="0D2ACA1C" w14:textId="69D3459A" w:rsidR="00690A57" w:rsidRDefault="00690A57" w:rsidP="00F17DF5">
      <w:pPr>
        <w:spacing w:line="360" w:lineRule="auto"/>
        <w:ind w:firstLine="709"/>
        <w:jc w:val="both"/>
        <w:rPr>
          <w:rFonts w:ascii="Arial" w:hAnsi="Arial" w:cs="Arial"/>
        </w:rPr>
      </w:pPr>
      <w:r w:rsidRPr="00A739FC">
        <w:rPr>
          <w:rFonts w:ascii="Arial" w:hAnsi="Arial" w:cs="Arial"/>
        </w:rPr>
        <w:lastRenderedPageBreak/>
        <w:t>ГОСТ 9454 Металлы. Метод испытания на ударный изгиб при пониженных, комнатной и повышенных температурах</w:t>
      </w:r>
    </w:p>
    <w:p w14:paraId="15379FB5" w14:textId="77777777" w:rsidR="00690A57" w:rsidRPr="00690A57" w:rsidRDefault="00690A57" w:rsidP="00F17DF5">
      <w:pPr>
        <w:spacing w:line="360" w:lineRule="auto"/>
        <w:ind w:firstLine="709"/>
        <w:jc w:val="both"/>
        <w:rPr>
          <w:rFonts w:ascii="Arial" w:hAnsi="Arial" w:cs="Arial"/>
          <w:szCs w:val="28"/>
        </w:rPr>
      </w:pPr>
      <w:r w:rsidRPr="00690A57">
        <w:rPr>
          <w:rFonts w:ascii="Arial" w:hAnsi="Arial" w:cs="Arial"/>
        </w:rPr>
        <w:t>ГОСТ 9651</w:t>
      </w:r>
      <w:r w:rsidRPr="00690A57">
        <w:rPr>
          <w:rFonts w:ascii="Arial" w:hAnsi="Arial" w:cs="Arial"/>
          <w:szCs w:val="28"/>
        </w:rPr>
        <w:t xml:space="preserve"> </w:t>
      </w:r>
      <w:r w:rsidR="00E652FF">
        <w:rPr>
          <w:rFonts w:ascii="Arial" w:hAnsi="Arial" w:cs="Arial"/>
          <w:szCs w:val="28"/>
        </w:rPr>
        <w:t>(ИСО 783–</w:t>
      </w:r>
      <w:r w:rsidR="00A73AE9">
        <w:rPr>
          <w:rFonts w:ascii="Arial" w:hAnsi="Arial" w:cs="Arial"/>
          <w:szCs w:val="28"/>
        </w:rPr>
        <w:t>8</w:t>
      </w:r>
      <w:r w:rsidR="00E652FF">
        <w:rPr>
          <w:rFonts w:ascii="Arial" w:hAnsi="Arial" w:cs="Arial"/>
          <w:szCs w:val="28"/>
        </w:rPr>
        <w:t xml:space="preserve">9) </w:t>
      </w:r>
      <w:r w:rsidRPr="00690A57">
        <w:rPr>
          <w:rFonts w:ascii="Arial" w:hAnsi="Arial" w:cs="Arial"/>
          <w:szCs w:val="28"/>
        </w:rPr>
        <w:t>Металлы. Методы испытаний на растяжение при повышенных температурах</w:t>
      </w:r>
    </w:p>
    <w:p w14:paraId="6BDE12F7" w14:textId="410C39D8" w:rsidR="00690A57" w:rsidRPr="00690A57" w:rsidRDefault="00690A57" w:rsidP="00690A57">
      <w:pPr>
        <w:spacing w:line="360" w:lineRule="auto"/>
        <w:ind w:firstLine="709"/>
        <w:jc w:val="both"/>
        <w:rPr>
          <w:rFonts w:ascii="Arial" w:hAnsi="Arial" w:cs="Arial"/>
          <w:iCs/>
          <w:szCs w:val="28"/>
        </w:rPr>
      </w:pPr>
      <w:r w:rsidRPr="00690A57">
        <w:rPr>
          <w:rFonts w:ascii="Arial" w:hAnsi="Arial" w:cs="Arial"/>
          <w:iCs/>
          <w:szCs w:val="28"/>
        </w:rPr>
        <w:t>ГОСТ 11701 Металлы. Методы испытаний на растяжение тонких листов и лент</w:t>
      </w:r>
    </w:p>
    <w:p w14:paraId="2BB3BEF3" w14:textId="3D43B17A" w:rsidR="00690A57" w:rsidRDefault="00690A57" w:rsidP="00A73AE9">
      <w:pPr>
        <w:spacing w:line="360" w:lineRule="auto"/>
        <w:ind w:firstLine="709"/>
        <w:jc w:val="both"/>
        <w:rPr>
          <w:rFonts w:ascii="Arial" w:hAnsi="Arial" w:cs="Arial"/>
        </w:rPr>
      </w:pPr>
      <w:r w:rsidRPr="00690A57">
        <w:rPr>
          <w:rFonts w:ascii="Arial" w:hAnsi="Arial" w:cs="Arial"/>
        </w:rPr>
        <w:t>ГОСТ</w:t>
      </w:r>
      <w:r w:rsidRPr="00A739FC">
        <w:rPr>
          <w:rFonts w:ascii="Arial" w:hAnsi="Arial" w:cs="Arial"/>
        </w:rPr>
        <w:t xml:space="preserve"> 14019 (ИСО 7438:1985) Материалы металлические. Метод испытания на изгиб</w:t>
      </w:r>
    </w:p>
    <w:p w14:paraId="3B73693D" w14:textId="77777777" w:rsidR="00F84A3D" w:rsidRPr="00853265" w:rsidRDefault="00F84A3D" w:rsidP="00F84A3D">
      <w:pPr>
        <w:spacing w:line="360" w:lineRule="auto"/>
        <w:ind w:firstLine="720"/>
        <w:jc w:val="both"/>
        <w:rPr>
          <w:rFonts w:ascii="Arial" w:hAnsi="Arial" w:cs="Arial"/>
          <w:spacing w:val="2"/>
          <w:shd w:val="clear" w:color="auto" w:fill="FFFFFF"/>
        </w:rPr>
      </w:pPr>
      <w:r w:rsidRPr="00853265">
        <w:rPr>
          <w:rFonts w:ascii="Arial" w:hAnsi="Arial" w:cs="Arial"/>
          <w:spacing w:val="2"/>
          <w:shd w:val="clear" w:color="auto" w:fill="FFFFFF"/>
        </w:rPr>
        <w:t>ГОСТ 28870</w:t>
      </w:r>
      <w:r w:rsidRPr="00853265">
        <w:rPr>
          <w:rFonts w:ascii="Arial" w:hAnsi="Arial" w:cs="Arial"/>
        </w:rPr>
        <w:t xml:space="preserve"> Сталь. Методы испытания на растяжение толстолистового проката в направлении толщины</w:t>
      </w:r>
    </w:p>
    <w:p w14:paraId="1E736F56" w14:textId="785A3D09" w:rsidR="00A73AE9" w:rsidRPr="00A73AE9" w:rsidRDefault="00A73AE9" w:rsidP="00A73AE9">
      <w:pPr>
        <w:spacing w:line="360" w:lineRule="auto"/>
        <w:ind w:firstLine="709"/>
        <w:jc w:val="both"/>
        <w:rPr>
          <w:rFonts w:ascii="Arial" w:hAnsi="Arial" w:cs="Arial"/>
        </w:rPr>
      </w:pPr>
      <w:r w:rsidRPr="00A73AE9">
        <w:rPr>
          <w:rFonts w:ascii="Arial" w:hAnsi="Arial" w:cs="Arial"/>
          <w:shd w:val="clear" w:color="auto" w:fill="FFFFFF"/>
        </w:rPr>
        <w:t>ГОСТ 30456 Металлопродукция. Трубы стальные, прокат стальной листовой и рулонный. Метод испытания на ударный изгиб падающим грузом</w:t>
      </w:r>
    </w:p>
    <w:p w14:paraId="693B39F1" w14:textId="075B0466" w:rsidR="00A73AE9" w:rsidRPr="00987B0F" w:rsidRDefault="00A73AE9" w:rsidP="00A73AE9">
      <w:pPr>
        <w:spacing w:after="240"/>
        <w:ind w:firstLine="720"/>
        <w:jc w:val="both"/>
        <w:rPr>
          <w:rFonts w:ascii="Arial" w:hAnsi="Arial" w:cs="Arial"/>
          <w:spacing w:val="2"/>
          <w:shd w:val="clear" w:color="auto" w:fill="FFFFFF"/>
        </w:rPr>
      </w:pPr>
      <w:r w:rsidRPr="00987B0F">
        <w:rPr>
          <w:rFonts w:ascii="Arial" w:hAnsi="Arial" w:cs="Arial"/>
          <w:spacing w:val="40"/>
        </w:rPr>
        <w:t>П</w:t>
      </w:r>
      <w:r w:rsidRPr="00987B0F">
        <w:rPr>
          <w:rFonts w:ascii="Arial" w:hAnsi="Arial" w:cs="Arial"/>
          <w:spacing w:val="40"/>
          <w:shd w:val="clear" w:color="auto" w:fill="FFFFFF"/>
        </w:rPr>
        <w:t>римечание</w:t>
      </w:r>
      <w:r w:rsidRPr="00987B0F">
        <w:rPr>
          <w:rFonts w:ascii="Arial" w:hAnsi="Arial" w:cs="Arial"/>
          <w:spacing w:val="2"/>
          <w:shd w:val="clear" w:color="auto" w:fill="FFFFFF"/>
        </w:rPr>
        <w:t xml:space="preserve"> –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t>
      </w:r>
      <w:hyperlink r:id="rId17" w:history="1">
        <w:r w:rsidRPr="00987B0F">
          <w:rPr>
            <w:rStyle w:val="a3"/>
            <w:rFonts w:ascii="Arial" w:hAnsi="Arial" w:cs="Arial"/>
            <w:color w:val="auto"/>
            <w:spacing w:val="2"/>
            <w:u w:val="none"/>
            <w:shd w:val="clear" w:color="auto" w:fill="FFFFFF"/>
            <w:lang w:val="en-US"/>
          </w:rPr>
          <w:t>www</w:t>
        </w:r>
        <w:r w:rsidRPr="00987B0F">
          <w:rPr>
            <w:rStyle w:val="a3"/>
            <w:rFonts w:ascii="Arial" w:hAnsi="Arial" w:cs="Arial"/>
            <w:color w:val="auto"/>
            <w:spacing w:val="2"/>
            <w:u w:val="none"/>
            <w:shd w:val="clear" w:color="auto" w:fill="FFFFFF"/>
          </w:rPr>
          <w:t>.</w:t>
        </w:r>
        <w:proofErr w:type="spellStart"/>
        <w:r w:rsidRPr="00987B0F">
          <w:rPr>
            <w:rStyle w:val="a3"/>
            <w:rFonts w:ascii="Arial" w:hAnsi="Arial" w:cs="Arial"/>
            <w:color w:val="auto"/>
            <w:spacing w:val="2"/>
            <w:u w:val="none"/>
            <w:shd w:val="clear" w:color="auto" w:fill="FFFFFF"/>
            <w:lang w:val="en-US"/>
          </w:rPr>
          <w:t>easc</w:t>
        </w:r>
        <w:proofErr w:type="spellEnd"/>
        <w:r w:rsidRPr="00987B0F">
          <w:rPr>
            <w:rStyle w:val="a3"/>
            <w:rFonts w:ascii="Arial" w:hAnsi="Arial" w:cs="Arial"/>
            <w:color w:val="auto"/>
            <w:spacing w:val="2"/>
            <w:u w:val="none"/>
            <w:shd w:val="clear" w:color="auto" w:fill="FFFFFF"/>
          </w:rPr>
          <w:t>.</w:t>
        </w:r>
        <w:r w:rsidRPr="00987B0F">
          <w:rPr>
            <w:rStyle w:val="a3"/>
            <w:rFonts w:ascii="Arial" w:hAnsi="Arial" w:cs="Arial"/>
            <w:color w:val="auto"/>
            <w:spacing w:val="2"/>
            <w:u w:val="none"/>
            <w:shd w:val="clear" w:color="auto" w:fill="FFFFFF"/>
            <w:lang w:val="en-US"/>
          </w:rPr>
          <w:t>by</w:t>
        </w:r>
      </w:hyperlink>
      <w:r w:rsidRPr="00987B0F">
        <w:rPr>
          <w:rFonts w:ascii="Arial" w:hAnsi="Arial" w:cs="Arial"/>
          <w:spacing w:val="2"/>
          <w:shd w:val="clear" w:color="auto" w:fill="FFFFFF"/>
        </w:rPr>
        <w:t>)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12C1FF86" w14:textId="77777777" w:rsidR="00A73AE9" w:rsidRPr="00A739FC" w:rsidRDefault="00A73AE9" w:rsidP="00690A57">
      <w:pPr>
        <w:spacing w:line="360" w:lineRule="auto"/>
        <w:ind w:firstLine="709"/>
        <w:jc w:val="both"/>
        <w:rPr>
          <w:rFonts w:ascii="Arial" w:hAnsi="Arial" w:cs="Arial"/>
        </w:rPr>
      </w:pPr>
    </w:p>
    <w:p w14:paraId="05966A39" w14:textId="7675CE44" w:rsidR="00BB64FE" w:rsidRDefault="00BB64FE" w:rsidP="002E3F84">
      <w:pPr>
        <w:pStyle w:val="FORMATTEXT0"/>
        <w:spacing w:line="360" w:lineRule="auto"/>
        <w:ind w:firstLine="709"/>
        <w:jc w:val="both"/>
        <w:rPr>
          <w:sz w:val="24"/>
          <w:szCs w:val="24"/>
        </w:rPr>
      </w:pPr>
    </w:p>
    <w:p w14:paraId="421674A0" w14:textId="78CF2F3D" w:rsidR="00BB64FE" w:rsidRPr="006B0DCA" w:rsidRDefault="00690A57" w:rsidP="002E3F84">
      <w:pPr>
        <w:pStyle w:val="FORMATTEXT0"/>
        <w:spacing w:line="360" w:lineRule="auto"/>
        <w:ind w:firstLine="709"/>
        <w:jc w:val="both"/>
        <w:rPr>
          <w:sz w:val="22"/>
          <w:szCs w:val="22"/>
        </w:rPr>
      </w:pPr>
      <w:r>
        <w:rPr>
          <w:b/>
          <w:bCs/>
          <w:sz w:val="28"/>
          <w:szCs w:val="28"/>
        </w:rPr>
        <w:t>3</w:t>
      </w:r>
      <w:r w:rsidR="00BB64FE" w:rsidRPr="00BB64FE">
        <w:rPr>
          <w:b/>
          <w:bCs/>
          <w:sz w:val="28"/>
          <w:szCs w:val="28"/>
        </w:rPr>
        <w:t xml:space="preserve"> Термины и определения</w:t>
      </w:r>
    </w:p>
    <w:p w14:paraId="7284E30F" w14:textId="77777777" w:rsidR="00BB64FE" w:rsidRPr="00BB64FE" w:rsidRDefault="00BB64FE" w:rsidP="002E3F84">
      <w:pPr>
        <w:pStyle w:val="FORMATTEXT0"/>
        <w:spacing w:line="360" w:lineRule="auto"/>
        <w:ind w:firstLine="709"/>
        <w:jc w:val="both"/>
        <w:rPr>
          <w:sz w:val="24"/>
          <w:szCs w:val="24"/>
        </w:rPr>
      </w:pPr>
    </w:p>
    <w:p w14:paraId="6185EB4E" w14:textId="3F5434F7" w:rsidR="000B0B30" w:rsidRDefault="009D276B" w:rsidP="00AD089F">
      <w:pPr>
        <w:pStyle w:val="FORMATTEXT0"/>
        <w:spacing w:line="360" w:lineRule="auto"/>
        <w:ind w:firstLine="709"/>
        <w:jc w:val="both"/>
        <w:rPr>
          <w:sz w:val="24"/>
          <w:szCs w:val="24"/>
        </w:rPr>
      </w:pPr>
      <w:r w:rsidRPr="009D276B">
        <w:rPr>
          <w:sz w:val="24"/>
          <w:szCs w:val="24"/>
        </w:rPr>
        <w:t xml:space="preserve">В настоящем стандарте применены </w:t>
      </w:r>
      <w:r w:rsidR="005740D3">
        <w:rPr>
          <w:sz w:val="24"/>
          <w:szCs w:val="24"/>
        </w:rPr>
        <w:t>следующие</w:t>
      </w:r>
      <w:r w:rsidR="00E90512">
        <w:rPr>
          <w:sz w:val="24"/>
          <w:szCs w:val="24"/>
        </w:rPr>
        <w:t xml:space="preserve"> </w:t>
      </w:r>
      <w:r w:rsidRPr="009D276B">
        <w:rPr>
          <w:sz w:val="24"/>
          <w:szCs w:val="24"/>
        </w:rPr>
        <w:t xml:space="preserve">термины </w:t>
      </w:r>
      <w:r w:rsidR="00E90512">
        <w:rPr>
          <w:sz w:val="24"/>
          <w:szCs w:val="24"/>
        </w:rPr>
        <w:t>с соответствующими определениями:</w:t>
      </w:r>
    </w:p>
    <w:p w14:paraId="720D19DF" w14:textId="1A4B166E" w:rsidR="00404C03" w:rsidRPr="00E14C4D" w:rsidRDefault="00404C03" w:rsidP="00AD089F">
      <w:pPr>
        <w:spacing w:line="360" w:lineRule="auto"/>
        <w:ind w:firstLine="709"/>
        <w:jc w:val="both"/>
        <w:rPr>
          <w:rFonts w:ascii="Arial" w:hAnsi="Arial" w:cs="Arial"/>
        </w:rPr>
      </w:pPr>
      <w:r w:rsidRPr="00E14C4D">
        <w:rPr>
          <w:rFonts w:ascii="Arial" w:hAnsi="Arial" w:cs="Arial"/>
        </w:rPr>
        <w:t xml:space="preserve">3.1 </w:t>
      </w:r>
      <w:r w:rsidRPr="00E14C4D">
        <w:rPr>
          <w:rFonts w:ascii="Arial" w:hAnsi="Arial" w:cs="Arial"/>
          <w:b/>
          <w:bCs/>
        </w:rPr>
        <w:t xml:space="preserve">партия испытываемой </w:t>
      </w:r>
      <w:r w:rsidRPr="00E14C4D">
        <w:rPr>
          <w:rFonts w:ascii="Arial" w:hAnsi="Arial" w:cs="Arial"/>
          <w:b/>
        </w:rPr>
        <w:t>металлопродукции</w:t>
      </w:r>
      <w:r w:rsidR="004D2C7B">
        <w:rPr>
          <w:rFonts w:ascii="Arial" w:hAnsi="Arial" w:cs="Arial"/>
          <w:b/>
        </w:rPr>
        <w:t xml:space="preserve"> (партия)</w:t>
      </w:r>
      <w:r w:rsidRPr="00E14C4D">
        <w:rPr>
          <w:rFonts w:ascii="Arial" w:hAnsi="Arial" w:cs="Arial"/>
        </w:rPr>
        <w:t xml:space="preserve">: </w:t>
      </w:r>
      <w:r w:rsidR="00381617">
        <w:rPr>
          <w:rFonts w:ascii="Arial" w:hAnsi="Arial" w:cs="Arial"/>
        </w:rPr>
        <w:t xml:space="preserve">Определенное </w:t>
      </w:r>
      <w:r w:rsidRPr="00E14C4D">
        <w:rPr>
          <w:rFonts w:ascii="Arial" w:hAnsi="Arial" w:cs="Arial"/>
        </w:rPr>
        <w:t>количество или масса металлопродукции, объединенн</w:t>
      </w:r>
      <w:r w:rsidR="00AA379D">
        <w:rPr>
          <w:rFonts w:ascii="Arial" w:hAnsi="Arial" w:cs="Arial"/>
        </w:rPr>
        <w:t>ой</w:t>
      </w:r>
      <w:r w:rsidRPr="00E14C4D">
        <w:rPr>
          <w:rFonts w:ascii="Arial" w:hAnsi="Arial" w:cs="Arial"/>
        </w:rPr>
        <w:t xml:space="preserve"> общими признаками (характеристиками) в соответствии с нормативным документом на поставку металлопродукции, которая по результатам приемо-сдаточных испытаний принимается как годная или отклоняется от приемки</w:t>
      </w:r>
      <w:r w:rsidR="00E14C4D">
        <w:rPr>
          <w:rFonts w:ascii="Arial" w:hAnsi="Arial" w:cs="Arial"/>
        </w:rPr>
        <w:t>.</w:t>
      </w:r>
    </w:p>
    <w:p w14:paraId="1C6AB40E" w14:textId="78C70A1E" w:rsidR="00690A57" w:rsidRDefault="00690A57" w:rsidP="00AD089F">
      <w:pPr>
        <w:spacing w:line="360" w:lineRule="auto"/>
        <w:ind w:firstLine="709"/>
        <w:jc w:val="both"/>
        <w:rPr>
          <w:rFonts w:ascii="Arial" w:hAnsi="Arial" w:cs="Arial"/>
        </w:rPr>
      </w:pPr>
      <w:r w:rsidRPr="0041668C">
        <w:rPr>
          <w:rFonts w:ascii="Arial" w:hAnsi="Arial" w:cs="Arial"/>
        </w:rPr>
        <w:t xml:space="preserve">3.2 </w:t>
      </w:r>
      <w:r w:rsidRPr="0041668C">
        <w:rPr>
          <w:rFonts w:ascii="Arial" w:hAnsi="Arial" w:cs="Arial"/>
          <w:b/>
        </w:rPr>
        <w:t>контрольная единица</w:t>
      </w:r>
      <w:r w:rsidR="00E14C4D" w:rsidRPr="00E14C4D">
        <w:rPr>
          <w:rFonts w:ascii="Arial" w:hAnsi="Arial" w:cs="Arial"/>
          <w:b/>
        </w:rPr>
        <w:t xml:space="preserve"> металлопродукции</w:t>
      </w:r>
      <w:r w:rsidRPr="0041668C">
        <w:rPr>
          <w:rFonts w:ascii="Arial" w:hAnsi="Arial" w:cs="Arial"/>
          <w:b/>
        </w:rPr>
        <w:t>:</w:t>
      </w:r>
      <w:r w:rsidRPr="0041668C">
        <w:rPr>
          <w:rFonts w:ascii="Arial" w:hAnsi="Arial" w:cs="Arial"/>
        </w:rPr>
        <w:t xml:space="preserve"> </w:t>
      </w:r>
      <w:r w:rsidRPr="0041668C">
        <w:rPr>
          <w:rFonts w:ascii="Arial" w:hAnsi="Arial" w:cs="Arial"/>
          <w:caps/>
        </w:rPr>
        <w:t>и</w:t>
      </w:r>
      <w:r w:rsidRPr="0041668C">
        <w:rPr>
          <w:rFonts w:ascii="Arial" w:hAnsi="Arial" w:cs="Arial"/>
        </w:rPr>
        <w:t xml:space="preserve">зделие (например пруток, лист, рулон), </w:t>
      </w:r>
      <w:r w:rsidR="00AD089F">
        <w:rPr>
          <w:rFonts w:ascii="Arial" w:hAnsi="Arial" w:cs="Arial"/>
        </w:rPr>
        <w:t>отобранно</w:t>
      </w:r>
      <w:r w:rsidR="00A072D4">
        <w:rPr>
          <w:rFonts w:ascii="Arial" w:hAnsi="Arial" w:cs="Arial"/>
        </w:rPr>
        <w:t>е</w:t>
      </w:r>
      <w:r w:rsidR="00AD089F">
        <w:rPr>
          <w:rFonts w:ascii="Arial" w:hAnsi="Arial" w:cs="Arial"/>
        </w:rPr>
        <w:t xml:space="preserve"> от партии,</w:t>
      </w:r>
      <w:r w:rsidRPr="0041668C">
        <w:rPr>
          <w:rFonts w:ascii="Arial" w:hAnsi="Arial" w:cs="Arial"/>
        </w:rPr>
        <w:t xml:space="preserve"> для проведения </w:t>
      </w:r>
      <w:r w:rsidR="00AA379D" w:rsidRPr="00E14C4D">
        <w:rPr>
          <w:rFonts w:ascii="Arial" w:hAnsi="Arial" w:cs="Arial"/>
        </w:rPr>
        <w:t xml:space="preserve">приемо-сдаточных </w:t>
      </w:r>
      <w:r w:rsidRPr="0041668C">
        <w:rPr>
          <w:rFonts w:ascii="Arial" w:hAnsi="Arial" w:cs="Arial"/>
        </w:rPr>
        <w:t>испытаний.</w:t>
      </w:r>
    </w:p>
    <w:p w14:paraId="3F6AF34D" w14:textId="77243CF7" w:rsidR="00E14C4D" w:rsidRPr="00BF66AD" w:rsidRDefault="00690A57" w:rsidP="00AD089F">
      <w:pPr>
        <w:spacing w:line="360" w:lineRule="auto"/>
        <w:ind w:firstLine="709"/>
        <w:jc w:val="both"/>
        <w:rPr>
          <w:rFonts w:ascii="Arial" w:hAnsi="Arial" w:cs="Arial"/>
          <w:color w:val="000000"/>
        </w:rPr>
      </w:pPr>
      <w:r w:rsidRPr="00BF66AD">
        <w:rPr>
          <w:rFonts w:ascii="Arial" w:hAnsi="Arial" w:cs="Arial"/>
        </w:rPr>
        <w:lastRenderedPageBreak/>
        <w:t xml:space="preserve">3.3 </w:t>
      </w:r>
      <w:r w:rsidRPr="00BF66AD">
        <w:rPr>
          <w:rFonts w:ascii="Arial" w:hAnsi="Arial" w:cs="Arial"/>
          <w:b/>
        </w:rPr>
        <w:t>проба</w:t>
      </w:r>
      <w:r w:rsidRPr="00BF66AD">
        <w:rPr>
          <w:rFonts w:ascii="Arial" w:hAnsi="Arial" w:cs="Arial"/>
        </w:rPr>
        <w:t xml:space="preserve">: </w:t>
      </w:r>
      <w:r w:rsidRPr="00BF66AD">
        <w:rPr>
          <w:rFonts w:ascii="Arial" w:hAnsi="Arial" w:cs="Arial"/>
          <w:caps/>
        </w:rPr>
        <w:t>ч</w:t>
      </w:r>
      <w:r w:rsidRPr="00BF66AD">
        <w:rPr>
          <w:rFonts w:ascii="Arial" w:hAnsi="Arial" w:cs="Arial"/>
        </w:rPr>
        <w:t xml:space="preserve">асть контрольной единицы </w:t>
      </w:r>
      <w:r w:rsidR="00E14C4D" w:rsidRPr="00BF66AD">
        <w:rPr>
          <w:rFonts w:ascii="Arial" w:hAnsi="Arial" w:cs="Arial"/>
        </w:rPr>
        <w:t>металло</w:t>
      </w:r>
      <w:r w:rsidRPr="00BF66AD">
        <w:rPr>
          <w:rFonts w:ascii="Arial" w:hAnsi="Arial" w:cs="Arial"/>
        </w:rPr>
        <w:t>продукции,</w:t>
      </w:r>
      <w:r w:rsidR="00AA379D" w:rsidRPr="00BF66AD">
        <w:rPr>
          <w:rFonts w:ascii="Arial" w:hAnsi="Arial" w:cs="Arial"/>
        </w:rPr>
        <w:t xml:space="preserve"> </w:t>
      </w:r>
      <w:r w:rsidR="00AA379D" w:rsidRPr="00BF66AD">
        <w:rPr>
          <w:rFonts w:ascii="Arial" w:eastAsia="Calibri" w:hAnsi="Arial" w:cs="Arial"/>
        </w:rPr>
        <w:t>обработанная или необработанная механически</w:t>
      </w:r>
      <w:r w:rsidR="003077D2" w:rsidRPr="00BF66AD">
        <w:rPr>
          <w:rFonts w:ascii="Arial" w:eastAsia="Calibri" w:hAnsi="Arial" w:cs="Arial"/>
        </w:rPr>
        <w:t>м или иным способом</w:t>
      </w:r>
      <w:r w:rsidR="00AA379D" w:rsidRPr="00BF66AD">
        <w:rPr>
          <w:rFonts w:ascii="Arial" w:eastAsia="Calibri" w:hAnsi="Arial" w:cs="Arial"/>
        </w:rPr>
        <w:t xml:space="preserve">, подвергнутая, в случае необходимости, термической обработке, </w:t>
      </w:r>
      <w:r w:rsidRPr="00BF66AD">
        <w:rPr>
          <w:rFonts w:ascii="Arial" w:hAnsi="Arial" w:cs="Arial"/>
        </w:rPr>
        <w:t xml:space="preserve">достаточная для </w:t>
      </w:r>
      <w:r w:rsidR="00E14C4D" w:rsidRPr="00BF66AD">
        <w:rPr>
          <w:rFonts w:ascii="Arial" w:hAnsi="Arial" w:cs="Arial"/>
        </w:rPr>
        <w:t xml:space="preserve">изготовления </w:t>
      </w:r>
      <w:r w:rsidR="00E14C4D" w:rsidRPr="00BF66AD">
        <w:rPr>
          <w:rFonts w:ascii="Arial" w:hAnsi="Arial" w:cs="Arial"/>
          <w:color w:val="000000"/>
        </w:rPr>
        <w:t>одной или нескольких заготовок для образц</w:t>
      </w:r>
      <w:r w:rsidR="00145239" w:rsidRPr="00BF66AD">
        <w:rPr>
          <w:rFonts w:ascii="Arial" w:hAnsi="Arial" w:cs="Arial"/>
          <w:color w:val="000000"/>
        </w:rPr>
        <w:t>ов</w:t>
      </w:r>
      <w:r w:rsidR="00E14C4D" w:rsidRPr="00BF66AD">
        <w:rPr>
          <w:rFonts w:ascii="Arial" w:hAnsi="Arial" w:cs="Arial"/>
          <w:color w:val="000000"/>
        </w:rPr>
        <w:t xml:space="preserve"> для</w:t>
      </w:r>
      <w:r w:rsidR="00145239" w:rsidRPr="00BF66AD">
        <w:rPr>
          <w:rFonts w:ascii="Arial" w:hAnsi="Arial" w:cs="Arial"/>
          <w:color w:val="000000"/>
        </w:rPr>
        <w:t xml:space="preserve"> проведения соответствующих</w:t>
      </w:r>
      <w:r w:rsidR="00E14C4D" w:rsidRPr="00BF66AD">
        <w:rPr>
          <w:rFonts w:ascii="Arial" w:hAnsi="Arial" w:cs="Arial"/>
          <w:color w:val="000000"/>
        </w:rPr>
        <w:t xml:space="preserve"> испытаний.</w:t>
      </w:r>
    </w:p>
    <w:p w14:paraId="051C8E7D" w14:textId="067C6496" w:rsidR="00690A57" w:rsidRDefault="00690A57" w:rsidP="00AD089F">
      <w:pPr>
        <w:spacing w:line="360" w:lineRule="auto"/>
        <w:ind w:firstLine="709"/>
        <w:jc w:val="both"/>
        <w:rPr>
          <w:rFonts w:ascii="Arial" w:hAnsi="Arial" w:cs="Arial"/>
          <w:sz w:val="22"/>
          <w:szCs w:val="22"/>
        </w:rPr>
      </w:pPr>
      <w:r w:rsidRPr="00145239">
        <w:rPr>
          <w:rFonts w:ascii="Arial" w:hAnsi="Arial" w:cs="Arial"/>
          <w:spacing w:val="40"/>
          <w:sz w:val="22"/>
          <w:szCs w:val="22"/>
        </w:rPr>
        <w:t>Примечание</w:t>
      </w:r>
      <w:r w:rsidRPr="00145239">
        <w:rPr>
          <w:rFonts w:ascii="Arial" w:hAnsi="Arial" w:cs="Arial"/>
          <w:sz w:val="22"/>
          <w:szCs w:val="22"/>
        </w:rPr>
        <w:t xml:space="preserve"> – В некоторых случаях пробой может быть сама единица </w:t>
      </w:r>
      <w:r w:rsidR="00145239" w:rsidRPr="00145239">
        <w:rPr>
          <w:rFonts w:ascii="Arial" w:hAnsi="Arial" w:cs="Arial"/>
          <w:sz w:val="22"/>
          <w:szCs w:val="22"/>
        </w:rPr>
        <w:t>металло</w:t>
      </w:r>
      <w:r w:rsidRPr="00145239">
        <w:rPr>
          <w:rFonts w:ascii="Arial" w:hAnsi="Arial" w:cs="Arial"/>
          <w:sz w:val="22"/>
          <w:szCs w:val="22"/>
        </w:rPr>
        <w:t>продукции.</w:t>
      </w:r>
    </w:p>
    <w:p w14:paraId="3392FB99" w14:textId="136F1CB4" w:rsidR="00690A57" w:rsidRDefault="00690A57" w:rsidP="00AD089F">
      <w:pPr>
        <w:spacing w:line="360" w:lineRule="auto"/>
        <w:ind w:firstLine="709"/>
        <w:jc w:val="both"/>
        <w:rPr>
          <w:rFonts w:ascii="Arial" w:hAnsi="Arial" w:cs="Arial"/>
        </w:rPr>
      </w:pPr>
      <w:r w:rsidRPr="0041668C">
        <w:rPr>
          <w:rFonts w:ascii="Arial" w:hAnsi="Arial" w:cs="Arial"/>
        </w:rPr>
        <w:t xml:space="preserve">3.4 </w:t>
      </w:r>
      <w:r w:rsidRPr="0041668C">
        <w:rPr>
          <w:rFonts w:ascii="Arial" w:hAnsi="Arial" w:cs="Arial"/>
          <w:b/>
        </w:rPr>
        <w:t>заготовка для образца:</w:t>
      </w:r>
      <w:r w:rsidRPr="0041668C">
        <w:rPr>
          <w:rFonts w:ascii="Arial" w:hAnsi="Arial" w:cs="Arial"/>
        </w:rPr>
        <w:t xml:space="preserve"> </w:t>
      </w:r>
      <w:r w:rsidRPr="0041668C">
        <w:rPr>
          <w:rFonts w:ascii="Arial" w:hAnsi="Arial" w:cs="Arial"/>
          <w:caps/>
        </w:rPr>
        <w:t>ч</w:t>
      </w:r>
      <w:r w:rsidRPr="0041668C">
        <w:rPr>
          <w:rFonts w:ascii="Arial" w:hAnsi="Arial" w:cs="Arial"/>
        </w:rPr>
        <w:t>асть пробы, обработанная или необработанная механически</w:t>
      </w:r>
      <w:r w:rsidR="003077D2">
        <w:rPr>
          <w:rFonts w:ascii="Arial" w:hAnsi="Arial" w:cs="Arial"/>
        </w:rPr>
        <w:t>м или иным способом</w:t>
      </w:r>
      <w:r w:rsidRPr="0041668C">
        <w:rPr>
          <w:rFonts w:ascii="Arial" w:hAnsi="Arial" w:cs="Arial"/>
        </w:rPr>
        <w:t>, подвергнутая, в случае необходимости, термической обработке, предназначенная для изготовления образц</w:t>
      </w:r>
      <w:r w:rsidR="00AA379D">
        <w:rPr>
          <w:rFonts w:ascii="Arial" w:hAnsi="Arial" w:cs="Arial"/>
        </w:rPr>
        <w:t>а</w:t>
      </w:r>
      <w:r w:rsidR="00145239">
        <w:rPr>
          <w:rFonts w:ascii="Arial" w:hAnsi="Arial" w:cs="Arial"/>
        </w:rPr>
        <w:t xml:space="preserve"> </w:t>
      </w:r>
      <w:r w:rsidR="00145239" w:rsidRPr="00145239">
        <w:rPr>
          <w:rFonts w:ascii="Arial" w:hAnsi="Arial" w:cs="Arial"/>
        </w:rPr>
        <w:t>для испытаний</w:t>
      </w:r>
      <w:r w:rsidRPr="0041668C">
        <w:rPr>
          <w:rFonts w:ascii="Arial" w:hAnsi="Arial" w:cs="Arial"/>
        </w:rPr>
        <w:t>.</w:t>
      </w:r>
    </w:p>
    <w:p w14:paraId="28CADA2D" w14:textId="337031EE" w:rsidR="00690A57" w:rsidRPr="00BF66AD" w:rsidRDefault="00690A57" w:rsidP="00AD089F">
      <w:pPr>
        <w:spacing w:line="360" w:lineRule="auto"/>
        <w:ind w:firstLine="709"/>
        <w:jc w:val="both"/>
        <w:rPr>
          <w:rFonts w:ascii="Arial" w:hAnsi="Arial" w:cs="Arial"/>
        </w:rPr>
      </w:pPr>
      <w:r w:rsidRPr="003077D2">
        <w:rPr>
          <w:rFonts w:ascii="Arial" w:hAnsi="Arial" w:cs="Arial"/>
        </w:rPr>
        <w:t xml:space="preserve">3.5 </w:t>
      </w:r>
      <w:r w:rsidRPr="003077D2">
        <w:rPr>
          <w:rFonts w:ascii="Arial" w:hAnsi="Arial" w:cs="Arial"/>
          <w:b/>
        </w:rPr>
        <w:t>образец</w:t>
      </w:r>
      <w:r w:rsidR="00145239" w:rsidRPr="003077D2">
        <w:rPr>
          <w:rFonts w:ascii="Arial" w:hAnsi="Arial" w:cs="Arial"/>
          <w:b/>
        </w:rPr>
        <w:t xml:space="preserve"> для испытаний</w:t>
      </w:r>
      <w:r w:rsidR="00381617">
        <w:rPr>
          <w:rFonts w:ascii="Arial" w:hAnsi="Arial" w:cs="Arial"/>
          <w:b/>
        </w:rPr>
        <w:t xml:space="preserve"> (</w:t>
      </w:r>
      <w:r w:rsidR="00B30519">
        <w:rPr>
          <w:rFonts w:ascii="Arial" w:hAnsi="Arial" w:cs="Arial"/>
          <w:b/>
        </w:rPr>
        <w:t>о</w:t>
      </w:r>
      <w:r w:rsidR="00381617">
        <w:rPr>
          <w:rFonts w:ascii="Arial" w:hAnsi="Arial" w:cs="Arial"/>
          <w:b/>
        </w:rPr>
        <w:t>бразец)</w:t>
      </w:r>
      <w:r w:rsidRPr="003077D2">
        <w:rPr>
          <w:rFonts w:ascii="Arial" w:hAnsi="Arial" w:cs="Arial"/>
        </w:rPr>
        <w:t xml:space="preserve">: </w:t>
      </w:r>
      <w:r w:rsidRPr="003077D2">
        <w:rPr>
          <w:rFonts w:ascii="Arial" w:hAnsi="Arial" w:cs="Arial"/>
          <w:caps/>
        </w:rPr>
        <w:t>ч</w:t>
      </w:r>
      <w:r w:rsidRPr="003077D2">
        <w:rPr>
          <w:rFonts w:ascii="Arial" w:hAnsi="Arial" w:cs="Arial"/>
        </w:rPr>
        <w:t>асть пробы или заготовки определенного размера, обработанная или необработанная механически</w:t>
      </w:r>
      <w:r w:rsidR="003077D2">
        <w:rPr>
          <w:rFonts w:ascii="Arial" w:hAnsi="Arial" w:cs="Arial"/>
        </w:rPr>
        <w:t xml:space="preserve">м или иным </w:t>
      </w:r>
      <w:r w:rsidR="003077D2" w:rsidRPr="00BF66AD">
        <w:rPr>
          <w:rFonts w:ascii="Arial" w:hAnsi="Arial" w:cs="Arial"/>
        </w:rPr>
        <w:t>способом</w:t>
      </w:r>
      <w:r w:rsidR="00AA379D" w:rsidRPr="00BF66AD">
        <w:rPr>
          <w:rFonts w:ascii="Arial" w:hAnsi="Arial" w:cs="Arial"/>
        </w:rPr>
        <w:t>,</w:t>
      </w:r>
      <w:r w:rsidRPr="00BF66AD">
        <w:rPr>
          <w:rFonts w:ascii="Arial" w:hAnsi="Arial" w:cs="Arial"/>
        </w:rPr>
        <w:t xml:space="preserve"> </w:t>
      </w:r>
      <w:r w:rsidR="00AA379D" w:rsidRPr="00BF66AD">
        <w:rPr>
          <w:rFonts w:ascii="Arial" w:eastAsia="Calibri" w:hAnsi="Arial" w:cs="Arial"/>
        </w:rPr>
        <w:t xml:space="preserve">подвергнутая, в случае необходимости, термической обработке </w:t>
      </w:r>
      <w:r w:rsidRPr="00BF66AD">
        <w:rPr>
          <w:rFonts w:ascii="Arial" w:hAnsi="Arial" w:cs="Arial"/>
        </w:rPr>
        <w:t xml:space="preserve">и доведенная до </w:t>
      </w:r>
      <w:r w:rsidR="00145239" w:rsidRPr="00BF66AD">
        <w:rPr>
          <w:rFonts w:ascii="Arial" w:hAnsi="Arial" w:cs="Arial"/>
        </w:rPr>
        <w:t xml:space="preserve">необходимого </w:t>
      </w:r>
      <w:r w:rsidRPr="00BF66AD">
        <w:rPr>
          <w:rFonts w:ascii="Arial" w:hAnsi="Arial" w:cs="Arial"/>
        </w:rPr>
        <w:t>состояния для конкретного испытания.</w:t>
      </w:r>
    </w:p>
    <w:p w14:paraId="0920AFAA" w14:textId="7547D671" w:rsidR="00690A57" w:rsidRPr="003077D2" w:rsidRDefault="00690A57" w:rsidP="00AD089F">
      <w:pPr>
        <w:spacing w:line="360" w:lineRule="auto"/>
        <w:ind w:firstLine="709"/>
        <w:jc w:val="both"/>
        <w:rPr>
          <w:rFonts w:ascii="Arial" w:hAnsi="Arial" w:cs="Arial"/>
          <w:sz w:val="22"/>
          <w:szCs w:val="22"/>
        </w:rPr>
      </w:pPr>
      <w:r w:rsidRPr="003077D2">
        <w:rPr>
          <w:rFonts w:ascii="Arial" w:hAnsi="Arial" w:cs="Arial"/>
          <w:spacing w:val="40"/>
          <w:sz w:val="22"/>
          <w:szCs w:val="22"/>
        </w:rPr>
        <w:t>Примечание</w:t>
      </w:r>
      <w:r w:rsidRPr="003077D2">
        <w:rPr>
          <w:rFonts w:ascii="Arial" w:hAnsi="Arial" w:cs="Arial"/>
          <w:sz w:val="22"/>
          <w:szCs w:val="22"/>
        </w:rPr>
        <w:t xml:space="preserve"> – В некоторых случаях</w:t>
      </w:r>
      <w:r w:rsidR="00145239" w:rsidRPr="003077D2">
        <w:rPr>
          <w:rFonts w:ascii="Arial" w:hAnsi="Arial" w:cs="Arial"/>
          <w:sz w:val="22"/>
          <w:szCs w:val="22"/>
        </w:rPr>
        <w:t>, если указано в стандарте на поставку металлопродукции и</w:t>
      </w:r>
      <w:r w:rsidR="00D53F67" w:rsidRPr="003077D2">
        <w:rPr>
          <w:rFonts w:ascii="Arial" w:hAnsi="Arial" w:cs="Arial"/>
          <w:sz w:val="22"/>
          <w:szCs w:val="22"/>
        </w:rPr>
        <w:t>ли стандарте на</w:t>
      </w:r>
      <w:r w:rsidR="00145239" w:rsidRPr="003077D2">
        <w:rPr>
          <w:rFonts w:ascii="Arial" w:hAnsi="Arial" w:cs="Arial"/>
          <w:sz w:val="22"/>
          <w:szCs w:val="22"/>
        </w:rPr>
        <w:t xml:space="preserve"> метод испытания,</w:t>
      </w:r>
      <w:r w:rsidRPr="003077D2">
        <w:rPr>
          <w:rFonts w:ascii="Arial" w:hAnsi="Arial" w:cs="Arial"/>
          <w:sz w:val="22"/>
          <w:szCs w:val="22"/>
        </w:rPr>
        <w:t xml:space="preserve"> образцом </w:t>
      </w:r>
      <w:r w:rsidR="00145239" w:rsidRPr="003077D2">
        <w:rPr>
          <w:rFonts w:ascii="Arial" w:hAnsi="Arial" w:cs="Arial"/>
          <w:sz w:val="22"/>
          <w:szCs w:val="22"/>
        </w:rPr>
        <w:t xml:space="preserve">для испытаний </w:t>
      </w:r>
      <w:r w:rsidRPr="003077D2">
        <w:rPr>
          <w:rFonts w:ascii="Arial" w:hAnsi="Arial" w:cs="Arial"/>
          <w:sz w:val="22"/>
          <w:szCs w:val="22"/>
        </w:rPr>
        <w:t>может быть проба или заготовка для образца.</w:t>
      </w:r>
    </w:p>
    <w:p w14:paraId="45FFD2E4" w14:textId="18A54848" w:rsidR="00690A57" w:rsidRPr="0041668C" w:rsidRDefault="00690A57" w:rsidP="00AD089F">
      <w:pPr>
        <w:spacing w:line="360" w:lineRule="auto"/>
        <w:ind w:firstLine="709"/>
        <w:jc w:val="both"/>
        <w:rPr>
          <w:rFonts w:ascii="Arial" w:hAnsi="Arial" w:cs="Arial"/>
        </w:rPr>
      </w:pPr>
      <w:r w:rsidRPr="0041668C">
        <w:rPr>
          <w:rFonts w:ascii="Arial" w:hAnsi="Arial" w:cs="Arial"/>
        </w:rPr>
        <w:t xml:space="preserve">3.6 </w:t>
      </w:r>
      <w:r w:rsidRPr="0041668C">
        <w:rPr>
          <w:rFonts w:ascii="Arial" w:hAnsi="Arial" w:cs="Arial"/>
          <w:b/>
        </w:rPr>
        <w:t>контрольное состояние</w:t>
      </w:r>
      <w:r w:rsidRPr="0041668C">
        <w:rPr>
          <w:rFonts w:ascii="Arial" w:hAnsi="Arial" w:cs="Arial"/>
        </w:rPr>
        <w:t xml:space="preserve">: </w:t>
      </w:r>
      <w:r w:rsidRPr="0041668C">
        <w:rPr>
          <w:rFonts w:ascii="Arial" w:hAnsi="Arial" w:cs="Arial"/>
          <w:caps/>
        </w:rPr>
        <w:t>с</w:t>
      </w:r>
      <w:r w:rsidRPr="0041668C">
        <w:rPr>
          <w:rFonts w:ascii="Arial" w:hAnsi="Arial" w:cs="Arial"/>
        </w:rPr>
        <w:t>остояние, при котором проба, заготовка для образца или образец</w:t>
      </w:r>
      <w:r w:rsidR="00870412">
        <w:rPr>
          <w:rFonts w:ascii="Arial" w:hAnsi="Arial" w:cs="Arial"/>
        </w:rPr>
        <w:t xml:space="preserve"> для испытаний</w:t>
      </w:r>
      <w:r w:rsidRPr="0041668C">
        <w:rPr>
          <w:rFonts w:ascii="Arial" w:hAnsi="Arial" w:cs="Arial"/>
        </w:rPr>
        <w:t xml:space="preserve"> могут быть подвергнуты термической и (или) механической обработке, </w:t>
      </w:r>
      <w:r w:rsidR="00870412">
        <w:rPr>
          <w:rFonts w:ascii="Arial" w:hAnsi="Arial" w:cs="Arial"/>
        </w:rPr>
        <w:t xml:space="preserve">и </w:t>
      </w:r>
      <w:r w:rsidRPr="0041668C">
        <w:rPr>
          <w:rFonts w:ascii="Arial" w:hAnsi="Arial" w:cs="Arial"/>
        </w:rPr>
        <w:t>отличающееся от состояния поставки</w:t>
      </w:r>
      <w:r w:rsidR="00870412">
        <w:rPr>
          <w:rFonts w:ascii="Arial" w:hAnsi="Arial" w:cs="Arial"/>
        </w:rPr>
        <w:t xml:space="preserve"> металлопродукции</w:t>
      </w:r>
      <w:r w:rsidRPr="0041668C">
        <w:rPr>
          <w:rFonts w:ascii="Arial" w:hAnsi="Arial" w:cs="Arial"/>
        </w:rPr>
        <w:t>.</w:t>
      </w:r>
    </w:p>
    <w:p w14:paraId="024A4F45" w14:textId="58997C4B" w:rsidR="00690A57" w:rsidRPr="00314713" w:rsidRDefault="00690A57" w:rsidP="003B6A88">
      <w:pPr>
        <w:spacing w:line="360" w:lineRule="auto"/>
        <w:ind w:firstLine="709"/>
        <w:jc w:val="both"/>
        <w:rPr>
          <w:rFonts w:ascii="Arial" w:hAnsi="Arial" w:cs="Arial"/>
        </w:rPr>
      </w:pPr>
      <w:r w:rsidRPr="0041668C">
        <w:rPr>
          <w:rFonts w:ascii="Arial" w:hAnsi="Arial" w:cs="Arial"/>
        </w:rPr>
        <w:t xml:space="preserve">В таких случаях пробу, заготовку для образца или образец </w:t>
      </w:r>
      <w:r w:rsidR="00870412">
        <w:rPr>
          <w:rFonts w:ascii="Arial" w:hAnsi="Arial" w:cs="Arial"/>
        </w:rPr>
        <w:t>для испытаний</w:t>
      </w:r>
      <w:r w:rsidR="00870412" w:rsidRPr="0041668C">
        <w:rPr>
          <w:rFonts w:ascii="Arial" w:hAnsi="Arial" w:cs="Arial"/>
        </w:rPr>
        <w:t xml:space="preserve"> </w:t>
      </w:r>
      <w:r w:rsidRPr="0041668C">
        <w:rPr>
          <w:rFonts w:ascii="Arial" w:hAnsi="Arial" w:cs="Arial"/>
        </w:rPr>
        <w:t>называют контрольной пробой, контрольной заготовкой или контрольным образцом</w:t>
      </w:r>
      <w:r w:rsidR="00870412">
        <w:rPr>
          <w:rFonts w:ascii="Arial" w:hAnsi="Arial" w:cs="Arial"/>
        </w:rPr>
        <w:t xml:space="preserve"> для ис</w:t>
      </w:r>
      <w:r w:rsidR="00870412" w:rsidRPr="00314713">
        <w:rPr>
          <w:rFonts w:ascii="Arial" w:hAnsi="Arial" w:cs="Arial"/>
        </w:rPr>
        <w:t>пытаний</w:t>
      </w:r>
      <w:r w:rsidRPr="00314713">
        <w:rPr>
          <w:rFonts w:ascii="Arial" w:hAnsi="Arial" w:cs="Arial"/>
        </w:rPr>
        <w:t>.</w:t>
      </w:r>
    </w:p>
    <w:p w14:paraId="0166D5C5" w14:textId="4DD0C441" w:rsidR="00951390" w:rsidRPr="00381617" w:rsidRDefault="00793558" w:rsidP="00BF155C">
      <w:pPr>
        <w:spacing w:line="360" w:lineRule="auto"/>
        <w:ind w:firstLine="709"/>
        <w:jc w:val="both"/>
        <w:rPr>
          <w:rFonts w:ascii="Arial" w:hAnsi="Arial" w:cs="Arial"/>
        </w:rPr>
      </w:pPr>
      <w:r w:rsidRPr="00D7565B">
        <w:rPr>
          <w:rStyle w:val="afb"/>
          <w:rFonts w:ascii="Arial" w:hAnsi="Arial" w:cs="Arial"/>
          <w:b w:val="0"/>
          <w:bCs w:val="0"/>
          <w:shd w:val="clear" w:color="auto" w:fill="FFFFFF"/>
        </w:rPr>
        <w:t>3.7</w:t>
      </w:r>
      <w:r w:rsidRPr="00314713">
        <w:rPr>
          <w:rStyle w:val="afb"/>
          <w:rFonts w:ascii="Arial" w:hAnsi="Arial" w:cs="Arial"/>
          <w:shd w:val="clear" w:color="auto" w:fill="FFFFFF"/>
        </w:rPr>
        <w:t xml:space="preserve"> с</w:t>
      </w:r>
      <w:r w:rsidR="005E0971" w:rsidRPr="00314713">
        <w:rPr>
          <w:rStyle w:val="afb"/>
          <w:rFonts w:ascii="Arial" w:hAnsi="Arial" w:cs="Arial"/>
          <w:shd w:val="clear" w:color="auto" w:fill="FFFFFF"/>
        </w:rPr>
        <w:t>остояние поставки</w:t>
      </w:r>
      <w:r w:rsidRPr="00314713">
        <w:rPr>
          <w:rStyle w:val="afb"/>
          <w:rFonts w:ascii="Arial" w:hAnsi="Arial" w:cs="Arial"/>
          <w:shd w:val="clear" w:color="auto" w:fill="FFFFFF"/>
        </w:rPr>
        <w:t xml:space="preserve">: </w:t>
      </w:r>
      <w:r w:rsidRPr="00314713">
        <w:rPr>
          <w:rStyle w:val="afb"/>
          <w:rFonts w:ascii="Arial" w:hAnsi="Arial" w:cs="Arial"/>
          <w:b w:val="0"/>
          <w:bCs w:val="0"/>
          <w:shd w:val="clear" w:color="auto" w:fill="FFFFFF"/>
        </w:rPr>
        <w:t>С</w:t>
      </w:r>
      <w:r w:rsidR="005E0971" w:rsidRPr="00314713">
        <w:rPr>
          <w:rStyle w:val="afb"/>
          <w:rFonts w:ascii="Arial" w:hAnsi="Arial" w:cs="Arial"/>
          <w:b w:val="0"/>
          <w:bCs w:val="0"/>
          <w:shd w:val="clear" w:color="auto" w:fill="FFFFFF"/>
        </w:rPr>
        <w:t xml:space="preserve">остояние, при котором </w:t>
      </w:r>
      <w:r w:rsidR="00951390" w:rsidRPr="00314713">
        <w:rPr>
          <w:rFonts w:ascii="Arial" w:hAnsi="Arial" w:cs="Arial"/>
        </w:rPr>
        <w:t>пробу, заготовку для образца или образец для испытаний отбирают от</w:t>
      </w:r>
      <w:r w:rsidR="00951390" w:rsidRPr="00314713">
        <w:rPr>
          <w:rFonts w:ascii="Arial" w:hAnsi="Arial" w:cs="Arial"/>
          <w:b/>
          <w:bCs/>
        </w:rPr>
        <w:t xml:space="preserve"> </w:t>
      </w:r>
      <w:r w:rsidR="005E0971" w:rsidRPr="00314713">
        <w:rPr>
          <w:rStyle w:val="afb"/>
          <w:rFonts w:ascii="Arial" w:hAnsi="Arial" w:cs="Arial"/>
          <w:b w:val="0"/>
          <w:bCs w:val="0"/>
          <w:shd w:val="clear" w:color="auto" w:fill="FFFFFF"/>
        </w:rPr>
        <w:t>металлопродукци</w:t>
      </w:r>
      <w:r w:rsidR="00951390" w:rsidRPr="00314713">
        <w:rPr>
          <w:rStyle w:val="afb"/>
          <w:rFonts w:ascii="Arial" w:hAnsi="Arial" w:cs="Arial"/>
          <w:b w:val="0"/>
          <w:bCs w:val="0"/>
          <w:shd w:val="clear" w:color="auto" w:fill="FFFFFF"/>
        </w:rPr>
        <w:t>и,</w:t>
      </w:r>
      <w:r w:rsidR="005E0971" w:rsidRPr="00314713">
        <w:rPr>
          <w:rStyle w:val="afb"/>
          <w:rFonts w:ascii="Arial" w:hAnsi="Arial" w:cs="Arial"/>
          <w:b w:val="0"/>
          <w:bCs w:val="0"/>
          <w:shd w:val="clear" w:color="auto" w:fill="FFFFFF"/>
        </w:rPr>
        <w:t xml:space="preserve"> </w:t>
      </w:r>
      <w:r w:rsidR="003077D2">
        <w:rPr>
          <w:rStyle w:val="afb"/>
          <w:rFonts w:ascii="Arial" w:hAnsi="Arial" w:cs="Arial"/>
          <w:b w:val="0"/>
          <w:bCs w:val="0"/>
          <w:shd w:val="clear" w:color="auto" w:fill="FFFFFF"/>
        </w:rPr>
        <w:t>прошедшей все стадии пластической деформации и</w:t>
      </w:r>
      <w:r w:rsidR="00BF66AD">
        <w:rPr>
          <w:rStyle w:val="afb"/>
          <w:rFonts w:ascii="Arial" w:hAnsi="Arial" w:cs="Arial"/>
          <w:b w:val="0"/>
          <w:bCs w:val="0"/>
          <w:shd w:val="clear" w:color="auto" w:fill="FFFFFF"/>
        </w:rPr>
        <w:t xml:space="preserve"> </w:t>
      </w:r>
      <w:r w:rsidR="003077D2">
        <w:rPr>
          <w:rStyle w:val="afb"/>
          <w:rFonts w:ascii="Arial" w:hAnsi="Arial" w:cs="Arial"/>
          <w:b w:val="0"/>
          <w:bCs w:val="0"/>
          <w:shd w:val="clear" w:color="auto" w:fill="FFFFFF"/>
        </w:rPr>
        <w:t>(</w:t>
      </w:r>
      <w:r w:rsidR="003077D2" w:rsidRPr="00314713">
        <w:rPr>
          <w:rStyle w:val="afb"/>
          <w:rFonts w:ascii="Arial" w:hAnsi="Arial" w:cs="Arial"/>
          <w:b w:val="0"/>
          <w:bCs w:val="0"/>
          <w:shd w:val="clear" w:color="auto" w:fill="FFFFFF"/>
        </w:rPr>
        <w:t>или</w:t>
      </w:r>
      <w:r w:rsidR="003077D2">
        <w:rPr>
          <w:rStyle w:val="afb"/>
          <w:rFonts w:ascii="Arial" w:hAnsi="Arial" w:cs="Arial"/>
          <w:b w:val="0"/>
          <w:bCs w:val="0"/>
          <w:shd w:val="clear" w:color="auto" w:fill="FFFFFF"/>
        </w:rPr>
        <w:t>)</w:t>
      </w:r>
      <w:r w:rsidR="003077D2" w:rsidRPr="00314713">
        <w:rPr>
          <w:rStyle w:val="afb"/>
          <w:rFonts w:ascii="Arial" w:hAnsi="Arial" w:cs="Arial"/>
          <w:b w:val="0"/>
          <w:bCs w:val="0"/>
          <w:shd w:val="clear" w:color="auto" w:fill="FFFFFF"/>
        </w:rPr>
        <w:t xml:space="preserve"> термической обработки</w:t>
      </w:r>
      <w:r w:rsidR="003077D2">
        <w:rPr>
          <w:rStyle w:val="afb"/>
          <w:rFonts w:ascii="Arial" w:hAnsi="Arial" w:cs="Arial"/>
          <w:b w:val="0"/>
          <w:bCs w:val="0"/>
          <w:shd w:val="clear" w:color="auto" w:fill="FFFFFF"/>
        </w:rPr>
        <w:t>, которым должн</w:t>
      </w:r>
      <w:r w:rsidR="00BF66AD">
        <w:rPr>
          <w:rStyle w:val="afb"/>
          <w:rFonts w:ascii="Arial" w:hAnsi="Arial" w:cs="Arial"/>
          <w:b w:val="0"/>
          <w:bCs w:val="0"/>
          <w:shd w:val="clear" w:color="auto" w:fill="FFFFFF"/>
        </w:rPr>
        <w:t>а</w:t>
      </w:r>
      <w:r w:rsidR="003077D2">
        <w:rPr>
          <w:rStyle w:val="afb"/>
          <w:rFonts w:ascii="Arial" w:hAnsi="Arial" w:cs="Arial"/>
          <w:b w:val="0"/>
          <w:bCs w:val="0"/>
          <w:shd w:val="clear" w:color="auto" w:fill="FFFFFF"/>
        </w:rPr>
        <w:t xml:space="preserve"> быть подвергнут</w:t>
      </w:r>
      <w:r w:rsidR="00BF66AD">
        <w:rPr>
          <w:rStyle w:val="afb"/>
          <w:rFonts w:ascii="Arial" w:hAnsi="Arial" w:cs="Arial"/>
          <w:b w:val="0"/>
          <w:bCs w:val="0"/>
          <w:shd w:val="clear" w:color="auto" w:fill="FFFFFF"/>
        </w:rPr>
        <w:t>а</w:t>
      </w:r>
      <w:r w:rsidR="003077D2">
        <w:rPr>
          <w:rStyle w:val="afb"/>
          <w:rFonts w:ascii="Arial" w:hAnsi="Arial" w:cs="Arial"/>
          <w:b w:val="0"/>
          <w:bCs w:val="0"/>
          <w:shd w:val="clear" w:color="auto" w:fill="FFFFFF"/>
        </w:rPr>
        <w:t xml:space="preserve"> </w:t>
      </w:r>
      <w:r w:rsidR="00BF66AD">
        <w:rPr>
          <w:rStyle w:val="afb"/>
          <w:rFonts w:ascii="Arial" w:hAnsi="Arial" w:cs="Arial"/>
          <w:b w:val="0"/>
          <w:bCs w:val="0"/>
          <w:shd w:val="clear" w:color="auto" w:fill="FFFFFF"/>
        </w:rPr>
        <w:t>металлопродукция перед поставкой заказчику в соответствии с нормативным доку</w:t>
      </w:r>
      <w:r w:rsidR="00BF66AD" w:rsidRPr="00381617">
        <w:rPr>
          <w:rStyle w:val="afb"/>
          <w:rFonts w:ascii="Arial" w:hAnsi="Arial" w:cs="Arial"/>
          <w:b w:val="0"/>
          <w:bCs w:val="0"/>
          <w:shd w:val="clear" w:color="auto" w:fill="FFFFFF"/>
        </w:rPr>
        <w:t>ментом на поставку данной</w:t>
      </w:r>
      <w:r w:rsidR="003077D2" w:rsidRPr="00381617">
        <w:rPr>
          <w:rStyle w:val="afb"/>
          <w:rFonts w:ascii="Arial" w:hAnsi="Arial" w:cs="Arial"/>
          <w:b w:val="0"/>
          <w:bCs w:val="0"/>
          <w:shd w:val="clear" w:color="auto" w:fill="FFFFFF"/>
        </w:rPr>
        <w:t xml:space="preserve"> </w:t>
      </w:r>
      <w:r w:rsidR="005A2319" w:rsidRPr="00381617">
        <w:rPr>
          <w:rFonts w:ascii="Arial" w:hAnsi="Arial" w:cs="Arial"/>
        </w:rPr>
        <w:t>металлопродукции</w:t>
      </w:r>
      <w:r w:rsidR="00381617" w:rsidRPr="00381617">
        <w:rPr>
          <w:rFonts w:ascii="Arial" w:hAnsi="Arial" w:cs="Arial"/>
        </w:rPr>
        <w:t xml:space="preserve"> или заказом</w:t>
      </w:r>
      <w:r w:rsidR="005A2319" w:rsidRPr="00381617">
        <w:rPr>
          <w:rFonts w:ascii="Arial" w:hAnsi="Arial" w:cs="Arial"/>
        </w:rPr>
        <w:t>.</w:t>
      </w:r>
    </w:p>
    <w:p w14:paraId="3D2581AE" w14:textId="7D022ECF" w:rsidR="00381617" w:rsidRPr="00381617" w:rsidRDefault="00951390" w:rsidP="00381617">
      <w:pPr>
        <w:widowControl w:val="0"/>
        <w:autoSpaceDE w:val="0"/>
        <w:autoSpaceDN w:val="0"/>
        <w:adjustRightInd w:val="0"/>
        <w:spacing w:line="360" w:lineRule="auto"/>
        <w:ind w:firstLine="720"/>
        <w:jc w:val="both"/>
        <w:rPr>
          <w:rFonts w:ascii="Arial" w:hAnsi="Arial" w:cs="Arial"/>
          <w:iCs/>
        </w:rPr>
      </w:pPr>
      <w:r w:rsidRPr="00D7565B">
        <w:rPr>
          <w:rFonts w:ascii="Arial" w:hAnsi="Arial" w:cs="Arial"/>
          <w:bCs/>
        </w:rPr>
        <w:t>3.8</w:t>
      </w:r>
      <w:r w:rsidR="00793558" w:rsidRPr="00381617">
        <w:rPr>
          <w:rFonts w:ascii="Arial" w:hAnsi="Arial" w:cs="Arial"/>
          <w:b/>
        </w:rPr>
        <w:t xml:space="preserve"> </w:t>
      </w:r>
      <w:r w:rsidR="00CB30FA" w:rsidRPr="00381617">
        <w:rPr>
          <w:rFonts w:ascii="Arial" w:hAnsi="Arial" w:cs="Arial"/>
          <w:b/>
          <w:bCs/>
        </w:rPr>
        <w:t>приемо-сдаточные испытания</w:t>
      </w:r>
      <w:r w:rsidR="00793558" w:rsidRPr="00381617">
        <w:rPr>
          <w:rFonts w:ascii="Arial" w:hAnsi="Arial" w:cs="Arial"/>
          <w:b/>
        </w:rPr>
        <w:t xml:space="preserve">: </w:t>
      </w:r>
      <w:r w:rsidR="00381617" w:rsidRPr="00381617">
        <w:rPr>
          <w:rFonts w:ascii="Arial" w:hAnsi="Arial" w:cs="Arial"/>
        </w:rPr>
        <w:t>И</w:t>
      </w:r>
      <w:r w:rsidR="00381617" w:rsidRPr="00381617">
        <w:rPr>
          <w:rFonts w:ascii="Arial" w:hAnsi="Arial" w:cs="Arial"/>
          <w:iCs/>
        </w:rPr>
        <w:t xml:space="preserve">спытания готовой металлопродукции, проводимые у изготовителя при приемочном контроле на соответствие требованиям нормативных документов на ее изготовление; испытания проводят на </w:t>
      </w:r>
      <w:r w:rsidR="00381617" w:rsidRPr="00381617">
        <w:rPr>
          <w:rFonts w:ascii="Arial" w:hAnsi="Arial" w:cs="Arial"/>
        </w:rPr>
        <w:t xml:space="preserve">пробах или заготовках для образцов или образцах, отобранных в соответствии с приложениями Б, В и Г или с </w:t>
      </w:r>
      <w:r w:rsidR="00381617" w:rsidRPr="00381617">
        <w:rPr>
          <w:rFonts w:ascii="Arial" w:hAnsi="Arial" w:cs="Arial"/>
          <w:iCs/>
        </w:rPr>
        <w:t>другими нормативными документами на металлопродукцию.</w:t>
      </w:r>
    </w:p>
    <w:p w14:paraId="399AB71D" w14:textId="77777777" w:rsidR="00381617" w:rsidRDefault="00381617" w:rsidP="00BF155C">
      <w:pPr>
        <w:ind w:firstLine="709"/>
        <w:jc w:val="both"/>
        <w:rPr>
          <w:rFonts w:ascii="Arial" w:eastAsia="Calibri" w:hAnsi="Arial" w:cs="Arial"/>
        </w:rPr>
      </w:pPr>
    </w:p>
    <w:p w14:paraId="774D30B8" w14:textId="77777777" w:rsidR="00381617" w:rsidRDefault="00381617" w:rsidP="00BF155C">
      <w:pPr>
        <w:ind w:firstLine="709"/>
        <w:jc w:val="both"/>
        <w:rPr>
          <w:rFonts w:ascii="Arial" w:eastAsia="Calibri" w:hAnsi="Arial" w:cs="Arial"/>
        </w:rPr>
      </w:pPr>
    </w:p>
    <w:p w14:paraId="77DF2723" w14:textId="77777777" w:rsidR="00381617" w:rsidRDefault="00381617" w:rsidP="00BF155C">
      <w:pPr>
        <w:ind w:firstLine="709"/>
        <w:jc w:val="both"/>
        <w:rPr>
          <w:rFonts w:ascii="Arial" w:eastAsia="Calibri" w:hAnsi="Arial" w:cs="Arial"/>
        </w:rPr>
      </w:pPr>
    </w:p>
    <w:p w14:paraId="5478C722" w14:textId="67530B23" w:rsidR="00BF155C" w:rsidRDefault="00BF155C" w:rsidP="00BF155C">
      <w:pPr>
        <w:ind w:firstLine="709"/>
        <w:jc w:val="both"/>
      </w:pPr>
      <w:r w:rsidRPr="00BF155C">
        <w:rPr>
          <w:rFonts w:ascii="Arial" w:eastAsia="Calibri" w:hAnsi="Arial" w:cs="Arial"/>
        </w:rPr>
        <w:lastRenderedPageBreak/>
        <w:t>3.9</w:t>
      </w:r>
      <w:r>
        <w:rPr>
          <w:rFonts w:ascii="Arial" w:eastAsia="Calibri" w:hAnsi="Arial" w:cs="Arial"/>
        </w:rPr>
        <w:t xml:space="preserve"> </w:t>
      </w:r>
    </w:p>
    <w:tbl>
      <w:tblPr>
        <w:tblStyle w:val="af5"/>
        <w:tblW w:w="0" w:type="auto"/>
        <w:tblLook w:val="04A0" w:firstRow="1" w:lastRow="0" w:firstColumn="1" w:lastColumn="0" w:noHBand="0" w:noVBand="1"/>
      </w:tblPr>
      <w:tblGrid>
        <w:gridCol w:w="9911"/>
      </w:tblGrid>
      <w:tr w:rsidR="00BF155C" w14:paraId="656BC638" w14:textId="77777777" w:rsidTr="00BF155C">
        <w:tc>
          <w:tcPr>
            <w:tcW w:w="9911" w:type="dxa"/>
          </w:tcPr>
          <w:p w14:paraId="472AFD00" w14:textId="77777777" w:rsidR="00BF155C" w:rsidRPr="00BF155C" w:rsidRDefault="00BF155C" w:rsidP="00BF155C">
            <w:pPr>
              <w:spacing w:line="360" w:lineRule="auto"/>
              <w:ind w:firstLine="589"/>
              <w:jc w:val="both"/>
              <w:rPr>
                <w:rFonts w:ascii="Arial" w:hAnsi="Arial" w:cs="Arial"/>
              </w:rPr>
            </w:pPr>
            <w:r w:rsidRPr="001B65C5">
              <w:rPr>
                <w:rFonts w:ascii="Arial" w:hAnsi="Arial" w:cs="Arial"/>
                <w:b/>
                <w:bCs/>
              </w:rPr>
              <w:t>контроль специальный</w:t>
            </w:r>
            <w:r w:rsidRPr="00BF155C">
              <w:rPr>
                <w:rFonts w:ascii="Arial" w:hAnsi="Arial" w:cs="Arial"/>
              </w:rPr>
              <w:t>: Контроль или испытания, осуществляемые изготовителем перед поставкой с целью оценки соответствия требованиям нормативных документов и заказа металлопродукции, предназначенной для поставки, или контрольной партии, представляющей собой часть поставки.</w:t>
            </w:r>
          </w:p>
          <w:p w14:paraId="16696C48" w14:textId="449811F9" w:rsidR="00BF155C" w:rsidRPr="00BF155C" w:rsidRDefault="00BF155C" w:rsidP="00BF155C">
            <w:pPr>
              <w:spacing w:line="360" w:lineRule="auto"/>
              <w:ind w:firstLine="589"/>
              <w:jc w:val="both"/>
              <w:rPr>
                <w:lang w:val="en-US"/>
              </w:rPr>
            </w:pPr>
            <w:r w:rsidRPr="00BF155C">
              <w:rPr>
                <w:rFonts w:ascii="Arial" w:hAnsi="Arial" w:cs="Arial"/>
                <w:lang w:val="en-US"/>
              </w:rPr>
              <w:t>[</w:t>
            </w:r>
            <w:r w:rsidRPr="00BF155C">
              <w:rPr>
                <w:rFonts w:ascii="Arial" w:hAnsi="Arial" w:cs="Arial"/>
              </w:rPr>
              <w:t>ГОСТ 7566-2018, пункт 3.11</w:t>
            </w:r>
            <w:r w:rsidRPr="00BF155C">
              <w:rPr>
                <w:rFonts w:ascii="Arial" w:hAnsi="Arial" w:cs="Arial"/>
                <w:lang w:val="en-US"/>
              </w:rPr>
              <w:t>]</w:t>
            </w:r>
          </w:p>
        </w:tc>
      </w:tr>
    </w:tbl>
    <w:p w14:paraId="49123493" w14:textId="77777777" w:rsidR="004D18A2" w:rsidRDefault="004D18A2" w:rsidP="00BF155C">
      <w:pPr>
        <w:spacing w:line="360" w:lineRule="auto"/>
        <w:ind w:firstLine="709"/>
        <w:jc w:val="both"/>
        <w:rPr>
          <w:rFonts w:ascii="Arial" w:eastAsia="Calibri" w:hAnsi="Arial" w:cs="Arial"/>
        </w:rPr>
      </w:pPr>
    </w:p>
    <w:p w14:paraId="37771882" w14:textId="0CDE3AA5" w:rsidR="00BF155C" w:rsidRDefault="00BF155C" w:rsidP="00DA6C6E">
      <w:pPr>
        <w:spacing w:line="360" w:lineRule="auto"/>
        <w:ind w:firstLine="709"/>
        <w:jc w:val="both"/>
        <w:rPr>
          <w:rFonts w:ascii="Arial" w:eastAsia="Calibri" w:hAnsi="Arial" w:cs="Arial"/>
        </w:rPr>
      </w:pPr>
      <w:r>
        <w:rPr>
          <w:rFonts w:ascii="Arial" w:eastAsia="Calibri" w:hAnsi="Arial" w:cs="Arial"/>
        </w:rPr>
        <w:t>3.10</w:t>
      </w:r>
      <w:r w:rsidRPr="00BF155C">
        <w:rPr>
          <w:rFonts w:ascii="Arial" w:eastAsia="Calibri" w:hAnsi="Arial" w:cs="Arial"/>
        </w:rPr>
        <w:t xml:space="preserve"> Иллюстрация терминов 3.1–3.5 приведена на рисунке 1. Эквивалентные термины на русском, английском, французском и немецком языках приведены в приложении А.</w:t>
      </w:r>
    </w:p>
    <w:p w14:paraId="419B9BE2" w14:textId="09B8116F" w:rsidR="007843C2" w:rsidRDefault="007843C2" w:rsidP="003B6A88">
      <w:pPr>
        <w:spacing w:line="360" w:lineRule="auto"/>
        <w:ind w:firstLine="709"/>
        <w:jc w:val="both"/>
        <w:rPr>
          <w:rFonts w:ascii="Arial" w:hAnsi="Arial" w:cs="Arial"/>
        </w:rPr>
      </w:pPr>
    </w:p>
    <w:p w14:paraId="3C3418CB" w14:textId="32094AD8" w:rsidR="007843C2" w:rsidRDefault="0002533F" w:rsidP="007843C2">
      <w:pPr>
        <w:ind w:firstLine="567"/>
      </w:pPr>
      <w:r>
        <w:rPr>
          <w:noProof/>
        </w:rPr>
        <w:lastRenderedPageBreak/>
        <mc:AlternateContent>
          <mc:Choice Requires="wps">
            <w:drawing>
              <wp:anchor distT="0" distB="0" distL="114300" distR="114300" simplePos="0" relativeHeight="251686912" behindDoc="0" locked="0" layoutInCell="1" allowOverlap="1" wp14:anchorId="1124483D" wp14:editId="23A434F5">
                <wp:simplePos x="0" y="0"/>
                <wp:positionH relativeFrom="column">
                  <wp:posOffset>4897755</wp:posOffset>
                </wp:positionH>
                <wp:positionV relativeFrom="paragraph">
                  <wp:posOffset>4834890</wp:posOffset>
                </wp:positionV>
                <wp:extent cx="457200" cy="342900"/>
                <wp:effectExtent l="0" t="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59278E6" w14:textId="77777777" w:rsidR="00B05194" w:rsidRPr="005B4AF7" w:rsidRDefault="00B05194" w:rsidP="007843C2">
                            <w:pPr>
                              <w:rPr>
                                <w:rFonts w:ascii="Arial" w:hAnsi="Arial" w:cs="Arial"/>
                                <w:b/>
                                <w:szCs w:val="28"/>
                              </w:rPr>
                            </w:pPr>
                            <w:r>
                              <w:rPr>
                                <w:b/>
                                <w:szCs w:val="28"/>
                              </w:rPr>
                              <w:t xml:space="preserve"> </w:t>
                            </w:r>
                            <w:r w:rsidRPr="005B4AF7">
                              <w:rPr>
                                <w:rFonts w:ascii="Arial" w:hAnsi="Arial" w:cs="Arial"/>
                                <w:b/>
                                <w:szCs w:val="28"/>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4483D" id="_x0000_t202" coordsize="21600,21600" o:spt="202" path="m,l,21600r21600,l21600,xe">
                <v:stroke joinstyle="miter"/>
                <v:path gradientshapeok="t" o:connecttype="rect"/>
              </v:shapetype>
              <v:shape id="Надпись 14" o:spid="_x0000_s1026" type="#_x0000_t202" style="position:absolute;left:0;text-align:left;margin-left:385.65pt;margin-top:380.7pt;width:36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" filled="f" stroked="f" strokecolor="white">
                <v:textbox>
                  <w:txbxContent>
                    <w:p w14:paraId="659278E6" w14:textId="77777777" w:rsidR="00B05194" w:rsidRPr="005B4AF7" w:rsidRDefault="00B05194" w:rsidP="007843C2">
                      <w:pPr>
                        <w:rPr>
                          <w:rFonts w:ascii="Arial" w:hAnsi="Arial" w:cs="Arial"/>
                          <w:b/>
                          <w:szCs w:val="28"/>
                        </w:rPr>
                      </w:pPr>
                      <w:r>
                        <w:rPr>
                          <w:b/>
                          <w:szCs w:val="28"/>
                        </w:rPr>
                        <w:t xml:space="preserve"> </w:t>
                      </w:r>
                      <w:r w:rsidRPr="005B4AF7">
                        <w:rPr>
                          <w:rFonts w:ascii="Arial" w:hAnsi="Arial" w:cs="Arial"/>
                          <w:b/>
                          <w:szCs w:val="28"/>
                        </w:rPr>
                        <w:t>А</w:t>
                      </w:r>
                    </w:p>
                  </w:txbxContent>
                </v:textbox>
              </v:shape>
            </w:pict>
          </mc:Fallback>
        </mc:AlternateContent>
      </w:r>
      <w:r w:rsidR="00B40923">
        <w:rPr>
          <w:noProof/>
        </w:rPr>
        <mc:AlternateContent>
          <mc:Choice Requires="wps">
            <w:drawing>
              <wp:anchor distT="0" distB="0" distL="114300" distR="114300" simplePos="0" relativeHeight="251680768" behindDoc="0" locked="0" layoutInCell="1" allowOverlap="1" wp14:anchorId="6503BDB4" wp14:editId="353B78DE">
                <wp:simplePos x="0" y="0"/>
                <wp:positionH relativeFrom="column">
                  <wp:posOffset>4893310</wp:posOffset>
                </wp:positionH>
                <wp:positionV relativeFrom="paragraph">
                  <wp:posOffset>2834005</wp:posOffset>
                </wp:positionV>
                <wp:extent cx="1381125" cy="466725"/>
                <wp:effectExtent l="0" t="0" r="0" b="9525"/>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93B8F7C" w14:textId="3FC9DEE2" w:rsidR="00B05194" w:rsidRPr="00A110BB" w:rsidRDefault="00B05194" w:rsidP="007843C2">
                            <w:pPr>
                              <w:jc w:val="center"/>
                              <w:rPr>
                                <w:rFonts w:ascii="Arial" w:hAnsi="Arial" w:cs="Arial"/>
                                <w:sz w:val="16"/>
                                <w:szCs w:val="16"/>
                              </w:rPr>
                            </w:pPr>
                            <w:r w:rsidRPr="00A110BB">
                              <w:rPr>
                                <w:rFonts w:ascii="Arial" w:hAnsi="Arial" w:cs="Arial"/>
                                <w:sz w:val="16"/>
                                <w:szCs w:val="16"/>
                              </w:rPr>
                              <w:t xml:space="preserve">Контрольная единица </w:t>
                            </w:r>
                            <w:r>
                              <w:rPr>
                                <w:rFonts w:ascii="Arial" w:hAnsi="Arial" w:cs="Arial"/>
                                <w:sz w:val="16"/>
                                <w:szCs w:val="16"/>
                              </w:rPr>
                              <w:t>металло</w:t>
                            </w:r>
                            <w:r w:rsidRPr="00A110BB">
                              <w:rPr>
                                <w:rFonts w:ascii="Arial" w:hAnsi="Arial" w:cs="Arial"/>
                                <w:sz w:val="16"/>
                                <w:szCs w:val="16"/>
                              </w:rPr>
                              <w:t>продукции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3BDB4" id="Надпись 9" o:spid="_x0000_s1027" type="#_x0000_t202" style="position:absolute;left:0;text-align:left;margin-left:385.3pt;margin-top:223.15pt;width:108.75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" filled="f" stroked="f" strokecolor="white">
                <v:textbox>
                  <w:txbxContent>
                    <w:p w14:paraId="393B8F7C" w14:textId="3FC9DEE2" w:rsidR="00B05194" w:rsidRPr="00A110BB" w:rsidRDefault="00B05194" w:rsidP="007843C2">
                      <w:pPr>
                        <w:jc w:val="center"/>
                        <w:rPr>
                          <w:rFonts w:ascii="Arial" w:hAnsi="Arial" w:cs="Arial"/>
                          <w:sz w:val="16"/>
                          <w:szCs w:val="16"/>
                        </w:rPr>
                      </w:pPr>
                      <w:r w:rsidRPr="00A110BB">
                        <w:rPr>
                          <w:rFonts w:ascii="Arial" w:hAnsi="Arial" w:cs="Arial"/>
                          <w:sz w:val="16"/>
                          <w:szCs w:val="16"/>
                        </w:rPr>
                        <w:t xml:space="preserve">Контрольная единица </w:t>
                      </w:r>
                      <w:r>
                        <w:rPr>
                          <w:rFonts w:ascii="Arial" w:hAnsi="Arial" w:cs="Arial"/>
                          <w:sz w:val="16"/>
                          <w:szCs w:val="16"/>
                        </w:rPr>
                        <w:t>металло</w:t>
                      </w:r>
                      <w:r w:rsidRPr="00A110BB">
                        <w:rPr>
                          <w:rFonts w:ascii="Arial" w:hAnsi="Arial" w:cs="Arial"/>
                          <w:sz w:val="16"/>
                          <w:szCs w:val="16"/>
                        </w:rPr>
                        <w:t>продукции (3.2)</w:t>
                      </w:r>
                    </w:p>
                  </w:txbxContent>
                </v:textbox>
              </v:shape>
            </w:pict>
          </mc:Fallback>
        </mc:AlternateContent>
      </w:r>
      <w:r w:rsidR="00B40923">
        <w:rPr>
          <w:noProof/>
        </w:rPr>
        <mc:AlternateContent>
          <mc:Choice Requires="wps">
            <w:drawing>
              <wp:anchor distT="0" distB="0" distL="114300" distR="114300" simplePos="0" relativeHeight="251681792" behindDoc="0" locked="0" layoutInCell="1" allowOverlap="1" wp14:anchorId="2AAF12B1" wp14:editId="259353CC">
                <wp:simplePos x="0" y="0"/>
                <wp:positionH relativeFrom="column">
                  <wp:posOffset>4373880</wp:posOffset>
                </wp:positionH>
                <wp:positionV relativeFrom="paragraph">
                  <wp:posOffset>3500755</wp:posOffset>
                </wp:positionV>
                <wp:extent cx="1351280" cy="342900"/>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CE65656" w14:textId="77777777" w:rsidR="00B05194" w:rsidRPr="00A110BB" w:rsidRDefault="00B05194" w:rsidP="007843C2">
                            <w:pPr>
                              <w:rPr>
                                <w:rFonts w:ascii="Arial" w:hAnsi="Arial" w:cs="Arial"/>
                                <w:sz w:val="16"/>
                                <w:szCs w:val="16"/>
                              </w:rPr>
                            </w:pPr>
                            <w:r w:rsidRPr="00A110BB">
                              <w:rPr>
                                <w:rFonts w:ascii="Arial" w:hAnsi="Arial" w:cs="Arial"/>
                                <w:sz w:val="16"/>
                                <w:szCs w:val="16"/>
                              </w:rPr>
                              <w:t>Проба (3.3)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F12B1" id="Надпись 4" o:spid="_x0000_s1028" type="#_x0000_t202" style="position:absolute;left:0;text-align:left;margin-left:344.4pt;margin-top:275.65pt;width:106.4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" filled="f" stroked="f" strokecolor="white">
                <v:textbox>
                  <w:txbxContent>
                    <w:p w14:paraId="2CE65656" w14:textId="77777777" w:rsidR="00B05194" w:rsidRPr="00A110BB" w:rsidRDefault="00B05194" w:rsidP="007843C2">
                      <w:pPr>
                        <w:rPr>
                          <w:rFonts w:ascii="Arial" w:hAnsi="Arial" w:cs="Arial"/>
                          <w:sz w:val="16"/>
                          <w:szCs w:val="16"/>
                        </w:rPr>
                      </w:pPr>
                      <w:r w:rsidRPr="00A110BB">
                        <w:rPr>
                          <w:rFonts w:ascii="Arial" w:hAnsi="Arial" w:cs="Arial"/>
                          <w:sz w:val="16"/>
                          <w:szCs w:val="16"/>
                        </w:rPr>
                        <w:t>Проба (3.3)</w:t>
                      </w:r>
                    </w:p>
                  </w:txbxContent>
                </v:textbox>
              </v:shape>
            </w:pict>
          </mc:Fallback>
        </mc:AlternateContent>
      </w:r>
      <w:r w:rsidR="00B40923">
        <w:rPr>
          <w:noProof/>
        </w:rPr>
        <mc:AlternateContent>
          <mc:Choice Requires="wps">
            <w:drawing>
              <wp:anchor distT="0" distB="0" distL="114300" distR="114300" simplePos="0" relativeHeight="251682816" behindDoc="0" locked="0" layoutInCell="1" allowOverlap="1" wp14:anchorId="5B91A06B" wp14:editId="37DBC3DC">
                <wp:simplePos x="0" y="0"/>
                <wp:positionH relativeFrom="column">
                  <wp:posOffset>-94615</wp:posOffset>
                </wp:positionH>
                <wp:positionV relativeFrom="paragraph">
                  <wp:posOffset>5561330</wp:posOffset>
                </wp:positionV>
                <wp:extent cx="1603131" cy="264795"/>
                <wp:effectExtent l="0" t="0" r="0" b="190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131"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95DF1F9" w14:textId="77777777" w:rsidR="00B05194" w:rsidRPr="00A110BB" w:rsidRDefault="00B05194" w:rsidP="00A110BB">
                            <w:pPr>
                              <w:rPr>
                                <w:rFonts w:ascii="Arial" w:hAnsi="Arial" w:cs="Arial"/>
                                <w:sz w:val="16"/>
                                <w:szCs w:val="16"/>
                              </w:rPr>
                            </w:pPr>
                            <w:r w:rsidRPr="00A110BB">
                              <w:rPr>
                                <w:rFonts w:ascii="Arial" w:hAnsi="Arial" w:cs="Arial"/>
                                <w:sz w:val="16"/>
                                <w:szCs w:val="16"/>
                              </w:rPr>
                              <w:t>Заготовка для образца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1A06B" id="Надпись 8" o:spid="_x0000_s1029" type="#_x0000_t202" style="position:absolute;left:0;text-align:left;margin-left:-7.45pt;margin-top:437.9pt;width:126.25pt;height:2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" filled="f" stroked="f" strokecolor="white">
                <v:textbox>
                  <w:txbxContent>
                    <w:p w14:paraId="395DF1F9" w14:textId="77777777" w:rsidR="00B05194" w:rsidRPr="00A110BB" w:rsidRDefault="00B05194" w:rsidP="00A110BB">
                      <w:pPr>
                        <w:rPr>
                          <w:rFonts w:ascii="Arial" w:hAnsi="Arial" w:cs="Arial"/>
                          <w:sz w:val="16"/>
                          <w:szCs w:val="16"/>
                        </w:rPr>
                      </w:pPr>
                      <w:r w:rsidRPr="00A110BB">
                        <w:rPr>
                          <w:rFonts w:ascii="Arial" w:hAnsi="Arial" w:cs="Arial"/>
                          <w:sz w:val="16"/>
                          <w:szCs w:val="16"/>
                        </w:rPr>
                        <w:t>Заготовка для образца (3.4)</w:t>
                      </w:r>
                    </w:p>
                  </w:txbxContent>
                </v:textbox>
              </v:shape>
            </w:pict>
          </mc:Fallback>
        </mc:AlternateContent>
      </w:r>
      <w:r w:rsidR="00B40923">
        <w:rPr>
          <w:noProof/>
        </w:rPr>
        <mc:AlternateContent>
          <mc:Choice Requires="wps">
            <w:drawing>
              <wp:anchor distT="0" distB="0" distL="114300" distR="114300" simplePos="0" relativeHeight="251683840" behindDoc="0" locked="0" layoutInCell="1" allowOverlap="1" wp14:anchorId="09A56F64" wp14:editId="188244BB">
                <wp:simplePos x="0" y="0"/>
                <wp:positionH relativeFrom="column">
                  <wp:posOffset>3002280</wp:posOffset>
                </wp:positionH>
                <wp:positionV relativeFrom="paragraph">
                  <wp:posOffset>6939280</wp:posOffset>
                </wp:positionV>
                <wp:extent cx="1620520" cy="228600"/>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1C7A250" w14:textId="1349838B" w:rsidR="00B05194" w:rsidRPr="00A110BB" w:rsidRDefault="00B05194" w:rsidP="007843C2">
                            <w:pPr>
                              <w:rPr>
                                <w:rFonts w:ascii="Arial" w:hAnsi="Arial" w:cs="Arial"/>
                                <w:sz w:val="16"/>
                                <w:szCs w:val="16"/>
                              </w:rPr>
                            </w:pPr>
                            <w:r>
                              <w:rPr>
                                <w:rFonts w:ascii="Arial" w:hAnsi="Arial" w:cs="Arial"/>
                                <w:sz w:val="16"/>
                                <w:szCs w:val="16"/>
                              </w:rPr>
                              <w:t>О</w:t>
                            </w:r>
                            <w:r w:rsidRPr="00A110BB">
                              <w:rPr>
                                <w:rFonts w:ascii="Arial" w:hAnsi="Arial" w:cs="Arial"/>
                                <w:sz w:val="16"/>
                                <w:szCs w:val="16"/>
                              </w:rPr>
                              <w:t>бразец</w:t>
                            </w:r>
                            <w:r>
                              <w:rPr>
                                <w:rFonts w:ascii="Arial" w:hAnsi="Arial" w:cs="Arial"/>
                                <w:sz w:val="16"/>
                                <w:szCs w:val="16"/>
                              </w:rPr>
                              <w:t xml:space="preserve"> для испытаний</w:t>
                            </w:r>
                            <w:r w:rsidRPr="00A110BB">
                              <w:rPr>
                                <w:rFonts w:ascii="Arial" w:hAnsi="Arial" w:cs="Arial"/>
                                <w:sz w:val="16"/>
                                <w:szCs w:val="16"/>
                              </w:rPr>
                              <w:t xml:space="preserve">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56F64" id="Надпись 5" o:spid="_x0000_s1030" type="#_x0000_t202" style="position:absolute;left:0;text-align:left;margin-left:236.4pt;margin-top:546.4pt;width:127.6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" filled="f" stroked="f" strokecolor="white">
                <v:textbox>
                  <w:txbxContent>
                    <w:p w14:paraId="61C7A250" w14:textId="1349838B" w:rsidR="00B05194" w:rsidRPr="00A110BB" w:rsidRDefault="00B05194" w:rsidP="007843C2">
                      <w:pPr>
                        <w:rPr>
                          <w:rFonts w:ascii="Arial" w:hAnsi="Arial" w:cs="Arial"/>
                          <w:sz w:val="16"/>
                          <w:szCs w:val="16"/>
                        </w:rPr>
                      </w:pPr>
                      <w:r>
                        <w:rPr>
                          <w:rFonts w:ascii="Arial" w:hAnsi="Arial" w:cs="Arial"/>
                          <w:sz w:val="16"/>
                          <w:szCs w:val="16"/>
                        </w:rPr>
                        <w:t>О</w:t>
                      </w:r>
                      <w:r w:rsidRPr="00A110BB">
                        <w:rPr>
                          <w:rFonts w:ascii="Arial" w:hAnsi="Arial" w:cs="Arial"/>
                          <w:sz w:val="16"/>
                          <w:szCs w:val="16"/>
                        </w:rPr>
                        <w:t>бразец</w:t>
                      </w:r>
                      <w:r>
                        <w:rPr>
                          <w:rFonts w:ascii="Arial" w:hAnsi="Arial" w:cs="Arial"/>
                          <w:sz w:val="16"/>
                          <w:szCs w:val="16"/>
                        </w:rPr>
                        <w:t xml:space="preserve"> для испытаний</w:t>
                      </w:r>
                      <w:r w:rsidRPr="00A110BB">
                        <w:rPr>
                          <w:rFonts w:ascii="Arial" w:hAnsi="Arial" w:cs="Arial"/>
                          <w:sz w:val="16"/>
                          <w:szCs w:val="16"/>
                        </w:rPr>
                        <w:t xml:space="preserve"> (3.5)</w:t>
                      </w:r>
                    </w:p>
                  </w:txbxContent>
                </v:textbox>
              </v:shape>
            </w:pict>
          </mc:Fallback>
        </mc:AlternateContent>
      </w:r>
      <w:r w:rsidR="00B40923">
        <w:rPr>
          <w:noProof/>
        </w:rPr>
        <mc:AlternateContent>
          <mc:Choice Requires="wps">
            <w:drawing>
              <wp:anchor distT="0" distB="0" distL="114300" distR="114300" simplePos="0" relativeHeight="251688960" behindDoc="0" locked="0" layoutInCell="1" allowOverlap="1" wp14:anchorId="42781D4D" wp14:editId="2B2E03FA">
                <wp:simplePos x="0" y="0"/>
                <wp:positionH relativeFrom="column">
                  <wp:posOffset>2726055</wp:posOffset>
                </wp:positionH>
                <wp:positionV relativeFrom="paragraph">
                  <wp:posOffset>6625590</wp:posOffset>
                </wp:positionV>
                <wp:extent cx="457200" cy="457200"/>
                <wp:effectExtent l="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8C5A49D" w14:textId="77777777" w:rsidR="00B05194" w:rsidRPr="009C331E" w:rsidRDefault="00B05194" w:rsidP="007843C2">
                            <w:pPr>
                              <w:rPr>
                                <w:b/>
                                <w:lang w:val="en-US"/>
                              </w:rPr>
                            </w:pPr>
                            <w:r w:rsidRPr="009C331E">
                              <w:rPr>
                                <w:b/>
                                <w:lang w:val="en-US"/>
                              </w:rPr>
                              <w:t xml:space="preserve"> </w:t>
                            </w:r>
                          </w:p>
                          <w:p w14:paraId="7148D51A" w14:textId="77777777" w:rsidR="00B05194" w:rsidRPr="005B4AF7" w:rsidRDefault="00B05194" w:rsidP="007843C2">
                            <w:pPr>
                              <w:rPr>
                                <w:rFonts w:ascii="Arial" w:hAnsi="Arial" w:cs="Arial"/>
                                <w:b/>
                                <w:szCs w:val="28"/>
                                <w:lang w:val="en-US"/>
                              </w:rPr>
                            </w:pPr>
                            <w:r>
                              <w:rPr>
                                <w:b/>
                                <w:szCs w:val="28"/>
                                <w:lang w:val="en-US"/>
                              </w:rPr>
                              <w:t xml:space="preserve"> </w:t>
                            </w:r>
                            <w:r w:rsidRPr="005B4AF7">
                              <w:rPr>
                                <w:rFonts w:ascii="Arial" w:hAnsi="Arial" w:cs="Arial"/>
                                <w:b/>
                                <w:szCs w:val="28"/>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81D4D" id="Надпись 16" o:spid="_x0000_s1031" type="#_x0000_t202" style="position:absolute;left:0;text-align:left;margin-left:214.65pt;margin-top:521.7pt;width:36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" filled="f" stroked="f" strokecolor="white">
                <v:textbox>
                  <w:txbxContent>
                    <w:p w14:paraId="18C5A49D" w14:textId="77777777" w:rsidR="00B05194" w:rsidRPr="009C331E" w:rsidRDefault="00B05194" w:rsidP="007843C2">
                      <w:pPr>
                        <w:rPr>
                          <w:b/>
                          <w:lang w:val="en-US"/>
                        </w:rPr>
                      </w:pPr>
                      <w:r w:rsidRPr="009C331E">
                        <w:rPr>
                          <w:b/>
                          <w:lang w:val="en-US"/>
                        </w:rPr>
                        <w:t xml:space="preserve"> </w:t>
                      </w:r>
                    </w:p>
                    <w:p w14:paraId="7148D51A" w14:textId="77777777" w:rsidR="00B05194" w:rsidRPr="005B4AF7" w:rsidRDefault="00B05194" w:rsidP="007843C2">
                      <w:pPr>
                        <w:rPr>
                          <w:rFonts w:ascii="Arial" w:hAnsi="Arial" w:cs="Arial"/>
                          <w:b/>
                          <w:szCs w:val="28"/>
                          <w:lang w:val="en-US"/>
                        </w:rPr>
                      </w:pPr>
                      <w:r>
                        <w:rPr>
                          <w:b/>
                          <w:szCs w:val="28"/>
                          <w:lang w:val="en-US"/>
                        </w:rPr>
                        <w:t xml:space="preserve"> </w:t>
                      </w:r>
                      <w:r w:rsidRPr="005B4AF7">
                        <w:rPr>
                          <w:rFonts w:ascii="Arial" w:hAnsi="Arial" w:cs="Arial"/>
                          <w:b/>
                          <w:szCs w:val="28"/>
                          <w:lang w:val="en-US"/>
                        </w:rPr>
                        <w:t>D</w:t>
                      </w:r>
                    </w:p>
                  </w:txbxContent>
                </v:textbox>
              </v:shape>
            </w:pict>
          </mc:Fallback>
        </mc:AlternateContent>
      </w:r>
      <w:r w:rsidR="00B40923">
        <w:rPr>
          <w:noProof/>
        </w:rPr>
        <mc:AlternateContent>
          <mc:Choice Requires="wps">
            <w:drawing>
              <wp:anchor distT="0" distB="0" distL="114300" distR="114300" simplePos="0" relativeHeight="251687936" behindDoc="0" locked="0" layoutInCell="1" allowOverlap="1" wp14:anchorId="1508E41F" wp14:editId="22728289">
                <wp:simplePos x="0" y="0"/>
                <wp:positionH relativeFrom="column">
                  <wp:posOffset>1335405</wp:posOffset>
                </wp:positionH>
                <wp:positionV relativeFrom="paragraph">
                  <wp:posOffset>5425440</wp:posOffset>
                </wp:positionV>
                <wp:extent cx="457200" cy="3429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366CF43" w14:textId="77777777" w:rsidR="00B05194" w:rsidRPr="005B4AF7" w:rsidRDefault="00B05194" w:rsidP="007843C2">
                            <w:pPr>
                              <w:rPr>
                                <w:rFonts w:ascii="Arial" w:hAnsi="Arial" w:cs="Arial"/>
                                <w:b/>
                                <w:szCs w:val="28"/>
                              </w:rPr>
                            </w:pPr>
                            <w:r w:rsidRPr="005B4AF7">
                              <w:rPr>
                                <w:rFonts w:ascii="Arial" w:hAnsi="Arial" w:cs="Arial"/>
                                <w:b/>
                                <w:szCs w:val="28"/>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8E41F" id="Надпись 15" o:spid="_x0000_s1032" type="#_x0000_t202" style="position:absolute;left:0;text-align:left;margin-left:105.15pt;margin-top:427.2pt;width:36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" filled="f" stroked="f" strokecolor="white">
                <v:textbox>
                  <w:txbxContent>
                    <w:p w14:paraId="1366CF43" w14:textId="77777777" w:rsidR="00B05194" w:rsidRPr="005B4AF7" w:rsidRDefault="00B05194" w:rsidP="007843C2">
                      <w:pPr>
                        <w:rPr>
                          <w:rFonts w:ascii="Arial" w:hAnsi="Arial" w:cs="Arial"/>
                          <w:b/>
                          <w:szCs w:val="28"/>
                        </w:rPr>
                      </w:pPr>
                      <w:r w:rsidRPr="005B4AF7">
                        <w:rPr>
                          <w:rFonts w:ascii="Arial" w:hAnsi="Arial" w:cs="Arial"/>
                          <w:b/>
                          <w:szCs w:val="28"/>
                        </w:rPr>
                        <w:t>С</w:t>
                      </w:r>
                    </w:p>
                  </w:txbxContent>
                </v:textbox>
              </v:shape>
            </w:pict>
          </mc:Fallback>
        </mc:AlternateContent>
      </w:r>
      <w:r w:rsidR="00B40923">
        <w:rPr>
          <w:noProof/>
        </w:rPr>
        <mc:AlternateContent>
          <mc:Choice Requires="wps">
            <w:drawing>
              <wp:anchor distT="0" distB="0" distL="114300" distR="114300" simplePos="0" relativeHeight="251685888" behindDoc="0" locked="0" layoutInCell="1" allowOverlap="1" wp14:anchorId="37F410DF" wp14:editId="06BBBFB3">
                <wp:simplePos x="0" y="0"/>
                <wp:positionH relativeFrom="column">
                  <wp:posOffset>4030980</wp:posOffset>
                </wp:positionH>
                <wp:positionV relativeFrom="paragraph">
                  <wp:posOffset>3396615</wp:posOffset>
                </wp:positionV>
                <wp:extent cx="457200" cy="342900"/>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2C5F5E" w14:textId="77777777" w:rsidR="00B05194" w:rsidRPr="005B4AF7" w:rsidRDefault="00B05194" w:rsidP="007843C2">
                            <w:pPr>
                              <w:rPr>
                                <w:rFonts w:ascii="Arial" w:hAnsi="Arial" w:cs="Arial"/>
                                <w:b/>
                                <w:szCs w:val="28"/>
                              </w:rPr>
                            </w:pPr>
                            <w:r>
                              <w:rPr>
                                <w:b/>
                                <w:szCs w:val="28"/>
                              </w:rPr>
                              <w:t xml:space="preserve"> </w:t>
                            </w:r>
                            <w:r w:rsidRPr="005B4AF7">
                              <w:rPr>
                                <w:rFonts w:ascii="Arial" w:hAnsi="Arial" w:cs="Arial"/>
                                <w:b/>
                                <w:szCs w:val="28"/>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410DF" id="Надпись 13" o:spid="_x0000_s1033" type="#_x0000_t202" style="position:absolute;left:0;text-align:left;margin-left:317.4pt;margin-top:267.45pt;width:3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" filled="f" stroked="f" strokecolor="white">
                <v:textbox>
                  <w:txbxContent>
                    <w:p w14:paraId="6E2C5F5E" w14:textId="77777777" w:rsidR="00B05194" w:rsidRPr="005B4AF7" w:rsidRDefault="00B05194" w:rsidP="007843C2">
                      <w:pPr>
                        <w:rPr>
                          <w:rFonts w:ascii="Arial" w:hAnsi="Arial" w:cs="Arial"/>
                          <w:b/>
                          <w:szCs w:val="28"/>
                        </w:rPr>
                      </w:pPr>
                      <w:r>
                        <w:rPr>
                          <w:b/>
                          <w:szCs w:val="28"/>
                        </w:rPr>
                        <w:t xml:space="preserve"> </w:t>
                      </w:r>
                      <w:r w:rsidRPr="005B4AF7">
                        <w:rPr>
                          <w:rFonts w:ascii="Arial" w:hAnsi="Arial" w:cs="Arial"/>
                          <w:b/>
                          <w:szCs w:val="28"/>
                        </w:rPr>
                        <w:t>В</w:t>
                      </w:r>
                    </w:p>
                  </w:txbxContent>
                </v:textbox>
              </v:shape>
            </w:pict>
          </mc:Fallback>
        </mc:AlternateContent>
      </w:r>
      <w:r w:rsidR="00B40923">
        <w:rPr>
          <w:noProof/>
        </w:rPr>
        <mc:AlternateContent>
          <mc:Choice Requires="wps">
            <w:drawing>
              <wp:anchor distT="0" distB="0" distL="114300" distR="114300" simplePos="0" relativeHeight="251684864" behindDoc="0" locked="0" layoutInCell="1" allowOverlap="1" wp14:anchorId="29380425" wp14:editId="5BFFCFAA">
                <wp:simplePos x="0" y="0"/>
                <wp:positionH relativeFrom="column">
                  <wp:posOffset>4745355</wp:posOffset>
                </wp:positionH>
                <wp:positionV relativeFrom="paragraph">
                  <wp:posOffset>2720340</wp:posOffset>
                </wp:positionV>
                <wp:extent cx="342900" cy="342900"/>
                <wp:effectExtent l="0" t="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9B6AB7B" w14:textId="77777777" w:rsidR="00B05194" w:rsidRPr="005B4AF7" w:rsidRDefault="00B05194" w:rsidP="007843C2">
                            <w:pPr>
                              <w:rPr>
                                <w:rFonts w:ascii="Arial" w:hAnsi="Arial" w:cs="Arial"/>
                                <w:b/>
                                <w:szCs w:val="28"/>
                              </w:rPr>
                            </w:pPr>
                            <w:r w:rsidRPr="005B4AF7">
                              <w:rPr>
                                <w:rFonts w:ascii="Arial" w:hAnsi="Arial" w:cs="Arial"/>
                                <w:b/>
                                <w:szCs w:val="28"/>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80425" id="Надпись 10" o:spid="_x0000_s1034" type="#_x0000_t202" style="position:absolute;left:0;text-align:left;margin-left:373.65pt;margin-top:214.2pt;width:27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" filled="f" stroked="f" strokecolor="white">
                <v:textbox>
                  <w:txbxContent>
                    <w:p w14:paraId="19B6AB7B" w14:textId="77777777" w:rsidR="00B05194" w:rsidRPr="005B4AF7" w:rsidRDefault="00B05194" w:rsidP="007843C2">
                      <w:pPr>
                        <w:rPr>
                          <w:rFonts w:ascii="Arial" w:hAnsi="Arial" w:cs="Arial"/>
                          <w:b/>
                          <w:szCs w:val="28"/>
                        </w:rPr>
                      </w:pPr>
                      <w:r w:rsidRPr="005B4AF7">
                        <w:rPr>
                          <w:rFonts w:ascii="Arial" w:hAnsi="Arial" w:cs="Arial"/>
                          <w:b/>
                          <w:szCs w:val="28"/>
                        </w:rPr>
                        <w:t>А</w:t>
                      </w:r>
                    </w:p>
                  </w:txbxContent>
                </v:textbox>
              </v:shape>
            </w:pict>
          </mc:Fallback>
        </mc:AlternateContent>
      </w:r>
      <w:r w:rsidR="00E14C4D">
        <w:rPr>
          <w:noProof/>
        </w:rPr>
        <mc:AlternateContent>
          <mc:Choice Requires="wps">
            <w:drawing>
              <wp:anchor distT="0" distB="0" distL="114300" distR="114300" simplePos="0" relativeHeight="251679744" behindDoc="0" locked="0" layoutInCell="1" allowOverlap="1" wp14:anchorId="7CC416A3" wp14:editId="29D830D6">
                <wp:simplePos x="0" y="0"/>
                <wp:positionH relativeFrom="column">
                  <wp:posOffset>1042034</wp:posOffset>
                </wp:positionH>
                <wp:positionV relativeFrom="paragraph">
                  <wp:posOffset>3272790</wp:posOffset>
                </wp:positionV>
                <wp:extent cx="1343025" cy="493395"/>
                <wp:effectExtent l="0" t="0" r="0" b="190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35C4EDC" w14:textId="7E547CF2" w:rsidR="00B05194" w:rsidRPr="00A110BB" w:rsidRDefault="00B05194" w:rsidP="007843C2">
                            <w:pPr>
                              <w:jc w:val="center"/>
                              <w:rPr>
                                <w:rFonts w:ascii="Arial" w:hAnsi="Arial" w:cs="Arial"/>
                                <w:sz w:val="16"/>
                                <w:szCs w:val="16"/>
                              </w:rPr>
                            </w:pPr>
                            <w:r w:rsidRPr="00A110BB">
                              <w:rPr>
                                <w:rFonts w:ascii="Arial" w:hAnsi="Arial" w:cs="Arial"/>
                                <w:sz w:val="16"/>
                                <w:szCs w:val="16"/>
                              </w:rPr>
                              <w:t xml:space="preserve">Партия испытываемой </w:t>
                            </w:r>
                            <w:r>
                              <w:rPr>
                                <w:rFonts w:ascii="Arial" w:hAnsi="Arial" w:cs="Arial"/>
                                <w:sz w:val="16"/>
                                <w:szCs w:val="16"/>
                              </w:rPr>
                              <w:t>металло</w:t>
                            </w:r>
                            <w:r w:rsidRPr="00A110BB">
                              <w:rPr>
                                <w:rFonts w:ascii="Arial" w:hAnsi="Arial" w:cs="Arial"/>
                                <w:sz w:val="16"/>
                                <w:szCs w:val="16"/>
                              </w:rPr>
                              <w:t>продукции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416A3" id="Надпись 6" o:spid="_x0000_s1035" type="#_x0000_t202" style="position:absolute;left:0;text-align:left;margin-left:82.05pt;margin-top:257.7pt;width:105.75pt;height:3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" filled="f" stroked="f" strokecolor="white">
                <v:textbox>
                  <w:txbxContent>
                    <w:p w14:paraId="235C4EDC" w14:textId="7E547CF2" w:rsidR="00B05194" w:rsidRPr="00A110BB" w:rsidRDefault="00B05194" w:rsidP="007843C2">
                      <w:pPr>
                        <w:jc w:val="center"/>
                        <w:rPr>
                          <w:rFonts w:ascii="Arial" w:hAnsi="Arial" w:cs="Arial"/>
                          <w:sz w:val="16"/>
                          <w:szCs w:val="16"/>
                        </w:rPr>
                      </w:pPr>
                      <w:r w:rsidRPr="00A110BB">
                        <w:rPr>
                          <w:rFonts w:ascii="Arial" w:hAnsi="Arial" w:cs="Arial"/>
                          <w:sz w:val="16"/>
                          <w:szCs w:val="16"/>
                        </w:rPr>
                        <w:t xml:space="preserve">Партия испытываемой </w:t>
                      </w:r>
                      <w:r>
                        <w:rPr>
                          <w:rFonts w:ascii="Arial" w:hAnsi="Arial" w:cs="Arial"/>
                          <w:sz w:val="16"/>
                          <w:szCs w:val="16"/>
                        </w:rPr>
                        <w:t>металло</w:t>
                      </w:r>
                      <w:r w:rsidRPr="00A110BB">
                        <w:rPr>
                          <w:rFonts w:ascii="Arial" w:hAnsi="Arial" w:cs="Arial"/>
                          <w:sz w:val="16"/>
                          <w:szCs w:val="16"/>
                        </w:rPr>
                        <w:t>продукции (3.1)</w:t>
                      </w:r>
                    </w:p>
                  </w:txbxContent>
                </v:textbox>
              </v:shape>
            </w:pict>
          </mc:Fallback>
        </mc:AlternateContent>
      </w:r>
      <w:r w:rsidR="007843C2">
        <w:object w:dxaOrig="15" w:dyaOrig="15" w14:anchorId="196CCF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18" o:title=""/>
          </v:shape>
          <o:OLEObject Type="Embed" ProgID="Photoshop.Image.9" ShapeID="_x0000_i1025" DrawAspect="Content" ObjectID="_1814771452" r:id="rId19">
            <o:FieldCodes>\s</o:FieldCodes>
          </o:OLEObject>
        </w:object>
      </w:r>
      <w:r w:rsidR="007843C2" w:rsidRPr="00026F1F">
        <w:rPr>
          <w:noProof/>
          <w:color w:val="000000"/>
          <w:sz w:val="22"/>
          <w:szCs w:val="22"/>
          <w:lang w:val="en-US"/>
        </w:rPr>
        <w:drawing>
          <wp:inline distT="0" distB="0" distL="0" distR="0" wp14:anchorId="7E51876F" wp14:editId="4CC4B67F">
            <wp:extent cx="6105525" cy="7218809"/>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8265" cy="7222048"/>
                    </a:xfrm>
                    <a:prstGeom prst="rect">
                      <a:avLst/>
                    </a:prstGeom>
                    <a:noFill/>
                    <a:ln>
                      <a:noFill/>
                    </a:ln>
                  </pic:spPr>
                </pic:pic>
              </a:graphicData>
            </a:graphic>
          </wp:inline>
        </w:drawing>
      </w:r>
    </w:p>
    <w:p w14:paraId="35A80B00" w14:textId="77777777" w:rsidR="007843C2" w:rsidRDefault="007843C2" w:rsidP="007843C2">
      <w:pPr>
        <w:ind w:firstLine="567"/>
      </w:pPr>
    </w:p>
    <w:p w14:paraId="0ABABE05" w14:textId="77777777" w:rsidR="007843C2" w:rsidRDefault="007843C2" w:rsidP="007843C2">
      <w:pPr>
        <w:ind w:firstLine="567"/>
      </w:pPr>
    </w:p>
    <w:p w14:paraId="39187014" w14:textId="77FE943D" w:rsidR="007843C2" w:rsidRDefault="007843C2" w:rsidP="007843C2">
      <w:pPr>
        <w:ind w:firstLine="567"/>
        <w:jc w:val="center"/>
        <w:rPr>
          <w:rFonts w:ascii="Arial" w:hAnsi="Arial" w:cs="Arial"/>
          <w:szCs w:val="28"/>
        </w:rPr>
      </w:pPr>
      <w:r w:rsidRPr="007843C2">
        <w:rPr>
          <w:rFonts w:ascii="Arial" w:hAnsi="Arial" w:cs="Arial"/>
        </w:rPr>
        <w:t xml:space="preserve">Рисунок 1 – </w:t>
      </w:r>
      <w:r w:rsidRPr="007843C2">
        <w:rPr>
          <w:rFonts w:ascii="Arial" w:hAnsi="Arial" w:cs="Arial"/>
          <w:szCs w:val="28"/>
        </w:rPr>
        <w:t xml:space="preserve">Иллюстрация терминов, определенных в </w:t>
      </w:r>
      <w:r w:rsidR="00793558">
        <w:rPr>
          <w:rFonts w:ascii="Arial" w:hAnsi="Arial" w:cs="Arial"/>
          <w:szCs w:val="28"/>
        </w:rPr>
        <w:t>3.1-3.5</w:t>
      </w:r>
    </w:p>
    <w:p w14:paraId="218657DF" w14:textId="77777777" w:rsidR="00793558" w:rsidRPr="007843C2" w:rsidRDefault="00793558" w:rsidP="007843C2">
      <w:pPr>
        <w:ind w:firstLine="567"/>
        <w:jc w:val="center"/>
        <w:rPr>
          <w:rFonts w:ascii="Arial" w:hAnsi="Arial" w:cs="Arial"/>
          <w:szCs w:val="28"/>
        </w:rPr>
      </w:pPr>
    </w:p>
    <w:p w14:paraId="6762171B" w14:textId="77777777" w:rsidR="004D18A2" w:rsidRDefault="004D18A2" w:rsidP="00710F8B">
      <w:pPr>
        <w:spacing w:line="360" w:lineRule="auto"/>
        <w:ind w:firstLine="709"/>
        <w:jc w:val="both"/>
        <w:rPr>
          <w:rFonts w:ascii="Arial" w:hAnsi="Arial" w:cs="Arial"/>
          <w:b/>
          <w:sz w:val="28"/>
          <w:szCs w:val="28"/>
        </w:rPr>
      </w:pPr>
    </w:p>
    <w:p w14:paraId="353FAFB5" w14:textId="77777777" w:rsidR="004D18A2" w:rsidRDefault="004D18A2" w:rsidP="00710F8B">
      <w:pPr>
        <w:spacing w:line="360" w:lineRule="auto"/>
        <w:ind w:firstLine="709"/>
        <w:jc w:val="both"/>
        <w:rPr>
          <w:rFonts w:ascii="Arial" w:hAnsi="Arial" w:cs="Arial"/>
          <w:b/>
          <w:sz w:val="28"/>
          <w:szCs w:val="28"/>
        </w:rPr>
      </w:pPr>
    </w:p>
    <w:p w14:paraId="052C75F8" w14:textId="391D5481" w:rsidR="005E5FD1" w:rsidRDefault="005E5FD1" w:rsidP="00710F8B">
      <w:pPr>
        <w:spacing w:line="360" w:lineRule="auto"/>
        <w:ind w:firstLine="709"/>
        <w:jc w:val="both"/>
        <w:rPr>
          <w:rFonts w:ascii="Arial" w:hAnsi="Arial" w:cs="Arial"/>
          <w:b/>
          <w:sz w:val="28"/>
          <w:szCs w:val="28"/>
        </w:rPr>
      </w:pPr>
      <w:r w:rsidRPr="001C53F3">
        <w:rPr>
          <w:rFonts w:ascii="Arial" w:hAnsi="Arial" w:cs="Arial"/>
          <w:b/>
          <w:sz w:val="28"/>
          <w:szCs w:val="28"/>
        </w:rPr>
        <w:lastRenderedPageBreak/>
        <w:t>4 Общие требования к отбору проб, заготовок для образцов и образцов</w:t>
      </w:r>
      <w:r w:rsidR="00333513">
        <w:rPr>
          <w:rFonts w:ascii="Arial" w:hAnsi="Arial" w:cs="Arial"/>
          <w:b/>
          <w:sz w:val="28"/>
          <w:szCs w:val="28"/>
        </w:rPr>
        <w:t xml:space="preserve"> для испытаний</w:t>
      </w:r>
    </w:p>
    <w:p w14:paraId="76C1C6CD" w14:textId="77777777" w:rsidR="001C53F3" w:rsidRPr="001C53F3" w:rsidRDefault="001C53F3" w:rsidP="00710F8B">
      <w:pPr>
        <w:spacing w:line="360" w:lineRule="auto"/>
        <w:ind w:firstLine="709"/>
        <w:jc w:val="both"/>
        <w:rPr>
          <w:rFonts w:ascii="Arial" w:hAnsi="Arial" w:cs="Arial"/>
          <w:b/>
        </w:rPr>
      </w:pPr>
    </w:p>
    <w:p w14:paraId="35E2A2D7" w14:textId="533E0B5F" w:rsidR="0019699B" w:rsidRPr="00B05194" w:rsidRDefault="00710F8B" w:rsidP="0019699B">
      <w:pPr>
        <w:widowControl w:val="0"/>
        <w:autoSpaceDE w:val="0"/>
        <w:autoSpaceDN w:val="0"/>
        <w:adjustRightInd w:val="0"/>
        <w:spacing w:line="360" w:lineRule="auto"/>
        <w:ind w:firstLine="720"/>
        <w:jc w:val="both"/>
        <w:rPr>
          <w:rFonts w:ascii="Arial" w:eastAsia="Calibri" w:hAnsi="Arial" w:cs="Arial"/>
          <w:bCs/>
        </w:rPr>
      </w:pPr>
      <w:r w:rsidRPr="00B05194">
        <w:rPr>
          <w:rFonts w:ascii="Arial" w:hAnsi="Arial" w:cs="Arial"/>
          <w:bCs/>
        </w:rPr>
        <w:t xml:space="preserve">4.1 </w:t>
      </w:r>
      <w:r w:rsidR="0019699B" w:rsidRPr="00B05194">
        <w:rPr>
          <w:rFonts w:ascii="Arial" w:eastAsia="Calibri" w:hAnsi="Arial" w:cs="Arial"/>
          <w:bCs/>
        </w:rPr>
        <w:t xml:space="preserve">Пробы, заготовки для образцов и образцы для проведения приемо-сдаточных испытаний </w:t>
      </w:r>
    </w:p>
    <w:p w14:paraId="27DE90F5" w14:textId="77777777" w:rsidR="0091213A" w:rsidRDefault="00381617" w:rsidP="0024025F">
      <w:pPr>
        <w:autoSpaceDE w:val="0"/>
        <w:autoSpaceDN w:val="0"/>
        <w:adjustRightInd w:val="0"/>
        <w:spacing w:line="360" w:lineRule="auto"/>
        <w:ind w:firstLine="709"/>
        <w:jc w:val="both"/>
        <w:rPr>
          <w:rFonts w:ascii="Arial" w:hAnsi="Arial" w:cs="Arial"/>
        </w:rPr>
      </w:pPr>
      <w:r w:rsidRPr="0024025F">
        <w:rPr>
          <w:rFonts w:ascii="Arial" w:hAnsi="Arial" w:cs="Arial"/>
        </w:rPr>
        <w:t xml:space="preserve">Пробы, заготовки и образцы, отобранные в соответствии с приложениями Б, В, Г, должны характеризовать </w:t>
      </w:r>
      <w:r w:rsidR="0024025F" w:rsidRPr="0024025F">
        <w:rPr>
          <w:rFonts w:ascii="Arial" w:hAnsi="Arial" w:cs="Arial"/>
        </w:rPr>
        <w:t xml:space="preserve">вид </w:t>
      </w:r>
      <w:r w:rsidRPr="0024025F">
        <w:rPr>
          <w:rFonts w:ascii="Arial" w:hAnsi="Arial" w:cs="Arial"/>
        </w:rPr>
        <w:t>произвед</w:t>
      </w:r>
      <w:r w:rsidR="0024025F" w:rsidRPr="0024025F">
        <w:rPr>
          <w:rFonts w:ascii="Arial" w:hAnsi="Arial" w:cs="Arial"/>
        </w:rPr>
        <w:t>е</w:t>
      </w:r>
      <w:r w:rsidRPr="0024025F">
        <w:rPr>
          <w:rFonts w:ascii="Arial" w:hAnsi="Arial" w:cs="Arial"/>
        </w:rPr>
        <w:t>нн</w:t>
      </w:r>
      <w:r w:rsidR="0024025F" w:rsidRPr="0024025F">
        <w:rPr>
          <w:rFonts w:ascii="Arial" w:hAnsi="Arial" w:cs="Arial"/>
        </w:rPr>
        <w:t>ой</w:t>
      </w:r>
      <w:r w:rsidRPr="0024025F">
        <w:rPr>
          <w:rFonts w:ascii="Arial" w:hAnsi="Arial" w:cs="Arial"/>
        </w:rPr>
        <w:t xml:space="preserve"> металлопродукци</w:t>
      </w:r>
      <w:r w:rsidR="0024025F" w:rsidRPr="0024025F">
        <w:rPr>
          <w:rFonts w:ascii="Arial" w:hAnsi="Arial" w:cs="Arial"/>
        </w:rPr>
        <w:t>и</w:t>
      </w:r>
      <w:r w:rsidRPr="0024025F">
        <w:rPr>
          <w:rFonts w:ascii="Arial" w:hAnsi="Arial" w:cs="Arial"/>
        </w:rPr>
        <w:t xml:space="preserve">, быть отобраны в достаточном количестве, иметь необходимые размеры для проведения </w:t>
      </w:r>
      <w:r w:rsidR="0091213A" w:rsidRPr="0024025F">
        <w:rPr>
          <w:rFonts w:ascii="Arial" w:hAnsi="Arial" w:cs="Arial"/>
        </w:rPr>
        <w:t xml:space="preserve">соответствующих видов </w:t>
      </w:r>
      <w:r w:rsidRPr="0024025F">
        <w:rPr>
          <w:rFonts w:ascii="Arial" w:hAnsi="Arial" w:cs="Arial"/>
        </w:rPr>
        <w:t xml:space="preserve">испытаний. </w:t>
      </w:r>
    </w:p>
    <w:p w14:paraId="0347E447" w14:textId="5F0A43F9" w:rsidR="00381617" w:rsidRPr="0024025F" w:rsidRDefault="00381617" w:rsidP="0024025F">
      <w:pPr>
        <w:autoSpaceDE w:val="0"/>
        <w:autoSpaceDN w:val="0"/>
        <w:adjustRightInd w:val="0"/>
        <w:spacing w:line="360" w:lineRule="auto"/>
        <w:ind w:firstLine="709"/>
        <w:jc w:val="both"/>
        <w:rPr>
          <w:rFonts w:ascii="Arial" w:hAnsi="Arial" w:cs="Arial"/>
          <w:iCs/>
        </w:rPr>
      </w:pPr>
      <w:r w:rsidRPr="0024025F">
        <w:rPr>
          <w:rFonts w:ascii="Arial" w:hAnsi="Arial" w:cs="Arial"/>
        </w:rPr>
        <w:t>Требования к отбору и изготовлению проб, заготовок и образцов могут быть уточнены в других нормативных документах на металлопродукцию.</w:t>
      </w:r>
    </w:p>
    <w:p w14:paraId="510D52E5" w14:textId="77777777" w:rsidR="008B49B8" w:rsidRDefault="008B49B8" w:rsidP="00710F8B">
      <w:pPr>
        <w:widowControl w:val="0"/>
        <w:autoSpaceDE w:val="0"/>
        <w:autoSpaceDN w:val="0"/>
        <w:adjustRightInd w:val="0"/>
        <w:spacing w:line="360" w:lineRule="auto"/>
        <w:ind w:firstLine="720"/>
        <w:jc w:val="both"/>
        <w:rPr>
          <w:rFonts w:ascii="Arial" w:hAnsi="Arial" w:cs="Arial"/>
          <w:sz w:val="22"/>
          <w:szCs w:val="22"/>
        </w:rPr>
      </w:pPr>
    </w:p>
    <w:p w14:paraId="173CFCB1" w14:textId="49749F93" w:rsidR="00710F8B" w:rsidRPr="00B05194" w:rsidRDefault="00710F8B" w:rsidP="0021771D">
      <w:pPr>
        <w:widowControl w:val="0"/>
        <w:autoSpaceDE w:val="0"/>
        <w:autoSpaceDN w:val="0"/>
        <w:adjustRightInd w:val="0"/>
        <w:spacing w:line="360" w:lineRule="auto"/>
        <w:ind w:firstLine="720"/>
        <w:jc w:val="both"/>
        <w:rPr>
          <w:rFonts w:ascii="Arial" w:hAnsi="Arial" w:cs="Arial"/>
          <w:bCs/>
        </w:rPr>
      </w:pPr>
      <w:r w:rsidRPr="00B05194">
        <w:rPr>
          <w:rFonts w:ascii="Arial" w:hAnsi="Arial" w:cs="Arial"/>
          <w:bCs/>
        </w:rPr>
        <w:t>4.2 Маркировка контрольной единицы продукции, пробы, заготовки для образца и образца</w:t>
      </w:r>
      <w:r w:rsidR="00D05F89" w:rsidRPr="00B05194">
        <w:rPr>
          <w:rFonts w:ascii="Arial" w:hAnsi="Arial" w:cs="Arial"/>
          <w:bCs/>
        </w:rPr>
        <w:t xml:space="preserve"> для испытаний</w:t>
      </w:r>
    </w:p>
    <w:p w14:paraId="5A9B7B9B" w14:textId="7134B7B7" w:rsidR="00613A83" w:rsidRDefault="00710F8B" w:rsidP="008A1A03">
      <w:pPr>
        <w:autoSpaceDE w:val="0"/>
        <w:autoSpaceDN w:val="0"/>
        <w:adjustRightInd w:val="0"/>
        <w:spacing w:line="360" w:lineRule="auto"/>
        <w:ind w:firstLine="709"/>
        <w:jc w:val="both"/>
        <w:rPr>
          <w:rFonts w:ascii="Arial" w:eastAsia="Calibri" w:hAnsi="Arial" w:cs="Arial"/>
        </w:rPr>
      </w:pPr>
      <w:r w:rsidRPr="007A6A29">
        <w:rPr>
          <w:rFonts w:ascii="Arial" w:hAnsi="Arial" w:cs="Arial"/>
        </w:rPr>
        <w:t xml:space="preserve">Контрольная </w:t>
      </w:r>
      <w:r w:rsidR="0021771D" w:rsidRPr="007A6A29">
        <w:rPr>
          <w:rFonts w:ascii="Arial" w:hAnsi="Arial" w:cs="Arial"/>
        </w:rPr>
        <w:t>единица продукции</w:t>
      </w:r>
      <w:r w:rsidRPr="007A6A29">
        <w:rPr>
          <w:rFonts w:ascii="Arial" w:hAnsi="Arial" w:cs="Arial"/>
        </w:rPr>
        <w:t xml:space="preserve">, проба, заготовка для образца и образец </w:t>
      </w:r>
      <w:r w:rsidR="00D05F89" w:rsidRPr="007A6A29">
        <w:rPr>
          <w:rFonts w:ascii="Arial" w:hAnsi="Arial" w:cs="Arial"/>
        </w:rPr>
        <w:t xml:space="preserve">для испытаний </w:t>
      </w:r>
      <w:r w:rsidRPr="007A6A29">
        <w:rPr>
          <w:rFonts w:ascii="Arial" w:hAnsi="Arial" w:cs="Arial"/>
        </w:rPr>
        <w:t xml:space="preserve">должны быть </w:t>
      </w:r>
      <w:r w:rsidR="00D05F89" w:rsidRPr="007A6A29">
        <w:rPr>
          <w:rFonts w:ascii="Arial" w:hAnsi="Arial" w:cs="Arial"/>
        </w:rPr>
        <w:t>за</w:t>
      </w:r>
      <w:r w:rsidRPr="007A6A29">
        <w:rPr>
          <w:rFonts w:ascii="Arial" w:hAnsi="Arial" w:cs="Arial"/>
        </w:rPr>
        <w:t>маркированы</w:t>
      </w:r>
      <w:r w:rsidR="00D05F89" w:rsidRPr="007A6A29">
        <w:rPr>
          <w:rFonts w:ascii="Arial" w:hAnsi="Arial" w:cs="Arial"/>
        </w:rPr>
        <w:t xml:space="preserve"> таким образом</w:t>
      </w:r>
      <w:r w:rsidRPr="007A6A29">
        <w:rPr>
          <w:rFonts w:ascii="Arial" w:hAnsi="Arial" w:cs="Arial"/>
        </w:rPr>
        <w:t xml:space="preserve">, чтобы </w:t>
      </w:r>
      <w:r w:rsidR="00D05F89" w:rsidRPr="007A6A29">
        <w:rPr>
          <w:rFonts w:ascii="Arial" w:hAnsi="Arial" w:cs="Arial"/>
        </w:rPr>
        <w:t>была</w:t>
      </w:r>
      <w:r w:rsidRPr="007A6A29">
        <w:rPr>
          <w:rFonts w:ascii="Arial" w:hAnsi="Arial" w:cs="Arial"/>
        </w:rPr>
        <w:t xml:space="preserve"> возможность проследить</w:t>
      </w:r>
      <w:r w:rsidR="0021771D" w:rsidRPr="007A6A29">
        <w:rPr>
          <w:rFonts w:ascii="Arial" w:hAnsi="Arial" w:cs="Arial"/>
        </w:rPr>
        <w:t>,</w:t>
      </w:r>
      <w:r w:rsidRPr="007A6A29">
        <w:rPr>
          <w:rFonts w:ascii="Arial" w:hAnsi="Arial" w:cs="Arial"/>
        </w:rPr>
        <w:t xml:space="preserve"> от какой исходной партии </w:t>
      </w:r>
      <w:r w:rsidR="007A6A29" w:rsidRPr="007A6A29">
        <w:rPr>
          <w:rFonts w:ascii="Arial" w:hAnsi="Arial" w:cs="Arial"/>
        </w:rPr>
        <w:t xml:space="preserve">металлопродукции они </w:t>
      </w:r>
      <w:r w:rsidR="007A6A29" w:rsidRPr="007A6A29">
        <w:rPr>
          <w:rFonts w:ascii="Arial" w:eastAsia="Calibri" w:hAnsi="Arial" w:cs="Arial"/>
        </w:rPr>
        <w:t>были отобраны и/или изготовлены</w:t>
      </w:r>
      <w:r w:rsidR="007A6A29" w:rsidRPr="007A6A29">
        <w:rPr>
          <w:rFonts w:ascii="Arial" w:hAnsi="Arial" w:cs="Arial"/>
        </w:rPr>
        <w:t>.</w:t>
      </w:r>
      <w:r w:rsidRPr="007A6A29">
        <w:rPr>
          <w:rFonts w:ascii="Arial" w:hAnsi="Arial" w:cs="Arial"/>
        </w:rPr>
        <w:t xml:space="preserve"> </w:t>
      </w:r>
      <w:r w:rsidR="00613A83">
        <w:rPr>
          <w:rFonts w:ascii="Arial" w:hAnsi="Arial" w:cs="Arial"/>
        </w:rPr>
        <w:t xml:space="preserve">При необходимости </w:t>
      </w:r>
      <w:r w:rsidR="00613A83" w:rsidRPr="007A6A29">
        <w:rPr>
          <w:rFonts w:ascii="Arial" w:eastAsia="Calibri" w:hAnsi="Arial" w:cs="Arial"/>
        </w:rPr>
        <w:t xml:space="preserve">маркировка может </w:t>
      </w:r>
      <w:r w:rsidR="00613A83">
        <w:rPr>
          <w:rFonts w:ascii="Arial" w:eastAsia="Calibri" w:hAnsi="Arial" w:cs="Arial"/>
        </w:rPr>
        <w:t>д</w:t>
      </w:r>
      <w:r w:rsidR="007A6A29" w:rsidRPr="007A6A29">
        <w:rPr>
          <w:rFonts w:ascii="Arial" w:eastAsia="Calibri" w:hAnsi="Arial" w:cs="Arial"/>
        </w:rPr>
        <w:t xml:space="preserve">ополнительно содержать место отбора и ориентацию проб, заготовок для образов, образцов для испытаний по отношению к направлению </w:t>
      </w:r>
      <w:r w:rsidR="009B0F18">
        <w:rPr>
          <w:rFonts w:ascii="Arial" w:eastAsia="Calibri" w:hAnsi="Arial" w:cs="Arial"/>
        </w:rPr>
        <w:t>прокатки</w:t>
      </w:r>
      <w:r w:rsidR="00613A83">
        <w:rPr>
          <w:rFonts w:ascii="Arial" w:eastAsia="Calibri" w:hAnsi="Arial" w:cs="Arial"/>
        </w:rPr>
        <w:t>.</w:t>
      </w:r>
    </w:p>
    <w:p w14:paraId="0E78DC13" w14:textId="2B8DF02B" w:rsidR="009B0F18" w:rsidRPr="009B0F18" w:rsidRDefault="009B0F18" w:rsidP="008A1A03">
      <w:pPr>
        <w:autoSpaceDE w:val="0"/>
        <w:autoSpaceDN w:val="0"/>
        <w:adjustRightInd w:val="0"/>
        <w:spacing w:line="360" w:lineRule="auto"/>
        <w:ind w:firstLine="709"/>
        <w:jc w:val="both"/>
        <w:rPr>
          <w:rFonts w:ascii="Arial" w:eastAsia="Calibri" w:hAnsi="Arial" w:cs="Arial"/>
        </w:rPr>
      </w:pPr>
      <w:r w:rsidRPr="009B0F18">
        <w:rPr>
          <w:rFonts w:ascii="Arial" w:hAnsi="Arial" w:cs="Arial"/>
          <w:lang w:bidi="ru-RU"/>
        </w:rPr>
        <w:t>Маркировка проб, заготовок для образцов, образцов должна быть нанесена таким образом, чтобы исключить изменение свойств металлопродукции в той части пробы, которая предназначена для изготовления образцов для испытаний.</w:t>
      </w:r>
    </w:p>
    <w:p w14:paraId="19B6CCE6" w14:textId="19C2F12D" w:rsidR="00710F8B" w:rsidRPr="00613A83" w:rsidRDefault="00710F8B" w:rsidP="008A1A03">
      <w:pPr>
        <w:autoSpaceDE w:val="0"/>
        <w:autoSpaceDN w:val="0"/>
        <w:adjustRightInd w:val="0"/>
        <w:spacing w:line="360" w:lineRule="auto"/>
        <w:ind w:firstLine="709"/>
        <w:jc w:val="both"/>
        <w:rPr>
          <w:rFonts w:ascii="Arial" w:hAnsi="Arial" w:cs="Arial"/>
        </w:rPr>
      </w:pPr>
      <w:r w:rsidRPr="00613A83">
        <w:rPr>
          <w:rFonts w:ascii="Arial" w:hAnsi="Arial" w:cs="Arial"/>
        </w:rPr>
        <w:t xml:space="preserve">Если при </w:t>
      </w:r>
      <w:r w:rsidR="00D05F89" w:rsidRPr="00613A83">
        <w:rPr>
          <w:rFonts w:ascii="Arial" w:hAnsi="Arial" w:cs="Arial"/>
        </w:rPr>
        <w:t>отборе (</w:t>
      </w:r>
      <w:r w:rsidRPr="00613A83">
        <w:rPr>
          <w:rFonts w:ascii="Arial" w:hAnsi="Arial" w:cs="Arial"/>
        </w:rPr>
        <w:t>вырезке</w:t>
      </w:r>
      <w:r w:rsidR="00D05F89" w:rsidRPr="00613A83">
        <w:rPr>
          <w:rFonts w:ascii="Arial" w:hAnsi="Arial" w:cs="Arial"/>
        </w:rPr>
        <w:t>)</w:t>
      </w:r>
      <w:r w:rsidRPr="00613A83">
        <w:rPr>
          <w:rFonts w:ascii="Arial" w:hAnsi="Arial" w:cs="Arial"/>
        </w:rPr>
        <w:t xml:space="preserve"> проб, заготовок для образцов и/или образцов</w:t>
      </w:r>
      <w:r w:rsidR="00D05F89" w:rsidRPr="00613A83">
        <w:rPr>
          <w:rFonts w:ascii="Arial" w:hAnsi="Arial" w:cs="Arial"/>
        </w:rPr>
        <w:t xml:space="preserve"> для испытаний</w:t>
      </w:r>
      <w:r w:rsidRPr="00613A83">
        <w:rPr>
          <w:rFonts w:ascii="Arial" w:hAnsi="Arial" w:cs="Arial"/>
        </w:rPr>
        <w:t xml:space="preserve"> избежать удаления маркировки невозможно, </w:t>
      </w:r>
      <w:r w:rsidR="008039EE" w:rsidRPr="00613A83">
        <w:rPr>
          <w:rFonts w:ascii="Arial" w:eastAsia="Calibri" w:hAnsi="Arial" w:cs="Arial"/>
        </w:rPr>
        <w:t xml:space="preserve">необходимо предусмотреть перенос маркировки </w:t>
      </w:r>
      <w:r w:rsidR="00CE5CAA" w:rsidRPr="00613A83">
        <w:rPr>
          <w:rFonts w:ascii="Arial" w:eastAsia="Calibri" w:hAnsi="Arial" w:cs="Arial"/>
        </w:rPr>
        <w:t>любым способом</w:t>
      </w:r>
      <w:r w:rsidR="00CE5CAA" w:rsidRPr="00613A83">
        <w:rPr>
          <w:rFonts w:ascii="Arial" w:hAnsi="Arial" w:cs="Arial"/>
          <w:color w:val="000000"/>
        </w:rPr>
        <w:t xml:space="preserve"> </w:t>
      </w:r>
      <w:r w:rsidR="00D05F89" w:rsidRPr="00613A83">
        <w:rPr>
          <w:rFonts w:ascii="Arial" w:hAnsi="Arial" w:cs="Arial"/>
          <w:color w:val="000000"/>
        </w:rPr>
        <w:t>(в том числе и способом механического клеймения)</w:t>
      </w:r>
      <w:r w:rsidR="008A1A03" w:rsidRPr="00613A83">
        <w:rPr>
          <w:rFonts w:ascii="Arial" w:hAnsi="Arial" w:cs="Arial"/>
          <w:color w:val="000000"/>
        </w:rPr>
        <w:t>,</w:t>
      </w:r>
      <w:r w:rsidR="00D05F89" w:rsidRPr="00613A83">
        <w:rPr>
          <w:rFonts w:ascii="Arial" w:hAnsi="Arial" w:cs="Arial"/>
          <w:color w:val="000000"/>
        </w:rPr>
        <w:t xml:space="preserve"> </w:t>
      </w:r>
      <w:r w:rsidR="008039EE" w:rsidRPr="00613A83">
        <w:rPr>
          <w:rFonts w:ascii="Arial" w:eastAsia="Calibri" w:hAnsi="Arial" w:cs="Arial"/>
        </w:rPr>
        <w:t>исключающим возможность потери прослеживаемости</w:t>
      </w:r>
      <w:r w:rsidR="008039EE" w:rsidRPr="00613A83">
        <w:rPr>
          <w:rFonts w:ascii="Arial" w:hAnsi="Arial" w:cs="Arial"/>
          <w:color w:val="000000"/>
        </w:rPr>
        <w:t xml:space="preserve"> </w:t>
      </w:r>
      <w:r w:rsidR="008A1A03" w:rsidRPr="00613A83">
        <w:rPr>
          <w:rFonts w:ascii="Arial" w:hAnsi="Arial" w:cs="Arial"/>
          <w:color w:val="000000"/>
        </w:rPr>
        <w:t xml:space="preserve">или </w:t>
      </w:r>
      <w:r w:rsidR="008A1A03" w:rsidRPr="00613A83">
        <w:rPr>
          <w:rFonts w:ascii="Arial" w:eastAsia="ArialMT" w:hAnsi="Arial" w:cs="Arial"/>
        </w:rPr>
        <w:t>в случае применения автоматизированного оборудования для подготовки – перед</w:t>
      </w:r>
      <w:r w:rsidR="007D2007" w:rsidRPr="00613A83">
        <w:rPr>
          <w:rFonts w:ascii="Arial" w:eastAsia="ArialMT" w:hAnsi="Arial" w:cs="Arial"/>
        </w:rPr>
        <w:t xml:space="preserve"> или после</w:t>
      </w:r>
      <w:r w:rsidR="008A1A03" w:rsidRPr="00613A83">
        <w:rPr>
          <w:rFonts w:ascii="Arial" w:eastAsia="ArialMT" w:hAnsi="Arial" w:cs="Arial"/>
        </w:rPr>
        <w:t xml:space="preserve"> извлечени</w:t>
      </w:r>
      <w:r w:rsidR="007D2007" w:rsidRPr="00613A83">
        <w:rPr>
          <w:rFonts w:ascii="Arial" w:eastAsia="ArialMT" w:hAnsi="Arial" w:cs="Arial"/>
        </w:rPr>
        <w:t>я</w:t>
      </w:r>
      <w:r w:rsidR="008A1A03" w:rsidRPr="00613A83">
        <w:rPr>
          <w:rFonts w:ascii="Arial" w:eastAsia="ArialMT" w:hAnsi="Arial" w:cs="Arial"/>
        </w:rPr>
        <w:t xml:space="preserve"> из оборудования образца для испытания. </w:t>
      </w:r>
      <w:r w:rsidRPr="00613A83">
        <w:rPr>
          <w:rFonts w:ascii="Arial" w:hAnsi="Arial" w:cs="Arial"/>
        </w:rPr>
        <w:t xml:space="preserve">При проведении </w:t>
      </w:r>
      <w:r w:rsidR="00D05F89" w:rsidRPr="00613A83">
        <w:rPr>
          <w:rFonts w:ascii="Arial" w:hAnsi="Arial" w:cs="Arial"/>
        </w:rPr>
        <w:t>специальн</w:t>
      </w:r>
      <w:r w:rsidR="00042F81" w:rsidRPr="00613A83">
        <w:rPr>
          <w:rFonts w:ascii="Arial" w:hAnsi="Arial" w:cs="Arial"/>
        </w:rPr>
        <w:t>ого контроля и</w:t>
      </w:r>
      <w:r w:rsidRPr="00613A83">
        <w:rPr>
          <w:rFonts w:ascii="Arial" w:hAnsi="Arial" w:cs="Arial"/>
        </w:rPr>
        <w:t xml:space="preserve"> испытаний</w:t>
      </w:r>
      <w:r w:rsidR="00042F81" w:rsidRPr="00613A83">
        <w:rPr>
          <w:rFonts w:ascii="Arial" w:hAnsi="Arial" w:cs="Arial"/>
        </w:rPr>
        <w:t xml:space="preserve">, а также </w:t>
      </w:r>
      <w:r w:rsidRPr="00613A83">
        <w:rPr>
          <w:rFonts w:ascii="Arial" w:hAnsi="Arial" w:cs="Arial"/>
        </w:rPr>
        <w:t>по требованию заказчика перенос маркировки должен быть выполнен в присутствии его представителя.</w:t>
      </w:r>
    </w:p>
    <w:p w14:paraId="1EB8E30D" w14:textId="1BB682B2" w:rsidR="008039EE" w:rsidRPr="008039EE" w:rsidRDefault="008039EE" w:rsidP="008A1A03">
      <w:pPr>
        <w:autoSpaceDE w:val="0"/>
        <w:autoSpaceDN w:val="0"/>
        <w:adjustRightInd w:val="0"/>
        <w:spacing w:line="360" w:lineRule="auto"/>
        <w:ind w:firstLine="709"/>
        <w:jc w:val="both"/>
        <w:rPr>
          <w:rFonts w:ascii="Arial" w:hAnsi="Arial" w:cs="Arial"/>
        </w:rPr>
      </w:pPr>
      <w:r w:rsidRPr="008039EE">
        <w:rPr>
          <w:rFonts w:ascii="Arial" w:eastAsia="Calibri" w:hAnsi="Arial" w:cs="Arial"/>
        </w:rPr>
        <w:t xml:space="preserve">При </w:t>
      </w:r>
      <w:r w:rsidR="007D2007">
        <w:rPr>
          <w:rFonts w:ascii="Arial" w:eastAsia="Calibri" w:hAnsi="Arial" w:cs="Arial"/>
        </w:rPr>
        <w:t>отсутствии в</w:t>
      </w:r>
      <w:r w:rsidRPr="008039EE">
        <w:rPr>
          <w:rFonts w:ascii="Arial" w:eastAsia="Calibri" w:hAnsi="Arial" w:cs="Arial"/>
        </w:rPr>
        <w:t>озможности нанес</w:t>
      </w:r>
      <w:r w:rsidR="007D2007">
        <w:rPr>
          <w:rFonts w:ascii="Arial" w:eastAsia="Calibri" w:hAnsi="Arial" w:cs="Arial"/>
        </w:rPr>
        <w:t>ения</w:t>
      </w:r>
      <w:r w:rsidRPr="008039EE">
        <w:rPr>
          <w:rFonts w:ascii="Arial" w:eastAsia="Calibri" w:hAnsi="Arial" w:cs="Arial"/>
        </w:rPr>
        <w:t xml:space="preserve"> маркировк</w:t>
      </w:r>
      <w:r w:rsidR="007D2007">
        <w:rPr>
          <w:rFonts w:ascii="Arial" w:eastAsia="Calibri" w:hAnsi="Arial" w:cs="Arial"/>
        </w:rPr>
        <w:t>и</w:t>
      </w:r>
      <w:r w:rsidRPr="008039EE">
        <w:rPr>
          <w:rFonts w:ascii="Arial" w:eastAsia="Calibri" w:hAnsi="Arial" w:cs="Arial"/>
        </w:rPr>
        <w:t xml:space="preserve"> на пробу, заготовку для образца, образец для испытания механическим или иным методом, например, в силу малого размера, допускается наносить маркировку на индивидуальную упаковку или проба, </w:t>
      </w:r>
      <w:r w:rsidRPr="008039EE">
        <w:rPr>
          <w:rFonts w:ascii="Arial" w:eastAsia="Calibri" w:hAnsi="Arial" w:cs="Arial"/>
        </w:rPr>
        <w:lastRenderedPageBreak/>
        <w:t>заготовка, образец должны сопровождаться этикеткой (биркой), содержащей требуемую идентификацию.</w:t>
      </w:r>
    </w:p>
    <w:p w14:paraId="730641B8" w14:textId="76007DD9" w:rsidR="00375325" w:rsidRDefault="00375325" w:rsidP="0021771D">
      <w:pPr>
        <w:widowControl w:val="0"/>
        <w:autoSpaceDE w:val="0"/>
        <w:autoSpaceDN w:val="0"/>
        <w:adjustRightInd w:val="0"/>
        <w:spacing w:line="360" w:lineRule="auto"/>
        <w:ind w:firstLine="720"/>
        <w:jc w:val="both"/>
        <w:rPr>
          <w:rFonts w:ascii="Arial" w:hAnsi="Arial" w:cs="Arial"/>
        </w:rPr>
      </w:pPr>
      <w:r w:rsidRPr="00375325">
        <w:rPr>
          <w:rFonts w:ascii="Arial" w:hAnsi="Arial" w:cs="Arial"/>
        </w:rPr>
        <w:t>При полной автоматизации подготовки и проведения испытаний маркировку на пробы, заготовки для образцов и образцы для испытаний можно не наносить, поскольку в этом случае применяют контрольную систему, исключающую ошибочные результаты</w:t>
      </w:r>
      <w:r w:rsidR="008719F8">
        <w:rPr>
          <w:rFonts w:ascii="Arial" w:hAnsi="Arial" w:cs="Arial"/>
        </w:rPr>
        <w:t>.</w:t>
      </w:r>
    </w:p>
    <w:p w14:paraId="28C670B8" w14:textId="1E079DDC" w:rsidR="00485584" w:rsidRPr="00485584" w:rsidRDefault="00710F8B" w:rsidP="00485584">
      <w:pPr>
        <w:autoSpaceDE w:val="0"/>
        <w:autoSpaceDN w:val="0"/>
        <w:adjustRightInd w:val="0"/>
        <w:spacing w:line="360" w:lineRule="auto"/>
        <w:ind w:firstLine="709"/>
        <w:jc w:val="both"/>
        <w:rPr>
          <w:rFonts w:ascii="Arial" w:hAnsi="Arial" w:cs="Arial"/>
        </w:rPr>
      </w:pPr>
      <w:r w:rsidRPr="00485584">
        <w:rPr>
          <w:rFonts w:ascii="Arial" w:hAnsi="Arial" w:cs="Arial"/>
        </w:rPr>
        <w:t>4.3 Пробы (заготовки для образцов, образцы</w:t>
      </w:r>
      <w:r w:rsidR="00375325" w:rsidRPr="00485584">
        <w:rPr>
          <w:rFonts w:ascii="Arial" w:hAnsi="Arial" w:cs="Arial"/>
        </w:rPr>
        <w:t xml:space="preserve"> для испытаний</w:t>
      </w:r>
      <w:r w:rsidRPr="00485584">
        <w:rPr>
          <w:rFonts w:ascii="Arial" w:hAnsi="Arial" w:cs="Arial"/>
        </w:rPr>
        <w:t xml:space="preserve">) отбирают таким образом, </w:t>
      </w:r>
      <w:r w:rsidR="00485584" w:rsidRPr="00485584">
        <w:rPr>
          <w:rFonts w:ascii="Arial" w:hAnsi="Arial" w:cs="Arial"/>
        </w:rPr>
        <w:t>чтобы место отбора и ориентация образцов</w:t>
      </w:r>
      <w:r w:rsidR="008719F8">
        <w:rPr>
          <w:rFonts w:ascii="Arial" w:hAnsi="Arial" w:cs="Arial"/>
        </w:rPr>
        <w:t xml:space="preserve"> </w:t>
      </w:r>
      <w:r w:rsidR="00485584" w:rsidRPr="00485584">
        <w:rPr>
          <w:rFonts w:ascii="Arial" w:hAnsi="Arial" w:cs="Arial"/>
        </w:rPr>
        <w:t xml:space="preserve">соответствовали: </w:t>
      </w:r>
    </w:p>
    <w:p w14:paraId="5FDF1D81" w14:textId="4DC1E83D" w:rsidR="00485584" w:rsidRPr="00485584" w:rsidRDefault="00485584" w:rsidP="00485584">
      <w:pPr>
        <w:autoSpaceDE w:val="0"/>
        <w:autoSpaceDN w:val="0"/>
        <w:adjustRightInd w:val="0"/>
        <w:spacing w:line="360" w:lineRule="auto"/>
        <w:ind w:firstLine="709"/>
        <w:jc w:val="both"/>
        <w:rPr>
          <w:rFonts w:ascii="Arial" w:hAnsi="Arial" w:cs="Arial"/>
        </w:rPr>
      </w:pPr>
      <w:r w:rsidRPr="00485584">
        <w:rPr>
          <w:rFonts w:ascii="Arial" w:hAnsi="Arial" w:cs="Arial"/>
        </w:rPr>
        <w:t xml:space="preserve">- в зависимости от вида испытаний </w:t>
      </w:r>
      <w:r w:rsidR="008719F8">
        <w:rPr>
          <w:rFonts w:ascii="Arial" w:hAnsi="Arial" w:cs="Arial"/>
        </w:rPr>
        <w:t xml:space="preserve">и вида </w:t>
      </w:r>
      <w:r w:rsidRPr="00485584">
        <w:rPr>
          <w:rFonts w:ascii="Arial" w:hAnsi="Arial" w:cs="Arial"/>
        </w:rPr>
        <w:t xml:space="preserve">металлопродукции – приложениям Б и В; </w:t>
      </w:r>
    </w:p>
    <w:p w14:paraId="0D7BD5D4" w14:textId="5CF91D55" w:rsidR="00485584" w:rsidRPr="00485584" w:rsidRDefault="00485584" w:rsidP="00485584">
      <w:pPr>
        <w:autoSpaceDE w:val="0"/>
        <w:autoSpaceDN w:val="0"/>
        <w:adjustRightInd w:val="0"/>
        <w:spacing w:line="360" w:lineRule="auto"/>
        <w:ind w:firstLine="709"/>
        <w:jc w:val="both"/>
        <w:rPr>
          <w:rFonts w:ascii="Arial" w:hAnsi="Arial" w:cs="Arial"/>
        </w:rPr>
      </w:pPr>
      <w:r w:rsidRPr="00485584">
        <w:rPr>
          <w:rFonts w:ascii="Arial" w:hAnsi="Arial" w:cs="Arial"/>
        </w:rPr>
        <w:t xml:space="preserve">- по </w:t>
      </w:r>
      <w:r w:rsidR="00DD0FC6">
        <w:rPr>
          <w:rFonts w:ascii="Arial" w:hAnsi="Arial" w:cs="Arial"/>
        </w:rPr>
        <w:t>расположению</w:t>
      </w:r>
      <w:r w:rsidRPr="00485584">
        <w:rPr>
          <w:rFonts w:ascii="Arial" w:hAnsi="Arial" w:cs="Arial"/>
        </w:rPr>
        <w:t xml:space="preserve"> </w:t>
      </w:r>
      <w:r w:rsidR="00DD0FC6" w:rsidRPr="00485584">
        <w:rPr>
          <w:rFonts w:ascii="Arial" w:hAnsi="Arial" w:cs="Arial"/>
        </w:rPr>
        <w:t xml:space="preserve">по длине </w:t>
      </w:r>
      <w:r w:rsidRPr="00485584">
        <w:rPr>
          <w:rFonts w:ascii="Arial" w:hAnsi="Arial" w:cs="Arial"/>
        </w:rPr>
        <w:t>металлопродукции</w:t>
      </w:r>
      <w:r w:rsidR="00DD0FC6">
        <w:rPr>
          <w:rFonts w:ascii="Arial" w:hAnsi="Arial" w:cs="Arial"/>
        </w:rPr>
        <w:t xml:space="preserve"> </w:t>
      </w:r>
      <w:r w:rsidRPr="00485584">
        <w:rPr>
          <w:rFonts w:ascii="Arial" w:hAnsi="Arial" w:cs="Arial"/>
        </w:rPr>
        <w:t>– приложению Г;</w:t>
      </w:r>
    </w:p>
    <w:p w14:paraId="62C6D212" w14:textId="659EC1E5" w:rsidR="00485584" w:rsidRPr="00DD0FC6" w:rsidRDefault="00485584" w:rsidP="00485584">
      <w:pPr>
        <w:autoSpaceDE w:val="0"/>
        <w:autoSpaceDN w:val="0"/>
        <w:adjustRightInd w:val="0"/>
        <w:spacing w:line="360" w:lineRule="auto"/>
        <w:ind w:firstLine="709"/>
        <w:jc w:val="both"/>
        <w:rPr>
          <w:rFonts w:ascii="Arial" w:hAnsi="Arial" w:cs="Arial"/>
        </w:rPr>
      </w:pPr>
      <w:r w:rsidRPr="00DD0FC6">
        <w:rPr>
          <w:rFonts w:ascii="Arial" w:hAnsi="Arial" w:cs="Arial"/>
        </w:rPr>
        <w:t xml:space="preserve">- в случае возникновения разногласий между изготовителем и заказчиком </w:t>
      </w:r>
      <w:r w:rsidR="00DD0FC6" w:rsidRPr="00DD0FC6">
        <w:rPr>
          <w:rFonts w:ascii="Arial" w:eastAsia="Calibri" w:hAnsi="Arial" w:cs="Arial"/>
        </w:rPr>
        <w:t>по минимальному расстоянию от конца изделия до места отбора проб (заготовок для образцов, образцов для испытаний) –</w:t>
      </w:r>
      <w:r w:rsidRPr="00DD0FC6">
        <w:rPr>
          <w:rFonts w:ascii="Arial" w:hAnsi="Arial" w:cs="Arial"/>
        </w:rPr>
        <w:t xml:space="preserve"> приложени</w:t>
      </w:r>
      <w:r w:rsidR="00DD0FC6" w:rsidRPr="00DD0FC6">
        <w:rPr>
          <w:rFonts w:ascii="Arial" w:hAnsi="Arial" w:cs="Arial"/>
        </w:rPr>
        <w:t>ю</w:t>
      </w:r>
      <w:r w:rsidRPr="00DD0FC6">
        <w:rPr>
          <w:rFonts w:ascii="Arial" w:hAnsi="Arial" w:cs="Arial"/>
        </w:rPr>
        <w:t> Д, если в нормативном документе на металлопродукцию не оговорено иное.</w:t>
      </w:r>
    </w:p>
    <w:p w14:paraId="4B589913" w14:textId="47623BA6" w:rsidR="00E7103B" w:rsidRDefault="00E7103B" w:rsidP="00E7103B">
      <w:pPr>
        <w:widowControl w:val="0"/>
        <w:autoSpaceDE w:val="0"/>
        <w:autoSpaceDN w:val="0"/>
        <w:adjustRightInd w:val="0"/>
        <w:spacing w:line="360" w:lineRule="auto"/>
        <w:ind w:firstLine="720"/>
        <w:jc w:val="both"/>
        <w:rPr>
          <w:rFonts w:ascii="Arial" w:hAnsi="Arial" w:cs="Arial"/>
        </w:rPr>
      </w:pPr>
      <w:r>
        <w:rPr>
          <w:rFonts w:ascii="Arial" w:hAnsi="Arial" w:cs="Arial"/>
        </w:rPr>
        <w:t>Требования по отбору проб (заготовок для образцов, образцов</w:t>
      </w:r>
      <w:r w:rsidRPr="00E7103B">
        <w:rPr>
          <w:rFonts w:ascii="Arial" w:hAnsi="Arial" w:cs="Arial"/>
        </w:rPr>
        <w:t xml:space="preserve"> </w:t>
      </w:r>
      <w:r>
        <w:rPr>
          <w:rFonts w:ascii="Arial" w:hAnsi="Arial" w:cs="Arial"/>
        </w:rPr>
        <w:t>для испытаний) могут быть уточнены в других нормативных документах на металлопродукцию</w:t>
      </w:r>
      <w:r w:rsidR="009B0F18">
        <w:rPr>
          <w:rFonts w:ascii="Arial" w:hAnsi="Arial" w:cs="Arial"/>
        </w:rPr>
        <w:t xml:space="preserve"> или заказе</w:t>
      </w:r>
      <w:r>
        <w:rPr>
          <w:rFonts w:ascii="Arial" w:hAnsi="Arial" w:cs="Arial"/>
        </w:rPr>
        <w:t>.</w:t>
      </w:r>
    </w:p>
    <w:p w14:paraId="3074575B" w14:textId="1A260D83" w:rsidR="00710F8B" w:rsidRPr="00E20D0C" w:rsidRDefault="00710F8B" w:rsidP="0021771D">
      <w:pPr>
        <w:widowControl w:val="0"/>
        <w:autoSpaceDE w:val="0"/>
        <w:autoSpaceDN w:val="0"/>
        <w:adjustRightInd w:val="0"/>
        <w:spacing w:line="360" w:lineRule="auto"/>
        <w:ind w:firstLine="720"/>
        <w:jc w:val="both"/>
        <w:rPr>
          <w:rFonts w:ascii="Arial" w:hAnsi="Arial" w:cs="Arial"/>
          <w:sz w:val="22"/>
          <w:szCs w:val="22"/>
        </w:rPr>
      </w:pPr>
      <w:r w:rsidRPr="00E20D0C">
        <w:rPr>
          <w:rFonts w:ascii="Arial" w:hAnsi="Arial" w:cs="Arial"/>
          <w:spacing w:val="40"/>
          <w:sz w:val="22"/>
          <w:szCs w:val="22"/>
        </w:rPr>
        <w:t>Примечание</w:t>
      </w:r>
      <w:r w:rsidRPr="00E20D0C">
        <w:rPr>
          <w:rFonts w:ascii="Arial" w:hAnsi="Arial" w:cs="Arial"/>
          <w:sz w:val="22"/>
          <w:szCs w:val="22"/>
        </w:rPr>
        <w:t xml:space="preserve"> – С целью снижения потерь металла и с учетом установившейся практики стандарт на </w:t>
      </w:r>
      <w:r w:rsidR="0021771D" w:rsidRPr="00E20D0C">
        <w:rPr>
          <w:rFonts w:ascii="Arial" w:hAnsi="Arial" w:cs="Arial"/>
          <w:sz w:val="22"/>
          <w:szCs w:val="22"/>
        </w:rPr>
        <w:t>металлопродукцию</w:t>
      </w:r>
      <w:r w:rsidRPr="00E20D0C">
        <w:rPr>
          <w:rFonts w:ascii="Arial" w:hAnsi="Arial" w:cs="Arial"/>
          <w:sz w:val="22"/>
          <w:szCs w:val="22"/>
        </w:rPr>
        <w:t>, если это приемлемо с технической точки зрения, может регламентировать возможность применения поперечных образцов</w:t>
      </w:r>
      <w:r w:rsidR="00485584">
        <w:rPr>
          <w:rFonts w:ascii="Arial" w:hAnsi="Arial" w:cs="Arial"/>
          <w:sz w:val="22"/>
          <w:szCs w:val="22"/>
        </w:rPr>
        <w:t xml:space="preserve"> для испытаний </w:t>
      </w:r>
      <w:r w:rsidRPr="00E20D0C">
        <w:rPr>
          <w:rFonts w:ascii="Arial" w:hAnsi="Arial" w:cs="Arial"/>
          <w:sz w:val="22"/>
          <w:szCs w:val="22"/>
        </w:rPr>
        <w:t xml:space="preserve">вместо продольных (для перекованных проб), чтобы проконтролировать заданные значения для </w:t>
      </w:r>
      <w:r w:rsidR="00E20D0C" w:rsidRPr="00E20D0C">
        <w:rPr>
          <w:rFonts w:ascii="Arial" w:hAnsi="Arial" w:cs="Arial"/>
          <w:sz w:val="22"/>
          <w:szCs w:val="22"/>
        </w:rPr>
        <w:t>продольных</w:t>
      </w:r>
      <w:r w:rsidRPr="00E20D0C">
        <w:rPr>
          <w:rFonts w:ascii="Arial" w:hAnsi="Arial" w:cs="Arial"/>
          <w:sz w:val="22"/>
          <w:szCs w:val="22"/>
        </w:rPr>
        <w:t xml:space="preserve"> образцов</w:t>
      </w:r>
      <w:r w:rsidR="00485584">
        <w:rPr>
          <w:rFonts w:ascii="Arial" w:hAnsi="Arial" w:cs="Arial"/>
          <w:sz w:val="22"/>
          <w:szCs w:val="22"/>
        </w:rPr>
        <w:t xml:space="preserve"> для испытаний</w:t>
      </w:r>
      <w:r w:rsidRPr="00E20D0C">
        <w:rPr>
          <w:rFonts w:ascii="Arial" w:hAnsi="Arial" w:cs="Arial"/>
          <w:sz w:val="22"/>
          <w:szCs w:val="22"/>
        </w:rPr>
        <w:t>.</w:t>
      </w:r>
    </w:p>
    <w:p w14:paraId="20DA367B" w14:textId="77777777" w:rsidR="00356934" w:rsidRPr="00485584" w:rsidRDefault="00356934" w:rsidP="00356934">
      <w:pPr>
        <w:widowControl w:val="0"/>
        <w:autoSpaceDE w:val="0"/>
        <w:autoSpaceDN w:val="0"/>
        <w:adjustRightInd w:val="0"/>
        <w:spacing w:line="360" w:lineRule="auto"/>
        <w:ind w:firstLine="720"/>
        <w:jc w:val="both"/>
        <w:rPr>
          <w:rFonts w:ascii="Arial" w:hAnsi="Arial" w:cs="Arial"/>
        </w:rPr>
      </w:pPr>
      <w:r w:rsidRPr="00485584">
        <w:rPr>
          <w:rFonts w:ascii="Arial" w:hAnsi="Arial" w:cs="Arial"/>
        </w:rPr>
        <w:t xml:space="preserve">На образце для испытания на ударный изгиб ось надреза должна быть перпендикулярна </w:t>
      </w:r>
      <w:r w:rsidRPr="00485584">
        <w:rPr>
          <w:rFonts w:ascii="Arial" w:hAnsi="Arial" w:cs="Arial"/>
          <w:color w:val="000000"/>
        </w:rPr>
        <w:t>поверхности проката</w:t>
      </w:r>
      <w:r w:rsidRPr="00485584">
        <w:rPr>
          <w:rFonts w:ascii="Arial" w:hAnsi="Arial" w:cs="Arial"/>
        </w:rPr>
        <w:t>.</w:t>
      </w:r>
    </w:p>
    <w:p w14:paraId="3685555F" w14:textId="3FD325E3" w:rsidR="00710F8B" w:rsidRPr="00E20D0C" w:rsidRDefault="00710F8B" w:rsidP="0021771D">
      <w:pPr>
        <w:widowControl w:val="0"/>
        <w:tabs>
          <w:tab w:val="left" w:pos="489"/>
        </w:tabs>
        <w:autoSpaceDE w:val="0"/>
        <w:autoSpaceDN w:val="0"/>
        <w:adjustRightInd w:val="0"/>
        <w:spacing w:line="360" w:lineRule="auto"/>
        <w:ind w:firstLine="720"/>
        <w:jc w:val="both"/>
        <w:rPr>
          <w:rFonts w:ascii="Arial" w:hAnsi="Arial" w:cs="Arial"/>
        </w:rPr>
      </w:pPr>
      <w:r w:rsidRPr="00E20D0C">
        <w:rPr>
          <w:rFonts w:ascii="Arial" w:hAnsi="Arial" w:cs="Arial"/>
        </w:rPr>
        <w:t>4.4</w:t>
      </w:r>
      <w:r w:rsidRPr="00E20D0C">
        <w:rPr>
          <w:rFonts w:ascii="Arial" w:hAnsi="Arial" w:cs="Arial"/>
          <w:spacing w:val="40"/>
        </w:rPr>
        <w:t xml:space="preserve"> </w:t>
      </w:r>
      <w:r w:rsidRPr="00E20D0C">
        <w:rPr>
          <w:rFonts w:ascii="Arial" w:hAnsi="Arial" w:cs="Arial"/>
        </w:rPr>
        <w:t xml:space="preserve">Размеры пробы должны быть достаточными для </w:t>
      </w:r>
      <w:r w:rsidR="00E20D0C">
        <w:rPr>
          <w:rFonts w:ascii="Arial" w:hAnsi="Arial" w:cs="Arial"/>
        </w:rPr>
        <w:t>изготовления</w:t>
      </w:r>
      <w:r w:rsidRPr="00E20D0C">
        <w:rPr>
          <w:rFonts w:ascii="Arial" w:hAnsi="Arial" w:cs="Arial"/>
        </w:rPr>
        <w:t xml:space="preserve"> заготовок для образцов (изготовления образцов</w:t>
      </w:r>
      <w:r w:rsidR="00114907">
        <w:rPr>
          <w:rFonts w:ascii="Arial" w:hAnsi="Arial" w:cs="Arial"/>
        </w:rPr>
        <w:t xml:space="preserve"> для испытаний</w:t>
      </w:r>
      <w:r w:rsidRPr="00E20D0C">
        <w:rPr>
          <w:rFonts w:ascii="Arial" w:hAnsi="Arial" w:cs="Arial"/>
        </w:rPr>
        <w:t>), необходимых для проведения конкретного испытания.</w:t>
      </w:r>
    </w:p>
    <w:p w14:paraId="3428F029" w14:textId="2EFA1943" w:rsidR="00710F8B" w:rsidRDefault="00F8640D" w:rsidP="00F8640D">
      <w:pPr>
        <w:widowControl w:val="0"/>
        <w:tabs>
          <w:tab w:val="left" w:pos="489"/>
        </w:tabs>
        <w:autoSpaceDE w:val="0"/>
        <w:autoSpaceDN w:val="0"/>
        <w:adjustRightInd w:val="0"/>
        <w:spacing w:line="360" w:lineRule="auto"/>
        <w:ind w:firstLine="709"/>
        <w:jc w:val="both"/>
        <w:rPr>
          <w:rFonts w:ascii="Arial" w:hAnsi="Arial" w:cs="Arial"/>
        </w:rPr>
      </w:pPr>
      <w:r>
        <w:rPr>
          <w:rFonts w:ascii="Arial" w:hAnsi="Arial" w:cs="Arial"/>
        </w:rPr>
        <w:t>Р</w:t>
      </w:r>
      <w:r w:rsidR="000D0D61">
        <w:rPr>
          <w:rFonts w:ascii="Arial" w:hAnsi="Arial" w:cs="Arial"/>
        </w:rPr>
        <w:t xml:space="preserve">азмеры пробы должны быть достаточными </w:t>
      </w:r>
      <w:r>
        <w:rPr>
          <w:rFonts w:ascii="Arial" w:hAnsi="Arial" w:cs="Arial"/>
        </w:rPr>
        <w:t xml:space="preserve">при необходимости </w:t>
      </w:r>
      <w:r w:rsidR="000D0D61">
        <w:rPr>
          <w:rFonts w:ascii="Arial" w:hAnsi="Arial" w:cs="Arial"/>
        </w:rPr>
        <w:t>проведения повторных испытаний</w:t>
      </w:r>
      <w:r w:rsidR="00710F8B" w:rsidRPr="00E20D0C">
        <w:rPr>
          <w:rFonts w:ascii="Arial" w:hAnsi="Arial" w:cs="Arial"/>
        </w:rPr>
        <w:t>.</w:t>
      </w:r>
    </w:p>
    <w:p w14:paraId="219215C9" w14:textId="2B1657E1" w:rsidR="00710F8B" w:rsidRPr="00E20D0C" w:rsidRDefault="00710F8B" w:rsidP="0021771D">
      <w:pPr>
        <w:widowControl w:val="0"/>
        <w:autoSpaceDE w:val="0"/>
        <w:autoSpaceDN w:val="0"/>
        <w:adjustRightInd w:val="0"/>
        <w:spacing w:line="360" w:lineRule="auto"/>
        <w:ind w:firstLine="720"/>
        <w:jc w:val="both"/>
        <w:rPr>
          <w:rFonts w:ascii="Arial" w:hAnsi="Arial" w:cs="Arial"/>
        </w:rPr>
      </w:pPr>
      <w:r w:rsidRPr="00E20D0C">
        <w:rPr>
          <w:rFonts w:ascii="Arial" w:hAnsi="Arial" w:cs="Arial"/>
        </w:rPr>
        <w:t>4.5 Количество проб (заготовок для образцов) и образцов</w:t>
      </w:r>
      <w:r w:rsidR="00114907">
        <w:rPr>
          <w:rFonts w:ascii="Arial" w:hAnsi="Arial" w:cs="Arial"/>
        </w:rPr>
        <w:t xml:space="preserve"> для испытаний</w:t>
      </w:r>
      <w:r w:rsidRPr="00E20D0C">
        <w:rPr>
          <w:rFonts w:ascii="Arial" w:hAnsi="Arial" w:cs="Arial"/>
        </w:rPr>
        <w:t xml:space="preserve">, отбираемых для испытаний, должно устанавливаться в </w:t>
      </w:r>
      <w:r w:rsidR="000D0D61">
        <w:rPr>
          <w:rFonts w:ascii="Arial" w:hAnsi="Arial" w:cs="Arial"/>
        </w:rPr>
        <w:t xml:space="preserve">нормативном </w:t>
      </w:r>
      <w:r w:rsidRPr="00E20D0C">
        <w:rPr>
          <w:rFonts w:ascii="Arial" w:hAnsi="Arial" w:cs="Arial"/>
        </w:rPr>
        <w:t xml:space="preserve">документе на </w:t>
      </w:r>
      <w:r w:rsidR="000D0D61">
        <w:rPr>
          <w:rFonts w:ascii="Arial" w:hAnsi="Arial" w:cs="Arial"/>
        </w:rPr>
        <w:t>металлопродукцию</w:t>
      </w:r>
      <w:r w:rsidRPr="00E20D0C">
        <w:rPr>
          <w:rFonts w:ascii="Arial" w:hAnsi="Arial" w:cs="Arial"/>
        </w:rPr>
        <w:t>.</w:t>
      </w:r>
    </w:p>
    <w:p w14:paraId="7C5A7F08" w14:textId="37663B0F" w:rsidR="00710F8B" w:rsidRPr="005936A7" w:rsidRDefault="00710F8B" w:rsidP="0021771D">
      <w:pPr>
        <w:widowControl w:val="0"/>
        <w:tabs>
          <w:tab w:val="left" w:pos="480"/>
        </w:tabs>
        <w:autoSpaceDE w:val="0"/>
        <w:autoSpaceDN w:val="0"/>
        <w:adjustRightInd w:val="0"/>
        <w:spacing w:line="360" w:lineRule="auto"/>
        <w:ind w:firstLine="720"/>
        <w:jc w:val="both"/>
        <w:rPr>
          <w:rFonts w:ascii="Arial" w:hAnsi="Arial" w:cs="Arial"/>
        </w:rPr>
      </w:pPr>
      <w:r w:rsidRPr="00E20D0C">
        <w:rPr>
          <w:rFonts w:ascii="Arial" w:hAnsi="Arial" w:cs="Arial"/>
        </w:rPr>
        <w:t xml:space="preserve">4.6 </w:t>
      </w:r>
      <w:r w:rsidRPr="005936A7">
        <w:rPr>
          <w:rFonts w:ascii="Arial" w:hAnsi="Arial" w:cs="Arial"/>
        </w:rPr>
        <w:t>При отборе проб (заготовок для образцов) должны быть обеспечены условия, предохраняющие образцы</w:t>
      </w:r>
      <w:r w:rsidR="00114907" w:rsidRPr="005936A7">
        <w:rPr>
          <w:rFonts w:ascii="Arial" w:hAnsi="Arial" w:cs="Arial"/>
        </w:rPr>
        <w:t xml:space="preserve"> для испытаний </w:t>
      </w:r>
      <w:r w:rsidRPr="005936A7">
        <w:rPr>
          <w:rFonts w:ascii="Arial" w:hAnsi="Arial" w:cs="Arial"/>
        </w:rPr>
        <w:t>от влияния нагрева</w:t>
      </w:r>
      <w:r w:rsidR="005936A7" w:rsidRPr="005936A7">
        <w:rPr>
          <w:rFonts w:ascii="Arial" w:hAnsi="Arial" w:cs="Arial"/>
        </w:rPr>
        <w:t>,</w:t>
      </w:r>
      <w:r w:rsidRPr="005936A7">
        <w:rPr>
          <w:rFonts w:ascii="Arial" w:hAnsi="Arial" w:cs="Arial"/>
        </w:rPr>
        <w:t xml:space="preserve"> наклепа</w:t>
      </w:r>
      <w:r w:rsidR="005936A7" w:rsidRPr="005936A7">
        <w:rPr>
          <w:rFonts w:ascii="Arial" w:hAnsi="Arial" w:cs="Arial"/>
        </w:rPr>
        <w:t xml:space="preserve"> и ускоренного </w:t>
      </w:r>
      <w:r w:rsidR="005936A7" w:rsidRPr="005936A7">
        <w:rPr>
          <w:rFonts w:ascii="Arial" w:hAnsi="Arial" w:cs="Arial"/>
        </w:rPr>
        <w:lastRenderedPageBreak/>
        <w:t>охлаждения</w:t>
      </w:r>
      <w:r w:rsidRPr="005936A7">
        <w:rPr>
          <w:rFonts w:ascii="Arial" w:hAnsi="Arial" w:cs="Arial"/>
        </w:rPr>
        <w:t>.</w:t>
      </w:r>
    </w:p>
    <w:p w14:paraId="5BBA614F" w14:textId="7CBDF310" w:rsidR="000D565E" w:rsidRDefault="000D565E" w:rsidP="000D565E">
      <w:pPr>
        <w:widowControl w:val="0"/>
        <w:tabs>
          <w:tab w:val="left" w:pos="480"/>
        </w:tabs>
        <w:autoSpaceDE w:val="0"/>
        <w:autoSpaceDN w:val="0"/>
        <w:adjustRightInd w:val="0"/>
        <w:spacing w:line="360" w:lineRule="auto"/>
        <w:ind w:firstLine="720"/>
        <w:jc w:val="both"/>
        <w:rPr>
          <w:rFonts w:ascii="Arial" w:hAnsi="Arial" w:cs="Arial"/>
          <w:color w:val="000000"/>
          <w:lang w:bidi="ru-RU"/>
        </w:rPr>
      </w:pPr>
      <w:r w:rsidRPr="00441F1B">
        <w:rPr>
          <w:rFonts w:ascii="Arial" w:hAnsi="Arial" w:cs="Arial"/>
        </w:rPr>
        <w:t xml:space="preserve">Припуски от линии реза до края готового образца </w:t>
      </w:r>
      <w:r w:rsidR="001D2362">
        <w:rPr>
          <w:rFonts w:ascii="Arial" w:hAnsi="Arial" w:cs="Arial"/>
        </w:rPr>
        <w:t xml:space="preserve">или его испытуемой части </w:t>
      </w:r>
      <w:r w:rsidR="00114907" w:rsidRPr="00441F1B">
        <w:rPr>
          <w:rFonts w:ascii="Arial" w:hAnsi="Arial" w:cs="Arial"/>
        </w:rPr>
        <w:t>для</w:t>
      </w:r>
      <w:r w:rsidR="00B2322D">
        <w:rPr>
          <w:rFonts w:ascii="Arial" w:hAnsi="Arial" w:cs="Arial"/>
        </w:rPr>
        <w:t xml:space="preserve"> проведения</w:t>
      </w:r>
      <w:r w:rsidR="00114907" w:rsidRPr="00441F1B">
        <w:rPr>
          <w:rFonts w:ascii="Arial" w:hAnsi="Arial" w:cs="Arial"/>
        </w:rPr>
        <w:t xml:space="preserve"> испытаний </w:t>
      </w:r>
      <w:r w:rsidR="00441F1B" w:rsidRPr="00441F1B">
        <w:rPr>
          <w:rFonts w:ascii="Arial" w:hAnsi="Arial" w:cs="Arial"/>
          <w:color w:val="000000"/>
          <w:lang w:bidi="ru-RU"/>
        </w:rPr>
        <w:t xml:space="preserve">для всех видов </w:t>
      </w:r>
      <w:r w:rsidR="00B2322D">
        <w:rPr>
          <w:rFonts w:ascii="Arial" w:hAnsi="Arial" w:cs="Arial"/>
          <w:color w:val="000000"/>
          <w:lang w:bidi="ru-RU"/>
        </w:rPr>
        <w:t>металлопродукции</w:t>
      </w:r>
      <w:r w:rsidR="00441F1B" w:rsidRPr="00441F1B">
        <w:rPr>
          <w:rFonts w:ascii="Arial" w:hAnsi="Arial" w:cs="Arial"/>
          <w:color w:val="000000"/>
          <w:lang w:bidi="ru-RU"/>
        </w:rPr>
        <w:t xml:space="preserve"> </w:t>
      </w:r>
      <w:r w:rsidRPr="00441F1B">
        <w:rPr>
          <w:rFonts w:ascii="Arial" w:hAnsi="Arial" w:cs="Arial"/>
        </w:rPr>
        <w:t xml:space="preserve">должны соответствовать таблице 1, а для листового и широкополосного </w:t>
      </w:r>
      <w:r w:rsidR="00114907" w:rsidRPr="00441F1B">
        <w:rPr>
          <w:rFonts w:ascii="Arial" w:hAnsi="Arial" w:cs="Arial"/>
        </w:rPr>
        <w:t xml:space="preserve">универсального </w:t>
      </w:r>
      <w:r w:rsidRPr="00441F1B">
        <w:rPr>
          <w:rFonts w:ascii="Arial" w:hAnsi="Arial" w:cs="Arial"/>
        </w:rPr>
        <w:t xml:space="preserve">проката толщиной до 50 мм при </w:t>
      </w:r>
      <w:r w:rsidR="00441F1B" w:rsidRPr="00441F1B">
        <w:rPr>
          <w:rFonts w:ascii="Arial" w:hAnsi="Arial" w:cs="Arial"/>
        </w:rPr>
        <w:t xml:space="preserve">лазерном или плазменном </w:t>
      </w:r>
      <w:r w:rsidRPr="00441F1B">
        <w:rPr>
          <w:rFonts w:ascii="Arial" w:hAnsi="Arial" w:cs="Arial"/>
        </w:rPr>
        <w:t xml:space="preserve">способе вырезки </w:t>
      </w:r>
      <w:r w:rsidR="00441F1B" w:rsidRPr="00441F1B">
        <w:rPr>
          <w:rFonts w:ascii="Arial" w:hAnsi="Arial" w:cs="Arial"/>
        </w:rPr>
        <w:t>–</w:t>
      </w:r>
      <w:r w:rsidRPr="00441F1B">
        <w:rPr>
          <w:rFonts w:ascii="Arial" w:hAnsi="Arial" w:cs="Arial"/>
        </w:rPr>
        <w:t xml:space="preserve"> таблице 2</w:t>
      </w:r>
      <w:r w:rsidR="00441F1B" w:rsidRPr="00441F1B">
        <w:rPr>
          <w:rFonts w:ascii="Arial" w:hAnsi="Arial" w:cs="Arial"/>
        </w:rPr>
        <w:t xml:space="preserve">, </w:t>
      </w:r>
      <w:r w:rsidR="00441F1B" w:rsidRPr="00441F1B">
        <w:rPr>
          <w:rFonts w:ascii="Arial" w:hAnsi="Arial" w:cs="Arial"/>
          <w:color w:val="000000"/>
          <w:lang w:bidi="ru-RU"/>
        </w:rPr>
        <w:t>если в нормативном документе на металлопродукцию не указаны особые условия.</w:t>
      </w:r>
    </w:p>
    <w:p w14:paraId="18340D50" w14:textId="1E229A6F" w:rsidR="000D565E" w:rsidRPr="00E20D0C" w:rsidRDefault="000D565E" w:rsidP="00441F1B">
      <w:pPr>
        <w:jc w:val="both"/>
        <w:rPr>
          <w:rFonts w:ascii="Arial" w:hAnsi="Arial" w:cs="Arial"/>
        </w:rPr>
      </w:pPr>
      <w:r w:rsidRPr="006245F0">
        <w:rPr>
          <w:rFonts w:ascii="Arial" w:hAnsi="Arial" w:cs="Arial"/>
          <w:spacing w:val="40"/>
        </w:rPr>
        <w:t>Таблица1</w:t>
      </w:r>
      <w:r w:rsidRPr="00E20D0C">
        <w:rPr>
          <w:rFonts w:ascii="Arial" w:hAnsi="Arial" w:cs="Arial"/>
        </w:rPr>
        <w:t xml:space="preserve"> – Припуски от линии реза до края готового образца</w:t>
      </w:r>
      <w:r w:rsidR="0085752E">
        <w:rPr>
          <w:rFonts w:ascii="Arial" w:hAnsi="Arial" w:cs="Arial"/>
        </w:rPr>
        <w:t xml:space="preserve"> для испытаний</w:t>
      </w:r>
    </w:p>
    <w:p w14:paraId="1FEF61F9" w14:textId="77777777" w:rsidR="000D565E" w:rsidRPr="00E20D0C" w:rsidRDefault="000D565E" w:rsidP="000D565E">
      <w:pPr>
        <w:ind w:right="-2"/>
        <w:jc w:val="right"/>
        <w:rPr>
          <w:rFonts w:ascii="Arial" w:hAnsi="Arial" w:cs="Arial"/>
        </w:rPr>
      </w:pPr>
      <w:r w:rsidRPr="00E20D0C">
        <w:rPr>
          <w:rFonts w:ascii="Arial" w:hAnsi="Arial" w:cs="Arial"/>
        </w:rPr>
        <w:t>В миллиметрах</w:t>
      </w:r>
    </w:p>
    <w:tbl>
      <w:tblPr>
        <w:tblW w:w="9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5"/>
        <w:gridCol w:w="3399"/>
        <w:gridCol w:w="3399"/>
      </w:tblGrid>
      <w:tr w:rsidR="000D565E" w:rsidRPr="00E20D0C" w14:paraId="4F0B0618" w14:textId="77777777" w:rsidTr="000D565E">
        <w:trPr>
          <w:trHeight w:val="374"/>
        </w:trPr>
        <w:tc>
          <w:tcPr>
            <w:tcW w:w="3115" w:type="dxa"/>
            <w:vMerge w:val="restart"/>
            <w:tcBorders>
              <w:top w:val="single" w:sz="4" w:space="0" w:color="auto"/>
              <w:left w:val="single" w:sz="4" w:space="0" w:color="auto"/>
              <w:bottom w:val="double" w:sz="4" w:space="0" w:color="auto"/>
              <w:right w:val="single" w:sz="4" w:space="0" w:color="auto"/>
            </w:tcBorders>
            <w:vAlign w:val="center"/>
            <w:hideMark/>
          </w:tcPr>
          <w:p w14:paraId="3D8E51DE" w14:textId="77777777" w:rsidR="000D565E" w:rsidRPr="00E20D0C" w:rsidRDefault="000D565E" w:rsidP="004041FD">
            <w:pPr>
              <w:widowControl w:val="0"/>
              <w:autoSpaceDE w:val="0"/>
              <w:autoSpaceDN w:val="0"/>
              <w:adjustRightInd w:val="0"/>
              <w:jc w:val="center"/>
              <w:rPr>
                <w:rFonts w:ascii="Arial" w:hAnsi="Arial" w:cs="Arial"/>
              </w:rPr>
            </w:pPr>
            <w:r w:rsidRPr="00E20D0C">
              <w:rPr>
                <w:rFonts w:ascii="Arial" w:hAnsi="Arial" w:cs="Arial"/>
              </w:rPr>
              <w:t>Диаметр (толщина)</w:t>
            </w:r>
          </w:p>
          <w:p w14:paraId="17E78545" w14:textId="77777777" w:rsidR="000D565E" w:rsidRPr="00E20D0C" w:rsidRDefault="000D565E" w:rsidP="004041FD">
            <w:pPr>
              <w:widowControl w:val="0"/>
              <w:autoSpaceDE w:val="0"/>
              <w:autoSpaceDN w:val="0"/>
              <w:adjustRightInd w:val="0"/>
              <w:jc w:val="center"/>
              <w:rPr>
                <w:rFonts w:ascii="Arial" w:hAnsi="Arial" w:cs="Arial"/>
              </w:rPr>
            </w:pPr>
            <w:r w:rsidRPr="00E20D0C">
              <w:rPr>
                <w:rFonts w:ascii="Arial" w:hAnsi="Arial" w:cs="Arial"/>
              </w:rPr>
              <w:t>проката</w:t>
            </w:r>
          </w:p>
        </w:tc>
        <w:tc>
          <w:tcPr>
            <w:tcW w:w="6798" w:type="dxa"/>
            <w:gridSpan w:val="2"/>
            <w:tcBorders>
              <w:top w:val="single" w:sz="4" w:space="0" w:color="auto"/>
              <w:left w:val="single" w:sz="4" w:space="0" w:color="auto"/>
              <w:bottom w:val="single" w:sz="4" w:space="0" w:color="auto"/>
              <w:right w:val="single" w:sz="4" w:space="0" w:color="auto"/>
            </w:tcBorders>
            <w:vAlign w:val="center"/>
            <w:hideMark/>
          </w:tcPr>
          <w:p w14:paraId="27F076D1" w14:textId="77777777" w:rsidR="000D565E" w:rsidRPr="00E20D0C" w:rsidRDefault="000D565E" w:rsidP="004041FD">
            <w:pPr>
              <w:widowControl w:val="0"/>
              <w:autoSpaceDE w:val="0"/>
              <w:autoSpaceDN w:val="0"/>
              <w:adjustRightInd w:val="0"/>
              <w:jc w:val="center"/>
              <w:rPr>
                <w:rFonts w:ascii="Arial" w:hAnsi="Arial" w:cs="Arial"/>
              </w:rPr>
            </w:pPr>
            <w:r w:rsidRPr="00E20D0C">
              <w:rPr>
                <w:rFonts w:ascii="Arial" w:hAnsi="Arial" w:cs="Arial"/>
              </w:rPr>
              <w:t>Припуск, не менее, при способе вырезки проб и заготовок</w:t>
            </w:r>
          </w:p>
        </w:tc>
      </w:tr>
      <w:tr w:rsidR="000D565E" w:rsidRPr="00E20D0C" w14:paraId="3165210B" w14:textId="77777777" w:rsidTr="000D565E">
        <w:trPr>
          <w:trHeight w:val="611"/>
        </w:trPr>
        <w:tc>
          <w:tcPr>
            <w:tcW w:w="3115" w:type="dxa"/>
            <w:vMerge/>
            <w:tcBorders>
              <w:top w:val="single" w:sz="4" w:space="0" w:color="auto"/>
              <w:left w:val="single" w:sz="4" w:space="0" w:color="auto"/>
              <w:bottom w:val="double" w:sz="4" w:space="0" w:color="auto"/>
              <w:right w:val="single" w:sz="4" w:space="0" w:color="auto"/>
            </w:tcBorders>
            <w:vAlign w:val="center"/>
            <w:hideMark/>
          </w:tcPr>
          <w:p w14:paraId="74F59C36" w14:textId="77777777" w:rsidR="000D565E" w:rsidRPr="00E20D0C" w:rsidRDefault="000D565E" w:rsidP="004041FD">
            <w:pPr>
              <w:jc w:val="both"/>
              <w:rPr>
                <w:rFonts w:ascii="Arial" w:hAnsi="Arial" w:cs="Arial"/>
              </w:rPr>
            </w:pPr>
          </w:p>
        </w:tc>
        <w:tc>
          <w:tcPr>
            <w:tcW w:w="3399" w:type="dxa"/>
            <w:tcBorders>
              <w:top w:val="single" w:sz="4" w:space="0" w:color="auto"/>
              <w:left w:val="single" w:sz="4" w:space="0" w:color="auto"/>
              <w:bottom w:val="double" w:sz="4" w:space="0" w:color="auto"/>
              <w:right w:val="single" w:sz="4" w:space="0" w:color="auto"/>
            </w:tcBorders>
            <w:vAlign w:val="center"/>
            <w:hideMark/>
          </w:tcPr>
          <w:p w14:paraId="0D76A720" w14:textId="77777777" w:rsidR="000D565E" w:rsidRPr="00E20D0C" w:rsidRDefault="000D565E" w:rsidP="004041FD">
            <w:pPr>
              <w:widowControl w:val="0"/>
              <w:autoSpaceDE w:val="0"/>
              <w:autoSpaceDN w:val="0"/>
              <w:adjustRightInd w:val="0"/>
              <w:jc w:val="center"/>
              <w:rPr>
                <w:rFonts w:ascii="Arial" w:hAnsi="Arial" w:cs="Arial"/>
              </w:rPr>
            </w:pPr>
            <w:r w:rsidRPr="00E20D0C">
              <w:rPr>
                <w:rFonts w:ascii="Arial" w:hAnsi="Arial" w:cs="Arial"/>
              </w:rPr>
              <w:t>огневом или с тепловым</w:t>
            </w:r>
          </w:p>
          <w:p w14:paraId="1BF6327F" w14:textId="77777777" w:rsidR="000D565E" w:rsidRPr="00E20D0C" w:rsidRDefault="000D565E" w:rsidP="004041FD">
            <w:pPr>
              <w:widowControl w:val="0"/>
              <w:autoSpaceDE w:val="0"/>
              <w:autoSpaceDN w:val="0"/>
              <w:adjustRightInd w:val="0"/>
              <w:jc w:val="center"/>
              <w:rPr>
                <w:rFonts w:ascii="Arial" w:hAnsi="Arial" w:cs="Arial"/>
              </w:rPr>
            </w:pPr>
            <w:r w:rsidRPr="00E20D0C">
              <w:rPr>
                <w:rFonts w:ascii="Arial" w:hAnsi="Arial" w:cs="Arial"/>
              </w:rPr>
              <w:t>воздействием</w:t>
            </w:r>
          </w:p>
        </w:tc>
        <w:tc>
          <w:tcPr>
            <w:tcW w:w="3399" w:type="dxa"/>
            <w:tcBorders>
              <w:top w:val="single" w:sz="4" w:space="0" w:color="auto"/>
              <w:left w:val="single" w:sz="4" w:space="0" w:color="auto"/>
              <w:bottom w:val="double" w:sz="4" w:space="0" w:color="auto"/>
              <w:right w:val="single" w:sz="4" w:space="0" w:color="auto"/>
            </w:tcBorders>
            <w:vAlign w:val="center"/>
            <w:hideMark/>
          </w:tcPr>
          <w:p w14:paraId="4EFBEAA2" w14:textId="0CDD8A87" w:rsidR="000D565E" w:rsidRPr="00E20D0C" w:rsidRDefault="00441F1B" w:rsidP="004041FD">
            <w:pPr>
              <w:widowControl w:val="0"/>
              <w:autoSpaceDE w:val="0"/>
              <w:autoSpaceDN w:val="0"/>
              <w:adjustRightInd w:val="0"/>
              <w:jc w:val="center"/>
              <w:rPr>
                <w:rFonts w:ascii="Arial" w:hAnsi="Arial" w:cs="Arial"/>
              </w:rPr>
            </w:pPr>
            <w:r>
              <w:rPr>
                <w:rFonts w:ascii="Arial" w:hAnsi="Arial" w:cs="Arial"/>
              </w:rPr>
              <w:t>м</w:t>
            </w:r>
            <w:r w:rsidR="005936A7">
              <w:rPr>
                <w:rFonts w:ascii="Arial" w:hAnsi="Arial" w:cs="Arial"/>
              </w:rPr>
              <w:t>еханическом (</w:t>
            </w:r>
            <w:r w:rsidR="000D565E" w:rsidRPr="00E20D0C">
              <w:rPr>
                <w:rFonts w:ascii="Arial" w:hAnsi="Arial" w:cs="Arial"/>
              </w:rPr>
              <w:t>без теплового воздействия</w:t>
            </w:r>
            <w:r w:rsidR="00B2322D">
              <w:rPr>
                <w:rFonts w:ascii="Arial" w:hAnsi="Arial" w:cs="Arial"/>
              </w:rPr>
              <w:t>, с наклепом</w:t>
            </w:r>
            <w:r>
              <w:rPr>
                <w:rFonts w:ascii="Arial" w:hAnsi="Arial" w:cs="Arial"/>
              </w:rPr>
              <w:t>)</w:t>
            </w:r>
          </w:p>
        </w:tc>
      </w:tr>
      <w:tr w:rsidR="000D565E" w:rsidRPr="00E20D0C" w14:paraId="59A85615" w14:textId="77777777" w:rsidTr="000D565E">
        <w:trPr>
          <w:trHeight w:val="240"/>
        </w:trPr>
        <w:tc>
          <w:tcPr>
            <w:tcW w:w="3115" w:type="dxa"/>
            <w:tcBorders>
              <w:top w:val="double" w:sz="4" w:space="0" w:color="auto"/>
              <w:left w:val="single" w:sz="4" w:space="0" w:color="auto"/>
              <w:bottom w:val="single" w:sz="4" w:space="0" w:color="auto"/>
              <w:right w:val="single" w:sz="4" w:space="0" w:color="auto"/>
            </w:tcBorders>
            <w:vAlign w:val="center"/>
            <w:hideMark/>
          </w:tcPr>
          <w:p w14:paraId="0FB174D2" w14:textId="77777777" w:rsidR="000D565E" w:rsidRPr="00E20D0C" w:rsidRDefault="000D565E" w:rsidP="004041FD">
            <w:pPr>
              <w:widowControl w:val="0"/>
              <w:autoSpaceDE w:val="0"/>
              <w:autoSpaceDN w:val="0"/>
              <w:adjustRightInd w:val="0"/>
              <w:ind w:left="426" w:right="24"/>
              <w:jc w:val="both"/>
              <w:rPr>
                <w:rFonts w:ascii="Arial" w:hAnsi="Arial" w:cs="Arial"/>
              </w:rPr>
            </w:pPr>
            <w:r>
              <w:rPr>
                <w:rFonts w:ascii="Arial" w:hAnsi="Arial" w:cs="Arial"/>
              </w:rPr>
              <w:t xml:space="preserve">          </w:t>
            </w:r>
            <w:r w:rsidRPr="00E20D0C">
              <w:rPr>
                <w:rFonts w:ascii="Arial" w:hAnsi="Arial" w:cs="Arial"/>
              </w:rPr>
              <w:t xml:space="preserve">До 5 </w:t>
            </w:r>
            <w:proofErr w:type="spellStart"/>
            <w:r w:rsidRPr="00E20D0C">
              <w:rPr>
                <w:rFonts w:ascii="Arial" w:hAnsi="Arial" w:cs="Arial"/>
              </w:rPr>
              <w:t>включ</w:t>
            </w:r>
            <w:proofErr w:type="spellEnd"/>
            <w:r w:rsidRPr="00E20D0C">
              <w:rPr>
                <w:rFonts w:ascii="Arial" w:hAnsi="Arial" w:cs="Arial"/>
              </w:rPr>
              <w:t>.</w:t>
            </w:r>
          </w:p>
        </w:tc>
        <w:tc>
          <w:tcPr>
            <w:tcW w:w="3399" w:type="dxa"/>
            <w:vMerge w:val="restart"/>
            <w:tcBorders>
              <w:top w:val="double" w:sz="4" w:space="0" w:color="auto"/>
              <w:left w:val="single" w:sz="4" w:space="0" w:color="auto"/>
              <w:bottom w:val="single" w:sz="4" w:space="0" w:color="auto"/>
              <w:right w:val="single" w:sz="4" w:space="0" w:color="auto"/>
            </w:tcBorders>
            <w:vAlign w:val="center"/>
            <w:hideMark/>
          </w:tcPr>
          <w:p w14:paraId="25DB5D41" w14:textId="77777777" w:rsidR="000D565E" w:rsidRPr="00E20D0C" w:rsidRDefault="000D565E" w:rsidP="004041FD">
            <w:pPr>
              <w:widowControl w:val="0"/>
              <w:autoSpaceDE w:val="0"/>
              <w:autoSpaceDN w:val="0"/>
              <w:adjustRightInd w:val="0"/>
              <w:jc w:val="center"/>
              <w:rPr>
                <w:rFonts w:ascii="Arial" w:hAnsi="Arial" w:cs="Arial"/>
              </w:rPr>
            </w:pPr>
            <w:r w:rsidRPr="00E20D0C">
              <w:rPr>
                <w:rFonts w:ascii="Arial" w:hAnsi="Arial" w:cs="Arial"/>
              </w:rPr>
              <w:t>15</w:t>
            </w:r>
          </w:p>
        </w:tc>
        <w:tc>
          <w:tcPr>
            <w:tcW w:w="3399" w:type="dxa"/>
            <w:tcBorders>
              <w:top w:val="double" w:sz="4" w:space="0" w:color="auto"/>
              <w:left w:val="single" w:sz="4" w:space="0" w:color="auto"/>
              <w:bottom w:val="single" w:sz="4" w:space="0" w:color="auto"/>
              <w:right w:val="single" w:sz="4" w:space="0" w:color="auto"/>
            </w:tcBorders>
            <w:vAlign w:val="center"/>
            <w:hideMark/>
          </w:tcPr>
          <w:p w14:paraId="6B954C98" w14:textId="77777777" w:rsidR="000D565E" w:rsidRPr="00E20D0C" w:rsidRDefault="000D565E" w:rsidP="004041FD">
            <w:pPr>
              <w:widowControl w:val="0"/>
              <w:autoSpaceDE w:val="0"/>
              <w:autoSpaceDN w:val="0"/>
              <w:adjustRightInd w:val="0"/>
              <w:jc w:val="center"/>
              <w:rPr>
                <w:rFonts w:ascii="Arial" w:hAnsi="Arial" w:cs="Arial"/>
              </w:rPr>
            </w:pPr>
            <w:r w:rsidRPr="00E20D0C">
              <w:rPr>
                <w:rFonts w:ascii="Arial" w:hAnsi="Arial" w:cs="Arial"/>
              </w:rPr>
              <w:t>5</w:t>
            </w:r>
          </w:p>
        </w:tc>
      </w:tr>
      <w:tr w:rsidR="000D565E" w:rsidRPr="00E20D0C" w14:paraId="3DC47E64" w14:textId="77777777" w:rsidTr="000D565E">
        <w:trPr>
          <w:trHeight w:val="192"/>
        </w:trPr>
        <w:tc>
          <w:tcPr>
            <w:tcW w:w="3115" w:type="dxa"/>
            <w:tcBorders>
              <w:top w:val="single" w:sz="4" w:space="0" w:color="auto"/>
              <w:left w:val="single" w:sz="4" w:space="0" w:color="auto"/>
              <w:bottom w:val="single" w:sz="4" w:space="0" w:color="auto"/>
              <w:right w:val="single" w:sz="4" w:space="0" w:color="auto"/>
            </w:tcBorders>
            <w:vAlign w:val="center"/>
            <w:hideMark/>
          </w:tcPr>
          <w:p w14:paraId="29FB4F01" w14:textId="77777777" w:rsidR="000D565E" w:rsidRPr="00E20D0C" w:rsidRDefault="000D565E" w:rsidP="00F8640D">
            <w:pPr>
              <w:widowControl w:val="0"/>
              <w:autoSpaceDE w:val="0"/>
              <w:autoSpaceDN w:val="0"/>
              <w:adjustRightInd w:val="0"/>
              <w:ind w:left="426" w:right="57"/>
              <w:jc w:val="both"/>
              <w:rPr>
                <w:rFonts w:ascii="Arial" w:hAnsi="Arial" w:cs="Arial"/>
              </w:rPr>
            </w:pPr>
            <w:r w:rsidRPr="00E20D0C">
              <w:rPr>
                <w:rFonts w:ascii="Arial" w:hAnsi="Arial" w:cs="Arial"/>
              </w:rPr>
              <w:t xml:space="preserve">Св. 5 </w:t>
            </w:r>
            <w:r>
              <w:rPr>
                <w:rFonts w:ascii="Arial" w:hAnsi="Arial" w:cs="Arial"/>
              </w:rPr>
              <w:t xml:space="preserve"> »</w:t>
            </w:r>
            <w:r w:rsidRPr="00E20D0C">
              <w:rPr>
                <w:rFonts w:ascii="Arial" w:hAnsi="Arial" w:cs="Arial"/>
              </w:rPr>
              <w:t xml:space="preserve"> 10 </w:t>
            </w:r>
            <w:r>
              <w:rPr>
                <w:rFonts w:ascii="Arial" w:hAnsi="Arial" w:cs="Arial"/>
              </w:rPr>
              <w:t xml:space="preserve">   </w:t>
            </w:r>
            <w:r w:rsidRPr="00E20D0C">
              <w:rPr>
                <w:rFonts w:ascii="Arial" w:hAnsi="Arial" w:cs="Arial"/>
              </w:rPr>
              <w:t>»</w:t>
            </w:r>
          </w:p>
        </w:tc>
        <w:tc>
          <w:tcPr>
            <w:tcW w:w="3399" w:type="dxa"/>
            <w:vMerge/>
            <w:tcBorders>
              <w:top w:val="double" w:sz="4" w:space="0" w:color="auto"/>
              <w:left w:val="single" w:sz="4" w:space="0" w:color="auto"/>
              <w:bottom w:val="single" w:sz="4" w:space="0" w:color="auto"/>
              <w:right w:val="single" w:sz="4" w:space="0" w:color="auto"/>
            </w:tcBorders>
            <w:vAlign w:val="center"/>
            <w:hideMark/>
          </w:tcPr>
          <w:p w14:paraId="29129801" w14:textId="77777777" w:rsidR="000D565E" w:rsidRPr="00E20D0C" w:rsidRDefault="000D565E" w:rsidP="00F8640D">
            <w:pPr>
              <w:jc w:val="center"/>
              <w:rPr>
                <w:rFonts w:ascii="Arial" w:hAnsi="Arial" w:cs="Arial"/>
              </w:rPr>
            </w:pPr>
          </w:p>
        </w:tc>
        <w:tc>
          <w:tcPr>
            <w:tcW w:w="3399" w:type="dxa"/>
            <w:tcBorders>
              <w:top w:val="single" w:sz="4" w:space="0" w:color="auto"/>
              <w:left w:val="single" w:sz="4" w:space="0" w:color="auto"/>
              <w:bottom w:val="single" w:sz="4" w:space="0" w:color="auto"/>
              <w:right w:val="single" w:sz="4" w:space="0" w:color="auto"/>
            </w:tcBorders>
            <w:vAlign w:val="center"/>
            <w:hideMark/>
          </w:tcPr>
          <w:p w14:paraId="4F11E2BD" w14:textId="77777777" w:rsidR="00F8640D" w:rsidRPr="00E20D0C" w:rsidRDefault="00F8640D" w:rsidP="00F8640D">
            <w:pPr>
              <w:widowControl w:val="0"/>
              <w:autoSpaceDE w:val="0"/>
              <w:autoSpaceDN w:val="0"/>
              <w:adjustRightInd w:val="0"/>
              <w:jc w:val="center"/>
              <w:rPr>
                <w:rFonts w:ascii="Arial" w:hAnsi="Arial" w:cs="Arial"/>
              </w:rPr>
            </w:pPr>
            <w:r w:rsidRPr="00E20D0C">
              <w:rPr>
                <w:rFonts w:ascii="Arial" w:hAnsi="Arial" w:cs="Arial"/>
              </w:rPr>
              <w:t>Диаметр (толщина)</w:t>
            </w:r>
          </w:p>
          <w:p w14:paraId="495E3282" w14:textId="7C343E67" w:rsidR="000D565E" w:rsidRPr="00E20D0C" w:rsidRDefault="00F8640D" w:rsidP="00F8640D">
            <w:pPr>
              <w:widowControl w:val="0"/>
              <w:autoSpaceDE w:val="0"/>
              <w:autoSpaceDN w:val="0"/>
              <w:adjustRightInd w:val="0"/>
              <w:jc w:val="center"/>
              <w:rPr>
                <w:rFonts w:ascii="Arial" w:hAnsi="Arial" w:cs="Arial"/>
              </w:rPr>
            </w:pPr>
            <w:r w:rsidRPr="00E20D0C">
              <w:rPr>
                <w:rFonts w:ascii="Arial" w:hAnsi="Arial" w:cs="Arial"/>
              </w:rPr>
              <w:t>проката</w:t>
            </w:r>
          </w:p>
        </w:tc>
      </w:tr>
      <w:tr w:rsidR="000D565E" w:rsidRPr="00E20D0C" w14:paraId="63D85041" w14:textId="77777777" w:rsidTr="000D565E">
        <w:trPr>
          <w:trHeight w:val="177"/>
        </w:trPr>
        <w:tc>
          <w:tcPr>
            <w:tcW w:w="3115" w:type="dxa"/>
            <w:tcBorders>
              <w:top w:val="single" w:sz="4" w:space="0" w:color="auto"/>
              <w:left w:val="single" w:sz="4" w:space="0" w:color="auto"/>
              <w:bottom w:val="single" w:sz="4" w:space="0" w:color="auto"/>
              <w:right w:val="single" w:sz="4" w:space="0" w:color="auto"/>
            </w:tcBorders>
            <w:vAlign w:val="center"/>
            <w:hideMark/>
          </w:tcPr>
          <w:p w14:paraId="3631A203" w14:textId="77777777" w:rsidR="000D565E" w:rsidRPr="00E20D0C" w:rsidRDefault="000D565E" w:rsidP="004041FD">
            <w:pPr>
              <w:widowControl w:val="0"/>
              <w:autoSpaceDE w:val="0"/>
              <w:autoSpaceDN w:val="0"/>
              <w:adjustRightInd w:val="0"/>
              <w:ind w:left="426" w:right="57"/>
              <w:jc w:val="both"/>
              <w:rPr>
                <w:rFonts w:ascii="Arial" w:hAnsi="Arial" w:cs="Arial"/>
              </w:rPr>
            </w:pPr>
            <w:r>
              <w:rPr>
                <w:rFonts w:ascii="Arial" w:hAnsi="Arial" w:cs="Arial"/>
              </w:rPr>
              <w:t xml:space="preserve"> </w:t>
            </w:r>
            <w:r w:rsidRPr="00E20D0C">
              <w:rPr>
                <w:rFonts w:ascii="Arial" w:hAnsi="Arial" w:cs="Arial"/>
              </w:rPr>
              <w:t xml:space="preserve">» </w:t>
            </w:r>
            <w:r>
              <w:rPr>
                <w:rFonts w:ascii="Arial" w:hAnsi="Arial" w:cs="Arial"/>
              </w:rPr>
              <w:t xml:space="preserve">  </w:t>
            </w:r>
            <w:r w:rsidRPr="00E20D0C">
              <w:rPr>
                <w:rFonts w:ascii="Arial" w:hAnsi="Arial" w:cs="Arial"/>
              </w:rPr>
              <w:t xml:space="preserve">10 » 15 </w:t>
            </w:r>
            <w:r>
              <w:rPr>
                <w:rFonts w:ascii="Arial" w:hAnsi="Arial" w:cs="Arial"/>
              </w:rPr>
              <w:t xml:space="preserve">   </w:t>
            </w:r>
            <w:r w:rsidRPr="00E20D0C">
              <w:rPr>
                <w:rFonts w:ascii="Arial" w:hAnsi="Arial" w:cs="Arial"/>
              </w:rPr>
              <w:t>»</w:t>
            </w:r>
          </w:p>
        </w:tc>
        <w:tc>
          <w:tcPr>
            <w:tcW w:w="3399" w:type="dxa"/>
            <w:vMerge/>
            <w:tcBorders>
              <w:top w:val="double" w:sz="4" w:space="0" w:color="auto"/>
              <w:left w:val="single" w:sz="4" w:space="0" w:color="auto"/>
              <w:bottom w:val="single" w:sz="4" w:space="0" w:color="auto"/>
              <w:right w:val="single" w:sz="4" w:space="0" w:color="auto"/>
            </w:tcBorders>
            <w:vAlign w:val="center"/>
            <w:hideMark/>
          </w:tcPr>
          <w:p w14:paraId="29212535" w14:textId="77777777" w:rsidR="000D565E" w:rsidRPr="00E20D0C" w:rsidRDefault="000D565E" w:rsidP="004041FD">
            <w:pPr>
              <w:jc w:val="center"/>
              <w:rPr>
                <w:rFonts w:ascii="Arial" w:hAnsi="Arial" w:cs="Arial"/>
              </w:rPr>
            </w:pPr>
          </w:p>
        </w:tc>
        <w:tc>
          <w:tcPr>
            <w:tcW w:w="3399" w:type="dxa"/>
            <w:tcBorders>
              <w:top w:val="single" w:sz="4" w:space="0" w:color="auto"/>
              <w:left w:val="single" w:sz="4" w:space="0" w:color="auto"/>
              <w:bottom w:val="single" w:sz="4" w:space="0" w:color="auto"/>
              <w:right w:val="single" w:sz="4" w:space="0" w:color="auto"/>
            </w:tcBorders>
            <w:vAlign w:val="center"/>
            <w:hideMark/>
          </w:tcPr>
          <w:p w14:paraId="779D2D1B" w14:textId="77777777" w:rsidR="000D565E" w:rsidRPr="00E20D0C" w:rsidRDefault="000D565E" w:rsidP="004041FD">
            <w:pPr>
              <w:widowControl w:val="0"/>
              <w:autoSpaceDE w:val="0"/>
              <w:autoSpaceDN w:val="0"/>
              <w:adjustRightInd w:val="0"/>
              <w:jc w:val="center"/>
              <w:rPr>
                <w:rFonts w:ascii="Arial" w:hAnsi="Arial" w:cs="Arial"/>
              </w:rPr>
            </w:pPr>
            <w:r w:rsidRPr="00E20D0C">
              <w:rPr>
                <w:rFonts w:ascii="Arial" w:hAnsi="Arial" w:cs="Arial"/>
              </w:rPr>
              <w:t>10</w:t>
            </w:r>
          </w:p>
        </w:tc>
      </w:tr>
      <w:tr w:rsidR="000D565E" w:rsidRPr="00E20D0C" w14:paraId="79185214" w14:textId="77777777" w:rsidTr="000D565E">
        <w:trPr>
          <w:trHeight w:val="187"/>
        </w:trPr>
        <w:tc>
          <w:tcPr>
            <w:tcW w:w="3115" w:type="dxa"/>
            <w:tcBorders>
              <w:top w:val="single" w:sz="4" w:space="0" w:color="auto"/>
              <w:left w:val="single" w:sz="4" w:space="0" w:color="auto"/>
              <w:bottom w:val="single" w:sz="4" w:space="0" w:color="auto"/>
              <w:right w:val="single" w:sz="4" w:space="0" w:color="auto"/>
            </w:tcBorders>
            <w:vAlign w:val="center"/>
            <w:hideMark/>
          </w:tcPr>
          <w:p w14:paraId="7C8BB9BB" w14:textId="77777777" w:rsidR="000D565E" w:rsidRPr="00E20D0C" w:rsidRDefault="000D565E" w:rsidP="004041FD">
            <w:pPr>
              <w:widowControl w:val="0"/>
              <w:autoSpaceDE w:val="0"/>
              <w:autoSpaceDN w:val="0"/>
              <w:adjustRightInd w:val="0"/>
              <w:ind w:left="426" w:right="57"/>
              <w:jc w:val="both"/>
              <w:rPr>
                <w:rFonts w:ascii="Arial" w:hAnsi="Arial" w:cs="Arial"/>
              </w:rPr>
            </w:pPr>
            <w:r>
              <w:rPr>
                <w:rFonts w:ascii="Arial" w:hAnsi="Arial" w:cs="Arial"/>
              </w:rPr>
              <w:t xml:space="preserve"> </w:t>
            </w:r>
            <w:r w:rsidRPr="00E20D0C">
              <w:rPr>
                <w:rFonts w:ascii="Arial" w:hAnsi="Arial" w:cs="Arial"/>
              </w:rPr>
              <w:t xml:space="preserve">» </w:t>
            </w:r>
            <w:r>
              <w:rPr>
                <w:rFonts w:ascii="Arial" w:hAnsi="Arial" w:cs="Arial"/>
              </w:rPr>
              <w:t xml:space="preserve">  </w:t>
            </w:r>
            <w:r w:rsidRPr="00E20D0C">
              <w:rPr>
                <w:rFonts w:ascii="Arial" w:hAnsi="Arial" w:cs="Arial"/>
              </w:rPr>
              <w:t xml:space="preserve">15 » 20 </w:t>
            </w:r>
            <w:r>
              <w:rPr>
                <w:rFonts w:ascii="Arial" w:hAnsi="Arial" w:cs="Arial"/>
              </w:rPr>
              <w:t xml:space="preserve">   </w:t>
            </w:r>
            <w:r w:rsidRPr="00E20D0C">
              <w:rPr>
                <w:rFonts w:ascii="Arial" w:hAnsi="Arial" w:cs="Arial"/>
              </w:rPr>
              <w:t>»</w:t>
            </w:r>
          </w:p>
        </w:tc>
        <w:tc>
          <w:tcPr>
            <w:tcW w:w="3399" w:type="dxa"/>
            <w:vMerge/>
            <w:tcBorders>
              <w:top w:val="double" w:sz="4" w:space="0" w:color="auto"/>
              <w:left w:val="single" w:sz="4" w:space="0" w:color="auto"/>
              <w:bottom w:val="single" w:sz="4" w:space="0" w:color="auto"/>
              <w:right w:val="single" w:sz="4" w:space="0" w:color="auto"/>
            </w:tcBorders>
            <w:vAlign w:val="center"/>
            <w:hideMark/>
          </w:tcPr>
          <w:p w14:paraId="17613F43" w14:textId="77777777" w:rsidR="000D565E" w:rsidRPr="00E20D0C" w:rsidRDefault="000D565E" w:rsidP="004041FD">
            <w:pPr>
              <w:jc w:val="center"/>
              <w:rPr>
                <w:rFonts w:ascii="Arial" w:hAnsi="Arial" w:cs="Arial"/>
              </w:rPr>
            </w:pPr>
          </w:p>
        </w:tc>
        <w:tc>
          <w:tcPr>
            <w:tcW w:w="3399" w:type="dxa"/>
            <w:tcBorders>
              <w:top w:val="single" w:sz="4" w:space="0" w:color="auto"/>
              <w:left w:val="single" w:sz="4" w:space="0" w:color="auto"/>
              <w:bottom w:val="single" w:sz="4" w:space="0" w:color="auto"/>
              <w:right w:val="single" w:sz="4" w:space="0" w:color="auto"/>
            </w:tcBorders>
            <w:vAlign w:val="center"/>
            <w:hideMark/>
          </w:tcPr>
          <w:p w14:paraId="08C4986D" w14:textId="77777777" w:rsidR="000D565E" w:rsidRPr="00E20D0C" w:rsidRDefault="000D565E" w:rsidP="004041FD">
            <w:pPr>
              <w:widowControl w:val="0"/>
              <w:autoSpaceDE w:val="0"/>
              <w:autoSpaceDN w:val="0"/>
              <w:adjustRightInd w:val="0"/>
              <w:jc w:val="center"/>
              <w:rPr>
                <w:rFonts w:ascii="Arial" w:hAnsi="Arial" w:cs="Arial"/>
              </w:rPr>
            </w:pPr>
            <w:r w:rsidRPr="00E20D0C">
              <w:rPr>
                <w:rFonts w:ascii="Arial" w:hAnsi="Arial" w:cs="Arial"/>
              </w:rPr>
              <w:t>10</w:t>
            </w:r>
          </w:p>
        </w:tc>
      </w:tr>
      <w:tr w:rsidR="000D565E" w:rsidRPr="00E20D0C" w14:paraId="021576DE" w14:textId="77777777" w:rsidTr="000D565E">
        <w:trPr>
          <w:trHeight w:val="192"/>
        </w:trPr>
        <w:tc>
          <w:tcPr>
            <w:tcW w:w="3115" w:type="dxa"/>
            <w:tcBorders>
              <w:top w:val="single" w:sz="4" w:space="0" w:color="auto"/>
              <w:left w:val="single" w:sz="4" w:space="0" w:color="auto"/>
              <w:bottom w:val="single" w:sz="4" w:space="0" w:color="auto"/>
              <w:right w:val="single" w:sz="4" w:space="0" w:color="auto"/>
            </w:tcBorders>
            <w:vAlign w:val="center"/>
            <w:hideMark/>
          </w:tcPr>
          <w:p w14:paraId="3511CA38" w14:textId="77777777" w:rsidR="000D565E" w:rsidRPr="00E20D0C" w:rsidRDefault="000D565E" w:rsidP="004041FD">
            <w:pPr>
              <w:widowControl w:val="0"/>
              <w:autoSpaceDE w:val="0"/>
              <w:autoSpaceDN w:val="0"/>
              <w:adjustRightInd w:val="0"/>
              <w:ind w:left="426" w:right="57"/>
              <w:jc w:val="both"/>
              <w:rPr>
                <w:rFonts w:ascii="Arial" w:hAnsi="Arial" w:cs="Arial"/>
              </w:rPr>
            </w:pPr>
            <w:r>
              <w:rPr>
                <w:rFonts w:ascii="Arial" w:hAnsi="Arial" w:cs="Arial"/>
              </w:rPr>
              <w:t xml:space="preserve"> </w:t>
            </w:r>
            <w:r w:rsidRPr="00E20D0C">
              <w:rPr>
                <w:rFonts w:ascii="Arial" w:hAnsi="Arial" w:cs="Arial"/>
              </w:rPr>
              <w:t xml:space="preserve">» </w:t>
            </w:r>
            <w:r>
              <w:rPr>
                <w:rFonts w:ascii="Arial" w:hAnsi="Arial" w:cs="Arial"/>
              </w:rPr>
              <w:t xml:space="preserve">  </w:t>
            </w:r>
            <w:r w:rsidRPr="00E20D0C">
              <w:rPr>
                <w:rFonts w:ascii="Arial" w:hAnsi="Arial" w:cs="Arial"/>
              </w:rPr>
              <w:t xml:space="preserve">20 » 35 </w:t>
            </w:r>
            <w:r>
              <w:rPr>
                <w:rFonts w:ascii="Arial" w:hAnsi="Arial" w:cs="Arial"/>
              </w:rPr>
              <w:t xml:space="preserve">   </w:t>
            </w:r>
            <w:r w:rsidRPr="00E20D0C">
              <w:rPr>
                <w:rFonts w:ascii="Arial" w:hAnsi="Arial" w:cs="Arial"/>
              </w:rPr>
              <w:t>»</w:t>
            </w:r>
          </w:p>
        </w:tc>
        <w:tc>
          <w:tcPr>
            <w:tcW w:w="3399" w:type="dxa"/>
            <w:vMerge/>
            <w:tcBorders>
              <w:top w:val="double" w:sz="4" w:space="0" w:color="auto"/>
              <w:left w:val="single" w:sz="4" w:space="0" w:color="auto"/>
              <w:bottom w:val="single" w:sz="4" w:space="0" w:color="auto"/>
              <w:right w:val="single" w:sz="4" w:space="0" w:color="auto"/>
            </w:tcBorders>
            <w:vAlign w:val="center"/>
            <w:hideMark/>
          </w:tcPr>
          <w:p w14:paraId="0687910D" w14:textId="77777777" w:rsidR="000D565E" w:rsidRPr="00E20D0C" w:rsidRDefault="000D565E" w:rsidP="004041FD">
            <w:pPr>
              <w:jc w:val="center"/>
              <w:rPr>
                <w:rFonts w:ascii="Arial" w:hAnsi="Arial" w:cs="Arial"/>
              </w:rPr>
            </w:pPr>
          </w:p>
        </w:tc>
        <w:tc>
          <w:tcPr>
            <w:tcW w:w="3399" w:type="dxa"/>
            <w:tcBorders>
              <w:top w:val="single" w:sz="4" w:space="0" w:color="auto"/>
              <w:left w:val="single" w:sz="4" w:space="0" w:color="auto"/>
              <w:bottom w:val="single" w:sz="4" w:space="0" w:color="auto"/>
              <w:right w:val="single" w:sz="4" w:space="0" w:color="auto"/>
            </w:tcBorders>
            <w:vAlign w:val="center"/>
            <w:hideMark/>
          </w:tcPr>
          <w:p w14:paraId="19D456DF" w14:textId="77777777" w:rsidR="000D565E" w:rsidRPr="00E20D0C" w:rsidRDefault="000D565E" w:rsidP="004041FD">
            <w:pPr>
              <w:widowControl w:val="0"/>
              <w:autoSpaceDE w:val="0"/>
              <w:autoSpaceDN w:val="0"/>
              <w:adjustRightInd w:val="0"/>
              <w:jc w:val="center"/>
              <w:rPr>
                <w:rFonts w:ascii="Arial" w:hAnsi="Arial" w:cs="Arial"/>
              </w:rPr>
            </w:pPr>
            <w:r w:rsidRPr="00E20D0C">
              <w:rPr>
                <w:rFonts w:ascii="Arial" w:hAnsi="Arial" w:cs="Arial"/>
              </w:rPr>
              <w:t>15</w:t>
            </w:r>
          </w:p>
        </w:tc>
      </w:tr>
      <w:tr w:rsidR="000D565E" w:rsidRPr="00E20D0C" w14:paraId="12B559EC" w14:textId="77777777" w:rsidTr="000D565E">
        <w:trPr>
          <w:trHeight w:val="201"/>
        </w:trPr>
        <w:tc>
          <w:tcPr>
            <w:tcW w:w="3115" w:type="dxa"/>
            <w:tcBorders>
              <w:top w:val="single" w:sz="4" w:space="0" w:color="auto"/>
              <w:left w:val="single" w:sz="4" w:space="0" w:color="auto"/>
              <w:bottom w:val="single" w:sz="4" w:space="0" w:color="auto"/>
              <w:right w:val="single" w:sz="4" w:space="0" w:color="auto"/>
            </w:tcBorders>
            <w:vAlign w:val="center"/>
            <w:hideMark/>
          </w:tcPr>
          <w:p w14:paraId="0C7DCB90" w14:textId="77777777" w:rsidR="000D565E" w:rsidRPr="00E20D0C" w:rsidRDefault="000D565E" w:rsidP="004041FD">
            <w:pPr>
              <w:widowControl w:val="0"/>
              <w:autoSpaceDE w:val="0"/>
              <w:autoSpaceDN w:val="0"/>
              <w:adjustRightInd w:val="0"/>
              <w:ind w:left="426" w:right="57"/>
              <w:jc w:val="both"/>
              <w:rPr>
                <w:rFonts w:ascii="Arial" w:hAnsi="Arial" w:cs="Arial"/>
              </w:rPr>
            </w:pPr>
            <w:r>
              <w:rPr>
                <w:rFonts w:ascii="Arial" w:hAnsi="Arial" w:cs="Arial"/>
              </w:rPr>
              <w:t xml:space="preserve"> </w:t>
            </w:r>
            <w:r w:rsidRPr="00E20D0C">
              <w:rPr>
                <w:rFonts w:ascii="Arial" w:hAnsi="Arial" w:cs="Arial"/>
              </w:rPr>
              <w:t xml:space="preserve">» </w:t>
            </w:r>
            <w:r>
              <w:rPr>
                <w:rFonts w:ascii="Arial" w:hAnsi="Arial" w:cs="Arial"/>
              </w:rPr>
              <w:t xml:space="preserve">  </w:t>
            </w:r>
            <w:r w:rsidRPr="00E20D0C">
              <w:rPr>
                <w:rFonts w:ascii="Arial" w:hAnsi="Arial" w:cs="Arial"/>
              </w:rPr>
              <w:t xml:space="preserve">35 » 60 </w:t>
            </w:r>
            <w:r>
              <w:rPr>
                <w:rFonts w:ascii="Arial" w:hAnsi="Arial" w:cs="Arial"/>
              </w:rPr>
              <w:t xml:space="preserve">   </w:t>
            </w:r>
            <w:r w:rsidRPr="00E20D0C">
              <w:rPr>
                <w:rFonts w:ascii="Arial" w:hAnsi="Arial" w:cs="Arial"/>
              </w:rPr>
              <w:t>»</w:t>
            </w:r>
          </w:p>
        </w:tc>
        <w:tc>
          <w:tcPr>
            <w:tcW w:w="3399" w:type="dxa"/>
            <w:vMerge/>
            <w:tcBorders>
              <w:top w:val="double" w:sz="4" w:space="0" w:color="auto"/>
              <w:left w:val="single" w:sz="4" w:space="0" w:color="auto"/>
              <w:bottom w:val="single" w:sz="4" w:space="0" w:color="auto"/>
              <w:right w:val="single" w:sz="4" w:space="0" w:color="auto"/>
            </w:tcBorders>
            <w:vAlign w:val="center"/>
            <w:hideMark/>
          </w:tcPr>
          <w:p w14:paraId="50F70D89" w14:textId="77777777" w:rsidR="000D565E" w:rsidRPr="00E20D0C" w:rsidRDefault="000D565E" w:rsidP="004041FD">
            <w:pPr>
              <w:jc w:val="center"/>
              <w:rPr>
                <w:rFonts w:ascii="Arial" w:hAnsi="Arial" w:cs="Arial"/>
              </w:rPr>
            </w:pPr>
          </w:p>
        </w:tc>
        <w:tc>
          <w:tcPr>
            <w:tcW w:w="3399" w:type="dxa"/>
            <w:tcBorders>
              <w:top w:val="single" w:sz="4" w:space="0" w:color="auto"/>
              <w:left w:val="single" w:sz="4" w:space="0" w:color="auto"/>
              <w:bottom w:val="single" w:sz="4" w:space="0" w:color="auto"/>
              <w:right w:val="single" w:sz="4" w:space="0" w:color="auto"/>
            </w:tcBorders>
            <w:vAlign w:val="center"/>
            <w:hideMark/>
          </w:tcPr>
          <w:p w14:paraId="30CF1069" w14:textId="77777777" w:rsidR="000D565E" w:rsidRPr="00E20D0C" w:rsidRDefault="000D565E" w:rsidP="004041FD">
            <w:pPr>
              <w:widowControl w:val="0"/>
              <w:autoSpaceDE w:val="0"/>
              <w:autoSpaceDN w:val="0"/>
              <w:adjustRightInd w:val="0"/>
              <w:jc w:val="center"/>
              <w:rPr>
                <w:rFonts w:ascii="Arial" w:hAnsi="Arial" w:cs="Arial"/>
              </w:rPr>
            </w:pPr>
            <w:r w:rsidRPr="00E20D0C">
              <w:rPr>
                <w:rFonts w:ascii="Arial" w:hAnsi="Arial" w:cs="Arial"/>
              </w:rPr>
              <w:t>20</w:t>
            </w:r>
          </w:p>
        </w:tc>
      </w:tr>
      <w:tr w:rsidR="000D565E" w:rsidRPr="00E20D0C" w14:paraId="14CD8307" w14:textId="77777777" w:rsidTr="000D565E">
        <w:trPr>
          <w:trHeight w:val="172"/>
        </w:trPr>
        <w:tc>
          <w:tcPr>
            <w:tcW w:w="3115" w:type="dxa"/>
            <w:tcBorders>
              <w:top w:val="single" w:sz="4" w:space="0" w:color="auto"/>
              <w:left w:val="single" w:sz="4" w:space="0" w:color="auto"/>
              <w:bottom w:val="single" w:sz="4" w:space="0" w:color="auto"/>
              <w:right w:val="single" w:sz="4" w:space="0" w:color="auto"/>
            </w:tcBorders>
            <w:vAlign w:val="center"/>
            <w:hideMark/>
          </w:tcPr>
          <w:p w14:paraId="52477B0A" w14:textId="77777777" w:rsidR="000D565E" w:rsidRPr="00E20D0C" w:rsidRDefault="000D565E" w:rsidP="004041FD">
            <w:pPr>
              <w:widowControl w:val="0"/>
              <w:autoSpaceDE w:val="0"/>
              <w:autoSpaceDN w:val="0"/>
              <w:adjustRightInd w:val="0"/>
              <w:ind w:left="426" w:right="57"/>
              <w:jc w:val="both"/>
              <w:rPr>
                <w:rFonts w:ascii="Arial" w:hAnsi="Arial" w:cs="Arial"/>
              </w:rPr>
            </w:pPr>
            <w:r w:rsidRPr="00E20D0C">
              <w:rPr>
                <w:rFonts w:ascii="Arial" w:hAnsi="Arial" w:cs="Arial"/>
              </w:rPr>
              <w:t>Св. 60</w:t>
            </w:r>
          </w:p>
        </w:tc>
        <w:tc>
          <w:tcPr>
            <w:tcW w:w="3399" w:type="dxa"/>
            <w:tcBorders>
              <w:top w:val="single" w:sz="4" w:space="0" w:color="auto"/>
              <w:left w:val="single" w:sz="4" w:space="0" w:color="auto"/>
              <w:bottom w:val="single" w:sz="4" w:space="0" w:color="auto"/>
              <w:right w:val="single" w:sz="4" w:space="0" w:color="auto"/>
            </w:tcBorders>
            <w:vAlign w:val="center"/>
            <w:hideMark/>
          </w:tcPr>
          <w:p w14:paraId="1B481357" w14:textId="77777777" w:rsidR="000D565E" w:rsidRPr="00E20D0C" w:rsidRDefault="000D565E" w:rsidP="004041FD">
            <w:pPr>
              <w:widowControl w:val="0"/>
              <w:autoSpaceDE w:val="0"/>
              <w:autoSpaceDN w:val="0"/>
              <w:adjustRightInd w:val="0"/>
              <w:jc w:val="center"/>
              <w:rPr>
                <w:rFonts w:ascii="Arial" w:hAnsi="Arial" w:cs="Arial"/>
              </w:rPr>
            </w:pPr>
            <w:r w:rsidRPr="00E20D0C">
              <w:rPr>
                <w:rFonts w:ascii="Arial" w:hAnsi="Arial" w:cs="Arial"/>
              </w:rPr>
              <w:t>20</w:t>
            </w:r>
          </w:p>
        </w:tc>
        <w:tc>
          <w:tcPr>
            <w:tcW w:w="3399" w:type="dxa"/>
            <w:tcBorders>
              <w:top w:val="single" w:sz="4" w:space="0" w:color="auto"/>
              <w:left w:val="single" w:sz="4" w:space="0" w:color="auto"/>
              <w:bottom w:val="single" w:sz="4" w:space="0" w:color="auto"/>
              <w:right w:val="single" w:sz="4" w:space="0" w:color="auto"/>
            </w:tcBorders>
            <w:vAlign w:val="center"/>
            <w:hideMark/>
          </w:tcPr>
          <w:p w14:paraId="371AA8E1" w14:textId="77777777" w:rsidR="000D565E" w:rsidRPr="00E20D0C" w:rsidRDefault="000D565E" w:rsidP="004041FD">
            <w:pPr>
              <w:widowControl w:val="0"/>
              <w:autoSpaceDE w:val="0"/>
              <w:autoSpaceDN w:val="0"/>
              <w:adjustRightInd w:val="0"/>
              <w:jc w:val="center"/>
              <w:rPr>
                <w:rFonts w:ascii="Arial" w:hAnsi="Arial" w:cs="Arial"/>
              </w:rPr>
            </w:pPr>
            <w:r w:rsidRPr="00E20D0C">
              <w:rPr>
                <w:rFonts w:ascii="Arial" w:hAnsi="Arial" w:cs="Arial"/>
              </w:rPr>
              <w:t>20</w:t>
            </w:r>
          </w:p>
        </w:tc>
      </w:tr>
    </w:tbl>
    <w:p w14:paraId="2B285B5E" w14:textId="1124885A" w:rsidR="000D565E" w:rsidRDefault="000D565E" w:rsidP="000D565E">
      <w:pPr>
        <w:spacing w:line="360" w:lineRule="auto"/>
        <w:ind w:firstLine="567"/>
        <w:jc w:val="both"/>
        <w:rPr>
          <w:rFonts w:ascii="Arial" w:hAnsi="Arial" w:cs="Arial"/>
          <w:b/>
        </w:rPr>
      </w:pPr>
    </w:p>
    <w:p w14:paraId="4645E4FD" w14:textId="0C536A87" w:rsidR="000D565E" w:rsidRPr="00D01884" w:rsidRDefault="000D565E" w:rsidP="00441F1B">
      <w:pPr>
        <w:jc w:val="both"/>
        <w:rPr>
          <w:rFonts w:ascii="Arial" w:hAnsi="Arial" w:cs="Arial"/>
        </w:rPr>
      </w:pPr>
      <w:r w:rsidRPr="00D01884">
        <w:rPr>
          <w:rFonts w:ascii="Arial" w:hAnsi="Arial" w:cs="Arial"/>
          <w:spacing w:val="40"/>
        </w:rPr>
        <w:t>Таблица</w:t>
      </w:r>
      <w:r w:rsidRPr="00D01884">
        <w:rPr>
          <w:rFonts w:ascii="Arial" w:hAnsi="Arial" w:cs="Arial"/>
        </w:rPr>
        <w:t xml:space="preserve"> 2 – </w:t>
      </w:r>
      <w:r w:rsidR="00C63D6F" w:rsidRPr="00E20D0C">
        <w:rPr>
          <w:rFonts w:ascii="Arial" w:hAnsi="Arial" w:cs="Arial"/>
        </w:rPr>
        <w:t>Припуски от линии реза до края готового образца</w:t>
      </w:r>
      <w:r w:rsidR="00C63D6F">
        <w:rPr>
          <w:rFonts w:ascii="Arial" w:hAnsi="Arial" w:cs="Arial"/>
        </w:rPr>
        <w:t xml:space="preserve"> для испытаний</w:t>
      </w:r>
      <w:r w:rsidR="00C63D6F" w:rsidRPr="00D01884">
        <w:rPr>
          <w:rFonts w:ascii="Arial" w:hAnsi="Arial" w:cs="Arial"/>
        </w:rPr>
        <w:t xml:space="preserve"> </w:t>
      </w:r>
      <w:r w:rsidR="00C63D6F">
        <w:rPr>
          <w:rFonts w:ascii="Arial" w:hAnsi="Arial" w:cs="Arial"/>
        </w:rPr>
        <w:t>при лазерной и плазменной резке</w:t>
      </w:r>
    </w:p>
    <w:p w14:paraId="026E8E76" w14:textId="77777777" w:rsidR="000D565E" w:rsidRPr="00D01884" w:rsidRDefault="000D565E" w:rsidP="000D565E">
      <w:pPr>
        <w:ind w:right="-2"/>
        <w:jc w:val="right"/>
        <w:rPr>
          <w:rFonts w:ascii="Arial" w:hAnsi="Arial" w:cs="Arial"/>
        </w:rPr>
      </w:pPr>
      <w:r w:rsidRPr="00D01884">
        <w:rPr>
          <w:rFonts w:ascii="Arial" w:hAnsi="Arial" w:cs="Arial"/>
        </w:rPr>
        <w:t>В миллиметрах</w:t>
      </w:r>
    </w:p>
    <w:tbl>
      <w:tblPr>
        <w:tblW w:w="9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10"/>
        <w:gridCol w:w="5104"/>
      </w:tblGrid>
      <w:tr w:rsidR="000D565E" w:rsidRPr="00D01884" w14:paraId="432D7036" w14:textId="77777777" w:rsidTr="000D565E">
        <w:trPr>
          <w:trHeight w:val="757"/>
        </w:trPr>
        <w:tc>
          <w:tcPr>
            <w:tcW w:w="4810" w:type="dxa"/>
            <w:tcBorders>
              <w:top w:val="single" w:sz="4" w:space="0" w:color="auto"/>
              <w:left w:val="single" w:sz="4" w:space="0" w:color="auto"/>
              <w:bottom w:val="double" w:sz="4" w:space="0" w:color="auto"/>
              <w:right w:val="single" w:sz="4" w:space="0" w:color="auto"/>
            </w:tcBorders>
            <w:vAlign w:val="center"/>
            <w:hideMark/>
          </w:tcPr>
          <w:p w14:paraId="79AC23CA" w14:textId="77777777" w:rsidR="00C63D6F" w:rsidRPr="00E20D0C" w:rsidRDefault="00C63D6F" w:rsidP="00C63D6F">
            <w:pPr>
              <w:widowControl w:val="0"/>
              <w:autoSpaceDE w:val="0"/>
              <w:autoSpaceDN w:val="0"/>
              <w:adjustRightInd w:val="0"/>
              <w:jc w:val="center"/>
              <w:rPr>
                <w:rFonts w:ascii="Arial" w:hAnsi="Arial" w:cs="Arial"/>
              </w:rPr>
            </w:pPr>
            <w:r w:rsidRPr="00E20D0C">
              <w:rPr>
                <w:rFonts w:ascii="Arial" w:hAnsi="Arial" w:cs="Arial"/>
              </w:rPr>
              <w:t>Диаметр (толщина)</w:t>
            </w:r>
          </w:p>
          <w:p w14:paraId="665C0275" w14:textId="5BE60846" w:rsidR="000D565E" w:rsidRPr="00D01884" w:rsidRDefault="00C63D6F" w:rsidP="00C63D6F">
            <w:pPr>
              <w:widowControl w:val="0"/>
              <w:autoSpaceDE w:val="0"/>
              <w:autoSpaceDN w:val="0"/>
              <w:adjustRightInd w:val="0"/>
              <w:jc w:val="center"/>
              <w:rPr>
                <w:rFonts w:ascii="Arial" w:hAnsi="Arial" w:cs="Arial"/>
              </w:rPr>
            </w:pPr>
            <w:r w:rsidRPr="00E20D0C">
              <w:rPr>
                <w:rFonts w:ascii="Arial" w:hAnsi="Arial" w:cs="Arial"/>
              </w:rPr>
              <w:t>проката</w:t>
            </w:r>
          </w:p>
        </w:tc>
        <w:tc>
          <w:tcPr>
            <w:tcW w:w="5103" w:type="dxa"/>
            <w:tcBorders>
              <w:top w:val="single" w:sz="4" w:space="0" w:color="auto"/>
              <w:left w:val="single" w:sz="4" w:space="0" w:color="auto"/>
              <w:right w:val="single" w:sz="4" w:space="0" w:color="auto"/>
            </w:tcBorders>
            <w:vAlign w:val="center"/>
          </w:tcPr>
          <w:p w14:paraId="72D7282E" w14:textId="616BCAF5" w:rsidR="000D565E" w:rsidRPr="00D01884" w:rsidRDefault="000D565E" w:rsidP="004041FD">
            <w:pPr>
              <w:widowControl w:val="0"/>
              <w:autoSpaceDE w:val="0"/>
              <w:autoSpaceDN w:val="0"/>
              <w:adjustRightInd w:val="0"/>
              <w:jc w:val="center"/>
              <w:rPr>
                <w:rFonts w:ascii="Arial" w:hAnsi="Arial" w:cs="Arial"/>
              </w:rPr>
            </w:pPr>
            <w:r w:rsidRPr="00D01884">
              <w:rPr>
                <w:rFonts w:ascii="Arial" w:hAnsi="Arial" w:cs="Arial"/>
              </w:rPr>
              <w:t>Припуск, не менее,</w:t>
            </w:r>
            <w:r w:rsidR="00441F1B" w:rsidRPr="00D01884">
              <w:rPr>
                <w:rFonts w:ascii="Arial" w:hAnsi="Arial" w:cs="Arial"/>
              </w:rPr>
              <w:t xml:space="preserve"> при </w:t>
            </w:r>
            <w:r w:rsidR="00441F1B">
              <w:rPr>
                <w:rFonts w:ascii="Arial" w:hAnsi="Arial" w:cs="Arial"/>
              </w:rPr>
              <w:t xml:space="preserve">лазерном или плазменном </w:t>
            </w:r>
            <w:r w:rsidR="00441F1B" w:rsidRPr="00D01884">
              <w:rPr>
                <w:rFonts w:ascii="Arial" w:hAnsi="Arial" w:cs="Arial"/>
              </w:rPr>
              <w:t>способе вырезки</w:t>
            </w:r>
            <w:r w:rsidRPr="00D01884">
              <w:rPr>
                <w:rFonts w:ascii="Arial" w:hAnsi="Arial" w:cs="Arial"/>
              </w:rPr>
              <w:t xml:space="preserve"> проб и заготовок </w:t>
            </w:r>
          </w:p>
        </w:tc>
      </w:tr>
      <w:tr w:rsidR="000D565E" w:rsidRPr="00D01884" w14:paraId="5F695EFB" w14:textId="77777777" w:rsidTr="000D565E">
        <w:trPr>
          <w:trHeight w:val="240"/>
        </w:trPr>
        <w:tc>
          <w:tcPr>
            <w:tcW w:w="4810" w:type="dxa"/>
            <w:tcBorders>
              <w:top w:val="double" w:sz="4" w:space="0" w:color="auto"/>
              <w:left w:val="single" w:sz="4" w:space="0" w:color="auto"/>
              <w:bottom w:val="single" w:sz="4" w:space="0" w:color="auto"/>
              <w:right w:val="single" w:sz="4" w:space="0" w:color="auto"/>
            </w:tcBorders>
            <w:vAlign w:val="center"/>
            <w:hideMark/>
          </w:tcPr>
          <w:p w14:paraId="41369911" w14:textId="77777777" w:rsidR="000D565E" w:rsidRPr="00D01884" w:rsidRDefault="000D565E" w:rsidP="004041FD">
            <w:pPr>
              <w:widowControl w:val="0"/>
              <w:autoSpaceDE w:val="0"/>
              <w:autoSpaceDN w:val="0"/>
              <w:adjustRightInd w:val="0"/>
              <w:ind w:left="426" w:right="24"/>
              <w:jc w:val="both"/>
              <w:rPr>
                <w:rFonts w:ascii="Arial" w:hAnsi="Arial" w:cs="Arial"/>
              </w:rPr>
            </w:pPr>
            <w:r w:rsidRPr="00D01884">
              <w:rPr>
                <w:rFonts w:ascii="Arial" w:hAnsi="Arial" w:cs="Arial"/>
              </w:rPr>
              <w:t xml:space="preserve">           До 10 </w:t>
            </w:r>
            <w:proofErr w:type="spellStart"/>
            <w:r w:rsidRPr="00D01884">
              <w:rPr>
                <w:rFonts w:ascii="Arial" w:hAnsi="Arial" w:cs="Arial"/>
              </w:rPr>
              <w:t>включ</w:t>
            </w:r>
            <w:proofErr w:type="spellEnd"/>
            <w:r w:rsidRPr="00D01884">
              <w:rPr>
                <w:rFonts w:ascii="Arial" w:hAnsi="Arial" w:cs="Arial"/>
              </w:rPr>
              <w:t>.</w:t>
            </w:r>
          </w:p>
        </w:tc>
        <w:tc>
          <w:tcPr>
            <w:tcW w:w="5103" w:type="dxa"/>
            <w:tcBorders>
              <w:top w:val="double" w:sz="4" w:space="0" w:color="auto"/>
              <w:left w:val="single" w:sz="4" w:space="0" w:color="auto"/>
              <w:bottom w:val="single" w:sz="4" w:space="0" w:color="auto"/>
              <w:right w:val="single" w:sz="4" w:space="0" w:color="auto"/>
            </w:tcBorders>
            <w:vAlign w:val="center"/>
          </w:tcPr>
          <w:p w14:paraId="669AE5A9" w14:textId="77777777" w:rsidR="000D565E" w:rsidRPr="00D01884" w:rsidRDefault="000D565E" w:rsidP="004041FD">
            <w:pPr>
              <w:widowControl w:val="0"/>
              <w:autoSpaceDE w:val="0"/>
              <w:autoSpaceDN w:val="0"/>
              <w:adjustRightInd w:val="0"/>
              <w:jc w:val="center"/>
              <w:rPr>
                <w:rFonts w:ascii="Arial" w:hAnsi="Arial" w:cs="Arial"/>
              </w:rPr>
            </w:pPr>
            <w:r w:rsidRPr="00D01884">
              <w:rPr>
                <w:rFonts w:ascii="Arial" w:hAnsi="Arial" w:cs="Arial"/>
              </w:rPr>
              <w:t>3</w:t>
            </w:r>
          </w:p>
        </w:tc>
      </w:tr>
      <w:tr w:rsidR="000D565E" w:rsidRPr="00D01884" w14:paraId="214A14CD" w14:textId="77777777" w:rsidTr="000D565E">
        <w:trPr>
          <w:trHeight w:val="192"/>
        </w:trPr>
        <w:tc>
          <w:tcPr>
            <w:tcW w:w="4810" w:type="dxa"/>
            <w:tcBorders>
              <w:top w:val="single" w:sz="4" w:space="0" w:color="auto"/>
              <w:left w:val="single" w:sz="4" w:space="0" w:color="auto"/>
              <w:bottom w:val="single" w:sz="4" w:space="0" w:color="auto"/>
              <w:right w:val="single" w:sz="4" w:space="0" w:color="auto"/>
            </w:tcBorders>
            <w:vAlign w:val="center"/>
            <w:hideMark/>
          </w:tcPr>
          <w:p w14:paraId="686DB42C" w14:textId="77777777" w:rsidR="000D565E" w:rsidRPr="00D01884" w:rsidRDefault="000D565E" w:rsidP="004041FD">
            <w:pPr>
              <w:widowControl w:val="0"/>
              <w:autoSpaceDE w:val="0"/>
              <w:autoSpaceDN w:val="0"/>
              <w:adjustRightInd w:val="0"/>
              <w:ind w:left="426" w:right="57"/>
              <w:jc w:val="both"/>
              <w:rPr>
                <w:rFonts w:ascii="Arial" w:hAnsi="Arial" w:cs="Arial"/>
              </w:rPr>
            </w:pPr>
            <w:r w:rsidRPr="00D01884">
              <w:rPr>
                <w:rFonts w:ascii="Arial" w:hAnsi="Arial" w:cs="Arial"/>
              </w:rPr>
              <w:t>Св. 10  » 30    »</w:t>
            </w:r>
          </w:p>
        </w:tc>
        <w:tc>
          <w:tcPr>
            <w:tcW w:w="5103" w:type="dxa"/>
            <w:tcBorders>
              <w:top w:val="single" w:sz="4" w:space="0" w:color="auto"/>
              <w:left w:val="single" w:sz="4" w:space="0" w:color="auto"/>
              <w:bottom w:val="single" w:sz="4" w:space="0" w:color="auto"/>
              <w:right w:val="single" w:sz="4" w:space="0" w:color="auto"/>
            </w:tcBorders>
            <w:vAlign w:val="center"/>
          </w:tcPr>
          <w:p w14:paraId="53A5F8E4" w14:textId="77777777" w:rsidR="000D565E" w:rsidRPr="00D01884" w:rsidRDefault="000D565E" w:rsidP="004041FD">
            <w:pPr>
              <w:widowControl w:val="0"/>
              <w:autoSpaceDE w:val="0"/>
              <w:autoSpaceDN w:val="0"/>
              <w:adjustRightInd w:val="0"/>
              <w:jc w:val="center"/>
              <w:rPr>
                <w:rFonts w:ascii="Arial" w:hAnsi="Arial" w:cs="Arial"/>
              </w:rPr>
            </w:pPr>
            <w:r w:rsidRPr="00D01884">
              <w:rPr>
                <w:rFonts w:ascii="Arial" w:hAnsi="Arial" w:cs="Arial"/>
              </w:rPr>
              <w:t>4</w:t>
            </w:r>
          </w:p>
        </w:tc>
      </w:tr>
      <w:tr w:rsidR="000D565E" w:rsidRPr="00D01884" w14:paraId="2DA97DA7" w14:textId="77777777" w:rsidTr="000D565E">
        <w:trPr>
          <w:trHeight w:val="177"/>
        </w:trPr>
        <w:tc>
          <w:tcPr>
            <w:tcW w:w="4810" w:type="dxa"/>
            <w:tcBorders>
              <w:top w:val="single" w:sz="4" w:space="0" w:color="auto"/>
              <w:left w:val="single" w:sz="4" w:space="0" w:color="auto"/>
              <w:bottom w:val="single" w:sz="4" w:space="0" w:color="auto"/>
              <w:right w:val="single" w:sz="4" w:space="0" w:color="auto"/>
            </w:tcBorders>
            <w:vAlign w:val="center"/>
            <w:hideMark/>
          </w:tcPr>
          <w:p w14:paraId="320CCB60" w14:textId="2013ABDE" w:rsidR="000D565E" w:rsidRPr="00D01884" w:rsidRDefault="000D565E" w:rsidP="004041FD">
            <w:pPr>
              <w:widowControl w:val="0"/>
              <w:autoSpaceDE w:val="0"/>
              <w:autoSpaceDN w:val="0"/>
              <w:adjustRightInd w:val="0"/>
              <w:ind w:left="426" w:right="57"/>
              <w:jc w:val="both"/>
              <w:rPr>
                <w:rFonts w:ascii="Arial" w:hAnsi="Arial" w:cs="Arial"/>
              </w:rPr>
            </w:pPr>
            <w:r w:rsidRPr="00D01884">
              <w:rPr>
                <w:rFonts w:ascii="Arial" w:hAnsi="Arial" w:cs="Arial"/>
              </w:rPr>
              <w:t xml:space="preserve">  »   30  » 50    »</w:t>
            </w:r>
          </w:p>
        </w:tc>
        <w:tc>
          <w:tcPr>
            <w:tcW w:w="5103" w:type="dxa"/>
            <w:tcBorders>
              <w:top w:val="single" w:sz="4" w:space="0" w:color="auto"/>
              <w:left w:val="single" w:sz="4" w:space="0" w:color="auto"/>
              <w:bottom w:val="single" w:sz="4" w:space="0" w:color="auto"/>
              <w:right w:val="single" w:sz="4" w:space="0" w:color="auto"/>
            </w:tcBorders>
            <w:vAlign w:val="center"/>
          </w:tcPr>
          <w:p w14:paraId="2FE2DF9E" w14:textId="77777777" w:rsidR="000D565E" w:rsidRPr="00D01884" w:rsidRDefault="000D565E" w:rsidP="004041FD">
            <w:pPr>
              <w:widowControl w:val="0"/>
              <w:autoSpaceDE w:val="0"/>
              <w:autoSpaceDN w:val="0"/>
              <w:adjustRightInd w:val="0"/>
              <w:jc w:val="center"/>
              <w:rPr>
                <w:rFonts w:ascii="Arial" w:hAnsi="Arial" w:cs="Arial"/>
              </w:rPr>
            </w:pPr>
            <w:r w:rsidRPr="00D01884">
              <w:rPr>
                <w:rFonts w:ascii="Arial" w:hAnsi="Arial" w:cs="Arial"/>
              </w:rPr>
              <w:t>5</w:t>
            </w:r>
          </w:p>
        </w:tc>
      </w:tr>
      <w:tr w:rsidR="000D565E" w:rsidRPr="00E20D0C" w14:paraId="514EA223" w14:textId="77777777" w:rsidTr="00D01884">
        <w:trPr>
          <w:trHeight w:val="837"/>
        </w:trPr>
        <w:tc>
          <w:tcPr>
            <w:tcW w:w="9914" w:type="dxa"/>
            <w:gridSpan w:val="2"/>
            <w:tcBorders>
              <w:top w:val="single" w:sz="4" w:space="0" w:color="auto"/>
              <w:left w:val="single" w:sz="4" w:space="0" w:color="auto"/>
              <w:bottom w:val="single" w:sz="4" w:space="0" w:color="auto"/>
              <w:right w:val="single" w:sz="4" w:space="0" w:color="auto"/>
            </w:tcBorders>
            <w:vAlign w:val="center"/>
          </w:tcPr>
          <w:p w14:paraId="5A462D8F" w14:textId="1FA42BA9" w:rsidR="000D565E" w:rsidRDefault="000D565E" w:rsidP="004041FD">
            <w:pPr>
              <w:pStyle w:val="FORMATTEXT0"/>
              <w:ind w:firstLine="568"/>
              <w:jc w:val="both"/>
            </w:pPr>
            <w:r w:rsidRPr="00D01884">
              <w:rPr>
                <w:spacing w:val="40"/>
                <w:sz w:val="22"/>
                <w:szCs w:val="22"/>
              </w:rPr>
              <w:t xml:space="preserve">Примечание – </w:t>
            </w:r>
            <w:r w:rsidRPr="00D01884">
              <w:rPr>
                <w:sz w:val="22"/>
                <w:szCs w:val="22"/>
              </w:rPr>
              <w:t>При вырезке пробы (заготовок для образцов) из металла, в котором под воздействием резки не изменяются свойства в рабочей части пробы (</w:t>
            </w:r>
            <w:r w:rsidR="00D01884" w:rsidRPr="00D01884">
              <w:rPr>
                <w:sz w:val="22"/>
                <w:szCs w:val="22"/>
              </w:rPr>
              <w:t xml:space="preserve">заготовки для </w:t>
            </w:r>
            <w:r w:rsidRPr="00D01884">
              <w:rPr>
                <w:sz w:val="22"/>
                <w:szCs w:val="22"/>
              </w:rPr>
              <w:t>образца), допускается уменьшение указанных выше припусков, но не более чем в два раза.</w:t>
            </w:r>
          </w:p>
        </w:tc>
      </w:tr>
    </w:tbl>
    <w:p w14:paraId="50AEF4BA" w14:textId="77777777" w:rsidR="000D565E" w:rsidRDefault="000D565E" w:rsidP="000D565E">
      <w:pPr>
        <w:rPr>
          <w:rFonts w:ascii="Arial" w:hAnsi="Arial" w:cs="Arial"/>
          <w:sz w:val="22"/>
          <w:szCs w:val="22"/>
        </w:rPr>
      </w:pPr>
    </w:p>
    <w:p w14:paraId="3E5B54C4" w14:textId="174ECFEF" w:rsidR="00710F8B" w:rsidRDefault="00710F8B" w:rsidP="006245F0">
      <w:pPr>
        <w:spacing w:line="360" w:lineRule="auto"/>
        <w:ind w:firstLine="720"/>
        <w:jc w:val="both"/>
        <w:rPr>
          <w:rFonts w:ascii="Arial" w:hAnsi="Arial" w:cs="Arial"/>
        </w:rPr>
      </w:pPr>
      <w:r w:rsidRPr="00E20D0C">
        <w:rPr>
          <w:rFonts w:ascii="Arial" w:hAnsi="Arial" w:cs="Arial"/>
        </w:rPr>
        <w:t>4.7 Схему вырезки проб (образцов</w:t>
      </w:r>
      <w:r w:rsidR="005936A7">
        <w:rPr>
          <w:rFonts w:ascii="Arial" w:hAnsi="Arial" w:cs="Arial"/>
        </w:rPr>
        <w:t xml:space="preserve"> для испытаний</w:t>
      </w:r>
      <w:r w:rsidRPr="00E20D0C">
        <w:rPr>
          <w:rFonts w:ascii="Arial" w:hAnsi="Arial" w:cs="Arial"/>
        </w:rPr>
        <w:t xml:space="preserve">), если она не оговорена в </w:t>
      </w:r>
      <w:r w:rsidR="003E762B">
        <w:rPr>
          <w:rFonts w:ascii="Arial" w:hAnsi="Arial" w:cs="Arial"/>
        </w:rPr>
        <w:t xml:space="preserve">нормативном </w:t>
      </w:r>
      <w:r w:rsidRPr="00E20D0C">
        <w:rPr>
          <w:rFonts w:ascii="Arial" w:hAnsi="Arial" w:cs="Arial"/>
        </w:rPr>
        <w:t xml:space="preserve">документе на </w:t>
      </w:r>
      <w:r w:rsidR="006245F0">
        <w:rPr>
          <w:rFonts w:ascii="Arial" w:hAnsi="Arial" w:cs="Arial"/>
        </w:rPr>
        <w:t>металлопродукцию</w:t>
      </w:r>
      <w:r w:rsidRPr="00E20D0C">
        <w:rPr>
          <w:rFonts w:ascii="Arial" w:hAnsi="Arial" w:cs="Arial"/>
        </w:rPr>
        <w:t xml:space="preserve"> и</w:t>
      </w:r>
      <w:r w:rsidR="006245F0">
        <w:rPr>
          <w:rFonts w:ascii="Arial" w:hAnsi="Arial" w:cs="Arial"/>
        </w:rPr>
        <w:t xml:space="preserve"> не указана в </w:t>
      </w:r>
      <w:r w:rsidRPr="00E20D0C">
        <w:rPr>
          <w:rFonts w:ascii="Arial" w:hAnsi="Arial" w:cs="Arial"/>
        </w:rPr>
        <w:t>заказе, выбирает изготовитель.</w:t>
      </w:r>
    </w:p>
    <w:p w14:paraId="35972C43" w14:textId="0389E0B5" w:rsidR="00DA6C6E" w:rsidRDefault="00DA6C6E" w:rsidP="006245F0">
      <w:pPr>
        <w:spacing w:line="360" w:lineRule="auto"/>
        <w:ind w:firstLine="720"/>
        <w:jc w:val="both"/>
        <w:rPr>
          <w:rFonts w:ascii="Arial" w:hAnsi="Arial" w:cs="Arial"/>
        </w:rPr>
      </w:pPr>
    </w:p>
    <w:p w14:paraId="5B7E357A" w14:textId="13D66C3B" w:rsidR="00DA6C6E" w:rsidRDefault="00DA6C6E" w:rsidP="006245F0">
      <w:pPr>
        <w:spacing w:line="360" w:lineRule="auto"/>
        <w:ind w:firstLine="720"/>
        <w:jc w:val="both"/>
        <w:rPr>
          <w:rFonts w:ascii="Arial" w:hAnsi="Arial" w:cs="Arial"/>
        </w:rPr>
      </w:pPr>
    </w:p>
    <w:p w14:paraId="2402BDEC" w14:textId="77777777" w:rsidR="00DA6C6E" w:rsidRDefault="00DA6C6E" w:rsidP="006245F0">
      <w:pPr>
        <w:spacing w:line="360" w:lineRule="auto"/>
        <w:ind w:firstLine="720"/>
        <w:jc w:val="both"/>
        <w:rPr>
          <w:rFonts w:ascii="Arial" w:hAnsi="Arial" w:cs="Arial"/>
        </w:rPr>
      </w:pPr>
    </w:p>
    <w:p w14:paraId="0805EAF9" w14:textId="6F39D17F" w:rsidR="00F11774" w:rsidRPr="00F11774" w:rsidRDefault="001C53F3" w:rsidP="00F11774">
      <w:pPr>
        <w:spacing w:line="360" w:lineRule="auto"/>
        <w:ind w:firstLine="720"/>
        <w:jc w:val="both"/>
        <w:rPr>
          <w:rFonts w:ascii="Arial" w:hAnsi="Arial" w:cs="Arial"/>
          <w:b/>
          <w:bCs/>
          <w:color w:val="1A1A1A"/>
          <w:sz w:val="28"/>
          <w:szCs w:val="28"/>
        </w:rPr>
      </w:pPr>
      <w:r w:rsidRPr="001C53F3">
        <w:rPr>
          <w:rFonts w:ascii="Arial" w:hAnsi="Arial" w:cs="Arial"/>
          <w:b/>
          <w:sz w:val="28"/>
          <w:szCs w:val="28"/>
        </w:rPr>
        <w:lastRenderedPageBreak/>
        <w:t xml:space="preserve">5 </w:t>
      </w:r>
      <w:r w:rsidR="00F11774" w:rsidRPr="00F11774">
        <w:rPr>
          <w:rFonts w:ascii="Arial" w:hAnsi="Arial" w:cs="Arial"/>
          <w:b/>
          <w:bCs/>
          <w:color w:val="1A1A1A"/>
          <w:sz w:val="28"/>
          <w:szCs w:val="28"/>
        </w:rPr>
        <w:t xml:space="preserve">Отбор и подготовка </w:t>
      </w:r>
      <w:r w:rsidR="002966A2" w:rsidRPr="00F11774">
        <w:rPr>
          <w:rFonts w:ascii="Arial" w:hAnsi="Arial" w:cs="Arial"/>
          <w:b/>
          <w:bCs/>
          <w:color w:val="1A1A1A"/>
          <w:sz w:val="28"/>
          <w:szCs w:val="28"/>
        </w:rPr>
        <w:t>проб и заготовок</w:t>
      </w:r>
      <w:r w:rsidR="002966A2" w:rsidRPr="00F11774">
        <w:rPr>
          <w:rFonts w:ascii="Arial" w:hAnsi="Arial" w:cs="Arial"/>
          <w:b/>
          <w:bCs/>
          <w:sz w:val="28"/>
          <w:szCs w:val="28"/>
        </w:rPr>
        <w:t xml:space="preserve"> </w:t>
      </w:r>
      <w:r w:rsidR="00F11774" w:rsidRPr="00F11774">
        <w:rPr>
          <w:rFonts w:ascii="Arial" w:hAnsi="Arial" w:cs="Arial"/>
          <w:b/>
          <w:bCs/>
          <w:sz w:val="28"/>
          <w:szCs w:val="28"/>
        </w:rPr>
        <w:t>для образцов</w:t>
      </w:r>
      <w:r w:rsidR="00F11774" w:rsidRPr="00F11774">
        <w:rPr>
          <w:rFonts w:ascii="Arial" w:hAnsi="Arial" w:cs="Arial"/>
          <w:b/>
          <w:bCs/>
          <w:color w:val="1A1A1A"/>
          <w:sz w:val="28"/>
          <w:szCs w:val="28"/>
        </w:rPr>
        <w:t xml:space="preserve">. Место отбора </w:t>
      </w:r>
      <w:r w:rsidR="00F8640D" w:rsidRPr="00F11774">
        <w:rPr>
          <w:rFonts w:ascii="Arial" w:hAnsi="Arial" w:cs="Arial"/>
          <w:b/>
          <w:bCs/>
          <w:color w:val="1A1A1A"/>
          <w:sz w:val="28"/>
          <w:szCs w:val="28"/>
        </w:rPr>
        <w:t>проб и заготовок</w:t>
      </w:r>
      <w:r w:rsidR="00F8640D">
        <w:rPr>
          <w:rFonts w:ascii="Arial" w:hAnsi="Arial" w:cs="Arial"/>
          <w:b/>
          <w:bCs/>
          <w:color w:val="1A1A1A"/>
          <w:sz w:val="28"/>
          <w:szCs w:val="28"/>
        </w:rPr>
        <w:t>.</w:t>
      </w:r>
      <w:r w:rsidR="00F8640D" w:rsidRPr="00F11774">
        <w:rPr>
          <w:rFonts w:ascii="Arial" w:hAnsi="Arial" w:cs="Arial"/>
          <w:b/>
          <w:bCs/>
          <w:color w:val="1A1A1A"/>
          <w:sz w:val="28"/>
          <w:szCs w:val="28"/>
        </w:rPr>
        <w:t xml:space="preserve"> </w:t>
      </w:r>
      <w:r w:rsidR="00F8640D">
        <w:rPr>
          <w:rFonts w:ascii="Arial" w:hAnsi="Arial" w:cs="Arial"/>
          <w:b/>
          <w:bCs/>
          <w:color w:val="1A1A1A"/>
          <w:sz w:val="28"/>
          <w:szCs w:val="28"/>
        </w:rPr>
        <w:t>О</w:t>
      </w:r>
      <w:r w:rsidR="00F11774" w:rsidRPr="00F11774">
        <w:rPr>
          <w:rFonts w:ascii="Arial" w:hAnsi="Arial" w:cs="Arial"/>
          <w:b/>
          <w:bCs/>
          <w:color w:val="1A1A1A"/>
          <w:sz w:val="28"/>
          <w:szCs w:val="28"/>
        </w:rPr>
        <w:t xml:space="preserve">риентация </w:t>
      </w:r>
      <w:r w:rsidR="00F11774" w:rsidRPr="00F11774">
        <w:rPr>
          <w:rFonts w:ascii="Arial" w:hAnsi="Arial" w:cs="Arial"/>
          <w:b/>
          <w:bCs/>
          <w:sz w:val="28"/>
          <w:szCs w:val="28"/>
        </w:rPr>
        <w:t>образцов</w:t>
      </w:r>
      <w:r w:rsidR="00F11774" w:rsidRPr="00F11774">
        <w:rPr>
          <w:rFonts w:ascii="Arial" w:hAnsi="Arial" w:cs="Arial"/>
          <w:b/>
          <w:bCs/>
          <w:color w:val="1A1A1A"/>
          <w:sz w:val="28"/>
          <w:szCs w:val="28"/>
        </w:rPr>
        <w:t xml:space="preserve"> для проведения </w:t>
      </w:r>
      <w:r w:rsidR="00FE0128" w:rsidRPr="00F11774">
        <w:rPr>
          <w:rFonts w:ascii="Arial" w:hAnsi="Arial" w:cs="Arial"/>
          <w:b/>
          <w:bCs/>
          <w:color w:val="1A1A1A"/>
          <w:sz w:val="28"/>
          <w:szCs w:val="28"/>
        </w:rPr>
        <w:t>испытаний</w:t>
      </w:r>
      <w:r w:rsidR="00FE0128" w:rsidRPr="00F11774">
        <w:rPr>
          <w:rFonts w:ascii="Arial" w:hAnsi="Arial" w:cs="Arial"/>
          <w:b/>
          <w:bCs/>
          <w:sz w:val="28"/>
          <w:szCs w:val="28"/>
        </w:rPr>
        <w:t xml:space="preserve"> </w:t>
      </w:r>
      <w:r w:rsidR="00FE0128">
        <w:rPr>
          <w:rFonts w:ascii="Arial" w:hAnsi="Arial" w:cs="Arial"/>
          <w:b/>
          <w:bCs/>
          <w:sz w:val="28"/>
          <w:szCs w:val="28"/>
        </w:rPr>
        <w:t>механических</w:t>
      </w:r>
      <w:r w:rsidR="00F11774" w:rsidRPr="00F11774">
        <w:rPr>
          <w:rFonts w:ascii="Arial" w:hAnsi="Arial" w:cs="Arial"/>
          <w:b/>
          <w:bCs/>
          <w:sz w:val="28"/>
          <w:szCs w:val="28"/>
        </w:rPr>
        <w:t xml:space="preserve"> свойств</w:t>
      </w:r>
    </w:p>
    <w:p w14:paraId="71EDBDBF" w14:textId="66624FDE" w:rsidR="00D231AA" w:rsidRDefault="001C53F3" w:rsidP="001C53F3">
      <w:pPr>
        <w:widowControl w:val="0"/>
        <w:autoSpaceDE w:val="0"/>
        <w:autoSpaceDN w:val="0"/>
        <w:adjustRightInd w:val="0"/>
        <w:spacing w:line="360" w:lineRule="auto"/>
        <w:ind w:firstLine="720"/>
        <w:jc w:val="both"/>
        <w:rPr>
          <w:rFonts w:ascii="Arial" w:hAnsi="Arial" w:cs="Arial"/>
        </w:rPr>
      </w:pPr>
      <w:r w:rsidRPr="001C53F3">
        <w:rPr>
          <w:rFonts w:ascii="Arial" w:hAnsi="Arial" w:cs="Arial"/>
        </w:rPr>
        <w:t xml:space="preserve">5.1 Проба должна быть отобрана таким образом, чтобы </w:t>
      </w:r>
      <w:r w:rsidR="00CE5CAA">
        <w:rPr>
          <w:rFonts w:ascii="Arial" w:hAnsi="Arial" w:cs="Arial"/>
        </w:rPr>
        <w:t xml:space="preserve">место отбора и ориентация образцов для испытаний, взятых от нее, по отношению к изделию соответствовали </w:t>
      </w:r>
      <w:r w:rsidRPr="001C53F3">
        <w:rPr>
          <w:rFonts w:ascii="Arial" w:hAnsi="Arial" w:cs="Arial"/>
        </w:rPr>
        <w:t>требования</w:t>
      </w:r>
      <w:r w:rsidR="00CE5CAA">
        <w:rPr>
          <w:rFonts w:ascii="Arial" w:hAnsi="Arial" w:cs="Arial"/>
        </w:rPr>
        <w:t>м</w:t>
      </w:r>
      <w:r w:rsidRPr="001C53F3">
        <w:rPr>
          <w:rFonts w:ascii="Arial" w:hAnsi="Arial" w:cs="Arial"/>
        </w:rPr>
        <w:t>, предусмотренны</w:t>
      </w:r>
      <w:r w:rsidR="00F47E6F">
        <w:rPr>
          <w:rFonts w:ascii="Arial" w:hAnsi="Arial" w:cs="Arial"/>
        </w:rPr>
        <w:t>м</w:t>
      </w:r>
      <w:r w:rsidRPr="001C53F3">
        <w:rPr>
          <w:rFonts w:ascii="Arial" w:hAnsi="Arial" w:cs="Arial"/>
        </w:rPr>
        <w:t xml:space="preserve"> в приложени</w:t>
      </w:r>
      <w:r w:rsidR="00C63D6F">
        <w:rPr>
          <w:rFonts w:ascii="Arial" w:hAnsi="Arial" w:cs="Arial"/>
        </w:rPr>
        <w:t>и</w:t>
      </w:r>
      <w:r w:rsidRPr="001C53F3">
        <w:rPr>
          <w:rFonts w:ascii="Arial" w:hAnsi="Arial" w:cs="Arial"/>
        </w:rPr>
        <w:t xml:space="preserve"> Б. </w:t>
      </w:r>
    </w:p>
    <w:p w14:paraId="649FC221" w14:textId="044D7305" w:rsidR="001C53F3" w:rsidRDefault="001C53F3" w:rsidP="001C53F3">
      <w:pPr>
        <w:widowControl w:val="0"/>
        <w:autoSpaceDE w:val="0"/>
        <w:autoSpaceDN w:val="0"/>
        <w:adjustRightInd w:val="0"/>
        <w:spacing w:line="360" w:lineRule="auto"/>
        <w:ind w:firstLine="720"/>
        <w:jc w:val="both"/>
        <w:rPr>
          <w:rFonts w:ascii="Arial" w:hAnsi="Arial" w:cs="Arial"/>
        </w:rPr>
      </w:pPr>
      <w:r w:rsidRPr="001C53F3">
        <w:rPr>
          <w:rFonts w:ascii="Arial" w:hAnsi="Arial" w:cs="Arial"/>
        </w:rPr>
        <w:t xml:space="preserve">5.2 </w:t>
      </w:r>
      <w:r w:rsidR="00B205ED">
        <w:rPr>
          <w:rFonts w:ascii="Arial" w:hAnsi="Arial" w:cs="Arial"/>
        </w:rPr>
        <w:t>Направление</w:t>
      </w:r>
      <w:r w:rsidRPr="001C53F3">
        <w:rPr>
          <w:rFonts w:ascii="Arial" w:hAnsi="Arial" w:cs="Arial"/>
        </w:rPr>
        <w:t xml:space="preserve"> продольной оси образца </w:t>
      </w:r>
      <w:r w:rsidR="00707130">
        <w:rPr>
          <w:rFonts w:ascii="Arial" w:hAnsi="Arial" w:cs="Arial"/>
        </w:rPr>
        <w:t xml:space="preserve">для испытаний </w:t>
      </w:r>
      <w:r w:rsidRPr="001C53F3">
        <w:rPr>
          <w:rFonts w:ascii="Arial" w:hAnsi="Arial" w:cs="Arial"/>
        </w:rPr>
        <w:t xml:space="preserve">относительно направления </w:t>
      </w:r>
      <w:r w:rsidR="009B0F18">
        <w:rPr>
          <w:rFonts w:ascii="Arial" w:hAnsi="Arial" w:cs="Arial"/>
        </w:rPr>
        <w:t>прокатки</w:t>
      </w:r>
      <w:r w:rsidRPr="001C53F3">
        <w:rPr>
          <w:rFonts w:ascii="Arial" w:hAnsi="Arial" w:cs="Arial"/>
        </w:rPr>
        <w:t xml:space="preserve"> продукции должно соответствовать заданной в </w:t>
      </w:r>
      <w:r>
        <w:rPr>
          <w:rFonts w:ascii="Arial" w:hAnsi="Arial" w:cs="Arial"/>
        </w:rPr>
        <w:t xml:space="preserve">нормативном </w:t>
      </w:r>
      <w:r w:rsidRPr="001C53F3">
        <w:rPr>
          <w:rFonts w:ascii="Arial" w:hAnsi="Arial" w:cs="Arial"/>
        </w:rPr>
        <w:t xml:space="preserve">документе на </w:t>
      </w:r>
      <w:r>
        <w:rPr>
          <w:rFonts w:ascii="Arial" w:hAnsi="Arial" w:cs="Arial"/>
        </w:rPr>
        <w:t>металлопродукцию</w:t>
      </w:r>
      <w:r w:rsidRPr="001C53F3">
        <w:rPr>
          <w:rFonts w:ascii="Arial" w:hAnsi="Arial" w:cs="Arial"/>
        </w:rPr>
        <w:t xml:space="preserve"> или заказе. </w:t>
      </w:r>
    </w:p>
    <w:p w14:paraId="005EE923" w14:textId="734CE0B6" w:rsidR="00E56884" w:rsidRPr="00E56884" w:rsidRDefault="00E56884" w:rsidP="001C53F3">
      <w:pPr>
        <w:widowControl w:val="0"/>
        <w:autoSpaceDE w:val="0"/>
        <w:autoSpaceDN w:val="0"/>
        <w:adjustRightInd w:val="0"/>
        <w:spacing w:line="360" w:lineRule="auto"/>
        <w:ind w:firstLine="720"/>
        <w:jc w:val="both"/>
        <w:rPr>
          <w:rFonts w:ascii="Arial" w:hAnsi="Arial" w:cs="Arial"/>
          <w:sz w:val="22"/>
          <w:szCs w:val="22"/>
        </w:rPr>
      </w:pPr>
      <w:r w:rsidRPr="00E56884">
        <w:rPr>
          <w:rFonts w:ascii="Arial" w:eastAsia="Calibri" w:hAnsi="Arial" w:cs="Arial"/>
          <w:spacing w:val="40"/>
          <w:sz w:val="22"/>
          <w:szCs w:val="22"/>
        </w:rPr>
        <w:t>Примечание</w:t>
      </w:r>
      <w:r w:rsidRPr="00E56884">
        <w:rPr>
          <w:rFonts w:ascii="Arial" w:eastAsia="Calibri" w:hAnsi="Arial" w:cs="Arial"/>
          <w:sz w:val="22"/>
          <w:szCs w:val="22"/>
        </w:rPr>
        <w:t xml:space="preserve"> – При отсутствии данного требования в нормативной документации на </w:t>
      </w:r>
      <w:r>
        <w:rPr>
          <w:rFonts w:ascii="Arial" w:eastAsia="Calibri" w:hAnsi="Arial" w:cs="Arial"/>
          <w:sz w:val="22"/>
          <w:szCs w:val="22"/>
        </w:rPr>
        <w:t>металло</w:t>
      </w:r>
      <w:r w:rsidRPr="00E56884">
        <w:rPr>
          <w:rFonts w:ascii="Arial" w:eastAsia="Calibri" w:hAnsi="Arial" w:cs="Arial"/>
          <w:sz w:val="22"/>
          <w:szCs w:val="22"/>
        </w:rPr>
        <w:t>продукци</w:t>
      </w:r>
      <w:r>
        <w:rPr>
          <w:rFonts w:ascii="Arial" w:eastAsia="Calibri" w:hAnsi="Arial" w:cs="Arial"/>
          <w:sz w:val="22"/>
          <w:szCs w:val="22"/>
        </w:rPr>
        <w:t>ю</w:t>
      </w:r>
      <w:r w:rsidRPr="00E56884">
        <w:rPr>
          <w:rFonts w:ascii="Arial" w:eastAsia="Calibri" w:hAnsi="Arial" w:cs="Arial"/>
          <w:sz w:val="22"/>
          <w:szCs w:val="22"/>
        </w:rPr>
        <w:t xml:space="preserve"> и/или заказе </w:t>
      </w:r>
      <w:r w:rsidR="00B205ED">
        <w:rPr>
          <w:rFonts w:ascii="Arial" w:eastAsia="Calibri" w:hAnsi="Arial" w:cs="Arial"/>
          <w:sz w:val="22"/>
          <w:szCs w:val="22"/>
        </w:rPr>
        <w:t>направление</w:t>
      </w:r>
      <w:r w:rsidRPr="00E56884">
        <w:rPr>
          <w:rFonts w:ascii="Arial" w:eastAsia="Calibri" w:hAnsi="Arial" w:cs="Arial"/>
          <w:sz w:val="22"/>
          <w:szCs w:val="22"/>
        </w:rPr>
        <w:t xml:space="preserve"> продольной оси образца относительно направления </w:t>
      </w:r>
      <w:r w:rsidR="009B0F18">
        <w:rPr>
          <w:rFonts w:ascii="Arial" w:eastAsia="Calibri" w:hAnsi="Arial" w:cs="Arial"/>
          <w:sz w:val="22"/>
          <w:szCs w:val="22"/>
        </w:rPr>
        <w:t>прокатки</w:t>
      </w:r>
      <w:r w:rsidRPr="00E56884">
        <w:rPr>
          <w:rFonts w:ascii="Arial" w:eastAsia="Calibri" w:hAnsi="Arial" w:cs="Arial"/>
          <w:sz w:val="22"/>
          <w:szCs w:val="22"/>
        </w:rPr>
        <w:t xml:space="preserve"> должно соответствовать требованиям приложения Г</w:t>
      </w:r>
      <w:r>
        <w:rPr>
          <w:rFonts w:ascii="Arial" w:eastAsia="Calibri" w:hAnsi="Arial" w:cs="Arial"/>
          <w:sz w:val="22"/>
          <w:szCs w:val="22"/>
        </w:rPr>
        <w:t>.</w:t>
      </w:r>
    </w:p>
    <w:p w14:paraId="30F010B9" w14:textId="7937760D" w:rsidR="001C53F3" w:rsidRPr="001C53F3" w:rsidRDefault="001C53F3" w:rsidP="001C53F3">
      <w:pPr>
        <w:widowControl w:val="0"/>
        <w:autoSpaceDE w:val="0"/>
        <w:autoSpaceDN w:val="0"/>
        <w:adjustRightInd w:val="0"/>
        <w:spacing w:line="360" w:lineRule="auto"/>
        <w:ind w:firstLine="720"/>
        <w:jc w:val="both"/>
        <w:rPr>
          <w:rFonts w:ascii="Arial" w:hAnsi="Arial" w:cs="Arial"/>
        </w:rPr>
      </w:pPr>
      <w:r w:rsidRPr="001C53F3">
        <w:rPr>
          <w:rFonts w:ascii="Arial" w:hAnsi="Arial" w:cs="Arial"/>
        </w:rPr>
        <w:t>5.3</w:t>
      </w:r>
      <w:r w:rsidR="00A96752">
        <w:rPr>
          <w:rFonts w:ascii="Arial" w:hAnsi="Arial" w:cs="Arial"/>
        </w:rPr>
        <w:t xml:space="preserve"> </w:t>
      </w:r>
      <w:r w:rsidRPr="001C53F3">
        <w:rPr>
          <w:rFonts w:ascii="Arial" w:hAnsi="Arial" w:cs="Arial"/>
        </w:rPr>
        <w:t xml:space="preserve">В </w:t>
      </w:r>
      <w:r>
        <w:rPr>
          <w:rFonts w:ascii="Arial" w:hAnsi="Arial" w:cs="Arial"/>
        </w:rPr>
        <w:t xml:space="preserve">нормативном </w:t>
      </w:r>
      <w:r w:rsidRPr="001C53F3">
        <w:rPr>
          <w:rFonts w:ascii="Arial" w:hAnsi="Arial" w:cs="Arial"/>
        </w:rPr>
        <w:t xml:space="preserve">документе на </w:t>
      </w:r>
      <w:r>
        <w:rPr>
          <w:rFonts w:ascii="Arial" w:hAnsi="Arial" w:cs="Arial"/>
        </w:rPr>
        <w:t>металлопродукцию</w:t>
      </w:r>
      <w:r w:rsidRPr="001C53F3">
        <w:rPr>
          <w:rFonts w:ascii="Arial" w:hAnsi="Arial" w:cs="Arial"/>
        </w:rPr>
        <w:t xml:space="preserve"> должно быть предусмотрено</w:t>
      </w:r>
      <w:r>
        <w:rPr>
          <w:rFonts w:ascii="Arial" w:hAnsi="Arial" w:cs="Arial"/>
        </w:rPr>
        <w:t>,</w:t>
      </w:r>
      <w:r w:rsidRPr="001C53F3">
        <w:rPr>
          <w:rFonts w:ascii="Arial" w:hAnsi="Arial" w:cs="Arial"/>
        </w:rPr>
        <w:t xml:space="preserve"> в каком состоянии следует определять его механические свойства:</w:t>
      </w:r>
    </w:p>
    <w:p w14:paraId="19D87E5B" w14:textId="77777777" w:rsidR="00C10062" w:rsidRDefault="001C53F3" w:rsidP="001C53F3">
      <w:pPr>
        <w:widowControl w:val="0"/>
        <w:autoSpaceDE w:val="0"/>
        <w:autoSpaceDN w:val="0"/>
        <w:adjustRightInd w:val="0"/>
        <w:spacing w:line="360" w:lineRule="auto"/>
        <w:ind w:firstLine="720"/>
        <w:jc w:val="both"/>
        <w:rPr>
          <w:rFonts w:ascii="Arial" w:hAnsi="Arial" w:cs="Arial"/>
        </w:rPr>
      </w:pPr>
      <w:r w:rsidRPr="001C53F3">
        <w:rPr>
          <w:rFonts w:ascii="Arial" w:hAnsi="Arial" w:cs="Arial"/>
        </w:rPr>
        <w:t xml:space="preserve">а) в состоянии поставки (5.4) </w:t>
      </w:r>
    </w:p>
    <w:p w14:paraId="04BE5C02" w14:textId="5355B39D" w:rsidR="001C53F3" w:rsidRPr="001C53F3" w:rsidRDefault="001C53F3" w:rsidP="001C53F3">
      <w:pPr>
        <w:widowControl w:val="0"/>
        <w:autoSpaceDE w:val="0"/>
        <w:autoSpaceDN w:val="0"/>
        <w:adjustRightInd w:val="0"/>
        <w:spacing w:line="360" w:lineRule="auto"/>
        <w:ind w:firstLine="720"/>
        <w:jc w:val="both"/>
        <w:rPr>
          <w:rFonts w:ascii="Arial" w:hAnsi="Arial" w:cs="Arial"/>
        </w:rPr>
      </w:pPr>
      <w:r w:rsidRPr="001C53F3">
        <w:rPr>
          <w:rFonts w:ascii="Arial" w:hAnsi="Arial" w:cs="Arial"/>
        </w:rPr>
        <w:t xml:space="preserve">или </w:t>
      </w:r>
    </w:p>
    <w:p w14:paraId="15DC6131" w14:textId="6E72FDF0" w:rsidR="001C53F3" w:rsidRDefault="001C53F3" w:rsidP="001C53F3">
      <w:pPr>
        <w:widowControl w:val="0"/>
        <w:autoSpaceDE w:val="0"/>
        <w:autoSpaceDN w:val="0"/>
        <w:adjustRightInd w:val="0"/>
        <w:spacing w:line="360" w:lineRule="auto"/>
        <w:ind w:firstLine="720"/>
        <w:jc w:val="both"/>
        <w:rPr>
          <w:rFonts w:ascii="Arial" w:hAnsi="Arial" w:cs="Arial"/>
        </w:rPr>
      </w:pPr>
      <w:r w:rsidRPr="001C53F3">
        <w:rPr>
          <w:rFonts w:ascii="Arial" w:hAnsi="Arial" w:cs="Arial"/>
        </w:rPr>
        <w:t>б) в контрольном состоянии (5.5).</w:t>
      </w:r>
    </w:p>
    <w:p w14:paraId="4C84CFD5" w14:textId="55569387" w:rsidR="00350335" w:rsidRDefault="00350335" w:rsidP="001C53F3">
      <w:pPr>
        <w:widowControl w:val="0"/>
        <w:autoSpaceDE w:val="0"/>
        <w:autoSpaceDN w:val="0"/>
        <w:adjustRightInd w:val="0"/>
        <w:spacing w:line="360" w:lineRule="auto"/>
        <w:ind w:firstLine="720"/>
        <w:jc w:val="both"/>
        <w:rPr>
          <w:rFonts w:ascii="Arial" w:hAnsi="Arial" w:cs="Arial"/>
          <w:sz w:val="22"/>
          <w:szCs w:val="22"/>
        </w:rPr>
      </w:pPr>
      <w:r w:rsidRPr="000D565E">
        <w:rPr>
          <w:rFonts w:ascii="Arial" w:hAnsi="Arial" w:cs="Arial"/>
          <w:spacing w:val="40"/>
          <w:sz w:val="22"/>
          <w:szCs w:val="22"/>
        </w:rPr>
        <w:t>Примечание</w:t>
      </w:r>
      <w:r w:rsidRPr="000D565E">
        <w:rPr>
          <w:rFonts w:ascii="Arial" w:hAnsi="Arial" w:cs="Arial"/>
          <w:sz w:val="22"/>
          <w:szCs w:val="22"/>
        </w:rPr>
        <w:t xml:space="preserve"> – </w:t>
      </w:r>
      <w:r w:rsidR="000D565E" w:rsidRPr="000D565E">
        <w:rPr>
          <w:rFonts w:ascii="Arial" w:hAnsi="Arial" w:cs="Arial"/>
          <w:sz w:val="22"/>
          <w:szCs w:val="22"/>
        </w:rPr>
        <w:t>Если</w:t>
      </w:r>
      <w:r w:rsidRPr="000D565E">
        <w:rPr>
          <w:rFonts w:ascii="Arial" w:hAnsi="Arial" w:cs="Arial"/>
          <w:sz w:val="22"/>
          <w:szCs w:val="22"/>
        </w:rPr>
        <w:t xml:space="preserve"> в нормати</w:t>
      </w:r>
      <w:r w:rsidR="000D565E" w:rsidRPr="000D565E">
        <w:rPr>
          <w:rFonts w:ascii="Arial" w:hAnsi="Arial" w:cs="Arial"/>
          <w:sz w:val="22"/>
          <w:szCs w:val="22"/>
        </w:rPr>
        <w:t>в</w:t>
      </w:r>
      <w:r w:rsidRPr="000D565E">
        <w:rPr>
          <w:rFonts w:ascii="Arial" w:hAnsi="Arial" w:cs="Arial"/>
          <w:sz w:val="22"/>
          <w:szCs w:val="22"/>
        </w:rPr>
        <w:t xml:space="preserve">ном документе на металлопродукцию </w:t>
      </w:r>
      <w:r w:rsidR="00C96836" w:rsidRPr="00E56884">
        <w:rPr>
          <w:rFonts w:ascii="Arial" w:eastAsia="Calibri" w:hAnsi="Arial" w:cs="Arial"/>
          <w:sz w:val="22"/>
          <w:szCs w:val="22"/>
        </w:rPr>
        <w:t xml:space="preserve">и/или заказе </w:t>
      </w:r>
      <w:r w:rsidR="000D565E" w:rsidRPr="000D565E">
        <w:rPr>
          <w:rFonts w:ascii="Arial" w:hAnsi="Arial" w:cs="Arial"/>
          <w:sz w:val="22"/>
          <w:szCs w:val="22"/>
        </w:rPr>
        <w:t xml:space="preserve">не указано, в каком </w:t>
      </w:r>
      <w:r w:rsidR="00D31F46" w:rsidRPr="000D565E">
        <w:rPr>
          <w:rFonts w:ascii="Arial" w:hAnsi="Arial" w:cs="Arial"/>
          <w:sz w:val="22"/>
          <w:szCs w:val="22"/>
        </w:rPr>
        <w:t>состоянии</w:t>
      </w:r>
      <w:r w:rsidR="000D565E" w:rsidRPr="000D565E">
        <w:rPr>
          <w:rFonts w:ascii="Arial" w:hAnsi="Arial" w:cs="Arial"/>
          <w:sz w:val="22"/>
          <w:szCs w:val="22"/>
        </w:rPr>
        <w:t xml:space="preserve"> определяют механически</w:t>
      </w:r>
      <w:r w:rsidR="00847F37">
        <w:rPr>
          <w:rFonts w:ascii="Arial" w:hAnsi="Arial" w:cs="Arial"/>
          <w:sz w:val="22"/>
          <w:szCs w:val="22"/>
        </w:rPr>
        <w:t>е</w:t>
      </w:r>
      <w:r w:rsidR="000D565E" w:rsidRPr="000D565E">
        <w:rPr>
          <w:rFonts w:ascii="Arial" w:hAnsi="Arial" w:cs="Arial"/>
          <w:sz w:val="22"/>
          <w:szCs w:val="22"/>
        </w:rPr>
        <w:t xml:space="preserve"> свойства, то испытания проводят в состоянии поставки. </w:t>
      </w:r>
      <w:r w:rsidRPr="000D565E">
        <w:rPr>
          <w:rFonts w:ascii="Arial" w:hAnsi="Arial" w:cs="Arial"/>
          <w:sz w:val="22"/>
          <w:szCs w:val="22"/>
        </w:rPr>
        <w:t xml:space="preserve">  </w:t>
      </w:r>
    </w:p>
    <w:p w14:paraId="42894B93" w14:textId="77777777" w:rsidR="001C53F3" w:rsidRPr="001C53F3" w:rsidRDefault="001C53F3" w:rsidP="001C53F3">
      <w:pPr>
        <w:widowControl w:val="0"/>
        <w:autoSpaceDE w:val="0"/>
        <w:autoSpaceDN w:val="0"/>
        <w:adjustRightInd w:val="0"/>
        <w:spacing w:line="360" w:lineRule="auto"/>
        <w:ind w:firstLine="720"/>
        <w:jc w:val="both"/>
        <w:rPr>
          <w:rFonts w:ascii="Arial" w:hAnsi="Arial" w:cs="Arial"/>
          <w:b/>
        </w:rPr>
      </w:pPr>
      <w:bookmarkStart w:id="8" w:name="_Hlk183084480"/>
      <w:bookmarkStart w:id="9" w:name="_Hlk183049937"/>
      <w:r w:rsidRPr="001C53F3">
        <w:rPr>
          <w:rFonts w:ascii="Arial" w:hAnsi="Arial" w:cs="Arial"/>
          <w:b/>
        </w:rPr>
        <w:t>5.4 Испытание в состоянии поставки</w:t>
      </w:r>
    </w:p>
    <w:p w14:paraId="1B3B686D" w14:textId="77777777" w:rsidR="00754BB7" w:rsidRPr="00DD2594" w:rsidRDefault="00754BB7" w:rsidP="00DD2594">
      <w:pPr>
        <w:widowControl w:val="0"/>
        <w:spacing w:line="360" w:lineRule="auto"/>
        <w:ind w:firstLine="720"/>
        <w:jc w:val="both"/>
        <w:rPr>
          <w:rFonts w:ascii="Arial" w:hAnsi="Arial" w:cs="Arial"/>
          <w:color w:val="000000"/>
          <w:lang w:bidi="ru-RU"/>
        </w:rPr>
      </w:pPr>
      <w:r w:rsidRPr="00DD2594">
        <w:rPr>
          <w:rFonts w:ascii="Arial" w:eastAsia="Times-Roman" w:hAnsi="Arial" w:cs="Arial"/>
        </w:rPr>
        <w:t>Если в нормативном документе на металлопродукцию не оговорено иное,</w:t>
      </w:r>
      <w:r w:rsidRPr="00DD2594">
        <w:rPr>
          <w:rFonts w:ascii="Arial" w:hAnsi="Arial" w:cs="Arial"/>
          <w:color w:val="000000"/>
          <w:lang w:bidi="ru-RU"/>
        </w:rPr>
        <w:t xml:space="preserve"> для испытаний металлопродукции в состоянии поставки пробу (заготовку для образцов) отбирают от металлопродукции:</w:t>
      </w:r>
    </w:p>
    <w:p w14:paraId="16843F25" w14:textId="0CE0C257" w:rsidR="00B205ED" w:rsidRPr="00B205ED" w:rsidRDefault="00B205ED" w:rsidP="00DD2594">
      <w:pPr>
        <w:widowControl w:val="0"/>
        <w:spacing w:line="360" w:lineRule="auto"/>
        <w:ind w:firstLine="720"/>
        <w:jc w:val="both"/>
        <w:rPr>
          <w:rFonts w:ascii="Arial" w:hAnsi="Arial" w:cs="Arial"/>
          <w:color w:val="000000"/>
          <w:lang w:bidi="ru-RU"/>
        </w:rPr>
      </w:pPr>
      <w:r w:rsidRPr="00B205ED">
        <w:rPr>
          <w:rFonts w:ascii="Arial" w:eastAsia="Calibri" w:hAnsi="Arial" w:cs="Arial"/>
        </w:rPr>
        <w:t>а) при производстве без термической обработки – после пластической деформации металлопродукции</w:t>
      </w:r>
      <w:r>
        <w:rPr>
          <w:rFonts w:ascii="Arial" w:eastAsia="Calibri" w:hAnsi="Arial" w:cs="Arial"/>
        </w:rPr>
        <w:t>;</w:t>
      </w:r>
    </w:p>
    <w:p w14:paraId="199AF4DC" w14:textId="649EE425" w:rsidR="00754BB7" w:rsidRDefault="00754BB7" w:rsidP="00DD2594">
      <w:pPr>
        <w:autoSpaceDE w:val="0"/>
        <w:autoSpaceDN w:val="0"/>
        <w:adjustRightInd w:val="0"/>
        <w:spacing w:line="360" w:lineRule="auto"/>
        <w:ind w:firstLine="720"/>
        <w:jc w:val="both"/>
        <w:rPr>
          <w:rFonts w:ascii="Arial" w:eastAsia="Times-Roman" w:hAnsi="Arial" w:cs="Arial"/>
        </w:rPr>
      </w:pPr>
      <w:r w:rsidRPr="00DD2594">
        <w:rPr>
          <w:rFonts w:ascii="Arial" w:hAnsi="Arial" w:cs="Arial"/>
          <w:color w:val="000000"/>
          <w:lang w:bidi="ru-RU"/>
        </w:rPr>
        <w:t>б) при производстве в термически обработанном состоянии – после заключительной термической обработки.</w:t>
      </w:r>
      <w:r w:rsidRPr="00DD2594">
        <w:rPr>
          <w:rFonts w:ascii="Arial" w:eastAsia="Times-Roman" w:hAnsi="Arial" w:cs="Arial"/>
        </w:rPr>
        <w:t xml:space="preserve"> </w:t>
      </w:r>
    </w:p>
    <w:p w14:paraId="3EA339E1" w14:textId="6A97BCE3" w:rsidR="00C63D6F" w:rsidRPr="00C63D6F" w:rsidRDefault="00C63D6F" w:rsidP="00C63D6F">
      <w:pPr>
        <w:autoSpaceDE w:val="0"/>
        <w:autoSpaceDN w:val="0"/>
        <w:adjustRightInd w:val="0"/>
        <w:spacing w:line="360" w:lineRule="auto"/>
        <w:ind w:firstLine="720"/>
        <w:jc w:val="both"/>
        <w:rPr>
          <w:rFonts w:ascii="Arial" w:eastAsia="Times-Roman" w:hAnsi="Arial" w:cs="Arial"/>
        </w:rPr>
      </w:pPr>
      <w:r w:rsidRPr="00C63D6F">
        <w:rPr>
          <w:rFonts w:ascii="Arial" w:hAnsi="Arial" w:cs="Arial"/>
          <w:color w:val="2C2D2E"/>
          <w:shd w:val="clear" w:color="auto" w:fill="FFFFFF"/>
        </w:rPr>
        <w:t>Если проба не может оставаться прикрепленной к единице металлопродукции до конца изготовления (например, пробы, отобранные от листа перед термической обработкой), нормативные документы на металлопродукцию должны определять стадию отбора пробы от единицы металлопродукции. </w:t>
      </w:r>
      <w:r w:rsidRPr="00C63D6F">
        <w:rPr>
          <w:rStyle w:val="afb"/>
          <w:rFonts w:ascii="Arial" w:hAnsi="Arial" w:cs="Arial"/>
          <w:b w:val="0"/>
          <w:bCs w:val="0"/>
          <w:color w:val="2C2D2E"/>
          <w:shd w:val="clear" w:color="auto" w:fill="FFFFFF"/>
        </w:rPr>
        <w:t>В случае отсутствия в нормативном документе на металлопродукцию указания стадии отбора проб от единицы металлопродук</w:t>
      </w:r>
      <w:r w:rsidRPr="00C63D6F">
        <w:rPr>
          <w:rStyle w:val="afb"/>
          <w:rFonts w:ascii="Arial" w:hAnsi="Arial" w:cs="Arial"/>
          <w:b w:val="0"/>
          <w:bCs w:val="0"/>
          <w:color w:val="2C2D2E"/>
          <w:shd w:val="clear" w:color="auto" w:fill="FFFFFF"/>
        </w:rPr>
        <w:lastRenderedPageBreak/>
        <w:t>ции, данное требование может быть согласовано при оформлении заказа. При отсутствии указания в заказе стадию отбора проб определяет изготовитель.</w:t>
      </w:r>
      <w:r w:rsidRPr="00C63D6F">
        <w:rPr>
          <w:rFonts w:ascii="Arial" w:hAnsi="Arial" w:cs="Arial"/>
          <w:color w:val="2C2D2E"/>
          <w:shd w:val="clear" w:color="auto" w:fill="FFFFFF"/>
        </w:rPr>
        <w:t> Термическая обработка пробы должна проводиться по тем же режимам, что и обрабатываемая металлопродукция и, по возможности, одновременно</w:t>
      </w:r>
      <w:r w:rsidR="00901428">
        <w:rPr>
          <w:rFonts w:ascii="Arial" w:hAnsi="Arial" w:cs="Arial"/>
          <w:color w:val="2C2D2E"/>
          <w:shd w:val="clear" w:color="auto" w:fill="FFFFFF"/>
        </w:rPr>
        <w:t>.</w:t>
      </w:r>
    </w:p>
    <w:p w14:paraId="5318BD3A" w14:textId="57117DF7" w:rsidR="00754BB7" w:rsidRPr="00DD2594" w:rsidRDefault="00754BB7" w:rsidP="00DD2594">
      <w:pPr>
        <w:autoSpaceDE w:val="0"/>
        <w:autoSpaceDN w:val="0"/>
        <w:adjustRightInd w:val="0"/>
        <w:spacing w:line="360" w:lineRule="auto"/>
        <w:ind w:firstLine="720"/>
        <w:jc w:val="both"/>
        <w:rPr>
          <w:rFonts w:ascii="Arial" w:eastAsia="Times-Roman" w:hAnsi="Arial" w:cs="Arial"/>
        </w:rPr>
      </w:pPr>
      <w:r w:rsidRPr="00DD2594">
        <w:rPr>
          <w:rFonts w:ascii="Arial" w:hAnsi="Arial" w:cs="Arial"/>
          <w:color w:val="000000"/>
          <w:lang w:bidi="ru-RU"/>
        </w:rPr>
        <w:t>Отбор проб должен проводит</w:t>
      </w:r>
      <w:r w:rsidR="00073FBA" w:rsidRPr="00DD2594">
        <w:rPr>
          <w:rFonts w:ascii="Arial" w:hAnsi="Arial" w:cs="Arial"/>
          <w:color w:val="000000"/>
          <w:lang w:bidi="ru-RU"/>
        </w:rPr>
        <w:t>ь</w:t>
      </w:r>
      <w:r w:rsidRPr="00DD2594">
        <w:rPr>
          <w:rFonts w:ascii="Arial" w:hAnsi="Arial" w:cs="Arial"/>
          <w:color w:val="000000"/>
          <w:lang w:bidi="ru-RU"/>
        </w:rPr>
        <w:t xml:space="preserve">ся таким образом, чтобы свойства металлопродукции в той части пробы, которая предназначена для изготовления </w:t>
      </w:r>
      <w:r w:rsidR="00073FBA" w:rsidRPr="00DD2594">
        <w:rPr>
          <w:rFonts w:ascii="Arial" w:hAnsi="Arial" w:cs="Arial"/>
          <w:color w:val="000000"/>
          <w:lang w:bidi="ru-RU"/>
        </w:rPr>
        <w:t>образцов для испытаний</w:t>
      </w:r>
      <w:r w:rsidR="00EA7B0A">
        <w:rPr>
          <w:rFonts w:ascii="Arial" w:hAnsi="Arial" w:cs="Arial"/>
          <w:color w:val="000000"/>
          <w:lang w:bidi="ru-RU"/>
        </w:rPr>
        <w:t>,</w:t>
      </w:r>
      <w:r w:rsidRPr="00DD2594">
        <w:rPr>
          <w:rFonts w:ascii="Arial" w:hAnsi="Arial" w:cs="Arial"/>
          <w:color w:val="000000"/>
          <w:lang w:bidi="ru-RU"/>
        </w:rPr>
        <w:t xml:space="preserve"> не изменялись.</w:t>
      </w:r>
    </w:p>
    <w:p w14:paraId="0E45DA1D" w14:textId="77777777" w:rsidR="00C466E2" w:rsidRDefault="00754BB7" w:rsidP="00C466E2">
      <w:pPr>
        <w:spacing w:line="360" w:lineRule="auto"/>
        <w:ind w:firstLine="720"/>
        <w:jc w:val="both"/>
        <w:rPr>
          <w:rFonts w:ascii="Arial" w:eastAsia="Times-Roman" w:hAnsi="Arial" w:cs="Arial"/>
        </w:rPr>
      </w:pPr>
      <w:r w:rsidRPr="00DD2594">
        <w:rPr>
          <w:rFonts w:ascii="Arial" w:eastAsia="Times-Roman" w:hAnsi="Arial" w:cs="Arial"/>
        </w:rPr>
        <w:t xml:space="preserve">При необходимости правки пробы для получения из неё качественных образцов, правка должна проводиться в холодном состоянии, если не оговорено иное. </w:t>
      </w:r>
    </w:p>
    <w:p w14:paraId="292D253F" w14:textId="625C6970" w:rsidR="00EA7B0A" w:rsidRPr="004D3189" w:rsidRDefault="00754BB7" w:rsidP="00C466E2">
      <w:pPr>
        <w:spacing w:line="360" w:lineRule="auto"/>
        <w:ind w:firstLine="720"/>
        <w:jc w:val="both"/>
        <w:rPr>
          <w:rFonts w:ascii="Arial" w:eastAsia="Times-Roman" w:hAnsi="Arial" w:cs="Arial"/>
          <w:sz w:val="22"/>
          <w:szCs w:val="22"/>
        </w:rPr>
      </w:pPr>
      <w:r w:rsidRPr="00314713">
        <w:rPr>
          <w:rFonts w:ascii="Arial" w:eastAsia="Times-Roman" w:hAnsi="Arial" w:cs="Arial"/>
          <w:spacing w:val="40"/>
          <w:sz w:val="22"/>
          <w:szCs w:val="22"/>
        </w:rPr>
        <w:t>Примечание</w:t>
      </w:r>
      <w:r w:rsidRPr="00314713">
        <w:rPr>
          <w:rFonts w:ascii="Arial" w:eastAsia="Times-Roman" w:hAnsi="Arial" w:cs="Arial"/>
          <w:sz w:val="22"/>
          <w:szCs w:val="22"/>
        </w:rPr>
        <w:t xml:space="preserve"> – </w:t>
      </w:r>
      <w:r w:rsidR="00EA7B0A" w:rsidRPr="004D3189">
        <w:rPr>
          <w:rFonts w:ascii="Arial" w:eastAsia="Calibri" w:hAnsi="Arial" w:cs="Arial"/>
          <w:sz w:val="22"/>
          <w:szCs w:val="22"/>
        </w:rPr>
        <w:t xml:space="preserve">Не рекомендуется подвергать правке те места проб, где будут располагаться рабочие части образцов. В случае разногласий, если это позволяет вид испытаний, предпочтение отдается результатам, полученным на образцах, изготовленных из </w:t>
      </w:r>
      <w:proofErr w:type="spellStart"/>
      <w:r w:rsidR="004D3189" w:rsidRPr="004D3189">
        <w:rPr>
          <w:rFonts w:ascii="Arial" w:eastAsia="Calibri" w:hAnsi="Arial" w:cs="Arial"/>
          <w:sz w:val="22"/>
          <w:szCs w:val="22"/>
        </w:rPr>
        <w:t>невыправленных</w:t>
      </w:r>
      <w:proofErr w:type="spellEnd"/>
      <w:r w:rsidR="00EA7B0A" w:rsidRPr="004D3189">
        <w:rPr>
          <w:rFonts w:ascii="Arial" w:eastAsia="Calibri" w:hAnsi="Arial" w:cs="Arial"/>
          <w:sz w:val="22"/>
          <w:szCs w:val="22"/>
        </w:rPr>
        <w:t xml:space="preserve"> проб</w:t>
      </w:r>
      <w:r w:rsidR="004D3189">
        <w:rPr>
          <w:rFonts w:ascii="Arial" w:eastAsia="Calibri" w:hAnsi="Arial" w:cs="Arial"/>
          <w:sz w:val="22"/>
          <w:szCs w:val="22"/>
        </w:rPr>
        <w:t xml:space="preserve">. </w:t>
      </w:r>
      <w:r w:rsidR="004D3189" w:rsidRPr="004D3189">
        <w:rPr>
          <w:rFonts w:ascii="Arial" w:hAnsi="Arial" w:cs="Arial"/>
          <w:sz w:val="22"/>
          <w:szCs w:val="22"/>
        </w:rPr>
        <w:t>В исключительных случаях, когда правка вызывает существенное изменение формы пробы, метод подготовки проб должен устанавливаться по согласованию изготовителя с заказчиком.</w:t>
      </w:r>
    </w:p>
    <w:p w14:paraId="6D92A66B" w14:textId="77777777" w:rsidR="00754BB7" w:rsidRPr="00DD2594" w:rsidRDefault="00754BB7" w:rsidP="00DD2594">
      <w:pPr>
        <w:autoSpaceDE w:val="0"/>
        <w:autoSpaceDN w:val="0"/>
        <w:adjustRightInd w:val="0"/>
        <w:spacing w:line="360" w:lineRule="auto"/>
        <w:ind w:firstLine="720"/>
        <w:jc w:val="both"/>
        <w:rPr>
          <w:rFonts w:ascii="Arial" w:eastAsia="Times-Roman" w:hAnsi="Arial" w:cs="Arial"/>
        </w:rPr>
      </w:pPr>
      <w:r w:rsidRPr="00DD2594">
        <w:rPr>
          <w:rFonts w:ascii="Arial" w:eastAsia="Times-Roman" w:hAnsi="Arial" w:cs="Arial"/>
        </w:rPr>
        <w:t>Проба не должна подвергаться никакой другой механической или термической обработке.</w:t>
      </w:r>
    </w:p>
    <w:bookmarkEnd w:id="8"/>
    <w:p w14:paraId="0503A02F" w14:textId="570289CB" w:rsidR="001C53F3" w:rsidRPr="001C53F3" w:rsidRDefault="001C53F3" w:rsidP="001C53F3">
      <w:pPr>
        <w:widowControl w:val="0"/>
        <w:autoSpaceDE w:val="0"/>
        <w:autoSpaceDN w:val="0"/>
        <w:adjustRightInd w:val="0"/>
        <w:spacing w:line="360" w:lineRule="auto"/>
        <w:ind w:firstLine="720"/>
        <w:jc w:val="both"/>
        <w:rPr>
          <w:rFonts w:ascii="Arial" w:hAnsi="Arial" w:cs="Arial"/>
          <w:b/>
        </w:rPr>
      </w:pPr>
      <w:r w:rsidRPr="001C53F3">
        <w:rPr>
          <w:rFonts w:ascii="Arial" w:hAnsi="Arial" w:cs="Arial"/>
          <w:b/>
        </w:rPr>
        <w:t>5.5 Испытание в контрольном состоянии</w:t>
      </w:r>
    </w:p>
    <w:p w14:paraId="3E67FC09" w14:textId="77777777" w:rsidR="00F702B3" w:rsidRPr="00DD2594" w:rsidRDefault="00F702B3" w:rsidP="00DD2594">
      <w:pPr>
        <w:widowControl w:val="0"/>
        <w:autoSpaceDE w:val="0"/>
        <w:autoSpaceDN w:val="0"/>
        <w:adjustRightInd w:val="0"/>
        <w:spacing w:line="360" w:lineRule="auto"/>
        <w:ind w:firstLine="720"/>
        <w:jc w:val="both"/>
        <w:rPr>
          <w:rFonts w:ascii="Arial" w:hAnsi="Arial" w:cs="Arial"/>
        </w:rPr>
      </w:pPr>
      <w:bookmarkStart w:id="10" w:name="_Hlk183094943"/>
      <w:bookmarkEnd w:id="9"/>
      <w:r w:rsidRPr="00DD2594">
        <w:rPr>
          <w:rFonts w:ascii="Arial" w:hAnsi="Arial" w:cs="Arial"/>
        </w:rPr>
        <w:t>5.5.1 Проба</w:t>
      </w:r>
    </w:p>
    <w:p w14:paraId="363CB332" w14:textId="7CBA7AC0" w:rsidR="00F702B3" w:rsidRDefault="00F702B3" w:rsidP="00DD2594">
      <w:pPr>
        <w:widowControl w:val="0"/>
        <w:autoSpaceDE w:val="0"/>
        <w:autoSpaceDN w:val="0"/>
        <w:adjustRightInd w:val="0"/>
        <w:spacing w:line="360" w:lineRule="auto"/>
        <w:ind w:firstLine="720"/>
        <w:jc w:val="both"/>
        <w:rPr>
          <w:rFonts w:ascii="Arial" w:hAnsi="Arial" w:cs="Arial"/>
          <w:color w:val="000000"/>
          <w:lang w:bidi="ru-RU"/>
        </w:rPr>
      </w:pPr>
      <w:r w:rsidRPr="00DD2594">
        <w:rPr>
          <w:rFonts w:ascii="Arial" w:hAnsi="Arial" w:cs="Arial"/>
        </w:rPr>
        <w:t>Пробу, предназначенную для испытаний в контрольном состоянии, отбирают от контрольной единицы металлопродукции на стадии изготовления, предусмотренной в нормативном документе на металлопродукцию.</w:t>
      </w:r>
      <w:r w:rsidRPr="00DD2594">
        <w:rPr>
          <w:rFonts w:ascii="Arial" w:hAnsi="Arial" w:cs="Arial"/>
          <w:color w:val="000000"/>
          <w:lang w:bidi="ru-RU"/>
        </w:rPr>
        <w:t xml:space="preserve"> Для металлопродукции, поставляемой без термической обработки по нормативн</w:t>
      </w:r>
      <w:r w:rsidR="005A2319">
        <w:rPr>
          <w:rFonts w:ascii="Arial" w:hAnsi="Arial" w:cs="Arial"/>
          <w:color w:val="000000"/>
          <w:lang w:bidi="ru-RU"/>
        </w:rPr>
        <w:t>ым</w:t>
      </w:r>
      <w:r w:rsidRPr="00DD2594">
        <w:rPr>
          <w:rFonts w:ascii="Arial" w:hAnsi="Arial" w:cs="Arial"/>
          <w:color w:val="000000"/>
          <w:lang w:bidi="ru-RU"/>
        </w:rPr>
        <w:t xml:space="preserve"> документа</w:t>
      </w:r>
      <w:r w:rsidR="005A2319">
        <w:rPr>
          <w:rFonts w:ascii="Arial" w:hAnsi="Arial" w:cs="Arial"/>
          <w:color w:val="000000"/>
          <w:lang w:bidi="ru-RU"/>
        </w:rPr>
        <w:t>м</w:t>
      </w:r>
      <w:r w:rsidRPr="00DD2594">
        <w:rPr>
          <w:rFonts w:ascii="Arial" w:hAnsi="Arial" w:cs="Arial"/>
          <w:color w:val="000000"/>
          <w:lang w:bidi="ru-RU"/>
        </w:rPr>
        <w:t xml:space="preserve">, но требующей проведения испытаний на термически обработанных образцах, пробу отбирают после </w:t>
      </w:r>
      <w:r w:rsidR="004D3189" w:rsidRPr="004D3189">
        <w:rPr>
          <w:rFonts w:ascii="Arial" w:eastAsia="Calibri" w:hAnsi="Arial" w:cs="Arial"/>
        </w:rPr>
        <w:t xml:space="preserve">пластической деформации </w:t>
      </w:r>
      <w:r w:rsidR="004D3189">
        <w:rPr>
          <w:rFonts w:ascii="Arial" w:eastAsia="Calibri" w:hAnsi="Arial" w:cs="Arial"/>
        </w:rPr>
        <w:t>металлопродукции.</w:t>
      </w:r>
    </w:p>
    <w:p w14:paraId="51B35B68" w14:textId="77777777" w:rsidR="00F702B3" w:rsidRPr="00DD2594" w:rsidRDefault="00F702B3" w:rsidP="00DD2594">
      <w:pPr>
        <w:widowControl w:val="0"/>
        <w:autoSpaceDE w:val="0"/>
        <w:autoSpaceDN w:val="0"/>
        <w:adjustRightInd w:val="0"/>
        <w:spacing w:line="360" w:lineRule="auto"/>
        <w:ind w:firstLine="720"/>
        <w:jc w:val="both"/>
        <w:rPr>
          <w:rFonts w:ascii="Arial" w:hAnsi="Arial" w:cs="Arial"/>
          <w:color w:val="000000"/>
          <w:lang w:bidi="ru-RU"/>
        </w:rPr>
      </w:pPr>
      <w:r w:rsidRPr="00DD2594">
        <w:rPr>
          <w:rFonts w:ascii="Arial" w:hAnsi="Arial" w:cs="Arial"/>
          <w:color w:val="000000"/>
          <w:lang w:bidi="ru-RU"/>
        </w:rPr>
        <w:t>Отбор проб должен проводиться таким образом, чтобы свойства металлопродукции в той части пробы (заготовки для образца), которая предназначена для изготовления образцов для испытаний, не изменялись.</w:t>
      </w:r>
    </w:p>
    <w:p w14:paraId="68C6813E" w14:textId="0E962377" w:rsidR="00F702B3" w:rsidRPr="00DD2594" w:rsidRDefault="00F702B3" w:rsidP="00DD2594">
      <w:pPr>
        <w:spacing w:line="360" w:lineRule="auto"/>
        <w:ind w:firstLine="720"/>
        <w:jc w:val="both"/>
        <w:rPr>
          <w:rFonts w:ascii="Arial" w:hAnsi="Arial" w:cs="Arial"/>
          <w:color w:val="000000"/>
          <w:sz w:val="22"/>
          <w:szCs w:val="22"/>
          <w:lang w:bidi="ru-RU"/>
        </w:rPr>
      </w:pPr>
      <w:r w:rsidRPr="00DD2594">
        <w:rPr>
          <w:rFonts w:ascii="Arial" w:hAnsi="Arial" w:cs="Arial"/>
          <w:color w:val="000000"/>
          <w:spacing w:val="40"/>
          <w:sz w:val="22"/>
          <w:szCs w:val="22"/>
          <w:lang w:bidi="ru-RU"/>
        </w:rPr>
        <w:t>Примечание</w:t>
      </w:r>
      <w:r w:rsidRPr="00DD2594">
        <w:rPr>
          <w:rFonts w:ascii="Arial" w:hAnsi="Arial" w:cs="Arial"/>
          <w:color w:val="000000"/>
          <w:sz w:val="22"/>
          <w:szCs w:val="22"/>
          <w:lang w:bidi="ru-RU"/>
        </w:rPr>
        <w:t xml:space="preserve"> – Если необходима правка, её можно выполнить в горячем или холодном состоянии перед окончательной термической обработкой металлопродукции. Если пробу (заготовку для образца) подвергают правке в горячем состоянии, её следует выполнять при температуре ниже </w:t>
      </w:r>
      <w:r w:rsidR="00DA0476" w:rsidRPr="00DD2594">
        <w:rPr>
          <w:rFonts w:ascii="Arial" w:hAnsi="Arial" w:cs="Arial"/>
          <w:color w:val="000000"/>
          <w:sz w:val="22"/>
          <w:szCs w:val="22"/>
          <w:lang w:bidi="ru-RU"/>
        </w:rPr>
        <w:t xml:space="preserve">окончательной </w:t>
      </w:r>
      <w:r w:rsidRPr="00DD2594">
        <w:rPr>
          <w:rFonts w:ascii="Arial" w:hAnsi="Arial" w:cs="Arial"/>
          <w:color w:val="000000"/>
          <w:sz w:val="22"/>
          <w:szCs w:val="22"/>
          <w:lang w:bidi="ru-RU"/>
        </w:rPr>
        <w:t>температуры термической обработки металлопродукции.</w:t>
      </w:r>
    </w:p>
    <w:p w14:paraId="2FBCCD3D" w14:textId="5D873ACA" w:rsidR="007A25B3" w:rsidRPr="00DD2594" w:rsidRDefault="007A25B3" w:rsidP="00DD2594">
      <w:pPr>
        <w:widowControl w:val="0"/>
        <w:tabs>
          <w:tab w:val="left" w:pos="1125"/>
        </w:tabs>
        <w:spacing w:line="360" w:lineRule="auto"/>
        <w:ind w:firstLine="720"/>
        <w:jc w:val="both"/>
        <w:rPr>
          <w:rFonts w:ascii="Arial" w:hAnsi="Arial" w:cs="Arial"/>
          <w:b/>
          <w:bCs/>
          <w:color w:val="000000"/>
        </w:rPr>
      </w:pPr>
      <w:bookmarkStart w:id="11" w:name="_Hlk183095812"/>
      <w:bookmarkEnd w:id="10"/>
      <w:r w:rsidRPr="00DD2594">
        <w:rPr>
          <w:rFonts w:ascii="Arial" w:hAnsi="Arial" w:cs="Arial"/>
          <w:color w:val="000000"/>
        </w:rPr>
        <w:t>5.5.2 Заготовка</w:t>
      </w:r>
      <w:r w:rsidR="008C652B">
        <w:rPr>
          <w:rFonts w:ascii="Arial" w:hAnsi="Arial" w:cs="Arial"/>
          <w:color w:val="000000"/>
        </w:rPr>
        <w:t xml:space="preserve"> для</w:t>
      </w:r>
      <w:r w:rsidRPr="00DD2594">
        <w:rPr>
          <w:rFonts w:ascii="Arial" w:hAnsi="Arial" w:cs="Arial"/>
          <w:color w:val="000000"/>
        </w:rPr>
        <w:t xml:space="preserve"> образца (образец для испытаний)</w:t>
      </w:r>
    </w:p>
    <w:p w14:paraId="791A6A09" w14:textId="09C9EC5F" w:rsidR="007A25B3" w:rsidRPr="00DD2594" w:rsidRDefault="007A25B3" w:rsidP="00DD2594">
      <w:pPr>
        <w:widowControl w:val="0"/>
        <w:tabs>
          <w:tab w:val="left" w:pos="1125"/>
        </w:tabs>
        <w:spacing w:line="360" w:lineRule="auto"/>
        <w:ind w:firstLine="720"/>
        <w:jc w:val="both"/>
        <w:rPr>
          <w:rFonts w:ascii="Arial" w:hAnsi="Arial" w:cs="Arial"/>
          <w:color w:val="000000"/>
        </w:rPr>
      </w:pPr>
      <w:r w:rsidRPr="00DD2594">
        <w:rPr>
          <w:rFonts w:ascii="Arial" w:hAnsi="Arial" w:cs="Arial"/>
          <w:color w:val="000000"/>
        </w:rPr>
        <w:t>Заготовк</w:t>
      </w:r>
      <w:r w:rsidR="008C652B">
        <w:rPr>
          <w:rFonts w:ascii="Arial" w:hAnsi="Arial" w:cs="Arial"/>
          <w:color w:val="000000"/>
        </w:rPr>
        <w:t>у</w:t>
      </w:r>
      <w:r w:rsidRPr="00DD2594">
        <w:rPr>
          <w:rFonts w:ascii="Arial" w:hAnsi="Arial" w:cs="Arial"/>
          <w:color w:val="000000"/>
        </w:rPr>
        <w:t xml:space="preserve"> для образца (образец для испытаний), предназначенн</w:t>
      </w:r>
      <w:r w:rsidR="00B26C07">
        <w:rPr>
          <w:rFonts w:ascii="Arial" w:hAnsi="Arial" w:cs="Arial"/>
          <w:color w:val="000000"/>
        </w:rPr>
        <w:t>ого</w:t>
      </w:r>
      <w:r w:rsidRPr="00DD2594">
        <w:rPr>
          <w:rFonts w:ascii="Arial" w:hAnsi="Arial" w:cs="Arial"/>
          <w:color w:val="000000"/>
        </w:rPr>
        <w:t xml:space="preserve"> для испытаний в контрольном состоянии, </w:t>
      </w:r>
      <w:r w:rsidRPr="00DD2594">
        <w:rPr>
          <w:rFonts w:ascii="Arial" w:hAnsi="Arial" w:cs="Arial"/>
          <w:color w:val="000000"/>
          <w:lang w:bidi="ru-RU"/>
        </w:rPr>
        <w:t>подвергают</w:t>
      </w:r>
      <w:r w:rsidRPr="00DD2594">
        <w:rPr>
          <w:rFonts w:ascii="Arial" w:hAnsi="Arial" w:cs="Arial"/>
          <w:color w:val="000000"/>
        </w:rPr>
        <w:t>:</w:t>
      </w:r>
    </w:p>
    <w:p w14:paraId="0562C30D" w14:textId="77777777" w:rsidR="007A25B3" w:rsidRPr="00DD2594" w:rsidRDefault="007A25B3" w:rsidP="00DD2594">
      <w:pPr>
        <w:widowControl w:val="0"/>
        <w:tabs>
          <w:tab w:val="left" w:pos="1125"/>
        </w:tabs>
        <w:spacing w:line="360" w:lineRule="auto"/>
        <w:ind w:firstLine="720"/>
        <w:jc w:val="both"/>
        <w:rPr>
          <w:rFonts w:ascii="Arial" w:hAnsi="Arial" w:cs="Arial"/>
          <w:color w:val="000000"/>
        </w:rPr>
      </w:pPr>
      <w:r w:rsidRPr="00DD2594">
        <w:rPr>
          <w:rFonts w:ascii="Arial" w:hAnsi="Arial" w:cs="Arial"/>
          <w:color w:val="000000"/>
        </w:rPr>
        <w:lastRenderedPageBreak/>
        <w:t>а) механической обработке перед термической обработкой</w:t>
      </w:r>
    </w:p>
    <w:p w14:paraId="38E16CDD" w14:textId="7EC3CFA3" w:rsidR="007A25B3" w:rsidRDefault="007A25B3" w:rsidP="00DD2594">
      <w:pPr>
        <w:widowControl w:val="0"/>
        <w:tabs>
          <w:tab w:val="left" w:pos="1125"/>
        </w:tabs>
        <w:spacing w:line="360" w:lineRule="auto"/>
        <w:ind w:firstLine="720"/>
        <w:jc w:val="both"/>
        <w:rPr>
          <w:rFonts w:ascii="Arial" w:hAnsi="Arial" w:cs="Arial"/>
          <w:color w:val="000000"/>
        </w:rPr>
      </w:pPr>
      <w:r w:rsidRPr="00DD2594">
        <w:rPr>
          <w:rFonts w:ascii="Arial" w:hAnsi="Arial" w:cs="Arial"/>
          <w:color w:val="000000"/>
          <w:lang w:bidi="ru-RU"/>
        </w:rPr>
        <w:t xml:space="preserve">При этом, если размеры пробы должны быть уменьшены перед проведением термической обработки, то размеры, на которые обрабатывают заготовку для образца </w:t>
      </w:r>
      <w:r w:rsidRPr="00DD2594">
        <w:rPr>
          <w:rFonts w:ascii="Arial" w:hAnsi="Arial" w:cs="Arial"/>
          <w:color w:val="000000"/>
        </w:rPr>
        <w:t>(образец для испытаний)</w:t>
      </w:r>
      <w:r w:rsidRPr="00DD2594">
        <w:rPr>
          <w:rFonts w:ascii="Arial" w:hAnsi="Arial" w:cs="Arial"/>
          <w:color w:val="000000"/>
          <w:lang w:bidi="ru-RU"/>
        </w:rPr>
        <w:t>, и применяемые для этого методы придания ей необходимой формы (например, ковка, прокатка, механическая обработка) должны быть указаны в нормативном документе на металлопродукцию</w:t>
      </w:r>
      <w:r w:rsidR="00C63D6F">
        <w:rPr>
          <w:rFonts w:ascii="Arial" w:hAnsi="Arial" w:cs="Arial"/>
          <w:color w:val="000000"/>
          <w:lang w:bidi="ru-RU"/>
        </w:rPr>
        <w:t xml:space="preserve"> или заказе</w:t>
      </w:r>
      <w:r w:rsidRPr="00DD2594">
        <w:rPr>
          <w:rFonts w:ascii="Arial" w:hAnsi="Arial" w:cs="Arial"/>
          <w:color w:val="000000"/>
        </w:rPr>
        <w:t>;</w:t>
      </w:r>
    </w:p>
    <w:p w14:paraId="3B1A3B65" w14:textId="77777777" w:rsidR="007A25B3" w:rsidRPr="00DD2594" w:rsidRDefault="007A25B3" w:rsidP="00DD2594">
      <w:pPr>
        <w:widowControl w:val="0"/>
        <w:tabs>
          <w:tab w:val="left" w:pos="1125"/>
        </w:tabs>
        <w:spacing w:line="360" w:lineRule="auto"/>
        <w:ind w:firstLine="720"/>
        <w:jc w:val="both"/>
        <w:rPr>
          <w:rFonts w:ascii="Arial" w:hAnsi="Arial" w:cs="Arial"/>
          <w:color w:val="000000"/>
        </w:rPr>
      </w:pPr>
      <w:r w:rsidRPr="00DD2594">
        <w:rPr>
          <w:rFonts w:ascii="Arial" w:hAnsi="Arial" w:cs="Arial"/>
          <w:color w:val="000000"/>
        </w:rPr>
        <w:t>б) термической обработке</w:t>
      </w:r>
    </w:p>
    <w:p w14:paraId="451A29AC" w14:textId="62BCD0AF" w:rsidR="000D7854" w:rsidRPr="000D7854" w:rsidRDefault="000D7854" w:rsidP="00DD2594">
      <w:pPr>
        <w:widowControl w:val="0"/>
        <w:spacing w:line="360" w:lineRule="auto"/>
        <w:ind w:firstLine="720"/>
        <w:jc w:val="both"/>
        <w:rPr>
          <w:rFonts w:ascii="Arial" w:hAnsi="Arial" w:cs="Arial"/>
          <w:color w:val="000000"/>
          <w:lang w:bidi="ru-RU"/>
        </w:rPr>
      </w:pPr>
      <w:r w:rsidRPr="000D7854">
        <w:rPr>
          <w:rFonts w:ascii="Arial" w:hAnsi="Arial" w:cs="Arial"/>
        </w:rPr>
        <w:t>Термическая обработка заготовки для образца (образц</w:t>
      </w:r>
      <w:r w:rsidR="00E75AEC">
        <w:rPr>
          <w:rFonts w:ascii="Arial" w:hAnsi="Arial" w:cs="Arial"/>
        </w:rPr>
        <w:t>а</w:t>
      </w:r>
      <w:r w:rsidRPr="000D7854">
        <w:rPr>
          <w:rFonts w:ascii="Arial" w:hAnsi="Arial" w:cs="Arial"/>
        </w:rPr>
        <w:t xml:space="preserve"> для испытаний) должна быть выполнена в условиях, обеспечивающих равномерный нагрев и контроль температуры. Режим термической обработки должен соответствовать требованиям нормативного документа на металлопродукцию или заказа.</w:t>
      </w:r>
    </w:p>
    <w:p w14:paraId="62713964" w14:textId="42E01019" w:rsidR="007A25B3" w:rsidRPr="00DD2594" w:rsidRDefault="007A25B3" w:rsidP="00DD2594">
      <w:pPr>
        <w:widowControl w:val="0"/>
        <w:tabs>
          <w:tab w:val="left" w:pos="1125"/>
        </w:tabs>
        <w:spacing w:line="360" w:lineRule="auto"/>
        <w:ind w:firstLine="720"/>
        <w:jc w:val="both"/>
        <w:rPr>
          <w:rFonts w:ascii="Arial" w:hAnsi="Arial" w:cs="Arial"/>
          <w:color w:val="000000"/>
        </w:rPr>
      </w:pPr>
      <w:r w:rsidRPr="00DD2594">
        <w:rPr>
          <w:rFonts w:ascii="Arial" w:hAnsi="Arial" w:cs="Arial"/>
          <w:color w:val="000000"/>
        </w:rPr>
        <w:t>В случае проведения термической обработки на образцах требования должны быть такими же, как для заготовок</w:t>
      </w:r>
      <w:r w:rsidR="00E75AEC">
        <w:rPr>
          <w:rFonts w:ascii="Arial" w:hAnsi="Arial" w:cs="Arial"/>
          <w:color w:val="000000"/>
        </w:rPr>
        <w:t xml:space="preserve"> для</w:t>
      </w:r>
      <w:r w:rsidRPr="00DD2594">
        <w:rPr>
          <w:rFonts w:ascii="Arial" w:hAnsi="Arial" w:cs="Arial"/>
          <w:color w:val="000000"/>
        </w:rPr>
        <w:t xml:space="preserve"> образцов.</w:t>
      </w:r>
    </w:p>
    <w:p w14:paraId="2CB3A40B" w14:textId="0F3A519F" w:rsidR="007A25B3" w:rsidRPr="00DD2594" w:rsidRDefault="007A25B3" w:rsidP="00DD2594">
      <w:pPr>
        <w:widowControl w:val="0"/>
        <w:tabs>
          <w:tab w:val="left" w:pos="1125"/>
        </w:tabs>
        <w:spacing w:line="360" w:lineRule="auto"/>
        <w:ind w:firstLine="720"/>
        <w:jc w:val="both"/>
        <w:rPr>
          <w:rFonts w:ascii="Arial" w:hAnsi="Arial" w:cs="Arial"/>
          <w:color w:val="000000"/>
        </w:rPr>
      </w:pPr>
      <w:r w:rsidRPr="00DD2594">
        <w:rPr>
          <w:rFonts w:ascii="Arial" w:hAnsi="Arial" w:cs="Arial"/>
          <w:color w:val="000000"/>
        </w:rPr>
        <w:t>Заготовка для образца (образец для испытаний) не должн</w:t>
      </w:r>
      <w:r w:rsidR="00C63D6F">
        <w:rPr>
          <w:rFonts w:ascii="Arial" w:hAnsi="Arial" w:cs="Arial"/>
          <w:color w:val="000000"/>
        </w:rPr>
        <w:t>а</w:t>
      </w:r>
      <w:r w:rsidRPr="00DD2594">
        <w:rPr>
          <w:rFonts w:ascii="Arial" w:hAnsi="Arial" w:cs="Arial"/>
          <w:color w:val="000000"/>
        </w:rPr>
        <w:t xml:space="preserve"> подвергаться заданной термической обработке более одного раза, за исключением отпуска, который может быть повторен в заданном диапазоне температур. Для любого повторного испытания следует отбирать новую заготовку для образца (образец</w:t>
      </w:r>
      <w:r w:rsidR="005A2319">
        <w:rPr>
          <w:rFonts w:ascii="Arial" w:hAnsi="Arial" w:cs="Arial"/>
          <w:color w:val="000000"/>
        </w:rPr>
        <w:t xml:space="preserve"> для испытаний</w:t>
      </w:r>
      <w:r w:rsidRPr="00DD2594">
        <w:rPr>
          <w:rFonts w:ascii="Arial" w:hAnsi="Arial" w:cs="Arial"/>
          <w:color w:val="000000"/>
        </w:rPr>
        <w:t>).</w:t>
      </w:r>
    </w:p>
    <w:bookmarkEnd w:id="11"/>
    <w:p w14:paraId="3267CF73" w14:textId="1D204074" w:rsidR="001C53F3" w:rsidRDefault="001C53F3" w:rsidP="001C53F3">
      <w:pPr>
        <w:widowControl w:val="0"/>
        <w:tabs>
          <w:tab w:val="left" w:pos="528"/>
        </w:tabs>
        <w:autoSpaceDE w:val="0"/>
        <w:autoSpaceDN w:val="0"/>
        <w:adjustRightInd w:val="0"/>
        <w:spacing w:line="360" w:lineRule="auto"/>
        <w:ind w:firstLine="720"/>
        <w:jc w:val="both"/>
        <w:rPr>
          <w:rFonts w:ascii="Arial" w:hAnsi="Arial" w:cs="Arial"/>
          <w:b/>
        </w:rPr>
      </w:pPr>
      <w:r w:rsidRPr="001C53F3">
        <w:rPr>
          <w:rFonts w:ascii="Arial" w:hAnsi="Arial" w:cs="Arial"/>
          <w:b/>
          <w:iCs/>
        </w:rPr>
        <w:t>5.6</w:t>
      </w:r>
      <w:r w:rsidRPr="001C53F3">
        <w:rPr>
          <w:rFonts w:ascii="Arial" w:hAnsi="Arial" w:cs="Arial"/>
          <w:b/>
          <w:i/>
          <w:iCs/>
        </w:rPr>
        <w:t xml:space="preserve"> </w:t>
      </w:r>
      <w:r w:rsidRPr="001C53F3">
        <w:rPr>
          <w:rFonts w:ascii="Arial" w:hAnsi="Arial" w:cs="Arial"/>
          <w:b/>
        </w:rPr>
        <w:t xml:space="preserve">Отбор и подготовка образцов для </w:t>
      </w:r>
      <w:r w:rsidR="00232A3D">
        <w:rPr>
          <w:rFonts w:ascii="Arial" w:hAnsi="Arial" w:cs="Arial"/>
          <w:b/>
        </w:rPr>
        <w:t>проведения</w:t>
      </w:r>
      <w:r w:rsidRPr="001C53F3">
        <w:rPr>
          <w:rFonts w:ascii="Arial" w:hAnsi="Arial" w:cs="Arial"/>
          <w:b/>
        </w:rPr>
        <w:t xml:space="preserve"> механических </w:t>
      </w:r>
      <w:r w:rsidR="00232A3D">
        <w:rPr>
          <w:rFonts w:ascii="Arial" w:hAnsi="Arial" w:cs="Arial"/>
          <w:b/>
        </w:rPr>
        <w:t>испытаний</w:t>
      </w:r>
    </w:p>
    <w:p w14:paraId="538E32F6" w14:textId="77777777" w:rsidR="001C53F3" w:rsidRPr="001C53F3" w:rsidRDefault="001C53F3" w:rsidP="001C53F3">
      <w:pPr>
        <w:widowControl w:val="0"/>
        <w:tabs>
          <w:tab w:val="left" w:pos="528"/>
        </w:tabs>
        <w:autoSpaceDE w:val="0"/>
        <w:autoSpaceDN w:val="0"/>
        <w:adjustRightInd w:val="0"/>
        <w:spacing w:line="360" w:lineRule="auto"/>
        <w:ind w:firstLine="720"/>
        <w:jc w:val="both"/>
        <w:rPr>
          <w:rFonts w:ascii="Arial" w:hAnsi="Arial" w:cs="Arial"/>
          <w:iCs/>
        </w:rPr>
      </w:pPr>
      <w:r w:rsidRPr="001C53F3">
        <w:rPr>
          <w:rFonts w:ascii="Arial" w:hAnsi="Arial" w:cs="Arial"/>
        </w:rPr>
        <w:t xml:space="preserve">5.6.1 </w:t>
      </w:r>
      <w:r w:rsidRPr="001C53F3">
        <w:rPr>
          <w:rFonts w:ascii="Arial" w:hAnsi="Arial" w:cs="Arial"/>
          <w:iCs/>
        </w:rPr>
        <w:t>Вырезка и механическая обработка</w:t>
      </w:r>
    </w:p>
    <w:p w14:paraId="1145EC73" w14:textId="7A44FB3B" w:rsidR="001C53F3" w:rsidRPr="001C53F3" w:rsidRDefault="00C94AF9" w:rsidP="001C53F3">
      <w:pPr>
        <w:widowControl w:val="0"/>
        <w:autoSpaceDE w:val="0"/>
        <w:autoSpaceDN w:val="0"/>
        <w:adjustRightInd w:val="0"/>
        <w:spacing w:line="360" w:lineRule="auto"/>
        <w:ind w:firstLine="720"/>
        <w:jc w:val="both"/>
        <w:rPr>
          <w:rFonts w:ascii="Arial" w:hAnsi="Arial" w:cs="Arial"/>
        </w:rPr>
      </w:pPr>
      <w:r>
        <w:rPr>
          <w:rFonts w:ascii="Arial" w:hAnsi="Arial" w:cs="Arial"/>
        </w:rPr>
        <w:t>Вырезку о</w:t>
      </w:r>
      <w:r w:rsidR="008A4399" w:rsidRPr="001C53F3">
        <w:rPr>
          <w:rFonts w:ascii="Arial" w:hAnsi="Arial" w:cs="Arial"/>
        </w:rPr>
        <w:t>бразц</w:t>
      </w:r>
      <w:r>
        <w:rPr>
          <w:rFonts w:ascii="Arial" w:hAnsi="Arial" w:cs="Arial"/>
        </w:rPr>
        <w:t>ов</w:t>
      </w:r>
      <w:r w:rsidR="008A4399" w:rsidRPr="001C53F3">
        <w:rPr>
          <w:rFonts w:ascii="Arial" w:hAnsi="Arial" w:cs="Arial"/>
        </w:rPr>
        <w:t xml:space="preserve"> </w:t>
      </w:r>
      <w:r w:rsidR="008A4399">
        <w:rPr>
          <w:rFonts w:ascii="Arial" w:hAnsi="Arial" w:cs="Arial"/>
        </w:rPr>
        <w:t xml:space="preserve">для испытаний </w:t>
      </w:r>
      <w:r w:rsidR="008A4399" w:rsidRPr="001C53F3">
        <w:rPr>
          <w:rFonts w:ascii="Arial" w:hAnsi="Arial" w:cs="Arial"/>
        </w:rPr>
        <w:t xml:space="preserve">следует </w:t>
      </w:r>
      <w:r>
        <w:rPr>
          <w:rFonts w:ascii="Arial" w:hAnsi="Arial" w:cs="Arial"/>
        </w:rPr>
        <w:t>проводить</w:t>
      </w:r>
      <w:r w:rsidR="001C53F3" w:rsidRPr="001C53F3">
        <w:rPr>
          <w:rFonts w:ascii="Arial" w:hAnsi="Arial" w:cs="Arial"/>
        </w:rPr>
        <w:t xml:space="preserve"> холодным способом, соблюдая меры предосторожности, позволяющие избежать поверхностного упрочнения и перегрева </w:t>
      </w:r>
      <w:r w:rsidR="008D07C8">
        <w:rPr>
          <w:rFonts w:ascii="Arial" w:hAnsi="Arial" w:cs="Arial"/>
        </w:rPr>
        <w:t>металлопродукции</w:t>
      </w:r>
      <w:r w:rsidR="001C53F3" w:rsidRPr="001C53F3">
        <w:rPr>
          <w:rFonts w:ascii="Arial" w:hAnsi="Arial" w:cs="Arial"/>
        </w:rPr>
        <w:t>, которые могут изменить е</w:t>
      </w:r>
      <w:r w:rsidR="008D07C8">
        <w:rPr>
          <w:rFonts w:ascii="Arial" w:hAnsi="Arial" w:cs="Arial"/>
        </w:rPr>
        <w:t>е</w:t>
      </w:r>
      <w:r w:rsidR="001C53F3" w:rsidRPr="001C53F3">
        <w:rPr>
          <w:rFonts w:ascii="Arial" w:hAnsi="Arial" w:cs="Arial"/>
        </w:rPr>
        <w:t xml:space="preserve"> механические свойства.</w:t>
      </w:r>
    </w:p>
    <w:p w14:paraId="428CAC87" w14:textId="5E506091" w:rsidR="001C53F3" w:rsidRPr="008D07C8" w:rsidRDefault="001C53F3" w:rsidP="001C53F3">
      <w:pPr>
        <w:widowControl w:val="0"/>
        <w:autoSpaceDE w:val="0"/>
        <w:autoSpaceDN w:val="0"/>
        <w:adjustRightInd w:val="0"/>
        <w:spacing w:line="360" w:lineRule="auto"/>
        <w:ind w:firstLine="720"/>
        <w:jc w:val="both"/>
        <w:rPr>
          <w:rFonts w:ascii="Arial" w:hAnsi="Arial" w:cs="Arial"/>
        </w:rPr>
      </w:pPr>
      <w:r w:rsidRPr="008D07C8">
        <w:rPr>
          <w:rFonts w:ascii="Arial" w:hAnsi="Arial" w:cs="Arial"/>
        </w:rPr>
        <w:t xml:space="preserve">Следы, оставленные инструментом после механической обработки, которые могут повлиять на результаты испытания, должны устраняться шлифованием (при обильной подаче охлаждающей жидкости) или полированием при условии, что выбранный метод отделки поверхности не выводит размеры и форму образца </w:t>
      </w:r>
      <w:r w:rsidR="008A4399">
        <w:rPr>
          <w:rFonts w:ascii="Arial" w:hAnsi="Arial" w:cs="Arial"/>
        </w:rPr>
        <w:t xml:space="preserve">для испытаний </w:t>
      </w:r>
      <w:r w:rsidRPr="008D07C8">
        <w:rPr>
          <w:rFonts w:ascii="Arial" w:hAnsi="Arial" w:cs="Arial"/>
        </w:rPr>
        <w:t>за предельные отклонения, регламентированные стандартом на соответствующее испытание.</w:t>
      </w:r>
    </w:p>
    <w:p w14:paraId="0ABD6EA5" w14:textId="736313ED" w:rsidR="00E75AEC" w:rsidRDefault="001C53F3" w:rsidP="001C53F3">
      <w:pPr>
        <w:widowControl w:val="0"/>
        <w:tabs>
          <w:tab w:val="left" w:pos="494"/>
        </w:tabs>
        <w:autoSpaceDE w:val="0"/>
        <w:autoSpaceDN w:val="0"/>
        <w:adjustRightInd w:val="0"/>
        <w:spacing w:line="360" w:lineRule="auto"/>
        <w:ind w:firstLine="720"/>
        <w:jc w:val="both"/>
        <w:rPr>
          <w:rFonts w:ascii="Arial" w:eastAsia="Calibri" w:hAnsi="Arial" w:cs="Arial"/>
        </w:rPr>
      </w:pPr>
      <w:r w:rsidRPr="008D07C8">
        <w:rPr>
          <w:rFonts w:ascii="Arial" w:hAnsi="Arial" w:cs="Arial"/>
        </w:rPr>
        <w:t>5.6.2 Форма, размеры и предельные отклонения по размерам образцов</w:t>
      </w:r>
      <w:r w:rsidR="008A4399">
        <w:rPr>
          <w:rFonts w:ascii="Arial" w:hAnsi="Arial" w:cs="Arial"/>
        </w:rPr>
        <w:t xml:space="preserve"> для испытаний</w:t>
      </w:r>
      <w:r w:rsidRPr="008D07C8">
        <w:rPr>
          <w:rFonts w:ascii="Arial" w:hAnsi="Arial" w:cs="Arial"/>
        </w:rPr>
        <w:t xml:space="preserve"> должны соответство</w:t>
      </w:r>
      <w:r w:rsidRPr="008D07C8">
        <w:rPr>
          <w:rFonts w:ascii="Arial" w:hAnsi="Arial" w:cs="Arial"/>
        </w:rPr>
        <w:softHyphen/>
        <w:t xml:space="preserve">вать </w:t>
      </w:r>
      <w:r w:rsidR="00E75AEC" w:rsidRPr="00E75AEC">
        <w:rPr>
          <w:rFonts w:ascii="Arial" w:eastAsia="Calibri" w:hAnsi="Arial" w:cs="Arial"/>
        </w:rPr>
        <w:t xml:space="preserve">ГОСТ 1497, ГОСТ 11701, ГОСТ 28870, ГОСТ 9651, </w:t>
      </w:r>
      <w:r w:rsidR="00F25E02">
        <w:rPr>
          <w:rFonts w:ascii="Arial" w:eastAsia="Calibri" w:hAnsi="Arial" w:cs="Arial"/>
        </w:rPr>
        <w:t xml:space="preserve">                 </w:t>
      </w:r>
      <w:r w:rsidR="00E75AEC" w:rsidRPr="00E75AEC">
        <w:rPr>
          <w:rFonts w:ascii="Arial" w:eastAsia="Calibri" w:hAnsi="Arial" w:cs="Arial"/>
        </w:rPr>
        <w:t>ГОСТ 9454, ГОСТ 7268 и ГОСТ 30456.</w:t>
      </w:r>
    </w:p>
    <w:p w14:paraId="095290A9" w14:textId="5691BE4B" w:rsidR="00F25E02" w:rsidRPr="00F25E02" w:rsidRDefault="00F25E02" w:rsidP="00F25E02">
      <w:pPr>
        <w:widowControl w:val="0"/>
        <w:tabs>
          <w:tab w:val="left" w:pos="528"/>
        </w:tabs>
        <w:autoSpaceDE w:val="0"/>
        <w:autoSpaceDN w:val="0"/>
        <w:adjustRightInd w:val="0"/>
        <w:spacing w:line="360" w:lineRule="auto"/>
        <w:ind w:firstLine="720"/>
        <w:jc w:val="both"/>
        <w:rPr>
          <w:rFonts w:ascii="Arial" w:hAnsi="Arial" w:cs="Arial"/>
          <w:sz w:val="22"/>
          <w:szCs w:val="22"/>
        </w:rPr>
      </w:pPr>
      <w:r w:rsidRPr="00F25E02">
        <w:rPr>
          <w:rFonts w:ascii="Arial" w:eastAsia="Calibri" w:hAnsi="Arial" w:cs="Arial"/>
          <w:spacing w:val="40"/>
          <w:sz w:val="22"/>
          <w:szCs w:val="22"/>
        </w:rPr>
        <w:t>Примечание</w:t>
      </w:r>
      <w:r w:rsidRPr="00F25E02">
        <w:rPr>
          <w:rFonts w:ascii="Arial" w:eastAsia="Calibri" w:hAnsi="Arial" w:cs="Arial"/>
          <w:sz w:val="22"/>
          <w:szCs w:val="22"/>
        </w:rPr>
        <w:t xml:space="preserve"> – </w:t>
      </w:r>
      <w:r w:rsidRPr="00F25E02">
        <w:rPr>
          <w:rFonts w:ascii="Arial" w:hAnsi="Arial" w:cs="Arial"/>
          <w:sz w:val="22"/>
          <w:szCs w:val="22"/>
        </w:rPr>
        <w:t xml:space="preserve">Место </w:t>
      </w:r>
      <w:r w:rsidR="00C63D6F">
        <w:rPr>
          <w:rFonts w:ascii="Arial" w:hAnsi="Arial" w:cs="Arial"/>
          <w:sz w:val="22"/>
          <w:szCs w:val="22"/>
        </w:rPr>
        <w:t>отбора проб</w:t>
      </w:r>
      <w:r w:rsidRPr="00F25E02">
        <w:rPr>
          <w:rFonts w:ascii="Arial" w:hAnsi="Arial" w:cs="Arial"/>
          <w:sz w:val="22"/>
          <w:szCs w:val="22"/>
        </w:rPr>
        <w:t xml:space="preserve"> по ГОСТ 30456 – ¼ ширины проката, </w:t>
      </w:r>
      <w:r w:rsidRPr="00F25E02">
        <w:rPr>
          <w:rFonts w:ascii="Arial" w:eastAsia="Calibri" w:hAnsi="Arial" w:cs="Arial"/>
          <w:sz w:val="22"/>
          <w:szCs w:val="22"/>
        </w:rPr>
        <w:t>если иное не установлено в нормативном документе на металлопродукцию.</w:t>
      </w:r>
    </w:p>
    <w:p w14:paraId="4DE2080D" w14:textId="2E47B024" w:rsidR="001C53F3" w:rsidRPr="00C94AF9" w:rsidRDefault="001C53F3" w:rsidP="001C53F3">
      <w:pPr>
        <w:widowControl w:val="0"/>
        <w:autoSpaceDE w:val="0"/>
        <w:autoSpaceDN w:val="0"/>
        <w:adjustRightInd w:val="0"/>
        <w:spacing w:line="360" w:lineRule="auto"/>
        <w:ind w:firstLine="720"/>
        <w:jc w:val="both"/>
        <w:rPr>
          <w:rFonts w:ascii="Arial" w:hAnsi="Arial" w:cs="Arial"/>
        </w:rPr>
      </w:pPr>
      <w:r w:rsidRPr="00C94AF9">
        <w:rPr>
          <w:rFonts w:ascii="Arial" w:hAnsi="Arial" w:cs="Arial"/>
        </w:rPr>
        <w:t>5.6.3 В случае проведения термической обработки образц</w:t>
      </w:r>
      <w:r w:rsidR="00C94AF9" w:rsidRPr="00C94AF9">
        <w:rPr>
          <w:rFonts w:ascii="Arial" w:hAnsi="Arial" w:cs="Arial"/>
        </w:rPr>
        <w:t>ов</w:t>
      </w:r>
      <w:r w:rsidRPr="00C94AF9">
        <w:rPr>
          <w:rFonts w:ascii="Arial" w:hAnsi="Arial" w:cs="Arial"/>
        </w:rPr>
        <w:t xml:space="preserve"> </w:t>
      </w:r>
      <w:r w:rsidR="008A4399" w:rsidRPr="00C94AF9">
        <w:rPr>
          <w:rFonts w:ascii="Arial" w:hAnsi="Arial" w:cs="Arial"/>
        </w:rPr>
        <w:t xml:space="preserve">для испытаний </w:t>
      </w:r>
      <w:r w:rsidR="00C94AF9" w:rsidRPr="00C94AF9">
        <w:rPr>
          <w:rFonts w:ascii="Arial" w:hAnsi="Arial" w:cs="Arial"/>
        </w:rPr>
        <w:t>тре</w:t>
      </w:r>
      <w:r w:rsidR="00C94AF9" w:rsidRPr="00C94AF9">
        <w:rPr>
          <w:rFonts w:ascii="Arial" w:hAnsi="Arial" w:cs="Arial"/>
        </w:rPr>
        <w:lastRenderedPageBreak/>
        <w:t xml:space="preserve">бования к задаваемому режиму должны быть такими же, как для заготовок </w:t>
      </w:r>
      <w:r w:rsidRPr="00C94AF9">
        <w:rPr>
          <w:rFonts w:ascii="Arial" w:hAnsi="Arial" w:cs="Arial"/>
        </w:rPr>
        <w:t>[5.5.2, перечисление б)].</w:t>
      </w:r>
    </w:p>
    <w:p w14:paraId="735BAF50" w14:textId="539C7752" w:rsidR="001C53F3" w:rsidRPr="00B644D5" w:rsidRDefault="001C53F3" w:rsidP="001C53F3">
      <w:pPr>
        <w:widowControl w:val="0"/>
        <w:tabs>
          <w:tab w:val="left" w:pos="528"/>
        </w:tabs>
        <w:autoSpaceDE w:val="0"/>
        <w:autoSpaceDN w:val="0"/>
        <w:adjustRightInd w:val="0"/>
        <w:spacing w:line="360" w:lineRule="auto"/>
        <w:ind w:firstLine="720"/>
        <w:jc w:val="both"/>
        <w:rPr>
          <w:rFonts w:ascii="Arial" w:hAnsi="Arial" w:cs="Arial"/>
        </w:rPr>
      </w:pPr>
      <w:r w:rsidRPr="00B644D5">
        <w:rPr>
          <w:rFonts w:ascii="Arial" w:hAnsi="Arial" w:cs="Arial"/>
        </w:rPr>
        <w:t xml:space="preserve">Для </w:t>
      </w:r>
      <w:r w:rsidR="008D07C8" w:rsidRPr="00B644D5">
        <w:rPr>
          <w:rFonts w:ascii="Arial" w:hAnsi="Arial" w:cs="Arial"/>
        </w:rPr>
        <w:t>металлопродукции</w:t>
      </w:r>
      <w:r w:rsidRPr="00B644D5">
        <w:rPr>
          <w:rFonts w:ascii="Arial" w:hAnsi="Arial" w:cs="Arial"/>
        </w:rPr>
        <w:t xml:space="preserve"> с временным сопротивлением 1270 Н/мм</w:t>
      </w:r>
      <w:r w:rsidRPr="00B644D5">
        <w:rPr>
          <w:rFonts w:ascii="Arial" w:hAnsi="Arial" w:cs="Arial"/>
          <w:vertAlign w:val="superscript"/>
        </w:rPr>
        <w:t>2</w:t>
      </w:r>
      <w:r w:rsidRPr="00B644D5">
        <w:rPr>
          <w:rFonts w:ascii="Arial" w:hAnsi="Arial" w:cs="Arial"/>
        </w:rPr>
        <w:t xml:space="preserve"> и более термической обработке подвергают образцы</w:t>
      </w:r>
      <w:r w:rsidR="00C94AF9" w:rsidRPr="00B644D5">
        <w:rPr>
          <w:rFonts w:ascii="Arial" w:hAnsi="Arial" w:cs="Arial"/>
        </w:rPr>
        <w:t xml:space="preserve"> для испытаний</w:t>
      </w:r>
      <w:r w:rsidRPr="00B644D5">
        <w:rPr>
          <w:rFonts w:ascii="Arial" w:hAnsi="Arial" w:cs="Arial"/>
        </w:rPr>
        <w:t>, изготовленные с припуском под шлифовку</w:t>
      </w:r>
      <w:r w:rsidR="00B644D5" w:rsidRPr="00B644D5">
        <w:rPr>
          <w:rFonts w:ascii="Arial" w:hAnsi="Arial" w:cs="Arial"/>
        </w:rPr>
        <w:t xml:space="preserve">, </w:t>
      </w:r>
      <w:r w:rsidR="00F25E02" w:rsidRPr="00B644D5">
        <w:rPr>
          <w:rFonts w:ascii="Arial" w:eastAsia="Calibri" w:hAnsi="Arial" w:cs="Arial"/>
        </w:rPr>
        <w:t>если иное не установлено в нормативном документе на металлопродукцию.</w:t>
      </w:r>
    </w:p>
    <w:p w14:paraId="7D52AD96" w14:textId="63A389F8" w:rsidR="001C53F3" w:rsidRPr="00D904B9" w:rsidRDefault="001C53F3" w:rsidP="001C53F3">
      <w:pPr>
        <w:widowControl w:val="0"/>
        <w:autoSpaceDE w:val="0"/>
        <w:autoSpaceDN w:val="0"/>
        <w:adjustRightInd w:val="0"/>
        <w:spacing w:line="360" w:lineRule="auto"/>
        <w:ind w:firstLine="720"/>
        <w:jc w:val="both"/>
        <w:rPr>
          <w:rFonts w:ascii="Arial" w:hAnsi="Arial" w:cs="Arial"/>
          <w:iCs/>
        </w:rPr>
      </w:pPr>
    </w:p>
    <w:p w14:paraId="67DA5438" w14:textId="6FE2BE70" w:rsidR="001C53F3" w:rsidRDefault="001C53F3" w:rsidP="00DD2594">
      <w:pPr>
        <w:widowControl w:val="0"/>
        <w:autoSpaceDE w:val="0"/>
        <w:autoSpaceDN w:val="0"/>
        <w:adjustRightInd w:val="0"/>
        <w:spacing w:line="360" w:lineRule="auto"/>
        <w:ind w:firstLine="720"/>
        <w:jc w:val="both"/>
        <w:rPr>
          <w:rFonts w:ascii="Arial" w:hAnsi="Arial" w:cs="Arial"/>
          <w:b/>
          <w:sz w:val="28"/>
          <w:szCs w:val="28"/>
        </w:rPr>
      </w:pPr>
      <w:r w:rsidRPr="00EA4894">
        <w:rPr>
          <w:rFonts w:ascii="Arial" w:hAnsi="Arial" w:cs="Arial"/>
          <w:b/>
          <w:sz w:val="28"/>
          <w:szCs w:val="28"/>
        </w:rPr>
        <w:t>6 Отбор проб и подготовка образцов для</w:t>
      </w:r>
      <w:r w:rsidR="00DD2594">
        <w:rPr>
          <w:rFonts w:ascii="Arial" w:hAnsi="Arial" w:cs="Arial"/>
          <w:b/>
          <w:sz w:val="28"/>
          <w:szCs w:val="28"/>
        </w:rPr>
        <w:t xml:space="preserve"> </w:t>
      </w:r>
      <w:r w:rsidR="003D5671" w:rsidRPr="003D5671">
        <w:rPr>
          <w:rFonts w:ascii="Arial" w:hAnsi="Arial" w:cs="Arial"/>
          <w:b/>
          <w:bCs/>
          <w:color w:val="000000"/>
          <w:sz w:val="28"/>
          <w:szCs w:val="28"/>
        </w:rPr>
        <w:t>проведения</w:t>
      </w:r>
      <w:r w:rsidR="003D5671" w:rsidRPr="006D5243">
        <w:rPr>
          <w:color w:val="000000"/>
        </w:rPr>
        <w:t xml:space="preserve"> </w:t>
      </w:r>
      <w:r w:rsidRPr="00EA4894">
        <w:rPr>
          <w:rFonts w:ascii="Arial" w:hAnsi="Arial" w:cs="Arial"/>
          <w:b/>
          <w:sz w:val="28"/>
          <w:szCs w:val="28"/>
        </w:rPr>
        <w:t>испытания на осадку сортового проката</w:t>
      </w:r>
    </w:p>
    <w:p w14:paraId="68B0B004" w14:textId="77777777" w:rsidR="004231FB" w:rsidRPr="00B05194" w:rsidRDefault="004231FB" w:rsidP="00DD2594">
      <w:pPr>
        <w:widowControl w:val="0"/>
        <w:autoSpaceDE w:val="0"/>
        <w:autoSpaceDN w:val="0"/>
        <w:adjustRightInd w:val="0"/>
        <w:spacing w:line="360" w:lineRule="auto"/>
        <w:ind w:firstLine="720"/>
        <w:jc w:val="both"/>
        <w:rPr>
          <w:rFonts w:ascii="Arial" w:hAnsi="Arial" w:cs="Arial"/>
          <w:b/>
          <w:sz w:val="16"/>
          <w:szCs w:val="16"/>
        </w:rPr>
      </w:pPr>
    </w:p>
    <w:p w14:paraId="5B0F46A4" w14:textId="77777777" w:rsidR="00D01233" w:rsidRPr="00D01233" w:rsidRDefault="001C53F3" w:rsidP="00D01233">
      <w:pPr>
        <w:spacing w:line="360" w:lineRule="auto"/>
        <w:ind w:firstLine="709"/>
        <w:jc w:val="both"/>
        <w:rPr>
          <w:rFonts w:ascii="Arial" w:hAnsi="Arial" w:cs="Arial"/>
        </w:rPr>
      </w:pPr>
      <w:r w:rsidRPr="00D01233">
        <w:rPr>
          <w:rFonts w:ascii="Arial" w:hAnsi="Arial" w:cs="Arial"/>
        </w:rPr>
        <w:t xml:space="preserve">6.1 </w:t>
      </w:r>
      <w:r w:rsidR="00D01233" w:rsidRPr="00D01233">
        <w:rPr>
          <w:rFonts w:ascii="Arial" w:hAnsi="Arial" w:cs="Arial"/>
        </w:rPr>
        <w:t xml:space="preserve">Пробы для испытаний на осадку отбирают от любого конца прутка или полосы. </w:t>
      </w:r>
    </w:p>
    <w:p w14:paraId="649F18D5" w14:textId="7ACC38DB" w:rsidR="00D01233" w:rsidRPr="00D01233" w:rsidRDefault="00D01233" w:rsidP="00D01233">
      <w:pPr>
        <w:spacing w:line="360" w:lineRule="auto"/>
        <w:ind w:firstLine="709"/>
        <w:jc w:val="both"/>
        <w:rPr>
          <w:rFonts w:ascii="Arial" w:hAnsi="Arial" w:cs="Arial"/>
          <w:sz w:val="20"/>
          <w:szCs w:val="20"/>
        </w:rPr>
      </w:pPr>
      <w:r w:rsidRPr="00D01233">
        <w:rPr>
          <w:rFonts w:ascii="Arial" w:hAnsi="Arial" w:cs="Arial"/>
        </w:rPr>
        <w:t xml:space="preserve">Для проката, поставляемого в мотках, пробу отбирают на расстоянии не менее </w:t>
      </w:r>
      <w:r>
        <w:rPr>
          <w:rFonts w:ascii="Arial" w:hAnsi="Arial" w:cs="Arial"/>
        </w:rPr>
        <w:t xml:space="preserve">       </w:t>
      </w:r>
      <w:r w:rsidRPr="00D01233">
        <w:rPr>
          <w:rFonts w:ascii="Arial" w:hAnsi="Arial" w:cs="Arial"/>
        </w:rPr>
        <w:t xml:space="preserve">1,5 м от конца при массе мотка до 250 кг </w:t>
      </w:r>
      <w:r w:rsidR="00B05194">
        <w:rPr>
          <w:rFonts w:ascii="Arial" w:hAnsi="Arial" w:cs="Arial"/>
        </w:rPr>
        <w:t xml:space="preserve">включительно </w:t>
      </w:r>
      <w:r w:rsidRPr="00D01233">
        <w:rPr>
          <w:rFonts w:ascii="Arial" w:hAnsi="Arial" w:cs="Arial"/>
        </w:rPr>
        <w:t>и на расстоянии не менее 3,0 м – при массе мотка более 250 кг.</w:t>
      </w:r>
    </w:p>
    <w:p w14:paraId="3DDDC495" w14:textId="19C9903B" w:rsidR="001C53F3" w:rsidRPr="008D07C8" w:rsidRDefault="00D01233" w:rsidP="00D01233">
      <w:pPr>
        <w:widowControl w:val="0"/>
        <w:autoSpaceDE w:val="0"/>
        <w:autoSpaceDN w:val="0"/>
        <w:adjustRightInd w:val="0"/>
        <w:spacing w:line="360" w:lineRule="auto"/>
        <w:ind w:firstLine="720"/>
        <w:jc w:val="both"/>
        <w:rPr>
          <w:rFonts w:ascii="Arial" w:hAnsi="Arial" w:cs="Arial"/>
        </w:rPr>
      </w:pPr>
      <w:r w:rsidRPr="00D01233">
        <w:rPr>
          <w:rFonts w:ascii="Arial" w:hAnsi="Arial" w:cs="Arial"/>
        </w:rPr>
        <w:t xml:space="preserve">6.2 </w:t>
      </w:r>
      <w:r w:rsidR="001C53F3" w:rsidRPr="00D01233">
        <w:rPr>
          <w:rFonts w:ascii="Arial" w:hAnsi="Arial" w:cs="Arial"/>
        </w:rPr>
        <w:t xml:space="preserve">Условия испытания, состояние поверхности образцов </w:t>
      </w:r>
      <w:r w:rsidR="00774053">
        <w:rPr>
          <w:rFonts w:ascii="Arial" w:hAnsi="Arial" w:cs="Arial"/>
        </w:rPr>
        <w:t xml:space="preserve">для испытаний </w:t>
      </w:r>
      <w:r w:rsidR="001C53F3" w:rsidRPr="00D01233">
        <w:rPr>
          <w:rFonts w:ascii="Arial" w:hAnsi="Arial" w:cs="Arial"/>
        </w:rPr>
        <w:t>и порядок оценки результатов должны</w:t>
      </w:r>
      <w:r w:rsidR="001C53F3" w:rsidRPr="008D07C8">
        <w:rPr>
          <w:rFonts w:ascii="Arial" w:hAnsi="Arial" w:cs="Arial"/>
        </w:rPr>
        <w:t xml:space="preserve"> соответствовать требованиям ГОСТ 8817.</w:t>
      </w:r>
    </w:p>
    <w:p w14:paraId="7FCB529B" w14:textId="77777777" w:rsidR="001C53F3" w:rsidRPr="008D07C8" w:rsidRDefault="001C53F3" w:rsidP="001C53F3">
      <w:pPr>
        <w:widowControl w:val="0"/>
        <w:autoSpaceDE w:val="0"/>
        <w:autoSpaceDN w:val="0"/>
        <w:adjustRightInd w:val="0"/>
        <w:spacing w:line="360" w:lineRule="auto"/>
        <w:ind w:firstLine="720"/>
        <w:jc w:val="both"/>
        <w:rPr>
          <w:rFonts w:ascii="Arial" w:hAnsi="Arial" w:cs="Arial"/>
        </w:rPr>
      </w:pPr>
    </w:p>
    <w:p w14:paraId="362CF347" w14:textId="759A427F" w:rsidR="001C53F3" w:rsidRDefault="001C53F3" w:rsidP="00534EB0">
      <w:pPr>
        <w:widowControl w:val="0"/>
        <w:autoSpaceDE w:val="0"/>
        <w:autoSpaceDN w:val="0"/>
        <w:adjustRightInd w:val="0"/>
        <w:spacing w:line="360" w:lineRule="auto"/>
        <w:ind w:firstLine="709"/>
        <w:jc w:val="both"/>
        <w:rPr>
          <w:rFonts w:ascii="Arial" w:hAnsi="Arial" w:cs="Arial"/>
          <w:b/>
          <w:sz w:val="28"/>
          <w:szCs w:val="28"/>
        </w:rPr>
      </w:pPr>
      <w:r w:rsidRPr="00EA4894">
        <w:rPr>
          <w:rFonts w:ascii="Arial" w:hAnsi="Arial" w:cs="Arial"/>
          <w:b/>
          <w:sz w:val="28"/>
          <w:szCs w:val="28"/>
        </w:rPr>
        <w:t xml:space="preserve">7 Отбор проб (заготовок для образцов) и подготовка образцов для </w:t>
      </w:r>
      <w:r w:rsidR="004F1B34">
        <w:rPr>
          <w:rFonts w:ascii="Arial" w:hAnsi="Arial" w:cs="Arial"/>
          <w:b/>
          <w:sz w:val="28"/>
          <w:szCs w:val="28"/>
        </w:rPr>
        <w:t xml:space="preserve">проведения </w:t>
      </w:r>
      <w:r w:rsidRPr="00EA4894">
        <w:rPr>
          <w:rFonts w:ascii="Arial" w:hAnsi="Arial" w:cs="Arial"/>
          <w:b/>
          <w:sz w:val="28"/>
          <w:szCs w:val="28"/>
        </w:rPr>
        <w:t xml:space="preserve">испытания на изгиб </w:t>
      </w:r>
    </w:p>
    <w:p w14:paraId="055FCCF5" w14:textId="7C1B1A60" w:rsidR="00EA4894" w:rsidRPr="00B05194" w:rsidRDefault="00EA4894" w:rsidP="00EA4894">
      <w:pPr>
        <w:widowControl w:val="0"/>
        <w:autoSpaceDE w:val="0"/>
        <w:autoSpaceDN w:val="0"/>
        <w:adjustRightInd w:val="0"/>
        <w:spacing w:line="360" w:lineRule="auto"/>
        <w:ind w:left="709" w:firstLine="11"/>
        <w:jc w:val="both"/>
        <w:rPr>
          <w:rFonts w:ascii="Arial" w:hAnsi="Arial" w:cs="Arial"/>
          <w:b/>
          <w:sz w:val="16"/>
          <w:szCs w:val="16"/>
        </w:rPr>
      </w:pPr>
    </w:p>
    <w:p w14:paraId="757DC514" w14:textId="12412C13" w:rsidR="001C53F3" w:rsidRPr="00774053" w:rsidRDefault="001C53F3" w:rsidP="001C53F3">
      <w:pPr>
        <w:widowControl w:val="0"/>
        <w:tabs>
          <w:tab w:val="left" w:pos="480"/>
        </w:tabs>
        <w:autoSpaceDE w:val="0"/>
        <w:autoSpaceDN w:val="0"/>
        <w:adjustRightInd w:val="0"/>
        <w:spacing w:line="360" w:lineRule="auto"/>
        <w:ind w:firstLine="720"/>
        <w:jc w:val="both"/>
        <w:rPr>
          <w:rFonts w:ascii="Arial" w:hAnsi="Arial" w:cs="Arial"/>
        </w:rPr>
      </w:pPr>
      <w:r w:rsidRPr="00774053">
        <w:rPr>
          <w:rFonts w:ascii="Arial" w:hAnsi="Arial" w:cs="Arial"/>
        </w:rPr>
        <w:t>7.1 Методы отбора проб (заготовок для образцов) и образцов</w:t>
      </w:r>
      <w:r w:rsidR="004F1B34" w:rsidRPr="00774053">
        <w:rPr>
          <w:rFonts w:ascii="Arial" w:hAnsi="Arial" w:cs="Arial"/>
        </w:rPr>
        <w:t xml:space="preserve"> для испытаний</w:t>
      </w:r>
      <w:r w:rsidRPr="00774053">
        <w:rPr>
          <w:rFonts w:ascii="Arial" w:hAnsi="Arial" w:cs="Arial"/>
        </w:rPr>
        <w:t xml:space="preserve">, виды образцов и другие требования к испытанию на изгиб должны </w:t>
      </w:r>
      <w:r w:rsidR="00C63D6F">
        <w:rPr>
          <w:rFonts w:ascii="Arial" w:hAnsi="Arial" w:cs="Arial"/>
        </w:rPr>
        <w:t>соответствовать</w:t>
      </w:r>
      <w:r w:rsidRPr="00774053">
        <w:rPr>
          <w:rFonts w:ascii="Arial" w:hAnsi="Arial" w:cs="Arial"/>
        </w:rPr>
        <w:t xml:space="preserve"> требованиям ГОСТ 14019.</w:t>
      </w:r>
    </w:p>
    <w:p w14:paraId="5BEF7D7E" w14:textId="0DB5B351" w:rsidR="00774053" w:rsidRPr="00774053" w:rsidRDefault="00774053" w:rsidP="00EA4894">
      <w:pPr>
        <w:widowControl w:val="0"/>
        <w:tabs>
          <w:tab w:val="left" w:pos="480"/>
        </w:tabs>
        <w:autoSpaceDE w:val="0"/>
        <w:autoSpaceDN w:val="0"/>
        <w:adjustRightInd w:val="0"/>
        <w:spacing w:line="360" w:lineRule="auto"/>
        <w:ind w:firstLine="720"/>
        <w:jc w:val="both"/>
        <w:rPr>
          <w:rFonts w:ascii="Arial" w:hAnsi="Arial" w:cs="Arial"/>
        </w:rPr>
      </w:pPr>
      <w:r w:rsidRPr="00774053">
        <w:rPr>
          <w:rFonts w:ascii="Arial" w:hAnsi="Arial" w:cs="Arial"/>
        </w:rPr>
        <w:t>7.</w:t>
      </w:r>
      <w:r w:rsidR="004C254C">
        <w:rPr>
          <w:rFonts w:ascii="Arial" w:hAnsi="Arial" w:cs="Arial"/>
        </w:rPr>
        <w:t>2</w:t>
      </w:r>
      <w:r w:rsidRPr="00774053">
        <w:rPr>
          <w:rFonts w:ascii="Arial" w:hAnsi="Arial" w:cs="Arial"/>
        </w:rPr>
        <w:t xml:space="preserve"> При отборе проб </w:t>
      </w:r>
      <w:r w:rsidR="005C15D9">
        <w:rPr>
          <w:rFonts w:ascii="Arial" w:hAnsi="Arial" w:cs="Arial"/>
        </w:rPr>
        <w:t>(</w:t>
      </w:r>
      <w:r w:rsidRPr="00774053">
        <w:rPr>
          <w:rFonts w:ascii="Arial" w:hAnsi="Arial" w:cs="Arial"/>
        </w:rPr>
        <w:t xml:space="preserve">заготовок </w:t>
      </w:r>
      <w:r w:rsidR="005C15D9" w:rsidRPr="00774053">
        <w:rPr>
          <w:rFonts w:ascii="Arial" w:hAnsi="Arial" w:cs="Arial"/>
        </w:rPr>
        <w:t xml:space="preserve">для образцов) </w:t>
      </w:r>
      <w:r w:rsidRPr="00774053">
        <w:rPr>
          <w:rFonts w:ascii="Arial" w:hAnsi="Arial" w:cs="Arial"/>
        </w:rPr>
        <w:t>должны быть обеспечены условия, предохраняющие образцы от влияния нагрева и наклепа, изложенные в 4.6 настоящего стандарта.</w:t>
      </w:r>
    </w:p>
    <w:p w14:paraId="1CE57559" w14:textId="33608379" w:rsidR="00774053" w:rsidRPr="00774053" w:rsidRDefault="00774053" w:rsidP="00774053">
      <w:pPr>
        <w:widowControl w:val="0"/>
        <w:tabs>
          <w:tab w:val="left" w:pos="480"/>
        </w:tabs>
        <w:autoSpaceDE w:val="0"/>
        <w:autoSpaceDN w:val="0"/>
        <w:adjustRightInd w:val="0"/>
        <w:spacing w:line="360" w:lineRule="auto"/>
        <w:ind w:firstLine="720"/>
        <w:jc w:val="both"/>
        <w:rPr>
          <w:rFonts w:ascii="Arial" w:hAnsi="Arial" w:cs="Arial"/>
        </w:rPr>
      </w:pPr>
      <w:r w:rsidRPr="00774053">
        <w:rPr>
          <w:rFonts w:ascii="Arial" w:hAnsi="Arial" w:cs="Arial"/>
        </w:rPr>
        <w:t>7.</w:t>
      </w:r>
      <w:r w:rsidR="004C254C">
        <w:rPr>
          <w:rFonts w:ascii="Arial" w:hAnsi="Arial" w:cs="Arial"/>
        </w:rPr>
        <w:t>3</w:t>
      </w:r>
      <w:r w:rsidRPr="00774053">
        <w:rPr>
          <w:rFonts w:ascii="Arial" w:hAnsi="Arial" w:cs="Arial"/>
        </w:rPr>
        <w:t xml:space="preserve"> Схема </w:t>
      </w:r>
      <w:r w:rsidR="004C254C">
        <w:rPr>
          <w:rFonts w:ascii="Arial" w:hAnsi="Arial" w:cs="Arial"/>
        </w:rPr>
        <w:t>вырезки образцов</w:t>
      </w:r>
      <w:r w:rsidRPr="00774053">
        <w:rPr>
          <w:rFonts w:ascii="Arial" w:hAnsi="Arial" w:cs="Arial"/>
        </w:rPr>
        <w:t xml:space="preserve"> для испытаний </w:t>
      </w:r>
      <w:r w:rsidR="0091173A">
        <w:rPr>
          <w:rFonts w:ascii="Arial" w:hAnsi="Arial" w:cs="Arial"/>
        </w:rPr>
        <w:t>металлопродукции</w:t>
      </w:r>
      <w:r w:rsidRPr="00774053">
        <w:rPr>
          <w:rFonts w:ascii="Arial" w:hAnsi="Arial" w:cs="Arial"/>
        </w:rPr>
        <w:t xml:space="preserve"> на изгиб – в соответствии с приложением В.</w:t>
      </w:r>
    </w:p>
    <w:p w14:paraId="1C8483CA" w14:textId="19FEBB58" w:rsidR="00774053" w:rsidRPr="00774053" w:rsidRDefault="00774053" w:rsidP="00EA4894">
      <w:pPr>
        <w:widowControl w:val="0"/>
        <w:tabs>
          <w:tab w:val="left" w:pos="480"/>
        </w:tabs>
        <w:autoSpaceDE w:val="0"/>
        <w:autoSpaceDN w:val="0"/>
        <w:adjustRightInd w:val="0"/>
        <w:spacing w:line="360" w:lineRule="auto"/>
        <w:ind w:firstLine="720"/>
        <w:jc w:val="both"/>
        <w:rPr>
          <w:rFonts w:ascii="Arial" w:hAnsi="Arial" w:cs="Arial"/>
        </w:rPr>
      </w:pPr>
      <w:r w:rsidRPr="00774053">
        <w:rPr>
          <w:rFonts w:ascii="Arial" w:hAnsi="Arial" w:cs="Arial"/>
        </w:rPr>
        <w:t xml:space="preserve">7.4 Место </w:t>
      </w:r>
      <w:r w:rsidR="00E2210E">
        <w:rPr>
          <w:rFonts w:ascii="Arial" w:hAnsi="Arial" w:cs="Arial"/>
        </w:rPr>
        <w:t>отбора</w:t>
      </w:r>
      <w:r w:rsidRPr="00774053">
        <w:rPr>
          <w:rFonts w:ascii="Arial" w:hAnsi="Arial" w:cs="Arial"/>
        </w:rPr>
        <w:t xml:space="preserve"> проб </w:t>
      </w:r>
      <w:r w:rsidR="00FE0128" w:rsidRPr="00774053">
        <w:rPr>
          <w:rFonts w:ascii="Arial" w:hAnsi="Arial" w:cs="Arial"/>
        </w:rPr>
        <w:t xml:space="preserve">(заготовок для образцов) </w:t>
      </w:r>
      <w:r w:rsidRPr="00774053">
        <w:rPr>
          <w:rFonts w:ascii="Arial" w:hAnsi="Arial" w:cs="Arial"/>
        </w:rPr>
        <w:t xml:space="preserve">по </w:t>
      </w:r>
      <w:r w:rsidR="00FE0128" w:rsidRPr="00774053">
        <w:rPr>
          <w:rFonts w:ascii="Arial" w:hAnsi="Arial" w:cs="Arial"/>
        </w:rPr>
        <w:t>длине металлопродукции</w:t>
      </w:r>
      <w:r w:rsidR="00FE0128">
        <w:rPr>
          <w:rFonts w:ascii="Arial" w:hAnsi="Arial" w:cs="Arial"/>
        </w:rPr>
        <w:t xml:space="preserve"> и ориентация образцов для испытаний </w:t>
      </w:r>
      <w:r w:rsidR="00FE0128" w:rsidRPr="00774053">
        <w:rPr>
          <w:rFonts w:ascii="Arial" w:hAnsi="Arial" w:cs="Arial"/>
        </w:rPr>
        <w:t xml:space="preserve">по отношению к </w:t>
      </w:r>
      <w:r w:rsidRPr="00774053">
        <w:rPr>
          <w:rFonts w:ascii="Arial" w:hAnsi="Arial" w:cs="Arial"/>
        </w:rPr>
        <w:t>направлению прокатки</w:t>
      </w:r>
      <w:r w:rsidR="00FE0128">
        <w:rPr>
          <w:rFonts w:ascii="Arial" w:hAnsi="Arial" w:cs="Arial"/>
        </w:rPr>
        <w:t xml:space="preserve"> </w:t>
      </w:r>
      <w:r w:rsidRPr="00774053">
        <w:rPr>
          <w:rFonts w:ascii="Arial" w:hAnsi="Arial" w:cs="Arial"/>
        </w:rPr>
        <w:t>– в соответствии с приложением Г.</w:t>
      </w:r>
    </w:p>
    <w:p w14:paraId="393F829B" w14:textId="1DB89CD9" w:rsidR="00D904B9" w:rsidRDefault="00774053" w:rsidP="00C466E2">
      <w:pPr>
        <w:widowControl w:val="0"/>
        <w:tabs>
          <w:tab w:val="left" w:pos="480"/>
        </w:tabs>
        <w:autoSpaceDE w:val="0"/>
        <w:autoSpaceDN w:val="0"/>
        <w:adjustRightInd w:val="0"/>
        <w:spacing w:line="360" w:lineRule="auto"/>
        <w:ind w:firstLine="720"/>
        <w:jc w:val="both"/>
        <w:rPr>
          <w:rFonts w:ascii="Arial" w:hAnsi="Arial" w:cs="Arial"/>
          <w:b/>
        </w:rPr>
      </w:pPr>
      <w:r w:rsidRPr="00774053">
        <w:rPr>
          <w:rFonts w:ascii="Arial" w:hAnsi="Arial" w:cs="Arial"/>
        </w:rPr>
        <w:t>7.5 Минимальное расстояние от конца изделия для отбора проб или образцов для испытания в случае возникновения разногласий между изготовителем и заказчиком – в соответствии с приложением Д.</w:t>
      </w:r>
    </w:p>
    <w:p w14:paraId="24256EB0" w14:textId="77777777" w:rsidR="00D904B9" w:rsidRDefault="00D904B9" w:rsidP="00774053">
      <w:pPr>
        <w:widowControl w:val="0"/>
        <w:tabs>
          <w:tab w:val="left" w:pos="480"/>
        </w:tabs>
        <w:autoSpaceDE w:val="0"/>
        <w:autoSpaceDN w:val="0"/>
        <w:adjustRightInd w:val="0"/>
        <w:jc w:val="center"/>
        <w:rPr>
          <w:rFonts w:ascii="Arial" w:hAnsi="Arial" w:cs="Arial"/>
          <w:b/>
        </w:rPr>
      </w:pPr>
    </w:p>
    <w:p w14:paraId="5E351116" w14:textId="77777777" w:rsidR="00D904B9" w:rsidRDefault="00D904B9" w:rsidP="00774053">
      <w:pPr>
        <w:widowControl w:val="0"/>
        <w:tabs>
          <w:tab w:val="left" w:pos="480"/>
        </w:tabs>
        <w:autoSpaceDE w:val="0"/>
        <w:autoSpaceDN w:val="0"/>
        <w:adjustRightInd w:val="0"/>
        <w:jc w:val="center"/>
        <w:rPr>
          <w:rFonts w:ascii="Arial" w:hAnsi="Arial" w:cs="Arial"/>
          <w:b/>
        </w:rPr>
      </w:pPr>
    </w:p>
    <w:p w14:paraId="78C7EF2B" w14:textId="4B1420A4" w:rsidR="00C74395" w:rsidRPr="00DB4053" w:rsidRDefault="00C74395" w:rsidP="00774053">
      <w:pPr>
        <w:widowControl w:val="0"/>
        <w:tabs>
          <w:tab w:val="left" w:pos="480"/>
        </w:tabs>
        <w:autoSpaceDE w:val="0"/>
        <w:autoSpaceDN w:val="0"/>
        <w:adjustRightInd w:val="0"/>
        <w:jc w:val="center"/>
        <w:rPr>
          <w:rFonts w:ascii="Arial" w:hAnsi="Arial" w:cs="Arial"/>
          <w:b/>
        </w:rPr>
      </w:pPr>
      <w:r w:rsidRPr="00DB4053">
        <w:rPr>
          <w:rFonts w:ascii="Arial" w:hAnsi="Arial" w:cs="Arial"/>
          <w:b/>
        </w:rPr>
        <w:t>Приложение А</w:t>
      </w:r>
    </w:p>
    <w:p w14:paraId="292F3265" w14:textId="437DE9AD" w:rsidR="00C74395" w:rsidRPr="00DB4053" w:rsidRDefault="00C74395" w:rsidP="00774053">
      <w:pPr>
        <w:widowControl w:val="0"/>
        <w:autoSpaceDE w:val="0"/>
        <w:autoSpaceDN w:val="0"/>
        <w:adjustRightInd w:val="0"/>
        <w:jc w:val="center"/>
        <w:rPr>
          <w:rFonts w:ascii="Arial" w:hAnsi="Arial" w:cs="Arial"/>
          <w:b/>
        </w:rPr>
      </w:pPr>
      <w:r w:rsidRPr="00DB4053">
        <w:rPr>
          <w:rFonts w:ascii="Arial" w:hAnsi="Arial" w:cs="Arial"/>
          <w:b/>
        </w:rPr>
        <w:t>(справочное)</w:t>
      </w:r>
    </w:p>
    <w:p w14:paraId="12AD0437" w14:textId="77777777" w:rsidR="00C74395" w:rsidRPr="00DB4053" w:rsidRDefault="00C74395" w:rsidP="00C74395">
      <w:pPr>
        <w:widowControl w:val="0"/>
        <w:autoSpaceDE w:val="0"/>
        <w:autoSpaceDN w:val="0"/>
        <w:adjustRightInd w:val="0"/>
        <w:ind w:firstLine="720"/>
        <w:rPr>
          <w:rFonts w:ascii="Arial" w:hAnsi="Arial" w:cs="Arial"/>
          <w:szCs w:val="28"/>
        </w:rPr>
      </w:pPr>
    </w:p>
    <w:p w14:paraId="5A0A9146" w14:textId="77777777" w:rsidR="00C9337E" w:rsidRDefault="00C74395" w:rsidP="00C74395">
      <w:pPr>
        <w:widowControl w:val="0"/>
        <w:autoSpaceDE w:val="0"/>
        <w:autoSpaceDN w:val="0"/>
        <w:adjustRightInd w:val="0"/>
        <w:jc w:val="center"/>
        <w:rPr>
          <w:rFonts w:ascii="Arial" w:hAnsi="Arial" w:cs="Arial"/>
          <w:b/>
          <w:sz w:val="22"/>
          <w:szCs w:val="22"/>
        </w:rPr>
      </w:pPr>
      <w:r w:rsidRPr="00DB4053">
        <w:rPr>
          <w:rFonts w:ascii="Arial" w:hAnsi="Arial" w:cs="Arial"/>
          <w:b/>
          <w:sz w:val="22"/>
          <w:szCs w:val="22"/>
        </w:rPr>
        <w:t xml:space="preserve">Эквивалентные термины, определяемые в разделе 3, на русском, английском, </w:t>
      </w:r>
    </w:p>
    <w:p w14:paraId="12877C50" w14:textId="33D3A916" w:rsidR="00C74395" w:rsidRPr="00DB4053" w:rsidRDefault="00C74395" w:rsidP="00C74395">
      <w:pPr>
        <w:widowControl w:val="0"/>
        <w:autoSpaceDE w:val="0"/>
        <w:autoSpaceDN w:val="0"/>
        <w:adjustRightInd w:val="0"/>
        <w:jc w:val="center"/>
        <w:rPr>
          <w:rFonts w:ascii="Arial" w:hAnsi="Arial" w:cs="Arial"/>
          <w:b/>
          <w:sz w:val="22"/>
          <w:szCs w:val="22"/>
        </w:rPr>
      </w:pPr>
      <w:r w:rsidRPr="00DB4053">
        <w:rPr>
          <w:rFonts w:ascii="Arial" w:hAnsi="Arial" w:cs="Arial"/>
          <w:b/>
          <w:sz w:val="22"/>
          <w:szCs w:val="22"/>
        </w:rPr>
        <w:t>французском и немецком языках</w:t>
      </w:r>
    </w:p>
    <w:p w14:paraId="72B8C3BB" w14:textId="77777777" w:rsidR="00C74395" w:rsidRPr="00DB4053" w:rsidRDefault="00C74395" w:rsidP="00C74395">
      <w:pPr>
        <w:widowControl w:val="0"/>
        <w:autoSpaceDE w:val="0"/>
        <w:autoSpaceDN w:val="0"/>
        <w:adjustRightInd w:val="0"/>
        <w:jc w:val="center"/>
        <w:rPr>
          <w:rFonts w:ascii="Arial" w:hAnsi="Arial" w:cs="Arial"/>
          <w:b/>
          <w:sz w:val="22"/>
          <w:szCs w:val="22"/>
        </w:rPr>
      </w:pPr>
    </w:p>
    <w:p w14:paraId="3539BF64" w14:textId="43935531" w:rsidR="00C74395" w:rsidRPr="00DB4053" w:rsidRDefault="00C74395" w:rsidP="00C74395">
      <w:pPr>
        <w:widowControl w:val="0"/>
        <w:autoSpaceDE w:val="0"/>
        <w:autoSpaceDN w:val="0"/>
        <w:adjustRightInd w:val="0"/>
        <w:ind w:firstLine="709"/>
        <w:rPr>
          <w:rFonts w:ascii="Arial" w:hAnsi="Arial" w:cs="Arial"/>
          <w:sz w:val="22"/>
          <w:szCs w:val="22"/>
        </w:rPr>
      </w:pPr>
      <w:r w:rsidRPr="00DB4053">
        <w:rPr>
          <w:rFonts w:ascii="Arial" w:hAnsi="Arial" w:cs="Arial"/>
          <w:sz w:val="22"/>
          <w:szCs w:val="22"/>
        </w:rPr>
        <w:t xml:space="preserve">А.1 Эквивалентные термины </w:t>
      </w:r>
      <w:r w:rsidR="005A2319">
        <w:rPr>
          <w:rFonts w:ascii="Arial" w:hAnsi="Arial" w:cs="Arial"/>
          <w:sz w:val="22"/>
          <w:szCs w:val="22"/>
        </w:rPr>
        <w:t xml:space="preserve">по 3.1-3.5 стандарта </w:t>
      </w:r>
      <w:r w:rsidRPr="00DB4053">
        <w:rPr>
          <w:rFonts w:ascii="Arial" w:hAnsi="Arial" w:cs="Arial"/>
          <w:sz w:val="22"/>
          <w:szCs w:val="22"/>
        </w:rPr>
        <w:t xml:space="preserve">приведены в таблице А.1, а иллюстрация к </w:t>
      </w:r>
      <w:r w:rsidR="00CE416F">
        <w:rPr>
          <w:rFonts w:ascii="Arial" w:hAnsi="Arial" w:cs="Arial"/>
          <w:sz w:val="22"/>
          <w:szCs w:val="22"/>
        </w:rPr>
        <w:t>3.</w:t>
      </w:r>
      <w:r w:rsidR="00B05194">
        <w:rPr>
          <w:rFonts w:ascii="Arial" w:hAnsi="Arial" w:cs="Arial"/>
          <w:sz w:val="22"/>
          <w:szCs w:val="22"/>
        </w:rPr>
        <w:t>1</w:t>
      </w:r>
      <w:r w:rsidR="00CE416F">
        <w:rPr>
          <w:rFonts w:ascii="Arial" w:hAnsi="Arial" w:cs="Arial"/>
          <w:sz w:val="22"/>
          <w:szCs w:val="22"/>
        </w:rPr>
        <w:t>-3.5</w:t>
      </w:r>
      <w:r w:rsidRPr="00DB4053">
        <w:rPr>
          <w:rFonts w:ascii="Arial" w:hAnsi="Arial" w:cs="Arial"/>
          <w:sz w:val="22"/>
          <w:szCs w:val="22"/>
        </w:rPr>
        <w:t xml:space="preserve"> – на рисунке 1.</w:t>
      </w:r>
    </w:p>
    <w:p w14:paraId="03702CE2" w14:textId="77777777" w:rsidR="00C74395" w:rsidRPr="00DB4053" w:rsidRDefault="00C74395" w:rsidP="00C74395">
      <w:pPr>
        <w:widowControl w:val="0"/>
        <w:autoSpaceDE w:val="0"/>
        <w:autoSpaceDN w:val="0"/>
        <w:adjustRightInd w:val="0"/>
        <w:ind w:firstLine="709"/>
        <w:rPr>
          <w:rFonts w:ascii="Arial" w:hAnsi="Arial" w:cs="Arial"/>
          <w:sz w:val="22"/>
          <w:szCs w:val="22"/>
        </w:rPr>
      </w:pPr>
    </w:p>
    <w:p w14:paraId="01768D82" w14:textId="77777777" w:rsidR="00C74395" w:rsidRPr="00DB4053" w:rsidRDefault="00C74395" w:rsidP="00C74395">
      <w:pPr>
        <w:widowControl w:val="0"/>
        <w:autoSpaceDE w:val="0"/>
        <w:autoSpaceDN w:val="0"/>
        <w:adjustRightInd w:val="0"/>
        <w:rPr>
          <w:rFonts w:ascii="Arial" w:hAnsi="Arial" w:cs="Arial"/>
          <w:sz w:val="22"/>
          <w:szCs w:val="22"/>
        </w:rPr>
      </w:pPr>
      <w:r w:rsidRPr="00DB4053">
        <w:rPr>
          <w:rFonts w:ascii="Arial" w:hAnsi="Arial" w:cs="Arial"/>
          <w:spacing w:val="40"/>
          <w:sz w:val="22"/>
          <w:szCs w:val="22"/>
        </w:rPr>
        <w:t>Таблица</w:t>
      </w:r>
      <w:r w:rsidRPr="00DB4053">
        <w:rPr>
          <w:rFonts w:ascii="Arial" w:hAnsi="Arial" w:cs="Arial"/>
          <w:sz w:val="22"/>
          <w:szCs w:val="22"/>
        </w:rPr>
        <w:t xml:space="preserve"> А.1 – Эквивалентные термины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4"/>
        <w:gridCol w:w="1642"/>
        <w:gridCol w:w="1612"/>
        <w:gridCol w:w="1613"/>
        <w:gridCol w:w="1623"/>
        <w:gridCol w:w="2055"/>
      </w:tblGrid>
      <w:tr w:rsidR="00C74395" w:rsidRPr="00DB4053" w14:paraId="5CAB655E" w14:textId="77777777" w:rsidTr="0017466E">
        <w:trPr>
          <w:trHeight w:val="264"/>
        </w:trPr>
        <w:tc>
          <w:tcPr>
            <w:tcW w:w="1094" w:type="dxa"/>
            <w:vMerge w:val="restart"/>
            <w:tcBorders>
              <w:top w:val="single" w:sz="4" w:space="0" w:color="auto"/>
              <w:left w:val="single" w:sz="4" w:space="0" w:color="auto"/>
              <w:right w:val="single" w:sz="4" w:space="0" w:color="auto"/>
            </w:tcBorders>
            <w:vAlign w:val="center"/>
          </w:tcPr>
          <w:p w14:paraId="3C1F5891" w14:textId="77777777" w:rsidR="00C74395" w:rsidRPr="00DB4053" w:rsidRDefault="00C74395" w:rsidP="0017466E">
            <w:pPr>
              <w:widowControl w:val="0"/>
              <w:autoSpaceDE w:val="0"/>
              <w:autoSpaceDN w:val="0"/>
              <w:adjustRightInd w:val="0"/>
              <w:jc w:val="center"/>
              <w:rPr>
                <w:rFonts w:ascii="Arial" w:hAnsi="Arial" w:cs="Arial"/>
                <w:sz w:val="22"/>
                <w:szCs w:val="22"/>
              </w:rPr>
            </w:pPr>
            <w:r w:rsidRPr="00DB4053">
              <w:rPr>
                <w:rFonts w:ascii="Arial" w:hAnsi="Arial" w:cs="Arial"/>
                <w:sz w:val="22"/>
                <w:szCs w:val="22"/>
              </w:rPr>
              <w:t>Обозначение</w:t>
            </w:r>
          </w:p>
        </w:tc>
        <w:tc>
          <w:tcPr>
            <w:tcW w:w="6490" w:type="dxa"/>
            <w:gridSpan w:val="4"/>
            <w:tcBorders>
              <w:top w:val="single" w:sz="4" w:space="0" w:color="auto"/>
              <w:left w:val="single" w:sz="4" w:space="0" w:color="auto"/>
              <w:bottom w:val="single" w:sz="4" w:space="0" w:color="auto"/>
              <w:right w:val="single" w:sz="4" w:space="0" w:color="auto"/>
            </w:tcBorders>
            <w:vAlign w:val="center"/>
          </w:tcPr>
          <w:p w14:paraId="19959031" w14:textId="77777777" w:rsidR="00C74395" w:rsidRPr="00DB4053" w:rsidRDefault="00C74395" w:rsidP="0017466E">
            <w:pPr>
              <w:widowControl w:val="0"/>
              <w:autoSpaceDE w:val="0"/>
              <w:autoSpaceDN w:val="0"/>
              <w:adjustRightInd w:val="0"/>
              <w:jc w:val="center"/>
              <w:rPr>
                <w:rFonts w:ascii="Arial" w:hAnsi="Arial" w:cs="Arial"/>
                <w:sz w:val="22"/>
                <w:szCs w:val="22"/>
              </w:rPr>
            </w:pPr>
            <w:r w:rsidRPr="00DB4053">
              <w:rPr>
                <w:rFonts w:ascii="Arial" w:hAnsi="Arial" w:cs="Arial"/>
                <w:sz w:val="22"/>
                <w:szCs w:val="22"/>
              </w:rPr>
              <w:t>ТЕРМИН</w:t>
            </w:r>
          </w:p>
        </w:tc>
        <w:tc>
          <w:tcPr>
            <w:tcW w:w="2055" w:type="dxa"/>
            <w:vMerge w:val="restart"/>
            <w:tcBorders>
              <w:top w:val="single" w:sz="4" w:space="0" w:color="auto"/>
              <w:left w:val="single" w:sz="4" w:space="0" w:color="auto"/>
              <w:right w:val="single" w:sz="4" w:space="0" w:color="auto"/>
            </w:tcBorders>
            <w:vAlign w:val="center"/>
          </w:tcPr>
          <w:p w14:paraId="19C95AC1" w14:textId="77777777" w:rsidR="00C74395" w:rsidRPr="00DB4053" w:rsidRDefault="00C74395" w:rsidP="0017466E">
            <w:pPr>
              <w:widowControl w:val="0"/>
              <w:autoSpaceDE w:val="0"/>
              <w:autoSpaceDN w:val="0"/>
              <w:adjustRightInd w:val="0"/>
              <w:jc w:val="center"/>
              <w:rPr>
                <w:rFonts w:ascii="Arial" w:hAnsi="Arial" w:cs="Arial"/>
                <w:sz w:val="22"/>
                <w:szCs w:val="22"/>
              </w:rPr>
            </w:pPr>
            <w:r w:rsidRPr="00DB4053">
              <w:rPr>
                <w:rFonts w:ascii="Arial" w:hAnsi="Arial" w:cs="Arial"/>
                <w:sz w:val="22"/>
                <w:szCs w:val="22"/>
              </w:rPr>
              <w:t>Подразделы настоящего стандарта</w:t>
            </w:r>
          </w:p>
        </w:tc>
      </w:tr>
      <w:tr w:rsidR="00C74395" w:rsidRPr="00DB4053" w14:paraId="34D5CB91" w14:textId="77777777" w:rsidTr="0017466E">
        <w:trPr>
          <w:trHeight w:val="155"/>
        </w:trPr>
        <w:tc>
          <w:tcPr>
            <w:tcW w:w="1094" w:type="dxa"/>
            <w:vMerge/>
            <w:tcBorders>
              <w:left w:val="single" w:sz="4" w:space="0" w:color="auto"/>
              <w:bottom w:val="double" w:sz="4" w:space="0" w:color="auto"/>
              <w:right w:val="single" w:sz="4" w:space="0" w:color="auto"/>
            </w:tcBorders>
            <w:vAlign w:val="center"/>
          </w:tcPr>
          <w:p w14:paraId="365CBD63" w14:textId="77777777" w:rsidR="00C74395" w:rsidRPr="00DB4053" w:rsidRDefault="00C74395" w:rsidP="0017466E">
            <w:pPr>
              <w:widowControl w:val="0"/>
              <w:autoSpaceDE w:val="0"/>
              <w:autoSpaceDN w:val="0"/>
              <w:adjustRightInd w:val="0"/>
              <w:jc w:val="center"/>
              <w:rPr>
                <w:rFonts w:ascii="Arial" w:hAnsi="Arial" w:cs="Arial"/>
                <w:sz w:val="22"/>
                <w:szCs w:val="22"/>
              </w:rPr>
            </w:pPr>
          </w:p>
        </w:tc>
        <w:tc>
          <w:tcPr>
            <w:tcW w:w="1642" w:type="dxa"/>
            <w:tcBorders>
              <w:top w:val="single" w:sz="4" w:space="0" w:color="auto"/>
              <w:left w:val="single" w:sz="4" w:space="0" w:color="auto"/>
              <w:bottom w:val="double" w:sz="4" w:space="0" w:color="auto"/>
              <w:right w:val="single" w:sz="4" w:space="0" w:color="auto"/>
            </w:tcBorders>
            <w:vAlign w:val="center"/>
          </w:tcPr>
          <w:p w14:paraId="1EDA4A92" w14:textId="77777777" w:rsidR="00C74395" w:rsidRPr="00DB4053" w:rsidRDefault="00C74395" w:rsidP="0017466E">
            <w:pPr>
              <w:widowControl w:val="0"/>
              <w:autoSpaceDE w:val="0"/>
              <w:autoSpaceDN w:val="0"/>
              <w:adjustRightInd w:val="0"/>
              <w:jc w:val="center"/>
              <w:rPr>
                <w:rFonts w:ascii="Arial" w:hAnsi="Arial" w:cs="Arial"/>
                <w:sz w:val="22"/>
                <w:szCs w:val="22"/>
              </w:rPr>
            </w:pPr>
            <w:r w:rsidRPr="00DB4053">
              <w:rPr>
                <w:rFonts w:ascii="Arial" w:hAnsi="Arial" w:cs="Arial"/>
                <w:sz w:val="22"/>
                <w:szCs w:val="22"/>
              </w:rPr>
              <w:t>русский</w:t>
            </w:r>
          </w:p>
        </w:tc>
        <w:tc>
          <w:tcPr>
            <w:tcW w:w="1612" w:type="dxa"/>
            <w:tcBorders>
              <w:top w:val="single" w:sz="4" w:space="0" w:color="auto"/>
              <w:left w:val="single" w:sz="4" w:space="0" w:color="auto"/>
              <w:bottom w:val="double" w:sz="4" w:space="0" w:color="auto"/>
              <w:right w:val="single" w:sz="4" w:space="0" w:color="auto"/>
            </w:tcBorders>
            <w:vAlign w:val="center"/>
          </w:tcPr>
          <w:p w14:paraId="376B8115" w14:textId="77777777" w:rsidR="00C74395" w:rsidRPr="00DB4053" w:rsidRDefault="00C74395" w:rsidP="0017466E">
            <w:pPr>
              <w:widowControl w:val="0"/>
              <w:autoSpaceDE w:val="0"/>
              <w:autoSpaceDN w:val="0"/>
              <w:adjustRightInd w:val="0"/>
              <w:jc w:val="center"/>
              <w:rPr>
                <w:rFonts w:ascii="Arial" w:hAnsi="Arial" w:cs="Arial"/>
                <w:sz w:val="22"/>
                <w:szCs w:val="22"/>
              </w:rPr>
            </w:pPr>
            <w:r w:rsidRPr="00DB4053">
              <w:rPr>
                <w:rFonts w:ascii="Arial" w:hAnsi="Arial" w:cs="Arial"/>
                <w:sz w:val="22"/>
                <w:szCs w:val="22"/>
              </w:rPr>
              <w:t>английский</w:t>
            </w:r>
          </w:p>
        </w:tc>
        <w:tc>
          <w:tcPr>
            <w:tcW w:w="1613" w:type="dxa"/>
            <w:tcBorders>
              <w:top w:val="single" w:sz="4" w:space="0" w:color="auto"/>
              <w:left w:val="single" w:sz="4" w:space="0" w:color="auto"/>
              <w:bottom w:val="double" w:sz="4" w:space="0" w:color="auto"/>
              <w:right w:val="single" w:sz="4" w:space="0" w:color="auto"/>
            </w:tcBorders>
            <w:vAlign w:val="center"/>
          </w:tcPr>
          <w:p w14:paraId="3243C564" w14:textId="77777777" w:rsidR="00C74395" w:rsidRPr="00DB4053" w:rsidRDefault="00C74395" w:rsidP="0017466E">
            <w:pPr>
              <w:widowControl w:val="0"/>
              <w:autoSpaceDE w:val="0"/>
              <w:autoSpaceDN w:val="0"/>
              <w:adjustRightInd w:val="0"/>
              <w:jc w:val="center"/>
              <w:rPr>
                <w:rFonts w:ascii="Arial" w:hAnsi="Arial" w:cs="Arial"/>
                <w:sz w:val="22"/>
                <w:szCs w:val="22"/>
              </w:rPr>
            </w:pPr>
            <w:r w:rsidRPr="00DB4053">
              <w:rPr>
                <w:rFonts w:ascii="Arial" w:hAnsi="Arial" w:cs="Arial"/>
                <w:sz w:val="22"/>
                <w:szCs w:val="22"/>
              </w:rPr>
              <w:t>французский</w:t>
            </w:r>
          </w:p>
        </w:tc>
        <w:tc>
          <w:tcPr>
            <w:tcW w:w="1623" w:type="dxa"/>
            <w:tcBorders>
              <w:top w:val="single" w:sz="4" w:space="0" w:color="auto"/>
              <w:left w:val="single" w:sz="4" w:space="0" w:color="auto"/>
              <w:bottom w:val="double" w:sz="4" w:space="0" w:color="auto"/>
              <w:right w:val="single" w:sz="4" w:space="0" w:color="auto"/>
            </w:tcBorders>
            <w:vAlign w:val="center"/>
          </w:tcPr>
          <w:p w14:paraId="6CF86118" w14:textId="77777777" w:rsidR="00C74395" w:rsidRPr="00DB4053" w:rsidRDefault="00C74395" w:rsidP="0017466E">
            <w:pPr>
              <w:widowControl w:val="0"/>
              <w:autoSpaceDE w:val="0"/>
              <w:autoSpaceDN w:val="0"/>
              <w:adjustRightInd w:val="0"/>
              <w:jc w:val="center"/>
              <w:rPr>
                <w:rFonts w:ascii="Arial" w:hAnsi="Arial" w:cs="Arial"/>
                <w:sz w:val="22"/>
                <w:szCs w:val="22"/>
              </w:rPr>
            </w:pPr>
            <w:r w:rsidRPr="00DB4053">
              <w:rPr>
                <w:rFonts w:ascii="Arial" w:hAnsi="Arial" w:cs="Arial"/>
                <w:sz w:val="22"/>
                <w:szCs w:val="22"/>
              </w:rPr>
              <w:t>немецкий</w:t>
            </w:r>
          </w:p>
        </w:tc>
        <w:tc>
          <w:tcPr>
            <w:tcW w:w="2055" w:type="dxa"/>
            <w:vMerge/>
            <w:tcBorders>
              <w:left w:val="single" w:sz="4" w:space="0" w:color="auto"/>
              <w:bottom w:val="double" w:sz="4" w:space="0" w:color="auto"/>
              <w:right w:val="single" w:sz="4" w:space="0" w:color="auto"/>
            </w:tcBorders>
            <w:vAlign w:val="center"/>
          </w:tcPr>
          <w:p w14:paraId="0FB1D8C6" w14:textId="77777777" w:rsidR="00C74395" w:rsidRPr="00DB4053" w:rsidRDefault="00C74395" w:rsidP="0017466E">
            <w:pPr>
              <w:widowControl w:val="0"/>
              <w:autoSpaceDE w:val="0"/>
              <w:autoSpaceDN w:val="0"/>
              <w:adjustRightInd w:val="0"/>
              <w:jc w:val="center"/>
              <w:rPr>
                <w:rFonts w:ascii="Arial" w:hAnsi="Arial" w:cs="Arial"/>
                <w:sz w:val="22"/>
                <w:szCs w:val="22"/>
              </w:rPr>
            </w:pPr>
          </w:p>
        </w:tc>
      </w:tr>
      <w:tr w:rsidR="00C74395" w:rsidRPr="00DB4053" w14:paraId="081C08A6" w14:textId="77777777" w:rsidTr="0017466E">
        <w:trPr>
          <w:trHeight w:val="268"/>
        </w:trPr>
        <w:tc>
          <w:tcPr>
            <w:tcW w:w="1094" w:type="dxa"/>
            <w:tcBorders>
              <w:top w:val="double" w:sz="4" w:space="0" w:color="auto"/>
              <w:left w:val="single" w:sz="4" w:space="0" w:color="auto"/>
              <w:bottom w:val="single" w:sz="4" w:space="0" w:color="auto"/>
              <w:right w:val="single" w:sz="4" w:space="0" w:color="auto"/>
            </w:tcBorders>
            <w:vAlign w:val="center"/>
          </w:tcPr>
          <w:p w14:paraId="08EF56E4" w14:textId="7ED73F0F" w:rsidR="00C74395" w:rsidRPr="00DB4053" w:rsidRDefault="00793558" w:rsidP="0017466E">
            <w:pPr>
              <w:widowControl w:val="0"/>
              <w:autoSpaceDE w:val="0"/>
              <w:autoSpaceDN w:val="0"/>
              <w:adjustRightInd w:val="0"/>
              <w:jc w:val="center"/>
              <w:rPr>
                <w:rFonts w:ascii="Arial" w:hAnsi="Arial" w:cs="Arial"/>
                <w:sz w:val="22"/>
                <w:szCs w:val="22"/>
              </w:rPr>
            </w:pPr>
            <w:r>
              <w:rPr>
                <w:rFonts w:ascii="Arial" w:hAnsi="Arial" w:cs="Arial"/>
                <w:sz w:val="22"/>
                <w:szCs w:val="22"/>
              </w:rPr>
              <w:t>-</w:t>
            </w:r>
          </w:p>
        </w:tc>
        <w:tc>
          <w:tcPr>
            <w:tcW w:w="1642" w:type="dxa"/>
            <w:tcBorders>
              <w:top w:val="double" w:sz="4" w:space="0" w:color="auto"/>
              <w:left w:val="single" w:sz="4" w:space="0" w:color="auto"/>
              <w:bottom w:val="single" w:sz="4" w:space="0" w:color="auto"/>
              <w:right w:val="single" w:sz="4" w:space="0" w:color="auto"/>
            </w:tcBorders>
            <w:vAlign w:val="center"/>
          </w:tcPr>
          <w:p w14:paraId="50423098" w14:textId="415062CD" w:rsidR="00C74395" w:rsidRPr="00793558" w:rsidRDefault="00793558" w:rsidP="0017466E">
            <w:pPr>
              <w:widowControl w:val="0"/>
              <w:autoSpaceDE w:val="0"/>
              <w:autoSpaceDN w:val="0"/>
              <w:adjustRightInd w:val="0"/>
              <w:jc w:val="center"/>
              <w:rPr>
                <w:rFonts w:ascii="Arial" w:hAnsi="Arial" w:cs="Arial"/>
                <w:sz w:val="22"/>
                <w:szCs w:val="22"/>
              </w:rPr>
            </w:pPr>
            <w:r w:rsidRPr="00793558">
              <w:rPr>
                <w:rFonts w:ascii="Arial" w:hAnsi="Arial" w:cs="Arial"/>
                <w:sz w:val="22"/>
                <w:szCs w:val="22"/>
              </w:rPr>
              <w:t>Партия испытываемой металлопродукции</w:t>
            </w:r>
          </w:p>
        </w:tc>
        <w:tc>
          <w:tcPr>
            <w:tcW w:w="1612" w:type="dxa"/>
            <w:tcBorders>
              <w:top w:val="double" w:sz="4" w:space="0" w:color="auto"/>
              <w:left w:val="single" w:sz="4" w:space="0" w:color="auto"/>
              <w:bottom w:val="single" w:sz="4" w:space="0" w:color="auto"/>
              <w:right w:val="single" w:sz="4" w:space="0" w:color="auto"/>
            </w:tcBorders>
            <w:vAlign w:val="center"/>
          </w:tcPr>
          <w:p w14:paraId="164F164E" w14:textId="670DCA56" w:rsidR="00C74395" w:rsidRPr="00793558" w:rsidRDefault="00793558" w:rsidP="00793558">
            <w:pPr>
              <w:widowControl w:val="0"/>
              <w:autoSpaceDE w:val="0"/>
              <w:autoSpaceDN w:val="0"/>
              <w:adjustRightInd w:val="0"/>
              <w:jc w:val="center"/>
              <w:rPr>
                <w:rFonts w:ascii="Arial" w:hAnsi="Arial" w:cs="Arial"/>
                <w:sz w:val="22"/>
                <w:szCs w:val="22"/>
                <w:lang w:val="en-US"/>
              </w:rPr>
            </w:pPr>
            <w:r w:rsidRPr="00793558">
              <w:rPr>
                <w:rFonts w:ascii="Arial" w:hAnsi="Arial" w:cs="Arial"/>
                <w:sz w:val="22"/>
                <w:szCs w:val="22"/>
                <w:lang w:val="en-US"/>
              </w:rPr>
              <w:t>Test unit</w:t>
            </w:r>
          </w:p>
        </w:tc>
        <w:tc>
          <w:tcPr>
            <w:tcW w:w="1613" w:type="dxa"/>
            <w:tcBorders>
              <w:top w:val="double" w:sz="4" w:space="0" w:color="auto"/>
              <w:left w:val="single" w:sz="4" w:space="0" w:color="auto"/>
              <w:bottom w:val="single" w:sz="4" w:space="0" w:color="auto"/>
              <w:right w:val="single" w:sz="4" w:space="0" w:color="auto"/>
            </w:tcBorders>
            <w:vAlign w:val="center"/>
          </w:tcPr>
          <w:p w14:paraId="73177511" w14:textId="273DDA61" w:rsidR="00C74395" w:rsidRPr="00793558" w:rsidRDefault="00793558" w:rsidP="0017466E">
            <w:pPr>
              <w:widowControl w:val="0"/>
              <w:autoSpaceDE w:val="0"/>
              <w:autoSpaceDN w:val="0"/>
              <w:adjustRightInd w:val="0"/>
              <w:jc w:val="center"/>
              <w:rPr>
                <w:rFonts w:ascii="Arial" w:hAnsi="Arial" w:cs="Arial"/>
                <w:sz w:val="22"/>
                <w:szCs w:val="22"/>
              </w:rPr>
            </w:pPr>
            <w:proofErr w:type="spellStart"/>
            <w:r w:rsidRPr="00793558">
              <w:rPr>
                <w:rStyle w:val="ezkurwreuab5ozgtqnkl"/>
                <w:rFonts w:ascii="Arial" w:hAnsi="Arial" w:cs="Arial"/>
                <w:sz w:val="22"/>
                <w:szCs w:val="22"/>
              </w:rPr>
              <w:t>Unité</w:t>
            </w:r>
            <w:proofErr w:type="spellEnd"/>
            <w:r w:rsidRPr="00793558">
              <w:rPr>
                <w:rStyle w:val="ezkurwreuab5ozgtqnkl"/>
                <w:rFonts w:ascii="Arial" w:hAnsi="Arial" w:cs="Arial"/>
                <w:sz w:val="22"/>
                <w:szCs w:val="22"/>
              </w:rPr>
              <w:t xml:space="preserve"> </w:t>
            </w:r>
            <w:proofErr w:type="spellStart"/>
            <w:r w:rsidRPr="00793558">
              <w:rPr>
                <w:rStyle w:val="ezkurwreuab5ozgtqnkl"/>
                <w:rFonts w:ascii="Arial" w:hAnsi="Arial" w:cs="Arial"/>
                <w:sz w:val="22"/>
                <w:szCs w:val="22"/>
              </w:rPr>
              <w:t>d'essai</w:t>
            </w:r>
            <w:proofErr w:type="spellEnd"/>
          </w:p>
        </w:tc>
        <w:tc>
          <w:tcPr>
            <w:tcW w:w="1623" w:type="dxa"/>
            <w:tcBorders>
              <w:top w:val="double" w:sz="4" w:space="0" w:color="auto"/>
              <w:left w:val="single" w:sz="4" w:space="0" w:color="auto"/>
              <w:bottom w:val="single" w:sz="4" w:space="0" w:color="auto"/>
              <w:right w:val="single" w:sz="4" w:space="0" w:color="auto"/>
            </w:tcBorders>
            <w:vAlign w:val="center"/>
          </w:tcPr>
          <w:p w14:paraId="65F2F8FF" w14:textId="1F3BE4FA" w:rsidR="00C74395" w:rsidRPr="00793558" w:rsidRDefault="00793558" w:rsidP="0017466E">
            <w:pPr>
              <w:widowControl w:val="0"/>
              <w:autoSpaceDE w:val="0"/>
              <w:autoSpaceDN w:val="0"/>
              <w:adjustRightInd w:val="0"/>
              <w:jc w:val="center"/>
              <w:rPr>
                <w:rFonts w:ascii="Arial" w:hAnsi="Arial" w:cs="Arial"/>
                <w:sz w:val="22"/>
                <w:szCs w:val="22"/>
              </w:rPr>
            </w:pPr>
            <w:proofErr w:type="spellStart"/>
            <w:r w:rsidRPr="00793558">
              <w:rPr>
                <w:rFonts w:ascii="Arial" w:hAnsi="Arial" w:cs="Arial"/>
                <w:sz w:val="22"/>
                <w:szCs w:val="22"/>
              </w:rPr>
              <w:t>Prüfgerät</w:t>
            </w:r>
            <w:proofErr w:type="spellEnd"/>
          </w:p>
        </w:tc>
        <w:tc>
          <w:tcPr>
            <w:tcW w:w="2055" w:type="dxa"/>
            <w:tcBorders>
              <w:top w:val="double" w:sz="4" w:space="0" w:color="auto"/>
              <w:left w:val="single" w:sz="4" w:space="0" w:color="auto"/>
              <w:bottom w:val="single" w:sz="4" w:space="0" w:color="auto"/>
              <w:right w:val="single" w:sz="4" w:space="0" w:color="auto"/>
            </w:tcBorders>
            <w:vAlign w:val="center"/>
          </w:tcPr>
          <w:p w14:paraId="3547372A" w14:textId="3BD1E8A8" w:rsidR="00C74395" w:rsidRPr="00793558" w:rsidRDefault="00793558" w:rsidP="0017466E">
            <w:pPr>
              <w:widowControl w:val="0"/>
              <w:autoSpaceDE w:val="0"/>
              <w:autoSpaceDN w:val="0"/>
              <w:adjustRightInd w:val="0"/>
              <w:jc w:val="center"/>
              <w:rPr>
                <w:rFonts w:ascii="Arial" w:hAnsi="Arial" w:cs="Arial"/>
                <w:sz w:val="22"/>
                <w:szCs w:val="22"/>
              </w:rPr>
            </w:pPr>
            <w:r>
              <w:rPr>
                <w:rFonts w:ascii="Arial" w:hAnsi="Arial" w:cs="Arial"/>
                <w:sz w:val="22"/>
                <w:szCs w:val="22"/>
              </w:rPr>
              <w:t>3.1</w:t>
            </w:r>
          </w:p>
        </w:tc>
      </w:tr>
      <w:tr w:rsidR="00B10BCF" w:rsidRPr="00DB4053" w14:paraId="66D32D89" w14:textId="77777777" w:rsidTr="00B10BCF">
        <w:trPr>
          <w:trHeight w:val="268"/>
        </w:trPr>
        <w:tc>
          <w:tcPr>
            <w:tcW w:w="1094" w:type="dxa"/>
            <w:tcBorders>
              <w:top w:val="single" w:sz="4" w:space="0" w:color="auto"/>
              <w:left w:val="single" w:sz="4" w:space="0" w:color="auto"/>
              <w:bottom w:val="single" w:sz="4" w:space="0" w:color="auto"/>
              <w:right w:val="single" w:sz="4" w:space="0" w:color="auto"/>
            </w:tcBorders>
            <w:vAlign w:val="center"/>
          </w:tcPr>
          <w:p w14:paraId="02392D0D" w14:textId="3D154EA4" w:rsidR="00B10BCF" w:rsidRPr="00DB4053" w:rsidRDefault="00B10BCF" w:rsidP="00B10BCF">
            <w:pPr>
              <w:widowControl w:val="0"/>
              <w:autoSpaceDE w:val="0"/>
              <w:autoSpaceDN w:val="0"/>
              <w:adjustRightInd w:val="0"/>
              <w:jc w:val="center"/>
              <w:rPr>
                <w:rFonts w:ascii="Arial" w:hAnsi="Arial" w:cs="Arial"/>
                <w:sz w:val="22"/>
                <w:szCs w:val="22"/>
              </w:rPr>
            </w:pPr>
            <w:r w:rsidRPr="00DB4053">
              <w:rPr>
                <w:rFonts w:ascii="Arial" w:hAnsi="Arial" w:cs="Arial"/>
                <w:sz w:val="22"/>
                <w:szCs w:val="22"/>
              </w:rPr>
              <w:t>А</w:t>
            </w:r>
          </w:p>
        </w:tc>
        <w:tc>
          <w:tcPr>
            <w:tcW w:w="1642" w:type="dxa"/>
            <w:tcBorders>
              <w:top w:val="single" w:sz="4" w:space="0" w:color="auto"/>
              <w:left w:val="single" w:sz="4" w:space="0" w:color="auto"/>
              <w:bottom w:val="single" w:sz="4" w:space="0" w:color="auto"/>
              <w:right w:val="single" w:sz="4" w:space="0" w:color="auto"/>
            </w:tcBorders>
            <w:vAlign w:val="center"/>
          </w:tcPr>
          <w:p w14:paraId="7576AE0F" w14:textId="77777777" w:rsidR="00B10BCF" w:rsidRPr="00DB4053" w:rsidRDefault="00B10BCF" w:rsidP="00B10BCF">
            <w:pPr>
              <w:widowControl w:val="0"/>
              <w:autoSpaceDE w:val="0"/>
              <w:autoSpaceDN w:val="0"/>
              <w:adjustRightInd w:val="0"/>
              <w:jc w:val="center"/>
              <w:rPr>
                <w:rFonts w:ascii="Arial" w:hAnsi="Arial" w:cs="Arial"/>
                <w:sz w:val="22"/>
                <w:szCs w:val="22"/>
              </w:rPr>
            </w:pPr>
            <w:r w:rsidRPr="00DB4053">
              <w:rPr>
                <w:rFonts w:ascii="Arial" w:hAnsi="Arial" w:cs="Arial"/>
                <w:sz w:val="22"/>
                <w:szCs w:val="22"/>
              </w:rPr>
              <w:t xml:space="preserve">Контрольная единица </w:t>
            </w:r>
          </w:p>
          <w:p w14:paraId="6682099D" w14:textId="65007666" w:rsidR="00B10BCF" w:rsidRPr="00DB4053" w:rsidRDefault="00B10BCF" w:rsidP="00B10BCF">
            <w:pPr>
              <w:widowControl w:val="0"/>
              <w:autoSpaceDE w:val="0"/>
              <w:autoSpaceDN w:val="0"/>
              <w:adjustRightInd w:val="0"/>
              <w:jc w:val="center"/>
              <w:rPr>
                <w:rFonts w:ascii="Arial" w:hAnsi="Arial" w:cs="Arial"/>
                <w:sz w:val="22"/>
                <w:szCs w:val="22"/>
              </w:rPr>
            </w:pPr>
            <w:r w:rsidRPr="00DB4053">
              <w:rPr>
                <w:rFonts w:ascii="Arial" w:hAnsi="Arial" w:cs="Arial"/>
                <w:sz w:val="22"/>
                <w:szCs w:val="22"/>
              </w:rPr>
              <w:t>продукции</w:t>
            </w:r>
          </w:p>
        </w:tc>
        <w:tc>
          <w:tcPr>
            <w:tcW w:w="1612" w:type="dxa"/>
            <w:tcBorders>
              <w:top w:val="single" w:sz="4" w:space="0" w:color="auto"/>
              <w:left w:val="single" w:sz="4" w:space="0" w:color="auto"/>
              <w:bottom w:val="single" w:sz="4" w:space="0" w:color="auto"/>
              <w:right w:val="single" w:sz="4" w:space="0" w:color="auto"/>
            </w:tcBorders>
            <w:vAlign w:val="center"/>
          </w:tcPr>
          <w:p w14:paraId="25B7A73A" w14:textId="5DCB181F" w:rsidR="00B10BCF" w:rsidRPr="00DB4053" w:rsidRDefault="00B10BCF" w:rsidP="00B10BCF">
            <w:pPr>
              <w:widowControl w:val="0"/>
              <w:autoSpaceDE w:val="0"/>
              <w:autoSpaceDN w:val="0"/>
              <w:adjustRightInd w:val="0"/>
              <w:jc w:val="center"/>
              <w:rPr>
                <w:rFonts w:ascii="Arial" w:hAnsi="Arial" w:cs="Arial"/>
                <w:sz w:val="22"/>
                <w:szCs w:val="22"/>
              </w:rPr>
            </w:pPr>
            <w:proofErr w:type="spellStart"/>
            <w:r w:rsidRPr="00DB4053">
              <w:rPr>
                <w:rFonts w:ascii="Arial" w:hAnsi="Arial" w:cs="Arial"/>
                <w:sz w:val="22"/>
                <w:szCs w:val="22"/>
              </w:rPr>
              <w:t>Sample</w:t>
            </w:r>
            <w:proofErr w:type="spellEnd"/>
            <w:r w:rsidRPr="00DB4053">
              <w:rPr>
                <w:rFonts w:ascii="Arial" w:hAnsi="Arial" w:cs="Arial"/>
                <w:sz w:val="22"/>
                <w:szCs w:val="22"/>
              </w:rPr>
              <w:t xml:space="preserve"> </w:t>
            </w:r>
            <w:proofErr w:type="spellStart"/>
            <w:r w:rsidRPr="00DB4053">
              <w:rPr>
                <w:rFonts w:ascii="Arial" w:hAnsi="Arial" w:cs="Arial"/>
                <w:sz w:val="22"/>
                <w:szCs w:val="22"/>
              </w:rPr>
              <w:t>product</w:t>
            </w:r>
            <w:proofErr w:type="spellEnd"/>
          </w:p>
        </w:tc>
        <w:tc>
          <w:tcPr>
            <w:tcW w:w="1613" w:type="dxa"/>
            <w:tcBorders>
              <w:top w:val="single" w:sz="4" w:space="0" w:color="auto"/>
              <w:left w:val="single" w:sz="4" w:space="0" w:color="auto"/>
              <w:bottom w:val="single" w:sz="4" w:space="0" w:color="auto"/>
              <w:right w:val="single" w:sz="4" w:space="0" w:color="auto"/>
            </w:tcBorders>
            <w:vAlign w:val="center"/>
          </w:tcPr>
          <w:p w14:paraId="119728BA" w14:textId="53693AC5" w:rsidR="00B10BCF" w:rsidRPr="00DB4053" w:rsidRDefault="00B10BCF" w:rsidP="00B10BCF">
            <w:pPr>
              <w:widowControl w:val="0"/>
              <w:autoSpaceDE w:val="0"/>
              <w:autoSpaceDN w:val="0"/>
              <w:adjustRightInd w:val="0"/>
              <w:jc w:val="center"/>
              <w:rPr>
                <w:rFonts w:ascii="Arial" w:hAnsi="Arial" w:cs="Arial"/>
                <w:sz w:val="22"/>
                <w:szCs w:val="22"/>
              </w:rPr>
            </w:pPr>
            <w:proofErr w:type="spellStart"/>
            <w:r w:rsidRPr="00DB4053">
              <w:rPr>
                <w:rFonts w:ascii="Arial" w:hAnsi="Arial" w:cs="Arial"/>
                <w:sz w:val="22"/>
                <w:szCs w:val="22"/>
              </w:rPr>
              <w:t>Produit</w:t>
            </w:r>
            <w:proofErr w:type="spellEnd"/>
            <w:r w:rsidRPr="00DB4053">
              <w:rPr>
                <w:rFonts w:ascii="Arial" w:hAnsi="Arial" w:cs="Arial"/>
                <w:sz w:val="22"/>
                <w:szCs w:val="22"/>
              </w:rPr>
              <w:t xml:space="preserve"> </w:t>
            </w:r>
            <w:proofErr w:type="spellStart"/>
            <w:r w:rsidRPr="00DB4053">
              <w:rPr>
                <w:rFonts w:ascii="Arial" w:hAnsi="Arial" w:cs="Arial"/>
                <w:sz w:val="22"/>
                <w:szCs w:val="22"/>
              </w:rPr>
              <w:t>echantillon</w:t>
            </w:r>
            <w:proofErr w:type="spellEnd"/>
          </w:p>
        </w:tc>
        <w:tc>
          <w:tcPr>
            <w:tcW w:w="1623" w:type="dxa"/>
            <w:tcBorders>
              <w:top w:val="single" w:sz="4" w:space="0" w:color="auto"/>
              <w:left w:val="single" w:sz="4" w:space="0" w:color="auto"/>
              <w:bottom w:val="single" w:sz="4" w:space="0" w:color="auto"/>
              <w:right w:val="single" w:sz="4" w:space="0" w:color="auto"/>
            </w:tcBorders>
            <w:vAlign w:val="center"/>
          </w:tcPr>
          <w:p w14:paraId="6F021413" w14:textId="07008BC9" w:rsidR="00B10BCF" w:rsidRPr="00DB4053" w:rsidRDefault="00B10BCF" w:rsidP="00B10BCF">
            <w:pPr>
              <w:widowControl w:val="0"/>
              <w:autoSpaceDE w:val="0"/>
              <w:autoSpaceDN w:val="0"/>
              <w:adjustRightInd w:val="0"/>
              <w:jc w:val="center"/>
              <w:rPr>
                <w:rFonts w:ascii="Arial" w:hAnsi="Arial" w:cs="Arial"/>
                <w:sz w:val="22"/>
                <w:szCs w:val="22"/>
              </w:rPr>
            </w:pPr>
            <w:proofErr w:type="spellStart"/>
            <w:r w:rsidRPr="00DB4053">
              <w:rPr>
                <w:rFonts w:ascii="Arial" w:hAnsi="Arial" w:cs="Arial"/>
                <w:sz w:val="22"/>
                <w:szCs w:val="22"/>
              </w:rPr>
              <w:t>Рro</w:t>
            </w:r>
            <w:proofErr w:type="spellEnd"/>
            <w:r w:rsidRPr="00DB4053">
              <w:rPr>
                <w:rFonts w:ascii="Arial" w:hAnsi="Arial" w:cs="Arial"/>
                <w:sz w:val="22"/>
                <w:szCs w:val="22"/>
                <w:lang w:val="en-US"/>
              </w:rPr>
              <w:t>b</w:t>
            </w:r>
            <w:proofErr w:type="spellStart"/>
            <w:r w:rsidRPr="00DB4053">
              <w:rPr>
                <w:rFonts w:ascii="Arial" w:hAnsi="Arial" w:cs="Arial"/>
                <w:sz w:val="22"/>
                <w:szCs w:val="22"/>
              </w:rPr>
              <w:t>еs</w:t>
            </w:r>
            <w:r w:rsidRPr="00DB4053">
              <w:rPr>
                <w:rFonts w:ascii="Arial" w:hAnsi="Arial" w:cs="Arial"/>
                <w:sz w:val="22"/>
                <w:szCs w:val="22"/>
                <w:lang w:val="en-US"/>
              </w:rPr>
              <w:t>tü</w:t>
            </w:r>
            <w:r w:rsidRPr="00DB4053">
              <w:rPr>
                <w:rFonts w:ascii="Arial" w:hAnsi="Arial" w:cs="Arial"/>
                <w:sz w:val="22"/>
                <w:szCs w:val="22"/>
              </w:rPr>
              <w:t>сk</w:t>
            </w:r>
            <w:proofErr w:type="spellEnd"/>
          </w:p>
        </w:tc>
        <w:tc>
          <w:tcPr>
            <w:tcW w:w="2055" w:type="dxa"/>
            <w:tcBorders>
              <w:top w:val="single" w:sz="4" w:space="0" w:color="auto"/>
              <w:left w:val="single" w:sz="4" w:space="0" w:color="auto"/>
              <w:bottom w:val="single" w:sz="4" w:space="0" w:color="auto"/>
              <w:right w:val="single" w:sz="4" w:space="0" w:color="auto"/>
            </w:tcBorders>
            <w:vAlign w:val="center"/>
          </w:tcPr>
          <w:p w14:paraId="3DC9190F" w14:textId="3AFF46EE" w:rsidR="00B10BCF" w:rsidRPr="00DB4053" w:rsidRDefault="00B10BCF" w:rsidP="00B10BCF">
            <w:pPr>
              <w:widowControl w:val="0"/>
              <w:autoSpaceDE w:val="0"/>
              <w:autoSpaceDN w:val="0"/>
              <w:adjustRightInd w:val="0"/>
              <w:jc w:val="center"/>
              <w:rPr>
                <w:rFonts w:ascii="Arial" w:hAnsi="Arial" w:cs="Arial"/>
                <w:sz w:val="22"/>
                <w:szCs w:val="22"/>
              </w:rPr>
            </w:pPr>
            <w:r w:rsidRPr="00DB4053">
              <w:rPr>
                <w:rFonts w:ascii="Arial" w:hAnsi="Arial" w:cs="Arial"/>
                <w:sz w:val="22"/>
                <w:szCs w:val="22"/>
              </w:rPr>
              <w:t>3.</w:t>
            </w:r>
            <w:r w:rsidRPr="00DB4053">
              <w:rPr>
                <w:rFonts w:ascii="Arial" w:hAnsi="Arial" w:cs="Arial"/>
                <w:sz w:val="22"/>
                <w:szCs w:val="22"/>
                <w:lang w:val="en-US"/>
              </w:rPr>
              <w:t>2</w:t>
            </w:r>
          </w:p>
        </w:tc>
      </w:tr>
      <w:tr w:rsidR="00B10BCF" w:rsidRPr="00DB4053" w14:paraId="797C1986" w14:textId="77777777" w:rsidTr="0017466E">
        <w:trPr>
          <w:trHeight w:val="278"/>
        </w:trPr>
        <w:tc>
          <w:tcPr>
            <w:tcW w:w="1094" w:type="dxa"/>
            <w:tcBorders>
              <w:top w:val="single" w:sz="4" w:space="0" w:color="auto"/>
              <w:left w:val="single" w:sz="4" w:space="0" w:color="auto"/>
              <w:bottom w:val="single" w:sz="4" w:space="0" w:color="auto"/>
              <w:right w:val="single" w:sz="4" w:space="0" w:color="auto"/>
            </w:tcBorders>
            <w:vAlign w:val="center"/>
          </w:tcPr>
          <w:p w14:paraId="3684793C" w14:textId="77777777" w:rsidR="00B10BCF" w:rsidRPr="00DB4053" w:rsidRDefault="00B10BCF" w:rsidP="00B10BCF">
            <w:pPr>
              <w:widowControl w:val="0"/>
              <w:autoSpaceDE w:val="0"/>
              <w:autoSpaceDN w:val="0"/>
              <w:adjustRightInd w:val="0"/>
              <w:jc w:val="center"/>
              <w:rPr>
                <w:rFonts w:ascii="Arial" w:hAnsi="Arial" w:cs="Arial"/>
                <w:sz w:val="22"/>
                <w:szCs w:val="22"/>
              </w:rPr>
            </w:pPr>
            <w:r w:rsidRPr="00DB4053">
              <w:rPr>
                <w:rFonts w:ascii="Arial" w:hAnsi="Arial" w:cs="Arial"/>
                <w:sz w:val="22"/>
                <w:szCs w:val="22"/>
              </w:rPr>
              <w:t>В</w:t>
            </w:r>
          </w:p>
        </w:tc>
        <w:tc>
          <w:tcPr>
            <w:tcW w:w="1642" w:type="dxa"/>
            <w:tcBorders>
              <w:top w:val="single" w:sz="4" w:space="0" w:color="auto"/>
              <w:left w:val="single" w:sz="4" w:space="0" w:color="auto"/>
              <w:bottom w:val="single" w:sz="4" w:space="0" w:color="auto"/>
              <w:right w:val="single" w:sz="4" w:space="0" w:color="auto"/>
            </w:tcBorders>
            <w:vAlign w:val="center"/>
          </w:tcPr>
          <w:p w14:paraId="132BBDBA" w14:textId="77777777" w:rsidR="00B10BCF" w:rsidRPr="00DB4053" w:rsidRDefault="00B10BCF" w:rsidP="00B10BCF">
            <w:pPr>
              <w:widowControl w:val="0"/>
              <w:autoSpaceDE w:val="0"/>
              <w:autoSpaceDN w:val="0"/>
              <w:adjustRightInd w:val="0"/>
              <w:jc w:val="center"/>
              <w:rPr>
                <w:rFonts w:ascii="Arial" w:hAnsi="Arial" w:cs="Arial"/>
                <w:sz w:val="22"/>
                <w:szCs w:val="22"/>
              </w:rPr>
            </w:pPr>
            <w:r w:rsidRPr="00DB4053">
              <w:rPr>
                <w:rFonts w:ascii="Arial" w:hAnsi="Arial" w:cs="Arial"/>
                <w:sz w:val="22"/>
                <w:szCs w:val="22"/>
              </w:rPr>
              <w:t>Проба</w:t>
            </w:r>
          </w:p>
        </w:tc>
        <w:tc>
          <w:tcPr>
            <w:tcW w:w="1612" w:type="dxa"/>
            <w:tcBorders>
              <w:top w:val="single" w:sz="4" w:space="0" w:color="auto"/>
              <w:left w:val="single" w:sz="4" w:space="0" w:color="auto"/>
              <w:bottom w:val="single" w:sz="4" w:space="0" w:color="auto"/>
              <w:right w:val="single" w:sz="4" w:space="0" w:color="auto"/>
            </w:tcBorders>
            <w:vAlign w:val="center"/>
          </w:tcPr>
          <w:p w14:paraId="101A54A0" w14:textId="77777777" w:rsidR="00B10BCF" w:rsidRPr="00DB4053" w:rsidRDefault="00B10BCF" w:rsidP="00B10BCF">
            <w:pPr>
              <w:widowControl w:val="0"/>
              <w:autoSpaceDE w:val="0"/>
              <w:autoSpaceDN w:val="0"/>
              <w:adjustRightInd w:val="0"/>
              <w:jc w:val="center"/>
              <w:rPr>
                <w:rFonts w:ascii="Arial" w:hAnsi="Arial" w:cs="Arial"/>
                <w:sz w:val="22"/>
                <w:szCs w:val="22"/>
              </w:rPr>
            </w:pPr>
            <w:proofErr w:type="spellStart"/>
            <w:r w:rsidRPr="00DB4053">
              <w:rPr>
                <w:rFonts w:ascii="Arial" w:hAnsi="Arial" w:cs="Arial"/>
                <w:sz w:val="22"/>
                <w:szCs w:val="22"/>
              </w:rPr>
              <w:t>Sample</w:t>
            </w:r>
            <w:proofErr w:type="spellEnd"/>
          </w:p>
        </w:tc>
        <w:tc>
          <w:tcPr>
            <w:tcW w:w="1613" w:type="dxa"/>
            <w:tcBorders>
              <w:top w:val="single" w:sz="4" w:space="0" w:color="auto"/>
              <w:left w:val="single" w:sz="4" w:space="0" w:color="auto"/>
              <w:bottom w:val="single" w:sz="4" w:space="0" w:color="auto"/>
              <w:right w:val="single" w:sz="4" w:space="0" w:color="auto"/>
            </w:tcBorders>
            <w:vAlign w:val="center"/>
          </w:tcPr>
          <w:p w14:paraId="5D2D3F9C" w14:textId="77777777" w:rsidR="00B10BCF" w:rsidRPr="00DB4053" w:rsidRDefault="00B10BCF" w:rsidP="00B10BCF">
            <w:pPr>
              <w:widowControl w:val="0"/>
              <w:autoSpaceDE w:val="0"/>
              <w:autoSpaceDN w:val="0"/>
              <w:adjustRightInd w:val="0"/>
              <w:jc w:val="center"/>
              <w:rPr>
                <w:rFonts w:ascii="Arial" w:hAnsi="Arial" w:cs="Arial"/>
                <w:sz w:val="22"/>
                <w:szCs w:val="22"/>
              </w:rPr>
            </w:pPr>
            <w:proofErr w:type="spellStart"/>
            <w:r w:rsidRPr="00DB4053">
              <w:rPr>
                <w:rFonts w:ascii="Arial" w:hAnsi="Arial" w:cs="Arial"/>
                <w:sz w:val="22"/>
                <w:szCs w:val="22"/>
              </w:rPr>
              <w:t>Echantillon</w:t>
            </w:r>
            <w:proofErr w:type="spellEnd"/>
          </w:p>
        </w:tc>
        <w:tc>
          <w:tcPr>
            <w:tcW w:w="1623" w:type="dxa"/>
            <w:tcBorders>
              <w:top w:val="single" w:sz="4" w:space="0" w:color="auto"/>
              <w:left w:val="single" w:sz="4" w:space="0" w:color="auto"/>
              <w:bottom w:val="single" w:sz="4" w:space="0" w:color="auto"/>
              <w:right w:val="single" w:sz="4" w:space="0" w:color="auto"/>
            </w:tcBorders>
            <w:vAlign w:val="center"/>
          </w:tcPr>
          <w:p w14:paraId="2BEE3A6F" w14:textId="77777777" w:rsidR="00B10BCF" w:rsidRPr="00DB4053" w:rsidRDefault="00B10BCF" w:rsidP="00B10BCF">
            <w:pPr>
              <w:widowControl w:val="0"/>
              <w:autoSpaceDE w:val="0"/>
              <w:autoSpaceDN w:val="0"/>
              <w:adjustRightInd w:val="0"/>
              <w:jc w:val="center"/>
              <w:rPr>
                <w:rFonts w:ascii="Arial" w:hAnsi="Arial" w:cs="Arial"/>
                <w:sz w:val="22"/>
                <w:szCs w:val="22"/>
              </w:rPr>
            </w:pPr>
            <w:proofErr w:type="spellStart"/>
            <w:r w:rsidRPr="00DB4053">
              <w:rPr>
                <w:rFonts w:ascii="Arial" w:hAnsi="Arial" w:cs="Arial"/>
                <w:sz w:val="22"/>
                <w:szCs w:val="22"/>
              </w:rPr>
              <w:t>Probenabschnitt</w:t>
            </w:r>
            <w:proofErr w:type="spellEnd"/>
          </w:p>
        </w:tc>
        <w:tc>
          <w:tcPr>
            <w:tcW w:w="2055" w:type="dxa"/>
            <w:tcBorders>
              <w:top w:val="single" w:sz="4" w:space="0" w:color="auto"/>
              <w:left w:val="single" w:sz="4" w:space="0" w:color="auto"/>
              <w:bottom w:val="single" w:sz="4" w:space="0" w:color="auto"/>
              <w:right w:val="single" w:sz="4" w:space="0" w:color="auto"/>
            </w:tcBorders>
            <w:vAlign w:val="center"/>
          </w:tcPr>
          <w:p w14:paraId="6D448A57" w14:textId="77777777" w:rsidR="00B10BCF" w:rsidRPr="00DB4053" w:rsidRDefault="00B10BCF" w:rsidP="00B10BCF">
            <w:pPr>
              <w:widowControl w:val="0"/>
              <w:autoSpaceDE w:val="0"/>
              <w:autoSpaceDN w:val="0"/>
              <w:adjustRightInd w:val="0"/>
              <w:jc w:val="center"/>
              <w:rPr>
                <w:rFonts w:ascii="Arial" w:hAnsi="Arial" w:cs="Arial"/>
                <w:sz w:val="22"/>
                <w:szCs w:val="22"/>
                <w:lang w:val="en-US"/>
              </w:rPr>
            </w:pPr>
            <w:r w:rsidRPr="00DB4053">
              <w:rPr>
                <w:rFonts w:ascii="Arial" w:hAnsi="Arial" w:cs="Arial"/>
                <w:sz w:val="22"/>
                <w:szCs w:val="22"/>
              </w:rPr>
              <w:t>3.</w:t>
            </w:r>
            <w:r w:rsidRPr="00DB4053">
              <w:rPr>
                <w:rFonts w:ascii="Arial" w:hAnsi="Arial" w:cs="Arial"/>
                <w:sz w:val="22"/>
                <w:szCs w:val="22"/>
                <w:lang w:val="en-US"/>
              </w:rPr>
              <w:t>3</w:t>
            </w:r>
          </w:p>
        </w:tc>
      </w:tr>
      <w:tr w:rsidR="00B10BCF" w:rsidRPr="00DB4053" w14:paraId="69AED835" w14:textId="77777777" w:rsidTr="0017466E">
        <w:trPr>
          <w:trHeight w:val="268"/>
        </w:trPr>
        <w:tc>
          <w:tcPr>
            <w:tcW w:w="1094" w:type="dxa"/>
            <w:tcBorders>
              <w:top w:val="single" w:sz="4" w:space="0" w:color="auto"/>
              <w:left w:val="single" w:sz="4" w:space="0" w:color="auto"/>
              <w:bottom w:val="single" w:sz="4" w:space="0" w:color="auto"/>
              <w:right w:val="single" w:sz="4" w:space="0" w:color="auto"/>
            </w:tcBorders>
            <w:vAlign w:val="center"/>
          </w:tcPr>
          <w:p w14:paraId="28EC1581" w14:textId="77777777" w:rsidR="00B10BCF" w:rsidRPr="00DB4053" w:rsidRDefault="00B10BCF" w:rsidP="00B10BCF">
            <w:pPr>
              <w:widowControl w:val="0"/>
              <w:autoSpaceDE w:val="0"/>
              <w:autoSpaceDN w:val="0"/>
              <w:adjustRightInd w:val="0"/>
              <w:jc w:val="center"/>
              <w:rPr>
                <w:rFonts w:ascii="Arial" w:hAnsi="Arial" w:cs="Arial"/>
                <w:sz w:val="22"/>
                <w:szCs w:val="22"/>
              </w:rPr>
            </w:pPr>
            <w:r w:rsidRPr="00DB4053">
              <w:rPr>
                <w:rFonts w:ascii="Arial" w:hAnsi="Arial" w:cs="Arial"/>
                <w:sz w:val="22"/>
                <w:szCs w:val="22"/>
              </w:rPr>
              <w:t>С</w:t>
            </w:r>
          </w:p>
        </w:tc>
        <w:tc>
          <w:tcPr>
            <w:tcW w:w="1642" w:type="dxa"/>
            <w:tcBorders>
              <w:top w:val="single" w:sz="4" w:space="0" w:color="auto"/>
              <w:left w:val="single" w:sz="4" w:space="0" w:color="auto"/>
              <w:bottom w:val="single" w:sz="4" w:space="0" w:color="auto"/>
              <w:right w:val="single" w:sz="4" w:space="0" w:color="auto"/>
            </w:tcBorders>
            <w:vAlign w:val="center"/>
          </w:tcPr>
          <w:p w14:paraId="0401B807" w14:textId="77777777" w:rsidR="00B10BCF" w:rsidRPr="00DB4053" w:rsidRDefault="00B10BCF" w:rsidP="00B10BCF">
            <w:pPr>
              <w:widowControl w:val="0"/>
              <w:autoSpaceDE w:val="0"/>
              <w:autoSpaceDN w:val="0"/>
              <w:adjustRightInd w:val="0"/>
              <w:jc w:val="center"/>
              <w:rPr>
                <w:rFonts w:ascii="Arial" w:hAnsi="Arial" w:cs="Arial"/>
                <w:sz w:val="22"/>
                <w:szCs w:val="22"/>
              </w:rPr>
            </w:pPr>
            <w:r w:rsidRPr="00DB4053">
              <w:rPr>
                <w:rFonts w:ascii="Arial" w:hAnsi="Arial" w:cs="Arial"/>
                <w:sz w:val="22"/>
                <w:szCs w:val="22"/>
              </w:rPr>
              <w:t>Заготовка для образца</w:t>
            </w:r>
          </w:p>
        </w:tc>
        <w:tc>
          <w:tcPr>
            <w:tcW w:w="1612" w:type="dxa"/>
            <w:tcBorders>
              <w:top w:val="single" w:sz="4" w:space="0" w:color="auto"/>
              <w:left w:val="single" w:sz="4" w:space="0" w:color="auto"/>
              <w:bottom w:val="single" w:sz="4" w:space="0" w:color="auto"/>
              <w:right w:val="single" w:sz="4" w:space="0" w:color="auto"/>
            </w:tcBorders>
            <w:vAlign w:val="center"/>
          </w:tcPr>
          <w:p w14:paraId="50FDA6EE" w14:textId="77777777" w:rsidR="00B10BCF" w:rsidRPr="00DB4053" w:rsidRDefault="00B10BCF" w:rsidP="00B10BCF">
            <w:pPr>
              <w:widowControl w:val="0"/>
              <w:autoSpaceDE w:val="0"/>
              <w:autoSpaceDN w:val="0"/>
              <w:adjustRightInd w:val="0"/>
              <w:jc w:val="center"/>
              <w:rPr>
                <w:rFonts w:ascii="Arial" w:hAnsi="Arial" w:cs="Arial"/>
                <w:sz w:val="22"/>
                <w:szCs w:val="22"/>
              </w:rPr>
            </w:pPr>
            <w:proofErr w:type="spellStart"/>
            <w:r w:rsidRPr="00DB4053">
              <w:rPr>
                <w:rFonts w:ascii="Arial" w:hAnsi="Arial" w:cs="Arial"/>
                <w:sz w:val="22"/>
                <w:szCs w:val="22"/>
              </w:rPr>
              <w:t>Rough</w:t>
            </w:r>
            <w:proofErr w:type="spellEnd"/>
            <w:r w:rsidRPr="00DB4053">
              <w:rPr>
                <w:rFonts w:ascii="Arial" w:hAnsi="Arial" w:cs="Arial"/>
                <w:sz w:val="22"/>
                <w:szCs w:val="22"/>
              </w:rPr>
              <w:t xml:space="preserve"> </w:t>
            </w:r>
            <w:proofErr w:type="spellStart"/>
            <w:r w:rsidRPr="00DB4053">
              <w:rPr>
                <w:rFonts w:ascii="Arial" w:hAnsi="Arial" w:cs="Arial"/>
                <w:sz w:val="22"/>
                <w:szCs w:val="22"/>
              </w:rPr>
              <w:t>specimen</w:t>
            </w:r>
            <w:proofErr w:type="spellEnd"/>
          </w:p>
        </w:tc>
        <w:tc>
          <w:tcPr>
            <w:tcW w:w="1613" w:type="dxa"/>
            <w:tcBorders>
              <w:top w:val="single" w:sz="4" w:space="0" w:color="auto"/>
              <w:left w:val="single" w:sz="4" w:space="0" w:color="auto"/>
              <w:bottom w:val="single" w:sz="4" w:space="0" w:color="auto"/>
              <w:right w:val="single" w:sz="4" w:space="0" w:color="auto"/>
            </w:tcBorders>
            <w:vAlign w:val="center"/>
          </w:tcPr>
          <w:p w14:paraId="2DF9CFC1" w14:textId="77777777" w:rsidR="00B10BCF" w:rsidRPr="00DB4053" w:rsidRDefault="00B10BCF" w:rsidP="00B10BCF">
            <w:pPr>
              <w:widowControl w:val="0"/>
              <w:autoSpaceDE w:val="0"/>
              <w:autoSpaceDN w:val="0"/>
              <w:adjustRightInd w:val="0"/>
              <w:jc w:val="center"/>
              <w:rPr>
                <w:rFonts w:ascii="Arial" w:hAnsi="Arial" w:cs="Arial"/>
                <w:sz w:val="22"/>
                <w:szCs w:val="22"/>
              </w:rPr>
            </w:pPr>
            <w:proofErr w:type="spellStart"/>
            <w:r w:rsidRPr="00DB4053">
              <w:rPr>
                <w:rFonts w:ascii="Arial" w:hAnsi="Arial" w:cs="Arial"/>
                <w:sz w:val="22"/>
                <w:szCs w:val="22"/>
              </w:rPr>
              <w:t>Ebauche</w:t>
            </w:r>
            <w:proofErr w:type="spellEnd"/>
          </w:p>
        </w:tc>
        <w:tc>
          <w:tcPr>
            <w:tcW w:w="1623" w:type="dxa"/>
            <w:tcBorders>
              <w:top w:val="single" w:sz="4" w:space="0" w:color="auto"/>
              <w:left w:val="single" w:sz="4" w:space="0" w:color="auto"/>
              <w:bottom w:val="single" w:sz="4" w:space="0" w:color="auto"/>
              <w:right w:val="single" w:sz="4" w:space="0" w:color="auto"/>
            </w:tcBorders>
            <w:vAlign w:val="center"/>
          </w:tcPr>
          <w:p w14:paraId="63A3EA0A" w14:textId="77777777" w:rsidR="00B10BCF" w:rsidRPr="00DB4053" w:rsidRDefault="00B10BCF" w:rsidP="00B10BCF">
            <w:pPr>
              <w:widowControl w:val="0"/>
              <w:autoSpaceDE w:val="0"/>
              <w:autoSpaceDN w:val="0"/>
              <w:adjustRightInd w:val="0"/>
              <w:jc w:val="center"/>
              <w:rPr>
                <w:rFonts w:ascii="Arial" w:hAnsi="Arial" w:cs="Arial"/>
                <w:sz w:val="22"/>
                <w:szCs w:val="22"/>
              </w:rPr>
            </w:pPr>
            <w:proofErr w:type="spellStart"/>
            <w:r w:rsidRPr="00DB4053">
              <w:rPr>
                <w:rFonts w:ascii="Arial" w:hAnsi="Arial" w:cs="Arial"/>
                <w:sz w:val="22"/>
                <w:szCs w:val="22"/>
              </w:rPr>
              <w:t>Probestab</w:t>
            </w:r>
            <w:proofErr w:type="spellEnd"/>
          </w:p>
        </w:tc>
        <w:tc>
          <w:tcPr>
            <w:tcW w:w="2055" w:type="dxa"/>
            <w:tcBorders>
              <w:top w:val="single" w:sz="4" w:space="0" w:color="auto"/>
              <w:left w:val="single" w:sz="4" w:space="0" w:color="auto"/>
              <w:bottom w:val="single" w:sz="4" w:space="0" w:color="auto"/>
              <w:right w:val="single" w:sz="4" w:space="0" w:color="auto"/>
            </w:tcBorders>
            <w:vAlign w:val="center"/>
          </w:tcPr>
          <w:p w14:paraId="2256740D" w14:textId="77777777" w:rsidR="00B10BCF" w:rsidRPr="00DB4053" w:rsidRDefault="00B10BCF" w:rsidP="00B10BCF">
            <w:pPr>
              <w:widowControl w:val="0"/>
              <w:autoSpaceDE w:val="0"/>
              <w:autoSpaceDN w:val="0"/>
              <w:adjustRightInd w:val="0"/>
              <w:jc w:val="center"/>
              <w:rPr>
                <w:rFonts w:ascii="Arial" w:hAnsi="Arial" w:cs="Arial"/>
                <w:sz w:val="22"/>
                <w:szCs w:val="22"/>
                <w:lang w:val="en-US"/>
              </w:rPr>
            </w:pPr>
            <w:r w:rsidRPr="00DB4053">
              <w:rPr>
                <w:rFonts w:ascii="Arial" w:hAnsi="Arial" w:cs="Arial"/>
                <w:sz w:val="22"/>
                <w:szCs w:val="22"/>
              </w:rPr>
              <w:t>3.</w:t>
            </w:r>
            <w:r w:rsidRPr="00DB4053">
              <w:rPr>
                <w:rFonts w:ascii="Arial" w:hAnsi="Arial" w:cs="Arial"/>
                <w:sz w:val="22"/>
                <w:szCs w:val="22"/>
                <w:lang w:val="en-US"/>
              </w:rPr>
              <w:t>4</w:t>
            </w:r>
          </w:p>
        </w:tc>
      </w:tr>
      <w:tr w:rsidR="00B10BCF" w:rsidRPr="00DB4053" w14:paraId="0E9FD137" w14:textId="77777777" w:rsidTr="0017466E">
        <w:trPr>
          <w:trHeight w:val="397"/>
        </w:trPr>
        <w:tc>
          <w:tcPr>
            <w:tcW w:w="1094" w:type="dxa"/>
            <w:tcBorders>
              <w:top w:val="single" w:sz="4" w:space="0" w:color="auto"/>
              <w:left w:val="single" w:sz="4" w:space="0" w:color="auto"/>
              <w:right w:val="single" w:sz="4" w:space="0" w:color="auto"/>
            </w:tcBorders>
            <w:vAlign w:val="center"/>
          </w:tcPr>
          <w:p w14:paraId="73A96003" w14:textId="77777777" w:rsidR="00B10BCF" w:rsidRPr="00DB4053" w:rsidRDefault="00B10BCF" w:rsidP="00B10BCF">
            <w:pPr>
              <w:widowControl w:val="0"/>
              <w:autoSpaceDE w:val="0"/>
              <w:autoSpaceDN w:val="0"/>
              <w:adjustRightInd w:val="0"/>
              <w:jc w:val="center"/>
              <w:rPr>
                <w:rFonts w:ascii="Arial" w:hAnsi="Arial" w:cs="Arial"/>
                <w:sz w:val="22"/>
                <w:szCs w:val="22"/>
              </w:rPr>
            </w:pPr>
            <w:r w:rsidRPr="00DB4053">
              <w:rPr>
                <w:rFonts w:ascii="Arial" w:hAnsi="Arial" w:cs="Arial"/>
                <w:sz w:val="22"/>
                <w:szCs w:val="22"/>
              </w:rPr>
              <w:t>D</w:t>
            </w:r>
          </w:p>
        </w:tc>
        <w:tc>
          <w:tcPr>
            <w:tcW w:w="1642" w:type="dxa"/>
            <w:tcBorders>
              <w:top w:val="single" w:sz="4" w:space="0" w:color="auto"/>
              <w:left w:val="single" w:sz="4" w:space="0" w:color="auto"/>
              <w:right w:val="single" w:sz="4" w:space="0" w:color="auto"/>
            </w:tcBorders>
            <w:vAlign w:val="center"/>
          </w:tcPr>
          <w:p w14:paraId="43D54F79" w14:textId="1FEE895D" w:rsidR="00B10BCF" w:rsidRPr="00DB4053" w:rsidRDefault="006A635A" w:rsidP="00B10BCF">
            <w:pPr>
              <w:widowControl w:val="0"/>
              <w:autoSpaceDE w:val="0"/>
              <w:autoSpaceDN w:val="0"/>
              <w:adjustRightInd w:val="0"/>
              <w:jc w:val="center"/>
              <w:rPr>
                <w:rFonts w:ascii="Arial" w:hAnsi="Arial" w:cs="Arial"/>
                <w:sz w:val="22"/>
                <w:szCs w:val="22"/>
              </w:rPr>
            </w:pPr>
            <w:r>
              <w:rPr>
                <w:rFonts w:ascii="Arial" w:hAnsi="Arial" w:cs="Arial"/>
                <w:sz w:val="22"/>
                <w:szCs w:val="22"/>
              </w:rPr>
              <w:t>О</w:t>
            </w:r>
            <w:r w:rsidR="00B10BCF" w:rsidRPr="00DB4053">
              <w:rPr>
                <w:rFonts w:ascii="Arial" w:hAnsi="Arial" w:cs="Arial"/>
                <w:sz w:val="22"/>
                <w:szCs w:val="22"/>
              </w:rPr>
              <w:t xml:space="preserve">бразец </w:t>
            </w:r>
            <w:r>
              <w:rPr>
                <w:rFonts w:ascii="Arial" w:hAnsi="Arial" w:cs="Arial"/>
                <w:sz w:val="22"/>
                <w:szCs w:val="22"/>
              </w:rPr>
              <w:t>для испытаний</w:t>
            </w:r>
          </w:p>
        </w:tc>
        <w:tc>
          <w:tcPr>
            <w:tcW w:w="1612" w:type="dxa"/>
            <w:tcBorders>
              <w:top w:val="single" w:sz="4" w:space="0" w:color="auto"/>
              <w:left w:val="single" w:sz="4" w:space="0" w:color="auto"/>
              <w:right w:val="single" w:sz="4" w:space="0" w:color="auto"/>
            </w:tcBorders>
            <w:vAlign w:val="center"/>
          </w:tcPr>
          <w:p w14:paraId="69569C83" w14:textId="77777777" w:rsidR="00B10BCF" w:rsidRPr="00DB4053" w:rsidRDefault="00B10BCF" w:rsidP="00B10BCF">
            <w:pPr>
              <w:widowControl w:val="0"/>
              <w:autoSpaceDE w:val="0"/>
              <w:autoSpaceDN w:val="0"/>
              <w:adjustRightInd w:val="0"/>
              <w:jc w:val="center"/>
              <w:rPr>
                <w:rFonts w:ascii="Arial" w:hAnsi="Arial" w:cs="Arial"/>
                <w:sz w:val="22"/>
                <w:szCs w:val="22"/>
              </w:rPr>
            </w:pPr>
            <w:proofErr w:type="spellStart"/>
            <w:r w:rsidRPr="00DB4053">
              <w:rPr>
                <w:rFonts w:ascii="Arial" w:hAnsi="Arial" w:cs="Arial"/>
                <w:sz w:val="22"/>
                <w:szCs w:val="22"/>
              </w:rPr>
              <w:t>Test</w:t>
            </w:r>
            <w:proofErr w:type="spellEnd"/>
            <w:r w:rsidRPr="00DB4053">
              <w:rPr>
                <w:rFonts w:ascii="Arial" w:hAnsi="Arial" w:cs="Arial"/>
                <w:sz w:val="22"/>
                <w:szCs w:val="22"/>
              </w:rPr>
              <w:t xml:space="preserve"> </w:t>
            </w:r>
            <w:proofErr w:type="spellStart"/>
            <w:r w:rsidRPr="00DB4053">
              <w:rPr>
                <w:rFonts w:ascii="Arial" w:hAnsi="Arial" w:cs="Arial"/>
                <w:sz w:val="22"/>
                <w:szCs w:val="22"/>
              </w:rPr>
              <w:t>piece</w:t>
            </w:r>
            <w:proofErr w:type="spellEnd"/>
          </w:p>
        </w:tc>
        <w:tc>
          <w:tcPr>
            <w:tcW w:w="1613" w:type="dxa"/>
            <w:tcBorders>
              <w:top w:val="single" w:sz="4" w:space="0" w:color="auto"/>
              <w:left w:val="single" w:sz="4" w:space="0" w:color="auto"/>
              <w:right w:val="single" w:sz="4" w:space="0" w:color="auto"/>
            </w:tcBorders>
            <w:vAlign w:val="center"/>
          </w:tcPr>
          <w:p w14:paraId="3ABF3956" w14:textId="77777777" w:rsidR="00B10BCF" w:rsidRPr="00DB4053" w:rsidRDefault="00B10BCF" w:rsidP="00B10BCF">
            <w:pPr>
              <w:widowControl w:val="0"/>
              <w:autoSpaceDE w:val="0"/>
              <w:autoSpaceDN w:val="0"/>
              <w:adjustRightInd w:val="0"/>
              <w:jc w:val="center"/>
              <w:rPr>
                <w:rFonts w:ascii="Arial" w:hAnsi="Arial" w:cs="Arial"/>
                <w:sz w:val="22"/>
                <w:szCs w:val="22"/>
              </w:rPr>
            </w:pPr>
            <w:proofErr w:type="spellStart"/>
            <w:r w:rsidRPr="00DB4053">
              <w:rPr>
                <w:rFonts w:ascii="Arial" w:hAnsi="Arial" w:cs="Arial"/>
                <w:sz w:val="22"/>
                <w:szCs w:val="22"/>
              </w:rPr>
              <w:t>Eprouvette</w:t>
            </w:r>
            <w:proofErr w:type="spellEnd"/>
          </w:p>
        </w:tc>
        <w:tc>
          <w:tcPr>
            <w:tcW w:w="1623" w:type="dxa"/>
            <w:tcBorders>
              <w:top w:val="single" w:sz="4" w:space="0" w:color="auto"/>
              <w:left w:val="single" w:sz="4" w:space="0" w:color="auto"/>
              <w:right w:val="single" w:sz="4" w:space="0" w:color="auto"/>
            </w:tcBorders>
            <w:vAlign w:val="center"/>
          </w:tcPr>
          <w:p w14:paraId="550779B9" w14:textId="77777777" w:rsidR="00B10BCF" w:rsidRPr="00DB4053" w:rsidRDefault="00B10BCF" w:rsidP="00B10BCF">
            <w:pPr>
              <w:widowControl w:val="0"/>
              <w:autoSpaceDE w:val="0"/>
              <w:autoSpaceDN w:val="0"/>
              <w:adjustRightInd w:val="0"/>
              <w:jc w:val="center"/>
              <w:rPr>
                <w:rFonts w:ascii="Arial" w:hAnsi="Arial" w:cs="Arial"/>
                <w:sz w:val="22"/>
                <w:szCs w:val="22"/>
              </w:rPr>
            </w:pPr>
            <w:r w:rsidRPr="00DB4053">
              <w:rPr>
                <w:rFonts w:ascii="Arial" w:hAnsi="Arial" w:cs="Arial"/>
                <w:sz w:val="22"/>
                <w:szCs w:val="22"/>
              </w:rPr>
              <w:t>Р</w:t>
            </w:r>
            <w:r w:rsidRPr="00DB4053">
              <w:rPr>
                <w:rFonts w:ascii="Arial" w:hAnsi="Arial" w:cs="Arial"/>
                <w:sz w:val="22"/>
                <w:szCs w:val="22"/>
                <w:lang w:val="en-US"/>
              </w:rPr>
              <w:t>r</w:t>
            </w:r>
            <w:r w:rsidRPr="00DB4053">
              <w:rPr>
                <w:rFonts w:ascii="Arial" w:hAnsi="Arial" w:cs="Arial"/>
                <w:sz w:val="22"/>
                <w:szCs w:val="22"/>
              </w:rPr>
              <w:t>о</w:t>
            </w:r>
            <w:r w:rsidRPr="00DB4053">
              <w:rPr>
                <w:rFonts w:ascii="Arial" w:hAnsi="Arial" w:cs="Arial"/>
                <w:sz w:val="22"/>
                <w:szCs w:val="22"/>
                <w:lang w:val="en-US"/>
              </w:rPr>
              <w:t>b</w:t>
            </w:r>
            <w:r w:rsidRPr="00DB4053">
              <w:rPr>
                <w:rFonts w:ascii="Arial" w:hAnsi="Arial" w:cs="Arial"/>
                <w:sz w:val="22"/>
                <w:szCs w:val="22"/>
              </w:rPr>
              <w:t>е</w:t>
            </w:r>
          </w:p>
        </w:tc>
        <w:tc>
          <w:tcPr>
            <w:tcW w:w="2055" w:type="dxa"/>
            <w:tcBorders>
              <w:top w:val="single" w:sz="4" w:space="0" w:color="auto"/>
              <w:left w:val="single" w:sz="4" w:space="0" w:color="auto"/>
              <w:right w:val="single" w:sz="4" w:space="0" w:color="auto"/>
            </w:tcBorders>
            <w:vAlign w:val="center"/>
          </w:tcPr>
          <w:p w14:paraId="1AD5941D" w14:textId="77777777" w:rsidR="00B10BCF" w:rsidRPr="00DB4053" w:rsidRDefault="00B10BCF" w:rsidP="00B10BCF">
            <w:pPr>
              <w:widowControl w:val="0"/>
              <w:autoSpaceDE w:val="0"/>
              <w:autoSpaceDN w:val="0"/>
              <w:adjustRightInd w:val="0"/>
              <w:jc w:val="center"/>
              <w:rPr>
                <w:rFonts w:ascii="Arial" w:hAnsi="Arial" w:cs="Arial"/>
                <w:sz w:val="22"/>
                <w:szCs w:val="22"/>
                <w:lang w:val="en-US"/>
              </w:rPr>
            </w:pPr>
            <w:r w:rsidRPr="00DB4053">
              <w:rPr>
                <w:rFonts w:ascii="Arial" w:hAnsi="Arial" w:cs="Arial"/>
                <w:sz w:val="22"/>
                <w:szCs w:val="22"/>
              </w:rPr>
              <w:t>3.</w:t>
            </w:r>
            <w:r w:rsidRPr="00DB4053">
              <w:rPr>
                <w:rFonts w:ascii="Arial" w:hAnsi="Arial" w:cs="Arial"/>
                <w:sz w:val="22"/>
                <w:szCs w:val="22"/>
                <w:lang w:val="en-US"/>
              </w:rPr>
              <w:t>5</w:t>
            </w:r>
          </w:p>
        </w:tc>
      </w:tr>
    </w:tbl>
    <w:p w14:paraId="2429D2B2" w14:textId="77777777" w:rsidR="00C74395" w:rsidRDefault="00C74395" w:rsidP="00C74395">
      <w:pPr>
        <w:widowControl w:val="0"/>
        <w:autoSpaceDE w:val="0"/>
        <w:autoSpaceDN w:val="0"/>
        <w:adjustRightInd w:val="0"/>
        <w:spacing w:line="220" w:lineRule="exact"/>
        <w:rPr>
          <w:i/>
          <w:sz w:val="20"/>
          <w:lang w:val="en-US"/>
        </w:rPr>
      </w:pPr>
    </w:p>
    <w:p w14:paraId="0CD16B90" w14:textId="77777777" w:rsidR="00E90512" w:rsidRDefault="00E90512" w:rsidP="002E3F84">
      <w:pPr>
        <w:spacing w:before="120" w:line="360" w:lineRule="auto"/>
        <w:ind w:firstLine="709"/>
        <w:jc w:val="both"/>
        <w:rPr>
          <w:rFonts w:ascii="Arial" w:hAnsi="Arial" w:cs="Arial"/>
          <w:bCs/>
          <w:color w:val="000000"/>
        </w:rPr>
        <w:sectPr w:rsidR="00E90512" w:rsidSect="004041FD">
          <w:headerReference w:type="first" r:id="rId21"/>
          <w:footerReference w:type="first" r:id="rId22"/>
          <w:footnotePr>
            <w:numRestart w:val="eachPage"/>
          </w:footnotePr>
          <w:pgSz w:w="11906" w:h="16838" w:code="9"/>
          <w:pgMar w:top="1134" w:right="851" w:bottom="1134" w:left="1134" w:header="709" w:footer="720" w:gutter="0"/>
          <w:pgNumType w:start="1"/>
          <w:cols w:space="720"/>
          <w:titlePg/>
          <w:docGrid w:linePitch="360"/>
        </w:sectPr>
      </w:pPr>
    </w:p>
    <w:p w14:paraId="289FF3A3" w14:textId="77777777" w:rsidR="004F1C73" w:rsidRPr="00377BF7" w:rsidRDefault="004F1C73" w:rsidP="004F1C73">
      <w:pPr>
        <w:widowControl w:val="0"/>
        <w:autoSpaceDE w:val="0"/>
        <w:autoSpaceDN w:val="0"/>
        <w:adjustRightInd w:val="0"/>
        <w:jc w:val="center"/>
        <w:rPr>
          <w:rFonts w:ascii="Arial" w:hAnsi="Arial" w:cs="Arial"/>
          <w:b/>
        </w:rPr>
      </w:pPr>
      <w:r w:rsidRPr="00377BF7">
        <w:rPr>
          <w:rFonts w:ascii="Arial" w:hAnsi="Arial" w:cs="Arial"/>
          <w:b/>
        </w:rPr>
        <w:lastRenderedPageBreak/>
        <w:t>Приложение Б</w:t>
      </w:r>
    </w:p>
    <w:p w14:paraId="1B526AFD" w14:textId="77777777" w:rsidR="004F1C73" w:rsidRPr="00377BF7" w:rsidRDefault="004F1C73" w:rsidP="004F1C73">
      <w:pPr>
        <w:widowControl w:val="0"/>
        <w:autoSpaceDE w:val="0"/>
        <w:autoSpaceDN w:val="0"/>
        <w:adjustRightInd w:val="0"/>
        <w:jc w:val="center"/>
        <w:rPr>
          <w:rFonts w:ascii="Arial" w:hAnsi="Arial" w:cs="Arial"/>
          <w:b/>
        </w:rPr>
      </w:pPr>
      <w:r w:rsidRPr="00377BF7">
        <w:rPr>
          <w:rFonts w:ascii="Arial" w:hAnsi="Arial" w:cs="Arial"/>
          <w:b/>
        </w:rPr>
        <w:t>(рекомендуемое)</w:t>
      </w:r>
    </w:p>
    <w:p w14:paraId="43DF3D48" w14:textId="77777777" w:rsidR="004F1C73" w:rsidRDefault="004F1C73" w:rsidP="004F1C73">
      <w:pPr>
        <w:widowControl w:val="0"/>
        <w:autoSpaceDE w:val="0"/>
        <w:autoSpaceDN w:val="0"/>
        <w:adjustRightInd w:val="0"/>
        <w:jc w:val="center"/>
        <w:rPr>
          <w:b/>
          <w:sz w:val="28"/>
          <w:szCs w:val="28"/>
        </w:rPr>
      </w:pPr>
    </w:p>
    <w:p w14:paraId="33B21524" w14:textId="67547932" w:rsidR="00AB7C04" w:rsidRDefault="004F1C73" w:rsidP="004F1C73">
      <w:pPr>
        <w:widowControl w:val="0"/>
        <w:autoSpaceDE w:val="0"/>
        <w:autoSpaceDN w:val="0"/>
        <w:adjustRightInd w:val="0"/>
        <w:jc w:val="center"/>
        <w:rPr>
          <w:rFonts w:ascii="Arial" w:hAnsi="Arial" w:cs="Arial"/>
          <w:b/>
          <w:szCs w:val="28"/>
        </w:rPr>
      </w:pPr>
      <w:r w:rsidRPr="00377BF7">
        <w:rPr>
          <w:rFonts w:ascii="Arial" w:hAnsi="Arial" w:cs="Arial"/>
          <w:b/>
          <w:szCs w:val="28"/>
        </w:rPr>
        <w:t>Схема расположения заготовок для образцов (образцов</w:t>
      </w:r>
      <w:r w:rsidR="00C23DB9">
        <w:rPr>
          <w:rFonts w:ascii="Arial" w:hAnsi="Arial" w:cs="Arial"/>
          <w:b/>
          <w:szCs w:val="28"/>
        </w:rPr>
        <w:t xml:space="preserve"> для испытаний</w:t>
      </w:r>
      <w:r w:rsidRPr="00377BF7">
        <w:rPr>
          <w:rFonts w:ascii="Arial" w:hAnsi="Arial" w:cs="Arial"/>
          <w:b/>
          <w:szCs w:val="28"/>
        </w:rPr>
        <w:t xml:space="preserve">) </w:t>
      </w:r>
    </w:p>
    <w:p w14:paraId="4FE46B65" w14:textId="326CAF2F" w:rsidR="004F1C73" w:rsidRPr="00377BF7" w:rsidRDefault="00C23DB9" w:rsidP="004F1C73">
      <w:pPr>
        <w:widowControl w:val="0"/>
        <w:autoSpaceDE w:val="0"/>
        <w:autoSpaceDN w:val="0"/>
        <w:adjustRightInd w:val="0"/>
        <w:jc w:val="center"/>
        <w:rPr>
          <w:rFonts w:ascii="Arial" w:hAnsi="Arial" w:cs="Arial"/>
          <w:b/>
          <w:sz w:val="28"/>
          <w:szCs w:val="28"/>
        </w:rPr>
      </w:pPr>
      <w:r>
        <w:rPr>
          <w:rFonts w:ascii="Arial" w:hAnsi="Arial" w:cs="Arial"/>
          <w:b/>
          <w:szCs w:val="28"/>
        </w:rPr>
        <w:t>д</w:t>
      </w:r>
      <w:r w:rsidR="004F1C73" w:rsidRPr="00377BF7">
        <w:rPr>
          <w:rFonts w:ascii="Arial" w:hAnsi="Arial" w:cs="Arial"/>
          <w:b/>
          <w:szCs w:val="28"/>
        </w:rPr>
        <w:t>ля</w:t>
      </w:r>
      <w:r>
        <w:rPr>
          <w:rFonts w:ascii="Arial" w:hAnsi="Arial" w:cs="Arial"/>
          <w:b/>
          <w:szCs w:val="28"/>
        </w:rPr>
        <w:t xml:space="preserve"> </w:t>
      </w:r>
      <w:r>
        <w:rPr>
          <w:rFonts w:ascii="Arial" w:hAnsi="Arial" w:cs="Arial"/>
          <w:b/>
        </w:rPr>
        <w:t>проведения</w:t>
      </w:r>
      <w:r w:rsidR="004F1C73" w:rsidRPr="00377BF7">
        <w:rPr>
          <w:rFonts w:ascii="Arial" w:hAnsi="Arial" w:cs="Arial"/>
          <w:b/>
          <w:szCs w:val="28"/>
        </w:rPr>
        <w:t xml:space="preserve"> механических испытаний</w:t>
      </w:r>
    </w:p>
    <w:p w14:paraId="08F8ED24" w14:textId="77777777" w:rsidR="004F1C73" w:rsidRDefault="004F1C73" w:rsidP="004F1C73">
      <w:pPr>
        <w:widowControl w:val="0"/>
        <w:autoSpaceDE w:val="0"/>
        <w:autoSpaceDN w:val="0"/>
        <w:adjustRightInd w:val="0"/>
        <w:jc w:val="center"/>
        <w:rPr>
          <w:b/>
          <w:szCs w:val="28"/>
        </w:rPr>
      </w:pPr>
    </w:p>
    <w:p w14:paraId="50AE43B0" w14:textId="77777777" w:rsidR="004F1C73" w:rsidRPr="00924BB1" w:rsidRDefault="004F1C73" w:rsidP="004F1C73">
      <w:pPr>
        <w:widowControl w:val="0"/>
        <w:autoSpaceDE w:val="0"/>
        <w:autoSpaceDN w:val="0"/>
        <w:adjustRightInd w:val="0"/>
        <w:jc w:val="center"/>
        <w:rPr>
          <w:b/>
          <w:sz w:val="16"/>
          <w:szCs w:val="16"/>
        </w:rPr>
      </w:pPr>
    </w:p>
    <w:p w14:paraId="486786F6" w14:textId="77777777" w:rsidR="004F1C73" w:rsidRPr="00196DAC" w:rsidRDefault="004F1C73" w:rsidP="00196DAC">
      <w:pPr>
        <w:widowControl w:val="0"/>
        <w:autoSpaceDE w:val="0"/>
        <w:autoSpaceDN w:val="0"/>
        <w:adjustRightInd w:val="0"/>
        <w:spacing w:line="360" w:lineRule="auto"/>
        <w:ind w:firstLine="720"/>
        <w:jc w:val="both"/>
        <w:rPr>
          <w:rFonts w:ascii="Arial" w:hAnsi="Arial" w:cs="Arial"/>
          <w:b/>
          <w:sz w:val="22"/>
          <w:szCs w:val="22"/>
        </w:rPr>
      </w:pPr>
      <w:r w:rsidRPr="00196DAC">
        <w:rPr>
          <w:rFonts w:ascii="Arial" w:hAnsi="Arial" w:cs="Arial"/>
          <w:b/>
          <w:sz w:val="22"/>
          <w:szCs w:val="22"/>
        </w:rPr>
        <w:t>Б.1 Общие положения</w:t>
      </w:r>
    </w:p>
    <w:p w14:paraId="46B164E8" w14:textId="2CD93646" w:rsidR="004F1C73" w:rsidRPr="00196DAC" w:rsidRDefault="004F1C73" w:rsidP="00196DAC">
      <w:pPr>
        <w:widowControl w:val="0"/>
        <w:autoSpaceDE w:val="0"/>
        <w:autoSpaceDN w:val="0"/>
        <w:adjustRightInd w:val="0"/>
        <w:spacing w:line="360" w:lineRule="auto"/>
        <w:ind w:firstLine="720"/>
        <w:jc w:val="both"/>
        <w:rPr>
          <w:rFonts w:ascii="Arial" w:hAnsi="Arial" w:cs="Arial"/>
          <w:sz w:val="22"/>
          <w:szCs w:val="22"/>
        </w:rPr>
      </w:pPr>
      <w:r w:rsidRPr="00196DAC">
        <w:rPr>
          <w:rFonts w:ascii="Arial" w:hAnsi="Arial" w:cs="Arial"/>
          <w:sz w:val="22"/>
          <w:szCs w:val="22"/>
        </w:rPr>
        <w:t>Настоящее приложение устанавливает схему расположения заготовок для образцов (образцов</w:t>
      </w:r>
      <w:r w:rsidR="00DC35AE">
        <w:rPr>
          <w:rFonts w:ascii="Arial" w:hAnsi="Arial" w:cs="Arial"/>
          <w:sz w:val="22"/>
          <w:szCs w:val="22"/>
        </w:rPr>
        <w:t xml:space="preserve"> для испытаний</w:t>
      </w:r>
      <w:r w:rsidRPr="00196DAC">
        <w:rPr>
          <w:rFonts w:ascii="Arial" w:hAnsi="Arial" w:cs="Arial"/>
          <w:sz w:val="22"/>
          <w:szCs w:val="22"/>
        </w:rPr>
        <w:t>) для</w:t>
      </w:r>
      <w:r w:rsidR="00A8420B">
        <w:rPr>
          <w:rFonts w:ascii="Arial" w:hAnsi="Arial" w:cs="Arial"/>
          <w:sz w:val="22"/>
          <w:szCs w:val="22"/>
        </w:rPr>
        <w:t xml:space="preserve"> проведения </w:t>
      </w:r>
      <w:r w:rsidRPr="00196DAC">
        <w:rPr>
          <w:rFonts w:ascii="Arial" w:hAnsi="Arial" w:cs="Arial"/>
          <w:sz w:val="22"/>
          <w:szCs w:val="22"/>
        </w:rPr>
        <w:t xml:space="preserve">механических испытаний следующих видов </w:t>
      </w:r>
      <w:r w:rsidR="00AB7C04" w:rsidRPr="00196DAC">
        <w:rPr>
          <w:rFonts w:ascii="Arial" w:hAnsi="Arial" w:cs="Arial"/>
          <w:sz w:val="22"/>
          <w:szCs w:val="22"/>
        </w:rPr>
        <w:t>металлопродукции</w:t>
      </w:r>
      <w:r w:rsidRPr="00196DAC">
        <w:rPr>
          <w:rFonts w:ascii="Arial" w:hAnsi="Arial" w:cs="Arial"/>
          <w:sz w:val="22"/>
          <w:szCs w:val="22"/>
        </w:rPr>
        <w:t>:</w:t>
      </w:r>
    </w:p>
    <w:p w14:paraId="7B89AC13" w14:textId="509418F3" w:rsidR="003B53E4" w:rsidRPr="00196DAC" w:rsidRDefault="003B53E4" w:rsidP="003B53E4">
      <w:pPr>
        <w:widowControl w:val="0"/>
        <w:autoSpaceDE w:val="0"/>
        <w:autoSpaceDN w:val="0"/>
        <w:adjustRightInd w:val="0"/>
        <w:spacing w:line="360" w:lineRule="auto"/>
        <w:ind w:firstLine="720"/>
        <w:jc w:val="both"/>
        <w:rPr>
          <w:rFonts w:ascii="Arial" w:hAnsi="Arial" w:cs="Arial"/>
          <w:sz w:val="22"/>
          <w:szCs w:val="22"/>
        </w:rPr>
      </w:pPr>
      <w:r w:rsidRPr="00196DAC">
        <w:rPr>
          <w:rFonts w:ascii="Arial" w:hAnsi="Arial" w:cs="Arial"/>
          <w:sz w:val="22"/>
          <w:szCs w:val="22"/>
        </w:rPr>
        <w:t xml:space="preserve">- сортового </w:t>
      </w:r>
      <w:r w:rsidR="00D01884" w:rsidRPr="00D01884">
        <w:rPr>
          <w:rFonts w:ascii="Arial" w:hAnsi="Arial" w:cs="Arial"/>
          <w:sz w:val="22"/>
          <w:szCs w:val="22"/>
        </w:rPr>
        <w:t>[</w:t>
      </w:r>
      <w:r w:rsidRPr="00196DAC">
        <w:rPr>
          <w:rFonts w:ascii="Arial" w:hAnsi="Arial" w:cs="Arial"/>
          <w:sz w:val="22"/>
          <w:szCs w:val="22"/>
        </w:rPr>
        <w:t xml:space="preserve">круглого, квадратного, шестигранного, прямоугольного </w:t>
      </w:r>
      <w:r w:rsidR="00D01884" w:rsidRPr="00D01884">
        <w:rPr>
          <w:rFonts w:ascii="Arial" w:hAnsi="Arial" w:cs="Arial"/>
          <w:sz w:val="22"/>
          <w:szCs w:val="22"/>
        </w:rPr>
        <w:t>(</w:t>
      </w:r>
      <w:r w:rsidRPr="00196DAC">
        <w:rPr>
          <w:rFonts w:ascii="Arial" w:hAnsi="Arial" w:cs="Arial"/>
          <w:sz w:val="22"/>
          <w:szCs w:val="22"/>
        </w:rPr>
        <w:t>полосового)</w:t>
      </w:r>
      <w:r w:rsidR="00D01884" w:rsidRPr="00D01884">
        <w:rPr>
          <w:rFonts w:ascii="Arial" w:hAnsi="Arial" w:cs="Arial"/>
          <w:sz w:val="22"/>
          <w:szCs w:val="22"/>
        </w:rPr>
        <w:t>]</w:t>
      </w:r>
      <w:r w:rsidRPr="00196DAC">
        <w:rPr>
          <w:rFonts w:ascii="Arial" w:hAnsi="Arial" w:cs="Arial"/>
          <w:sz w:val="22"/>
          <w:szCs w:val="22"/>
        </w:rPr>
        <w:t xml:space="preserve"> проката и катанки;</w:t>
      </w:r>
    </w:p>
    <w:p w14:paraId="1E78F472" w14:textId="77777777" w:rsidR="004F1C73" w:rsidRPr="00196DAC" w:rsidRDefault="004F1C73" w:rsidP="00196DAC">
      <w:pPr>
        <w:widowControl w:val="0"/>
        <w:autoSpaceDE w:val="0"/>
        <w:autoSpaceDN w:val="0"/>
        <w:adjustRightInd w:val="0"/>
        <w:spacing w:line="360" w:lineRule="auto"/>
        <w:ind w:firstLine="720"/>
        <w:jc w:val="both"/>
        <w:rPr>
          <w:rFonts w:ascii="Arial" w:hAnsi="Arial" w:cs="Arial"/>
          <w:sz w:val="22"/>
          <w:szCs w:val="22"/>
        </w:rPr>
      </w:pPr>
      <w:r w:rsidRPr="00196DAC">
        <w:rPr>
          <w:rFonts w:ascii="Arial" w:hAnsi="Arial" w:cs="Arial"/>
          <w:sz w:val="22"/>
          <w:szCs w:val="22"/>
        </w:rPr>
        <w:t>- фасонных профилей;</w:t>
      </w:r>
    </w:p>
    <w:p w14:paraId="28335CD3" w14:textId="395D369F" w:rsidR="004F1C73" w:rsidRPr="00196DAC" w:rsidRDefault="004F1C73" w:rsidP="00196DAC">
      <w:pPr>
        <w:widowControl w:val="0"/>
        <w:autoSpaceDE w:val="0"/>
        <w:autoSpaceDN w:val="0"/>
        <w:adjustRightInd w:val="0"/>
        <w:spacing w:line="360" w:lineRule="auto"/>
        <w:ind w:firstLine="720"/>
        <w:jc w:val="both"/>
        <w:rPr>
          <w:rFonts w:ascii="Arial" w:hAnsi="Arial" w:cs="Arial"/>
          <w:sz w:val="22"/>
          <w:szCs w:val="22"/>
        </w:rPr>
      </w:pPr>
      <w:r w:rsidRPr="00196DAC">
        <w:rPr>
          <w:rFonts w:ascii="Arial" w:hAnsi="Arial" w:cs="Arial"/>
          <w:sz w:val="22"/>
          <w:szCs w:val="22"/>
        </w:rPr>
        <w:t xml:space="preserve">- </w:t>
      </w:r>
      <w:r w:rsidR="00AB7C04" w:rsidRPr="00196DAC">
        <w:rPr>
          <w:rFonts w:ascii="Arial" w:hAnsi="Arial" w:cs="Arial"/>
          <w:sz w:val="22"/>
          <w:szCs w:val="22"/>
        </w:rPr>
        <w:t>плоско</w:t>
      </w:r>
      <w:r w:rsidR="00D01884">
        <w:rPr>
          <w:rFonts w:ascii="Arial" w:hAnsi="Arial" w:cs="Arial"/>
          <w:sz w:val="22"/>
          <w:szCs w:val="22"/>
        </w:rPr>
        <w:t>го проката</w:t>
      </w:r>
      <w:r w:rsidR="00AB7C04" w:rsidRPr="00196DAC">
        <w:rPr>
          <w:rFonts w:ascii="Arial" w:hAnsi="Arial" w:cs="Arial"/>
          <w:sz w:val="22"/>
          <w:szCs w:val="22"/>
        </w:rPr>
        <w:t xml:space="preserve"> (</w:t>
      </w:r>
      <w:r w:rsidRPr="00196DAC">
        <w:rPr>
          <w:rFonts w:ascii="Arial" w:hAnsi="Arial" w:cs="Arial"/>
          <w:sz w:val="22"/>
          <w:szCs w:val="22"/>
        </w:rPr>
        <w:t>листового и широкополосного</w:t>
      </w:r>
      <w:r w:rsidR="00196DAC" w:rsidRPr="00196DAC">
        <w:rPr>
          <w:rFonts w:ascii="Arial" w:hAnsi="Arial" w:cs="Arial"/>
          <w:sz w:val="22"/>
          <w:szCs w:val="22"/>
        </w:rPr>
        <w:t>)</w:t>
      </w:r>
      <w:r w:rsidR="00AB7C04" w:rsidRPr="00196DAC">
        <w:rPr>
          <w:rFonts w:ascii="Arial" w:hAnsi="Arial" w:cs="Arial"/>
          <w:sz w:val="22"/>
          <w:szCs w:val="22"/>
        </w:rPr>
        <w:t>.</w:t>
      </w:r>
    </w:p>
    <w:p w14:paraId="33568772" w14:textId="5D43FBE3" w:rsidR="004F1C73" w:rsidRPr="00196DAC" w:rsidRDefault="004F1C73" w:rsidP="00196DAC">
      <w:pPr>
        <w:widowControl w:val="0"/>
        <w:autoSpaceDE w:val="0"/>
        <w:autoSpaceDN w:val="0"/>
        <w:adjustRightInd w:val="0"/>
        <w:spacing w:line="360" w:lineRule="auto"/>
        <w:ind w:firstLine="720"/>
        <w:jc w:val="both"/>
        <w:rPr>
          <w:rFonts w:ascii="Arial" w:hAnsi="Arial" w:cs="Arial"/>
          <w:sz w:val="22"/>
          <w:szCs w:val="22"/>
        </w:rPr>
      </w:pPr>
      <w:r w:rsidRPr="00196DAC">
        <w:rPr>
          <w:rFonts w:ascii="Arial" w:hAnsi="Arial" w:cs="Arial"/>
          <w:sz w:val="22"/>
          <w:szCs w:val="22"/>
        </w:rPr>
        <w:t>Расположение заготовок для образцов (образцов</w:t>
      </w:r>
      <w:r w:rsidR="009D4203">
        <w:rPr>
          <w:rFonts w:ascii="Arial" w:hAnsi="Arial" w:cs="Arial"/>
          <w:sz w:val="22"/>
          <w:szCs w:val="22"/>
        </w:rPr>
        <w:t xml:space="preserve"> для испытаний</w:t>
      </w:r>
      <w:r w:rsidRPr="00196DAC">
        <w:rPr>
          <w:rFonts w:ascii="Arial" w:hAnsi="Arial" w:cs="Arial"/>
          <w:sz w:val="22"/>
          <w:szCs w:val="22"/>
        </w:rPr>
        <w:t>) для механических испытаний (на растяжение и ударный изгиб) приведено на рисунках Б.1–Б.1</w:t>
      </w:r>
      <w:r w:rsidR="00D01884">
        <w:rPr>
          <w:rFonts w:ascii="Arial" w:hAnsi="Arial" w:cs="Arial"/>
          <w:sz w:val="22"/>
          <w:szCs w:val="22"/>
        </w:rPr>
        <w:t>1</w:t>
      </w:r>
      <w:r w:rsidRPr="00196DAC">
        <w:rPr>
          <w:rFonts w:ascii="Arial" w:hAnsi="Arial" w:cs="Arial"/>
          <w:sz w:val="22"/>
          <w:szCs w:val="22"/>
        </w:rPr>
        <w:t xml:space="preserve">. </w:t>
      </w:r>
    </w:p>
    <w:p w14:paraId="1996F9CE" w14:textId="14E67CA6" w:rsidR="004F1C73" w:rsidRDefault="004F1C73" w:rsidP="00196DAC">
      <w:pPr>
        <w:widowControl w:val="0"/>
        <w:autoSpaceDE w:val="0"/>
        <w:autoSpaceDN w:val="0"/>
        <w:adjustRightInd w:val="0"/>
        <w:spacing w:line="360" w:lineRule="auto"/>
        <w:ind w:firstLine="720"/>
        <w:jc w:val="both"/>
        <w:rPr>
          <w:rFonts w:ascii="Arial" w:hAnsi="Arial" w:cs="Arial"/>
          <w:sz w:val="22"/>
          <w:szCs w:val="22"/>
        </w:rPr>
      </w:pPr>
      <w:r w:rsidRPr="00196DAC">
        <w:rPr>
          <w:rFonts w:ascii="Arial" w:hAnsi="Arial" w:cs="Arial"/>
          <w:sz w:val="22"/>
          <w:szCs w:val="22"/>
        </w:rPr>
        <w:t>Если требуется более чем одна заготовка (образец</w:t>
      </w:r>
      <w:r w:rsidR="00C23DB9">
        <w:rPr>
          <w:rFonts w:ascii="Arial" w:hAnsi="Arial" w:cs="Arial"/>
          <w:sz w:val="22"/>
          <w:szCs w:val="22"/>
        </w:rPr>
        <w:t xml:space="preserve"> для испытаний</w:t>
      </w:r>
      <w:r w:rsidRPr="00196DAC">
        <w:rPr>
          <w:rFonts w:ascii="Arial" w:hAnsi="Arial" w:cs="Arial"/>
          <w:sz w:val="22"/>
          <w:szCs w:val="22"/>
        </w:rPr>
        <w:t>), то они могут располагаться в указанном месте вплотную друг к другу.</w:t>
      </w:r>
    </w:p>
    <w:p w14:paraId="675DDF6E" w14:textId="408E4200" w:rsidR="003B53E4" w:rsidRPr="004231FB" w:rsidRDefault="003B53E4" w:rsidP="004231FB">
      <w:pPr>
        <w:widowControl w:val="0"/>
        <w:autoSpaceDE w:val="0"/>
        <w:autoSpaceDN w:val="0"/>
        <w:adjustRightInd w:val="0"/>
        <w:spacing w:line="360" w:lineRule="auto"/>
        <w:ind w:firstLine="720"/>
        <w:jc w:val="both"/>
        <w:rPr>
          <w:rFonts w:ascii="Arial" w:hAnsi="Arial" w:cs="Arial"/>
          <w:b/>
          <w:sz w:val="22"/>
          <w:szCs w:val="22"/>
        </w:rPr>
      </w:pPr>
      <w:r w:rsidRPr="004231FB">
        <w:rPr>
          <w:rFonts w:ascii="Arial" w:hAnsi="Arial" w:cs="Arial"/>
          <w:b/>
          <w:sz w:val="22"/>
          <w:szCs w:val="22"/>
        </w:rPr>
        <w:t>Б.</w:t>
      </w:r>
      <w:r w:rsidR="00253911" w:rsidRPr="004231FB">
        <w:rPr>
          <w:rFonts w:ascii="Arial" w:hAnsi="Arial" w:cs="Arial"/>
          <w:b/>
          <w:sz w:val="22"/>
          <w:szCs w:val="22"/>
        </w:rPr>
        <w:t>2</w:t>
      </w:r>
      <w:r w:rsidRPr="004231FB">
        <w:rPr>
          <w:rFonts w:ascii="Arial" w:hAnsi="Arial" w:cs="Arial"/>
          <w:b/>
          <w:sz w:val="22"/>
          <w:szCs w:val="22"/>
        </w:rPr>
        <w:t xml:space="preserve"> Сортовой прокат круглого сечения и катанка</w:t>
      </w:r>
    </w:p>
    <w:p w14:paraId="17517174" w14:textId="64F3E6EB" w:rsidR="003B53E4" w:rsidRPr="004231FB" w:rsidRDefault="003B53E4" w:rsidP="004231FB">
      <w:pPr>
        <w:widowControl w:val="0"/>
        <w:autoSpaceDE w:val="0"/>
        <w:autoSpaceDN w:val="0"/>
        <w:adjustRightInd w:val="0"/>
        <w:spacing w:line="360" w:lineRule="auto"/>
        <w:ind w:firstLine="720"/>
        <w:jc w:val="both"/>
        <w:rPr>
          <w:rFonts w:ascii="Arial" w:hAnsi="Arial" w:cs="Arial"/>
          <w:sz w:val="22"/>
          <w:szCs w:val="22"/>
        </w:rPr>
      </w:pPr>
      <w:r w:rsidRPr="004231FB">
        <w:rPr>
          <w:rFonts w:ascii="Arial" w:hAnsi="Arial" w:cs="Arial"/>
          <w:sz w:val="22"/>
          <w:szCs w:val="22"/>
        </w:rPr>
        <w:t>Б.</w:t>
      </w:r>
      <w:r w:rsidR="00253911" w:rsidRPr="004231FB">
        <w:rPr>
          <w:rFonts w:ascii="Arial" w:hAnsi="Arial" w:cs="Arial"/>
          <w:sz w:val="22"/>
          <w:szCs w:val="22"/>
        </w:rPr>
        <w:t>2</w:t>
      </w:r>
      <w:r w:rsidRPr="004231FB">
        <w:rPr>
          <w:rFonts w:ascii="Arial" w:hAnsi="Arial" w:cs="Arial"/>
          <w:sz w:val="22"/>
          <w:szCs w:val="22"/>
        </w:rPr>
        <w:t>.1 Место вырезки заготовок для образцов (образцов</w:t>
      </w:r>
      <w:r w:rsidR="00C23DB9" w:rsidRPr="004231FB">
        <w:rPr>
          <w:rFonts w:ascii="Arial" w:hAnsi="Arial" w:cs="Arial"/>
          <w:sz w:val="22"/>
          <w:szCs w:val="22"/>
        </w:rPr>
        <w:t xml:space="preserve"> для испытаний</w:t>
      </w:r>
      <w:r w:rsidRPr="004231FB">
        <w:rPr>
          <w:rFonts w:ascii="Arial" w:hAnsi="Arial" w:cs="Arial"/>
          <w:sz w:val="22"/>
          <w:szCs w:val="22"/>
        </w:rPr>
        <w:t>) для</w:t>
      </w:r>
      <w:r w:rsidR="00A8420B" w:rsidRPr="004231FB">
        <w:rPr>
          <w:rFonts w:ascii="Arial" w:hAnsi="Arial" w:cs="Arial"/>
          <w:sz w:val="22"/>
          <w:szCs w:val="22"/>
        </w:rPr>
        <w:t xml:space="preserve"> проведения</w:t>
      </w:r>
      <w:r w:rsidRPr="004231FB">
        <w:rPr>
          <w:rFonts w:ascii="Arial" w:hAnsi="Arial" w:cs="Arial"/>
          <w:sz w:val="22"/>
          <w:szCs w:val="22"/>
        </w:rPr>
        <w:t xml:space="preserve"> испытани</w:t>
      </w:r>
      <w:r w:rsidR="00A8420B" w:rsidRPr="004231FB">
        <w:rPr>
          <w:rFonts w:ascii="Arial" w:hAnsi="Arial" w:cs="Arial"/>
          <w:sz w:val="22"/>
          <w:szCs w:val="22"/>
        </w:rPr>
        <w:t>й</w:t>
      </w:r>
      <w:r w:rsidRPr="004231FB">
        <w:rPr>
          <w:rFonts w:ascii="Arial" w:hAnsi="Arial" w:cs="Arial"/>
          <w:sz w:val="22"/>
          <w:szCs w:val="22"/>
        </w:rPr>
        <w:t xml:space="preserve"> на растяжение – в соответствии с рисунком Б.</w:t>
      </w:r>
      <w:r w:rsidR="00253911" w:rsidRPr="004231FB">
        <w:rPr>
          <w:rFonts w:ascii="Arial" w:hAnsi="Arial" w:cs="Arial"/>
          <w:sz w:val="22"/>
          <w:szCs w:val="22"/>
        </w:rPr>
        <w:t>1</w:t>
      </w:r>
      <w:r w:rsidRPr="004231FB">
        <w:rPr>
          <w:rFonts w:ascii="Arial" w:hAnsi="Arial" w:cs="Arial"/>
          <w:sz w:val="22"/>
          <w:szCs w:val="22"/>
        </w:rPr>
        <w:t>.</w:t>
      </w:r>
    </w:p>
    <w:p w14:paraId="2A7A3799" w14:textId="5A36BF21" w:rsidR="003B53E4" w:rsidRDefault="003B53E4" w:rsidP="004231FB">
      <w:pPr>
        <w:widowControl w:val="0"/>
        <w:autoSpaceDE w:val="0"/>
        <w:autoSpaceDN w:val="0"/>
        <w:adjustRightInd w:val="0"/>
        <w:spacing w:line="360" w:lineRule="auto"/>
        <w:ind w:firstLine="720"/>
        <w:jc w:val="both"/>
        <w:rPr>
          <w:rFonts w:ascii="Arial" w:hAnsi="Arial" w:cs="Arial"/>
          <w:sz w:val="22"/>
          <w:szCs w:val="22"/>
        </w:rPr>
      </w:pPr>
      <w:r w:rsidRPr="004231FB">
        <w:rPr>
          <w:rFonts w:ascii="Arial" w:hAnsi="Arial" w:cs="Arial"/>
          <w:sz w:val="22"/>
          <w:szCs w:val="22"/>
        </w:rPr>
        <w:t>Во всех случаях, когда это позволяет испытательн</w:t>
      </w:r>
      <w:r w:rsidR="005302B2">
        <w:rPr>
          <w:rFonts w:ascii="Arial" w:hAnsi="Arial" w:cs="Arial"/>
          <w:sz w:val="22"/>
          <w:szCs w:val="22"/>
        </w:rPr>
        <w:t>ая</w:t>
      </w:r>
      <w:r w:rsidRPr="004231FB">
        <w:rPr>
          <w:rFonts w:ascii="Arial" w:hAnsi="Arial" w:cs="Arial"/>
          <w:sz w:val="22"/>
          <w:szCs w:val="22"/>
        </w:rPr>
        <w:t xml:space="preserve"> </w:t>
      </w:r>
      <w:r w:rsidR="005302B2">
        <w:rPr>
          <w:rFonts w:ascii="Arial" w:hAnsi="Arial" w:cs="Arial"/>
          <w:sz w:val="22"/>
          <w:szCs w:val="22"/>
        </w:rPr>
        <w:t>машина</w:t>
      </w:r>
      <w:r w:rsidRPr="004231FB">
        <w:rPr>
          <w:rFonts w:ascii="Arial" w:hAnsi="Arial" w:cs="Arial"/>
          <w:sz w:val="22"/>
          <w:szCs w:val="22"/>
        </w:rPr>
        <w:t>, следует использовать образцы</w:t>
      </w:r>
      <w:r w:rsidR="00C23DB9" w:rsidRPr="004231FB">
        <w:rPr>
          <w:rFonts w:ascii="Arial" w:hAnsi="Arial" w:cs="Arial"/>
          <w:sz w:val="22"/>
          <w:szCs w:val="22"/>
        </w:rPr>
        <w:t xml:space="preserve"> для испытаний</w:t>
      </w:r>
      <w:r w:rsidRPr="004231FB">
        <w:rPr>
          <w:rFonts w:ascii="Arial" w:hAnsi="Arial" w:cs="Arial"/>
          <w:sz w:val="22"/>
          <w:szCs w:val="22"/>
        </w:rPr>
        <w:t xml:space="preserve">, представляющие полное поперечное сечение проката </w:t>
      </w:r>
      <w:r w:rsidR="0025730E" w:rsidRPr="004231FB">
        <w:rPr>
          <w:rFonts w:ascii="Arial" w:hAnsi="Arial" w:cs="Arial"/>
          <w:sz w:val="22"/>
          <w:szCs w:val="22"/>
        </w:rPr>
        <w:t>[</w:t>
      </w:r>
      <w:r w:rsidRPr="004231FB">
        <w:rPr>
          <w:rFonts w:ascii="Arial" w:hAnsi="Arial" w:cs="Arial"/>
          <w:sz w:val="22"/>
          <w:szCs w:val="22"/>
        </w:rPr>
        <w:t>рисунок Б.</w:t>
      </w:r>
      <w:r w:rsidR="00253911" w:rsidRPr="004231FB">
        <w:rPr>
          <w:rFonts w:ascii="Arial" w:hAnsi="Arial" w:cs="Arial"/>
          <w:sz w:val="22"/>
          <w:szCs w:val="22"/>
        </w:rPr>
        <w:t>1</w:t>
      </w:r>
      <w:r w:rsidR="00253911" w:rsidRPr="004231FB">
        <w:rPr>
          <w:rFonts w:ascii="Arial" w:hAnsi="Arial" w:cs="Arial"/>
          <w:sz w:val="22"/>
          <w:szCs w:val="22"/>
          <w:lang w:val="en-US"/>
        </w:rPr>
        <w:t>a</w:t>
      </w:r>
      <w:r w:rsidRPr="004231FB">
        <w:rPr>
          <w:rFonts w:ascii="Arial" w:hAnsi="Arial" w:cs="Arial"/>
          <w:sz w:val="22"/>
          <w:szCs w:val="22"/>
        </w:rPr>
        <w:t>)</w:t>
      </w:r>
      <w:r w:rsidR="0025730E" w:rsidRPr="004231FB">
        <w:rPr>
          <w:rFonts w:ascii="Arial" w:hAnsi="Arial" w:cs="Arial"/>
          <w:sz w:val="22"/>
          <w:szCs w:val="22"/>
        </w:rPr>
        <w:t>]</w:t>
      </w:r>
      <w:r w:rsidR="00A4294E">
        <w:rPr>
          <w:rFonts w:ascii="Arial" w:hAnsi="Arial" w:cs="Arial"/>
          <w:sz w:val="22"/>
          <w:szCs w:val="22"/>
        </w:rPr>
        <w:t>, если в нормативном документе</w:t>
      </w:r>
      <w:r w:rsidR="00A13035">
        <w:rPr>
          <w:rFonts w:ascii="Arial" w:hAnsi="Arial" w:cs="Arial"/>
          <w:sz w:val="22"/>
          <w:szCs w:val="22"/>
        </w:rPr>
        <w:t xml:space="preserve"> </w:t>
      </w:r>
      <w:r w:rsidR="00A4294E">
        <w:rPr>
          <w:rFonts w:ascii="Arial" w:hAnsi="Arial" w:cs="Arial"/>
          <w:sz w:val="22"/>
          <w:szCs w:val="22"/>
        </w:rPr>
        <w:t xml:space="preserve">на металлопродукцию не установлены форма и размеры образцов для проведения соответствующих испытаний. </w:t>
      </w:r>
      <w:r w:rsidR="00A13035" w:rsidRPr="00FF4EDD">
        <w:rPr>
          <w:rFonts w:ascii="Arial" w:eastAsia="Calibri" w:hAnsi="Arial" w:cs="Arial"/>
          <w:sz w:val="22"/>
          <w:szCs w:val="22"/>
        </w:rPr>
        <w:t>При отсутствии данной возможности при испытани</w:t>
      </w:r>
      <w:r w:rsidR="00A13035">
        <w:rPr>
          <w:rFonts w:ascii="Arial" w:eastAsia="Calibri" w:hAnsi="Arial" w:cs="Arial"/>
          <w:sz w:val="22"/>
          <w:szCs w:val="22"/>
        </w:rPr>
        <w:t>и</w:t>
      </w:r>
      <w:r w:rsidR="00A13035" w:rsidRPr="00FF4EDD">
        <w:rPr>
          <w:rFonts w:ascii="Arial" w:eastAsia="Calibri" w:hAnsi="Arial" w:cs="Arial"/>
          <w:sz w:val="22"/>
          <w:szCs w:val="22"/>
        </w:rPr>
        <w:t xml:space="preserve"> на растяжение применяют цилиндрические образцы</w:t>
      </w:r>
      <w:r w:rsidR="00F47E6F">
        <w:rPr>
          <w:rFonts w:ascii="Arial" w:eastAsia="Calibri" w:hAnsi="Arial" w:cs="Arial"/>
          <w:sz w:val="22"/>
          <w:szCs w:val="22"/>
        </w:rPr>
        <w:t>.</w:t>
      </w:r>
    </w:p>
    <w:p w14:paraId="095E1B9F" w14:textId="6431E9E6" w:rsidR="00A95CBC" w:rsidRPr="00A95CBC" w:rsidRDefault="00A95CBC" w:rsidP="004231FB">
      <w:pPr>
        <w:widowControl w:val="0"/>
        <w:autoSpaceDE w:val="0"/>
        <w:autoSpaceDN w:val="0"/>
        <w:adjustRightInd w:val="0"/>
        <w:spacing w:line="360" w:lineRule="auto"/>
        <w:ind w:firstLine="720"/>
        <w:jc w:val="both"/>
        <w:rPr>
          <w:rFonts w:ascii="Arial" w:hAnsi="Arial" w:cs="Arial"/>
          <w:sz w:val="20"/>
          <w:szCs w:val="20"/>
        </w:rPr>
      </w:pPr>
      <w:r w:rsidRPr="004231FB">
        <w:rPr>
          <w:rFonts w:ascii="Arial" w:hAnsi="Arial" w:cs="Arial"/>
          <w:iCs/>
          <w:spacing w:val="40"/>
          <w:sz w:val="20"/>
          <w:szCs w:val="20"/>
        </w:rPr>
        <w:t>Примечание</w:t>
      </w:r>
      <w:r w:rsidRPr="00A95CBC">
        <w:rPr>
          <w:rFonts w:ascii="Arial" w:eastAsia="Calibri" w:hAnsi="Arial" w:cs="Arial"/>
          <w:sz w:val="20"/>
          <w:szCs w:val="20"/>
        </w:rPr>
        <w:t>– Вариант места вырезки заготовок для цилиндрических образцов (образцов</w:t>
      </w:r>
      <w:r w:rsidR="00AE2A57" w:rsidRPr="00AE2A57">
        <w:rPr>
          <w:rFonts w:ascii="Arial" w:hAnsi="Arial" w:cs="Arial"/>
          <w:sz w:val="20"/>
          <w:szCs w:val="20"/>
        </w:rPr>
        <w:t xml:space="preserve"> </w:t>
      </w:r>
      <w:r w:rsidR="00AE2A57" w:rsidRPr="004231FB">
        <w:rPr>
          <w:rFonts w:ascii="Arial" w:hAnsi="Arial" w:cs="Arial"/>
          <w:sz w:val="20"/>
          <w:szCs w:val="20"/>
        </w:rPr>
        <w:t>для испытаний</w:t>
      </w:r>
      <w:r w:rsidRPr="00A95CBC">
        <w:rPr>
          <w:rFonts w:ascii="Arial" w:eastAsia="Calibri" w:hAnsi="Arial" w:cs="Arial"/>
          <w:sz w:val="20"/>
          <w:szCs w:val="20"/>
        </w:rPr>
        <w:t>) для проведения испытаний на растяжение проката диаметром d&gt;25 мм [(рисунок Б.1 в)</w:t>
      </w:r>
      <w:r w:rsidR="00A13035">
        <w:rPr>
          <w:rFonts w:ascii="Arial" w:eastAsia="Calibri" w:hAnsi="Arial" w:cs="Arial"/>
          <w:sz w:val="20"/>
          <w:szCs w:val="20"/>
        </w:rPr>
        <w:t xml:space="preserve"> и</w:t>
      </w:r>
      <w:r w:rsidRPr="00A95CBC">
        <w:rPr>
          <w:rFonts w:ascii="Arial" w:eastAsia="Calibri" w:hAnsi="Arial" w:cs="Arial"/>
          <w:sz w:val="20"/>
          <w:szCs w:val="20"/>
        </w:rPr>
        <w:t xml:space="preserve"> г)], если не оговорено в нормативном документе на металлопродукцию или заказе, выбирает изготовитель</w:t>
      </w:r>
      <w:r>
        <w:rPr>
          <w:rFonts w:ascii="Arial" w:eastAsia="Calibri" w:hAnsi="Arial" w:cs="Arial"/>
          <w:sz w:val="20"/>
          <w:szCs w:val="20"/>
        </w:rPr>
        <w:t>.</w:t>
      </w:r>
    </w:p>
    <w:p w14:paraId="74CDD87B" w14:textId="14BB5CD3" w:rsidR="00474132" w:rsidRPr="004231FB" w:rsidRDefault="004231FB" w:rsidP="004231FB">
      <w:pPr>
        <w:spacing w:line="360" w:lineRule="auto"/>
        <w:ind w:firstLine="720"/>
        <w:jc w:val="both"/>
        <w:rPr>
          <w:rFonts w:ascii="Arial" w:hAnsi="Arial" w:cs="Arial"/>
          <w:sz w:val="22"/>
          <w:szCs w:val="22"/>
        </w:rPr>
      </w:pPr>
      <w:r>
        <w:rPr>
          <w:rFonts w:ascii="Arial" w:hAnsi="Arial" w:cs="Arial"/>
          <w:sz w:val="22"/>
          <w:szCs w:val="22"/>
        </w:rPr>
        <w:t xml:space="preserve">Б.2.1.1 </w:t>
      </w:r>
      <w:r w:rsidR="00E76FC9" w:rsidRPr="004231FB">
        <w:rPr>
          <w:rFonts w:ascii="Arial" w:hAnsi="Arial" w:cs="Arial"/>
          <w:sz w:val="22"/>
          <w:szCs w:val="22"/>
        </w:rPr>
        <w:t>Для п</w:t>
      </w:r>
      <w:r w:rsidR="00474132" w:rsidRPr="004231FB">
        <w:rPr>
          <w:rFonts w:ascii="Arial" w:hAnsi="Arial" w:cs="Arial"/>
          <w:sz w:val="22"/>
          <w:szCs w:val="22"/>
        </w:rPr>
        <w:t>рокат</w:t>
      </w:r>
      <w:r w:rsidR="00E76FC9" w:rsidRPr="004231FB">
        <w:rPr>
          <w:rFonts w:ascii="Arial" w:hAnsi="Arial" w:cs="Arial"/>
          <w:sz w:val="22"/>
          <w:szCs w:val="22"/>
        </w:rPr>
        <w:t>а</w:t>
      </w:r>
      <w:r w:rsidR="00474132" w:rsidRPr="004231FB">
        <w:rPr>
          <w:rFonts w:ascii="Arial" w:hAnsi="Arial" w:cs="Arial"/>
          <w:sz w:val="22"/>
          <w:szCs w:val="22"/>
        </w:rPr>
        <w:t xml:space="preserve"> диаметром до 25 мм</w:t>
      </w:r>
      <w:r w:rsidR="00E76FC9" w:rsidRPr="004231FB">
        <w:rPr>
          <w:rFonts w:ascii="Arial" w:hAnsi="Arial" w:cs="Arial"/>
          <w:sz w:val="22"/>
          <w:szCs w:val="22"/>
        </w:rPr>
        <w:t>, от которого отбор проб проводят в состоянии поставки, кроме проката из улучшаемой стали в состоянии поставки (нормализованном или улучшенном)</w:t>
      </w:r>
      <w:r w:rsidR="00474132" w:rsidRPr="004231FB">
        <w:rPr>
          <w:rFonts w:ascii="Arial" w:hAnsi="Arial" w:cs="Arial"/>
          <w:sz w:val="22"/>
          <w:szCs w:val="22"/>
        </w:rPr>
        <w:t xml:space="preserve">, </w:t>
      </w:r>
      <w:r w:rsidR="00962B80">
        <w:rPr>
          <w:rFonts w:ascii="Arial" w:hAnsi="Arial" w:cs="Arial"/>
          <w:sz w:val="22"/>
          <w:szCs w:val="22"/>
        </w:rPr>
        <w:t>допускается</w:t>
      </w:r>
      <w:r w:rsidR="00E76FC9" w:rsidRPr="004231FB">
        <w:rPr>
          <w:rFonts w:ascii="Arial" w:hAnsi="Arial" w:cs="Arial"/>
          <w:sz w:val="22"/>
          <w:szCs w:val="22"/>
        </w:rPr>
        <w:t xml:space="preserve"> проводить испытание </w:t>
      </w:r>
      <w:r w:rsidR="00474132" w:rsidRPr="004231FB">
        <w:rPr>
          <w:rFonts w:ascii="Arial" w:hAnsi="Arial" w:cs="Arial"/>
          <w:sz w:val="22"/>
          <w:szCs w:val="22"/>
        </w:rPr>
        <w:t>на растяжение на образцах, не подвергаемых механической обработке.</w:t>
      </w:r>
    </w:p>
    <w:p w14:paraId="2DB3B4DC" w14:textId="0132F33D" w:rsidR="003B53E4" w:rsidRDefault="003B53E4" w:rsidP="004231FB">
      <w:pPr>
        <w:widowControl w:val="0"/>
        <w:autoSpaceDE w:val="0"/>
        <w:autoSpaceDN w:val="0"/>
        <w:adjustRightInd w:val="0"/>
        <w:spacing w:line="360" w:lineRule="auto"/>
        <w:ind w:firstLine="720"/>
        <w:jc w:val="both"/>
        <w:rPr>
          <w:rFonts w:ascii="Arial" w:hAnsi="Arial" w:cs="Arial"/>
          <w:sz w:val="22"/>
          <w:szCs w:val="22"/>
        </w:rPr>
      </w:pPr>
      <w:r w:rsidRPr="004231FB">
        <w:rPr>
          <w:rFonts w:ascii="Arial" w:hAnsi="Arial" w:cs="Arial"/>
          <w:sz w:val="22"/>
          <w:szCs w:val="22"/>
        </w:rPr>
        <w:t>Б.</w:t>
      </w:r>
      <w:r w:rsidR="00253911" w:rsidRPr="004231FB">
        <w:rPr>
          <w:rFonts w:ascii="Arial" w:hAnsi="Arial" w:cs="Arial"/>
          <w:sz w:val="22"/>
          <w:szCs w:val="22"/>
        </w:rPr>
        <w:t>2</w:t>
      </w:r>
      <w:r w:rsidRPr="004231FB">
        <w:rPr>
          <w:rFonts w:ascii="Arial" w:hAnsi="Arial" w:cs="Arial"/>
          <w:sz w:val="22"/>
          <w:szCs w:val="22"/>
        </w:rPr>
        <w:t>.2 Место вырезки заготовок для образцов (образцов</w:t>
      </w:r>
      <w:r w:rsidR="00C23DB9" w:rsidRPr="004231FB">
        <w:rPr>
          <w:rFonts w:ascii="Arial" w:hAnsi="Arial" w:cs="Arial"/>
          <w:sz w:val="22"/>
          <w:szCs w:val="22"/>
        </w:rPr>
        <w:t xml:space="preserve"> для испытаний</w:t>
      </w:r>
      <w:r w:rsidRPr="004231FB">
        <w:rPr>
          <w:rFonts w:ascii="Arial" w:hAnsi="Arial" w:cs="Arial"/>
          <w:sz w:val="22"/>
          <w:szCs w:val="22"/>
        </w:rPr>
        <w:t>) для</w:t>
      </w:r>
      <w:r w:rsidR="00A8420B" w:rsidRPr="004231FB">
        <w:rPr>
          <w:rFonts w:ascii="Arial" w:hAnsi="Arial" w:cs="Arial"/>
          <w:sz w:val="22"/>
          <w:szCs w:val="22"/>
        </w:rPr>
        <w:t xml:space="preserve"> проведения</w:t>
      </w:r>
      <w:r w:rsidRPr="004231FB">
        <w:rPr>
          <w:rFonts w:ascii="Arial" w:hAnsi="Arial" w:cs="Arial"/>
          <w:sz w:val="22"/>
          <w:szCs w:val="22"/>
        </w:rPr>
        <w:t xml:space="preserve"> испытани</w:t>
      </w:r>
      <w:r w:rsidR="00A8420B" w:rsidRPr="004231FB">
        <w:rPr>
          <w:rFonts w:ascii="Arial" w:hAnsi="Arial" w:cs="Arial"/>
          <w:sz w:val="22"/>
          <w:szCs w:val="22"/>
        </w:rPr>
        <w:t>й</w:t>
      </w:r>
      <w:r w:rsidRPr="004231FB">
        <w:rPr>
          <w:rFonts w:ascii="Arial" w:hAnsi="Arial" w:cs="Arial"/>
          <w:sz w:val="22"/>
          <w:szCs w:val="22"/>
        </w:rPr>
        <w:t xml:space="preserve"> на ударный изгиб – в соответствии с рисунком Б.</w:t>
      </w:r>
      <w:r w:rsidR="00253911" w:rsidRPr="004231FB">
        <w:rPr>
          <w:rFonts w:ascii="Arial" w:hAnsi="Arial" w:cs="Arial"/>
          <w:sz w:val="22"/>
          <w:szCs w:val="22"/>
        </w:rPr>
        <w:t>2</w:t>
      </w:r>
      <w:r w:rsidRPr="004231FB">
        <w:rPr>
          <w:rFonts w:ascii="Arial" w:hAnsi="Arial" w:cs="Arial"/>
          <w:sz w:val="22"/>
          <w:szCs w:val="22"/>
        </w:rPr>
        <w:t>.</w:t>
      </w:r>
    </w:p>
    <w:p w14:paraId="1AAA1E0A" w14:textId="08238A49" w:rsidR="00AE2A57" w:rsidRDefault="00AE2A57" w:rsidP="004231FB">
      <w:pPr>
        <w:widowControl w:val="0"/>
        <w:autoSpaceDE w:val="0"/>
        <w:autoSpaceDN w:val="0"/>
        <w:adjustRightInd w:val="0"/>
        <w:spacing w:line="360" w:lineRule="auto"/>
        <w:ind w:firstLine="720"/>
        <w:jc w:val="both"/>
        <w:rPr>
          <w:rFonts w:ascii="Arial" w:hAnsi="Arial" w:cs="Arial"/>
          <w:sz w:val="20"/>
          <w:szCs w:val="20"/>
        </w:rPr>
      </w:pPr>
      <w:r w:rsidRPr="00FF4EDD">
        <w:rPr>
          <w:rFonts w:ascii="Arial" w:hAnsi="Arial" w:cs="Arial"/>
          <w:iCs/>
          <w:spacing w:val="40"/>
          <w:sz w:val="20"/>
          <w:szCs w:val="20"/>
        </w:rPr>
        <w:t>Примечание</w:t>
      </w:r>
      <w:r w:rsidRPr="00FF4EDD">
        <w:rPr>
          <w:rFonts w:ascii="Arial" w:hAnsi="Arial" w:cs="Arial"/>
          <w:sz w:val="20"/>
          <w:szCs w:val="20"/>
        </w:rPr>
        <w:t xml:space="preserve">– Вариант места вырезки заготовок для образцов (образцов для испытаний) для проведения испытаний на ударный изгиб </w:t>
      </w:r>
      <w:r w:rsidR="00FF4EDD" w:rsidRPr="00FF4EDD">
        <w:rPr>
          <w:rFonts w:ascii="Arial" w:hAnsi="Arial" w:cs="Arial"/>
          <w:sz w:val="20"/>
          <w:szCs w:val="20"/>
        </w:rPr>
        <w:t xml:space="preserve">проката </w:t>
      </w:r>
      <w:r w:rsidRPr="00FF4EDD">
        <w:rPr>
          <w:rFonts w:ascii="Arial" w:hAnsi="Arial" w:cs="Arial"/>
          <w:sz w:val="20"/>
          <w:szCs w:val="20"/>
        </w:rPr>
        <w:t>диаметром d&gt;25 мм [(рисунок Б.2 б), в) и г)], если не оговорено в нормативном документе на металлопродукцию или заказе, выбирает изготовитель.</w:t>
      </w:r>
    </w:p>
    <w:p w14:paraId="567CBFED" w14:textId="77777777" w:rsidR="007D6B0F" w:rsidRPr="00FF4EDD" w:rsidRDefault="007D6B0F" w:rsidP="004231FB">
      <w:pPr>
        <w:widowControl w:val="0"/>
        <w:autoSpaceDE w:val="0"/>
        <w:autoSpaceDN w:val="0"/>
        <w:adjustRightInd w:val="0"/>
        <w:spacing w:line="360" w:lineRule="auto"/>
        <w:ind w:firstLine="720"/>
        <w:jc w:val="both"/>
        <w:rPr>
          <w:rFonts w:ascii="Arial" w:hAnsi="Arial" w:cs="Arial"/>
          <w:sz w:val="20"/>
          <w:szCs w:val="20"/>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82"/>
        <w:gridCol w:w="5039"/>
      </w:tblGrid>
      <w:tr w:rsidR="00CA5BA3" w14:paraId="1FA0E8D6" w14:textId="77777777" w:rsidTr="004231FB">
        <w:trPr>
          <w:trHeight w:val="3938"/>
        </w:trPr>
        <w:tc>
          <w:tcPr>
            <w:tcW w:w="4882" w:type="dxa"/>
            <w:vAlign w:val="center"/>
            <w:hideMark/>
          </w:tcPr>
          <w:p w14:paraId="67307F8E" w14:textId="73039E2D" w:rsidR="00CA5BA3" w:rsidRDefault="00893EF7" w:rsidP="00B94C1B">
            <w:pPr>
              <w:widowControl w:val="0"/>
              <w:autoSpaceDE w:val="0"/>
              <w:autoSpaceDN w:val="0"/>
              <w:adjustRightInd w:val="0"/>
              <w:jc w:val="center"/>
              <w:rPr>
                <w:szCs w:val="28"/>
              </w:rPr>
            </w:pPr>
            <w:r w:rsidRPr="00893EF7">
              <w:rPr>
                <w:noProof/>
                <w:szCs w:val="28"/>
              </w:rPr>
              <w:drawing>
                <wp:inline distT="0" distB="0" distL="0" distR="0" wp14:anchorId="02341EB9" wp14:editId="21F88E2B">
                  <wp:extent cx="1552575" cy="154664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2046" cy="1566044"/>
                          </a:xfrm>
                          <a:prstGeom prst="rect">
                            <a:avLst/>
                          </a:prstGeom>
                          <a:noFill/>
                          <a:ln>
                            <a:noFill/>
                          </a:ln>
                        </pic:spPr>
                      </pic:pic>
                    </a:graphicData>
                  </a:graphic>
                </wp:inline>
              </w:drawing>
            </w:r>
          </w:p>
        </w:tc>
        <w:tc>
          <w:tcPr>
            <w:tcW w:w="5039" w:type="dxa"/>
            <w:vAlign w:val="center"/>
            <w:hideMark/>
          </w:tcPr>
          <w:p w14:paraId="4A9A61A6" w14:textId="747B608E" w:rsidR="00CA5BA3" w:rsidRDefault="009646AB" w:rsidP="00B94C1B">
            <w:pPr>
              <w:widowControl w:val="0"/>
              <w:autoSpaceDE w:val="0"/>
              <w:autoSpaceDN w:val="0"/>
              <w:adjustRightInd w:val="0"/>
              <w:jc w:val="center"/>
              <w:rPr>
                <w:szCs w:val="28"/>
              </w:rPr>
            </w:pPr>
            <w:r>
              <w:rPr>
                <w:noProof/>
              </w:rPr>
              <w:drawing>
                <wp:inline distT="0" distB="0" distL="0" distR="0" wp14:anchorId="26CA115F" wp14:editId="0BDEAD76">
                  <wp:extent cx="1839012" cy="1895475"/>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0427" cy="1917547"/>
                          </a:xfrm>
                          <a:prstGeom prst="rect">
                            <a:avLst/>
                          </a:prstGeom>
                          <a:noFill/>
                          <a:ln>
                            <a:noFill/>
                          </a:ln>
                        </pic:spPr>
                      </pic:pic>
                    </a:graphicData>
                  </a:graphic>
                </wp:inline>
              </w:drawing>
            </w:r>
          </w:p>
        </w:tc>
      </w:tr>
      <w:tr w:rsidR="00CA5BA3" w:rsidRPr="00A27B75" w14:paraId="2EF620BF" w14:textId="77777777" w:rsidTr="004231FB">
        <w:tc>
          <w:tcPr>
            <w:tcW w:w="4882" w:type="dxa"/>
            <w:hideMark/>
          </w:tcPr>
          <w:p w14:paraId="7B1110D0" w14:textId="41B00BE3" w:rsidR="00CA5BA3" w:rsidRPr="00A27B75" w:rsidRDefault="00CA5BA3" w:rsidP="00596D1A">
            <w:pPr>
              <w:widowControl w:val="0"/>
              <w:autoSpaceDE w:val="0"/>
              <w:autoSpaceDN w:val="0"/>
              <w:adjustRightInd w:val="0"/>
              <w:jc w:val="center"/>
              <w:rPr>
                <w:rFonts w:ascii="Arial" w:hAnsi="Arial" w:cs="Arial"/>
                <w:sz w:val="22"/>
                <w:szCs w:val="22"/>
              </w:rPr>
            </w:pPr>
            <w:r w:rsidRPr="00A27B75">
              <w:rPr>
                <w:rFonts w:ascii="Arial" w:hAnsi="Arial" w:cs="Arial"/>
                <w:sz w:val="22"/>
                <w:szCs w:val="22"/>
                <w:lang w:val="en-US"/>
              </w:rPr>
              <w:t>a</w:t>
            </w:r>
            <w:r>
              <w:rPr>
                <w:rFonts w:ascii="Arial" w:hAnsi="Arial" w:cs="Arial"/>
                <w:sz w:val="22"/>
                <w:szCs w:val="22"/>
              </w:rPr>
              <w:t>)</w:t>
            </w:r>
            <w:r w:rsidRPr="00A27B75">
              <w:rPr>
                <w:rFonts w:ascii="Arial" w:hAnsi="Arial" w:cs="Arial"/>
                <w:sz w:val="22"/>
                <w:szCs w:val="22"/>
              </w:rPr>
              <w:t xml:space="preserve"> Образец полного поперечного сечения (предпочтительно, Б.</w:t>
            </w:r>
            <w:r w:rsidR="00647404">
              <w:rPr>
                <w:rFonts w:ascii="Arial" w:hAnsi="Arial" w:cs="Arial"/>
                <w:sz w:val="22"/>
                <w:szCs w:val="22"/>
              </w:rPr>
              <w:t>2</w:t>
            </w:r>
            <w:r w:rsidRPr="00A27B75">
              <w:rPr>
                <w:rFonts w:ascii="Arial" w:hAnsi="Arial" w:cs="Arial"/>
                <w:sz w:val="22"/>
                <w:szCs w:val="22"/>
              </w:rPr>
              <w:t>.1)</w:t>
            </w:r>
          </w:p>
        </w:tc>
        <w:tc>
          <w:tcPr>
            <w:tcW w:w="5039" w:type="dxa"/>
            <w:hideMark/>
          </w:tcPr>
          <w:p w14:paraId="58BEE8CF" w14:textId="77777777" w:rsidR="00CA5BA3" w:rsidRPr="00A27B75" w:rsidRDefault="00CA5BA3" w:rsidP="00596D1A">
            <w:pPr>
              <w:widowControl w:val="0"/>
              <w:autoSpaceDE w:val="0"/>
              <w:autoSpaceDN w:val="0"/>
              <w:adjustRightInd w:val="0"/>
              <w:ind w:right="-142"/>
              <w:jc w:val="center"/>
              <w:rPr>
                <w:rFonts w:ascii="Arial" w:hAnsi="Arial" w:cs="Arial"/>
                <w:sz w:val="22"/>
                <w:szCs w:val="22"/>
              </w:rPr>
            </w:pPr>
            <w:r>
              <w:rPr>
                <w:rFonts w:ascii="Arial" w:hAnsi="Arial" w:cs="Arial"/>
                <w:sz w:val="22"/>
                <w:szCs w:val="22"/>
              </w:rPr>
              <w:t>б)</w:t>
            </w:r>
            <w:r w:rsidRPr="00A27B75">
              <w:rPr>
                <w:rFonts w:ascii="Arial" w:hAnsi="Arial" w:cs="Arial"/>
                <w:sz w:val="22"/>
                <w:szCs w:val="22"/>
              </w:rPr>
              <w:t xml:space="preserve"> Цилиндрический образец при </w:t>
            </w:r>
            <w:r w:rsidRPr="00A27B75">
              <w:rPr>
                <w:rFonts w:ascii="Arial" w:hAnsi="Arial" w:cs="Arial"/>
                <w:sz w:val="22"/>
                <w:szCs w:val="22"/>
                <w:lang w:val="en-US"/>
              </w:rPr>
              <w:t>d</w:t>
            </w:r>
            <w:r w:rsidRPr="00A27B75">
              <w:rPr>
                <w:rFonts w:ascii="Arial" w:hAnsi="Arial" w:cs="Arial"/>
                <w:sz w:val="22"/>
                <w:szCs w:val="22"/>
                <w:lang w:val="en-US"/>
              </w:rPr>
              <w:sym w:font="Symbol" w:char="F0A3"/>
            </w:r>
            <w:r w:rsidRPr="00A27B75">
              <w:rPr>
                <w:rFonts w:ascii="Arial" w:hAnsi="Arial" w:cs="Arial"/>
                <w:sz w:val="22"/>
                <w:szCs w:val="22"/>
              </w:rPr>
              <w:t>25 мм</w:t>
            </w:r>
          </w:p>
        </w:tc>
      </w:tr>
      <w:tr w:rsidR="007A6E48" w:rsidRPr="00A27B75" w14:paraId="1FAF7DC4" w14:textId="77777777" w:rsidTr="007A6E48">
        <w:trPr>
          <w:trHeight w:val="5446"/>
        </w:trPr>
        <w:tc>
          <w:tcPr>
            <w:tcW w:w="4882" w:type="dxa"/>
            <w:vAlign w:val="center"/>
            <w:hideMark/>
          </w:tcPr>
          <w:p w14:paraId="3353072B" w14:textId="1AFA8469" w:rsidR="007A6E48" w:rsidRPr="00A27B75" w:rsidRDefault="001E12EF" w:rsidP="007A6E48">
            <w:pPr>
              <w:widowControl w:val="0"/>
              <w:autoSpaceDE w:val="0"/>
              <w:autoSpaceDN w:val="0"/>
              <w:adjustRightInd w:val="0"/>
              <w:jc w:val="center"/>
              <w:rPr>
                <w:rFonts w:ascii="Arial" w:hAnsi="Arial" w:cs="Arial"/>
              </w:rPr>
            </w:pPr>
            <w:r>
              <w:rPr>
                <w:noProof/>
              </w:rPr>
              <w:drawing>
                <wp:inline distT="0" distB="0" distL="0" distR="0" wp14:anchorId="07AD6245" wp14:editId="05B20F1D">
                  <wp:extent cx="2734945" cy="2695575"/>
                  <wp:effectExtent l="0" t="0" r="825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4945" cy="2695575"/>
                          </a:xfrm>
                          <a:prstGeom prst="rect">
                            <a:avLst/>
                          </a:prstGeom>
                          <a:noFill/>
                          <a:ln>
                            <a:noFill/>
                          </a:ln>
                        </pic:spPr>
                      </pic:pic>
                    </a:graphicData>
                  </a:graphic>
                </wp:inline>
              </w:drawing>
            </w:r>
          </w:p>
        </w:tc>
        <w:tc>
          <w:tcPr>
            <w:tcW w:w="5039" w:type="dxa"/>
            <w:vAlign w:val="center"/>
          </w:tcPr>
          <w:p w14:paraId="1346D6EA" w14:textId="4512EA7B" w:rsidR="007A6E48" w:rsidRPr="00A27B75" w:rsidRDefault="001E12EF" w:rsidP="007A6E48">
            <w:pPr>
              <w:widowControl w:val="0"/>
              <w:autoSpaceDE w:val="0"/>
              <w:autoSpaceDN w:val="0"/>
              <w:adjustRightInd w:val="0"/>
              <w:jc w:val="center"/>
              <w:rPr>
                <w:rFonts w:ascii="Arial" w:hAnsi="Arial" w:cs="Arial"/>
              </w:rPr>
            </w:pPr>
            <w:r>
              <w:rPr>
                <w:noProof/>
              </w:rPr>
              <w:drawing>
                <wp:inline distT="0" distB="0" distL="0" distR="0" wp14:anchorId="772014EB" wp14:editId="633360BC">
                  <wp:extent cx="2901950" cy="2600325"/>
                  <wp:effectExtent l="0" t="0" r="0"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1950" cy="2600325"/>
                          </a:xfrm>
                          <a:prstGeom prst="rect">
                            <a:avLst/>
                          </a:prstGeom>
                          <a:noFill/>
                          <a:ln>
                            <a:noFill/>
                          </a:ln>
                        </pic:spPr>
                      </pic:pic>
                    </a:graphicData>
                  </a:graphic>
                </wp:inline>
              </w:drawing>
            </w:r>
          </w:p>
        </w:tc>
      </w:tr>
      <w:tr w:rsidR="007A6E48" w:rsidRPr="00A27B75" w14:paraId="1EF7EB40" w14:textId="77777777" w:rsidTr="007A6E48">
        <w:trPr>
          <w:trHeight w:val="335"/>
        </w:trPr>
        <w:tc>
          <w:tcPr>
            <w:tcW w:w="4882" w:type="dxa"/>
          </w:tcPr>
          <w:p w14:paraId="63E5CCB9" w14:textId="16BDCAD7" w:rsidR="007A6E48" w:rsidRPr="00881509" w:rsidRDefault="007A6E48" w:rsidP="00596D1A">
            <w:pPr>
              <w:widowControl w:val="0"/>
              <w:autoSpaceDE w:val="0"/>
              <w:autoSpaceDN w:val="0"/>
              <w:adjustRightInd w:val="0"/>
              <w:ind w:right="-108"/>
              <w:jc w:val="center"/>
              <w:rPr>
                <w:rFonts w:ascii="Arial" w:hAnsi="Arial" w:cs="Arial"/>
                <w:sz w:val="22"/>
                <w:szCs w:val="22"/>
              </w:rPr>
            </w:pPr>
            <w:r w:rsidRPr="00881509">
              <w:rPr>
                <w:rFonts w:ascii="Arial" w:hAnsi="Arial" w:cs="Arial"/>
                <w:sz w:val="22"/>
                <w:szCs w:val="22"/>
              </w:rPr>
              <w:t>в) Цилиндрический образец при d&gt;25 мм</w:t>
            </w:r>
          </w:p>
          <w:p w14:paraId="2A7888DE" w14:textId="7CBC2925" w:rsidR="007A6E48" w:rsidRPr="00881509" w:rsidRDefault="007A6E48" w:rsidP="00596D1A">
            <w:pPr>
              <w:widowControl w:val="0"/>
              <w:autoSpaceDE w:val="0"/>
              <w:autoSpaceDN w:val="0"/>
              <w:adjustRightInd w:val="0"/>
              <w:ind w:right="-108"/>
              <w:jc w:val="center"/>
              <w:rPr>
                <w:rFonts w:ascii="Arial" w:hAnsi="Arial" w:cs="Arial"/>
                <w:sz w:val="22"/>
                <w:szCs w:val="22"/>
                <w:highlight w:val="yellow"/>
              </w:rPr>
            </w:pPr>
            <w:r w:rsidRPr="00881509">
              <w:rPr>
                <w:rFonts w:ascii="Arial" w:hAnsi="Arial" w:cs="Arial"/>
                <w:sz w:val="22"/>
                <w:szCs w:val="22"/>
              </w:rPr>
              <w:t>(вариант 1</w:t>
            </w:r>
            <w:r w:rsidR="00DA6C6E" w:rsidRPr="00881509">
              <w:rPr>
                <w:rFonts w:ascii="Arial" w:hAnsi="Arial" w:cs="Arial"/>
                <w:sz w:val="22"/>
                <w:szCs w:val="22"/>
              </w:rPr>
              <w:t xml:space="preserve"> – для металлопродукции в состоянии поставки</w:t>
            </w:r>
            <w:r w:rsidR="00881509" w:rsidRPr="00881509">
              <w:rPr>
                <w:rFonts w:ascii="Arial" w:hAnsi="Arial" w:cs="Arial"/>
                <w:sz w:val="22"/>
                <w:szCs w:val="22"/>
              </w:rPr>
              <w:t xml:space="preserve">, кроме металлопродукции в </w:t>
            </w:r>
            <w:r w:rsidR="00D904B9" w:rsidRPr="00881509">
              <w:rPr>
                <w:rFonts w:ascii="Arial" w:hAnsi="Arial" w:cs="Arial"/>
                <w:sz w:val="22"/>
                <w:szCs w:val="22"/>
              </w:rPr>
              <w:t xml:space="preserve">нормализованном </w:t>
            </w:r>
            <w:r w:rsidR="0088771F">
              <w:rPr>
                <w:rFonts w:ascii="Arial" w:hAnsi="Arial" w:cs="Arial"/>
                <w:sz w:val="22"/>
                <w:szCs w:val="22"/>
              </w:rPr>
              <w:t xml:space="preserve">состоянии </w:t>
            </w:r>
            <w:r w:rsidR="00881509" w:rsidRPr="00881509">
              <w:rPr>
                <w:rFonts w:ascii="Arial" w:hAnsi="Arial" w:cs="Arial"/>
                <w:sz w:val="22"/>
                <w:szCs w:val="22"/>
              </w:rPr>
              <w:t>или закаленном с отпуском</w:t>
            </w:r>
            <w:r w:rsidR="0088771F">
              <w:rPr>
                <w:rFonts w:ascii="Arial" w:hAnsi="Arial" w:cs="Arial"/>
                <w:sz w:val="22"/>
                <w:szCs w:val="22"/>
              </w:rPr>
              <w:t>)</w:t>
            </w:r>
          </w:p>
        </w:tc>
        <w:tc>
          <w:tcPr>
            <w:tcW w:w="5039" w:type="dxa"/>
          </w:tcPr>
          <w:p w14:paraId="69FE8F61" w14:textId="4698CFFD" w:rsidR="007A6E48" w:rsidRDefault="007A6E48" w:rsidP="00596D1A">
            <w:pPr>
              <w:widowControl w:val="0"/>
              <w:autoSpaceDE w:val="0"/>
              <w:autoSpaceDN w:val="0"/>
              <w:adjustRightInd w:val="0"/>
              <w:ind w:right="-142"/>
              <w:jc w:val="center"/>
              <w:rPr>
                <w:rFonts w:ascii="Arial" w:hAnsi="Arial" w:cs="Arial"/>
                <w:sz w:val="22"/>
                <w:szCs w:val="22"/>
              </w:rPr>
            </w:pPr>
            <w:r>
              <w:rPr>
                <w:rFonts w:ascii="Arial" w:hAnsi="Arial" w:cs="Arial"/>
                <w:sz w:val="22"/>
                <w:szCs w:val="22"/>
              </w:rPr>
              <w:t>г)</w:t>
            </w:r>
            <w:r w:rsidRPr="00A27B75">
              <w:rPr>
                <w:rFonts w:ascii="Arial" w:hAnsi="Arial" w:cs="Arial"/>
                <w:sz w:val="22"/>
                <w:szCs w:val="22"/>
              </w:rPr>
              <w:t xml:space="preserve"> Цилиндрический образец при </w:t>
            </w:r>
            <w:r w:rsidRPr="00A27B75">
              <w:rPr>
                <w:rFonts w:ascii="Arial" w:hAnsi="Arial" w:cs="Arial"/>
                <w:sz w:val="22"/>
                <w:szCs w:val="22"/>
                <w:lang w:val="en-US"/>
              </w:rPr>
              <w:t>d</w:t>
            </w:r>
            <w:r w:rsidRPr="00A27B75">
              <w:rPr>
                <w:rFonts w:ascii="Arial" w:hAnsi="Arial" w:cs="Arial"/>
                <w:sz w:val="22"/>
                <w:szCs w:val="22"/>
              </w:rPr>
              <w:t>&gt;25 мм</w:t>
            </w:r>
          </w:p>
          <w:p w14:paraId="6D277D1E" w14:textId="6F6FF253" w:rsidR="007A6E48" w:rsidRPr="00A27B75" w:rsidRDefault="007A6E48" w:rsidP="00596D1A">
            <w:pPr>
              <w:widowControl w:val="0"/>
              <w:autoSpaceDE w:val="0"/>
              <w:autoSpaceDN w:val="0"/>
              <w:adjustRightInd w:val="0"/>
              <w:ind w:right="-142"/>
              <w:jc w:val="center"/>
              <w:rPr>
                <w:rFonts w:ascii="Arial" w:hAnsi="Arial" w:cs="Arial"/>
                <w:sz w:val="22"/>
                <w:szCs w:val="22"/>
              </w:rPr>
            </w:pPr>
            <w:r>
              <w:rPr>
                <w:rFonts w:ascii="Arial" w:hAnsi="Arial" w:cs="Arial"/>
                <w:sz w:val="22"/>
                <w:szCs w:val="22"/>
              </w:rPr>
              <w:t>(вариант 2</w:t>
            </w:r>
            <w:r w:rsidRPr="00881509">
              <w:rPr>
                <w:rFonts w:ascii="Arial" w:hAnsi="Arial" w:cs="Arial"/>
                <w:sz w:val="22"/>
                <w:szCs w:val="22"/>
              </w:rPr>
              <w:t>)</w:t>
            </w:r>
          </w:p>
        </w:tc>
      </w:tr>
      <w:tr w:rsidR="007A6E48" w:rsidRPr="00A27B75" w14:paraId="65E70EF4" w14:textId="77777777" w:rsidTr="004231FB">
        <w:trPr>
          <w:trHeight w:val="335"/>
        </w:trPr>
        <w:tc>
          <w:tcPr>
            <w:tcW w:w="9921" w:type="dxa"/>
            <w:gridSpan w:val="2"/>
          </w:tcPr>
          <w:p w14:paraId="1C98F074" w14:textId="77777777" w:rsidR="007A6E48" w:rsidRPr="00A1055F" w:rsidRDefault="007A6E48" w:rsidP="007A6E48">
            <w:pPr>
              <w:widowControl w:val="0"/>
              <w:autoSpaceDE w:val="0"/>
              <w:autoSpaceDN w:val="0"/>
              <w:adjustRightInd w:val="0"/>
              <w:ind w:left="2022" w:right="-142" w:hanging="1524"/>
              <w:jc w:val="center"/>
              <w:rPr>
                <w:rFonts w:ascii="Arial" w:hAnsi="Arial" w:cs="Arial"/>
                <w:sz w:val="22"/>
                <w:szCs w:val="22"/>
              </w:rPr>
            </w:pPr>
          </w:p>
          <w:p w14:paraId="3D92CAE6" w14:textId="4018DEED" w:rsidR="007A6E48" w:rsidRDefault="007A6E48" w:rsidP="007A6E48">
            <w:pPr>
              <w:widowControl w:val="0"/>
              <w:autoSpaceDE w:val="0"/>
              <w:autoSpaceDN w:val="0"/>
              <w:adjustRightInd w:val="0"/>
              <w:ind w:left="2022" w:right="-142" w:hanging="1524"/>
              <w:jc w:val="center"/>
              <w:rPr>
                <w:rFonts w:ascii="Arial" w:hAnsi="Arial" w:cs="Arial"/>
                <w:sz w:val="22"/>
                <w:szCs w:val="22"/>
              </w:rPr>
            </w:pPr>
            <w:r>
              <w:rPr>
                <w:rFonts w:ascii="Arial" w:hAnsi="Arial" w:cs="Arial"/>
                <w:sz w:val="22"/>
                <w:szCs w:val="22"/>
                <w:lang w:val="en-US"/>
              </w:rPr>
              <w:t>d</w:t>
            </w:r>
            <w:r w:rsidRPr="004D6208">
              <w:rPr>
                <w:rFonts w:ascii="Arial" w:hAnsi="Arial" w:cs="Arial"/>
                <w:sz w:val="22"/>
                <w:szCs w:val="22"/>
              </w:rPr>
              <w:t xml:space="preserve"> – </w:t>
            </w:r>
            <w:r>
              <w:rPr>
                <w:rFonts w:ascii="Arial" w:hAnsi="Arial" w:cs="Arial"/>
                <w:sz w:val="22"/>
                <w:szCs w:val="22"/>
              </w:rPr>
              <w:t>диаметр проката круглого сечения или катанки</w:t>
            </w:r>
          </w:p>
          <w:p w14:paraId="69C1C9AA" w14:textId="77777777" w:rsidR="007A6E48" w:rsidRPr="004D6208" w:rsidRDefault="007A6E48" w:rsidP="007A6E48">
            <w:pPr>
              <w:widowControl w:val="0"/>
              <w:autoSpaceDE w:val="0"/>
              <w:autoSpaceDN w:val="0"/>
              <w:adjustRightInd w:val="0"/>
              <w:ind w:left="2022" w:right="-142" w:hanging="1524"/>
              <w:jc w:val="center"/>
              <w:rPr>
                <w:rFonts w:ascii="Arial" w:hAnsi="Arial" w:cs="Arial"/>
                <w:sz w:val="22"/>
                <w:szCs w:val="22"/>
              </w:rPr>
            </w:pPr>
          </w:p>
          <w:p w14:paraId="3402AE57" w14:textId="2875783F" w:rsidR="007A6E48" w:rsidRDefault="007A6E48" w:rsidP="007A6E48">
            <w:pPr>
              <w:widowControl w:val="0"/>
              <w:autoSpaceDE w:val="0"/>
              <w:autoSpaceDN w:val="0"/>
              <w:adjustRightInd w:val="0"/>
              <w:ind w:left="2022" w:right="-142" w:hanging="1524"/>
              <w:rPr>
                <w:rFonts w:ascii="Arial" w:hAnsi="Arial" w:cs="Arial"/>
                <w:sz w:val="22"/>
                <w:szCs w:val="22"/>
              </w:rPr>
            </w:pPr>
            <w:r>
              <w:rPr>
                <w:rFonts w:ascii="Arial" w:hAnsi="Arial" w:cs="Arial"/>
                <w:sz w:val="22"/>
                <w:szCs w:val="22"/>
              </w:rPr>
              <w:t>Р</w:t>
            </w:r>
            <w:r w:rsidRPr="00A27B75">
              <w:rPr>
                <w:rFonts w:ascii="Arial" w:hAnsi="Arial" w:cs="Arial"/>
                <w:sz w:val="22"/>
                <w:szCs w:val="22"/>
              </w:rPr>
              <w:t>исунок Б.</w:t>
            </w:r>
            <w:r w:rsidRPr="00CA5BA3">
              <w:rPr>
                <w:rFonts w:ascii="Arial" w:hAnsi="Arial" w:cs="Arial"/>
                <w:sz w:val="22"/>
                <w:szCs w:val="22"/>
              </w:rPr>
              <w:t>1</w:t>
            </w:r>
            <w:r w:rsidRPr="00A27B75">
              <w:rPr>
                <w:rFonts w:ascii="Arial" w:hAnsi="Arial" w:cs="Arial"/>
                <w:sz w:val="22"/>
                <w:szCs w:val="22"/>
              </w:rPr>
              <w:t xml:space="preserve"> – Сортовой прокат круглого сечения и катанка. Место вырезки заготовок для  </w:t>
            </w:r>
            <w:r>
              <w:rPr>
                <w:rFonts w:ascii="Arial" w:hAnsi="Arial" w:cs="Arial"/>
                <w:sz w:val="22"/>
                <w:szCs w:val="22"/>
              </w:rPr>
              <w:t xml:space="preserve"> о</w:t>
            </w:r>
            <w:r w:rsidRPr="00A27B75">
              <w:rPr>
                <w:rFonts w:ascii="Arial" w:hAnsi="Arial" w:cs="Arial"/>
                <w:sz w:val="22"/>
                <w:szCs w:val="22"/>
              </w:rPr>
              <w:t xml:space="preserve">бразцов (образцов) для </w:t>
            </w:r>
            <w:r>
              <w:rPr>
                <w:rFonts w:ascii="Arial" w:hAnsi="Arial" w:cs="Arial"/>
                <w:sz w:val="22"/>
                <w:szCs w:val="22"/>
              </w:rPr>
              <w:t xml:space="preserve">проведения </w:t>
            </w:r>
            <w:r w:rsidRPr="00A27B75">
              <w:rPr>
                <w:rFonts w:ascii="Arial" w:hAnsi="Arial" w:cs="Arial"/>
                <w:sz w:val="22"/>
                <w:szCs w:val="22"/>
              </w:rPr>
              <w:t>испытаний на растяжение (Б.</w:t>
            </w:r>
            <w:r>
              <w:rPr>
                <w:rFonts w:ascii="Arial" w:hAnsi="Arial" w:cs="Arial"/>
                <w:sz w:val="22"/>
                <w:szCs w:val="22"/>
              </w:rPr>
              <w:t>2</w:t>
            </w:r>
            <w:r w:rsidRPr="00A27B75">
              <w:rPr>
                <w:rFonts w:ascii="Arial" w:hAnsi="Arial" w:cs="Arial"/>
                <w:sz w:val="22"/>
                <w:szCs w:val="22"/>
              </w:rPr>
              <w:t>.1)</w:t>
            </w:r>
          </w:p>
        </w:tc>
      </w:tr>
    </w:tbl>
    <w:p w14:paraId="71CB3A90" w14:textId="456B852A" w:rsidR="00CA5BA3" w:rsidRDefault="00CA5BA3" w:rsidP="00CA5BA3">
      <w:pPr>
        <w:widowControl w:val="0"/>
        <w:autoSpaceDE w:val="0"/>
        <w:autoSpaceDN w:val="0"/>
        <w:adjustRightInd w:val="0"/>
        <w:ind w:left="2410" w:right="-142" w:hanging="1690"/>
        <w:rPr>
          <w:rFonts w:ascii="Arial" w:hAnsi="Arial" w:cs="Arial"/>
          <w:sz w:val="10"/>
          <w:szCs w:val="10"/>
        </w:rPr>
      </w:pPr>
    </w:p>
    <w:p w14:paraId="48E07D37" w14:textId="67308277" w:rsidR="004D6208" w:rsidRDefault="004D6208" w:rsidP="00CA5BA3">
      <w:pPr>
        <w:widowControl w:val="0"/>
        <w:autoSpaceDE w:val="0"/>
        <w:autoSpaceDN w:val="0"/>
        <w:adjustRightInd w:val="0"/>
        <w:ind w:left="2410" w:right="-142" w:hanging="1690"/>
        <w:rPr>
          <w:rFonts w:ascii="Arial" w:hAnsi="Arial" w:cs="Arial"/>
          <w:sz w:val="10"/>
          <w:szCs w:val="10"/>
        </w:rPr>
      </w:pPr>
    </w:p>
    <w:p w14:paraId="4B0A071E" w14:textId="5ABFD55A" w:rsidR="004D6208" w:rsidRDefault="004D6208" w:rsidP="00CA5BA3">
      <w:pPr>
        <w:widowControl w:val="0"/>
        <w:autoSpaceDE w:val="0"/>
        <w:autoSpaceDN w:val="0"/>
        <w:adjustRightInd w:val="0"/>
        <w:ind w:left="2410" w:right="-142" w:hanging="1690"/>
        <w:rPr>
          <w:rFonts w:ascii="Arial" w:hAnsi="Arial" w:cs="Arial"/>
          <w:sz w:val="10"/>
          <w:szCs w:val="10"/>
        </w:rPr>
      </w:pPr>
    </w:p>
    <w:p w14:paraId="0C68B42B" w14:textId="27D47A43" w:rsidR="004D6208" w:rsidRDefault="004D6208" w:rsidP="00CA5BA3">
      <w:pPr>
        <w:widowControl w:val="0"/>
        <w:autoSpaceDE w:val="0"/>
        <w:autoSpaceDN w:val="0"/>
        <w:adjustRightInd w:val="0"/>
        <w:ind w:left="2410" w:right="-142" w:hanging="1690"/>
        <w:rPr>
          <w:rFonts w:ascii="Arial" w:hAnsi="Arial" w:cs="Arial"/>
          <w:sz w:val="10"/>
          <w:szCs w:val="10"/>
        </w:rPr>
      </w:pPr>
    </w:p>
    <w:p w14:paraId="1D632F5D" w14:textId="011CC028" w:rsidR="004D6208" w:rsidRDefault="004D6208" w:rsidP="00CA5BA3">
      <w:pPr>
        <w:widowControl w:val="0"/>
        <w:autoSpaceDE w:val="0"/>
        <w:autoSpaceDN w:val="0"/>
        <w:adjustRightInd w:val="0"/>
        <w:ind w:left="2410" w:right="-142" w:hanging="1690"/>
        <w:rPr>
          <w:rFonts w:ascii="Arial" w:hAnsi="Arial" w:cs="Arial"/>
          <w:sz w:val="10"/>
          <w:szCs w:val="10"/>
        </w:rPr>
      </w:pPr>
    </w:p>
    <w:p w14:paraId="53BAD620" w14:textId="41B56350" w:rsidR="004D6208" w:rsidRDefault="004D6208" w:rsidP="00CA5BA3">
      <w:pPr>
        <w:widowControl w:val="0"/>
        <w:autoSpaceDE w:val="0"/>
        <w:autoSpaceDN w:val="0"/>
        <w:adjustRightInd w:val="0"/>
        <w:ind w:left="2410" w:right="-142" w:hanging="1690"/>
        <w:rPr>
          <w:rFonts w:ascii="Arial" w:hAnsi="Arial" w:cs="Arial"/>
          <w:sz w:val="10"/>
          <w:szCs w:val="10"/>
        </w:rPr>
      </w:pPr>
    </w:p>
    <w:tbl>
      <w:tblPr>
        <w:tblStyle w:val="af5"/>
        <w:tblW w:w="0" w:type="auto"/>
        <w:tblLook w:val="01E0" w:firstRow="1" w:lastRow="1" w:firstColumn="1" w:lastColumn="1" w:noHBand="0" w:noVBand="0"/>
      </w:tblPr>
      <w:tblGrid>
        <w:gridCol w:w="4934"/>
        <w:gridCol w:w="4987"/>
      </w:tblGrid>
      <w:tr w:rsidR="00CA5BA3" w14:paraId="09387CF4" w14:textId="77777777" w:rsidTr="00CA5BA3">
        <w:tc>
          <w:tcPr>
            <w:tcW w:w="5092" w:type="dxa"/>
            <w:tcBorders>
              <w:top w:val="nil"/>
              <w:left w:val="nil"/>
              <w:bottom w:val="nil"/>
              <w:right w:val="nil"/>
            </w:tcBorders>
            <w:vAlign w:val="center"/>
            <w:hideMark/>
          </w:tcPr>
          <w:p w14:paraId="456CF2FE" w14:textId="0874E5A6" w:rsidR="00CA5BA3" w:rsidRDefault="00CA5BA3" w:rsidP="00B94C1B">
            <w:pPr>
              <w:widowControl w:val="0"/>
              <w:autoSpaceDE w:val="0"/>
              <w:autoSpaceDN w:val="0"/>
              <w:adjustRightInd w:val="0"/>
              <w:jc w:val="center"/>
              <w:rPr>
                <w:szCs w:val="28"/>
              </w:rPr>
            </w:pPr>
          </w:p>
        </w:tc>
        <w:tc>
          <w:tcPr>
            <w:tcW w:w="5114" w:type="dxa"/>
            <w:tcBorders>
              <w:top w:val="nil"/>
              <w:left w:val="nil"/>
              <w:bottom w:val="nil"/>
              <w:right w:val="nil"/>
            </w:tcBorders>
            <w:vAlign w:val="center"/>
            <w:hideMark/>
          </w:tcPr>
          <w:p w14:paraId="7FB2CB91" w14:textId="079AB533" w:rsidR="00CA5BA3" w:rsidRDefault="00CA5BA3" w:rsidP="00B94C1B">
            <w:pPr>
              <w:widowControl w:val="0"/>
              <w:autoSpaceDE w:val="0"/>
              <w:autoSpaceDN w:val="0"/>
              <w:adjustRightInd w:val="0"/>
              <w:jc w:val="center"/>
              <w:rPr>
                <w:szCs w:val="28"/>
              </w:rPr>
            </w:pPr>
          </w:p>
        </w:tc>
      </w:tr>
      <w:tr w:rsidR="00CA5BA3" w:rsidRPr="00A27B75" w14:paraId="2B2B3D4F" w14:textId="77777777" w:rsidTr="009221FB">
        <w:trPr>
          <w:trHeight w:val="4027"/>
        </w:trPr>
        <w:tc>
          <w:tcPr>
            <w:tcW w:w="5092" w:type="dxa"/>
            <w:tcBorders>
              <w:top w:val="nil"/>
              <w:left w:val="nil"/>
              <w:bottom w:val="nil"/>
              <w:right w:val="nil"/>
            </w:tcBorders>
          </w:tcPr>
          <w:p w14:paraId="571E591B" w14:textId="068825AE" w:rsidR="00CA5BA3" w:rsidRPr="00A27B75" w:rsidRDefault="009646AB" w:rsidP="0027689D">
            <w:pPr>
              <w:widowControl w:val="0"/>
              <w:autoSpaceDE w:val="0"/>
              <w:autoSpaceDN w:val="0"/>
              <w:adjustRightInd w:val="0"/>
              <w:jc w:val="center"/>
              <w:rPr>
                <w:rFonts w:ascii="Arial" w:hAnsi="Arial" w:cs="Arial"/>
                <w:sz w:val="22"/>
                <w:szCs w:val="22"/>
              </w:rPr>
            </w:pPr>
            <w:r>
              <w:rPr>
                <w:noProof/>
              </w:rPr>
              <w:lastRenderedPageBreak/>
              <w:drawing>
                <wp:anchor distT="0" distB="0" distL="114300" distR="114300" simplePos="0" relativeHeight="251719680" behindDoc="0" locked="0" layoutInCell="1" allowOverlap="1" wp14:anchorId="301A324B" wp14:editId="1DA2F1E4">
                  <wp:simplePos x="0" y="0"/>
                  <wp:positionH relativeFrom="column">
                    <wp:posOffset>678180</wp:posOffset>
                  </wp:positionH>
                  <wp:positionV relativeFrom="paragraph">
                    <wp:posOffset>328295</wp:posOffset>
                  </wp:positionV>
                  <wp:extent cx="1774376" cy="1781175"/>
                  <wp:effectExtent l="0" t="0" r="0" b="0"/>
                  <wp:wrapThrough wrapText="bothSides">
                    <wp:wrapPolygon edited="0">
                      <wp:start x="0" y="0"/>
                      <wp:lineTo x="0" y="21253"/>
                      <wp:lineTo x="21337" y="21253"/>
                      <wp:lineTo x="21337"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4376" cy="1781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14" w:type="dxa"/>
            <w:tcBorders>
              <w:top w:val="nil"/>
              <w:left w:val="nil"/>
              <w:bottom w:val="nil"/>
              <w:right w:val="nil"/>
            </w:tcBorders>
          </w:tcPr>
          <w:p w14:paraId="424D510D" w14:textId="6E1942E1" w:rsidR="00CA5BA3" w:rsidRPr="00A27B75" w:rsidRDefault="0027689D" w:rsidP="0027689D">
            <w:pPr>
              <w:widowControl w:val="0"/>
              <w:autoSpaceDE w:val="0"/>
              <w:autoSpaceDN w:val="0"/>
              <w:adjustRightInd w:val="0"/>
              <w:jc w:val="center"/>
              <w:rPr>
                <w:rFonts w:ascii="Arial" w:hAnsi="Arial" w:cs="Arial"/>
                <w:sz w:val="22"/>
                <w:szCs w:val="22"/>
              </w:rPr>
            </w:pPr>
            <w:r>
              <w:rPr>
                <w:noProof/>
              </w:rPr>
              <w:drawing>
                <wp:anchor distT="0" distB="0" distL="114300" distR="114300" simplePos="0" relativeHeight="251720704" behindDoc="0" locked="0" layoutInCell="1" allowOverlap="1" wp14:anchorId="0F0CC54E" wp14:editId="71DFFCEA">
                  <wp:simplePos x="0" y="0"/>
                  <wp:positionH relativeFrom="column">
                    <wp:posOffset>502285</wp:posOffset>
                  </wp:positionH>
                  <wp:positionV relativeFrom="paragraph">
                    <wp:posOffset>147320</wp:posOffset>
                  </wp:positionV>
                  <wp:extent cx="2045077" cy="2019300"/>
                  <wp:effectExtent l="0" t="0" r="0" b="0"/>
                  <wp:wrapThrough wrapText="bothSides">
                    <wp:wrapPolygon edited="0">
                      <wp:start x="0" y="0"/>
                      <wp:lineTo x="0" y="21396"/>
                      <wp:lineTo x="21332" y="21396"/>
                      <wp:lineTo x="21332"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5077" cy="2019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646AB" w:rsidRPr="00A27B75" w14:paraId="16AB0D87" w14:textId="77777777" w:rsidTr="009221FB">
        <w:trPr>
          <w:trHeight w:val="569"/>
        </w:trPr>
        <w:tc>
          <w:tcPr>
            <w:tcW w:w="5092" w:type="dxa"/>
            <w:tcBorders>
              <w:top w:val="nil"/>
              <w:left w:val="nil"/>
              <w:bottom w:val="nil"/>
              <w:right w:val="nil"/>
            </w:tcBorders>
          </w:tcPr>
          <w:p w14:paraId="38D6A95C" w14:textId="49642161" w:rsidR="009646AB" w:rsidRDefault="009646AB" w:rsidP="00596D1A">
            <w:pPr>
              <w:widowControl w:val="0"/>
              <w:autoSpaceDE w:val="0"/>
              <w:autoSpaceDN w:val="0"/>
              <w:adjustRightInd w:val="0"/>
              <w:jc w:val="center"/>
              <w:rPr>
                <w:rFonts w:ascii="Arial" w:hAnsi="Arial" w:cs="Arial"/>
                <w:sz w:val="22"/>
                <w:szCs w:val="22"/>
              </w:rPr>
            </w:pPr>
            <w:r>
              <w:rPr>
                <w:rFonts w:ascii="Arial" w:hAnsi="Arial" w:cs="Arial"/>
                <w:sz w:val="22"/>
                <w:szCs w:val="22"/>
              </w:rPr>
              <w:t>а)</w:t>
            </w:r>
            <w:r w:rsidRPr="00A27B75">
              <w:rPr>
                <w:rFonts w:ascii="Arial" w:hAnsi="Arial" w:cs="Arial"/>
                <w:sz w:val="22"/>
                <w:szCs w:val="22"/>
              </w:rPr>
              <w:t xml:space="preserve"> </w:t>
            </w:r>
            <w:r w:rsidRPr="00A27B75">
              <w:rPr>
                <w:rFonts w:ascii="Arial" w:hAnsi="Arial" w:cs="Arial"/>
                <w:caps/>
                <w:sz w:val="22"/>
                <w:szCs w:val="22"/>
              </w:rPr>
              <w:t>п</w:t>
            </w:r>
            <w:r w:rsidRPr="00A27B75">
              <w:rPr>
                <w:rFonts w:ascii="Arial" w:hAnsi="Arial" w:cs="Arial"/>
                <w:sz w:val="22"/>
                <w:szCs w:val="22"/>
              </w:rPr>
              <w:t xml:space="preserve">ри </w:t>
            </w:r>
            <w:r w:rsidRPr="00A27B75">
              <w:rPr>
                <w:rFonts w:ascii="Arial" w:hAnsi="Arial" w:cs="Arial"/>
                <w:sz w:val="22"/>
                <w:szCs w:val="22"/>
                <w:lang w:val="en-US"/>
              </w:rPr>
              <w:t>d</w:t>
            </w:r>
            <w:r w:rsidRPr="00A27B75">
              <w:rPr>
                <w:rFonts w:ascii="Arial" w:hAnsi="Arial" w:cs="Arial"/>
                <w:sz w:val="22"/>
                <w:szCs w:val="22"/>
              </w:rPr>
              <w:sym w:font="Symbol" w:char="F0A3"/>
            </w:r>
            <w:r w:rsidRPr="00A27B75">
              <w:rPr>
                <w:rFonts w:ascii="Arial" w:hAnsi="Arial" w:cs="Arial"/>
                <w:sz w:val="22"/>
                <w:szCs w:val="22"/>
              </w:rPr>
              <w:t>25 мм</w:t>
            </w:r>
          </w:p>
        </w:tc>
        <w:tc>
          <w:tcPr>
            <w:tcW w:w="5114" w:type="dxa"/>
            <w:tcBorders>
              <w:top w:val="nil"/>
              <w:left w:val="nil"/>
              <w:bottom w:val="nil"/>
              <w:right w:val="nil"/>
            </w:tcBorders>
          </w:tcPr>
          <w:p w14:paraId="1E2BF036" w14:textId="31FEEC60" w:rsidR="009646AB" w:rsidRPr="00AE2A57" w:rsidRDefault="009646AB" w:rsidP="00596D1A">
            <w:pPr>
              <w:widowControl w:val="0"/>
              <w:autoSpaceDE w:val="0"/>
              <w:autoSpaceDN w:val="0"/>
              <w:adjustRightInd w:val="0"/>
              <w:jc w:val="center"/>
              <w:rPr>
                <w:rFonts w:ascii="Arial" w:hAnsi="Arial" w:cs="Arial"/>
                <w:sz w:val="22"/>
                <w:szCs w:val="22"/>
              </w:rPr>
            </w:pPr>
            <w:r w:rsidRPr="00AE2A57">
              <w:rPr>
                <w:rFonts w:ascii="Arial" w:hAnsi="Arial" w:cs="Arial"/>
                <w:sz w:val="22"/>
                <w:szCs w:val="22"/>
              </w:rPr>
              <w:t xml:space="preserve">б) При </w:t>
            </w:r>
            <w:r w:rsidRPr="00AE2A57">
              <w:rPr>
                <w:rFonts w:ascii="Arial" w:hAnsi="Arial" w:cs="Arial"/>
                <w:sz w:val="22"/>
                <w:szCs w:val="22"/>
                <w:lang w:val="en-US"/>
              </w:rPr>
              <w:t>d</w:t>
            </w:r>
            <w:r w:rsidR="00AE2A57" w:rsidRPr="00AE2A57">
              <w:rPr>
                <w:rFonts w:ascii="Arial" w:hAnsi="Arial" w:cs="Arial"/>
                <w:sz w:val="22"/>
                <w:szCs w:val="22"/>
              </w:rPr>
              <w:t>&gt;25 мм (вариант 1</w:t>
            </w:r>
            <w:r w:rsidR="00DA6C6E">
              <w:rPr>
                <w:rFonts w:ascii="Arial" w:hAnsi="Arial" w:cs="Arial"/>
                <w:sz w:val="22"/>
                <w:szCs w:val="22"/>
              </w:rPr>
              <w:t>)</w:t>
            </w:r>
          </w:p>
        </w:tc>
      </w:tr>
      <w:tr w:rsidR="009646AB" w:rsidRPr="00A27B75" w14:paraId="4995858D" w14:textId="77777777" w:rsidTr="00F64838">
        <w:trPr>
          <w:trHeight w:val="5113"/>
        </w:trPr>
        <w:tc>
          <w:tcPr>
            <w:tcW w:w="5092" w:type="dxa"/>
            <w:tcBorders>
              <w:top w:val="nil"/>
              <w:left w:val="nil"/>
              <w:bottom w:val="nil"/>
              <w:right w:val="nil"/>
            </w:tcBorders>
            <w:hideMark/>
          </w:tcPr>
          <w:p w14:paraId="34DBD485" w14:textId="571EE529" w:rsidR="009646AB" w:rsidRPr="00A27B75" w:rsidRDefault="007A3DAA" w:rsidP="009646AB">
            <w:pPr>
              <w:widowControl w:val="0"/>
              <w:autoSpaceDE w:val="0"/>
              <w:autoSpaceDN w:val="0"/>
              <w:adjustRightInd w:val="0"/>
              <w:jc w:val="center"/>
              <w:rPr>
                <w:rFonts w:ascii="Arial" w:hAnsi="Arial" w:cs="Arial"/>
                <w:sz w:val="22"/>
                <w:szCs w:val="22"/>
              </w:rPr>
            </w:pPr>
            <w:r>
              <w:rPr>
                <w:noProof/>
              </w:rPr>
              <w:drawing>
                <wp:anchor distT="0" distB="0" distL="114300" distR="114300" simplePos="0" relativeHeight="251785216" behindDoc="0" locked="0" layoutInCell="1" allowOverlap="1" wp14:anchorId="472381F7" wp14:editId="23C742AD">
                  <wp:simplePos x="0" y="0"/>
                  <wp:positionH relativeFrom="column">
                    <wp:posOffset>252758</wp:posOffset>
                  </wp:positionH>
                  <wp:positionV relativeFrom="paragraph">
                    <wp:posOffset>351127</wp:posOffset>
                  </wp:positionV>
                  <wp:extent cx="2639695" cy="2655570"/>
                  <wp:effectExtent l="0" t="0" r="8255" b="0"/>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9695" cy="265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6AB" w:rsidRPr="00AE2A57">
              <w:rPr>
                <w:rFonts w:ascii="Arial" w:hAnsi="Arial" w:cs="Arial"/>
                <w:sz w:val="22"/>
                <w:szCs w:val="22"/>
              </w:rPr>
              <w:t xml:space="preserve">  </w:t>
            </w:r>
          </w:p>
        </w:tc>
        <w:tc>
          <w:tcPr>
            <w:tcW w:w="5114" w:type="dxa"/>
            <w:tcBorders>
              <w:top w:val="nil"/>
              <w:left w:val="nil"/>
              <w:bottom w:val="nil"/>
              <w:right w:val="nil"/>
            </w:tcBorders>
            <w:hideMark/>
          </w:tcPr>
          <w:p w14:paraId="7074BD78" w14:textId="72D10EE4" w:rsidR="009646AB" w:rsidRPr="00A27B75" w:rsidRDefault="007A3DAA" w:rsidP="00F64838">
            <w:pPr>
              <w:widowControl w:val="0"/>
              <w:autoSpaceDE w:val="0"/>
              <w:autoSpaceDN w:val="0"/>
              <w:adjustRightInd w:val="0"/>
              <w:jc w:val="center"/>
              <w:rPr>
                <w:rFonts w:ascii="Arial" w:hAnsi="Arial" w:cs="Arial"/>
                <w:sz w:val="22"/>
                <w:szCs w:val="22"/>
              </w:rPr>
            </w:pPr>
            <w:r>
              <w:rPr>
                <w:noProof/>
              </w:rPr>
              <w:drawing>
                <wp:anchor distT="0" distB="0" distL="114300" distR="114300" simplePos="0" relativeHeight="251786240" behindDoc="0" locked="0" layoutInCell="1" allowOverlap="1" wp14:anchorId="20EFF88B" wp14:editId="177FF1DF">
                  <wp:simplePos x="0" y="0"/>
                  <wp:positionH relativeFrom="column">
                    <wp:posOffset>193758</wp:posOffset>
                  </wp:positionH>
                  <wp:positionV relativeFrom="paragraph">
                    <wp:posOffset>581715</wp:posOffset>
                  </wp:positionV>
                  <wp:extent cx="2783205" cy="2496820"/>
                  <wp:effectExtent l="0" t="0" r="0"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3205" cy="2496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646AB" w:rsidRPr="00A27B75" w14:paraId="103B02D1" w14:textId="77777777" w:rsidTr="009221FB">
        <w:trPr>
          <w:trHeight w:val="730"/>
        </w:trPr>
        <w:tc>
          <w:tcPr>
            <w:tcW w:w="5092" w:type="dxa"/>
            <w:tcBorders>
              <w:top w:val="nil"/>
              <w:left w:val="nil"/>
              <w:bottom w:val="nil"/>
              <w:right w:val="nil"/>
            </w:tcBorders>
            <w:hideMark/>
          </w:tcPr>
          <w:p w14:paraId="0D32A883" w14:textId="08086F0C" w:rsidR="0088771F" w:rsidRDefault="009646AB" w:rsidP="00596D1A">
            <w:pPr>
              <w:widowControl w:val="0"/>
              <w:autoSpaceDE w:val="0"/>
              <w:autoSpaceDN w:val="0"/>
              <w:adjustRightInd w:val="0"/>
              <w:jc w:val="center"/>
              <w:rPr>
                <w:rFonts w:ascii="Arial" w:hAnsi="Arial" w:cs="Arial"/>
                <w:sz w:val="22"/>
                <w:szCs w:val="22"/>
              </w:rPr>
            </w:pPr>
            <w:r>
              <w:rPr>
                <w:rFonts w:ascii="Arial" w:hAnsi="Arial" w:cs="Arial"/>
                <w:sz w:val="22"/>
                <w:szCs w:val="22"/>
              </w:rPr>
              <w:t>в)</w:t>
            </w:r>
            <w:r w:rsidRPr="00A27B75">
              <w:rPr>
                <w:rFonts w:ascii="Arial" w:hAnsi="Arial" w:cs="Arial"/>
                <w:sz w:val="22"/>
                <w:szCs w:val="22"/>
              </w:rPr>
              <w:t xml:space="preserve"> </w:t>
            </w:r>
            <w:r w:rsidRPr="00A27B75">
              <w:rPr>
                <w:rFonts w:ascii="Arial" w:hAnsi="Arial" w:cs="Arial"/>
                <w:caps/>
                <w:sz w:val="22"/>
                <w:szCs w:val="22"/>
              </w:rPr>
              <w:t>п</w:t>
            </w:r>
            <w:r w:rsidRPr="00A27B75">
              <w:rPr>
                <w:rFonts w:ascii="Arial" w:hAnsi="Arial" w:cs="Arial"/>
                <w:sz w:val="22"/>
                <w:szCs w:val="22"/>
              </w:rPr>
              <w:t xml:space="preserve">ри </w:t>
            </w:r>
            <w:r w:rsidRPr="00A27B75">
              <w:rPr>
                <w:rFonts w:ascii="Arial" w:hAnsi="Arial" w:cs="Arial"/>
                <w:sz w:val="22"/>
                <w:szCs w:val="22"/>
                <w:lang w:val="en-US"/>
              </w:rPr>
              <w:t>d</w:t>
            </w:r>
            <w:r w:rsidRPr="00AE2A57">
              <w:rPr>
                <w:rFonts w:ascii="Arial" w:hAnsi="Arial" w:cs="Arial"/>
                <w:sz w:val="22"/>
                <w:szCs w:val="22"/>
              </w:rPr>
              <w:t>&gt;</w:t>
            </w:r>
            <w:r w:rsidRPr="00A27B75">
              <w:rPr>
                <w:rFonts w:ascii="Arial" w:hAnsi="Arial" w:cs="Arial"/>
                <w:sz w:val="22"/>
                <w:szCs w:val="22"/>
              </w:rPr>
              <w:t>25 мм</w:t>
            </w:r>
          </w:p>
          <w:p w14:paraId="08314DDD" w14:textId="256956DC" w:rsidR="009646AB" w:rsidRPr="00A27B75" w:rsidRDefault="00AE2A57" w:rsidP="00596D1A">
            <w:pPr>
              <w:widowControl w:val="0"/>
              <w:autoSpaceDE w:val="0"/>
              <w:autoSpaceDN w:val="0"/>
              <w:adjustRightInd w:val="0"/>
              <w:jc w:val="center"/>
              <w:rPr>
                <w:rFonts w:ascii="Arial" w:hAnsi="Arial" w:cs="Arial"/>
                <w:sz w:val="22"/>
                <w:szCs w:val="22"/>
              </w:rPr>
            </w:pPr>
            <w:r>
              <w:rPr>
                <w:rFonts w:ascii="Arial" w:hAnsi="Arial" w:cs="Arial"/>
                <w:sz w:val="22"/>
                <w:szCs w:val="22"/>
              </w:rPr>
              <w:t>(вариант 2</w:t>
            </w:r>
            <w:r w:rsidR="00DA6C6E">
              <w:rPr>
                <w:rFonts w:ascii="Arial" w:hAnsi="Arial" w:cs="Arial"/>
                <w:sz w:val="22"/>
                <w:szCs w:val="22"/>
              </w:rPr>
              <w:t xml:space="preserve"> </w:t>
            </w:r>
            <w:r w:rsidR="0088771F" w:rsidRPr="00881509">
              <w:rPr>
                <w:rFonts w:ascii="Arial" w:hAnsi="Arial" w:cs="Arial"/>
                <w:sz w:val="22"/>
                <w:szCs w:val="22"/>
              </w:rPr>
              <w:t xml:space="preserve">– </w:t>
            </w:r>
            <w:r w:rsidR="00D904B9" w:rsidRPr="00881509">
              <w:rPr>
                <w:rFonts w:ascii="Arial" w:hAnsi="Arial" w:cs="Arial"/>
                <w:sz w:val="22"/>
                <w:szCs w:val="22"/>
              </w:rPr>
              <w:t xml:space="preserve">для металлопродукции в состоянии поставки, кроме металлопродукции в нормализованном </w:t>
            </w:r>
            <w:r w:rsidR="00D904B9">
              <w:rPr>
                <w:rFonts w:ascii="Arial" w:hAnsi="Arial" w:cs="Arial"/>
                <w:sz w:val="22"/>
                <w:szCs w:val="22"/>
              </w:rPr>
              <w:t xml:space="preserve">состоянии </w:t>
            </w:r>
            <w:r w:rsidR="00D904B9" w:rsidRPr="00881509">
              <w:rPr>
                <w:rFonts w:ascii="Arial" w:hAnsi="Arial" w:cs="Arial"/>
                <w:sz w:val="22"/>
                <w:szCs w:val="22"/>
              </w:rPr>
              <w:t>или закаленном с отпуском</w:t>
            </w:r>
            <w:r w:rsidR="00D904B9">
              <w:rPr>
                <w:rFonts w:ascii="Arial" w:hAnsi="Arial" w:cs="Arial"/>
                <w:sz w:val="22"/>
                <w:szCs w:val="22"/>
              </w:rPr>
              <w:t>)</w:t>
            </w:r>
          </w:p>
        </w:tc>
        <w:tc>
          <w:tcPr>
            <w:tcW w:w="5114" w:type="dxa"/>
            <w:tcBorders>
              <w:top w:val="nil"/>
              <w:left w:val="nil"/>
              <w:bottom w:val="nil"/>
              <w:right w:val="nil"/>
            </w:tcBorders>
            <w:hideMark/>
          </w:tcPr>
          <w:p w14:paraId="6684D061" w14:textId="1BBEE695" w:rsidR="009646AB" w:rsidRPr="00A27B75" w:rsidRDefault="009646AB" w:rsidP="00596D1A">
            <w:pPr>
              <w:widowControl w:val="0"/>
              <w:autoSpaceDE w:val="0"/>
              <w:autoSpaceDN w:val="0"/>
              <w:adjustRightInd w:val="0"/>
              <w:jc w:val="center"/>
              <w:rPr>
                <w:rFonts w:ascii="Arial" w:hAnsi="Arial" w:cs="Arial"/>
                <w:sz w:val="22"/>
                <w:szCs w:val="22"/>
              </w:rPr>
            </w:pPr>
            <w:r>
              <w:rPr>
                <w:rFonts w:ascii="Arial" w:hAnsi="Arial" w:cs="Arial"/>
                <w:sz w:val="22"/>
                <w:szCs w:val="22"/>
              </w:rPr>
              <w:t>г)</w:t>
            </w:r>
            <w:r w:rsidRPr="00AE2A57">
              <w:rPr>
                <w:rFonts w:ascii="Arial" w:hAnsi="Arial" w:cs="Arial"/>
                <w:sz w:val="22"/>
                <w:szCs w:val="22"/>
              </w:rPr>
              <w:t xml:space="preserve"> </w:t>
            </w:r>
            <w:r w:rsidRPr="00A27B75">
              <w:rPr>
                <w:rFonts w:ascii="Arial" w:hAnsi="Arial" w:cs="Arial"/>
                <w:caps/>
                <w:sz w:val="22"/>
                <w:szCs w:val="22"/>
              </w:rPr>
              <w:t>п</w:t>
            </w:r>
            <w:r w:rsidRPr="00A27B75">
              <w:rPr>
                <w:rFonts w:ascii="Arial" w:hAnsi="Arial" w:cs="Arial"/>
                <w:sz w:val="22"/>
                <w:szCs w:val="22"/>
              </w:rPr>
              <w:t xml:space="preserve">ри </w:t>
            </w:r>
            <w:r w:rsidRPr="00A27B75">
              <w:rPr>
                <w:rFonts w:ascii="Arial" w:hAnsi="Arial" w:cs="Arial"/>
                <w:sz w:val="22"/>
                <w:szCs w:val="22"/>
                <w:lang w:val="en-US"/>
              </w:rPr>
              <w:t>d</w:t>
            </w:r>
            <w:r w:rsidRPr="00AE2A57">
              <w:rPr>
                <w:rFonts w:ascii="Arial" w:hAnsi="Arial" w:cs="Arial"/>
                <w:sz w:val="22"/>
                <w:szCs w:val="22"/>
              </w:rPr>
              <w:t>&gt;</w:t>
            </w:r>
            <w:r w:rsidR="00AE2A57">
              <w:rPr>
                <w:rFonts w:ascii="Arial" w:hAnsi="Arial" w:cs="Arial"/>
                <w:sz w:val="22"/>
                <w:szCs w:val="22"/>
              </w:rPr>
              <w:t>25</w:t>
            </w:r>
            <w:r w:rsidRPr="00A27B75">
              <w:rPr>
                <w:rFonts w:ascii="Arial" w:hAnsi="Arial" w:cs="Arial"/>
                <w:sz w:val="22"/>
                <w:szCs w:val="22"/>
              </w:rPr>
              <w:t xml:space="preserve"> мм</w:t>
            </w:r>
            <w:r w:rsidR="00AE2A57">
              <w:rPr>
                <w:rFonts w:ascii="Arial" w:hAnsi="Arial" w:cs="Arial"/>
                <w:sz w:val="22"/>
                <w:szCs w:val="22"/>
              </w:rPr>
              <w:t xml:space="preserve"> (вариант 3</w:t>
            </w:r>
            <w:r w:rsidR="00DA6C6E">
              <w:rPr>
                <w:rFonts w:ascii="Arial" w:hAnsi="Arial" w:cs="Arial"/>
                <w:sz w:val="22"/>
                <w:szCs w:val="22"/>
              </w:rPr>
              <w:t>)</w:t>
            </w:r>
          </w:p>
        </w:tc>
      </w:tr>
      <w:tr w:rsidR="009646AB" w:rsidRPr="00A27B75" w14:paraId="6B3727A0" w14:textId="77777777" w:rsidTr="00B94C1B">
        <w:tc>
          <w:tcPr>
            <w:tcW w:w="10206" w:type="dxa"/>
            <w:gridSpan w:val="2"/>
            <w:tcBorders>
              <w:top w:val="nil"/>
              <w:left w:val="nil"/>
              <w:bottom w:val="nil"/>
              <w:right w:val="nil"/>
            </w:tcBorders>
          </w:tcPr>
          <w:p w14:paraId="1725776A" w14:textId="0CCA101C" w:rsidR="009221FB" w:rsidRDefault="009221FB" w:rsidP="009221FB">
            <w:pPr>
              <w:widowControl w:val="0"/>
              <w:autoSpaceDE w:val="0"/>
              <w:autoSpaceDN w:val="0"/>
              <w:adjustRightInd w:val="0"/>
              <w:ind w:left="2022" w:right="-142" w:hanging="1524"/>
              <w:jc w:val="center"/>
              <w:rPr>
                <w:rFonts w:ascii="Arial" w:hAnsi="Arial" w:cs="Arial"/>
                <w:sz w:val="22"/>
                <w:szCs w:val="22"/>
              </w:rPr>
            </w:pPr>
            <w:r>
              <w:rPr>
                <w:rFonts w:ascii="Arial" w:hAnsi="Arial" w:cs="Arial"/>
                <w:sz w:val="22"/>
                <w:szCs w:val="22"/>
                <w:lang w:val="en-US"/>
              </w:rPr>
              <w:t>d</w:t>
            </w:r>
            <w:r w:rsidRPr="004D6208">
              <w:rPr>
                <w:rFonts w:ascii="Arial" w:hAnsi="Arial" w:cs="Arial"/>
                <w:sz w:val="22"/>
                <w:szCs w:val="22"/>
              </w:rPr>
              <w:t xml:space="preserve"> – </w:t>
            </w:r>
            <w:r w:rsidR="005A2319">
              <w:rPr>
                <w:rFonts w:ascii="Arial" w:hAnsi="Arial" w:cs="Arial"/>
                <w:sz w:val="22"/>
                <w:szCs w:val="22"/>
              </w:rPr>
              <w:t>диаметр проката круглого сечения или катанки</w:t>
            </w:r>
          </w:p>
          <w:p w14:paraId="50EF859B" w14:textId="77777777" w:rsidR="009221FB" w:rsidRDefault="009221FB" w:rsidP="009646AB">
            <w:pPr>
              <w:widowControl w:val="0"/>
              <w:autoSpaceDE w:val="0"/>
              <w:autoSpaceDN w:val="0"/>
              <w:adjustRightInd w:val="0"/>
              <w:ind w:left="1880" w:hanging="1418"/>
              <w:rPr>
                <w:rFonts w:ascii="Arial" w:hAnsi="Arial" w:cs="Arial"/>
                <w:sz w:val="22"/>
                <w:szCs w:val="22"/>
              </w:rPr>
            </w:pPr>
          </w:p>
          <w:p w14:paraId="027F5D9E" w14:textId="1362D0C3" w:rsidR="009646AB" w:rsidRPr="00647404" w:rsidRDefault="009646AB" w:rsidP="009646AB">
            <w:pPr>
              <w:widowControl w:val="0"/>
              <w:autoSpaceDE w:val="0"/>
              <w:autoSpaceDN w:val="0"/>
              <w:adjustRightInd w:val="0"/>
              <w:ind w:left="1880" w:hanging="1418"/>
              <w:rPr>
                <w:rFonts w:ascii="Arial" w:hAnsi="Arial" w:cs="Arial"/>
                <w:sz w:val="22"/>
                <w:szCs w:val="22"/>
              </w:rPr>
            </w:pPr>
            <w:r w:rsidRPr="00A27B75">
              <w:rPr>
                <w:rFonts w:ascii="Arial" w:hAnsi="Arial" w:cs="Arial"/>
                <w:sz w:val="22"/>
                <w:szCs w:val="22"/>
              </w:rPr>
              <w:t>Рисунок Б.</w:t>
            </w:r>
            <w:r>
              <w:rPr>
                <w:rFonts w:ascii="Arial" w:hAnsi="Arial" w:cs="Arial"/>
                <w:sz w:val="22"/>
                <w:szCs w:val="22"/>
              </w:rPr>
              <w:t>2</w:t>
            </w:r>
            <w:r w:rsidRPr="00A27B75">
              <w:rPr>
                <w:rFonts w:ascii="Arial" w:hAnsi="Arial" w:cs="Arial"/>
                <w:sz w:val="22"/>
                <w:szCs w:val="22"/>
              </w:rPr>
              <w:t xml:space="preserve"> – Сортовой прокат круглого сечения и катанка. Место вырезки заготовок для образцов (образцов) для </w:t>
            </w:r>
            <w:r>
              <w:rPr>
                <w:rFonts w:ascii="Arial" w:hAnsi="Arial" w:cs="Arial"/>
                <w:sz w:val="22"/>
                <w:szCs w:val="22"/>
              </w:rPr>
              <w:t xml:space="preserve">проведения </w:t>
            </w:r>
            <w:r w:rsidRPr="00A27B75">
              <w:rPr>
                <w:rFonts w:ascii="Arial" w:hAnsi="Arial" w:cs="Arial"/>
                <w:sz w:val="22"/>
                <w:szCs w:val="22"/>
              </w:rPr>
              <w:t>испытаний на ударный изгиб (Б.</w:t>
            </w:r>
            <w:r>
              <w:rPr>
                <w:rFonts w:ascii="Arial" w:hAnsi="Arial" w:cs="Arial"/>
                <w:sz w:val="22"/>
                <w:szCs w:val="22"/>
              </w:rPr>
              <w:t>2</w:t>
            </w:r>
            <w:r w:rsidRPr="00A27B75">
              <w:rPr>
                <w:rFonts w:ascii="Arial" w:hAnsi="Arial" w:cs="Arial"/>
                <w:sz w:val="22"/>
                <w:szCs w:val="22"/>
              </w:rPr>
              <w:t>.2)</w:t>
            </w:r>
          </w:p>
        </w:tc>
      </w:tr>
    </w:tbl>
    <w:p w14:paraId="3CAB17B3" w14:textId="7FB1EBBE" w:rsidR="004D6208" w:rsidRDefault="004D6208" w:rsidP="003B53E4">
      <w:pPr>
        <w:widowControl w:val="0"/>
        <w:autoSpaceDE w:val="0"/>
        <w:autoSpaceDN w:val="0"/>
        <w:adjustRightInd w:val="0"/>
        <w:spacing w:line="360" w:lineRule="auto"/>
        <w:ind w:firstLine="720"/>
        <w:jc w:val="both"/>
        <w:rPr>
          <w:rFonts w:ascii="Arial" w:hAnsi="Arial" w:cs="Arial"/>
          <w:b/>
          <w:sz w:val="22"/>
          <w:szCs w:val="22"/>
        </w:rPr>
      </w:pPr>
    </w:p>
    <w:p w14:paraId="7627F00F" w14:textId="5396F009" w:rsidR="004D6208" w:rsidRDefault="004D6208" w:rsidP="003B53E4">
      <w:pPr>
        <w:widowControl w:val="0"/>
        <w:autoSpaceDE w:val="0"/>
        <w:autoSpaceDN w:val="0"/>
        <w:adjustRightInd w:val="0"/>
        <w:spacing w:line="360" w:lineRule="auto"/>
        <w:ind w:firstLine="720"/>
        <w:jc w:val="both"/>
        <w:rPr>
          <w:rFonts w:ascii="Arial" w:hAnsi="Arial" w:cs="Arial"/>
          <w:b/>
          <w:sz w:val="22"/>
          <w:szCs w:val="22"/>
        </w:rPr>
      </w:pPr>
    </w:p>
    <w:p w14:paraId="60837457" w14:textId="435BF910" w:rsidR="00924BB1" w:rsidRDefault="00924BB1" w:rsidP="003B53E4">
      <w:pPr>
        <w:widowControl w:val="0"/>
        <w:autoSpaceDE w:val="0"/>
        <w:autoSpaceDN w:val="0"/>
        <w:adjustRightInd w:val="0"/>
        <w:spacing w:line="360" w:lineRule="auto"/>
        <w:ind w:firstLine="720"/>
        <w:jc w:val="both"/>
        <w:rPr>
          <w:rFonts w:ascii="Arial" w:hAnsi="Arial" w:cs="Arial"/>
          <w:b/>
          <w:sz w:val="22"/>
          <w:szCs w:val="22"/>
        </w:rPr>
      </w:pPr>
    </w:p>
    <w:p w14:paraId="3A6EC13D" w14:textId="45F8269D" w:rsidR="001E10FB" w:rsidRDefault="001E10FB" w:rsidP="003B53E4">
      <w:pPr>
        <w:widowControl w:val="0"/>
        <w:autoSpaceDE w:val="0"/>
        <w:autoSpaceDN w:val="0"/>
        <w:adjustRightInd w:val="0"/>
        <w:spacing w:line="360" w:lineRule="auto"/>
        <w:ind w:firstLine="720"/>
        <w:jc w:val="both"/>
        <w:rPr>
          <w:rFonts w:ascii="Arial" w:hAnsi="Arial" w:cs="Arial"/>
          <w:b/>
          <w:sz w:val="22"/>
          <w:szCs w:val="22"/>
        </w:rPr>
      </w:pPr>
    </w:p>
    <w:p w14:paraId="5BEE2CA0" w14:textId="77777777" w:rsidR="001E10FB" w:rsidRDefault="001E10FB" w:rsidP="003B53E4">
      <w:pPr>
        <w:widowControl w:val="0"/>
        <w:autoSpaceDE w:val="0"/>
        <w:autoSpaceDN w:val="0"/>
        <w:adjustRightInd w:val="0"/>
        <w:spacing w:line="360" w:lineRule="auto"/>
        <w:ind w:firstLine="720"/>
        <w:jc w:val="both"/>
        <w:rPr>
          <w:rFonts w:ascii="Arial" w:hAnsi="Arial" w:cs="Arial"/>
          <w:b/>
          <w:sz w:val="22"/>
          <w:szCs w:val="22"/>
        </w:rPr>
      </w:pPr>
    </w:p>
    <w:p w14:paraId="214D1176" w14:textId="3F410CE3" w:rsidR="003B53E4" w:rsidRPr="004231FB" w:rsidRDefault="003B53E4" w:rsidP="004231FB">
      <w:pPr>
        <w:widowControl w:val="0"/>
        <w:autoSpaceDE w:val="0"/>
        <w:autoSpaceDN w:val="0"/>
        <w:adjustRightInd w:val="0"/>
        <w:spacing w:line="360" w:lineRule="auto"/>
        <w:ind w:firstLine="720"/>
        <w:jc w:val="both"/>
        <w:rPr>
          <w:rFonts w:ascii="Arial" w:hAnsi="Arial" w:cs="Arial"/>
          <w:b/>
          <w:sz w:val="22"/>
          <w:szCs w:val="22"/>
        </w:rPr>
      </w:pPr>
      <w:r w:rsidRPr="004231FB">
        <w:rPr>
          <w:rFonts w:ascii="Arial" w:hAnsi="Arial" w:cs="Arial"/>
          <w:b/>
          <w:sz w:val="22"/>
          <w:szCs w:val="22"/>
        </w:rPr>
        <w:lastRenderedPageBreak/>
        <w:t>Б.</w:t>
      </w:r>
      <w:r w:rsidR="0025730E" w:rsidRPr="004231FB">
        <w:rPr>
          <w:rFonts w:ascii="Arial" w:hAnsi="Arial" w:cs="Arial"/>
          <w:b/>
          <w:sz w:val="22"/>
          <w:szCs w:val="22"/>
        </w:rPr>
        <w:t>3</w:t>
      </w:r>
      <w:r w:rsidRPr="004231FB">
        <w:rPr>
          <w:rFonts w:ascii="Arial" w:hAnsi="Arial" w:cs="Arial"/>
          <w:b/>
          <w:sz w:val="22"/>
          <w:szCs w:val="22"/>
        </w:rPr>
        <w:t xml:space="preserve"> Сортовой прокат шестигранного сечения</w:t>
      </w:r>
    </w:p>
    <w:p w14:paraId="24A3B303" w14:textId="7E16DB98" w:rsidR="003B53E4" w:rsidRPr="004231FB" w:rsidRDefault="003B53E4" w:rsidP="004231FB">
      <w:pPr>
        <w:widowControl w:val="0"/>
        <w:autoSpaceDE w:val="0"/>
        <w:autoSpaceDN w:val="0"/>
        <w:adjustRightInd w:val="0"/>
        <w:spacing w:line="360" w:lineRule="auto"/>
        <w:ind w:firstLine="720"/>
        <w:jc w:val="both"/>
        <w:rPr>
          <w:rFonts w:ascii="Arial" w:hAnsi="Arial" w:cs="Arial"/>
          <w:sz w:val="22"/>
          <w:szCs w:val="22"/>
        </w:rPr>
      </w:pPr>
      <w:r w:rsidRPr="004231FB">
        <w:rPr>
          <w:rFonts w:ascii="Arial" w:hAnsi="Arial" w:cs="Arial"/>
          <w:sz w:val="22"/>
          <w:szCs w:val="22"/>
        </w:rPr>
        <w:t>Б.</w:t>
      </w:r>
      <w:r w:rsidR="0025730E" w:rsidRPr="004231FB">
        <w:rPr>
          <w:rFonts w:ascii="Arial" w:hAnsi="Arial" w:cs="Arial"/>
          <w:sz w:val="22"/>
          <w:szCs w:val="22"/>
        </w:rPr>
        <w:t>3</w:t>
      </w:r>
      <w:r w:rsidRPr="004231FB">
        <w:rPr>
          <w:rFonts w:ascii="Arial" w:hAnsi="Arial" w:cs="Arial"/>
          <w:sz w:val="22"/>
          <w:szCs w:val="22"/>
        </w:rPr>
        <w:t>.1 Место вырезки заготовок для образцов (образцов</w:t>
      </w:r>
      <w:r w:rsidR="00C23DB9" w:rsidRPr="004231FB">
        <w:rPr>
          <w:rFonts w:ascii="Arial" w:hAnsi="Arial" w:cs="Arial"/>
          <w:sz w:val="22"/>
          <w:szCs w:val="22"/>
        </w:rPr>
        <w:t xml:space="preserve"> для испытаний</w:t>
      </w:r>
      <w:r w:rsidRPr="004231FB">
        <w:rPr>
          <w:rFonts w:ascii="Arial" w:hAnsi="Arial" w:cs="Arial"/>
          <w:sz w:val="22"/>
          <w:szCs w:val="22"/>
        </w:rPr>
        <w:t xml:space="preserve">) для </w:t>
      </w:r>
      <w:r w:rsidR="00C23DB9" w:rsidRPr="004231FB">
        <w:rPr>
          <w:rFonts w:ascii="Arial" w:hAnsi="Arial" w:cs="Arial"/>
          <w:sz w:val="22"/>
          <w:szCs w:val="22"/>
        </w:rPr>
        <w:t xml:space="preserve">проведения </w:t>
      </w:r>
      <w:r w:rsidRPr="004231FB">
        <w:rPr>
          <w:rFonts w:ascii="Arial" w:hAnsi="Arial" w:cs="Arial"/>
          <w:sz w:val="22"/>
          <w:szCs w:val="22"/>
        </w:rPr>
        <w:t>испытаний на растяжение – в соответствии с рисунком Б.</w:t>
      </w:r>
      <w:r w:rsidR="006F10DB" w:rsidRPr="004231FB">
        <w:rPr>
          <w:rFonts w:ascii="Arial" w:hAnsi="Arial" w:cs="Arial"/>
          <w:sz w:val="22"/>
          <w:szCs w:val="22"/>
        </w:rPr>
        <w:t>3</w:t>
      </w:r>
      <w:r w:rsidRPr="004231FB">
        <w:rPr>
          <w:rFonts w:ascii="Arial" w:hAnsi="Arial" w:cs="Arial"/>
          <w:sz w:val="22"/>
          <w:szCs w:val="22"/>
        </w:rPr>
        <w:t>.</w:t>
      </w:r>
    </w:p>
    <w:p w14:paraId="74BDAB3B" w14:textId="3F19D5B1" w:rsidR="00FF4EDD" w:rsidRPr="00FF4EDD" w:rsidRDefault="00FF4EDD" w:rsidP="004231FB">
      <w:pPr>
        <w:widowControl w:val="0"/>
        <w:autoSpaceDE w:val="0"/>
        <w:autoSpaceDN w:val="0"/>
        <w:adjustRightInd w:val="0"/>
        <w:spacing w:line="360" w:lineRule="auto"/>
        <w:ind w:firstLine="720"/>
        <w:jc w:val="both"/>
        <w:rPr>
          <w:rFonts w:ascii="Arial" w:hAnsi="Arial" w:cs="Arial"/>
          <w:sz w:val="22"/>
          <w:szCs w:val="22"/>
        </w:rPr>
      </w:pPr>
      <w:r w:rsidRPr="00FF4EDD">
        <w:rPr>
          <w:rFonts w:ascii="Arial" w:eastAsia="Calibri" w:hAnsi="Arial" w:cs="Arial"/>
          <w:sz w:val="22"/>
          <w:szCs w:val="22"/>
        </w:rPr>
        <w:t>Во всех случаях, когда это позволяет испытательная машина, следует использовать образцы для испытаний, представляющие полное поперечное сечение проката</w:t>
      </w:r>
      <w:r w:rsidR="00A4294E">
        <w:rPr>
          <w:rFonts w:ascii="Arial" w:eastAsia="Calibri" w:hAnsi="Arial" w:cs="Arial"/>
          <w:sz w:val="22"/>
          <w:szCs w:val="22"/>
        </w:rPr>
        <w:t xml:space="preserve"> </w:t>
      </w:r>
      <w:r w:rsidR="00A4294E" w:rsidRPr="004231FB">
        <w:rPr>
          <w:rFonts w:ascii="Arial" w:hAnsi="Arial" w:cs="Arial"/>
          <w:sz w:val="22"/>
          <w:szCs w:val="22"/>
        </w:rPr>
        <w:t>[рисунок Б.3 а)]</w:t>
      </w:r>
      <w:r w:rsidR="00A4294E">
        <w:rPr>
          <w:rFonts w:ascii="Arial" w:eastAsia="Calibri" w:hAnsi="Arial" w:cs="Arial"/>
          <w:sz w:val="22"/>
          <w:szCs w:val="22"/>
        </w:rPr>
        <w:t xml:space="preserve">, </w:t>
      </w:r>
      <w:r w:rsidR="00A4294E">
        <w:rPr>
          <w:rFonts w:ascii="Arial" w:hAnsi="Arial" w:cs="Arial"/>
          <w:sz w:val="22"/>
          <w:szCs w:val="22"/>
        </w:rPr>
        <w:t>если в нормативном документе на металлопродукцию не установлены форма и размеры образцов для проведения соответствующих испытаний</w:t>
      </w:r>
      <w:r w:rsidRPr="004231FB">
        <w:rPr>
          <w:rFonts w:ascii="Arial" w:hAnsi="Arial" w:cs="Arial"/>
          <w:sz w:val="22"/>
          <w:szCs w:val="22"/>
        </w:rPr>
        <w:t>.</w:t>
      </w:r>
      <w:r>
        <w:rPr>
          <w:rFonts w:ascii="Arial" w:hAnsi="Arial" w:cs="Arial"/>
          <w:sz w:val="22"/>
          <w:szCs w:val="22"/>
        </w:rPr>
        <w:t xml:space="preserve"> </w:t>
      </w:r>
      <w:r w:rsidRPr="00FF4EDD">
        <w:rPr>
          <w:rFonts w:ascii="Arial" w:eastAsia="Calibri" w:hAnsi="Arial" w:cs="Arial"/>
          <w:sz w:val="22"/>
          <w:szCs w:val="22"/>
        </w:rPr>
        <w:t>При отсутствии данной возможности при испытани</w:t>
      </w:r>
      <w:r>
        <w:rPr>
          <w:rFonts w:ascii="Arial" w:eastAsia="Calibri" w:hAnsi="Arial" w:cs="Arial"/>
          <w:sz w:val="22"/>
          <w:szCs w:val="22"/>
        </w:rPr>
        <w:t>и</w:t>
      </w:r>
      <w:r w:rsidRPr="00FF4EDD">
        <w:rPr>
          <w:rFonts w:ascii="Arial" w:eastAsia="Calibri" w:hAnsi="Arial" w:cs="Arial"/>
          <w:sz w:val="22"/>
          <w:szCs w:val="22"/>
        </w:rPr>
        <w:t xml:space="preserve"> на растяжение применяют цилиндрические образцы</w:t>
      </w:r>
      <w:r w:rsidR="00F47E6F">
        <w:rPr>
          <w:rFonts w:ascii="Arial" w:eastAsia="Calibri" w:hAnsi="Arial" w:cs="Arial"/>
          <w:sz w:val="22"/>
          <w:szCs w:val="22"/>
        </w:rPr>
        <w:t>.</w:t>
      </w:r>
    </w:p>
    <w:p w14:paraId="3DD039FB" w14:textId="4EA359B9" w:rsidR="00F52C46" w:rsidRPr="00F52C46" w:rsidRDefault="00F52C46" w:rsidP="004231FB">
      <w:pPr>
        <w:widowControl w:val="0"/>
        <w:autoSpaceDE w:val="0"/>
        <w:autoSpaceDN w:val="0"/>
        <w:adjustRightInd w:val="0"/>
        <w:spacing w:line="360" w:lineRule="auto"/>
        <w:ind w:firstLine="720"/>
        <w:jc w:val="both"/>
        <w:rPr>
          <w:rFonts w:ascii="Arial" w:hAnsi="Arial" w:cs="Arial"/>
          <w:iCs/>
          <w:sz w:val="20"/>
          <w:szCs w:val="20"/>
        </w:rPr>
      </w:pPr>
      <w:r w:rsidRPr="00F52C46">
        <w:rPr>
          <w:rFonts w:ascii="Arial" w:hAnsi="Arial" w:cs="Arial"/>
          <w:iCs/>
          <w:spacing w:val="40"/>
          <w:sz w:val="20"/>
          <w:szCs w:val="20"/>
        </w:rPr>
        <w:t>Примечание</w:t>
      </w:r>
      <w:r w:rsidRPr="00F52C46">
        <w:rPr>
          <w:rFonts w:ascii="Arial" w:hAnsi="Arial" w:cs="Arial"/>
          <w:iCs/>
          <w:sz w:val="20"/>
          <w:szCs w:val="20"/>
        </w:rPr>
        <w:t xml:space="preserve"> –</w:t>
      </w:r>
      <w:r w:rsidRPr="00F52C46">
        <w:rPr>
          <w:rFonts w:ascii="Arial" w:eastAsia="Calibri" w:hAnsi="Arial" w:cs="Arial"/>
          <w:sz w:val="20"/>
          <w:szCs w:val="20"/>
        </w:rPr>
        <w:t xml:space="preserve"> Вариант места вырезки заготовок для образцов (образцов</w:t>
      </w:r>
      <w:r w:rsidRPr="00F52C46">
        <w:rPr>
          <w:rFonts w:ascii="Arial" w:hAnsi="Arial" w:cs="Arial"/>
          <w:sz w:val="20"/>
          <w:szCs w:val="20"/>
        </w:rPr>
        <w:t xml:space="preserve"> для испытаний</w:t>
      </w:r>
      <w:r w:rsidRPr="00F52C46">
        <w:rPr>
          <w:rFonts w:ascii="Arial" w:eastAsia="Calibri" w:hAnsi="Arial" w:cs="Arial"/>
          <w:sz w:val="20"/>
          <w:szCs w:val="20"/>
        </w:rPr>
        <w:t>) для проведения испытаний на растяжение проката размером s&gt;25 мм [(рисунок Б.3 в) и г)], если не оговорено в нормативном документе на металлопродукцию или заказе, выбирает изготовитель.</w:t>
      </w:r>
    </w:p>
    <w:p w14:paraId="21541B90" w14:textId="58B1D5FB" w:rsidR="00E76FC9" w:rsidRPr="004231FB" w:rsidRDefault="004231FB" w:rsidP="004231FB">
      <w:pPr>
        <w:spacing w:line="360" w:lineRule="auto"/>
        <w:ind w:firstLine="720"/>
        <w:jc w:val="both"/>
        <w:rPr>
          <w:rFonts w:ascii="Arial" w:hAnsi="Arial" w:cs="Arial"/>
          <w:sz w:val="22"/>
          <w:szCs w:val="22"/>
        </w:rPr>
      </w:pPr>
      <w:r w:rsidRPr="004231FB">
        <w:rPr>
          <w:rFonts w:ascii="Arial" w:hAnsi="Arial" w:cs="Arial"/>
          <w:sz w:val="22"/>
          <w:szCs w:val="22"/>
        </w:rPr>
        <w:t xml:space="preserve">Б.3.1.1 </w:t>
      </w:r>
      <w:r w:rsidR="00E76FC9" w:rsidRPr="004231FB">
        <w:rPr>
          <w:rFonts w:ascii="Arial" w:hAnsi="Arial" w:cs="Arial"/>
          <w:sz w:val="22"/>
          <w:szCs w:val="22"/>
        </w:rPr>
        <w:t xml:space="preserve">Для проката размером до 25 мм, от которого отбор проб проводят в состоянии поставки, кроме проката из улучшаемой стали в состоянии поставки (нормализованном или улучшенном), </w:t>
      </w:r>
      <w:r w:rsidR="00962B80">
        <w:rPr>
          <w:rFonts w:ascii="Arial" w:hAnsi="Arial" w:cs="Arial"/>
          <w:sz w:val="22"/>
          <w:szCs w:val="22"/>
        </w:rPr>
        <w:t>допускается</w:t>
      </w:r>
      <w:r w:rsidR="00E76FC9" w:rsidRPr="004231FB">
        <w:rPr>
          <w:rFonts w:ascii="Arial" w:hAnsi="Arial" w:cs="Arial"/>
          <w:sz w:val="22"/>
          <w:szCs w:val="22"/>
        </w:rPr>
        <w:t xml:space="preserve"> проводить испытание на растяжение на образцах, не подвергаемых механической обработке.</w:t>
      </w:r>
    </w:p>
    <w:p w14:paraId="10A8F4ED" w14:textId="5468B9A3" w:rsidR="003B53E4" w:rsidRPr="004231FB" w:rsidRDefault="003B53E4" w:rsidP="004231FB">
      <w:pPr>
        <w:widowControl w:val="0"/>
        <w:autoSpaceDE w:val="0"/>
        <w:autoSpaceDN w:val="0"/>
        <w:adjustRightInd w:val="0"/>
        <w:spacing w:line="360" w:lineRule="auto"/>
        <w:ind w:firstLine="720"/>
        <w:jc w:val="both"/>
        <w:rPr>
          <w:rFonts w:ascii="Arial" w:hAnsi="Arial" w:cs="Arial"/>
          <w:sz w:val="22"/>
          <w:szCs w:val="22"/>
        </w:rPr>
      </w:pPr>
      <w:r w:rsidRPr="004231FB">
        <w:rPr>
          <w:rFonts w:ascii="Arial" w:hAnsi="Arial" w:cs="Arial"/>
          <w:sz w:val="22"/>
          <w:szCs w:val="22"/>
        </w:rPr>
        <w:t>Б.</w:t>
      </w:r>
      <w:r w:rsidR="0025730E" w:rsidRPr="004231FB">
        <w:rPr>
          <w:rFonts w:ascii="Arial" w:hAnsi="Arial" w:cs="Arial"/>
          <w:sz w:val="22"/>
          <w:szCs w:val="22"/>
        </w:rPr>
        <w:t>3</w:t>
      </w:r>
      <w:r w:rsidRPr="004231FB">
        <w:rPr>
          <w:rFonts w:ascii="Arial" w:hAnsi="Arial" w:cs="Arial"/>
          <w:sz w:val="22"/>
          <w:szCs w:val="22"/>
        </w:rPr>
        <w:t>.2 Место вырезки заготовок для образцов (образцов</w:t>
      </w:r>
      <w:r w:rsidR="003673E6" w:rsidRPr="004231FB">
        <w:rPr>
          <w:rFonts w:ascii="Arial" w:hAnsi="Arial" w:cs="Arial"/>
          <w:sz w:val="22"/>
          <w:szCs w:val="22"/>
        </w:rPr>
        <w:t xml:space="preserve"> для испытаний</w:t>
      </w:r>
      <w:r w:rsidRPr="004231FB">
        <w:rPr>
          <w:rFonts w:ascii="Arial" w:hAnsi="Arial" w:cs="Arial"/>
          <w:sz w:val="22"/>
          <w:szCs w:val="22"/>
        </w:rPr>
        <w:t xml:space="preserve">) для </w:t>
      </w:r>
      <w:r w:rsidR="003673E6" w:rsidRPr="004231FB">
        <w:rPr>
          <w:rFonts w:ascii="Arial" w:hAnsi="Arial" w:cs="Arial"/>
          <w:sz w:val="22"/>
          <w:szCs w:val="22"/>
        </w:rPr>
        <w:t xml:space="preserve">проведения </w:t>
      </w:r>
      <w:r w:rsidRPr="004231FB">
        <w:rPr>
          <w:rFonts w:ascii="Arial" w:hAnsi="Arial" w:cs="Arial"/>
          <w:sz w:val="22"/>
          <w:szCs w:val="22"/>
        </w:rPr>
        <w:t>испытаний на ударный изгиб – в соответствии с рисунком Б.</w:t>
      </w:r>
      <w:r w:rsidR="006F10DB" w:rsidRPr="004231FB">
        <w:rPr>
          <w:rFonts w:ascii="Arial" w:hAnsi="Arial" w:cs="Arial"/>
          <w:sz w:val="22"/>
          <w:szCs w:val="22"/>
        </w:rPr>
        <w:t>4</w:t>
      </w:r>
      <w:r w:rsidRPr="004231FB">
        <w:rPr>
          <w:rFonts w:ascii="Arial" w:hAnsi="Arial" w:cs="Arial"/>
          <w:sz w:val="22"/>
          <w:szCs w:val="22"/>
        </w:rPr>
        <w:t>.</w:t>
      </w:r>
    </w:p>
    <w:p w14:paraId="2A731EAA" w14:textId="6664A554" w:rsidR="00FF4EDD" w:rsidRDefault="00FF4EDD" w:rsidP="004231FB">
      <w:pPr>
        <w:widowControl w:val="0"/>
        <w:autoSpaceDE w:val="0"/>
        <w:autoSpaceDN w:val="0"/>
        <w:adjustRightInd w:val="0"/>
        <w:spacing w:line="360" w:lineRule="auto"/>
        <w:ind w:firstLine="720"/>
        <w:jc w:val="both"/>
        <w:rPr>
          <w:rFonts w:ascii="Arial" w:eastAsia="Calibri" w:hAnsi="Arial" w:cs="Arial"/>
          <w:sz w:val="20"/>
          <w:szCs w:val="20"/>
        </w:rPr>
      </w:pPr>
      <w:r w:rsidRPr="00FF4EDD">
        <w:rPr>
          <w:rFonts w:ascii="Arial" w:hAnsi="Arial" w:cs="Arial"/>
          <w:iCs/>
          <w:spacing w:val="40"/>
          <w:sz w:val="20"/>
          <w:szCs w:val="20"/>
        </w:rPr>
        <w:t>Примечание</w:t>
      </w:r>
      <w:r w:rsidRPr="00FF4EDD">
        <w:rPr>
          <w:rFonts w:ascii="Arial" w:hAnsi="Arial" w:cs="Arial"/>
          <w:iCs/>
          <w:sz w:val="20"/>
          <w:szCs w:val="20"/>
        </w:rPr>
        <w:t xml:space="preserve"> –</w:t>
      </w:r>
      <w:r w:rsidRPr="00FF4EDD">
        <w:rPr>
          <w:rFonts w:ascii="Arial" w:eastAsia="Calibri" w:hAnsi="Arial" w:cs="Arial"/>
          <w:sz w:val="20"/>
          <w:szCs w:val="20"/>
        </w:rPr>
        <w:t xml:space="preserve"> Вариант места вырезки заготовок для образцов (образцов </w:t>
      </w:r>
      <w:r w:rsidRPr="00FF4EDD">
        <w:rPr>
          <w:rFonts w:ascii="Arial" w:hAnsi="Arial" w:cs="Arial"/>
          <w:sz w:val="20"/>
          <w:szCs w:val="20"/>
        </w:rPr>
        <w:t>для испытаний</w:t>
      </w:r>
      <w:r w:rsidRPr="00FF4EDD">
        <w:rPr>
          <w:rFonts w:ascii="Arial" w:eastAsia="Calibri" w:hAnsi="Arial" w:cs="Arial"/>
          <w:sz w:val="20"/>
          <w:szCs w:val="20"/>
        </w:rPr>
        <w:t>) для проведения испытаний на ударный изгиб проката размером s&gt;25 мм [(рисунок Б.4 б), в) и г)], если не оговорено в нормативном документе на металлопродукцию или заказе, выбирает изготовитель</w:t>
      </w:r>
      <w:r w:rsidR="00A13035">
        <w:rPr>
          <w:rFonts w:ascii="Arial" w:eastAsia="Calibri" w:hAnsi="Arial" w:cs="Arial"/>
          <w:sz w:val="20"/>
          <w:szCs w:val="20"/>
        </w:rPr>
        <w:t>.</w:t>
      </w:r>
    </w:p>
    <w:p w14:paraId="3E276421" w14:textId="77777777" w:rsidR="007D6B0F" w:rsidRPr="00FF4EDD" w:rsidRDefault="007D6B0F" w:rsidP="004231FB">
      <w:pPr>
        <w:widowControl w:val="0"/>
        <w:autoSpaceDE w:val="0"/>
        <w:autoSpaceDN w:val="0"/>
        <w:adjustRightInd w:val="0"/>
        <w:spacing w:line="360" w:lineRule="auto"/>
        <w:ind w:firstLine="720"/>
        <w:jc w:val="both"/>
        <w:rPr>
          <w:rFonts w:ascii="Arial" w:hAnsi="Arial" w:cs="Arial"/>
          <w:iCs/>
          <w:sz w:val="20"/>
          <w:szCs w:val="20"/>
        </w:rPr>
      </w:pPr>
    </w:p>
    <w:p w14:paraId="1FC1E536" w14:textId="77777777" w:rsidR="00E76FC9" w:rsidRDefault="00E76FC9" w:rsidP="00796D85">
      <w:pPr>
        <w:widowControl w:val="0"/>
        <w:autoSpaceDE w:val="0"/>
        <w:autoSpaceDN w:val="0"/>
        <w:adjustRightInd w:val="0"/>
        <w:spacing w:line="360" w:lineRule="auto"/>
        <w:ind w:firstLine="720"/>
        <w:jc w:val="both"/>
        <w:rPr>
          <w:rFonts w:ascii="Arial" w:hAnsi="Arial" w:cs="Arial"/>
          <w:iCs/>
          <w:sz w:val="20"/>
          <w:szCs w:val="20"/>
        </w:rPr>
      </w:pPr>
    </w:p>
    <w:p w14:paraId="09E5C661" w14:textId="4EF82924" w:rsidR="00796D85" w:rsidRDefault="00796D85" w:rsidP="00796D85">
      <w:pPr>
        <w:widowControl w:val="0"/>
        <w:autoSpaceDE w:val="0"/>
        <w:autoSpaceDN w:val="0"/>
        <w:adjustRightInd w:val="0"/>
        <w:spacing w:line="360" w:lineRule="auto"/>
        <w:ind w:firstLine="720"/>
        <w:jc w:val="both"/>
        <w:rPr>
          <w:rFonts w:ascii="Arial" w:hAnsi="Arial" w:cs="Arial"/>
          <w:iCs/>
          <w:sz w:val="20"/>
          <w:szCs w:val="20"/>
        </w:rPr>
      </w:pPr>
    </w:p>
    <w:p w14:paraId="214F22DF" w14:textId="73F981DA" w:rsidR="00796D85" w:rsidRDefault="00796D85" w:rsidP="00796D85">
      <w:pPr>
        <w:widowControl w:val="0"/>
        <w:autoSpaceDE w:val="0"/>
        <w:autoSpaceDN w:val="0"/>
        <w:adjustRightInd w:val="0"/>
        <w:spacing w:line="360" w:lineRule="auto"/>
        <w:ind w:firstLine="720"/>
        <w:jc w:val="both"/>
        <w:rPr>
          <w:rFonts w:ascii="Arial" w:hAnsi="Arial" w:cs="Arial"/>
          <w:iCs/>
          <w:sz w:val="20"/>
          <w:szCs w:val="20"/>
        </w:rPr>
      </w:pPr>
    </w:p>
    <w:p w14:paraId="45F774EB" w14:textId="414D246D" w:rsidR="00796D85" w:rsidRDefault="00796D85" w:rsidP="00796D85">
      <w:pPr>
        <w:widowControl w:val="0"/>
        <w:autoSpaceDE w:val="0"/>
        <w:autoSpaceDN w:val="0"/>
        <w:adjustRightInd w:val="0"/>
        <w:spacing w:line="360" w:lineRule="auto"/>
        <w:ind w:firstLine="720"/>
        <w:jc w:val="both"/>
        <w:rPr>
          <w:rFonts w:ascii="Arial" w:hAnsi="Arial" w:cs="Arial"/>
          <w:iCs/>
          <w:sz w:val="20"/>
          <w:szCs w:val="20"/>
        </w:rPr>
      </w:pPr>
    </w:p>
    <w:p w14:paraId="477B4742" w14:textId="5F698AC3" w:rsidR="00796D85" w:rsidRDefault="00796D85" w:rsidP="00796D85">
      <w:pPr>
        <w:widowControl w:val="0"/>
        <w:autoSpaceDE w:val="0"/>
        <w:autoSpaceDN w:val="0"/>
        <w:adjustRightInd w:val="0"/>
        <w:spacing w:line="360" w:lineRule="auto"/>
        <w:ind w:firstLine="720"/>
        <w:jc w:val="both"/>
        <w:rPr>
          <w:rFonts w:ascii="Arial" w:hAnsi="Arial" w:cs="Arial"/>
          <w:iCs/>
          <w:sz w:val="20"/>
          <w:szCs w:val="20"/>
        </w:rPr>
      </w:pPr>
    </w:p>
    <w:p w14:paraId="6EFD483C" w14:textId="05C90722" w:rsidR="00796D85" w:rsidRDefault="00796D85" w:rsidP="00796D85">
      <w:pPr>
        <w:widowControl w:val="0"/>
        <w:autoSpaceDE w:val="0"/>
        <w:autoSpaceDN w:val="0"/>
        <w:adjustRightInd w:val="0"/>
        <w:spacing w:line="360" w:lineRule="auto"/>
        <w:ind w:firstLine="720"/>
        <w:jc w:val="both"/>
        <w:rPr>
          <w:rFonts w:ascii="Arial" w:hAnsi="Arial" w:cs="Arial"/>
          <w:iCs/>
          <w:sz w:val="20"/>
          <w:szCs w:val="20"/>
        </w:rPr>
      </w:pPr>
    </w:p>
    <w:p w14:paraId="0C235508" w14:textId="4281D7CB" w:rsidR="00796D85" w:rsidRDefault="00796D85" w:rsidP="00796D85">
      <w:pPr>
        <w:widowControl w:val="0"/>
        <w:autoSpaceDE w:val="0"/>
        <w:autoSpaceDN w:val="0"/>
        <w:adjustRightInd w:val="0"/>
        <w:spacing w:line="360" w:lineRule="auto"/>
        <w:ind w:firstLine="720"/>
        <w:jc w:val="both"/>
        <w:rPr>
          <w:rFonts w:ascii="Arial" w:hAnsi="Arial" w:cs="Arial"/>
          <w:iCs/>
          <w:sz w:val="20"/>
          <w:szCs w:val="20"/>
        </w:rPr>
      </w:pPr>
    </w:p>
    <w:p w14:paraId="0A404FF4" w14:textId="604808DF" w:rsidR="00796D85" w:rsidRDefault="00796D85" w:rsidP="00796D85">
      <w:pPr>
        <w:widowControl w:val="0"/>
        <w:autoSpaceDE w:val="0"/>
        <w:autoSpaceDN w:val="0"/>
        <w:adjustRightInd w:val="0"/>
        <w:spacing w:line="360" w:lineRule="auto"/>
        <w:ind w:firstLine="720"/>
        <w:jc w:val="both"/>
        <w:rPr>
          <w:rFonts w:ascii="Arial" w:hAnsi="Arial" w:cs="Arial"/>
          <w:iCs/>
          <w:sz w:val="20"/>
          <w:szCs w:val="20"/>
        </w:rPr>
      </w:pPr>
    </w:p>
    <w:p w14:paraId="46894CEC" w14:textId="1C58C185" w:rsidR="00796D85" w:rsidRDefault="00796D85" w:rsidP="00796D85">
      <w:pPr>
        <w:widowControl w:val="0"/>
        <w:autoSpaceDE w:val="0"/>
        <w:autoSpaceDN w:val="0"/>
        <w:adjustRightInd w:val="0"/>
        <w:spacing w:line="360" w:lineRule="auto"/>
        <w:ind w:firstLine="720"/>
        <w:jc w:val="both"/>
        <w:rPr>
          <w:rFonts w:ascii="Arial" w:hAnsi="Arial" w:cs="Arial"/>
          <w:iCs/>
          <w:sz w:val="20"/>
          <w:szCs w:val="20"/>
        </w:rPr>
      </w:pPr>
    </w:p>
    <w:p w14:paraId="1404BF3F" w14:textId="152982A5" w:rsidR="00796D85" w:rsidRDefault="00796D85" w:rsidP="00796D85">
      <w:pPr>
        <w:widowControl w:val="0"/>
        <w:autoSpaceDE w:val="0"/>
        <w:autoSpaceDN w:val="0"/>
        <w:adjustRightInd w:val="0"/>
        <w:spacing w:line="360" w:lineRule="auto"/>
        <w:ind w:firstLine="720"/>
        <w:jc w:val="both"/>
        <w:rPr>
          <w:rFonts w:ascii="Arial" w:hAnsi="Arial" w:cs="Arial"/>
          <w:iCs/>
          <w:sz w:val="20"/>
          <w:szCs w:val="20"/>
        </w:rPr>
      </w:pPr>
    </w:p>
    <w:p w14:paraId="7485B49A" w14:textId="486E6EC8" w:rsidR="00796D85" w:rsidRDefault="00796D85" w:rsidP="00796D85">
      <w:pPr>
        <w:widowControl w:val="0"/>
        <w:autoSpaceDE w:val="0"/>
        <w:autoSpaceDN w:val="0"/>
        <w:adjustRightInd w:val="0"/>
        <w:spacing w:line="360" w:lineRule="auto"/>
        <w:ind w:firstLine="720"/>
        <w:jc w:val="both"/>
        <w:rPr>
          <w:rFonts w:ascii="Arial" w:hAnsi="Arial" w:cs="Arial"/>
          <w:iCs/>
          <w:sz w:val="20"/>
          <w:szCs w:val="20"/>
        </w:rPr>
      </w:pPr>
    </w:p>
    <w:p w14:paraId="4F9CCBCB" w14:textId="4D42FC1E" w:rsidR="00796D85" w:rsidRDefault="00796D85" w:rsidP="00796D85">
      <w:pPr>
        <w:widowControl w:val="0"/>
        <w:autoSpaceDE w:val="0"/>
        <w:autoSpaceDN w:val="0"/>
        <w:adjustRightInd w:val="0"/>
        <w:spacing w:line="360" w:lineRule="auto"/>
        <w:ind w:firstLine="720"/>
        <w:jc w:val="both"/>
        <w:rPr>
          <w:rFonts w:ascii="Arial" w:hAnsi="Arial" w:cs="Arial"/>
          <w:iCs/>
          <w:sz w:val="20"/>
          <w:szCs w:val="20"/>
        </w:rPr>
      </w:pPr>
    </w:p>
    <w:p w14:paraId="1DCEEEC8" w14:textId="26AB2701" w:rsidR="00796D85" w:rsidRDefault="00796D85" w:rsidP="00796D85">
      <w:pPr>
        <w:widowControl w:val="0"/>
        <w:autoSpaceDE w:val="0"/>
        <w:autoSpaceDN w:val="0"/>
        <w:adjustRightInd w:val="0"/>
        <w:spacing w:line="360" w:lineRule="auto"/>
        <w:ind w:firstLine="720"/>
        <w:jc w:val="both"/>
        <w:rPr>
          <w:rFonts w:ascii="Arial" w:hAnsi="Arial" w:cs="Arial"/>
          <w:iCs/>
          <w:sz w:val="20"/>
          <w:szCs w:val="20"/>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15"/>
        <w:gridCol w:w="5106"/>
      </w:tblGrid>
      <w:tr w:rsidR="0065787A" w:rsidRPr="00A27B75" w14:paraId="41EF3EF9" w14:textId="77777777" w:rsidTr="004231FB">
        <w:tc>
          <w:tcPr>
            <w:tcW w:w="4815" w:type="dxa"/>
            <w:vAlign w:val="center"/>
          </w:tcPr>
          <w:p w14:paraId="5AC62FC0" w14:textId="5E12E329" w:rsidR="006F3C40" w:rsidRPr="006F10DB" w:rsidRDefault="00796D85" w:rsidP="00B94C1B">
            <w:pPr>
              <w:widowControl w:val="0"/>
              <w:autoSpaceDE w:val="0"/>
              <w:autoSpaceDN w:val="0"/>
              <w:adjustRightInd w:val="0"/>
              <w:jc w:val="center"/>
              <w:rPr>
                <w:rFonts w:ascii="Arial" w:hAnsi="Arial" w:cs="Arial"/>
                <w:sz w:val="22"/>
                <w:szCs w:val="22"/>
              </w:rPr>
            </w:pPr>
            <w:r>
              <w:rPr>
                <w:noProof/>
              </w:rPr>
              <w:lastRenderedPageBreak/>
              <w:drawing>
                <wp:inline distT="0" distB="0" distL="0" distR="0" wp14:anchorId="357955AE" wp14:editId="5A154D6F">
                  <wp:extent cx="1747531" cy="194310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8806" cy="1955637"/>
                          </a:xfrm>
                          <a:prstGeom prst="rect">
                            <a:avLst/>
                          </a:prstGeom>
                          <a:noFill/>
                          <a:ln>
                            <a:noFill/>
                          </a:ln>
                        </pic:spPr>
                      </pic:pic>
                    </a:graphicData>
                  </a:graphic>
                </wp:inline>
              </w:drawing>
            </w:r>
          </w:p>
          <w:p w14:paraId="0022BE6F" w14:textId="70D59F75" w:rsidR="006F3C40" w:rsidRPr="00A27B75" w:rsidRDefault="006F3C40" w:rsidP="00B94C1B">
            <w:pPr>
              <w:widowControl w:val="0"/>
              <w:autoSpaceDE w:val="0"/>
              <w:autoSpaceDN w:val="0"/>
              <w:adjustRightInd w:val="0"/>
              <w:jc w:val="center"/>
              <w:rPr>
                <w:rFonts w:ascii="Arial" w:hAnsi="Arial" w:cs="Arial"/>
                <w:sz w:val="22"/>
                <w:szCs w:val="22"/>
              </w:rPr>
            </w:pPr>
            <w:r w:rsidRPr="006F10DB">
              <w:rPr>
                <w:rFonts w:ascii="Arial" w:hAnsi="Arial" w:cs="Arial"/>
                <w:sz w:val="22"/>
                <w:szCs w:val="22"/>
              </w:rPr>
              <w:t xml:space="preserve">    </w:t>
            </w:r>
          </w:p>
        </w:tc>
        <w:tc>
          <w:tcPr>
            <w:tcW w:w="5106" w:type="dxa"/>
            <w:vAlign w:val="center"/>
          </w:tcPr>
          <w:p w14:paraId="4FF04818" w14:textId="1DC38515" w:rsidR="006F3C40" w:rsidRPr="009646AB" w:rsidRDefault="0065787A" w:rsidP="00B94C1B">
            <w:pPr>
              <w:widowControl w:val="0"/>
              <w:autoSpaceDE w:val="0"/>
              <w:autoSpaceDN w:val="0"/>
              <w:adjustRightInd w:val="0"/>
              <w:jc w:val="center"/>
              <w:rPr>
                <w:rFonts w:ascii="Arial" w:hAnsi="Arial" w:cs="Arial"/>
                <w:sz w:val="22"/>
                <w:szCs w:val="22"/>
              </w:rPr>
            </w:pPr>
            <w:r>
              <w:rPr>
                <w:noProof/>
              </w:rPr>
              <w:drawing>
                <wp:inline distT="0" distB="0" distL="0" distR="0" wp14:anchorId="54E65D58" wp14:editId="4761ACF9">
                  <wp:extent cx="2507418" cy="2369489"/>
                  <wp:effectExtent l="0" t="0" r="762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8044" cy="2388980"/>
                          </a:xfrm>
                          <a:prstGeom prst="rect">
                            <a:avLst/>
                          </a:prstGeom>
                          <a:noFill/>
                          <a:ln>
                            <a:noFill/>
                          </a:ln>
                        </pic:spPr>
                      </pic:pic>
                    </a:graphicData>
                  </a:graphic>
                </wp:inline>
              </w:drawing>
            </w:r>
          </w:p>
          <w:p w14:paraId="500A9B28" w14:textId="415BFDEF" w:rsidR="006F3C40" w:rsidRPr="00A27B75" w:rsidRDefault="006F3C40" w:rsidP="00B94C1B">
            <w:pPr>
              <w:widowControl w:val="0"/>
              <w:autoSpaceDE w:val="0"/>
              <w:autoSpaceDN w:val="0"/>
              <w:adjustRightInd w:val="0"/>
              <w:jc w:val="center"/>
              <w:rPr>
                <w:rFonts w:ascii="Arial" w:hAnsi="Arial" w:cs="Arial"/>
                <w:sz w:val="22"/>
                <w:szCs w:val="22"/>
              </w:rPr>
            </w:pPr>
          </w:p>
        </w:tc>
      </w:tr>
      <w:tr w:rsidR="0065787A" w:rsidRPr="00A27B75" w14:paraId="6CCEE853" w14:textId="77777777" w:rsidTr="004231FB">
        <w:tc>
          <w:tcPr>
            <w:tcW w:w="4815" w:type="dxa"/>
            <w:hideMark/>
          </w:tcPr>
          <w:p w14:paraId="0267D05B" w14:textId="2F63D86F" w:rsidR="006F3C40" w:rsidRDefault="002F4E24" w:rsidP="00596D1A">
            <w:pPr>
              <w:widowControl w:val="0"/>
              <w:autoSpaceDE w:val="0"/>
              <w:autoSpaceDN w:val="0"/>
              <w:adjustRightInd w:val="0"/>
              <w:jc w:val="center"/>
              <w:rPr>
                <w:rFonts w:ascii="Arial" w:hAnsi="Arial" w:cs="Arial"/>
                <w:sz w:val="22"/>
                <w:szCs w:val="22"/>
              </w:rPr>
            </w:pPr>
            <w:r>
              <w:rPr>
                <w:rFonts w:ascii="Arial" w:hAnsi="Arial" w:cs="Arial"/>
                <w:sz w:val="22"/>
                <w:szCs w:val="22"/>
              </w:rPr>
              <w:t>а</w:t>
            </w:r>
            <w:r w:rsidR="006F3C40" w:rsidRPr="00A27B75">
              <w:rPr>
                <w:rFonts w:ascii="Arial" w:hAnsi="Arial" w:cs="Arial"/>
                <w:sz w:val="22"/>
                <w:szCs w:val="22"/>
              </w:rPr>
              <w:t>) Образец полного поперечного сечения (предпочтительно, см Б.</w:t>
            </w:r>
            <w:r w:rsidR="00B05194">
              <w:rPr>
                <w:rFonts w:ascii="Arial" w:hAnsi="Arial" w:cs="Arial"/>
                <w:sz w:val="22"/>
                <w:szCs w:val="22"/>
              </w:rPr>
              <w:t>3</w:t>
            </w:r>
            <w:r w:rsidR="006F3C40" w:rsidRPr="00A27B75">
              <w:rPr>
                <w:rFonts w:ascii="Arial" w:hAnsi="Arial" w:cs="Arial"/>
                <w:sz w:val="22"/>
                <w:szCs w:val="22"/>
              </w:rPr>
              <w:t>.1)</w:t>
            </w:r>
          </w:p>
          <w:p w14:paraId="119D8912" w14:textId="77777777" w:rsidR="00AC36F0" w:rsidRDefault="00AC36F0" w:rsidP="00596D1A">
            <w:pPr>
              <w:widowControl w:val="0"/>
              <w:autoSpaceDE w:val="0"/>
              <w:autoSpaceDN w:val="0"/>
              <w:adjustRightInd w:val="0"/>
              <w:jc w:val="center"/>
              <w:rPr>
                <w:rFonts w:ascii="Arial" w:hAnsi="Arial" w:cs="Arial"/>
                <w:sz w:val="22"/>
                <w:szCs w:val="22"/>
              </w:rPr>
            </w:pPr>
          </w:p>
          <w:p w14:paraId="124FB073" w14:textId="63B0D30D" w:rsidR="00AC36F0" w:rsidRPr="00A27B75" w:rsidRDefault="00AC36F0" w:rsidP="00596D1A">
            <w:pPr>
              <w:widowControl w:val="0"/>
              <w:autoSpaceDE w:val="0"/>
              <w:autoSpaceDN w:val="0"/>
              <w:adjustRightInd w:val="0"/>
              <w:jc w:val="center"/>
              <w:rPr>
                <w:rFonts w:ascii="Arial" w:hAnsi="Arial" w:cs="Arial"/>
                <w:sz w:val="22"/>
                <w:szCs w:val="22"/>
              </w:rPr>
            </w:pPr>
          </w:p>
        </w:tc>
        <w:tc>
          <w:tcPr>
            <w:tcW w:w="5106" w:type="dxa"/>
            <w:hideMark/>
          </w:tcPr>
          <w:p w14:paraId="1630E507" w14:textId="71B02E4C" w:rsidR="006F3C40" w:rsidRPr="00A27B75" w:rsidRDefault="002F4E24" w:rsidP="00596D1A">
            <w:pPr>
              <w:widowControl w:val="0"/>
              <w:autoSpaceDE w:val="0"/>
              <w:autoSpaceDN w:val="0"/>
              <w:adjustRightInd w:val="0"/>
              <w:jc w:val="center"/>
              <w:rPr>
                <w:rFonts w:ascii="Arial" w:hAnsi="Arial" w:cs="Arial"/>
                <w:sz w:val="22"/>
                <w:szCs w:val="22"/>
              </w:rPr>
            </w:pPr>
            <w:r>
              <w:rPr>
                <w:rFonts w:ascii="Arial" w:hAnsi="Arial" w:cs="Arial"/>
                <w:sz w:val="22"/>
                <w:szCs w:val="22"/>
              </w:rPr>
              <w:t>б</w:t>
            </w:r>
            <w:r w:rsidR="006F3C40" w:rsidRPr="00A27B75">
              <w:rPr>
                <w:rFonts w:ascii="Arial" w:hAnsi="Arial" w:cs="Arial"/>
                <w:sz w:val="22"/>
                <w:szCs w:val="22"/>
              </w:rPr>
              <w:t xml:space="preserve">) Цилиндрический образец при </w:t>
            </w:r>
            <w:r w:rsidR="00BC76F2" w:rsidRPr="00A27B75">
              <w:rPr>
                <w:rFonts w:ascii="Arial" w:hAnsi="Arial" w:cs="Arial"/>
                <w:sz w:val="22"/>
                <w:szCs w:val="22"/>
                <w:lang w:val="en-US"/>
              </w:rPr>
              <w:t>s</w:t>
            </w:r>
            <w:r w:rsidR="006F3C40" w:rsidRPr="00A27B75">
              <w:rPr>
                <w:rFonts w:ascii="Arial" w:hAnsi="Arial" w:cs="Arial"/>
                <w:sz w:val="22"/>
                <w:szCs w:val="22"/>
              </w:rPr>
              <w:sym w:font="Symbol" w:char="F0A3"/>
            </w:r>
            <w:r w:rsidR="006F3C40" w:rsidRPr="00A27B75">
              <w:rPr>
                <w:rFonts w:ascii="Arial" w:hAnsi="Arial" w:cs="Arial"/>
                <w:sz w:val="22"/>
                <w:szCs w:val="22"/>
              </w:rPr>
              <w:t>25 мм</w:t>
            </w:r>
          </w:p>
        </w:tc>
      </w:tr>
      <w:tr w:rsidR="0065787A" w:rsidRPr="00A27B75" w14:paraId="071440EC" w14:textId="77777777" w:rsidTr="0015277B">
        <w:trPr>
          <w:trHeight w:val="5439"/>
        </w:trPr>
        <w:tc>
          <w:tcPr>
            <w:tcW w:w="4815" w:type="dxa"/>
            <w:vAlign w:val="center"/>
            <w:hideMark/>
          </w:tcPr>
          <w:p w14:paraId="58B3AD7D" w14:textId="33904A28" w:rsidR="00074C59" w:rsidRPr="00A27B75" w:rsidRDefault="0065787A" w:rsidP="00074C59">
            <w:pPr>
              <w:widowControl w:val="0"/>
              <w:autoSpaceDE w:val="0"/>
              <w:autoSpaceDN w:val="0"/>
              <w:adjustRightInd w:val="0"/>
              <w:jc w:val="center"/>
              <w:rPr>
                <w:rFonts w:ascii="Arial" w:hAnsi="Arial" w:cs="Arial"/>
                <w:sz w:val="22"/>
                <w:szCs w:val="22"/>
              </w:rPr>
            </w:pPr>
            <w:r>
              <w:rPr>
                <w:noProof/>
              </w:rPr>
              <w:drawing>
                <wp:inline distT="0" distB="0" distL="0" distR="0" wp14:anchorId="64DA931D" wp14:editId="2E1F29E5">
                  <wp:extent cx="2886323" cy="3085147"/>
                  <wp:effectExtent l="0" t="0" r="0" b="127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3117" cy="3113787"/>
                          </a:xfrm>
                          <a:prstGeom prst="rect">
                            <a:avLst/>
                          </a:prstGeom>
                          <a:noFill/>
                          <a:ln>
                            <a:noFill/>
                          </a:ln>
                        </pic:spPr>
                      </pic:pic>
                    </a:graphicData>
                  </a:graphic>
                </wp:inline>
              </w:drawing>
            </w:r>
          </w:p>
        </w:tc>
        <w:tc>
          <w:tcPr>
            <w:tcW w:w="5106" w:type="dxa"/>
            <w:vAlign w:val="center"/>
          </w:tcPr>
          <w:p w14:paraId="00137FA3" w14:textId="60AC8900" w:rsidR="00074C59" w:rsidRPr="00A27B75" w:rsidRDefault="0065787A" w:rsidP="00074C59">
            <w:pPr>
              <w:widowControl w:val="0"/>
              <w:autoSpaceDE w:val="0"/>
              <w:autoSpaceDN w:val="0"/>
              <w:adjustRightInd w:val="0"/>
              <w:jc w:val="center"/>
              <w:rPr>
                <w:rFonts w:ascii="Arial" w:hAnsi="Arial" w:cs="Arial"/>
                <w:sz w:val="22"/>
                <w:szCs w:val="22"/>
              </w:rPr>
            </w:pPr>
            <w:r>
              <w:rPr>
                <w:noProof/>
              </w:rPr>
              <w:drawing>
                <wp:inline distT="0" distB="0" distL="0" distR="0" wp14:anchorId="56E2C04D" wp14:editId="7B083CF1">
                  <wp:extent cx="2929941" cy="3180522"/>
                  <wp:effectExtent l="0" t="0" r="3810" b="127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7481" cy="3210417"/>
                          </a:xfrm>
                          <a:prstGeom prst="rect">
                            <a:avLst/>
                          </a:prstGeom>
                          <a:noFill/>
                          <a:ln>
                            <a:noFill/>
                          </a:ln>
                        </pic:spPr>
                      </pic:pic>
                    </a:graphicData>
                  </a:graphic>
                </wp:inline>
              </w:drawing>
            </w:r>
          </w:p>
        </w:tc>
      </w:tr>
      <w:tr w:rsidR="0065787A" w:rsidRPr="00A27B75" w14:paraId="6D5C1EF7" w14:textId="77777777" w:rsidTr="00074C59">
        <w:tc>
          <w:tcPr>
            <w:tcW w:w="4815" w:type="dxa"/>
          </w:tcPr>
          <w:p w14:paraId="33749EE7" w14:textId="77777777" w:rsidR="00074C59" w:rsidRDefault="00074C59" w:rsidP="00596D1A">
            <w:pPr>
              <w:widowControl w:val="0"/>
              <w:autoSpaceDE w:val="0"/>
              <w:autoSpaceDN w:val="0"/>
              <w:adjustRightInd w:val="0"/>
              <w:jc w:val="center"/>
              <w:rPr>
                <w:rFonts w:ascii="Arial" w:hAnsi="Arial" w:cs="Arial"/>
                <w:sz w:val="22"/>
                <w:szCs w:val="22"/>
              </w:rPr>
            </w:pPr>
            <w:r>
              <w:rPr>
                <w:rFonts w:ascii="Arial" w:hAnsi="Arial" w:cs="Arial"/>
                <w:sz w:val="22"/>
                <w:szCs w:val="22"/>
              </w:rPr>
              <w:t>в</w:t>
            </w:r>
            <w:r w:rsidRPr="00A27B75">
              <w:rPr>
                <w:rFonts w:ascii="Arial" w:hAnsi="Arial" w:cs="Arial"/>
                <w:sz w:val="22"/>
                <w:szCs w:val="22"/>
              </w:rPr>
              <w:t xml:space="preserve">) Цилиндрический образец при </w:t>
            </w:r>
            <w:r>
              <w:rPr>
                <w:rFonts w:ascii="Arial" w:hAnsi="Arial" w:cs="Arial"/>
                <w:sz w:val="22"/>
                <w:szCs w:val="22"/>
                <w:lang w:val="en-US"/>
              </w:rPr>
              <w:t>s</w:t>
            </w:r>
            <w:r w:rsidRPr="00A27B75">
              <w:rPr>
                <w:rFonts w:ascii="Arial" w:hAnsi="Arial" w:cs="Arial"/>
                <w:sz w:val="22"/>
                <w:szCs w:val="22"/>
              </w:rPr>
              <w:t>&gt;</w:t>
            </w:r>
            <w:r>
              <w:rPr>
                <w:rFonts w:ascii="Arial" w:hAnsi="Arial" w:cs="Arial"/>
                <w:sz w:val="22"/>
                <w:szCs w:val="22"/>
              </w:rPr>
              <w:t>25</w:t>
            </w:r>
            <w:r w:rsidRPr="00A27B75">
              <w:rPr>
                <w:rFonts w:ascii="Arial" w:hAnsi="Arial" w:cs="Arial"/>
                <w:sz w:val="22"/>
                <w:szCs w:val="22"/>
              </w:rPr>
              <w:t xml:space="preserve"> мм</w:t>
            </w:r>
          </w:p>
          <w:p w14:paraId="2F0B53C3" w14:textId="13E55616" w:rsidR="00074C59" w:rsidRPr="00A27B75" w:rsidRDefault="00074C59" w:rsidP="00596D1A">
            <w:pPr>
              <w:widowControl w:val="0"/>
              <w:autoSpaceDE w:val="0"/>
              <w:autoSpaceDN w:val="0"/>
              <w:adjustRightInd w:val="0"/>
              <w:jc w:val="center"/>
              <w:rPr>
                <w:rFonts w:ascii="Arial" w:hAnsi="Arial" w:cs="Arial"/>
                <w:sz w:val="22"/>
                <w:szCs w:val="22"/>
              </w:rPr>
            </w:pPr>
            <w:r>
              <w:rPr>
                <w:rFonts w:ascii="Arial" w:hAnsi="Arial" w:cs="Arial"/>
                <w:sz w:val="22"/>
                <w:szCs w:val="22"/>
              </w:rPr>
              <w:t>(вариант 1</w:t>
            </w:r>
            <w:r w:rsidR="001E10FB">
              <w:rPr>
                <w:rFonts w:ascii="Arial" w:hAnsi="Arial" w:cs="Arial"/>
                <w:sz w:val="22"/>
                <w:szCs w:val="22"/>
              </w:rPr>
              <w:t xml:space="preserve"> </w:t>
            </w:r>
            <w:r w:rsidR="0088771F" w:rsidRPr="00881509">
              <w:rPr>
                <w:rFonts w:ascii="Arial" w:hAnsi="Arial" w:cs="Arial"/>
                <w:sz w:val="22"/>
                <w:szCs w:val="22"/>
              </w:rPr>
              <w:t xml:space="preserve">– </w:t>
            </w:r>
            <w:r w:rsidR="00D904B9" w:rsidRPr="00881509">
              <w:rPr>
                <w:rFonts w:ascii="Arial" w:hAnsi="Arial" w:cs="Arial"/>
                <w:sz w:val="22"/>
                <w:szCs w:val="22"/>
              </w:rPr>
              <w:t xml:space="preserve">для металлопродукции в состоянии поставки, кроме металлопродукции в нормализованном </w:t>
            </w:r>
            <w:r w:rsidR="00D904B9">
              <w:rPr>
                <w:rFonts w:ascii="Arial" w:hAnsi="Arial" w:cs="Arial"/>
                <w:sz w:val="22"/>
                <w:szCs w:val="22"/>
              </w:rPr>
              <w:t xml:space="preserve">состоянии </w:t>
            </w:r>
            <w:r w:rsidR="00D904B9" w:rsidRPr="00881509">
              <w:rPr>
                <w:rFonts w:ascii="Arial" w:hAnsi="Arial" w:cs="Arial"/>
                <w:sz w:val="22"/>
                <w:szCs w:val="22"/>
              </w:rPr>
              <w:t>или закаленном с отпуском</w:t>
            </w:r>
            <w:r w:rsidR="00D904B9">
              <w:rPr>
                <w:rFonts w:ascii="Arial" w:hAnsi="Arial" w:cs="Arial"/>
                <w:sz w:val="22"/>
                <w:szCs w:val="22"/>
              </w:rPr>
              <w:t>)</w:t>
            </w:r>
          </w:p>
        </w:tc>
        <w:tc>
          <w:tcPr>
            <w:tcW w:w="5106" w:type="dxa"/>
          </w:tcPr>
          <w:p w14:paraId="3455CBCB" w14:textId="3BE9810C" w:rsidR="00981C9D" w:rsidRDefault="00074C59" w:rsidP="00596D1A">
            <w:pPr>
              <w:widowControl w:val="0"/>
              <w:autoSpaceDE w:val="0"/>
              <w:autoSpaceDN w:val="0"/>
              <w:adjustRightInd w:val="0"/>
              <w:jc w:val="center"/>
              <w:rPr>
                <w:rFonts w:ascii="Arial" w:hAnsi="Arial" w:cs="Arial"/>
                <w:sz w:val="22"/>
                <w:szCs w:val="22"/>
              </w:rPr>
            </w:pPr>
            <w:r>
              <w:rPr>
                <w:rFonts w:ascii="Arial" w:hAnsi="Arial" w:cs="Arial"/>
                <w:sz w:val="22"/>
                <w:szCs w:val="22"/>
              </w:rPr>
              <w:t>г</w:t>
            </w:r>
            <w:r w:rsidRPr="00A27B75">
              <w:rPr>
                <w:rFonts w:ascii="Arial" w:hAnsi="Arial" w:cs="Arial"/>
                <w:sz w:val="22"/>
                <w:szCs w:val="22"/>
              </w:rPr>
              <w:t xml:space="preserve">) Цилиндрический образец при </w:t>
            </w:r>
            <w:r>
              <w:rPr>
                <w:rFonts w:ascii="Arial" w:hAnsi="Arial" w:cs="Arial"/>
                <w:sz w:val="22"/>
                <w:szCs w:val="22"/>
                <w:lang w:val="en-US"/>
              </w:rPr>
              <w:t>s</w:t>
            </w:r>
            <w:r w:rsidRPr="00A27B75">
              <w:rPr>
                <w:rFonts w:ascii="Arial" w:hAnsi="Arial" w:cs="Arial"/>
                <w:sz w:val="22"/>
                <w:szCs w:val="22"/>
              </w:rPr>
              <w:t>&gt;25 мм</w:t>
            </w:r>
          </w:p>
          <w:p w14:paraId="60991F8C" w14:textId="5C89C385" w:rsidR="00074C59" w:rsidRPr="00A27B75" w:rsidRDefault="00074C59" w:rsidP="00596D1A">
            <w:pPr>
              <w:widowControl w:val="0"/>
              <w:autoSpaceDE w:val="0"/>
              <w:autoSpaceDN w:val="0"/>
              <w:adjustRightInd w:val="0"/>
              <w:jc w:val="center"/>
              <w:rPr>
                <w:rFonts w:ascii="Arial" w:hAnsi="Arial" w:cs="Arial"/>
                <w:sz w:val="22"/>
                <w:szCs w:val="22"/>
              </w:rPr>
            </w:pPr>
            <w:r>
              <w:rPr>
                <w:rFonts w:ascii="Arial" w:hAnsi="Arial" w:cs="Arial"/>
                <w:sz w:val="22"/>
                <w:szCs w:val="22"/>
              </w:rPr>
              <w:t>(вариант 2</w:t>
            </w:r>
            <w:r w:rsidR="001E10FB">
              <w:rPr>
                <w:rFonts w:ascii="Arial" w:hAnsi="Arial" w:cs="Arial"/>
                <w:sz w:val="22"/>
                <w:szCs w:val="22"/>
              </w:rPr>
              <w:t>)</w:t>
            </w:r>
          </w:p>
        </w:tc>
      </w:tr>
      <w:tr w:rsidR="00074C59" w:rsidRPr="00A27B75" w14:paraId="2B2769AB" w14:textId="77777777" w:rsidTr="004231FB">
        <w:tc>
          <w:tcPr>
            <w:tcW w:w="9921" w:type="dxa"/>
            <w:gridSpan w:val="2"/>
          </w:tcPr>
          <w:p w14:paraId="066E6A7D" w14:textId="77777777" w:rsidR="00074C59" w:rsidRPr="00A1055F" w:rsidRDefault="00074C59" w:rsidP="00074C59">
            <w:pPr>
              <w:widowControl w:val="0"/>
              <w:autoSpaceDE w:val="0"/>
              <w:autoSpaceDN w:val="0"/>
              <w:adjustRightInd w:val="0"/>
              <w:ind w:left="2552" w:hanging="1832"/>
              <w:jc w:val="center"/>
              <w:rPr>
                <w:rFonts w:ascii="Arial" w:hAnsi="Arial" w:cs="Arial"/>
                <w:sz w:val="22"/>
                <w:szCs w:val="22"/>
              </w:rPr>
            </w:pPr>
          </w:p>
          <w:p w14:paraId="295D5D81" w14:textId="6CF34B7F" w:rsidR="00074C59" w:rsidRDefault="00074C59" w:rsidP="00074C59">
            <w:pPr>
              <w:widowControl w:val="0"/>
              <w:autoSpaceDE w:val="0"/>
              <w:autoSpaceDN w:val="0"/>
              <w:adjustRightInd w:val="0"/>
              <w:ind w:left="2552" w:hanging="1832"/>
              <w:jc w:val="center"/>
              <w:rPr>
                <w:rFonts w:ascii="Arial" w:hAnsi="Arial" w:cs="Arial"/>
                <w:sz w:val="22"/>
                <w:szCs w:val="22"/>
              </w:rPr>
            </w:pPr>
            <w:r>
              <w:rPr>
                <w:rFonts w:ascii="Arial" w:hAnsi="Arial" w:cs="Arial"/>
                <w:sz w:val="22"/>
                <w:szCs w:val="22"/>
                <w:lang w:val="en-US"/>
              </w:rPr>
              <w:t>s</w:t>
            </w:r>
            <w:r>
              <w:rPr>
                <w:rFonts w:ascii="Arial" w:hAnsi="Arial" w:cs="Arial"/>
                <w:sz w:val="22"/>
                <w:szCs w:val="22"/>
              </w:rPr>
              <w:t xml:space="preserve"> – размер проката шестигранного сечения под ключ</w:t>
            </w:r>
          </w:p>
          <w:p w14:paraId="2F411C32" w14:textId="63A03EDE" w:rsidR="00074C59" w:rsidRDefault="00074C59" w:rsidP="00074C59">
            <w:pPr>
              <w:widowControl w:val="0"/>
              <w:autoSpaceDE w:val="0"/>
              <w:autoSpaceDN w:val="0"/>
              <w:adjustRightInd w:val="0"/>
              <w:ind w:left="2552" w:hanging="1832"/>
              <w:jc w:val="center"/>
              <w:rPr>
                <w:rFonts w:ascii="Arial" w:hAnsi="Arial" w:cs="Arial"/>
                <w:sz w:val="16"/>
                <w:szCs w:val="16"/>
              </w:rPr>
            </w:pPr>
          </w:p>
          <w:p w14:paraId="1598C7DB" w14:textId="77777777" w:rsidR="00074C59" w:rsidRPr="00CA0B27" w:rsidRDefault="00074C59" w:rsidP="00074C59">
            <w:pPr>
              <w:widowControl w:val="0"/>
              <w:autoSpaceDE w:val="0"/>
              <w:autoSpaceDN w:val="0"/>
              <w:adjustRightInd w:val="0"/>
              <w:ind w:left="2552" w:hanging="1832"/>
              <w:jc w:val="center"/>
              <w:rPr>
                <w:rFonts w:ascii="Arial" w:hAnsi="Arial" w:cs="Arial"/>
                <w:sz w:val="16"/>
                <w:szCs w:val="16"/>
              </w:rPr>
            </w:pPr>
          </w:p>
          <w:p w14:paraId="289304AF" w14:textId="63891D8E" w:rsidR="00074C59" w:rsidRPr="00811787" w:rsidRDefault="00074C59" w:rsidP="00074C59">
            <w:pPr>
              <w:widowControl w:val="0"/>
              <w:autoSpaceDE w:val="0"/>
              <w:autoSpaceDN w:val="0"/>
              <w:adjustRightInd w:val="0"/>
              <w:ind w:left="1738" w:hanging="1417"/>
              <w:rPr>
                <w:rFonts w:ascii="Arial" w:hAnsi="Arial" w:cs="Arial"/>
                <w:sz w:val="22"/>
                <w:szCs w:val="22"/>
              </w:rPr>
            </w:pPr>
            <w:r w:rsidRPr="00A27B75">
              <w:rPr>
                <w:rFonts w:ascii="Arial" w:hAnsi="Arial" w:cs="Arial"/>
                <w:sz w:val="22"/>
                <w:szCs w:val="22"/>
              </w:rPr>
              <w:t>Рисунок Б.</w:t>
            </w:r>
            <w:r>
              <w:rPr>
                <w:rFonts w:ascii="Arial" w:hAnsi="Arial" w:cs="Arial"/>
                <w:sz w:val="22"/>
                <w:szCs w:val="22"/>
              </w:rPr>
              <w:t>3</w:t>
            </w:r>
            <w:r w:rsidRPr="00A27B75">
              <w:rPr>
                <w:rFonts w:ascii="Arial" w:hAnsi="Arial" w:cs="Arial"/>
                <w:sz w:val="22"/>
                <w:szCs w:val="22"/>
              </w:rPr>
              <w:t xml:space="preserve"> – Сортовой прокат шестигранного сечения. Место вырезки заготовок для </w:t>
            </w:r>
            <w:r>
              <w:rPr>
                <w:rFonts w:ascii="Arial" w:hAnsi="Arial" w:cs="Arial"/>
                <w:sz w:val="22"/>
                <w:szCs w:val="22"/>
              </w:rPr>
              <w:t>о</w:t>
            </w:r>
            <w:r w:rsidRPr="00A27B75">
              <w:rPr>
                <w:rFonts w:ascii="Arial" w:hAnsi="Arial" w:cs="Arial"/>
                <w:sz w:val="22"/>
                <w:szCs w:val="22"/>
              </w:rPr>
              <w:t xml:space="preserve">бразцов (образцов) для </w:t>
            </w:r>
            <w:r>
              <w:rPr>
                <w:rFonts w:ascii="Arial" w:hAnsi="Arial" w:cs="Arial"/>
                <w:sz w:val="22"/>
                <w:szCs w:val="22"/>
              </w:rPr>
              <w:t xml:space="preserve">проведения </w:t>
            </w:r>
            <w:r w:rsidRPr="00A27B75">
              <w:rPr>
                <w:rFonts w:ascii="Arial" w:hAnsi="Arial" w:cs="Arial"/>
                <w:sz w:val="22"/>
                <w:szCs w:val="22"/>
              </w:rPr>
              <w:t>испытаний на растяжение (Б.</w:t>
            </w:r>
            <w:r w:rsidRPr="00513EE4">
              <w:rPr>
                <w:rFonts w:ascii="Arial" w:hAnsi="Arial" w:cs="Arial"/>
                <w:sz w:val="22"/>
                <w:szCs w:val="22"/>
              </w:rPr>
              <w:t>3</w:t>
            </w:r>
            <w:r w:rsidRPr="00A27B75">
              <w:rPr>
                <w:rFonts w:ascii="Arial" w:hAnsi="Arial" w:cs="Arial"/>
                <w:sz w:val="22"/>
                <w:szCs w:val="22"/>
              </w:rPr>
              <w:t>.1)</w:t>
            </w:r>
          </w:p>
        </w:tc>
      </w:tr>
    </w:tbl>
    <w:p w14:paraId="021CD329" w14:textId="29711EB8" w:rsidR="006F3C40" w:rsidRDefault="006F3C40" w:rsidP="006F3C40">
      <w:pPr>
        <w:widowControl w:val="0"/>
        <w:autoSpaceDE w:val="0"/>
        <w:autoSpaceDN w:val="0"/>
        <w:adjustRightInd w:val="0"/>
        <w:ind w:firstLine="720"/>
        <w:rPr>
          <w:rFonts w:ascii="Arial" w:hAnsi="Arial" w:cs="Arial"/>
          <w:sz w:val="22"/>
          <w:szCs w:val="22"/>
        </w:rPr>
      </w:pPr>
    </w:p>
    <w:p w14:paraId="73B4505B" w14:textId="677BB941" w:rsidR="00AC36F0" w:rsidRDefault="00AC36F0" w:rsidP="006F3C40">
      <w:pPr>
        <w:widowControl w:val="0"/>
        <w:autoSpaceDE w:val="0"/>
        <w:autoSpaceDN w:val="0"/>
        <w:adjustRightInd w:val="0"/>
        <w:ind w:firstLine="720"/>
        <w:rPr>
          <w:rFonts w:ascii="Arial" w:hAnsi="Arial" w:cs="Arial"/>
          <w:sz w:val="22"/>
          <w:szCs w:val="22"/>
        </w:rPr>
      </w:pPr>
    </w:p>
    <w:p w14:paraId="7BDD7FFD" w14:textId="7B8411FB" w:rsidR="00074C59" w:rsidRDefault="00074C59" w:rsidP="006F3C40">
      <w:pPr>
        <w:widowControl w:val="0"/>
        <w:autoSpaceDE w:val="0"/>
        <w:autoSpaceDN w:val="0"/>
        <w:adjustRightInd w:val="0"/>
        <w:ind w:firstLine="720"/>
        <w:rPr>
          <w:rFonts w:ascii="Arial" w:hAnsi="Arial" w:cs="Arial"/>
          <w:sz w:val="22"/>
          <w:szCs w:val="22"/>
        </w:rPr>
      </w:pPr>
    </w:p>
    <w:p w14:paraId="14B2BACE" w14:textId="27B5249D" w:rsidR="00074C59" w:rsidRDefault="00074C59" w:rsidP="006F3C40">
      <w:pPr>
        <w:widowControl w:val="0"/>
        <w:autoSpaceDE w:val="0"/>
        <w:autoSpaceDN w:val="0"/>
        <w:adjustRightInd w:val="0"/>
        <w:ind w:firstLine="720"/>
        <w:rPr>
          <w:rFonts w:ascii="Arial" w:hAnsi="Arial" w:cs="Arial"/>
          <w:sz w:val="22"/>
          <w:szCs w:val="22"/>
        </w:rPr>
      </w:pPr>
    </w:p>
    <w:p w14:paraId="6B4A6237" w14:textId="77777777" w:rsidR="00074C59" w:rsidRDefault="00074C59" w:rsidP="006F3C40">
      <w:pPr>
        <w:widowControl w:val="0"/>
        <w:autoSpaceDE w:val="0"/>
        <w:autoSpaceDN w:val="0"/>
        <w:adjustRightInd w:val="0"/>
        <w:ind w:firstLine="720"/>
        <w:rPr>
          <w:rFonts w:ascii="Arial" w:hAnsi="Arial" w:cs="Arial"/>
          <w:sz w:val="22"/>
          <w:szCs w:val="22"/>
        </w:rPr>
      </w:pPr>
    </w:p>
    <w:p w14:paraId="65F63C20" w14:textId="77777777" w:rsidR="00796D85" w:rsidRPr="00A27B75" w:rsidRDefault="00796D85" w:rsidP="006F3C40">
      <w:pPr>
        <w:widowControl w:val="0"/>
        <w:autoSpaceDE w:val="0"/>
        <w:autoSpaceDN w:val="0"/>
        <w:adjustRightInd w:val="0"/>
        <w:ind w:firstLine="720"/>
        <w:rPr>
          <w:rFonts w:ascii="Arial" w:hAnsi="Arial" w:cs="Arial"/>
          <w:sz w:val="22"/>
          <w:szCs w:val="22"/>
        </w:rPr>
      </w:pPr>
    </w:p>
    <w:tbl>
      <w:tblPr>
        <w:tblStyle w:val="af5"/>
        <w:tblW w:w="0" w:type="auto"/>
        <w:tblLook w:val="01E0" w:firstRow="1" w:lastRow="1" w:firstColumn="1" w:lastColumn="1" w:noHBand="0" w:noVBand="0"/>
      </w:tblPr>
      <w:tblGrid>
        <w:gridCol w:w="4951"/>
        <w:gridCol w:w="4970"/>
      </w:tblGrid>
      <w:tr w:rsidR="00AC36F0" w:rsidRPr="00A27B75" w14:paraId="41990BF2" w14:textId="77777777" w:rsidTr="00F8359F">
        <w:tc>
          <w:tcPr>
            <w:tcW w:w="5108" w:type="dxa"/>
            <w:tcBorders>
              <w:top w:val="nil"/>
              <w:left w:val="nil"/>
              <w:bottom w:val="nil"/>
              <w:right w:val="nil"/>
            </w:tcBorders>
            <w:vAlign w:val="center"/>
          </w:tcPr>
          <w:p w14:paraId="0F51F1D4" w14:textId="4BAC7B16" w:rsidR="00811787" w:rsidRPr="00A27B75" w:rsidRDefault="00811787" w:rsidP="00B94C1B">
            <w:pPr>
              <w:widowControl w:val="0"/>
              <w:autoSpaceDE w:val="0"/>
              <w:autoSpaceDN w:val="0"/>
              <w:adjustRightInd w:val="0"/>
              <w:jc w:val="center"/>
              <w:rPr>
                <w:rFonts w:ascii="Arial" w:hAnsi="Arial" w:cs="Arial"/>
                <w:sz w:val="22"/>
                <w:szCs w:val="22"/>
              </w:rPr>
            </w:pPr>
          </w:p>
          <w:p w14:paraId="55B70D35" w14:textId="7A8A54E6" w:rsidR="00811787" w:rsidRPr="00A27B75" w:rsidRDefault="008B53B3" w:rsidP="00B94C1B">
            <w:pPr>
              <w:widowControl w:val="0"/>
              <w:autoSpaceDE w:val="0"/>
              <w:autoSpaceDN w:val="0"/>
              <w:adjustRightInd w:val="0"/>
              <w:jc w:val="center"/>
              <w:rPr>
                <w:rFonts w:ascii="Arial" w:hAnsi="Arial" w:cs="Arial"/>
                <w:sz w:val="22"/>
                <w:szCs w:val="22"/>
              </w:rPr>
            </w:pPr>
            <w:r>
              <w:rPr>
                <w:noProof/>
              </w:rPr>
              <w:drawing>
                <wp:inline distT="0" distB="0" distL="0" distR="0" wp14:anchorId="11FEA1CA" wp14:editId="3BCE37C1">
                  <wp:extent cx="2719346" cy="2661877"/>
                  <wp:effectExtent l="0" t="0" r="5080" b="571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5169" cy="2677365"/>
                          </a:xfrm>
                          <a:prstGeom prst="rect">
                            <a:avLst/>
                          </a:prstGeom>
                          <a:noFill/>
                          <a:ln>
                            <a:noFill/>
                          </a:ln>
                        </pic:spPr>
                      </pic:pic>
                    </a:graphicData>
                  </a:graphic>
                </wp:inline>
              </w:drawing>
            </w:r>
          </w:p>
        </w:tc>
        <w:tc>
          <w:tcPr>
            <w:tcW w:w="5098" w:type="dxa"/>
            <w:tcBorders>
              <w:top w:val="nil"/>
              <w:left w:val="nil"/>
              <w:bottom w:val="nil"/>
              <w:right w:val="nil"/>
            </w:tcBorders>
            <w:vAlign w:val="center"/>
          </w:tcPr>
          <w:p w14:paraId="6A82971F" w14:textId="40FBE72D" w:rsidR="00811787" w:rsidRPr="00A27B75" w:rsidRDefault="00811787" w:rsidP="00B94C1B">
            <w:pPr>
              <w:widowControl w:val="0"/>
              <w:autoSpaceDE w:val="0"/>
              <w:autoSpaceDN w:val="0"/>
              <w:adjustRightInd w:val="0"/>
              <w:jc w:val="center"/>
              <w:rPr>
                <w:rFonts w:ascii="Arial" w:hAnsi="Arial" w:cs="Arial"/>
                <w:sz w:val="22"/>
                <w:szCs w:val="22"/>
              </w:rPr>
            </w:pPr>
          </w:p>
          <w:p w14:paraId="2EEC7D8B" w14:textId="3EBC2F53" w:rsidR="00811787" w:rsidRPr="00A27B75" w:rsidRDefault="00AC36F0" w:rsidP="00B94C1B">
            <w:pPr>
              <w:widowControl w:val="0"/>
              <w:autoSpaceDE w:val="0"/>
              <w:autoSpaceDN w:val="0"/>
              <w:adjustRightInd w:val="0"/>
              <w:jc w:val="center"/>
              <w:rPr>
                <w:rFonts w:ascii="Arial" w:hAnsi="Arial" w:cs="Arial"/>
                <w:sz w:val="22"/>
                <w:szCs w:val="22"/>
              </w:rPr>
            </w:pPr>
            <w:r>
              <w:rPr>
                <w:noProof/>
              </w:rPr>
              <w:drawing>
                <wp:inline distT="0" distB="0" distL="0" distR="0" wp14:anchorId="5C39570F" wp14:editId="3D80A822">
                  <wp:extent cx="2571750" cy="266929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5163" cy="2672842"/>
                          </a:xfrm>
                          <a:prstGeom prst="rect">
                            <a:avLst/>
                          </a:prstGeom>
                          <a:noFill/>
                          <a:ln>
                            <a:noFill/>
                          </a:ln>
                        </pic:spPr>
                      </pic:pic>
                    </a:graphicData>
                  </a:graphic>
                </wp:inline>
              </w:drawing>
            </w:r>
          </w:p>
        </w:tc>
      </w:tr>
      <w:tr w:rsidR="00AC36F0" w:rsidRPr="00A27B75" w14:paraId="06F84177" w14:textId="77777777" w:rsidTr="00F8359F">
        <w:tc>
          <w:tcPr>
            <w:tcW w:w="5108" w:type="dxa"/>
            <w:tcBorders>
              <w:top w:val="nil"/>
              <w:left w:val="nil"/>
              <w:bottom w:val="nil"/>
              <w:right w:val="nil"/>
            </w:tcBorders>
            <w:hideMark/>
          </w:tcPr>
          <w:p w14:paraId="513BA056" w14:textId="06AB1235" w:rsidR="00811787" w:rsidRDefault="002F4E24" w:rsidP="00596D1A">
            <w:pPr>
              <w:widowControl w:val="0"/>
              <w:autoSpaceDE w:val="0"/>
              <w:autoSpaceDN w:val="0"/>
              <w:adjustRightInd w:val="0"/>
              <w:jc w:val="center"/>
              <w:rPr>
                <w:rFonts w:ascii="Arial" w:hAnsi="Arial" w:cs="Arial"/>
                <w:sz w:val="22"/>
                <w:szCs w:val="22"/>
              </w:rPr>
            </w:pPr>
            <w:r>
              <w:rPr>
                <w:rFonts w:ascii="Arial" w:hAnsi="Arial" w:cs="Arial"/>
                <w:sz w:val="22"/>
                <w:szCs w:val="22"/>
              </w:rPr>
              <w:t>а</w:t>
            </w:r>
            <w:r w:rsidR="00811787" w:rsidRPr="00A27B75">
              <w:rPr>
                <w:rFonts w:ascii="Arial" w:hAnsi="Arial" w:cs="Arial"/>
                <w:sz w:val="22"/>
                <w:szCs w:val="22"/>
                <w:lang w:val="en-US"/>
              </w:rPr>
              <w:t xml:space="preserve">) </w:t>
            </w:r>
            <w:r w:rsidR="00811787" w:rsidRPr="00A27B75">
              <w:rPr>
                <w:rFonts w:ascii="Arial" w:hAnsi="Arial" w:cs="Arial"/>
                <w:caps/>
                <w:sz w:val="22"/>
                <w:szCs w:val="22"/>
              </w:rPr>
              <w:t>п</w:t>
            </w:r>
            <w:r w:rsidR="00811787" w:rsidRPr="00A27B75">
              <w:rPr>
                <w:rFonts w:ascii="Arial" w:hAnsi="Arial" w:cs="Arial"/>
                <w:sz w:val="22"/>
                <w:szCs w:val="22"/>
              </w:rPr>
              <w:t xml:space="preserve">ри </w:t>
            </w:r>
            <w:r w:rsidR="00513EE4">
              <w:rPr>
                <w:rFonts w:ascii="Arial" w:hAnsi="Arial" w:cs="Arial"/>
                <w:sz w:val="22"/>
                <w:szCs w:val="22"/>
                <w:lang w:val="en-US"/>
              </w:rPr>
              <w:t>s</w:t>
            </w:r>
            <w:r w:rsidR="00811787" w:rsidRPr="00A27B75">
              <w:rPr>
                <w:rFonts w:ascii="Arial" w:hAnsi="Arial" w:cs="Arial"/>
                <w:sz w:val="22"/>
                <w:szCs w:val="22"/>
              </w:rPr>
              <w:sym w:font="Symbol" w:char="F0A3"/>
            </w:r>
            <w:r w:rsidR="00811787" w:rsidRPr="00A27B75">
              <w:rPr>
                <w:rFonts w:ascii="Arial" w:hAnsi="Arial" w:cs="Arial"/>
                <w:sz w:val="22"/>
                <w:szCs w:val="22"/>
              </w:rPr>
              <w:t>25 мм</w:t>
            </w:r>
          </w:p>
          <w:p w14:paraId="6BE6200B" w14:textId="77777777" w:rsidR="00C667CE" w:rsidRDefault="00C667CE" w:rsidP="00596D1A">
            <w:pPr>
              <w:widowControl w:val="0"/>
              <w:autoSpaceDE w:val="0"/>
              <w:autoSpaceDN w:val="0"/>
              <w:adjustRightInd w:val="0"/>
              <w:ind w:firstLine="1560"/>
              <w:jc w:val="center"/>
              <w:rPr>
                <w:rFonts w:ascii="Arial" w:hAnsi="Arial" w:cs="Arial"/>
                <w:sz w:val="22"/>
                <w:szCs w:val="22"/>
              </w:rPr>
            </w:pPr>
          </w:p>
          <w:p w14:paraId="276C2393" w14:textId="6B37A82C" w:rsidR="00AC36F0" w:rsidRPr="00A27B75" w:rsidRDefault="00AC36F0" w:rsidP="00596D1A">
            <w:pPr>
              <w:widowControl w:val="0"/>
              <w:autoSpaceDE w:val="0"/>
              <w:autoSpaceDN w:val="0"/>
              <w:adjustRightInd w:val="0"/>
              <w:ind w:firstLine="1560"/>
              <w:jc w:val="center"/>
              <w:rPr>
                <w:rFonts w:ascii="Arial" w:hAnsi="Arial" w:cs="Arial"/>
                <w:sz w:val="22"/>
                <w:szCs w:val="22"/>
              </w:rPr>
            </w:pPr>
          </w:p>
        </w:tc>
        <w:tc>
          <w:tcPr>
            <w:tcW w:w="5098" w:type="dxa"/>
            <w:tcBorders>
              <w:top w:val="nil"/>
              <w:left w:val="nil"/>
              <w:bottom w:val="nil"/>
              <w:right w:val="nil"/>
            </w:tcBorders>
            <w:hideMark/>
          </w:tcPr>
          <w:p w14:paraId="00D08F83" w14:textId="2C1EA9A6" w:rsidR="00981C9D" w:rsidRDefault="002F4E24" w:rsidP="00596D1A">
            <w:pPr>
              <w:widowControl w:val="0"/>
              <w:autoSpaceDE w:val="0"/>
              <w:autoSpaceDN w:val="0"/>
              <w:adjustRightInd w:val="0"/>
              <w:ind w:firstLine="540"/>
              <w:jc w:val="center"/>
              <w:rPr>
                <w:rFonts w:ascii="Arial" w:hAnsi="Arial" w:cs="Arial"/>
                <w:sz w:val="22"/>
                <w:szCs w:val="22"/>
              </w:rPr>
            </w:pPr>
            <w:r>
              <w:rPr>
                <w:rFonts w:ascii="Arial" w:hAnsi="Arial" w:cs="Arial"/>
                <w:sz w:val="22"/>
                <w:szCs w:val="22"/>
              </w:rPr>
              <w:t>б</w:t>
            </w:r>
            <w:r w:rsidR="00811787" w:rsidRPr="00981C9D">
              <w:rPr>
                <w:rFonts w:ascii="Arial" w:hAnsi="Arial" w:cs="Arial"/>
                <w:sz w:val="22"/>
                <w:szCs w:val="22"/>
              </w:rPr>
              <w:t>)</w:t>
            </w:r>
            <w:r w:rsidR="00811787" w:rsidRPr="00A27B75">
              <w:rPr>
                <w:rFonts w:ascii="Arial" w:hAnsi="Arial" w:cs="Arial"/>
                <w:sz w:val="22"/>
                <w:szCs w:val="22"/>
              </w:rPr>
              <w:t xml:space="preserve"> При </w:t>
            </w:r>
            <w:r w:rsidR="00981C9D">
              <w:rPr>
                <w:rFonts w:ascii="Arial" w:hAnsi="Arial" w:cs="Arial"/>
                <w:sz w:val="22"/>
                <w:szCs w:val="22"/>
                <w:lang w:val="en-US"/>
              </w:rPr>
              <w:t>s</w:t>
            </w:r>
            <w:r w:rsidR="00981C9D" w:rsidRPr="00981C9D">
              <w:rPr>
                <w:rFonts w:ascii="Arial" w:hAnsi="Arial" w:cs="Arial"/>
                <w:sz w:val="22"/>
                <w:szCs w:val="22"/>
              </w:rPr>
              <w:t>&gt;</w:t>
            </w:r>
            <w:r w:rsidR="00981C9D" w:rsidRPr="00A27B75">
              <w:rPr>
                <w:rFonts w:ascii="Arial" w:hAnsi="Arial" w:cs="Arial"/>
                <w:sz w:val="22"/>
                <w:szCs w:val="22"/>
              </w:rPr>
              <w:t>25 мм</w:t>
            </w:r>
            <w:r w:rsidR="00981C9D">
              <w:rPr>
                <w:rFonts w:ascii="Arial" w:hAnsi="Arial" w:cs="Arial"/>
                <w:sz w:val="22"/>
                <w:szCs w:val="22"/>
              </w:rPr>
              <w:t xml:space="preserve"> (вариант 1</w:t>
            </w:r>
            <w:r w:rsidR="001E10FB">
              <w:rPr>
                <w:rFonts w:ascii="Arial" w:hAnsi="Arial" w:cs="Arial"/>
                <w:sz w:val="22"/>
                <w:szCs w:val="22"/>
              </w:rPr>
              <w:t>)</w:t>
            </w:r>
          </w:p>
          <w:p w14:paraId="7A9D7E03" w14:textId="64F75DA6" w:rsidR="00AC36F0" w:rsidRPr="00A27B75" w:rsidRDefault="00AC36F0" w:rsidP="00596D1A">
            <w:pPr>
              <w:widowControl w:val="0"/>
              <w:autoSpaceDE w:val="0"/>
              <w:autoSpaceDN w:val="0"/>
              <w:adjustRightInd w:val="0"/>
              <w:ind w:firstLine="1168"/>
              <w:jc w:val="center"/>
              <w:rPr>
                <w:rFonts w:ascii="Arial" w:hAnsi="Arial" w:cs="Arial"/>
                <w:sz w:val="22"/>
                <w:szCs w:val="22"/>
              </w:rPr>
            </w:pPr>
          </w:p>
        </w:tc>
      </w:tr>
      <w:tr w:rsidR="00AC36F0" w:rsidRPr="00A27B75" w14:paraId="5969B4E4" w14:textId="77777777" w:rsidTr="00F8359F">
        <w:tc>
          <w:tcPr>
            <w:tcW w:w="5108" w:type="dxa"/>
            <w:tcBorders>
              <w:top w:val="nil"/>
              <w:left w:val="nil"/>
              <w:bottom w:val="nil"/>
              <w:right w:val="nil"/>
            </w:tcBorders>
            <w:vAlign w:val="center"/>
            <w:hideMark/>
          </w:tcPr>
          <w:p w14:paraId="7CF415D1" w14:textId="6A9BFDA6" w:rsidR="00811787" w:rsidRPr="00A27B75" w:rsidRDefault="001E10FB" w:rsidP="00B94C1B">
            <w:pPr>
              <w:widowControl w:val="0"/>
              <w:autoSpaceDE w:val="0"/>
              <w:autoSpaceDN w:val="0"/>
              <w:adjustRightInd w:val="0"/>
              <w:ind w:left="142"/>
              <w:jc w:val="center"/>
              <w:rPr>
                <w:rFonts w:ascii="Arial" w:hAnsi="Arial" w:cs="Arial"/>
                <w:sz w:val="22"/>
                <w:szCs w:val="22"/>
              </w:rPr>
            </w:pPr>
            <w:r>
              <w:rPr>
                <w:noProof/>
              </w:rPr>
              <w:drawing>
                <wp:inline distT="0" distB="0" distL="0" distR="0" wp14:anchorId="7D5ECBFA" wp14:editId="38C42DA2">
                  <wp:extent cx="2493683" cy="2878372"/>
                  <wp:effectExtent l="0" t="0" r="190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2856" cy="2888960"/>
                          </a:xfrm>
                          <a:prstGeom prst="rect">
                            <a:avLst/>
                          </a:prstGeom>
                          <a:noFill/>
                          <a:ln>
                            <a:noFill/>
                          </a:ln>
                        </pic:spPr>
                      </pic:pic>
                    </a:graphicData>
                  </a:graphic>
                </wp:inline>
              </w:drawing>
            </w:r>
          </w:p>
        </w:tc>
        <w:tc>
          <w:tcPr>
            <w:tcW w:w="5098" w:type="dxa"/>
            <w:tcBorders>
              <w:top w:val="nil"/>
              <w:left w:val="nil"/>
              <w:bottom w:val="nil"/>
              <w:right w:val="nil"/>
            </w:tcBorders>
            <w:vAlign w:val="bottom"/>
          </w:tcPr>
          <w:p w14:paraId="3AF5FDD8" w14:textId="56A927B1" w:rsidR="00811787" w:rsidRPr="00A27B75" w:rsidRDefault="001E10FB" w:rsidP="00B94C1B">
            <w:pPr>
              <w:widowControl w:val="0"/>
              <w:autoSpaceDE w:val="0"/>
              <w:autoSpaceDN w:val="0"/>
              <w:adjustRightInd w:val="0"/>
              <w:jc w:val="center"/>
              <w:rPr>
                <w:rFonts w:ascii="Arial" w:hAnsi="Arial" w:cs="Arial"/>
                <w:sz w:val="22"/>
                <w:szCs w:val="22"/>
              </w:rPr>
            </w:pPr>
            <w:r>
              <w:rPr>
                <w:noProof/>
              </w:rPr>
              <w:drawing>
                <wp:inline distT="0" distB="0" distL="0" distR="0" wp14:anchorId="32649A20" wp14:editId="58799BE2">
                  <wp:extent cx="2790629" cy="30294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5156" cy="3034390"/>
                          </a:xfrm>
                          <a:prstGeom prst="rect">
                            <a:avLst/>
                          </a:prstGeom>
                          <a:noFill/>
                          <a:ln>
                            <a:noFill/>
                          </a:ln>
                        </pic:spPr>
                      </pic:pic>
                    </a:graphicData>
                  </a:graphic>
                </wp:inline>
              </w:drawing>
            </w:r>
          </w:p>
          <w:p w14:paraId="0A181852" w14:textId="315222E8" w:rsidR="00811787" w:rsidRPr="00A27B75" w:rsidRDefault="00811787" w:rsidP="00B94C1B">
            <w:pPr>
              <w:widowControl w:val="0"/>
              <w:autoSpaceDE w:val="0"/>
              <w:autoSpaceDN w:val="0"/>
              <w:adjustRightInd w:val="0"/>
              <w:jc w:val="center"/>
              <w:rPr>
                <w:rFonts w:ascii="Arial" w:hAnsi="Arial" w:cs="Arial"/>
                <w:sz w:val="22"/>
                <w:szCs w:val="22"/>
              </w:rPr>
            </w:pPr>
          </w:p>
        </w:tc>
      </w:tr>
      <w:tr w:rsidR="00AC36F0" w:rsidRPr="00A27B75" w14:paraId="316954EA" w14:textId="77777777" w:rsidTr="00F8359F">
        <w:tc>
          <w:tcPr>
            <w:tcW w:w="5108" w:type="dxa"/>
            <w:tcBorders>
              <w:top w:val="nil"/>
              <w:left w:val="nil"/>
              <w:bottom w:val="nil"/>
              <w:right w:val="nil"/>
            </w:tcBorders>
            <w:hideMark/>
          </w:tcPr>
          <w:p w14:paraId="12986A18" w14:textId="19E3315D" w:rsidR="0088771F" w:rsidRDefault="002F4E24" w:rsidP="00596D1A">
            <w:pPr>
              <w:widowControl w:val="0"/>
              <w:autoSpaceDE w:val="0"/>
              <w:autoSpaceDN w:val="0"/>
              <w:adjustRightInd w:val="0"/>
              <w:jc w:val="center"/>
              <w:rPr>
                <w:rFonts w:ascii="Arial" w:hAnsi="Arial" w:cs="Arial"/>
                <w:sz w:val="22"/>
                <w:szCs w:val="22"/>
              </w:rPr>
            </w:pPr>
            <w:r>
              <w:rPr>
                <w:rFonts w:ascii="Arial" w:hAnsi="Arial" w:cs="Arial"/>
                <w:sz w:val="22"/>
                <w:szCs w:val="22"/>
              </w:rPr>
              <w:t>в</w:t>
            </w:r>
            <w:r w:rsidR="00811787" w:rsidRPr="00A27B75">
              <w:rPr>
                <w:rFonts w:ascii="Arial" w:hAnsi="Arial" w:cs="Arial"/>
                <w:sz w:val="22"/>
                <w:szCs w:val="22"/>
              </w:rPr>
              <w:t xml:space="preserve">) </w:t>
            </w:r>
            <w:r w:rsidR="00811787" w:rsidRPr="00A27B75">
              <w:rPr>
                <w:rFonts w:ascii="Arial" w:hAnsi="Arial" w:cs="Arial"/>
                <w:caps/>
                <w:sz w:val="22"/>
                <w:szCs w:val="22"/>
              </w:rPr>
              <w:t>п</w:t>
            </w:r>
            <w:r w:rsidR="00811787" w:rsidRPr="00A27B75">
              <w:rPr>
                <w:rFonts w:ascii="Arial" w:hAnsi="Arial" w:cs="Arial"/>
                <w:sz w:val="22"/>
                <w:szCs w:val="22"/>
              </w:rPr>
              <w:t xml:space="preserve">ри </w:t>
            </w:r>
            <w:r w:rsidR="00513EE4">
              <w:rPr>
                <w:rFonts w:ascii="Arial" w:hAnsi="Arial" w:cs="Arial"/>
                <w:sz w:val="22"/>
                <w:szCs w:val="22"/>
                <w:lang w:val="en-US"/>
              </w:rPr>
              <w:t>s</w:t>
            </w:r>
            <w:r w:rsidR="00811787" w:rsidRPr="00981C9D">
              <w:rPr>
                <w:rFonts w:ascii="Arial" w:hAnsi="Arial" w:cs="Arial"/>
                <w:sz w:val="22"/>
                <w:szCs w:val="22"/>
              </w:rPr>
              <w:t>&gt;</w:t>
            </w:r>
            <w:r w:rsidR="00811787" w:rsidRPr="00A27B75">
              <w:rPr>
                <w:rFonts w:ascii="Arial" w:hAnsi="Arial" w:cs="Arial"/>
                <w:sz w:val="22"/>
                <w:szCs w:val="22"/>
              </w:rPr>
              <w:t>25 мм</w:t>
            </w:r>
          </w:p>
          <w:p w14:paraId="474D6405" w14:textId="284EC9CA" w:rsidR="00F8359F" w:rsidRPr="00A27B75" w:rsidRDefault="00981C9D" w:rsidP="00596D1A">
            <w:pPr>
              <w:widowControl w:val="0"/>
              <w:autoSpaceDE w:val="0"/>
              <w:autoSpaceDN w:val="0"/>
              <w:adjustRightInd w:val="0"/>
              <w:jc w:val="center"/>
              <w:rPr>
                <w:rFonts w:ascii="Arial" w:hAnsi="Arial" w:cs="Arial"/>
                <w:sz w:val="22"/>
                <w:szCs w:val="22"/>
              </w:rPr>
            </w:pPr>
            <w:r>
              <w:rPr>
                <w:rFonts w:ascii="Arial" w:hAnsi="Arial" w:cs="Arial"/>
                <w:sz w:val="22"/>
                <w:szCs w:val="22"/>
              </w:rPr>
              <w:t>(вариант 2</w:t>
            </w:r>
            <w:r w:rsidR="00D904B9">
              <w:rPr>
                <w:rFonts w:ascii="Arial" w:hAnsi="Arial" w:cs="Arial"/>
                <w:sz w:val="22"/>
                <w:szCs w:val="22"/>
              </w:rPr>
              <w:t xml:space="preserve"> </w:t>
            </w:r>
            <w:r w:rsidR="0088771F" w:rsidRPr="00881509">
              <w:rPr>
                <w:rFonts w:ascii="Arial" w:hAnsi="Arial" w:cs="Arial"/>
                <w:sz w:val="22"/>
                <w:szCs w:val="22"/>
              </w:rPr>
              <w:t xml:space="preserve">– </w:t>
            </w:r>
            <w:r w:rsidR="00D904B9" w:rsidRPr="00881509">
              <w:rPr>
                <w:rFonts w:ascii="Arial" w:hAnsi="Arial" w:cs="Arial"/>
                <w:sz w:val="22"/>
                <w:szCs w:val="22"/>
              </w:rPr>
              <w:t xml:space="preserve">для металлопродукции в состоянии поставки, кроме металлопродукции в нормализованном </w:t>
            </w:r>
            <w:r w:rsidR="00D904B9">
              <w:rPr>
                <w:rFonts w:ascii="Arial" w:hAnsi="Arial" w:cs="Arial"/>
                <w:sz w:val="22"/>
                <w:szCs w:val="22"/>
              </w:rPr>
              <w:t xml:space="preserve">состоянии </w:t>
            </w:r>
            <w:r w:rsidR="00D904B9" w:rsidRPr="00881509">
              <w:rPr>
                <w:rFonts w:ascii="Arial" w:hAnsi="Arial" w:cs="Arial"/>
                <w:sz w:val="22"/>
                <w:szCs w:val="22"/>
              </w:rPr>
              <w:t>или закаленном с отпуском</w:t>
            </w:r>
            <w:r w:rsidR="00D904B9">
              <w:rPr>
                <w:rFonts w:ascii="Arial" w:hAnsi="Arial" w:cs="Arial"/>
                <w:sz w:val="22"/>
                <w:szCs w:val="22"/>
              </w:rPr>
              <w:t>)</w:t>
            </w:r>
          </w:p>
        </w:tc>
        <w:tc>
          <w:tcPr>
            <w:tcW w:w="5098" w:type="dxa"/>
            <w:tcBorders>
              <w:top w:val="nil"/>
              <w:left w:val="nil"/>
              <w:bottom w:val="nil"/>
              <w:right w:val="nil"/>
            </w:tcBorders>
            <w:hideMark/>
          </w:tcPr>
          <w:p w14:paraId="7F0301CF" w14:textId="2F5F181A" w:rsidR="00811787" w:rsidRPr="00A27B75" w:rsidRDefault="002F4E24" w:rsidP="00596D1A">
            <w:pPr>
              <w:widowControl w:val="0"/>
              <w:autoSpaceDE w:val="0"/>
              <w:autoSpaceDN w:val="0"/>
              <w:adjustRightInd w:val="0"/>
              <w:jc w:val="center"/>
              <w:rPr>
                <w:rFonts w:ascii="Arial" w:hAnsi="Arial" w:cs="Arial"/>
                <w:sz w:val="22"/>
                <w:szCs w:val="22"/>
              </w:rPr>
            </w:pPr>
            <w:r>
              <w:rPr>
                <w:rFonts w:ascii="Arial" w:hAnsi="Arial" w:cs="Arial"/>
                <w:sz w:val="22"/>
                <w:szCs w:val="22"/>
              </w:rPr>
              <w:t>г</w:t>
            </w:r>
            <w:r w:rsidR="00811787" w:rsidRPr="00981C9D">
              <w:rPr>
                <w:rFonts w:ascii="Arial" w:hAnsi="Arial" w:cs="Arial"/>
                <w:sz w:val="22"/>
                <w:szCs w:val="22"/>
              </w:rPr>
              <w:t>)</w:t>
            </w:r>
            <w:r w:rsidR="00811787" w:rsidRPr="00A27B75">
              <w:rPr>
                <w:rFonts w:ascii="Arial" w:hAnsi="Arial" w:cs="Arial"/>
                <w:caps/>
                <w:sz w:val="22"/>
                <w:szCs w:val="22"/>
              </w:rPr>
              <w:t xml:space="preserve"> </w:t>
            </w:r>
            <w:r w:rsidR="00981C9D" w:rsidRPr="00A27B75">
              <w:rPr>
                <w:rFonts w:ascii="Arial" w:hAnsi="Arial" w:cs="Arial"/>
                <w:caps/>
                <w:sz w:val="22"/>
                <w:szCs w:val="22"/>
              </w:rPr>
              <w:t>п</w:t>
            </w:r>
            <w:r w:rsidR="00981C9D" w:rsidRPr="00A27B75">
              <w:rPr>
                <w:rFonts w:ascii="Arial" w:hAnsi="Arial" w:cs="Arial"/>
                <w:sz w:val="22"/>
                <w:szCs w:val="22"/>
              </w:rPr>
              <w:t xml:space="preserve">ри </w:t>
            </w:r>
            <w:r w:rsidR="00981C9D">
              <w:rPr>
                <w:rFonts w:ascii="Arial" w:hAnsi="Arial" w:cs="Arial"/>
                <w:sz w:val="22"/>
                <w:szCs w:val="22"/>
                <w:lang w:val="en-US"/>
              </w:rPr>
              <w:t>s</w:t>
            </w:r>
            <w:r w:rsidR="00981C9D" w:rsidRPr="00981C9D">
              <w:rPr>
                <w:rFonts w:ascii="Arial" w:hAnsi="Arial" w:cs="Arial"/>
                <w:sz w:val="22"/>
                <w:szCs w:val="22"/>
              </w:rPr>
              <w:t>&gt;</w:t>
            </w:r>
            <w:r w:rsidR="00981C9D" w:rsidRPr="00A27B75">
              <w:rPr>
                <w:rFonts w:ascii="Arial" w:hAnsi="Arial" w:cs="Arial"/>
                <w:sz w:val="22"/>
                <w:szCs w:val="22"/>
              </w:rPr>
              <w:t>25 мм</w:t>
            </w:r>
            <w:r w:rsidR="00981C9D">
              <w:rPr>
                <w:rFonts w:ascii="Arial" w:hAnsi="Arial" w:cs="Arial"/>
                <w:sz w:val="22"/>
                <w:szCs w:val="22"/>
              </w:rPr>
              <w:t xml:space="preserve"> (вариант 3</w:t>
            </w:r>
            <w:r w:rsidR="001E10FB">
              <w:rPr>
                <w:rFonts w:ascii="Arial" w:hAnsi="Arial" w:cs="Arial"/>
                <w:sz w:val="22"/>
                <w:szCs w:val="22"/>
              </w:rPr>
              <w:t>)</w:t>
            </w:r>
          </w:p>
        </w:tc>
      </w:tr>
      <w:tr w:rsidR="00F8359F" w:rsidRPr="00A27B75" w14:paraId="6A6C7D97" w14:textId="77777777" w:rsidTr="00B94C1B">
        <w:tc>
          <w:tcPr>
            <w:tcW w:w="10206" w:type="dxa"/>
            <w:gridSpan w:val="2"/>
            <w:tcBorders>
              <w:top w:val="nil"/>
              <w:left w:val="nil"/>
              <w:bottom w:val="nil"/>
              <w:right w:val="nil"/>
            </w:tcBorders>
          </w:tcPr>
          <w:p w14:paraId="288ADA34" w14:textId="452C19CB" w:rsidR="002F4E24" w:rsidRDefault="002F4E24" w:rsidP="00F8359F">
            <w:pPr>
              <w:widowControl w:val="0"/>
              <w:autoSpaceDE w:val="0"/>
              <w:autoSpaceDN w:val="0"/>
              <w:adjustRightInd w:val="0"/>
              <w:ind w:left="1738" w:hanging="1417"/>
              <w:rPr>
                <w:rFonts w:ascii="Arial" w:hAnsi="Arial" w:cs="Arial"/>
                <w:sz w:val="22"/>
                <w:szCs w:val="22"/>
              </w:rPr>
            </w:pPr>
          </w:p>
          <w:p w14:paraId="019D6B72" w14:textId="77777777" w:rsidR="005A2319" w:rsidRDefault="00A34129" w:rsidP="005A2319">
            <w:pPr>
              <w:widowControl w:val="0"/>
              <w:autoSpaceDE w:val="0"/>
              <w:autoSpaceDN w:val="0"/>
              <w:adjustRightInd w:val="0"/>
              <w:ind w:left="2552" w:hanging="1832"/>
              <w:jc w:val="center"/>
              <w:rPr>
                <w:rFonts w:ascii="Arial" w:hAnsi="Arial" w:cs="Arial"/>
                <w:sz w:val="22"/>
                <w:szCs w:val="22"/>
              </w:rPr>
            </w:pPr>
            <w:r>
              <w:rPr>
                <w:rFonts w:ascii="Arial" w:hAnsi="Arial" w:cs="Arial"/>
                <w:sz w:val="22"/>
                <w:szCs w:val="22"/>
                <w:lang w:val="en-US"/>
              </w:rPr>
              <w:t>s</w:t>
            </w:r>
            <w:r>
              <w:rPr>
                <w:rFonts w:ascii="Arial" w:hAnsi="Arial" w:cs="Arial"/>
                <w:sz w:val="22"/>
                <w:szCs w:val="22"/>
              </w:rPr>
              <w:t xml:space="preserve"> – </w:t>
            </w:r>
            <w:r w:rsidR="005A2319">
              <w:rPr>
                <w:rFonts w:ascii="Arial" w:hAnsi="Arial" w:cs="Arial"/>
                <w:sz w:val="22"/>
                <w:szCs w:val="22"/>
              </w:rPr>
              <w:t>размер проката шестигранного сечения под ключ</w:t>
            </w:r>
          </w:p>
          <w:p w14:paraId="47E666B9" w14:textId="0F2FB84D" w:rsidR="00A34129" w:rsidRDefault="00A34129" w:rsidP="00A34129">
            <w:pPr>
              <w:widowControl w:val="0"/>
              <w:autoSpaceDE w:val="0"/>
              <w:autoSpaceDN w:val="0"/>
              <w:adjustRightInd w:val="0"/>
              <w:ind w:left="1738" w:hanging="1417"/>
              <w:jc w:val="center"/>
              <w:rPr>
                <w:rFonts w:ascii="Arial" w:hAnsi="Arial" w:cs="Arial"/>
                <w:sz w:val="22"/>
                <w:szCs w:val="22"/>
              </w:rPr>
            </w:pPr>
          </w:p>
          <w:p w14:paraId="37842C70" w14:textId="19544C34" w:rsidR="00F8359F" w:rsidRPr="00A27B75" w:rsidRDefault="00F8359F" w:rsidP="00F8359F">
            <w:pPr>
              <w:widowControl w:val="0"/>
              <w:autoSpaceDE w:val="0"/>
              <w:autoSpaceDN w:val="0"/>
              <w:adjustRightInd w:val="0"/>
              <w:ind w:left="1738" w:hanging="1417"/>
              <w:rPr>
                <w:rFonts w:ascii="Arial" w:hAnsi="Arial" w:cs="Arial"/>
                <w:sz w:val="22"/>
                <w:szCs w:val="22"/>
              </w:rPr>
            </w:pPr>
            <w:r w:rsidRPr="00A27B75">
              <w:rPr>
                <w:rFonts w:ascii="Arial" w:hAnsi="Arial" w:cs="Arial"/>
                <w:sz w:val="22"/>
                <w:szCs w:val="22"/>
              </w:rPr>
              <w:t>Рисунок Б.</w:t>
            </w:r>
            <w:r>
              <w:rPr>
                <w:rFonts w:ascii="Arial" w:hAnsi="Arial" w:cs="Arial"/>
                <w:sz w:val="22"/>
                <w:szCs w:val="22"/>
              </w:rPr>
              <w:t>4</w:t>
            </w:r>
            <w:r w:rsidRPr="00A27B75">
              <w:rPr>
                <w:rFonts w:ascii="Arial" w:hAnsi="Arial" w:cs="Arial"/>
                <w:sz w:val="22"/>
                <w:szCs w:val="22"/>
              </w:rPr>
              <w:t xml:space="preserve"> – Сортовой прокат шестигранного сечения. </w:t>
            </w:r>
            <w:r w:rsidR="00194A3B" w:rsidRPr="00A27B75">
              <w:rPr>
                <w:rFonts w:ascii="Arial" w:hAnsi="Arial" w:cs="Arial"/>
                <w:sz w:val="22"/>
                <w:szCs w:val="22"/>
              </w:rPr>
              <w:t xml:space="preserve">Место вырезки заготовок для образцов (образцов) для </w:t>
            </w:r>
            <w:r w:rsidR="00194A3B">
              <w:rPr>
                <w:rFonts w:ascii="Arial" w:hAnsi="Arial" w:cs="Arial"/>
                <w:sz w:val="22"/>
                <w:szCs w:val="22"/>
              </w:rPr>
              <w:t xml:space="preserve">проведения </w:t>
            </w:r>
            <w:r w:rsidR="00194A3B" w:rsidRPr="00A27B75">
              <w:rPr>
                <w:rFonts w:ascii="Arial" w:hAnsi="Arial" w:cs="Arial"/>
                <w:sz w:val="22"/>
                <w:szCs w:val="22"/>
              </w:rPr>
              <w:t xml:space="preserve">испытаний на ударный изгиб </w:t>
            </w:r>
            <w:r w:rsidRPr="00A27B75">
              <w:rPr>
                <w:rFonts w:ascii="Arial" w:hAnsi="Arial" w:cs="Arial"/>
                <w:sz w:val="22"/>
                <w:szCs w:val="22"/>
              </w:rPr>
              <w:t>(Б.</w:t>
            </w:r>
            <w:r w:rsidR="00513EE4" w:rsidRPr="00513EE4">
              <w:rPr>
                <w:rFonts w:ascii="Arial" w:hAnsi="Arial" w:cs="Arial"/>
                <w:sz w:val="22"/>
                <w:szCs w:val="22"/>
              </w:rPr>
              <w:t>3</w:t>
            </w:r>
            <w:r w:rsidRPr="00A27B75">
              <w:rPr>
                <w:rFonts w:ascii="Arial" w:hAnsi="Arial" w:cs="Arial"/>
                <w:sz w:val="22"/>
                <w:szCs w:val="22"/>
              </w:rPr>
              <w:t>.2)</w:t>
            </w:r>
          </w:p>
          <w:p w14:paraId="7FD6B1B6" w14:textId="77777777" w:rsidR="00F8359F" w:rsidRPr="00513EE4" w:rsidRDefault="00F8359F" w:rsidP="00B94C1B">
            <w:pPr>
              <w:widowControl w:val="0"/>
              <w:autoSpaceDE w:val="0"/>
              <w:autoSpaceDN w:val="0"/>
              <w:adjustRightInd w:val="0"/>
              <w:ind w:firstLine="1168"/>
              <w:rPr>
                <w:rFonts w:ascii="Arial" w:hAnsi="Arial" w:cs="Arial"/>
                <w:sz w:val="22"/>
                <w:szCs w:val="22"/>
              </w:rPr>
            </w:pPr>
          </w:p>
        </w:tc>
      </w:tr>
    </w:tbl>
    <w:p w14:paraId="30EB7272" w14:textId="582A1BE1" w:rsidR="00811787" w:rsidRDefault="00811787" w:rsidP="00811787">
      <w:pPr>
        <w:widowControl w:val="0"/>
        <w:autoSpaceDE w:val="0"/>
        <w:autoSpaceDN w:val="0"/>
        <w:adjustRightInd w:val="0"/>
        <w:ind w:firstLine="720"/>
        <w:rPr>
          <w:rFonts w:ascii="Arial" w:hAnsi="Arial" w:cs="Arial"/>
          <w:sz w:val="22"/>
          <w:szCs w:val="22"/>
        </w:rPr>
      </w:pPr>
    </w:p>
    <w:p w14:paraId="627C59C2" w14:textId="578C56AB" w:rsidR="004231FB" w:rsidRDefault="004231FB" w:rsidP="00811787">
      <w:pPr>
        <w:widowControl w:val="0"/>
        <w:autoSpaceDE w:val="0"/>
        <w:autoSpaceDN w:val="0"/>
        <w:adjustRightInd w:val="0"/>
        <w:ind w:firstLine="720"/>
        <w:rPr>
          <w:rFonts w:ascii="Arial" w:hAnsi="Arial" w:cs="Arial"/>
          <w:sz w:val="22"/>
          <w:szCs w:val="22"/>
        </w:rPr>
      </w:pPr>
    </w:p>
    <w:p w14:paraId="3DE5CD3D" w14:textId="33FF8550" w:rsidR="004231FB" w:rsidRDefault="004231FB" w:rsidP="00811787">
      <w:pPr>
        <w:widowControl w:val="0"/>
        <w:autoSpaceDE w:val="0"/>
        <w:autoSpaceDN w:val="0"/>
        <w:adjustRightInd w:val="0"/>
        <w:ind w:firstLine="720"/>
        <w:rPr>
          <w:rFonts w:ascii="Arial" w:hAnsi="Arial" w:cs="Arial"/>
          <w:sz w:val="22"/>
          <w:szCs w:val="22"/>
        </w:rPr>
      </w:pPr>
    </w:p>
    <w:p w14:paraId="6CAA13F8" w14:textId="0616DC6B" w:rsidR="004231FB" w:rsidRDefault="004231FB" w:rsidP="00811787">
      <w:pPr>
        <w:widowControl w:val="0"/>
        <w:autoSpaceDE w:val="0"/>
        <w:autoSpaceDN w:val="0"/>
        <w:adjustRightInd w:val="0"/>
        <w:ind w:firstLine="720"/>
        <w:rPr>
          <w:rFonts w:ascii="Arial" w:hAnsi="Arial" w:cs="Arial"/>
          <w:sz w:val="22"/>
          <w:szCs w:val="22"/>
        </w:rPr>
      </w:pPr>
    </w:p>
    <w:p w14:paraId="3612B9E2" w14:textId="02255408" w:rsidR="00970073" w:rsidRDefault="00970073" w:rsidP="00811787">
      <w:pPr>
        <w:widowControl w:val="0"/>
        <w:autoSpaceDE w:val="0"/>
        <w:autoSpaceDN w:val="0"/>
        <w:adjustRightInd w:val="0"/>
        <w:ind w:firstLine="720"/>
        <w:rPr>
          <w:rFonts w:ascii="Arial" w:hAnsi="Arial" w:cs="Arial"/>
          <w:sz w:val="22"/>
          <w:szCs w:val="22"/>
        </w:rPr>
      </w:pPr>
    </w:p>
    <w:p w14:paraId="6D156463" w14:textId="68B90D9F" w:rsidR="000C247B" w:rsidRDefault="000C247B" w:rsidP="00811787">
      <w:pPr>
        <w:widowControl w:val="0"/>
        <w:autoSpaceDE w:val="0"/>
        <w:autoSpaceDN w:val="0"/>
        <w:adjustRightInd w:val="0"/>
        <w:ind w:firstLine="720"/>
        <w:rPr>
          <w:rFonts w:ascii="Arial" w:hAnsi="Arial" w:cs="Arial"/>
          <w:sz w:val="22"/>
          <w:szCs w:val="22"/>
        </w:rPr>
      </w:pPr>
    </w:p>
    <w:p w14:paraId="02993130" w14:textId="462F6EBA" w:rsidR="003B53E4" w:rsidRPr="00962B80" w:rsidRDefault="003B53E4" w:rsidP="004231FB">
      <w:pPr>
        <w:widowControl w:val="0"/>
        <w:autoSpaceDE w:val="0"/>
        <w:autoSpaceDN w:val="0"/>
        <w:adjustRightInd w:val="0"/>
        <w:spacing w:line="360" w:lineRule="auto"/>
        <w:ind w:firstLine="720"/>
        <w:jc w:val="both"/>
        <w:rPr>
          <w:rFonts w:ascii="Arial" w:hAnsi="Arial" w:cs="Arial"/>
          <w:b/>
          <w:sz w:val="22"/>
          <w:szCs w:val="22"/>
        </w:rPr>
      </w:pPr>
      <w:r w:rsidRPr="00962B80">
        <w:rPr>
          <w:rFonts w:ascii="Arial" w:hAnsi="Arial" w:cs="Arial"/>
          <w:b/>
          <w:sz w:val="22"/>
          <w:szCs w:val="22"/>
        </w:rPr>
        <w:t>Б.</w:t>
      </w:r>
      <w:r w:rsidR="00207AF7" w:rsidRPr="00962B80">
        <w:rPr>
          <w:rFonts w:ascii="Arial" w:hAnsi="Arial" w:cs="Arial"/>
          <w:b/>
          <w:sz w:val="22"/>
          <w:szCs w:val="22"/>
        </w:rPr>
        <w:t>4</w:t>
      </w:r>
      <w:r w:rsidRPr="00962B80">
        <w:rPr>
          <w:rFonts w:ascii="Arial" w:hAnsi="Arial" w:cs="Arial"/>
          <w:b/>
          <w:sz w:val="22"/>
          <w:szCs w:val="22"/>
        </w:rPr>
        <w:t xml:space="preserve"> Сортовой прокат квадратного и прямоугольного (полосового) сечения</w:t>
      </w:r>
    </w:p>
    <w:p w14:paraId="4A00B0F0" w14:textId="7662C25B" w:rsidR="003B53E4" w:rsidRPr="00962B80" w:rsidRDefault="003B53E4" w:rsidP="004231FB">
      <w:pPr>
        <w:widowControl w:val="0"/>
        <w:autoSpaceDE w:val="0"/>
        <w:autoSpaceDN w:val="0"/>
        <w:adjustRightInd w:val="0"/>
        <w:spacing w:line="360" w:lineRule="auto"/>
        <w:ind w:firstLine="720"/>
        <w:jc w:val="both"/>
        <w:rPr>
          <w:rFonts w:ascii="Arial" w:hAnsi="Arial" w:cs="Arial"/>
          <w:sz w:val="22"/>
          <w:szCs w:val="22"/>
        </w:rPr>
      </w:pPr>
      <w:r w:rsidRPr="00962B80">
        <w:rPr>
          <w:rFonts w:ascii="Arial" w:hAnsi="Arial" w:cs="Arial"/>
          <w:sz w:val="22"/>
          <w:szCs w:val="22"/>
        </w:rPr>
        <w:t>Б.</w:t>
      </w:r>
      <w:r w:rsidR="00207AF7" w:rsidRPr="00962B80">
        <w:rPr>
          <w:rFonts w:ascii="Arial" w:hAnsi="Arial" w:cs="Arial"/>
          <w:sz w:val="22"/>
          <w:szCs w:val="22"/>
        </w:rPr>
        <w:t>4</w:t>
      </w:r>
      <w:r w:rsidRPr="00962B80">
        <w:rPr>
          <w:rFonts w:ascii="Arial" w:hAnsi="Arial" w:cs="Arial"/>
          <w:sz w:val="22"/>
          <w:szCs w:val="22"/>
        </w:rPr>
        <w:t>.1 Место вырезки заготовок для образцов (образцов</w:t>
      </w:r>
      <w:r w:rsidR="003673E6" w:rsidRPr="00962B80">
        <w:rPr>
          <w:rFonts w:ascii="Arial" w:hAnsi="Arial" w:cs="Arial"/>
          <w:sz w:val="22"/>
          <w:szCs w:val="22"/>
        </w:rPr>
        <w:t xml:space="preserve"> для испытаний</w:t>
      </w:r>
      <w:r w:rsidRPr="00962B80">
        <w:rPr>
          <w:rFonts w:ascii="Arial" w:hAnsi="Arial" w:cs="Arial"/>
          <w:sz w:val="22"/>
          <w:szCs w:val="22"/>
        </w:rPr>
        <w:t xml:space="preserve">) для </w:t>
      </w:r>
      <w:r w:rsidR="003673E6" w:rsidRPr="00962B80">
        <w:rPr>
          <w:rFonts w:ascii="Arial" w:hAnsi="Arial" w:cs="Arial"/>
          <w:sz w:val="22"/>
          <w:szCs w:val="22"/>
        </w:rPr>
        <w:t xml:space="preserve">проведения </w:t>
      </w:r>
      <w:r w:rsidRPr="00962B80">
        <w:rPr>
          <w:rFonts w:ascii="Arial" w:hAnsi="Arial" w:cs="Arial"/>
          <w:sz w:val="22"/>
          <w:szCs w:val="22"/>
        </w:rPr>
        <w:t>испытаний на растяжение – в соответствии с рисунком Б.</w:t>
      </w:r>
      <w:r w:rsidR="006F10DB" w:rsidRPr="00962B80">
        <w:rPr>
          <w:rFonts w:ascii="Arial" w:hAnsi="Arial" w:cs="Arial"/>
          <w:sz w:val="22"/>
          <w:szCs w:val="22"/>
        </w:rPr>
        <w:t>5</w:t>
      </w:r>
      <w:r w:rsidRPr="00962B80">
        <w:rPr>
          <w:rFonts w:ascii="Arial" w:hAnsi="Arial" w:cs="Arial"/>
          <w:sz w:val="22"/>
          <w:szCs w:val="22"/>
        </w:rPr>
        <w:t>.</w:t>
      </w:r>
    </w:p>
    <w:p w14:paraId="374BB226" w14:textId="0485B0A9" w:rsidR="005A2319" w:rsidRPr="00962B80" w:rsidRDefault="003B53E4" w:rsidP="005A2319">
      <w:pPr>
        <w:widowControl w:val="0"/>
        <w:autoSpaceDE w:val="0"/>
        <w:autoSpaceDN w:val="0"/>
        <w:adjustRightInd w:val="0"/>
        <w:spacing w:line="360" w:lineRule="auto"/>
        <w:ind w:firstLine="720"/>
        <w:jc w:val="both"/>
        <w:rPr>
          <w:rFonts w:ascii="Arial" w:hAnsi="Arial" w:cs="Arial"/>
          <w:sz w:val="22"/>
          <w:szCs w:val="22"/>
        </w:rPr>
      </w:pPr>
      <w:r w:rsidRPr="00962B80">
        <w:rPr>
          <w:rFonts w:ascii="Arial" w:hAnsi="Arial" w:cs="Arial"/>
          <w:sz w:val="22"/>
          <w:szCs w:val="22"/>
        </w:rPr>
        <w:t xml:space="preserve">Во всех случаях, когда это позволяет </w:t>
      </w:r>
      <w:r w:rsidR="005302B2" w:rsidRPr="004231FB">
        <w:rPr>
          <w:rFonts w:ascii="Arial" w:hAnsi="Arial" w:cs="Arial"/>
          <w:sz w:val="22"/>
          <w:szCs w:val="22"/>
        </w:rPr>
        <w:t>испытательн</w:t>
      </w:r>
      <w:r w:rsidR="005302B2">
        <w:rPr>
          <w:rFonts w:ascii="Arial" w:hAnsi="Arial" w:cs="Arial"/>
          <w:sz w:val="22"/>
          <w:szCs w:val="22"/>
        </w:rPr>
        <w:t>ая</w:t>
      </w:r>
      <w:r w:rsidR="005302B2" w:rsidRPr="004231FB">
        <w:rPr>
          <w:rFonts w:ascii="Arial" w:hAnsi="Arial" w:cs="Arial"/>
          <w:sz w:val="22"/>
          <w:szCs w:val="22"/>
        </w:rPr>
        <w:t xml:space="preserve"> </w:t>
      </w:r>
      <w:r w:rsidR="005302B2">
        <w:rPr>
          <w:rFonts w:ascii="Arial" w:hAnsi="Arial" w:cs="Arial"/>
          <w:sz w:val="22"/>
          <w:szCs w:val="22"/>
        </w:rPr>
        <w:t>машина</w:t>
      </w:r>
      <w:r w:rsidRPr="00962B80">
        <w:rPr>
          <w:rFonts w:ascii="Arial" w:hAnsi="Arial" w:cs="Arial"/>
          <w:sz w:val="22"/>
          <w:szCs w:val="22"/>
        </w:rPr>
        <w:t>, следует использовать образцы</w:t>
      </w:r>
      <w:r w:rsidR="003673E6" w:rsidRPr="00962B80">
        <w:rPr>
          <w:rFonts w:ascii="Arial" w:hAnsi="Arial" w:cs="Arial"/>
          <w:sz w:val="22"/>
          <w:szCs w:val="22"/>
        </w:rPr>
        <w:t xml:space="preserve"> для испытаний</w:t>
      </w:r>
      <w:r w:rsidRPr="00962B80">
        <w:rPr>
          <w:rFonts w:ascii="Arial" w:hAnsi="Arial" w:cs="Arial"/>
          <w:sz w:val="22"/>
          <w:szCs w:val="22"/>
        </w:rPr>
        <w:t xml:space="preserve">, представляющие полное поперечное сечение проката или плоские образцы </w:t>
      </w:r>
      <w:r w:rsidR="006F10DB" w:rsidRPr="00962B80">
        <w:rPr>
          <w:rFonts w:ascii="Arial" w:hAnsi="Arial" w:cs="Arial"/>
          <w:sz w:val="22"/>
          <w:szCs w:val="22"/>
        </w:rPr>
        <w:t>[</w:t>
      </w:r>
      <w:r w:rsidRPr="00962B80">
        <w:rPr>
          <w:rFonts w:ascii="Arial" w:hAnsi="Arial" w:cs="Arial"/>
          <w:sz w:val="22"/>
          <w:szCs w:val="22"/>
        </w:rPr>
        <w:t>рисунок Б.</w:t>
      </w:r>
      <w:r w:rsidR="006F10DB" w:rsidRPr="00962B80">
        <w:rPr>
          <w:rFonts w:ascii="Arial" w:hAnsi="Arial" w:cs="Arial"/>
          <w:sz w:val="22"/>
          <w:szCs w:val="22"/>
        </w:rPr>
        <w:t>5</w:t>
      </w:r>
      <w:r w:rsidRPr="00962B80">
        <w:rPr>
          <w:rFonts w:ascii="Arial" w:hAnsi="Arial" w:cs="Arial"/>
          <w:sz w:val="22"/>
          <w:szCs w:val="22"/>
        </w:rPr>
        <w:t xml:space="preserve"> а)</w:t>
      </w:r>
      <w:r w:rsidR="006F10DB" w:rsidRPr="00962B80">
        <w:rPr>
          <w:rFonts w:ascii="Arial" w:hAnsi="Arial" w:cs="Arial"/>
          <w:sz w:val="22"/>
          <w:szCs w:val="22"/>
        </w:rPr>
        <w:t>]</w:t>
      </w:r>
      <w:r w:rsidR="00A4294E">
        <w:rPr>
          <w:rFonts w:ascii="Arial" w:hAnsi="Arial" w:cs="Arial"/>
          <w:sz w:val="22"/>
          <w:szCs w:val="22"/>
        </w:rPr>
        <w:t>, если в нормативном документе на металлопродукцию не установлены форма и размеры образцов для проведения соответствующих испытаний.</w:t>
      </w:r>
      <w:r w:rsidR="00615E3B">
        <w:rPr>
          <w:rFonts w:ascii="Arial" w:hAnsi="Arial" w:cs="Arial"/>
          <w:sz w:val="22"/>
          <w:szCs w:val="22"/>
        </w:rPr>
        <w:t xml:space="preserve"> При отсутствии данной возможности д</w:t>
      </w:r>
      <w:r w:rsidR="005A2319" w:rsidRPr="00962B80">
        <w:rPr>
          <w:rFonts w:ascii="Arial" w:hAnsi="Arial" w:cs="Arial"/>
          <w:sz w:val="22"/>
          <w:szCs w:val="22"/>
        </w:rPr>
        <w:t>ля испытания на растяжение проката применяют цилиндрические образцы.</w:t>
      </w:r>
    </w:p>
    <w:p w14:paraId="43DBDBFF" w14:textId="60271A83" w:rsidR="00D13436" w:rsidRPr="00962B80" w:rsidRDefault="005A2319" w:rsidP="004231FB">
      <w:pPr>
        <w:widowControl w:val="0"/>
        <w:autoSpaceDE w:val="0"/>
        <w:autoSpaceDN w:val="0"/>
        <w:adjustRightInd w:val="0"/>
        <w:spacing w:line="360" w:lineRule="auto"/>
        <w:ind w:firstLine="720"/>
        <w:jc w:val="both"/>
        <w:rPr>
          <w:rFonts w:ascii="Arial" w:hAnsi="Arial" w:cs="Arial"/>
          <w:sz w:val="22"/>
          <w:szCs w:val="22"/>
        </w:rPr>
      </w:pPr>
      <w:r>
        <w:rPr>
          <w:rFonts w:ascii="Arial" w:hAnsi="Arial" w:cs="Arial"/>
          <w:sz w:val="22"/>
          <w:szCs w:val="22"/>
        </w:rPr>
        <w:t xml:space="preserve">Б.4.1.1 </w:t>
      </w:r>
      <w:r w:rsidR="00D13436" w:rsidRPr="00962B80">
        <w:rPr>
          <w:rFonts w:ascii="Arial" w:hAnsi="Arial" w:cs="Arial"/>
          <w:sz w:val="22"/>
          <w:szCs w:val="22"/>
        </w:rPr>
        <w:t xml:space="preserve">Для испытания на растяжение полосового проката толщиной до 25 мм включительно применяют плоские образцы, </w:t>
      </w:r>
      <w:r w:rsidR="00C466E2">
        <w:rPr>
          <w:rFonts w:ascii="Arial" w:hAnsi="Arial" w:cs="Arial"/>
          <w:sz w:val="22"/>
          <w:szCs w:val="22"/>
        </w:rPr>
        <w:t>от 7</w:t>
      </w:r>
      <w:r w:rsidR="00D13436" w:rsidRPr="00962B80">
        <w:rPr>
          <w:rFonts w:ascii="Arial" w:hAnsi="Arial" w:cs="Arial"/>
          <w:sz w:val="22"/>
          <w:szCs w:val="22"/>
        </w:rPr>
        <w:t xml:space="preserve"> мм – цилиндрические образцы. В документе о качестве указывают вид образца.</w:t>
      </w:r>
    </w:p>
    <w:p w14:paraId="12E41AB9" w14:textId="0A9F9552" w:rsidR="00E76FC9" w:rsidRPr="00962B80" w:rsidRDefault="004231FB" w:rsidP="004231FB">
      <w:pPr>
        <w:spacing w:line="360" w:lineRule="auto"/>
        <w:ind w:firstLine="720"/>
        <w:jc w:val="both"/>
        <w:rPr>
          <w:rFonts w:ascii="Arial" w:hAnsi="Arial" w:cs="Arial"/>
          <w:sz w:val="22"/>
          <w:szCs w:val="22"/>
        </w:rPr>
      </w:pPr>
      <w:r w:rsidRPr="00962B80">
        <w:rPr>
          <w:rFonts w:ascii="Arial" w:hAnsi="Arial" w:cs="Arial"/>
          <w:sz w:val="22"/>
          <w:szCs w:val="22"/>
        </w:rPr>
        <w:t>Б.4.1.</w:t>
      </w:r>
      <w:r w:rsidR="005A2319">
        <w:rPr>
          <w:rFonts w:ascii="Arial" w:hAnsi="Arial" w:cs="Arial"/>
          <w:sz w:val="22"/>
          <w:szCs w:val="22"/>
        </w:rPr>
        <w:t>2</w:t>
      </w:r>
      <w:r w:rsidRPr="00962B80">
        <w:rPr>
          <w:rFonts w:ascii="Arial" w:hAnsi="Arial" w:cs="Arial"/>
          <w:sz w:val="22"/>
          <w:szCs w:val="22"/>
        </w:rPr>
        <w:t xml:space="preserve"> </w:t>
      </w:r>
      <w:r w:rsidR="00E76FC9" w:rsidRPr="00962B80">
        <w:rPr>
          <w:rFonts w:ascii="Arial" w:hAnsi="Arial" w:cs="Arial"/>
          <w:sz w:val="22"/>
          <w:szCs w:val="22"/>
        </w:rPr>
        <w:t>Для проката со стороной квадрата до 25 мм, полосово</w:t>
      </w:r>
      <w:r w:rsidR="00962B80" w:rsidRPr="00962B80">
        <w:rPr>
          <w:rFonts w:ascii="Arial" w:hAnsi="Arial" w:cs="Arial"/>
          <w:sz w:val="22"/>
          <w:szCs w:val="22"/>
        </w:rPr>
        <w:t>го</w:t>
      </w:r>
      <w:r w:rsidR="00E76FC9" w:rsidRPr="00962B80">
        <w:rPr>
          <w:rFonts w:ascii="Arial" w:hAnsi="Arial" w:cs="Arial"/>
          <w:sz w:val="22"/>
          <w:szCs w:val="22"/>
        </w:rPr>
        <w:t xml:space="preserve"> толщиной до 25</w:t>
      </w:r>
      <w:r w:rsidR="00D13436" w:rsidRPr="00962B80">
        <w:rPr>
          <w:rFonts w:ascii="Arial" w:hAnsi="Arial" w:cs="Arial"/>
          <w:sz w:val="22"/>
          <w:szCs w:val="22"/>
        </w:rPr>
        <w:t xml:space="preserve"> </w:t>
      </w:r>
      <w:r w:rsidR="00E76FC9" w:rsidRPr="00962B80">
        <w:rPr>
          <w:rFonts w:ascii="Arial" w:hAnsi="Arial" w:cs="Arial"/>
          <w:sz w:val="22"/>
          <w:szCs w:val="22"/>
        </w:rPr>
        <w:t xml:space="preserve">мм и шириной до 25 мм, от которого отбор проб проводят  в состоянии поставки, кроме проката из улучшаемой стали в состоянии поставки (нормализованном или улучшенном), </w:t>
      </w:r>
      <w:r w:rsidR="00962B80" w:rsidRPr="00962B80">
        <w:rPr>
          <w:rFonts w:ascii="Arial" w:hAnsi="Arial" w:cs="Arial"/>
          <w:sz w:val="22"/>
          <w:szCs w:val="22"/>
        </w:rPr>
        <w:t>допускается</w:t>
      </w:r>
      <w:r w:rsidR="00E76FC9" w:rsidRPr="00962B80">
        <w:rPr>
          <w:rFonts w:ascii="Arial" w:hAnsi="Arial" w:cs="Arial"/>
          <w:sz w:val="22"/>
          <w:szCs w:val="22"/>
        </w:rPr>
        <w:t xml:space="preserve"> проводить испытание на растяжение на образцах, не подвергаемых механической обработке.</w:t>
      </w:r>
    </w:p>
    <w:p w14:paraId="29BCB607" w14:textId="59D2E110" w:rsidR="003B53E4" w:rsidRDefault="003B53E4" w:rsidP="004231FB">
      <w:pPr>
        <w:widowControl w:val="0"/>
        <w:autoSpaceDE w:val="0"/>
        <w:autoSpaceDN w:val="0"/>
        <w:adjustRightInd w:val="0"/>
        <w:spacing w:line="360" w:lineRule="auto"/>
        <w:ind w:firstLine="720"/>
        <w:jc w:val="both"/>
        <w:rPr>
          <w:rFonts w:ascii="Arial" w:hAnsi="Arial" w:cs="Arial"/>
          <w:sz w:val="22"/>
          <w:szCs w:val="22"/>
        </w:rPr>
      </w:pPr>
      <w:r w:rsidRPr="00962B80">
        <w:rPr>
          <w:rFonts w:ascii="Arial" w:hAnsi="Arial" w:cs="Arial"/>
          <w:sz w:val="22"/>
          <w:szCs w:val="22"/>
        </w:rPr>
        <w:t>Б.</w:t>
      </w:r>
      <w:r w:rsidR="00207AF7" w:rsidRPr="00962B80">
        <w:rPr>
          <w:rFonts w:ascii="Arial" w:hAnsi="Arial" w:cs="Arial"/>
          <w:sz w:val="22"/>
          <w:szCs w:val="22"/>
        </w:rPr>
        <w:t>4</w:t>
      </w:r>
      <w:r w:rsidRPr="00962B80">
        <w:rPr>
          <w:rFonts w:ascii="Arial" w:hAnsi="Arial" w:cs="Arial"/>
          <w:sz w:val="22"/>
          <w:szCs w:val="22"/>
        </w:rPr>
        <w:t>.2 Место вырезки заготовок для образцов (образцов</w:t>
      </w:r>
      <w:r w:rsidR="003673E6" w:rsidRPr="00962B80">
        <w:rPr>
          <w:rFonts w:ascii="Arial" w:hAnsi="Arial" w:cs="Arial"/>
          <w:sz w:val="22"/>
          <w:szCs w:val="22"/>
        </w:rPr>
        <w:t xml:space="preserve"> для испытаний</w:t>
      </w:r>
      <w:r w:rsidRPr="00962B80">
        <w:rPr>
          <w:rFonts w:ascii="Arial" w:hAnsi="Arial" w:cs="Arial"/>
          <w:sz w:val="22"/>
          <w:szCs w:val="22"/>
        </w:rPr>
        <w:t xml:space="preserve">) для </w:t>
      </w:r>
      <w:r w:rsidR="003673E6" w:rsidRPr="00962B80">
        <w:rPr>
          <w:rFonts w:ascii="Arial" w:hAnsi="Arial" w:cs="Arial"/>
          <w:sz w:val="22"/>
          <w:szCs w:val="22"/>
        </w:rPr>
        <w:t xml:space="preserve">проведения </w:t>
      </w:r>
      <w:r w:rsidRPr="00962B80">
        <w:rPr>
          <w:rFonts w:ascii="Arial" w:hAnsi="Arial" w:cs="Arial"/>
          <w:sz w:val="22"/>
          <w:szCs w:val="22"/>
        </w:rPr>
        <w:t>испытаний на ударный изгиб – в соответствии с рисунком Б.</w:t>
      </w:r>
      <w:r w:rsidR="006F10DB" w:rsidRPr="00962B80">
        <w:rPr>
          <w:rFonts w:ascii="Arial" w:hAnsi="Arial" w:cs="Arial"/>
          <w:sz w:val="22"/>
          <w:szCs w:val="22"/>
        </w:rPr>
        <w:t>6</w:t>
      </w:r>
      <w:r w:rsidRPr="00962B80">
        <w:rPr>
          <w:rFonts w:ascii="Arial" w:hAnsi="Arial" w:cs="Arial"/>
          <w:sz w:val="22"/>
          <w:szCs w:val="22"/>
        </w:rPr>
        <w:t>.</w:t>
      </w:r>
    </w:p>
    <w:p w14:paraId="0FF7D57A" w14:textId="16FE60D6" w:rsidR="00173314" w:rsidRDefault="00173314" w:rsidP="00173314">
      <w:pPr>
        <w:widowControl w:val="0"/>
        <w:autoSpaceDE w:val="0"/>
        <w:autoSpaceDN w:val="0"/>
        <w:adjustRightInd w:val="0"/>
        <w:spacing w:line="360" w:lineRule="auto"/>
        <w:ind w:firstLine="720"/>
        <w:jc w:val="both"/>
        <w:rPr>
          <w:rFonts w:ascii="Arial" w:eastAsia="Calibri" w:hAnsi="Arial" w:cs="Arial"/>
          <w:sz w:val="20"/>
          <w:szCs w:val="20"/>
        </w:rPr>
      </w:pPr>
      <w:r w:rsidRPr="00D62AD6">
        <w:rPr>
          <w:rFonts w:ascii="Arial" w:hAnsi="Arial" w:cs="Arial"/>
          <w:iCs/>
          <w:spacing w:val="40"/>
          <w:sz w:val="20"/>
          <w:szCs w:val="20"/>
        </w:rPr>
        <w:t>Примечание</w:t>
      </w:r>
      <w:r w:rsidRPr="00D62AD6">
        <w:rPr>
          <w:rFonts w:ascii="Arial" w:hAnsi="Arial" w:cs="Arial"/>
          <w:iCs/>
          <w:sz w:val="20"/>
          <w:szCs w:val="20"/>
        </w:rPr>
        <w:t xml:space="preserve"> –</w:t>
      </w:r>
      <w:r w:rsidRPr="00D62AD6">
        <w:rPr>
          <w:rFonts w:ascii="Arial" w:eastAsia="Calibri" w:hAnsi="Arial" w:cs="Arial"/>
          <w:sz w:val="20"/>
          <w:szCs w:val="20"/>
        </w:rPr>
        <w:t xml:space="preserve"> Вариант места вырезки заготовок для образцов (образцов </w:t>
      </w:r>
      <w:r w:rsidRPr="00D62AD6">
        <w:rPr>
          <w:rFonts w:ascii="Arial" w:hAnsi="Arial" w:cs="Arial"/>
          <w:sz w:val="20"/>
          <w:szCs w:val="20"/>
        </w:rPr>
        <w:t>для испытаний</w:t>
      </w:r>
      <w:r w:rsidRPr="00D62AD6">
        <w:rPr>
          <w:rFonts w:ascii="Arial" w:eastAsia="Calibri" w:hAnsi="Arial" w:cs="Arial"/>
          <w:sz w:val="20"/>
          <w:szCs w:val="20"/>
        </w:rPr>
        <w:t>) для проведения испытаний на ударный изгиб проката шириной и толщиной более 50 мм [(рисунок Б.6 в) и г)], если не оговорено в нормативном документе на металлопродукцию или заказе, выбирает изготовитель.</w:t>
      </w:r>
    </w:p>
    <w:p w14:paraId="3CF28F3D" w14:textId="2472E568" w:rsidR="007D6B0F" w:rsidRDefault="007D6B0F" w:rsidP="004231FB">
      <w:pPr>
        <w:widowControl w:val="0"/>
        <w:autoSpaceDE w:val="0"/>
        <w:autoSpaceDN w:val="0"/>
        <w:adjustRightInd w:val="0"/>
        <w:spacing w:line="360" w:lineRule="auto"/>
        <w:ind w:firstLine="720"/>
        <w:jc w:val="both"/>
        <w:rPr>
          <w:rFonts w:ascii="Arial" w:hAnsi="Arial" w:cs="Arial"/>
          <w:sz w:val="22"/>
          <w:szCs w:val="22"/>
        </w:rPr>
      </w:pPr>
    </w:p>
    <w:p w14:paraId="66D77A68" w14:textId="77777777" w:rsidR="00B05194" w:rsidRPr="00962B80" w:rsidRDefault="00B05194" w:rsidP="004231FB">
      <w:pPr>
        <w:widowControl w:val="0"/>
        <w:autoSpaceDE w:val="0"/>
        <w:autoSpaceDN w:val="0"/>
        <w:adjustRightInd w:val="0"/>
        <w:spacing w:line="360" w:lineRule="auto"/>
        <w:ind w:firstLine="720"/>
        <w:jc w:val="both"/>
        <w:rPr>
          <w:rFonts w:ascii="Arial" w:hAnsi="Arial" w:cs="Arial"/>
          <w:sz w:val="22"/>
          <w:szCs w:val="22"/>
        </w:rPr>
      </w:pPr>
    </w:p>
    <w:p w14:paraId="4E344E43" w14:textId="53CCFCFD" w:rsidR="00474132" w:rsidRDefault="00474132" w:rsidP="003B53E4">
      <w:pPr>
        <w:widowControl w:val="0"/>
        <w:autoSpaceDE w:val="0"/>
        <w:autoSpaceDN w:val="0"/>
        <w:adjustRightInd w:val="0"/>
        <w:spacing w:line="360" w:lineRule="auto"/>
        <w:ind w:firstLine="720"/>
        <w:jc w:val="both"/>
        <w:rPr>
          <w:rFonts w:ascii="Arial" w:hAnsi="Arial" w:cs="Arial"/>
          <w:sz w:val="22"/>
          <w:szCs w:val="22"/>
        </w:rPr>
      </w:pPr>
    </w:p>
    <w:p w14:paraId="7A126553" w14:textId="2EC6252D" w:rsidR="004231FB" w:rsidRDefault="004231FB" w:rsidP="003B53E4">
      <w:pPr>
        <w:widowControl w:val="0"/>
        <w:autoSpaceDE w:val="0"/>
        <w:autoSpaceDN w:val="0"/>
        <w:adjustRightInd w:val="0"/>
        <w:spacing w:line="360" w:lineRule="auto"/>
        <w:ind w:firstLine="720"/>
        <w:jc w:val="both"/>
        <w:rPr>
          <w:rFonts w:ascii="Arial" w:hAnsi="Arial" w:cs="Arial"/>
          <w:sz w:val="22"/>
          <w:szCs w:val="22"/>
        </w:rPr>
      </w:pPr>
    </w:p>
    <w:p w14:paraId="028D0B4A" w14:textId="77F6C47C" w:rsidR="004231FB" w:rsidRDefault="004231FB" w:rsidP="003B53E4">
      <w:pPr>
        <w:widowControl w:val="0"/>
        <w:autoSpaceDE w:val="0"/>
        <w:autoSpaceDN w:val="0"/>
        <w:adjustRightInd w:val="0"/>
        <w:spacing w:line="360" w:lineRule="auto"/>
        <w:ind w:firstLine="720"/>
        <w:jc w:val="both"/>
        <w:rPr>
          <w:rFonts w:ascii="Arial" w:hAnsi="Arial" w:cs="Arial"/>
          <w:sz w:val="22"/>
          <w:szCs w:val="22"/>
        </w:rPr>
      </w:pPr>
    </w:p>
    <w:p w14:paraId="50DCC880" w14:textId="4104C638" w:rsidR="004231FB" w:rsidRDefault="004231FB" w:rsidP="003B53E4">
      <w:pPr>
        <w:widowControl w:val="0"/>
        <w:autoSpaceDE w:val="0"/>
        <w:autoSpaceDN w:val="0"/>
        <w:adjustRightInd w:val="0"/>
        <w:spacing w:line="360" w:lineRule="auto"/>
        <w:ind w:firstLine="720"/>
        <w:jc w:val="both"/>
        <w:rPr>
          <w:rFonts w:ascii="Arial" w:hAnsi="Arial" w:cs="Arial"/>
          <w:sz w:val="22"/>
          <w:szCs w:val="22"/>
        </w:rPr>
      </w:pPr>
    </w:p>
    <w:p w14:paraId="6F352583" w14:textId="64ED0441" w:rsidR="004231FB" w:rsidRDefault="004231FB" w:rsidP="003B53E4">
      <w:pPr>
        <w:widowControl w:val="0"/>
        <w:autoSpaceDE w:val="0"/>
        <w:autoSpaceDN w:val="0"/>
        <w:adjustRightInd w:val="0"/>
        <w:spacing w:line="360" w:lineRule="auto"/>
        <w:ind w:firstLine="720"/>
        <w:jc w:val="both"/>
        <w:rPr>
          <w:rFonts w:ascii="Arial" w:hAnsi="Arial" w:cs="Arial"/>
          <w:sz w:val="22"/>
          <w:szCs w:val="22"/>
        </w:rPr>
      </w:pPr>
    </w:p>
    <w:p w14:paraId="73C92094" w14:textId="05F3CE59" w:rsidR="004231FB" w:rsidRDefault="004231FB" w:rsidP="003B53E4">
      <w:pPr>
        <w:widowControl w:val="0"/>
        <w:autoSpaceDE w:val="0"/>
        <w:autoSpaceDN w:val="0"/>
        <w:adjustRightInd w:val="0"/>
        <w:spacing w:line="360" w:lineRule="auto"/>
        <w:ind w:firstLine="720"/>
        <w:jc w:val="both"/>
        <w:rPr>
          <w:rFonts w:ascii="Arial" w:hAnsi="Arial" w:cs="Arial"/>
          <w:sz w:val="22"/>
          <w:szCs w:val="22"/>
        </w:rPr>
      </w:pPr>
    </w:p>
    <w:p w14:paraId="753FD41E" w14:textId="2CB96E0C" w:rsidR="004231FB" w:rsidRDefault="004231FB" w:rsidP="003B53E4">
      <w:pPr>
        <w:widowControl w:val="0"/>
        <w:autoSpaceDE w:val="0"/>
        <w:autoSpaceDN w:val="0"/>
        <w:adjustRightInd w:val="0"/>
        <w:spacing w:line="360" w:lineRule="auto"/>
        <w:ind w:firstLine="720"/>
        <w:jc w:val="both"/>
        <w:rPr>
          <w:rFonts w:ascii="Arial" w:hAnsi="Arial" w:cs="Arial"/>
          <w:sz w:val="22"/>
          <w:szCs w:val="22"/>
        </w:rPr>
      </w:pPr>
    </w:p>
    <w:p w14:paraId="60BF929B" w14:textId="306832C1" w:rsidR="004231FB" w:rsidRDefault="004231FB" w:rsidP="003B53E4">
      <w:pPr>
        <w:widowControl w:val="0"/>
        <w:autoSpaceDE w:val="0"/>
        <w:autoSpaceDN w:val="0"/>
        <w:adjustRightInd w:val="0"/>
        <w:spacing w:line="360" w:lineRule="auto"/>
        <w:ind w:firstLine="720"/>
        <w:jc w:val="both"/>
        <w:rPr>
          <w:rFonts w:ascii="Arial" w:hAnsi="Arial" w:cs="Arial"/>
          <w:sz w:val="22"/>
          <w:szCs w:val="22"/>
        </w:rPr>
      </w:pPr>
    </w:p>
    <w:p w14:paraId="286FE5EA" w14:textId="67D406A4" w:rsidR="004231FB" w:rsidRDefault="004231FB" w:rsidP="003B53E4">
      <w:pPr>
        <w:widowControl w:val="0"/>
        <w:autoSpaceDE w:val="0"/>
        <w:autoSpaceDN w:val="0"/>
        <w:adjustRightInd w:val="0"/>
        <w:spacing w:line="360" w:lineRule="auto"/>
        <w:ind w:firstLine="720"/>
        <w:jc w:val="both"/>
        <w:rPr>
          <w:rFonts w:ascii="Arial" w:hAnsi="Arial" w:cs="Arial"/>
          <w:sz w:val="22"/>
          <w:szCs w:val="22"/>
        </w:rPr>
      </w:pPr>
    </w:p>
    <w:p w14:paraId="4C0FAA1A" w14:textId="0FFD9033" w:rsidR="004231FB" w:rsidRDefault="004231FB" w:rsidP="003B53E4">
      <w:pPr>
        <w:widowControl w:val="0"/>
        <w:autoSpaceDE w:val="0"/>
        <w:autoSpaceDN w:val="0"/>
        <w:adjustRightInd w:val="0"/>
        <w:spacing w:line="360" w:lineRule="auto"/>
        <w:ind w:firstLine="720"/>
        <w:jc w:val="both"/>
        <w:rPr>
          <w:rFonts w:ascii="Arial" w:hAnsi="Arial" w:cs="Arial"/>
          <w:sz w:val="22"/>
          <w:szCs w:val="22"/>
        </w:rPr>
      </w:pPr>
    </w:p>
    <w:p w14:paraId="0D91A575" w14:textId="2785446F" w:rsidR="004231FB" w:rsidRDefault="004231FB" w:rsidP="003B53E4">
      <w:pPr>
        <w:widowControl w:val="0"/>
        <w:autoSpaceDE w:val="0"/>
        <w:autoSpaceDN w:val="0"/>
        <w:adjustRightInd w:val="0"/>
        <w:spacing w:line="360" w:lineRule="auto"/>
        <w:ind w:firstLine="720"/>
        <w:jc w:val="both"/>
        <w:rPr>
          <w:rFonts w:ascii="Arial" w:hAnsi="Arial" w:cs="Arial"/>
          <w:sz w:val="22"/>
          <w:szCs w:val="22"/>
        </w:rPr>
      </w:pPr>
    </w:p>
    <w:p w14:paraId="3E9F2260" w14:textId="0A8147A4" w:rsidR="004231FB" w:rsidRDefault="004231FB" w:rsidP="003B53E4">
      <w:pPr>
        <w:widowControl w:val="0"/>
        <w:autoSpaceDE w:val="0"/>
        <w:autoSpaceDN w:val="0"/>
        <w:adjustRightInd w:val="0"/>
        <w:spacing w:line="360" w:lineRule="auto"/>
        <w:ind w:firstLine="720"/>
        <w:jc w:val="both"/>
        <w:rPr>
          <w:rFonts w:ascii="Arial" w:hAnsi="Arial" w:cs="Arial"/>
          <w:sz w:val="22"/>
          <w:szCs w:val="22"/>
        </w:rPr>
      </w:pPr>
    </w:p>
    <w:p w14:paraId="1CA623F7" w14:textId="77777777" w:rsidR="00173314" w:rsidRDefault="00173314" w:rsidP="003B53E4">
      <w:pPr>
        <w:widowControl w:val="0"/>
        <w:autoSpaceDE w:val="0"/>
        <w:autoSpaceDN w:val="0"/>
        <w:adjustRightInd w:val="0"/>
        <w:spacing w:line="360" w:lineRule="auto"/>
        <w:ind w:firstLine="720"/>
        <w:jc w:val="both"/>
        <w:rPr>
          <w:rFonts w:ascii="Arial" w:hAnsi="Arial" w:cs="Arial"/>
          <w:sz w:val="22"/>
          <w:szCs w:val="22"/>
        </w:rPr>
      </w:pPr>
    </w:p>
    <w:tbl>
      <w:tblPr>
        <w:tblStyle w:val="af5"/>
        <w:tblW w:w="10314" w:type="dxa"/>
        <w:tblLayout w:type="fixed"/>
        <w:tblLook w:val="01E0" w:firstRow="1" w:lastRow="1" w:firstColumn="1" w:lastColumn="1" w:noHBand="0" w:noVBand="0"/>
      </w:tblPr>
      <w:tblGrid>
        <w:gridCol w:w="3438"/>
        <w:gridCol w:w="1240"/>
        <w:gridCol w:w="2198"/>
        <w:gridCol w:w="3438"/>
      </w:tblGrid>
      <w:tr w:rsidR="00811787" w14:paraId="455F8A72" w14:textId="77777777" w:rsidTr="002F4E24">
        <w:trPr>
          <w:trHeight w:val="1673"/>
        </w:trPr>
        <w:tc>
          <w:tcPr>
            <w:tcW w:w="4678" w:type="dxa"/>
            <w:gridSpan w:val="2"/>
            <w:tcBorders>
              <w:top w:val="nil"/>
              <w:left w:val="nil"/>
              <w:bottom w:val="nil"/>
              <w:right w:val="nil"/>
            </w:tcBorders>
            <w:hideMark/>
          </w:tcPr>
          <w:p w14:paraId="1E85B519" w14:textId="77777777" w:rsidR="00173314" w:rsidRDefault="00173314" w:rsidP="00B94C1B">
            <w:pPr>
              <w:widowControl w:val="0"/>
              <w:autoSpaceDE w:val="0"/>
              <w:autoSpaceDN w:val="0"/>
              <w:adjustRightInd w:val="0"/>
              <w:rPr>
                <w:szCs w:val="28"/>
              </w:rPr>
            </w:pPr>
          </w:p>
          <w:p w14:paraId="310194AC" w14:textId="37D5C224" w:rsidR="00811787" w:rsidRDefault="00811787" w:rsidP="00B94C1B">
            <w:pPr>
              <w:widowControl w:val="0"/>
              <w:autoSpaceDE w:val="0"/>
              <w:autoSpaceDN w:val="0"/>
              <w:adjustRightInd w:val="0"/>
              <w:rPr>
                <w:szCs w:val="28"/>
              </w:rPr>
            </w:pPr>
            <w:r>
              <w:rPr>
                <w:b/>
                <w:noProof/>
                <w:color w:val="000000"/>
                <w:sz w:val="22"/>
                <w:szCs w:val="22"/>
              </w:rPr>
              <w:drawing>
                <wp:anchor distT="0" distB="0" distL="114300" distR="114300" simplePos="0" relativeHeight="251711488" behindDoc="0" locked="0" layoutInCell="1" allowOverlap="1" wp14:anchorId="2B2BC28B" wp14:editId="50C895E4">
                  <wp:simplePos x="0" y="0"/>
                  <wp:positionH relativeFrom="column">
                    <wp:posOffset>268605</wp:posOffset>
                  </wp:positionH>
                  <wp:positionV relativeFrom="paragraph">
                    <wp:posOffset>0</wp:posOffset>
                  </wp:positionV>
                  <wp:extent cx="1848485" cy="1008380"/>
                  <wp:effectExtent l="0" t="0" r="0" b="1270"/>
                  <wp:wrapThrough wrapText="bothSides">
                    <wp:wrapPolygon edited="0">
                      <wp:start x="0" y="0"/>
                      <wp:lineTo x="0" y="21219"/>
                      <wp:lineTo x="21370" y="21219"/>
                      <wp:lineTo x="21370"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8485" cy="1008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36" w:type="dxa"/>
            <w:gridSpan w:val="2"/>
            <w:tcBorders>
              <w:top w:val="nil"/>
              <w:left w:val="nil"/>
              <w:bottom w:val="nil"/>
              <w:right w:val="nil"/>
            </w:tcBorders>
            <w:hideMark/>
          </w:tcPr>
          <w:p w14:paraId="24B16AEB" w14:textId="48B248B9" w:rsidR="00811787" w:rsidRDefault="000418FA" w:rsidP="00B94C1B">
            <w:pPr>
              <w:widowControl w:val="0"/>
              <w:autoSpaceDE w:val="0"/>
              <w:autoSpaceDN w:val="0"/>
              <w:adjustRightInd w:val="0"/>
              <w:rPr>
                <w:szCs w:val="28"/>
              </w:rPr>
            </w:pPr>
            <w:r>
              <w:rPr>
                <w:noProof/>
              </w:rPr>
              <w:drawing>
                <wp:anchor distT="0" distB="0" distL="114300" distR="114300" simplePos="0" relativeHeight="251728896" behindDoc="0" locked="0" layoutInCell="1" allowOverlap="1" wp14:anchorId="7ABF1A0C" wp14:editId="1C44EBF1">
                  <wp:simplePos x="0" y="0"/>
                  <wp:positionH relativeFrom="column">
                    <wp:posOffset>640715</wp:posOffset>
                  </wp:positionH>
                  <wp:positionV relativeFrom="paragraph">
                    <wp:posOffset>135890</wp:posOffset>
                  </wp:positionV>
                  <wp:extent cx="1990725" cy="948690"/>
                  <wp:effectExtent l="0" t="0" r="9525" b="3810"/>
                  <wp:wrapThrough wrapText="bothSides">
                    <wp:wrapPolygon edited="0">
                      <wp:start x="0" y="0"/>
                      <wp:lineTo x="0" y="21253"/>
                      <wp:lineTo x="21497" y="21253"/>
                      <wp:lineTo x="21497"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90725" cy="9486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1787" w:rsidRPr="00BC2BC7" w14:paraId="37AEA3EF" w14:textId="77777777" w:rsidTr="002F4E24">
        <w:tc>
          <w:tcPr>
            <w:tcW w:w="4678" w:type="dxa"/>
            <w:gridSpan w:val="2"/>
            <w:tcBorders>
              <w:top w:val="nil"/>
              <w:left w:val="nil"/>
              <w:bottom w:val="nil"/>
              <w:right w:val="nil"/>
            </w:tcBorders>
            <w:hideMark/>
          </w:tcPr>
          <w:p w14:paraId="7D4EFF6B" w14:textId="70DB97BE" w:rsidR="00811787" w:rsidRPr="00BC2BC7" w:rsidRDefault="00811787" w:rsidP="00596D1A">
            <w:pPr>
              <w:widowControl w:val="0"/>
              <w:autoSpaceDE w:val="0"/>
              <w:autoSpaceDN w:val="0"/>
              <w:adjustRightInd w:val="0"/>
              <w:jc w:val="center"/>
              <w:rPr>
                <w:rFonts w:ascii="Arial" w:hAnsi="Arial" w:cs="Arial"/>
                <w:sz w:val="22"/>
                <w:szCs w:val="22"/>
              </w:rPr>
            </w:pPr>
            <w:r w:rsidRPr="00BC2BC7">
              <w:rPr>
                <w:rFonts w:ascii="Arial" w:hAnsi="Arial" w:cs="Arial"/>
                <w:sz w:val="22"/>
                <w:szCs w:val="22"/>
              </w:rPr>
              <w:t>а) Образец полного поперечного сечения                   (когда это возможно, Б.</w:t>
            </w:r>
            <w:r w:rsidR="00364C2C" w:rsidRPr="00364C2C">
              <w:rPr>
                <w:rFonts w:ascii="Arial" w:hAnsi="Arial" w:cs="Arial"/>
                <w:sz w:val="22"/>
                <w:szCs w:val="22"/>
              </w:rPr>
              <w:t>4</w:t>
            </w:r>
            <w:r w:rsidRPr="00BC2BC7">
              <w:rPr>
                <w:rFonts w:ascii="Arial" w:hAnsi="Arial" w:cs="Arial"/>
                <w:sz w:val="22"/>
                <w:szCs w:val="22"/>
              </w:rPr>
              <w:t>.1)</w:t>
            </w:r>
          </w:p>
        </w:tc>
        <w:tc>
          <w:tcPr>
            <w:tcW w:w="5636" w:type="dxa"/>
            <w:gridSpan w:val="2"/>
            <w:tcBorders>
              <w:top w:val="nil"/>
              <w:left w:val="nil"/>
              <w:bottom w:val="nil"/>
              <w:right w:val="nil"/>
            </w:tcBorders>
            <w:hideMark/>
          </w:tcPr>
          <w:p w14:paraId="4D4AE64E" w14:textId="77777777" w:rsidR="00811787" w:rsidRDefault="00350335" w:rsidP="00596D1A">
            <w:pPr>
              <w:widowControl w:val="0"/>
              <w:autoSpaceDE w:val="0"/>
              <w:autoSpaceDN w:val="0"/>
              <w:adjustRightInd w:val="0"/>
              <w:jc w:val="center"/>
              <w:rPr>
                <w:rFonts w:ascii="Arial" w:hAnsi="Arial" w:cs="Arial"/>
                <w:sz w:val="22"/>
                <w:szCs w:val="22"/>
              </w:rPr>
            </w:pPr>
            <w:r>
              <w:rPr>
                <w:rFonts w:ascii="Arial" w:hAnsi="Arial" w:cs="Arial"/>
                <w:sz w:val="22"/>
                <w:szCs w:val="22"/>
              </w:rPr>
              <w:t>д</w:t>
            </w:r>
            <w:r w:rsidR="00811787" w:rsidRPr="00BC2BC7">
              <w:rPr>
                <w:rFonts w:ascii="Arial" w:hAnsi="Arial" w:cs="Arial"/>
                <w:sz w:val="22"/>
                <w:szCs w:val="22"/>
              </w:rPr>
              <w:t xml:space="preserve">) Цилиндрический образец при </w:t>
            </w:r>
            <w:r w:rsidR="00513EE4">
              <w:rPr>
                <w:rFonts w:ascii="Arial" w:hAnsi="Arial" w:cs="Arial"/>
                <w:sz w:val="22"/>
                <w:szCs w:val="22"/>
                <w:lang w:val="en-US"/>
              </w:rPr>
              <w:t>w</w:t>
            </w:r>
            <w:r w:rsidR="00811787" w:rsidRPr="00BC2BC7">
              <w:rPr>
                <w:rFonts w:ascii="Arial" w:hAnsi="Arial" w:cs="Arial"/>
                <w:sz w:val="22"/>
                <w:szCs w:val="22"/>
                <w:lang w:val="en-US"/>
              </w:rPr>
              <w:sym w:font="Symbol" w:char="F0A3"/>
            </w:r>
            <w:r w:rsidR="00811787" w:rsidRPr="00BC2BC7">
              <w:rPr>
                <w:rFonts w:ascii="Arial" w:hAnsi="Arial" w:cs="Arial"/>
                <w:sz w:val="22"/>
                <w:szCs w:val="22"/>
              </w:rPr>
              <w:t xml:space="preserve">50 мм и </w:t>
            </w:r>
            <w:r w:rsidR="00811787" w:rsidRPr="00BC2BC7">
              <w:rPr>
                <w:rFonts w:ascii="Arial" w:hAnsi="Arial" w:cs="Arial"/>
                <w:sz w:val="22"/>
                <w:szCs w:val="22"/>
                <w:lang w:val="en-US"/>
              </w:rPr>
              <w:t>t</w:t>
            </w:r>
            <w:r w:rsidR="00811787" w:rsidRPr="00BC2BC7">
              <w:rPr>
                <w:rFonts w:ascii="Arial" w:hAnsi="Arial" w:cs="Arial"/>
                <w:sz w:val="22"/>
                <w:szCs w:val="22"/>
                <w:lang w:val="en-US"/>
              </w:rPr>
              <w:sym w:font="Symbol" w:char="F0A3"/>
            </w:r>
            <w:r w:rsidR="00811787" w:rsidRPr="00BC2BC7">
              <w:rPr>
                <w:rFonts w:ascii="Arial" w:hAnsi="Arial" w:cs="Arial"/>
                <w:sz w:val="22"/>
                <w:szCs w:val="22"/>
              </w:rPr>
              <w:t>50 мм</w:t>
            </w:r>
          </w:p>
          <w:p w14:paraId="5AA99B10" w14:textId="7C2ACEF1" w:rsidR="00447213" w:rsidRPr="00BC2BC7" w:rsidRDefault="00447213" w:rsidP="00596D1A">
            <w:pPr>
              <w:widowControl w:val="0"/>
              <w:autoSpaceDE w:val="0"/>
              <w:autoSpaceDN w:val="0"/>
              <w:adjustRightInd w:val="0"/>
              <w:jc w:val="center"/>
              <w:rPr>
                <w:rFonts w:ascii="Arial" w:hAnsi="Arial" w:cs="Arial"/>
                <w:sz w:val="22"/>
                <w:szCs w:val="22"/>
              </w:rPr>
            </w:pPr>
          </w:p>
        </w:tc>
      </w:tr>
      <w:tr w:rsidR="00811787" w:rsidRPr="00BC2BC7" w14:paraId="5C567672" w14:textId="77777777" w:rsidTr="002F4E24">
        <w:trPr>
          <w:trHeight w:val="1549"/>
        </w:trPr>
        <w:tc>
          <w:tcPr>
            <w:tcW w:w="4678" w:type="dxa"/>
            <w:gridSpan w:val="2"/>
            <w:tcBorders>
              <w:top w:val="nil"/>
              <w:left w:val="nil"/>
              <w:bottom w:val="nil"/>
              <w:right w:val="nil"/>
            </w:tcBorders>
            <w:hideMark/>
          </w:tcPr>
          <w:p w14:paraId="41D3C99D" w14:textId="77777777" w:rsidR="00811787" w:rsidRPr="00BC2BC7" w:rsidRDefault="00811787" w:rsidP="00B94C1B">
            <w:pPr>
              <w:widowControl w:val="0"/>
              <w:autoSpaceDE w:val="0"/>
              <w:autoSpaceDN w:val="0"/>
              <w:adjustRightInd w:val="0"/>
              <w:rPr>
                <w:rFonts w:ascii="Arial" w:hAnsi="Arial" w:cs="Arial"/>
                <w:sz w:val="22"/>
                <w:szCs w:val="22"/>
              </w:rPr>
            </w:pPr>
            <w:r w:rsidRPr="00BC2BC7">
              <w:rPr>
                <w:rFonts w:ascii="Arial" w:hAnsi="Arial" w:cs="Arial"/>
                <w:noProof/>
                <w:color w:val="000000"/>
                <w:sz w:val="22"/>
                <w:szCs w:val="22"/>
              </w:rPr>
              <w:drawing>
                <wp:anchor distT="0" distB="0" distL="114300" distR="114300" simplePos="0" relativeHeight="251710464" behindDoc="0" locked="0" layoutInCell="1" allowOverlap="1" wp14:anchorId="1C805F62" wp14:editId="5A150C0E">
                  <wp:simplePos x="0" y="0"/>
                  <wp:positionH relativeFrom="column">
                    <wp:posOffset>240030</wp:posOffset>
                  </wp:positionH>
                  <wp:positionV relativeFrom="paragraph">
                    <wp:posOffset>69215</wp:posOffset>
                  </wp:positionV>
                  <wp:extent cx="1848485" cy="978535"/>
                  <wp:effectExtent l="0" t="0" r="0" b="0"/>
                  <wp:wrapThrough wrapText="bothSides">
                    <wp:wrapPolygon edited="0">
                      <wp:start x="0" y="0"/>
                      <wp:lineTo x="0" y="21025"/>
                      <wp:lineTo x="21370" y="21025"/>
                      <wp:lineTo x="21370"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8485" cy="978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36" w:type="dxa"/>
            <w:gridSpan w:val="2"/>
            <w:tcBorders>
              <w:top w:val="nil"/>
              <w:left w:val="nil"/>
              <w:bottom w:val="nil"/>
              <w:right w:val="nil"/>
            </w:tcBorders>
            <w:hideMark/>
          </w:tcPr>
          <w:p w14:paraId="74EA51F1" w14:textId="455C1FE4" w:rsidR="00811787" w:rsidRPr="00BC2BC7" w:rsidRDefault="0058254E" w:rsidP="0058254E">
            <w:pPr>
              <w:widowControl w:val="0"/>
              <w:autoSpaceDE w:val="0"/>
              <w:autoSpaceDN w:val="0"/>
              <w:adjustRightInd w:val="0"/>
              <w:jc w:val="center"/>
              <w:rPr>
                <w:rFonts w:ascii="Arial" w:hAnsi="Arial" w:cs="Arial"/>
                <w:sz w:val="22"/>
                <w:szCs w:val="22"/>
              </w:rPr>
            </w:pPr>
            <w:r w:rsidRPr="00EC7E88">
              <w:rPr>
                <w:rFonts w:ascii="Arial" w:hAnsi="Arial" w:cs="Arial"/>
                <w:noProof/>
                <w:sz w:val="22"/>
                <w:szCs w:val="22"/>
              </w:rPr>
              <w:drawing>
                <wp:inline distT="0" distB="0" distL="0" distR="0" wp14:anchorId="7A403C46" wp14:editId="0D555074">
                  <wp:extent cx="2152650" cy="1027473"/>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8423" cy="1035001"/>
                          </a:xfrm>
                          <a:prstGeom prst="rect">
                            <a:avLst/>
                          </a:prstGeom>
                          <a:noFill/>
                          <a:ln>
                            <a:noFill/>
                          </a:ln>
                        </pic:spPr>
                      </pic:pic>
                    </a:graphicData>
                  </a:graphic>
                </wp:inline>
              </w:drawing>
            </w:r>
          </w:p>
        </w:tc>
      </w:tr>
      <w:tr w:rsidR="00811787" w:rsidRPr="00BC2BC7" w14:paraId="2B8ED292" w14:textId="77777777" w:rsidTr="002F4E24">
        <w:tc>
          <w:tcPr>
            <w:tcW w:w="4678" w:type="dxa"/>
            <w:gridSpan w:val="2"/>
            <w:tcBorders>
              <w:top w:val="nil"/>
              <w:left w:val="nil"/>
              <w:bottom w:val="nil"/>
              <w:right w:val="nil"/>
            </w:tcBorders>
            <w:hideMark/>
          </w:tcPr>
          <w:p w14:paraId="7C0AE2D4" w14:textId="4317A7FF" w:rsidR="00811787" w:rsidRPr="00BC2BC7" w:rsidRDefault="002F4E24" w:rsidP="00596D1A">
            <w:pPr>
              <w:widowControl w:val="0"/>
              <w:autoSpaceDE w:val="0"/>
              <w:autoSpaceDN w:val="0"/>
              <w:adjustRightInd w:val="0"/>
              <w:jc w:val="center"/>
              <w:rPr>
                <w:rFonts w:ascii="Arial" w:hAnsi="Arial" w:cs="Arial"/>
                <w:sz w:val="22"/>
                <w:szCs w:val="22"/>
              </w:rPr>
            </w:pPr>
            <w:r>
              <w:rPr>
                <w:rFonts w:ascii="Arial" w:hAnsi="Arial" w:cs="Arial"/>
                <w:sz w:val="22"/>
                <w:szCs w:val="22"/>
              </w:rPr>
              <w:t>б</w:t>
            </w:r>
            <w:r w:rsidR="00811787" w:rsidRPr="00BC2BC7">
              <w:rPr>
                <w:rFonts w:ascii="Arial" w:hAnsi="Arial" w:cs="Arial"/>
                <w:sz w:val="22"/>
                <w:szCs w:val="22"/>
              </w:rPr>
              <w:t xml:space="preserve">) Плоский образец при </w:t>
            </w:r>
            <w:r w:rsidR="00513EE4">
              <w:rPr>
                <w:rFonts w:ascii="Arial" w:hAnsi="Arial" w:cs="Arial"/>
                <w:sz w:val="22"/>
                <w:szCs w:val="22"/>
                <w:lang w:val="en-US"/>
              </w:rPr>
              <w:t>w</w:t>
            </w:r>
            <w:r w:rsidR="00513EE4" w:rsidRPr="00513EE4">
              <w:rPr>
                <w:rFonts w:ascii="Arial" w:hAnsi="Arial" w:cs="Arial"/>
                <w:sz w:val="22"/>
                <w:szCs w:val="22"/>
              </w:rPr>
              <w:t xml:space="preserve"> </w:t>
            </w:r>
            <w:r w:rsidR="00811787" w:rsidRPr="00BC2BC7">
              <w:rPr>
                <w:rFonts w:ascii="Arial" w:hAnsi="Arial" w:cs="Arial"/>
                <w:sz w:val="22"/>
                <w:szCs w:val="22"/>
                <w:lang w:val="en-US"/>
              </w:rPr>
              <w:sym w:font="Symbol" w:char="F0A3"/>
            </w:r>
            <w:r w:rsidR="00811787" w:rsidRPr="00BC2BC7">
              <w:rPr>
                <w:rFonts w:ascii="Arial" w:hAnsi="Arial" w:cs="Arial"/>
                <w:sz w:val="22"/>
                <w:szCs w:val="22"/>
              </w:rPr>
              <w:t>50 мм</w:t>
            </w:r>
          </w:p>
        </w:tc>
        <w:tc>
          <w:tcPr>
            <w:tcW w:w="5636" w:type="dxa"/>
            <w:gridSpan w:val="2"/>
            <w:tcBorders>
              <w:top w:val="nil"/>
              <w:left w:val="nil"/>
              <w:bottom w:val="nil"/>
              <w:right w:val="nil"/>
            </w:tcBorders>
            <w:hideMark/>
          </w:tcPr>
          <w:p w14:paraId="5F3869E8" w14:textId="77777777" w:rsidR="00811787" w:rsidRDefault="00350335" w:rsidP="00596D1A">
            <w:pPr>
              <w:widowControl w:val="0"/>
              <w:autoSpaceDE w:val="0"/>
              <w:autoSpaceDN w:val="0"/>
              <w:adjustRightInd w:val="0"/>
              <w:jc w:val="center"/>
              <w:rPr>
                <w:rFonts w:ascii="Arial" w:hAnsi="Arial" w:cs="Arial"/>
                <w:sz w:val="22"/>
                <w:szCs w:val="22"/>
              </w:rPr>
            </w:pPr>
            <w:r>
              <w:rPr>
                <w:rFonts w:ascii="Arial" w:hAnsi="Arial" w:cs="Arial"/>
                <w:sz w:val="22"/>
                <w:szCs w:val="22"/>
              </w:rPr>
              <w:t>е</w:t>
            </w:r>
            <w:r w:rsidR="00811787" w:rsidRPr="00BC2BC7">
              <w:rPr>
                <w:rFonts w:ascii="Arial" w:hAnsi="Arial" w:cs="Arial"/>
                <w:sz w:val="22"/>
                <w:szCs w:val="22"/>
              </w:rPr>
              <w:t xml:space="preserve">) Цилиндрический образец при </w:t>
            </w:r>
            <w:r w:rsidR="00513EE4">
              <w:rPr>
                <w:rFonts w:ascii="Arial" w:hAnsi="Arial" w:cs="Arial"/>
                <w:sz w:val="22"/>
                <w:szCs w:val="22"/>
                <w:lang w:val="en-US"/>
              </w:rPr>
              <w:t>w</w:t>
            </w:r>
            <w:r w:rsidR="00513EE4" w:rsidRPr="00BC2BC7">
              <w:rPr>
                <w:rFonts w:ascii="Arial" w:hAnsi="Arial" w:cs="Arial"/>
                <w:sz w:val="22"/>
                <w:szCs w:val="22"/>
              </w:rPr>
              <w:t xml:space="preserve"> </w:t>
            </w:r>
            <w:r w:rsidR="00811787" w:rsidRPr="00BC2BC7">
              <w:rPr>
                <w:rFonts w:ascii="Arial" w:hAnsi="Arial" w:cs="Arial"/>
                <w:sz w:val="22"/>
                <w:szCs w:val="22"/>
              </w:rPr>
              <w:t xml:space="preserve">&gt;50 мм и </w:t>
            </w:r>
            <w:r w:rsidR="00811787" w:rsidRPr="00BC2BC7">
              <w:rPr>
                <w:rFonts w:ascii="Arial" w:hAnsi="Arial" w:cs="Arial"/>
                <w:sz w:val="22"/>
                <w:szCs w:val="22"/>
                <w:lang w:val="en-US"/>
              </w:rPr>
              <w:t>t</w:t>
            </w:r>
            <w:r w:rsidR="00811787" w:rsidRPr="00BC2BC7">
              <w:rPr>
                <w:rFonts w:ascii="Arial" w:hAnsi="Arial" w:cs="Arial"/>
                <w:sz w:val="22"/>
                <w:szCs w:val="22"/>
                <w:lang w:val="en-US"/>
              </w:rPr>
              <w:sym w:font="Symbol" w:char="F0A3"/>
            </w:r>
            <w:r w:rsidR="00811787" w:rsidRPr="00BC2BC7">
              <w:rPr>
                <w:rFonts w:ascii="Arial" w:hAnsi="Arial" w:cs="Arial"/>
                <w:sz w:val="22"/>
                <w:szCs w:val="22"/>
              </w:rPr>
              <w:t>50 мм</w:t>
            </w:r>
          </w:p>
          <w:p w14:paraId="48ACE30A" w14:textId="1151E48C" w:rsidR="00447213" w:rsidRPr="00BC2BC7" w:rsidRDefault="00447213" w:rsidP="00596D1A">
            <w:pPr>
              <w:widowControl w:val="0"/>
              <w:autoSpaceDE w:val="0"/>
              <w:autoSpaceDN w:val="0"/>
              <w:adjustRightInd w:val="0"/>
              <w:jc w:val="center"/>
              <w:rPr>
                <w:rFonts w:ascii="Arial" w:hAnsi="Arial" w:cs="Arial"/>
                <w:sz w:val="22"/>
                <w:szCs w:val="22"/>
              </w:rPr>
            </w:pPr>
          </w:p>
        </w:tc>
      </w:tr>
      <w:tr w:rsidR="00EC7E88" w:rsidRPr="00BC2BC7" w14:paraId="21C7A726" w14:textId="77777777" w:rsidTr="002F4E24">
        <w:tc>
          <w:tcPr>
            <w:tcW w:w="4678" w:type="dxa"/>
            <w:gridSpan w:val="2"/>
            <w:tcBorders>
              <w:top w:val="nil"/>
              <w:left w:val="nil"/>
              <w:bottom w:val="nil"/>
              <w:right w:val="nil"/>
            </w:tcBorders>
          </w:tcPr>
          <w:p w14:paraId="41CA369F" w14:textId="77777777" w:rsidR="00EC7E88" w:rsidRDefault="00EC7E88" w:rsidP="00B94C1B">
            <w:pPr>
              <w:widowControl w:val="0"/>
              <w:autoSpaceDE w:val="0"/>
              <w:autoSpaceDN w:val="0"/>
              <w:adjustRightInd w:val="0"/>
              <w:rPr>
                <w:rFonts w:ascii="Arial" w:hAnsi="Arial" w:cs="Arial"/>
                <w:sz w:val="22"/>
                <w:szCs w:val="22"/>
              </w:rPr>
            </w:pPr>
          </w:p>
        </w:tc>
        <w:tc>
          <w:tcPr>
            <w:tcW w:w="5636" w:type="dxa"/>
            <w:gridSpan w:val="2"/>
            <w:tcBorders>
              <w:top w:val="nil"/>
              <w:left w:val="nil"/>
              <w:bottom w:val="nil"/>
              <w:right w:val="nil"/>
            </w:tcBorders>
          </w:tcPr>
          <w:p w14:paraId="059E3799" w14:textId="41830033" w:rsidR="00EC7E88" w:rsidRDefault="00EC7E88" w:rsidP="00EC7E88">
            <w:pPr>
              <w:widowControl w:val="0"/>
              <w:autoSpaceDE w:val="0"/>
              <w:autoSpaceDN w:val="0"/>
              <w:adjustRightInd w:val="0"/>
              <w:jc w:val="center"/>
              <w:rPr>
                <w:rFonts w:ascii="Arial" w:hAnsi="Arial" w:cs="Arial"/>
                <w:sz w:val="22"/>
                <w:szCs w:val="22"/>
              </w:rPr>
            </w:pPr>
          </w:p>
        </w:tc>
      </w:tr>
      <w:tr w:rsidR="00811787" w:rsidRPr="00BC2BC7" w14:paraId="1EE99BA5" w14:textId="77777777" w:rsidTr="002F4E24">
        <w:trPr>
          <w:trHeight w:val="1706"/>
        </w:trPr>
        <w:tc>
          <w:tcPr>
            <w:tcW w:w="4678" w:type="dxa"/>
            <w:gridSpan w:val="2"/>
            <w:tcBorders>
              <w:top w:val="nil"/>
              <w:left w:val="nil"/>
              <w:bottom w:val="nil"/>
              <w:right w:val="nil"/>
            </w:tcBorders>
            <w:hideMark/>
          </w:tcPr>
          <w:p w14:paraId="21310003" w14:textId="77777777" w:rsidR="00811787" w:rsidRPr="00BC2BC7" w:rsidRDefault="00811787" w:rsidP="00B94C1B">
            <w:pPr>
              <w:widowControl w:val="0"/>
              <w:autoSpaceDE w:val="0"/>
              <w:autoSpaceDN w:val="0"/>
              <w:adjustRightInd w:val="0"/>
              <w:rPr>
                <w:rFonts w:ascii="Arial" w:hAnsi="Arial" w:cs="Arial"/>
                <w:sz w:val="22"/>
                <w:szCs w:val="22"/>
              </w:rPr>
            </w:pPr>
            <w:r w:rsidRPr="00BC2BC7">
              <w:rPr>
                <w:rFonts w:ascii="Arial" w:hAnsi="Arial" w:cs="Arial"/>
                <w:noProof/>
                <w:color w:val="000000"/>
                <w:sz w:val="22"/>
                <w:szCs w:val="22"/>
              </w:rPr>
              <w:drawing>
                <wp:anchor distT="0" distB="0" distL="114300" distR="114300" simplePos="0" relativeHeight="251709440" behindDoc="0" locked="0" layoutInCell="1" allowOverlap="1" wp14:anchorId="431812C4" wp14:editId="34E22C17">
                  <wp:simplePos x="0" y="0"/>
                  <wp:positionH relativeFrom="column">
                    <wp:posOffset>197926</wp:posOffset>
                  </wp:positionH>
                  <wp:positionV relativeFrom="paragraph">
                    <wp:posOffset>171450</wp:posOffset>
                  </wp:positionV>
                  <wp:extent cx="1850400" cy="964800"/>
                  <wp:effectExtent l="0" t="0" r="0" b="0"/>
                  <wp:wrapThrough wrapText="bothSides">
                    <wp:wrapPolygon edited="0">
                      <wp:start x="0" y="0"/>
                      <wp:lineTo x="0" y="21235"/>
                      <wp:lineTo x="21421" y="21235"/>
                      <wp:lineTo x="21421"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50400" cy="964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36" w:type="dxa"/>
            <w:gridSpan w:val="2"/>
            <w:tcBorders>
              <w:top w:val="nil"/>
              <w:left w:val="nil"/>
              <w:bottom w:val="nil"/>
              <w:right w:val="nil"/>
            </w:tcBorders>
            <w:hideMark/>
          </w:tcPr>
          <w:p w14:paraId="6FDA25D0" w14:textId="00B786BF" w:rsidR="00811787" w:rsidRPr="00BC2BC7" w:rsidRDefault="00E35FC9" w:rsidP="00B94C1B">
            <w:pPr>
              <w:widowControl w:val="0"/>
              <w:autoSpaceDE w:val="0"/>
              <w:autoSpaceDN w:val="0"/>
              <w:adjustRightInd w:val="0"/>
              <w:rPr>
                <w:rFonts w:ascii="Arial" w:hAnsi="Arial" w:cs="Arial"/>
                <w:sz w:val="22"/>
                <w:szCs w:val="22"/>
              </w:rPr>
            </w:pPr>
            <w:r>
              <w:rPr>
                <w:noProof/>
              </w:rPr>
              <w:drawing>
                <wp:anchor distT="0" distB="0" distL="114300" distR="114300" simplePos="0" relativeHeight="251726848" behindDoc="0" locked="0" layoutInCell="1" allowOverlap="1" wp14:anchorId="644FE7F6" wp14:editId="2073FB3A">
                  <wp:simplePos x="0" y="0"/>
                  <wp:positionH relativeFrom="column">
                    <wp:posOffset>403225</wp:posOffset>
                  </wp:positionH>
                  <wp:positionV relativeFrom="paragraph">
                    <wp:posOffset>635</wp:posOffset>
                  </wp:positionV>
                  <wp:extent cx="2511425" cy="1390650"/>
                  <wp:effectExtent l="0" t="0" r="3175" b="0"/>
                  <wp:wrapThrough wrapText="bothSides">
                    <wp:wrapPolygon edited="0">
                      <wp:start x="0" y="0"/>
                      <wp:lineTo x="0" y="21304"/>
                      <wp:lineTo x="21463" y="21304"/>
                      <wp:lineTo x="21463" y="0"/>
                      <wp:lineTo x="0"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142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1787" w:rsidRPr="00BC2BC7" w14:paraId="2749B864" w14:textId="77777777" w:rsidTr="002F4E24">
        <w:tc>
          <w:tcPr>
            <w:tcW w:w="4678" w:type="dxa"/>
            <w:gridSpan w:val="2"/>
            <w:tcBorders>
              <w:top w:val="nil"/>
              <w:left w:val="nil"/>
              <w:bottom w:val="nil"/>
              <w:right w:val="nil"/>
            </w:tcBorders>
            <w:hideMark/>
          </w:tcPr>
          <w:p w14:paraId="0304BED2" w14:textId="588BA340" w:rsidR="00811787" w:rsidRPr="00BC2BC7" w:rsidRDefault="002F4E24" w:rsidP="00596D1A">
            <w:pPr>
              <w:widowControl w:val="0"/>
              <w:autoSpaceDE w:val="0"/>
              <w:autoSpaceDN w:val="0"/>
              <w:adjustRightInd w:val="0"/>
              <w:jc w:val="center"/>
              <w:rPr>
                <w:rFonts w:ascii="Arial" w:hAnsi="Arial" w:cs="Arial"/>
                <w:sz w:val="22"/>
                <w:szCs w:val="22"/>
              </w:rPr>
            </w:pPr>
            <w:r>
              <w:rPr>
                <w:rFonts w:ascii="Arial" w:hAnsi="Arial" w:cs="Arial"/>
                <w:sz w:val="22"/>
                <w:szCs w:val="22"/>
              </w:rPr>
              <w:t>в</w:t>
            </w:r>
            <w:r w:rsidR="00811787" w:rsidRPr="00BC2BC7">
              <w:rPr>
                <w:rFonts w:ascii="Arial" w:hAnsi="Arial" w:cs="Arial"/>
                <w:sz w:val="22"/>
                <w:szCs w:val="22"/>
              </w:rPr>
              <w:t xml:space="preserve">) Плоский образец при </w:t>
            </w:r>
            <w:r w:rsidR="00513EE4">
              <w:rPr>
                <w:rFonts w:ascii="Arial" w:hAnsi="Arial" w:cs="Arial"/>
                <w:sz w:val="22"/>
                <w:szCs w:val="22"/>
                <w:lang w:val="en-US"/>
              </w:rPr>
              <w:t>w</w:t>
            </w:r>
            <w:r w:rsidR="00513EE4" w:rsidRPr="00BC2BC7">
              <w:rPr>
                <w:rFonts w:ascii="Arial" w:hAnsi="Arial" w:cs="Arial"/>
                <w:sz w:val="22"/>
                <w:szCs w:val="22"/>
              </w:rPr>
              <w:t xml:space="preserve"> </w:t>
            </w:r>
            <w:r w:rsidR="00811787" w:rsidRPr="00BC2BC7">
              <w:rPr>
                <w:rFonts w:ascii="Arial" w:hAnsi="Arial" w:cs="Arial"/>
                <w:sz w:val="22"/>
                <w:szCs w:val="22"/>
              </w:rPr>
              <w:t>&gt;50 мм</w:t>
            </w:r>
          </w:p>
        </w:tc>
        <w:tc>
          <w:tcPr>
            <w:tcW w:w="5636" w:type="dxa"/>
            <w:gridSpan w:val="2"/>
            <w:tcBorders>
              <w:top w:val="nil"/>
              <w:left w:val="nil"/>
              <w:bottom w:val="nil"/>
              <w:right w:val="nil"/>
            </w:tcBorders>
            <w:hideMark/>
          </w:tcPr>
          <w:p w14:paraId="49525207" w14:textId="77777777" w:rsidR="00811787" w:rsidRDefault="00350335" w:rsidP="00596D1A">
            <w:pPr>
              <w:widowControl w:val="0"/>
              <w:autoSpaceDE w:val="0"/>
              <w:autoSpaceDN w:val="0"/>
              <w:adjustRightInd w:val="0"/>
              <w:jc w:val="center"/>
              <w:rPr>
                <w:rFonts w:ascii="Arial" w:hAnsi="Arial" w:cs="Arial"/>
                <w:sz w:val="22"/>
                <w:szCs w:val="22"/>
              </w:rPr>
            </w:pPr>
            <w:r>
              <w:rPr>
                <w:rFonts w:ascii="Arial" w:hAnsi="Arial" w:cs="Arial"/>
                <w:sz w:val="22"/>
                <w:szCs w:val="22"/>
              </w:rPr>
              <w:t>ж</w:t>
            </w:r>
            <w:r w:rsidR="00811787" w:rsidRPr="00BC2BC7">
              <w:rPr>
                <w:rFonts w:ascii="Arial" w:hAnsi="Arial" w:cs="Arial"/>
                <w:sz w:val="22"/>
                <w:szCs w:val="22"/>
              </w:rPr>
              <w:t xml:space="preserve">) Цилиндрический образец при </w:t>
            </w:r>
            <w:r w:rsidR="00364C2C">
              <w:rPr>
                <w:rFonts w:ascii="Arial" w:hAnsi="Arial" w:cs="Arial"/>
                <w:sz w:val="22"/>
                <w:szCs w:val="22"/>
                <w:lang w:val="en-US"/>
              </w:rPr>
              <w:t>w</w:t>
            </w:r>
            <w:r w:rsidR="00364C2C" w:rsidRPr="00BC2BC7">
              <w:rPr>
                <w:rFonts w:ascii="Arial" w:hAnsi="Arial" w:cs="Arial"/>
                <w:sz w:val="22"/>
                <w:szCs w:val="22"/>
              </w:rPr>
              <w:t xml:space="preserve"> </w:t>
            </w:r>
            <w:r w:rsidR="00811787" w:rsidRPr="00BC2BC7">
              <w:rPr>
                <w:rFonts w:ascii="Arial" w:hAnsi="Arial" w:cs="Arial"/>
                <w:sz w:val="22"/>
                <w:szCs w:val="22"/>
              </w:rPr>
              <w:t xml:space="preserve">&gt;50 мм и </w:t>
            </w:r>
            <w:r w:rsidR="00811787" w:rsidRPr="00BC2BC7">
              <w:rPr>
                <w:rFonts w:ascii="Arial" w:hAnsi="Arial" w:cs="Arial"/>
                <w:sz w:val="22"/>
                <w:szCs w:val="22"/>
                <w:lang w:val="en-US"/>
              </w:rPr>
              <w:t>t</w:t>
            </w:r>
            <w:r w:rsidR="00811787" w:rsidRPr="00BC2BC7">
              <w:rPr>
                <w:rFonts w:ascii="Arial" w:hAnsi="Arial" w:cs="Arial"/>
                <w:sz w:val="22"/>
                <w:szCs w:val="22"/>
              </w:rPr>
              <w:t>&gt;50 мм</w:t>
            </w:r>
          </w:p>
          <w:p w14:paraId="68192267" w14:textId="0DB97F0B" w:rsidR="001E10FB" w:rsidRPr="00BC2BC7" w:rsidRDefault="001E10FB" w:rsidP="00596D1A">
            <w:pPr>
              <w:widowControl w:val="0"/>
              <w:autoSpaceDE w:val="0"/>
              <w:autoSpaceDN w:val="0"/>
              <w:adjustRightInd w:val="0"/>
              <w:jc w:val="center"/>
              <w:rPr>
                <w:rFonts w:ascii="Arial" w:hAnsi="Arial" w:cs="Arial"/>
                <w:sz w:val="22"/>
                <w:szCs w:val="22"/>
              </w:rPr>
            </w:pPr>
          </w:p>
        </w:tc>
      </w:tr>
      <w:tr w:rsidR="00811787" w:rsidRPr="00BC2BC7" w14:paraId="2A105181" w14:textId="77777777" w:rsidTr="002F4E24">
        <w:trPr>
          <w:trHeight w:val="255"/>
        </w:trPr>
        <w:tc>
          <w:tcPr>
            <w:tcW w:w="4678" w:type="dxa"/>
            <w:gridSpan w:val="2"/>
            <w:tcBorders>
              <w:top w:val="nil"/>
              <w:left w:val="nil"/>
              <w:bottom w:val="nil"/>
              <w:right w:val="nil"/>
            </w:tcBorders>
            <w:vAlign w:val="bottom"/>
          </w:tcPr>
          <w:p w14:paraId="52339F2E" w14:textId="77777777" w:rsidR="00811787" w:rsidRPr="00BC2BC7" w:rsidRDefault="00811787" w:rsidP="00B94C1B">
            <w:pPr>
              <w:widowControl w:val="0"/>
              <w:autoSpaceDE w:val="0"/>
              <w:autoSpaceDN w:val="0"/>
              <w:adjustRightInd w:val="0"/>
              <w:rPr>
                <w:rFonts w:ascii="Arial" w:hAnsi="Arial" w:cs="Arial"/>
                <w:i/>
                <w:sz w:val="22"/>
                <w:szCs w:val="22"/>
              </w:rPr>
            </w:pPr>
          </w:p>
        </w:tc>
        <w:tc>
          <w:tcPr>
            <w:tcW w:w="5636" w:type="dxa"/>
            <w:gridSpan w:val="2"/>
            <w:tcBorders>
              <w:top w:val="nil"/>
              <w:left w:val="nil"/>
              <w:bottom w:val="nil"/>
              <w:right w:val="nil"/>
            </w:tcBorders>
          </w:tcPr>
          <w:p w14:paraId="216E9329" w14:textId="77777777" w:rsidR="00811787" w:rsidRPr="00BC2BC7" w:rsidRDefault="00811787" w:rsidP="00B94C1B">
            <w:pPr>
              <w:widowControl w:val="0"/>
              <w:autoSpaceDE w:val="0"/>
              <w:autoSpaceDN w:val="0"/>
              <w:adjustRightInd w:val="0"/>
              <w:rPr>
                <w:rFonts w:ascii="Arial" w:hAnsi="Arial" w:cs="Arial"/>
                <w:sz w:val="22"/>
                <w:szCs w:val="22"/>
              </w:rPr>
            </w:pPr>
          </w:p>
        </w:tc>
      </w:tr>
      <w:tr w:rsidR="00B9623A" w:rsidRPr="00BC2BC7" w14:paraId="172D8C4B" w14:textId="77777777" w:rsidTr="004041FD">
        <w:trPr>
          <w:trHeight w:val="255"/>
        </w:trPr>
        <w:tc>
          <w:tcPr>
            <w:tcW w:w="3438" w:type="dxa"/>
            <w:tcBorders>
              <w:top w:val="nil"/>
              <w:left w:val="nil"/>
              <w:bottom w:val="nil"/>
              <w:right w:val="nil"/>
            </w:tcBorders>
            <w:vAlign w:val="bottom"/>
          </w:tcPr>
          <w:p w14:paraId="4E1860E7" w14:textId="56DF643C" w:rsidR="00B9623A" w:rsidRPr="00BC2BC7" w:rsidRDefault="005E5C05" w:rsidP="002F4E24">
            <w:pPr>
              <w:widowControl w:val="0"/>
              <w:autoSpaceDE w:val="0"/>
              <w:autoSpaceDN w:val="0"/>
              <w:adjustRightInd w:val="0"/>
              <w:rPr>
                <w:rFonts w:ascii="Arial" w:hAnsi="Arial" w:cs="Arial"/>
                <w:i/>
                <w:sz w:val="22"/>
                <w:szCs w:val="22"/>
              </w:rPr>
            </w:pPr>
            <w:r w:rsidRPr="005E5C05">
              <w:rPr>
                <w:rFonts w:ascii="Arial" w:hAnsi="Arial" w:cs="Arial"/>
                <w:i/>
                <w:noProof/>
                <w:sz w:val="22"/>
                <w:szCs w:val="22"/>
              </w:rPr>
              <w:drawing>
                <wp:inline distT="0" distB="0" distL="0" distR="0" wp14:anchorId="00F60386" wp14:editId="011D29F6">
                  <wp:extent cx="2045970" cy="10185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5970" cy="1018540"/>
                          </a:xfrm>
                          <a:prstGeom prst="rect">
                            <a:avLst/>
                          </a:prstGeom>
                          <a:noFill/>
                          <a:ln>
                            <a:noFill/>
                          </a:ln>
                        </pic:spPr>
                      </pic:pic>
                    </a:graphicData>
                  </a:graphic>
                </wp:inline>
              </w:drawing>
            </w:r>
          </w:p>
        </w:tc>
        <w:tc>
          <w:tcPr>
            <w:tcW w:w="3438" w:type="dxa"/>
            <w:gridSpan w:val="2"/>
            <w:tcBorders>
              <w:top w:val="nil"/>
              <w:left w:val="nil"/>
              <w:bottom w:val="nil"/>
              <w:right w:val="nil"/>
            </w:tcBorders>
            <w:vAlign w:val="bottom"/>
          </w:tcPr>
          <w:p w14:paraId="184A683E" w14:textId="3F38FEFC" w:rsidR="00B9623A" w:rsidRPr="00BC2BC7" w:rsidRDefault="00B9623A" w:rsidP="002F4E24">
            <w:pPr>
              <w:widowControl w:val="0"/>
              <w:autoSpaceDE w:val="0"/>
              <w:autoSpaceDN w:val="0"/>
              <w:adjustRightInd w:val="0"/>
              <w:rPr>
                <w:rFonts w:ascii="Arial" w:hAnsi="Arial" w:cs="Arial"/>
                <w:i/>
                <w:sz w:val="22"/>
                <w:szCs w:val="22"/>
              </w:rPr>
            </w:pPr>
            <w:r w:rsidRPr="00B9623A">
              <w:rPr>
                <w:rFonts w:ascii="Arial" w:hAnsi="Arial" w:cs="Arial"/>
                <w:i/>
                <w:noProof/>
                <w:sz w:val="22"/>
                <w:szCs w:val="22"/>
              </w:rPr>
              <w:drawing>
                <wp:inline distT="0" distB="0" distL="0" distR="0" wp14:anchorId="089AF021" wp14:editId="5CD5CFDC">
                  <wp:extent cx="1921407" cy="93345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44200" cy="944523"/>
                          </a:xfrm>
                          <a:prstGeom prst="rect">
                            <a:avLst/>
                          </a:prstGeom>
                          <a:noFill/>
                          <a:ln>
                            <a:noFill/>
                          </a:ln>
                        </pic:spPr>
                      </pic:pic>
                    </a:graphicData>
                  </a:graphic>
                </wp:inline>
              </w:drawing>
            </w:r>
          </w:p>
        </w:tc>
        <w:tc>
          <w:tcPr>
            <w:tcW w:w="3438" w:type="dxa"/>
            <w:tcBorders>
              <w:top w:val="nil"/>
              <w:left w:val="nil"/>
              <w:bottom w:val="nil"/>
              <w:right w:val="nil"/>
            </w:tcBorders>
            <w:vAlign w:val="bottom"/>
          </w:tcPr>
          <w:p w14:paraId="3E5D2A53" w14:textId="46805999" w:rsidR="00B9623A" w:rsidRPr="00BC2BC7" w:rsidRDefault="00B9623A" w:rsidP="002F4E24">
            <w:pPr>
              <w:widowControl w:val="0"/>
              <w:autoSpaceDE w:val="0"/>
              <w:autoSpaceDN w:val="0"/>
              <w:adjustRightInd w:val="0"/>
              <w:rPr>
                <w:rFonts w:ascii="Arial" w:hAnsi="Arial" w:cs="Arial"/>
                <w:i/>
                <w:sz w:val="22"/>
                <w:szCs w:val="22"/>
              </w:rPr>
            </w:pPr>
            <w:r w:rsidRPr="00B9623A">
              <w:rPr>
                <w:rFonts w:ascii="Arial" w:hAnsi="Arial" w:cs="Arial"/>
                <w:i/>
                <w:noProof/>
                <w:sz w:val="22"/>
                <w:szCs w:val="22"/>
              </w:rPr>
              <w:drawing>
                <wp:inline distT="0" distB="0" distL="0" distR="0" wp14:anchorId="57EF99C0" wp14:editId="69BBAB57">
                  <wp:extent cx="2054440" cy="92392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9053" cy="939491"/>
                          </a:xfrm>
                          <a:prstGeom prst="rect">
                            <a:avLst/>
                          </a:prstGeom>
                          <a:noFill/>
                          <a:ln>
                            <a:noFill/>
                          </a:ln>
                        </pic:spPr>
                      </pic:pic>
                    </a:graphicData>
                  </a:graphic>
                </wp:inline>
              </w:drawing>
            </w:r>
          </w:p>
        </w:tc>
      </w:tr>
      <w:tr w:rsidR="000C247B" w:rsidRPr="002F4E24" w14:paraId="74DF0DE6" w14:textId="77777777" w:rsidTr="00360973">
        <w:trPr>
          <w:trHeight w:val="347"/>
        </w:trPr>
        <w:tc>
          <w:tcPr>
            <w:tcW w:w="10314" w:type="dxa"/>
            <w:gridSpan w:val="4"/>
            <w:tcBorders>
              <w:top w:val="nil"/>
              <w:left w:val="nil"/>
              <w:bottom w:val="nil"/>
              <w:right w:val="nil"/>
            </w:tcBorders>
            <w:hideMark/>
          </w:tcPr>
          <w:p w14:paraId="5F2DA350" w14:textId="6241AE8A" w:rsidR="000C247B" w:rsidRPr="002F4E24" w:rsidRDefault="000C247B" w:rsidP="00596D1A">
            <w:pPr>
              <w:jc w:val="center"/>
              <w:rPr>
                <w:rFonts w:ascii="Arial" w:hAnsi="Arial" w:cs="Arial"/>
                <w:iCs/>
                <w:sz w:val="22"/>
                <w:szCs w:val="22"/>
              </w:rPr>
            </w:pPr>
            <w:r>
              <w:rPr>
                <w:rFonts w:ascii="Arial" w:hAnsi="Arial" w:cs="Arial"/>
                <w:iCs/>
                <w:sz w:val="22"/>
                <w:szCs w:val="22"/>
              </w:rPr>
              <w:t>г</w:t>
            </w:r>
            <w:r w:rsidRPr="002F4E24">
              <w:rPr>
                <w:rFonts w:ascii="Arial" w:hAnsi="Arial" w:cs="Arial"/>
                <w:iCs/>
                <w:sz w:val="22"/>
                <w:szCs w:val="22"/>
              </w:rPr>
              <w:t>) Плоский образец</w:t>
            </w:r>
            <w:r>
              <w:rPr>
                <w:rFonts w:ascii="Arial" w:hAnsi="Arial" w:cs="Arial"/>
                <w:iCs/>
                <w:sz w:val="22"/>
                <w:szCs w:val="22"/>
              </w:rPr>
              <w:t xml:space="preserve"> (для полосы со скошенными кромками)</w:t>
            </w:r>
          </w:p>
        </w:tc>
      </w:tr>
    </w:tbl>
    <w:p w14:paraId="28930266" w14:textId="77777777" w:rsidR="00811787" w:rsidRPr="00BC2BC7" w:rsidRDefault="00811787" w:rsidP="00811787">
      <w:pPr>
        <w:widowControl w:val="0"/>
        <w:autoSpaceDE w:val="0"/>
        <w:autoSpaceDN w:val="0"/>
        <w:adjustRightInd w:val="0"/>
        <w:ind w:firstLine="720"/>
        <w:rPr>
          <w:rFonts w:ascii="Arial" w:hAnsi="Arial" w:cs="Arial"/>
          <w:sz w:val="22"/>
          <w:szCs w:val="22"/>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21"/>
      </w:tblGrid>
      <w:tr w:rsidR="00811787" w:rsidRPr="00BC2BC7" w14:paraId="7EAC1843" w14:textId="77777777" w:rsidTr="00B94C1B">
        <w:tc>
          <w:tcPr>
            <w:tcW w:w="10422" w:type="dxa"/>
          </w:tcPr>
          <w:p w14:paraId="3C06F740" w14:textId="07B387E7" w:rsidR="00036296" w:rsidRDefault="00036296" w:rsidP="00036296">
            <w:pPr>
              <w:widowControl w:val="0"/>
              <w:autoSpaceDE w:val="0"/>
              <w:autoSpaceDN w:val="0"/>
              <w:adjustRightInd w:val="0"/>
              <w:ind w:left="1455" w:hanging="1455"/>
              <w:jc w:val="center"/>
              <w:rPr>
                <w:rFonts w:ascii="Arial" w:hAnsi="Arial" w:cs="Arial"/>
                <w:sz w:val="22"/>
                <w:szCs w:val="22"/>
              </w:rPr>
            </w:pPr>
            <w:r>
              <w:rPr>
                <w:rFonts w:ascii="Arial" w:hAnsi="Arial" w:cs="Arial"/>
                <w:sz w:val="22"/>
                <w:szCs w:val="22"/>
                <w:lang w:val="en-US"/>
              </w:rPr>
              <w:t>w</w:t>
            </w:r>
            <w:r w:rsidR="00092014">
              <w:rPr>
                <w:rFonts w:ascii="Arial" w:hAnsi="Arial" w:cs="Arial"/>
                <w:sz w:val="22"/>
                <w:szCs w:val="22"/>
              </w:rPr>
              <w:t xml:space="preserve"> </w:t>
            </w:r>
            <w:r>
              <w:rPr>
                <w:rFonts w:ascii="Arial" w:hAnsi="Arial" w:cs="Arial"/>
                <w:sz w:val="22"/>
                <w:szCs w:val="22"/>
              </w:rPr>
              <w:t>–</w:t>
            </w:r>
            <w:r w:rsidRPr="00036296">
              <w:rPr>
                <w:rFonts w:ascii="Arial" w:hAnsi="Arial" w:cs="Arial"/>
                <w:sz w:val="22"/>
                <w:szCs w:val="22"/>
              </w:rPr>
              <w:t xml:space="preserve"> </w:t>
            </w:r>
            <w:r>
              <w:rPr>
                <w:rFonts w:ascii="Arial" w:hAnsi="Arial" w:cs="Arial"/>
                <w:sz w:val="22"/>
                <w:szCs w:val="22"/>
              </w:rPr>
              <w:t xml:space="preserve">ширина полосы, </w:t>
            </w:r>
            <w:r>
              <w:rPr>
                <w:rFonts w:ascii="Arial" w:hAnsi="Arial" w:cs="Arial"/>
                <w:sz w:val="22"/>
                <w:szCs w:val="22"/>
                <w:lang w:val="en-US"/>
              </w:rPr>
              <w:t>t</w:t>
            </w:r>
            <w:r w:rsidRPr="00036296">
              <w:rPr>
                <w:rFonts w:ascii="Arial" w:hAnsi="Arial" w:cs="Arial"/>
                <w:sz w:val="22"/>
                <w:szCs w:val="22"/>
              </w:rPr>
              <w:t xml:space="preserve"> </w:t>
            </w:r>
            <w:r>
              <w:rPr>
                <w:rFonts w:ascii="Arial" w:hAnsi="Arial" w:cs="Arial"/>
                <w:sz w:val="22"/>
                <w:szCs w:val="22"/>
              </w:rPr>
              <w:t>–</w:t>
            </w:r>
            <w:r w:rsidRPr="00036296">
              <w:rPr>
                <w:rFonts w:ascii="Arial" w:hAnsi="Arial" w:cs="Arial"/>
                <w:sz w:val="22"/>
                <w:szCs w:val="22"/>
              </w:rPr>
              <w:t xml:space="preserve"> </w:t>
            </w:r>
            <w:r>
              <w:rPr>
                <w:rFonts w:ascii="Arial" w:hAnsi="Arial" w:cs="Arial"/>
                <w:sz w:val="22"/>
                <w:szCs w:val="22"/>
              </w:rPr>
              <w:t>толщина полосы</w:t>
            </w:r>
          </w:p>
          <w:p w14:paraId="0D715C66" w14:textId="77777777" w:rsidR="007907A3" w:rsidRDefault="007907A3" w:rsidP="00036296">
            <w:pPr>
              <w:widowControl w:val="0"/>
              <w:autoSpaceDE w:val="0"/>
              <w:autoSpaceDN w:val="0"/>
              <w:adjustRightInd w:val="0"/>
              <w:ind w:left="1455" w:hanging="1455"/>
              <w:jc w:val="center"/>
              <w:rPr>
                <w:rFonts w:ascii="Arial" w:hAnsi="Arial" w:cs="Arial"/>
                <w:sz w:val="22"/>
                <w:szCs w:val="22"/>
              </w:rPr>
            </w:pPr>
          </w:p>
          <w:p w14:paraId="2ACFB8DB" w14:textId="1EEF4980" w:rsidR="00811787" w:rsidRPr="00BC2BC7" w:rsidRDefault="00811787" w:rsidP="00A739CA">
            <w:pPr>
              <w:widowControl w:val="0"/>
              <w:autoSpaceDE w:val="0"/>
              <w:autoSpaceDN w:val="0"/>
              <w:adjustRightInd w:val="0"/>
              <w:ind w:left="1455" w:hanging="1455"/>
              <w:rPr>
                <w:rFonts w:ascii="Arial" w:hAnsi="Arial" w:cs="Arial"/>
                <w:sz w:val="22"/>
                <w:szCs w:val="22"/>
              </w:rPr>
            </w:pPr>
            <w:r w:rsidRPr="00BC2BC7">
              <w:rPr>
                <w:rFonts w:ascii="Arial" w:hAnsi="Arial" w:cs="Arial"/>
                <w:sz w:val="22"/>
                <w:szCs w:val="22"/>
              </w:rPr>
              <w:t>Рисунок Б.</w:t>
            </w:r>
            <w:r w:rsidR="00207AF7">
              <w:rPr>
                <w:rFonts w:ascii="Arial" w:hAnsi="Arial" w:cs="Arial"/>
                <w:sz w:val="22"/>
                <w:szCs w:val="22"/>
              </w:rPr>
              <w:t>5</w:t>
            </w:r>
            <w:r w:rsidRPr="00BC2BC7">
              <w:rPr>
                <w:rFonts w:ascii="Arial" w:hAnsi="Arial" w:cs="Arial"/>
                <w:sz w:val="22"/>
                <w:szCs w:val="22"/>
              </w:rPr>
              <w:t xml:space="preserve"> – Сортовой прокат квадратного и прямоугольного сечения</w:t>
            </w:r>
            <w:r w:rsidR="00090164">
              <w:rPr>
                <w:rFonts w:ascii="Arial" w:hAnsi="Arial" w:cs="Arial"/>
                <w:sz w:val="22"/>
                <w:szCs w:val="22"/>
              </w:rPr>
              <w:t>, а также полосы со скошенными кромками</w:t>
            </w:r>
            <w:r w:rsidRPr="00BC2BC7">
              <w:rPr>
                <w:rFonts w:ascii="Arial" w:hAnsi="Arial" w:cs="Arial"/>
                <w:sz w:val="22"/>
                <w:szCs w:val="22"/>
              </w:rPr>
              <w:t xml:space="preserve">. </w:t>
            </w:r>
            <w:r w:rsidR="00FF025C" w:rsidRPr="00A27B75">
              <w:rPr>
                <w:rFonts w:ascii="Arial" w:hAnsi="Arial" w:cs="Arial"/>
                <w:sz w:val="22"/>
                <w:szCs w:val="22"/>
              </w:rPr>
              <w:t xml:space="preserve">Место вырезки заготовок для </w:t>
            </w:r>
            <w:r w:rsidR="00FF025C">
              <w:rPr>
                <w:rFonts w:ascii="Arial" w:hAnsi="Arial" w:cs="Arial"/>
                <w:sz w:val="22"/>
                <w:szCs w:val="22"/>
              </w:rPr>
              <w:t>о</w:t>
            </w:r>
            <w:r w:rsidR="00FF025C" w:rsidRPr="00A27B75">
              <w:rPr>
                <w:rFonts w:ascii="Arial" w:hAnsi="Arial" w:cs="Arial"/>
                <w:sz w:val="22"/>
                <w:szCs w:val="22"/>
              </w:rPr>
              <w:t xml:space="preserve">бразцов (образцов) для </w:t>
            </w:r>
            <w:r w:rsidR="00FF025C">
              <w:rPr>
                <w:rFonts w:ascii="Arial" w:hAnsi="Arial" w:cs="Arial"/>
                <w:sz w:val="22"/>
                <w:szCs w:val="22"/>
              </w:rPr>
              <w:t xml:space="preserve">проведения </w:t>
            </w:r>
            <w:r w:rsidR="00FF025C" w:rsidRPr="00A27B75">
              <w:rPr>
                <w:rFonts w:ascii="Arial" w:hAnsi="Arial" w:cs="Arial"/>
                <w:sz w:val="22"/>
                <w:szCs w:val="22"/>
              </w:rPr>
              <w:t xml:space="preserve">испытаний на растяжение </w:t>
            </w:r>
            <w:r w:rsidRPr="00BC2BC7">
              <w:rPr>
                <w:rFonts w:ascii="Arial" w:hAnsi="Arial" w:cs="Arial"/>
                <w:sz w:val="22"/>
                <w:szCs w:val="22"/>
              </w:rPr>
              <w:t>(Б.</w:t>
            </w:r>
            <w:r w:rsidR="00364C2C" w:rsidRPr="003673E6">
              <w:rPr>
                <w:rFonts w:ascii="Arial" w:hAnsi="Arial" w:cs="Arial"/>
                <w:sz w:val="22"/>
                <w:szCs w:val="22"/>
              </w:rPr>
              <w:t>4</w:t>
            </w:r>
            <w:r w:rsidRPr="00BC2BC7">
              <w:rPr>
                <w:rFonts w:ascii="Arial" w:hAnsi="Arial" w:cs="Arial"/>
                <w:sz w:val="22"/>
                <w:szCs w:val="22"/>
              </w:rPr>
              <w:t>.1)</w:t>
            </w:r>
            <w:r w:rsidR="006B2A86">
              <w:rPr>
                <w:rFonts w:ascii="Arial" w:hAnsi="Arial" w:cs="Arial"/>
                <w:sz w:val="22"/>
                <w:szCs w:val="22"/>
              </w:rPr>
              <w:t xml:space="preserve"> </w:t>
            </w:r>
          </w:p>
          <w:p w14:paraId="7DF36D11" w14:textId="77777777" w:rsidR="00811787" w:rsidRPr="00BC2BC7" w:rsidRDefault="00811787" w:rsidP="00B94C1B">
            <w:pPr>
              <w:widowControl w:val="0"/>
              <w:autoSpaceDE w:val="0"/>
              <w:autoSpaceDN w:val="0"/>
              <w:adjustRightInd w:val="0"/>
              <w:rPr>
                <w:rFonts w:ascii="Arial" w:hAnsi="Arial" w:cs="Arial"/>
                <w:sz w:val="22"/>
                <w:szCs w:val="22"/>
              </w:rPr>
            </w:pPr>
          </w:p>
        </w:tc>
      </w:tr>
    </w:tbl>
    <w:p w14:paraId="5C47402F" w14:textId="21CB5B84" w:rsidR="00811787" w:rsidRDefault="00811787" w:rsidP="003B53E4">
      <w:pPr>
        <w:widowControl w:val="0"/>
        <w:autoSpaceDE w:val="0"/>
        <w:autoSpaceDN w:val="0"/>
        <w:adjustRightInd w:val="0"/>
        <w:spacing w:line="360" w:lineRule="auto"/>
        <w:ind w:firstLine="720"/>
        <w:jc w:val="both"/>
        <w:rPr>
          <w:rFonts w:ascii="Arial" w:hAnsi="Arial" w:cs="Arial"/>
          <w:sz w:val="22"/>
          <w:szCs w:val="22"/>
        </w:rPr>
      </w:pPr>
    </w:p>
    <w:p w14:paraId="1C37A8D0" w14:textId="204B749B" w:rsidR="00811787" w:rsidRDefault="00811787" w:rsidP="00811787">
      <w:pPr>
        <w:widowControl w:val="0"/>
        <w:autoSpaceDE w:val="0"/>
        <w:autoSpaceDN w:val="0"/>
        <w:adjustRightInd w:val="0"/>
        <w:ind w:firstLine="720"/>
        <w:jc w:val="right"/>
        <w:rPr>
          <w:szCs w:val="28"/>
        </w:rPr>
      </w:pPr>
    </w:p>
    <w:p w14:paraId="09C52D36" w14:textId="205249A3" w:rsidR="0088771F" w:rsidRDefault="0088771F" w:rsidP="00811787">
      <w:pPr>
        <w:widowControl w:val="0"/>
        <w:autoSpaceDE w:val="0"/>
        <w:autoSpaceDN w:val="0"/>
        <w:adjustRightInd w:val="0"/>
        <w:ind w:firstLine="720"/>
        <w:jc w:val="right"/>
        <w:rPr>
          <w:szCs w:val="28"/>
        </w:rPr>
      </w:pPr>
    </w:p>
    <w:p w14:paraId="0FDFB368" w14:textId="13F2514F" w:rsidR="007F321A" w:rsidRDefault="007F321A" w:rsidP="00811787">
      <w:pPr>
        <w:widowControl w:val="0"/>
        <w:autoSpaceDE w:val="0"/>
        <w:autoSpaceDN w:val="0"/>
        <w:adjustRightInd w:val="0"/>
        <w:ind w:firstLine="720"/>
        <w:jc w:val="right"/>
        <w:rPr>
          <w:szCs w:val="28"/>
        </w:rPr>
      </w:pPr>
    </w:p>
    <w:p w14:paraId="522603D6" w14:textId="4B59FE63" w:rsidR="007F321A" w:rsidRDefault="007F321A" w:rsidP="00811787">
      <w:pPr>
        <w:widowControl w:val="0"/>
        <w:autoSpaceDE w:val="0"/>
        <w:autoSpaceDN w:val="0"/>
        <w:adjustRightInd w:val="0"/>
        <w:ind w:firstLine="720"/>
        <w:jc w:val="right"/>
        <w:rPr>
          <w:szCs w:val="28"/>
        </w:rPr>
      </w:pPr>
    </w:p>
    <w:p w14:paraId="5680FEF2" w14:textId="77777777" w:rsidR="00596D1A" w:rsidRDefault="00596D1A" w:rsidP="00811787">
      <w:pPr>
        <w:widowControl w:val="0"/>
        <w:autoSpaceDE w:val="0"/>
        <w:autoSpaceDN w:val="0"/>
        <w:adjustRightInd w:val="0"/>
        <w:ind w:firstLine="720"/>
        <w:jc w:val="right"/>
        <w:rPr>
          <w:szCs w:val="28"/>
        </w:rPr>
      </w:pPr>
    </w:p>
    <w:p w14:paraId="21BBEBBD" w14:textId="414F6656" w:rsidR="00173314" w:rsidRDefault="00173314" w:rsidP="00811787">
      <w:pPr>
        <w:widowControl w:val="0"/>
        <w:autoSpaceDE w:val="0"/>
        <w:autoSpaceDN w:val="0"/>
        <w:adjustRightInd w:val="0"/>
        <w:ind w:firstLine="720"/>
        <w:jc w:val="right"/>
        <w:rPr>
          <w:szCs w:val="28"/>
        </w:rPr>
      </w:pPr>
    </w:p>
    <w:p w14:paraId="1E15BF52" w14:textId="77777777" w:rsidR="00173314" w:rsidRDefault="00173314" w:rsidP="00811787">
      <w:pPr>
        <w:widowControl w:val="0"/>
        <w:autoSpaceDE w:val="0"/>
        <w:autoSpaceDN w:val="0"/>
        <w:adjustRightInd w:val="0"/>
        <w:ind w:firstLine="720"/>
        <w:jc w:val="right"/>
        <w:rPr>
          <w:szCs w:val="28"/>
        </w:rPr>
      </w:pPr>
    </w:p>
    <w:p w14:paraId="12135ADD" w14:textId="77777777" w:rsidR="0058254E" w:rsidRDefault="0058254E" w:rsidP="00811787">
      <w:pPr>
        <w:widowControl w:val="0"/>
        <w:autoSpaceDE w:val="0"/>
        <w:autoSpaceDN w:val="0"/>
        <w:adjustRightInd w:val="0"/>
        <w:ind w:firstLine="720"/>
        <w:jc w:val="right"/>
        <w:rPr>
          <w:szCs w:val="28"/>
        </w:rPr>
      </w:pPr>
    </w:p>
    <w:p w14:paraId="6088C88D" w14:textId="4C95D5CE" w:rsidR="00962B80" w:rsidRDefault="00962B80" w:rsidP="00811787">
      <w:pPr>
        <w:widowControl w:val="0"/>
        <w:autoSpaceDE w:val="0"/>
        <w:autoSpaceDN w:val="0"/>
        <w:adjustRightInd w:val="0"/>
        <w:ind w:firstLine="720"/>
        <w:jc w:val="right"/>
        <w:rPr>
          <w:szCs w:val="28"/>
        </w:rPr>
      </w:pPr>
    </w:p>
    <w:p w14:paraId="056DB82C" w14:textId="5D3F1EAA" w:rsidR="00962B80" w:rsidRDefault="00962B80" w:rsidP="00811787">
      <w:pPr>
        <w:widowControl w:val="0"/>
        <w:autoSpaceDE w:val="0"/>
        <w:autoSpaceDN w:val="0"/>
        <w:adjustRightInd w:val="0"/>
        <w:ind w:firstLine="720"/>
        <w:jc w:val="right"/>
        <w:rPr>
          <w:szCs w:val="28"/>
        </w:rPr>
      </w:pPr>
    </w:p>
    <w:tbl>
      <w:tblPr>
        <w:tblStyle w:val="af5"/>
        <w:tblW w:w="0" w:type="auto"/>
        <w:tblLayout w:type="fixed"/>
        <w:tblLook w:val="01E0" w:firstRow="1" w:lastRow="1" w:firstColumn="1" w:lastColumn="1" w:noHBand="0" w:noVBand="0"/>
      </w:tblPr>
      <w:tblGrid>
        <w:gridCol w:w="9747"/>
      </w:tblGrid>
      <w:tr w:rsidR="00811787" w:rsidRPr="00BC2BC7" w14:paraId="3685252C" w14:textId="77777777" w:rsidTr="00B94C1B">
        <w:trPr>
          <w:trHeight w:val="379"/>
        </w:trPr>
        <w:tc>
          <w:tcPr>
            <w:tcW w:w="9747" w:type="dxa"/>
            <w:vMerge w:val="restart"/>
            <w:tcBorders>
              <w:top w:val="nil"/>
              <w:left w:val="nil"/>
              <w:bottom w:val="nil"/>
              <w:right w:val="nil"/>
            </w:tcBorders>
            <w:hideMark/>
          </w:tcPr>
          <w:p w14:paraId="6DBE3F09" w14:textId="14EAF3CC" w:rsidR="00811787" w:rsidRPr="00BC2BC7" w:rsidRDefault="0003605E" w:rsidP="00B94C1B">
            <w:pPr>
              <w:widowControl w:val="0"/>
              <w:autoSpaceDE w:val="0"/>
              <w:autoSpaceDN w:val="0"/>
              <w:adjustRightInd w:val="0"/>
              <w:jc w:val="center"/>
              <w:rPr>
                <w:rFonts w:ascii="Arial" w:hAnsi="Arial" w:cs="Arial"/>
                <w:sz w:val="22"/>
                <w:szCs w:val="22"/>
              </w:rPr>
            </w:pPr>
            <w:r>
              <w:rPr>
                <w:noProof/>
              </w:rPr>
              <w:lastRenderedPageBreak/>
              <w:drawing>
                <wp:anchor distT="0" distB="0" distL="114300" distR="114300" simplePos="0" relativeHeight="251731968" behindDoc="0" locked="0" layoutInCell="1" allowOverlap="1" wp14:anchorId="4D21D108" wp14:editId="56C102C3">
                  <wp:simplePos x="0" y="0"/>
                  <wp:positionH relativeFrom="column">
                    <wp:posOffset>1925955</wp:posOffset>
                  </wp:positionH>
                  <wp:positionV relativeFrom="paragraph">
                    <wp:posOffset>108585</wp:posOffset>
                  </wp:positionV>
                  <wp:extent cx="2496137" cy="1362075"/>
                  <wp:effectExtent l="0" t="0" r="0" b="0"/>
                  <wp:wrapThrough wrapText="bothSides">
                    <wp:wrapPolygon edited="0">
                      <wp:start x="0" y="0"/>
                      <wp:lineTo x="0" y="21147"/>
                      <wp:lineTo x="21435" y="21147"/>
                      <wp:lineTo x="21435" y="0"/>
                      <wp:lineTo x="0" y="0"/>
                    </wp:wrapPolygon>
                  </wp:wrapThrough>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6137"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1787" w:rsidRPr="00BC2BC7" w14:paraId="05D2B8E3" w14:textId="77777777" w:rsidTr="00447213">
        <w:trPr>
          <w:trHeight w:val="2150"/>
        </w:trPr>
        <w:tc>
          <w:tcPr>
            <w:tcW w:w="9747" w:type="dxa"/>
            <w:vMerge/>
            <w:tcBorders>
              <w:top w:val="nil"/>
              <w:left w:val="nil"/>
              <w:bottom w:val="nil"/>
              <w:right w:val="nil"/>
            </w:tcBorders>
            <w:vAlign w:val="center"/>
            <w:hideMark/>
          </w:tcPr>
          <w:p w14:paraId="2CEFC7DA" w14:textId="77777777" w:rsidR="00811787" w:rsidRPr="00BC2BC7" w:rsidRDefault="00811787" w:rsidP="00B94C1B">
            <w:pPr>
              <w:rPr>
                <w:rFonts w:ascii="Arial" w:hAnsi="Arial" w:cs="Arial"/>
                <w:sz w:val="22"/>
                <w:szCs w:val="22"/>
              </w:rPr>
            </w:pPr>
          </w:p>
        </w:tc>
      </w:tr>
      <w:tr w:rsidR="00811787" w:rsidRPr="00BC2BC7" w14:paraId="54A9B8B9" w14:textId="77777777" w:rsidTr="00B94C1B">
        <w:tc>
          <w:tcPr>
            <w:tcW w:w="9747" w:type="dxa"/>
            <w:tcBorders>
              <w:top w:val="nil"/>
              <w:left w:val="nil"/>
              <w:bottom w:val="nil"/>
              <w:right w:val="nil"/>
            </w:tcBorders>
            <w:hideMark/>
          </w:tcPr>
          <w:p w14:paraId="5714DC06" w14:textId="5649B216" w:rsidR="00811787" w:rsidRPr="00447213" w:rsidRDefault="00811787" w:rsidP="00447213">
            <w:pPr>
              <w:pStyle w:val="aff8"/>
              <w:widowControl w:val="0"/>
              <w:numPr>
                <w:ilvl w:val="0"/>
                <w:numId w:val="26"/>
              </w:numPr>
              <w:autoSpaceDE w:val="0"/>
              <w:autoSpaceDN w:val="0"/>
              <w:adjustRightInd w:val="0"/>
              <w:rPr>
                <w:rFonts w:ascii="Arial" w:hAnsi="Arial" w:cs="Arial"/>
                <w:sz w:val="22"/>
                <w:szCs w:val="22"/>
              </w:rPr>
            </w:pPr>
            <w:r w:rsidRPr="00447213">
              <w:rPr>
                <w:rFonts w:ascii="Arial" w:hAnsi="Arial" w:cs="Arial"/>
                <w:sz w:val="22"/>
                <w:szCs w:val="22"/>
              </w:rPr>
              <w:t>При 12 мм</w:t>
            </w:r>
            <w:r w:rsidRPr="00BC2BC7">
              <w:rPr>
                <w:lang w:val="en-US"/>
              </w:rPr>
              <w:sym w:font="Symbol" w:char="F0A3"/>
            </w:r>
            <w:r w:rsidR="00364C2C" w:rsidRPr="00447213">
              <w:rPr>
                <w:rFonts w:ascii="Arial" w:hAnsi="Arial" w:cs="Arial"/>
                <w:sz w:val="22"/>
                <w:szCs w:val="22"/>
                <w:lang w:val="en-US"/>
              </w:rPr>
              <w:t>w</w:t>
            </w:r>
            <w:r w:rsidRPr="00BC2BC7">
              <w:rPr>
                <w:lang w:val="en-US"/>
              </w:rPr>
              <w:sym w:font="Symbol" w:char="F0A3"/>
            </w:r>
            <w:r w:rsidRPr="00447213">
              <w:rPr>
                <w:rFonts w:ascii="Arial" w:hAnsi="Arial" w:cs="Arial"/>
                <w:sz w:val="22"/>
                <w:szCs w:val="22"/>
              </w:rPr>
              <w:t xml:space="preserve">50 мм и </w:t>
            </w:r>
            <w:r w:rsidRPr="00447213">
              <w:rPr>
                <w:rFonts w:ascii="Arial" w:hAnsi="Arial" w:cs="Arial"/>
                <w:sz w:val="22"/>
                <w:szCs w:val="22"/>
                <w:lang w:val="en-US"/>
              </w:rPr>
              <w:t>t</w:t>
            </w:r>
            <w:r w:rsidRPr="00BC2BC7">
              <w:rPr>
                <w:lang w:val="en-US"/>
              </w:rPr>
              <w:sym w:font="Symbol" w:char="F0A3"/>
            </w:r>
            <w:r w:rsidRPr="00447213">
              <w:rPr>
                <w:rFonts w:ascii="Arial" w:hAnsi="Arial" w:cs="Arial"/>
                <w:sz w:val="22"/>
                <w:szCs w:val="22"/>
              </w:rPr>
              <w:t>50 мм</w:t>
            </w:r>
          </w:p>
          <w:p w14:paraId="1D7E29C0" w14:textId="77777777" w:rsidR="00447213" w:rsidRDefault="00447213" w:rsidP="00447213">
            <w:pPr>
              <w:widowControl w:val="0"/>
              <w:autoSpaceDE w:val="0"/>
              <w:autoSpaceDN w:val="0"/>
              <w:adjustRightInd w:val="0"/>
              <w:jc w:val="center"/>
              <w:rPr>
                <w:rFonts w:ascii="Arial" w:hAnsi="Arial" w:cs="Arial"/>
                <w:sz w:val="22"/>
                <w:szCs w:val="22"/>
              </w:rPr>
            </w:pPr>
          </w:p>
          <w:p w14:paraId="000B82E8" w14:textId="752EBFBA" w:rsidR="007F321A" w:rsidRPr="00447213" w:rsidRDefault="007F321A" w:rsidP="00447213">
            <w:pPr>
              <w:widowControl w:val="0"/>
              <w:autoSpaceDE w:val="0"/>
              <w:autoSpaceDN w:val="0"/>
              <w:adjustRightInd w:val="0"/>
              <w:jc w:val="center"/>
              <w:rPr>
                <w:rFonts w:ascii="Arial" w:hAnsi="Arial" w:cs="Arial"/>
                <w:sz w:val="22"/>
                <w:szCs w:val="22"/>
              </w:rPr>
            </w:pPr>
          </w:p>
        </w:tc>
      </w:tr>
      <w:tr w:rsidR="00811787" w:rsidRPr="00BC2BC7" w14:paraId="109FDDAA" w14:textId="77777777" w:rsidTr="00160E55">
        <w:trPr>
          <w:trHeight w:val="2344"/>
        </w:trPr>
        <w:tc>
          <w:tcPr>
            <w:tcW w:w="9747" w:type="dxa"/>
            <w:tcBorders>
              <w:top w:val="nil"/>
              <w:left w:val="nil"/>
              <w:bottom w:val="nil"/>
              <w:right w:val="nil"/>
            </w:tcBorders>
            <w:hideMark/>
          </w:tcPr>
          <w:p w14:paraId="0E208520" w14:textId="07BC2D58" w:rsidR="00811787" w:rsidRPr="00BC2BC7" w:rsidRDefault="00315EEF" w:rsidP="00B94C1B">
            <w:pPr>
              <w:widowControl w:val="0"/>
              <w:autoSpaceDE w:val="0"/>
              <w:autoSpaceDN w:val="0"/>
              <w:adjustRightInd w:val="0"/>
              <w:jc w:val="center"/>
              <w:rPr>
                <w:rFonts w:ascii="Arial" w:hAnsi="Arial" w:cs="Arial"/>
                <w:sz w:val="22"/>
                <w:szCs w:val="22"/>
              </w:rPr>
            </w:pPr>
            <w:r>
              <w:rPr>
                <w:noProof/>
              </w:rPr>
              <w:drawing>
                <wp:inline distT="0" distB="0" distL="0" distR="0" wp14:anchorId="3BEC5D37" wp14:editId="562751CD">
                  <wp:extent cx="2847975" cy="1406053"/>
                  <wp:effectExtent l="0" t="0" r="0" b="381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65550" cy="1414730"/>
                          </a:xfrm>
                          <a:prstGeom prst="rect">
                            <a:avLst/>
                          </a:prstGeom>
                          <a:noFill/>
                          <a:ln>
                            <a:noFill/>
                          </a:ln>
                        </pic:spPr>
                      </pic:pic>
                    </a:graphicData>
                  </a:graphic>
                </wp:inline>
              </w:drawing>
            </w:r>
          </w:p>
        </w:tc>
      </w:tr>
      <w:tr w:rsidR="00811787" w:rsidRPr="00BC2BC7" w14:paraId="1D210180" w14:textId="77777777" w:rsidTr="00B94C1B">
        <w:tc>
          <w:tcPr>
            <w:tcW w:w="9747" w:type="dxa"/>
            <w:tcBorders>
              <w:top w:val="nil"/>
              <w:left w:val="nil"/>
              <w:bottom w:val="nil"/>
              <w:right w:val="nil"/>
            </w:tcBorders>
            <w:hideMark/>
          </w:tcPr>
          <w:p w14:paraId="32C39E9C" w14:textId="6BDD6F5D" w:rsidR="00811787" w:rsidRDefault="002F4E24" w:rsidP="00447213">
            <w:pPr>
              <w:widowControl w:val="0"/>
              <w:autoSpaceDE w:val="0"/>
              <w:autoSpaceDN w:val="0"/>
              <w:adjustRightInd w:val="0"/>
              <w:ind w:firstLine="3289"/>
              <w:rPr>
                <w:rFonts w:ascii="Arial" w:hAnsi="Arial" w:cs="Arial"/>
                <w:sz w:val="22"/>
                <w:szCs w:val="22"/>
              </w:rPr>
            </w:pPr>
            <w:r>
              <w:rPr>
                <w:rFonts w:ascii="Arial" w:hAnsi="Arial" w:cs="Arial"/>
                <w:sz w:val="22"/>
                <w:szCs w:val="22"/>
              </w:rPr>
              <w:t>б</w:t>
            </w:r>
            <w:r w:rsidR="00811787" w:rsidRPr="00BC2BC7">
              <w:rPr>
                <w:rFonts w:ascii="Arial" w:hAnsi="Arial" w:cs="Arial"/>
                <w:sz w:val="22"/>
                <w:szCs w:val="22"/>
              </w:rPr>
              <w:t xml:space="preserve">) При </w:t>
            </w:r>
            <w:r w:rsidR="00364C2C">
              <w:rPr>
                <w:rFonts w:ascii="Arial" w:hAnsi="Arial" w:cs="Arial"/>
                <w:sz w:val="22"/>
                <w:szCs w:val="22"/>
                <w:lang w:val="en-US"/>
              </w:rPr>
              <w:t>w</w:t>
            </w:r>
            <w:r w:rsidR="00811787" w:rsidRPr="00BC2BC7">
              <w:rPr>
                <w:rFonts w:ascii="Arial" w:hAnsi="Arial" w:cs="Arial"/>
                <w:sz w:val="22"/>
                <w:szCs w:val="22"/>
              </w:rPr>
              <w:t xml:space="preserve">&gt;50 мм и </w:t>
            </w:r>
            <w:r w:rsidR="00811787" w:rsidRPr="00BC2BC7">
              <w:rPr>
                <w:rFonts w:ascii="Arial" w:hAnsi="Arial" w:cs="Arial"/>
                <w:sz w:val="22"/>
                <w:szCs w:val="22"/>
                <w:lang w:val="en-US"/>
              </w:rPr>
              <w:t>t</w:t>
            </w:r>
            <w:r w:rsidR="00811787" w:rsidRPr="00BC2BC7">
              <w:rPr>
                <w:rFonts w:ascii="Arial" w:hAnsi="Arial" w:cs="Arial"/>
                <w:sz w:val="22"/>
                <w:szCs w:val="22"/>
                <w:lang w:val="en-US"/>
              </w:rPr>
              <w:sym w:font="Symbol" w:char="F0A3"/>
            </w:r>
            <w:r w:rsidR="00811787" w:rsidRPr="00BC2BC7">
              <w:rPr>
                <w:rFonts w:ascii="Arial" w:hAnsi="Arial" w:cs="Arial"/>
                <w:sz w:val="22"/>
                <w:szCs w:val="22"/>
              </w:rPr>
              <w:t>50 мм</w:t>
            </w:r>
          </w:p>
          <w:p w14:paraId="60078FB5" w14:textId="0C1462E0" w:rsidR="00447213" w:rsidRPr="00BC2BC7" w:rsidRDefault="00447213" w:rsidP="00447213">
            <w:pPr>
              <w:widowControl w:val="0"/>
              <w:autoSpaceDE w:val="0"/>
              <w:autoSpaceDN w:val="0"/>
              <w:adjustRightInd w:val="0"/>
              <w:jc w:val="center"/>
              <w:rPr>
                <w:rFonts w:ascii="Arial" w:hAnsi="Arial" w:cs="Arial"/>
                <w:sz w:val="22"/>
                <w:szCs w:val="22"/>
              </w:rPr>
            </w:pPr>
          </w:p>
        </w:tc>
      </w:tr>
      <w:tr w:rsidR="00811787" w:rsidRPr="00BC2BC7" w14:paraId="2F7FEFB7" w14:textId="77777777" w:rsidTr="00B94C1B">
        <w:trPr>
          <w:trHeight w:val="1234"/>
        </w:trPr>
        <w:tc>
          <w:tcPr>
            <w:tcW w:w="9747" w:type="dxa"/>
            <w:vMerge w:val="restart"/>
            <w:tcBorders>
              <w:top w:val="nil"/>
              <w:left w:val="nil"/>
              <w:bottom w:val="nil"/>
              <w:right w:val="nil"/>
            </w:tcBorders>
            <w:hideMark/>
          </w:tcPr>
          <w:p w14:paraId="164350D0" w14:textId="529D3E01" w:rsidR="00811787" w:rsidRPr="00BC2BC7" w:rsidRDefault="00706024" w:rsidP="00B94C1B">
            <w:pPr>
              <w:widowControl w:val="0"/>
              <w:autoSpaceDE w:val="0"/>
              <w:autoSpaceDN w:val="0"/>
              <w:adjustRightInd w:val="0"/>
              <w:jc w:val="center"/>
              <w:rPr>
                <w:rFonts w:ascii="Arial" w:hAnsi="Arial" w:cs="Arial"/>
                <w:sz w:val="22"/>
                <w:szCs w:val="22"/>
              </w:rPr>
            </w:pPr>
            <w:r>
              <w:rPr>
                <w:noProof/>
              </w:rPr>
              <w:drawing>
                <wp:anchor distT="0" distB="0" distL="114300" distR="114300" simplePos="0" relativeHeight="251727872" behindDoc="0" locked="0" layoutInCell="1" allowOverlap="1" wp14:anchorId="75FFE654" wp14:editId="15FF85F8">
                  <wp:simplePos x="0" y="0"/>
                  <wp:positionH relativeFrom="column">
                    <wp:posOffset>1411605</wp:posOffset>
                  </wp:positionH>
                  <wp:positionV relativeFrom="paragraph">
                    <wp:posOffset>108585</wp:posOffset>
                  </wp:positionV>
                  <wp:extent cx="3543300" cy="1630680"/>
                  <wp:effectExtent l="0" t="0" r="0" b="7620"/>
                  <wp:wrapThrough wrapText="bothSides">
                    <wp:wrapPolygon edited="0">
                      <wp:start x="0" y="0"/>
                      <wp:lineTo x="0" y="21449"/>
                      <wp:lineTo x="21484" y="21449"/>
                      <wp:lineTo x="21484" y="0"/>
                      <wp:lineTo x="0" y="0"/>
                    </wp:wrapPolygon>
                  </wp:wrapThrough>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43300" cy="1630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1787" w:rsidRPr="00BC2BC7" w14:paraId="7FB156BD" w14:textId="77777777" w:rsidTr="00B94C1B">
        <w:trPr>
          <w:trHeight w:val="483"/>
        </w:trPr>
        <w:tc>
          <w:tcPr>
            <w:tcW w:w="9747" w:type="dxa"/>
            <w:vMerge/>
            <w:tcBorders>
              <w:top w:val="nil"/>
              <w:left w:val="nil"/>
              <w:bottom w:val="nil"/>
              <w:right w:val="nil"/>
            </w:tcBorders>
            <w:vAlign w:val="center"/>
            <w:hideMark/>
          </w:tcPr>
          <w:p w14:paraId="5A1C0324" w14:textId="77777777" w:rsidR="00811787" w:rsidRPr="00BC2BC7" w:rsidRDefault="00811787" w:rsidP="00B94C1B">
            <w:pPr>
              <w:rPr>
                <w:rFonts w:ascii="Arial" w:hAnsi="Arial" w:cs="Arial"/>
                <w:sz w:val="22"/>
                <w:szCs w:val="22"/>
              </w:rPr>
            </w:pPr>
          </w:p>
        </w:tc>
      </w:tr>
      <w:tr w:rsidR="00811787" w:rsidRPr="00BC2BC7" w14:paraId="72DB0E41" w14:textId="77777777" w:rsidTr="00447213">
        <w:trPr>
          <w:trHeight w:val="1238"/>
        </w:trPr>
        <w:tc>
          <w:tcPr>
            <w:tcW w:w="9747" w:type="dxa"/>
            <w:vMerge/>
            <w:tcBorders>
              <w:top w:val="nil"/>
              <w:left w:val="nil"/>
              <w:bottom w:val="nil"/>
              <w:right w:val="nil"/>
            </w:tcBorders>
            <w:vAlign w:val="center"/>
            <w:hideMark/>
          </w:tcPr>
          <w:p w14:paraId="5159889F" w14:textId="77777777" w:rsidR="00811787" w:rsidRPr="00BC2BC7" w:rsidRDefault="00811787" w:rsidP="00B94C1B">
            <w:pPr>
              <w:rPr>
                <w:rFonts w:ascii="Arial" w:hAnsi="Arial" w:cs="Arial"/>
                <w:sz w:val="22"/>
                <w:szCs w:val="22"/>
              </w:rPr>
            </w:pPr>
          </w:p>
        </w:tc>
      </w:tr>
      <w:tr w:rsidR="00315EEF" w:rsidRPr="00BC2BC7" w14:paraId="36E52EA0" w14:textId="77777777" w:rsidTr="00315EEF">
        <w:trPr>
          <w:trHeight w:val="319"/>
        </w:trPr>
        <w:tc>
          <w:tcPr>
            <w:tcW w:w="9747" w:type="dxa"/>
            <w:tcBorders>
              <w:top w:val="nil"/>
              <w:left w:val="nil"/>
              <w:bottom w:val="nil"/>
              <w:right w:val="nil"/>
            </w:tcBorders>
            <w:vAlign w:val="center"/>
          </w:tcPr>
          <w:p w14:paraId="0865F3F7" w14:textId="77777777" w:rsidR="00315EEF" w:rsidRDefault="00315EEF" w:rsidP="00315EEF">
            <w:pPr>
              <w:jc w:val="center"/>
              <w:rPr>
                <w:rFonts w:ascii="Arial" w:hAnsi="Arial" w:cs="Arial"/>
                <w:sz w:val="22"/>
                <w:szCs w:val="22"/>
              </w:rPr>
            </w:pPr>
            <w:r>
              <w:rPr>
                <w:rFonts w:ascii="Arial" w:hAnsi="Arial" w:cs="Arial"/>
                <w:sz w:val="22"/>
                <w:szCs w:val="22"/>
              </w:rPr>
              <w:t>в</w:t>
            </w:r>
            <w:r w:rsidRPr="00BC2BC7">
              <w:rPr>
                <w:rFonts w:ascii="Arial" w:hAnsi="Arial" w:cs="Arial"/>
                <w:sz w:val="22"/>
                <w:szCs w:val="22"/>
              </w:rPr>
              <w:t xml:space="preserve">) При </w:t>
            </w:r>
            <w:r>
              <w:rPr>
                <w:rFonts w:ascii="Arial" w:hAnsi="Arial" w:cs="Arial"/>
                <w:sz w:val="22"/>
                <w:szCs w:val="22"/>
                <w:lang w:val="en-US"/>
              </w:rPr>
              <w:t>w</w:t>
            </w:r>
            <w:r w:rsidRPr="00BC2BC7">
              <w:rPr>
                <w:rFonts w:ascii="Arial" w:hAnsi="Arial" w:cs="Arial"/>
                <w:sz w:val="22"/>
                <w:szCs w:val="22"/>
              </w:rPr>
              <w:t xml:space="preserve">&gt;50 мм и </w:t>
            </w:r>
            <w:r w:rsidRPr="00BC2BC7">
              <w:rPr>
                <w:rFonts w:ascii="Arial" w:hAnsi="Arial" w:cs="Arial"/>
                <w:sz w:val="22"/>
                <w:szCs w:val="22"/>
                <w:lang w:val="en-US"/>
              </w:rPr>
              <w:t>t</w:t>
            </w:r>
            <w:r w:rsidRPr="00BC2BC7">
              <w:rPr>
                <w:rFonts w:ascii="Arial" w:hAnsi="Arial" w:cs="Arial"/>
                <w:sz w:val="22"/>
                <w:szCs w:val="22"/>
              </w:rPr>
              <w:t>&gt;50 мм</w:t>
            </w:r>
          </w:p>
          <w:p w14:paraId="2A79CF4E" w14:textId="77777777" w:rsidR="00447213" w:rsidRDefault="00447213" w:rsidP="00315EEF">
            <w:pPr>
              <w:jc w:val="center"/>
              <w:rPr>
                <w:rFonts w:ascii="Arial" w:hAnsi="Arial" w:cs="Arial"/>
                <w:sz w:val="22"/>
                <w:szCs w:val="22"/>
              </w:rPr>
            </w:pPr>
          </w:p>
          <w:p w14:paraId="0BDCF665" w14:textId="7FB6FFA1" w:rsidR="007F321A" w:rsidRPr="00BC2BC7" w:rsidRDefault="007F321A" w:rsidP="00315EEF">
            <w:pPr>
              <w:jc w:val="center"/>
              <w:rPr>
                <w:rFonts w:ascii="Arial" w:hAnsi="Arial" w:cs="Arial"/>
                <w:sz w:val="22"/>
                <w:szCs w:val="22"/>
              </w:rPr>
            </w:pPr>
          </w:p>
        </w:tc>
      </w:tr>
      <w:tr w:rsidR="00811787" w:rsidRPr="00BC2BC7" w14:paraId="2BBCAB81" w14:textId="77777777" w:rsidTr="00315EEF">
        <w:trPr>
          <w:trHeight w:val="2394"/>
        </w:trPr>
        <w:tc>
          <w:tcPr>
            <w:tcW w:w="9747" w:type="dxa"/>
            <w:tcBorders>
              <w:top w:val="nil"/>
              <w:left w:val="nil"/>
              <w:bottom w:val="nil"/>
              <w:right w:val="nil"/>
            </w:tcBorders>
            <w:hideMark/>
          </w:tcPr>
          <w:p w14:paraId="58BED34A" w14:textId="7336FA62" w:rsidR="00811787" w:rsidRPr="00BC2BC7" w:rsidRDefault="00315EEF" w:rsidP="00315EEF">
            <w:pPr>
              <w:widowControl w:val="0"/>
              <w:autoSpaceDE w:val="0"/>
              <w:autoSpaceDN w:val="0"/>
              <w:adjustRightInd w:val="0"/>
              <w:ind w:firstLine="2305"/>
              <w:rPr>
                <w:rFonts w:ascii="Arial" w:hAnsi="Arial" w:cs="Arial"/>
                <w:sz w:val="22"/>
                <w:szCs w:val="22"/>
              </w:rPr>
            </w:pPr>
            <w:r>
              <w:rPr>
                <w:noProof/>
              </w:rPr>
              <w:drawing>
                <wp:inline distT="0" distB="0" distL="0" distR="0" wp14:anchorId="0C557C65" wp14:editId="4A5EEDD7">
                  <wp:extent cx="3253901" cy="1476375"/>
                  <wp:effectExtent l="0" t="0" r="381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58341" cy="1478390"/>
                          </a:xfrm>
                          <a:prstGeom prst="rect">
                            <a:avLst/>
                          </a:prstGeom>
                          <a:noFill/>
                          <a:ln>
                            <a:noFill/>
                          </a:ln>
                        </pic:spPr>
                      </pic:pic>
                    </a:graphicData>
                  </a:graphic>
                </wp:inline>
              </w:drawing>
            </w:r>
          </w:p>
        </w:tc>
      </w:tr>
      <w:tr w:rsidR="00315EEF" w:rsidRPr="00BC2BC7" w14:paraId="6950850A" w14:textId="77777777" w:rsidTr="00B94C1B">
        <w:trPr>
          <w:trHeight w:val="463"/>
        </w:trPr>
        <w:tc>
          <w:tcPr>
            <w:tcW w:w="9747" w:type="dxa"/>
            <w:tcBorders>
              <w:top w:val="nil"/>
              <w:left w:val="nil"/>
              <w:bottom w:val="nil"/>
              <w:right w:val="nil"/>
            </w:tcBorders>
          </w:tcPr>
          <w:p w14:paraId="1FFAECD3" w14:textId="77777777" w:rsidR="00315EEF" w:rsidRDefault="00315EEF" w:rsidP="00B94C1B">
            <w:pPr>
              <w:widowControl w:val="0"/>
              <w:autoSpaceDE w:val="0"/>
              <w:autoSpaceDN w:val="0"/>
              <w:adjustRightInd w:val="0"/>
              <w:ind w:firstLine="3261"/>
              <w:rPr>
                <w:rFonts w:ascii="Arial" w:hAnsi="Arial" w:cs="Arial"/>
                <w:sz w:val="22"/>
                <w:szCs w:val="22"/>
              </w:rPr>
            </w:pPr>
            <w:r>
              <w:rPr>
                <w:rFonts w:ascii="Arial" w:hAnsi="Arial" w:cs="Arial"/>
                <w:sz w:val="22"/>
                <w:szCs w:val="22"/>
              </w:rPr>
              <w:t xml:space="preserve">г) </w:t>
            </w:r>
            <w:r w:rsidRPr="00BC2BC7">
              <w:rPr>
                <w:rFonts w:ascii="Arial" w:hAnsi="Arial" w:cs="Arial"/>
                <w:sz w:val="22"/>
                <w:szCs w:val="22"/>
              </w:rPr>
              <w:t xml:space="preserve">При </w:t>
            </w:r>
            <w:r>
              <w:rPr>
                <w:rFonts w:ascii="Arial" w:hAnsi="Arial" w:cs="Arial"/>
                <w:sz w:val="22"/>
                <w:szCs w:val="22"/>
                <w:lang w:val="en-US"/>
              </w:rPr>
              <w:t>w</w:t>
            </w:r>
            <w:r w:rsidRPr="00BC2BC7">
              <w:rPr>
                <w:rFonts w:ascii="Arial" w:hAnsi="Arial" w:cs="Arial"/>
                <w:sz w:val="22"/>
                <w:szCs w:val="22"/>
              </w:rPr>
              <w:t xml:space="preserve">&gt;50 мм и </w:t>
            </w:r>
            <w:r w:rsidRPr="00BC2BC7">
              <w:rPr>
                <w:rFonts w:ascii="Arial" w:hAnsi="Arial" w:cs="Arial"/>
                <w:sz w:val="22"/>
                <w:szCs w:val="22"/>
                <w:lang w:val="en-US"/>
              </w:rPr>
              <w:t>t</w:t>
            </w:r>
            <w:r w:rsidRPr="00BC2BC7">
              <w:rPr>
                <w:rFonts w:ascii="Arial" w:hAnsi="Arial" w:cs="Arial"/>
                <w:sz w:val="22"/>
                <w:szCs w:val="22"/>
              </w:rPr>
              <w:t>&gt;50 мм</w:t>
            </w:r>
          </w:p>
          <w:p w14:paraId="235E0773" w14:textId="1E12BB14" w:rsidR="00447213" w:rsidRPr="00BC2BC7" w:rsidRDefault="00447213" w:rsidP="00447213">
            <w:pPr>
              <w:widowControl w:val="0"/>
              <w:autoSpaceDE w:val="0"/>
              <w:autoSpaceDN w:val="0"/>
              <w:adjustRightInd w:val="0"/>
              <w:jc w:val="center"/>
              <w:rPr>
                <w:rFonts w:ascii="Arial" w:hAnsi="Arial" w:cs="Arial"/>
                <w:sz w:val="22"/>
                <w:szCs w:val="22"/>
              </w:rPr>
            </w:pPr>
          </w:p>
        </w:tc>
      </w:tr>
      <w:tr w:rsidR="00811787" w:rsidRPr="00BC2BC7" w14:paraId="718F7543" w14:textId="77777777" w:rsidTr="00B94C1B">
        <w:trPr>
          <w:trHeight w:val="463"/>
        </w:trPr>
        <w:tc>
          <w:tcPr>
            <w:tcW w:w="9747" w:type="dxa"/>
            <w:tcBorders>
              <w:top w:val="nil"/>
              <w:left w:val="nil"/>
              <w:bottom w:val="nil"/>
              <w:right w:val="nil"/>
            </w:tcBorders>
          </w:tcPr>
          <w:p w14:paraId="3BBA134A" w14:textId="77777777" w:rsidR="00092014" w:rsidRPr="00447213" w:rsidRDefault="00092014" w:rsidP="00092014">
            <w:pPr>
              <w:widowControl w:val="0"/>
              <w:autoSpaceDE w:val="0"/>
              <w:autoSpaceDN w:val="0"/>
              <w:adjustRightInd w:val="0"/>
              <w:ind w:left="1455" w:hanging="1455"/>
              <w:jc w:val="center"/>
              <w:rPr>
                <w:rFonts w:ascii="Arial" w:hAnsi="Arial" w:cs="Arial"/>
                <w:sz w:val="6"/>
                <w:szCs w:val="6"/>
              </w:rPr>
            </w:pPr>
          </w:p>
          <w:p w14:paraId="04EA6EF7" w14:textId="6C82C2F7" w:rsidR="00092014" w:rsidRDefault="00092014" w:rsidP="00092014">
            <w:pPr>
              <w:widowControl w:val="0"/>
              <w:autoSpaceDE w:val="0"/>
              <w:autoSpaceDN w:val="0"/>
              <w:adjustRightInd w:val="0"/>
              <w:ind w:left="1455" w:hanging="1455"/>
              <w:jc w:val="center"/>
              <w:rPr>
                <w:rFonts w:ascii="Arial" w:hAnsi="Arial" w:cs="Arial"/>
                <w:sz w:val="22"/>
                <w:szCs w:val="22"/>
              </w:rPr>
            </w:pPr>
            <w:r>
              <w:rPr>
                <w:rFonts w:ascii="Arial" w:hAnsi="Arial" w:cs="Arial"/>
                <w:sz w:val="22"/>
                <w:szCs w:val="22"/>
                <w:lang w:val="en-US"/>
              </w:rPr>
              <w:t>w</w:t>
            </w:r>
            <w:r>
              <w:rPr>
                <w:rFonts w:ascii="Arial" w:hAnsi="Arial" w:cs="Arial"/>
                <w:sz w:val="22"/>
                <w:szCs w:val="22"/>
              </w:rPr>
              <w:t xml:space="preserve"> –</w:t>
            </w:r>
            <w:r w:rsidRPr="00036296">
              <w:rPr>
                <w:rFonts w:ascii="Arial" w:hAnsi="Arial" w:cs="Arial"/>
                <w:sz w:val="22"/>
                <w:szCs w:val="22"/>
              </w:rPr>
              <w:t xml:space="preserve"> </w:t>
            </w:r>
            <w:r>
              <w:rPr>
                <w:rFonts w:ascii="Arial" w:hAnsi="Arial" w:cs="Arial"/>
                <w:sz w:val="22"/>
                <w:szCs w:val="22"/>
              </w:rPr>
              <w:t xml:space="preserve">ширина полосы, </w:t>
            </w:r>
            <w:r>
              <w:rPr>
                <w:rFonts w:ascii="Arial" w:hAnsi="Arial" w:cs="Arial"/>
                <w:sz w:val="22"/>
                <w:szCs w:val="22"/>
                <w:lang w:val="en-US"/>
              </w:rPr>
              <w:t>t</w:t>
            </w:r>
            <w:r w:rsidRPr="00036296">
              <w:rPr>
                <w:rFonts w:ascii="Arial" w:hAnsi="Arial" w:cs="Arial"/>
                <w:sz w:val="22"/>
                <w:szCs w:val="22"/>
              </w:rPr>
              <w:t xml:space="preserve"> </w:t>
            </w:r>
            <w:r>
              <w:rPr>
                <w:rFonts w:ascii="Arial" w:hAnsi="Arial" w:cs="Arial"/>
                <w:sz w:val="22"/>
                <w:szCs w:val="22"/>
              </w:rPr>
              <w:t>–</w:t>
            </w:r>
            <w:r w:rsidRPr="00036296">
              <w:rPr>
                <w:rFonts w:ascii="Arial" w:hAnsi="Arial" w:cs="Arial"/>
                <w:sz w:val="22"/>
                <w:szCs w:val="22"/>
              </w:rPr>
              <w:t xml:space="preserve"> </w:t>
            </w:r>
            <w:r>
              <w:rPr>
                <w:rFonts w:ascii="Arial" w:hAnsi="Arial" w:cs="Arial"/>
                <w:sz w:val="22"/>
                <w:szCs w:val="22"/>
              </w:rPr>
              <w:t>толщина полосы</w:t>
            </w:r>
          </w:p>
          <w:p w14:paraId="5C75545E" w14:textId="77777777" w:rsidR="00092014" w:rsidRPr="00447213" w:rsidRDefault="00092014" w:rsidP="00A739CA">
            <w:pPr>
              <w:widowControl w:val="0"/>
              <w:autoSpaceDE w:val="0"/>
              <w:autoSpaceDN w:val="0"/>
              <w:adjustRightInd w:val="0"/>
              <w:ind w:left="1880" w:hanging="1522"/>
              <w:rPr>
                <w:rFonts w:ascii="Arial" w:hAnsi="Arial" w:cs="Arial"/>
                <w:sz w:val="6"/>
                <w:szCs w:val="6"/>
              </w:rPr>
            </w:pPr>
          </w:p>
          <w:p w14:paraId="000C43BE" w14:textId="5708CF89" w:rsidR="00811787" w:rsidRPr="00BC2BC7" w:rsidRDefault="00811787" w:rsidP="00A739CA">
            <w:pPr>
              <w:widowControl w:val="0"/>
              <w:autoSpaceDE w:val="0"/>
              <w:autoSpaceDN w:val="0"/>
              <w:adjustRightInd w:val="0"/>
              <w:ind w:left="1880" w:hanging="1522"/>
              <w:rPr>
                <w:rFonts w:ascii="Arial" w:hAnsi="Arial" w:cs="Arial"/>
                <w:sz w:val="22"/>
                <w:szCs w:val="22"/>
              </w:rPr>
            </w:pPr>
            <w:r w:rsidRPr="00BC2BC7">
              <w:rPr>
                <w:rFonts w:ascii="Arial" w:hAnsi="Arial" w:cs="Arial"/>
                <w:sz w:val="22"/>
                <w:szCs w:val="22"/>
              </w:rPr>
              <w:t>Рисунок Б.</w:t>
            </w:r>
            <w:r w:rsidR="00207AF7">
              <w:rPr>
                <w:rFonts w:ascii="Arial" w:hAnsi="Arial" w:cs="Arial"/>
                <w:sz w:val="22"/>
                <w:szCs w:val="22"/>
              </w:rPr>
              <w:t>6</w:t>
            </w:r>
            <w:r w:rsidRPr="00BC2BC7">
              <w:rPr>
                <w:rFonts w:ascii="Arial" w:hAnsi="Arial" w:cs="Arial"/>
                <w:sz w:val="22"/>
                <w:szCs w:val="22"/>
              </w:rPr>
              <w:t xml:space="preserve"> – Сортовой прокат квадратного и прямоугольного сечения. </w:t>
            </w:r>
            <w:r w:rsidR="00FF025C" w:rsidRPr="00A27B75">
              <w:rPr>
                <w:rFonts w:ascii="Arial" w:hAnsi="Arial" w:cs="Arial"/>
                <w:sz w:val="22"/>
                <w:szCs w:val="22"/>
              </w:rPr>
              <w:t xml:space="preserve">Место вырезки заготовок для образцов (образцов) для </w:t>
            </w:r>
            <w:r w:rsidR="00FF025C">
              <w:rPr>
                <w:rFonts w:ascii="Arial" w:hAnsi="Arial" w:cs="Arial"/>
                <w:sz w:val="22"/>
                <w:szCs w:val="22"/>
              </w:rPr>
              <w:t xml:space="preserve">проведения </w:t>
            </w:r>
            <w:r w:rsidR="00FF025C" w:rsidRPr="00A27B75">
              <w:rPr>
                <w:rFonts w:ascii="Arial" w:hAnsi="Arial" w:cs="Arial"/>
                <w:sz w:val="22"/>
                <w:szCs w:val="22"/>
              </w:rPr>
              <w:t>испытаний на ударный изгиб</w:t>
            </w:r>
            <w:r w:rsidRPr="00BC2BC7">
              <w:rPr>
                <w:rFonts w:ascii="Arial" w:hAnsi="Arial" w:cs="Arial"/>
                <w:sz w:val="22"/>
                <w:szCs w:val="22"/>
              </w:rPr>
              <w:t xml:space="preserve"> (Б.</w:t>
            </w:r>
            <w:r w:rsidR="00364C2C" w:rsidRPr="00364C2C">
              <w:rPr>
                <w:rFonts w:ascii="Arial" w:hAnsi="Arial" w:cs="Arial"/>
                <w:sz w:val="22"/>
                <w:szCs w:val="22"/>
              </w:rPr>
              <w:t>4</w:t>
            </w:r>
            <w:r w:rsidRPr="00BC2BC7">
              <w:rPr>
                <w:rFonts w:ascii="Arial" w:hAnsi="Arial" w:cs="Arial"/>
                <w:sz w:val="22"/>
                <w:szCs w:val="22"/>
              </w:rPr>
              <w:t>.2)</w:t>
            </w:r>
          </w:p>
        </w:tc>
      </w:tr>
    </w:tbl>
    <w:p w14:paraId="6A9AC8F0" w14:textId="77777777" w:rsidR="0058254E" w:rsidRDefault="0058254E" w:rsidP="000F468E">
      <w:pPr>
        <w:widowControl w:val="0"/>
        <w:autoSpaceDE w:val="0"/>
        <w:autoSpaceDN w:val="0"/>
        <w:adjustRightInd w:val="0"/>
        <w:spacing w:line="360" w:lineRule="auto"/>
        <w:ind w:firstLine="720"/>
        <w:jc w:val="both"/>
        <w:rPr>
          <w:rFonts w:ascii="Arial" w:hAnsi="Arial" w:cs="Arial"/>
          <w:b/>
          <w:sz w:val="22"/>
          <w:szCs w:val="22"/>
        </w:rPr>
      </w:pPr>
    </w:p>
    <w:p w14:paraId="6F51ACEF" w14:textId="77777777" w:rsidR="0058254E" w:rsidRDefault="0058254E" w:rsidP="000F468E">
      <w:pPr>
        <w:widowControl w:val="0"/>
        <w:autoSpaceDE w:val="0"/>
        <w:autoSpaceDN w:val="0"/>
        <w:adjustRightInd w:val="0"/>
        <w:spacing w:line="360" w:lineRule="auto"/>
        <w:ind w:firstLine="720"/>
        <w:jc w:val="both"/>
        <w:rPr>
          <w:rFonts w:ascii="Arial" w:hAnsi="Arial" w:cs="Arial"/>
          <w:b/>
          <w:sz w:val="22"/>
          <w:szCs w:val="22"/>
        </w:rPr>
      </w:pPr>
    </w:p>
    <w:p w14:paraId="4FFA220F" w14:textId="4F1B8F34" w:rsidR="004F1C73" w:rsidRPr="000F468E" w:rsidRDefault="004F1C73" w:rsidP="000F468E">
      <w:pPr>
        <w:widowControl w:val="0"/>
        <w:autoSpaceDE w:val="0"/>
        <w:autoSpaceDN w:val="0"/>
        <w:adjustRightInd w:val="0"/>
        <w:spacing w:line="360" w:lineRule="auto"/>
        <w:ind w:firstLine="720"/>
        <w:jc w:val="both"/>
        <w:rPr>
          <w:rFonts w:ascii="Arial" w:hAnsi="Arial" w:cs="Arial"/>
          <w:b/>
          <w:sz w:val="22"/>
          <w:szCs w:val="22"/>
        </w:rPr>
      </w:pPr>
      <w:r w:rsidRPr="000F468E">
        <w:rPr>
          <w:rFonts w:ascii="Arial" w:hAnsi="Arial" w:cs="Arial"/>
          <w:b/>
          <w:sz w:val="22"/>
          <w:szCs w:val="22"/>
        </w:rPr>
        <w:lastRenderedPageBreak/>
        <w:t>Б.</w:t>
      </w:r>
      <w:r w:rsidR="00207AF7" w:rsidRPr="000F468E">
        <w:rPr>
          <w:rFonts w:ascii="Arial" w:hAnsi="Arial" w:cs="Arial"/>
          <w:b/>
          <w:sz w:val="22"/>
          <w:szCs w:val="22"/>
        </w:rPr>
        <w:t>5</w:t>
      </w:r>
      <w:r w:rsidRPr="000F468E">
        <w:rPr>
          <w:rFonts w:ascii="Arial" w:hAnsi="Arial" w:cs="Arial"/>
          <w:b/>
          <w:sz w:val="22"/>
          <w:szCs w:val="22"/>
        </w:rPr>
        <w:t xml:space="preserve"> Фасонные профили</w:t>
      </w:r>
    </w:p>
    <w:p w14:paraId="49F98B91" w14:textId="6ADE17A0" w:rsidR="004F1C73" w:rsidRPr="000F468E" w:rsidRDefault="004F1C73" w:rsidP="000F468E">
      <w:pPr>
        <w:widowControl w:val="0"/>
        <w:autoSpaceDE w:val="0"/>
        <w:autoSpaceDN w:val="0"/>
        <w:adjustRightInd w:val="0"/>
        <w:spacing w:line="360" w:lineRule="auto"/>
        <w:ind w:firstLine="720"/>
        <w:jc w:val="both"/>
        <w:rPr>
          <w:rFonts w:ascii="Arial" w:hAnsi="Arial" w:cs="Arial"/>
          <w:sz w:val="22"/>
          <w:szCs w:val="22"/>
        </w:rPr>
      </w:pPr>
      <w:r w:rsidRPr="000F468E">
        <w:rPr>
          <w:rFonts w:ascii="Arial" w:hAnsi="Arial" w:cs="Arial"/>
          <w:sz w:val="22"/>
          <w:szCs w:val="22"/>
        </w:rPr>
        <w:t>Б.</w:t>
      </w:r>
      <w:r w:rsidR="00B94C1B" w:rsidRPr="000F468E">
        <w:rPr>
          <w:rFonts w:ascii="Arial" w:hAnsi="Arial" w:cs="Arial"/>
          <w:sz w:val="22"/>
          <w:szCs w:val="22"/>
        </w:rPr>
        <w:t>5</w:t>
      </w:r>
      <w:r w:rsidRPr="000F468E">
        <w:rPr>
          <w:rFonts w:ascii="Arial" w:hAnsi="Arial" w:cs="Arial"/>
          <w:sz w:val="22"/>
          <w:szCs w:val="22"/>
        </w:rPr>
        <w:t>.1 Место вырезки заготовок для образцов (образцов</w:t>
      </w:r>
      <w:r w:rsidR="00A8420B" w:rsidRPr="000F468E">
        <w:rPr>
          <w:rFonts w:ascii="Arial" w:hAnsi="Arial" w:cs="Arial"/>
          <w:sz w:val="22"/>
          <w:szCs w:val="22"/>
        </w:rPr>
        <w:t xml:space="preserve"> для испытаний</w:t>
      </w:r>
      <w:r w:rsidRPr="000F468E">
        <w:rPr>
          <w:rFonts w:ascii="Arial" w:hAnsi="Arial" w:cs="Arial"/>
          <w:sz w:val="22"/>
          <w:szCs w:val="22"/>
        </w:rPr>
        <w:t>) для</w:t>
      </w:r>
      <w:r w:rsidR="00A8420B" w:rsidRPr="000F468E">
        <w:rPr>
          <w:rFonts w:ascii="Arial" w:hAnsi="Arial" w:cs="Arial"/>
          <w:sz w:val="22"/>
          <w:szCs w:val="22"/>
        </w:rPr>
        <w:t xml:space="preserve"> проведения</w:t>
      </w:r>
      <w:r w:rsidRPr="000F468E">
        <w:rPr>
          <w:rFonts w:ascii="Arial" w:hAnsi="Arial" w:cs="Arial"/>
          <w:sz w:val="22"/>
          <w:szCs w:val="22"/>
        </w:rPr>
        <w:t xml:space="preserve"> испытаний на растяжение и ударный изгиб по отношению к ширине полки приведено на рисунке Б.</w:t>
      </w:r>
      <w:r w:rsidR="00B94C1B" w:rsidRPr="000F468E">
        <w:rPr>
          <w:rFonts w:ascii="Arial" w:hAnsi="Arial" w:cs="Arial"/>
          <w:sz w:val="22"/>
          <w:szCs w:val="22"/>
        </w:rPr>
        <w:t>7</w:t>
      </w:r>
      <w:r w:rsidRPr="000F468E">
        <w:rPr>
          <w:rFonts w:ascii="Arial" w:hAnsi="Arial" w:cs="Arial"/>
          <w:sz w:val="22"/>
          <w:szCs w:val="22"/>
        </w:rPr>
        <w:t>.</w:t>
      </w:r>
    </w:p>
    <w:p w14:paraId="056C05A8" w14:textId="77777777" w:rsidR="004F1C73" w:rsidRPr="000F468E" w:rsidRDefault="004F1C73" w:rsidP="000F468E">
      <w:pPr>
        <w:widowControl w:val="0"/>
        <w:autoSpaceDE w:val="0"/>
        <w:autoSpaceDN w:val="0"/>
        <w:adjustRightInd w:val="0"/>
        <w:spacing w:line="360" w:lineRule="auto"/>
        <w:ind w:firstLine="720"/>
        <w:jc w:val="both"/>
        <w:rPr>
          <w:rFonts w:ascii="Arial" w:hAnsi="Arial" w:cs="Arial"/>
          <w:spacing w:val="40"/>
          <w:sz w:val="20"/>
          <w:szCs w:val="20"/>
        </w:rPr>
      </w:pPr>
      <w:r w:rsidRPr="000F468E">
        <w:rPr>
          <w:rFonts w:ascii="Arial" w:hAnsi="Arial" w:cs="Arial"/>
          <w:spacing w:val="40"/>
          <w:sz w:val="20"/>
          <w:szCs w:val="20"/>
        </w:rPr>
        <w:t>Примечания</w:t>
      </w:r>
    </w:p>
    <w:p w14:paraId="527B9CA0" w14:textId="7B455109" w:rsidR="00FF025C" w:rsidRPr="000F468E" w:rsidRDefault="004F1C73" w:rsidP="000F468E">
      <w:pPr>
        <w:widowControl w:val="0"/>
        <w:autoSpaceDE w:val="0"/>
        <w:autoSpaceDN w:val="0"/>
        <w:adjustRightInd w:val="0"/>
        <w:spacing w:line="360" w:lineRule="auto"/>
        <w:ind w:firstLine="720"/>
        <w:jc w:val="both"/>
        <w:rPr>
          <w:rFonts w:ascii="Arial" w:hAnsi="Arial" w:cs="Arial"/>
          <w:sz w:val="20"/>
          <w:szCs w:val="20"/>
        </w:rPr>
      </w:pPr>
      <w:r w:rsidRPr="000F468E">
        <w:rPr>
          <w:rFonts w:ascii="Arial" w:hAnsi="Arial" w:cs="Arial"/>
          <w:sz w:val="20"/>
          <w:szCs w:val="20"/>
        </w:rPr>
        <w:t xml:space="preserve">1 </w:t>
      </w:r>
      <w:r w:rsidR="00FF025C" w:rsidRPr="000F468E">
        <w:rPr>
          <w:rFonts w:ascii="Arial" w:hAnsi="Arial" w:cs="Arial"/>
          <w:color w:val="000000"/>
          <w:sz w:val="20"/>
          <w:szCs w:val="20"/>
          <w:lang w:bidi="ru-RU"/>
        </w:rPr>
        <w:t>Для швеллеров и двутавров заготовки для образцов</w:t>
      </w:r>
      <w:r w:rsidR="00BE252C" w:rsidRPr="000F468E">
        <w:rPr>
          <w:rFonts w:ascii="Arial" w:hAnsi="Arial" w:cs="Arial"/>
          <w:color w:val="000000"/>
          <w:sz w:val="20"/>
          <w:szCs w:val="20"/>
          <w:lang w:bidi="ru-RU"/>
        </w:rPr>
        <w:t xml:space="preserve"> </w:t>
      </w:r>
      <w:r w:rsidR="00BE252C" w:rsidRPr="000F468E">
        <w:rPr>
          <w:rFonts w:ascii="Arial" w:hAnsi="Arial" w:cs="Arial"/>
          <w:sz w:val="20"/>
          <w:szCs w:val="20"/>
        </w:rPr>
        <w:t xml:space="preserve">(образцы для испытаний) </w:t>
      </w:r>
      <w:r w:rsidR="00FF025C" w:rsidRPr="000F468E">
        <w:rPr>
          <w:rFonts w:ascii="Arial" w:hAnsi="Arial" w:cs="Arial"/>
          <w:color w:val="000000"/>
          <w:sz w:val="20"/>
          <w:szCs w:val="20"/>
          <w:lang w:bidi="ru-RU"/>
        </w:rPr>
        <w:t xml:space="preserve">отбирают от полки. Допускается отбор заготовки для образцов </w:t>
      </w:r>
      <w:r w:rsidR="00BE252C" w:rsidRPr="000F468E">
        <w:rPr>
          <w:rFonts w:ascii="Arial" w:hAnsi="Arial" w:cs="Arial"/>
          <w:sz w:val="20"/>
          <w:szCs w:val="20"/>
        </w:rPr>
        <w:t xml:space="preserve">(образцов для испытаний) </w:t>
      </w:r>
      <w:r w:rsidR="00FF025C" w:rsidRPr="000F468E">
        <w:rPr>
          <w:rFonts w:ascii="Arial" w:hAnsi="Arial" w:cs="Arial"/>
          <w:color w:val="000000"/>
          <w:sz w:val="20"/>
          <w:szCs w:val="20"/>
          <w:lang w:bidi="ru-RU"/>
        </w:rPr>
        <w:t xml:space="preserve">от стенки профиля при наличии данного требования в соответствующем </w:t>
      </w:r>
      <w:r w:rsidR="00BE252C" w:rsidRPr="000F468E">
        <w:rPr>
          <w:rFonts w:ascii="Arial" w:hAnsi="Arial" w:cs="Arial"/>
          <w:color w:val="000000"/>
          <w:sz w:val="20"/>
          <w:szCs w:val="20"/>
          <w:lang w:bidi="ru-RU"/>
        </w:rPr>
        <w:t>нормативном документе на металлопродукцию</w:t>
      </w:r>
      <w:r w:rsidR="00FF025C" w:rsidRPr="000F468E">
        <w:rPr>
          <w:rFonts w:ascii="Arial" w:hAnsi="Arial" w:cs="Arial"/>
          <w:color w:val="000000"/>
          <w:sz w:val="20"/>
          <w:szCs w:val="20"/>
          <w:lang w:bidi="ru-RU"/>
        </w:rPr>
        <w:t xml:space="preserve"> или в заказе</w:t>
      </w:r>
      <w:r w:rsidR="00486E54" w:rsidRPr="000F468E">
        <w:rPr>
          <w:rFonts w:ascii="Arial" w:hAnsi="Arial" w:cs="Arial"/>
          <w:color w:val="000000"/>
          <w:sz w:val="20"/>
          <w:szCs w:val="20"/>
          <w:lang w:bidi="ru-RU"/>
        </w:rPr>
        <w:t>.</w:t>
      </w:r>
    </w:p>
    <w:p w14:paraId="54B1CDBE" w14:textId="588F76BA" w:rsidR="004F1C73" w:rsidRPr="000F468E" w:rsidRDefault="004F1C73" w:rsidP="000F468E">
      <w:pPr>
        <w:widowControl w:val="0"/>
        <w:autoSpaceDE w:val="0"/>
        <w:autoSpaceDN w:val="0"/>
        <w:adjustRightInd w:val="0"/>
        <w:spacing w:line="360" w:lineRule="auto"/>
        <w:ind w:firstLine="720"/>
        <w:jc w:val="both"/>
        <w:rPr>
          <w:rFonts w:ascii="Arial" w:hAnsi="Arial" w:cs="Arial"/>
          <w:sz w:val="20"/>
          <w:szCs w:val="20"/>
        </w:rPr>
      </w:pPr>
      <w:r w:rsidRPr="000F468E">
        <w:rPr>
          <w:rFonts w:ascii="Arial" w:hAnsi="Arial" w:cs="Arial"/>
          <w:sz w:val="20"/>
          <w:szCs w:val="20"/>
        </w:rPr>
        <w:t>2 В случае неодинаковых уклонов внутренних граней полок заготовки для образцов (образцы</w:t>
      </w:r>
      <w:r w:rsidR="00827E2A" w:rsidRPr="000F468E">
        <w:rPr>
          <w:rFonts w:ascii="Arial" w:hAnsi="Arial" w:cs="Arial"/>
          <w:sz w:val="20"/>
          <w:szCs w:val="20"/>
        </w:rPr>
        <w:t xml:space="preserve"> для испытаний</w:t>
      </w:r>
      <w:r w:rsidRPr="000F468E">
        <w:rPr>
          <w:rFonts w:ascii="Arial" w:hAnsi="Arial" w:cs="Arial"/>
          <w:sz w:val="20"/>
          <w:szCs w:val="20"/>
        </w:rPr>
        <w:t>) допускается отбирать от любой полки.</w:t>
      </w:r>
    </w:p>
    <w:p w14:paraId="442EC7AB" w14:textId="77041999" w:rsidR="004F1C73" w:rsidRPr="000F468E" w:rsidRDefault="004F1C73" w:rsidP="000F468E">
      <w:pPr>
        <w:widowControl w:val="0"/>
        <w:autoSpaceDE w:val="0"/>
        <w:autoSpaceDN w:val="0"/>
        <w:adjustRightInd w:val="0"/>
        <w:spacing w:line="360" w:lineRule="auto"/>
        <w:ind w:firstLine="720"/>
        <w:jc w:val="both"/>
        <w:rPr>
          <w:rFonts w:ascii="Arial" w:hAnsi="Arial" w:cs="Arial"/>
          <w:sz w:val="20"/>
          <w:szCs w:val="20"/>
        </w:rPr>
      </w:pPr>
      <w:r w:rsidRPr="000F468E">
        <w:rPr>
          <w:rFonts w:ascii="Arial" w:hAnsi="Arial" w:cs="Arial"/>
          <w:sz w:val="20"/>
          <w:szCs w:val="20"/>
        </w:rPr>
        <w:t xml:space="preserve">3 У </w:t>
      </w:r>
      <w:proofErr w:type="spellStart"/>
      <w:r w:rsidRPr="000F468E">
        <w:rPr>
          <w:rFonts w:ascii="Arial" w:hAnsi="Arial" w:cs="Arial"/>
          <w:sz w:val="20"/>
          <w:szCs w:val="20"/>
        </w:rPr>
        <w:t>неравнополочных</w:t>
      </w:r>
      <w:proofErr w:type="spellEnd"/>
      <w:r w:rsidRPr="000F468E">
        <w:rPr>
          <w:rFonts w:ascii="Arial" w:hAnsi="Arial" w:cs="Arial"/>
          <w:sz w:val="20"/>
          <w:szCs w:val="20"/>
        </w:rPr>
        <w:t xml:space="preserve"> уголков отбор заготовок для образцов (образцов</w:t>
      </w:r>
      <w:r w:rsidR="00827E2A" w:rsidRPr="000F468E">
        <w:rPr>
          <w:rFonts w:ascii="Arial" w:hAnsi="Arial" w:cs="Arial"/>
          <w:sz w:val="20"/>
          <w:szCs w:val="20"/>
        </w:rPr>
        <w:t xml:space="preserve"> для испытаний</w:t>
      </w:r>
      <w:r w:rsidRPr="000F468E">
        <w:rPr>
          <w:rFonts w:ascii="Arial" w:hAnsi="Arial" w:cs="Arial"/>
          <w:sz w:val="20"/>
          <w:szCs w:val="20"/>
        </w:rPr>
        <w:t>) проводят из большей полки.</w:t>
      </w:r>
    </w:p>
    <w:p w14:paraId="51AEB633" w14:textId="610C4999" w:rsidR="004F1C73" w:rsidRPr="000F468E" w:rsidRDefault="004F1C73" w:rsidP="000F468E">
      <w:pPr>
        <w:widowControl w:val="0"/>
        <w:autoSpaceDE w:val="0"/>
        <w:autoSpaceDN w:val="0"/>
        <w:adjustRightInd w:val="0"/>
        <w:spacing w:line="360" w:lineRule="auto"/>
        <w:ind w:firstLine="720"/>
        <w:jc w:val="both"/>
        <w:rPr>
          <w:rFonts w:ascii="Arial" w:hAnsi="Arial" w:cs="Arial"/>
          <w:sz w:val="22"/>
          <w:szCs w:val="22"/>
        </w:rPr>
      </w:pPr>
      <w:r w:rsidRPr="000F468E">
        <w:rPr>
          <w:rFonts w:ascii="Arial" w:hAnsi="Arial" w:cs="Arial"/>
          <w:sz w:val="22"/>
          <w:szCs w:val="22"/>
        </w:rPr>
        <w:t>Б.</w:t>
      </w:r>
      <w:r w:rsidR="00B94C1B" w:rsidRPr="000F468E">
        <w:rPr>
          <w:rFonts w:ascii="Arial" w:hAnsi="Arial" w:cs="Arial"/>
          <w:sz w:val="22"/>
          <w:szCs w:val="22"/>
        </w:rPr>
        <w:t>5</w:t>
      </w:r>
      <w:r w:rsidRPr="000F468E">
        <w:rPr>
          <w:rFonts w:ascii="Arial" w:hAnsi="Arial" w:cs="Arial"/>
          <w:sz w:val="22"/>
          <w:szCs w:val="22"/>
        </w:rPr>
        <w:t>.2 Место вырезки заготовок для образцов (образцов</w:t>
      </w:r>
      <w:r w:rsidR="00A8420B" w:rsidRPr="000F468E">
        <w:rPr>
          <w:rFonts w:ascii="Arial" w:hAnsi="Arial" w:cs="Arial"/>
          <w:sz w:val="22"/>
          <w:szCs w:val="22"/>
        </w:rPr>
        <w:t xml:space="preserve"> для испытаний</w:t>
      </w:r>
      <w:r w:rsidRPr="000F468E">
        <w:rPr>
          <w:rFonts w:ascii="Arial" w:hAnsi="Arial" w:cs="Arial"/>
          <w:sz w:val="22"/>
          <w:szCs w:val="22"/>
        </w:rPr>
        <w:t>) по отношению к толщине полки</w:t>
      </w:r>
    </w:p>
    <w:p w14:paraId="36909C84" w14:textId="58DB26BE" w:rsidR="004F1C73" w:rsidRPr="000F468E" w:rsidRDefault="004F1C73" w:rsidP="000F468E">
      <w:pPr>
        <w:widowControl w:val="0"/>
        <w:autoSpaceDE w:val="0"/>
        <w:autoSpaceDN w:val="0"/>
        <w:adjustRightInd w:val="0"/>
        <w:spacing w:line="360" w:lineRule="auto"/>
        <w:ind w:firstLine="720"/>
        <w:jc w:val="both"/>
        <w:rPr>
          <w:rFonts w:ascii="Arial" w:hAnsi="Arial" w:cs="Arial"/>
          <w:sz w:val="22"/>
          <w:szCs w:val="22"/>
        </w:rPr>
      </w:pPr>
      <w:r w:rsidRPr="000F468E">
        <w:rPr>
          <w:rFonts w:ascii="Arial" w:hAnsi="Arial" w:cs="Arial"/>
          <w:sz w:val="22"/>
          <w:szCs w:val="22"/>
        </w:rPr>
        <w:t>Б.</w:t>
      </w:r>
      <w:r w:rsidR="00B94C1B" w:rsidRPr="000F468E">
        <w:rPr>
          <w:rFonts w:ascii="Arial" w:hAnsi="Arial" w:cs="Arial"/>
          <w:sz w:val="22"/>
          <w:szCs w:val="22"/>
        </w:rPr>
        <w:t>5</w:t>
      </w:r>
      <w:r w:rsidRPr="000F468E">
        <w:rPr>
          <w:rFonts w:ascii="Arial" w:hAnsi="Arial" w:cs="Arial"/>
          <w:sz w:val="22"/>
          <w:szCs w:val="22"/>
        </w:rPr>
        <w:t>.2.1 Заготовки для образцов (образцы</w:t>
      </w:r>
      <w:r w:rsidR="00A8420B" w:rsidRPr="000F468E">
        <w:rPr>
          <w:rFonts w:ascii="Arial" w:hAnsi="Arial" w:cs="Arial"/>
          <w:sz w:val="22"/>
          <w:szCs w:val="22"/>
        </w:rPr>
        <w:t xml:space="preserve"> для испытаний</w:t>
      </w:r>
      <w:r w:rsidRPr="000F468E">
        <w:rPr>
          <w:rFonts w:ascii="Arial" w:hAnsi="Arial" w:cs="Arial"/>
          <w:sz w:val="22"/>
          <w:szCs w:val="22"/>
        </w:rPr>
        <w:t xml:space="preserve">) для </w:t>
      </w:r>
      <w:r w:rsidR="00A8420B" w:rsidRPr="000F468E">
        <w:rPr>
          <w:rFonts w:ascii="Arial" w:hAnsi="Arial" w:cs="Arial"/>
          <w:sz w:val="22"/>
          <w:szCs w:val="22"/>
        </w:rPr>
        <w:t xml:space="preserve">проведения </w:t>
      </w:r>
      <w:r w:rsidRPr="000F468E">
        <w:rPr>
          <w:rFonts w:ascii="Arial" w:hAnsi="Arial" w:cs="Arial"/>
          <w:sz w:val="22"/>
          <w:szCs w:val="22"/>
        </w:rPr>
        <w:t>испытани</w:t>
      </w:r>
      <w:r w:rsidR="00A8420B" w:rsidRPr="000F468E">
        <w:rPr>
          <w:rFonts w:ascii="Arial" w:hAnsi="Arial" w:cs="Arial"/>
          <w:sz w:val="22"/>
          <w:szCs w:val="22"/>
        </w:rPr>
        <w:t>й</w:t>
      </w:r>
      <w:r w:rsidRPr="000F468E">
        <w:rPr>
          <w:rFonts w:ascii="Arial" w:hAnsi="Arial" w:cs="Arial"/>
          <w:sz w:val="22"/>
          <w:szCs w:val="22"/>
        </w:rPr>
        <w:t xml:space="preserve"> на растяжение </w:t>
      </w:r>
    </w:p>
    <w:p w14:paraId="64D1538F" w14:textId="2B05FFB4" w:rsidR="004F1C73" w:rsidRPr="000F468E" w:rsidRDefault="004F1C73" w:rsidP="000F468E">
      <w:pPr>
        <w:widowControl w:val="0"/>
        <w:autoSpaceDE w:val="0"/>
        <w:autoSpaceDN w:val="0"/>
        <w:adjustRightInd w:val="0"/>
        <w:spacing w:line="360" w:lineRule="auto"/>
        <w:ind w:firstLine="720"/>
        <w:jc w:val="both"/>
        <w:rPr>
          <w:rFonts w:ascii="Arial" w:hAnsi="Arial" w:cs="Arial"/>
          <w:sz w:val="22"/>
          <w:szCs w:val="22"/>
        </w:rPr>
      </w:pPr>
      <w:r w:rsidRPr="000F468E">
        <w:rPr>
          <w:rFonts w:ascii="Arial" w:hAnsi="Arial" w:cs="Arial"/>
          <w:sz w:val="22"/>
          <w:szCs w:val="22"/>
        </w:rPr>
        <w:t>Место вырезки заготовок для образцов (образцов</w:t>
      </w:r>
      <w:r w:rsidR="00A8420B" w:rsidRPr="000F468E">
        <w:rPr>
          <w:rFonts w:ascii="Arial" w:hAnsi="Arial" w:cs="Arial"/>
          <w:sz w:val="22"/>
          <w:szCs w:val="22"/>
        </w:rPr>
        <w:t xml:space="preserve"> для испытаний</w:t>
      </w:r>
      <w:r w:rsidRPr="000F468E">
        <w:rPr>
          <w:rFonts w:ascii="Arial" w:hAnsi="Arial" w:cs="Arial"/>
          <w:sz w:val="22"/>
          <w:szCs w:val="22"/>
        </w:rPr>
        <w:t xml:space="preserve">) для </w:t>
      </w:r>
      <w:r w:rsidR="00827E2A" w:rsidRPr="000F468E">
        <w:rPr>
          <w:rFonts w:ascii="Arial" w:hAnsi="Arial" w:cs="Arial"/>
          <w:sz w:val="22"/>
          <w:szCs w:val="22"/>
        </w:rPr>
        <w:t xml:space="preserve">проведения </w:t>
      </w:r>
      <w:r w:rsidRPr="000F468E">
        <w:rPr>
          <w:rFonts w:ascii="Arial" w:hAnsi="Arial" w:cs="Arial"/>
          <w:sz w:val="22"/>
          <w:szCs w:val="22"/>
        </w:rPr>
        <w:t>испытани</w:t>
      </w:r>
      <w:r w:rsidR="00827E2A" w:rsidRPr="000F468E">
        <w:rPr>
          <w:rFonts w:ascii="Arial" w:hAnsi="Arial" w:cs="Arial"/>
          <w:sz w:val="22"/>
          <w:szCs w:val="22"/>
        </w:rPr>
        <w:t>й</w:t>
      </w:r>
      <w:r w:rsidRPr="000F468E">
        <w:rPr>
          <w:rFonts w:ascii="Arial" w:hAnsi="Arial" w:cs="Arial"/>
          <w:sz w:val="22"/>
          <w:szCs w:val="22"/>
        </w:rPr>
        <w:t xml:space="preserve"> на растяжение по отношению к толщине полки – в соответствии с рисунком Б.</w:t>
      </w:r>
      <w:r w:rsidR="00B94C1B" w:rsidRPr="000F468E">
        <w:rPr>
          <w:rFonts w:ascii="Arial" w:hAnsi="Arial" w:cs="Arial"/>
          <w:sz w:val="22"/>
          <w:szCs w:val="22"/>
        </w:rPr>
        <w:t>8</w:t>
      </w:r>
      <w:r w:rsidRPr="000F468E">
        <w:rPr>
          <w:rFonts w:ascii="Arial" w:hAnsi="Arial" w:cs="Arial"/>
          <w:sz w:val="22"/>
          <w:szCs w:val="22"/>
        </w:rPr>
        <w:t>.</w:t>
      </w:r>
    </w:p>
    <w:p w14:paraId="4D7F8C76" w14:textId="1A118F60" w:rsidR="004F1C73" w:rsidRPr="000F468E" w:rsidRDefault="004F1C73" w:rsidP="000F468E">
      <w:pPr>
        <w:widowControl w:val="0"/>
        <w:autoSpaceDE w:val="0"/>
        <w:autoSpaceDN w:val="0"/>
        <w:adjustRightInd w:val="0"/>
        <w:spacing w:line="360" w:lineRule="auto"/>
        <w:ind w:firstLine="720"/>
        <w:jc w:val="both"/>
        <w:rPr>
          <w:rFonts w:ascii="Arial" w:hAnsi="Arial" w:cs="Arial"/>
          <w:sz w:val="22"/>
          <w:szCs w:val="22"/>
        </w:rPr>
      </w:pPr>
      <w:r w:rsidRPr="000F468E">
        <w:rPr>
          <w:rFonts w:ascii="Arial" w:hAnsi="Arial" w:cs="Arial"/>
          <w:sz w:val="22"/>
          <w:szCs w:val="22"/>
        </w:rPr>
        <w:t xml:space="preserve">Во всех случаях, когда это позволяет </w:t>
      </w:r>
      <w:r w:rsidR="005302B2" w:rsidRPr="004231FB">
        <w:rPr>
          <w:rFonts w:ascii="Arial" w:hAnsi="Arial" w:cs="Arial"/>
          <w:sz w:val="22"/>
          <w:szCs w:val="22"/>
        </w:rPr>
        <w:t>испытательн</w:t>
      </w:r>
      <w:r w:rsidR="005302B2">
        <w:rPr>
          <w:rFonts w:ascii="Arial" w:hAnsi="Arial" w:cs="Arial"/>
          <w:sz w:val="22"/>
          <w:szCs w:val="22"/>
        </w:rPr>
        <w:t>ая</w:t>
      </w:r>
      <w:r w:rsidR="005302B2" w:rsidRPr="004231FB">
        <w:rPr>
          <w:rFonts w:ascii="Arial" w:hAnsi="Arial" w:cs="Arial"/>
          <w:sz w:val="22"/>
          <w:szCs w:val="22"/>
        </w:rPr>
        <w:t xml:space="preserve"> </w:t>
      </w:r>
      <w:r w:rsidR="005302B2">
        <w:rPr>
          <w:rFonts w:ascii="Arial" w:hAnsi="Arial" w:cs="Arial"/>
          <w:sz w:val="22"/>
          <w:szCs w:val="22"/>
        </w:rPr>
        <w:t>машина</w:t>
      </w:r>
      <w:r w:rsidRPr="000F468E">
        <w:rPr>
          <w:rFonts w:ascii="Arial" w:hAnsi="Arial" w:cs="Arial"/>
          <w:sz w:val="22"/>
          <w:szCs w:val="22"/>
        </w:rPr>
        <w:t>, следует использовать образцы</w:t>
      </w:r>
      <w:r w:rsidR="00827E2A" w:rsidRPr="000F468E">
        <w:rPr>
          <w:rFonts w:ascii="Arial" w:hAnsi="Arial" w:cs="Arial"/>
          <w:sz w:val="22"/>
          <w:szCs w:val="22"/>
        </w:rPr>
        <w:t xml:space="preserve"> для испытаний</w:t>
      </w:r>
      <w:r w:rsidRPr="000F468E">
        <w:rPr>
          <w:rFonts w:ascii="Arial" w:hAnsi="Arial" w:cs="Arial"/>
          <w:sz w:val="22"/>
          <w:szCs w:val="22"/>
        </w:rPr>
        <w:t xml:space="preserve">, представляющие полную толщину профиля </w:t>
      </w:r>
      <w:r w:rsidR="00364C2C" w:rsidRPr="000F468E">
        <w:rPr>
          <w:rFonts w:ascii="Arial" w:hAnsi="Arial" w:cs="Arial"/>
          <w:sz w:val="22"/>
          <w:szCs w:val="22"/>
        </w:rPr>
        <w:t>[</w:t>
      </w:r>
      <w:r w:rsidRPr="000F468E">
        <w:rPr>
          <w:rFonts w:ascii="Arial" w:hAnsi="Arial" w:cs="Arial"/>
          <w:sz w:val="22"/>
          <w:szCs w:val="22"/>
        </w:rPr>
        <w:t>рисунок</w:t>
      </w:r>
      <w:r w:rsidR="00364C2C" w:rsidRPr="000F468E">
        <w:rPr>
          <w:rFonts w:ascii="Arial" w:hAnsi="Arial" w:cs="Arial"/>
          <w:sz w:val="22"/>
          <w:szCs w:val="22"/>
        </w:rPr>
        <w:t xml:space="preserve"> </w:t>
      </w:r>
      <w:r w:rsidRPr="000F468E">
        <w:rPr>
          <w:rFonts w:ascii="Arial" w:hAnsi="Arial" w:cs="Arial"/>
          <w:sz w:val="22"/>
          <w:szCs w:val="22"/>
        </w:rPr>
        <w:t>Б.</w:t>
      </w:r>
      <w:r w:rsidR="00B94C1B" w:rsidRPr="000F468E">
        <w:rPr>
          <w:rFonts w:ascii="Arial" w:hAnsi="Arial" w:cs="Arial"/>
          <w:sz w:val="22"/>
          <w:szCs w:val="22"/>
        </w:rPr>
        <w:t>8</w:t>
      </w:r>
      <w:r w:rsidRPr="000F468E">
        <w:rPr>
          <w:rFonts w:ascii="Arial" w:hAnsi="Arial" w:cs="Arial"/>
          <w:sz w:val="22"/>
          <w:szCs w:val="22"/>
        </w:rPr>
        <w:t xml:space="preserve"> а)</w:t>
      </w:r>
      <w:r w:rsidR="00364C2C" w:rsidRPr="000F468E">
        <w:rPr>
          <w:rFonts w:ascii="Arial" w:hAnsi="Arial" w:cs="Arial"/>
          <w:sz w:val="22"/>
          <w:szCs w:val="22"/>
        </w:rPr>
        <w:t>]</w:t>
      </w:r>
      <w:r w:rsidR="00A4294E">
        <w:rPr>
          <w:rFonts w:ascii="Arial" w:hAnsi="Arial" w:cs="Arial"/>
          <w:sz w:val="22"/>
          <w:szCs w:val="22"/>
        </w:rPr>
        <w:t>, если в нормативном документе на металлопродукцию не установлены форма и размеры образцов для проведения соответствующих испытаний.</w:t>
      </w:r>
    </w:p>
    <w:p w14:paraId="52D3225C" w14:textId="3C465789" w:rsidR="00B63878" w:rsidRDefault="003F489F" w:rsidP="000F468E">
      <w:pPr>
        <w:spacing w:line="360" w:lineRule="auto"/>
        <w:ind w:firstLine="720"/>
        <w:jc w:val="both"/>
        <w:rPr>
          <w:rFonts w:ascii="Arial" w:hAnsi="Arial" w:cs="Arial"/>
          <w:sz w:val="22"/>
          <w:szCs w:val="22"/>
        </w:rPr>
      </w:pPr>
      <w:r w:rsidRPr="000F468E">
        <w:rPr>
          <w:rFonts w:ascii="Arial" w:hAnsi="Arial" w:cs="Arial"/>
          <w:sz w:val="22"/>
          <w:szCs w:val="22"/>
        </w:rPr>
        <w:t>Б.5.2.1.1 Для испытания на растяжение фасонного проката толщиной</w:t>
      </w:r>
      <w:r w:rsidR="00B63878">
        <w:rPr>
          <w:rFonts w:ascii="Arial" w:hAnsi="Arial" w:cs="Arial"/>
          <w:sz w:val="22"/>
          <w:szCs w:val="22"/>
        </w:rPr>
        <w:t xml:space="preserve"> до 7 мм включительно  </w:t>
      </w:r>
      <w:r w:rsidR="00B63878" w:rsidRPr="000F468E">
        <w:rPr>
          <w:rFonts w:ascii="Arial" w:hAnsi="Arial" w:cs="Arial"/>
          <w:sz w:val="22"/>
          <w:szCs w:val="22"/>
        </w:rPr>
        <w:t>применяют плоские образцы</w:t>
      </w:r>
      <w:r w:rsidR="00B63878">
        <w:rPr>
          <w:rFonts w:ascii="Arial" w:hAnsi="Arial" w:cs="Arial"/>
          <w:sz w:val="22"/>
          <w:szCs w:val="22"/>
        </w:rPr>
        <w:t>, свыше 7 мм – плоские или цилиндрические образцы. В документе о качестве указывают вид образца.</w:t>
      </w:r>
    </w:p>
    <w:p w14:paraId="4E49B3B4" w14:textId="77777777" w:rsidR="00B872D9" w:rsidRDefault="00B872D9" w:rsidP="00B872D9">
      <w:pPr>
        <w:spacing w:line="360" w:lineRule="auto"/>
        <w:ind w:firstLine="720"/>
        <w:jc w:val="both"/>
        <w:rPr>
          <w:rFonts w:ascii="Arial" w:hAnsi="Arial" w:cs="Arial"/>
          <w:sz w:val="22"/>
          <w:szCs w:val="22"/>
        </w:rPr>
      </w:pPr>
      <w:r>
        <w:rPr>
          <w:rFonts w:ascii="Arial" w:hAnsi="Arial" w:cs="Arial"/>
          <w:sz w:val="22"/>
          <w:szCs w:val="22"/>
        </w:rPr>
        <w:t xml:space="preserve">При применении плоских образцов при толщине фасонного проката до 25 мм включительно: </w:t>
      </w:r>
    </w:p>
    <w:p w14:paraId="7C7FDA27" w14:textId="77777777" w:rsidR="00B872D9" w:rsidRDefault="00B872D9" w:rsidP="00B872D9">
      <w:pPr>
        <w:spacing w:line="360" w:lineRule="auto"/>
        <w:ind w:firstLine="720"/>
        <w:jc w:val="both"/>
        <w:rPr>
          <w:rFonts w:ascii="Arial" w:hAnsi="Arial" w:cs="Arial"/>
          <w:sz w:val="22"/>
          <w:szCs w:val="22"/>
        </w:rPr>
      </w:pPr>
      <w:r>
        <w:rPr>
          <w:rFonts w:ascii="Arial" w:hAnsi="Arial" w:cs="Arial"/>
          <w:sz w:val="22"/>
          <w:szCs w:val="22"/>
        </w:rPr>
        <w:t xml:space="preserve">- с параллельными сторонами полки – используют образцы с сохранением на них поверхностных слоев проката с двух сторон, </w:t>
      </w:r>
    </w:p>
    <w:p w14:paraId="4FE0FB3C" w14:textId="77777777" w:rsidR="00B872D9" w:rsidRDefault="00B872D9" w:rsidP="00B872D9">
      <w:pPr>
        <w:spacing w:line="360" w:lineRule="auto"/>
        <w:ind w:firstLine="720"/>
        <w:jc w:val="both"/>
        <w:rPr>
          <w:rFonts w:ascii="Arial" w:hAnsi="Arial" w:cs="Arial"/>
          <w:sz w:val="22"/>
          <w:szCs w:val="22"/>
        </w:rPr>
      </w:pPr>
      <w:r>
        <w:rPr>
          <w:rFonts w:ascii="Arial" w:hAnsi="Arial" w:cs="Arial"/>
          <w:sz w:val="22"/>
          <w:szCs w:val="22"/>
        </w:rPr>
        <w:t>- при непараллельных сторонах полки – с сохранением поверхностных слоев проката на одной стороне.</w:t>
      </w:r>
    </w:p>
    <w:p w14:paraId="05130A63" w14:textId="77777777" w:rsidR="00B872D9" w:rsidRDefault="00B872D9" w:rsidP="00B872D9">
      <w:pPr>
        <w:spacing w:line="360" w:lineRule="auto"/>
        <w:ind w:firstLine="720"/>
        <w:jc w:val="both"/>
        <w:rPr>
          <w:rFonts w:ascii="Arial" w:hAnsi="Arial" w:cs="Arial"/>
          <w:sz w:val="22"/>
          <w:szCs w:val="22"/>
        </w:rPr>
      </w:pPr>
      <w:r>
        <w:rPr>
          <w:rFonts w:ascii="Arial" w:hAnsi="Arial" w:cs="Arial"/>
          <w:sz w:val="22"/>
          <w:szCs w:val="22"/>
        </w:rPr>
        <w:t>При применении плоских образцов при толщине фасонного проката свыше 25 мм используют образцы с сохранением поверхностных слоев проката на одной стороне образца поверхности проката, при этом допускается обработка плоского образца до толщины 25 мм.</w:t>
      </w:r>
    </w:p>
    <w:p w14:paraId="0B2E9BEA" w14:textId="79BEF4BF" w:rsidR="00D13436" w:rsidRDefault="00D13436" w:rsidP="000F468E">
      <w:pPr>
        <w:spacing w:line="360" w:lineRule="auto"/>
        <w:ind w:firstLine="720"/>
        <w:jc w:val="both"/>
        <w:rPr>
          <w:rFonts w:ascii="Arial" w:hAnsi="Arial" w:cs="Arial"/>
          <w:sz w:val="22"/>
          <w:szCs w:val="22"/>
        </w:rPr>
      </w:pPr>
      <w:r w:rsidRPr="000F468E">
        <w:rPr>
          <w:rFonts w:ascii="Arial" w:hAnsi="Arial" w:cs="Arial"/>
          <w:sz w:val="22"/>
          <w:szCs w:val="22"/>
        </w:rPr>
        <w:t xml:space="preserve">Б.5.2.1.2 Для проката с толщиной полки до 4 мм, от которого отбор проб проводят в состоянии поставки, кроме проката из улучшаемой стали в состоянии поставки (нормализованном или улучшенном), </w:t>
      </w:r>
      <w:r w:rsidR="00962B80" w:rsidRPr="000F468E">
        <w:rPr>
          <w:rFonts w:ascii="Arial" w:hAnsi="Arial" w:cs="Arial"/>
          <w:sz w:val="22"/>
          <w:szCs w:val="22"/>
        </w:rPr>
        <w:t>допускается</w:t>
      </w:r>
      <w:r w:rsidRPr="000F468E">
        <w:rPr>
          <w:rFonts w:ascii="Arial" w:hAnsi="Arial" w:cs="Arial"/>
          <w:sz w:val="22"/>
          <w:szCs w:val="22"/>
        </w:rPr>
        <w:t xml:space="preserve"> проводить испытание на растяжение на образцах, не подвергаемых механической обработке.</w:t>
      </w:r>
    </w:p>
    <w:p w14:paraId="313C59D8" w14:textId="75CD25ED" w:rsidR="004F1C73" w:rsidRPr="000F468E" w:rsidRDefault="004F1C73" w:rsidP="000F468E">
      <w:pPr>
        <w:widowControl w:val="0"/>
        <w:autoSpaceDE w:val="0"/>
        <w:autoSpaceDN w:val="0"/>
        <w:adjustRightInd w:val="0"/>
        <w:spacing w:line="360" w:lineRule="auto"/>
        <w:ind w:firstLine="720"/>
        <w:jc w:val="both"/>
        <w:rPr>
          <w:rFonts w:ascii="Arial" w:hAnsi="Arial" w:cs="Arial"/>
          <w:sz w:val="22"/>
          <w:szCs w:val="22"/>
        </w:rPr>
      </w:pPr>
      <w:r w:rsidRPr="000F468E">
        <w:rPr>
          <w:rFonts w:ascii="Arial" w:hAnsi="Arial" w:cs="Arial"/>
          <w:sz w:val="22"/>
          <w:szCs w:val="22"/>
        </w:rPr>
        <w:lastRenderedPageBreak/>
        <w:t>Б.</w:t>
      </w:r>
      <w:r w:rsidR="00B94C1B" w:rsidRPr="000F468E">
        <w:rPr>
          <w:rFonts w:ascii="Arial" w:hAnsi="Arial" w:cs="Arial"/>
          <w:sz w:val="22"/>
          <w:szCs w:val="22"/>
        </w:rPr>
        <w:t>5</w:t>
      </w:r>
      <w:r w:rsidRPr="000F468E">
        <w:rPr>
          <w:rFonts w:ascii="Arial" w:hAnsi="Arial" w:cs="Arial"/>
          <w:sz w:val="22"/>
          <w:szCs w:val="22"/>
        </w:rPr>
        <w:t>.2.</w:t>
      </w:r>
      <w:r w:rsidR="003F489F" w:rsidRPr="000F468E">
        <w:rPr>
          <w:rFonts w:ascii="Arial" w:hAnsi="Arial" w:cs="Arial"/>
          <w:sz w:val="22"/>
          <w:szCs w:val="22"/>
        </w:rPr>
        <w:t>2</w:t>
      </w:r>
      <w:r w:rsidRPr="000F468E">
        <w:rPr>
          <w:rFonts w:ascii="Arial" w:hAnsi="Arial" w:cs="Arial"/>
          <w:sz w:val="22"/>
          <w:szCs w:val="22"/>
        </w:rPr>
        <w:t xml:space="preserve"> Заготовки для образцов (образцы</w:t>
      </w:r>
      <w:r w:rsidR="00827E2A" w:rsidRPr="000F468E">
        <w:rPr>
          <w:rFonts w:ascii="Arial" w:hAnsi="Arial" w:cs="Arial"/>
          <w:sz w:val="22"/>
          <w:szCs w:val="22"/>
        </w:rPr>
        <w:t xml:space="preserve"> для испытаний</w:t>
      </w:r>
      <w:r w:rsidRPr="000F468E">
        <w:rPr>
          <w:rFonts w:ascii="Arial" w:hAnsi="Arial" w:cs="Arial"/>
          <w:sz w:val="22"/>
          <w:szCs w:val="22"/>
        </w:rPr>
        <w:t>) для</w:t>
      </w:r>
      <w:r w:rsidR="00827E2A" w:rsidRPr="000F468E">
        <w:rPr>
          <w:rFonts w:ascii="Arial" w:hAnsi="Arial" w:cs="Arial"/>
          <w:sz w:val="22"/>
          <w:szCs w:val="22"/>
        </w:rPr>
        <w:t xml:space="preserve"> проведения</w:t>
      </w:r>
      <w:r w:rsidRPr="000F468E">
        <w:rPr>
          <w:rFonts w:ascii="Arial" w:hAnsi="Arial" w:cs="Arial"/>
          <w:sz w:val="22"/>
          <w:szCs w:val="22"/>
        </w:rPr>
        <w:t xml:space="preserve"> испытани</w:t>
      </w:r>
      <w:r w:rsidR="00827E2A" w:rsidRPr="000F468E">
        <w:rPr>
          <w:rFonts w:ascii="Arial" w:hAnsi="Arial" w:cs="Arial"/>
          <w:sz w:val="22"/>
          <w:szCs w:val="22"/>
        </w:rPr>
        <w:t>й</w:t>
      </w:r>
      <w:r w:rsidRPr="000F468E">
        <w:rPr>
          <w:rFonts w:ascii="Arial" w:hAnsi="Arial" w:cs="Arial"/>
          <w:sz w:val="22"/>
          <w:szCs w:val="22"/>
        </w:rPr>
        <w:t xml:space="preserve"> на ударный изгиб</w:t>
      </w:r>
    </w:p>
    <w:p w14:paraId="734F782D" w14:textId="61ED5AC0" w:rsidR="004F1C73" w:rsidRDefault="004F1C73" w:rsidP="000F468E">
      <w:pPr>
        <w:widowControl w:val="0"/>
        <w:autoSpaceDE w:val="0"/>
        <w:autoSpaceDN w:val="0"/>
        <w:adjustRightInd w:val="0"/>
        <w:spacing w:line="360" w:lineRule="auto"/>
        <w:ind w:firstLine="720"/>
        <w:jc w:val="both"/>
        <w:rPr>
          <w:rFonts w:ascii="Arial" w:hAnsi="Arial" w:cs="Arial"/>
          <w:sz w:val="22"/>
          <w:szCs w:val="22"/>
        </w:rPr>
      </w:pPr>
      <w:r w:rsidRPr="000F468E">
        <w:rPr>
          <w:rFonts w:ascii="Arial" w:hAnsi="Arial" w:cs="Arial"/>
          <w:sz w:val="22"/>
          <w:szCs w:val="22"/>
        </w:rPr>
        <w:t>Место вырезки заготовок для образцов (образцов</w:t>
      </w:r>
      <w:r w:rsidR="00827E2A" w:rsidRPr="000F468E">
        <w:rPr>
          <w:rFonts w:ascii="Arial" w:hAnsi="Arial" w:cs="Arial"/>
          <w:sz w:val="22"/>
          <w:szCs w:val="22"/>
        </w:rPr>
        <w:t xml:space="preserve"> для испытаний</w:t>
      </w:r>
      <w:r w:rsidRPr="000F468E">
        <w:rPr>
          <w:rFonts w:ascii="Arial" w:hAnsi="Arial" w:cs="Arial"/>
          <w:sz w:val="22"/>
          <w:szCs w:val="22"/>
        </w:rPr>
        <w:t>) для</w:t>
      </w:r>
      <w:r w:rsidR="00827E2A" w:rsidRPr="000F468E">
        <w:rPr>
          <w:rFonts w:ascii="Arial" w:hAnsi="Arial" w:cs="Arial"/>
          <w:sz w:val="22"/>
          <w:szCs w:val="22"/>
        </w:rPr>
        <w:t xml:space="preserve"> проведения</w:t>
      </w:r>
      <w:r w:rsidRPr="000F468E">
        <w:rPr>
          <w:rFonts w:ascii="Arial" w:hAnsi="Arial" w:cs="Arial"/>
          <w:sz w:val="22"/>
          <w:szCs w:val="22"/>
        </w:rPr>
        <w:t xml:space="preserve"> испытани</w:t>
      </w:r>
      <w:r w:rsidR="00827E2A" w:rsidRPr="000F468E">
        <w:rPr>
          <w:rFonts w:ascii="Arial" w:hAnsi="Arial" w:cs="Arial"/>
          <w:sz w:val="22"/>
          <w:szCs w:val="22"/>
        </w:rPr>
        <w:t>й</w:t>
      </w:r>
      <w:r w:rsidRPr="000F468E">
        <w:rPr>
          <w:rFonts w:ascii="Arial" w:hAnsi="Arial" w:cs="Arial"/>
          <w:sz w:val="22"/>
          <w:szCs w:val="22"/>
        </w:rPr>
        <w:t xml:space="preserve"> на ударный изгиб по отношению к толщине полки</w:t>
      </w:r>
      <w:r w:rsidR="00C971C7">
        <w:rPr>
          <w:rFonts w:ascii="Arial" w:hAnsi="Arial" w:cs="Arial"/>
          <w:sz w:val="22"/>
          <w:szCs w:val="22"/>
        </w:rPr>
        <w:t xml:space="preserve"> с сохранением внутренней поверхности</w:t>
      </w:r>
      <w:r w:rsidRPr="000F468E">
        <w:rPr>
          <w:rFonts w:ascii="Arial" w:hAnsi="Arial" w:cs="Arial"/>
          <w:sz w:val="22"/>
          <w:szCs w:val="22"/>
        </w:rPr>
        <w:t xml:space="preserve"> </w:t>
      </w:r>
      <w:r w:rsidR="00C971C7">
        <w:rPr>
          <w:rFonts w:ascii="Arial" w:hAnsi="Arial" w:cs="Arial"/>
          <w:sz w:val="22"/>
          <w:szCs w:val="22"/>
        </w:rPr>
        <w:t xml:space="preserve">фасонного проката </w:t>
      </w:r>
      <w:r w:rsidRPr="000F468E">
        <w:rPr>
          <w:rFonts w:ascii="Arial" w:hAnsi="Arial" w:cs="Arial"/>
          <w:sz w:val="22"/>
          <w:szCs w:val="22"/>
        </w:rPr>
        <w:t>– в соответствии с рисунком Б.</w:t>
      </w:r>
      <w:r w:rsidR="00B94C1B" w:rsidRPr="000F468E">
        <w:rPr>
          <w:rFonts w:ascii="Arial" w:hAnsi="Arial" w:cs="Arial"/>
          <w:sz w:val="22"/>
          <w:szCs w:val="22"/>
        </w:rPr>
        <w:t>9</w:t>
      </w:r>
      <w:r w:rsidRPr="000F468E">
        <w:rPr>
          <w:rFonts w:ascii="Arial" w:hAnsi="Arial" w:cs="Arial"/>
          <w:sz w:val="22"/>
          <w:szCs w:val="22"/>
        </w:rPr>
        <w:t>.</w:t>
      </w:r>
    </w:p>
    <w:p w14:paraId="34CD0CF3" w14:textId="183CB9D7" w:rsidR="00C971C7" w:rsidRPr="00C971C7" w:rsidRDefault="00C971C7" w:rsidP="000F468E">
      <w:pPr>
        <w:widowControl w:val="0"/>
        <w:autoSpaceDE w:val="0"/>
        <w:autoSpaceDN w:val="0"/>
        <w:adjustRightInd w:val="0"/>
        <w:spacing w:line="360" w:lineRule="auto"/>
        <w:ind w:firstLine="720"/>
        <w:jc w:val="both"/>
        <w:rPr>
          <w:rFonts w:ascii="Arial" w:hAnsi="Arial" w:cs="Arial"/>
          <w:sz w:val="20"/>
          <w:szCs w:val="20"/>
        </w:rPr>
      </w:pPr>
      <w:r w:rsidRPr="00C971C7">
        <w:rPr>
          <w:rFonts w:ascii="Arial" w:hAnsi="Arial" w:cs="Arial"/>
          <w:spacing w:val="40"/>
          <w:sz w:val="20"/>
          <w:szCs w:val="20"/>
        </w:rPr>
        <w:t>Примечание</w:t>
      </w:r>
      <w:r w:rsidRPr="00C971C7">
        <w:rPr>
          <w:rFonts w:ascii="Arial" w:hAnsi="Arial" w:cs="Arial"/>
          <w:sz w:val="20"/>
          <w:szCs w:val="20"/>
        </w:rPr>
        <w:t xml:space="preserve"> – Допускается вырезать образцы с сохранением наружной поверхности фасонного проката.</w:t>
      </w:r>
    </w:p>
    <w:p w14:paraId="540CFB31" w14:textId="1A1A744C" w:rsidR="003F489F" w:rsidRDefault="003F489F" w:rsidP="00C971C7">
      <w:pPr>
        <w:spacing w:line="360" w:lineRule="auto"/>
        <w:ind w:firstLine="720"/>
        <w:jc w:val="both"/>
        <w:rPr>
          <w:rFonts w:ascii="Arial" w:hAnsi="Arial" w:cs="Arial"/>
          <w:sz w:val="22"/>
          <w:szCs w:val="22"/>
        </w:rPr>
      </w:pPr>
      <w:r w:rsidRPr="000F468E">
        <w:rPr>
          <w:rFonts w:ascii="Arial" w:hAnsi="Arial" w:cs="Arial"/>
          <w:sz w:val="22"/>
          <w:szCs w:val="22"/>
        </w:rPr>
        <w:t>Б.5.2.2.1 Образцы для испытания на ударный изгиб от фасонного проката вырезают таким образом, чтобы одна из боковых граней совпадала с поверхностью проката. Ось надреза должна быть перпендикулярна к поверхности проката.</w:t>
      </w:r>
    </w:p>
    <w:p w14:paraId="03EC4C79" w14:textId="77777777" w:rsidR="007D6B0F" w:rsidRDefault="007D6B0F" w:rsidP="00C971C7">
      <w:pPr>
        <w:spacing w:line="360" w:lineRule="auto"/>
        <w:ind w:firstLine="720"/>
        <w:jc w:val="both"/>
        <w:rPr>
          <w:rFonts w:ascii="Arial" w:hAnsi="Arial" w:cs="Arial"/>
          <w:sz w:val="22"/>
          <w:szCs w:val="22"/>
        </w:rPr>
      </w:pPr>
    </w:p>
    <w:p w14:paraId="5A6C391E" w14:textId="04D82C9D" w:rsidR="00C971C7" w:rsidRDefault="00C971C7" w:rsidP="00C971C7">
      <w:pPr>
        <w:spacing w:line="360" w:lineRule="auto"/>
        <w:ind w:firstLine="720"/>
        <w:jc w:val="both"/>
        <w:rPr>
          <w:rFonts w:ascii="Arial" w:hAnsi="Arial" w:cs="Arial"/>
          <w:sz w:val="22"/>
          <w:szCs w:val="22"/>
        </w:rPr>
      </w:pPr>
    </w:p>
    <w:p w14:paraId="7434280C" w14:textId="0FF14A3A" w:rsidR="00C971C7" w:rsidRDefault="00C971C7" w:rsidP="00C971C7">
      <w:pPr>
        <w:spacing w:line="360" w:lineRule="auto"/>
        <w:ind w:firstLine="720"/>
        <w:jc w:val="both"/>
        <w:rPr>
          <w:rFonts w:ascii="Arial" w:hAnsi="Arial" w:cs="Arial"/>
          <w:sz w:val="22"/>
          <w:szCs w:val="22"/>
        </w:rPr>
      </w:pPr>
    </w:p>
    <w:p w14:paraId="36B93BE8" w14:textId="7B3C0CE4" w:rsidR="00C971C7" w:rsidRDefault="00C971C7" w:rsidP="00C971C7">
      <w:pPr>
        <w:spacing w:line="360" w:lineRule="auto"/>
        <w:ind w:firstLine="720"/>
        <w:jc w:val="both"/>
        <w:rPr>
          <w:rFonts w:ascii="Arial" w:hAnsi="Arial" w:cs="Arial"/>
          <w:sz w:val="22"/>
          <w:szCs w:val="22"/>
        </w:rPr>
      </w:pPr>
    </w:p>
    <w:p w14:paraId="49C79052" w14:textId="07F87F9F" w:rsidR="00C971C7" w:rsidRDefault="00C971C7" w:rsidP="00C971C7">
      <w:pPr>
        <w:spacing w:line="360" w:lineRule="auto"/>
        <w:ind w:firstLine="720"/>
        <w:jc w:val="both"/>
        <w:rPr>
          <w:rFonts w:ascii="Arial" w:hAnsi="Arial" w:cs="Arial"/>
          <w:sz w:val="22"/>
          <w:szCs w:val="22"/>
        </w:rPr>
      </w:pPr>
    </w:p>
    <w:p w14:paraId="6344A477" w14:textId="5B6661CA" w:rsidR="00C971C7" w:rsidRDefault="00C971C7" w:rsidP="00C971C7">
      <w:pPr>
        <w:spacing w:line="360" w:lineRule="auto"/>
        <w:ind w:firstLine="720"/>
        <w:jc w:val="both"/>
        <w:rPr>
          <w:rFonts w:ascii="Arial" w:hAnsi="Arial" w:cs="Arial"/>
          <w:sz w:val="22"/>
          <w:szCs w:val="22"/>
        </w:rPr>
      </w:pPr>
    </w:p>
    <w:p w14:paraId="01C26631" w14:textId="19D7172E" w:rsidR="00C971C7" w:rsidRDefault="00C971C7" w:rsidP="00C971C7">
      <w:pPr>
        <w:spacing w:line="360" w:lineRule="auto"/>
        <w:ind w:firstLine="720"/>
        <w:jc w:val="both"/>
        <w:rPr>
          <w:rFonts w:ascii="Arial" w:hAnsi="Arial" w:cs="Arial"/>
          <w:sz w:val="22"/>
          <w:szCs w:val="22"/>
        </w:rPr>
      </w:pPr>
    </w:p>
    <w:p w14:paraId="6BA10E16" w14:textId="1CA652B0" w:rsidR="00C971C7" w:rsidRDefault="00C971C7" w:rsidP="00C971C7">
      <w:pPr>
        <w:spacing w:line="360" w:lineRule="auto"/>
        <w:ind w:firstLine="720"/>
        <w:jc w:val="both"/>
        <w:rPr>
          <w:rFonts w:ascii="Arial" w:hAnsi="Arial" w:cs="Arial"/>
          <w:sz w:val="22"/>
          <w:szCs w:val="22"/>
        </w:rPr>
      </w:pPr>
    </w:p>
    <w:p w14:paraId="33BEE49C" w14:textId="3D54F0C4" w:rsidR="00C971C7" w:rsidRDefault="00C971C7" w:rsidP="00C971C7">
      <w:pPr>
        <w:spacing w:line="360" w:lineRule="auto"/>
        <w:ind w:firstLine="720"/>
        <w:jc w:val="both"/>
        <w:rPr>
          <w:rFonts w:ascii="Arial" w:hAnsi="Arial" w:cs="Arial"/>
          <w:sz w:val="22"/>
          <w:szCs w:val="22"/>
        </w:rPr>
      </w:pPr>
    </w:p>
    <w:p w14:paraId="7EA55C9A" w14:textId="28DE7223" w:rsidR="00C971C7" w:rsidRDefault="00C971C7" w:rsidP="00C971C7">
      <w:pPr>
        <w:spacing w:line="360" w:lineRule="auto"/>
        <w:ind w:firstLine="720"/>
        <w:jc w:val="both"/>
        <w:rPr>
          <w:rFonts w:ascii="Arial" w:hAnsi="Arial" w:cs="Arial"/>
          <w:sz w:val="22"/>
          <w:szCs w:val="22"/>
        </w:rPr>
      </w:pPr>
    </w:p>
    <w:p w14:paraId="78CD7BA8" w14:textId="7E0DDF27" w:rsidR="00C971C7" w:rsidRDefault="00C971C7" w:rsidP="00C971C7">
      <w:pPr>
        <w:spacing w:line="360" w:lineRule="auto"/>
        <w:ind w:firstLine="720"/>
        <w:jc w:val="both"/>
        <w:rPr>
          <w:rFonts w:ascii="Arial" w:hAnsi="Arial" w:cs="Arial"/>
          <w:sz w:val="22"/>
          <w:szCs w:val="22"/>
        </w:rPr>
      </w:pPr>
    </w:p>
    <w:p w14:paraId="7536D692" w14:textId="53D2A589" w:rsidR="00C971C7" w:rsidRDefault="00C971C7" w:rsidP="00C971C7">
      <w:pPr>
        <w:spacing w:line="360" w:lineRule="auto"/>
        <w:ind w:firstLine="720"/>
        <w:jc w:val="both"/>
        <w:rPr>
          <w:rFonts w:ascii="Arial" w:hAnsi="Arial" w:cs="Arial"/>
          <w:sz w:val="22"/>
          <w:szCs w:val="22"/>
        </w:rPr>
      </w:pPr>
    </w:p>
    <w:p w14:paraId="53255468" w14:textId="5A23F93D" w:rsidR="00C971C7" w:rsidRDefault="00C971C7" w:rsidP="00C971C7">
      <w:pPr>
        <w:spacing w:line="360" w:lineRule="auto"/>
        <w:ind w:firstLine="720"/>
        <w:jc w:val="both"/>
        <w:rPr>
          <w:rFonts w:ascii="Arial" w:hAnsi="Arial" w:cs="Arial"/>
          <w:sz w:val="22"/>
          <w:szCs w:val="22"/>
        </w:rPr>
      </w:pPr>
    </w:p>
    <w:p w14:paraId="311D82BC" w14:textId="542D3D83" w:rsidR="00C971C7" w:rsidRDefault="00C971C7" w:rsidP="00C971C7">
      <w:pPr>
        <w:spacing w:line="360" w:lineRule="auto"/>
        <w:ind w:firstLine="720"/>
        <w:jc w:val="both"/>
        <w:rPr>
          <w:rFonts w:ascii="Arial" w:hAnsi="Arial" w:cs="Arial"/>
          <w:sz w:val="22"/>
          <w:szCs w:val="22"/>
        </w:rPr>
      </w:pPr>
    </w:p>
    <w:p w14:paraId="669DB4E9" w14:textId="4B32452E" w:rsidR="00C971C7" w:rsidRDefault="00C971C7" w:rsidP="00C971C7">
      <w:pPr>
        <w:spacing w:line="360" w:lineRule="auto"/>
        <w:ind w:firstLine="720"/>
        <w:jc w:val="both"/>
        <w:rPr>
          <w:rFonts w:ascii="Arial" w:hAnsi="Arial" w:cs="Arial"/>
          <w:sz w:val="22"/>
          <w:szCs w:val="22"/>
        </w:rPr>
      </w:pPr>
    </w:p>
    <w:p w14:paraId="6294DD2F" w14:textId="03F64E5C" w:rsidR="00C971C7" w:rsidRDefault="00C971C7" w:rsidP="00C971C7">
      <w:pPr>
        <w:spacing w:line="360" w:lineRule="auto"/>
        <w:ind w:firstLine="720"/>
        <w:jc w:val="both"/>
        <w:rPr>
          <w:rFonts w:ascii="Arial" w:hAnsi="Arial" w:cs="Arial"/>
          <w:sz w:val="22"/>
          <w:szCs w:val="22"/>
        </w:rPr>
      </w:pPr>
    </w:p>
    <w:p w14:paraId="1B28E3AF" w14:textId="0AB37643" w:rsidR="00C971C7" w:rsidRDefault="00C971C7" w:rsidP="00C971C7">
      <w:pPr>
        <w:spacing w:line="360" w:lineRule="auto"/>
        <w:ind w:firstLine="720"/>
        <w:jc w:val="both"/>
        <w:rPr>
          <w:rFonts w:ascii="Arial" w:hAnsi="Arial" w:cs="Arial"/>
          <w:sz w:val="22"/>
          <w:szCs w:val="22"/>
        </w:rPr>
      </w:pPr>
    </w:p>
    <w:p w14:paraId="21CC98F8" w14:textId="41153783" w:rsidR="00C971C7" w:rsidRDefault="00C971C7" w:rsidP="00C971C7">
      <w:pPr>
        <w:spacing w:line="360" w:lineRule="auto"/>
        <w:ind w:firstLine="720"/>
        <w:jc w:val="both"/>
        <w:rPr>
          <w:rFonts w:ascii="Arial" w:hAnsi="Arial" w:cs="Arial"/>
          <w:sz w:val="22"/>
          <w:szCs w:val="22"/>
        </w:rPr>
      </w:pPr>
    </w:p>
    <w:p w14:paraId="65FF7920" w14:textId="14D6A6FB" w:rsidR="00C971C7" w:rsidRDefault="00C971C7" w:rsidP="00C971C7">
      <w:pPr>
        <w:spacing w:line="360" w:lineRule="auto"/>
        <w:ind w:firstLine="720"/>
        <w:jc w:val="both"/>
        <w:rPr>
          <w:rFonts w:ascii="Arial" w:hAnsi="Arial" w:cs="Arial"/>
          <w:sz w:val="22"/>
          <w:szCs w:val="22"/>
        </w:rPr>
      </w:pPr>
    </w:p>
    <w:p w14:paraId="09D0A34F" w14:textId="2415C30D" w:rsidR="00C971C7" w:rsidRDefault="00C971C7" w:rsidP="00C971C7">
      <w:pPr>
        <w:spacing w:line="360" w:lineRule="auto"/>
        <w:ind w:firstLine="720"/>
        <w:jc w:val="both"/>
        <w:rPr>
          <w:rFonts w:ascii="Arial" w:hAnsi="Arial" w:cs="Arial"/>
          <w:sz w:val="22"/>
          <w:szCs w:val="22"/>
        </w:rPr>
      </w:pPr>
    </w:p>
    <w:p w14:paraId="71E889C9" w14:textId="00FAC97A" w:rsidR="00C971C7" w:rsidRDefault="00C971C7" w:rsidP="00C971C7">
      <w:pPr>
        <w:spacing w:line="360" w:lineRule="auto"/>
        <w:ind w:firstLine="720"/>
        <w:jc w:val="both"/>
        <w:rPr>
          <w:rFonts w:ascii="Arial" w:hAnsi="Arial" w:cs="Arial"/>
          <w:sz w:val="22"/>
          <w:szCs w:val="22"/>
        </w:rPr>
      </w:pPr>
    </w:p>
    <w:p w14:paraId="300FFEB3" w14:textId="70AAE767" w:rsidR="00C971C7" w:rsidRDefault="00C971C7" w:rsidP="00C971C7">
      <w:pPr>
        <w:spacing w:line="360" w:lineRule="auto"/>
        <w:ind w:firstLine="720"/>
        <w:jc w:val="both"/>
        <w:rPr>
          <w:rFonts w:ascii="Arial" w:hAnsi="Arial" w:cs="Arial"/>
          <w:sz w:val="22"/>
          <w:szCs w:val="22"/>
        </w:rPr>
      </w:pPr>
    </w:p>
    <w:p w14:paraId="677C3F9B" w14:textId="24A1162B" w:rsidR="00C971C7" w:rsidRDefault="00C971C7" w:rsidP="00C971C7">
      <w:pPr>
        <w:spacing w:line="360" w:lineRule="auto"/>
        <w:ind w:firstLine="720"/>
        <w:jc w:val="both"/>
        <w:rPr>
          <w:rFonts w:ascii="Arial" w:hAnsi="Arial" w:cs="Arial"/>
          <w:sz w:val="22"/>
          <w:szCs w:val="22"/>
        </w:rPr>
      </w:pPr>
    </w:p>
    <w:p w14:paraId="52DC48EF" w14:textId="67E6E671" w:rsidR="00C971C7" w:rsidRDefault="00C971C7" w:rsidP="00C971C7">
      <w:pPr>
        <w:spacing w:line="360" w:lineRule="auto"/>
        <w:ind w:firstLine="720"/>
        <w:jc w:val="both"/>
        <w:rPr>
          <w:rFonts w:ascii="Arial" w:hAnsi="Arial" w:cs="Arial"/>
          <w:sz w:val="22"/>
          <w:szCs w:val="22"/>
        </w:rPr>
      </w:pPr>
    </w:p>
    <w:p w14:paraId="120C3F0E" w14:textId="7ADBABF6" w:rsidR="00C971C7" w:rsidRDefault="00C971C7" w:rsidP="00C971C7">
      <w:pPr>
        <w:spacing w:line="360" w:lineRule="auto"/>
        <w:ind w:firstLine="720"/>
        <w:jc w:val="both"/>
        <w:rPr>
          <w:rFonts w:ascii="Arial" w:hAnsi="Arial" w:cs="Arial"/>
          <w:sz w:val="22"/>
          <w:szCs w:val="22"/>
        </w:rPr>
      </w:pPr>
    </w:p>
    <w:tbl>
      <w:tblPr>
        <w:tblStyle w:val="af5"/>
        <w:tblW w:w="1038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9"/>
        <w:gridCol w:w="4644"/>
        <w:gridCol w:w="5245"/>
        <w:gridCol w:w="32"/>
      </w:tblGrid>
      <w:tr w:rsidR="00A739CA" w14:paraId="01E11CCF" w14:textId="77777777" w:rsidTr="000F468E">
        <w:trPr>
          <w:gridAfter w:val="1"/>
          <w:wAfter w:w="32" w:type="dxa"/>
          <w:trHeight w:val="2571"/>
        </w:trPr>
        <w:tc>
          <w:tcPr>
            <w:tcW w:w="5103" w:type="dxa"/>
            <w:gridSpan w:val="2"/>
            <w:vAlign w:val="bottom"/>
          </w:tcPr>
          <w:p w14:paraId="40040CEB" w14:textId="77777777" w:rsidR="00A739CA" w:rsidRDefault="00A739CA" w:rsidP="00B94C1B">
            <w:pPr>
              <w:widowControl w:val="0"/>
              <w:autoSpaceDE w:val="0"/>
              <w:autoSpaceDN w:val="0"/>
              <w:adjustRightInd w:val="0"/>
              <w:jc w:val="center"/>
            </w:pPr>
          </w:p>
          <w:p w14:paraId="767072E7" w14:textId="77777777" w:rsidR="00A739CA" w:rsidRDefault="00A739CA" w:rsidP="00B94C1B">
            <w:pPr>
              <w:widowControl w:val="0"/>
              <w:autoSpaceDE w:val="0"/>
              <w:autoSpaceDN w:val="0"/>
              <w:adjustRightInd w:val="0"/>
              <w:jc w:val="center"/>
            </w:pPr>
          </w:p>
          <w:p w14:paraId="52F4F876" w14:textId="779DA8E6" w:rsidR="00A739CA" w:rsidRDefault="000C247B" w:rsidP="00B94C1B">
            <w:pPr>
              <w:widowControl w:val="0"/>
              <w:autoSpaceDE w:val="0"/>
              <w:autoSpaceDN w:val="0"/>
              <w:adjustRightInd w:val="0"/>
              <w:jc w:val="center"/>
            </w:pPr>
            <w:r>
              <w:rPr>
                <w:noProof/>
                <w:sz w:val="28"/>
                <w:szCs w:val="20"/>
              </w:rPr>
              <mc:AlternateContent>
                <mc:Choice Requires="wps">
                  <w:drawing>
                    <wp:anchor distT="0" distB="0" distL="114300" distR="114300" simplePos="0" relativeHeight="251703296" behindDoc="0" locked="0" layoutInCell="1" allowOverlap="1" wp14:anchorId="69C391AE" wp14:editId="29EE911F">
                      <wp:simplePos x="0" y="0"/>
                      <wp:positionH relativeFrom="column">
                        <wp:posOffset>2914015</wp:posOffset>
                      </wp:positionH>
                      <wp:positionV relativeFrom="paragraph">
                        <wp:posOffset>224155</wp:posOffset>
                      </wp:positionV>
                      <wp:extent cx="1714500" cy="228600"/>
                      <wp:effectExtent l="3810" t="4445" r="0" b="0"/>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0877E" w14:textId="6AFCBED2" w:rsidR="00B05194" w:rsidRPr="00A27B75" w:rsidRDefault="00B05194" w:rsidP="00A739CA">
                                  <w:pPr>
                                    <w:rPr>
                                      <w:rFonts w:ascii="Arial" w:hAnsi="Arial" w:cs="Arial"/>
                                      <w:sz w:val="16"/>
                                      <w:szCs w:val="16"/>
                                    </w:rPr>
                                  </w:pPr>
                                  <w:r w:rsidRPr="00A27B75">
                                    <w:rPr>
                                      <w:rFonts w:ascii="Arial" w:hAnsi="Arial" w:cs="Arial"/>
                                      <w:sz w:val="16"/>
                                      <w:szCs w:val="16"/>
                                    </w:rPr>
                                    <w:t>См. примечание 1 к Б</w:t>
                                  </w:r>
                                  <w:r>
                                    <w:rPr>
                                      <w:rFonts w:ascii="Arial" w:hAnsi="Arial" w:cs="Arial"/>
                                      <w:sz w:val="16"/>
                                      <w:szCs w:val="16"/>
                                    </w:rPr>
                                    <w:t>.5</w:t>
                                  </w:r>
                                  <w:r w:rsidRPr="00A27B75">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391AE" id="Надпись 51" o:spid="_x0000_s1036" type="#_x0000_t202" style="position:absolute;left:0;text-align:left;margin-left:229.45pt;margin-top:17.65pt;width:13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" filled="f" stroked="f">
                      <v:textbox>
                        <w:txbxContent>
                          <w:p w14:paraId="5600877E" w14:textId="6AFCBED2" w:rsidR="00B05194" w:rsidRPr="00A27B75" w:rsidRDefault="00B05194" w:rsidP="00A739CA">
                            <w:pPr>
                              <w:rPr>
                                <w:rFonts w:ascii="Arial" w:hAnsi="Arial" w:cs="Arial"/>
                                <w:sz w:val="16"/>
                                <w:szCs w:val="16"/>
                              </w:rPr>
                            </w:pPr>
                            <w:r w:rsidRPr="00A27B75">
                              <w:rPr>
                                <w:rFonts w:ascii="Arial" w:hAnsi="Arial" w:cs="Arial"/>
                                <w:sz w:val="16"/>
                                <w:szCs w:val="16"/>
                              </w:rPr>
                              <w:t>См. примечание 1 к Б</w:t>
                            </w:r>
                            <w:r>
                              <w:rPr>
                                <w:rFonts w:ascii="Arial" w:hAnsi="Arial" w:cs="Arial"/>
                                <w:sz w:val="16"/>
                                <w:szCs w:val="16"/>
                              </w:rPr>
                              <w:t>.5</w:t>
                            </w:r>
                            <w:r w:rsidRPr="00A27B75">
                              <w:rPr>
                                <w:rFonts w:ascii="Arial" w:hAnsi="Arial" w:cs="Arial"/>
                                <w:sz w:val="16"/>
                                <w:szCs w:val="16"/>
                              </w:rPr>
                              <w:t>.1</w:t>
                            </w:r>
                          </w:p>
                        </w:txbxContent>
                      </v:textbox>
                    </v:shape>
                  </w:pict>
                </mc:Fallback>
              </mc:AlternateContent>
            </w:r>
            <w:r w:rsidR="00A739CA">
              <w:object w:dxaOrig="2415" w:dyaOrig="1890" w14:anchorId="7D0B74ED">
                <v:shape id="_x0000_i1026" type="#_x0000_t75" style="width:120.75pt;height:94.5pt" o:ole="">
                  <v:imagedata r:id="rId52" o:title=""/>
                </v:shape>
                <o:OLEObject Type="Embed" ProgID="PBrush" ShapeID="_x0000_i1026" DrawAspect="Content" ObjectID="_1814771453" r:id="rId53"/>
              </w:object>
            </w:r>
          </w:p>
        </w:tc>
        <w:tc>
          <w:tcPr>
            <w:tcW w:w="5245" w:type="dxa"/>
            <w:vAlign w:val="bottom"/>
            <w:hideMark/>
          </w:tcPr>
          <w:p w14:paraId="1AEC9A1D" w14:textId="67EFDA7C" w:rsidR="00A739CA" w:rsidRDefault="00A739CA" w:rsidP="00B94C1B">
            <w:pPr>
              <w:widowControl w:val="0"/>
              <w:autoSpaceDE w:val="0"/>
              <w:autoSpaceDN w:val="0"/>
              <w:adjustRightInd w:val="0"/>
              <w:jc w:val="center"/>
              <w:rPr>
                <w:lang w:val="en-US"/>
              </w:rPr>
            </w:pPr>
            <w:r>
              <w:object w:dxaOrig="2610" w:dyaOrig="2580" w14:anchorId="3B919259">
                <v:shape id="_x0000_i1027" type="#_x0000_t75" style="width:130.5pt;height:129pt" o:ole="">
                  <v:imagedata r:id="rId54" o:title=""/>
                </v:shape>
                <o:OLEObject Type="Embed" ProgID="PBrush" ShapeID="_x0000_i1027" DrawAspect="Content" ObjectID="_1814771454" r:id="rId55"/>
              </w:object>
            </w:r>
          </w:p>
        </w:tc>
      </w:tr>
      <w:tr w:rsidR="00A739CA" w:rsidRPr="00BC2BC7" w14:paraId="720263FF" w14:textId="77777777" w:rsidTr="000F468E">
        <w:trPr>
          <w:gridAfter w:val="1"/>
          <w:wAfter w:w="32" w:type="dxa"/>
          <w:trHeight w:val="296"/>
        </w:trPr>
        <w:tc>
          <w:tcPr>
            <w:tcW w:w="5103" w:type="dxa"/>
            <w:gridSpan w:val="2"/>
            <w:hideMark/>
          </w:tcPr>
          <w:p w14:paraId="341AF59C" w14:textId="720D26C0" w:rsidR="00A739CA" w:rsidRPr="00BC2BC7" w:rsidRDefault="002F4E24" w:rsidP="00B94C1B">
            <w:pPr>
              <w:widowControl w:val="0"/>
              <w:autoSpaceDE w:val="0"/>
              <w:autoSpaceDN w:val="0"/>
              <w:adjustRightInd w:val="0"/>
              <w:jc w:val="center"/>
              <w:rPr>
                <w:rFonts w:ascii="Arial" w:hAnsi="Arial" w:cs="Arial"/>
                <w:sz w:val="22"/>
                <w:szCs w:val="22"/>
                <w:lang w:val="en-US"/>
              </w:rPr>
            </w:pPr>
            <w:r>
              <w:rPr>
                <w:rFonts w:ascii="Arial" w:hAnsi="Arial" w:cs="Arial"/>
                <w:sz w:val="22"/>
                <w:szCs w:val="22"/>
              </w:rPr>
              <w:t>а)</w:t>
            </w:r>
          </w:p>
        </w:tc>
        <w:tc>
          <w:tcPr>
            <w:tcW w:w="5245" w:type="dxa"/>
            <w:hideMark/>
          </w:tcPr>
          <w:p w14:paraId="094D354C" w14:textId="7CA89224" w:rsidR="00A739CA" w:rsidRPr="002F4E24" w:rsidRDefault="002F4E24" w:rsidP="00B94C1B">
            <w:pPr>
              <w:widowControl w:val="0"/>
              <w:autoSpaceDE w:val="0"/>
              <w:autoSpaceDN w:val="0"/>
              <w:adjustRightInd w:val="0"/>
              <w:jc w:val="center"/>
              <w:rPr>
                <w:rFonts w:ascii="Arial" w:hAnsi="Arial" w:cs="Arial"/>
                <w:sz w:val="22"/>
                <w:szCs w:val="22"/>
              </w:rPr>
            </w:pPr>
            <w:r>
              <w:rPr>
                <w:rFonts w:ascii="Arial" w:hAnsi="Arial" w:cs="Arial"/>
                <w:sz w:val="22"/>
                <w:szCs w:val="22"/>
              </w:rPr>
              <w:t>б)</w:t>
            </w:r>
          </w:p>
        </w:tc>
      </w:tr>
      <w:tr w:rsidR="00A739CA" w:rsidRPr="00BC2BC7" w14:paraId="7991B252" w14:textId="77777777" w:rsidTr="000F468E">
        <w:trPr>
          <w:gridAfter w:val="1"/>
          <w:wAfter w:w="32" w:type="dxa"/>
          <w:trHeight w:val="2893"/>
        </w:trPr>
        <w:tc>
          <w:tcPr>
            <w:tcW w:w="5103" w:type="dxa"/>
            <w:gridSpan w:val="2"/>
            <w:vAlign w:val="bottom"/>
          </w:tcPr>
          <w:p w14:paraId="60C32119" w14:textId="77777777" w:rsidR="00A739CA" w:rsidRPr="00BC2BC7" w:rsidRDefault="00A739CA" w:rsidP="00B94C1B">
            <w:pPr>
              <w:widowControl w:val="0"/>
              <w:tabs>
                <w:tab w:val="left" w:pos="8534"/>
              </w:tabs>
              <w:autoSpaceDE w:val="0"/>
              <w:autoSpaceDN w:val="0"/>
              <w:adjustRightInd w:val="0"/>
              <w:ind w:right="137"/>
              <w:jc w:val="center"/>
              <w:rPr>
                <w:rFonts w:ascii="Arial" w:hAnsi="Arial" w:cs="Arial"/>
                <w:sz w:val="22"/>
                <w:szCs w:val="22"/>
                <w:lang w:val="en-US"/>
              </w:rPr>
            </w:pPr>
          </w:p>
          <w:p w14:paraId="38D9B8D7" w14:textId="77777777" w:rsidR="00A739CA" w:rsidRPr="00BC2BC7" w:rsidRDefault="00A739CA" w:rsidP="00B94C1B">
            <w:pPr>
              <w:widowControl w:val="0"/>
              <w:tabs>
                <w:tab w:val="left" w:pos="8534"/>
              </w:tabs>
              <w:autoSpaceDE w:val="0"/>
              <w:autoSpaceDN w:val="0"/>
              <w:adjustRightInd w:val="0"/>
              <w:ind w:right="137"/>
              <w:jc w:val="center"/>
              <w:rPr>
                <w:rFonts w:ascii="Arial" w:hAnsi="Arial" w:cs="Arial"/>
                <w:sz w:val="22"/>
                <w:szCs w:val="22"/>
                <w:lang w:val="en-US"/>
              </w:rPr>
            </w:pPr>
          </w:p>
          <w:p w14:paraId="1394D425" w14:textId="77777777" w:rsidR="00A739CA" w:rsidRPr="00BC2BC7" w:rsidRDefault="00A739CA" w:rsidP="00B94C1B">
            <w:pPr>
              <w:widowControl w:val="0"/>
              <w:tabs>
                <w:tab w:val="left" w:pos="8534"/>
              </w:tabs>
              <w:autoSpaceDE w:val="0"/>
              <w:autoSpaceDN w:val="0"/>
              <w:adjustRightInd w:val="0"/>
              <w:ind w:right="137"/>
              <w:jc w:val="center"/>
              <w:rPr>
                <w:rFonts w:ascii="Arial" w:hAnsi="Arial" w:cs="Arial"/>
                <w:sz w:val="22"/>
                <w:szCs w:val="22"/>
                <w:lang w:val="en-US"/>
              </w:rPr>
            </w:pPr>
          </w:p>
          <w:p w14:paraId="4F9B4038" w14:textId="77777777" w:rsidR="00A739CA" w:rsidRPr="00BC2BC7" w:rsidRDefault="00A739CA" w:rsidP="00B94C1B">
            <w:pPr>
              <w:widowControl w:val="0"/>
              <w:tabs>
                <w:tab w:val="left" w:pos="8534"/>
              </w:tabs>
              <w:autoSpaceDE w:val="0"/>
              <w:autoSpaceDN w:val="0"/>
              <w:adjustRightInd w:val="0"/>
              <w:ind w:right="137"/>
              <w:jc w:val="center"/>
              <w:rPr>
                <w:rFonts w:ascii="Arial" w:hAnsi="Arial" w:cs="Arial"/>
                <w:sz w:val="22"/>
                <w:szCs w:val="22"/>
                <w:lang w:val="en-US"/>
              </w:rPr>
            </w:pPr>
            <w:r w:rsidRPr="00BC2BC7">
              <w:rPr>
                <w:rFonts w:ascii="Arial" w:hAnsi="Arial" w:cs="Arial"/>
                <w:sz w:val="22"/>
                <w:szCs w:val="22"/>
              </w:rPr>
              <w:object w:dxaOrig="2265" w:dyaOrig="2190" w14:anchorId="5AA829AF">
                <v:shape id="_x0000_i1028" type="#_x0000_t75" style="width:113.25pt;height:109.5pt" o:ole="">
                  <v:imagedata r:id="rId56" o:title=""/>
                </v:shape>
                <o:OLEObject Type="Embed" ProgID="PBrush" ShapeID="_x0000_i1028" DrawAspect="Content" ObjectID="_1814771455" r:id="rId57"/>
              </w:object>
            </w:r>
          </w:p>
        </w:tc>
        <w:tc>
          <w:tcPr>
            <w:tcW w:w="5245" w:type="dxa"/>
            <w:vAlign w:val="bottom"/>
            <w:hideMark/>
          </w:tcPr>
          <w:p w14:paraId="11FB87B4" w14:textId="77777777" w:rsidR="00A739CA" w:rsidRPr="00BC2BC7" w:rsidRDefault="00A739CA" w:rsidP="00B94C1B">
            <w:pPr>
              <w:widowControl w:val="0"/>
              <w:tabs>
                <w:tab w:val="left" w:pos="8534"/>
              </w:tabs>
              <w:autoSpaceDE w:val="0"/>
              <w:autoSpaceDN w:val="0"/>
              <w:adjustRightInd w:val="0"/>
              <w:ind w:right="137"/>
              <w:jc w:val="center"/>
              <w:rPr>
                <w:rFonts w:ascii="Arial" w:hAnsi="Arial" w:cs="Arial"/>
                <w:noProof/>
                <w:sz w:val="22"/>
                <w:szCs w:val="22"/>
                <w:lang w:val="en-US"/>
              </w:rPr>
            </w:pPr>
            <w:r w:rsidRPr="00BC2BC7">
              <w:rPr>
                <w:rFonts w:ascii="Arial" w:hAnsi="Arial" w:cs="Arial"/>
                <w:noProof/>
                <w:sz w:val="22"/>
                <w:szCs w:val="22"/>
              </w:rPr>
              <mc:AlternateContent>
                <mc:Choice Requires="wps">
                  <w:drawing>
                    <wp:anchor distT="0" distB="0" distL="114300" distR="114300" simplePos="0" relativeHeight="251704320" behindDoc="0" locked="0" layoutInCell="1" allowOverlap="1" wp14:anchorId="5C900428" wp14:editId="7B070A3D">
                      <wp:simplePos x="0" y="0"/>
                      <wp:positionH relativeFrom="column">
                        <wp:posOffset>-273050</wp:posOffset>
                      </wp:positionH>
                      <wp:positionV relativeFrom="paragraph">
                        <wp:posOffset>736600</wp:posOffset>
                      </wp:positionV>
                      <wp:extent cx="1714500" cy="228600"/>
                      <wp:effectExtent l="3810" t="0" r="0" b="0"/>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ABF91" w14:textId="3257437C" w:rsidR="00B05194" w:rsidRPr="00A27B75" w:rsidRDefault="00B05194" w:rsidP="00A739CA">
                                  <w:pPr>
                                    <w:rPr>
                                      <w:rFonts w:ascii="Arial" w:hAnsi="Arial" w:cs="Arial"/>
                                      <w:sz w:val="16"/>
                                      <w:szCs w:val="16"/>
                                    </w:rPr>
                                  </w:pPr>
                                  <w:r>
                                    <w:rPr>
                                      <w:sz w:val="16"/>
                                      <w:szCs w:val="16"/>
                                      <w:lang w:val="en-US"/>
                                    </w:rPr>
                                    <w:t xml:space="preserve"> </w:t>
                                  </w:r>
                                  <w:r w:rsidRPr="00A27B75">
                                    <w:rPr>
                                      <w:rFonts w:ascii="Arial" w:hAnsi="Arial" w:cs="Arial"/>
                                      <w:sz w:val="16"/>
                                      <w:szCs w:val="16"/>
                                    </w:rPr>
                                    <w:t>См. примечание 1 к Б.</w:t>
                                  </w:r>
                                  <w:r>
                                    <w:rPr>
                                      <w:rFonts w:ascii="Arial" w:hAnsi="Arial" w:cs="Arial"/>
                                      <w:sz w:val="16"/>
                                      <w:szCs w:val="16"/>
                                    </w:rPr>
                                    <w:t>5</w:t>
                                  </w:r>
                                  <w:r w:rsidRPr="00A27B75">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00428" id="Надпись 50" o:spid="_x0000_s1037" type="#_x0000_t202" style="position:absolute;left:0;text-align:left;margin-left:-21.5pt;margin-top:58pt;width:13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" filled="f" stroked="f">
                      <v:textbox>
                        <w:txbxContent>
                          <w:p w14:paraId="6D5ABF91" w14:textId="3257437C" w:rsidR="00B05194" w:rsidRPr="00A27B75" w:rsidRDefault="00B05194" w:rsidP="00A739CA">
                            <w:pPr>
                              <w:rPr>
                                <w:rFonts w:ascii="Arial" w:hAnsi="Arial" w:cs="Arial"/>
                                <w:sz w:val="16"/>
                                <w:szCs w:val="16"/>
                              </w:rPr>
                            </w:pPr>
                            <w:r>
                              <w:rPr>
                                <w:sz w:val="16"/>
                                <w:szCs w:val="16"/>
                                <w:lang w:val="en-US"/>
                              </w:rPr>
                              <w:t xml:space="preserve"> </w:t>
                            </w:r>
                            <w:r w:rsidRPr="00A27B75">
                              <w:rPr>
                                <w:rFonts w:ascii="Arial" w:hAnsi="Arial" w:cs="Arial"/>
                                <w:sz w:val="16"/>
                                <w:szCs w:val="16"/>
                              </w:rPr>
                              <w:t>См. примечание 1 к Б.</w:t>
                            </w:r>
                            <w:r>
                              <w:rPr>
                                <w:rFonts w:ascii="Arial" w:hAnsi="Arial" w:cs="Arial"/>
                                <w:sz w:val="16"/>
                                <w:szCs w:val="16"/>
                              </w:rPr>
                              <w:t>5</w:t>
                            </w:r>
                            <w:r w:rsidRPr="00A27B75">
                              <w:rPr>
                                <w:rFonts w:ascii="Arial" w:hAnsi="Arial" w:cs="Arial"/>
                                <w:sz w:val="16"/>
                                <w:szCs w:val="16"/>
                              </w:rPr>
                              <w:t>.1</w:t>
                            </w:r>
                          </w:p>
                        </w:txbxContent>
                      </v:textbox>
                    </v:shape>
                  </w:pict>
                </mc:Fallback>
              </mc:AlternateContent>
            </w:r>
            <w:r w:rsidRPr="00BC2BC7">
              <w:rPr>
                <w:rFonts w:ascii="Arial" w:hAnsi="Arial" w:cs="Arial"/>
                <w:sz w:val="22"/>
                <w:szCs w:val="22"/>
              </w:rPr>
              <w:object w:dxaOrig="2505" w:dyaOrig="2880" w14:anchorId="0054181D">
                <v:shape id="_x0000_i1029" type="#_x0000_t75" style="width:125.25pt;height:2in" o:ole="">
                  <v:imagedata r:id="rId58" o:title=""/>
                </v:shape>
                <o:OLEObject Type="Embed" ProgID="PBrush" ShapeID="_x0000_i1029" DrawAspect="Content" ObjectID="_1814771456" r:id="rId59"/>
              </w:object>
            </w:r>
          </w:p>
        </w:tc>
      </w:tr>
      <w:tr w:rsidR="00A739CA" w:rsidRPr="00BC2BC7" w14:paraId="0D9613EF" w14:textId="77777777" w:rsidTr="000F468E">
        <w:trPr>
          <w:gridAfter w:val="1"/>
          <w:wAfter w:w="32" w:type="dxa"/>
          <w:trHeight w:val="450"/>
        </w:trPr>
        <w:tc>
          <w:tcPr>
            <w:tcW w:w="5103" w:type="dxa"/>
            <w:gridSpan w:val="2"/>
            <w:hideMark/>
          </w:tcPr>
          <w:p w14:paraId="6572DAE3" w14:textId="058E86BE" w:rsidR="00A739CA" w:rsidRPr="002F4E24" w:rsidRDefault="002F4E24" w:rsidP="00B94C1B">
            <w:pPr>
              <w:widowControl w:val="0"/>
              <w:tabs>
                <w:tab w:val="left" w:pos="8534"/>
              </w:tabs>
              <w:autoSpaceDE w:val="0"/>
              <w:autoSpaceDN w:val="0"/>
              <w:adjustRightInd w:val="0"/>
              <w:ind w:right="137"/>
              <w:jc w:val="center"/>
              <w:rPr>
                <w:rFonts w:ascii="Arial" w:hAnsi="Arial" w:cs="Arial"/>
                <w:sz w:val="22"/>
                <w:szCs w:val="22"/>
              </w:rPr>
            </w:pPr>
            <w:r>
              <w:rPr>
                <w:rFonts w:ascii="Arial" w:hAnsi="Arial" w:cs="Arial"/>
                <w:sz w:val="22"/>
                <w:szCs w:val="22"/>
              </w:rPr>
              <w:t>в)</w:t>
            </w:r>
          </w:p>
        </w:tc>
        <w:tc>
          <w:tcPr>
            <w:tcW w:w="5245" w:type="dxa"/>
            <w:hideMark/>
          </w:tcPr>
          <w:p w14:paraId="02443446" w14:textId="1A16508A" w:rsidR="00A739CA" w:rsidRPr="002F4E24" w:rsidRDefault="002F4E24" w:rsidP="00B94C1B">
            <w:pPr>
              <w:widowControl w:val="0"/>
              <w:tabs>
                <w:tab w:val="left" w:pos="8534"/>
              </w:tabs>
              <w:autoSpaceDE w:val="0"/>
              <w:autoSpaceDN w:val="0"/>
              <w:adjustRightInd w:val="0"/>
              <w:ind w:right="137"/>
              <w:jc w:val="center"/>
              <w:rPr>
                <w:rFonts w:ascii="Arial" w:hAnsi="Arial" w:cs="Arial"/>
                <w:sz w:val="22"/>
                <w:szCs w:val="22"/>
              </w:rPr>
            </w:pPr>
            <w:r>
              <w:rPr>
                <w:rFonts w:ascii="Arial" w:hAnsi="Arial" w:cs="Arial"/>
                <w:sz w:val="22"/>
                <w:szCs w:val="22"/>
              </w:rPr>
              <w:t>г)</w:t>
            </w:r>
          </w:p>
        </w:tc>
      </w:tr>
      <w:tr w:rsidR="00A739CA" w:rsidRPr="00BC2BC7" w14:paraId="4E3B49CB" w14:textId="77777777" w:rsidTr="000F468E">
        <w:trPr>
          <w:gridAfter w:val="1"/>
          <w:wAfter w:w="32" w:type="dxa"/>
          <w:trHeight w:val="2700"/>
        </w:trPr>
        <w:tc>
          <w:tcPr>
            <w:tcW w:w="5103" w:type="dxa"/>
            <w:gridSpan w:val="2"/>
            <w:vAlign w:val="center"/>
            <w:hideMark/>
          </w:tcPr>
          <w:p w14:paraId="51877BA3" w14:textId="565FEEBA" w:rsidR="00A739CA" w:rsidRPr="00BC2BC7" w:rsidRDefault="00A739CA" w:rsidP="00A91794">
            <w:pPr>
              <w:widowControl w:val="0"/>
              <w:tabs>
                <w:tab w:val="left" w:pos="8534"/>
              </w:tabs>
              <w:autoSpaceDE w:val="0"/>
              <w:autoSpaceDN w:val="0"/>
              <w:adjustRightInd w:val="0"/>
              <w:ind w:right="137"/>
              <w:jc w:val="center"/>
              <w:rPr>
                <w:rFonts w:ascii="Arial" w:hAnsi="Arial" w:cs="Arial"/>
                <w:sz w:val="22"/>
                <w:szCs w:val="22"/>
              </w:rPr>
            </w:pPr>
            <w:r w:rsidRPr="00BC2BC7">
              <w:rPr>
                <w:rFonts w:ascii="Arial" w:hAnsi="Arial" w:cs="Arial"/>
                <w:sz w:val="22"/>
                <w:szCs w:val="22"/>
              </w:rPr>
              <w:object w:dxaOrig="3120" w:dyaOrig="2310" w14:anchorId="352DB57A">
                <v:shape id="_x0000_i1030" type="#_x0000_t75" style="width:156pt;height:115.5pt" o:ole="">
                  <v:imagedata r:id="rId60" o:title=""/>
                </v:shape>
                <o:OLEObject Type="Embed" ProgID="PBrush" ShapeID="_x0000_i1030" DrawAspect="Content" ObjectID="_1814771457" r:id="rId61"/>
              </w:object>
            </w:r>
          </w:p>
        </w:tc>
        <w:tc>
          <w:tcPr>
            <w:tcW w:w="5245" w:type="dxa"/>
            <w:vAlign w:val="bottom"/>
            <w:hideMark/>
          </w:tcPr>
          <w:p w14:paraId="559EF574" w14:textId="395648A9" w:rsidR="00A739CA" w:rsidRPr="00BC2BC7" w:rsidRDefault="000C247B" w:rsidP="00C057FE">
            <w:pPr>
              <w:widowControl w:val="0"/>
              <w:tabs>
                <w:tab w:val="left" w:pos="8534"/>
              </w:tabs>
              <w:autoSpaceDE w:val="0"/>
              <w:autoSpaceDN w:val="0"/>
              <w:adjustRightInd w:val="0"/>
              <w:ind w:right="137"/>
              <w:jc w:val="center"/>
              <w:rPr>
                <w:rFonts w:ascii="Arial" w:hAnsi="Arial" w:cs="Arial"/>
                <w:noProof/>
                <w:sz w:val="22"/>
                <w:szCs w:val="22"/>
              </w:rPr>
            </w:pPr>
            <w:r w:rsidRPr="00BC2BC7">
              <w:rPr>
                <w:rFonts w:ascii="Arial" w:hAnsi="Arial" w:cs="Arial"/>
                <w:noProof/>
                <w:sz w:val="22"/>
                <w:szCs w:val="22"/>
              </w:rPr>
              <mc:AlternateContent>
                <mc:Choice Requires="wps">
                  <w:drawing>
                    <wp:anchor distT="0" distB="0" distL="114300" distR="114300" simplePos="0" relativeHeight="251706368" behindDoc="0" locked="0" layoutInCell="1" allowOverlap="1" wp14:anchorId="41DFAC8F" wp14:editId="65A53944">
                      <wp:simplePos x="0" y="0"/>
                      <wp:positionH relativeFrom="column">
                        <wp:posOffset>-303530</wp:posOffset>
                      </wp:positionH>
                      <wp:positionV relativeFrom="paragraph">
                        <wp:posOffset>601980</wp:posOffset>
                      </wp:positionV>
                      <wp:extent cx="1714500" cy="228600"/>
                      <wp:effectExtent l="0" t="0" r="0" b="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36498" w14:textId="77777777" w:rsidR="00B05194" w:rsidRPr="00A27B75" w:rsidRDefault="00B05194" w:rsidP="00C057FE">
                                  <w:pPr>
                                    <w:rPr>
                                      <w:rFonts w:ascii="Arial" w:hAnsi="Arial" w:cs="Arial"/>
                                      <w:sz w:val="16"/>
                                      <w:szCs w:val="16"/>
                                    </w:rPr>
                                  </w:pPr>
                                  <w:r>
                                    <w:rPr>
                                      <w:sz w:val="16"/>
                                      <w:szCs w:val="16"/>
                                      <w:lang w:val="en-US"/>
                                    </w:rPr>
                                    <w:t xml:space="preserve"> </w:t>
                                  </w:r>
                                  <w:r w:rsidRPr="00A27B75">
                                    <w:rPr>
                                      <w:rFonts w:ascii="Arial" w:hAnsi="Arial" w:cs="Arial"/>
                                      <w:sz w:val="16"/>
                                      <w:szCs w:val="16"/>
                                    </w:rPr>
                                    <w:t>См. примечание 1 к Б.</w:t>
                                  </w:r>
                                  <w:r>
                                    <w:rPr>
                                      <w:rFonts w:ascii="Arial" w:hAnsi="Arial" w:cs="Arial"/>
                                      <w:sz w:val="16"/>
                                      <w:szCs w:val="16"/>
                                    </w:rPr>
                                    <w:t>5</w:t>
                                  </w:r>
                                  <w:r w:rsidRPr="00A27B75">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FAC8F" id="Надпись 42" o:spid="_x0000_s1038" type="#_x0000_t202" style="position:absolute;left:0;text-align:left;margin-left:-23.9pt;margin-top:47.4pt;width:135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" filled="f" stroked="f">
                      <v:textbox>
                        <w:txbxContent>
                          <w:p w14:paraId="59036498" w14:textId="77777777" w:rsidR="00B05194" w:rsidRPr="00A27B75" w:rsidRDefault="00B05194" w:rsidP="00C057FE">
                            <w:pPr>
                              <w:rPr>
                                <w:rFonts w:ascii="Arial" w:hAnsi="Arial" w:cs="Arial"/>
                                <w:sz w:val="16"/>
                                <w:szCs w:val="16"/>
                              </w:rPr>
                            </w:pPr>
                            <w:r>
                              <w:rPr>
                                <w:sz w:val="16"/>
                                <w:szCs w:val="16"/>
                                <w:lang w:val="en-US"/>
                              </w:rPr>
                              <w:t xml:space="preserve"> </w:t>
                            </w:r>
                            <w:r w:rsidRPr="00A27B75">
                              <w:rPr>
                                <w:rFonts w:ascii="Arial" w:hAnsi="Arial" w:cs="Arial"/>
                                <w:sz w:val="16"/>
                                <w:szCs w:val="16"/>
                              </w:rPr>
                              <w:t>См. примечание 1 к Б.</w:t>
                            </w:r>
                            <w:r>
                              <w:rPr>
                                <w:rFonts w:ascii="Arial" w:hAnsi="Arial" w:cs="Arial"/>
                                <w:sz w:val="16"/>
                                <w:szCs w:val="16"/>
                              </w:rPr>
                              <w:t>5</w:t>
                            </w:r>
                            <w:r w:rsidRPr="00A27B75">
                              <w:rPr>
                                <w:rFonts w:ascii="Arial" w:hAnsi="Arial" w:cs="Arial"/>
                                <w:sz w:val="16"/>
                                <w:szCs w:val="16"/>
                              </w:rPr>
                              <w:t>.1</w:t>
                            </w:r>
                          </w:p>
                        </w:txbxContent>
                      </v:textbox>
                    </v:shape>
                  </w:pict>
                </mc:Fallback>
              </mc:AlternateContent>
            </w:r>
            <w:r w:rsidR="00A91794" w:rsidRPr="00A91794">
              <w:rPr>
                <w:rFonts w:ascii="Arial" w:hAnsi="Arial" w:cs="Arial"/>
                <w:noProof/>
                <w:sz w:val="22"/>
                <w:szCs w:val="22"/>
              </w:rPr>
              <w:drawing>
                <wp:inline distT="0" distB="0" distL="0" distR="0" wp14:anchorId="21400D57" wp14:editId="277992AD">
                  <wp:extent cx="1886656" cy="18192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94166" cy="1826517"/>
                          </a:xfrm>
                          <a:prstGeom prst="rect">
                            <a:avLst/>
                          </a:prstGeom>
                          <a:noFill/>
                          <a:ln>
                            <a:noFill/>
                          </a:ln>
                        </pic:spPr>
                      </pic:pic>
                    </a:graphicData>
                  </a:graphic>
                </wp:inline>
              </w:drawing>
            </w:r>
          </w:p>
        </w:tc>
      </w:tr>
      <w:tr w:rsidR="00A739CA" w:rsidRPr="00BC2BC7" w14:paraId="5FD4172D" w14:textId="77777777" w:rsidTr="000F468E">
        <w:trPr>
          <w:gridAfter w:val="1"/>
          <w:wAfter w:w="32" w:type="dxa"/>
          <w:trHeight w:val="347"/>
        </w:trPr>
        <w:tc>
          <w:tcPr>
            <w:tcW w:w="5103" w:type="dxa"/>
            <w:gridSpan w:val="2"/>
            <w:hideMark/>
          </w:tcPr>
          <w:p w14:paraId="538AC4BD" w14:textId="1BAF6796" w:rsidR="00A739CA" w:rsidRPr="002F4E24" w:rsidRDefault="002F4E24" w:rsidP="00B94C1B">
            <w:pPr>
              <w:widowControl w:val="0"/>
              <w:tabs>
                <w:tab w:val="left" w:pos="8534"/>
              </w:tabs>
              <w:autoSpaceDE w:val="0"/>
              <w:autoSpaceDN w:val="0"/>
              <w:adjustRightInd w:val="0"/>
              <w:ind w:right="137"/>
              <w:jc w:val="center"/>
              <w:rPr>
                <w:rFonts w:ascii="Arial" w:hAnsi="Arial" w:cs="Arial"/>
                <w:sz w:val="22"/>
                <w:szCs w:val="22"/>
              </w:rPr>
            </w:pPr>
            <w:r>
              <w:rPr>
                <w:rFonts w:ascii="Arial" w:hAnsi="Arial" w:cs="Arial"/>
                <w:sz w:val="22"/>
                <w:szCs w:val="22"/>
              </w:rPr>
              <w:t>д)</w:t>
            </w:r>
          </w:p>
        </w:tc>
        <w:tc>
          <w:tcPr>
            <w:tcW w:w="5245" w:type="dxa"/>
            <w:hideMark/>
          </w:tcPr>
          <w:p w14:paraId="0DAA7841" w14:textId="73ABF39E" w:rsidR="00A739CA" w:rsidRPr="002F4E24" w:rsidRDefault="002F4E24" w:rsidP="00B94C1B">
            <w:pPr>
              <w:widowControl w:val="0"/>
              <w:tabs>
                <w:tab w:val="left" w:pos="8534"/>
              </w:tabs>
              <w:autoSpaceDE w:val="0"/>
              <w:autoSpaceDN w:val="0"/>
              <w:adjustRightInd w:val="0"/>
              <w:ind w:right="137"/>
              <w:jc w:val="center"/>
              <w:rPr>
                <w:rFonts w:ascii="Arial" w:hAnsi="Arial" w:cs="Arial"/>
                <w:sz w:val="22"/>
                <w:szCs w:val="22"/>
              </w:rPr>
            </w:pPr>
            <w:r>
              <w:rPr>
                <w:rFonts w:ascii="Arial" w:hAnsi="Arial" w:cs="Arial"/>
                <w:sz w:val="22"/>
                <w:szCs w:val="22"/>
              </w:rPr>
              <w:t>е)</w:t>
            </w:r>
          </w:p>
        </w:tc>
      </w:tr>
      <w:tr w:rsidR="00A739CA" w:rsidRPr="00BC2BC7" w14:paraId="54E46E60" w14:textId="77777777" w:rsidTr="000F468E">
        <w:trPr>
          <w:gridAfter w:val="1"/>
          <w:wAfter w:w="32" w:type="dxa"/>
          <w:trHeight w:val="347"/>
        </w:trPr>
        <w:tc>
          <w:tcPr>
            <w:tcW w:w="10348" w:type="dxa"/>
            <w:gridSpan w:val="3"/>
          </w:tcPr>
          <w:p w14:paraId="6689F0B6" w14:textId="230ECEE2" w:rsidR="00A739CA" w:rsidRPr="00BC2BC7" w:rsidRDefault="00A91794" w:rsidP="00B94C1B">
            <w:pPr>
              <w:widowControl w:val="0"/>
              <w:tabs>
                <w:tab w:val="left" w:pos="8534"/>
              </w:tabs>
              <w:autoSpaceDE w:val="0"/>
              <w:autoSpaceDN w:val="0"/>
              <w:adjustRightInd w:val="0"/>
              <w:ind w:right="137"/>
              <w:jc w:val="center"/>
              <w:rPr>
                <w:rFonts w:ascii="Arial" w:hAnsi="Arial" w:cs="Arial"/>
                <w:sz w:val="22"/>
                <w:szCs w:val="22"/>
                <w:lang w:val="en-US"/>
              </w:rPr>
            </w:pPr>
            <w:r w:rsidRPr="00A91794">
              <w:rPr>
                <w:rFonts w:ascii="Arial" w:hAnsi="Arial" w:cs="Arial"/>
                <w:noProof/>
                <w:sz w:val="22"/>
                <w:szCs w:val="22"/>
                <w:lang w:val="en-US"/>
              </w:rPr>
              <w:drawing>
                <wp:inline distT="0" distB="0" distL="0" distR="0" wp14:anchorId="3A003A94" wp14:editId="5CF8F393">
                  <wp:extent cx="2181225" cy="154599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88113" cy="1550873"/>
                          </a:xfrm>
                          <a:prstGeom prst="rect">
                            <a:avLst/>
                          </a:prstGeom>
                          <a:noFill/>
                          <a:ln>
                            <a:noFill/>
                          </a:ln>
                        </pic:spPr>
                      </pic:pic>
                    </a:graphicData>
                  </a:graphic>
                </wp:inline>
              </w:drawing>
            </w:r>
          </w:p>
        </w:tc>
      </w:tr>
      <w:tr w:rsidR="00A739CA" w:rsidRPr="00BC2BC7" w14:paraId="609624D8" w14:textId="77777777" w:rsidTr="000F468E">
        <w:trPr>
          <w:gridAfter w:val="1"/>
          <w:wAfter w:w="32" w:type="dxa"/>
          <w:trHeight w:val="430"/>
        </w:trPr>
        <w:tc>
          <w:tcPr>
            <w:tcW w:w="10348" w:type="dxa"/>
            <w:gridSpan w:val="3"/>
            <w:hideMark/>
          </w:tcPr>
          <w:p w14:paraId="5A6B472B" w14:textId="3E6FA864" w:rsidR="00A739CA" w:rsidRPr="002F4E24" w:rsidRDefault="00A91794" w:rsidP="00B94C1B">
            <w:pPr>
              <w:widowControl w:val="0"/>
              <w:tabs>
                <w:tab w:val="left" w:pos="8534"/>
              </w:tabs>
              <w:autoSpaceDE w:val="0"/>
              <w:autoSpaceDN w:val="0"/>
              <w:adjustRightInd w:val="0"/>
              <w:ind w:right="137"/>
              <w:jc w:val="center"/>
              <w:rPr>
                <w:rFonts w:ascii="Arial" w:hAnsi="Arial" w:cs="Arial"/>
                <w:sz w:val="22"/>
                <w:szCs w:val="22"/>
              </w:rPr>
            </w:pPr>
            <w:r>
              <w:rPr>
                <w:rFonts w:ascii="Arial" w:hAnsi="Arial" w:cs="Arial"/>
                <w:sz w:val="22"/>
                <w:szCs w:val="22"/>
              </w:rPr>
              <w:t>ж</w:t>
            </w:r>
            <w:r w:rsidR="002F4E24">
              <w:rPr>
                <w:rFonts w:ascii="Arial" w:hAnsi="Arial" w:cs="Arial"/>
                <w:sz w:val="22"/>
                <w:szCs w:val="22"/>
              </w:rPr>
              <w:t>)</w:t>
            </w:r>
          </w:p>
        </w:tc>
      </w:tr>
      <w:tr w:rsidR="00A739CA" w:rsidRPr="00BC2BC7" w14:paraId="3F1AB888" w14:textId="77777777" w:rsidTr="000F468E">
        <w:trPr>
          <w:gridAfter w:val="1"/>
          <w:wAfter w:w="32" w:type="dxa"/>
          <w:trHeight w:val="259"/>
        </w:trPr>
        <w:tc>
          <w:tcPr>
            <w:tcW w:w="10348" w:type="dxa"/>
            <w:gridSpan w:val="3"/>
          </w:tcPr>
          <w:p w14:paraId="7B1065B5" w14:textId="74305C58" w:rsidR="00A739CA" w:rsidRPr="00BC2BC7" w:rsidRDefault="00A739CA" w:rsidP="00A739CA">
            <w:pPr>
              <w:widowControl w:val="0"/>
              <w:autoSpaceDE w:val="0"/>
              <w:autoSpaceDN w:val="0"/>
              <w:adjustRightInd w:val="0"/>
              <w:ind w:left="1701" w:hanging="1498"/>
              <w:rPr>
                <w:rFonts w:ascii="Arial" w:hAnsi="Arial" w:cs="Arial"/>
                <w:sz w:val="22"/>
                <w:szCs w:val="22"/>
              </w:rPr>
            </w:pPr>
            <w:r w:rsidRPr="00BC2BC7">
              <w:rPr>
                <w:rFonts w:ascii="Arial" w:hAnsi="Arial" w:cs="Arial"/>
                <w:sz w:val="22"/>
                <w:szCs w:val="22"/>
              </w:rPr>
              <w:t>Рисунок Б.</w:t>
            </w:r>
            <w:r w:rsidR="00207AF7">
              <w:rPr>
                <w:rFonts w:ascii="Arial" w:hAnsi="Arial" w:cs="Arial"/>
                <w:sz w:val="22"/>
                <w:szCs w:val="22"/>
              </w:rPr>
              <w:t>7</w:t>
            </w:r>
            <w:r w:rsidRPr="00BC2BC7">
              <w:rPr>
                <w:rFonts w:ascii="Arial" w:hAnsi="Arial" w:cs="Arial"/>
                <w:sz w:val="22"/>
                <w:szCs w:val="22"/>
              </w:rPr>
              <w:t xml:space="preserve"> – Фасонные профили. Место вырезки заготовок для образцов (образцов) для</w:t>
            </w:r>
            <w:r w:rsidR="003673E6">
              <w:rPr>
                <w:rFonts w:ascii="Arial" w:hAnsi="Arial" w:cs="Arial"/>
                <w:sz w:val="22"/>
                <w:szCs w:val="22"/>
              </w:rPr>
              <w:t xml:space="preserve"> проведения</w:t>
            </w:r>
            <w:r w:rsidRPr="00BC2BC7">
              <w:rPr>
                <w:rFonts w:ascii="Arial" w:hAnsi="Arial" w:cs="Arial"/>
                <w:sz w:val="22"/>
                <w:szCs w:val="22"/>
              </w:rPr>
              <w:t xml:space="preserve"> испытаний на растяжение и ударный изгиб по отношению к ширине полки (Б.</w:t>
            </w:r>
            <w:r w:rsidR="00B94C1B">
              <w:rPr>
                <w:rFonts w:ascii="Arial" w:hAnsi="Arial" w:cs="Arial"/>
                <w:sz w:val="22"/>
                <w:szCs w:val="22"/>
              </w:rPr>
              <w:t>5</w:t>
            </w:r>
            <w:r w:rsidRPr="00BC2BC7">
              <w:rPr>
                <w:rFonts w:ascii="Arial" w:hAnsi="Arial" w:cs="Arial"/>
                <w:sz w:val="22"/>
                <w:szCs w:val="22"/>
              </w:rPr>
              <w:t>.1)</w:t>
            </w:r>
          </w:p>
        </w:tc>
      </w:tr>
      <w:tr w:rsidR="006B4724" w14:paraId="1A48C9FC" w14:textId="77777777" w:rsidTr="00F705DC">
        <w:tblPrEx>
          <w:tblLook w:val="04A0" w:firstRow="1" w:lastRow="0" w:firstColumn="1" w:lastColumn="0" w:noHBand="0" w:noVBand="1"/>
        </w:tblPrEx>
        <w:trPr>
          <w:gridBefore w:val="1"/>
          <w:wBefore w:w="459" w:type="dxa"/>
          <w:trHeight w:val="2385"/>
        </w:trPr>
        <w:tc>
          <w:tcPr>
            <w:tcW w:w="9921" w:type="dxa"/>
            <w:gridSpan w:val="3"/>
            <w:vAlign w:val="center"/>
          </w:tcPr>
          <w:p w14:paraId="1ED98826" w14:textId="4D0C2AA7" w:rsidR="006B4724" w:rsidRDefault="00534821" w:rsidP="00F705DC">
            <w:pPr>
              <w:widowControl w:val="0"/>
              <w:autoSpaceDE w:val="0"/>
              <w:autoSpaceDN w:val="0"/>
              <w:adjustRightInd w:val="0"/>
              <w:ind w:firstLine="720"/>
              <w:jc w:val="center"/>
              <w:rPr>
                <w:szCs w:val="28"/>
              </w:rPr>
            </w:pPr>
            <w:r w:rsidRPr="00534821">
              <w:rPr>
                <w:noProof/>
                <w:szCs w:val="28"/>
              </w:rPr>
              <w:lastRenderedPageBreak/>
              <w:drawing>
                <wp:inline distT="0" distB="0" distL="0" distR="0" wp14:anchorId="17E17F94" wp14:editId="6BD1CB11">
                  <wp:extent cx="2170430" cy="1322806"/>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76697" cy="1326625"/>
                          </a:xfrm>
                          <a:prstGeom prst="rect">
                            <a:avLst/>
                          </a:prstGeom>
                          <a:noFill/>
                          <a:ln>
                            <a:noFill/>
                          </a:ln>
                        </pic:spPr>
                      </pic:pic>
                    </a:graphicData>
                  </a:graphic>
                </wp:inline>
              </w:drawing>
            </w:r>
          </w:p>
        </w:tc>
      </w:tr>
      <w:tr w:rsidR="00C82982" w14:paraId="0693F6DC" w14:textId="77777777" w:rsidTr="000F468E">
        <w:tblPrEx>
          <w:tblLook w:val="04A0" w:firstRow="1" w:lastRow="0" w:firstColumn="1" w:lastColumn="0" w:noHBand="0" w:noVBand="1"/>
        </w:tblPrEx>
        <w:trPr>
          <w:gridBefore w:val="1"/>
          <w:wBefore w:w="459" w:type="dxa"/>
        </w:trPr>
        <w:tc>
          <w:tcPr>
            <w:tcW w:w="9921" w:type="dxa"/>
            <w:gridSpan w:val="3"/>
          </w:tcPr>
          <w:p w14:paraId="2215A77A" w14:textId="77777777" w:rsidR="00C82982" w:rsidRPr="00BC2BC7" w:rsidRDefault="00C82982" w:rsidP="00C82982">
            <w:pPr>
              <w:widowControl w:val="0"/>
              <w:autoSpaceDE w:val="0"/>
              <w:autoSpaceDN w:val="0"/>
              <w:adjustRightInd w:val="0"/>
              <w:ind w:firstLine="2410"/>
              <w:rPr>
                <w:rFonts w:ascii="Arial" w:hAnsi="Arial" w:cs="Arial"/>
                <w:sz w:val="22"/>
                <w:szCs w:val="22"/>
              </w:rPr>
            </w:pPr>
            <w:r>
              <w:rPr>
                <w:rFonts w:ascii="Arial" w:hAnsi="Arial" w:cs="Arial"/>
                <w:sz w:val="22"/>
                <w:szCs w:val="22"/>
              </w:rPr>
              <w:t>а)</w:t>
            </w:r>
            <w:r w:rsidRPr="00BC2BC7">
              <w:rPr>
                <w:rFonts w:ascii="Arial" w:hAnsi="Arial" w:cs="Arial"/>
                <w:sz w:val="22"/>
                <w:szCs w:val="22"/>
              </w:rPr>
              <w:t xml:space="preserve"> Плоский образец на полную толщину профиля при </w:t>
            </w:r>
            <w:r w:rsidRPr="00BC2BC7">
              <w:rPr>
                <w:rFonts w:ascii="Arial" w:hAnsi="Arial" w:cs="Arial"/>
                <w:sz w:val="22"/>
                <w:szCs w:val="22"/>
                <w:lang w:val="en-US"/>
              </w:rPr>
              <w:t>t</w:t>
            </w:r>
            <w:r w:rsidRPr="00BC2BC7">
              <w:rPr>
                <w:rFonts w:ascii="Arial" w:hAnsi="Arial" w:cs="Arial"/>
                <w:sz w:val="22"/>
                <w:szCs w:val="22"/>
              </w:rPr>
              <w:t>≤50 мм</w:t>
            </w:r>
          </w:p>
          <w:p w14:paraId="68D32088" w14:textId="77777777" w:rsidR="00C82982" w:rsidRPr="002F0CF5" w:rsidRDefault="00C82982" w:rsidP="006B4724">
            <w:pPr>
              <w:widowControl w:val="0"/>
              <w:autoSpaceDE w:val="0"/>
              <w:autoSpaceDN w:val="0"/>
              <w:adjustRightInd w:val="0"/>
              <w:ind w:firstLine="720"/>
              <w:jc w:val="center"/>
              <w:rPr>
                <w:b/>
                <w:bCs/>
                <w:noProof/>
                <w:color w:val="000000"/>
                <w:sz w:val="16"/>
                <w:szCs w:val="16"/>
              </w:rPr>
            </w:pPr>
          </w:p>
        </w:tc>
      </w:tr>
      <w:tr w:rsidR="006B4724" w14:paraId="5529AF37" w14:textId="77777777" w:rsidTr="000F468E">
        <w:tblPrEx>
          <w:tblLook w:val="04A0" w:firstRow="1" w:lastRow="0" w:firstColumn="1" w:lastColumn="0" w:noHBand="0" w:noVBand="1"/>
        </w:tblPrEx>
        <w:trPr>
          <w:gridBefore w:val="1"/>
          <w:wBefore w:w="459" w:type="dxa"/>
          <w:trHeight w:val="2419"/>
        </w:trPr>
        <w:tc>
          <w:tcPr>
            <w:tcW w:w="9921" w:type="dxa"/>
            <w:gridSpan w:val="3"/>
          </w:tcPr>
          <w:p w14:paraId="75799A84" w14:textId="15C5D710" w:rsidR="006B4724" w:rsidRDefault="00886F04" w:rsidP="00A739CA">
            <w:pPr>
              <w:rPr>
                <w:szCs w:val="28"/>
              </w:rPr>
            </w:pPr>
            <w:r>
              <w:rPr>
                <w:noProof/>
              </w:rPr>
              <w:drawing>
                <wp:anchor distT="0" distB="0" distL="114300" distR="114300" simplePos="0" relativeHeight="251732992" behindDoc="0" locked="0" layoutInCell="1" allowOverlap="1" wp14:anchorId="089AD8B3" wp14:editId="3CA60011">
                  <wp:simplePos x="0" y="0"/>
                  <wp:positionH relativeFrom="column">
                    <wp:posOffset>1849755</wp:posOffset>
                  </wp:positionH>
                  <wp:positionV relativeFrom="paragraph">
                    <wp:posOffset>122555</wp:posOffset>
                  </wp:positionV>
                  <wp:extent cx="2698115" cy="1419225"/>
                  <wp:effectExtent l="0" t="0" r="6985" b="9525"/>
                  <wp:wrapThrough wrapText="bothSides">
                    <wp:wrapPolygon edited="0">
                      <wp:start x="0" y="0"/>
                      <wp:lineTo x="0" y="21455"/>
                      <wp:lineTo x="21503" y="21455"/>
                      <wp:lineTo x="21503" y="0"/>
                      <wp:lineTo x="0" y="0"/>
                    </wp:wrapPolygon>
                  </wp:wrapThrough>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9811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4724" w14:paraId="49B9BA1D" w14:textId="77777777" w:rsidTr="000F468E">
        <w:tblPrEx>
          <w:tblLook w:val="04A0" w:firstRow="1" w:lastRow="0" w:firstColumn="1" w:lastColumn="0" w:noHBand="0" w:noVBand="1"/>
        </w:tblPrEx>
        <w:trPr>
          <w:gridBefore w:val="1"/>
          <w:wBefore w:w="459" w:type="dxa"/>
        </w:trPr>
        <w:tc>
          <w:tcPr>
            <w:tcW w:w="9921" w:type="dxa"/>
            <w:gridSpan w:val="3"/>
          </w:tcPr>
          <w:p w14:paraId="4E83DC38" w14:textId="77777777" w:rsidR="00886F04" w:rsidRDefault="00886F04" w:rsidP="00886F04">
            <w:pPr>
              <w:widowControl w:val="0"/>
              <w:autoSpaceDE w:val="0"/>
              <w:autoSpaceDN w:val="0"/>
              <w:adjustRightInd w:val="0"/>
              <w:jc w:val="center"/>
              <w:rPr>
                <w:rFonts w:ascii="Arial" w:hAnsi="Arial" w:cs="Arial"/>
                <w:sz w:val="22"/>
                <w:szCs w:val="22"/>
              </w:rPr>
            </w:pPr>
            <w:r>
              <w:rPr>
                <w:rFonts w:ascii="Arial" w:hAnsi="Arial" w:cs="Arial"/>
                <w:sz w:val="22"/>
                <w:szCs w:val="22"/>
              </w:rPr>
              <w:t>б)</w:t>
            </w:r>
            <w:r w:rsidRPr="00BC2BC7">
              <w:rPr>
                <w:rFonts w:ascii="Arial" w:hAnsi="Arial" w:cs="Arial"/>
                <w:sz w:val="22"/>
                <w:szCs w:val="22"/>
              </w:rPr>
              <w:t xml:space="preserve"> Цилиндрический образец при </w:t>
            </w:r>
            <w:r w:rsidRPr="00BC2BC7">
              <w:rPr>
                <w:rFonts w:ascii="Arial" w:hAnsi="Arial" w:cs="Arial"/>
                <w:sz w:val="22"/>
                <w:szCs w:val="22"/>
                <w:lang w:val="en-US"/>
              </w:rPr>
              <w:t>t</w:t>
            </w:r>
            <w:r w:rsidRPr="00BC2BC7">
              <w:rPr>
                <w:rFonts w:ascii="Arial" w:hAnsi="Arial" w:cs="Arial"/>
                <w:sz w:val="22"/>
                <w:szCs w:val="22"/>
              </w:rPr>
              <w:t>≤50 мм</w:t>
            </w:r>
          </w:p>
          <w:p w14:paraId="3B33B529" w14:textId="249F7E87" w:rsidR="006B4724" w:rsidRPr="002F0CF5" w:rsidRDefault="006B4724" w:rsidP="00A739CA">
            <w:pPr>
              <w:rPr>
                <w:sz w:val="16"/>
                <w:szCs w:val="16"/>
              </w:rPr>
            </w:pPr>
          </w:p>
        </w:tc>
      </w:tr>
      <w:tr w:rsidR="006B4724" w14:paraId="45DCDDAF" w14:textId="77777777" w:rsidTr="000F468E">
        <w:tblPrEx>
          <w:tblLook w:val="04A0" w:firstRow="1" w:lastRow="0" w:firstColumn="1" w:lastColumn="0" w:noHBand="0" w:noVBand="1"/>
        </w:tblPrEx>
        <w:trPr>
          <w:gridBefore w:val="1"/>
          <w:wBefore w:w="459" w:type="dxa"/>
        </w:trPr>
        <w:tc>
          <w:tcPr>
            <w:tcW w:w="9921" w:type="dxa"/>
            <w:gridSpan w:val="3"/>
          </w:tcPr>
          <w:p w14:paraId="7525CAAA" w14:textId="7361BF67" w:rsidR="006B4724" w:rsidRDefault="00886F04" w:rsidP="00A739CA">
            <w:pPr>
              <w:rPr>
                <w:szCs w:val="28"/>
              </w:rPr>
            </w:pPr>
            <w:r>
              <w:rPr>
                <w:noProof/>
              </w:rPr>
              <w:drawing>
                <wp:anchor distT="0" distB="0" distL="114300" distR="114300" simplePos="0" relativeHeight="251734016" behindDoc="0" locked="0" layoutInCell="1" allowOverlap="1" wp14:anchorId="7D752A28" wp14:editId="23068B94">
                  <wp:simplePos x="0" y="0"/>
                  <wp:positionH relativeFrom="column">
                    <wp:posOffset>1973580</wp:posOffset>
                  </wp:positionH>
                  <wp:positionV relativeFrom="paragraph">
                    <wp:posOffset>127635</wp:posOffset>
                  </wp:positionV>
                  <wp:extent cx="2914015" cy="1533525"/>
                  <wp:effectExtent l="0" t="0" r="635" b="9525"/>
                  <wp:wrapThrough wrapText="bothSides">
                    <wp:wrapPolygon edited="0">
                      <wp:start x="0" y="0"/>
                      <wp:lineTo x="0" y="21466"/>
                      <wp:lineTo x="21463" y="21466"/>
                      <wp:lineTo x="21463" y="0"/>
                      <wp:lineTo x="0" y="0"/>
                    </wp:wrapPolygon>
                  </wp:wrapThrough>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1401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4724" w14:paraId="11852241" w14:textId="77777777" w:rsidTr="000F468E">
        <w:tblPrEx>
          <w:tblLook w:val="04A0" w:firstRow="1" w:lastRow="0" w:firstColumn="1" w:lastColumn="0" w:noHBand="0" w:noVBand="1"/>
        </w:tblPrEx>
        <w:trPr>
          <w:gridBefore w:val="1"/>
          <w:wBefore w:w="459" w:type="dxa"/>
          <w:trHeight w:val="561"/>
        </w:trPr>
        <w:tc>
          <w:tcPr>
            <w:tcW w:w="9921" w:type="dxa"/>
            <w:gridSpan w:val="3"/>
          </w:tcPr>
          <w:p w14:paraId="45315B37" w14:textId="2FEFBBD4" w:rsidR="006B4724" w:rsidRDefault="00886F04" w:rsidP="00C82982">
            <w:pPr>
              <w:widowControl w:val="0"/>
              <w:autoSpaceDE w:val="0"/>
              <w:autoSpaceDN w:val="0"/>
              <w:adjustRightInd w:val="0"/>
              <w:jc w:val="center"/>
              <w:rPr>
                <w:szCs w:val="28"/>
              </w:rPr>
            </w:pPr>
            <w:r>
              <w:rPr>
                <w:rFonts w:ascii="Arial" w:hAnsi="Arial" w:cs="Arial"/>
                <w:sz w:val="22"/>
                <w:szCs w:val="22"/>
              </w:rPr>
              <w:t>в)</w:t>
            </w:r>
            <w:r w:rsidRPr="00BC2BC7">
              <w:rPr>
                <w:rFonts w:ascii="Arial" w:hAnsi="Arial" w:cs="Arial"/>
                <w:sz w:val="22"/>
                <w:szCs w:val="22"/>
              </w:rPr>
              <w:t xml:space="preserve"> Цилиндрический образец при </w:t>
            </w:r>
            <w:r w:rsidRPr="00BC2BC7">
              <w:rPr>
                <w:rFonts w:ascii="Arial" w:hAnsi="Arial" w:cs="Arial"/>
                <w:sz w:val="22"/>
                <w:szCs w:val="22"/>
                <w:lang w:val="en-US"/>
              </w:rPr>
              <w:t>t</w:t>
            </w:r>
            <w:r w:rsidRPr="00BC2BC7">
              <w:rPr>
                <w:rFonts w:ascii="Arial" w:hAnsi="Arial" w:cs="Arial"/>
                <w:sz w:val="22"/>
                <w:szCs w:val="22"/>
              </w:rPr>
              <w:t>&gt;50 мм</w:t>
            </w:r>
          </w:p>
        </w:tc>
      </w:tr>
      <w:tr w:rsidR="006B4724" w14:paraId="2EEFD66D" w14:textId="77777777" w:rsidTr="000F468E">
        <w:tblPrEx>
          <w:tblLook w:val="04A0" w:firstRow="1" w:lastRow="0" w:firstColumn="1" w:lastColumn="0" w:noHBand="0" w:noVBand="1"/>
        </w:tblPrEx>
        <w:trPr>
          <w:gridBefore w:val="1"/>
          <w:wBefore w:w="459" w:type="dxa"/>
        </w:trPr>
        <w:tc>
          <w:tcPr>
            <w:tcW w:w="9921" w:type="dxa"/>
            <w:gridSpan w:val="3"/>
          </w:tcPr>
          <w:p w14:paraId="0154F747" w14:textId="4C690539" w:rsidR="00486E54" w:rsidRPr="00486E54" w:rsidRDefault="00886F04" w:rsidP="00886F04">
            <w:pPr>
              <w:widowControl w:val="0"/>
              <w:autoSpaceDE w:val="0"/>
              <w:autoSpaceDN w:val="0"/>
              <w:adjustRightInd w:val="0"/>
              <w:jc w:val="center"/>
              <w:rPr>
                <w:rFonts w:ascii="Arial" w:hAnsi="Arial" w:cs="Arial"/>
                <w:sz w:val="22"/>
                <w:szCs w:val="22"/>
              </w:rPr>
            </w:pPr>
            <w:r w:rsidRPr="00BC2BC7">
              <w:rPr>
                <w:rFonts w:ascii="Arial" w:hAnsi="Arial" w:cs="Arial"/>
                <w:sz w:val="22"/>
                <w:szCs w:val="22"/>
              </w:rPr>
              <w:t>1 – стенка; 2 – полка</w:t>
            </w:r>
            <w:r w:rsidR="00486E54">
              <w:rPr>
                <w:rFonts w:ascii="Arial" w:hAnsi="Arial" w:cs="Arial"/>
                <w:sz w:val="22"/>
                <w:szCs w:val="22"/>
              </w:rPr>
              <w:t xml:space="preserve">; </w:t>
            </w:r>
            <w:r w:rsidR="00486E54">
              <w:rPr>
                <w:rFonts w:ascii="Arial" w:hAnsi="Arial" w:cs="Arial"/>
                <w:sz w:val="22"/>
                <w:szCs w:val="22"/>
                <w:lang w:val="en-US"/>
              </w:rPr>
              <w:t>t</w:t>
            </w:r>
            <w:r w:rsidR="00486E54" w:rsidRPr="00486E54">
              <w:rPr>
                <w:rFonts w:ascii="Arial" w:hAnsi="Arial" w:cs="Arial"/>
                <w:sz w:val="22"/>
                <w:szCs w:val="22"/>
              </w:rPr>
              <w:t xml:space="preserve"> – </w:t>
            </w:r>
            <w:r w:rsidR="00486E54">
              <w:rPr>
                <w:rFonts w:ascii="Arial" w:hAnsi="Arial" w:cs="Arial"/>
                <w:sz w:val="22"/>
                <w:szCs w:val="22"/>
              </w:rPr>
              <w:t>толщина полки</w:t>
            </w:r>
          </w:p>
          <w:p w14:paraId="3B7FBFDA" w14:textId="7AE86E9F" w:rsidR="006B4724" w:rsidRPr="002F0CF5" w:rsidRDefault="006B4724" w:rsidP="00886F04">
            <w:pPr>
              <w:rPr>
                <w:sz w:val="16"/>
                <w:szCs w:val="16"/>
              </w:rPr>
            </w:pPr>
          </w:p>
        </w:tc>
      </w:tr>
      <w:tr w:rsidR="006B4724" w14:paraId="5F942CA2" w14:textId="77777777" w:rsidTr="000F468E">
        <w:tblPrEx>
          <w:tblLook w:val="04A0" w:firstRow="1" w:lastRow="0" w:firstColumn="1" w:lastColumn="0" w:noHBand="0" w:noVBand="1"/>
        </w:tblPrEx>
        <w:trPr>
          <w:gridBefore w:val="1"/>
          <w:wBefore w:w="459" w:type="dxa"/>
        </w:trPr>
        <w:tc>
          <w:tcPr>
            <w:tcW w:w="9921" w:type="dxa"/>
            <w:gridSpan w:val="3"/>
          </w:tcPr>
          <w:p w14:paraId="4201F155" w14:textId="1B3604BA" w:rsidR="006B4724" w:rsidRDefault="00886F04" w:rsidP="00886F04">
            <w:pPr>
              <w:widowControl w:val="0"/>
              <w:autoSpaceDE w:val="0"/>
              <w:autoSpaceDN w:val="0"/>
              <w:adjustRightInd w:val="0"/>
              <w:ind w:left="2007" w:hanging="1407"/>
              <w:rPr>
                <w:szCs w:val="28"/>
              </w:rPr>
            </w:pPr>
            <w:r w:rsidRPr="00BC2BC7">
              <w:rPr>
                <w:rFonts w:ascii="Arial" w:hAnsi="Arial" w:cs="Arial"/>
                <w:sz w:val="22"/>
                <w:szCs w:val="22"/>
              </w:rPr>
              <w:t>Рисунок Б.</w:t>
            </w:r>
            <w:r>
              <w:rPr>
                <w:rFonts w:ascii="Arial" w:hAnsi="Arial" w:cs="Arial"/>
                <w:sz w:val="22"/>
                <w:szCs w:val="22"/>
              </w:rPr>
              <w:t>8</w:t>
            </w:r>
            <w:r w:rsidRPr="00BC2BC7">
              <w:rPr>
                <w:rFonts w:ascii="Arial" w:hAnsi="Arial" w:cs="Arial"/>
                <w:sz w:val="22"/>
                <w:szCs w:val="22"/>
              </w:rPr>
              <w:t xml:space="preserve"> – Фасонные профили. Место вырезки заготовок для образцов (образцов) для </w:t>
            </w:r>
            <w:r>
              <w:rPr>
                <w:rFonts w:ascii="Arial" w:hAnsi="Arial" w:cs="Arial"/>
                <w:sz w:val="22"/>
                <w:szCs w:val="22"/>
              </w:rPr>
              <w:t xml:space="preserve">проведения </w:t>
            </w:r>
            <w:r w:rsidRPr="00BC2BC7">
              <w:rPr>
                <w:rFonts w:ascii="Arial" w:hAnsi="Arial" w:cs="Arial"/>
                <w:sz w:val="22"/>
                <w:szCs w:val="22"/>
              </w:rPr>
              <w:t>испытаний на растяжение по отношению к толщине полки (Б.</w:t>
            </w:r>
            <w:r>
              <w:rPr>
                <w:rFonts w:ascii="Arial" w:hAnsi="Arial" w:cs="Arial"/>
                <w:sz w:val="22"/>
                <w:szCs w:val="22"/>
              </w:rPr>
              <w:t>5</w:t>
            </w:r>
            <w:r w:rsidRPr="00BC2BC7">
              <w:rPr>
                <w:rFonts w:ascii="Arial" w:hAnsi="Arial" w:cs="Arial"/>
                <w:sz w:val="22"/>
                <w:szCs w:val="22"/>
              </w:rPr>
              <w:t>.2.1)</w:t>
            </w:r>
          </w:p>
        </w:tc>
      </w:tr>
      <w:tr w:rsidR="00C82982" w14:paraId="0A810B1E" w14:textId="77777777" w:rsidTr="000F468E">
        <w:tblPrEx>
          <w:tblLook w:val="04A0" w:firstRow="1" w:lastRow="0" w:firstColumn="1" w:lastColumn="0" w:noHBand="0" w:noVBand="1"/>
        </w:tblPrEx>
        <w:trPr>
          <w:gridBefore w:val="1"/>
          <w:wBefore w:w="459" w:type="dxa"/>
        </w:trPr>
        <w:tc>
          <w:tcPr>
            <w:tcW w:w="9921" w:type="dxa"/>
            <w:gridSpan w:val="3"/>
          </w:tcPr>
          <w:p w14:paraId="698766D6" w14:textId="1FE4D8D5" w:rsidR="00C82982" w:rsidRPr="00BC2BC7" w:rsidRDefault="00C971C7" w:rsidP="006545E5">
            <w:pPr>
              <w:widowControl w:val="0"/>
              <w:autoSpaceDE w:val="0"/>
              <w:autoSpaceDN w:val="0"/>
              <w:adjustRightInd w:val="0"/>
              <w:ind w:left="2007" w:hanging="1407"/>
              <w:jc w:val="center"/>
              <w:rPr>
                <w:rFonts w:ascii="Arial" w:hAnsi="Arial" w:cs="Arial"/>
                <w:sz w:val="22"/>
                <w:szCs w:val="22"/>
              </w:rPr>
            </w:pPr>
            <w:r w:rsidRPr="00BC2BC7">
              <w:rPr>
                <w:rFonts w:ascii="Arial" w:hAnsi="Arial" w:cs="Arial"/>
                <w:noProof/>
                <w:sz w:val="22"/>
                <w:szCs w:val="22"/>
              </w:rPr>
              <mc:AlternateContent>
                <mc:Choice Requires="wps">
                  <w:drawing>
                    <wp:anchor distT="0" distB="0" distL="114300" distR="114300" simplePos="0" relativeHeight="251777024" behindDoc="0" locked="0" layoutInCell="1" allowOverlap="1" wp14:anchorId="55F89F2A" wp14:editId="11CE0CBA">
                      <wp:simplePos x="0" y="0"/>
                      <wp:positionH relativeFrom="column">
                        <wp:posOffset>3933218</wp:posOffset>
                      </wp:positionH>
                      <wp:positionV relativeFrom="paragraph">
                        <wp:posOffset>287489</wp:posOffset>
                      </wp:positionV>
                      <wp:extent cx="1714500" cy="228600"/>
                      <wp:effectExtent l="0" t="0" r="0"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D1833" w14:textId="53A5FA58" w:rsidR="00B05194" w:rsidRPr="00A27B75" w:rsidRDefault="00B05194" w:rsidP="00C971C7">
                                  <w:pPr>
                                    <w:rPr>
                                      <w:rFonts w:ascii="Arial" w:hAnsi="Arial" w:cs="Arial"/>
                                      <w:sz w:val="16"/>
                                      <w:szCs w:val="16"/>
                                    </w:rPr>
                                  </w:pPr>
                                  <w:r>
                                    <w:rPr>
                                      <w:sz w:val="16"/>
                                      <w:szCs w:val="16"/>
                                      <w:lang w:val="en-US"/>
                                    </w:rPr>
                                    <w:t xml:space="preserve"> </w:t>
                                  </w:r>
                                  <w:r w:rsidRPr="00A27B75">
                                    <w:rPr>
                                      <w:rFonts w:ascii="Arial" w:hAnsi="Arial" w:cs="Arial"/>
                                      <w:sz w:val="16"/>
                                      <w:szCs w:val="16"/>
                                    </w:rPr>
                                    <w:t>См. примечание к Б.</w:t>
                                  </w:r>
                                  <w:r>
                                    <w:rPr>
                                      <w:rFonts w:ascii="Arial" w:hAnsi="Arial" w:cs="Arial"/>
                                      <w:sz w:val="16"/>
                                      <w:szCs w:val="16"/>
                                    </w:rPr>
                                    <w:t>5</w:t>
                                  </w:r>
                                  <w:r w:rsidRPr="00A27B75">
                                    <w:rPr>
                                      <w:rFonts w:ascii="Arial" w:hAnsi="Arial" w:cs="Arial"/>
                                      <w:sz w:val="16"/>
                                      <w:szCs w:val="16"/>
                                    </w:rPr>
                                    <w:t>.</w:t>
                                  </w:r>
                                  <w:r>
                                    <w:rPr>
                                      <w:rFonts w:ascii="Arial" w:hAnsi="Arial" w:cs="Arial"/>
                                      <w:sz w:val="16"/>
                                      <w:szCs w:val="16"/>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89F2A" id="Надпись 21" o:spid="_x0000_s1039" type="#_x0000_t202" style="position:absolute;left:0;text-align:left;margin-left:309.7pt;margin-top:22.65pt;width:135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" filled="f" stroked="f">
                      <v:textbox>
                        <w:txbxContent>
                          <w:p w14:paraId="4CFD1833" w14:textId="53A5FA58" w:rsidR="00B05194" w:rsidRPr="00A27B75" w:rsidRDefault="00B05194" w:rsidP="00C971C7">
                            <w:pPr>
                              <w:rPr>
                                <w:rFonts w:ascii="Arial" w:hAnsi="Arial" w:cs="Arial"/>
                                <w:sz w:val="16"/>
                                <w:szCs w:val="16"/>
                              </w:rPr>
                            </w:pPr>
                            <w:r>
                              <w:rPr>
                                <w:sz w:val="16"/>
                                <w:szCs w:val="16"/>
                                <w:lang w:val="en-US"/>
                              </w:rPr>
                              <w:t xml:space="preserve"> </w:t>
                            </w:r>
                            <w:r w:rsidRPr="00A27B75">
                              <w:rPr>
                                <w:rFonts w:ascii="Arial" w:hAnsi="Arial" w:cs="Arial"/>
                                <w:sz w:val="16"/>
                                <w:szCs w:val="16"/>
                              </w:rPr>
                              <w:t>См. примечание к Б.</w:t>
                            </w:r>
                            <w:r>
                              <w:rPr>
                                <w:rFonts w:ascii="Arial" w:hAnsi="Arial" w:cs="Arial"/>
                                <w:sz w:val="16"/>
                                <w:szCs w:val="16"/>
                              </w:rPr>
                              <w:t>5</w:t>
                            </w:r>
                            <w:r w:rsidRPr="00A27B75">
                              <w:rPr>
                                <w:rFonts w:ascii="Arial" w:hAnsi="Arial" w:cs="Arial"/>
                                <w:sz w:val="16"/>
                                <w:szCs w:val="16"/>
                              </w:rPr>
                              <w:t>.</w:t>
                            </w:r>
                            <w:r>
                              <w:rPr>
                                <w:rFonts w:ascii="Arial" w:hAnsi="Arial" w:cs="Arial"/>
                                <w:sz w:val="16"/>
                                <w:szCs w:val="16"/>
                              </w:rPr>
                              <w:t>2.2</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778048" behindDoc="0" locked="0" layoutInCell="1" allowOverlap="1" wp14:anchorId="01EBDC6B" wp14:editId="42C62FE5">
                      <wp:simplePos x="0" y="0"/>
                      <wp:positionH relativeFrom="column">
                        <wp:posOffset>3680874</wp:posOffset>
                      </wp:positionH>
                      <wp:positionV relativeFrom="paragraph">
                        <wp:posOffset>491490</wp:posOffset>
                      </wp:positionV>
                      <wp:extent cx="342900" cy="342900"/>
                      <wp:effectExtent l="38100" t="0" r="19050" b="57150"/>
                      <wp:wrapNone/>
                      <wp:docPr id="32" name="Прямая со стрелкой 32"/>
                      <wp:cNvGraphicFramePr/>
                      <a:graphic xmlns:a="http://schemas.openxmlformats.org/drawingml/2006/main">
                        <a:graphicData uri="http://schemas.microsoft.com/office/word/2010/wordprocessingShape">
                          <wps:wsp>
                            <wps:cNvCnPr/>
                            <wps:spPr>
                              <a:xfrm flipH="1">
                                <a:off x="0" y="0"/>
                                <a:ext cx="342900" cy="3429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6B0C605" id="_x0000_t32" coordsize="21600,21600" o:spt="32" o:oned="t" path="m,l21600,21600e" filled="f">
                      <v:path arrowok="t" fillok="f" o:connecttype="none"/>
                      <o:lock v:ext="edit" shapetype="t"/>
                    </v:shapetype>
                    <v:shape id="Прямая со стрелкой 32" o:spid="_x0000_s1026" type="#_x0000_t32" style="position:absolute;margin-left:289.85pt;margin-top:38.7pt;width:27pt;height:27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" strokecolor="black [3213]">
                      <v:stroke endarrow="block" joinstyle="miter"/>
                    </v:shape>
                  </w:pict>
                </mc:Fallback>
              </mc:AlternateContent>
            </w:r>
            <w:r>
              <w:rPr>
                <w:rFonts w:ascii="Arial" w:hAnsi="Arial" w:cs="Arial"/>
                <w:noProof/>
                <w:sz w:val="22"/>
                <w:szCs w:val="22"/>
              </w:rPr>
              <mc:AlternateContent>
                <mc:Choice Requires="wps">
                  <w:drawing>
                    <wp:anchor distT="0" distB="0" distL="114300" distR="114300" simplePos="0" relativeHeight="251779072" behindDoc="0" locked="0" layoutInCell="1" allowOverlap="1" wp14:anchorId="7A0496ED" wp14:editId="7D2897EB">
                      <wp:simplePos x="0" y="0"/>
                      <wp:positionH relativeFrom="column">
                        <wp:posOffset>4021870</wp:posOffset>
                      </wp:positionH>
                      <wp:positionV relativeFrom="paragraph">
                        <wp:posOffset>489005</wp:posOffset>
                      </wp:positionV>
                      <wp:extent cx="294198" cy="7952"/>
                      <wp:effectExtent l="0" t="0" r="29845" b="30480"/>
                      <wp:wrapNone/>
                      <wp:docPr id="41" name="Прямая соединительная линия 41"/>
                      <wp:cNvGraphicFramePr/>
                      <a:graphic xmlns:a="http://schemas.openxmlformats.org/drawingml/2006/main">
                        <a:graphicData uri="http://schemas.microsoft.com/office/word/2010/wordprocessingShape">
                          <wps:wsp>
                            <wps:cNvCnPr/>
                            <wps:spPr>
                              <a:xfrm flipV="1">
                                <a:off x="0" y="0"/>
                                <a:ext cx="294198" cy="795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8E3F6C0" id="Прямая соединительная линия 41"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7pt,38.5pt" to="339.8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" strokecolor="black [3213]">
                      <v:stroke joinstyle="miter"/>
                    </v:line>
                  </w:pict>
                </mc:Fallback>
              </mc:AlternateContent>
            </w:r>
            <w:r w:rsidR="00BB6C75">
              <w:rPr>
                <w:noProof/>
              </w:rPr>
              <w:drawing>
                <wp:inline distT="0" distB="0" distL="0" distR="0" wp14:anchorId="2C0A1D07" wp14:editId="7E2CF35F">
                  <wp:extent cx="3181350" cy="18192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81350" cy="1819275"/>
                          </a:xfrm>
                          <a:prstGeom prst="rect">
                            <a:avLst/>
                          </a:prstGeom>
                          <a:noFill/>
                          <a:ln>
                            <a:noFill/>
                          </a:ln>
                        </pic:spPr>
                      </pic:pic>
                    </a:graphicData>
                  </a:graphic>
                </wp:inline>
              </w:drawing>
            </w:r>
          </w:p>
        </w:tc>
      </w:tr>
      <w:tr w:rsidR="00C82982" w14:paraId="033ED2F6" w14:textId="77777777" w:rsidTr="000F468E">
        <w:tblPrEx>
          <w:tblLook w:val="04A0" w:firstRow="1" w:lastRow="0" w:firstColumn="1" w:lastColumn="0" w:noHBand="0" w:noVBand="1"/>
        </w:tblPrEx>
        <w:trPr>
          <w:gridBefore w:val="1"/>
          <w:wBefore w:w="459" w:type="dxa"/>
        </w:trPr>
        <w:tc>
          <w:tcPr>
            <w:tcW w:w="9921" w:type="dxa"/>
            <w:gridSpan w:val="3"/>
          </w:tcPr>
          <w:p w14:paraId="63774FEA" w14:textId="77777777" w:rsidR="00486E54" w:rsidRPr="00486E54" w:rsidRDefault="00486E54" w:rsidP="00486E54">
            <w:pPr>
              <w:widowControl w:val="0"/>
              <w:autoSpaceDE w:val="0"/>
              <w:autoSpaceDN w:val="0"/>
              <w:adjustRightInd w:val="0"/>
              <w:jc w:val="center"/>
              <w:rPr>
                <w:rFonts w:ascii="Arial" w:hAnsi="Arial" w:cs="Arial"/>
                <w:sz w:val="22"/>
                <w:szCs w:val="22"/>
              </w:rPr>
            </w:pPr>
            <w:r w:rsidRPr="00BC2BC7">
              <w:rPr>
                <w:rFonts w:ascii="Arial" w:hAnsi="Arial" w:cs="Arial"/>
                <w:sz w:val="22"/>
                <w:szCs w:val="22"/>
              </w:rPr>
              <w:t>1 – стенка; 2 – полка</w:t>
            </w:r>
            <w:r>
              <w:rPr>
                <w:rFonts w:ascii="Arial" w:hAnsi="Arial" w:cs="Arial"/>
                <w:sz w:val="22"/>
                <w:szCs w:val="22"/>
              </w:rPr>
              <w:t xml:space="preserve">; </w:t>
            </w:r>
            <w:r>
              <w:rPr>
                <w:rFonts w:ascii="Arial" w:hAnsi="Arial" w:cs="Arial"/>
                <w:sz w:val="22"/>
                <w:szCs w:val="22"/>
                <w:lang w:val="en-US"/>
              </w:rPr>
              <w:t>t</w:t>
            </w:r>
            <w:r w:rsidRPr="00486E54">
              <w:rPr>
                <w:rFonts w:ascii="Arial" w:hAnsi="Arial" w:cs="Arial"/>
                <w:sz w:val="22"/>
                <w:szCs w:val="22"/>
              </w:rPr>
              <w:t xml:space="preserve"> – </w:t>
            </w:r>
            <w:r>
              <w:rPr>
                <w:rFonts w:ascii="Arial" w:hAnsi="Arial" w:cs="Arial"/>
                <w:sz w:val="22"/>
                <w:szCs w:val="22"/>
              </w:rPr>
              <w:t>толщина полки</w:t>
            </w:r>
          </w:p>
          <w:p w14:paraId="217DD918" w14:textId="77777777" w:rsidR="00C82982" w:rsidRPr="002F0CF5" w:rsidRDefault="00C82982" w:rsidP="00C82982">
            <w:pPr>
              <w:widowControl w:val="0"/>
              <w:autoSpaceDE w:val="0"/>
              <w:autoSpaceDN w:val="0"/>
              <w:adjustRightInd w:val="0"/>
              <w:ind w:firstLine="720"/>
              <w:jc w:val="center"/>
              <w:rPr>
                <w:rFonts w:ascii="Arial" w:hAnsi="Arial" w:cs="Arial"/>
                <w:sz w:val="16"/>
                <w:szCs w:val="16"/>
              </w:rPr>
            </w:pPr>
          </w:p>
          <w:p w14:paraId="3BD995BD" w14:textId="77777777" w:rsidR="00C82982" w:rsidRDefault="00C82982" w:rsidP="00C82982">
            <w:pPr>
              <w:widowControl w:val="0"/>
              <w:autoSpaceDE w:val="0"/>
              <w:autoSpaceDN w:val="0"/>
              <w:adjustRightInd w:val="0"/>
              <w:ind w:left="1985" w:hanging="1407"/>
              <w:rPr>
                <w:rFonts w:ascii="Arial" w:hAnsi="Arial" w:cs="Arial"/>
                <w:sz w:val="22"/>
                <w:szCs w:val="22"/>
              </w:rPr>
            </w:pPr>
            <w:r w:rsidRPr="00BC2BC7">
              <w:rPr>
                <w:rFonts w:ascii="Arial" w:hAnsi="Arial" w:cs="Arial"/>
                <w:sz w:val="22"/>
                <w:szCs w:val="22"/>
              </w:rPr>
              <w:t>Рисунок Б.</w:t>
            </w:r>
            <w:r>
              <w:rPr>
                <w:rFonts w:ascii="Arial" w:hAnsi="Arial" w:cs="Arial"/>
                <w:sz w:val="22"/>
                <w:szCs w:val="22"/>
              </w:rPr>
              <w:t>9</w:t>
            </w:r>
            <w:r w:rsidRPr="00BC2BC7">
              <w:rPr>
                <w:rFonts w:ascii="Arial" w:hAnsi="Arial" w:cs="Arial"/>
                <w:sz w:val="22"/>
                <w:szCs w:val="22"/>
              </w:rPr>
              <w:t xml:space="preserve"> – Фасонные профили. Место вырезки заготовок для образцов </w:t>
            </w:r>
          </w:p>
          <w:p w14:paraId="38E34E47" w14:textId="1589B037" w:rsidR="00C82982" w:rsidRPr="00BC2BC7" w:rsidRDefault="00C82982" w:rsidP="00C82982">
            <w:pPr>
              <w:widowControl w:val="0"/>
              <w:autoSpaceDE w:val="0"/>
              <w:autoSpaceDN w:val="0"/>
              <w:adjustRightInd w:val="0"/>
              <w:ind w:left="1985" w:firstLine="37"/>
              <w:rPr>
                <w:rFonts w:ascii="Arial" w:hAnsi="Arial" w:cs="Arial"/>
                <w:sz w:val="22"/>
                <w:szCs w:val="22"/>
              </w:rPr>
            </w:pPr>
            <w:r w:rsidRPr="00BC2BC7">
              <w:rPr>
                <w:rFonts w:ascii="Arial" w:hAnsi="Arial" w:cs="Arial"/>
                <w:sz w:val="22"/>
                <w:szCs w:val="22"/>
              </w:rPr>
              <w:t xml:space="preserve">(образцов) для </w:t>
            </w:r>
            <w:r>
              <w:rPr>
                <w:rFonts w:ascii="Arial" w:hAnsi="Arial" w:cs="Arial"/>
                <w:sz w:val="22"/>
                <w:szCs w:val="22"/>
              </w:rPr>
              <w:t xml:space="preserve">проведения </w:t>
            </w:r>
            <w:r w:rsidRPr="00BC2BC7">
              <w:rPr>
                <w:rFonts w:ascii="Arial" w:hAnsi="Arial" w:cs="Arial"/>
                <w:sz w:val="22"/>
                <w:szCs w:val="22"/>
              </w:rPr>
              <w:t>испытаний на ударный изгиб по отношению к толщине полки (Б.</w:t>
            </w:r>
            <w:r>
              <w:rPr>
                <w:rFonts w:ascii="Arial" w:hAnsi="Arial" w:cs="Arial"/>
                <w:sz w:val="22"/>
                <w:szCs w:val="22"/>
              </w:rPr>
              <w:t>5</w:t>
            </w:r>
            <w:r w:rsidRPr="00BC2BC7">
              <w:rPr>
                <w:rFonts w:ascii="Arial" w:hAnsi="Arial" w:cs="Arial"/>
                <w:sz w:val="22"/>
                <w:szCs w:val="22"/>
              </w:rPr>
              <w:t>.2.2)</w:t>
            </w:r>
          </w:p>
        </w:tc>
      </w:tr>
    </w:tbl>
    <w:p w14:paraId="0AE4D43B" w14:textId="53D2EC40" w:rsidR="004F1C73" w:rsidRPr="000F468E" w:rsidRDefault="004F1C73" w:rsidP="000F468E">
      <w:pPr>
        <w:widowControl w:val="0"/>
        <w:autoSpaceDE w:val="0"/>
        <w:autoSpaceDN w:val="0"/>
        <w:adjustRightInd w:val="0"/>
        <w:spacing w:line="360" w:lineRule="auto"/>
        <w:ind w:firstLine="720"/>
        <w:rPr>
          <w:rFonts w:ascii="Arial" w:hAnsi="Arial" w:cs="Arial"/>
          <w:b/>
          <w:sz w:val="22"/>
          <w:szCs w:val="22"/>
        </w:rPr>
      </w:pPr>
      <w:r w:rsidRPr="000F468E">
        <w:rPr>
          <w:rFonts w:ascii="Arial" w:hAnsi="Arial" w:cs="Arial"/>
          <w:b/>
          <w:sz w:val="22"/>
          <w:szCs w:val="22"/>
        </w:rPr>
        <w:lastRenderedPageBreak/>
        <w:t>Б.6 Листовой и широкополосный прокат</w:t>
      </w:r>
    </w:p>
    <w:p w14:paraId="07AE8DDD" w14:textId="24B7B362" w:rsidR="004F1C73" w:rsidRPr="000F468E" w:rsidRDefault="004F1C73" w:rsidP="000F468E">
      <w:pPr>
        <w:widowControl w:val="0"/>
        <w:autoSpaceDE w:val="0"/>
        <w:autoSpaceDN w:val="0"/>
        <w:adjustRightInd w:val="0"/>
        <w:spacing w:line="360" w:lineRule="auto"/>
        <w:ind w:firstLine="720"/>
        <w:jc w:val="both"/>
        <w:rPr>
          <w:rFonts w:ascii="Arial" w:hAnsi="Arial" w:cs="Arial"/>
          <w:sz w:val="22"/>
          <w:szCs w:val="22"/>
        </w:rPr>
      </w:pPr>
      <w:r w:rsidRPr="000F468E">
        <w:rPr>
          <w:rFonts w:ascii="Arial" w:hAnsi="Arial" w:cs="Arial"/>
          <w:sz w:val="22"/>
          <w:szCs w:val="22"/>
        </w:rPr>
        <w:t>Б.6.1 Место вырезки заготовок для образцов (образцов</w:t>
      </w:r>
      <w:r w:rsidR="00827E2A" w:rsidRPr="000F468E">
        <w:rPr>
          <w:rFonts w:ascii="Arial" w:hAnsi="Arial" w:cs="Arial"/>
          <w:sz w:val="22"/>
          <w:szCs w:val="22"/>
        </w:rPr>
        <w:t xml:space="preserve"> для испытаний</w:t>
      </w:r>
      <w:r w:rsidRPr="000F468E">
        <w:rPr>
          <w:rFonts w:ascii="Arial" w:hAnsi="Arial" w:cs="Arial"/>
          <w:sz w:val="22"/>
          <w:szCs w:val="22"/>
        </w:rPr>
        <w:t>) для</w:t>
      </w:r>
      <w:r w:rsidR="003673E6" w:rsidRPr="000F468E">
        <w:rPr>
          <w:rFonts w:ascii="Arial" w:hAnsi="Arial" w:cs="Arial"/>
          <w:sz w:val="22"/>
          <w:szCs w:val="22"/>
        </w:rPr>
        <w:t xml:space="preserve"> проведения</w:t>
      </w:r>
      <w:r w:rsidRPr="000F468E">
        <w:rPr>
          <w:rFonts w:ascii="Arial" w:hAnsi="Arial" w:cs="Arial"/>
          <w:sz w:val="22"/>
          <w:szCs w:val="22"/>
        </w:rPr>
        <w:t xml:space="preserve"> испытаний на растяжение – в соответствии с рисунком Б.10.</w:t>
      </w:r>
    </w:p>
    <w:p w14:paraId="39D64FFF" w14:textId="7AB4C9FC" w:rsidR="00A32476" w:rsidRDefault="000F468E" w:rsidP="00A32476">
      <w:pPr>
        <w:widowControl w:val="0"/>
        <w:spacing w:line="360" w:lineRule="auto"/>
        <w:ind w:firstLine="709"/>
        <w:jc w:val="both"/>
        <w:rPr>
          <w:rFonts w:ascii="Arial" w:eastAsia="Calibri" w:hAnsi="Arial" w:cs="Arial"/>
          <w:bCs/>
          <w:sz w:val="22"/>
          <w:szCs w:val="22"/>
        </w:rPr>
      </w:pPr>
      <w:r w:rsidRPr="00A32476">
        <w:rPr>
          <w:rFonts w:ascii="Arial" w:hAnsi="Arial" w:cs="Arial"/>
          <w:sz w:val="22"/>
          <w:szCs w:val="22"/>
        </w:rPr>
        <w:t xml:space="preserve">Во всех случаях, когда это позволяет </w:t>
      </w:r>
      <w:r w:rsidR="005302B2" w:rsidRPr="00A32476">
        <w:rPr>
          <w:rFonts w:ascii="Arial" w:hAnsi="Arial" w:cs="Arial"/>
          <w:sz w:val="22"/>
          <w:szCs w:val="22"/>
        </w:rPr>
        <w:t>испытательная машина</w:t>
      </w:r>
      <w:r w:rsidRPr="00A32476">
        <w:rPr>
          <w:rFonts w:ascii="Arial" w:hAnsi="Arial" w:cs="Arial"/>
          <w:sz w:val="22"/>
          <w:szCs w:val="22"/>
        </w:rPr>
        <w:t>, следует использовать образцы для испытаний, представляющие полное поперечное сечение проката [рисунок Б.10 а)]</w:t>
      </w:r>
      <w:r w:rsidR="00A4294E">
        <w:rPr>
          <w:rFonts w:ascii="Arial" w:hAnsi="Arial" w:cs="Arial"/>
          <w:sz w:val="22"/>
          <w:szCs w:val="22"/>
        </w:rPr>
        <w:t>, если в нормативном документе на металлопродукцию не установлены форма и размеры образцов для проведения соответствующих испытаний.</w:t>
      </w:r>
      <w:r w:rsidRPr="00A32476">
        <w:rPr>
          <w:rFonts w:ascii="Arial" w:hAnsi="Arial" w:cs="Arial"/>
          <w:sz w:val="22"/>
          <w:szCs w:val="22"/>
        </w:rPr>
        <w:t xml:space="preserve"> </w:t>
      </w:r>
      <w:r w:rsidR="00A32476" w:rsidRPr="00A32476">
        <w:rPr>
          <w:rFonts w:ascii="Arial" w:eastAsia="Calibri" w:hAnsi="Arial" w:cs="Arial"/>
          <w:bCs/>
          <w:sz w:val="22"/>
          <w:szCs w:val="22"/>
        </w:rPr>
        <w:t>Для листов толщиной 30 мм</w:t>
      </w:r>
      <w:r w:rsidR="00A32476">
        <w:rPr>
          <w:rFonts w:ascii="Arial" w:eastAsia="Calibri" w:hAnsi="Arial" w:cs="Arial"/>
          <w:bCs/>
          <w:sz w:val="22"/>
          <w:szCs w:val="22"/>
        </w:rPr>
        <w:t xml:space="preserve"> и</w:t>
      </w:r>
      <w:r w:rsidR="00A32476" w:rsidRPr="00A32476">
        <w:rPr>
          <w:rFonts w:ascii="Arial" w:eastAsia="Calibri" w:hAnsi="Arial" w:cs="Arial"/>
          <w:bCs/>
          <w:sz w:val="22"/>
          <w:szCs w:val="22"/>
        </w:rPr>
        <w:t xml:space="preserve"> более допускается использовать образцы для испытаний, отобранные в соответствии с рис</w:t>
      </w:r>
      <w:r w:rsidR="00A32476">
        <w:rPr>
          <w:rFonts w:ascii="Arial" w:eastAsia="Calibri" w:hAnsi="Arial" w:cs="Arial"/>
          <w:bCs/>
          <w:sz w:val="22"/>
          <w:szCs w:val="22"/>
        </w:rPr>
        <w:t>унком</w:t>
      </w:r>
      <w:r w:rsidR="00A32476" w:rsidRPr="00A32476">
        <w:rPr>
          <w:rFonts w:ascii="Arial" w:eastAsia="Calibri" w:hAnsi="Arial" w:cs="Arial"/>
          <w:bCs/>
          <w:sz w:val="22"/>
          <w:szCs w:val="22"/>
        </w:rPr>
        <w:t xml:space="preserve"> Б.10 б).</w:t>
      </w:r>
    </w:p>
    <w:p w14:paraId="3872AD65" w14:textId="1C7387A3" w:rsidR="000F468E" w:rsidRPr="000F468E" w:rsidRDefault="000F468E" w:rsidP="000F468E">
      <w:pPr>
        <w:widowControl w:val="0"/>
        <w:autoSpaceDE w:val="0"/>
        <w:autoSpaceDN w:val="0"/>
        <w:adjustRightInd w:val="0"/>
        <w:spacing w:line="360" w:lineRule="auto"/>
        <w:ind w:firstLine="720"/>
        <w:jc w:val="both"/>
        <w:rPr>
          <w:rFonts w:ascii="Arial" w:hAnsi="Arial" w:cs="Arial"/>
          <w:sz w:val="22"/>
          <w:szCs w:val="22"/>
        </w:rPr>
      </w:pPr>
      <w:r w:rsidRPr="000F468E">
        <w:rPr>
          <w:rFonts w:ascii="Arial" w:hAnsi="Arial" w:cs="Arial"/>
          <w:sz w:val="22"/>
          <w:szCs w:val="22"/>
        </w:rPr>
        <w:t xml:space="preserve">Если испытание на растяжение необходимо выполнить в поперечном направлении, а ширина проката является недостаточной для того, чтобы заготовку для образца можно было вырезать на участке, который от кромки листа находится на расстоянии </w:t>
      </w:r>
      <w:r w:rsidRPr="000F468E">
        <w:rPr>
          <w:rFonts w:ascii="Arial" w:hAnsi="Arial" w:cs="Arial"/>
          <w:sz w:val="22"/>
          <w:szCs w:val="22"/>
          <w:lang w:val="en-US"/>
        </w:rPr>
        <w:t>w</w:t>
      </w:r>
      <w:r w:rsidRPr="000F468E">
        <w:rPr>
          <w:rFonts w:ascii="Arial" w:hAnsi="Arial" w:cs="Arial"/>
          <w:sz w:val="22"/>
          <w:szCs w:val="22"/>
        </w:rPr>
        <w:t>/4, следует стремиться к тому, чтобы как можно ближе к этому месту находилась середина образца для испытаний.</w:t>
      </w:r>
    </w:p>
    <w:p w14:paraId="16A03833" w14:textId="6C3B42B6" w:rsidR="000F468E" w:rsidRDefault="000F468E" w:rsidP="000F468E">
      <w:pPr>
        <w:spacing w:line="360" w:lineRule="auto"/>
        <w:ind w:firstLine="720"/>
        <w:jc w:val="both"/>
        <w:rPr>
          <w:rFonts w:ascii="Arial" w:hAnsi="Arial" w:cs="Arial"/>
          <w:color w:val="000000"/>
          <w:sz w:val="20"/>
          <w:szCs w:val="20"/>
        </w:rPr>
      </w:pPr>
      <w:r w:rsidRPr="000F468E">
        <w:rPr>
          <w:rFonts w:ascii="Arial" w:hAnsi="Arial" w:cs="Arial"/>
          <w:iCs/>
          <w:spacing w:val="40"/>
          <w:sz w:val="20"/>
          <w:szCs w:val="20"/>
        </w:rPr>
        <w:t>Примечание –</w:t>
      </w:r>
      <w:r w:rsidRPr="000F468E">
        <w:rPr>
          <w:rFonts w:ascii="Arial" w:hAnsi="Arial" w:cs="Arial"/>
          <w:iCs/>
          <w:sz w:val="20"/>
          <w:szCs w:val="20"/>
        </w:rPr>
        <w:t xml:space="preserve"> </w:t>
      </w:r>
      <w:r w:rsidRPr="000F468E">
        <w:rPr>
          <w:rFonts w:ascii="Arial" w:hAnsi="Arial" w:cs="Arial"/>
          <w:color w:val="000000"/>
          <w:sz w:val="20"/>
          <w:szCs w:val="20"/>
        </w:rPr>
        <w:t xml:space="preserve">Расположение образца </w:t>
      </w:r>
      <w:r w:rsidRPr="000F468E">
        <w:rPr>
          <w:rFonts w:ascii="Arial" w:hAnsi="Arial" w:cs="Arial"/>
          <w:sz w:val="20"/>
          <w:szCs w:val="20"/>
        </w:rPr>
        <w:t>для испытаний</w:t>
      </w:r>
      <w:r w:rsidRPr="000F468E">
        <w:rPr>
          <w:rFonts w:ascii="Arial" w:hAnsi="Arial" w:cs="Arial"/>
          <w:color w:val="000000"/>
          <w:sz w:val="20"/>
          <w:szCs w:val="20"/>
        </w:rPr>
        <w:t xml:space="preserve"> по ширине и толщине может быть уточ</w:t>
      </w:r>
      <w:r w:rsidR="00A32476">
        <w:rPr>
          <w:rFonts w:ascii="Arial" w:hAnsi="Arial" w:cs="Arial"/>
          <w:color w:val="000000"/>
          <w:sz w:val="20"/>
          <w:szCs w:val="20"/>
        </w:rPr>
        <w:t>н</w:t>
      </w:r>
      <w:r w:rsidRPr="000F468E">
        <w:rPr>
          <w:rFonts w:ascii="Arial" w:hAnsi="Arial" w:cs="Arial"/>
          <w:color w:val="000000"/>
          <w:sz w:val="20"/>
          <w:szCs w:val="20"/>
        </w:rPr>
        <w:t>ено в нормативном документе на металлопродукцию или в заказе</w:t>
      </w:r>
      <w:r>
        <w:rPr>
          <w:rFonts w:ascii="Arial" w:hAnsi="Arial" w:cs="Arial"/>
          <w:color w:val="000000"/>
          <w:sz w:val="20"/>
          <w:szCs w:val="20"/>
        </w:rPr>
        <w:t>.</w:t>
      </w:r>
    </w:p>
    <w:p w14:paraId="76A18F65" w14:textId="7DDA8F13" w:rsidR="00B718FD" w:rsidRPr="0025380B" w:rsidRDefault="00B718FD" w:rsidP="00B718FD">
      <w:pPr>
        <w:widowControl w:val="0"/>
        <w:autoSpaceDE w:val="0"/>
        <w:autoSpaceDN w:val="0"/>
        <w:adjustRightInd w:val="0"/>
        <w:spacing w:line="360" w:lineRule="auto"/>
        <w:ind w:firstLine="720"/>
        <w:jc w:val="both"/>
        <w:rPr>
          <w:rFonts w:ascii="Arial" w:hAnsi="Arial" w:cs="Arial"/>
          <w:sz w:val="22"/>
          <w:szCs w:val="22"/>
        </w:rPr>
      </w:pPr>
      <w:r w:rsidRPr="000F468E">
        <w:rPr>
          <w:rFonts w:ascii="Arial" w:hAnsi="Arial" w:cs="Arial"/>
          <w:sz w:val="22"/>
          <w:szCs w:val="22"/>
        </w:rPr>
        <w:t>Б.6.1.</w:t>
      </w:r>
      <w:r>
        <w:rPr>
          <w:rFonts w:ascii="Arial" w:hAnsi="Arial" w:cs="Arial"/>
          <w:sz w:val="22"/>
          <w:szCs w:val="22"/>
        </w:rPr>
        <w:t>1</w:t>
      </w:r>
      <w:r w:rsidRPr="000F468E">
        <w:rPr>
          <w:rFonts w:ascii="Arial" w:hAnsi="Arial" w:cs="Arial"/>
          <w:sz w:val="22"/>
          <w:szCs w:val="22"/>
        </w:rPr>
        <w:t xml:space="preserve"> Место вырезки заготовок для образцов (образцов для испытаний) для проведения </w:t>
      </w:r>
      <w:r w:rsidRPr="0025380B">
        <w:rPr>
          <w:rFonts w:ascii="Arial" w:hAnsi="Arial" w:cs="Arial"/>
          <w:sz w:val="22"/>
          <w:szCs w:val="22"/>
        </w:rPr>
        <w:t>испытаний на растяжение толстолистового проката в направлении толщины проводят на расстоянии</w:t>
      </w:r>
      <w:r w:rsidR="00A32476" w:rsidRPr="0025380B">
        <w:rPr>
          <w:rFonts w:ascii="Arial" w:hAnsi="Arial" w:cs="Arial"/>
          <w:sz w:val="22"/>
          <w:szCs w:val="22"/>
        </w:rPr>
        <w:t xml:space="preserve"> </w:t>
      </w:r>
      <w:r w:rsidR="00A32476" w:rsidRPr="0025380B">
        <w:rPr>
          <w:rFonts w:ascii="Arial" w:hAnsi="Arial" w:cs="Arial"/>
          <w:sz w:val="22"/>
          <w:szCs w:val="22"/>
          <w:lang w:val="en-US"/>
        </w:rPr>
        <w:t>w</w:t>
      </w:r>
      <w:r w:rsidR="00A32476" w:rsidRPr="0025380B">
        <w:rPr>
          <w:rFonts w:ascii="Arial" w:hAnsi="Arial" w:cs="Arial"/>
          <w:sz w:val="22"/>
          <w:szCs w:val="22"/>
        </w:rPr>
        <w:t>/</w:t>
      </w:r>
      <w:r w:rsidR="00F0659E" w:rsidRPr="0025380B">
        <w:rPr>
          <w:rFonts w:ascii="Arial" w:hAnsi="Arial" w:cs="Arial"/>
          <w:sz w:val="22"/>
          <w:szCs w:val="22"/>
        </w:rPr>
        <w:t>2</w:t>
      </w:r>
      <w:r w:rsidR="0025380B" w:rsidRPr="0025380B">
        <w:rPr>
          <w:rFonts w:ascii="Arial" w:hAnsi="Arial" w:cs="Arial"/>
          <w:sz w:val="22"/>
          <w:szCs w:val="22"/>
        </w:rPr>
        <w:t xml:space="preserve">, если в </w:t>
      </w:r>
      <w:r w:rsidR="0025380B" w:rsidRPr="0025380B">
        <w:rPr>
          <w:rFonts w:ascii="Arial" w:eastAsia="Calibri" w:hAnsi="Arial" w:cs="Arial"/>
          <w:sz w:val="22"/>
          <w:szCs w:val="22"/>
        </w:rPr>
        <w:t>нормативном документе на металлопродукцию или заказе не оговорено иное.</w:t>
      </w:r>
    </w:p>
    <w:p w14:paraId="0778B786" w14:textId="184E8BAF" w:rsidR="00B250D0" w:rsidRDefault="000F468E" w:rsidP="002E2E2C">
      <w:pPr>
        <w:spacing w:line="360" w:lineRule="auto"/>
        <w:ind w:firstLine="720"/>
        <w:jc w:val="both"/>
        <w:rPr>
          <w:rFonts w:ascii="Arial" w:hAnsi="Arial" w:cs="Arial"/>
          <w:sz w:val="22"/>
          <w:szCs w:val="22"/>
        </w:rPr>
      </w:pPr>
      <w:r w:rsidRPr="002E2E2C">
        <w:rPr>
          <w:rFonts w:ascii="Arial" w:hAnsi="Arial" w:cs="Arial"/>
          <w:sz w:val="22"/>
          <w:szCs w:val="22"/>
        </w:rPr>
        <w:t>Б.6.1.</w:t>
      </w:r>
      <w:r w:rsidR="00B718FD" w:rsidRPr="002E2E2C">
        <w:rPr>
          <w:rFonts w:ascii="Arial" w:hAnsi="Arial" w:cs="Arial"/>
          <w:sz w:val="22"/>
          <w:szCs w:val="22"/>
        </w:rPr>
        <w:t>2</w:t>
      </w:r>
      <w:r w:rsidR="00B250D0" w:rsidRPr="002E2E2C">
        <w:rPr>
          <w:rFonts w:ascii="Arial" w:hAnsi="Arial" w:cs="Arial"/>
          <w:sz w:val="22"/>
          <w:szCs w:val="22"/>
        </w:rPr>
        <w:t xml:space="preserve"> </w:t>
      </w:r>
      <w:r w:rsidR="002E2E2C" w:rsidRPr="002E2E2C">
        <w:rPr>
          <w:rFonts w:ascii="Arial" w:eastAsia="Calibri" w:hAnsi="Arial" w:cs="Arial"/>
          <w:bCs/>
          <w:sz w:val="22"/>
          <w:szCs w:val="22"/>
        </w:rPr>
        <w:t>Для испытания на растяжение листового проката свыше 25 мм допускается использовать цилиндрические образцы, при этом расположение образца должно соответствовать рисунку Б.10 в).</w:t>
      </w:r>
      <w:r w:rsidR="002E2E2C" w:rsidRPr="002E2E2C">
        <w:rPr>
          <w:rFonts w:ascii="Arial" w:hAnsi="Arial" w:cs="Arial"/>
          <w:sz w:val="22"/>
          <w:szCs w:val="22"/>
        </w:rPr>
        <w:t xml:space="preserve"> </w:t>
      </w:r>
      <w:r w:rsidR="00B250D0" w:rsidRPr="00E30983">
        <w:rPr>
          <w:rFonts w:ascii="Arial" w:hAnsi="Arial" w:cs="Arial"/>
          <w:sz w:val="22"/>
          <w:szCs w:val="22"/>
        </w:rPr>
        <w:t xml:space="preserve">Испытание проката толщиной от 7 до 25 мм </w:t>
      </w:r>
      <w:r w:rsidR="000C247B">
        <w:rPr>
          <w:rFonts w:ascii="Arial" w:hAnsi="Arial" w:cs="Arial"/>
          <w:sz w:val="22"/>
          <w:szCs w:val="22"/>
        </w:rPr>
        <w:t>допускается</w:t>
      </w:r>
      <w:r w:rsidR="00B250D0" w:rsidRPr="00E30983">
        <w:rPr>
          <w:rFonts w:ascii="Arial" w:hAnsi="Arial" w:cs="Arial"/>
          <w:sz w:val="22"/>
          <w:szCs w:val="22"/>
        </w:rPr>
        <w:t xml:space="preserve"> проводить как на плоских, так и на цилиндрических образцах. В документе о качестве указывают вид образца.</w:t>
      </w:r>
    </w:p>
    <w:p w14:paraId="18516802" w14:textId="5172E6A5" w:rsidR="00AB1B0C" w:rsidRPr="00B81B28" w:rsidRDefault="00AB1B0C" w:rsidP="002E2E2C">
      <w:pPr>
        <w:spacing w:line="360" w:lineRule="auto"/>
        <w:ind w:firstLine="720"/>
        <w:jc w:val="both"/>
        <w:rPr>
          <w:rFonts w:ascii="Arial" w:hAnsi="Arial" w:cs="Arial"/>
          <w:sz w:val="22"/>
          <w:szCs w:val="22"/>
        </w:rPr>
      </w:pPr>
      <w:r w:rsidRPr="00D62AD6">
        <w:rPr>
          <w:rFonts w:ascii="Arial" w:hAnsi="Arial" w:cs="Arial"/>
          <w:sz w:val="22"/>
          <w:szCs w:val="22"/>
        </w:rPr>
        <w:t>При проведении испытания на растяжение проката толщиной от 7 до 25 мм на цилиндрических образцах центр заготовки дол</w:t>
      </w:r>
      <w:r w:rsidR="00755279" w:rsidRPr="00D62AD6">
        <w:rPr>
          <w:rFonts w:ascii="Arial" w:hAnsi="Arial" w:cs="Arial"/>
          <w:sz w:val="22"/>
          <w:szCs w:val="22"/>
        </w:rPr>
        <w:t>ж</w:t>
      </w:r>
      <w:r w:rsidRPr="00D62AD6">
        <w:rPr>
          <w:rFonts w:ascii="Arial" w:hAnsi="Arial" w:cs="Arial"/>
          <w:sz w:val="22"/>
          <w:szCs w:val="22"/>
        </w:rPr>
        <w:t xml:space="preserve">ен </w:t>
      </w:r>
      <w:r w:rsidR="00755279" w:rsidRPr="00D62AD6">
        <w:rPr>
          <w:rFonts w:ascii="Arial" w:hAnsi="Arial" w:cs="Arial"/>
          <w:sz w:val="22"/>
          <w:szCs w:val="22"/>
        </w:rPr>
        <w:t>быть</w:t>
      </w:r>
      <w:r w:rsidRPr="00D62AD6">
        <w:rPr>
          <w:rFonts w:ascii="Arial" w:hAnsi="Arial" w:cs="Arial"/>
          <w:sz w:val="22"/>
          <w:szCs w:val="22"/>
        </w:rPr>
        <w:t xml:space="preserve"> расположен в центре толщины</w:t>
      </w:r>
      <w:r w:rsidR="00755279" w:rsidRPr="00D62AD6">
        <w:rPr>
          <w:rFonts w:ascii="Arial" w:hAnsi="Arial" w:cs="Arial"/>
          <w:sz w:val="22"/>
          <w:szCs w:val="22"/>
        </w:rPr>
        <w:t xml:space="preserve"> проката, при этом используют образцы диаметром, максимально близк</w:t>
      </w:r>
      <w:r w:rsidR="00A45677">
        <w:rPr>
          <w:rFonts w:ascii="Arial" w:hAnsi="Arial" w:cs="Arial"/>
          <w:sz w:val="22"/>
          <w:szCs w:val="22"/>
        </w:rPr>
        <w:t>им</w:t>
      </w:r>
      <w:r w:rsidR="00755279" w:rsidRPr="00D62AD6">
        <w:rPr>
          <w:rFonts w:ascii="Arial" w:hAnsi="Arial" w:cs="Arial"/>
          <w:sz w:val="22"/>
          <w:szCs w:val="22"/>
        </w:rPr>
        <w:t xml:space="preserve"> по значению к толщине проката.</w:t>
      </w:r>
    </w:p>
    <w:p w14:paraId="0F247FDB" w14:textId="70FAB3DC" w:rsidR="007D6B0F" w:rsidRDefault="007E4249" w:rsidP="00F63CA2">
      <w:pPr>
        <w:spacing w:line="360" w:lineRule="auto"/>
        <w:ind w:firstLine="720"/>
        <w:jc w:val="both"/>
        <w:rPr>
          <w:rFonts w:ascii="Arial" w:hAnsi="Arial" w:cs="Arial"/>
          <w:sz w:val="22"/>
          <w:szCs w:val="22"/>
        </w:rPr>
      </w:pPr>
      <w:r>
        <w:rPr>
          <w:rFonts w:ascii="Arial" w:hAnsi="Arial" w:cs="Arial"/>
          <w:sz w:val="22"/>
          <w:szCs w:val="22"/>
        </w:rPr>
        <w:t xml:space="preserve">Б.6.2 </w:t>
      </w:r>
      <w:r w:rsidRPr="000F468E">
        <w:rPr>
          <w:rFonts w:ascii="Arial" w:hAnsi="Arial" w:cs="Arial"/>
          <w:sz w:val="22"/>
          <w:szCs w:val="22"/>
        </w:rPr>
        <w:t xml:space="preserve">Место вырезки заготовок для образцов (образцов для испытаний) для проведения </w:t>
      </w:r>
      <w:r w:rsidR="008B4A17">
        <w:rPr>
          <w:rFonts w:ascii="Arial" w:hAnsi="Arial" w:cs="Arial"/>
          <w:sz w:val="22"/>
          <w:szCs w:val="22"/>
        </w:rPr>
        <w:t xml:space="preserve">испытаний на растяжение </w:t>
      </w:r>
      <w:r>
        <w:rPr>
          <w:rFonts w:ascii="Arial" w:hAnsi="Arial" w:cs="Arial"/>
          <w:sz w:val="22"/>
          <w:szCs w:val="22"/>
        </w:rPr>
        <w:t xml:space="preserve">при повышенных </w:t>
      </w:r>
      <w:r w:rsidR="00391C7C">
        <w:rPr>
          <w:rFonts w:ascii="Arial" w:hAnsi="Arial" w:cs="Arial"/>
          <w:sz w:val="22"/>
          <w:szCs w:val="22"/>
        </w:rPr>
        <w:t>температурах</w:t>
      </w:r>
      <w:r w:rsidR="00F63CA2">
        <w:rPr>
          <w:rFonts w:ascii="Arial" w:hAnsi="Arial" w:cs="Arial"/>
          <w:sz w:val="22"/>
          <w:szCs w:val="22"/>
        </w:rPr>
        <w:t xml:space="preserve"> </w:t>
      </w:r>
      <w:r w:rsidR="00391C7C">
        <w:rPr>
          <w:rFonts w:ascii="Arial" w:hAnsi="Arial" w:cs="Arial"/>
          <w:sz w:val="22"/>
          <w:szCs w:val="22"/>
        </w:rPr>
        <w:t xml:space="preserve">– </w:t>
      </w:r>
      <w:r w:rsidR="00391C7C" w:rsidRPr="000F468E">
        <w:rPr>
          <w:rFonts w:ascii="Arial" w:hAnsi="Arial" w:cs="Arial"/>
          <w:sz w:val="22"/>
          <w:szCs w:val="22"/>
        </w:rPr>
        <w:t>в соответствии с рисунком Б.1</w:t>
      </w:r>
      <w:r w:rsidR="00391C7C">
        <w:rPr>
          <w:rFonts w:ascii="Arial" w:hAnsi="Arial" w:cs="Arial"/>
          <w:sz w:val="22"/>
          <w:szCs w:val="22"/>
        </w:rPr>
        <w:t>1</w:t>
      </w:r>
      <w:r w:rsidR="007D6B0F">
        <w:rPr>
          <w:rFonts w:ascii="Arial" w:hAnsi="Arial" w:cs="Arial"/>
          <w:sz w:val="22"/>
          <w:szCs w:val="22"/>
        </w:rPr>
        <w:t>.</w:t>
      </w:r>
    </w:p>
    <w:p w14:paraId="4A3C0C74" w14:textId="2BB56BFB" w:rsidR="007E4249" w:rsidRDefault="00C90B8F" w:rsidP="002E2E2C">
      <w:pPr>
        <w:spacing w:line="360" w:lineRule="auto"/>
        <w:ind w:firstLine="720"/>
        <w:jc w:val="both"/>
        <w:rPr>
          <w:rFonts w:ascii="Arial" w:hAnsi="Arial" w:cs="Arial"/>
          <w:sz w:val="22"/>
          <w:szCs w:val="22"/>
        </w:rPr>
      </w:pPr>
      <w:r w:rsidRPr="00A06810">
        <w:rPr>
          <w:rFonts w:ascii="Arial" w:hAnsi="Arial" w:cs="Arial"/>
          <w:sz w:val="22"/>
          <w:szCs w:val="22"/>
        </w:rPr>
        <w:t>Б.6.</w:t>
      </w:r>
      <w:r>
        <w:rPr>
          <w:rFonts w:ascii="Arial" w:hAnsi="Arial" w:cs="Arial"/>
          <w:sz w:val="22"/>
          <w:szCs w:val="22"/>
        </w:rPr>
        <w:t>2</w:t>
      </w:r>
      <w:r w:rsidRPr="00A06810">
        <w:rPr>
          <w:rFonts w:ascii="Arial" w:hAnsi="Arial" w:cs="Arial"/>
          <w:sz w:val="22"/>
          <w:szCs w:val="22"/>
        </w:rPr>
        <w:t xml:space="preserve">.1 </w:t>
      </w:r>
      <w:r w:rsidR="007D6B0F">
        <w:rPr>
          <w:rFonts w:ascii="Arial" w:hAnsi="Arial" w:cs="Arial"/>
          <w:sz w:val="22"/>
          <w:szCs w:val="22"/>
        </w:rPr>
        <w:t>Образцы отбирают рядом с образцами</w:t>
      </w:r>
      <w:r w:rsidR="007D6B0F" w:rsidRPr="007D6B0F">
        <w:rPr>
          <w:rFonts w:ascii="Arial" w:hAnsi="Arial" w:cs="Arial"/>
          <w:sz w:val="22"/>
          <w:szCs w:val="22"/>
        </w:rPr>
        <w:t xml:space="preserve"> </w:t>
      </w:r>
      <w:r w:rsidR="007D6B0F" w:rsidRPr="000F468E">
        <w:rPr>
          <w:rFonts w:ascii="Arial" w:hAnsi="Arial" w:cs="Arial"/>
          <w:sz w:val="22"/>
          <w:szCs w:val="22"/>
        </w:rPr>
        <w:t>для проведения испытаний на растяжение</w:t>
      </w:r>
      <w:r w:rsidR="007D6B0F">
        <w:rPr>
          <w:rFonts w:ascii="Arial" w:hAnsi="Arial" w:cs="Arial"/>
          <w:sz w:val="22"/>
          <w:szCs w:val="22"/>
        </w:rPr>
        <w:t>.</w:t>
      </w:r>
    </w:p>
    <w:p w14:paraId="1B2EAD66" w14:textId="287DB8A0" w:rsidR="00C90B8F" w:rsidRDefault="00C90B8F" w:rsidP="00C90B8F">
      <w:pPr>
        <w:spacing w:line="360" w:lineRule="auto"/>
        <w:ind w:firstLine="720"/>
        <w:jc w:val="both"/>
        <w:rPr>
          <w:rFonts w:ascii="Arial" w:hAnsi="Arial" w:cs="Arial"/>
          <w:sz w:val="22"/>
          <w:szCs w:val="22"/>
        </w:rPr>
      </w:pPr>
      <w:r w:rsidRPr="00A06810">
        <w:rPr>
          <w:rFonts w:ascii="Arial" w:hAnsi="Arial" w:cs="Arial"/>
          <w:sz w:val="22"/>
          <w:szCs w:val="22"/>
        </w:rPr>
        <w:t>Размеры образцов для проведения испытаний на</w:t>
      </w:r>
      <w:r>
        <w:rPr>
          <w:rFonts w:ascii="Arial" w:hAnsi="Arial" w:cs="Arial"/>
          <w:sz w:val="22"/>
          <w:szCs w:val="22"/>
        </w:rPr>
        <w:t xml:space="preserve"> </w:t>
      </w:r>
      <w:r w:rsidRPr="000F468E">
        <w:rPr>
          <w:rFonts w:ascii="Arial" w:hAnsi="Arial" w:cs="Arial"/>
          <w:sz w:val="22"/>
          <w:szCs w:val="22"/>
        </w:rPr>
        <w:t>растяжение</w:t>
      </w:r>
      <w:r>
        <w:rPr>
          <w:rFonts w:ascii="Arial" w:hAnsi="Arial" w:cs="Arial"/>
          <w:sz w:val="22"/>
          <w:szCs w:val="22"/>
        </w:rPr>
        <w:t xml:space="preserve"> </w:t>
      </w:r>
      <w:r w:rsidR="00DB74C6">
        <w:rPr>
          <w:rFonts w:ascii="Arial" w:hAnsi="Arial" w:cs="Arial"/>
          <w:sz w:val="22"/>
          <w:szCs w:val="22"/>
        </w:rPr>
        <w:t xml:space="preserve">при повышенных температурах </w:t>
      </w:r>
      <w:r>
        <w:rPr>
          <w:rFonts w:ascii="Arial" w:hAnsi="Arial" w:cs="Arial"/>
          <w:sz w:val="22"/>
          <w:szCs w:val="22"/>
        </w:rPr>
        <w:t>–</w:t>
      </w:r>
      <w:r w:rsidRPr="00A06810">
        <w:rPr>
          <w:rFonts w:ascii="Arial" w:hAnsi="Arial" w:cs="Arial"/>
          <w:sz w:val="22"/>
          <w:szCs w:val="22"/>
        </w:rPr>
        <w:t xml:space="preserve"> в соответствии с требованиями ГОСТ 9</w:t>
      </w:r>
      <w:r>
        <w:rPr>
          <w:rFonts w:ascii="Arial" w:hAnsi="Arial" w:cs="Arial"/>
          <w:sz w:val="22"/>
          <w:szCs w:val="22"/>
        </w:rPr>
        <w:t>651</w:t>
      </w:r>
      <w:r w:rsidRPr="00A06810">
        <w:rPr>
          <w:rFonts w:ascii="Arial" w:hAnsi="Arial" w:cs="Arial"/>
          <w:sz w:val="22"/>
          <w:szCs w:val="22"/>
        </w:rPr>
        <w:t xml:space="preserve"> и нормативного документа на металлопродукцию</w:t>
      </w:r>
      <w:r>
        <w:rPr>
          <w:rFonts w:ascii="Arial" w:hAnsi="Arial" w:cs="Arial"/>
          <w:sz w:val="22"/>
          <w:szCs w:val="22"/>
        </w:rPr>
        <w:t>.</w:t>
      </w:r>
    </w:p>
    <w:p w14:paraId="5968C9DC" w14:textId="390C017D" w:rsidR="00441F0A" w:rsidRDefault="004F1C73" w:rsidP="000F468E">
      <w:pPr>
        <w:widowControl w:val="0"/>
        <w:autoSpaceDE w:val="0"/>
        <w:autoSpaceDN w:val="0"/>
        <w:adjustRightInd w:val="0"/>
        <w:spacing w:line="360" w:lineRule="auto"/>
        <w:ind w:firstLine="720"/>
        <w:jc w:val="both"/>
        <w:rPr>
          <w:rFonts w:ascii="Arial" w:hAnsi="Arial" w:cs="Arial"/>
          <w:sz w:val="22"/>
          <w:szCs w:val="22"/>
        </w:rPr>
      </w:pPr>
      <w:r w:rsidRPr="00441F0A">
        <w:rPr>
          <w:rFonts w:ascii="Arial" w:hAnsi="Arial" w:cs="Arial"/>
          <w:sz w:val="22"/>
          <w:szCs w:val="22"/>
        </w:rPr>
        <w:t>Б.6.</w:t>
      </w:r>
      <w:r w:rsidR="007D6B0F">
        <w:rPr>
          <w:rFonts w:ascii="Arial" w:hAnsi="Arial" w:cs="Arial"/>
          <w:sz w:val="22"/>
          <w:szCs w:val="22"/>
        </w:rPr>
        <w:t>3</w:t>
      </w:r>
      <w:r w:rsidRPr="00441F0A">
        <w:rPr>
          <w:rFonts w:ascii="Arial" w:hAnsi="Arial" w:cs="Arial"/>
          <w:sz w:val="22"/>
          <w:szCs w:val="22"/>
        </w:rPr>
        <w:t xml:space="preserve"> Место вырезки заготовок для образцов (образцов</w:t>
      </w:r>
      <w:r w:rsidR="00827E2A" w:rsidRPr="00441F0A">
        <w:rPr>
          <w:rFonts w:ascii="Arial" w:hAnsi="Arial" w:cs="Arial"/>
          <w:sz w:val="22"/>
          <w:szCs w:val="22"/>
        </w:rPr>
        <w:t xml:space="preserve"> для испытаний</w:t>
      </w:r>
      <w:r w:rsidRPr="00441F0A">
        <w:rPr>
          <w:rFonts w:ascii="Arial" w:hAnsi="Arial" w:cs="Arial"/>
          <w:sz w:val="22"/>
          <w:szCs w:val="22"/>
        </w:rPr>
        <w:t>) для</w:t>
      </w:r>
      <w:r w:rsidR="00A8420B" w:rsidRPr="00441F0A">
        <w:rPr>
          <w:rFonts w:ascii="Arial" w:hAnsi="Arial" w:cs="Arial"/>
          <w:sz w:val="22"/>
          <w:szCs w:val="22"/>
        </w:rPr>
        <w:t xml:space="preserve"> проведения</w:t>
      </w:r>
      <w:r w:rsidRPr="00441F0A">
        <w:rPr>
          <w:rFonts w:ascii="Arial" w:hAnsi="Arial" w:cs="Arial"/>
          <w:sz w:val="22"/>
          <w:szCs w:val="22"/>
        </w:rPr>
        <w:t xml:space="preserve"> испытаний на ударный изгиб – в соответствии с рисунком Б.1</w:t>
      </w:r>
      <w:r w:rsidR="007D6B0F">
        <w:rPr>
          <w:rFonts w:ascii="Arial" w:hAnsi="Arial" w:cs="Arial"/>
          <w:sz w:val="22"/>
          <w:szCs w:val="22"/>
        </w:rPr>
        <w:t>2</w:t>
      </w:r>
      <w:r w:rsidR="00441F0A" w:rsidRPr="00441F0A">
        <w:rPr>
          <w:rFonts w:ascii="Arial" w:hAnsi="Arial" w:cs="Arial"/>
          <w:sz w:val="22"/>
          <w:szCs w:val="22"/>
        </w:rPr>
        <w:t>.</w:t>
      </w:r>
      <w:r w:rsidR="00441F0A">
        <w:rPr>
          <w:rFonts w:ascii="Arial" w:hAnsi="Arial" w:cs="Arial"/>
          <w:sz w:val="22"/>
          <w:szCs w:val="22"/>
        </w:rPr>
        <w:t xml:space="preserve"> При этом д</w:t>
      </w:r>
      <w:r w:rsidR="00441F0A" w:rsidRPr="00441F0A">
        <w:rPr>
          <w:rFonts w:ascii="Arial" w:hAnsi="Arial" w:cs="Arial"/>
          <w:sz w:val="22"/>
          <w:szCs w:val="22"/>
        </w:rPr>
        <w:t xml:space="preserve">ля </w:t>
      </w:r>
      <w:r w:rsidR="00441F0A" w:rsidRPr="00441F0A">
        <w:rPr>
          <w:rFonts w:ascii="Arial" w:eastAsia="Calibri" w:hAnsi="Arial" w:cs="Arial"/>
          <w:bCs/>
          <w:sz w:val="22"/>
          <w:szCs w:val="22"/>
        </w:rPr>
        <w:t xml:space="preserve">листового проката толщиной </w:t>
      </w:r>
      <w:r w:rsidR="000F2E7C">
        <w:rPr>
          <w:rFonts w:ascii="Arial" w:eastAsia="Calibri" w:hAnsi="Arial" w:cs="Arial"/>
          <w:bCs/>
          <w:sz w:val="22"/>
          <w:szCs w:val="22"/>
        </w:rPr>
        <w:t xml:space="preserve">до 10 мм включительно – </w:t>
      </w:r>
      <w:r w:rsidR="000F2E7C" w:rsidRPr="00441F0A">
        <w:rPr>
          <w:rFonts w:ascii="Arial" w:hAnsi="Arial" w:cs="Arial"/>
          <w:sz w:val="22"/>
          <w:szCs w:val="22"/>
        </w:rPr>
        <w:t>в соответствии с рисунком Б.1</w:t>
      </w:r>
      <w:r w:rsidR="000F2E7C">
        <w:rPr>
          <w:rFonts w:ascii="Arial" w:hAnsi="Arial" w:cs="Arial"/>
          <w:sz w:val="22"/>
          <w:szCs w:val="22"/>
        </w:rPr>
        <w:t xml:space="preserve">2 а), св. 10 до </w:t>
      </w:r>
      <w:r w:rsidR="00441F0A" w:rsidRPr="00441F0A">
        <w:rPr>
          <w:rFonts w:ascii="Arial" w:eastAsia="Calibri" w:hAnsi="Arial" w:cs="Arial"/>
          <w:bCs/>
          <w:sz w:val="22"/>
          <w:szCs w:val="22"/>
        </w:rPr>
        <w:t>40 мм</w:t>
      </w:r>
      <w:r w:rsidR="000F2E7C">
        <w:rPr>
          <w:rFonts w:ascii="Arial" w:eastAsia="Calibri" w:hAnsi="Arial" w:cs="Arial"/>
          <w:bCs/>
          <w:sz w:val="22"/>
          <w:szCs w:val="22"/>
        </w:rPr>
        <w:t xml:space="preserve"> </w:t>
      </w:r>
      <w:r w:rsidR="00441F0A">
        <w:rPr>
          <w:rFonts w:ascii="Arial" w:eastAsia="Calibri" w:hAnsi="Arial" w:cs="Arial"/>
          <w:bCs/>
          <w:sz w:val="22"/>
          <w:szCs w:val="22"/>
        </w:rPr>
        <w:t xml:space="preserve">– </w:t>
      </w:r>
      <w:r w:rsidR="00441F0A" w:rsidRPr="00441F0A">
        <w:rPr>
          <w:rFonts w:ascii="Arial" w:hAnsi="Arial" w:cs="Arial"/>
          <w:sz w:val="22"/>
          <w:szCs w:val="22"/>
        </w:rPr>
        <w:t>в соответствии с рисунком Б.1</w:t>
      </w:r>
      <w:r w:rsidR="007D6B0F">
        <w:rPr>
          <w:rFonts w:ascii="Arial" w:hAnsi="Arial" w:cs="Arial"/>
          <w:sz w:val="22"/>
          <w:szCs w:val="22"/>
        </w:rPr>
        <w:t>2</w:t>
      </w:r>
      <w:r w:rsidR="00441F0A">
        <w:rPr>
          <w:rFonts w:ascii="Arial" w:hAnsi="Arial" w:cs="Arial"/>
          <w:sz w:val="22"/>
          <w:szCs w:val="22"/>
        </w:rPr>
        <w:t xml:space="preserve"> </w:t>
      </w:r>
      <w:r w:rsidR="000F2E7C">
        <w:rPr>
          <w:rFonts w:ascii="Arial" w:hAnsi="Arial" w:cs="Arial"/>
          <w:sz w:val="22"/>
          <w:szCs w:val="22"/>
        </w:rPr>
        <w:t>б</w:t>
      </w:r>
      <w:r w:rsidR="00441F0A">
        <w:rPr>
          <w:rFonts w:ascii="Arial" w:hAnsi="Arial" w:cs="Arial"/>
          <w:sz w:val="22"/>
          <w:szCs w:val="22"/>
        </w:rPr>
        <w:t xml:space="preserve">), </w:t>
      </w:r>
      <w:r w:rsidR="00441F0A" w:rsidRPr="00441F0A">
        <w:rPr>
          <w:rFonts w:ascii="Arial" w:eastAsia="Calibri" w:hAnsi="Arial" w:cs="Arial"/>
          <w:bCs/>
          <w:sz w:val="22"/>
          <w:szCs w:val="22"/>
        </w:rPr>
        <w:t>для листового проката толщиной более 40 мм</w:t>
      </w:r>
      <w:r w:rsidR="00441F0A">
        <w:rPr>
          <w:rFonts w:ascii="Arial" w:eastAsia="Calibri" w:hAnsi="Arial" w:cs="Arial"/>
          <w:bCs/>
          <w:sz w:val="22"/>
          <w:szCs w:val="22"/>
        </w:rPr>
        <w:t xml:space="preserve"> – </w:t>
      </w:r>
      <w:r w:rsidR="00441F0A" w:rsidRPr="00441F0A">
        <w:rPr>
          <w:rFonts w:ascii="Arial" w:hAnsi="Arial" w:cs="Arial"/>
          <w:sz w:val="22"/>
          <w:szCs w:val="22"/>
        </w:rPr>
        <w:t>в соответствии с рисунком Б.1</w:t>
      </w:r>
      <w:r w:rsidR="007D6B0F">
        <w:rPr>
          <w:rFonts w:ascii="Arial" w:hAnsi="Arial" w:cs="Arial"/>
          <w:sz w:val="22"/>
          <w:szCs w:val="22"/>
        </w:rPr>
        <w:t>2</w:t>
      </w:r>
      <w:r w:rsidR="00441F0A">
        <w:rPr>
          <w:rFonts w:ascii="Arial" w:hAnsi="Arial" w:cs="Arial"/>
          <w:sz w:val="22"/>
          <w:szCs w:val="22"/>
        </w:rPr>
        <w:t xml:space="preserve"> </w:t>
      </w:r>
      <w:r w:rsidR="000F2E7C">
        <w:rPr>
          <w:rFonts w:ascii="Arial" w:hAnsi="Arial" w:cs="Arial"/>
          <w:sz w:val="22"/>
          <w:szCs w:val="22"/>
        </w:rPr>
        <w:t>в</w:t>
      </w:r>
      <w:r w:rsidR="00441F0A">
        <w:rPr>
          <w:rFonts w:ascii="Arial" w:hAnsi="Arial" w:cs="Arial"/>
          <w:sz w:val="22"/>
          <w:szCs w:val="22"/>
        </w:rPr>
        <w:t>).</w:t>
      </w:r>
    </w:p>
    <w:p w14:paraId="1CA1DF25" w14:textId="77777777" w:rsidR="00B81B28" w:rsidRPr="00441F0A" w:rsidRDefault="00B81B28" w:rsidP="000F468E">
      <w:pPr>
        <w:widowControl w:val="0"/>
        <w:autoSpaceDE w:val="0"/>
        <w:autoSpaceDN w:val="0"/>
        <w:adjustRightInd w:val="0"/>
        <w:spacing w:line="360" w:lineRule="auto"/>
        <w:ind w:firstLine="720"/>
        <w:jc w:val="both"/>
        <w:rPr>
          <w:rFonts w:ascii="Arial" w:hAnsi="Arial" w:cs="Arial"/>
          <w:sz w:val="22"/>
          <w:szCs w:val="22"/>
        </w:rPr>
      </w:pPr>
    </w:p>
    <w:p w14:paraId="03AC1E90" w14:textId="23545F6D" w:rsidR="000E53C1" w:rsidRDefault="00F4569F" w:rsidP="000F468E">
      <w:pPr>
        <w:widowControl w:val="0"/>
        <w:autoSpaceDE w:val="0"/>
        <w:autoSpaceDN w:val="0"/>
        <w:adjustRightInd w:val="0"/>
        <w:spacing w:line="360" w:lineRule="auto"/>
        <w:ind w:firstLine="720"/>
        <w:jc w:val="both"/>
        <w:rPr>
          <w:rFonts w:ascii="Arial" w:hAnsi="Arial" w:cs="Arial"/>
          <w:iCs/>
          <w:sz w:val="20"/>
          <w:szCs w:val="20"/>
        </w:rPr>
      </w:pPr>
      <w:r w:rsidRPr="00E30983">
        <w:rPr>
          <w:rFonts w:ascii="Arial" w:hAnsi="Arial" w:cs="Arial"/>
          <w:iCs/>
          <w:spacing w:val="40"/>
          <w:sz w:val="20"/>
          <w:szCs w:val="20"/>
        </w:rPr>
        <w:lastRenderedPageBreak/>
        <w:t>Примечание</w:t>
      </w:r>
      <w:r w:rsidRPr="00E30983">
        <w:rPr>
          <w:rFonts w:ascii="Arial" w:hAnsi="Arial" w:cs="Arial"/>
          <w:iCs/>
          <w:sz w:val="20"/>
          <w:szCs w:val="20"/>
        </w:rPr>
        <w:t xml:space="preserve"> – </w:t>
      </w:r>
      <w:r w:rsidR="000E53C1">
        <w:rPr>
          <w:rFonts w:ascii="Arial" w:hAnsi="Arial" w:cs="Arial"/>
          <w:iCs/>
          <w:sz w:val="20"/>
          <w:szCs w:val="20"/>
        </w:rPr>
        <w:t>Допускается м</w:t>
      </w:r>
      <w:r w:rsidRPr="00E30983">
        <w:rPr>
          <w:rFonts w:ascii="Arial" w:hAnsi="Arial" w:cs="Arial"/>
          <w:iCs/>
          <w:sz w:val="20"/>
          <w:szCs w:val="20"/>
        </w:rPr>
        <w:t xml:space="preserve">есто вырезки </w:t>
      </w:r>
      <w:r w:rsidR="005A2319">
        <w:rPr>
          <w:rFonts w:ascii="Arial" w:hAnsi="Arial" w:cs="Arial"/>
          <w:iCs/>
          <w:sz w:val="20"/>
          <w:szCs w:val="20"/>
        </w:rPr>
        <w:t>заготовок для образцов (</w:t>
      </w:r>
      <w:r w:rsidRPr="00E30983">
        <w:rPr>
          <w:rFonts w:ascii="Arial" w:hAnsi="Arial" w:cs="Arial"/>
          <w:iCs/>
          <w:sz w:val="20"/>
          <w:szCs w:val="20"/>
        </w:rPr>
        <w:t>образцов</w:t>
      </w:r>
      <w:r w:rsidR="005A2319">
        <w:rPr>
          <w:rFonts w:ascii="Arial" w:hAnsi="Arial" w:cs="Arial"/>
          <w:iCs/>
          <w:sz w:val="20"/>
          <w:szCs w:val="20"/>
        </w:rPr>
        <w:t xml:space="preserve"> для испытаний) </w:t>
      </w:r>
      <w:r w:rsidR="004B3BF3">
        <w:rPr>
          <w:rFonts w:ascii="Arial" w:hAnsi="Arial" w:cs="Arial"/>
          <w:iCs/>
          <w:sz w:val="20"/>
          <w:szCs w:val="20"/>
        </w:rPr>
        <w:t>для листового проката</w:t>
      </w:r>
      <w:r w:rsidRPr="00E30983">
        <w:rPr>
          <w:rFonts w:ascii="Arial" w:hAnsi="Arial" w:cs="Arial"/>
          <w:iCs/>
          <w:sz w:val="20"/>
          <w:szCs w:val="20"/>
        </w:rPr>
        <w:t xml:space="preserve"> </w:t>
      </w:r>
      <w:r w:rsidR="00807EB4" w:rsidRPr="00E30983">
        <w:rPr>
          <w:rFonts w:ascii="Arial" w:hAnsi="Arial" w:cs="Arial"/>
          <w:iCs/>
          <w:sz w:val="20"/>
          <w:szCs w:val="20"/>
          <w:lang w:val="en-US"/>
        </w:rPr>
        <w:t>t</w:t>
      </w:r>
      <w:r w:rsidR="002E2E2C" w:rsidRPr="002E2E2C">
        <w:rPr>
          <w:rFonts w:ascii="Arial" w:hAnsi="Arial" w:cs="Arial"/>
          <w:iCs/>
          <w:sz w:val="20"/>
          <w:szCs w:val="20"/>
        </w:rPr>
        <w:t>&gt;</w:t>
      </w:r>
      <w:r w:rsidRPr="00E30983">
        <w:rPr>
          <w:rFonts w:ascii="Arial" w:hAnsi="Arial" w:cs="Arial"/>
          <w:iCs/>
          <w:sz w:val="20"/>
          <w:szCs w:val="20"/>
        </w:rPr>
        <w:t xml:space="preserve">40 мм </w:t>
      </w:r>
      <w:r w:rsidR="008D244F">
        <w:rPr>
          <w:rFonts w:ascii="Arial" w:hAnsi="Arial" w:cs="Arial"/>
          <w:iCs/>
          <w:sz w:val="20"/>
          <w:szCs w:val="20"/>
        </w:rPr>
        <w:t xml:space="preserve">в соответствии с </w:t>
      </w:r>
      <w:r w:rsidR="008D244F" w:rsidRPr="00E30983">
        <w:rPr>
          <w:rFonts w:ascii="Arial" w:hAnsi="Arial" w:cs="Arial"/>
          <w:iCs/>
          <w:sz w:val="20"/>
          <w:szCs w:val="20"/>
        </w:rPr>
        <w:t>рисунко</w:t>
      </w:r>
      <w:r w:rsidR="008D244F">
        <w:rPr>
          <w:rFonts w:ascii="Arial" w:hAnsi="Arial" w:cs="Arial"/>
          <w:iCs/>
          <w:sz w:val="20"/>
          <w:szCs w:val="20"/>
        </w:rPr>
        <w:t>м</w:t>
      </w:r>
      <w:r w:rsidRPr="00E30983">
        <w:rPr>
          <w:rFonts w:ascii="Arial" w:hAnsi="Arial" w:cs="Arial"/>
          <w:iCs/>
          <w:sz w:val="20"/>
          <w:szCs w:val="20"/>
        </w:rPr>
        <w:t xml:space="preserve"> Б.1</w:t>
      </w:r>
      <w:r w:rsidR="007D6B0F">
        <w:rPr>
          <w:rFonts w:ascii="Arial" w:hAnsi="Arial" w:cs="Arial"/>
          <w:iCs/>
          <w:sz w:val="20"/>
          <w:szCs w:val="20"/>
        </w:rPr>
        <w:t>2</w:t>
      </w:r>
      <w:r w:rsidR="007A2EAD">
        <w:rPr>
          <w:rFonts w:ascii="Arial" w:hAnsi="Arial" w:cs="Arial"/>
          <w:iCs/>
          <w:sz w:val="20"/>
          <w:szCs w:val="20"/>
        </w:rPr>
        <w:t xml:space="preserve"> </w:t>
      </w:r>
      <w:r w:rsidR="000F2E7C">
        <w:rPr>
          <w:rFonts w:ascii="Arial" w:hAnsi="Arial" w:cs="Arial"/>
          <w:iCs/>
          <w:sz w:val="20"/>
          <w:szCs w:val="20"/>
        </w:rPr>
        <w:t>г</w:t>
      </w:r>
      <w:r w:rsidRPr="00E30983">
        <w:rPr>
          <w:rFonts w:ascii="Arial" w:hAnsi="Arial" w:cs="Arial"/>
          <w:iCs/>
          <w:sz w:val="20"/>
          <w:szCs w:val="20"/>
        </w:rPr>
        <w:t xml:space="preserve">), </w:t>
      </w:r>
      <w:r w:rsidR="000E53C1">
        <w:rPr>
          <w:rFonts w:ascii="Arial" w:hAnsi="Arial" w:cs="Arial"/>
          <w:iCs/>
          <w:sz w:val="20"/>
          <w:szCs w:val="20"/>
        </w:rPr>
        <w:t xml:space="preserve">что должно быть </w:t>
      </w:r>
      <w:r w:rsidRPr="00E30983">
        <w:rPr>
          <w:rFonts w:ascii="Arial" w:hAnsi="Arial" w:cs="Arial"/>
          <w:iCs/>
          <w:sz w:val="20"/>
          <w:szCs w:val="20"/>
        </w:rPr>
        <w:t>оговорено в нормативном документе на металлопродукцию или заказе</w:t>
      </w:r>
      <w:r w:rsidR="000E53C1">
        <w:rPr>
          <w:rFonts w:ascii="Arial" w:hAnsi="Arial" w:cs="Arial"/>
          <w:iCs/>
          <w:sz w:val="20"/>
          <w:szCs w:val="20"/>
        </w:rPr>
        <w:t>.</w:t>
      </w:r>
    </w:p>
    <w:p w14:paraId="06718702" w14:textId="4C551325" w:rsidR="00B81B28" w:rsidRDefault="00B81B28" w:rsidP="00A06810">
      <w:pPr>
        <w:spacing w:line="360" w:lineRule="auto"/>
        <w:ind w:firstLine="720"/>
        <w:jc w:val="both"/>
        <w:rPr>
          <w:rFonts w:ascii="Arial" w:hAnsi="Arial" w:cs="Arial"/>
          <w:sz w:val="22"/>
          <w:szCs w:val="22"/>
        </w:rPr>
      </w:pPr>
    </w:p>
    <w:p w14:paraId="76CC4DDA" w14:textId="16D3951D" w:rsidR="00B81B28" w:rsidRDefault="00B81B28" w:rsidP="00A06810">
      <w:pPr>
        <w:spacing w:line="360" w:lineRule="auto"/>
        <w:ind w:firstLine="720"/>
        <w:jc w:val="both"/>
        <w:rPr>
          <w:rFonts w:ascii="Arial" w:hAnsi="Arial" w:cs="Arial"/>
          <w:sz w:val="22"/>
          <w:szCs w:val="22"/>
        </w:rPr>
      </w:pPr>
    </w:p>
    <w:p w14:paraId="4E0C492F" w14:textId="48606D23" w:rsidR="00B81B28" w:rsidRDefault="00B81B28" w:rsidP="00A06810">
      <w:pPr>
        <w:spacing w:line="360" w:lineRule="auto"/>
        <w:ind w:firstLine="720"/>
        <w:jc w:val="both"/>
        <w:rPr>
          <w:rFonts w:ascii="Arial" w:hAnsi="Arial" w:cs="Arial"/>
          <w:sz w:val="22"/>
          <w:szCs w:val="22"/>
        </w:rPr>
      </w:pPr>
    </w:p>
    <w:p w14:paraId="3647A21F" w14:textId="752340E5" w:rsidR="00B81B28" w:rsidRDefault="00B81B28" w:rsidP="00A06810">
      <w:pPr>
        <w:spacing w:line="360" w:lineRule="auto"/>
        <w:ind w:firstLine="720"/>
        <w:jc w:val="both"/>
        <w:rPr>
          <w:rFonts w:ascii="Arial" w:hAnsi="Arial" w:cs="Arial"/>
          <w:sz w:val="22"/>
          <w:szCs w:val="22"/>
        </w:rPr>
      </w:pPr>
    </w:p>
    <w:p w14:paraId="647D95E3" w14:textId="40EC19AE" w:rsidR="00B81B28" w:rsidRDefault="00B81B28" w:rsidP="00A06810">
      <w:pPr>
        <w:spacing w:line="360" w:lineRule="auto"/>
        <w:ind w:firstLine="720"/>
        <w:jc w:val="both"/>
        <w:rPr>
          <w:rFonts w:ascii="Arial" w:hAnsi="Arial" w:cs="Arial"/>
          <w:sz w:val="22"/>
          <w:szCs w:val="22"/>
        </w:rPr>
      </w:pPr>
    </w:p>
    <w:p w14:paraId="3CA1F77C" w14:textId="2CA030A2" w:rsidR="00B81B28" w:rsidRDefault="00B81B28" w:rsidP="00A06810">
      <w:pPr>
        <w:spacing w:line="360" w:lineRule="auto"/>
        <w:ind w:firstLine="720"/>
        <w:jc w:val="both"/>
        <w:rPr>
          <w:rFonts w:ascii="Arial" w:hAnsi="Arial" w:cs="Arial"/>
          <w:sz w:val="22"/>
          <w:szCs w:val="22"/>
        </w:rPr>
      </w:pPr>
    </w:p>
    <w:p w14:paraId="18766F80" w14:textId="12A04144" w:rsidR="00B81B28" w:rsidRDefault="00B81B28" w:rsidP="00A06810">
      <w:pPr>
        <w:spacing w:line="360" w:lineRule="auto"/>
        <w:ind w:firstLine="720"/>
        <w:jc w:val="both"/>
        <w:rPr>
          <w:rFonts w:ascii="Arial" w:hAnsi="Arial" w:cs="Arial"/>
          <w:sz w:val="22"/>
          <w:szCs w:val="22"/>
        </w:rPr>
      </w:pPr>
    </w:p>
    <w:p w14:paraId="28F49749" w14:textId="4A5C8D3B" w:rsidR="00B81B28" w:rsidRDefault="00B81B28" w:rsidP="00A06810">
      <w:pPr>
        <w:spacing w:line="360" w:lineRule="auto"/>
        <w:ind w:firstLine="720"/>
        <w:jc w:val="both"/>
        <w:rPr>
          <w:rFonts w:ascii="Arial" w:hAnsi="Arial" w:cs="Arial"/>
          <w:sz w:val="22"/>
          <w:szCs w:val="22"/>
        </w:rPr>
      </w:pPr>
    </w:p>
    <w:p w14:paraId="5BA2F5BC" w14:textId="15BA1D51" w:rsidR="00B81B28" w:rsidRDefault="00B81B28" w:rsidP="00A06810">
      <w:pPr>
        <w:spacing w:line="360" w:lineRule="auto"/>
        <w:ind w:firstLine="720"/>
        <w:jc w:val="both"/>
        <w:rPr>
          <w:rFonts w:ascii="Arial" w:hAnsi="Arial" w:cs="Arial"/>
          <w:sz w:val="22"/>
          <w:szCs w:val="22"/>
        </w:rPr>
      </w:pPr>
    </w:p>
    <w:p w14:paraId="2003751C" w14:textId="3FB06DFE" w:rsidR="00B81B28" w:rsidRDefault="00B81B28" w:rsidP="00A06810">
      <w:pPr>
        <w:spacing w:line="360" w:lineRule="auto"/>
        <w:ind w:firstLine="720"/>
        <w:jc w:val="both"/>
        <w:rPr>
          <w:rFonts w:ascii="Arial" w:hAnsi="Arial" w:cs="Arial"/>
          <w:sz w:val="22"/>
          <w:szCs w:val="22"/>
        </w:rPr>
      </w:pPr>
    </w:p>
    <w:p w14:paraId="6E78734D" w14:textId="1DEC3C7F" w:rsidR="00B81B28" w:rsidRDefault="00B81B28" w:rsidP="00A06810">
      <w:pPr>
        <w:spacing w:line="360" w:lineRule="auto"/>
        <w:ind w:firstLine="720"/>
        <w:jc w:val="both"/>
        <w:rPr>
          <w:rFonts w:ascii="Arial" w:hAnsi="Arial" w:cs="Arial"/>
          <w:sz w:val="22"/>
          <w:szCs w:val="22"/>
        </w:rPr>
      </w:pPr>
    </w:p>
    <w:p w14:paraId="0AD9A0CB" w14:textId="59FA3841" w:rsidR="00B81B28" w:rsidRDefault="00B81B28" w:rsidP="00A06810">
      <w:pPr>
        <w:spacing w:line="360" w:lineRule="auto"/>
        <w:ind w:firstLine="720"/>
        <w:jc w:val="both"/>
        <w:rPr>
          <w:rFonts w:ascii="Arial" w:hAnsi="Arial" w:cs="Arial"/>
          <w:sz w:val="22"/>
          <w:szCs w:val="22"/>
        </w:rPr>
      </w:pPr>
    </w:p>
    <w:p w14:paraId="6F4CEB67" w14:textId="74EFCDCB" w:rsidR="00B81B28" w:rsidRDefault="00B81B28" w:rsidP="00A06810">
      <w:pPr>
        <w:spacing w:line="360" w:lineRule="auto"/>
        <w:ind w:firstLine="720"/>
        <w:jc w:val="both"/>
        <w:rPr>
          <w:rFonts w:ascii="Arial" w:hAnsi="Arial" w:cs="Arial"/>
          <w:sz w:val="22"/>
          <w:szCs w:val="22"/>
        </w:rPr>
      </w:pPr>
    </w:p>
    <w:p w14:paraId="2EB6DCDC" w14:textId="38439DFE" w:rsidR="00B81B28" w:rsidRDefault="00B81B28" w:rsidP="00A06810">
      <w:pPr>
        <w:spacing w:line="360" w:lineRule="auto"/>
        <w:ind w:firstLine="720"/>
        <w:jc w:val="both"/>
        <w:rPr>
          <w:rFonts w:ascii="Arial" w:hAnsi="Arial" w:cs="Arial"/>
          <w:sz w:val="22"/>
          <w:szCs w:val="22"/>
        </w:rPr>
      </w:pPr>
    </w:p>
    <w:p w14:paraId="1510EA59" w14:textId="44FB2057" w:rsidR="00B81B28" w:rsidRDefault="00B81B28" w:rsidP="00A06810">
      <w:pPr>
        <w:spacing w:line="360" w:lineRule="auto"/>
        <w:ind w:firstLine="720"/>
        <w:jc w:val="both"/>
        <w:rPr>
          <w:rFonts w:ascii="Arial" w:hAnsi="Arial" w:cs="Arial"/>
          <w:sz w:val="22"/>
          <w:szCs w:val="22"/>
        </w:rPr>
      </w:pPr>
    </w:p>
    <w:p w14:paraId="7114726F" w14:textId="3876FB72" w:rsidR="00B81B28" w:rsidRDefault="00B81B28" w:rsidP="00A06810">
      <w:pPr>
        <w:spacing w:line="360" w:lineRule="auto"/>
        <w:ind w:firstLine="720"/>
        <w:jc w:val="both"/>
        <w:rPr>
          <w:rFonts w:ascii="Arial" w:hAnsi="Arial" w:cs="Arial"/>
          <w:sz w:val="22"/>
          <w:szCs w:val="22"/>
        </w:rPr>
      </w:pPr>
    </w:p>
    <w:p w14:paraId="47990647" w14:textId="54929EAB" w:rsidR="00B81B28" w:rsidRDefault="00B81B28" w:rsidP="00A06810">
      <w:pPr>
        <w:spacing w:line="360" w:lineRule="auto"/>
        <w:ind w:firstLine="720"/>
        <w:jc w:val="both"/>
        <w:rPr>
          <w:rFonts w:ascii="Arial" w:hAnsi="Arial" w:cs="Arial"/>
          <w:sz w:val="22"/>
          <w:szCs w:val="22"/>
        </w:rPr>
      </w:pPr>
    </w:p>
    <w:p w14:paraId="17DDEDE6" w14:textId="37FC59FC" w:rsidR="00B81B28" w:rsidRDefault="00B81B28" w:rsidP="00A06810">
      <w:pPr>
        <w:spacing w:line="360" w:lineRule="auto"/>
        <w:ind w:firstLine="720"/>
        <w:jc w:val="both"/>
        <w:rPr>
          <w:rFonts w:ascii="Arial" w:hAnsi="Arial" w:cs="Arial"/>
          <w:sz w:val="22"/>
          <w:szCs w:val="22"/>
        </w:rPr>
      </w:pPr>
    </w:p>
    <w:p w14:paraId="6714F2AF" w14:textId="29AF111F" w:rsidR="00B81B28" w:rsidRDefault="00B81B28" w:rsidP="00A06810">
      <w:pPr>
        <w:spacing w:line="360" w:lineRule="auto"/>
        <w:ind w:firstLine="720"/>
        <w:jc w:val="both"/>
        <w:rPr>
          <w:rFonts w:ascii="Arial" w:hAnsi="Arial" w:cs="Arial"/>
          <w:sz w:val="22"/>
          <w:szCs w:val="22"/>
        </w:rPr>
      </w:pPr>
    </w:p>
    <w:p w14:paraId="3C309B2B" w14:textId="2FBD9059" w:rsidR="00B81B28" w:rsidRDefault="00B81B28" w:rsidP="00A06810">
      <w:pPr>
        <w:spacing w:line="360" w:lineRule="auto"/>
        <w:ind w:firstLine="720"/>
        <w:jc w:val="both"/>
        <w:rPr>
          <w:rFonts w:ascii="Arial" w:hAnsi="Arial" w:cs="Arial"/>
          <w:sz w:val="22"/>
          <w:szCs w:val="22"/>
        </w:rPr>
      </w:pPr>
    </w:p>
    <w:p w14:paraId="16576400" w14:textId="31A41A49" w:rsidR="00B81B28" w:rsidRDefault="00B81B28" w:rsidP="00A06810">
      <w:pPr>
        <w:spacing w:line="360" w:lineRule="auto"/>
        <w:ind w:firstLine="720"/>
        <w:jc w:val="both"/>
        <w:rPr>
          <w:rFonts w:ascii="Arial" w:hAnsi="Arial" w:cs="Arial"/>
          <w:sz w:val="22"/>
          <w:szCs w:val="22"/>
        </w:rPr>
      </w:pPr>
    </w:p>
    <w:p w14:paraId="7F912487" w14:textId="7E335037" w:rsidR="00B81B28" w:rsidRDefault="00B81B28" w:rsidP="00A06810">
      <w:pPr>
        <w:spacing w:line="360" w:lineRule="auto"/>
        <w:ind w:firstLine="720"/>
        <w:jc w:val="both"/>
        <w:rPr>
          <w:rFonts w:ascii="Arial" w:hAnsi="Arial" w:cs="Arial"/>
          <w:sz w:val="22"/>
          <w:szCs w:val="22"/>
        </w:rPr>
      </w:pPr>
    </w:p>
    <w:p w14:paraId="119953E1" w14:textId="4233A8FE" w:rsidR="00B81B28" w:rsidRDefault="00B81B28" w:rsidP="00A06810">
      <w:pPr>
        <w:spacing w:line="360" w:lineRule="auto"/>
        <w:ind w:firstLine="720"/>
        <w:jc w:val="both"/>
        <w:rPr>
          <w:rFonts w:ascii="Arial" w:hAnsi="Arial" w:cs="Arial"/>
          <w:sz w:val="22"/>
          <w:szCs w:val="22"/>
        </w:rPr>
      </w:pPr>
    </w:p>
    <w:p w14:paraId="52E6F256" w14:textId="00EBB3D3" w:rsidR="00B81B28" w:rsidRDefault="00B81B28" w:rsidP="00A06810">
      <w:pPr>
        <w:spacing w:line="360" w:lineRule="auto"/>
        <w:ind w:firstLine="720"/>
        <w:jc w:val="both"/>
        <w:rPr>
          <w:rFonts w:ascii="Arial" w:hAnsi="Arial" w:cs="Arial"/>
          <w:sz w:val="22"/>
          <w:szCs w:val="22"/>
        </w:rPr>
      </w:pPr>
    </w:p>
    <w:p w14:paraId="6D5E4C50" w14:textId="55A28EC6" w:rsidR="00B81B28" w:rsidRDefault="00B81B28" w:rsidP="00A06810">
      <w:pPr>
        <w:spacing w:line="360" w:lineRule="auto"/>
        <w:ind w:firstLine="720"/>
        <w:jc w:val="both"/>
        <w:rPr>
          <w:rFonts w:ascii="Arial" w:hAnsi="Arial" w:cs="Arial"/>
          <w:sz w:val="22"/>
          <w:szCs w:val="22"/>
        </w:rPr>
      </w:pPr>
    </w:p>
    <w:p w14:paraId="584C3518" w14:textId="7E9DBA86" w:rsidR="00B81B28" w:rsidRDefault="00B81B28" w:rsidP="00A06810">
      <w:pPr>
        <w:spacing w:line="360" w:lineRule="auto"/>
        <w:ind w:firstLine="720"/>
        <w:jc w:val="both"/>
        <w:rPr>
          <w:rFonts w:ascii="Arial" w:hAnsi="Arial" w:cs="Arial"/>
          <w:sz w:val="22"/>
          <w:szCs w:val="22"/>
        </w:rPr>
      </w:pPr>
    </w:p>
    <w:p w14:paraId="04099A99" w14:textId="7F7C930E" w:rsidR="00B81B28" w:rsidRDefault="00B81B28" w:rsidP="00A06810">
      <w:pPr>
        <w:spacing w:line="360" w:lineRule="auto"/>
        <w:ind w:firstLine="720"/>
        <w:jc w:val="both"/>
        <w:rPr>
          <w:rFonts w:ascii="Arial" w:hAnsi="Arial" w:cs="Arial"/>
          <w:sz w:val="22"/>
          <w:szCs w:val="22"/>
        </w:rPr>
      </w:pPr>
    </w:p>
    <w:p w14:paraId="6922781E" w14:textId="6A6716CC" w:rsidR="00B81B28" w:rsidRDefault="00B81B28" w:rsidP="00A06810">
      <w:pPr>
        <w:spacing w:line="360" w:lineRule="auto"/>
        <w:ind w:firstLine="720"/>
        <w:jc w:val="both"/>
        <w:rPr>
          <w:rFonts w:ascii="Arial" w:hAnsi="Arial" w:cs="Arial"/>
          <w:sz w:val="22"/>
          <w:szCs w:val="22"/>
        </w:rPr>
      </w:pPr>
    </w:p>
    <w:p w14:paraId="0FE292A3" w14:textId="02203ABB" w:rsidR="00B81B28" w:rsidRDefault="00B81B28" w:rsidP="00A06810">
      <w:pPr>
        <w:spacing w:line="360" w:lineRule="auto"/>
        <w:ind w:firstLine="720"/>
        <w:jc w:val="both"/>
        <w:rPr>
          <w:rFonts w:ascii="Arial" w:hAnsi="Arial" w:cs="Arial"/>
          <w:sz w:val="22"/>
          <w:szCs w:val="22"/>
        </w:rPr>
      </w:pPr>
    </w:p>
    <w:p w14:paraId="2979BE4C" w14:textId="3E864373" w:rsidR="00B81B28" w:rsidRDefault="00B81B28" w:rsidP="00A06810">
      <w:pPr>
        <w:spacing w:line="360" w:lineRule="auto"/>
        <w:ind w:firstLine="720"/>
        <w:jc w:val="both"/>
        <w:rPr>
          <w:rFonts w:ascii="Arial" w:hAnsi="Arial" w:cs="Arial"/>
          <w:sz w:val="22"/>
          <w:szCs w:val="22"/>
        </w:rPr>
      </w:pPr>
    </w:p>
    <w:p w14:paraId="3FD67B74" w14:textId="224AE177" w:rsidR="00B81B28" w:rsidRDefault="00B81B28" w:rsidP="00A06810">
      <w:pPr>
        <w:spacing w:line="360" w:lineRule="auto"/>
        <w:ind w:firstLine="720"/>
        <w:jc w:val="both"/>
        <w:rPr>
          <w:rFonts w:ascii="Arial" w:hAnsi="Arial" w:cs="Arial"/>
          <w:sz w:val="22"/>
          <w:szCs w:val="22"/>
        </w:rPr>
      </w:pPr>
    </w:p>
    <w:p w14:paraId="2DB86148" w14:textId="1578D2D6" w:rsidR="00B81B28" w:rsidRDefault="00B81B28" w:rsidP="00A06810">
      <w:pPr>
        <w:spacing w:line="360" w:lineRule="auto"/>
        <w:ind w:firstLine="720"/>
        <w:jc w:val="both"/>
        <w:rPr>
          <w:rFonts w:ascii="Arial" w:hAnsi="Arial" w:cs="Arial"/>
          <w:sz w:val="22"/>
          <w:szCs w:val="22"/>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57"/>
        <w:gridCol w:w="4797"/>
        <w:gridCol w:w="267"/>
      </w:tblGrid>
      <w:tr w:rsidR="00686FD0" w:rsidRPr="00BC2BC7" w14:paraId="4BBCA0C4" w14:textId="77777777" w:rsidTr="00C90B8F">
        <w:trPr>
          <w:trHeight w:val="2673"/>
        </w:trPr>
        <w:tc>
          <w:tcPr>
            <w:tcW w:w="4857" w:type="dxa"/>
            <w:hideMark/>
          </w:tcPr>
          <w:p w14:paraId="67CC24AD" w14:textId="3E662776" w:rsidR="004F1C73" w:rsidRPr="00941904" w:rsidRDefault="00834698" w:rsidP="00834698">
            <w:pPr>
              <w:widowControl w:val="0"/>
              <w:autoSpaceDE w:val="0"/>
              <w:autoSpaceDN w:val="0"/>
              <w:adjustRightInd w:val="0"/>
              <w:rPr>
                <w:rFonts w:ascii="Arial" w:hAnsi="Arial" w:cs="Arial"/>
                <w:sz w:val="22"/>
                <w:szCs w:val="22"/>
              </w:rPr>
            </w:pPr>
            <w:r>
              <w:rPr>
                <w:noProof/>
              </w:rPr>
              <w:lastRenderedPageBreak/>
              <w:drawing>
                <wp:anchor distT="0" distB="0" distL="114300" distR="114300" simplePos="0" relativeHeight="251764736" behindDoc="0" locked="0" layoutInCell="1" allowOverlap="1" wp14:anchorId="71464E1E" wp14:editId="6452047A">
                  <wp:simplePos x="0" y="0"/>
                  <wp:positionH relativeFrom="column">
                    <wp:posOffset>147320</wp:posOffset>
                  </wp:positionH>
                  <wp:positionV relativeFrom="paragraph">
                    <wp:posOffset>66675</wp:posOffset>
                  </wp:positionV>
                  <wp:extent cx="2604663" cy="1581150"/>
                  <wp:effectExtent l="0" t="0" r="5715" b="0"/>
                  <wp:wrapThrough wrapText="bothSides">
                    <wp:wrapPolygon edited="0">
                      <wp:start x="0" y="0"/>
                      <wp:lineTo x="0" y="21340"/>
                      <wp:lineTo x="21489" y="21340"/>
                      <wp:lineTo x="21489"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04663" cy="1581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64" w:type="dxa"/>
            <w:gridSpan w:val="2"/>
            <w:vAlign w:val="center"/>
          </w:tcPr>
          <w:p w14:paraId="1DA7DC56" w14:textId="72B93A34" w:rsidR="004F1C73" w:rsidRPr="00D0467C" w:rsidRDefault="00B95A26" w:rsidP="00DE78BB">
            <w:pPr>
              <w:widowControl w:val="0"/>
              <w:autoSpaceDE w:val="0"/>
              <w:autoSpaceDN w:val="0"/>
              <w:adjustRightInd w:val="0"/>
              <w:jc w:val="center"/>
              <w:rPr>
                <w:rFonts w:ascii="Arial" w:hAnsi="Arial" w:cs="Arial"/>
                <w:sz w:val="22"/>
                <w:szCs w:val="22"/>
                <w:lang w:val="en-US"/>
              </w:rPr>
            </w:pPr>
            <w:r w:rsidRPr="00B95A26">
              <w:rPr>
                <w:rFonts w:ascii="Arial" w:hAnsi="Arial" w:cs="Arial"/>
                <w:noProof/>
                <w:sz w:val="22"/>
                <w:szCs w:val="22"/>
                <w:lang w:val="en-US"/>
              </w:rPr>
              <w:drawing>
                <wp:inline distT="0" distB="0" distL="0" distR="0" wp14:anchorId="3769B883" wp14:editId="5535F69F">
                  <wp:extent cx="2358732" cy="1323975"/>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80073" cy="1335954"/>
                          </a:xfrm>
                          <a:prstGeom prst="rect">
                            <a:avLst/>
                          </a:prstGeom>
                          <a:noFill/>
                          <a:ln>
                            <a:noFill/>
                          </a:ln>
                        </pic:spPr>
                      </pic:pic>
                    </a:graphicData>
                  </a:graphic>
                </wp:inline>
              </w:drawing>
            </w:r>
          </w:p>
        </w:tc>
      </w:tr>
      <w:tr w:rsidR="00B95A26" w:rsidRPr="00BC2BC7" w14:paraId="5DA8B3DB" w14:textId="77777777" w:rsidTr="00C90B8F">
        <w:trPr>
          <w:trHeight w:val="685"/>
        </w:trPr>
        <w:tc>
          <w:tcPr>
            <w:tcW w:w="4857" w:type="dxa"/>
          </w:tcPr>
          <w:p w14:paraId="69864D33" w14:textId="77777777" w:rsidR="00B95A26" w:rsidRDefault="00B95A26">
            <w:pPr>
              <w:widowControl w:val="0"/>
              <w:autoSpaceDE w:val="0"/>
              <w:autoSpaceDN w:val="0"/>
              <w:adjustRightInd w:val="0"/>
              <w:rPr>
                <w:rFonts w:ascii="Arial" w:hAnsi="Arial" w:cs="Arial"/>
                <w:sz w:val="22"/>
                <w:szCs w:val="22"/>
              </w:rPr>
            </w:pPr>
          </w:p>
          <w:p w14:paraId="45795EA7" w14:textId="11EBFE8F" w:rsidR="00B95A26" w:rsidRDefault="00B95A26" w:rsidP="00596D1A">
            <w:pPr>
              <w:widowControl w:val="0"/>
              <w:autoSpaceDE w:val="0"/>
              <w:autoSpaceDN w:val="0"/>
              <w:adjustRightInd w:val="0"/>
              <w:jc w:val="center"/>
              <w:rPr>
                <w:noProof/>
              </w:rPr>
            </w:pPr>
            <w:r>
              <w:rPr>
                <w:rFonts w:ascii="Arial" w:hAnsi="Arial" w:cs="Arial"/>
                <w:sz w:val="22"/>
                <w:szCs w:val="22"/>
              </w:rPr>
              <w:t>а</w:t>
            </w:r>
            <w:r w:rsidRPr="00BC2BC7">
              <w:rPr>
                <w:rFonts w:ascii="Arial" w:hAnsi="Arial" w:cs="Arial"/>
                <w:sz w:val="22"/>
                <w:szCs w:val="22"/>
              </w:rPr>
              <w:t>) Образец на полную толщину                         (предпочтительно, см. Б.6.1)</w:t>
            </w:r>
          </w:p>
        </w:tc>
        <w:tc>
          <w:tcPr>
            <w:tcW w:w="5064" w:type="dxa"/>
            <w:gridSpan w:val="2"/>
            <w:vMerge w:val="restart"/>
            <w:vAlign w:val="center"/>
          </w:tcPr>
          <w:p w14:paraId="5C30F80B" w14:textId="1928D52E" w:rsidR="00B95A26" w:rsidRDefault="00B95A26" w:rsidP="00DE78BB">
            <w:pPr>
              <w:widowControl w:val="0"/>
              <w:autoSpaceDE w:val="0"/>
              <w:autoSpaceDN w:val="0"/>
              <w:adjustRightInd w:val="0"/>
              <w:jc w:val="center"/>
              <w:rPr>
                <w:noProof/>
              </w:rPr>
            </w:pPr>
            <w:r w:rsidRPr="00B95A26">
              <w:rPr>
                <w:noProof/>
              </w:rPr>
              <w:drawing>
                <wp:inline distT="0" distB="0" distL="0" distR="0" wp14:anchorId="5AD4162E" wp14:editId="2C077DAC">
                  <wp:extent cx="2409639" cy="1352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43090" cy="1371326"/>
                          </a:xfrm>
                          <a:prstGeom prst="rect">
                            <a:avLst/>
                          </a:prstGeom>
                          <a:noFill/>
                          <a:ln>
                            <a:noFill/>
                          </a:ln>
                        </pic:spPr>
                      </pic:pic>
                    </a:graphicData>
                  </a:graphic>
                </wp:inline>
              </w:drawing>
            </w:r>
          </w:p>
        </w:tc>
      </w:tr>
      <w:tr w:rsidR="00B95A26" w:rsidRPr="00BC2BC7" w14:paraId="18101982" w14:textId="77777777" w:rsidTr="00C90B8F">
        <w:trPr>
          <w:trHeight w:val="1370"/>
        </w:trPr>
        <w:tc>
          <w:tcPr>
            <w:tcW w:w="4857" w:type="dxa"/>
            <w:vMerge w:val="restart"/>
            <w:tcBorders>
              <w:bottom w:val="nil"/>
            </w:tcBorders>
          </w:tcPr>
          <w:p w14:paraId="3C31DC5B" w14:textId="09CAD8A9" w:rsidR="00B95A26" w:rsidRDefault="00B95A26">
            <w:pPr>
              <w:widowControl w:val="0"/>
              <w:autoSpaceDE w:val="0"/>
              <w:autoSpaceDN w:val="0"/>
              <w:adjustRightInd w:val="0"/>
              <w:rPr>
                <w:rFonts w:ascii="Arial" w:hAnsi="Arial" w:cs="Arial"/>
                <w:sz w:val="22"/>
                <w:szCs w:val="22"/>
              </w:rPr>
            </w:pPr>
            <w:r>
              <w:rPr>
                <w:noProof/>
              </w:rPr>
              <w:drawing>
                <wp:anchor distT="0" distB="0" distL="114300" distR="114300" simplePos="0" relativeHeight="251763712" behindDoc="0" locked="0" layoutInCell="1" allowOverlap="1" wp14:anchorId="17423168" wp14:editId="2A41C204">
                  <wp:simplePos x="0" y="0"/>
                  <wp:positionH relativeFrom="column">
                    <wp:posOffset>144780</wp:posOffset>
                  </wp:positionH>
                  <wp:positionV relativeFrom="paragraph">
                    <wp:posOffset>161290</wp:posOffset>
                  </wp:positionV>
                  <wp:extent cx="2419350" cy="1189288"/>
                  <wp:effectExtent l="0" t="0" r="0" b="0"/>
                  <wp:wrapThrough wrapText="bothSides">
                    <wp:wrapPolygon edited="0">
                      <wp:start x="0" y="0"/>
                      <wp:lineTo x="0" y="21115"/>
                      <wp:lineTo x="21430" y="21115"/>
                      <wp:lineTo x="21430" y="0"/>
                      <wp:lineTo x="0" y="0"/>
                    </wp:wrapPolygon>
                  </wp:wrapThrough>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19350" cy="118928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64" w:type="dxa"/>
            <w:gridSpan w:val="2"/>
            <w:vMerge/>
            <w:tcBorders>
              <w:bottom w:val="nil"/>
            </w:tcBorders>
            <w:vAlign w:val="center"/>
          </w:tcPr>
          <w:p w14:paraId="5FDF641A" w14:textId="77777777" w:rsidR="00B95A26" w:rsidRPr="00B95A26" w:rsidRDefault="00B95A26" w:rsidP="00DE78BB">
            <w:pPr>
              <w:widowControl w:val="0"/>
              <w:autoSpaceDE w:val="0"/>
              <w:autoSpaceDN w:val="0"/>
              <w:adjustRightInd w:val="0"/>
              <w:jc w:val="center"/>
              <w:rPr>
                <w:noProof/>
              </w:rPr>
            </w:pPr>
          </w:p>
        </w:tc>
      </w:tr>
      <w:tr w:rsidR="00B95A26" w:rsidRPr="00BC2BC7" w14:paraId="77AF2DBD" w14:textId="77777777" w:rsidTr="00C90B8F">
        <w:trPr>
          <w:trHeight w:val="80"/>
        </w:trPr>
        <w:tc>
          <w:tcPr>
            <w:tcW w:w="4857" w:type="dxa"/>
            <w:vMerge/>
          </w:tcPr>
          <w:p w14:paraId="709FE487" w14:textId="4542B441" w:rsidR="00B95A26" w:rsidRPr="00807EB4" w:rsidRDefault="00B95A26">
            <w:pPr>
              <w:widowControl w:val="0"/>
              <w:autoSpaceDE w:val="0"/>
              <w:autoSpaceDN w:val="0"/>
              <w:adjustRightInd w:val="0"/>
              <w:rPr>
                <w:rFonts w:ascii="Arial" w:hAnsi="Arial" w:cs="Arial"/>
                <w:noProof/>
                <w:color w:val="000000"/>
                <w:sz w:val="22"/>
                <w:szCs w:val="22"/>
              </w:rPr>
            </w:pPr>
          </w:p>
        </w:tc>
        <w:tc>
          <w:tcPr>
            <w:tcW w:w="5064" w:type="dxa"/>
            <w:gridSpan w:val="2"/>
          </w:tcPr>
          <w:p w14:paraId="02E3DF4F" w14:textId="77777777" w:rsidR="00B95A26" w:rsidRDefault="00B95A26">
            <w:pPr>
              <w:widowControl w:val="0"/>
              <w:autoSpaceDE w:val="0"/>
              <w:autoSpaceDN w:val="0"/>
              <w:adjustRightInd w:val="0"/>
              <w:rPr>
                <w:rFonts w:ascii="Arial" w:hAnsi="Arial" w:cs="Arial"/>
                <w:sz w:val="22"/>
                <w:szCs w:val="22"/>
              </w:rPr>
            </w:pPr>
          </w:p>
          <w:p w14:paraId="6BD80F23" w14:textId="2DC161BB" w:rsidR="00B95A26" w:rsidRDefault="00B95A26" w:rsidP="00596D1A">
            <w:pPr>
              <w:widowControl w:val="0"/>
              <w:autoSpaceDE w:val="0"/>
              <w:autoSpaceDN w:val="0"/>
              <w:adjustRightInd w:val="0"/>
              <w:jc w:val="center"/>
              <w:rPr>
                <w:rFonts w:ascii="Arial" w:hAnsi="Arial" w:cs="Arial"/>
                <w:sz w:val="22"/>
                <w:szCs w:val="22"/>
              </w:rPr>
            </w:pPr>
            <w:r>
              <w:rPr>
                <w:rFonts w:ascii="Arial" w:hAnsi="Arial" w:cs="Arial"/>
                <w:sz w:val="22"/>
                <w:szCs w:val="22"/>
              </w:rPr>
              <w:t>а</w:t>
            </w:r>
            <w:r w:rsidRPr="00BC2BC7">
              <w:rPr>
                <w:rFonts w:ascii="Arial" w:hAnsi="Arial" w:cs="Arial"/>
                <w:sz w:val="22"/>
                <w:szCs w:val="22"/>
              </w:rPr>
              <w:t>)</w:t>
            </w:r>
            <w:r>
              <w:rPr>
                <w:rFonts w:ascii="Arial" w:hAnsi="Arial" w:cs="Arial"/>
                <w:sz w:val="22"/>
                <w:szCs w:val="22"/>
              </w:rPr>
              <w:t xml:space="preserve"> </w:t>
            </w:r>
            <w:r w:rsidRPr="00BC2BC7">
              <w:rPr>
                <w:rFonts w:ascii="Arial" w:hAnsi="Arial" w:cs="Arial"/>
                <w:sz w:val="22"/>
                <w:szCs w:val="22"/>
              </w:rPr>
              <w:t xml:space="preserve">При </w:t>
            </w:r>
            <w:r>
              <w:rPr>
                <w:rFonts w:ascii="Arial" w:hAnsi="Arial" w:cs="Arial"/>
                <w:sz w:val="22"/>
                <w:szCs w:val="22"/>
                <w:lang w:val="en-US"/>
              </w:rPr>
              <w:t>3</w:t>
            </w:r>
            <w:r>
              <w:rPr>
                <w:rFonts w:ascii="Arial" w:hAnsi="Arial" w:cs="Arial"/>
                <w:sz w:val="22"/>
                <w:szCs w:val="22"/>
              </w:rPr>
              <w:t xml:space="preserve"> мм&lt;</w:t>
            </w:r>
            <w:r w:rsidRPr="00BC2BC7">
              <w:rPr>
                <w:rFonts w:ascii="Arial" w:hAnsi="Arial" w:cs="Arial"/>
                <w:sz w:val="22"/>
                <w:szCs w:val="22"/>
                <w:lang w:val="en-US"/>
              </w:rPr>
              <w:t>t</w:t>
            </w:r>
            <w:r>
              <w:rPr>
                <w:rFonts w:ascii="Arial" w:hAnsi="Arial" w:cs="Arial"/>
                <w:sz w:val="22"/>
                <w:szCs w:val="22"/>
              </w:rPr>
              <w:t>≤</w:t>
            </w:r>
            <w:r>
              <w:rPr>
                <w:rFonts w:ascii="Arial" w:hAnsi="Arial" w:cs="Arial"/>
                <w:sz w:val="22"/>
                <w:szCs w:val="22"/>
                <w:lang w:val="en-US"/>
              </w:rPr>
              <w:t>1</w:t>
            </w:r>
            <w:r w:rsidRPr="00BC2BC7">
              <w:rPr>
                <w:rFonts w:ascii="Arial" w:hAnsi="Arial" w:cs="Arial"/>
                <w:sz w:val="22"/>
                <w:szCs w:val="22"/>
              </w:rPr>
              <w:t>0 мм</w:t>
            </w:r>
          </w:p>
          <w:p w14:paraId="410F013C" w14:textId="7A60BA4D" w:rsidR="00B95A26" w:rsidRPr="00BC2BC7" w:rsidRDefault="00B95A26">
            <w:pPr>
              <w:widowControl w:val="0"/>
              <w:autoSpaceDE w:val="0"/>
              <w:autoSpaceDN w:val="0"/>
              <w:adjustRightInd w:val="0"/>
              <w:rPr>
                <w:rFonts w:ascii="Arial" w:hAnsi="Arial" w:cs="Arial"/>
                <w:sz w:val="22"/>
                <w:szCs w:val="22"/>
              </w:rPr>
            </w:pPr>
          </w:p>
        </w:tc>
      </w:tr>
      <w:tr w:rsidR="00B95A26" w:rsidRPr="00BC2BC7" w14:paraId="484441B9" w14:textId="77777777" w:rsidTr="00C90B8F">
        <w:trPr>
          <w:trHeight w:val="351"/>
        </w:trPr>
        <w:tc>
          <w:tcPr>
            <w:tcW w:w="4857" w:type="dxa"/>
          </w:tcPr>
          <w:p w14:paraId="277AD619" w14:textId="77777777" w:rsidR="00B95A26" w:rsidRDefault="00B95A26" w:rsidP="00596D1A">
            <w:pPr>
              <w:widowControl w:val="0"/>
              <w:autoSpaceDE w:val="0"/>
              <w:autoSpaceDN w:val="0"/>
              <w:adjustRightInd w:val="0"/>
              <w:jc w:val="center"/>
              <w:rPr>
                <w:rFonts w:ascii="Arial" w:hAnsi="Arial" w:cs="Arial"/>
                <w:sz w:val="22"/>
                <w:szCs w:val="22"/>
              </w:rPr>
            </w:pPr>
            <w:r>
              <w:rPr>
                <w:rFonts w:ascii="Arial" w:hAnsi="Arial" w:cs="Arial"/>
                <w:sz w:val="22"/>
                <w:szCs w:val="22"/>
              </w:rPr>
              <w:t>б</w:t>
            </w:r>
            <w:r w:rsidRPr="00BC2BC7">
              <w:rPr>
                <w:rFonts w:ascii="Arial" w:hAnsi="Arial" w:cs="Arial"/>
                <w:sz w:val="22"/>
                <w:szCs w:val="22"/>
              </w:rPr>
              <w:t xml:space="preserve">) При </w:t>
            </w:r>
            <w:r w:rsidRPr="00BC2BC7">
              <w:rPr>
                <w:rFonts w:ascii="Arial" w:hAnsi="Arial" w:cs="Arial"/>
                <w:sz w:val="22"/>
                <w:szCs w:val="22"/>
                <w:lang w:val="en-US"/>
              </w:rPr>
              <w:t>t≥</w:t>
            </w:r>
            <w:r w:rsidRPr="00BC2BC7">
              <w:rPr>
                <w:rFonts w:ascii="Arial" w:hAnsi="Arial" w:cs="Arial"/>
                <w:sz w:val="22"/>
                <w:szCs w:val="22"/>
              </w:rPr>
              <w:t>30 мм</w:t>
            </w:r>
          </w:p>
          <w:p w14:paraId="588D5976" w14:textId="2CA9D130" w:rsidR="00B95A26" w:rsidRDefault="00B95A26" w:rsidP="00596D1A">
            <w:pPr>
              <w:widowControl w:val="0"/>
              <w:autoSpaceDE w:val="0"/>
              <w:autoSpaceDN w:val="0"/>
              <w:adjustRightInd w:val="0"/>
              <w:jc w:val="center"/>
              <w:rPr>
                <w:rFonts w:ascii="Arial" w:hAnsi="Arial" w:cs="Arial"/>
                <w:sz w:val="22"/>
                <w:szCs w:val="22"/>
              </w:rPr>
            </w:pPr>
          </w:p>
        </w:tc>
        <w:tc>
          <w:tcPr>
            <w:tcW w:w="5064" w:type="dxa"/>
            <w:gridSpan w:val="2"/>
            <w:vMerge w:val="restart"/>
            <w:vAlign w:val="center"/>
          </w:tcPr>
          <w:p w14:paraId="41ADEC05" w14:textId="5C5795F1" w:rsidR="00B95A26" w:rsidRDefault="00B95A26" w:rsidP="00B95A26">
            <w:pPr>
              <w:widowControl w:val="0"/>
              <w:autoSpaceDE w:val="0"/>
              <w:autoSpaceDN w:val="0"/>
              <w:adjustRightInd w:val="0"/>
              <w:jc w:val="center"/>
              <w:rPr>
                <w:rFonts w:ascii="Arial" w:hAnsi="Arial" w:cs="Arial"/>
                <w:sz w:val="22"/>
                <w:szCs w:val="22"/>
              </w:rPr>
            </w:pPr>
            <w:r w:rsidRPr="00B95A26">
              <w:rPr>
                <w:rFonts w:ascii="Arial" w:hAnsi="Arial" w:cs="Arial"/>
                <w:noProof/>
                <w:sz w:val="22"/>
                <w:szCs w:val="22"/>
              </w:rPr>
              <w:drawing>
                <wp:inline distT="0" distB="0" distL="0" distR="0" wp14:anchorId="27CD60CE" wp14:editId="4C9B2713">
                  <wp:extent cx="2719973" cy="1171575"/>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57119" cy="1187575"/>
                          </a:xfrm>
                          <a:prstGeom prst="rect">
                            <a:avLst/>
                          </a:prstGeom>
                          <a:noFill/>
                          <a:ln>
                            <a:noFill/>
                          </a:ln>
                        </pic:spPr>
                      </pic:pic>
                    </a:graphicData>
                  </a:graphic>
                </wp:inline>
              </w:drawing>
            </w:r>
          </w:p>
        </w:tc>
      </w:tr>
      <w:tr w:rsidR="00B95A26" w:rsidRPr="00BC2BC7" w14:paraId="6F27419E" w14:textId="77777777" w:rsidTr="00C90B8F">
        <w:trPr>
          <w:trHeight w:val="1404"/>
        </w:trPr>
        <w:tc>
          <w:tcPr>
            <w:tcW w:w="4857" w:type="dxa"/>
            <w:vMerge w:val="restart"/>
            <w:tcBorders>
              <w:bottom w:val="nil"/>
            </w:tcBorders>
          </w:tcPr>
          <w:p w14:paraId="4FB7E91E" w14:textId="6DAF2640" w:rsidR="00B95A26" w:rsidRDefault="00B95A26">
            <w:pPr>
              <w:widowControl w:val="0"/>
              <w:autoSpaceDE w:val="0"/>
              <w:autoSpaceDN w:val="0"/>
              <w:adjustRightInd w:val="0"/>
              <w:rPr>
                <w:rFonts w:ascii="Arial" w:hAnsi="Arial" w:cs="Arial"/>
                <w:sz w:val="22"/>
                <w:szCs w:val="22"/>
              </w:rPr>
            </w:pPr>
            <w:r>
              <w:rPr>
                <w:noProof/>
              </w:rPr>
              <w:drawing>
                <wp:anchor distT="0" distB="0" distL="114300" distR="114300" simplePos="0" relativeHeight="251762688" behindDoc="0" locked="0" layoutInCell="1" allowOverlap="1" wp14:anchorId="5CFC1728" wp14:editId="7636D7C4">
                  <wp:simplePos x="0" y="0"/>
                  <wp:positionH relativeFrom="column">
                    <wp:posOffset>-13970</wp:posOffset>
                  </wp:positionH>
                  <wp:positionV relativeFrom="paragraph">
                    <wp:posOffset>16510</wp:posOffset>
                  </wp:positionV>
                  <wp:extent cx="2578256" cy="1181100"/>
                  <wp:effectExtent l="0" t="0" r="0" b="0"/>
                  <wp:wrapThrough wrapText="bothSides">
                    <wp:wrapPolygon edited="0">
                      <wp:start x="0" y="0"/>
                      <wp:lineTo x="0" y="21252"/>
                      <wp:lineTo x="21387" y="21252"/>
                      <wp:lineTo x="21387"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78256"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6F9FD" w14:textId="388E0398" w:rsidR="00B95A26" w:rsidRDefault="00B95A26">
            <w:pPr>
              <w:widowControl w:val="0"/>
              <w:autoSpaceDE w:val="0"/>
              <w:autoSpaceDN w:val="0"/>
              <w:adjustRightInd w:val="0"/>
              <w:rPr>
                <w:rFonts w:ascii="Arial" w:hAnsi="Arial" w:cs="Arial"/>
                <w:sz w:val="22"/>
                <w:szCs w:val="22"/>
              </w:rPr>
            </w:pPr>
          </w:p>
          <w:p w14:paraId="6672E0BB" w14:textId="55CB0025" w:rsidR="00B95A26" w:rsidRDefault="00B95A26" w:rsidP="00B95A26">
            <w:pPr>
              <w:widowControl w:val="0"/>
              <w:autoSpaceDE w:val="0"/>
              <w:autoSpaceDN w:val="0"/>
              <w:adjustRightInd w:val="0"/>
              <w:rPr>
                <w:rFonts w:ascii="Arial" w:hAnsi="Arial" w:cs="Arial"/>
                <w:sz w:val="22"/>
                <w:szCs w:val="22"/>
              </w:rPr>
            </w:pPr>
          </w:p>
        </w:tc>
        <w:tc>
          <w:tcPr>
            <w:tcW w:w="5064" w:type="dxa"/>
            <w:gridSpan w:val="2"/>
            <w:vMerge/>
            <w:tcBorders>
              <w:bottom w:val="nil"/>
            </w:tcBorders>
            <w:vAlign w:val="center"/>
          </w:tcPr>
          <w:p w14:paraId="60246443" w14:textId="77777777" w:rsidR="00B95A26" w:rsidRPr="00B95A26" w:rsidRDefault="00B95A26" w:rsidP="00B95A26">
            <w:pPr>
              <w:widowControl w:val="0"/>
              <w:autoSpaceDE w:val="0"/>
              <w:autoSpaceDN w:val="0"/>
              <w:adjustRightInd w:val="0"/>
              <w:jc w:val="center"/>
              <w:rPr>
                <w:rFonts w:ascii="Arial" w:hAnsi="Arial" w:cs="Arial"/>
                <w:noProof/>
                <w:sz w:val="22"/>
                <w:szCs w:val="22"/>
              </w:rPr>
            </w:pPr>
          </w:p>
        </w:tc>
      </w:tr>
      <w:tr w:rsidR="00B95A26" w:rsidRPr="00BC2BC7" w14:paraId="1F2D2A81" w14:textId="77777777" w:rsidTr="00C90B8F">
        <w:tc>
          <w:tcPr>
            <w:tcW w:w="4857" w:type="dxa"/>
            <w:vMerge/>
            <w:tcBorders>
              <w:bottom w:val="nil"/>
            </w:tcBorders>
            <w:hideMark/>
          </w:tcPr>
          <w:p w14:paraId="1E704AA9" w14:textId="6529E379" w:rsidR="00B95A26" w:rsidRPr="00BC2BC7" w:rsidRDefault="00B95A26" w:rsidP="00B95A26">
            <w:pPr>
              <w:widowControl w:val="0"/>
              <w:autoSpaceDE w:val="0"/>
              <w:autoSpaceDN w:val="0"/>
              <w:adjustRightInd w:val="0"/>
              <w:rPr>
                <w:rFonts w:ascii="Arial" w:hAnsi="Arial" w:cs="Arial"/>
                <w:sz w:val="22"/>
                <w:szCs w:val="22"/>
              </w:rPr>
            </w:pPr>
          </w:p>
        </w:tc>
        <w:tc>
          <w:tcPr>
            <w:tcW w:w="5064" w:type="dxa"/>
            <w:gridSpan w:val="2"/>
            <w:tcBorders>
              <w:bottom w:val="nil"/>
            </w:tcBorders>
            <w:hideMark/>
          </w:tcPr>
          <w:p w14:paraId="54ECE57F" w14:textId="23D9C65C" w:rsidR="00B95A26" w:rsidRPr="00BC2BC7" w:rsidRDefault="00B95A26">
            <w:pPr>
              <w:widowControl w:val="0"/>
              <w:autoSpaceDE w:val="0"/>
              <w:autoSpaceDN w:val="0"/>
              <w:adjustRightInd w:val="0"/>
              <w:ind w:left="-135"/>
              <w:rPr>
                <w:rFonts w:ascii="Arial" w:hAnsi="Arial" w:cs="Arial"/>
                <w:sz w:val="22"/>
                <w:szCs w:val="22"/>
              </w:rPr>
            </w:pPr>
          </w:p>
        </w:tc>
      </w:tr>
      <w:tr w:rsidR="00B95A26" w:rsidRPr="00BC2BC7" w14:paraId="61FAB328" w14:textId="77777777" w:rsidTr="00C90B8F">
        <w:tc>
          <w:tcPr>
            <w:tcW w:w="4857" w:type="dxa"/>
            <w:vMerge/>
            <w:hideMark/>
          </w:tcPr>
          <w:p w14:paraId="244B8CAB" w14:textId="5AC99299" w:rsidR="00B95A26" w:rsidRPr="00BC2BC7" w:rsidRDefault="00B95A26">
            <w:pPr>
              <w:widowControl w:val="0"/>
              <w:autoSpaceDE w:val="0"/>
              <w:autoSpaceDN w:val="0"/>
              <w:adjustRightInd w:val="0"/>
              <w:rPr>
                <w:rFonts w:ascii="Arial" w:hAnsi="Arial" w:cs="Arial"/>
                <w:sz w:val="22"/>
                <w:szCs w:val="22"/>
              </w:rPr>
            </w:pPr>
          </w:p>
        </w:tc>
        <w:tc>
          <w:tcPr>
            <w:tcW w:w="5064" w:type="dxa"/>
            <w:gridSpan w:val="2"/>
            <w:hideMark/>
          </w:tcPr>
          <w:p w14:paraId="2379926F" w14:textId="77777777" w:rsidR="00B95A26" w:rsidRDefault="00B95A26" w:rsidP="00596D1A">
            <w:pPr>
              <w:widowControl w:val="0"/>
              <w:autoSpaceDE w:val="0"/>
              <w:autoSpaceDN w:val="0"/>
              <w:adjustRightInd w:val="0"/>
              <w:ind w:left="85"/>
              <w:jc w:val="center"/>
              <w:rPr>
                <w:rFonts w:ascii="Arial" w:hAnsi="Arial" w:cs="Arial"/>
                <w:sz w:val="22"/>
                <w:szCs w:val="22"/>
              </w:rPr>
            </w:pPr>
          </w:p>
          <w:p w14:paraId="77E5571A" w14:textId="6ECF1846" w:rsidR="00B95A26" w:rsidRDefault="00B95A26" w:rsidP="00596D1A">
            <w:pPr>
              <w:widowControl w:val="0"/>
              <w:autoSpaceDE w:val="0"/>
              <w:autoSpaceDN w:val="0"/>
              <w:adjustRightInd w:val="0"/>
              <w:jc w:val="center"/>
              <w:rPr>
                <w:rFonts w:ascii="Arial" w:hAnsi="Arial" w:cs="Arial"/>
                <w:sz w:val="22"/>
                <w:szCs w:val="22"/>
              </w:rPr>
            </w:pPr>
            <w:r>
              <w:rPr>
                <w:rFonts w:ascii="Arial" w:hAnsi="Arial" w:cs="Arial"/>
                <w:sz w:val="22"/>
                <w:szCs w:val="22"/>
              </w:rPr>
              <w:t>б</w:t>
            </w:r>
            <w:r w:rsidRPr="00BC2BC7">
              <w:rPr>
                <w:rFonts w:ascii="Arial" w:hAnsi="Arial" w:cs="Arial"/>
                <w:sz w:val="22"/>
                <w:szCs w:val="22"/>
              </w:rPr>
              <w:t xml:space="preserve">) При </w:t>
            </w:r>
            <w:r>
              <w:rPr>
                <w:rFonts w:ascii="Arial" w:hAnsi="Arial" w:cs="Arial"/>
                <w:sz w:val="22"/>
                <w:szCs w:val="22"/>
              </w:rPr>
              <w:t>10 мм&lt;</w:t>
            </w:r>
            <w:r w:rsidRPr="00BC2BC7">
              <w:rPr>
                <w:rFonts w:ascii="Arial" w:hAnsi="Arial" w:cs="Arial"/>
                <w:sz w:val="22"/>
                <w:szCs w:val="22"/>
                <w:lang w:val="en-US"/>
              </w:rPr>
              <w:t>t</w:t>
            </w:r>
            <w:r>
              <w:rPr>
                <w:rFonts w:ascii="Arial" w:hAnsi="Arial" w:cs="Arial"/>
                <w:sz w:val="22"/>
                <w:szCs w:val="22"/>
              </w:rPr>
              <w:t>≤3</w:t>
            </w:r>
            <w:r w:rsidRPr="00BC2BC7">
              <w:rPr>
                <w:rFonts w:ascii="Arial" w:hAnsi="Arial" w:cs="Arial"/>
                <w:sz w:val="22"/>
                <w:szCs w:val="22"/>
              </w:rPr>
              <w:t>0 мм</w:t>
            </w:r>
          </w:p>
          <w:p w14:paraId="01602F14" w14:textId="344B842C" w:rsidR="00B95A26" w:rsidRPr="00BC2BC7" w:rsidRDefault="00B95A26" w:rsidP="00596D1A">
            <w:pPr>
              <w:widowControl w:val="0"/>
              <w:autoSpaceDE w:val="0"/>
              <w:autoSpaceDN w:val="0"/>
              <w:adjustRightInd w:val="0"/>
              <w:ind w:left="85"/>
              <w:jc w:val="center"/>
              <w:rPr>
                <w:rFonts w:ascii="Arial" w:hAnsi="Arial" w:cs="Arial"/>
                <w:sz w:val="22"/>
                <w:szCs w:val="22"/>
              </w:rPr>
            </w:pPr>
          </w:p>
        </w:tc>
      </w:tr>
      <w:tr w:rsidR="00C90B8F" w:rsidRPr="00BC2BC7" w14:paraId="07BB8651" w14:textId="77777777" w:rsidTr="00C90B8F">
        <w:trPr>
          <w:trHeight w:val="1238"/>
        </w:trPr>
        <w:tc>
          <w:tcPr>
            <w:tcW w:w="4857" w:type="dxa"/>
          </w:tcPr>
          <w:p w14:paraId="434C1846" w14:textId="77777777" w:rsidR="00C90B8F" w:rsidRDefault="00C90B8F" w:rsidP="00596D1A">
            <w:pPr>
              <w:widowControl w:val="0"/>
              <w:autoSpaceDE w:val="0"/>
              <w:autoSpaceDN w:val="0"/>
              <w:adjustRightInd w:val="0"/>
              <w:jc w:val="center"/>
              <w:rPr>
                <w:rFonts w:ascii="Arial" w:hAnsi="Arial" w:cs="Arial"/>
                <w:sz w:val="22"/>
                <w:szCs w:val="22"/>
              </w:rPr>
            </w:pPr>
            <w:r>
              <w:rPr>
                <w:rFonts w:ascii="Arial" w:hAnsi="Arial" w:cs="Arial"/>
                <w:sz w:val="22"/>
                <w:szCs w:val="22"/>
              </w:rPr>
              <w:t>в</w:t>
            </w:r>
            <w:r w:rsidRPr="00BC2BC7">
              <w:rPr>
                <w:rFonts w:ascii="Arial" w:hAnsi="Arial" w:cs="Arial"/>
                <w:sz w:val="22"/>
                <w:szCs w:val="22"/>
              </w:rPr>
              <w:t xml:space="preserve">) Цилиндрический образец при </w:t>
            </w:r>
            <w:r w:rsidRPr="00BC2BC7">
              <w:rPr>
                <w:rFonts w:ascii="Arial" w:hAnsi="Arial" w:cs="Arial"/>
                <w:sz w:val="22"/>
                <w:szCs w:val="22"/>
                <w:lang w:val="en-US"/>
              </w:rPr>
              <w:t>t</w:t>
            </w:r>
            <w:r w:rsidRPr="00BC2BC7">
              <w:rPr>
                <w:rFonts w:ascii="Arial" w:hAnsi="Arial" w:cs="Arial"/>
                <w:sz w:val="22"/>
                <w:szCs w:val="22"/>
                <w:lang w:val="en-US"/>
              </w:rPr>
              <w:sym w:font="Symbol" w:char="F0B3"/>
            </w:r>
            <w:r>
              <w:rPr>
                <w:rFonts w:ascii="Arial" w:hAnsi="Arial" w:cs="Arial"/>
                <w:sz w:val="22"/>
                <w:szCs w:val="22"/>
              </w:rPr>
              <w:t>2</w:t>
            </w:r>
            <w:r w:rsidRPr="00BC2BC7">
              <w:rPr>
                <w:rFonts w:ascii="Arial" w:hAnsi="Arial" w:cs="Arial"/>
                <w:sz w:val="22"/>
                <w:szCs w:val="22"/>
              </w:rPr>
              <w:t>5 мм</w:t>
            </w:r>
          </w:p>
          <w:p w14:paraId="3D6FC7D1" w14:textId="77777777" w:rsidR="00C90B8F" w:rsidRPr="00534821" w:rsidRDefault="00C90B8F" w:rsidP="00596D1A">
            <w:pPr>
              <w:widowControl w:val="0"/>
              <w:autoSpaceDE w:val="0"/>
              <w:autoSpaceDN w:val="0"/>
              <w:adjustRightInd w:val="0"/>
              <w:ind w:left="1455" w:hanging="1455"/>
              <w:jc w:val="center"/>
              <w:rPr>
                <w:rFonts w:ascii="Arial" w:hAnsi="Arial" w:cs="Arial"/>
                <w:sz w:val="22"/>
                <w:szCs w:val="22"/>
              </w:rPr>
            </w:pPr>
          </w:p>
          <w:p w14:paraId="40F8F4E6" w14:textId="77777777" w:rsidR="00C90B8F" w:rsidRPr="00534821" w:rsidRDefault="00C90B8F" w:rsidP="00596D1A">
            <w:pPr>
              <w:widowControl w:val="0"/>
              <w:autoSpaceDE w:val="0"/>
              <w:autoSpaceDN w:val="0"/>
              <w:adjustRightInd w:val="0"/>
              <w:ind w:left="1455" w:hanging="1455"/>
              <w:jc w:val="center"/>
              <w:rPr>
                <w:rFonts w:ascii="Arial" w:hAnsi="Arial" w:cs="Arial"/>
                <w:sz w:val="22"/>
                <w:szCs w:val="22"/>
              </w:rPr>
            </w:pPr>
          </w:p>
          <w:p w14:paraId="2E9AD206" w14:textId="29D7E4E9" w:rsidR="00C90B8F" w:rsidRDefault="00C90B8F" w:rsidP="00596D1A">
            <w:pPr>
              <w:widowControl w:val="0"/>
              <w:autoSpaceDE w:val="0"/>
              <w:autoSpaceDN w:val="0"/>
              <w:adjustRightInd w:val="0"/>
              <w:ind w:left="1455" w:hanging="1455"/>
              <w:jc w:val="center"/>
              <w:rPr>
                <w:rFonts w:ascii="Arial" w:hAnsi="Arial" w:cs="Arial"/>
                <w:sz w:val="22"/>
                <w:szCs w:val="22"/>
              </w:rPr>
            </w:pPr>
            <w:r>
              <w:rPr>
                <w:rFonts w:ascii="Arial" w:hAnsi="Arial" w:cs="Arial"/>
                <w:sz w:val="22"/>
                <w:szCs w:val="22"/>
                <w:lang w:val="en-US"/>
              </w:rPr>
              <w:t>w</w:t>
            </w:r>
            <w:r>
              <w:rPr>
                <w:rFonts w:ascii="Arial" w:hAnsi="Arial" w:cs="Arial"/>
                <w:sz w:val="22"/>
                <w:szCs w:val="22"/>
              </w:rPr>
              <w:t xml:space="preserve"> –</w:t>
            </w:r>
            <w:r w:rsidRPr="00036296">
              <w:rPr>
                <w:rFonts w:ascii="Arial" w:hAnsi="Arial" w:cs="Arial"/>
                <w:sz w:val="22"/>
                <w:szCs w:val="22"/>
              </w:rPr>
              <w:t xml:space="preserve"> </w:t>
            </w:r>
            <w:r>
              <w:rPr>
                <w:rFonts w:ascii="Arial" w:hAnsi="Arial" w:cs="Arial"/>
                <w:sz w:val="22"/>
                <w:szCs w:val="22"/>
              </w:rPr>
              <w:t xml:space="preserve">ширина проката, </w:t>
            </w:r>
            <w:r>
              <w:rPr>
                <w:rFonts w:ascii="Arial" w:hAnsi="Arial" w:cs="Arial"/>
                <w:sz w:val="22"/>
                <w:szCs w:val="22"/>
                <w:lang w:val="en-US"/>
              </w:rPr>
              <w:t>t</w:t>
            </w:r>
            <w:r w:rsidRPr="00036296">
              <w:rPr>
                <w:rFonts w:ascii="Arial" w:hAnsi="Arial" w:cs="Arial"/>
                <w:sz w:val="22"/>
                <w:szCs w:val="22"/>
              </w:rPr>
              <w:t xml:space="preserve"> </w:t>
            </w:r>
            <w:r>
              <w:rPr>
                <w:rFonts w:ascii="Arial" w:hAnsi="Arial" w:cs="Arial"/>
                <w:sz w:val="22"/>
                <w:szCs w:val="22"/>
              </w:rPr>
              <w:t>–</w:t>
            </w:r>
            <w:r w:rsidRPr="00036296">
              <w:rPr>
                <w:rFonts w:ascii="Arial" w:hAnsi="Arial" w:cs="Arial"/>
                <w:sz w:val="22"/>
                <w:szCs w:val="22"/>
              </w:rPr>
              <w:t xml:space="preserve"> </w:t>
            </w:r>
            <w:r>
              <w:rPr>
                <w:rFonts w:ascii="Arial" w:hAnsi="Arial" w:cs="Arial"/>
                <w:sz w:val="22"/>
                <w:szCs w:val="22"/>
              </w:rPr>
              <w:t>толщина проката</w:t>
            </w:r>
          </w:p>
        </w:tc>
        <w:tc>
          <w:tcPr>
            <w:tcW w:w="5064" w:type="dxa"/>
            <w:gridSpan w:val="2"/>
            <w:vMerge w:val="restart"/>
            <w:vAlign w:val="center"/>
          </w:tcPr>
          <w:p w14:paraId="0477EC93" w14:textId="1EDC582F" w:rsidR="00C90B8F" w:rsidRDefault="00C90B8F" w:rsidP="00596D1A">
            <w:pPr>
              <w:widowControl w:val="0"/>
              <w:autoSpaceDE w:val="0"/>
              <w:autoSpaceDN w:val="0"/>
              <w:adjustRightInd w:val="0"/>
              <w:ind w:left="85"/>
              <w:jc w:val="center"/>
              <w:rPr>
                <w:rFonts w:ascii="Arial" w:hAnsi="Arial" w:cs="Arial"/>
                <w:sz w:val="22"/>
                <w:szCs w:val="22"/>
              </w:rPr>
            </w:pPr>
            <w:r w:rsidRPr="00B95A26">
              <w:rPr>
                <w:rFonts w:ascii="Arial" w:hAnsi="Arial" w:cs="Arial"/>
                <w:noProof/>
                <w:sz w:val="22"/>
                <w:szCs w:val="22"/>
              </w:rPr>
              <w:drawing>
                <wp:inline distT="0" distB="0" distL="0" distR="0" wp14:anchorId="63B02859" wp14:editId="506C98D1">
                  <wp:extent cx="2999877" cy="1295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20351" cy="1304241"/>
                          </a:xfrm>
                          <a:prstGeom prst="rect">
                            <a:avLst/>
                          </a:prstGeom>
                          <a:noFill/>
                          <a:ln>
                            <a:noFill/>
                          </a:ln>
                        </pic:spPr>
                      </pic:pic>
                    </a:graphicData>
                  </a:graphic>
                </wp:inline>
              </w:drawing>
            </w:r>
          </w:p>
        </w:tc>
      </w:tr>
      <w:tr w:rsidR="00C90B8F" w:rsidRPr="00BC2BC7" w14:paraId="3E4F291A" w14:textId="77777777" w:rsidTr="00C90B8F">
        <w:trPr>
          <w:trHeight w:val="1237"/>
        </w:trPr>
        <w:tc>
          <w:tcPr>
            <w:tcW w:w="4857" w:type="dxa"/>
          </w:tcPr>
          <w:p w14:paraId="4BB29957" w14:textId="13785307" w:rsidR="00C90B8F" w:rsidRDefault="00C90B8F" w:rsidP="00596D1A">
            <w:pPr>
              <w:widowControl w:val="0"/>
              <w:autoSpaceDE w:val="0"/>
              <w:autoSpaceDN w:val="0"/>
              <w:adjustRightInd w:val="0"/>
              <w:jc w:val="center"/>
              <w:rPr>
                <w:rFonts w:ascii="Arial" w:hAnsi="Arial" w:cs="Arial"/>
                <w:sz w:val="22"/>
                <w:szCs w:val="22"/>
              </w:rPr>
            </w:pPr>
            <w:r w:rsidRPr="00BC2BC7">
              <w:rPr>
                <w:rFonts w:ascii="Arial" w:hAnsi="Arial" w:cs="Arial"/>
                <w:sz w:val="22"/>
                <w:szCs w:val="22"/>
              </w:rPr>
              <w:t>Рисунок Б.10 – Листовой и широкополосный прокат. Место вырезки</w:t>
            </w:r>
            <w:r>
              <w:rPr>
                <w:rFonts w:ascii="Arial" w:hAnsi="Arial" w:cs="Arial"/>
                <w:sz w:val="22"/>
                <w:szCs w:val="22"/>
              </w:rPr>
              <w:t xml:space="preserve"> заготовок для</w:t>
            </w:r>
            <w:r w:rsidRPr="00BC2BC7">
              <w:rPr>
                <w:rFonts w:ascii="Arial" w:hAnsi="Arial" w:cs="Arial"/>
                <w:sz w:val="22"/>
                <w:szCs w:val="22"/>
              </w:rPr>
              <w:t xml:space="preserve"> образцов </w:t>
            </w:r>
            <w:r>
              <w:rPr>
                <w:rFonts w:ascii="Arial" w:hAnsi="Arial" w:cs="Arial"/>
                <w:sz w:val="22"/>
                <w:szCs w:val="22"/>
              </w:rPr>
              <w:t xml:space="preserve">(образцов) </w:t>
            </w:r>
            <w:r w:rsidRPr="00BC2BC7">
              <w:rPr>
                <w:rFonts w:ascii="Arial" w:hAnsi="Arial" w:cs="Arial"/>
                <w:sz w:val="22"/>
                <w:szCs w:val="22"/>
              </w:rPr>
              <w:t>для</w:t>
            </w:r>
            <w:r>
              <w:rPr>
                <w:rFonts w:ascii="Arial" w:hAnsi="Arial" w:cs="Arial"/>
                <w:sz w:val="22"/>
                <w:szCs w:val="22"/>
              </w:rPr>
              <w:t xml:space="preserve"> проведения</w:t>
            </w:r>
            <w:r w:rsidRPr="00BC2BC7">
              <w:rPr>
                <w:rFonts w:ascii="Arial" w:hAnsi="Arial" w:cs="Arial"/>
                <w:sz w:val="22"/>
                <w:szCs w:val="22"/>
              </w:rPr>
              <w:t xml:space="preserve"> испытани</w:t>
            </w:r>
            <w:r>
              <w:rPr>
                <w:rFonts w:ascii="Arial" w:hAnsi="Arial" w:cs="Arial"/>
                <w:sz w:val="22"/>
                <w:szCs w:val="22"/>
              </w:rPr>
              <w:t>й</w:t>
            </w:r>
            <w:r w:rsidRPr="00BC2BC7">
              <w:rPr>
                <w:rFonts w:ascii="Arial" w:hAnsi="Arial" w:cs="Arial"/>
                <w:sz w:val="22"/>
                <w:szCs w:val="22"/>
              </w:rPr>
              <w:t xml:space="preserve"> на растяжение (см. Б.6.1)</w:t>
            </w:r>
          </w:p>
        </w:tc>
        <w:tc>
          <w:tcPr>
            <w:tcW w:w="5064" w:type="dxa"/>
            <w:gridSpan w:val="2"/>
            <w:vMerge/>
            <w:vAlign w:val="center"/>
          </w:tcPr>
          <w:p w14:paraId="1DB1852F" w14:textId="77777777" w:rsidR="00C90B8F" w:rsidRPr="00B95A26" w:rsidRDefault="00C90B8F" w:rsidP="00B95A26">
            <w:pPr>
              <w:widowControl w:val="0"/>
              <w:autoSpaceDE w:val="0"/>
              <w:autoSpaceDN w:val="0"/>
              <w:adjustRightInd w:val="0"/>
              <w:ind w:left="85"/>
              <w:jc w:val="center"/>
              <w:rPr>
                <w:rFonts w:ascii="Arial" w:hAnsi="Arial" w:cs="Arial"/>
                <w:noProof/>
                <w:sz w:val="22"/>
                <w:szCs w:val="22"/>
              </w:rPr>
            </w:pPr>
          </w:p>
        </w:tc>
      </w:tr>
      <w:tr w:rsidR="00686FD0" w:rsidRPr="00BC2BC7" w14:paraId="21767FC0" w14:textId="77777777" w:rsidTr="00C90B8F">
        <w:tc>
          <w:tcPr>
            <w:tcW w:w="4857" w:type="dxa"/>
            <w:hideMark/>
          </w:tcPr>
          <w:p w14:paraId="366BAC21" w14:textId="6280F0D2" w:rsidR="004F1C73" w:rsidRPr="00BC2BC7" w:rsidRDefault="004F1C73">
            <w:pPr>
              <w:widowControl w:val="0"/>
              <w:autoSpaceDE w:val="0"/>
              <w:autoSpaceDN w:val="0"/>
              <w:adjustRightInd w:val="0"/>
              <w:rPr>
                <w:rFonts w:ascii="Arial" w:hAnsi="Arial" w:cs="Arial"/>
                <w:sz w:val="22"/>
                <w:szCs w:val="22"/>
              </w:rPr>
            </w:pPr>
          </w:p>
        </w:tc>
        <w:tc>
          <w:tcPr>
            <w:tcW w:w="5064" w:type="dxa"/>
            <w:gridSpan w:val="2"/>
            <w:hideMark/>
          </w:tcPr>
          <w:p w14:paraId="5BB748F3" w14:textId="210DFE0C" w:rsidR="004F1C73" w:rsidRPr="00BC2BC7" w:rsidRDefault="004F1C73">
            <w:pPr>
              <w:widowControl w:val="0"/>
              <w:autoSpaceDE w:val="0"/>
              <w:autoSpaceDN w:val="0"/>
              <w:adjustRightInd w:val="0"/>
              <w:ind w:left="290"/>
              <w:rPr>
                <w:rFonts w:ascii="Arial" w:hAnsi="Arial" w:cs="Arial"/>
                <w:sz w:val="22"/>
                <w:szCs w:val="22"/>
              </w:rPr>
            </w:pPr>
          </w:p>
        </w:tc>
      </w:tr>
      <w:tr w:rsidR="00686FD0" w:rsidRPr="00BC2BC7" w14:paraId="66C8DD4F" w14:textId="77777777" w:rsidTr="00C90B8F">
        <w:tc>
          <w:tcPr>
            <w:tcW w:w="4857" w:type="dxa"/>
            <w:hideMark/>
          </w:tcPr>
          <w:p w14:paraId="5A0FAAB0" w14:textId="095B0B7D" w:rsidR="004F1C73" w:rsidRPr="00BC2BC7" w:rsidRDefault="004F1C73">
            <w:pPr>
              <w:widowControl w:val="0"/>
              <w:autoSpaceDE w:val="0"/>
              <w:autoSpaceDN w:val="0"/>
              <w:adjustRightInd w:val="0"/>
              <w:rPr>
                <w:rFonts w:ascii="Arial" w:hAnsi="Arial" w:cs="Arial"/>
                <w:sz w:val="22"/>
                <w:szCs w:val="22"/>
              </w:rPr>
            </w:pPr>
          </w:p>
        </w:tc>
        <w:tc>
          <w:tcPr>
            <w:tcW w:w="5064" w:type="dxa"/>
            <w:gridSpan w:val="2"/>
            <w:hideMark/>
          </w:tcPr>
          <w:p w14:paraId="2613F5C9" w14:textId="749B6ABF" w:rsidR="004F1C73" w:rsidRPr="00BC2BC7" w:rsidRDefault="004F1C73">
            <w:pPr>
              <w:widowControl w:val="0"/>
              <w:autoSpaceDE w:val="0"/>
              <w:autoSpaceDN w:val="0"/>
              <w:adjustRightInd w:val="0"/>
              <w:rPr>
                <w:rFonts w:ascii="Arial" w:hAnsi="Arial" w:cs="Arial"/>
                <w:sz w:val="22"/>
                <w:szCs w:val="22"/>
              </w:rPr>
            </w:pPr>
          </w:p>
        </w:tc>
      </w:tr>
      <w:tr w:rsidR="00686FD0" w:rsidRPr="00BC2BC7" w14:paraId="330E9FA5" w14:textId="77777777" w:rsidTr="00C90B8F">
        <w:tc>
          <w:tcPr>
            <w:tcW w:w="4857" w:type="dxa"/>
            <w:hideMark/>
          </w:tcPr>
          <w:p w14:paraId="42DF0FDE" w14:textId="4CEAB6F5" w:rsidR="00834698" w:rsidRPr="00414784" w:rsidRDefault="00834698" w:rsidP="00C90B8F">
            <w:pPr>
              <w:widowControl w:val="0"/>
              <w:autoSpaceDE w:val="0"/>
              <w:autoSpaceDN w:val="0"/>
              <w:adjustRightInd w:val="0"/>
              <w:rPr>
                <w:rFonts w:ascii="Arial" w:hAnsi="Arial" w:cs="Arial"/>
                <w:sz w:val="22"/>
                <w:szCs w:val="22"/>
                <w:vertAlign w:val="superscript"/>
              </w:rPr>
            </w:pPr>
          </w:p>
        </w:tc>
        <w:tc>
          <w:tcPr>
            <w:tcW w:w="5064" w:type="dxa"/>
            <w:gridSpan w:val="2"/>
            <w:hideMark/>
          </w:tcPr>
          <w:p w14:paraId="00F74C4D" w14:textId="77777777" w:rsidR="00834698" w:rsidRDefault="00834698" w:rsidP="00596D1A">
            <w:pPr>
              <w:widowControl w:val="0"/>
              <w:autoSpaceDE w:val="0"/>
              <w:autoSpaceDN w:val="0"/>
              <w:adjustRightInd w:val="0"/>
              <w:ind w:left="85"/>
              <w:jc w:val="center"/>
              <w:rPr>
                <w:rFonts w:ascii="Arial" w:hAnsi="Arial" w:cs="Arial"/>
                <w:sz w:val="22"/>
                <w:szCs w:val="22"/>
              </w:rPr>
            </w:pPr>
          </w:p>
          <w:p w14:paraId="02708E45" w14:textId="17DF34B8" w:rsidR="004F1C73" w:rsidRPr="00BC2BC7" w:rsidRDefault="002F4E24" w:rsidP="00596D1A">
            <w:pPr>
              <w:widowControl w:val="0"/>
              <w:autoSpaceDE w:val="0"/>
              <w:autoSpaceDN w:val="0"/>
              <w:adjustRightInd w:val="0"/>
              <w:ind w:left="85"/>
              <w:jc w:val="center"/>
              <w:rPr>
                <w:rFonts w:ascii="Arial" w:hAnsi="Arial" w:cs="Arial"/>
                <w:sz w:val="22"/>
                <w:szCs w:val="22"/>
              </w:rPr>
            </w:pPr>
            <w:r>
              <w:rPr>
                <w:rFonts w:ascii="Arial" w:hAnsi="Arial" w:cs="Arial"/>
                <w:sz w:val="22"/>
                <w:szCs w:val="22"/>
              </w:rPr>
              <w:t>в</w:t>
            </w:r>
            <w:r w:rsidR="004F1C73" w:rsidRPr="00BC2BC7">
              <w:rPr>
                <w:rFonts w:ascii="Arial" w:hAnsi="Arial" w:cs="Arial"/>
                <w:sz w:val="22"/>
                <w:szCs w:val="22"/>
              </w:rPr>
              <w:t xml:space="preserve">) При </w:t>
            </w:r>
            <w:r w:rsidR="004F1C73" w:rsidRPr="00BC2BC7">
              <w:rPr>
                <w:rFonts w:ascii="Arial" w:hAnsi="Arial" w:cs="Arial"/>
                <w:sz w:val="22"/>
                <w:szCs w:val="22"/>
                <w:lang w:val="en-US"/>
              </w:rPr>
              <w:t>t</w:t>
            </w:r>
            <w:r w:rsidR="00A23B62">
              <w:rPr>
                <w:rFonts w:ascii="Arial" w:hAnsi="Arial" w:cs="Arial"/>
                <w:sz w:val="22"/>
                <w:szCs w:val="22"/>
                <w:lang w:val="en-US"/>
              </w:rPr>
              <w:t>&gt;</w:t>
            </w:r>
            <w:r w:rsidR="00D43F2E">
              <w:rPr>
                <w:rFonts w:ascii="Arial" w:hAnsi="Arial" w:cs="Arial"/>
                <w:sz w:val="22"/>
                <w:szCs w:val="22"/>
              </w:rPr>
              <w:t>3</w:t>
            </w:r>
            <w:r w:rsidR="004F1C73" w:rsidRPr="00BC2BC7">
              <w:rPr>
                <w:rFonts w:ascii="Arial" w:hAnsi="Arial" w:cs="Arial"/>
                <w:sz w:val="22"/>
                <w:szCs w:val="22"/>
              </w:rPr>
              <w:t>0 мм</w:t>
            </w:r>
          </w:p>
        </w:tc>
      </w:tr>
      <w:tr w:rsidR="00686FD0" w:rsidRPr="00BC2BC7" w14:paraId="716CB7FB" w14:textId="77777777" w:rsidTr="00C90B8F">
        <w:tc>
          <w:tcPr>
            <w:tcW w:w="4857" w:type="dxa"/>
          </w:tcPr>
          <w:p w14:paraId="530F47B9" w14:textId="1208B15A" w:rsidR="004F1C73" w:rsidRDefault="004F1C73">
            <w:pPr>
              <w:widowControl w:val="0"/>
              <w:autoSpaceDE w:val="0"/>
              <w:autoSpaceDN w:val="0"/>
              <w:adjustRightInd w:val="0"/>
              <w:rPr>
                <w:rFonts w:ascii="Arial" w:hAnsi="Arial" w:cs="Arial"/>
                <w:sz w:val="22"/>
                <w:szCs w:val="22"/>
              </w:rPr>
            </w:pPr>
          </w:p>
          <w:p w14:paraId="72887227" w14:textId="77777777" w:rsidR="00F4569F" w:rsidRPr="00BC2BC7" w:rsidRDefault="00F4569F">
            <w:pPr>
              <w:widowControl w:val="0"/>
              <w:autoSpaceDE w:val="0"/>
              <w:autoSpaceDN w:val="0"/>
              <w:adjustRightInd w:val="0"/>
              <w:rPr>
                <w:rFonts w:ascii="Arial" w:hAnsi="Arial" w:cs="Arial"/>
                <w:sz w:val="22"/>
                <w:szCs w:val="22"/>
              </w:rPr>
            </w:pPr>
          </w:p>
          <w:p w14:paraId="0C3F5954" w14:textId="77777777" w:rsidR="004F1C73" w:rsidRPr="00BC2BC7" w:rsidRDefault="004F1C73">
            <w:pPr>
              <w:widowControl w:val="0"/>
              <w:autoSpaceDE w:val="0"/>
              <w:autoSpaceDN w:val="0"/>
              <w:adjustRightInd w:val="0"/>
              <w:rPr>
                <w:rFonts w:ascii="Arial" w:hAnsi="Arial" w:cs="Arial"/>
                <w:sz w:val="22"/>
                <w:szCs w:val="22"/>
              </w:rPr>
            </w:pPr>
          </w:p>
          <w:p w14:paraId="7552AC2D" w14:textId="23629827" w:rsidR="004F1C73" w:rsidRPr="00BC2BC7" w:rsidRDefault="004F1C73">
            <w:pPr>
              <w:widowControl w:val="0"/>
              <w:autoSpaceDE w:val="0"/>
              <w:autoSpaceDN w:val="0"/>
              <w:adjustRightInd w:val="0"/>
              <w:rPr>
                <w:rFonts w:ascii="Arial" w:hAnsi="Arial" w:cs="Arial"/>
                <w:sz w:val="22"/>
                <w:szCs w:val="22"/>
              </w:rPr>
            </w:pPr>
          </w:p>
        </w:tc>
        <w:tc>
          <w:tcPr>
            <w:tcW w:w="5064" w:type="dxa"/>
            <w:gridSpan w:val="2"/>
          </w:tcPr>
          <w:p w14:paraId="7FA4312E" w14:textId="74CD8291" w:rsidR="004F1C73" w:rsidRDefault="004F1C73" w:rsidP="00596D1A">
            <w:pPr>
              <w:widowControl w:val="0"/>
              <w:autoSpaceDE w:val="0"/>
              <w:autoSpaceDN w:val="0"/>
              <w:adjustRightInd w:val="0"/>
              <w:ind w:left="290"/>
              <w:jc w:val="center"/>
              <w:rPr>
                <w:rFonts w:ascii="Arial" w:hAnsi="Arial" w:cs="Arial"/>
                <w:sz w:val="22"/>
                <w:szCs w:val="22"/>
              </w:rPr>
            </w:pPr>
          </w:p>
          <w:p w14:paraId="078CD238" w14:textId="16D1D8D6" w:rsidR="00F4569F" w:rsidRDefault="00F4569F" w:rsidP="00596D1A">
            <w:pPr>
              <w:widowControl w:val="0"/>
              <w:autoSpaceDE w:val="0"/>
              <w:autoSpaceDN w:val="0"/>
              <w:adjustRightInd w:val="0"/>
              <w:ind w:left="1455" w:hanging="1455"/>
              <w:jc w:val="center"/>
              <w:rPr>
                <w:rFonts w:ascii="Arial" w:hAnsi="Arial" w:cs="Arial"/>
                <w:sz w:val="22"/>
                <w:szCs w:val="22"/>
              </w:rPr>
            </w:pPr>
            <w:r>
              <w:rPr>
                <w:rFonts w:ascii="Arial" w:hAnsi="Arial" w:cs="Arial"/>
                <w:sz w:val="22"/>
                <w:szCs w:val="22"/>
                <w:lang w:val="en-US"/>
              </w:rPr>
              <w:t>w</w:t>
            </w:r>
            <w:r>
              <w:rPr>
                <w:rFonts w:ascii="Arial" w:hAnsi="Arial" w:cs="Arial"/>
                <w:sz w:val="22"/>
                <w:szCs w:val="22"/>
              </w:rPr>
              <w:t xml:space="preserve"> –</w:t>
            </w:r>
            <w:r w:rsidRPr="00036296">
              <w:rPr>
                <w:rFonts w:ascii="Arial" w:hAnsi="Arial" w:cs="Arial"/>
                <w:sz w:val="22"/>
                <w:szCs w:val="22"/>
              </w:rPr>
              <w:t xml:space="preserve"> </w:t>
            </w:r>
            <w:r>
              <w:rPr>
                <w:rFonts w:ascii="Arial" w:hAnsi="Arial" w:cs="Arial"/>
                <w:sz w:val="22"/>
                <w:szCs w:val="22"/>
              </w:rPr>
              <w:t xml:space="preserve">ширина проката, </w:t>
            </w:r>
            <w:r>
              <w:rPr>
                <w:rFonts w:ascii="Arial" w:hAnsi="Arial" w:cs="Arial"/>
                <w:sz w:val="22"/>
                <w:szCs w:val="22"/>
                <w:lang w:val="en-US"/>
              </w:rPr>
              <w:t>t</w:t>
            </w:r>
            <w:r w:rsidRPr="00036296">
              <w:rPr>
                <w:rFonts w:ascii="Arial" w:hAnsi="Arial" w:cs="Arial"/>
                <w:sz w:val="22"/>
                <w:szCs w:val="22"/>
              </w:rPr>
              <w:t xml:space="preserve"> </w:t>
            </w:r>
            <w:r>
              <w:rPr>
                <w:rFonts w:ascii="Arial" w:hAnsi="Arial" w:cs="Arial"/>
                <w:sz w:val="22"/>
                <w:szCs w:val="22"/>
              </w:rPr>
              <w:t>–</w:t>
            </w:r>
            <w:r w:rsidRPr="00036296">
              <w:rPr>
                <w:rFonts w:ascii="Arial" w:hAnsi="Arial" w:cs="Arial"/>
                <w:sz w:val="22"/>
                <w:szCs w:val="22"/>
              </w:rPr>
              <w:t xml:space="preserve"> </w:t>
            </w:r>
            <w:r>
              <w:rPr>
                <w:rFonts w:ascii="Arial" w:hAnsi="Arial" w:cs="Arial"/>
                <w:sz w:val="22"/>
                <w:szCs w:val="22"/>
              </w:rPr>
              <w:t>толщина проката</w:t>
            </w:r>
          </w:p>
          <w:p w14:paraId="0B16DF9A" w14:textId="77777777" w:rsidR="00F4569F" w:rsidRPr="00BC2BC7" w:rsidRDefault="00F4569F" w:rsidP="00596D1A">
            <w:pPr>
              <w:widowControl w:val="0"/>
              <w:autoSpaceDE w:val="0"/>
              <w:autoSpaceDN w:val="0"/>
              <w:adjustRightInd w:val="0"/>
              <w:ind w:left="290"/>
              <w:jc w:val="center"/>
              <w:rPr>
                <w:rFonts w:ascii="Arial" w:hAnsi="Arial" w:cs="Arial"/>
                <w:sz w:val="22"/>
                <w:szCs w:val="22"/>
              </w:rPr>
            </w:pPr>
          </w:p>
          <w:p w14:paraId="58FFB535" w14:textId="77777777" w:rsidR="004F1C73" w:rsidRPr="00BC2BC7" w:rsidRDefault="004F1C73" w:rsidP="00596D1A">
            <w:pPr>
              <w:widowControl w:val="0"/>
              <w:autoSpaceDE w:val="0"/>
              <w:autoSpaceDN w:val="0"/>
              <w:adjustRightInd w:val="0"/>
              <w:ind w:left="290"/>
              <w:jc w:val="center"/>
              <w:rPr>
                <w:rFonts w:ascii="Arial" w:hAnsi="Arial" w:cs="Arial"/>
                <w:sz w:val="22"/>
                <w:szCs w:val="22"/>
              </w:rPr>
            </w:pPr>
          </w:p>
          <w:p w14:paraId="64D7AA10" w14:textId="52E59558" w:rsidR="004F1C73" w:rsidRPr="00BC2BC7" w:rsidRDefault="004F1C73" w:rsidP="00596D1A">
            <w:pPr>
              <w:widowControl w:val="0"/>
              <w:autoSpaceDE w:val="0"/>
              <w:autoSpaceDN w:val="0"/>
              <w:adjustRightInd w:val="0"/>
              <w:ind w:left="290"/>
              <w:jc w:val="center"/>
              <w:rPr>
                <w:rFonts w:ascii="Arial" w:hAnsi="Arial" w:cs="Arial"/>
                <w:sz w:val="22"/>
                <w:szCs w:val="22"/>
              </w:rPr>
            </w:pPr>
            <w:r w:rsidRPr="00BC2BC7">
              <w:rPr>
                <w:rFonts w:ascii="Arial" w:hAnsi="Arial" w:cs="Arial"/>
                <w:sz w:val="22"/>
                <w:szCs w:val="22"/>
              </w:rPr>
              <w:t xml:space="preserve">Рисунок Б.11 – Листовой </w:t>
            </w:r>
            <w:r w:rsidR="00F63CA2">
              <w:rPr>
                <w:rFonts w:ascii="Arial" w:hAnsi="Arial" w:cs="Arial"/>
                <w:sz w:val="22"/>
                <w:szCs w:val="22"/>
              </w:rPr>
              <w:t xml:space="preserve">и </w:t>
            </w:r>
            <w:r w:rsidRPr="00BC2BC7">
              <w:rPr>
                <w:rFonts w:ascii="Arial" w:hAnsi="Arial" w:cs="Arial"/>
                <w:sz w:val="22"/>
                <w:szCs w:val="22"/>
              </w:rPr>
              <w:t xml:space="preserve">широкополосный прокат. Место вырезки </w:t>
            </w:r>
            <w:r w:rsidR="005A2319">
              <w:rPr>
                <w:rFonts w:ascii="Arial" w:hAnsi="Arial" w:cs="Arial"/>
                <w:sz w:val="22"/>
                <w:szCs w:val="22"/>
              </w:rPr>
              <w:t xml:space="preserve">заготовок для </w:t>
            </w:r>
            <w:r w:rsidRPr="00BC2BC7">
              <w:rPr>
                <w:rFonts w:ascii="Arial" w:hAnsi="Arial" w:cs="Arial"/>
                <w:sz w:val="22"/>
                <w:szCs w:val="22"/>
              </w:rPr>
              <w:t xml:space="preserve">образцов </w:t>
            </w:r>
            <w:r w:rsidR="005A2319">
              <w:rPr>
                <w:rFonts w:ascii="Arial" w:hAnsi="Arial" w:cs="Arial"/>
                <w:sz w:val="22"/>
                <w:szCs w:val="22"/>
              </w:rPr>
              <w:t xml:space="preserve">(образцов) </w:t>
            </w:r>
            <w:r w:rsidRPr="00BC2BC7">
              <w:rPr>
                <w:rFonts w:ascii="Arial" w:hAnsi="Arial" w:cs="Arial"/>
                <w:sz w:val="22"/>
                <w:szCs w:val="22"/>
              </w:rPr>
              <w:t xml:space="preserve">для </w:t>
            </w:r>
            <w:r w:rsidR="00A8420B">
              <w:rPr>
                <w:rFonts w:ascii="Arial" w:hAnsi="Arial" w:cs="Arial"/>
                <w:sz w:val="22"/>
                <w:szCs w:val="22"/>
              </w:rPr>
              <w:t xml:space="preserve">проведения </w:t>
            </w:r>
            <w:r w:rsidRPr="00BC2BC7">
              <w:rPr>
                <w:rFonts w:ascii="Arial" w:hAnsi="Arial" w:cs="Arial"/>
                <w:sz w:val="22"/>
                <w:szCs w:val="22"/>
              </w:rPr>
              <w:t>испытани</w:t>
            </w:r>
            <w:r w:rsidR="00A8420B">
              <w:rPr>
                <w:rFonts w:ascii="Arial" w:hAnsi="Arial" w:cs="Arial"/>
                <w:sz w:val="22"/>
                <w:szCs w:val="22"/>
              </w:rPr>
              <w:t>й</w:t>
            </w:r>
            <w:r w:rsidRPr="00BC2BC7">
              <w:rPr>
                <w:rFonts w:ascii="Arial" w:hAnsi="Arial" w:cs="Arial"/>
                <w:sz w:val="22"/>
                <w:szCs w:val="22"/>
              </w:rPr>
              <w:t xml:space="preserve"> на </w:t>
            </w:r>
            <w:r w:rsidR="00B95A26">
              <w:rPr>
                <w:rFonts w:ascii="Arial" w:hAnsi="Arial" w:cs="Arial"/>
                <w:sz w:val="22"/>
                <w:szCs w:val="22"/>
              </w:rPr>
              <w:t>растяжение при повышенных температурах</w:t>
            </w:r>
            <w:r w:rsidRPr="00BC2BC7">
              <w:rPr>
                <w:rFonts w:ascii="Arial" w:hAnsi="Arial" w:cs="Arial"/>
                <w:sz w:val="22"/>
                <w:szCs w:val="22"/>
              </w:rPr>
              <w:t xml:space="preserve"> (см. Б.6.2)</w:t>
            </w:r>
          </w:p>
          <w:p w14:paraId="40A412A9" w14:textId="77777777" w:rsidR="004F1C73" w:rsidRPr="00BC2BC7" w:rsidRDefault="004F1C73" w:rsidP="00596D1A">
            <w:pPr>
              <w:widowControl w:val="0"/>
              <w:autoSpaceDE w:val="0"/>
              <w:autoSpaceDN w:val="0"/>
              <w:adjustRightInd w:val="0"/>
              <w:ind w:left="290"/>
              <w:jc w:val="center"/>
              <w:rPr>
                <w:rFonts w:ascii="Arial" w:hAnsi="Arial" w:cs="Arial"/>
                <w:sz w:val="22"/>
                <w:szCs w:val="22"/>
              </w:rPr>
            </w:pPr>
          </w:p>
        </w:tc>
      </w:tr>
      <w:tr w:rsidR="007D6B0F" w:rsidRPr="00BC2BC7" w14:paraId="465952EA" w14:textId="77777777" w:rsidTr="00C90B8F">
        <w:trPr>
          <w:gridAfter w:val="1"/>
          <w:wAfter w:w="267" w:type="dxa"/>
          <w:trHeight w:val="2673"/>
        </w:trPr>
        <w:tc>
          <w:tcPr>
            <w:tcW w:w="9654" w:type="dxa"/>
            <w:gridSpan w:val="2"/>
          </w:tcPr>
          <w:p w14:paraId="643E5540" w14:textId="1D67C974" w:rsidR="007D6B0F" w:rsidRPr="00BC2BC7" w:rsidRDefault="000F2E7C" w:rsidP="000F2E7C">
            <w:pPr>
              <w:widowControl w:val="0"/>
              <w:autoSpaceDE w:val="0"/>
              <w:autoSpaceDN w:val="0"/>
              <w:adjustRightInd w:val="0"/>
              <w:jc w:val="center"/>
              <w:rPr>
                <w:rFonts w:ascii="Arial" w:hAnsi="Arial" w:cs="Arial"/>
                <w:sz w:val="22"/>
                <w:szCs w:val="22"/>
              </w:rPr>
            </w:pPr>
            <w:r>
              <w:rPr>
                <w:noProof/>
              </w:rPr>
              <w:lastRenderedPageBreak/>
              <w:drawing>
                <wp:inline distT="0" distB="0" distL="0" distR="0" wp14:anchorId="0B8B8693" wp14:editId="557F47DB">
                  <wp:extent cx="2752725" cy="1552627"/>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61480" cy="1557565"/>
                          </a:xfrm>
                          <a:prstGeom prst="rect">
                            <a:avLst/>
                          </a:prstGeom>
                          <a:noFill/>
                          <a:ln>
                            <a:noFill/>
                          </a:ln>
                        </pic:spPr>
                      </pic:pic>
                    </a:graphicData>
                  </a:graphic>
                </wp:inline>
              </w:drawing>
            </w:r>
          </w:p>
        </w:tc>
      </w:tr>
      <w:tr w:rsidR="000F2E7C" w:rsidRPr="00BC2BC7" w14:paraId="14D42F16" w14:textId="77777777" w:rsidTr="00C90B8F">
        <w:trPr>
          <w:gridAfter w:val="1"/>
          <w:wAfter w:w="267" w:type="dxa"/>
          <w:trHeight w:val="396"/>
        </w:trPr>
        <w:tc>
          <w:tcPr>
            <w:tcW w:w="9654" w:type="dxa"/>
            <w:gridSpan w:val="2"/>
          </w:tcPr>
          <w:p w14:paraId="7A18647E" w14:textId="50DC420A" w:rsidR="000F2E7C" w:rsidRDefault="000F2E7C" w:rsidP="000F2E7C">
            <w:pPr>
              <w:widowControl w:val="0"/>
              <w:autoSpaceDE w:val="0"/>
              <w:autoSpaceDN w:val="0"/>
              <w:adjustRightInd w:val="0"/>
              <w:jc w:val="center"/>
              <w:rPr>
                <w:noProof/>
              </w:rPr>
            </w:pPr>
            <w:r>
              <w:rPr>
                <w:rFonts w:ascii="Arial" w:hAnsi="Arial" w:cs="Arial"/>
                <w:sz w:val="22"/>
                <w:szCs w:val="22"/>
              </w:rPr>
              <w:t>а</w:t>
            </w:r>
            <w:r w:rsidRPr="00BC2BC7">
              <w:rPr>
                <w:rFonts w:ascii="Arial" w:hAnsi="Arial" w:cs="Arial"/>
                <w:sz w:val="22"/>
                <w:szCs w:val="22"/>
              </w:rPr>
              <w:t>)</w:t>
            </w:r>
            <w:r>
              <w:rPr>
                <w:rFonts w:ascii="Arial" w:hAnsi="Arial" w:cs="Arial"/>
                <w:sz w:val="22"/>
                <w:szCs w:val="22"/>
              </w:rPr>
              <w:t xml:space="preserve"> </w:t>
            </w:r>
            <w:r w:rsidRPr="00BC2BC7">
              <w:rPr>
                <w:rFonts w:ascii="Arial" w:hAnsi="Arial" w:cs="Arial"/>
                <w:sz w:val="22"/>
                <w:szCs w:val="22"/>
              </w:rPr>
              <w:t xml:space="preserve">При </w:t>
            </w:r>
            <w:r w:rsidRPr="00BC2BC7">
              <w:rPr>
                <w:rFonts w:ascii="Arial" w:hAnsi="Arial" w:cs="Arial"/>
                <w:sz w:val="22"/>
                <w:szCs w:val="22"/>
                <w:lang w:val="en-US"/>
              </w:rPr>
              <w:t>t</w:t>
            </w:r>
            <w:r>
              <w:rPr>
                <w:rFonts w:ascii="Arial" w:hAnsi="Arial" w:cs="Arial"/>
                <w:sz w:val="22"/>
                <w:szCs w:val="22"/>
              </w:rPr>
              <w:t>≤1</w:t>
            </w:r>
            <w:r w:rsidRPr="00BC2BC7">
              <w:rPr>
                <w:rFonts w:ascii="Arial" w:hAnsi="Arial" w:cs="Arial"/>
                <w:sz w:val="22"/>
                <w:szCs w:val="22"/>
              </w:rPr>
              <w:t>0 мм</w:t>
            </w:r>
          </w:p>
        </w:tc>
      </w:tr>
      <w:tr w:rsidR="007D6B0F" w:rsidRPr="00BC2BC7" w14:paraId="3E90D59C" w14:textId="77777777" w:rsidTr="00C90B8F">
        <w:trPr>
          <w:gridAfter w:val="1"/>
          <w:wAfter w:w="267" w:type="dxa"/>
          <w:trHeight w:val="3251"/>
        </w:trPr>
        <w:tc>
          <w:tcPr>
            <w:tcW w:w="9654" w:type="dxa"/>
            <w:gridSpan w:val="2"/>
          </w:tcPr>
          <w:p w14:paraId="6BCEAC9A" w14:textId="30C5044D" w:rsidR="007D6B0F" w:rsidRDefault="007D6B0F" w:rsidP="007D6B0F">
            <w:pPr>
              <w:widowControl w:val="0"/>
              <w:autoSpaceDE w:val="0"/>
              <w:autoSpaceDN w:val="0"/>
              <w:adjustRightInd w:val="0"/>
              <w:rPr>
                <w:rFonts w:ascii="Arial" w:hAnsi="Arial" w:cs="Arial"/>
                <w:sz w:val="22"/>
                <w:szCs w:val="22"/>
              </w:rPr>
            </w:pPr>
          </w:p>
          <w:p w14:paraId="5F4A4047" w14:textId="51279992" w:rsidR="007D6B0F" w:rsidRPr="00BC2BC7" w:rsidRDefault="000F2E7C" w:rsidP="000F2E7C">
            <w:pPr>
              <w:widowControl w:val="0"/>
              <w:autoSpaceDE w:val="0"/>
              <w:autoSpaceDN w:val="0"/>
              <w:adjustRightInd w:val="0"/>
              <w:jc w:val="center"/>
              <w:rPr>
                <w:rFonts w:ascii="Arial" w:hAnsi="Arial" w:cs="Arial"/>
                <w:sz w:val="22"/>
                <w:szCs w:val="22"/>
              </w:rPr>
            </w:pPr>
            <w:r>
              <w:rPr>
                <w:noProof/>
              </w:rPr>
              <w:drawing>
                <wp:anchor distT="0" distB="0" distL="114300" distR="114300" simplePos="0" relativeHeight="251784192" behindDoc="0" locked="0" layoutInCell="1" allowOverlap="1" wp14:anchorId="1D9C0A01" wp14:editId="7A988AB4">
                  <wp:simplePos x="0" y="0"/>
                  <wp:positionH relativeFrom="column">
                    <wp:posOffset>1689735</wp:posOffset>
                  </wp:positionH>
                  <wp:positionV relativeFrom="paragraph">
                    <wp:posOffset>34925</wp:posOffset>
                  </wp:positionV>
                  <wp:extent cx="2786944" cy="1504950"/>
                  <wp:effectExtent l="0" t="0" r="0" b="0"/>
                  <wp:wrapThrough wrapText="bothSides">
                    <wp:wrapPolygon edited="0">
                      <wp:start x="0" y="0"/>
                      <wp:lineTo x="0" y="21327"/>
                      <wp:lineTo x="21413" y="21327"/>
                      <wp:lineTo x="21413"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86944" cy="1504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F2E7C" w:rsidRPr="00BC2BC7" w14:paraId="7C6530B7" w14:textId="77777777" w:rsidTr="00C90B8F">
        <w:trPr>
          <w:gridAfter w:val="1"/>
          <w:wAfter w:w="267" w:type="dxa"/>
        </w:trPr>
        <w:tc>
          <w:tcPr>
            <w:tcW w:w="9654" w:type="dxa"/>
            <w:gridSpan w:val="2"/>
          </w:tcPr>
          <w:p w14:paraId="62875217" w14:textId="2BF8EB5F" w:rsidR="000F2E7C" w:rsidRDefault="000F2E7C" w:rsidP="000F2E7C">
            <w:pPr>
              <w:widowControl w:val="0"/>
              <w:autoSpaceDE w:val="0"/>
              <w:autoSpaceDN w:val="0"/>
              <w:adjustRightInd w:val="0"/>
              <w:jc w:val="center"/>
              <w:rPr>
                <w:rFonts w:ascii="Arial" w:hAnsi="Arial" w:cs="Arial"/>
                <w:sz w:val="22"/>
                <w:szCs w:val="22"/>
              </w:rPr>
            </w:pPr>
            <w:r>
              <w:rPr>
                <w:rFonts w:ascii="Arial" w:hAnsi="Arial" w:cs="Arial"/>
                <w:sz w:val="22"/>
                <w:szCs w:val="22"/>
              </w:rPr>
              <w:t>б</w:t>
            </w:r>
            <w:r w:rsidRPr="00BC2BC7">
              <w:rPr>
                <w:rFonts w:ascii="Arial" w:hAnsi="Arial" w:cs="Arial"/>
                <w:sz w:val="22"/>
                <w:szCs w:val="22"/>
              </w:rPr>
              <w:t>)</w:t>
            </w:r>
            <w:r>
              <w:rPr>
                <w:rFonts w:ascii="Arial" w:hAnsi="Arial" w:cs="Arial"/>
                <w:sz w:val="22"/>
                <w:szCs w:val="22"/>
              </w:rPr>
              <w:t xml:space="preserve"> </w:t>
            </w:r>
            <w:r w:rsidRPr="00BC2BC7">
              <w:rPr>
                <w:rFonts w:ascii="Arial" w:hAnsi="Arial" w:cs="Arial"/>
                <w:sz w:val="22"/>
                <w:szCs w:val="22"/>
              </w:rPr>
              <w:t xml:space="preserve">При </w:t>
            </w:r>
            <w:r>
              <w:rPr>
                <w:rFonts w:ascii="Arial" w:hAnsi="Arial" w:cs="Arial"/>
                <w:sz w:val="22"/>
                <w:szCs w:val="22"/>
                <w:lang w:val="en-US"/>
              </w:rPr>
              <w:t xml:space="preserve">10 </w:t>
            </w:r>
            <w:r>
              <w:rPr>
                <w:rFonts w:ascii="Arial" w:hAnsi="Arial" w:cs="Arial"/>
                <w:sz w:val="22"/>
                <w:szCs w:val="22"/>
              </w:rPr>
              <w:t>мм</w:t>
            </w:r>
            <w:r>
              <w:rPr>
                <w:rFonts w:ascii="Arial" w:hAnsi="Arial" w:cs="Arial"/>
                <w:sz w:val="22"/>
                <w:szCs w:val="22"/>
                <w:lang w:val="en-US"/>
              </w:rPr>
              <w:t>&lt;</w:t>
            </w:r>
            <w:r w:rsidRPr="00BC2BC7">
              <w:rPr>
                <w:rFonts w:ascii="Arial" w:hAnsi="Arial" w:cs="Arial"/>
                <w:sz w:val="22"/>
                <w:szCs w:val="22"/>
                <w:lang w:val="en-US"/>
              </w:rPr>
              <w:t>t</w:t>
            </w:r>
            <w:r>
              <w:rPr>
                <w:rFonts w:ascii="Arial" w:hAnsi="Arial" w:cs="Arial"/>
                <w:sz w:val="22"/>
                <w:szCs w:val="22"/>
              </w:rPr>
              <w:t>≤</w:t>
            </w:r>
            <w:r w:rsidRPr="00BC2BC7">
              <w:rPr>
                <w:rFonts w:ascii="Arial" w:hAnsi="Arial" w:cs="Arial"/>
                <w:sz w:val="22"/>
                <w:szCs w:val="22"/>
              </w:rPr>
              <w:t>40 мм</w:t>
            </w:r>
          </w:p>
        </w:tc>
      </w:tr>
      <w:tr w:rsidR="007D6B0F" w14:paraId="4F5C6815" w14:textId="77777777" w:rsidTr="00C90B8F">
        <w:trPr>
          <w:gridAfter w:val="1"/>
          <w:wAfter w:w="267" w:type="dxa"/>
          <w:trHeight w:val="2765"/>
        </w:trPr>
        <w:tc>
          <w:tcPr>
            <w:tcW w:w="9654" w:type="dxa"/>
            <w:gridSpan w:val="2"/>
          </w:tcPr>
          <w:p w14:paraId="555F9823" w14:textId="77777777" w:rsidR="007D6B0F" w:rsidRDefault="007D6B0F" w:rsidP="007D6B0F">
            <w:pPr>
              <w:widowControl w:val="0"/>
              <w:autoSpaceDE w:val="0"/>
              <w:autoSpaceDN w:val="0"/>
              <w:adjustRightInd w:val="0"/>
              <w:rPr>
                <w:rFonts w:ascii="Arial" w:hAnsi="Arial" w:cs="Arial"/>
                <w:sz w:val="22"/>
                <w:szCs w:val="22"/>
              </w:rPr>
            </w:pPr>
            <w:r>
              <w:rPr>
                <w:noProof/>
              </w:rPr>
              <w:drawing>
                <wp:anchor distT="0" distB="0" distL="114300" distR="114300" simplePos="0" relativeHeight="251782144" behindDoc="0" locked="0" layoutInCell="1" allowOverlap="1" wp14:anchorId="433DF2E3" wp14:editId="720E0597">
                  <wp:simplePos x="0" y="0"/>
                  <wp:positionH relativeFrom="column">
                    <wp:posOffset>1579880</wp:posOffset>
                  </wp:positionH>
                  <wp:positionV relativeFrom="paragraph">
                    <wp:posOffset>180975</wp:posOffset>
                  </wp:positionV>
                  <wp:extent cx="2815057" cy="1419225"/>
                  <wp:effectExtent l="0" t="0" r="4445" b="0"/>
                  <wp:wrapThrough wrapText="bothSides">
                    <wp:wrapPolygon edited="0">
                      <wp:start x="0" y="0"/>
                      <wp:lineTo x="0" y="21165"/>
                      <wp:lineTo x="21488" y="21165"/>
                      <wp:lineTo x="21488" y="0"/>
                      <wp:lineTo x="0"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15057"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D6B0F" w:rsidRPr="00BC2BC7" w14:paraId="76315550" w14:textId="77777777" w:rsidTr="00C90B8F">
        <w:trPr>
          <w:gridAfter w:val="1"/>
          <w:wAfter w:w="267" w:type="dxa"/>
        </w:trPr>
        <w:tc>
          <w:tcPr>
            <w:tcW w:w="9654" w:type="dxa"/>
            <w:gridSpan w:val="2"/>
            <w:hideMark/>
          </w:tcPr>
          <w:p w14:paraId="4310CA65" w14:textId="13C3D4D3" w:rsidR="007D6B0F" w:rsidRPr="00BC2BC7" w:rsidRDefault="000F2E7C" w:rsidP="007D6B0F">
            <w:pPr>
              <w:widowControl w:val="0"/>
              <w:autoSpaceDE w:val="0"/>
              <w:autoSpaceDN w:val="0"/>
              <w:adjustRightInd w:val="0"/>
              <w:ind w:left="85"/>
              <w:jc w:val="center"/>
              <w:rPr>
                <w:rFonts w:ascii="Arial" w:hAnsi="Arial" w:cs="Arial"/>
                <w:sz w:val="22"/>
                <w:szCs w:val="22"/>
              </w:rPr>
            </w:pPr>
            <w:r>
              <w:rPr>
                <w:rFonts w:ascii="Arial" w:hAnsi="Arial" w:cs="Arial"/>
                <w:sz w:val="22"/>
                <w:szCs w:val="22"/>
              </w:rPr>
              <w:t>в</w:t>
            </w:r>
            <w:r w:rsidR="007D6B0F" w:rsidRPr="00BC2BC7">
              <w:rPr>
                <w:rFonts w:ascii="Arial" w:hAnsi="Arial" w:cs="Arial"/>
                <w:sz w:val="22"/>
                <w:szCs w:val="22"/>
              </w:rPr>
              <w:t xml:space="preserve">) При </w:t>
            </w:r>
            <w:r w:rsidR="007D6B0F" w:rsidRPr="00BC2BC7">
              <w:rPr>
                <w:rFonts w:ascii="Arial" w:hAnsi="Arial" w:cs="Arial"/>
                <w:sz w:val="22"/>
                <w:szCs w:val="22"/>
                <w:lang w:val="en-US"/>
              </w:rPr>
              <w:t>t</w:t>
            </w:r>
            <w:r w:rsidR="007D6B0F">
              <w:rPr>
                <w:rFonts w:ascii="Arial" w:hAnsi="Arial" w:cs="Arial"/>
                <w:sz w:val="22"/>
                <w:szCs w:val="22"/>
                <w:lang w:val="en-US"/>
              </w:rPr>
              <w:t>&gt;</w:t>
            </w:r>
            <w:r w:rsidR="007D6B0F" w:rsidRPr="00BC2BC7">
              <w:rPr>
                <w:rFonts w:ascii="Arial" w:hAnsi="Arial" w:cs="Arial"/>
                <w:sz w:val="22"/>
                <w:szCs w:val="22"/>
              </w:rPr>
              <w:t>40 мм</w:t>
            </w:r>
          </w:p>
        </w:tc>
      </w:tr>
      <w:tr w:rsidR="007D6B0F" w14:paraId="49054D2E" w14:textId="77777777" w:rsidTr="00C90B8F">
        <w:trPr>
          <w:gridAfter w:val="1"/>
          <w:wAfter w:w="267" w:type="dxa"/>
          <w:trHeight w:val="2819"/>
        </w:trPr>
        <w:tc>
          <w:tcPr>
            <w:tcW w:w="9654" w:type="dxa"/>
            <w:gridSpan w:val="2"/>
          </w:tcPr>
          <w:p w14:paraId="1B31C736" w14:textId="77777777" w:rsidR="007D6B0F" w:rsidRDefault="007D6B0F" w:rsidP="007D6B0F">
            <w:pPr>
              <w:widowControl w:val="0"/>
              <w:autoSpaceDE w:val="0"/>
              <w:autoSpaceDN w:val="0"/>
              <w:adjustRightInd w:val="0"/>
              <w:ind w:left="85"/>
              <w:rPr>
                <w:rFonts w:ascii="Arial" w:hAnsi="Arial" w:cs="Arial"/>
                <w:sz w:val="22"/>
                <w:szCs w:val="22"/>
              </w:rPr>
            </w:pPr>
          </w:p>
          <w:p w14:paraId="5DA2C8FC" w14:textId="7675AB19" w:rsidR="007D6B0F" w:rsidRDefault="007D6B0F" w:rsidP="007D6B0F">
            <w:pPr>
              <w:widowControl w:val="0"/>
              <w:autoSpaceDE w:val="0"/>
              <w:autoSpaceDN w:val="0"/>
              <w:adjustRightInd w:val="0"/>
              <w:ind w:left="85"/>
              <w:rPr>
                <w:rFonts w:ascii="Arial" w:hAnsi="Arial" w:cs="Arial"/>
                <w:sz w:val="22"/>
                <w:szCs w:val="22"/>
              </w:rPr>
            </w:pPr>
            <w:r>
              <w:rPr>
                <w:noProof/>
              </w:rPr>
              <w:drawing>
                <wp:anchor distT="0" distB="0" distL="114300" distR="114300" simplePos="0" relativeHeight="251783168" behindDoc="0" locked="0" layoutInCell="1" allowOverlap="1" wp14:anchorId="02946A37" wp14:editId="1C7499DC">
                  <wp:simplePos x="0" y="0"/>
                  <wp:positionH relativeFrom="column">
                    <wp:posOffset>1441008</wp:posOffset>
                  </wp:positionH>
                  <wp:positionV relativeFrom="paragraph">
                    <wp:posOffset>9001</wp:posOffset>
                  </wp:positionV>
                  <wp:extent cx="2700655" cy="1449705"/>
                  <wp:effectExtent l="0" t="0" r="4445" b="0"/>
                  <wp:wrapThrough wrapText="bothSides">
                    <wp:wrapPolygon edited="0">
                      <wp:start x="0" y="0"/>
                      <wp:lineTo x="0" y="21288"/>
                      <wp:lineTo x="21483" y="21288"/>
                      <wp:lineTo x="21483" y="0"/>
                      <wp:lineTo x="0" y="0"/>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00655" cy="14497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D6B0F" w:rsidRPr="00BC2BC7" w14:paraId="0FAA233D" w14:textId="77777777" w:rsidTr="00C90B8F">
        <w:trPr>
          <w:gridAfter w:val="1"/>
          <w:wAfter w:w="267" w:type="dxa"/>
        </w:trPr>
        <w:tc>
          <w:tcPr>
            <w:tcW w:w="9654" w:type="dxa"/>
            <w:gridSpan w:val="2"/>
            <w:hideMark/>
          </w:tcPr>
          <w:p w14:paraId="6B6EAB2F" w14:textId="77777777" w:rsidR="007D6B0F" w:rsidRPr="00BC2BC7" w:rsidRDefault="007D6B0F" w:rsidP="007D6B0F">
            <w:pPr>
              <w:widowControl w:val="0"/>
              <w:autoSpaceDE w:val="0"/>
              <w:autoSpaceDN w:val="0"/>
              <w:adjustRightInd w:val="0"/>
              <w:ind w:left="290"/>
              <w:jc w:val="center"/>
              <w:rPr>
                <w:rFonts w:ascii="Arial" w:hAnsi="Arial" w:cs="Arial"/>
                <w:sz w:val="22"/>
                <w:szCs w:val="22"/>
              </w:rPr>
            </w:pPr>
          </w:p>
        </w:tc>
      </w:tr>
      <w:tr w:rsidR="007D6B0F" w:rsidRPr="00BC2BC7" w14:paraId="33C727C5" w14:textId="77777777" w:rsidTr="00C90B8F">
        <w:trPr>
          <w:gridAfter w:val="1"/>
          <w:wAfter w:w="267" w:type="dxa"/>
        </w:trPr>
        <w:tc>
          <w:tcPr>
            <w:tcW w:w="9654" w:type="dxa"/>
            <w:gridSpan w:val="2"/>
            <w:hideMark/>
          </w:tcPr>
          <w:p w14:paraId="0D1683B3" w14:textId="77777777" w:rsidR="007D6B0F" w:rsidRPr="00BC2BC7" w:rsidRDefault="007D6B0F" w:rsidP="007D6B0F">
            <w:pPr>
              <w:widowControl w:val="0"/>
              <w:autoSpaceDE w:val="0"/>
              <w:autoSpaceDN w:val="0"/>
              <w:adjustRightInd w:val="0"/>
              <w:jc w:val="center"/>
              <w:rPr>
                <w:rFonts w:ascii="Arial" w:hAnsi="Arial" w:cs="Arial"/>
                <w:sz w:val="22"/>
                <w:szCs w:val="22"/>
              </w:rPr>
            </w:pPr>
          </w:p>
        </w:tc>
      </w:tr>
      <w:tr w:rsidR="007D6B0F" w:rsidRPr="00BC2BC7" w14:paraId="0947830D" w14:textId="77777777" w:rsidTr="00C90B8F">
        <w:trPr>
          <w:gridAfter w:val="1"/>
          <w:wAfter w:w="267" w:type="dxa"/>
        </w:trPr>
        <w:tc>
          <w:tcPr>
            <w:tcW w:w="9654" w:type="dxa"/>
            <w:gridSpan w:val="2"/>
            <w:hideMark/>
          </w:tcPr>
          <w:p w14:paraId="09E09F2F" w14:textId="5485ABAC" w:rsidR="007D6B0F" w:rsidRPr="00BC2BC7" w:rsidRDefault="000F2E7C" w:rsidP="007D6B0F">
            <w:pPr>
              <w:widowControl w:val="0"/>
              <w:autoSpaceDE w:val="0"/>
              <w:autoSpaceDN w:val="0"/>
              <w:adjustRightInd w:val="0"/>
              <w:ind w:left="85"/>
              <w:jc w:val="center"/>
              <w:rPr>
                <w:rFonts w:ascii="Arial" w:hAnsi="Arial" w:cs="Arial"/>
                <w:sz w:val="22"/>
                <w:szCs w:val="22"/>
              </w:rPr>
            </w:pPr>
            <w:r>
              <w:rPr>
                <w:rFonts w:ascii="Arial" w:hAnsi="Arial" w:cs="Arial"/>
                <w:sz w:val="22"/>
                <w:szCs w:val="22"/>
              </w:rPr>
              <w:t>г</w:t>
            </w:r>
            <w:r w:rsidR="007D6B0F" w:rsidRPr="00BC2BC7">
              <w:rPr>
                <w:rFonts w:ascii="Arial" w:hAnsi="Arial" w:cs="Arial"/>
                <w:sz w:val="22"/>
                <w:szCs w:val="22"/>
              </w:rPr>
              <w:t xml:space="preserve">) При </w:t>
            </w:r>
            <w:r w:rsidR="007D6B0F" w:rsidRPr="00BC2BC7">
              <w:rPr>
                <w:rFonts w:ascii="Arial" w:hAnsi="Arial" w:cs="Arial"/>
                <w:sz w:val="22"/>
                <w:szCs w:val="22"/>
                <w:lang w:val="en-US"/>
              </w:rPr>
              <w:t>t</w:t>
            </w:r>
            <w:r w:rsidR="007D6B0F">
              <w:rPr>
                <w:rFonts w:ascii="Arial" w:hAnsi="Arial" w:cs="Arial"/>
                <w:sz w:val="22"/>
                <w:szCs w:val="22"/>
                <w:lang w:val="en-US"/>
              </w:rPr>
              <w:t>&gt;</w:t>
            </w:r>
            <w:r w:rsidR="007D6B0F" w:rsidRPr="00BC2BC7">
              <w:rPr>
                <w:rFonts w:ascii="Arial" w:hAnsi="Arial" w:cs="Arial"/>
                <w:sz w:val="22"/>
                <w:szCs w:val="22"/>
              </w:rPr>
              <w:t>40 мм</w:t>
            </w:r>
          </w:p>
        </w:tc>
      </w:tr>
      <w:tr w:rsidR="007D6B0F" w:rsidRPr="00BC2BC7" w14:paraId="6681D382" w14:textId="77777777" w:rsidTr="00C90B8F">
        <w:trPr>
          <w:gridAfter w:val="1"/>
          <w:wAfter w:w="267" w:type="dxa"/>
        </w:trPr>
        <w:tc>
          <w:tcPr>
            <w:tcW w:w="9654" w:type="dxa"/>
            <w:gridSpan w:val="2"/>
          </w:tcPr>
          <w:p w14:paraId="177B4D50" w14:textId="77777777" w:rsidR="007D6B0F" w:rsidRDefault="007D6B0F" w:rsidP="007D6B0F">
            <w:pPr>
              <w:widowControl w:val="0"/>
              <w:autoSpaceDE w:val="0"/>
              <w:autoSpaceDN w:val="0"/>
              <w:adjustRightInd w:val="0"/>
              <w:ind w:left="290"/>
              <w:jc w:val="center"/>
              <w:rPr>
                <w:rFonts w:ascii="Arial" w:hAnsi="Arial" w:cs="Arial"/>
                <w:sz w:val="22"/>
                <w:szCs w:val="22"/>
              </w:rPr>
            </w:pPr>
          </w:p>
          <w:p w14:paraId="06F62F6A" w14:textId="0EF48708" w:rsidR="007D6B0F" w:rsidRPr="00BC2BC7" w:rsidRDefault="007D6B0F" w:rsidP="00D43F2E">
            <w:pPr>
              <w:widowControl w:val="0"/>
              <w:autoSpaceDE w:val="0"/>
              <w:autoSpaceDN w:val="0"/>
              <w:adjustRightInd w:val="0"/>
              <w:ind w:left="1455" w:hanging="1455"/>
              <w:jc w:val="center"/>
              <w:rPr>
                <w:rFonts w:ascii="Arial" w:hAnsi="Arial" w:cs="Arial"/>
                <w:sz w:val="22"/>
                <w:szCs w:val="22"/>
              </w:rPr>
            </w:pPr>
            <w:r>
              <w:rPr>
                <w:rFonts w:ascii="Arial" w:hAnsi="Arial" w:cs="Arial"/>
                <w:sz w:val="22"/>
                <w:szCs w:val="22"/>
                <w:lang w:val="en-US"/>
              </w:rPr>
              <w:t>w</w:t>
            </w:r>
            <w:r>
              <w:rPr>
                <w:rFonts w:ascii="Arial" w:hAnsi="Arial" w:cs="Arial"/>
                <w:sz w:val="22"/>
                <w:szCs w:val="22"/>
              </w:rPr>
              <w:t xml:space="preserve"> –</w:t>
            </w:r>
            <w:r w:rsidRPr="00036296">
              <w:rPr>
                <w:rFonts w:ascii="Arial" w:hAnsi="Arial" w:cs="Arial"/>
                <w:sz w:val="22"/>
                <w:szCs w:val="22"/>
              </w:rPr>
              <w:t xml:space="preserve"> </w:t>
            </w:r>
            <w:r>
              <w:rPr>
                <w:rFonts w:ascii="Arial" w:hAnsi="Arial" w:cs="Arial"/>
                <w:sz w:val="22"/>
                <w:szCs w:val="22"/>
              </w:rPr>
              <w:t xml:space="preserve">ширина проката, </w:t>
            </w:r>
            <w:r>
              <w:rPr>
                <w:rFonts w:ascii="Arial" w:hAnsi="Arial" w:cs="Arial"/>
                <w:sz w:val="22"/>
                <w:szCs w:val="22"/>
                <w:lang w:val="en-US"/>
              </w:rPr>
              <w:t>t</w:t>
            </w:r>
            <w:r w:rsidRPr="00036296">
              <w:rPr>
                <w:rFonts w:ascii="Arial" w:hAnsi="Arial" w:cs="Arial"/>
                <w:sz w:val="22"/>
                <w:szCs w:val="22"/>
              </w:rPr>
              <w:t xml:space="preserve"> </w:t>
            </w:r>
            <w:r>
              <w:rPr>
                <w:rFonts w:ascii="Arial" w:hAnsi="Arial" w:cs="Arial"/>
                <w:sz w:val="22"/>
                <w:szCs w:val="22"/>
              </w:rPr>
              <w:t>–</w:t>
            </w:r>
            <w:r w:rsidRPr="00036296">
              <w:rPr>
                <w:rFonts w:ascii="Arial" w:hAnsi="Arial" w:cs="Arial"/>
                <w:sz w:val="22"/>
                <w:szCs w:val="22"/>
              </w:rPr>
              <w:t xml:space="preserve"> </w:t>
            </w:r>
            <w:r>
              <w:rPr>
                <w:rFonts w:ascii="Arial" w:hAnsi="Arial" w:cs="Arial"/>
                <w:sz w:val="22"/>
                <w:szCs w:val="22"/>
              </w:rPr>
              <w:t>толщина проката</w:t>
            </w:r>
          </w:p>
          <w:p w14:paraId="2D85A131" w14:textId="77777777" w:rsidR="007D6B0F" w:rsidRPr="00BC2BC7" w:rsidRDefault="007D6B0F" w:rsidP="007D6B0F">
            <w:pPr>
              <w:widowControl w:val="0"/>
              <w:autoSpaceDE w:val="0"/>
              <w:autoSpaceDN w:val="0"/>
              <w:adjustRightInd w:val="0"/>
              <w:ind w:left="290"/>
              <w:jc w:val="center"/>
              <w:rPr>
                <w:rFonts w:ascii="Arial" w:hAnsi="Arial" w:cs="Arial"/>
                <w:sz w:val="22"/>
                <w:szCs w:val="22"/>
              </w:rPr>
            </w:pPr>
          </w:p>
          <w:p w14:paraId="74F1421A" w14:textId="40EDF511" w:rsidR="007D6B0F" w:rsidRPr="00BC2BC7" w:rsidRDefault="007D6B0F" w:rsidP="00D43F2E">
            <w:pPr>
              <w:widowControl w:val="0"/>
              <w:autoSpaceDE w:val="0"/>
              <w:autoSpaceDN w:val="0"/>
              <w:adjustRightInd w:val="0"/>
              <w:ind w:left="290"/>
              <w:jc w:val="center"/>
              <w:rPr>
                <w:rFonts w:ascii="Arial" w:hAnsi="Arial" w:cs="Arial"/>
                <w:sz w:val="22"/>
                <w:szCs w:val="22"/>
              </w:rPr>
            </w:pPr>
            <w:r w:rsidRPr="00BC2BC7">
              <w:rPr>
                <w:rFonts w:ascii="Arial" w:hAnsi="Arial" w:cs="Arial"/>
                <w:sz w:val="22"/>
                <w:szCs w:val="22"/>
              </w:rPr>
              <w:t>Рисунок Б.1</w:t>
            </w:r>
            <w:r>
              <w:rPr>
                <w:rFonts w:ascii="Arial" w:hAnsi="Arial" w:cs="Arial"/>
                <w:sz w:val="22"/>
                <w:szCs w:val="22"/>
              </w:rPr>
              <w:t>2</w:t>
            </w:r>
            <w:r w:rsidRPr="00BC2BC7">
              <w:rPr>
                <w:rFonts w:ascii="Arial" w:hAnsi="Arial" w:cs="Arial"/>
                <w:sz w:val="22"/>
                <w:szCs w:val="22"/>
              </w:rPr>
              <w:t xml:space="preserve"> – Листовой </w:t>
            </w:r>
            <w:r w:rsidR="00C90B8F">
              <w:rPr>
                <w:rFonts w:ascii="Arial" w:hAnsi="Arial" w:cs="Arial"/>
                <w:sz w:val="22"/>
                <w:szCs w:val="22"/>
              </w:rPr>
              <w:t xml:space="preserve">и </w:t>
            </w:r>
            <w:r w:rsidRPr="00BC2BC7">
              <w:rPr>
                <w:rFonts w:ascii="Arial" w:hAnsi="Arial" w:cs="Arial"/>
                <w:sz w:val="22"/>
                <w:szCs w:val="22"/>
              </w:rPr>
              <w:t xml:space="preserve">широкополосный прокат. Место вырезки </w:t>
            </w:r>
            <w:r>
              <w:rPr>
                <w:rFonts w:ascii="Arial" w:hAnsi="Arial" w:cs="Arial"/>
                <w:sz w:val="22"/>
                <w:szCs w:val="22"/>
              </w:rPr>
              <w:t xml:space="preserve">заготовок для </w:t>
            </w:r>
            <w:r w:rsidRPr="00BC2BC7">
              <w:rPr>
                <w:rFonts w:ascii="Arial" w:hAnsi="Arial" w:cs="Arial"/>
                <w:sz w:val="22"/>
                <w:szCs w:val="22"/>
              </w:rPr>
              <w:t xml:space="preserve">образцов </w:t>
            </w:r>
            <w:r>
              <w:rPr>
                <w:rFonts w:ascii="Arial" w:hAnsi="Arial" w:cs="Arial"/>
                <w:sz w:val="22"/>
                <w:szCs w:val="22"/>
              </w:rPr>
              <w:t xml:space="preserve">(образцов) </w:t>
            </w:r>
            <w:r w:rsidRPr="00BC2BC7">
              <w:rPr>
                <w:rFonts w:ascii="Arial" w:hAnsi="Arial" w:cs="Arial"/>
                <w:sz w:val="22"/>
                <w:szCs w:val="22"/>
              </w:rPr>
              <w:t xml:space="preserve">для </w:t>
            </w:r>
            <w:r>
              <w:rPr>
                <w:rFonts w:ascii="Arial" w:hAnsi="Arial" w:cs="Arial"/>
                <w:sz w:val="22"/>
                <w:szCs w:val="22"/>
              </w:rPr>
              <w:t xml:space="preserve">проведения </w:t>
            </w:r>
            <w:r w:rsidRPr="00BC2BC7">
              <w:rPr>
                <w:rFonts w:ascii="Arial" w:hAnsi="Arial" w:cs="Arial"/>
                <w:sz w:val="22"/>
                <w:szCs w:val="22"/>
              </w:rPr>
              <w:t>испытани</w:t>
            </w:r>
            <w:r>
              <w:rPr>
                <w:rFonts w:ascii="Arial" w:hAnsi="Arial" w:cs="Arial"/>
                <w:sz w:val="22"/>
                <w:szCs w:val="22"/>
              </w:rPr>
              <w:t>й</w:t>
            </w:r>
            <w:r w:rsidRPr="00BC2BC7">
              <w:rPr>
                <w:rFonts w:ascii="Arial" w:hAnsi="Arial" w:cs="Arial"/>
                <w:sz w:val="22"/>
                <w:szCs w:val="22"/>
              </w:rPr>
              <w:t xml:space="preserve"> на ударный изгиб (см. Б.6.</w:t>
            </w:r>
            <w:r>
              <w:rPr>
                <w:rFonts w:ascii="Arial" w:hAnsi="Arial" w:cs="Arial"/>
                <w:sz w:val="22"/>
                <w:szCs w:val="22"/>
              </w:rPr>
              <w:t>3</w:t>
            </w:r>
            <w:r w:rsidRPr="00BC2BC7">
              <w:rPr>
                <w:rFonts w:ascii="Arial" w:hAnsi="Arial" w:cs="Arial"/>
                <w:sz w:val="22"/>
                <w:szCs w:val="22"/>
              </w:rPr>
              <w:t>)</w:t>
            </w:r>
          </w:p>
        </w:tc>
      </w:tr>
    </w:tbl>
    <w:p w14:paraId="169D11EB" w14:textId="515681E3" w:rsidR="0017466E" w:rsidRPr="007D6B0F" w:rsidRDefault="0017466E" w:rsidP="006E371E">
      <w:pPr>
        <w:widowControl w:val="0"/>
        <w:autoSpaceDE w:val="0"/>
        <w:autoSpaceDN w:val="0"/>
        <w:adjustRightInd w:val="0"/>
        <w:jc w:val="center"/>
        <w:rPr>
          <w:rFonts w:ascii="Arial" w:hAnsi="Arial" w:cs="Arial"/>
          <w:b/>
          <w:bCs/>
          <w:iCs/>
          <w:sz w:val="22"/>
          <w:szCs w:val="22"/>
        </w:rPr>
      </w:pPr>
      <w:r w:rsidRPr="007D6B0F">
        <w:rPr>
          <w:rFonts w:ascii="Arial" w:hAnsi="Arial" w:cs="Arial"/>
          <w:b/>
          <w:bCs/>
          <w:iCs/>
          <w:sz w:val="22"/>
          <w:szCs w:val="22"/>
        </w:rPr>
        <w:lastRenderedPageBreak/>
        <w:t>Приложение В</w:t>
      </w:r>
    </w:p>
    <w:p w14:paraId="22C521E4" w14:textId="77777777" w:rsidR="0017466E" w:rsidRPr="007D6B0F" w:rsidRDefault="0017466E" w:rsidP="006E371E">
      <w:pPr>
        <w:widowControl w:val="0"/>
        <w:autoSpaceDE w:val="0"/>
        <w:autoSpaceDN w:val="0"/>
        <w:adjustRightInd w:val="0"/>
        <w:jc w:val="center"/>
        <w:rPr>
          <w:rFonts w:ascii="Arial" w:hAnsi="Arial" w:cs="Arial"/>
          <w:b/>
          <w:bCs/>
          <w:iCs/>
          <w:sz w:val="22"/>
          <w:szCs w:val="22"/>
        </w:rPr>
      </w:pPr>
      <w:r w:rsidRPr="007D6B0F">
        <w:rPr>
          <w:rFonts w:ascii="Arial" w:hAnsi="Arial" w:cs="Arial"/>
          <w:b/>
          <w:bCs/>
          <w:iCs/>
          <w:sz w:val="22"/>
          <w:szCs w:val="22"/>
        </w:rPr>
        <w:t>(рекомендуемое)</w:t>
      </w:r>
    </w:p>
    <w:p w14:paraId="7FB1E02C" w14:textId="77777777" w:rsidR="0017466E" w:rsidRPr="006E371E" w:rsidRDefault="0017466E" w:rsidP="006E371E">
      <w:pPr>
        <w:widowControl w:val="0"/>
        <w:autoSpaceDE w:val="0"/>
        <w:autoSpaceDN w:val="0"/>
        <w:adjustRightInd w:val="0"/>
        <w:jc w:val="center"/>
        <w:rPr>
          <w:rFonts w:ascii="Arial" w:hAnsi="Arial" w:cs="Arial"/>
          <w:iCs/>
          <w:sz w:val="22"/>
          <w:szCs w:val="22"/>
        </w:rPr>
      </w:pPr>
    </w:p>
    <w:p w14:paraId="65F1E89A" w14:textId="45E8E60E" w:rsidR="0017466E" w:rsidRPr="006E371E" w:rsidRDefault="0017466E" w:rsidP="006E371E">
      <w:pPr>
        <w:widowControl w:val="0"/>
        <w:autoSpaceDE w:val="0"/>
        <w:autoSpaceDN w:val="0"/>
        <w:adjustRightInd w:val="0"/>
        <w:jc w:val="center"/>
        <w:rPr>
          <w:rFonts w:ascii="Arial" w:hAnsi="Arial" w:cs="Arial"/>
          <w:b/>
          <w:iCs/>
          <w:sz w:val="22"/>
          <w:szCs w:val="22"/>
        </w:rPr>
      </w:pPr>
      <w:r w:rsidRPr="006E371E">
        <w:rPr>
          <w:rFonts w:ascii="Arial" w:hAnsi="Arial" w:cs="Arial"/>
          <w:b/>
          <w:iCs/>
          <w:sz w:val="22"/>
          <w:szCs w:val="22"/>
        </w:rPr>
        <w:t xml:space="preserve">Схема </w:t>
      </w:r>
      <w:r w:rsidR="00AC54B5">
        <w:rPr>
          <w:rFonts w:ascii="Arial" w:hAnsi="Arial" w:cs="Arial"/>
          <w:b/>
          <w:iCs/>
          <w:sz w:val="22"/>
          <w:szCs w:val="22"/>
        </w:rPr>
        <w:t>вырезки образцов</w:t>
      </w:r>
      <w:r w:rsidRPr="006E371E">
        <w:rPr>
          <w:rFonts w:ascii="Arial" w:hAnsi="Arial" w:cs="Arial"/>
          <w:b/>
          <w:iCs/>
          <w:sz w:val="22"/>
          <w:szCs w:val="22"/>
        </w:rPr>
        <w:t xml:space="preserve"> для испытаний на изгиб </w:t>
      </w:r>
    </w:p>
    <w:p w14:paraId="07A8B12E" w14:textId="77777777" w:rsidR="0017466E" w:rsidRPr="006E371E" w:rsidRDefault="0017466E" w:rsidP="0017466E">
      <w:pPr>
        <w:widowControl w:val="0"/>
        <w:autoSpaceDE w:val="0"/>
        <w:autoSpaceDN w:val="0"/>
        <w:adjustRightInd w:val="0"/>
        <w:ind w:firstLine="720"/>
        <w:rPr>
          <w:rFonts w:ascii="Arial" w:hAnsi="Arial" w:cs="Arial"/>
          <w:iCs/>
          <w:sz w:val="22"/>
          <w:szCs w:val="22"/>
        </w:rPr>
      </w:pPr>
    </w:p>
    <w:p w14:paraId="34A85664" w14:textId="33D5FCFF" w:rsidR="00355E78" w:rsidRPr="006E371E" w:rsidRDefault="00355E78" w:rsidP="00355E78">
      <w:pPr>
        <w:widowControl w:val="0"/>
        <w:autoSpaceDE w:val="0"/>
        <w:autoSpaceDN w:val="0"/>
        <w:adjustRightInd w:val="0"/>
        <w:ind w:firstLine="720"/>
        <w:rPr>
          <w:rFonts w:ascii="Arial" w:hAnsi="Arial" w:cs="Arial"/>
          <w:iCs/>
          <w:sz w:val="22"/>
          <w:szCs w:val="22"/>
        </w:rPr>
      </w:pPr>
      <w:r w:rsidRPr="006E371E">
        <w:rPr>
          <w:rFonts w:ascii="Arial" w:hAnsi="Arial" w:cs="Arial"/>
          <w:iCs/>
          <w:sz w:val="22"/>
          <w:szCs w:val="22"/>
        </w:rPr>
        <w:t>В.1 Отбор проб от сортового проката</w:t>
      </w:r>
    </w:p>
    <w:p w14:paraId="145E592C" w14:textId="77777777" w:rsidR="00414784" w:rsidRPr="006E371E" w:rsidRDefault="00414784" w:rsidP="00355E78">
      <w:pPr>
        <w:widowControl w:val="0"/>
        <w:autoSpaceDE w:val="0"/>
        <w:autoSpaceDN w:val="0"/>
        <w:adjustRightInd w:val="0"/>
        <w:ind w:firstLine="720"/>
        <w:jc w:val="center"/>
        <w:rPr>
          <w:rFonts w:ascii="Arial" w:hAnsi="Arial" w:cs="Arial"/>
          <w:iCs/>
          <w:sz w:val="22"/>
          <w:szCs w:val="22"/>
        </w:rPr>
      </w:pPr>
    </w:p>
    <w:p w14:paraId="5DC90AC2" w14:textId="7B08594E" w:rsidR="00355E78" w:rsidRPr="006E371E" w:rsidRDefault="00355E78" w:rsidP="00355E78">
      <w:pPr>
        <w:widowControl w:val="0"/>
        <w:autoSpaceDE w:val="0"/>
        <w:autoSpaceDN w:val="0"/>
        <w:adjustRightInd w:val="0"/>
        <w:ind w:firstLine="720"/>
        <w:jc w:val="center"/>
        <w:rPr>
          <w:rFonts w:ascii="Arial" w:hAnsi="Arial" w:cs="Arial"/>
          <w:iCs/>
          <w:sz w:val="22"/>
          <w:szCs w:val="22"/>
        </w:rPr>
      </w:pPr>
      <w:r w:rsidRPr="006E371E">
        <w:rPr>
          <w:rFonts w:ascii="Arial" w:hAnsi="Arial" w:cs="Arial"/>
          <w:iCs/>
          <w:sz w:val="22"/>
          <w:szCs w:val="22"/>
        </w:rPr>
        <w:t>Прокат круглого и многоугольного сечений</w:t>
      </w:r>
    </w:p>
    <w:p w14:paraId="0A56F7C1" w14:textId="77777777" w:rsidR="00E450B1" w:rsidRPr="006E371E" w:rsidRDefault="00E450B1" w:rsidP="00355E78">
      <w:pPr>
        <w:widowControl w:val="0"/>
        <w:autoSpaceDE w:val="0"/>
        <w:autoSpaceDN w:val="0"/>
        <w:adjustRightInd w:val="0"/>
        <w:ind w:firstLine="720"/>
        <w:jc w:val="center"/>
        <w:rPr>
          <w:rFonts w:ascii="Arial" w:hAnsi="Arial" w:cs="Arial"/>
          <w:iCs/>
          <w:sz w:val="22"/>
          <w:szCs w:val="22"/>
        </w:rPr>
      </w:pPr>
    </w:p>
    <w:tbl>
      <w:tblPr>
        <w:tblStyle w:val="af5"/>
        <w:tblW w:w="0" w:type="auto"/>
        <w:tblLook w:val="04A0" w:firstRow="1" w:lastRow="0" w:firstColumn="1" w:lastColumn="0" w:noHBand="0" w:noVBand="1"/>
      </w:tblPr>
      <w:tblGrid>
        <w:gridCol w:w="2366"/>
        <w:gridCol w:w="3201"/>
        <w:gridCol w:w="1096"/>
        <w:gridCol w:w="3258"/>
      </w:tblGrid>
      <w:tr w:rsidR="00D41406" w:rsidRPr="006E371E" w14:paraId="4AE538FA" w14:textId="77777777" w:rsidTr="006A4EC5">
        <w:tc>
          <w:tcPr>
            <w:tcW w:w="2366" w:type="dxa"/>
            <w:tcBorders>
              <w:top w:val="nil"/>
              <w:left w:val="nil"/>
              <w:bottom w:val="nil"/>
              <w:right w:val="nil"/>
            </w:tcBorders>
          </w:tcPr>
          <w:p w14:paraId="2E5C1F47" w14:textId="368AA1F9" w:rsidR="00D41406" w:rsidRPr="006E371E" w:rsidRDefault="00D41406" w:rsidP="00355E78">
            <w:pPr>
              <w:widowControl w:val="0"/>
              <w:autoSpaceDE w:val="0"/>
              <w:autoSpaceDN w:val="0"/>
              <w:adjustRightInd w:val="0"/>
              <w:jc w:val="center"/>
              <w:rPr>
                <w:rFonts w:ascii="Arial" w:hAnsi="Arial" w:cs="Arial"/>
                <w:iCs/>
                <w:sz w:val="22"/>
                <w:szCs w:val="22"/>
              </w:rPr>
            </w:pPr>
            <w:r w:rsidRPr="006E371E">
              <w:rPr>
                <w:rFonts w:ascii="Arial" w:hAnsi="Arial" w:cs="Arial"/>
                <w:iCs/>
                <w:sz w:val="22"/>
                <w:szCs w:val="22"/>
                <w:lang w:val="en-US"/>
              </w:rPr>
              <w:t xml:space="preserve">d≤30 </w:t>
            </w:r>
            <w:r w:rsidRPr="006E371E">
              <w:rPr>
                <w:rFonts w:ascii="Arial" w:hAnsi="Arial" w:cs="Arial"/>
                <w:iCs/>
                <w:sz w:val="22"/>
                <w:szCs w:val="22"/>
              </w:rPr>
              <w:t>мм</w:t>
            </w:r>
          </w:p>
        </w:tc>
        <w:tc>
          <w:tcPr>
            <w:tcW w:w="3201" w:type="dxa"/>
            <w:tcBorders>
              <w:top w:val="nil"/>
              <w:left w:val="nil"/>
              <w:bottom w:val="nil"/>
              <w:right w:val="nil"/>
            </w:tcBorders>
          </w:tcPr>
          <w:p w14:paraId="1F28C461" w14:textId="3DBF68E8" w:rsidR="00D41406" w:rsidRPr="006E371E" w:rsidRDefault="00D41406" w:rsidP="00355E78">
            <w:pPr>
              <w:widowControl w:val="0"/>
              <w:autoSpaceDE w:val="0"/>
              <w:autoSpaceDN w:val="0"/>
              <w:adjustRightInd w:val="0"/>
              <w:jc w:val="center"/>
              <w:rPr>
                <w:rFonts w:ascii="Arial" w:hAnsi="Arial" w:cs="Arial"/>
                <w:iCs/>
                <w:sz w:val="22"/>
                <w:szCs w:val="22"/>
              </w:rPr>
            </w:pPr>
          </w:p>
        </w:tc>
        <w:tc>
          <w:tcPr>
            <w:tcW w:w="1096" w:type="dxa"/>
            <w:tcBorders>
              <w:top w:val="nil"/>
              <w:left w:val="nil"/>
              <w:bottom w:val="nil"/>
              <w:right w:val="nil"/>
            </w:tcBorders>
          </w:tcPr>
          <w:p w14:paraId="7A02920E" w14:textId="73286C30" w:rsidR="00D41406" w:rsidRPr="006E371E" w:rsidRDefault="005A2319" w:rsidP="00355E78">
            <w:pPr>
              <w:widowControl w:val="0"/>
              <w:autoSpaceDE w:val="0"/>
              <w:autoSpaceDN w:val="0"/>
              <w:adjustRightInd w:val="0"/>
              <w:jc w:val="center"/>
              <w:rPr>
                <w:rFonts w:ascii="Arial" w:hAnsi="Arial" w:cs="Arial"/>
                <w:iCs/>
                <w:sz w:val="22"/>
                <w:szCs w:val="22"/>
              </w:rPr>
            </w:pPr>
            <w:r w:rsidRPr="006E371E">
              <w:rPr>
                <w:rFonts w:ascii="Arial" w:hAnsi="Arial" w:cs="Arial"/>
                <w:iCs/>
                <w:sz w:val="22"/>
                <w:szCs w:val="22"/>
                <w:lang w:val="en-US"/>
              </w:rPr>
              <w:t xml:space="preserve">d&gt;30 </w:t>
            </w:r>
            <w:r w:rsidRPr="006E371E">
              <w:rPr>
                <w:rFonts w:ascii="Arial" w:hAnsi="Arial" w:cs="Arial"/>
                <w:iCs/>
                <w:sz w:val="22"/>
                <w:szCs w:val="22"/>
              </w:rPr>
              <w:t>мм</w:t>
            </w:r>
          </w:p>
        </w:tc>
        <w:tc>
          <w:tcPr>
            <w:tcW w:w="3258" w:type="dxa"/>
            <w:tcBorders>
              <w:top w:val="nil"/>
              <w:left w:val="nil"/>
              <w:bottom w:val="nil"/>
              <w:right w:val="nil"/>
            </w:tcBorders>
          </w:tcPr>
          <w:p w14:paraId="4FAA149A" w14:textId="576E9A2A" w:rsidR="00D41406" w:rsidRPr="006E371E" w:rsidRDefault="00D41406" w:rsidP="00355E78">
            <w:pPr>
              <w:widowControl w:val="0"/>
              <w:autoSpaceDE w:val="0"/>
              <w:autoSpaceDN w:val="0"/>
              <w:adjustRightInd w:val="0"/>
              <w:jc w:val="center"/>
              <w:rPr>
                <w:rFonts w:ascii="Arial" w:hAnsi="Arial" w:cs="Arial"/>
                <w:iCs/>
                <w:sz w:val="22"/>
                <w:szCs w:val="22"/>
              </w:rPr>
            </w:pPr>
          </w:p>
        </w:tc>
      </w:tr>
      <w:tr w:rsidR="00D41406" w14:paraId="0A11BF1C" w14:textId="77777777" w:rsidTr="006A4EC5">
        <w:tc>
          <w:tcPr>
            <w:tcW w:w="2366" w:type="dxa"/>
            <w:tcBorders>
              <w:top w:val="nil"/>
              <w:left w:val="nil"/>
              <w:bottom w:val="nil"/>
              <w:right w:val="nil"/>
            </w:tcBorders>
          </w:tcPr>
          <w:p w14:paraId="56C7B146" w14:textId="05DBDD90" w:rsidR="00D41406" w:rsidRDefault="00D41406" w:rsidP="00355E78">
            <w:pPr>
              <w:widowControl w:val="0"/>
              <w:autoSpaceDE w:val="0"/>
              <w:autoSpaceDN w:val="0"/>
              <w:adjustRightInd w:val="0"/>
              <w:jc w:val="center"/>
              <w:rPr>
                <w:rFonts w:ascii="Arial" w:hAnsi="Arial" w:cs="Arial"/>
                <w:iCs/>
                <w:szCs w:val="28"/>
              </w:rPr>
            </w:pPr>
            <w:r>
              <w:rPr>
                <w:noProof/>
              </w:rPr>
              <w:drawing>
                <wp:anchor distT="0" distB="0" distL="114300" distR="114300" simplePos="0" relativeHeight="251751424" behindDoc="0" locked="0" layoutInCell="1" allowOverlap="1" wp14:anchorId="1C32F3F6" wp14:editId="759229BB">
                  <wp:simplePos x="0" y="0"/>
                  <wp:positionH relativeFrom="column">
                    <wp:posOffset>220980</wp:posOffset>
                  </wp:positionH>
                  <wp:positionV relativeFrom="paragraph">
                    <wp:posOffset>293370</wp:posOffset>
                  </wp:positionV>
                  <wp:extent cx="1019175" cy="1280795"/>
                  <wp:effectExtent l="0" t="0" r="9525" b="0"/>
                  <wp:wrapThrough wrapText="bothSides">
                    <wp:wrapPolygon edited="0">
                      <wp:start x="0" y="0"/>
                      <wp:lineTo x="0" y="21204"/>
                      <wp:lineTo x="21398" y="21204"/>
                      <wp:lineTo x="21398" y="0"/>
                      <wp:lineTo x="0" y="0"/>
                    </wp:wrapPolygon>
                  </wp:wrapThrough>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9175" cy="1280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1" w:type="dxa"/>
            <w:tcBorders>
              <w:top w:val="nil"/>
              <w:left w:val="nil"/>
              <w:bottom w:val="nil"/>
              <w:right w:val="nil"/>
            </w:tcBorders>
          </w:tcPr>
          <w:p w14:paraId="45E8BE32" w14:textId="410624ED" w:rsidR="00D41406" w:rsidRDefault="00D41406" w:rsidP="00355E78">
            <w:pPr>
              <w:widowControl w:val="0"/>
              <w:autoSpaceDE w:val="0"/>
              <w:autoSpaceDN w:val="0"/>
              <w:adjustRightInd w:val="0"/>
              <w:jc w:val="center"/>
              <w:rPr>
                <w:rFonts w:ascii="Arial" w:hAnsi="Arial" w:cs="Arial"/>
                <w:iCs/>
                <w:szCs w:val="28"/>
              </w:rPr>
            </w:pPr>
            <w:r>
              <w:rPr>
                <w:noProof/>
              </w:rPr>
              <w:drawing>
                <wp:anchor distT="0" distB="0" distL="114300" distR="114300" simplePos="0" relativeHeight="251750400" behindDoc="0" locked="0" layoutInCell="1" allowOverlap="1" wp14:anchorId="1E5EEBE1" wp14:editId="33B76BDF">
                  <wp:simplePos x="0" y="0"/>
                  <wp:positionH relativeFrom="column">
                    <wp:posOffset>116205</wp:posOffset>
                  </wp:positionH>
                  <wp:positionV relativeFrom="paragraph">
                    <wp:posOffset>112395</wp:posOffset>
                  </wp:positionV>
                  <wp:extent cx="1838325" cy="1461770"/>
                  <wp:effectExtent l="0" t="0" r="9525" b="5080"/>
                  <wp:wrapThrough wrapText="bothSides">
                    <wp:wrapPolygon edited="0">
                      <wp:start x="0" y="0"/>
                      <wp:lineTo x="0" y="21394"/>
                      <wp:lineTo x="21488" y="21394"/>
                      <wp:lineTo x="21488" y="0"/>
                      <wp:lineTo x="0" y="0"/>
                    </wp:wrapPolygon>
                  </wp:wrapThrough>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38325" cy="1461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6" w:type="dxa"/>
            <w:tcBorders>
              <w:top w:val="nil"/>
              <w:left w:val="nil"/>
              <w:bottom w:val="nil"/>
              <w:right w:val="nil"/>
            </w:tcBorders>
          </w:tcPr>
          <w:p w14:paraId="3E0D67D9" w14:textId="77777777" w:rsidR="005A2319" w:rsidRDefault="005A2319" w:rsidP="005A2319">
            <w:pPr>
              <w:widowControl w:val="0"/>
              <w:autoSpaceDE w:val="0"/>
              <w:autoSpaceDN w:val="0"/>
              <w:adjustRightInd w:val="0"/>
              <w:jc w:val="center"/>
              <w:rPr>
                <w:rFonts w:ascii="Arial" w:hAnsi="Arial" w:cs="Arial"/>
                <w:iCs/>
                <w:szCs w:val="28"/>
              </w:rPr>
            </w:pPr>
          </w:p>
          <w:p w14:paraId="2BBF4D53" w14:textId="77777777" w:rsidR="005A2319" w:rsidRDefault="005A2319" w:rsidP="005A2319">
            <w:pPr>
              <w:widowControl w:val="0"/>
              <w:autoSpaceDE w:val="0"/>
              <w:autoSpaceDN w:val="0"/>
              <w:adjustRightInd w:val="0"/>
              <w:jc w:val="center"/>
              <w:rPr>
                <w:rFonts w:ascii="Arial" w:hAnsi="Arial" w:cs="Arial"/>
                <w:iCs/>
                <w:szCs w:val="28"/>
              </w:rPr>
            </w:pPr>
          </w:p>
          <w:p w14:paraId="38E9629D" w14:textId="77777777" w:rsidR="005A2319" w:rsidRDefault="005A2319" w:rsidP="005A2319">
            <w:pPr>
              <w:widowControl w:val="0"/>
              <w:autoSpaceDE w:val="0"/>
              <w:autoSpaceDN w:val="0"/>
              <w:adjustRightInd w:val="0"/>
              <w:jc w:val="center"/>
              <w:rPr>
                <w:rFonts w:ascii="Arial" w:hAnsi="Arial" w:cs="Arial"/>
                <w:iCs/>
                <w:szCs w:val="28"/>
              </w:rPr>
            </w:pPr>
          </w:p>
          <w:p w14:paraId="0CD54FFF" w14:textId="65062C96" w:rsidR="00D41406" w:rsidRDefault="00D41406" w:rsidP="005A2319">
            <w:pPr>
              <w:widowControl w:val="0"/>
              <w:autoSpaceDE w:val="0"/>
              <w:autoSpaceDN w:val="0"/>
              <w:adjustRightInd w:val="0"/>
              <w:jc w:val="center"/>
              <w:rPr>
                <w:rFonts w:ascii="Arial" w:hAnsi="Arial" w:cs="Arial"/>
                <w:iCs/>
                <w:szCs w:val="28"/>
              </w:rPr>
            </w:pPr>
            <w:r>
              <w:rPr>
                <w:rFonts w:ascii="Arial" w:hAnsi="Arial" w:cs="Arial"/>
                <w:iCs/>
                <w:szCs w:val="28"/>
              </w:rPr>
              <w:t>или</w:t>
            </w:r>
          </w:p>
        </w:tc>
        <w:tc>
          <w:tcPr>
            <w:tcW w:w="3258" w:type="dxa"/>
            <w:tcBorders>
              <w:top w:val="nil"/>
              <w:left w:val="nil"/>
              <w:bottom w:val="nil"/>
              <w:right w:val="nil"/>
            </w:tcBorders>
            <w:vAlign w:val="center"/>
          </w:tcPr>
          <w:p w14:paraId="6E6A9637" w14:textId="703AFBFA" w:rsidR="00D41406" w:rsidRDefault="00BB6C75" w:rsidP="006A4EC5">
            <w:pPr>
              <w:widowControl w:val="0"/>
              <w:autoSpaceDE w:val="0"/>
              <w:autoSpaceDN w:val="0"/>
              <w:adjustRightInd w:val="0"/>
              <w:jc w:val="center"/>
              <w:rPr>
                <w:rFonts w:ascii="Arial" w:hAnsi="Arial" w:cs="Arial"/>
                <w:iCs/>
                <w:szCs w:val="28"/>
              </w:rPr>
            </w:pPr>
            <w:r>
              <w:rPr>
                <w:noProof/>
              </w:rPr>
              <w:drawing>
                <wp:anchor distT="0" distB="0" distL="114300" distR="114300" simplePos="0" relativeHeight="251770880" behindDoc="0" locked="0" layoutInCell="1" allowOverlap="1" wp14:anchorId="537845EA" wp14:editId="71C79CF1">
                  <wp:simplePos x="0" y="0"/>
                  <wp:positionH relativeFrom="column">
                    <wp:posOffset>-108585</wp:posOffset>
                  </wp:positionH>
                  <wp:positionV relativeFrom="paragraph">
                    <wp:posOffset>-138430</wp:posOffset>
                  </wp:positionV>
                  <wp:extent cx="2266950" cy="1881505"/>
                  <wp:effectExtent l="0" t="0" r="0" b="444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66950" cy="188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641B" w14:paraId="21C4707A" w14:textId="77777777" w:rsidTr="005A2319">
        <w:tc>
          <w:tcPr>
            <w:tcW w:w="2366" w:type="dxa"/>
            <w:tcBorders>
              <w:top w:val="nil"/>
              <w:left w:val="nil"/>
              <w:bottom w:val="nil"/>
              <w:right w:val="nil"/>
            </w:tcBorders>
          </w:tcPr>
          <w:p w14:paraId="65DD43DA" w14:textId="24FEB810" w:rsidR="00117801" w:rsidRPr="00594E43" w:rsidRDefault="00594E43" w:rsidP="00355E78">
            <w:pPr>
              <w:widowControl w:val="0"/>
              <w:autoSpaceDE w:val="0"/>
              <w:autoSpaceDN w:val="0"/>
              <w:adjustRightInd w:val="0"/>
              <w:jc w:val="center"/>
              <w:rPr>
                <w:rFonts w:ascii="Arial" w:hAnsi="Arial" w:cs="Arial"/>
                <w:iCs/>
                <w:szCs w:val="28"/>
              </w:rPr>
            </w:pPr>
            <w:r>
              <w:rPr>
                <w:rFonts w:ascii="Arial" w:hAnsi="Arial" w:cs="Arial"/>
                <w:iCs/>
                <w:szCs w:val="28"/>
                <w:lang w:val="en-US"/>
              </w:rPr>
              <w:t>s≤30</w:t>
            </w:r>
            <w:r>
              <w:rPr>
                <w:rFonts w:ascii="Arial" w:hAnsi="Arial" w:cs="Arial"/>
                <w:iCs/>
                <w:szCs w:val="28"/>
              </w:rPr>
              <w:t xml:space="preserve"> мм</w:t>
            </w:r>
          </w:p>
        </w:tc>
        <w:tc>
          <w:tcPr>
            <w:tcW w:w="3201" w:type="dxa"/>
            <w:tcBorders>
              <w:top w:val="nil"/>
              <w:left w:val="nil"/>
              <w:bottom w:val="nil"/>
              <w:right w:val="nil"/>
            </w:tcBorders>
          </w:tcPr>
          <w:p w14:paraId="7480E240" w14:textId="33C5F828" w:rsidR="00117801" w:rsidRDefault="00117801" w:rsidP="00355E78">
            <w:pPr>
              <w:widowControl w:val="0"/>
              <w:autoSpaceDE w:val="0"/>
              <w:autoSpaceDN w:val="0"/>
              <w:adjustRightInd w:val="0"/>
              <w:jc w:val="center"/>
              <w:rPr>
                <w:rFonts w:ascii="Arial" w:hAnsi="Arial" w:cs="Arial"/>
                <w:iCs/>
                <w:szCs w:val="28"/>
              </w:rPr>
            </w:pPr>
          </w:p>
        </w:tc>
        <w:tc>
          <w:tcPr>
            <w:tcW w:w="1096" w:type="dxa"/>
            <w:tcBorders>
              <w:top w:val="nil"/>
              <w:left w:val="nil"/>
              <w:bottom w:val="nil"/>
              <w:right w:val="nil"/>
            </w:tcBorders>
          </w:tcPr>
          <w:p w14:paraId="0F74AC36" w14:textId="4CCDE3DB" w:rsidR="00117801" w:rsidRDefault="005A2319" w:rsidP="005A2319">
            <w:pPr>
              <w:widowControl w:val="0"/>
              <w:autoSpaceDE w:val="0"/>
              <w:autoSpaceDN w:val="0"/>
              <w:adjustRightInd w:val="0"/>
              <w:ind w:right="-108"/>
              <w:jc w:val="center"/>
              <w:rPr>
                <w:rFonts w:ascii="Arial" w:hAnsi="Arial" w:cs="Arial"/>
                <w:iCs/>
                <w:szCs w:val="28"/>
              </w:rPr>
            </w:pPr>
            <w:r>
              <w:rPr>
                <w:rFonts w:ascii="Arial" w:hAnsi="Arial" w:cs="Arial"/>
                <w:iCs/>
                <w:szCs w:val="28"/>
                <w:lang w:val="en-US"/>
              </w:rPr>
              <w:t>s&gt;30</w:t>
            </w:r>
            <w:r>
              <w:rPr>
                <w:rFonts w:ascii="Arial" w:hAnsi="Arial" w:cs="Arial"/>
                <w:iCs/>
                <w:szCs w:val="28"/>
              </w:rPr>
              <w:t xml:space="preserve"> мм</w:t>
            </w:r>
          </w:p>
        </w:tc>
        <w:tc>
          <w:tcPr>
            <w:tcW w:w="3258" w:type="dxa"/>
            <w:tcBorders>
              <w:top w:val="nil"/>
              <w:left w:val="nil"/>
              <w:bottom w:val="nil"/>
              <w:right w:val="nil"/>
            </w:tcBorders>
          </w:tcPr>
          <w:p w14:paraId="09FF49F2" w14:textId="77777777" w:rsidR="00117801" w:rsidRDefault="00117801" w:rsidP="00355E78">
            <w:pPr>
              <w:widowControl w:val="0"/>
              <w:autoSpaceDE w:val="0"/>
              <w:autoSpaceDN w:val="0"/>
              <w:adjustRightInd w:val="0"/>
              <w:jc w:val="center"/>
              <w:rPr>
                <w:rFonts w:ascii="Arial" w:hAnsi="Arial" w:cs="Arial"/>
                <w:iCs/>
                <w:szCs w:val="28"/>
              </w:rPr>
            </w:pPr>
          </w:p>
        </w:tc>
      </w:tr>
      <w:tr w:rsidR="00F5641B" w14:paraId="6410FF75" w14:textId="77777777" w:rsidTr="005A2319">
        <w:trPr>
          <w:trHeight w:val="3158"/>
        </w:trPr>
        <w:tc>
          <w:tcPr>
            <w:tcW w:w="2366" w:type="dxa"/>
            <w:tcBorders>
              <w:top w:val="nil"/>
              <w:left w:val="nil"/>
              <w:bottom w:val="nil"/>
              <w:right w:val="nil"/>
            </w:tcBorders>
          </w:tcPr>
          <w:p w14:paraId="081BCE91" w14:textId="63D934F2" w:rsidR="00594E43" w:rsidRDefault="006E371E" w:rsidP="00594E43">
            <w:pPr>
              <w:widowControl w:val="0"/>
              <w:autoSpaceDE w:val="0"/>
              <w:autoSpaceDN w:val="0"/>
              <w:adjustRightInd w:val="0"/>
              <w:jc w:val="center"/>
              <w:rPr>
                <w:rFonts w:ascii="Arial" w:hAnsi="Arial" w:cs="Arial"/>
                <w:iCs/>
                <w:szCs w:val="28"/>
              </w:rPr>
            </w:pPr>
            <w:r>
              <w:rPr>
                <w:noProof/>
              </w:rPr>
              <w:drawing>
                <wp:anchor distT="0" distB="0" distL="114300" distR="114300" simplePos="0" relativeHeight="251745280" behindDoc="0" locked="0" layoutInCell="1" allowOverlap="1" wp14:anchorId="590FEDEA" wp14:editId="2319BE81">
                  <wp:simplePos x="0" y="0"/>
                  <wp:positionH relativeFrom="column">
                    <wp:posOffset>144780</wp:posOffset>
                  </wp:positionH>
                  <wp:positionV relativeFrom="paragraph">
                    <wp:posOffset>583565</wp:posOffset>
                  </wp:positionV>
                  <wp:extent cx="1095375" cy="1289050"/>
                  <wp:effectExtent l="0" t="0" r="9525" b="6350"/>
                  <wp:wrapThrough wrapText="bothSides">
                    <wp:wrapPolygon edited="0">
                      <wp:start x="0" y="0"/>
                      <wp:lineTo x="0" y="21387"/>
                      <wp:lineTo x="21412" y="21387"/>
                      <wp:lineTo x="21412" y="0"/>
                      <wp:lineTo x="0" y="0"/>
                    </wp:wrapPolygon>
                  </wp:wrapThrough>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9537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1" w:type="dxa"/>
            <w:tcBorders>
              <w:top w:val="nil"/>
              <w:left w:val="nil"/>
              <w:bottom w:val="nil"/>
              <w:right w:val="nil"/>
            </w:tcBorders>
          </w:tcPr>
          <w:p w14:paraId="2DD046C7" w14:textId="6D4867D1" w:rsidR="00594E43" w:rsidRDefault="006E371E" w:rsidP="00594E43">
            <w:pPr>
              <w:widowControl w:val="0"/>
              <w:autoSpaceDE w:val="0"/>
              <w:autoSpaceDN w:val="0"/>
              <w:adjustRightInd w:val="0"/>
              <w:jc w:val="center"/>
              <w:rPr>
                <w:rFonts w:ascii="Arial" w:hAnsi="Arial" w:cs="Arial"/>
                <w:iCs/>
                <w:szCs w:val="28"/>
              </w:rPr>
            </w:pPr>
            <w:r>
              <w:rPr>
                <w:noProof/>
              </w:rPr>
              <w:drawing>
                <wp:anchor distT="0" distB="0" distL="114300" distR="114300" simplePos="0" relativeHeight="251746304" behindDoc="0" locked="0" layoutInCell="1" allowOverlap="1" wp14:anchorId="7433D2B8" wp14:editId="2A6B0037">
                  <wp:simplePos x="0" y="0"/>
                  <wp:positionH relativeFrom="column">
                    <wp:posOffset>4445</wp:posOffset>
                  </wp:positionH>
                  <wp:positionV relativeFrom="paragraph">
                    <wp:posOffset>300990</wp:posOffset>
                  </wp:positionV>
                  <wp:extent cx="1892935" cy="1571625"/>
                  <wp:effectExtent l="0" t="0" r="0" b="9525"/>
                  <wp:wrapThrough wrapText="bothSides">
                    <wp:wrapPolygon edited="0">
                      <wp:start x="0" y="0"/>
                      <wp:lineTo x="0" y="21469"/>
                      <wp:lineTo x="21303" y="21469"/>
                      <wp:lineTo x="21303" y="0"/>
                      <wp:lineTo x="0" y="0"/>
                    </wp:wrapPolygon>
                  </wp:wrapThrough>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9293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6" w:type="dxa"/>
            <w:tcBorders>
              <w:top w:val="nil"/>
              <w:left w:val="nil"/>
              <w:bottom w:val="nil"/>
              <w:right w:val="nil"/>
            </w:tcBorders>
          </w:tcPr>
          <w:p w14:paraId="0E9BD567" w14:textId="77777777" w:rsidR="005A2319" w:rsidRDefault="005A2319" w:rsidP="005A2319">
            <w:pPr>
              <w:widowControl w:val="0"/>
              <w:autoSpaceDE w:val="0"/>
              <w:autoSpaceDN w:val="0"/>
              <w:adjustRightInd w:val="0"/>
              <w:jc w:val="center"/>
              <w:rPr>
                <w:rFonts w:ascii="Arial" w:hAnsi="Arial" w:cs="Arial"/>
                <w:iCs/>
                <w:szCs w:val="28"/>
              </w:rPr>
            </w:pPr>
          </w:p>
          <w:p w14:paraId="1281892F" w14:textId="77777777" w:rsidR="005A2319" w:rsidRDefault="005A2319" w:rsidP="005A2319">
            <w:pPr>
              <w:widowControl w:val="0"/>
              <w:autoSpaceDE w:val="0"/>
              <w:autoSpaceDN w:val="0"/>
              <w:adjustRightInd w:val="0"/>
              <w:jc w:val="center"/>
              <w:rPr>
                <w:rFonts w:ascii="Arial" w:hAnsi="Arial" w:cs="Arial"/>
                <w:iCs/>
                <w:szCs w:val="28"/>
              </w:rPr>
            </w:pPr>
          </w:p>
          <w:p w14:paraId="411C213B" w14:textId="77777777" w:rsidR="005A2319" w:rsidRDefault="005A2319" w:rsidP="005A2319">
            <w:pPr>
              <w:widowControl w:val="0"/>
              <w:autoSpaceDE w:val="0"/>
              <w:autoSpaceDN w:val="0"/>
              <w:adjustRightInd w:val="0"/>
              <w:jc w:val="center"/>
              <w:rPr>
                <w:rFonts w:ascii="Arial" w:hAnsi="Arial" w:cs="Arial"/>
                <w:iCs/>
                <w:szCs w:val="28"/>
              </w:rPr>
            </w:pPr>
          </w:p>
          <w:p w14:paraId="2B7DF2F1" w14:textId="77777777" w:rsidR="005A2319" w:rsidRDefault="005A2319" w:rsidP="005A2319">
            <w:pPr>
              <w:widowControl w:val="0"/>
              <w:autoSpaceDE w:val="0"/>
              <w:autoSpaceDN w:val="0"/>
              <w:adjustRightInd w:val="0"/>
              <w:jc w:val="center"/>
              <w:rPr>
                <w:rFonts w:ascii="Arial" w:hAnsi="Arial" w:cs="Arial"/>
                <w:iCs/>
                <w:szCs w:val="28"/>
              </w:rPr>
            </w:pPr>
          </w:p>
          <w:p w14:paraId="2A37F951" w14:textId="6F33A641" w:rsidR="00594E43" w:rsidRDefault="00594E43" w:rsidP="005A2319">
            <w:pPr>
              <w:widowControl w:val="0"/>
              <w:autoSpaceDE w:val="0"/>
              <w:autoSpaceDN w:val="0"/>
              <w:adjustRightInd w:val="0"/>
              <w:jc w:val="center"/>
              <w:rPr>
                <w:rFonts w:ascii="Arial" w:hAnsi="Arial" w:cs="Arial"/>
                <w:iCs/>
                <w:szCs w:val="28"/>
              </w:rPr>
            </w:pPr>
            <w:r>
              <w:rPr>
                <w:rFonts w:ascii="Arial" w:hAnsi="Arial" w:cs="Arial"/>
                <w:iCs/>
                <w:szCs w:val="28"/>
              </w:rPr>
              <w:t>или</w:t>
            </w:r>
          </w:p>
        </w:tc>
        <w:tc>
          <w:tcPr>
            <w:tcW w:w="3258" w:type="dxa"/>
            <w:tcBorders>
              <w:top w:val="nil"/>
              <w:left w:val="nil"/>
              <w:bottom w:val="nil"/>
              <w:right w:val="nil"/>
            </w:tcBorders>
          </w:tcPr>
          <w:p w14:paraId="406454AB" w14:textId="21F79582" w:rsidR="00594E43" w:rsidRDefault="00BB6C75" w:rsidP="00594E43">
            <w:pPr>
              <w:widowControl w:val="0"/>
              <w:autoSpaceDE w:val="0"/>
              <w:autoSpaceDN w:val="0"/>
              <w:adjustRightInd w:val="0"/>
              <w:jc w:val="center"/>
              <w:rPr>
                <w:rFonts w:ascii="Arial" w:hAnsi="Arial" w:cs="Arial"/>
                <w:iCs/>
                <w:szCs w:val="28"/>
              </w:rPr>
            </w:pPr>
            <w:r>
              <w:rPr>
                <w:noProof/>
              </w:rPr>
              <w:drawing>
                <wp:anchor distT="0" distB="0" distL="114300" distR="114300" simplePos="0" relativeHeight="251771904" behindDoc="0" locked="0" layoutInCell="1" allowOverlap="1" wp14:anchorId="59351133" wp14:editId="5C985006">
                  <wp:simplePos x="0" y="0"/>
                  <wp:positionH relativeFrom="column">
                    <wp:posOffset>-38100</wp:posOffset>
                  </wp:positionH>
                  <wp:positionV relativeFrom="paragraph">
                    <wp:posOffset>-56515</wp:posOffset>
                  </wp:positionV>
                  <wp:extent cx="2219325" cy="1867629"/>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19325" cy="186762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4E43" w14:paraId="2ACE4267" w14:textId="77777777" w:rsidTr="00542593">
        <w:trPr>
          <w:trHeight w:val="657"/>
        </w:trPr>
        <w:tc>
          <w:tcPr>
            <w:tcW w:w="9921" w:type="dxa"/>
            <w:gridSpan w:val="4"/>
            <w:tcBorders>
              <w:top w:val="nil"/>
              <w:left w:val="nil"/>
              <w:bottom w:val="nil"/>
              <w:right w:val="nil"/>
            </w:tcBorders>
          </w:tcPr>
          <w:p w14:paraId="01A243AC" w14:textId="490ADC93" w:rsidR="00E450B1" w:rsidRPr="00D41406" w:rsidRDefault="00E450B1" w:rsidP="00E450B1">
            <w:pPr>
              <w:widowControl w:val="0"/>
              <w:autoSpaceDE w:val="0"/>
              <w:autoSpaceDN w:val="0"/>
              <w:adjustRightInd w:val="0"/>
              <w:ind w:firstLine="306"/>
              <w:jc w:val="center"/>
              <w:rPr>
                <w:rFonts w:ascii="Arial" w:hAnsi="Arial" w:cs="Arial"/>
                <w:iCs/>
                <w:sz w:val="16"/>
                <w:szCs w:val="16"/>
              </w:rPr>
            </w:pPr>
          </w:p>
          <w:p w14:paraId="0584AB06" w14:textId="77777777" w:rsidR="005A2319" w:rsidRDefault="00E450B1" w:rsidP="00E450B1">
            <w:pPr>
              <w:widowControl w:val="0"/>
              <w:autoSpaceDE w:val="0"/>
              <w:autoSpaceDN w:val="0"/>
              <w:adjustRightInd w:val="0"/>
              <w:ind w:left="2552" w:hanging="1832"/>
              <w:jc w:val="center"/>
              <w:rPr>
                <w:rFonts w:ascii="Arial" w:hAnsi="Arial" w:cs="Arial"/>
                <w:sz w:val="22"/>
                <w:szCs w:val="22"/>
              </w:rPr>
            </w:pPr>
            <w:r w:rsidRPr="006E371E">
              <w:rPr>
                <w:rFonts w:ascii="Arial" w:hAnsi="Arial" w:cs="Arial"/>
                <w:sz w:val="22"/>
                <w:szCs w:val="22"/>
                <w:lang w:val="en-US"/>
              </w:rPr>
              <w:t>d</w:t>
            </w:r>
            <w:r w:rsidRPr="006E371E">
              <w:rPr>
                <w:rFonts w:ascii="Arial" w:hAnsi="Arial" w:cs="Arial"/>
                <w:sz w:val="22"/>
                <w:szCs w:val="22"/>
              </w:rPr>
              <w:t xml:space="preserve"> – диаметр </w:t>
            </w:r>
            <w:r w:rsidR="005A2319">
              <w:rPr>
                <w:rFonts w:ascii="Arial" w:hAnsi="Arial" w:cs="Arial"/>
                <w:sz w:val="22"/>
                <w:szCs w:val="22"/>
              </w:rPr>
              <w:t>проката круглого сечения</w:t>
            </w:r>
            <w:r w:rsidRPr="006E371E">
              <w:rPr>
                <w:rFonts w:ascii="Arial" w:hAnsi="Arial" w:cs="Arial"/>
                <w:sz w:val="22"/>
                <w:szCs w:val="22"/>
              </w:rPr>
              <w:t xml:space="preserve"> или катанки; </w:t>
            </w:r>
          </w:p>
          <w:p w14:paraId="40A009A2" w14:textId="54CACC98" w:rsidR="00E450B1" w:rsidRDefault="00E450B1" w:rsidP="00E450B1">
            <w:pPr>
              <w:widowControl w:val="0"/>
              <w:autoSpaceDE w:val="0"/>
              <w:autoSpaceDN w:val="0"/>
              <w:adjustRightInd w:val="0"/>
              <w:ind w:left="2552" w:hanging="1832"/>
              <w:jc w:val="center"/>
              <w:rPr>
                <w:rFonts w:ascii="Arial" w:hAnsi="Arial" w:cs="Arial"/>
                <w:sz w:val="22"/>
                <w:szCs w:val="22"/>
              </w:rPr>
            </w:pPr>
            <w:r w:rsidRPr="006E371E">
              <w:rPr>
                <w:rFonts w:ascii="Arial" w:hAnsi="Arial" w:cs="Arial"/>
                <w:sz w:val="22"/>
                <w:szCs w:val="22"/>
                <w:lang w:val="en-US"/>
              </w:rPr>
              <w:t>s</w:t>
            </w:r>
            <w:r w:rsidRPr="006E371E">
              <w:rPr>
                <w:rFonts w:ascii="Arial" w:hAnsi="Arial" w:cs="Arial"/>
                <w:sz w:val="22"/>
                <w:szCs w:val="22"/>
              </w:rPr>
              <w:t xml:space="preserve"> – размер</w:t>
            </w:r>
            <w:r w:rsidR="005A2319">
              <w:rPr>
                <w:rFonts w:ascii="Arial" w:hAnsi="Arial" w:cs="Arial"/>
                <w:sz w:val="22"/>
                <w:szCs w:val="22"/>
              </w:rPr>
              <w:t xml:space="preserve"> проката</w:t>
            </w:r>
            <w:r w:rsidRPr="006E371E">
              <w:rPr>
                <w:rFonts w:ascii="Arial" w:hAnsi="Arial" w:cs="Arial"/>
                <w:sz w:val="22"/>
                <w:szCs w:val="22"/>
              </w:rPr>
              <w:t xml:space="preserve"> шестигранного </w:t>
            </w:r>
            <w:r w:rsidR="005A2319">
              <w:rPr>
                <w:rFonts w:ascii="Arial" w:hAnsi="Arial" w:cs="Arial"/>
                <w:sz w:val="22"/>
                <w:szCs w:val="22"/>
              </w:rPr>
              <w:t>сечения</w:t>
            </w:r>
            <w:r w:rsidRPr="006E371E">
              <w:rPr>
                <w:rFonts w:ascii="Arial" w:hAnsi="Arial" w:cs="Arial"/>
                <w:sz w:val="22"/>
                <w:szCs w:val="22"/>
              </w:rPr>
              <w:t xml:space="preserve"> под ключ</w:t>
            </w:r>
            <w:r w:rsidR="00BB6C75">
              <w:rPr>
                <w:rFonts w:ascii="Arial" w:hAnsi="Arial" w:cs="Arial"/>
                <w:sz w:val="22"/>
                <w:szCs w:val="22"/>
              </w:rPr>
              <w:t>;</w:t>
            </w:r>
          </w:p>
          <w:p w14:paraId="0317BF16" w14:textId="2A48BB9B" w:rsidR="00BB6C75" w:rsidRPr="006E371E" w:rsidRDefault="00BB6C75" w:rsidP="00E450B1">
            <w:pPr>
              <w:widowControl w:val="0"/>
              <w:autoSpaceDE w:val="0"/>
              <w:autoSpaceDN w:val="0"/>
              <w:adjustRightInd w:val="0"/>
              <w:ind w:left="2552" w:hanging="1832"/>
              <w:jc w:val="center"/>
              <w:rPr>
                <w:rFonts w:ascii="Arial" w:hAnsi="Arial" w:cs="Arial"/>
                <w:sz w:val="22"/>
                <w:szCs w:val="22"/>
              </w:rPr>
            </w:pPr>
            <w:r w:rsidRPr="006E371E">
              <w:rPr>
                <w:rFonts w:ascii="Arial" w:hAnsi="Arial" w:cs="Arial"/>
                <w:sz w:val="22"/>
                <w:szCs w:val="22"/>
                <w:lang w:val="en-US"/>
              </w:rPr>
              <w:t>d</w:t>
            </w:r>
            <w:r>
              <w:rPr>
                <w:rFonts w:ascii="Arial" w:hAnsi="Arial" w:cs="Arial"/>
                <w:sz w:val="22"/>
                <w:szCs w:val="22"/>
                <w:vertAlign w:val="subscript"/>
              </w:rPr>
              <w:t>обр.</w:t>
            </w:r>
            <w:r w:rsidRPr="006E371E">
              <w:rPr>
                <w:rFonts w:ascii="Arial" w:hAnsi="Arial" w:cs="Arial"/>
                <w:sz w:val="22"/>
                <w:szCs w:val="22"/>
              </w:rPr>
              <w:t xml:space="preserve"> – диаметр </w:t>
            </w:r>
            <w:r>
              <w:rPr>
                <w:rFonts w:ascii="Arial" w:hAnsi="Arial" w:cs="Arial"/>
                <w:sz w:val="22"/>
                <w:szCs w:val="22"/>
              </w:rPr>
              <w:t>образца</w:t>
            </w:r>
          </w:p>
          <w:p w14:paraId="40BCCAFF" w14:textId="77777777" w:rsidR="00E450B1" w:rsidRPr="00BB6C75" w:rsidRDefault="00E450B1" w:rsidP="00E450B1">
            <w:pPr>
              <w:widowControl w:val="0"/>
              <w:autoSpaceDE w:val="0"/>
              <w:autoSpaceDN w:val="0"/>
              <w:adjustRightInd w:val="0"/>
              <w:ind w:firstLine="306"/>
              <w:jc w:val="center"/>
              <w:rPr>
                <w:rFonts w:ascii="Arial" w:hAnsi="Arial" w:cs="Arial"/>
                <w:iCs/>
                <w:sz w:val="8"/>
                <w:szCs w:val="8"/>
              </w:rPr>
            </w:pPr>
          </w:p>
          <w:p w14:paraId="699C4349" w14:textId="2BEEC257" w:rsidR="00594E43" w:rsidRPr="006E371E" w:rsidRDefault="00594E43" w:rsidP="00E450B1">
            <w:pPr>
              <w:widowControl w:val="0"/>
              <w:autoSpaceDE w:val="0"/>
              <w:autoSpaceDN w:val="0"/>
              <w:adjustRightInd w:val="0"/>
              <w:ind w:firstLine="306"/>
              <w:jc w:val="center"/>
              <w:rPr>
                <w:rFonts w:ascii="Arial" w:hAnsi="Arial" w:cs="Arial"/>
                <w:iCs/>
                <w:sz w:val="22"/>
                <w:szCs w:val="22"/>
              </w:rPr>
            </w:pPr>
            <w:r w:rsidRPr="006E371E">
              <w:rPr>
                <w:rFonts w:ascii="Arial" w:hAnsi="Arial" w:cs="Arial"/>
                <w:iCs/>
                <w:sz w:val="22"/>
                <w:szCs w:val="22"/>
              </w:rPr>
              <w:t>Рисунок В.1 – Схема отбора проб от проката круглого и многоугольного сечения</w:t>
            </w:r>
          </w:p>
        </w:tc>
      </w:tr>
    </w:tbl>
    <w:p w14:paraId="2C90636F" w14:textId="77777777" w:rsidR="00D41406" w:rsidRPr="005A2319" w:rsidRDefault="00D41406" w:rsidP="0017466E">
      <w:pPr>
        <w:widowControl w:val="0"/>
        <w:autoSpaceDE w:val="0"/>
        <w:autoSpaceDN w:val="0"/>
        <w:adjustRightInd w:val="0"/>
        <w:ind w:firstLine="720"/>
        <w:jc w:val="right"/>
        <w:rPr>
          <w:rFonts w:ascii="Arial" w:hAnsi="Arial" w:cs="Arial"/>
          <w:iCs/>
        </w:rPr>
      </w:pPr>
    </w:p>
    <w:tbl>
      <w:tblPr>
        <w:tblStyle w:val="af5"/>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127"/>
        <w:gridCol w:w="3402"/>
        <w:gridCol w:w="992"/>
        <w:gridCol w:w="3402"/>
      </w:tblGrid>
      <w:tr w:rsidR="0017466E" w:rsidRPr="00D41406" w14:paraId="7279DCD5" w14:textId="77777777" w:rsidTr="00D41406">
        <w:tc>
          <w:tcPr>
            <w:tcW w:w="9923" w:type="dxa"/>
            <w:gridSpan w:val="4"/>
            <w:hideMark/>
          </w:tcPr>
          <w:p w14:paraId="33C6F38B" w14:textId="7C68972A" w:rsidR="0017466E" w:rsidRPr="00D41406" w:rsidRDefault="0017466E">
            <w:pPr>
              <w:widowControl w:val="0"/>
              <w:autoSpaceDE w:val="0"/>
              <w:autoSpaceDN w:val="0"/>
              <w:adjustRightInd w:val="0"/>
              <w:jc w:val="center"/>
              <w:rPr>
                <w:rFonts w:ascii="Arial" w:hAnsi="Arial" w:cs="Arial"/>
                <w:iCs/>
                <w:sz w:val="22"/>
                <w:szCs w:val="22"/>
              </w:rPr>
            </w:pPr>
            <w:r w:rsidRPr="00D41406">
              <w:rPr>
                <w:rFonts w:ascii="Arial" w:hAnsi="Arial" w:cs="Arial"/>
                <w:iCs/>
                <w:sz w:val="22"/>
                <w:szCs w:val="22"/>
              </w:rPr>
              <w:t>Прокат квадратного сечения</w:t>
            </w:r>
          </w:p>
        </w:tc>
      </w:tr>
      <w:tr w:rsidR="00F5641B" w:rsidRPr="00D41406" w14:paraId="77A82D2B" w14:textId="77777777" w:rsidTr="00D41406">
        <w:tc>
          <w:tcPr>
            <w:tcW w:w="2127" w:type="dxa"/>
          </w:tcPr>
          <w:p w14:paraId="424B30F8" w14:textId="0E64B62A" w:rsidR="00F5641B" w:rsidRPr="00D41406" w:rsidRDefault="00D41406">
            <w:pPr>
              <w:widowControl w:val="0"/>
              <w:autoSpaceDE w:val="0"/>
              <w:autoSpaceDN w:val="0"/>
              <w:adjustRightInd w:val="0"/>
              <w:jc w:val="center"/>
              <w:rPr>
                <w:rFonts w:ascii="Arial" w:hAnsi="Arial" w:cs="Arial"/>
                <w:iCs/>
                <w:sz w:val="22"/>
                <w:szCs w:val="22"/>
              </w:rPr>
            </w:pPr>
            <w:r w:rsidRPr="00D41406">
              <w:rPr>
                <w:rFonts w:ascii="Arial" w:hAnsi="Arial" w:cs="Arial"/>
                <w:iCs/>
                <w:sz w:val="22"/>
                <w:szCs w:val="22"/>
                <w:lang w:val="en-US"/>
              </w:rPr>
              <w:t xml:space="preserve">t≤25 </w:t>
            </w:r>
            <w:r w:rsidRPr="00D41406">
              <w:rPr>
                <w:rFonts w:ascii="Arial" w:hAnsi="Arial" w:cs="Arial"/>
                <w:iCs/>
                <w:sz w:val="22"/>
                <w:szCs w:val="22"/>
              </w:rPr>
              <w:t>мм</w:t>
            </w:r>
          </w:p>
        </w:tc>
        <w:tc>
          <w:tcPr>
            <w:tcW w:w="3402" w:type="dxa"/>
          </w:tcPr>
          <w:p w14:paraId="59A271D5" w14:textId="3174531F" w:rsidR="00F5641B" w:rsidRPr="00D41406" w:rsidRDefault="00F5641B">
            <w:pPr>
              <w:widowControl w:val="0"/>
              <w:autoSpaceDE w:val="0"/>
              <w:autoSpaceDN w:val="0"/>
              <w:adjustRightInd w:val="0"/>
              <w:jc w:val="center"/>
              <w:rPr>
                <w:rFonts w:ascii="Arial" w:hAnsi="Arial" w:cs="Arial"/>
                <w:iCs/>
                <w:sz w:val="22"/>
                <w:szCs w:val="22"/>
              </w:rPr>
            </w:pPr>
          </w:p>
        </w:tc>
        <w:tc>
          <w:tcPr>
            <w:tcW w:w="992" w:type="dxa"/>
          </w:tcPr>
          <w:p w14:paraId="47F5ED1E" w14:textId="56A5910B" w:rsidR="00F5641B" w:rsidRPr="00D41406" w:rsidRDefault="005A2319" w:rsidP="005A2319">
            <w:pPr>
              <w:widowControl w:val="0"/>
              <w:autoSpaceDE w:val="0"/>
              <w:autoSpaceDN w:val="0"/>
              <w:adjustRightInd w:val="0"/>
              <w:ind w:right="-101"/>
              <w:jc w:val="center"/>
              <w:rPr>
                <w:rFonts w:ascii="Arial" w:hAnsi="Arial" w:cs="Arial"/>
                <w:iCs/>
                <w:sz w:val="22"/>
                <w:szCs w:val="22"/>
              </w:rPr>
            </w:pPr>
            <w:r w:rsidRPr="00D41406">
              <w:rPr>
                <w:rFonts w:ascii="Arial" w:hAnsi="Arial" w:cs="Arial"/>
                <w:iCs/>
                <w:sz w:val="22"/>
                <w:szCs w:val="22"/>
                <w:lang w:val="en-US"/>
              </w:rPr>
              <w:t>t</w:t>
            </w:r>
            <w:r>
              <w:rPr>
                <w:rFonts w:ascii="Arial" w:hAnsi="Arial" w:cs="Arial"/>
                <w:iCs/>
                <w:sz w:val="22"/>
                <w:szCs w:val="22"/>
                <w:lang w:val="en-US"/>
              </w:rPr>
              <w:t>&gt;</w:t>
            </w:r>
            <w:r w:rsidRPr="00D41406">
              <w:rPr>
                <w:rFonts w:ascii="Arial" w:hAnsi="Arial" w:cs="Arial"/>
                <w:iCs/>
                <w:sz w:val="22"/>
                <w:szCs w:val="22"/>
                <w:lang w:val="en-US"/>
              </w:rPr>
              <w:t xml:space="preserve">25 </w:t>
            </w:r>
            <w:r w:rsidRPr="00D41406">
              <w:rPr>
                <w:rFonts w:ascii="Arial" w:hAnsi="Arial" w:cs="Arial"/>
                <w:iCs/>
                <w:sz w:val="22"/>
                <w:szCs w:val="22"/>
              </w:rPr>
              <w:t>мм</w:t>
            </w:r>
          </w:p>
        </w:tc>
        <w:tc>
          <w:tcPr>
            <w:tcW w:w="3402" w:type="dxa"/>
          </w:tcPr>
          <w:p w14:paraId="2D56D7F9" w14:textId="47271B32" w:rsidR="00F5641B" w:rsidRPr="00D41406" w:rsidRDefault="00F5641B">
            <w:pPr>
              <w:widowControl w:val="0"/>
              <w:autoSpaceDE w:val="0"/>
              <w:autoSpaceDN w:val="0"/>
              <w:adjustRightInd w:val="0"/>
              <w:jc w:val="center"/>
              <w:rPr>
                <w:rFonts w:ascii="Arial" w:hAnsi="Arial" w:cs="Arial"/>
                <w:iCs/>
                <w:sz w:val="22"/>
                <w:szCs w:val="22"/>
              </w:rPr>
            </w:pPr>
          </w:p>
        </w:tc>
      </w:tr>
      <w:tr w:rsidR="00D41406" w:rsidRPr="00EB24BE" w14:paraId="5D05F7C0" w14:textId="77777777" w:rsidTr="00D41406">
        <w:tc>
          <w:tcPr>
            <w:tcW w:w="2127" w:type="dxa"/>
          </w:tcPr>
          <w:p w14:paraId="294BB4E9" w14:textId="445CC435" w:rsidR="00D41406" w:rsidRPr="00EB24BE" w:rsidRDefault="00D41406">
            <w:pPr>
              <w:widowControl w:val="0"/>
              <w:autoSpaceDE w:val="0"/>
              <w:autoSpaceDN w:val="0"/>
              <w:adjustRightInd w:val="0"/>
              <w:jc w:val="center"/>
              <w:rPr>
                <w:rFonts w:ascii="Arial" w:hAnsi="Arial" w:cs="Arial"/>
                <w:iCs/>
                <w:sz w:val="22"/>
                <w:szCs w:val="22"/>
              </w:rPr>
            </w:pPr>
            <w:r w:rsidRPr="00EB24BE">
              <w:rPr>
                <w:noProof/>
                <w:sz w:val="22"/>
                <w:szCs w:val="22"/>
              </w:rPr>
              <w:drawing>
                <wp:anchor distT="0" distB="0" distL="114300" distR="114300" simplePos="0" relativeHeight="251753472" behindDoc="0" locked="0" layoutInCell="1" allowOverlap="1" wp14:anchorId="4336DF18" wp14:editId="070971D9">
                  <wp:simplePos x="0" y="0"/>
                  <wp:positionH relativeFrom="column">
                    <wp:posOffset>97790</wp:posOffset>
                  </wp:positionH>
                  <wp:positionV relativeFrom="paragraph">
                    <wp:posOffset>281305</wp:posOffset>
                  </wp:positionV>
                  <wp:extent cx="1032174" cy="723265"/>
                  <wp:effectExtent l="0" t="0" r="0" b="635"/>
                  <wp:wrapThrough wrapText="bothSides">
                    <wp:wrapPolygon edited="0">
                      <wp:start x="0" y="0"/>
                      <wp:lineTo x="0" y="21050"/>
                      <wp:lineTo x="21135" y="21050"/>
                      <wp:lineTo x="21135" y="0"/>
                      <wp:lineTo x="0" y="0"/>
                    </wp:wrapPolygon>
                  </wp:wrapThrough>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32174"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D6402" w14:textId="1E5577FF" w:rsidR="00D41406" w:rsidRPr="00EB24BE" w:rsidRDefault="00D41406">
            <w:pPr>
              <w:widowControl w:val="0"/>
              <w:autoSpaceDE w:val="0"/>
              <w:autoSpaceDN w:val="0"/>
              <w:adjustRightInd w:val="0"/>
              <w:jc w:val="center"/>
              <w:rPr>
                <w:rFonts w:ascii="Arial" w:hAnsi="Arial" w:cs="Arial"/>
                <w:iCs/>
                <w:sz w:val="22"/>
                <w:szCs w:val="22"/>
              </w:rPr>
            </w:pPr>
          </w:p>
        </w:tc>
        <w:tc>
          <w:tcPr>
            <w:tcW w:w="3402" w:type="dxa"/>
          </w:tcPr>
          <w:p w14:paraId="2D2262AA" w14:textId="4BAADD12" w:rsidR="00D41406" w:rsidRPr="00EB24BE" w:rsidRDefault="00D41406">
            <w:pPr>
              <w:widowControl w:val="0"/>
              <w:autoSpaceDE w:val="0"/>
              <w:autoSpaceDN w:val="0"/>
              <w:adjustRightInd w:val="0"/>
              <w:jc w:val="center"/>
              <w:rPr>
                <w:rFonts w:ascii="Arial" w:hAnsi="Arial" w:cs="Arial"/>
                <w:iCs/>
                <w:sz w:val="22"/>
                <w:szCs w:val="22"/>
              </w:rPr>
            </w:pPr>
            <w:r w:rsidRPr="00EB24BE">
              <w:rPr>
                <w:noProof/>
                <w:sz w:val="22"/>
                <w:szCs w:val="22"/>
              </w:rPr>
              <w:drawing>
                <wp:anchor distT="0" distB="0" distL="114300" distR="114300" simplePos="0" relativeHeight="251755520" behindDoc="1" locked="0" layoutInCell="1" allowOverlap="1" wp14:anchorId="53831085" wp14:editId="4980C871">
                  <wp:simplePos x="0" y="0"/>
                  <wp:positionH relativeFrom="column">
                    <wp:posOffset>41910</wp:posOffset>
                  </wp:positionH>
                  <wp:positionV relativeFrom="paragraph">
                    <wp:posOffset>0</wp:posOffset>
                  </wp:positionV>
                  <wp:extent cx="1933575" cy="1362075"/>
                  <wp:effectExtent l="0" t="0" r="9525" b="9525"/>
                  <wp:wrapNone/>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vAlign w:val="center"/>
          </w:tcPr>
          <w:p w14:paraId="1B2FE79B" w14:textId="66C4CBD3" w:rsidR="00D41406" w:rsidRPr="00EB24BE" w:rsidRDefault="00D41406" w:rsidP="00D41406">
            <w:pPr>
              <w:widowControl w:val="0"/>
              <w:autoSpaceDE w:val="0"/>
              <w:autoSpaceDN w:val="0"/>
              <w:adjustRightInd w:val="0"/>
              <w:jc w:val="center"/>
              <w:rPr>
                <w:rFonts w:ascii="Arial" w:hAnsi="Arial" w:cs="Arial"/>
                <w:iCs/>
                <w:sz w:val="22"/>
                <w:szCs w:val="22"/>
              </w:rPr>
            </w:pPr>
            <w:r w:rsidRPr="00EB24BE">
              <w:rPr>
                <w:rFonts w:ascii="Arial" w:hAnsi="Arial" w:cs="Arial"/>
                <w:iCs/>
                <w:sz w:val="22"/>
                <w:szCs w:val="22"/>
              </w:rPr>
              <w:t>или</w:t>
            </w:r>
          </w:p>
        </w:tc>
        <w:tc>
          <w:tcPr>
            <w:tcW w:w="3402" w:type="dxa"/>
          </w:tcPr>
          <w:p w14:paraId="17D4E29A" w14:textId="34D8C3A0" w:rsidR="00D41406" w:rsidRPr="00EB24BE" w:rsidRDefault="00D41406">
            <w:pPr>
              <w:widowControl w:val="0"/>
              <w:autoSpaceDE w:val="0"/>
              <w:autoSpaceDN w:val="0"/>
              <w:adjustRightInd w:val="0"/>
              <w:jc w:val="center"/>
              <w:rPr>
                <w:rFonts w:ascii="Arial" w:hAnsi="Arial" w:cs="Arial"/>
                <w:iCs/>
                <w:sz w:val="22"/>
                <w:szCs w:val="22"/>
              </w:rPr>
            </w:pPr>
            <w:r w:rsidRPr="00EB24BE">
              <w:rPr>
                <w:noProof/>
                <w:sz w:val="22"/>
                <w:szCs w:val="22"/>
              </w:rPr>
              <w:drawing>
                <wp:anchor distT="0" distB="0" distL="114300" distR="114300" simplePos="0" relativeHeight="251754496" behindDoc="1" locked="0" layoutInCell="1" allowOverlap="1" wp14:anchorId="27746856" wp14:editId="1BAF54D7">
                  <wp:simplePos x="0" y="0"/>
                  <wp:positionH relativeFrom="column">
                    <wp:posOffset>61595</wp:posOffset>
                  </wp:positionH>
                  <wp:positionV relativeFrom="paragraph">
                    <wp:posOffset>10795</wp:posOffset>
                  </wp:positionV>
                  <wp:extent cx="1762760" cy="1314450"/>
                  <wp:effectExtent l="0" t="0" r="8890" b="0"/>
                  <wp:wrapNone/>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6276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7466E" w:rsidRPr="00EB24BE" w14:paraId="1EEF693A" w14:textId="77777777" w:rsidTr="00D41406">
        <w:tc>
          <w:tcPr>
            <w:tcW w:w="9923" w:type="dxa"/>
            <w:gridSpan w:val="4"/>
            <w:hideMark/>
          </w:tcPr>
          <w:p w14:paraId="3CF3A8F4" w14:textId="6C9672C3" w:rsidR="00D41406" w:rsidRPr="00EB24BE" w:rsidRDefault="00D41406" w:rsidP="00D41406">
            <w:pPr>
              <w:jc w:val="center"/>
              <w:rPr>
                <w:rFonts w:ascii="Arial" w:hAnsi="Arial" w:cs="Arial"/>
                <w:iCs/>
                <w:sz w:val="10"/>
                <w:szCs w:val="10"/>
              </w:rPr>
            </w:pPr>
          </w:p>
          <w:p w14:paraId="62BD8944" w14:textId="59B61716" w:rsidR="00D41406" w:rsidRPr="00EB24BE" w:rsidRDefault="00D41406" w:rsidP="00D41406">
            <w:pPr>
              <w:jc w:val="center"/>
              <w:rPr>
                <w:rFonts w:ascii="Arial" w:hAnsi="Arial" w:cs="Arial"/>
                <w:iCs/>
                <w:sz w:val="22"/>
                <w:szCs w:val="22"/>
              </w:rPr>
            </w:pPr>
            <w:r w:rsidRPr="00EB24BE">
              <w:rPr>
                <w:rFonts w:ascii="Arial" w:hAnsi="Arial" w:cs="Arial"/>
                <w:iCs/>
                <w:sz w:val="22"/>
                <w:szCs w:val="22"/>
                <w:lang w:val="en-US"/>
              </w:rPr>
              <w:t>t</w:t>
            </w:r>
            <w:r w:rsidRPr="00EB24BE">
              <w:rPr>
                <w:rFonts w:ascii="Arial" w:hAnsi="Arial" w:cs="Arial"/>
                <w:iCs/>
                <w:sz w:val="22"/>
                <w:szCs w:val="22"/>
              </w:rPr>
              <w:t xml:space="preserve"> – сторона </w:t>
            </w:r>
            <w:r w:rsidR="00EB24BE" w:rsidRPr="00EB24BE">
              <w:rPr>
                <w:rFonts w:ascii="Arial" w:hAnsi="Arial" w:cs="Arial"/>
                <w:iCs/>
                <w:sz w:val="22"/>
                <w:szCs w:val="22"/>
              </w:rPr>
              <w:t xml:space="preserve">проката квадратного сечения </w:t>
            </w:r>
          </w:p>
          <w:p w14:paraId="6BB533B5" w14:textId="77777777" w:rsidR="0000472A" w:rsidRPr="00EB24BE" w:rsidRDefault="0000472A" w:rsidP="00D41406">
            <w:pPr>
              <w:jc w:val="center"/>
              <w:rPr>
                <w:rFonts w:ascii="Arial" w:hAnsi="Arial" w:cs="Arial"/>
                <w:iCs/>
                <w:sz w:val="16"/>
                <w:szCs w:val="16"/>
              </w:rPr>
            </w:pPr>
          </w:p>
          <w:p w14:paraId="19D92258" w14:textId="59235EAB" w:rsidR="00D41406" w:rsidRPr="00EB24BE" w:rsidRDefault="00D41406" w:rsidP="00D41406">
            <w:pPr>
              <w:jc w:val="center"/>
              <w:rPr>
                <w:rFonts w:ascii="Arial" w:hAnsi="Arial" w:cs="Arial"/>
                <w:iCs/>
                <w:sz w:val="22"/>
                <w:szCs w:val="22"/>
              </w:rPr>
            </w:pPr>
            <w:r w:rsidRPr="00EB24BE">
              <w:rPr>
                <w:rFonts w:ascii="Arial" w:hAnsi="Arial" w:cs="Arial"/>
                <w:iCs/>
                <w:sz w:val="22"/>
                <w:szCs w:val="22"/>
              </w:rPr>
              <w:t>Рисунок В.2 – Схема отбора проб от проката квадратного сечения</w:t>
            </w:r>
          </w:p>
          <w:p w14:paraId="4819C034" w14:textId="4B10A8AA" w:rsidR="0017466E" w:rsidRPr="00EB24BE" w:rsidRDefault="0017466E">
            <w:pPr>
              <w:widowControl w:val="0"/>
              <w:autoSpaceDE w:val="0"/>
              <w:autoSpaceDN w:val="0"/>
              <w:adjustRightInd w:val="0"/>
              <w:jc w:val="center"/>
              <w:rPr>
                <w:rFonts w:ascii="Arial" w:hAnsi="Arial" w:cs="Arial"/>
                <w:i/>
                <w:sz w:val="22"/>
                <w:szCs w:val="22"/>
              </w:rPr>
            </w:pPr>
          </w:p>
        </w:tc>
      </w:tr>
    </w:tbl>
    <w:p w14:paraId="6B866A58" w14:textId="7D18F93C" w:rsidR="0000472A" w:rsidRDefault="0000472A" w:rsidP="0017466E">
      <w:pPr>
        <w:jc w:val="right"/>
        <w:rPr>
          <w:rFonts w:ascii="Arial" w:hAnsi="Arial" w:cs="Arial"/>
          <w:iCs/>
          <w:szCs w:val="28"/>
        </w:rPr>
      </w:pPr>
    </w:p>
    <w:p w14:paraId="421E6284" w14:textId="77777777" w:rsidR="005A2319" w:rsidRDefault="005A2319" w:rsidP="0017466E">
      <w:pPr>
        <w:jc w:val="right"/>
        <w:rPr>
          <w:rFonts w:ascii="Arial" w:hAnsi="Arial" w:cs="Arial"/>
          <w:iCs/>
          <w:szCs w:val="28"/>
        </w:rPr>
      </w:pPr>
    </w:p>
    <w:tbl>
      <w:tblPr>
        <w:tblStyle w:val="af5"/>
        <w:tblW w:w="0" w:type="auto"/>
        <w:tblLook w:val="04A0" w:firstRow="1" w:lastRow="0" w:firstColumn="1" w:lastColumn="0" w:noHBand="0" w:noVBand="1"/>
      </w:tblPr>
      <w:tblGrid>
        <w:gridCol w:w="2694"/>
        <w:gridCol w:w="3118"/>
        <w:gridCol w:w="4099"/>
      </w:tblGrid>
      <w:tr w:rsidR="00E45990" w14:paraId="3D92D794" w14:textId="77777777" w:rsidTr="00E45990">
        <w:tc>
          <w:tcPr>
            <w:tcW w:w="9911" w:type="dxa"/>
            <w:gridSpan w:val="3"/>
            <w:tcBorders>
              <w:top w:val="nil"/>
              <w:left w:val="nil"/>
              <w:bottom w:val="nil"/>
              <w:right w:val="nil"/>
            </w:tcBorders>
          </w:tcPr>
          <w:p w14:paraId="2C25B4B9" w14:textId="6C33F9C2" w:rsidR="00E45990" w:rsidRPr="00E45990" w:rsidRDefault="00E45990" w:rsidP="00E45990">
            <w:pPr>
              <w:widowControl w:val="0"/>
              <w:autoSpaceDE w:val="0"/>
              <w:autoSpaceDN w:val="0"/>
              <w:adjustRightInd w:val="0"/>
              <w:jc w:val="center"/>
              <w:rPr>
                <w:rFonts w:ascii="Arial" w:hAnsi="Arial" w:cs="Arial"/>
                <w:iCs/>
                <w:sz w:val="22"/>
                <w:szCs w:val="22"/>
              </w:rPr>
            </w:pPr>
            <w:r w:rsidRPr="00E45990">
              <w:rPr>
                <w:rFonts w:ascii="Arial" w:hAnsi="Arial" w:cs="Arial"/>
                <w:iCs/>
                <w:sz w:val="22"/>
                <w:szCs w:val="22"/>
              </w:rPr>
              <w:t>Прокат прямоугольного сечения</w:t>
            </w:r>
          </w:p>
        </w:tc>
      </w:tr>
      <w:tr w:rsidR="00EB24BE" w14:paraId="2E547C85" w14:textId="77777777" w:rsidTr="00EB24BE">
        <w:trPr>
          <w:trHeight w:val="2137"/>
        </w:trPr>
        <w:tc>
          <w:tcPr>
            <w:tcW w:w="2694" w:type="dxa"/>
            <w:tcBorders>
              <w:top w:val="nil"/>
              <w:left w:val="nil"/>
              <w:bottom w:val="nil"/>
              <w:right w:val="nil"/>
            </w:tcBorders>
          </w:tcPr>
          <w:p w14:paraId="45650F59" w14:textId="72046F2D" w:rsidR="00E45990" w:rsidRDefault="00EB24BE" w:rsidP="00EB24BE">
            <w:pPr>
              <w:jc w:val="center"/>
              <w:rPr>
                <w:rFonts w:ascii="Arial" w:hAnsi="Arial" w:cs="Arial"/>
                <w:iCs/>
                <w:szCs w:val="28"/>
              </w:rPr>
            </w:pPr>
            <w:r>
              <w:rPr>
                <w:noProof/>
              </w:rPr>
              <w:drawing>
                <wp:anchor distT="0" distB="0" distL="114300" distR="114300" simplePos="0" relativeHeight="251759616" behindDoc="0" locked="0" layoutInCell="1" allowOverlap="1" wp14:anchorId="5080256B" wp14:editId="2E50F1B1">
                  <wp:simplePos x="0" y="0"/>
                  <wp:positionH relativeFrom="column">
                    <wp:posOffset>373380</wp:posOffset>
                  </wp:positionH>
                  <wp:positionV relativeFrom="paragraph">
                    <wp:posOffset>156210</wp:posOffset>
                  </wp:positionV>
                  <wp:extent cx="871855" cy="800100"/>
                  <wp:effectExtent l="0" t="0" r="4445" b="0"/>
                  <wp:wrapSquare wrapText="bothSides"/>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71855"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tcBorders>
              <w:top w:val="nil"/>
              <w:left w:val="nil"/>
              <w:bottom w:val="nil"/>
              <w:right w:val="nil"/>
            </w:tcBorders>
          </w:tcPr>
          <w:p w14:paraId="510AA737" w14:textId="3C330965" w:rsidR="00E45990" w:rsidRPr="00E45990" w:rsidRDefault="00EB24BE" w:rsidP="00EB24BE">
            <w:pPr>
              <w:jc w:val="center"/>
              <w:rPr>
                <w:rFonts w:ascii="Arial" w:hAnsi="Arial" w:cs="Arial"/>
                <w:iCs/>
                <w:sz w:val="22"/>
                <w:szCs w:val="22"/>
              </w:rPr>
            </w:pPr>
            <w:r>
              <w:rPr>
                <w:noProof/>
              </w:rPr>
              <w:drawing>
                <wp:anchor distT="0" distB="0" distL="114300" distR="114300" simplePos="0" relativeHeight="251760640" behindDoc="0" locked="0" layoutInCell="1" allowOverlap="1" wp14:anchorId="3CD616AF" wp14:editId="30254C1E">
                  <wp:simplePos x="0" y="0"/>
                  <wp:positionH relativeFrom="column">
                    <wp:posOffset>158115</wp:posOffset>
                  </wp:positionH>
                  <wp:positionV relativeFrom="paragraph">
                    <wp:posOffset>251460</wp:posOffset>
                  </wp:positionV>
                  <wp:extent cx="1476375" cy="1066165"/>
                  <wp:effectExtent l="0" t="0" r="9525" b="635"/>
                  <wp:wrapSquare wrapText="bothSides"/>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76375" cy="1066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99" w:type="dxa"/>
            <w:tcBorders>
              <w:top w:val="nil"/>
              <w:left w:val="nil"/>
              <w:bottom w:val="nil"/>
              <w:right w:val="nil"/>
            </w:tcBorders>
          </w:tcPr>
          <w:p w14:paraId="20BDD9AD" w14:textId="62464613" w:rsidR="00E45990" w:rsidRDefault="00EB24BE" w:rsidP="0017466E">
            <w:pPr>
              <w:jc w:val="right"/>
              <w:rPr>
                <w:rFonts w:ascii="Arial" w:hAnsi="Arial" w:cs="Arial"/>
                <w:iCs/>
                <w:szCs w:val="28"/>
              </w:rPr>
            </w:pPr>
            <w:r>
              <w:rPr>
                <w:noProof/>
              </w:rPr>
              <w:drawing>
                <wp:anchor distT="0" distB="0" distL="114300" distR="114300" simplePos="0" relativeHeight="251761664" behindDoc="0" locked="0" layoutInCell="1" allowOverlap="1" wp14:anchorId="50F1E874" wp14:editId="11AE4278">
                  <wp:simplePos x="0" y="0"/>
                  <wp:positionH relativeFrom="column">
                    <wp:posOffset>178435</wp:posOffset>
                  </wp:positionH>
                  <wp:positionV relativeFrom="paragraph">
                    <wp:posOffset>184150</wp:posOffset>
                  </wp:positionV>
                  <wp:extent cx="1752600" cy="1278890"/>
                  <wp:effectExtent l="0" t="0" r="0" b="0"/>
                  <wp:wrapSquare wrapText="bothSides"/>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52600" cy="1278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45990" w14:paraId="06B01FC2" w14:textId="77777777" w:rsidTr="00E45990">
        <w:tc>
          <w:tcPr>
            <w:tcW w:w="9911" w:type="dxa"/>
            <w:gridSpan w:val="3"/>
            <w:tcBorders>
              <w:top w:val="nil"/>
              <w:left w:val="nil"/>
              <w:bottom w:val="nil"/>
              <w:right w:val="nil"/>
            </w:tcBorders>
          </w:tcPr>
          <w:p w14:paraId="128AF1B8" w14:textId="795622C0" w:rsidR="00197761" w:rsidRDefault="00197761" w:rsidP="00E45990">
            <w:pPr>
              <w:jc w:val="center"/>
              <w:rPr>
                <w:rFonts w:ascii="Arial" w:hAnsi="Arial" w:cs="Arial"/>
                <w:iCs/>
                <w:sz w:val="22"/>
                <w:szCs w:val="22"/>
              </w:rPr>
            </w:pPr>
            <w:r>
              <w:rPr>
                <w:rFonts w:ascii="Arial" w:hAnsi="Arial" w:cs="Arial"/>
                <w:iCs/>
                <w:sz w:val="22"/>
                <w:szCs w:val="22"/>
                <w:lang w:val="en-US"/>
              </w:rPr>
              <w:t>t</w:t>
            </w:r>
            <w:r w:rsidRPr="00197761">
              <w:rPr>
                <w:rFonts w:ascii="Arial" w:hAnsi="Arial" w:cs="Arial"/>
                <w:iCs/>
                <w:sz w:val="22"/>
                <w:szCs w:val="22"/>
              </w:rPr>
              <w:t xml:space="preserve">, </w:t>
            </w:r>
            <w:r>
              <w:rPr>
                <w:rFonts w:ascii="Arial" w:hAnsi="Arial" w:cs="Arial"/>
                <w:iCs/>
                <w:sz w:val="22"/>
                <w:szCs w:val="22"/>
                <w:lang w:val="en-US"/>
              </w:rPr>
              <w:t>w</w:t>
            </w:r>
            <w:r w:rsidRPr="00197761">
              <w:rPr>
                <w:rFonts w:ascii="Arial" w:hAnsi="Arial" w:cs="Arial"/>
                <w:iCs/>
                <w:sz w:val="22"/>
                <w:szCs w:val="22"/>
              </w:rPr>
              <w:t xml:space="preserve"> –</w:t>
            </w:r>
            <w:r w:rsidR="004B169C">
              <w:rPr>
                <w:rFonts w:ascii="Arial" w:hAnsi="Arial" w:cs="Arial"/>
                <w:iCs/>
                <w:sz w:val="22"/>
                <w:szCs w:val="22"/>
              </w:rPr>
              <w:t xml:space="preserve"> </w:t>
            </w:r>
            <w:r>
              <w:rPr>
                <w:rFonts w:ascii="Arial" w:hAnsi="Arial" w:cs="Arial"/>
                <w:iCs/>
                <w:sz w:val="22"/>
                <w:szCs w:val="22"/>
              </w:rPr>
              <w:t xml:space="preserve">стороны проката прямоугольного сечения </w:t>
            </w:r>
          </w:p>
          <w:p w14:paraId="6A5404DD" w14:textId="77777777" w:rsidR="00197761" w:rsidRPr="00197761" w:rsidRDefault="00197761" w:rsidP="00E45990">
            <w:pPr>
              <w:jc w:val="center"/>
              <w:rPr>
                <w:rFonts w:ascii="Arial" w:hAnsi="Arial" w:cs="Arial"/>
                <w:iCs/>
                <w:sz w:val="22"/>
                <w:szCs w:val="22"/>
              </w:rPr>
            </w:pPr>
          </w:p>
          <w:p w14:paraId="0D8371C4" w14:textId="294D38DB" w:rsidR="00E45990" w:rsidRPr="00E45990" w:rsidRDefault="00E45990" w:rsidP="00E45990">
            <w:pPr>
              <w:jc w:val="center"/>
              <w:rPr>
                <w:rFonts w:ascii="Arial" w:hAnsi="Arial" w:cs="Arial"/>
                <w:iCs/>
                <w:sz w:val="22"/>
                <w:szCs w:val="22"/>
              </w:rPr>
            </w:pPr>
            <w:r w:rsidRPr="00E45990">
              <w:rPr>
                <w:rFonts w:ascii="Arial" w:hAnsi="Arial" w:cs="Arial"/>
                <w:iCs/>
                <w:sz w:val="22"/>
                <w:szCs w:val="22"/>
              </w:rPr>
              <w:t>Рисунок В.3 – Схема отбора проб от проката прямоугольного сечения</w:t>
            </w:r>
          </w:p>
        </w:tc>
      </w:tr>
    </w:tbl>
    <w:p w14:paraId="4E59004F" w14:textId="77777777" w:rsidR="00E45990" w:rsidRPr="00355E78" w:rsidRDefault="00E45990" w:rsidP="0017466E">
      <w:pPr>
        <w:jc w:val="right"/>
        <w:rPr>
          <w:rFonts w:ascii="Arial" w:hAnsi="Arial" w:cs="Arial"/>
          <w:iCs/>
          <w:szCs w:val="28"/>
        </w:rPr>
      </w:pPr>
    </w:p>
    <w:p w14:paraId="5BDA135D" w14:textId="3903C3C0" w:rsidR="008A26D1" w:rsidRDefault="008A26D1" w:rsidP="008A26D1">
      <w:pPr>
        <w:widowControl w:val="0"/>
        <w:autoSpaceDE w:val="0"/>
        <w:autoSpaceDN w:val="0"/>
        <w:adjustRightInd w:val="0"/>
        <w:ind w:firstLine="720"/>
        <w:rPr>
          <w:rFonts w:ascii="Arial" w:hAnsi="Arial" w:cs="Arial"/>
          <w:iCs/>
          <w:sz w:val="22"/>
          <w:szCs w:val="22"/>
        </w:rPr>
      </w:pPr>
      <w:r w:rsidRPr="004B169C">
        <w:rPr>
          <w:rFonts w:ascii="Arial" w:hAnsi="Arial" w:cs="Arial"/>
          <w:iCs/>
          <w:sz w:val="22"/>
          <w:szCs w:val="22"/>
        </w:rPr>
        <w:t>В.2 Отбор проб от фасонного проката</w:t>
      </w:r>
      <w:r w:rsidRPr="004B169C">
        <w:rPr>
          <w:rStyle w:val="aff3"/>
          <w:rFonts w:ascii="Arial" w:hAnsi="Arial" w:cs="Arial"/>
          <w:iCs/>
          <w:sz w:val="22"/>
          <w:szCs w:val="22"/>
        </w:rPr>
        <w:footnoteReference w:id="1"/>
      </w:r>
      <w:r w:rsidR="00414784" w:rsidRPr="004B169C">
        <w:rPr>
          <w:rFonts w:ascii="Arial" w:hAnsi="Arial" w:cs="Arial"/>
          <w:iCs/>
          <w:sz w:val="22"/>
          <w:szCs w:val="22"/>
          <w:vertAlign w:val="superscript"/>
        </w:rPr>
        <w:t>)</w:t>
      </w:r>
      <w:r w:rsidRPr="004B169C">
        <w:rPr>
          <w:rFonts w:ascii="Arial" w:hAnsi="Arial" w:cs="Arial"/>
          <w:iCs/>
          <w:sz w:val="22"/>
          <w:szCs w:val="22"/>
        </w:rPr>
        <w:t xml:space="preserve"> </w:t>
      </w:r>
    </w:p>
    <w:p w14:paraId="6079741D" w14:textId="353D1F42" w:rsidR="004B169C" w:rsidRDefault="004B169C" w:rsidP="008A26D1">
      <w:pPr>
        <w:widowControl w:val="0"/>
        <w:autoSpaceDE w:val="0"/>
        <w:autoSpaceDN w:val="0"/>
        <w:adjustRightInd w:val="0"/>
        <w:ind w:firstLine="720"/>
        <w:rPr>
          <w:rFonts w:ascii="Arial" w:hAnsi="Arial" w:cs="Arial"/>
          <w:iCs/>
          <w:sz w:val="22"/>
          <w:szCs w:val="22"/>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03"/>
        <w:gridCol w:w="2420"/>
        <w:gridCol w:w="2646"/>
      </w:tblGrid>
      <w:tr w:rsidR="00ED0CA9" w14:paraId="2E5ED515" w14:textId="77777777" w:rsidTr="00ED0CA9">
        <w:tc>
          <w:tcPr>
            <w:tcW w:w="2470" w:type="dxa"/>
          </w:tcPr>
          <w:p w14:paraId="7B2980E5" w14:textId="06BF0F38" w:rsidR="004B169C" w:rsidRDefault="004B169C" w:rsidP="008A26D1">
            <w:pPr>
              <w:widowControl w:val="0"/>
              <w:autoSpaceDE w:val="0"/>
              <w:autoSpaceDN w:val="0"/>
              <w:adjustRightInd w:val="0"/>
              <w:rPr>
                <w:rFonts w:ascii="Arial" w:hAnsi="Arial" w:cs="Arial"/>
                <w:iCs/>
                <w:sz w:val="22"/>
                <w:szCs w:val="22"/>
              </w:rPr>
            </w:pPr>
            <w:r w:rsidRPr="00355E78">
              <w:rPr>
                <w:rFonts w:ascii="Arial" w:hAnsi="Arial" w:cs="Arial"/>
                <w:b/>
                <w:bCs/>
                <w:i/>
                <w:sz w:val="28"/>
                <w:szCs w:val="20"/>
              </w:rPr>
              <w:object w:dxaOrig="1185" w:dyaOrig="1515" w14:anchorId="62022129">
                <v:shape id="_x0000_i1031" type="#_x0000_t75" style="width:59.25pt;height:75.75pt" o:ole="">
                  <v:imagedata r:id="rId91" o:title=""/>
                </v:shape>
                <o:OLEObject Type="Embed" ProgID="PBrush" ShapeID="_x0000_i1031" DrawAspect="Content" ObjectID="_1814771458" r:id="rId92"/>
              </w:object>
            </w:r>
          </w:p>
        </w:tc>
        <w:tc>
          <w:tcPr>
            <w:tcW w:w="2456" w:type="dxa"/>
          </w:tcPr>
          <w:p w14:paraId="0242B9A5" w14:textId="0A1B265D" w:rsidR="004B169C" w:rsidRDefault="004B169C" w:rsidP="008A26D1">
            <w:pPr>
              <w:widowControl w:val="0"/>
              <w:autoSpaceDE w:val="0"/>
              <w:autoSpaceDN w:val="0"/>
              <w:adjustRightInd w:val="0"/>
              <w:rPr>
                <w:rFonts w:ascii="Arial" w:hAnsi="Arial" w:cs="Arial"/>
                <w:iCs/>
                <w:sz w:val="22"/>
                <w:szCs w:val="22"/>
              </w:rPr>
            </w:pPr>
            <w:r w:rsidRPr="00355E78">
              <w:rPr>
                <w:rFonts w:ascii="Arial" w:hAnsi="Arial" w:cs="Arial"/>
                <w:b/>
                <w:bCs/>
                <w:i/>
                <w:sz w:val="28"/>
                <w:szCs w:val="20"/>
              </w:rPr>
              <w:object w:dxaOrig="1140" w:dyaOrig="1485" w14:anchorId="7D8FA0DC">
                <v:shape id="_x0000_i1032" type="#_x0000_t75" style="width:57pt;height:74.25pt" o:ole="">
                  <v:imagedata r:id="rId93" o:title=""/>
                </v:shape>
                <o:OLEObject Type="Embed" ProgID="PBrush" ShapeID="_x0000_i1032" DrawAspect="Content" ObjectID="_1814771459" r:id="rId94"/>
              </w:object>
            </w:r>
          </w:p>
        </w:tc>
        <w:tc>
          <w:tcPr>
            <w:tcW w:w="2469" w:type="dxa"/>
          </w:tcPr>
          <w:p w14:paraId="54D8AA82" w14:textId="71157281" w:rsidR="004B169C" w:rsidRDefault="004B169C" w:rsidP="008A26D1">
            <w:pPr>
              <w:widowControl w:val="0"/>
              <w:autoSpaceDE w:val="0"/>
              <w:autoSpaceDN w:val="0"/>
              <w:adjustRightInd w:val="0"/>
              <w:rPr>
                <w:rFonts w:ascii="Arial" w:hAnsi="Arial" w:cs="Arial"/>
                <w:iCs/>
                <w:sz w:val="22"/>
                <w:szCs w:val="22"/>
              </w:rPr>
            </w:pPr>
            <w:r w:rsidRPr="00355E78">
              <w:rPr>
                <w:rFonts w:ascii="Arial" w:hAnsi="Arial" w:cs="Arial"/>
                <w:b/>
                <w:bCs/>
                <w:i/>
                <w:sz w:val="28"/>
                <w:szCs w:val="20"/>
              </w:rPr>
              <w:object w:dxaOrig="1260" w:dyaOrig="1815" w14:anchorId="43D8D94F">
                <v:shape id="_x0000_i1033" type="#_x0000_t75" style="width:62.25pt;height:90pt" o:ole="">
                  <v:imagedata r:id="rId95" o:title=""/>
                </v:shape>
                <o:OLEObject Type="Embed" ProgID="PBrush" ShapeID="_x0000_i1033" DrawAspect="Content" ObjectID="_1814771460" r:id="rId96"/>
              </w:object>
            </w:r>
          </w:p>
        </w:tc>
        <w:tc>
          <w:tcPr>
            <w:tcW w:w="2526" w:type="dxa"/>
          </w:tcPr>
          <w:p w14:paraId="17122695" w14:textId="17626A43" w:rsidR="004B169C" w:rsidRDefault="004B169C" w:rsidP="008A26D1">
            <w:pPr>
              <w:widowControl w:val="0"/>
              <w:autoSpaceDE w:val="0"/>
              <w:autoSpaceDN w:val="0"/>
              <w:adjustRightInd w:val="0"/>
              <w:rPr>
                <w:rFonts w:ascii="Arial" w:hAnsi="Arial" w:cs="Arial"/>
                <w:iCs/>
                <w:sz w:val="22"/>
                <w:szCs w:val="22"/>
              </w:rPr>
            </w:pPr>
            <w:r w:rsidRPr="00355E78">
              <w:rPr>
                <w:rFonts w:ascii="Arial" w:hAnsi="Arial" w:cs="Arial"/>
                <w:b/>
                <w:bCs/>
                <w:i/>
                <w:sz w:val="28"/>
                <w:szCs w:val="20"/>
              </w:rPr>
              <w:object w:dxaOrig="2205" w:dyaOrig="2025" w14:anchorId="2BC749AE">
                <v:shape id="_x0000_i1034" type="#_x0000_t75" style="width:109.5pt;height:101.25pt" o:ole="">
                  <v:imagedata r:id="rId97" o:title=""/>
                </v:shape>
                <o:OLEObject Type="Embed" ProgID="PBrush" ShapeID="_x0000_i1034" DrawAspect="Content" ObjectID="_1814771461" r:id="rId98"/>
              </w:object>
            </w:r>
          </w:p>
        </w:tc>
      </w:tr>
      <w:tr w:rsidR="00ED0CA9" w14:paraId="7F93B527" w14:textId="77777777" w:rsidTr="00ED0CA9">
        <w:tc>
          <w:tcPr>
            <w:tcW w:w="2470" w:type="dxa"/>
          </w:tcPr>
          <w:p w14:paraId="07214DE4" w14:textId="77174D22" w:rsidR="00ED0CA9" w:rsidRDefault="00ED0CA9" w:rsidP="008A26D1">
            <w:pPr>
              <w:widowControl w:val="0"/>
              <w:autoSpaceDE w:val="0"/>
              <w:autoSpaceDN w:val="0"/>
              <w:adjustRightInd w:val="0"/>
              <w:rPr>
                <w:rFonts w:ascii="Arial" w:hAnsi="Arial" w:cs="Arial"/>
                <w:iCs/>
                <w:sz w:val="22"/>
                <w:szCs w:val="22"/>
              </w:rPr>
            </w:pPr>
            <w:r w:rsidRPr="00355E78">
              <w:rPr>
                <w:rFonts w:ascii="Arial" w:hAnsi="Arial" w:cs="Arial"/>
                <w:i/>
                <w:sz w:val="28"/>
                <w:szCs w:val="20"/>
              </w:rPr>
              <w:object w:dxaOrig="1875" w:dyaOrig="1935" w14:anchorId="77DD1263">
                <v:shape id="_x0000_i1035" type="#_x0000_t75" style="width:94.5pt;height:96.75pt" o:ole="">
                  <v:imagedata r:id="rId99" o:title=""/>
                </v:shape>
                <o:OLEObject Type="Embed" ProgID="PBrush" ShapeID="_x0000_i1035" DrawAspect="Content" ObjectID="_1814771462" r:id="rId100"/>
              </w:object>
            </w:r>
          </w:p>
        </w:tc>
        <w:tc>
          <w:tcPr>
            <w:tcW w:w="4925" w:type="dxa"/>
            <w:gridSpan w:val="2"/>
          </w:tcPr>
          <w:p w14:paraId="10934E36" w14:textId="39545C90" w:rsidR="00ED0CA9" w:rsidRDefault="00ED0CA9" w:rsidP="00ED0CA9">
            <w:pPr>
              <w:widowControl w:val="0"/>
              <w:autoSpaceDE w:val="0"/>
              <w:autoSpaceDN w:val="0"/>
              <w:adjustRightInd w:val="0"/>
              <w:jc w:val="center"/>
              <w:rPr>
                <w:rFonts w:ascii="Arial" w:hAnsi="Arial" w:cs="Arial"/>
                <w:iCs/>
                <w:sz w:val="22"/>
                <w:szCs w:val="22"/>
              </w:rPr>
            </w:pPr>
            <w:r w:rsidRPr="00355E78">
              <w:rPr>
                <w:rFonts w:ascii="Arial" w:hAnsi="Arial" w:cs="Arial"/>
                <w:i/>
                <w:noProof/>
              </w:rPr>
              <w:drawing>
                <wp:inline distT="0" distB="0" distL="0" distR="0" wp14:anchorId="746FCC10" wp14:editId="7FF47426">
                  <wp:extent cx="1125220" cy="11842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25220" cy="1184275"/>
                          </a:xfrm>
                          <a:prstGeom prst="rect">
                            <a:avLst/>
                          </a:prstGeom>
                          <a:noFill/>
                          <a:ln>
                            <a:noFill/>
                          </a:ln>
                        </pic:spPr>
                      </pic:pic>
                    </a:graphicData>
                  </a:graphic>
                </wp:inline>
              </w:drawing>
            </w:r>
          </w:p>
        </w:tc>
        <w:tc>
          <w:tcPr>
            <w:tcW w:w="2526" w:type="dxa"/>
          </w:tcPr>
          <w:p w14:paraId="6F51F287" w14:textId="77777777" w:rsidR="00ED0CA9" w:rsidRDefault="00ED0CA9" w:rsidP="008A26D1">
            <w:pPr>
              <w:widowControl w:val="0"/>
              <w:autoSpaceDE w:val="0"/>
              <w:autoSpaceDN w:val="0"/>
              <w:adjustRightInd w:val="0"/>
              <w:rPr>
                <w:rFonts w:ascii="Arial" w:hAnsi="Arial" w:cs="Arial"/>
                <w:iCs/>
                <w:sz w:val="22"/>
                <w:szCs w:val="22"/>
              </w:rPr>
            </w:pPr>
          </w:p>
          <w:p w14:paraId="7E2C2BA8" w14:textId="412293AC" w:rsidR="00ED0CA9" w:rsidRDefault="00ED0CA9" w:rsidP="008A26D1">
            <w:pPr>
              <w:widowControl w:val="0"/>
              <w:autoSpaceDE w:val="0"/>
              <w:autoSpaceDN w:val="0"/>
              <w:adjustRightInd w:val="0"/>
              <w:rPr>
                <w:rFonts w:ascii="Arial" w:hAnsi="Arial" w:cs="Arial"/>
                <w:iCs/>
                <w:sz w:val="22"/>
                <w:szCs w:val="22"/>
              </w:rPr>
            </w:pPr>
            <w:r>
              <w:rPr>
                <w:noProof/>
              </w:rPr>
              <w:drawing>
                <wp:inline distT="0" distB="0" distL="0" distR="0" wp14:anchorId="6AA3A4C2" wp14:editId="1F71633E">
                  <wp:extent cx="1543050" cy="1093671"/>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49763" cy="1098429"/>
                          </a:xfrm>
                          <a:prstGeom prst="rect">
                            <a:avLst/>
                          </a:prstGeom>
                          <a:noFill/>
                          <a:ln>
                            <a:noFill/>
                          </a:ln>
                        </pic:spPr>
                      </pic:pic>
                    </a:graphicData>
                  </a:graphic>
                </wp:inline>
              </w:drawing>
            </w:r>
          </w:p>
        </w:tc>
      </w:tr>
    </w:tbl>
    <w:p w14:paraId="6E735C1B" w14:textId="200B6BE4" w:rsidR="008A26D1" w:rsidRPr="00355E78" w:rsidRDefault="009033CB" w:rsidP="008A26D1">
      <w:pPr>
        <w:widowControl w:val="0"/>
        <w:autoSpaceDE w:val="0"/>
        <w:autoSpaceDN w:val="0"/>
        <w:adjustRightInd w:val="0"/>
        <w:ind w:firstLine="1418"/>
        <w:rPr>
          <w:rFonts w:ascii="Arial" w:hAnsi="Arial" w:cs="Arial"/>
          <w:i/>
          <w:szCs w:val="28"/>
        </w:rPr>
      </w:pPr>
      <w:r>
        <w:rPr>
          <w:rFonts w:ascii="Arial" w:hAnsi="Arial" w:cs="Arial"/>
          <w:i/>
          <w:sz w:val="28"/>
          <w:szCs w:val="20"/>
        </w:rPr>
        <w:t xml:space="preserve">                                     </w:t>
      </w:r>
      <w:r w:rsidR="00432215">
        <w:rPr>
          <w:rFonts w:ascii="Arial" w:hAnsi="Arial" w:cs="Arial"/>
          <w:i/>
          <w:sz w:val="28"/>
          <w:szCs w:val="20"/>
        </w:rPr>
        <w:t xml:space="preserve"> </w:t>
      </w:r>
      <w:r w:rsidR="008A26D1" w:rsidRPr="00355E78">
        <w:rPr>
          <w:rFonts w:ascii="Arial" w:hAnsi="Arial" w:cs="Arial"/>
          <w:i/>
          <w:color w:val="FFFFFF"/>
        </w:rPr>
        <w:t>……….</w:t>
      </w:r>
    </w:p>
    <w:p w14:paraId="3F71C333" w14:textId="77777777" w:rsidR="00207AF7" w:rsidRPr="00EB24BE" w:rsidRDefault="00207AF7" w:rsidP="008A26D1">
      <w:pPr>
        <w:widowControl w:val="0"/>
        <w:autoSpaceDE w:val="0"/>
        <w:autoSpaceDN w:val="0"/>
        <w:adjustRightInd w:val="0"/>
        <w:ind w:firstLine="720"/>
        <w:jc w:val="center"/>
        <w:rPr>
          <w:rFonts w:ascii="Arial" w:hAnsi="Arial" w:cs="Arial"/>
          <w:iCs/>
          <w:sz w:val="16"/>
          <w:szCs w:val="16"/>
        </w:rPr>
      </w:pPr>
    </w:p>
    <w:p w14:paraId="5AA167AD" w14:textId="62B5CFCD" w:rsidR="008A26D1" w:rsidRPr="00355E78" w:rsidRDefault="008A26D1" w:rsidP="008A26D1">
      <w:pPr>
        <w:widowControl w:val="0"/>
        <w:autoSpaceDE w:val="0"/>
        <w:autoSpaceDN w:val="0"/>
        <w:adjustRightInd w:val="0"/>
        <w:ind w:firstLine="720"/>
        <w:jc w:val="center"/>
        <w:rPr>
          <w:rFonts w:ascii="Arial" w:hAnsi="Arial" w:cs="Arial"/>
          <w:iCs/>
          <w:szCs w:val="28"/>
        </w:rPr>
      </w:pPr>
      <w:r w:rsidRPr="00355E78">
        <w:rPr>
          <w:rFonts w:ascii="Arial" w:hAnsi="Arial" w:cs="Arial"/>
          <w:iCs/>
          <w:szCs w:val="28"/>
        </w:rPr>
        <w:t>Рисунок В.</w:t>
      </w:r>
      <w:r w:rsidR="00274033">
        <w:rPr>
          <w:rFonts w:ascii="Arial" w:hAnsi="Arial" w:cs="Arial"/>
          <w:iCs/>
          <w:szCs w:val="28"/>
        </w:rPr>
        <w:t>4</w:t>
      </w:r>
      <w:r w:rsidRPr="00355E78">
        <w:rPr>
          <w:rFonts w:ascii="Arial" w:hAnsi="Arial" w:cs="Arial"/>
          <w:iCs/>
          <w:szCs w:val="28"/>
        </w:rPr>
        <w:t xml:space="preserve"> – Схема отбора проб от фасонного проката</w:t>
      </w:r>
    </w:p>
    <w:p w14:paraId="7FD33AB8" w14:textId="77777777" w:rsidR="00940B95" w:rsidRDefault="00940B95" w:rsidP="0017466E">
      <w:pPr>
        <w:widowControl w:val="0"/>
        <w:autoSpaceDE w:val="0"/>
        <w:autoSpaceDN w:val="0"/>
        <w:adjustRightInd w:val="0"/>
        <w:ind w:firstLine="720"/>
        <w:rPr>
          <w:rFonts w:ascii="Arial" w:hAnsi="Arial" w:cs="Arial"/>
          <w:iCs/>
          <w:szCs w:val="28"/>
        </w:rPr>
      </w:pPr>
    </w:p>
    <w:p w14:paraId="5D08A4F8" w14:textId="00992902" w:rsidR="0017466E" w:rsidRDefault="0017466E" w:rsidP="0017466E">
      <w:pPr>
        <w:widowControl w:val="0"/>
        <w:autoSpaceDE w:val="0"/>
        <w:autoSpaceDN w:val="0"/>
        <w:adjustRightInd w:val="0"/>
        <w:ind w:firstLine="720"/>
        <w:rPr>
          <w:rFonts w:ascii="Arial" w:hAnsi="Arial" w:cs="Arial"/>
          <w:iCs/>
          <w:szCs w:val="28"/>
        </w:rPr>
      </w:pPr>
      <w:r w:rsidRPr="00355E78">
        <w:rPr>
          <w:rFonts w:ascii="Arial" w:hAnsi="Arial" w:cs="Arial"/>
          <w:iCs/>
          <w:szCs w:val="28"/>
        </w:rPr>
        <w:t xml:space="preserve">В.3 Отбор проб от листового и широкополосного </w:t>
      </w:r>
      <w:r w:rsidR="00DC063A">
        <w:rPr>
          <w:rFonts w:ascii="Arial" w:hAnsi="Arial" w:cs="Arial"/>
          <w:iCs/>
          <w:szCs w:val="28"/>
        </w:rPr>
        <w:t xml:space="preserve">универсального </w:t>
      </w:r>
      <w:r w:rsidRPr="00355E78">
        <w:rPr>
          <w:rFonts w:ascii="Arial" w:hAnsi="Arial" w:cs="Arial"/>
          <w:iCs/>
          <w:szCs w:val="28"/>
        </w:rPr>
        <w:t>проката – в любом месте по ширине проката толщиной:</w:t>
      </w:r>
    </w:p>
    <w:tbl>
      <w:tblPr>
        <w:tblStyle w:val="af5"/>
        <w:tblW w:w="0" w:type="auto"/>
        <w:tblLook w:val="04A0" w:firstRow="1" w:lastRow="0" w:firstColumn="1" w:lastColumn="0" w:noHBand="0" w:noVBand="1"/>
      </w:tblPr>
      <w:tblGrid>
        <w:gridCol w:w="4955"/>
        <w:gridCol w:w="4956"/>
      </w:tblGrid>
      <w:tr w:rsidR="00197761" w14:paraId="6ED02C5A" w14:textId="77777777" w:rsidTr="004B169C">
        <w:tc>
          <w:tcPr>
            <w:tcW w:w="4955" w:type="dxa"/>
            <w:tcBorders>
              <w:top w:val="nil"/>
              <w:left w:val="nil"/>
              <w:bottom w:val="nil"/>
              <w:right w:val="nil"/>
            </w:tcBorders>
          </w:tcPr>
          <w:p w14:paraId="1CD4D76C" w14:textId="06FFD05D" w:rsidR="00197761" w:rsidRDefault="004B169C" w:rsidP="004B169C">
            <w:pPr>
              <w:widowControl w:val="0"/>
              <w:autoSpaceDE w:val="0"/>
              <w:autoSpaceDN w:val="0"/>
              <w:adjustRightInd w:val="0"/>
              <w:jc w:val="center"/>
              <w:rPr>
                <w:rFonts w:ascii="Arial" w:hAnsi="Arial" w:cs="Arial"/>
                <w:iCs/>
                <w:szCs w:val="28"/>
              </w:rPr>
            </w:pPr>
            <w:r w:rsidRPr="00D41406">
              <w:rPr>
                <w:rFonts w:ascii="Arial" w:hAnsi="Arial" w:cs="Arial"/>
                <w:iCs/>
                <w:sz w:val="22"/>
                <w:szCs w:val="22"/>
                <w:lang w:val="en-US"/>
              </w:rPr>
              <w:t>t≤</w:t>
            </w:r>
            <w:r>
              <w:rPr>
                <w:rFonts w:ascii="Arial" w:hAnsi="Arial" w:cs="Arial"/>
                <w:iCs/>
                <w:sz w:val="22"/>
                <w:szCs w:val="22"/>
              </w:rPr>
              <w:t xml:space="preserve">30 </w:t>
            </w:r>
            <w:r w:rsidRPr="00D41406">
              <w:rPr>
                <w:rFonts w:ascii="Arial" w:hAnsi="Arial" w:cs="Arial"/>
                <w:iCs/>
                <w:sz w:val="22"/>
                <w:szCs w:val="22"/>
              </w:rPr>
              <w:t>мм</w:t>
            </w:r>
          </w:p>
        </w:tc>
        <w:tc>
          <w:tcPr>
            <w:tcW w:w="4956" w:type="dxa"/>
            <w:tcBorders>
              <w:top w:val="nil"/>
              <w:left w:val="nil"/>
              <w:bottom w:val="nil"/>
              <w:right w:val="nil"/>
            </w:tcBorders>
          </w:tcPr>
          <w:p w14:paraId="2C59098D" w14:textId="7A237F15" w:rsidR="00197761" w:rsidRDefault="004B169C" w:rsidP="004B169C">
            <w:pPr>
              <w:widowControl w:val="0"/>
              <w:autoSpaceDE w:val="0"/>
              <w:autoSpaceDN w:val="0"/>
              <w:adjustRightInd w:val="0"/>
              <w:jc w:val="center"/>
              <w:rPr>
                <w:rFonts w:ascii="Arial" w:hAnsi="Arial" w:cs="Arial"/>
                <w:iCs/>
                <w:szCs w:val="28"/>
              </w:rPr>
            </w:pPr>
            <w:r w:rsidRPr="00D41406">
              <w:rPr>
                <w:rFonts w:ascii="Arial" w:hAnsi="Arial" w:cs="Arial"/>
                <w:iCs/>
                <w:sz w:val="22"/>
                <w:szCs w:val="22"/>
                <w:lang w:val="en-US"/>
              </w:rPr>
              <w:t>t</w:t>
            </w:r>
            <w:r>
              <w:rPr>
                <w:rFonts w:ascii="Arial" w:hAnsi="Arial" w:cs="Arial"/>
                <w:iCs/>
                <w:sz w:val="22"/>
                <w:szCs w:val="22"/>
                <w:lang w:val="en-US"/>
              </w:rPr>
              <w:t>&gt;</w:t>
            </w:r>
            <w:r>
              <w:rPr>
                <w:rFonts w:ascii="Arial" w:hAnsi="Arial" w:cs="Arial"/>
                <w:iCs/>
                <w:sz w:val="22"/>
                <w:szCs w:val="22"/>
              </w:rPr>
              <w:t xml:space="preserve">30 </w:t>
            </w:r>
            <w:r w:rsidRPr="00D41406">
              <w:rPr>
                <w:rFonts w:ascii="Arial" w:hAnsi="Arial" w:cs="Arial"/>
                <w:iCs/>
                <w:sz w:val="22"/>
                <w:szCs w:val="22"/>
              </w:rPr>
              <w:t>мм</w:t>
            </w:r>
          </w:p>
        </w:tc>
      </w:tr>
      <w:tr w:rsidR="00197761" w14:paraId="5C177674" w14:textId="77777777" w:rsidTr="004B169C">
        <w:trPr>
          <w:trHeight w:val="1691"/>
        </w:trPr>
        <w:tc>
          <w:tcPr>
            <w:tcW w:w="4955" w:type="dxa"/>
            <w:tcBorders>
              <w:top w:val="nil"/>
              <w:left w:val="nil"/>
              <w:bottom w:val="nil"/>
              <w:right w:val="nil"/>
            </w:tcBorders>
          </w:tcPr>
          <w:p w14:paraId="4342797F" w14:textId="040A2F60" w:rsidR="00197761" w:rsidRDefault="00F63470" w:rsidP="0017466E">
            <w:pPr>
              <w:widowControl w:val="0"/>
              <w:autoSpaceDE w:val="0"/>
              <w:autoSpaceDN w:val="0"/>
              <w:adjustRightInd w:val="0"/>
              <w:rPr>
                <w:rFonts w:ascii="Arial" w:hAnsi="Arial" w:cs="Arial"/>
                <w:iCs/>
                <w:szCs w:val="28"/>
              </w:rPr>
            </w:pPr>
            <w:r>
              <w:rPr>
                <w:noProof/>
              </w:rPr>
              <w:drawing>
                <wp:anchor distT="0" distB="0" distL="114300" distR="114300" simplePos="0" relativeHeight="251756544" behindDoc="0" locked="0" layoutInCell="1" allowOverlap="1" wp14:anchorId="25C6C630" wp14:editId="79252726">
                  <wp:simplePos x="0" y="0"/>
                  <wp:positionH relativeFrom="column">
                    <wp:posOffset>592455</wp:posOffset>
                  </wp:positionH>
                  <wp:positionV relativeFrom="paragraph">
                    <wp:posOffset>170180</wp:posOffset>
                  </wp:positionV>
                  <wp:extent cx="1837055" cy="819150"/>
                  <wp:effectExtent l="0" t="0" r="0" b="0"/>
                  <wp:wrapThrough wrapText="bothSides">
                    <wp:wrapPolygon edited="0">
                      <wp:start x="0" y="0"/>
                      <wp:lineTo x="0" y="21098"/>
                      <wp:lineTo x="21279" y="21098"/>
                      <wp:lineTo x="21279" y="0"/>
                      <wp:lineTo x="0" y="0"/>
                    </wp:wrapPolygon>
                  </wp:wrapThrough>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37055" cy="819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56" w:type="dxa"/>
            <w:tcBorders>
              <w:top w:val="nil"/>
              <w:left w:val="nil"/>
              <w:bottom w:val="nil"/>
              <w:right w:val="nil"/>
            </w:tcBorders>
          </w:tcPr>
          <w:p w14:paraId="683BE044" w14:textId="2D105786" w:rsidR="00197761" w:rsidRDefault="004B169C" w:rsidP="0017466E">
            <w:pPr>
              <w:widowControl w:val="0"/>
              <w:autoSpaceDE w:val="0"/>
              <w:autoSpaceDN w:val="0"/>
              <w:adjustRightInd w:val="0"/>
              <w:rPr>
                <w:rFonts w:ascii="Arial" w:hAnsi="Arial" w:cs="Arial"/>
                <w:iCs/>
                <w:szCs w:val="28"/>
              </w:rPr>
            </w:pPr>
            <w:r>
              <w:rPr>
                <w:noProof/>
              </w:rPr>
              <w:drawing>
                <wp:anchor distT="0" distB="0" distL="114300" distR="114300" simplePos="0" relativeHeight="251757568" behindDoc="0" locked="0" layoutInCell="1" allowOverlap="1" wp14:anchorId="27BEE79E" wp14:editId="61FBDB22">
                  <wp:simplePos x="0" y="0"/>
                  <wp:positionH relativeFrom="column">
                    <wp:posOffset>312420</wp:posOffset>
                  </wp:positionH>
                  <wp:positionV relativeFrom="paragraph">
                    <wp:posOffset>0</wp:posOffset>
                  </wp:positionV>
                  <wp:extent cx="2447925" cy="1223963"/>
                  <wp:effectExtent l="0" t="0" r="0" b="0"/>
                  <wp:wrapThrough wrapText="bothSides">
                    <wp:wrapPolygon edited="0">
                      <wp:start x="0" y="0"/>
                      <wp:lineTo x="0" y="21185"/>
                      <wp:lineTo x="21348" y="21185"/>
                      <wp:lineTo x="21348" y="0"/>
                      <wp:lineTo x="0" y="0"/>
                    </wp:wrapPolygon>
                  </wp:wrapThrough>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47925" cy="122396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97761" w14:paraId="4ED5B88E" w14:textId="77777777" w:rsidTr="004B169C">
        <w:tc>
          <w:tcPr>
            <w:tcW w:w="9911" w:type="dxa"/>
            <w:gridSpan w:val="2"/>
            <w:tcBorders>
              <w:top w:val="nil"/>
              <w:left w:val="nil"/>
              <w:bottom w:val="nil"/>
              <w:right w:val="nil"/>
            </w:tcBorders>
          </w:tcPr>
          <w:p w14:paraId="5AC7983B" w14:textId="2A06A3F3" w:rsidR="00ED0CA9" w:rsidRPr="00ED0CA9" w:rsidRDefault="00ED0CA9" w:rsidP="00ED0CA9">
            <w:pPr>
              <w:widowControl w:val="0"/>
              <w:tabs>
                <w:tab w:val="left" w:pos="489"/>
              </w:tabs>
              <w:autoSpaceDE w:val="0"/>
              <w:autoSpaceDN w:val="0"/>
              <w:adjustRightInd w:val="0"/>
              <w:ind w:firstLine="720"/>
              <w:jc w:val="center"/>
              <w:rPr>
                <w:rFonts w:ascii="Arial" w:hAnsi="Arial" w:cs="Arial"/>
                <w:iCs/>
                <w:szCs w:val="28"/>
              </w:rPr>
            </w:pPr>
            <w:r>
              <w:rPr>
                <w:rFonts w:ascii="Arial" w:hAnsi="Arial" w:cs="Arial"/>
                <w:iCs/>
                <w:szCs w:val="28"/>
                <w:lang w:val="en-US"/>
              </w:rPr>
              <w:t>t</w:t>
            </w:r>
            <w:r w:rsidRPr="00A52811">
              <w:rPr>
                <w:rFonts w:ascii="Arial" w:hAnsi="Arial" w:cs="Arial"/>
                <w:iCs/>
                <w:szCs w:val="28"/>
              </w:rPr>
              <w:t xml:space="preserve"> – </w:t>
            </w:r>
            <w:r>
              <w:rPr>
                <w:rFonts w:ascii="Arial" w:hAnsi="Arial" w:cs="Arial"/>
                <w:iCs/>
                <w:szCs w:val="28"/>
              </w:rPr>
              <w:t>толщина листа</w:t>
            </w:r>
          </w:p>
          <w:p w14:paraId="35608644" w14:textId="77777777" w:rsidR="00ED0CA9" w:rsidRPr="00EB24BE" w:rsidRDefault="00ED0CA9" w:rsidP="00197761">
            <w:pPr>
              <w:widowControl w:val="0"/>
              <w:tabs>
                <w:tab w:val="left" w:pos="489"/>
              </w:tabs>
              <w:autoSpaceDE w:val="0"/>
              <w:autoSpaceDN w:val="0"/>
              <w:adjustRightInd w:val="0"/>
              <w:ind w:firstLine="720"/>
              <w:rPr>
                <w:rFonts w:ascii="Arial" w:hAnsi="Arial" w:cs="Arial"/>
                <w:iCs/>
                <w:sz w:val="16"/>
                <w:szCs w:val="16"/>
              </w:rPr>
            </w:pPr>
          </w:p>
          <w:p w14:paraId="205097A1" w14:textId="501380CB" w:rsidR="00197761" w:rsidRDefault="00197761" w:rsidP="00EB24BE">
            <w:pPr>
              <w:widowControl w:val="0"/>
              <w:tabs>
                <w:tab w:val="left" w:pos="489"/>
              </w:tabs>
              <w:autoSpaceDE w:val="0"/>
              <w:autoSpaceDN w:val="0"/>
              <w:adjustRightInd w:val="0"/>
              <w:ind w:left="2305" w:hanging="1585"/>
              <w:rPr>
                <w:rFonts w:ascii="Arial" w:hAnsi="Arial" w:cs="Arial"/>
                <w:iCs/>
                <w:szCs w:val="28"/>
              </w:rPr>
            </w:pPr>
            <w:r w:rsidRPr="00355E78">
              <w:rPr>
                <w:rFonts w:ascii="Arial" w:hAnsi="Arial" w:cs="Arial"/>
                <w:iCs/>
                <w:szCs w:val="28"/>
              </w:rPr>
              <w:t xml:space="preserve">Рисунок В.5 – Схема отбора проб от листового и широкополосного </w:t>
            </w:r>
            <w:r>
              <w:rPr>
                <w:rFonts w:ascii="Arial" w:hAnsi="Arial" w:cs="Arial"/>
                <w:iCs/>
                <w:szCs w:val="28"/>
              </w:rPr>
              <w:t xml:space="preserve">универсального </w:t>
            </w:r>
            <w:r w:rsidRPr="00355E78">
              <w:rPr>
                <w:rFonts w:ascii="Arial" w:hAnsi="Arial" w:cs="Arial"/>
                <w:iCs/>
                <w:szCs w:val="28"/>
              </w:rPr>
              <w:t>проката</w:t>
            </w:r>
          </w:p>
        </w:tc>
      </w:tr>
    </w:tbl>
    <w:p w14:paraId="1A746118" w14:textId="77777777" w:rsidR="0017466E" w:rsidRPr="00355E78" w:rsidRDefault="0017466E" w:rsidP="0017466E">
      <w:pPr>
        <w:widowControl w:val="0"/>
        <w:tabs>
          <w:tab w:val="left" w:pos="489"/>
        </w:tabs>
        <w:autoSpaceDE w:val="0"/>
        <w:autoSpaceDN w:val="0"/>
        <w:adjustRightInd w:val="0"/>
        <w:ind w:firstLine="720"/>
        <w:rPr>
          <w:iCs/>
          <w:szCs w:val="28"/>
        </w:rPr>
      </w:pPr>
    </w:p>
    <w:p w14:paraId="7DBD98C7" w14:textId="77777777" w:rsidR="0017466E" w:rsidRPr="00355E78" w:rsidRDefault="0017466E" w:rsidP="0017466E">
      <w:pPr>
        <w:widowControl w:val="0"/>
        <w:tabs>
          <w:tab w:val="left" w:pos="489"/>
        </w:tabs>
        <w:autoSpaceDE w:val="0"/>
        <w:autoSpaceDN w:val="0"/>
        <w:adjustRightInd w:val="0"/>
        <w:ind w:firstLine="720"/>
        <w:rPr>
          <w:iCs/>
          <w:szCs w:val="28"/>
        </w:rPr>
      </w:pPr>
    </w:p>
    <w:p w14:paraId="3A7DD199" w14:textId="667F295A" w:rsidR="00312877" w:rsidRPr="00AB7C04" w:rsidRDefault="00312877" w:rsidP="00312877">
      <w:pPr>
        <w:widowControl w:val="0"/>
        <w:autoSpaceDE w:val="0"/>
        <w:autoSpaceDN w:val="0"/>
        <w:adjustRightInd w:val="0"/>
        <w:jc w:val="center"/>
        <w:rPr>
          <w:rFonts w:ascii="Arial" w:hAnsi="Arial" w:cs="Arial"/>
          <w:b/>
          <w:iCs/>
        </w:rPr>
      </w:pPr>
      <w:r w:rsidRPr="00AB7C04">
        <w:rPr>
          <w:rFonts w:ascii="Arial" w:hAnsi="Arial" w:cs="Arial"/>
          <w:b/>
          <w:iCs/>
        </w:rPr>
        <w:t xml:space="preserve">Приложение </w:t>
      </w:r>
      <w:r>
        <w:rPr>
          <w:rFonts w:ascii="Arial" w:hAnsi="Arial" w:cs="Arial"/>
          <w:b/>
          <w:iCs/>
        </w:rPr>
        <w:t>Г</w:t>
      </w:r>
    </w:p>
    <w:p w14:paraId="07DEAE21" w14:textId="77777777" w:rsidR="00312877" w:rsidRPr="00AB7C04" w:rsidRDefault="00312877" w:rsidP="00312877">
      <w:pPr>
        <w:widowControl w:val="0"/>
        <w:autoSpaceDE w:val="0"/>
        <w:autoSpaceDN w:val="0"/>
        <w:adjustRightInd w:val="0"/>
        <w:jc w:val="center"/>
        <w:rPr>
          <w:rFonts w:ascii="Arial" w:hAnsi="Arial" w:cs="Arial"/>
          <w:b/>
          <w:iCs/>
        </w:rPr>
      </w:pPr>
      <w:r w:rsidRPr="00AB7C04">
        <w:rPr>
          <w:rFonts w:ascii="Arial" w:hAnsi="Arial" w:cs="Arial"/>
          <w:b/>
          <w:iCs/>
        </w:rPr>
        <w:t>(рекомендуемое)</w:t>
      </w:r>
    </w:p>
    <w:p w14:paraId="04CAEFC6" w14:textId="77777777" w:rsidR="00312877" w:rsidRPr="00DD51ED" w:rsidRDefault="00312877" w:rsidP="00312877">
      <w:pPr>
        <w:widowControl w:val="0"/>
        <w:autoSpaceDE w:val="0"/>
        <w:autoSpaceDN w:val="0"/>
        <w:adjustRightInd w:val="0"/>
        <w:jc w:val="center"/>
        <w:rPr>
          <w:rFonts w:ascii="Arial" w:hAnsi="Arial" w:cs="Arial"/>
          <w:iCs/>
          <w:sz w:val="28"/>
          <w:szCs w:val="28"/>
        </w:rPr>
      </w:pPr>
    </w:p>
    <w:p w14:paraId="5E7663DF" w14:textId="78D0FCA5" w:rsidR="00312877" w:rsidRPr="00607C22" w:rsidRDefault="00312877" w:rsidP="00312877">
      <w:pPr>
        <w:widowControl w:val="0"/>
        <w:autoSpaceDE w:val="0"/>
        <w:autoSpaceDN w:val="0"/>
        <w:adjustRightInd w:val="0"/>
        <w:jc w:val="center"/>
        <w:rPr>
          <w:rFonts w:ascii="Arial" w:hAnsi="Arial" w:cs="Arial"/>
          <w:b/>
          <w:iCs/>
          <w:szCs w:val="28"/>
        </w:rPr>
      </w:pPr>
      <w:r w:rsidRPr="00607C22">
        <w:rPr>
          <w:rFonts w:ascii="Arial" w:hAnsi="Arial" w:cs="Arial"/>
          <w:b/>
          <w:iCs/>
          <w:szCs w:val="28"/>
        </w:rPr>
        <w:t xml:space="preserve">Место </w:t>
      </w:r>
      <w:r w:rsidR="001960A3" w:rsidRPr="00607C22">
        <w:rPr>
          <w:rFonts w:ascii="Arial" w:hAnsi="Arial" w:cs="Arial"/>
          <w:b/>
          <w:iCs/>
          <w:szCs w:val="28"/>
        </w:rPr>
        <w:t xml:space="preserve">отбора </w:t>
      </w:r>
      <w:r w:rsidRPr="00607C22">
        <w:rPr>
          <w:rFonts w:ascii="Arial" w:hAnsi="Arial" w:cs="Arial"/>
          <w:b/>
          <w:iCs/>
          <w:szCs w:val="28"/>
        </w:rPr>
        <w:t>проб</w:t>
      </w:r>
      <w:r w:rsidR="00FA56A2" w:rsidRPr="00607C22">
        <w:rPr>
          <w:rFonts w:ascii="Arial" w:hAnsi="Arial" w:cs="Arial"/>
          <w:b/>
          <w:iCs/>
          <w:szCs w:val="28"/>
        </w:rPr>
        <w:t xml:space="preserve"> </w:t>
      </w:r>
      <w:r w:rsidR="00607C22" w:rsidRPr="00607C22">
        <w:rPr>
          <w:rFonts w:ascii="Arial" w:hAnsi="Arial" w:cs="Arial"/>
          <w:b/>
        </w:rPr>
        <w:t xml:space="preserve">по длине металлопродукции </w:t>
      </w:r>
      <w:r w:rsidR="001960A3" w:rsidRPr="00607C22">
        <w:rPr>
          <w:rFonts w:ascii="Arial" w:hAnsi="Arial" w:cs="Arial"/>
          <w:b/>
          <w:iCs/>
          <w:szCs w:val="28"/>
        </w:rPr>
        <w:t xml:space="preserve">для вырезки </w:t>
      </w:r>
      <w:r w:rsidRPr="00607C22">
        <w:rPr>
          <w:rFonts w:ascii="Arial" w:hAnsi="Arial" w:cs="Arial"/>
          <w:b/>
          <w:iCs/>
          <w:szCs w:val="28"/>
        </w:rPr>
        <w:t xml:space="preserve">заготовок для образцов и образцов </w:t>
      </w:r>
      <w:r w:rsidR="00C23DB9" w:rsidRPr="00607C22">
        <w:rPr>
          <w:rFonts w:ascii="Arial" w:hAnsi="Arial" w:cs="Arial"/>
          <w:b/>
          <w:iCs/>
          <w:szCs w:val="28"/>
        </w:rPr>
        <w:t>для испытаний</w:t>
      </w:r>
      <w:r w:rsidR="00607C22" w:rsidRPr="00607C22">
        <w:rPr>
          <w:rFonts w:ascii="Arial" w:hAnsi="Arial" w:cs="Arial"/>
          <w:b/>
          <w:iCs/>
          <w:szCs w:val="28"/>
        </w:rPr>
        <w:t xml:space="preserve"> и</w:t>
      </w:r>
      <w:r w:rsidR="00600A5F" w:rsidRPr="00607C22">
        <w:rPr>
          <w:rFonts w:ascii="Arial" w:hAnsi="Arial" w:cs="Arial"/>
          <w:b/>
          <w:iCs/>
          <w:szCs w:val="28"/>
        </w:rPr>
        <w:t xml:space="preserve"> </w:t>
      </w:r>
      <w:r w:rsidR="00607C22" w:rsidRPr="00607C22">
        <w:rPr>
          <w:rFonts w:ascii="Arial" w:hAnsi="Arial" w:cs="Arial"/>
          <w:b/>
        </w:rPr>
        <w:t xml:space="preserve">ориентация образцов для испытаний по отношению к направлению прокатки </w:t>
      </w:r>
      <w:r w:rsidRPr="00607C22">
        <w:rPr>
          <w:rFonts w:ascii="Arial" w:hAnsi="Arial" w:cs="Arial"/>
          <w:b/>
          <w:iCs/>
          <w:szCs w:val="28"/>
        </w:rPr>
        <w:t>металлопродукции</w:t>
      </w:r>
    </w:p>
    <w:p w14:paraId="7EE258D8" w14:textId="77777777" w:rsidR="00312877" w:rsidRPr="00607C22" w:rsidRDefault="00312877" w:rsidP="00312877">
      <w:pPr>
        <w:widowControl w:val="0"/>
        <w:autoSpaceDE w:val="0"/>
        <w:autoSpaceDN w:val="0"/>
        <w:adjustRightInd w:val="0"/>
        <w:jc w:val="center"/>
        <w:rPr>
          <w:rFonts w:ascii="Arial" w:hAnsi="Arial" w:cs="Arial"/>
          <w:b/>
          <w:iCs/>
          <w:szCs w:val="28"/>
        </w:rPr>
      </w:pPr>
    </w:p>
    <w:p w14:paraId="4C7759D1" w14:textId="27C2D779" w:rsidR="00312877" w:rsidRPr="00607C22" w:rsidRDefault="00312877" w:rsidP="00607C22">
      <w:pPr>
        <w:widowControl w:val="0"/>
        <w:autoSpaceDE w:val="0"/>
        <w:autoSpaceDN w:val="0"/>
        <w:adjustRightInd w:val="0"/>
        <w:ind w:left="1985" w:hanging="1985"/>
        <w:jc w:val="both"/>
        <w:rPr>
          <w:rFonts w:ascii="Arial" w:hAnsi="Arial" w:cs="Arial"/>
          <w:iCs/>
          <w:sz w:val="22"/>
          <w:szCs w:val="22"/>
        </w:rPr>
      </w:pPr>
      <w:r w:rsidRPr="00DD51ED">
        <w:rPr>
          <w:rFonts w:ascii="Arial" w:hAnsi="Arial" w:cs="Arial"/>
          <w:iCs/>
          <w:spacing w:val="40"/>
          <w:sz w:val="22"/>
          <w:szCs w:val="22"/>
        </w:rPr>
        <w:t>Таблица</w:t>
      </w:r>
      <w:r w:rsidRPr="00DD51ED">
        <w:rPr>
          <w:rFonts w:ascii="Arial" w:hAnsi="Arial" w:cs="Arial"/>
          <w:iCs/>
          <w:sz w:val="22"/>
          <w:szCs w:val="22"/>
        </w:rPr>
        <w:t xml:space="preserve"> </w:t>
      </w:r>
      <w:r w:rsidR="00C23DB9">
        <w:rPr>
          <w:rFonts w:ascii="Arial" w:hAnsi="Arial" w:cs="Arial"/>
          <w:iCs/>
          <w:sz w:val="22"/>
          <w:szCs w:val="22"/>
        </w:rPr>
        <w:t>Г</w:t>
      </w:r>
      <w:r w:rsidRPr="00DD51ED">
        <w:rPr>
          <w:rFonts w:ascii="Arial" w:hAnsi="Arial" w:cs="Arial"/>
          <w:iCs/>
          <w:sz w:val="22"/>
          <w:szCs w:val="22"/>
        </w:rPr>
        <w:t xml:space="preserve">.1 </w:t>
      </w:r>
      <w:r>
        <w:rPr>
          <w:rFonts w:ascii="Arial" w:hAnsi="Arial" w:cs="Arial"/>
          <w:iCs/>
          <w:sz w:val="22"/>
          <w:szCs w:val="22"/>
        </w:rPr>
        <w:t>–</w:t>
      </w:r>
      <w:r w:rsidRPr="00DD51ED">
        <w:rPr>
          <w:rFonts w:ascii="Arial" w:hAnsi="Arial" w:cs="Arial"/>
          <w:iCs/>
          <w:sz w:val="22"/>
          <w:szCs w:val="22"/>
        </w:rPr>
        <w:t xml:space="preserve"> </w:t>
      </w:r>
      <w:r w:rsidR="00607C22">
        <w:rPr>
          <w:rFonts w:ascii="Arial" w:hAnsi="Arial" w:cs="Arial"/>
          <w:iCs/>
          <w:sz w:val="22"/>
          <w:szCs w:val="22"/>
        </w:rPr>
        <w:t xml:space="preserve"> </w:t>
      </w:r>
      <w:r w:rsidR="00600A5F" w:rsidRPr="00607C22">
        <w:rPr>
          <w:rFonts w:ascii="Arial" w:hAnsi="Arial" w:cs="Arial"/>
          <w:iCs/>
          <w:sz w:val="22"/>
          <w:szCs w:val="22"/>
        </w:rPr>
        <w:t>Место отбора проб для вырезки заготовок для образцов и образцов для</w:t>
      </w:r>
      <w:r w:rsidR="00607C22">
        <w:rPr>
          <w:rFonts w:ascii="Arial" w:hAnsi="Arial" w:cs="Arial"/>
          <w:iCs/>
          <w:sz w:val="22"/>
          <w:szCs w:val="22"/>
        </w:rPr>
        <w:t xml:space="preserve">                 </w:t>
      </w:r>
      <w:r w:rsidR="00600A5F" w:rsidRPr="00607C22">
        <w:rPr>
          <w:rFonts w:ascii="Arial" w:hAnsi="Arial" w:cs="Arial"/>
          <w:iCs/>
          <w:sz w:val="22"/>
          <w:szCs w:val="22"/>
        </w:rPr>
        <w:t xml:space="preserve"> испытаний </w:t>
      </w:r>
      <w:r w:rsidR="00607C22" w:rsidRPr="00607C22">
        <w:rPr>
          <w:rFonts w:ascii="Arial" w:hAnsi="Arial" w:cs="Arial"/>
          <w:iCs/>
          <w:sz w:val="22"/>
          <w:szCs w:val="22"/>
        </w:rPr>
        <w:t xml:space="preserve">для металлопродукции </w:t>
      </w:r>
      <w:r w:rsidR="00DC063A" w:rsidRPr="00607C22">
        <w:rPr>
          <w:rFonts w:ascii="Arial" w:hAnsi="Arial" w:cs="Arial"/>
          <w:iCs/>
          <w:sz w:val="22"/>
          <w:szCs w:val="22"/>
        </w:rPr>
        <w:t>в состоянии поставки или в контрольном состоянии</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55"/>
        <w:gridCol w:w="3355"/>
        <w:gridCol w:w="3355"/>
      </w:tblGrid>
      <w:tr w:rsidR="00312877" w:rsidRPr="00DD51ED" w14:paraId="76D0EAD1" w14:textId="77777777" w:rsidTr="00FE0128">
        <w:trPr>
          <w:trHeight w:val="1330"/>
        </w:trPr>
        <w:tc>
          <w:tcPr>
            <w:tcW w:w="3355" w:type="dxa"/>
            <w:tcBorders>
              <w:top w:val="single" w:sz="4" w:space="0" w:color="auto"/>
              <w:left w:val="single" w:sz="4" w:space="0" w:color="auto"/>
              <w:bottom w:val="double" w:sz="4" w:space="0" w:color="auto"/>
              <w:right w:val="single" w:sz="4" w:space="0" w:color="auto"/>
            </w:tcBorders>
            <w:vAlign w:val="center"/>
            <w:hideMark/>
          </w:tcPr>
          <w:p w14:paraId="19BD90CD" w14:textId="77777777" w:rsidR="00312877" w:rsidRPr="00DD51ED" w:rsidRDefault="00312877" w:rsidP="004041FD">
            <w:pPr>
              <w:widowControl w:val="0"/>
              <w:autoSpaceDE w:val="0"/>
              <w:autoSpaceDN w:val="0"/>
              <w:adjustRightInd w:val="0"/>
              <w:jc w:val="center"/>
              <w:rPr>
                <w:rFonts w:ascii="Arial" w:hAnsi="Arial" w:cs="Arial"/>
                <w:iCs/>
                <w:sz w:val="22"/>
                <w:szCs w:val="22"/>
              </w:rPr>
            </w:pPr>
            <w:r w:rsidRPr="00DD51ED">
              <w:rPr>
                <w:rFonts w:ascii="Arial" w:hAnsi="Arial" w:cs="Arial"/>
                <w:iCs/>
                <w:sz w:val="22"/>
                <w:szCs w:val="22"/>
              </w:rPr>
              <w:t>Вид металлопродукции</w:t>
            </w:r>
          </w:p>
        </w:tc>
        <w:tc>
          <w:tcPr>
            <w:tcW w:w="3355" w:type="dxa"/>
            <w:tcBorders>
              <w:top w:val="single" w:sz="4" w:space="0" w:color="auto"/>
              <w:left w:val="single" w:sz="4" w:space="0" w:color="auto"/>
              <w:bottom w:val="double" w:sz="4" w:space="0" w:color="auto"/>
              <w:right w:val="single" w:sz="4" w:space="0" w:color="auto"/>
            </w:tcBorders>
            <w:vAlign w:val="center"/>
            <w:hideMark/>
          </w:tcPr>
          <w:p w14:paraId="1868D534" w14:textId="77777777" w:rsidR="00312877" w:rsidRPr="00DD51ED" w:rsidRDefault="00312877" w:rsidP="004041FD">
            <w:pPr>
              <w:widowControl w:val="0"/>
              <w:autoSpaceDE w:val="0"/>
              <w:autoSpaceDN w:val="0"/>
              <w:adjustRightInd w:val="0"/>
              <w:jc w:val="center"/>
              <w:rPr>
                <w:rFonts w:ascii="Arial" w:hAnsi="Arial" w:cs="Arial"/>
                <w:iCs/>
                <w:sz w:val="22"/>
                <w:szCs w:val="22"/>
              </w:rPr>
            </w:pPr>
            <w:r w:rsidRPr="00DD51ED">
              <w:rPr>
                <w:rFonts w:ascii="Arial" w:hAnsi="Arial" w:cs="Arial"/>
                <w:iCs/>
                <w:sz w:val="22"/>
                <w:szCs w:val="22"/>
              </w:rPr>
              <w:t>Положение продольной оси образца по отношению к направлению прокатки</w:t>
            </w:r>
          </w:p>
        </w:tc>
        <w:tc>
          <w:tcPr>
            <w:tcW w:w="3355" w:type="dxa"/>
            <w:tcBorders>
              <w:top w:val="single" w:sz="4" w:space="0" w:color="auto"/>
              <w:left w:val="single" w:sz="4" w:space="0" w:color="auto"/>
              <w:bottom w:val="double" w:sz="4" w:space="0" w:color="auto"/>
              <w:right w:val="single" w:sz="4" w:space="0" w:color="auto"/>
            </w:tcBorders>
            <w:vAlign w:val="center"/>
            <w:hideMark/>
          </w:tcPr>
          <w:p w14:paraId="08C7DF5F" w14:textId="510921C2" w:rsidR="00312877" w:rsidRPr="00DD51ED" w:rsidRDefault="00600A5F" w:rsidP="004041FD">
            <w:pPr>
              <w:widowControl w:val="0"/>
              <w:autoSpaceDE w:val="0"/>
              <w:autoSpaceDN w:val="0"/>
              <w:adjustRightInd w:val="0"/>
              <w:jc w:val="center"/>
              <w:rPr>
                <w:rFonts w:ascii="Arial" w:hAnsi="Arial" w:cs="Arial"/>
                <w:iCs/>
                <w:sz w:val="22"/>
                <w:szCs w:val="22"/>
              </w:rPr>
            </w:pPr>
            <w:r w:rsidRPr="00600A5F">
              <w:rPr>
                <w:rFonts w:ascii="Arial" w:hAnsi="Arial" w:cs="Arial"/>
                <w:iCs/>
                <w:sz w:val="22"/>
                <w:szCs w:val="22"/>
              </w:rPr>
              <w:t>Место отбора проб для вырезки заготовок для образцов и образцов для</w:t>
            </w:r>
            <w:r>
              <w:rPr>
                <w:rFonts w:ascii="Arial" w:hAnsi="Arial" w:cs="Arial"/>
                <w:iCs/>
                <w:sz w:val="22"/>
                <w:szCs w:val="22"/>
              </w:rPr>
              <w:t xml:space="preserve"> </w:t>
            </w:r>
            <w:r w:rsidR="00827E2A">
              <w:rPr>
                <w:rFonts w:ascii="Arial" w:hAnsi="Arial" w:cs="Arial"/>
                <w:iCs/>
                <w:sz w:val="22"/>
                <w:szCs w:val="22"/>
              </w:rPr>
              <w:t xml:space="preserve">испытаний </w:t>
            </w:r>
            <w:r w:rsidR="00312877" w:rsidRPr="00DD51ED">
              <w:rPr>
                <w:rFonts w:ascii="Arial" w:hAnsi="Arial" w:cs="Arial"/>
                <w:iCs/>
                <w:sz w:val="22"/>
                <w:szCs w:val="22"/>
              </w:rPr>
              <w:t>по длине</w:t>
            </w:r>
            <w:r w:rsidR="00FE0128">
              <w:rPr>
                <w:rFonts w:ascii="Arial" w:hAnsi="Arial" w:cs="Arial"/>
                <w:iCs/>
                <w:sz w:val="22"/>
                <w:szCs w:val="22"/>
              </w:rPr>
              <w:t xml:space="preserve"> металлопродукции</w:t>
            </w:r>
          </w:p>
        </w:tc>
      </w:tr>
      <w:tr w:rsidR="00312877" w:rsidRPr="00DD51ED" w14:paraId="649930EB" w14:textId="77777777" w:rsidTr="00AB7AD5">
        <w:trPr>
          <w:trHeight w:val="1211"/>
        </w:trPr>
        <w:tc>
          <w:tcPr>
            <w:tcW w:w="3355" w:type="dxa"/>
            <w:tcBorders>
              <w:top w:val="double" w:sz="4" w:space="0" w:color="auto"/>
              <w:left w:val="single" w:sz="4" w:space="0" w:color="auto"/>
              <w:bottom w:val="single" w:sz="4" w:space="0" w:color="auto"/>
              <w:right w:val="single" w:sz="4" w:space="0" w:color="auto"/>
            </w:tcBorders>
            <w:vAlign w:val="center"/>
            <w:hideMark/>
          </w:tcPr>
          <w:p w14:paraId="47CD53AE" w14:textId="77777777" w:rsidR="00312877" w:rsidRPr="00DD51ED" w:rsidRDefault="00312877" w:rsidP="00600A5F">
            <w:pPr>
              <w:widowControl w:val="0"/>
              <w:autoSpaceDE w:val="0"/>
              <w:autoSpaceDN w:val="0"/>
              <w:adjustRightInd w:val="0"/>
              <w:ind w:left="57" w:right="57"/>
              <w:jc w:val="both"/>
              <w:rPr>
                <w:rFonts w:ascii="Arial" w:hAnsi="Arial" w:cs="Arial"/>
                <w:iCs/>
                <w:sz w:val="22"/>
                <w:szCs w:val="22"/>
              </w:rPr>
            </w:pPr>
            <w:r w:rsidRPr="00DD51ED">
              <w:rPr>
                <w:rFonts w:ascii="Arial" w:hAnsi="Arial" w:cs="Arial"/>
                <w:iCs/>
                <w:sz w:val="22"/>
                <w:szCs w:val="22"/>
              </w:rPr>
              <w:t>Сортовой прокат круглого, квадратного, шестигранного и прямоугольного сечений</w:t>
            </w:r>
          </w:p>
        </w:tc>
        <w:tc>
          <w:tcPr>
            <w:tcW w:w="3355" w:type="dxa"/>
            <w:tcBorders>
              <w:top w:val="double" w:sz="4" w:space="0" w:color="auto"/>
              <w:left w:val="single" w:sz="4" w:space="0" w:color="auto"/>
              <w:bottom w:val="single" w:sz="4" w:space="0" w:color="auto"/>
              <w:right w:val="single" w:sz="4" w:space="0" w:color="auto"/>
            </w:tcBorders>
            <w:vAlign w:val="center"/>
            <w:hideMark/>
          </w:tcPr>
          <w:p w14:paraId="2B100883" w14:textId="77777777" w:rsidR="00312877" w:rsidRPr="00DD51ED" w:rsidRDefault="00312877" w:rsidP="004041FD">
            <w:pPr>
              <w:widowControl w:val="0"/>
              <w:autoSpaceDE w:val="0"/>
              <w:autoSpaceDN w:val="0"/>
              <w:adjustRightInd w:val="0"/>
              <w:ind w:left="57" w:right="57"/>
              <w:jc w:val="center"/>
              <w:rPr>
                <w:rFonts w:ascii="Arial" w:hAnsi="Arial" w:cs="Arial"/>
                <w:iCs/>
                <w:sz w:val="22"/>
                <w:szCs w:val="22"/>
              </w:rPr>
            </w:pPr>
            <w:r w:rsidRPr="00DD51ED">
              <w:rPr>
                <w:rFonts w:ascii="Arial" w:hAnsi="Arial" w:cs="Arial"/>
                <w:iCs/>
                <w:sz w:val="22"/>
                <w:szCs w:val="22"/>
              </w:rPr>
              <w:t>Вдоль</w:t>
            </w:r>
          </w:p>
        </w:tc>
        <w:tc>
          <w:tcPr>
            <w:tcW w:w="3355" w:type="dxa"/>
            <w:tcBorders>
              <w:top w:val="double" w:sz="4" w:space="0" w:color="auto"/>
              <w:left w:val="single" w:sz="4" w:space="0" w:color="auto"/>
              <w:bottom w:val="single" w:sz="4" w:space="0" w:color="auto"/>
              <w:right w:val="single" w:sz="4" w:space="0" w:color="auto"/>
            </w:tcBorders>
            <w:vAlign w:val="center"/>
            <w:hideMark/>
          </w:tcPr>
          <w:p w14:paraId="21235C50" w14:textId="11F9AC9B" w:rsidR="00312877" w:rsidRPr="00DD51ED" w:rsidRDefault="00312877" w:rsidP="00600A5F">
            <w:pPr>
              <w:widowControl w:val="0"/>
              <w:autoSpaceDE w:val="0"/>
              <w:autoSpaceDN w:val="0"/>
              <w:adjustRightInd w:val="0"/>
              <w:ind w:left="57" w:right="57"/>
              <w:jc w:val="both"/>
              <w:rPr>
                <w:rFonts w:ascii="Arial" w:hAnsi="Arial" w:cs="Arial"/>
                <w:iCs/>
                <w:sz w:val="22"/>
                <w:szCs w:val="22"/>
              </w:rPr>
            </w:pPr>
            <w:r w:rsidRPr="00DD51ED">
              <w:rPr>
                <w:rFonts w:ascii="Arial" w:hAnsi="Arial" w:cs="Arial"/>
                <w:iCs/>
                <w:sz w:val="22"/>
                <w:szCs w:val="22"/>
              </w:rPr>
              <w:t xml:space="preserve">От любого конца прутка или мотка. Для проката в мотках пробы отбирают на расстоянии не менее 1,5 м от конца при массе мотка до 250 кг </w:t>
            </w:r>
            <w:r w:rsidR="00A45677">
              <w:rPr>
                <w:rFonts w:ascii="Arial" w:hAnsi="Arial" w:cs="Arial"/>
                <w:iCs/>
                <w:sz w:val="22"/>
                <w:szCs w:val="22"/>
              </w:rPr>
              <w:t xml:space="preserve">включительно </w:t>
            </w:r>
            <w:r w:rsidRPr="00DD51ED">
              <w:rPr>
                <w:rFonts w:ascii="Arial" w:hAnsi="Arial" w:cs="Arial"/>
                <w:iCs/>
                <w:sz w:val="22"/>
                <w:szCs w:val="22"/>
              </w:rPr>
              <w:t>и на расстоянии не менее 3,0 м – при массе мотка более 250 кг.</w:t>
            </w:r>
          </w:p>
        </w:tc>
      </w:tr>
      <w:tr w:rsidR="00312877" w:rsidRPr="00DD51ED" w14:paraId="2CF4F5BB" w14:textId="77777777" w:rsidTr="00AB7AD5">
        <w:trPr>
          <w:trHeight w:val="1409"/>
        </w:trPr>
        <w:tc>
          <w:tcPr>
            <w:tcW w:w="3355" w:type="dxa"/>
            <w:tcBorders>
              <w:top w:val="single" w:sz="4" w:space="0" w:color="auto"/>
              <w:left w:val="single" w:sz="4" w:space="0" w:color="auto"/>
              <w:bottom w:val="single" w:sz="4" w:space="0" w:color="auto"/>
              <w:right w:val="single" w:sz="4" w:space="0" w:color="auto"/>
            </w:tcBorders>
            <w:vAlign w:val="center"/>
            <w:hideMark/>
          </w:tcPr>
          <w:p w14:paraId="63F688A0" w14:textId="5B2BD02A" w:rsidR="00312877" w:rsidRPr="00DC063A" w:rsidRDefault="00312877" w:rsidP="00600A5F">
            <w:pPr>
              <w:widowControl w:val="0"/>
              <w:autoSpaceDE w:val="0"/>
              <w:autoSpaceDN w:val="0"/>
              <w:adjustRightInd w:val="0"/>
              <w:ind w:left="57" w:right="57"/>
              <w:jc w:val="both"/>
              <w:rPr>
                <w:rFonts w:ascii="Arial" w:hAnsi="Arial" w:cs="Arial"/>
                <w:iCs/>
                <w:sz w:val="22"/>
                <w:szCs w:val="22"/>
              </w:rPr>
            </w:pPr>
            <w:r w:rsidRPr="00DC063A">
              <w:rPr>
                <w:rFonts w:ascii="Arial" w:hAnsi="Arial" w:cs="Arial"/>
                <w:iCs/>
                <w:sz w:val="22"/>
                <w:szCs w:val="22"/>
              </w:rPr>
              <w:t>Фасонный прокат</w:t>
            </w:r>
            <w:r w:rsidR="00DC063A" w:rsidRPr="00DC063A">
              <w:rPr>
                <w:rFonts w:ascii="Arial" w:hAnsi="Arial" w:cs="Arial"/>
                <w:iCs/>
                <w:sz w:val="22"/>
                <w:szCs w:val="22"/>
              </w:rPr>
              <w:t xml:space="preserve"> (</w:t>
            </w:r>
            <w:r w:rsidR="00DC063A" w:rsidRPr="00DC063A">
              <w:rPr>
                <w:rFonts w:ascii="Arial" w:hAnsi="Arial" w:cs="Arial"/>
                <w:color w:val="000000"/>
                <w:sz w:val="22"/>
                <w:szCs w:val="22"/>
              </w:rPr>
              <w:t>двутавры, швеллеры, уголки, тавры, зетовый профиль, профиль для крепи горных выработок – СВП и др.)</w:t>
            </w:r>
            <w:r w:rsidRPr="00DC063A">
              <w:rPr>
                <w:rFonts w:ascii="Arial" w:hAnsi="Arial" w:cs="Arial"/>
                <w:iCs/>
                <w:sz w:val="22"/>
                <w:szCs w:val="22"/>
              </w:rPr>
              <w:t xml:space="preserve"> </w:t>
            </w:r>
          </w:p>
        </w:tc>
        <w:tc>
          <w:tcPr>
            <w:tcW w:w="3355" w:type="dxa"/>
            <w:tcBorders>
              <w:top w:val="single" w:sz="4" w:space="0" w:color="auto"/>
              <w:left w:val="single" w:sz="4" w:space="0" w:color="auto"/>
              <w:bottom w:val="single" w:sz="4" w:space="0" w:color="auto"/>
              <w:right w:val="single" w:sz="4" w:space="0" w:color="auto"/>
            </w:tcBorders>
            <w:vAlign w:val="center"/>
            <w:hideMark/>
          </w:tcPr>
          <w:p w14:paraId="03E4597D" w14:textId="77777777" w:rsidR="00312877" w:rsidRPr="00DD51ED" w:rsidRDefault="00312877" w:rsidP="004041FD">
            <w:pPr>
              <w:widowControl w:val="0"/>
              <w:autoSpaceDE w:val="0"/>
              <w:autoSpaceDN w:val="0"/>
              <w:adjustRightInd w:val="0"/>
              <w:ind w:left="57" w:right="57"/>
              <w:jc w:val="center"/>
              <w:rPr>
                <w:rFonts w:ascii="Arial" w:hAnsi="Arial" w:cs="Arial"/>
                <w:iCs/>
                <w:sz w:val="22"/>
                <w:szCs w:val="22"/>
              </w:rPr>
            </w:pPr>
            <w:r w:rsidRPr="00DD51ED">
              <w:rPr>
                <w:rFonts w:ascii="Arial" w:hAnsi="Arial" w:cs="Arial"/>
                <w:iCs/>
                <w:sz w:val="22"/>
                <w:szCs w:val="22"/>
              </w:rPr>
              <w:t>Вдоль</w:t>
            </w:r>
          </w:p>
        </w:tc>
        <w:tc>
          <w:tcPr>
            <w:tcW w:w="3355" w:type="dxa"/>
            <w:tcBorders>
              <w:top w:val="single" w:sz="4" w:space="0" w:color="auto"/>
              <w:left w:val="single" w:sz="4" w:space="0" w:color="auto"/>
              <w:bottom w:val="single" w:sz="4" w:space="0" w:color="auto"/>
              <w:right w:val="single" w:sz="4" w:space="0" w:color="auto"/>
            </w:tcBorders>
            <w:vAlign w:val="center"/>
            <w:hideMark/>
          </w:tcPr>
          <w:p w14:paraId="6A49D172" w14:textId="77777777" w:rsidR="00312877" w:rsidRPr="00DD51ED" w:rsidRDefault="00312877" w:rsidP="004041FD">
            <w:pPr>
              <w:widowControl w:val="0"/>
              <w:autoSpaceDE w:val="0"/>
              <w:autoSpaceDN w:val="0"/>
              <w:adjustRightInd w:val="0"/>
              <w:ind w:left="57" w:right="57"/>
              <w:rPr>
                <w:rFonts w:ascii="Arial" w:hAnsi="Arial" w:cs="Arial"/>
                <w:iCs/>
                <w:sz w:val="22"/>
                <w:szCs w:val="22"/>
              </w:rPr>
            </w:pPr>
            <w:r w:rsidRPr="00DD51ED">
              <w:rPr>
                <w:rFonts w:ascii="Arial" w:hAnsi="Arial" w:cs="Arial"/>
                <w:iCs/>
                <w:sz w:val="22"/>
                <w:szCs w:val="22"/>
              </w:rPr>
              <w:t>От любого конца</w:t>
            </w:r>
          </w:p>
        </w:tc>
      </w:tr>
      <w:tr w:rsidR="00312877" w:rsidRPr="00DD51ED" w14:paraId="2ACA7572" w14:textId="77777777" w:rsidTr="00AB7AD5">
        <w:trPr>
          <w:trHeight w:val="990"/>
        </w:trPr>
        <w:tc>
          <w:tcPr>
            <w:tcW w:w="3355" w:type="dxa"/>
            <w:tcBorders>
              <w:top w:val="single" w:sz="4" w:space="0" w:color="auto"/>
              <w:left w:val="single" w:sz="4" w:space="0" w:color="auto"/>
              <w:bottom w:val="single" w:sz="4" w:space="0" w:color="auto"/>
              <w:right w:val="single" w:sz="4" w:space="0" w:color="auto"/>
            </w:tcBorders>
            <w:vAlign w:val="center"/>
            <w:hideMark/>
          </w:tcPr>
          <w:p w14:paraId="4C83CF50" w14:textId="3645A5C8" w:rsidR="00312877" w:rsidRPr="00DD51ED" w:rsidRDefault="00E85E2C" w:rsidP="00600A5F">
            <w:pPr>
              <w:widowControl w:val="0"/>
              <w:autoSpaceDE w:val="0"/>
              <w:autoSpaceDN w:val="0"/>
              <w:adjustRightInd w:val="0"/>
              <w:ind w:left="57" w:right="57"/>
              <w:jc w:val="both"/>
              <w:rPr>
                <w:rFonts w:ascii="Arial" w:hAnsi="Arial" w:cs="Arial"/>
                <w:iCs/>
                <w:sz w:val="22"/>
                <w:szCs w:val="22"/>
              </w:rPr>
            </w:pPr>
            <w:r>
              <w:rPr>
                <w:rFonts w:ascii="Arial" w:hAnsi="Arial" w:cs="Arial"/>
                <w:iCs/>
                <w:sz w:val="22"/>
                <w:szCs w:val="22"/>
              </w:rPr>
              <w:t>Л</w:t>
            </w:r>
            <w:r w:rsidR="00312877" w:rsidRPr="00DD51ED">
              <w:rPr>
                <w:rFonts w:ascii="Arial" w:hAnsi="Arial" w:cs="Arial"/>
                <w:iCs/>
                <w:sz w:val="22"/>
                <w:szCs w:val="22"/>
              </w:rPr>
              <w:t>истовой,</w:t>
            </w:r>
            <w:r w:rsidR="009804DC">
              <w:rPr>
                <w:rFonts w:ascii="Arial" w:hAnsi="Arial" w:cs="Arial"/>
                <w:iCs/>
                <w:sz w:val="22"/>
                <w:szCs w:val="22"/>
              </w:rPr>
              <w:t xml:space="preserve"> </w:t>
            </w:r>
            <w:r>
              <w:rPr>
                <w:rFonts w:ascii="Arial" w:hAnsi="Arial" w:cs="Arial"/>
                <w:iCs/>
                <w:sz w:val="22"/>
                <w:szCs w:val="22"/>
              </w:rPr>
              <w:t xml:space="preserve">рулонный, </w:t>
            </w:r>
            <w:r w:rsidR="00312877" w:rsidRPr="00DD51ED">
              <w:rPr>
                <w:rFonts w:ascii="Arial" w:hAnsi="Arial" w:cs="Arial"/>
                <w:iCs/>
                <w:sz w:val="22"/>
                <w:szCs w:val="22"/>
              </w:rPr>
              <w:t>широкополосный прокат, в т. ч. после продольного роспуска</w:t>
            </w:r>
          </w:p>
        </w:tc>
        <w:tc>
          <w:tcPr>
            <w:tcW w:w="3355" w:type="dxa"/>
            <w:tcBorders>
              <w:top w:val="single" w:sz="4" w:space="0" w:color="auto"/>
              <w:left w:val="single" w:sz="4" w:space="0" w:color="auto"/>
              <w:bottom w:val="single" w:sz="4" w:space="0" w:color="auto"/>
              <w:right w:val="single" w:sz="4" w:space="0" w:color="auto"/>
            </w:tcBorders>
            <w:vAlign w:val="center"/>
            <w:hideMark/>
          </w:tcPr>
          <w:p w14:paraId="77B51BBB" w14:textId="6CEF62DD" w:rsidR="00312877" w:rsidRPr="00DD51ED" w:rsidRDefault="00AB7AD5" w:rsidP="00AB7AD5">
            <w:pPr>
              <w:widowControl w:val="0"/>
              <w:autoSpaceDE w:val="0"/>
              <w:autoSpaceDN w:val="0"/>
              <w:adjustRightInd w:val="0"/>
              <w:ind w:left="57" w:right="57"/>
              <w:jc w:val="center"/>
              <w:rPr>
                <w:rFonts w:ascii="Arial" w:hAnsi="Arial" w:cs="Arial"/>
                <w:iCs/>
                <w:sz w:val="22"/>
                <w:szCs w:val="22"/>
              </w:rPr>
            </w:pPr>
            <w:r>
              <w:rPr>
                <w:rFonts w:ascii="Arial" w:hAnsi="Arial" w:cs="Arial"/>
                <w:iCs/>
                <w:sz w:val="22"/>
                <w:szCs w:val="22"/>
              </w:rPr>
              <w:t>Поперек</w:t>
            </w:r>
          </w:p>
        </w:tc>
        <w:tc>
          <w:tcPr>
            <w:tcW w:w="3355" w:type="dxa"/>
            <w:tcBorders>
              <w:top w:val="single" w:sz="4" w:space="0" w:color="auto"/>
              <w:left w:val="single" w:sz="4" w:space="0" w:color="auto"/>
              <w:bottom w:val="single" w:sz="4" w:space="0" w:color="auto"/>
              <w:right w:val="single" w:sz="4" w:space="0" w:color="auto"/>
            </w:tcBorders>
            <w:vAlign w:val="center"/>
            <w:hideMark/>
          </w:tcPr>
          <w:p w14:paraId="79F5D5CF" w14:textId="357EE9BE" w:rsidR="00312877" w:rsidRPr="00DD51ED" w:rsidRDefault="00312877" w:rsidP="00600A5F">
            <w:pPr>
              <w:widowControl w:val="0"/>
              <w:autoSpaceDE w:val="0"/>
              <w:autoSpaceDN w:val="0"/>
              <w:adjustRightInd w:val="0"/>
              <w:ind w:left="57" w:right="57"/>
              <w:jc w:val="both"/>
              <w:rPr>
                <w:rFonts w:ascii="Arial" w:hAnsi="Arial" w:cs="Arial"/>
                <w:iCs/>
                <w:sz w:val="22"/>
                <w:szCs w:val="22"/>
              </w:rPr>
            </w:pPr>
            <w:r w:rsidRPr="00DD51ED">
              <w:rPr>
                <w:rFonts w:ascii="Arial" w:hAnsi="Arial" w:cs="Arial"/>
                <w:iCs/>
                <w:sz w:val="22"/>
                <w:szCs w:val="22"/>
              </w:rPr>
              <w:t xml:space="preserve">От любого конца </w:t>
            </w:r>
            <w:r w:rsidR="00E90E2E">
              <w:rPr>
                <w:rFonts w:ascii="Arial" w:hAnsi="Arial" w:cs="Arial"/>
                <w:iCs/>
                <w:sz w:val="22"/>
                <w:szCs w:val="22"/>
              </w:rPr>
              <w:t xml:space="preserve">готовой единицы </w:t>
            </w:r>
            <w:r w:rsidRPr="00DD51ED">
              <w:rPr>
                <w:rFonts w:ascii="Arial" w:hAnsi="Arial" w:cs="Arial"/>
                <w:iCs/>
                <w:sz w:val="22"/>
                <w:szCs w:val="22"/>
              </w:rPr>
              <w:t>листового и широкополосного проката.</w:t>
            </w:r>
          </w:p>
          <w:p w14:paraId="67185038" w14:textId="77777777" w:rsidR="00312877" w:rsidRPr="00DD51ED" w:rsidRDefault="00312877" w:rsidP="00600A5F">
            <w:pPr>
              <w:widowControl w:val="0"/>
              <w:autoSpaceDE w:val="0"/>
              <w:autoSpaceDN w:val="0"/>
              <w:adjustRightInd w:val="0"/>
              <w:ind w:left="57" w:right="57"/>
              <w:jc w:val="both"/>
              <w:rPr>
                <w:rFonts w:ascii="Arial" w:hAnsi="Arial" w:cs="Arial"/>
                <w:iCs/>
                <w:sz w:val="22"/>
                <w:szCs w:val="22"/>
              </w:rPr>
            </w:pPr>
            <w:r w:rsidRPr="00DD51ED">
              <w:rPr>
                <w:rFonts w:ascii="Arial" w:hAnsi="Arial" w:cs="Arial"/>
                <w:iCs/>
                <w:sz w:val="22"/>
                <w:szCs w:val="22"/>
              </w:rPr>
              <w:t>Для рулона – на расстоянии не менее 1 м от конца.</w:t>
            </w:r>
          </w:p>
        </w:tc>
      </w:tr>
      <w:tr w:rsidR="00AB7AD5" w:rsidRPr="00DD51ED" w14:paraId="5C47F5DE" w14:textId="77777777" w:rsidTr="00AB7AD5">
        <w:trPr>
          <w:trHeight w:val="787"/>
        </w:trPr>
        <w:tc>
          <w:tcPr>
            <w:tcW w:w="10065" w:type="dxa"/>
            <w:gridSpan w:val="3"/>
            <w:tcBorders>
              <w:top w:val="single" w:sz="4" w:space="0" w:color="auto"/>
              <w:left w:val="single" w:sz="4" w:space="0" w:color="auto"/>
              <w:bottom w:val="single" w:sz="4" w:space="0" w:color="auto"/>
              <w:right w:val="single" w:sz="4" w:space="0" w:color="auto"/>
            </w:tcBorders>
            <w:vAlign w:val="center"/>
          </w:tcPr>
          <w:p w14:paraId="6DCFE9C4" w14:textId="52C17DBE" w:rsidR="00AB7AD5" w:rsidRPr="00AB7AD5" w:rsidRDefault="00AB7AD5" w:rsidP="00AB7AD5">
            <w:pPr>
              <w:widowControl w:val="0"/>
              <w:autoSpaceDE w:val="0"/>
              <w:autoSpaceDN w:val="0"/>
              <w:adjustRightInd w:val="0"/>
              <w:ind w:left="57" w:right="57" w:firstLine="720"/>
              <w:rPr>
                <w:rFonts w:ascii="Arial" w:hAnsi="Arial" w:cs="Arial"/>
                <w:iCs/>
                <w:sz w:val="20"/>
                <w:szCs w:val="20"/>
              </w:rPr>
            </w:pPr>
            <w:r w:rsidRPr="00AB7AD5">
              <w:rPr>
                <w:rFonts w:ascii="Arial" w:hAnsi="Arial" w:cs="Arial"/>
                <w:iCs/>
                <w:spacing w:val="40"/>
                <w:sz w:val="20"/>
                <w:szCs w:val="20"/>
              </w:rPr>
              <w:t>Примечание</w:t>
            </w:r>
            <w:r w:rsidRPr="00AB7AD5">
              <w:rPr>
                <w:rFonts w:ascii="Arial" w:hAnsi="Arial" w:cs="Arial"/>
                <w:iCs/>
                <w:sz w:val="20"/>
                <w:szCs w:val="20"/>
              </w:rPr>
              <w:t xml:space="preserve"> – Для плоского проката (листового,</w:t>
            </w:r>
            <w:r w:rsidR="009804DC">
              <w:rPr>
                <w:rFonts w:ascii="Arial" w:hAnsi="Arial" w:cs="Arial"/>
                <w:iCs/>
                <w:sz w:val="20"/>
                <w:szCs w:val="20"/>
              </w:rPr>
              <w:t xml:space="preserve"> поставляемого в листах и рулонах,</w:t>
            </w:r>
            <w:r w:rsidRPr="00AB7AD5">
              <w:rPr>
                <w:rFonts w:ascii="Arial" w:hAnsi="Arial" w:cs="Arial"/>
                <w:iCs/>
                <w:sz w:val="20"/>
                <w:szCs w:val="20"/>
              </w:rPr>
              <w:t xml:space="preserve"> широкополосного</w:t>
            </w:r>
            <w:r w:rsidR="009804DC">
              <w:rPr>
                <w:rFonts w:ascii="Arial" w:hAnsi="Arial" w:cs="Arial"/>
                <w:iCs/>
                <w:sz w:val="20"/>
                <w:szCs w:val="20"/>
              </w:rPr>
              <w:t xml:space="preserve"> </w:t>
            </w:r>
            <w:r w:rsidRPr="00AB7AD5">
              <w:rPr>
                <w:rFonts w:ascii="Arial" w:hAnsi="Arial" w:cs="Arial"/>
                <w:iCs/>
                <w:sz w:val="20"/>
                <w:szCs w:val="20"/>
              </w:rPr>
              <w:t>проката, в т. ч. после продольного роспуска) направление осей образцов для испытаний относительно направлений прокатки может быть установлено в соответствии с требованиями нормативного документа на металлопродукцию или в заказе.</w:t>
            </w:r>
          </w:p>
        </w:tc>
      </w:tr>
    </w:tbl>
    <w:p w14:paraId="34086EFB" w14:textId="77777777" w:rsidR="00312877" w:rsidRDefault="00312877" w:rsidP="00312877">
      <w:pPr>
        <w:widowControl w:val="0"/>
        <w:autoSpaceDE w:val="0"/>
        <w:autoSpaceDN w:val="0"/>
        <w:adjustRightInd w:val="0"/>
        <w:ind w:firstLine="720"/>
        <w:rPr>
          <w:i/>
          <w:sz w:val="28"/>
          <w:szCs w:val="28"/>
        </w:rPr>
      </w:pPr>
    </w:p>
    <w:p w14:paraId="4296617C" w14:textId="77777777" w:rsidR="00312877" w:rsidRDefault="00312877" w:rsidP="00312877">
      <w:pPr>
        <w:widowControl w:val="0"/>
        <w:autoSpaceDE w:val="0"/>
        <w:autoSpaceDN w:val="0"/>
        <w:adjustRightInd w:val="0"/>
        <w:ind w:firstLine="720"/>
        <w:rPr>
          <w:i/>
          <w:szCs w:val="28"/>
        </w:rPr>
      </w:pPr>
    </w:p>
    <w:p w14:paraId="39FF2BC6" w14:textId="77777777" w:rsidR="00312877" w:rsidRDefault="00312877" w:rsidP="00312877">
      <w:pPr>
        <w:widowControl w:val="0"/>
        <w:autoSpaceDE w:val="0"/>
        <w:autoSpaceDN w:val="0"/>
        <w:adjustRightInd w:val="0"/>
        <w:ind w:firstLine="720"/>
        <w:rPr>
          <w:szCs w:val="28"/>
        </w:rPr>
      </w:pPr>
    </w:p>
    <w:p w14:paraId="0D3F0BF9" w14:textId="77777777" w:rsidR="00312877" w:rsidRDefault="00312877" w:rsidP="00312877">
      <w:pPr>
        <w:pStyle w:val="1"/>
      </w:pPr>
    </w:p>
    <w:p w14:paraId="46BAF60C" w14:textId="37623C5C" w:rsidR="00312877" w:rsidRDefault="00312877" w:rsidP="00312877"/>
    <w:p w14:paraId="4EB26705" w14:textId="2D26FD3D" w:rsidR="00312877" w:rsidRDefault="00312877" w:rsidP="00312877"/>
    <w:p w14:paraId="4BCDDF82" w14:textId="3404499B" w:rsidR="00312877" w:rsidRDefault="00312877" w:rsidP="00312877"/>
    <w:p w14:paraId="23888ECF" w14:textId="48DB6A53" w:rsidR="00312877" w:rsidRDefault="00312877" w:rsidP="00312877"/>
    <w:p w14:paraId="248AC4CD" w14:textId="7AACAD5B" w:rsidR="00312877" w:rsidRDefault="00312877" w:rsidP="00312877"/>
    <w:p w14:paraId="4D8387CD" w14:textId="49FD942C" w:rsidR="00312877" w:rsidRDefault="00312877" w:rsidP="00312877"/>
    <w:p w14:paraId="202A2784" w14:textId="0C3AAA07" w:rsidR="00312877" w:rsidRDefault="00312877" w:rsidP="00312877"/>
    <w:p w14:paraId="4199956D" w14:textId="3C0649FE" w:rsidR="00312877" w:rsidRDefault="00312877" w:rsidP="00312877"/>
    <w:p w14:paraId="5851757B" w14:textId="77777777" w:rsidR="00312877" w:rsidRDefault="00312877" w:rsidP="00312877"/>
    <w:p w14:paraId="0D7DF2BE" w14:textId="77777777" w:rsidR="00312877" w:rsidRDefault="00312877" w:rsidP="00312877"/>
    <w:p w14:paraId="33D62855" w14:textId="77777777" w:rsidR="00312877" w:rsidRDefault="00312877" w:rsidP="00312877"/>
    <w:p w14:paraId="339A1E01" w14:textId="77777777" w:rsidR="00312877" w:rsidRDefault="00312877" w:rsidP="00355E78">
      <w:pPr>
        <w:widowControl w:val="0"/>
        <w:autoSpaceDE w:val="0"/>
        <w:autoSpaceDN w:val="0"/>
        <w:adjustRightInd w:val="0"/>
        <w:jc w:val="center"/>
        <w:rPr>
          <w:rFonts w:ascii="Arial" w:hAnsi="Arial" w:cs="Arial"/>
        </w:rPr>
      </w:pPr>
    </w:p>
    <w:p w14:paraId="001C0FDC" w14:textId="3E573BB3" w:rsidR="0017466E" w:rsidRPr="00271F12" w:rsidRDefault="0017466E" w:rsidP="00355E78">
      <w:pPr>
        <w:widowControl w:val="0"/>
        <w:autoSpaceDE w:val="0"/>
        <w:autoSpaceDN w:val="0"/>
        <w:adjustRightInd w:val="0"/>
        <w:jc w:val="center"/>
        <w:rPr>
          <w:rFonts w:ascii="Arial" w:hAnsi="Arial" w:cs="Arial"/>
          <w:b/>
          <w:bCs/>
        </w:rPr>
      </w:pPr>
      <w:r w:rsidRPr="00271F12">
        <w:rPr>
          <w:rFonts w:ascii="Arial" w:hAnsi="Arial" w:cs="Arial"/>
          <w:b/>
          <w:bCs/>
        </w:rPr>
        <w:t>Приложение Д</w:t>
      </w:r>
    </w:p>
    <w:p w14:paraId="4F992909" w14:textId="77777777" w:rsidR="0017466E" w:rsidRPr="00271F12" w:rsidRDefault="0017466E" w:rsidP="00355E78">
      <w:pPr>
        <w:widowControl w:val="0"/>
        <w:autoSpaceDE w:val="0"/>
        <w:autoSpaceDN w:val="0"/>
        <w:adjustRightInd w:val="0"/>
        <w:jc w:val="center"/>
        <w:rPr>
          <w:rFonts w:ascii="Arial" w:hAnsi="Arial" w:cs="Arial"/>
          <w:b/>
          <w:bCs/>
        </w:rPr>
      </w:pPr>
      <w:r w:rsidRPr="00271F12">
        <w:rPr>
          <w:rFonts w:ascii="Arial" w:hAnsi="Arial" w:cs="Arial"/>
          <w:b/>
          <w:bCs/>
        </w:rPr>
        <w:t>(рекомендуемое)</w:t>
      </w:r>
    </w:p>
    <w:p w14:paraId="41C82E5D" w14:textId="77777777" w:rsidR="0017466E" w:rsidRPr="00355E78" w:rsidRDefault="0017466E" w:rsidP="00355E78">
      <w:pPr>
        <w:widowControl w:val="0"/>
        <w:autoSpaceDE w:val="0"/>
        <w:autoSpaceDN w:val="0"/>
        <w:adjustRightInd w:val="0"/>
        <w:jc w:val="center"/>
        <w:rPr>
          <w:rFonts w:ascii="Arial" w:hAnsi="Arial" w:cs="Arial"/>
          <w:sz w:val="28"/>
          <w:szCs w:val="28"/>
        </w:rPr>
      </w:pPr>
    </w:p>
    <w:p w14:paraId="37A783D2" w14:textId="70711831" w:rsidR="0017466E" w:rsidRPr="00355E78" w:rsidRDefault="0017466E" w:rsidP="00355E78">
      <w:pPr>
        <w:widowControl w:val="0"/>
        <w:autoSpaceDE w:val="0"/>
        <w:autoSpaceDN w:val="0"/>
        <w:adjustRightInd w:val="0"/>
        <w:jc w:val="center"/>
        <w:rPr>
          <w:rFonts w:ascii="Arial" w:hAnsi="Arial" w:cs="Arial"/>
          <w:b/>
          <w:szCs w:val="28"/>
        </w:rPr>
      </w:pPr>
      <w:r w:rsidRPr="00355E78">
        <w:rPr>
          <w:rFonts w:ascii="Arial" w:hAnsi="Arial" w:cs="Arial"/>
          <w:b/>
          <w:szCs w:val="28"/>
        </w:rPr>
        <w:t>Минимальное расстояние от конца изделия до места отбора проб (заготовок для образцов, образцов</w:t>
      </w:r>
      <w:r w:rsidR="00827E2A">
        <w:rPr>
          <w:rFonts w:ascii="Arial" w:hAnsi="Arial" w:cs="Arial"/>
          <w:b/>
          <w:szCs w:val="28"/>
        </w:rPr>
        <w:t xml:space="preserve"> для испытаний</w:t>
      </w:r>
      <w:r w:rsidRPr="00355E78">
        <w:rPr>
          <w:rFonts w:ascii="Arial" w:hAnsi="Arial" w:cs="Arial"/>
          <w:b/>
          <w:szCs w:val="28"/>
        </w:rPr>
        <w:t>) в случае возникновения разногласий</w:t>
      </w:r>
    </w:p>
    <w:p w14:paraId="3078E78E" w14:textId="77777777" w:rsidR="0017466E" w:rsidRPr="00355E78" w:rsidRDefault="0017466E" w:rsidP="0017466E">
      <w:pPr>
        <w:widowControl w:val="0"/>
        <w:autoSpaceDE w:val="0"/>
        <w:autoSpaceDN w:val="0"/>
        <w:adjustRightInd w:val="0"/>
        <w:ind w:firstLine="720"/>
        <w:jc w:val="center"/>
        <w:rPr>
          <w:rFonts w:ascii="Arial" w:hAnsi="Arial" w:cs="Arial"/>
          <w:szCs w:val="28"/>
        </w:rPr>
      </w:pPr>
    </w:p>
    <w:p w14:paraId="29580B61" w14:textId="56FC1768" w:rsidR="0017466E" w:rsidRPr="00355E78" w:rsidRDefault="0017466E" w:rsidP="00355E78">
      <w:pPr>
        <w:widowControl w:val="0"/>
        <w:autoSpaceDE w:val="0"/>
        <w:autoSpaceDN w:val="0"/>
        <w:adjustRightInd w:val="0"/>
        <w:ind w:left="1985" w:hanging="1985"/>
        <w:rPr>
          <w:rFonts w:ascii="Arial" w:hAnsi="Arial" w:cs="Arial"/>
          <w:sz w:val="22"/>
          <w:szCs w:val="22"/>
        </w:rPr>
      </w:pPr>
      <w:r w:rsidRPr="00355E78">
        <w:rPr>
          <w:rFonts w:ascii="Arial" w:hAnsi="Arial" w:cs="Arial"/>
          <w:spacing w:val="40"/>
          <w:sz w:val="22"/>
          <w:szCs w:val="22"/>
        </w:rPr>
        <w:t>Таблица Д.1</w:t>
      </w:r>
      <w:r w:rsidRPr="00355E78">
        <w:rPr>
          <w:rFonts w:ascii="Arial" w:hAnsi="Arial" w:cs="Arial"/>
          <w:sz w:val="22"/>
          <w:szCs w:val="22"/>
        </w:rPr>
        <w:t xml:space="preserve"> – Минимальное расстояние от конца изделия до места отбора проб (заготовок для образцов, образцов</w:t>
      </w:r>
      <w:r w:rsidR="00827E2A">
        <w:rPr>
          <w:rFonts w:ascii="Arial" w:hAnsi="Arial" w:cs="Arial"/>
          <w:sz w:val="22"/>
          <w:szCs w:val="22"/>
        </w:rPr>
        <w:t xml:space="preserve"> для испытаний</w:t>
      </w:r>
      <w:r w:rsidRPr="00355E78">
        <w:rPr>
          <w:rFonts w:ascii="Arial" w:hAnsi="Arial" w:cs="Arial"/>
          <w:sz w:val="22"/>
          <w:szCs w:val="22"/>
        </w:rPr>
        <w:t>)</w:t>
      </w:r>
    </w:p>
    <w:tbl>
      <w:tblPr>
        <w:tblW w:w="101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407"/>
        <w:gridCol w:w="2562"/>
        <w:gridCol w:w="5200"/>
      </w:tblGrid>
      <w:tr w:rsidR="0017466E" w:rsidRPr="00355E78" w14:paraId="6D8A8785" w14:textId="77777777" w:rsidTr="00355E78">
        <w:trPr>
          <w:trHeight w:val="679"/>
        </w:trPr>
        <w:tc>
          <w:tcPr>
            <w:tcW w:w="4962" w:type="dxa"/>
            <w:gridSpan w:val="3"/>
            <w:tcBorders>
              <w:top w:val="single" w:sz="4" w:space="0" w:color="auto"/>
              <w:left w:val="single" w:sz="4" w:space="0" w:color="auto"/>
              <w:bottom w:val="double" w:sz="4" w:space="0" w:color="auto"/>
              <w:right w:val="single" w:sz="4" w:space="0" w:color="auto"/>
            </w:tcBorders>
            <w:vAlign w:val="center"/>
            <w:hideMark/>
          </w:tcPr>
          <w:p w14:paraId="31B94515" w14:textId="77777777" w:rsidR="0017466E" w:rsidRPr="00355E78" w:rsidRDefault="0017466E">
            <w:pPr>
              <w:widowControl w:val="0"/>
              <w:autoSpaceDE w:val="0"/>
              <w:autoSpaceDN w:val="0"/>
              <w:adjustRightInd w:val="0"/>
              <w:ind w:right="24"/>
              <w:jc w:val="center"/>
              <w:rPr>
                <w:rFonts w:ascii="Arial" w:hAnsi="Arial" w:cs="Arial"/>
                <w:sz w:val="22"/>
                <w:szCs w:val="22"/>
              </w:rPr>
            </w:pPr>
            <w:r w:rsidRPr="00355E78">
              <w:rPr>
                <w:rFonts w:ascii="Arial" w:hAnsi="Arial" w:cs="Arial"/>
                <w:sz w:val="22"/>
                <w:szCs w:val="22"/>
              </w:rPr>
              <w:t>Вид проката</w:t>
            </w:r>
          </w:p>
        </w:tc>
        <w:tc>
          <w:tcPr>
            <w:tcW w:w="5200" w:type="dxa"/>
            <w:tcBorders>
              <w:top w:val="single" w:sz="4" w:space="0" w:color="auto"/>
              <w:left w:val="single" w:sz="4" w:space="0" w:color="auto"/>
              <w:bottom w:val="double" w:sz="4" w:space="0" w:color="auto"/>
              <w:right w:val="single" w:sz="4" w:space="0" w:color="auto"/>
            </w:tcBorders>
            <w:vAlign w:val="center"/>
            <w:hideMark/>
          </w:tcPr>
          <w:p w14:paraId="2B9BFCFD" w14:textId="77777777" w:rsidR="0017466E" w:rsidRPr="00355E78" w:rsidRDefault="0017466E">
            <w:pPr>
              <w:widowControl w:val="0"/>
              <w:autoSpaceDE w:val="0"/>
              <w:autoSpaceDN w:val="0"/>
              <w:adjustRightInd w:val="0"/>
              <w:jc w:val="center"/>
              <w:rPr>
                <w:rFonts w:ascii="Arial" w:hAnsi="Arial" w:cs="Arial"/>
                <w:sz w:val="22"/>
                <w:szCs w:val="22"/>
              </w:rPr>
            </w:pPr>
            <w:r w:rsidRPr="00355E78">
              <w:rPr>
                <w:rFonts w:ascii="Arial" w:hAnsi="Arial" w:cs="Arial"/>
                <w:sz w:val="22"/>
                <w:szCs w:val="22"/>
              </w:rPr>
              <w:t>Минимальное расстояние от конца</w:t>
            </w:r>
          </w:p>
          <w:p w14:paraId="1A453EE5" w14:textId="77777777" w:rsidR="0017466E" w:rsidRPr="00355E78" w:rsidRDefault="0017466E">
            <w:pPr>
              <w:widowControl w:val="0"/>
              <w:autoSpaceDE w:val="0"/>
              <w:autoSpaceDN w:val="0"/>
              <w:adjustRightInd w:val="0"/>
              <w:jc w:val="center"/>
              <w:rPr>
                <w:rFonts w:ascii="Arial" w:hAnsi="Arial" w:cs="Arial"/>
                <w:sz w:val="22"/>
                <w:szCs w:val="22"/>
              </w:rPr>
            </w:pPr>
            <w:r w:rsidRPr="00355E78">
              <w:rPr>
                <w:rFonts w:ascii="Arial" w:hAnsi="Arial" w:cs="Arial"/>
                <w:sz w:val="22"/>
                <w:szCs w:val="22"/>
              </w:rPr>
              <w:t>изделия</w:t>
            </w:r>
          </w:p>
        </w:tc>
      </w:tr>
      <w:tr w:rsidR="0017466E" w:rsidRPr="00355E78" w14:paraId="7AA3607F" w14:textId="77777777" w:rsidTr="00355E78">
        <w:trPr>
          <w:trHeight w:val="476"/>
        </w:trPr>
        <w:tc>
          <w:tcPr>
            <w:tcW w:w="4962" w:type="dxa"/>
            <w:gridSpan w:val="3"/>
            <w:tcBorders>
              <w:top w:val="single" w:sz="4" w:space="0" w:color="auto"/>
              <w:left w:val="single" w:sz="4" w:space="0" w:color="auto"/>
              <w:bottom w:val="nil"/>
              <w:right w:val="single" w:sz="4" w:space="0" w:color="auto"/>
            </w:tcBorders>
            <w:hideMark/>
          </w:tcPr>
          <w:p w14:paraId="767DD939" w14:textId="77777777" w:rsidR="0017466E" w:rsidRPr="00355E78" w:rsidRDefault="0017466E">
            <w:pPr>
              <w:widowControl w:val="0"/>
              <w:autoSpaceDE w:val="0"/>
              <w:autoSpaceDN w:val="0"/>
              <w:adjustRightInd w:val="0"/>
              <w:rPr>
                <w:rFonts w:ascii="Arial" w:hAnsi="Arial" w:cs="Arial"/>
                <w:sz w:val="22"/>
                <w:szCs w:val="22"/>
              </w:rPr>
            </w:pPr>
            <w:r w:rsidRPr="00355E78">
              <w:rPr>
                <w:rFonts w:ascii="Arial" w:hAnsi="Arial" w:cs="Arial"/>
                <w:sz w:val="22"/>
                <w:szCs w:val="22"/>
              </w:rPr>
              <w:t>Сортовой прокат в мотках с катаными концами диаметром*, мм:</w:t>
            </w:r>
          </w:p>
        </w:tc>
        <w:tc>
          <w:tcPr>
            <w:tcW w:w="5200" w:type="dxa"/>
            <w:tcBorders>
              <w:top w:val="single" w:sz="4" w:space="0" w:color="auto"/>
              <w:left w:val="single" w:sz="4" w:space="0" w:color="auto"/>
              <w:bottom w:val="nil"/>
              <w:right w:val="single" w:sz="4" w:space="0" w:color="auto"/>
            </w:tcBorders>
            <w:vAlign w:val="center"/>
          </w:tcPr>
          <w:p w14:paraId="55034CBA" w14:textId="77777777" w:rsidR="0017466E" w:rsidRPr="00355E78" w:rsidRDefault="0017466E">
            <w:pPr>
              <w:widowControl w:val="0"/>
              <w:autoSpaceDE w:val="0"/>
              <w:autoSpaceDN w:val="0"/>
              <w:adjustRightInd w:val="0"/>
              <w:rPr>
                <w:rFonts w:ascii="Arial" w:hAnsi="Arial" w:cs="Arial"/>
                <w:sz w:val="22"/>
                <w:szCs w:val="22"/>
              </w:rPr>
            </w:pPr>
          </w:p>
        </w:tc>
      </w:tr>
      <w:tr w:rsidR="0017466E" w:rsidRPr="00355E78" w14:paraId="0FC70C68" w14:textId="77777777" w:rsidTr="00355E78">
        <w:trPr>
          <w:trHeight w:val="268"/>
        </w:trPr>
        <w:tc>
          <w:tcPr>
            <w:tcW w:w="4962" w:type="dxa"/>
            <w:gridSpan w:val="3"/>
            <w:tcBorders>
              <w:top w:val="nil"/>
              <w:left w:val="single" w:sz="4" w:space="0" w:color="auto"/>
              <w:bottom w:val="nil"/>
              <w:right w:val="single" w:sz="4" w:space="0" w:color="auto"/>
            </w:tcBorders>
            <w:vAlign w:val="center"/>
            <w:hideMark/>
          </w:tcPr>
          <w:p w14:paraId="68B9DBAD" w14:textId="65B7A8CB" w:rsidR="0017466E" w:rsidRPr="00355E78" w:rsidRDefault="0017466E">
            <w:pPr>
              <w:widowControl w:val="0"/>
              <w:autoSpaceDE w:val="0"/>
              <w:autoSpaceDN w:val="0"/>
              <w:adjustRightInd w:val="0"/>
              <w:ind w:left="1134" w:right="24"/>
              <w:rPr>
                <w:rFonts w:ascii="Arial" w:hAnsi="Arial" w:cs="Arial"/>
                <w:sz w:val="22"/>
                <w:szCs w:val="22"/>
              </w:rPr>
            </w:pPr>
            <w:r w:rsidRPr="00355E78">
              <w:rPr>
                <w:rFonts w:ascii="Arial" w:hAnsi="Arial" w:cs="Arial"/>
                <w:sz w:val="22"/>
                <w:szCs w:val="22"/>
              </w:rPr>
              <w:t xml:space="preserve">От 5 </w:t>
            </w:r>
            <w:r w:rsidR="00355E78">
              <w:rPr>
                <w:rFonts w:ascii="Arial" w:hAnsi="Arial" w:cs="Arial"/>
                <w:sz w:val="22"/>
                <w:szCs w:val="22"/>
              </w:rPr>
              <w:t xml:space="preserve"> </w:t>
            </w:r>
            <w:r w:rsidRPr="00355E78">
              <w:rPr>
                <w:rFonts w:ascii="Arial" w:hAnsi="Arial" w:cs="Arial"/>
                <w:sz w:val="22"/>
                <w:szCs w:val="22"/>
              </w:rPr>
              <w:t xml:space="preserve">до </w:t>
            </w:r>
            <w:r w:rsidR="00355E78">
              <w:rPr>
                <w:rFonts w:ascii="Arial" w:hAnsi="Arial" w:cs="Arial"/>
                <w:sz w:val="22"/>
                <w:szCs w:val="22"/>
              </w:rPr>
              <w:t xml:space="preserve"> </w:t>
            </w:r>
            <w:r w:rsidRPr="00355E78">
              <w:rPr>
                <w:rFonts w:ascii="Arial" w:hAnsi="Arial" w:cs="Arial"/>
                <w:sz w:val="22"/>
                <w:szCs w:val="22"/>
              </w:rPr>
              <w:t xml:space="preserve">7 </w:t>
            </w:r>
            <w:proofErr w:type="spellStart"/>
            <w:r w:rsidRPr="00355E78">
              <w:rPr>
                <w:rFonts w:ascii="Arial" w:hAnsi="Arial" w:cs="Arial"/>
                <w:sz w:val="22"/>
                <w:szCs w:val="22"/>
              </w:rPr>
              <w:t>включ</w:t>
            </w:r>
            <w:proofErr w:type="spellEnd"/>
            <w:r w:rsidRPr="00355E78">
              <w:rPr>
                <w:rFonts w:ascii="Arial" w:hAnsi="Arial" w:cs="Arial"/>
                <w:sz w:val="22"/>
                <w:szCs w:val="22"/>
              </w:rPr>
              <w:t>.</w:t>
            </w:r>
          </w:p>
        </w:tc>
        <w:tc>
          <w:tcPr>
            <w:tcW w:w="5200" w:type="dxa"/>
            <w:tcBorders>
              <w:top w:val="nil"/>
              <w:left w:val="single" w:sz="4" w:space="0" w:color="auto"/>
              <w:bottom w:val="nil"/>
              <w:right w:val="single" w:sz="4" w:space="0" w:color="auto"/>
            </w:tcBorders>
            <w:vAlign w:val="center"/>
            <w:hideMark/>
          </w:tcPr>
          <w:p w14:paraId="3D2D5949" w14:textId="77777777" w:rsidR="0017466E" w:rsidRPr="00355E78" w:rsidRDefault="0017466E" w:rsidP="001960A3">
            <w:pPr>
              <w:widowControl w:val="0"/>
              <w:autoSpaceDE w:val="0"/>
              <w:autoSpaceDN w:val="0"/>
              <w:adjustRightInd w:val="0"/>
              <w:ind w:left="2164" w:right="24"/>
              <w:rPr>
                <w:rFonts w:ascii="Arial" w:hAnsi="Arial" w:cs="Arial"/>
                <w:sz w:val="22"/>
                <w:szCs w:val="22"/>
              </w:rPr>
            </w:pPr>
            <w:r w:rsidRPr="00355E78">
              <w:rPr>
                <w:rFonts w:ascii="Arial" w:hAnsi="Arial" w:cs="Arial"/>
                <w:sz w:val="22"/>
                <w:szCs w:val="22"/>
              </w:rPr>
              <w:t>5 м</w:t>
            </w:r>
          </w:p>
        </w:tc>
      </w:tr>
      <w:tr w:rsidR="0017466E" w:rsidRPr="00355E78" w14:paraId="53364DB8" w14:textId="77777777" w:rsidTr="00355E78">
        <w:trPr>
          <w:trHeight w:val="187"/>
        </w:trPr>
        <w:tc>
          <w:tcPr>
            <w:tcW w:w="993" w:type="dxa"/>
            <w:vMerge w:val="restart"/>
            <w:tcBorders>
              <w:top w:val="nil"/>
              <w:left w:val="single" w:sz="4" w:space="0" w:color="auto"/>
              <w:bottom w:val="single" w:sz="4" w:space="0" w:color="auto"/>
              <w:right w:val="nil"/>
            </w:tcBorders>
            <w:vAlign w:val="center"/>
          </w:tcPr>
          <w:p w14:paraId="62339ED0" w14:textId="77777777" w:rsidR="0017466E" w:rsidRPr="00355E78" w:rsidRDefault="0017466E">
            <w:pPr>
              <w:widowControl w:val="0"/>
              <w:autoSpaceDE w:val="0"/>
              <w:autoSpaceDN w:val="0"/>
              <w:adjustRightInd w:val="0"/>
              <w:rPr>
                <w:rFonts w:ascii="Arial" w:hAnsi="Arial" w:cs="Arial"/>
                <w:sz w:val="22"/>
                <w:szCs w:val="22"/>
              </w:rPr>
            </w:pPr>
          </w:p>
        </w:tc>
        <w:tc>
          <w:tcPr>
            <w:tcW w:w="1407" w:type="dxa"/>
            <w:tcBorders>
              <w:top w:val="nil"/>
              <w:left w:val="nil"/>
              <w:bottom w:val="nil"/>
              <w:right w:val="nil"/>
            </w:tcBorders>
            <w:vAlign w:val="center"/>
            <w:hideMark/>
          </w:tcPr>
          <w:p w14:paraId="716071C5" w14:textId="10BFEF9B" w:rsidR="0017466E" w:rsidRPr="00355E78" w:rsidRDefault="0017466E">
            <w:pPr>
              <w:widowControl w:val="0"/>
              <w:autoSpaceDE w:val="0"/>
              <w:autoSpaceDN w:val="0"/>
              <w:adjustRightInd w:val="0"/>
              <w:jc w:val="center"/>
              <w:rPr>
                <w:rFonts w:ascii="Arial" w:hAnsi="Arial" w:cs="Arial"/>
                <w:sz w:val="22"/>
                <w:szCs w:val="22"/>
              </w:rPr>
            </w:pPr>
            <w:r w:rsidRPr="00355E78">
              <w:rPr>
                <w:rFonts w:ascii="Arial" w:hAnsi="Arial" w:cs="Arial"/>
                <w:sz w:val="22"/>
                <w:szCs w:val="22"/>
              </w:rPr>
              <w:t xml:space="preserve">Св. 7 </w:t>
            </w:r>
            <w:r w:rsidR="00355E78">
              <w:rPr>
                <w:rFonts w:ascii="Arial" w:hAnsi="Arial" w:cs="Arial"/>
                <w:sz w:val="22"/>
                <w:szCs w:val="22"/>
              </w:rPr>
              <w:t xml:space="preserve"> </w:t>
            </w:r>
            <w:r w:rsidRPr="00355E78">
              <w:rPr>
                <w:rFonts w:ascii="Arial" w:hAnsi="Arial" w:cs="Arial"/>
                <w:sz w:val="22"/>
                <w:szCs w:val="22"/>
              </w:rPr>
              <w:t xml:space="preserve">» </w:t>
            </w:r>
            <w:r w:rsidR="00355E78">
              <w:rPr>
                <w:rFonts w:ascii="Arial" w:hAnsi="Arial" w:cs="Arial"/>
                <w:sz w:val="22"/>
                <w:szCs w:val="22"/>
              </w:rPr>
              <w:t xml:space="preserve"> </w:t>
            </w:r>
            <w:r w:rsidRPr="00355E78">
              <w:rPr>
                <w:rFonts w:ascii="Arial" w:hAnsi="Arial" w:cs="Arial"/>
                <w:sz w:val="22"/>
                <w:szCs w:val="22"/>
              </w:rPr>
              <w:t>13</w:t>
            </w:r>
          </w:p>
        </w:tc>
        <w:tc>
          <w:tcPr>
            <w:tcW w:w="2562" w:type="dxa"/>
            <w:tcBorders>
              <w:top w:val="nil"/>
              <w:left w:val="nil"/>
              <w:bottom w:val="nil"/>
              <w:right w:val="single" w:sz="4" w:space="0" w:color="auto"/>
            </w:tcBorders>
            <w:vAlign w:val="center"/>
            <w:hideMark/>
          </w:tcPr>
          <w:p w14:paraId="1BF9751A" w14:textId="77777777" w:rsidR="0017466E" w:rsidRPr="00355E78" w:rsidRDefault="0017466E">
            <w:pPr>
              <w:widowControl w:val="0"/>
              <w:autoSpaceDE w:val="0"/>
              <w:autoSpaceDN w:val="0"/>
              <w:adjustRightInd w:val="0"/>
              <w:ind w:left="139" w:right="24"/>
              <w:rPr>
                <w:rFonts w:ascii="Arial" w:hAnsi="Arial" w:cs="Arial"/>
                <w:sz w:val="22"/>
                <w:szCs w:val="22"/>
              </w:rPr>
            </w:pPr>
            <w:r w:rsidRPr="00355E78">
              <w:rPr>
                <w:rFonts w:ascii="Arial" w:hAnsi="Arial" w:cs="Arial"/>
                <w:sz w:val="22"/>
                <w:szCs w:val="22"/>
              </w:rPr>
              <w:t>»</w:t>
            </w:r>
          </w:p>
        </w:tc>
        <w:tc>
          <w:tcPr>
            <w:tcW w:w="5200" w:type="dxa"/>
            <w:tcBorders>
              <w:top w:val="nil"/>
              <w:left w:val="single" w:sz="4" w:space="0" w:color="auto"/>
              <w:bottom w:val="nil"/>
              <w:right w:val="single" w:sz="4" w:space="0" w:color="auto"/>
            </w:tcBorders>
            <w:vAlign w:val="center"/>
            <w:hideMark/>
          </w:tcPr>
          <w:p w14:paraId="4C0E1487" w14:textId="77777777" w:rsidR="0017466E" w:rsidRPr="00355E78" w:rsidRDefault="0017466E" w:rsidP="001960A3">
            <w:pPr>
              <w:widowControl w:val="0"/>
              <w:autoSpaceDE w:val="0"/>
              <w:autoSpaceDN w:val="0"/>
              <w:adjustRightInd w:val="0"/>
              <w:ind w:left="2164" w:right="24"/>
              <w:rPr>
                <w:rFonts w:ascii="Arial" w:hAnsi="Arial" w:cs="Arial"/>
                <w:sz w:val="22"/>
                <w:szCs w:val="22"/>
              </w:rPr>
            </w:pPr>
            <w:r w:rsidRPr="00355E78">
              <w:rPr>
                <w:rFonts w:ascii="Arial" w:hAnsi="Arial" w:cs="Arial"/>
                <w:sz w:val="22"/>
                <w:szCs w:val="22"/>
              </w:rPr>
              <w:t>4 м</w:t>
            </w:r>
          </w:p>
        </w:tc>
      </w:tr>
      <w:tr w:rsidR="0017466E" w:rsidRPr="00355E78" w14:paraId="7809452B" w14:textId="77777777" w:rsidTr="00355E78">
        <w:trPr>
          <w:trHeight w:val="196"/>
        </w:trPr>
        <w:tc>
          <w:tcPr>
            <w:tcW w:w="993" w:type="dxa"/>
            <w:vMerge/>
            <w:tcBorders>
              <w:top w:val="nil"/>
              <w:left w:val="single" w:sz="4" w:space="0" w:color="auto"/>
              <w:bottom w:val="single" w:sz="4" w:space="0" w:color="auto"/>
              <w:right w:val="nil"/>
            </w:tcBorders>
            <w:vAlign w:val="center"/>
            <w:hideMark/>
          </w:tcPr>
          <w:p w14:paraId="65505B0A" w14:textId="77777777" w:rsidR="0017466E" w:rsidRPr="00355E78" w:rsidRDefault="0017466E">
            <w:pPr>
              <w:rPr>
                <w:rFonts w:ascii="Arial" w:hAnsi="Arial" w:cs="Arial"/>
                <w:sz w:val="22"/>
                <w:szCs w:val="22"/>
              </w:rPr>
            </w:pPr>
          </w:p>
        </w:tc>
        <w:tc>
          <w:tcPr>
            <w:tcW w:w="1407" w:type="dxa"/>
            <w:tcBorders>
              <w:top w:val="nil"/>
              <w:left w:val="nil"/>
              <w:bottom w:val="nil"/>
              <w:right w:val="nil"/>
            </w:tcBorders>
            <w:vAlign w:val="center"/>
            <w:hideMark/>
          </w:tcPr>
          <w:p w14:paraId="56C18E9C" w14:textId="482329B3" w:rsidR="0017466E" w:rsidRPr="00355E78" w:rsidRDefault="0017466E">
            <w:pPr>
              <w:widowControl w:val="0"/>
              <w:autoSpaceDE w:val="0"/>
              <w:autoSpaceDN w:val="0"/>
              <w:adjustRightInd w:val="0"/>
              <w:ind w:left="24" w:right="72" w:firstLine="212"/>
              <w:rPr>
                <w:rFonts w:ascii="Arial" w:hAnsi="Arial" w:cs="Arial"/>
                <w:sz w:val="22"/>
                <w:szCs w:val="22"/>
              </w:rPr>
            </w:pPr>
            <w:r w:rsidRPr="00355E78">
              <w:rPr>
                <w:rFonts w:ascii="Arial" w:hAnsi="Arial" w:cs="Arial"/>
                <w:sz w:val="22"/>
                <w:szCs w:val="22"/>
              </w:rPr>
              <w:t xml:space="preserve">» 13 </w:t>
            </w:r>
            <w:r w:rsidR="00355E78">
              <w:rPr>
                <w:rFonts w:ascii="Arial" w:hAnsi="Arial" w:cs="Arial"/>
                <w:sz w:val="22"/>
                <w:szCs w:val="22"/>
              </w:rPr>
              <w:t xml:space="preserve"> </w:t>
            </w:r>
            <w:r w:rsidRPr="00355E78">
              <w:rPr>
                <w:rFonts w:ascii="Arial" w:hAnsi="Arial" w:cs="Arial"/>
                <w:sz w:val="22"/>
                <w:szCs w:val="22"/>
              </w:rPr>
              <w:t xml:space="preserve">» </w:t>
            </w:r>
            <w:r w:rsidR="00355E78">
              <w:rPr>
                <w:rFonts w:ascii="Arial" w:hAnsi="Arial" w:cs="Arial"/>
                <w:sz w:val="22"/>
                <w:szCs w:val="22"/>
              </w:rPr>
              <w:t xml:space="preserve"> </w:t>
            </w:r>
            <w:r w:rsidRPr="00355E78">
              <w:rPr>
                <w:rFonts w:ascii="Arial" w:hAnsi="Arial" w:cs="Arial"/>
                <w:sz w:val="22"/>
                <w:szCs w:val="22"/>
              </w:rPr>
              <w:t>18</w:t>
            </w:r>
          </w:p>
        </w:tc>
        <w:tc>
          <w:tcPr>
            <w:tcW w:w="2562" w:type="dxa"/>
            <w:tcBorders>
              <w:top w:val="nil"/>
              <w:left w:val="nil"/>
              <w:bottom w:val="nil"/>
              <w:right w:val="single" w:sz="4" w:space="0" w:color="auto"/>
            </w:tcBorders>
            <w:vAlign w:val="center"/>
            <w:hideMark/>
          </w:tcPr>
          <w:p w14:paraId="5A88D9CD" w14:textId="77777777" w:rsidR="0017466E" w:rsidRPr="00355E78" w:rsidRDefault="0017466E">
            <w:pPr>
              <w:widowControl w:val="0"/>
              <w:autoSpaceDE w:val="0"/>
              <w:autoSpaceDN w:val="0"/>
              <w:adjustRightInd w:val="0"/>
              <w:ind w:left="139" w:right="24"/>
              <w:rPr>
                <w:rFonts w:ascii="Arial" w:hAnsi="Arial" w:cs="Arial"/>
                <w:sz w:val="22"/>
                <w:szCs w:val="22"/>
              </w:rPr>
            </w:pPr>
            <w:r w:rsidRPr="00355E78">
              <w:rPr>
                <w:rFonts w:ascii="Arial" w:hAnsi="Arial" w:cs="Arial"/>
                <w:sz w:val="22"/>
                <w:szCs w:val="22"/>
              </w:rPr>
              <w:t>»</w:t>
            </w:r>
          </w:p>
        </w:tc>
        <w:tc>
          <w:tcPr>
            <w:tcW w:w="5200" w:type="dxa"/>
            <w:tcBorders>
              <w:top w:val="nil"/>
              <w:left w:val="single" w:sz="4" w:space="0" w:color="auto"/>
              <w:bottom w:val="nil"/>
              <w:right w:val="single" w:sz="4" w:space="0" w:color="auto"/>
            </w:tcBorders>
            <w:vAlign w:val="center"/>
            <w:hideMark/>
          </w:tcPr>
          <w:p w14:paraId="4F18733A" w14:textId="77777777" w:rsidR="0017466E" w:rsidRPr="00355E78" w:rsidRDefault="0017466E" w:rsidP="001960A3">
            <w:pPr>
              <w:widowControl w:val="0"/>
              <w:autoSpaceDE w:val="0"/>
              <w:autoSpaceDN w:val="0"/>
              <w:adjustRightInd w:val="0"/>
              <w:ind w:left="2164" w:right="24"/>
              <w:rPr>
                <w:rFonts w:ascii="Arial" w:hAnsi="Arial" w:cs="Arial"/>
                <w:sz w:val="22"/>
                <w:szCs w:val="22"/>
              </w:rPr>
            </w:pPr>
            <w:r w:rsidRPr="00355E78">
              <w:rPr>
                <w:rFonts w:ascii="Arial" w:hAnsi="Arial" w:cs="Arial"/>
                <w:sz w:val="22"/>
                <w:szCs w:val="22"/>
              </w:rPr>
              <w:t>3 м</w:t>
            </w:r>
          </w:p>
        </w:tc>
      </w:tr>
      <w:tr w:rsidR="0017466E" w:rsidRPr="00355E78" w14:paraId="1799779F" w14:textId="77777777" w:rsidTr="00355E78">
        <w:trPr>
          <w:trHeight w:val="187"/>
        </w:trPr>
        <w:tc>
          <w:tcPr>
            <w:tcW w:w="993" w:type="dxa"/>
            <w:vMerge/>
            <w:tcBorders>
              <w:top w:val="nil"/>
              <w:left w:val="single" w:sz="4" w:space="0" w:color="auto"/>
              <w:bottom w:val="single" w:sz="4" w:space="0" w:color="auto"/>
              <w:right w:val="nil"/>
            </w:tcBorders>
            <w:vAlign w:val="center"/>
            <w:hideMark/>
          </w:tcPr>
          <w:p w14:paraId="16AF7F4E" w14:textId="77777777" w:rsidR="0017466E" w:rsidRPr="00355E78" w:rsidRDefault="0017466E">
            <w:pPr>
              <w:rPr>
                <w:rFonts w:ascii="Arial" w:hAnsi="Arial" w:cs="Arial"/>
                <w:sz w:val="22"/>
                <w:szCs w:val="22"/>
              </w:rPr>
            </w:pPr>
          </w:p>
        </w:tc>
        <w:tc>
          <w:tcPr>
            <w:tcW w:w="1407" w:type="dxa"/>
            <w:tcBorders>
              <w:top w:val="nil"/>
              <w:left w:val="nil"/>
              <w:bottom w:val="nil"/>
              <w:right w:val="nil"/>
            </w:tcBorders>
            <w:vAlign w:val="center"/>
            <w:hideMark/>
          </w:tcPr>
          <w:p w14:paraId="65B39067" w14:textId="0803807D" w:rsidR="0017466E" w:rsidRPr="00355E78" w:rsidRDefault="0017466E">
            <w:pPr>
              <w:widowControl w:val="0"/>
              <w:autoSpaceDE w:val="0"/>
              <w:autoSpaceDN w:val="0"/>
              <w:adjustRightInd w:val="0"/>
              <w:ind w:left="24" w:right="72" w:firstLine="212"/>
              <w:rPr>
                <w:rFonts w:ascii="Arial" w:hAnsi="Arial" w:cs="Arial"/>
                <w:sz w:val="22"/>
                <w:szCs w:val="22"/>
              </w:rPr>
            </w:pPr>
            <w:r w:rsidRPr="00355E78">
              <w:rPr>
                <w:rFonts w:ascii="Arial" w:hAnsi="Arial" w:cs="Arial"/>
                <w:sz w:val="22"/>
                <w:szCs w:val="22"/>
              </w:rPr>
              <w:t xml:space="preserve">» 18 </w:t>
            </w:r>
            <w:r w:rsidR="00355E78">
              <w:rPr>
                <w:rFonts w:ascii="Arial" w:hAnsi="Arial" w:cs="Arial"/>
                <w:sz w:val="22"/>
                <w:szCs w:val="22"/>
              </w:rPr>
              <w:t xml:space="preserve"> </w:t>
            </w:r>
            <w:r w:rsidRPr="00355E78">
              <w:rPr>
                <w:rFonts w:ascii="Arial" w:hAnsi="Arial" w:cs="Arial"/>
                <w:sz w:val="22"/>
                <w:szCs w:val="22"/>
              </w:rPr>
              <w:t>»</w:t>
            </w:r>
            <w:r w:rsidR="00355E78">
              <w:rPr>
                <w:rFonts w:ascii="Arial" w:hAnsi="Arial" w:cs="Arial"/>
                <w:sz w:val="22"/>
                <w:szCs w:val="22"/>
              </w:rPr>
              <w:t xml:space="preserve"> </w:t>
            </w:r>
            <w:r w:rsidRPr="00355E78">
              <w:rPr>
                <w:rFonts w:ascii="Arial" w:hAnsi="Arial" w:cs="Arial"/>
                <w:sz w:val="22"/>
                <w:szCs w:val="22"/>
              </w:rPr>
              <w:t xml:space="preserve"> 23</w:t>
            </w:r>
          </w:p>
        </w:tc>
        <w:tc>
          <w:tcPr>
            <w:tcW w:w="2562" w:type="dxa"/>
            <w:tcBorders>
              <w:top w:val="nil"/>
              <w:left w:val="nil"/>
              <w:bottom w:val="nil"/>
              <w:right w:val="single" w:sz="4" w:space="0" w:color="auto"/>
            </w:tcBorders>
            <w:vAlign w:val="center"/>
            <w:hideMark/>
          </w:tcPr>
          <w:p w14:paraId="34B79AAF" w14:textId="77777777" w:rsidR="0017466E" w:rsidRPr="00355E78" w:rsidRDefault="0017466E">
            <w:pPr>
              <w:widowControl w:val="0"/>
              <w:autoSpaceDE w:val="0"/>
              <w:autoSpaceDN w:val="0"/>
              <w:adjustRightInd w:val="0"/>
              <w:ind w:left="139" w:right="24"/>
              <w:rPr>
                <w:rFonts w:ascii="Arial" w:hAnsi="Arial" w:cs="Arial"/>
                <w:sz w:val="22"/>
                <w:szCs w:val="22"/>
              </w:rPr>
            </w:pPr>
            <w:r w:rsidRPr="00355E78">
              <w:rPr>
                <w:rFonts w:ascii="Arial" w:hAnsi="Arial" w:cs="Arial"/>
                <w:sz w:val="22"/>
                <w:szCs w:val="22"/>
              </w:rPr>
              <w:t>»</w:t>
            </w:r>
          </w:p>
        </w:tc>
        <w:tc>
          <w:tcPr>
            <w:tcW w:w="5200" w:type="dxa"/>
            <w:tcBorders>
              <w:top w:val="nil"/>
              <w:left w:val="single" w:sz="4" w:space="0" w:color="auto"/>
              <w:bottom w:val="nil"/>
              <w:right w:val="single" w:sz="4" w:space="0" w:color="auto"/>
            </w:tcBorders>
            <w:vAlign w:val="center"/>
            <w:hideMark/>
          </w:tcPr>
          <w:p w14:paraId="02B5E832" w14:textId="77777777" w:rsidR="0017466E" w:rsidRPr="00355E78" w:rsidRDefault="0017466E" w:rsidP="001960A3">
            <w:pPr>
              <w:widowControl w:val="0"/>
              <w:autoSpaceDE w:val="0"/>
              <w:autoSpaceDN w:val="0"/>
              <w:adjustRightInd w:val="0"/>
              <w:ind w:left="2164" w:right="24"/>
              <w:rPr>
                <w:rFonts w:ascii="Arial" w:hAnsi="Arial" w:cs="Arial"/>
                <w:sz w:val="22"/>
                <w:szCs w:val="22"/>
              </w:rPr>
            </w:pPr>
            <w:r w:rsidRPr="00355E78">
              <w:rPr>
                <w:rFonts w:ascii="Arial" w:hAnsi="Arial" w:cs="Arial"/>
                <w:sz w:val="22"/>
                <w:szCs w:val="22"/>
              </w:rPr>
              <w:t>2 м</w:t>
            </w:r>
          </w:p>
        </w:tc>
      </w:tr>
      <w:tr w:rsidR="0017466E" w:rsidRPr="00355E78" w14:paraId="7D3F9922" w14:textId="77777777" w:rsidTr="00355E78">
        <w:trPr>
          <w:trHeight w:val="225"/>
        </w:trPr>
        <w:tc>
          <w:tcPr>
            <w:tcW w:w="993" w:type="dxa"/>
            <w:vMerge/>
            <w:tcBorders>
              <w:top w:val="nil"/>
              <w:left w:val="single" w:sz="4" w:space="0" w:color="auto"/>
              <w:bottom w:val="single" w:sz="4" w:space="0" w:color="auto"/>
              <w:right w:val="nil"/>
            </w:tcBorders>
            <w:vAlign w:val="center"/>
            <w:hideMark/>
          </w:tcPr>
          <w:p w14:paraId="758EBDBE" w14:textId="77777777" w:rsidR="0017466E" w:rsidRPr="00355E78" w:rsidRDefault="0017466E">
            <w:pPr>
              <w:rPr>
                <w:rFonts w:ascii="Arial" w:hAnsi="Arial" w:cs="Arial"/>
                <w:sz w:val="22"/>
                <w:szCs w:val="22"/>
              </w:rPr>
            </w:pPr>
          </w:p>
        </w:tc>
        <w:tc>
          <w:tcPr>
            <w:tcW w:w="1407" w:type="dxa"/>
            <w:tcBorders>
              <w:top w:val="nil"/>
              <w:left w:val="nil"/>
              <w:bottom w:val="nil"/>
              <w:right w:val="nil"/>
            </w:tcBorders>
            <w:vAlign w:val="center"/>
            <w:hideMark/>
          </w:tcPr>
          <w:p w14:paraId="00120E99" w14:textId="0964E154" w:rsidR="0017466E" w:rsidRPr="00355E78" w:rsidRDefault="0017466E">
            <w:pPr>
              <w:widowControl w:val="0"/>
              <w:autoSpaceDE w:val="0"/>
              <w:autoSpaceDN w:val="0"/>
              <w:adjustRightInd w:val="0"/>
              <w:ind w:left="24" w:right="72" w:firstLine="212"/>
              <w:rPr>
                <w:rFonts w:ascii="Arial" w:hAnsi="Arial" w:cs="Arial"/>
                <w:sz w:val="22"/>
                <w:szCs w:val="22"/>
              </w:rPr>
            </w:pPr>
            <w:r w:rsidRPr="00355E78">
              <w:rPr>
                <w:rFonts w:ascii="Arial" w:hAnsi="Arial" w:cs="Arial"/>
                <w:sz w:val="22"/>
                <w:szCs w:val="22"/>
              </w:rPr>
              <w:t xml:space="preserve">» 23 </w:t>
            </w:r>
            <w:r w:rsidR="00355E78">
              <w:rPr>
                <w:rFonts w:ascii="Arial" w:hAnsi="Arial" w:cs="Arial"/>
                <w:sz w:val="22"/>
                <w:szCs w:val="22"/>
              </w:rPr>
              <w:t xml:space="preserve"> </w:t>
            </w:r>
            <w:r w:rsidRPr="00355E78">
              <w:rPr>
                <w:rFonts w:ascii="Arial" w:hAnsi="Arial" w:cs="Arial"/>
                <w:sz w:val="22"/>
                <w:szCs w:val="22"/>
              </w:rPr>
              <w:t>»</w:t>
            </w:r>
            <w:r w:rsidR="00355E78">
              <w:rPr>
                <w:rFonts w:ascii="Arial" w:hAnsi="Arial" w:cs="Arial"/>
                <w:sz w:val="22"/>
                <w:szCs w:val="22"/>
              </w:rPr>
              <w:t xml:space="preserve"> </w:t>
            </w:r>
            <w:r w:rsidRPr="00355E78">
              <w:rPr>
                <w:rFonts w:ascii="Arial" w:hAnsi="Arial" w:cs="Arial"/>
                <w:sz w:val="22"/>
                <w:szCs w:val="22"/>
              </w:rPr>
              <w:t xml:space="preserve"> 28</w:t>
            </w:r>
          </w:p>
        </w:tc>
        <w:tc>
          <w:tcPr>
            <w:tcW w:w="2562" w:type="dxa"/>
            <w:tcBorders>
              <w:top w:val="nil"/>
              <w:left w:val="nil"/>
              <w:bottom w:val="nil"/>
              <w:right w:val="single" w:sz="4" w:space="0" w:color="auto"/>
            </w:tcBorders>
            <w:vAlign w:val="center"/>
            <w:hideMark/>
          </w:tcPr>
          <w:p w14:paraId="4FC6BEB3" w14:textId="77777777" w:rsidR="0017466E" w:rsidRPr="00355E78" w:rsidRDefault="0017466E">
            <w:pPr>
              <w:widowControl w:val="0"/>
              <w:autoSpaceDE w:val="0"/>
              <w:autoSpaceDN w:val="0"/>
              <w:adjustRightInd w:val="0"/>
              <w:ind w:left="139" w:right="24"/>
              <w:rPr>
                <w:rFonts w:ascii="Arial" w:hAnsi="Arial" w:cs="Arial"/>
                <w:sz w:val="22"/>
                <w:szCs w:val="22"/>
              </w:rPr>
            </w:pPr>
            <w:r w:rsidRPr="00355E78">
              <w:rPr>
                <w:rFonts w:ascii="Arial" w:hAnsi="Arial" w:cs="Arial"/>
                <w:sz w:val="22"/>
                <w:szCs w:val="22"/>
              </w:rPr>
              <w:t>»</w:t>
            </w:r>
          </w:p>
        </w:tc>
        <w:tc>
          <w:tcPr>
            <w:tcW w:w="5200" w:type="dxa"/>
            <w:tcBorders>
              <w:top w:val="nil"/>
              <w:left w:val="single" w:sz="4" w:space="0" w:color="auto"/>
              <w:bottom w:val="nil"/>
              <w:right w:val="single" w:sz="4" w:space="0" w:color="auto"/>
            </w:tcBorders>
            <w:vAlign w:val="center"/>
            <w:hideMark/>
          </w:tcPr>
          <w:p w14:paraId="168EBEEF" w14:textId="77777777" w:rsidR="0017466E" w:rsidRPr="00355E78" w:rsidRDefault="0017466E" w:rsidP="001960A3">
            <w:pPr>
              <w:widowControl w:val="0"/>
              <w:autoSpaceDE w:val="0"/>
              <w:autoSpaceDN w:val="0"/>
              <w:adjustRightInd w:val="0"/>
              <w:ind w:left="2164" w:right="24"/>
              <w:rPr>
                <w:rFonts w:ascii="Arial" w:hAnsi="Arial" w:cs="Arial"/>
                <w:sz w:val="22"/>
                <w:szCs w:val="22"/>
              </w:rPr>
            </w:pPr>
            <w:r w:rsidRPr="00355E78">
              <w:rPr>
                <w:rFonts w:ascii="Arial" w:hAnsi="Arial" w:cs="Arial"/>
                <w:sz w:val="22"/>
                <w:szCs w:val="22"/>
              </w:rPr>
              <w:t>1,5 м</w:t>
            </w:r>
          </w:p>
        </w:tc>
      </w:tr>
      <w:tr w:rsidR="0017466E" w:rsidRPr="00355E78" w14:paraId="072D49C5" w14:textId="77777777" w:rsidTr="00355E78">
        <w:trPr>
          <w:trHeight w:val="192"/>
        </w:trPr>
        <w:tc>
          <w:tcPr>
            <w:tcW w:w="993" w:type="dxa"/>
            <w:vMerge/>
            <w:tcBorders>
              <w:top w:val="nil"/>
              <w:left w:val="single" w:sz="4" w:space="0" w:color="auto"/>
              <w:bottom w:val="single" w:sz="4" w:space="0" w:color="auto"/>
              <w:right w:val="nil"/>
            </w:tcBorders>
            <w:vAlign w:val="center"/>
            <w:hideMark/>
          </w:tcPr>
          <w:p w14:paraId="0BE2A40B" w14:textId="77777777" w:rsidR="0017466E" w:rsidRPr="00355E78" w:rsidRDefault="0017466E">
            <w:pPr>
              <w:rPr>
                <w:rFonts w:ascii="Arial" w:hAnsi="Arial" w:cs="Arial"/>
                <w:sz w:val="22"/>
                <w:szCs w:val="22"/>
              </w:rPr>
            </w:pPr>
          </w:p>
        </w:tc>
        <w:tc>
          <w:tcPr>
            <w:tcW w:w="1407" w:type="dxa"/>
            <w:tcBorders>
              <w:top w:val="nil"/>
              <w:left w:val="nil"/>
              <w:bottom w:val="single" w:sz="4" w:space="0" w:color="auto"/>
              <w:right w:val="nil"/>
            </w:tcBorders>
            <w:vAlign w:val="center"/>
            <w:hideMark/>
          </w:tcPr>
          <w:p w14:paraId="10BBE2AF" w14:textId="7E25038B" w:rsidR="0017466E" w:rsidRPr="00355E78" w:rsidRDefault="0017466E">
            <w:pPr>
              <w:widowControl w:val="0"/>
              <w:autoSpaceDE w:val="0"/>
              <w:autoSpaceDN w:val="0"/>
              <w:adjustRightInd w:val="0"/>
              <w:ind w:left="24" w:right="72" w:firstLine="212"/>
              <w:rPr>
                <w:rFonts w:ascii="Arial" w:hAnsi="Arial" w:cs="Arial"/>
                <w:sz w:val="22"/>
                <w:szCs w:val="22"/>
              </w:rPr>
            </w:pPr>
            <w:r w:rsidRPr="00355E78">
              <w:rPr>
                <w:rFonts w:ascii="Arial" w:hAnsi="Arial" w:cs="Arial"/>
                <w:sz w:val="22"/>
                <w:szCs w:val="22"/>
              </w:rPr>
              <w:t xml:space="preserve">» 28 </w:t>
            </w:r>
            <w:r w:rsidR="00355E78">
              <w:rPr>
                <w:rFonts w:ascii="Arial" w:hAnsi="Arial" w:cs="Arial"/>
                <w:sz w:val="22"/>
                <w:szCs w:val="22"/>
              </w:rPr>
              <w:t xml:space="preserve"> </w:t>
            </w:r>
            <w:r w:rsidRPr="00355E78">
              <w:rPr>
                <w:rFonts w:ascii="Arial" w:hAnsi="Arial" w:cs="Arial"/>
                <w:sz w:val="22"/>
                <w:szCs w:val="22"/>
              </w:rPr>
              <w:t>»</w:t>
            </w:r>
            <w:r w:rsidR="00355E78">
              <w:rPr>
                <w:rFonts w:ascii="Arial" w:hAnsi="Arial" w:cs="Arial"/>
                <w:sz w:val="22"/>
                <w:szCs w:val="22"/>
              </w:rPr>
              <w:t xml:space="preserve"> </w:t>
            </w:r>
            <w:r w:rsidRPr="00355E78">
              <w:rPr>
                <w:rFonts w:ascii="Arial" w:hAnsi="Arial" w:cs="Arial"/>
                <w:sz w:val="22"/>
                <w:szCs w:val="22"/>
              </w:rPr>
              <w:t xml:space="preserve"> 30</w:t>
            </w:r>
          </w:p>
        </w:tc>
        <w:tc>
          <w:tcPr>
            <w:tcW w:w="2562" w:type="dxa"/>
            <w:tcBorders>
              <w:top w:val="nil"/>
              <w:left w:val="nil"/>
              <w:bottom w:val="single" w:sz="4" w:space="0" w:color="auto"/>
              <w:right w:val="single" w:sz="4" w:space="0" w:color="auto"/>
            </w:tcBorders>
            <w:vAlign w:val="center"/>
            <w:hideMark/>
          </w:tcPr>
          <w:p w14:paraId="12F41F41" w14:textId="77777777" w:rsidR="0017466E" w:rsidRPr="00355E78" w:rsidRDefault="0017466E">
            <w:pPr>
              <w:widowControl w:val="0"/>
              <w:autoSpaceDE w:val="0"/>
              <w:autoSpaceDN w:val="0"/>
              <w:adjustRightInd w:val="0"/>
              <w:ind w:left="139" w:right="24"/>
              <w:rPr>
                <w:rFonts w:ascii="Arial" w:hAnsi="Arial" w:cs="Arial"/>
                <w:sz w:val="22"/>
                <w:szCs w:val="22"/>
              </w:rPr>
            </w:pPr>
            <w:r w:rsidRPr="00355E78">
              <w:rPr>
                <w:rFonts w:ascii="Arial" w:hAnsi="Arial" w:cs="Arial"/>
                <w:sz w:val="22"/>
                <w:szCs w:val="22"/>
              </w:rPr>
              <w:t>»</w:t>
            </w:r>
          </w:p>
        </w:tc>
        <w:tc>
          <w:tcPr>
            <w:tcW w:w="5200" w:type="dxa"/>
            <w:tcBorders>
              <w:top w:val="nil"/>
              <w:left w:val="single" w:sz="4" w:space="0" w:color="auto"/>
              <w:bottom w:val="single" w:sz="4" w:space="0" w:color="auto"/>
              <w:right w:val="single" w:sz="4" w:space="0" w:color="auto"/>
            </w:tcBorders>
            <w:vAlign w:val="center"/>
            <w:hideMark/>
          </w:tcPr>
          <w:p w14:paraId="3A5FC59F" w14:textId="77777777" w:rsidR="0017466E" w:rsidRPr="00355E78" w:rsidRDefault="0017466E" w:rsidP="001960A3">
            <w:pPr>
              <w:widowControl w:val="0"/>
              <w:autoSpaceDE w:val="0"/>
              <w:autoSpaceDN w:val="0"/>
              <w:adjustRightInd w:val="0"/>
              <w:ind w:left="2164" w:right="24"/>
              <w:rPr>
                <w:rFonts w:ascii="Arial" w:hAnsi="Arial" w:cs="Arial"/>
                <w:sz w:val="22"/>
                <w:szCs w:val="22"/>
              </w:rPr>
            </w:pPr>
            <w:r w:rsidRPr="00355E78">
              <w:rPr>
                <w:rFonts w:ascii="Arial" w:hAnsi="Arial" w:cs="Arial"/>
                <w:sz w:val="22"/>
                <w:szCs w:val="22"/>
              </w:rPr>
              <w:t>1 м</w:t>
            </w:r>
          </w:p>
        </w:tc>
      </w:tr>
      <w:tr w:rsidR="0017466E" w:rsidRPr="00355E78" w14:paraId="0F5072F9" w14:textId="77777777" w:rsidTr="00355E78">
        <w:trPr>
          <w:trHeight w:val="285"/>
        </w:trPr>
        <w:tc>
          <w:tcPr>
            <w:tcW w:w="4962" w:type="dxa"/>
            <w:gridSpan w:val="3"/>
            <w:tcBorders>
              <w:top w:val="single" w:sz="4" w:space="0" w:color="auto"/>
              <w:left w:val="single" w:sz="4" w:space="0" w:color="auto"/>
              <w:bottom w:val="single" w:sz="4" w:space="0" w:color="auto"/>
              <w:right w:val="single" w:sz="4" w:space="0" w:color="auto"/>
            </w:tcBorders>
            <w:vAlign w:val="center"/>
            <w:hideMark/>
          </w:tcPr>
          <w:p w14:paraId="6F73B858" w14:textId="77777777" w:rsidR="0017466E" w:rsidRPr="00355E78" w:rsidRDefault="0017466E">
            <w:pPr>
              <w:widowControl w:val="0"/>
              <w:autoSpaceDE w:val="0"/>
              <w:autoSpaceDN w:val="0"/>
              <w:adjustRightInd w:val="0"/>
              <w:rPr>
                <w:rFonts w:ascii="Arial" w:hAnsi="Arial" w:cs="Arial"/>
                <w:sz w:val="22"/>
                <w:szCs w:val="22"/>
              </w:rPr>
            </w:pPr>
            <w:r w:rsidRPr="00355E78">
              <w:rPr>
                <w:rFonts w:ascii="Arial" w:hAnsi="Arial" w:cs="Arial"/>
                <w:sz w:val="22"/>
                <w:szCs w:val="22"/>
              </w:rPr>
              <w:t>Сортовой прокат в прутках и фасонный прокат</w:t>
            </w:r>
          </w:p>
        </w:tc>
        <w:tc>
          <w:tcPr>
            <w:tcW w:w="5200" w:type="dxa"/>
            <w:tcBorders>
              <w:top w:val="single" w:sz="4" w:space="0" w:color="auto"/>
              <w:left w:val="single" w:sz="4" w:space="0" w:color="auto"/>
              <w:bottom w:val="single" w:sz="4" w:space="0" w:color="auto"/>
              <w:right w:val="single" w:sz="4" w:space="0" w:color="auto"/>
            </w:tcBorders>
            <w:vAlign w:val="center"/>
            <w:hideMark/>
          </w:tcPr>
          <w:p w14:paraId="4574077F" w14:textId="77777777" w:rsidR="0017466E" w:rsidRPr="00355E78" w:rsidRDefault="0017466E" w:rsidP="001960A3">
            <w:pPr>
              <w:widowControl w:val="0"/>
              <w:autoSpaceDE w:val="0"/>
              <w:autoSpaceDN w:val="0"/>
              <w:adjustRightInd w:val="0"/>
              <w:ind w:left="2164" w:right="24"/>
              <w:rPr>
                <w:rFonts w:ascii="Arial" w:hAnsi="Arial" w:cs="Arial"/>
                <w:sz w:val="22"/>
                <w:szCs w:val="22"/>
              </w:rPr>
            </w:pPr>
            <w:r w:rsidRPr="00355E78">
              <w:rPr>
                <w:rFonts w:ascii="Arial" w:hAnsi="Arial" w:cs="Arial"/>
                <w:sz w:val="22"/>
                <w:szCs w:val="22"/>
              </w:rPr>
              <w:t>150 мм</w:t>
            </w:r>
          </w:p>
        </w:tc>
      </w:tr>
      <w:tr w:rsidR="0017466E" w:rsidRPr="00355E78" w14:paraId="09C9BCB5" w14:textId="77777777" w:rsidTr="001960A3">
        <w:trPr>
          <w:trHeight w:val="399"/>
        </w:trPr>
        <w:tc>
          <w:tcPr>
            <w:tcW w:w="4962" w:type="dxa"/>
            <w:gridSpan w:val="3"/>
            <w:tcBorders>
              <w:top w:val="nil"/>
              <w:left w:val="single" w:sz="4" w:space="0" w:color="auto"/>
              <w:bottom w:val="single" w:sz="4" w:space="0" w:color="auto"/>
              <w:right w:val="single" w:sz="4" w:space="0" w:color="auto"/>
            </w:tcBorders>
            <w:hideMark/>
          </w:tcPr>
          <w:p w14:paraId="1C577A26" w14:textId="524A1396" w:rsidR="0017466E" w:rsidRPr="00355E78" w:rsidRDefault="00E85E2C">
            <w:pPr>
              <w:widowControl w:val="0"/>
              <w:autoSpaceDE w:val="0"/>
              <w:autoSpaceDN w:val="0"/>
              <w:adjustRightInd w:val="0"/>
              <w:ind w:right="24"/>
              <w:rPr>
                <w:rFonts w:ascii="Arial" w:hAnsi="Arial" w:cs="Arial"/>
                <w:sz w:val="22"/>
                <w:szCs w:val="22"/>
              </w:rPr>
            </w:pPr>
            <w:r>
              <w:rPr>
                <w:rFonts w:ascii="Arial" w:hAnsi="Arial" w:cs="Arial"/>
                <w:sz w:val="22"/>
                <w:szCs w:val="22"/>
              </w:rPr>
              <w:t>П</w:t>
            </w:r>
            <w:r w:rsidR="0017466E" w:rsidRPr="00355E78">
              <w:rPr>
                <w:rFonts w:ascii="Arial" w:hAnsi="Arial" w:cs="Arial"/>
                <w:sz w:val="22"/>
                <w:szCs w:val="22"/>
              </w:rPr>
              <w:t xml:space="preserve">рокат </w:t>
            </w:r>
            <w:r>
              <w:rPr>
                <w:rFonts w:ascii="Arial" w:hAnsi="Arial" w:cs="Arial"/>
                <w:sz w:val="22"/>
                <w:szCs w:val="22"/>
              </w:rPr>
              <w:t>рулонный</w:t>
            </w:r>
            <w:r w:rsidR="0017466E" w:rsidRPr="00355E78">
              <w:rPr>
                <w:rFonts w:ascii="Arial" w:hAnsi="Arial" w:cs="Arial"/>
                <w:sz w:val="22"/>
                <w:szCs w:val="22"/>
              </w:rPr>
              <w:t xml:space="preserve"> с катаными концами</w:t>
            </w:r>
          </w:p>
        </w:tc>
        <w:tc>
          <w:tcPr>
            <w:tcW w:w="5200" w:type="dxa"/>
            <w:tcBorders>
              <w:top w:val="nil"/>
              <w:left w:val="single" w:sz="4" w:space="0" w:color="auto"/>
              <w:bottom w:val="single" w:sz="4" w:space="0" w:color="auto"/>
              <w:right w:val="single" w:sz="4" w:space="0" w:color="auto"/>
            </w:tcBorders>
            <w:vAlign w:val="center"/>
            <w:hideMark/>
          </w:tcPr>
          <w:p w14:paraId="62F5C66A" w14:textId="11ED40EA" w:rsidR="0017466E" w:rsidRPr="00355E78" w:rsidRDefault="001960A3" w:rsidP="001960A3">
            <w:pPr>
              <w:widowControl w:val="0"/>
              <w:autoSpaceDE w:val="0"/>
              <w:autoSpaceDN w:val="0"/>
              <w:adjustRightInd w:val="0"/>
              <w:ind w:left="2164" w:right="24"/>
              <w:rPr>
                <w:rFonts w:ascii="Arial" w:hAnsi="Arial" w:cs="Arial"/>
                <w:sz w:val="22"/>
                <w:szCs w:val="22"/>
              </w:rPr>
            </w:pPr>
            <w:r>
              <w:rPr>
                <w:rFonts w:ascii="Arial" w:hAnsi="Arial" w:cs="Arial"/>
                <w:sz w:val="22"/>
                <w:szCs w:val="22"/>
              </w:rPr>
              <w:t>3 м</w:t>
            </w:r>
          </w:p>
        </w:tc>
      </w:tr>
      <w:tr w:rsidR="0017466E" w:rsidRPr="00355E78" w14:paraId="69104DC2" w14:textId="77777777" w:rsidTr="00940B95">
        <w:trPr>
          <w:trHeight w:val="319"/>
        </w:trPr>
        <w:tc>
          <w:tcPr>
            <w:tcW w:w="4962" w:type="dxa"/>
            <w:gridSpan w:val="3"/>
            <w:tcBorders>
              <w:top w:val="single" w:sz="4" w:space="0" w:color="auto"/>
              <w:left w:val="single" w:sz="4" w:space="0" w:color="auto"/>
              <w:bottom w:val="single" w:sz="4" w:space="0" w:color="auto"/>
              <w:right w:val="single" w:sz="4" w:space="0" w:color="auto"/>
            </w:tcBorders>
          </w:tcPr>
          <w:p w14:paraId="46B958F7" w14:textId="221116BD" w:rsidR="0017466E" w:rsidRPr="00355E78" w:rsidRDefault="00E85E2C" w:rsidP="00940B95">
            <w:pPr>
              <w:widowControl w:val="0"/>
              <w:autoSpaceDE w:val="0"/>
              <w:autoSpaceDN w:val="0"/>
              <w:adjustRightInd w:val="0"/>
              <w:ind w:left="24"/>
              <w:rPr>
                <w:rFonts w:ascii="Arial" w:hAnsi="Arial" w:cs="Arial"/>
                <w:sz w:val="22"/>
                <w:szCs w:val="22"/>
              </w:rPr>
            </w:pPr>
            <w:r>
              <w:rPr>
                <w:rFonts w:ascii="Arial" w:hAnsi="Arial" w:cs="Arial"/>
                <w:sz w:val="22"/>
                <w:szCs w:val="22"/>
              </w:rPr>
              <w:t>П</w:t>
            </w:r>
            <w:r w:rsidRPr="00355E78">
              <w:rPr>
                <w:rFonts w:ascii="Arial" w:hAnsi="Arial" w:cs="Arial"/>
                <w:sz w:val="22"/>
                <w:szCs w:val="22"/>
              </w:rPr>
              <w:t xml:space="preserve">рокат </w:t>
            </w:r>
            <w:r>
              <w:rPr>
                <w:rFonts w:ascii="Arial" w:hAnsi="Arial" w:cs="Arial"/>
                <w:sz w:val="22"/>
                <w:szCs w:val="22"/>
              </w:rPr>
              <w:t>рулонный</w:t>
            </w:r>
            <w:r w:rsidRPr="00355E78">
              <w:rPr>
                <w:rFonts w:ascii="Arial" w:hAnsi="Arial" w:cs="Arial"/>
                <w:sz w:val="22"/>
                <w:szCs w:val="22"/>
              </w:rPr>
              <w:t xml:space="preserve"> </w:t>
            </w:r>
            <w:r w:rsidR="0017466E" w:rsidRPr="00355E78">
              <w:rPr>
                <w:rFonts w:ascii="Arial" w:hAnsi="Arial" w:cs="Arial"/>
                <w:sz w:val="22"/>
                <w:szCs w:val="22"/>
              </w:rPr>
              <w:t>закаленный и отпущенный</w:t>
            </w:r>
          </w:p>
        </w:tc>
        <w:tc>
          <w:tcPr>
            <w:tcW w:w="5200" w:type="dxa"/>
            <w:tcBorders>
              <w:top w:val="single" w:sz="4" w:space="0" w:color="auto"/>
              <w:left w:val="single" w:sz="4" w:space="0" w:color="auto"/>
              <w:bottom w:val="single" w:sz="4" w:space="0" w:color="auto"/>
              <w:right w:val="single" w:sz="4" w:space="0" w:color="auto"/>
            </w:tcBorders>
            <w:hideMark/>
          </w:tcPr>
          <w:p w14:paraId="4F96D904" w14:textId="0734ED4D" w:rsidR="0017466E" w:rsidRPr="00355E78" w:rsidRDefault="0017466E">
            <w:pPr>
              <w:widowControl w:val="0"/>
              <w:autoSpaceDE w:val="0"/>
              <w:autoSpaceDN w:val="0"/>
              <w:adjustRightInd w:val="0"/>
              <w:ind w:left="148" w:right="24"/>
              <w:rPr>
                <w:rFonts w:ascii="Arial" w:hAnsi="Arial" w:cs="Arial"/>
                <w:sz w:val="22"/>
                <w:szCs w:val="22"/>
              </w:rPr>
            </w:pPr>
            <w:r w:rsidRPr="00355E78">
              <w:rPr>
                <w:rFonts w:ascii="Arial" w:hAnsi="Arial" w:cs="Arial"/>
                <w:sz w:val="22"/>
                <w:szCs w:val="22"/>
              </w:rPr>
              <w:t xml:space="preserve">0,5 </w:t>
            </w:r>
            <w:r w:rsidR="00355E78">
              <w:rPr>
                <w:rFonts w:ascii="Arial" w:hAnsi="Arial" w:cs="Arial"/>
                <w:sz w:val="22"/>
                <w:szCs w:val="22"/>
              </w:rPr>
              <w:t xml:space="preserve">× </w:t>
            </w:r>
            <w:r w:rsidRPr="00355E78">
              <w:rPr>
                <w:rFonts w:ascii="Arial" w:hAnsi="Arial" w:cs="Arial"/>
                <w:sz w:val="22"/>
                <w:szCs w:val="22"/>
              </w:rPr>
              <w:t>диаметр рулона, но не менее 160 мм</w:t>
            </w:r>
          </w:p>
        </w:tc>
      </w:tr>
      <w:tr w:rsidR="0017466E" w:rsidRPr="00355E78" w14:paraId="268D1BDE" w14:textId="77777777" w:rsidTr="00355E78">
        <w:trPr>
          <w:trHeight w:val="402"/>
        </w:trPr>
        <w:tc>
          <w:tcPr>
            <w:tcW w:w="4962" w:type="dxa"/>
            <w:gridSpan w:val="3"/>
            <w:tcBorders>
              <w:top w:val="single" w:sz="4" w:space="0" w:color="auto"/>
              <w:left w:val="single" w:sz="4" w:space="0" w:color="auto"/>
              <w:bottom w:val="single" w:sz="4" w:space="0" w:color="auto"/>
              <w:right w:val="single" w:sz="4" w:space="0" w:color="auto"/>
            </w:tcBorders>
            <w:hideMark/>
          </w:tcPr>
          <w:p w14:paraId="31840D7A" w14:textId="745D1335" w:rsidR="0017466E" w:rsidRPr="00355E78" w:rsidRDefault="0017466E">
            <w:pPr>
              <w:widowControl w:val="0"/>
              <w:autoSpaceDE w:val="0"/>
              <w:autoSpaceDN w:val="0"/>
              <w:adjustRightInd w:val="0"/>
              <w:rPr>
                <w:rFonts w:ascii="Arial" w:hAnsi="Arial" w:cs="Arial"/>
                <w:sz w:val="22"/>
                <w:szCs w:val="22"/>
              </w:rPr>
            </w:pPr>
            <w:r w:rsidRPr="00355E78">
              <w:rPr>
                <w:rFonts w:ascii="Arial" w:hAnsi="Arial" w:cs="Arial"/>
                <w:sz w:val="22"/>
                <w:szCs w:val="22"/>
              </w:rPr>
              <w:t>Листовой и широкополосный прокат с концами огневой или холодной резки</w:t>
            </w:r>
          </w:p>
        </w:tc>
        <w:tc>
          <w:tcPr>
            <w:tcW w:w="5200" w:type="dxa"/>
            <w:tcBorders>
              <w:top w:val="single" w:sz="4" w:space="0" w:color="auto"/>
              <w:left w:val="single" w:sz="4" w:space="0" w:color="auto"/>
              <w:bottom w:val="single" w:sz="4" w:space="0" w:color="auto"/>
              <w:right w:val="single" w:sz="4" w:space="0" w:color="auto"/>
            </w:tcBorders>
            <w:vAlign w:val="center"/>
            <w:hideMark/>
          </w:tcPr>
          <w:p w14:paraId="3205E0C8" w14:textId="77777777" w:rsidR="0017466E" w:rsidRPr="00355E78" w:rsidRDefault="0017466E">
            <w:pPr>
              <w:widowControl w:val="0"/>
              <w:autoSpaceDE w:val="0"/>
              <w:autoSpaceDN w:val="0"/>
              <w:adjustRightInd w:val="0"/>
              <w:ind w:left="24"/>
              <w:jc w:val="center"/>
              <w:rPr>
                <w:rFonts w:ascii="Arial" w:hAnsi="Arial" w:cs="Arial"/>
                <w:sz w:val="22"/>
                <w:szCs w:val="22"/>
              </w:rPr>
            </w:pPr>
            <w:r w:rsidRPr="00355E78">
              <w:rPr>
                <w:rFonts w:ascii="Arial" w:hAnsi="Arial" w:cs="Arial"/>
                <w:sz w:val="22"/>
                <w:szCs w:val="22"/>
              </w:rPr>
              <w:t>15 мм</w:t>
            </w:r>
          </w:p>
        </w:tc>
      </w:tr>
      <w:tr w:rsidR="0017466E" w:rsidRPr="00355E78" w14:paraId="69A90A9B" w14:textId="77777777" w:rsidTr="00355E78">
        <w:trPr>
          <w:trHeight w:val="627"/>
        </w:trPr>
        <w:tc>
          <w:tcPr>
            <w:tcW w:w="10162" w:type="dxa"/>
            <w:gridSpan w:val="4"/>
            <w:tcBorders>
              <w:top w:val="single" w:sz="4" w:space="0" w:color="auto"/>
              <w:left w:val="single" w:sz="4" w:space="0" w:color="auto"/>
              <w:bottom w:val="single" w:sz="4" w:space="0" w:color="auto"/>
              <w:right w:val="single" w:sz="4" w:space="0" w:color="auto"/>
            </w:tcBorders>
            <w:vAlign w:val="center"/>
            <w:hideMark/>
          </w:tcPr>
          <w:p w14:paraId="0E72EADE" w14:textId="77777777" w:rsidR="0017466E" w:rsidRPr="00271F12" w:rsidRDefault="0017466E">
            <w:pPr>
              <w:widowControl w:val="0"/>
              <w:autoSpaceDE w:val="0"/>
              <w:autoSpaceDN w:val="0"/>
              <w:adjustRightInd w:val="0"/>
              <w:ind w:left="74" w:right="23" w:firstLine="720"/>
              <w:rPr>
                <w:rFonts w:ascii="Arial" w:hAnsi="Arial" w:cs="Arial"/>
                <w:sz w:val="20"/>
                <w:szCs w:val="20"/>
              </w:rPr>
            </w:pPr>
            <w:r w:rsidRPr="00271F12">
              <w:rPr>
                <w:rFonts w:ascii="Arial" w:hAnsi="Arial" w:cs="Arial"/>
                <w:sz w:val="20"/>
                <w:szCs w:val="20"/>
              </w:rPr>
              <w:t>* Для проката квадратного и шестигранного сечений берется диаметр круга, площадь поперечного сечения которого эквивалентна площади поперечного сечения квадрата или шестигранника.</w:t>
            </w:r>
          </w:p>
        </w:tc>
      </w:tr>
    </w:tbl>
    <w:p w14:paraId="1508D2D9" w14:textId="77777777" w:rsidR="0017466E" w:rsidRDefault="0017466E" w:rsidP="0017466E">
      <w:pPr>
        <w:widowControl w:val="0"/>
        <w:autoSpaceDE w:val="0"/>
        <w:autoSpaceDN w:val="0"/>
        <w:adjustRightInd w:val="0"/>
        <w:ind w:firstLine="720"/>
        <w:jc w:val="center"/>
        <w:rPr>
          <w:sz w:val="28"/>
          <w:szCs w:val="28"/>
        </w:rPr>
      </w:pPr>
    </w:p>
    <w:p w14:paraId="0E8D8FF3" w14:textId="77777777" w:rsidR="0017466E" w:rsidRDefault="0017466E" w:rsidP="0017466E">
      <w:pPr>
        <w:widowControl w:val="0"/>
        <w:autoSpaceDE w:val="0"/>
        <w:autoSpaceDN w:val="0"/>
        <w:adjustRightInd w:val="0"/>
        <w:ind w:firstLine="720"/>
        <w:jc w:val="center"/>
        <w:rPr>
          <w:szCs w:val="28"/>
        </w:rPr>
      </w:pPr>
    </w:p>
    <w:p w14:paraId="67D80AD5" w14:textId="77777777" w:rsidR="0017466E" w:rsidRDefault="0017466E" w:rsidP="0017466E">
      <w:pPr>
        <w:widowControl w:val="0"/>
        <w:autoSpaceDE w:val="0"/>
        <w:autoSpaceDN w:val="0"/>
        <w:adjustRightInd w:val="0"/>
        <w:ind w:firstLine="720"/>
        <w:rPr>
          <w:szCs w:val="28"/>
        </w:rPr>
      </w:pPr>
    </w:p>
    <w:p w14:paraId="66247800" w14:textId="77777777" w:rsidR="0017466E" w:rsidRDefault="0017466E" w:rsidP="0017466E">
      <w:pPr>
        <w:widowControl w:val="0"/>
        <w:autoSpaceDE w:val="0"/>
        <w:autoSpaceDN w:val="0"/>
        <w:adjustRightInd w:val="0"/>
        <w:ind w:firstLine="720"/>
        <w:rPr>
          <w:szCs w:val="28"/>
        </w:rPr>
      </w:pPr>
    </w:p>
    <w:p w14:paraId="201C840D" w14:textId="77777777" w:rsidR="0017466E" w:rsidRDefault="0017466E" w:rsidP="0017466E">
      <w:pPr>
        <w:widowControl w:val="0"/>
        <w:autoSpaceDE w:val="0"/>
        <w:autoSpaceDN w:val="0"/>
        <w:adjustRightInd w:val="0"/>
        <w:ind w:firstLine="720"/>
        <w:rPr>
          <w:szCs w:val="28"/>
        </w:rPr>
      </w:pPr>
    </w:p>
    <w:p w14:paraId="0102975B" w14:textId="77777777" w:rsidR="0017466E" w:rsidRDefault="0017466E" w:rsidP="0017466E">
      <w:pPr>
        <w:widowControl w:val="0"/>
        <w:autoSpaceDE w:val="0"/>
        <w:autoSpaceDN w:val="0"/>
        <w:adjustRightInd w:val="0"/>
        <w:ind w:firstLine="720"/>
        <w:rPr>
          <w:szCs w:val="28"/>
        </w:rPr>
      </w:pPr>
    </w:p>
    <w:p w14:paraId="5B752D1D" w14:textId="77777777" w:rsidR="0017466E" w:rsidRDefault="0017466E" w:rsidP="0017466E">
      <w:pPr>
        <w:widowControl w:val="0"/>
        <w:autoSpaceDE w:val="0"/>
        <w:autoSpaceDN w:val="0"/>
        <w:adjustRightInd w:val="0"/>
        <w:ind w:firstLine="720"/>
        <w:rPr>
          <w:szCs w:val="28"/>
        </w:rPr>
      </w:pPr>
    </w:p>
    <w:p w14:paraId="39508E13" w14:textId="2FD30098" w:rsidR="0017466E" w:rsidRDefault="0017466E" w:rsidP="0017466E">
      <w:pPr>
        <w:widowControl w:val="0"/>
        <w:autoSpaceDE w:val="0"/>
        <w:autoSpaceDN w:val="0"/>
        <w:adjustRightInd w:val="0"/>
        <w:ind w:firstLine="720"/>
        <w:rPr>
          <w:szCs w:val="28"/>
        </w:rPr>
      </w:pPr>
    </w:p>
    <w:p w14:paraId="4CCA876F" w14:textId="2F5FF38C" w:rsidR="004517D9" w:rsidRDefault="004517D9" w:rsidP="0017466E">
      <w:pPr>
        <w:widowControl w:val="0"/>
        <w:autoSpaceDE w:val="0"/>
        <w:autoSpaceDN w:val="0"/>
        <w:adjustRightInd w:val="0"/>
        <w:ind w:firstLine="720"/>
        <w:rPr>
          <w:szCs w:val="28"/>
        </w:rPr>
      </w:pPr>
    </w:p>
    <w:p w14:paraId="0F0F1CC0" w14:textId="51CEB1E3" w:rsidR="004517D9" w:rsidRDefault="004517D9" w:rsidP="0017466E">
      <w:pPr>
        <w:widowControl w:val="0"/>
        <w:autoSpaceDE w:val="0"/>
        <w:autoSpaceDN w:val="0"/>
        <w:adjustRightInd w:val="0"/>
        <w:ind w:firstLine="720"/>
        <w:rPr>
          <w:szCs w:val="28"/>
        </w:rPr>
      </w:pPr>
    </w:p>
    <w:p w14:paraId="018B3DE4" w14:textId="77777777" w:rsidR="004517D9" w:rsidRDefault="004517D9" w:rsidP="0017466E">
      <w:pPr>
        <w:widowControl w:val="0"/>
        <w:autoSpaceDE w:val="0"/>
        <w:autoSpaceDN w:val="0"/>
        <w:adjustRightInd w:val="0"/>
        <w:ind w:firstLine="720"/>
        <w:rPr>
          <w:szCs w:val="28"/>
        </w:rPr>
      </w:pPr>
    </w:p>
    <w:p w14:paraId="62673A5A" w14:textId="77777777" w:rsidR="0017466E" w:rsidRDefault="0017466E" w:rsidP="0017466E">
      <w:pPr>
        <w:widowControl w:val="0"/>
        <w:autoSpaceDE w:val="0"/>
        <w:autoSpaceDN w:val="0"/>
        <w:adjustRightInd w:val="0"/>
        <w:ind w:firstLine="720"/>
        <w:rPr>
          <w:szCs w:val="28"/>
        </w:rPr>
      </w:pPr>
    </w:p>
    <w:p w14:paraId="2D368B87" w14:textId="4203744B" w:rsidR="0017466E" w:rsidRDefault="0017466E" w:rsidP="0017466E">
      <w:pPr>
        <w:widowControl w:val="0"/>
        <w:autoSpaceDE w:val="0"/>
        <w:autoSpaceDN w:val="0"/>
        <w:adjustRightInd w:val="0"/>
        <w:ind w:firstLine="720"/>
        <w:rPr>
          <w:szCs w:val="28"/>
        </w:rPr>
      </w:pPr>
    </w:p>
    <w:p w14:paraId="1991261C" w14:textId="77777777" w:rsidR="002524C3" w:rsidRDefault="002524C3" w:rsidP="0017466E">
      <w:pPr>
        <w:widowControl w:val="0"/>
        <w:autoSpaceDE w:val="0"/>
        <w:autoSpaceDN w:val="0"/>
        <w:adjustRightInd w:val="0"/>
        <w:ind w:firstLine="720"/>
        <w:rPr>
          <w:szCs w:val="28"/>
        </w:rPr>
      </w:pPr>
    </w:p>
    <w:p w14:paraId="3F051F05" w14:textId="77777777" w:rsidR="00C74395" w:rsidRPr="00C74395" w:rsidRDefault="00C74395" w:rsidP="00C74395"/>
    <w:p w14:paraId="1E4BE42B" w14:textId="77777777" w:rsidR="00C74395" w:rsidRPr="001A57D4" w:rsidRDefault="00C74395" w:rsidP="00C74395">
      <w:pPr>
        <w:widowControl w:val="0"/>
        <w:autoSpaceDE w:val="0"/>
        <w:autoSpaceDN w:val="0"/>
        <w:adjustRightInd w:val="0"/>
        <w:jc w:val="center"/>
        <w:rPr>
          <w:b/>
          <w:i/>
          <w:iCs/>
        </w:rPr>
      </w:pPr>
    </w:p>
    <w:p w14:paraId="16400F41" w14:textId="77777777" w:rsidR="00C74395" w:rsidRPr="0012641D" w:rsidRDefault="00C74395" w:rsidP="00C74395">
      <w:pPr>
        <w:widowControl w:val="0"/>
        <w:autoSpaceDE w:val="0"/>
        <w:autoSpaceDN w:val="0"/>
        <w:adjustRightInd w:val="0"/>
        <w:ind w:firstLine="720"/>
        <w:rPr>
          <w:i/>
          <w:szCs w:val="28"/>
        </w:rPr>
      </w:pPr>
    </w:p>
    <w:p w14:paraId="61AD48B5" w14:textId="4FCB4449" w:rsidR="009D2B66" w:rsidRDefault="009D2B66" w:rsidP="009D2B66"/>
    <w:p w14:paraId="44077A03" w14:textId="6DE0A898" w:rsidR="009D2B66" w:rsidRDefault="009D2B66" w:rsidP="009D2B66"/>
    <w:p w14:paraId="5EB0B173" w14:textId="3B9467B6" w:rsidR="009D2B66" w:rsidRDefault="009D2B66" w:rsidP="009D2B66"/>
    <w:p w14:paraId="475B9047" w14:textId="1EBAC17F" w:rsidR="009D2B66" w:rsidRDefault="009D2B66" w:rsidP="009D2B66"/>
    <w:p w14:paraId="7D9DE679" w14:textId="2D9F98C8" w:rsidR="009D2B66" w:rsidRDefault="009D2B66" w:rsidP="009D2B66"/>
    <w:p w14:paraId="61FF2C92" w14:textId="77777777" w:rsidR="00DC7DDD" w:rsidRDefault="00DC7DDD" w:rsidP="00DC7DDD"/>
    <w:tbl>
      <w:tblPr>
        <w:tblW w:w="9923" w:type="dxa"/>
        <w:tblBorders>
          <w:top w:val="single" w:sz="4" w:space="0" w:color="auto"/>
        </w:tblBorders>
        <w:tblLook w:val="04A0" w:firstRow="1" w:lastRow="0" w:firstColumn="1" w:lastColumn="0" w:noHBand="0" w:noVBand="1"/>
      </w:tblPr>
      <w:tblGrid>
        <w:gridCol w:w="4528"/>
        <w:gridCol w:w="2702"/>
        <w:gridCol w:w="2693"/>
      </w:tblGrid>
      <w:tr w:rsidR="00F33F6A" w:rsidRPr="00853265" w14:paraId="449EB443" w14:textId="77777777" w:rsidTr="00F33F6A">
        <w:tc>
          <w:tcPr>
            <w:tcW w:w="4528" w:type="dxa"/>
            <w:tcBorders>
              <w:top w:val="single" w:sz="12" w:space="0" w:color="auto"/>
              <w:bottom w:val="nil"/>
            </w:tcBorders>
            <w:shd w:val="clear" w:color="auto" w:fill="auto"/>
          </w:tcPr>
          <w:p w14:paraId="003DAA71" w14:textId="177459F7" w:rsidR="00F33F6A" w:rsidRPr="00853265" w:rsidRDefault="00F33F6A" w:rsidP="00F33F6A">
            <w:pPr>
              <w:pStyle w:val="aa"/>
              <w:ind w:firstLine="0"/>
              <w:jc w:val="both"/>
              <w:rPr>
                <w:rFonts w:cs="Arial"/>
                <w:b w:val="0"/>
                <w:bCs/>
                <w:lang w:eastAsia="ar-SA"/>
              </w:rPr>
            </w:pPr>
            <w:r w:rsidRPr="0006191F">
              <w:rPr>
                <w:b w:val="0"/>
                <w:bCs/>
              </w:rPr>
              <w:t>УДК 669.14-</w:t>
            </w:r>
            <w:r>
              <w:rPr>
                <w:b w:val="0"/>
                <w:bCs/>
                <w:lang w:val="en-US"/>
              </w:rPr>
              <w:t>54</w:t>
            </w:r>
            <w:r w:rsidRPr="0006191F">
              <w:rPr>
                <w:b w:val="0"/>
                <w:bCs/>
              </w:rPr>
              <w:t>3</w:t>
            </w:r>
            <w:r>
              <w:rPr>
                <w:b w:val="0"/>
                <w:bCs/>
              </w:rPr>
              <w:t>.</w:t>
            </w:r>
            <w:r>
              <w:rPr>
                <w:b w:val="0"/>
                <w:bCs/>
                <w:lang w:val="en-US"/>
              </w:rPr>
              <w:t>05</w:t>
            </w:r>
            <w:r>
              <w:rPr>
                <w:b w:val="0"/>
                <w:bCs/>
              </w:rPr>
              <w:t>:</w:t>
            </w:r>
            <w:r>
              <w:rPr>
                <w:b w:val="0"/>
                <w:bCs/>
                <w:lang w:val="en-US"/>
              </w:rPr>
              <w:t>006</w:t>
            </w:r>
            <w:r>
              <w:rPr>
                <w:b w:val="0"/>
                <w:bCs/>
              </w:rPr>
              <w:t>.</w:t>
            </w:r>
            <w:r>
              <w:rPr>
                <w:b w:val="0"/>
                <w:bCs/>
                <w:lang w:val="en-US"/>
              </w:rPr>
              <w:t>354</w:t>
            </w:r>
          </w:p>
        </w:tc>
        <w:tc>
          <w:tcPr>
            <w:tcW w:w="2702" w:type="dxa"/>
            <w:tcBorders>
              <w:top w:val="single" w:sz="12" w:space="0" w:color="auto"/>
              <w:bottom w:val="nil"/>
            </w:tcBorders>
            <w:shd w:val="clear" w:color="auto" w:fill="auto"/>
          </w:tcPr>
          <w:p w14:paraId="68E8B4B0" w14:textId="4D886A59" w:rsidR="00F33F6A" w:rsidRPr="00853265" w:rsidRDefault="00F33F6A" w:rsidP="00F33F6A">
            <w:pPr>
              <w:pStyle w:val="aa"/>
              <w:ind w:firstLine="460"/>
              <w:jc w:val="both"/>
              <w:rPr>
                <w:rFonts w:cs="Arial"/>
                <w:b w:val="0"/>
                <w:lang w:eastAsia="ar-SA"/>
              </w:rPr>
            </w:pPr>
            <w:r w:rsidRPr="00855052">
              <w:rPr>
                <w:rFonts w:cs="Arial"/>
                <w:b w:val="0"/>
                <w:lang w:eastAsia="ar-SA"/>
              </w:rPr>
              <w:t>МКС 77.</w:t>
            </w:r>
            <w:r>
              <w:rPr>
                <w:rFonts w:cs="Arial"/>
                <w:b w:val="0"/>
                <w:lang w:eastAsia="ar-SA"/>
              </w:rPr>
              <w:t>0</w:t>
            </w:r>
            <w:r w:rsidRPr="00855052">
              <w:rPr>
                <w:rFonts w:cs="Arial"/>
                <w:b w:val="0"/>
                <w:lang w:eastAsia="ar-SA"/>
              </w:rPr>
              <w:t>40.</w:t>
            </w:r>
            <w:r>
              <w:rPr>
                <w:rFonts w:cs="Arial"/>
                <w:b w:val="0"/>
                <w:lang w:eastAsia="ar-SA"/>
              </w:rPr>
              <w:t>1</w:t>
            </w:r>
            <w:r w:rsidRPr="00855052">
              <w:rPr>
                <w:rFonts w:cs="Arial"/>
                <w:b w:val="0"/>
                <w:lang w:eastAsia="ar-SA"/>
              </w:rPr>
              <w:t>0</w:t>
            </w:r>
          </w:p>
        </w:tc>
        <w:tc>
          <w:tcPr>
            <w:tcW w:w="2693" w:type="dxa"/>
            <w:tcBorders>
              <w:top w:val="single" w:sz="12" w:space="0" w:color="auto"/>
              <w:bottom w:val="nil"/>
            </w:tcBorders>
            <w:shd w:val="clear" w:color="auto" w:fill="auto"/>
          </w:tcPr>
          <w:p w14:paraId="4268AC17" w14:textId="77777777" w:rsidR="00F33F6A" w:rsidRPr="00853265" w:rsidRDefault="00F33F6A" w:rsidP="00F33F6A">
            <w:pPr>
              <w:pStyle w:val="aa"/>
              <w:ind w:firstLine="0"/>
              <w:jc w:val="both"/>
              <w:rPr>
                <w:rFonts w:cs="Arial"/>
                <w:b w:val="0"/>
                <w:sz w:val="20"/>
                <w:szCs w:val="20"/>
                <w:lang w:eastAsia="ar-SA"/>
              </w:rPr>
            </w:pPr>
          </w:p>
        </w:tc>
      </w:tr>
      <w:tr w:rsidR="00F33F6A" w:rsidRPr="00853265" w14:paraId="32709F37" w14:textId="77777777" w:rsidTr="00F33F6A">
        <w:tblPrEx>
          <w:tblBorders>
            <w:top w:val="none" w:sz="0" w:space="0" w:color="auto"/>
            <w:insideH w:val="single" w:sz="4" w:space="0" w:color="auto"/>
          </w:tblBorders>
        </w:tblPrEx>
        <w:trPr>
          <w:trHeight w:val="592"/>
        </w:trPr>
        <w:tc>
          <w:tcPr>
            <w:tcW w:w="9923" w:type="dxa"/>
            <w:gridSpan w:val="3"/>
            <w:tcBorders>
              <w:top w:val="nil"/>
              <w:bottom w:val="single" w:sz="12" w:space="0" w:color="auto"/>
            </w:tcBorders>
            <w:shd w:val="clear" w:color="auto" w:fill="auto"/>
          </w:tcPr>
          <w:p w14:paraId="69111CEC" w14:textId="77777777" w:rsidR="00F33F6A" w:rsidRDefault="00F33F6A" w:rsidP="00F33F6A">
            <w:pPr>
              <w:pStyle w:val="aa"/>
              <w:ind w:firstLine="0"/>
              <w:jc w:val="both"/>
              <w:rPr>
                <w:b w:val="0"/>
                <w:bCs/>
              </w:rPr>
            </w:pPr>
          </w:p>
          <w:p w14:paraId="17765A3D" w14:textId="1409CD7F" w:rsidR="00F33F6A" w:rsidRPr="00853265" w:rsidRDefault="00F33F6A" w:rsidP="00F33F6A">
            <w:pPr>
              <w:pStyle w:val="aa"/>
              <w:ind w:firstLine="462"/>
              <w:jc w:val="both"/>
              <w:rPr>
                <w:rFonts w:cs="Arial"/>
                <w:b w:val="0"/>
                <w:bCs/>
                <w:lang w:eastAsia="ar-SA"/>
              </w:rPr>
            </w:pPr>
            <w:r w:rsidRPr="00F3004D">
              <w:rPr>
                <w:b w:val="0"/>
                <w:bCs/>
              </w:rPr>
              <w:t xml:space="preserve">Ключевые слова: </w:t>
            </w:r>
            <w:r>
              <w:rPr>
                <w:b w:val="0"/>
                <w:bCs/>
              </w:rPr>
              <w:t xml:space="preserve">металлопродукция, </w:t>
            </w:r>
            <w:r w:rsidRPr="00DB5273">
              <w:rPr>
                <w:b w:val="0"/>
                <w:bCs/>
                <w:szCs w:val="28"/>
              </w:rPr>
              <w:t xml:space="preserve">общие правила отбора проб, заготовок для образцов и образцов </w:t>
            </w:r>
            <w:r w:rsidR="00827E2A">
              <w:rPr>
                <w:b w:val="0"/>
                <w:bCs/>
                <w:szCs w:val="28"/>
              </w:rPr>
              <w:t xml:space="preserve">для испытаний, </w:t>
            </w:r>
            <w:r w:rsidRPr="00DB5273">
              <w:rPr>
                <w:b w:val="0"/>
                <w:bCs/>
                <w:szCs w:val="28"/>
              </w:rPr>
              <w:t>для механических и технологических испытаний</w:t>
            </w:r>
          </w:p>
        </w:tc>
      </w:tr>
    </w:tbl>
    <w:p w14:paraId="155DBA2E" w14:textId="0400C39B" w:rsidR="00DC7DDD" w:rsidRDefault="00DC7DDD" w:rsidP="00DC7DDD"/>
    <w:p w14:paraId="2C5CD3FF" w14:textId="77777777" w:rsidR="00F33F6A" w:rsidRDefault="00F33F6A" w:rsidP="00DC7DDD"/>
    <w:p w14:paraId="2BBEF243" w14:textId="5760C902" w:rsidR="006E67CC" w:rsidRPr="00221D82" w:rsidRDefault="006E67CC" w:rsidP="00800F78">
      <w:pPr>
        <w:rPr>
          <w:rFonts w:ascii="Arial" w:hAnsi="Arial" w:cs="Arial"/>
        </w:rPr>
      </w:pPr>
    </w:p>
    <w:p w14:paraId="1389EF5A" w14:textId="2DB00F03" w:rsidR="00324F1B" w:rsidRDefault="00324F1B" w:rsidP="00415D09">
      <w:pPr>
        <w:pStyle w:val="aa"/>
        <w:ind w:firstLine="0"/>
        <w:rPr>
          <w:rFonts w:cs="Arial"/>
          <w:b w:val="0"/>
          <w:sz w:val="20"/>
        </w:rPr>
      </w:pPr>
    </w:p>
    <w:p w14:paraId="563CAC39" w14:textId="77777777" w:rsidR="00324F1B" w:rsidRDefault="00324F1B" w:rsidP="00415D09">
      <w:pPr>
        <w:pStyle w:val="aa"/>
        <w:ind w:firstLine="0"/>
        <w:rPr>
          <w:rFonts w:cs="Arial"/>
          <w:b w:val="0"/>
          <w:sz w:val="20"/>
        </w:rPr>
      </w:pPr>
    </w:p>
    <w:p w14:paraId="0BEDA5BC" w14:textId="36FBD8F1" w:rsidR="0037028D" w:rsidRDefault="0037028D" w:rsidP="00415D09">
      <w:pPr>
        <w:pStyle w:val="aa"/>
        <w:ind w:firstLine="0"/>
        <w:rPr>
          <w:rFonts w:cs="Arial"/>
          <w:b w:val="0"/>
          <w:sz w:val="20"/>
        </w:rPr>
      </w:pPr>
      <w:bookmarkStart w:id="12" w:name="_Hlk175735461"/>
    </w:p>
    <w:tbl>
      <w:tblPr>
        <w:tblpPr w:leftFromText="180" w:rightFromText="180" w:vertAnchor="text" w:horzAnchor="margin" w:tblpY="153"/>
        <w:tblW w:w="9889" w:type="dxa"/>
        <w:tblLayout w:type="fixed"/>
        <w:tblLook w:val="04A0" w:firstRow="1" w:lastRow="0" w:firstColumn="1" w:lastColumn="0" w:noHBand="0" w:noVBand="1"/>
      </w:tblPr>
      <w:tblGrid>
        <w:gridCol w:w="5387"/>
        <w:gridCol w:w="2523"/>
        <w:gridCol w:w="1979"/>
      </w:tblGrid>
      <w:tr w:rsidR="00157540" w:rsidRPr="001327C3" w14:paraId="7F5E4FE4" w14:textId="77777777" w:rsidTr="00B05607">
        <w:tc>
          <w:tcPr>
            <w:tcW w:w="5387" w:type="dxa"/>
          </w:tcPr>
          <w:p w14:paraId="11AD503F" w14:textId="77777777" w:rsidR="00157540" w:rsidRDefault="00157540" w:rsidP="00157540">
            <w:pPr>
              <w:pStyle w:val="aa"/>
              <w:spacing w:line="240" w:lineRule="auto"/>
              <w:ind w:firstLine="0"/>
              <w:jc w:val="both"/>
              <w:rPr>
                <w:rFonts w:cs="Arial"/>
                <w:b w:val="0"/>
                <w:lang w:eastAsia="ar-SA"/>
              </w:rPr>
            </w:pPr>
            <w:bookmarkStart w:id="13" w:name="_Hlk50861709"/>
            <w:r w:rsidRPr="00DB5273">
              <w:rPr>
                <w:rFonts w:cs="Arial"/>
                <w:b w:val="0"/>
                <w:lang w:eastAsia="ar-SA"/>
              </w:rPr>
              <w:t xml:space="preserve">Директор ЦССМ </w:t>
            </w:r>
          </w:p>
          <w:p w14:paraId="28B36876" w14:textId="57BD3BD5" w:rsidR="00157540" w:rsidRPr="00DB5273" w:rsidRDefault="00157540" w:rsidP="00157540">
            <w:pPr>
              <w:pStyle w:val="aa"/>
              <w:spacing w:line="240" w:lineRule="auto"/>
              <w:ind w:firstLine="0"/>
              <w:jc w:val="both"/>
              <w:rPr>
                <w:rFonts w:cs="Arial"/>
                <w:b w:val="0"/>
                <w:lang w:eastAsia="ar-SA"/>
              </w:rPr>
            </w:pPr>
            <w:r w:rsidRPr="00DB5273">
              <w:rPr>
                <w:rFonts w:cs="Arial"/>
                <w:b w:val="0"/>
                <w:lang w:eastAsia="ar-SA"/>
              </w:rPr>
              <w:t>ГНЦ ФГУП «</w:t>
            </w:r>
            <w:proofErr w:type="spellStart"/>
            <w:r w:rsidRPr="00DB5273">
              <w:rPr>
                <w:rFonts w:cs="Arial"/>
                <w:b w:val="0"/>
                <w:lang w:eastAsia="ar-SA"/>
              </w:rPr>
              <w:t>ЦНИИчермет</w:t>
            </w:r>
            <w:proofErr w:type="spellEnd"/>
            <w:r w:rsidRPr="00DB5273">
              <w:rPr>
                <w:rFonts w:cs="Arial"/>
                <w:b w:val="0"/>
                <w:lang w:eastAsia="ar-SA"/>
              </w:rPr>
              <w:t xml:space="preserve"> им. И.П. Бардина»,</w:t>
            </w:r>
            <w:r>
              <w:rPr>
                <w:rFonts w:cs="Arial"/>
                <w:b w:val="0"/>
                <w:lang w:eastAsia="ar-SA"/>
              </w:rPr>
              <w:t xml:space="preserve"> </w:t>
            </w:r>
          </w:p>
          <w:p w14:paraId="31262B76" w14:textId="77777777" w:rsidR="00157540" w:rsidRPr="00DB5273" w:rsidRDefault="00157540" w:rsidP="00157540">
            <w:pPr>
              <w:pStyle w:val="aa"/>
              <w:spacing w:line="240" w:lineRule="auto"/>
              <w:ind w:firstLine="0"/>
              <w:jc w:val="both"/>
              <w:rPr>
                <w:b w:val="0"/>
                <w:lang w:eastAsia="ar-SA"/>
              </w:rPr>
            </w:pPr>
            <w:r w:rsidRPr="00DB5273">
              <w:rPr>
                <w:b w:val="0"/>
                <w:lang w:eastAsia="ar-SA"/>
              </w:rPr>
              <w:t xml:space="preserve">ответственный секретарь ТК 375, </w:t>
            </w:r>
          </w:p>
          <w:p w14:paraId="205E1C2B" w14:textId="77777777" w:rsidR="00157540" w:rsidRPr="00DB5273" w:rsidRDefault="00157540" w:rsidP="00157540">
            <w:pPr>
              <w:pStyle w:val="aa"/>
              <w:spacing w:line="240" w:lineRule="auto"/>
              <w:ind w:firstLine="0"/>
              <w:jc w:val="both"/>
              <w:rPr>
                <w:b w:val="0"/>
                <w:lang w:eastAsia="ar-SA"/>
              </w:rPr>
            </w:pPr>
            <w:r w:rsidRPr="00DB5273">
              <w:rPr>
                <w:b w:val="0"/>
                <w:lang w:eastAsia="ar-SA"/>
              </w:rPr>
              <w:t>зам. председателя МТК 120</w:t>
            </w:r>
          </w:p>
          <w:p w14:paraId="1D11062A" w14:textId="77777777" w:rsidR="00157540" w:rsidRPr="00DB5273" w:rsidRDefault="00157540" w:rsidP="00157540">
            <w:pPr>
              <w:pStyle w:val="aa"/>
              <w:spacing w:line="240" w:lineRule="auto"/>
              <w:ind w:firstLine="0"/>
              <w:jc w:val="both"/>
              <w:rPr>
                <w:rFonts w:cs="Arial"/>
                <w:b w:val="0"/>
                <w:lang w:eastAsia="ar-SA"/>
              </w:rPr>
            </w:pPr>
          </w:p>
          <w:p w14:paraId="68268C1F" w14:textId="77777777" w:rsidR="00157540" w:rsidRPr="00DB5273" w:rsidRDefault="00157540" w:rsidP="00157540">
            <w:pPr>
              <w:pStyle w:val="aa"/>
              <w:spacing w:line="240" w:lineRule="auto"/>
              <w:ind w:firstLine="0"/>
              <w:jc w:val="both"/>
              <w:rPr>
                <w:rFonts w:cs="Arial"/>
                <w:b w:val="0"/>
                <w:lang w:eastAsia="ar-SA"/>
              </w:rPr>
            </w:pPr>
          </w:p>
          <w:p w14:paraId="29DA7B2C" w14:textId="77777777" w:rsidR="00157540" w:rsidRPr="00DB5273" w:rsidRDefault="00157540" w:rsidP="00157540">
            <w:pPr>
              <w:pStyle w:val="aa"/>
              <w:spacing w:line="240" w:lineRule="auto"/>
              <w:ind w:firstLine="0"/>
              <w:jc w:val="both"/>
              <w:rPr>
                <w:rFonts w:cs="Arial"/>
                <w:b w:val="0"/>
                <w:lang w:eastAsia="ar-SA"/>
              </w:rPr>
            </w:pPr>
          </w:p>
        </w:tc>
        <w:tc>
          <w:tcPr>
            <w:tcW w:w="2523" w:type="dxa"/>
          </w:tcPr>
          <w:p w14:paraId="3DB40EC4" w14:textId="61FC923E" w:rsidR="00157540" w:rsidRPr="001327C3" w:rsidRDefault="00157540" w:rsidP="00157540">
            <w:pPr>
              <w:pStyle w:val="aa"/>
              <w:spacing w:line="240" w:lineRule="auto"/>
              <w:ind w:firstLine="0"/>
              <w:jc w:val="both"/>
              <w:rPr>
                <w:rFonts w:cs="Arial"/>
                <w:b w:val="0"/>
                <w:sz w:val="20"/>
                <w:szCs w:val="20"/>
                <w:lang w:eastAsia="ar-SA"/>
              </w:rPr>
            </w:pPr>
          </w:p>
        </w:tc>
        <w:tc>
          <w:tcPr>
            <w:tcW w:w="1979" w:type="dxa"/>
          </w:tcPr>
          <w:p w14:paraId="10A169E5" w14:textId="77777777" w:rsidR="00157540" w:rsidRDefault="00157540" w:rsidP="00157540">
            <w:pPr>
              <w:pStyle w:val="aa"/>
              <w:spacing w:line="240" w:lineRule="auto"/>
              <w:ind w:firstLine="0"/>
              <w:jc w:val="both"/>
              <w:rPr>
                <w:rFonts w:cs="Arial"/>
                <w:b w:val="0"/>
                <w:lang w:eastAsia="ar-SA"/>
              </w:rPr>
            </w:pPr>
          </w:p>
          <w:p w14:paraId="1B6836DB" w14:textId="3968B923" w:rsidR="00157540" w:rsidRPr="00134129" w:rsidRDefault="00157540" w:rsidP="00157540">
            <w:pPr>
              <w:pStyle w:val="aa"/>
              <w:spacing w:line="240" w:lineRule="auto"/>
              <w:ind w:firstLine="0"/>
              <w:jc w:val="both"/>
              <w:rPr>
                <w:rFonts w:cs="Arial"/>
                <w:b w:val="0"/>
                <w:lang w:eastAsia="ar-SA"/>
              </w:rPr>
            </w:pPr>
            <w:r>
              <w:rPr>
                <w:rFonts w:cs="Arial"/>
                <w:b w:val="0"/>
                <w:lang w:eastAsia="ar-SA"/>
              </w:rPr>
              <w:t xml:space="preserve">    </w:t>
            </w:r>
            <w:r w:rsidRPr="00134129">
              <w:rPr>
                <w:rFonts w:cs="Arial"/>
                <w:b w:val="0"/>
                <w:lang w:eastAsia="ar-SA"/>
              </w:rPr>
              <w:t>С.А. Горшков</w:t>
            </w:r>
          </w:p>
          <w:p w14:paraId="080D4009" w14:textId="77777777" w:rsidR="00157540" w:rsidRPr="00134129" w:rsidRDefault="00157540" w:rsidP="00157540">
            <w:pPr>
              <w:pStyle w:val="aa"/>
              <w:spacing w:line="240" w:lineRule="auto"/>
              <w:ind w:firstLine="0"/>
              <w:jc w:val="both"/>
              <w:rPr>
                <w:rFonts w:cs="Arial"/>
                <w:b w:val="0"/>
                <w:lang w:eastAsia="ar-SA"/>
              </w:rPr>
            </w:pPr>
          </w:p>
        </w:tc>
      </w:tr>
      <w:tr w:rsidR="00157540" w:rsidRPr="001327C3" w14:paraId="6DB047F3" w14:textId="77777777" w:rsidTr="00B05607">
        <w:tc>
          <w:tcPr>
            <w:tcW w:w="5387" w:type="dxa"/>
          </w:tcPr>
          <w:p w14:paraId="0DDE1CAC" w14:textId="16B883A2" w:rsidR="00B05607" w:rsidRDefault="00B05607" w:rsidP="00157540">
            <w:pPr>
              <w:pStyle w:val="aa"/>
              <w:spacing w:line="240" w:lineRule="auto"/>
              <w:ind w:firstLine="0"/>
              <w:jc w:val="both"/>
              <w:rPr>
                <w:rFonts w:cs="Arial"/>
                <w:b w:val="0"/>
                <w:lang w:eastAsia="ar-SA"/>
              </w:rPr>
            </w:pPr>
            <w:r>
              <w:rPr>
                <w:rFonts w:cs="Arial"/>
                <w:b w:val="0"/>
                <w:lang w:eastAsia="ar-SA"/>
              </w:rPr>
              <w:t>Заведующи</w:t>
            </w:r>
            <w:r w:rsidR="00E8431D">
              <w:rPr>
                <w:rFonts w:cs="Arial"/>
                <w:b w:val="0"/>
                <w:lang w:eastAsia="ar-SA"/>
              </w:rPr>
              <w:t>й</w:t>
            </w:r>
            <w:r>
              <w:rPr>
                <w:rFonts w:cs="Arial"/>
                <w:b w:val="0"/>
                <w:lang w:eastAsia="ar-SA"/>
              </w:rPr>
              <w:t xml:space="preserve"> сектором </w:t>
            </w:r>
            <w:r w:rsidR="00157540">
              <w:rPr>
                <w:rFonts w:cs="Arial"/>
                <w:b w:val="0"/>
                <w:lang w:eastAsia="ar-SA"/>
              </w:rPr>
              <w:t xml:space="preserve">нелегированных и </w:t>
            </w:r>
          </w:p>
          <w:p w14:paraId="08C94494" w14:textId="45CE13E5" w:rsidR="00157540" w:rsidRDefault="00157540" w:rsidP="00157540">
            <w:pPr>
              <w:pStyle w:val="aa"/>
              <w:spacing w:line="240" w:lineRule="auto"/>
              <w:ind w:firstLine="0"/>
              <w:jc w:val="both"/>
              <w:rPr>
                <w:rFonts w:cs="Arial"/>
                <w:b w:val="0"/>
                <w:lang w:eastAsia="ar-SA"/>
              </w:rPr>
            </w:pPr>
            <w:r>
              <w:rPr>
                <w:rFonts w:cs="Arial"/>
                <w:b w:val="0"/>
                <w:lang w:eastAsia="ar-SA"/>
              </w:rPr>
              <w:t xml:space="preserve">легированных сталей ЦССМ </w:t>
            </w:r>
          </w:p>
          <w:p w14:paraId="2C5895C4" w14:textId="77777777" w:rsidR="00157540" w:rsidRDefault="00157540" w:rsidP="00157540">
            <w:pPr>
              <w:pStyle w:val="aa"/>
              <w:spacing w:line="240" w:lineRule="auto"/>
              <w:ind w:firstLine="0"/>
              <w:jc w:val="both"/>
              <w:rPr>
                <w:rFonts w:cs="Arial"/>
                <w:b w:val="0"/>
                <w:lang w:eastAsia="ar-SA"/>
              </w:rPr>
            </w:pPr>
            <w:r w:rsidRPr="00134129">
              <w:rPr>
                <w:rFonts w:cs="Arial"/>
                <w:b w:val="0"/>
                <w:lang w:eastAsia="ar-SA"/>
              </w:rPr>
              <w:t>ГНЦ ФГУП «</w:t>
            </w:r>
            <w:proofErr w:type="spellStart"/>
            <w:r w:rsidRPr="00134129">
              <w:rPr>
                <w:rFonts w:cs="Arial"/>
                <w:b w:val="0"/>
                <w:lang w:eastAsia="ar-SA"/>
              </w:rPr>
              <w:t>ЦНИИчермет</w:t>
            </w:r>
            <w:proofErr w:type="spellEnd"/>
            <w:r w:rsidRPr="00134129">
              <w:rPr>
                <w:rFonts w:cs="Arial"/>
                <w:b w:val="0"/>
                <w:lang w:eastAsia="ar-SA"/>
              </w:rPr>
              <w:t xml:space="preserve"> им. И.П. Бардина»</w:t>
            </w:r>
          </w:p>
          <w:p w14:paraId="5D765C4A" w14:textId="77777777" w:rsidR="00157540" w:rsidRDefault="00157540" w:rsidP="00157540">
            <w:pPr>
              <w:pStyle w:val="aa"/>
              <w:spacing w:line="240" w:lineRule="auto"/>
              <w:ind w:firstLine="0"/>
              <w:jc w:val="both"/>
              <w:rPr>
                <w:rFonts w:cs="Arial"/>
                <w:b w:val="0"/>
                <w:lang w:eastAsia="ar-SA"/>
              </w:rPr>
            </w:pPr>
          </w:p>
          <w:p w14:paraId="20BF65CA" w14:textId="77777777" w:rsidR="00157540" w:rsidRPr="00134129" w:rsidRDefault="00157540" w:rsidP="00157540">
            <w:pPr>
              <w:pStyle w:val="aa"/>
              <w:spacing w:line="240" w:lineRule="auto"/>
              <w:ind w:firstLine="0"/>
              <w:jc w:val="both"/>
              <w:rPr>
                <w:rFonts w:cs="Arial"/>
                <w:b w:val="0"/>
                <w:lang w:eastAsia="ar-SA"/>
              </w:rPr>
            </w:pPr>
          </w:p>
        </w:tc>
        <w:tc>
          <w:tcPr>
            <w:tcW w:w="2523" w:type="dxa"/>
          </w:tcPr>
          <w:p w14:paraId="69B0C73A" w14:textId="31834943" w:rsidR="00157540" w:rsidRPr="001327C3" w:rsidRDefault="00157540" w:rsidP="00157540">
            <w:pPr>
              <w:pStyle w:val="aa"/>
              <w:spacing w:line="240" w:lineRule="auto"/>
              <w:ind w:firstLine="0"/>
              <w:jc w:val="center"/>
              <w:rPr>
                <w:rFonts w:cs="Arial"/>
                <w:b w:val="0"/>
                <w:sz w:val="20"/>
                <w:szCs w:val="20"/>
                <w:lang w:eastAsia="ar-SA"/>
              </w:rPr>
            </w:pPr>
            <w:bookmarkStart w:id="14" w:name="_GoBack"/>
            <w:bookmarkEnd w:id="14"/>
          </w:p>
        </w:tc>
        <w:tc>
          <w:tcPr>
            <w:tcW w:w="1979" w:type="dxa"/>
          </w:tcPr>
          <w:p w14:paraId="3DD7FBE6" w14:textId="77777777" w:rsidR="00157540" w:rsidRDefault="00157540" w:rsidP="00157540">
            <w:pPr>
              <w:pStyle w:val="aa"/>
              <w:spacing w:line="240" w:lineRule="auto"/>
              <w:ind w:firstLine="0"/>
              <w:jc w:val="both"/>
              <w:rPr>
                <w:rFonts w:cs="Arial"/>
                <w:b w:val="0"/>
                <w:lang w:eastAsia="ar-SA"/>
              </w:rPr>
            </w:pPr>
          </w:p>
          <w:p w14:paraId="21E77BC0" w14:textId="77777777" w:rsidR="00157540" w:rsidRDefault="00157540" w:rsidP="00157540">
            <w:pPr>
              <w:pStyle w:val="aa"/>
              <w:spacing w:line="240" w:lineRule="auto"/>
              <w:ind w:firstLine="0"/>
              <w:jc w:val="both"/>
              <w:rPr>
                <w:rFonts w:cs="Arial"/>
                <w:b w:val="0"/>
                <w:lang w:eastAsia="ar-SA"/>
              </w:rPr>
            </w:pPr>
          </w:p>
          <w:p w14:paraId="48833C62" w14:textId="3079965C" w:rsidR="00157540" w:rsidRPr="00134129" w:rsidRDefault="00157540" w:rsidP="00157540">
            <w:pPr>
              <w:pStyle w:val="aa"/>
              <w:spacing w:line="240" w:lineRule="auto"/>
              <w:ind w:firstLine="0"/>
              <w:jc w:val="both"/>
              <w:rPr>
                <w:rFonts w:cs="Arial"/>
                <w:b w:val="0"/>
                <w:lang w:eastAsia="ar-SA"/>
              </w:rPr>
            </w:pPr>
            <w:r>
              <w:rPr>
                <w:rFonts w:cs="Arial"/>
                <w:b w:val="0"/>
                <w:lang w:eastAsia="ar-SA"/>
              </w:rPr>
              <w:t xml:space="preserve">    Л.С. Чуднова</w:t>
            </w:r>
          </w:p>
        </w:tc>
      </w:tr>
      <w:bookmarkEnd w:id="12"/>
      <w:bookmarkEnd w:id="13"/>
    </w:tbl>
    <w:p w14:paraId="0E110469" w14:textId="77777777" w:rsidR="00F3004D" w:rsidRDefault="00F3004D" w:rsidP="00415D09">
      <w:pPr>
        <w:pStyle w:val="aa"/>
        <w:ind w:firstLine="0"/>
        <w:rPr>
          <w:rFonts w:cs="Arial"/>
          <w:b w:val="0"/>
          <w:sz w:val="20"/>
        </w:rPr>
      </w:pPr>
    </w:p>
    <w:p w14:paraId="3DE2E485" w14:textId="77777777" w:rsidR="001E48C1" w:rsidRPr="00435EEB" w:rsidRDefault="001E48C1" w:rsidP="00415D09">
      <w:pPr>
        <w:pStyle w:val="aa"/>
        <w:ind w:firstLine="0"/>
        <w:rPr>
          <w:rFonts w:cs="Arial"/>
          <w:b w:val="0"/>
          <w:sz w:val="20"/>
        </w:rPr>
      </w:pPr>
    </w:p>
    <w:p w14:paraId="44659AE2" w14:textId="77777777" w:rsidR="008A0572" w:rsidRDefault="008A0572" w:rsidP="00415D09">
      <w:pPr>
        <w:pStyle w:val="aa"/>
        <w:ind w:firstLine="0"/>
        <w:rPr>
          <w:rFonts w:cs="Arial"/>
          <w:b w:val="0"/>
          <w:sz w:val="20"/>
        </w:rPr>
      </w:pPr>
    </w:p>
    <w:p w14:paraId="08F39E68" w14:textId="2EE18536" w:rsidR="007738D8" w:rsidRDefault="007738D8" w:rsidP="00415D09">
      <w:pPr>
        <w:pStyle w:val="aa"/>
        <w:ind w:firstLine="0"/>
        <w:rPr>
          <w:rFonts w:cs="Arial"/>
          <w:b w:val="0"/>
          <w:sz w:val="20"/>
        </w:rPr>
      </w:pPr>
    </w:p>
    <w:p w14:paraId="1CC03FB0" w14:textId="1657F8F7" w:rsidR="001A18CB" w:rsidRDefault="001A18CB" w:rsidP="00415D09">
      <w:pPr>
        <w:pStyle w:val="aa"/>
        <w:ind w:firstLine="0"/>
        <w:rPr>
          <w:rFonts w:cs="Arial"/>
          <w:b w:val="0"/>
          <w:sz w:val="20"/>
        </w:rPr>
      </w:pPr>
    </w:p>
    <w:p w14:paraId="47F6CDC8" w14:textId="62415862" w:rsidR="001A18CB" w:rsidRDefault="001A18CB" w:rsidP="00415D09">
      <w:pPr>
        <w:pStyle w:val="aa"/>
        <w:ind w:firstLine="0"/>
        <w:rPr>
          <w:rFonts w:cs="Arial"/>
          <w:b w:val="0"/>
          <w:sz w:val="20"/>
        </w:rPr>
      </w:pPr>
    </w:p>
    <w:p w14:paraId="7FE88290" w14:textId="15E5BBC9" w:rsidR="001A18CB" w:rsidRDefault="001A18CB" w:rsidP="00415D09">
      <w:pPr>
        <w:pStyle w:val="aa"/>
        <w:ind w:firstLine="0"/>
        <w:rPr>
          <w:rFonts w:cs="Arial"/>
          <w:b w:val="0"/>
          <w:sz w:val="20"/>
        </w:rPr>
      </w:pPr>
    </w:p>
    <w:p w14:paraId="2961D008" w14:textId="28769DB9" w:rsidR="001A18CB" w:rsidRDefault="001A18CB" w:rsidP="00415D09">
      <w:pPr>
        <w:pStyle w:val="aa"/>
        <w:ind w:firstLine="0"/>
        <w:rPr>
          <w:rFonts w:cs="Arial"/>
          <w:b w:val="0"/>
          <w:sz w:val="20"/>
        </w:rPr>
      </w:pPr>
    </w:p>
    <w:p w14:paraId="698D7B60" w14:textId="73C3026A" w:rsidR="001A18CB" w:rsidRDefault="001A18CB" w:rsidP="00415D09">
      <w:pPr>
        <w:pStyle w:val="aa"/>
        <w:ind w:firstLine="0"/>
        <w:rPr>
          <w:rFonts w:cs="Arial"/>
          <w:b w:val="0"/>
          <w:sz w:val="20"/>
        </w:rPr>
      </w:pPr>
    </w:p>
    <w:p w14:paraId="508091CB" w14:textId="3465FE2F" w:rsidR="00221D82" w:rsidRPr="00221D82" w:rsidRDefault="00221D82" w:rsidP="00221D82">
      <w:pPr>
        <w:tabs>
          <w:tab w:val="left" w:pos="10702"/>
        </w:tabs>
      </w:pPr>
    </w:p>
    <w:sectPr w:rsidR="00221D82" w:rsidRPr="00221D82" w:rsidSect="00ED083C">
      <w:headerReference w:type="first" r:id="rId105"/>
      <w:footerReference w:type="first" r:id="rId106"/>
      <w:footnotePr>
        <w:numRestart w:val="eachPage"/>
      </w:footnotePr>
      <w:pgSz w:w="11906" w:h="16838" w:code="9"/>
      <w:pgMar w:top="1134" w:right="851" w:bottom="1134" w:left="1134" w:header="70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5E700" w14:textId="77777777" w:rsidR="007763BD" w:rsidRDefault="007763BD">
      <w:r>
        <w:separator/>
      </w:r>
    </w:p>
  </w:endnote>
  <w:endnote w:type="continuationSeparator" w:id="0">
    <w:p w14:paraId="013C97F6" w14:textId="77777777" w:rsidR="007763BD" w:rsidRDefault="00776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MT">
    <w:altName w:val="MS Mincho"/>
    <w:panose1 w:val="00000000000000000000"/>
    <w:charset w:val="80"/>
    <w:family w:val="auto"/>
    <w:notTrueType/>
    <w:pitch w:val="default"/>
    <w:sig w:usb0="00000001" w:usb1="08070000" w:usb2="00000010" w:usb3="00000000" w:csb0="00020000" w:csb1="00000000"/>
  </w:font>
  <w:font w:name="Times-Roman">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9B259" w14:textId="77777777" w:rsidR="00B05194" w:rsidRDefault="00B05194" w:rsidP="00246DF1">
    <w:pPr>
      <w:pStyle w:val="af"/>
    </w:pPr>
    <w:r>
      <w:fldChar w:fldCharType="begin"/>
    </w:r>
    <w:r>
      <w:instrText>PAGE   \* MERGEFORMAT</w:instrText>
    </w:r>
    <w:r>
      <w:fldChar w:fldCharType="separate"/>
    </w:r>
    <w:r>
      <w:rPr>
        <w:noProof/>
      </w:rPr>
      <w:t>IV</w:t>
    </w:r>
    <w:r>
      <w:rPr>
        <w:noProof/>
      </w:rPr>
      <w:fldChar w:fldCharType="end"/>
    </w:r>
  </w:p>
  <w:p w14:paraId="447BF49F" w14:textId="77777777" w:rsidR="00B05194" w:rsidRDefault="00B05194">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4092928"/>
      <w:docPartObj>
        <w:docPartGallery w:val="Page Numbers (Bottom of Page)"/>
        <w:docPartUnique/>
      </w:docPartObj>
    </w:sdtPr>
    <w:sdtEndPr/>
    <w:sdtContent>
      <w:p w14:paraId="3D1158D3" w14:textId="77777777" w:rsidR="00B05194" w:rsidRDefault="007763BD">
        <w:pPr>
          <w:pStyle w:val="af"/>
        </w:pPr>
      </w:p>
    </w:sdtContent>
  </w:sdt>
  <w:p w14:paraId="5D897609" w14:textId="77777777" w:rsidR="00B05194" w:rsidRDefault="00B05194">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B7E2C" w14:textId="0A33F9DB" w:rsidR="00B05194" w:rsidRPr="00E74D79" w:rsidRDefault="00B05194" w:rsidP="00AA79D8">
    <w:pPr>
      <w:pStyle w:val="af"/>
      <w:rPr>
        <w:rFonts w:ascii="Arial" w:hAnsi="Arial" w:cs="Arial"/>
      </w:rPr>
    </w:pPr>
    <w:r w:rsidRPr="00E74D79">
      <w:rPr>
        <w:rFonts w:ascii="Arial" w:hAnsi="Arial" w:cs="Arial"/>
      </w:rPr>
      <w:fldChar w:fldCharType="begin"/>
    </w:r>
    <w:r w:rsidRPr="00E74D79">
      <w:rPr>
        <w:rFonts w:ascii="Arial" w:hAnsi="Arial" w:cs="Arial"/>
      </w:rPr>
      <w:instrText>PAGE   \* MERGEFORMAT</w:instrText>
    </w:r>
    <w:r w:rsidRPr="00E74D79">
      <w:rPr>
        <w:rFonts w:ascii="Arial" w:hAnsi="Arial" w:cs="Arial"/>
      </w:rPr>
      <w:fldChar w:fldCharType="separate"/>
    </w:r>
    <w:r>
      <w:rPr>
        <w:rFonts w:ascii="Arial" w:hAnsi="Arial" w:cs="Arial"/>
        <w:noProof/>
      </w:rPr>
      <w:t>II</w:t>
    </w:r>
    <w:r w:rsidRPr="00E74D79">
      <w:rPr>
        <w:rFonts w:ascii="Arial" w:hAnsi="Arial" w:cs="Arial"/>
      </w:rPr>
      <w:fldChar w:fldCharType="end"/>
    </w:r>
  </w:p>
  <w:p w14:paraId="586459EA" w14:textId="77777777" w:rsidR="00B05194" w:rsidRPr="00EE7435" w:rsidRDefault="00B05194" w:rsidP="00EE7435">
    <w:pPr>
      <w:pStyle w:val="af"/>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41C88" w14:textId="39207BA3" w:rsidR="00B05194" w:rsidRPr="00E74D79" w:rsidRDefault="00B05194" w:rsidP="00F3004D">
    <w:pPr>
      <w:pStyle w:val="af"/>
      <w:jc w:val="right"/>
      <w:rPr>
        <w:rFonts w:ascii="Arial" w:hAnsi="Arial" w:cs="Arial"/>
      </w:rPr>
    </w:pPr>
    <w:r w:rsidRPr="00E74D79">
      <w:rPr>
        <w:rFonts w:ascii="Arial" w:hAnsi="Arial" w:cs="Arial"/>
      </w:rPr>
      <w:fldChar w:fldCharType="begin"/>
    </w:r>
    <w:r w:rsidRPr="00E74D79">
      <w:rPr>
        <w:rFonts w:ascii="Arial" w:hAnsi="Arial" w:cs="Arial"/>
      </w:rPr>
      <w:instrText>PAGE   \* MERGEFORMAT</w:instrText>
    </w:r>
    <w:r w:rsidRPr="00E74D79">
      <w:rPr>
        <w:rFonts w:ascii="Arial" w:hAnsi="Arial" w:cs="Arial"/>
      </w:rPr>
      <w:fldChar w:fldCharType="separate"/>
    </w:r>
    <w:r>
      <w:rPr>
        <w:rFonts w:ascii="Arial" w:hAnsi="Arial" w:cs="Arial"/>
        <w:noProof/>
      </w:rPr>
      <w:t>III</w:t>
    </w:r>
    <w:r w:rsidRPr="00E74D79">
      <w:rPr>
        <w:rFonts w:ascii="Arial" w:hAnsi="Arial" w:cs="Arial"/>
      </w:rPr>
      <w:fldChar w:fldCharType="end"/>
    </w:r>
  </w:p>
  <w:p w14:paraId="7BD78AC2" w14:textId="77777777" w:rsidR="00B05194" w:rsidRPr="00510D1A" w:rsidRDefault="00B05194" w:rsidP="0064496C">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480738"/>
      <w:docPartObj>
        <w:docPartGallery w:val="Page Numbers (Bottom of Page)"/>
        <w:docPartUnique/>
      </w:docPartObj>
    </w:sdtPr>
    <w:sdtEndPr/>
    <w:sdtContent>
      <w:tbl>
        <w:tblPr>
          <w:tblStyle w:val="af5"/>
          <w:tblW w:w="0" w:type="auto"/>
          <w:tblLook w:val="04A0" w:firstRow="1" w:lastRow="0" w:firstColumn="1" w:lastColumn="0" w:noHBand="0" w:noVBand="1"/>
        </w:tblPr>
        <w:tblGrid>
          <w:gridCol w:w="9911"/>
        </w:tblGrid>
        <w:tr w:rsidR="00B05194" w14:paraId="23D8BE2D" w14:textId="77777777" w:rsidTr="002C7414">
          <w:tc>
            <w:tcPr>
              <w:tcW w:w="9911" w:type="dxa"/>
              <w:tcBorders>
                <w:top w:val="single" w:sz="12" w:space="0" w:color="auto"/>
                <w:left w:val="nil"/>
                <w:bottom w:val="nil"/>
                <w:right w:val="nil"/>
              </w:tcBorders>
            </w:tcPr>
            <w:p w14:paraId="6A99A841" w14:textId="5B5A7791" w:rsidR="00B05194" w:rsidRDefault="00B05194" w:rsidP="002C7414">
              <w:pPr>
                <w:pStyle w:val="af"/>
              </w:pPr>
              <w:r w:rsidRPr="00CD1B81">
                <w:rPr>
                  <w:rFonts w:ascii="Arial" w:hAnsi="Arial" w:cs="Arial"/>
                  <w:i/>
                  <w:iCs/>
                </w:rPr>
                <w:t xml:space="preserve">Проект, </w:t>
              </w:r>
              <w:r>
                <w:rPr>
                  <w:rFonts w:ascii="Arial" w:hAnsi="Arial" w:cs="Arial"/>
                  <w:i/>
                  <w:iCs/>
                </w:rPr>
                <w:t>окончательная</w:t>
              </w:r>
              <w:r w:rsidRPr="00CD1B81">
                <w:rPr>
                  <w:rFonts w:ascii="Arial" w:hAnsi="Arial" w:cs="Arial"/>
                  <w:i/>
                  <w:iCs/>
                </w:rPr>
                <w:t xml:space="preserve"> редакция</w:t>
              </w:r>
            </w:p>
          </w:tc>
        </w:tr>
      </w:tbl>
      <w:p w14:paraId="00E69BA7" w14:textId="2AA30C19" w:rsidR="00B05194" w:rsidRDefault="00B05194">
        <w:pPr>
          <w:pStyle w:val="af"/>
          <w:jc w:val="right"/>
        </w:pPr>
        <w:r w:rsidRPr="00ED083C">
          <w:rPr>
            <w:rFonts w:ascii="Arial" w:hAnsi="Arial" w:cs="Arial"/>
          </w:rPr>
          <w:fldChar w:fldCharType="begin"/>
        </w:r>
        <w:r w:rsidRPr="00ED083C">
          <w:rPr>
            <w:rFonts w:ascii="Arial" w:hAnsi="Arial" w:cs="Arial"/>
          </w:rPr>
          <w:instrText>PAGE   \* MERGEFORMAT</w:instrText>
        </w:r>
        <w:r w:rsidRPr="00ED083C">
          <w:rPr>
            <w:rFonts w:ascii="Arial" w:hAnsi="Arial" w:cs="Arial"/>
          </w:rPr>
          <w:fldChar w:fldCharType="separate"/>
        </w:r>
        <w:r w:rsidRPr="00ED083C">
          <w:rPr>
            <w:rFonts w:ascii="Arial" w:hAnsi="Arial" w:cs="Arial"/>
          </w:rPr>
          <w:t>2</w:t>
        </w:r>
        <w:r w:rsidRPr="00ED083C">
          <w:rPr>
            <w:rFonts w:ascii="Arial" w:hAnsi="Arial" w:cs="Arial"/>
          </w:rPr>
          <w:fldChar w:fldCharType="end"/>
        </w:r>
      </w:p>
    </w:sdtContent>
  </w:sdt>
  <w:p w14:paraId="68E4E923" w14:textId="77777777" w:rsidR="00B05194" w:rsidRPr="003406D5" w:rsidRDefault="00B05194" w:rsidP="003406D5">
    <w:pPr>
      <w:pStyle w:val="af"/>
      <w:tabs>
        <w:tab w:val="clear" w:pos="9355"/>
        <w:tab w:val="right" w:pos="9921"/>
      </w:tabs>
      <w:rPr>
        <w:rFonts w:ascii="Arial" w:hAnsi="Arial" w:cs="Ari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409509918"/>
      <w:docPartObj>
        <w:docPartGallery w:val="Page Numbers (Bottom of Page)"/>
        <w:docPartUnique/>
      </w:docPartObj>
    </w:sdtPr>
    <w:sdtEndPr/>
    <w:sdtContent>
      <w:p w14:paraId="75465CB4" w14:textId="0F0349D6" w:rsidR="00B05194" w:rsidRPr="00ED083C" w:rsidRDefault="00B05194" w:rsidP="004041FD">
        <w:pPr>
          <w:pStyle w:val="af"/>
          <w:jc w:val="right"/>
          <w:rPr>
            <w:rFonts w:ascii="Arial" w:hAnsi="Arial" w:cs="Arial"/>
          </w:rPr>
        </w:pPr>
        <w:r w:rsidRPr="00ED083C">
          <w:rPr>
            <w:rFonts w:ascii="Arial" w:hAnsi="Arial" w:cs="Arial"/>
          </w:rPr>
          <w:fldChar w:fldCharType="begin"/>
        </w:r>
        <w:r w:rsidRPr="00ED083C">
          <w:rPr>
            <w:rFonts w:ascii="Arial" w:hAnsi="Arial" w:cs="Arial"/>
          </w:rPr>
          <w:instrText>PAGE   \* MERGEFORMAT</w:instrText>
        </w:r>
        <w:r w:rsidRPr="00ED083C">
          <w:rPr>
            <w:rFonts w:ascii="Arial" w:hAnsi="Arial" w:cs="Arial"/>
          </w:rPr>
          <w:fldChar w:fldCharType="separate"/>
        </w:r>
        <w:r w:rsidRPr="00ED083C">
          <w:rPr>
            <w:rFonts w:ascii="Arial" w:hAnsi="Arial" w:cs="Arial"/>
          </w:rPr>
          <w:t>2</w:t>
        </w:r>
        <w:r w:rsidRPr="00ED083C">
          <w:rPr>
            <w:rFonts w:ascii="Arial" w:hAnsi="Arial" w:cs="Arial"/>
          </w:rPr>
          <w:fldChar w:fldCharType="end"/>
        </w:r>
      </w:p>
    </w:sdtContent>
  </w:sdt>
  <w:p w14:paraId="42C90B5F" w14:textId="77777777" w:rsidR="00B05194" w:rsidRPr="003406D5" w:rsidRDefault="00B05194" w:rsidP="003406D5">
    <w:pPr>
      <w:pStyle w:val="af"/>
      <w:tabs>
        <w:tab w:val="clear" w:pos="9355"/>
        <w:tab w:val="right" w:pos="9921"/>
      </w:tabs>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A0137" w14:textId="77777777" w:rsidR="007763BD" w:rsidRDefault="007763BD">
      <w:r>
        <w:separator/>
      </w:r>
    </w:p>
  </w:footnote>
  <w:footnote w:type="continuationSeparator" w:id="0">
    <w:p w14:paraId="0DEF9D80" w14:textId="77777777" w:rsidR="007763BD" w:rsidRDefault="007763BD">
      <w:r>
        <w:continuationSeparator/>
      </w:r>
    </w:p>
  </w:footnote>
  <w:footnote w:id="1">
    <w:p w14:paraId="6EDA0958" w14:textId="35678C9D" w:rsidR="00B05194" w:rsidRPr="00940B95" w:rsidRDefault="00B05194" w:rsidP="008A26D1">
      <w:pPr>
        <w:pStyle w:val="aff1"/>
        <w:rPr>
          <w:rFonts w:ascii="Arial" w:hAnsi="Arial" w:cs="Arial"/>
          <w:szCs w:val="20"/>
        </w:rPr>
      </w:pPr>
      <w:r w:rsidRPr="00940B95">
        <w:rPr>
          <w:rStyle w:val="aff3"/>
          <w:rFonts w:ascii="Arial" w:hAnsi="Arial" w:cs="Arial"/>
        </w:rPr>
        <w:footnoteRef/>
      </w:r>
      <w:r>
        <w:rPr>
          <w:rFonts w:ascii="Arial" w:hAnsi="Arial" w:cs="Arial"/>
          <w:vertAlign w:val="superscript"/>
        </w:rPr>
        <w:t>)</w:t>
      </w:r>
      <w:r w:rsidRPr="00940B95">
        <w:rPr>
          <w:rFonts w:ascii="Arial" w:hAnsi="Arial" w:cs="Arial"/>
        </w:rPr>
        <w:t xml:space="preserve"> У неравнополочных уголков отбор проб проводят из большей полки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668A4" w14:textId="77777777" w:rsidR="00B05194" w:rsidRPr="00AB7128" w:rsidRDefault="00B05194" w:rsidP="00246DF1">
    <w:pPr>
      <w:pStyle w:val="ad"/>
      <w:rPr>
        <w:rFonts w:ascii="Arial" w:hAnsi="Arial" w:cs="Arial"/>
        <w:b/>
        <w:bCs/>
      </w:rPr>
    </w:pPr>
    <w:r w:rsidRPr="00AB7128">
      <w:rPr>
        <w:rFonts w:ascii="Arial" w:hAnsi="Arial" w:cs="Arial"/>
        <w:b/>
        <w:bCs/>
      </w:rPr>
      <w:t xml:space="preserve">ГОСТ </w:t>
    </w:r>
    <w:r>
      <w:rPr>
        <w:rFonts w:ascii="Arial" w:hAnsi="Arial" w:cs="Arial"/>
        <w:b/>
        <w:bCs/>
      </w:rPr>
      <w:t>18662</w:t>
    </w:r>
    <w:r w:rsidRPr="00AB7128">
      <w:rPr>
        <w:rFonts w:ascii="Arial" w:hAnsi="Arial" w:cs="Arial"/>
        <w:b/>
        <w:bCs/>
      </w:rPr>
      <w:t xml:space="preserve"> </w:t>
    </w:r>
  </w:p>
  <w:p w14:paraId="41295B42" w14:textId="77777777" w:rsidR="00B05194" w:rsidRPr="00B35EB7" w:rsidRDefault="00B05194" w:rsidP="00246DF1">
    <w:pPr>
      <w:pStyle w:val="ad"/>
      <w:rPr>
        <w:rFonts w:ascii="Arial" w:hAnsi="Arial" w:cs="Arial"/>
        <w:i/>
        <w:iCs/>
      </w:rPr>
    </w:pPr>
    <w:r w:rsidRPr="00AB7128">
      <w:rPr>
        <w:rFonts w:ascii="Arial" w:hAnsi="Arial" w:cs="Arial"/>
        <w:i/>
        <w:iCs/>
      </w:rPr>
      <w:t xml:space="preserve">проект, первая редакция, </w:t>
    </w:r>
    <w:r w:rsidRPr="00AB7128">
      <w:rPr>
        <w:rFonts w:ascii="Arial" w:hAnsi="Arial" w:cs="Arial"/>
        <w:i/>
        <w:iCs/>
        <w:lang w:val="en-US"/>
      </w:rPr>
      <w:t>RU</w:t>
    </w:r>
  </w:p>
  <w:p w14:paraId="6A9EBA3B" w14:textId="77777777" w:rsidR="00B05194" w:rsidRPr="0064496C" w:rsidRDefault="00B05194" w:rsidP="00246DF1">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21516" w14:textId="77777777" w:rsidR="00B05194" w:rsidRPr="00AB7128" w:rsidRDefault="00B05194" w:rsidP="00246DF1">
    <w:pPr>
      <w:pStyle w:val="ad"/>
      <w:jc w:val="right"/>
      <w:rPr>
        <w:rFonts w:ascii="Arial" w:hAnsi="Arial" w:cs="Arial"/>
        <w:b/>
        <w:bCs/>
      </w:rPr>
    </w:pPr>
    <w:r w:rsidRPr="00AB7128">
      <w:rPr>
        <w:rFonts w:ascii="Arial" w:hAnsi="Arial" w:cs="Arial"/>
        <w:b/>
        <w:bCs/>
      </w:rPr>
      <w:t xml:space="preserve">ГОСТ </w:t>
    </w:r>
    <w:r>
      <w:rPr>
        <w:rFonts w:ascii="Arial" w:hAnsi="Arial" w:cs="Arial"/>
        <w:b/>
        <w:bCs/>
      </w:rPr>
      <w:t>18662</w:t>
    </w:r>
    <w:r w:rsidRPr="00075326">
      <w:rPr>
        <w:rFonts w:ascii="Arial" w:hAnsi="Arial" w:cs="Arial"/>
        <w:b/>
        <w:bCs/>
      </w:rPr>
      <w:t>–</w:t>
    </w:r>
    <w:r w:rsidRPr="00AB7128">
      <w:rPr>
        <w:rFonts w:ascii="Arial" w:hAnsi="Arial" w:cs="Arial"/>
        <w:b/>
        <w:bCs/>
      </w:rPr>
      <w:t xml:space="preserve"> </w:t>
    </w:r>
  </w:p>
  <w:p w14:paraId="659FD165" w14:textId="77777777" w:rsidR="00B05194" w:rsidRPr="00075326" w:rsidRDefault="00B05194" w:rsidP="00246DF1">
    <w:pPr>
      <w:pStyle w:val="ad"/>
      <w:jc w:val="right"/>
      <w:rPr>
        <w:rFonts w:ascii="Arial" w:hAnsi="Arial" w:cs="Arial"/>
        <w:i/>
        <w:iCs/>
      </w:rPr>
    </w:pPr>
    <w:r w:rsidRPr="00AB7128">
      <w:rPr>
        <w:rFonts w:ascii="Arial" w:hAnsi="Arial" w:cs="Arial"/>
        <w:i/>
        <w:iCs/>
      </w:rPr>
      <w:t xml:space="preserve">проект, первая редакция, </w:t>
    </w:r>
    <w:r w:rsidRPr="00AB7128">
      <w:rPr>
        <w:rFonts w:ascii="Arial" w:hAnsi="Arial" w:cs="Arial"/>
        <w:i/>
        <w:iCs/>
        <w:lang w:val="en-US"/>
      </w:rPr>
      <w:t>RU</w:t>
    </w:r>
  </w:p>
  <w:p w14:paraId="3F30F8D1" w14:textId="77777777" w:rsidR="00B05194" w:rsidRDefault="00B05194" w:rsidP="00246DF1">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8759F" w14:textId="193697CF" w:rsidR="00B05194" w:rsidRDefault="00B05194" w:rsidP="00DC244E">
    <w:pPr>
      <w:pStyle w:val="ad"/>
      <w:rPr>
        <w:rFonts w:ascii="Arial" w:hAnsi="Arial" w:cs="Arial"/>
        <w:b/>
      </w:rPr>
    </w:pPr>
    <w:r w:rsidRPr="00DC7DDD">
      <w:rPr>
        <w:rFonts w:ascii="Arial" w:hAnsi="Arial" w:cs="Arial"/>
        <w:b/>
      </w:rPr>
      <w:t xml:space="preserve">ГОСТ </w:t>
    </w:r>
    <w:r>
      <w:rPr>
        <w:rFonts w:ascii="Arial" w:hAnsi="Arial" w:cs="Arial"/>
        <w:b/>
      </w:rPr>
      <w:t>7564</w:t>
    </w:r>
    <w:r w:rsidRPr="00DC7DDD">
      <w:rPr>
        <w:rFonts w:ascii="Arial" w:hAnsi="Arial" w:cs="Arial"/>
        <w:b/>
      </w:rPr>
      <w:t xml:space="preserve"> – </w:t>
    </w:r>
  </w:p>
  <w:p w14:paraId="3645441B" w14:textId="26AF161B" w:rsidR="00B05194" w:rsidRPr="00DC244E" w:rsidRDefault="00B05194" w:rsidP="00DC244E">
    <w:pPr>
      <w:pStyle w:val="ad"/>
      <w:rPr>
        <w:rFonts w:ascii="Arial" w:hAnsi="Arial" w:cs="Arial"/>
        <w:bCs/>
        <w:i/>
        <w:iCs/>
      </w:rPr>
    </w:pPr>
    <w:r w:rsidRPr="00DC244E">
      <w:rPr>
        <w:rFonts w:ascii="Arial" w:hAnsi="Arial" w:cs="Arial"/>
        <w:bCs/>
        <w:i/>
        <w:iCs/>
      </w:rPr>
      <w:t xml:space="preserve">(проект, </w:t>
    </w:r>
    <w:r w:rsidRPr="00DC244E">
      <w:rPr>
        <w:rFonts w:ascii="Arial" w:hAnsi="Arial" w:cs="Arial"/>
        <w:bCs/>
        <w:i/>
        <w:iCs/>
        <w:lang w:val="en-US"/>
      </w:rPr>
      <w:t>RU</w:t>
    </w:r>
    <w:r w:rsidRPr="00DC244E">
      <w:rPr>
        <w:rFonts w:ascii="Arial" w:hAnsi="Arial" w:cs="Arial"/>
        <w:bCs/>
        <w:i/>
        <w:iCs/>
      </w:rPr>
      <w:t xml:space="preserve">, </w:t>
    </w:r>
    <w:r>
      <w:rPr>
        <w:rFonts w:ascii="Arial" w:hAnsi="Arial" w:cs="Arial"/>
        <w:bCs/>
        <w:i/>
        <w:iCs/>
      </w:rPr>
      <w:t>окончательная</w:t>
    </w:r>
    <w:r w:rsidRPr="00DC244E">
      <w:rPr>
        <w:rFonts w:ascii="Arial" w:hAnsi="Arial" w:cs="Arial"/>
        <w:bCs/>
        <w:i/>
        <w:iCs/>
      </w:rPr>
      <w:t xml:space="preserve"> редакция)</w:t>
    </w:r>
  </w:p>
  <w:p w14:paraId="5D3D7284" w14:textId="77777777" w:rsidR="00B05194" w:rsidRPr="0027689D" w:rsidRDefault="00B05194" w:rsidP="00B479B2">
    <w:pPr>
      <w:pStyle w:val="ad"/>
      <w:rPr>
        <w:rFonts w:ascii="Arial" w:hAnsi="Arial" w:cs="Arial"/>
        <w:i/>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0040C" w14:textId="6779F792" w:rsidR="00B05194" w:rsidRDefault="00B05194" w:rsidP="00BB64FE">
    <w:pPr>
      <w:pStyle w:val="ad"/>
      <w:jc w:val="right"/>
      <w:rPr>
        <w:rFonts w:ascii="Arial" w:hAnsi="Arial" w:cs="Arial"/>
        <w:b/>
      </w:rPr>
    </w:pPr>
    <w:r w:rsidRPr="00DC7DDD">
      <w:rPr>
        <w:rFonts w:ascii="Arial" w:hAnsi="Arial" w:cs="Arial"/>
        <w:b/>
      </w:rPr>
      <w:t xml:space="preserve">ГОСТ </w:t>
    </w:r>
    <w:r>
      <w:rPr>
        <w:rFonts w:ascii="Arial" w:hAnsi="Arial" w:cs="Arial"/>
        <w:b/>
      </w:rPr>
      <w:t>7564</w:t>
    </w:r>
    <w:r w:rsidRPr="00DC7DDD">
      <w:rPr>
        <w:rFonts w:ascii="Arial" w:hAnsi="Arial" w:cs="Arial"/>
        <w:b/>
      </w:rPr>
      <w:t xml:space="preserve"> – </w:t>
    </w:r>
  </w:p>
  <w:p w14:paraId="0F2E221C" w14:textId="1F3D6B96" w:rsidR="00B05194" w:rsidRPr="00DC244E" w:rsidRDefault="00B05194" w:rsidP="00DC244E">
    <w:pPr>
      <w:pStyle w:val="ad"/>
      <w:jc w:val="right"/>
      <w:rPr>
        <w:rFonts w:ascii="Arial" w:hAnsi="Arial" w:cs="Arial"/>
        <w:bCs/>
        <w:i/>
        <w:iCs/>
      </w:rPr>
    </w:pPr>
    <w:r w:rsidRPr="00DC244E">
      <w:rPr>
        <w:rFonts w:ascii="Arial" w:hAnsi="Arial" w:cs="Arial"/>
        <w:bCs/>
        <w:i/>
        <w:iCs/>
      </w:rPr>
      <w:t xml:space="preserve">(проект, </w:t>
    </w:r>
    <w:r w:rsidRPr="00DC244E">
      <w:rPr>
        <w:rFonts w:ascii="Arial" w:hAnsi="Arial" w:cs="Arial"/>
        <w:bCs/>
        <w:i/>
        <w:iCs/>
        <w:lang w:val="en-US"/>
      </w:rPr>
      <w:t>RU</w:t>
    </w:r>
    <w:r w:rsidRPr="00DC244E">
      <w:rPr>
        <w:rFonts w:ascii="Arial" w:hAnsi="Arial" w:cs="Arial"/>
        <w:bCs/>
        <w:i/>
        <w:iCs/>
      </w:rPr>
      <w:t xml:space="preserve">, </w:t>
    </w:r>
    <w:r>
      <w:rPr>
        <w:rFonts w:ascii="Arial" w:hAnsi="Arial" w:cs="Arial"/>
        <w:bCs/>
        <w:i/>
        <w:iCs/>
      </w:rPr>
      <w:t>окончательная</w:t>
    </w:r>
    <w:r w:rsidRPr="00DC244E">
      <w:rPr>
        <w:rFonts w:ascii="Arial" w:hAnsi="Arial" w:cs="Arial"/>
        <w:bCs/>
        <w:i/>
        <w:iCs/>
      </w:rPr>
      <w:t xml:space="preserve"> редакция)</w:t>
    </w:r>
  </w:p>
  <w:p w14:paraId="77DF3FB8" w14:textId="77777777" w:rsidR="00B05194" w:rsidRPr="00D41406" w:rsidRDefault="00B05194" w:rsidP="008F02CF">
    <w:pPr>
      <w:pStyle w:val="ad"/>
      <w:rPr>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C07F7" w14:textId="77777777" w:rsidR="00B05194" w:rsidRDefault="00B05194" w:rsidP="004041FD">
    <w:pPr>
      <w:pStyle w:val="ad"/>
      <w:jc w:val="right"/>
      <w:rPr>
        <w:rFonts w:ascii="Arial" w:hAnsi="Arial" w:cs="Arial"/>
        <w:b/>
      </w:rPr>
    </w:pPr>
    <w:r w:rsidRPr="00DC7DDD">
      <w:rPr>
        <w:rFonts w:ascii="Arial" w:hAnsi="Arial" w:cs="Arial"/>
        <w:b/>
      </w:rPr>
      <w:t xml:space="preserve">ГОСТ </w:t>
    </w:r>
    <w:r>
      <w:rPr>
        <w:rFonts w:ascii="Arial" w:hAnsi="Arial" w:cs="Arial"/>
        <w:b/>
      </w:rPr>
      <w:t>7564</w:t>
    </w:r>
    <w:r w:rsidRPr="00DC7DDD">
      <w:rPr>
        <w:rFonts w:ascii="Arial" w:hAnsi="Arial" w:cs="Arial"/>
        <w:b/>
      </w:rPr>
      <w:t xml:space="preserve"> – </w:t>
    </w:r>
  </w:p>
  <w:p w14:paraId="240A40EF" w14:textId="43AE75DC" w:rsidR="00B05194" w:rsidRPr="00DC244E" w:rsidRDefault="00B05194" w:rsidP="004041FD">
    <w:pPr>
      <w:pStyle w:val="ad"/>
      <w:jc w:val="right"/>
      <w:rPr>
        <w:rFonts w:ascii="Arial" w:hAnsi="Arial" w:cs="Arial"/>
        <w:bCs/>
        <w:i/>
        <w:iCs/>
      </w:rPr>
    </w:pPr>
    <w:r w:rsidRPr="00DC244E">
      <w:rPr>
        <w:rFonts w:ascii="Arial" w:hAnsi="Arial" w:cs="Arial"/>
        <w:bCs/>
        <w:i/>
        <w:iCs/>
      </w:rPr>
      <w:t xml:space="preserve">(проект, </w:t>
    </w:r>
    <w:r w:rsidRPr="00DC244E">
      <w:rPr>
        <w:rFonts w:ascii="Arial" w:hAnsi="Arial" w:cs="Arial"/>
        <w:bCs/>
        <w:i/>
        <w:iCs/>
        <w:lang w:val="en-US"/>
      </w:rPr>
      <w:t>RU</w:t>
    </w:r>
    <w:r w:rsidRPr="00DC244E">
      <w:rPr>
        <w:rFonts w:ascii="Arial" w:hAnsi="Arial" w:cs="Arial"/>
        <w:bCs/>
        <w:i/>
        <w:iCs/>
      </w:rPr>
      <w:t xml:space="preserve">, </w:t>
    </w:r>
    <w:r>
      <w:rPr>
        <w:rFonts w:ascii="Arial" w:hAnsi="Arial" w:cs="Arial"/>
        <w:bCs/>
        <w:i/>
        <w:iCs/>
      </w:rPr>
      <w:t>окончательная</w:t>
    </w:r>
    <w:r w:rsidRPr="00DC244E">
      <w:rPr>
        <w:rFonts w:ascii="Arial" w:hAnsi="Arial" w:cs="Arial"/>
        <w:bCs/>
        <w:i/>
        <w:iCs/>
      </w:rPr>
      <w:t xml:space="preserve"> редакция)</w:t>
    </w:r>
  </w:p>
  <w:p w14:paraId="02B41AAD" w14:textId="77777777" w:rsidR="00B05194" w:rsidRDefault="00B05194">
    <w:pPr>
      <w:pStyle w:val="a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B78CE" w14:textId="77777777" w:rsidR="00B05194" w:rsidRPr="00DC244E" w:rsidRDefault="00B05194" w:rsidP="00221D82">
    <w:pPr>
      <w:pStyle w:val="ad"/>
      <w:jc w:val="right"/>
      <w:rPr>
        <w:rFonts w:ascii="Arial" w:hAnsi="Arial" w:cs="Arial"/>
        <w:bCs/>
        <w:i/>
        <w:iCs/>
      </w:rPr>
    </w:pPr>
  </w:p>
  <w:p w14:paraId="5B065E89" w14:textId="15604F45" w:rsidR="00B05194" w:rsidRDefault="00B05194" w:rsidP="004041FD">
    <w:pPr>
      <w:pStyle w:val="ad"/>
      <w:jc w:val="right"/>
      <w:rPr>
        <w:rFonts w:ascii="Arial" w:hAnsi="Arial" w:cs="Arial"/>
        <w:b/>
      </w:rPr>
    </w:pPr>
    <w:r w:rsidRPr="00DC7DDD">
      <w:rPr>
        <w:rFonts w:ascii="Arial" w:hAnsi="Arial" w:cs="Arial"/>
        <w:b/>
      </w:rPr>
      <w:t xml:space="preserve">ГОСТ </w:t>
    </w:r>
    <w:r w:rsidRPr="00DB4053">
      <w:rPr>
        <w:rFonts w:ascii="Arial" w:hAnsi="Arial" w:cs="Arial"/>
        <w:b/>
      </w:rPr>
      <w:t>7564</w:t>
    </w:r>
    <w:r w:rsidRPr="00DC7DDD">
      <w:rPr>
        <w:rFonts w:ascii="Arial" w:hAnsi="Arial" w:cs="Arial"/>
        <w:b/>
      </w:rPr>
      <w:t xml:space="preserve"> – </w:t>
    </w:r>
  </w:p>
  <w:p w14:paraId="1E659699" w14:textId="6D11E4DD" w:rsidR="00B05194" w:rsidRPr="00DC244E" w:rsidRDefault="00B05194" w:rsidP="004041FD">
    <w:pPr>
      <w:pStyle w:val="ad"/>
      <w:jc w:val="right"/>
      <w:rPr>
        <w:rFonts w:ascii="Arial" w:hAnsi="Arial" w:cs="Arial"/>
        <w:bCs/>
        <w:i/>
        <w:iCs/>
      </w:rPr>
    </w:pPr>
    <w:r w:rsidRPr="00DC244E">
      <w:rPr>
        <w:rFonts w:ascii="Arial" w:hAnsi="Arial" w:cs="Arial"/>
        <w:bCs/>
        <w:i/>
        <w:iCs/>
      </w:rPr>
      <w:t xml:space="preserve">(проект, </w:t>
    </w:r>
    <w:r w:rsidRPr="00DC244E">
      <w:rPr>
        <w:rFonts w:ascii="Arial" w:hAnsi="Arial" w:cs="Arial"/>
        <w:bCs/>
        <w:i/>
        <w:iCs/>
        <w:lang w:val="en-US"/>
      </w:rPr>
      <w:t>RU</w:t>
    </w:r>
    <w:r w:rsidRPr="00DC244E">
      <w:rPr>
        <w:rFonts w:ascii="Arial" w:hAnsi="Arial" w:cs="Arial"/>
        <w:bCs/>
        <w:i/>
        <w:iCs/>
      </w:rPr>
      <w:t xml:space="preserve">, </w:t>
    </w:r>
    <w:r>
      <w:rPr>
        <w:rFonts w:ascii="Arial" w:hAnsi="Arial" w:cs="Arial"/>
        <w:bCs/>
        <w:i/>
        <w:iCs/>
      </w:rPr>
      <w:t>окончательная</w:t>
    </w:r>
    <w:r w:rsidRPr="00DC244E">
      <w:rPr>
        <w:rFonts w:ascii="Arial" w:hAnsi="Arial" w:cs="Arial"/>
        <w:bCs/>
        <w:i/>
        <w:iCs/>
      </w:rPr>
      <w:t xml:space="preserve"> редакция)</w:t>
    </w:r>
  </w:p>
  <w:p w14:paraId="3A4F237B" w14:textId="77777777" w:rsidR="00B05194" w:rsidRDefault="00B05194" w:rsidP="0060648C">
    <w:pPr>
      <w:pStyle w:val="a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2" w15:restartNumberingAfterBreak="0">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3" w15:restartNumberingAfterBreak="0">
    <w:nsid w:val="02995441"/>
    <w:multiLevelType w:val="hybridMultilevel"/>
    <w:tmpl w:val="1B40B418"/>
    <w:lvl w:ilvl="0" w:tplc="5E9850E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0312662C"/>
    <w:multiLevelType w:val="hybridMultilevel"/>
    <w:tmpl w:val="CEFC4AB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04CA651E"/>
    <w:multiLevelType w:val="hybridMultilevel"/>
    <w:tmpl w:val="6DB640A0"/>
    <w:lvl w:ilvl="0" w:tplc="1618EA5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75D1BA9"/>
    <w:multiLevelType w:val="hybridMultilevel"/>
    <w:tmpl w:val="DB56FF26"/>
    <w:lvl w:ilvl="0" w:tplc="E5EE91A4">
      <w:start w:val="4"/>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EA21F6"/>
    <w:multiLevelType w:val="multilevel"/>
    <w:tmpl w:val="E404ECB0"/>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0A2863F1"/>
    <w:multiLevelType w:val="hybridMultilevel"/>
    <w:tmpl w:val="227E8A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197B7D"/>
    <w:multiLevelType w:val="hybridMultilevel"/>
    <w:tmpl w:val="428076F2"/>
    <w:lvl w:ilvl="0" w:tplc="11F2B5F0">
      <w:start w:val="4"/>
      <w:numFmt w:val="decimal"/>
      <w:lvlText w:val="%1"/>
      <w:lvlJc w:val="left"/>
      <w:pPr>
        <w:ind w:left="870" w:hanging="360"/>
      </w:pPr>
      <w:rPr>
        <w:rFonts w:hint="default"/>
        <w:color w:val="000000"/>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0" w15:restartNumberingAfterBreak="0">
    <w:nsid w:val="14152704"/>
    <w:multiLevelType w:val="hybridMultilevel"/>
    <w:tmpl w:val="685E70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68704D"/>
    <w:multiLevelType w:val="hybridMultilevel"/>
    <w:tmpl w:val="3994718C"/>
    <w:lvl w:ilvl="0" w:tplc="2FCCEA3C">
      <w:start w:val="1"/>
      <w:numFmt w:val="bullet"/>
      <w:lvlText w:val=""/>
      <w:lvlJc w:val="left"/>
      <w:pPr>
        <w:tabs>
          <w:tab w:val="num" w:pos="1777"/>
        </w:tabs>
        <w:ind w:left="1777"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23C62D86"/>
    <w:multiLevelType w:val="hybridMultilevel"/>
    <w:tmpl w:val="747428B4"/>
    <w:lvl w:ilvl="0" w:tplc="C3F88D48">
      <w:start w:val="2"/>
      <w:numFmt w:val="bullet"/>
      <w:lvlText w:val=""/>
      <w:lvlJc w:val="left"/>
      <w:pPr>
        <w:ind w:left="1069" w:hanging="360"/>
      </w:pPr>
      <w:rPr>
        <w:rFonts w:ascii="Symbol" w:eastAsia="Times New Roman" w:hAnsi="Symbol" w:cs="Times New Roman" w:hint="default"/>
        <w:sz w:val="22"/>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372E22E8"/>
    <w:multiLevelType w:val="hybridMultilevel"/>
    <w:tmpl w:val="91CEFEA2"/>
    <w:lvl w:ilvl="0" w:tplc="3308134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37877FB0"/>
    <w:multiLevelType w:val="multilevel"/>
    <w:tmpl w:val="3994718C"/>
    <w:lvl w:ilvl="0">
      <w:start w:val="1"/>
      <w:numFmt w:val="bullet"/>
      <w:lvlText w:val=""/>
      <w:lvlJc w:val="left"/>
      <w:pPr>
        <w:tabs>
          <w:tab w:val="num" w:pos="1777"/>
        </w:tabs>
        <w:ind w:left="1777" w:hanging="360"/>
      </w:pPr>
      <w:rPr>
        <w:rFonts w:ascii="Symbol" w:hAnsi="Symbol" w:hint="default"/>
        <w:color w:val="auto"/>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3DC0292C"/>
    <w:multiLevelType w:val="hybridMultilevel"/>
    <w:tmpl w:val="2D02EF7A"/>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E81E45"/>
    <w:multiLevelType w:val="hybridMultilevel"/>
    <w:tmpl w:val="99FA80C0"/>
    <w:lvl w:ilvl="0" w:tplc="CF5C8284">
      <w:start w:val="4"/>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9D77D46"/>
    <w:multiLevelType w:val="hybridMultilevel"/>
    <w:tmpl w:val="51FA3AEC"/>
    <w:lvl w:ilvl="0" w:tplc="04190001">
      <w:start w:val="1"/>
      <w:numFmt w:val="bullet"/>
      <w:lvlText w:val=""/>
      <w:lvlJc w:val="left"/>
      <w:pPr>
        <w:tabs>
          <w:tab w:val="num" w:pos="1777"/>
        </w:tabs>
        <w:ind w:left="1777"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53F34ABB"/>
    <w:multiLevelType w:val="hybridMultilevel"/>
    <w:tmpl w:val="2AF2EA32"/>
    <w:lvl w:ilvl="0" w:tplc="BC8CF4F6">
      <w:start w:val="4"/>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61A58BE"/>
    <w:multiLevelType w:val="hybridMultilevel"/>
    <w:tmpl w:val="04AA545C"/>
    <w:lvl w:ilvl="0" w:tplc="6B96BEBA">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3894F78"/>
    <w:multiLevelType w:val="hybridMultilevel"/>
    <w:tmpl w:val="E9921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4414EAE"/>
    <w:multiLevelType w:val="hybridMultilevel"/>
    <w:tmpl w:val="730CF354"/>
    <w:lvl w:ilvl="0" w:tplc="E54881E4">
      <w:start w:val="1"/>
      <w:numFmt w:val="lowerLetter"/>
      <w:lvlText w:val="%1)"/>
      <w:lvlJc w:val="left"/>
      <w:pPr>
        <w:ind w:left="3649" w:hanging="360"/>
      </w:pPr>
      <w:rPr>
        <w:rFonts w:hint="default"/>
      </w:rPr>
    </w:lvl>
    <w:lvl w:ilvl="1" w:tplc="04190019" w:tentative="1">
      <w:start w:val="1"/>
      <w:numFmt w:val="lowerLetter"/>
      <w:lvlText w:val="%2."/>
      <w:lvlJc w:val="left"/>
      <w:pPr>
        <w:ind w:left="4369" w:hanging="360"/>
      </w:pPr>
    </w:lvl>
    <w:lvl w:ilvl="2" w:tplc="0419001B" w:tentative="1">
      <w:start w:val="1"/>
      <w:numFmt w:val="lowerRoman"/>
      <w:lvlText w:val="%3."/>
      <w:lvlJc w:val="right"/>
      <w:pPr>
        <w:ind w:left="5089" w:hanging="180"/>
      </w:pPr>
    </w:lvl>
    <w:lvl w:ilvl="3" w:tplc="0419000F" w:tentative="1">
      <w:start w:val="1"/>
      <w:numFmt w:val="decimal"/>
      <w:lvlText w:val="%4."/>
      <w:lvlJc w:val="left"/>
      <w:pPr>
        <w:ind w:left="5809" w:hanging="360"/>
      </w:pPr>
    </w:lvl>
    <w:lvl w:ilvl="4" w:tplc="04190019" w:tentative="1">
      <w:start w:val="1"/>
      <w:numFmt w:val="lowerLetter"/>
      <w:lvlText w:val="%5."/>
      <w:lvlJc w:val="left"/>
      <w:pPr>
        <w:ind w:left="6529" w:hanging="360"/>
      </w:pPr>
    </w:lvl>
    <w:lvl w:ilvl="5" w:tplc="0419001B" w:tentative="1">
      <w:start w:val="1"/>
      <w:numFmt w:val="lowerRoman"/>
      <w:lvlText w:val="%6."/>
      <w:lvlJc w:val="right"/>
      <w:pPr>
        <w:ind w:left="7249" w:hanging="180"/>
      </w:pPr>
    </w:lvl>
    <w:lvl w:ilvl="6" w:tplc="0419000F" w:tentative="1">
      <w:start w:val="1"/>
      <w:numFmt w:val="decimal"/>
      <w:lvlText w:val="%7."/>
      <w:lvlJc w:val="left"/>
      <w:pPr>
        <w:ind w:left="7969" w:hanging="360"/>
      </w:pPr>
    </w:lvl>
    <w:lvl w:ilvl="7" w:tplc="04190019" w:tentative="1">
      <w:start w:val="1"/>
      <w:numFmt w:val="lowerLetter"/>
      <w:lvlText w:val="%8."/>
      <w:lvlJc w:val="left"/>
      <w:pPr>
        <w:ind w:left="8689" w:hanging="360"/>
      </w:pPr>
    </w:lvl>
    <w:lvl w:ilvl="8" w:tplc="0419001B" w:tentative="1">
      <w:start w:val="1"/>
      <w:numFmt w:val="lowerRoman"/>
      <w:lvlText w:val="%9."/>
      <w:lvlJc w:val="right"/>
      <w:pPr>
        <w:ind w:left="9409" w:hanging="180"/>
      </w:pPr>
    </w:lvl>
  </w:abstractNum>
  <w:abstractNum w:abstractNumId="22" w15:restartNumberingAfterBreak="0">
    <w:nsid w:val="64E852C2"/>
    <w:multiLevelType w:val="multilevel"/>
    <w:tmpl w:val="3E30080E"/>
    <w:lvl w:ilvl="0">
      <w:start w:val="1"/>
      <w:numFmt w:val="decimal"/>
      <w:lvlText w:val="%1"/>
      <w:lvlJc w:val="left"/>
      <w:pPr>
        <w:ind w:left="1069" w:hanging="360"/>
      </w:pPr>
      <w:rPr>
        <w:rFonts w:hint="default"/>
      </w:rPr>
    </w:lvl>
    <w:lvl w:ilvl="1">
      <w:start w:val="2"/>
      <w:numFmt w:val="decimal"/>
      <w:isLgl/>
      <w:lvlText w:val="%1.%2"/>
      <w:lvlJc w:val="left"/>
      <w:pPr>
        <w:ind w:left="1636" w:hanging="360"/>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3130"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5551"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45" w:hanging="1800"/>
      </w:pPr>
      <w:rPr>
        <w:rFonts w:hint="default"/>
      </w:rPr>
    </w:lvl>
  </w:abstractNum>
  <w:abstractNum w:abstractNumId="23" w15:restartNumberingAfterBreak="0">
    <w:nsid w:val="704F60F1"/>
    <w:multiLevelType w:val="multilevel"/>
    <w:tmpl w:val="7DDCEA76"/>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15:restartNumberingAfterBreak="0">
    <w:nsid w:val="72C11D9B"/>
    <w:multiLevelType w:val="hybridMultilevel"/>
    <w:tmpl w:val="431ACB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CB33BEE"/>
    <w:multiLevelType w:val="hybridMultilevel"/>
    <w:tmpl w:val="D40C49B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0"/>
  </w:num>
  <w:num w:numId="2">
    <w:abstractNumId w:val="1"/>
  </w:num>
  <w:num w:numId="3">
    <w:abstractNumId w:val="11"/>
  </w:num>
  <w:num w:numId="4">
    <w:abstractNumId w:val="14"/>
  </w:num>
  <w:num w:numId="5">
    <w:abstractNumId w:val="17"/>
  </w:num>
  <w:num w:numId="6">
    <w:abstractNumId w:val="25"/>
  </w:num>
  <w:num w:numId="7">
    <w:abstractNumId w:val="4"/>
  </w:num>
  <w:num w:numId="8">
    <w:abstractNumId w:val="7"/>
  </w:num>
  <w:num w:numId="9">
    <w:abstractNumId w:val="22"/>
  </w:num>
  <w:num w:numId="10">
    <w:abstractNumId w:val="23"/>
  </w:num>
  <w:num w:numId="11">
    <w:abstractNumId w:val="20"/>
  </w:num>
  <w:num w:numId="12">
    <w:abstractNumId w:val="3"/>
  </w:num>
  <w:num w:numId="13">
    <w:abstractNumId w:val="13"/>
  </w:num>
  <w:num w:numId="14">
    <w:abstractNumId w:val="15"/>
  </w:num>
  <w:num w:numId="15">
    <w:abstractNumId w:val="19"/>
  </w:num>
  <w:num w:numId="16">
    <w:abstractNumId w:val="2"/>
  </w:num>
  <w:num w:numId="17">
    <w:abstractNumId w:val="12"/>
  </w:num>
  <w:num w:numId="18">
    <w:abstractNumId w:val="5"/>
  </w:num>
  <w:num w:numId="19">
    <w:abstractNumId w:val="24"/>
  </w:num>
  <w:num w:numId="20">
    <w:abstractNumId w:val="8"/>
  </w:num>
  <w:num w:numId="21">
    <w:abstractNumId w:val="10"/>
  </w:num>
  <w:num w:numId="22">
    <w:abstractNumId w:val="6"/>
  </w:num>
  <w:num w:numId="23">
    <w:abstractNumId w:val="9"/>
  </w:num>
  <w:num w:numId="24">
    <w:abstractNumId w:val="16"/>
  </w:num>
  <w:num w:numId="25">
    <w:abstractNumId w:val="18"/>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defaultTabStop w:val="720"/>
  <w:autoHyphenation/>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EE7"/>
    <w:rsid w:val="00000070"/>
    <w:rsid w:val="00000EDF"/>
    <w:rsid w:val="000027F3"/>
    <w:rsid w:val="00002875"/>
    <w:rsid w:val="00003483"/>
    <w:rsid w:val="0000472A"/>
    <w:rsid w:val="00005358"/>
    <w:rsid w:val="000063CC"/>
    <w:rsid w:val="00006B27"/>
    <w:rsid w:val="00006BBE"/>
    <w:rsid w:val="00006C3C"/>
    <w:rsid w:val="00007F7D"/>
    <w:rsid w:val="000101FE"/>
    <w:rsid w:val="00010A0E"/>
    <w:rsid w:val="00010AB9"/>
    <w:rsid w:val="00010BE3"/>
    <w:rsid w:val="00010CF6"/>
    <w:rsid w:val="0001176D"/>
    <w:rsid w:val="0001231C"/>
    <w:rsid w:val="00012DD7"/>
    <w:rsid w:val="00013026"/>
    <w:rsid w:val="00013330"/>
    <w:rsid w:val="00013625"/>
    <w:rsid w:val="00013646"/>
    <w:rsid w:val="00013CDE"/>
    <w:rsid w:val="00013FF8"/>
    <w:rsid w:val="0001519E"/>
    <w:rsid w:val="0001540D"/>
    <w:rsid w:val="00015FA0"/>
    <w:rsid w:val="000206BE"/>
    <w:rsid w:val="00021065"/>
    <w:rsid w:val="000211A4"/>
    <w:rsid w:val="000218E8"/>
    <w:rsid w:val="000226DD"/>
    <w:rsid w:val="0002308E"/>
    <w:rsid w:val="000232E4"/>
    <w:rsid w:val="00023667"/>
    <w:rsid w:val="00023694"/>
    <w:rsid w:val="000236C2"/>
    <w:rsid w:val="00023956"/>
    <w:rsid w:val="00024230"/>
    <w:rsid w:val="000242AA"/>
    <w:rsid w:val="000250BA"/>
    <w:rsid w:val="0002533F"/>
    <w:rsid w:val="00025378"/>
    <w:rsid w:val="00025B18"/>
    <w:rsid w:val="00026255"/>
    <w:rsid w:val="00026841"/>
    <w:rsid w:val="0002739F"/>
    <w:rsid w:val="00027523"/>
    <w:rsid w:val="00027DFB"/>
    <w:rsid w:val="00030587"/>
    <w:rsid w:val="00030658"/>
    <w:rsid w:val="00030D9C"/>
    <w:rsid w:val="0003100D"/>
    <w:rsid w:val="00031A59"/>
    <w:rsid w:val="00031B75"/>
    <w:rsid w:val="00031E95"/>
    <w:rsid w:val="000345F7"/>
    <w:rsid w:val="000357B6"/>
    <w:rsid w:val="00035ADE"/>
    <w:rsid w:val="00035F97"/>
    <w:rsid w:val="0003605E"/>
    <w:rsid w:val="00036296"/>
    <w:rsid w:val="00036D22"/>
    <w:rsid w:val="00037133"/>
    <w:rsid w:val="00037A23"/>
    <w:rsid w:val="00037F97"/>
    <w:rsid w:val="00040EE8"/>
    <w:rsid w:val="000418FA"/>
    <w:rsid w:val="00041DD0"/>
    <w:rsid w:val="0004261B"/>
    <w:rsid w:val="00042F81"/>
    <w:rsid w:val="00043051"/>
    <w:rsid w:val="00043401"/>
    <w:rsid w:val="00043A94"/>
    <w:rsid w:val="000445FA"/>
    <w:rsid w:val="00044951"/>
    <w:rsid w:val="00044E06"/>
    <w:rsid w:val="00045044"/>
    <w:rsid w:val="000452A1"/>
    <w:rsid w:val="0004554B"/>
    <w:rsid w:val="00047915"/>
    <w:rsid w:val="00050340"/>
    <w:rsid w:val="00050DC3"/>
    <w:rsid w:val="00051CFC"/>
    <w:rsid w:val="00052361"/>
    <w:rsid w:val="0005252A"/>
    <w:rsid w:val="00053786"/>
    <w:rsid w:val="00054367"/>
    <w:rsid w:val="00056F63"/>
    <w:rsid w:val="0005762D"/>
    <w:rsid w:val="00057F79"/>
    <w:rsid w:val="00060344"/>
    <w:rsid w:val="00060C65"/>
    <w:rsid w:val="00060CB6"/>
    <w:rsid w:val="00060E2C"/>
    <w:rsid w:val="0006109C"/>
    <w:rsid w:val="0006191F"/>
    <w:rsid w:val="00061D6B"/>
    <w:rsid w:val="00062710"/>
    <w:rsid w:val="000630D5"/>
    <w:rsid w:val="000639BE"/>
    <w:rsid w:val="00064020"/>
    <w:rsid w:val="000646E9"/>
    <w:rsid w:val="000647E7"/>
    <w:rsid w:val="00065DF5"/>
    <w:rsid w:val="00067EC8"/>
    <w:rsid w:val="0007027A"/>
    <w:rsid w:val="00070B3F"/>
    <w:rsid w:val="00071BF0"/>
    <w:rsid w:val="000729E5"/>
    <w:rsid w:val="00072AFB"/>
    <w:rsid w:val="00073FBA"/>
    <w:rsid w:val="000744BD"/>
    <w:rsid w:val="000744F3"/>
    <w:rsid w:val="00074C59"/>
    <w:rsid w:val="00074DB0"/>
    <w:rsid w:val="0007672E"/>
    <w:rsid w:val="000774AB"/>
    <w:rsid w:val="00080D34"/>
    <w:rsid w:val="00080E36"/>
    <w:rsid w:val="0008305E"/>
    <w:rsid w:val="0008424E"/>
    <w:rsid w:val="00084591"/>
    <w:rsid w:val="00085AD5"/>
    <w:rsid w:val="00085F97"/>
    <w:rsid w:val="00086946"/>
    <w:rsid w:val="000872D9"/>
    <w:rsid w:val="00090164"/>
    <w:rsid w:val="00090311"/>
    <w:rsid w:val="000907B0"/>
    <w:rsid w:val="00090FCC"/>
    <w:rsid w:val="0009156C"/>
    <w:rsid w:val="000917F9"/>
    <w:rsid w:val="00091A0B"/>
    <w:rsid w:val="00092014"/>
    <w:rsid w:val="000926BE"/>
    <w:rsid w:val="0009274E"/>
    <w:rsid w:val="00092777"/>
    <w:rsid w:val="00092862"/>
    <w:rsid w:val="00092E7F"/>
    <w:rsid w:val="0009304E"/>
    <w:rsid w:val="00093619"/>
    <w:rsid w:val="0009430F"/>
    <w:rsid w:val="00094A99"/>
    <w:rsid w:val="00094ACC"/>
    <w:rsid w:val="00094FAF"/>
    <w:rsid w:val="00095802"/>
    <w:rsid w:val="00096008"/>
    <w:rsid w:val="00096763"/>
    <w:rsid w:val="0009694D"/>
    <w:rsid w:val="00096E24"/>
    <w:rsid w:val="00097BEA"/>
    <w:rsid w:val="00097C19"/>
    <w:rsid w:val="000A02BC"/>
    <w:rsid w:val="000A02F2"/>
    <w:rsid w:val="000A076F"/>
    <w:rsid w:val="000A0A63"/>
    <w:rsid w:val="000A0E84"/>
    <w:rsid w:val="000A1921"/>
    <w:rsid w:val="000A1C3C"/>
    <w:rsid w:val="000A2361"/>
    <w:rsid w:val="000A2440"/>
    <w:rsid w:val="000A27B4"/>
    <w:rsid w:val="000A30BF"/>
    <w:rsid w:val="000A3D3C"/>
    <w:rsid w:val="000A4B17"/>
    <w:rsid w:val="000A50FE"/>
    <w:rsid w:val="000A5BA3"/>
    <w:rsid w:val="000A6101"/>
    <w:rsid w:val="000A6940"/>
    <w:rsid w:val="000A75AA"/>
    <w:rsid w:val="000A763B"/>
    <w:rsid w:val="000B0B30"/>
    <w:rsid w:val="000B0B67"/>
    <w:rsid w:val="000B1059"/>
    <w:rsid w:val="000B11CE"/>
    <w:rsid w:val="000B1763"/>
    <w:rsid w:val="000B23D6"/>
    <w:rsid w:val="000B2815"/>
    <w:rsid w:val="000B281C"/>
    <w:rsid w:val="000B2F58"/>
    <w:rsid w:val="000B43F3"/>
    <w:rsid w:val="000B4535"/>
    <w:rsid w:val="000B51C3"/>
    <w:rsid w:val="000B5369"/>
    <w:rsid w:val="000B61F9"/>
    <w:rsid w:val="000B64CC"/>
    <w:rsid w:val="000B7648"/>
    <w:rsid w:val="000B76E1"/>
    <w:rsid w:val="000B7787"/>
    <w:rsid w:val="000B783D"/>
    <w:rsid w:val="000C03CC"/>
    <w:rsid w:val="000C0D54"/>
    <w:rsid w:val="000C2260"/>
    <w:rsid w:val="000C247B"/>
    <w:rsid w:val="000C26B7"/>
    <w:rsid w:val="000C3FA4"/>
    <w:rsid w:val="000C40E1"/>
    <w:rsid w:val="000C51D2"/>
    <w:rsid w:val="000C5B1C"/>
    <w:rsid w:val="000C677A"/>
    <w:rsid w:val="000C6AEC"/>
    <w:rsid w:val="000C75DC"/>
    <w:rsid w:val="000C7733"/>
    <w:rsid w:val="000D04A0"/>
    <w:rsid w:val="000D0939"/>
    <w:rsid w:val="000D0CAF"/>
    <w:rsid w:val="000D0D61"/>
    <w:rsid w:val="000D0F19"/>
    <w:rsid w:val="000D19ED"/>
    <w:rsid w:val="000D262E"/>
    <w:rsid w:val="000D2757"/>
    <w:rsid w:val="000D2782"/>
    <w:rsid w:val="000D298C"/>
    <w:rsid w:val="000D2C63"/>
    <w:rsid w:val="000D32B4"/>
    <w:rsid w:val="000D38BC"/>
    <w:rsid w:val="000D3AA8"/>
    <w:rsid w:val="000D47CF"/>
    <w:rsid w:val="000D565E"/>
    <w:rsid w:val="000D5EC0"/>
    <w:rsid w:val="000D70DF"/>
    <w:rsid w:val="000D7854"/>
    <w:rsid w:val="000E0D14"/>
    <w:rsid w:val="000E1103"/>
    <w:rsid w:val="000E1C8B"/>
    <w:rsid w:val="000E34F7"/>
    <w:rsid w:val="000E39C8"/>
    <w:rsid w:val="000E4493"/>
    <w:rsid w:val="000E4541"/>
    <w:rsid w:val="000E466A"/>
    <w:rsid w:val="000E4773"/>
    <w:rsid w:val="000E49CA"/>
    <w:rsid w:val="000E4E11"/>
    <w:rsid w:val="000E511A"/>
    <w:rsid w:val="000E53C1"/>
    <w:rsid w:val="000E6B3B"/>
    <w:rsid w:val="000E73FA"/>
    <w:rsid w:val="000E796C"/>
    <w:rsid w:val="000F0B3A"/>
    <w:rsid w:val="000F1797"/>
    <w:rsid w:val="000F17EF"/>
    <w:rsid w:val="000F2E7C"/>
    <w:rsid w:val="000F30E6"/>
    <w:rsid w:val="000F31E5"/>
    <w:rsid w:val="000F3702"/>
    <w:rsid w:val="000F39F0"/>
    <w:rsid w:val="000F42F0"/>
    <w:rsid w:val="000F468E"/>
    <w:rsid w:val="000F4FB5"/>
    <w:rsid w:val="000F5C8D"/>
    <w:rsid w:val="000F6136"/>
    <w:rsid w:val="000F62B6"/>
    <w:rsid w:val="000F64C2"/>
    <w:rsid w:val="000F6708"/>
    <w:rsid w:val="000F7159"/>
    <w:rsid w:val="00100765"/>
    <w:rsid w:val="00100876"/>
    <w:rsid w:val="00101F5D"/>
    <w:rsid w:val="00102627"/>
    <w:rsid w:val="00102860"/>
    <w:rsid w:val="00102E39"/>
    <w:rsid w:val="00102F43"/>
    <w:rsid w:val="00103071"/>
    <w:rsid w:val="00103176"/>
    <w:rsid w:val="001041ED"/>
    <w:rsid w:val="0010459A"/>
    <w:rsid w:val="00105772"/>
    <w:rsid w:val="00106263"/>
    <w:rsid w:val="0010638E"/>
    <w:rsid w:val="001063D4"/>
    <w:rsid w:val="00106453"/>
    <w:rsid w:val="00106D16"/>
    <w:rsid w:val="00107099"/>
    <w:rsid w:val="001072BF"/>
    <w:rsid w:val="00107C16"/>
    <w:rsid w:val="001102A2"/>
    <w:rsid w:val="001107CE"/>
    <w:rsid w:val="00110E8E"/>
    <w:rsid w:val="0011186F"/>
    <w:rsid w:val="00111F91"/>
    <w:rsid w:val="00113417"/>
    <w:rsid w:val="00114907"/>
    <w:rsid w:val="00114C08"/>
    <w:rsid w:val="00114C60"/>
    <w:rsid w:val="00114F94"/>
    <w:rsid w:val="00115376"/>
    <w:rsid w:val="00115674"/>
    <w:rsid w:val="001164FB"/>
    <w:rsid w:val="00116EAD"/>
    <w:rsid w:val="001174B4"/>
    <w:rsid w:val="00117801"/>
    <w:rsid w:val="0011790C"/>
    <w:rsid w:val="00117CDE"/>
    <w:rsid w:val="00117F41"/>
    <w:rsid w:val="001201B9"/>
    <w:rsid w:val="0012063B"/>
    <w:rsid w:val="00120BE9"/>
    <w:rsid w:val="00120C52"/>
    <w:rsid w:val="00120D57"/>
    <w:rsid w:val="001220CF"/>
    <w:rsid w:val="00122C15"/>
    <w:rsid w:val="00122D93"/>
    <w:rsid w:val="001244FE"/>
    <w:rsid w:val="00124DBE"/>
    <w:rsid w:val="001254BB"/>
    <w:rsid w:val="00125679"/>
    <w:rsid w:val="00125785"/>
    <w:rsid w:val="00125F33"/>
    <w:rsid w:val="00127275"/>
    <w:rsid w:val="00127494"/>
    <w:rsid w:val="00131339"/>
    <w:rsid w:val="00131923"/>
    <w:rsid w:val="001320A1"/>
    <w:rsid w:val="001325B0"/>
    <w:rsid w:val="001325CC"/>
    <w:rsid w:val="001327C3"/>
    <w:rsid w:val="001336B9"/>
    <w:rsid w:val="00133831"/>
    <w:rsid w:val="00133C57"/>
    <w:rsid w:val="00134053"/>
    <w:rsid w:val="00134129"/>
    <w:rsid w:val="001345FE"/>
    <w:rsid w:val="00134752"/>
    <w:rsid w:val="00135605"/>
    <w:rsid w:val="00137061"/>
    <w:rsid w:val="00137F64"/>
    <w:rsid w:val="00141F1F"/>
    <w:rsid w:val="00142F16"/>
    <w:rsid w:val="001437C8"/>
    <w:rsid w:val="00144831"/>
    <w:rsid w:val="001449D4"/>
    <w:rsid w:val="00144A7A"/>
    <w:rsid w:val="00145104"/>
    <w:rsid w:val="00145239"/>
    <w:rsid w:val="00145567"/>
    <w:rsid w:val="00145798"/>
    <w:rsid w:val="001458D4"/>
    <w:rsid w:val="00146A15"/>
    <w:rsid w:val="00146B20"/>
    <w:rsid w:val="001473BE"/>
    <w:rsid w:val="001506BD"/>
    <w:rsid w:val="00150A91"/>
    <w:rsid w:val="00150B49"/>
    <w:rsid w:val="00150E66"/>
    <w:rsid w:val="0015110E"/>
    <w:rsid w:val="001517C6"/>
    <w:rsid w:val="00151903"/>
    <w:rsid w:val="00151A4D"/>
    <w:rsid w:val="00151AEB"/>
    <w:rsid w:val="0015277B"/>
    <w:rsid w:val="00152789"/>
    <w:rsid w:val="00153551"/>
    <w:rsid w:val="00154812"/>
    <w:rsid w:val="0015484A"/>
    <w:rsid w:val="00154D27"/>
    <w:rsid w:val="00154DCC"/>
    <w:rsid w:val="001550A9"/>
    <w:rsid w:val="00156485"/>
    <w:rsid w:val="00156BFD"/>
    <w:rsid w:val="00157352"/>
    <w:rsid w:val="00157540"/>
    <w:rsid w:val="00157670"/>
    <w:rsid w:val="001601BA"/>
    <w:rsid w:val="00160408"/>
    <w:rsid w:val="00160767"/>
    <w:rsid w:val="00160E55"/>
    <w:rsid w:val="00161483"/>
    <w:rsid w:val="00161D90"/>
    <w:rsid w:val="00161E3E"/>
    <w:rsid w:val="00162178"/>
    <w:rsid w:val="001623C5"/>
    <w:rsid w:val="00162E01"/>
    <w:rsid w:val="001632D4"/>
    <w:rsid w:val="001635AB"/>
    <w:rsid w:val="00163BD6"/>
    <w:rsid w:val="00163EF7"/>
    <w:rsid w:val="0016417D"/>
    <w:rsid w:val="0016441A"/>
    <w:rsid w:val="001646C8"/>
    <w:rsid w:val="00165522"/>
    <w:rsid w:val="00165604"/>
    <w:rsid w:val="00165692"/>
    <w:rsid w:val="00166990"/>
    <w:rsid w:val="00166B2A"/>
    <w:rsid w:val="00166B7E"/>
    <w:rsid w:val="00166BA3"/>
    <w:rsid w:val="00166C90"/>
    <w:rsid w:val="0016721C"/>
    <w:rsid w:val="0016793E"/>
    <w:rsid w:val="001679E3"/>
    <w:rsid w:val="00167B50"/>
    <w:rsid w:val="00170071"/>
    <w:rsid w:val="00170500"/>
    <w:rsid w:val="0017050C"/>
    <w:rsid w:val="0017055C"/>
    <w:rsid w:val="00170623"/>
    <w:rsid w:val="00171F87"/>
    <w:rsid w:val="00173314"/>
    <w:rsid w:val="0017466E"/>
    <w:rsid w:val="00174A1A"/>
    <w:rsid w:val="00174C62"/>
    <w:rsid w:val="0017504A"/>
    <w:rsid w:val="0017508E"/>
    <w:rsid w:val="00176190"/>
    <w:rsid w:val="00176649"/>
    <w:rsid w:val="00176BB7"/>
    <w:rsid w:val="00177A3D"/>
    <w:rsid w:val="00177B6F"/>
    <w:rsid w:val="00177D37"/>
    <w:rsid w:val="001808E7"/>
    <w:rsid w:val="0018228B"/>
    <w:rsid w:val="0018266E"/>
    <w:rsid w:val="00183B7F"/>
    <w:rsid w:val="00183BF2"/>
    <w:rsid w:val="00183BFE"/>
    <w:rsid w:val="00183FA2"/>
    <w:rsid w:val="00185CE5"/>
    <w:rsid w:val="00185D06"/>
    <w:rsid w:val="00186A70"/>
    <w:rsid w:val="00186E9E"/>
    <w:rsid w:val="0018786E"/>
    <w:rsid w:val="00187A65"/>
    <w:rsid w:val="00187B64"/>
    <w:rsid w:val="001909FC"/>
    <w:rsid w:val="00190B66"/>
    <w:rsid w:val="00192A20"/>
    <w:rsid w:val="00192DF1"/>
    <w:rsid w:val="001934B6"/>
    <w:rsid w:val="001939FA"/>
    <w:rsid w:val="001939FD"/>
    <w:rsid w:val="00193A84"/>
    <w:rsid w:val="00194485"/>
    <w:rsid w:val="001948CF"/>
    <w:rsid w:val="00194A3B"/>
    <w:rsid w:val="00194CC2"/>
    <w:rsid w:val="00195ADF"/>
    <w:rsid w:val="001960A3"/>
    <w:rsid w:val="0019669A"/>
    <w:rsid w:val="001966DC"/>
    <w:rsid w:val="001968A9"/>
    <w:rsid w:val="0019699B"/>
    <w:rsid w:val="001969BB"/>
    <w:rsid w:val="00196AFA"/>
    <w:rsid w:val="00196DAC"/>
    <w:rsid w:val="00197119"/>
    <w:rsid w:val="0019738A"/>
    <w:rsid w:val="00197761"/>
    <w:rsid w:val="001A0034"/>
    <w:rsid w:val="001A0259"/>
    <w:rsid w:val="001A0672"/>
    <w:rsid w:val="001A0777"/>
    <w:rsid w:val="001A0879"/>
    <w:rsid w:val="001A0956"/>
    <w:rsid w:val="001A0AA3"/>
    <w:rsid w:val="001A15FD"/>
    <w:rsid w:val="001A1613"/>
    <w:rsid w:val="001A18CB"/>
    <w:rsid w:val="001A3D1A"/>
    <w:rsid w:val="001A3EC2"/>
    <w:rsid w:val="001A464E"/>
    <w:rsid w:val="001A4A3D"/>
    <w:rsid w:val="001A5473"/>
    <w:rsid w:val="001A7115"/>
    <w:rsid w:val="001A7352"/>
    <w:rsid w:val="001A7914"/>
    <w:rsid w:val="001B09AD"/>
    <w:rsid w:val="001B2852"/>
    <w:rsid w:val="001B35EA"/>
    <w:rsid w:val="001B35F1"/>
    <w:rsid w:val="001B42F3"/>
    <w:rsid w:val="001B491B"/>
    <w:rsid w:val="001B4999"/>
    <w:rsid w:val="001B4CD8"/>
    <w:rsid w:val="001B574C"/>
    <w:rsid w:val="001B59FF"/>
    <w:rsid w:val="001B5C24"/>
    <w:rsid w:val="001B5CDF"/>
    <w:rsid w:val="001B634D"/>
    <w:rsid w:val="001B65C5"/>
    <w:rsid w:val="001B7376"/>
    <w:rsid w:val="001C0536"/>
    <w:rsid w:val="001C0C23"/>
    <w:rsid w:val="001C0F7E"/>
    <w:rsid w:val="001C2059"/>
    <w:rsid w:val="001C21DE"/>
    <w:rsid w:val="001C265C"/>
    <w:rsid w:val="001C53F3"/>
    <w:rsid w:val="001C5C10"/>
    <w:rsid w:val="001C6006"/>
    <w:rsid w:val="001C757B"/>
    <w:rsid w:val="001D1372"/>
    <w:rsid w:val="001D189E"/>
    <w:rsid w:val="001D2246"/>
    <w:rsid w:val="001D235F"/>
    <w:rsid w:val="001D2362"/>
    <w:rsid w:val="001D23DE"/>
    <w:rsid w:val="001D2676"/>
    <w:rsid w:val="001D2C45"/>
    <w:rsid w:val="001D345F"/>
    <w:rsid w:val="001D4354"/>
    <w:rsid w:val="001D646B"/>
    <w:rsid w:val="001D6FCB"/>
    <w:rsid w:val="001D7086"/>
    <w:rsid w:val="001D77BB"/>
    <w:rsid w:val="001D7A98"/>
    <w:rsid w:val="001E02D8"/>
    <w:rsid w:val="001E05EF"/>
    <w:rsid w:val="001E0D73"/>
    <w:rsid w:val="001E0DB9"/>
    <w:rsid w:val="001E10FB"/>
    <w:rsid w:val="001E12EF"/>
    <w:rsid w:val="001E186E"/>
    <w:rsid w:val="001E1F2B"/>
    <w:rsid w:val="001E243D"/>
    <w:rsid w:val="001E2442"/>
    <w:rsid w:val="001E27AF"/>
    <w:rsid w:val="001E2DFC"/>
    <w:rsid w:val="001E48C1"/>
    <w:rsid w:val="001E5E58"/>
    <w:rsid w:val="001E60F4"/>
    <w:rsid w:val="001E7D8D"/>
    <w:rsid w:val="001F0791"/>
    <w:rsid w:val="001F1761"/>
    <w:rsid w:val="001F2898"/>
    <w:rsid w:val="001F2D6A"/>
    <w:rsid w:val="001F39AF"/>
    <w:rsid w:val="001F3A9B"/>
    <w:rsid w:val="001F432D"/>
    <w:rsid w:val="001F553A"/>
    <w:rsid w:val="001F55C1"/>
    <w:rsid w:val="001F6857"/>
    <w:rsid w:val="001F6DD4"/>
    <w:rsid w:val="001F740B"/>
    <w:rsid w:val="001F76AD"/>
    <w:rsid w:val="001F7B91"/>
    <w:rsid w:val="002003D9"/>
    <w:rsid w:val="00200A9F"/>
    <w:rsid w:val="00200B5E"/>
    <w:rsid w:val="002018A1"/>
    <w:rsid w:val="00201F43"/>
    <w:rsid w:val="00201FAD"/>
    <w:rsid w:val="00202692"/>
    <w:rsid w:val="002026EF"/>
    <w:rsid w:val="002028C7"/>
    <w:rsid w:val="002039B3"/>
    <w:rsid w:val="0020502C"/>
    <w:rsid w:val="00205863"/>
    <w:rsid w:val="002062F5"/>
    <w:rsid w:val="0020753E"/>
    <w:rsid w:val="00207AF7"/>
    <w:rsid w:val="00207D4C"/>
    <w:rsid w:val="00210664"/>
    <w:rsid w:val="00210BD5"/>
    <w:rsid w:val="00210CCB"/>
    <w:rsid w:val="00210E99"/>
    <w:rsid w:val="00210F1A"/>
    <w:rsid w:val="00210F7C"/>
    <w:rsid w:val="002117D8"/>
    <w:rsid w:val="002119D5"/>
    <w:rsid w:val="00211E25"/>
    <w:rsid w:val="00213146"/>
    <w:rsid w:val="00213B1B"/>
    <w:rsid w:val="00213C29"/>
    <w:rsid w:val="0021497E"/>
    <w:rsid w:val="0021543E"/>
    <w:rsid w:val="00215FF6"/>
    <w:rsid w:val="002163E9"/>
    <w:rsid w:val="00216EB2"/>
    <w:rsid w:val="00216FA1"/>
    <w:rsid w:val="0021771D"/>
    <w:rsid w:val="002206A3"/>
    <w:rsid w:val="00220E34"/>
    <w:rsid w:val="0022175C"/>
    <w:rsid w:val="00221D82"/>
    <w:rsid w:val="00221FE2"/>
    <w:rsid w:val="002220A4"/>
    <w:rsid w:val="00222CDC"/>
    <w:rsid w:val="002235D5"/>
    <w:rsid w:val="00223ABF"/>
    <w:rsid w:val="00223AE6"/>
    <w:rsid w:val="00223BF9"/>
    <w:rsid w:val="00225657"/>
    <w:rsid w:val="002257FB"/>
    <w:rsid w:val="00225C0D"/>
    <w:rsid w:val="00226632"/>
    <w:rsid w:val="00227137"/>
    <w:rsid w:val="00227C87"/>
    <w:rsid w:val="00227D69"/>
    <w:rsid w:val="002302BD"/>
    <w:rsid w:val="002304C2"/>
    <w:rsid w:val="00230BBC"/>
    <w:rsid w:val="00230C32"/>
    <w:rsid w:val="0023192B"/>
    <w:rsid w:val="002321FC"/>
    <w:rsid w:val="00232294"/>
    <w:rsid w:val="00232A3D"/>
    <w:rsid w:val="002330F5"/>
    <w:rsid w:val="00233995"/>
    <w:rsid w:val="002340A8"/>
    <w:rsid w:val="0023416F"/>
    <w:rsid w:val="0023494B"/>
    <w:rsid w:val="00234B39"/>
    <w:rsid w:val="00234FBA"/>
    <w:rsid w:val="0023627B"/>
    <w:rsid w:val="00236A47"/>
    <w:rsid w:val="00236BF2"/>
    <w:rsid w:val="00236EAA"/>
    <w:rsid w:val="00237251"/>
    <w:rsid w:val="00237866"/>
    <w:rsid w:val="00237BE5"/>
    <w:rsid w:val="0024025F"/>
    <w:rsid w:val="00241310"/>
    <w:rsid w:val="0024217B"/>
    <w:rsid w:val="0024318A"/>
    <w:rsid w:val="0024332C"/>
    <w:rsid w:val="0024393E"/>
    <w:rsid w:val="00243FBF"/>
    <w:rsid w:val="002440EA"/>
    <w:rsid w:val="00244181"/>
    <w:rsid w:val="002443EC"/>
    <w:rsid w:val="00244848"/>
    <w:rsid w:val="00245071"/>
    <w:rsid w:val="002454BE"/>
    <w:rsid w:val="00245F5F"/>
    <w:rsid w:val="0024605E"/>
    <w:rsid w:val="002464E3"/>
    <w:rsid w:val="0024685F"/>
    <w:rsid w:val="00246DF1"/>
    <w:rsid w:val="00250714"/>
    <w:rsid w:val="00250DE3"/>
    <w:rsid w:val="00251381"/>
    <w:rsid w:val="002524C3"/>
    <w:rsid w:val="0025380B"/>
    <w:rsid w:val="00253911"/>
    <w:rsid w:val="002549C9"/>
    <w:rsid w:val="00256316"/>
    <w:rsid w:val="002572FC"/>
    <w:rsid w:val="0025730E"/>
    <w:rsid w:val="002579BF"/>
    <w:rsid w:val="00257CF7"/>
    <w:rsid w:val="0026134B"/>
    <w:rsid w:val="00261726"/>
    <w:rsid w:val="00261F00"/>
    <w:rsid w:val="00262114"/>
    <w:rsid w:val="002622E5"/>
    <w:rsid w:val="002637A2"/>
    <w:rsid w:val="00263BF7"/>
    <w:rsid w:val="0026437C"/>
    <w:rsid w:val="002649DA"/>
    <w:rsid w:val="002658F6"/>
    <w:rsid w:val="00265A26"/>
    <w:rsid w:val="002701D0"/>
    <w:rsid w:val="002707C6"/>
    <w:rsid w:val="00270CDE"/>
    <w:rsid w:val="00271149"/>
    <w:rsid w:val="00271309"/>
    <w:rsid w:val="002718BA"/>
    <w:rsid w:val="00271C53"/>
    <w:rsid w:val="00271F12"/>
    <w:rsid w:val="002724AD"/>
    <w:rsid w:val="00273AFD"/>
    <w:rsid w:val="00274033"/>
    <w:rsid w:val="002740B6"/>
    <w:rsid w:val="00274CB8"/>
    <w:rsid w:val="00274FB3"/>
    <w:rsid w:val="002752A6"/>
    <w:rsid w:val="0027571E"/>
    <w:rsid w:val="0027589F"/>
    <w:rsid w:val="00275FA7"/>
    <w:rsid w:val="00276810"/>
    <w:rsid w:val="0027689D"/>
    <w:rsid w:val="00276CC2"/>
    <w:rsid w:val="0027720B"/>
    <w:rsid w:val="00277FA6"/>
    <w:rsid w:val="002810F5"/>
    <w:rsid w:val="002813F7"/>
    <w:rsid w:val="002814CB"/>
    <w:rsid w:val="0028396E"/>
    <w:rsid w:val="0028475C"/>
    <w:rsid w:val="002858DA"/>
    <w:rsid w:val="00285AD0"/>
    <w:rsid w:val="00285D3B"/>
    <w:rsid w:val="00285D45"/>
    <w:rsid w:val="002860E1"/>
    <w:rsid w:val="002864A4"/>
    <w:rsid w:val="002866FD"/>
    <w:rsid w:val="00287537"/>
    <w:rsid w:val="002875AB"/>
    <w:rsid w:val="00287CBA"/>
    <w:rsid w:val="00287F44"/>
    <w:rsid w:val="0029110C"/>
    <w:rsid w:val="00291753"/>
    <w:rsid w:val="00291825"/>
    <w:rsid w:val="00291838"/>
    <w:rsid w:val="002943EF"/>
    <w:rsid w:val="002944B0"/>
    <w:rsid w:val="002944B9"/>
    <w:rsid w:val="002944EB"/>
    <w:rsid w:val="00295067"/>
    <w:rsid w:val="00295750"/>
    <w:rsid w:val="00296422"/>
    <w:rsid w:val="002965C1"/>
    <w:rsid w:val="002965C8"/>
    <w:rsid w:val="002966A2"/>
    <w:rsid w:val="00297A5E"/>
    <w:rsid w:val="00297BC1"/>
    <w:rsid w:val="00297D35"/>
    <w:rsid w:val="002A1464"/>
    <w:rsid w:val="002A17AB"/>
    <w:rsid w:val="002A19A9"/>
    <w:rsid w:val="002A2F11"/>
    <w:rsid w:val="002A31D2"/>
    <w:rsid w:val="002A3A27"/>
    <w:rsid w:val="002A4BB6"/>
    <w:rsid w:val="002A54E0"/>
    <w:rsid w:val="002A554A"/>
    <w:rsid w:val="002A5876"/>
    <w:rsid w:val="002A6492"/>
    <w:rsid w:val="002A6508"/>
    <w:rsid w:val="002A6B8D"/>
    <w:rsid w:val="002A702C"/>
    <w:rsid w:val="002A7A9C"/>
    <w:rsid w:val="002B0EF5"/>
    <w:rsid w:val="002B0FA5"/>
    <w:rsid w:val="002B12CC"/>
    <w:rsid w:val="002B1B19"/>
    <w:rsid w:val="002B2D2D"/>
    <w:rsid w:val="002B2E9B"/>
    <w:rsid w:val="002B4B82"/>
    <w:rsid w:val="002B538F"/>
    <w:rsid w:val="002B5399"/>
    <w:rsid w:val="002B5687"/>
    <w:rsid w:val="002B5B68"/>
    <w:rsid w:val="002B611D"/>
    <w:rsid w:val="002B6750"/>
    <w:rsid w:val="002C0A3B"/>
    <w:rsid w:val="002C0D9A"/>
    <w:rsid w:val="002C0DAF"/>
    <w:rsid w:val="002C1C19"/>
    <w:rsid w:val="002C2875"/>
    <w:rsid w:val="002C2F16"/>
    <w:rsid w:val="002C3614"/>
    <w:rsid w:val="002C379B"/>
    <w:rsid w:val="002C3E02"/>
    <w:rsid w:val="002C407D"/>
    <w:rsid w:val="002C4A43"/>
    <w:rsid w:val="002C61FC"/>
    <w:rsid w:val="002C68F5"/>
    <w:rsid w:val="002C6C5C"/>
    <w:rsid w:val="002C6C7E"/>
    <w:rsid w:val="002C6C7F"/>
    <w:rsid w:val="002C7124"/>
    <w:rsid w:val="002C71FE"/>
    <w:rsid w:val="002C7414"/>
    <w:rsid w:val="002C77C5"/>
    <w:rsid w:val="002D0021"/>
    <w:rsid w:val="002D00EC"/>
    <w:rsid w:val="002D116F"/>
    <w:rsid w:val="002D12EC"/>
    <w:rsid w:val="002D1461"/>
    <w:rsid w:val="002D1BA8"/>
    <w:rsid w:val="002D2A51"/>
    <w:rsid w:val="002D2BA2"/>
    <w:rsid w:val="002D33E4"/>
    <w:rsid w:val="002D3B3E"/>
    <w:rsid w:val="002D3D79"/>
    <w:rsid w:val="002D48CA"/>
    <w:rsid w:val="002D50D0"/>
    <w:rsid w:val="002D5100"/>
    <w:rsid w:val="002D5205"/>
    <w:rsid w:val="002D585D"/>
    <w:rsid w:val="002D6647"/>
    <w:rsid w:val="002D725E"/>
    <w:rsid w:val="002D72B0"/>
    <w:rsid w:val="002D7349"/>
    <w:rsid w:val="002D7951"/>
    <w:rsid w:val="002D7EDD"/>
    <w:rsid w:val="002E1301"/>
    <w:rsid w:val="002E1CA0"/>
    <w:rsid w:val="002E23E1"/>
    <w:rsid w:val="002E2459"/>
    <w:rsid w:val="002E2699"/>
    <w:rsid w:val="002E2724"/>
    <w:rsid w:val="002E2E2C"/>
    <w:rsid w:val="002E339A"/>
    <w:rsid w:val="002E35D8"/>
    <w:rsid w:val="002E3A81"/>
    <w:rsid w:val="002E3F84"/>
    <w:rsid w:val="002E48BD"/>
    <w:rsid w:val="002E4C06"/>
    <w:rsid w:val="002E4E70"/>
    <w:rsid w:val="002E4F11"/>
    <w:rsid w:val="002E5A53"/>
    <w:rsid w:val="002E5D63"/>
    <w:rsid w:val="002E5FB5"/>
    <w:rsid w:val="002E6253"/>
    <w:rsid w:val="002E6671"/>
    <w:rsid w:val="002E6C8A"/>
    <w:rsid w:val="002E7059"/>
    <w:rsid w:val="002F0C02"/>
    <w:rsid w:val="002F0CF5"/>
    <w:rsid w:val="002F10B3"/>
    <w:rsid w:val="002F13F3"/>
    <w:rsid w:val="002F14AA"/>
    <w:rsid w:val="002F2134"/>
    <w:rsid w:val="002F2E35"/>
    <w:rsid w:val="002F4189"/>
    <w:rsid w:val="002F468B"/>
    <w:rsid w:val="002F4E24"/>
    <w:rsid w:val="002F5983"/>
    <w:rsid w:val="002F5988"/>
    <w:rsid w:val="002F59B4"/>
    <w:rsid w:val="002F6180"/>
    <w:rsid w:val="002F6F11"/>
    <w:rsid w:val="002F70EF"/>
    <w:rsid w:val="002F723D"/>
    <w:rsid w:val="002F75B2"/>
    <w:rsid w:val="002F7B07"/>
    <w:rsid w:val="002F7D5B"/>
    <w:rsid w:val="002F7F72"/>
    <w:rsid w:val="0030010C"/>
    <w:rsid w:val="003004C5"/>
    <w:rsid w:val="00301197"/>
    <w:rsid w:val="00301C88"/>
    <w:rsid w:val="00301D1F"/>
    <w:rsid w:val="003023A0"/>
    <w:rsid w:val="00302480"/>
    <w:rsid w:val="00303B7F"/>
    <w:rsid w:val="003043B6"/>
    <w:rsid w:val="00304E96"/>
    <w:rsid w:val="003053D7"/>
    <w:rsid w:val="00305D4A"/>
    <w:rsid w:val="003060C5"/>
    <w:rsid w:val="003064B8"/>
    <w:rsid w:val="003064EB"/>
    <w:rsid w:val="00307004"/>
    <w:rsid w:val="003074F2"/>
    <w:rsid w:val="003077C6"/>
    <w:rsid w:val="003077D2"/>
    <w:rsid w:val="00307B8B"/>
    <w:rsid w:val="00310D66"/>
    <w:rsid w:val="00310F28"/>
    <w:rsid w:val="00311398"/>
    <w:rsid w:val="00311607"/>
    <w:rsid w:val="003119BA"/>
    <w:rsid w:val="003121BF"/>
    <w:rsid w:val="00312877"/>
    <w:rsid w:val="0031303E"/>
    <w:rsid w:val="00313044"/>
    <w:rsid w:val="003131DC"/>
    <w:rsid w:val="00313213"/>
    <w:rsid w:val="00314713"/>
    <w:rsid w:val="003149A3"/>
    <w:rsid w:val="00314A3E"/>
    <w:rsid w:val="00314C97"/>
    <w:rsid w:val="00314FEE"/>
    <w:rsid w:val="0031501D"/>
    <w:rsid w:val="0031589B"/>
    <w:rsid w:val="00315EEF"/>
    <w:rsid w:val="0031610C"/>
    <w:rsid w:val="00317657"/>
    <w:rsid w:val="003207E3"/>
    <w:rsid w:val="00320A38"/>
    <w:rsid w:val="00320C13"/>
    <w:rsid w:val="0032126D"/>
    <w:rsid w:val="00321B1C"/>
    <w:rsid w:val="00322822"/>
    <w:rsid w:val="00323185"/>
    <w:rsid w:val="003238C9"/>
    <w:rsid w:val="0032409A"/>
    <w:rsid w:val="00324F1B"/>
    <w:rsid w:val="0032504A"/>
    <w:rsid w:val="003260BE"/>
    <w:rsid w:val="00326CEE"/>
    <w:rsid w:val="00327492"/>
    <w:rsid w:val="00330071"/>
    <w:rsid w:val="00330957"/>
    <w:rsid w:val="00330CBC"/>
    <w:rsid w:val="00331032"/>
    <w:rsid w:val="003315A1"/>
    <w:rsid w:val="003328AF"/>
    <w:rsid w:val="003328B6"/>
    <w:rsid w:val="00333005"/>
    <w:rsid w:val="00333513"/>
    <w:rsid w:val="0033528B"/>
    <w:rsid w:val="00335D04"/>
    <w:rsid w:val="0033657D"/>
    <w:rsid w:val="00336CBD"/>
    <w:rsid w:val="00336F10"/>
    <w:rsid w:val="003379B8"/>
    <w:rsid w:val="003406D5"/>
    <w:rsid w:val="00340861"/>
    <w:rsid w:val="00340B12"/>
    <w:rsid w:val="00341599"/>
    <w:rsid w:val="003416B6"/>
    <w:rsid w:val="00341810"/>
    <w:rsid w:val="00341BF6"/>
    <w:rsid w:val="00342239"/>
    <w:rsid w:val="00343F3F"/>
    <w:rsid w:val="00345D46"/>
    <w:rsid w:val="00346C95"/>
    <w:rsid w:val="00347178"/>
    <w:rsid w:val="003476B7"/>
    <w:rsid w:val="0034774C"/>
    <w:rsid w:val="00347925"/>
    <w:rsid w:val="00350335"/>
    <w:rsid w:val="003503F1"/>
    <w:rsid w:val="00350891"/>
    <w:rsid w:val="00350A88"/>
    <w:rsid w:val="00351232"/>
    <w:rsid w:val="00351464"/>
    <w:rsid w:val="00352342"/>
    <w:rsid w:val="0035371F"/>
    <w:rsid w:val="00353908"/>
    <w:rsid w:val="00353C23"/>
    <w:rsid w:val="003544F2"/>
    <w:rsid w:val="00354654"/>
    <w:rsid w:val="00354F8E"/>
    <w:rsid w:val="00355E78"/>
    <w:rsid w:val="00356934"/>
    <w:rsid w:val="00356D94"/>
    <w:rsid w:val="00357BDE"/>
    <w:rsid w:val="00357F32"/>
    <w:rsid w:val="003606DE"/>
    <w:rsid w:val="00360973"/>
    <w:rsid w:val="00360CE5"/>
    <w:rsid w:val="00360DE4"/>
    <w:rsid w:val="003617C5"/>
    <w:rsid w:val="003618BD"/>
    <w:rsid w:val="00361C7F"/>
    <w:rsid w:val="00362350"/>
    <w:rsid w:val="00362712"/>
    <w:rsid w:val="00362AB7"/>
    <w:rsid w:val="0036337E"/>
    <w:rsid w:val="00364003"/>
    <w:rsid w:val="0036467A"/>
    <w:rsid w:val="00364C1B"/>
    <w:rsid w:val="00364C2C"/>
    <w:rsid w:val="003652C0"/>
    <w:rsid w:val="00366380"/>
    <w:rsid w:val="003673E6"/>
    <w:rsid w:val="00367610"/>
    <w:rsid w:val="00367E15"/>
    <w:rsid w:val="00367F10"/>
    <w:rsid w:val="0037028D"/>
    <w:rsid w:val="003718CE"/>
    <w:rsid w:val="00371AC3"/>
    <w:rsid w:val="00371C05"/>
    <w:rsid w:val="0037219C"/>
    <w:rsid w:val="003723F3"/>
    <w:rsid w:val="00372492"/>
    <w:rsid w:val="00372A25"/>
    <w:rsid w:val="00372E65"/>
    <w:rsid w:val="00372F0C"/>
    <w:rsid w:val="003749F6"/>
    <w:rsid w:val="00375325"/>
    <w:rsid w:val="00375952"/>
    <w:rsid w:val="00375D59"/>
    <w:rsid w:val="00375F97"/>
    <w:rsid w:val="00375FFC"/>
    <w:rsid w:val="0037671B"/>
    <w:rsid w:val="0037741E"/>
    <w:rsid w:val="0037758C"/>
    <w:rsid w:val="0037796D"/>
    <w:rsid w:val="003779DF"/>
    <w:rsid w:val="00377BD0"/>
    <w:rsid w:val="00377BF7"/>
    <w:rsid w:val="00380931"/>
    <w:rsid w:val="00380955"/>
    <w:rsid w:val="00381617"/>
    <w:rsid w:val="00382448"/>
    <w:rsid w:val="003833B4"/>
    <w:rsid w:val="00383459"/>
    <w:rsid w:val="00383FE2"/>
    <w:rsid w:val="00384293"/>
    <w:rsid w:val="00384A61"/>
    <w:rsid w:val="00384E93"/>
    <w:rsid w:val="00384FF7"/>
    <w:rsid w:val="00385F3D"/>
    <w:rsid w:val="0038667A"/>
    <w:rsid w:val="00387416"/>
    <w:rsid w:val="0038762B"/>
    <w:rsid w:val="003902BD"/>
    <w:rsid w:val="003904DB"/>
    <w:rsid w:val="003907E2"/>
    <w:rsid w:val="00391101"/>
    <w:rsid w:val="00391910"/>
    <w:rsid w:val="00391B68"/>
    <w:rsid w:val="00391C7C"/>
    <w:rsid w:val="00391EBB"/>
    <w:rsid w:val="00392510"/>
    <w:rsid w:val="003926B6"/>
    <w:rsid w:val="00392A78"/>
    <w:rsid w:val="00392DF5"/>
    <w:rsid w:val="00392FDC"/>
    <w:rsid w:val="003934FC"/>
    <w:rsid w:val="00394675"/>
    <w:rsid w:val="00395169"/>
    <w:rsid w:val="00395D6C"/>
    <w:rsid w:val="0039693C"/>
    <w:rsid w:val="00397821"/>
    <w:rsid w:val="00397B28"/>
    <w:rsid w:val="003A11B6"/>
    <w:rsid w:val="003A13E4"/>
    <w:rsid w:val="003A14CF"/>
    <w:rsid w:val="003A1E1F"/>
    <w:rsid w:val="003A24A8"/>
    <w:rsid w:val="003A2C21"/>
    <w:rsid w:val="003A2E6A"/>
    <w:rsid w:val="003A3B4E"/>
    <w:rsid w:val="003A4526"/>
    <w:rsid w:val="003A4B66"/>
    <w:rsid w:val="003A4CC9"/>
    <w:rsid w:val="003A6DDF"/>
    <w:rsid w:val="003A73B2"/>
    <w:rsid w:val="003A76D9"/>
    <w:rsid w:val="003A7E5D"/>
    <w:rsid w:val="003B0443"/>
    <w:rsid w:val="003B0AD2"/>
    <w:rsid w:val="003B0CCE"/>
    <w:rsid w:val="003B0FBF"/>
    <w:rsid w:val="003B11ED"/>
    <w:rsid w:val="003B234E"/>
    <w:rsid w:val="003B2493"/>
    <w:rsid w:val="003B3067"/>
    <w:rsid w:val="003B35C1"/>
    <w:rsid w:val="003B378F"/>
    <w:rsid w:val="003B385E"/>
    <w:rsid w:val="003B4359"/>
    <w:rsid w:val="003B4392"/>
    <w:rsid w:val="003B45F6"/>
    <w:rsid w:val="003B53E4"/>
    <w:rsid w:val="003B5958"/>
    <w:rsid w:val="003B6088"/>
    <w:rsid w:val="003B64F8"/>
    <w:rsid w:val="003B6A88"/>
    <w:rsid w:val="003B6BC1"/>
    <w:rsid w:val="003B714B"/>
    <w:rsid w:val="003B7E58"/>
    <w:rsid w:val="003C05D6"/>
    <w:rsid w:val="003C18CC"/>
    <w:rsid w:val="003C232E"/>
    <w:rsid w:val="003C2635"/>
    <w:rsid w:val="003C2DE9"/>
    <w:rsid w:val="003C4963"/>
    <w:rsid w:val="003C4BE7"/>
    <w:rsid w:val="003C5574"/>
    <w:rsid w:val="003C5AB6"/>
    <w:rsid w:val="003C7F62"/>
    <w:rsid w:val="003D082A"/>
    <w:rsid w:val="003D1098"/>
    <w:rsid w:val="003D1238"/>
    <w:rsid w:val="003D21E1"/>
    <w:rsid w:val="003D26A5"/>
    <w:rsid w:val="003D28A7"/>
    <w:rsid w:val="003D4679"/>
    <w:rsid w:val="003D4BCA"/>
    <w:rsid w:val="003D4C68"/>
    <w:rsid w:val="003D4E37"/>
    <w:rsid w:val="003D50FE"/>
    <w:rsid w:val="003D5671"/>
    <w:rsid w:val="003D5D78"/>
    <w:rsid w:val="003D640D"/>
    <w:rsid w:val="003D64A6"/>
    <w:rsid w:val="003D699C"/>
    <w:rsid w:val="003D79F1"/>
    <w:rsid w:val="003D7E4C"/>
    <w:rsid w:val="003E0B75"/>
    <w:rsid w:val="003E2352"/>
    <w:rsid w:val="003E2BD8"/>
    <w:rsid w:val="003E2DA7"/>
    <w:rsid w:val="003E2DE8"/>
    <w:rsid w:val="003E39B2"/>
    <w:rsid w:val="003E3FD1"/>
    <w:rsid w:val="003E5322"/>
    <w:rsid w:val="003E6099"/>
    <w:rsid w:val="003E6376"/>
    <w:rsid w:val="003E6B9F"/>
    <w:rsid w:val="003E6D74"/>
    <w:rsid w:val="003E762B"/>
    <w:rsid w:val="003E7656"/>
    <w:rsid w:val="003F03DD"/>
    <w:rsid w:val="003F06DF"/>
    <w:rsid w:val="003F0AD6"/>
    <w:rsid w:val="003F0C50"/>
    <w:rsid w:val="003F0D7E"/>
    <w:rsid w:val="003F1020"/>
    <w:rsid w:val="003F1745"/>
    <w:rsid w:val="003F20A4"/>
    <w:rsid w:val="003F20B0"/>
    <w:rsid w:val="003F22EA"/>
    <w:rsid w:val="003F2A04"/>
    <w:rsid w:val="003F2DC7"/>
    <w:rsid w:val="003F2DDD"/>
    <w:rsid w:val="003F489F"/>
    <w:rsid w:val="003F4A77"/>
    <w:rsid w:val="003F4E97"/>
    <w:rsid w:val="003F5193"/>
    <w:rsid w:val="003F550C"/>
    <w:rsid w:val="003F5C31"/>
    <w:rsid w:val="003F5EEE"/>
    <w:rsid w:val="003F5FF5"/>
    <w:rsid w:val="003F6662"/>
    <w:rsid w:val="003F6855"/>
    <w:rsid w:val="003F7BA7"/>
    <w:rsid w:val="003F7F89"/>
    <w:rsid w:val="0040047B"/>
    <w:rsid w:val="0040193F"/>
    <w:rsid w:val="00403606"/>
    <w:rsid w:val="00403F85"/>
    <w:rsid w:val="004041FD"/>
    <w:rsid w:val="00404299"/>
    <w:rsid w:val="004046B2"/>
    <w:rsid w:val="00404A3C"/>
    <w:rsid w:val="00404C03"/>
    <w:rsid w:val="00404C37"/>
    <w:rsid w:val="00404E3D"/>
    <w:rsid w:val="00405457"/>
    <w:rsid w:val="00405B1D"/>
    <w:rsid w:val="0040641F"/>
    <w:rsid w:val="00406B79"/>
    <w:rsid w:val="00406D6C"/>
    <w:rsid w:val="00407143"/>
    <w:rsid w:val="004071A0"/>
    <w:rsid w:val="00407530"/>
    <w:rsid w:val="0041015B"/>
    <w:rsid w:val="0041115F"/>
    <w:rsid w:val="00411F61"/>
    <w:rsid w:val="004121FA"/>
    <w:rsid w:val="00412753"/>
    <w:rsid w:val="004129C3"/>
    <w:rsid w:val="0041346A"/>
    <w:rsid w:val="004136A6"/>
    <w:rsid w:val="00413AA3"/>
    <w:rsid w:val="004142B5"/>
    <w:rsid w:val="00414784"/>
    <w:rsid w:val="00414851"/>
    <w:rsid w:val="00415D09"/>
    <w:rsid w:val="00415E3E"/>
    <w:rsid w:val="004160EB"/>
    <w:rsid w:val="004162A7"/>
    <w:rsid w:val="0041668C"/>
    <w:rsid w:val="0041707C"/>
    <w:rsid w:val="0041728C"/>
    <w:rsid w:val="00417332"/>
    <w:rsid w:val="00417565"/>
    <w:rsid w:val="00417DC3"/>
    <w:rsid w:val="0042072C"/>
    <w:rsid w:val="004209E7"/>
    <w:rsid w:val="00420D48"/>
    <w:rsid w:val="00420DF7"/>
    <w:rsid w:val="00422198"/>
    <w:rsid w:val="004221A3"/>
    <w:rsid w:val="00422454"/>
    <w:rsid w:val="004231FB"/>
    <w:rsid w:val="004232A9"/>
    <w:rsid w:val="00423D0A"/>
    <w:rsid w:val="004244E9"/>
    <w:rsid w:val="00425148"/>
    <w:rsid w:val="00425788"/>
    <w:rsid w:val="004258A5"/>
    <w:rsid w:val="00426410"/>
    <w:rsid w:val="0042668C"/>
    <w:rsid w:val="0042788E"/>
    <w:rsid w:val="004279F9"/>
    <w:rsid w:val="00427A7B"/>
    <w:rsid w:val="0043061D"/>
    <w:rsid w:val="00431689"/>
    <w:rsid w:val="00431A9D"/>
    <w:rsid w:val="00432215"/>
    <w:rsid w:val="00432593"/>
    <w:rsid w:val="004326E7"/>
    <w:rsid w:val="0043299B"/>
    <w:rsid w:val="00432D4D"/>
    <w:rsid w:val="00433615"/>
    <w:rsid w:val="00433A3E"/>
    <w:rsid w:val="00433B66"/>
    <w:rsid w:val="00434566"/>
    <w:rsid w:val="00435A37"/>
    <w:rsid w:val="00435EEB"/>
    <w:rsid w:val="00437265"/>
    <w:rsid w:val="00437A5F"/>
    <w:rsid w:val="00437B7D"/>
    <w:rsid w:val="00437C87"/>
    <w:rsid w:val="004400D4"/>
    <w:rsid w:val="00440E84"/>
    <w:rsid w:val="004419BA"/>
    <w:rsid w:val="00441F0A"/>
    <w:rsid w:val="00441F1B"/>
    <w:rsid w:val="004420F0"/>
    <w:rsid w:val="00444835"/>
    <w:rsid w:val="00444D1D"/>
    <w:rsid w:val="00444D31"/>
    <w:rsid w:val="00447213"/>
    <w:rsid w:val="004477FD"/>
    <w:rsid w:val="00450202"/>
    <w:rsid w:val="0045097B"/>
    <w:rsid w:val="00450F13"/>
    <w:rsid w:val="0045115B"/>
    <w:rsid w:val="0045152F"/>
    <w:rsid w:val="004517D9"/>
    <w:rsid w:val="00452752"/>
    <w:rsid w:val="00453074"/>
    <w:rsid w:val="00453079"/>
    <w:rsid w:val="00453BA9"/>
    <w:rsid w:val="00453C5A"/>
    <w:rsid w:val="00453EF4"/>
    <w:rsid w:val="00454194"/>
    <w:rsid w:val="004541BB"/>
    <w:rsid w:val="00454224"/>
    <w:rsid w:val="00454FA1"/>
    <w:rsid w:val="00454FFA"/>
    <w:rsid w:val="0045521E"/>
    <w:rsid w:val="004555BC"/>
    <w:rsid w:val="00457888"/>
    <w:rsid w:val="004603CF"/>
    <w:rsid w:val="00460A79"/>
    <w:rsid w:val="00460E29"/>
    <w:rsid w:val="00462342"/>
    <w:rsid w:val="004639F1"/>
    <w:rsid w:val="00464BB0"/>
    <w:rsid w:val="004657E5"/>
    <w:rsid w:val="0046693F"/>
    <w:rsid w:val="00466A3F"/>
    <w:rsid w:val="0046710E"/>
    <w:rsid w:val="00467694"/>
    <w:rsid w:val="00467CE3"/>
    <w:rsid w:val="00467EBB"/>
    <w:rsid w:val="004701FB"/>
    <w:rsid w:val="0047044B"/>
    <w:rsid w:val="004707C0"/>
    <w:rsid w:val="00470870"/>
    <w:rsid w:val="00471AB9"/>
    <w:rsid w:val="00472504"/>
    <w:rsid w:val="00472695"/>
    <w:rsid w:val="00472DF3"/>
    <w:rsid w:val="0047300A"/>
    <w:rsid w:val="0047308D"/>
    <w:rsid w:val="00473240"/>
    <w:rsid w:val="00473272"/>
    <w:rsid w:val="00473773"/>
    <w:rsid w:val="00474013"/>
    <w:rsid w:val="00474132"/>
    <w:rsid w:val="00474717"/>
    <w:rsid w:val="00474A4D"/>
    <w:rsid w:val="00474FDE"/>
    <w:rsid w:val="00475184"/>
    <w:rsid w:val="004752A7"/>
    <w:rsid w:val="00476D97"/>
    <w:rsid w:val="00476DBA"/>
    <w:rsid w:val="00476E74"/>
    <w:rsid w:val="00476FB3"/>
    <w:rsid w:val="004802DC"/>
    <w:rsid w:val="00480957"/>
    <w:rsid w:val="00481538"/>
    <w:rsid w:val="00481A18"/>
    <w:rsid w:val="00481F45"/>
    <w:rsid w:val="0048275D"/>
    <w:rsid w:val="004832A1"/>
    <w:rsid w:val="004836D1"/>
    <w:rsid w:val="0048378C"/>
    <w:rsid w:val="00484ED9"/>
    <w:rsid w:val="00485584"/>
    <w:rsid w:val="00486188"/>
    <w:rsid w:val="00486E54"/>
    <w:rsid w:val="00487153"/>
    <w:rsid w:val="00487D76"/>
    <w:rsid w:val="00490835"/>
    <w:rsid w:val="00491B20"/>
    <w:rsid w:val="004932B2"/>
    <w:rsid w:val="004935D5"/>
    <w:rsid w:val="00493857"/>
    <w:rsid w:val="004948DA"/>
    <w:rsid w:val="00494E8E"/>
    <w:rsid w:val="0049576E"/>
    <w:rsid w:val="00495772"/>
    <w:rsid w:val="004959A5"/>
    <w:rsid w:val="00495BB5"/>
    <w:rsid w:val="004960F9"/>
    <w:rsid w:val="004969FF"/>
    <w:rsid w:val="004970E1"/>
    <w:rsid w:val="004A0240"/>
    <w:rsid w:val="004A0269"/>
    <w:rsid w:val="004A119E"/>
    <w:rsid w:val="004A1A04"/>
    <w:rsid w:val="004A22F7"/>
    <w:rsid w:val="004A3274"/>
    <w:rsid w:val="004A393E"/>
    <w:rsid w:val="004A3CCB"/>
    <w:rsid w:val="004A3EE9"/>
    <w:rsid w:val="004A403F"/>
    <w:rsid w:val="004A4053"/>
    <w:rsid w:val="004A4688"/>
    <w:rsid w:val="004A5990"/>
    <w:rsid w:val="004A5A83"/>
    <w:rsid w:val="004A6957"/>
    <w:rsid w:val="004A721E"/>
    <w:rsid w:val="004A73CB"/>
    <w:rsid w:val="004A7FCF"/>
    <w:rsid w:val="004B1691"/>
    <w:rsid w:val="004B169C"/>
    <w:rsid w:val="004B1C1C"/>
    <w:rsid w:val="004B1EEC"/>
    <w:rsid w:val="004B36E9"/>
    <w:rsid w:val="004B3BF3"/>
    <w:rsid w:val="004B4227"/>
    <w:rsid w:val="004B52A0"/>
    <w:rsid w:val="004B546A"/>
    <w:rsid w:val="004B5903"/>
    <w:rsid w:val="004B5EAA"/>
    <w:rsid w:val="004B61E2"/>
    <w:rsid w:val="004B6A20"/>
    <w:rsid w:val="004B71B9"/>
    <w:rsid w:val="004B753C"/>
    <w:rsid w:val="004B7A2C"/>
    <w:rsid w:val="004C046C"/>
    <w:rsid w:val="004C0D2D"/>
    <w:rsid w:val="004C254C"/>
    <w:rsid w:val="004C290F"/>
    <w:rsid w:val="004C2C48"/>
    <w:rsid w:val="004C2DDA"/>
    <w:rsid w:val="004C351E"/>
    <w:rsid w:val="004C3736"/>
    <w:rsid w:val="004C3962"/>
    <w:rsid w:val="004C4E60"/>
    <w:rsid w:val="004C4FCA"/>
    <w:rsid w:val="004C5A7B"/>
    <w:rsid w:val="004C5D03"/>
    <w:rsid w:val="004C6310"/>
    <w:rsid w:val="004C65AF"/>
    <w:rsid w:val="004C69FD"/>
    <w:rsid w:val="004C6EE4"/>
    <w:rsid w:val="004C6EE8"/>
    <w:rsid w:val="004C7EF1"/>
    <w:rsid w:val="004D0AA9"/>
    <w:rsid w:val="004D18A2"/>
    <w:rsid w:val="004D19F3"/>
    <w:rsid w:val="004D1B82"/>
    <w:rsid w:val="004D2911"/>
    <w:rsid w:val="004D2C7B"/>
    <w:rsid w:val="004D3189"/>
    <w:rsid w:val="004D365A"/>
    <w:rsid w:val="004D3899"/>
    <w:rsid w:val="004D38E9"/>
    <w:rsid w:val="004D3C9B"/>
    <w:rsid w:val="004D3EAD"/>
    <w:rsid w:val="004D47EF"/>
    <w:rsid w:val="004D5E12"/>
    <w:rsid w:val="004D6208"/>
    <w:rsid w:val="004D6744"/>
    <w:rsid w:val="004D68B7"/>
    <w:rsid w:val="004D690D"/>
    <w:rsid w:val="004D6B57"/>
    <w:rsid w:val="004D70A5"/>
    <w:rsid w:val="004D7289"/>
    <w:rsid w:val="004D7F9E"/>
    <w:rsid w:val="004E03BB"/>
    <w:rsid w:val="004E1333"/>
    <w:rsid w:val="004E15F0"/>
    <w:rsid w:val="004E1C19"/>
    <w:rsid w:val="004E1C92"/>
    <w:rsid w:val="004E245E"/>
    <w:rsid w:val="004E2BC6"/>
    <w:rsid w:val="004E4ADD"/>
    <w:rsid w:val="004E642E"/>
    <w:rsid w:val="004E732E"/>
    <w:rsid w:val="004E74DB"/>
    <w:rsid w:val="004E78E1"/>
    <w:rsid w:val="004F08D5"/>
    <w:rsid w:val="004F1399"/>
    <w:rsid w:val="004F1B34"/>
    <w:rsid w:val="004F1C73"/>
    <w:rsid w:val="004F202F"/>
    <w:rsid w:val="004F2AE6"/>
    <w:rsid w:val="004F308B"/>
    <w:rsid w:val="004F4CCE"/>
    <w:rsid w:val="004F5A8C"/>
    <w:rsid w:val="004F6A21"/>
    <w:rsid w:val="004F6E88"/>
    <w:rsid w:val="004F73F4"/>
    <w:rsid w:val="004F7520"/>
    <w:rsid w:val="004F7A6E"/>
    <w:rsid w:val="0050091F"/>
    <w:rsid w:val="00501CC3"/>
    <w:rsid w:val="0050240D"/>
    <w:rsid w:val="00502644"/>
    <w:rsid w:val="0050310A"/>
    <w:rsid w:val="00503CB0"/>
    <w:rsid w:val="00504523"/>
    <w:rsid w:val="005049BA"/>
    <w:rsid w:val="00504BE9"/>
    <w:rsid w:val="00504CC1"/>
    <w:rsid w:val="00504DF9"/>
    <w:rsid w:val="00506827"/>
    <w:rsid w:val="00507A2A"/>
    <w:rsid w:val="00510623"/>
    <w:rsid w:val="00510659"/>
    <w:rsid w:val="00510D1A"/>
    <w:rsid w:val="00510F3A"/>
    <w:rsid w:val="005114FE"/>
    <w:rsid w:val="005117AA"/>
    <w:rsid w:val="00512747"/>
    <w:rsid w:val="005129BA"/>
    <w:rsid w:val="00512FB3"/>
    <w:rsid w:val="00513355"/>
    <w:rsid w:val="005134BA"/>
    <w:rsid w:val="00513C47"/>
    <w:rsid w:val="00513EE4"/>
    <w:rsid w:val="00515195"/>
    <w:rsid w:val="00515397"/>
    <w:rsid w:val="0051617F"/>
    <w:rsid w:val="0051625D"/>
    <w:rsid w:val="00517447"/>
    <w:rsid w:val="005178D8"/>
    <w:rsid w:val="005209F9"/>
    <w:rsid w:val="00521B90"/>
    <w:rsid w:val="00522B99"/>
    <w:rsid w:val="00522D3F"/>
    <w:rsid w:val="0052319B"/>
    <w:rsid w:val="005234E0"/>
    <w:rsid w:val="00523D8B"/>
    <w:rsid w:val="0052464E"/>
    <w:rsid w:val="00524730"/>
    <w:rsid w:val="005257D6"/>
    <w:rsid w:val="00525C89"/>
    <w:rsid w:val="00525DDF"/>
    <w:rsid w:val="00526374"/>
    <w:rsid w:val="00526774"/>
    <w:rsid w:val="00526A46"/>
    <w:rsid w:val="005270D9"/>
    <w:rsid w:val="00527A84"/>
    <w:rsid w:val="005302B2"/>
    <w:rsid w:val="00530C80"/>
    <w:rsid w:val="00531B4B"/>
    <w:rsid w:val="00531F5F"/>
    <w:rsid w:val="00532173"/>
    <w:rsid w:val="00532895"/>
    <w:rsid w:val="005334CC"/>
    <w:rsid w:val="00533551"/>
    <w:rsid w:val="0053369D"/>
    <w:rsid w:val="00533A1B"/>
    <w:rsid w:val="0053404B"/>
    <w:rsid w:val="00534468"/>
    <w:rsid w:val="00534821"/>
    <w:rsid w:val="00534EB0"/>
    <w:rsid w:val="00535406"/>
    <w:rsid w:val="0053548B"/>
    <w:rsid w:val="005366C6"/>
    <w:rsid w:val="00536881"/>
    <w:rsid w:val="005378DF"/>
    <w:rsid w:val="00540F62"/>
    <w:rsid w:val="00541979"/>
    <w:rsid w:val="00541F81"/>
    <w:rsid w:val="00542593"/>
    <w:rsid w:val="00542D38"/>
    <w:rsid w:val="00542E15"/>
    <w:rsid w:val="005430AE"/>
    <w:rsid w:val="00543E0E"/>
    <w:rsid w:val="00544046"/>
    <w:rsid w:val="00544D33"/>
    <w:rsid w:val="00545F72"/>
    <w:rsid w:val="00546400"/>
    <w:rsid w:val="00546B9C"/>
    <w:rsid w:val="00547954"/>
    <w:rsid w:val="00547DF9"/>
    <w:rsid w:val="00547EE2"/>
    <w:rsid w:val="005513EF"/>
    <w:rsid w:val="0055259C"/>
    <w:rsid w:val="005526A2"/>
    <w:rsid w:val="00552A1D"/>
    <w:rsid w:val="00553079"/>
    <w:rsid w:val="00554E09"/>
    <w:rsid w:val="00555ABD"/>
    <w:rsid w:val="00556EAA"/>
    <w:rsid w:val="0055731C"/>
    <w:rsid w:val="00557341"/>
    <w:rsid w:val="005578A2"/>
    <w:rsid w:val="00557E46"/>
    <w:rsid w:val="0056043C"/>
    <w:rsid w:val="0056089C"/>
    <w:rsid w:val="00560ABF"/>
    <w:rsid w:val="00560E6A"/>
    <w:rsid w:val="0056172B"/>
    <w:rsid w:val="00561AB4"/>
    <w:rsid w:val="00561ABB"/>
    <w:rsid w:val="0056217B"/>
    <w:rsid w:val="00562A8D"/>
    <w:rsid w:val="00562B03"/>
    <w:rsid w:val="00562FF0"/>
    <w:rsid w:val="0056308B"/>
    <w:rsid w:val="005630B9"/>
    <w:rsid w:val="00563E66"/>
    <w:rsid w:val="00564101"/>
    <w:rsid w:val="00564C98"/>
    <w:rsid w:val="00564E65"/>
    <w:rsid w:val="00564E95"/>
    <w:rsid w:val="00565367"/>
    <w:rsid w:val="0056544F"/>
    <w:rsid w:val="00565741"/>
    <w:rsid w:val="00565FF1"/>
    <w:rsid w:val="0056673D"/>
    <w:rsid w:val="00567437"/>
    <w:rsid w:val="00567733"/>
    <w:rsid w:val="005679FB"/>
    <w:rsid w:val="00567A8F"/>
    <w:rsid w:val="00572117"/>
    <w:rsid w:val="00573503"/>
    <w:rsid w:val="005737B7"/>
    <w:rsid w:val="005740D3"/>
    <w:rsid w:val="0057419B"/>
    <w:rsid w:val="005742E7"/>
    <w:rsid w:val="00574786"/>
    <w:rsid w:val="0057499B"/>
    <w:rsid w:val="00574ABB"/>
    <w:rsid w:val="00575718"/>
    <w:rsid w:val="00575BAA"/>
    <w:rsid w:val="0057728F"/>
    <w:rsid w:val="00577C86"/>
    <w:rsid w:val="00581188"/>
    <w:rsid w:val="00582044"/>
    <w:rsid w:val="0058252D"/>
    <w:rsid w:val="0058254E"/>
    <w:rsid w:val="00582741"/>
    <w:rsid w:val="00582910"/>
    <w:rsid w:val="00582C7A"/>
    <w:rsid w:val="0058319E"/>
    <w:rsid w:val="0058328E"/>
    <w:rsid w:val="005841B1"/>
    <w:rsid w:val="00584293"/>
    <w:rsid w:val="00584390"/>
    <w:rsid w:val="0058491D"/>
    <w:rsid w:val="005853CB"/>
    <w:rsid w:val="00585D0E"/>
    <w:rsid w:val="005862BC"/>
    <w:rsid w:val="0058651B"/>
    <w:rsid w:val="00586F28"/>
    <w:rsid w:val="00586FE0"/>
    <w:rsid w:val="00587DFF"/>
    <w:rsid w:val="005903CB"/>
    <w:rsid w:val="0059102F"/>
    <w:rsid w:val="00591172"/>
    <w:rsid w:val="00591A35"/>
    <w:rsid w:val="00591B3B"/>
    <w:rsid w:val="00591C3F"/>
    <w:rsid w:val="00591CC3"/>
    <w:rsid w:val="00592306"/>
    <w:rsid w:val="00592910"/>
    <w:rsid w:val="005936A7"/>
    <w:rsid w:val="00593A3D"/>
    <w:rsid w:val="00593DF0"/>
    <w:rsid w:val="005945AD"/>
    <w:rsid w:val="00594611"/>
    <w:rsid w:val="0059476C"/>
    <w:rsid w:val="0059496B"/>
    <w:rsid w:val="00594C40"/>
    <w:rsid w:val="00594E43"/>
    <w:rsid w:val="0059513B"/>
    <w:rsid w:val="005955B0"/>
    <w:rsid w:val="0059596D"/>
    <w:rsid w:val="00596B61"/>
    <w:rsid w:val="00596D1A"/>
    <w:rsid w:val="0059745C"/>
    <w:rsid w:val="005976F2"/>
    <w:rsid w:val="005A00B7"/>
    <w:rsid w:val="005A0510"/>
    <w:rsid w:val="005A08F6"/>
    <w:rsid w:val="005A1A4D"/>
    <w:rsid w:val="005A204F"/>
    <w:rsid w:val="005A2319"/>
    <w:rsid w:val="005A238A"/>
    <w:rsid w:val="005A2416"/>
    <w:rsid w:val="005A28FC"/>
    <w:rsid w:val="005A2E64"/>
    <w:rsid w:val="005A33FB"/>
    <w:rsid w:val="005A38FA"/>
    <w:rsid w:val="005A408D"/>
    <w:rsid w:val="005A4406"/>
    <w:rsid w:val="005A45D3"/>
    <w:rsid w:val="005A61F0"/>
    <w:rsid w:val="005A659A"/>
    <w:rsid w:val="005A6618"/>
    <w:rsid w:val="005A6A8B"/>
    <w:rsid w:val="005A786E"/>
    <w:rsid w:val="005B078F"/>
    <w:rsid w:val="005B14D5"/>
    <w:rsid w:val="005B1ECC"/>
    <w:rsid w:val="005B273B"/>
    <w:rsid w:val="005B283B"/>
    <w:rsid w:val="005B2ABA"/>
    <w:rsid w:val="005B33A2"/>
    <w:rsid w:val="005B38C6"/>
    <w:rsid w:val="005B4103"/>
    <w:rsid w:val="005B4AF7"/>
    <w:rsid w:val="005B4B7A"/>
    <w:rsid w:val="005B4E49"/>
    <w:rsid w:val="005B5ED9"/>
    <w:rsid w:val="005B5FF4"/>
    <w:rsid w:val="005C08B7"/>
    <w:rsid w:val="005C0A33"/>
    <w:rsid w:val="005C0DB7"/>
    <w:rsid w:val="005C15D9"/>
    <w:rsid w:val="005C1E34"/>
    <w:rsid w:val="005C23E7"/>
    <w:rsid w:val="005C2921"/>
    <w:rsid w:val="005C2CD5"/>
    <w:rsid w:val="005C31B2"/>
    <w:rsid w:val="005C4C94"/>
    <w:rsid w:val="005C5C03"/>
    <w:rsid w:val="005C62E9"/>
    <w:rsid w:val="005C66CA"/>
    <w:rsid w:val="005C701A"/>
    <w:rsid w:val="005D01BB"/>
    <w:rsid w:val="005D136B"/>
    <w:rsid w:val="005D2067"/>
    <w:rsid w:val="005D20E1"/>
    <w:rsid w:val="005D25BC"/>
    <w:rsid w:val="005D2C05"/>
    <w:rsid w:val="005D3328"/>
    <w:rsid w:val="005D3F93"/>
    <w:rsid w:val="005D634C"/>
    <w:rsid w:val="005D7C77"/>
    <w:rsid w:val="005D7D20"/>
    <w:rsid w:val="005E0801"/>
    <w:rsid w:val="005E0971"/>
    <w:rsid w:val="005E0B8C"/>
    <w:rsid w:val="005E0BB2"/>
    <w:rsid w:val="005E0C72"/>
    <w:rsid w:val="005E2444"/>
    <w:rsid w:val="005E2D23"/>
    <w:rsid w:val="005E2E5C"/>
    <w:rsid w:val="005E2EC4"/>
    <w:rsid w:val="005E36BF"/>
    <w:rsid w:val="005E36F9"/>
    <w:rsid w:val="005E37E7"/>
    <w:rsid w:val="005E4044"/>
    <w:rsid w:val="005E4232"/>
    <w:rsid w:val="005E4385"/>
    <w:rsid w:val="005E472F"/>
    <w:rsid w:val="005E4E51"/>
    <w:rsid w:val="005E5BE2"/>
    <w:rsid w:val="005E5C05"/>
    <w:rsid w:val="005E5FD1"/>
    <w:rsid w:val="005E645D"/>
    <w:rsid w:val="005E7536"/>
    <w:rsid w:val="005F137A"/>
    <w:rsid w:val="005F196C"/>
    <w:rsid w:val="005F19D9"/>
    <w:rsid w:val="005F3EA6"/>
    <w:rsid w:val="005F5F4C"/>
    <w:rsid w:val="005F642D"/>
    <w:rsid w:val="005F6DB3"/>
    <w:rsid w:val="005F6E85"/>
    <w:rsid w:val="005F7090"/>
    <w:rsid w:val="005F759F"/>
    <w:rsid w:val="005F7B95"/>
    <w:rsid w:val="005F7FA4"/>
    <w:rsid w:val="0060029E"/>
    <w:rsid w:val="00600A5F"/>
    <w:rsid w:val="006011AC"/>
    <w:rsid w:val="006014F8"/>
    <w:rsid w:val="0060172E"/>
    <w:rsid w:val="00601D66"/>
    <w:rsid w:val="006025EC"/>
    <w:rsid w:val="006033C4"/>
    <w:rsid w:val="00603BAA"/>
    <w:rsid w:val="006046CC"/>
    <w:rsid w:val="00604BB7"/>
    <w:rsid w:val="00604CA7"/>
    <w:rsid w:val="00605765"/>
    <w:rsid w:val="0060648C"/>
    <w:rsid w:val="00606B72"/>
    <w:rsid w:val="00606E8B"/>
    <w:rsid w:val="00607014"/>
    <w:rsid w:val="00607795"/>
    <w:rsid w:val="00607C22"/>
    <w:rsid w:val="006101CE"/>
    <w:rsid w:val="0061030C"/>
    <w:rsid w:val="006105AF"/>
    <w:rsid w:val="00611543"/>
    <w:rsid w:val="006119D6"/>
    <w:rsid w:val="006121FA"/>
    <w:rsid w:val="006122E6"/>
    <w:rsid w:val="006126AA"/>
    <w:rsid w:val="00612841"/>
    <w:rsid w:val="00612983"/>
    <w:rsid w:val="00612E74"/>
    <w:rsid w:val="0061317E"/>
    <w:rsid w:val="006131AB"/>
    <w:rsid w:val="00613A83"/>
    <w:rsid w:val="00614405"/>
    <w:rsid w:val="00614702"/>
    <w:rsid w:val="00614746"/>
    <w:rsid w:val="006149C7"/>
    <w:rsid w:val="00615C67"/>
    <w:rsid w:val="00615E3B"/>
    <w:rsid w:val="00616C45"/>
    <w:rsid w:val="006178DA"/>
    <w:rsid w:val="006213F1"/>
    <w:rsid w:val="00621775"/>
    <w:rsid w:val="006221DE"/>
    <w:rsid w:val="006225FC"/>
    <w:rsid w:val="00622C18"/>
    <w:rsid w:val="006231DD"/>
    <w:rsid w:val="00624357"/>
    <w:rsid w:val="006245F0"/>
    <w:rsid w:val="00625017"/>
    <w:rsid w:val="0062571A"/>
    <w:rsid w:val="00625ADC"/>
    <w:rsid w:val="00625F3B"/>
    <w:rsid w:val="006260BC"/>
    <w:rsid w:val="00627B57"/>
    <w:rsid w:val="00630876"/>
    <w:rsid w:val="00630DD3"/>
    <w:rsid w:val="00631B7C"/>
    <w:rsid w:val="00633E00"/>
    <w:rsid w:val="0063535D"/>
    <w:rsid w:val="00635465"/>
    <w:rsid w:val="0063570E"/>
    <w:rsid w:val="00635949"/>
    <w:rsid w:val="006359B4"/>
    <w:rsid w:val="00635C1E"/>
    <w:rsid w:val="00635C26"/>
    <w:rsid w:val="00636025"/>
    <w:rsid w:val="00636CD8"/>
    <w:rsid w:val="0063792B"/>
    <w:rsid w:val="0064086F"/>
    <w:rsid w:val="00641411"/>
    <w:rsid w:val="00641C3C"/>
    <w:rsid w:val="006420E0"/>
    <w:rsid w:val="00642DB1"/>
    <w:rsid w:val="00643957"/>
    <w:rsid w:val="00644048"/>
    <w:rsid w:val="0064443C"/>
    <w:rsid w:val="0064447B"/>
    <w:rsid w:val="00644796"/>
    <w:rsid w:val="0064496C"/>
    <w:rsid w:val="00644BF4"/>
    <w:rsid w:val="0064500B"/>
    <w:rsid w:val="00645642"/>
    <w:rsid w:val="006466DB"/>
    <w:rsid w:val="00647404"/>
    <w:rsid w:val="0064758D"/>
    <w:rsid w:val="00647B75"/>
    <w:rsid w:val="00647D72"/>
    <w:rsid w:val="0065002D"/>
    <w:rsid w:val="006500E0"/>
    <w:rsid w:val="00650230"/>
    <w:rsid w:val="00650D31"/>
    <w:rsid w:val="006525A7"/>
    <w:rsid w:val="00652B0F"/>
    <w:rsid w:val="00653087"/>
    <w:rsid w:val="00653473"/>
    <w:rsid w:val="006536E4"/>
    <w:rsid w:val="006538A7"/>
    <w:rsid w:val="0065433F"/>
    <w:rsid w:val="006545E5"/>
    <w:rsid w:val="00654D58"/>
    <w:rsid w:val="00654FED"/>
    <w:rsid w:val="00655D7E"/>
    <w:rsid w:val="0065641C"/>
    <w:rsid w:val="006577D1"/>
    <w:rsid w:val="0065787A"/>
    <w:rsid w:val="006600CB"/>
    <w:rsid w:val="00660F0A"/>
    <w:rsid w:val="00661084"/>
    <w:rsid w:val="006616F3"/>
    <w:rsid w:val="006617C4"/>
    <w:rsid w:val="006619CD"/>
    <w:rsid w:val="00661F0E"/>
    <w:rsid w:val="00662267"/>
    <w:rsid w:val="00663AB6"/>
    <w:rsid w:val="006646E0"/>
    <w:rsid w:val="006647CF"/>
    <w:rsid w:val="006673C3"/>
    <w:rsid w:val="00667FAC"/>
    <w:rsid w:val="006707E6"/>
    <w:rsid w:val="006709B9"/>
    <w:rsid w:val="006719A7"/>
    <w:rsid w:val="00672E5C"/>
    <w:rsid w:val="00672F87"/>
    <w:rsid w:val="00673648"/>
    <w:rsid w:val="0067375B"/>
    <w:rsid w:val="0067378B"/>
    <w:rsid w:val="0067390A"/>
    <w:rsid w:val="00673CF9"/>
    <w:rsid w:val="0067408B"/>
    <w:rsid w:val="006742B9"/>
    <w:rsid w:val="00674817"/>
    <w:rsid w:val="006749E1"/>
    <w:rsid w:val="006754A8"/>
    <w:rsid w:val="00675C90"/>
    <w:rsid w:val="00675E46"/>
    <w:rsid w:val="00676422"/>
    <w:rsid w:val="00676CF2"/>
    <w:rsid w:val="00677375"/>
    <w:rsid w:val="00677BA3"/>
    <w:rsid w:val="00677C3C"/>
    <w:rsid w:val="0068082E"/>
    <w:rsid w:val="00680C34"/>
    <w:rsid w:val="00680E90"/>
    <w:rsid w:val="0068165E"/>
    <w:rsid w:val="006819B1"/>
    <w:rsid w:val="00681B35"/>
    <w:rsid w:val="00681E9C"/>
    <w:rsid w:val="0068224C"/>
    <w:rsid w:val="00682364"/>
    <w:rsid w:val="0068238C"/>
    <w:rsid w:val="00682763"/>
    <w:rsid w:val="00683BDF"/>
    <w:rsid w:val="0068421F"/>
    <w:rsid w:val="006844F8"/>
    <w:rsid w:val="006845FB"/>
    <w:rsid w:val="00684B52"/>
    <w:rsid w:val="006853C2"/>
    <w:rsid w:val="00686D32"/>
    <w:rsid w:val="00686FD0"/>
    <w:rsid w:val="006873A8"/>
    <w:rsid w:val="00687588"/>
    <w:rsid w:val="006905B6"/>
    <w:rsid w:val="0069070A"/>
    <w:rsid w:val="00690A57"/>
    <w:rsid w:val="00691393"/>
    <w:rsid w:val="006922C4"/>
    <w:rsid w:val="00692CF8"/>
    <w:rsid w:val="006930B4"/>
    <w:rsid w:val="00693504"/>
    <w:rsid w:val="00693696"/>
    <w:rsid w:val="0069406B"/>
    <w:rsid w:val="00694391"/>
    <w:rsid w:val="00694461"/>
    <w:rsid w:val="0069491D"/>
    <w:rsid w:val="00694CB5"/>
    <w:rsid w:val="0069515B"/>
    <w:rsid w:val="00696476"/>
    <w:rsid w:val="00696D3F"/>
    <w:rsid w:val="0069765A"/>
    <w:rsid w:val="0069765D"/>
    <w:rsid w:val="006A0885"/>
    <w:rsid w:val="006A0B69"/>
    <w:rsid w:val="006A0E69"/>
    <w:rsid w:val="006A1120"/>
    <w:rsid w:val="006A121A"/>
    <w:rsid w:val="006A285D"/>
    <w:rsid w:val="006A2F7E"/>
    <w:rsid w:val="006A3205"/>
    <w:rsid w:val="006A34AF"/>
    <w:rsid w:val="006A3639"/>
    <w:rsid w:val="006A47FA"/>
    <w:rsid w:val="006A4EC5"/>
    <w:rsid w:val="006A4FAB"/>
    <w:rsid w:val="006A5959"/>
    <w:rsid w:val="006A635A"/>
    <w:rsid w:val="006A74EB"/>
    <w:rsid w:val="006B0DCA"/>
    <w:rsid w:val="006B2408"/>
    <w:rsid w:val="006B2A86"/>
    <w:rsid w:val="006B2B28"/>
    <w:rsid w:val="006B2B96"/>
    <w:rsid w:val="006B3113"/>
    <w:rsid w:val="006B4211"/>
    <w:rsid w:val="006B4724"/>
    <w:rsid w:val="006B548D"/>
    <w:rsid w:val="006B593D"/>
    <w:rsid w:val="006B59D6"/>
    <w:rsid w:val="006B5E98"/>
    <w:rsid w:val="006B63D0"/>
    <w:rsid w:val="006B6C95"/>
    <w:rsid w:val="006B7631"/>
    <w:rsid w:val="006B7E99"/>
    <w:rsid w:val="006C0279"/>
    <w:rsid w:val="006C0BA6"/>
    <w:rsid w:val="006C1756"/>
    <w:rsid w:val="006C21D5"/>
    <w:rsid w:val="006C2963"/>
    <w:rsid w:val="006C2E76"/>
    <w:rsid w:val="006C366B"/>
    <w:rsid w:val="006C3904"/>
    <w:rsid w:val="006C3C29"/>
    <w:rsid w:val="006C47FF"/>
    <w:rsid w:val="006C4A40"/>
    <w:rsid w:val="006C4BD1"/>
    <w:rsid w:val="006C52C4"/>
    <w:rsid w:val="006C5B6F"/>
    <w:rsid w:val="006C6DD3"/>
    <w:rsid w:val="006C781F"/>
    <w:rsid w:val="006C7FF9"/>
    <w:rsid w:val="006D00BA"/>
    <w:rsid w:val="006D1459"/>
    <w:rsid w:val="006D1613"/>
    <w:rsid w:val="006D345D"/>
    <w:rsid w:val="006D3F2B"/>
    <w:rsid w:val="006D42A8"/>
    <w:rsid w:val="006D4970"/>
    <w:rsid w:val="006D4B53"/>
    <w:rsid w:val="006D6192"/>
    <w:rsid w:val="006D61DB"/>
    <w:rsid w:val="006D736D"/>
    <w:rsid w:val="006E0208"/>
    <w:rsid w:val="006E03D9"/>
    <w:rsid w:val="006E231B"/>
    <w:rsid w:val="006E271C"/>
    <w:rsid w:val="006E2E2F"/>
    <w:rsid w:val="006E371E"/>
    <w:rsid w:val="006E3CBA"/>
    <w:rsid w:val="006E3D64"/>
    <w:rsid w:val="006E3DBD"/>
    <w:rsid w:val="006E4065"/>
    <w:rsid w:val="006E4BCD"/>
    <w:rsid w:val="006E4D3A"/>
    <w:rsid w:val="006E57C0"/>
    <w:rsid w:val="006E6309"/>
    <w:rsid w:val="006E67CC"/>
    <w:rsid w:val="006E7086"/>
    <w:rsid w:val="006E71FB"/>
    <w:rsid w:val="006E7B16"/>
    <w:rsid w:val="006F0473"/>
    <w:rsid w:val="006F06CD"/>
    <w:rsid w:val="006F082F"/>
    <w:rsid w:val="006F0A88"/>
    <w:rsid w:val="006F10DB"/>
    <w:rsid w:val="006F1906"/>
    <w:rsid w:val="006F1919"/>
    <w:rsid w:val="006F2AA0"/>
    <w:rsid w:val="006F2D86"/>
    <w:rsid w:val="006F2DB4"/>
    <w:rsid w:val="006F2EFC"/>
    <w:rsid w:val="006F37CC"/>
    <w:rsid w:val="006F3BDF"/>
    <w:rsid w:val="006F3C40"/>
    <w:rsid w:val="006F3CAA"/>
    <w:rsid w:val="006F54AB"/>
    <w:rsid w:val="006F54DB"/>
    <w:rsid w:val="006F57F8"/>
    <w:rsid w:val="006F5D0A"/>
    <w:rsid w:val="006F627A"/>
    <w:rsid w:val="006F635A"/>
    <w:rsid w:val="006F6BB7"/>
    <w:rsid w:val="006F6F76"/>
    <w:rsid w:val="006F6FC7"/>
    <w:rsid w:val="006F7046"/>
    <w:rsid w:val="006F71D4"/>
    <w:rsid w:val="006F7842"/>
    <w:rsid w:val="006F7B7E"/>
    <w:rsid w:val="00700602"/>
    <w:rsid w:val="00700F6C"/>
    <w:rsid w:val="00701283"/>
    <w:rsid w:val="00701466"/>
    <w:rsid w:val="007014C6"/>
    <w:rsid w:val="00701DA5"/>
    <w:rsid w:val="00702731"/>
    <w:rsid w:val="0070284F"/>
    <w:rsid w:val="007029FD"/>
    <w:rsid w:val="00702D18"/>
    <w:rsid w:val="0070313E"/>
    <w:rsid w:val="0070368A"/>
    <w:rsid w:val="0070400D"/>
    <w:rsid w:val="00704759"/>
    <w:rsid w:val="00704931"/>
    <w:rsid w:val="00706024"/>
    <w:rsid w:val="007062FE"/>
    <w:rsid w:val="00706463"/>
    <w:rsid w:val="007064AB"/>
    <w:rsid w:val="00707130"/>
    <w:rsid w:val="0070723B"/>
    <w:rsid w:val="00707ACB"/>
    <w:rsid w:val="00707AE6"/>
    <w:rsid w:val="0071019F"/>
    <w:rsid w:val="00710498"/>
    <w:rsid w:val="00710F8B"/>
    <w:rsid w:val="0071270B"/>
    <w:rsid w:val="00712BAE"/>
    <w:rsid w:val="007149AE"/>
    <w:rsid w:val="00714E1D"/>
    <w:rsid w:val="00715E41"/>
    <w:rsid w:val="00716E65"/>
    <w:rsid w:val="007171BA"/>
    <w:rsid w:val="00717E31"/>
    <w:rsid w:val="007200DC"/>
    <w:rsid w:val="007213D3"/>
    <w:rsid w:val="007214DA"/>
    <w:rsid w:val="00721758"/>
    <w:rsid w:val="00722079"/>
    <w:rsid w:val="00722183"/>
    <w:rsid w:val="007238B8"/>
    <w:rsid w:val="0072496E"/>
    <w:rsid w:val="00725055"/>
    <w:rsid w:val="007250F9"/>
    <w:rsid w:val="00725161"/>
    <w:rsid w:val="00725210"/>
    <w:rsid w:val="00726E8F"/>
    <w:rsid w:val="007272C6"/>
    <w:rsid w:val="00727463"/>
    <w:rsid w:val="007277A7"/>
    <w:rsid w:val="007278E9"/>
    <w:rsid w:val="00727CBD"/>
    <w:rsid w:val="00730082"/>
    <w:rsid w:val="0073073C"/>
    <w:rsid w:val="00731325"/>
    <w:rsid w:val="007317C7"/>
    <w:rsid w:val="00731F83"/>
    <w:rsid w:val="007320D7"/>
    <w:rsid w:val="00732680"/>
    <w:rsid w:val="00732ACF"/>
    <w:rsid w:val="00732EA7"/>
    <w:rsid w:val="00733253"/>
    <w:rsid w:val="00733280"/>
    <w:rsid w:val="00733626"/>
    <w:rsid w:val="0073598F"/>
    <w:rsid w:val="00735BA1"/>
    <w:rsid w:val="00736F5C"/>
    <w:rsid w:val="0074095C"/>
    <w:rsid w:val="007416EC"/>
    <w:rsid w:val="007418A1"/>
    <w:rsid w:val="0074193B"/>
    <w:rsid w:val="00742969"/>
    <w:rsid w:val="00743E1D"/>
    <w:rsid w:val="00744DDB"/>
    <w:rsid w:val="00744EC3"/>
    <w:rsid w:val="007450CA"/>
    <w:rsid w:val="0074585B"/>
    <w:rsid w:val="007459D1"/>
    <w:rsid w:val="00745B27"/>
    <w:rsid w:val="00745E98"/>
    <w:rsid w:val="007465BF"/>
    <w:rsid w:val="00746774"/>
    <w:rsid w:val="00746B89"/>
    <w:rsid w:val="00746F28"/>
    <w:rsid w:val="0074717F"/>
    <w:rsid w:val="00747ABF"/>
    <w:rsid w:val="00747F82"/>
    <w:rsid w:val="007502B5"/>
    <w:rsid w:val="0075235D"/>
    <w:rsid w:val="0075279E"/>
    <w:rsid w:val="007528DB"/>
    <w:rsid w:val="007538C5"/>
    <w:rsid w:val="007539C1"/>
    <w:rsid w:val="00754897"/>
    <w:rsid w:val="00754BB7"/>
    <w:rsid w:val="00754BF7"/>
    <w:rsid w:val="00755279"/>
    <w:rsid w:val="00755513"/>
    <w:rsid w:val="007555D9"/>
    <w:rsid w:val="00755C7D"/>
    <w:rsid w:val="00755D75"/>
    <w:rsid w:val="00756069"/>
    <w:rsid w:val="0075625E"/>
    <w:rsid w:val="00757BC9"/>
    <w:rsid w:val="0076064E"/>
    <w:rsid w:val="00761254"/>
    <w:rsid w:val="0076279B"/>
    <w:rsid w:val="007631DE"/>
    <w:rsid w:val="00764E6B"/>
    <w:rsid w:val="00765873"/>
    <w:rsid w:val="00765BF5"/>
    <w:rsid w:val="00765C79"/>
    <w:rsid w:val="00765D2C"/>
    <w:rsid w:val="00765E4A"/>
    <w:rsid w:val="00766475"/>
    <w:rsid w:val="007665CB"/>
    <w:rsid w:val="0076718C"/>
    <w:rsid w:val="00771406"/>
    <w:rsid w:val="007718B4"/>
    <w:rsid w:val="00771A0D"/>
    <w:rsid w:val="0077298E"/>
    <w:rsid w:val="007733E9"/>
    <w:rsid w:val="007738D8"/>
    <w:rsid w:val="00774053"/>
    <w:rsid w:val="00774067"/>
    <w:rsid w:val="007740A1"/>
    <w:rsid w:val="00775CD2"/>
    <w:rsid w:val="007763BD"/>
    <w:rsid w:val="00776BA5"/>
    <w:rsid w:val="0077701E"/>
    <w:rsid w:val="0077797F"/>
    <w:rsid w:val="00777B0D"/>
    <w:rsid w:val="00777BB9"/>
    <w:rsid w:val="00781299"/>
    <w:rsid w:val="00781B4B"/>
    <w:rsid w:val="00781FE5"/>
    <w:rsid w:val="00782551"/>
    <w:rsid w:val="00782BA9"/>
    <w:rsid w:val="00782D61"/>
    <w:rsid w:val="00783004"/>
    <w:rsid w:val="0078338D"/>
    <w:rsid w:val="007834EC"/>
    <w:rsid w:val="00783B47"/>
    <w:rsid w:val="00783B86"/>
    <w:rsid w:val="00783D64"/>
    <w:rsid w:val="00783DC8"/>
    <w:rsid w:val="007843C2"/>
    <w:rsid w:val="007844CB"/>
    <w:rsid w:val="0078490E"/>
    <w:rsid w:val="00785010"/>
    <w:rsid w:val="00785080"/>
    <w:rsid w:val="007858C5"/>
    <w:rsid w:val="00786908"/>
    <w:rsid w:val="007907A3"/>
    <w:rsid w:val="00790929"/>
    <w:rsid w:val="00791D3E"/>
    <w:rsid w:val="00792EDB"/>
    <w:rsid w:val="00793558"/>
    <w:rsid w:val="00795202"/>
    <w:rsid w:val="0079533A"/>
    <w:rsid w:val="00795E42"/>
    <w:rsid w:val="00795FA2"/>
    <w:rsid w:val="00796413"/>
    <w:rsid w:val="00796D85"/>
    <w:rsid w:val="0079780E"/>
    <w:rsid w:val="00797A6F"/>
    <w:rsid w:val="00797F2C"/>
    <w:rsid w:val="007A00F9"/>
    <w:rsid w:val="007A1643"/>
    <w:rsid w:val="007A17CE"/>
    <w:rsid w:val="007A1927"/>
    <w:rsid w:val="007A1C16"/>
    <w:rsid w:val="007A1EE1"/>
    <w:rsid w:val="007A25B3"/>
    <w:rsid w:val="007A2EAD"/>
    <w:rsid w:val="007A3CE3"/>
    <w:rsid w:val="007A3DAA"/>
    <w:rsid w:val="007A5642"/>
    <w:rsid w:val="007A57C2"/>
    <w:rsid w:val="007A619D"/>
    <w:rsid w:val="007A61DE"/>
    <w:rsid w:val="007A6785"/>
    <w:rsid w:val="007A6A29"/>
    <w:rsid w:val="007A6E48"/>
    <w:rsid w:val="007A721A"/>
    <w:rsid w:val="007A7B37"/>
    <w:rsid w:val="007A7CB7"/>
    <w:rsid w:val="007B180F"/>
    <w:rsid w:val="007B191B"/>
    <w:rsid w:val="007B244A"/>
    <w:rsid w:val="007B2588"/>
    <w:rsid w:val="007B25A0"/>
    <w:rsid w:val="007B4460"/>
    <w:rsid w:val="007B4471"/>
    <w:rsid w:val="007B454A"/>
    <w:rsid w:val="007B496C"/>
    <w:rsid w:val="007B5039"/>
    <w:rsid w:val="007B51AB"/>
    <w:rsid w:val="007B53FB"/>
    <w:rsid w:val="007B5478"/>
    <w:rsid w:val="007B6301"/>
    <w:rsid w:val="007B6B0B"/>
    <w:rsid w:val="007B7485"/>
    <w:rsid w:val="007C1AD7"/>
    <w:rsid w:val="007C1D3D"/>
    <w:rsid w:val="007C1E62"/>
    <w:rsid w:val="007C2794"/>
    <w:rsid w:val="007C2A8D"/>
    <w:rsid w:val="007C4A12"/>
    <w:rsid w:val="007C5504"/>
    <w:rsid w:val="007C5592"/>
    <w:rsid w:val="007C5EF7"/>
    <w:rsid w:val="007C620D"/>
    <w:rsid w:val="007D06D0"/>
    <w:rsid w:val="007D2007"/>
    <w:rsid w:val="007D2EC8"/>
    <w:rsid w:val="007D3CD2"/>
    <w:rsid w:val="007D408D"/>
    <w:rsid w:val="007D412A"/>
    <w:rsid w:val="007D4E15"/>
    <w:rsid w:val="007D52DA"/>
    <w:rsid w:val="007D64D0"/>
    <w:rsid w:val="007D6B0F"/>
    <w:rsid w:val="007D6C6C"/>
    <w:rsid w:val="007D796B"/>
    <w:rsid w:val="007E13A3"/>
    <w:rsid w:val="007E18C9"/>
    <w:rsid w:val="007E237A"/>
    <w:rsid w:val="007E2C92"/>
    <w:rsid w:val="007E3A39"/>
    <w:rsid w:val="007E3BD1"/>
    <w:rsid w:val="007E4249"/>
    <w:rsid w:val="007E49C4"/>
    <w:rsid w:val="007E50C4"/>
    <w:rsid w:val="007E536C"/>
    <w:rsid w:val="007E6065"/>
    <w:rsid w:val="007E630F"/>
    <w:rsid w:val="007E63D5"/>
    <w:rsid w:val="007E63F3"/>
    <w:rsid w:val="007E6522"/>
    <w:rsid w:val="007E6627"/>
    <w:rsid w:val="007E6E7D"/>
    <w:rsid w:val="007E74C5"/>
    <w:rsid w:val="007E7D7A"/>
    <w:rsid w:val="007F024C"/>
    <w:rsid w:val="007F02F5"/>
    <w:rsid w:val="007F0648"/>
    <w:rsid w:val="007F0763"/>
    <w:rsid w:val="007F09B2"/>
    <w:rsid w:val="007F11D1"/>
    <w:rsid w:val="007F14B6"/>
    <w:rsid w:val="007F16D7"/>
    <w:rsid w:val="007F1B18"/>
    <w:rsid w:val="007F2378"/>
    <w:rsid w:val="007F26E6"/>
    <w:rsid w:val="007F27D7"/>
    <w:rsid w:val="007F321A"/>
    <w:rsid w:val="007F3B15"/>
    <w:rsid w:val="007F3CE9"/>
    <w:rsid w:val="007F40E6"/>
    <w:rsid w:val="007F4FE8"/>
    <w:rsid w:val="007F532A"/>
    <w:rsid w:val="007F5683"/>
    <w:rsid w:val="007F56F1"/>
    <w:rsid w:val="007F630C"/>
    <w:rsid w:val="007F67EE"/>
    <w:rsid w:val="0080058F"/>
    <w:rsid w:val="00800F78"/>
    <w:rsid w:val="00801668"/>
    <w:rsid w:val="00801760"/>
    <w:rsid w:val="008025F0"/>
    <w:rsid w:val="0080304A"/>
    <w:rsid w:val="0080398E"/>
    <w:rsid w:val="008039EE"/>
    <w:rsid w:val="00803D04"/>
    <w:rsid w:val="00803D51"/>
    <w:rsid w:val="00804206"/>
    <w:rsid w:val="00804485"/>
    <w:rsid w:val="00804707"/>
    <w:rsid w:val="00804C0D"/>
    <w:rsid w:val="00804E52"/>
    <w:rsid w:val="0080551B"/>
    <w:rsid w:val="00805A5F"/>
    <w:rsid w:val="00806B95"/>
    <w:rsid w:val="00807739"/>
    <w:rsid w:val="00807863"/>
    <w:rsid w:val="00807B38"/>
    <w:rsid w:val="00807C55"/>
    <w:rsid w:val="00807EB4"/>
    <w:rsid w:val="0081029C"/>
    <w:rsid w:val="00810FAE"/>
    <w:rsid w:val="00811787"/>
    <w:rsid w:val="00811F16"/>
    <w:rsid w:val="00812202"/>
    <w:rsid w:val="00812F9C"/>
    <w:rsid w:val="00814F76"/>
    <w:rsid w:val="008155FB"/>
    <w:rsid w:val="00815991"/>
    <w:rsid w:val="00816196"/>
    <w:rsid w:val="0081655B"/>
    <w:rsid w:val="008167BA"/>
    <w:rsid w:val="00816848"/>
    <w:rsid w:val="0081688B"/>
    <w:rsid w:val="008168BB"/>
    <w:rsid w:val="008169DD"/>
    <w:rsid w:val="00816ACD"/>
    <w:rsid w:val="008178B9"/>
    <w:rsid w:val="0082136F"/>
    <w:rsid w:val="00821C9E"/>
    <w:rsid w:val="00821CAB"/>
    <w:rsid w:val="008228EC"/>
    <w:rsid w:val="008233FF"/>
    <w:rsid w:val="008235A8"/>
    <w:rsid w:val="008236A0"/>
    <w:rsid w:val="00823F34"/>
    <w:rsid w:val="008240B2"/>
    <w:rsid w:val="008240B3"/>
    <w:rsid w:val="0082440C"/>
    <w:rsid w:val="00825DFA"/>
    <w:rsid w:val="00826217"/>
    <w:rsid w:val="008263DC"/>
    <w:rsid w:val="0082650F"/>
    <w:rsid w:val="008279D2"/>
    <w:rsid w:val="00827E2A"/>
    <w:rsid w:val="00830599"/>
    <w:rsid w:val="00830923"/>
    <w:rsid w:val="00830E31"/>
    <w:rsid w:val="00831004"/>
    <w:rsid w:val="00831AB6"/>
    <w:rsid w:val="00832033"/>
    <w:rsid w:val="00832251"/>
    <w:rsid w:val="008326A0"/>
    <w:rsid w:val="0083325F"/>
    <w:rsid w:val="00834116"/>
    <w:rsid w:val="00834358"/>
    <w:rsid w:val="00834698"/>
    <w:rsid w:val="00834A3F"/>
    <w:rsid w:val="00834A94"/>
    <w:rsid w:val="00835F06"/>
    <w:rsid w:val="0083606C"/>
    <w:rsid w:val="0083691C"/>
    <w:rsid w:val="0083790D"/>
    <w:rsid w:val="00837B52"/>
    <w:rsid w:val="00837DBD"/>
    <w:rsid w:val="008403F2"/>
    <w:rsid w:val="008409C9"/>
    <w:rsid w:val="00840BB1"/>
    <w:rsid w:val="008410A7"/>
    <w:rsid w:val="00841206"/>
    <w:rsid w:val="008413A7"/>
    <w:rsid w:val="00841721"/>
    <w:rsid w:val="008420A2"/>
    <w:rsid w:val="0084260F"/>
    <w:rsid w:val="008429D1"/>
    <w:rsid w:val="008434A6"/>
    <w:rsid w:val="008447DA"/>
    <w:rsid w:val="008449CE"/>
    <w:rsid w:val="008455DE"/>
    <w:rsid w:val="00845A6F"/>
    <w:rsid w:val="00845C99"/>
    <w:rsid w:val="00845EC9"/>
    <w:rsid w:val="00846A07"/>
    <w:rsid w:val="00846D27"/>
    <w:rsid w:val="00846E40"/>
    <w:rsid w:val="00847F37"/>
    <w:rsid w:val="00851480"/>
    <w:rsid w:val="00851C29"/>
    <w:rsid w:val="00851F0E"/>
    <w:rsid w:val="0085261E"/>
    <w:rsid w:val="00852EB1"/>
    <w:rsid w:val="00853929"/>
    <w:rsid w:val="00853D39"/>
    <w:rsid w:val="00854DDA"/>
    <w:rsid w:val="00855035"/>
    <w:rsid w:val="00855052"/>
    <w:rsid w:val="008560D3"/>
    <w:rsid w:val="00856140"/>
    <w:rsid w:val="00857128"/>
    <w:rsid w:val="0085752E"/>
    <w:rsid w:val="008577F9"/>
    <w:rsid w:val="00857EB3"/>
    <w:rsid w:val="0086105C"/>
    <w:rsid w:val="008613C3"/>
    <w:rsid w:val="00861808"/>
    <w:rsid w:val="008619CC"/>
    <w:rsid w:val="008620A1"/>
    <w:rsid w:val="00862F47"/>
    <w:rsid w:val="00862FAF"/>
    <w:rsid w:val="00863480"/>
    <w:rsid w:val="00863C6B"/>
    <w:rsid w:val="00863DE1"/>
    <w:rsid w:val="00864C14"/>
    <w:rsid w:val="00865269"/>
    <w:rsid w:val="00865467"/>
    <w:rsid w:val="00865EFD"/>
    <w:rsid w:val="00865F7E"/>
    <w:rsid w:val="00866A1A"/>
    <w:rsid w:val="00866FD3"/>
    <w:rsid w:val="0086725E"/>
    <w:rsid w:val="0086735C"/>
    <w:rsid w:val="00870412"/>
    <w:rsid w:val="00870ED4"/>
    <w:rsid w:val="008710AC"/>
    <w:rsid w:val="008715CA"/>
    <w:rsid w:val="0087195D"/>
    <w:rsid w:val="008719F8"/>
    <w:rsid w:val="0087231F"/>
    <w:rsid w:val="00872DA8"/>
    <w:rsid w:val="00873A7B"/>
    <w:rsid w:val="00873DD8"/>
    <w:rsid w:val="00874CD6"/>
    <w:rsid w:val="00876704"/>
    <w:rsid w:val="0087693B"/>
    <w:rsid w:val="00876F51"/>
    <w:rsid w:val="00877FB2"/>
    <w:rsid w:val="00880357"/>
    <w:rsid w:val="0088042E"/>
    <w:rsid w:val="0088076D"/>
    <w:rsid w:val="0088081C"/>
    <w:rsid w:val="00880908"/>
    <w:rsid w:val="00881509"/>
    <w:rsid w:val="0088177C"/>
    <w:rsid w:val="00881ADF"/>
    <w:rsid w:val="00881CB2"/>
    <w:rsid w:val="00882D60"/>
    <w:rsid w:val="00883381"/>
    <w:rsid w:val="0088479D"/>
    <w:rsid w:val="00885568"/>
    <w:rsid w:val="0088583F"/>
    <w:rsid w:val="00885874"/>
    <w:rsid w:val="00886F04"/>
    <w:rsid w:val="00886F73"/>
    <w:rsid w:val="00887646"/>
    <w:rsid w:val="0088771F"/>
    <w:rsid w:val="008877F9"/>
    <w:rsid w:val="00890A74"/>
    <w:rsid w:val="00890B11"/>
    <w:rsid w:val="00891764"/>
    <w:rsid w:val="00891B67"/>
    <w:rsid w:val="00892323"/>
    <w:rsid w:val="00892C1F"/>
    <w:rsid w:val="00893015"/>
    <w:rsid w:val="008933D4"/>
    <w:rsid w:val="00893B1E"/>
    <w:rsid w:val="00893C2A"/>
    <w:rsid w:val="00893EF7"/>
    <w:rsid w:val="00895499"/>
    <w:rsid w:val="00896869"/>
    <w:rsid w:val="008A001E"/>
    <w:rsid w:val="008A00FD"/>
    <w:rsid w:val="008A0409"/>
    <w:rsid w:val="008A0572"/>
    <w:rsid w:val="008A05AB"/>
    <w:rsid w:val="008A06AD"/>
    <w:rsid w:val="008A138C"/>
    <w:rsid w:val="008A164C"/>
    <w:rsid w:val="008A1A03"/>
    <w:rsid w:val="008A20C9"/>
    <w:rsid w:val="008A239C"/>
    <w:rsid w:val="008A26D1"/>
    <w:rsid w:val="008A2CD4"/>
    <w:rsid w:val="008A32E2"/>
    <w:rsid w:val="008A33F4"/>
    <w:rsid w:val="008A38A8"/>
    <w:rsid w:val="008A3D1F"/>
    <w:rsid w:val="008A40D9"/>
    <w:rsid w:val="008A4399"/>
    <w:rsid w:val="008A5FEC"/>
    <w:rsid w:val="008A607B"/>
    <w:rsid w:val="008A76A9"/>
    <w:rsid w:val="008A7C76"/>
    <w:rsid w:val="008A7F86"/>
    <w:rsid w:val="008B0478"/>
    <w:rsid w:val="008B06F0"/>
    <w:rsid w:val="008B0FA5"/>
    <w:rsid w:val="008B1412"/>
    <w:rsid w:val="008B1764"/>
    <w:rsid w:val="008B1A52"/>
    <w:rsid w:val="008B2321"/>
    <w:rsid w:val="008B28B3"/>
    <w:rsid w:val="008B2DFB"/>
    <w:rsid w:val="008B49B8"/>
    <w:rsid w:val="008B4A17"/>
    <w:rsid w:val="008B53B3"/>
    <w:rsid w:val="008B76B0"/>
    <w:rsid w:val="008B7B90"/>
    <w:rsid w:val="008B7BFE"/>
    <w:rsid w:val="008C03ED"/>
    <w:rsid w:val="008C0F6F"/>
    <w:rsid w:val="008C197A"/>
    <w:rsid w:val="008C2367"/>
    <w:rsid w:val="008C3751"/>
    <w:rsid w:val="008C413D"/>
    <w:rsid w:val="008C4A58"/>
    <w:rsid w:val="008C54A9"/>
    <w:rsid w:val="008C652B"/>
    <w:rsid w:val="008C6F29"/>
    <w:rsid w:val="008C710F"/>
    <w:rsid w:val="008C73BA"/>
    <w:rsid w:val="008C7736"/>
    <w:rsid w:val="008C7993"/>
    <w:rsid w:val="008D07C8"/>
    <w:rsid w:val="008D218B"/>
    <w:rsid w:val="008D244F"/>
    <w:rsid w:val="008D275D"/>
    <w:rsid w:val="008D2A1C"/>
    <w:rsid w:val="008D2D87"/>
    <w:rsid w:val="008D36D3"/>
    <w:rsid w:val="008D3AA2"/>
    <w:rsid w:val="008D4796"/>
    <w:rsid w:val="008D489C"/>
    <w:rsid w:val="008D4DA5"/>
    <w:rsid w:val="008D4DED"/>
    <w:rsid w:val="008D56E2"/>
    <w:rsid w:val="008D5710"/>
    <w:rsid w:val="008D5E3F"/>
    <w:rsid w:val="008D7D65"/>
    <w:rsid w:val="008D7EDD"/>
    <w:rsid w:val="008E0ACB"/>
    <w:rsid w:val="008E166D"/>
    <w:rsid w:val="008E1A15"/>
    <w:rsid w:val="008E1C8D"/>
    <w:rsid w:val="008E2BCD"/>
    <w:rsid w:val="008E37AA"/>
    <w:rsid w:val="008E4EB2"/>
    <w:rsid w:val="008E5599"/>
    <w:rsid w:val="008E5AD3"/>
    <w:rsid w:val="008E5F0F"/>
    <w:rsid w:val="008E5F9A"/>
    <w:rsid w:val="008E6025"/>
    <w:rsid w:val="008E6AAE"/>
    <w:rsid w:val="008E6DFF"/>
    <w:rsid w:val="008E7955"/>
    <w:rsid w:val="008E7D70"/>
    <w:rsid w:val="008E7FCA"/>
    <w:rsid w:val="008F02CF"/>
    <w:rsid w:val="008F21C4"/>
    <w:rsid w:val="008F24D8"/>
    <w:rsid w:val="008F2785"/>
    <w:rsid w:val="008F301F"/>
    <w:rsid w:val="008F6123"/>
    <w:rsid w:val="008F6286"/>
    <w:rsid w:val="008F6294"/>
    <w:rsid w:val="008F65B6"/>
    <w:rsid w:val="008F65E0"/>
    <w:rsid w:val="008F6E3A"/>
    <w:rsid w:val="008F71FE"/>
    <w:rsid w:val="008F72F6"/>
    <w:rsid w:val="008F7B50"/>
    <w:rsid w:val="008F7F00"/>
    <w:rsid w:val="00900055"/>
    <w:rsid w:val="00900A5E"/>
    <w:rsid w:val="00900B3F"/>
    <w:rsid w:val="00901088"/>
    <w:rsid w:val="00901428"/>
    <w:rsid w:val="009017C1"/>
    <w:rsid w:val="009019D7"/>
    <w:rsid w:val="00901B10"/>
    <w:rsid w:val="009027C6"/>
    <w:rsid w:val="009030B1"/>
    <w:rsid w:val="0090317E"/>
    <w:rsid w:val="00903325"/>
    <w:rsid w:val="009033CB"/>
    <w:rsid w:val="00903C2A"/>
    <w:rsid w:val="00904342"/>
    <w:rsid w:val="00904BA3"/>
    <w:rsid w:val="00904C48"/>
    <w:rsid w:val="00904CFF"/>
    <w:rsid w:val="00904D90"/>
    <w:rsid w:val="00905206"/>
    <w:rsid w:val="00905C06"/>
    <w:rsid w:val="009070D3"/>
    <w:rsid w:val="00907456"/>
    <w:rsid w:val="009075C5"/>
    <w:rsid w:val="00907F51"/>
    <w:rsid w:val="00910EE3"/>
    <w:rsid w:val="0091173A"/>
    <w:rsid w:val="009118C1"/>
    <w:rsid w:val="00911B6F"/>
    <w:rsid w:val="00911DB2"/>
    <w:rsid w:val="0091213A"/>
    <w:rsid w:val="009123DD"/>
    <w:rsid w:val="009149B8"/>
    <w:rsid w:val="00914BD4"/>
    <w:rsid w:val="00915DF2"/>
    <w:rsid w:val="00916CA1"/>
    <w:rsid w:val="00917100"/>
    <w:rsid w:val="00920376"/>
    <w:rsid w:val="009209CC"/>
    <w:rsid w:val="00920AE4"/>
    <w:rsid w:val="00920BB4"/>
    <w:rsid w:val="00920F88"/>
    <w:rsid w:val="00921BA6"/>
    <w:rsid w:val="009221FB"/>
    <w:rsid w:val="00922CFA"/>
    <w:rsid w:val="00923750"/>
    <w:rsid w:val="00924327"/>
    <w:rsid w:val="00924BB1"/>
    <w:rsid w:val="00924FED"/>
    <w:rsid w:val="0092528B"/>
    <w:rsid w:val="0092552C"/>
    <w:rsid w:val="00925CF6"/>
    <w:rsid w:val="00926089"/>
    <w:rsid w:val="00926CC5"/>
    <w:rsid w:val="009271A5"/>
    <w:rsid w:val="00927CB7"/>
    <w:rsid w:val="009300D2"/>
    <w:rsid w:val="0093053F"/>
    <w:rsid w:val="009309B6"/>
    <w:rsid w:val="0093237F"/>
    <w:rsid w:val="00932FAC"/>
    <w:rsid w:val="009339E4"/>
    <w:rsid w:val="00933C25"/>
    <w:rsid w:val="009347E1"/>
    <w:rsid w:val="0093590A"/>
    <w:rsid w:val="00936D33"/>
    <w:rsid w:val="00936FA7"/>
    <w:rsid w:val="00940341"/>
    <w:rsid w:val="00940AE6"/>
    <w:rsid w:val="00940B95"/>
    <w:rsid w:val="00940F8F"/>
    <w:rsid w:val="00941904"/>
    <w:rsid w:val="009428F0"/>
    <w:rsid w:val="00943888"/>
    <w:rsid w:val="00944425"/>
    <w:rsid w:val="00944C32"/>
    <w:rsid w:val="00945596"/>
    <w:rsid w:val="00945CB3"/>
    <w:rsid w:val="009461E6"/>
    <w:rsid w:val="00946281"/>
    <w:rsid w:val="00947313"/>
    <w:rsid w:val="0095010B"/>
    <w:rsid w:val="00950195"/>
    <w:rsid w:val="00950C28"/>
    <w:rsid w:val="00950DFC"/>
    <w:rsid w:val="00951390"/>
    <w:rsid w:val="00951BE2"/>
    <w:rsid w:val="009522DA"/>
    <w:rsid w:val="009538A3"/>
    <w:rsid w:val="00954562"/>
    <w:rsid w:val="009550BD"/>
    <w:rsid w:val="00956863"/>
    <w:rsid w:val="00956E80"/>
    <w:rsid w:val="00957372"/>
    <w:rsid w:val="009574EC"/>
    <w:rsid w:val="00961FAA"/>
    <w:rsid w:val="0096238A"/>
    <w:rsid w:val="00962AA5"/>
    <w:rsid w:val="00962B80"/>
    <w:rsid w:val="009636DE"/>
    <w:rsid w:val="00963798"/>
    <w:rsid w:val="009639BC"/>
    <w:rsid w:val="00963A65"/>
    <w:rsid w:val="009646AB"/>
    <w:rsid w:val="00966241"/>
    <w:rsid w:val="009662D0"/>
    <w:rsid w:val="009673CF"/>
    <w:rsid w:val="00970073"/>
    <w:rsid w:val="00970DF2"/>
    <w:rsid w:val="009710E1"/>
    <w:rsid w:val="00972382"/>
    <w:rsid w:val="009724FE"/>
    <w:rsid w:val="00973BEE"/>
    <w:rsid w:val="00973CDB"/>
    <w:rsid w:val="00975A80"/>
    <w:rsid w:val="00976392"/>
    <w:rsid w:val="009763F6"/>
    <w:rsid w:val="00976516"/>
    <w:rsid w:val="00976CBB"/>
    <w:rsid w:val="00977066"/>
    <w:rsid w:val="009774C6"/>
    <w:rsid w:val="009776A8"/>
    <w:rsid w:val="009778AF"/>
    <w:rsid w:val="0098003E"/>
    <w:rsid w:val="00980095"/>
    <w:rsid w:val="009804DC"/>
    <w:rsid w:val="009806A9"/>
    <w:rsid w:val="009806C7"/>
    <w:rsid w:val="00980820"/>
    <w:rsid w:val="00981381"/>
    <w:rsid w:val="0098175D"/>
    <w:rsid w:val="00981C9D"/>
    <w:rsid w:val="00982B1B"/>
    <w:rsid w:val="009838DD"/>
    <w:rsid w:val="00984715"/>
    <w:rsid w:val="009857A0"/>
    <w:rsid w:val="0098615B"/>
    <w:rsid w:val="009863C1"/>
    <w:rsid w:val="00986724"/>
    <w:rsid w:val="00986802"/>
    <w:rsid w:val="00986C44"/>
    <w:rsid w:val="00986E03"/>
    <w:rsid w:val="009879A1"/>
    <w:rsid w:val="00987E6C"/>
    <w:rsid w:val="00987E77"/>
    <w:rsid w:val="00990573"/>
    <w:rsid w:val="00991290"/>
    <w:rsid w:val="00992260"/>
    <w:rsid w:val="009923B2"/>
    <w:rsid w:val="00992502"/>
    <w:rsid w:val="009927E0"/>
    <w:rsid w:val="00992DB8"/>
    <w:rsid w:val="00993047"/>
    <w:rsid w:val="0099340B"/>
    <w:rsid w:val="009938A3"/>
    <w:rsid w:val="00993E54"/>
    <w:rsid w:val="00994081"/>
    <w:rsid w:val="009944E2"/>
    <w:rsid w:val="00994791"/>
    <w:rsid w:val="009948CA"/>
    <w:rsid w:val="00994BCF"/>
    <w:rsid w:val="00995163"/>
    <w:rsid w:val="00995246"/>
    <w:rsid w:val="00996179"/>
    <w:rsid w:val="00996998"/>
    <w:rsid w:val="009969E1"/>
    <w:rsid w:val="00996E59"/>
    <w:rsid w:val="0099722A"/>
    <w:rsid w:val="00997DB8"/>
    <w:rsid w:val="009A03B1"/>
    <w:rsid w:val="009A059F"/>
    <w:rsid w:val="009A063C"/>
    <w:rsid w:val="009A1644"/>
    <w:rsid w:val="009A23A1"/>
    <w:rsid w:val="009A280D"/>
    <w:rsid w:val="009A2E37"/>
    <w:rsid w:val="009A408A"/>
    <w:rsid w:val="009A4A46"/>
    <w:rsid w:val="009A50DD"/>
    <w:rsid w:val="009A53B6"/>
    <w:rsid w:val="009A739D"/>
    <w:rsid w:val="009A74D7"/>
    <w:rsid w:val="009A74FC"/>
    <w:rsid w:val="009A7A6D"/>
    <w:rsid w:val="009B056D"/>
    <w:rsid w:val="009B0859"/>
    <w:rsid w:val="009B0A45"/>
    <w:rsid w:val="009B0C77"/>
    <w:rsid w:val="009B0ED8"/>
    <w:rsid w:val="009B0F18"/>
    <w:rsid w:val="009B0FD8"/>
    <w:rsid w:val="009B1178"/>
    <w:rsid w:val="009B11CA"/>
    <w:rsid w:val="009B180E"/>
    <w:rsid w:val="009B2215"/>
    <w:rsid w:val="009B3351"/>
    <w:rsid w:val="009B33D5"/>
    <w:rsid w:val="009B3CEB"/>
    <w:rsid w:val="009B415A"/>
    <w:rsid w:val="009B4690"/>
    <w:rsid w:val="009B48AA"/>
    <w:rsid w:val="009B54AA"/>
    <w:rsid w:val="009B5918"/>
    <w:rsid w:val="009B6211"/>
    <w:rsid w:val="009B64EA"/>
    <w:rsid w:val="009B6983"/>
    <w:rsid w:val="009B6FEE"/>
    <w:rsid w:val="009B7809"/>
    <w:rsid w:val="009B78B6"/>
    <w:rsid w:val="009B7BA9"/>
    <w:rsid w:val="009C00A0"/>
    <w:rsid w:val="009C122B"/>
    <w:rsid w:val="009C133F"/>
    <w:rsid w:val="009C1A12"/>
    <w:rsid w:val="009C1A66"/>
    <w:rsid w:val="009C1D6F"/>
    <w:rsid w:val="009C1FFB"/>
    <w:rsid w:val="009C2E19"/>
    <w:rsid w:val="009C3348"/>
    <w:rsid w:val="009C347E"/>
    <w:rsid w:val="009C34FA"/>
    <w:rsid w:val="009C41E1"/>
    <w:rsid w:val="009C52CD"/>
    <w:rsid w:val="009C5AAB"/>
    <w:rsid w:val="009C5B33"/>
    <w:rsid w:val="009C6223"/>
    <w:rsid w:val="009C6351"/>
    <w:rsid w:val="009D0332"/>
    <w:rsid w:val="009D0D3C"/>
    <w:rsid w:val="009D271F"/>
    <w:rsid w:val="009D276B"/>
    <w:rsid w:val="009D2B66"/>
    <w:rsid w:val="009D33CF"/>
    <w:rsid w:val="009D3494"/>
    <w:rsid w:val="009D37C0"/>
    <w:rsid w:val="009D3C64"/>
    <w:rsid w:val="009D41D8"/>
    <w:rsid w:val="009D4203"/>
    <w:rsid w:val="009D555D"/>
    <w:rsid w:val="009D56EF"/>
    <w:rsid w:val="009D59D8"/>
    <w:rsid w:val="009D6238"/>
    <w:rsid w:val="009D62C2"/>
    <w:rsid w:val="009D7284"/>
    <w:rsid w:val="009D785C"/>
    <w:rsid w:val="009E03E0"/>
    <w:rsid w:val="009E041F"/>
    <w:rsid w:val="009E17CD"/>
    <w:rsid w:val="009E1C22"/>
    <w:rsid w:val="009E496A"/>
    <w:rsid w:val="009E6B3F"/>
    <w:rsid w:val="009E6EB5"/>
    <w:rsid w:val="009E6F9E"/>
    <w:rsid w:val="009E6FCD"/>
    <w:rsid w:val="009E7117"/>
    <w:rsid w:val="009E7C0D"/>
    <w:rsid w:val="009F0043"/>
    <w:rsid w:val="009F0A81"/>
    <w:rsid w:val="009F128E"/>
    <w:rsid w:val="009F16C1"/>
    <w:rsid w:val="009F27B0"/>
    <w:rsid w:val="009F2967"/>
    <w:rsid w:val="009F3222"/>
    <w:rsid w:val="009F36D2"/>
    <w:rsid w:val="009F3F66"/>
    <w:rsid w:val="009F4318"/>
    <w:rsid w:val="009F4476"/>
    <w:rsid w:val="009F4793"/>
    <w:rsid w:val="009F47D4"/>
    <w:rsid w:val="009F58D5"/>
    <w:rsid w:val="009F630D"/>
    <w:rsid w:val="009F6A98"/>
    <w:rsid w:val="009F6AEE"/>
    <w:rsid w:val="009F6E60"/>
    <w:rsid w:val="009F6F16"/>
    <w:rsid w:val="009F75B3"/>
    <w:rsid w:val="009F7695"/>
    <w:rsid w:val="009F7F29"/>
    <w:rsid w:val="00A0144A"/>
    <w:rsid w:val="00A01D06"/>
    <w:rsid w:val="00A01F57"/>
    <w:rsid w:val="00A023B0"/>
    <w:rsid w:val="00A028E9"/>
    <w:rsid w:val="00A02DDA"/>
    <w:rsid w:val="00A03EE7"/>
    <w:rsid w:val="00A03EF9"/>
    <w:rsid w:val="00A042D6"/>
    <w:rsid w:val="00A04DCA"/>
    <w:rsid w:val="00A0591C"/>
    <w:rsid w:val="00A05BD4"/>
    <w:rsid w:val="00A05D38"/>
    <w:rsid w:val="00A0644A"/>
    <w:rsid w:val="00A06810"/>
    <w:rsid w:val="00A072D4"/>
    <w:rsid w:val="00A07A5D"/>
    <w:rsid w:val="00A07F82"/>
    <w:rsid w:val="00A1055F"/>
    <w:rsid w:val="00A105D5"/>
    <w:rsid w:val="00A10C66"/>
    <w:rsid w:val="00A110BB"/>
    <w:rsid w:val="00A112B1"/>
    <w:rsid w:val="00A115A4"/>
    <w:rsid w:val="00A11875"/>
    <w:rsid w:val="00A123DF"/>
    <w:rsid w:val="00A12A65"/>
    <w:rsid w:val="00A12C9C"/>
    <w:rsid w:val="00A12DBB"/>
    <w:rsid w:val="00A13035"/>
    <w:rsid w:val="00A135A9"/>
    <w:rsid w:val="00A1418F"/>
    <w:rsid w:val="00A14794"/>
    <w:rsid w:val="00A154DC"/>
    <w:rsid w:val="00A15C13"/>
    <w:rsid w:val="00A15FA5"/>
    <w:rsid w:val="00A175F2"/>
    <w:rsid w:val="00A178A3"/>
    <w:rsid w:val="00A2020A"/>
    <w:rsid w:val="00A20643"/>
    <w:rsid w:val="00A20BF1"/>
    <w:rsid w:val="00A2129B"/>
    <w:rsid w:val="00A21415"/>
    <w:rsid w:val="00A21435"/>
    <w:rsid w:val="00A2202B"/>
    <w:rsid w:val="00A22089"/>
    <w:rsid w:val="00A227D0"/>
    <w:rsid w:val="00A23837"/>
    <w:rsid w:val="00A23B62"/>
    <w:rsid w:val="00A241C0"/>
    <w:rsid w:val="00A24FFA"/>
    <w:rsid w:val="00A2500E"/>
    <w:rsid w:val="00A2562E"/>
    <w:rsid w:val="00A25B7A"/>
    <w:rsid w:val="00A27B75"/>
    <w:rsid w:val="00A27CF0"/>
    <w:rsid w:val="00A30511"/>
    <w:rsid w:val="00A30965"/>
    <w:rsid w:val="00A309DD"/>
    <w:rsid w:val="00A30CDE"/>
    <w:rsid w:val="00A30CF2"/>
    <w:rsid w:val="00A30FA1"/>
    <w:rsid w:val="00A3164A"/>
    <w:rsid w:val="00A31FA6"/>
    <w:rsid w:val="00A32476"/>
    <w:rsid w:val="00A32A91"/>
    <w:rsid w:val="00A3375C"/>
    <w:rsid w:val="00A33C66"/>
    <w:rsid w:val="00A34129"/>
    <w:rsid w:val="00A34D81"/>
    <w:rsid w:val="00A36235"/>
    <w:rsid w:val="00A365DA"/>
    <w:rsid w:val="00A405CA"/>
    <w:rsid w:val="00A40961"/>
    <w:rsid w:val="00A40B81"/>
    <w:rsid w:val="00A418C2"/>
    <w:rsid w:val="00A4294E"/>
    <w:rsid w:val="00A430D7"/>
    <w:rsid w:val="00A44570"/>
    <w:rsid w:val="00A44C6D"/>
    <w:rsid w:val="00A44F13"/>
    <w:rsid w:val="00A44F3A"/>
    <w:rsid w:val="00A45677"/>
    <w:rsid w:val="00A4627C"/>
    <w:rsid w:val="00A462D3"/>
    <w:rsid w:val="00A4777C"/>
    <w:rsid w:val="00A506E1"/>
    <w:rsid w:val="00A50A49"/>
    <w:rsid w:val="00A50CA7"/>
    <w:rsid w:val="00A512D1"/>
    <w:rsid w:val="00A52706"/>
    <w:rsid w:val="00A527F5"/>
    <w:rsid w:val="00A52811"/>
    <w:rsid w:val="00A53928"/>
    <w:rsid w:val="00A54106"/>
    <w:rsid w:val="00A56000"/>
    <w:rsid w:val="00A5633A"/>
    <w:rsid w:val="00A566A1"/>
    <w:rsid w:val="00A56DFD"/>
    <w:rsid w:val="00A57463"/>
    <w:rsid w:val="00A60634"/>
    <w:rsid w:val="00A6187F"/>
    <w:rsid w:val="00A62243"/>
    <w:rsid w:val="00A62FCD"/>
    <w:rsid w:val="00A63255"/>
    <w:rsid w:val="00A6382F"/>
    <w:rsid w:val="00A642A8"/>
    <w:rsid w:val="00A64BA6"/>
    <w:rsid w:val="00A64D27"/>
    <w:rsid w:val="00A654D0"/>
    <w:rsid w:val="00A65B6F"/>
    <w:rsid w:val="00A66B14"/>
    <w:rsid w:val="00A66FA9"/>
    <w:rsid w:val="00A67BDA"/>
    <w:rsid w:val="00A70838"/>
    <w:rsid w:val="00A70C47"/>
    <w:rsid w:val="00A71AF0"/>
    <w:rsid w:val="00A72865"/>
    <w:rsid w:val="00A729B3"/>
    <w:rsid w:val="00A72F30"/>
    <w:rsid w:val="00A73123"/>
    <w:rsid w:val="00A739CA"/>
    <w:rsid w:val="00A73AE9"/>
    <w:rsid w:val="00A73F44"/>
    <w:rsid w:val="00A74636"/>
    <w:rsid w:val="00A74F2C"/>
    <w:rsid w:val="00A75817"/>
    <w:rsid w:val="00A75C69"/>
    <w:rsid w:val="00A7669D"/>
    <w:rsid w:val="00A77319"/>
    <w:rsid w:val="00A7732F"/>
    <w:rsid w:val="00A77C72"/>
    <w:rsid w:val="00A813CE"/>
    <w:rsid w:val="00A816DB"/>
    <w:rsid w:val="00A82459"/>
    <w:rsid w:val="00A824B6"/>
    <w:rsid w:val="00A82671"/>
    <w:rsid w:val="00A82B81"/>
    <w:rsid w:val="00A83CF1"/>
    <w:rsid w:val="00A8420B"/>
    <w:rsid w:val="00A84CD7"/>
    <w:rsid w:val="00A86519"/>
    <w:rsid w:val="00A86A7C"/>
    <w:rsid w:val="00A86BD7"/>
    <w:rsid w:val="00A86D31"/>
    <w:rsid w:val="00A87D6C"/>
    <w:rsid w:val="00A9071E"/>
    <w:rsid w:val="00A91794"/>
    <w:rsid w:val="00A91B96"/>
    <w:rsid w:val="00A91DCB"/>
    <w:rsid w:val="00A91FE7"/>
    <w:rsid w:val="00A92713"/>
    <w:rsid w:val="00A92D8F"/>
    <w:rsid w:val="00A9329D"/>
    <w:rsid w:val="00A93822"/>
    <w:rsid w:val="00A958FE"/>
    <w:rsid w:val="00A95CBC"/>
    <w:rsid w:val="00A962DE"/>
    <w:rsid w:val="00A96752"/>
    <w:rsid w:val="00A96976"/>
    <w:rsid w:val="00A96979"/>
    <w:rsid w:val="00A96DCB"/>
    <w:rsid w:val="00A970ED"/>
    <w:rsid w:val="00AA117C"/>
    <w:rsid w:val="00AA2007"/>
    <w:rsid w:val="00AA2566"/>
    <w:rsid w:val="00AA36F9"/>
    <w:rsid w:val="00AA379D"/>
    <w:rsid w:val="00AA3A85"/>
    <w:rsid w:val="00AA40EB"/>
    <w:rsid w:val="00AA502D"/>
    <w:rsid w:val="00AA549D"/>
    <w:rsid w:val="00AA5CCD"/>
    <w:rsid w:val="00AA5D23"/>
    <w:rsid w:val="00AA65D9"/>
    <w:rsid w:val="00AA6CA9"/>
    <w:rsid w:val="00AA79D8"/>
    <w:rsid w:val="00AB022C"/>
    <w:rsid w:val="00AB09CC"/>
    <w:rsid w:val="00AB0B5D"/>
    <w:rsid w:val="00AB175E"/>
    <w:rsid w:val="00AB1B0C"/>
    <w:rsid w:val="00AB257B"/>
    <w:rsid w:val="00AB29F1"/>
    <w:rsid w:val="00AB2A87"/>
    <w:rsid w:val="00AB3452"/>
    <w:rsid w:val="00AB3901"/>
    <w:rsid w:val="00AB3AE5"/>
    <w:rsid w:val="00AB3CBC"/>
    <w:rsid w:val="00AB404E"/>
    <w:rsid w:val="00AB463B"/>
    <w:rsid w:val="00AB493D"/>
    <w:rsid w:val="00AB58EA"/>
    <w:rsid w:val="00AB5B10"/>
    <w:rsid w:val="00AB5BE6"/>
    <w:rsid w:val="00AB5C0E"/>
    <w:rsid w:val="00AB6346"/>
    <w:rsid w:val="00AB721C"/>
    <w:rsid w:val="00AB7294"/>
    <w:rsid w:val="00AB7377"/>
    <w:rsid w:val="00AB7885"/>
    <w:rsid w:val="00AB7AD5"/>
    <w:rsid w:val="00AB7C04"/>
    <w:rsid w:val="00AC0A9C"/>
    <w:rsid w:val="00AC1043"/>
    <w:rsid w:val="00AC1603"/>
    <w:rsid w:val="00AC1FB2"/>
    <w:rsid w:val="00AC27C9"/>
    <w:rsid w:val="00AC32F1"/>
    <w:rsid w:val="00AC36F0"/>
    <w:rsid w:val="00AC38C1"/>
    <w:rsid w:val="00AC3C5F"/>
    <w:rsid w:val="00AC4164"/>
    <w:rsid w:val="00AC46C4"/>
    <w:rsid w:val="00AC494C"/>
    <w:rsid w:val="00AC54B5"/>
    <w:rsid w:val="00AC612D"/>
    <w:rsid w:val="00AC634E"/>
    <w:rsid w:val="00AC74F6"/>
    <w:rsid w:val="00AC7CB6"/>
    <w:rsid w:val="00AD0361"/>
    <w:rsid w:val="00AD089F"/>
    <w:rsid w:val="00AD09B2"/>
    <w:rsid w:val="00AD1649"/>
    <w:rsid w:val="00AD190F"/>
    <w:rsid w:val="00AD253A"/>
    <w:rsid w:val="00AD3C0B"/>
    <w:rsid w:val="00AD3D2C"/>
    <w:rsid w:val="00AD4310"/>
    <w:rsid w:val="00AD4E36"/>
    <w:rsid w:val="00AD66CE"/>
    <w:rsid w:val="00AD6E4E"/>
    <w:rsid w:val="00AD72C7"/>
    <w:rsid w:val="00AE0059"/>
    <w:rsid w:val="00AE0287"/>
    <w:rsid w:val="00AE0FF6"/>
    <w:rsid w:val="00AE156B"/>
    <w:rsid w:val="00AE2A57"/>
    <w:rsid w:val="00AE354E"/>
    <w:rsid w:val="00AE3D77"/>
    <w:rsid w:val="00AE4820"/>
    <w:rsid w:val="00AE61F1"/>
    <w:rsid w:val="00AE6489"/>
    <w:rsid w:val="00AE6F18"/>
    <w:rsid w:val="00AE77CC"/>
    <w:rsid w:val="00AF0078"/>
    <w:rsid w:val="00AF0FDB"/>
    <w:rsid w:val="00AF10A9"/>
    <w:rsid w:val="00AF19AA"/>
    <w:rsid w:val="00AF1BB6"/>
    <w:rsid w:val="00AF2D3D"/>
    <w:rsid w:val="00AF3BEB"/>
    <w:rsid w:val="00AF3DC0"/>
    <w:rsid w:val="00AF401C"/>
    <w:rsid w:val="00AF42B2"/>
    <w:rsid w:val="00AF4791"/>
    <w:rsid w:val="00AF49D2"/>
    <w:rsid w:val="00AF4C93"/>
    <w:rsid w:val="00AF4D1F"/>
    <w:rsid w:val="00AF5F0A"/>
    <w:rsid w:val="00AF6EE9"/>
    <w:rsid w:val="00B011FF"/>
    <w:rsid w:val="00B01D17"/>
    <w:rsid w:val="00B01FCE"/>
    <w:rsid w:val="00B029C9"/>
    <w:rsid w:val="00B03052"/>
    <w:rsid w:val="00B031D3"/>
    <w:rsid w:val="00B0348C"/>
    <w:rsid w:val="00B035A4"/>
    <w:rsid w:val="00B03F21"/>
    <w:rsid w:val="00B04F8D"/>
    <w:rsid w:val="00B05194"/>
    <w:rsid w:val="00B05326"/>
    <w:rsid w:val="00B05607"/>
    <w:rsid w:val="00B05C96"/>
    <w:rsid w:val="00B05E16"/>
    <w:rsid w:val="00B065F2"/>
    <w:rsid w:val="00B06BA9"/>
    <w:rsid w:val="00B071B0"/>
    <w:rsid w:val="00B10A9F"/>
    <w:rsid w:val="00B10BCF"/>
    <w:rsid w:val="00B10C7B"/>
    <w:rsid w:val="00B1134B"/>
    <w:rsid w:val="00B11F13"/>
    <w:rsid w:val="00B123D7"/>
    <w:rsid w:val="00B124C0"/>
    <w:rsid w:val="00B1257C"/>
    <w:rsid w:val="00B12767"/>
    <w:rsid w:val="00B12A0D"/>
    <w:rsid w:val="00B12D2D"/>
    <w:rsid w:val="00B13031"/>
    <w:rsid w:val="00B138BA"/>
    <w:rsid w:val="00B14BE3"/>
    <w:rsid w:val="00B15371"/>
    <w:rsid w:val="00B15653"/>
    <w:rsid w:val="00B16766"/>
    <w:rsid w:val="00B1684A"/>
    <w:rsid w:val="00B16954"/>
    <w:rsid w:val="00B17F8A"/>
    <w:rsid w:val="00B205ED"/>
    <w:rsid w:val="00B210EE"/>
    <w:rsid w:val="00B216EF"/>
    <w:rsid w:val="00B224C9"/>
    <w:rsid w:val="00B225C2"/>
    <w:rsid w:val="00B229D4"/>
    <w:rsid w:val="00B2322D"/>
    <w:rsid w:val="00B2342B"/>
    <w:rsid w:val="00B237B9"/>
    <w:rsid w:val="00B244BD"/>
    <w:rsid w:val="00B250D0"/>
    <w:rsid w:val="00B253C4"/>
    <w:rsid w:val="00B267A9"/>
    <w:rsid w:val="00B2698E"/>
    <w:rsid w:val="00B26C07"/>
    <w:rsid w:val="00B2723C"/>
    <w:rsid w:val="00B27825"/>
    <w:rsid w:val="00B27FBB"/>
    <w:rsid w:val="00B30297"/>
    <w:rsid w:val="00B30519"/>
    <w:rsid w:val="00B30B39"/>
    <w:rsid w:val="00B30C48"/>
    <w:rsid w:val="00B31DAB"/>
    <w:rsid w:val="00B31E9D"/>
    <w:rsid w:val="00B31F1C"/>
    <w:rsid w:val="00B3245D"/>
    <w:rsid w:val="00B326C3"/>
    <w:rsid w:val="00B328C6"/>
    <w:rsid w:val="00B33488"/>
    <w:rsid w:val="00B33D91"/>
    <w:rsid w:val="00B34B64"/>
    <w:rsid w:val="00B35B66"/>
    <w:rsid w:val="00B35D8A"/>
    <w:rsid w:val="00B403FD"/>
    <w:rsid w:val="00B40464"/>
    <w:rsid w:val="00B40923"/>
    <w:rsid w:val="00B40D00"/>
    <w:rsid w:val="00B41021"/>
    <w:rsid w:val="00B4145F"/>
    <w:rsid w:val="00B41BED"/>
    <w:rsid w:val="00B42774"/>
    <w:rsid w:val="00B42872"/>
    <w:rsid w:val="00B4298D"/>
    <w:rsid w:val="00B42E2E"/>
    <w:rsid w:val="00B437A0"/>
    <w:rsid w:val="00B43880"/>
    <w:rsid w:val="00B44243"/>
    <w:rsid w:val="00B442D3"/>
    <w:rsid w:val="00B45201"/>
    <w:rsid w:val="00B45789"/>
    <w:rsid w:val="00B45892"/>
    <w:rsid w:val="00B45EE7"/>
    <w:rsid w:val="00B462F4"/>
    <w:rsid w:val="00B46A43"/>
    <w:rsid w:val="00B46A61"/>
    <w:rsid w:val="00B46E14"/>
    <w:rsid w:val="00B46E43"/>
    <w:rsid w:val="00B479B2"/>
    <w:rsid w:val="00B47D33"/>
    <w:rsid w:val="00B47F03"/>
    <w:rsid w:val="00B47F0F"/>
    <w:rsid w:val="00B5029B"/>
    <w:rsid w:val="00B505B2"/>
    <w:rsid w:val="00B5079A"/>
    <w:rsid w:val="00B514AD"/>
    <w:rsid w:val="00B5153A"/>
    <w:rsid w:val="00B51D73"/>
    <w:rsid w:val="00B51DE5"/>
    <w:rsid w:val="00B5300D"/>
    <w:rsid w:val="00B53402"/>
    <w:rsid w:val="00B534B2"/>
    <w:rsid w:val="00B5369A"/>
    <w:rsid w:val="00B543A8"/>
    <w:rsid w:val="00B55B12"/>
    <w:rsid w:val="00B5681A"/>
    <w:rsid w:val="00B56DCB"/>
    <w:rsid w:val="00B56F5A"/>
    <w:rsid w:val="00B57028"/>
    <w:rsid w:val="00B608B0"/>
    <w:rsid w:val="00B60C53"/>
    <w:rsid w:val="00B60D7E"/>
    <w:rsid w:val="00B61544"/>
    <w:rsid w:val="00B627B7"/>
    <w:rsid w:val="00B63241"/>
    <w:rsid w:val="00B6336E"/>
    <w:rsid w:val="00B633A3"/>
    <w:rsid w:val="00B63878"/>
    <w:rsid w:val="00B644D5"/>
    <w:rsid w:val="00B644D9"/>
    <w:rsid w:val="00B648F4"/>
    <w:rsid w:val="00B65E13"/>
    <w:rsid w:val="00B669D0"/>
    <w:rsid w:val="00B718FD"/>
    <w:rsid w:val="00B72F87"/>
    <w:rsid w:val="00B735D9"/>
    <w:rsid w:val="00B74BD5"/>
    <w:rsid w:val="00B75182"/>
    <w:rsid w:val="00B75257"/>
    <w:rsid w:val="00B75291"/>
    <w:rsid w:val="00B7570F"/>
    <w:rsid w:val="00B75887"/>
    <w:rsid w:val="00B75C2D"/>
    <w:rsid w:val="00B75EE5"/>
    <w:rsid w:val="00B760B7"/>
    <w:rsid w:val="00B803C6"/>
    <w:rsid w:val="00B80775"/>
    <w:rsid w:val="00B80A0D"/>
    <w:rsid w:val="00B81B28"/>
    <w:rsid w:val="00B82DD9"/>
    <w:rsid w:val="00B84D64"/>
    <w:rsid w:val="00B85270"/>
    <w:rsid w:val="00B8549C"/>
    <w:rsid w:val="00B85AFC"/>
    <w:rsid w:val="00B85D2A"/>
    <w:rsid w:val="00B86A0D"/>
    <w:rsid w:val="00B872D9"/>
    <w:rsid w:val="00B90604"/>
    <w:rsid w:val="00B90CB7"/>
    <w:rsid w:val="00B91709"/>
    <w:rsid w:val="00B92371"/>
    <w:rsid w:val="00B94049"/>
    <w:rsid w:val="00B944E9"/>
    <w:rsid w:val="00B94AF3"/>
    <w:rsid w:val="00B94C1B"/>
    <w:rsid w:val="00B94FD4"/>
    <w:rsid w:val="00B95595"/>
    <w:rsid w:val="00B9597F"/>
    <w:rsid w:val="00B95A26"/>
    <w:rsid w:val="00B9623A"/>
    <w:rsid w:val="00B964A4"/>
    <w:rsid w:val="00B966CF"/>
    <w:rsid w:val="00B97B20"/>
    <w:rsid w:val="00BA1705"/>
    <w:rsid w:val="00BA219C"/>
    <w:rsid w:val="00BA2A5E"/>
    <w:rsid w:val="00BA334C"/>
    <w:rsid w:val="00BA5320"/>
    <w:rsid w:val="00BA54F5"/>
    <w:rsid w:val="00BA5508"/>
    <w:rsid w:val="00BA5E47"/>
    <w:rsid w:val="00BA72EA"/>
    <w:rsid w:val="00BA7722"/>
    <w:rsid w:val="00BB059D"/>
    <w:rsid w:val="00BB1128"/>
    <w:rsid w:val="00BB2267"/>
    <w:rsid w:val="00BB25B5"/>
    <w:rsid w:val="00BB2756"/>
    <w:rsid w:val="00BB3F2D"/>
    <w:rsid w:val="00BB431E"/>
    <w:rsid w:val="00BB4399"/>
    <w:rsid w:val="00BB4420"/>
    <w:rsid w:val="00BB47EF"/>
    <w:rsid w:val="00BB61B1"/>
    <w:rsid w:val="00BB6218"/>
    <w:rsid w:val="00BB64D2"/>
    <w:rsid w:val="00BB64FE"/>
    <w:rsid w:val="00BB6C75"/>
    <w:rsid w:val="00BB6E9E"/>
    <w:rsid w:val="00BB76D7"/>
    <w:rsid w:val="00BB78AF"/>
    <w:rsid w:val="00BC1F98"/>
    <w:rsid w:val="00BC2BC7"/>
    <w:rsid w:val="00BC3C47"/>
    <w:rsid w:val="00BC3F31"/>
    <w:rsid w:val="00BC4D8B"/>
    <w:rsid w:val="00BC4E51"/>
    <w:rsid w:val="00BC576F"/>
    <w:rsid w:val="00BC73D4"/>
    <w:rsid w:val="00BC76F2"/>
    <w:rsid w:val="00BD01A2"/>
    <w:rsid w:val="00BD020F"/>
    <w:rsid w:val="00BD089D"/>
    <w:rsid w:val="00BD0AC8"/>
    <w:rsid w:val="00BD266C"/>
    <w:rsid w:val="00BD2982"/>
    <w:rsid w:val="00BD31BE"/>
    <w:rsid w:val="00BD36FF"/>
    <w:rsid w:val="00BD3ED0"/>
    <w:rsid w:val="00BD4503"/>
    <w:rsid w:val="00BD463F"/>
    <w:rsid w:val="00BD4A82"/>
    <w:rsid w:val="00BD4FEC"/>
    <w:rsid w:val="00BD6117"/>
    <w:rsid w:val="00BD637C"/>
    <w:rsid w:val="00BD64FB"/>
    <w:rsid w:val="00BD6E9F"/>
    <w:rsid w:val="00BD7063"/>
    <w:rsid w:val="00BD7759"/>
    <w:rsid w:val="00BD78D1"/>
    <w:rsid w:val="00BD794C"/>
    <w:rsid w:val="00BE028E"/>
    <w:rsid w:val="00BE09E8"/>
    <w:rsid w:val="00BE0C65"/>
    <w:rsid w:val="00BE1384"/>
    <w:rsid w:val="00BE13BF"/>
    <w:rsid w:val="00BE1C3E"/>
    <w:rsid w:val="00BE234E"/>
    <w:rsid w:val="00BE252C"/>
    <w:rsid w:val="00BE2F71"/>
    <w:rsid w:val="00BE3001"/>
    <w:rsid w:val="00BE3AA3"/>
    <w:rsid w:val="00BE3BAC"/>
    <w:rsid w:val="00BE4ABB"/>
    <w:rsid w:val="00BE6711"/>
    <w:rsid w:val="00BE7017"/>
    <w:rsid w:val="00BE70BE"/>
    <w:rsid w:val="00BF023D"/>
    <w:rsid w:val="00BF0463"/>
    <w:rsid w:val="00BF0741"/>
    <w:rsid w:val="00BF08B7"/>
    <w:rsid w:val="00BF0927"/>
    <w:rsid w:val="00BF155C"/>
    <w:rsid w:val="00BF1FD6"/>
    <w:rsid w:val="00BF2D6B"/>
    <w:rsid w:val="00BF328A"/>
    <w:rsid w:val="00BF37E9"/>
    <w:rsid w:val="00BF39EA"/>
    <w:rsid w:val="00BF39F3"/>
    <w:rsid w:val="00BF50A1"/>
    <w:rsid w:val="00BF5584"/>
    <w:rsid w:val="00BF5B3C"/>
    <w:rsid w:val="00BF66AD"/>
    <w:rsid w:val="00BF6A23"/>
    <w:rsid w:val="00BF799D"/>
    <w:rsid w:val="00BF7DB4"/>
    <w:rsid w:val="00BF7DD4"/>
    <w:rsid w:val="00C00322"/>
    <w:rsid w:val="00C00926"/>
    <w:rsid w:val="00C00FBF"/>
    <w:rsid w:val="00C027D3"/>
    <w:rsid w:val="00C05154"/>
    <w:rsid w:val="00C052AB"/>
    <w:rsid w:val="00C057FE"/>
    <w:rsid w:val="00C05A86"/>
    <w:rsid w:val="00C05D81"/>
    <w:rsid w:val="00C06608"/>
    <w:rsid w:val="00C069BB"/>
    <w:rsid w:val="00C06E0F"/>
    <w:rsid w:val="00C07B03"/>
    <w:rsid w:val="00C10062"/>
    <w:rsid w:val="00C109DC"/>
    <w:rsid w:val="00C10D0C"/>
    <w:rsid w:val="00C1140A"/>
    <w:rsid w:val="00C1150A"/>
    <w:rsid w:val="00C116BA"/>
    <w:rsid w:val="00C127B6"/>
    <w:rsid w:val="00C12D51"/>
    <w:rsid w:val="00C133C8"/>
    <w:rsid w:val="00C141F8"/>
    <w:rsid w:val="00C1588A"/>
    <w:rsid w:val="00C15B15"/>
    <w:rsid w:val="00C1719D"/>
    <w:rsid w:val="00C17C4B"/>
    <w:rsid w:val="00C210D0"/>
    <w:rsid w:val="00C21F81"/>
    <w:rsid w:val="00C2259A"/>
    <w:rsid w:val="00C2288E"/>
    <w:rsid w:val="00C22CA7"/>
    <w:rsid w:val="00C231D2"/>
    <w:rsid w:val="00C23BB4"/>
    <w:rsid w:val="00C23DB9"/>
    <w:rsid w:val="00C24361"/>
    <w:rsid w:val="00C24555"/>
    <w:rsid w:val="00C24835"/>
    <w:rsid w:val="00C24887"/>
    <w:rsid w:val="00C24DE8"/>
    <w:rsid w:val="00C24E22"/>
    <w:rsid w:val="00C25182"/>
    <w:rsid w:val="00C2551C"/>
    <w:rsid w:val="00C2567C"/>
    <w:rsid w:val="00C25754"/>
    <w:rsid w:val="00C25D66"/>
    <w:rsid w:val="00C262F7"/>
    <w:rsid w:val="00C27136"/>
    <w:rsid w:val="00C2795A"/>
    <w:rsid w:val="00C27CE5"/>
    <w:rsid w:val="00C27DE8"/>
    <w:rsid w:val="00C303E6"/>
    <w:rsid w:val="00C31093"/>
    <w:rsid w:val="00C31654"/>
    <w:rsid w:val="00C321CE"/>
    <w:rsid w:val="00C32390"/>
    <w:rsid w:val="00C334D2"/>
    <w:rsid w:val="00C336E1"/>
    <w:rsid w:val="00C34CE3"/>
    <w:rsid w:val="00C35A73"/>
    <w:rsid w:val="00C35EB8"/>
    <w:rsid w:val="00C371B7"/>
    <w:rsid w:val="00C375B9"/>
    <w:rsid w:val="00C37A38"/>
    <w:rsid w:val="00C37AB2"/>
    <w:rsid w:val="00C4072F"/>
    <w:rsid w:val="00C414D0"/>
    <w:rsid w:val="00C415B3"/>
    <w:rsid w:val="00C4198D"/>
    <w:rsid w:val="00C420F4"/>
    <w:rsid w:val="00C42CF2"/>
    <w:rsid w:val="00C42DBF"/>
    <w:rsid w:val="00C42EC9"/>
    <w:rsid w:val="00C439E4"/>
    <w:rsid w:val="00C43CF0"/>
    <w:rsid w:val="00C44341"/>
    <w:rsid w:val="00C466E2"/>
    <w:rsid w:val="00C46DF3"/>
    <w:rsid w:val="00C46F2A"/>
    <w:rsid w:val="00C4741A"/>
    <w:rsid w:val="00C47B66"/>
    <w:rsid w:val="00C50428"/>
    <w:rsid w:val="00C50F11"/>
    <w:rsid w:val="00C51B62"/>
    <w:rsid w:val="00C545E7"/>
    <w:rsid w:val="00C54604"/>
    <w:rsid w:val="00C54BDF"/>
    <w:rsid w:val="00C54FD9"/>
    <w:rsid w:val="00C55C07"/>
    <w:rsid w:val="00C55EFB"/>
    <w:rsid w:val="00C56290"/>
    <w:rsid w:val="00C5668E"/>
    <w:rsid w:val="00C57244"/>
    <w:rsid w:val="00C6003F"/>
    <w:rsid w:val="00C605EB"/>
    <w:rsid w:val="00C60635"/>
    <w:rsid w:val="00C60651"/>
    <w:rsid w:val="00C60924"/>
    <w:rsid w:val="00C60BA3"/>
    <w:rsid w:val="00C61880"/>
    <w:rsid w:val="00C6196E"/>
    <w:rsid w:val="00C61971"/>
    <w:rsid w:val="00C63C9D"/>
    <w:rsid w:val="00C63D6F"/>
    <w:rsid w:val="00C63F86"/>
    <w:rsid w:val="00C65365"/>
    <w:rsid w:val="00C66555"/>
    <w:rsid w:val="00C665F1"/>
    <w:rsid w:val="00C667CE"/>
    <w:rsid w:val="00C672EB"/>
    <w:rsid w:val="00C679F8"/>
    <w:rsid w:val="00C67B06"/>
    <w:rsid w:val="00C7051D"/>
    <w:rsid w:val="00C71D32"/>
    <w:rsid w:val="00C7234A"/>
    <w:rsid w:val="00C725F6"/>
    <w:rsid w:val="00C7325F"/>
    <w:rsid w:val="00C73387"/>
    <w:rsid w:val="00C73979"/>
    <w:rsid w:val="00C73CD2"/>
    <w:rsid w:val="00C74395"/>
    <w:rsid w:val="00C76103"/>
    <w:rsid w:val="00C778D6"/>
    <w:rsid w:val="00C80F12"/>
    <w:rsid w:val="00C81B16"/>
    <w:rsid w:val="00C81DA5"/>
    <w:rsid w:val="00C82511"/>
    <w:rsid w:val="00C8268C"/>
    <w:rsid w:val="00C82982"/>
    <w:rsid w:val="00C85115"/>
    <w:rsid w:val="00C86021"/>
    <w:rsid w:val="00C87607"/>
    <w:rsid w:val="00C902EE"/>
    <w:rsid w:val="00C90AC7"/>
    <w:rsid w:val="00C90B8F"/>
    <w:rsid w:val="00C9117C"/>
    <w:rsid w:val="00C911BC"/>
    <w:rsid w:val="00C914DB"/>
    <w:rsid w:val="00C91B2E"/>
    <w:rsid w:val="00C923F1"/>
    <w:rsid w:val="00C92D04"/>
    <w:rsid w:val="00C9337E"/>
    <w:rsid w:val="00C94AF9"/>
    <w:rsid w:val="00C96724"/>
    <w:rsid w:val="00C96836"/>
    <w:rsid w:val="00C971C7"/>
    <w:rsid w:val="00C97927"/>
    <w:rsid w:val="00C97D7F"/>
    <w:rsid w:val="00CA0B27"/>
    <w:rsid w:val="00CA145B"/>
    <w:rsid w:val="00CA1990"/>
    <w:rsid w:val="00CA2AAB"/>
    <w:rsid w:val="00CA3101"/>
    <w:rsid w:val="00CA318B"/>
    <w:rsid w:val="00CA3D0A"/>
    <w:rsid w:val="00CA40D9"/>
    <w:rsid w:val="00CA4388"/>
    <w:rsid w:val="00CA4C63"/>
    <w:rsid w:val="00CA58C8"/>
    <w:rsid w:val="00CA5BA3"/>
    <w:rsid w:val="00CA6E4D"/>
    <w:rsid w:val="00CA74B2"/>
    <w:rsid w:val="00CA795A"/>
    <w:rsid w:val="00CA79B3"/>
    <w:rsid w:val="00CA7BFF"/>
    <w:rsid w:val="00CB0ACA"/>
    <w:rsid w:val="00CB0CB8"/>
    <w:rsid w:val="00CB1463"/>
    <w:rsid w:val="00CB2273"/>
    <w:rsid w:val="00CB2AB4"/>
    <w:rsid w:val="00CB2E85"/>
    <w:rsid w:val="00CB30FA"/>
    <w:rsid w:val="00CB34D8"/>
    <w:rsid w:val="00CB381D"/>
    <w:rsid w:val="00CB4FE6"/>
    <w:rsid w:val="00CB51DC"/>
    <w:rsid w:val="00CB58C2"/>
    <w:rsid w:val="00CB65D2"/>
    <w:rsid w:val="00CB7591"/>
    <w:rsid w:val="00CB7830"/>
    <w:rsid w:val="00CC0024"/>
    <w:rsid w:val="00CC0D71"/>
    <w:rsid w:val="00CC1277"/>
    <w:rsid w:val="00CC24FF"/>
    <w:rsid w:val="00CC2828"/>
    <w:rsid w:val="00CC2CF0"/>
    <w:rsid w:val="00CC374C"/>
    <w:rsid w:val="00CC39E8"/>
    <w:rsid w:val="00CC3A82"/>
    <w:rsid w:val="00CC4B15"/>
    <w:rsid w:val="00CC5CD5"/>
    <w:rsid w:val="00CC7D85"/>
    <w:rsid w:val="00CD0113"/>
    <w:rsid w:val="00CD0645"/>
    <w:rsid w:val="00CD077D"/>
    <w:rsid w:val="00CD0BF9"/>
    <w:rsid w:val="00CD1CE9"/>
    <w:rsid w:val="00CD210F"/>
    <w:rsid w:val="00CD23FE"/>
    <w:rsid w:val="00CD2E60"/>
    <w:rsid w:val="00CD33E7"/>
    <w:rsid w:val="00CD391D"/>
    <w:rsid w:val="00CD3D7F"/>
    <w:rsid w:val="00CD498D"/>
    <w:rsid w:val="00CD4A1A"/>
    <w:rsid w:val="00CD4E37"/>
    <w:rsid w:val="00CD5BFB"/>
    <w:rsid w:val="00CD5F59"/>
    <w:rsid w:val="00CD6433"/>
    <w:rsid w:val="00CD6DC8"/>
    <w:rsid w:val="00CD7957"/>
    <w:rsid w:val="00CD7A4F"/>
    <w:rsid w:val="00CD7CA3"/>
    <w:rsid w:val="00CD7E88"/>
    <w:rsid w:val="00CE0563"/>
    <w:rsid w:val="00CE0CFE"/>
    <w:rsid w:val="00CE0D24"/>
    <w:rsid w:val="00CE1815"/>
    <w:rsid w:val="00CE1A5B"/>
    <w:rsid w:val="00CE1FEA"/>
    <w:rsid w:val="00CE3844"/>
    <w:rsid w:val="00CE416F"/>
    <w:rsid w:val="00CE4943"/>
    <w:rsid w:val="00CE50F0"/>
    <w:rsid w:val="00CE52E6"/>
    <w:rsid w:val="00CE5438"/>
    <w:rsid w:val="00CE543B"/>
    <w:rsid w:val="00CE5CAA"/>
    <w:rsid w:val="00CE6246"/>
    <w:rsid w:val="00CE672B"/>
    <w:rsid w:val="00CE6A5A"/>
    <w:rsid w:val="00CE6EB1"/>
    <w:rsid w:val="00CF0118"/>
    <w:rsid w:val="00CF0840"/>
    <w:rsid w:val="00CF1180"/>
    <w:rsid w:val="00CF18BB"/>
    <w:rsid w:val="00CF1B1D"/>
    <w:rsid w:val="00CF1E35"/>
    <w:rsid w:val="00CF2558"/>
    <w:rsid w:val="00CF2A61"/>
    <w:rsid w:val="00CF3A50"/>
    <w:rsid w:val="00CF3B8D"/>
    <w:rsid w:val="00CF49DA"/>
    <w:rsid w:val="00CF4EA7"/>
    <w:rsid w:val="00CF5D6A"/>
    <w:rsid w:val="00CF5F44"/>
    <w:rsid w:val="00CF5F8B"/>
    <w:rsid w:val="00CF771D"/>
    <w:rsid w:val="00CF77F6"/>
    <w:rsid w:val="00D009FF"/>
    <w:rsid w:val="00D00A9D"/>
    <w:rsid w:val="00D00D29"/>
    <w:rsid w:val="00D011CB"/>
    <w:rsid w:val="00D01233"/>
    <w:rsid w:val="00D012B9"/>
    <w:rsid w:val="00D01884"/>
    <w:rsid w:val="00D02904"/>
    <w:rsid w:val="00D0301C"/>
    <w:rsid w:val="00D035E2"/>
    <w:rsid w:val="00D03C78"/>
    <w:rsid w:val="00D03E98"/>
    <w:rsid w:val="00D04275"/>
    <w:rsid w:val="00D0467C"/>
    <w:rsid w:val="00D04900"/>
    <w:rsid w:val="00D04943"/>
    <w:rsid w:val="00D05044"/>
    <w:rsid w:val="00D05107"/>
    <w:rsid w:val="00D0554A"/>
    <w:rsid w:val="00D0594A"/>
    <w:rsid w:val="00D05A37"/>
    <w:rsid w:val="00D05F06"/>
    <w:rsid w:val="00D05F89"/>
    <w:rsid w:val="00D062EA"/>
    <w:rsid w:val="00D06E4E"/>
    <w:rsid w:val="00D11163"/>
    <w:rsid w:val="00D12091"/>
    <w:rsid w:val="00D12FD0"/>
    <w:rsid w:val="00D13165"/>
    <w:rsid w:val="00D13397"/>
    <w:rsid w:val="00D13436"/>
    <w:rsid w:val="00D13934"/>
    <w:rsid w:val="00D13BC6"/>
    <w:rsid w:val="00D1400E"/>
    <w:rsid w:val="00D14CE9"/>
    <w:rsid w:val="00D14F8F"/>
    <w:rsid w:val="00D16B26"/>
    <w:rsid w:val="00D16F8E"/>
    <w:rsid w:val="00D20F49"/>
    <w:rsid w:val="00D21176"/>
    <w:rsid w:val="00D2135F"/>
    <w:rsid w:val="00D22311"/>
    <w:rsid w:val="00D22758"/>
    <w:rsid w:val="00D231AA"/>
    <w:rsid w:val="00D23BAC"/>
    <w:rsid w:val="00D25216"/>
    <w:rsid w:val="00D255B8"/>
    <w:rsid w:val="00D25E30"/>
    <w:rsid w:val="00D25E65"/>
    <w:rsid w:val="00D26398"/>
    <w:rsid w:val="00D275C3"/>
    <w:rsid w:val="00D3044E"/>
    <w:rsid w:val="00D305E0"/>
    <w:rsid w:val="00D30689"/>
    <w:rsid w:val="00D31F46"/>
    <w:rsid w:val="00D339C3"/>
    <w:rsid w:val="00D3460A"/>
    <w:rsid w:val="00D34A25"/>
    <w:rsid w:val="00D35367"/>
    <w:rsid w:val="00D354CD"/>
    <w:rsid w:val="00D35A96"/>
    <w:rsid w:val="00D35CAC"/>
    <w:rsid w:val="00D4006E"/>
    <w:rsid w:val="00D4027D"/>
    <w:rsid w:val="00D41406"/>
    <w:rsid w:val="00D41938"/>
    <w:rsid w:val="00D41BAF"/>
    <w:rsid w:val="00D41BCE"/>
    <w:rsid w:val="00D431EC"/>
    <w:rsid w:val="00D43B12"/>
    <w:rsid w:val="00D43F2E"/>
    <w:rsid w:val="00D43FB9"/>
    <w:rsid w:val="00D448CB"/>
    <w:rsid w:val="00D44EF1"/>
    <w:rsid w:val="00D44FCE"/>
    <w:rsid w:val="00D45058"/>
    <w:rsid w:val="00D46568"/>
    <w:rsid w:val="00D468BC"/>
    <w:rsid w:val="00D46DC4"/>
    <w:rsid w:val="00D47784"/>
    <w:rsid w:val="00D503AE"/>
    <w:rsid w:val="00D50DBB"/>
    <w:rsid w:val="00D51E72"/>
    <w:rsid w:val="00D528A0"/>
    <w:rsid w:val="00D5314E"/>
    <w:rsid w:val="00D5391C"/>
    <w:rsid w:val="00D53DC1"/>
    <w:rsid w:val="00D53F20"/>
    <w:rsid w:val="00D53F67"/>
    <w:rsid w:val="00D5440B"/>
    <w:rsid w:val="00D549B8"/>
    <w:rsid w:val="00D54A37"/>
    <w:rsid w:val="00D553BF"/>
    <w:rsid w:val="00D559C8"/>
    <w:rsid w:val="00D55D16"/>
    <w:rsid w:val="00D55EBC"/>
    <w:rsid w:val="00D5616F"/>
    <w:rsid w:val="00D56AE8"/>
    <w:rsid w:val="00D571E0"/>
    <w:rsid w:val="00D57FE1"/>
    <w:rsid w:val="00D617E0"/>
    <w:rsid w:val="00D62AD6"/>
    <w:rsid w:val="00D631BA"/>
    <w:rsid w:val="00D63942"/>
    <w:rsid w:val="00D64915"/>
    <w:rsid w:val="00D659A4"/>
    <w:rsid w:val="00D65C83"/>
    <w:rsid w:val="00D65DFF"/>
    <w:rsid w:val="00D667A4"/>
    <w:rsid w:val="00D67181"/>
    <w:rsid w:val="00D676C0"/>
    <w:rsid w:val="00D67965"/>
    <w:rsid w:val="00D67E62"/>
    <w:rsid w:val="00D67F1B"/>
    <w:rsid w:val="00D7141B"/>
    <w:rsid w:val="00D71904"/>
    <w:rsid w:val="00D71A15"/>
    <w:rsid w:val="00D71BD2"/>
    <w:rsid w:val="00D7227F"/>
    <w:rsid w:val="00D72585"/>
    <w:rsid w:val="00D731EB"/>
    <w:rsid w:val="00D73BAC"/>
    <w:rsid w:val="00D7439C"/>
    <w:rsid w:val="00D745CE"/>
    <w:rsid w:val="00D746D0"/>
    <w:rsid w:val="00D74BE4"/>
    <w:rsid w:val="00D74C22"/>
    <w:rsid w:val="00D751D8"/>
    <w:rsid w:val="00D75546"/>
    <w:rsid w:val="00D7565B"/>
    <w:rsid w:val="00D75DCF"/>
    <w:rsid w:val="00D807BF"/>
    <w:rsid w:val="00D81292"/>
    <w:rsid w:val="00D815AC"/>
    <w:rsid w:val="00D82466"/>
    <w:rsid w:val="00D8254A"/>
    <w:rsid w:val="00D82D24"/>
    <w:rsid w:val="00D83545"/>
    <w:rsid w:val="00D83D8A"/>
    <w:rsid w:val="00D844B1"/>
    <w:rsid w:val="00D8621D"/>
    <w:rsid w:val="00D86BBD"/>
    <w:rsid w:val="00D86CBC"/>
    <w:rsid w:val="00D871B4"/>
    <w:rsid w:val="00D90110"/>
    <w:rsid w:val="00D9028B"/>
    <w:rsid w:val="00D90451"/>
    <w:rsid w:val="00D904B9"/>
    <w:rsid w:val="00D9060F"/>
    <w:rsid w:val="00D9079A"/>
    <w:rsid w:val="00D91220"/>
    <w:rsid w:val="00D92436"/>
    <w:rsid w:val="00D926BA"/>
    <w:rsid w:val="00D92A3B"/>
    <w:rsid w:val="00D93349"/>
    <w:rsid w:val="00D93924"/>
    <w:rsid w:val="00D9402D"/>
    <w:rsid w:val="00D94EE8"/>
    <w:rsid w:val="00D968DA"/>
    <w:rsid w:val="00D969D2"/>
    <w:rsid w:val="00D96CC9"/>
    <w:rsid w:val="00D97075"/>
    <w:rsid w:val="00D97989"/>
    <w:rsid w:val="00DA014D"/>
    <w:rsid w:val="00DA041A"/>
    <w:rsid w:val="00DA0476"/>
    <w:rsid w:val="00DA0C4A"/>
    <w:rsid w:val="00DA2139"/>
    <w:rsid w:val="00DA2EAA"/>
    <w:rsid w:val="00DA2F0B"/>
    <w:rsid w:val="00DA310D"/>
    <w:rsid w:val="00DA38FA"/>
    <w:rsid w:val="00DA3A50"/>
    <w:rsid w:val="00DA4058"/>
    <w:rsid w:val="00DA4150"/>
    <w:rsid w:val="00DA451F"/>
    <w:rsid w:val="00DA472F"/>
    <w:rsid w:val="00DA586F"/>
    <w:rsid w:val="00DA6193"/>
    <w:rsid w:val="00DA62C8"/>
    <w:rsid w:val="00DA62E7"/>
    <w:rsid w:val="00DA6C6E"/>
    <w:rsid w:val="00DA70A5"/>
    <w:rsid w:val="00DA74E0"/>
    <w:rsid w:val="00DA794F"/>
    <w:rsid w:val="00DB0AE6"/>
    <w:rsid w:val="00DB0DBB"/>
    <w:rsid w:val="00DB0FDD"/>
    <w:rsid w:val="00DB14B2"/>
    <w:rsid w:val="00DB1A2C"/>
    <w:rsid w:val="00DB2688"/>
    <w:rsid w:val="00DB4053"/>
    <w:rsid w:val="00DB4B37"/>
    <w:rsid w:val="00DB4CB3"/>
    <w:rsid w:val="00DB4CC1"/>
    <w:rsid w:val="00DB4E91"/>
    <w:rsid w:val="00DB5182"/>
    <w:rsid w:val="00DB5273"/>
    <w:rsid w:val="00DB543C"/>
    <w:rsid w:val="00DB5D2C"/>
    <w:rsid w:val="00DB5DA1"/>
    <w:rsid w:val="00DB5FC9"/>
    <w:rsid w:val="00DB63CC"/>
    <w:rsid w:val="00DB64B9"/>
    <w:rsid w:val="00DB6763"/>
    <w:rsid w:val="00DB6D8E"/>
    <w:rsid w:val="00DB71A6"/>
    <w:rsid w:val="00DB74C6"/>
    <w:rsid w:val="00DC01F3"/>
    <w:rsid w:val="00DC0250"/>
    <w:rsid w:val="00DC063A"/>
    <w:rsid w:val="00DC0D62"/>
    <w:rsid w:val="00DC1013"/>
    <w:rsid w:val="00DC11E5"/>
    <w:rsid w:val="00DC1347"/>
    <w:rsid w:val="00DC1533"/>
    <w:rsid w:val="00DC244E"/>
    <w:rsid w:val="00DC272E"/>
    <w:rsid w:val="00DC2B0D"/>
    <w:rsid w:val="00DC31D2"/>
    <w:rsid w:val="00DC35AE"/>
    <w:rsid w:val="00DC445F"/>
    <w:rsid w:val="00DC458C"/>
    <w:rsid w:val="00DC4B5C"/>
    <w:rsid w:val="00DC53C9"/>
    <w:rsid w:val="00DC5540"/>
    <w:rsid w:val="00DC56A1"/>
    <w:rsid w:val="00DC5DCF"/>
    <w:rsid w:val="00DC713D"/>
    <w:rsid w:val="00DC7B60"/>
    <w:rsid w:val="00DC7DDD"/>
    <w:rsid w:val="00DD0257"/>
    <w:rsid w:val="00DD0FC6"/>
    <w:rsid w:val="00DD1358"/>
    <w:rsid w:val="00DD1845"/>
    <w:rsid w:val="00DD223B"/>
    <w:rsid w:val="00DD2594"/>
    <w:rsid w:val="00DD2BDF"/>
    <w:rsid w:val="00DD3DFC"/>
    <w:rsid w:val="00DD4539"/>
    <w:rsid w:val="00DD4560"/>
    <w:rsid w:val="00DD51ED"/>
    <w:rsid w:val="00DD51F5"/>
    <w:rsid w:val="00DD551A"/>
    <w:rsid w:val="00DD6392"/>
    <w:rsid w:val="00DD6D6E"/>
    <w:rsid w:val="00DD6FA3"/>
    <w:rsid w:val="00DE07AB"/>
    <w:rsid w:val="00DE11DD"/>
    <w:rsid w:val="00DE1508"/>
    <w:rsid w:val="00DE189A"/>
    <w:rsid w:val="00DE1BAD"/>
    <w:rsid w:val="00DE212F"/>
    <w:rsid w:val="00DE2403"/>
    <w:rsid w:val="00DE2CAA"/>
    <w:rsid w:val="00DE325E"/>
    <w:rsid w:val="00DE33F8"/>
    <w:rsid w:val="00DE34D9"/>
    <w:rsid w:val="00DE3749"/>
    <w:rsid w:val="00DE3F65"/>
    <w:rsid w:val="00DE3F82"/>
    <w:rsid w:val="00DE4632"/>
    <w:rsid w:val="00DE4796"/>
    <w:rsid w:val="00DE4EA9"/>
    <w:rsid w:val="00DE6212"/>
    <w:rsid w:val="00DE64B4"/>
    <w:rsid w:val="00DE6712"/>
    <w:rsid w:val="00DE6A1E"/>
    <w:rsid w:val="00DE78BB"/>
    <w:rsid w:val="00DF16BF"/>
    <w:rsid w:val="00DF1B6A"/>
    <w:rsid w:val="00DF2413"/>
    <w:rsid w:val="00DF288C"/>
    <w:rsid w:val="00DF317A"/>
    <w:rsid w:val="00DF36F5"/>
    <w:rsid w:val="00DF3AA6"/>
    <w:rsid w:val="00DF3E98"/>
    <w:rsid w:val="00DF4042"/>
    <w:rsid w:val="00DF4336"/>
    <w:rsid w:val="00DF4DDF"/>
    <w:rsid w:val="00DF4E5F"/>
    <w:rsid w:val="00DF4F8D"/>
    <w:rsid w:val="00DF507D"/>
    <w:rsid w:val="00DF5719"/>
    <w:rsid w:val="00DF667E"/>
    <w:rsid w:val="00E0000D"/>
    <w:rsid w:val="00E00054"/>
    <w:rsid w:val="00E00176"/>
    <w:rsid w:val="00E006DC"/>
    <w:rsid w:val="00E0095C"/>
    <w:rsid w:val="00E019D0"/>
    <w:rsid w:val="00E02B10"/>
    <w:rsid w:val="00E02D2A"/>
    <w:rsid w:val="00E02E91"/>
    <w:rsid w:val="00E03125"/>
    <w:rsid w:val="00E04763"/>
    <w:rsid w:val="00E04C29"/>
    <w:rsid w:val="00E04C97"/>
    <w:rsid w:val="00E04CA7"/>
    <w:rsid w:val="00E05851"/>
    <w:rsid w:val="00E05DF9"/>
    <w:rsid w:val="00E05EFB"/>
    <w:rsid w:val="00E05F0C"/>
    <w:rsid w:val="00E06FCA"/>
    <w:rsid w:val="00E07964"/>
    <w:rsid w:val="00E100EF"/>
    <w:rsid w:val="00E10654"/>
    <w:rsid w:val="00E10843"/>
    <w:rsid w:val="00E109EB"/>
    <w:rsid w:val="00E10C16"/>
    <w:rsid w:val="00E11A74"/>
    <w:rsid w:val="00E13338"/>
    <w:rsid w:val="00E13B4B"/>
    <w:rsid w:val="00E13FA1"/>
    <w:rsid w:val="00E148B5"/>
    <w:rsid w:val="00E14908"/>
    <w:rsid w:val="00E14B57"/>
    <w:rsid w:val="00E14C4D"/>
    <w:rsid w:val="00E14FBF"/>
    <w:rsid w:val="00E15009"/>
    <w:rsid w:val="00E15108"/>
    <w:rsid w:val="00E15163"/>
    <w:rsid w:val="00E15199"/>
    <w:rsid w:val="00E15FF2"/>
    <w:rsid w:val="00E16B72"/>
    <w:rsid w:val="00E16BA6"/>
    <w:rsid w:val="00E177C4"/>
    <w:rsid w:val="00E177E0"/>
    <w:rsid w:val="00E17CBB"/>
    <w:rsid w:val="00E20787"/>
    <w:rsid w:val="00E20D0C"/>
    <w:rsid w:val="00E21497"/>
    <w:rsid w:val="00E21852"/>
    <w:rsid w:val="00E21995"/>
    <w:rsid w:val="00E21DD2"/>
    <w:rsid w:val="00E2210E"/>
    <w:rsid w:val="00E2382C"/>
    <w:rsid w:val="00E24102"/>
    <w:rsid w:val="00E241CB"/>
    <w:rsid w:val="00E24455"/>
    <w:rsid w:val="00E24E63"/>
    <w:rsid w:val="00E253AA"/>
    <w:rsid w:val="00E253AC"/>
    <w:rsid w:val="00E25DD0"/>
    <w:rsid w:val="00E264BD"/>
    <w:rsid w:val="00E26BC9"/>
    <w:rsid w:val="00E26DB0"/>
    <w:rsid w:val="00E26F1F"/>
    <w:rsid w:val="00E275DC"/>
    <w:rsid w:val="00E27CEB"/>
    <w:rsid w:val="00E30983"/>
    <w:rsid w:val="00E3187E"/>
    <w:rsid w:val="00E31C3D"/>
    <w:rsid w:val="00E32043"/>
    <w:rsid w:val="00E321D2"/>
    <w:rsid w:val="00E325F8"/>
    <w:rsid w:val="00E32FB8"/>
    <w:rsid w:val="00E332FA"/>
    <w:rsid w:val="00E33878"/>
    <w:rsid w:val="00E33BB9"/>
    <w:rsid w:val="00E33BDA"/>
    <w:rsid w:val="00E340E1"/>
    <w:rsid w:val="00E34571"/>
    <w:rsid w:val="00E346FB"/>
    <w:rsid w:val="00E347EF"/>
    <w:rsid w:val="00E34BC8"/>
    <w:rsid w:val="00E359C2"/>
    <w:rsid w:val="00E35DF8"/>
    <w:rsid w:val="00E35E78"/>
    <w:rsid w:val="00E35FC9"/>
    <w:rsid w:val="00E36B4A"/>
    <w:rsid w:val="00E37D61"/>
    <w:rsid w:val="00E40B64"/>
    <w:rsid w:val="00E40F80"/>
    <w:rsid w:val="00E41894"/>
    <w:rsid w:val="00E426B5"/>
    <w:rsid w:val="00E42B21"/>
    <w:rsid w:val="00E446A4"/>
    <w:rsid w:val="00E44CBB"/>
    <w:rsid w:val="00E450B1"/>
    <w:rsid w:val="00E45990"/>
    <w:rsid w:val="00E4630C"/>
    <w:rsid w:val="00E46FA4"/>
    <w:rsid w:val="00E47FBF"/>
    <w:rsid w:val="00E5027C"/>
    <w:rsid w:val="00E506C7"/>
    <w:rsid w:val="00E50EE5"/>
    <w:rsid w:val="00E51217"/>
    <w:rsid w:val="00E513C4"/>
    <w:rsid w:val="00E51858"/>
    <w:rsid w:val="00E52252"/>
    <w:rsid w:val="00E52279"/>
    <w:rsid w:val="00E529D9"/>
    <w:rsid w:val="00E54B5D"/>
    <w:rsid w:val="00E54FED"/>
    <w:rsid w:val="00E55AB5"/>
    <w:rsid w:val="00E55FB2"/>
    <w:rsid w:val="00E56884"/>
    <w:rsid w:val="00E5793F"/>
    <w:rsid w:val="00E57BCD"/>
    <w:rsid w:val="00E60838"/>
    <w:rsid w:val="00E60C47"/>
    <w:rsid w:val="00E61C94"/>
    <w:rsid w:val="00E61F1E"/>
    <w:rsid w:val="00E62D95"/>
    <w:rsid w:val="00E62F08"/>
    <w:rsid w:val="00E63051"/>
    <w:rsid w:val="00E63237"/>
    <w:rsid w:val="00E64595"/>
    <w:rsid w:val="00E64DCB"/>
    <w:rsid w:val="00E652FF"/>
    <w:rsid w:val="00E65409"/>
    <w:rsid w:val="00E66DBA"/>
    <w:rsid w:val="00E6754F"/>
    <w:rsid w:val="00E6797B"/>
    <w:rsid w:val="00E679E5"/>
    <w:rsid w:val="00E70354"/>
    <w:rsid w:val="00E706B6"/>
    <w:rsid w:val="00E7083E"/>
    <w:rsid w:val="00E70E92"/>
    <w:rsid w:val="00E7103B"/>
    <w:rsid w:val="00E71597"/>
    <w:rsid w:val="00E72C6C"/>
    <w:rsid w:val="00E72CC1"/>
    <w:rsid w:val="00E72F8D"/>
    <w:rsid w:val="00E740A3"/>
    <w:rsid w:val="00E742B5"/>
    <w:rsid w:val="00E74D79"/>
    <w:rsid w:val="00E754EE"/>
    <w:rsid w:val="00E75AEC"/>
    <w:rsid w:val="00E75AF6"/>
    <w:rsid w:val="00E76FC9"/>
    <w:rsid w:val="00E77628"/>
    <w:rsid w:val="00E77E23"/>
    <w:rsid w:val="00E803C6"/>
    <w:rsid w:val="00E80E8C"/>
    <w:rsid w:val="00E80F2B"/>
    <w:rsid w:val="00E8109A"/>
    <w:rsid w:val="00E81212"/>
    <w:rsid w:val="00E81428"/>
    <w:rsid w:val="00E818A3"/>
    <w:rsid w:val="00E81A84"/>
    <w:rsid w:val="00E81DB4"/>
    <w:rsid w:val="00E81E27"/>
    <w:rsid w:val="00E8431D"/>
    <w:rsid w:val="00E84F2D"/>
    <w:rsid w:val="00E84FFD"/>
    <w:rsid w:val="00E853A7"/>
    <w:rsid w:val="00E85C97"/>
    <w:rsid w:val="00E85E07"/>
    <w:rsid w:val="00E85E2C"/>
    <w:rsid w:val="00E876D5"/>
    <w:rsid w:val="00E8795C"/>
    <w:rsid w:val="00E90512"/>
    <w:rsid w:val="00E90E2E"/>
    <w:rsid w:val="00E912C1"/>
    <w:rsid w:val="00E91DE4"/>
    <w:rsid w:val="00E91F4F"/>
    <w:rsid w:val="00E936AB"/>
    <w:rsid w:val="00E939C7"/>
    <w:rsid w:val="00E93BDC"/>
    <w:rsid w:val="00E93E2F"/>
    <w:rsid w:val="00E941B6"/>
    <w:rsid w:val="00E9578F"/>
    <w:rsid w:val="00E95BF3"/>
    <w:rsid w:val="00E96161"/>
    <w:rsid w:val="00E9674C"/>
    <w:rsid w:val="00E96BE4"/>
    <w:rsid w:val="00EA00BD"/>
    <w:rsid w:val="00EA0ABA"/>
    <w:rsid w:val="00EA15CC"/>
    <w:rsid w:val="00EA16EC"/>
    <w:rsid w:val="00EA2025"/>
    <w:rsid w:val="00EA203B"/>
    <w:rsid w:val="00EA2D5A"/>
    <w:rsid w:val="00EA2E13"/>
    <w:rsid w:val="00EA3CBE"/>
    <w:rsid w:val="00EA40FB"/>
    <w:rsid w:val="00EA4894"/>
    <w:rsid w:val="00EA4E94"/>
    <w:rsid w:val="00EA5C14"/>
    <w:rsid w:val="00EA5E69"/>
    <w:rsid w:val="00EA5FB8"/>
    <w:rsid w:val="00EA7057"/>
    <w:rsid w:val="00EA7B0A"/>
    <w:rsid w:val="00EB0C08"/>
    <w:rsid w:val="00EB0D83"/>
    <w:rsid w:val="00EB104D"/>
    <w:rsid w:val="00EB12A7"/>
    <w:rsid w:val="00EB1864"/>
    <w:rsid w:val="00EB20F9"/>
    <w:rsid w:val="00EB24BE"/>
    <w:rsid w:val="00EB2849"/>
    <w:rsid w:val="00EB3451"/>
    <w:rsid w:val="00EB3805"/>
    <w:rsid w:val="00EB4219"/>
    <w:rsid w:val="00EB47BE"/>
    <w:rsid w:val="00EB5412"/>
    <w:rsid w:val="00EB5733"/>
    <w:rsid w:val="00EB5AA7"/>
    <w:rsid w:val="00EB5D9D"/>
    <w:rsid w:val="00EB6900"/>
    <w:rsid w:val="00EB7428"/>
    <w:rsid w:val="00EB7C94"/>
    <w:rsid w:val="00EC03D3"/>
    <w:rsid w:val="00EC115C"/>
    <w:rsid w:val="00EC3ECC"/>
    <w:rsid w:val="00EC3F48"/>
    <w:rsid w:val="00EC4979"/>
    <w:rsid w:val="00EC5B79"/>
    <w:rsid w:val="00EC6063"/>
    <w:rsid w:val="00EC6897"/>
    <w:rsid w:val="00EC6B60"/>
    <w:rsid w:val="00EC789C"/>
    <w:rsid w:val="00EC7E88"/>
    <w:rsid w:val="00ED083C"/>
    <w:rsid w:val="00ED0CA9"/>
    <w:rsid w:val="00ED15FA"/>
    <w:rsid w:val="00ED1AAE"/>
    <w:rsid w:val="00ED23DE"/>
    <w:rsid w:val="00ED3C76"/>
    <w:rsid w:val="00ED4012"/>
    <w:rsid w:val="00ED43CA"/>
    <w:rsid w:val="00ED4D5F"/>
    <w:rsid w:val="00ED5DAA"/>
    <w:rsid w:val="00ED60A2"/>
    <w:rsid w:val="00ED6A80"/>
    <w:rsid w:val="00ED6A8D"/>
    <w:rsid w:val="00ED70AE"/>
    <w:rsid w:val="00ED715E"/>
    <w:rsid w:val="00EE0591"/>
    <w:rsid w:val="00EE07F6"/>
    <w:rsid w:val="00EE10CC"/>
    <w:rsid w:val="00EE21FF"/>
    <w:rsid w:val="00EE2D81"/>
    <w:rsid w:val="00EE2E0C"/>
    <w:rsid w:val="00EE4365"/>
    <w:rsid w:val="00EE4C38"/>
    <w:rsid w:val="00EE56D4"/>
    <w:rsid w:val="00EE56D7"/>
    <w:rsid w:val="00EE575B"/>
    <w:rsid w:val="00EE7435"/>
    <w:rsid w:val="00EE7708"/>
    <w:rsid w:val="00EE78C5"/>
    <w:rsid w:val="00EF093F"/>
    <w:rsid w:val="00EF0B95"/>
    <w:rsid w:val="00EF224E"/>
    <w:rsid w:val="00EF25D9"/>
    <w:rsid w:val="00EF2D1C"/>
    <w:rsid w:val="00EF2EAE"/>
    <w:rsid w:val="00EF3845"/>
    <w:rsid w:val="00EF3C82"/>
    <w:rsid w:val="00EF4182"/>
    <w:rsid w:val="00EF482B"/>
    <w:rsid w:val="00EF5941"/>
    <w:rsid w:val="00EF59A6"/>
    <w:rsid w:val="00EF5C5A"/>
    <w:rsid w:val="00EF6168"/>
    <w:rsid w:val="00EF65FF"/>
    <w:rsid w:val="00EF6B5A"/>
    <w:rsid w:val="00EF7A2C"/>
    <w:rsid w:val="00F00106"/>
    <w:rsid w:val="00F001BA"/>
    <w:rsid w:val="00F00476"/>
    <w:rsid w:val="00F0117D"/>
    <w:rsid w:val="00F011AE"/>
    <w:rsid w:val="00F01586"/>
    <w:rsid w:val="00F01D1F"/>
    <w:rsid w:val="00F02E30"/>
    <w:rsid w:val="00F034B4"/>
    <w:rsid w:val="00F03871"/>
    <w:rsid w:val="00F041DD"/>
    <w:rsid w:val="00F04913"/>
    <w:rsid w:val="00F05248"/>
    <w:rsid w:val="00F05A23"/>
    <w:rsid w:val="00F05F64"/>
    <w:rsid w:val="00F06156"/>
    <w:rsid w:val="00F0659E"/>
    <w:rsid w:val="00F06B29"/>
    <w:rsid w:val="00F06E01"/>
    <w:rsid w:val="00F07077"/>
    <w:rsid w:val="00F07290"/>
    <w:rsid w:val="00F07448"/>
    <w:rsid w:val="00F07BA8"/>
    <w:rsid w:val="00F07E06"/>
    <w:rsid w:val="00F1013C"/>
    <w:rsid w:val="00F11328"/>
    <w:rsid w:val="00F11522"/>
    <w:rsid w:val="00F11774"/>
    <w:rsid w:val="00F11781"/>
    <w:rsid w:val="00F1190A"/>
    <w:rsid w:val="00F11AF5"/>
    <w:rsid w:val="00F11F90"/>
    <w:rsid w:val="00F129D8"/>
    <w:rsid w:val="00F1431A"/>
    <w:rsid w:val="00F14FEE"/>
    <w:rsid w:val="00F15525"/>
    <w:rsid w:val="00F15A16"/>
    <w:rsid w:val="00F15BFD"/>
    <w:rsid w:val="00F15E52"/>
    <w:rsid w:val="00F15F90"/>
    <w:rsid w:val="00F1630D"/>
    <w:rsid w:val="00F16334"/>
    <w:rsid w:val="00F167B5"/>
    <w:rsid w:val="00F17230"/>
    <w:rsid w:val="00F17351"/>
    <w:rsid w:val="00F17527"/>
    <w:rsid w:val="00F17DF5"/>
    <w:rsid w:val="00F20DA7"/>
    <w:rsid w:val="00F20FD5"/>
    <w:rsid w:val="00F21076"/>
    <w:rsid w:val="00F2114A"/>
    <w:rsid w:val="00F213B3"/>
    <w:rsid w:val="00F21B4F"/>
    <w:rsid w:val="00F22430"/>
    <w:rsid w:val="00F2246F"/>
    <w:rsid w:val="00F2251A"/>
    <w:rsid w:val="00F2251B"/>
    <w:rsid w:val="00F22553"/>
    <w:rsid w:val="00F22859"/>
    <w:rsid w:val="00F22971"/>
    <w:rsid w:val="00F22FA7"/>
    <w:rsid w:val="00F230E5"/>
    <w:rsid w:val="00F23296"/>
    <w:rsid w:val="00F232B4"/>
    <w:rsid w:val="00F235BF"/>
    <w:rsid w:val="00F24A28"/>
    <w:rsid w:val="00F25E02"/>
    <w:rsid w:val="00F26AD7"/>
    <w:rsid w:val="00F2718D"/>
    <w:rsid w:val="00F3004D"/>
    <w:rsid w:val="00F303FD"/>
    <w:rsid w:val="00F30973"/>
    <w:rsid w:val="00F30AA4"/>
    <w:rsid w:val="00F312AE"/>
    <w:rsid w:val="00F31DCF"/>
    <w:rsid w:val="00F32C29"/>
    <w:rsid w:val="00F335FE"/>
    <w:rsid w:val="00F33847"/>
    <w:rsid w:val="00F33893"/>
    <w:rsid w:val="00F33C2D"/>
    <w:rsid w:val="00F33CB5"/>
    <w:rsid w:val="00F33F6A"/>
    <w:rsid w:val="00F348A1"/>
    <w:rsid w:val="00F34EE3"/>
    <w:rsid w:val="00F359C6"/>
    <w:rsid w:val="00F359D5"/>
    <w:rsid w:val="00F35A12"/>
    <w:rsid w:val="00F35AEA"/>
    <w:rsid w:val="00F40AF3"/>
    <w:rsid w:val="00F40DB5"/>
    <w:rsid w:val="00F41C39"/>
    <w:rsid w:val="00F41D12"/>
    <w:rsid w:val="00F426D5"/>
    <w:rsid w:val="00F42F80"/>
    <w:rsid w:val="00F43685"/>
    <w:rsid w:val="00F43E40"/>
    <w:rsid w:val="00F44814"/>
    <w:rsid w:val="00F44B41"/>
    <w:rsid w:val="00F4569F"/>
    <w:rsid w:val="00F46698"/>
    <w:rsid w:val="00F46CA9"/>
    <w:rsid w:val="00F47177"/>
    <w:rsid w:val="00F47584"/>
    <w:rsid w:val="00F47E6F"/>
    <w:rsid w:val="00F521E5"/>
    <w:rsid w:val="00F52485"/>
    <w:rsid w:val="00F52C46"/>
    <w:rsid w:val="00F531F1"/>
    <w:rsid w:val="00F537FB"/>
    <w:rsid w:val="00F53DB2"/>
    <w:rsid w:val="00F542E5"/>
    <w:rsid w:val="00F5451C"/>
    <w:rsid w:val="00F54EEE"/>
    <w:rsid w:val="00F5641B"/>
    <w:rsid w:val="00F573C8"/>
    <w:rsid w:val="00F5755C"/>
    <w:rsid w:val="00F57AFD"/>
    <w:rsid w:val="00F601BA"/>
    <w:rsid w:val="00F6093B"/>
    <w:rsid w:val="00F61FAB"/>
    <w:rsid w:val="00F62410"/>
    <w:rsid w:val="00F62DF3"/>
    <w:rsid w:val="00F63470"/>
    <w:rsid w:val="00F6382E"/>
    <w:rsid w:val="00F6394E"/>
    <w:rsid w:val="00F63CA2"/>
    <w:rsid w:val="00F63FCC"/>
    <w:rsid w:val="00F64199"/>
    <w:rsid w:val="00F64838"/>
    <w:rsid w:val="00F64AB6"/>
    <w:rsid w:val="00F65314"/>
    <w:rsid w:val="00F656F8"/>
    <w:rsid w:val="00F65BD1"/>
    <w:rsid w:val="00F65C6E"/>
    <w:rsid w:val="00F66153"/>
    <w:rsid w:val="00F66B97"/>
    <w:rsid w:val="00F678E6"/>
    <w:rsid w:val="00F679F7"/>
    <w:rsid w:val="00F67E28"/>
    <w:rsid w:val="00F702B3"/>
    <w:rsid w:val="00F705DC"/>
    <w:rsid w:val="00F713FD"/>
    <w:rsid w:val="00F71D98"/>
    <w:rsid w:val="00F73520"/>
    <w:rsid w:val="00F73F9C"/>
    <w:rsid w:val="00F74F35"/>
    <w:rsid w:val="00F759CD"/>
    <w:rsid w:val="00F7628D"/>
    <w:rsid w:val="00F77434"/>
    <w:rsid w:val="00F77A2B"/>
    <w:rsid w:val="00F77A98"/>
    <w:rsid w:val="00F77CC9"/>
    <w:rsid w:val="00F80622"/>
    <w:rsid w:val="00F80CED"/>
    <w:rsid w:val="00F80F3F"/>
    <w:rsid w:val="00F8153A"/>
    <w:rsid w:val="00F81E9F"/>
    <w:rsid w:val="00F82047"/>
    <w:rsid w:val="00F8271E"/>
    <w:rsid w:val="00F82DCC"/>
    <w:rsid w:val="00F8355A"/>
    <w:rsid w:val="00F8359F"/>
    <w:rsid w:val="00F83ACC"/>
    <w:rsid w:val="00F848E9"/>
    <w:rsid w:val="00F84A3D"/>
    <w:rsid w:val="00F84CFA"/>
    <w:rsid w:val="00F84F07"/>
    <w:rsid w:val="00F84F14"/>
    <w:rsid w:val="00F85A3B"/>
    <w:rsid w:val="00F85AF6"/>
    <w:rsid w:val="00F85CEF"/>
    <w:rsid w:val="00F86093"/>
    <w:rsid w:val="00F8640D"/>
    <w:rsid w:val="00F86554"/>
    <w:rsid w:val="00F86820"/>
    <w:rsid w:val="00F86EEF"/>
    <w:rsid w:val="00F874F0"/>
    <w:rsid w:val="00F87592"/>
    <w:rsid w:val="00F879DD"/>
    <w:rsid w:val="00F87B26"/>
    <w:rsid w:val="00F87E8F"/>
    <w:rsid w:val="00F90040"/>
    <w:rsid w:val="00F906E8"/>
    <w:rsid w:val="00F90D94"/>
    <w:rsid w:val="00F90E06"/>
    <w:rsid w:val="00F9122C"/>
    <w:rsid w:val="00F91D8F"/>
    <w:rsid w:val="00F92F10"/>
    <w:rsid w:val="00F931A9"/>
    <w:rsid w:val="00F9351A"/>
    <w:rsid w:val="00F94F63"/>
    <w:rsid w:val="00F95572"/>
    <w:rsid w:val="00F962D5"/>
    <w:rsid w:val="00F96B1F"/>
    <w:rsid w:val="00F9743B"/>
    <w:rsid w:val="00F97ECB"/>
    <w:rsid w:val="00FA04D9"/>
    <w:rsid w:val="00FA1E01"/>
    <w:rsid w:val="00FA2559"/>
    <w:rsid w:val="00FA338A"/>
    <w:rsid w:val="00FA36BD"/>
    <w:rsid w:val="00FA3FDA"/>
    <w:rsid w:val="00FA522C"/>
    <w:rsid w:val="00FA56A2"/>
    <w:rsid w:val="00FA5B0C"/>
    <w:rsid w:val="00FA5C80"/>
    <w:rsid w:val="00FA689A"/>
    <w:rsid w:val="00FA6E01"/>
    <w:rsid w:val="00FA7CFE"/>
    <w:rsid w:val="00FB19C5"/>
    <w:rsid w:val="00FB2939"/>
    <w:rsid w:val="00FB3712"/>
    <w:rsid w:val="00FB386D"/>
    <w:rsid w:val="00FB4A3F"/>
    <w:rsid w:val="00FB4AE7"/>
    <w:rsid w:val="00FB4BDF"/>
    <w:rsid w:val="00FB4EAF"/>
    <w:rsid w:val="00FB57C1"/>
    <w:rsid w:val="00FB5B54"/>
    <w:rsid w:val="00FB620F"/>
    <w:rsid w:val="00FB7A3B"/>
    <w:rsid w:val="00FC058B"/>
    <w:rsid w:val="00FC138F"/>
    <w:rsid w:val="00FC1D69"/>
    <w:rsid w:val="00FC253D"/>
    <w:rsid w:val="00FC29C8"/>
    <w:rsid w:val="00FC29DA"/>
    <w:rsid w:val="00FC34D2"/>
    <w:rsid w:val="00FC3DD0"/>
    <w:rsid w:val="00FC3DE0"/>
    <w:rsid w:val="00FC5418"/>
    <w:rsid w:val="00FC5727"/>
    <w:rsid w:val="00FC5DC7"/>
    <w:rsid w:val="00FC69DD"/>
    <w:rsid w:val="00FC6E0F"/>
    <w:rsid w:val="00FC6E3F"/>
    <w:rsid w:val="00FC7865"/>
    <w:rsid w:val="00FC7CA7"/>
    <w:rsid w:val="00FC7DCC"/>
    <w:rsid w:val="00FD008E"/>
    <w:rsid w:val="00FD073B"/>
    <w:rsid w:val="00FD1125"/>
    <w:rsid w:val="00FD178E"/>
    <w:rsid w:val="00FD1DA3"/>
    <w:rsid w:val="00FD30C8"/>
    <w:rsid w:val="00FD4F32"/>
    <w:rsid w:val="00FD53EE"/>
    <w:rsid w:val="00FD5639"/>
    <w:rsid w:val="00FD6193"/>
    <w:rsid w:val="00FD63A2"/>
    <w:rsid w:val="00FD6954"/>
    <w:rsid w:val="00FD74DB"/>
    <w:rsid w:val="00FE0128"/>
    <w:rsid w:val="00FE018F"/>
    <w:rsid w:val="00FE06EC"/>
    <w:rsid w:val="00FE0A46"/>
    <w:rsid w:val="00FE13B0"/>
    <w:rsid w:val="00FE33CA"/>
    <w:rsid w:val="00FE36F0"/>
    <w:rsid w:val="00FE37D0"/>
    <w:rsid w:val="00FE3A34"/>
    <w:rsid w:val="00FE3F2A"/>
    <w:rsid w:val="00FE4370"/>
    <w:rsid w:val="00FE458C"/>
    <w:rsid w:val="00FE50E2"/>
    <w:rsid w:val="00FE5DE5"/>
    <w:rsid w:val="00FE6278"/>
    <w:rsid w:val="00FE6973"/>
    <w:rsid w:val="00FE6AA9"/>
    <w:rsid w:val="00FE6FC3"/>
    <w:rsid w:val="00FE7DF6"/>
    <w:rsid w:val="00FF025C"/>
    <w:rsid w:val="00FF0286"/>
    <w:rsid w:val="00FF0DEC"/>
    <w:rsid w:val="00FF163A"/>
    <w:rsid w:val="00FF18A8"/>
    <w:rsid w:val="00FF2A04"/>
    <w:rsid w:val="00FF2C8F"/>
    <w:rsid w:val="00FF312E"/>
    <w:rsid w:val="00FF35F6"/>
    <w:rsid w:val="00FF38DD"/>
    <w:rsid w:val="00FF3951"/>
    <w:rsid w:val="00FF3E04"/>
    <w:rsid w:val="00FF4BF8"/>
    <w:rsid w:val="00FF4C72"/>
    <w:rsid w:val="00FF4EDD"/>
    <w:rsid w:val="00FF4F30"/>
    <w:rsid w:val="00FF53A9"/>
    <w:rsid w:val="00FF541E"/>
    <w:rsid w:val="00FF5C4D"/>
    <w:rsid w:val="00FF66E7"/>
    <w:rsid w:val="00FF6A5B"/>
    <w:rsid w:val="00FF7BF5"/>
    <w:rsid w:val="00FF7E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CCFC93D"/>
  <w15:docId w15:val="{60B4FF00-0CA8-4E04-94BE-0479A336B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qFormat="1"/>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uiPriority="1" w:qFormat="1"/>
    <w:lsdException w:name="Colorful Grid Accent 2" w:uiPriority="60"/>
    <w:lsdException w:name="Light Shading Accent 3" w:uiPriority="61"/>
    <w:lsdException w:name="Light List Accent 3" w:uiPriority="62"/>
    <w:lsdException w:name="Light Grid Accent 3" w:uiPriority="63" w:qFormat="1"/>
    <w:lsdException w:name="Medium Shading 1 Accent 3" w:uiPriority="64" w:qFormat="1"/>
    <w:lsdException w:name="Medium Shading 2 Accent 3" w:uiPriority="65"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qFormat="1"/>
    <w:lsdException w:name="Colorful List Accent 3" w:uiPriority="73" w:qFormat="1"/>
    <w:lsdException w:name="Colorful Grid Accent 3" w:uiPriority="60" w:qFormat="1"/>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lsdException w:name="Medium List 2 Accent 4" w:uiPriority="34" w:qFormat="1"/>
    <w:lsdException w:name="Medium Grid 1 Accent 4" w:uiPriority="29" w:qFormat="1"/>
    <w:lsdException w:name="Medium Grid 2 Accent 4" w:uiPriority="30"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lsdException w:name="Light Grid Accent 5" w:uiPriority="73"/>
    <w:lsdException w:name="Medium Shading 1 Accent 5" w:uiPriority="60"/>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66"/>
    <w:lsdException w:name="Dark List Accent 5" w:uiPriority="67"/>
    <w:lsdException w:name="Colorful Shading Accent 5" w:uiPriority="68"/>
    <w:lsdException w:name="Colorful List Accent 5" w:uiPriority="69"/>
    <w:lsdException w:name="Colorful Grid Accent 5" w:uiPriority="70"/>
    <w:lsdException w:name="Light Shading Accent 6" w:uiPriority="71"/>
    <w:lsdException w:name="Light List Accent 6" w:uiPriority="72"/>
    <w:lsdException w:name="Light Grid Accent 6" w:uiPriority="73"/>
    <w:lsdException w:name="Medium Shading 1 Accent 6" w:uiPriority="60"/>
    <w:lsdException w:name="Medium Shading 2 Accent 6" w:uiPriority="61"/>
    <w:lsdException w:name="Medium List 1 Accent 6" w:uiPriority="62"/>
    <w:lsdException w:name="Medium List 2 Accent 6" w:uiPriority="63"/>
    <w:lsdException w:name="Medium Grid 1 Accent 6" w:uiPriority="64"/>
    <w:lsdException w:name="Medium Grid 2 Accent 6" w:uiPriority="65"/>
    <w:lsdException w:name="Medium Grid 3 Accent 6" w:uiPriority="66"/>
    <w:lsdException w:name="Dark List Accent 6" w:uiPriority="67"/>
    <w:lsdException w:name="Colorful Shading Accent 6" w:uiPriority="68"/>
    <w:lsdException w:name="Colorful List Accent 6" w:uiPriority="69"/>
    <w:lsdException w:name="Colorful Grid Accent 6" w:uiPriority="70"/>
    <w:lsdException w:name="Subtle Emphasis" w:uiPriority="71" w:qFormat="1"/>
    <w:lsdException w:name="Intense Emphasis" w:uiPriority="72" w:qFormat="1"/>
    <w:lsdException w:name="Subtle Reference" w:uiPriority="73" w:qFormat="1"/>
    <w:lsdException w:name="Intense Reference" w:uiPriority="60" w:qFormat="1"/>
    <w:lsdException w:name="Book Title" w:uiPriority="61" w:qFormat="1"/>
    <w:lsdException w:name="Bibliography" w:semiHidden="1" w:uiPriority="62" w:unhideWhenUsed="1"/>
    <w:lsdException w:name="TOC Heading" w:semiHidden="1" w:uiPriority="6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0599"/>
    <w:rPr>
      <w:sz w:val="24"/>
      <w:szCs w:val="24"/>
    </w:rPr>
  </w:style>
  <w:style w:type="paragraph" w:styleId="1">
    <w:name w:val="heading 1"/>
    <w:basedOn w:val="a"/>
    <w:next w:val="a"/>
    <w:link w:val="10"/>
    <w:qFormat/>
    <w:rsid w:val="002F2134"/>
    <w:pPr>
      <w:keepNext/>
      <w:numPr>
        <w:numId w:val="1"/>
      </w:numPr>
      <w:spacing w:before="120" w:after="120"/>
      <w:ind w:left="0" w:firstLine="0"/>
      <w:jc w:val="center"/>
      <w:outlineLvl w:val="0"/>
    </w:pPr>
    <w:rPr>
      <w:b/>
      <w:bCs/>
      <w:kern w:val="1"/>
      <w:szCs w:val="32"/>
    </w:rPr>
  </w:style>
  <w:style w:type="paragraph" w:styleId="2">
    <w:name w:val="heading 2"/>
    <w:basedOn w:val="a"/>
    <w:next w:val="a"/>
    <w:link w:val="20"/>
    <w:qFormat/>
    <w:rsid w:val="002F2134"/>
    <w:pPr>
      <w:keepNext/>
      <w:numPr>
        <w:ilvl w:val="1"/>
        <w:numId w:val="1"/>
      </w:numPr>
      <w:spacing w:before="120" w:after="120"/>
      <w:jc w:val="center"/>
      <w:outlineLvl w:val="1"/>
    </w:pPr>
    <w:rPr>
      <w:b/>
      <w:bCs/>
      <w:iCs/>
      <w:kern w:val="1"/>
      <w:szCs w:val="28"/>
    </w:rPr>
  </w:style>
  <w:style w:type="paragraph" w:styleId="3">
    <w:name w:val="heading 3"/>
    <w:basedOn w:val="a"/>
    <w:next w:val="a"/>
    <w:link w:val="30"/>
    <w:qFormat/>
    <w:rsid w:val="002F2134"/>
    <w:pPr>
      <w:keepNext/>
      <w:numPr>
        <w:ilvl w:val="2"/>
        <w:numId w:val="1"/>
      </w:numPr>
      <w:spacing w:before="120" w:after="120"/>
      <w:jc w:val="center"/>
      <w:outlineLvl w:val="2"/>
    </w:pPr>
    <w:rPr>
      <w:b/>
      <w:bCs/>
      <w:kern w:val="1"/>
      <w:szCs w:val="26"/>
    </w:rPr>
  </w:style>
  <w:style w:type="paragraph" w:styleId="4">
    <w:name w:val="heading 4"/>
    <w:basedOn w:val="a"/>
    <w:next w:val="a"/>
    <w:link w:val="40"/>
    <w:uiPriority w:val="9"/>
    <w:qFormat/>
    <w:rsid w:val="008E5AD3"/>
    <w:pPr>
      <w:keepNext/>
      <w:spacing w:before="240" w:after="60"/>
      <w:outlineLvl w:val="3"/>
    </w:pPr>
    <w:rPr>
      <w:rFonts w:ascii="Calibri" w:hAnsi="Calibri"/>
      <w:b/>
      <w:bCs/>
      <w:sz w:val="28"/>
      <w:szCs w:val="28"/>
    </w:rPr>
  </w:style>
  <w:style w:type="paragraph" w:styleId="7">
    <w:name w:val="heading 7"/>
    <w:basedOn w:val="a"/>
    <w:next w:val="a"/>
    <w:link w:val="70"/>
    <w:qFormat/>
    <w:rsid w:val="008E5AD3"/>
    <w:pPr>
      <w:spacing w:before="240" w:after="60"/>
      <w:outlineLvl w:val="6"/>
    </w:pPr>
  </w:style>
  <w:style w:type="paragraph" w:styleId="9">
    <w:name w:val="heading 9"/>
    <w:basedOn w:val="a"/>
    <w:next w:val="a"/>
    <w:link w:val="90"/>
    <w:uiPriority w:val="9"/>
    <w:qFormat/>
    <w:rsid w:val="00062710"/>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8D36D3"/>
    <w:rPr>
      <w:rFonts w:cs="Arial"/>
      <w:b/>
      <w:bCs/>
      <w:kern w:val="1"/>
      <w:sz w:val="24"/>
      <w:szCs w:val="26"/>
      <w:lang w:eastAsia="ar-SA"/>
    </w:rPr>
  </w:style>
  <w:style w:type="character" w:customStyle="1" w:styleId="40">
    <w:name w:val="Заголовок 4 Знак"/>
    <w:link w:val="4"/>
    <w:uiPriority w:val="9"/>
    <w:semiHidden/>
    <w:rsid w:val="008E5AD3"/>
    <w:rPr>
      <w:rFonts w:ascii="Calibri" w:hAnsi="Calibri"/>
      <w:b/>
      <w:bCs/>
      <w:sz w:val="28"/>
      <w:szCs w:val="28"/>
    </w:rPr>
  </w:style>
  <w:style w:type="character" w:customStyle="1" w:styleId="70">
    <w:name w:val="Заголовок 7 Знак"/>
    <w:link w:val="7"/>
    <w:rsid w:val="008E5AD3"/>
    <w:rPr>
      <w:sz w:val="24"/>
      <w:szCs w:val="24"/>
    </w:rPr>
  </w:style>
  <w:style w:type="character" w:customStyle="1" w:styleId="WW8Num2z0">
    <w:name w:val="WW8Num2z0"/>
    <w:rsid w:val="002F2134"/>
    <w:rPr>
      <w:rFonts w:ascii="Symbol" w:hAnsi="Symbol"/>
    </w:rPr>
  </w:style>
  <w:style w:type="character" w:customStyle="1" w:styleId="Absatz-Standardschriftart">
    <w:name w:val="Absatz-Standardschriftart"/>
    <w:rsid w:val="002F2134"/>
  </w:style>
  <w:style w:type="character" w:customStyle="1" w:styleId="WW8Num1z0">
    <w:name w:val="WW8Num1z0"/>
    <w:rsid w:val="002F2134"/>
    <w:rPr>
      <w:rFonts w:ascii="Symbol" w:hAnsi="Symbol"/>
    </w:rPr>
  </w:style>
  <w:style w:type="character" w:customStyle="1" w:styleId="WW8Num1z1">
    <w:name w:val="WW8Num1z1"/>
    <w:rsid w:val="002F2134"/>
    <w:rPr>
      <w:rFonts w:ascii="Courier New" w:hAnsi="Courier New" w:cs="Courier New"/>
    </w:rPr>
  </w:style>
  <w:style w:type="character" w:customStyle="1" w:styleId="WW8Num1z2">
    <w:name w:val="WW8Num1z2"/>
    <w:rsid w:val="002F2134"/>
    <w:rPr>
      <w:rFonts w:ascii="Wingdings" w:hAnsi="Wingdings"/>
    </w:rPr>
  </w:style>
  <w:style w:type="character" w:customStyle="1" w:styleId="11">
    <w:name w:val="Основной шрифт абзаца1"/>
    <w:rsid w:val="002F2134"/>
  </w:style>
  <w:style w:type="character" w:styleId="a3">
    <w:name w:val="Hyperlink"/>
    <w:rsid w:val="002F2134"/>
    <w:rPr>
      <w:color w:val="0000FF"/>
      <w:u w:val="single"/>
    </w:rPr>
  </w:style>
  <w:style w:type="character" w:styleId="a4">
    <w:name w:val="FollowedHyperlink"/>
    <w:rsid w:val="002F2134"/>
    <w:rPr>
      <w:color w:val="800080"/>
      <w:u w:val="single"/>
    </w:rPr>
  </w:style>
  <w:style w:type="character" w:customStyle="1" w:styleId="21">
    <w:name w:val="Знак2"/>
    <w:rsid w:val="002F2134"/>
    <w:rPr>
      <w:rFonts w:ascii="Arial" w:hAnsi="Arial"/>
      <w:b/>
      <w:sz w:val="24"/>
      <w:lang w:val="ru-RU" w:eastAsia="ar-SA" w:bidi="ar-SA"/>
    </w:rPr>
  </w:style>
  <w:style w:type="character" w:customStyle="1" w:styleId="12">
    <w:name w:val="Знак1"/>
    <w:rsid w:val="002F2134"/>
    <w:rPr>
      <w:rFonts w:ascii="Tahoma" w:hAnsi="Tahoma" w:cs="Tahoma"/>
      <w:sz w:val="16"/>
      <w:szCs w:val="16"/>
    </w:rPr>
  </w:style>
  <w:style w:type="character" w:customStyle="1" w:styleId="a5">
    <w:name w:val="Знак"/>
    <w:rsid w:val="002F2134"/>
    <w:rPr>
      <w:sz w:val="24"/>
    </w:rPr>
  </w:style>
  <w:style w:type="character" w:customStyle="1" w:styleId="a6">
    <w:name w:val="Символ нумерации"/>
    <w:rsid w:val="002F2134"/>
  </w:style>
  <w:style w:type="paragraph" w:customStyle="1" w:styleId="13">
    <w:name w:val="Заголовок1"/>
    <w:basedOn w:val="a"/>
    <w:next w:val="a7"/>
    <w:rsid w:val="002F2134"/>
    <w:pPr>
      <w:keepNext/>
      <w:spacing w:before="240" w:after="120"/>
    </w:pPr>
    <w:rPr>
      <w:rFonts w:ascii="Arial" w:eastAsia="Microsoft YaHei" w:hAnsi="Arial" w:cs="Mangal"/>
      <w:sz w:val="28"/>
      <w:szCs w:val="28"/>
    </w:rPr>
  </w:style>
  <w:style w:type="paragraph" w:styleId="a7">
    <w:name w:val="Body Text"/>
    <w:basedOn w:val="a"/>
    <w:link w:val="a8"/>
    <w:rsid w:val="002F2134"/>
    <w:pPr>
      <w:spacing w:after="120"/>
    </w:pPr>
  </w:style>
  <w:style w:type="paragraph" w:styleId="a9">
    <w:name w:val="List"/>
    <w:basedOn w:val="a7"/>
    <w:rsid w:val="002F2134"/>
    <w:rPr>
      <w:rFonts w:cs="Mangal"/>
    </w:rPr>
  </w:style>
  <w:style w:type="paragraph" w:customStyle="1" w:styleId="14">
    <w:name w:val="Название1"/>
    <w:basedOn w:val="a"/>
    <w:rsid w:val="002F2134"/>
    <w:pPr>
      <w:suppressLineNumbers/>
      <w:spacing w:before="120" w:after="120"/>
    </w:pPr>
    <w:rPr>
      <w:rFonts w:cs="Mangal"/>
      <w:i/>
      <w:iCs/>
    </w:rPr>
  </w:style>
  <w:style w:type="paragraph" w:customStyle="1" w:styleId="15">
    <w:name w:val="Указатель1"/>
    <w:basedOn w:val="a"/>
    <w:rsid w:val="002F2134"/>
    <w:pPr>
      <w:suppressLineNumbers/>
    </w:pPr>
    <w:rPr>
      <w:rFonts w:cs="Mangal"/>
    </w:rPr>
  </w:style>
  <w:style w:type="paragraph" w:styleId="16">
    <w:name w:val="toc 1"/>
    <w:basedOn w:val="a"/>
    <w:next w:val="a"/>
    <w:rsid w:val="002F2134"/>
    <w:pPr>
      <w:tabs>
        <w:tab w:val="right" w:leader="dot" w:pos="9072"/>
      </w:tabs>
      <w:ind w:left="1560" w:right="566" w:hanging="1560"/>
    </w:pPr>
  </w:style>
  <w:style w:type="paragraph" w:styleId="22">
    <w:name w:val="toc 2"/>
    <w:basedOn w:val="a"/>
    <w:next w:val="a"/>
    <w:rsid w:val="002F2134"/>
    <w:pPr>
      <w:ind w:left="240"/>
    </w:pPr>
  </w:style>
  <w:style w:type="paragraph" w:styleId="31">
    <w:name w:val="toc 3"/>
    <w:basedOn w:val="a"/>
    <w:next w:val="a"/>
    <w:rsid w:val="002F2134"/>
    <w:pPr>
      <w:ind w:left="480"/>
    </w:pPr>
  </w:style>
  <w:style w:type="paragraph" w:styleId="41">
    <w:name w:val="toc 4"/>
    <w:basedOn w:val="a"/>
    <w:next w:val="a"/>
    <w:rsid w:val="002F2134"/>
    <w:pPr>
      <w:ind w:left="720"/>
    </w:pPr>
  </w:style>
  <w:style w:type="paragraph" w:styleId="5">
    <w:name w:val="toc 5"/>
    <w:basedOn w:val="a"/>
    <w:next w:val="a"/>
    <w:rsid w:val="002F2134"/>
    <w:pPr>
      <w:ind w:left="960"/>
    </w:pPr>
  </w:style>
  <w:style w:type="paragraph" w:styleId="6">
    <w:name w:val="toc 6"/>
    <w:basedOn w:val="a"/>
    <w:next w:val="a"/>
    <w:rsid w:val="002F2134"/>
    <w:pPr>
      <w:ind w:left="1200"/>
    </w:pPr>
  </w:style>
  <w:style w:type="paragraph" w:styleId="71">
    <w:name w:val="toc 7"/>
    <w:basedOn w:val="a"/>
    <w:next w:val="a"/>
    <w:rsid w:val="002F2134"/>
    <w:pPr>
      <w:ind w:left="1440"/>
    </w:pPr>
  </w:style>
  <w:style w:type="paragraph" w:styleId="8">
    <w:name w:val="toc 8"/>
    <w:basedOn w:val="a"/>
    <w:next w:val="a"/>
    <w:rsid w:val="002F2134"/>
    <w:pPr>
      <w:ind w:left="1680"/>
    </w:pPr>
  </w:style>
  <w:style w:type="paragraph" w:styleId="91">
    <w:name w:val="toc 9"/>
    <w:basedOn w:val="a"/>
    <w:next w:val="a"/>
    <w:rsid w:val="002F2134"/>
    <w:pPr>
      <w:ind w:left="1920"/>
    </w:pPr>
  </w:style>
  <w:style w:type="paragraph" w:customStyle="1" w:styleId="FR1">
    <w:name w:val="FR1"/>
    <w:rsid w:val="002F2134"/>
    <w:pPr>
      <w:widowControl w:val="0"/>
      <w:suppressAutoHyphens/>
      <w:autoSpaceDE w:val="0"/>
    </w:pPr>
    <w:rPr>
      <w:rFonts w:eastAsia="Arial"/>
      <w:b/>
      <w:bCs/>
      <w:sz w:val="40"/>
      <w:szCs w:val="40"/>
      <w:lang w:eastAsia="ar-SA"/>
    </w:rPr>
  </w:style>
  <w:style w:type="paragraph" w:customStyle="1" w:styleId="FR2">
    <w:name w:val="FR2"/>
    <w:rsid w:val="002F2134"/>
    <w:pPr>
      <w:widowControl w:val="0"/>
      <w:suppressAutoHyphens/>
      <w:autoSpaceDE w:val="0"/>
    </w:pPr>
    <w:rPr>
      <w:rFonts w:eastAsia="Arial"/>
      <w:sz w:val="32"/>
      <w:szCs w:val="32"/>
      <w:lang w:eastAsia="ar-SA"/>
    </w:rPr>
  </w:style>
  <w:style w:type="paragraph" w:customStyle="1" w:styleId="xl24">
    <w:name w:val="xl24"/>
    <w:basedOn w:val="a"/>
    <w:rsid w:val="002F2134"/>
    <w:pPr>
      <w:pBdr>
        <w:left w:val="single" w:sz="4" w:space="0" w:color="000000"/>
        <w:bottom w:val="single" w:sz="4" w:space="0" w:color="000000"/>
        <w:right w:val="single" w:sz="4" w:space="0" w:color="000000"/>
      </w:pBdr>
      <w:spacing w:before="280" w:after="280"/>
    </w:pPr>
  </w:style>
  <w:style w:type="paragraph" w:customStyle="1" w:styleId="xl25">
    <w:name w:val="xl25"/>
    <w:basedOn w:val="a"/>
    <w:rsid w:val="002F2134"/>
    <w:pPr>
      <w:pBdr>
        <w:top w:val="single" w:sz="4" w:space="0" w:color="000000"/>
        <w:right w:val="single" w:sz="4" w:space="0" w:color="000000"/>
      </w:pBdr>
      <w:spacing w:before="280" w:after="280"/>
    </w:pPr>
  </w:style>
  <w:style w:type="paragraph" w:customStyle="1" w:styleId="xl26">
    <w:name w:val="xl26"/>
    <w:basedOn w:val="a"/>
    <w:rsid w:val="002F2134"/>
    <w:pPr>
      <w:pBdr>
        <w:right w:val="single" w:sz="4" w:space="0" w:color="000000"/>
      </w:pBdr>
      <w:spacing w:before="280" w:after="280"/>
    </w:pPr>
  </w:style>
  <w:style w:type="paragraph" w:customStyle="1" w:styleId="xl27">
    <w:name w:val="xl27"/>
    <w:basedOn w:val="a"/>
    <w:rsid w:val="002F2134"/>
    <w:pPr>
      <w:pBdr>
        <w:bottom w:val="single" w:sz="4" w:space="0" w:color="000000"/>
        <w:right w:val="single" w:sz="4" w:space="0" w:color="000000"/>
      </w:pBdr>
      <w:spacing w:before="280" w:after="280"/>
    </w:pPr>
  </w:style>
  <w:style w:type="paragraph" w:styleId="aa">
    <w:name w:val="Body Text Indent"/>
    <w:basedOn w:val="a"/>
    <w:link w:val="ab"/>
    <w:rsid w:val="002F2134"/>
    <w:pPr>
      <w:spacing w:line="360" w:lineRule="auto"/>
      <w:ind w:firstLine="709"/>
    </w:pPr>
    <w:rPr>
      <w:rFonts w:ascii="Arial" w:hAnsi="Arial"/>
      <w:b/>
    </w:rPr>
  </w:style>
  <w:style w:type="character" w:customStyle="1" w:styleId="ab">
    <w:name w:val="Основной текст с отступом Знак"/>
    <w:link w:val="aa"/>
    <w:rsid w:val="00936FA7"/>
    <w:rPr>
      <w:rFonts w:ascii="Arial" w:hAnsi="Arial"/>
      <w:b/>
      <w:sz w:val="24"/>
      <w:lang w:eastAsia="ar-SA"/>
    </w:rPr>
  </w:style>
  <w:style w:type="paragraph" w:customStyle="1" w:styleId="ac">
    <w:name w:val="Обычный + полужирный"/>
    <w:basedOn w:val="a"/>
    <w:rsid w:val="002F2134"/>
    <w:pPr>
      <w:spacing w:before="120" w:line="360" w:lineRule="auto"/>
      <w:jc w:val="center"/>
    </w:pPr>
    <w:rPr>
      <w:rFonts w:ascii="Arial" w:hAnsi="Arial"/>
      <w:b/>
    </w:rPr>
  </w:style>
  <w:style w:type="paragraph" w:styleId="ad">
    <w:name w:val="header"/>
    <w:aliases w:val=" Знак2"/>
    <w:basedOn w:val="a"/>
    <w:link w:val="ae"/>
    <w:uiPriority w:val="99"/>
    <w:rsid w:val="002F2134"/>
    <w:pPr>
      <w:tabs>
        <w:tab w:val="center" w:pos="4677"/>
        <w:tab w:val="right" w:pos="9355"/>
      </w:tabs>
    </w:pPr>
  </w:style>
  <w:style w:type="character" w:customStyle="1" w:styleId="ae">
    <w:name w:val="Верхний колонтитул Знак"/>
    <w:aliases w:val=" Знак2 Знак"/>
    <w:link w:val="ad"/>
    <w:uiPriority w:val="99"/>
    <w:rsid w:val="008E5AD3"/>
    <w:rPr>
      <w:sz w:val="24"/>
      <w:lang w:eastAsia="ar-SA"/>
    </w:rPr>
  </w:style>
  <w:style w:type="paragraph" w:styleId="af">
    <w:name w:val="footer"/>
    <w:basedOn w:val="a"/>
    <w:link w:val="af0"/>
    <w:uiPriority w:val="99"/>
    <w:rsid w:val="002F2134"/>
    <w:pPr>
      <w:tabs>
        <w:tab w:val="center" w:pos="4677"/>
        <w:tab w:val="right" w:pos="9355"/>
      </w:tabs>
    </w:pPr>
  </w:style>
  <w:style w:type="character" w:customStyle="1" w:styleId="af0">
    <w:name w:val="Нижний колонтитул Знак"/>
    <w:link w:val="af"/>
    <w:uiPriority w:val="99"/>
    <w:rsid w:val="005C0DB7"/>
    <w:rPr>
      <w:sz w:val="24"/>
      <w:lang w:eastAsia="ar-SA"/>
    </w:rPr>
  </w:style>
  <w:style w:type="paragraph" w:customStyle="1" w:styleId="310">
    <w:name w:val="Основной текст с отступом 31"/>
    <w:basedOn w:val="a"/>
    <w:rsid w:val="002F2134"/>
    <w:pPr>
      <w:spacing w:after="120"/>
      <w:ind w:left="283" w:firstLine="284"/>
    </w:pPr>
    <w:rPr>
      <w:sz w:val="16"/>
      <w:szCs w:val="16"/>
    </w:rPr>
  </w:style>
  <w:style w:type="paragraph" w:styleId="af1">
    <w:name w:val="Balloon Text"/>
    <w:basedOn w:val="a"/>
    <w:link w:val="af2"/>
    <w:rsid w:val="002F2134"/>
    <w:rPr>
      <w:rFonts w:ascii="Tahoma" w:hAnsi="Tahoma"/>
      <w:sz w:val="16"/>
      <w:szCs w:val="16"/>
    </w:rPr>
  </w:style>
  <w:style w:type="paragraph" w:customStyle="1" w:styleId="af3">
    <w:name w:val="Содержимое таблицы"/>
    <w:basedOn w:val="a"/>
    <w:rsid w:val="002F2134"/>
    <w:pPr>
      <w:suppressLineNumbers/>
    </w:pPr>
  </w:style>
  <w:style w:type="paragraph" w:customStyle="1" w:styleId="af4">
    <w:name w:val="Заголовок таблицы"/>
    <w:basedOn w:val="af3"/>
    <w:rsid w:val="002F2134"/>
    <w:pPr>
      <w:jc w:val="center"/>
    </w:pPr>
    <w:rPr>
      <w:b/>
      <w:bCs/>
    </w:rPr>
  </w:style>
  <w:style w:type="table" w:styleId="af5">
    <w:name w:val="Table Grid"/>
    <w:basedOn w:val="a1"/>
    <w:uiPriority w:val="39"/>
    <w:rsid w:val="00F860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
    <w:link w:val="33"/>
    <w:rsid w:val="00A82671"/>
    <w:pPr>
      <w:spacing w:line="360" w:lineRule="auto"/>
      <w:ind w:firstLine="567"/>
    </w:pPr>
    <w:rPr>
      <w:sz w:val="28"/>
    </w:rPr>
  </w:style>
  <w:style w:type="character" w:customStyle="1" w:styleId="33">
    <w:name w:val="Основной текст с отступом 3 Знак"/>
    <w:link w:val="32"/>
    <w:rsid w:val="00A82671"/>
    <w:rPr>
      <w:sz w:val="28"/>
    </w:rPr>
  </w:style>
  <w:style w:type="character" w:customStyle="1" w:styleId="apple-converted-space">
    <w:name w:val="apple-converted-space"/>
    <w:rsid w:val="00AB257B"/>
  </w:style>
  <w:style w:type="paragraph" w:customStyle="1" w:styleId="Text">
    <w:name w:val="Text"/>
    <w:basedOn w:val="a"/>
    <w:rsid w:val="0098175D"/>
    <w:pPr>
      <w:spacing w:after="220" w:line="220" w:lineRule="exact"/>
      <w:ind w:firstLine="1701"/>
    </w:pPr>
    <w:rPr>
      <w:rFonts w:ascii="Arial" w:hAnsi="Arial"/>
      <w:sz w:val="20"/>
      <w:lang w:val="en-US" w:eastAsia="en-US"/>
    </w:rPr>
  </w:style>
  <w:style w:type="paragraph" w:styleId="23">
    <w:name w:val="Body Text 2"/>
    <w:basedOn w:val="a"/>
    <w:link w:val="24"/>
    <w:uiPriority w:val="99"/>
    <w:semiHidden/>
    <w:unhideWhenUsed/>
    <w:rsid w:val="000F1797"/>
    <w:pPr>
      <w:spacing w:after="120" w:line="480" w:lineRule="auto"/>
    </w:pPr>
  </w:style>
  <w:style w:type="character" w:customStyle="1" w:styleId="24">
    <w:name w:val="Основной текст 2 Знак"/>
    <w:link w:val="23"/>
    <w:uiPriority w:val="99"/>
    <w:semiHidden/>
    <w:rsid w:val="000F1797"/>
    <w:rPr>
      <w:sz w:val="24"/>
      <w:lang w:eastAsia="ar-SA"/>
    </w:rPr>
  </w:style>
  <w:style w:type="paragraph" w:styleId="25">
    <w:name w:val="Body Text Indent 2"/>
    <w:basedOn w:val="a"/>
    <w:link w:val="26"/>
    <w:rsid w:val="008E5AD3"/>
    <w:pPr>
      <w:spacing w:after="120" w:line="480" w:lineRule="auto"/>
      <w:ind w:left="283"/>
    </w:pPr>
    <w:rPr>
      <w:rFonts w:ascii="Arial" w:hAnsi="Arial"/>
    </w:rPr>
  </w:style>
  <w:style w:type="character" w:customStyle="1" w:styleId="26">
    <w:name w:val="Основной текст с отступом 2 Знак"/>
    <w:link w:val="25"/>
    <w:rsid w:val="008E5AD3"/>
    <w:rPr>
      <w:rFonts w:ascii="Arial" w:hAnsi="Arial"/>
      <w:sz w:val="24"/>
    </w:rPr>
  </w:style>
  <w:style w:type="character" w:styleId="af6">
    <w:name w:val="page number"/>
    <w:rsid w:val="008E5AD3"/>
  </w:style>
  <w:style w:type="paragraph" w:customStyle="1" w:styleId="TimesNewRoman">
    <w:name w:val="Обычный + Times New Roman"/>
    <w:aliases w:val="По ширине,Первая строка:  1.25 см"/>
    <w:basedOn w:val="a"/>
    <w:rsid w:val="008E5AD3"/>
    <w:pPr>
      <w:spacing w:line="360" w:lineRule="auto"/>
      <w:ind w:firstLine="720"/>
    </w:pPr>
  </w:style>
  <w:style w:type="paragraph" w:customStyle="1" w:styleId="2TimesNewRoman">
    <w:name w:val="Основной текст с отступом 2 + Times New Roman"/>
    <w:aliases w:val="14 пт,полужирный"/>
    <w:basedOn w:val="25"/>
    <w:rsid w:val="008E5AD3"/>
    <w:pPr>
      <w:spacing w:after="0" w:line="240" w:lineRule="auto"/>
      <w:ind w:left="0" w:firstLine="708"/>
    </w:pPr>
    <w:rPr>
      <w:rFonts w:ascii="Times New Roman" w:hAnsi="Times New Roman"/>
      <w:b/>
      <w:sz w:val="28"/>
      <w:szCs w:val="28"/>
    </w:rPr>
  </w:style>
  <w:style w:type="paragraph" w:customStyle="1" w:styleId="TimesNewRoman0">
    <w:name w:val="Основной текст с отступом + Times New Roman"/>
    <w:aliases w:val="не полужирный,По левому краю,П..."/>
    <w:basedOn w:val="aa"/>
    <w:rsid w:val="008E5AD3"/>
    <w:pPr>
      <w:ind w:firstLine="0"/>
    </w:pPr>
    <w:rPr>
      <w:rFonts w:ascii="Times New Roman" w:hAnsi="Times New Roman"/>
      <w:b w:val="0"/>
    </w:rPr>
  </w:style>
  <w:style w:type="paragraph" w:styleId="af7">
    <w:name w:val="Title"/>
    <w:basedOn w:val="a"/>
    <w:link w:val="af8"/>
    <w:qFormat/>
    <w:rsid w:val="008E5AD3"/>
    <w:pPr>
      <w:spacing w:line="360" w:lineRule="auto"/>
      <w:jc w:val="center"/>
    </w:pPr>
    <w:rPr>
      <w:rFonts w:ascii="Arial" w:hAnsi="Arial"/>
      <w:b/>
      <w:sz w:val="32"/>
    </w:rPr>
  </w:style>
  <w:style w:type="character" w:customStyle="1" w:styleId="af8">
    <w:name w:val="Заголовок Знак"/>
    <w:link w:val="af7"/>
    <w:rsid w:val="008E5AD3"/>
    <w:rPr>
      <w:rFonts w:ascii="Arial" w:hAnsi="Arial"/>
      <w:b/>
      <w:sz w:val="32"/>
    </w:rPr>
  </w:style>
  <w:style w:type="character" w:customStyle="1" w:styleId="FontStyle36">
    <w:name w:val="Font Style36"/>
    <w:uiPriority w:val="99"/>
    <w:rsid w:val="00D11163"/>
    <w:rPr>
      <w:rFonts w:ascii="Times New Roman" w:hAnsi="Times New Roman" w:cs="Times New Roman"/>
      <w:b/>
      <w:bCs/>
      <w:sz w:val="24"/>
      <w:szCs w:val="24"/>
    </w:rPr>
  </w:style>
  <w:style w:type="character" w:customStyle="1" w:styleId="FontStyle13">
    <w:name w:val="Font Style13"/>
    <w:uiPriority w:val="99"/>
    <w:rsid w:val="004C6310"/>
    <w:rPr>
      <w:rFonts w:ascii="Times New Roman" w:hAnsi="Times New Roman" w:cs="Times New Roman"/>
      <w:sz w:val="24"/>
      <w:szCs w:val="24"/>
    </w:rPr>
  </w:style>
  <w:style w:type="character" w:customStyle="1" w:styleId="FontStyle31">
    <w:name w:val="Font Style31"/>
    <w:uiPriority w:val="99"/>
    <w:rsid w:val="00E7083E"/>
    <w:rPr>
      <w:rFonts w:ascii="Times New Roman" w:hAnsi="Times New Roman" w:cs="Times New Roman"/>
      <w:sz w:val="22"/>
      <w:szCs w:val="22"/>
    </w:rPr>
  </w:style>
  <w:style w:type="paragraph" w:styleId="HTML">
    <w:name w:val="HTML Preformatted"/>
    <w:basedOn w:val="a"/>
    <w:link w:val="HTML0"/>
    <w:uiPriority w:val="99"/>
    <w:unhideWhenUsed/>
    <w:rsid w:val="002B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ый HTML Знак"/>
    <w:link w:val="HTML"/>
    <w:uiPriority w:val="99"/>
    <w:rsid w:val="002B5399"/>
    <w:rPr>
      <w:rFonts w:ascii="Courier New" w:hAnsi="Courier New" w:cs="Courier New"/>
    </w:rPr>
  </w:style>
  <w:style w:type="paragraph" w:styleId="af9">
    <w:name w:val="Normal (Web)"/>
    <w:basedOn w:val="a"/>
    <w:uiPriority w:val="99"/>
    <w:unhideWhenUsed/>
    <w:rsid w:val="000C51D2"/>
    <w:pPr>
      <w:spacing w:before="100" w:beforeAutospacing="1" w:after="100" w:afterAutospacing="1"/>
    </w:pPr>
  </w:style>
  <w:style w:type="paragraph" w:customStyle="1" w:styleId="1-41">
    <w:name w:val="Средний список 1 - Акцент 41"/>
    <w:hidden/>
    <w:uiPriority w:val="99"/>
    <w:semiHidden/>
    <w:rsid w:val="004E78E1"/>
    <w:rPr>
      <w:sz w:val="24"/>
      <w:lang w:eastAsia="ar-SA"/>
    </w:rPr>
  </w:style>
  <w:style w:type="character" w:customStyle="1" w:styleId="w">
    <w:name w:val="w"/>
    <w:rsid w:val="001A5473"/>
  </w:style>
  <w:style w:type="character" w:customStyle="1" w:styleId="10">
    <w:name w:val="Заголовок 1 Знак"/>
    <w:link w:val="1"/>
    <w:rsid w:val="00CB2273"/>
    <w:rPr>
      <w:rFonts w:cs="Arial"/>
      <w:b/>
      <w:bCs/>
      <w:kern w:val="1"/>
      <w:sz w:val="24"/>
      <w:szCs w:val="32"/>
      <w:lang w:eastAsia="ar-SA"/>
    </w:rPr>
  </w:style>
  <w:style w:type="character" w:customStyle="1" w:styleId="20">
    <w:name w:val="Заголовок 2 Знак"/>
    <w:link w:val="2"/>
    <w:rsid w:val="00CB2273"/>
    <w:rPr>
      <w:rFonts w:cs="Arial"/>
      <w:b/>
      <w:bCs/>
      <w:iCs/>
      <w:kern w:val="1"/>
      <w:sz w:val="24"/>
      <w:szCs w:val="28"/>
      <w:lang w:eastAsia="ar-SA"/>
    </w:rPr>
  </w:style>
  <w:style w:type="character" w:customStyle="1" w:styleId="a8">
    <w:name w:val="Основной текст Знак"/>
    <w:link w:val="a7"/>
    <w:rsid w:val="00CB2273"/>
    <w:rPr>
      <w:sz w:val="24"/>
      <w:lang w:eastAsia="ar-SA"/>
    </w:rPr>
  </w:style>
  <w:style w:type="character" w:customStyle="1" w:styleId="af2">
    <w:name w:val="Текст выноски Знак"/>
    <w:link w:val="af1"/>
    <w:rsid w:val="00CB2273"/>
    <w:rPr>
      <w:rFonts w:ascii="Tahoma" w:hAnsi="Tahoma" w:cs="Tahoma"/>
      <w:sz w:val="16"/>
      <w:szCs w:val="16"/>
      <w:lang w:eastAsia="ar-SA"/>
    </w:rPr>
  </w:style>
  <w:style w:type="character" w:customStyle="1" w:styleId="42">
    <w:name w:val="Заголовок №4_"/>
    <w:link w:val="43"/>
    <w:rsid w:val="00CB2273"/>
    <w:rPr>
      <w:b/>
      <w:bCs/>
      <w:sz w:val="23"/>
      <w:szCs w:val="23"/>
      <w:shd w:val="clear" w:color="auto" w:fill="FFFFFF"/>
    </w:rPr>
  </w:style>
  <w:style w:type="paragraph" w:customStyle="1" w:styleId="43">
    <w:name w:val="Заголовок №4"/>
    <w:basedOn w:val="a"/>
    <w:link w:val="42"/>
    <w:rsid w:val="00CB2273"/>
    <w:pPr>
      <w:shd w:val="clear" w:color="auto" w:fill="FFFFFF"/>
      <w:spacing w:before="660" w:after="660" w:line="240" w:lineRule="atLeast"/>
      <w:outlineLvl w:val="3"/>
    </w:pPr>
    <w:rPr>
      <w:b/>
      <w:bCs/>
      <w:sz w:val="23"/>
      <w:szCs w:val="23"/>
    </w:rPr>
  </w:style>
  <w:style w:type="character" w:customStyle="1" w:styleId="34">
    <w:name w:val="Заголовок №3_"/>
    <w:link w:val="35"/>
    <w:uiPriority w:val="99"/>
    <w:rsid w:val="00CB2273"/>
    <w:rPr>
      <w:rFonts w:ascii="Arial" w:hAnsi="Arial" w:cs="Arial"/>
      <w:b/>
      <w:bCs/>
      <w:sz w:val="23"/>
      <w:szCs w:val="23"/>
      <w:shd w:val="clear" w:color="auto" w:fill="FFFFFF"/>
    </w:rPr>
  </w:style>
  <w:style w:type="paragraph" w:customStyle="1" w:styleId="35">
    <w:name w:val="Заголовок №3"/>
    <w:basedOn w:val="a"/>
    <w:link w:val="34"/>
    <w:uiPriority w:val="99"/>
    <w:rsid w:val="00CB2273"/>
    <w:pPr>
      <w:shd w:val="clear" w:color="auto" w:fill="FFFFFF"/>
      <w:spacing w:before="60" w:after="720" w:line="240" w:lineRule="atLeast"/>
      <w:ind w:hanging="1180"/>
      <w:outlineLvl w:val="2"/>
    </w:pPr>
    <w:rPr>
      <w:rFonts w:ascii="Arial" w:hAnsi="Arial"/>
      <w:b/>
      <w:bCs/>
      <w:sz w:val="23"/>
      <w:szCs w:val="23"/>
    </w:rPr>
  </w:style>
  <w:style w:type="character" w:customStyle="1" w:styleId="afa">
    <w:name w:val="Основной текст + Полужирный"/>
    <w:uiPriority w:val="99"/>
    <w:rsid w:val="00A12DBB"/>
    <w:rPr>
      <w:rFonts w:ascii="Times New Roman" w:hAnsi="Times New Roman"/>
      <w:b/>
      <w:bCs/>
      <w:sz w:val="23"/>
      <w:szCs w:val="23"/>
      <w:shd w:val="clear" w:color="auto" w:fill="FFFFFF"/>
    </w:rPr>
  </w:style>
  <w:style w:type="paragraph" w:customStyle="1" w:styleId="headertext">
    <w:name w:val="headertext"/>
    <w:basedOn w:val="a"/>
    <w:qFormat/>
    <w:rsid w:val="006260BC"/>
    <w:pPr>
      <w:spacing w:before="100" w:beforeAutospacing="1" w:after="100" w:afterAutospacing="1"/>
    </w:pPr>
  </w:style>
  <w:style w:type="character" w:customStyle="1" w:styleId="36">
    <w:name w:val="Основной текст (3) + Не полужирный"/>
    <w:uiPriority w:val="99"/>
    <w:rsid w:val="00E740A3"/>
    <w:rPr>
      <w:rFonts w:ascii="Times New Roman" w:hAnsi="Times New Roman"/>
      <w:b w:val="0"/>
      <w:bCs w:val="0"/>
      <w:sz w:val="23"/>
      <w:szCs w:val="23"/>
      <w:shd w:val="clear" w:color="auto" w:fill="FFFFFF"/>
    </w:rPr>
  </w:style>
  <w:style w:type="paragraph" w:customStyle="1" w:styleId="2-41">
    <w:name w:val="Средний список 2 - Акцент 41"/>
    <w:basedOn w:val="a"/>
    <w:uiPriority w:val="34"/>
    <w:qFormat/>
    <w:rsid w:val="00AE0059"/>
    <w:pPr>
      <w:spacing w:after="160" w:line="259" w:lineRule="auto"/>
      <w:ind w:left="720"/>
      <w:contextualSpacing/>
    </w:pPr>
    <w:rPr>
      <w:rFonts w:ascii="Calibri" w:eastAsia="Calibri" w:hAnsi="Calibri"/>
      <w:sz w:val="22"/>
      <w:szCs w:val="22"/>
      <w:lang w:eastAsia="en-US"/>
    </w:rPr>
  </w:style>
  <w:style w:type="character" w:styleId="afb">
    <w:name w:val="Strong"/>
    <w:uiPriority w:val="22"/>
    <w:qFormat/>
    <w:rsid w:val="00C116BA"/>
    <w:rPr>
      <w:b/>
      <w:bCs/>
    </w:rPr>
  </w:style>
  <w:style w:type="paragraph" w:customStyle="1" w:styleId="msobodytextmailrucssattributepostfixmailrucssattributepostfix">
    <w:name w:val="msobodytextmailrucssattributepostfix_mailru_css_attribute_postfix"/>
    <w:basedOn w:val="a"/>
    <w:rsid w:val="00BA5508"/>
    <w:pPr>
      <w:spacing w:before="100" w:beforeAutospacing="1" w:after="100" w:afterAutospacing="1"/>
    </w:pPr>
  </w:style>
  <w:style w:type="paragraph" w:customStyle="1" w:styleId="msonormalmailrucssattributepostfixmailrucssattributepostfix">
    <w:name w:val="msonormalmailrucssattributepostfix_mailru_css_attribute_postfix"/>
    <w:basedOn w:val="a"/>
    <w:rsid w:val="00BA5508"/>
    <w:pPr>
      <w:spacing w:before="100" w:beforeAutospacing="1" w:after="100" w:afterAutospacing="1"/>
    </w:pPr>
  </w:style>
  <w:style w:type="character" w:customStyle="1" w:styleId="90">
    <w:name w:val="Заголовок 9 Знак"/>
    <w:link w:val="9"/>
    <w:uiPriority w:val="9"/>
    <w:semiHidden/>
    <w:rsid w:val="00062710"/>
    <w:rPr>
      <w:rFonts w:ascii="Calibri Light" w:eastAsia="Times New Roman" w:hAnsi="Calibri Light" w:cs="Times New Roman"/>
      <w:sz w:val="22"/>
      <w:szCs w:val="22"/>
      <w:lang w:eastAsia="ar-SA"/>
    </w:rPr>
  </w:style>
  <w:style w:type="character" w:styleId="afc">
    <w:name w:val="annotation reference"/>
    <w:uiPriority w:val="99"/>
    <w:semiHidden/>
    <w:unhideWhenUsed/>
    <w:rsid w:val="0019669A"/>
    <w:rPr>
      <w:sz w:val="16"/>
      <w:szCs w:val="16"/>
    </w:rPr>
  </w:style>
  <w:style w:type="paragraph" w:styleId="afd">
    <w:name w:val="annotation text"/>
    <w:basedOn w:val="a"/>
    <w:link w:val="afe"/>
    <w:uiPriority w:val="99"/>
    <w:semiHidden/>
    <w:unhideWhenUsed/>
    <w:rsid w:val="0019669A"/>
    <w:rPr>
      <w:sz w:val="20"/>
    </w:rPr>
  </w:style>
  <w:style w:type="character" w:customStyle="1" w:styleId="afe">
    <w:name w:val="Текст примечания Знак"/>
    <w:link w:val="afd"/>
    <w:uiPriority w:val="99"/>
    <w:semiHidden/>
    <w:rsid w:val="0019669A"/>
    <w:rPr>
      <w:lang w:eastAsia="ar-SA"/>
    </w:rPr>
  </w:style>
  <w:style w:type="paragraph" w:styleId="aff">
    <w:name w:val="annotation subject"/>
    <w:basedOn w:val="afd"/>
    <w:next w:val="afd"/>
    <w:link w:val="aff0"/>
    <w:uiPriority w:val="99"/>
    <w:semiHidden/>
    <w:unhideWhenUsed/>
    <w:rsid w:val="0019669A"/>
    <w:rPr>
      <w:b/>
      <w:bCs/>
    </w:rPr>
  </w:style>
  <w:style w:type="character" w:customStyle="1" w:styleId="aff0">
    <w:name w:val="Тема примечания Знак"/>
    <w:link w:val="aff"/>
    <w:uiPriority w:val="99"/>
    <w:semiHidden/>
    <w:rsid w:val="0019669A"/>
    <w:rPr>
      <w:b/>
      <w:bCs/>
      <w:lang w:eastAsia="ar-SA"/>
    </w:rPr>
  </w:style>
  <w:style w:type="paragraph" w:styleId="aff1">
    <w:name w:val="footnote text"/>
    <w:basedOn w:val="a"/>
    <w:link w:val="aff2"/>
    <w:semiHidden/>
    <w:unhideWhenUsed/>
    <w:rsid w:val="00783004"/>
    <w:rPr>
      <w:sz w:val="20"/>
    </w:rPr>
  </w:style>
  <w:style w:type="character" w:customStyle="1" w:styleId="aff2">
    <w:name w:val="Текст сноски Знак"/>
    <w:link w:val="aff1"/>
    <w:semiHidden/>
    <w:rsid w:val="00783004"/>
    <w:rPr>
      <w:lang w:eastAsia="ar-SA"/>
    </w:rPr>
  </w:style>
  <w:style w:type="character" w:styleId="aff3">
    <w:name w:val="footnote reference"/>
    <w:semiHidden/>
    <w:unhideWhenUsed/>
    <w:rsid w:val="00783004"/>
    <w:rPr>
      <w:vertAlign w:val="superscript"/>
    </w:rPr>
  </w:style>
  <w:style w:type="paragraph" w:customStyle="1" w:styleId="formattext">
    <w:name w:val="formattext"/>
    <w:basedOn w:val="a"/>
    <w:rsid w:val="009636DE"/>
    <w:pPr>
      <w:spacing w:before="100" w:beforeAutospacing="1" w:after="100" w:afterAutospacing="1"/>
    </w:pPr>
  </w:style>
  <w:style w:type="paragraph" w:customStyle="1" w:styleId="topleveltext">
    <w:name w:val="topleveltext"/>
    <w:basedOn w:val="a"/>
    <w:rsid w:val="00002875"/>
    <w:pPr>
      <w:spacing w:before="100" w:beforeAutospacing="1" w:after="100" w:afterAutospacing="1"/>
    </w:pPr>
  </w:style>
  <w:style w:type="paragraph" w:styleId="aff4">
    <w:name w:val="endnote text"/>
    <w:basedOn w:val="a"/>
    <w:link w:val="aff5"/>
    <w:uiPriority w:val="99"/>
    <w:semiHidden/>
    <w:unhideWhenUsed/>
    <w:rsid w:val="00FC5418"/>
    <w:rPr>
      <w:sz w:val="20"/>
      <w:szCs w:val="20"/>
    </w:rPr>
  </w:style>
  <w:style w:type="character" w:customStyle="1" w:styleId="aff5">
    <w:name w:val="Текст концевой сноски Знак"/>
    <w:basedOn w:val="a0"/>
    <w:link w:val="aff4"/>
    <w:uiPriority w:val="99"/>
    <w:semiHidden/>
    <w:rsid w:val="00FC5418"/>
  </w:style>
  <w:style w:type="character" w:styleId="aff6">
    <w:name w:val="endnote reference"/>
    <w:uiPriority w:val="99"/>
    <w:semiHidden/>
    <w:unhideWhenUsed/>
    <w:rsid w:val="00FC5418"/>
    <w:rPr>
      <w:vertAlign w:val="superscript"/>
    </w:rPr>
  </w:style>
  <w:style w:type="paragraph" w:customStyle="1" w:styleId="HEADERTEXT0">
    <w:name w:val=".HEADERTEXT"/>
    <w:uiPriority w:val="99"/>
    <w:rsid w:val="008F02CF"/>
    <w:pPr>
      <w:widowControl w:val="0"/>
      <w:autoSpaceDE w:val="0"/>
      <w:autoSpaceDN w:val="0"/>
      <w:adjustRightInd w:val="0"/>
    </w:pPr>
    <w:rPr>
      <w:rFonts w:ascii="Arial" w:hAnsi="Arial" w:cs="Arial"/>
      <w:color w:val="2B4279"/>
    </w:rPr>
  </w:style>
  <w:style w:type="paragraph" w:customStyle="1" w:styleId="FORMATTEXT0">
    <w:name w:val=".FORMATTEXT"/>
    <w:uiPriority w:val="99"/>
    <w:rsid w:val="00B46E14"/>
    <w:pPr>
      <w:widowControl w:val="0"/>
      <w:autoSpaceDE w:val="0"/>
      <w:autoSpaceDN w:val="0"/>
      <w:adjustRightInd w:val="0"/>
    </w:pPr>
    <w:rPr>
      <w:rFonts w:ascii="Arial" w:hAnsi="Arial" w:cs="Arial"/>
    </w:rPr>
  </w:style>
  <w:style w:type="paragraph" w:customStyle="1" w:styleId="Heading">
    <w:name w:val="Heading"/>
    <w:rsid w:val="0053548B"/>
    <w:pPr>
      <w:overflowPunct w:val="0"/>
      <w:autoSpaceDE w:val="0"/>
      <w:autoSpaceDN w:val="0"/>
      <w:adjustRightInd w:val="0"/>
      <w:textAlignment w:val="baseline"/>
    </w:pPr>
    <w:rPr>
      <w:rFonts w:ascii="Arial" w:hAnsi="Arial"/>
      <w:b/>
      <w:sz w:val="22"/>
    </w:rPr>
  </w:style>
  <w:style w:type="character" w:styleId="aff7">
    <w:name w:val="Placeholder Text"/>
    <w:basedOn w:val="a0"/>
    <w:uiPriority w:val="99"/>
    <w:unhideWhenUsed/>
    <w:rsid w:val="00D12091"/>
    <w:rPr>
      <w:color w:val="808080"/>
    </w:rPr>
  </w:style>
  <w:style w:type="paragraph" w:customStyle="1" w:styleId="17">
    <w:name w:val="Текст1"/>
    <w:basedOn w:val="a"/>
    <w:rsid w:val="001D7A98"/>
    <w:pPr>
      <w:widowControl w:val="0"/>
    </w:pPr>
    <w:rPr>
      <w:rFonts w:ascii="Courier New" w:hAnsi="Courier New"/>
      <w:sz w:val="20"/>
      <w:szCs w:val="20"/>
    </w:rPr>
  </w:style>
  <w:style w:type="paragraph" w:customStyle="1" w:styleId="18">
    <w:name w:val="Обычный1"/>
    <w:rsid w:val="001D7A98"/>
    <w:pPr>
      <w:snapToGrid w:val="0"/>
    </w:pPr>
    <w:rPr>
      <w:rFonts w:ascii="Arial" w:hAnsi="Arial"/>
      <w:sz w:val="18"/>
    </w:rPr>
  </w:style>
  <w:style w:type="paragraph" w:styleId="aff8">
    <w:name w:val="List Paragraph"/>
    <w:basedOn w:val="a"/>
    <w:uiPriority w:val="34"/>
    <w:qFormat/>
    <w:rsid w:val="0018786E"/>
    <w:pPr>
      <w:ind w:left="720"/>
      <w:contextualSpacing/>
    </w:pPr>
  </w:style>
  <w:style w:type="paragraph" w:customStyle="1" w:styleId="ConsPlusTitle">
    <w:name w:val="ConsPlusTitle"/>
    <w:rsid w:val="00246DF1"/>
    <w:pPr>
      <w:widowControl w:val="0"/>
      <w:autoSpaceDE w:val="0"/>
      <w:autoSpaceDN w:val="0"/>
    </w:pPr>
    <w:rPr>
      <w:rFonts w:ascii="Arial" w:hAnsi="Arial" w:cs="Arial"/>
      <w:b/>
      <w:sz w:val="22"/>
      <w:lang w:val="en-US" w:eastAsia="en-US"/>
    </w:rPr>
  </w:style>
  <w:style w:type="character" w:customStyle="1" w:styleId="aff9">
    <w:name w:val="Основной текст_"/>
    <w:basedOn w:val="a0"/>
    <w:link w:val="19"/>
    <w:rsid w:val="00BE3001"/>
    <w:rPr>
      <w:rFonts w:ascii="Arial" w:eastAsia="Arial" w:hAnsi="Arial" w:cs="Arial"/>
    </w:rPr>
  </w:style>
  <w:style w:type="paragraph" w:customStyle="1" w:styleId="19">
    <w:name w:val="Основной текст1"/>
    <w:basedOn w:val="a"/>
    <w:link w:val="aff9"/>
    <w:rsid w:val="00BE3001"/>
    <w:pPr>
      <w:widowControl w:val="0"/>
      <w:spacing w:line="360" w:lineRule="auto"/>
      <w:ind w:firstLine="400"/>
    </w:pPr>
    <w:rPr>
      <w:rFonts w:ascii="Arial" w:eastAsia="Arial" w:hAnsi="Arial" w:cs="Arial"/>
      <w:sz w:val="20"/>
      <w:szCs w:val="20"/>
    </w:rPr>
  </w:style>
  <w:style w:type="paragraph" w:customStyle="1" w:styleId="bodytext20">
    <w:name w:val="bodytext20"/>
    <w:basedOn w:val="a"/>
    <w:rsid w:val="005E5FD1"/>
    <w:pPr>
      <w:overflowPunct w:val="0"/>
      <w:autoSpaceDE w:val="0"/>
      <w:autoSpaceDN w:val="0"/>
      <w:ind w:firstLine="567"/>
      <w:jc w:val="both"/>
    </w:pPr>
  </w:style>
  <w:style w:type="paragraph" w:customStyle="1" w:styleId="bodytextindent3">
    <w:name w:val="bodytextindent3"/>
    <w:basedOn w:val="a"/>
    <w:rsid w:val="00C74395"/>
    <w:pPr>
      <w:overflowPunct w:val="0"/>
      <w:autoSpaceDE w:val="0"/>
      <w:autoSpaceDN w:val="0"/>
      <w:ind w:firstLine="567"/>
      <w:jc w:val="both"/>
    </w:pPr>
    <w:rPr>
      <w:b/>
      <w:bCs/>
    </w:rPr>
  </w:style>
  <w:style w:type="character" w:customStyle="1" w:styleId="ezkurwreuab5ozgtqnkl">
    <w:name w:val="ezkurwreuab5ozgtqnkl"/>
    <w:basedOn w:val="a0"/>
    <w:rsid w:val="00793558"/>
  </w:style>
  <w:style w:type="character" w:customStyle="1" w:styleId="affa">
    <w:name w:val="Другое_"/>
    <w:basedOn w:val="a0"/>
    <w:link w:val="affb"/>
    <w:rsid w:val="005936A7"/>
    <w:rPr>
      <w:rFonts w:ascii="Verdana" w:eastAsia="Verdana" w:hAnsi="Verdana" w:cs="Verdana"/>
      <w:sz w:val="19"/>
      <w:szCs w:val="19"/>
    </w:rPr>
  </w:style>
  <w:style w:type="paragraph" w:customStyle="1" w:styleId="affb">
    <w:name w:val="Другое"/>
    <w:basedOn w:val="a"/>
    <w:link w:val="affa"/>
    <w:rsid w:val="005936A7"/>
    <w:pPr>
      <w:widowControl w:val="0"/>
      <w:ind w:firstLine="400"/>
    </w:pPr>
    <w:rPr>
      <w:rFonts w:ascii="Verdana" w:eastAsia="Verdana" w:hAnsi="Verdana" w:cs="Verdana"/>
      <w:sz w:val="19"/>
      <w:szCs w:val="19"/>
    </w:rPr>
  </w:style>
  <w:style w:type="paragraph" w:customStyle="1" w:styleId="Default">
    <w:name w:val="Default"/>
    <w:rsid w:val="007A6E48"/>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30437">
      <w:bodyDiv w:val="1"/>
      <w:marLeft w:val="0"/>
      <w:marRight w:val="0"/>
      <w:marTop w:val="0"/>
      <w:marBottom w:val="0"/>
      <w:divBdr>
        <w:top w:val="none" w:sz="0" w:space="0" w:color="auto"/>
        <w:left w:val="none" w:sz="0" w:space="0" w:color="auto"/>
        <w:bottom w:val="none" w:sz="0" w:space="0" w:color="auto"/>
        <w:right w:val="none" w:sz="0" w:space="0" w:color="auto"/>
      </w:divBdr>
    </w:div>
    <w:div w:id="29229914">
      <w:bodyDiv w:val="1"/>
      <w:marLeft w:val="0"/>
      <w:marRight w:val="0"/>
      <w:marTop w:val="0"/>
      <w:marBottom w:val="0"/>
      <w:divBdr>
        <w:top w:val="none" w:sz="0" w:space="0" w:color="auto"/>
        <w:left w:val="none" w:sz="0" w:space="0" w:color="auto"/>
        <w:bottom w:val="none" w:sz="0" w:space="0" w:color="auto"/>
        <w:right w:val="none" w:sz="0" w:space="0" w:color="auto"/>
      </w:divBdr>
    </w:div>
    <w:div w:id="35473290">
      <w:bodyDiv w:val="1"/>
      <w:marLeft w:val="0"/>
      <w:marRight w:val="0"/>
      <w:marTop w:val="0"/>
      <w:marBottom w:val="0"/>
      <w:divBdr>
        <w:top w:val="none" w:sz="0" w:space="0" w:color="auto"/>
        <w:left w:val="none" w:sz="0" w:space="0" w:color="auto"/>
        <w:bottom w:val="none" w:sz="0" w:space="0" w:color="auto"/>
        <w:right w:val="none" w:sz="0" w:space="0" w:color="auto"/>
      </w:divBdr>
    </w:div>
    <w:div w:id="62262238">
      <w:bodyDiv w:val="1"/>
      <w:marLeft w:val="0"/>
      <w:marRight w:val="0"/>
      <w:marTop w:val="0"/>
      <w:marBottom w:val="0"/>
      <w:divBdr>
        <w:top w:val="none" w:sz="0" w:space="0" w:color="auto"/>
        <w:left w:val="none" w:sz="0" w:space="0" w:color="auto"/>
        <w:bottom w:val="none" w:sz="0" w:space="0" w:color="auto"/>
        <w:right w:val="none" w:sz="0" w:space="0" w:color="auto"/>
      </w:divBdr>
    </w:div>
    <w:div w:id="69274721">
      <w:bodyDiv w:val="1"/>
      <w:marLeft w:val="0"/>
      <w:marRight w:val="0"/>
      <w:marTop w:val="0"/>
      <w:marBottom w:val="0"/>
      <w:divBdr>
        <w:top w:val="none" w:sz="0" w:space="0" w:color="auto"/>
        <w:left w:val="none" w:sz="0" w:space="0" w:color="auto"/>
        <w:bottom w:val="none" w:sz="0" w:space="0" w:color="auto"/>
        <w:right w:val="none" w:sz="0" w:space="0" w:color="auto"/>
      </w:divBdr>
    </w:div>
    <w:div w:id="69281402">
      <w:bodyDiv w:val="1"/>
      <w:marLeft w:val="0"/>
      <w:marRight w:val="0"/>
      <w:marTop w:val="0"/>
      <w:marBottom w:val="0"/>
      <w:divBdr>
        <w:top w:val="none" w:sz="0" w:space="0" w:color="auto"/>
        <w:left w:val="none" w:sz="0" w:space="0" w:color="auto"/>
        <w:bottom w:val="none" w:sz="0" w:space="0" w:color="auto"/>
        <w:right w:val="none" w:sz="0" w:space="0" w:color="auto"/>
      </w:divBdr>
    </w:div>
    <w:div w:id="91559784">
      <w:bodyDiv w:val="1"/>
      <w:marLeft w:val="0"/>
      <w:marRight w:val="0"/>
      <w:marTop w:val="0"/>
      <w:marBottom w:val="0"/>
      <w:divBdr>
        <w:top w:val="none" w:sz="0" w:space="0" w:color="auto"/>
        <w:left w:val="none" w:sz="0" w:space="0" w:color="auto"/>
        <w:bottom w:val="none" w:sz="0" w:space="0" w:color="auto"/>
        <w:right w:val="none" w:sz="0" w:space="0" w:color="auto"/>
      </w:divBdr>
    </w:div>
    <w:div w:id="108210937">
      <w:bodyDiv w:val="1"/>
      <w:marLeft w:val="0"/>
      <w:marRight w:val="0"/>
      <w:marTop w:val="0"/>
      <w:marBottom w:val="0"/>
      <w:divBdr>
        <w:top w:val="none" w:sz="0" w:space="0" w:color="auto"/>
        <w:left w:val="none" w:sz="0" w:space="0" w:color="auto"/>
        <w:bottom w:val="none" w:sz="0" w:space="0" w:color="auto"/>
        <w:right w:val="none" w:sz="0" w:space="0" w:color="auto"/>
      </w:divBdr>
    </w:div>
    <w:div w:id="108285584">
      <w:bodyDiv w:val="1"/>
      <w:marLeft w:val="0"/>
      <w:marRight w:val="0"/>
      <w:marTop w:val="0"/>
      <w:marBottom w:val="0"/>
      <w:divBdr>
        <w:top w:val="none" w:sz="0" w:space="0" w:color="auto"/>
        <w:left w:val="none" w:sz="0" w:space="0" w:color="auto"/>
        <w:bottom w:val="none" w:sz="0" w:space="0" w:color="auto"/>
        <w:right w:val="none" w:sz="0" w:space="0" w:color="auto"/>
      </w:divBdr>
    </w:div>
    <w:div w:id="118888059">
      <w:bodyDiv w:val="1"/>
      <w:marLeft w:val="0"/>
      <w:marRight w:val="0"/>
      <w:marTop w:val="0"/>
      <w:marBottom w:val="0"/>
      <w:divBdr>
        <w:top w:val="none" w:sz="0" w:space="0" w:color="auto"/>
        <w:left w:val="none" w:sz="0" w:space="0" w:color="auto"/>
        <w:bottom w:val="none" w:sz="0" w:space="0" w:color="auto"/>
        <w:right w:val="none" w:sz="0" w:space="0" w:color="auto"/>
      </w:divBdr>
    </w:div>
    <w:div w:id="120732575">
      <w:bodyDiv w:val="1"/>
      <w:marLeft w:val="0"/>
      <w:marRight w:val="0"/>
      <w:marTop w:val="0"/>
      <w:marBottom w:val="0"/>
      <w:divBdr>
        <w:top w:val="none" w:sz="0" w:space="0" w:color="auto"/>
        <w:left w:val="none" w:sz="0" w:space="0" w:color="auto"/>
        <w:bottom w:val="none" w:sz="0" w:space="0" w:color="auto"/>
        <w:right w:val="none" w:sz="0" w:space="0" w:color="auto"/>
      </w:divBdr>
      <w:divsChild>
        <w:div w:id="1419012494">
          <w:marLeft w:val="0"/>
          <w:marRight w:val="0"/>
          <w:marTop w:val="0"/>
          <w:marBottom w:val="0"/>
          <w:divBdr>
            <w:top w:val="none" w:sz="0" w:space="0" w:color="auto"/>
            <w:left w:val="none" w:sz="0" w:space="0" w:color="auto"/>
            <w:bottom w:val="none" w:sz="0" w:space="0" w:color="auto"/>
            <w:right w:val="none" w:sz="0" w:space="0" w:color="auto"/>
          </w:divBdr>
        </w:div>
      </w:divsChild>
    </w:div>
    <w:div w:id="121001592">
      <w:bodyDiv w:val="1"/>
      <w:marLeft w:val="0"/>
      <w:marRight w:val="0"/>
      <w:marTop w:val="0"/>
      <w:marBottom w:val="0"/>
      <w:divBdr>
        <w:top w:val="none" w:sz="0" w:space="0" w:color="auto"/>
        <w:left w:val="none" w:sz="0" w:space="0" w:color="auto"/>
        <w:bottom w:val="none" w:sz="0" w:space="0" w:color="auto"/>
        <w:right w:val="none" w:sz="0" w:space="0" w:color="auto"/>
      </w:divBdr>
    </w:div>
    <w:div w:id="123041499">
      <w:bodyDiv w:val="1"/>
      <w:marLeft w:val="0"/>
      <w:marRight w:val="0"/>
      <w:marTop w:val="0"/>
      <w:marBottom w:val="0"/>
      <w:divBdr>
        <w:top w:val="none" w:sz="0" w:space="0" w:color="auto"/>
        <w:left w:val="none" w:sz="0" w:space="0" w:color="auto"/>
        <w:bottom w:val="none" w:sz="0" w:space="0" w:color="auto"/>
        <w:right w:val="none" w:sz="0" w:space="0" w:color="auto"/>
      </w:divBdr>
    </w:div>
    <w:div w:id="127821411">
      <w:bodyDiv w:val="1"/>
      <w:marLeft w:val="0"/>
      <w:marRight w:val="0"/>
      <w:marTop w:val="0"/>
      <w:marBottom w:val="0"/>
      <w:divBdr>
        <w:top w:val="none" w:sz="0" w:space="0" w:color="auto"/>
        <w:left w:val="none" w:sz="0" w:space="0" w:color="auto"/>
        <w:bottom w:val="none" w:sz="0" w:space="0" w:color="auto"/>
        <w:right w:val="none" w:sz="0" w:space="0" w:color="auto"/>
      </w:divBdr>
    </w:div>
    <w:div w:id="164902292">
      <w:bodyDiv w:val="1"/>
      <w:marLeft w:val="0"/>
      <w:marRight w:val="0"/>
      <w:marTop w:val="0"/>
      <w:marBottom w:val="0"/>
      <w:divBdr>
        <w:top w:val="none" w:sz="0" w:space="0" w:color="auto"/>
        <w:left w:val="none" w:sz="0" w:space="0" w:color="auto"/>
        <w:bottom w:val="none" w:sz="0" w:space="0" w:color="auto"/>
        <w:right w:val="none" w:sz="0" w:space="0" w:color="auto"/>
      </w:divBdr>
    </w:div>
    <w:div w:id="176769768">
      <w:bodyDiv w:val="1"/>
      <w:marLeft w:val="0"/>
      <w:marRight w:val="0"/>
      <w:marTop w:val="0"/>
      <w:marBottom w:val="0"/>
      <w:divBdr>
        <w:top w:val="none" w:sz="0" w:space="0" w:color="auto"/>
        <w:left w:val="none" w:sz="0" w:space="0" w:color="auto"/>
        <w:bottom w:val="none" w:sz="0" w:space="0" w:color="auto"/>
        <w:right w:val="none" w:sz="0" w:space="0" w:color="auto"/>
      </w:divBdr>
    </w:div>
    <w:div w:id="177820381">
      <w:bodyDiv w:val="1"/>
      <w:marLeft w:val="0"/>
      <w:marRight w:val="0"/>
      <w:marTop w:val="0"/>
      <w:marBottom w:val="0"/>
      <w:divBdr>
        <w:top w:val="none" w:sz="0" w:space="0" w:color="auto"/>
        <w:left w:val="none" w:sz="0" w:space="0" w:color="auto"/>
        <w:bottom w:val="none" w:sz="0" w:space="0" w:color="auto"/>
        <w:right w:val="none" w:sz="0" w:space="0" w:color="auto"/>
      </w:divBdr>
    </w:div>
    <w:div w:id="211117276">
      <w:bodyDiv w:val="1"/>
      <w:marLeft w:val="0"/>
      <w:marRight w:val="0"/>
      <w:marTop w:val="0"/>
      <w:marBottom w:val="0"/>
      <w:divBdr>
        <w:top w:val="none" w:sz="0" w:space="0" w:color="auto"/>
        <w:left w:val="none" w:sz="0" w:space="0" w:color="auto"/>
        <w:bottom w:val="none" w:sz="0" w:space="0" w:color="auto"/>
        <w:right w:val="none" w:sz="0" w:space="0" w:color="auto"/>
      </w:divBdr>
    </w:div>
    <w:div w:id="236787416">
      <w:bodyDiv w:val="1"/>
      <w:marLeft w:val="0"/>
      <w:marRight w:val="0"/>
      <w:marTop w:val="0"/>
      <w:marBottom w:val="0"/>
      <w:divBdr>
        <w:top w:val="none" w:sz="0" w:space="0" w:color="auto"/>
        <w:left w:val="none" w:sz="0" w:space="0" w:color="auto"/>
        <w:bottom w:val="none" w:sz="0" w:space="0" w:color="auto"/>
        <w:right w:val="none" w:sz="0" w:space="0" w:color="auto"/>
      </w:divBdr>
    </w:div>
    <w:div w:id="286283122">
      <w:bodyDiv w:val="1"/>
      <w:marLeft w:val="0"/>
      <w:marRight w:val="0"/>
      <w:marTop w:val="0"/>
      <w:marBottom w:val="0"/>
      <w:divBdr>
        <w:top w:val="none" w:sz="0" w:space="0" w:color="auto"/>
        <w:left w:val="none" w:sz="0" w:space="0" w:color="auto"/>
        <w:bottom w:val="none" w:sz="0" w:space="0" w:color="auto"/>
        <w:right w:val="none" w:sz="0" w:space="0" w:color="auto"/>
      </w:divBdr>
    </w:div>
    <w:div w:id="298845105">
      <w:bodyDiv w:val="1"/>
      <w:marLeft w:val="0"/>
      <w:marRight w:val="0"/>
      <w:marTop w:val="0"/>
      <w:marBottom w:val="0"/>
      <w:divBdr>
        <w:top w:val="none" w:sz="0" w:space="0" w:color="auto"/>
        <w:left w:val="none" w:sz="0" w:space="0" w:color="auto"/>
        <w:bottom w:val="none" w:sz="0" w:space="0" w:color="auto"/>
        <w:right w:val="none" w:sz="0" w:space="0" w:color="auto"/>
      </w:divBdr>
    </w:div>
    <w:div w:id="333805592">
      <w:bodyDiv w:val="1"/>
      <w:marLeft w:val="0"/>
      <w:marRight w:val="0"/>
      <w:marTop w:val="0"/>
      <w:marBottom w:val="0"/>
      <w:divBdr>
        <w:top w:val="none" w:sz="0" w:space="0" w:color="auto"/>
        <w:left w:val="none" w:sz="0" w:space="0" w:color="auto"/>
        <w:bottom w:val="none" w:sz="0" w:space="0" w:color="auto"/>
        <w:right w:val="none" w:sz="0" w:space="0" w:color="auto"/>
      </w:divBdr>
    </w:div>
    <w:div w:id="348681501">
      <w:bodyDiv w:val="1"/>
      <w:marLeft w:val="0"/>
      <w:marRight w:val="0"/>
      <w:marTop w:val="0"/>
      <w:marBottom w:val="0"/>
      <w:divBdr>
        <w:top w:val="none" w:sz="0" w:space="0" w:color="auto"/>
        <w:left w:val="none" w:sz="0" w:space="0" w:color="auto"/>
        <w:bottom w:val="none" w:sz="0" w:space="0" w:color="auto"/>
        <w:right w:val="none" w:sz="0" w:space="0" w:color="auto"/>
      </w:divBdr>
    </w:div>
    <w:div w:id="369647595">
      <w:bodyDiv w:val="1"/>
      <w:marLeft w:val="0"/>
      <w:marRight w:val="0"/>
      <w:marTop w:val="0"/>
      <w:marBottom w:val="0"/>
      <w:divBdr>
        <w:top w:val="none" w:sz="0" w:space="0" w:color="auto"/>
        <w:left w:val="none" w:sz="0" w:space="0" w:color="auto"/>
        <w:bottom w:val="none" w:sz="0" w:space="0" w:color="auto"/>
        <w:right w:val="none" w:sz="0" w:space="0" w:color="auto"/>
      </w:divBdr>
    </w:div>
    <w:div w:id="399252505">
      <w:bodyDiv w:val="1"/>
      <w:marLeft w:val="0"/>
      <w:marRight w:val="0"/>
      <w:marTop w:val="0"/>
      <w:marBottom w:val="0"/>
      <w:divBdr>
        <w:top w:val="none" w:sz="0" w:space="0" w:color="auto"/>
        <w:left w:val="none" w:sz="0" w:space="0" w:color="auto"/>
        <w:bottom w:val="none" w:sz="0" w:space="0" w:color="auto"/>
        <w:right w:val="none" w:sz="0" w:space="0" w:color="auto"/>
      </w:divBdr>
    </w:div>
    <w:div w:id="433986279">
      <w:bodyDiv w:val="1"/>
      <w:marLeft w:val="0"/>
      <w:marRight w:val="0"/>
      <w:marTop w:val="0"/>
      <w:marBottom w:val="0"/>
      <w:divBdr>
        <w:top w:val="none" w:sz="0" w:space="0" w:color="auto"/>
        <w:left w:val="none" w:sz="0" w:space="0" w:color="auto"/>
        <w:bottom w:val="none" w:sz="0" w:space="0" w:color="auto"/>
        <w:right w:val="none" w:sz="0" w:space="0" w:color="auto"/>
      </w:divBdr>
    </w:div>
    <w:div w:id="503210624">
      <w:bodyDiv w:val="1"/>
      <w:marLeft w:val="0"/>
      <w:marRight w:val="0"/>
      <w:marTop w:val="0"/>
      <w:marBottom w:val="0"/>
      <w:divBdr>
        <w:top w:val="none" w:sz="0" w:space="0" w:color="auto"/>
        <w:left w:val="none" w:sz="0" w:space="0" w:color="auto"/>
        <w:bottom w:val="none" w:sz="0" w:space="0" w:color="auto"/>
        <w:right w:val="none" w:sz="0" w:space="0" w:color="auto"/>
      </w:divBdr>
    </w:div>
    <w:div w:id="538055253">
      <w:bodyDiv w:val="1"/>
      <w:marLeft w:val="0"/>
      <w:marRight w:val="0"/>
      <w:marTop w:val="0"/>
      <w:marBottom w:val="0"/>
      <w:divBdr>
        <w:top w:val="none" w:sz="0" w:space="0" w:color="auto"/>
        <w:left w:val="none" w:sz="0" w:space="0" w:color="auto"/>
        <w:bottom w:val="none" w:sz="0" w:space="0" w:color="auto"/>
        <w:right w:val="none" w:sz="0" w:space="0" w:color="auto"/>
      </w:divBdr>
    </w:div>
    <w:div w:id="567502350">
      <w:bodyDiv w:val="1"/>
      <w:marLeft w:val="0"/>
      <w:marRight w:val="0"/>
      <w:marTop w:val="0"/>
      <w:marBottom w:val="0"/>
      <w:divBdr>
        <w:top w:val="none" w:sz="0" w:space="0" w:color="auto"/>
        <w:left w:val="none" w:sz="0" w:space="0" w:color="auto"/>
        <w:bottom w:val="none" w:sz="0" w:space="0" w:color="auto"/>
        <w:right w:val="none" w:sz="0" w:space="0" w:color="auto"/>
      </w:divBdr>
    </w:div>
    <w:div w:id="575895950">
      <w:bodyDiv w:val="1"/>
      <w:marLeft w:val="0"/>
      <w:marRight w:val="0"/>
      <w:marTop w:val="0"/>
      <w:marBottom w:val="0"/>
      <w:divBdr>
        <w:top w:val="none" w:sz="0" w:space="0" w:color="auto"/>
        <w:left w:val="none" w:sz="0" w:space="0" w:color="auto"/>
        <w:bottom w:val="none" w:sz="0" w:space="0" w:color="auto"/>
        <w:right w:val="none" w:sz="0" w:space="0" w:color="auto"/>
      </w:divBdr>
    </w:div>
    <w:div w:id="587466340">
      <w:bodyDiv w:val="1"/>
      <w:marLeft w:val="0"/>
      <w:marRight w:val="0"/>
      <w:marTop w:val="0"/>
      <w:marBottom w:val="0"/>
      <w:divBdr>
        <w:top w:val="none" w:sz="0" w:space="0" w:color="auto"/>
        <w:left w:val="none" w:sz="0" w:space="0" w:color="auto"/>
        <w:bottom w:val="none" w:sz="0" w:space="0" w:color="auto"/>
        <w:right w:val="none" w:sz="0" w:space="0" w:color="auto"/>
      </w:divBdr>
    </w:div>
    <w:div w:id="649671809">
      <w:bodyDiv w:val="1"/>
      <w:marLeft w:val="0"/>
      <w:marRight w:val="0"/>
      <w:marTop w:val="0"/>
      <w:marBottom w:val="0"/>
      <w:divBdr>
        <w:top w:val="none" w:sz="0" w:space="0" w:color="auto"/>
        <w:left w:val="none" w:sz="0" w:space="0" w:color="auto"/>
        <w:bottom w:val="none" w:sz="0" w:space="0" w:color="auto"/>
        <w:right w:val="none" w:sz="0" w:space="0" w:color="auto"/>
      </w:divBdr>
    </w:div>
    <w:div w:id="660960903">
      <w:bodyDiv w:val="1"/>
      <w:marLeft w:val="0"/>
      <w:marRight w:val="0"/>
      <w:marTop w:val="0"/>
      <w:marBottom w:val="0"/>
      <w:divBdr>
        <w:top w:val="none" w:sz="0" w:space="0" w:color="auto"/>
        <w:left w:val="none" w:sz="0" w:space="0" w:color="auto"/>
        <w:bottom w:val="none" w:sz="0" w:space="0" w:color="auto"/>
        <w:right w:val="none" w:sz="0" w:space="0" w:color="auto"/>
      </w:divBdr>
    </w:div>
    <w:div w:id="667943673">
      <w:bodyDiv w:val="1"/>
      <w:marLeft w:val="0"/>
      <w:marRight w:val="0"/>
      <w:marTop w:val="0"/>
      <w:marBottom w:val="0"/>
      <w:divBdr>
        <w:top w:val="none" w:sz="0" w:space="0" w:color="auto"/>
        <w:left w:val="none" w:sz="0" w:space="0" w:color="auto"/>
        <w:bottom w:val="none" w:sz="0" w:space="0" w:color="auto"/>
        <w:right w:val="none" w:sz="0" w:space="0" w:color="auto"/>
      </w:divBdr>
      <w:divsChild>
        <w:div w:id="833490329">
          <w:marLeft w:val="0"/>
          <w:marRight w:val="0"/>
          <w:marTop w:val="0"/>
          <w:marBottom w:val="0"/>
          <w:divBdr>
            <w:top w:val="none" w:sz="0" w:space="0" w:color="auto"/>
            <w:left w:val="none" w:sz="0" w:space="0" w:color="auto"/>
            <w:bottom w:val="none" w:sz="0" w:space="0" w:color="auto"/>
            <w:right w:val="none" w:sz="0" w:space="0" w:color="auto"/>
          </w:divBdr>
        </w:div>
      </w:divsChild>
    </w:div>
    <w:div w:id="675349315">
      <w:bodyDiv w:val="1"/>
      <w:marLeft w:val="0"/>
      <w:marRight w:val="0"/>
      <w:marTop w:val="0"/>
      <w:marBottom w:val="0"/>
      <w:divBdr>
        <w:top w:val="none" w:sz="0" w:space="0" w:color="auto"/>
        <w:left w:val="none" w:sz="0" w:space="0" w:color="auto"/>
        <w:bottom w:val="none" w:sz="0" w:space="0" w:color="auto"/>
        <w:right w:val="none" w:sz="0" w:space="0" w:color="auto"/>
      </w:divBdr>
    </w:div>
    <w:div w:id="680277904">
      <w:bodyDiv w:val="1"/>
      <w:marLeft w:val="0"/>
      <w:marRight w:val="0"/>
      <w:marTop w:val="0"/>
      <w:marBottom w:val="0"/>
      <w:divBdr>
        <w:top w:val="none" w:sz="0" w:space="0" w:color="auto"/>
        <w:left w:val="none" w:sz="0" w:space="0" w:color="auto"/>
        <w:bottom w:val="none" w:sz="0" w:space="0" w:color="auto"/>
        <w:right w:val="none" w:sz="0" w:space="0" w:color="auto"/>
      </w:divBdr>
    </w:div>
    <w:div w:id="691305826">
      <w:bodyDiv w:val="1"/>
      <w:marLeft w:val="0"/>
      <w:marRight w:val="0"/>
      <w:marTop w:val="0"/>
      <w:marBottom w:val="0"/>
      <w:divBdr>
        <w:top w:val="none" w:sz="0" w:space="0" w:color="auto"/>
        <w:left w:val="none" w:sz="0" w:space="0" w:color="auto"/>
        <w:bottom w:val="none" w:sz="0" w:space="0" w:color="auto"/>
        <w:right w:val="none" w:sz="0" w:space="0" w:color="auto"/>
      </w:divBdr>
    </w:div>
    <w:div w:id="691415466">
      <w:bodyDiv w:val="1"/>
      <w:marLeft w:val="0"/>
      <w:marRight w:val="0"/>
      <w:marTop w:val="0"/>
      <w:marBottom w:val="0"/>
      <w:divBdr>
        <w:top w:val="none" w:sz="0" w:space="0" w:color="auto"/>
        <w:left w:val="none" w:sz="0" w:space="0" w:color="auto"/>
        <w:bottom w:val="none" w:sz="0" w:space="0" w:color="auto"/>
        <w:right w:val="none" w:sz="0" w:space="0" w:color="auto"/>
      </w:divBdr>
    </w:div>
    <w:div w:id="710760967">
      <w:bodyDiv w:val="1"/>
      <w:marLeft w:val="0"/>
      <w:marRight w:val="0"/>
      <w:marTop w:val="0"/>
      <w:marBottom w:val="0"/>
      <w:divBdr>
        <w:top w:val="none" w:sz="0" w:space="0" w:color="auto"/>
        <w:left w:val="none" w:sz="0" w:space="0" w:color="auto"/>
        <w:bottom w:val="none" w:sz="0" w:space="0" w:color="auto"/>
        <w:right w:val="none" w:sz="0" w:space="0" w:color="auto"/>
      </w:divBdr>
    </w:div>
    <w:div w:id="716706037">
      <w:bodyDiv w:val="1"/>
      <w:marLeft w:val="0"/>
      <w:marRight w:val="0"/>
      <w:marTop w:val="0"/>
      <w:marBottom w:val="0"/>
      <w:divBdr>
        <w:top w:val="none" w:sz="0" w:space="0" w:color="auto"/>
        <w:left w:val="none" w:sz="0" w:space="0" w:color="auto"/>
        <w:bottom w:val="none" w:sz="0" w:space="0" w:color="auto"/>
        <w:right w:val="none" w:sz="0" w:space="0" w:color="auto"/>
      </w:divBdr>
    </w:div>
    <w:div w:id="733895351">
      <w:bodyDiv w:val="1"/>
      <w:marLeft w:val="0"/>
      <w:marRight w:val="0"/>
      <w:marTop w:val="0"/>
      <w:marBottom w:val="0"/>
      <w:divBdr>
        <w:top w:val="none" w:sz="0" w:space="0" w:color="auto"/>
        <w:left w:val="none" w:sz="0" w:space="0" w:color="auto"/>
        <w:bottom w:val="none" w:sz="0" w:space="0" w:color="auto"/>
        <w:right w:val="none" w:sz="0" w:space="0" w:color="auto"/>
      </w:divBdr>
    </w:div>
    <w:div w:id="749011273">
      <w:bodyDiv w:val="1"/>
      <w:marLeft w:val="0"/>
      <w:marRight w:val="0"/>
      <w:marTop w:val="0"/>
      <w:marBottom w:val="0"/>
      <w:divBdr>
        <w:top w:val="none" w:sz="0" w:space="0" w:color="auto"/>
        <w:left w:val="none" w:sz="0" w:space="0" w:color="auto"/>
        <w:bottom w:val="none" w:sz="0" w:space="0" w:color="auto"/>
        <w:right w:val="none" w:sz="0" w:space="0" w:color="auto"/>
      </w:divBdr>
    </w:div>
    <w:div w:id="759563207">
      <w:bodyDiv w:val="1"/>
      <w:marLeft w:val="0"/>
      <w:marRight w:val="0"/>
      <w:marTop w:val="0"/>
      <w:marBottom w:val="0"/>
      <w:divBdr>
        <w:top w:val="none" w:sz="0" w:space="0" w:color="auto"/>
        <w:left w:val="none" w:sz="0" w:space="0" w:color="auto"/>
        <w:bottom w:val="none" w:sz="0" w:space="0" w:color="auto"/>
        <w:right w:val="none" w:sz="0" w:space="0" w:color="auto"/>
      </w:divBdr>
    </w:div>
    <w:div w:id="765807605">
      <w:bodyDiv w:val="1"/>
      <w:marLeft w:val="0"/>
      <w:marRight w:val="0"/>
      <w:marTop w:val="0"/>
      <w:marBottom w:val="0"/>
      <w:divBdr>
        <w:top w:val="none" w:sz="0" w:space="0" w:color="auto"/>
        <w:left w:val="none" w:sz="0" w:space="0" w:color="auto"/>
        <w:bottom w:val="none" w:sz="0" w:space="0" w:color="auto"/>
        <w:right w:val="none" w:sz="0" w:space="0" w:color="auto"/>
      </w:divBdr>
    </w:div>
    <w:div w:id="779759958">
      <w:bodyDiv w:val="1"/>
      <w:marLeft w:val="0"/>
      <w:marRight w:val="0"/>
      <w:marTop w:val="0"/>
      <w:marBottom w:val="0"/>
      <w:divBdr>
        <w:top w:val="none" w:sz="0" w:space="0" w:color="auto"/>
        <w:left w:val="none" w:sz="0" w:space="0" w:color="auto"/>
        <w:bottom w:val="none" w:sz="0" w:space="0" w:color="auto"/>
        <w:right w:val="none" w:sz="0" w:space="0" w:color="auto"/>
      </w:divBdr>
    </w:div>
    <w:div w:id="799345988">
      <w:bodyDiv w:val="1"/>
      <w:marLeft w:val="0"/>
      <w:marRight w:val="0"/>
      <w:marTop w:val="0"/>
      <w:marBottom w:val="0"/>
      <w:divBdr>
        <w:top w:val="none" w:sz="0" w:space="0" w:color="auto"/>
        <w:left w:val="none" w:sz="0" w:space="0" w:color="auto"/>
        <w:bottom w:val="none" w:sz="0" w:space="0" w:color="auto"/>
        <w:right w:val="none" w:sz="0" w:space="0" w:color="auto"/>
      </w:divBdr>
    </w:div>
    <w:div w:id="836387365">
      <w:bodyDiv w:val="1"/>
      <w:marLeft w:val="0"/>
      <w:marRight w:val="0"/>
      <w:marTop w:val="0"/>
      <w:marBottom w:val="0"/>
      <w:divBdr>
        <w:top w:val="none" w:sz="0" w:space="0" w:color="auto"/>
        <w:left w:val="none" w:sz="0" w:space="0" w:color="auto"/>
        <w:bottom w:val="none" w:sz="0" w:space="0" w:color="auto"/>
        <w:right w:val="none" w:sz="0" w:space="0" w:color="auto"/>
      </w:divBdr>
    </w:div>
    <w:div w:id="838737178">
      <w:bodyDiv w:val="1"/>
      <w:marLeft w:val="0"/>
      <w:marRight w:val="0"/>
      <w:marTop w:val="0"/>
      <w:marBottom w:val="0"/>
      <w:divBdr>
        <w:top w:val="none" w:sz="0" w:space="0" w:color="auto"/>
        <w:left w:val="none" w:sz="0" w:space="0" w:color="auto"/>
        <w:bottom w:val="none" w:sz="0" w:space="0" w:color="auto"/>
        <w:right w:val="none" w:sz="0" w:space="0" w:color="auto"/>
      </w:divBdr>
    </w:div>
    <w:div w:id="841315285">
      <w:bodyDiv w:val="1"/>
      <w:marLeft w:val="0"/>
      <w:marRight w:val="0"/>
      <w:marTop w:val="0"/>
      <w:marBottom w:val="0"/>
      <w:divBdr>
        <w:top w:val="none" w:sz="0" w:space="0" w:color="auto"/>
        <w:left w:val="none" w:sz="0" w:space="0" w:color="auto"/>
        <w:bottom w:val="none" w:sz="0" w:space="0" w:color="auto"/>
        <w:right w:val="none" w:sz="0" w:space="0" w:color="auto"/>
      </w:divBdr>
    </w:div>
    <w:div w:id="881479178">
      <w:bodyDiv w:val="1"/>
      <w:marLeft w:val="0"/>
      <w:marRight w:val="0"/>
      <w:marTop w:val="0"/>
      <w:marBottom w:val="0"/>
      <w:divBdr>
        <w:top w:val="none" w:sz="0" w:space="0" w:color="auto"/>
        <w:left w:val="none" w:sz="0" w:space="0" w:color="auto"/>
        <w:bottom w:val="none" w:sz="0" w:space="0" w:color="auto"/>
        <w:right w:val="none" w:sz="0" w:space="0" w:color="auto"/>
      </w:divBdr>
      <w:divsChild>
        <w:div w:id="82845424">
          <w:marLeft w:val="0"/>
          <w:marRight w:val="0"/>
          <w:marTop w:val="0"/>
          <w:marBottom w:val="0"/>
          <w:divBdr>
            <w:top w:val="inset" w:sz="2" w:space="0" w:color="auto"/>
            <w:left w:val="inset" w:sz="2" w:space="1" w:color="auto"/>
            <w:bottom w:val="inset" w:sz="2" w:space="0" w:color="auto"/>
            <w:right w:val="inset" w:sz="2" w:space="1" w:color="auto"/>
          </w:divBdr>
        </w:div>
        <w:div w:id="1590232392">
          <w:marLeft w:val="0"/>
          <w:marRight w:val="0"/>
          <w:marTop w:val="0"/>
          <w:marBottom w:val="0"/>
          <w:divBdr>
            <w:top w:val="none" w:sz="0" w:space="0" w:color="auto"/>
            <w:left w:val="none" w:sz="0" w:space="0" w:color="auto"/>
            <w:bottom w:val="none" w:sz="0" w:space="0" w:color="auto"/>
            <w:right w:val="none" w:sz="0" w:space="0" w:color="auto"/>
          </w:divBdr>
        </w:div>
        <w:div w:id="2101829312">
          <w:marLeft w:val="0"/>
          <w:marRight w:val="0"/>
          <w:marTop w:val="0"/>
          <w:marBottom w:val="0"/>
          <w:divBdr>
            <w:top w:val="inset" w:sz="2" w:space="0" w:color="auto"/>
            <w:left w:val="inset" w:sz="2" w:space="1" w:color="auto"/>
            <w:bottom w:val="inset" w:sz="2" w:space="0" w:color="auto"/>
            <w:right w:val="inset" w:sz="2" w:space="1" w:color="auto"/>
          </w:divBdr>
        </w:div>
      </w:divsChild>
    </w:div>
    <w:div w:id="898520411">
      <w:bodyDiv w:val="1"/>
      <w:marLeft w:val="0"/>
      <w:marRight w:val="0"/>
      <w:marTop w:val="0"/>
      <w:marBottom w:val="0"/>
      <w:divBdr>
        <w:top w:val="none" w:sz="0" w:space="0" w:color="auto"/>
        <w:left w:val="none" w:sz="0" w:space="0" w:color="auto"/>
        <w:bottom w:val="none" w:sz="0" w:space="0" w:color="auto"/>
        <w:right w:val="none" w:sz="0" w:space="0" w:color="auto"/>
      </w:divBdr>
    </w:div>
    <w:div w:id="926233120">
      <w:bodyDiv w:val="1"/>
      <w:marLeft w:val="0"/>
      <w:marRight w:val="0"/>
      <w:marTop w:val="0"/>
      <w:marBottom w:val="0"/>
      <w:divBdr>
        <w:top w:val="none" w:sz="0" w:space="0" w:color="auto"/>
        <w:left w:val="none" w:sz="0" w:space="0" w:color="auto"/>
        <w:bottom w:val="none" w:sz="0" w:space="0" w:color="auto"/>
        <w:right w:val="none" w:sz="0" w:space="0" w:color="auto"/>
      </w:divBdr>
    </w:div>
    <w:div w:id="940837750">
      <w:bodyDiv w:val="1"/>
      <w:marLeft w:val="0"/>
      <w:marRight w:val="0"/>
      <w:marTop w:val="0"/>
      <w:marBottom w:val="0"/>
      <w:divBdr>
        <w:top w:val="none" w:sz="0" w:space="0" w:color="auto"/>
        <w:left w:val="none" w:sz="0" w:space="0" w:color="auto"/>
        <w:bottom w:val="none" w:sz="0" w:space="0" w:color="auto"/>
        <w:right w:val="none" w:sz="0" w:space="0" w:color="auto"/>
      </w:divBdr>
    </w:div>
    <w:div w:id="959409578">
      <w:bodyDiv w:val="1"/>
      <w:marLeft w:val="0"/>
      <w:marRight w:val="0"/>
      <w:marTop w:val="0"/>
      <w:marBottom w:val="0"/>
      <w:divBdr>
        <w:top w:val="none" w:sz="0" w:space="0" w:color="auto"/>
        <w:left w:val="none" w:sz="0" w:space="0" w:color="auto"/>
        <w:bottom w:val="none" w:sz="0" w:space="0" w:color="auto"/>
        <w:right w:val="none" w:sz="0" w:space="0" w:color="auto"/>
      </w:divBdr>
    </w:div>
    <w:div w:id="962999049">
      <w:bodyDiv w:val="1"/>
      <w:marLeft w:val="0"/>
      <w:marRight w:val="0"/>
      <w:marTop w:val="0"/>
      <w:marBottom w:val="0"/>
      <w:divBdr>
        <w:top w:val="none" w:sz="0" w:space="0" w:color="auto"/>
        <w:left w:val="none" w:sz="0" w:space="0" w:color="auto"/>
        <w:bottom w:val="none" w:sz="0" w:space="0" w:color="auto"/>
        <w:right w:val="none" w:sz="0" w:space="0" w:color="auto"/>
      </w:divBdr>
    </w:div>
    <w:div w:id="967197189">
      <w:bodyDiv w:val="1"/>
      <w:marLeft w:val="0"/>
      <w:marRight w:val="0"/>
      <w:marTop w:val="0"/>
      <w:marBottom w:val="0"/>
      <w:divBdr>
        <w:top w:val="none" w:sz="0" w:space="0" w:color="auto"/>
        <w:left w:val="none" w:sz="0" w:space="0" w:color="auto"/>
        <w:bottom w:val="none" w:sz="0" w:space="0" w:color="auto"/>
        <w:right w:val="none" w:sz="0" w:space="0" w:color="auto"/>
      </w:divBdr>
    </w:div>
    <w:div w:id="987242269">
      <w:bodyDiv w:val="1"/>
      <w:marLeft w:val="0"/>
      <w:marRight w:val="0"/>
      <w:marTop w:val="0"/>
      <w:marBottom w:val="0"/>
      <w:divBdr>
        <w:top w:val="none" w:sz="0" w:space="0" w:color="auto"/>
        <w:left w:val="none" w:sz="0" w:space="0" w:color="auto"/>
        <w:bottom w:val="none" w:sz="0" w:space="0" w:color="auto"/>
        <w:right w:val="none" w:sz="0" w:space="0" w:color="auto"/>
      </w:divBdr>
    </w:div>
    <w:div w:id="1004741096">
      <w:bodyDiv w:val="1"/>
      <w:marLeft w:val="0"/>
      <w:marRight w:val="0"/>
      <w:marTop w:val="0"/>
      <w:marBottom w:val="0"/>
      <w:divBdr>
        <w:top w:val="none" w:sz="0" w:space="0" w:color="auto"/>
        <w:left w:val="none" w:sz="0" w:space="0" w:color="auto"/>
        <w:bottom w:val="none" w:sz="0" w:space="0" w:color="auto"/>
        <w:right w:val="none" w:sz="0" w:space="0" w:color="auto"/>
      </w:divBdr>
    </w:div>
    <w:div w:id="1034186243">
      <w:bodyDiv w:val="1"/>
      <w:marLeft w:val="0"/>
      <w:marRight w:val="0"/>
      <w:marTop w:val="0"/>
      <w:marBottom w:val="0"/>
      <w:divBdr>
        <w:top w:val="none" w:sz="0" w:space="0" w:color="auto"/>
        <w:left w:val="none" w:sz="0" w:space="0" w:color="auto"/>
        <w:bottom w:val="none" w:sz="0" w:space="0" w:color="auto"/>
        <w:right w:val="none" w:sz="0" w:space="0" w:color="auto"/>
      </w:divBdr>
    </w:div>
    <w:div w:id="1039361406">
      <w:bodyDiv w:val="1"/>
      <w:marLeft w:val="0"/>
      <w:marRight w:val="0"/>
      <w:marTop w:val="0"/>
      <w:marBottom w:val="0"/>
      <w:divBdr>
        <w:top w:val="none" w:sz="0" w:space="0" w:color="auto"/>
        <w:left w:val="none" w:sz="0" w:space="0" w:color="auto"/>
        <w:bottom w:val="none" w:sz="0" w:space="0" w:color="auto"/>
        <w:right w:val="none" w:sz="0" w:space="0" w:color="auto"/>
      </w:divBdr>
      <w:divsChild>
        <w:div w:id="566694401">
          <w:marLeft w:val="0"/>
          <w:marRight w:val="0"/>
          <w:marTop w:val="0"/>
          <w:marBottom w:val="0"/>
          <w:divBdr>
            <w:top w:val="inset" w:sz="2" w:space="0" w:color="auto"/>
            <w:left w:val="inset" w:sz="2" w:space="1" w:color="auto"/>
            <w:bottom w:val="inset" w:sz="2" w:space="0" w:color="auto"/>
            <w:right w:val="inset" w:sz="2" w:space="1" w:color="auto"/>
          </w:divBdr>
        </w:div>
      </w:divsChild>
    </w:div>
    <w:div w:id="1045446052">
      <w:bodyDiv w:val="1"/>
      <w:marLeft w:val="0"/>
      <w:marRight w:val="0"/>
      <w:marTop w:val="0"/>
      <w:marBottom w:val="0"/>
      <w:divBdr>
        <w:top w:val="none" w:sz="0" w:space="0" w:color="auto"/>
        <w:left w:val="none" w:sz="0" w:space="0" w:color="auto"/>
        <w:bottom w:val="none" w:sz="0" w:space="0" w:color="auto"/>
        <w:right w:val="none" w:sz="0" w:space="0" w:color="auto"/>
      </w:divBdr>
      <w:divsChild>
        <w:div w:id="1070274286">
          <w:marLeft w:val="0"/>
          <w:marRight w:val="0"/>
          <w:marTop w:val="0"/>
          <w:marBottom w:val="0"/>
          <w:divBdr>
            <w:top w:val="inset" w:sz="2" w:space="0" w:color="auto"/>
            <w:left w:val="inset" w:sz="2" w:space="1" w:color="auto"/>
            <w:bottom w:val="inset" w:sz="2" w:space="0" w:color="auto"/>
            <w:right w:val="inset" w:sz="2" w:space="1" w:color="auto"/>
          </w:divBdr>
        </w:div>
      </w:divsChild>
    </w:div>
    <w:div w:id="1071003396">
      <w:bodyDiv w:val="1"/>
      <w:marLeft w:val="0"/>
      <w:marRight w:val="0"/>
      <w:marTop w:val="0"/>
      <w:marBottom w:val="0"/>
      <w:divBdr>
        <w:top w:val="none" w:sz="0" w:space="0" w:color="auto"/>
        <w:left w:val="none" w:sz="0" w:space="0" w:color="auto"/>
        <w:bottom w:val="none" w:sz="0" w:space="0" w:color="auto"/>
        <w:right w:val="none" w:sz="0" w:space="0" w:color="auto"/>
      </w:divBdr>
    </w:div>
    <w:div w:id="1098988219">
      <w:bodyDiv w:val="1"/>
      <w:marLeft w:val="0"/>
      <w:marRight w:val="0"/>
      <w:marTop w:val="0"/>
      <w:marBottom w:val="0"/>
      <w:divBdr>
        <w:top w:val="none" w:sz="0" w:space="0" w:color="auto"/>
        <w:left w:val="none" w:sz="0" w:space="0" w:color="auto"/>
        <w:bottom w:val="none" w:sz="0" w:space="0" w:color="auto"/>
        <w:right w:val="none" w:sz="0" w:space="0" w:color="auto"/>
      </w:divBdr>
    </w:div>
    <w:div w:id="1105997074">
      <w:bodyDiv w:val="1"/>
      <w:marLeft w:val="0"/>
      <w:marRight w:val="0"/>
      <w:marTop w:val="0"/>
      <w:marBottom w:val="0"/>
      <w:divBdr>
        <w:top w:val="none" w:sz="0" w:space="0" w:color="auto"/>
        <w:left w:val="none" w:sz="0" w:space="0" w:color="auto"/>
        <w:bottom w:val="none" w:sz="0" w:space="0" w:color="auto"/>
        <w:right w:val="none" w:sz="0" w:space="0" w:color="auto"/>
      </w:divBdr>
    </w:div>
    <w:div w:id="1117220676">
      <w:bodyDiv w:val="1"/>
      <w:marLeft w:val="0"/>
      <w:marRight w:val="0"/>
      <w:marTop w:val="0"/>
      <w:marBottom w:val="0"/>
      <w:divBdr>
        <w:top w:val="none" w:sz="0" w:space="0" w:color="auto"/>
        <w:left w:val="none" w:sz="0" w:space="0" w:color="auto"/>
        <w:bottom w:val="none" w:sz="0" w:space="0" w:color="auto"/>
        <w:right w:val="none" w:sz="0" w:space="0" w:color="auto"/>
      </w:divBdr>
      <w:divsChild>
        <w:div w:id="510144383">
          <w:marLeft w:val="0"/>
          <w:marRight w:val="0"/>
          <w:marTop w:val="0"/>
          <w:marBottom w:val="0"/>
          <w:divBdr>
            <w:top w:val="none" w:sz="0" w:space="0" w:color="auto"/>
            <w:left w:val="none" w:sz="0" w:space="0" w:color="auto"/>
            <w:bottom w:val="none" w:sz="0" w:space="0" w:color="auto"/>
            <w:right w:val="none" w:sz="0" w:space="0" w:color="auto"/>
          </w:divBdr>
        </w:div>
      </w:divsChild>
    </w:div>
    <w:div w:id="1126385610">
      <w:bodyDiv w:val="1"/>
      <w:marLeft w:val="0"/>
      <w:marRight w:val="0"/>
      <w:marTop w:val="0"/>
      <w:marBottom w:val="0"/>
      <w:divBdr>
        <w:top w:val="none" w:sz="0" w:space="0" w:color="auto"/>
        <w:left w:val="none" w:sz="0" w:space="0" w:color="auto"/>
        <w:bottom w:val="none" w:sz="0" w:space="0" w:color="auto"/>
        <w:right w:val="none" w:sz="0" w:space="0" w:color="auto"/>
      </w:divBdr>
    </w:div>
    <w:div w:id="1152529317">
      <w:bodyDiv w:val="1"/>
      <w:marLeft w:val="0"/>
      <w:marRight w:val="0"/>
      <w:marTop w:val="0"/>
      <w:marBottom w:val="0"/>
      <w:divBdr>
        <w:top w:val="none" w:sz="0" w:space="0" w:color="auto"/>
        <w:left w:val="none" w:sz="0" w:space="0" w:color="auto"/>
        <w:bottom w:val="none" w:sz="0" w:space="0" w:color="auto"/>
        <w:right w:val="none" w:sz="0" w:space="0" w:color="auto"/>
      </w:divBdr>
    </w:div>
    <w:div w:id="1185746891">
      <w:bodyDiv w:val="1"/>
      <w:marLeft w:val="0"/>
      <w:marRight w:val="0"/>
      <w:marTop w:val="0"/>
      <w:marBottom w:val="0"/>
      <w:divBdr>
        <w:top w:val="none" w:sz="0" w:space="0" w:color="auto"/>
        <w:left w:val="none" w:sz="0" w:space="0" w:color="auto"/>
        <w:bottom w:val="none" w:sz="0" w:space="0" w:color="auto"/>
        <w:right w:val="none" w:sz="0" w:space="0" w:color="auto"/>
      </w:divBdr>
    </w:div>
    <w:div w:id="1195383527">
      <w:bodyDiv w:val="1"/>
      <w:marLeft w:val="0"/>
      <w:marRight w:val="0"/>
      <w:marTop w:val="0"/>
      <w:marBottom w:val="0"/>
      <w:divBdr>
        <w:top w:val="none" w:sz="0" w:space="0" w:color="auto"/>
        <w:left w:val="none" w:sz="0" w:space="0" w:color="auto"/>
        <w:bottom w:val="none" w:sz="0" w:space="0" w:color="auto"/>
        <w:right w:val="none" w:sz="0" w:space="0" w:color="auto"/>
      </w:divBdr>
    </w:div>
    <w:div w:id="1214584191">
      <w:bodyDiv w:val="1"/>
      <w:marLeft w:val="0"/>
      <w:marRight w:val="0"/>
      <w:marTop w:val="0"/>
      <w:marBottom w:val="0"/>
      <w:divBdr>
        <w:top w:val="none" w:sz="0" w:space="0" w:color="auto"/>
        <w:left w:val="none" w:sz="0" w:space="0" w:color="auto"/>
        <w:bottom w:val="none" w:sz="0" w:space="0" w:color="auto"/>
        <w:right w:val="none" w:sz="0" w:space="0" w:color="auto"/>
      </w:divBdr>
    </w:div>
    <w:div w:id="1219438138">
      <w:bodyDiv w:val="1"/>
      <w:marLeft w:val="0"/>
      <w:marRight w:val="0"/>
      <w:marTop w:val="0"/>
      <w:marBottom w:val="0"/>
      <w:divBdr>
        <w:top w:val="none" w:sz="0" w:space="0" w:color="auto"/>
        <w:left w:val="none" w:sz="0" w:space="0" w:color="auto"/>
        <w:bottom w:val="none" w:sz="0" w:space="0" w:color="auto"/>
        <w:right w:val="none" w:sz="0" w:space="0" w:color="auto"/>
      </w:divBdr>
    </w:div>
    <w:div w:id="1250770328">
      <w:bodyDiv w:val="1"/>
      <w:marLeft w:val="0"/>
      <w:marRight w:val="0"/>
      <w:marTop w:val="0"/>
      <w:marBottom w:val="0"/>
      <w:divBdr>
        <w:top w:val="none" w:sz="0" w:space="0" w:color="auto"/>
        <w:left w:val="none" w:sz="0" w:space="0" w:color="auto"/>
        <w:bottom w:val="none" w:sz="0" w:space="0" w:color="auto"/>
        <w:right w:val="none" w:sz="0" w:space="0" w:color="auto"/>
      </w:divBdr>
    </w:div>
    <w:div w:id="1260523754">
      <w:bodyDiv w:val="1"/>
      <w:marLeft w:val="0"/>
      <w:marRight w:val="0"/>
      <w:marTop w:val="0"/>
      <w:marBottom w:val="0"/>
      <w:divBdr>
        <w:top w:val="none" w:sz="0" w:space="0" w:color="auto"/>
        <w:left w:val="none" w:sz="0" w:space="0" w:color="auto"/>
        <w:bottom w:val="none" w:sz="0" w:space="0" w:color="auto"/>
        <w:right w:val="none" w:sz="0" w:space="0" w:color="auto"/>
      </w:divBdr>
    </w:div>
    <w:div w:id="1312057933">
      <w:bodyDiv w:val="1"/>
      <w:marLeft w:val="0"/>
      <w:marRight w:val="0"/>
      <w:marTop w:val="0"/>
      <w:marBottom w:val="0"/>
      <w:divBdr>
        <w:top w:val="none" w:sz="0" w:space="0" w:color="auto"/>
        <w:left w:val="none" w:sz="0" w:space="0" w:color="auto"/>
        <w:bottom w:val="none" w:sz="0" w:space="0" w:color="auto"/>
        <w:right w:val="none" w:sz="0" w:space="0" w:color="auto"/>
      </w:divBdr>
    </w:div>
    <w:div w:id="1354183159">
      <w:bodyDiv w:val="1"/>
      <w:marLeft w:val="0"/>
      <w:marRight w:val="0"/>
      <w:marTop w:val="0"/>
      <w:marBottom w:val="0"/>
      <w:divBdr>
        <w:top w:val="none" w:sz="0" w:space="0" w:color="auto"/>
        <w:left w:val="none" w:sz="0" w:space="0" w:color="auto"/>
        <w:bottom w:val="none" w:sz="0" w:space="0" w:color="auto"/>
        <w:right w:val="none" w:sz="0" w:space="0" w:color="auto"/>
      </w:divBdr>
    </w:div>
    <w:div w:id="1359742560">
      <w:bodyDiv w:val="1"/>
      <w:marLeft w:val="0"/>
      <w:marRight w:val="0"/>
      <w:marTop w:val="0"/>
      <w:marBottom w:val="0"/>
      <w:divBdr>
        <w:top w:val="none" w:sz="0" w:space="0" w:color="auto"/>
        <w:left w:val="none" w:sz="0" w:space="0" w:color="auto"/>
        <w:bottom w:val="none" w:sz="0" w:space="0" w:color="auto"/>
        <w:right w:val="none" w:sz="0" w:space="0" w:color="auto"/>
      </w:divBdr>
    </w:div>
    <w:div w:id="1368137903">
      <w:bodyDiv w:val="1"/>
      <w:marLeft w:val="0"/>
      <w:marRight w:val="0"/>
      <w:marTop w:val="0"/>
      <w:marBottom w:val="0"/>
      <w:divBdr>
        <w:top w:val="none" w:sz="0" w:space="0" w:color="auto"/>
        <w:left w:val="none" w:sz="0" w:space="0" w:color="auto"/>
        <w:bottom w:val="none" w:sz="0" w:space="0" w:color="auto"/>
        <w:right w:val="none" w:sz="0" w:space="0" w:color="auto"/>
      </w:divBdr>
    </w:div>
    <w:div w:id="1370035170">
      <w:bodyDiv w:val="1"/>
      <w:marLeft w:val="0"/>
      <w:marRight w:val="0"/>
      <w:marTop w:val="0"/>
      <w:marBottom w:val="0"/>
      <w:divBdr>
        <w:top w:val="none" w:sz="0" w:space="0" w:color="auto"/>
        <w:left w:val="none" w:sz="0" w:space="0" w:color="auto"/>
        <w:bottom w:val="none" w:sz="0" w:space="0" w:color="auto"/>
        <w:right w:val="none" w:sz="0" w:space="0" w:color="auto"/>
      </w:divBdr>
    </w:div>
    <w:div w:id="1408502157">
      <w:bodyDiv w:val="1"/>
      <w:marLeft w:val="0"/>
      <w:marRight w:val="0"/>
      <w:marTop w:val="0"/>
      <w:marBottom w:val="0"/>
      <w:divBdr>
        <w:top w:val="none" w:sz="0" w:space="0" w:color="auto"/>
        <w:left w:val="none" w:sz="0" w:space="0" w:color="auto"/>
        <w:bottom w:val="none" w:sz="0" w:space="0" w:color="auto"/>
        <w:right w:val="none" w:sz="0" w:space="0" w:color="auto"/>
      </w:divBdr>
    </w:div>
    <w:div w:id="1484195355">
      <w:bodyDiv w:val="1"/>
      <w:marLeft w:val="0"/>
      <w:marRight w:val="0"/>
      <w:marTop w:val="0"/>
      <w:marBottom w:val="0"/>
      <w:divBdr>
        <w:top w:val="none" w:sz="0" w:space="0" w:color="auto"/>
        <w:left w:val="none" w:sz="0" w:space="0" w:color="auto"/>
        <w:bottom w:val="none" w:sz="0" w:space="0" w:color="auto"/>
        <w:right w:val="none" w:sz="0" w:space="0" w:color="auto"/>
      </w:divBdr>
    </w:div>
    <w:div w:id="1528250616">
      <w:bodyDiv w:val="1"/>
      <w:marLeft w:val="0"/>
      <w:marRight w:val="0"/>
      <w:marTop w:val="0"/>
      <w:marBottom w:val="0"/>
      <w:divBdr>
        <w:top w:val="none" w:sz="0" w:space="0" w:color="auto"/>
        <w:left w:val="none" w:sz="0" w:space="0" w:color="auto"/>
        <w:bottom w:val="none" w:sz="0" w:space="0" w:color="auto"/>
        <w:right w:val="none" w:sz="0" w:space="0" w:color="auto"/>
      </w:divBdr>
    </w:div>
    <w:div w:id="1531529855">
      <w:bodyDiv w:val="1"/>
      <w:marLeft w:val="0"/>
      <w:marRight w:val="0"/>
      <w:marTop w:val="0"/>
      <w:marBottom w:val="0"/>
      <w:divBdr>
        <w:top w:val="none" w:sz="0" w:space="0" w:color="auto"/>
        <w:left w:val="none" w:sz="0" w:space="0" w:color="auto"/>
        <w:bottom w:val="none" w:sz="0" w:space="0" w:color="auto"/>
        <w:right w:val="none" w:sz="0" w:space="0" w:color="auto"/>
      </w:divBdr>
    </w:div>
    <w:div w:id="1534347661">
      <w:bodyDiv w:val="1"/>
      <w:marLeft w:val="0"/>
      <w:marRight w:val="0"/>
      <w:marTop w:val="0"/>
      <w:marBottom w:val="0"/>
      <w:divBdr>
        <w:top w:val="none" w:sz="0" w:space="0" w:color="auto"/>
        <w:left w:val="none" w:sz="0" w:space="0" w:color="auto"/>
        <w:bottom w:val="none" w:sz="0" w:space="0" w:color="auto"/>
        <w:right w:val="none" w:sz="0" w:space="0" w:color="auto"/>
      </w:divBdr>
    </w:div>
    <w:div w:id="1583680928">
      <w:bodyDiv w:val="1"/>
      <w:marLeft w:val="0"/>
      <w:marRight w:val="0"/>
      <w:marTop w:val="0"/>
      <w:marBottom w:val="0"/>
      <w:divBdr>
        <w:top w:val="none" w:sz="0" w:space="0" w:color="auto"/>
        <w:left w:val="none" w:sz="0" w:space="0" w:color="auto"/>
        <w:bottom w:val="none" w:sz="0" w:space="0" w:color="auto"/>
        <w:right w:val="none" w:sz="0" w:space="0" w:color="auto"/>
      </w:divBdr>
      <w:divsChild>
        <w:div w:id="711686572">
          <w:marLeft w:val="0"/>
          <w:marRight w:val="0"/>
          <w:marTop w:val="0"/>
          <w:marBottom w:val="0"/>
          <w:divBdr>
            <w:top w:val="none" w:sz="0" w:space="0" w:color="auto"/>
            <w:left w:val="none" w:sz="0" w:space="0" w:color="auto"/>
            <w:bottom w:val="none" w:sz="0" w:space="0" w:color="auto"/>
            <w:right w:val="none" w:sz="0" w:space="0" w:color="auto"/>
          </w:divBdr>
        </w:div>
      </w:divsChild>
    </w:div>
    <w:div w:id="1592348660">
      <w:bodyDiv w:val="1"/>
      <w:marLeft w:val="0"/>
      <w:marRight w:val="0"/>
      <w:marTop w:val="0"/>
      <w:marBottom w:val="0"/>
      <w:divBdr>
        <w:top w:val="none" w:sz="0" w:space="0" w:color="auto"/>
        <w:left w:val="none" w:sz="0" w:space="0" w:color="auto"/>
        <w:bottom w:val="none" w:sz="0" w:space="0" w:color="auto"/>
        <w:right w:val="none" w:sz="0" w:space="0" w:color="auto"/>
      </w:divBdr>
    </w:div>
    <w:div w:id="1634745863">
      <w:bodyDiv w:val="1"/>
      <w:marLeft w:val="0"/>
      <w:marRight w:val="0"/>
      <w:marTop w:val="0"/>
      <w:marBottom w:val="0"/>
      <w:divBdr>
        <w:top w:val="none" w:sz="0" w:space="0" w:color="auto"/>
        <w:left w:val="none" w:sz="0" w:space="0" w:color="auto"/>
        <w:bottom w:val="none" w:sz="0" w:space="0" w:color="auto"/>
        <w:right w:val="none" w:sz="0" w:space="0" w:color="auto"/>
      </w:divBdr>
    </w:div>
    <w:div w:id="1675104202">
      <w:bodyDiv w:val="1"/>
      <w:marLeft w:val="0"/>
      <w:marRight w:val="0"/>
      <w:marTop w:val="0"/>
      <w:marBottom w:val="0"/>
      <w:divBdr>
        <w:top w:val="none" w:sz="0" w:space="0" w:color="auto"/>
        <w:left w:val="none" w:sz="0" w:space="0" w:color="auto"/>
        <w:bottom w:val="none" w:sz="0" w:space="0" w:color="auto"/>
        <w:right w:val="none" w:sz="0" w:space="0" w:color="auto"/>
      </w:divBdr>
    </w:div>
    <w:div w:id="1676304881">
      <w:bodyDiv w:val="1"/>
      <w:marLeft w:val="0"/>
      <w:marRight w:val="0"/>
      <w:marTop w:val="0"/>
      <w:marBottom w:val="0"/>
      <w:divBdr>
        <w:top w:val="none" w:sz="0" w:space="0" w:color="auto"/>
        <w:left w:val="none" w:sz="0" w:space="0" w:color="auto"/>
        <w:bottom w:val="none" w:sz="0" w:space="0" w:color="auto"/>
        <w:right w:val="none" w:sz="0" w:space="0" w:color="auto"/>
      </w:divBdr>
    </w:div>
    <w:div w:id="1697268586">
      <w:bodyDiv w:val="1"/>
      <w:marLeft w:val="0"/>
      <w:marRight w:val="0"/>
      <w:marTop w:val="0"/>
      <w:marBottom w:val="0"/>
      <w:divBdr>
        <w:top w:val="none" w:sz="0" w:space="0" w:color="auto"/>
        <w:left w:val="none" w:sz="0" w:space="0" w:color="auto"/>
        <w:bottom w:val="none" w:sz="0" w:space="0" w:color="auto"/>
        <w:right w:val="none" w:sz="0" w:space="0" w:color="auto"/>
      </w:divBdr>
    </w:div>
    <w:div w:id="1771896938">
      <w:bodyDiv w:val="1"/>
      <w:marLeft w:val="0"/>
      <w:marRight w:val="0"/>
      <w:marTop w:val="0"/>
      <w:marBottom w:val="0"/>
      <w:divBdr>
        <w:top w:val="none" w:sz="0" w:space="0" w:color="auto"/>
        <w:left w:val="none" w:sz="0" w:space="0" w:color="auto"/>
        <w:bottom w:val="none" w:sz="0" w:space="0" w:color="auto"/>
        <w:right w:val="none" w:sz="0" w:space="0" w:color="auto"/>
      </w:divBdr>
    </w:div>
    <w:div w:id="1773622897">
      <w:bodyDiv w:val="1"/>
      <w:marLeft w:val="0"/>
      <w:marRight w:val="0"/>
      <w:marTop w:val="0"/>
      <w:marBottom w:val="0"/>
      <w:divBdr>
        <w:top w:val="none" w:sz="0" w:space="0" w:color="auto"/>
        <w:left w:val="none" w:sz="0" w:space="0" w:color="auto"/>
        <w:bottom w:val="none" w:sz="0" w:space="0" w:color="auto"/>
        <w:right w:val="none" w:sz="0" w:space="0" w:color="auto"/>
      </w:divBdr>
    </w:div>
    <w:div w:id="1774588398">
      <w:bodyDiv w:val="1"/>
      <w:marLeft w:val="0"/>
      <w:marRight w:val="0"/>
      <w:marTop w:val="0"/>
      <w:marBottom w:val="0"/>
      <w:divBdr>
        <w:top w:val="none" w:sz="0" w:space="0" w:color="auto"/>
        <w:left w:val="none" w:sz="0" w:space="0" w:color="auto"/>
        <w:bottom w:val="none" w:sz="0" w:space="0" w:color="auto"/>
        <w:right w:val="none" w:sz="0" w:space="0" w:color="auto"/>
      </w:divBdr>
    </w:div>
    <w:div w:id="1816943578">
      <w:bodyDiv w:val="1"/>
      <w:marLeft w:val="0"/>
      <w:marRight w:val="0"/>
      <w:marTop w:val="0"/>
      <w:marBottom w:val="0"/>
      <w:divBdr>
        <w:top w:val="none" w:sz="0" w:space="0" w:color="auto"/>
        <w:left w:val="none" w:sz="0" w:space="0" w:color="auto"/>
        <w:bottom w:val="none" w:sz="0" w:space="0" w:color="auto"/>
        <w:right w:val="none" w:sz="0" w:space="0" w:color="auto"/>
      </w:divBdr>
    </w:div>
    <w:div w:id="1824620361">
      <w:bodyDiv w:val="1"/>
      <w:marLeft w:val="0"/>
      <w:marRight w:val="0"/>
      <w:marTop w:val="0"/>
      <w:marBottom w:val="0"/>
      <w:divBdr>
        <w:top w:val="none" w:sz="0" w:space="0" w:color="auto"/>
        <w:left w:val="none" w:sz="0" w:space="0" w:color="auto"/>
        <w:bottom w:val="none" w:sz="0" w:space="0" w:color="auto"/>
        <w:right w:val="none" w:sz="0" w:space="0" w:color="auto"/>
      </w:divBdr>
    </w:div>
    <w:div w:id="1836408895">
      <w:bodyDiv w:val="1"/>
      <w:marLeft w:val="0"/>
      <w:marRight w:val="0"/>
      <w:marTop w:val="0"/>
      <w:marBottom w:val="0"/>
      <w:divBdr>
        <w:top w:val="none" w:sz="0" w:space="0" w:color="auto"/>
        <w:left w:val="none" w:sz="0" w:space="0" w:color="auto"/>
        <w:bottom w:val="none" w:sz="0" w:space="0" w:color="auto"/>
        <w:right w:val="none" w:sz="0" w:space="0" w:color="auto"/>
      </w:divBdr>
    </w:div>
    <w:div w:id="1859615145">
      <w:bodyDiv w:val="1"/>
      <w:marLeft w:val="0"/>
      <w:marRight w:val="0"/>
      <w:marTop w:val="0"/>
      <w:marBottom w:val="0"/>
      <w:divBdr>
        <w:top w:val="none" w:sz="0" w:space="0" w:color="auto"/>
        <w:left w:val="none" w:sz="0" w:space="0" w:color="auto"/>
        <w:bottom w:val="none" w:sz="0" w:space="0" w:color="auto"/>
        <w:right w:val="none" w:sz="0" w:space="0" w:color="auto"/>
      </w:divBdr>
    </w:div>
    <w:div w:id="1863393474">
      <w:bodyDiv w:val="1"/>
      <w:marLeft w:val="0"/>
      <w:marRight w:val="0"/>
      <w:marTop w:val="0"/>
      <w:marBottom w:val="0"/>
      <w:divBdr>
        <w:top w:val="none" w:sz="0" w:space="0" w:color="auto"/>
        <w:left w:val="none" w:sz="0" w:space="0" w:color="auto"/>
        <w:bottom w:val="none" w:sz="0" w:space="0" w:color="auto"/>
        <w:right w:val="none" w:sz="0" w:space="0" w:color="auto"/>
      </w:divBdr>
    </w:div>
    <w:div w:id="1883398241">
      <w:bodyDiv w:val="1"/>
      <w:marLeft w:val="0"/>
      <w:marRight w:val="0"/>
      <w:marTop w:val="0"/>
      <w:marBottom w:val="0"/>
      <w:divBdr>
        <w:top w:val="none" w:sz="0" w:space="0" w:color="auto"/>
        <w:left w:val="none" w:sz="0" w:space="0" w:color="auto"/>
        <w:bottom w:val="none" w:sz="0" w:space="0" w:color="auto"/>
        <w:right w:val="none" w:sz="0" w:space="0" w:color="auto"/>
      </w:divBdr>
    </w:div>
    <w:div w:id="1910652437">
      <w:bodyDiv w:val="1"/>
      <w:marLeft w:val="0"/>
      <w:marRight w:val="0"/>
      <w:marTop w:val="0"/>
      <w:marBottom w:val="0"/>
      <w:divBdr>
        <w:top w:val="none" w:sz="0" w:space="0" w:color="auto"/>
        <w:left w:val="none" w:sz="0" w:space="0" w:color="auto"/>
        <w:bottom w:val="none" w:sz="0" w:space="0" w:color="auto"/>
        <w:right w:val="none" w:sz="0" w:space="0" w:color="auto"/>
      </w:divBdr>
    </w:div>
    <w:div w:id="1971940170">
      <w:bodyDiv w:val="1"/>
      <w:marLeft w:val="0"/>
      <w:marRight w:val="0"/>
      <w:marTop w:val="0"/>
      <w:marBottom w:val="0"/>
      <w:divBdr>
        <w:top w:val="none" w:sz="0" w:space="0" w:color="auto"/>
        <w:left w:val="none" w:sz="0" w:space="0" w:color="auto"/>
        <w:bottom w:val="none" w:sz="0" w:space="0" w:color="auto"/>
        <w:right w:val="none" w:sz="0" w:space="0" w:color="auto"/>
      </w:divBdr>
    </w:div>
    <w:div w:id="1979145073">
      <w:bodyDiv w:val="1"/>
      <w:marLeft w:val="0"/>
      <w:marRight w:val="0"/>
      <w:marTop w:val="0"/>
      <w:marBottom w:val="0"/>
      <w:divBdr>
        <w:top w:val="none" w:sz="0" w:space="0" w:color="auto"/>
        <w:left w:val="none" w:sz="0" w:space="0" w:color="auto"/>
        <w:bottom w:val="none" w:sz="0" w:space="0" w:color="auto"/>
        <w:right w:val="none" w:sz="0" w:space="0" w:color="auto"/>
      </w:divBdr>
    </w:div>
    <w:div w:id="1993556517">
      <w:bodyDiv w:val="1"/>
      <w:marLeft w:val="0"/>
      <w:marRight w:val="0"/>
      <w:marTop w:val="0"/>
      <w:marBottom w:val="0"/>
      <w:divBdr>
        <w:top w:val="none" w:sz="0" w:space="0" w:color="auto"/>
        <w:left w:val="none" w:sz="0" w:space="0" w:color="auto"/>
        <w:bottom w:val="none" w:sz="0" w:space="0" w:color="auto"/>
        <w:right w:val="none" w:sz="0" w:space="0" w:color="auto"/>
      </w:divBdr>
    </w:div>
    <w:div w:id="2021462682">
      <w:bodyDiv w:val="1"/>
      <w:marLeft w:val="0"/>
      <w:marRight w:val="0"/>
      <w:marTop w:val="0"/>
      <w:marBottom w:val="0"/>
      <w:divBdr>
        <w:top w:val="none" w:sz="0" w:space="0" w:color="auto"/>
        <w:left w:val="none" w:sz="0" w:space="0" w:color="auto"/>
        <w:bottom w:val="none" w:sz="0" w:space="0" w:color="auto"/>
        <w:right w:val="none" w:sz="0" w:space="0" w:color="auto"/>
      </w:divBdr>
    </w:div>
    <w:div w:id="2080129533">
      <w:bodyDiv w:val="1"/>
      <w:marLeft w:val="0"/>
      <w:marRight w:val="0"/>
      <w:marTop w:val="0"/>
      <w:marBottom w:val="0"/>
      <w:divBdr>
        <w:top w:val="none" w:sz="0" w:space="0" w:color="auto"/>
        <w:left w:val="none" w:sz="0" w:space="0" w:color="auto"/>
        <w:bottom w:val="none" w:sz="0" w:space="0" w:color="auto"/>
        <w:right w:val="none" w:sz="0" w:space="0" w:color="auto"/>
      </w:divBdr>
    </w:div>
    <w:div w:id="2107772314">
      <w:bodyDiv w:val="1"/>
      <w:marLeft w:val="0"/>
      <w:marRight w:val="0"/>
      <w:marTop w:val="0"/>
      <w:marBottom w:val="0"/>
      <w:divBdr>
        <w:top w:val="none" w:sz="0" w:space="0" w:color="auto"/>
        <w:left w:val="none" w:sz="0" w:space="0" w:color="auto"/>
        <w:bottom w:val="none" w:sz="0" w:space="0" w:color="auto"/>
        <w:right w:val="none" w:sz="0" w:space="0" w:color="auto"/>
      </w:divBdr>
    </w:div>
    <w:div w:id="212122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eader" Target="header5.xm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image" Target="media/image60.jpeg"/><Relationship Id="rId89" Type="http://schemas.openxmlformats.org/officeDocument/2006/relationships/image" Target="media/image65.jpeg"/><Relationship Id="rId16" Type="http://schemas.openxmlformats.org/officeDocument/2006/relationships/footer" Target="footer4.xml"/><Relationship Id="rId107"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oleObject" Target="embeddings/oleObject2.bin"/><Relationship Id="rId58" Type="http://schemas.openxmlformats.org/officeDocument/2006/relationships/image" Target="media/image36.png"/><Relationship Id="rId74" Type="http://schemas.openxmlformats.org/officeDocument/2006/relationships/image" Target="media/image50.jpeg"/><Relationship Id="rId79" Type="http://schemas.openxmlformats.org/officeDocument/2006/relationships/image" Target="media/image55.jpeg"/><Relationship Id="rId102" Type="http://schemas.openxmlformats.org/officeDocument/2006/relationships/image" Target="media/image73.jpeg"/><Relationship Id="rId5" Type="http://schemas.openxmlformats.org/officeDocument/2006/relationships/webSettings" Target="webSettings.xml"/><Relationship Id="rId90" Type="http://schemas.openxmlformats.org/officeDocument/2006/relationships/image" Target="media/image66.jpeg"/><Relationship Id="rId95" Type="http://schemas.openxmlformats.org/officeDocument/2006/relationships/image" Target="media/image69.png"/><Relationship Id="rId22" Type="http://schemas.openxmlformats.org/officeDocument/2006/relationships/footer" Target="footer5.xml"/><Relationship Id="rId27" Type="http://schemas.openxmlformats.org/officeDocument/2006/relationships/image" Target="media/image8.jpeg"/><Relationship Id="rId43" Type="http://schemas.openxmlformats.org/officeDocument/2006/relationships/image" Target="media/image24.png"/><Relationship Id="rId48" Type="http://schemas.openxmlformats.org/officeDocument/2006/relationships/image" Target="media/image29.jpeg"/><Relationship Id="rId64" Type="http://schemas.openxmlformats.org/officeDocument/2006/relationships/image" Target="media/image40.jpeg"/><Relationship Id="rId69" Type="http://schemas.openxmlformats.org/officeDocument/2006/relationships/image" Target="media/image45.jpeg"/><Relationship Id="rId80" Type="http://schemas.openxmlformats.org/officeDocument/2006/relationships/image" Target="media/image56.jpeg"/><Relationship Id="rId85" Type="http://schemas.openxmlformats.org/officeDocument/2006/relationships/image" Target="media/image61.jpeg"/><Relationship Id="rId12" Type="http://schemas.openxmlformats.org/officeDocument/2006/relationships/footer" Target="footer2.xml"/><Relationship Id="rId17" Type="http://schemas.openxmlformats.org/officeDocument/2006/relationships/hyperlink" Target="http://www.easc.by" TargetMode="External"/><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oleObject" Target="embeddings/oleObject5.bin"/><Relationship Id="rId103" Type="http://schemas.openxmlformats.org/officeDocument/2006/relationships/image" Target="media/image74.jpeg"/><Relationship Id="rId108"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7.png"/><Relationship Id="rId96"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oleObject" Target="embeddings/oleObject4.bin"/><Relationship Id="rId106" Type="http://schemas.openxmlformats.org/officeDocument/2006/relationships/footer" Target="footer6.xml"/><Relationship Id="rId10"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37.pn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oleObject" Target="embeddings/oleObject8.bin"/><Relationship Id="rId99" Type="http://schemas.openxmlformats.org/officeDocument/2006/relationships/image" Target="media/image71.png"/><Relationship Id="rId10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image" Target="media/image20.pn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oleObject" Target="embeddings/oleObject3.bin"/><Relationship Id="rId76" Type="http://schemas.openxmlformats.org/officeDocument/2006/relationships/image" Target="media/image52.jpeg"/><Relationship Id="rId97" Type="http://schemas.openxmlformats.org/officeDocument/2006/relationships/image" Target="media/image70.png"/><Relationship Id="rId104" Type="http://schemas.openxmlformats.org/officeDocument/2006/relationships/image" Target="media/image75.jpeg"/><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2.jpeg"/><Relationship Id="rId87" Type="http://schemas.openxmlformats.org/officeDocument/2006/relationships/image" Target="media/image63.jpeg"/><Relationship Id="rId61" Type="http://schemas.openxmlformats.org/officeDocument/2006/relationships/oleObject" Target="embeddings/oleObject6.bin"/><Relationship Id="rId82" Type="http://schemas.openxmlformats.org/officeDocument/2006/relationships/image" Target="media/image58.jpeg"/><Relationship Id="rId19" Type="http://schemas.openxmlformats.org/officeDocument/2006/relationships/oleObject" Target="embeddings/oleObject1.bin"/><Relationship Id="rId14" Type="http://schemas.openxmlformats.org/officeDocument/2006/relationships/header" Target="header4.xm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35.png"/><Relationship Id="rId77" Type="http://schemas.openxmlformats.org/officeDocument/2006/relationships/image" Target="media/image53.jpeg"/><Relationship Id="rId100" Type="http://schemas.openxmlformats.org/officeDocument/2006/relationships/oleObject" Target="embeddings/oleObject11.bin"/><Relationship Id="rId105"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48.jpeg"/><Relationship Id="rId93" Type="http://schemas.openxmlformats.org/officeDocument/2006/relationships/image" Target="media/image68.png"/><Relationship Id="rId98" Type="http://schemas.openxmlformats.org/officeDocument/2006/relationships/oleObject" Target="embeddings/oleObject10.bin"/><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27.jpeg"/><Relationship Id="rId67"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E1FA3-23B0-47AA-8F72-3D1C8C255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6906</Words>
  <Characters>39366</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ГОСТ 7564</vt:lpstr>
    </vt:vector>
  </TitlesOfParts>
  <Company>Microsoft</Company>
  <LinksUpToDate>false</LinksUpToDate>
  <CharactersWithSpaces>46180</CharactersWithSpaces>
  <SharedDoc>false</SharedDoc>
  <HLinks>
    <vt:vector size="678" baseType="variant">
      <vt:variant>
        <vt:i4>6946928</vt:i4>
      </vt:variant>
      <vt:variant>
        <vt:i4>351</vt:i4>
      </vt:variant>
      <vt:variant>
        <vt:i4>0</vt:i4>
      </vt:variant>
      <vt:variant>
        <vt:i4>5</vt:i4>
      </vt:variant>
      <vt:variant>
        <vt:lpwstr>http://docs.cntd.ru/document/1200066637</vt:lpwstr>
      </vt:variant>
      <vt:variant>
        <vt:lpwstr/>
      </vt:variant>
      <vt:variant>
        <vt:i4>6553721</vt:i4>
      </vt:variant>
      <vt:variant>
        <vt:i4>348</vt:i4>
      </vt:variant>
      <vt:variant>
        <vt:i4>0</vt:i4>
      </vt:variant>
      <vt:variant>
        <vt:i4>5</vt:i4>
      </vt:variant>
      <vt:variant>
        <vt:lpwstr>http://docs.cntd.ru/document/1200019824</vt:lpwstr>
      </vt:variant>
      <vt:variant>
        <vt:lpwstr/>
      </vt:variant>
      <vt:variant>
        <vt:i4>7012468</vt:i4>
      </vt:variant>
      <vt:variant>
        <vt:i4>345</vt:i4>
      </vt:variant>
      <vt:variant>
        <vt:i4>0</vt:i4>
      </vt:variant>
      <vt:variant>
        <vt:i4>5</vt:i4>
      </vt:variant>
      <vt:variant>
        <vt:lpwstr>http://docs.cntd.ru/document/1200004409</vt:lpwstr>
      </vt:variant>
      <vt:variant>
        <vt:lpwstr/>
      </vt:variant>
      <vt:variant>
        <vt:i4>5439577</vt:i4>
      </vt:variant>
      <vt:variant>
        <vt:i4>321</vt:i4>
      </vt:variant>
      <vt:variant>
        <vt:i4>0</vt:i4>
      </vt:variant>
      <vt:variant>
        <vt:i4>5</vt:i4>
      </vt:variant>
      <vt:variant>
        <vt:lpwstr>kodeks://link/d?nd=1200005195&amp;point=mark=000000000000000000000000000000000000000000000000007D20K3</vt:lpwstr>
      </vt:variant>
      <vt:variant>
        <vt:lpwstr/>
      </vt:variant>
      <vt:variant>
        <vt:i4>6160469</vt:i4>
      </vt:variant>
      <vt:variant>
        <vt:i4>318</vt:i4>
      </vt:variant>
      <vt:variant>
        <vt:i4>0</vt:i4>
      </vt:variant>
      <vt:variant>
        <vt:i4>5</vt:i4>
      </vt:variant>
      <vt:variant>
        <vt:lpwstr>kodeks://link/d?nd=1200000119&amp;point=mark=000000000000000000000000000000000000000000000000007D20K3</vt:lpwstr>
      </vt:variant>
      <vt:variant>
        <vt:lpwstr/>
      </vt:variant>
      <vt:variant>
        <vt:i4>1572930</vt:i4>
      </vt:variant>
      <vt:variant>
        <vt:i4>315</vt:i4>
      </vt:variant>
      <vt:variant>
        <vt:i4>0</vt:i4>
      </vt:variant>
      <vt:variant>
        <vt:i4>5</vt:i4>
      </vt:variant>
      <vt:variant>
        <vt:lpwstr>kodeks://link/d?nd=1200160285</vt:lpwstr>
      </vt:variant>
      <vt:variant>
        <vt:lpwstr/>
      </vt:variant>
      <vt:variant>
        <vt:i4>6160472</vt:i4>
      </vt:variant>
      <vt:variant>
        <vt:i4>312</vt:i4>
      </vt:variant>
      <vt:variant>
        <vt:i4>0</vt:i4>
      </vt:variant>
      <vt:variant>
        <vt:i4>5</vt:i4>
      </vt:variant>
      <vt:variant>
        <vt:lpwstr>kodeks://link/d?nd=1200005045&amp;point=mark=000000000000000000000000000000000000000000000000007D20K3</vt:lpwstr>
      </vt:variant>
      <vt:variant>
        <vt:lpwstr/>
      </vt:variant>
      <vt:variant>
        <vt:i4>6160472</vt:i4>
      </vt:variant>
      <vt:variant>
        <vt:i4>309</vt:i4>
      </vt:variant>
      <vt:variant>
        <vt:i4>0</vt:i4>
      </vt:variant>
      <vt:variant>
        <vt:i4>5</vt:i4>
      </vt:variant>
      <vt:variant>
        <vt:lpwstr>kodeks://link/d?nd=1200005045&amp;point=mark=000000000000000000000000000000000000000000000000007D20K3</vt:lpwstr>
      </vt:variant>
      <vt:variant>
        <vt:lpwstr/>
      </vt:variant>
      <vt:variant>
        <vt:i4>5374036</vt:i4>
      </vt:variant>
      <vt:variant>
        <vt:i4>306</vt:i4>
      </vt:variant>
      <vt:variant>
        <vt:i4>0</vt:i4>
      </vt:variant>
      <vt:variant>
        <vt:i4>5</vt:i4>
      </vt:variant>
      <vt:variant>
        <vt:lpwstr>kodeks://link/d?nd=1200004891&amp;point=mark=000000000000000000000000000000000000000000000000007D20K3</vt:lpwstr>
      </vt:variant>
      <vt:variant>
        <vt:lpwstr/>
      </vt:variant>
      <vt:variant>
        <vt:i4>5374038</vt:i4>
      </vt:variant>
      <vt:variant>
        <vt:i4>303</vt:i4>
      </vt:variant>
      <vt:variant>
        <vt:i4>0</vt:i4>
      </vt:variant>
      <vt:variant>
        <vt:i4>5</vt:i4>
      </vt:variant>
      <vt:variant>
        <vt:lpwstr>kodeks://link/d?nd=1200004893&amp;point=mark=000000000000000000000000000000000000000000000000007D20K3</vt:lpwstr>
      </vt:variant>
      <vt:variant>
        <vt:lpwstr/>
      </vt:variant>
      <vt:variant>
        <vt:i4>5439581</vt:i4>
      </vt:variant>
      <vt:variant>
        <vt:i4>300</vt:i4>
      </vt:variant>
      <vt:variant>
        <vt:i4>0</vt:i4>
      </vt:variant>
      <vt:variant>
        <vt:i4>5</vt:i4>
      </vt:variant>
      <vt:variant>
        <vt:lpwstr>kodeks://link/d?nd=1200004888&amp;point=mark=000000000000000000000000000000000000000000000000007D20K3</vt:lpwstr>
      </vt:variant>
      <vt:variant>
        <vt:lpwstr/>
      </vt:variant>
      <vt:variant>
        <vt:i4>5242971</vt:i4>
      </vt:variant>
      <vt:variant>
        <vt:i4>297</vt:i4>
      </vt:variant>
      <vt:variant>
        <vt:i4>0</vt:i4>
      </vt:variant>
      <vt:variant>
        <vt:i4>5</vt:i4>
      </vt:variant>
      <vt:variant>
        <vt:lpwstr>kodeks://link/d?nd=1200008771&amp;point=mark=000000000000000000000000000000000000000000000000007D20K3</vt:lpwstr>
      </vt:variant>
      <vt:variant>
        <vt:lpwstr/>
      </vt:variant>
      <vt:variant>
        <vt:i4>5439570</vt:i4>
      </vt:variant>
      <vt:variant>
        <vt:i4>294</vt:i4>
      </vt:variant>
      <vt:variant>
        <vt:i4>0</vt:i4>
      </vt:variant>
      <vt:variant>
        <vt:i4>5</vt:i4>
      </vt:variant>
      <vt:variant>
        <vt:lpwstr>kodeks://link/d?nd=1200005699&amp;point=mark=000000000000000000000000000000000000000000000000007D20K3</vt:lpwstr>
      </vt:variant>
      <vt:variant>
        <vt:lpwstr/>
      </vt:variant>
      <vt:variant>
        <vt:i4>5439577</vt:i4>
      </vt:variant>
      <vt:variant>
        <vt:i4>291</vt:i4>
      </vt:variant>
      <vt:variant>
        <vt:i4>0</vt:i4>
      </vt:variant>
      <vt:variant>
        <vt:i4>5</vt:i4>
      </vt:variant>
      <vt:variant>
        <vt:lpwstr>kodeks://link/d?nd=1200005195&amp;point=mark=000000000000000000000000000000000000000000000000007D20K3</vt:lpwstr>
      </vt:variant>
      <vt:variant>
        <vt:lpwstr/>
      </vt:variant>
      <vt:variant>
        <vt:i4>5832790</vt:i4>
      </vt:variant>
      <vt:variant>
        <vt:i4>288</vt:i4>
      </vt:variant>
      <vt:variant>
        <vt:i4>0</vt:i4>
      </vt:variant>
      <vt:variant>
        <vt:i4>5</vt:i4>
      </vt:variant>
      <vt:variant>
        <vt:lpwstr>kodeks://link/d?nd=1200052846&amp;point=mark=000000000000000000000000000000000000000000000000007D20K3</vt:lpwstr>
      </vt:variant>
      <vt:variant>
        <vt:lpwstr/>
      </vt:variant>
      <vt:variant>
        <vt:i4>5767257</vt:i4>
      </vt:variant>
      <vt:variant>
        <vt:i4>285</vt:i4>
      </vt:variant>
      <vt:variant>
        <vt:i4>0</vt:i4>
      </vt:variant>
      <vt:variant>
        <vt:i4>5</vt:i4>
      </vt:variant>
      <vt:variant>
        <vt:lpwstr>kodeks://link/d?nd=1200005125&amp;point=mark=000000000000000000000000000000000000000000000000007D20K3</vt:lpwstr>
      </vt:variant>
      <vt:variant>
        <vt:lpwstr/>
      </vt:variant>
      <vt:variant>
        <vt:i4>1114178</vt:i4>
      </vt:variant>
      <vt:variant>
        <vt:i4>282</vt:i4>
      </vt:variant>
      <vt:variant>
        <vt:i4>0</vt:i4>
      </vt:variant>
      <vt:variant>
        <vt:i4>5</vt:i4>
      </vt:variant>
      <vt:variant>
        <vt:lpwstr>kodeks://link/d?nd=1200133726</vt:lpwstr>
      </vt:variant>
      <vt:variant>
        <vt:lpwstr/>
      </vt:variant>
      <vt:variant>
        <vt:i4>6160469</vt:i4>
      </vt:variant>
      <vt:variant>
        <vt:i4>279</vt:i4>
      </vt:variant>
      <vt:variant>
        <vt:i4>0</vt:i4>
      </vt:variant>
      <vt:variant>
        <vt:i4>5</vt:i4>
      </vt:variant>
      <vt:variant>
        <vt:lpwstr>kodeks://link/d?nd=1200000119&amp;point=mark=000000000000000000000000000000000000000000000000007D20K3</vt:lpwstr>
      </vt:variant>
      <vt:variant>
        <vt:lpwstr/>
      </vt:variant>
      <vt:variant>
        <vt:i4>5832794</vt:i4>
      </vt:variant>
      <vt:variant>
        <vt:i4>276</vt:i4>
      </vt:variant>
      <vt:variant>
        <vt:i4>0</vt:i4>
      </vt:variant>
      <vt:variant>
        <vt:i4>5</vt:i4>
      </vt:variant>
      <vt:variant>
        <vt:lpwstr>kodeks://link/d?nd=1200005334&amp;point=mark=000000000000000000000000000000000000000000000000007D20K3</vt:lpwstr>
      </vt:variant>
      <vt:variant>
        <vt:lpwstr/>
      </vt:variant>
      <vt:variant>
        <vt:i4>6226012</vt:i4>
      </vt:variant>
      <vt:variant>
        <vt:i4>273</vt:i4>
      </vt:variant>
      <vt:variant>
        <vt:i4>0</vt:i4>
      </vt:variant>
      <vt:variant>
        <vt:i4>5</vt:i4>
      </vt:variant>
      <vt:variant>
        <vt:lpwstr>kodeks://link/d?nd=1200005051&amp;point=mark=000000000000000000000000000000000000000000000000007D20K3</vt:lpwstr>
      </vt:variant>
      <vt:variant>
        <vt:lpwstr/>
      </vt:variant>
      <vt:variant>
        <vt:i4>5374044</vt:i4>
      </vt:variant>
      <vt:variant>
        <vt:i4>270</vt:i4>
      </vt:variant>
      <vt:variant>
        <vt:i4>0</vt:i4>
      </vt:variant>
      <vt:variant>
        <vt:i4>5</vt:i4>
      </vt:variant>
      <vt:variant>
        <vt:lpwstr>kodeks://link/d?nd=1200005687&amp;point=mark=000000000000000000000000000000000000000000000000007D20K3</vt:lpwstr>
      </vt:variant>
      <vt:variant>
        <vt:lpwstr/>
      </vt:variant>
      <vt:variant>
        <vt:i4>5898332</vt:i4>
      </vt:variant>
      <vt:variant>
        <vt:i4>267</vt:i4>
      </vt:variant>
      <vt:variant>
        <vt:i4>0</vt:i4>
      </vt:variant>
      <vt:variant>
        <vt:i4>5</vt:i4>
      </vt:variant>
      <vt:variant>
        <vt:lpwstr>kodeks://link/d?nd=1200004617&amp;point=mark=000000000000000000000000000000000000000000000000007D20K3</vt:lpwstr>
      </vt:variant>
      <vt:variant>
        <vt:lpwstr/>
      </vt:variant>
      <vt:variant>
        <vt:i4>6160465</vt:i4>
      </vt:variant>
      <vt:variant>
        <vt:i4>264</vt:i4>
      </vt:variant>
      <vt:variant>
        <vt:i4>0</vt:i4>
      </vt:variant>
      <vt:variant>
        <vt:i4>5</vt:i4>
      </vt:variant>
      <vt:variant>
        <vt:lpwstr>kodeks://link/d?nd=1200005448&amp;point=mark=000000000000000000000000000000000000000000000000007D20K3</vt:lpwstr>
      </vt:variant>
      <vt:variant>
        <vt:lpwstr/>
      </vt:variant>
      <vt:variant>
        <vt:i4>6160479</vt:i4>
      </vt:variant>
      <vt:variant>
        <vt:i4>261</vt:i4>
      </vt:variant>
      <vt:variant>
        <vt:i4>0</vt:i4>
      </vt:variant>
      <vt:variant>
        <vt:i4>5</vt:i4>
      </vt:variant>
      <vt:variant>
        <vt:lpwstr>kodeks://link/d?nd=1200005446&amp;point=mark=000000000000000000000000000000000000000000000000007D20K3</vt:lpwstr>
      </vt:variant>
      <vt:variant>
        <vt:lpwstr/>
      </vt:variant>
      <vt:variant>
        <vt:i4>5439578</vt:i4>
      </vt:variant>
      <vt:variant>
        <vt:i4>258</vt:i4>
      </vt:variant>
      <vt:variant>
        <vt:i4>0</vt:i4>
      </vt:variant>
      <vt:variant>
        <vt:i4>5</vt:i4>
      </vt:variant>
      <vt:variant>
        <vt:lpwstr>kodeks://link/d?nd=1200004483&amp;point=mark=000000000000000000000000000000000000000000000000007D20K3</vt:lpwstr>
      </vt:variant>
      <vt:variant>
        <vt:lpwstr/>
      </vt:variant>
      <vt:variant>
        <vt:i4>5898328</vt:i4>
      </vt:variant>
      <vt:variant>
        <vt:i4>255</vt:i4>
      </vt:variant>
      <vt:variant>
        <vt:i4>0</vt:i4>
      </vt:variant>
      <vt:variant>
        <vt:i4>5</vt:i4>
      </vt:variant>
      <vt:variant>
        <vt:lpwstr>kodeks://link/d?nd=1200030553&amp;point=mark=000000000000000000000000000000000000000000000000007D20K3</vt:lpwstr>
      </vt:variant>
      <vt:variant>
        <vt:lpwstr/>
      </vt:variant>
      <vt:variant>
        <vt:i4>6029406</vt:i4>
      </vt:variant>
      <vt:variant>
        <vt:i4>252</vt:i4>
      </vt:variant>
      <vt:variant>
        <vt:i4>0</vt:i4>
      </vt:variant>
      <vt:variant>
        <vt:i4>5</vt:i4>
      </vt:variant>
      <vt:variant>
        <vt:lpwstr>kodeks://link/d?nd=1200005162&amp;point=mark=000000000000000000000000000000000000000000000000007D20K3</vt:lpwstr>
      </vt:variant>
      <vt:variant>
        <vt:lpwstr/>
      </vt:variant>
      <vt:variant>
        <vt:i4>5439576</vt:i4>
      </vt:variant>
      <vt:variant>
        <vt:i4>249</vt:i4>
      </vt:variant>
      <vt:variant>
        <vt:i4>0</vt:i4>
      </vt:variant>
      <vt:variant>
        <vt:i4>5</vt:i4>
      </vt:variant>
      <vt:variant>
        <vt:lpwstr>kodeks://link/d?nd=1200004481&amp;point=mark=000000000000000000000000000000000000000000000000007D20K3</vt:lpwstr>
      </vt:variant>
      <vt:variant>
        <vt:lpwstr/>
      </vt:variant>
      <vt:variant>
        <vt:i4>6029392</vt:i4>
      </vt:variant>
      <vt:variant>
        <vt:i4>246</vt:i4>
      </vt:variant>
      <vt:variant>
        <vt:i4>0</vt:i4>
      </vt:variant>
      <vt:variant>
        <vt:i4>5</vt:i4>
      </vt:variant>
      <vt:variant>
        <vt:lpwstr>kodeks://link/d?nd=1200004479&amp;point=mark=000000000000000000000000000000000000000000000000007D20K3</vt:lpwstr>
      </vt:variant>
      <vt:variant>
        <vt:lpwstr/>
      </vt:variant>
      <vt:variant>
        <vt:i4>6029393</vt:i4>
      </vt:variant>
      <vt:variant>
        <vt:i4>243</vt:i4>
      </vt:variant>
      <vt:variant>
        <vt:i4>0</vt:i4>
      </vt:variant>
      <vt:variant>
        <vt:i4>5</vt:i4>
      </vt:variant>
      <vt:variant>
        <vt:lpwstr>kodeks://link/d?nd=1200004478&amp;point=mark=000000000000000000000000000000000000000000000000007D20K3</vt:lpwstr>
      </vt:variant>
      <vt:variant>
        <vt:lpwstr/>
      </vt:variant>
      <vt:variant>
        <vt:i4>5439582</vt:i4>
      </vt:variant>
      <vt:variant>
        <vt:i4>240</vt:i4>
      </vt:variant>
      <vt:variant>
        <vt:i4>0</vt:i4>
      </vt:variant>
      <vt:variant>
        <vt:i4>5</vt:i4>
      </vt:variant>
      <vt:variant>
        <vt:lpwstr>kodeks://link/d?nd=1200005695&amp;point=mark=000000000000000000000000000000000000000000000000007D20K3</vt:lpwstr>
      </vt:variant>
      <vt:variant>
        <vt:lpwstr/>
      </vt:variant>
      <vt:variant>
        <vt:i4>6226012</vt:i4>
      </vt:variant>
      <vt:variant>
        <vt:i4>237</vt:i4>
      </vt:variant>
      <vt:variant>
        <vt:i4>0</vt:i4>
      </vt:variant>
      <vt:variant>
        <vt:i4>5</vt:i4>
      </vt:variant>
      <vt:variant>
        <vt:lpwstr>kodeks://link/d?nd=1200005455&amp;point=mark=000000000000000000000000000000000000000000000000007D20K3</vt:lpwstr>
      </vt:variant>
      <vt:variant>
        <vt:lpwstr/>
      </vt:variant>
      <vt:variant>
        <vt:i4>5767252</vt:i4>
      </vt:variant>
      <vt:variant>
        <vt:i4>234</vt:i4>
      </vt:variant>
      <vt:variant>
        <vt:i4>0</vt:i4>
      </vt:variant>
      <vt:variant>
        <vt:i4>5</vt:i4>
      </vt:variant>
      <vt:variant>
        <vt:lpwstr>kodeks://link/d?nd=1200035329&amp;point=mark=000000000000000000000000000000000000000000000000007D20K3</vt:lpwstr>
      </vt:variant>
      <vt:variant>
        <vt:lpwstr/>
      </vt:variant>
      <vt:variant>
        <vt:i4>6029406</vt:i4>
      </vt:variant>
      <vt:variant>
        <vt:i4>231</vt:i4>
      </vt:variant>
      <vt:variant>
        <vt:i4>0</vt:i4>
      </vt:variant>
      <vt:variant>
        <vt:i4>5</vt:i4>
      </vt:variant>
      <vt:variant>
        <vt:lpwstr>kodeks://link/d?nd=1200004370&amp;point=mark=000000000000000000000000000000000000000000000000007D20K3</vt:lpwstr>
      </vt:variant>
      <vt:variant>
        <vt:lpwstr/>
      </vt:variant>
      <vt:variant>
        <vt:i4>1572930</vt:i4>
      </vt:variant>
      <vt:variant>
        <vt:i4>228</vt:i4>
      </vt:variant>
      <vt:variant>
        <vt:i4>0</vt:i4>
      </vt:variant>
      <vt:variant>
        <vt:i4>5</vt:i4>
      </vt:variant>
      <vt:variant>
        <vt:lpwstr>kodeks://link/d?nd=1200160285</vt:lpwstr>
      </vt:variant>
      <vt:variant>
        <vt:lpwstr/>
      </vt:variant>
      <vt:variant>
        <vt:i4>6160469</vt:i4>
      </vt:variant>
      <vt:variant>
        <vt:i4>225</vt:i4>
      </vt:variant>
      <vt:variant>
        <vt:i4>0</vt:i4>
      </vt:variant>
      <vt:variant>
        <vt:i4>5</vt:i4>
      </vt:variant>
      <vt:variant>
        <vt:lpwstr>kodeks://link/d?nd=1200000119&amp;point=mark=000000000000000000000000000000000000000000000000007D20K3</vt:lpwstr>
      </vt:variant>
      <vt:variant>
        <vt:lpwstr/>
      </vt:variant>
      <vt:variant>
        <vt:i4>5439577</vt:i4>
      </vt:variant>
      <vt:variant>
        <vt:i4>222</vt:i4>
      </vt:variant>
      <vt:variant>
        <vt:i4>0</vt:i4>
      </vt:variant>
      <vt:variant>
        <vt:i4>5</vt:i4>
      </vt:variant>
      <vt:variant>
        <vt:lpwstr>kodeks://link/d?nd=1200005195&amp;point=mark=000000000000000000000000000000000000000000000000007D20K3</vt:lpwstr>
      </vt:variant>
      <vt:variant>
        <vt:lpwstr/>
      </vt:variant>
      <vt:variant>
        <vt:i4>5832794</vt:i4>
      </vt:variant>
      <vt:variant>
        <vt:i4>219</vt:i4>
      </vt:variant>
      <vt:variant>
        <vt:i4>0</vt:i4>
      </vt:variant>
      <vt:variant>
        <vt:i4>5</vt:i4>
      </vt:variant>
      <vt:variant>
        <vt:lpwstr>kodeks://link/d?nd=1200005334&amp;point=mark=000000000000000000000000000000000000000000000000007D20K3</vt:lpwstr>
      </vt:variant>
      <vt:variant>
        <vt:lpwstr/>
      </vt:variant>
      <vt:variant>
        <vt:i4>6160469</vt:i4>
      </vt:variant>
      <vt:variant>
        <vt:i4>216</vt:i4>
      </vt:variant>
      <vt:variant>
        <vt:i4>0</vt:i4>
      </vt:variant>
      <vt:variant>
        <vt:i4>5</vt:i4>
      </vt:variant>
      <vt:variant>
        <vt:lpwstr>kodeks://link/d?nd=1200000119&amp;point=mark=000000000000000000000000000000000000000000000000007D20K3</vt:lpwstr>
      </vt:variant>
      <vt:variant>
        <vt:lpwstr/>
      </vt:variant>
      <vt:variant>
        <vt:i4>5832790</vt:i4>
      </vt:variant>
      <vt:variant>
        <vt:i4>213</vt:i4>
      </vt:variant>
      <vt:variant>
        <vt:i4>0</vt:i4>
      </vt:variant>
      <vt:variant>
        <vt:i4>5</vt:i4>
      </vt:variant>
      <vt:variant>
        <vt:lpwstr>kodeks://link/d?nd=1200052846&amp;point=mark=000000000000000000000000000000000000000000000000007D20K3</vt:lpwstr>
      </vt:variant>
      <vt:variant>
        <vt:lpwstr/>
      </vt:variant>
      <vt:variant>
        <vt:i4>5439577</vt:i4>
      </vt:variant>
      <vt:variant>
        <vt:i4>210</vt:i4>
      </vt:variant>
      <vt:variant>
        <vt:i4>0</vt:i4>
      </vt:variant>
      <vt:variant>
        <vt:i4>5</vt:i4>
      </vt:variant>
      <vt:variant>
        <vt:lpwstr>kodeks://link/d?nd=1200005195&amp;point=mark=000000000000000000000000000000000000000000000000007D20K3</vt:lpwstr>
      </vt:variant>
      <vt:variant>
        <vt:lpwstr/>
      </vt:variant>
      <vt:variant>
        <vt:i4>5832794</vt:i4>
      </vt:variant>
      <vt:variant>
        <vt:i4>207</vt:i4>
      </vt:variant>
      <vt:variant>
        <vt:i4>0</vt:i4>
      </vt:variant>
      <vt:variant>
        <vt:i4>5</vt:i4>
      </vt:variant>
      <vt:variant>
        <vt:lpwstr>kodeks://link/d?nd=1200005334&amp;point=mark=000000000000000000000000000000000000000000000000007D20K3</vt:lpwstr>
      </vt:variant>
      <vt:variant>
        <vt:lpwstr/>
      </vt:variant>
      <vt:variant>
        <vt:i4>6160469</vt:i4>
      </vt:variant>
      <vt:variant>
        <vt:i4>204</vt:i4>
      </vt:variant>
      <vt:variant>
        <vt:i4>0</vt:i4>
      </vt:variant>
      <vt:variant>
        <vt:i4>5</vt:i4>
      </vt:variant>
      <vt:variant>
        <vt:lpwstr>kodeks://link/d?nd=1200000119&amp;point=mark=000000000000000000000000000000000000000000000000007D20K3</vt:lpwstr>
      </vt:variant>
      <vt:variant>
        <vt:lpwstr/>
      </vt:variant>
      <vt:variant>
        <vt:i4>1572930</vt:i4>
      </vt:variant>
      <vt:variant>
        <vt:i4>201</vt:i4>
      </vt:variant>
      <vt:variant>
        <vt:i4>0</vt:i4>
      </vt:variant>
      <vt:variant>
        <vt:i4>5</vt:i4>
      </vt:variant>
      <vt:variant>
        <vt:lpwstr>kodeks://link/d?nd=1200160285</vt:lpwstr>
      </vt:variant>
      <vt:variant>
        <vt:lpwstr/>
      </vt:variant>
      <vt:variant>
        <vt:i4>5439570</vt:i4>
      </vt:variant>
      <vt:variant>
        <vt:i4>198</vt:i4>
      </vt:variant>
      <vt:variant>
        <vt:i4>0</vt:i4>
      </vt:variant>
      <vt:variant>
        <vt:i4>5</vt:i4>
      </vt:variant>
      <vt:variant>
        <vt:lpwstr>kodeks://link/d?nd=1200005699&amp;point=mark=000000000000000000000000000000000000000000000000007D20K3</vt:lpwstr>
      </vt:variant>
      <vt:variant>
        <vt:lpwstr/>
      </vt:variant>
      <vt:variant>
        <vt:i4>5439577</vt:i4>
      </vt:variant>
      <vt:variant>
        <vt:i4>195</vt:i4>
      </vt:variant>
      <vt:variant>
        <vt:i4>0</vt:i4>
      </vt:variant>
      <vt:variant>
        <vt:i4>5</vt:i4>
      </vt:variant>
      <vt:variant>
        <vt:lpwstr>kodeks://link/d?nd=1200005195&amp;point=mark=000000000000000000000000000000000000000000000000007D20K3</vt:lpwstr>
      </vt:variant>
      <vt:variant>
        <vt:lpwstr/>
      </vt:variant>
      <vt:variant>
        <vt:i4>5832790</vt:i4>
      </vt:variant>
      <vt:variant>
        <vt:i4>192</vt:i4>
      </vt:variant>
      <vt:variant>
        <vt:i4>0</vt:i4>
      </vt:variant>
      <vt:variant>
        <vt:i4>5</vt:i4>
      </vt:variant>
      <vt:variant>
        <vt:lpwstr>kodeks://link/d?nd=1200052846&amp;point=mark=000000000000000000000000000000000000000000000000007D20K3</vt:lpwstr>
      </vt:variant>
      <vt:variant>
        <vt:lpwstr/>
      </vt:variant>
      <vt:variant>
        <vt:i4>1114178</vt:i4>
      </vt:variant>
      <vt:variant>
        <vt:i4>189</vt:i4>
      </vt:variant>
      <vt:variant>
        <vt:i4>0</vt:i4>
      </vt:variant>
      <vt:variant>
        <vt:i4>5</vt:i4>
      </vt:variant>
      <vt:variant>
        <vt:lpwstr>kodeks://link/d?nd=1200133726</vt:lpwstr>
      </vt:variant>
      <vt:variant>
        <vt:lpwstr/>
      </vt:variant>
      <vt:variant>
        <vt:i4>5439571</vt:i4>
      </vt:variant>
      <vt:variant>
        <vt:i4>186</vt:i4>
      </vt:variant>
      <vt:variant>
        <vt:i4>0</vt:i4>
      </vt:variant>
      <vt:variant>
        <vt:i4>5</vt:i4>
      </vt:variant>
      <vt:variant>
        <vt:lpwstr>kodeks://link/d?nd=1200008846&amp;point=mark=000000000000000000000000000000000000000000000000007D20K3</vt:lpwstr>
      </vt:variant>
      <vt:variant>
        <vt:lpwstr/>
      </vt:variant>
      <vt:variant>
        <vt:i4>6094935</vt:i4>
      </vt:variant>
      <vt:variant>
        <vt:i4>183</vt:i4>
      </vt:variant>
      <vt:variant>
        <vt:i4>0</vt:i4>
      </vt:variant>
      <vt:variant>
        <vt:i4>5</vt:i4>
      </vt:variant>
      <vt:variant>
        <vt:lpwstr>kodeks://link/d?nd=1200170578&amp;point=mark=000000000000000000000000000000000000000000000000007D60K4</vt:lpwstr>
      </vt:variant>
      <vt:variant>
        <vt:lpwstr/>
      </vt:variant>
      <vt:variant>
        <vt:i4>5</vt:i4>
      </vt:variant>
      <vt:variant>
        <vt:i4>180</vt:i4>
      </vt:variant>
      <vt:variant>
        <vt:i4>0</vt:i4>
      </vt:variant>
      <vt:variant>
        <vt:i4>5</vt:i4>
      </vt:variant>
      <vt:variant>
        <vt:lpwstr>kodeks://link/d?nd=557506892&amp;point=mark=000000000000000000000000000000000000000000000000007D20K3</vt:lpwstr>
      </vt:variant>
      <vt:variant>
        <vt:lpwstr/>
      </vt:variant>
      <vt:variant>
        <vt:i4>5898328</vt:i4>
      </vt:variant>
      <vt:variant>
        <vt:i4>177</vt:i4>
      </vt:variant>
      <vt:variant>
        <vt:i4>0</vt:i4>
      </vt:variant>
      <vt:variant>
        <vt:i4>5</vt:i4>
      </vt:variant>
      <vt:variant>
        <vt:lpwstr>kodeks://link/d?nd=1200005306&amp;point=mark=000000000000000000000000000000000000000000000000007D20K3</vt:lpwstr>
      </vt:variant>
      <vt:variant>
        <vt:lpwstr/>
      </vt:variant>
      <vt:variant>
        <vt:i4>5832798</vt:i4>
      </vt:variant>
      <vt:variant>
        <vt:i4>174</vt:i4>
      </vt:variant>
      <vt:variant>
        <vt:i4>0</vt:i4>
      </vt:variant>
      <vt:variant>
        <vt:i4>5</vt:i4>
      </vt:variant>
      <vt:variant>
        <vt:lpwstr>kodeks://link/d?nd=1200005330&amp;point=mark=000000000000000000000000000000000000000000000000007D20K3</vt:lpwstr>
      </vt:variant>
      <vt:variant>
        <vt:lpwstr/>
      </vt:variant>
      <vt:variant>
        <vt:i4>5963859</vt:i4>
      </vt:variant>
      <vt:variant>
        <vt:i4>171</vt:i4>
      </vt:variant>
      <vt:variant>
        <vt:i4>0</vt:i4>
      </vt:variant>
      <vt:variant>
        <vt:i4>5</vt:i4>
      </vt:variant>
      <vt:variant>
        <vt:lpwstr>kodeks://link/d?nd=1200004907&amp;point=mark=000000000000000000000000000000000000000000000000007D20K3</vt:lpwstr>
      </vt:variant>
      <vt:variant>
        <vt:lpwstr/>
      </vt:variant>
      <vt:variant>
        <vt:i4>5374040</vt:i4>
      </vt:variant>
      <vt:variant>
        <vt:i4>168</vt:i4>
      </vt:variant>
      <vt:variant>
        <vt:i4>0</vt:i4>
      </vt:variant>
      <vt:variant>
        <vt:i4>5</vt:i4>
      </vt:variant>
      <vt:variant>
        <vt:lpwstr>kodeks://link/d?nd=1200009045&amp;point=mark=000000000000000000000000000000000000000000000000007D20K3</vt:lpwstr>
      </vt:variant>
      <vt:variant>
        <vt:lpwstr/>
      </vt:variant>
      <vt:variant>
        <vt:i4>5374041</vt:i4>
      </vt:variant>
      <vt:variant>
        <vt:i4>165</vt:i4>
      </vt:variant>
      <vt:variant>
        <vt:i4>0</vt:i4>
      </vt:variant>
      <vt:variant>
        <vt:i4>5</vt:i4>
      </vt:variant>
      <vt:variant>
        <vt:lpwstr>kodeks://link/d?nd=1200009044&amp;point=mark=000000000000000000000000000000000000000000000000007D20K3</vt:lpwstr>
      </vt:variant>
      <vt:variant>
        <vt:lpwstr/>
      </vt:variant>
      <vt:variant>
        <vt:i4>5505114</vt:i4>
      </vt:variant>
      <vt:variant>
        <vt:i4>162</vt:i4>
      </vt:variant>
      <vt:variant>
        <vt:i4>0</vt:i4>
      </vt:variant>
      <vt:variant>
        <vt:i4>5</vt:i4>
      </vt:variant>
      <vt:variant>
        <vt:lpwstr>kodeks://link/d?nd=1200009027&amp;point=mark=000000000000000000000000000000000000000000000000007D20K3</vt:lpwstr>
      </vt:variant>
      <vt:variant>
        <vt:lpwstr/>
      </vt:variant>
      <vt:variant>
        <vt:i4>5963871</vt:i4>
      </vt:variant>
      <vt:variant>
        <vt:i4>159</vt:i4>
      </vt:variant>
      <vt:variant>
        <vt:i4>0</vt:i4>
      </vt:variant>
      <vt:variant>
        <vt:i4>5</vt:i4>
      </vt:variant>
      <vt:variant>
        <vt:lpwstr>kodeks://link/d?nd=1200005311&amp;point=mark=000000000000000000000000000000000000000000000000007D20K3</vt:lpwstr>
      </vt:variant>
      <vt:variant>
        <vt:lpwstr/>
      </vt:variant>
      <vt:variant>
        <vt:i4>6094938</vt:i4>
      </vt:variant>
      <vt:variant>
        <vt:i4>156</vt:i4>
      </vt:variant>
      <vt:variant>
        <vt:i4>0</vt:i4>
      </vt:variant>
      <vt:variant>
        <vt:i4>5</vt:i4>
      </vt:variant>
      <vt:variant>
        <vt:lpwstr>kodeks://link/d?nd=1200005275&amp;point=mark=000000000000000000000000000000000000000000000000007D20K3</vt:lpwstr>
      </vt:variant>
      <vt:variant>
        <vt:lpwstr/>
      </vt:variant>
      <vt:variant>
        <vt:i4>6160478</vt:i4>
      </vt:variant>
      <vt:variant>
        <vt:i4>153</vt:i4>
      </vt:variant>
      <vt:variant>
        <vt:i4>0</vt:i4>
      </vt:variant>
      <vt:variant>
        <vt:i4>5</vt:i4>
      </vt:variant>
      <vt:variant>
        <vt:lpwstr>kodeks://link/d?nd=1200005340&amp;point=mark=000000000000000000000000000000000000000000000000007D20K3</vt:lpwstr>
      </vt:variant>
      <vt:variant>
        <vt:lpwstr/>
      </vt:variant>
      <vt:variant>
        <vt:i4>5767260</vt:i4>
      </vt:variant>
      <vt:variant>
        <vt:i4>150</vt:i4>
      </vt:variant>
      <vt:variant>
        <vt:i4>0</vt:i4>
      </vt:variant>
      <vt:variant>
        <vt:i4>5</vt:i4>
      </vt:variant>
      <vt:variant>
        <vt:lpwstr>kodeks://link/d?nd=1200005120&amp;point=mark=000000000000000000000000000000000000000000000000007D20K3</vt:lpwstr>
      </vt:variant>
      <vt:variant>
        <vt:lpwstr/>
      </vt:variant>
      <vt:variant>
        <vt:i4>5963866</vt:i4>
      </vt:variant>
      <vt:variant>
        <vt:i4>147</vt:i4>
      </vt:variant>
      <vt:variant>
        <vt:i4>0</vt:i4>
      </vt:variant>
      <vt:variant>
        <vt:i4>5</vt:i4>
      </vt:variant>
      <vt:variant>
        <vt:lpwstr>kodeks://link/d?nd=1200005116&amp;point=mark=000000000000000000000000000000000000000000000000007D20K3</vt:lpwstr>
      </vt:variant>
      <vt:variant>
        <vt:lpwstr/>
      </vt:variant>
      <vt:variant>
        <vt:i4>5439581</vt:i4>
      </vt:variant>
      <vt:variant>
        <vt:i4>144</vt:i4>
      </vt:variant>
      <vt:variant>
        <vt:i4>0</vt:i4>
      </vt:variant>
      <vt:variant>
        <vt:i4>5</vt:i4>
      </vt:variant>
      <vt:variant>
        <vt:lpwstr>kodeks://link/d?nd=1200005494&amp;point=mark=000000000000000000000000000000000000000000000000007D20K3</vt:lpwstr>
      </vt:variant>
      <vt:variant>
        <vt:lpwstr/>
      </vt:variant>
      <vt:variant>
        <vt:i4>5963857</vt:i4>
      </vt:variant>
      <vt:variant>
        <vt:i4>141</vt:i4>
      </vt:variant>
      <vt:variant>
        <vt:i4>0</vt:i4>
      </vt:variant>
      <vt:variant>
        <vt:i4>5</vt:i4>
      </vt:variant>
      <vt:variant>
        <vt:lpwstr>kodeks://link/d?nd=1200004905&amp;point=mark=000000000000000000000000000000000000000000000000007D20K3</vt:lpwstr>
      </vt:variant>
      <vt:variant>
        <vt:lpwstr/>
      </vt:variant>
      <vt:variant>
        <vt:i4>5505104</vt:i4>
      </vt:variant>
      <vt:variant>
        <vt:i4>138</vt:i4>
      </vt:variant>
      <vt:variant>
        <vt:i4>0</vt:i4>
      </vt:variant>
      <vt:variant>
        <vt:i4>5</vt:i4>
      </vt:variant>
      <vt:variant>
        <vt:lpwstr>kodeks://link/d?nd=1200019824&amp;point=mark=000000000000000000000000000000000000000000000000007D20K3</vt:lpwstr>
      </vt:variant>
      <vt:variant>
        <vt:lpwstr/>
      </vt:variant>
      <vt:variant>
        <vt:i4>524299</vt:i4>
      </vt:variant>
      <vt:variant>
        <vt:i4>134</vt:i4>
      </vt:variant>
      <vt:variant>
        <vt:i4>0</vt:i4>
      </vt:variant>
      <vt:variant>
        <vt:i4>5</vt:i4>
      </vt:variant>
      <vt:variant>
        <vt:lpwstr>kodeks://link/d?nd=901711178&amp;point=mark=000000000000000000000000000000000000000000000000007D20K3</vt:lpwstr>
      </vt:variant>
      <vt:variant>
        <vt:lpwstr/>
      </vt:variant>
      <vt:variant>
        <vt:i4>5963857</vt:i4>
      </vt:variant>
      <vt:variant>
        <vt:i4>131</vt:i4>
      </vt:variant>
      <vt:variant>
        <vt:i4>0</vt:i4>
      </vt:variant>
      <vt:variant>
        <vt:i4>5</vt:i4>
      </vt:variant>
      <vt:variant>
        <vt:lpwstr>kodeks://link/d?nd=1200004905&amp;point=mark=000000000000000000000000000000000000000000000000007D20K3</vt:lpwstr>
      </vt:variant>
      <vt:variant>
        <vt:lpwstr/>
      </vt:variant>
      <vt:variant>
        <vt:i4>5963856</vt:i4>
      </vt:variant>
      <vt:variant>
        <vt:i4>129</vt:i4>
      </vt:variant>
      <vt:variant>
        <vt:i4>0</vt:i4>
      </vt:variant>
      <vt:variant>
        <vt:i4>5</vt:i4>
      </vt:variant>
      <vt:variant>
        <vt:lpwstr>kodeks://link/d?nd=1200004409&amp;point=mark=000000000000000000000000000000000000000000000000007D20K3</vt:lpwstr>
      </vt:variant>
      <vt:variant>
        <vt:lpwstr/>
      </vt:variant>
      <vt:variant>
        <vt:i4>6029406</vt:i4>
      </vt:variant>
      <vt:variant>
        <vt:i4>126</vt:i4>
      </vt:variant>
      <vt:variant>
        <vt:i4>0</vt:i4>
      </vt:variant>
      <vt:variant>
        <vt:i4>5</vt:i4>
      </vt:variant>
      <vt:variant>
        <vt:lpwstr>kodeks://link/d?nd=1200001023&amp;point=mark=000000000000000000000000000000000000000000000000007D20K3</vt:lpwstr>
      </vt:variant>
      <vt:variant>
        <vt:lpwstr/>
      </vt:variant>
      <vt:variant>
        <vt:i4>6029400</vt:i4>
      </vt:variant>
      <vt:variant>
        <vt:i4>123</vt:i4>
      </vt:variant>
      <vt:variant>
        <vt:i4>0</vt:i4>
      </vt:variant>
      <vt:variant>
        <vt:i4>5</vt:i4>
      </vt:variant>
      <vt:variant>
        <vt:lpwstr>kodeks://link/d?nd=1200001025&amp;point=mark=000000000000000000000000000000000000000000000000007D20K3</vt:lpwstr>
      </vt:variant>
      <vt:variant>
        <vt:lpwstr/>
      </vt:variant>
      <vt:variant>
        <vt:i4>5767257</vt:i4>
      </vt:variant>
      <vt:variant>
        <vt:i4>120</vt:i4>
      </vt:variant>
      <vt:variant>
        <vt:i4>0</vt:i4>
      </vt:variant>
      <vt:variant>
        <vt:i4>5</vt:i4>
      </vt:variant>
      <vt:variant>
        <vt:lpwstr>kodeks://link/d?nd=1200005125&amp;point=mark=000000000000000000000000000000000000000000000000007D20K3</vt:lpwstr>
      </vt:variant>
      <vt:variant>
        <vt:lpwstr/>
      </vt:variant>
      <vt:variant>
        <vt:i4>1114178</vt:i4>
      </vt:variant>
      <vt:variant>
        <vt:i4>117</vt:i4>
      </vt:variant>
      <vt:variant>
        <vt:i4>0</vt:i4>
      </vt:variant>
      <vt:variant>
        <vt:i4>5</vt:i4>
      </vt:variant>
      <vt:variant>
        <vt:lpwstr>kodeks://link/d?nd=1200133726</vt:lpwstr>
      </vt:variant>
      <vt:variant>
        <vt:lpwstr/>
      </vt:variant>
      <vt:variant>
        <vt:i4>5767262</vt:i4>
      </vt:variant>
      <vt:variant>
        <vt:i4>114</vt:i4>
      </vt:variant>
      <vt:variant>
        <vt:i4>0</vt:i4>
      </vt:variant>
      <vt:variant>
        <vt:i4>5</vt:i4>
      </vt:variant>
      <vt:variant>
        <vt:lpwstr>kodeks://link/d?nd=1200005122&amp;point=mark=000000000000000000000000000000000000000000000000007D20K3</vt:lpwstr>
      </vt:variant>
      <vt:variant>
        <vt:lpwstr/>
      </vt:variant>
      <vt:variant>
        <vt:i4>1441871</vt:i4>
      </vt:variant>
      <vt:variant>
        <vt:i4>111</vt:i4>
      </vt:variant>
      <vt:variant>
        <vt:i4>0</vt:i4>
      </vt:variant>
      <vt:variant>
        <vt:i4>5</vt:i4>
      </vt:variant>
      <vt:variant>
        <vt:lpwstr>kodeks://link/d?nd=1200003947</vt:lpwstr>
      </vt:variant>
      <vt:variant>
        <vt:lpwstr/>
      </vt:variant>
      <vt:variant>
        <vt:i4>5374044</vt:i4>
      </vt:variant>
      <vt:variant>
        <vt:i4>108</vt:i4>
      </vt:variant>
      <vt:variant>
        <vt:i4>0</vt:i4>
      </vt:variant>
      <vt:variant>
        <vt:i4>5</vt:i4>
      </vt:variant>
      <vt:variant>
        <vt:lpwstr>kodeks://link/d?nd=1200005687&amp;point=mark=000000000000000000000000000000000000000000000000007D20K3</vt:lpwstr>
      </vt:variant>
      <vt:variant>
        <vt:lpwstr/>
      </vt:variant>
      <vt:variant>
        <vt:i4>524299</vt:i4>
      </vt:variant>
      <vt:variant>
        <vt:i4>105</vt:i4>
      </vt:variant>
      <vt:variant>
        <vt:i4>0</vt:i4>
      </vt:variant>
      <vt:variant>
        <vt:i4>5</vt:i4>
      </vt:variant>
      <vt:variant>
        <vt:lpwstr>kodeks://link/d?nd=901711178&amp;point=mark=000000000000000000000000000000000000000000000000007D20K3</vt:lpwstr>
      </vt:variant>
      <vt:variant>
        <vt:lpwstr/>
      </vt:variant>
      <vt:variant>
        <vt:i4>5898328</vt:i4>
      </vt:variant>
      <vt:variant>
        <vt:i4>102</vt:i4>
      </vt:variant>
      <vt:variant>
        <vt:i4>0</vt:i4>
      </vt:variant>
      <vt:variant>
        <vt:i4>5</vt:i4>
      </vt:variant>
      <vt:variant>
        <vt:lpwstr>kodeks://link/d?nd=1200005306&amp;point=mark=000000000000000000000000000000000000000000000000007D20K3</vt:lpwstr>
      </vt:variant>
      <vt:variant>
        <vt:lpwstr/>
      </vt:variant>
      <vt:variant>
        <vt:i4>5832798</vt:i4>
      </vt:variant>
      <vt:variant>
        <vt:i4>99</vt:i4>
      </vt:variant>
      <vt:variant>
        <vt:i4>0</vt:i4>
      </vt:variant>
      <vt:variant>
        <vt:i4>5</vt:i4>
      </vt:variant>
      <vt:variant>
        <vt:lpwstr>kodeks://link/d?nd=1200005330&amp;point=mark=000000000000000000000000000000000000000000000000007D20K3</vt:lpwstr>
      </vt:variant>
      <vt:variant>
        <vt:lpwstr/>
      </vt:variant>
      <vt:variant>
        <vt:i4>5963859</vt:i4>
      </vt:variant>
      <vt:variant>
        <vt:i4>96</vt:i4>
      </vt:variant>
      <vt:variant>
        <vt:i4>0</vt:i4>
      </vt:variant>
      <vt:variant>
        <vt:i4>5</vt:i4>
      </vt:variant>
      <vt:variant>
        <vt:lpwstr>kodeks://link/d?nd=1200004907&amp;point=mark=000000000000000000000000000000000000000000000000007D20K3</vt:lpwstr>
      </vt:variant>
      <vt:variant>
        <vt:lpwstr/>
      </vt:variant>
      <vt:variant>
        <vt:i4>5963857</vt:i4>
      </vt:variant>
      <vt:variant>
        <vt:i4>93</vt:i4>
      </vt:variant>
      <vt:variant>
        <vt:i4>0</vt:i4>
      </vt:variant>
      <vt:variant>
        <vt:i4>5</vt:i4>
      </vt:variant>
      <vt:variant>
        <vt:lpwstr>kodeks://link/d?nd=1200004905&amp;point=mark=000000000000000000000000000000000000000000000000007D20K3</vt:lpwstr>
      </vt:variant>
      <vt:variant>
        <vt:lpwstr/>
      </vt:variant>
      <vt:variant>
        <vt:i4>5898327</vt:i4>
      </vt:variant>
      <vt:variant>
        <vt:i4>90</vt:i4>
      </vt:variant>
      <vt:variant>
        <vt:i4>0</vt:i4>
      </vt:variant>
      <vt:variant>
        <vt:i4>5</vt:i4>
      </vt:variant>
      <vt:variant>
        <vt:lpwstr>kodeks://link/d?nd=1200012873&amp;point=mark=000000000000000000000000000000000000000000000000007D20K3</vt:lpwstr>
      </vt:variant>
      <vt:variant>
        <vt:lpwstr/>
      </vt:variant>
      <vt:variant>
        <vt:i4>5832794</vt:i4>
      </vt:variant>
      <vt:variant>
        <vt:i4>87</vt:i4>
      </vt:variant>
      <vt:variant>
        <vt:i4>0</vt:i4>
      </vt:variant>
      <vt:variant>
        <vt:i4>5</vt:i4>
      </vt:variant>
      <vt:variant>
        <vt:lpwstr>kodeks://link/d?nd=1200005334&amp;point=mark=000000000000000000000000000000000000000000000000007D20K3</vt:lpwstr>
      </vt:variant>
      <vt:variant>
        <vt:lpwstr/>
      </vt:variant>
      <vt:variant>
        <vt:i4>6029401</vt:i4>
      </vt:variant>
      <vt:variant>
        <vt:i4>84</vt:i4>
      </vt:variant>
      <vt:variant>
        <vt:i4>0</vt:i4>
      </vt:variant>
      <vt:variant>
        <vt:i4>5</vt:i4>
      </vt:variant>
      <vt:variant>
        <vt:lpwstr>kodeks://link/d?nd=1200005367&amp;point=mark=000000000000000000000000000000000000000000000000007D20K3</vt:lpwstr>
      </vt:variant>
      <vt:variant>
        <vt:lpwstr/>
      </vt:variant>
      <vt:variant>
        <vt:i4>6160469</vt:i4>
      </vt:variant>
      <vt:variant>
        <vt:i4>81</vt:i4>
      </vt:variant>
      <vt:variant>
        <vt:i4>0</vt:i4>
      </vt:variant>
      <vt:variant>
        <vt:i4>5</vt:i4>
      </vt:variant>
      <vt:variant>
        <vt:lpwstr>kodeks://link/d?nd=1200000119&amp;point=mark=000000000000000000000000000000000000000000000000007D20K3</vt:lpwstr>
      </vt:variant>
      <vt:variant>
        <vt:lpwstr/>
      </vt:variant>
      <vt:variant>
        <vt:i4>5374040</vt:i4>
      </vt:variant>
      <vt:variant>
        <vt:i4>78</vt:i4>
      </vt:variant>
      <vt:variant>
        <vt:i4>0</vt:i4>
      </vt:variant>
      <vt:variant>
        <vt:i4>5</vt:i4>
      </vt:variant>
      <vt:variant>
        <vt:lpwstr>kodeks://link/d?nd=1200009045&amp;point=mark=000000000000000000000000000000000000000000000000007D20K3</vt:lpwstr>
      </vt:variant>
      <vt:variant>
        <vt:lpwstr/>
      </vt:variant>
      <vt:variant>
        <vt:i4>5374041</vt:i4>
      </vt:variant>
      <vt:variant>
        <vt:i4>75</vt:i4>
      </vt:variant>
      <vt:variant>
        <vt:i4>0</vt:i4>
      </vt:variant>
      <vt:variant>
        <vt:i4>5</vt:i4>
      </vt:variant>
      <vt:variant>
        <vt:lpwstr>kodeks://link/d?nd=1200009044&amp;point=mark=000000000000000000000000000000000000000000000000007D20K3</vt:lpwstr>
      </vt:variant>
      <vt:variant>
        <vt:lpwstr/>
      </vt:variant>
      <vt:variant>
        <vt:i4>5439578</vt:i4>
      </vt:variant>
      <vt:variant>
        <vt:i4>72</vt:i4>
      </vt:variant>
      <vt:variant>
        <vt:i4>0</vt:i4>
      </vt:variant>
      <vt:variant>
        <vt:i4>5</vt:i4>
      </vt:variant>
      <vt:variant>
        <vt:lpwstr>kodeks://link/d?nd=1200004483&amp;point=mark=000000000000000000000000000000000000000000000000007D20K3</vt:lpwstr>
      </vt:variant>
      <vt:variant>
        <vt:lpwstr/>
      </vt:variant>
      <vt:variant>
        <vt:i4>5898328</vt:i4>
      </vt:variant>
      <vt:variant>
        <vt:i4>69</vt:i4>
      </vt:variant>
      <vt:variant>
        <vt:i4>0</vt:i4>
      </vt:variant>
      <vt:variant>
        <vt:i4>5</vt:i4>
      </vt:variant>
      <vt:variant>
        <vt:lpwstr>kodeks://link/d?nd=1200030553&amp;point=mark=000000000000000000000000000000000000000000000000007D20K3</vt:lpwstr>
      </vt:variant>
      <vt:variant>
        <vt:lpwstr/>
      </vt:variant>
      <vt:variant>
        <vt:i4>5439576</vt:i4>
      </vt:variant>
      <vt:variant>
        <vt:i4>66</vt:i4>
      </vt:variant>
      <vt:variant>
        <vt:i4>0</vt:i4>
      </vt:variant>
      <vt:variant>
        <vt:i4>5</vt:i4>
      </vt:variant>
      <vt:variant>
        <vt:lpwstr>kodeks://link/d?nd=1200004481&amp;point=mark=000000000000000000000000000000000000000000000000007D20K3</vt:lpwstr>
      </vt:variant>
      <vt:variant>
        <vt:lpwstr/>
      </vt:variant>
      <vt:variant>
        <vt:i4>5439577</vt:i4>
      </vt:variant>
      <vt:variant>
        <vt:i4>63</vt:i4>
      </vt:variant>
      <vt:variant>
        <vt:i4>0</vt:i4>
      </vt:variant>
      <vt:variant>
        <vt:i4>5</vt:i4>
      </vt:variant>
      <vt:variant>
        <vt:lpwstr>kodeks://link/d?nd=1200004480&amp;point=mark=000000000000000000000000000000000000000000000000007D20K3</vt:lpwstr>
      </vt:variant>
      <vt:variant>
        <vt:lpwstr/>
      </vt:variant>
      <vt:variant>
        <vt:i4>5898329</vt:i4>
      </vt:variant>
      <vt:variant>
        <vt:i4>60</vt:i4>
      </vt:variant>
      <vt:variant>
        <vt:i4>0</vt:i4>
      </vt:variant>
      <vt:variant>
        <vt:i4>5</vt:i4>
      </vt:variant>
      <vt:variant>
        <vt:lpwstr>kodeks://link/d?nd=1200004612&amp;point=mark=000000000000000000000000000000000000000000000000007D20K3</vt:lpwstr>
      </vt:variant>
      <vt:variant>
        <vt:lpwstr/>
      </vt:variant>
      <vt:variant>
        <vt:i4>6029392</vt:i4>
      </vt:variant>
      <vt:variant>
        <vt:i4>57</vt:i4>
      </vt:variant>
      <vt:variant>
        <vt:i4>0</vt:i4>
      </vt:variant>
      <vt:variant>
        <vt:i4>5</vt:i4>
      </vt:variant>
      <vt:variant>
        <vt:lpwstr>kodeks://link/d?nd=1200004479&amp;point=mark=000000000000000000000000000000000000000000000000007D20K3</vt:lpwstr>
      </vt:variant>
      <vt:variant>
        <vt:lpwstr/>
      </vt:variant>
      <vt:variant>
        <vt:i4>6029393</vt:i4>
      </vt:variant>
      <vt:variant>
        <vt:i4>54</vt:i4>
      </vt:variant>
      <vt:variant>
        <vt:i4>0</vt:i4>
      </vt:variant>
      <vt:variant>
        <vt:i4>5</vt:i4>
      </vt:variant>
      <vt:variant>
        <vt:lpwstr>kodeks://link/d?nd=1200004478&amp;point=mark=000000000000000000000000000000000000000000000000007D20K3</vt:lpwstr>
      </vt:variant>
      <vt:variant>
        <vt:lpwstr/>
      </vt:variant>
      <vt:variant>
        <vt:i4>5374034</vt:i4>
      </vt:variant>
      <vt:variant>
        <vt:i4>51</vt:i4>
      </vt:variant>
      <vt:variant>
        <vt:i4>0</vt:i4>
      </vt:variant>
      <vt:variant>
        <vt:i4>5</vt:i4>
      </vt:variant>
      <vt:variant>
        <vt:lpwstr>kodeks://link/d?nd=1200035985&amp;point=mark=000000000000000000000000000000000000000000000000007D20K3</vt:lpwstr>
      </vt:variant>
      <vt:variant>
        <vt:lpwstr/>
      </vt:variant>
      <vt:variant>
        <vt:i4>5439582</vt:i4>
      </vt:variant>
      <vt:variant>
        <vt:i4>48</vt:i4>
      </vt:variant>
      <vt:variant>
        <vt:i4>0</vt:i4>
      </vt:variant>
      <vt:variant>
        <vt:i4>5</vt:i4>
      </vt:variant>
      <vt:variant>
        <vt:lpwstr>kodeks://link/d?nd=1200005695&amp;point=mark=000000000000000000000000000000000000000000000000007D20K3</vt:lpwstr>
      </vt:variant>
      <vt:variant>
        <vt:lpwstr/>
      </vt:variant>
      <vt:variant>
        <vt:i4>6226012</vt:i4>
      </vt:variant>
      <vt:variant>
        <vt:i4>45</vt:i4>
      </vt:variant>
      <vt:variant>
        <vt:i4>0</vt:i4>
      </vt:variant>
      <vt:variant>
        <vt:i4>5</vt:i4>
      </vt:variant>
      <vt:variant>
        <vt:lpwstr>kodeks://link/d?nd=1200005455&amp;point=mark=000000000000000000000000000000000000000000000000007D20K3</vt:lpwstr>
      </vt:variant>
      <vt:variant>
        <vt:lpwstr/>
      </vt:variant>
      <vt:variant>
        <vt:i4>5898325</vt:i4>
      </vt:variant>
      <vt:variant>
        <vt:i4>42</vt:i4>
      </vt:variant>
      <vt:variant>
        <vt:i4>0</vt:i4>
      </vt:variant>
      <vt:variant>
        <vt:i4>5</vt:i4>
      </vt:variant>
      <vt:variant>
        <vt:lpwstr>kodeks://link/d?nd=1200004911&amp;point=mark=000000000000000000000000000000000000000000000000007D20K3</vt:lpwstr>
      </vt:variant>
      <vt:variant>
        <vt:lpwstr/>
      </vt:variant>
      <vt:variant>
        <vt:i4>5439568</vt:i4>
      </vt:variant>
      <vt:variant>
        <vt:i4>39</vt:i4>
      </vt:variant>
      <vt:variant>
        <vt:i4>0</vt:i4>
      </vt:variant>
      <vt:variant>
        <vt:i4>5</vt:i4>
      </vt:variant>
      <vt:variant>
        <vt:lpwstr>kodeks://link/d?nd=1200004885&amp;point=mark=000000000000000000000000000000000000000000000000007D20K3</vt:lpwstr>
      </vt:variant>
      <vt:variant>
        <vt:lpwstr/>
      </vt:variant>
      <vt:variant>
        <vt:i4>6094935</vt:i4>
      </vt:variant>
      <vt:variant>
        <vt:i4>36</vt:i4>
      </vt:variant>
      <vt:variant>
        <vt:i4>0</vt:i4>
      </vt:variant>
      <vt:variant>
        <vt:i4>5</vt:i4>
      </vt:variant>
      <vt:variant>
        <vt:lpwstr>kodeks://link/d?nd=1200025971&amp;point=mark=000000000000000000000000000000000000000000000000007D20K3</vt:lpwstr>
      </vt:variant>
      <vt:variant>
        <vt:lpwstr/>
      </vt:variant>
      <vt:variant>
        <vt:i4>5767252</vt:i4>
      </vt:variant>
      <vt:variant>
        <vt:i4>33</vt:i4>
      </vt:variant>
      <vt:variant>
        <vt:i4>0</vt:i4>
      </vt:variant>
      <vt:variant>
        <vt:i4>5</vt:i4>
      </vt:variant>
      <vt:variant>
        <vt:lpwstr>kodeks://link/d?nd=1200035329&amp;point=mark=000000000000000000000000000000000000000000000000007D20K3</vt:lpwstr>
      </vt:variant>
      <vt:variant>
        <vt:lpwstr/>
      </vt:variant>
      <vt:variant>
        <vt:i4>5439577</vt:i4>
      </vt:variant>
      <vt:variant>
        <vt:i4>30</vt:i4>
      </vt:variant>
      <vt:variant>
        <vt:i4>0</vt:i4>
      </vt:variant>
      <vt:variant>
        <vt:i4>5</vt:i4>
      </vt:variant>
      <vt:variant>
        <vt:lpwstr>kodeks://link/d?nd=1200005195&amp;point=mark=000000000000000000000000000000000000000000000000007D20K3</vt:lpwstr>
      </vt:variant>
      <vt:variant>
        <vt:lpwstr/>
      </vt:variant>
      <vt:variant>
        <vt:i4>5374038</vt:i4>
      </vt:variant>
      <vt:variant>
        <vt:i4>27</vt:i4>
      </vt:variant>
      <vt:variant>
        <vt:i4>0</vt:i4>
      </vt:variant>
      <vt:variant>
        <vt:i4>5</vt:i4>
      </vt:variant>
      <vt:variant>
        <vt:lpwstr>kodeks://link/d?nd=1200004893&amp;point=mark=000000000000000000000000000000000000000000000000007D20K3</vt:lpwstr>
      </vt:variant>
      <vt:variant>
        <vt:lpwstr/>
      </vt:variant>
      <vt:variant>
        <vt:i4>5505114</vt:i4>
      </vt:variant>
      <vt:variant>
        <vt:i4>24</vt:i4>
      </vt:variant>
      <vt:variant>
        <vt:i4>0</vt:i4>
      </vt:variant>
      <vt:variant>
        <vt:i4>5</vt:i4>
      </vt:variant>
      <vt:variant>
        <vt:lpwstr>kodeks://link/d?nd=1200009027&amp;point=mark=000000000000000000000000000000000000000000000000007D20K3</vt:lpwstr>
      </vt:variant>
      <vt:variant>
        <vt:lpwstr/>
      </vt:variant>
      <vt:variant>
        <vt:i4>5374036</vt:i4>
      </vt:variant>
      <vt:variant>
        <vt:i4>21</vt:i4>
      </vt:variant>
      <vt:variant>
        <vt:i4>0</vt:i4>
      </vt:variant>
      <vt:variant>
        <vt:i4>5</vt:i4>
      </vt:variant>
      <vt:variant>
        <vt:lpwstr>kodeks://link/d?nd=1200004891&amp;point=mark=000000000000000000000000000000000000000000000000007D20K3</vt:lpwstr>
      </vt:variant>
      <vt:variant>
        <vt:lpwstr/>
      </vt:variant>
      <vt:variant>
        <vt:i4>5963871</vt:i4>
      </vt:variant>
      <vt:variant>
        <vt:i4>18</vt:i4>
      </vt:variant>
      <vt:variant>
        <vt:i4>0</vt:i4>
      </vt:variant>
      <vt:variant>
        <vt:i4>5</vt:i4>
      </vt:variant>
      <vt:variant>
        <vt:lpwstr>kodeks://link/d?nd=1200005311&amp;point=mark=000000000000000000000000000000000000000000000000007D20K3</vt:lpwstr>
      </vt:variant>
      <vt:variant>
        <vt:lpwstr/>
      </vt:variant>
      <vt:variant>
        <vt:i4>5767262</vt:i4>
      </vt:variant>
      <vt:variant>
        <vt:i4>15</vt:i4>
      </vt:variant>
      <vt:variant>
        <vt:i4>0</vt:i4>
      </vt:variant>
      <vt:variant>
        <vt:i4>5</vt:i4>
      </vt:variant>
      <vt:variant>
        <vt:lpwstr>kodeks://link/d?nd=1200005122&amp;point=mark=000000000000000000000000000000000000000000000000007D20K3</vt:lpwstr>
      </vt:variant>
      <vt:variant>
        <vt:lpwstr/>
      </vt:variant>
      <vt:variant>
        <vt:i4>6094938</vt:i4>
      </vt:variant>
      <vt:variant>
        <vt:i4>12</vt:i4>
      </vt:variant>
      <vt:variant>
        <vt:i4>0</vt:i4>
      </vt:variant>
      <vt:variant>
        <vt:i4>5</vt:i4>
      </vt:variant>
      <vt:variant>
        <vt:lpwstr>kodeks://link/d?nd=1200005275&amp;point=mark=000000000000000000000000000000000000000000000000007D20K3</vt:lpwstr>
      </vt:variant>
      <vt:variant>
        <vt:lpwstr/>
      </vt:variant>
      <vt:variant>
        <vt:i4>6160478</vt:i4>
      </vt:variant>
      <vt:variant>
        <vt:i4>9</vt:i4>
      </vt:variant>
      <vt:variant>
        <vt:i4>0</vt:i4>
      </vt:variant>
      <vt:variant>
        <vt:i4>5</vt:i4>
      </vt:variant>
      <vt:variant>
        <vt:lpwstr>kodeks://link/d?nd=1200005340&amp;point=mark=000000000000000000000000000000000000000000000000007D20K3</vt:lpwstr>
      </vt:variant>
      <vt:variant>
        <vt:lpwstr/>
      </vt:variant>
      <vt:variant>
        <vt:i4>5767260</vt:i4>
      </vt:variant>
      <vt:variant>
        <vt:i4>6</vt:i4>
      </vt:variant>
      <vt:variant>
        <vt:i4>0</vt:i4>
      </vt:variant>
      <vt:variant>
        <vt:i4>5</vt:i4>
      </vt:variant>
      <vt:variant>
        <vt:lpwstr>kodeks://link/d?nd=1200005120&amp;point=mark=000000000000000000000000000000000000000000000000007D20K3</vt:lpwstr>
      </vt:variant>
      <vt:variant>
        <vt:lpwstr/>
      </vt:variant>
      <vt:variant>
        <vt:i4>5963866</vt:i4>
      </vt:variant>
      <vt:variant>
        <vt:i4>3</vt:i4>
      </vt:variant>
      <vt:variant>
        <vt:i4>0</vt:i4>
      </vt:variant>
      <vt:variant>
        <vt:i4>5</vt:i4>
      </vt:variant>
      <vt:variant>
        <vt:lpwstr>kodeks://link/d?nd=1200005116&amp;point=mark=000000000000000000000000000000000000000000000000007D20K3</vt:lpwstr>
      </vt:variant>
      <vt:variant>
        <vt:lpwstr/>
      </vt:variant>
      <vt:variant>
        <vt:i4>5439581</vt:i4>
      </vt:variant>
      <vt:variant>
        <vt:i4>0</vt:i4>
      </vt:variant>
      <vt:variant>
        <vt:i4>0</vt:i4>
      </vt:variant>
      <vt:variant>
        <vt:i4>5</vt:i4>
      </vt:variant>
      <vt:variant>
        <vt:lpwstr>kodeks://link/d?nd=1200005494&amp;point=mark=000000000000000000000000000000000000000000000000007D20K3</vt:lpwstr>
      </vt:variant>
      <vt:variant>
        <vt:lpwstr/>
      </vt:variant>
      <vt:variant>
        <vt:i4>1179726</vt:i4>
      </vt:variant>
      <vt:variant>
        <vt:i4>3</vt:i4>
      </vt:variant>
      <vt:variant>
        <vt:i4>0</vt:i4>
      </vt:variant>
      <vt:variant>
        <vt:i4>5</vt:i4>
      </vt:variant>
      <vt:variant>
        <vt:lpwstr>kodeks://link/d?nd=1200007841</vt:lpwstr>
      </vt:variant>
      <vt:variant>
        <vt:lpwstr/>
      </vt:variant>
      <vt:variant>
        <vt:i4>1966145</vt:i4>
      </vt:variant>
      <vt:variant>
        <vt:i4>0</vt:i4>
      </vt:variant>
      <vt:variant>
        <vt:i4>0</vt:i4>
      </vt:variant>
      <vt:variant>
        <vt:i4>5</vt:i4>
      </vt:variant>
      <vt:variant>
        <vt:lpwstr>kodeks://link/d?nd=1200017686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7564_ТМК</dc:title>
  <dc:subject/>
  <dc:creator>Чуднова Людмила</dc:creator>
  <cp:keywords/>
  <dc:description/>
  <cp:lastModifiedBy>Чуднова Людмила Сергеевна</cp:lastModifiedBy>
  <cp:revision>2</cp:revision>
  <cp:lastPrinted>2025-07-22T13:41:00Z</cp:lastPrinted>
  <dcterms:created xsi:type="dcterms:W3CDTF">2025-07-23T07:24:00Z</dcterms:created>
  <dcterms:modified xsi:type="dcterms:W3CDTF">2025-07-23T07:24:00Z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