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600" w:type="dxa"/>
        <w:tblInd w:w="108" w:type="dxa"/>
        <w:tblBorders>
          <w:top w:val="single" w:color="000000" w:sz="18" w:space="0"/>
          <w:left w:val="none" w:color="000000" w:sz="0" w:space="0"/>
          <w:bottom w:val="single" w:color="000000" w:sz="18" w:space="0"/>
          <w:right w:val="none" w:color="000000" w:sz="0" w:space="0"/>
          <w:insideH w:val="single" w:color="000000" w:sz="4" w:space="0"/>
          <w:insideV w:val="single" w:color="000000" w:sz="4" w:space="0"/>
        </w:tblBorders>
        <w:tblLayout w:type="fixed"/>
        <w:tblCellMar>
          <w:top w:w="0" w:type="dxa"/>
          <w:left w:w="108" w:type="dxa"/>
          <w:bottom w:w="0" w:type="dxa"/>
          <w:right w:w="108" w:type="dxa"/>
        </w:tblCellMar>
      </w:tblPr>
      <w:tblGrid>
        <w:gridCol w:w="1920"/>
        <w:gridCol w:w="5160"/>
        <w:gridCol w:w="2520"/>
      </w:tblGrid>
      <w:tr w14:paraId="7B12435A">
        <w:tblPrEx>
          <w:tblBorders>
            <w:top w:val="single" w:color="000000" w:sz="18" w:space="0"/>
            <w:left w:val="none" w:color="000000" w:sz="0" w:space="0"/>
            <w:bottom w:val="single" w:color="000000" w:sz="18" w:space="0"/>
            <w:right w:val="none" w:color="000000" w:sz="0" w:space="0"/>
            <w:insideH w:val="single" w:color="000000" w:sz="4" w:space="0"/>
            <w:insideV w:val="single" w:color="000000" w:sz="4" w:space="0"/>
          </w:tblBorders>
          <w:tblCellMar>
            <w:top w:w="0" w:type="dxa"/>
            <w:left w:w="108" w:type="dxa"/>
            <w:bottom w:w="0" w:type="dxa"/>
            <w:right w:w="108" w:type="dxa"/>
          </w:tblCellMar>
        </w:tblPrEx>
        <w:tc>
          <w:tcPr>
            <w:tcW w:w="9600" w:type="dxa"/>
            <w:gridSpan w:val="3"/>
            <w:tcBorders>
              <w:top w:val="single" w:color="000000" w:sz="24" w:space="0"/>
              <w:bottom w:val="single" w:color="000000" w:sz="24" w:space="0"/>
            </w:tcBorders>
          </w:tcPr>
          <w:p w14:paraId="32DAACFE">
            <w:pPr>
              <w:spacing w:before="240" w:line="276" w:lineRule="auto"/>
              <w:ind w:left="-57" w:right="-57"/>
              <w:jc w:val="center"/>
              <w:rPr>
                <w:rFonts w:ascii="Arial" w:hAnsi="Arial" w:eastAsia="Calibri" w:cs="Arial"/>
                <w:b/>
                <w:sz w:val="23"/>
                <w:szCs w:val="23"/>
                <w:lang w:eastAsia="en-US"/>
              </w:rPr>
            </w:pPr>
            <w:r>
              <w:rPr>
                <w:rFonts w:ascii="Arial" w:hAnsi="Arial" w:eastAsia="Calibri" w:cs="Arial"/>
                <w:b/>
                <w:sz w:val="23"/>
                <w:szCs w:val="23"/>
                <w:lang w:eastAsia="en-US"/>
              </w:rPr>
              <w:t>ЕВРАЗИЙСКИЙ СОВЕТ ПО СТАНДАРТИЗАЦИИ, МЕТРОЛОГИИ И СЕРТИФИКАЦИИ</w:t>
            </w:r>
          </w:p>
          <w:p w14:paraId="3FC3BD63">
            <w:pPr>
              <w:spacing w:line="276" w:lineRule="auto"/>
              <w:ind w:left="-57" w:right="-57"/>
              <w:jc w:val="center"/>
              <w:rPr>
                <w:rFonts w:ascii="Arial" w:hAnsi="Arial" w:eastAsia="Calibri" w:cs="Arial"/>
                <w:b/>
                <w:sz w:val="23"/>
                <w:szCs w:val="23"/>
                <w:lang w:val="en-US" w:eastAsia="en-US"/>
              </w:rPr>
            </w:pPr>
            <w:r>
              <w:rPr>
                <w:rFonts w:ascii="Arial" w:hAnsi="Arial" w:eastAsia="Calibri" w:cs="Arial"/>
                <w:b/>
                <w:sz w:val="23"/>
                <w:szCs w:val="23"/>
                <w:lang w:val="en-US" w:eastAsia="en-US"/>
              </w:rPr>
              <w:t>(</w:t>
            </w:r>
            <w:r>
              <w:rPr>
                <w:rFonts w:ascii="Arial" w:hAnsi="Arial" w:eastAsia="Calibri" w:cs="Arial"/>
                <w:b/>
                <w:sz w:val="23"/>
                <w:szCs w:val="23"/>
                <w:lang w:eastAsia="en-US"/>
              </w:rPr>
              <w:t>ЕАСС</w:t>
            </w:r>
            <w:r>
              <w:rPr>
                <w:rFonts w:ascii="Arial" w:hAnsi="Arial" w:eastAsia="Calibri" w:cs="Arial"/>
                <w:b/>
                <w:sz w:val="23"/>
                <w:szCs w:val="23"/>
                <w:lang w:val="en-US" w:eastAsia="en-US"/>
              </w:rPr>
              <w:t>)</w:t>
            </w:r>
          </w:p>
          <w:p w14:paraId="42F274D5">
            <w:pPr>
              <w:spacing w:line="360" w:lineRule="auto"/>
              <w:ind w:left="-57" w:right="-57"/>
              <w:jc w:val="center"/>
              <w:rPr>
                <w:rFonts w:ascii="Arial" w:hAnsi="Arial" w:eastAsia="Calibri" w:cs="Arial"/>
                <w:b/>
                <w:sz w:val="23"/>
                <w:szCs w:val="23"/>
                <w:lang w:val="en-US" w:eastAsia="en-US"/>
              </w:rPr>
            </w:pPr>
          </w:p>
          <w:p w14:paraId="43D19C4B">
            <w:pPr>
              <w:spacing w:line="276" w:lineRule="auto"/>
              <w:ind w:left="-57" w:right="-57"/>
              <w:jc w:val="center"/>
              <w:rPr>
                <w:rFonts w:ascii="Arial" w:hAnsi="Arial" w:eastAsia="Calibri" w:cs="Arial"/>
                <w:b/>
                <w:sz w:val="23"/>
                <w:szCs w:val="23"/>
                <w:lang w:val="en-US" w:eastAsia="en-US"/>
              </w:rPr>
            </w:pPr>
            <w:r>
              <w:rPr>
                <w:rFonts w:ascii="Arial" w:hAnsi="Arial" w:eastAsia="Calibri" w:cs="Arial"/>
                <w:b/>
                <w:sz w:val="23"/>
                <w:szCs w:val="23"/>
                <w:lang w:val="en-US" w:eastAsia="en-US"/>
              </w:rPr>
              <w:t>EURO-ASIAN COUNCIL FOR STANDARDIZATION, METROLOGY AND CERTIFICATION</w:t>
            </w:r>
          </w:p>
          <w:p w14:paraId="687BA989">
            <w:pPr>
              <w:spacing w:after="120"/>
              <w:ind w:left="-57" w:right="-57"/>
              <w:jc w:val="center"/>
              <w:rPr>
                <w:rFonts w:ascii="Arial" w:hAnsi="Arial" w:cs="Arial"/>
                <w:b/>
                <w:highlight w:val="yellow"/>
              </w:rPr>
            </w:pPr>
            <w:r>
              <w:rPr>
                <w:rFonts w:ascii="Arial" w:hAnsi="Arial" w:eastAsia="Calibri" w:cs="Arial"/>
                <w:b/>
                <w:sz w:val="23"/>
                <w:szCs w:val="23"/>
                <w:lang w:eastAsia="en-US"/>
              </w:rPr>
              <w:t>(EASC)</w:t>
            </w:r>
          </w:p>
        </w:tc>
      </w:tr>
      <w:tr w14:paraId="68B00F7B">
        <w:tblPrEx>
          <w:tblBorders>
            <w:top w:val="single" w:color="000000" w:sz="18" w:space="0"/>
            <w:left w:val="none" w:color="000000" w:sz="0" w:space="0"/>
            <w:bottom w:val="single" w:color="000000" w:sz="18" w:space="0"/>
            <w:right w:val="none" w:color="000000" w:sz="0" w:space="0"/>
            <w:insideH w:val="single" w:color="000000" w:sz="4" w:space="0"/>
            <w:insideV w:val="single" w:color="000000" w:sz="4" w:space="0"/>
          </w:tblBorders>
          <w:tblCellMar>
            <w:top w:w="0" w:type="dxa"/>
            <w:left w:w="108" w:type="dxa"/>
            <w:bottom w:w="0" w:type="dxa"/>
            <w:right w:w="108" w:type="dxa"/>
          </w:tblCellMar>
        </w:tblPrEx>
        <w:tc>
          <w:tcPr>
            <w:tcW w:w="1920" w:type="dxa"/>
            <w:tcBorders>
              <w:top w:val="single" w:color="000000" w:sz="24" w:space="0"/>
              <w:bottom w:val="single" w:color="000000" w:sz="18" w:space="0"/>
              <w:right w:val="nil"/>
            </w:tcBorders>
            <w:vAlign w:val="center"/>
          </w:tcPr>
          <w:p w14:paraId="7BBA93E7">
            <w:pPr>
              <w:rPr>
                <w:b/>
              </w:rPr>
            </w:pPr>
            <w:r>
              <w:rPr>
                <w:rFonts w:eastAsia="Calibri"/>
                <w:sz w:val="28"/>
                <w:szCs w:val="22"/>
              </w:rPr>
              <w:drawing>
                <wp:inline distT="0" distB="0" distL="0" distR="0">
                  <wp:extent cx="1114425" cy="111442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64"/>
                          <a:stretch>
                            <a:fillRect/>
                          </a:stretch>
                        </pic:blipFill>
                        <pic:spPr>
                          <a:xfrm>
                            <a:off x="0" y="0"/>
                            <a:ext cx="1114425" cy="1114425"/>
                          </a:xfrm>
                          <a:prstGeom prst="rect">
                            <a:avLst/>
                          </a:prstGeom>
                          <a:noFill/>
                          <a:ln>
                            <a:noFill/>
                          </a:ln>
                        </pic:spPr>
                      </pic:pic>
                    </a:graphicData>
                  </a:graphic>
                </wp:inline>
              </w:drawing>
            </w:r>
          </w:p>
        </w:tc>
        <w:tc>
          <w:tcPr>
            <w:tcW w:w="5160" w:type="dxa"/>
            <w:tcBorders>
              <w:top w:val="single" w:color="000000" w:sz="24" w:space="0"/>
              <w:left w:val="nil"/>
              <w:bottom w:val="single" w:color="000000" w:sz="18" w:space="0"/>
              <w:right w:val="nil"/>
            </w:tcBorders>
            <w:vAlign w:val="center"/>
          </w:tcPr>
          <w:p w14:paraId="60C2C287">
            <w:pPr>
              <w:tabs>
                <w:tab w:val="left" w:pos="1293"/>
                <w:tab w:val="center" w:pos="5133"/>
              </w:tabs>
              <w:spacing w:line="360" w:lineRule="auto"/>
              <w:jc w:val="center"/>
              <w:rPr>
                <w:rFonts w:ascii="Arial" w:hAnsi="Arial" w:cs="Arial"/>
                <w:b/>
                <w:spacing w:val="50"/>
                <w:sz w:val="28"/>
                <w:szCs w:val="28"/>
              </w:rPr>
            </w:pPr>
            <w:r>
              <w:rPr>
                <w:rFonts w:ascii="Arial" w:hAnsi="Arial" w:cs="Arial"/>
                <w:b/>
                <w:spacing w:val="50"/>
                <w:sz w:val="28"/>
                <w:szCs w:val="28"/>
              </w:rPr>
              <w:t>МЕЖГОСУДАРСТВЕННЫЙ</w:t>
            </w:r>
          </w:p>
          <w:p w14:paraId="463A9D3C">
            <w:pPr>
              <w:spacing w:line="360" w:lineRule="auto"/>
              <w:jc w:val="center"/>
              <w:rPr>
                <w:rFonts w:ascii="Arial" w:hAnsi="Arial" w:cs="Arial"/>
                <w:b/>
              </w:rPr>
            </w:pPr>
            <w:r>
              <w:rPr>
                <w:rFonts w:ascii="Arial" w:hAnsi="Arial" w:eastAsia="SimSun" w:cs="Arial"/>
                <w:b/>
                <w:spacing w:val="50"/>
                <w:sz w:val="28"/>
                <w:szCs w:val="28"/>
                <w:lang w:eastAsia="zh-CN"/>
              </w:rPr>
              <w:t>СТАНДАРТ</w:t>
            </w:r>
          </w:p>
        </w:tc>
        <w:tc>
          <w:tcPr>
            <w:tcW w:w="2520" w:type="dxa"/>
            <w:tcBorders>
              <w:top w:val="single" w:color="000000" w:sz="24" w:space="0"/>
              <w:left w:val="nil"/>
              <w:bottom w:val="single" w:color="000000" w:sz="18" w:space="0"/>
            </w:tcBorders>
            <w:vAlign w:val="center"/>
          </w:tcPr>
          <w:p w14:paraId="6A4DB09C">
            <w:pPr>
              <w:jc w:val="both"/>
              <w:rPr>
                <w:rFonts w:ascii="Arial" w:hAnsi="Arial" w:cs="Arial"/>
                <w:b/>
                <w:bCs/>
                <w:sz w:val="32"/>
                <w:szCs w:val="32"/>
              </w:rPr>
            </w:pPr>
            <w:r>
              <w:rPr>
                <w:rFonts w:ascii="Arial" w:hAnsi="Arial" w:cs="Arial"/>
                <w:b/>
                <w:bCs/>
                <w:sz w:val="32"/>
                <w:szCs w:val="32"/>
              </w:rPr>
              <w:t xml:space="preserve">ГОСТ </w:t>
            </w:r>
            <w:r>
              <w:rPr>
                <w:rFonts w:ascii="Arial" w:hAnsi="Arial" w:cs="Arial"/>
                <w:b/>
                <w:bCs/>
                <w:sz w:val="32"/>
                <w:szCs w:val="32"/>
                <w:lang w:val="en-US"/>
              </w:rPr>
              <w:t>ISO</w:t>
            </w:r>
          </w:p>
          <w:p w14:paraId="7C7C5629">
            <w:pPr>
              <w:jc w:val="both"/>
              <w:rPr>
                <w:rFonts w:ascii="Arial" w:hAnsi="Arial" w:cs="Arial"/>
                <w:b/>
                <w:bCs/>
                <w:sz w:val="32"/>
                <w:szCs w:val="32"/>
              </w:rPr>
            </w:pPr>
            <w:r>
              <w:rPr>
                <w:rFonts w:ascii="Arial" w:hAnsi="Arial" w:cs="Arial"/>
                <w:b/>
                <w:bCs/>
                <w:sz w:val="32"/>
                <w:szCs w:val="32"/>
              </w:rPr>
              <w:t>19408—</w:t>
            </w:r>
          </w:p>
          <w:p w14:paraId="2A3AB315">
            <w:pPr>
              <w:jc w:val="both"/>
              <w:rPr>
                <w:rFonts w:ascii="Arial" w:hAnsi="Arial" w:cs="Arial"/>
                <w:b/>
                <w:bCs/>
                <w:sz w:val="32"/>
                <w:szCs w:val="32"/>
              </w:rPr>
            </w:pPr>
            <w:r>
              <w:rPr>
                <w:rFonts w:ascii="Arial" w:hAnsi="Arial" w:cs="Arial"/>
                <w:b/>
                <w:bCs/>
                <w:sz w:val="32"/>
                <w:szCs w:val="32"/>
              </w:rPr>
              <w:t xml:space="preserve">202Х </w:t>
            </w:r>
          </w:p>
          <w:p w14:paraId="539A0750">
            <w:pPr>
              <w:rPr>
                <w:rFonts w:ascii="Arial" w:hAnsi="Arial" w:cs="Arial"/>
                <w:bCs/>
                <w:i/>
              </w:rPr>
            </w:pPr>
            <w:r>
              <w:rPr>
                <w:rFonts w:ascii="Arial" w:hAnsi="Arial" w:cs="Arial"/>
                <w:bCs/>
                <w:i/>
              </w:rPr>
              <w:t xml:space="preserve">(проект, </w:t>
            </w:r>
            <w:r>
              <w:rPr>
                <w:rFonts w:ascii="Arial" w:hAnsi="Arial" w:cs="Arial"/>
                <w:bCs/>
                <w:i/>
                <w:lang w:val="en-US"/>
              </w:rPr>
              <w:t>RU</w:t>
            </w:r>
            <w:r>
              <w:rPr>
                <w:rFonts w:ascii="Arial" w:hAnsi="Arial" w:cs="Arial"/>
                <w:bCs/>
                <w:i/>
              </w:rPr>
              <w:t xml:space="preserve">, </w:t>
            </w:r>
          </w:p>
          <w:p w14:paraId="3CB9A415">
            <w:pPr>
              <w:rPr>
                <w:rFonts w:ascii="Arial" w:hAnsi="Arial" w:cs="Arial"/>
                <w:b/>
                <w:i/>
                <w:sz w:val="28"/>
                <w:szCs w:val="28"/>
              </w:rPr>
            </w:pPr>
            <w:r>
              <w:rPr>
                <w:rFonts w:ascii="Arial" w:hAnsi="Arial" w:cs="Arial"/>
                <w:bCs/>
                <w:i/>
              </w:rPr>
              <w:t>окончательная редакция)</w:t>
            </w:r>
          </w:p>
        </w:tc>
      </w:tr>
    </w:tbl>
    <w:p w14:paraId="69C36F59">
      <w:pPr>
        <w:pStyle w:val="231"/>
        <w:rPr>
          <w:rFonts w:ascii="Times New Roman" w:hAnsi="Times New Roman"/>
          <w:b/>
        </w:rPr>
      </w:pPr>
    </w:p>
    <w:p w14:paraId="42BD6DD3">
      <w:pPr>
        <w:pStyle w:val="231"/>
        <w:rPr>
          <w:rFonts w:ascii="Times New Roman" w:hAnsi="Times New Roman"/>
          <w:b/>
        </w:rPr>
      </w:pPr>
    </w:p>
    <w:p w14:paraId="658B2B0F">
      <w:pPr>
        <w:pStyle w:val="231"/>
        <w:rPr>
          <w:rFonts w:ascii="Times New Roman" w:hAnsi="Times New Roman"/>
          <w:b/>
        </w:rPr>
      </w:pPr>
    </w:p>
    <w:p w14:paraId="0EED325E">
      <w:pPr>
        <w:pStyle w:val="231"/>
        <w:tabs>
          <w:tab w:val="left" w:pos="5160"/>
        </w:tabs>
        <w:rPr>
          <w:rFonts w:ascii="Times New Roman" w:hAnsi="Times New Roman"/>
          <w:b/>
        </w:rPr>
      </w:pPr>
    </w:p>
    <w:p w14:paraId="1CA03A49">
      <w:pPr>
        <w:spacing w:before="120" w:after="240" w:line="360" w:lineRule="auto"/>
        <w:jc w:val="center"/>
        <w:rPr>
          <w:rFonts w:ascii="Arial" w:hAnsi="Arial" w:cs="Arial"/>
          <w:b/>
          <w:color w:val="000000" w:themeColor="text1"/>
          <w:sz w:val="36"/>
          <w:szCs w:val="32"/>
          <w14:textFill>
            <w14:solidFill>
              <w14:schemeClr w14:val="tx1"/>
            </w14:solidFill>
          </w14:textFill>
        </w:rPr>
      </w:pPr>
      <w:r>
        <w:rPr>
          <w:rFonts w:ascii="Arial" w:hAnsi="Arial" w:cs="Arial"/>
          <w:b/>
          <w:color w:val="000000" w:themeColor="text1"/>
          <w:sz w:val="36"/>
          <w:szCs w:val="32"/>
          <w14:textFill>
            <w14:solidFill>
              <w14:schemeClr w14:val="tx1"/>
            </w14:solidFill>
          </w14:textFill>
        </w:rPr>
        <w:t>ОБУВЬ</w:t>
      </w:r>
    </w:p>
    <w:p w14:paraId="653E56D7">
      <w:pPr>
        <w:spacing w:after="240" w:line="360" w:lineRule="auto"/>
        <w:jc w:val="center"/>
        <w:rPr>
          <w:rFonts w:ascii="Arial" w:hAnsi="Arial" w:cs="Arial"/>
          <w:b/>
          <w:bCs/>
          <w:sz w:val="36"/>
          <w:szCs w:val="32"/>
          <w:highlight w:val="yellow"/>
        </w:rPr>
      </w:pPr>
      <w:r>
        <w:rPr>
          <w:rFonts w:ascii="Arial" w:hAnsi="Arial" w:cs="Arial"/>
          <w:b/>
          <w:sz w:val="36"/>
          <w:szCs w:val="32"/>
        </w:rPr>
        <w:t>Определение размеров</w:t>
      </w:r>
    </w:p>
    <w:p w14:paraId="62FF5A9F">
      <w:pPr>
        <w:spacing w:line="360" w:lineRule="auto"/>
        <w:jc w:val="center"/>
        <w:rPr>
          <w:rFonts w:ascii="Arial" w:hAnsi="Arial" w:cs="Arial"/>
          <w:b/>
          <w:bCs/>
          <w:sz w:val="36"/>
          <w:szCs w:val="32"/>
          <w:highlight w:val="yellow"/>
        </w:rPr>
      </w:pPr>
      <w:r>
        <w:rPr>
          <w:rFonts w:ascii="Arial" w:hAnsi="Arial" w:cs="Arial"/>
          <w:b/>
          <w:bCs/>
          <w:sz w:val="36"/>
          <w:szCs w:val="32"/>
        </w:rPr>
        <w:t>Термины и определения</w:t>
      </w:r>
    </w:p>
    <w:p w14:paraId="1F1451C5">
      <w:pPr>
        <w:spacing w:line="360" w:lineRule="auto"/>
        <w:jc w:val="center"/>
        <w:rPr>
          <w:rFonts w:ascii="Arial" w:hAnsi="Arial" w:cs="Arial"/>
          <w:b/>
          <w:bCs/>
          <w:sz w:val="28"/>
          <w:szCs w:val="28"/>
        </w:rPr>
      </w:pPr>
    </w:p>
    <w:p w14:paraId="7CF4EE6E">
      <w:pPr>
        <w:jc w:val="center"/>
        <w:rPr>
          <w:rFonts w:ascii="Arial" w:hAnsi="Arial" w:cs="Arial"/>
          <w:b/>
          <w:sz w:val="28"/>
          <w:szCs w:val="28"/>
          <w:lang w:val="en-US"/>
        </w:rPr>
      </w:pPr>
      <w:r>
        <w:rPr>
          <w:rFonts w:ascii="Arial" w:hAnsi="Arial" w:cs="Arial"/>
          <w:b/>
          <w:sz w:val="28"/>
          <w:szCs w:val="28"/>
          <w:lang w:val="en-US"/>
        </w:rPr>
        <w:t>(</w:t>
      </w:r>
      <w:r>
        <w:rPr>
          <w:rFonts w:ascii="Arial" w:hAnsi="Arial" w:cs="Arial"/>
          <w:b/>
          <w:lang w:val="en-US"/>
        </w:rPr>
        <w:t>ISO 19408:2023,</w:t>
      </w:r>
      <w:r>
        <w:rPr>
          <w:rStyle w:val="276"/>
          <w:rFonts w:ascii="Arial" w:hAnsi="Arial" w:cs="Arial"/>
          <w:b w:val="0"/>
          <w:lang w:val="en-US"/>
        </w:rPr>
        <w:t xml:space="preserve"> </w:t>
      </w:r>
      <w:r>
        <w:rPr>
          <w:rStyle w:val="276"/>
          <w:rFonts w:ascii="Arial" w:hAnsi="Arial" w:cs="Arial"/>
          <w:spacing w:val="0"/>
          <w:lang w:val="en-US"/>
        </w:rPr>
        <w:t>Footwear – Sizing – Vocabulary</w:t>
      </w:r>
      <w:r>
        <w:rPr>
          <w:rFonts w:ascii="Arial" w:hAnsi="Arial" w:cs="Arial"/>
          <w:b/>
          <w:lang w:val="en-US"/>
        </w:rPr>
        <w:t xml:space="preserve">, </w:t>
      </w:r>
      <w:r>
        <w:rPr>
          <w:rFonts w:ascii="Arial" w:hAnsi="Arial" w:cs="Arial"/>
          <w:b/>
          <w:lang w:val="en-GB"/>
        </w:rPr>
        <w:t>IDT</w:t>
      </w:r>
      <w:r>
        <w:rPr>
          <w:rFonts w:ascii="Arial" w:hAnsi="Arial" w:cs="Arial"/>
          <w:b/>
          <w:sz w:val="28"/>
          <w:szCs w:val="28"/>
          <w:lang w:val="en-US"/>
        </w:rPr>
        <w:t>)</w:t>
      </w:r>
    </w:p>
    <w:p w14:paraId="7FFFEFC1">
      <w:pPr>
        <w:jc w:val="center"/>
        <w:rPr>
          <w:rFonts w:ascii="Arial" w:hAnsi="Arial" w:cs="Arial"/>
          <w:b/>
          <w:sz w:val="28"/>
          <w:szCs w:val="28"/>
          <w:lang w:val="en-US"/>
        </w:rPr>
      </w:pPr>
    </w:p>
    <w:p w14:paraId="7E2164BC">
      <w:pPr>
        <w:jc w:val="center"/>
        <w:rPr>
          <w:sz w:val="28"/>
          <w:szCs w:val="28"/>
          <w:lang w:val="en-US"/>
        </w:rPr>
      </w:pPr>
    </w:p>
    <w:p w14:paraId="34F7BB77">
      <w:pPr>
        <w:jc w:val="center"/>
        <w:rPr>
          <w:rFonts w:ascii="Arial" w:hAnsi="Arial" w:cs="Arial"/>
          <w:i/>
        </w:rPr>
      </w:pPr>
      <w:r>
        <w:rPr>
          <w:rFonts w:ascii="Arial" w:hAnsi="Arial" w:cs="Arial"/>
          <w:i/>
        </w:rPr>
        <w:t>Настоящий стандарт не подлежит применению до его принятия</w:t>
      </w:r>
    </w:p>
    <w:p w14:paraId="6BB8FB84">
      <w:pPr>
        <w:jc w:val="center"/>
        <w:rPr>
          <w:b/>
        </w:rPr>
      </w:pPr>
    </w:p>
    <w:p w14:paraId="3FC61786">
      <w:pPr>
        <w:jc w:val="center"/>
        <w:rPr>
          <w:b/>
        </w:rPr>
      </w:pPr>
    </w:p>
    <w:p w14:paraId="66C76981">
      <w:pPr>
        <w:jc w:val="center"/>
        <w:rPr>
          <w:b/>
        </w:rPr>
      </w:pPr>
    </w:p>
    <w:p w14:paraId="05EFCE8B">
      <w:pPr>
        <w:jc w:val="center"/>
        <w:rPr>
          <w:b/>
        </w:rPr>
      </w:pPr>
    </w:p>
    <w:p w14:paraId="3389DCED">
      <w:pPr>
        <w:jc w:val="center"/>
        <w:rPr>
          <w:b/>
        </w:rPr>
      </w:pPr>
    </w:p>
    <w:p w14:paraId="00B1AB67">
      <w:pPr>
        <w:spacing w:line="360" w:lineRule="auto"/>
        <w:jc w:val="center"/>
        <w:rPr>
          <w:b/>
          <w:bCs/>
        </w:rPr>
      </w:pPr>
    </w:p>
    <w:p w14:paraId="031BE20F">
      <w:pPr>
        <w:spacing w:line="360" w:lineRule="auto"/>
        <w:jc w:val="center"/>
        <w:rPr>
          <w:b/>
          <w:bCs/>
        </w:rPr>
      </w:pPr>
    </w:p>
    <w:p w14:paraId="7061490B">
      <w:pPr>
        <w:spacing w:line="360" w:lineRule="auto"/>
        <w:jc w:val="center"/>
        <w:rPr>
          <w:b/>
          <w:bCs/>
        </w:rPr>
      </w:pPr>
    </w:p>
    <w:p w14:paraId="5D1DDABE">
      <w:pPr>
        <w:spacing w:line="360" w:lineRule="auto"/>
        <w:jc w:val="center"/>
        <w:rPr>
          <w:b/>
          <w:bCs/>
        </w:rPr>
      </w:pPr>
    </w:p>
    <w:p w14:paraId="70E7DE63">
      <w:pPr>
        <w:jc w:val="center"/>
        <w:rPr>
          <w:rFonts w:ascii="Arial" w:hAnsi="Arial" w:cs="Arial"/>
          <w:b/>
          <w:bCs/>
          <w:sz w:val="20"/>
          <w:szCs w:val="20"/>
        </w:rPr>
      </w:pPr>
      <w:r>
        <w:rPr>
          <w:rFonts w:ascii="Arial" w:hAnsi="Arial" w:cs="Arial"/>
          <w:b/>
          <w:bCs/>
          <w:sz w:val="20"/>
          <w:szCs w:val="20"/>
        </w:rPr>
        <w:t>Минск</w:t>
      </w:r>
    </w:p>
    <w:p w14:paraId="61EE9440">
      <w:pPr>
        <w:jc w:val="center"/>
        <w:rPr>
          <w:rFonts w:ascii="Arial" w:hAnsi="Arial" w:cs="Arial"/>
          <w:b/>
          <w:bCs/>
          <w:sz w:val="20"/>
          <w:szCs w:val="20"/>
        </w:rPr>
      </w:pPr>
      <w:r>
        <w:rPr>
          <w:rFonts w:ascii="Arial" w:hAnsi="Arial" w:cs="Arial"/>
          <w:b/>
          <w:bCs/>
          <w:sz w:val="20"/>
          <w:szCs w:val="20"/>
        </w:rPr>
        <w:t xml:space="preserve">Евразийский совет по стандартизации, метрологии и сертификации </w:t>
      </w:r>
    </w:p>
    <w:p w14:paraId="25924615">
      <w:pPr>
        <w:jc w:val="center"/>
        <w:rPr>
          <w:rFonts w:ascii="Arial" w:hAnsi="Arial" w:cs="Arial"/>
          <w:b/>
          <w:bCs/>
          <w:sz w:val="20"/>
          <w:szCs w:val="20"/>
        </w:rPr>
      </w:pPr>
      <w:r>
        <w:rPr>
          <w:rFonts w:ascii="Arial" w:hAnsi="Arial" w:cs="Arial"/>
          <w:b/>
          <w:bCs/>
          <w:sz w:val="20"/>
          <w:szCs w:val="20"/>
        </w:rPr>
        <w:t>202_</w:t>
      </w:r>
    </w:p>
    <w:p w14:paraId="01999B21">
      <w:pPr>
        <w:jc w:val="center"/>
        <w:rPr>
          <w:rFonts w:ascii="Arial" w:hAnsi="Arial" w:cs="Arial"/>
          <w:b/>
          <w:bCs/>
          <w:sz w:val="20"/>
          <w:szCs w:val="20"/>
        </w:rPr>
        <w:sectPr>
          <w:headerReference r:id="rId4" w:type="default"/>
          <w:footerReference r:id="rId6" w:type="default"/>
          <w:headerReference r:id="rId5" w:type="even"/>
          <w:footerReference r:id="rId7" w:type="even"/>
          <w:footnotePr>
            <w:numFmt w:val="chicago"/>
          </w:footnotePr>
          <w:type w:val="nextColumn"/>
          <w:pgSz w:w="11906" w:h="16838"/>
          <w:pgMar w:top="1134" w:right="1418" w:bottom="1134" w:left="851" w:header="709" w:footer="709" w:gutter="0"/>
          <w:pgNumType w:start="1"/>
          <w:cols w:space="720" w:num="1"/>
          <w:titlePg/>
          <w:docGrid w:linePitch="360" w:charSpace="0"/>
        </w:sectPr>
      </w:pPr>
    </w:p>
    <w:p w14:paraId="0C89E54A">
      <w:pPr>
        <w:pageBreakBefore/>
        <w:spacing w:after="240" w:line="360" w:lineRule="auto"/>
        <w:jc w:val="center"/>
        <w:rPr>
          <w:rFonts w:ascii="Arial" w:hAnsi="Arial" w:cs="Arial"/>
          <w:b/>
          <w:sz w:val="28"/>
          <w:szCs w:val="28"/>
        </w:rPr>
      </w:pPr>
      <w:r>
        <w:rPr>
          <w:rFonts w:ascii="Arial" w:hAnsi="Arial" w:cs="Arial"/>
          <w:b/>
          <w:sz w:val="28"/>
          <w:szCs w:val="28"/>
        </w:rPr>
        <w:t>Предисловие</w:t>
      </w:r>
    </w:p>
    <w:p w14:paraId="1E75B55A">
      <w:pPr>
        <w:spacing w:line="360" w:lineRule="auto"/>
        <w:ind w:firstLine="567"/>
        <w:jc w:val="both"/>
        <w:rPr>
          <w:rFonts w:ascii="Arial" w:hAnsi="Arial" w:cs="Arial"/>
          <w:spacing w:val="2"/>
          <w:shd w:val="clear" w:color="auto" w:fill="FFFFFF"/>
        </w:rPr>
      </w:pPr>
      <w:r>
        <w:rPr>
          <w:rFonts w:ascii="Arial" w:hAnsi="Arial" w:cs="Arial"/>
          <w:spacing w:val="2"/>
          <w:shd w:val="clear" w:color="auto" w:fill="FFFFFF"/>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49DA21C2">
      <w:pPr>
        <w:spacing w:line="360" w:lineRule="auto"/>
        <w:ind w:firstLine="567"/>
        <w:jc w:val="both"/>
        <w:rPr>
          <w:rFonts w:ascii="Arial" w:hAnsi="Arial" w:cs="Arial"/>
        </w:rPr>
      </w:pPr>
      <w:r>
        <w:rPr>
          <w:rFonts w:ascii="Arial" w:hAnsi="Arial" w:cs="Arial"/>
          <w:spacing w:val="2"/>
          <w:shd w:val="clear" w:color="auto" w:fill="FFFFFF"/>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921077C">
      <w:pPr>
        <w:ind w:firstLine="567"/>
        <w:jc w:val="both"/>
        <w:rPr>
          <w:rFonts w:ascii="Arial" w:hAnsi="Arial" w:cs="Arial"/>
        </w:rPr>
      </w:pPr>
    </w:p>
    <w:p w14:paraId="7AEEF9B5">
      <w:pPr>
        <w:spacing w:line="360" w:lineRule="auto"/>
        <w:ind w:firstLine="567"/>
        <w:jc w:val="both"/>
        <w:rPr>
          <w:rFonts w:ascii="Arial" w:hAnsi="Arial" w:cs="Arial"/>
          <w:b/>
        </w:rPr>
      </w:pPr>
      <w:r>
        <w:rPr>
          <w:rFonts w:ascii="Arial" w:hAnsi="Arial" w:cs="Arial"/>
          <w:b/>
        </w:rPr>
        <w:t>Сведения о стандарте</w:t>
      </w:r>
    </w:p>
    <w:p w14:paraId="6489C994">
      <w:pPr>
        <w:pStyle w:val="351"/>
        <w:spacing w:after="240" w:afterAutospacing="0" w:line="360" w:lineRule="auto"/>
        <w:ind w:firstLine="567"/>
        <w:jc w:val="both"/>
        <w:rPr>
          <w:rFonts w:ascii="Arial" w:hAnsi="Arial" w:cs="Arial"/>
        </w:rPr>
      </w:pPr>
      <w:r>
        <w:rPr>
          <w:rFonts w:ascii="Arial" w:hAnsi="Arial" w:cs="Arial"/>
        </w:rPr>
        <w:t>1</w:t>
      </w:r>
      <w:r>
        <w:rPr>
          <w:rFonts w:ascii="Arial" w:hAnsi="Arial" w:cs="Arial"/>
        </w:rPr>
        <w:tab/>
      </w:r>
      <w:r>
        <w:rPr>
          <w:rFonts w:ascii="Arial" w:hAnsi="Arial" w:cs="Arial"/>
        </w:rPr>
        <w:t>ПОДГОТОВЛЕН Акционерным обществом «Инновационный научно-производственный центр текстильной и легкой промышленности» (АО «</w:t>
      </w:r>
      <w:r>
        <w:rPr>
          <w:rStyle w:val="352"/>
          <w:rFonts w:ascii="Arial" w:hAnsi="Arial" w:cs="Arial"/>
        </w:rPr>
        <w:t>ИНПЦ</w:t>
      </w:r>
      <w:r>
        <w:rPr>
          <w:rFonts w:ascii="Arial" w:hAnsi="Arial" w:cs="Arial"/>
        </w:rPr>
        <w:t xml:space="preserve"> </w:t>
      </w:r>
      <w:r>
        <w:rPr>
          <w:rStyle w:val="352"/>
          <w:rFonts w:ascii="Arial" w:hAnsi="Arial" w:cs="Arial"/>
        </w:rPr>
        <w:t>ТЛП</w:t>
      </w:r>
      <w:r>
        <w:rPr>
          <w:rFonts w:ascii="Arial" w:hAnsi="Arial" w:cs="Arial"/>
        </w:rPr>
        <w:t>») на основе собственного перевода на русский язык англоязычной версии документа, указанного в пункте 4</w:t>
      </w:r>
    </w:p>
    <w:p w14:paraId="71AD8639">
      <w:pPr>
        <w:tabs>
          <w:tab w:val="left" w:pos="851"/>
        </w:tabs>
        <w:spacing w:line="360" w:lineRule="auto"/>
        <w:ind w:firstLine="567"/>
        <w:jc w:val="both"/>
        <w:rPr>
          <w:rFonts w:ascii="Arial" w:hAnsi="Arial" w:cs="Arial"/>
        </w:rPr>
      </w:pPr>
      <w:r>
        <w:rPr>
          <w:rFonts w:ascii="Arial" w:hAnsi="Arial" w:cs="Arial"/>
        </w:rPr>
        <w:t>2</w:t>
      </w:r>
      <w:r>
        <w:rPr>
          <w:rFonts w:ascii="Arial" w:hAnsi="Arial" w:cs="Arial"/>
        </w:rPr>
        <w:tab/>
      </w:r>
      <w:r>
        <w:rPr>
          <w:rFonts w:ascii="Arial" w:hAnsi="Arial" w:cs="Arial"/>
        </w:rPr>
        <w:t>ВНЕСЕН Федеральным агентством по техническому регулированию и метрологии</w:t>
      </w:r>
    </w:p>
    <w:p w14:paraId="468F9AC3">
      <w:pPr>
        <w:tabs>
          <w:tab w:val="left" w:pos="851"/>
        </w:tabs>
        <w:spacing w:line="360" w:lineRule="auto"/>
        <w:ind w:firstLine="567"/>
        <w:jc w:val="both"/>
        <w:rPr>
          <w:rFonts w:ascii="Arial" w:hAnsi="Arial" w:cs="Arial"/>
        </w:rPr>
      </w:pPr>
      <w:r>
        <w:rPr>
          <w:rFonts w:ascii="Arial" w:hAnsi="Arial" w:cs="Arial"/>
        </w:rPr>
        <w:t>3</w:t>
      </w:r>
      <w:r>
        <w:rPr>
          <w:rFonts w:ascii="Arial" w:hAnsi="Arial" w:cs="Arial"/>
        </w:rPr>
        <w:tab/>
      </w:r>
      <w:r>
        <w:rPr>
          <w:rFonts w:ascii="Arial" w:hAnsi="Arial" w:cs="Arial"/>
        </w:rPr>
        <w:t>ПРИНЯТ Евразийским советом по стандартизации, метрологии и сертификации (протокол от                               №                   )</w:t>
      </w:r>
    </w:p>
    <w:p w14:paraId="012845D7">
      <w:pPr>
        <w:spacing w:line="360" w:lineRule="auto"/>
        <w:ind w:firstLine="567"/>
        <w:jc w:val="both"/>
        <w:rPr>
          <w:rFonts w:ascii="Arial" w:hAnsi="Arial" w:cs="Arial"/>
        </w:rPr>
      </w:pPr>
      <w:r>
        <w:rPr>
          <w:rFonts w:ascii="Arial" w:hAnsi="Arial" w:cs="Arial"/>
        </w:rPr>
        <w:t>За принятие проголосовали:</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4"/>
        <w:gridCol w:w="1856"/>
        <w:gridCol w:w="4897"/>
      </w:tblGrid>
      <w:tr w14:paraId="1868B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5" w:hRule="atLeast"/>
        </w:trPr>
        <w:tc>
          <w:tcPr>
            <w:tcW w:w="1500" w:type="pct"/>
            <w:tcBorders>
              <w:top w:val="single" w:color="000000" w:sz="4" w:space="0"/>
              <w:left w:val="single" w:color="000000" w:sz="4" w:space="0"/>
              <w:bottom w:val="single" w:color="auto" w:sz="4" w:space="0"/>
              <w:right w:val="single" w:color="000000" w:sz="4" w:space="0"/>
            </w:tcBorders>
            <w:shd w:val="clear" w:color="auto" w:fill="FFFFFF"/>
            <w:vAlign w:val="center"/>
          </w:tcPr>
          <w:p w14:paraId="33B7BF38">
            <w:pPr>
              <w:pStyle w:val="356"/>
              <w:rPr>
                <w:sz w:val="20"/>
              </w:rPr>
            </w:pPr>
            <w:r>
              <w:rPr>
                <w:sz w:val="20"/>
              </w:rPr>
              <w:t>Краткое наименование страны по МК</w:t>
            </w:r>
          </w:p>
          <w:p w14:paraId="70EC3D05">
            <w:pPr>
              <w:pStyle w:val="356"/>
              <w:rPr>
                <w:sz w:val="20"/>
              </w:rPr>
            </w:pPr>
            <w:r>
              <mc:AlternateContent>
                <mc:Choice Requires="wps">
                  <w:drawing>
                    <wp:anchor distT="0" distB="0" distL="114935" distR="114935" simplePos="0" relativeHeight="251659264" behindDoc="0" locked="0" layoutInCell="1" allowOverlap="1">
                      <wp:simplePos x="0" y="0"/>
                      <wp:positionH relativeFrom="column">
                        <wp:posOffset>5080</wp:posOffset>
                      </wp:positionH>
                      <wp:positionV relativeFrom="paragraph">
                        <wp:posOffset>163830</wp:posOffset>
                      </wp:positionV>
                      <wp:extent cx="6124575" cy="0"/>
                      <wp:effectExtent l="4762" t="4762" r="4762" b="4762"/>
                      <wp:wrapNone/>
                      <wp:docPr id="2" name="Прямое соединение 2"/>
                      <wp:cNvGraphicFramePr/>
                      <a:graphic xmlns:a="http://schemas.openxmlformats.org/drawingml/2006/main">
                        <a:graphicData uri="http://schemas.microsoft.com/office/word/2010/wordprocessingShape">
                          <wps:wsp>
                            <wps:cNvCnPr/>
                            <wps:spPr bwMode="auto">
                              <a:xfrm>
                                <a:off x="0" y="0"/>
                                <a:ext cx="6124574" cy="0"/>
                              </a:xfrm>
                              <a:prstGeom prst="line">
                                <a:avLst/>
                              </a:prstGeom>
                              <a:ln w="952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2.9pt;height:0pt;width:482.25pt;z-index:251659264;mso-width-relative:page;mso-height-relative:page;" filled="f" stroked="t" coordsize="21600,21600" o:gfxdata="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Kx4d1AAAAAYBAAAPAAAAAAAAAAEAIAAAACIAAABkcnMvZG93bnJldi54bWxQSwECFAAUAAAACACH&#10;TuJAG72rju8BAAC6AwAADgAAAAAAAAABACAAAAAjAQAAZHJzL2Uyb0RvYy54bWxQSwUGAAAAAAYA&#10;BgBZAQAAhAUAAAAA&#10;">
                      <v:fill on="f" focussize="0,0"/>
                      <v:stroke color="#000000 [3213]" joinstyle="round"/>
                      <v:imagedata o:title=""/>
                      <o:lock v:ext="edit" aspectratio="f"/>
                    </v:line>
                  </w:pict>
                </mc:Fallback>
              </mc:AlternateContent>
            </w:r>
            <w:r>
              <w:rPr>
                <w:sz w:val="20"/>
              </w:rPr>
              <w:t>(ИСО 3166) 004−97</w:t>
            </w:r>
          </w:p>
        </w:tc>
        <w:tc>
          <w:tcPr>
            <w:tcW w:w="962" w:type="pct"/>
            <w:tcBorders>
              <w:top w:val="single" w:color="000000" w:sz="4" w:space="0"/>
              <w:left w:val="single" w:color="000000" w:sz="4" w:space="0"/>
              <w:bottom w:val="single" w:color="auto" w:sz="4" w:space="0"/>
              <w:right w:val="single" w:color="000000" w:sz="4" w:space="0"/>
            </w:tcBorders>
            <w:shd w:val="clear" w:color="auto" w:fill="auto"/>
            <w:vAlign w:val="center"/>
          </w:tcPr>
          <w:p w14:paraId="59703932">
            <w:pPr>
              <w:pStyle w:val="356"/>
              <w:rPr>
                <w:sz w:val="20"/>
              </w:rPr>
            </w:pPr>
            <w:r>
              <w:rPr>
                <w:sz w:val="20"/>
              </w:rPr>
              <w:t>Код страны по МК (ИСО 3166) 004−97</w:t>
            </w:r>
          </w:p>
        </w:tc>
        <w:tc>
          <w:tcPr>
            <w:tcW w:w="2538" w:type="pct"/>
            <w:tcBorders>
              <w:top w:val="single" w:color="000000" w:sz="4" w:space="0"/>
              <w:left w:val="single" w:color="000000" w:sz="4" w:space="0"/>
              <w:bottom w:val="single" w:color="auto" w:sz="4" w:space="0"/>
              <w:right w:val="single" w:color="000000" w:sz="4" w:space="0"/>
            </w:tcBorders>
            <w:shd w:val="clear" w:color="auto" w:fill="auto"/>
            <w:vAlign w:val="center"/>
          </w:tcPr>
          <w:p w14:paraId="40E2BD70">
            <w:pPr>
              <w:pStyle w:val="356"/>
              <w:rPr>
                <w:sz w:val="20"/>
              </w:rPr>
            </w:pPr>
            <w:r>
              <w:rPr>
                <w:sz w:val="20"/>
              </w:rPr>
              <w:t>Сокращенное наименование</w:t>
            </w:r>
          </w:p>
          <w:p w14:paraId="1A0C58F1">
            <w:pPr>
              <w:pStyle w:val="356"/>
              <w:rPr>
                <w:sz w:val="20"/>
              </w:rPr>
            </w:pPr>
            <w:r>
              <w:rPr>
                <w:sz w:val="20"/>
              </w:rPr>
              <w:t>национального органа</w:t>
            </w:r>
          </w:p>
          <w:p w14:paraId="0E3E03A4">
            <w:pPr>
              <w:pStyle w:val="356"/>
              <w:rPr>
                <w:sz w:val="20"/>
              </w:rPr>
            </w:pPr>
            <w:r>
              <w:rPr>
                <w:sz w:val="20"/>
              </w:rPr>
              <w:t>по стандартизации</w:t>
            </w:r>
          </w:p>
        </w:tc>
      </w:tr>
      <w:tr w14:paraId="4E980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9" w:hRule="atLeast"/>
        </w:trPr>
        <w:tc>
          <w:tcPr>
            <w:tcW w:w="1500" w:type="pct"/>
            <w:tcBorders>
              <w:top w:val="single" w:color="auto" w:sz="4" w:space="0"/>
              <w:left w:val="single" w:color="000000" w:sz="4" w:space="0"/>
              <w:bottom w:val="single" w:color="auto" w:sz="4" w:space="0"/>
              <w:right w:val="single" w:color="000000" w:sz="4" w:space="0"/>
            </w:tcBorders>
            <w:shd w:val="clear" w:color="auto" w:fill="FFFFFF"/>
            <w:vAlign w:val="center"/>
          </w:tcPr>
          <w:p w14:paraId="143DED5D">
            <w:pPr>
              <w:pStyle w:val="356"/>
              <w:rPr>
                <w:sz w:val="24"/>
                <w:szCs w:val="24"/>
              </w:rPr>
            </w:pPr>
          </w:p>
        </w:tc>
        <w:tc>
          <w:tcPr>
            <w:tcW w:w="962" w:type="pct"/>
            <w:tcBorders>
              <w:top w:val="single" w:color="auto" w:sz="4" w:space="0"/>
              <w:left w:val="single" w:color="000000" w:sz="4" w:space="0"/>
              <w:bottom w:val="single" w:color="auto" w:sz="4" w:space="0"/>
              <w:right w:val="single" w:color="000000" w:sz="4" w:space="0"/>
            </w:tcBorders>
            <w:shd w:val="clear" w:color="auto" w:fill="auto"/>
            <w:vAlign w:val="center"/>
          </w:tcPr>
          <w:p w14:paraId="0BB83850">
            <w:pPr>
              <w:pStyle w:val="356"/>
              <w:rPr>
                <w:sz w:val="24"/>
                <w:szCs w:val="24"/>
              </w:rPr>
            </w:pPr>
          </w:p>
        </w:tc>
        <w:tc>
          <w:tcPr>
            <w:tcW w:w="2538" w:type="pct"/>
            <w:tcBorders>
              <w:top w:val="single" w:color="auto" w:sz="4" w:space="0"/>
              <w:left w:val="single" w:color="000000" w:sz="4" w:space="0"/>
              <w:bottom w:val="single" w:color="auto" w:sz="4" w:space="0"/>
              <w:right w:val="single" w:color="000000" w:sz="4" w:space="0"/>
            </w:tcBorders>
            <w:shd w:val="clear" w:color="auto" w:fill="auto"/>
            <w:vAlign w:val="center"/>
          </w:tcPr>
          <w:p w14:paraId="15A942EA">
            <w:pPr>
              <w:pStyle w:val="356"/>
              <w:rPr>
                <w:sz w:val="24"/>
                <w:szCs w:val="24"/>
              </w:rPr>
            </w:pPr>
          </w:p>
        </w:tc>
      </w:tr>
      <w:tr w14:paraId="1C2E3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 w:hRule="atLeast"/>
        </w:trPr>
        <w:tc>
          <w:tcPr>
            <w:tcW w:w="1500" w:type="pct"/>
            <w:tcBorders>
              <w:top w:val="single" w:color="auto" w:sz="4" w:space="0"/>
              <w:left w:val="single" w:color="000000" w:sz="4" w:space="0"/>
              <w:bottom w:val="single" w:color="auto" w:sz="4" w:space="0"/>
              <w:right w:val="single" w:color="000000" w:sz="4" w:space="0"/>
            </w:tcBorders>
            <w:shd w:val="clear" w:color="auto" w:fill="FFFFFF"/>
            <w:vAlign w:val="center"/>
          </w:tcPr>
          <w:p w14:paraId="7FCB3361">
            <w:pPr>
              <w:pStyle w:val="356"/>
              <w:rPr>
                <w:sz w:val="24"/>
                <w:szCs w:val="24"/>
              </w:rPr>
            </w:pPr>
          </w:p>
        </w:tc>
        <w:tc>
          <w:tcPr>
            <w:tcW w:w="962" w:type="pct"/>
            <w:tcBorders>
              <w:top w:val="single" w:color="auto" w:sz="4" w:space="0"/>
              <w:left w:val="single" w:color="000000" w:sz="4" w:space="0"/>
              <w:bottom w:val="single" w:color="auto" w:sz="4" w:space="0"/>
              <w:right w:val="single" w:color="000000" w:sz="4" w:space="0"/>
            </w:tcBorders>
            <w:shd w:val="clear" w:color="auto" w:fill="auto"/>
            <w:vAlign w:val="center"/>
          </w:tcPr>
          <w:p w14:paraId="763D42BA">
            <w:pPr>
              <w:pStyle w:val="356"/>
              <w:rPr>
                <w:sz w:val="24"/>
                <w:szCs w:val="24"/>
              </w:rPr>
            </w:pPr>
          </w:p>
        </w:tc>
        <w:tc>
          <w:tcPr>
            <w:tcW w:w="2538" w:type="pct"/>
            <w:tcBorders>
              <w:top w:val="single" w:color="auto" w:sz="4" w:space="0"/>
              <w:left w:val="single" w:color="000000" w:sz="4" w:space="0"/>
              <w:bottom w:val="single" w:color="auto" w:sz="4" w:space="0"/>
              <w:right w:val="single" w:color="000000" w:sz="4" w:space="0"/>
            </w:tcBorders>
            <w:shd w:val="clear" w:color="auto" w:fill="auto"/>
            <w:vAlign w:val="center"/>
          </w:tcPr>
          <w:p w14:paraId="048B05EC">
            <w:pPr>
              <w:pStyle w:val="356"/>
              <w:rPr>
                <w:sz w:val="24"/>
                <w:szCs w:val="24"/>
              </w:rPr>
            </w:pPr>
          </w:p>
        </w:tc>
      </w:tr>
      <w:tr w14:paraId="6149B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 w:hRule="atLeast"/>
        </w:trPr>
        <w:tc>
          <w:tcPr>
            <w:tcW w:w="1500" w:type="pct"/>
            <w:tcBorders>
              <w:top w:val="single" w:color="auto" w:sz="4" w:space="0"/>
              <w:left w:val="single" w:color="000000" w:sz="4" w:space="0"/>
              <w:bottom w:val="single" w:color="auto" w:sz="4" w:space="0"/>
              <w:right w:val="single" w:color="000000" w:sz="4" w:space="0"/>
            </w:tcBorders>
            <w:shd w:val="clear" w:color="auto" w:fill="FFFFFF"/>
            <w:vAlign w:val="center"/>
          </w:tcPr>
          <w:p w14:paraId="55D63E17">
            <w:pPr>
              <w:pStyle w:val="356"/>
              <w:rPr>
                <w:sz w:val="24"/>
                <w:szCs w:val="24"/>
              </w:rPr>
            </w:pPr>
          </w:p>
        </w:tc>
        <w:tc>
          <w:tcPr>
            <w:tcW w:w="962" w:type="pct"/>
            <w:tcBorders>
              <w:top w:val="single" w:color="auto" w:sz="4" w:space="0"/>
              <w:left w:val="single" w:color="000000" w:sz="4" w:space="0"/>
              <w:bottom w:val="single" w:color="auto" w:sz="4" w:space="0"/>
              <w:right w:val="single" w:color="000000" w:sz="4" w:space="0"/>
            </w:tcBorders>
            <w:shd w:val="clear" w:color="auto" w:fill="auto"/>
            <w:vAlign w:val="center"/>
          </w:tcPr>
          <w:p w14:paraId="72EC5323">
            <w:pPr>
              <w:pStyle w:val="356"/>
              <w:rPr>
                <w:sz w:val="24"/>
                <w:szCs w:val="24"/>
              </w:rPr>
            </w:pPr>
          </w:p>
        </w:tc>
        <w:tc>
          <w:tcPr>
            <w:tcW w:w="2538" w:type="pct"/>
            <w:tcBorders>
              <w:top w:val="single" w:color="auto" w:sz="4" w:space="0"/>
              <w:left w:val="single" w:color="000000" w:sz="4" w:space="0"/>
              <w:bottom w:val="single" w:color="auto" w:sz="4" w:space="0"/>
              <w:right w:val="single" w:color="000000" w:sz="4" w:space="0"/>
            </w:tcBorders>
            <w:shd w:val="clear" w:color="auto" w:fill="auto"/>
            <w:vAlign w:val="center"/>
          </w:tcPr>
          <w:p w14:paraId="3D5F57DE">
            <w:pPr>
              <w:pStyle w:val="356"/>
              <w:rPr>
                <w:sz w:val="24"/>
                <w:szCs w:val="24"/>
              </w:rPr>
            </w:pPr>
          </w:p>
        </w:tc>
      </w:tr>
      <w:tr w14:paraId="3FC4D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9" w:hRule="atLeast"/>
        </w:trPr>
        <w:tc>
          <w:tcPr>
            <w:tcW w:w="1500" w:type="pct"/>
            <w:tcBorders>
              <w:top w:val="single" w:color="auto" w:sz="4" w:space="0"/>
              <w:left w:val="single" w:color="000000" w:sz="4" w:space="0"/>
              <w:bottom w:val="single" w:color="auto" w:sz="4" w:space="0"/>
              <w:right w:val="single" w:color="000000" w:sz="4" w:space="0"/>
            </w:tcBorders>
            <w:shd w:val="clear" w:color="auto" w:fill="FFFFFF"/>
            <w:vAlign w:val="center"/>
          </w:tcPr>
          <w:p w14:paraId="4A8199D0">
            <w:pPr>
              <w:pStyle w:val="356"/>
              <w:rPr>
                <w:sz w:val="24"/>
                <w:szCs w:val="24"/>
              </w:rPr>
            </w:pPr>
          </w:p>
        </w:tc>
        <w:tc>
          <w:tcPr>
            <w:tcW w:w="962" w:type="pct"/>
            <w:tcBorders>
              <w:top w:val="single" w:color="auto" w:sz="4" w:space="0"/>
              <w:left w:val="single" w:color="000000" w:sz="4" w:space="0"/>
              <w:bottom w:val="single" w:color="auto" w:sz="4" w:space="0"/>
              <w:right w:val="single" w:color="000000" w:sz="4" w:space="0"/>
            </w:tcBorders>
            <w:shd w:val="clear" w:color="auto" w:fill="auto"/>
            <w:vAlign w:val="center"/>
          </w:tcPr>
          <w:p w14:paraId="1430AD27">
            <w:pPr>
              <w:pStyle w:val="356"/>
              <w:rPr>
                <w:sz w:val="24"/>
                <w:szCs w:val="24"/>
              </w:rPr>
            </w:pPr>
          </w:p>
        </w:tc>
        <w:tc>
          <w:tcPr>
            <w:tcW w:w="2538" w:type="pct"/>
            <w:tcBorders>
              <w:top w:val="single" w:color="auto" w:sz="4" w:space="0"/>
              <w:left w:val="single" w:color="000000" w:sz="4" w:space="0"/>
              <w:bottom w:val="single" w:color="auto" w:sz="4" w:space="0"/>
              <w:right w:val="single" w:color="000000" w:sz="4" w:space="0"/>
            </w:tcBorders>
            <w:shd w:val="clear" w:color="auto" w:fill="auto"/>
            <w:vAlign w:val="center"/>
          </w:tcPr>
          <w:p w14:paraId="4E8FC420">
            <w:pPr>
              <w:pStyle w:val="356"/>
              <w:rPr>
                <w:sz w:val="24"/>
                <w:szCs w:val="24"/>
              </w:rPr>
            </w:pPr>
          </w:p>
        </w:tc>
      </w:tr>
    </w:tbl>
    <w:p w14:paraId="74866A89">
      <w:pPr>
        <w:ind w:firstLine="567"/>
        <w:jc w:val="both"/>
        <w:rPr>
          <w:rFonts w:ascii="Arial" w:hAnsi="Arial" w:cs="Arial"/>
        </w:rPr>
      </w:pPr>
    </w:p>
    <w:p w14:paraId="4D35D3A2">
      <w:pPr>
        <w:tabs>
          <w:tab w:val="left" w:pos="851"/>
        </w:tabs>
        <w:spacing w:line="360" w:lineRule="auto"/>
        <w:ind w:firstLine="567"/>
        <w:jc w:val="both"/>
        <w:rPr>
          <w:rFonts w:ascii="Arial" w:hAnsi="Arial" w:cs="Arial"/>
        </w:rPr>
      </w:pPr>
      <w:r>
        <w:rPr>
          <w:rFonts w:ascii="Arial" w:hAnsi="Arial" w:cs="Arial"/>
        </w:rPr>
        <w:t>4</w:t>
      </w:r>
      <w:r>
        <w:rPr>
          <w:rFonts w:ascii="Arial" w:hAnsi="Arial" w:cs="Arial"/>
        </w:rPr>
        <w:tab/>
      </w:r>
      <w:r>
        <w:rPr>
          <w:rFonts w:ascii="Arial" w:hAnsi="Arial" w:cs="Arial"/>
        </w:rPr>
        <w:t xml:space="preserve">Настоящий стандарт идентичен международному стандарту </w:t>
      </w:r>
      <w:r>
        <w:rPr>
          <w:rFonts w:ascii="Arial" w:hAnsi="Arial" w:cs="Arial"/>
          <w:lang w:val="en-US"/>
        </w:rPr>
        <w:t>ISO</w:t>
      </w:r>
      <w:r>
        <w:rPr>
          <w:rFonts w:ascii="Arial" w:hAnsi="Arial" w:cs="Arial"/>
        </w:rPr>
        <w:t xml:space="preserve"> 19408:2023 «Обувь. Размеры. Словарь» («</w:t>
      </w:r>
      <w:r>
        <w:rPr>
          <w:rFonts w:ascii="Arial" w:hAnsi="Arial" w:cs="Arial"/>
          <w:lang w:val="en-US"/>
        </w:rPr>
        <w:t>Footwear</w:t>
      </w:r>
      <w:r>
        <w:rPr>
          <w:rFonts w:ascii="Arial" w:hAnsi="Arial" w:cs="Arial"/>
        </w:rPr>
        <w:t xml:space="preserve"> </w:t>
      </w:r>
      <w:r>
        <w:rPr>
          <w:rFonts w:ascii="Arial" w:hAnsi="Arial" w:eastAsia="Arial" w:cs="Arial"/>
        </w:rPr>
        <w:t>‒</w:t>
      </w:r>
      <w:r>
        <w:rPr>
          <w:rFonts w:ascii="Arial" w:hAnsi="Arial" w:cs="Arial"/>
          <w:lang w:val="en-US"/>
        </w:rPr>
        <w:t>Sizing</w:t>
      </w:r>
      <w:r>
        <w:rPr>
          <w:rFonts w:ascii="Arial" w:hAnsi="Arial" w:cs="Arial"/>
        </w:rPr>
        <w:t xml:space="preserve"> </w:t>
      </w:r>
      <w:r>
        <w:rPr>
          <w:rFonts w:ascii="Arial" w:hAnsi="Arial" w:eastAsia="Arial" w:cs="Arial"/>
        </w:rPr>
        <w:t>‒</w:t>
      </w:r>
      <w:r>
        <w:rPr>
          <w:rFonts w:ascii="Arial" w:hAnsi="Arial" w:cs="Arial"/>
        </w:rPr>
        <w:t xml:space="preserve"> </w:t>
      </w:r>
      <w:r>
        <w:rPr>
          <w:rFonts w:ascii="Arial" w:hAnsi="Arial" w:cs="Arial"/>
          <w:lang w:val="en-US"/>
        </w:rPr>
        <w:t>Vocabulary</w:t>
      </w:r>
      <w:r>
        <w:rPr>
          <w:rFonts w:ascii="Arial" w:hAnsi="Arial" w:cs="Arial"/>
        </w:rPr>
        <w:t xml:space="preserve">», </w:t>
      </w:r>
      <w:r>
        <w:rPr>
          <w:rFonts w:ascii="Arial" w:hAnsi="Arial" w:cs="Arial"/>
          <w:lang w:val="en-GB"/>
        </w:rPr>
        <w:t>IDT</w:t>
      </w:r>
      <w:r>
        <w:rPr>
          <w:rFonts w:ascii="Arial" w:hAnsi="Arial" w:cs="Arial"/>
        </w:rPr>
        <w:t>).</w:t>
      </w:r>
    </w:p>
    <w:p w14:paraId="59C413D1">
      <w:pPr>
        <w:tabs>
          <w:tab w:val="left" w:pos="851"/>
        </w:tabs>
        <w:spacing w:line="360" w:lineRule="auto"/>
        <w:ind w:firstLine="567"/>
        <w:jc w:val="both"/>
        <w:rPr>
          <w:rFonts w:ascii="Arial" w:hAnsi="Arial" w:cs="Arial"/>
        </w:rPr>
        <w:sectPr>
          <w:headerReference r:id="rId8" w:type="first"/>
          <w:footerReference r:id="rId9" w:type="first"/>
          <w:footnotePr>
            <w:numFmt w:val="chicago"/>
          </w:footnotePr>
          <w:pgSz w:w="11906" w:h="16838"/>
          <w:pgMar w:top="1134" w:right="1418" w:bottom="1134" w:left="851" w:header="709" w:footer="709" w:gutter="0"/>
          <w:cols w:space="720" w:num="1"/>
          <w:titlePg/>
          <w:docGrid w:linePitch="360" w:charSpace="0"/>
        </w:sectPr>
      </w:pPr>
    </w:p>
    <w:p w14:paraId="41F5BDB1">
      <w:pPr>
        <w:tabs>
          <w:tab w:val="left" w:pos="851"/>
        </w:tabs>
        <w:spacing w:line="360" w:lineRule="auto"/>
        <w:ind w:firstLine="567"/>
        <w:jc w:val="both"/>
        <w:rPr>
          <w:rFonts w:ascii="Arial" w:hAnsi="Arial" w:cs="Arial"/>
        </w:rPr>
      </w:pPr>
      <w:r>
        <w:rPr>
          <w:rFonts w:ascii="Arial" w:hAnsi="Arial" w:cs="Arial"/>
        </w:rPr>
        <w:t xml:space="preserve">Международный стандарт разработан техническим комитетом </w:t>
      </w:r>
      <w:r>
        <w:rPr>
          <w:rFonts w:ascii="Arial" w:hAnsi="Arial" w:cs="Arial"/>
          <w:lang w:val="en-US"/>
        </w:rPr>
        <w:t>ISO</w:t>
      </w:r>
      <w:r>
        <w:rPr>
          <w:rFonts w:ascii="Arial" w:hAnsi="Arial" w:cs="Arial"/>
        </w:rPr>
        <w:t>/TC 137 «Система обозначения размеров и маркировки обуви» Международной организации по стандартизации (</w:t>
      </w:r>
      <w:r>
        <w:rPr>
          <w:rFonts w:ascii="Arial" w:hAnsi="Arial" w:cs="Arial"/>
          <w:lang w:val="en-US"/>
        </w:rPr>
        <w:t>ISO</w:t>
      </w:r>
      <w:r>
        <w:rPr>
          <w:rFonts w:ascii="Arial" w:hAnsi="Arial" w:cs="Arial"/>
        </w:rPr>
        <w:t>).</w:t>
      </w:r>
    </w:p>
    <w:p w14:paraId="686FBC6C">
      <w:pPr>
        <w:spacing w:line="360" w:lineRule="auto"/>
        <w:ind w:firstLine="567"/>
        <w:jc w:val="both"/>
        <w:rPr>
          <w:rFonts w:ascii="Arial" w:hAnsi="Arial" w:cs="Arial"/>
        </w:rPr>
      </w:pPr>
      <w:r>
        <w:rPr>
          <w:rFonts w:ascii="Arial" w:hAnsi="Arial" w:cs="Arial"/>
        </w:rPr>
        <w:t>Наименование настоящего стандарта изменено относительно наименования указанного международного стандарта в целях приведения в соответствие с ГОСТ 1.5 (подраздел 3.6) и для увязки с наименованиями и терминологией, принятыми в существующем комплексе межгосударственных стандартов</w:t>
      </w:r>
    </w:p>
    <w:p w14:paraId="6DF3CD16">
      <w:pPr>
        <w:tabs>
          <w:tab w:val="left" w:pos="851"/>
        </w:tabs>
        <w:spacing w:before="240" w:line="360" w:lineRule="auto"/>
        <w:ind w:firstLine="567"/>
        <w:jc w:val="both"/>
        <w:rPr>
          <w:rFonts w:ascii="Arial" w:hAnsi="Arial" w:cs="Arial"/>
        </w:rPr>
      </w:pPr>
      <w:r>
        <w:rPr>
          <w:rFonts w:ascii="Arial" w:hAnsi="Arial" w:cs="Arial"/>
        </w:rPr>
        <w:t>5</w:t>
      </w:r>
      <w:r>
        <w:rPr>
          <w:rFonts w:ascii="Arial" w:hAnsi="Arial" w:cs="Arial"/>
        </w:rPr>
        <w:tab/>
      </w:r>
      <w:r>
        <w:rPr>
          <w:rFonts w:ascii="Arial" w:hAnsi="Arial" w:cs="Arial"/>
        </w:rPr>
        <w:t>ВВЕДЕН ВПЕРВЫЕ</w:t>
      </w:r>
    </w:p>
    <w:p w14:paraId="645A3855">
      <w:pPr>
        <w:tabs>
          <w:tab w:val="left" w:pos="851"/>
        </w:tabs>
        <w:spacing w:before="240" w:line="360" w:lineRule="auto"/>
        <w:ind w:firstLine="567"/>
        <w:jc w:val="both"/>
        <w:rPr>
          <w:rFonts w:ascii="Arial" w:hAnsi="Arial" w:cs="Arial"/>
        </w:rPr>
      </w:pPr>
      <w:r>
        <w:rPr>
          <w:rFonts w:ascii="Arial" w:hAnsi="Arial" w:cs="Arial"/>
        </w:rPr>
        <w:t>6</w:t>
      </w:r>
      <w:r>
        <w:rPr>
          <w:rFonts w:ascii="Arial" w:hAnsi="Arial" w:cs="Arial"/>
        </w:rPr>
        <w:tab/>
      </w:r>
      <w:r>
        <w:rPr>
          <w:rFonts w:ascii="Arial" w:hAnsi="Arial" w:cs="Arial"/>
        </w:rPr>
        <w:t>Некоторые элементы настоящего стандарта могут являться объектами патентных прав</w:t>
      </w:r>
    </w:p>
    <w:p w14:paraId="00636E88">
      <w:pPr>
        <w:tabs>
          <w:tab w:val="left" w:pos="851"/>
        </w:tabs>
        <w:spacing w:before="120" w:line="360" w:lineRule="auto"/>
        <w:ind w:firstLine="567"/>
        <w:jc w:val="both"/>
        <w:rPr>
          <w:rFonts w:ascii="Arial" w:hAnsi="Arial" w:cs="Arial"/>
          <w:i/>
          <w:iCs/>
        </w:rPr>
      </w:pPr>
      <w:r>
        <w:rPr>
          <w:rFonts w:ascii="Arial" w:hAnsi="Arial" w:cs="Arial"/>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7DEA7F4">
      <w:pPr>
        <w:tabs>
          <w:tab w:val="left" w:pos="851"/>
        </w:tabs>
        <w:spacing w:line="360" w:lineRule="auto"/>
        <w:ind w:firstLine="567"/>
        <w:jc w:val="both"/>
        <w:rPr>
          <w:rFonts w:ascii="Arial" w:hAnsi="Arial" w:cs="Arial"/>
          <w:i/>
          <w:iCs/>
        </w:rPr>
      </w:pPr>
      <w:r>
        <w:rPr>
          <w:rFonts w:ascii="Arial" w:hAnsi="Arial" w:cs="Arial"/>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0C012E17">
      <w:pPr>
        <w:tabs>
          <w:tab w:val="left" w:pos="851"/>
        </w:tabs>
        <w:spacing w:line="360" w:lineRule="auto"/>
        <w:ind w:firstLine="567"/>
        <w:jc w:val="both"/>
        <w:rPr>
          <w:rFonts w:ascii="Arial" w:hAnsi="Arial" w:cs="Arial"/>
          <w:i/>
          <w:iCs/>
          <w:sz w:val="28"/>
          <w:szCs w:val="28"/>
        </w:rPr>
      </w:pPr>
    </w:p>
    <w:p w14:paraId="5E5614A4">
      <w:pPr>
        <w:tabs>
          <w:tab w:val="left" w:pos="851"/>
        </w:tabs>
        <w:spacing w:line="360" w:lineRule="auto"/>
        <w:ind w:firstLine="567"/>
        <w:jc w:val="both"/>
        <w:rPr>
          <w:rFonts w:ascii="Arial" w:hAnsi="Arial" w:cs="Arial"/>
          <w:i/>
          <w:iCs/>
          <w:sz w:val="28"/>
          <w:szCs w:val="28"/>
        </w:rPr>
      </w:pPr>
      <w:r>
        <w:rPr>
          <w:rFonts w:ascii="Arial" w:hAnsi="Arial" w:cs="Arial"/>
          <w:i/>
          <w:iCs/>
          <w:sz w:val="28"/>
          <w:szCs w:val="28"/>
        </w:rPr>
        <w:t xml:space="preserve">  </w:t>
      </w:r>
    </w:p>
    <w:p w14:paraId="2A919BD1">
      <w:pPr>
        <w:tabs>
          <w:tab w:val="left" w:pos="851"/>
        </w:tabs>
        <w:spacing w:line="360" w:lineRule="auto"/>
        <w:ind w:firstLine="567"/>
        <w:jc w:val="both"/>
        <w:rPr>
          <w:rFonts w:ascii="Arial" w:hAnsi="Arial" w:cs="Arial"/>
          <w:bCs/>
          <w:i/>
          <w:sz w:val="28"/>
          <w:szCs w:val="28"/>
        </w:rPr>
      </w:pPr>
    </w:p>
    <w:p w14:paraId="5C4995D5">
      <w:pPr>
        <w:tabs>
          <w:tab w:val="left" w:pos="851"/>
        </w:tabs>
        <w:spacing w:line="360" w:lineRule="auto"/>
        <w:ind w:firstLine="567"/>
        <w:jc w:val="both"/>
        <w:rPr>
          <w:rFonts w:ascii="Arial" w:hAnsi="Arial" w:cs="Arial"/>
          <w:bCs/>
          <w:i/>
          <w:sz w:val="28"/>
          <w:szCs w:val="28"/>
        </w:rPr>
      </w:pPr>
    </w:p>
    <w:p w14:paraId="44D3FD3E">
      <w:pPr>
        <w:tabs>
          <w:tab w:val="left" w:pos="851"/>
        </w:tabs>
        <w:spacing w:line="360" w:lineRule="auto"/>
        <w:ind w:firstLine="567"/>
        <w:jc w:val="both"/>
        <w:rPr>
          <w:rFonts w:ascii="Arial" w:hAnsi="Arial" w:cs="Arial"/>
          <w:bCs/>
          <w:i/>
          <w:sz w:val="28"/>
          <w:szCs w:val="28"/>
        </w:rPr>
      </w:pPr>
    </w:p>
    <w:p w14:paraId="00730938">
      <w:pPr>
        <w:tabs>
          <w:tab w:val="left" w:pos="851"/>
        </w:tabs>
        <w:spacing w:line="360" w:lineRule="auto"/>
        <w:ind w:firstLine="567"/>
        <w:jc w:val="both"/>
        <w:rPr>
          <w:rFonts w:ascii="Arial" w:hAnsi="Arial" w:cs="Arial"/>
          <w:bCs/>
          <w:i/>
          <w:sz w:val="28"/>
          <w:szCs w:val="28"/>
        </w:rPr>
      </w:pPr>
    </w:p>
    <w:p w14:paraId="04C14742">
      <w:pPr>
        <w:tabs>
          <w:tab w:val="left" w:pos="851"/>
        </w:tabs>
        <w:spacing w:line="360" w:lineRule="auto"/>
        <w:ind w:firstLine="567"/>
        <w:jc w:val="both"/>
        <w:rPr>
          <w:rFonts w:ascii="Arial" w:hAnsi="Arial" w:cs="Arial"/>
          <w:i/>
          <w:iCs/>
          <w:sz w:val="28"/>
          <w:szCs w:val="28"/>
        </w:rPr>
      </w:pPr>
    </w:p>
    <w:p w14:paraId="740C5567">
      <w:pPr>
        <w:spacing w:line="360" w:lineRule="auto"/>
        <w:ind w:firstLine="510"/>
        <w:jc w:val="both"/>
        <w:rPr>
          <w:lang w:eastAsia="ar-SA"/>
        </w:rPr>
      </w:pPr>
      <w:r>
        <w:rPr>
          <w:rFonts w:ascii="Arial" w:hAnsi="Arial" w:cs="Arial"/>
          <w:iCs/>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0DE2250B">
      <w:pPr>
        <w:spacing w:line="360" w:lineRule="auto"/>
        <w:rPr>
          <w:rFonts w:ascii="Arial" w:hAnsi="Arial" w:cs="Arial"/>
          <w:highlight w:val="yellow"/>
        </w:rPr>
        <w:sectPr>
          <w:headerReference r:id="rId10" w:type="first"/>
          <w:footerReference r:id="rId11" w:type="first"/>
          <w:footnotePr>
            <w:numFmt w:val="chicago"/>
          </w:footnotePr>
          <w:pgSz w:w="11906" w:h="16838"/>
          <w:pgMar w:top="1134" w:right="1418" w:bottom="1134" w:left="851" w:header="709" w:footer="709" w:gutter="0"/>
          <w:cols w:space="720" w:num="1"/>
          <w:titlePg/>
          <w:docGrid w:linePitch="360" w:charSpace="0"/>
        </w:sectPr>
      </w:pPr>
    </w:p>
    <w:p w14:paraId="74878AD6">
      <w:pPr>
        <w:pStyle w:val="267"/>
        <w:pageBreakBefore/>
        <w:widowControl/>
        <w:spacing w:before="0" w:after="0"/>
        <w:ind w:firstLine="0"/>
        <w:jc w:val="center"/>
        <w:rPr>
          <w:rFonts w:ascii="Arial" w:hAnsi="Arial" w:cs="Arial"/>
          <w:b/>
          <w:szCs w:val="24"/>
          <w:lang w:eastAsia="ar-SA"/>
        </w:rPr>
      </w:pPr>
      <w:bookmarkStart w:id="0" w:name="_Toc266178280"/>
      <w:bookmarkStart w:id="1" w:name="_Toc34319010"/>
      <w:bookmarkStart w:id="2" w:name="_Toc479256759"/>
      <w:r>
        <w:rPr>
          <w:rFonts w:ascii="Arial" w:hAnsi="Arial" w:cs="Arial"/>
          <w:b/>
          <w:szCs w:val="24"/>
          <w:lang w:eastAsia="ar-SA"/>
        </w:rPr>
        <w:t>Содержание</w:t>
      </w:r>
    </w:p>
    <w:tbl>
      <w:tblPr>
        <w:tblStyle w:val="12"/>
        <w:tblW w:w="0" w:type="auto"/>
        <w:tblInd w:w="0" w:type="dxa"/>
        <w:tblLayout w:type="fixed"/>
        <w:tblCellMar>
          <w:top w:w="0" w:type="dxa"/>
          <w:left w:w="108" w:type="dxa"/>
          <w:bottom w:w="0" w:type="dxa"/>
          <w:right w:w="108" w:type="dxa"/>
        </w:tblCellMar>
      </w:tblPr>
      <w:tblGrid>
        <w:gridCol w:w="9464"/>
        <w:gridCol w:w="389"/>
      </w:tblGrid>
      <w:tr w14:paraId="26EA0D19">
        <w:tblPrEx>
          <w:tblCellMar>
            <w:top w:w="0" w:type="dxa"/>
            <w:left w:w="108" w:type="dxa"/>
            <w:bottom w:w="0" w:type="dxa"/>
            <w:right w:w="108" w:type="dxa"/>
          </w:tblCellMar>
        </w:tblPrEx>
        <w:tc>
          <w:tcPr>
            <w:tcW w:w="9464" w:type="dxa"/>
          </w:tcPr>
          <w:p w14:paraId="517622D1">
            <w:pPr>
              <w:pStyle w:val="258"/>
              <w:spacing w:line="360" w:lineRule="auto"/>
              <w:jc w:val="both"/>
              <w:rPr>
                <w:rFonts w:ascii="Arial" w:hAnsi="Arial" w:cs="Arial"/>
                <w:color w:val="000000"/>
              </w:rPr>
            </w:pPr>
            <w:r>
              <w:rPr>
                <w:rFonts w:ascii="Arial" w:hAnsi="Arial" w:cs="Arial"/>
                <w:bCs/>
                <w:color w:val="000000"/>
              </w:rPr>
              <w:t>1 Область применения………………………………………………………………</w:t>
            </w:r>
            <w:r>
              <w:rPr>
                <w:rFonts w:ascii="Arial" w:hAnsi="Arial" w:cs="Arial"/>
                <w:color w:val="000000"/>
              </w:rPr>
              <w:t>……….</w:t>
            </w:r>
          </w:p>
        </w:tc>
        <w:tc>
          <w:tcPr>
            <w:tcW w:w="389" w:type="dxa"/>
            <w:tcBorders>
              <w:left w:val="nil"/>
            </w:tcBorders>
          </w:tcPr>
          <w:p w14:paraId="5E6582D8">
            <w:pPr>
              <w:pStyle w:val="258"/>
              <w:spacing w:line="360" w:lineRule="auto"/>
              <w:jc w:val="center"/>
              <w:rPr>
                <w:rFonts w:ascii="Arial" w:hAnsi="Arial" w:cs="Arial"/>
                <w:bCs/>
                <w:color w:val="000000"/>
                <w:sz w:val="22"/>
                <w:szCs w:val="22"/>
                <w:highlight w:val="yellow"/>
              </w:rPr>
            </w:pPr>
          </w:p>
        </w:tc>
      </w:tr>
      <w:tr w14:paraId="1B94A89B">
        <w:tblPrEx>
          <w:tblCellMar>
            <w:top w:w="0" w:type="dxa"/>
            <w:left w:w="108" w:type="dxa"/>
            <w:bottom w:w="0" w:type="dxa"/>
            <w:right w:w="108" w:type="dxa"/>
          </w:tblCellMar>
        </w:tblPrEx>
        <w:tc>
          <w:tcPr>
            <w:tcW w:w="9464" w:type="dxa"/>
          </w:tcPr>
          <w:p w14:paraId="39ABF88D">
            <w:pPr>
              <w:pStyle w:val="258"/>
              <w:spacing w:line="360" w:lineRule="auto"/>
              <w:jc w:val="both"/>
              <w:rPr>
                <w:rFonts w:ascii="Arial" w:hAnsi="Arial" w:cs="Arial"/>
                <w:color w:val="000000"/>
              </w:rPr>
            </w:pPr>
            <w:r>
              <w:rPr>
                <w:rFonts w:ascii="Arial" w:hAnsi="Arial" w:cs="Arial"/>
                <w:color w:val="000000"/>
              </w:rPr>
              <w:t>2 Нормативные ссылки ………………………………………………….……………….......</w:t>
            </w:r>
          </w:p>
        </w:tc>
        <w:tc>
          <w:tcPr>
            <w:tcW w:w="389" w:type="dxa"/>
            <w:tcBorders>
              <w:left w:val="nil"/>
            </w:tcBorders>
          </w:tcPr>
          <w:p w14:paraId="3AF0DB4A">
            <w:pPr>
              <w:pStyle w:val="258"/>
              <w:spacing w:line="360" w:lineRule="auto"/>
              <w:jc w:val="center"/>
              <w:rPr>
                <w:rFonts w:ascii="Arial" w:hAnsi="Arial" w:cs="Arial"/>
                <w:bCs/>
                <w:color w:val="000000"/>
                <w:sz w:val="22"/>
                <w:szCs w:val="22"/>
                <w:highlight w:val="yellow"/>
              </w:rPr>
            </w:pPr>
          </w:p>
        </w:tc>
      </w:tr>
      <w:tr w14:paraId="06E0E236">
        <w:tblPrEx>
          <w:tblCellMar>
            <w:top w:w="0" w:type="dxa"/>
            <w:left w:w="108" w:type="dxa"/>
            <w:bottom w:w="0" w:type="dxa"/>
            <w:right w:w="108" w:type="dxa"/>
          </w:tblCellMar>
        </w:tblPrEx>
        <w:tc>
          <w:tcPr>
            <w:tcW w:w="9464" w:type="dxa"/>
          </w:tcPr>
          <w:p w14:paraId="41814E42">
            <w:pPr>
              <w:pStyle w:val="258"/>
              <w:spacing w:line="360" w:lineRule="auto"/>
              <w:jc w:val="both"/>
              <w:rPr>
                <w:rFonts w:ascii="Arial" w:hAnsi="Arial" w:cs="Arial"/>
                <w:color w:val="000000"/>
              </w:rPr>
            </w:pPr>
            <w:r>
              <w:rPr>
                <w:rFonts w:ascii="Arial" w:hAnsi="Arial" w:cs="Arial"/>
                <w:color w:val="000000"/>
              </w:rPr>
              <w:t>3 Термины и определения………………………………………………….………………...</w:t>
            </w:r>
          </w:p>
        </w:tc>
        <w:tc>
          <w:tcPr>
            <w:tcW w:w="389" w:type="dxa"/>
            <w:tcBorders>
              <w:left w:val="nil"/>
            </w:tcBorders>
          </w:tcPr>
          <w:p w14:paraId="01C60DDC">
            <w:pPr>
              <w:pStyle w:val="258"/>
              <w:spacing w:line="360" w:lineRule="auto"/>
              <w:jc w:val="center"/>
              <w:rPr>
                <w:rFonts w:ascii="Arial" w:hAnsi="Arial" w:cs="Arial"/>
                <w:bCs/>
                <w:color w:val="000000"/>
                <w:sz w:val="22"/>
                <w:szCs w:val="22"/>
                <w:highlight w:val="yellow"/>
              </w:rPr>
            </w:pPr>
          </w:p>
        </w:tc>
      </w:tr>
      <w:tr w14:paraId="6E9D9F2C">
        <w:tblPrEx>
          <w:tblCellMar>
            <w:top w:w="0" w:type="dxa"/>
            <w:left w:w="108" w:type="dxa"/>
            <w:bottom w:w="0" w:type="dxa"/>
            <w:right w:w="108" w:type="dxa"/>
          </w:tblCellMar>
        </w:tblPrEx>
        <w:tc>
          <w:tcPr>
            <w:tcW w:w="9464" w:type="dxa"/>
          </w:tcPr>
          <w:p w14:paraId="7BD41D77">
            <w:pPr>
              <w:pStyle w:val="258"/>
              <w:spacing w:line="360" w:lineRule="auto"/>
              <w:ind w:firstLine="284"/>
              <w:jc w:val="both"/>
              <w:rPr>
                <w:rFonts w:ascii="Arial" w:hAnsi="Arial" w:cs="Arial"/>
                <w:color w:val="000000"/>
              </w:rPr>
            </w:pPr>
            <w:r>
              <w:rPr>
                <w:rFonts w:ascii="Arial" w:hAnsi="Arial" w:cs="Arial"/>
                <w:color w:val="000000"/>
              </w:rPr>
              <w:t>3.1 Параметры размеров стопы и  обуви……………………………..........................</w:t>
            </w:r>
          </w:p>
        </w:tc>
        <w:tc>
          <w:tcPr>
            <w:tcW w:w="389" w:type="dxa"/>
            <w:tcBorders>
              <w:left w:val="nil"/>
            </w:tcBorders>
          </w:tcPr>
          <w:p w14:paraId="761D0F78">
            <w:pPr>
              <w:pStyle w:val="258"/>
              <w:spacing w:line="360" w:lineRule="auto"/>
              <w:jc w:val="center"/>
              <w:rPr>
                <w:rFonts w:ascii="Arial" w:hAnsi="Arial" w:cs="Arial"/>
                <w:bCs/>
                <w:color w:val="000000"/>
                <w:sz w:val="22"/>
                <w:szCs w:val="22"/>
                <w:highlight w:val="yellow"/>
              </w:rPr>
            </w:pPr>
          </w:p>
        </w:tc>
      </w:tr>
      <w:tr w14:paraId="05FC03BF">
        <w:tblPrEx>
          <w:tblCellMar>
            <w:top w:w="0" w:type="dxa"/>
            <w:left w:w="108" w:type="dxa"/>
            <w:bottom w:w="0" w:type="dxa"/>
            <w:right w:w="108" w:type="dxa"/>
          </w:tblCellMar>
        </w:tblPrEx>
        <w:tc>
          <w:tcPr>
            <w:tcW w:w="9464" w:type="dxa"/>
          </w:tcPr>
          <w:p w14:paraId="0EE1A019">
            <w:pPr>
              <w:pStyle w:val="258"/>
              <w:spacing w:line="360" w:lineRule="auto"/>
              <w:ind w:firstLine="284"/>
              <w:jc w:val="both"/>
              <w:rPr>
                <w:rFonts w:ascii="Arial" w:hAnsi="Arial" w:cs="Arial"/>
                <w:color w:val="000000"/>
              </w:rPr>
            </w:pPr>
            <w:r>
              <w:rPr>
                <w:rFonts w:ascii="Arial" w:hAnsi="Arial" w:cs="Arial"/>
                <w:color w:val="000000"/>
              </w:rPr>
              <w:t>3.2 Параметры колодки…………………………………………………………………….</w:t>
            </w:r>
          </w:p>
        </w:tc>
        <w:tc>
          <w:tcPr>
            <w:tcW w:w="389" w:type="dxa"/>
            <w:tcBorders>
              <w:left w:val="nil"/>
            </w:tcBorders>
          </w:tcPr>
          <w:p w14:paraId="5F0B6BA2">
            <w:pPr>
              <w:pStyle w:val="258"/>
              <w:spacing w:line="360" w:lineRule="auto"/>
              <w:jc w:val="center"/>
              <w:rPr>
                <w:rFonts w:ascii="Arial" w:hAnsi="Arial" w:cs="Arial"/>
                <w:bCs/>
                <w:color w:val="000000"/>
                <w:sz w:val="22"/>
                <w:szCs w:val="22"/>
                <w:highlight w:val="yellow"/>
              </w:rPr>
            </w:pPr>
          </w:p>
        </w:tc>
      </w:tr>
      <w:tr w14:paraId="441E8E60">
        <w:tblPrEx>
          <w:tblCellMar>
            <w:top w:w="0" w:type="dxa"/>
            <w:left w:w="108" w:type="dxa"/>
            <w:bottom w:w="0" w:type="dxa"/>
            <w:right w:w="108" w:type="dxa"/>
          </w:tblCellMar>
        </w:tblPrEx>
        <w:tc>
          <w:tcPr>
            <w:tcW w:w="9464" w:type="dxa"/>
          </w:tcPr>
          <w:p w14:paraId="2F511E99">
            <w:pPr>
              <w:pStyle w:val="258"/>
              <w:spacing w:line="360" w:lineRule="auto"/>
              <w:jc w:val="both"/>
              <w:rPr>
                <w:rFonts w:ascii="Arial" w:hAnsi="Arial" w:cs="Arial"/>
                <w:color w:val="000000"/>
              </w:rPr>
            </w:pPr>
            <w:r>
              <w:rPr>
                <w:rFonts w:ascii="Arial" w:hAnsi="Arial" w:cs="Arial"/>
                <w:color w:val="000000"/>
              </w:rPr>
              <w:t>Приложение А (справочное) Рисунки ………………………………………………………</w:t>
            </w:r>
          </w:p>
        </w:tc>
        <w:tc>
          <w:tcPr>
            <w:tcW w:w="389" w:type="dxa"/>
            <w:tcBorders>
              <w:left w:val="nil"/>
            </w:tcBorders>
          </w:tcPr>
          <w:p w14:paraId="2B2B93AE">
            <w:pPr>
              <w:pStyle w:val="258"/>
              <w:spacing w:line="360" w:lineRule="auto"/>
              <w:jc w:val="center"/>
              <w:rPr>
                <w:rFonts w:ascii="Arial" w:hAnsi="Arial" w:cs="Arial"/>
                <w:bCs/>
                <w:color w:val="000000"/>
                <w:sz w:val="22"/>
                <w:szCs w:val="22"/>
                <w:highlight w:val="yellow"/>
              </w:rPr>
            </w:pPr>
          </w:p>
        </w:tc>
      </w:tr>
      <w:tr w14:paraId="21AE6E1E">
        <w:tblPrEx>
          <w:tblCellMar>
            <w:top w:w="0" w:type="dxa"/>
            <w:left w:w="108" w:type="dxa"/>
            <w:bottom w:w="0" w:type="dxa"/>
            <w:right w:w="108" w:type="dxa"/>
          </w:tblCellMar>
        </w:tblPrEx>
        <w:tc>
          <w:tcPr>
            <w:tcW w:w="9464" w:type="dxa"/>
          </w:tcPr>
          <w:p w14:paraId="46FBDE89">
            <w:pPr>
              <w:pStyle w:val="258"/>
              <w:spacing w:line="360" w:lineRule="auto"/>
              <w:ind w:left="1985" w:hanging="1985"/>
              <w:jc w:val="both"/>
              <w:rPr>
                <w:rFonts w:ascii="Arial" w:hAnsi="Arial" w:cs="Arial"/>
                <w:color w:val="000000"/>
              </w:rPr>
            </w:pPr>
            <w:r>
              <w:rPr>
                <w:rFonts w:ascii="Arial" w:hAnsi="Arial" w:cs="Arial"/>
                <w:color w:val="000000"/>
              </w:rPr>
              <w:t>Библиография…………………………………………………………………………………..</w:t>
            </w:r>
          </w:p>
        </w:tc>
        <w:tc>
          <w:tcPr>
            <w:tcW w:w="389" w:type="dxa"/>
            <w:tcBorders>
              <w:left w:val="nil"/>
            </w:tcBorders>
          </w:tcPr>
          <w:p w14:paraId="011AD211">
            <w:pPr>
              <w:pStyle w:val="258"/>
              <w:spacing w:line="360" w:lineRule="auto"/>
              <w:jc w:val="center"/>
              <w:rPr>
                <w:rFonts w:ascii="Arial" w:hAnsi="Arial" w:cs="Arial"/>
                <w:bCs/>
                <w:color w:val="000000"/>
                <w:sz w:val="22"/>
                <w:szCs w:val="22"/>
                <w:highlight w:val="yellow"/>
              </w:rPr>
            </w:pPr>
          </w:p>
        </w:tc>
      </w:tr>
      <w:tr w14:paraId="4AFA5682">
        <w:tblPrEx>
          <w:tblCellMar>
            <w:top w:w="0" w:type="dxa"/>
            <w:left w:w="108" w:type="dxa"/>
            <w:bottom w:w="0" w:type="dxa"/>
            <w:right w:w="108" w:type="dxa"/>
          </w:tblCellMar>
        </w:tblPrEx>
        <w:tc>
          <w:tcPr>
            <w:tcW w:w="9464" w:type="dxa"/>
          </w:tcPr>
          <w:p w14:paraId="6935EF3C">
            <w:pPr>
              <w:pStyle w:val="258"/>
              <w:spacing w:line="360" w:lineRule="auto"/>
              <w:ind w:left="1985" w:hanging="1985"/>
              <w:jc w:val="both"/>
              <w:rPr>
                <w:rFonts w:ascii="Arial" w:hAnsi="Arial" w:cs="Arial"/>
                <w:color w:val="000000"/>
              </w:rPr>
            </w:pPr>
            <w:r>
              <w:rPr>
                <w:rFonts w:ascii="Arial" w:hAnsi="Arial" w:cs="Arial"/>
                <w:color w:val="000000"/>
              </w:rPr>
              <w:t>Алфавитный указатель терминов на русском языке ……………………………………</w:t>
            </w:r>
          </w:p>
        </w:tc>
        <w:tc>
          <w:tcPr>
            <w:tcW w:w="389" w:type="dxa"/>
            <w:tcBorders>
              <w:left w:val="nil"/>
            </w:tcBorders>
          </w:tcPr>
          <w:p w14:paraId="4225EB98">
            <w:pPr>
              <w:pStyle w:val="258"/>
              <w:spacing w:line="360" w:lineRule="auto"/>
              <w:jc w:val="center"/>
              <w:rPr>
                <w:rFonts w:ascii="Arial" w:hAnsi="Arial" w:cs="Arial"/>
                <w:bCs/>
                <w:color w:val="000000"/>
                <w:sz w:val="22"/>
                <w:szCs w:val="22"/>
                <w:highlight w:val="yellow"/>
              </w:rPr>
            </w:pPr>
          </w:p>
        </w:tc>
      </w:tr>
      <w:tr w14:paraId="220974A8">
        <w:tblPrEx>
          <w:tblCellMar>
            <w:top w:w="0" w:type="dxa"/>
            <w:left w:w="108" w:type="dxa"/>
            <w:bottom w:w="0" w:type="dxa"/>
            <w:right w:w="108" w:type="dxa"/>
          </w:tblCellMar>
        </w:tblPrEx>
        <w:tc>
          <w:tcPr>
            <w:tcW w:w="9464" w:type="dxa"/>
          </w:tcPr>
          <w:p w14:paraId="08D6D96F">
            <w:pPr>
              <w:pStyle w:val="258"/>
              <w:spacing w:line="360" w:lineRule="auto"/>
              <w:ind w:left="1985" w:hanging="1985"/>
              <w:jc w:val="both"/>
              <w:rPr>
                <w:rFonts w:ascii="Arial" w:hAnsi="Arial" w:cs="Arial"/>
                <w:color w:val="000000"/>
              </w:rPr>
            </w:pPr>
            <w:r>
              <w:rPr>
                <w:rFonts w:ascii="Arial" w:hAnsi="Arial" w:cs="Arial"/>
                <w:color w:val="000000"/>
              </w:rPr>
              <w:t>Алфавитный указатель терминов на английском языке………………………………...</w:t>
            </w:r>
          </w:p>
        </w:tc>
        <w:tc>
          <w:tcPr>
            <w:tcW w:w="389" w:type="dxa"/>
            <w:tcBorders>
              <w:left w:val="nil"/>
            </w:tcBorders>
          </w:tcPr>
          <w:p w14:paraId="170E07DB">
            <w:pPr>
              <w:pStyle w:val="258"/>
              <w:spacing w:line="360" w:lineRule="auto"/>
              <w:jc w:val="center"/>
              <w:rPr>
                <w:rFonts w:ascii="Arial" w:hAnsi="Arial" w:cs="Arial"/>
                <w:bCs/>
                <w:color w:val="000000"/>
                <w:sz w:val="22"/>
                <w:szCs w:val="22"/>
                <w:highlight w:val="yellow"/>
              </w:rPr>
            </w:pPr>
          </w:p>
        </w:tc>
      </w:tr>
      <w:bookmarkEnd w:id="0"/>
      <w:bookmarkEnd w:id="1"/>
      <w:bookmarkEnd w:id="2"/>
    </w:tbl>
    <w:p w14:paraId="021A5B63">
      <w:pPr>
        <w:rPr>
          <w:rFonts w:ascii="Arial" w:hAnsi="Arial" w:cs="Arial"/>
          <w:highlight w:val="yellow"/>
        </w:rPr>
      </w:pPr>
    </w:p>
    <w:p w14:paraId="3B655BA9">
      <w:pPr>
        <w:keepLines/>
        <w:widowControl w:val="0"/>
        <w:spacing w:line="360" w:lineRule="auto"/>
        <w:ind w:firstLine="709"/>
        <w:jc w:val="both"/>
        <w:rPr>
          <w:rFonts w:ascii="Arial" w:hAnsi="Arial" w:eastAsia="MS Mincho" w:cs="Arial"/>
          <w:b/>
          <w:highlight w:val="yellow"/>
          <w:lang w:eastAsia="en-US"/>
        </w:rPr>
      </w:pPr>
    </w:p>
    <w:p w14:paraId="09FC2616">
      <w:pPr>
        <w:spacing w:line="360" w:lineRule="auto"/>
        <w:ind w:firstLine="567"/>
        <w:jc w:val="both"/>
        <w:rPr>
          <w:rFonts w:ascii="Arial" w:hAnsi="Arial" w:cs="Arial"/>
          <w:highlight w:val="yellow"/>
          <w:lang w:eastAsia="ar-SA"/>
        </w:rPr>
      </w:pPr>
    </w:p>
    <w:p w14:paraId="19472EFB">
      <w:pPr>
        <w:spacing w:line="360" w:lineRule="auto"/>
        <w:jc w:val="both"/>
        <w:rPr>
          <w:rFonts w:ascii="Arial" w:hAnsi="Arial" w:cs="Arial"/>
          <w:highlight w:val="yellow"/>
          <w:lang w:eastAsia="ar-SA"/>
        </w:rPr>
        <w:sectPr>
          <w:headerReference r:id="rId12" w:type="first"/>
          <w:footerReference r:id="rId13" w:type="first"/>
          <w:footnotePr>
            <w:numFmt w:val="chicago"/>
          </w:footnotePr>
          <w:pgSz w:w="11906" w:h="16838"/>
          <w:pgMar w:top="1134" w:right="1418" w:bottom="1134" w:left="851" w:header="1134" w:footer="1134" w:gutter="0"/>
          <w:cols w:space="720" w:num="1"/>
          <w:titlePg/>
          <w:docGrid w:linePitch="360" w:charSpace="0"/>
        </w:sectPr>
      </w:pPr>
    </w:p>
    <w:p w14:paraId="2F3001E2">
      <w:pPr>
        <w:spacing w:after="120"/>
        <w:jc w:val="center"/>
        <w:rPr>
          <w:b/>
        </w:rPr>
      </w:pPr>
      <w:r>
        <w:rPr>
          <w:rFonts w:ascii="Arial" w:hAnsi="Arial" w:cs="Arial"/>
          <w:b/>
          <w:bCs/>
          <w:spacing w:val="180"/>
        </w:rPr>
        <w:t>МЕЖГОСУДАРСТВЕННЫЙ</w:t>
      </w:r>
      <w:r>
        <w:rPr>
          <w:rFonts w:ascii="Arial" w:hAnsi="Arial" w:cs="Arial"/>
          <w:b/>
          <w:spacing w:val="180"/>
        </w:rPr>
        <w:t xml:space="preserve"> </w:t>
      </w:r>
      <w:r>
        <w:rPr>
          <w:rFonts w:ascii="Arial" w:hAnsi="Arial" w:cs="Arial"/>
          <w:b/>
          <w:bCs/>
          <w:spacing w:val="180"/>
        </w:rPr>
        <w:t>СТАНДАРТ</w:t>
      </w:r>
    </w:p>
    <w:tbl>
      <w:tblPr>
        <w:tblStyle w:val="12"/>
        <w:tblW w:w="0" w:type="auto"/>
        <w:tblInd w:w="108" w:type="dxa"/>
        <w:tblBorders>
          <w:top w:val="single" w:color="000000" w:sz="18" w:space="0"/>
          <w:left w:val="none" w:color="000000" w:sz="0" w:space="0"/>
          <w:bottom w:val="single" w:color="000000" w:sz="18" w:space="0"/>
          <w:right w:val="none" w:color="000000" w:sz="0" w:space="0"/>
          <w:insideH w:val="single" w:color="000000" w:sz="18" w:space="0"/>
          <w:insideV w:val="single" w:color="000000" w:sz="18" w:space="0"/>
        </w:tblBorders>
        <w:tblLayout w:type="autofit"/>
        <w:tblCellMar>
          <w:top w:w="0" w:type="dxa"/>
          <w:left w:w="108" w:type="dxa"/>
          <w:bottom w:w="0" w:type="dxa"/>
          <w:right w:w="108" w:type="dxa"/>
        </w:tblCellMar>
      </w:tblPr>
      <w:tblGrid>
        <w:gridCol w:w="9639"/>
      </w:tblGrid>
      <w:tr w14:paraId="22894ECF">
        <w:tblPrEx>
          <w:tblBorders>
            <w:top w:val="single" w:color="000000" w:sz="18" w:space="0"/>
            <w:left w:val="none" w:color="000000" w:sz="0" w:space="0"/>
            <w:bottom w:val="single" w:color="000000" w:sz="18" w:space="0"/>
            <w:right w:val="none" w:color="000000" w:sz="0" w:space="0"/>
            <w:insideH w:val="single" w:color="000000" w:sz="18" w:space="0"/>
            <w:insideV w:val="single" w:color="000000" w:sz="18" w:space="0"/>
          </w:tblBorders>
          <w:tblCellMar>
            <w:top w:w="0" w:type="dxa"/>
            <w:left w:w="108" w:type="dxa"/>
            <w:bottom w:w="0" w:type="dxa"/>
            <w:right w:w="108" w:type="dxa"/>
          </w:tblCellMar>
        </w:tblPrEx>
        <w:trPr>
          <w:trHeight w:val="2186" w:hRule="atLeast"/>
        </w:trPr>
        <w:tc>
          <w:tcPr>
            <w:tcW w:w="9639" w:type="dxa"/>
            <w:vAlign w:val="center"/>
          </w:tcPr>
          <w:p w14:paraId="2E12AAB2">
            <w:pPr>
              <w:pStyle w:val="231"/>
              <w:spacing w:line="312" w:lineRule="auto"/>
              <w:ind w:firstLine="0"/>
              <w:jc w:val="center"/>
              <w:rPr>
                <w:rFonts w:cs="Arial"/>
                <w:b/>
                <w:sz w:val="32"/>
                <w:szCs w:val="24"/>
              </w:rPr>
            </w:pPr>
            <w:r>
              <w:rPr>
                <w:rFonts w:cs="Arial"/>
                <w:b/>
                <w:sz w:val="32"/>
                <w:szCs w:val="24"/>
              </w:rPr>
              <w:t>ОБУВЬ</w:t>
            </w:r>
          </w:p>
          <w:p w14:paraId="727093DF">
            <w:pPr>
              <w:pStyle w:val="231"/>
              <w:spacing w:line="312" w:lineRule="auto"/>
              <w:ind w:firstLine="0"/>
              <w:jc w:val="center"/>
              <w:rPr>
                <w:rFonts w:cs="Arial"/>
                <w:b/>
                <w:sz w:val="32"/>
                <w:szCs w:val="24"/>
              </w:rPr>
            </w:pPr>
            <w:r>
              <w:rPr>
                <w:rFonts w:cs="Arial"/>
                <w:b/>
                <w:sz w:val="32"/>
                <w:szCs w:val="24"/>
              </w:rPr>
              <w:t>Определение размеров.</w:t>
            </w:r>
          </w:p>
          <w:p w14:paraId="27890A8A">
            <w:pPr>
              <w:spacing w:after="240" w:line="312" w:lineRule="auto"/>
              <w:jc w:val="center"/>
              <w:rPr>
                <w:rFonts w:ascii="Arial" w:hAnsi="Arial" w:cs="Arial"/>
                <w:b/>
                <w:sz w:val="32"/>
                <w:highlight w:val="yellow"/>
              </w:rPr>
            </w:pPr>
            <w:r>
              <w:rPr>
                <w:rFonts w:ascii="Arial" w:hAnsi="Arial" w:cs="Arial"/>
                <w:b/>
                <w:sz w:val="32"/>
              </w:rPr>
              <w:t>Термины и определения</w:t>
            </w:r>
          </w:p>
          <w:p w14:paraId="042C9560">
            <w:pPr>
              <w:jc w:val="center"/>
              <w:rPr>
                <w:b/>
                <w:spacing w:val="60"/>
                <w:highlight w:val="yellow"/>
                <w:lang w:val="en-US"/>
              </w:rPr>
            </w:pPr>
            <w:r>
              <w:rPr>
                <w:rFonts w:ascii="Arial" w:hAnsi="Arial" w:cs="Arial"/>
                <w:lang w:val="en-US"/>
              </w:rPr>
              <w:t>Footwear. Sizing. Terms and definitions</w:t>
            </w:r>
          </w:p>
        </w:tc>
      </w:tr>
    </w:tbl>
    <w:p w14:paraId="50510EDE">
      <w:pPr>
        <w:spacing w:before="120"/>
        <w:rPr>
          <w:rFonts w:ascii="Arial" w:hAnsi="Arial" w:cs="Arial"/>
          <w:b/>
        </w:rPr>
      </w:pPr>
      <w:r>
        <w:rPr>
          <w:rFonts w:ascii="Arial" w:hAnsi="Arial" w:cs="Arial"/>
          <w:lang w:val="en-US"/>
        </w:rPr>
        <w:t xml:space="preserve">                                                                                                </w:t>
      </w:r>
      <w:r>
        <w:rPr>
          <w:rFonts w:ascii="Arial" w:hAnsi="Arial" w:cs="Arial"/>
          <w:b/>
        </w:rPr>
        <w:t>Дата введения –</w:t>
      </w:r>
    </w:p>
    <w:p w14:paraId="4B9ACC3E">
      <w:pPr>
        <w:spacing w:before="120"/>
        <w:rPr>
          <w:rFonts w:ascii="Arial" w:hAnsi="Arial" w:cs="Arial"/>
          <w:b/>
        </w:rPr>
      </w:pPr>
    </w:p>
    <w:p w14:paraId="59058F38">
      <w:pPr>
        <w:spacing w:line="360" w:lineRule="auto"/>
        <w:ind w:firstLine="709"/>
        <w:jc w:val="both"/>
        <w:rPr>
          <w:rFonts w:ascii="Arial" w:hAnsi="Arial" w:cs="Arial"/>
          <w:b/>
          <w:sz w:val="28"/>
          <w:szCs w:val="28"/>
        </w:rPr>
      </w:pPr>
      <w:bookmarkStart w:id="3" w:name="_Toc17479206"/>
      <w:bookmarkStart w:id="4" w:name="_Toc491198742"/>
      <w:bookmarkStart w:id="5" w:name="_Toc511662567"/>
      <w:r>
        <w:rPr>
          <w:rFonts w:ascii="Arial" w:hAnsi="Arial" w:cs="Arial"/>
          <w:b/>
          <w:sz w:val="28"/>
          <w:szCs w:val="28"/>
        </w:rPr>
        <w:t>1 Область применения</w:t>
      </w:r>
      <w:bookmarkEnd w:id="3"/>
      <w:bookmarkEnd w:id="4"/>
      <w:bookmarkEnd w:id="5"/>
      <w:r>
        <w:rPr>
          <w:rFonts w:ascii="Arial" w:hAnsi="Arial" w:cs="Arial"/>
          <w:b/>
          <w:sz w:val="28"/>
          <w:szCs w:val="28"/>
        </w:rPr>
        <w:t xml:space="preserve"> </w:t>
      </w:r>
    </w:p>
    <w:p w14:paraId="52646703">
      <w:pPr>
        <w:pStyle w:val="257"/>
        <w:spacing w:line="360" w:lineRule="auto"/>
        <w:ind w:firstLine="709"/>
        <w:jc w:val="both"/>
        <w:rPr>
          <w:rFonts w:ascii="Arial" w:hAnsi="Arial" w:cs="Arial"/>
        </w:rPr>
      </w:pPr>
      <w:r>
        <w:rPr>
          <w:rFonts w:ascii="Arial" w:hAnsi="Arial" w:eastAsia="Arial" w:cs="Arial"/>
        </w:rPr>
        <w:t xml:space="preserve">Настоящий стандарт устанавливает термины и определения, используемые при измерении стопы и колодок, а также для определения размера обуви. </w:t>
      </w:r>
    </w:p>
    <w:p w14:paraId="11F624BD">
      <w:pPr>
        <w:pStyle w:val="282"/>
        <w:spacing w:after="0" w:line="360" w:lineRule="auto"/>
        <w:ind w:firstLine="709"/>
        <w:jc w:val="both"/>
        <w:rPr>
          <w:rFonts w:cs="Arial"/>
          <w:sz w:val="24"/>
          <w:highlight w:val="white"/>
          <w:lang w:val="ru-RU"/>
        </w:rPr>
      </w:pPr>
      <w:r>
        <w:rPr>
          <w:rFonts w:cs="Arial"/>
          <w:sz w:val="24"/>
          <w:szCs w:val="24"/>
          <w:lang w:val="ru-RU"/>
        </w:rPr>
        <w:t xml:space="preserve">Настоящий стандарт является дополнением </w:t>
      </w:r>
      <w:r>
        <w:rPr>
          <w:rFonts w:cs="Arial"/>
          <w:sz w:val="24"/>
          <w:szCs w:val="24"/>
        </w:rPr>
        <w:t>ISO</w:t>
      </w:r>
      <w:r>
        <w:rPr>
          <w:rFonts w:cs="Arial"/>
          <w:sz w:val="24"/>
          <w:szCs w:val="24"/>
          <w:lang w:val="ru-RU"/>
        </w:rPr>
        <w:t xml:space="preserve"> 19952.</w:t>
      </w:r>
    </w:p>
    <w:p w14:paraId="39CF825C">
      <w:pPr>
        <w:spacing w:line="360" w:lineRule="auto"/>
        <w:ind w:firstLine="709"/>
        <w:jc w:val="both"/>
        <w:rPr>
          <w:rFonts w:ascii="Arial" w:hAnsi="Arial" w:cs="Arial"/>
          <w:b/>
          <w:bCs/>
          <w:sz w:val="28"/>
          <w:szCs w:val="28"/>
        </w:rPr>
      </w:pPr>
    </w:p>
    <w:p w14:paraId="713C7ACF">
      <w:pPr>
        <w:spacing w:line="360" w:lineRule="auto"/>
        <w:ind w:firstLine="709"/>
        <w:jc w:val="both"/>
        <w:rPr>
          <w:rFonts w:ascii="Arial" w:hAnsi="Arial" w:cs="Arial"/>
          <w:b/>
          <w:bCs/>
          <w:sz w:val="28"/>
          <w:szCs w:val="28"/>
        </w:rPr>
      </w:pPr>
      <w:r>
        <w:rPr>
          <w:rFonts w:ascii="Arial" w:hAnsi="Arial" w:cs="Arial"/>
          <w:b/>
          <w:sz w:val="28"/>
          <w:szCs w:val="28"/>
        </w:rPr>
        <w:t xml:space="preserve">2 Нормативные ссылки </w:t>
      </w:r>
    </w:p>
    <w:p w14:paraId="2E8E09E1">
      <w:pPr>
        <w:spacing w:line="360" w:lineRule="auto"/>
        <w:ind w:firstLine="709"/>
        <w:jc w:val="both"/>
      </w:pPr>
      <w:r>
        <w:rPr>
          <w:rFonts w:ascii="Arial" w:hAnsi="Arial" w:eastAsia="Arial"/>
          <w:szCs w:val="20"/>
          <w:highlight w:val="white"/>
          <w:lang w:eastAsia="en-US"/>
        </w:rPr>
        <w:t>В настоящем стандарте отсутствуют нормативные ссылки</w:t>
      </w:r>
      <w:r>
        <w:t>.</w:t>
      </w:r>
    </w:p>
    <w:p w14:paraId="42A1D909">
      <w:pPr>
        <w:spacing w:before="240" w:line="360" w:lineRule="auto"/>
        <w:ind w:firstLine="709"/>
        <w:jc w:val="both"/>
        <w:rPr>
          <w:rFonts w:ascii="Arial" w:hAnsi="Arial" w:cs="Arial"/>
          <w:b/>
          <w:sz w:val="28"/>
          <w:szCs w:val="28"/>
          <w:highlight w:val="white"/>
        </w:rPr>
      </w:pPr>
      <w:r>
        <w:rPr>
          <w:rFonts w:ascii="Arial" w:hAnsi="Arial" w:cs="Arial"/>
          <w:b/>
          <w:sz w:val="28"/>
          <w:szCs w:val="28"/>
          <w:highlight w:val="white"/>
        </w:rPr>
        <w:t>3 Термины и определения</w:t>
      </w:r>
    </w:p>
    <w:p w14:paraId="597B39C6">
      <w:pPr>
        <w:spacing w:line="360" w:lineRule="auto"/>
        <w:ind w:firstLine="709"/>
        <w:jc w:val="both"/>
        <w:rPr>
          <w:rFonts w:ascii="Arial" w:hAnsi="Arial" w:cs="Arial"/>
          <w:highlight w:val="white"/>
        </w:rPr>
      </w:pPr>
      <w:r>
        <w:rPr>
          <w:rFonts w:ascii="Arial" w:hAnsi="Arial" w:eastAsia="Arial" w:cs="Arial"/>
          <w:highlight w:val="white"/>
        </w:rPr>
        <w:t>В</w:t>
      </w:r>
      <w:r>
        <w:rPr>
          <w:rFonts w:ascii="Arial" w:hAnsi="Arial" w:eastAsia="Arial" w:cs="Arial"/>
        </w:rPr>
        <w:t xml:space="preserve"> настоящем стандарте применены следующие термины с соответствующими определениями.</w:t>
      </w:r>
    </w:p>
    <w:p w14:paraId="0C165435">
      <w:pPr>
        <w:spacing w:line="360" w:lineRule="auto"/>
        <w:ind w:firstLine="709"/>
        <w:jc w:val="both"/>
        <w:rPr>
          <w:rFonts w:ascii="Arial" w:hAnsi="Arial" w:cs="Arial"/>
          <w:highlight w:val="white"/>
        </w:rPr>
      </w:pPr>
      <w:r>
        <w:rPr>
          <w:rFonts w:ascii="Arial" w:hAnsi="Arial" w:eastAsia="Arial" w:cs="Arial"/>
          <w:highlight w:val="white"/>
          <w:lang w:val="en-US"/>
        </w:rPr>
        <w:t>ISO</w:t>
      </w:r>
      <w:r>
        <w:rPr>
          <w:rFonts w:ascii="Arial" w:hAnsi="Arial" w:eastAsia="Arial" w:cs="Arial"/>
          <w:highlight w:val="white"/>
        </w:rPr>
        <w:t xml:space="preserve"> и </w:t>
      </w:r>
      <w:r>
        <w:rPr>
          <w:rFonts w:ascii="Arial" w:hAnsi="Arial" w:eastAsia="Arial" w:cs="Arial"/>
          <w:highlight w:val="white"/>
          <w:lang w:val="en-US"/>
        </w:rPr>
        <w:t>IEC</w:t>
      </w:r>
      <w:r>
        <w:rPr>
          <w:rFonts w:ascii="Arial" w:hAnsi="Arial" w:cs="Arial"/>
          <w:highlight w:val="white"/>
        </w:rPr>
        <w:t xml:space="preserve"> поддерживают терминологические базы данных для использования в стандартизации по следующим адресам: </w:t>
      </w:r>
    </w:p>
    <w:p w14:paraId="393FAD85">
      <w:pPr>
        <w:spacing w:line="360" w:lineRule="auto"/>
        <w:ind w:firstLine="709"/>
        <w:jc w:val="both"/>
        <w:rPr>
          <w:rFonts w:ascii="Arial" w:hAnsi="Arial" w:cs="Arial"/>
          <w:highlight w:val="white"/>
        </w:rPr>
      </w:pPr>
      <w:r>
        <w:rPr>
          <w:rFonts w:ascii="Arial" w:hAnsi="Arial" w:cs="Arial"/>
          <w:highlight w:val="white"/>
        </w:rPr>
        <w:t>— платформа онлайн-просмотра ISO: доступна по адресу https://www.iso.org/obp/;</w:t>
      </w:r>
    </w:p>
    <w:p w14:paraId="04CE1869">
      <w:pPr>
        <w:spacing w:line="360" w:lineRule="auto"/>
        <w:ind w:firstLine="709"/>
        <w:jc w:val="both"/>
        <w:rPr>
          <w:highlight w:val="white"/>
        </w:rPr>
      </w:pPr>
      <w:r>
        <w:rPr>
          <w:rFonts w:ascii="Arial" w:hAnsi="Arial" w:cs="Arial"/>
          <w:highlight w:val="white"/>
        </w:rPr>
        <w:t xml:space="preserve">— IEC Electropedia: доступно по адресу </w:t>
      </w:r>
      <w:r>
        <w:fldChar w:fldCharType="begin"/>
      </w:r>
      <w:r>
        <w:instrText xml:space="preserve"> HYPERLINK "http://www.electropedia.org/" \o "http://www.electropedia.org/" </w:instrText>
      </w:r>
      <w:r>
        <w:fldChar w:fldCharType="separate"/>
      </w:r>
      <w:r>
        <w:rPr>
          <w:rStyle w:val="17"/>
          <w:rFonts w:ascii="Arial" w:hAnsi="Arial" w:cs="Arial"/>
          <w:highlight w:val="white"/>
        </w:rPr>
        <w:t>http://www.electropedia.org/</w:t>
      </w:r>
      <w:r>
        <w:rPr>
          <w:rStyle w:val="17"/>
          <w:rFonts w:ascii="Arial" w:hAnsi="Arial" w:cs="Arial"/>
          <w:highlight w:val="white"/>
        </w:rPr>
        <w:fldChar w:fldCharType="end"/>
      </w:r>
    </w:p>
    <w:p w14:paraId="7E657B62">
      <w:pPr>
        <w:spacing w:before="240" w:after="240" w:line="360" w:lineRule="auto"/>
        <w:ind w:firstLine="709"/>
        <w:jc w:val="both"/>
        <w:rPr>
          <w:rFonts w:ascii="Arial" w:hAnsi="Arial" w:cs="Arial"/>
          <w:b/>
          <w:bCs/>
          <w:highlight w:val="white"/>
        </w:rPr>
      </w:pPr>
      <w:bookmarkStart w:id="6" w:name="_Toc151121867"/>
      <w:r>
        <w:rPr>
          <w:rFonts w:ascii="Arial" w:hAnsi="Arial" w:cs="Arial"/>
          <w:b/>
          <w:highlight w:val="white"/>
        </w:rPr>
        <w:t>3</w:t>
      </w:r>
      <w:r>
        <w:rPr>
          <w:rFonts w:ascii="Arial" w:hAnsi="Arial" w:eastAsia="Arial" w:cs="Arial"/>
          <w:b/>
          <w:bCs/>
          <w:highlight w:val="white"/>
        </w:rPr>
        <w:t xml:space="preserve">.1 </w:t>
      </w:r>
      <w:r>
        <w:rPr>
          <w:rFonts w:ascii="Arial" w:hAnsi="Arial" w:eastAsia="Arial" w:cs="Arial"/>
          <w:b/>
          <w:bCs/>
        </w:rPr>
        <w:t>Измерения стопы и определение размера обуви</w:t>
      </w:r>
    </w:p>
    <w:p w14:paraId="1D486F05">
      <w:pPr>
        <w:spacing w:after="238" w:line="360" w:lineRule="auto"/>
        <w:ind w:firstLine="709"/>
        <w:jc w:val="both"/>
        <w:rPr>
          <w:rFonts w:ascii="Arial" w:hAnsi="Arial" w:cs="Arial"/>
          <w:highlight w:val="white"/>
        </w:rPr>
      </w:pPr>
      <w:r>
        <w:rPr>
          <w:rFonts w:ascii="Arial" w:hAnsi="Arial" w:cs="Arial"/>
          <w:highlight w:val="white"/>
        </w:rPr>
        <w:t>3.1.1</w:t>
      </w:r>
      <w:r>
        <w:rPr>
          <w:rFonts w:ascii="Arial" w:hAnsi="Arial" w:cs="Arial"/>
          <w:b/>
          <w:highlight w:val="white"/>
        </w:rPr>
        <w:t xml:space="preserve"> центральная линия стопы </w:t>
      </w:r>
      <w:r>
        <w:rPr>
          <w:rFonts w:ascii="Arial" w:hAnsi="Arial" w:cs="Arial"/>
          <w:highlight w:val="white"/>
        </w:rPr>
        <w:t>(central line of foot):</w:t>
      </w:r>
      <w:r>
        <w:rPr>
          <w:rFonts w:ascii="Arial" w:hAnsi="Arial" w:cs="Arial"/>
          <w:b/>
          <w:highlight w:val="white"/>
        </w:rPr>
        <w:t xml:space="preserve"> </w:t>
      </w:r>
      <w:r>
        <w:rPr>
          <w:rFonts w:ascii="Arial" w:hAnsi="Arial" w:cs="Arial"/>
          <w:highlight w:val="white"/>
        </w:rPr>
        <w:t>Линия, соединяющая центр задней части поверхности пятки (точку максимального изгиба пятки) и точку в области носочно-пучковой части стопы.</w:t>
      </w:r>
    </w:p>
    <w:p w14:paraId="733B3E00">
      <w:pPr>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См. </w:t>
      </w:r>
      <w:r>
        <w:rPr>
          <w:rFonts w:ascii="Arial" w:hAnsi="Arial" w:eastAsia="MS Mincho" w:cs="Arial"/>
          <w:sz w:val="22"/>
          <w:szCs w:val="22"/>
          <w:highlight w:val="white"/>
        </w:rPr>
        <w:t>рисунок А.1</w:t>
      </w:r>
      <w:r>
        <w:rPr>
          <w:rFonts w:ascii="Arial" w:hAnsi="Arial" w:cs="Arial"/>
          <w:sz w:val="22"/>
          <w:szCs w:val="22"/>
          <w:highlight w:val="white"/>
        </w:rPr>
        <w:t xml:space="preserve"> с), </w:t>
      </w:r>
      <w:r>
        <w:rPr>
          <w:rFonts w:ascii="Arial" w:hAnsi="Arial" w:cs="Arial"/>
          <w:sz w:val="22"/>
          <w:szCs w:val="22"/>
          <w:highlight w:val="white"/>
          <w:lang w:val="en-US"/>
        </w:rPr>
        <w:t>d</w:t>
      </w:r>
      <w:r>
        <w:rPr>
          <w:rFonts w:ascii="Arial" w:hAnsi="Arial" w:cs="Arial"/>
          <w:sz w:val="22"/>
          <w:szCs w:val="22"/>
          <w:highlight w:val="white"/>
        </w:rPr>
        <w:t xml:space="preserve">) и </w:t>
      </w:r>
      <w:r>
        <w:rPr>
          <w:rFonts w:ascii="Arial" w:hAnsi="Arial" w:eastAsia="MS Mincho" w:cs="Arial"/>
          <w:sz w:val="22"/>
          <w:szCs w:val="22"/>
          <w:highlight w:val="white"/>
        </w:rPr>
        <w:t>рисунок А.5</w:t>
      </w:r>
      <w:r>
        <w:rPr>
          <w:rFonts w:ascii="Arial" w:hAnsi="Arial" w:cs="Arial"/>
          <w:sz w:val="22"/>
          <w:szCs w:val="22"/>
          <w:highlight w:val="white"/>
        </w:rPr>
        <w:t xml:space="preserve"> </w:t>
      </w:r>
      <w:r>
        <w:rPr>
          <w:rFonts w:ascii="Arial" w:hAnsi="Arial" w:cs="Arial"/>
          <w:sz w:val="22"/>
          <w:szCs w:val="22"/>
          <w:highlight w:val="white"/>
          <w:lang w:val="en-US"/>
        </w:rPr>
        <w:t>b</w:t>
      </w:r>
      <w:r>
        <w:rPr>
          <w:rFonts w:ascii="Arial" w:hAnsi="Arial" w:cs="Arial"/>
          <w:sz w:val="22"/>
          <w:szCs w:val="22"/>
          <w:highlight w:val="white"/>
        </w:rPr>
        <w:t>).</w:t>
      </w:r>
    </w:p>
    <w:p w14:paraId="07587A13">
      <w:pPr>
        <w:spacing w:line="360" w:lineRule="auto"/>
        <w:ind w:firstLine="709"/>
        <w:jc w:val="both"/>
        <w:rPr>
          <w:rFonts w:ascii="Arial" w:hAnsi="Arial" w:cs="Arial"/>
          <w:bCs/>
          <w:i/>
          <w:sz w:val="22"/>
          <w:szCs w:val="22"/>
          <w:highlight w:val="white"/>
        </w:rPr>
        <w:sectPr>
          <w:headerReference r:id="rId16" w:type="first"/>
          <w:footerReference r:id="rId19" w:type="first"/>
          <w:headerReference r:id="rId14" w:type="default"/>
          <w:footerReference r:id="rId17" w:type="default"/>
          <w:headerReference r:id="rId15" w:type="even"/>
          <w:footerReference r:id="rId18" w:type="even"/>
          <w:pgSz w:w="11906" w:h="16838"/>
          <w:pgMar w:top="1134" w:right="1418" w:bottom="1134" w:left="851" w:header="709" w:footer="709" w:gutter="0"/>
          <w:pgNumType w:start="1"/>
          <w:cols w:space="720" w:num="1"/>
          <w:titlePg/>
          <w:docGrid w:linePitch="360" w:charSpace="0"/>
        </w:sect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Существует два метода для определения точки в носочно-пучковой части стопы:</w:t>
      </w:r>
    </w:p>
    <w:p w14:paraId="12FC20AD">
      <w:pPr>
        <w:spacing w:line="360" w:lineRule="auto"/>
        <w:ind w:firstLine="709"/>
        <w:jc w:val="both"/>
        <w:rPr>
          <w:rFonts w:ascii="Arial" w:hAnsi="Arial" w:cs="Arial"/>
          <w:sz w:val="22"/>
          <w:szCs w:val="22"/>
          <w:highlight w:val="white"/>
        </w:rPr>
      </w:pPr>
      <w:r>
        <w:rPr>
          <w:rFonts w:ascii="Arial" w:hAnsi="Arial" w:cs="Arial"/>
          <w:sz w:val="22"/>
          <w:szCs w:val="22"/>
          <w:highlight w:val="white"/>
        </w:rPr>
        <w:t>- метод 1: на конце второго пальца стопы;</w:t>
      </w:r>
    </w:p>
    <w:p w14:paraId="466CE1E3">
      <w:pPr>
        <w:spacing w:after="238" w:line="360" w:lineRule="auto"/>
        <w:ind w:firstLine="709"/>
        <w:jc w:val="both"/>
        <w:rPr>
          <w:rFonts w:ascii="Arial" w:hAnsi="Arial" w:cs="Arial"/>
          <w:sz w:val="22"/>
          <w:szCs w:val="22"/>
          <w:highlight w:val="white"/>
        </w:rPr>
      </w:pPr>
      <w:r>
        <w:rPr>
          <w:rFonts w:ascii="Arial" w:hAnsi="Arial" w:cs="Arial"/>
          <w:sz w:val="22"/>
          <w:szCs w:val="22"/>
          <w:highlight w:val="white"/>
        </w:rPr>
        <w:t xml:space="preserve">- метод 2: в середине </w:t>
      </w:r>
      <w:r>
        <w:rPr>
          <w:rFonts w:ascii="Arial" w:hAnsi="Arial" w:cs="Arial"/>
          <w:i/>
          <w:sz w:val="22"/>
          <w:szCs w:val="22"/>
          <w:highlight w:val="white"/>
        </w:rPr>
        <w:t>ширины следа стопы</w:t>
      </w:r>
      <w:r>
        <w:rPr>
          <w:rFonts w:ascii="Arial" w:hAnsi="Arial" w:cs="Arial"/>
          <w:sz w:val="22"/>
          <w:szCs w:val="22"/>
          <w:highlight w:val="white"/>
        </w:rPr>
        <w:t xml:space="preserve"> (</w:t>
      </w:r>
      <w:r>
        <w:rPr>
          <w:rFonts w:ascii="Arial" w:hAnsi="Arial" w:eastAsia="MS Mincho" w:cs="Arial"/>
          <w:sz w:val="22"/>
          <w:szCs w:val="22"/>
          <w:highlight w:val="white"/>
        </w:rPr>
        <w:t>3.1.15</w:t>
      </w:r>
      <w:r>
        <w:rPr>
          <w:rFonts w:ascii="Arial" w:hAnsi="Arial" w:cs="Arial"/>
          <w:sz w:val="22"/>
          <w:szCs w:val="22"/>
          <w:highlight w:val="white"/>
        </w:rPr>
        <w:t>).</w:t>
      </w:r>
    </w:p>
    <w:p w14:paraId="410974B2">
      <w:pPr>
        <w:spacing w:before="240" w:line="360" w:lineRule="auto"/>
        <w:ind w:firstLine="709"/>
        <w:jc w:val="both"/>
        <w:rPr>
          <w:rFonts w:ascii="Arial" w:hAnsi="Arial" w:cs="Arial"/>
          <w:highlight w:val="white"/>
        </w:rPr>
      </w:pPr>
      <w:r>
        <w:rPr>
          <w:rFonts w:ascii="Arial" w:hAnsi="Arial" w:cs="Arial"/>
          <w:highlight w:val="white"/>
        </w:rPr>
        <w:t>3.1.2</w:t>
      </w:r>
      <w:r>
        <w:rPr>
          <w:rFonts w:ascii="Arial" w:hAnsi="Arial" w:cs="Arial"/>
          <w:b/>
          <w:highlight w:val="white"/>
        </w:rPr>
        <w:t xml:space="preserve"> декоративный припуск </w:t>
      </w:r>
      <w:r>
        <w:rPr>
          <w:rFonts w:ascii="Arial" w:hAnsi="Arial" w:cs="Arial"/>
          <w:highlight w:val="white"/>
        </w:rPr>
        <w:t>(</w:t>
      </w:r>
      <w:r>
        <w:rPr>
          <w:rFonts w:ascii="Arial" w:hAnsi="Arial" w:cs="Arial"/>
          <w:highlight w:val="white"/>
          <w:lang w:val="en-US"/>
        </w:rPr>
        <w:t>design</w:t>
      </w:r>
      <w:r>
        <w:rPr>
          <w:rFonts w:ascii="Arial" w:hAnsi="Arial" w:cs="Arial"/>
          <w:highlight w:val="white"/>
        </w:rPr>
        <w:t xml:space="preserve"> </w:t>
      </w:r>
      <w:r>
        <w:rPr>
          <w:rFonts w:ascii="Arial" w:hAnsi="Arial" w:cs="Arial"/>
          <w:highlight w:val="white"/>
          <w:lang w:val="en-US"/>
        </w:rPr>
        <w:t>allowance</w:t>
      </w:r>
      <w:r>
        <w:rPr>
          <w:rFonts w:ascii="Arial" w:hAnsi="Arial" w:cs="Arial"/>
          <w:highlight w:val="white"/>
        </w:rPr>
        <w:t xml:space="preserve">): Дополнительный припуск к </w:t>
      </w:r>
      <w:r>
        <w:rPr>
          <w:rFonts w:ascii="Arial" w:hAnsi="Arial" w:cs="Arial"/>
          <w:i/>
          <w:highlight w:val="white"/>
        </w:rPr>
        <w:t>функциональной длине обуви</w:t>
      </w:r>
      <w:r>
        <w:rPr>
          <w:rFonts w:ascii="Arial" w:hAnsi="Arial" w:cs="Arial"/>
          <w:highlight w:val="white"/>
        </w:rPr>
        <w:t xml:space="preserve"> (</w:t>
      </w:r>
      <w:r>
        <w:rPr>
          <w:rFonts w:ascii="Arial" w:hAnsi="Arial" w:eastAsia="MS Mincho" w:cs="Arial"/>
          <w:highlight w:val="white"/>
        </w:rPr>
        <w:t>3.1.3</w:t>
      </w:r>
      <w:r>
        <w:rPr>
          <w:rFonts w:ascii="Arial" w:hAnsi="Arial" w:cs="Arial"/>
          <w:highlight w:val="white"/>
        </w:rPr>
        <w:t>), добавленный в носочно-пучковой части колодки.</w:t>
      </w:r>
    </w:p>
    <w:p w14:paraId="5003F461">
      <w:pPr>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 См. </w:t>
      </w:r>
      <w:r>
        <w:rPr>
          <w:rFonts w:ascii="Arial" w:hAnsi="Arial" w:eastAsia="MS Mincho" w:cs="Arial"/>
          <w:sz w:val="22"/>
          <w:szCs w:val="22"/>
          <w:highlight w:val="white"/>
        </w:rPr>
        <w:t>рисунок А.2</w:t>
      </w:r>
      <w:r>
        <w:rPr>
          <w:rFonts w:ascii="Arial" w:hAnsi="Arial" w:cs="Arial"/>
          <w:highlight w:val="white"/>
        </w:rPr>
        <w:t>.</w:t>
      </w:r>
    </w:p>
    <w:p w14:paraId="1B39C65B">
      <w:pPr>
        <w:spacing w:before="240" w:line="360" w:lineRule="auto"/>
        <w:ind w:firstLine="709"/>
        <w:jc w:val="both"/>
        <w:rPr>
          <w:rFonts w:ascii="Arial" w:hAnsi="Arial" w:cs="Arial"/>
          <w:highlight w:val="white"/>
        </w:rPr>
      </w:pPr>
      <w:bookmarkStart w:id="7" w:name="пункт313"/>
      <w:r>
        <w:rPr>
          <w:rFonts w:ascii="Arial" w:hAnsi="Arial" w:cs="Arial"/>
          <w:highlight w:val="white"/>
        </w:rPr>
        <w:t>3.1.3</w:t>
      </w:r>
      <w:r>
        <w:rPr>
          <w:rFonts w:ascii="Arial" w:hAnsi="Arial" w:cs="Arial"/>
          <w:b/>
          <w:highlight w:val="white"/>
        </w:rPr>
        <w:t xml:space="preserve"> функциональная длина обуви </w:t>
      </w:r>
      <w:r>
        <w:rPr>
          <w:rFonts w:ascii="Arial" w:hAnsi="Arial" w:cs="Arial"/>
          <w:highlight w:val="white"/>
        </w:rPr>
        <w:t>(</w:t>
      </w:r>
      <w:r>
        <w:rPr>
          <w:rFonts w:ascii="Arial" w:hAnsi="Arial" w:cs="Arial"/>
          <w:highlight w:val="white"/>
          <w:lang w:val="en-US"/>
        </w:rPr>
        <w:t>effective</w:t>
      </w:r>
      <w:r>
        <w:rPr>
          <w:rFonts w:ascii="Arial" w:hAnsi="Arial" w:cs="Arial"/>
          <w:highlight w:val="white"/>
        </w:rPr>
        <w:t xml:space="preserve"> </w:t>
      </w:r>
      <w:r>
        <w:rPr>
          <w:rFonts w:ascii="Arial" w:hAnsi="Arial" w:cs="Arial"/>
          <w:highlight w:val="white"/>
          <w:lang w:val="en-US"/>
        </w:rPr>
        <w:t>shoe</w:t>
      </w:r>
      <w:r>
        <w:rPr>
          <w:rFonts w:ascii="Arial" w:hAnsi="Arial" w:cs="Arial"/>
          <w:highlight w:val="white"/>
        </w:rPr>
        <w:t xml:space="preserve"> </w:t>
      </w:r>
      <w:r>
        <w:rPr>
          <w:rFonts w:ascii="Arial" w:hAnsi="Arial" w:cs="Arial"/>
          <w:highlight w:val="white"/>
          <w:lang w:val="en-US"/>
        </w:rPr>
        <w:t>length</w:t>
      </w:r>
      <w:r>
        <w:rPr>
          <w:rFonts w:ascii="Arial" w:hAnsi="Arial" w:cs="Arial"/>
          <w:highlight w:val="white"/>
        </w:rPr>
        <w:t>):</w:t>
      </w:r>
      <w:r>
        <w:rPr>
          <w:rFonts w:ascii="Arial" w:hAnsi="Arial" w:cs="Arial"/>
          <w:b/>
          <w:highlight w:val="white"/>
        </w:rPr>
        <w:t xml:space="preserve"> </w:t>
      </w:r>
      <w:r>
        <w:rPr>
          <w:rFonts w:ascii="Arial" w:hAnsi="Arial" w:cs="Arial"/>
          <w:highlight w:val="white"/>
        </w:rPr>
        <w:t>Расстояние</w:t>
      </w:r>
      <w:r>
        <w:rPr>
          <w:rFonts w:ascii="Arial" w:hAnsi="Arial" w:cs="Arial"/>
          <w:i/>
          <w:highlight w:val="white"/>
        </w:rPr>
        <w:t xml:space="preserve">, </w:t>
      </w:r>
      <w:r>
        <w:rPr>
          <w:rFonts w:ascii="Arial" w:hAnsi="Arial" w:cs="Arial"/>
          <w:highlight w:val="white"/>
        </w:rPr>
        <w:t>равное</w:t>
      </w:r>
      <w:r>
        <w:rPr>
          <w:rFonts w:ascii="Arial" w:hAnsi="Arial" w:cs="Arial"/>
          <w:i/>
          <w:highlight w:val="white"/>
        </w:rPr>
        <w:t xml:space="preserve"> длине стопы</w:t>
      </w:r>
      <w:r>
        <w:rPr>
          <w:rFonts w:ascii="Arial" w:hAnsi="Arial" w:cs="Arial"/>
          <w:highlight w:val="white"/>
        </w:rPr>
        <w:t xml:space="preserve"> (</w:t>
      </w:r>
      <w:r>
        <w:rPr>
          <w:rFonts w:ascii="Arial" w:hAnsi="Arial" w:eastAsia="MS Mincho" w:cs="Arial"/>
          <w:highlight w:val="white"/>
        </w:rPr>
        <w:t>3.1.4</w:t>
      </w:r>
      <w:r>
        <w:rPr>
          <w:rFonts w:ascii="Arial" w:hAnsi="Arial" w:cs="Arial"/>
          <w:highlight w:val="white"/>
        </w:rPr>
        <w:t xml:space="preserve">), включая </w:t>
      </w:r>
      <w:r>
        <w:rPr>
          <w:rFonts w:ascii="Arial" w:hAnsi="Arial" w:cs="Arial"/>
          <w:i/>
          <w:highlight w:val="white"/>
        </w:rPr>
        <w:t>припуск в носочной части</w:t>
      </w:r>
      <w:r>
        <w:rPr>
          <w:rFonts w:ascii="Arial" w:hAnsi="Arial" w:cs="Arial"/>
          <w:highlight w:val="white"/>
        </w:rPr>
        <w:t xml:space="preserve"> (</w:t>
      </w:r>
      <w:r>
        <w:rPr>
          <w:rFonts w:ascii="Arial" w:hAnsi="Arial" w:eastAsia="MS Mincho" w:cs="Arial"/>
          <w:highlight w:val="white"/>
        </w:rPr>
        <w:t>3.2.16</w:t>
      </w:r>
      <w:r>
        <w:rPr>
          <w:rFonts w:ascii="Arial" w:hAnsi="Arial" w:cs="Arial"/>
          <w:highlight w:val="white"/>
        </w:rPr>
        <w:t>).</w:t>
      </w:r>
    </w:p>
    <w:p w14:paraId="3F90109F">
      <w:pPr>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рисунки А.2</w:t>
      </w:r>
      <w:r>
        <w:rPr>
          <w:rFonts w:ascii="Arial" w:hAnsi="Arial" w:cs="Arial"/>
          <w:sz w:val="22"/>
          <w:szCs w:val="22"/>
          <w:highlight w:val="white"/>
        </w:rPr>
        <w:t xml:space="preserve"> и </w:t>
      </w:r>
      <w:r>
        <w:rPr>
          <w:rFonts w:ascii="Arial" w:hAnsi="Arial" w:eastAsia="MS Mincho" w:cs="Arial"/>
          <w:sz w:val="22"/>
          <w:szCs w:val="22"/>
          <w:highlight w:val="white"/>
        </w:rPr>
        <w:t>А.3</w:t>
      </w:r>
      <w:r>
        <w:rPr>
          <w:rFonts w:ascii="Arial" w:hAnsi="Arial" w:cs="Arial"/>
          <w:sz w:val="22"/>
          <w:szCs w:val="22"/>
          <w:highlight w:val="white"/>
        </w:rPr>
        <w:t>.</w:t>
      </w:r>
    </w:p>
    <w:p w14:paraId="5DD3ED7A">
      <w:pPr>
        <w:spacing w:before="240" w:line="360" w:lineRule="auto"/>
        <w:ind w:firstLine="709"/>
        <w:jc w:val="both"/>
        <w:rPr>
          <w:rFonts w:ascii="Arial" w:hAnsi="Arial" w:cs="Arial"/>
        </w:rPr>
      </w:pPr>
      <w:bookmarkStart w:id="8" w:name="пункт314"/>
      <w:r>
        <w:rPr>
          <w:rFonts w:ascii="Arial" w:hAnsi="Arial" w:cs="Arial"/>
          <w:highlight w:val="white"/>
        </w:rPr>
        <w:t>3.1.4</w:t>
      </w:r>
      <w:r>
        <w:rPr>
          <w:rFonts w:ascii="Arial" w:hAnsi="Arial" w:cs="Arial"/>
          <w:b/>
          <w:highlight w:val="white"/>
        </w:rPr>
        <w:t xml:space="preserve"> </w:t>
      </w:r>
      <w:bookmarkEnd w:id="6"/>
      <w:r>
        <w:rPr>
          <w:rFonts w:ascii="Arial" w:hAnsi="Arial" w:cs="Arial"/>
          <w:b/>
          <w:highlight w:val="white"/>
        </w:rPr>
        <w:t xml:space="preserve">длина стопы </w:t>
      </w:r>
      <w:r>
        <w:rPr>
          <w:rFonts w:ascii="Arial" w:hAnsi="Arial" w:cs="Arial"/>
          <w:highlight w:val="white"/>
        </w:rPr>
        <w:t>(</w:t>
      </w:r>
      <w:r>
        <w:rPr>
          <w:rFonts w:ascii="Arial" w:hAnsi="Arial" w:cs="Arial"/>
          <w:highlight w:val="white"/>
          <w:lang w:val="en-US"/>
        </w:rPr>
        <w:t>foot</w:t>
      </w:r>
      <w:r>
        <w:rPr>
          <w:rFonts w:ascii="Arial" w:hAnsi="Arial" w:cs="Arial"/>
          <w:highlight w:val="white"/>
        </w:rPr>
        <w:t xml:space="preserve"> </w:t>
      </w:r>
      <w:r>
        <w:rPr>
          <w:rFonts w:ascii="Arial" w:hAnsi="Arial" w:cs="Arial"/>
          <w:highlight w:val="white"/>
          <w:lang w:val="en-US"/>
        </w:rPr>
        <w:t>length</w:t>
      </w:r>
      <w:r>
        <w:rPr>
          <w:rFonts w:ascii="Arial" w:hAnsi="Arial" w:cs="Arial"/>
          <w:highlight w:val="white"/>
        </w:rPr>
        <w:t>):</w:t>
      </w:r>
      <w:r>
        <w:rPr>
          <w:rFonts w:ascii="Arial" w:hAnsi="Arial" w:cs="Arial"/>
          <w:b/>
          <w:highlight w:val="white"/>
        </w:rPr>
        <w:t xml:space="preserve"> </w:t>
      </w:r>
      <w:r>
        <w:rPr>
          <w:rFonts w:ascii="Arial" w:hAnsi="Arial" w:cs="Arial"/>
          <w:highlight w:val="white"/>
        </w:rPr>
        <w:t>Максимальное расстояние по горизонтали от центра задней части поверхности пятки (точки максимального изгиба пятки) до конца наиболее выступающей части носка, когда испытуемый стоит, равномерно распределяя вес тела на обе ноги, босиком или в тонких носках, существенно не влияющих на размеры стопы.</w:t>
      </w:r>
      <w:bookmarkStart w:id="71" w:name="_GoBack"/>
      <w:bookmarkEnd w:id="71"/>
    </w:p>
    <w:p w14:paraId="72A24676">
      <w:pPr>
        <w:spacing w:line="360" w:lineRule="auto"/>
        <w:ind w:firstLine="709"/>
        <w:jc w:val="both"/>
        <w:rPr>
          <w:rFonts w:ascii="Arial" w:hAnsi="Arial" w:cs="Arial"/>
          <w:sz w:val="22"/>
          <w:szCs w:val="22"/>
          <w:highlight w:val="white"/>
        </w:rPr>
      </w:pPr>
    </w:p>
    <w:p w14:paraId="31B63728">
      <w:pPr>
        <w:spacing w:line="360" w:lineRule="auto"/>
        <w:ind w:firstLine="709"/>
        <w:jc w:val="both"/>
        <w:rPr>
          <w:rFonts w:ascii="Arial" w:hAnsi="Arial" w:cs="Arial"/>
          <w:sz w:val="22"/>
          <w:szCs w:val="22"/>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Существуют различные методы измерения длины стопы:</w:t>
      </w:r>
    </w:p>
    <w:p w14:paraId="761CC6F1">
      <w:pPr>
        <w:spacing w:line="360" w:lineRule="auto"/>
        <w:ind w:firstLine="709"/>
        <w:jc w:val="both"/>
        <w:rPr>
          <w:rFonts w:ascii="Arial" w:hAnsi="Arial" w:cs="Arial"/>
          <w:sz w:val="22"/>
          <w:szCs w:val="22"/>
          <w:highlight w:val="white"/>
        </w:rPr>
      </w:pPr>
      <w:r>
        <w:rPr>
          <w:rFonts w:ascii="Arial" w:hAnsi="Arial" w:cs="Arial"/>
          <w:sz w:val="22"/>
          <w:szCs w:val="22"/>
          <w:highlight w:val="white"/>
        </w:rPr>
        <w:t>– метод 1: измерение по</w:t>
      </w:r>
      <w:r>
        <w:rPr>
          <w:rFonts w:ascii="Arial" w:hAnsi="Arial" w:cs="Arial"/>
          <w:i/>
          <w:sz w:val="22"/>
          <w:szCs w:val="22"/>
          <w:highlight w:val="white"/>
        </w:rPr>
        <w:t xml:space="preserve"> внутренней касательной</w:t>
      </w:r>
      <w:r>
        <w:rPr>
          <w:rFonts w:ascii="Arial" w:hAnsi="Arial" w:cs="Arial"/>
          <w:sz w:val="22"/>
          <w:szCs w:val="22"/>
          <w:highlight w:val="white"/>
        </w:rPr>
        <w:t xml:space="preserve"> (</w:t>
      </w:r>
      <w:r>
        <w:rPr>
          <w:rFonts w:ascii="Arial" w:hAnsi="Arial" w:eastAsia="MS Mincho" w:cs="Arial"/>
          <w:sz w:val="22"/>
          <w:szCs w:val="22"/>
          <w:highlight w:val="white"/>
        </w:rPr>
        <w:t>3.1.6</w:t>
      </w:r>
      <w:r>
        <w:rPr>
          <w:rFonts w:ascii="Arial" w:hAnsi="Arial" w:cs="Arial"/>
          <w:sz w:val="22"/>
          <w:szCs w:val="22"/>
          <w:highlight w:val="white"/>
        </w:rPr>
        <w:t xml:space="preserve">) (см. </w:t>
      </w:r>
      <w:r>
        <w:rPr>
          <w:rFonts w:ascii="Arial" w:hAnsi="Arial" w:eastAsia="MS Mincho" w:cs="Arial"/>
          <w:sz w:val="22"/>
          <w:szCs w:val="22"/>
          <w:highlight w:val="white"/>
        </w:rPr>
        <w:t>рисунок А.1</w:t>
      </w:r>
      <w:r>
        <w:rPr>
          <w:rFonts w:ascii="Arial" w:hAnsi="Arial" w:cs="Arial"/>
          <w:sz w:val="22"/>
          <w:szCs w:val="22"/>
          <w:highlight w:val="white"/>
        </w:rPr>
        <w:t xml:space="preserve"> а) и b); </w:t>
      </w:r>
    </w:p>
    <w:p w14:paraId="20B42C2F">
      <w:pPr>
        <w:spacing w:line="360" w:lineRule="auto"/>
        <w:ind w:firstLine="709"/>
        <w:jc w:val="both"/>
        <w:rPr>
          <w:rFonts w:ascii="Arial" w:hAnsi="Arial" w:cs="Arial"/>
          <w:sz w:val="22"/>
          <w:szCs w:val="22"/>
          <w:highlight w:val="white"/>
        </w:rPr>
      </w:pPr>
      <w:r>
        <w:rPr>
          <w:rFonts w:ascii="Arial" w:hAnsi="Arial" w:cs="Arial"/>
          <w:sz w:val="22"/>
          <w:szCs w:val="22"/>
          <w:highlight w:val="white"/>
        </w:rPr>
        <w:t xml:space="preserve">– метод 2: измерение параллельно </w:t>
      </w:r>
      <w:r>
        <w:rPr>
          <w:rFonts w:ascii="Arial" w:hAnsi="Arial" w:cs="Arial"/>
          <w:i/>
          <w:sz w:val="22"/>
          <w:szCs w:val="22"/>
          <w:highlight w:val="white"/>
        </w:rPr>
        <w:t>центральной линии</w:t>
      </w:r>
      <w:r>
        <w:rPr>
          <w:rFonts w:ascii="Arial" w:hAnsi="Arial" w:cs="Arial"/>
          <w:sz w:val="22"/>
          <w:szCs w:val="22"/>
          <w:highlight w:val="white"/>
        </w:rPr>
        <w:t xml:space="preserve"> </w:t>
      </w:r>
      <w:r>
        <w:rPr>
          <w:rFonts w:ascii="Arial" w:hAnsi="Arial" w:cs="Arial"/>
          <w:i/>
          <w:sz w:val="22"/>
          <w:szCs w:val="22"/>
          <w:highlight w:val="white"/>
        </w:rPr>
        <w:t>стопы</w:t>
      </w:r>
      <w:r>
        <w:rPr>
          <w:rFonts w:ascii="Arial" w:hAnsi="Arial" w:cs="Arial"/>
          <w:sz w:val="22"/>
          <w:szCs w:val="22"/>
          <w:highlight w:val="white"/>
        </w:rPr>
        <w:t xml:space="preserve"> (</w:t>
      </w:r>
      <w:r>
        <w:rPr>
          <w:rFonts w:ascii="Arial" w:hAnsi="Arial" w:eastAsia="MS Mincho" w:cs="Arial"/>
          <w:sz w:val="22"/>
          <w:szCs w:val="22"/>
          <w:highlight w:val="white"/>
        </w:rPr>
        <w:t>3.1.1</w:t>
      </w:r>
      <w:r>
        <w:rPr>
          <w:rFonts w:ascii="Arial" w:hAnsi="Arial" w:cs="Arial"/>
          <w:sz w:val="22"/>
          <w:szCs w:val="22"/>
          <w:highlight w:val="white"/>
        </w:rPr>
        <w:t xml:space="preserve">). Существует два метода определения центральной линии (метод 2 а и 2 b). См. </w:t>
      </w:r>
      <w:r>
        <w:rPr>
          <w:rFonts w:ascii="Arial" w:hAnsi="Arial" w:eastAsia="MS Mincho" w:cs="Arial"/>
          <w:sz w:val="22"/>
          <w:szCs w:val="22"/>
          <w:highlight w:val="white"/>
        </w:rPr>
        <w:t>рисунок А.1</w:t>
      </w:r>
      <w:r>
        <w:rPr>
          <w:rFonts w:ascii="Arial" w:hAnsi="Arial" w:cs="Arial"/>
          <w:sz w:val="22"/>
          <w:szCs w:val="22"/>
          <w:highlight w:val="white"/>
        </w:rPr>
        <w:t xml:space="preserve"> а), с) и d).</w:t>
      </w:r>
    </w:p>
    <w:p w14:paraId="63E9984A">
      <w:pPr>
        <w:spacing w:before="240" w:line="360" w:lineRule="auto"/>
        <w:ind w:firstLine="709"/>
        <w:jc w:val="both"/>
        <w:rPr>
          <w:rFonts w:ascii="Arial" w:hAnsi="Arial" w:cs="Arial"/>
          <w:highlight w:val="white"/>
        </w:rPr>
      </w:pPr>
      <w:r>
        <w:rPr>
          <w:rFonts w:ascii="Arial" w:hAnsi="Arial" w:cs="Arial"/>
          <w:highlight w:val="white"/>
        </w:rPr>
        <w:t>3.1.5</w:t>
      </w:r>
      <w:r>
        <w:rPr>
          <w:rFonts w:ascii="Arial" w:hAnsi="Arial" w:cs="Arial"/>
          <w:b/>
          <w:highlight w:val="white"/>
        </w:rPr>
        <w:t xml:space="preserve"> высота каблука обуви </w:t>
      </w:r>
      <w:r>
        <w:rPr>
          <w:rFonts w:ascii="Arial" w:hAnsi="Arial" w:cs="Arial"/>
          <w:highlight w:val="white"/>
        </w:rPr>
        <w:t>(heel height of shoe):</w:t>
      </w:r>
      <w:r>
        <w:rPr>
          <w:rFonts w:ascii="Arial" w:hAnsi="Arial" w:cs="Arial"/>
          <w:b/>
          <w:highlight w:val="white"/>
        </w:rPr>
        <w:t xml:space="preserve"> </w:t>
      </w:r>
      <w:r>
        <w:rPr>
          <w:rFonts w:ascii="Arial" w:hAnsi="Arial" w:cs="Arial"/>
          <w:highlight w:val="white"/>
        </w:rPr>
        <w:t>Вертикальное расстояние от верхней задней части каблука обуви до плоскости опорной поверхности.</w:t>
      </w:r>
    </w:p>
    <w:p w14:paraId="78158A6F">
      <w:pPr>
        <w:spacing w:before="238" w:after="238"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рисунок А.3</w:t>
      </w:r>
      <w:r>
        <w:rPr>
          <w:rFonts w:ascii="Arial" w:hAnsi="Arial" w:cs="Arial"/>
          <w:sz w:val="22"/>
          <w:szCs w:val="22"/>
          <w:highlight w:val="white"/>
        </w:rPr>
        <w:t>.</w:t>
      </w:r>
    </w:p>
    <w:p w14:paraId="27745591">
      <w:pPr>
        <w:spacing w:before="240" w:line="360" w:lineRule="auto"/>
        <w:ind w:firstLine="709"/>
        <w:jc w:val="both"/>
        <w:rPr>
          <w:rFonts w:ascii="Arial" w:hAnsi="Arial" w:cs="Arial"/>
        </w:rPr>
      </w:pPr>
      <w:r>
        <w:rPr>
          <w:rFonts w:ascii="Arial" w:hAnsi="Arial" w:eastAsia="Arial" w:cs="Arial"/>
          <w:highlight w:val="white"/>
        </w:rPr>
        <w:t>3.1.6</w:t>
      </w:r>
      <w:r>
        <w:rPr>
          <w:rFonts w:ascii="Arial" w:hAnsi="Arial" w:eastAsia="Arial" w:cs="Arial"/>
          <w:b/>
          <w:highlight w:val="white"/>
        </w:rPr>
        <w:t xml:space="preserve"> внутренняя касательная </w:t>
      </w:r>
      <w:r>
        <w:rPr>
          <w:rFonts w:ascii="Arial" w:hAnsi="Arial" w:eastAsia="Arial" w:cs="Arial"/>
          <w:highlight w:val="white"/>
        </w:rPr>
        <w:t>(inside tangent):</w:t>
      </w:r>
      <w:r>
        <w:rPr>
          <w:rFonts w:ascii="Arial" w:hAnsi="Arial" w:eastAsia="Arial" w:cs="Arial"/>
          <w:b/>
          <w:highlight w:val="white"/>
        </w:rPr>
        <w:t xml:space="preserve"> </w:t>
      </w:r>
      <w:r>
        <w:rPr>
          <w:rFonts w:ascii="Arial" w:hAnsi="Arial" w:eastAsia="Arial" w:cs="Arial"/>
        </w:rPr>
        <w:t>Вертикальная плоскость, касательная к точке максимальной выпуклости пятки на внутренней стороне стопы и точке максимальной выпуклости на головке первой плюсневой кости.</w:t>
      </w:r>
    </w:p>
    <w:p w14:paraId="1DD5DA70">
      <w:pPr>
        <w:tabs>
          <w:tab w:val="left" w:pos="3465"/>
        </w:tabs>
        <w:spacing w:before="240"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w:t>
      </w:r>
      <w:bookmarkStart w:id="9" w:name="_Hlt151372689"/>
      <w:r>
        <w:rPr>
          <w:rFonts w:ascii="Arial" w:hAnsi="Arial" w:eastAsia="MS Mincho" w:cs="Arial"/>
          <w:sz w:val="22"/>
          <w:szCs w:val="22"/>
          <w:highlight w:val="white"/>
        </w:rPr>
        <w:t>к</w:t>
      </w:r>
      <w:bookmarkEnd w:id="7"/>
      <w:r>
        <w:rPr>
          <w:rFonts w:ascii="Arial" w:hAnsi="Arial" w:eastAsia="MS Mincho" w:cs="Arial"/>
          <w:sz w:val="22"/>
          <w:szCs w:val="22"/>
          <w:highlight w:val="white"/>
        </w:rPr>
        <w:t xml:space="preserve"> А.1</w:t>
      </w:r>
      <w:r>
        <w:rPr>
          <w:rFonts w:ascii="Arial" w:hAnsi="Arial" w:cs="Arial"/>
          <w:sz w:val="22"/>
          <w:szCs w:val="22"/>
          <w:highlight w:val="white"/>
        </w:rPr>
        <w:t xml:space="preserve"> b) и </w:t>
      </w:r>
      <w:r>
        <w:rPr>
          <w:rFonts w:ascii="Arial" w:hAnsi="Arial" w:eastAsia="MS Mincho" w:cs="Arial"/>
          <w:sz w:val="22"/>
          <w:szCs w:val="22"/>
          <w:highlight w:val="white"/>
        </w:rPr>
        <w:t>рисунок А.5</w:t>
      </w:r>
      <w:r>
        <w:rPr>
          <w:rFonts w:ascii="Arial" w:hAnsi="Arial" w:cs="Arial"/>
          <w:sz w:val="22"/>
          <w:szCs w:val="22"/>
          <w:highlight w:val="white"/>
        </w:rPr>
        <w:t xml:space="preserve"> а).</w:t>
      </w:r>
    </w:p>
    <w:p w14:paraId="1202C633">
      <w:pPr>
        <w:tabs>
          <w:tab w:val="left" w:pos="3465"/>
        </w:tabs>
        <w:spacing w:before="240" w:after="238" w:line="360" w:lineRule="auto"/>
        <w:ind w:firstLine="709"/>
        <w:jc w:val="both"/>
        <w:rPr>
          <w:rFonts w:ascii="Arial" w:hAnsi="Arial" w:cs="Arial"/>
        </w:rPr>
      </w:pPr>
      <w:r>
        <w:rPr>
          <w:rFonts w:ascii="Arial" w:hAnsi="Arial" w:cs="Arial"/>
          <w:highlight w:val="white"/>
        </w:rPr>
        <w:t>3.1.7</w:t>
      </w:r>
      <w:r>
        <w:rPr>
          <w:rFonts w:ascii="Arial" w:hAnsi="Arial" w:cs="Arial"/>
          <w:b/>
          <w:highlight w:val="white"/>
        </w:rPr>
        <w:t xml:space="preserve"> точка подъема стопы </w:t>
      </w:r>
      <w:r>
        <w:rPr>
          <w:rFonts w:ascii="Arial" w:hAnsi="Arial" w:cs="Arial"/>
          <w:highlight w:val="white"/>
        </w:rPr>
        <w:t>(</w:t>
      </w:r>
      <w:r>
        <w:rPr>
          <w:rFonts w:ascii="Arial" w:hAnsi="Arial" w:cs="Arial"/>
          <w:highlight w:val="white"/>
          <w:lang w:val="en-US"/>
        </w:rPr>
        <w:t>instep</w:t>
      </w:r>
      <w:r>
        <w:rPr>
          <w:rFonts w:ascii="Arial" w:hAnsi="Arial" w:cs="Arial"/>
          <w:highlight w:val="white"/>
        </w:rPr>
        <w:t xml:space="preserve"> </w:t>
      </w:r>
      <w:r>
        <w:rPr>
          <w:rFonts w:ascii="Arial" w:hAnsi="Arial" w:cs="Arial"/>
          <w:highlight w:val="white"/>
          <w:lang w:val="en-US"/>
        </w:rPr>
        <w:t>point</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foot</w:t>
      </w:r>
      <w:r>
        <w:rPr>
          <w:rFonts w:ascii="Arial" w:hAnsi="Arial" w:cs="Arial"/>
          <w:highlight w:val="white"/>
        </w:rPr>
        <w:t>):</w:t>
      </w:r>
      <w:r>
        <w:rPr>
          <w:rFonts w:ascii="Arial" w:hAnsi="Arial" w:cs="Arial"/>
          <w:b/>
          <w:highlight w:val="white"/>
        </w:rPr>
        <w:t xml:space="preserve"> </w:t>
      </w:r>
      <w:r>
        <w:rPr>
          <w:rFonts w:ascii="Arial" w:hAnsi="Arial" w:cs="Arial"/>
          <w:highlight w:val="white"/>
        </w:rPr>
        <w:t>Пересечение вертикальной (нормальной) плоскости, проходящей через точку, соответствующую определенному проценту длины стопы, с самой высокой точкой на тыльной поверхности стопы.</w:t>
      </w:r>
    </w:p>
    <w:p w14:paraId="02AC0476">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См. </w:t>
      </w:r>
      <w:r>
        <w:rPr>
          <w:rFonts w:ascii="Arial" w:hAnsi="Arial" w:eastAsia="MS Mincho" w:cs="Arial"/>
          <w:sz w:val="22"/>
          <w:szCs w:val="22"/>
          <w:highlight w:val="white"/>
        </w:rPr>
        <w:t>рисунок А.16</w:t>
      </w:r>
      <w:r>
        <w:rPr>
          <w:rFonts w:ascii="Arial" w:hAnsi="Arial" w:cs="Arial"/>
          <w:sz w:val="22"/>
          <w:szCs w:val="22"/>
          <w:highlight w:val="white"/>
        </w:rPr>
        <w:t>.</w:t>
      </w:r>
    </w:p>
    <w:p w14:paraId="7E743C2B">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Существуют различные процентные соотношения, используемые для обозначения точки подъема:</w:t>
      </w:r>
    </w:p>
    <w:p w14:paraId="1F35BE39">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метод 1: 50 % длины стопы;</w:t>
      </w:r>
    </w:p>
    <w:p w14:paraId="347E1AE9">
      <w:pPr>
        <w:tabs>
          <w:tab w:val="left" w:pos="3465"/>
        </w:tabs>
        <w:spacing w:line="360" w:lineRule="auto"/>
        <w:ind w:firstLine="709"/>
        <w:jc w:val="both"/>
        <w:rPr>
          <w:rFonts w:ascii="Arial" w:hAnsi="Arial" w:cs="Arial"/>
        </w:rPr>
      </w:pPr>
      <w:r>
        <w:rPr>
          <w:rFonts w:ascii="Arial" w:hAnsi="Arial" w:cs="Arial"/>
          <w:sz w:val="22"/>
          <w:szCs w:val="22"/>
          <w:highlight w:val="white"/>
        </w:rPr>
        <w:t>– метод 2: 55 % длины стопы.</w:t>
      </w:r>
    </w:p>
    <w:p w14:paraId="58761A55">
      <w:pPr>
        <w:tabs>
          <w:tab w:val="left" w:pos="3465"/>
        </w:tabs>
        <w:spacing w:before="240" w:line="360" w:lineRule="auto"/>
        <w:ind w:firstLine="709"/>
        <w:jc w:val="both"/>
        <w:rPr>
          <w:rFonts w:ascii="Arial" w:hAnsi="Arial" w:cs="Arial"/>
        </w:rPr>
      </w:pPr>
      <w:r>
        <w:rPr>
          <w:rFonts w:ascii="Arial" w:hAnsi="Arial" w:cs="Arial"/>
          <w:highlight w:val="white"/>
        </w:rPr>
        <w:t xml:space="preserve">3.1.8 </w:t>
      </w:r>
      <w:r>
        <w:rPr>
          <w:rFonts w:ascii="Arial" w:hAnsi="Arial" w:eastAsia="Arial" w:cs="Arial"/>
          <w:highlight w:val="white"/>
        </w:rPr>
        <w:t>«</w:t>
      </w:r>
      <w:r>
        <w:rPr>
          <w:rFonts w:ascii="Arial" w:hAnsi="Arial" w:eastAsia="Arial" w:cs="Arial"/>
          <w:b/>
          <w:highlight w:val="white"/>
        </w:rPr>
        <w:t xml:space="preserve">обхват стопы в суставе/анатомический обхват скругленной пучковой части стопы </w:t>
      </w:r>
      <w:r>
        <w:rPr>
          <w:rFonts w:ascii="Arial" w:hAnsi="Arial" w:eastAsia="Arial" w:cs="Arial"/>
          <w:highlight w:val="white"/>
        </w:rPr>
        <w:t>(</w:t>
      </w:r>
      <w:r>
        <w:rPr>
          <w:rFonts w:ascii="Arial" w:hAnsi="Arial" w:eastAsia="Arial" w:cs="Arial"/>
          <w:highlight w:val="white"/>
          <w:lang w:val="en-US"/>
        </w:rPr>
        <w:t>joint</w:t>
      </w:r>
      <w:r>
        <w:rPr>
          <w:rFonts w:ascii="Arial" w:hAnsi="Arial" w:eastAsia="Arial" w:cs="Arial"/>
          <w:highlight w:val="white"/>
        </w:rPr>
        <w:t xml:space="preserve"> </w:t>
      </w:r>
      <w:r>
        <w:rPr>
          <w:rFonts w:ascii="Arial" w:hAnsi="Arial" w:eastAsia="Arial" w:cs="Arial"/>
          <w:highlight w:val="white"/>
          <w:lang w:val="en-US"/>
        </w:rPr>
        <w:t>girth</w:t>
      </w:r>
      <w:r>
        <w:rPr>
          <w:rFonts w:ascii="Arial" w:hAnsi="Arial" w:eastAsia="Arial" w:cs="Arial"/>
          <w:highlight w:val="white"/>
        </w:rPr>
        <w:t xml:space="preserve"> </w:t>
      </w:r>
      <w:r>
        <w:rPr>
          <w:rFonts w:ascii="Arial" w:hAnsi="Arial" w:eastAsia="Arial" w:cs="Arial"/>
          <w:highlight w:val="white"/>
          <w:lang w:val="en-US"/>
        </w:rPr>
        <w:t>of</w:t>
      </w:r>
      <w:r>
        <w:rPr>
          <w:rFonts w:ascii="Arial" w:hAnsi="Arial" w:eastAsia="Arial" w:cs="Arial"/>
          <w:highlight w:val="white"/>
        </w:rPr>
        <w:t xml:space="preserve"> </w:t>
      </w:r>
      <w:r>
        <w:rPr>
          <w:rFonts w:ascii="Arial" w:hAnsi="Arial" w:eastAsia="Arial" w:cs="Arial"/>
          <w:highlight w:val="white"/>
          <w:lang w:val="en-US"/>
        </w:rPr>
        <w:t>the</w:t>
      </w:r>
      <w:r>
        <w:rPr>
          <w:rFonts w:ascii="Arial" w:hAnsi="Arial" w:eastAsia="Arial" w:cs="Arial"/>
          <w:highlight w:val="white"/>
        </w:rPr>
        <w:t xml:space="preserve"> </w:t>
      </w:r>
      <w:r>
        <w:rPr>
          <w:rFonts w:ascii="Arial" w:hAnsi="Arial" w:eastAsia="Arial" w:cs="Arial"/>
          <w:highlight w:val="white"/>
          <w:lang w:val="en-US"/>
        </w:rPr>
        <w:t>foot</w:t>
      </w:r>
      <w:r>
        <w:rPr>
          <w:rFonts w:ascii="Arial" w:hAnsi="Arial" w:eastAsia="Arial" w:cs="Arial"/>
          <w:highlight w:val="white"/>
        </w:rPr>
        <w:t xml:space="preserve">; </w:t>
      </w:r>
      <w:r>
        <w:rPr>
          <w:rFonts w:ascii="Arial" w:hAnsi="Arial" w:eastAsia="Arial" w:cs="Arial"/>
          <w:highlight w:val="white"/>
          <w:lang w:val="en-US"/>
        </w:rPr>
        <w:t>anatomic</w:t>
      </w:r>
      <w:r>
        <w:rPr>
          <w:rFonts w:ascii="Arial" w:hAnsi="Arial" w:eastAsia="Arial" w:cs="Arial"/>
          <w:highlight w:val="white"/>
        </w:rPr>
        <w:t xml:space="preserve"> </w:t>
      </w:r>
      <w:r>
        <w:rPr>
          <w:rFonts w:ascii="Arial" w:hAnsi="Arial" w:eastAsia="Arial" w:cs="Arial"/>
          <w:highlight w:val="white"/>
          <w:lang w:val="en-US"/>
        </w:rPr>
        <w:t>ball</w:t>
      </w:r>
      <w:r>
        <w:rPr>
          <w:rFonts w:ascii="Arial" w:hAnsi="Arial" w:eastAsia="Arial" w:cs="Arial"/>
          <w:highlight w:val="white"/>
        </w:rPr>
        <w:t xml:space="preserve"> </w:t>
      </w:r>
      <w:r>
        <w:rPr>
          <w:rFonts w:ascii="Arial" w:hAnsi="Arial" w:eastAsia="Arial" w:cs="Arial"/>
          <w:highlight w:val="white"/>
          <w:lang w:val="en-US"/>
        </w:rPr>
        <w:t>girth</w:t>
      </w:r>
      <w:r>
        <w:rPr>
          <w:rFonts w:ascii="Arial" w:hAnsi="Arial" w:eastAsia="Arial" w:cs="Arial"/>
          <w:highlight w:val="white"/>
        </w:rPr>
        <w:t xml:space="preserve"> </w:t>
      </w:r>
      <w:r>
        <w:rPr>
          <w:rFonts w:ascii="Arial" w:hAnsi="Arial" w:eastAsia="Arial" w:cs="Arial"/>
          <w:highlight w:val="white"/>
          <w:lang w:val="en-US"/>
        </w:rPr>
        <w:t>of</w:t>
      </w:r>
      <w:r>
        <w:rPr>
          <w:rFonts w:ascii="Arial" w:hAnsi="Arial" w:eastAsia="Arial" w:cs="Arial"/>
          <w:highlight w:val="white"/>
        </w:rPr>
        <w:t xml:space="preserve"> </w:t>
      </w:r>
      <w:r>
        <w:rPr>
          <w:rFonts w:ascii="Arial" w:hAnsi="Arial" w:eastAsia="Arial" w:cs="Arial"/>
          <w:highlight w:val="white"/>
          <w:lang w:val="en-US"/>
        </w:rPr>
        <w:t>the</w:t>
      </w:r>
      <w:r>
        <w:rPr>
          <w:rFonts w:ascii="Arial" w:hAnsi="Arial" w:eastAsia="Arial" w:cs="Arial"/>
          <w:highlight w:val="white"/>
        </w:rPr>
        <w:t xml:space="preserve"> </w:t>
      </w:r>
      <w:r>
        <w:rPr>
          <w:rFonts w:ascii="Arial" w:hAnsi="Arial" w:eastAsia="Arial" w:cs="Arial"/>
          <w:highlight w:val="white"/>
          <w:lang w:val="en-US"/>
        </w:rPr>
        <w:t>foot</w:t>
      </w:r>
      <w:r>
        <w:rPr>
          <w:rFonts w:ascii="Arial" w:hAnsi="Arial" w:eastAsia="Arial" w:cs="Arial"/>
          <w:highlight w:val="white"/>
        </w:rPr>
        <w:t>):</w:t>
      </w:r>
      <w:r>
        <w:rPr>
          <w:rFonts w:ascii="Arial" w:hAnsi="Arial" w:eastAsia="Arial" w:cs="Arial"/>
          <w:b/>
          <w:highlight w:val="white"/>
        </w:rPr>
        <w:t xml:space="preserve"> </w:t>
      </w:r>
      <w:r>
        <w:rPr>
          <w:rFonts w:ascii="Arial" w:hAnsi="Arial" w:eastAsia="Arial" w:cs="Arial"/>
          <w:highlight w:val="white"/>
        </w:rPr>
        <w:t>Окружность стопы в вертикальной плоскости вокруг головок первой и пятой плюсневых костей.</w:t>
      </w:r>
    </w:p>
    <w:p w14:paraId="27803623">
      <w:pPr>
        <w:tabs>
          <w:tab w:val="left" w:pos="3465"/>
        </w:tabs>
        <w:spacing w:before="240" w:line="360" w:lineRule="auto"/>
        <w:ind w:firstLine="709"/>
        <w:jc w:val="both"/>
        <w:rPr>
          <w:rFonts w:ascii="Arial" w:hAnsi="Arial" w:cs="Arial"/>
          <w:sz w:val="22"/>
          <w:szCs w:val="22"/>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Измерение выполняют в тех же условиях, что и измерение </w:t>
      </w:r>
      <w:r>
        <w:rPr>
          <w:rFonts w:ascii="Arial" w:hAnsi="Arial" w:cs="Arial"/>
          <w:i/>
          <w:sz w:val="22"/>
          <w:szCs w:val="22"/>
          <w:highlight w:val="white"/>
        </w:rPr>
        <w:t>длины стопы</w:t>
      </w:r>
      <w:r>
        <w:rPr>
          <w:rFonts w:ascii="Arial" w:hAnsi="Arial" w:cs="Arial"/>
          <w:sz w:val="22"/>
          <w:szCs w:val="22"/>
          <w:highlight w:val="white"/>
        </w:rPr>
        <w:t xml:space="preserve"> (</w:t>
      </w:r>
      <w:r>
        <w:rPr>
          <w:rFonts w:ascii="Arial" w:hAnsi="Arial" w:eastAsia="MS Mincho" w:cs="Arial"/>
          <w:sz w:val="22"/>
          <w:szCs w:val="22"/>
          <w:highlight w:val="white"/>
        </w:rPr>
        <w:t>3.1.4</w:t>
      </w:r>
      <w:r>
        <w:rPr>
          <w:rFonts w:ascii="Arial" w:hAnsi="Arial" w:cs="Arial"/>
          <w:sz w:val="22"/>
          <w:szCs w:val="22"/>
          <w:highlight w:val="white"/>
        </w:rPr>
        <w:t>).</w:t>
      </w:r>
    </w:p>
    <w:p w14:paraId="580D708A">
      <w:pPr>
        <w:tabs>
          <w:tab w:val="left" w:pos="3465"/>
        </w:tabs>
        <w:spacing w:after="240"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 xml:space="preserve">См. </w:t>
      </w:r>
      <w:r>
        <w:rPr>
          <w:rFonts w:ascii="Arial" w:hAnsi="Arial" w:eastAsia="MS Mincho" w:cs="Arial"/>
          <w:sz w:val="22"/>
          <w:szCs w:val="22"/>
          <w:highlight w:val="white"/>
        </w:rPr>
        <w:t>рисунок А.4</w:t>
      </w:r>
      <w:r>
        <w:rPr>
          <w:rFonts w:ascii="Arial" w:hAnsi="Arial" w:cs="Arial"/>
          <w:highlight w:val="white"/>
        </w:rPr>
        <w:t>.</w:t>
      </w:r>
    </w:p>
    <w:p w14:paraId="12A11414">
      <w:pPr>
        <w:tabs>
          <w:tab w:val="left" w:pos="3465"/>
        </w:tabs>
        <w:spacing w:before="240" w:line="360" w:lineRule="auto"/>
        <w:ind w:firstLine="709"/>
        <w:jc w:val="both"/>
        <w:rPr>
          <w:rFonts w:ascii="Arial" w:hAnsi="Arial" w:cs="Arial"/>
          <w:b/>
          <w:bCs/>
          <w:highlight w:val="white"/>
        </w:rPr>
      </w:pPr>
      <w:r>
        <w:rPr>
          <w:rFonts w:ascii="Arial" w:hAnsi="Arial" w:cs="Arial"/>
          <w:highlight w:val="white"/>
        </w:rPr>
        <w:t>3.1.9</w:t>
      </w:r>
      <w:r>
        <w:rPr>
          <w:rFonts w:ascii="Arial" w:hAnsi="Arial" w:cs="Arial"/>
          <w:b/>
          <w:highlight w:val="white"/>
        </w:rPr>
        <w:t xml:space="preserve"> </w:t>
      </w:r>
      <w:bookmarkEnd w:id="8"/>
      <w:r>
        <w:rPr>
          <w:rFonts w:ascii="Arial" w:hAnsi="Arial" w:cs="Arial"/>
          <w:b/>
          <w:highlight w:val="white"/>
        </w:rPr>
        <w:t xml:space="preserve">интервал градирования по длине </w:t>
      </w:r>
      <w:r>
        <w:rPr>
          <w:rFonts w:ascii="Arial" w:hAnsi="Arial" w:cs="Arial"/>
          <w:highlight w:val="white"/>
        </w:rPr>
        <w:t>(length grading interval):</w:t>
      </w:r>
      <w:r>
        <w:rPr>
          <w:rFonts w:ascii="Arial" w:hAnsi="Arial" w:cs="Arial"/>
          <w:b/>
          <w:highlight w:val="white"/>
        </w:rPr>
        <w:t xml:space="preserve"> </w:t>
      </w:r>
      <w:r>
        <w:rPr>
          <w:rFonts w:ascii="Arial" w:hAnsi="Arial" w:cs="Arial"/>
          <w:highlight w:val="white"/>
        </w:rPr>
        <w:t>Разность между смежными полными размерами обуви.</w:t>
      </w:r>
    </w:p>
    <w:p w14:paraId="3D1D8F96">
      <w:pPr>
        <w:tabs>
          <w:tab w:val="left" w:pos="3465"/>
        </w:tabs>
        <w:spacing w:before="240" w:after="238" w:line="360" w:lineRule="auto"/>
        <w:ind w:firstLine="709"/>
        <w:jc w:val="both"/>
        <w:rPr>
          <w:rFonts w:ascii="Arial" w:hAnsi="Arial" w:cs="Arial"/>
          <w:highlight w:val="white"/>
        </w:rPr>
      </w:pPr>
      <w:r>
        <w:rPr>
          <w:rFonts w:ascii="Arial" w:hAnsi="Arial" w:cs="Arial"/>
          <w:highlight w:val="white"/>
        </w:rPr>
        <w:t>3.1.10</w:t>
      </w:r>
      <w:r>
        <w:rPr>
          <w:rFonts w:ascii="Arial" w:hAnsi="Arial" w:cs="Arial"/>
          <w:b/>
          <w:highlight w:val="white"/>
        </w:rPr>
        <w:t xml:space="preserve"> линейная ширина</w:t>
      </w:r>
      <w:r>
        <w:rPr>
          <w:rFonts w:ascii="Arial" w:hAnsi="Arial" w:eastAsia="Arial" w:cs="Arial"/>
          <w:b/>
          <w:bCs/>
          <w:highlight w:val="white"/>
        </w:rPr>
        <w:t xml:space="preserve"> </w:t>
      </w:r>
      <w:r>
        <w:rPr>
          <w:rFonts w:ascii="Arial" w:hAnsi="Arial" w:eastAsia="Arial" w:cs="Arial"/>
          <w:highlight w:val="white"/>
        </w:rPr>
        <w:t>(linear width):</w:t>
      </w:r>
      <w:r>
        <w:rPr>
          <w:rFonts w:ascii="Arial" w:hAnsi="Arial" w:cs="Arial"/>
          <w:highlight w:val="white"/>
        </w:rPr>
        <w:t xml:space="preserve"> Максимальное расстояние по горизонтали, </w:t>
      </w:r>
      <w:r>
        <w:rPr>
          <w:rFonts w:ascii="Arial" w:hAnsi="Arial" w:cs="Arial"/>
          <w:i/>
          <w:highlight w:val="white"/>
        </w:rPr>
        <w:t>о</w:t>
      </w:r>
      <w:r>
        <w:rPr>
          <w:rFonts w:ascii="Arial" w:hAnsi="Arial" w:cs="Arial"/>
          <w:highlight w:val="white"/>
        </w:rPr>
        <w:t xml:space="preserve">, между точкой наружной выпуклости головки первой плюсневой кости и точкой наружной выпуклости головки пятой плюсневой кости стопы (см. </w:t>
      </w:r>
      <w:r>
        <w:rPr>
          <w:rFonts w:ascii="Arial" w:hAnsi="Arial" w:eastAsia="MS Mincho" w:cs="Arial"/>
          <w:highlight w:val="white"/>
        </w:rPr>
        <w:t>рисунок А.12</w:t>
      </w:r>
      <w:r>
        <w:rPr>
          <w:rFonts w:ascii="Arial" w:hAnsi="Arial" w:cs="Arial"/>
          <w:highlight w:val="white"/>
        </w:rPr>
        <w:t>) или соответствующими точками колодки.</w:t>
      </w:r>
    </w:p>
    <w:p w14:paraId="527C850C">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i/>
          <w:highlight w:val="white"/>
        </w:rPr>
        <w:t xml:space="preserve"> </w:t>
      </w:r>
      <w:r>
        <w:rPr>
          <w:rFonts w:ascii="Arial" w:hAnsi="Arial" w:cs="Arial"/>
          <w:sz w:val="22"/>
          <w:szCs w:val="22"/>
          <w:highlight w:val="white"/>
        </w:rPr>
        <w:t xml:space="preserve">Измерение стопы выполняют в тех же условиях, что и измерение </w:t>
      </w:r>
      <w:r>
        <w:rPr>
          <w:rFonts w:ascii="Arial" w:hAnsi="Arial" w:cs="Arial"/>
          <w:i/>
          <w:sz w:val="22"/>
          <w:szCs w:val="22"/>
          <w:highlight w:val="white"/>
        </w:rPr>
        <w:t>длины стопы</w:t>
      </w:r>
      <w:r>
        <w:rPr>
          <w:rFonts w:ascii="Arial" w:hAnsi="Arial" w:cs="Arial"/>
          <w:sz w:val="22"/>
          <w:szCs w:val="22"/>
          <w:highlight w:val="white"/>
        </w:rPr>
        <w:t xml:space="preserve"> (3</w:t>
      </w:r>
      <w:r>
        <w:rPr>
          <w:rFonts w:ascii="Arial" w:hAnsi="Arial" w:eastAsia="MS Mincho" w:cs="Arial"/>
          <w:sz w:val="22"/>
          <w:szCs w:val="22"/>
          <w:highlight w:val="white"/>
        </w:rPr>
        <w:t>.1.4</w:t>
      </w:r>
      <w:r>
        <w:rPr>
          <w:rFonts w:ascii="Arial" w:hAnsi="Arial" w:cs="Arial"/>
          <w:sz w:val="22"/>
          <w:szCs w:val="22"/>
          <w:highlight w:val="white"/>
        </w:rPr>
        <w:t>). Существует два метода нахождения точек головок первой и пятой плюсневых костей:</w:t>
      </w:r>
    </w:p>
    <w:p w14:paraId="626984C9">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xml:space="preserve">– метод 1: </w:t>
      </w:r>
      <w:r>
        <w:rPr>
          <w:rFonts w:ascii="Arial" w:hAnsi="Arial" w:cs="Arial"/>
          <w:i/>
          <w:iCs/>
          <w:sz w:val="22"/>
          <w:szCs w:val="22"/>
          <w:highlight w:val="white"/>
        </w:rPr>
        <w:t>внутренняя касательная</w:t>
      </w:r>
      <w:r>
        <w:rPr>
          <w:rFonts w:ascii="Arial" w:hAnsi="Arial" w:cs="Arial"/>
          <w:sz w:val="22"/>
          <w:szCs w:val="22"/>
          <w:highlight w:val="white"/>
        </w:rPr>
        <w:t xml:space="preserve"> (</w:t>
      </w:r>
      <w:r>
        <w:rPr>
          <w:rFonts w:ascii="Arial" w:hAnsi="Arial" w:eastAsia="MS Mincho" w:cs="Arial"/>
          <w:sz w:val="22"/>
          <w:szCs w:val="22"/>
          <w:highlight w:val="white"/>
        </w:rPr>
        <w:t>3.1.6</w:t>
      </w:r>
      <w:r>
        <w:rPr>
          <w:rFonts w:ascii="Arial" w:hAnsi="Arial" w:cs="Arial"/>
          <w:sz w:val="22"/>
          <w:szCs w:val="22"/>
          <w:highlight w:val="white"/>
        </w:rPr>
        <w:t xml:space="preserve">) и параллельная линия, касающиеся пятой плюсневой кости [см. </w:t>
      </w:r>
      <w:r>
        <w:rPr>
          <w:rFonts w:ascii="Arial" w:hAnsi="Arial" w:eastAsia="MS Mincho" w:cs="Arial"/>
          <w:sz w:val="22"/>
          <w:szCs w:val="22"/>
          <w:highlight w:val="white"/>
        </w:rPr>
        <w:t>рисунок А.5</w:t>
      </w:r>
      <w:r>
        <w:rPr>
          <w:rFonts w:ascii="Arial" w:hAnsi="Arial" w:cs="Arial"/>
          <w:sz w:val="22"/>
          <w:szCs w:val="22"/>
          <w:highlight w:val="white"/>
        </w:rPr>
        <w:t xml:space="preserve"> а)];</w:t>
      </w:r>
    </w:p>
    <w:p w14:paraId="74F06EB3">
      <w:pPr>
        <w:tabs>
          <w:tab w:val="left" w:pos="3465"/>
        </w:tabs>
        <w:spacing w:after="249" w:line="360" w:lineRule="auto"/>
        <w:ind w:firstLine="709"/>
        <w:jc w:val="both"/>
        <w:rPr>
          <w:rFonts w:ascii="Arial" w:hAnsi="Arial" w:cs="Arial"/>
          <w:sz w:val="22"/>
          <w:szCs w:val="22"/>
        </w:rPr>
      </w:pPr>
      <w:r>
        <w:rPr>
          <w:rFonts w:ascii="Arial" w:hAnsi="Arial" w:cs="Arial"/>
          <w:sz w:val="22"/>
          <w:szCs w:val="22"/>
          <w:highlight w:val="white"/>
        </w:rPr>
        <w:t xml:space="preserve">– метод 2: </w:t>
      </w:r>
      <w:r>
        <w:rPr>
          <w:rFonts w:ascii="Arial" w:hAnsi="Arial" w:cs="Arial"/>
          <w:sz w:val="22"/>
          <w:szCs w:val="22"/>
        </w:rPr>
        <w:t xml:space="preserve">внутренняя и внешняя </w:t>
      </w:r>
      <w:r>
        <w:rPr>
          <w:rFonts w:ascii="Arial" w:hAnsi="Arial" w:cs="Arial"/>
          <w:sz w:val="22"/>
          <w:szCs w:val="22"/>
          <w:highlight w:val="white"/>
        </w:rPr>
        <w:t xml:space="preserve">касательные линии, параллельные </w:t>
      </w:r>
      <w:r>
        <w:rPr>
          <w:rFonts w:ascii="Arial" w:hAnsi="Arial" w:cs="Arial"/>
          <w:i/>
          <w:iCs/>
          <w:sz w:val="22"/>
          <w:szCs w:val="22"/>
          <w:highlight w:val="white"/>
        </w:rPr>
        <w:t>центральной линии стопы</w:t>
      </w:r>
      <w:r>
        <w:rPr>
          <w:rFonts w:ascii="Arial" w:hAnsi="Arial" w:cs="Arial"/>
          <w:sz w:val="22"/>
          <w:szCs w:val="22"/>
          <w:highlight w:val="white"/>
        </w:rPr>
        <w:t xml:space="preserve"> (</w:t>
      </w:r>
      <w:r>
        <w:rPr>
          <w:rFonts w:ascii="Arial" w:hAnsi="Arial" w:eastAsia="MS Mincho" w:cs="Arial"/>
          <w:sz w:val="22"/>
          <w:szCs w:val="22"/>
          <w:highlight w:val="white"/>
        </w:rPr>
        <w:t>3.1.1</w:t>
      </w:r>
      <w:r>
        <w:rPr>
          <w:rFonts w:ascii="Arial" w:hAnsi="Arial" w:cs="Arial"/>
          <w:sz w:val="22"/>
          <w:szCs w:val="22"/>
          <w:highlight w:val="white"/>
        </w:rPr>
        <w:t xml:space="preserve">), касающиеся двух точек  [см. </w:t>
      </w:r>
      <w:r>
        <w:rPr>
          <w:rFonts w:ascii="Arial" w:hAnsi="Arial" w:eastAsia="MS Mincho" w:cs="Arial"/>
          <w:sz w:val="22"/>
          <w:szCs w:val="22"/>
          <w:highlight w:val="white"/>
        </w:rPr>
        <w:t>рисунок А.5</w:t>
      </w:r>
      <w:r>
        <w:rPr>
          <w:rFonts w:ascii="Arial" w:hAnsi="Arial" w:cs="Arial"/>
          <w:sz w:val="22"/>
          <w:szCs w:val="22"/>
          <w:highlight w:val="white"/>
        </w:rPr>
        <w:t xml:space="preserve"> b)].</w:t>
      </w:r>
    </w:p>
    <w:p w14:paraId="75DFDF51">
      <w:pPr>
        <w:tabs>
          <w:tab w:val="left" w:pos="709"/>
          <w:tab w:val="left" w:pos="3465"/>
        </w:tabs>
        <w:spacing w:after="249" w:line="360" w:lineRule="auto"/>
        <w:jc w:val="both"/>
        <w:rPr>
          <w:rFonts w:ascii="Arial" w:hAnsi="Arial" w:eastAsia="Arial" w:cs="Arial"/>
        </w:rPr>
      </w:pPr>
      <w:r>
        <w:rPr>
          <w:rFonts w:ascii="Arial" w:hAnsi="Arial" w:cs="Arial"/>
          <w:highlight w:val="white"/>
        </w:rPr>
        <w:t xml:space="preserve">          3.1.11</w:t>
      </w:r>
      <w:r>
        <w:rPr>
          <w:rFonts w:ascii="Arial" w:hAnsi="Arial" w:cs="Arial"/>
          <w:b/>
          <w:highlight w:val="white"/>
        </w:rPr>
        <w:t xml:space="preserve"> размер обуви </w:t>
      </w:r>
      <w:r>
        <w:rPr>
          <w:rFonts w:ascii="Arial" w:hAnsi="Arial" w:cs="Arial"/>
          <w:highlight w:val="white"/>
        </w:rPr>
        <w:t>(shoe size):</w:t>
      </w:r>
      <w:r>
        <w:rPr>
          <w:rFonts w:ascii="Arial" w:hAnsi="Arial" w:eastAsia="Arial" w:cs="Arial"/>
          <w:b/>
          <w:highlight w:val="white"/>
        </w:rPr>
        <w:t xml:space="preserve"> </w:t>
      </w:r>
      <w:r>
        <w:rPr>
          <w:rFonts w:ascii="Arial" w:hAnsi="Arial" w:eastAsia="Arial" w:cs="Arial"/>
          <w:highlight w:val="white"/>
        </w:rPr>
        <w:t xml:space="preserve">Обозначенная маркировка размера обуви или колодки, изготовленной для определенной </w:t>
      </w:r>
      <w:r>
        <w:rPr>
          <w:rFonts w:ascii="Arial" w:hAnsi="Arial" w:eastAsia="Arial" w:cs="Arial"/>
          <w:i/>
          <w:highlight w:val="white"/>
        </w:rPr>
        <w:t>длины стопы</w:t>
      </w:r>
      <w:r>
        <w:rPr>
          <w:rFonts w:ascii="Arial" w:hAnsi="Arial" w:eastAsia="Arial" w:cs="Arial"/>
          <w:highlight w:val="white"/>
        </w:rPr>
        <w:t xml:space="preserve"> (3.1.4), в любой  из установленных систем определения размеров обуви.</w:t>
      </w:r>
    </w:p>
    <w:p w14:paraId="4BF0EAB7">
      <w:pPr>
        <w:tabs>
          <w:tab w:val="left" w:pos="3465"/>
        </w:tabs>
        <w:spacing w:line="360" w:lineRule="auto"/>
        <w:ind w:firstLine="709"/>
        <w:jc w:val="both"/>
        <w:rPr>
          <w:rFonts w:ascii="Arial" w:hAnsi="Arial" w:cs="Arial"/>
        </w:rPr>
      </w:pPr>
      <w:r>
        <w:rPr>
          <w:rFonts w:ascii="Arial" w:hAnsi="Arial" w:cs="Arial"/>
          <w:highlight w:val="white"/>
        </w:rPr>
        <w:t>3.1.12</w:t>
      </w:r>
      <w:r>
        <w:rPr>
          <w:rFonts w:ascii="Arial" w:hAnsi="Arial" w:cs="Arial"/>
          <w:b/>
          <w:highlight w:val="white"/>
        </w:rPr>
        <w:t xml:space="preserve"> </w:t>
      </w:r>
      <w:bookmarkEnd w:id="9"/>
      <w:r>
        <w:rPr>
          <w:rFonts w:ascii="Arial" w:hAnsi="Arial" w:cs="Arial"/>
          <w:b/>
          <w:highlight w:val="white"/>
        </w:rPr>
        <w:t xml:space="preserve">полнота обуви </w:t>
      </w:r>
      <w:r>
        <w:rPr>
          <w:rFonts w:ascii="Arial" w:hAnsi="Arial" w:cs="Arial"/>
          <w:highlight w:val="white"/>
        </w:rPr>
        <w:t>(shoe width):</w:t>
      </w:r>
      <w:r>
        <w:rPr>
          <w:rFonts w:ascii="Arial" w:hAnsi="Arial" w:cs="Arial"/>
          <w:b/>
          <w:highlight w:val="white"/>
        </w:rPr>
        <w:t xml:space="preserve"> </w:t>
      </w:r>
      <w:r>
        <w:rPr>
          <w:rFonts w:ascii="Arial" w:hAnsi="Arial" w:eastAsia="Arial" w:cs="Arial"/>
        </w:rPr>
        <w:t>Обозначенная маркировка, указывающая обхват сустава/скругленной пучковой части или ширину посадки обуви или колодки, обычно основанной на измерении обхвата сустава или ширины колодки.</w:t>
      </w:r>
    </w:p>
    <w:p w14:paraId="45E8EBAF">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Обозначение может быть буквенным, например, A, B, C, или числовым, например, 1, 2, 3.</w:t>
      </w:r>
    </w:p>
    <w:p w14:paraId="26F4DF7C">
      <w:pPr>
        <w:tabs>
          <w:tab w:val="left" w:pos="3465"/>
        </w:tabs>
        <w:spacing w:before="240" w:after="159" w:line="360" w:lineRule="auto"/>
        <w:ind w:firstLine="709"/>
        <w:jc w:val="both"/>
        <w:rPr>
          <w:rFonts w:ascii="Arial" w:hAnsi="Arial" w:cs="Arial"/>
        </w:rPr>
      </w:pPr>
      <w:bookmarkStart w:id="10" w:name="пункт3113"/>
      <w:r>
        <w:rPr>
          <w:rFonts w:ascii="Arial" w:hAnsi="Arial" w:cs="Arial"/>
        </w:rPr>
        <w:t>3</w:t>
      </w:r>
      <w:r>
        <w:rPr>
          <w:rFonts w:ascii="Arial" w:hAnsi="Arial" w:cs="Arial"/>
          <w:highlight w:val="white"/>
        </w:rPr>
        <w:t>.1.13</w:t>
      </w:r>
      <w:r>
        <w:rPr>
          <w:rFonts w:ascii="Arial" w:hAnsi="Arial" w:cs="Arial"/>
          <w:b/>
          <w:highlight w:val="white"/>
        </w:rPr>
        <w:t xml:space="preserve"> проекция ширины стопы/ линейная ширина </w:t>
      </w:r>
      <w:r>
        <w:rPr>
          <w:rFonts w:ascii="Arial" w:hAnsi="Arial" w:cs="Arial"/>
          <w:highlight w:val="white"/>
        </w:rPr>
        <w:t>(</w:t>
      </w:r>
      <w:r>
        <w:rPr>
          <w:rFonts w:ascii="Arial" w:hAnsi="Arial" w:cs="Arial"/>
          <w:highlight w:val="white"/>
          <w:lang w:val="en-US"/>
        </w:rPr>
        <w:t>stick</w:t>
      </w:r>
      <w:r>
        <w:rPr>
          <w:rFonts w:ascii="Arial" w:hAnsi="Arial" w:cs="Arial"/>
          <w:highlight w:val="white"/>
        </w:rPr>
        <w:t xml:space="preserve"> </w:t>
      </w:r>
      <w:r>
        <w:rPr>
          <w:rFonts w:ascii="Arial" w:hAnsi="Arial" w:cs="Arial"/>
          <w:highlight w:val="white"/>
          <w:lang w:val="en-US"/>
        </w:rPr>
        <w:t>width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the</w:t>
      </w:r>
      <w:r>
        <w:rPr>
          <w:rFonts w:ascii="Arial" w:hAnsi="Arial" w:cs="Arial"/>
          <w:highlight w:val="white"/>
        </w:rPr>
        <w:t xml:space="preserve"> </w:t>
      </w:r>
      <w:r>
        <w:rPr>
          <w:rFonts w:ascii="Arial" w:hAnsi="Arial" w:cs="Arial"/>
          <w:highlight w:val="white"/>
          <w:lang w:val="en-US"/>
        </w:rPr>
        <w:t>foot</w:t>
      </w:r>
      <w:r>
        <w:rPr>
          <w:rFonts w:ascii="Arial" w:hAnsi="Arial" w:cs="Arial"/>
          <w:highlight w:val="white"/>
        </w:rPr>
        <w:t xml:space="preserve">; </w:t>
      </w:r>
      <w:r>
        <w:rPr>
          <w:rFonts w:ascii="Arial" w:hAnsi="Arial" w:cs="Arial"/>
          <w:highlight w:val="white"/>
          <w:lang w:val="en-US"/>
        </w:rPr>
        <w:t>linear</w:t>
      </w:r>
      <w:r>
        <w:rPr>
          <w:rFonts w:ascii="Arial" w:hAnsi="Arial" w:cs="Arial"/>
          <w:highlight w:val="white"/>
        </w:rPr>
        <w:t xml:space="preserve"> </w:t>
      </w:r>
      <w:r>
        <w:rPr>
          <w:rFonts w:ascii="Arial" w:hAnsi="Arial" w:cs="Arial"/>
          <w:highlight w:val="white"/>
          <w:lang w:val="en-US"/>
        </w:rPr>
        <w:t>width</w:t>
      </w:r>
      <w:r>
        <w:rPr>
          <w:rFonts w:ascii="Arial" w:hAnsi="Arial" w:cs="Arial"/>
          <w:highlight w:val="white"/>
        </w:rPr>
        <w:t>):</w:t>
      </w:r>
      <w:r>
        <w:rPr>
          <w:rFonts w:ascii="Arial" w:hAnsi="Arial" w:cs="Arial"/>
          <w:b/>
          <w:highlight w:val="white"/>
        </w:rPr>
        <w:t xml:space="preserve"> </w:t>
      </w:r>
      <w:r>
        <w:rPr>
          <w:rFonts w:ascii="Arial" w:hAnsi="Arial" w:cs="Arial"/>
          <w:highlight w:val="white"/>
        </w:rPr>
        <w:t>Перпендикулярное расстояние между головками первой и пятой плюсневыми костями.</w:t>
      </w:r>
    </w:p>
    <w:p w14:paraId="14F14B43">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См. </w:t>
      </w:r>
      <w:r>
        <w:rPr>
          <w:rFonts w:ascii="Arial" w:hAnsi="Arial" w:eastAsia="MS Mincho" w:cs="Arial"/>
          <w:sz w:val="22"/>
          <w:szCs w:val="22"/>
          <w:highlight w:val="white"/>
        </w:rPr>
        <w:t>рисунок А.12</w:t>
      </w:r>
      <w:r>
        <w:rPr>
          <w:rFonts w:ascii="Arial" w:hAnsi="Arial" w:cs="Arial"/>
          <w:sz w:val="22"/>
          <w:szCs w:val="22"/>
          <w:highlight w:val="white"/>
        </w:rPr>
        <w:t>.</w:t>
      </w:r>
    </w:p>
    <w:p w14:paraId="07B181E6">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 xml:space="preserve">Измерение выполняют в тех же условиях, что и измерение </w:t>
      </w:r>
      <w:r>
        <w:rPr>
          <w:rFonts w:ascii="Arial" w:hAnsi="Arial" w:cs="Arial"/>
          <w:i/>
          <w:iCs/>
          <w:sz w:val="22"/>
          <w:szCs w:val="22"/>
          <w:highlight w:val="white"/>
        </w:rPr>
        <w:t>длины стопы</w:t>
      </w:r>
      <w:r>
        <w:rPr>
          <w:rFonts w:ascii="Arial" w:hAnsi="Arial" w:cs="Arial"/>
          <w:sz w:val="22"/>
          <w:szCs w:val="22"/>
          <w:highlight w:val="white"/>
        </w:rPr>
        <w:t xml:space="preserve"> (</w:t>
      </w:r>
      <w:r>
        <w:rPr>
          <w:rFonts w:ascii="Arial" w:hAnsi="Arial" w:eastAsia="MS Mincho" w:cs="Arial"/>
          <w:sz w:val="22"/>
          <w:szCs w:val="22"/>
          <w:highlight w:val="white"/>
        </w:rPr>
        <w:t>3.1.4</w:t>
      </w:r>
      <w:r>
        <w:rPr>
          <w:rFonts w:ascii="Arial" w:hAnsi="Arial" w:cs="Arial"/>
          <w:sz w:val="22"/>
          <w:szCs w:val="22"/>
          <w:highlight w:val="white"/>
        </w:rPr>
        <w:t>). Существует два метода нахождения точек головок первой и пятой плюсневых костей:</w:t>
      </w:r>
    </w:p>
    <w:p w14:paraId="1C21BA04">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xml:space="preserve">– метод 1: </w:t>
      </w:r>
      <w:r>
        <w:rPr>
          <w:rFonts w:ascii="Arial" w:hAnsi="Arial" w:cs="Arial"/>
          <w:i/>
          <w:iCs/>
          <w:sz w:val="22"/>
          <w:szCs w:val="22"/>
          <w:highlight w:val="white"/>
        </w:rPr>
        <w:t>внутренняя касательная</w:t>
      </w:r>
      <w:r>
        <w:rPr>
          <w:rFonts w:ascii="Arial" w:hAnsi="Arial" w:cs="Arial"/>
          <w:sz w:val="22"/>
          <w:szCs w:val="22"/>
          <w:highlight w:val="white"/>
        </w:rPr>
        <w:t xml:space="preserve"> (</w:t>
      </w:r>
      <w:r>
        <w:rPr>
          <w:rFonts w:ascii="Arial" w:hAnsi="Arial" w:eastAsia="MS Mincho" w:cs="Arial"/>
          <w:sz w:val="22"/>
          <w:szCs w:val="22"/>
          <w:highlight w:val="white"/>
        </w:rPr>
        <w:t>3.1.6</w:t>
      </w:r>
      <w:r>
        <w:rPr>
          <w:rFonts w:ascii="Arial" w:hAnsi="Arial" w:cs="Arial"/>
          <w:sz w:val="22"/>
          <w:szCs w:val="22"/>
          <w:highlight w:val="white"/>
        </w:rPr>
        <w:t xml:space="preserve">) и параллельная линия, касающиеся пятой плюсневой кости [см. </w:t>
      </w:r>
      <w:r>
        <w:rPr>
          <w:rFonts w:ascii="Arial" w:hAnsi="Arial" w:eastAsia="MS Mincho" w:cs="Arial"/>
          <w:sz w:val="22"/>
          <w:szCs w:val="22"/>
          <w:highlight w:val="white"/>
        </w:rPr>
        <w:t>рисунок А.5</w:t>
      </w:r>
      <w:r>
        <w:rPr>
          <w:rFonts w:ascii="Arial" w:hAnsi="Arial" w:cs="Arial"/>
          <w:sz w:val="22"/>
          <w:szCs w:val="22"/>
          <w:highlight w:val="white"/>
        </w:rPr>
        <w:t xml:space="preserve"> а)];</w:t>
      </w:r>
    </w:p>
    <w:p w14:paraId="18DCF89F">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xml:space="preserve">– метод 2: внутренняя и внешняя касательные линии, параллельные </w:t>
      </w:r>
      <w:r>
        <w:rPr>
          <w:rFonts w:ascii="Arial" w:hAnsi="Arial" w:cs="Arial"/>
          <w:i/>
          <w:iCs/>
          <w:sz w:val="22"/>
          <w:szCs w:val="22"/>
          <w:highlight w:val="white"/>
        </w:rPr>
        <w:t>центральной линии стопы</w:t>
      </w:r>
      <w:r>
        <w:rPr>
          <w:rFonts w:ascii="Arial" w:hAnsi="Arial" w:cs="Arial"/>
          <w:sz w:val="22"/>
          <w:szCs w:val="22"/>
          <w:highlight w:val="white"/>
        </w:rPr>
        <w:t xml:space="preserve"> (</w:t>
      </w:r>
      <w:r>
        <w:rPr>
          <w:rFonts w:ascii="Arial" w:hAnsi="Arial" w:eastAsia="MS Mincho" w:cs="Arial"/>
          <w:sz w:val="22"/>
          <w:szCs w:val="22"/>
          <w:highlight w:val="white"/>
        </w:rPr>
        <w:t>3.1.1</w:t>
      </w:r>
      <w:r>
        <w:rPr>
          <w:rFonts w:ascii="Arial" w:hAnsi="Arial" w:cs="Arial"/>
          <w:sz w:val="22"/>
          <w:szCs w:val="22"/>
          <w:highlight w:val="white"/>
        </w:rPr>
        <w:t xml:space="preserve">) и касающиеся двух точек. Существует два метода определения центральной линии (метод 2 а и 2 b) [см. </w:t>
      </w:r>
      <w:r>
        <w:rPr>
          <w:rFonts w:ascii="Arial" w:hAnsi="Arial" w:eastAsia="MS Mincho" w:cs="Arial"/>
          <w:sz w:val="22"/>
          <w:szCs w:val="22"/>
          <w:highlight w:val="white"/>
        </w:rPr>
        <w:t>рисунок А.5</w:t>
      </w:r>
      <w:r>
        <w:rPr>
          <w:rFonts w:ascii="Arial" w:hAnsi="Arial" w:cs="Arial"/>
          <w:sz w:val="22"/>
          <w:szCs w:val="22"/>
          <w:highlight w:val="white"/>
        </w:rPr>
        <w:t xml:space="preserve"> b)].</w:t>
      </w:r>
    </w:p>
    <w:p w14:paraId="17B1FEB8">
      <w:pPr>
        <w:tabs>
          <w:tab w:val="left" w:pos="3465"/>
        </w:tabs>
        <w:spacing w:before="240" w:line="360" w:lineRule="auto"/>
        <w:ind w:firstLine="709"/>
        <w:jc w:val="both"/>
        <w:rPr>
          <w:rFonts w:ascii="Arial" w:hAnsi="Arial" w:cs="Arial"/>
          <w:highlight w:val="white"/>
        </w:rPr>
      </w:pPr>
      <w:r>
        <w:rPr>
          <w:rFonts w:ascii="Arial" w:hAnsi="Arial" w:cs="Arial"/>
          <w:highlight w:val="white"/>
        </w:rPr>
        <w:t>3.1.14</w:t>
      </w:r>
      <w:r>
        <w:rPr>
          <w:rFonts w:ascii="Arial" w:hAnsi="Arial" w:cs="Arial"/>
          <w:b/>
          <w:highlight w:val="white"/>
        </w:rPr>
        <w:t xml:space="preserve"> интервал градирования по полноте </w:t>
      </w:r>
      <w:r>
        <w:rPr>
          <w:rFonts w:ascii="Arial" w:hAnsi="Arial" w:cs="Arial"/>
          <w:highlight w:val="white"/>
        </w:rPr>
        <w:t>(width grading interval):</w:t>
      </w:r>
      <w:r>
        <w:rPr>
          <w:rFonts w:ascii="Arial" w:hAnsi="Arial" w:cs="Arial"/>
          <w:b/>
          <w:highlight w:val="white"/>
        </w:rPr>
        <w:t xml:space="preserve"> </w:t>
      </w:r>
      <w:r>
        <w:rPr>
          <w:rFonts w:ascii="Arial" w:hAnsi="Arial" w:cs="Arial"/>
          <w:highlight w:val="white"/>
        </w:rPr>
        <w:t>Разность между смежными обхватами или полнотами в пределах одного размера обуви или при переходе от размера к размеру обуви.</w:t>
      </w:r>
    </w:p>
    <w:p w14:paraId="28DC6524">
      <w:pPr>
        <w:tabs>
          <w:tab w:val="left" w:pos="3465"/>
        </w:tabs>
        <w:spacing w:before="240" w:line="360" w:lineRule="auto"/>
        <w:ind w:firstLine="709"/>
        <w:jc w:val="both"/>
        <w:rPr>
          <w:rFonts w:ascii="Arial" w:hAnsi="Arial" w:cs="Arial"/>
          <w:highlight w:val="white"/>
        </w:rPr>
      </w:pPr>
      <w:r>
        <w:rPr>
          <w:rFonts w:ascii="Arial" w:hAnsi="Arial" w:eastAsia="Arial" w:cs="Arial"/>
        </w:rPr>
        <w:t xml:space="preserve">3.1.15 </w:t>
      </w:r>
      <w:r>
        <w:rPr>
          <w:rFonts w:ascii="Arial" w:hAnsi="Arial" w:eastAsia="Arial" w:cs="Arial"/>
          <w:b/>
        </w:rPr>
        <w:t>ширина следа в скругленной области стопы</w:t>
      </w:r>
      <w:r>
        <w:rPr>
          <w:rFonts w:ascii="Arial" w:hAnsi="Arial" w:eastAsia="Arial" w:cs="Arial"/>
        </w:rPr>
        <w:t xml:space="preserve"> (tread width of ball area of foot): Расстояние </w:t>
      </w:r>
      <w:r>
        <w:rPr>
          <w:rFonts w:ascii="Arial" w:hAnsi="Arial" w:eastAsia="Arial" w:cs="Arial"/>
          <w:i/>
        </w:rPr>
        <w:t>b</w:t>
      </w:r>
      <w:r>
        <w:rPr>
          <w:rFonts w:ascii="Arial" w:hAnsi="Arial" w:eastAsia="Arial" w:cs="Arial"/>
        </w:rPr>
        <w:t xml:space="preserve"> между максимальной выпуклостью первой плюсневой кости в точке на линии стопы, касающейся опорной поверхности, и максимальной выпуклостью пятой плюсневой кости в точке на линии стопы, касающейся опорной поверхности.</w:t>
      </w:r>
    </w:p>
    <w:p w14:paraId="0E6C1048">
      <w:pPr>
        <w:tabs>
          <w:tab w:val="left" w:pos="3465"/>
        </w:tabs>
        <w:spacing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i/>
          <w:highlight w:val="white"/>
        </w:rPr>
        <w:t xml:space="preserve"> </w:t>
      </w:r>
      <w:r>
        <w:rPr>
          <w:rFonts w:ascii="Arial" w:hAnsi="Arial" w:cs="Arial"/>
          <w:sz w:val="22"/>
          <w:szCs w:val="22"/>
          <w:highlight w:val="white"/>
        </w:rPr>
        <w:t xml:space="preserve">См. </w:t>
      </w:r>
      <w:r>
        <w:rPr>
          <w:rFonts w:ascii="Arial" w:hAnsi="Arial" w:eastAsia="MS Mincho" w:cs="Arial"/>
          <w:sz w:val="22"/>
          <w:szCs w:val="22"/>
          <w:highlight w:val="white"/>
        </w:rPr>
        <w:t>рисунки</w:t>
      </w:r>
      <w:bookmarkStart w:id="11" w:name="_Hlt151381367"/>
      <w:r>
        <w:rPr>
          <w:rFonts w:ascii="Arial" w:hAnsi="Arial" w:eastAsia="MS Mincho" w:cs="Arial"/>
          <w:sz w:val="22"/>
          <w:szCs w:val="22"/>
          <w:highlight w:val="white"/>
        </w:rPr>
        <w:t xml:space="preserve"> А.5</w:t>
      </w:r>
      <w:r>
        <w:rPr>
          <w:rFonts w:ascii="Arial" w:hAnsi="Arial" w:cs="Arial"/>
          <w:sz w:val="22"/>
          <w:szCs w:val="22"/>
          <w:highlight w:val="white"/>
        </w:rPr>
        <w:t xml:space="preserve"> и </w:t>
      </w:r>
      <w:r>
        <w:rPr>
          <w:rFonts w:ascii="Arial" w:hAnsi="Arial" w:eastAsia="MS Mincho" w:cs="Arial"/>
          <w:sz w:val="22"/>
          <w:szCs w:val="22"/>
          <w:highlight w:val="white"/>
        </w:rPr>
        <w:t>А.12</w:t>
      </w:r>
      <w:r>
        <w:rPr>
          <w:rFonts w:ascii="Arial" w:hAnsi="Arial" w:cs="Arial"/>
          <w:highlight w:val="white"/>
        </w:rPr>
        <w:t>.</w:t>
      </w:r>
    </w:p>
    <w:p w14:paraId="0968B197">
      <w:pPr>
        <w:tabs>
          <w:tab w:val="left" w:pos="3465"/>
        </w:tabs>
        <w:spacing w:before="240" w:line="360" w:lineRule="auto"/>
        <w:ind w:firstLine="709"/>
        <w:jc w:val="both"/>
        <w:rPr>
          <w:rFonts w:ascii="Arial" w:hAnsi="Arial" w:cs="Arial"/>
          <w:highlight w:val="white"/>
        </w:rPr>
      </w:pPr>
      <w:r>
        <w:rPr>
          <w:rFonts w:ascii="Arial" w:hAnsi="Arial" w:cs="Arial"/>
          <w:highlight w:val="white"/>
        </w:rPr>
        <w:t>3.1.16</w:t>
      </w:r>
      <w:r>
        <w:rPr>
          <w:rFonts w:ascii="Arial" w:hAnsi="Arial" w:cs="Arial"/>
          <w:b/>
          <w:highlight w:val="white"/>
        </w:rPr>
        <w:t xml:space="preserve"> длинный обхват стопы через пятку </w:t>
      </w:r>
      <w:r>
        <w:rPr>
          <w:rFonts w:ascii="Arial" w:hAnsi="Arial" w:cs="Arial"/>
          <w:highlight w:val="white"/>
        </w:rPr>
        <w:t>(</w:t>
      </w:r>
      <w:r>
        <w:rPr>
          <w:rFonts w:ascii="Arial" w:hAnsi="Arial" w:cs="Arial"/>
          <w:highlight w:val="white"/>
          <w:lang w:val="en-US"/>
        </w:rPr>
        <w:t>long</w:t>
      </w:r>
      <w:r>
        <w:rPr>
          <w:rFonts w:ascii="Arial" w:hAnsi="Arial" w:cs="Arial"/>
          <w:highlight w:val="white"/>
        </w:rPr>
        <w:t xml:space="preserve"> </w:t>
      </w:r>
      <w:r>
        <w:rPr>
          <w:rFonts w:ascii="Arial" w:hAnsi="Arial" w:cs="Arial"/>
          <w:highlight w:val="white"/>
          <w:lang w:val="en-US"/>
        </w:rPr>
        <w:t>heel</w:t>
      </w:r>
      <w:r>
        <w:rPr>
          <w:rFonts w:ascii="Arial" w:hAnsi="Arial" w:cs="Arial"/>
          <w:highlight w:val="white"/>
        </w:rPr>
        <w:t xml:space="preserve"> </w:t>
      </w:r>
      <w:r>
        <w:rPr>
          <w:rFonts w:ascii="Arial" w:hAnsi="Arial" w:cs="Arial"/>
          <w:highlight w:val="white"/>
          <w:lang w:val="en-US"/>
        </w:rPr>
        <w:t>girth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foot</w:t>
      </w:r>
      <w:r>
        <w:rPr>
          <w:rFonts w:ascii="Arial" w:hAnsi="Arial" w:cs="Arial"/>
          <w:highlight w:val="white"/>
        </w:rPr>
        <w:t>):</w:t>
      </w:r>
      <w:r>
        <w:rPr>
          <w:rFonts w:ascii="Arial" w:hAnsi="Arial" w:cs="Arial"/>
          <w:b/>
          <w:highlight w:val="white"/>
        </w:rPr>
        <w:t xml:space="preserve"> </w:t>
      </w:r>
      <w:r>
        <w:rPr>
          <w:rFonts w:ascii="Arial" w:hAnsi="Arial" w:cs="Arial"/>
          <w:highlight w:val="white"/>
        </w:rPr>
        <w:t xml:space="preserve">Окружность стопы, проходящая через точку на задней поверхности пятки, где стопа касается опорной поверхности, на которой она стоит и </w:t>
      </w:r>
      <w:r>
        <w:rPr>
          <w:rFonts w:ascii="Arial" w:hAnsi="Arial" w:cs="Arial"/>
          <w:i/>
          <w:iCs/>
          <w:highlight w:val="white"/>
        </w:rPr>
        <w:t>точку подъёма</w:t>
      </w:r>
      <w:r>
        <w:rPr>
          <w:rFonts w:ascii="Arial" w:hAnsi="Arial" w:cs="Arial"/>
          <w:b/>
          <w:bCs/>
          <w:i/>
          <w:iCs/>
          <w:highlight w:val="white"/>
        </w:rPr>
        <w:t xml:space="preserve"> </w:t>
      </w:r>
      <w:r>
        <w:rPr>
          <w:rFonts w:ascii="Arial" w:hAnsi="Arial" w:cs="Arial"/>
          <w:i/>
          <w:iCs/>
          <w:highlight w:val="white"/>
        </w:rPr>
        <w:t>стопы</w:t>
      </w:r>
      <w:r>
        <w:rPr>
          <w:rFonts w:ascii="Arial" w:hAnsi="Arial" w:cs="Arial"/>
          <w:highlight w:val="white"/>
        </w:rPr>
        <w:t xml:space="preserve"> (</w:t>
      </w:r>
      <w:r>
        <w:rPr>
          <w:rFonts w:ascii="Arial" w:hAnsi="Arial" w:eastAsia="MS Mincho" w:cs="Arial"/>
          <w:highlight w:val="white"/>
        </w:rPr>
        <w:t>3.1.7</w:t>
      </w:r>
      <w:r>
        <w:rPr>
          <w:rFonts w:ascii="Arial" w:hAnsi="Arial" w:cs="Arial"/>
          <w:highlight w:val="white"/>
        </w:rPr>
        <w:t>).</w:t>
      </w:r>
    </w:p>
    <w:p w14:paraId="3F72CA92">
      <w:pPr>
        <w:tabs>
          <w:tab w:val="left" w:pos="3465"/>
        </w:tabs>
        <w:spacing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i/>
          <w:highlight w:val="white"/>
        </w:rPr>
        <w:t xml:space="preserve"> </w:t>
      </w:r>
      <w:r>
        <w:rPr>
          <w:rFonts w:ascii="Arial" w:hAnsi="Arial" w:cs="Arial"/>
          <w:sz w:val="22"/>
          <w:szCs w:val="22"/>
          <w:highlight w:val="white"/>
        </w:rPr>
        <w:t xml:space="preserve">См. </w:t>
      </w:r>
      <w:r>
        <w:rPr>
          <w:rFonts w:ascii="Arial" w:hAnsi="Arial" w:eastAsia="MS Mincho" w:cs="Arial"/>
          <w:sz w:val="22"/>
          <w:szCs w:val="22"/>
          <w:highlight w:val="white"/>
        </w:rPr>
        <w:t>рисунок А.16</w:t>
      </w:r>
      <w:r>
        <w:rPr>
          <w:rFonts w:ascii="Arial" w:hAnsi="Arial" w:cs="Arial"/>
          <w:highlight w:val="white"/>
        </w:rPr>
        <w:t>.</w:t>
      </w:r>
    </w:p>
    <w:p w14:paraId="09A91A37">
      <w:pPr>
        <w:tabs>
          <w:tab w:val="left" w:pos="3465"/>
        </w:tabs>
        <w:spacing w:before="240" w:line="360" w:lineRule="auto"/>
        <w:ind w:firstLine="709"/>
        <w:jc w:val="both"/>
        <w:rPr>
          <w:rFonts w:ascii="Arial" w:hAnsi="Arial" w:cs="Arial"/>
        </w:rPr>
      </w:pPr>
      <w:r>
        <w:rPr>
          <w:rFonts w:ascii="Arial" w:hAnsi="Arial" w:cs="Arial"/>
          <w:highlight w:val="white"/>
        </w:rPr>
        <w:t>3.1.17</w:t>
      </w:r>
      <w:r>
        <w:rPr>
          <w:rFonts w:ascii="Arial" w:hAnsi="Arial" w:cs="Arial"/>
          <w:b/>
          <w:highlight w:val="white"/>
        </w:rPr>
        <w:t xml:space="preserve"> </w:t>
      </w:r>
      <w:bookmarkEnd w:id="10"/>
      <w:r>
        <w:rPr>
          <w:rFonts w:ascii="Arial" w:hAnsi="Arial" w:cs="Arial"/>
          <w:b/>
          <w:highlight w:val="white"/>
        </w:rPr>
        <w:t xml:space="preserve">обхват лодыжки </w:t>
      </w:r>
      <w:r>
        <w:rPr>
          <w:rFonts w:ascii="Arial" w:hAnsi="Arial" w:cs="Arial"/>
          <w:highlight w:val="white"/>
        </w:rPr>
        <w:t>(ankle girth):</w:t>
      </w:r>
      <w:r>
        <w:rPr>
          <w:rFonts w:ascii="Arial" w:hAnsi="Arial" w:cs="Arial"/>
          <w:b/>
          <w:highlight w:val="white"/>
        </w:rPr>
        <w:t xml:space="preserve"> </w:t>
      </w:r>
      <w:r>
        <w:rPr>
          <w:rFonts w:ascii="Arial" w:hAnsi="Arial" w:cs="Arial"/>
          <w:highlight w:val="white"/>
        </w:rPr>
        <w:t xml:space="preserve">Наименьший по горизонтали обхват, </w:t>
      </w:r>
      <w:r>
        <w:rPr>
          <w:rFonts w:ascii="Arial" w:hAnsi="Arial" w:cs="Arial"/>
          <w:i/>
          <w:highlight w:val="white"/>
        </w:rPr>
        <w:t>i</w:t>
      </w:r>
      <w:r>
        <w:rPr>
          <w:rFonts w:ascii="Arial" w:hAnsi="Arial" w:cs="Arial"/>
          <w:highlight w:val="white"/>
        </w:rPr>
        <w:t>, голени над щиколоткой.</w:t>
      </w:r>
    </w:p>
    <w:p w14:paraId="34C50187">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i/>
          <w:highlight w:val="white"/>
        </w:rPr>
        <w:t xml:space="preserve"> </w:t>
      </w:r>
      <w:r>
        <w:rPr>
          <w:rFonts w:ascii="Arial" w:hAnsi="Arial" w:cs="Arial"/>
          <w:sz w:val="22"/>
          <w:szCs w:val="22"/>
          <w:highlight w:val="white"/>
        </w:rPr>
        <w:t xml:space="preserve">См. </w:t>
      </w:r>
      <w:r>
        <w:rPr>
          <w:rFonts w:ascii="Arial" w:hAnsi="Arial" w:eastAsia="MS Mincho" w:cs="Arial"/>
          <w:sz w:val="22"/>
          <w:szCs w:val="22"/>
          <w:highlight w:val="white"/>
        </w:rPr>
        <w:t>рисунок А.16</w:t>
      </w:r>
      <w:r>
        <w:rPr>
          <w:rFonts w:ascii="Arial" w:hAnsi="Arial" w:cs="Arial"/>
          <w:highlight w:val="white"/>
        </w:rPr>
        <w:t>.</w:t>
      </w:r>
    </w:p>
    <w:p w14:paraId="2579ECA2">
      <w:pPr>
        <w:tabs>
          <w:tab w:val="left" w:pos="3465"/>
        </w:tabs>
        <w:spacing w:before="240" w:line="360" w:lineRule="auto"/>
        <w:ind w:firstLine="709"/>
        <w:jc w:val="both"/>
        <w:rPr>
          <w:rFonts w:ascii="Arial" w:hAnsi="Arial" w:cs="Arial"/>
          <w:highlight w:val="white"/>
        </w:rPr>
      </w:pPr>
      <w:bookmarkStart w:id="12" w:name="пункт3118"/>
      <w:r>
        <w:rPr>
          <w:rFonts w:ascii="Arial" w:hAnsi="Arial" w:cs="Arial"/>
          <w:highlight w:val="white"/>
        </w:rPr>
        <w:t>3.1.18</w:t>
      </w:r>
      <w:r>
        <w:rPr>
          <w:rFonts w:ascii="Arial" w:hAnsi="Arial" w:cs="Arial"/>
          <w:b/>
          <w:highlight w:val="white"/>
        </w:rPr>
        <w:t xml:space="preserve"> обхват голени </w:t>
      </w:r>
      <w:r>
        <w:rPr>
          <w:rFonts w:ascii="Arial" w:hAnsi="Arial" w:cs="Arial"/>
          <w:highlight w:val="white"/>
        </w:rPr>
        <w:t>(calf girth):</w:t>
      </w:r>
      <w:r>
        <w:rPr>
          <w:rFonts w:ascii="Arial" w:hAnsi="Arial" w:cs="Arial"/>
          <w:b/>
          <w:highlight w:val="white"/>
        </w:rPr>
        <w:t xml:space="preserve"> </w:t>
      </w:r>
      <w:r>
        <w:rPr>
          <w:rFonts w:ascii="Arial" w:hAnsi="Arial" w:cs="Arial"/>
          <w:highlight w:val="white"/>
        </w:rPr>
        <w:t xml:space="preserve">Максимальный по горизонтали обхват, </w:t>
      </w:r>
      <w:r>
        <w:rPr>
          <w:rFonts w:ascii="Arial" w:hAnsi="Arial" w:cs="Arial"/>
          <w:i/>
          <w:highlight w:val="white"/>
        </w:rPr>
        <w:t>u</w:t>
      </w:r>
      <w:r>
        <w:rPr>
          <w:rFonts w:ascii="Arial" w:hAnsi="Arial" w:cs="Arial"/>
          <w:highlight w:val="white"/>
        </w:rPr>
        <w:t>, в области икроножной мышцы голени.</w:t>
      </w:r>
    </w:p>
    <w:p w14:paraId="739B7A8F">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рисунок А.16</w:t>
      </w:r>
      <w:r>
        <w:rPr>
          <w:rFonts w:ascii="Arial" w:hAnsi="Arial" w:cs="Arial"/>
          <w:highlight w:val="white"/>
        </w:rPr>
        <w:t>.</w:t>
      </w:r>
    </w:p>
    <w:p w14:paraId="129597B5">
      <w:pPr>
        <w:tabs>
          <w:tab w:val="left" w:pos="3465"/>
        </w:tabs>
        <w:spacing w:before="240" w:line="360" w:lineRule="auto"/>
        <w:ind w:firstLine="709"/>
        <w:jc w:val="both"/>
        <w:rPr>
          <w:rFonts w:ascii="Arial" w:hAnsi="Arial" w:cs="Arial"/>
          <w:highlight w:val="white"/>
        </w:rPr>
      </w:pPr>
      <w:bookmarkStart w:id="13" w:name="пункт3119"/>
      <w:r>
        <w:rPr>
          <w:rFonts w:ascii="Arial" w:hAnsi="Arial" w:cs="Arial"/>
          <w:highlight w:val="white"/>
        </w:rPr>
        <w:t>3.1.19</w:t>
      </w:r>
      <w:r>
        <w:rPr>
          <w:rFonts w:ascii="Arial" w:hAnsi="Arial" w:cs="Arial"/>
          <w:b/>
          <w:highlight w:val="white"/>
        </w:rPr>
        <w:t xml:space="preserve"> обхват под коленом </w:t>
      </w:r>
      <w:r>
        <w:rPr>
          <w:rFonts w:ascii="Arial" w:hAnsi="Arial" w:cs="Arial"/>
          <w:highlight w:val="white"/>
        </w:rPr>
        <w:t xml:space="preserve">(under knee girth): </w:t>
      </w:r>
      <w:r>
        <w:rPr>
          <w:rFonts w:ascii="Arial" w:hAnsi="Arial" w:eastAsia="Arial" w:cs="Arial"/>
        </w:rPr>
        <w:t xml:space="preserve">Наименьший по горизонтали обхват, </w:t>
      </w:r>
      <w:r>
        <w:rPr>
          <w:rFonts w:ascii="Arial" w:hAnsi="Arial" w:eastAsia="Arial" w:cs="Arial"/>
          <w:i/>
        </w:rPr>
        <w:t>w</w:t>
      </w:r>
      <w:r>
        <w:rPr>
          <w:rFonts w:ascii="Arial" w:hAnsi="Arial" w:eastAsia="Arial" w:cs="Arial"/>
        </w:rPr>
        <w:t>, ниже колена и выше икроножной мышцы.</w:t>
      </w:r>
    </w:p>
    <w:p w14:paraId="571CF33B">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w:t>
      </w:r>
      <w:bookmarkStart w:id="14" w:name="_Hlt151382041"/>
      <w:r>
        <w:rPr>
          <w:rFonts w:ascii="Arial" w:hAnsi="Arial" w:eastAsia="MS Mincho" w:cs="Arial"/>
          <w:sz w:val="22"/>
          <w:szCs w:val="22"/>
          <w:highlight w:val="white"/>
        </w:rPr>
        <w:t>с</w:t>
      </w:r>
      <w:bookmarkEnd w:id="11"/>
      <w:r>
        <w:rPr>
          <w:rFonts w:ascii="Arial" w:hAnsi="Arial" w:eastAsia="MS Mincho" w:cs="Arial"/>
          <w:sz w:val="22"/>
          <w:szCs w:val="22"/>
          <w:highlight w:val="white"/>
        </w:rPr>
        <w:t>унок А.16</w:t>
      </w:r>
      <w:r>
        <w:rPr>
          <w:rFonts w:ascii="Arial" w:hAnsi="Arial" w:cs="Arial"/>
          <w:highlight w:val="white"/>
        </w:rPr>
        <w:t>.</w:t>
      </w:r>
    </w:p>
    <w:p w14:paraId="76D5DE6F">
      <w:pPr>
        <w:tabs>
          <w:tab w:val="left" w:pos="3465"/>
        </w:tabs>
        <w:spacing w:before="240" w:line="360" w:lineRule="auto"/>
        <w:ind w:firstLine="709"/>
        <w:jc w:val="both"/>
        <w:rPr>
          <w:rFonts w:ascii="Arial" w:hAnsi="Arial" w:cs="Arial"/>
          <w:highlight w:val="white"/>
        </w:rPr>
      </w:pPr>
      <w:bookmarkStart w:id="15" w:name="пункт3120"/>
      <w:r>
        <w:rPr>
          <w:rFonts w:ascii="Arial" w:hAnsi="Arial" w:cs="Arial"/>
          <w:highlight w:val="white"/>
        </w:rPr>
        <w:t>3.1.20</w:t>
      </w:r>
      <w:r>
        <w:rPr>
          <w:rFonts w:ascii="Arial" w:hAnsi="Arial" w:cs="Arial"/>
          <w:b/>
          <w:highlight w:val="white"/>
        </w:rPr>
        <w:t xml:space="preserve"> короткий обхват стопы через пятку </w:t>
      </w:r>
      <w:r>
        <w:rPr>
          <w:rFonts w:ascii="Arial" w:hAnsi="Arial" w:cs="Arial"/>
          <w:highlight w:val="white"/>
        </w:rPr>
        <w:t>(</w:t>
      </w:r>
      <w:r>
        <w:rPr>
          <w:rFonts w:ascii="Arial" w:hAnsi="Arial" w:cs="Arial"/>
          <w:highlight w:val="white"/>
          <w:lang w:val="en-US"/>
        </w:rPr>
        <w:t>short</w:t>
      </w:r>
      <w:r>
        <w:rPr>
          <w:rFonts w:ascii="Arial" w:hAnsi="Arial" w:cs="Arial"/>
          <w:highlight w:val="white"/>
        </w:rPr>
        <w:t xml:space="preserve"> </w:t>
      </w:r>
      <w:r>
        <w:rPr>
          <w:rFonts w:ascii="Arial" w:hAnsi="Arial" w:cs="Arial"/>
          <w:highlight w:val="white"/>
          <w:lang w:val="en-US"/>
        </w:rPr>
        <w:t>heel</w:t>
      </w:r>
      <w:r>
        <w:rPr>
          <w:rFonts w:ascii="Arial" w:hAnsi="Arial" w:cs="Arial"/>
          <w:highlight w:val="white"/>
        </w:rPr>
        <w:t xml:space="preserve"> </w:t>
      </w:r>
      <w:r>
        <w:rPr>
          <w:rFonts w:ascii="Arial" w:hAnsi="Arial" w:cs="Arial"/>
          <w:highlight w:val="white"/>
          <w:lang w:val="en-US"/>
        </w:rPr>
        <w:t>girth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foot</w:t>
      </w:r>
      <w:r>
        <w:rPr>
          <w:rFonts w:ascii="Arial" w:hAnsi="Arial" w:cs="Arial"/>
          <w:highlight w:val="white"/>
        </w:rPr>
        <w:t xml:space="preserve">): </w:t>
      </w:r>
      <w:r>
        <w:rPr>
          <w:rFonts w:ascii="Arial" w:hAnsi="Arial" w:eastAsia="Arial" w:cs="Arial"/>
        </w:rPr>
        <w:t>Наименьшая окружность стопы,</w:t>
      </w:r>
      <w:r>
        <w:rPr>
          <w:rFonts w:ascii="Arial" w:hAnsi="Arial" w:eastAsia="Arial" w:cs="Arial"/>
          <w:position w:val="-5"/>
          <w:highlight w:val="white"/>
        </w:rPr>
        <w:t xml:space="preserve"> </w:t>
      </w:r>
      <w:r>
        <w:rPr>
          <w:rFonts w:ascii="Arial" w:hAnsi="Arial" w:eastAsia="Arial" w:cs="Arial"/>
          <w:position w:val="-5"/>
          <w:highlight w:val="white"/>
        </w:rPr>
        <w:drawing>
          <wp:inline distT="0" distB="0" distL="0" distR="0">
            <wp:extent cx="104775" cy="152400"/>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3" name="_x0000_i1026"/>
                    <pic:cNvPicPr/>
                  </pic:nvPicPr>
                  <pic:blipFill>
                    <a:blip r:embed="rId65"/>
                    <a:stretch>
                      <a:fillRect/>
                    </a:stretch>
                  </pic:blipFill>
                  <pic:spPr>
                    <a:xfrm>
                      <a:off x="0" y="0"/>
                      <a:ext cx="104774" cy="152399"/>
                    </a:xfrm>
                    <a:prstGeom prst="rect">
                      <a:avLst/>
                    </a:prstGeom>
                    <a:noFill/>
                    <a:ln>
                      <a:noFill/>
                    </a:ln>
                  </pic:spPr>
                </pic:pic>
              </a:graphicData>
            </a:graphic>
          </wp:inline>
        </w:drawing>
      </w:r>
      <w:r>
        <w:rPr>
          <w:rFonts w:ascii="Arial" w:hAnsi="Arial" w:eastAsia="Arial" w:cs="Arial"/>
        </w:rPr>
        <w:t>, проходящая через точку на конце пятки, где стопа касается опорной поверхности, на которой она стоит.</w:t>
      </w:r>
    </w:p>
    <w:p w14:paraId="4842A4C5">
      <w:pPr>
        <w:tabs>
          <w:tab w:val="left" w:pos="3465"/>
        </w:tabs>
        <w:spacing w:before="238" w:after="238" w:line="360" w:lineRule="auto"/>
        <w:ind w:firstLine="709"/>
        <w:jc w:val="both"/>
        <w:rPr>
          <w:rFonts w:ascii="Arial" w:hAnsi="Arial" w:cs="Arial"/>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См. рисунок А</w:t>
      </w:r>
      <w:bookmarkStart w:id="16" w:name="_Hlt151382435"/>
      <w:r>
        <w:rPr>
          <w:rFonts w:ascii="Arial" w:hAnsi="Arial" w:cs="Arial"/>
          <w:sz w:val="22"/>
          <w:szCs w:val="22"/>
          <w:highlight w:val="white"/>
        </w:rPr>
        <w:t>.16</w:t>
      </w:r>
      <w:r>
        <w:rPr>
          <w:rFonts w:ascii="Arial" w:hAnsi="Arial" w:cs="Arial"/>
          <w:highlight w:val="white"/>
        </w:rPr>
        <w:t>.</w:t>
      </w:r>
    </w:p>
    <w:p w14:paraId="4B892C43">
      <w:pPr>
        <w:tabs>
          <w:tab w:val="left" w:pos="3465"/>
        </w:tabs>
        <w:spacing w:line="360" w:lineRule="auto"/>
        <w:ind w:firstLine="709"/>
        <w:jc w:val="both"/>
        <w:rPr>
          <w:rFonts w:ascii="Arial" w:hAnsi="Arial" w:cs="Arial"/>
          <w:highlight w:val="white"/>
        </w:rPr>
      </w:pPr>
      <w:r>
        <w:rPr>
          <w:rFonts w:ascii="Arial" w:hAnsi="Arial" w:eastAsia="Arial" w:cs="Arial"/>
          <w:bCs/>
        </w:rPr>
        <w:t xml:space="preserve">3.1.21 </w:t>
      </w:r>
      <w:r>
        <w:rPr>
          <w:rFonts w:ascii="Arial" w:hAnsi="Arial" w:eastAsia="Arial" w:cs="Arial"/>
          <w:b/>
          <w:bCs/>
        </w:rPr>
        <w:t>обувь</w:t>
      </w:r>
      <w:r>
        <w:rPr>
          <w:rFonts w:ascii="Arial" w:hAnsi="Arial" w:eastAsia="Arial" w:cs="Arial"/>
          <w:bCs/>
        </w:rPr>
        <w:t xml:space="preserve"> (shoe): Изделие, покрывающее стопу, обычно выполненное из прочного материала.</w:t>
      </w:r>
    </w:p>
    <w:p w14:paraId="2EE7A62B">
      <w:pPr>
        <w:spacing w:before="240" w:line="360" w:lineRule="auto"/>
        <w:ind w:firstLine="709"/>
        <w:jc w:val="both"/>
        <w:rPr>
          <w:rFonts w:ascii="Arial" w:hAnsi="Arial" w:cs="Arial"/>
          <w:b/>
          <w:highlight w:val="white"/>
        </w:rPr>
      </w:pPr>
      <w:bookmarkStart w:id="17" w:name="_Toc151121868"/>
      <w:r>
        <w:rPr>
          <w:rFonts w:ascii="Arial" w:hAnsi="Arial" w:cs="Arial"/>
          <w:b/>
          <w:highlight w:val="white"/>
        </w:rPr>
        <w:t>3.2 Параметры колодки</w:t>
      </w:r>
      <w:bookmarkEnd w:id="12"/>
    </w:p>
    <w:p w14:paraId="6E8549BC">
      <w:pPr>
        <w:tabs>
          <w:tab w:val="left" w:pos="3465"/>
        </w:tabs>
        <w:spacing w:before="240" w:line="360" w:lineRule="auto"/>
        <w:ind w:firstLine="709"/>
        <w:jc w:val="both"/>
        <w:rPr>
          <w:rFonts w:ascii="Arial" w:hAnsi="Arial" w:cs="Arial"/>
          <w:highlight w:val="white"/>
        </w:rPr>
      </w:pPr>
      <w:bookmarkStart w:id="18" w:name="пункт321"/>
      <w:r>
        <w:rPr>
          <w:rFonts w:ascii="Arial" w:hAnsi="Arial" w:cs="Arial"/>
          <w:highlight w:val="white"/>
        </w:rPr>
        <w:t>3.2.1</w:t>
      </w:r>
      <w:r>
        <w:rPr>
          <w:rFonts w:ascii="Arial" w:hAnsi="Arial" w:cs="Arial"/>
          <w:b/>
          <w:highlight w:val="white"/>
        </w:rPr>
        <w:t xml:space="preserve"> </w:t>
      </w:r>
      <w:bookmarkEnd w:id="13"/>
      <w:r>
        <w:rPr>
          <w:rFonts w:ascii="Arial" w:hAnsi="Arial" w:cs="Arial"/>
          <w:b/>
          <w:highlight w:val="white"/>
        </w:rPr>
        <w:t xml:space="preserve">длина контура следа колодки/длина следа колодки </w:t>
      </w:r>
      <w:r>
        <w:rPr>
          <w:rFonts w:ascii="Arial" w:hAnsi="Arial" w:cs="Arial"/>
          <w:highlight w:val="white"/>
        </w:rPr>
        <w:t>(</w:t>
      </w:r>
      <w:r>
        <w:rPr>
          <w:rFonts w:ascii="Arial" w:hAnsi="Arial" w:cs="Arial"/>
          <w:highlight w:val="white"/>
          <w:lang w:val="en-US"/>
        </w:rPr>
        <w:t>bottom</w:t>
      </w:r>
      <w:r>
        <w:rPr>
          <w:rFonts w:ascii="Arial" w:hAnsi="Arial" w:cs="Arial"/>
          <w:highlight w:val="white"/>
        </w:rPr>
        <w:t xml:space="preserve"> </w:t>
      </w:r>
      <w:r>
        <w:rPr>
          <w:rFonts w:ascii="Arial" w:hAnsi="Arial" w:cs="Arial"/>
          <w:highlight w:val="white"/>
          <w:lang w:val="en-US"/>
        </w:rPr>
        <w:t>pattern</w:t>
      </w:r>
      <w:r>
        <w:rPr>
          <w:rFonts w:ascii="Arial" w:hAnsi="Arial" w:cs="Arial"/>
          <w:highlight w:val="white"/>
        </w:rPr>
        <w:t xml:space="preserve"> </w:t>
      </w:r>
      <w:r>
        <w:rPr>
          <w:rFonts w:ascii="Arial" w:hAnsi="Arial" w:cs="Arial"/>
          <w:highlight w:val="white"/>
          <w:lang w:val="en-US"/>
        </w:rPr>
        <w:t>length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last</w:t>
      </w:r>
      <w:r>
        <w:rPr>
          <w:rFonts w:ascii="Arial" w:hAnsi="Arial" w:cs="Arial"/>
          <w:highlight w:val="white"/>
        </w:rPr>
        <w:t xml:space="preserve">; </w:t>
      </w:r>
      <w:r>
        <w:rPr>
          <w:rFonts w:ascii="Arial" w:hAnsi="Arial" w:cs="Arial"/>
          <w:highlight w:val="white"/>
          <w:lang w:val="en-US"/>
        </w:rPr>
        <w:t>last</w:t>
      </w:r>
      <w:r>
        <w:rPr>
          <w:rFonts w:ascii="Arial" w:hAnsi="Arial" w:cs="Arial"/>
          <w:highlight w:val="white"/>
        </w:rPr>
        <w:t xml:space="preserve"> </w:t>
      </w:r>
      <w:r>
        <w:rPr>
          <w:rFonts w:ascii="Arial" w:hAnsi="Arial" w:cs="Arial"/>
          <w:highlight w:val="white"/>
          <w:lang w:val="en-US"/>
        </w:rPr>
        <w:t>bottom</w:t>
      </w:r>
      <w:r>
        <w:rPr>
          <w:rFonts w:ascii="Arial" w:hAnsi="Arial" w:cs="Arial"/>
          <w:highlight w:val="white"/>
        </w:rPr>
        <w:t xml:space="preserve"> </w:t>
      </w:r>
      <w:r>
        <w:rPr>
          <w:rFonts w:ascii="Arial" w:hAnsi="Arial" w:cs="Arial"/>
          <w:highlight w:val="white"/>
          <w:lang w:val="en-US"/>
        </w:rPr>
        <w:t>length</w:t>
      </w:r>
      <w:r>
        <w:rPr>
          <w:rFonts w:ascii="Arial" w:hAnsi="Arial" w:cs="Arial"/>
          <w:highlight w:val="white"/>
        </w:rPr>
        <w:t>):</w:t>
      </w:r>
      <w:r>
        <w:rPr>
          <w:rFonts w:ascii="Arial" w:hAnsi="Arial" w:cs="Arial"/>
          <w:b/>
          <w:highlight w:val="white"/>
        </w:rPr>
        <w:t xml:space="preserve"> </w:t>
      </w:r>
      <w:r>
        <w:rPr>
          <w:rFonts w:ascii="Arial" w:hAnsi="Arial" w:cs="Arial"/>
          <w:highlight w:val="white"/>
        </w:rPr>
        <w:t>Длина колодки по нижней поверхности от точки пяточной части на центральной линии до самой дальней выступающей точки линии грани следа носочной части.</w:t>
      </w:r>
    </w:p>
    <w:p w14:paraId="0288A4DB">
      <w:pPr>
        <w:tabs>
          <w:tab w:val="left" w:pos="3465"/>
        </w:tabs>
        <w:spacing w:before="238"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См. </w:t>
      </w:r>
      <w:r>
        <w:rPr>
          <w:rFonts w:ascii="Arial" w:hAnsi="Arial" w:eastAsia="MS Mincho" w:cs="Arial"/>
          <w:sz w:val="22"/>
          <w:szCs w:val="22"/>
          <w:highlight w:val="white"/>
        </w:rPr>
        <w:t>рисуно</w:t>
      </w:r>
      <w:bookmarkStart w:id="19" w:name="_Hlt151383402"/>
      <w:r>
        <w:rPr>
          <w:rFonts w:ascii="Arial" w:hAnsi="Arial" w:eastAsia="MS Mincho" w:cs="Arial"/>
          <w:sz w:val="22"/>
          <w:szCs w:val="22"/>
          <w:highlight w:val="white"/>
        </w:rPr>
        <w:t>к</w:t>
      </w:r>
      <w:bookmarkEnd w:id="14"/>
      <w:r>
        <w:rPr>
          <w:rFonts w:ascii="Arial" w:hAnsi="Arial" w:eastAsia="MS Mincho" w:cs="Arial"/>
          <w:sz w:val="22"/>
          <w:szCs w:val="22"/>
          <w:highlight w:val="white"/>
        </w:rPr>
        <w:t xml:space="preserve"> А.6</w:t>
      </w:r>
      <w:r>
        <w:rPr>
          <w:rFonts w:ascii="Arial" w:hAnsi="Arial" w:cs="Arial"/>
          <w:sz w:val="22"/>
          <w:szCs w:val="22"/>
          <w:highlight w:val="white"/>
        </w:rPr>
        <w:t>.</w:t>
      </w:r>
    </w:p>
    <w:p w14:paraId="1F94962E">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 xml:space="preserve">Точка пяточной части – это самая дальняя задняя точка пяточной части на центральной линии [см. </w:t>
      </w:r>
      <w:r>
        <w:rPr>
          <w:rFonts w:ascii="Arial" w:hAnsi="Arial" w:eastAsia="MS Mincho" w:cs="Arial"/>
          <w:sz w:val="22"/>
          <w:szCs w:val="22"/>
          <w:highlight w:val="white"/>
        </w:rPr>
        <w:t>рисунок А.10</w:t>
      </w:r>
      <w:r>
        <w:rPr>
          <w:rFonts w:ascii="Arial" w:hAnsi="Arial" w:cs="Arial"/>
          <w:sz w:val="22"/>
          <w:szCs w:val="22"/>
          <w:highlight w:val="white"/>
        </w:rPr>
        <w:t xml:space="preserve"> а)].</w:t>
      </w:r>
    </w:p>
    <w:p w14:paraId="541A8A79">
      <w:pPr>
        <w:tabs>
          <w:tab w:val="left" w:pos="3465"/>
        </w:tabs>
        <w:spacing w:before="240" w:after="238" w:line="360" w:lineRule="auto"/>
        <w:ind w:firstLine="709"/>
        <w:jc w:val="both"/>
        <w:rPr>
          <w:rFonts w:ascii="Arial" w:hAnsi="Arial" w:cs="Arial"/>
          <w:highlight w:val="white"/>
        </w:rPr>
      </w:pPr>
      <w:bookmarkStart w:id="20" w:name="пункт322"/>
      <w:r>
        <w:rPr>
          <w:rFonts w:ascii="Arial" w:hAnsi="Arial" w:cs="Arial"/>
          <w:highlight w:val="white"/>
        </w:rPr>
        <w:t>3.2.2</w:t>
      </w:r>
      <w:r>
        <w:rPr>
          <w:rFonts w:ascii="Arial" w:hAnsi="Arial" w:cs="Arial"/>
          <w:b/>
          <w:highlight w:val="white"/>
        </w:rPr>
        <w:t xml:space="preserve"> </w:t>
      </w:r>
      <w:bookmarkEnd w:id="15"/>
      <w:r>
        <w:rPr>
          <w:rFonts w:ascii="Arial" w:hAnsi="Arial" w:cs="Arial"/>
          <w:b/>
          <w:highlight w:val="white"/>
        </w:rPr>
        <w:t xml:space="preserve">центральная линия контура следа колодки </w:t>
      </w:r>
      <w:r>
        <w:rPr>
          <w:rFonts w:ascii="Arial" w:hAnsi="Arial" w:cs="Arial"/>
          <w:highlight w:val="white"/>
        </w:rPr>
        <w:t>(</w:t>
      </w:r>
      <w:r>
        <w:rPr>
          <w:rFonts w:ascii="Arial" w:hAnsi="Arial" w:cs="Arial"/>
          <w:highlight w:val="white"/>
          <w:lang w:val="en-US"/>
        </w:rPr>
        <w:t>central</w:t>
      </w:r>
      <w:r>
        <w:rPr>
          <w:rFonts w:ascii="Arial" w:hAnsi="Arial" w:cs="Arial"/>
          <w:highlight w:val="white"/>
        </w:rPr>
        <w:t xml:space="preserve"> </w:t>
      </w:r>
      <w:r>
        <w:rPr>
          <w:rFonts w:ascii="Arial" w:hAnsi="Arial" w:cs="Arial"/>
          <w:highlight w:val="white"/>
          <w:lang w:val="en-US"/>
        </w:rPr>
        <w:t>line</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last</w:t>
      </w:r>
      <w:r>
        <w:rPr>
          <w:rFonts w:ascii="Arial" w:hAnsi="Arial" w:cs="Arial"/>
          <w:highlight w:val="white"/>
        </w:rPr>
        <w:t xml:space="preserve"> </w:t>
      </w:r>
      <w:r>
        <w:rPr>
          <w:rFonts w:ascii="Arial" w:hAnsi="Arial" w:cs="Arial"/>
          <w:highlight w:val="white"/>
          <w:lang w:val="en-US"/>
        </w:rPr>
        <w:t>bottom</w:t>
      </w:r>
      <w:r>
        <w:rPr>
          <w:rFonts w:ascii="Arial" w:hAnsi="Arial" w:cs="Arial"/>
          <w:highlight w:val="white"/>
        </w:rPr>
        <w:t xml:space="preserve"> </w:t>
      </w:r>
      <w:r>
        <w:rPr>
          <w:rFonts w:ascii="Arial" w:hAnsi="Arial" w:cs="Arial"/>
          <w:highlight w:val="white"/>
          <w:lang w:val="en-US"/>
        </w:rPr>
        <w:t>pattern</w:t>
      </w:r>
      <w:r>
        <w:rPr>
          <w:rFonts w:ascii="Arial" w:hAnsi="Arial" w:cs="Arial"/>
          <w:highlight w:val="white"/>
        </w:rPr>
        <w:t>): Спроектированная линия на следе колодки, соединяющая точку пяточной части и точку в области носочно-пучковой части колодки.</w:t>
      </w:r>
    </w:p>
    <w:p w14:paraId="45656690">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Точка пяточной части –  самая дальняя точка пяточной части  на центральной линии [см. </w:t>
      </w:r>
      <w:r>
        <w:rPr>
          <w:rFonts w:ascii="Arial" w:hAnsi="Arial" w:eastAsia="MS Mincho" w:cs="Arial"/>
          <w:sz w:val="22"/>
          <w:szCs w:val="22"/>
          <w:highlight w:val="white"/>
        </w:rPr>
        <w:t>рисунок А.10</w:t>
      </w:r>
      <w:r>
        <w:rPr>
          <w:rFonts w:ascii="Arial" w:hAnsi="Arial" w:cs="Arial"/>
          <w:sz w:val="22"/>
          <w:szCs w:val="22"/>
          <w:highlight w:val="white"/>
        </w:rPr>
        <w:t xml:space="preserve"> а)].</w:t>
      </w:r>
    </w:p>
    <w:p w14:paraId="201D772E">
      <w:pPr>
        <w:tabs>
          <w:tab w:val="left" w:pos="3465"/>
        </w:tabs>
        <w:spacing w:line="360" w:lineRule="auto"/>
        <w:ind w:firstLine="709"/>
        <w:jc w:val="both"/>
        <w:rPr>
          <w:rFonts w:ascii="Arial" w:hAnsi="Arial" w:cs="Arial"/>
          <w:sz w:val="22"/>
          <w:szCs w:val="22"/>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Существует три метода определения этой линии:</w:t>
      </w:r>
    </w:p>
    <w:p w14:paraId="2087CD0F">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xml:space="preserve">– метод 1: точка 2 в области носочно-пучковой части является выступающей конечной точкой в вершине линии грани следа колодки [см. </w:t>
      </w:r>
      <w:r>
        <w:rPr>
          <w:rFonts w:ascii="Arial" w:hAnsi="Arial" w:eastAsia="MS Mincho" w:cs="Arial"/>
          <w:sz w:val="22"/>
          <w:szCs w:val="22"/>
          <w:highlight w:val="white"/>
        </w:rPr>
        <w:t>рисунок А.10</w:t>
      </w:r>
      <w:r>
        <w:rPr>
          <w:rFonts w:ascii="Arial" w:hAnsi="Arial" w:cs="Arial"/>
          <w:sz w:val="22"/>
          <w:szCs w:val="22"/>
          <w:highlight w:val="white"/>
        </w:rPr>
        <w:t xml:space="preserve"> а)];</w:t>
      </w:r>
    </w:p>
    <w:p w14:paraId="7EAF79C3">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xml:space="preserve">– метод 2: точка 2 находится в середине </w:t>
      </w:r>
      <w:r>
        <w:rPr>
          <w:rFonts w:ascii="Arial" w:hAnsi="Arial" w:cs="Arial"/>
          <w:i/>
          <w:sz w:val="22"/>
          <w:szCs w:val="22"/>
          <w:highlight w:val="white"/>
        </w:rPr>
        <w:t>ширины следа колодки</w:t>
      </w:r>
      <w:r>
        <w:rPr>
          <w:rFonts w:ascii="Arial" w:hAnsi="Arial" w:cs="Arial"/>
          <w:sz w:val="22"/>
          <w:szCs w:val="22"/>
          <w:highlight w:val="white"/>
        </w:rPr>
        <w:t xml:space="preserve"> (</w:t>
      </w:r>
      <w:r>
        <w:rPr>
          <w:rFonts w:ascii="Arial" w:hAnsi="Arial" w:eastAsia="MS Mincho" w:cs="Arial"/>
          <w:sz w:val="22"/>
          <w:szCs w:val="22"/>
          <w:highlight w:val="white"/>
        </w:rPr>
        <w:t>3.2.</w:t>
      </w:r>
      <w:bookmarkStart w:id="21" w:name="_Hlt153543040"/>
      <w:bookmarkStart w:id="22" w:name="_Hlt153778022"/>
      <w:r>
        <w:rPr>
          <w:rFonts w:ascii="Arial" w:hAnsi="Arial" w:eastAsia="MS Mincho" w:cs="Arial"/>
          <w:sz w:val="22"/>
          <w:szCs w:val="22"/>
          <w:highlight w:val="white"/>
        </w:rPr>
        <w:t>1</w:t>
      </w:r>
      <w:bookmarkEnd w:id="16"/>
      <w:r>
        <w:rPr>
          <w:rStyle w:val="14"/>
          <w:rFonts w:ascii="Arial" w:hAnsi="Arial" w:eastAsia="MS Mincho" w:cs="Arial"/>
          <w:sz w:val="22"/>
          <w:szCs w:val="22"/>
          <w:vertAlign w:val="baseline"/>
        </w:rPr>
        <w:t>7</w:t>
      </w:r>
      <w:r>
        <w:rPr>
          <w:rStyle w:val="14"/>
          <w:rFonts w:ascii="Arial" w:hAnsi="Arial" w:eastAsia="MS Mincho" w:cs="Arial"/>
          <w:sz w:val="22"/>
          <w:szCs w:val="22"/>
          <w:highlight w:val="white"/>
        </w:rPr>
        <w:footnoteReference w:id="0"/>
      </w:r>
      <w:r>
        <w:rPr>
          <w:rStyle w:val="14"/>
          <w:rFonts w:ascii="Arial" w:hAnsi="Arial" w:eastAsia="MS Mincho" w:cs="Arial"/>
          <w:sz w:val="22"/>
          <w:szCs w:val="22"/>
          <w:highlight w:val="white"/>
        </w:rPr>
        <w:t>)</w:t>
      </w:r>
      <w:r>
        <w:rPr>
          <w:rFonts w:ascii="Arial" w:hAnsi="Arial" w:cs="Arial"/>
          <w:sz w:val="22"/>
          <w:szCs w:val="22"/>
          <w:highlight w:val="white"/>
        </w:rPr>
        <w:t xml:space="preserve">) [см. </w:t>
      </w:r>
      <w:r>
        <w:rPr>
          <w:rFonts w:ascii="Arial" w:hAnsi="Arial" w:eastAsia="MS Mincho" w:cs="Arial"/>
          <w:sz w:val="22"/>
          <w:szCs w:val="22"/>
          <w:highlight w:val="white"/>
        </w:rPr>
        <w:t>рисунок А</w:t>
      </w:r>
      <w:bookmarkStart w:id="23" w:name="_Hlt153777987"/>
      <w:r>
        <w:rPr>
          <w:rFonts w:ascii="Arial" w:hAnsi="Arial" w:eastAsia="MS Mincho" w:cs="Arial"/>
          <w:sz w:val="22"/>
          <w:szCs w:val="22"/>
          <w:highlight w:val="white"/>
        </w:rPr>
        <w:t>.</w:t>
      </w:r>
      <w:bookmarkEnd w:id="17"/>
      <w:r>
        <w:rPr>
          <w:rFonts w:ascii="Arial" w:hAnsi="Arial" w:eastAsia="MS Mincho" w:cs="Arial"/>
          <w:sz w:val="22"/>
          <w:szCs w:val="22"/>
          <w:highlight w:val="white"/>
        </w:rPr>
        <w:t>10</w:t>
      </w:r>
      <w:r>
        <w:rPr>
          <w:rFonts w:ascii="Arial" w:hAnsi="Arial" w:cs="Arial"/>
          <w:sz w:val="22"/>
          <w:szCs w:val="22"/>
          <w:highlight w:val="white"/>
        </w:rPr>
        <w:t xml:space="preserve"> b)];</w:t>
      </w:r>
    </w:p>
    <w:p w14:paraId="7353991C">
      <w:pPr>
        <w:tabs>
          <w:tab w:val="left" w:pos="3465"/>
        </w:tabs>
        <w:spacing w:line="360" w:lineRule="auto"/>
        <w:ind w:firstLine="709"/>
        <w:jc w:val="both"/>
        <w:rPr>
          <w:rFonts w:ascii="Arial" w:hAnsi="Arial" w:cs="Arial"/>
          <w:highlight w:val="white"/>
        </w:rPr>
      </w:pPr>
      <w:r>
        <w:rPr>
          <w:rFonts w:ascii="Arial" w:hAnsi="Arial" w:cs="Arial"/>
          <w:sz w:val="22"/>
          <w:szCs w:val="22"/>
          <w:highlight w:val="white"/>
        </w:rPr>
        <w:t xml:space="preserve">– метод 3: линия, построенная в соответствии с </w:t>
      </w:r>
      <w:r>
        <w:rPr>
          <w:rFonts w:ascii="Arial" w:hAnsi="Arial" w:eastAsia="MS Mincho" w:cs="Arial"/>
          <w:sz w:val="22"/>
          <w:szCs w:val="22"/>
          <w:highlight w:val="white"/>
        </w:rPr>
        <w:t>рисунком А.14</w:t>
      </w:r>
      <w:r>
        <w:rPr>
          <w:rFonts w:ascii="Arial" w:hAnsi="Arial" w:cs="Arial"/>
          <w:highlight w:val="white"/>
        </w:rPr>
        <w:t>.</w:t>
      </w:r>
    </w:p>
    <w:p w14:paraId="347235F9">
      <w:pPr>
        <w:tabs>
          <w:tab w:val="left" w:pos="3465"/>
        </w:tabs>
        <w:spacing w:before="240" w:line="360" w:lineRule="auto"/>
        <w:ind w:firstLine="709"/>
        <w:jc w:val="both"/>
        <w:rPr>
          <w:rFonts w:ascii="Arial" w:hAnsi="Arial" w:cs="Arial"/>
          <w:highlight w:val="white"/>
        </w:rPr>
      </w:pPr>
      <w:bookmarkStart w:id="24" w:name="пункт323"/>
      <w:r>
        <w:rPr>
          <w:rFonts w:ascii="Arial" w:hAnsi="Arial" w:cs="Arial"/>
          <w:highlight w:val="white"/>
        </w:rPr>
        <w:t>3.2.3</w:t>
      </w:r>
      <w:r>
        <w:rPr>
          <w:rFonts w:ascii="Arial" w:hAnsi="Arial" w:cs="Arial"/>
          <w:b/>
          <w:highlight w:val="white"/>
        </w:rPr>
        <w:t xml:space="preserve"> </w:t>
      </w:r>
      <w:bookmarkEnd w:id="18"/>
      <w:r>
        <w:rPr>
          <w:rFonts w:ascii="Arial" w:hAnsi="Arial" w:cs="Arial"/>
          <w:b/>
          <w:highlight w:val="white"/>
        </w:rPr>
        <w:t xml:space="preserve">функциональная длина колодки </w:t>
      </w:r>
      <w:r>
        <w:rPr>
          <w:rFonts w:ascii="Arial" w:hAnsi="Arial" w:cs="Arial"/>
          <w:highlight w:val="white"/>
        </w:rPr>
        <w:t>(effective last length):</w:t>
      </w:r>
      <w:r>
        <w:rPr>
          <w:rFonts w:ascii="Arial" w:hAnsi="Arial" w:cs="Arial"/>
          <w:b/>
          <w:highlight w:val="white"/>
        </w:rPr>
        <w:t xml:space="preserve"> </w:t>
      </w:r>
      <w:r>
        <w:rPr>
          <w:rFonts w:ascii="Arial" w:hAnsi="Arial" w:cs="Arial"/>
          <w:highlight w:val="white"/>
        </w:rPr>
        <w:t xml:space="preserve">Значение </w:t>
      </w:r>
      <w:r>
        <w:rPr>
          <w:rFonts w:ascii="Arial" w:hAnsi="Arial" w:cs="Arial"/>
          <w:i/>
          <w:iCs/>
          <w:highlight w:val="white"/>
        </w:rPr>
        <w:t>длины стопы</w:t>
      </w:r>
      <w:r>
        <w:rPr>
          <w:rFonts w:ascii="Arial" w:hAnsi="Arial" w:cs="Arial"/>
          <w:highlight w:val="white"/>
        </w:rPr>
        <w:t xml:space="preserve"> (</w:t>
      </w:r>
      <w:r>
        <w:rPr>
          <w:rFonts w:ascii="Arial" w:hAnsi="Arial" w:eastAsia="MS Mincho" w:cs="Arial"/>
          <w:highlight w:val="white"/>
        </w:rPr>
        <w:t>3.1.4</w:t>
      </w:r>
      <w:r>
        <w:rPr>
          <w:rFonts w:ascii="Arial" w:hAnsi="Arial" w:cs="Arial"/>
          <w:highlight w:val="white"/>
        </w:rPr>
        <w:t xml:space="preserve">), измеренное от точки задней  поверхности </w:t>
      </w:r>
      <w:r>
        <w:rPr>
          <w:rFonts w:ascii="Arial" w:hAnsi="Arial" w:cs="Arial"/>
          <w:i/>
          <w:iCs/>
          <w:highlight w:val="white"/>
        </w:rPr>
        <w:t>изгиба</w:t>
      </w:r>
      <w:r>
        <w:rPr>
          <w:rFonts w:ascii="Arial" w:hAnsi="Arial" w:cs="Arial"/>
          <w:highlight w:val="white"/>
        </w:rPr>
        <w:t xml:space="preserve"> </w:t>
      </w:r>
      <w:r>
        <w:rPr>
          <w:rFonts w:ascii="Arial" w:hAnsi="Arial" w:cs="Arial"/>
          <w:i/>
          <w:iCs/>
          <w:highlight w:val="white"/>
        </w:rPr>
        <w:t>пяточной части колодки</w:t>
      </w:r>
      <w:r>
        <w:rPr>
          <w:rFonts w:ascii="Arial" w:hAnsi="Arial" w:cs="Arial"/>
          <w:highlight w:val="white"/>
        </w:rPr>
        <w:t xml:space="preserve"> (</w:t>
      </w:r>
      <w:r>
        <w:rPr>
          <w:rFonts w:ascii="Arial" w:hAnsi="Arial" w:eastAsia="MS Mincho" w:cs="Arial"/>
          <w:highlight w:val="white"/>
        </w:rPr>
        <w:t>3.2.5</w:t>
      </w:r>
      <w:r>
        <w:rPr>
          <w:rFonts w:ascii="Arial" w:hAnsi="Arial" w:cs="Arial"/>
          <w:highlight w:val="white"/>
        </w:rPr>
        <w:t xml:space="preserve">) вдоль следа колодки с учетом </w:t>
      </w:r>
      <w:r>
        <w:rPr>
          <w:rFonts w:ascii="Arial" w:hAnsi="Arial" w:cs="Arial"/>
          <w:i/>
          <w:iCs/>
          <w:highlight w:val="white"/>
        </w:rPr>
        <w:t>припуска в носке</w:t>
      </w:r>
      <w:r>
        <w:rPr>
          <w:rFonts w:ascii="Arial" w:hAnsi="Arial" w:cs="Arial"/>
          <w:highlight w:val="white"/>
        </w:rPr>
        <w:t xml:space="preserve"> (</w:t>
      </w:r>
      <w:r>
        <w:rPr>
          <w:rFonts w:ascii="Arial" w:hAnsi="Arial" w:eastAsia="MS Mincho" w:cs="Arial"/>
          <w:highlight w:val="white"/>
        </w:rPr>
        <w:t>3.2.16</w:t>
      </w:r>
      <w:r>
        <w:rPr>
          <w:rFonts w:ascii="Arial" w:hAnsi="Arial" w:cs="Arial"/>
          <w:highlight w:val="white"/>
        </w:rPr>
        <w:t>).</w:t>
      </w:r>
    </w:p>
    <w:p w14:paraId="08082983">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рисунки А.3</w:t>
      </w:r>
      <w:r>
        <w:rPr>
          <w:rFonts w:ascii="Arial" w:hAnsi="Arial" w:cs="Arial"/>
          <w:sz w:val="22"/>
          <w:szCs w:val="22"/>
          <w:highlight w:val="white"/>
        </w:rPr>
        <w:t xml:space="preserve"> и </w:t>
      </w:r>
      <w:r>
        <w:rPr>
          <w:rFonts w:ascii="Arial" w:hAnsi="Arial" w:eastAsia="MS Mincho" w:cs="Arial"/>
          <w:sz w:val="22"/>
          <w:szCs w:val="22"/>
          <w:highlight w:val="white"/>
        </w:rPr>
        <w:t>А.11</w:t>
      </w:r>
      <w:r>
        <w:rPr>
          <w:rFonts w:ascii="Arial" w:hAnsi="Arial" w:cs="Arial"/>
          <w:sz w:val="22"/>
          <w:szCs w:val="22"/>
          <w:highlight w:val="white"/>
        </w:rPr>
        <w:t>.</w:t>
      </w:r>
    </w:p>
    <w:p w14:paraId="4D447858">
      <w:pPr>
        <w:tabs>
          <w:tab w:val="left" w:pos="3465"/>
        </w:tabs>
        <w:spacing w:before="240" w:line="360" w:lineRule="auto"/>
        <w:ind w:firstLine="709"/>
        <w:jc w:val="both"/>
        <w:rPr>
          <w:rFonts w:ascii="Arial" w:hAnsi="Arial" w:cs="Arial"/>
          <w:highlight w:val="white"/>
        </w:rPr>
      </w:pPr>
      <w:bookmarkStart w:id="25" w:name="пункт324"/>
      <w:r>
        <w:rPr>
          <w:rFonts w:ascii="Arial" w:hAnsi="Arial" w:cs="Arial"/>
          <w:highlight w:val="white"/>
        </w:rPr>
        <w:t>3.2.4</w:t>
      </w:r>
      <w:r>
        <w:rPr>
          <w:rFonts w:ascii="Arial" w:hAnsi="Arial" w:cs="Arial"/>
          <w:b/>
          <w:highlight w:val="white"/>
        </w:rPr>
        <w:t xml:space="preserve"> </w:t>
      </w:r>
      <w:bookmarkEnd w:id="19"/>
      <w:r>
        <w:rPr>
          <w:rFonts w:ascii="Arial" w:hAnsi="Arial" w:cs="Arial"/>
          <w:b/>
          <w:highlight w:val="white"/>
        </w:rPr>
        <w:t xml:space="preserve">линия грани следа колодки </w:t>
      </w:r>
      <w:r>
        <w:rPr>
          <w:rFonts w:ascii="Arial" w:hAnsi="Arial" w:cs="Arial"/>
          <w:highlight w:val="white"/>
        </w:rPr>
        <w:t>(feather line): Периметр (край) контура следа колодки.</w:t>
      </w:r>
    </w:p>
    <w:p w14:paraId="1ACE3916">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рисунок А.7</w:t>
      </w:r>
      <w:r>
        <w:rPr>
          <w:rFonts w:ascii="Arial" w:hAnsi="Arial" w:cs="Arial"/>
          <w:highlight w:val="white"/>
        </w:rPr>
        <w:t>.</w:t>
      </w:r>
    </w:p>
    <w:p w14:paraId="2566295E">
      <w:pPr>
        <w:tabs>
          <w:tab w:val="left" w:pos="3465"/>
        </w:tabs>
        <w:spacing w:before="240" w:line="360" w:lineRule="auto"/>
        <w:ind w:firstLine="709"/>
        <w:jc w:val="both"/>
        <w:rPr>
          <w:rFonts w:ascii="Arial" w:hAnsi="Arial" w:cs="Arial"/>
          <w:b/>
          <w:bCs/>
          <w:highlight w:val="white"/>
        </w:rPr>
      </w:pPr>
      <w:bookmarkStart w:id="26" w:name="пункт325"/>
      <w:r>
        <w:rPr>
          <w:rFonts w:ascii="Arial" w:hAnsi="Arial" w:cs="Arial"/>
          <w:highlight w:val="white"/>
        </w:rPr>
        <w:t>3.2.5</w:t>
      </w:r>
      <w:r>
        <w:rPr>
          <w:rFonts w:ascii="Arial" w:hAnsi="Arial" w:cs="Arial"/>
          <w:b/>
          <w:highlight w:val="white"/>
        </w:rPr>
        <w:t xml:space="preserve"> </w:t>
      </w:r>
      <w:bookmarkEnd w:id="20"/>
      <w:r>
        <w:rPr>
          <w:rFonts w:ascii="Arial" w:hAnsi="Arial" w:cs="Arial"/>
          <w:b/>
          <w:highlight w:val="white"/>
        </w:rPr>
        <w:t xml:space="preserve">изгиб пяточной (задней) части колодки </w:t>
      </w:r>
      <w:r>
        <w:rPr>
          <w:rFonts w:ascii="Arial" w:hAnsi="Arial" w:cs="Arial"/>
          <w:highlight w:val="white"/>
        </w:rPr>
        <w:t>(</w:t>
      </w:r>
      <w:r>
        <w:rPr>
          <w:rFonts w:ascii="Arial" w:hAnsi="Arial" w:cs="Arial"/>
          <w:highlight w:val="white"/>
          <w:lang w:val="en-US"/>
        </w:rPr>
        <w:t>heel</w:t>
      </w:r>
      <w:r>
        <w:rPr>
          <w:rFonts w:ascii="Arial" w:hAnsi="Arial" w:cs="Arial"/>
          <w:highlight w:val="white"/>
        </w:rPr>
        <w:t xml:space="preserve"> (</w:t>
      </w:r>
      <w:r>
        <w:rPr>
          <w:rFonts w:ascii="Arial" w:hAnsi="Arial" w:cs="Arial"/>
          <w:highlight w:val="white"/>
          <w:lang w:val="en-US"/>
        </w:rPr>
        <w:t>or</w:t>
      </w:r>
      <w:r>
        <w:rPr>
          <w:rFonts w:ascii="Arial" w:hAnsi="Arial" w:cs="Arial"/>
          <w:highlight w:val="white"/>
        </w:rPr>
        <w:t xml:space="preserve"> </w:t>
      </w:r>
      <w:r>
        <w:rPr>
          <w:rFonts w:ascii="Arial" w:hAnsi="Arial" w:cs="Arial"/>
          <w:highlight w:val="white"/>
          <w:lang w:val="en-US"/>
        </w:rPr>
        <w:t>back</w:t>
      </w:r>
      <w:r>
        <w:rPr>
          <w:rFonts w:ascii="Arial" w:hAnsi="Arial" w:cs="Arial"/>
          <w:highlight w:val="white"/>
        </w:rPr>
        <w:t xml:space="preserve">) </w:t>
      </w:r>
      <w:r>
        <w:rPr>
          <w:rFonts w:ascii="Arial" w:hAnsi="Arial" w:cs="Arial"/>
          <w:highlight w:val="white"/>
          <w:lang w:val="en-US"/>
        </w:rPr>
        <w:t>curve</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last</w:t>
      </w:r>
      <w:r>
        <w:rPr>
          <w:rFonts w:ascii="Arial" w:hAnsi="Arial" w:cs="Arial"/>
          <w:highlight w:val="white"/>
        </w:rPr>
        <w:t>):</w:t>
      </w:r>
      <w:r>
        <w:rPr>
          <w:rFonts w:ascii="Arial" w:hAnsi="Arial" w:cs="Arial"/>
          <w:b/>
          <w:highlight w:val="white"/>
        </w:rPr>
        <w:t xml:space="preserve"> </w:t>
      </w:r>
      <w:r>
        <w:rPr>
          <w:rFonts w:ascii="Arial" w:hAnsi="Arial" w:cs="Arial"/>
          <w:highlight w:val="white"/>
        </w:rPr>
        <w:t>Линия профиля пяточной части колодки.</w:t>
      </w:r>
    </w:p>
    <w:p w14:paraId="4A35C1D6">
      <w:pPr>
        <w:tabs>
          <w:tab w:val="left" w:pos="3465"/>
        </w:tabs>
        <w:spacing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рисунок А</w:t>
      </w:r>
      <w:bookmarkStart w:id="27" w:name="_Hlt153548668"/>
      <w:r>
        <w:rPr>
          <w:rFonts w:ascii="Arial" w:hAnsi="Arial" w:eastAsia="MS Mincho" w:cs="Arial"/>
          <w:sz w:val="22"/>
          <w:szCs w:val="22"/>
          <w:highlight w:val="white"/>
        </w:rPr>
        <w:t>.</w:t>
      </w:r>
      <w:bookmarkEnd w:id="21"/>
      <w:r>
        <w:rPr>
          <w:rFonts w:ascii="Arial" w:hAnsi="Arial" w:eastAsia="MS Mincho" w:cs="Arial"/>
          <w:sz w:val="22"/>
          <w:szCs w:val="22"/>
          <w:highlight w:val="white"/>
        </w:rPr>
        <w:t>6</w:t>
      </w:r>
      <w:r>
        <w:rPr>
          <w:rFonts w:ascii="Arial" w:hAnsi="Arial" w:cs="Arial"/>
          <w:highlight w:val="white"/>
        </w:rPr>
        <w:t>.</w:t>
      </w:r>
    </w:p>
    <w:p w14:paraId="5C34ECA1">
      <w:pPr>
        <w:tabs>
          <w:tab w:val="left" w:pos="3465"/>
        </w:tabs>
        <w:spacing w:before="240" w:line="360" w:lineRule="auto"/>
        <w:ind w:firstLine="709"/>
        <w:jc w:val="both"/>
        <w:rPr>
          <w:rFonts w:ascii="Arial" w:hAnsi="Arial" w:cs="Arial"/>
          <w:highlight w:val="white"/>
        </w:rPr>
      </w:pPr>
      <w:bookmarkStart w:id="28" w:name="пункт326"/>
      <w:r>
        <w:rPr>
          <w:rFonts w:ascii="Arial" w:hAnsi="Arial" w:cs="Arial"/>
          <w:highlight w:val="white"/>
        </w:rPr>
        <w:t>3.2.6</w:t>
      </w:r>
      <w:r>
        <w:rPr>
          <w:rFonts w:ascii="Arial" w:hAnsi="Arial" w:cs="Arial"/>
          <w:b/>
          <w:highlight w:val="white"/>
        </w:rPr>
        <w:t xml:space="preserve"> </w:t>
      </w:r>
      <w:bookmarkEnd w:id="22"/>
      <w:r>
        <w:rPr>
          <w:rFonts w:ascii="Arial" w:hAnsi="Arial" w:cs="Arial"/>
          <w:b/>
          <w:highlight w:val="white"/>
        </w:rPr>
        <w:t xml:space="preserve">высота приподнятости пяточной части колодки /технологическая приподнятость пяточной части </w:t>
      </w:r>
      <w:r>
        <w:rPr>
          <w:rFonts w:ascii="Arial" w:hAnsi="Arial" w:cs="Arial"/>
          <w:highlight w:val="white"/>
        </w:rPr>
        <w:t>(heel height of last; technical heel height):</w:t>
      </w:r>
      <w:r>
        <w:rPr>
          <w:rFonts w:ascii="Arial" w:hAnsi="Arial" w:cs="Arial"/>
          <w:b/>
          <w:highlight w:val="white"/>
        </w:rPr>
        <w:t xml:space="preserve"> </w:t>
      </w:r>
      <w:r>
        <w:rPr>
          <w:rFonts w:ascii="Arial" w:hAnsi="Arial" w:eastAsia="Arial" w:cs="Arial"/>
          <w:bCs/>
        </w:rPr>
        <w:t>Вертикальное расстояние между нижней стороной крайней части конца колодки и плоскостью опорной поверхности при нормальном положении колодки.</w:t>
      </w:r>
    </w:p>
    <w:p w14:paraId="1C147C3F">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рисунок А.8</w:t>
      </w:r>
      <w:r>
        <w:rPr>
          <w:rFonts w:ascii="Arial" w:hAnsi="Arial" w:cs="Arial"/>
          <w:highlight w:val="white"/>
        </w:rPr>
        <w:t>.</w:t>
      </w:r>
    </w:p>
    <w:p w14:paraId="55246563">
      <w:pPr>
        <w:tabs>
          <w:tab w:val="left" w:pos="3465"/>
        </w:tabs>
        <w:spacing w:before="240" w:line="360" w:lineRule="auto"/>
        <w:ind w:firstLine="709"/>
        <w:jc w:val="both"/>
        <w:rPr>
          <w:rFonts w:ascii="Arial" w:hAnsi="Arial" w:cs="Arial"/>
          <w:highlight w:val="white"/>
        </w:rPr>
      </w:pPr>
      <w:bookmarkStart w:id="29" w:name="пункт327"/>
      <w:r>
        <w:rPr>
          <w:rFonts w:ascii="Arial" w:hAnsi="Arial" w:cs="Arial"/>
          <w:highlight w:val="white"/>
        </w:rPr>
        <w:t>3.2.7</w:t>
      </w:r>
      <w:r>
        <w:rPr>
          <w:rFonts w:ascii="Arial" w:hAnsi="Arial" w:cs="Arial"/>
          <w:b/>
          <w:highlight w:val="white"/>
        </w:rPr>
        <w:t xml:space="preserve"> </w:t>
      </w:r>
      <w:bookmarkEnd w:id="23"/>
      <w:r>
        <w:rPr>
          <w:rFonts w:ascii="Arial" w:hAnsi="Arial" w:cs="Arial"/>
          <w:b/>
          <w:highlight w:val="white"/>
        </w:rPr>
        <w:t xml:space="preserve">место посадки каблука </w:t>
      </w:r>
      <w:r>
        <w:rPr>
          <w:rFonts w:ascii="Arial" w:hAnsi="Arial" w:cs="Arial"/>
          <w:highlight w:val="white"/>
        </w:rPr>
        <w:t>(heel seat):</w:t>
      </w:r>
      <w:r>
        <w:rPr>
          <w:rFonts w:ascii="Arial" w:hAnsi="Arial" w:cs="Arial"/>
          <w:b/>
          <w:highlight w:val="white"/>
        </w:rPr>
        <w:t xml:space="preserve"> </w:t>
      </w:r>
      <w:r>
        <w:rPr>
          <w:rFonts w:ascii="Arial" w:hAnsi="Arial" w:cs="Arial"/>
          <w:highlight w:val="white"/>
        </w:rPr>
        <w:t>Участок следа колодки между крайней задней точкой пяточной части и точкой, где начинается изгиб геленочной части, при нормальном положении колодки.</w:t>
      </w:r>
    </w:p>
    <w:p w14:paraId="66996B7F">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рисунок А.11</w:t>
      </w:r>
      <w:r>
        <w:rPr>
          <w:rFonts w:ascii="Arial" w:hAnsi="Arial" w:cs="Arial"/>
          <w:highlight w:val="white"/>
        </w:rPr>
        <w:t>.</w:t>
      </w:r>
    </w:p>
    <w:p w14:paraId="708FD8DC">
      <w:pPr>
        <w:tabs>
          <w:tab w:val="left" w:pos="3465"/>
        </w:tabs>
        <w:spacing w:before="240" w:after="238" w:line="360" w:lineRule="auto"/>
        <w:ind w:firstLine="709"/>
        <w:jc w:val="both"/>
        <w:rPr>
          <w:rFonts w:ascii="Arial" w:hAnsi="Arial" w:cs="Arial"/>
        </w:rPr>
      </w:pPr>
      <w:bookmarkStart w:id="30" w:name="пункт328"/>
      <w:r>
        <w:rPr>
          <w:rFonts w:ascii="Arial" w:hAnsi="Arial" w:cs="Arial"/>
          <w:highlight w:val="white"/>
        </w:rPr>
        <w:t>3.2.8</w:t>
      </w:r>
      <w:r>
        <w:rPr>
          <w:rFonts w:ascii="Arial" w:hAnsi="Arial" w:cs="Arial"/>
          <w:b/>
          <w:highlight w:val="white"/>
        </w:rPr>
        <w:t xml:space="preserve"> </w:t>
      </w:r>
      <w:bookmarkEnd w:id="24"/>
      <w:r>
        <w:rPr>
          <w:rFonts w:ascii="Arial" w:hAnsi="Arial" w:cs="Arial"/>
          <w:b/>
          <w:highlight w:val="white"/>
        </w:rPr>
        <w:t xml:space="preserve">ширина пяточной части/ширина следа пяточной части </w:t>
      </w:r>
      <w:r>
        <w:rPr>
          <w:rFonts w:ascii="Arial" w:hAnsi="Arial" w:cs="Arial"/>
          <w:highlight w:val="white"/>
        </w:rPr>
        <w:t>(</w:t>
      </w:r>
      <w:r>
        <w:rPr>
          <w:rFonts w:ascii="Arial" w:hAnsi="Arial" w:cs="Arial"/>
          <w:highlight w:val="white"/>
          <w:lang w:val="en-US"/>
        </w:rPr>
        <w:t>heel</w:t>
      </w:r>
      <w:r>
        <w:rPr>
          <w:rFonts w:ascii="Arial" w:hAnsi="Arial" w:cs="Arial"/>
          <w:highlight w:val="white"/>
        </w:rPr>
        <w:t xml:space="preserve"> </w:t>
      </w:r>
      <w:r>
        <w:rPr>
          <w:rFonts w:ascii="Arial" w:hAnsi="Arial" w:cs="Arial"/>
          <w:highlight w:val="white"/>
          <w:lang w:val="en-US"/>
        </w:rPr>
        <w:t>width</w:t>
      </w:r>
      <w:r>
        <w:rPr>
          <w:rFonts w:ascii="Arial" w:hAnsi="Arial" w:cs="Arial"/>
          <w:highlight w:val="white"/>
        </w:rPr>
        <w:t xml:space="preserve">; </w:t>
      </w:r>
      <w:r>
        <w:rPr>
          <w:rFonts w:ascii="Arial" w:hAnsi="Arial" w:cs="Arial"/>
          <w:highlight w:val="white"/>
          <w:lang w:val="en-US"/>
        </w:rPr>
        <w:t>tread</w:t>
      </w:r>
      <w:r>
        <w:rPr>
          <w:rFonts w:ascii="Arial" w:hAnsi="Arial" w:cs="Arial"/>
          <w:highlight w:val="white"/>
        </w:rPr>
        <w:t xml:space="preserve"> </w:t>
      </w:r>
      <w:r>
        <w:rPr>
          <w:rFonts w:ascii="Arial" w:hAnsi="Arial" w:cs="Arial"/>
          <w:highlight w:val="white"/>
          <w:lang w:val="en-US"/>
        </w:rPr>
        <w:t>width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heel</w:t>
      </w:r>
      <w:r>
        <w:rPr>
          <w:rFonts w:ascii="Arial" w:hAnsi="Arial" w:cs="Arial"/>
          <w:highlight w:val="white"/>
        </w:rPr>
        <w:t>):</w:t>
      </w:r>
      <w:r>
        <w:rPr>
          <w:rFonts w:ascii="Arial" w:hAnsi="Arial" w:cs="Arial"/>
          <w:b/>
          <w:highlight w:val="white"/>
        </w:rPr>
        <w:t xml:space="preserve"> </w:t>
      </w:r>
      <w:r>
        <w:rPr>
          <w:rFonts w:ascii="Arial" w:hAnsi="Arial" w:cs="Arial"/>
          <w:highlight w:val="white"/>
        </w:rPr>
        <w:t>Измерение пяточной части, представляющее собой расстояние в заданном процентном соотношении от длины стопы.</w:t>
      </w:r>
    </w:p>
    <w:p w14:paraId="08731610">
      <w:pPr>
        <w:tabs>
          <w:tab w:val="left" w:pos="3465"/>
        </w:tabs>
        <w:spacing w:line="360" w:lineRule="auto"/>
        <w:ind w:firstLine="709"/>
        <w:jc w:val="both"/>
        <w:rPr>
          <w:rFonts w:ascii="Arial" w:hAnsi="Arial" w:cs="Arial"/>
          <w:sz w:val="22"/>
          <w:szCs w:val="22"/>
          <w:highlight w:val="white"/>
        </w:rPr>
      </w:pPr>
      <w:r>
        <w:rPr>
          <w:rFonts w:ascii="Arial" w:hAnsi="Arial" w:eastAsia="Arial" w:cs="Arial"/>
          <w:spacing w:val="40"/>
          <w:sz w:val="22"/>
          <w:szCs w:val="22"/>
          <w:highlight w:val="white"/>
          <w:lang w:eastAsia="en-US"/>
        </w:rPr>
        <w:t>Примечание</w:t>
      </w:r>
      <w:r>
        <w:rPr>
          <w:rFonts w:ascii="Arial" w:hAnsi="Arial" w:eastAsia="Arial" w:cs="Arial"/>
          <w:sz w:val="22"/>
          <w:szCs w:val="22"/>
          <w:highlight w:val="white"/>
          <w:lang w:eastAsia="en-US"/>
        </w:rPr>
        <w:t xml:space="preserve"> – </w:t>
      </w:r>
      <w:r>
        <w:rPr>
          <w:rFonts w:ascii="Arial" w:hAnsi="Arial" w:eastAsia="Arial" w:cs="Arial"/>
          <w:bCs/>
          <w:sz w:val="22"/>
          <w:szCs w:val="22"/>
        </w:rPr>
        <w:t>Длину стопы указанного размера обуви выбирают из таблицы перевода согласно ISO 19407. Измеряют заданное процентное соотношение от данной длины. Из данного значения вычитают измеренное расстояние до максимального изгиба пяточной части. Затем данное значение отмечают на центральной линии следа колодки, измеряя от задней поверхности пяточной части. Линию проводят перпендикулярно центральной линии к наружной и внутренней сторонам линии грани следа колодки.</w:t>
      </w:r>
    </w:p>
    <w:p w14:paraId="41952620">
      <w:pPr>
        <w:tabs>
          <w:tab w:val="left" w:pos="3465"/>
        </w:tabs>
        <w:spacing w:before="240" w:line="360" w:lineRule="auto"/>
        <w:ind w:firstLine="709"/>
        <w:jc w:val="both"/>
        <w:rPr>
          <w:rFonts w:ascii="Arial" w:hAnsi="Arial" w:cs="Arial"/>
          <w:highlight w:val="white"/>
        </w:rPr>
      </w:pPr>
      <w:bookmarkStart w:id="31" w:name="пункт3281"/>
      <w:r>
        <w:rPr>
          <w:rFonts w:ascii="Arial" w:hAnsi="Arial" w:cs="Arial"/>
          <w:highlight w:val="white"/>
        </w:rPr>
        <w:t>3.2.8.1</w:t>
      </w:r>
      <w:r>
        <w:rPr>
          <w:rFonts w:ascii="Arial" w:hAnsi="Arial" w:cs="Arial"/>
          <w:b/>
          <w:highlight w:val="white"/>
        </w:rPr>
        <w:t xml:space="preserve"> </w:t>
      </w:r>
      <w:bookmarkEnd w:id="25"/>
      <w:r>
        <w:rPr>
          <w:rFonts w:ascii="Arial" w:hAnsi="Arial" w:cs="Arial"/>
          <w:b/>
          <w:highlight w:val="white"/>
        </w:rPr>
        <w:t xml:space="preserve">ширина следа пяточной части </w:t>
      </w:r>
      <w:r>
        <w:rPr>
          <w:rFonts w:ascii="Arial" w:hAnsi="Arial" w:cs="Arial"/>
          <w:highlight w:val="white"/>
        </w:rPr>
        <w:t>(tread width of heel):</w:t>
      </w:r>
      <w:r>
        <w:rPr>
          <w:rFonts w:ascii="Arial" w:hAnsi="Arial" w:cs="Arial"/>
          <w:b/>
          <w:highlight w:val="white"/>
        </w:rPr>
        <w:t xml:space="preserve"> </w:t>
      </w:r>
      <w:r>
        <w:rPr>
          <w:rFonts w:ascii="Arial" w:hAnsi="Arial" w:cs="Arial"/>
          <w:highlight w:val="white"/>
        </w:rPr>
        <w:t xml:space="preserve">Расстояние, </w:t>
      </w:r>
      <w:r>
        <w:rPr>
          <w:rFonts w:ascii="Arial" w:hAnsi="Arial" w:cs="Arial"/>
          <w:i/>
          <w:highlight w:val="white"/>
        </w:rPr>
        <w:t>q</w:t>
      </w:r>
      <w:r>
        <w:rPr>
          <w:rFonts w:ascii="Arial" w:hAnsi="Arial" w:cs="Arial"/>
          <w:highlight w:val="white"/>
        </w:rPr>
        <w:t xml:space="preserve">, между двумя отмеченными точками, соответствующими </w:t>
      </w:r>
      <w:r>
        <w:rPr>
          <w:rFonts w:ascii="Arial" w:hAnsi="Arial" w:cs="Arial"/>
          <w:i/>
          <w:highlight w:val="white"/>
        </w:rPr>
        <w:t>ширине пяточной части</w:t>
      </w:r>
      <w:r>
        <w:rPr>
          <w:rFonts w:ascii="Arial" w:hAnsi="Arial" w:cs="Arial"/>
          <w:highlight w:val="white"/>
        </w:rPr>
        <w:t xml:space="preserve"> (</w:t>
      </w:r>
      <w:r>
        <w:rPr>
          <w:rFonts w:ascii="Arial" w:hAnsi="Arial" w:eastAsia="MS Mincho" w:cs="Arial"/>
          <w:highlight w:val="white"/>
        </w:rPr>
        <w:t>3.2.8</w:t>
      </w:r>
      <w:r>
        <w:rPr>
          <w:rFonts w:ascii="Arial" w:hAnsi="Arial" w:cs="Arial"/>
          <w:highlight w:val="white"/>
        </w:rPr>
        <w:t>).</w:t>
      </w:r>
    </w:p>
    <w:p w14:paraId="56ACA5BF">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w:t>
      </w:r>
      <w:r>
        <w:rPr>
          <w:rFonts w:ascii="Arial" w:hAnsi="Arial" w:cs="Arial"/>
          <w:i/>
          <w:highlight w:val="white"/>
        </w:rPr>
        <w:t xml:space="preserve"> </w:t>
      </w:r>
      <w:r>
        <w:rPr>
          <w:rFonts w:ascii="Arial" w:hAnsi="Arial" w:cs="Arial"/>
          <w:sz w:val="22"/>
          <w:szCs w:val="22"/>
          <w:highlight w:val="white"/>
        </w:rPr>
        <w:t xml:space="preserve">См. </w:t>
      </w:r>
      <w:r>
        <w:rPr>
          <w:rFonts w:ascii="Arial" w:hAnsi="Arial" w:eastAsia="MS Mincho" w:cs="Arial"/>
          <w:sz w:val="22"/>
          <w:szCs w:val="22"/>
          <w:highlight w:val="white"/>
        </w:rPr>
        <w:t>рисунок А.13</w:t>
      </w:r>
      <w:r>
        <w:rPr>
          <w:rFonts w:ascii="Arial" w:hAnsi="Arial" w:cs="Arial"/>
          <w:highlight w:val="white"/>
        </w:rPr>
        <w:t>.</w:t>
      </w:r>
    </w:p>
    <w:p w14:paraId="66D5BD2B">
      <w:pPr>
        <w:tabs>
          <w:tab w:val="left" w:pos="3465"/>
        </w:tabs>
        <w:spacing w:before="240" w:after="238" w:line="360" w:lineRule="auto"/>
        <w:ind w:firstLine="709"/>
        <w:jc w:val="both"/>
        <w:rPr>
          <w:rFonts w:ascii="Arial" w:hAnsi="Arial" w:cs="Arial"/>
          <w:highlight w:val="white"/>
        </w:rPr>
      </w:pPr>
      <w:bookmarkStart w:id="32" w:name="пункт3282"/>
      <w:r>
        <w:rPr>
          <w:rFonts w:ascii="Arial" w:hAnsi="Arial" w:cs="Arial"/>
          <w:highlight w:val="white"/>
        </w:rPr>
        <w:t>3.2.8.2</w:t>
      </w:r>
      <w:r>
        <w:rPr>
          <w:rFonts w:ascii="Arial" w:hAnsi="Arial" w:cs="Arial"/>
          <w:b/>
          <w:highlight w:val="white"/>
        </w:rPr>
        <w:t xml:space="preserve"> </w:t>
      </w:r>
      <w:bookmarkEnd w:id="26"/>
      <w:r>
        <w:rPr>
          <w:rFonts w:ascii="Arial" w:hAnsi="Arial" w:cs="Arial"/>
          <w:b/>
          <w:highlight w:val="white"/>
        </w:rPr>
        <w:t xml:space="preserve">линейная ширина пяточной части/ширина выпуклости </w:t>
      </w:r>
      <w:r>
        <w:rPr>
          <w:rFonts w:ascii="Arial" w:hAnsi="Arial" w:cs="Arial"/>
          <w:highlight w:val="white"/>
        </w:rPr>
        <w:t>(</w:t>
      </w:r>
      <w:r>
        <w:rPr>
          <w:rFonts w:ascii="Arial" w:hAnsi="Arial" w:cs="Arial"/>
          <w:highlight w:val="white"/>
          <w:lang w:val="en-US"/>
        </w:rPr>
        <w:t>linear</w:t>
      </w:r>
      <w:r>
        <w:rPr>
          <w:rFonts w:ascii="Arial" w:hAnsi="Arial" w:cs="Arial"/>
          <w:highlight w:val="white"/>
        </w:rPr>
        <w:t xml:space="preserve"> </w:t>
      </w:r>
      <w:r>
        <w:rPr>
          <w:rFonts w:ascii="Arial" w:hAnsi="Arial" w:cs="Arial"/>
          <w:highlight w:val="white"/>
          <w:lang w:val="en-US"/>
        </w:rPr>
        <w:t>width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heel</w:t>
      </w:r>
      <w:r>
        <w:rPr>
          <w:rFonts w:ascii="Arial" w:hAnsi="Arial" w:cs="Arial"/>
          <w:highlight w:val="white"/>
        </w:rPr>
        <w:t xml:space="preserve">; </w:t>
      </w:r>
      <w:r>
        <w:rPr>
          <w:rFonts w:ascii="Arial" w:hAnsi="Arial" w:cs="Arial"/>
          <w:highlight w:val="white"/>
          <w:lang w:val="en-US"/>
        </w:rPr>
        <w:t>swell</w:t>
      </w:r>
      <w:r>
        <w:rPr>
          <w:rFonts w:ascii="Arial" w:hAnsi="Arial" w:cs="Arial"/>
          <w:highlight w:val="white"/>
        </w:rPr>
        <w:t xml:space="preserve"> </w:t>
      </w:r>
      <w:r>
        <w:rPr>
          <w:rFonts w:ascii="Arial" w:hAnsi="Arial" w:cs="Arial"/>
          <w:highlight w:val="white"/>
          <w:lang w:val="en-US"/>
        </w:rPr>
        <w:t>width</w:t>
      </w:r>
      <w:r>
        <w:rPr>
          <w:rFonts w:ascii="Arial" w:hAnsi="Arial" w:cs="Arial"/>
          <w:highlight w:val="white"/>
        </w:rPr>
        <w:t xml:space="preserve">): Расстояние, </w:t>
      </w:r>
      <w:r>
        <w:rPr>
          <w:rFonts w:ascii="Arial" w:hAnsi="Arial" w:cs="Arial"/>
          <w:i/>
          <w:highlight w:val="white"/>
        </w:rPr>
        <w:t>r</w:t>
      </w:r>
      <w:r>
        <w:rPr>
          <w:rFonts w:ascii="Arial" w:hAnsi="Arial" w:cs="Arial"/>
          <w:highlight w:val="white"/>
        </w:rPr>
        <w:t>, между наружной и внутренней точками по контуру поверхности следа.</w:t>
      </w:r>
    </w:p>
    <w:p w14:paraId="6486E72E">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Измеряют продлением линии </w:t>
      </w:r>
      <w:r>
        <w:rPr>
          <w:rFonts w:ascii="Arial" w:hAnsi="Arial" w:cs="Arial"/>
          <w:i/>
          <w:sz w:val="22"/>
          <w:szCs w:val="22"/>
          <w:highlight w:val="white"/>
        </w:rPr>
        <w:t>ширины пяточной части</w:t>
      </w:r>
      <w:r>
        <w:rPr>
          <w:rFonts w:ascii="Arial" w:hAnsi="Arial" w:cs="Arial"/>
          <w:sz w:val="22"/>
          <w:szCs w:val="22"/>
          <w:highlight w:val="white"/>
        </w:rPr>
        <w:t xml:space="preserve"> (</w:t>
      </w:r>
      <w:r>
        <w:rPr>
          <w:rFonts w:ascii="Arial" w:hAnsi="Arial" w:eastAsia="MS Mincho" w:cs="Arial"/>
          <w:sz w:val="22"/>
          <w:szCs w:val="22"/>
          <w:highlight w:val="white"/>
        </w:rPr>
        <w:t>3.2.8</w:t>
      </w:r>
      <w:r>
        <w:rPr>
          <w:rFonts w:ascii="Arial" w:hAnsi="Arial" w:cs="Arial"/>
          <w:sz w:val="22"/>
          <w:szCs w:val="22"/>
          <w:highlight w:val="white"/>
        </w:rPr>
        <w:t>) до максимальной выпуклости пяточной части.</w:t>
      </w:r>
    </w:p>
    <w:p w14:paraId="63820EBE">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 xml:space="preserve">См. </w:t>
      </w:r>
      <w:r>
        <w:rPr>
          <w:rFonts w:ascii="Arial" w:hAnsi="Arial" w:eastAsia="MS Mincho" w:cs="Arial"/>
          <w:sz w:val="22"/>
          <w:szCs w:val="22"/>
          <w:highlight w:val="white"/>
        </w:rPr>
        <w:t>рисунок А.13</w:t>
      </w:r>
      <w:r>
        <w:rPr>
          <w:rFonts w:ascii="Arial" w:hAnsi="Arial" w:cs="Arial"/>
          <w:sz w:val="22"/>
          <w:szCs w:val="22"/>
          <w:highlight w:val="white"/>
        </w:rPr>
        <w:t>.</w:t>
      </w:r>
    </w:p>
    <w:p w14:paraId="5E173B03">
      <w:pPr>
        <w:tabs>
          <w:tab w:val="left" w:pos="3465"/>
        </w:tabs>
        <w:spacing w:before="240" w:after="238" w:line="360" w:lineRule="auto"/>
        <w:ind w:firstLine="709"/>
        <w:jc w:val="both"/>
        <w:rPr>
          <w:rFonts w:ascii="Arial" w:hAnsi="Arial" w:cs="Arial"/>
          <w:highlight w:val="white"/>
        </w:rPr>
      </w:pPr>
      <w:bookmarkStart w:id="33" w:name="пункт329"/>
      <w:r>
        <w:rPr>
          <w:rFonts w:ascii="Arial" w:hAnsi="Arial" w:cs="Arial"/>
          <w:highlight w:val="white"/>
        </w:rPr>
        <w:t>3.2.9</w:t>
      </w:r>
      <w:r>
        <w:rPr>
          <w:rFonts w:ascii="Arial" w:hAnsi="Arial" w:cs="Arial"/>
          <w:b/>
          <w:highlight w:val="white"/>
        </w:rPr>
        <w:t xml:space="preserve"> </w:t>
      </w:r>
      <w:bookmarkEnd w:id="27"/>
      <w:r>
        <w:rPr>
          <w:rFonts w:ascii="Arial" w:hAnsi="Arial" w:cs="Arial"/>
          <w:b/>
          <w:highlight w:val="white"/>
        </w:rPr>
        <w:t xml:space="preserve">точка подъема колодки </w:t>
      </w:r>
      <w:r>
        <w:rPr>
          <w:rFonts w:ascii="Arial" w:hAnsi="Arial" w:cs="Arial"/>
          <w:highlight w:val="white"/>
        </w:rPr>
        <w:t>(instep point of last):</w:t>
      </w:r>
      <w:r>
        <w:rPr>
          <w:rFonts w:ascii="Arial" w:hAnsi="Arial" w:cs="Arial"/>
          <w:b/>
          <w:highlight w:val="white"/>
        </w:rPr>
        <w:t xml:space="preserve"> </w:t>
      </w:r>
      <w:r>
        <w:rPr>
          <w:rFonts w:ascii="Arial" w:hAnsi="Arial" w:eastAsia="Arial" w:cs="Arial"/>
          <w:bCs/>
        </w:rPr>
        <w:t>Точка пересечения плоскости с наивысшей точкой на верхней (тыльной) поверхности колодки.</w:t>
      </w:r>
    </w:p>
    <w:p w14:paraId="2807E559">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См. </w:t>
      </w:r>
      <w:r>
        <w:rPr>
          <w:rFonts w:ascii="Arial" w:hAnsi="Arial" w:eastAsia="MS Mincho" w:cs="Arial"/>
          <w:sz w:val="22"/>
          <w:szCs w:val="22"/>
          <w:highlight w:val="white"/>
        </w:rPr>
        <w:t xml:space="preserve">рисунок </w:t>
      </w:r>
      <w:bookmarkStart w:id="34" w:name="_Hlt153542787"/>
      <w:r>
        <w:rPr>
          <w:rFonts w:ascii="Arial" w:hAnsi="Arial" w:eastAsia="MS Mincho" w:cs="Arial"/>
          <w:sz w:val="22"/>
          <w:szCs w:val="22"/>
          <w:highlight w:val="white"/>
        </w:rPr>
        <w:t>А</w:t>
      </w:r>
      <w:bookmarkEnd w:id="28"/>
      <w:bookmarkEnd w:id="29"/>
      <w:bookmarkStart w:id="35" w:name="_Hlt153543209"/>
      <w:r>
        <w:rPr>
          <w:rFonts w:ascii="Arial" w:hAnsi="Arial" w:eastAsia="MS Mincho" w:cs="Arial"/>
          <w:sz w:val="22"/>
          <w:szCs w:val="22"/>
          <w:highlight w:val="white"/>
        </w:rPr>
        <w:t>.</w:t>
      </w:r>
      <w:bookmarkEnd w:id="30"/>
      <w:r>
        <w:rPr>
          <w:rFonts w:ascii="Arial" w:hAnsi="Arial" w:eastAsia="MS Mincho" w:cs="Arial"/>
          <w:sz w:val="22"/>
          <w:szCs w:val="22"/>
          <w:highlight w:val="white"/>
        </w:rPr>
        <w:t>15.</w:t>
      </w:r>
    </w:p>
    <w:p w14:paraId="7F71AE32">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Существует три метода определения плоскости:</w:t>
      </w:r>
    </w:p>
    <w:p w14:paraId="0C761ED3">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метод 1: перпендикулярно к центральной линии следа колодки на 42 % функциональной длины колодки;</w:t>
      </w:r>
    </w:p>
    <w:p w14:paraId="18456BF3">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метод 2: перпендикулярно к центральной линии следа колодки на 50 % длины стопы;</w:t>
      </w:r>
    </w:p>
    <w:p w14:paraId="42CB58E6">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метод 3: перпендикулярно к следу колодки в точке G1 (</w:t>
      </w:r>
      <w:r>
        <w:rPr>
          <w:rFonts w:ascii="Arial" w:hAnsi="Arial" w:eastAsia="MS Mincho" w:cs="Arial"/>
          <w:sz w:val="22"/>
          <w:szCs w:val="22"/>
          <w:highlight w:val="white"/>
        </w:rPr>
        <w:t>рисунок А.14</w:t>
      </w:r>
      <w:r>
        <w:rPr>
          <w:rFonts w:ascii="Arial" w:hAnsi="Arial" w:cs="Arial"/>
          <w:sz w:val="22"/>
          <w:szCs w:val="22"/>
          <w:highlight w:val="white"/>
        </w:rPr>
        <w:t>).</w:t>
      </w:r>
    </w:p>
    <w:p w14:paraId="69FFED30">
      <w:pPr>
        <w:tabs>
          <w:tab w:val="left" w:pos="3465"/>
        </w:tabs>
        <w:spacing w:before="240" w:line="360" w:lineRule="auto"/>
        <w:ind w:firstLine="709"/>
        <w:jc w:val="both"/>
        <w:rPr>
          <w:rFonts w:ascii="Arial" w:hAnsi="Arial" w:cs="Arial"/>
          <w:highlight w:val="white"/>
        </w:rPr>
      </w:pPr>
      <w:r>
        <w:rPr>
          <w:rFonts w:ascii="Arial" w:hAnsi="Arial" w:cs="Arial"/>
          <w:highlight w:val="white"/>
        </w:rPr>
        <w:t>3.2.10</w:t>
      </w:r>
      <w:r>
        <w:rPr>
          <w:rFonts w:ascii="Arial" w:hAnsi="Arial" w:cs="Arial"/>
          <w:b/>
          <w:highlight w:val="white"/>
        </w:rPr>
        <w:t xml:space="preserve"> </w:t>
      </w:r>
      <w:bookmarkEnd w:id="31"/>
      <w:r>
        <w:rPr>
          <w:rFonts w:ascii="Arial" w:hAnsi="Arial" w:cs="Arial"/>
          <w:b/>
          <w:highlight w:val="white"/>
        </w:rPr>
        <w:t xml:space="preserve"> обхват колодки в суставе/обхват колодки в скругленной пучковой части </w:t>
      </w:r>
      <w:r>
        <w:rPr>
          <w:rFonts w:ascii="Arial" w:hAnsi="Arial" w:cs="Arial"/>
          <w:highlight w:val="white"/>
        </w:rPr>
        <w:t>(</w:t>
      </w:r>
      <w:r>
        <w:rPr>
          <w:rFonts w:ascii="Arial" w:hAnsi="Arial" w:cs="Arial"/>
          <w:highlight w:val="white"/>
          <w:lang w:val="en-US"/>
        </w:rPr>
        <w:t>joint</w:t>
      </w:r>
      <w:r>
        <w:rPr>
          <w:rFonts w:ascii="Arial" w:hAnsi="Arial" w:cs="Arial"/>
          <w:highlight w:val="white"/>
        </w:rPr>
        <w:t xml:space="preserve"> </w:t>
      </w:r>
      <w:r>
        <w:rPr>
          <w:rFonts w:ascii="Arial" w:hAnsi="Arial" w:cs="Arial"/>
          <w:highlight w:val="white"/>
          <w:lang w:val="en-US"/>
        </w:rPr>
        <w:t>girth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last</w:t>
      </w:r>
      <w:r>
        <w:rPr>
          <w:rFonts w:ascii="Arial" w:hAnsi="Arial" w:cs="Arial"/>
          <w:highlight w:val="white"/>
        </w:rPr>
        <w:t xml:space="preserve">; </w:t>
      </w:r>
      <w:r>
        <w:rPr>
          <w:rFonts w:ascii="Arial" w:hAnsi="Arial" w:cs="Arial"/>
          <w:highlight w:val="white"/>
          <w:lang w:val="en-US"/>
        </w:rPr>
        <w:t>ball</w:t>
      </w:r>
      <w:r>
        <w:rPr>
          <w:rFonts w:ascii="Arial" w:hAnsi="Arial" w:cs="Arial"/>
          <w:highlight w:val="white"/>
        </w:rPr>
        <w:t xml:space="preserve"> </w:t>
      </w:r>
      <w:r>
        <w:rPr>
          <w:rFonts w:ascii="Arial" w:hAnsi="Arial" w:cs="Arial"/>
          <w:highlight w:val="white"/>
          <w:lang w:val="en-US"/>
        </w:rPr>
        <w:t>girth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last</w:t>
      </w:r>
      <w:r>
        <w:rPr>
          <w:rFonts w:ascii="Arial" w:hAnsi="Arial" w:cs="Arial"/>
          <w:highlight w:val="white"/>
        </w:rPr>
        <w:t>):</w:t>
      </w:r>
      <w:r>
        <w:rPr>
          <w:rFonts w:ascii="Arial" w:hAnsi="Arial" w:cs="Arial"/>
          <w:b/>
          <w:highlight w:val="white"/>
        </w:rPr>
        <w:t xml:space="preserve"> </w:t>
      </w:r>
      <w:r>
        <w:rPr>
          <w:rFonts w:ascii="Arial" w:hAnsi="Arial" w:cs="Arial"/>
          <w:highlight w:val="white"/>
        </w:rPr>
        <w:t>Окружность колодки в носочно-пучковой части, соответствующая приблизительному положению скругленной пучковой части стопы.</w:t>
      </w:r>
    </w:p>
    <w:p w14:paraId="104BE0B7">
      <w:pPr>
        <w:tabs>
          <w:tab w:val="left" w:pos="3465"/>
        </w:tabs>
        <w:spacing w:before="240" w:after="238" w:line="360" w:lineRule="auto"/>
        <w:ind w:firstLine="709"/>
        <w:jc w:val="both"/>
        <w:rPr>
          <w:rFonts w:ascii="Arial" w:hAnsi="Arial" w:cs="Arial"/>
          <w:bCs/>
          <w:i/>
          <w:highlight w:val="white"/>
        </w:rPr>
      </w:pPr>
      <w:bookmarkStart w:id="36" w:name="пункт3211"/>
      <w:r>
        <w:rPr>
          <w:rFonts w:ascii="Arial" w:hAnsi="Arial" w:cs="Arial"/>
          <w:highlight w:val="white"/>
        </w:rPr>
        <w:t>3.2.11</w:t>
      </w:r>
      <w:r>
        <w:rPr>
          <w:rFonts w:ascii="Arial" w:hAnsi="Arial" w:cs="Arial"/>
          <w:b/>
          <w:highlight w:val="white"/>
        </w:rPr>
        <w:t xml:space="preserve"> </w:t>
      </w:r>
      <w:bookmarkEnd w:id="32"/>
      <w:r>
        <w:rPr>
          <w:rFonts w:ascii="Arial" w:hAnsi="Arial" w:cs="Arial"/>
          <w:b/>
          <w:highlight w:val="white"/>
        </w:rPr>
        <w:t xml:space="preserve">длина колодки </w:t>
      </w:r>
      <w:r>
        <w:rPr>
          <w:rFonts w:ascii="Arial" w:hAnsi="Arial" w:cs="Arial"/>
          <w:highlight w:val="white"/>
        </w:rPr>
        <w:t>(last length):</w:t>
      </w:r>
      <w:r>
        <w:rPr>
          <w:rFonts w:ascii="Arial" w:hAnsi="Arial" w:cs="Arial"/>
          <w:b/>
          <w:highlight w:val="white"/>
        </w:rPr>
        <w:t xml:space="preserve"> </w:t>
      </w:r>
      <w:r>
        <w:rPr>
          <w:rFonts w:ascii="Arial" w:hAnsi="Arial" w:cs="Arial"/>
          <w:highlight w:val="white"/>
        </w:rPr>
        <w:t xml:space="preserve">Сумма </w:t>
      </w:r>
      <w:r>
        <w:rPr>
          <w:rFonts w:ascii="Arial" w:hAnsi="Arial" w:cs="Arial"/>
          <w:i/>
          <w:highlight w:val="white"/>
        </w:rPr>
        <w:t>длины контура</w:t>
      </w:r>
      <w:r>
        <w:rPr>
          <w:rFonts w:ascii="Arial" w:hAnsi="Arial" w:cs="Arial"/>
          <w:highlight w:val="white"/>
        </w:rPr>
        <w:t xml:space="preserve"> </w:t>
      </w:r>
      <w:r>
        <w:rPr>
          <w:rFonts w:ascii="Arial" w:hAnsi="Arial" w:cs="Arial"/>
          <w:i/>
          <w:highlight w:val="white"/>
        </w:rPr>
        <w:t>следа колодки</w:t>
      </w:r>
      <w:r>
        <w:rPr>
          <w:rFonts w:ascii="Arial" w:hAnsi="Arial" w:cs="Arial"/>
          <w:highlight w:val="white"/>
        </w:rPr>
        <w:t xml:space="preserve"> (</w:t>
      </w:r>
      <w:r>
        <w:rPr>
          <w:rFonts w:ascii="Arial" w:hAnsi="Arial" w:eastAsia="MS Mincho" w:cs="Arial"/>
          <w:highlight w:val="white"/>
        </w:rPr>
        <w:t>3.2.1</w:t>
      </w:r>
      <w:r>
        <w:rPr>
          <w:rFonts w:ascii="Arial" w:hAnsi="Arial" w:cs="Arial"/>
          <w:highlight w:val="white"/>
        </w:rPr>
        <w:t xml:space="preserve">), </w:t>
      </w:r>
      <w:r>
        <w:rPr>
          <w:rFonts w:ascii="Arial" w:hAnsi="Arial" w:cs="Arial"/>
          <w:i/>
          <w:highlight w:val="white"/>
        </w:rPr>
        <w:t>d</w:t>
      </w:r>
      <w:r>
        <w:rPr>
          <w:rFonts w:ascii="Arial" w:hAnsi="Arial" w:cs="Arial"/>
          <w:highlight w:val="white"/>
        </w:rPr>
        <w:t>, измеренной вдоль поверхности следа колодки, максимального</w:t>
      </w:r>
      <w:r>
        <w:rPr>
          <w:rFonts w:ascii="Arial" w:hAnsi="Arial" w:cs="Arial"/>
          <w:i/>
          <w:highlight w:val="white"/>
        </w:rPr>
        <w:t xml:space="preserve"> изгиба пяточной части колодки</w:t>
      </w:r>
      <w:r>
        <w:rPr>
          <w:rFonts w:ascii="Arial" w:hAnsi="Arial" w:cs="Arial"/>
          <w:highlight w:val="white"/>
        </w:rPr>
        <w:t xml:space="preserve"> (</w:t>
      </w:r>
      <w:r>
        <w:rPr>
          <w:rFonts w:ascii="Arial" w:hAnsi="Arial" w:eastAsia="MS Mincho" w:cs="Arial"/>
          <w:highlight w:val="white"/>
        </w:rPr>
        <w:t>3.2.5</w:t>
      </w:r>
      <w:r>
        <w:rPr>
          <w:rFonts w:ascii="Arial" w:hAnsi="Arial" w:cs="Arial"/>
          <w:highlight w:val="white"/>
        </w:rPr>
        <w:t xml:space="preserve">), </w:t>
      </w:r>
      <w:r>
        <w:rPr>
          <w:rFonts w:ascii="Arial" w:hAnsi="Arial" w:cs="Arial"/>
          <w:i/>
          <w:highlight w:val="white"/>
        </w:rPr>
        <w:t>a</w:t>
      </w:r>
      <w:r>
        <w:rPr>
          <w:rFonts w:ascii="Arial" w:hAnsi="Arial" w:cs="Arial"/>
          <w:highlight w:val="white"/>
        </w:rPr>
        <w:t xml:space="preserve">, и нависающей верхней части колодки, </w:t>
      </w:r>
      <w:r>
        <w:rPr>
          <w:rFonts w:ascii="Arial" w:hAnsi="Arial" w:cs="Arial"/>
          <w:i/>
          <w:highlight w:val="white"/>
        </w:rPr>
        <w:t>е</w:t>
      </w:r>
      <w:r>
        <w:rPr>
          <w:rFonts w:ascii="Arial" w:hAnsi="Arial" w:cs="Arial"/>
          <w:highlight w:val="white"/>
        </w:rPr>
        <w:t>, при нормальном положении колодки.</w:t>
      </w:r>
    </w:p>
    <w:p w14:paraId="6FF17A73">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См. </w:t>
      </w:r>
      <w:r>
        <w:rPr>
          <w:rFonts w:ascii="Arial" w:hAnsi="Arial" w:eastAsia="MS Mincho" w:cs="Arial"/>
          <w:sz w:val="22"/>
          <w:szCs w:val="22"/>
          <w:highlight w:val="white"/>
        </w:rPr>
        <w:t>рисун</w:t>
      </w:r>
      <w:bookmarkStart w:id="37" w:name="_Hlt153550759"/>
      <w:r>
        <w:rPr>
          <w:rFonts w:ascii="Arial" w:hAnsi="Arial" w:eastAsia="MS Mincho" w:cs="Arial"/>
          <w:sz w:val="22"/>
          <w:szCs w:val="22"/>
          <w:highlight w:val="white"/>
        </w:rPr>
        <w:t>о</w:t>
      </w:r>
      <w:bookmarkEnd w:id="33"/>
      <w:r>
        <w:rPr>
          <w:rFonts w:ascii="Arial" w:hAnsi="Arial" w:eastAsia="MS Mincho" w:cs="Arial"/>
          <w:sz w:val="22"/>
          <w:szCs w:val="22"/>
          <w:highlight w:val="white"/>
        </w:rPr>
        <w:t>к А.6</w:t>
      </w:r>
      <w:r>
        <w:rPr>
          <w:rFonts w:ascii="Arial" w:hAnsi="Arial" w:cs="Arial"/>
          <w:sz w:val="22"/>
          <w:szCs w:val="22"/>
          <w:highlight w:val="white"/>
        </w:rPr>
        <w:t>.</w:t>
      </w:r>
    </w:p>
    <w:p w14:paraId="22154384">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 xml:space="preserve">Параметр, </w:t>
      </w:r>
      <w:r>
        <w:rPr>
          <w:rFonts w:ascii="Arial" w:hAnsi="Arial" w:cs="Arial"/>
          <w:i/>
          <w:sz w:val="22"/>
          <w:szCs w:val="22"/>
          <w:highlight w:val="white"/>
        </w:rPr>
        <w:t>е</w:t>
      </w:r>
      <w:r>
        <w:rPr>
          <w:rFonts w:ascii="Arial" w:hAnsi="Arial" w:cs="Arial"/>
          <w:sz w:val="22"/>
          <w:szCs w:val="22"/>
          <w:highlight w:val="white"/>
        </w:rPr>
        <w:t>, может быть равен нулю.</w:t>
      </w:r>
    </w:p>
    <w:p w14:paraId="217E1A79">
      <w:pPr>
        <w:tabs>
          <w:tab w:val="left" w:pos="3465"/>
        </w:tabs>
        <w:spacing w:before="240" w:after="238" w:line="360" w:lineRule="auto"/>
        <w:ind w:firstLine="709"/>
        <w:jc w:val="both"/>
        <w:rPr>
          <w:rFonts w:ascii="Arial" w:hAnsi="Arial" w:cs="Arial"/>
          <w:highlight w:val="white"/>
        </w:rPr>
      </w:pPr>
      <w:bookmarkStart w:id="38" w:name="пункт3212"/>
      <w:r>
        <w:rPr>
          <w:rFonts w:ascii="Arial" w:hAnsi="Arial" w:cs="Arial"/>
          <w:highlight w:val="white"/>
        </w:rPr>
        <w:t>3.2.12</w:t>
      </w:r>
      <w:r>
        <w:rPr>
          <w:rFonts w:ascii="Arial" w:hAnsi="Arial" w:cs="Arial"/>
          <w:b/>
          <w:highlight w:val="white"/>
        </w:rPr>
        <w:t xml:space="preserve"> высота носочной части колодки </w:t>
      </w:r>
      <w:r>
        <w:rPr>
          <w:rFonts w:ascii="Arial" w:hAnsi="Arial" w:cs="Arial"/>
          <w:highlight w:val="white"/>
        </w:rPr>
        <w:t>(last toe height):</w:t>
      </w:r>
      <w:r>
        <w:rPr>
          <w:rFonts w:ascii="Arial" w:hAnsi="Arial" w:cs="Arial"/>
          <w:b/>
          <w:highlight w:val="white"/>
        </w:rPr>
        <w:t xml:space="preserve"> </w:t>
      </w:r>
      <w:r>
        <w:rPr>
          <w:rFonts w:ascii="Arial" w:hAnsi="Arial" w:cs="Arial"/>
          <w:highlight w:val="white"/>
        </w:rPr>
        <w:t xml:space="preserve">Максимальное расстояние между следом колодки и верхней поверхностью колодки, измеренное по линии, перпендикулярной к плоскости следа колодки и к </w:t>
      </w:r>
      <w:r>
        <w:rPr>
          <w:rFonts w:ascii="Arial" w:hAnsi="Arial" w:cs="Arial"/>
          <w:i/>
          <w:iCs/>
          <w:highlight w:val="white"/>
        </w:rPr>
        <w:t>функциональной длине колодки</w:t>
      </w:r>
      <w:r>
        <w:rPr>
          <w:rFonts w:ascii="Arial" w:hAnsi="Arial" w:cs="Arial"/>
          <w:highlight w:val="white"/>
        </w:rPr>
        <w:t xml:space="preserve"> (</w:t>
      </w:r>
      <w:r>
        <w:rPr>
          <w:rFonts w:ascii="Arial" w:hAnsi="Arial" w:eastAsia="MS Mincho" w:cs="Arial"/>
          <w:highlight w:val="white"/>
        </w:rPr>
        <w:t>3.2.3</w:t>
      </w:r>
      <w:r>
        <w:rPr>
          <w:rFonts w:ascii="Arial" w:hAnsi="Arial" w:cs="Arial"/>
          <w:highlight w:val="white"/>
        </w:rPr>
        <w:t>).</w:t>
      </w:r>
    </w:p>
    <w:p w14:paraId="63047E18">
      <w:pPr>
        <w:tabs>
          <w:tab w:val="left" w:pos="3465"/>
        </w:tabs>
        <w:spacing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рисунок А.11</w:t>
      </w:r>
      <w:r>
        <w:rPr>
          <w:rFonts w:ascii="Arial" w:hAnsi="Arial" w:cs="Arial"/>
          <w:highlight w:val="white"/>
        </w:rPr>
        <w:t>.</w:t>
      </w:r>
    </w:p>
    <w:p w14:paraId="27FF9ED6">
      <w:pPr>
        <w:tabs>
          <w:tab w:val="left" w:pos="3465"/>
        </w:tabs>
        <w:spacing w:before="240" w:line="360" w:lineRule="auto"/>
        <w:ind w:firstLine="709"/>
        <w:jc w:val="both"/>
        <w:rPr>
          <w:rFonts w:ascii="Arial" w:hAnsi="Arial" w:cs="Arial"/>
          <w:highlight w:val="white"/>
        </w:rPr>
      </w:pPr>
      <w:bookmarkStart w:id="39" w:name="пункт3213"/>
      <w:r>
        <w:rPr>
          <w:rFonts w:ascii="Arial" w:hAnsi="Arial" w:cs="Arial"/>
          <w:highlight w:val="white"/>
        </w:rPr>
        <w:t>3.2.13</w:t>
      </w:r>
      <w:r>
        <w:rPr>
          <w:rFonts w:ascii="Arial" w:hAnsi="Arial" w:cs="Arial"/>
          <w:b/>
          <w:highlight w:val="white"/>
        </w:rPr>
        <w:t xml:space="preserve"> </w:t>
      </w:r>
      <w:bookmarkEnd w:id="34"/>
      <w:r>
        <w:rPr>
          <w:rFonts w:ascii="Arial" w:hAnsi="Arial" w:cs="Arial"/>
          <w:b/>
          <w:highlight w:val="white"/>
        </w:rPr>
        <w:t xml:space="preserve">приподнятость носочной части колодки </w:t>
      </w:r>
      <w:r>
        <w:rPr>
          <w:rFonts w:ascii="Arial" w:hAnsi="Arial" w:cs="Arial"/>
          <w:highlight w:val="white"/>
        </w:rPr>
        <w:t>(last toe spring):</w:t>
      </w:r>
      <w:r>
        <w:rPr>
          <w:rFonts w:ascii="Arial" w:hAnsi="Arial" w:cs="Arial"/>
          <w:b/>
          <w:highlight w:val="white"/>
        </w:rPr>
        <w:t xml:space="preserve"> </w:t>
      </w:r>
      <w:r>
        <w:rPr>
          <w:rFonts w:ascii="Arial" w:hAnsi="Arial" w:cs="Arial"/>
          <w:highlight w:val="white"/>
        </w:rPr>
        <w:t>Вертикальное расстояние между нижней стороной колодки в крайней части носочной части и плоскостью опорной поверхности при нормальном положении колодки.</w:t>
      </w:r>
    </w:p>
    <w:p w14:paraId="3B5AA60B">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рисунок А.8</w:t>
      </w:r>
      <w:r>
        <w:rPr>
          <w:rFonts w:ascii="Arial" w:hAnsi="Arial" w:cs="Arial"/>
          <w:highlight w:val="white"/>
        </w:rPr>
        <w:t>.</w:t>
      </w:r>
    </w:p>
    <w:p w14:paraId="461846B5">
      <w:pPr>
        <w:tabs>
          <w:tab w:val="left" w:pos="3465"/>
        </w:tabs>
        <w:spacing w:before="240" w:line="360" w:lineRule="auto"/>
        <w:ind w:firstLine="709"/>
        <w:jc w:val="both"/>
        <w:rPr>
          <w:rFonts w:ascii="Arial" w:hAnsi="Arial" w:cs="Arial"/>
          <w:highlight w:val="white"/>
        </w:rPr>
      </w:pPr>
      <w:bookmarkStart w:id="40" w:name="пункт3214"/>
      <w:r>
        <w:rPr>
          <w:rFonts w:ascii="Arial" w:hAnsi="Arial" w:cs="Arial"/>
          <w:highlight w:val="white"/>
        </w:rPr>
        <w:t>3.2.14</w:t>
      </w:r>
      <w:r>
        <w:rPr>
          <w:rFonts w:ascii="Arial" w:hAnsi="Arial" w:cs="Arial"/>
          <w:b/>
          <w:highlight w:val="white"/>
        </w:rPr>
        <w:t xml:space="preserve"> </w:t>
      </w:r>
      <w:bookmarkEnd w:id="35"/>
      <w:r>
        <w:rPr>
          <w:rFonts w:ascii="Arial" w:hAnsi="Arial" w:cs="Arial"/>
          <w:b/>
          <w:highlight w:val="white"/>
        </w:rPr>
        <w:t xml:space="preserve">длинный обхват колодки через пяточную часть </w:t>
      </w:r>
      <w:r>
        <w:rPr>
          <w:rFonts w:ascii="Arial" w:hAnsi="Arial" w:cs="Arial"/>
          <w:highlight w:val="white"/>
        </w:rPr>
        <w:t>(</w:t>
      </w:r>
      <w:r>
        <w:rPr>
          <w:rFonts w:ascii="Arial" w:hAnsi="Arial" w:cs="Arial"/>
          <w:highlight w:val="white"/>
          <w:lang w:val="en-US"/>
        </w:rPr>
        <w:t>long</w:t>
      </w:r>
      <w:r>
        <w:rPr>
          <w:rFonts w:ascii="Arial" w:hAnsi="Arial" w:cs="Arial"/>
          <w:highlight w:val="white"/>
        </w:rPr>
        <w:t xml:space="preserve"> </w:t>
      </w:r>
      <w:r>
        <w:rPr>
          <w:rFonts w:ascii="Arial" w:hAnsi="Arial" w:cs="Arial"/>
          <w:highlight w:val="white"/>
          <w:lang w:val="en-US"/>
        </w:rPr>
        <w:t>heel</w:t>
      </w:r>
      <w:r>
        <w:rPr>
          <w:rFonts w:ascii="Arial" w:hAnsi="Arial" w:cs="Arial"/>
          <w:highlight w:val="white"/>
        </w:rPr>
        <w:t xml:space="preserve"> </w:t>
      </w:r>
      <w:r>
        <w:rPr>
          <w:rFonts w:ascii="Arial" w:hAnsi="Arial" w:cs="Arial"/>
          <w:highlight w:val="white"/>
          <w:lang w:val="en-US"/>
        </w:rPr>
        <w:t>girth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last</w:t>
      </w:r>
      <w:r>
        <w:rPr>
          <w:rFonts w:ascii="Arial" w:hAnsi="Arial" w:cs="Arial"/>
          <w:highlight w:val="white"/>
        </w:rPr>
        <w:t>):</w:t>
      </w:r>
      <w:r>
        <w:rPr>
          <w:rFonts w:ascii="Arial" w:hAnsi="Arial" w:cs="Arial"/>
          <w:b/>
          <w:highlight w:val="white"/>
        </w:rPr>
        <w:t xml:space="preserve"> </w:t>
      </w:r>
      <w:r>
        <w:rPr>
          <w:rFonts w:ascii="Arial" w:hAnsi="Arial" w:cs="Arial"/>
          <w:highlight w:val="white"/>
        </w:rPr>
        <w:t xml:space="preserve">Обхват </w:t>
      </w:r>
      <w:r>
        <w:rPr>
          <w:rFonts w:ascii="Arial" w:hAnsi="Arial" w:cs="Arial"/>
          <w:highlight w:val="white"/>
        </w:rPr>
        <w:fldChar w:fldCharType="begin"/>
      </w:r>
      <w:r>
        <w:rPr>
          <w:rFonts w:ascii="Arial" w:hAnsi="Arial" w:cs="Arial"/>
          <w:highlight w:val="white"/>
        </w:rPr>
        <w:instrText xml:space="preserve"> QUOTE </w:instrText>
      </w:r>
      <w:r>
        <w:rPr>
          <w:position w:val="-5"/>
          <w:highlight w:val="white"/>
        </w:rPr>
        <w:drawing>
          <wp:inline distT="0" distB="0" distL="0" distR="0">
            <wp:extent cx="104775" cy="152400"/>
            <wp:effectExtent l="0" t="0" r="0" b="0"/>
            <wp:docPr id="4" name="_x0000_i1027"/>
            <wp:cNvGraphicFramePr/>
            <a:graphic xmlns:a="http://schemas.openxmlformats.org/drawingml/2006/main">
              <a:graphicData uri="http://schemas.openxmlformats.org/drawingml/2006/picture">
                <pic:pic xmlns:pic="http://schemas.openxmlformats.org/drawingml/2006/picture">
                  <pic:nvPicPr>
                    <pic:cNvPr id="4" name="_x0000_i1027"/>
                    <pic:cNvPicPr/>
                  </pic:nvPicPr>
                  <pic:blipFill>
                    <a:blip r:embed="rId66"/>
                    <a:stretch>
                      <a:fillRect/>
                    </a:stretch>
                  </pic:blipFill>
                  <pic:spPr>
                    <a:xfrm>
                      <a:off x="0" y="0"/>
                      <a:ext cx="104775" cy="152400"/>
                    </a:xfrm>
                    <a:prstGeom prst="rect">
                      <a:avLst/>
                    </a:prstGeom>
                    <a:noFill/>
                    <a:ln>
                      <a:noFill/>
                    </a:ln>
                  </pic:spPr>
                </pic:pic>
              </a:graphicData>
            </a:graphic>
          </wp:inline>
        </w:drawing>
      </w:r>
      <w:r>
        <w:rPr>
          <w:rFonts w:ascii="Arial" w:hAnsi="Arial" w:cs="Arial"/>
          <w:highlight w:val="white"/>
        </w:rPr>
        <w:instrText xml:space="preserve"> </w:instrText>
      </w:r>
      <w:r>
        <w:rPr>
          <w:rFonts w:ascii="Arial" w:hAnsi="Arial" w:cs="Arial"/>
          <w:highlight w:val="white"/>
        </w:rPr>
        <w:fldChar w:fldCharType="separate"/>
      </w:r>
      <w:r>
        <w:rPr>
          <w:position w:val="-5"/>
          <w:highlight w:val="white"/>
        </w:rPr>
        <w:drawing>
          <wp:inline distT="0" distB="0" distL="0" distR="0">
            <wp:extent cx="104775" cy="152400"/>
            <wp:effectExtent l="0" t="0" r="0" b="0"/>
            <wp:docPr id="5" name="_x0000_i1028"/>
            <wp:cNvGraphicFramePr/>
            <a:graphic xmlns:a="http://schemas.openxmlformats.org/drawingml/2006/main">
              <a:graphicData uri="http://schemas.openxmlformats.org/drawingml/2006/picture">
                <pic:pic xmlns:pic="http://schemas.openxmlformats.org/drawingml/2006/picture">
                  <pic:nvPicPr>
                    <pic:cNvPr id="5" name="_x0000_i1028"/>
                    <pic:cNvPicPr/>
                  </pic:nvPicPr>
                  <pic:blipFill>
                    <a:blip r:embed="rId66"/>
                    <a:stretch>
                      <a:fillRect/>
                    </a:stretch>
                  </pic:blipFill>
                  <pic:spPr>
                    <a:xfrm>
                      <a:off x="0" y="0"/>
                      <a:ext cx="104775" cy="152400"/>
                    </a:xfrm>
                    <a:prstGeom prst="rect">
                      <a:avLst/>
                    </a:prstGeom>
                    <a:noFill/>
                    <a:ln>
                      <a:noFill/>
                    </a:ln>
                  </pic:spPr>
                </pic:pic>
              </a:graphicData>
            </a:graphic>
          </wp:inline>
        </w:drawing>
      </w:r>
      <w:r>
        <w:rPr>
          <w:rFonts w:ascii="Arial" w:hAnsi="Arial" w:cs="Arial"/>
          <w:highlight w:val="white"/>
        </w:rPr>
        <w:fldChar w:fldCharType="end"/>
      </w:r>
      <w:r>
        <w:rPr>
          <w:rFonts w:ascii="Arial" w:hAnsi="Arial" w:cs="Arial"/>
          <w:highlight w:val="white"/>
        </w:rPr>
        <w:t xml:space="preserve"> колодки, проходящий через точку середины пяточной части на линии грани следа колодки, пересекая точку подъема с возвратом в точку пяточной части.</w:t>
      </w:r>
    </w:p>
    <w:p w14:paraId="024336AF">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См. рисунок А.15</w:t>
      </w:r>
      <w:r>
        <w:rPr>
          <w:rFonts w:ascii="Arial" w:hAnsi="Arial" w:cs="Arial"/>
          <w:highlight w:val="white"/>
        </w:rPr>
        <w:t>.</w:t>
      </w:r>
    </w:p>
    <w:p w14:paraId="373500FE">
      <w:pPr>
        <w:tabs>
          <w:tab w:val="left" w:pos="3465"/>
        </w:tabs>
        <w:spacing w:before="240" w:line="360" w:lineRule="auto"/>
        <w:ind w:firstLine="709"/>
        <w:jc w:val="both"/>
        <w:rPr>
          <w:rFonts w:ascii="Arial" w:hAnsi="Arial" w:cs="Arial"/>
          <w:highlight w:val="white"/>
        </w:rPr>
      </w:pPr>
      <w:bookmarkStart w:id="41" w:name="пункт3215"/>
      <w:r>
        <w:rPr>
          <w:rFonts w:ascii="Arial" w:hAnsi="Arial" w:cs="Arial"/>
          <w:highlight w:val="white"/>
        </w:rPr>
        <w:t>3.2.15</w:t>
      </w:r>
      <w:r>
        <w:rPr>
          <w:rFonts w:ascii="Arial" w:hAnsi="Arial" w:cs="Arial"/>
          <w:b/>
          <w:highlight w:val="white"/>
        </w:rPr>
        <w:t xml:space="preserve"> проекция длины колодки </w:t>
      </w:r>
      <w:r>
        <w:rPr>
          <w:rFonts w:ascii="Arial" w:hAnsi="Arial" w:cs="Arial"/>
          <w:highlight w:val="white"/>
        </w:rPr>
        <w:t>(stick last length):</w:t>
      </w:r>
      <w:r>
        <w:rPr>
          <w:rFonts w:ascii="Arial" w:hAnsi="Arial" w:cs="Arial"/>
          <w:b/>
          <w:highlight w:val="white"/>
        </w:rPr>
        <w:t xml:space="preserve"> </w:t>
      </w:r>
      <w:r>
        <w:rPr>
          <w:rFonts w:ascii="Arial" w:hAnsi="Arial" w:cs="Arial"/>
          <w:highlight w:val="white"/>
        </w:rPr>
        <w:t>Наибольшее измерение колодки от пяточной части до носка при положении колодки на плоскости (без учета высоты приподнятости пяточной части).</w:t>
      </w:r>
    </w:p>
    <w:p w14:paraId="4AA1C27B">
      <w:pPr>
        <w:tabs>
          <w:tab w:val="left" w:pos="3465"/>
        </w:tabs>
        <w:spacing w:before="238" w:after="238"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рисунок А.9</w:t>
      </w:r>
      <w:r>
        <w:rPr>
          <w:rFonts w:ascii="Arial" w:hAnsi="Arial" w:cs="Arial"/>
          <w:sz w:val="22"/>
          <w:szCs w:val="22"/>
          <w:highlight w:val="white"/>
        </w:rPr>
        <w:t>.</w:t>
      </w:r>
    </w:p>
    <w:p w14:paraId="095D442F">
      <w:pPr>
        <w:tabs>
          <w:tab w:val="left" w:pos="3465"/>
        </w:tabs>
        <w:spacing w:before="240" w:line="360" w:lineRule="auto"/>
        <w:ind w:firstLine="709"/>
        <w:jc w:val="both"/>
        <w:rPr>
          <w:rFonts w:ascii="Arial" w:hAnsi="Arial" w:cs="Arial"/>
          <w:highlight w:val="white"/>
        </w:rPr>
      </w:pPr>
      <w:bookmarkStart w:id="42" w:name="пункт3216"/>
      <w:r>
        <w:rPr>
          <w:rFonts w:ascii="Arial" w:hAnsi="Arial" w:cs="Arial"/>
          <w:highlight w:val="white"/>
        </w:rPr>
        <w:t>3.2.16</w:t>
      </w:r>
      <w:r>
        <w:rPr>
          <w:rFonts w:ascii="Arial" w:hAnsi="Arial" w:cs="Arial"/>
          <w:b/>
          <w:highlight w:val="white"/>
        </w:rPr>
        <w:t xml:space="preserve"> </w:t>
      </w:r>
      <w:bookmarkEnd w:id="36"/>
      <w:r>
        <w:rPr>
          <w:rFonts w:ascii="Arial" w:hAnsi="Arial" w:cs="Arial"/>
          <w:b/>
          <w:highlight w:val="white"/>
        </w:rPr>
        <w:t xml:space="preserve">припуск в носочной части </w:t>
      </w:r>
      <w:r>
        <w:rPr>
          <w:rFonts w:ascii="Arial" w:hAnsi="Arial" w:cs="Arial"/>
          <w:highlight w:val="white"/>
        </w:rPr>
        <w:t>(toe allowance):</w:t>
      </w:r>
      <w:r>
        <w:rPr>
          <w:rFonts w:ascii="Arial" w:hAnsi="Arial" w:cs="Arial"/>
          <w:b/>
          <w:highlight w:val="white"/>
        </w:rPr>
        <w:t xml:space="preserve"> </w:t>
      </w:r>
      <w:r>
        <w:rPr>
          <w:rFonts w:ascii="Arial" w:hAnsi="Arial" w:cs="Arial"/>
          <w:highlight w:val="white"/>
        </w:rPr>
        <w:t xml:space="preserve">Прибавка к </w:t>
      </w:r>
      <w:r>
        <w:rPr>
          <w:rFonts w:ascii="Arial" w:hAnsi="Arial" w:cs="Arial"/>
          <w:i/>
          <w:highlight w:val="white"/>
        </w:rPr>
        <w:t>длине стопы</w:t>
      </w:r>
      <w:r>
        <w:rPr>
          <w:rFonts w:ascii="Arial" w:hAnsi="Arial" w:cs="Arial"/>
          <w:highlight w:val="white"/>
        </w:rPr>
        <w:t xml:space="preserve"> (</w:t>
      </w:r>
      <w:r>
        <w:rPr>
          <w:rFonts w:ascii="Arial" w:hAnsi="Arial" w:cs="Arial"/>
        </w:rPr>
        <w:t>3</w:t>
      </w:r>
      <w:bookmarkStart w:id="43" w:name="_Hlt151370646"/>
      <w:r>
        <w:rPr>
          <w:rFonts w:ascii="Arial" w:hAnsi="Arial" w:eastAsia="MS Mincho" w:cs="Arial"/>
          <w:highlight w:val="white"/>
        </w:rPr>
        <w:t>.</w:t>
      </w:r>
      <w:bookmarkEnd w:id="37"/>
      <w:r>
        <w:rPr>
          <w:rFonts w:ascii="Arial" w:hAnsi="Arial" w:eastAsia="MS Mincho" w:cs="Arial"/>
          <w:highlight w:val="white"/>
        </w:rPr>
        <w:t>1.4</w:t>
      </w:r>
      <w:r>
        <w:rPr>
          <w:rFonts w:ascii="Arial" w:hAnsi="Arial" w:cs="Arial"/>
          <w:highlight w:val="white"/>
        </w:rPr>
        <w:t>), необходимая для обеспечения динамического функционирования стопы.</w:t>
      </w:r>
    </w:p>
    <w:p w14:paraId="40D541A2">
      <w:pPr>
        <w:tabs>
          <w:tab w:val="left" w:pos="3465"/>
        </w:tabs>
        <w:spacing w:before="238" w:after="238" w:line="360" w:lineRule="auto"/>
        <w:ind w:firstLine="709"/>
        <w:jc w:val="both"/>
        <w:rPr>
          <w:rFonts w:ascii="Arial" w:hAnsi="Arial" w:cs="Arial"/>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 </w:t>
      </w:r>
      <w:r>
        <w:rPr>
          <w:rFonts w:ascii="Arial" w:hAnsi="Arial" w:cs="Arial"/>
          <w:sz w:val="22"/>
          <w:szCs w:val="22"/>
          <w:highlight w:val="white"/>
        </w:rPr>
        <w:t xml:space="preserve">См. </w:t>
      </w:r>
      <w:r>
        <w:rPr>
          <w:rFonts w:ascii="Arial" w:hAnsi="Arial" w:eastAsia="MS Mincho" w:cs="Arial"/>
          <w:sz w:val="22"/>
          <w:szCs w:val="22"/>
          <w:highlight w:val="white"/>
        </w:rPr>
        <w:t>рисунки А.2</w:t>
      </w:r>
      <w:r>
        <w:rPr>
          <w:rFonts w:ascii="Arial" w:hAnsi="Arial" w:cs="Arial"/>
          <w:sz w:val="22"/>
          <w:szCs w:val="22"/>
          <w:highlight w:val="white"/>
        </w:rPr>
        <w:t xml:space="preserve"> и </w:t>
      </w:r>
      <w:r>
        <w:rPr>
          <w:rFonts w:ascii="Arial" w:hAnsi="Arial" w:eastAsia="MS Mincho" w:cs="Arial"/>
          <w:sz w:val="22"/>
          <w:szCs w:val="22"/>
          <w:highlight w:val="white"/>
        </w:rPr>
        <w:t>А.3</w:t>
      </w:r>
      <w:r>
        <w:rPr>
          <w:rFonts w:ascii="Arial" w:hAnsi="Arial" w:cs="Arial"/>
          <w:highlight w:val="white"/>
        </w:rPr>
        <w:t>.</w:t>
      </w:r>
    </w:p>
    <w:p w14:paraId="13C09057">
      <w:pPr>
        <w:tabs>
          <w:tab w:val="left" w:pos="3465"/>
        </w:tabs>
        <w:spacing w:before="240" w:line="360" w:lineRule="auto"/>
        <w:ind w:firstLine="709"/>
        <w:jc w:val="both"/>
        <w:rPr>
          <w:rFonts w:ascii="Arial" w:hAnsi="Arial" w:cs="Arial"/>
        </w:rPr>
      </w:pPr>
      <w:bookmarkStart w:id="44" w:name="пункт3217"/>
      <w:r>
        <w:rPr>
          <w:rFonts w:ascii="Arial" w:hAnsi="Arial" w:cs="Arial"/>
          <w:highlight w:val="white"/>
        </w:rPr>
        <w:t>3.2.17</w:t>
      </w:r>
      <w:r>
        <w:rPr>
          <w:rFonts w:ascii="Arial" w:hAnsi="Arial" w:cs="Arial"/>
          <w:b/>
          <w:highlight w:val="white"/>
        </w:rPr>
        <w:t xml:space="preserve"> </w:t>
      </w:r>
      <w:bookmarkEnd w:id="38"/>
      <w:r>
        <w:rPr>
          <w:rFonts w:ascii="Arial" w:hAnsi="Arial" w:cs="Arial"/>
          <w:b/>
          <w:highlight w:val="white"/>
        </w:rPr>
        <w:t xml:space="preserve">ширина следа в скругленной области колодки </w:t>
      </w:r>
      <w:r>
        <w:rPr>
          <w:rFonts w:ascii="Arial" w:hAnsi="Arial" w:cs="Arial"/>
          <w:highlight w:val="white"/>
        </w:rPr>
        <w:t>(</w:t>
      </w:r>
      <w:r>
        <w:rPr>
          <w:rFonts w:ascii="Arial" w:hAnsi="Arial" w:cs="Arial"/>
          <w:highlight w:val="white"/>
          <w:lang w:val="en-US"/>
        </w:rPr>
        <w:t>tread</w:t>
      </w:r>
      <w:r>
        <w:rPr>
          <w:rFonts w:ascii="Arial" w:hAnsi="Arial" w:cs="Arial"/>
          <w:highlight w:val="white"/>
        </w:rPr>
        <w:t xml:space="preserve"> </w:t>
      </w:r>
      <w:r>
        <w:rPr>
          <w:rFonts w:ascii="Arial" w:hAnsi="Arial" w:cs="Arial"/>
          <w:highlight w:val="white"/>
          <w:lang w:val="en-US"/>
        </w:rPr>
        <w:t>width</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the</w:t>
      </w:r>
      <w:r>
        <w:rPr>
          <w:rFonts w:ascii="Arial" w:hAnsi="Arial" w:cs="Arial"/>
          <w:highlight w:val="white"/>
        </w:rPr>
        <w:t xml:space="preserve"> </w:t>
      </w:r>
      <w:r>
        <w:rPr>
          <w:rFonts w:ascii="Arial" w:hAnsi="Arial" w:cs="Arial"/>
          <w:highlight w:val="white"/>
          <w:lang w:val="en-US"/>
        </w:rPr>
        <w:t>ball</w:t>
      </w:r>
      <w:r>
        <w:rPr>
          <w:rFonts w:ascii="Arial" w:hAnsi="Arial" w:cs="Arial"/>
          <w:highlight w:val="white"/>
        </w:rPr>
        <w:t xml:space="preserve"> </w:t>
      </w:r>
      <w:r>
        <w:rPr>
          <w:rFonts w:ascii="Arial" w:hAnsi="Arial" w:cs="Arial"/>
          <w:highlight w:val="white"/>
          <w:lang w:val="en-US"/>
        </w:rPr>
        <w:t>area</w:t>
      </w:r>
      <w:r>
        <w:rPr>
          <w:rFonts w:ascii="Arial" w:hAnsi="Arial" w:cs="Arial"/>
          <w:highlight w:val="white"/>
        </w:rPr>
        <w:t xml:space="preserve"> </w:t>
      </w:r>
      <w:r>
        <w:rPr>
          <w:rFonts w:ascii="Arial" w:hAnsi="Arial" w:cs="Arial"/>
          <w:highlight w:val="white"/>
          <w:lang w:val="en-US"/>
        </w:rPr>
        <w:t>of</w:t>
      </w:r>
      <w:r>
        <w:rPr>
          <w:rFonts w:ascii="Arial" w:hAnsi="Arial" w:cs="Arial"/>
          <w:highlight w:val="white"/>
        </w:rPr>
        <w:t xml:space="preserve"> </w:t>
      </w:r>
      <w:r>
        <w:rPr>
          <w:rFonts w:ascii="Arial" w:hAnsi="Arial" w:cs="Arial"/>
          <w:highlight w:val="white"/>
          <w:lang w:val="en-US"/>
        </w:rPr>
        <w:t>last</w:t>
      </w:r>
      <w:r>
        <w:rPr>
          <w:rFonts w:ascii="Arial" w:hAnsi="Arial" w:cs="Arial"/>
          <w:highlight w:val="white"/>
        </w:rPr>
        <w:t xml:space="preserve">): Расстояние, </w:t>
      </w:r>
      <w:r>
        <w:rPr>
          <w:rFonts w:ascii="Arial" w:hAnsi="Arial" w:cs="Arial"/>
          <w:i/>
          <w:highlight w:val="white"/>
          <w:lang w:val="en-US"/>
        </w:rPr>
        <w:t>b</w:t>
      </w:r>
      <w:r>
        <w:rPr>
          <w:rFonts w:ascii="Arial" w:hAnsi="Arial" w:cs="Arial"/>
          <w:highlight w:val="white"/>
        </w:rPr>
        <w:t>, между максимальными выпуклостями первой и пятой плюсневых костей в виде точек на линии грани следа колодки.</w:t>
      </w:r>
    </w:p>
    <w:p w14:paraId="397EE39C">
      <w:pPr>
        <w:tabs>
          <w:tab w:val="left" w:pos="3465"/>
        </w:tabs>
        <w:spacing w:before="240" w:line="360" w:lineRule="auto"/>
        <w:ind w:firstLine="709"/>
        <w:jc w:val="both"/>
        <w:rPr>
          <w:rFonts w:ascii="Arial" w:hAnsi="Arial" w:cs="Arial"/>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1 – </w:t>
      </w:r>
      <w:r>
        <w:rPr>
          <w:rFonts w:ascii="Arial" w:hAnsi="Arial" w:cs="Arial"/>
          <w:sz w:val="22"/>
          <w:szCs w:val="22"/>
          <w:highlight w:val="white"/>
        </w:rPr>
        <w:t xml:space="preserve">См. </w:t>
      </w:r>
      <w:r>
        <w:rPr>
          <w:rFonts w:ascii="Arial" w:hAnsi="Arial" w:eastAsia="MS Mincho" w:cs="Arial"/>
          <w:sz w:val="22"/>
          <w:szCs w:val="22"/>
          <w:highlight w:val="white"/>
        </w:rPr>
        <w:t>рису</w:t>
      </w:r>
      <w:bookmarkStart w:id="45" w:name="_Hlt153777908"/>
      <w:r>
        <w:rPr>
          <w:rFonts w:ascii="Arial" w:hAnsi="Arial" w:eastAsia="MS Mincho" w:cs="Arial"/>
          <w:sz w:val="22"/>
          <w:szCs w:val="22"/>
          <w:highlight w:val="white"/>
        </w:rPr>
        <w:t>н</w:t>
      </w:r>
      <w:bookmarkEnd w:id="39"/>
      <w:bookmarkStart w:id="46" w:name="_Hlt153549295"/>
      <w:r>
        <w:rPr>
          <w:rFonts w:ascii="Arial" w:hAnsi="Arial" w:eastAsia="MS Mincho" w:cs="Arial"/>
          <w:sz w:val="22"/>
          <w:szCs w:val="22"/>
          <w:highlight w:val="white"/>
        </w:rPr>
        <w:t>о</w:t>
      </w:r>
      <w:bookmarkEnd w:id="40"/>
      <w:r>
        <w:rPr>
          <w:rFonts w:ascii="Arial" w:hAnsi="Arial" w:eastAsia="MS Mincho" w:cs="Arial"/>
          <w:sz w:val="22"/>
          <w:szCs w:val="22"/>
          <w:highlight w:val="white"/>
        </w:rPr>
        <w:t>к А.12</w:t>
      </w:r>
      <w:r>
        <w:rPr>
          <w:rFonts w:ascii="Arial" w:hAnsi="Arial" w:cs="Arial"/>
          <w:sz w:val="22"/>
          <w:szCs w:val="22"/>
          <w:highlight w:val="white"/>
        </w:rPr>
        <w:t>.</w:t>
      </w:r>
    </w:p>
    <w:p w14:paraId="5E66C860">
      <w:pPr>
        <w:tabs>
          <w:tab w:val="left" w:pos="3465"/>
        </w:tabs>
        <w:spacing w:line="360" w:lineRule="auto"/>
        <w:ind w:firstLine="709"/>
        <w:jc w:val="both"/>
        <w:rPr>
          <w:rFonts w:ascii="Arial" w:hAnsi="Arial" w:cs="Arial"/>
          <w:sz w:val="22"/>
          <w:szCs w:val="22"/>
          <w:highlight w:val="white"/>
        </w:rPr>
      </w:pPr>
      <w:r>
        <w:rPr>
          <w:rFonts w:ascii="Arial" w:hAnsi="Arial" w:eastAsia="Calibri" w:cs="Arial"/>
          <w:spacing w:val="40"/>
          <w:sz w:val="22"/>
          <w:szCs w:val="22"/>
          <w:highlight w:val="white"/>
          <w:lang w:eastAsia="en-US"/>
        </w:rPr>
        <w:t>Примечание</w:t>
      </w:r>
      <w:r>
        <w:rPr>
          <w:rFonts w:ascii="Arial" w:hAnsi="Arial" w:eastAsia="Calibri" w:cs="Arial"/>
          <w:sz w:val="22"/>
          <w:szCs w:val="22"/>
          <w:highlight w:val="white"/>
          <w:lang w:eastAsia="en-US"/>
        </w:rPr>
        <w:t xml:space="preserve"> 2 – </w:t>
      </w:r>
      <w:r>
        <w:rPr>
          <w:rFonts w:ascii="Arial" w:hAnsi="Arial" w:cs="Arial"/>
          <w:sz w:val="22"/>
          <w:szCs w:val="22"/>
          <w:highlight w:val="white"/>
        </w:rPr>
        <w:t>Существуют различные методы измерения:</w:t>
      </w:r>
    </w:p>
    <w:p w14:paraId="641FC55E">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xml:space="preserve">– метод 1: </w:t>
      </w:r>
      <w:r>
        <w:rPr>
          <w:rFonts w:ascii="Arial" w:hAnsi="Arial" w:cs="Arial"/>
          <w:i/>
          <w:iCs/>
          <w:sz w:val="22"/>
          <w:szCs w:val="22"/>
          <w:highlight w:val="white"/>
        </w:rPr>
        <w:t>внутренняя касательная</w:t>
      </w:r>
      <w:r>
        <w:rPr>
          <w:rFonts w:ascii="Arial" w:hAnsi="Arial" w:cs="Arial"/>
          <w:sz w:val="22"/>
          <w:szCs w:val="22"/>
          <w:highlight w:val="white"/>
        </w:rPr>
        <w:t xml:space="preserve"> (</w:t>
      </w:r>
      <w:r>
        <w:rPr>
          <w:rFonts w:ascii="Arial" w:hAnsi="Arial" w:eastAsia="MS Mincho" w:cs="Arial"/>
          <w:sz w:val="22"/>
          <w:szCs w:val="22"/>
          <w:highlight w:val="white"/>
        </w:rPr>
        <w:t>3.1.6</w:t>
      </w:r>
      <w:r>
        <w:rPr>
          <w:rFonts w:ascii="Arial" w:hAnsi="Arial" w:cs="Arial"/>
          <w:sz w:val="22"/>
          <w:szCs w:val="22"/>
          <w:highlight w:val="white"/>
        </w:rPr>
        <w:t>) и параллельная линия, касающаяся точек скругленной области колодки;</w:t>
      </w:r>
    </w:p>
    <w:p w14:paraId="1A0F6550">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xml:space="preserve">– метод 2: внутренняя и наружная касательные линии, параллельные </w:t>
      </w:r>
      <w:r>
        <w:rPr>
          <w:rFonts w:ascii="Arial" w:hAnsi="Arial" w:cs="Arial"/>
          <w:i/>
          <w:iCs/>
          <w:sz w:val="22"/>
          <w:szCs w:val="22"/>
          <w:highlight w:val="white"/>
        </w:rPr>
        <w:t>центральной линии стопы</w:t>
      </w:r>
      <w:r>
        <w:rPr>
          <w:rFonts w:ascii="Arial" w:hAnsi="Arial" w:cs="Arial"/>
          <w:sz w:val="22"/>
          <w:szCs w:val="22"/>
          <w:highlight w:val="white"/>
        </w:rPr>
        <w:t xml:space="preserve"> (</w:t>
      </w:r>
      <w:r>
        <w:rPr>
          <w:rFonts w:ascii="Arial" w:hAnsi="Arial" w:eastAsia="MS Mincho" w:cs="Arial"/>
          <w:sz w:val="22"/>
          <w:szCs w:val="22"/>
          <w:highlight w:val="white"/>
        </w:rPr>
        <w:t>3.1.1</w:t>
      </w:r>
      <w:r>
        <w:rPr>
          <w:rFonts w:ascii="Arial" w:hAnsi="Arial" w:cs="Arial"/>
          <w:sz w:val="22"/>
          <w:szCs w:val="22"/>
          <w:highlight w:val="white"/>
        </w:rPr>
        <w:t>), касающиеся двух точек;</w:t>
      </w:r>
    </w:p>
    <w:p w14:paraId="5075B996">
      <w:pPr>
        <w:tabs>
          <w:tab w:val="left" w:pos="3465"/>
        </w:tabs>
        <w:spacing w:line="360" w:lineRule="auto"/>
        <w:ind w:firstLine="709"/>
        <w:jc w:val="both"/>
        <w:rPr>
          <w:rFonts w:ascii="Arial" w:hAnsi="Arial" w:cs="Arial"/>
          <w:sz w:val="22"/>
          <w:szCs w:val="22"/>
          <w:highlight w:val="white"/>
        </w:rPr>
      </w:pPr>
      <w:r>
        <w:rPr>
          <w:rFonts w:ascii="Arial" w:hAnsi="Arial" w:cs="Arial"/>
          <w:sz w:val="22"/>
          <w:szCs w:val="22"/>
          <w:highlight w:val="white"/>
        </w:rPr>
        <w:t>– метод 3: данный метод для нахождения указанных точек использует точки E1 и F1 (</w:t>
      </w:r>
      <w:r>
        <w:rPr>
          <w:rFonts w:ascii="Arial" w:hAnsi="Arial" w:eastAsia="MS Mincho" w:cs="Arial"/>
          <w:sz w:val="22"/>
          <w:szCs w:val="22"/>
          <w:highlight w:val="white"/>
        </w:rPr>
        <w:t>рисунок А.14</w:t>
      </w:r>
      <w:r>
        <w:rPr>
          <w:rFonts w:ascii="Arial" w:hAnsi="Arial" w:cs="Arial"/>
          <w:sz w:val="22"/>
          <w:szCs w:val="22"/>
          <w:highlight w:val="white"/>
        </w:rPr>
        <w:t>).</w:t>
      </w:r>
    </w:p>
    <w:p w14:paraId="33D3C03C">
      <w:pPr>
        <w:spacing w:line="360" w:lineRule="auto"/>
        <w:jc w:val="center"/>
        <w:rPr>
          <w:rFonts w:ascii="Arial" w:hAnsi="Arial" w:cs="Arial"/>
          <w:b/>
        </w:rPr>
      </w:pPr>
      <w:r>
        <w:rPr>
          <w:rFonts w:ascii="Arial" w:hAnsi="Arial" w:cs="Arial"/>
        </w:rPr>
        <w:br w:type="page" w:clear="all"/>
      </w:r>
      <w:bookmarkStart w:id="47" w:name="_Toc129782676"/>
      <w:bookmarkStart w:id="48" w:name="_Toc151121869"/>
      <w:r>
        <w:rPr>
          <w:rFonts w:ascii="Arial" w:hAnsi="Arial" w:cs="Arial"/>
          <w:b/>
        </w:rPr>
        <w:t xml:space="preserve">Приложение </w:t>
      </w:r>
      <w:r>
        <w:rPr>
          <w:rFonts w:ascii="Arial" w:hAnsi="Arial" w:cs="Arial"/>
          <w:b/>
          <w:lang w:val="en-US"/>
        </w:rPr>
        <w:t>A</w:t>
      </w:r>
      <w:bookmarkEnd w:id="41"/>
      <w:bookmarkEnd w:id="42"/>
    </w:p>
    <w:p w14:paraId="1B00D19B">
      <w:pPr>
        <w:pStyle w:val="2"/>
        <w:spacing w:line="240" w:lineRule="auto"/>
        <w:rPr>
          <w:rFonts w:ascii="Arial" w:hAnsi="Arial" w:cs="Arial"/>
          <w:b w:val="0"/>
          <w:bCs/>
          <w:sz w:val="24"/>
          <w:szCs w:val="24"/>
        </w:rPr>
      </w:pPr>
      <w:bookmarkStart w:id="49" w:name="_Toc151121870"/>
      <w:r>
        <w:rPr>
          <w:rFonts w:ascii="Arial" w:hAnsi="Arial" w:cs="Arial"/>
          <w:b w:val="0"/>
          <w:bCs/>
          <w:sz w:val="24"/>
          <w:szCs w:val="24"/>
        </w:rPr>
        <w:t>(справочное)</w:t>
      </w:r>
      <w:bookmarkEnd w:id="43"/>
    </w:p>
    <w:p w14:paraId="3C2F8D45">
      <w:pPr>
        <w:jc w:val="center"/>
      </w:pPr>
    </w:p>
    <w:p w14:paraId="47345BB8">
      <w:pPr>
        <w:pStyle w:val="2"/>
        <w:spacing w:line="240" w:lineRule="auto"/>
        <w:rPr>
          <w:rFonts w:ascii="Arial" w:hAnsi="Arial" w:cs="Arial"/>
          <w:sz w:val="24"/>
          <w:szCs w:val="24"/>
        </w:rPr>
      </w:pPr>
      <w:bookmarkStart w:id="50" w:name="_Toc151121871"/>
      <w:r>
        <w:rPr>
          <w:rFonts w:ascii="Arial" w:hAnsi="Arial" w:cs="Arial"/>
          <w:sz w:val="24"/>
          <w:szCs w:val="24"/>
        </w:rPr>
        <w:t>Рисунки</w:t>
      </w:r>
      <w:bookmarkEnd w:id="44"/>
    </w:p>
    <w:p w14:paraId="6F54848E">
      <w:pPr>
        <w:jc w:val="center"/>
      </w:pPr>
      <w:r>
        <w:drawing>
          <wp:inline distT="0" distB="0" distL="0" distR="0">
            <wp:extent cx="2581275" cy="1838325"/>
            <wp:effectExtent l="0" t="0" r="0" b="0"/>
            <wp:docPr id="6" name="_x0000_i1029"/>
            <wp:cNvGraphicFramePr/>
            <a:graphic xmlns:a="http://schemas.openxmlformats.org/drawingml/2006/main">
              <a:graphicData uri="http://schemas.openxmlformats.org/drawingml/2006/picture">
                <pic:pic xmlns:pic="http://schemas.openxmlformats.org/drawingml/2006/picture">
                  <pic:nvPicPr>
                    <pic:cNvPr id="6" name="_x0000_i1029"/>
                    <pic:cNvPicPr/>
                  </pic:nvPicPr>
                  <pic:blipFill>
                    <a:blip r:embed="rId67"/>
                    <a:stretch>
                      <a:fillRect/>
                    </a:stretch>
                  </pic:blipFill>
                  <pic:spPr>
                    <a:xfrm>
                      <a:off x="0" y="0"/>
                      <a:ext cx="2581275" cy="1838325"/>
                    </a:xfrm>
                    <a:prstGeom prst="rect">
                      <a:avLst/>
                    </a:prstGeom>
                    <a:noFill/>
                    <a:ln>
                      <a:noFill/>
                    </a:ln>
                  </pic:spPr>
                </pic:pic>
              </a:graphicData>
            </a:graphic>
          </wp:inline>
        </w:drawing>
      </w:r>
    </w:p>
    <w:p w14:paraId="12DB5699">
      <w:pPr>
        <w:numPr>
          <w:ilvl w:val="0"/>
          <w:numId w:val="3"/>
        </w:numPr>
        <w:jc w:val="center"/>
        <w:rPr>
          <w:rFonts w:ascii="Arial" w:hAnsi="Arial" w:cs="Arial"/>
          <w:sz w:val="22"/>
          <w:szCs w:val="22"/>
        </w:rPr>
      </w:pPr>
      <w:r>
        <w:rPr>
          <w:rFonts w:ascii="Arial" w:hAnsi="Arial" w:cs="Arial"/>
          <w:sz w:val="22"/>
          <w:szCs w:val="22"/>
        </w:rPr>
        <w:t>Длина стопы (метод 1 и 2)</w:t>
      </w:r>
    </w:p>
    <w:p w14:paraId="5EFADD67">
      <w:pPr>
        <w:ind w:left="720"/>
        <w:rPr>
          <w:rFonts w:ascii="Arial" w:hAnsi="Arial" w:cs="Arial"/>
          <w:sz w:val="22"/>
          <w:szCs w:val="22"/>
        </w:rPr>
      </w:pPr>
    </w:p>
    <w:p w14:paraId="34EAA06D">
      <w:pPr>
        <w:ind w:firstLine="142"/>
        <w:jc w:val="center"/>
        <w:rPr>
          <w:rFonts w:ascii="Arial" w:hAnsi="Arial" w:cs="Arial"/>
          <w:sz w:val="20"/>
          <w:szCs w:val="20"/>
        </w:rPr>
      </w:pPr>
      <w:r>
        <w:rPr>
          <w:rFonts w:ascii="Arial" w:hAnsi="Arial" w:cs="Arial"/>
          <w:sz w:val="20"/>
          <w:szCs w:val="20"/>
        </w:rPr>
        <w:drawing>
          <wp:inline distT="0" distB="0" distL="0" distR="0">
            <wp:extent cx="2762250" cy="1343025"/>
            <wp:effectExtent l="0" t="0" r="0" b="0"/>
            <wp:docPr id="7" name="_x0000_i1030"/>
            <wp:cNvGraphicFramePr/>
            <a:graphic xmlns:a="http://schemas.openxmlformats.org/drawingml/2006/main">
              <a:graphicData uri="http://schemas.openxmlformats.org/drawingml/2006/picture">
                <pic:pic xmlns:pic="http://schemas.openxmlformats.org/drawingml/2006/picture">
                  <pic:nvPicPr>
                    <pic:cNvPr id="7" name="_x0000_i1030"/>
                    <pic:cNvPicPr/>
                  </pic:nvPicPr>
                  <pic:blipFill>
                    <a:blip r:embed="rId68"/>
                    <a:stretch>
                      <a:fillRect/>
                    </a:stretch>
                  </pic:blipFill>
                  <pic:spPr>
                    <a:xfrm>
                      <a:off x="0" y="0"/>
                      <a:ext cx="2762250" cy="1343025"/>
                    </a:xfrm>
                    <a:prstGeom prst="rect">
                      <a:avLst/>
                    </a:prstGeom>
                    <a:noFill/>
                    <a:ln>
                      <a:noFill/>
                    </a:ln>
                  </pic:spPr>
                </pic:pic>
              </a:graphicData>
            </a:graphic>
          </wp:inline>
        </w:drawing>
      </w:r>
    </w:p>
    <w:p w14:paraId="10D232E8">
      <w:pPr>
        <w:numPr>
          <w:ilvl w:val="0"/>
          <w:numId w:val="3"/>
        </w:numPr>
        <w:jc w:val="center"/>
        <w:rPr>
          <w:rFonts w:ascii="Arial" w:hAnsi="Arial" w:cs="Arial"/>
          <w:sz w:val="22"/>
          <w:szCs w:val="22"/>
        </w:rPr>
      </w:pPr>
      <w:r>
        <w:rPr>
          <w:rFonts w:ascii="Arial" w:hAnsi="Arial" w:cs="Arial"/>
          <w:sz w:val="22"/>
          <w:szCs w:val="22"/>
        </w:rPr>
        <w:t>Длина стопы (метод 1)</w:t>
      </w:r>
    </w:p>
    <w:p w14:paraId="2BE719E5">
      <w:pPr>
        <w:ind w:left="720"/>
        <w:rPr>
          <w:rFonts w:ascii="Arial" w:hAnsi="Arial" w:cs="Arial"/>
          <w:sz w:val="22"/>
          <w:szCs w:val="22"/>
        </w:rPr>
      </w:pPr>
    </w:p>
    <w:p w14:paraId="59E22CE5">
      <w:pPr>
        <w:ind w:firstLine="142"/>
        <w:jc w:val="center"/>
        <w:rPr>
          <w:rFonts w:ascii="Arial" w:hAnsi="Arial" w:cs="Arial"/>
          <w:sz w:val="20"/>
          <w:szCs w:val="20"/>
        </w:rPr>
      </w:pPr>
      <w:r>
        <w:rPr>
          <w:rFonts w:ascii="Arial" w:hAnsi="Arial" w:cs="Arial"/>
          <w:sz w:val="20"/>
          <w:szCs w:val="20"/>
        </w:rPr>
        <w:drawing>
          <wp:inline distT="0" distB="0" distL="0" distR="0">
            <wp:extent cx="2667000" cy="1285875"/>
            <wp:effectExtent l="0" t="0" r="0" b="0"/>
            <wp:docPr id="8" name="_x0000_i1031"/>
            <wp:cNvGraphicFramePr/>
            <a:graphic xmlns:a="http://schemas.openxmlformats.org/drawingml/2006/main">
              <a:graphicData uri="http://schemas.openxmlformats.org/drawingml/2006/picture">
                <pic:pic xmlns:pic="http://schemas.openxmlformats.org/drawingml/2006/picture">
                  <pic:nvPicPr>
                    <pic:cNvPr id="8" name="_x0000_i1031"/>
                    <pic:cNvPicPr/>
                  </pic:nvPicPr>
                  <pic:blipFill>
                    <a:blip r:embed="rId69"/>
                    <a:stretch>
                      <a:fillRect/>
                    </a:stretch>
                  </pic:blipFill>
                  <pic:spPr>
                    <a:xfrm>
                      <a:off x="0" y="0"/>
                      <a:ext cx="2667000" cy="1285875"/>
                    </a:xfrm>
                    <a:prstGeom prst="rect">
                      <a:avLst/>
                    </a:prstGeom>
                    <a:noFill/>
                    <a:ln>
                      <a:noFill/>
                    </a:ln>
                  </pic:spPr>
                </pic:pic>
              </a:graphicData>
            </a:graphic>
          </wp:inline>
        </w:drawing>
      </w:r>
    </w:p>
    <w:p w14:paraId="10D61322">
      <w:pPr>
        <w:jc w:val="center"/>
        <w:rPr>
          <w:rFonts w:ascii="Arial" w:hAnsi="Arial" w:cs="Arial"/>
          <w:sz w:val="22"/>
          <w:szCs w:val="22"/>
        </w:rPr>
      </w:pPr>
      <w:r>
        <w:rPr>
          <w:rFonts w:ascii="Arial" w:hAnsi="Arial" w:cs="Arial"/>
          <w:sz w:val="22"/>
          <w:szCs w:val="22"/>
        </w:rPr>
        <w:t>с) Длина стопы (метод 2 а)</w:t>
      </w:r>
    </w:p>
    <w:p w14:paraId="3350D362">
      <w:pPr>
        <w:jc w:val="center"/>
        <w:rPr>
          <w:rFonts w:ascii="Arial" w:hAnsi="Arial" w:cs="Arial"/>
          <w:sz w:val="22"/>
          <w:szCs w:val="22"/>
        </w:rPr>
      </w:pPr>
    </w:p>
    <w:p w14:paraId="2A293BCF">
      <w:pPr>
        <w:ind w:firstLine="142"/>
        <w:jc w:val="center"/>
        <w:rPr>
          <w:rFonts w:ascii="Arial" w:hAnsi="Arial" w:cs="Arial"/>
          <w:sz w:val="20"/>
          <w:szCs w:val="20"/>
        </w:rPr>
      </w:pPr>
      <w:r>
        <w:rPr>
          <w:rFonts w:ascii="Arial" w:hAnsi="Arial" w:cs="Arial"/>
          <w:sz w:val="20"/>
          <w:szCs w:val="20"/>
        </w:rPr>
        <w:drawing>
          <wp:inline distT="0" distB="0" distL="0" distR="0">
            <wp:extent cx="2609850" cy="1333500"/>
            <wp:effectExtent l="0" t="0" r="0" b="0"/>
            <wp:docPr id="9" name="_x0000_i1032"/>
            <wp:cNvGraphicFramePr/>
            <a:graphic xmlns:a="http://schemas.openxmlformats.org/drawingml/2006/main">
              <a:graphicData uri="http://schemas.openxmlformats.org/drawingml/2006/picture">
                <pic:pic xmlns:pic="http://schemas.openxmlformats.org/drawingml/2006/picture">
                  <pic:nvPicPr>
                    <pic:cNvPr id="9" name="_x0000_i1032"/>
                    <pic:cNvPicPr/>
                  </pic:nvPicPr>
                  <pic:blipFill>
                    <a:blip r:embed="rId70"/>
                    <a:stretch>
                      <a:fillRect/>
                    </a:stretch>
                  </pic:blipFill>
                  <pic:spPr>
                    <a:xfrm>
                      <a:off x="0" y="0"/>
                      <a:ext cx="2609850" cy="1333500"/>
                    </a:xfrm>
                    <a:prstGeom prst="rect">
                      <a:avLst/>
                    </a:prstGeom>
                    <a:noFill/>
                    <a:ln>
                      <a:noFill/>
                      <a:miter/>
                    </a:ln>
                  </pic:spPr>
                </pic:pic>
              </a:graphicData>
            </a:graphic>
          </wp:inline>
        </w:drawing>
      </w:r>
    </w:p>
    <w:p w14:paraId="3B5693B0">
      <w:pPr>
        <w:jc w:val="center"/>
        <w:rPr>
          <w:rFonts w:ascii="Arial" w:hAnsi="Arial" w:cs="Arial"/>
          <w:sz w:val="22"/>
          <w:szCs w:val="22"/>
        </w:rPr>
      </w:pPr>
      <w:r>
        <w:rPr>
          <w:rFonts w:ascii="Arial" w:hAnsi="Arial" w:cs="Arial"/>
          <w:sz w:val="22"/>
          <w:szCs w:val="22"/>
          <w:lang w:val="en-US"/>
        </w:rPr>
        <w:t>d</w:t>
      </w:r>
      <w:r>
        <w:rPr>
          <w:rFonts w:ascii="Arial" w:hAnsi="Arial" w:cs="Arial"/>
          <w:sz w:val="22"/>
          <w:szCs w:val="22"/>
        </w:rPr>
        <w:t xml:space="preserve">) Длина стопы (метод 2 </w:t>
      </w:r>
      <w:r>
        <w:rPr>
          <w:rFonts w:ascii="Arial" w:hAnsi="Arial" w:cs="Arial"/>
          <w:sz w:val="22"/>
          <w:szCs w:val="22"/>
          <w:lang w:val="en-US"/>
        </w:rPr>
        <w:t>b</w:t>
      </w:r>
      <w:r>
        <w:rPr>
          <w:rFonts w:ascii="Arial" w:hAnsi="Arial" w:cs="Arial"/>
          <w:sz w:val="22"/>
          <w:szCs w:val="22"/>
        </w:rPr>
        <w:t>)</w:t>
      </w:r>
    </w:p>
    <w:p w14:paraId="217356E8">
      <w:pPr>
        <w:jc w:val="center"/>
        <w:rPr>
          <w:rFonts w:ascii="Arial" w:hAnsi="Arial" w:cs="Arial"/>
          <w:b/>
          <w:sz w:val="20"/>
          <w:szCs w:val="20"/>
        </w:rPr>
      </w:pPr>
    </w:p>
    <w:p w14:paraId="7D590E3B">
      <w:pPr>
        <w:jc w:val="center"/>
        <w:rPr>
          <w:rFonts w:ascii="Arial" w:hAnsi="Arial" w:cs="Arial"/>
          <w:sz w:val="22"/>
          <w:szCs w:val="22"/>
        </w:rPr>
      </w:pPr>
      <w:bookmarkStart w:id="51" w:name="РисА1"/>
      <w:r>
        <w:rPr>
          <w:rFonts w:ascii="Arial" w:hAnsi="Arial" w:cs="Arial"/>
          <w:i/>
          <w:sz w:val="22"/>
          <w:szCs w:val="22"/>
          <w:lang w:val="en-US"/>
        </w:rPr>
        <w:t>x</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центральная линия, </w:t>
      </w:r>
      <w:r>
        <w:rPr>
          <w:rFonts w:ascii="Arial" w:hAnsi="Arial" w:cs="Arial"/>
          <w:i/>
          <w:sz w:val="22"/>
          <w:szCs w:val="22"/>
          <w:lang w:val="en-US"/>
        </w:rPr>
        <w:t>y</w:t>
      </w:r>
      <w:r>
        <w:rPr>
          <w:rFonts w:ascii="Arial" w:hAnsi="Arial" w:cs="Arial"/>
          <w:sz w:val="22"/>
          <w:szCs w:val="22"/>
        </w:rPr>
        <w:t xml:space="preserve"> – внутренняя касательная, </w:t>
      </w:r>
      <w:r>
        <w:rPr>
          <w:rFonts w:ascii="Arial" w:hAnsi="Arial" w:cs="Arial"/>
          <w:i/>
          <w:sz w:val="22"/>
          <w:szCs w:val="22"/>
          <w:lang w:val="en-US"/>
        </w:rPr>
        <w:t>l</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длина стопы, </w:t>
      </w:r>
      <w:r>
        <w:rPr>
          <w:rFonts w:ascii="Arial" w:hAnsi="Arial" w:cs="Arial"/>
          <w:i/>
          <w:sz w:val="22"/>
          <w:szCs w:val="22"/>
          <w:lang w:val="en-US"/>
        </w:rPr>
        <w:t>b</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ширина следа стопы</w:t>
      </w:r>
    </w:p>
    <w:p w14:paraId="7EAEBE38">
      <w:pPr>
        <w:jc w:val="center"/>
        <w:rPr>
          <w:rFonts w:ascii="Arial" w:hAnsi="Arial" w:cs="Arial"/>
        </w:rPr>
      </w:pPr>
    </w:p>
    <w:p w14:paraId="321FF935">
      <w:pPr>
        <w:jc w:val="center"/>
        <w:rPr>
          <w:rFonts w:ascii="Arial" w:hAnsi="Arial" w:cs="Arial"/>
        </w:rPr>
        <w:sectPr>
          <w:headerReference r:id="rId21" w:type="first"/>
          <w:footerReference r:id="rId24" w:type="first"/>
          <w:footerReference r:id="rId22" w:type="default"/>
          <w:headerReference r:id="rId20" w:type="even"/>
          <w:footerReference r:id="rId23" w:type="even"/>
          <w:pgSz w:w="11906" w:h="16838"/>
          <w:pgMar w:top="1134" w:right="1418" w:bottom="1134" w:left="851" w:header="709" w:footer="709" w:gutter="0"/>
          <w:pgNumType w:fmt="decimal"/>
          <w:cols w:space="720" w:num="1"/>
          <w:titlePg/>
          <w:docGrid w:linePitch="360" w:charSpace="0"/>
        </w:sectPr>
      </w:pPr>
      <w:r>
        <w:rPr>
          <w:rFonts w:ascii="Arial" w:hAnsi="Arial" w:cs="Arial"/>
        </w:rPr>
        <w:t xml:space="preserve">Рисунок А.1 </w:t>
      </w:r>
      <w:bookmarkEnd w:id="45"/>
      <w:r>
        <w:rPr>
          <w:rFonts w:ascii="Arial" w:hAnsi="Arial" w:cs="Arial"/>
        </w:rPr>
        <w:t>– Длина стопы</w:t>
      </w:r>
    </w:p>
    <w:p w14:paraId="54751F57">
      <w:pPr>
        <w:jc w:val="center"/>
        <w:rPr>
          <w:rFonts w:ascii="Arial" w:hAnsi="Arial" w:cs="Arial"/>
        </w:rPr>
      </w:pPr>
    </w:p>
    <w:p w14:paraId="0244D860">
      <w:pPr>
        <w:jc w:val="center"/>
        <w:rPr>
          <w:rFonts w:ascii="Arial" w:hAnsi="Arial" w:cs="Arial"/>
          <w:b/>
          <w:sz w:val="20"/>
          <w:szCs w:val="20"/>
        </w:rPr>
      </w:pPr>
      <w:r>
        <w:rPr>
          <w:rFonts w:ascii="Arial" w:hAnsi="Arial" w:cs="Arial"/>
          <w:sz w:val="20"/>
          <w:szCs w:val="20"/>
        </w:rPr>
        <w:drawing>
          <wp:inline distT="0" distB="0" distL="0" distR="0">
            <wp:extent cx="4572000" cy="2781300"/>
            <wp:effectExtent l="0" t="0" r="0" b="0"/>
            <wp:docPr id="10" name="_x0000_i1033"/>
            <wp:cNvGraphicFramePr/>
            <a:graphic xmlns:a="http://schemas.openxmlformats.org/drawingml/2006/main">
              <a:graphicData uri="http://schemas.openxmlformats.org/drawingml/2006/picture">
                <pic:pic xmlns:pic="http://schemas.openxmlformats.org/drawingml/2006/picture">
                  <pic:nvPicPr>
                    <pic:cNvPr id="10" name="_x0000_i1033"/>
                    <pic:cNvPicPr/>
                  </pic:nvPicPr>
                  <pic:blipFill>
                    <a:blip r:embed="rId71"/>
                    <a:stretch>
                      <a:fillRect/>
                    </a:stretch>
                  </pic:blipFill>
                  <pic:spPr>
                    <a:xfrm>
                      <a:off x="0" y="0"/>
                      <a:ext cx="4572000" cy="2781300"/>
                    </a:xfrm>
                    <a:prstGeom prst="rect">
                      <a:avLst/>
                    </a:prstGeom>
                    <a:noFill/>
                    <a:ln>
                      <a:noFill/>
                    </a:ln>
                  </pic:spPr>
                </pic:pic>
              </a:graphicData>
            </a:graphic>
          </wp:inline>
        </w:drawing>
      </w:r>
    </w:p>
    <w:p w14:paraId="0898F4F0">
      <w:pPr>
        <w:jc w:val="center"/>
        <w:rPr>
          <w:rFonts w:ascii="Arial" w:hAnsi="Arial" w:cs="Arial"/>
          <w:b/>
          <w:sz w:val="20"/>
          <w:szCs w:val="20"/>
        </w:rPr>
      </w:pPr>
    </w:p>
    <w:tbl>
      <w:tblPr>
        <w:tblStyle w:val="12"/>
        <w:tblW w:w="0" w:type="auto"/>
        <w:tblInd w:w="0" w:type="dxa"/>
        <w:tblLayout w:type="autofit"/>
        <w:tblCellMar>
          <w:top w:w="0" w:type="dxa"/>
          <w:left w:w="108" w:type="dxa"/>
          <w:bottom w:w="0" w:type="dxa"/>
          <w:right w:w="108" w:type="dxa"/>
        </w:tblCellMar>
      </w:tblPr>
      <w:tblGrid>
        <w:gridCol w:w="480"/>
      </w:tblGrid>
      <w:tr w14:paraId="4C229D6C">
        <w:tblPrEx>
          <w:tblCellMar>
            <w:top w:w="0" w:type="dxa"/>
            <w:left w:w="108" w:type="dxa"/>
            <w:bottom w:w="0" w:type="dxa"/>
            <w:right w:w="108" w:type="dxa"/>
          </w:tblCellMar>
        </w:tblPrEx>
        <w:tc>
          <w:tcPr>
            <w:tcW w:w="480" w:type="dxa"/>
            <w:tcBorders>
              <w:top w:val="nil"/>
              <w:left w:val="nil"/>
              <w:bottom w:val="nil"/>
              <w:right w:val="nil"/>
            </w:tcBorders>
          </w:tcPr>
          <w:p w14:paraId="6BB99D8E">
            <w:pPr>
              <w:rPr>
                <w:rFonts w:ascii="Arial" w:hAnsi="Arial" w:cs="Arial"/>
                <w:i/>
                <w:sz w:val="20"/>
                <w:szCs w:val="20"/>
                <w:lang w:val="en-US"/>
              </w:rPr>
            </w:pPr>
            <w:bookmarkStart w:id="52" w:name="РисА2"/>
          </w:p>
        </w:tc>
      </w:tr>
    </w:tbl>
    <w:p w14:paraId="3A8BEA88">
      <w:pPr>
        <w:jc w:val="center"/>
        <w:rPr>
          <w:rFonts w:ascii="Arial" w:hAnsi="Arial" w:cs="Arial"/>
          <w:sz w:val="22"/>
          <w:szCs w:val="22"/>
        </w:rPr>
      </w:pPr>
      <w:r>
        <w:rPr>
          <w:rFonts w:ascii="Arial" w:hAnsi="Arial" w:cs="Arial"/>
          <w:i/>
          <w:sz w:val="22"/>
          <w:szCs w:val="22"/>
          <w:lang w:val="en-US"/>
        </w:rPr>
        <w:t>l</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длина стопы, </w:t>
      </w:r>
      <w:r>
        <w:rPr>
          <w:rFonts w:ascii="Arial" w:hAnsi="Arial" w:cs="Arial"/>
          <w:i/>
          <w:sz w:val="22"/>
          <w:szCs w:val="22"/>
          <w:lang w:val="en-US"/>
        </w:rPr>
        <w:t>l</w:t>
      </w:r>
      <w:r>
        <w:rPr>
          <w:rFonts w:ascii="Arial" w:hAnsi="Arial" w:cs="Arial"/>
          <w:i/>
          <w:sz w:val="22"/>
          <w:szCs w:val="22"/>
          <w:vertAlign w:val="subscript"/>
        </w:rPr>
        <w:t>1</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w:t>
      </w:r>
      <w:r>
        <w:rPr>
          <w:rFonts w:ascii="Arial" w:hAnsi="Arial" w:cs="Arial"/>
          <w:sz w:val="22"/>
          <w:szCs w:val="22"/>
          <w:highlight w:val="white"/>
        </w:rPr>
        <w:t>фу</w:t>
      </w:r>
      <w:r>
        <w:rPr>
          <w:rFonts w:ascii="Arial" w:hAnsi="Arial" w:cs="Arial"/>
          <w:sz w:val="22"/>
          <w:szCs w:val="22"/>
        </w:rPr>
        <w:t xml:space="preserve">нкциональная длина обуви, </w:t>
      </w:r>
      <w:r>
        <w:rPr>
          <w:rFonts w:ascii="Arial" w:hAnsi="Arial" w:cs="Arial"/>
          <w:i/>
          <w:sz w:val="22"/>
          <w:szCs w:val="22"/>
          <w:lang w:val="en-US"/>
        </w:rPr>
        <w:t>f</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припуск в носочной части, </w:t>
      </w:r>
    </w:p>
    <w:p w14:paraId="23B9F2C0">
      <w:pPr>
        <w:jc w:val="center"/>
        <w:rPr>
          <w:rFonts w:ascii="Arial" w:hAnsi="Arial" w:cs="Arial"/>
          <w:sz w:val="22"/>
          <w:szCs w:val="22"/>
        </w:rPr>
      </w:pPr>
      <w:r>
        <w:rPr>
          <w:rFonts w:ascii="Arial" w:hAnsi="Arial" w:cs="Arial"/>
          <w:i/>
          <w:sz w:val="22"/>
          <w:szCs w:val="22"/>
          <w:lang w:val="en-US"/>
        </w:rPr>
        <w:t>g</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декоративный припуск</w:t>
      </w:r>
    </w:p>
    <w:p w14:paraId="5E1B3FF6">
      <w:pPr>
        <w:jc w:val="center"/>
        <w:rPr>
          <w:rFonts w:ascii="Arial" w:hAnsi="Arial" w:cs="Arial"/>
        </w:rPr>
      </w:pPr>
    </w:p>
    <w:p w14:paraId="400E9857">
      <w:pPr>
        <w:jc w:val="center"/>
        <w:rPr>
          <w:rFonts w:ascii="Arial" w:hAnsi="Arial" w:cs="Arial"/>
        </w:rPr>
      </w:pPr>
      <w:r>
        <w:rPr>
          <w:rFonts w:ascii="Arial" w:hAnsi="Arial" w:cs="Arial"/>
        </w:rPr>
        <w:t xml:space="preserve">Рисунок А.2 </w:t>
      </w:r>
      <w:bookmarkEnd w:id="46"/>
      <w:r>
        <w:rPr>
          <w:rFonts w:ascii="Arial" w:hAnsi="Arial" w:cs="Arial"/>
        </w:rPr>
        <w:t>– Декоративный припуск</w:t>
      </w:r>
    </w:p>
    <w:p w14:paraId="0B29CD18">
      <w:pPr>
        <w:jc w:val="center"/>
        <w:rPr>
          <w:rFonts w:ascii="Arial" w:hAnsi="Arial" w:cs="Arial"/>
        </w:rPr>
      </w:pPr>
    </w:p>
    <w:p w14:paraId="6E1C3AC5">
      <w:pPr>
        <w:jc w:val="center"/>
        <w:rPr>
          <w:rFonts w:ascii="Arial" w:hAnsi="Arial" w:cs="Arial"/>
          <w:b/>
        </w:rPr>
      </w:pPr>
    </w:p>
    <w:p w14:paraId="2BC65CD4">
      <w:pPr>
        <w:jc w:val="center"/>
        <w:rPr>
          <w:rFonts w:ascii="Arial" w:hAnsi="Arial" w:cs="Arial"/>
          <w:b/>
        </w:rPr>
      </w:pPr>
      <w:r>
        <w:rPr>
          <w:rFonts w:ascii="Arial" w:hAnsi="Arial" w:cs="Arial"/>
          <w:b/>
        </w:rPr>
        <w:drawing>
          <wp:inline distT="0" distB="0" distL="0" distR="0">
            <wp:extent cx="4286250" cy="2952750"/>
            <wp:effectExtent l="0" t="0" r="0" b="0"/>
            <wp:docPr id="11" name="_x0000_i1034"/>
            <wp:cNvGraphicFramePr/>
            <a:graphic xmlns:a="http://schemas.openxmlformats.org/drawingml/2006/main">
              <a:graphicData uri="http://schemas.openxmlformats.org/drawingml/2006/picture">
                <pic:pic xmlns:pic="http://schemas.openxmlformats.org/drawingml/2006/picture">
                  <pic:nvPicPr>
                    <pic:cNvPr id="11" name="_x0000_i1034"/>
                    <pic:cNvPicPr/>
                  </pic:nvPicPr>
                  <pic:blipFill>
                    <a:blip r:embed="rId72"/>
                    <a:stretch>
                      <a:fillRect/>
                    </a:stretch>
                  </pic:blipFill>
                  <pic:spPr>
                    <a:xfrm>
                      <a:off x="0" y="0"/>
                      <a:ext cx="4286250" cy="2952750"/>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390"/>
        <w:gridCol w:w="9463"/>
      </w:tblGrid>
      <w:tr w14:paraId="02FB8AB4">
        <w:tblPrEx>
          <w:tblCellMar>
            <w:top w:w="0" w:type="dxa"/>
            <w:left w:w="108" w:type="dxa"/>
            <w:bottom w:w="0" w:type="dxa"/>
            <w:right w:w="108" w:type="dxa"/>
          </w:tblCellMar>
        </w:tblPrEx>
        <w:tc>
          <w:tcPr>
            <w:tcW w:w="9853" w:type="dxa"/>
            <w:gridSpan w:val="2"/>
            <w:tcBorders>
              <w:top w:val="nil"/>
              <w:left w:val="nil"/>
              <w:bottom w:val="nil"/>
              <w:right w:val="nil"/>
            </w:tcBorders>
          </w:tcPr>
          <w:p w14:paraId="0BFD3FA4">
            <w:pPr>
              <w:rPr>
                <w:rFonts w:ascii="Arial" w:hAnsi="Arial" w:cs="Arial"/>
                <w:b/>
                <w:sz w:val="20"/>
                <w:szCs w:val="20"/>
              </w:rPr>
            </w:pPr>
          </w:p>
        </w:tc>
      </w:tr>
      <w:tr w14:paraId="4CEF9792">
        <w:tc>
          <w:tcPr>
            <w:tcW w:w="390" w:type="dxa"/>
            <w:tcBorders>
              <w:top w:val="nil"/>
              <w:left w:val="nil"/>
              <w:bottom w:val="nil"/>
              <w:right w:val="nil"/>
            </w:tcBorders>
          </w:tcPr>
          <w:p w14:paraId="0F130690">
            <w:pPr>
              <w:rPr>
                <w:rFonts w:ascii="Arial" w:hAnsi="Arial" w:cs="Arial"/>
                <w:i/>
                <w:sz w:val="20"/>
                <w:szCs w:val="20"/>
              </w:rPr>
            </w:pPr>
          </w:p>
        </w:tc>
        <w:tc>
          <w:tcPr>
            <w:tcW w:w="9463" w:type="dxa"/>
            <w:tcBorders>
              <w:top w:val="nil"/>
              <w:left w:val="nil"/>
              <w:bottom w:val="nil"/>
              <w:right w:val="nil"/>
            </w:tcBorders>
          </w:tcPr>
          <w:p w14:paraId="3C587A37">
            <w:pPr>
              <w:jc w:val="center"/>
              <w:rPr>
                <w:rFonts w:ascii="Arial" w:hAnsi="Arial" w:cs="Arial"/>
                <w:sz w:val="22"/>
                <w:szCs w:val="22"/>
                <w:highlight w:val="white"/>
              </w:rPr>
            </w:pPr>
            <w:r>
              <w:rPr>
                <w:rFonts w:ascii="Arial" w:hAnsi="Arial" w:cs="Arial"/>
                <w:i/>
                <w:sz w:val="22"/>
                <w:szCs w:val="22"/>
                <w:highlight w:val="white"/>
                <w:lang w:val="en-US"/>
              </w:rPr>
              <w:t>l</w:t>
            </w:r>
            <w:r>
              <w:rPr>
                <w:rFonts w:ascii="Arial" w:hAnsi="Arial" w:cs="Arial"/>
                <w:i/>
                <w:sz w:val="22"/>
                <w:szCs w:val="22"/>
                <w:highlight w:val="white"/>
                <w:vertAlign w:val="subscript"/>
              </w:rPr>
              <w:t>2</w:t>
            </w:r>
            <w:r>
              <w:rPr>
                <w:rFonts w:ascii="Arial" w:hAnsi="Arial" w:cs="Arial"/>
                <w:sz w:val="22"/>
                <w:szCs w:val="22"/>
                <w:highlight w:val="white"/>
              </w:rPr>
              <w:t xml:space="preserve"> </w:t>
            </w:r>
            <w:r>
              <w:rPr>
                <w:rFonts w:ascii="Arial" w:hAnsi="Arial" w:eastAsia="Arial" w:cs="Arial"/>
                <w:sz w:val="22"/>
                <w:szCs w:val="22"/>
                <w:highlight w:val="white"/>
              </w:rPr>
              <w:t>‒</w:t>
            </w:r>
            <w:r>
              <w:rPr>
                <w:rFonts w:ascii="Arial" w:hAnsi="Arial" w:cs="Arial"/>
                <w:sz w:val="22"/>
                <w:szCs w:val="22"/>
                <w:highlight w:val="white"/>
              </w:rPr>
              <w:t xml:space="preserve"> функциональная длина обуви или колодки </w:t>
            </w:r>
            <w:r>
              <w:rPr>
                <w:rFonts w:ascii="Arial" w:hAnsi="Arial" w:cs="Arial"/>
                <w:i/>
                <w:sz w:val="22"/>
                <w:szCs w:val="22"/>
                <w:highlight w:val="white"/>
                <w:lang w:val="en-US"/>
              </w:rPr>
              <w:t>l</w:t>
            </w:r>
            <w:r>
              <w:rPr>
                <w:rFonts w:ascii="Arial" w:hAnsi="Arial" w:cs="Arial"/>
                <w:sz w:val="22"/>
                <w:szCs w:val="22"/>
                <w:highlight w:val="white"/>
              </w:rPr>
              <w:t xml:space="preserve"> </w:t>
            </w:r>
            <w:r>
              <w:rPr>
                <w:rFonts w:ascii="Arial" w:hAnsi="Arial" w:eastAsia="Arial" w:cs="Arial"/>
                <w:sz w:val="22"/>
                <w:szCs w:val="22"/>
                <w:highlight w:val="white"/>
              </w:rPr>
              <w:t>‒</w:t>
            </w:r>
            <w:r>
              <w:rPr>
                <w:rFonts w:ascii="Arial" w:hAnsi="Arial" w:cs="Arial"/>
                <w:sz w:val="22"/>
                <w:szCs w:val="22"/>
                <w:highlight w:val="white"/>
              </w:rPr>
              <w:t xml:space="preserve"> длина стопы, </w:t>
            </w:r>
            <w:r>
              <w:rPr>
                <w:rFonts w:ascii="Arial" w:hAnsi="Arial" w:cs="Arial"/>
                <w:i/>
                <w:sz w:val="22"/>
                <w:szCs w:val="22"/>
                <w:highlight w:val="white"/>
                <w:lang w:val="en-US"/>
              </w:rPr>
              <w:t>f</w:t>
            </w:r>
            <w:r>
              <w:rPr>
                <w:rFonts w:ascii="Arial" w:hAnsi="Arial" w:cs="Arial"/>
                <w:sz w:val="22"/>
                <w:szCs w:val="22"/>
                <w:highlight w:val="white"/>
              </w:rPr>
              <w:t xml:space="preserve"> - припуск в носочной части, </w:t>
            </w:r>
            <w:r>
              <w:rPr>
                <w:rFonts w:ascii="Arial" w:hAnsi="Arial" w:cs="Arial"/>
                <w:i/>
                <w:sz w:val="22"/>
                <w:szCs w:val="22"/>
                <w:highlight w:val="white"/>
                <w:lang w:val="en-US"/>
              </w:rPr>
              <w:t>h</w:t>
            </w:r>
            <w:r>
              <w:rPr>
                <w:rFonts w:ascii="Arial" w:hAnsi="Arial" w:cs="Arial"/>
                <w:sz w:val="22"/>
                <w:szCs w:val="22"/>
                <w:highlight w:val="white"/>
              </w:rPr>
              <w:t xml:space="preserve"> </w:t>
            </w:r>
            <w:r>
              <w:rPr>
                <w:rFonts w:ascii="Arial" w:hAnsi="Arial" w:eastAsia="Arial" w:cs="Arial"/>
                <w:sz w:val="22"/>
                <w:szCs w:val="22"/>
                <w:highlight w:val="white"/>
              </w:rPr>
              <w:t>‒</w:t>
            </w:r>
            <w:r>
              <w:rPr>
                <w:rFonts w:ascii="Arial" w:hAnsi="Arial" w:cs="Arial"/>
                <w:sz w:val="22"/>
                <w:szCs w:val="22"/>
                <w:highlight w:val="white"/>
              </w:rPr>
              <w:t xml:space="preserve"> высота каблука </w:t>
            </w:r>
          </w:p>
        </w:tc>
      </w:tr>
      <w:tr w14:paraId="10CEA5C1">
        <w:tblPrEx>
          <w:tblCellMar>
            <w:top w:w="0" w:type="dxa"/>
            <w:left w:w="108" w:type="dxa"/>
            <w:bottom w:w="0" w:type="dxa"/>
            <w:right w:w="108" w:type="dxa"/>
          </w:tblCellMar>
        </w:tblPrEx>
        <w:tc>
          <w:tcPr>
            <w:tcW w:w="390" w:type="dxa"/>
            <w:tcBorders>
              <w:top w:val="nil"/>
              <w:left w:val="nil"/>
              <w:bottom w:val="nil"/>
              <w:right w:val="nil"/>
            </w:tcBorders>
          </w:tcPr>
          <w:p w14:paraId="549CA0F5">
            <w:pPr>
              <w:rPr>
                <w:rFonts w:ascii="Arial" w:hAnsi="Arial" w:cs="Arial"/>
                <w:i/>
                <w:sz w:val="20"/>
                <w:szCs w:val="20"/>
              </w:rPr>
            </w:pPr>
          </w:p>
        </w:tc>
        <w:tc>
          <w:tcPr>
            <w:tcW w:w="9463" w:type="dxa"/>
            <w:tcBorders>
              <w:top w:val="nil"/>
              <w:left w:val="nil"/>
              <w:bottom w:val="nil"/>
              <w:right w:val="nil"/>
            </w:tcBorders>
          </w:tcPr>
          <w:p w14:paraId="3740D94F">
            <w:pPr>
              <w:rPr>
                <w:rFonts w:ascii="Arial" w:hAnsi="Arial" w:cs="Arial"/>
                <w:sz w:val="20"/>
                <w:szCs w:val="20"/>
                <w:highlight w:val="white"/>
              </w:rPr>
            </w:pPr>
          </w:p>
        </w:tc>
      </w:tr>
    </w:tbl>
    <w:p w14:paraId="7FF7B42A">
      <w:pPr>
        <w:jc w:val="center"/>
        <w:rPr>
          <w:rFonts w:ascii="Arial" w:hAnsi="Arial" w:cs="Arial"/>
        </w:rPr>
      </w:pPr>
      <w:bookmarkStart w:id="53" w:name="РисА3"/>
      <w:r>
        <w:rPr>
          <w:rFonts w:ascii="Arial" w:hAnsi="Arial" w:cs="Arial"/>
        </w:rPr>
        <w:t xml:space="preserve">Рисунок А.3 </w:t>
      </w:r>
      <w:bookmarkEnd w:id="47"/>
      <w:r>
        <w:rPr>
          <w:rFonts w:ascii="Arial" w:hAnsi="Arial" w:cs="Arial"/>
        </w:rPr>
        <w:t>– Припуск в носочной части</w:t>
      </w:r>
    </w:p>
    <w:p w14:paraId="6C12BD20">
      <w:pPr>
        <w:jc w:val="center"/>
        <w:rPr>
          <w:rFonts w:ascii="Arial" w:hAnsi="Arial" w:cs="Arial"/>
          <w:b/>
          <w:sz w:val="20"/>
          <w:szCs w:val="20"/>
        </w:rPr>
      </w:pPr>
    </w:p>
    <w:p w14:paraId="4D8A6FB2">
      <w:pPr>
        <w:jc w:val="center"/>
        <w:rPr>
          <w:rFonts w:ascii="Arial" w:hAnsi="Arial" w:cs="Arial"/>
          <w:b/>
          <w:sz w:val="20"/>
          <w:szCs w:val="20"/>
        </w:rPr>
      </w:pPr>
    </w:p>
    <w:p w14:paraId="6B711BC5">
      <w:pPr>
        <w:jc w:val="center"/>
        <w:rPr>
          <w:rFonts w:ascii="Arial" w:hAnsi="Arial" w:cs="Arial"/>
          <w:b/>
          <w:bCs/>
          <w:sz w:val="20"/>
          <w:szCs w:val="20"/>
        </w:rPr>
        <w:sectPr>
          <w:headerReference r:id="rId25" w:type="first"/>
          <w:footerReference r:id="rId28" w:type="first"/>
          <w:footerReference r:id="rId26" w:type="default"/>
          <w:footerReference r:id="rId27" w:type="even"/>
          <w:pgSz w:w="11906" w:h="16838"/>
          <w:pgMar w:top="1134" w:right="1418" w:bottom="1134" w:left="851" w:header="709" w:footer="709" w:gutter="0"/>
          <w:cols w:space="720" w:num="1"/>
          <w:titlePg/>
          <w:docGrid w:linePitch="360" w:charSpace="0"/>
        </w:sectPr>
      </w:pPr>
    </w:p>
    <w:p w14:paraId="320C9EA2">
      <w:pPr>
        <w:jc w:val="center"/>
        <w:rPr>
          <w:rFonts w:ascii="Arial" w:hAnsi="Arial" w:cs="Arial"/>
          <w:b/>
          <w:bCs/>
          <w:sz w:val="20"/>
          <w:szCs w:val="20"/>
        </w:rPr>
      </w:pPr>
    </w:p>
    <w:p w14:paraId="13BE3E6A">
      <w:pPr>
        <w:jc w:val="center"/>
        <w:rPr>
          <w:rFonts w:ascii="Arial" w:hAnsi="Arial" w:cs="Arial"/>
          <w:b/>
          <w:sz w:val="20"/>
          <w:szCs w:val="20"/>
        </w:rPr>
      </w:pPr>
    </w:p>
    <w:p w14:paraId="025AC426">
      <w:pPr>
        <w:jc w:val="center"/>
        <w:rPr>
          <w:rFonts w:ascii="Arial" w:hAnsi="Arial" w:cs="Arial"/>
          <w:b/>
          <w:sz w:val="20"/>
          <w:szCs w:val="20"/>
        </w:rPr>
      </w:pPr>
      <w:r>
        <w:rPr>
          <w:rFonts w:ascii="Arial" w:hAnsi="Arial" w:cs="Arial"/>
          <w:b/>
          <w:sz w:val="20"/>
          <w:szCs w:val="20"/>
        </w:rPr>
        <w:drawing>
          <wp:inline distT="0" distB="0" distL="0" distR="0">
            <wp:extent cx="4467225" cy="2695575"/>
            <wp:effectExtent l="0" t="0" r="0" b="0"/>
            <wp:docPr id="12" name="_x0000_i1035"/>
            <wp:cNvGraphicFramePr/>
            <a:graphic xmlns:a="http://schemas.openxmlformats.org/drawingml/2006/main">
              <a:graphicData uri="http://schemas.openxmlformats.org/drawingml/2006/picture">
                <pic:pic xmlns:pic="http://schemas.openxmlformats.org/drawingml/2006/picture">
                  <pic:nvPicPr>
                    <pic:cNvPr id="12" name="_x0000_i1035"/>
                    <pic:cNvPicPr/>
                  </pic:nvPicPr>
                  <pic:blipFill>
                    <a:blip r:embed="rId73"/>
                    <a:stretch>
                      <a:fillRect/>
                    </a:stretch>
                  </pic:blipFill>
                  <pic:spPr>
                    <a:xfrm>
                      <a:off x="0" y="0"/>
                      <a:ext cx="4467225" cy="2695575"/>
                    </a:xfrm>
                    <a:prstGeom prst="rect">
                      <a:avLst/>
                    </a:prstGeom>
                    <a:noFill/>
                    <a:ln>
                      <a:noFill/>
                    </a:ln>
                  </pic:spPr>
                </pic:pic>
              </a:graphicData>
            </a:graphic>
          </wp:inline>
        </w:drawing>
      </w:r>
    </w:p>
    <w:p w14:paraId="232E14FE">
      <w:pPr>
        <w:jc w:val="center"/>
        <w:rPr>
          <w:rFonts w:ascii="Arial" w:hAnsi="Arial" w:cs="Arial"/>
          <w:b/>
          <w:sz w:val="20"/>
          <w:szCs w:val="20"/>
        </w:rPr>
      </w:pPr>
    </w:p>
    <w:p w14:paraId="1DF6F82B">
      <w:pPr>
        <w:jc w:val="center"/>
        <w:rPr>
          <w:rFonts w:ascii="Arial" w:hAnsi="Arial" w:cs="Arial"/>
          <w:highlight w:val="white"/>
        </w:rPr>
      </w:pPr>
      <w:bookmarkStart w:id="54" w:name="РисА4"/>
      <w:r>
        <w:rPr>
          <w:rFonts w:ascii="Arial" w:hAnsi="Arial" w:cs="Arial"/>
        </w:rPr>
        <w:t xml:space="preserve">Рисунок А.4 </w:t>
      </w:r>
      <w:bookmarkEnd w:id="48"/>
      <w:r>
        <w:rPr>
          <w:rFonts w:ascii="Arial" w:hAnsi="Arial" w:cs="Arial"/>
        </w:rPr>
        <w:t xml:space="preserve">– </w:t>
      </w:r>
      <w:r>
        <w:rPr>
          <w:rFonts w:ascii="Arial" w:hAnsi="Arial" w:cs="Arial"/>
          <w:highlight w:val="white"/>
        </w:rPr>
        <w:t>Обхват стопы в суставе</w:t>
      </w:r>
    </w:p>
    <w:p w14:paraId="3A617114">
      <w:pPr>
        <w:jc w:val="center"/>
        <w:rPr>
          <w:rFonts w:ascii="Arial" w:hAnsi="Arial" w:cs="Arial"/>
          <w:highlight w:val="white"/>
        </w:rPr>
      </w:pPr>
    </w:p>
    <w:p w14:paraId="22C8BF84">
      <w:pPr>
        <w:jc w:val="center"/>
        <w:rPr>
          <w:rFonts w:ascii="Arial" w:hAnsi="Arial" w:cs="Arial"/>
          <w:highlight w:val="green"/>
        </w:rPr>
      </w:pPr>
    </w:p>
    <w:p w14:paraId="45C215A9">
      <w:pPr>
        <w:jc w:val="center"/>
        <w:rPr>
          <w:rFonts w:ascii="Arial" w:hAnsi="Arial" w:cs="Arial"/>
          <w:highlight w:val="green"/>
        </w:rPr>
      </w:pPr>
    </w:p>
    <w:p w14:paraId="4D8BFC65">
      <w:pPr>
        <w:jc w:val="center"/>
        <w:rPr>
          <w:rFonts w:ascii="Arial" w:hAnsi="Arial" w:cs="Arial"/>
          <w:highlight w:val="green"/>
        </w:rPr>
      </w:pPr>
    </w:p>
    <w:p w14:paraId="63D26FB6">
      <w:pPr>
        <w:jc w:val="center"/>
        <w:rPr>
          <w:rFonts w:ascii="Arial" w:hAnsi="Arial" w:cs="Arial"/>
          <w:highlight w:val="green"/>
        </w:rPr>
      </w:pPr>
    </w:p>
    <w:p w14:paraId="57CE0DD6">
      <w:pPr>
        <w:jc w:val="center"/>
        <w:rPr>
          <w:rFonts w:ascii="Arial" w:hAnsi="Arial" w:cs="Arial"/>
          <w:highlight w:val="green"/>
        </w:rPr>
      </w:pPr>
    </w:p>
    <w:p w14:paraId="04783512">
      <w:pPr>
        <w:jc w:val="center"/>
        <w:rPr>
          <w:rFonts w:ascii="Arial" w:hAnsi="Arial" w:cs="Arial"/>
          <w:highlight w:val="green"/>
        </w:rPr>
      </w:pPr>
    </w:p>
    <w:p w14:paraId="79C918EC">
      <w:pPr>
        <w:jc w:val="center"/>
        <w:rPr>
          <w:rFonts w:ascii="Arial" w:hAnsi="Arial" w:cs="Arial"/>
          <w:highlight w:val="green"/>
        </w:rPr>
      </w:pPr>
    </w:p>
    <w:p w14:paraId="22AFED10">
      <w:pPr>
        <w:jc w:val="center"/>
        <w:rPr>
          <w:rFonts w:ascii="Arial" w:hAnsi="Arial" w:cs="Arial"/>
          <w:highlight w:val="green"/>
        </w:rPr>
      </w:pPr>
    </w:p>
    <w:p w14:paraId="1E64948E">
      <w:pPr>
        <w:jc w:val="center"/>
        <w:rPr>
          <w:rFonts w:ascii="Arial" w:hAnsi="Arial" w:cs="Arial"/>
          <w:highlight w:val="green"/>
        </w:rPr>
      </w:pPr>
    </w:p>
    <w:p w14:paraId="2CF5CFEA">
      <w:pPr>
        <w:jc w:val="center"/>
        <w:rPr>
          <w:rFonts w:ascii="Arial" w:hAnsi="Arial" w:cs="Arial"/>
          <w:highlight w:val="green"/>
        </w:rPr>
      </w:pPr>
    </w:p>
    <w:p w14:paraId="4EC46F5B">
      <w:pPr>
        <w:jc w:val="center"/>
        <w:rPr>
          <w:rFonts w:ascii="Arial" w:hAnsi="Arial" w:cs="Arial"/>
          <w:highlight w:val="green"/>
        </w:rPr>
      </w:pPr>
    </w:p>
    <w:p w14:paraId="442012C2">
      <w:pPr>
        <w:jc w:val="center"/>
        <w:rPr>
          <w:rFonts w:ascii="Arial" w:hAnsi="Arial" w:cs="Arial"/>
          <w:b/>
          <w:bCs/>
          <w:sz w:val="20"/>
          <w:szCs w:val="20"/>
          <w:highlight w:val="green"/>
        </w:rPr>
        <w:sectPr>
          <w:headerReference r:id="rId29" w:type="first"/>
          <w:footerReference r:id="rId30" w:type="first"/>
          <w:pgSz w:w="11906" w:h="16838"/>
          <w:pgMar w:top="1134" w:right="1418" w:bottom="1134" w:left="851" w:header="709" w:footer="709" w:gutter="0"/>
          <w:cols w:space="720" w:num="1"/>
          <w:titlePg/>
          <w:docGrid w:linePitch="360" w:charSpace="0"/>
        </w:sectPr>
      </w:pPr>
    </w:p>
    <w:p w14:paraId="4F02B8E9">
      <w:pPr>
        <w:jc w:val="center"/>
        <w:rPr>
          <w:rFonts w:ascii="Arial" w:hAnsi="Arial" w:cs="Arial"/>
          <w:b/>
          <w:bCs/>
          <w:sz w:val="20"/>
          <w:szCs w:val="20"/>
          <w:highlight w:val="green"/>
        </w:rPr>
      </w:pPr>
    </w:p>
    <w:p w14:paraId="25F71C8D">
      <w:pPr>
        <w:jc w:val="center"/>
        <w:rPr>
          <w:rFonts w:ascii="Arial" w:hAnsi="Arial" w:cs="Arial"/>
          <w:b/>
          <w:sz w:val="20"/>
          <w:szCs w:val="20"/>
        </w:rPr>
      </w:pPr>
      <w:r>
        <w:rPr>
          <w:rFonts w:ascii="Arial" w:hAnsi="Arial" w:cs="Arial"/>
          <w:b/>
          <w:sz w:val="20"/>
          <w:szCs w:val="20"/>
        </w:rPr>
        <w:drawing>
          <wp:inline distT="0" distB="0" distL="0" distR="0">
            <wp:extent cx="1466850" cy="3400425"/>
            <wp:effectExtent l="0" t="0" r="0" b="0"/>
            <wp:docPr id="13" name="_x0000_i1036"/>
            <wp:cNvGraphicFramePr/>
            <a:graphic xmlns:a="http://schemas.openxmlformats.org/drawingml/2006/main">
              <a:graphicData uri="http://schemas.openxmlformats.org/drawingml/2006/picture">
                <pic:pic xmlns:pic="http://schemas.openxmlformats.org/drawingml/2006/picture">
                  <pic:nvPicPr>
                    <pic:cNvPr id="13" name="_x0000_i1036"/>
                    <pic:cNvPicPr/>
                  </pic:nvPicPr>
                  <pic:blipFill>
                    <a:blip r:embed="rId74"/>
                    <a:stretch>
                      <a:fillRect/>
                    </a:stretch>
                  </pic:blipFill>
                  <pic:spPr>
                    <a:xfrm>
                      <a:off x="0" y="0"/>
                      <a:ext cx="1466849" cy="3400425"/>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390"/>
        <w:gridCol w:w="4538"/>
        <w:gridCol w:w="4925"/>
      </w:tblGrid>
      <w:tr w14:paraId="543B24B4">
        <w:tblPrEx>
          <w:tblCellMar>
            <w:top w:w="0" w:type="dxa"/>
            <w:left w:w="108" w:type="dxa"/>
            <w:bottom w:w="0" w:type="dxa"/>
            <w:right w:w="108" w:type="dxa"/>
          </w:tblCellMar>
        </w:tblPrEx>
        <w:tc>
          <w:tcPr>
            <w:tcW w:w="4928" w:type="dxa"/>
            <w:gridSpan w:val="2"/>
            <w:tcBorders>
              <w:top w:val="nil"/>
              <w:left w:val="nil"/>
              <w:bottom w:val="nil"/>
              <w:right w:val="nil"/>
            </w:tcBorders>
          </w:tcPr>
          <w:p w14:paraId="13452B2B">
            <w:pPr>
              <w:jc w:val="center"/>
              <w:rPr>
                <w:rFonts w:ascii="Arial" w:hAnsi="Arial" w:cs="Arial"/>
                <w:sz w:val="20"/>
                <w:szCs w:val="20"/>
              </w:rPr>
            </w:pPr>
            <w:r>
              <w:rPr>
                <w:rFonts w:cs="Arial"/>
                <w:sz w:val="20"/>
                <w:szCs w:val="20"/>
              </w:rPr>
              <w:drawing>
                <wp:inline distT="0" distB="0" distL="0" distR="0">
                  <wp:extent cx="1352550" cy="3457575"/>
                  <wp:effectExtent l="0" t="0" r="0" b="0"/>
                  <wp:docPr id="14" name="_x0000_i1037"/>
                  <wp:cNvGraphicFramePr/>
                  <a:graphic xmlns:a="http://schemas.openxmlformats.org/drawingml/2006/main">
                    <a:graphicData uri="http://schemas.openxmlformats.org/drawingml/2006/picture">
                      <pic:pic xmlns:pic="http://schemas.openxmlformats.org/drawingml/2006/picture">
                        <pic:nvPicPr>
                          <pic:cNvPr id="14" name="_x0000_i1037"/>
                          <pic:cNvPicPr/>
                        </pic:nvPicPr>
                        <pic:blipFill>
                          <a:blip r:embed="rId75"/>
                          <a:stretch>
                            <a:fillRect/>
                          </a:stretch>
                        </pic:blipFill>
                        <pic:spPr>
                          <a:xfrm>
                            <a:off x="0" y="0"/>
                            <a:ext cx="1352550" cy="3457575"/>
                          </a:xfrm>
                          <a:prstGeom prst="rect">
                            <a:avLst/>
                          </a:prstGeom>
                          <a:noFill/>
                          <a:ln>
                            <a:noFill/>
                          </a:ln>
                        </pic:spPr>
                      </pic:pic>
                    </a:graphicData>
                  </a:graphic>
                </wp:inline>
              </w:drawing>
            </w:r>
          </w:p>
        </w:tc>
        <w:tc>
          <w:tcPr>
            <w:tcW w:w="4925" w:type="dxa"/>
            <w:tcBorders>
              <w:top w:val="nil"/>
              <w:left w:val="nil"/>
              <w:bottom w:val="nil"/>
              <w:right w:val="nil"/>
            </w:tcBorders>
          </w:tcPr>
          <w:p w14:paraId="744D5647">
            <w:pPr>
              <w:jc w:val="center"/>
              <w:rPr>
                <w:rFonts w:ascii="Arial" w:hAnsi="Arial" w:cs="Arial"/>
                <w:sz w:val="20"/>
                <w:szCs w:val="20"/>
              </w:rPr>
            </w:pPr>
            <w:r>
              <w:rPr>
                <w:rFonts w:cs="Arial"/>
                <w:sz w:val="20"/>
                <w:szCs w:val="20"/>
              </w:rPr>
              <w:drawing>
                <wp:inline distT="0" distB="0" distL="0" distR="0">
                  <wp:extent cx="1247775" cy="3457575"/>
                  <wp:effectExtent l="0" t="0" r="0" b="0"/>
                  <wp:docPr id="15" name="_x0000_i1038"/>
                  <wp:cNvGraphicFramePr/>
                  <a:graphic xmlns:a="http://schemas.openxmlformats.org/drawingml/2006/main">
                    <a:graphicData uri="http://schemas.openxmlformats.org/drawingml/2006/picture">
                      <pic:pic xmlns:pic="http://schemas.openxmlformats.org/drawingml/2006/picture">
                        <pic:nvPicPr>
                          <pic:cNvPr id="15" name="_x0000_i1038"/>
                          <pic:cNvPicPr/>
                        </pic:nvPicPr>
                        <pic:blipFill>
                          <a:blip r:embed="rId76"/>
                          <a:stretch>
                            <a:fillRect/>
                          </a:stretch>
                        </pic:blipFill>
                        <pic:spPr>
                          <a:xfrm>
                            <a:off x="0" y="0"/>
                            <a:ext cx="1247775" cy="3457575"/>
                          </a:xfrm>
                          <a:prstGeom prst="rect">
                            <a:avLst/>
                          </a:prstGeom>
                          <a:noFill/>
                          <a:ln>
                            <a:noFill/>
                          </a:ln>
                        </pic:spPr>
                      </pic:pic>
                    </a:graphicData>
                  </a:graphic>
                </wp:inline>
              </w:drawing>
            </w:r>
          </w:p>
        </w:tc>
      </w:tr>
      <w:tr w14:paraId="1568F42F">
        <w:tblPrEx>
          <w:tblCellMar>
            <w:top w:w="0" w:type="dxa"/>
            <w:left w:w="108" w:type="dxa"/>
            <w:bottom w:w="0" w:type="dxa"/>
            <w:right w:w="108" w:type="dxa"/>
          </w:tblCellMar>
        </w:tblPrEx>
        <w:tc>
          <w:tcPr>
            <w:tcW w:w="4928" w:type="dxa"/>
            <w:gridSpan w:val="2"/>
            <w:tcBorders>
              <w:top w:val="nil"/>
              <w:left w:val="nil"/>
              <w:bottom w:val="nil"/>
              <w:right w:val="nil"/>
            </w:tcBorders>
          </w:tcPr>
          <w:p w14:paraId="0587E9EA">
            <w:pPr>
              <w:jc w:val="center"/>
              <w:rPr>
                <w:rFonts w:ascii="Arial" w:hAnsi="Arial" w:cs="Arial"/>
                <w:sz w:val="20"/>
                <w:szCs w:val="20"/>
              </w:rPr>
            </w:pPr>
            <w:r>
              <w:rPr>
                <w:rFonts w:ascii="Arial" w:hAnsi="Arial" w:cs="Arial"/>
                <w:sz w:val="20"/>
                <w:szCs w:val="20"/>
                <w:lang w:val="en-US"/>
              </w:rPr>
              <w:t>a</w:t>
            </w:r>
            <w:r>
              <w:rPr>
                <w:rFonts w:ascii="Arial" w:hAnsi="Arial" w:cs="Arial"/>
                <w:sz w:val="20"/>
                <w:szCs w:val="20"/>
              </w:rPr>
              <w:t>) Ширина стопы (метод 1)</w:t>
            </w:r>
          </w:p>
        </w:tc>
        <w:tc>
          <w:tcPr>
            <w:tcW w:w="4925" w:type="dxa"/>
            <w:tcBorders>
              <w:top w:val="nil"/>
              <w:left w:val="nil"/>
              <w:bottom w:val="nil"/>
              <w:right w:val="nil"/>
            </w:tcBorders>
          </w:tcPr>
          <w:p w14:paraId="5554770A">
            <w:pPr>
              <w:jc w:val="center"/>
              <w:rPr>
                <w:rFonts w:ascii="Arial" w:hAnsi="Arial" w:cs="Arial"/>
                <w:sz w:val="20"/>
                <w:szCs w:val="20"/>
              </w:rPr>
            </w:pPr>
            <w:r>
              <w:rPr>
                <w:rFonts w:ascii="Arial" w:hAnsi="Arial" w:cs="Arial"/>
                <w:sz w:val="20"/>
                <w:szCs w:val="20"/>
                <w:lang w:val="en-US"/>
              </w:rPr>
              <w:t>b</w:t>
            </w:r>
            <w:r>
              <w:rPr>
                <w:rFonts w:ascii="Arial" w:hAnsi="Arial" w:cs="Arial"/>
                <w:sz w:val="20"/>
                <w:szCs w:val="20"/>
              </w:rPr>
              <w:t xml:space="preserve">) Ширина стопы (метод 2 а и 2 </w:t>
            </w:r>
            <w:r>
              <w:rPr>
                <w:rFonts w:ascii="Arial" w:hAnsi="Arial" w:cs="Arial"/>
                <w:sz w:val="20"/>
                <w:szCs w:val="20"/>
                <w:lang w:val="en-US"/>
              </w:rPr>
              <w:t>b</w:t>
            </w:r>
            <w:r>
              <w:rPr>
                <w:rFonts w:ascii="Arial" w:hAnsi="Arial" w:cs="Arial"/>
                <w:sz w:val="20"/>
                <w:szCs w:val="20"/>
              </w:rPr>
              <w:t>)</w:t>
            </w:r>
          </w:p>
        </w:tc>
      </w:tr>
      <w:tr w14:paraId="7E9630CB">
        <w:tblPrEx>
          <w:tblCellMar>
            <w:top w:w="0" w:type="dxa"/>
            <w:left w:w="108" w:type="dxa"/>
            <w:bottom w:w="0" w:type="dxa"/>
            <w:right w:w="108" w:type="dxa"/>
          </w:tblCellMar>
        </w:tblPrEx>
        <w:tc>
          <w:tcPr>
            <w:tcW w:w="9853" w:type="dxa"/>
            <w:gridSpan w:val="3"/>
            <w:tcBorders>
              <w:top w:val="nil"/>
              <w:left w:val="nil"/>
              <w:bottom w:val="nil"/>
              <w:right w:val="nil"/>
            </w:tcBorders>
          </w:tcPr>
          <w:p w14:paraId="7A3B7B30">
            <w:pPr>
              <w:rPr>
                <w:rFonts w:ascii="Arial" w:hAnsi="Arial" w:cs="Arial"/>
                <w:sz w:val="20"/>
                <w:szCs w:val="20"/>
              </w:rPr>
            </w:pPr>
          </w:p>
        </w:tc>
      </w:tr>
      <w:tr w14:paraId="1D3FD6F3">
        <w:tblPrEx>
          <w:tblCellMar>
            <w:top w:w="0" w:type="dxa"/>
            <w:left w:w="108" w:type="dxa"/>
            <w:bottom w:w="0" w:type="dxa"/>
            <w:right w:w="108" w:type="dxa"/>
          </w:tblCellMar>
        </w:tblPrEx>
        <w:tc>
          <w:tcPr>
            <w:tcW w:w="9853" w:type="dxa"/>
            <w:gridSpan w:val="3"/>
            <w:tcBorders>
              <w:top w:val="nil"/>
              <w:left w:val="nil"/>
              <w:bottom w:val="nil"/>
              <w:right w:val="nil"/>
            </w:tcBorders>
          </w:tcPr>
          <w:p w14:paraId="27B577CD">
            <w:pPr>
              <w:rPr>
                <w:rFonts w:ascii="Arial" w:hAnsi="Arial" w:cs="Arial"/>
                <w:sz w:val="20"/>
                <w:szCs w:val="20"/>
              </w:rPr>
            </w:pPr>
          </w:p>
        </w:tc>
      </w:tr>
      <w:tr w14:paraId="463187AF">
        <w:tblPrEx>
          <w:tblCellMar>
            <w:top w:w="0" w:type="dxa"/>
            <w:left w:w="108" w:type="dxa"/>
            <w:bottom w:w="0" w:type="dxa"/>
            <w:right w:w="108" w:type="dxa"/>
          </w:tblCellMar>
        </w:tblPrEx>
        <w:tc>
          <w:tcPr>
            <w:tcW w:w="390" w:type="dxa"/>
            <w:tcBorders>
              <w:top w:val="nil"/>
              <w:left w:val="nil"/>
              <w:bottom w:val="nil"/>
              <w:right w:val="nil"/>
            </w:tcBorders>
          </w:tcPr>
          <w:p w14:paraId="4603A86B">
            <w:pPr>
              <w:rPr>
                <w:rFonts w:ascii="Arial" w:hAnsi="Arial" w:cs="Arial"/>
                <w:i/>
                <w:sz w:val="20"/>
                <w:szCs w:val="20"/>
              </w:rPr>
            </w:pPr>
          </w:p>
        </w:tc>
        <w:tc>
          <w:tcPr>
            <w:tcW w:w="9463" w:type="dxa"/>
            <w:gridSpan w:val="2"/>
            <w:tcBorders>
              <w:top w:val="nil"/>
              <w:left w:val="nil"/>
              <w:bottom w:val="nil"/>
              <w:right w:val="nil"/>
            </w:tcBorders>
          </w:tcPr>
          <w:p w14:paraId="5B8DC7F7">
            <w:pPr>
              <w:jc w:val="center"/>
              <w:rPr>
                <w:rFonts w:ascii="Arial" w:hAnsi="Arial" w:cs="Arial"/>
                <w:sz w:val="22"/>
                <w:szCs w:val="22"/>
              </w:rPr>
            </w:pPr>
            <w:r>
              <w:rPr>
                <w:rFonts w:ascii="Arial" w:hAnsi="Arial" w:cs="Arial"/>
                <w:i/>
                <w:sz w:val="22"/>
                <w:szCs w:val="22"/>
                <w:lang w:val="en-US"/>
              </w:rPr>
              <w:t>x</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центральная линия, </w:t>
            </w:r>
            <w:r>
              <w:rPr>
                <w:rFonts w:ascii="Arial" w:hAnsi="Arial" w:cs="Arial"/>
                <w:i/>
                <w:sz w:val="22"/>
                <w:szCs w:val="22"/>
                <w:lang w:val="en-US"/>
              </w:rPr>
              <w:t>y</w:t>
            </w:r>
            <w:r>
              <w:rPr>
                <w:rFonts w:ascii="Arial" w:hAnsi="Arial" w:cs="Arial"/>
                <w:sz w:val="22"/>
                <w:szCs w:val="22"/>
              </w:rPr>
              <w:t xml:space="preserve"> – внутренняя касательная, </w:t>
            </w:r>
            <w:r>
              <w:rPr>
                <w:rFonts w:ascii="Arial" w:hAnsi="Arial" w:cs="Arial"/>
                <w:i/>
                <w:sz w:val="22"/>
                <w:szCs w:val="22"/>
                <w:lang w:val="en-US"/>
              </w:rPr>
              <w:t>b</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ширина следа стопы,                     </w:t>
            </w:r>
            <w:r>
              <w:rPr>
                <w:rFonts w:ascii="Arial" w:hAnsi="Arial" w:cs="Arial"/>
                <w:i/>
                <w:sz w:val="22"/>
                <w:szCs w:val="22"/>
                <w:lang w:val="en-US"/>
              </w:rPr>
              <w:t>c</w:t>
            </w:r>
            <w:r>
              <w:rPr>
                <w:rFonts w:ascii="Arial" w:hAnsi="Arial" w:cs="Arial"/>
                <w:sz w:val="22"/>
                <w:szCs w:val="22"/>
              </w:rPr>
              <w:t xml:space="preserve"> </w:t>
            </w:r>
            <w:r>
              <w:rPr>
                <w:rFonts w:ascii="Arial" w:hAnsi="Arial" w:eastAsia="Arial" w:cs="Arial"/>
                <w:sz w:val="22"/>
                <w:szCs w:val="22"/>
              </w:rPr>
              <w:t xml:space="preserve">‒ проекция </w:t>
            </w:r>
            <w:r>
              <w:rPr>
                <w:rFonts w:ascii="Arial" w:hAnsi="Arial" w:cs="Arial"/>
                <w:sz w:val="22"/>
                <w:szCs w:val="22"/>
              </w:rPr>
              <w:t xml:space="preserve"> ширины стопы</w:t>
            </w:r>
          </w:p>
        </w:tc>
      </w:tr>
    </w:tbl>
    <w:p w14:paraId="4524E205">
      <w:pPr>
        <w:rPr>
          <w:rFonts w:ascii="Arial" w:hAnsi="Arial" w:cs="Arial"/>
          <w:sz w:val="20"/>
          <w:szCs w:val="20"/>
        </w:rPr>
      </w:pPr>
    </w:p>
    <w:p w14:paraId="0B3094F4">
      <w:pPr>
        <w:jc w:val="center"/>
        <w:rPr>
          <w:rFonts w:ascii="Arial" w:hAnsi="Arial" w:cs="Arial"/>
          <w:lang w:val="en-US"/>
        </w:rPr>
      </w:pPr>
      <w:bookmarkStart w:id="55" w:name="РисА5"/>
      <w:r>
        <w:rPr>
          <w:rFonts w:ascii="Arial" w:hAnsi="Arial" w:cs="Arial"/>
        </w:rPr>
        <w:t xml:space="preserve">Рисунок А.5 </w:t>
      </w:r>
      <w:bookmarkEnd w:id="49"/>
      <w:r>
        <w:rPr>
          <w:rFonts w:ascii="Arial" w:hAnsi="Arial" w:cs="Arial"/>
        </w:rPr>
        <w:t>– Проекция ширины стопы</w:t>
      </w:r>
    </w:p>
    <w:p w14:paraId="0F5806A1">
      <w:pPr>
        <w:jc w:val="center"/>
        <w:rPr>
          <w:rFonts w:ascii="Arial" w:hAnsi="Arial" w:cs="Arial"/>
          <w:lang w:val="en-US"/>
        </w:rPr>
      </w:pPr>
    </w:p>
    <w:p w14:paraId="1A984557">
      <w:pPr>
        <w:jc w:val="center"/>
        <w:rPr>
          <w:rFonts w:ascii="Arial" w:hAnsi="Arial" w:cs="Arial"/>
          <w:b/>
          <w:bCs/>
          <w:sz w:val="20"/>
          <w:szCs w:val="20"/>
        </w:rPr>
        <w:sectPr>
          <w:headerReference r:id="rId31" w:type="first"/>
          <w:footerReference r:id="rId32" w:type="first"/>
          <w:pgSz w:w="11906" w:h="16838"/>
          <w:pgMar w:top="1134" w:right="1418" w:bottom="1134" w:left="851" w:header="709" w:footer="709" w:gutter="0"/>
          <w:cols w:space="720" w:num="1"/>
          <w:titlePg/>
          <w:docGrid w:linePitch="360" w:charSpace="0"/>
        </w:sectPr>
      </w:pPr>
    </w:p>
    <w:p w14:paraId="7EFCC659">
      <w:pPr>
        <w:jc w:val="center"/>
        <w:rPr>
          <w:rFonts w:ascii="Arial" w:hAnsi="Arial" w:cs="Arial"/>
          <w:b/>
          <w:bCs/>
          <w:sz w:val="20"/>
          <w:szCs w:val="20"/>
        </w:rPr>
      </w:pPr>
    </w:p>
    <w:p w14:paraId="5CE14AAD">
      <w:pPr>
        <w:jc w:val="center"/>
        <w:rPr>
          <w:rFonts w:ascii="Arial" w:hAnsi="Arial" w:cs="Arial"/>
          <w:sz w:val="20"/>
          <w:szCs w:val="20"/>
        </w:rPr>
      </w:pPr>
      <w:r>
        <w:rPr>
          <w:rFonts w:ascii="Arial" w:hAnsi="Arial" w:cs="Arial"/>
          <w:sz w:val="20"/>
          <w:szCs w:val="20"/>
        </w:rPr>
        <w:drawing>
          <wp:inline distT="0" distB="0" distL="0" distR="0">
            <wp:extent cx="5305425" cy="2247900"/>
            <wp:effectExtent l="0" t="0" r="0" b="0"/>
            <wp:docPr id="16" name="_x0000_i1039"/>
            <wp:cNvGraphicFramePr/>
            <a:graphic xmlns:a="http://schemas.openxmlformats.org/drawingml/2006/main">
              <a:graphicData uri="http://schemas.openxmlformats.org/drawingml/2006/picture">
                <pic:pic xmlns:pic="http://schemas.openxmlformats.org/drawingml/2006/picture">
                  <pic:nvPicPr>
                    <pic:cNvPr id="16" name="_x0000_i1039"/>
                    <pic:cNvPicPr/>
                  </pic:nvPicPr>
                  <pic:blipFill>
                    <a:blip r:embed="rId77"/>
                    <a:stretch>
                      <a:fillRect/>
                    </a:stretch>
                  </pic:blipFill>
                  <pic:spPr>
                    <a:xfrm>
                      <a:off x="0" y="0"/>
                      <a:ext cx="5305425" cy="2247900"/>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390"/>
        <w:gridCol w:w="9463"/>
      </w:tblGrid>
      <w:tr w14:paraId="39627A72">
        <w:tblPrEx>
          <w:tblCellMar>
            <w:top w:w="0" w:type="dxa"/>
            <w:left w:w="108" w:type="dxa"/>
            <w:bottom w:w="0" w:type="dxa"/>
            <w:right w:w="108" w:type="dxa"/>
          </w:tblCellMar>
        </w:tblPrEx>
        <w:tc>
          <w:tcPr>
            <w:tcW w:w="9853" w:type="dxa"/>
            <w:gridSpan w:val="2"/>
            <w:tcBorders>
              <w:top w:val="nil"/>
              <w:left w:val="nil"/>
              <w:bottom w:val="nil"/>
              <w:right w:val="nil"/>
            </w:tcBorders>
          </w:tcPr>
          <w:p w14:paraId="2FBECD61">
            <w:pPr>
              <w:rPr>
                <w:rFonts w:ascii="Arial" w:hAnsi="Arial" w:cs="Arial"/>
                <w:b/>
                <w:sz w:val="20"/>
                <w:szCs w:val="20"/>
              </w:rPr>
            </w:pPr>
          </w:p>
        </w:tc>
      </w:tr>
      <w:tr w14:paraId="6E1F50C4">
        <w:tblPrEx>
          <w:tblCellMar>
            <w:top w:w="0" w:type="dxa"/>
            <w:left w:w="108" w:type="dxa"/>
            <w:bottom w:w="0" w:type="dxa"/>
            <w:right w:w="108" w:type="dxa"/>
          </w:tblCellMar>
        </w:tblPrEx>
        <w:tc>
          <w:tcPr>
            <w:tcW w:w="390" w:type="dxa"/>
            <w:tcBorders>
              <w:top w:val="nil"/>
              <w:left w:val="nil"/>
              <w:bottom w:val="nil"/>
              <w:right w:val="nil"/>
            </w:tcBorders>
          </w:tcPr>
          <w:p w14:paraId="733E7048">
            <w:pPr>
              <w:rPr>
                <w:rFonts w:ascii="Arial" w:hAnsi="Arial" w:cs="Arial"/>
                <w:i/>
                <w:sz w:val="20"/>
                <w:szCs w:val="20"/>
                <w:lang w:val="en-US"/>
              </w:rPr>
            </w:pPr>
          </w:p>
        </w:tc>
        <w:tc>
          <w:tcPr>
            <w:tcW w:w="9463" w:type="dxa"/>
            <w:tcBorders>
              <w:top w:val="nil"/>
              <w:left w:val="nil"/>
              <w:bottom w:val="nil"/>
              <w:right w:val="nil"/>
            </w:tcBorders>
          </w:tcPr>
          <w:p w14:paraId="3225C8AC">
            <w:pPr>
              <w:jc w:val="center"/>
              <w:rPr>
                <w:rFonts w:ascii="Arial" w:hAnsi="Arial" w:cs="Arial"/>
                <w:sz w:val="22"/>
                <w:szCs w:val="22"/>
              </w:rPr>
            </w:pPr>
            <w:r>
              <w:rPr>
                <w:rFonts w:ascii="Arial" w:hAnsi="Arial" w:cs="Arial"/>
                <w:i/>
                <w:sz w:val="22"/>
                <w:szCs w:val="22"/>
                <w:lang w:val="en-US"/>
              </w:rPr>
              <w:t>a</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максимальный изгиб пяточной части, </w:t>
            </w:r>
            <w:r>
              <w:rPr>
                <w:rFonts w:ascii="Arial" w:hAnsi="Arial" w:cs="Arial"/>
                <w:i/>
                <w:sz w:val="22"/>
                <w:szCs w:val="22"/>
                <w:lang w:val="en-US"/>
              </w:rPr>
              <w:t>l</w:t>
            </w:r>
            <w:r>
              <w:rPr>
                <w:rFonts w:ascii="Arial" w:hAnsi="Arial" w:cs="Arial"/>
                <w:i/>
                <w:sz w:val="22"/>
                <w:szCs w:val="22"/>
                <w:vertAlign w:val="subscript"/>
              </w:rPr>
              <w:t>3</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длина грани следа следа, </w:t>
            </w:r>
          </w:p>
          <w:p w14:paraId="68AB4DC4">
            <w:pPr>
              <w:jc w:val="center"/>
              <w:rPr>
                <w:rFonts w:ascii="Arial" w:hAnsi="Arial" w:cs="Arial"/>
                <w:sz w:val="22"/>
                <w:szCs w:val="22"/>
              </w:rPr>
            </w:pPr>
            <w:r>
              <w:rPr>
                <w:rFonts w:ascii="Arial" w:hAnsi="Arial" w:cs="Arial"/>
                <w:i/>
                <w:sz w:val="22"/>
                <w:szCs w:val="22"/>
                <w:lang w:val="en-US"/>
              </w:rPr>
              <w:t>e</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нависающая верхняя часть колодки</w:t>
            </w:r>
          </w:p>
        </w:tc>
      </w:tr>
      <w:tr w14:paraId="654E5D1E">
        <w:tblPrEx>
          <w:tblCellMar>
            <w:top w:w="0" w:type="dxa"/>
            <w:left w:w="108" w:type="dxa"/>
            <w:bottom w:w="0" w:type="dxa"/>
            <w:right w:w="108" w:type="dxa"/>
          </w:tblCellMar>
        </w:tblPrEx>
        <w:tc>
          <w:tcPr>
            <w:tcW w:w="390" w:type="dxa"/>
            <w:tcBorders>
              <w:top w:val="nil"/>
              <w:left w:val="nil"/>
              <w:bottom w:val="nil"/>
              <w:right w:val="nil"/>
            </w:tcBorders>
          </w:tcPr>
          <w:p w14:paraId="509D73D8">
            <w:pPr>
              <w:rPr>
                <w:rFonts w:ascii="Arial" w:hAnsi="Arial" w:cs="Arial"/>
                <w:i/>
                <w:sz w:val="20"/>
                <w:szCs w:val="20"/>
              </w:rPr>
            </w:pPr>
          </w:p>
        </w:tc>
        <w:tc>
          <w:tcPr>
            <w:tcW w:w="9463" w:type="dxa"/>
            <w:tcBorders>
              <w:top w:val="nil"/>
              <w:left w:val="nil"/>
              <w:bottom w:val="nil"/>
              <w:right w:val="nil"/>
            </w:tcBorders>
          </w:tcPr>
          <w:p w14:paraId="2A1049E1">
            <w:pPr>
              <w:rPr>
                <w:rFonts w:ascii="Arial" w:hAnsi="Arial" w:cs="Arial"/>
                <w:sz w:val="20"/>
                <w:szCs w:val="20"/>
              </w:rPr>
            </w:pPr>
          </w:p>
        </w:tc>
      </w:tr>
    </w:tbl>
    <w:p w14:paraId="7856F753">
      <w:pPr>
        <w:jc w:val="center"/>
        <w:rPr>
          <w:rFonts w:ascii="Arial" w:hAnsi="Arial" w:cs="Arial"/>
        </w:rPr>
      </w:pPr>
      <w:bookmarkStart w:id="56" w:name="РисА6"/>
      <w:r>
        <w:rPr>
          <w:rFonts w:ascii="Arial" w:hAnsi="Arial" w:cs="Arial"/>
        </w:rPr>
        <w:t xml:space="preserve">Рисунок А.6 </w:t>
      </w:r>
      <w:bookmarkEnd w:id="50"/>
      <w:r>
        <w:rPr>
          <w:rFonts w:ascii="Arial" w:hAnsi="Arial" w:cs="Arial"/>
        </w:rPr>
        <w:t>– Длина колодки</w:t>
      </w:r>
    </w:p>
    <w:p w14:paraId="7FA94200">
      <w:pPr>
        <w:jc w:val="center"/>
        <w:rPr>
          <w:rFonts w:ascii="Arial" w:hAnsi="Arial" w:cs="Arial"/>
        </w:rPr>
      </w:pPr>
    </w:p>
    <w:p w14:paraId="5CD30386">
      <w:pPr>
        <w:jc w:val="center"/>
        <w:rPr>
          <w:rFonts w:ascii="Arial" w:hAnsi="Arial" w:cs="Arial"/>
        </w:rPr>
      </w:pPr>
    </w:p>
    <w:p w14:paraId="0D9954AD">
      <w:pPr>
        <w:jc w:val="center"/>
        <w:rPr>
          <w:rFonts w:ascii="Arial" w:hAnsi="Arial" w:cs="Arial"/>
          <w:b/>
          <w:sz w:val="20"/>
          <w:szCs w:val="20"/>
        </w:rPr>
      </w:pPr>
      <w:r>
        <w:rPr>
          <w:rFonts w:ascii="Arial" w:hAnsi="Arial" w:cs="Arial"/>
          <w:b/>
          <w:sz w:val="20"/>
          <w:szCs w:val="20"/>
        </w:rPr>
        <w:drawing>
          <wp:inline distT="0" distB="0" distL="0" distR="0">
            <wp:extent cx="3848100" cy="3429000"/>
            <wp:effectExtent l="0" t="0" r="0" b="0"/>
            <wp:docPr id="17" name="_x0000_i1040"/>
            <wp:cNvGraphicFramePr/>
            <a:graphic xmlns:a="http://schemas.openxmlformats.org/drawingml/2006/main">
              <a:graphicData uri="http://schemas.openxmlformats.org/drawingml/2006/picture">
                <pic:pic xmlns:pic="http://schemas.openxmlformats.org/drawingml/2006/picture">
                  <pic:nvPicPr>
                    <pic:cNvPr id="17" name="_x0000_i1040"/>
                    <pic:cNvPicPr/>
                  </pic:nvPicPr>
                  <pic:blipFill>
                    <a:blip r:embed="rId78"/>
                    <a:stretch>
                      <a:fillRect/>
                    </a:stretch>
                  </pic:blipFill>
                  <pic:spPr>
                    <a:xfrm>
                      <a:off x="0" y="0"/>
                      <a:ext cx="3848100" cy="3429000"/>
                    </a:xfrm>
                    <a:prstGeom prst="rect">
                      <a:avLst/>
                    </a:prstGeom>
                    <a:noFill/>
                    <a:ln>
                      <a:noFill/>
                      <a:beve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362"/>
        <w:gridCol w:w="9491"/>
      </w:tblGrid>
      <w:tr w14:paraId="68BB21CD">
        <w:tblPrEx>
          <w:tblCellMar>
            <w:top w:w="0" w:type="dxa"/>
            <w:left w:w="108" w:type="dxa"/>
            <w:bottom w:w="0" w:type="dxa"/>
            <w:right w:w="108" w:type="dxa"/>
          </w:tblCellMar>
        </w:tblPrEx>
        <w:tc>
          <w:tcPr>
            <w:tcW w:w="9967" w:type="dxa"/>
            <w:gridSpan w:val="2"/>
            <w:tcBorders>
              <w:top w:val="nil"/>
              <w:left w:val="nil"/>
              <w:bottom w:val="nil"/>
              <w:right w:val="nil"/>
            </w:tcBorders>
          </w:tcPr>
          <w:p w14:paraId="13149EF7">
            <w:pPr>
              <w:rPr>
                <w:rFonts w:ascii="Arial" w:hAnsi="Arial" w:cs="Arial"/>
                <w:b/>
                <w:sz w:val="20"/>
                <w:szCs w:val="20"/>
              </w:rPr>
            </w:pPr>
          </w:p>
        </w:tc>
      </w:tr>
      <w:tr w14:paraId="745B5816">
        <w:tblPrEx>
          <w:tblCellMar>
            <w:top w:w="0" w:type="dxa"/>
            <w:left w:w="108" w:type="dxa"/>
            <w:bottom w:w="0" w:type="dxa"/>
            <w:right w:w="108" w:type="dxa"/>
          </w:tblCellMar>
        </w:tblPrEx>
        <w:tc>
          <w:tcPr>
            <w:tcW w:w="364" w:type="dxa"/>
            <w:tcBorders>
              <w:top w:val="nil"/>
              <w:left w:val="nil"/>
              <w:bottom w:val="nil"/>
              <w:right w:val="nil"/>
            </w:tcBorders>
          </w:tcPr>
          <w:p w14:paraId="44F2064A">
            <w:pPr>
              <w:rPr>
                <w:rFonts w:ascii="Arial" w:hAnsi="Arial" w:cs="Arial"/>
                <w:i/>
                <w:sz w:val="22"/>
                <w:szCs w:val="22"/>
                <w:lang w:val="en-US"/>
              </w:rPr>
            </w:pPr>
          </w:p>
        </w:tc>
        <w:tc>
          <w:tcPr>
            <w:tcW w:w="9603" w:type="dxa"/>
            <w:tcBorders>
              <w:top w:val="nil"/>
              <w:left w:val="nil"/>
              <w:bottom w:val="nil"/>
              <w:right w:val="nil"/>
            </w:tcBorders>
          </w:tcPr>
          <w:p w14:paraId="32C710CD">
            <w:pPr>
              <w:jc w:val="center"/>
              <w:rPr>
                <w:rFonts w:ascii="Arial" w:hAnsi="Arial" w:cs="Arial"/>
                <w:sz w:val="22"/>
                <w:szCs w:val="22"/>
              </w:rPr>
            </w:pPr>
            <w:r>
              <w:rPr>
                <w:rFonts w:ascii="Arial" w:hAnsi="Arial" w:cs="Arial"/>
                <w:i/>
                <w:sz w:val="22"/>
                <w:szCs w:val="22"/>
                <w:lang w:val="en-US"/>
              </w:rPr>
              <w:t>n</w:t>
            </w:r>
            <w:r>
              <w:rPr>
                <w:rFonts w:ascii="Arial" w:hAnsi="Arial" w:cs="Arial"/>
                <w:sz w:val="22"/>
                <w:szCs w:val="22"/>
              </w:rPr>
              <w:t xml:space="preserve">  - линия грани следа колодки</w:t>
            </w:r>
          </w:p>
        </w:tc>
      </w:tr>
    </w:tbl>
    <w:p w14:paraId="63E2E45B">
      <w:pPr>
        <w:jc w:val="center"/>
        <w:rPr>
          <w:rFonts w:ascii="Arial" w:hAnsi="Arial" w:cs="Arial"/>
          <w:b/>
          <w:sz w:val="22"/>
          <w:szCs w:val="22"/>
        </w:rPr>
      </w:pPr>
    </w:p>
    <w:p w14:paraId="7B0EA9E1">
      <w:pPr>
        <w:jc w:val="center"/>
        <w:rPr>
          <w:rFonts w:ascii="Arial" w:hAnsi="Arial" w:cs="Arial"/>
        </w:rPr>
      </w:pPr>
      <w:bookmarkStart w:id="57" w:name="РисА7"/>
      <w:r>
        <w:rPr>
          <w:rFonts w:ascii="Arial" w:hAnsi="Arial" w:cs="Arial"/>
        </w:rPr>
        <w:t xml:space="preserve">Рисунок А.7 </w:t>
      </w:r>
      <w:bookmarkEnd w:id="51"/>
      <w:r>
        <w:rPr>
          <w:rFonts w:ascii="Arial" w:hAnsi="Arial" w:cs="Arial"/>
        </w:rPr>
        <w:t>– Линия грани следа колодки</w:t>
      </w:r>
    </w:p>
    <w:p w14:paraId="0ABC69BC">
      <w:pPr>
        <w:jc w:val="center"/>
        <w:rPr>
          <w:rFonts w:ascii="Arial" w:hAnsi="Arial" w:cs="Arial"/>
        </w:rPr>
      </w:pPr>
    </w:p>
    <w:p w14:paraId="586DEB07">
      <w:pPr>
        <w:jc w:val="center"/>
        <w:rPr>
          <w:rFonts w:ascii="Arial" w:hAnsi="Arial" w:cs="Arial"/>
        </w:rPr>
        <w:sectPr>
          <w:headerReference r:id="rId33" w:type="first"/>
          <w:footerReference r:id="rId34" w:type="first"/>
          <w:pgSz w:w="11906" w:h="16838"/>
          <w:pgMar w:top="1134" w:right="1418" w:bottom="1134" w:left="851" w:header="709" w:footer="709" w:gutter="0"/>
          <w:cols w:space="720" w:num="1"/>
          <w:titlePg/>
          <w:docGrid w:linePitch="360" w:charSpace="0"/>
        </w:sectPr>
      </w:pPr>
    </w:p>
    <w:p w14:paraId="59C3AB93">
      <w:pPr>
        <w:jc w:val="center"/>
        <w:rPr>
          <w:rFonts w:ascii="Arial" w:hAnsi="Arial" w:cs="Arial"/>
        </w:rPr>
      </w:pPr>
    </w:p>
    <w:p w14:paraId="47F4457D">
      <w:pPr>
        <w:jc w:val="center"/>
        <w:rPr>
          <w:rFonts w:ascii="Arial" w:hAnsi="Arial" w:cs="Arial"/>
          <w:b/>
        </w:rPr>
      </w:pPr>
      <w:r>
        <w:rPr>
          <w:rFonts w:ascii="Arial" w:hAnsi="Arial" w:cs="Arial"/>
          <w:b/>
        </w:rPr>
        <w:drawing>
          <wp:inline distT="0" distB="0" distL="0" distR="0">
            <wp:extent cx="4543425" cy="3105150"/>
            <wp:effectExtent l="0" t="0" r="0" b="0"/>
            <wp:docPr id="18" name="_x0000_i1041"/>
            <wp:cNvGraphicFramePr/>
            <a:graphic xmlns:a="http://schemas.openxmlformats.org/drawingml/2006/main">
              <a:graphicData uri="http://schemas.openxmlformats.org/drawingml/2006/picture">
                <pic:pic xmlns:pic="http://schemas.openxmlformats.org/drawingml/2006/picture">
                  <pic:nvPicPr>
                    <pic:cNvPr id="18" name="_x0000_i1041"/>
                    <pic:cNvPicPr/>
                  </pic:nvPicPr>
                  <pic:blipFill>
                    <a:blip r:embed="rId79"/>
                    <a:stretch>
                      <a:fillRect/>
                    </a:stretch>
                  </pic:blipFill>
                  <pic:spPr>
                    <a:xfrm>
                      <a:off x="0" y="0"/>
                      <a:ext cx="4543425" cy="3105150"/>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362"/>
        <w:gridCol w:w="9491"/>
      </w:tblGrid>
      <w:tr w14:paraId="6F203431">
        <w:tblPrEx>
          <w:tblCellMar>
            <w:top w:w="0" w:type="dxa"/>
            <w:left w:w="108" w:type="dxa"/>
            <w:bottom w:w="0" w:type="dxa"/>
            <w:right w:w="108" w:type="dxa"/>
          </w:tblCellMar>
        </w:tblPrEx>
        <w:tc>
          <w:tcPr>
            <w:tcW w:w="9967" w:type="dxa"/>
            <w:gridSpan w:val="2"/>
            <w:tcBorders>
              <w:top w:val="nil"/>
              <w:left w:val="nil"/>
              <w:bottom w:val="nil"/>
              <w:right w:val="nil"/>
            </w:tcBorders>
          </w:tcPr>
          <w:p w14:paraId="5C2F8F63">
            <w:pPr>
              <w:rPr>
                <w:rFonts w:ascii="Arial" w:hAnsi="Arial" w:cs="Arial"/>
                <w:b/>
                <w:sz w:val="20"/>
                <w:szCs w:val="20"/>
              </w:rPr>
            </w:pPr>
          </w:p>
        </w:tc>
      </w:tr>
      <w:tr w14:paraId="7E4B3B8E">
        <w:tblPrEx>
          <w:tblCellMar>
            <w:top w:w="0" w:type="dxa"/>
            <w:left w:w="108" w:type="dxa"/>
            <w:bottom w:w="0" w:type="dxa"/>
            <w:right w:w="108" w:type="dxa"/>
          </w:tblCellMar>
        </w:tblPrEx>
        <w:tc>
          <w:tcPr>
            <w:tcW w:w="364" w:type="dxa"/>
            <w:tcBorders>
              <w:top w:val="nil"/>
              <w:left w:val="nil"/>
              <w:bottom w:val="nil"/>
              <w:right w:val="nil"/>
            </w:tcBorders>
          </w:tcPr>
          <w:p w14:paraId="4D2AE37A">
            <w:pPr>
              <w:rPr>
                <w:rFonts w:ascii="Arial" w:hAnsi="Arial" w:cs="Arial"/>
                <w:i/>
                <w:sz w:val="20"/>
                <w:szCs w:val="20"/>
                <w:lang w:val="en-US"/>
              </w:rPr>
            </w:pPr>
          </w:p>
        </w:tc>
        <w:tc>
          <w:tcPr>
            <w:tcW w:w="9603" w:type="dxa"/>
            <w:tcBorders>
              <w:top w:val="nil"/>
              <w:left w:val="nil"/>
              <w:bottom w:val="nil"/>
              <w:right w:val="nil"/>
            </w:tcBorders>
          </w:tcPr>
          <w:p w14:paraId="4A3702FA">
            <w:pPr>
              <w:jc w:val="center"/>
              <w:rPr>
                <w:rFonts w:ascii="Arial" w:hAnsi="Arial" w:cs="Arial"/>
                <w:sz w:val="22"/>
                <w:szCs w:val="22"/>
              </w:rPr>
            </w:pPr>
            <w:r>
              <w:rPr>
                <w:rFonts w:ascii="Arial" w:hAnsi="Arial" w:cs="Arial"/>
                <w:i/>
                <w:sz w:val="22"/>
                <w:szCs w:val="22"/>
                <w:lang w:val="en-US"/>
              </w:rPr>
              <w:t>h</w:t>
            </w:r>
            <w:r>
              <w:rPr>
                <w:rFonts w:ascii="Arial" w:hAnsi="Arial" w:cs="Arial"/>
                <w:sz w:val="22"/>
                <w:szCs w:val="22"/>
              </w:rPr>
              <w:t xml:space="preserve">  - высота приподнятости пяточной части колодки, </w:t>
            </w:r>
            <w:r>
              <w:rPr>
                <w:rFonts w:ascii="Arial" w:hAnsi="Arial" w:cs="Arial"/>
                <w:i/>
                <w:sz w:val="22"/>
                <w:szCs w:val="22"/>
                <w:lang w:val="en-US"/>
              </w:rPr>
              <w:t>k</w:t>
            </w:r>
            <w:r>
              <w:rPr>
                <w:rFonts w:ascii="Arial" w:hAnsi="Arial" w:cs="Arial"/>
                <w:i/>
                <w:sz w:val="22"/>
                <w:szCs w:val="22"/>
              </w:rPr>
              <w:t xml:space="preserve"> - </w:t>
            </w:r>
            <w:r>
              <w:rPr>
                <w:rFonts w:ascii="Arial" w:hAnsi="Arial" w:cs="Arial"/>
                <w:sz w:val="22"/>
                <w:szCs w:val="22"/>
              </w:rPr>
              <w:t>приподнятость носочной части колодки</w:t>
            </w:r>
          </w:p>
        </w:tc>
      </w:tr>
      <w:tr w14:paraId="5CE2C94A">
        <w:tblPrEx>
          <w:tblCellMar>
            <w:top w:w="0" w:type="dxa"/>
            <w:left w:w="108" w:type="dxa"/>
            <w:bottom w:w="0" w:type="dxa"/>
            <w:right w:w="108" w:type="dxa"/>
          </w:tblCellMar>
        </w:tblPrEx>
        <w:tc>
          <w:tcPr>
            <w:tcW w:w="364" w:type="dxa"/>
            <w:tcBorders>
              <w:top w:val="nil"/>
              <w:left w:val="nil"/>
              <w:bottom w:val="nil"/>
              <w:right w:val="nil"/>
            </w:tcBorders>
          </w:tcPr>
          <w:p w14:paraId="6BBE6C5B">
            <w:pPr>
              <w:rPr>
                <w:rFonts w:ascii="Arial" w:hAnsi="Arial" w:cs="Arial"/>
                <w:i/>
                <w:sz w:val="20"/>
                <w:szCs w:val="20"/>
              </w:rPr>
            </w:pPr>
          </w:p>
        </w:tc>
        <w:tc>
          <w:tcPr>
            <w:tcW w:w="9603" w:type="dxa"/>
            <w:tcBorders>
              <w:top w:val="nil"/>
              <w:left w:val="nil"/>
              <w:bottom w:val="nil"/>
              <w:right w:val="nil"/>
            </w:tcBorders>
          </w:tcPr>
          <w:p w14:paraId="6CC4974B">
            <w:pPr>
              <w:rPr>
                <w:rFonts w:ascii="Arial" w:hAnsi="Arial" w:cs="Arial"/>
                <w:sz w:val="20"/>
                <w:szCs w:val="20"/>
              </w:rPr>
            </w:pPr>
          </w:p>
        </w:tc>
      </w:tr>
    </w:tbl>
    <w:p w14:paraId="61C10910">
      <w:pPr>
        <w:jc w:val="center"/>
        <w:rPr>
          <w:rFonts w:ascii="Arial" w:hAnsi="Arial" w:cs="Arial"/>
        </w:rPr>
      </w:pPr>
      <w:bookmarkStart w:id="58" w:name="РисА8"/>
      <w:r>
        <w:rPr>
          <w:rFonts w:ascii="Arial" w:hAnsi="Arial" w:cs="Arial"/>
        </w:rPr>
        <w:t>Рисунок А.8</w:t>
      </w:r>
      <w:bookmarkEnd w:id="52"/>
      <w:r>
        <w:rPr>
          <w:rFonts w:ascii="Arial" w:hAnsi="Arial" w:cs="Arial"/>
        </w:rPr>
        <w:t xml:space="preserve"> – Технологическая приподнятость пяточной  и носочной частей колодки</w:t>
      </w:r>
    </w:p>
    <w:p w14:paraId="16C0B05F">
      <w:pPr>
        <w:jc w:val="center"/>
        <w:rPr>
          <w:rFonts w:ascii="Arial" w:hAnsi="Arial" w:cs="Arial"/>
          <w:b/>
        </w:rPr>
      </w:pPr>
    </w:p>
    <w:p w14:paraId="77F99E45">
      <w:pPr>
        <w:jc w:val="center"/>
        <w:rPr>
          <w:rFonts w:ascii="Arial" w:hAnsi="Arial" w:cs="Arial"/>
          <w:b/>
          <w:sz w:val="20"/>
          <w:szCs w:val="20"/>
        </w:rPr>
      </w:pPr>
    </w:p>
    <w:p w14:paraId="447E8FB1">
      <w:pPr>
        <w:jc w:val="center"/>
        <w:rPr>
          <w:rFonts w:ascii="Arial" w:hAnsi="Arial" w:cs="Arial"/>
          <w:b/>
          <w:sz w:val="20"/>
          <w:szCs w:val="20"/>
        </w:rPr>
      </w:pPr>
      <w:r>
        <w:rPr>
          <w:rFonts w:ascii="Arial" w:hAnsi="Arial" w:cs="Arial"/>
          <w:b/>
          <w:sz w:val="20"/>
          <w:szCs w:val="20"/>
        </w:rPr>
        <w:drawing>
          <wp:inline distT="0" distB="0" distL="0" distR="0">
            <wp:extent cx="5153025" cy="2695575"/>
            <wp:effectExtent l="0" t="0" r="0" b="0"/>
            <wp:docPr id="19" name="_x0000_i1042"/>
            <wp:cNvGraphicFramePr/>
            <a:graphic xmlns:a="http://schemas.openxmlformats.org/drawingml/2006/main">
              <a:graphicData uri="http://schemas.openxmlformats.org/drawingml/2006/picture">
                <pic:pic xmlns:pic="http://schemas.openxmlformats.org/drawingml/2006/picture">
                  <pic:nvPicPr>
                    <pic:cNvPr id="19" name="_x0000_i1042"/>
                    <pic:cNvPicPr/>
                  </pic:nvPicPr>
                  <pic:blipFill>
                    <a:blip r:embed="rId80"/>
                    <a:stretch>
                      <a:fillRect/>
                    </a:stretch>
                  </pic:blipFill>
                  <pic:spPr>
                    <a:xfrm>
                      <a:off x="0" y="0"/>
                      <a:ext cx="5153024" cy="2695575"/>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390"/>
        <w:gridCol w:w="9463"/>
      </w:tblGrid>
      <w:tr w14:paraId="6BA65F51">
        <w:tblPrEx>
          <w:tblCellMar>
            <w:top w:w="0" w:type="dxa"/>
            <w:left w:w="108" w:type="dxa"/>
            <w:bottom w:w="0" w:type="dxa"/>
            <w:right w:w="108" w:type="dxa"/>
          </w:tblCellMar>
        </w:tblPrEx>
        <w:tc>
          <w:tcPr>
            <w:tcW w:w="9967" w:type="dxa"/>
            <w:gridSpan w:val="2"/>
            <w:tcBorders>
              <w:top w:val="nil"/>
              <w:left w:val="nil"/>
              <w:bottom w:val="nil"/>
              <w:right w:val="nil"/>
            </w:tcBorders>
          </w:tcPr>
          <w:p w14:paraId="5020D365">
            <w:pPr>
              <w:rPr>
                <w:rFonts w:ascii="Arial" w:hAnsi="Arial" w:cs="Arial"/>
                <w:b/>
                <w:sz w:val="20"/>
                <w:szCs w:val="20"/>
              </w:rPr>
            </w:pPr>
          </w:p>
        </w:tc>
      </w:tr>
      <w:tr w14:paraId="0C708710">
        <w:tc>
          <w:tcPr>
            <w:tcW w:w="392" w:type="dxa"/>
            <w:tcBorders>
              <w:top w:val="nil"/>
              <w:left w:val="nil"/>
              <w:bottom w:val="nil"/>
              <w:right w:val="nil"/>
            </w:tcBorders>
          </w:tcPr>
          <w:p w14:paraId="20C58672">
            <w:pPr>
              <w:jc w:val="center"/>
              <w:rPr>
                <w:rFonts w:ascii="Arial" w:hAnsi="Arial" w:cs="Arial"/>
                <w:sz w:val="20"/>
                <w:szCs w:val="20"/>
                <w:highlight w:val="white"/>
              </w:rPr>
            </w:pPr>
          </w:p>
        </w:tc>
        <w:tc>
          <w:tcPr>
            <w:tcW w:w="9575" w:type="dxa"/>
            <w:tcBorders>
              <w:top w:val="nil"/>
              <w:left w:val="nil"/>
              <w:bottom w:val="nil"/>
              <w:right w:val="nil"/>
            </w:tcBorders>
          </w:tcPr>
          <w:p w14:paraId="472C9DF6">
            <w:pPr>
              <w:jc w:val="center"/>
              <w:rPr>
                <w:rFonts w:ascii="Arial" w:hAnsi="Arial" w:cs="Arial"/>
                <w:sz w:val="22"/>
                <w:szCs w:val="22"/>
                <w:highlight w:val="white"/>
              </w:rPr>
            </w:pPr>
            <w:r>
              <w:rPr>
                <w:rFonts w:ascii="Arial" w:hAnsi="Arial" w:cs="Arial"/>
                <w:i/>
                <w:sz w:val="22"/>
                <w:szCs w:val="22"/>
                <w:highlight w:val="white"/>
              </w:rPr>
              <w:t xml:space="preserve"> </w:t>
            </w:r>
            <w:r>
              <w:rPr>
                <w:rFonts w:ascii="Arial" w:hAnsi="Arial" w:cs="Arial"/>
                <w:i/>
                <w:sz w:val="22"/>
                <w:szCs w:val="22"/>
                <w:highlight w:val="white"/>
                <w:lang w:val="en-US"/>
              </w:rPr>
              <w:t>l</w:t>
            </w:r>
            <w:r>
              <w:rPr>
                <w:rFonts w:ascii="Arial" w:hAnsi="Arial" w:cs="Arial"/>
                <w:i/>
                <w:sz w:val="22"/>
                <w:szCs w:val="22"/>
                <w:highlight w:val="white"/>
                <w:vertAlign w:val="subscript"/>
                <w:lang w:val="en-US"/>
              </w:rPr>
              <w:t>4</w:t>
            </w:r>
            <w:r>
              <w:rPr>
                <w:rFonts w:ascii="Arial" w:hAnsi="Arial" w:cs="Arial"/>
                <w:sz w:val="22"/>
                <w:szCs w:val="22"/>
                <w:highlight w:val="white"/>
                <w:lang w:val="en-US"/>
              </w:rPr>
              <w:t xml:space="preserve"> </w:t>
            </w:r>
            <w:r>
              <w:rPr>
                <w:rFonts w:ascii="Arial" w:hAnsi="Arial" w:cs="Arial"/>
                <w:sz w:val="22"/>
                <w:szCs w:val="22"/>
                <w:highlight w:val="white"/>
              </w:rPr>
              <w:t>– проекция длины колодки</w:t>
            </w:r>
          </w:p>
        </w:tc>
      </w:tr>
    </w:tbl>
    <w:p w14:paraId="21C9D768">
      <w:pPr>
        <w:jc w:val="center"/>
        <w:rPr>
          <w:rFonts w:ascii="Arial" w:hAnsi="Arial" w:cs="Arial"/>
          <w:b/>
          <w:sz w:val="20"/>
          <w:szCs w:val="20"/>
          <w:highlight w:val="white"/>
        </w:rPr>
      </w:pPr>
    </w:p>
    <w:p w14:paraId="77D6619A">
      <w:pPr>
        <w:jc w:val="center"/>
        <w:rPr>
          <w:rFonts w:ascii="Arial" w:hAnsi="Arial" w:cs="Arial"/>
          <w:highlight w:val="white"/>
        </w:rPr>
      </w:pPr>
      <w:bookmarkStart w:id="59" w:name="РисА9"/>
      <w:r>
        <w:rPr>
          <w:rFonts w:ascii="Arial" w:hAnsi="Arial" w:cs="Arial"/>
          <w:highlight w:val="white"/>
        </w:rPr>
        <w:t xml:space="preserve">Рисунок А.9 </w:t>
      </w:r>
      <w:bookmarkEnd w:id="53"/>
      <w:r>
        <w:rPr>
          <w:rFonts w:ascii="Arial" w:hAnsi="Arial" w:cs="Arial"/>
          <w:highlight w:val="white"/>
        </w:rPr>
        <w:t>– Проекция длины колодки</w:t>
      </w:r>
    </w:p>
    <w:p w14:paraId="75EA3062">
      <w:pPr>
        <w:jc w:val="center"/>
        <w:rPr>
          <w:rFonts w:ascii="Arial" w:hAnsi="Arial" w:cs="Arial"/>
          <w:highlight w:val="white"/>
        </w:rPr>
      </w:pPr>
    </w:p>
    <w:p w14:paraId="54F7F5E2">
      <w:pPr>
        <w:jc w:val="center"/>
        <w:rPr>
          <w:rFonts w:ascii="Arial" w:hAnsi="Arial" w:cs="Arial"/>
          <w:lang w:val="en-US"/>
        </w:rPr>
        <w:sectPr>
          <w:headerReference r:id="rId35" w:type="first"/>
          <w:footerReference r:id="rId36" w:type="first"/>
          <w:pgSz w:w="11906" w:h="16838"/>
          <w:pgMar w:top="1134" w:right="1418" w:bottom="1134" w:left="851" w:header="709" w:footer="709" w:gutter="0"/>
          <w:cols w:space="720" w:num="1"/>
          <w:titlePg/>
          <w:docGrid w:linePitch="360" w:charSpace="0"/>
        </w:sectPr>
      </w:pPr>
    </w:p>
    <w:p w14:paraId="51175C6F">
      <w:pPr>
        <w:jc w:val="center"/>
        <w:rPr>
          <w:rFonts w:ascii="Arial" w:hAnsi="Arial" w:cs="Arial"/>
          <w:lang w:val="en-US"/>
        </w:rPr>
      </w:pPr>
    </w:p>
    <w:p w14:paraId="1113A0C6">
      <w:pPr>
        <w:jc w:val="center"/>
        <w:rPr>
          <w:rFonts w:ascii="Arial" w:hAnsi="Arial" w:cs="Arial"/>
          <w:b/>
        </w:rPr>
      </w:pPr>
      <w:r>
        <w:rPr>
          <w:rFonts w:ascii="Arial" w:hAnsi="Arial" w:cs="Arial"/>
          <w:b/>
        </w:rPr>
        <w:drawing>
          <wp:inline distT="0" distB="0" distL="0" distR="0">
            <wp:extent cx="3562350" cy="2962275"/>
            <wp:effectExtent l="0" t="0" r="0" b="0"/>
            <wp:docPr id="20" name="_x0000_i1043"/>
            <wp:cNvGraphicFramePr/>
            <a:graphic xmlns:a="http://schemas.openxmlformats.org/drawingml/2006/main">
              <a:graphicData uri="http://schemas.openxmlformats.org/drawingml/2006/picture">
                <pic:pic xmlns:pic="http://schemas.openxmlformats.org/drawingml/2006/picture">
                  <pic:nvPicPr>
                    <pic:cNvPr id="20" name="_x0000_i1043"/>
                    <pic:cNvPicPr/>
                  </pic:nvPicPr>
                  <pic:blipFill>
                    <a:blip r:embed="rId81"/>
                    <a:stretch>
                      <a:fillRect/>
                    </a:stretch>
                  </pic:blipFill>
                  <pic:spPr>
                    <a:xfrm>
                      <a:off x="0" y="0"/>
                      <a:ext cx="3562350" cy="2962275"/>
                    </a:xfrm>
                    <a:prstGeom prst="rect">
                      <a:avLst/>
                    </a:prstGeom>
                    <a:noFill/>
                    <a:ln>
                      <a:noFill/>
                    </a:ln>
                  </pic:spPr>
                </pic:pic>
              </a:graphicData>
            </a:graphic>
          </wp:inline>
        </w:drawing>
      </w:r>
    </w:p>
    <w:p w14:paraId="21431A5B">
      <w:pPr>
        <w:rPr>
          <w:rFonts w:ascii="Arial" w:hAnsi="Arial" w:cs="Arial"/>
          <w:b/>
          <w:sz w:val="20"/>
          <w:szCs w:val="20"/>
          <w:lang w:val="en-US"/>
        </w:rPr>
      </w:pPr>
    </w:p>
    <w:p w14:paraId="6779590A">
      <w:pPr>
        <w:numPr>
          <w:ilvl w:val="0"/>
          <w:numId w:val="4"/>
        </w:numPr>
        <w:jc w:val="center"/>
        <w:rPr>
          <w:rFonts w:ascii="Arial" w:hAnsi="Arial" w:cs="Arial"/>
          <w:sz w:val="22"/>
          <w:szCs w:val="22"/>
        </w:rPr>
      </w:pPr>
      <w:r>
        <w:rPr>
          <w:rFonts w:ascii="Arial" w:hAnsi="Arial" w:cs="Arial"/>
          <w:sz w:val="22"/>
          <w:szCs w:val="22"/>
        </w:rPr>
        <w:t>Центральная линия грани следа колодки (метод 1)</w:t>
      </w:r>
    </w:p>
    <w:p w14:paraId="3CED5927">
      <w:pPr>
        <w:jc w:val="center"/>
        <w:rPr>
          <w:rFonts w:ascii="Arial" w:hAnsi="Arial" w:cs="Arial"/>
          <w:sz w:val="22"/>
          <w:szCs w:val="22"/>
        </w:rPr>
      </w:pPr>
    </w:p>
    <w:p w14:paraId="32093FA3">
      <w:pPr>
        <w:jc w:val="center"/>
        <w:rPr>
          <w:rFonts w:ascii="Arial" w:hAnsi="Arial" w:cs="Arial"/>
          <w:b/>
          <w:sz w:val="22"/>
          <w:szCs w:val="22"/>
        </w:rPr>
      </w:pPr>
    </w:p>
    <w:p w14:paraId="6FA89DB6">
      <w:pPr>
        <w:jc w:val="center"/>
        <w:rPr>
          <w:rFonts w:ascii="Arial" w:hAnsi="Arial" w:cs="Arial"/>
          <w:b/>
          <w:sz w:val="22"/>
          <w:szCs w:val="22"/>
        </w:rPr>
      </w:pPr>
    </w:p>
    <w:p w14:paraId="09D5767E">
      <w:pPr>
        <w:jc w:val="center"/>
        <w:rPr>
          <w:rFonts w:ascii="Arial" w:hAnsi="Arial" w:cs="Arial"/>
          <w:b/>
          <w:sz w:val="22"/>
          <w:szCs w:val="22"/>
        </w:rPr>
      </w:pPr>
    </w:p>
    <w:p w14:paraId="36D44A78">
      <w:pPr>
        <w:jc w:val="center"/>
        <w:rPr>
          <w:rFonts w:ascii="Arial" w:hAnsi="Arial" w:cs="Arial"/>
          <w:b/>
          <w:sz w:val="20"/>
          <w:szCs w:val="20"/>
        </w:rPr>
      </w:pPr>
      <w:r>
        <w:rPr>
          <w:rFonts w:ascii="Arial" w:hAnsi="Arial" w:cs="Arial"/>
          <w:b/>
          <w:sz w:val="20"/>
          <w:szCs w:val="20"/>
        </w:rPr>
        <w:drawing>
          <wp:inline distT="0" distB="0" distL="0" distR="0">
            <wp:extent cx="3419475" cy="2771775"/>
            <wp:effectExtent l="0" t="0" r="0" b="0"/>
            <wp:docPr id="21" name="_x0000_i1044"/>
            <wp:cNvGraphicFramePr/>
            <a:graphic xmlns:a="http://schemas.openxmlformats.org/drawingml/2006/main">
              <a:graphicData uri="http://schemas.openxmlformats.org/drawingml/2006/picture">
                <pic:pic xmlns:pic="http://schemas.openxmlformats.org/drawingml/2006/picture">
                  <pic:nvPicPr>
                    <pic:cNvPr id="21" name="_x0000_i1044"/>
                    <pic:cNvPicPr/>
                  </pic:nvPicPr>
                  <pic:blipFill>
                    <a:blip r:embed="rId82"/>
                    <a:stretch>
                      <a:fillRect/>
                    </a:stretch>
                  </pic:blipFill>
                  <pic:spPr>
                    <a:xfrm>
                      <a:off x="0" y="0"/>
                      <a:ext cx="3419475" cy="2771775"/>
                    </a:xfrm>
                    <a:prstGeom prst="rect">
                      <a:avLst/>
                    </a:prstGeom>
                    <a:noFill/>
                    <a:ln>
                      <a:noFill/>
                    </a:ln>
                  </pic:spPr>
                </pic:pic>
              </a:graphicData>
            </a:graphic>
          </wp:inline>
        </w:drawing>
      </w:r>
    </w:p>
    <w:p w14:paraId="5BEFE262">
      <w:pPr>
        <w:jc w:val="center"/>
        <w:rPr>
          <w:rFonts w:ascii="Arial" w:hAnsi="Arial" w:cs="Arial"/>
          <w:b/>
          <w:sz w:val="20"/>
          <w:szCs w:val="20"/>
          <w:lang w:val="en-US"/>
        </w:rPr>
      </w:pPr>
    </w:p>
    <w:p w14:paraId="21C686EB">
      <w:pPr>
        <w:jc w:val="center"/>
        <w:rPr>
          <w:rFonts w:ascii="Arial" w:hAnsi="Arial" w:cs="Arial"/>
          <w:b/>
          <w:sz w:val="20"/>
          <w:szCs w:val="20"/>
          <w:lang w:val="en-US"/>
        </w:rPr>
      </w:pPr>
    </w:p>
    <w:p w14:paraId="6B29045F">
      <w:pPr>
        <w:jc w:val="center"/>
        <w:rPr>
          <w:rFonts w:ascii="Arial" w:hAnsi="Arial" w:cs="Arial"/>
          <w:b/>
          <w:sz w:val="20"/>
          <w:szCs w:val="20"/>
          <w:lang w:val="en-US"/>
        </w:rPr>
      </w:pPr>
    </w:p>
    <w:p w14:paraId="159B1AF6">
      <w:pPr>
        <w:jc w:val="center"/>
        <w:rPr>
          <w:rFonts w:ascii="Arial" w:hAnsi="Arial" w:cs="Arial"/>
          <w:b/>
          <w:sz w:val="22"/>
          <w:szCs w:val="22"/>
        </w:rPr>
      </w:pPr>
      <w:r>
        <w:rPr>
          <w:rFonts w:ascii="Arial" w:hAnsi="Arial" w:cs="Arial"/>
          <w:sz w:val="22"/>
          <w:szCs w:val="22"/>
          <w:lang w:val="en-US"/>
        </w:rPr>
        <w:t>b</w:t>
      </w:r>
      <w:r>
        <w:rPr>
          <w:rFonts w:ascii="Arial" w:hAnsi="Arial" w:cs="Arial"/>
          <w:sz w:val="22"/>
          <w:szCs w:val="22"/>
        </w:rPr>
        <w:t>) Центральная линия грани следа колодки (метод 2)</w:t>
      </w:r>
    </w:p>
    <w:tbl>
      <w:tblPr>
        <w:tblStyle w:val="12"/>
        <w:tblW w:w="0" w:type="auto"/>
        <w:tblInd w:w="0" w:type="dxa"/>
        <w:tblLayout w:type="autofit"/>
        <w:tblCellMar>
          <w:top w:w="0" w:type="dxa"/>
          <w:left w:w="108" w:type="dxa"/>
          <w:bottom w:w="0" w:type="dxa"/>
          <w:right w:w="108" w:type="dxa"/>
        </w:tblCellMar>
      </w:tblPr>
      <w:tblGrid>
        <w:gridCol w:w="362"/>
        <w:gridCol w:w="9491"/>
      </w:tblGrid>
      <w:tr w14:paraId="636DDA9C">
        <w:tblPrEx>
          <w:tblCellMar>
            <w:top w:w="0" w:type="dxa"/>
            <w:left w:w="108" w:type="dxa"/>
            <w:bottom w:w="0" w:type="dxa"/>
            <w:right w:w="108" w:type="dxa"/>
          </w:tblCellMar>
        </w:tblPrEx>
        <w:tc>
          <w:tcPr>
            <w:tcW w:w="9853" w:type="dxa"/>
            <w:gridSpan w:val="2"/>
            <w:tcBorders>
              <w:top w:val="nil"/>
              <w:left w:val="nil"/>
              <w:bottom w:val="nil"/>
              <w:right w:val="nil"/>
            </w:tcBorders>
          </w:tcPr>
          <w:p w14:paraId="02349611">
            <w:pPr>
              <w:rPr>
                <w:rFonts w:ascii="Arial" w:hAnsi="Arial" w:cs="Arial"/>
                <w:b/>
                <w:sz w:val="20"/>
                <w:szCs w:val="20"/>
              </w:rPr>
            </w:pPr>
          </w:p>
        </w:tc>
      </w:tr>
      <w:tr w14:paraId="25FAD7A5">
        <w:tblPrEx>
          <w:tblCellMar>
            <w:top w:w="0" w:type="dxa"/>
            <w:left w:w="108" w:type="dxa"/>
            <w:bottom w:w="0" w:type="dxa"/>
            <w:right w:w="108" w:type="dxa"/>
          </w:tblCellMar>
        </w:tblPrEx>
        <w:tc>
          <w:tcPr>
            <w:tcW w:w="362" w:type="dxa"/>
            <w:tcBorders>
              <w:top w:val="nil"/>
              <w:left w:val="nil"/>
              <w:bottom w:val="nil"/>
              <w:right w:val="nil"/>
            </w:tcBorders>
          </w:tcPr>
          <w:p w14:paraId="211920FD">
            <w:pPr>
              <w:jc w:val="center"/>
              <w:rPr>
                <w:rFonts w:ascii="Arial" w:hAnsi="Arial" w:cs="Arial"/>
                <w:i/>
                <w:sz w:val="20"/>
                <w:szCs w:val="20"/>
              </w:rPr>
            </w:pPr>
          </w:p>
        </w:tc>
        <w:tc>
          <w:tcPr>
            <w:tcW w:w="9491" w:type="dxa"/>
            <w:tcBorders>
              <w:top w:val="nil"/>
              <w:left w:val="nil"/>
              <w:bottom w:val="nil"/>
              <w:right w:val="nil"/>
            </w:tcBorders>
          </w:tcPr>
          <w:p w14:paraId="1603084F">
            <w:pPr>
              <w:jc w:val="center"/>
              <w:rPr>
                <w:rFonts w:ascii="Arial" w:hAnsi="Arial" w:cs="Arial"/>
                <w:sz w:val="22"/>
                <w:szCs w:val="22"/>
              </w:rPr>
            </w:pPr>
            <w:r>
              <w:rPr>
                <w:rFonts w:ascii="Arial" w:hAnsi="Arial" w:cs="Arial"/>
                <w:i/>
                <w:sz w:val="22"/>
                <w:szCs w:val="22"/>
                <w:lang w:val="en-US"/>
              </w:rPr>
              <w:t>d</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длина следа колодки, </w:t>
            </w:r>
            <w:r>
              <w:rPr>
                <w:rFonts w:ascii="Arial" w:hAnsi="Arial" w:cs="Arial"/>
                <w:i/>
                <w:sz w:val="22"/>
                <w:szCs w:val="22"/>
                <w:lang w:val="en-US"/>
              </w:rPr>
              <w:t>n</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линия грани следа колодки, </w:t>
            </w:r>
            <w:r>
              <w:rPr>
                <w:rFonts w:ascii="Arial" w:hAnsi="Arial" w:cs="Arial"/>
                <w:i/>
                <w:sz w:val="22"/>
                <w:szCs w:val="22"/>
                <w:lang w:val="en-US"/>
              </w:rPr>
              <w:t>b</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ширина следа колодки, </w:t>
            </w:r>
            <w:r>
              <w:rPr>
                <w:rFonts w:ascii="Arial" w:hAnsi="Arial" w:cs="Arial"/>
                <w:i/>
                <w:sz w:val="22"/>
                <w:szCs w:val="22"/>
              </w:rPr>
              <w:t>1</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точка пяточной части на линии грани следа колодки, </w:t>
            </w:r>
            <w:r>
              <w:rPr>
                <w:rFonts w:ascii="Arial" w:hAnsi="Arial" w:cs="Arial"/>
                <w:i/>
                <w:sz w:val="22"/>
                <w:szCs w:val="22"/>
              </w:rPr>
              <w:t>2</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выступающая точка верхней части колодки на линии грани следа, </w:t>
            </w:r>
            <w:r>
              <w:rPr>
                <w:rFonts w:ascii="Arial" w:hAnsi="Arial" w:cs="Arial"/>
                <w:i/>
                <w:sz w:val="22"/>
                <w:szCs w:val="22"/>
              </w:rPr>
              <w:t>3</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средняя точка ширины следа</w:t>
            </w:r>
          </w:p>
        </w:tc>
      </w:tr>
      <w:tr w14:paraId="6B9FAEB0">
        <w:tblPrEx>
          <w:tblCellMar>
            <w:top w:w="0" w:type="dxa"/>
            <w:left w:w="108" w:type="dxa"/>
            <w:bottom w:w="0" w:type="dxa"/>
            <w:right w:w="108" w:type="dxa"/>
          </w:tblCellMar>
        </w:tblPrEx>
        <w:tc>
          <w:tcPr>
            <w:tcW w:w="362" w:type="dxa"/>
            <w:tcBorders>
              <w:top w:val="nil"/>
              <w:left w:val="nil"/>
              <w:bottom w:val="nil"/>
              <w:right w:val="nil"/>
            </w:tcBorders>
          </w:tcPr>
          <w:p w14:paraId="1BD63370">
            <w:pPr>
              <w:jc w:val="center"/>
              <w:rPr>
                <w:rFonts w:ascii="Arial" w:hAnsi="Arial" w:cs="Arial"/>
                <w:sz w:val="20"/>
                <w:szCs w:val="20"/>
              </w:rPr>
            </w:pPr>
          </w:p>
        </w:tc>
        <w:tc>
          <w:tcPr>
            <w:tcW w:w="9491" w:type="dxa"/>
            <w:tcBorders>
              <w:top w:val="nil"/>
              <w:left w:val="nil"/>
              <w:bottom w:val="nil"/>
              <w:right w:val="nil"/>
            </w:tcBorders>
          </w:tcPr>
          <w:p w14:paraId="64B833FC">
            <w:pPr>
              <w:rPr>
                <w:rFonts w:ascii="Arial" w:hAnsi="Arial" w:cs="Arial"/>
                <w:sz w:val="20"/>
                <w:szCs w:val="20"/>
              </w:rPr>
            </w:pPr>
          </w:p>
        </w:tc>
      </w:tr>
    </w:tbl>
    <w:p w14:paraId="702BBD9E">
      <w:pPr>
        <w:jc w:val="center"/>
        <w:rPr>
          <w:rFonts w:ascii="Arial" w:hAnsi="Arial" w:cs="Arial"/>
        </w:rPr>
        <w:sectPr>
          <w:headerReference r:id="rId37" w:type="first"/>
          <w:footerReference r:id="rId38" w:type="first"/>
          <w:pgSz w:w="11906" w:h="16838"/>
          <w:pgMar w:top="1134" w:right="1418" w:bottom="1134" w:left="851" w:header="709" w:footer="709" w:gutter="0"/>
          <w:cols w:space="720" w:num="1"/>
          <w:titlePg/>
          <w:docGrid w:linePitch="360" w:charSpace="0"/>
        </w:sectPr>
      </w:pPr>
      <w:bookmarkStart w:id="60" w:name="РисА10"/>
      <w:r>
        <w:rPr>
          <w:rFonts w:ascii="Arial" w:hAnsi="Arial" w:cs="Arial"/>
        </w:rPr>
        <w:t xml:space="preserve">Рисунок А.10 </w:t>
      </w:r>
      <w:bookmarkEnd w:id="54"/>
      <w:r>
        <w:rPr>
          <w:rFonts w:ascii="Arial" w:hAnsi="Arial" w:cs="Arial"/>
        </w:rPr>
        <w:t>– Центральная линия грани следа колодки</w:t>
      </w:r>
    </w:p>
    <w:p w14:paraId="129FCDCD">
      <w:pPr>
        <w:jc w:val="center"/>
        <w:rPr>
          <w:rFonts w:ascii="Arial" w:hAnsi="Arial" w:cs="Arial"/>
        </w:rPr>
      </w:pPr>
    </w:p>
    <w:p w14:paraId="7B9A7C20">
      <w:pPr>
        <w:jc w:val="center"/>
        <w:rPr>
          <w:rFonts w:ascii="Arial" w:hAnsi="Arial" w:cs="Arial"/>
        </w:rPr>
      </w:pPr>
    </w:p>
    <w:p w14:paraId="4C178C05">
      <w:pPr>
        <w:jc w:val="center"/>
        <w:rPr>
          <w:rFonts w:ascii="Arial" w:hAnsi="Arial" w:cs="Arial"/>
          <w:b/>
        </w:rPr>
      </w:pPr>
    </w:p>
    <w:p w14:paraId="1F2E5A1B">
      <w:pPr>
        <w:jc w:val="center"/>
        <w:rPr>
          <w:rFonts w:ascii="Arial" w:hAnsi="Arial" w:cs="Arial"/>
          <w:b/>
          <w:sz w:val="20"/>
          <w:szCs w:val="20"/>
        </w:rPr>
      </w:pPr>
      <w:r>
        <w:rPr>
          <w:rFonts w:ascii="Arial" w:hAnsi="Arial" w:cs="Arial"/>
          <w:b/>
          <w:sz w:val="20"/>
          <w:szCs w:val="20"/>
        </w:rPr>
        <w:drawing>
          <wp:inline distT="0" distB="0" distL="0" distR="0">
            <wp:extent cx="3981450" cy="2657475"/>
            <wp:effectExtent l="0" t="0" r="0" b="0"/>
            <wp:docPr id="22" name="_x0000_i1045"/>
            <wp:cNvGraphicFramePr/>
            <a:graphic xmlns:a="http://schemas.openxmlformats.org/drawingml/2006/main">
              <a:graphicData uri="http://schemas.openxmlformats.org/drawingml/2006/picture">
                <pic:pic xmlns:pic="http://schemas.openxmlformats.org/drawingml/2006/picture">
                  <pic:nvPicPr>
                    <pic:cNvPr id="22" name="_x0000_i1045"/>
                    <pic:cNvPicPr/>
                  </pic:nvPicPr>
                  <pic:blipFill>
                    <a:blip r:embed="rId83"/>
                    <a:stretch>
                      <a:fillRect/>
                    </a:stretch>
                  </pic:blipFill>
                  <pic:spPr>
                    <a:xfrm>
                      <a:off x="0" y="0"/>
                      <a:ext cx="3981450" cy="2657475"/>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364"/>
        <w:gridCol w:w="9489"/>
      </w:tblGrid>
      <w:tr w14:paraId="3D5C8864">
        <w:tblPrEx>
          <w:tblCellMar>
            <w:top w:w="0" w:type="dxa"/>
            <w:left w:w="108" w:type="dxa"/>
            <w:bottom w:w="0" w:type="dxa"/>
            <w:right w:w="108" w:type="dxa"/>
          </w:tblCellMar>
        </w:tblPrEx>
        <w:tc>
          <w:tcPr>
            <w:tcW w:w="9853" w:type="dxa"/>
            <w:gridSpan w:val="2"/>
            <w:tcBorders>
              <w:top w:val="nil"/>
              <w:left w:val="nil"/>
              <w:bottom w:val="nil"/>
              <w:right w:val="nil"/>
            </w:tcBorders>
          </w:tcPr>
          <w:p w14:paraId="0B261418">
            <w:pPr>
              <w:rPr>
                <w:rFonts w:ascii="Arial" w:hAnsi="Arial" w:cs="Arial"/>
                <w:b/>
                <w:sz w:val="20"/>
                <w:szCs w:val="20"/>
              </w:rPr>
            </w:pPr>
          </w:p>
        </w:tc>
      </w:tr>
      <w:tr w14:paraId="6AD03C72">
        <w:tblPrEx>
          <w:tblCellMar>
            <w:top w:w="0" w:type="dxa"/>
            <w:left w:w="108" w:type="dxa"/>
            <w:bottom w:w="0" w:type="dxa"/>
            <w:right w:w="108" w:type="dxa"/>
          </w:tblCellMar>
        </w:tblPrEx>
        <w:tc>
          <w:tcPr>
            <w:tcW w:w="364" w:type="dxa"/>
            <w:tcBorders>
              <w:top w:val="nil"/>
              <w:left w:val="nil"/>
              <w:bottom w:val="nil"/>
              <w:right w:val="nil"/>
            </w:tcBorders>
          </w:tcPr>
          <w:p w14:paraId="75307725">
            <w:pPr>
              <w:jc w:val="center"/>
              <w:rPr>
                <w:rFonts w:ascii="Arial" w:hAnsi="Arial" w:cs="Arial"/>
                <w:i/>
                <w:sz w:val="20"/>
                <w:szCs w:val="20"/>
                <w:lang w:val="en-US"/>
              </w:rPr>
            </w:pPr>
          </w:p>
        </w:tc>
        <w:tc>
          <w:tcPr>
            <w:tcW w:w="9489" w:type="dxa"/>
            <w:tcBorders>
              <w:top w:val="nil"/>
              <w:left w:val="nil"/>
              <w:bottom w:val="nil"/>
              <w:right w:val="nil"/>
            </w:tcBorders>
          </w:tcPr>
          <w:p w14:paraId="6655CAD4">
            <w:pPr>
              <w:jc w:val="center"/>
              <w:rPr>
                <w:rFonts w:ascii="Arial" w:hAnsi="Arial" w:cs="Arial"/>
                <w:sz w:val="22"/>
                <w:szCs w:val="22"/>
              </w:rPr>
            </w:pPr>
            <w:r>
              <w:rPr>
                <w:rFonts w:ascii="Arial" w:hAnsi="Arial" w:cs="Arial"/>
                <w:i/>
                <w:sz w:val="22"/>
                <w:szCs w:val="22"/>
                <w:lang w:val="en-US"/>
              </w:rPr>
              <w:t>v</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место посадки каблука, </w:t>
            </w:r>
            <w:r>
              <w:rPr>
                <w:rFonts w:ascii="Arial" w:hAnsi="Arial" w:cs="Arial"/>
                <w:i/>
                <w:sz w:val="22"/>
                <w:szCs w:val="22"/>
                <w:lang w:val="en-US"/>
              </w:rPr>
              <w:t>p</w:t>
            </w:r>
            <w:r>
              <w:rPr>
                <w:rFonts w:ascii="Arial" w:hAnsi="Arial" w:cs="Arial"/>
                <w:i/>
                <w:sz w:val="22"/>
                <w:szCs w:val="22"/>
              </w:rPr>
              <w:t xml:space="preserve"> </w:t>
            </w:r>
            <w:r>
              <w:rPr>
                <w:rFonts w:ascii="Arial" w:hAnsi="Arial" w:eastAsia="Arial" w:cs="Arial"/>
                <w:i/>
                <w:sz w:val="22"/>
                <w:szCs w:val="22"/>
              </w:rPr>
              <w:t>‒</w:t>
            </w:r>
            <w:r>
              <w:rPr>
                <w:rFonts w:ascii="Arial" w:hAnsi="Arial" w:cs="Arial"/>
                <w:sz w:val="22"/>
                <w:szCs w:val="22"/>
              </w:rPr>
              <w:t xml:space="preserve">высота носочной части, </w:t>
            </w:r>
            <w:r>
              <w:rPr>
                <w:rFonts w:ascii="Arial" w:hAnsi="Arial" w:cs="Arial"/>
                <w:i/>
                <w:sz w:val="22"/>
                <w:szCs w:val="22"/>
                <w:lang w:val="en-US"/>
              </w:rPr>
              <w:t>l</w:t>
            </w:r>
            <w:r>
              <w:rPr>
                <w:rFonts w:ascii="Arial" w:hAnsi="Arial" w:cs="Arial"/>
                <w:sz w:val="22"/>
                <w:szCs w:val="22"/>
                <w:vertAlign w:val="subscript"/>
              </w:rPr>
              <w:t>2</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функциональная длина колодки</w:t>
            </w:r>
          </w:p>
        </w:tc>
      </w:tr>
      <w:tr w14:paraId="766119A6">
        <w:tblPrEx>
          <w:tblCellMar>
            <w:top w:w="0" w:type="dxa"/>
            <w:left w:w="108" w:type="dxa"/>
            <w:bottom w:w="0" w:type="dxa"/>
            <w:right w:w="108" w:type="dxa"/>
          </w:tblCellMar>
        </w:tblPrEx>
        <w:tc>
          <w:tcPr>
            <w:tcW w:w="364" w:type="dxa"/>
            <w:tcBorders>
              <w:top w:val="nil"/>
              <w:left w:val="nil"/>
              <w:bottom w:val="nil"/>
              <w:right w:val="nil"/>
            </w:tcBorders>
          </w:tcPr>
          <w:p w14:paraId="4B5042FF">
            <w:pPr>
              <w:jc w:val="center"/>
              <w:rPr>
                <w:rFonts w:ascii="Arial" w:hAnsi="Arial" w:cs="Arial"/>
                <w:i/>
                <w:sz w:val="20"/>
                <w:szCs w:val="20"/>
              </w:rPr>
            </w:pPr>
          </w:p>
        </w:tc>
        <w:tc>
          <w:tcPr>
            <w:tcW w:w="9489" w:type="dxa"/>
            <w:tcBorders>
              <w:top w:val="nil"/>
              <w:left w:val="nil"/>
              <w:bottom w:val="nil"/>
              <w:right w:val="nil"/>
            </w:tcBorders>
          </w:tcPr>
          <w:p w14:paraId="33A609CA">
            <w:pPr>
              <w:rPr>
                <w:rFonts w:ascii="Arial" w:hAnsi="Arial" w:cs="Arial"/>
                <w:sz w:val="20"/>
                <w:szCs w:val="20"/>
              </w:rPr>
            </w:pPr>
          </w:p>
        </w:tc>
      </w:tr>
      <w:tr w14:paraId="1A956A65">
        <w:tblPrEx>
          <w:tblCellMar>
            <w:top w:w="0" w:type="dxa"/>
            <w:left w:w="108" w:type="dxa"/>
            <w:bottom w:w="0" w:type="dxa"/>
            <w:right w:w="108" w:type="dxa"/>
          </w:tblCellMar>
        </w:tblPrEx>
        <w:tc>
          <w:tcPr>
            <w:tcW w:w="364" w:type="dxa"/>
            <w:tcBorders>
              <w:top w:val="nil"/>
              <w:left w:val="nil"/>
              <w:bottom w:val="nil"/>
              <w:right w:val="nil"/>
            </w:tcBorders>
          </w:tcPr>
          <w:p w14:paraId="2A62F767">
            <w:pPr>
              <w:jc w:val="center"/>
              <w:rPr>
                <w:rFonts w:ascii="Arial" w:hAnsi="Arial" w:cs="Arial"/>
                <w:i/>
                <w:sz w:val="20"/>
                <w:szCs w:val="20"/>
              </w:rPr>
            </w:pPr>
          </w:p>
        </w:tc>
        <w:tc>
          <w:tcPr>
            <w:tcW w:w="9489" w:type="dxa"/>
            <w:tcBorders>
              <w:top w:val="nil"/>
              <w:left w:val="nil"/>
              <w:bottom w:val="nil"/>
              <w:right w:val="nil"/>
            </w:tcBorders>
          </w:tcPr>
          <w:p w14:paraId="16DFABE8">
            <w:pPr>
              <w:rPr>
                <w:rFonts w:ascii="Arial" w:hAnsi="Arial" w:cs="Arial"/>
                <w:sz w:val="20"/>
                <w:szCs w:val="20"/>
              </w:rPr>
            </w:pPr>
          </w:p>
        </w:tc>
      </w:tr>
    </w:tbl>
    <w:p w14:paraId="52CF5856">
      <w:pPr>
        <w:jc w:val="center"/>
        <w:rPr>
          <w:rFonts w:ascii="Arial" w:hAnsi="Arial" w:cs="Arial"/>
        </w:rPr>
      </w:pPr>
      <w:bookmarkStart w:id="61" w:name="РисА11"/>
      <w:r>
        <w:rPr>
          <w:rFonts w:ascii="Arial" w:hAnsi="Arial" w:cs="Arial"/>
        </w:rPr>
        <w:t xml:space="preserve">Рисунок А.11 </w:t>
      </w:r>
      <w:bookmarkEnd w:id="55"/>
      <w:r>
        <w:rPr>
          <w:rFonts w:ascii="Arial" w:hAnsi="Arial" w:cs="Arial"/>
        </w:rPr>
        <w:t xml:space="preserve">– Место посадки каблука  и высота носочной части </w:t>
      </w:r>
    </w:p>
    <w:p w14:paraId="5EB43564">
      <w:pPr>
        <w:jc w:val="center"/>
        <w:rPr>
          <w:rFonts w:ascii="Arial" w:hAnsi="Arial" w:cs="Arial"/>
          <w:b/>
        </w:rPr>
      </w:pPr>
    </w:p>
    <w:p w14:paraId="5CEAE1B7">
      <w:pPr>
        <w:jc w:val="center"/>
        <w:rPr>
          <w:rFonts w:ascii="Arial" w:hAnsi="Arial" w:cs="Arial"/>
          <w:b/>
          <w:sz w:val="20"/>
          <w:szCs w:val="20"/>
        </w:rPr>
      </w:pPr>
      <w:r>
        <w:drawing>
          <wp:inline distT="0" distB="0" distL="0" distR="0">
            <wp:extent cx="5029200" cy="2133600"/>
            <wp:effectExtent l="0" t="0" r="0" b="0"/>
            <wp:docPr id="23" name="Рисунок 19"/>
            <wp:cNvGraphicFramePr/>
            <a:graphic xmlns:a="http://schemas.openxmlformats.org/drawingml/2006/main">
              <a:graphicData uri="http://schemas.openxmlformats.org/drawingml/2006/picture">
                <pic:pic xmlns:pic="http://schemas.openxmlformats.org/drawingml/2006/picture">
                  <pic:nvPicPr>
                    <pic:cNvPr id="23" name="Рисунок 19"/>
                    <pic:cNvPicPr/>
                  </pic:nvPicPr>
                  <pic:blipFill>
                    <a:blip r:embed="rId84"/>
                    <a:stretch>
                      <a:fillRect/>
                    </a:stretch>
                  </pic:blipFill>
                  <pic:spPr>
                    <a:xfrm>
                      <a:off x="0" y="0"/>
                      <a:ext cx="5029200" cy="2133600"/>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362"/>
        <w:gridCol w:w="9491"/>
      </w:tblGrid>
      <w:tr w14:paraId="4C19DB58">
        <w:tblPrEx>
          <w:tblCellMar>
            <w:top w:w="0" w:type="dxa"/>
            <w:left w:w="108" w:type="dxa"/>
            <w:bottom w:w="0" w:type="dxa"/>
            <w:right w:w="108" w:type="dxa"/>
          </w:tblCellMar>
        </w:tblPrEx>
        <w:tc>
          <w:tcPr>
            <w:tcW w:w="9967" w:type="dxa"/>
            <w:gridSpan w:val="2"/>
            <w:tcBorders>
              <w:top w:val="nil"/>
              <w:left w:val="nil"/>
              <w:bottom w:val="nil"/>
              <w:right w:val="nil"/>
            </w:tcBorders>
          </w:tcPr>
          <w:p w14:paraId="657AAF02">
            <w:pPr>
              <w:rPr>
                <w:rFonts w:ascii="Arial" w:hAnsi="Arial" w:cs="Arial"/>
                <w:b/>
                <w:sz w:val="20"/>
                <w:szCs w:val="20"/>
              </w:rPr>
            </w:pPr>
          </w:p>
        </w:tc>
      </w:tr>
      <w:tr w14:paraId="37AD78E0">
        <w:tblPrEx>
          <w:tblCellMar>
            <w:top w:w="0" w:type="dxa"/>
            <w:left w:w="108" w:type="dxa"/>
            <w:bottom w:w="0" w:type="dxa"/>
            <w:right w:w="108" w:type="dxa"/>
          </w:tblCellMar>
        </w:tblPrEx>
        <w:tc>
          <w:tcPr>
            <w:tcW w:w="364" w:type="dxa"/>
            <w:tcBorders>
              <w:top w:val="nil"/>
              <w:left w:val="nil"/>
              <w:bottom w:val="nil"/>
              <w:right w:val="nil"/>
            </w:tcBorders>
          </w:tcPr>
          <w:p w14:paraId="255235A0">
            <w:pPr>
              <w:jc w:val="center"/>
              <w:rPr>
                <w:rFonts w:ascii="Arial" w:hAnsi="Arial" w:cs="Arial"/>
                <w:i/>
                <w:sz w:val="20"/>
                <w:szCs w:val="20"/>
                <w:lang w:val="en-US"/>
              </w:rPr>
            </w:pPr>
          </w:p>
        </w:tc>
        <w:tc>
          <w:tcPr>
            <w:tcW w:w="9603" w:type="dxa"/>
            <w:tcBorders>
              <w:top w:val="nil"/>
              <w:left w:val="nil"/>
              <w:bottom w:val="nil"/>
              <w:right w:val="nil"/>
            </w:tcBorders>
          </w:tcPr>
          <w:p w14:paraId="7C20CC6B">
            <w:pPr>
              <w:jc w:val="center"/>
              <w:rPr>
                <w:rFonts w:ascii="Arial" w:hAnsi="Arial" w:cs="Arial"/>
                <w:sz w:val="22"/>
                <w:szCs w:val="22"/>
              </w:rPr>
            </w:pPr>
            <w:r>
              <w:rPr>
                <w:rFonts w:ascii="Arial" w:hAnsi="Arial" w:cs="Arial"/>
                <w:sz w:val="22"/>
                <w:szCs w:val="22"/>
                <w:lang w:val="en-US"/>
              </w:rPr>
              <w:t>b</w:t>
            </w:r>
            <w:r>
              <w:rPr>
                <w:rFonts w:ascii="Arial" w:hAnsi="Arial" w:cs="Arial"/>
                <w:sz w:val="22"/>
                <w:szCs w:val="22"/>
                <w:vertAlign w:val="superscript"/>
              </w:rPr>
              <w:t>1)</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ширина следа стопы или колодки, </w:t>
            </w:r>
            <w:r>
              <w:rPr>
                <w:rFonts w:ascii="Arial" w:hAnsi="Arial" w:cs="Arial"/>
                <w:sz w:val="22"/>
                <w:szCs w:val="22"/>
                <w:lang w:val="en-US"/>
              </w:rPr>
              <w:t>o</w:t>
            </w:r>
            <w:r>
              <w:rPr>
                <w:rFonts w:ascii="Arial" w:hAnsi="Arial" w:cs="Arial"/>
                <w:sz w:val="22"/>
                <w:szCs w:val="22"/>
                <w:vertAlign w:val="superscript"/>
              </w:rPr>
              <w:t>2)</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линейная ширина стопы или колодки</w:t>
            </w:r>
          </w:p>
        </w:tc>
      </w:tr>
      <w:tr w14:paraId="2784AA9D">
        <w:tblPrEx>
          <w:tblCellMar>
            <w:top w:w="0" w:type="dxa"/>
            <w:left w:w="108" w:type="dxa"/>
            <w:bottom w:w="0" w:type="dxa"/>
            <w:right w:w="108" w:type="dxa"/>
          </w:tblCellMar>
        </w:tblPrEx>
        <w:tc>
          <w:tcPr>
            <w:tcW w:w="364" w:type="dxa"/>
            <w:tcBorders>
              <w:top w:val="nil"/>
              <w:left w:val="nil"/>
              <w:bottom w:val="nil"/>
              <w:right w:val="nil"/>
            </w:tcBorders>
          </w:tcPr>
          <w:p w14:paraId="5DAA0641">
            <w:pPr>
              <w:jc w:val="center"/>
              <w:rPr>
                <w:rFonts w:ascii="Arial" w:hAnsi="Arial" w:cs="Arial"/>
                <w:sz w:val="20"/>
                <w:szCs w:val="20"/>
              </w:rPr>
            </w:pPr>
          </w:p>
        </w:tc>
        <w:tc>
          <w:tcPr>
            <w:tcW w:w="9603" w:type="dxa"/>
            <w:tcBorders>
              <w:top w:val="nil"/>
              <w:left w:val="nil"/>
              <w:bottom w:val="nil"/>
              <w:right w:val="nil"/>
            </w:tcBorders>
          </w:tcPr>
          <w:p w14:paraId="12FA8915">
            <w:pPr>
              <w:rPr>
                <w:rFonts w:ascii="Arial" w:hAnsi="Arial" w:cs="Arial"/>
                <w:sz w:val="20"/>
                <w:szCs w:val="20"/>
              </w:rPr>
            </w:pPr>
          </w:p>
        </w:tc>
      </w:tr>
    </w:tbl>
    <w:p w14:paraId="269F1DF1">
      <w:pPr>
        <w:jc w:val="center"/>
        <w:rPr>
          <w:rFonts w:ascii="Arial" w:hAnsi="Arial" w:cs="Arial"/>
        </w:rPr>
      </w:pPr>
    </w:p>
    <w:p w14:paraId="77B1903D">
      <w:pPr>
        <w:jc w:val="center"/>
        <w:rPr>
          <w:rFonts w:ascii="Arial" w:hAnsi="Arial" w:cs="Arial"/>
        </w:rPr>
      </w:pPr>
      <w:bookmarkStart w:id="62" w:name="РисА12"/>
      <w:r>
        <w:rPr>
          <w:rFonts w:ascii="Arial" w:hAnsi="Arial" w:cs="Arial"/>
        </w:rPr>
        <w:t xml:space="preserve">Рисунок А.12 </w:t>
      </w:r>
      <w:bookmarkEnd w:id="56"/>
      <w:r>
        <w:rPr>
          <w:rFonts w:ascii="Arial" w:hAnsi="Arial" w:cs="Arial"/>
        </w:rPr>
        <w:t>– Линейная ширина и ширина следа в пучковой части стопы или колодки</w:t>
      </w:r>
    </w:p>
    <w:p w14:paraId="136B4239">
      <w:pPr>
        <w:jc w:val="center"/>
        <w:rPr>
          <w:rFonts w:ascii="Arial" w:hAnsi="Arial" w:cs="Arial"/>
          <w:b/>
          <w:bCs/>
          <w:sz w:val="20"/>
          <w:szCs w:val="20"/>
        </w:rPr>
      </w:pPr>
    </w:p>
    <w:p w14:paraId="3E150601">
      <w:pPr>
        <w:jc w:val="center"/>
        <w:rPr>
          <w:rFonts w:ascii="Arial" w:hAnsi="Arial" w:cs="Arial"/>
          <w:b/>
          <w:bCs/>
          <w:sz w:val="20"/>
          <w:szCs w:val="20"/>
        </w:rPr>
      </w:pPr>
    </w:p>
    <w:p w14:paraId="103E0DAB">
      <w:pPr>
        <w:jc w:val="center"/>
        <w:rPr>
          <w:rFonts w:ascii="Arial" w:hAnsi="Arial" w:cs="Arial"/>
          <w:b/>
          <w:bCs/>
          <w:sz w:val="20"/>
          <w:szCs w:val="20"/>
        </w:rPr>
      </w:pPr>
    </w:p>
    <w:p w14:paraId="6B3BDD21">
      <w:pPr>
        <w:jc w:val="center"/>
        <w:rPr>
          <w:rFonts w:ascii="Arial" w:hAnsi="Arial" w:cs="Arial"/>
          <w:b/>
          <w:bCs/>
          <w:sz w:val="20"/>
          <w:szCs w:val="20"/>
        </w:rPr>
      </w:pPr>
    </w:p>
    <w:p w14:paraId="49DEA58C">
      <w:pPr>
        <w:jc w:val="center"/>
        <w:rPr>
          <w:rFonts w:ascii="Arial" w:hAnsi="Arial" w:cs="Arial"/>
          <w:b/>
          <w:bCs/>
          <w:sz w:val="20"/>
          <w:szCs w:val="20"/>
        </w:rPr>
      </w:pPr>
    </w:p>
    <w:p w14:paraId="24A5FF92">
      <w:pPr>
        <w:jc w:val="center"/>
        <w:rPr>
          <w:rFonts w:ascii="Arial" w:hAnsi="Arial" w:cs="Arial"/>
          <w:b/>
          <w:bCs/>
          <w:sz w:val="20"/>
          <w:szCs w:val="20"/>
        </w:rPr>
      </w:pPr>
    </w:p>
    <w:p w14:paraId="6888ED1F">
      <w:pPr>
        <w:jc w:val="center"/>
        <w:rPr>
          <w:rFonts w:ascii="Arial" w:hAnsi="Arial" w:cs="Arial"/>
          <w:b/>
          <w:bCs/>
          <w:sz w:val="20"/>
          <w:szCs w:val="20"/>
        </w:rPr>
      </w:pPr>
    </w:p>
    <w:p w14:paraId="214BF645">
      <w:pPr>
        <w:jc w:val="center"/>
        <w:rPr>
          <w:rFonts w:ascii="Arial" w:hAnsi="Arial" w:cs="Arial"/>
          <w:b/>
          <w:bCs/>
          <w:sz w:val="20"/>
          <w:szCs w:val="20"/>
        </w:rPr>
      </w:pPr>
    </w:p>
    <w:p w14:paraId="0A006A3C">
      <w:pPr>
        <w:rPr>
          <w:rFonts w:ascii="Arial" w:hAnsi="Arial" w:cs="Arial"/>
          <w:b/>
          <w:bCs/>
          <w:sz w:val="20"/>
          <w:szCs w:val="20"/>
        </w:rPr>
      </w:pPr>
      <w:r>
        <w:rPr>
          <w:rFonts w:ascii="Arial" w:hAnsi="Arial" w:cs="Arial"/>
          <w:b/>
          <w:bCs/>
          <w:sz w:val="20"/>
          <w:szCs w:val="20"/>
        </w:rPr>
        <w:t xml:space="preserve">             ____________________</w:t>
      </w:r>
    </w:p>
    <w:p w14:paraId="7AC287D2">
      <w:pPr>
        <w:pStyle w:val="31"/>
      </w:pPr>
      <w:r>
        <w:rPr>
          <w:rFonts w:ascii="Arial" w:hAnsi="Arial" w:cs="Arial"/>
          <w:b/>
        </w:rPr>
        <w:t xml:space="preserve">       </w:t>
      </w:r>
      <w:r>
        <w:rPr>
          <w:rFonts w:ascii="Arial" w:hAnsi="Arial" w:cs="Arial"/>
          <w:b/>
        </w:rPr>
        <w:tab/>
      </w:r>
      <w:r>
        <w:rPr>
          <w:rFonts w:ascii="Arial" w:hAnsi="Arial" w:cs="Arial"/>
          <w:vertAlign w:val="superscript"/>
        </w:rPr>
        <w:t>1</w:t>
      </w:r>
      <w:r>
        <w:rPr>
          <w:rStyle w:val="14"/>
        </w:rPr>
        <w:t>)</w:t>
      </w:r>
      <w:r>
        <w:t xml:space="preserve"> </w:t>
      </w:r>
      <w:r>
        <w:rPr>
          <w:rFonts w:ascii="Arial" w:hAnsi="Arial" w:cs="Arial"/>
        </w:rPr>
        <w:t>Произведено исправление опечатки, допущенной в оригинале</w:t>
      </w:r>
    </w:p>
    <w:p w14:paraId="32C1A4B4">
      <w:pPr>
        <w:pStyle w:val="31"/>
        <w:ind w:firstLine="709"/>
        <w:rPr>
          <w:rFonts w:ascii="Arial" w:hAnsi="Arial" w:cs="Arial"/>
        </w:rPr>
        <w:sectPr>
          <w:headerReference r:id="rId39" w:type="first"/>
          <w:footerReference r:id="rId40" w:type="first"/>
          <w:pgSz w:w="11906" w:h="16838"/>
          <w:pgMar w:top="1134" w:right="1418" w:bottom="1134" w:left="851" w:header="709" w:footer="709" w:gutter="0"/>
          <w:cols w:space="720" w:num="1"/>
          <w:titlePg/>
          <w:docGrid w:linePitch="360" w:charSpace="0"/>
        </w:sectPr>
      </w:pPr>
      <w:r>
        <w:rPr>
          <w:rStyle w:val="14"/>
        </w:rPr>
        <w:t xml:space="preserve"> 2)</w:t>
      </w:r>
      <w:r>
        <w:t xml:space="preserve"> </w:t>
      </w:r>
      <w:r>
        <w:rPr>
          <w:rFonts w:ascii="Arial" w:hAnsi="Arial" w:cs="Arial"/>
        </w:rPr>
        <w:t>Произведено исправление опечатки, допущенной в оригинале</w:t>
      </w:r>
    </w:p>
    <w:p w14:paraId="532CC83E">
      <w:pPr>
        <w:pStyle w:val="31"/>
        <w:ind w:firstLine="709"/>
      </w:pPr>
    </w:p>
    <w:p w14:paraId="694994C4">
      <w:pPr>
        <w:rPr>
          <w:rFonts w:ascii="Arial" w:hAnsi="Arial" w:cs="Arial"/>
          <w:b/>
          <w:bCs/>
          <w:sz w:val="20"/>
          <w:szCs w:val="20"/>
        </w:rPr>
      </w:pPr>
    </w:p>
    <w:p w14:paraId="30204AAB">
      <w:pPr>
        <w:jc w:val="center"/>
        <w:rPr>
          <w:rFonts w:ascii="Arial" w:hAnsi="Arial" w:cs="Arial"/>
          <w:b/>
          <w:sz w:val="20"/>
          <w:szCs w:val="20"/>
        </w:rPr>
      </w:pPr>
      <w:r>
        <w:drawing>
          <wp:inline distT="0" distB="0" distL="0" distR="0">
            <wp:extent cx="2809875" cy="4029075"/>
            <wp:effectExtent l="0" t="0" r="0" b="0"/>
            <wp:docPr id="24" name="Рисунок 20"/>
            <wp:cNvGraphicFramePr/>
            <a:graphic xmlns:a="http://schemas.openxmlformats.org/drawingml/2006/main">
              <a:graphicData uri="http://schemas.openxmlformats.org/drawingml/2006/picture">
                <pic:pic xmlns:pic="http://schemas.openxmlformats.org/drawingml/2006/picture">
                  <pic:nvPicPr>
                    <pic:cNvPr id="24" name="Рисунок 20"/>
                    <pic:cNvPicPr/>
                  </pic:nvPicPr>
                  <pic:blipFill>
                    <a:blip r:embed="rId85"/>
                    <a:stretch>
                      <a:fillRect/>
                    </a:stretch>
                  </pic:blipFill>
                  <pic:spPr>
                    <a:xfrm>
                      <a:off x="0" y="0"/>
                      <a:ext cx="2809875" cy="4029075"/>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9427"/>
      </w:tblGrid>
      <w:tr w14:paraId="1CCDFBE1">
        <w:tblPrEx>
          <w:tblCellMar>
            <w:top w:w="0" w:type="dxa"/>
            <w:left w:w="108" w:type="dxa"/>
            <w:bottom w:w="0" w:type="dxa"/>
            <w:right w:w="108" w:type="dxa"/>
          </w:tblCellMar>
        </w:tblPrEx>
        <w:tc>
          <w:tcPr>
            <w:tcW w:w="9427" w:type="dxa"/>
            <w:tcBorders>
              <w:top w:val="nil"/>
              <w:left w:val="nil"/>
              <w:bottom w:val="nil"/>
              <w:right w:val="nil"/>
            </w:tcBorders>
          </w:tcPr>
          <w:p w14:paraId="5AFB67C6">
            <w:pPr>
              <w:jc w:val="center"/>
              <w:rPr>
                <w:rFonts w:ascii="Arial" w:hAnsi="Arial" w:cs="Arial"/>
                <w:sz w:val="20"/>
                <w:szCs w:val="20"/>
                <w:lang w:val="en-US"/>
              </w:rPr>
            </w:pPr>
          </w:p>
          <w:p w14:paraId="478A986F">
            <w:pPr>
              <w:jc w:val="center"/>
              <w:rPr>
                <w:rFonts w:ascii="Arial" w:hAnsi="Arial" w:cs="Arial"/>
                <w:sz w:val="22"/>
                <w:szCs w:val="22"/>
              </w:rPr>
            </w:pPr>
            <w:r>
              <w:rPr>
                <w:rFonts w:ascii="Arial" w:hAnsi="Arial" w:cs="Arial"/>
                <w:sz w:val="22"/>
                <w:szCs w:val="22"/>
                <w:lang w:val="en-US"/>
              </w:rPr>
              <w:t>q</w:t>
            </w:r>
            <w:r>
              <w:rPr>
                <w:rFonts w:ascii="Arial" w:hAnsi="Arial" w:cs="Arial"/>
                <w:sz w:val="22"/>
                <w:szCs w:val="22"/>
                <w:vertAlign w:val="superscript"/>
              </w:rPr>
              <w:t>1)</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ширина следа пяточной части, </w:t>
            </w:r>
            <w:r>
              <w:rPr>
                <w:rFonts w:ascii="Arial" w:hAnsi="Arial" w:cs="Arial"/>
                <w:sz w:val="22"/>
                <w:szCs w:val="22"/>
                <w:lang w:val="en-US"/>
              </w:rPr>
              <w:t>r</w:t>
            </w:r>
            <w:r>
              <w:rPr>
                <w:rFonts w:ascii="Arial" w:hAnsi="Arial" w:cs="Arial"/>
                <w:sz w:val="22"/>
                <w:szCs w:val="22"/>
                <w:vertAlign w:val="superscript"/>
              </w:rPr>
              <w:t>2</w:t>
            </w:r>
            <w:r>
              <w:rPr>
                <w:rFonts w:ascii="Arial" w:hAnsi="Arial" w:cs="Arial"/>
                <w:i/>
                <w:sz w:val="22"/>
                <w:szCs w:val="22"/>
                <w:vertAlign w:val="superscript"/>
              </w:rPr>
              <w:t>)</w:t>
            </w:r>
            <w:r>
              <w:rPr>
                <w:rFonts w:ascii="Arial" w:hAnsi="Arial" w:eastAsia="Arial" w:cs="Arial"/>
                <w:i/>
                <w:sz w:val="22"/>
                <w:szCs w:val="22"/>
              </w:rPr>
              <w:t>‒</w:t>
            </w:r>
            <w:r>
              <w:rPr>
                <w:rFonts w:ascii="Arial" w:hAnsi="Arial" w:cs="Arial"/>
                <w:i/>
                <w:sz w:val="22"/>
                <w:szCs w:val="22"/>
              </w:rPr>
              <w:t xml:space="preserve"> </w:t>
            </w:r>
            <w:r>
              <w:rPr>
                <w:rFonts w:ascii="Arial" w:hAnsi="Arial" w:cs="Arial"/>
                <w:sz w:val="22"/>
                <w:szCs w:val="22"/>
              </w:rPr>
              <w:t>линейная ширина пяточной части</w:t>
            </w:r>
          </w:p>
        </w:tc>
      </w:tr>
      <w:tr w14:paraId="0966A4F9">
        <w:tblPrEx>
          <w:tblCellMar>
            <w:top w:w="0" w:type="dxa"/>
            <w:left w:w="108" w:type="dxa"/>
            <w:bottom w:w="0" w:type="dxa"/>
            <w:right w:w="108" w:type="dxa"/>
          </w:tblCellMar>
        </w:tblPrEx>
        <w:tc>
          <w:tcPr>
            <w:tcW w:w="9427" w:type="dxa"/>
            <w:tcBorders>
              <w:top w:val="nil"/>
              <w:left w:val="nil"/>
              <w:bottom w:val="nil"/>
              <w:right w:val="nil"/>
            </w:tcBorders>
          </w:tcPr>
          <w:p w14:paraId="1BA41493">
            <w:pPr>
              <w:rPr>
                <w:rFonts w:ascii="Arial" w:hAnsi="Arial" w:cs="Arial"/>
                <w:sz w:val="20"/>
                <w:szCs w:val="20"/>
              </w:rPr>
            </w:pPr>
          </w:p>
        </w:tc>
      </w:tr>
    </w:tbl>
    <w:p w14:paraId="48490CDD">
      <w:pPr>
        <w:jc w:val="center"/>
        <w:rPr>
          <w:rFonts w:ascii="Arial" w:hAnsi="Arial" w:cs="Arial"/>
        </w:rPr>
      </w:pPr>
      <w:bookmarkStart w:id="63" w:name="РисА13"/>
      <w:r>
        <w:rPr>
          <w:rFonts w:ascii="Arial" w:hAnsi="Arial" w:cs="Arial"/>
        </w:rPr>
        <w:t xml:space="preserve">Рисунок А.13 </w:t>
      </w:r>
      <w:bookmarkEnd w:id="57"/>
      <w:r>
        <w:rPr>
          <w:rFonts w:ascii="Arial" w:hAnsi="Arial" w:cs="Arial"/>
        </w:rPr>
        <w:t>– Ширина следа и линейная ширина пяточной части</w:t>
      </w:r>
    </w:p>
    <w:p w14:paraId="799F5BD8">
      <w:pPr>
        <w:jc w:val="center"/>
        <w:rPr>
          <w:rFonts w:ascii="Arial" w:hAnsi="Arial" w:cs="Arial"/>
        </w:rPr>
      </w:pPr>
    </w:p>
    <w:p w14:paraId="2BC89836">
      <w:pPr>
        <w:jc w:val="center"/>
        <w:rPr>
          <w:rFonts w:ascii="Arial" w:hAnsi="Arial" w:cs="Arial"/>
        </w:rPr>
      </w:pPr>
    </w:p>
    <w:p w14:paraId="2FB2A821">
      <w:pPr>
        <w:jc w:val="center"/>
        <w:rPr>
          <w:rFonts w:ascii="Arial" w:hAnsi="Arial" w:cs="Arial"/>
        </w:rPr>
      </w:pPr>
    </w:p>
    <w:p w14:paraId="25040C44">
      <w:pPr>
        <w:jc w:val="center"/>
        <w:rPr>
          <w:rFonts w:ascii="Arial" w:hAnsi="Arial" w:cs="Arial"/>
        </w:rPr>
      </w:pPr>
    </w:p>
    <w:p w14:paraId="34693906">
      <w:pPr>
        <w:jc w:val="center"/>
        <w:rPr>
          <w:rFonts w:ascii="Arial" w:hAnsi="Arial" w:cs="Arial"/>
        </w:rPr>
      </w:pPr>
    </w:p>
    <w:p w14:paraId="46C9A541">
      <w:pPr>
        <w:jc w:val="center"/>
        <w:rPr>
          <w:rFonts w:ascii="Arial" w:hAnsi="Arial" w:cs="Arial"/>
        </w:rPr>
      </w:pPr>
    </w:p>
    <w:p w14:paraId="4BD7BF12">
      <w:pPr>
        <w:jc w:val="center"/>
        <w:rPr>
          <w:rFonts w:ascii="Arial" w:hAnsi="Arial" w:cs="Arial"/>
        </w:rPr>
      </w:pPr>
    </w:p>
    <w:p w14:paraId="3EA3CF5F">
      <w:pPr>
        <w:jc w:val="center"/>
        <w:rPr>
          <w:rFonts w:ascii="Arial" w:hAnsi="Arial" w:cs="Arial"/>
        </w:rPr>
      </w:pPr>
    </w:p>
    <w:p w14:paraId="6297B103">
      <w:pPr>
        <w:jc w:val="center"/>
        <w:rPr>
          <w:rFonts w:ascii="Arial" w:hAnsi="Arial" w:cs="Arial"/>
        </w:rPr>
      </w:pPr>
    </w:p>
    <w:p w14:paraId="483EED2F">
      <w:pPr>
        <w:jc w:val="center"/>
        <w:rPr>
          <w:rFonts w:ascii="Arial" w:hAnsi="Arial" w:cs="Arial"/>
        </w:rPr>
      </w:pPr>
    </w:p>
    <w:p w14:paraId="5472455C">
      <w:pPr>
        <w:jc w:val="center"/>
        <w:rPr>
          <w:rFonts w:ascii="Arial" w:hAnsi="Arial" w:cs="Arial"/>
        </w:rPr>
      </w:pPr>
    </w:p>
    <w:p w14:paraId="0D429211">
      <w:pPr>
        <w:jc w:val="center"/>
        <w:rPr>
          <w:rFonts w:ascii="Arial" w:hAnsi="Arial" w:cs="Arial"/>
        </w:rPr>
      </w:pPr>
    </w:p>
    <w:p w14:paraId="4B1E7CD3">
      <w:pPr>
        <w:jc w:val="center"/>
        <w:rPr>
          <w:rFonts w:ascii="Arial" w:hAnsi="Arial" w:cs="Arial"/>
        </w:rPr>
      </w:pPr>
    </w:p>
    <w:p w14:paraId="3B8B5A69">
      <w:pPr>
        <w:jc w:val="center"/>
        <w:rPr>
          <w:rFonts w:ascii="Arial" w:hAnsi="Arial" w:cs="Arial"/>
        </w:rPr>
      </w:pPr>
    </w:p>
    <w:p w14:paraId="51594650">
      <w:pPr>
        <w:jc w:val="center"/>
        <w:rPr>
          <w:rFonts w:ascii="Arial" w:hAnsi="Arial" w:cs="Arial"/>
        </w:rPr>
      </w:pPr>
    </w:p>
    <w:p w14:paraId="70B163D1">
      <w:pPr>
        <w:jc w:val="center"/>
        <w:rPr>
          <w:rFonts w:ascii="Arial" w:hAnsi="Arial" w:cs="Arial"/>
        </w:rPr>
      </w:pPr>
    </w:p>
    <w:p w14:paraId="53C861BD">
      <w:pPr>
        <w:jc w:val="center"/>
        <w:rPr>
          <w:rFonts w:ascii="Arial" w:hAnsi="Arial" w:cs="Arial"/>
        </w:rPr>
      </w:pPr>
    </w:p>
    <w:p w14:paraId="10E7AA89">
      <w:pPr>
        <w:jc w:val="center"/>
        <w:rPr>
          <w:rFonts w:ascii="Arial" w:hAnsi="Arial" w:cs="Arial"/>
        </w:rPr>
      </w:pPr>
    </w:p>
    <w:p w14:paraId="5C3869C1">
      <w:pPr>
        <w:jc w:val="center"/>
        <w:rPr>
          <w:rFonts w:ascii="Arial" w:hAnsi="Arial" w:cs="Arial"/>
        </w:rPr>
      </w:pPr>
    </w:p>
    <w:p w14:paraId="243D9744">
      <w:pPr>
        <w:rPr>
          <w:rFonts w:ascii="Arial" w:hAnsi="Arial" w:cs="Arial"/>
        </w:rPr>
      </w:pPr>
      <w:r>
        <w:rPr>
          <w:rFonts w:ascii="Arial" w:hAnsi="Arial" w:cs="Arial"/>
        </w:rPr>
        <w:t xml:space="preserve">           _________________________________</w:t>
      </w:r>
    </w:p>
    <w:p w14:paraId="504B465C">
      <w:pPr>
        <w:pStyle w:val="31"/>
      </w:pPr>
      <w:r>
        <w:rPr>
          <w:rFonts w:ascii="Arial" w:hAnsi="Arial" w:cs="Arial"/>
          <w:b/>
        </w:rPr>
        <w:tab/>
      </w:r>
      <w:r>
        <w:rPr>
          <w:rFonts w:ascii="Arial" w:hAnsi="Arial" w:cs="Arial"/>
          <w:b/>
        </w:rPr>
        <w:t xml:space="preserve"> </w:t>
      </w:r>
      <w:r>
        <w:rPr>
          <w:rStyle w:val="14"/>
        </w:rPr>
        <w:t>1)</w:t>
      </w:r>
      <w:r>
        <w:t xml:space="preserve"> </w:t>
      </w:r>
      <w:r>
        <w:rPr>
          <w:rFonts w:ascii="Arial" w:hAnsi="Arial" w:cs="Arial"/>
        </w:rPr>
        <w:t>Произведено исправление опечатки, допущенной в оригинале</w:t>
      </w:r>
    </w:p>
    <w:p w14:paraId="4D6C362C">
      <w:pPr>
        <w:pStyle w:val="31"/>
        <w:ind w:firstLine="709"/>
      </w:pPr>
      <w:r>
        <w:rPr>
          <w:rStyle w:val="14"/>
        </w:rPr>
        <w:t xml:space="preserve"> 2)</w:t>
      </w:r>
      <w:r>
        <w:t xml:space="preserve"> </w:t>
      </w:r>
      <w:r>
        <w:rPr>
          <w:rFonts w:ascii="Arial" w:hAnsi="Arial" w:cs="Arial"/>
        </w:rPr>
        <w:t>Произведено исправление опечатки, допущенной в оригинале</w:t>
      </w:r>
    </w:p>
    <w:p w14:paraId="2B2DB013">
      <w:pPr>
        <w:jc w:val="center"/>
        <w:rPr>
          <w:rFonts w:ascii="Arial" w:hAnsi="Arial" w:cs="Arial"/>
        </w:rPr>
        <w:sectPr>
          <w:headerReference r:id="rId41" w:type="first"/>
          <w:footerReference r:id="rId42" w:type="first"/>
          <w:pgSz w:w="11906" w:h="16838"/>
          <w:pgMar w:top="1134" w:right="1418" w:bottom="1134" w:left="851" w:header="709" w:footer="709" w:gutter="0"/>
          <w:cols w:space="720" w:num="1"/>
          <w:titlePg/>
          <w:docGrid w:linePitch="360" w:charSpace="0"/>
        </w:sectPr>
      </w:pPr>
    </w:p>
    <w:p w14:paraId="75FCE5CD">
      <w:pPr>
        <w:jc w:val="center"/>
        <w:rPr>
          <w:rFonts w:ascii="Arial" w:hAnsi="Arial" w:cs="Arial"/>
        </w:rPr>
      </w:pPr>
    </w:p>
    <w:p w14:paraId="1EE3F938">
      <w:pPr>
        <w:jc w:val="center"/>
        <w:rPr>
          <w:rFonts w:ascii="Arial" w:hAnsi="Arial" w:cs="Arial"/>
          <w:b/>
        </w:rPr>
      </w:pPr>
      <w:r>
        <w:rPr>
          <w:rFonts w:ascii="Arial" w:hAnsi="Arial" w:cs="Arial"/>
          <w:b/>
        </w:rPr>
        <w:drawing>
          <wp:inline distT="0" distB="0" distL="0" distR="0">
            <wp:extent cx="5286375" cy="6591300"/>
            <wp:effectExtent l="0" t="0" r="0" b="0"/>
            <wp:docPr id="25" name="_x0000_i1048"/>
            <wp:cNvGraphicFramePr/>
            <a:graphic xmlns:a="http://schemas.openxmlformats.org/drawingml/2006/main">
              <a:graphicData uri="http://schemas.openxmlformats.org/drawingml/2006/picture">
                <pic:pic xmlns:pic="http://schemas.openxmlformats.org/drawingml/2006/picture">
                  <pic:nvPicPr>
                    <pic:cNvPr id="25" name="_x0000_i1048"/>
                    <pic:cNvPicPr/>
                  </pic:nvPicPr>
                  <pic:blipFill>
                    <a:blip r:embed="rId86"/>
                    <a:stretch>
                      <a:fillRect/>
                    </a:stretch>
                  </pic:blipFill>
                  <pic:spPr>
                    <a:xfrm>
                      <a:off x="0" y="0"/>
                      <a:ext cx="5286375" cy="6591300"/>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9489"/>
      </w:tblGrid>
      <w:tr w14:paraId="5D1ECF24">
        <w:tblPrEx>
          <w:tblCellMar>
            <w:top w:w="0" w:type="dxa"/>
            <w:left w:w="108" w:type="dxa"/>
            <w:bottom w:w="0" w:type="dxa"/>
            <w:right w:w="108" w:type="dxa"/>
          </w:tblCellMar>
        </w:tblPrEx>
        <w:trPr>
          <w:trHeight w:val="1919" w:hRule="atLeast"/>
        </w:trPr>
        <w:tc>
          <w:tcPr>
            <w:tcW w:w="9489" w:type="dxa"/>
            <w:tcBorders>
              <w:top w:val="nil"/>
              <w:left w:val="nil"/>
              <w:bottom w:val="nil"/>
              <w:right w:val="nil"/>
            </w:tcBorders>
          </w:tcPr>
          <w:p w14:paraId="55B50EDA">
            <w:pPr>
              <w:jc w:val="center"/>
              <w:rPr>
                <w:rFonts w:ascii="Cambria Math" w:hAnsi="Cambria Math" w:cs="Arial"/>
                <w:sz w:val="22"/>
                <w:szCs w:val="22"/>
              </w:rPr>
            </w:pPr>
            <w:r>
              <w:rPr>
                <w:rFonts w:ascii="Arial" w:hAnsi="Arial" w:cs="Arial"/>
                <w:i/>
                <w:sz w:val="22"/>
                <w:szCs w:val="22"/>
                <w:lang w:val="en-US"/>
              </w:rPr>
              <w:t>A</w:t>
            </w:r>
            <w:r>
              <w:rPr>
                <w:rFonts w:ascii="Cambria Math" w:hAnsi="Cambria Math" w:cs="Arial"/>
                <w:sz w:val="22"/>
                <w:szCs w:val="22"/>
              </w:rPr>
              <w:t xml:space="preserve"> </w:t>
            </w:r>
            <w:r>
              <w:rPr>
                <w:rFonts w:ascii="Arial" w:hAnsi="Arial" w:eastAsia="Arial" w:cs="Arial"/>
                <w:i/>
                <w:sz w:val="22"/>
                <w:szCs w:val="22"/>
              </w:rPr>
              <w:t>‒</w:t>
            </w:r>
            <w:r>
              <w:rPr>
                <w:rFonts w:ascii="Cambria Math" w:hAnsi="Cambria Math" w:cs="Arial"/>
                <w:i/>
                <w:sz w:val="22"/>
                <w:szCs w:val="22"/>
              </w:rPr>
              <w:t xml:space="preserve"> </w:t>
            </w:r>
            <w:r>
              <w:rPr>
                <w:rFonts w:ascii="Cambria Math" w:hAnsi="Cambria Math" w:cs="Arial"/>
                <w:i/>
                <w:sz w:val="22"/>
                <w:szCs w:val="22"/>
                <w:lang w:val="en-US"/>
              </w:rPr>
              <w:t>l</w:t>
            </w:r>
            <w:r>
              <w:rPr>
                <w:rFonts w:ascii="Arial" w:hAnsi="Arial" w:cs="Arial"/>
                <w:sz w:val="22"/>
                <w:szCs w:val="22"/>
              </w:rPr>
              <w:t xml:space="preserve">  равно 100 % от </w:t>
            </w:r>
            <w:r>
              <w:rPr>
                <w:rFonts w:ascii="Cambria Math" w:hAnsi="Cambria Math" w:cs="Arial"/>
                <w:i/>
                <w:sz w:val="22"/>
                <w:szCs w:val="22"/>
                <w:lang w:val="en-US"/>
              </w:rPr>
              <w:t>l</w:t>
            </w:r>
            <w:r>
              <w:rPr>
                <w:rFonts w:ascii="Arial" w:hAnsi="Arial" w:cs="Arial"/>
                <w:i/>
                <w:sz w:val="22"/>
                <w:szCs w:val="22"/>
              </w:rPr>
              <w:t xml:space="preserve">  </w:t>
            </w:r>
            <w:r>
              <w:rPr>
                <w:rFonts w:ascii="Arial" w:hAnsi="Arial" w:cs="Arial"/>
                <w:sz w:val="22"/>
                <w:szCs w:val="22"/>
              </w:rPr>
              <w:t xml:space="preserve">(длины стопы), </w:t>
            </w:r>
            <w:r>
              <w:rPr>
                <w:rFonts w:ascii="Arial" w:hAnsi="Arial" w:cs="Arial"/>
                <w:i/>
                <w:sz w:val="22"/>
                <w:szCs w:val="22"/>
                <w:lang w:val="en-US"/>
              </w:rPr>
              <w:t>B</w:t>
            </w:r>
            <w:r>
              <w:rPr>
                <w:rFonts w:ascii="Arial" w:hAnsi="Arial" w:cs="Arial"/>
                <w:sz w:val="22"/>
                <w:szCs w:val="22"/>
              </w:rPr>
              <w:t xml:space="preserve"> – </w:t>
            </w:r>
            <w:r>
              <w:rPr>
                <w:rFonts w:ascii="Arial" w:hAnsi="Arial" w:cs="Arial"/>
                <w:i/>
                <w:sz w:val="22"/>
                <w:szCs w:val="22"/>
                <w:lang w:val="en-US"/>
              </w:rPr>
              <w:t>l</w:t>
            </w:r>
            <w:r>
              <w:rPr>
                <w:rFonts w:ascii="Arial" w:hAnsi="Arial" w:cs="Arial"/>
                <w:sz w:val="22"/>
                <w:szCs w:val="22"/>
                <w:vertAlign w:val="subscript"/>
              </w:rPr>
              <w:t>1</w:t>
            </w:r>
            <w:r>
              <w:rPr>
                <w:rFonts w:ascii="Arial" w:hAnsi="Arial" w:cs="Arial"/>
                <w:sz w:val="22"/>
                <w:szCs w:val="22"/>
              </w:rPr>
              <w:t xml:space="preserve"> равно 72,5 % от </w:t>
            </w:r>
            <w:r>
              <w:rPr>
                <w:rFonts w:ascii="Cambria Math" w:hAnsi="Cambria Math" w:cs="Arial"/>
                <w:i/>
                <w:sz w:val="22"/>
                <w:szCs w:val="22"/>
                <w:lang w:val="en-US"/>
              </w:rPr>
              <w:t>l</w:t>
            </w:r>
            <w:r>
              <w:rPr>
                <w:rFonts w:ascii="Arial" w:hAnsi="Arial" w:cs="Arial"/>
                <w:i/>
                <w:sz w:val="22"/>
                <w:szCs w:val="22"/>
              </w:rPr>
              <w:t xml:space="preserve">  </w:t>
            </w:r>
            <w:r>
              <w:rPr>
                <w:rFonts w:ascii="Arial" w:hAnsi="Arial" w:cs="Arial"/>
                <w:sz w:val="22"/>
                <w:szCs w:val="22"/>
              </w:rPr>
              <w:t xml:space="preserve">с вычетом расстояния от    </w:t>
            </w:r>
            <w:r>
              <w:rPr>
                <w:rFonts w:ascii="Cambria Math" w:hAnsi="Cambria Math" w:cs="Arial"/>
                <w:sz w:val="22"/>
                <w:szCs w:val="22"/>
                <w:lang w:val="en-US"/>
              </w:rPr>
              <w:t>O</w:t>
            </w:r>
            <w:r>
              <w:rPr>
                <w:rFonts w:ascii="Arial" w:hAnsi="Arial" w:cs="Arial"/>
                <w:sz w:val="22"/>
                <w:szCs w:val="22"/>
              </w:rPr>
              <w:t xml:space="preserve"> до </w:t>
            </w:r>
            <w:r>
              <w:rPr>
                <w:rFonts w:ascii="Cambria Math" w:hAnsi="Cambria Math" w:cs="Arial"/>
                <w:sz w:val="22"/>
                <w:szCs w:val="22"/>
                <w:lang w:val="en-US"/>
              </w:rPr>
              <w:t>O</w:t>
            </w:r>
            <w:r>
              <w:rPr>
                <w:rFonts w:ascii="Cambria Math" w:hAnsi="Cambria Math" w:cs="Arial"/>
                <w:sz w:val="22"/>
                <w:szCs w:val="22"/>
                <w:vertAlign w:val="subscript"/>
                <w:lang w:val="en-US"/>
              </w:rPr>
              <w:t>L</w:t>
            </w:r>
            <w:r>
              <w:rPr>
                <w:rFonts w:cs="Arial"/>
                <w:sz w:val="22"/>
                <w:szCs w:val="22"/>
              </w:rPr>
              <w:t xml:space="preserve"> </w:t>
            </w:r>
            <w:r>
              <w:rPr>
                <w:rFonts w:ascii="Arial" w:hAnsi="Arial" w:cs="Arial"/>
                <w:sz w:val="22"/>
                <w:szCs w:val="22"/>
              </w:rPr>
              <w:t xml:space="preserve">  равно “</w:t>
            </w:r>
            <w:r>
              <w:rPr>
                <w:rFonts w:ascii="Arial" w:hAnsi="Arial" w:cs="Arial"/>
                <w:sz w:val="22"/>
                <w:szCs w:val="22"/>
                <w:lang w:val="en-US"/>
              </w:rPr>
              <w:t>a</w:t>
            </w:r>
            <w:r>
              <w:rPr>
                <w:rFonts w:ascii="Arial" w:hAnsi="Arial" w:cs="Arial"/>
                <w:sz w:val="22"/>
                <w:szCs w:val="22"/>
              </w:rPr>
              <w:t xml:space="preserve">”, которое является максимальным изгибом пяточной части (см. </w:t>
            </w:r>
            <w:r>
              <w:fldChar w:fldCharType="begin"/>
            </w:r>
            <w:r>
              <w:instrText xml:space="preserve"> HYPERLINK \l "РисА6" \o "#РисА6" </w:instrText>
            </w:r>
            <w:r>
              <w:fldChar w:fldCharType="separate"/>
            </w:r>
            <w:bookmarkStart w:id="64" w:name="_Hlt151362609"/>
            <w:bookmarkStart w:id="65" w:name="_Hlt151362610"/>
            <w:r>
              <w:rPr>
                <w:rStyle w:val="17"/>
                <w:rFonts w:cs="Arial"/>
                <w:color w:val="auto"/>
                <w:sz w:val="22"/>
                <w:szCs w:val="22"/>
              </w:rPr>
              <w:t>рисунок</w:t>
            </w:r>
            <w:bookmarkStart w:id="66" w:name="_Hlt151451734"/>
            <w:r>
              <w:rPr>
                <w:rStyle w:val="17"/>
                <w:rFonts w:cs="Arial"/>
                <w:color w:val="auto"/>
                <w:sz w:val="22"/>
                <w:szCs w:val="22"/>
                <w:lang w:val="en-US"/>
              </w:rPr>
              <w:t> </w:t>
            </w:r>
            <w:bookmarkEnd w:id="58"/>
            <w:bookmarkEnd w:id="59"/>
            <w:r>
              <w:rPr>
                <w:rStyle w:val="17"/>
                <w:rFonts w:cs="Arial"/>
                <w:color w:val="auto"/>
                <w:sz w:val="22"/>
                <w:szCs w:val="22"/>
                <w:lang w:val="en-US"/>
              </w:rPr>
              <w:t>A</w:t>
            </w:r>
            <w:r>
              <w:rPr>
                <w:rStyle w:val="17"/>
                <w:rFonts w:cs="Arial"/>
                <w:color w:val="auto"/>
                <w:sz w:val="22"/>
                <w:szCs w:val="22"/>
              </w:rPr>
              <w:t>.</w:t>
            </w:r>
            <w:bookmarkEnd w:id="60"/>
            <w:bookmarkEnd w:id="61"/>
            <w:r>
              <w:rPr>
                <w:rStyle w:val="17"/>
                <w:rFonts w:cs="Arial"/>
                <w:color w:val="auto"/>
                <w:sz w:val="22"/>
                <w:szCs w:val="22"/>
              </w:rPr>
              <w:t>6</w:t>
            </w:r>
            <w:r>
              <w:rPr>
                <w:rStyle w:val="17"/>
                <w:rFonts w:cs="Arial"/>
                <w:color w:val="auto"/>
                <w:sz w:val="22"/>
                <w:szCs w:val="22"/>
              </w:rPr>
              <w:fldChar w:fldCharType="end"/>
            </w:r>
            <w:r>
              <w:rPr>
                <w:rFonts w:ascii="Arial" w:hAnsi="Arial" w:cs="Arial"/>
                <w:sz w:val="22"/>
                <w:szCs w:val="22"/>
              </w:rPr>
              <w:t xml:space="preserve">)), </w:t>
            </w:r>
            <w:r>
              <w:rPr>
                <w:rFonts w:ascii="Arial" w:hAnsi="Arial" w:cs="Arial"/>
                <w:i/>
                <w:sz w:val="22"/>
                <w:szCs w:val="22"/>
                <w:lang w:val="en-US"/>
              </w:rPr>
              <w:t>C</w:t>
            </w:r>
            <w:r>
              <w:rPr>
                <w:rFonts w:ascii="Arial" w:hAnsi="Arial" w:cs="Arial"/>
                <w:sz w:val="22"/>
                <w:szCs w:val="22"/>
              </w:rPr>
              <w:t xml:space="preserve"> – </w:t>
            </w:r>
            <w:r>
              <w:rPr>
                <w:rFonts w:ascii="Arial" w:hAnsi="Arial" w:cs="Arial"/>
                <w:i/>
                <w:sz w:val="22"/>
                <w:szCs w:val="22"/>
                <w:lang w:val="en-US"/>
              </w:rPr>
              <w:t>l</w:t>
            </w:r>
            <w:r>
              <w:rPr>
                <w:rFonts w:ascii="Arial" w:hAnsi="Arial" w:cs="Arial"/>
                <w:i/>
                <w:sz w:val="22"/>
                <w:szCs w:val="22"/>
                <w:vertAlign w:val="subscript"/>
              </w:rPr>
              <w:t>2</w:t>
            </w:r>
            <w:r>
              <w:rPr>
                <w:rFonts w:ascii="Arial" w:hAnsi="Arial" w:cs="Arial"/>
                <w:i/>
                <w:sz w:val="22"/>
                <w:szCs w:val="22"/>
              </w:rPr>
              <w:t xml:space="preserve"> </w:t>
            </w:r>
            <w:r>
              <w:rPr>
                <w:rFonts w:ascii="Arial" w:hAnsi="Arial" w:cs="Arial"/>
                <w:sz w:val="22"/>
                <w:szCs w:val="22"/>
              </w:rPr>
              <w:t xml:space="preserve">равно 63,5 % от </w:t>
            </w:r>
            <w:r>
              <w:rPr>
                <w:rFonts w:ascii="Cambria Math" w:hAnsi="Cambria Math" w:cs="Arial"/>
                <w:i/>
                <w:sz w:val="22"/>
                <w:szCs w:val="22"/>
                <w:lang w:val="en-US"/>
              </w:rPr>
              <w:t>l</w:t>
            </w:r>
            <w:r>
              <w:rPr>
                <w:rFonts w:ascii="Cambria Math" w:hAnsi="Cambria Math" w:cs="Arial"/>
                <w:i/>
                <w:sz w:val="22"/>
                <w:szCs w:val="22"/>
              </w:rPr>
              <w:t xml:space="preserve">  </w:t>
            </w:r>
            <w:r>
              <w:rPr>
                <w:rFonts w:ascii="Arial" w:hAnsi="Arial" w:cs="Arial"/>
                <w:sz w:val="22"/>
                <w:szCs w:val="22"/>
              </w:rPr>
              <w:t xml:space="preserve">с вычетом расстояния от </w:t>
            </w:r>
            <w:r>
              <w:rPr>
                <w:rFonts w:ascii="Cambria Math" w:hAnsi="Cambria Math" w:cs="Arial"/>
                <w:sz w:val="22"/>
                <w:szCs w:val="22"/>
                <w:lang w:val="en-US"/>
              </w:rPr>
              <w:t>O</w:t>
            </w:r>
            <w:r>
              <w:rPr>
                <w:rFonts w:ascii="Arial" w:hAnsi="Arial" w:cs="Arial"/>
                <w:sz w:val="22"/>
                <w:szCs w:val="22"/>
              </w:rPr>
              <w:t xml:space="preserve"> до </w:t>
            </w:r>
            <w:r>
              <w:rPr>
                <w:rFonts w:ascii="Cambria Math" w:hAnsi="Cambria Math" w:cs="Arial"/>
                <w:sz w:val="22"/>
                <w:szCs w:val="22"/>
                <w:lang w:val="en-US"/>
              </w:rPr>
              <w:t>O</w:t>
            </w:r>
            <w:r>
              <w:rPr>
                <w:rFonts w:ascii="Cambria Math" w:hAnsi="Cambria Math" w:cs="Arial"/>
                <w:sz w:val="22"/>
                <w:szCs w:val="22"/>
                <w:vertAlign w:val="subscript"/>
                <w:lang w:val="en-US"/>
              </w:rPr>
              <w:t>L</w:t>
            </w:r>
            <w:r>
              <w:rPr>
                <w:rFonts w:ascii="Cambria Math" w:hAnsi="Cambria Math" w:cs="Arial"/>
                <w:sz w:val="22"/>
                <w:szCs w:val="22"/>
              </w:rPr>
              <w:t xml:space="preserve">, </w:t>
            </w:r>
            <w:r>
              <w:rPr>
                <w:rFonts w:ascii="Arial" w:hAnsi="Arial" w:cs="Arial"/>
                <w:i/>
                <w:sz w:val="22"/>
                <w:szCs w:val="22"/>
                <w:lang w:val="en-US"/>
              </w:rPr>
              <w:t>D</w:t>
            </w:r>
            <w:r>
              <w:rPr>
                <w:rFonts w:ascii="Arial" w:hAnsi="Arial" w:cs="Arial"/>
                <w:sz w:val="22"/>
                <w:szCs w:val="22"/>
              </w:rPr>
              <w:t xml:space="preserve"> –</w:t>
            </w:r>
            <w:r>
              <w:rPr>
                <w:rFonts w:ascii="Cambria Math" w:hAnsi="Cambria Math" w:cs="Arial"/>
                <w:sz w:val="22"/>
                <w:szCs w:val="22"/>
              </w:rPr>
              <w:t xml:space="preserve"> </w:t>
            </w:r>
            <w:r>
              <w:rPr>
                <w:rFonts w:ascii="Cambria Math" w:hAnsi="Cambria Math" w:cs="Arial"/>
                <w:i/>
                <w:sz w:val="22"/>
                <w:szCs w:val="22"/>
                <w:lang w:val="en-US"/>
              </w:rPr>
              <w:t>l</w:t>
            </w:r>
            <w:r>
              <w:rPr>
                <w:rFonts w:ascii="Cambria Math" w:hAnsi="Cambria Math" w:cs="Arial"/>
                <w:sz w:val="22"/>
                <w:szCs w:val="22"/>
                <w:vertAlign w:val="subscript"/>
              </w:rPr>
              <w:t>3</w:t>
            </w:r>
            <w:r>
              <w:rPr>
                <w:rFonts w:ascii="Cambria Math" w:hAnsi="Cambria Math" w:cs="Arial"/>
                <w:sz w:val="22"/>
                <w:szCs w:val="22"/>
              </w:rPr>
              <w:t xml:space="preserve"> </w:t>
            </w:r>
            <w:r>
              <w:rPr>
                <w:rFonts w:ascii="Arial" w:hAnsi="Arial" w:cs="Arial"/>
                <w:sz w:val="22"/>
                <w:szCs w:val="22"/>
              </w:rPr>
              <w:t xml:space="preserve">равно 18 % от </w:t>
            </w:r>
            <w:r>
              <w:rPr>
                <w:rFonts w:ascii="Cambria Math" w:hAnsi="Cambria Math" w:cs="Arial"/>
                <w:i/>
                <w:sz w:val="22"/>
                <w:szCs w:val="22"/>
                <w:lang w:val="en-US"/>
              </w:rPr>
              <w:t>l</w:t>
            </w:r>
            <w:r>
              <w:rPr>
                <w:rFonts w:ascii="Arial" w:hAnsi="Arial" w:cs="Arial"/>
                <w:sz w:val="22"/>
                <w:szCs w:val="22"/>
              </w:rPr>
              <w:t xml:space="preserve">  с вычетом расстояния от </w:t>
            </w:r>
            <w:r>
              <w:rPr>
                <w:rFonts w:ascii="Cambria Math" w:hAnsi="Cambria Math" w:cs="Arial"/>
                <w:sz w:val="22"/>
                <w:szCs w:val="22"/>
                <w:lang w:val="en-US"/>
              </w:rPr>
              <w:t>O</w:t>
            </w:r>
            <w:r>
              <w:rPr>
                <w:rFonts w:ascii="Arial" w:hAnsi="Arial" w:cs="Arial"/>
                <w:sz w:val="22"/>
                <w:szCs w:val="22"/>
              </w:rPr>
              <w:t xml:space="preserve"> до </w:t>
            </w:r>
            <w:r>
              <w:rPr>
                <w:rFonts w:ascii="Cambria Math" w:hAnsi="Cambria Math" w:cs="Arial"/>
                <w:sz w:val="22"/>
                <w:szCs w:val="22"/>
                <w:lang w:val="en-US"/>
              </w:rPr>
              <w:t>O</w:t>
            </w:r>
            <w:r>
              <w:rPr>
                <w:rFonts w:ascii="Cambria Math" w:hAnsi="Cambria Math" w:cs="Arial"/>
                <w:sz w:val="22"/>
                <w:szCs w:val="22"/>
                <w:vertAlign w:val="subscript"/>
                <w:lang w:val="en-US"/>
              </w:rPr>
              <w:t>L</w:t>
            </w:r>
            <w:r>
              <w:rPr>
                <w:rFonts w:ascii="Cambria Math" w:hAnsi="Cambria Math" w:cs="Arial"/>
                <w:sz w:val="22"/>
                <w:szCs w:val="22"/>
              </w:rPr>
              <w:t xml:space="preserve">, </w:t>
            </w:r>
            <w:r>
              <w:rPr>
                <w:rFonts w:ascii="Arial" w:hAnsi="Arial" w:cs="Arial"/>
                <w:i/>
                <w:sz w:val="22"/>
                <w:szCs w:val="22"/>
                <w:lang w:val="en-US"/>
              </w:rPr>
              <w:t>E</w:t>
            </w:r>
            <w:r>
              <w:rPr>
                <w:rFonts w:ascii="Arial" w:hAnsi="Arial" w:cs="Arial"/>
                <w:sz w:val="22"/>
                <w:szCs w:val="22"/>
              </w:rPr>
              <w:t xml:space="preserve"> –</w:t>
            </w:r>
            <w:r>
              <w:rPr>
                <w:rFonts w:ascii="Cambria Math" w:hAnsi="Cambria Math" w:cs="Arial"/>
                <w:sz w:val="22"/>
                <w:szCs w:val="22"/>
              </w:rPr>
              <w:t xml:space="preserve"> </w:t>
            </w:r>
            <w:r>
              <w:rPr>
                <w:rFonts w:ascii="Cambria Math" w:hAnsi="Cambria Math" w:cs="Arial"/>
                <w:i/>
                <w:sz w:val="22"/>
                <w:szCs w:val="22"/>
                <w:lang w:val="en-US"/>
              </w:rPr>
              <w:t>l</w:t>
            </w:r>
            <w:r>
              <w:rPr>
                <w:rFonts w:ascii="Cambria Math" w:hAnsi="Cambria Math" w:cs="Arial"/>
                <w:sz w:val="22"/>
                <w:szCs w:val="22"/>
              </w:rPr>
              <w:t xml:space="preserve"> </w:t>
            </w:r>
            <w:r>
              <w:rPr>
                <w:rFonts w:ascii="Cambria Math" w:hAnsi="Cambria Math" w:cs="Arial"/>
                <w:sz w:val="22"/>
                <w:szCs w:val="22"/>
                <w:vertAlign w:val="subscript"/>
              </w:rPr>
              <w:t>4</w:t>
            </w:r>
            <w:r>
              <w:rPr>
                <w:rFonts w:ascii="Cambria Math" w:hAnsi="Cambria Math" w:cs="Arial"/>
                <w:sz w:val="22"/>
                <w:szCs w:val="22"/>
              </w:rPr>
              <w:t xml:space="preserve"> </w:t>
            </w:r>
            <w:r>
              <w:rPr>
                <w:rFonts w:ascii="Arial" w:hAnsi="Arial" w:cs="Arial"/>
                <w:sz w:val="22"/>
                <w:szCs w:val="22"/>
              </w:rPr>
              <w:t xml:space="preserve">равна 41 % от </w:t>
            </w:r>
            <w:r>
              <w:rPr>
                <w:rFonts w:ascii="Cambria Math" w:hAnsi="Cambria Math" w:cs="Arial"/>
                <w:i/>
                <w:sz w:val="22"/>
                <w:szCs w:val="22"/>
                <w:lang w:val="en-US"/>
              </w:rPr>
              <w:t>l</w:t>
            </w:r>
            <w:r>
              <w:rPr>
                <w:rFonts w:ascii="Arial" w:hAnsi="Arial" w:cs="Arial"/>
                <w:sz w:val="22"/>
                <w:szCs w:val="22"/>
              </w:rPr>
              <w:t xml:space="preserve">  с вычетом расстояния от      </w:t>
            </w:r>
            <w:r>
              <w:rPr>
                <w:rFonts w:ascii="Cambria Math" w:hAnsi="Cambria Math" w:cs="Arial"/>
                <w:sz w:val="22"/>
                <w:szCs w:val="22"/>
                <w:lang w:val="en-US"/>
              </w:rPr>
              <w:t>O</w:t>
            </w:r>
            <w:r>
              <w:rPr>
                <w:rFonts w:ascii="Arial" w:hAnsi="Arial" w:cs="Arial"/>
                <w:sz w:val="22"/>
                <w:szCs w:val="22"/>
              </w:rPr>
              <w:t xml:space="preserve"> до </w:t>
            </w:r>
            <w:r>
              <w:rPr>
                <w:rFonts w:ascii="Cambria Math" w:hAnsi="Cambria Math" w:cs="Arial"/>
                <w:sz w:val="22"/>
                <w:szCs w:val="22"/>
                <w:lang w:val="en-US"/>
              </w:rPr>
              <w:t>O</w:t>
            </w:r>
            <w:r>
              <w:rPr>
                <w:rFonts w:ascii="Cambria Math" w:hAnsi="Cambria Math" w:cs="Arial"/>
                <w:sz w:val="22"/>
                <w:szCs w:val="22"/>
                <w:vertAlign w:val="subscript"/>
                <w:lang w:val="en-US"/>
              </w:rPr>
              <w:t>L</w:t>
            </w:r>
            <w:r>
              <w:rPr>
                <w:rFonts w:ascii="Cambria Math" w:hAnsi="Cambria Math" w:cs="Arial"/>
                <w:sz w:val="22"/>
                <w:szCs w:val="22"/>
              </w:rPr>
              <w:t xml:space="preserve">, </w:t>
            </w:r>
            <w:r>
              <w:rPr>
                <w:rFonts w:ascii="Arial" w:hAnsi="Arial" w:cs="Arial"/>
                <w:i/>
                <w:sz w:val="22"/>
                <w:szCs w:val="22"/>
                <w:lang w:val="en-US"/>
              </w:rPr>
              <w:t>F</w:t>
            </w:r>
            <w:r>
              <w:rPr>
                <w:rFonts w:ascii="Arial" w:hAnsi="Arial" w:cs="Arial"/>
                <w:sz w:val="22"/>
                <w:szCs w:val="22"/>
              </w:rPr>
              <w:t xml:space="preserve"> – </w:t>
            </w:r>
            <w:r>
              <w:rPr>
                <w:rFonts w:ascii="Cambria Math" w:hAnsi="Cambria Math" w:cs="Arial"/>
                <w:i/>
                <w:sz w:val="22"/>
                <w:szCs w:val="22"/>
                <w:lang w:val="en-US"/>
              </w:rPr>
              <w:t>l</w:t>
            </w:r>
            <w:r>
              <w:rPr>
                <w:rFonts w:ascii="Cambria Math" w:hAnsi="Cambria Math" w:cs="Arial"/>
                <w:i/>
                <w:sz w:val="22"/>
                <w:szCs w:val="22"/>
                <w:vertAlign w:val="subscript"/>
              </w:rPr>
              <w:t>5</w:t>
            </w:r>
            <w:r>
              <w:rPr>
                <w:rFonts w:ascii="Cambria Math" w:hAnsi="Cambria Math" w:cs="Arial"/>
                <w:i/>
                <w:sz w:val="22"/>
                <w:szCs w:val="22"/>
              </w:rPr>
              <w:t xml:space="preserve">  </w:t>
            </w:r>
            <w:r>
              <w:rPr>
                <w:rFonts w:ascii="Arial" w:hAnsi="Arial" w:cs="Arial"/>
                <w:sz w:val="22"/>
                <w:szCs w:val="22"/>
              </w:rPr>
              <w:t>равна 90 % от</w:t>
            </w:r>
            <w:r>
              <w:rPr>
                <w:rFonts w:ascii="Cambria Math" w:hAnsi="Cambria Math" w:cs="Arial"/>
                <w:i/>
                <w:sz w:val="22"/>
                <w:szCs w:val="22"/>
              </w:rPr>
              <w:t xml:space="preserve"> </w:t>
            </w:r>
            <w:r>
              <w:rPr>
                <w:rFonts w:ascii="Cambria Math" w:hAnsi="Cambria Math" w:cs="Arial"/>
                <w:i/>
                <w:sz w:val="22"/>
                <w:szCs w:val="22"/>
                <w:lang w:val="en-US"/>
              </w:rPr>
              <w:t>l</w:t>
            </w:r>
            <w:r>
              <w:rPr>
                <w:rFonts w:ascii="Cambria Math" w:hAnsi="Cambria Math" w:cs="Arial"/>
                <w:i/>
                <w:sz w:val="22"/>
                <w:szCs w:val="22"/>
              </w:rPr>
              <w:t xml:space="preserve">  </w:t>
            </w:r>
            <w:r>
              <w:rPr>
                <w:rFonts w:ascii="Arial" w:hAnsi="Arial" w:cs="Arial"/>
                <w:sz w:val="22"/>
                <w:szCs w:val="22"/>
              </w:rPr>
              <w:t xml:space="preserve">с вычетом расстояния от </w:t>
            </w:r>
            <w:r>
              <w:rPr>
                <w:rFonts w:ascii="Cambria Math" w:hAnsi="Cambria Math" w:cs="Arial"/>
                <w:sz w:val="22"/>
                <w:szCs w:val="22"/>
                <w:lang w:val="en-US"/>
              </w:rPr>
              <w:t>O</w:t>
            </w:r>
            <w:r>
              <w:rPr>
                <w:rFonts w:ascii="Arial" w:hAnsi="Arial" w:cs="Arial"/>
                <w:sz w:val="22"/>
                <w:szCs w:val="22"/>
              </w:rPr>
              <w:t xml:space="preserve"> до </w:t>
            </w:r>
            <w:r>
              <w:rPr>
                <w:rFonts w:ascii="Cambria Math" w:hAnsi="Cambria Math" w:cs="Arial"/>
                <w:sz w:val="22"/>
                <w:szCs w:val="22"/>
                <w:lang w:val="en-US"/>
              </w:rPr>
              <w:t>O</w:t>
            </w:r>
            <w:r>
              <w:rPr>
                <w:rFonts w:ascii="Cambria Math" w:hAnsi="Cambria Math" w:cs="Arial"/>
                <w:sz w:val="22"/>
                <w:szCs w:val="22"/>
                <w:vertAlign w:val="subscript"/>
                <w:lang w:val="en-US"/>
              </w:rPr>
              <w:t>L</w:t>
            </w:r>
            <w:r>
              <w:rPr>
                <w:rFonts w:ascii="Cambria Math" w:hAnsi="Cambria Math" w:cs="Arial"/>
                <w:sz w:val="22"/>
                <w:szCs w:val="22"/>
              </w:rPr>
              <w:t xml:space="preserve">, </w:t>
            </w:r>
          </w:p>
          <w:p w14:paraId="71BA600E">
            <w:pPr>
              <w:jc w:val="center"/>
              <w:rPr>
                <w:rFonts w:cs="Arial"/>
                <w:sz w:val="22"/>
                <w:szCs w:val="22"/>
              </w:rPr>
            </w:pPr>
            <w:r>
              <w:rPr>
                <w:rFonts w:ascii="Arial" w:hAnsi="Arial" w:cs="Arial"/>
                <w:i/>
                <w:sz w:val="22"/>
                <w:szCs w:val="22"/>
                <w:lang w:val="en-US"/>
              </w:rPr>
              <w:t>G</w:t>
            </w:r>
            <w:r>
              <w:rPr>
                <w:rFonts w:ascii="Arial" w:hAnsi="Arial" w:cs="Arial"/>
                <w:sz w:val="22"/>
                <w:szCs w:val="22"/>
              </w:rPr>
              <w:t xml:space="preserve"> –</w:t>
            </w:r>
            <w:r>
              <w:rPr>
                <w:rFonts w:ascii="Cambria Math" w:hAnsi="Cambria Math" w:cs="Arial"/>
                <w:sz w:val="22"/>
                <w:szCs w:val="22"/>
              </w:rPr>
              <w:t xml:space="preserve"> </w:t>
            </w:r>
            <w:r>
              <w:rPr>
                <w:rFonts w:ascii="Cambria Math" w:hAnsi="Cambria Math" w:cs="Arial"/>
                <w:i/>
                <w:sz w:val="22"/>
                <w:szCs w:val="22"/>
                <w:lang w:val="en-US"/>
              </w:rPr>
              <w:t>l</w:t>
            </w:r>
            <w:r>
              <w:rPr>
                <w:rFonts w:ascii="Cambria Math" w:hAnsi="Cambria Math" w:cs="Arial"/>
                <w:i/>
                <w:sz w:val="22"/>
                <w:szCs w:val="22"/>
                <w:vertAlign w:val="subscript"/>
              </w:rPr>
              <w:t>6</w:t>
            </w:r>
            <w:r>
              <w:rPr>
                <w:rFonts w:ascii="Cambria Math" w:hAnsi="Cambria Math" w:cs="Arial"/>
                <w:i/>
                <w:sz w:val="22"/>
                <w:szCs w:val="22"/>
              </w:rPr>
              <w:t xml:space="preserve"> </w:t>
            </w:r>
            <w:r>
              <w:rPr>
                <w:rFonts w:ascii="Cambria Math" w:hAnsi="Cambria Math" w:cs="Arial"/>
                <w:sz w:val="22"/>
                <w:szCs w:val="22"/>
              </w:rPr>
              <w:t xml:space="preserve"> </w:t>
            </w:r>
            <w:r>
              <w:rPr>
                <w:rFonts w:ascii="Arial" w:hAnsi="Arial" w:cs="Arial"/>
                <w:sz w:val="22"/>
                <w:szCs w:val="22"/>
              </w:rPr>
              <w:t xml:space="preserve">равна 78 % от </w:t>
            </w:r>
            <w:r>
              <w:rPr>
                <w:rFonts w:ascii="Cambria Math" w:hAnsi="Cambria Math" w:cs="Arial"/>
                <w:i/>
                <w:sz w:val="22"/>
                <w:szCs w:val="22"/>
                <w:lang w:val="en-US"/>
              </w:rPr>
              <w:t>l</w:t>
            </w:r>
            <w:r>
              <w:rPr>
                <w:rFonts w:ascii="Cambria Math" w:hAnsi="Cambria Math" w:cs="Arial"/>
                <w:i/>
                <w:sz w:val="22"/>
                <w:szCs w:val="22"/>
              </w:rPr>
              <w:t xml:space="preserve"> </w:t>
            </w:r>
            <w:r>
              <w:rPr>
                <w:rFonts w:ascii="Arial" w:hAnsi="Arial" w:cs="Arial"/>
                <w:sz w:val="22"/>
                <w:szCs w:val="22"/>
              </w:rPr>
              <w:t xml:space="preserve"> с вычетом расстояния от </w:t>
            </w:r>
            <w:r>
              <w:rPr>
                <w:rFonts w:ascii="Cambria Math" w:hAnsi="Cambria Math" w:cs="Arial"/>
                <w:sz w:val="22"/>
                <w:szCs w:val="22"/>
                <w:lang w:val="en-US"/>
              </w:rPr>
              <w:t>O</w:t>
            </w:r>
            <w:r>
              <w:rPr>
                <w:rFonts w:ascii="Arial" w:hAnsi="Arial" w:cs="Arial"/>
                <w:sz w:val="22"/>
                <w:szCs w:val="22"/>
              </w:rPr>
              <w:t xml:space="preserve"> до </w:t>
            </w:r>
            <w:r>
              <w:rPr>
                <w:rFonts w:ascii="Cambria Math" w:hAnsi="Cambria Math" w:cs="Arial"/>
                <w:sz w:val="22"/>
                <w:szCs w:val="22"/>
                <w:lang w:val="en-US"/>
              </w:rPr>
              <w:t>O</w:t>
            </w:r>
            <w:r>
              <w:rPr>
                <w:rFonts w:ascii="Cambria Math" w:hAnsi="Cambria Math" w:cs="Arial"/>
                <w:sz w:val="22"/>
                <w:szCs w:val="22"/>
                <w:vertAlign w:val="subscript"/>
                <w:lang w:val="en-US"/>
              </w:rPr>
              <w:t>L</w:t>
            </w:r>
          </w:p>
          <w:p w14:paraId="342A6DA3">
            <w:pPr>
              <w:jc w:val="both"/>
              <w:rPr>
                <w:rFonts w:ascii="Arial" w:hAnsi="Arial" w:cs="Arial"/>
                <w:sz w:val="22"/>
                <w:szCs w:val="22"/>
              </w:rPr>
            </w:pPr>
          </w:p>
        </w:tc>
      </w:tr>
    </w:tbl>
    <w:p w14:paraId="3D416889">
      <w:pPr>
        <w:jc w:val="center"/>
        <w:rPr>
          <w:rFonts w:ascii="Arial" w:hAnsi="Arial" w:cs="Arial"/>
        </w:rPr>
      </w:pPr>
      <w:r>
        <w:rPr>
          <w:rFonts w:ascii="Arial" w:hAnsi="Arial" w:cs="Arial"/>
        </w:rPr>
        <w:t xml:space="preserve">Рисунок А.14 </w:t>
      </w:r>
      <w:bookmarkEnd w:id="62"/>
      <w:r>
        <w:rPr>
          <w:rFonts w:ascii="Arial" w:hAnsi="Arial" w:cs="Arial"/>
        </w:rPr>
        <w:t xml:space="preserve">– Метод 1 для определения точек </w:t>
      </w:r>
      <w:r>
        <w:rPr>
          <w:rFonts w:ascii="Arial" w:hAnsi="Arial" w:cs="Arial"/>
          <w:lang w:val="en-US"/>
        </w:rPr>
        <w:t>E</w:t>
      </w:r>
      <w:r>
        <w:rPr>
          <w:rFonts w:ascii="Arial" w:hAnsi="Arial" w:cs="Arial"/>
        </w:rPr>
        <w:t xml:space="preserve">1 и </w:t>
      </w:r>
      <w:r>
        <w:rPr>
          <w:rFonts w:ascii="Arial" w:hAnsi="Arial" w:cs="Arial"/>
          <w:lang w:val="en-US"/>
        </w:rPr>
        <w:t>F</w:t>
      </w:r>
      <w:r>
        <w:rPr>
          <w:rFonts w:ascii="Arial" w:hAnsi="Arial" w:cs="Arial"/>
        </w:rPr>
        <w:t xml:space="preserve">1 в скругленной части </w:t>
      </w:r>
    </w:p>
    <w:p w14:paraId="4C49E87D">
      <w:pPr>
        <w:jc w:val="center"/>
        <w:rPr>
          <w:rFonts w:ascii="Arial" w:hAnsi="Arial" w:cs="Arial"/>
        </w:rPr>
      </w:pPr>
    </w:p>
    <w:p w14:paraId="4C156976">
      <w:pPr>
        <w:jc w:val="center"/>
        <w:rPr>
          <w:rFonts w:ascii="Arial" w:hAnsi="Arial" w:cs="Arial"/>
        </w:rPr>
        <w:sectPr>
          <w:headerReference r:id="rId43" w:type="first"/>
          <w:footerReference r:id="rId44" w:type="first"/>
          <w:pgSz w:w="11906" w:h="16838"/>
          <w:pgMar w:top="1134" w:right="1418" w:bottom="1134" w:left="851" w:header="709" w:footer="709" w:gutter="0"/>
          <w:cols w:space="720" w:num="1"/>
          <w:titlePg/>
          <w:docGrid w:linePitch="360" w:charSpace="0"/>
        </w:sectPr>
      </w:pPr>
    </w:p>
    <w:p w14:paraId="36ACE84A">
      <w:pPr>
        <w:jc w:val="center"/>
        <w:rPr>
          <w:rFonts w:ascii="Arial" w:hAnsi="Arial" w:cs="Arial"/>
        </w:rPr>
      </w:pPr>
    </w:p>
    <w:p w14:paraId="06ECC08F">
      <w:pPr>
        <w:jc w:val="center"/>
        <w:rPr>
          <w:rFonts w:ascii="Arial" w:hAnsi="Arial" w:cs="Arial"/>
        </w:rPr>
      </w:pPr>
    </w:p>
    <w:p w14:paraId="0A17BFED">
      <w:pPr>
        <w:jc w:val="center"/>
        <w:rPr>
          <w:rFonts w:ascii="Arial" w:hAnsi="Arial" w:cs="Arial"/>
        </w:rPr>
      </w:pPr>
    </w:p>
    <w:p w14:paraId="1E2941B8">
      <w:pPr>
        <w:jc w:val="center"/>
        <w:rPr>
          <w:rFonts w:ascii="Arial" w:hAnsi="Arial" w:cs="Arial"/>
        </w:rPr>
      </w:pPr>
    </w:p>
    <w:p w14:paraId="6F64FAE5">
      <w:pPr>
        <w:jc w:val="center"/>
        <w:rPr>
          <w:rFonts w:ascii="Arial" w:hAnsi="Arial" w:cs="Arial"/>
          <w:b/>
          <w:sz w:val="20"/>
          <w:szCs w:val="20"/>
        </w:rPr>
      </w:pPr>
    </w:p>
    <w:p w14:paraId="54D73984">
      <w:pPr>
        <w:jc w:val="center"/>
        <w:rPr>
          <w:rFonts w:ascii="Arial" w:hAnsi="Arial" w:cs="Arial"/>
          <w:b/>
          <w:sz w:val="20"/>
          <w:szCs w:val="20"/>
        </w:rPr>
      </w:pPr>
      <w:r>
        <w:rPr>
          <w:rFonts w:ascii="Arial" w:hAnsi="Arial" w:cs="Arial"/>
          <w:b/>
          <w:sz w:val="20"/>
          <w:szCs w:val="20"/>
        </w:rPr>
        <w:drawing>
          <wp:inline distT="0" distB="0" distL="0" distR="0">
            <wp:extent cx="5781675" cy="2876550"/>
            <wp:effectExtent l="0" t="0" r="0" b="0"/>
            <wp:docPr id="26" name="_x0000_i1050"/>
            <wp:cNvGraphicFramePr/>
            <a:graphic xmlns:a="http://schemas.openxmlformats.org/drawingml/2006/main">
              <a:graphicData uri="http://schemas.openxmlformats.org/drawingml/2006/picture">
                <pic:pic xmlns:pic="http://schemas.openxmlformats.org/drawingml/2006/picture">
                  <pic:nvPicPr>
                    <pic:cNvPr id="26" name="_x0000_i1050"/>
                    <pic:cNvPicPr/>
                  </pic:nvPicPr>
                  <pic:blipFill>
                    <a:blip r:embed="rId87"/>
                    <a:stretch>
                      <a:fillRect/>
                    </a:stretch>
                  </pic:blipFill>
                  <pic:spPr>
                    <a:xfrm>
                      <a:off x="0" y="0"/>
                      <a:ext cx="5781675" cy="2876550"/>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9457"/>
      </w:tblGrid>
      <w:tr w14:paraId="56012A80">
        <w:tc>
          <w:tcPr>
            <w:tcW w:w="9457" w:type="dxa"/>
            <w:tcBorders>
              <w:top w:val="nil"/>
              <w:left w:val="nil"/>
              <w:bottom w:val="nil"/>
              <w:right w:val="nil"/>
            </w:tcBorders>
          </w:tcPr>
          <w:p w14:paraId="5F7C30A2">
            <w:pPr>
              <w:jc w:val="center"/>
              <w:rPr>
                <w:rFonts w:ascii="Arial" w:hAnsi="Arial" w:cs="Arial"/>
                <w:sz w:val="22"/>
                <w:szCs w:val="22"/>
              </w:rPr>
            </w:pPr>
            <w:r>
              <w:rPr>
                <w:rFonts w:ascii="Arial" w:hAnsi="Arial" w:cs="Arial"/>
                <w:i/>
                <w:sz w:val="22"/>
                <w:szCs w:val="22"/>
                <w:lang w:val="en-US"/>
              </w:rPr>
              <w:t>t</w:t>
            </w:r>
            <w:r>
              <w:rPr>
                <w:rFonts w:ascii="Arial" w:hAnsi="Arial" w:cs="Arial"/>
                <w:i/>
                <w:sz w:val="22"/>
                <w:szCs w:val="22"/>
                <w:vertAlign w:val="subscript"/>
              </w:rPr>
              <w:t>2</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длинный обхват колодки через пяточную часть, </w:t>
            </w:r>
            <w:r>
              <w:rPr>
                <w:rFonts w:ascii="Arial" w:hAnsi="Arial" w:cs="Arial"/>
                <w:i/>
                <w:sz w:val="22"/>
                <w:szCs w:val="22"/>
              </w:rPr>
              <w:t>1</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точка подъема колодки, </w:t>
            </w:r>
            <w:r>
              <w:rPr>
                <w:rFonts w:ascii="Arial" w:hAnsi="Arial" w:cs="Arial"/>
                <w:i/>
                <w:sz w:val="22"/>
                <w:szCs w:val="22"/>
                <w:lang w:val="en-US"/>
              </w:rPr>
              <w:t>Z</w:t>
            </w:r>
            <w:r>
              <w:rPr>
                <w:rFonts w:ascii="Arial" w:hAnsi="Arial" w:cs="Arial"/>
                <w:sz w:val="22"/>
                <w:szCs w:val="22"/>
                <w:vertAlign w:val="subscript"/>
              </w:rPr>
              <w:t>2</w:t>
            </w:r>
            <w:r>
              <w:rPr>
                <w:rFonts w:ascii="Arial" w:hAnsi="Arial" w:cs="Arial"/>
                <w:sz w:val="22"/>
                <w:szCs w:val="22"/>
              </w:rPr>
              <w:t xml:space="preserve"> – короткий обхват колодки в подъеме</w:t>
            </w:r>
          </w:p>
        </w:tc>
      </w:tr>
      <w:tr w14:paraId="1C04B4E1">
        <w:tblPrEx>
          <w:tblCellMar>
            <w:top w:w="0" w:type="dxa"/>
            <w:left w:w="108" w:type="dxa"/>
            <w:bottom w:w="0" w:type="dxa"/>
            <w:right w:w="108" w:type="dxa"/>
          </w:tblCellMar>
        </w:tblPrEx>
        <w:tc>
          <w:tcPr>
            <w:tcW w:w="9457" w:type="dxa"/>
            <w:tcBorders>
              <w:top w:val="nil"/>
              <w:left w:val="nil"/>
              <w:bottom w:val="nil"/>
              <w:right w:val="nil"/>
            </w:tcBorders>
          </w:tcPr>
          <w:p w14:paraId="30DFDD52">
            <w:pPr>
              <w:rPr>
                <w:rFonts w:ascii="Arial" w:hAnsi="Arial" w:cs="Arial"/>
                <w:sz w:val="20"/>
                <w:szCs w:val="20"/>
              </w:rPr>
            </w:pPr>
          </w:p>
        </w:tc>
      </w:tr>
      <w:tr w14:paraId="21BFAE46">
        <w:tblPrEx>
          <w:tblCellMar>
            <w:top w:w="0" w:type="dxa"/>
            <w:left w:w="108" w:type="dxa"/>
            <w:bottom w:w="0" w:type="dxa"/>
            <w:right w:w="108" w:type="dxa"/>
          </w:tblCellMar>
        </w:tblPrEx>
        <w:tc>
          <w:tcPr>
            <w:tcW w:w="9457" w:type="dxa"/>
            <w:tcBorders>
              <w:top w:val="nil"/>
              <w:left w:val="nil"/>
              <w:bottom w:val="nil"/>
              <w:right w:val="nil"/>
            </w:tcBorders>
          </w:tcPr>
          <w:p w14:paraId="28B9F290">
            <w:pPr>
              <w:rPr>
                <w:rFonts w:ascii="Arial" w:hAnsi="Arial" w:cs="Arial"/>
                <w:sz w:val="20"/>
                <w:szCs w:val="20"/>
              </w:rPr>
            </w:pPr>
          </w:p>
        </w:tc>
      </w:tr>
    </w:tbl>
    <w:p w14:paraId="24CE6A0C">
      <w:pPr>
        <w:jc w:val="center"/>
        <w:rPr>
          <w:rFonts w:ascii="Arial" w:hAnsi="Arial" w:cs="Arial"/>
          <w:highlight w:val="white"/>
        </w:rPr>
        <w:sectPr>
          <w:headerReference r:id="rId45" w:type="first"/>
          <w:footerReference r:id="rId46" w:type="first"/>
          <w:pgSz w:w="11906" w:h="16838"/>
          <w:pgMar w:top="1134" w:right="1418" w:bottom="1134" w:left="851" w:header="709" w:footer="709" w:gutter="0"/>
          <w:cols w:space="720" w:num="1"/>
          <w:titlePg/>
          <w:docGrid w:linePitch="360" w:charSpace="0"/>
        </w:sectPr>
      </w:pPr>
      <w:bookmarkStart w:id="67" w:name="РисА15"/>
      <w:r>
        <w:rPr>
          <w:rFonts w:ascii="Arial" w:hAnsi="Arial" w:cs="Arial"/>
        </w:rPr>
        <w:t xml:space="preserve">Рисунок А.15 </w:t>
      </w:r>
      <w:bookmarkEnd w:id="63"/>
      <w:r>
        <w:rPr>
          <w:rFonts w:ascii="Arial" w:hAnsi="Arial" w:cs="Arial"/>
        </w:rPr>
        <w:t>– Длинный</w:t>
      </w:r>
      <w:r>
        <w:rPr>
          <w:rFonts w:ascii="Arial" w:hAnsi="Arial" w:cs="Arial"/>
          <w:highlight w:val="white"/>
        </w:rPr>
        <w:t xml:space="preserve"> обхват колодки через пяточную часть</w:t>
      </w:r>
    </w:p>
    <w:p w14:paraId="108863DA">
      <w:pPr>
        <w:jc w:val="center"/>
        <w:rPr>
          <w:rFonts w:ascii="Arial" w:hAnsi="Arial" w:cs="Arial"/>
          <w:highlight w:val="white"/>
        </w:rPr>
      </w:pPr>
    </w:p>
    <w:p w14:paraId="501657BE">
      <w:pPr>
        <w:jc w:val="center"/>
        <w:rPr>
          <w:rFonts w:ascii="Arial" w:hAnsi="Arial" w:cs="Arial"/>
          <w:b/>
        </w:rPr>
      </w:pPr>
      <w:r>
        <w:rPr>
          <w:rFonts w:ascii="Arial" w:hAnsi="Arial" w:cs="Arial"/>
          <w:b/>
        </w:rPr>
        <w:drawing>
          <wp:inline distT="0" distB="0" distL="0" distR="0">
            <wp:extent cx="4286250" cy="7315200"/>
            <wp:effectExtent l="0" t="0" r="0" b="0"/>
            <wp:docPr id="27" name="_x0000_i1051"/>
            <wp:cNvGraphicFramePr/>
            <a:graphic xmlns:a="http://schemas.openxmlformats.org/drawingml/2006/main">
              <a:graphicData uri="http://schemas.openxmlformats.org/drawingml/2006/picture">
                <pic:pic xmlns:pic="http://schemas.openxmlformats.org/drawingml/2006/picture">
                  <pic:nvPicPr>
                    <pic:cNvPr id="27" name="_x0000_i1051"/>
                    <pic:cNvPicPr/>
                  </pic:nvPicPr>
                  <pic:blipFill>
                    <a:blip r:embed="rId88"/>
                    <a:stretch>
                      <a:fillRect/>
                    </a:stretch>
                  </pic:blipFill>
                  <pic:spPr>
                    <a:xfrm>
                      <a:off x="0" y="0"/>
                      <a:ext cx="4286250" cy="7315200"/>
                    </a:xfrm>
                    <a:prstGeom prst="rect">
                      <a:avLst/>
                    </a:prstGeom>
                    <a:noFill/>
                    <a:ln>
                      <a:noFill/>
                    </a:ln>
                  </pic:spPr>
                </pic:pic>
              </a:graphicData>
            </a:graphic>
          </wp:inline>
        </w:drawing>
      </w:r>
    </w:p>
    <w:tbl>
      <w:tblPr>
        <w:tblStyle w:val="12"/>
        <w:tblW w:w="0" w:type="auto"/>
        <w:tblInd w:w="0" w:type="dxa"/>
        <w:tblLayout w:type="autofit"/>
        <w:tblCellMar>
          <w:top w:w="0" w:type="dxa"/>
          <w:left w:w="108" w:type="dxa"/>
          <w:bottom w:w="0" w:type="dxa"/>
          <w:right w:w="108" w:type="dxa"/>
        </w:tblCellMar>
      </w:tblPr>
      <w:tblGrid>
        <w:gridCol w:w="9853"/>
      </w:tblGrid>
      <w:tr w14:paraId="62AD5E77">
        <w:tblPrEx>
          <w:tblCellMar>
            <w:top w:w="0" w:type="dxa"/>
            <w:left w:w="108" w:type="dxa"/>
            <w:bottom w:w="0" w:type="dxa"/>
            <w:right w:w="108" w:type="dxa"/>
          </w:tblCellMar>
        </w:tblPrEx>
        <w:tc>
          <w:tcPr>
            <w:tcW w:w="9853" w:type="dxa"/>
            <w:tcBorders>
              <w:top w:val="nil"/>
              <w:left w:val="nil"/>
              <w:bottom w:val="nil"/>
              <w:right w:val="nil"/>
            </w:tcBorders>
          </w:tcPr>
          <w:p w14:paraId="33F37218">
            <w:pPr>
              <w:jc w:val="center"/>
              <w:rPr>
                <w:rFonts w:ascii="Arial" w:hAnsi="Arial" w:cs="Arial"/>
                <w:sz w:val="22"/>
                <w:szCs w:val="22"/>
              </w:rPr>
            </w:pPr>
            <w:r>
              <w:rPr>
                <w:rFonts w:ascii="Arial" w:hAnsi="Arial" w:cs="Arial"/>
                <w:sz w:val="22"/>
                <w:szCs w:val="22"/>
              </w:rPr>
              <w:t xml:space="preserve">1 </w:t>
            </w:r>
            <w:r>
              <w:rPr>
                <w:rFonts w:ascii="Arial" w:hAnsi="Arial" w:eastAsia="Arial" w:cs="Arial"/>
                <w:sz w:val="22"/>
                <w:szCs w:val="22"/>
              </w:rPr>
              <w:t>‒</w:t>
            </w:r>
            <w:r>
              <w:rPr>
                <w:rFonts w:ascii="Arial" w:hAnsi="Arial" w:cs="Arial"/>
                <w:sz w:val="22"/>
                <w:szCs w:val="22"/>
              </w:rPr>
              <w:t xml:space="preserve"> точка подъема стопы, 2 </w:t>
            </w:r>
            <w:r>
              <w:rPr>
                <w:rFonts w:ascii="Arial" w:hAnsi="Arial" w:eastAsia="Arial" w:cs="Arial"/>
                <w:sz w:val="22"/>
                <w:szCs w:val="22"/>
              </w:rPr>
              <w:t>‒</w:t>
            </w:r>
            <w:r>
              <w:rPr>
                <w:rFonts w:ascii="Arial" w:hAnsi="Arial" w:cs="Arial"/>
                <w:sz w:val="22"/>
                <w:szCs w:val="22"/>
              </w:rPr>
              <w:t xml:space="preserve"> положение на сгибе ноги, </w:t>
            </w:r>
            <w:r>
              <w:rPr>
                <w:rFonts w:ascii="Arial" w:hAnsi="Arial" w:cs="Arial"/>
                <w:i/>
                <w:sz w:val="22"/>
                <w:szCs w:val="22"/>
                <w:lang w:val="en-US"/>
              </w:rPr>
              <w:t>i</w:t>
            </w:r>
            <w:r>
              <w:rPr>
                <w:rFonts w:ascii="Arial" w:hAnsi="Arial" w:cs="Arial"/>
                <w:i/>
                <w:sz w:val="22"/>
                <w:szCs w:val="22"/>
              </w:rPr>
              <w:t xml:space="preserve"> </w:t>
            </w:r>
            <w:r>
              <w:rPr>
                <w:rFonts w:ascii="Arial" w:hAnsi="Arial" w:eastAsia="Arial" w:cs="Arial"/>
                <w:i/>
                <w:sz w:val="22"/>
                <w:szCs w:val="22"/>
              </w:rPr>
              <w:t>‒</w:t>
            </w:r>
            <w:r>
              <w:rPr>
                <w:rFonts w:ascii="Arial" w:hAnsi="Arial" w:cs="Arial"/>
                <w:sz w:val="22"/>
                <w:szCs w:val="22"/>
              </w:rPr>
              <w:t xml:space="preserve"> обхват лодыжки, </w:t>
            </w:r>
            <w:r>
              <w:rPr>
                <w:rFonts w:ascii="Arial" w:hAnsi="Arial" w:cs="Arial"/>
                <w:i/>
                <w:sz w:val="22"/>
                <w:szCs w:val="22"/>
                <w:lang w:val="en-US"/>
              </w:rPr>
              <w:t>t</w:t>
            </w:r>
            <w:r>
              <w:rPr>
                <w:rFonts w:ascii="Arial" w:hAnsi="Arial" w:cs="Arial"/>
                <w:sz w:val="22"/>
                <w:szCs w:val="22"/>
                <w:vertAlign w:val="subscript"/>
              </w:rPr>
              <w:t>1</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короткий обхват стопы через пятку, </w:t>
            </w:r>
            <w:r>
              <w:rPr>
                <w:rFonts w:ascii="Arial" w:hAnsi="Arial" w:cs="Arial"/>
                <w:i/>
                <w:sz w:val="22"/>
                <w:szCs w:val="22"/>
                <w:lang w:val="en-US"/>
              </w:rPr>
              <w:t>t</w:t>
            </w:r>
            <w:r>
              <w:rPr>
                <w:rFonts w:ascii="Arial" w:hAnsi="Arial" w:cs="Arial"/>
                <w:sz w:val="22"/>
                <w:szCs w:val="22"/>
                <w:vertAlign w:val="subscript"/>
              </w:rPr>
              <w:t xml:space="preserve">2 </w:t>
            </w:r>
            <w:r>
              <w:rPr>
                <w:rFonts w:ascii="Arial" w:hAnsi="Arial" w:cs="Arial"/>
                <w:sz w:val="22"/>
                <w:szCs w:val="22"/>
              </w:rPr>
              <w:t xml:space="preserve">- длинный обхват стопы через пятку, </w:t>
            </w:r>
            <w:r>
              <w:rPr>
                <w:rFonts w:ascii="Arial" w:hAnsi="Arial" w:cs="Arial"/>
                <w:i/>
                <w:sz w:val="22"/>
                <w:szCs w:val="22"/>
                <w:lang w:val="en-US"/>
              </w:rPr>
              <w:t>u</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обхват голени, </w:t>
            </w:r>
          </w:p>
          <w:p w14:paraId="33788B12">
            <w:pPr>
              <w:jc w:val="center"/>
              <w:rPr>
                <w:rFonts w:ascii="Arial" w:hAnsi="Arial" w:cs="Arial"/>
                <w:b/>
                <w:sz w:val="20"/>
                <w:szCs w:val="20"/>
              </w:rPr>
            </w:pPr>
            <w:r>
              <w:rPr>
                <w:rFonts w:ascii="Arial" w:hAnsi="Arial" w:cs="Arial"/>
                <w:i/>
                <w:sz w:val="22"/>
                <w:szCs w:val="22"/>
                <w:lang w:val="en-US"/>
              </w:rPr>
              <w:t>w</w:t>
            </w:r>
            <w:r>
              <w:rPr>
                <w:rFonts w:ascii="Arial" w:hAnsi="Arial" w:cs="Arial"/>
                <w:sz w:val="22"/>
                <w:szCs w:val="22"/>
              </w:rPr>
              <w:t xml:space="preserve"> </w:t>
            </w:r>
            <w:r>
              <w:rPr>
                <w:rFonts w:ascii="Arial" w:hAnsi="Arial" w:eastAsia="Arial" w:cs="Arial"/>
                <w:sz w:val="22"/>
                <w:szCs w:val="22"/>
              </w:rPr>
              <w:t>‒</w:t>
            </w:r>
            <w:r>
              <w:rPr>
                <w:rFonts w:ascii="Arial" w:hAnsi="Arial" w:cs="Arial"/>
                <w:sz w:val="22"/>
                <w:szCs w:val="22"/>
              </w:rPr>
              <w:t xml:space="preserve"> обхват под коленом, </w:t>
            </w:r>
            <w:r>
              <w:rPr>
                <w:rFonts w:ascii="Arial" w:hAnsi="Arial" w:cs="Arial"/>
                <w:i/>
                <w:sz w:val="22"/>
                <w:szCs w:val="22"/>
                <w:lang w:val="en-US"/>
              </w:rPr>
              <w:t>Z</w:t>
            </w:r>
            <w:r>
              <w:rPr>
                <w:rFonts w:ascii="Arial" w:hAnsi="Arial" w:cs="Arial"/>
                <w:i/>
                <w:sz w:val="22"/>
                <w:szCs w:val="22"/>
                <w:vertAlign w:val="subscript"/>
              </w:rPr>
              <w:t>1</w:t>
            </w:r>
            <w:r>
              <w:rPr>
                <w:rFonts w:ascii="Arial" w:hAnsi="Arial" w:cs="Arial"/>
                <w:sz w:val="22"/>
                <w:szCs w:val="22"/>
              </w:rPr>
              <w:t xml:space="preserve"> – обхват стопы в подъеме</w:t>
            </w:r>
          </w:p>
        </w:tc>
      </w:tr>
    </w:tbl>
    <w:p w14:paraId="511EFB0B">
      <w:pPr>
        <w:jc w:val="center"/>
        <w:rPr>
          <w:rFonts w:ascii="Arial" w:hAnsi="Arial" w:cs="Arial"/>
          <w:b/>
          <w:sz w:val="22"/>
          <w:szCs w:val="22"/>
        </w:rPr>
      </w:pPr>
    </w:p>
    <w:p w14:paraId="5D603DCF">
      <w:pPr>
        <w:jc w:val="center"/>
        <w:rPr>
          <w:rFonts w:ascii="Arial" w:hAnsi="Arial" w:cs="Arial"/>
        </w:rPr>
        <w:sectPr>
          <w:headerReference r:id="rId47" w:type="first"/>
          <w:footerReference r:id="rId48" w:type="first"/>
          <w:pgSz w:w="11906" w:h="16838"/>
          <w:pgMar w:top="1134" w:right="1418" w:bottom="1134" w:left="851" w:header="709" w:footer="709" w:gutter="0"/>
          <w:cols w:space="720" w:num="1"/>
          <w:titlePg/>
          <w:docGrid w:linePitch="360" w:charSpace="0"/>
        </w:sectPr>
      </w:pPr>
      <w:bookmarkStart w:id="68" w:name="РисА16"/>
      <w:r>
        <w:rPr>
          <w:rFonts w:ascii="Arial" w:hAnsi="Arial" w:cs="Arial"/>
        </w:rPr>
        <w:t xml:space="preserve">Рисунок А.16 </w:t>
      </w:r>
      <w:bookmarkEnd w:id="64"/>
      <w:r>
        <w:rPr>
          <w:rFonts w:ascii="Arial" w:hAnsi="Arial" w:cs="Arial"/>
        </w:rPr>
        <w:t>– Параметры ноги</w:t>
      </w:r>
    </w:p>
    <w:p w14:paraId="53C7F844">
      <w:pPr>
        <w:pStyle w:val="353"/>
        <w:pageBreakBefore/>
        <w:outlineLvl w:val="0"/>
        <w:rPr>
          <w:lang w:val="en-US"/>
        </w:rPr>
      </w:pPr>
      <w:bookmarkStart w:id="69" w:name="_Toc476213929"/>
      <w:bookmarkStart w:id="70" w:name="_Toc69732021"/>
      <w:r>
        <w:t>Библиография</w:t>
      </w:r>
      <w:bookmarkEnd w:id="65"/>
      <w:bookmarkEnd w:id="66"/>
    </w:p>
    <w:tbl>
      <w:tblPr>
        <w:tblStyle w:val="12"/>
        <w:tblW w:w="10065" w:type="dxa"/>
        <w:tblInd w:w="28" w:type="dxa"/>
        <w:tblLayout w:type="fixed"/>
        <w:tblCellMar>
          <w:top w:w="114" w:type="dxa"/>
          <w:left w:w="28" w:type="dxa"/>
          <w:bottom w:w="114" w:type="dxa"/>
          <w:right w:w="28" w:type="dxa"/>
        </w:tblCellMar>
      </w:tblPr>
      <w:tblGrid>
        <w:gridCol w:w="567"/>
        <w:gridCol w:w="1843"/>
        <w:gridCol w:w="7655"/>
      </w:tblGrid>
      <w:tr w14:paraId="17D9674E">
        <w:tblPrEx>
          <w:tblCellMar>
            <w:top w:w="114" w:type="dxa"/>
            <w:left w:w="28" w:type="dxa"/>
            <w:bottom w:w="114" w:type="dxa"/>
            <w:right w:w="28" w:type="dxa"/>
          </w:tblCellMar>
        </w:tblPrEx>
        <w:trPr>
          <w:trHeight w:val="397" w:hRule="atLeast"/>
        </w:trPr>
        <w:tc>
          <w:tcPr>
            <w:tcW w:w="567" w:type="dxa"/>
          </w:tcPr>
          <w:p w14:paraId="5B2171A2">
            <w:pPr>
              <w:widowControl w:val="0"/>
              <w:shd w:val="clear" w:color="auto" w:fill="FFFFFF"/>
              <w:contextualSpacing/>
              <w:jc w:val="center"/>
              <w:rPr>
                <w:rFonts w:ascii="Arial" w:hAnsi="Arial" w:cs="Arial"/>
                <w:color w:val="2D2D2D"/>
                <w:sz w:val="21"/>
                <w:szCs w:val="21"/>
                <w:lang w:val="en-US"/>
              </w:rPr>
            </w:pPr>
            <w:r>
              <w:rPr>
                <w:rFonts w:ascii="Arial" w:hAnsi="Arial" w:cs="Arial"/>
                <w:color w:val="2D2D2D"/>
                <w:sz w:val="21"/>
                <w:szCs w:val="21"/>
                <w:lang w:val="en-US"/>
              </w:rPr>
              <w:t>[1]</w:t>
            </w:r>
          </w:p>
        </w:tc>
        <w:tc>
          <w:tcPr>
            <w:tcW w:w="1843" w:type="dxa"/>
          </w:tcPr>
          <w:p w14:paraId="6E46AA46">
            <w:pPr>
              <w:widowControl w:val="0"/>
              <w:shd w:val="clear" w:color="auto" w:fill="FFFFFF"/>
              <w:contextualSpacing/>
              <w:rPr>
                <w:rFonts w:ascii="Arial" w:hAnsi="Arial" w:cs="Arial"/>
                <w:color w:val="2D2D2D"/>
                <w:sz w:val="21"/>
                <w:szCs w:val="21"/>
                <w:lang w:val="en-US"/>
              </w:rPr>
            </w:pPr>
            <w:r>
              <w:rPr>
                <w:rFonts w:ascii="Arial" w:hAnsi="Arial" w:cs="Arial"/>
                <w:color w:val="2D2D2D"/>
                <w:sz w:val="21"/>
                <w:szCs w:val="21"/>
                <w:lang w:val="en-US"/>
              </w:rPr>
              <w:t>ISO 19407</w:t>
            </w:r>
          </w:p>
        </w:tc>
        <w:tc>
          <w:tcPr>
            <w:tcW w:w="7655" w:type="dxa"/>
            <w:vAlign w:val="center"/>
          </w:tcPr>
          <w:p w14:paraId="24E327F2">
            <w:pPr>
              <w:widowControl w:val="0"/>
              <w:shd w:val="clear" w:color="auto" w:fill="FFFFFF"/>
              <w:ind w:left="92"/>
              <w:contextualSpacing/>
              <w:rPr>
                <w:rFonts w:ascii="Arial" w:hAnsi="Arial" w:cs="Arial"/>
                <w:iCs/>
                <w:color w:val="2D2D2D"/>
                <w:sz w:val="21"/>
                <w:szCs w:val="21"/>
              </w:rPr>
            </w:pPr>
            <w:r>
              <w:rPr>
                <w:rFonts w:ascii="Arial" w:hAnsi="Arial" w:cs="Arial"/>
                <w:iCs/>
                <w:color w:val="2D2D2D"/>
                <w:sz w:val="21"/>
                <w:szCs w:val="21"/>
                <w:lang w:val="en-US"/>
              </w:rPr>
              <w:t>Footwear — Sizing — Conversion of sizing systems (</w:t>
            </w:r>
            <w:r>
              <w:rPr>
                <w:rFonts w:ascii="Arial" w:hAnsi="Arial" w:cs="Arial"/>
                <w:iCs/>
                <w:color w:val="2D2D2D"/>
                <w:sz w:val="21"/>
                <w:szCs w:val="21"/>
              </w:rPr>
              <w:t>Обувь</w:t>
            </w:r>
            <w:r>
              <w:rPr>
                <w:rFonts w:ascii="Arial" w:hAnsi="Arial" w:cs="Arial"/>
                <w:iCs/>
                <w:color w:val="2D2D2D"/>
                <w:sz w:val="21"/>
                <w:szCs w:val="21"/>
                <w:lang w:val="en-US"/>
              </w:rPr>
              <w:t xml:space="preserve">. </w:t>
            </w:r>
            <w:r>
              <w:rPr>
                <w:rFonts w:ascii="Arial" w:hAnsi="Arial" w:cs="Arial"/>
                <w:iCs/>
                <w:color w:val="2D2D2D"/>
                <w:sz w:val="21"/>
                <w:szCs w:val="21"/>
              </w:rPr>
              <w:t>Определение размеров. Перевод систем определения размеров)</w:t>
            </w:r>
          </w:p>
        </w:tc>
      </w:tr>
      <w:tr w14:paraId="7ADD6B3C">
        <w:tblPrEx>
          <w:tblCellMar>
            <w:top w:w="114" w:type="dxa"/>
            <w:left w:w="28" w:type="dxa"/>
            <w:bottom w:w="114" w:type="dxa"/>
            <w:right w:w="28" w:type="dxa"/>
          </w:tblCellMar>
        </w:tblPrEx>
        <w:trPr>
          <w:trHeight w:val="397" w:hRule="atLeast"/>
        </w:trPr>
        <w:tc>
          <w:tcPr>
            <w:tcW w:w="567" w:type="dxa"/>
          </w:tcPr>
          <w:p w14:paraId="49999309">
            <w:pPr>
              <w:widowControl w:val="0"/>
              <w:shd w:val="clear" w:color="auto" w:fill="FFFFFF"/>
              <w:contextualSpacing/>
              <w:jc w:val="center"/>
              <w:rPr>
                <w:rFonts w:ascii="Arial" w:hAnsi="Arial" w:cs="Arial"/>
                <w:color w:val="2D2D2D"/>
                <w:sz w:val="21"/>
                <w:szCs w:val="21"/>
                <w:lang w:val="en-US"/>
              </w:rPr>
            </w:pPr>
            <w:r>
              <w:rPr>
                <w:rFonts w:ascii="Arial" w:hAnsi="Arial" w:cs="Arial"/>
                <w:color w:val="2D2D2D"/>
                <w:sz w:val="21"/>
                <w:szCs w:val="21"/>
                <w:lang w:val="en-US"/>
              </w:rPr>
              <w:t>[2]</w:t>
            </w:r>
          </w:p>
        </w:tc>
        <w:tc>
          <w:tcPr>
            <w:tcW w:w="1843" w:type="dxa"/>
          </w:tcPr>
          <w:p w14:paraId="60E24F55">
            <w:pPr>
              <w:widowControl w:val="0"/>
              <w:shd w:val="clear" w:color="auto" w:fill="FFFFFF"/>
              <w:contextualSpacing/>
              <w:rPr>
                <w:rFonts w:ascii="Arial" w:hAnsi="Arial" w:cs="Arial"/>
                <w:color w:val="2D2D2D"/>
                <w:sz w:val="21"/>
                <w:szCs w:val="21"/>
                <w:lang w:val="en-US"/>
              </w:rPr>
            </w:pPr>
            <w:r>
              <w:rPr>
                <w:rFonts w:ascii="Arial" w:hAnsi="Arial" w:cs="Arial"/>
                <w:color w:val="2D2D2D"/>
                <w:sz w:val="21"/>
                <w:szCs w:val="21"/>
                <w:lang w:val="en-US"/>
              </w:rPr>
              <w:t>ISO 19952</w:t>
            </w:r>
          </w:p>
        </w:tc>
        <w:tc>
          <w:tcPr>
            <w:tcW w:w="7655" w:type="dxa"/>
            <w:vAlign w:val="center"/>
          </w:tcPr>
          <w:p w14:paraId="1B8FCBA6">
            <w:pPr>
              <w:widowControl w:val="0"/>
              <w:shd w:val="clear" w:color="auto" w:fill="FFFFFF"/>
              <w:ind w:left="92"/>
              <w:contextualSpacing/>
              <w:rPr>
                <w:rFonts w:ascii="Arial" w:hAnsi="Arial" w:cs="Arial"/>
                <w:iCs/>
                <w:color w:val="2D2D2D"/>
                <w:sz w:val="21"/>
                <w:szCs w:val="21"/>
              </w:rPr>
            </w:pPr>
            <w:r>
              <w:rPr>
                <w:rFonts w:ascii="Arial" w:hAnsi="Arial" w:cs="Arial"/>
                <w:color w:val="2D2D2D"/>
                <w:sz w:val="21"/>
                <w:szCs w:val="21"/>
                <w:lang w:val="en-US"/>
              </w:rPr>
              <w:t xml:space="preserve">Footwear — Vocabulary </w:t>
            </w:r>
            <w:r>
              <w:rPr>
                <w:rFonts w:ascii="Arial" w:hAnsi="Arial" w:cs="Arial"/>
                <w:color w:val="2D2D2D"/>
                <w:sz w:val="21"/>
                <w:szCs w:val="21"/>
              </w:rPr>
              <w:t>(</w:t>
            </w:r>
            <w:r>
              <w:rPr>
                <w:rFonts w:ascii="Arial" w:hAnsi="Arial" w:cs="Arial"/>
                <w:iCs/>
                <w:color w:val="2D2D2D"/>
                <w:sz w:val="21"/>
                <w:szCs w:val="21"/>
              </w:rPr>
              <w:t>Обувь. Словарь)</w:t>
            </w:r>
          </w:p>
        </w:tc>
      </w:tr>
    </w:tbl>
    <w:p w14:paraId="6C742403">
      <w:pPr>
        <w:spacing w:before="100" w:beforeAutospacing="1" w:after="100" w:afterAutospacing="1"/>
        <w:rPr>
          <w:rFonts w:ascii="Arial" w:hAnsi="Arial" w:cs="Arial"/>
          <w:sz w:val="20"/>
          <w:szCs w:val="20"/>
        </w:rPr>
      </w:pPr>
    </w:p>
    <w:p w14:paraId="6EEF47AB">
      <w:pPr>
        <w:spacing w:line="360" w:lineRule="auto"/>
        <w:ind w:firstLine="567"/>
        <w:jc w:val="center"/>
        <w:rPr>
          <w:rFonts w:ascii="Arial" w:hAnsi="Arial" w:cs="Arial"/>
          <w:highlight w:val="yellow"/>
          <w:lang w:eastAsia="ja-JP"/>
        </w:rPr>
      </w:pPr>
    </w:p>
    <w:p w14:paraId="696F7366">
      <w:pPr>
        <w:spacing w:line="360" w:lineRule="auto"/>
        <w:ind w:firstLine="567"/>
        <w:jc w:val="center"/>
        <w:rPr>
          <w:rFonts w:ascii="Arial" w:hAnsi="Arial" w:cs="Arial"/>
          <w:highlight w:val="yellow"/>
          <w:lang w:eastAsia="ja-JP"/>
        </w:rPr>
      </w:pPr>
    </w:p>
    <w:p w14:paraId="2FD7D6AA">
      <w:pPr>
        <w:spacing w:line="360" w:lineRule="auto"/>
        <w:ind w:firstLine="567"/>
        <w:jc w:val="center"/>
        <w:rPr>
          <w:rFonts w:ascii="Arial" w:hAnsi="Arial" w:cs="Arial"/>
          <w:highlight w:val="yellow"/>
          <w:lang w:eastAsia="ja-JP"/>
        </w:rPr>
      </w:pPr>
    </w:p>
    <w:p w14:paraId="74C29BC1">
      <w:pPr>
        <w:spacing w:line="360" w:lineRule="auto"/>
        <w:ind w:firstLine="567"/>
        <w:jc w:val="center"/>
        <w:rPr>
          <w:rFonts w:ascii="Arial" w:hAnsi="Arial" w:cs="Arial"/>
          <w:highlight w:val="yellow"/>
          <w:lang w:eastAsia="ja-JP"/>
        </w:rPr>
      </w:pPr>
    </w:p>
    <w:p w14:paraId="7115FC0F">
      <w:pPr>
        <w:spacing w:line="360" w:lineRule="auto"/>
        <w:ind w:firstLine="567"/>
        <w:jc w:val="center"/>
        <w:rPr>
          <w:rFonts w:ascii="Arial" w:hAnsi="Arial" w:cs="Arial"/>
          <w:highlight w:val="yellow"/>
          <w:lang w:eastAsia="ja-JP"/>
        </w:rPr>
      </w:pPr>
    </w:p>
    <w:p w14:paraId="404A38BE">
      <w:pPr>
        <w:spacing w:line="360" w:lineRule="auto"/>
        <w:ind w:firstLine="567"/>
        <w:jc w:val="center"/>
        <w:rPr>
          <w:rFonts w:ascii="Arial" w:hAnsi="Arial" w:cs="Arial"/>
          <w:highlight w:val="yellow"/>
          <w:lang w:eastAsia="ja-JP"/>
        </w:rPr>
      </w:pPr>
    </w:p>
    <w:p w14:paraId="4BAD1439">
      <w:pPr>
        <w:spacing w:line="360" w:lineRule="auto"/>
        <w:ind w:firstLine="567"/>
        <w:jc w:val="center"/>
        <w:rPr>
          <w:rFonts w:ascii="Arial" w:hAnsi="Arial" w:cs="Arial"/>
          <w:highlight w:val="yellow"/>
          <w:lang w:eastAsia="ja-JP"/>
        </w:rPr>
      </w:pPr>
    </w:p>
    <w:p w14:paraId="0AEEBC36">
      <w:pPr>
        <w:spacing w:line="360" w:lineRule="auto"/>
        <w:ind w:firstLine="567"/>
        <w:jc w:val="center"/>
        <w:rPr>
          <w:rFonts w:ascii="Arial" w:hAnsi="Arial" w:cs="Arial"/>
          <w:highlight w:val="yellow"/>
          <w:lang w:eastAsia="ja-JP"/>
        </w:rPr>
      </w:pPr>
    </w:p>
    <w:p w14:paraId="274D9474">
      <w:pPr>
        <w:spacing w:line="360" w:lineRule="auto"/>
        <w:ind w:firstLine="567"/>
        <w:jc w:val="center"/>
        <w:rPr>
          <w:rFonts w:ascii="Arial" w:hAnsi="Arial" w:cs="Arial"/>
          <w:highlight w:val="yellow"/>
          <w:lang w:eastAsia="ja-JP"/>
        </w:rPr>
      </w:pPr>
    </w:p>
    <w:p w14:paraId="47ADB920">
      <w:pPr>
        <w:spacing w:line="360" w:lineRule="auto"/>
        <w:ind w:firstLine="567"/>
        <w:jc w:val="center"/>
        <w:rPr>
          <w:rFonts w:ascii="Arial" w:hAnsi="Arial" w:cs="Arial"/>
          <w:highlight w:val="yellow"/>
          <w:lang w:eastAsia="ja-JP"/>
        </w:rPr>
      </w:pPr>
    </w:p>
    <w:p w14:paraId="46F102C1">
      <w:pPr>
        <w:spacing w:line="360" w:lineRule="auto"/>
        <w:ind w:firstLine="567"/>
        <w:jc w:val="center"/>
        <w:rPr>
          <w:rFonts w:ascii="Arial" w:hAnsi="Arial" w:cs="Arial"/>
          <w:highlight w:val="yellow"/>
          <w:lang w:eastAsia="ja-JP"/>
        </w:rPr>
      </w:pPr>
    </w:p>
    <w:p w14:paraId="02DEF610">
      <w:pPr>
        <w:spacing w:line="360" w:lineRule="auto"/>
        <w:ind w:firstLine="567"/>
        <w:jc w:val="center"/>
        <w:rPr>
          <w:rFonts w:ascii="Arial" w:hAnsi="Arial" w:cs="Arial"/>
          <w:highlight w:val="yellow"/>
          <w:lang w:eastAsia="ja-JP"/>
        </w:rPr>
      </w:pPr>
    </w:p>
    <w:p w14:paraId="455125DB">
      <w:pPr>
        <w:spacing w:line="360" w:lineRule="auto"/>
        <w:ind w:firstLine="567"/>
        <w:jc w:val="center"/>
        <w:rPr>
          <w:rFonts w:ascii="Arial" w:hAnsi="Arial" w:cs="Arial"/>
          <w:highlight w:val="yellow"/>
          <w:lang w:eastAsia="ja-JP"/>
        </w:rPr>
      </w:pPr>
    </w:p>
    <w:p w14:paraId="7D375A1F">
      <w:pPr>
        <w:spacing w:line="360" w:lineRule="auto"/>
        <w:ind w:firstLine="567"/>
        <w:jc w:val="center"/>
        <w:rPr>
          <w:rFonts w:ascii="Arial" w:hAnsi="Arial" w:cs="Arial"/>
          <w:highlight w:val="yellow"/>
          <w:lang w:eastAsia="ja-JP"/>
        </w:rPr>
      </w:pPr>
    </w:p>
    <w:p w14:paraId="428012EE">
      <w:pPr>
        <w:spacing w:line="360" w:lineRule="auto"/>
        <w:ind w:firstLine="567"/>
        <w:jc w:val="center"/>
        <w:rPr>
          <w:rFonts w:ascii="Arial" w:hAnsi="Arial" w:cs="Arial"/>
          <w:highlight w:val="yellow"/>
          <w:lang w:eastAsia="ja-JP"/>
        </w:rPr>
      </w:pPr>
    </w:p>
    <w:p w14:paraId="0C6085A0">
      <w:pPr>
        <w:spacing w:line="360" w:lineRule="auto"/>
        <w:ind w:firstLine="567"/>
        <w:jc w:val="center"/>
        <w:rPr>
          <w:rFonts w:ascii="Arial" w:hAnsi="Arial" w:cs="Arial"/>
          <w:highlight w:val="yellow"/>
          <w:lang w:eastAsia="ja-JP"/>
        </w:rPr>
      </w:pPr>
    </w:p>
    <w:p w14:paraId="686F9D72">
      <w:pPr>
        <w:spacing w:line="360" w:lineRule="auto"/>
        <w:ind w:firstLine="567"/>
        <w:jc w:val="center"/>
        <w:rPr>
          <w:rFonts w:ascii="Arial" w:hAnsi="Arial" w:cs="Arial"/>
          <w:highlight w:val="yellow"/>
          <w:lang w:eastAsia="ja-JP"/>
        </w:rPr>
      </w:pPr>
    </w:p>
    <w:p w14:paraId="259E9089">
      <w:pPr>
        <w:spacing w:line="360" w:lineRule="auto"/>
        <w:ind w:firstLine="567"/>
        <w:jc w:val="center"/>
        <w:rPr>
          <w:rFonts w:ascii="Arial" w:hAnsi="Arial" w:cs="Arial"/>
          <w:highlight w:val="yellow"/>
          <w:lang w:eastAsia="ja-JP"/>
        </w:rPr>
      </w:pPr>
    </w:p>
    <w:p w14:paraId="55C8C762">
      <w:pPr>
        <w:spacing w:line="360" w:lineRule="auto"/>
        <w:ind w:firstLine="567"/>
        <w:jc w:val="center"/>
        <w:rPr>
          <w:rFonts w:ascii="Arial" w:hAnsi="Arial" w:cs="Arial"/>
          <w:highlight w:val="yellow"/>
          <w:lang w:eastAsia="ja-JP"/>
        </w:rPr>
      </w:pPr>
    </w:p>
    <w:p w14:paraId="304577B3">
      <w:pPr>
        <w:spacing w:line="360" w:lineRule="auto"/>
        <w:ind w:firstLine="567"/>
        <w:jc w:val="center"/>
        <w:rPr>
          <w:rFonts w:ascii="Arial" w:hAnsi="Arial" w:cs="Arial"/>
          <w:highlight w:val="yellow"/>
          <w:lang w:eastAsia="ja-JP"/>
        </w:rPr>
      </w:pPr>
    </w:p>
    <w:p w14:paraId="6FBAA41E">
      <w:pPr>
        <w:spacing w:line="360" w:lineRule="auto"/>
        <w:ind w:firstLine="567"/>
        <w:jc w:val="center"/>
        <w:rPr>
          <w:rFonts w:ascii="Arial" w:hAnsi="Arial" w:cs="Arial"/>
          <w:highlight w:val="yellow"/>
          <w:lang w:eastAsia="ja-JP"/>
        </w:rPr>
      </w:pPr>
    </w:p>
    <w:p w14:paraId="41570D48">
      <w:pPr>
        <w:spacing w:line="360" w:lineRule="auto"/>
        <w:ind w:firstLine="567"/>
        <w:jc w:val="center"/>
        <w:rPr>
          <w:rFonts w:ascii="Arial" w:hAnsi="Arial" w:cs="Arial"/>
          <w:highlight w:val="yellow"/>
          <w:lang w:eastAsia="ja-JP"/>
        </w:rPr>
      </w:pPr>
    </w:p>
    <w:p w14:paraId="7F232BA5">
      <w:pPr>
        <w:spacing w:line="360" w:lineRule="auto"/>
        <w:ind w:firstLine="567"/>
        <w:jc w:val="center"/>
        <w:rPr>
          <w:rFonts w:ascii="Arial" w:hAnsi="Arial" w:cs="Arial"/>
          <w:highlight w:val="yellow"/>
          <w:lang w:eastAsia="ja-JP"/>
        </w:rPr>
      </w:pPr>
    </w:p>
    <w:p w14:paraId="1534310C">
      <w:pPr>
        <w:spacing w:line="360" w:lineRule="auto"/>
        <w:ind w:firstLine="567"/>
        <w:jc w:val="center"/>
        <w:rPr>
          <w:rFonts w:ascii="Arial" w:hAnsi="Arial" w:cs="Arial"/>
          <w:highlight w:val="yellow"/>
          <w:lang w:eastAsia="ja-JP"/>
        </w:rPr>
      </w:pPr>
    </w:p>
    <w:p w14:paraId="66EAD410">
      <w:pPr>
        <w:spacing w:line="360" w:lineRule="auto"/>
        <w:ind w:firstLine="567"/>
        <w:jc w:val="right"/>
        <w:rPr>
          <w:rFonts w:ascii="Arial" w:hAnsi="Arial" w:cs="Arial"/>
          <w:highlight w:val="yellow"/>
          <w:lang w:eastAsia="ja-JP"/>
        </w:rPr>
      </w:pPr>
    </w:p>
    <w:p w14:paraId="5275942B">
      <w:pPr>
        <w:jc w:val="center"/>
        <w:rPr>
          <w:rFonts w:ascii="Arial" w:hAnsi="Arial" w:cs="Arial"/>
          <w:b/>
          <w:bCs/>
          <w:sz w:val="28"/>
          <w:szCs w:val="28"/>
        </w:rPr>
      </w:pPr>
      <w:r>
        <w:rPr>
          <w:rFonts w:ascii="Arial" w:hAnsi="Arial" w:cs="Arial"/>
          <w:b/>
          <w:bCs/>
          <w:sz w:val="28"/>
          <w:szCs w:val="28"/>
        </w:rPr>
        <w:br w:type="page" w:clear="all"/>
      </w:r>
    </w:p>
    <w:p w14:paraId="11A9522C">
      <w:pPr>
        <w:jc w:val="center"/>
        <w:rPr>
          <w:rFonts w:ascii="Arial" w:hAnsi="Arial" w:cs="Arial"/>
          <w:sz w:val="28"/>
          <w:szCs w:val="28"/>
        </w:rPr>
      </w:pPr>
      <w:r>
        <w:rPr>
          <w:rFonts w:ascii="Arial" w:hAnsi="Arial" w:cs="Arial"/>
          <w:b/>
          <w:bCs/>
          <w:sz w:val="28"/>
          <w:szCs w:val="28"/>
        </w:rPr>
        <w:t>Алфавитный указатель терминов на русском языке</w:t>
      </w:r>
    </w:p>
    <w:p w14:paraId="5DBA57D1">
      <w:pPr>
        <w:spacing w:line="360" w:lineRule="auto"/>
        <w:jc w:val="center"/>
        <w:rPr>
          <w:rFonts w:ascii="Arial" w:hAnsi="Arial" w:cs="Arial"/>
          <w:highlight w:val="yellow"/>
        </w:rPr>
      </w:pPr>
    </w:p>
    <w:tbl>
      <w:tblPr>
        <w:tblStyle w:val="12"/>
        <w:tblW w:w="0" w:type="auto"/>
        <w:tblInd w:w="0" w:type="dxa"/>
        <w:tblLayout w:type="autofit"/>
        <w:tblCellMar>
          <w:top w:w="0" w:type="dxa"/>
          <w:left w:w="108" w:type="dxa"/>
          <w:bottom w:w="0" w:type="dxa"/>
          <w:right w:w="108" w:type="dxa"/>
        </w:tblCellMar>
      </w:tblPr>
      <w:tblGrid>
        <w:gridCol w:w="8188"/>
        <w:gridCol w:w="1665"/>
      </w:tblGrid>
      <w:tr w14:paraId="3F07C184">
        <w:tblPrEx>
          <w:tblCellMar>
            <w:top w:w="0" w:type="dxa"/>
            <w:left w:w="108" w:type="dxa"/>
            <w:bottom w:w="0" w:type="dxa"/>
            <w:right w:w="108" w:type="dxa"/>
          </w:tblCellMar>
        </w:tblPrEx>
        <w:trPr>
          <w:trHeight w:val="567" w:hRule="atLeast"/>
        </w:trPr>
        <w:tc>
          <w:tcPr>
            <w:tcW w:w="8188" w:type="dxa"/>
            <w:vMerge w:val="restart"/>
            <w:tcBorders>
              <w:top w:val="nil"/>
              <w:left w:val="nil"/>
              <w:bottom w:val="nil"/>
              <w:right w:val="nil"/>
            </w:tcBorders>
          </w:tcPr>
          <w:p w14:paraId="496D0EB0">
            <w:pPr>
              <w:spacing w:line="360" w:lineRule="auto"/>
              <w:rPr>
                <w:rFonts w:ascii="Arial" w:hAnsi="Arial" w:cs="Arial"/>
                <w:highlight w:val="white"/>
              </w:rPr>
            </w:pPr>
            <w:r>
              <w:rPr>
                <w:rFonts w:ascii="Arial" w:hAnsi="Arial" w:cs="Arial"/>
              </w:rPr>
              <w:t xml:space="preserve">внутренняя </w:t>
            </w:r>
            <w:r>
              <w:rPr>
                <w:rFonts w:ascii="Arial" w:hAnsi="Arial" w:cs="Arial"/>
                <w:highlight w:val="white"/>
              </w:rPr>
              <w:t>касательная</w:t>
            </w:r>
          </w:p>
        </w:tc>
        <w:tc>
          <w:tcPr>
            <w:tcW w:w="1665" w:type="dxa"/>
            <w:vMerge w:val="restart"/>
            <w:tcBorders>
              <w:top w:val="nil"/>
              <w:left w:val="nil"/>
              <w:bottom w:val="nil"/>
              <w:right w:val="nil"/>
            </w:tcBorders>
          </w:tcPr>
          <w:p w14:paraId="092D959D">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"пункт316" \o "#пункт316"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.1.6</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1260B684">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3B36C816">
            <w:pPr>
              <w:spacing w:line="360" w:lineRule="auto"/>
              <w:rPr>
                <w:rFonts w:ascii="Arial" w:hAnsi="Arial" w:cs="Arial"/>
                <w:highlight w:val="white"/>
              </w:rPr>
            </w:pPr>
            <w:r>
              <w:rPr>
                <w:rFonts w:ascii="Arial" w:hAnsi="Arial" w:cs="Arial"/>
                <w:highlight w:val="white"/>
              </w:rPr>
              <w:t>высота каблука обуви</w:t>
            </w:r>
          </w:p>
        </w:tc>
        <w:tc>
          <w:tcPr>
            <w:tcW w:w="1665" w:type="dxa"/>
            <w:tcBorders>
              <w:top w:val="nil"/>
              <w:left w:val="nil"/>
              <w:bottom w:val="nil"/>
              <w:right w:val="nil"/>
            </w:tcBorders>
          </w:tcPr>
          <w:p w14:paraId="63BAB05E">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"пункт315" \o "#пункт315"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w:t>
            </w:r>
            <w:bookmarkEnd w:id="67"/>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.5</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4DEC9907">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5320A2BE">
            <w:pPr>
              <w:spacing w:line="360" w:lineRule="auto"/>
              <w:rPr>
                <w:rFonts w:ascii="Arial" w:hAnsi="Arial" w:cs="Arial"/>
                <w:highlight w:val="white"/>
              </w:rPr>
            </w:pPr>
            <w:r>
              <w:rPr>
                <w:rFonts w:ascii="Arial" w:hAnsi="Arial" w:cs="Arial"/>
                <w:highlight w:val="white"/>
              </w:rPr>
              <w:t>высота носочной части колодки</w:t>
            </w:r>
          </w:p>
        </w:tc>
        <w:tc>
          <w:tcPr>
            <w:tcW w:w="1665" w:type="dxa"/>
            <w:tcBorders>
              <w:top w:val="nil"/>
              <w:left w:val="nil"/>
              <w:bottom w:val="nil"/>
              <w:right w:val="nil"/>
            </w:tcBorders>
          </w:tcPr>
          <w:p w14:paraId="3D1B2890">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"пункт3212" \o "#пункт3212"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.2.1</w:t>
            </w:r>
            <w:bookmarkEnd w:id="68"/>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2B4F0409">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59D980D3">
            <w:pPr>
              <w:spacing w:line="360" w:lineRule="auto"/>
              <w:rPr>
                <w:rFonts w:ascii="Arial" w:hAnsi="Arial" w:cs="Arial"/>
                <w:highlight w:val="white"/>
              </w:rPr>
            </w:pPr>
            <w:r>
              <w:rPr>
                <w:rFonts w:ascii="Arial" w:hAnsi="Arial" w:cs="Arial"/>
                <w:highlight w:val="white"/>
              </w:rPr>
              <w:t>высота приподнятости пяточной части колодки</w:t>
            </w:r>
            <w:r>
              <w:rPr>
                <w:rFonts w:ascii="Arial" w:hAnsi="Arial" w:cs="Arial"/>
              </w:rPr>
              <w:t>/технологическая приподнятость пяточной части</w:t>
            </w:r>
          </w:p>
        </w:tc>
        <w:tc>
          <w:tcPr>
            <w:tcW w:w="1665" w:type="dxa"/>
            <w:tcBorders>
              <w:top w:val="nil"/>
              <w:left w:val="nil"/>
              <w:bottom w:val="nil"/>
              <w:right w:val="nil"/>
            </w:tcBorders>
          </w:tcPr>
          <w:p w14:paraId="4A47F5A8">
            <w:pPr>
              <w:spacing w:line="360" w:lineRule="auto"/>
              <w:rPr>
                <w:rFonts w:ascii="Arial" w:hAnsi="Arial" w:cs="Arial"/>
                <w:color w:val="558ED5" w:themeColor="text2" w:themeTint="99"/>
                <w14:textFill>
                  <w14:solidFill>
                    <w14:schemeClr w14:val="tx2">
                      <w14:lumMod w14:val="60000"/>
                      <w14:lumOff w14:val="40000"/>
                    </w14:schemeClr>
                  </w14:solidFill>
                </w14:textFill>
              </w:rPr>
            </w:pPr>
          </w:p>
          <w:p w14:paraId="691BE8E5">
            <w:pPr>
              <w:spacing w:line="360" w:lineRule="auto"/>
              <w:rPr>
                <w:rFonts w:ascii="Arial" w:hAnsi="Arial" w:cs="Arial"/>
                <w:color w:val="558ED5" w:themeColor="text2" w:themeTint="99"/>
                <w14:textFill>
                  <w14:solidFill>
                    <w14:schemeClr w14:val="tx2">
                      <w14:lumMod w14:val="60000"/>
                      <w14:lumOff w14:val="40000"/>
                    </w14:schemeClr>
                  </w14:solidFill>
                </w14:textFill>
              </w:rPr>
            </w:pPr>
            <w:r>
              <w:fldChar w:fldCharType="begin"/>
            </w:r>
            <w:r>
              <w:instrText xml:space="preserve"> HYPERLINK \l "пункт326" \o "#пункт326"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w:t>
            </w:r>
            <w:bookmarkEnd w:id="69"/>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6</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147917FC">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6C765C63">
            <w:pPr>
              <w:spacing w:line="360" w:lineRule="auto"/>
              <w:rPr>
                <w:rFonts w:ascii="Arial" w:hAnsi="Arial" w:cs="Arial"/>
                <w:highlight w:val="white"/>
              </w:rPr>
            </w:pPr>
            <w:r>
              <w:rPr>
                <w:rFonts w:ascii="Arial" w:hAnsi="Arial" w:cs="Arial"/>
                <w:highlight w:val="white"/>
              </w:rPr>
              <w:t>декоративный припуск</w:t>
            </w:r>
          </w:p>
        </w:tc>
        <w:tc>
          <w:tcPr>
            <w:tcW w:w="1665" w:type="dxa"/>
            <w:tcBorders>
              <w:top w:val="nil"/>
              <w:left w:val="nil"/>
              <w:bottom w:val="nil"/>
              <w:right w:val="nil"/>
            </w:tcBorders>
          </w:tcPr>
          <w:p w14:paraId="76334F63">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"пункт312" \o "#пункт312"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w:t>
            </w:r>
            <w:bookmarkEnd w:id="70"/>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781AE6BD">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3592E0CC">
            <w:pPr>
              <w:spacing w:line="360" w:lineRule="auto"/>
              <w:rPr>
                <w:rFonts w:ascii="Arial" w:hAnsi="Arial" w:cs="Arial"/>
                <w:highlight w:val="white"/>
              </w:rPr>
            </w:pPr>
            <w:r>
              <w:rPr>
                <w:rFonts w:ascii="Arial" w:hAnsi="Arial" w:cs="Arial"/>
                <w:highlight w:val="white"/>
              </w:rPr>
              <w:t>длина колодки</w:t>
            </w:r>
          </w:p>
        </w:tc>
        <w:tc>
          <w:tcPr>
            <w:tcW w:w="1665" w:type="dxa"/>
            <w:tcBorders>
              <w:top w:val="nil"/>
              <w:left w:val="nil"/>
              <w:bottom w:val="nil"/>
              <w:right w:val="nil"/>
            </w:tcBorders>
          </w:tcPr>
          <w:p w14:paraId="0CDC2D32">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"пункт3211" \o "#пункт3211"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.2.11</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65125C64">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1C69C68B">
            <w:pPr>
              <w:spacing w:line="360" w:lineRule="auto"/>
              <w:rPr>
                <w:rFonts w:ascii="Arial" w:hAnsi="Arial" w:cs="Arial"/>
                <w:highlight w:val="white"/>
              </w:rPr>
            </w:pPr>
            <w:r>
              <w:rPr>
                <w:rFonts w:ascii="Arial" w:hAnsi="Arial" w:cs="Arial"/>
                <w:highlight w:val="white"/>
              </w:rPr>
              <w:t>длина контура следа колодки</w:t>
            </w:r>
            <w:r>
              <w:rPr>
                <w:rFonts w:ascii="Arial" w:hAnsi="Arial" w:cs="Arial"/>
              </w:rPr>
              <w:t>/</w:t>
            </w:r>
            <w:r>
              <w:rPr>
                <w:rFonts w:ascii="Arial" w:hAnsi="Arial" w:cs="Arial"/>
                <w:highlight w:val="white"/>
              </w:rPr>
              <w:t>длина следа колодки</w:t>
            </w:r>
          </w:p>
        </w:tc>
        <w:tc>
          <w:tcPr>
            <w:tcW w:w="1665" w:type="dxa"/>
            <w:tcBorders>
              <w:top w:val="nil"/>
              <w:left w:val="nil"/>
              <w:bottom w:val="nil"/>
              <w:right w:val="nil"/>
            </w:tcBorders>
          </w:tcPr>
          <w:p w14:paraId="682D4E3B">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 \o "#пункт321"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.2.1</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4B2B48D1">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493A20EE">
            <w:pPr>
              <w:spacing w:line="360" w:lineRule="auto"/>
              <w:rPr>
                <w:rFonts w:ascii="Arial" w:hAnsi="Arial" w:cs="Arial"/>
                <w:highlight w:val="white"/>
              </w:rPr>
            </w:pPr>
            <w:r>
              <w:rPr>
                <w:rFonts w:ascii="Arial" w:hAnsi="Arial" w:cs="Arial"/>
                <w:highlight w:val="white"/>
              </w:rPr>
              <w:t>длина стопы</w:t>
            </w:r>
          </w:p>
        </w:tc>
        <w:tc>
          <w:tcPr>
            <w:tcW w:w="1665" w:type="dxa"/>
            <w:tcBorders>
              <w:top w:val="nil"/>
              <w:left w:val="nil"/>
              <w:bottom w:val="nil"/>
              <w:right w:val="nil"/>
            </w:tcBorders>
          </w:tcPr>
          <w:p w14:paraId="1E38E12F">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"пункт314" \o "#пункт314"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.1.4</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2F39263B">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4B0EADE4">
            <w:pPr>
              <w:spacing w:line="360" w:lineRule="auto"/>
              <w:rPr>
                <w:rFonts w:ascii="Arial" w:hAnsi="Arial" w:cs="Arial"/>
                <w:highlight w:val="white"/>
              </w:rPr>
            </w:pPr>
            <w:r>
              <w:rPr>
                <w:rFonts w:ascii="Arial" w:hAnsi="Arial" w:cs="Arial"/>
                <w:highlight w:val="white"/>
              </w:rPr>
              <w:t>длинный обхват колодки через пяточную часть</w:t>
            </w:r>
          </w:p>
        </w:tc>
        <w:tc>
          <w:tcPr>
            <w:tcW w:w="1665" w:type="dxa"/>
            <w:tcBorders>
              <w:top w:val="nil"/>
              <w:left w:val="nil"/>
              <w:bottom w:val="nil"/>
              <w:right w:val="nil"/>
            </w:tcBorders>
          </w:tcPr>
          <w:p w14:paraId="4AA1E6CD">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"пункт3214" \o "#пункт3214"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.2.14</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2CF8C606">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75F4E530">
            <w:pPr>
              <w:spacing w:line="360" w:lineRule="auto"/>
              <w:rPr>
                <w:rFonts w:ascii="Arial" w:hAnsi="Arial" w:cs="Arial"/>
                <w:highlight w:val="white"/>
              </w:rPr>
            </w:pPr>
            <w:r>
              <w:rPr>
                <w:rFonts w:ascii="Arial" w:hAnsi="Arial" w:cs="Arial"/>
                <w:highlight w:val="white"/>
              </w:rPr>
              <w:t>длинный обхват стопы через пятку</w:t>
            </w:r>
          </w:p>
        </w:tc>
        <w:tc>
          <w:tcPr>
            <w:tcW w:w="1665" w:type="dxa"/>
            <w:tcBorders>
              <w:top w:val="nil"/>
              <w:left w:val="nil"/>
              <w:bottom w:val="nil"/>
              <w:right w:val="nil"/>
            </w:tcBorders>
          </w:tcPr>
          <w:p w14:paraId="5BD0AFCA">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"пункт3116" \o "#пункт3116"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.1.16</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515F0D1B">
        <w:tblPrEx>
          <w:tblCellMar>
            <w:top w:w="0" w:type="dxa"/>
            <w:left w:w="108" w:type="dxa"/>
            <w:bottom w:w="0" w:type="dxa"/>
            <w:right w:w="108" w:type="dxa"/>
          </w:tblCellMar>
        </w:tblPrEx>
        <w:trPr>
          <w:trHeight w:val="567" w:hRule="atLeast"/>
        </w:trPr>
        <w:tc>
          <w:tcPr>
            <w:tcW w:w="8188" w:type="dxa"/>
            <w:vMerge w:val="restart"/>
            <w:tcBorders>
              <w:top w:val="nil"/>
              <w:left w:val="nil"/>
              <w:bottom w:val="nil"/>
              <w:right w:val="nil"/>
            </w:tcBorders>
          </w:tcPr>
          <w:p w14:paraId="05AEA647">
            <w:pPr>
              <w:spacing w:line="360" w:lineRule="auto"/>
              <w:rPr>
                <w:rFonts w:ascii="Arial" w:hAnsi="Arial" w:cs="Arial"/>
                <w:highlight w:val="white"/>
              </w:rPr>
            </w:pPr>
            <w:r>
              <w:rPr>
                <w:rFonts w:ascii="Arial" w:hAnsi="Arial" w:cs="Arial"/>
                <w:highlight w:val="white"/>
              </w:rPr>
              <w:t>изгиб пяточной  (задней) части колодки</w:t>
            </w:r>
          </w:p>
        </w:tc>
        <w:tc>
          <w:tcPr>
            <w:tcW w:w="1665" w:type="dxa"/>
            <w:vMerge w:val="restart"/>
            <w:tcBorders>
              <w:top w:val="nil"/>
              <w:left w:val="nil"/>
              <w:bottom w:val="nil"/>
              <w:right w:val="nil"/>
            </w:tcBorders>
          </w:tcPr>
          <w:p w14:paraId="5EB45524">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"пункт325" \o "#пункт325"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.2.5</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6466D161">
        <w:tblPrEx>
          <w:tblCellMar>
            <w:top w:w="0" w:type="dxa"/>
            <w:left w:w="108" w:type="dxa"/>
            <w:bottom w:w="0" w:type="dxa"/>
            <w:right w:w="108" w:type="dxa"/>
          </w:tblCellMar>
        </w:tblPrEx>
        <w:trPr>
          <w:trHeight w:val="567" w:hRule="atLeast"/>
        </w:trPr>
        <w:tc>
          <w:tcPr>
            <w:tcW w:w="8188" w:type="dxa"/>
            <w:vMerge w:val="restart"/>
            <w:tcBorders>
              <w:top w:val="nil"/>
              <w:left w:val="nil"/>
              <w:bottom w:val="nil"/>
              <w:right w:val="nil"/>
            </w:tcBorders>
          </w:tcPr>
          <w:p w14:paraId="36A8B515">
            <w:pPr>
              <w:spacing w:line="360" w:lineRule="auto"/>
              <w:rPr>
                <w:rFonts w:ascii="Arial" w:hAnsi="Arial" w:cs="Arial"/>
                <w:highlight w:val="white"/>
              </w:rPr>
            </w:pPr>
            <w:r>
              <w:rPr>
                <w:rFonts w:ascii="Arial" w:hAnsi="Arial" w:cs="Arial"/>
              </w:rPr>
              <w:t>и</w:t>
            </w:r>
            <w:r>
              <w:rPr>
                <w:rFonts w:ascii="Arial" w:hAnsi="Arial" w:cs="Arial"/>
                <w:highlight w:val="white"/>
              </w:rPr>
              <w:t xml:space="preserve">нтервал градирования по </w:t>
            </w:r>
            <w:r>
              <w:rPr>
                <w:rFonts w:ascii="Arial" w:hAnsi="Arial" w:cs="Arial"/>
              </w:rPr>
              <w:t>длине</w:t>
            </w:r>
          </w:p>
        </w:tc>
        <w:tc>
          <w:tcPr>
            <w:tcW w:w="1665" w:type="dxa"/>
            <w:vMerge w:val="restart"/>
            <w:tcBorders>
              <w:top w:val="nil"/>
              <w:left w:val="nil"/>
              <w:bottom w:val="nil"/>
              <w:right w:val="nil"/>
            </w:tcBorders>
          </w:tcPr>
          <w:p w14:paraId="5B1B16E6">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"пункт3114" \o "#пункт3114"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9</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fldChar w:fldCharType="end"/>
            </w:r>
          </w:p>
        </w:tc>
      </w:tr>
      <w:tr w14:paraId="6BAE0B13">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37895E68">
            <w:pPr>
              <w:spacing w:line="360" w:lineRule="auto"/>
              <w:rPr>
                <w:rFonts w:ascii="Arial" w:hAnsi="Arial" w:cs="Arial"/>
                <w:highlight w:val="white"/>
              </w:rPr>
            </w:pPr>
            <w:r>
              <w:rPr>
                <w:rFonts w:ascii="Arial" w:hAnsi="Arial" w:cs="Arial"/>
              </w:rPr>
              <w:t>и</w:t>
            </w:r>
            <w:r>
              <w:rPr>
                <w:rFonts w:ascii="Arial" w:hAnsi="Arial" w:cs="Arial"/>
                <w:highlight w:val="white"/>
              </w:rPr>
              <w:t>нтервал градирования по полноте</w:t>
            </w:r>
          </w:p>
        </w:tc>
        <w:tc>
          <w:tcPr>
            <w:tcW w:w="1665" w:type="dxa"/>
            <w:tcBorders>
              <w:top w:val="nil"/>
              <w:left w:val="nil"/>
              <w:bottom w:val="nil"/>
              <w:right w:val="nil"/>
            </w:tcBorders>
          </w:tcPr>
          <w:p w14:paraId="2A54039C">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"пункт3114" \o "#пункт3114"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.1.14</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5BA14A8E">
        <w:tblPrEx>
          <w:tblCellMar>
            <w:top w:w="0" w:type="dxa"/>
            <w:left w:w="108" w:type="dxa"/>
            <w:bottom w:w="0" w:type="dxa"/>
            <w:right w:w="108" w:type="dxa"/>
          </w:tblCellMar>
        </w:tblPrEx>
        <w:trPr>
          <w:trHeight w:val="567" w:hRule="atLeast"/>
        </w:trPr>
        <w:tc>
          <w:tcPr>
            <w:tcW w:w="8188" w:type="dxa"/>
            <w:vMerge w:val="restart"/>
            <w:tcBorders>
              <w:top w:val="nil"/>
              <w:left w:val="nil"/>
              <w:bottom w:val="nil"/>
              <w:right w:val="nil"/>
            </w:tcBorders>
          </w:tcPr>
          <w:p w14:paraId="11B2F520">
            <w:pPr>
              <w:spacing w:line="360" w:lineRule="auto"/>
              <w:rPr>
                <w:rFonts w:ascii="Arial" w:hAnsi="Arial" w:cs="Arial"/>
                <w:color w:val="F79646" w:themeColor="accent6"/>
                <w:highlight w:val="white"/>
                <w14:textFill>
                  <w14:solidFill>
                    <w14:schemeClr w14:val="accent6"/>
                  </w14:solidFill>
                </w14:textFill>
              </w:rPr>
            </w:pPr>
            <w:r>
              <w:rPr>
                <w:rFonts w:ascii="Arial" w:hAnsi="Arial" w:cs="Arial"/>
              </w:rPr>
              <w:t>короткий обхват стопы через пятку</w:t>
            </w:r>
          </w:p>
        </w:tc>
        <w:tc>
          <w:tcPr>
            <w:tcW w:w="1665" w:type="dxa"/>
            <w:vMerge w:val="restart"/>
            <w:tcBorders>
              <w:top w:val="nil"/>
              <w:left w:val="nil"/>
              <w:bottom w:val="nil"/>
              <w:right w:val="nil"/>
            </w:tcBorders>
          </w:tcPr>
          <w:p w14:paraId="162B6A35">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"пункт316" \o "#пункт316"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20</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fldChar w:fldCharType="end"/>
            </w:r>
          </w:p>
        </w:tc>
      </w:tr>
      <w:tr w14:paraId="7CDEA3E7">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525E9AAB">
            <w:pPr>
              <w:spacing w:line="360" w:lineRule="auto"/>
              <w:rPr>
                <w:rFonts w:ascii="Arial" w:hAnsi="Arial" w:cs="Arial"/>
                <w:highlight w:val="white"/>
              </w:rPr>
            </w:pPr>
            <w:r>
              <w:rPr>
                <w:rFonts w:ascii="Arial" w:hAnsi="Arial" w:cs="Arial"/>
                <w:highlight w:val="white"/>
              </w:rPr>
              <w:t>линейная ширина</w:t>
            </w:r>
          </w:p>
        </w:tc>
        <w:tc>
          <w:tcPr>
            <w:tcW w:w="1665" w:type="dxa"/>
            <w:tcBorders>
              <w:top w:val="nil"/>
              <w:left w:val="nil"/>
              <w:bottom w:val="nil"/>
              <w:right w:val="nil"/>
            </w:tcBorders>
          </w:tcPr>
          <w:p w14:paraId="06A42C96">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"пункт3110" \o "#пункт3110"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.1.10</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6C2998F2">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72CEA079">
            <w:pPr>
              <w:spacing w:line="360" w:lineRule="auto"/>
              <w:rPr>
                <w:rFonts w:ascii="Arial" w:hAnsi="Arial" w:cs="Arial"/>
                <w:highlight w:val="white"/>
              </w:rPr>
            </w:pPr>
            <w:r>
              <w:rPr>
                <w:rFonts w:ascii="Arial" w:hAnsi="Arial" w:cs="Arial"/>
                <w:highlight w:val="white"/>
              </w:rPr>
              <w:t xml:space="preserve">линия </w:t>
            </w:r>
            <w:r>
              <w:rPr>
                <w:rFonts w:ascii="Arial" w:hAnsi="Arial" w:cs="Arial"/>
              </w:rPr>
              <w:t>грани следа колодки</w:t>
            </w:r>
          </w:p>
        </w:tc>
        <w:tc>
          <w:tcPr>
            <w:tcW w:w="1665" w:type="dxa"/>
            <w:tcBorders>
              <w:top w:val="nil"/>
              <w:left w:val="nil"/>
              <w:bottom w:val="nil"/>
              <w:right w:val="nil"/>
            </w:tcBorders>
          </w:tcPr>
          <w:p w14:paraId="07FC8123">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"пункт324" \o "#пункт324"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.2.4</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7618251D">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24A6C429">
            <w:pPr>
              <w:spacing w:line="360" w:lineRule="auto"/>
              <w:rPr>
                <w:rFonts w:ascii="Arial" w:hAnsi="Arial" w:cs="Arial"/>
                <w:highlight w:val="white"/>
              </w:rPr>
            </w:pPr>
            <w:r>
              <w:rPr>
                <w:rFonts w:ascii="Arial" w:hAnsi="Arial" w:cs="Arial"/>
                <w:highlight w:val="white"/>
              </w:rPr>
              <w:t>место посадки каблука</w:t>
            </w:r>
          </w:p>
        </w:tc>
        <w:tc>
          <w:tcPr>
            <w:tcW w:w="1665" w:type="dxa"/>
            <w:tcBorders>
              <w:top w:val="nil"/>
              <w:left w:val="nil"/>
              <w:bottom w:val="nil"/>
              <w:right w:val="nil"/>
            </w:tcBorders>
          </w:tcPr>
          <w:p w14:paraId="7FB74750">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"пункт327" \o "#пункт327"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.2.7</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6F70128D">
        <w:tblPrEx>
          <w:tblCellMar>
            <w:top w:w="0" w:type="dxa"/>
            <w:left w:w="108" w:type="dxa"/>
            <w:bottom w:w="0" w:type="dxa"/>
            <w:right w:w="108" w:type="dxa"/>
          </w:tblCellMar>
        </w:tblPrEx>
        <w:trPr>
          <w:trHeight w:val="567" w:hRule="atLeast"/>
        </w:trPr>
        <w:tc>
          <w:tcPr>
            <w:tcW w:w="8188" w:type="dxa"/>
            <w:vMerge w:val="restart"/>
            <w:tcBorders>
              <w:top w:val="nil"/>
              <w:left w:val="nil"/>
              <w:bottom w:val="nil"/>
              <w:right w:val="nil"/>
            </w:tcBorders>
          </w:tcPr>
          <w:p w14:paraId="1D44458D">
            <w:pPr>
              <w:spacing w:line="360" w:lineRule="auto"/>
              <w:rPr>
                <w:rFonts w:ascii="Arial" w:hAnsi="Arial" w:cs="Arial"/>
                <w:highlight w:val="white"/>
              </w:rPr>
            </w:pPr>
            <w:r>
              <w:rPr>
                <w:rFonts w:ascii="Arial" w:hAnsi="Arial" w:cs="Arial"/>
              </w:rPr>
              <w:t>обувь</w:t>
            </w:r>
          </w:p>
        </w:tc>
        <w:tc>
          <w:tcPr>
            <w:tcW w:w="1665" w:type="dxa"/>
            <w:vMerge w:val="restart"/>
            <w:tcBorders>
              <w:top w:val="nil"/>
              <w:left w:val="nil"/>
              <w:bottom w:val="nil"/>
              <w:right w:val="nil"/>
            </w:tcBorders>
          </w:tcPr>
          <w:p w14:paraId="5C26105C">
            <w:pPr>
              <w:spacing w:line="360" w:lineRule="auto"/>
              <w:rPr>
                <w:color w:val="558ED5" w:themeColor="text2" w:themeTint="99"/>
                <w14:textFill>
                  <w14:solidFill>
                    <w14:schemeClr w14:val="tx2">
                      <w14:lumMod w14:val="60000"/>
                      <w14:lumOff w14:val="40000"/>
                    </w14:schemeClr>
                  </w14:solidFill>
                </w14:textFill>
              </w:rPr>
            </w:pPr>
            <w:r>
              <w:fldChar w:fldCharType="begin"/>
            </w:r>
            <w:r>
              <w:instrText xml:space="preserve"> HYPERLINK \l "пункт3113" \o "#пункт3113"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21</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fldChar w:fldCharType="end"/>
            </w:r>
          </w:p>
        </w:tc>
      </w:tr>
      <w:tr w14:paraId="541BB14E">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74D20DDE">
            <w:pPr>
              <w:spacing w:line="360" w:lineRule="auto"/>
              <w:rPr>
                <w:rFonts w:ascii="Arial" w:hAnsi="Arial" w:cs="Arial"/>
                <w:highlight w:val="white"/>
              </w:rPr>
            </w:pPr>
            <w:r>
              <w:rPr>
                <w:rFonts w:ascii="Arial" w:hAnsi="Arial" w:cs="Arial"/>
                <w:highlight w:val="white"/>
              </w:rPr>
              <w:t xml:space="preserve">обхват </w:t>
            </w:r>
            <w:r>
              <w:rPr>
                <w:rFonts w:ascii="Arial" w:hAnsi="Arial" w:cs="Arial"/>
              </w:rPr>
              <w:t>голени</w:t>
            </w:r>
          </w:p>
        </w:tc>
        <w:tc>
          <w:tcPr>
            <w:tcW w:w="1665" w:type="dxa"/>
            <w:tcBorders>
              <w:top w:val="nil"/>
              <w:left w:val="nil"/>
              <w:bottom w:val="nil"/>
              <w:right w:val="nil"/>
            </w:tcBorders>
          </w:tcPr>
          <w:p w14:paraId="38BE7CDC">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"пункт3118" \o "#пункт3118"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.1.18</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4AB296C7">
        <w:tblPrEx>
          <w:tblCellMar>
            <w:top w:w="0" w:type="dxa"/>
            <w:left w:w="108" w:type="dxa"/>
            <w:bottom w:w="0" w:type="dxa"/>
            <w:right w:w="108" w:type="dxa"/>
          </w:tblCellMar>
        </w:tblPrEx>
        <w:trPr>
          <w:trHeight w:val="567" w:hRule="atLeast"/>
        </w:trPr>
        <w:tc>
          <w:tcPr>
            <w:tcW w:w="8188" w:type="dxa"/>
            <w:tcBorders>
              <w:top w:val="nil"/>
              <w:left w:val="nil"/>
              <w:bottom w:val="nil"/>
              <w:right w:val="nil"/>
            </w:tcBorders>
          </w:tcPr>
          <w:p w14:paraId="5A2CAD3C">
            <w:pPr>
              <w:spacing w:line="360" w:lineRule="auto"/>
              <w:rPr>
                <w:rFonts w:ascii="Arial" w:hAnsi="Arial" w:cs="Arial"/>
                <w:highlight w:val="white"/>
              </w:rPr>
            </w:pPr>
            <w:r>
              <w:rPr>
                <w:rFonts w:ascii="Arial" w:hAnsi="Arial" w:cs="Arial"/>
                <w:highlight w:val="white"/>
              </w:rPr>
              <w:t>обхват колодки в  суставе/обхват колодки в скругленной пучковой части</w:t>
            </w:r>
          </w:p>
        </w:tc>
        <w:tc>
          <w:tcPr>
            <w:tcW w:w="1665" w:type="dxa"/>
            <w:tcBorders>
              <w:top w:val="nil"/>
              <w:left w:val="nil"/>
              <w:bottom w:val="nil"/>
              <w:right w:val="nil"/>
            </w:tcBorders>
          </w:tcPr>
          <w:p w14:paraId="20E57672">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"пункт3210" \o "#пункт3210"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.2.10</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bl>
    <w:p w14:paraId="2BC2002C">
      <w:pPr>
        <w:sectPr>
          <w:headerReference r:id="rId51" w:type="first"/>
          <w:footerReference r:id="rId54" w:type="first"/>
          <w:headerReference r:id="rId49" w:type="default"/>
          <w:footerReference r:id="rId52" w:type="default"/>
          <w:headerReference r:id="rId50" w:type="even"/>
          <w:footerReference r:id="rId53" w:type="even"/>
          <w:pgSz w:w="11906" w:h="16838"/>
          <w:pgMar w:top="1134" w:right="1418" w:bottom="1134" w:left="851" w:header="709" w:footer="709" w:gutter="0"/>
          <w:cols w:space="720" w:num="1"/>
          <w:titlePg/>
          <w:docGrid w:linePitch="360" w:charSpace="0"/>
        </w:sectPr>
      </w:pPr>
    </w:p>
    <w:tbl>
      <w:tblPr>
        <w:tblStyle w:val="12"/>
        <w:tblW w:w="0" w:type="auto"/>
        <w:tblInd w:w="0" w:type="dxa"/>
        <w:tblLayout w:type="fixed"/>
        <w:tblCellMar>
          <w:top w:w="0" w:type="dxa"/>
          <w:left w:w="108" w:type="dxa"/>
          <w:bottom w:w="0" w:type="dxa"/>
          <w:right w:w="108" w:type="dxa"/>
        </w:tblCellMar>
      </w:tblPr>
      <w:tblGrid>
        <w:gridCol w:w="8328"/>
        <w:gridCol w:w="1525"/>
      </w:tblGrid>
      <w:tr w14:paraId="65AE5405">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453D218A">
            <w:pPr>
              <w:spacing w:line="360" w:lineRule="auto"/>
              <w:rPr>
                <w:rFonts w:ascii="Arial" w:hAnsi="Arial" w:cs="Arial"/>
                <w:highlight w:val="white"/>
              </w:rPr>
            </w:pPr>
            <w:r>
              <w:rPr>
                <w:rFonts w:ascii="Arial" w:hAnsi="Arial" w:cs="Arial"/>
                <w:highlight w:val="white"/>
              </w:rPr>
              <w:t>обхват лодыжки</w:t>
            </w:r>
          </w:p>
        </w:tc>
        <w:tc>
          <w:tcPr>
            <w:tcW w:w="1525" w:type="dxa"/>
            <w:tcBorders>
              <w:top w:val="nil"/>
              <w:left w:val="nil"/>
              <w:bottom w:val="nil"/>
              <w:right w:val="nil"/>
            </w:tcBorders>
          </w:tcPr>
          <w:p w14:paraId="7B5CBF29">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"пункт3117" \o "#пункт3117"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.1.17</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743D19C4">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14F58042">
            <w:pPr>
              <w:spacing w:line="360" w:lineRule="auto"/>
              <w:rPr>
                <w:rFonts w:ascii="Arial" w:hAnsi="Arial" w:cs="Arial"/>
                <w:highlight w:val="white"/>
              </w:rPr>
            </w:pPr>
            <w:r>
              <w:rPr>
                <w:rFonts w:ascii="Arial" w:hAnsi="Arial" w:cs="Arial"/>
                <w:highlight w:val="white"/>
              </w:rPr>
              <w:t>обхват под коленом</w:t>
            </w:r>
          </w:p>
        </w:tc>
        <w:tc>
          <w:tcPr>
            <w:tcW w:w="1525" w:type="dxa"/>
            <w:tcBorders>
              <w:top w:val="nil"/>
              <w:left w:val="nil"/>
              <w:bottom w:val="nil"/>
              <w:right w:val="nil"/>
            </w:tcBorders>
          </w:tcPr>
          <w:p w14:paraId="614251BC">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"пункт3119" \o "#пункт3119"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.1.19</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6CE83422">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5631A786">
            <w:pPr>
              <w:spacing w:line="360" w:lineRule="auto"/>
              <w:rPr>
                <w:rFonts w:ascii="Arial" w:hAnsi="Arial" w:cs="Arial"/>
                <w:highlight w:val="white"/>
              </w:rPr>
            </w:pPr>
            <w:r>
              <w:rPr>
                <w:rFonts w:ascii="Arial" w:hAnsi="Arial" w:cs="Arial"/>
                <w:highlight w:val="white"/>
              </w:rPr>
              <w:t>обхват стопы в суставе/ анатомический обхват  скругленной  пучковой части стопы</w:t>
            </w:r>
          </w:p>
        </w:tc>
        <w:tc>
          <w:tcPr>
            <w:tcW w:w="1525" w:type="dxa"/>
            <w:tcBorders>
              <w:top w:val="nil"/>
              <w:left w:val="nil"/>
              <w:bottom w:val="nil"/>
              <w:right w:val="nil"/>
            </w:tcBorders>
          </w:tcPr>
          <w:p w14:paraId="32B6E041">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p>
          <w:p w14:paraId="7F695244">
            <w:pPr>
              <w:spacing w:line="360" w:lineRule="auto"/>
              <w:rPr>
                <w:rFonts w:ascii="Arial" w:hAnsi="Arial" w:cs="Arial"/>
                <w:color w:val="558ED5" w:themeColor="text2" w:themeTint="99"/>
                <w14:textFill>
                  <w14:solidFill>
                    <w14:schemeClr w14:val="tx2">
                      <w14:lumMod w14:val="60000"/>
                      <w14:lumOff w14:val="40000"/>
                    </w14:schemeClr>
                  </w14:solidFill>
                </w14:textFill>
              </w:rPr>
            </w:pPr>
            <w:r>
              <w:fldChar w:fldCharType="begin"/>
            </w:r>
            <w:r>
              <w:instrText xml:space="preserve"> HYPERLINK \l "пункт318" \o "#пункт318"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.1.8</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6C467CE9">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45260C12">
            <w:pPr>
              <w:spacing w:line="360" w:lineRule="auto"/>
              <w:rPr>
                <w:rFonts w:ascii="Arial" w:hAnsi="Arial" w:cs="Arial"/>
                <w:highlight w:val="white"/>
              </w:rPr>
            </w:pPr>
            <w:r>
              <w:rPr>
                <w:rFonts w:ascii="Arial" w:hAnsi="Arial" w:cs="Arial"/>
                <w:highlight w:val="white"/>
              </w:rPr>
              <w:t>полнота обуви</w:t>
            </w:r>
          </w:p>
        </w:tc>
        <w:tc>
          <w:tcPr>
            <w:tcW w:w="1525" w:type="dxa"/>
            <w:tcBorders>
              <w:top w:val="nil"/>
              <w:left w:val="nil"/>
              <w:bottom w:val="nil"/>
              <w:right w:val="nil"/>
            </w:tcBorders>
          </w:tcPr>
          <w:p w14:paraId="6597B9ED">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"пункт3112" \o "#пункт3112"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.1.12</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433BA370">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0CF74CDA">
            <w:pPr>
              <w:spacing w:line="360" w:lineRule="auto"/>
              <w:rPr>
                <w:rFonts w:ascii="Arial" w:hAnsi="Arial" w:cs="Arial"/>
                <w:highlight w:val="white"/>
              </w:rPr>
            </w:pPr>
            <w:r>
              <w:rPr>
                <w:rFonts w:ascii="Arial" w:hAnsi="Arial" w:cs="Arial"/>
                <w:highlight w:val="white"/>
              </w:rPr>
              <w:t>приподнятость носочной части колодки</w:t>
            </w:r>
          </w:p>
        </w:tc>
        <w:tc>
          <w:tcPr>
            <w:tcW w:w="1525" w:type="dxa"/>
            <w:tcBorders>
              <w:top w:val="nil"/>
              <w:left w:val="nil"/>
              <w:bottom w:val="nil"/>
              <w:right w:val="nil"/>
            </w:tcBorders>
          </w:tcPr>
          <w:p w14:paraId="39E60F4D">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"пункт3213" \o "#пункт3213"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.2.13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08E69D75">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473A2549">
            <w:pPr>
              <w:spacing w:line="360" w:lineRule="auto"/>
              <w:rPr>
                <w:rFonts w:ascii="Arial" w:hAnsi="Arial" w:cs="Arial"/>
                <w:highlight w:val="white"/>
              </w:rPr>
            </w:pPr>
            <w:r>
              <w:rPr>
                <w:rFonts w:ascii="Arial" w:hAnsi="Arial" w:cs="Arial"/>
                <w:highlight w:val="white"/>
              </w:rPr>
              <w:t>припуск в носочной части колодки</w:t>
            </w:r>
          </w:p>
        </w:tc>
        <w:tc>
          <w:tcPr>
            <w:tcW w:w="1525" w:type="dxa"/>
            <w:tcBorders>
              <w:top w:val="nil"/>
              <w:left w:val="nil"/>
              <w:bottom w:val="nil"/>
              <w:right w:val="nil"/>
            </w:tcBorders>
          </w:tcPr>
          <w:p w14:paraId="43AD1621">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"пункт3216" \o "#пункт3216"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.2.16</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31DDDCBA">
        <w:tblPrEx>
          <w:tblCellMar>
            <w:top w:w="0" w:type="dxa"/>
            <w:left w:w="108" w:type="dxa"/>
            <w:bottom w:w="0" w:type="dxa"/>
            <w:right w:w="108" w:type="dxa"/>
          </w:tblCellMar>
        </w:tblPrEx>
        <w:trPr>
          <w:trHeight w:val="567" w:hRule="atLeast"/>
        </w:trPr>
        <w:tc>
          <w:tcPr>
            <w:tcW w:w="8328" w:type="dxa"/>
            <w:vMerge w:val="restart"/>
            <w:tcBorders>
              <w:top w:val="nil"/>
              <w:left w:val="nil"/>
              <w:bottom w:val="nil"/>
              <w:right w:val="nil"/>
            </w:tcBorders>
          </w:tcPr>
          <w:p w14:paraId="6527765B">
            <w:pPr>
              <w:spacing w:line="360" w:lineRule="auto"/>
              <w:rPr>
                <w:rFonts w:ascii="Arial" w:hAnsi="Arial" w:cs="Arial"/>
                <w:highlight w:val="white"/>
              </w:rPr>
            </w:pPr>
            <w:r>
              <w:rPr>
                <w:rFonts w:ascii="Arial" w:hAnsi="Arial" w:cs="Arial"/>
                <w:highlight w:val="white"/>
              </w:rPr>
              <w:t>проекция длины колодки</w:t>
            </w:r>
          </w:p>
        </w:tc>
        <w:tc>
          <w:tcPr>
            <w:tcW w:w="1525" w:type="dxa"/>
            <w:vMerge w:val="restart"/>
            <w:tcBorders>
              <w:top w:val="nil"/>
              <w:left w:val="nil"/>
              <w:bottom w:val="nil"/>
              <w:right w:val="nil"/>
            </w:tcBorders>
          </w:tcPr>
          <w:p w14:paraId="1EA14273">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"пункт3215" \o "#пункт3215"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.2.15</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77499D4A">
        <w:tblPrEx>
          <w:tblCellMar>
            <w:top w:w="0" w:type="dxa"/>
            <w:left w:w="108" w:type="dxa"/>
            <w:bottom w:w="0" w:type="dxa"/>
            <w:right w:w="108" w:type="dxa"/>
          </w:tblCellMar>
        </w:tblPrEx>
        <w:trPr>
          <w:trHeight w:val="414" w:hRule="atLeast"/>
        </w:trPr>
        <w:tc>
          <w:tcPr>
            <w:tcW w:w="8328" w:type="dxa"/>
            <w:vMerge w:val="restart"/>
            <w:tcBorders>
              <w:top w:val="nil"/>
              <w:left w:val="nil"/>
              <w:bottom w:val="nil"/>
              <w:right w:val="nil"/>
            </w:tcBorders>
          </w:tcPr>
          <w:p w14:paraId="6D8133FD">
            <w:pPr>
              <w:spacing w:line="360" w:lineRule="auto"/>
              <w:rPr>
                <w:rFonts w:ascii="Arial" w:hAnsi="Arial" w:cs="Arial"/>
                <w:highlight w:val="white"/>
              </w:rPr>
            </w:pPr>
            <w:r>
              <w:rPr>
                <w:rFonts w:ascii="Arial" w:hAnsi="Arial" w:cs="Arial"/>
              </w:rPr>
              <w:t>проекция ширины стопы/линейная ширина</w:t>
            </w:r>
          </w:p>
        </w:tc>
        <w:tc>
          <w:tcPr>
            <w:tcW w:w="1525" w:type="dxa"/>
            <w:vMerge w:val="restart"/>
            <w:tcBorders>
              <w:top w:val="nil"/>
              <w:left w:val="nil"/>
              <w:bottom w:val="nil"/>
              <w:right w:val="nil"/>
            </w:tcBorders>
          </w:tcPr>
          <w:p w14:paraId="451636DD">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"пункт3215" \o "#пункт3215"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1</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fldChar w:fldCharType="end"/>
            </w:r>
          </w:p>
        </w:tc>
      </w:tr>
      <w:tr w14:paraId="2EA3E0E3">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68A816DD">
            <w:pPr>
              <w:spacing w:line="360" w:lineRule="auto"/>
              <w:rPr>
                <w:rFonts w:ascii="Arial" w:hAnsi="Arial" w:cs="Arial"/>
                <w:highlight w:val="white"/>
              </w:rPr>
            </w:pPr>
            <w:r>
              <w:rPr>
                <w:rFonts w:ascii="Arial" w:hAnsi="Arial" w:cs="Arial"/>
                <w:highlight w:val="white"/>
              </w:rPr>
              <w:t>размер обуви</w:t>
            </w:r>
          </w:p>
        </w:tc>
        <w:tc>
          <w:tcPr>
            <w:tcW w:w="1525" w:type="dxa"/>
            <w:tcBorders>
              <w:top w:val="nil"/>
              <w:left w:val="nil"/>
              <w:bottom w:val="nil"/>
              <w:right w:val="nil"/>
            </w:tcBorders>
          </w:tcPr>
          <w:p w14:paraId="7D3464E7">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"пункт3111" \o "#пункт3111"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.1.11</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7E233E61">
        <w:tblPrEx>
          <w:tblCellMar>
            <w:top w:w="0" w:type="dxa"/>
            <w:left w:w="108" w:type="dxa"/>
            <w:bottom w:w="0" w:type="dxa"/>
            <w:right w:w="108" w:type="dxa"/>
          </w:tblCellMar>
        </w:tblPrEx>
        <w:trPr>
          <w:trHeight w:val="567" w:hRule="atLeast"/>
        </w:trPr>
        <w:tc>
          <w:tcPr>
            <w:tcW w:w="8328" w:type="dxa"/>
            <w:vMerge w:val="restart"/>
            <w:tcBorders>
              <w:top w:val="nil"/>
              <w:left w:val="nil"/>
              <w:bottom w:val="nil"/>
              <w:right w:val="nil"/>
            </w:tcBorders>
          </w:tcPr>
          <w:p w14:paraId="1770EAC1">
            <w:pPr>
              <w:spacing w:line="360" w:lineRule="auto"/>
              <w:rPr>
                <w:rFonts w:ascii="Arial" w:hAnsi="Arial" w:cs="Arial"/>
                <w:highlight w:val="white"/>
              </w:rPr>
            </w:pPr>
            <w:r>
              <w:rPr>
                <w:rFonts w:ascii="Arial" w:hAnsi="Arial" w:cs="Arial"/>
              </w:rPr>
              <w:t>точка подъема колодки</w:t>
            </w:r>
          </w:p>
        </w:tc>
        <w:tc>
          <w:tcPr>
            <w:tcW w:w="1525" w:type="dxa"/>
            <w:vMerge w:val="restart"/>
            <w:tcBorders>
              <w:top w:val="nil"/>
              <w:left w:val="nil"/>
              <w:bottom w:val="nil"/>
              <w:right w:val="nil"/>
            </w:tcBorders>
          </w:tcPr>
          <w:p w14:paraId="56C6D4D4">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"пункт3111" \o "#пункт3111"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2</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9</w:t>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fldChar w:fldCharType="end"/>
            </w:r>
          </w:p>
        </w:tc>
      </w:tr>
      <w:tr w14:paraId="18BE3E8A">
        <w:tblPrEx>
          <w:tblCellMar>
            <w:top w:w="0" w:type="dxa"/>
            <w:left w:w="108" w:type="dxa"/>
            <w:bottom w:w="0" w:type="dxa"/>
            <w:right w:w="108" w:type="dxa"/>
          </w:tblCellMar>
        </w:tblPrEx>
        <w:trPr>
          <w:trHeight w:val="567" w:hRule="atLeast"/>
        </w:trPr>
        <w:tc>
          <w:tcPr>
            <w:tcW w:w="8328" w:type="dxa"/>
            <w:vMerge w:val="restart"/>
            <w:tcBorders>
              <w:top w:val="nil"/>
              <w:left w:val="nil"/>
              <w:bottom w:val="nil"/>
              <w:right w:val="nil"/>
            </w:tcBorders>
          </w:tcPr>
          <w:p w14:paraId="35D5E6C7">
            <w:pPr>
              <w:spacing w:line="360" w:lineRule="auto"/>
              <w:rPr>
                <w:rFonts w:ascii="Arial" w:hAnsi="Arial" w:cs="Arial"/>
                <w:highlight w:val="white"/>
              </w:rPr>
            </w:pPr>
            <w:r>
              <w:rPr>
                <w:rFonts w:ascii="Arial" w:hAnsi="Arial" w:cs="Arial"/>
              </w:rPr>
              <w:t>точка подъема стопы</w:t>
            </w:r>
          </w:p>
        </w:tc>
        <w:tc>
          <w:tcPr>
            <w:tcW w:w="1525" w:type="dxa"/>
            <w:vMerge w:val="restart"/>
            <w:tcBorders>
              <w:top w:val="nil"/>
              <w:left w:val="nil"/>
              <w:bottom w:val="nil"/>
              <w:right w:val="nil"/>
            </w:tcBorders>
          </w:tcPr>
          <w:p w14:paraId="6B28558B">
            <w:pPr>
              <w:spacing w:line="360" w:lineRule="auto"/>
              <w:rPr>
                <w:color w:val="558ED5" w:themeColor="text2" w:themeTint="99"/>
                <w14:textFill>
                  <w14:solidFill>
                    <w14:schemeClr w14:val="tx2">
                      <w14:lumMod w14:val="60000"/>
                      <w14:lumOff w14:val="40000"/>
                    </w14:schemeClr>
                  </w14:solidFill>
                </w14:textFill>
              </w:rPr>
            </w:pPr>
            <w:r>
              <w:fldChar w:fldCharType="begin"/>
            </w:r>
            <w:r>
              <w:instrText xml:space="preserve"> HYPERLINK \l "пункт3111" \o "#пункт3111"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r>
              <w:rPr>
                <w:color w:val="558ED5" w:themeColor="text2" w:themeTint="99"/>
                <w14:textFill>
                  <w14:solidFill>
                    <w14:schemeClr w14:val="tx2">
                      <w14:lumMod w14:val="60000"/>
                      <w14:lumOff w14:val="40000"/>
                    </w14:schemeClr>
                  </w14:solidFill>
                </w14:textFill>
              </w:rPr>
              <w:t>7</w:t>
            </w:r>
          </w:p>
        </w:tc>
      </w:tr>
      <w:tr w14:paraId="65B706FF">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03D86052">
            <w:pPr>
              <w:spacing w:line="360" w:lineRule="auto"/>
              <w:rPr>
                <w:rFonts w:ascii="Arial" w:hAnsi="Arial" w:cs="Arial"/>
                <w:highlight w:val="white"/>
              </w:rPr>
            </w:pPr>
            <w:r>
              <w:rPr>
                <w:rFonts w:ascii="Arial" w:hAnsi="Arial" w:cs="Arial"/>
                <w:highlight w:val="white"/>
              </w:rPr>
              <w:t>функциональная длина колодки</w:t>
            </w:r>
          </w:p>
        </w:tc>
        <w:tc>
          <w:tcPr>
            <w:tcW w:w="1525" w:type="dxa"/>
            <w:tcBorders>
              <w:top w:val="nil"/>
              <w:left w:val="nil"/>
              <w:bottom w:val="nil"/>
              <w:right w:val="nil"/>
            </w:tcBorders>
          </w:tcPr>
          <w:p w14:paraId="304E3667">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"пункт323" \o "#пункт323"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37846F14">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4905E6A2">
            <w:pPr>
              <w:spacing w:line="360" w:lineRule="auto"/>
              <w:rPr>
                <w:rFonts w:ascii="Arial" w:hAnsi="Arial" w:cs="Arial"/>
                <w:highlight w:val="white"/>
              </w:rPr>
            </w:pPr>
            <w:r>
              <w:rPr>
                <w:rFonts w:ascii="Arial" w:hAnsi="Arial" w:cs="Arial"/>
                <w:highlight w:val="white"/>
              </w:rPr>
              <w:t xml:space="preserve">функциональная длина </w:t>
            </w:r>
            <w:r>
              <w:rPr>
                <w:rFonts w:ascii="Arial" w:hAnsi="Arial" w:cs="Arial"/>
              </w:rPr>
              <w:t>обуви</w:t>
            </w:r>
          </w:p>
        </w:tc>
        <w:tc>
          <w:tcPr>
            <w:tcW w:w="1525" w:type="dxa"/>
            <w:tcBorders>
              <w:top w:val="nil"/>
              <w:left w:val="nil"/>
              <w:bottom w:val="nil"/>
              <w:right w:val="nil"/>
            </w:tcBorders>
          </w:tcPr>
          <w:p w14:paraId="7C31CDB6">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"пункт313" \o "#пункт313"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3019AB51">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051A08F1">
            <w:pPr>
              <w:spacing w:line="360" w:lineRule="auto"/>
              <w:rPr>
                <w:rFonts w:ascii="Arial" w:hAnsi="Arial" w:cs="Arial"/>
                <w:highlight w:val="white"/>
              </w:rPr>
            </w:pPr>
            <w:r>
              <w:rPr>
                <w:rFonts w:ascii="Arial" w:hAnsi="Arial" w:cs="Arial"/>
                <w:highlight w:val="white"/>
              </w:rPr>
              <w:t>центральная линия контура следа колодки</w:t>
            </w:r>
          </w:p>
        </w:tc>
        <w:tc>
          <w:tcPr>
            <w:tcW w:w="1525" w:type="dxa"/>
            <w:tcBorders>
              <w:top w:val="nil"/>
              <w:left w:val="nil"/>
              <w:bottom w:val="nil"/>
              <w:right w:val="nil"/>
            </w:tcBorders>
          </w:tcPr>
          <w:p w14:paraId="25BBC780">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"пункт322" \o "#пункт322"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.2.2</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10D60897">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57DE7A7B">
            <w:pPr>
              <w:spacing w:line="360" w:lineRule="auto"/>
              <w:rPr>
                <w:rFonts w:ascii="Arial" w:hAnsi="Arial" w:cs="Arial"/>
                <w:highlight w:val="white"/>
              </w:rPr>
            </w:pPr>
            <w:r>
              <w:rPr>
                <w:rFonts w:ascii="Arial" w:hAnsi="Arial" w:cs="Arial"/>
                <w:highlight w:val="white"/>
              </w:rPr>
              <w:t xml:space="preserve">центральная линия стопы </w:t>
            </w:r>
          </w:p>
        </w:tc>
        <w:tc>
          <w:tcPr>
            <w:tcW w:w="1525" w:type="dxa"/>
            <w:tcBorders>
              <w:top w:val="nil"/>
              <w:left w:val="nil"/>
              <w:bottom w:val="nil"/>
              <w:right w:val="nil"/>
            </w:tcBorders>
          </w:tcPr>
          <w:p w14:paraId="4984F9F6">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 \o "#пункт311"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630DEAFB">
        <w:tblPrEx>
          <w:tblCellMar>
            <w:top w:w="0" w:type="dxa"/>
            <w:left w:w="108" w:type="dxa"/>
            <w:bottom w:w="0" w:type="dxa"/>
            <w:right w:w="108" w:type="dxa"/>
          </w:tblCellMar>
        </w:tblPrEx>
        <w:trPr>
          <w:trHeight w:val="567" w:hRule="atLeast"/>
        </w:trPr>
        <w:tc>
          <w:tcPr>
            <w:tcW w:w="8328" w:type="dxa"/>
            <w:vMerge w:val="restart"/>
            <w:tcBorders>
              <w:top w:val="nil"/>
              <w:left w:val="nil"/>
              <w:bottom w:val="nil"/>
              <w:right w:val="nil"/>
            </w:tcBorders>
          </w:tcPr>
          <w:p w14:paraId="36CF9561">
            <w:pPr>
              <w:spacing w:line="360" w:lineRule="auto"/>
              <w:rPr>
                <w:rFonts w:ascii="Arial" w:hAnsi="Arial" w:cs="Arial"/>
                <w:highlight w:val="white"/>
              </w:rPr>
            </w:pPr>
            <w:r>
              <w:rPr>
                <w:rFonts w:ascii="Arial" w:hAnsi="Arial" w:cs="Arial"/>
                <w:highlight w:val="white"/>
              </w:rPr>
              <w:t>линейная ширина пяточной части/ширина выпуклости</w:t>
            </w:r>
          </w:p>
        </w:tc>
        <w:tc>
          <w:tcPr>
            <w:tcW w:w="1525" w:type="dxa"/>
            <w:vMerge w:val="restart"/>
            <w:tcBorders>
              <w:top w:val="nil"/>
              <w:left w:val="nil"/>
              <w:bottom w:val="nil"/>
              <w:right w:val="nil"/>
            </w:tcBorders>
          </w:tcPr>
          <w:p w14:paraId="61F48BD7">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"пункт3282" \o "#пункт3282"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.2.8.2</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4A5FD14F">
        <w:tblPrEx>
          <w:tblCellMar>
            <w:top w:w="0" w:type="dxa"/>
            <w:left w:w="108" w:type="dxa"/>
            <w:bottom w:w="0" w:type="dxa"/>
            <w:right w:w="108" w:type="dxa"/>
          </w:tblCellMar>
        </w:tblPrEx>
        <w:trPr>
          <w:trHeight w:val="567" w:hRule="atLeast"/>
        </w:trPr>
        <w:tc>
          <w:tcPr>
            <w:tcW w:w="8328" w:type="dxa"/>
            <w:vMerge w:val="restart"/>
            <w:tcBorders>
              <w:top w:val="nil"/>
              <w:left w:val="nil"/>
              <w:bottom w:val="nil"/>
              <w:right w:val="nil"/>
            </w:tcBorders>
          </w:tcPr>
          <w:p w14:paraId="7E55A50F">
            <w:pPr>
              <w:spacing w:line="360" w:lineRule="auto"/>
              <w:rPr>
                <w:rFonts w:ascii="Arial" w:hAnsi="Arial" w:cs="Arial"/>
                <w:highlight w:val="white"/>
              </w:rPr>
            </w:pPr>
            <w:r>
              <w:rPr>
                <w:rFonts w:ascii="Arial" w:hAnsi="Arial" w:cs="Arial"/>
                <w:highlight w:val="white"/>
              </w:rPr>
              <w:t>ширина пяточной части/ширина следа пяточной части</w:t>
            </w:r>
          </w:p>
        </w:tc>
        <w:tc>
          <w:tcPr>
            <w:tcW w:w="1525" w:type="dxa"/>
            <w:vMerge w:val="restart"/>
            <w:tcBorders>
              <w:top w:val="nil"/>
              <w:left w:val="nil"/>
              <w:bottom w:val="nil"/>
              <w:right w:val="nil"/>
            </w:tcBorders>
          </w:tcPr>
          <w:p w14:paraId="6D80C8A5">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"пункт328" \o "#пункт328"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.2.8</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47D88D57">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1EC6F4DA">
            <w:r>
              <w:rPr>
                <w:rFonts w:ascii="Arial" w:hAnsi="Arial" w:cs="Arial"/>
                <w:highlight w:val="white"/>
              </w:rPr>
              <w:t>ширина следа в скругленной области колодки</w:t>
            </w:r>
          </w:p>
        </w:tc>
        <w:tc>
          <w:tcPr>
            <w:tcW w:w="1525" w:type="dxa"/>
            <w:tcBorders>
              <w:top w:val="nil"/>
              <w:left w:val="nil"/>
              <w:bottom w:val="nil"/>
              <w:right w:val="nil"/>
            </w:tcBorders>
          </w:tcPr>
          <w:p w14:paraId="053E9668">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"пункт3217" \o "#пункт3217"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.2.17</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65EB4136">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3C3B1BD6">
            <w:pPr>
              <w:spacing w:line="360" w:lineRule="auto"/>
              <w:rPr>
                <w:rFonts w:ascii="Arial" w:hAnsi="Arial" w:cs="Arial"/>
                <w:highlight w:val="white"/>
              </w:rPr>
            </w:pPr>
            <w:r>
              <w:rPr>
                <w:rFonts w:ascii="Arial" w:hAnsi="Arial" w:eastAsia="Arial" w:cs="Arial"/>
              </w:rPr>
              <w:t>ширина следа в скругленной области стопы</w:t>
            </w:r>
          </w:p>
        </w:tc>
        <w:tc>
          <w:tcPr>
            <w:tcW w:w="1525" w:type="dxa"/>
            <w:tcBorders>
              <w:top w:val="nil"/>
              <w:left w:val="nil"/>
              <w:bottom w:val="nil"/>
              <w:right w:val="nil"/>
            </w:tcBorders>
          </w:tcPr>
          <w:p w14:paraId="5FD7FD26">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"пункт3115" \o "#пункт3115"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.1.15</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0852A74F">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60373D2F">
            <w:pPr>
              <w:spacing w:line="360" w:lineRule="auto"/>
              <w:rPr>
                <w:rFonts w:ascii="Arial" w:hAnsi="Arial" w:cs="Arial"/>
                <w:highlight w:val="white"/>
              </w:rPr>
            </w:pPr>
            <w:r>
              <w:rPr>
                <w:rFonts w:ascii="Arial" w:hAnsi="Arial" w:cs="Arial"/>
                <w:highlight w:val="white"/>
              </w:rPr>
              <w:t>ширина следа пяточной части</w:t>
            </w:r>
          </w:p>
        </w:tc>
        <w:tc>
          <w:tcPr>
            <w:tcW w:w="1525" w:type="dxa"/>
            <w:tcBorders>
              <w:top w:val="nil"/>
              <w:left w:val="nil"/>
              <w:bottom w:val="nil"/>
              <w:right w:val="nil"/>
            </w:tcBorders>
          </w:tcPr>
          <w:p w14:paraId="1DAFDD64">
            <w:pPr>
              <w:spacing w:line="360" w:lineRule="auto"/>
              <w:rPr>
                <w:rFonts w:ascii="Arial" w:hAnsi="Arial" w:cs="Arial"/>
                <w:color w:val="558ED5" w:themeColor="text2" w:themeTint="99"/>
                <w:highlight w:val="white"/>
                <w14:textFill>
                  <w14:solidFill>
                    <w14:schemeClr w14:val="tx2">
                      <w14:lumMod w14:val="60000"/>
                      <w14:lumOff w14:val="40000"/>
                    </w14:schemeClr>
                  </w14:solidFill>
                </w14:textFill>
              </w:rPr>
            </w:pPr>
            <w:r>
              <w:fldChar w:fldCharType="begin"/>
            </w:r>
            <w:r>
              <w:instrText xml:space="preserve"> HYPERLINK \l "пункт3281" \o "#пункт3281" </w:instrText>
            </w:r>
            <w:r>
              <w:fldChar w:fldCharType="separate"/>
            </w:r>
            <w:r>
              <w:rPr>
                <w:rStyle w:val="17"/>
                <w:rFonts w:ascii="Arial" w:hAnsi="Arial" w:eastAsia="MS Mincho" w:cs="Arial"/>
                <w:color w:val="558ED5" w:themeColor="text2" w:themeTint="99"/>
                <w:highlight w:val="white"/>
                <w14:textFill>
                  <w14:solidFill>
                    <w14:schemeClr w14:val="tx2">
                      <w14:lumMod w14:val="60000"/>
                      <w14:lumOff w14:val="40000"/>
                    </w14:schemeClr>
                  </w14:solidFill>
                </w14:textFill>
              </w:rPr>
              <w:t>3</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t>.2.8.1</w:t>
            </w:r>
            <w:r>
              <w:rPr>
                <w:rStyle w:val="17"/>
                <w:rFonts w:ascii="Arial" w:hAnsi="Arial" w:eastAsia="MS Mincho" w:cs="Arial"/>
                <w:color w:val="558ED5" w:themeColor="text2" w:themeTint="99"/>
                <w:highlight w:val="white"/>
                <w:lang w:val="en-US"/>
                <w14:textFill>
                  <w14:solidFill>
                    <w14:schemeClr w14:val="tx2">
                      <w14:lumMod w14:val="60000"/>
                      <w14:lumOff w14:val="40000"/>
                    </w14:schemeClr>
                  </w14:solidFill>
                </w14:textFill>
              </w:rPr>
              <w:fldChar w:fldCharType="end"/>
            </w:r>
          </w:p>
        </w:tc>
      </w:tr>
      <w:tr w14:paraId="5B7B1A8B">
        <w:tblPrEx>
          <w:tblCellMar>
            <w:top w:w="0" w:type="dxa"/>
            <w:left w:w="108" w:type="dxa"/>
            <w:bottom w:w="0" w:type="dxa"/>
            <w:right w:w="108" w:type="dxa"/>
          </w:tblCellMar>
        </w:tblPrEx>
        <w:trPr>
          <w:trHeight w:val="567" w:hRule="atLeast"/>
        </w:trPr>
        <w:tc>
          <w:tcPr>
            <w:tcW w:w="8328" w:type="dxa"/>
            <w:tcBorders>
              <w:top w:val="nil"/>
              <w:left w:val="nil"/>
              <w:bottom w:val="nil"/>
              <w:right w:val="nil"/>
            </w:tcBorders>
          </w:tcPr>
          <w:p w14:paraId="43C86E65"/>
        </w:tc>
        <w:tc>
          <w:tcPr>
            <w:tcW w:w="1525" w:type="dxa"/>
            <w:tcBorders>
              <w:top w:val="nil"/>
              <w:left w:val="nil"/>
              <w:bottom w:val="nil"/>
              <w:right w:val="nil"/>
            </w:tcBorders>
          </w:tcPr>
          <w:p w14:paraId="1FFA4D9E">
            <w:pPr>
              <w:rPr>
                <w:color w:val="558ED5" w:themeColor="text2" w:themeTint="99"/>
                <w14:textFill>
                  <w14:solidFill>
                    <w14:schemeClr w14:val="tx2">
                      <w14:lumMod w14:val="60000"/>
                      <w14:lumOff w14:val="40000"/>
                    </w14:schemeClr>
                  </w14:solidFill>
                </w14:textFill>
              </w:rPr>
            </w:pPr>
          </w:p>
        </w:tc>
      </w:tr>
    </w:tbl>
    <w:p w14:paraId="2E1D3B0A">
      <w:pPr>
        <w:spacing w:line="360" w:lineRule="auto"/>
        <w:jc w:val="center"/>
        <w:rPr>
          <w:rFonts w:ascii="Arial" w:hAnsi="Arial" w:cs="Arial"/>
          <w:b/>
          <w:bCs/>
          <w:sz w:val="28"/>
          <w:szCs w:val="28"/>
          <w:highlight w:val="white"/>
        </w:rPr>
      </w:pPr>
    </w:p>
    <w:p w14:paraId="550A21B2">
      <w:pPr>
        <w:spacing w:line="360" w:lineRule="auto"/>
        <w:jc w:val="center"/>
        <w:rPr>
          <w:rFonts w:ascii="Arial" w:hAnsi="Arial" w:cs="Arial"/>
          <w:b/>
          <w:bCs/>
          <w:sz w:val="28"/>
          <w:szCs w:val="28"/>
        </w:rPr>
        <w:sectPr>
          <w:headerReference r:id="rId55" w:type="first"/>
          <w:footerReference r:id="rId56" w:type="first"/>
          <w:pgSz w:w="11906" w:h="16838"/>
          <w:pgMar w:top="1134" w:right="1418" w:bottom="1134" w:left="851" w:header="709" w:footer="709" w:gutter="0"/>
          <w:cols w:space="720" w:num="1"/>
          <w:titlePg/>
          <w:docGrid w:linePitch="360" w:charSpace="0"/>
        </w:sectPr>
      </w:pPr>
    </w:p>
    <w:p w14:paraId="079E1BDB">
      <w:pPr>
        <w:spacing w:line="360" w:lineRule="auto"/>
        <w:jc w:val="center"/>
        <w:rPr>
          <w:rFonts w:ascii="Arial" w:hAnsi="Arial" w:cs="Arial"/>
          <w:b/>
          <w:bCs/>
          <w:sz w:val="28"/>
          <w:szCs w:val="28"/>
        </w:rPr>
      </w:pPr>
    </w:p>
    <w:p w14:paraId="5C737641">
      <w:pPr>
        <w:spacing w:line="360" w:lineRule="auto"/>
        <w:jc w:val="center"/>
        <w:rPr>
          <w:rFonts w:ascii="Arial" w:hAnsi="Arial" w:cs="Arial"/>
          <w:sz w:val="28"/>
          <w:szCs w:val="28"/>
        </w:rPr>
      </w:pPr>
      <w:r>
        <w:rPr>
          <w:rFonts w:ascii="Arial" w:hAnsi="Arial" w:cs="Arial"/>
          <w:b/>
          <w:bCs/>
          <w:sz w:val="28"/>
          <w:szCs w:val="28"/>
        </w:rPr>
        <w:t>Алфавитный указатель терминов на английском языке</w:t>
      </w:r>
    </w:p>
    <w:p w14:paraId="3250A296">
      <w:pPr>
        <w:spacing w:line="360" w:lineRule="auto"/>
        <w:jc w:val="center"/>
        <w:rPr>
          <w:rFonts w:ascii="Arial" w:hAnsi="Arial" w:cs="Arial"/>
          <w:highlight w:val="yellow"/>
        </w:rPr>
      </w:pPr>
    </w:p>
    <w:tbl>
      <w:tblPr>
        <w:tblStyle w:val="12"/>
        <w:tblW w:w="9180" w:type="dxa"/>
        <w:tblInd w:w="0" w:type="dxa"/>
        <w:tblLayout w:type="autofit"/>
        <w:tblCellMar>
          <w:top w:w="0" w:type="dxa"/>
          <w:left w:w="108" w:type="dxa"/>
          <w:bottom w:w="0" w:type="dxa"/>
          <w:right w:w="108" w:type="dxa"/>
        </w:tblCellMar>
      </w:tblPr>
      <w:tblGrid>
        <w:gridCol w:w="8296"/>
        <w:gridCol w:w="884"/>
      </w:tblGrid>
      <w:tr w14:paraId="28816EC9">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37422E3E">
            <w:pPr>
              <w:spacing w:line="360" w:lineRule="auto"/>
              <w:rPr>
                <w:rFonts w:ascii="Arial" w:hAnsi="Arial" w:cs="Arial"/>
                <w:lang w:val="en-US"/>
              </w:rPr>
            </w:pPr>
            <w:r>
              <w:rPr>
                <w:rFonts w:ascii="Arial" w:hAnsi="Arial" w:cs="Arial"/>
                <w:lang w:val="en-US"/>
              </w:rPr>
              <w:t>anatomic ball girth of the foot</w:t>
            </w:r>
          </w:p>
        </w:tc>
        <w:tc>
          <w:tcPr>
            <w:tcW w:w="850" w:type="dxa"/>
            <w:tcBorders>
              <w:top w:val="nil"/>
              <w:left w:val="nil"/>
              <w:bottom w:val="nil"/>
              <w:right w:val="nil"/>
            </w:tcBorders>
          </w:tcPr>
          <w:p w14:paraId="2096733D">
            <w:pPr>
              <w:spacing w:line="360" w:lineRule="auto"/>
              <w:rPr>
                <w:rFonts w:ascii="Arial" w:hAnsi="Arial" w:cs="Arial"/>
                <w:lang w:val="en-US"/>
              </w:rPr>
            </w:pPr>
            <w:r>
              <w:fldChar w:fldCharType="begin"/>
            </w:r>
            <w:r>
              <w:instrText xml:space="preserve"> HYPERLINK \l "пункт318" \o "#пункт318" </w:instrText>
            </w:r>
            <w:r>
              <w:fldChar w:fldCharType="separate"/>
            </w:r>
            <w:r>
              <w:rPr>
                <w:rStyle w:val="17"/>
                <w:rFonts w:ascii="Arial" w:hAnsi="Arial" w:eastAsia="MS Mincho" w:cs="Arial"/>
              </w:rPr>
              <w:t>3</w:t>
            </w:r>
            <w:r>
              <w:rPr>
                <w:rStyle w:val="17"/>
                <w:rFonts w:ascii="Arial" w:hAnsi="Arial" w:eastAsia="MS Mincho" w:cs="Arial"/>
                <w:lang w:val="en-US"/>
              </w:rPr>
              <w:t>.1.8</w:t>
            </w:r>
            <w:r>
              <w:rPr>
                <w:rStyle w:val="17"/>
                <w:rFonts w:ascii="Arial" w:hAnsi="Arial" w:eastAsia="MS Mincho" w:cs="Arial"/>
                <w:lang w:val="en-US"/>
              </w:rPr>
              <w:fldChar w:fldCharType="end"/>
            </w:r>
          </w:p>
        </w:tc>
      </w:tr>
      <w:tr w14:paraId="6023F558">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7D08196F">
            <w:pPr>
              <w:spacing w:line="360" w:lineRule="auto"/>
              <w:rPr>
                <w:rFonts w:ascii="Arial" w:hAnsi="Arial" w:cs="Arial"/>
              </w:rPr>
            </w:pPr>
            <w:r>
              <w:rPr>
                <w:rFonts w:ascii="Arial" w:hAnsi="Arial" w:cs="Arial"/>
                <w:lang w:val="en-US"/>
              </w:rPr>
              <w:t>ankle girth</w:t>
            </w:r>
          </w:p>
        </w:tc>
        <w:tc>
          <w:tcPr>
            <w:tcW w:w="850" w:type="dxa"/>
            <w:tcBorders>
              <w:top w:val="nil"/>
              <w:left w:val="nil"/>
              <w:bottom w:val="nil"/>
              <w:right w:val="nil"/>
            </w:tcBorders>
          </w:tcPr>
          <w:p w14:paraId="1DA1E921">
            <w:pPr>
              <w:spacing w:line="360" w:lineRule="auto"/>
              <w:rPr>
                <w:rFonts w:ascii="Arial" w:hAnsi="Arial" w:cs="Arial"/>
                <w:lang w:val="en-US"/>
              </w:rPr>
            </w:pPr>
            <w:r>
              <w:fldChar w:fldCharType="begin"/>
            </w:r>
            <w:r>
              <w:instrText xml:space="preserve"> HYPERLINK \l "пункт3117" \o "#пункт3117" </w:instrText>
            </w:r>
            <w:r>
              <w:fldChar w:fldCharType="separate"/>
            </w:r>
            <w:r>
              <w:rPr>
                <w:rStyle w:val="17"/>
                <w:rFonts w:ascii="Arial" w:hAnsi="Arial" w:eastAsia="MS Mincho" w:cs="Arial"/>
              </w:rPr>
              <w:t>3</w:t>
            </w:r>
            <w:r>
              <w:rPr>
                <w:rStyle w:val="17"/>
                <w:rFonts w:ascii="Arial" w:hAnsi="Arial" w:eastAsia="MS Mincho" w:cs="Arial"/>
                <w:lang w:val="en-US"/>
              </w:rPr>
              <w:t>.1.17</w:t>
            </w:r>
            <w:r>
              <w:rPr>
                <w:rStyle w:val="17"/>
                <w:rFonts w:ascii="Arial" w:hAnsi="Arial" w:eastAsia="MS Mincho" w:cs="Arial"/>
                <w:lang w:val="en-US"/>
              </w:rPr>
              <w:fldChar w:fldCharType="end"/>
            </w:r>
          </w:p>
        </w:tc>
      </w:tr>
      <w:tr w14:paraId="763F343B">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7A1AE457">
            <w:pPr>
              <w:spacing w:line="360" w:lineRule="auto"/>
              <w:rPr>
                <w:rFonts w:ascii="Arial" w:hAnsi="Arial" w:cs="Arial"/>
                <w:lang w:val="en-US"/>
              </w:rPr>
            </w:pPr>
            <w:r>
              <w:rPr>
                <w:rFonts w:ascii="Arial" w:hAnsi="Arial" w:cs="Arial"/>
                <w:lang w:val="en-US"/>
              </w:rPr>
              <w:t>bottom pattern length of last</w:t>
            </w:r>
          </w:p>
        </w:tc>
        <w:tc>
          <w:tcPr>
            <w:tcW w:w="850" w:type="dxa"/>
            <w:tcBorders>
              <w:top w:val="nil"/>
              <w:left w:val="nil"/>
              <w:bottom w:val="nil"/>
              <w:right w:val="nil"/>
            </w:tcBorders>
          </w:tcPr>
          <w:p w14:paraId="16F0F0E7">
            <w:pPr>
              <w:spacing w:line="360" w:lineRule="auto"/>
              <w:rPr>
                <w:rFonts w:ascii="Arial" w:hAnsi="Arial" w:cs="Arial"/>
                <w:lang w:val="en-US"/>
              </w:rPr>
            </w:pPr>
            <w:r>
              <w:fldChar w:fldCharType="begin"/>
            </w:r>
            <w:r>
              <w:instrText xml:space="preserve"> HYPERLINK \l "пункт321" \o "#пункт321" </w:instrText>
            </w:r>
            <w:r>
              <w:fldChar w:fldCharType="separate"/>
            </w:r>
            <w:r>
              <w:rPr>
                <w:rStyle w:val="17"/>
                <w:rFonts w:ascii="Arial" w:hAnsi="Arial" w:eastAsia="MS Mincho" w:cs="Arial"/>
              </w:rPr>
              <w:t>3</w:t>
            </w:r>
            <w:r>
              <w:rPr>
                <w:rStyle w:val="17"/>
                <w:rFonts w:ascii="Arial" w:hAnsi="Arial" w:eastAsia="MS Mincho" w:cs="Arial"/>
                <w:lang w:val="en-US"/>
              </w:rPr>
              <w:t>.2.1</w:t>
            </w:r>
            <w:r>
              <w:rPr>
                <w:rStyle w:val="17"/>
                <w:rFonts w:ascii="Arial" w:hAnsi="Arial" w:eastAsia="MS Mincho" w:cs="Arial"/>
                <w:lang w:val="en-US"/>
              </w:rPr>
              <w:fldChar w:fldCharType="end"/>
            </w:r>
          </w:p>
        </w:tc>
      </w:tr>
      <w:tr w14:paraId="6E1FEC2F">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20FF4905">
            <w:pPr>
              <w:spacing w:line="360" w:lineRule="auto"/>
              <w:rPr>
                <w:rFonts w:ascii="Arial" w:hAnsi="Arial" w:cs="Arial"/>
                <w:lang w:val="en-US"/>
              </w:rPr>
            </w:pPr>
            <w:r>
              <w:rPr>
                <w:rFonts w:ascii="Arial" w:hAnsi="Arial" w:cs="Arial"/>
                <w:lang w:val="en-US"/>
              </w:rPr>
              <w:t>calf girth</w:t>
            </w:r>
          </w:p>
        </w:tc>
        <w:tc>
          <w:tcPr>
            <w:tcW w:w="850" w:type="dxa"/>
            <w:tcBorders>
              <w:top w:val="nil"/>
              <w:left w:val="nil"/>
              <w:bottom w:val="nil"/>
              <w:right w:val="nil"/>
            </w:tcBorders>
          </w:tcPr>
          <w:p w14:paraId="37991DC4">
            <w:pPr>
              <w:spacing w:line="360" w:lineRule="auto"/>
              <w:rPr>
                <w:rFonts w:ascii="Arial" w:hAnsi="Arial" w:cs="Arial"/>
                <w:lang w:val="en-US"/>
              </w:rPr>
            </w:pPr>
            <w:r>
              <w:fldChar w:fldCharType="begin"/>
            </w:r>
            <w:r>
              <w:instrText xml:space="preserve"> HYPERLINK \l "пункт3118" \o "#пункт3118" </w:instrText>
            </w:r>
            <w:r>
              <w:fldChar w:fldCharType="separate"/>
            </w:r>
            <w:r>
              <w:rPr>
                <w:rStyle w:val="17"/>
                <w:rFonts w:ascii="Arial" w:hAnsi="Arial" w:eastAsia="MS Mincho" w:cs="Arial"/>
              </w:rPr>
              <w:t>3</w:t>
            </w:r>
            <w:r>
              <w:rPr>
                <w:rStyle w:val="17"/>
                <w:rFonts w:ascii="Arial" w:hAnsi="Arial" w:eastAsia="MS Mincho" w:cs="Arial"/>
                <w:lang w:val="en-US"/>
              </w:rPr>
              <w:t>.1.18</w:t>
            </w:r>
            <w:r>
              <w:rPr>
                <w:rStyle w:val="17"/>
                <w:rFonts w:ascii="Arial" w:hAnsi="Arial" w:eastAsia="MS Mincho" w:cs="Arial"/>
                <w:lang w:val="en-US"/>
              </w:rPr>
              <w:fldChar w:fldCharType="end"/>
            </w:r>
          </w:p>
        </w:tc>
      </w:tr>
      <w:tr w14:paraId="76307CED">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4F1FD350">
            <w:pPr>
              <w:spacing w:line="360" w:lineRule="auto"/>
              <w:rPr>
                <w:rFonts w:ascii="Arial" w:hAnsi="Arial" w:cs="Arial"/>
                <w:lang w:val="en-US"/>
              </w:rPr>
            </w:pPr>
            <w:r>
              <w:rPr>
                <w:rFonts w:ascii="Arial" w:hAnsi="Arial" w:cs="Arial"/>
                <w:lang w:val="en-US"/>
              </w:rPr>
              <w:t>central line of foot</w:t>
            </w:r>
          </w:p>
        </w:tc>
        <w:tc>
          <w:tcPr>
            <w:tcW w:w="850" w:type="dxa"/>
            <w:tcBorders>
              <w:top w:val="nil"/>
              <w:left w:val="nil"/>
              <w:bottom w:val="nil"/>
              <w:right w:val="nil"/>
            </w:tcBorders>
          </w:tcPr>
          <w:p w14:paraId="6C807BAE">
            <w:pPr>
              <w:spacing w:line="360" w:lineRule="auto"/>
              <w:rPr>
                <w:rFonts w:ascii="Arial" w:hAnsi="Arial" w:cs="Arial"/>
                <w:lang w:val="en-US"/>
              </w:rPr>
            </w:pPr>
            <w:r>
              <w:fldChar w:fldCharType="begin"/>
            </w:r>
            <w:r>
              <w:instrText xml:space="preserve"> HYPERLINK \l "пункт311" \o "#пункт311" </w:instrText>
            </w:r>
            <w:r>
              <w:fldChar w:fldCharType="separate"/>
            </w:r>
            <w:r>
              <w:rPr>
                <w:rStyle w:val="17"/>
                <w:rFonts w:ascii="Arial" w:hAnsi="Arial" w:eastAsia="MS Mincho" w:cs="Arial"/>
              </w:rPr>
              <w:t>3</w:t>
            </w:r>
            <w:r>
              <w:rPr>
                <w:rStyle w:val="17"/>
                <w:rFonts w:ascii="Arial" w:hAnsi="Arial" w:eastAsia="MS Mincho" w:cs="Arial"/>
                <w:lang w:val="en-US"/>
              </w:rPr>
              <w:t>.1.1</w:t>
            </w:r>
            <w:r>
              <w:rPr>
                <w:rStyle w:val="17"/>
                <w:rFonts w:ascii="Arial" w:hAnsi="Arial" w:eastAsia="MS Mincho" w:cs="Arial"/>
                <w:lang w:val="en-US"/>
              </w:rPr>
              <w:fldChar w:fldCharType="end"/>
            </w:r>
          </w:p>
        </w:tc>
      </w:tr>
      <w:tr w14:paraId="0571D24D">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1774EA6B">
            <w:pPr>
              <w:spacing w:line="360" w:lineRule="auto"/>
              <w:rPr>
                <w:rFonts w:ascii="Arial" w:hAnsi="Arial" w:cs="Arial"/>
                <w:lang w:val="en-US"/>
              </w:rPr>
            </w:pPr>
            <w:r>
              <w:rPr>
                <w:rFonts w:ascii="Arial" w:hAnsi="Arial" w:cs="Arial"/>
                <w:lang w:val="en-US"/>
              </w:rPr>
              <w:t>central line of last bottom pattern</w:t>
            </w:r>
          </w:p>
        </w:tc>
        <w:tc>
          <w:tcPr>
            <w:tcW w:w="850" w:type="dxa"/>
            <w:tcBorders>
              <w:top w:val="nil"/>
              <w:left w:val="nil"/>
              <w:bottom w:val="nil"/>
              <w:right w:val="nil"/>
            </w:tcBorders>
          </w:tcPr>
          <w:p w14:paraId="4DADDBD6">
            <w:pPr>
              <w:spacing w:line="360" w:lineRule="auto"/>
              <w:rPr>
                <w:rFonts w:ascii="Arial" w:hAnsi="Arial" w:cs="Arial"/>
                <w:lang w:val="en-US"/>
              </w:rPr>
            </w:pPr>
            <w:r>
              <w:fldChar w:fldCharType="begin"/>
            </w:r>
            <w:r>
              <w:instrText xml:space="preserve"> HYPERLINK \l "пункт322" \o "#пункт322" </w:instrText>
            </w:r>
            <w:r>
              <w:fldChar w:fldCharType="separate"/>
            </w:r>
            <w:r>
              <w:rPr>
                <w:rStyle w:val="17"/>
                <w:rFonts w:ascii="Arial" w:hAnsi="Arial" w:eastAsia="MS Mincho" w:cs="Arial"/>
              </w:rPr>
              <w:t>3</w:t>
            </w:r>
            <w:r>
              <w:rPr>
                <w:rStyle w:val="17"/>
                <w:rFonts w:ascii="Arial" w:hAnsi="Arial" w:eastAsia="MS Mincho" w:cs="Arial"/>
                <w:lang w:val="en-US"/>
              </w:rPr>
              <w:t>.2.2</w:t>
            </w:r>
            <w:r>
              <w:rPr>
                <w:rStyle w:val="17"/>
                <w:rFonts w:ascii="Arial" w:hAnsi="Arial" w:eastAsia="MS Mincho" w:cs="Arial"/>
                <w:lang w:val="en-US"/>
              </w:rPr>
              <w:fldChar w:fldCharType="end"/>
            </w:r>
          </w:p>
        </w:tc>
      </w:tr>
      <w:tr w14:paraId="46E57BA6">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0707BACD">
            <w:pPr>
              <w:spacing w:line="360" w:lineRule="auto"/>
              <w:rPr>
                <w:rFonts w:ascii="Arial" w:hAnsi="Arial" w:cs="Arial"/>
                <w:lang w:val="en-US"/>
              </w:rPr>
            </w:pPr>
            <w:r>
              <w:rPr>
                <w:rFonts w:ascii="Arial" w:hAnsi="Arial" w:cs="Arial"/>
                <w:lang w:val="en-US"/>
              </w:rPr>
              <w:t>design allowance</w:t>
            </w:r>
          </w:p>
        </w:tc>
        <w:tc>
          <w:tcPr>
            <w:tcW w:w="850" w:type="dxa"/>
            <w:tcBorders>
              <w:top w:val="nil"/>
              <w:left w:val="nil"/>
              <w:bottom w:val="nil"/>
              <w:right w:val="nil"/>
            </w:tcBorders>
          </w:tcPr>
          <w:p w14:paraId="58A56A62">
            <w:pPr>
              <w:spacing w:line="360" w:lineRule="auto"/>
              <w:rPr>
                <w:rFonts w:ascii="Arial" w:hAnsi="Arial" w:cs="Arial"/>
                <w:lang w:val="en-US"/>
              </w:rPr>
            </w:pPr>
            <w:r>
              <w:fldChar w:fldCharType="begin"/>
            </w:r>
            <w:r>
              <w:instrText xml:space="preserve"> HYPERLINK \l "пункт312" \o "#пункт312" </w:instrText>
            </w:r>
            <w:r>
              <w:fldChar w:fldCharType="separate"/>
            </w:r>
            <w:r>
              <w:rPr>
                <w:rStyle w:val="17"/>
                <w:rFonts w:ascii="Arial" w:hAnsi="Arial" w:eastAsia="MS Mincho" w:cs="Arial"/>
              </w:rPr>
              <w:t>3</w:t>
            </w:r>
            <w:r>
              <w:rPr>
                <w:rStyle w:val="17"/>
                <w:rFonts w:ascii="Arial" w:hAnsi="Arial" w:eastAsia="MS Mincho" w:cs="Arial"/>
                <w:lang w:val="en-US"/>
              </w:rPr>
              <w:t>.1.2</w:t>
            </w:r>
            <w:r>
              <w:rPr>
                <w:rStyle w:val="17"/>
                <w:rFonts w:ascii="Arial" w:hAnsi="Arial" w:eastAsia="MS Mincho" w:cs="Arial"/>
                <w:lang w:val="en-US"/>
              </w:rPr>
              <w:fldChar w:fldCharType="end"/>
            </w:r>
          </w:p>
        </w:tc>
      </w:tr>
      <w:tr w14:paraId="0A62AFDF">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59BBE9E1">
            <w:pPr>
              <w:spacing w:line="360" w:lineRule="auto"/>
              <w:rPr>
                <w:rFonts w:ascii="Arial" w:hAnsi="Arial" w:cs="Arial"/>
              </w:rPr>
            </w:pPr>
            <w:r>
              <w:rPr>
                <w:rFonts w:ascii="Arial" w:hAnsi="Arial" w:cs="Arial"/>
                <w:lang w:val="en-US"/>
              </w:rPr>
              <w:t>effective</w:t>
            </w:r>
            <w:r>
              <w:rPr>
                <w:rFonts w:ascii="Arial" w:hAnsi="Arial" w:cs="Arial"/>
              </w:rPr>
              <w:t xml:space="preserve"> </w:t>
            </w:r>
            <w:r>
              <w:rPr>
                <w:rFonts w:ascii="Arial" w:hAnsi="Arial" w:cs="Arial"/>
                <w:lang w:val="en-US"/>
              </w:rPr>
              <w:t>last</w:t>
            </w:r>
            <w:r>
              <w:rPr>
                <w:rFonts w:ascii="Arial" w:hAnsi="Arial" w:cs="Arial"/>
              </w:rPr>
              <w:t xml:space="preserve"> </w:t>
            </w:r>
            <w:r>
              <w:rPr>
                <w:rFonts w:ascii="Arial" w:hAnsi="Arial" w:cs="Arial"/>
                <w:lang w:val="en-US"/>
              </w:rPr>
              <w:t>length</w:t>
            </w:r>
          </w:p>
        </w:tc>
        <w:tc>
          <w:tcPr>
            <w:tcW w:w="850" w:type="dxa"/>
            <w:tcBorders>
              <w:top w:val="nil"/>
              <w:left w:val="nil"/>
              <w:bottom w:val="nil"/>
              <w:right w:val="nil"/>
            </w:tcBorders>
          </w:tcPr>
          <w:p w14:paraId="53B45A5C">
            <w:pPr>
              <w:spacing w:line="360" w:lineRule="auto"/>
              <w:rPr>
                <w:rFonts w:ascii="Arial" w:hAnsi="Arial" w:cs="Arial"/>
                <w:lang w:val="en-US"/>
              </w:rPr>
            </w:pPr>
            <w:r>
              <w:fldChar w:fldCharType="begin"/>
            </w:r>
            <w:r>
              <w:instrText xml:space="preserve"> HYPERLINK \l "пункт323" \o "#пункт323" </w:instrText>
            </w:r>
            <w:r>
              <w:fldChar w:fldCharType="separate"/>
            </w:r>
            <w:r>
              <w:rPr>
                <w:rStyle w:val="17"/>
                <w:rFonts w:ascii="Arial" w:hAnsi="Arial" w:eastAsia="MS Mincho" w:cs="Arial"/>
              </w:rPr>
              <w:t>3</w:t>
            </w:r>
            <w:r>
              <w:rPr>
                <w:rStyle w:val="17"/>
                <w:rFonts w:ascii="Arial" w:hAnsi="Arial" w:eastAsia="MS Mincho" w:cs="Arial"/>
                <w:lang w:val="en-US"/>
              </w:rPr>
              <w:t>.2.3</w:t>
            </w:r>
            <w:r>
              <w:rPr>
                <w:rStyle w:val="17"/>
                <w:rFonts w:ascii="Arial" w:hAnsi="Arial" w:eastAsia="MS Mincho" w:cs="Arial"/>
                <w:lang w:val="en-US"/>
              </w:rPr>
              <w:fldChar w:fldCharType="end"/>
            </w:r>
          </w:p>
        </w:tc>
      </w:tr>
      <w:tr w14:paraId="51DFA8D8">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514F7231">
            <w:pPr>
              <w:spacing w:line="360" w:lineRule="auto"/>
              <w:rPr>
                <w:rFonts w:ascii="Arial" w:hAnsi="Arial" w:cs="Arial"/>
              </w:rPr>
            </w:pPr>
            <w:r>
              <w:rPr>
                <w:rFonts w:ascii="Arial" w:hAnsi="Arial" w:cs="Arial"/>
                <w:lang w:val="en-US"/>
              </w:rPr>
              <w:t>effective</w:t>
            </w:r>
            <w:r>
              <w:rPr>
                <w:rFonts w:ascii="Arial" w:hAnsi="Arial" w:cs="Arial"/>
              </w:rPr>
              <w:t xml:space="preserve"> </w:t>
            </w:r>
            <w:r>
              <w:rPr>
                <w:rFonts w:ascii="Arial" w:hAnsi="Arial" w:cs="Arial"/>
                <w:lang w:val="en-US"/>
              </w:rPr>
              <w:t>shoe</w:t>
            </w:r>
            <w:r>
              <w:rPr>
                <w:rFonts w:ascii="Arial" w:hAnsi="Arial" w:cs="Arial"/>
              </w:rPr>
              <w:t xml:space="preserve"> </w:t>
            </w:r>
            <w:r>
              <w:rPr>
                <w:rFonts w:ascii="Arial" w:hAnsi="Arial" w:cs="Arial"/>
                <w:lang w:val="en-US"/>
              </w:rPr>
              <w:t>length</w:t>
            </w:r>
          </w:p>
        </w:tc>
        <w:tc>
          <w:tcPr>
            <w:tcW w:w="850" w:type="dxa"/>
            <w:tcBorders>
              <w:top w:val="nil"/>
              <w:left w:val="nil"/>
              <w:bottom w:val="nil"/>
              <w:right w:val="nil"/>
            </w:tcBorders>
          </w:tcPr>
          <w:p w14:paraId="06A05BA8">
            <w:pPr>
              <w:spacing w:line="360" w:lineRule="auto"/>
              <w:rPr>
                <w:rFonts w:ascii="Arial" w:hAnsi="Arial" w:cs="Arial"/>
                <w:lang w:val="en-US"/>
              </w:rPr>
            </w:pPr>
            <w:r>
              <w:fldChar w:fldCharType="begin"/>
            </w:r>
            <w:r>
              <w:instrText xml:space="preserve"> HYPERLINK \l "пункт313" \o "#пункт313" </w:instrText>
            </w:r>
            <w:r>
              <w:fldChar w:fldCharType="separate"/>
            </w:r>
            <w:r>
              <w:rPr>
                <w:rStyle w:val="17"/>
                <w:rFonts w:ascii="Arial" w:hAnsi="Arial" w:eastAsia="MS Mincho" w:cs="Arial"/>
              </w:rPr>
              <w:t>3</w:t>
            </w:r>
            <w:r>
              <w:rPr>
                <w:rStyle w:val="17"/>
                <w:rFonts w:ascii="Arial" w:hAnsi="Arial" w:eastAsia="MS Mincho" w:cs="Arial"/>
                <w:lang w:val="en-US"/>
              </w:rPr>
              <w:t>.1.3</w:t>
            </w:r>
            <w:r>
              <w:rPr>
                <w:rStyle w:val="17"/>
                <w:rFonts w:ascii="Arial" w:hAnsi="Arial" w:eastAsia="MS Mincho" w:cs="Arial"/>
                <w:lang w:val="en-US"/>
              </w:rPr>
              <w:fldChar w:fldCharType="end"/>
            </w:r>
          </w:p>
        </w:tc>
      </w:tr>
      <w:tr w14:paraId="70A4616D">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4EE32115">
            <w:pPr>
              <w:spacing w:line="360" w:lineRule="auto"/>
              <w:rPr>
                <w:rFonts w:ascii="Arial" w:hAnsi="Arial" w:cs="Arial"/>
                <w:lang w:val="en-US"/>
              </w:rPr>
            </w:pPr>
            <w:r>
              <w:rPr>
                <w:rFonts w:ascii="Arial" w:hAnsi="Arial" w:cs="Arial"/>
                <w:lang w:val="en-US"/>
              </w:rPr>
              <w:t>feather line</w:t>
            </w:r>
          </w:p>
        </w:tc>
        <w:tc>
          <w:tcPr>
            <w:tcW w:w="850" w:type="dxa"/>
            <w:tcBorders>
              <w:top w:val="nil"/>
              <w:left w:val="nil"/>
              <w:bottom w:val="nil"/>
              <w:right w:val="nil"/>
            </w:tcBorders>
          </w:tcPr>
          <w:p w14:paraId="42041E12">
            <w:pPr>
              <w:spacing w:line="360" w:lineRule="auto"/>
              <w:rPr>
                <w:rFonts w:ascii="Arial" w:hAnsi="Arial" w:cs="Arial"/>
                <w:lang w:val="en-US"/>
              </w:rPr>
            </w:pPr>
            <w:r>
              <w:fldChar w:fldCharType="begin"/>
            </w:r>
            <w:r>
              <w:instrText xml:space="preserve"> HYPERLINK \l "пункт324" \o "#пункт324" </w:instrText>
            </w:r>
            <w:r>
              <w:fldChar w:fldCharType="separate"/>
            </w:r>
            <w:r>
              <w:rPr>
                <w:rStyle w:val="17"/>
                <w:rFonts w:ascii="Arial" w:hAnsi="Arial" w:eastAsia="MS Mincho" w:cs="Arial"/>
              </w:rPr>
              <w:t>3</w:t>
            </w:r>
            <w:r>
              <w:rPr>
                <w:rStyle w:val="17"/>
                <w:rFonts w:ascii="Arial" w:hAnsi="Arial" w:eastAsia="MS Mincho" w:cs="Arial"/>
                <w:lang w:val="en-US"/>
              </w:rPr>
              <w:t>.2.4</w:t>
            </w:r>
            <w:r>
              <w:rPr>
                <w:rStyle w:val="17"/>
                <w:rFonts w:ascii="Arial" w:hAnsi="Arial" w:eastAsia="MS Mincho" w:cs="Arial"/>
                <w:lang w:val="en-US"/>
              </w:rPr>
              <w:fldChar w:fldCharType="end"/>
            </w:r>
          </w:p>
        </w:tc>
      </w:tr>
      <w:tr w14:paraId="07F9F426">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667AB247">
            <w:pPr>
              <w:spacing w:line="360" w:lineRule="auto"/>
              <w:rPr>
                <w:rFonts w:ascii="Arial" w:hAnsi="Arial" w:cs="Arial"/>
                <w:lang w:val="en-US"/>
              </w:rPr>
            </w:pPr>
            <w:r>
              <w:rPr>
                <w:rFonts w:ascii="Arial" w:hAnsi="Arial" w:cs="Arial"/>
                <w:lang w:val="en-US"/>
              </w:rPr>
              <w:t>foot length</w:t>
            </w:r>
          </w:p>
        </w:tc>
        <w:tc>
          <w:tcPr>
            <w:tcW w:w="850" w:type="dxa"/>
            <w:tcBorders>
              <w:top w:val="nil"/>
              <w:left w:val="nil"/>
              <w:bottom w:val="nil"/>
              <w:right w:val="nil"/>
            </w:tcBorders>
          </w:tcPr>
          <w:p w14:paraId="602622FF">
            <w:pPr>
              <w:spacing w:line="360" w:lineRule="auto"/>
              <w:rPr>
                <w:rFonts w:ascii="Arial" w:hAnsi="Arial" w:cs="Arial"/>
                <w:lang w:val="en-US"/>
              </w:rPr>
            </w:pPr>
            <w:r>
              <w:fldChar w:fldCharType="begin"/>
            </w:r>
            <w:r>
              <w:instrText xml:space="preserve"> HYPERLINK \l "пункт314" \o "#пункт314" </w:instrText>
            </w:r>
            <w:r>
              <w:fldChar w:fldCharType="separate"/>
            </w:r>
            <w:r>
              <w:rPr>
                <w:rStyle w:val="17"/>
                <w:rFonts w:ascii="Arial" w:hAnsi="Arial" w:eastAsia="MS Mincho" w:cs="Arial"/>
              </w:rPr>
              <w:t>3</w:t>
            </w:r>
            <w:r>
              <w:rPr>
                <w:rStyle w:val="17"/>
                <w:rFonts w:ascii="Arial" w:hAnsi="Arial" w:eastAsia="MS Mincho" w:cs="Arial"/>
                <w:lang w:val="en-US"/>
              </w:rPr>
              <w:t>.1.4</w:t>
            </w:r>
            <w:r>
              <w:rPr>
                <w:rStyle w:val="17"/>
                <w:rFonts w:ascii="Arial" w:hAnsi="Arial" w:eastAsia="MS Mincho" w:cs="Arial"/>
                <w:lang w:val="en-US"/>
              </w:rPr>
              <w:fldChar w:fldCharType="end"/>
            </w:r>
          </w:p>
        </w:tc>
      </w:tr>
      <w:tr w14:paraId="02E644E5">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7466B03F">
            <w:pPr>
              <w:spacing w:line="360" w:lineRule="auto"/>
              <w:rPr>
                <w:rFonts w:ascii="Arial" w:hAnsi="Arial" w:cs="Arial"/>
                <w:lang w:val="en-US"/>
              </w:rPr>
            </w:pPr>
            <w:r>
              <w:rPr>
                <w:rFonts w:ascii="Arial" w:hAnsi="Arial" w:cs="Arial"/>
                <w:lang w:val="en-US"/>
              </w:rPr>
              <w:t>heel curve of last</w:t>
            </w:r>
          </w:p>
        </w:tc>
        <w:tc>
          <w:tcPr>
            <w:tcW w:w="850" w:type="dxa"/>
            <w:tcBorders>
              <w:top w:val="nil"/>
              <w:left w:val="nil"/>
              <w:bottom w:val="nil"/>
              <w:right w:val="nil"/>
            </w:tcBorders>
          </w:tcPr>
          <w:p w14:paraId="22330D1E">
            <w:pPr>
              <w:spacing w:line="360" w:lineRule="auto"/>
              <w:rPr>
                <w:rFonts w:ascii="Arial" w:hAnsi="Arial" w:cs="Arial"/>
                <w:lang w:val="en-US"/>
              </w:rPr>
            </w:pPr>
            <w:r>
              <w:fldChar w:fldCharType="begin"/>
            </w:r>
            <w:r>
              <w:instrText xml:space="preserve"> HYPERLINK \l "пункт325" \o "#пункт325" </w:instrText>
            </w:r>
            <w:r>
              <w:fldChar w:fldCharType="separate"/>
            </w:r>
            <w:r>
              <w:rPr>
                <w:rStyle w:val="17"/>
                <w:rFonts w:ascii="Arial" w:hAnsi="Arial" w:eastAsia="MS Mincho" w:cs="Arial"/>
              </w:rPr>
              <w:t>3</w:t>
            </w:r>
            <w:r>
              <w:rPr>
                <w:rStyle w:val="17"/>
                <w:rFonts w:ascii="Arial" w:hAnsi="Arial" w:eastAsia="MS Mincho" w:cs="Arial"/>
                <w:lang w:val="en-US"/>
              </w:rPr>
              <w:t>.2.5</w:t>
            </w:r>
            <w:r>
              <w:rPr>
                <w:rStyle w:val="17"/>
                <w:rFonts w:ascii="Arial" w:hAnsi="Arial" w:eastAsia="MS Mincho" w:cs="Arial"/>
                <w:lang w:val="en-US"/>
              </w:rPr>
              <w:fldChar w:fldCharType="end"/>
            </w:r>
          </w:p>
        </w:tc>
      </w:tr>
      <w:tr w14:paraId="547B84EA">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758E771E">
            <w:pPr>
              <w:spacing w:line="360" w:lineRule="auto"/>
              <w:rPr>
                <w:rFonts w:ascii="Arial" w:hAnsi="Arial" w:cs="Arial"/>
              </w:rPr>
            </w:pPr>
            <w:r>
              <w:rPr>
                <w:rFonts w:ascii="Arial" w:hAnsi="Arial" w:cs="Arial"/>
                <w:lang w:val="en-US"/>
              </w:rPr>
              <w:t>heel</w:t>
            </w:r>
            <w:r>
              <w:rPr>
                <w:rFonts w:ascii="Arial" w:hAnsi="Arial" w:cs="Arial"/>
              </w:rPr>
              <w:t xml:space="preserve"> </w:t>
            </w:r>
            <w:r>
              <w:rPr>
                <w:rFonts w:ascii="Arial" w:hAnsi="Arial" w:cs="Arial"/>
                <w:lang w:val="en-US"/>
              </w:rPr>
              <w:t>height</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last</w:t>
            </w:r>
          </w:p>
        </w:tc>
        <w:tc>
          <w:tcPr>
            <w:tcW w:w="850" w:type="dxa"/>
            <w:tcBorders>
              <w:top w:val="nil"/>
              <w:left w:val="nil"/>
              <w:bottom w:val="nil"/>
              <w:right w:val="nil"/>
            </w:tcBorders>
          </w:tcPr>
          <w:p w14:paraId="1A3052C0">
            <w:pPr>
              <w:spacing w:line="360" w:lineRule="auto"/>
              <w:rPr>
                <w:rFonts w:ascii="Arial" w:hAnsi="Arial" w:cs="Arial"/>
                <w:lang w:val="en-US"/>
              </w:rPr>
            </w:pPr>
            <w:r>
              <w:fldChar w:fldCharType="begin"/>
            </w:r>
            <w:r>
              <w:instrText xml:space="preserve"> HYPERLINK \l "пункт326" \o "#пункт326" </w:instrText>
            </w:r>
            <w:r>
              <w:fldChar w:fldCharType="separate"/>
            </w:r>
            <w:r>
              <w:rPr>
                <w:rStyle w:val="17"/>
                <w:rFonts w:ascii="Arial" w:hAnsi="Arial" w:eastAsia="MS Mincho" w:cs="Arial"/>
              </w:rPr>
              <w:t>3</w:t>
            </w:r>
            <w:r>
              <w:rPr>
                <w:rStyle w:val="17"/>
                <w:rFonts w:ascii="Arial" w:hAnsi="Arial" w:eastAsia="MS Mincho" w:cs="Arial"/>
                <w:lang w:val="en-US"/>
              </w:rPr>
              <w:t>.2.6</w:t>
            </w:r>
            <w:r>
              <w:rPr>
                <w:rStyle w:val="17"/>
                <w:rFonts w:ascii="Arial" w:hAnsi="Arial" w:eastAsia="MS Mincho" w:cs="Arial"/>
                <w:lang w:val="en-US"/>
              </w:rPr>
              <w:fldChar w:fldCharType="end"/>
            </w:r>
          </w:p>
        </w:tc>
      </w:tr>
      <w:tr w14:paraId="096E101F">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2C175B28">
            <w:pPr>
              <w:spacing w:line="360" w:lineRule="auto"/>
              <w:rPr>
                <w:rFonts w:ascii="Arial" w:hAnsi="Arial" w:cs="Arial"/>
                <w:lang w:val="en-US"/>
              </w:rPr>
            </w:pPr>
            <w:r>
              <w:rPr>
                <w:rFonts w:ascii="Arial" w:hAnsi="Arial" w:cs="Arial"/>
                <w:lang w:val="en-US"/>
              </w:rPr>
              <w:t>heel height of shoe</w:t>
            </w:r>
          </w:p>
        </w:tc>
        <w:tc>
          <w:tcPr>
            <w:tcW w:w="850" w:type="dxa"/>
            <w:tcBorders>
              <w:top w:val="nil"/>
              <w:left w:val="nil"/>
              <w:bottom w:val="nil"/>
              <w:right w:val="nil"/>
            </w:tcBorders>
          </w:tcPr>
          <w:p w14:paraId="0FEE3371">
            <w:pPr>
              <w:spacing w:line="360" w:lineRule="auto"/>
              <w:rPr>
                <w:rFonts w:ascii="Arial" w:hAnsi="Arial" w:cs="Arial"/>
                <w:lang w:val="en-US"/>
              </w:rPr>
            </w:pPr>
            <w:r>
              <w:fldChar w:fldCharType="begin"/>
            </w:r>
            <w:r>
              <w:instrText xml:space="preserve"> HYPERLINK \l "пункт315" \o "#пункт315" </w:instrText>
            </w:r>
            <w:r>
              <w:fldChar w:fldCharType="separate"/>
            </w:r>
            <w:r>
              <w:rPr>
                <w:rStyle w:val="17"/>
                <w:rFonts w:ascii="Arial" w:hAnsi="Arial" w:eastAsia="MS Mincho" w:cs="Arial"/>
              </w:rPr>
              <w:t>3</w:t>
            </w:r>
            <w:r>
              <w:rPr>
                <w:rStyle w:val="17"/>
                <w:rFonts w:ascii="Arial" w:hAnsi="Arial" w:eastAsia="MS Mincho" w:cs="Arial"/>
                <w:lang w:val="en-US"/>
              </w:rPr>
              <w:t>.1.5</w:t>
            </w:r>
            <w:r>
              <w:rPr>
                <w:rStyle w:val="17"/>
                <w:rFonts w:ascii="Arial" w:hAnsi="Arial" w:eastAsia="MS Mincho" w:cs="Arial"/>
                <w:lang w:val="en-US"/>
              </w:rPr>
              <w:fldChar w:fldCharType="end"/>
            </w:r>
          </w:p>
        </w:tc>
      </w:tr>
      <w:tr w14:paraId="3840A4AA">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53BACEEE">
            <w:pPr>
              <w:spacing w:line="360" w:lineRule="auto"/>
              <w:rPr>
                <w:rFonts w:ascii="Arial" w:hAnsi="Arial" w:cs="Arial"/>
              </w:rPr>
            </w:pPr>
            <w:r>
              <w:rPr>
                <w:rFonts w:ascii="Arial" w:hAnsi="Arial" w:cs="Arial"/>
                <w:lang w:val="en-US"/>
              </w:rPr>
              <w:t>heel</w:t>
            </w:r>
            <w:r>
              <w:rPr>
                <w:rFonts w:ascii="Arial" w:hAnsi="Arial" w:cs="Arial"/>
              </w:rPr>
              <w:t xml:space="preserve"> </w:t>
            </w:r>
            <w:r>
              <w:rPr>
                <w:rFonts w:ascii="Arial" w:hAnsi="Arial" w:cs="Arial"/>
                <w:lang w:val="en-US"/>
              </w:rPr>
              <w:t>seat</w:t>
            </w:r>
          </w:p>
        </w:tc>
        <w:tc>
          <w:tcPr>
            <w:tcW w:w="850" w:type="dxa"/>
            <w:tcBorders>
              <w:top w:val="nil"/>
              <w:left w:val="nil"/>
              <w:bottom w:val="nil"/>
              <w:right w:val="nil"/>
            </w:tcBorders>
          </w:tcPr>
          <w:p w14:paraId="5629709E">
            <w:pPr>
              <w:spacing w:line="360" w:lineRule="auto"/>
              <w:rPr>
                <w:rFonts w:ascii="Arial" w:hAnsi="Arial" w:cs="Arial"/>
                <w:lang w:val="en-US"/>
              </w:rPr>
            </w:pPr>
            <w:r>
              <w:fldChar w:fldCharType="begin"/>
            </w:r>
            <w:r>
              <w:instrText xml:space="preserve"> HYPERLINK \l "пункт327" \o "#пункт327" </w:instrText>
            </w:r>
            <w:r>
              <w:fldChar w:fldCharType="separate"/>
            </w:r>
            <w:r>
              <w:rPr>
                <w:rStyle w:val="17"/>
                <w:rFonts w:ascii="Arial" w:hAnsi="Arial" w:eastAsia="MS Mincho" w:cs="Arial"/>
              </w:rPr>
              <w:t>3</w:t>
            </w:r>
            <w:r>
              <w:rPr>
                <w:rStyle w:val="17"/>
                <w:rFonts w:ascii="Arial" w:hAnsi="Arial" w:eastAsia="MS Mincho" w:cs="Arial"/>
                <w:lang w:val="en-US"/>
              </w:rPr>
              <w:t>.2.7</w:t>
            </w:r>
            <w:r>
              <w:rPr>
                <w:rStyle w:val="17"/>
                <w:rFonts w:ascii="Arial" w:hAnsi="Arial" w:eastAsia="MS Mincho" w:cs="Arial"/>
                <w:lang w:val="en-US"/>
              </w:rPr>
              <w:fldChar w:fldCharType="end"/>
            </w:r>
          </w:p>
        </w:tc>
      </w:tr>
      <w:tr w14:paraId="71F78F7B">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2D7D8213">
            <w:pPr>
              <w:spacing w:line="360" w:lineRule="auto"/>
              <w:rPr>
                <w:rFonts w:ascii="Arial" w:hAnsi="Arial" w:cs="Arial"/>
              </w:rPr>
            </w:pPr>
            <w:r>
              <w:rPr>
                <w:rFonts w:ascii="Arial" w:hAnsi="Arial" w:cs="Arial"/>
                <w:lang w:val="en-US"/>
              </w:rPr>
              <w:t>heel</w:t>
            </w:r>
            <w:r>
              <w:rPr>
                <w:rFonts w:ascii="Arial" w:hAnsi="Arial" w:cs="Arial"/>
              </w:rPr>
              <w:t xml:space="preserve"> </w:t>
            </w:r>
            <w:r>
              <w:rPr>
                <w:rFonts w:ascii="Arial" w:hAnsi="Arial" w:cs="Arial"/>
                <w:lang w:val="en-US"/>
              </w:rPr>
              <w:t>width</w:t>
            </w:r>
          </w:p>
        </w:tc>
        <w:tc>
          <w:tcPr>
            <w:tcW w:w="850" w:type="dxa"/>
            <w:tcBorders>
              <w:top w:val="nil"/>
              <w:left w:val="nil"/>
              <w:bottom w:val="nil"/>
              <w:right w:val="nil"/>
            </w:tcBorders>
          </w:tcPr>
          <w:p w14:paraId="22D7631C">
            <w:pPr>
              <w:spacing w:line="360" w:lineRule="auto"/>
              <w:rPr>
                <w:rFonts w:ascii="Arial" w:hAnsi="Arial" w:cs="Arial"/>
                <w:lang w:val="en-US"/>
              </w:rPr>
            </w:pPr>
            <w:r>
              <w:fldChar w:fldCharType="begin"/>
            </w:r>
            <w:r>
              <w:instrText xml:space="preserve"> HYPERLINK \l "пункт328" \o "#пункт328" </w:instrText>
            </w:r>
            <w:r>
              <w:fldChar w:fldCharType="separate"/>
            </w:r>
            <w:r>
              <w:rPr>
                <w:rStyle w:val="17"/>
                <w:rFonts w:ascii="Arial" w:hAnsi="Arial" w:eastAsia="MS Mincho" w:cs="Arial"/>
              </w:rPr>
              <w:t>3</w:t>
            </w:r>
            <w:r>
              <w:rPr>
                <w:rStyle w:val="17"/>
                <w:rFonts w:ascii="Arial" w:hAnsi="Arial" w:eastAsia="MS Mincho" w:cs="Arial"/>
                <w:lang w:val="en-US"/>
              </w:rPr>
              <w:t>.2.8</w:t>
            </w:r>
            <w:r>
              <w:rPr>
                <w:rStyle w:val="17"/>
                <w:rFonts w:ascii="Arial" w:hAnsi="Arial" w:eastAsia="MS Mincho" w:cs="Arial"/>
                <w:lang w:val="en-US"/>
              </w:rPr>
              <w:fldChar w:fldCharType="end"/>
            </w:r>
          </w:p>
        </w:tc>
      </w:tr>
      <w:tr w14:paraId="740D4285">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2A13C20F">
            <w:pPr>
              <w:spacing w:line="360" w:lineRule="auto"/>
              <w:rPr>
                <w:rFonts w:ascii="Arial" w:hAnsi="Arial" w:cs="Arial"/>
              </w:rPr>
            </w:pPr>
            <w:r>
              <w:rPr>
                <w:rFonts w:ascii="Arial" w:hAnsi="Arial" w:cs="Arial"/>
                <w:lang w:val="en-US"/>
              </w:rPr>
              <w:t>inside</w:t>
            </w:r>
            <w:r>
              <w:rPr>
                <w:rFonts w:ascii="Arial" w:hAnsi="Arial" w:cs="Arial"/>
              </w:rPr>
              <w:t xml:space="preserve"> </w:t>
            </w:r>
            <w:r>
              <w:rPr>
                <w:rFonts w:ascii="Arial" w:hAnsi="Arial" w:cs="Arial"/>
                <w:lang w:val="en-US"/>
              </w:rPr>
              <w:t>tangent</w:t>
            </w:r>
          </w:p>
        </w:tc>
        <w:tc>
          <w:tcPr>
            <w:tcW w:w="850" w:type="dxa"/>
            <w:tcBorders>
              <w:top w:val="nil"/>
              <w:left w:val="nil"/>
              <w:bottom w:val="nil"/>
              <w:right w:val="nil"/>
            </w:tcBorders>
          </w:tcPr>
          <w:p w14:paraId="6FB5C457">
            <w:pPr>
              <w:spacing w:line="360" w:lineRule="auto"/>
              <w:rPr>
                <w:rFonts w:ascii="Arial" w:hAnsi="Arial" w:cs="Arial"/>
                <w:lang w:val="en-US"/>
              </w:rPr>
            </w:pPr>
            <w:r>
              <w:fldChar w:fldCharType="begin"/>
            </w:r>
            <w:r>
              <w:instrText xml:space="preserve"> HYPERLINK \l "пункт316" \o "#пункт316" </w:instrText>
            </w:r>
            <w:r>
              <w:fldChar w:fldCharType="separate"/>
            </w:r>
            <w:r>
              <w:rPr>
                <w:rStyle w:val="17"/>
                <w:rFonts w:ascii="Arial" w:hAnsi="Arial" w:eastAsia="MS Mincho" w:cs="Arial"/>
              </w:rPr>
              <w:t>3</w:t>
            </w:r>
            <w:r>
              <w:rPr>
                <w:rStyle w:val="17"/>
                <w:rFonts w:ascii="Arial" w:hAnsi="Arial" w:eastAsia="MS Mincho" w:cs="Arial"/>
                <w:lang w:val="en-US"/>
              </w:rPr>
              <w:t>.1.6</w:t>
            </w:r>
            <w:r>
              <w:rPr>
                <w:rStyle w:val="17"/>
                <w:rFonts w:ascii="Arial" w:hAnsi="Arial" w:eastAsia="MS Mincho" w:cs="Arial"/>
                <w:lang w:val="en-US"/>
              </w:rPr>
              <w:fldChar w:fldCharType="end"/>
            </w:r>
          </w:p>
        </w:tc>
      </w:tr>
      <w:tr w14:paraId="64E36389">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3E74F611">
            <w:pPr>
              <w:spacing w:line="360" w:lineRule="auto"/>
              <w:rPr>
                <w:rFonts w:ascii="Arial" w:hAnsi="Arial" w:cs="Arial"/>
                <w:lang w:val="en-US"/>
              </w:rPr>
            </w:pPr>
            <w:r>
              <w:rPr>
                <w:rFonts w:ascii="Arial" w:hAnsi="Arial" w:cs="Arial"/>
                <w:lang w:val="en-US"/>
              </w:rPr>
              <w:t>joint girth of the foot</w:t>
            </w:r>
          </w:p>
        </w:tc>
        <w:tc>
          <w:tcPr>
            <w:tcW w:w="850" w:type="dxa"/>
            <w:tcBorders>
              <w:top w:val="nil"/>
              <w:left w:val="nil"/>
              <w:bottom w:val="nil"/>
              <w:right w:val="nil"/>
            </w:tcBorders>
          </w:tcPr>
          <w:p w14:paraId="5A7E2312">
            <w:pPr>
              <w:spacing w:line="360" w:lineRule="auto"/>
              <w:rPr>
                <w:rFonts w:ascii="Arial" w:hAnsi="Arial" w:cs="Arial"/>
                <w:lang w:val="en-US"/>
              </w:rPr>
            </w:pPr>
            <w:r>
              <w:fldChar w:fldCharType="begin"/>
            </w:r>
            <w:r>
              <w:instrText xml:space="preserve"> HYPERLINK \l "пункт318" \o "#пункт318" </w:instrText>
            </w:r>
            <w:r>
              <w:fldChar w:fldCharType="separate"/>
            </w:r>
            <w:r>
              <w:rPr>
                <w:rStyle w:val="17"/>
                <w:rFonts w:ascii="Arial" w:hAnsi="Arial" w:eastAsia="MS Mincho" w:cs="Arial"/>
              </w:rPr>
              <w:t>3</w:t>
            </w:r>
            <w:r>
              <w:rPr>
                <w:rStyle w:val="17"/>
                <w:rFonts w:ascii="Arial" w:hAnsi="Arial" w:eastAsia="MS Mincho" w:cs="Arial"/>
                <w:lang w:val="en-US"/>
              </w:rPr>
              <w:t>.1.8</w:t>
            </w:r>
            <w:r>
              <w:rPr>
                <w:rStyle w:val="17"/>
                <w:rFonts w:ascii="Arial" w:hAnsi="Arial" w:eastAsia="MS Mincho" w:cs="Arial"/>
                <w:lang w:val="en-US"/>
              </w:rPr>
              <w:fldChar w:fldCharType="end"/>
            </w:r>
          </w:p>
        </w:tc>
      </w:tr>
      <w:tr w14:paraId="0896074F">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46D93B3B">
            <w:pPr>
              <w:spacing w:line="360" w:lineRule="auto"/>
              <w:rPr>
                <w:rFonts w:ascii="Arial" w:hAnsi="Arial" w:cs="Arial"/>
                <w:lang w:val="en-US"/>
              </w:rPr>
            </w:pPr>
            <w:r>
              <w:rPr>
                <w:rFonts w:ascii="Arial" w:hAnsi="Arial" w:cs="Arial"/>
                <w:lang w:val="en-US"/>
              </w:rPr>
              <w:t>joint girth of last</w:t>
            </w:r>
          </w:p>
        </w:tc>
        <w:tc>
          <w:tcPr>
            <w:tcW w:w="850" w:type="dxa"/>
            <w:tcBorders>
              <w:top w:val="nil"/>
              <w:left w:val="nil"/>
              <w:bottom w:val="nil"/>
              <w:right w:val="nil"/>
            </w:tcBorders>
          </w:tcPr>
          <w:p w14:paraId="1A348564">
            <w:pPr>
              <w:spacing w:line="360" w:lineRule="auto"/>
              <w:rPr>
                <w:rFonts w:ascii="Arial" w:hAnsi="Arial" w:cs="Arial"/>
                <w:lang w:val="en-US"/>
              </w:rPr>
            </w:pPr>
            <w:r>
              <w:fldChar w:fldCharType="begin"/>
            </w:r>
            <w:r>
              <w:instrText xml:space="preserve"> HYPERLINK \l "пункт3210" \o "#пункт3210" </w:instrText>
            </w:r>
            <w:r>
              <w:fldChar w:fldCharType="separate"/>
            </w:r>
            <w:r>
              <w:rPr>
                <w:rStyle w:val="17"/>
                <w:rFonts w:ascii="Arial" w:hAnsi="Arial" w:eastAsia="MS Mincho" w:cs="Arial"/>
              </w:rPr>
              <w:t>3</w:t>
            </w:r>
            <w:r>
              <w:rPr>
                <w:rStyle w:val="17"/>
                <w:rFonts w:ascii="Arial" w:hAnsi="Arial" w:eastAsia="MS Mincho" w:cs="Arial"/>
                <w:lang w:val="en-US"/>
              </w:rPr>
              <w:t>.2.10</w:t>
            </w:r>
            <w:r>
              <w:rPr>
                <w:rStyle w:val="17"/>
                <w:rFonts w:ascii="Arial" w:hAnsi="Arial" w:eastAsia="MS Mincho" w:cs="Arial"/>
                <w:lang w:val="en-US"/>
              </w:rPr>
              <w:fldChar w:fldCharType="end"/>
            </w:r>
          </w:p>
        </w:tc>
      </w:tr>
      <w:tr w14:paraId="625BBED4">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53F02EAA">
            <w:pPr>
              <w:spacing w:line="360" w:lineRule="auto"/>
              <w:rPr>
                <w:rFonts w:ascii="Arial" w:hAnsi="Arial" w:cs="Arial"/>
                <w:lang w:val="en-US"/>
              </w:rPr>
            </w:pPr>
            <w:r>
              <w:rPr>
                <w:rFonts w:ascii="Arial" w:hAnsi="Arial" w:cs="Arial"/>
                <w:lang w:val="en-US"/>
              </w:rPr>
              <w:t>last length</w:t>
            </w:r>
          </w:p>
        </w:tc>
        <w:tc>
          <w:tcPr>
            <w:tcW w:w="850" w:type="dxa"/>
            <w:tcBorders>
              <w:top w:val="nil"/>
              <w:left w:val="nil"/>
              <w:bottom w:val="nil"/>
              <w:right w:val="nil"/>
            </w:tcBorders>
          </w:tcPr>
          <w:p w14:paraId="59AB002B">
            <w:pPr>
              <w:spacing w:line="360" w:lineRule="auto"/>
              <w:rPr>
                <w:rFonts w:ascii="Arial" w:hAnsi="Arial" w:cs="Arial"/>
                <w:lang w:val="en-US"/>
              </w:rPr>
            </w:pPr>
            <w:r>
              <w:fldChar w:fldCharType="begin"/>
            </w:r>
            <w:r>
              <w:instrText xml:space="preserve"> HYPERLINK \l "пункт3211" \o "#пункт3211" </w:instrText>
            </w:r>
            <w:r>
              <w:fldChar w:fldCharType="separate"/>
            </w:r>
            <w:r>
              <w:rPr>
                <w:rStyle w:val="17"/>
                <w:rFonts w:ascii="Arial" w:hAnsi="Arial" w:eastAsia="MS Mincho" w:cs="Arial"/>
              </w:rPr>
              <w:t>3</w:t>
            </w:r>
            <w:r>
              <w:rPr>
                <w:rStyle w:val="17"/>
                <w:rFonts w:ascii="Arial" w:hAnsi="Arial" w:eastAsia="MS Mincho" w:cs="Arial"/>
                <w:lang w:val="en-US"/>
              </w:rPr>
              <w:t>.2.11</w:t>
            </w:r>
            <w:r>
              <w:rPr>
                <w:rStyle w:val="17"/>
                <w:rFonts w:ascii="Arial" w:hAnsi="Arial" w:eastAsia="MS Mincho" w:cs="Arial"/>
                <w:lang w:val="en-US"/>
              </w:rPr>
              <w:fldChar w:fldCharType="end"/>
            </w:r>
          </w:p>
        </w:tc>
      </w:tr>
    </w:tbl>
    <w:p w14:paraId="57F904B2">
      <w:pPr>
        <w:sectPr>
          <w:headerReference r:id="rId57" w:type="first"/>
          <w:footerReference r:id="rId58" w:type="first"/>
          <w:pgSz w:w="11906" w:h="16838"/>
          <w:pgMar w:top="1134" w:right="1418" w:bottom="1134" w:left="851" w:header="709" w:footer="709" w:gutter="0"/>
          <w:cols w:space="720" w:num="1"/>
          <w:titlePg/>
          <w:docGrid w:linePitch="360" w:charSpace="0"/>
        </w:sectPr>
      </w:pPr>
    </w:p>
    <w:tbl>
      <w:tblPr>
        <w:tblStyle w:val="12"/>
        <w:tblW w:w="9180" w:type="dxa"/>
        <w:tblInd w:w="0" w:type="dxa"/>
        <w:tblLayout w:type="autofit"/>
        <w:tblCellMar>
          <w:top w:w="0" w:type="dxa"/>
          <w:left w:w="108" w:type="dxa"/>
          <w:bottom w:w="0" w:type="dxa"/>
          <w:right w:w="108" w:type="dxa"/>
        </w:tblCellMar>
      </w:tblPr>
      <w:tblGrid>
        <w:gridCol w:w="8230"/>
        <w:gridCol w:w="950"/>
      </w:tblGrid>
      <w:tr w14:paraId="4C1F0F00">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08BB7DBE">
            <w:pPr>
              <w:spacing w:line="360" w:lineRule="auto"/>
              <w:rPr>
                <w:rFonts w:ascii="Arial" w:hAnsi="Arial" w:cs="Arial"/>
              </w:rPr>
            </w:pPr>
            <w:r>
              <w:rPr>
                <w:rFonts w:ascii="Arial" w:hAnsi="Arial" w:cs="Arial"/>
                <w:lang w:val="en-US"/>
              </w:rPr>
              <w:t>last</w:t>
            </w:r>
            <w:r>
              <w:rPr>
                <w:rFonts w:ascii="Arial" w:hAnsi="Arial" w:cs="Arial"/>
              </w:rPr>
              <w:t xml:space="preserve"> </w:t>
            </w:r>
            <w:r>
              <w:rPr>
                <w:rFonts w:ascii="Arial" w:hAnsi="Arial" w:cs="Arial"/>
                <w:lang w:val="en-US"/>
              </w:rPr>
              <w:t>toe</w:t>
            </w:r>
            <w:r>
              <w:rPr>
                <w:rFonts w:ascii="Arial" w:hAnsi="Arial" w:cs="Arial"/>
              </w:rPr>
              <w:t xml:space="preserve"> </w:t>
            </w:r>
            <w:r>
              <w:rPr>
                <w:rFonts w:ascii="Arial" w:hAnsi="Arial" w:cs="Arial"/>
                <w:lang w:val="en-US"/>
              </w:rPr>
              <w:t>height</w:t>
            </w:r>
          </w:p>
        </w:tc>
        <w:tc>
          <w:tcPr>
            <w:tcW w:w="850" w:type="dxa"/>
            <w:tcBorders>
              <w:top w:val="nil"/>
              <w:left w:val="nil"/>
              <w:bottom w:val="nil"/>
              <w:right w:val="nil"/>
            </w:tcBorders>
          </w:tcPr>
          <w:p w14:paraId="2480BA98">
            <w:pPr>
              <w:spacing w:line="360" w:lineRule="auto"/>
              <w:rPr>
                <w:rFonts w:ascii="Arial" w:hAnsi="Arial" w:cs="Arial"/>
                <w:lang w:val="en-US"/>
              </w:rPr>
            </w:pPr>
            <w:r>
              <w:fldChar w:fldCharType="begin"/>
            </w:r>
            <w:r>
              <w:instrText xml:space="preserve"> HYPERLINK \l "пункт3212" \o "#пункт3212" </w:instrText>
            </w:r>
            <w:r>
              <w:fldChar w:fldCharType="separate"/>
            </w:r>
            <w:r>
              <w:rPr>
                <w:rStyle w:val="17"/>
                <w:rFonts w:ascii="Arial" w:hAnsi="Arial" w:eastAsia="MS Mincho" w:cs="Arial"/>
              </w:rPr>
              <w:t>3</w:t>
            </w:r>
            <w:r>
              <w:rPr>
                <w:rStyle w:val="17"/>
                <w:rFonts w:ascii="Arial" w:hAnsi="Arial" w:eastAsia="MS Mincho" w:cs="Arial"/>
                <w:lang w:val="en-US"/>
              </w:rPr>
              <w:t>.2.12</w:t>
            </w:r>
            <w:r>
              <w:rPr>
                <w:rStyle w:val="17"/>
                <w:rFonts w:ascii="Arial" w:hAnsi="Arial" w:eastAsia="MS Mincho" w:cs="Arial"/>
                <w:lang w:val="en-US"/>
              </w:rPr>
              <w:fldChar w:fldCharType="end"/>
            </w:r>
          </w:p>
        </w:tc>
      </w:tr>
      <w:tr w14:paraId="62112E7A">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0E763027">
            <w:pPr>
              <w:spacing w:line="360" w:lineRule="auto"/>
              <w:rPr>
                <w:rFonts w:ascii="Arial" w:hAnsi="Arial" w:cs="Arial"/>
              </w:rPr>
            </w:pPr>
            <w:r>
              <w:rPr>
                <w:rFonts w:ascii="Arial" w:hAnsi="Arial" w:cs="Arial"/>
                <w:lang w:val="en-US"/>
              </w:rPr>
              <w:t>last</w:t>
            </w:r>
            <w:r>
              <w:rPr>
                <w:rFonts w:ascii="Arial" w:hAnsi="Arial" w:cs="Arial"/>
              </w:rPr>
              <w:t xml:space="preserve"> </w:t>
            </w:r>
            <w:r>
              <w:rPr>
                <w:rFonts w:ascii="Arial" w:hAnsi="Arial" w:cs="Arial"/>
                <w:lang w:val="en-US"/>
              </w:rPr>
              <w:t>toe</w:t>
            </w:r>
            <w:r>
              <w:rPr>
                <w:rFonts w:ascii="Arial" w:hAnsi="Arial" w:cs="Arial"/>
              </w:rPr>
              <w:t xml:space="preserve"> </w:t>
            </w:r>
            <w:r>
              <w:rPr>
                <w:rFonts w:ascii="Arial" w:hAnsi="Arial" w:cs="Arial"/>
                <w:lang w:val="en-US"/>
              </w:rPr>
              <w:t>spring</w:t>
            </w:r>
          </w:p>
        </w:tc>
        <w:tc>
          <w:tcPr>
            <w:tcW w:w="850" w:type="dxa"/>
            <w:tcBorders>
              <w:top w:val="nil"/>
              <w:left w:val="nil"/>
              <w:bottom w:val="nil"/>
              <w:right w:val="nil"/>
            </w:tcBorders>
          </w:tcPr>
          <w:p w14:paraId="75E0E927">
            <w:pPr>
              <w:spacing w:line="360" w:lineRule="auto"/>
              <w:rPr>
                <w:rFonts w:ascii="Arial" w:hAnsi="Arial" w:cs="Arial"/>
                <w:lang w:val="en-US"/>
              </w:rPr>
            </w:pPr>
            <w:r>
              <w:fldChar w:fldCharType="begin"/>
            </w:r>
            <w:r>
              <w:instrText xml:space="preserve"> HYPERLINK \l "пункт3213" \o "#пункт3213" </w:instrText>
            </w:r>
            <w:r>
              <w:fldChar w:fldCharType="separate"/>
            </w:r>
            <w:r>
              <w:rPr>
                <w:rStyle w:val="17"/>
                <w:rFonts w:ascii="Arial" w:hAnsi="Arial" w:eastAsia="MS Mincho" w:cs="Arial"/>
              </w:rPr>
              <w:t>3</w:t>
            </w:r>
            <w:r>
              <w:rPr>
                <w:rStyle w:val="17"/>
                <w:rFonts w:ascii="Arial" w:hAnsi="Arial" w:eastAsia="MS Mincho" w:cs="Arial"/>
                <w:lang w:val="en-US"/>
              </w:rPr>
              <w:t>.2.13</w:t>
            </w:r>
            <w:r>
              <w:rPr>
                <w:rStyle w:val="17"/>
                <w:rFonts w:ascii="Arial" w:hAnsi="Arial" w:eastAsia="MS Mincho" w:cs="Arial"/>
                <w:lang w:val="en-US"/>
              </w:rPr>
              <w:fldChar w:fldCharType="end"/>
            </w:r>
          </w:p>
        </w:tc>
      </w:tr>
      <w:tr w14:paraId="2B889E26">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0D68AF90">
            <w:pPr>
              <w:spacing w:line="360" w:lineRule="auto"/>
              <w:rPr>
                <w:rFonts w:ascii="Arial" w:hAnsi="Arial" w:cs="Arial"/>
              </w:rPr>
            </w:pPr>
            <w:r>
              <w:rPr>
                <w:rFonts w:ascii="Arial" w:hAnsi="Arial" w:cs="Arial"/>
                <w:lang w:val="en-US"/>
              </w:rPr>
              <w:t>length</w:t>
            </w:r>
            <w:r>
              <w:rPr>
                <w:rFonts w:ascii="Arial" w:hAnsi="Arial" w:cs="Arial"/>
              </w:rPr>
              <w:t xml:space="preserve"> </w:t>
            </w:r>
            <w:r>
              <w:rPr>
                <w:rFonts w:ascii="Arial" w:hAnsi="Arial" w:cs="Arial"/>
                <w:lang w:val="en-US"/>
              </w:rPr>
              <w:t>grading</w:t>
            </w:r>
            <w:r>
              <w:rPr>
                <w:rFonts w:ascii="Arial" w:hAnsi="Arial" w:cs="Arial"/>
              </w:rPr>
              <w:t xml:space="preserve"> </w:t>
            </w:r>
            <w:r>
              <w:rPr>
                <w:rFonts w:ascii="Arial" w:hAnsi="Arial" w:cs="Arial"/>
                <w:lang w:val="en-US"/>
              </w:rPr>
              <w:t>interval</w:t>
            </w:r>
          </w:p>
        </w:tc>
        <w:tc>
          <w:tcPr>
            <w:tcW w:w="850" w:type="dxa"/>
            <w:tcBorders>
              <w:top w:val="nil"/>
              <w:left w:val="nil"/>
              <w:bottom w:val="nil"/>
              <w:right w:val="nil"/>
            </w:tcBorders>
          </w:tcPr>
          <w:p w14:paraId="10155B3A">
            <w:pPr>
              <w:spacing w:line="360" w:lineRule="auto"/>
              <w:rPr>
                <w:rFonts w:ascii="Arial" w:hAnsi="Arial" w:cs="Arial"/>
                <w:lang w:val="en-US"/>
              </w:rPr>
            </w:pPr>
            <w:r>
              <w:fldChar w:fldCharType="begin"/>
            </w:r>
            <w:r>
              <w:instrText xml:space="preserve"> HYPERLINK \l "пункт319" \o "#пункт319" </w:instrText>
            </w:r>
            <w:r>
              <w:fldChar w:fldCharType="separate"/>
            </w:r>
            <w:r>
              <w:rPr>
                <w:rStyle w:val="17"/>
                <w:rFonts w:ascii="Arial" w:hAnsi="Arial" w:eastAsia="MS Mincho" w:cs="Arial"/>
              </w:rPr>
              <w:t>3</w:t>
            </w:r>
            <w:r>
              <w:rPr>
                <w:rStyle w:val="17"/>
                <w:rFonts w:ascii="Arial" w:hAnsi="Arial" w:eastAsia="MS Mincho" w:cs="Arial"/>
                <w:lang w:val="en-US"/>
              </w:rPr>
              <w:t>.1.9</w:t>
            </w:r>
            <w:r>
              <w:rPr>
                <w:rStyle w:val="17"/>
                <w:rFonts w:ascii="Arial" w:hAnsi="Arial" w:eastAsia="MS Mincho" w:cs="Arial"/>
                <w:lang w:val="en-US"/>
              </w:rPr>
              <w:fldChar w:fldCharType="end"/>
            </w:r>
          </w:p>
        </w:tc>
      </w:tr>
      <w:tr w14:paraId="3EDEAEBE">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55DC41F6">
            <w:pPr>
              <w:spacing w:line="360" w:lineRule="auto"/>
              <w:rPr>
                <w:rFonts w:ascii="Arial" w:hAnsi="Arial" w:cs="Arial"/>
                <w:lang w:val="en-US"/>
              </w:rPr>
            </w:pPr>
            <w:r>
              <w:rPr>
                <w:rFonts w:ascii="Arial" w:hAnsi="Arial" w:cs="Arial"/>
                <w:lang w:val="en-US"/>
              </w:rPr>
              <w:t>linear width</w:t>
            </w:r>
          </w:p>
        </w:tc>
        <w:tc>
          <w:tcPr>
            <w:tcW w:w="850" w:type="dxa"/>
            <w:tcBorders>
              <w:top w:val="nil"/>
              <w:left w:val="nil"/>
              <w:bottom w:val="nil"/>
              <w:right w:val="nil"/>
            </w:tcBorders>
          </w:tcPr>
          <w:p w14:paraId="5AFC0DAD">
            <w:pPr>
              <w:spacing w:line="360" w:lineRule="auto"/>
              <w:rPr>
                <w:rFonts w:ascii="Arial" w:hAnsi="Arial" w:cs="Arial"/>
                <w:lang w:val="en-US"/>
              </w:rPr>
            </w:pPr>
            <w:r>
              <w:fldChar w:fldCharType="begin"/>
            </w:r>
            <w:r>
              <w:instrText xml:space="preserve"> HYPERLINK \l "пункт3110" \o "#пункт3110" </w:instrText>
            </w:r>
            <w:r>
              <w:fldChar w:fldCharType="separate"/>
            </w:r>
            <w:r>
              <w:rPr>
                <w:rStyle w:val="17"/>
                <w:rFonts w:ascii="Arial" w:hAnsi="Arial" w:eastAsia="MS Mincho" w:cs="Arial"/>
              </w:rPr>
              <w:t>3</w:t>
            </w:r>
            <w:r>
              <w:rPr>
                <w:rStyle w:val="17"/>
                <w:rFonts w:ascii="Arial" w:hAnsi="Arial" w:eastAsia="MS Mincho" w:cs="Arial"/>
                <w:lang w:val="en-US"/>
              </w:rPr>
              <w:t>.1.10</w:t>
            </w:r>
            <w:r>
              <w:rPr>
                <w:rStyle w:val="17"/>
                <w:rFonts w:ascii="Arial" w:hAnsi="Arial" w:eastAsia="MS Mincho" w:cs="Arial"/>
                <w:lang w:val="en-US"/>
              </w:rPr>
              <w:fldChar w:fldCharType="end"/>
            </w:r>
          </w:p>
        </w:tc>
      </w:tr>
      <w:tr w14:paraId="3327FDCD">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0FB6AEE6">
            <w:pPr>
              <w:spacing w:line="360" w:lineRule="auto"/>
              <w:rPr>
                <w:rFonts w:ascii="Arial" w:hAnsi="Arial" w:cs="Arial"/>
              </w:rPr>
            </w:pPr>
            <w:r>
              <w:rPr>
                <w:rFonts w:ascii="Arial" w:hAnsi="Arial" w:cs="Arial"/>
                <w:lang w:val="en-US"/>
              </w:rPr>
              <w:t>linear</w:t>
            </w:r>
            <w:r>
              <w:rPr>
                <w:rFonts w:ascii="Arial" w:hAnsi="Arial" w:cs="Arial"/>
              </w:rPr>
              <w:t xml:space="preserve"> </w:t>
            </w:r>
            <w:r>
              <w:rPr>
                <w:rFonts w:ascii="Arial" w:hAnsi="Arial" w:cs="Arial"/>
                <w:lang w:val="en-US"/>
              </w:rPr>
              <w:t>width</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heel</w:t>
            </w:r>
          </w:p>
        </w:tc>
        <w:tc>
          <w:tcPr>
            <w:tcW w:w="850" w:type="dxa"/>
            <w:tcBorders>
              <w:top w:val="nil"/>
              <w:left w:val="nil"/>
              <w:bottom w:val="nil"/>
              <w:right w:val="nil"/>
            </w:tcBorders>
          </w:tcPr>
          <w:p w14:paraId="0E8B0338">
            <w:pPr>
              <w:spacing w:line="360" w:lineRule="auto"/>
              <w:rPr>
                <w:rFonts w:ascii="Arial" w:hAnsi="Arial" w:cs="Arial"/>
                <w:lang w:val="en-US"/>
              </w:rPr>
            </w:pPr>
            <w:r>
              <w:fldChar w:fldCharType="begin"/>
            </w:r>
            <w:r>
              <w:instrText xml:space="preserve"> HYPERLINK \l "пункт3282" \o "#пункт3282" </w:instrText>
            </w:r>
            <w:r>
              <w:fldChar w:fldCharType="separate"/>
            </w:r>
            <w:r>
              <w:rPr>
                <w:rStyle w:val="17"/>
                <w:rFonts w:ascii="Arial" w:hAnsi="Arial" w:eastAsia="MS Mincho" w:cs="Arial"/>
              </w:rPr>
              <w:t>3</w:t>
            </w:r>
            <w:r>
              <w:rPr>
                <w:rStyle w:val="17"/>
                <w:rFonts w:ascii="Arial" w:hAnsi="Arial" w:eastAsia="MS Mincho" w:cs="Arial"/>
                <w:lang w:val="en-US"/>
              </w:rPr>
              <w:t>.2.8.2</w:t>
            </w:r>
            <w:r>
              <w:rPr>
                <w:rStyle w:val="17"/>
                <w:rFonts w:ascii="Arial" w:hAnsi="Arial" w:eastAsia="MS Mincho" w:cs="Arial"/>
                <w:lang w:val="en-US"/>
              </w:rPr>
              <w:fldChar w:fldCharType="end"/>
            </w:r>
          </w:p>
        </w:tc>
      </w:tr>
      <w:tr w14:paraId="1A7D7524">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603ECC6B">
            <w:pPr>
              <w:spacing w:line="360" w:lineRule="auto"/>
              <w:rPr>
                <w:rFonts w:ascii="Arial" w:hAnsi="Arial" w:cs="Arial"/>
                <w:lang w:val="en-US"/>
              </w:rPr>
            </w:pPr>
            <w:r>
              <w:rPr>
                <w:rFonts w:ascii="Arial" w:hAnsi="Arial" w:cs="Arial"/>
                <w:lang w:val="en-US"/>
              </w:rPr>
              <w:t>long heel girth of foot</w:t>
            </w:r>
          </w:p>
        </w:tc>
        <w:tc>
          <w:tcPr>
            <w:tcW w:w="850" w:type="dxa"/>
            <w:tcBorders>
              <w:top w:val="nil"/>
              <w:left w:val="nil"/>
              <w:bottom w:val="nil"/>
              <w:right w:val="nil"/>
            </w:tcBorders>
          </w:tcPr>
          <w:p w14:paraId="384C0185">
            <w:pPr>
              <w:spacing w:line="360" w:lineRule="auto"/>
              <w:rPr>
                <w:rFonts w:ascii="Arial" w:hAnsi="Arial" w:cs="Arial"/>
                <w:lang w:val="en-US"/>
              </w:rPr>
            </w:pPr>
            <w:r>
              <w:fldChar w:fldCharType="begin"/>
            </w:r>
            <w:r>
              <w:instrText xml:space="preserve"> HYPERLINK \l "пункт3116" \o "#пункт3116" </w:instrText>
            </w:r>
            <w:r>
              <w:fldChar w:fldCharType="separate"/>
            </w:r>
            <w:r>
              <w:rPr>
                <w:rStyle w:val="17"/>
                <w:rFonts w:ascii="Arial" w:hAnsi="Arial" w:eastAsia="MS Mincho" w:cs="Arial"/>
              </w:rPr>
              <w:t>3</w:t>
            </w:r>
            <w:r>
              <w:rPr>
                <w:rStyle w:val="17"/>
                <w:rFonts w:ascii="Arial" w:hAnsi="Arial" w:eastAsia="MS Mincho" w:cs="Arial"/>
                <w:lang w:val="en-US"/>
              </w:rPr>
              <w:t>.1.16</w:t>
            </w:r>
            <w:r>
              <w:rPr>
                <w:rStyle w:val="17"/>
                <w:rFonts w:ascii="Arial" w:hAnsi="Arial" w:eastAsia="MS Mincho" w:cs="Arial"/>
                <w:lang w:val="en-US"/>
              </w:rPr>
              <w:fldChar w:fldCharType="end"/>
            </w:r>
          </w:p>
        </w:tc>
      </w:tr>
      <w:tr w14:paraId="62F0CE74">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66DF0941">
            <w:pPr>
              <w:spacing w:line="360" w:lineRule="auto"/>
              <w:rPr>
                <w:rFonts w:ascii="Arial" w:hAnsi="Arial" w:cs="Arial"/>
                <w:lang w:val="en-US"/>
              </w:rPr>
            </w:pPr>
            <w:r>
              <w:rPr>
                <w:rFonts w:ascii="Arial" w:hAnsi="Arial" w:cs="Arial"/>
                <w:lang w:val="en-US"/>
              </w:rPr>
              <w:t>long heel girth of last</w:t>
            </w:r>
          </w:p>
        </w:tc>
        <w:tc>
          <w:tcPr>
            <w:tcW w:w="850" w:type="dxa"/>
            <w:tcBorders>
              <w:top w:val="nil"/>
              <w:left w:val="nil"/>
              <w:bottom w:val="nil"/>
              <w:right w:val="nil"/>
            </w:tcBorders>
          </w:tcPr>
          <w:p w14:paraId="13E0C023">
            <w:pPr>
              <w:spacing w:line="360" w:lineRule="auto"/>
              <w:rPr>
                <w:rFonts w:ascii="Arial" w:hAnsi="Arial" w:cs="Arial"/>
                <w:lang w:val="en-US"/>
              </w:rPr>
            </w:pPr>
            <w:r>
              <w:fldChar w:fldCharType="begin"/>
            </w:r>
            <w:r>
              <w:instrText xml:space="preserve"> HYPERLINK \l "пункт3214" \o "#пункт3214" </w:instrText>
            </w:r>
            <w:r>
              <w:fldChar w:fldCharType="separate"/>
            </w:r>
            <w:r>
              <w:rPr>
                <w:rStyle w:val="17"/>
                <w:rFonts w:ascii="Arial" w:hAnsi="Arial" w:eastAsia="MS Mincho" w:cs="Arial"/>
              </w:rPr>
              <w:t>3</w:t>
            </w:r>
            <w:r>
              <w:rPr>
                <w:rStyle w:val="17"/>
                <w:rFonts w:ascii="Arial" w:hAnsi="Arial" w:eastAsia="MS Mincho" w:cs="Arial"/>
                <w:lang w:val="en-US"/>
              </w:rPr>
              <w:t>.2.14</w:t>
            </w:r>
            <w:r>
              <w:rPr>
                <w:rStyle w:val="17"/>
                <w:rFonts w:ascii="Arial" w:hAnsi="Arial" w:eastAsia="MS Mincho" w:cs="Arial"/>
                <w:lang w:val="en-US"/>
              </w:rPr>
              <w:fldChar w:fldCharType="end"/>
            </w:r>
          </w:p>
        </w:tc>
      </w:tr>
      <w:tr w14:paraId="40492F7A">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5F287934">
            <w:pPr>
              <w:spacing w:line="360" w:lineRule="auto"/>
              <w:rPr>
                <w:rFonts w:ascii="Arial" w:hAnsi="Arial" w:cs="Arial"/>
                <w:lang w:val="en-US"/>
              </w:rPr>
            </w:pPr>
            <w:r>
              <w:rPr>
                <w:rFonts w:ascii="Arial" w:hAnsi="Arial" w:cs="Arial"/>
                <w:lang w:val="en-US"/>
              </w:rPr>
              <w:t>shoe size</w:t>
            </w:r>
          </w:p>
        </w:tc>
        <w:tc>
          <w:tcPr>
            <w:tcW w:w="850" w:type="dxa"/>
            <w:tcBorders>
              <w:top w:val="nil"/>
              <w:left w:val="nil"/>
              <w:bottom w:val="nil"/>
              <w:right w:val="nil"/>
            </w:tcBorders>
          </w:tcPr>
          <w:p w14:paraId="70F6132A">
            <w:pPr>
              <w:spacing w:line="360" w:lineRule="auto"/>
              <w:rPr>
                <w:rFonts w:ascii="Arial" w:hAnsi="Arial" w:cs="Arial"/>
                <w:lang w:val="en-US"/>
              </w:rPr>
            </w:pPr>
            <w:r>
              <w:fldChar w:fldCharType="begin"/>
            </w:r>
            <w:r>
              <w:instrText xml:space="preserve"> HYPERLINK \l "пункт3111" \o "#пункт3111" </w:instrText>
            </w:r>
            <w:r>
              <w:fldChar w:fldCharType="separate"/>
            </w:r>
            <w:r>
              <w:rPr>
                <w:rStyle w:val="17"/>
                <w:rFonts w:ascii="Arial" w:hAnsi="Arial" w:eastAsia="MS Mincho" w:cs="Arial"/>
              </w:rPr>
              <w:t>3</w:t>
            </w:r>
            <w:r>
              <w:rPr>
                <w:rStyle w:val="17"/>
                <w:rFonts w:ascii="Arial" w:hAnsi="Arial" w:eastAsia="MS Mincho" w:cs="Arial"/>
                <w:lang w:val="en-US"/>
              </w:rPr>
              <w:t>.1.11</w:t>
            </w:r>
            <w:r>
              <w:rPr>
                <w:rStyle w:val="17"/>
                <w:rFonts w:ascii="Arial" w:hAnsi="Arial" w:eastAsia="MS Mincho" w:cs="Arial"/>
                <w:lang w:val="en-US"/>
              </w:rPr>
              <w:fldChar w:fldCharType="end"/>
            </w:r>
          </w:p>
        </w:tc>
      </w:tr>
      <w:tr w14:paraId="44F328B4">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4DF4F79A">
            <w:pPr>
              <w:spacing w:line="360" w:lineRule="auto"/>
              <w:rPr>
                <w:rFonts w:ascii="Arial" w:hAnsi="Arial" w:cs="Arial"/>
                <w:lang w:val="en-US"/>
              </w:rPr>
            </w:pPr>
            <w:r>
              <w:rPr>
                <w:rFonts w:ascii="Arial" w:hAnsi="Arial" w:cs="Arial"/>
                <w:lang w:val="en-US"/>
              </w:rPr>
              <w:t>shoe width</w:t>
            </w:r>
          </w:p>
        </w:tc>
        <w:tc>
          <w:tcPr>
            <w:tcW w:w="850" w:type="dxa"/>
            <w:tcBorders>
              <w:top w:val="nil"/>
              <w:left w:val="nil"/>
              <w:bottom w:val="nil"/>
              <w:right w:val="nil"/>
            </w:tcBorders>
          </w:tcPr>
          <w:p w14:paraId="7584B56B">
            <w:pPr>
              <w:spacing w:line="360" w:lineRule="auto"/>
              <w:rPr>
                <w:rFonts w:ascii="Arial" w:hAnsi="Arial" w:cs="Arial"/>
                <w:lang w:val="en-US"/>
              </w:rPr>
            </w:pPr>
            <w:r>
              <w:fldChar w:fldCharType="begin"/>
            </w:r>
            <w:r>
              <w:instrText xml:space="preserve"> HYPERLINK \l "пункт3112" \o "#пункт3112" </w:instrText>
            </w:r>
            <w:r>
              <w:fldChar w:fldCharType="separate"/>
            </w:r>
            <w:r>
              <w:rPr>
                <w:rStyle w:val="17"/>
                <w:rFonts w:ascii="Arial" w:hAnsi="Arial" w:eastAsia="MS Mincho" w:cs="Arial"/>
              </w:rPr>
              <w:t>3</w:t>
            </w:r>
            <w:r>
              <w:rPr>
                <w:rStyle w:val="17"/>
                <w:rFonts w:ascii="Arial" w:hAnsi="Arial" w:eastAsia="MS Mincho" w:cs="Arial"/>
                <w:lang w:val="en-US"/>
              </w:rPr>
              <w:t>.1.12</w:t>
            </w:r>
            <w:r>
              <w:rPr>
                <w:rStyle w:val="17"/>
                <w:rFonts w:ascii="Arial" w:hAnsi="Arial" w:eastAsia="MS Mincho" w:cs="Arial"/>
                <w:lang w:val="en-US"/>
              </w:rPr>
              <w:fldChar w:fldCharType="end"/>
            </w:r>
          </w:p>
        </w:tc>
      </w:tr>
      <w:tr w14:paraId="4714E224">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6797375A">
            <w:pPr>
              <w:spacing w:line="360" w:lineRule="auto"/>
              <w:rPr>
                <w:rFonts w:ascii="Arial" w:hAnsi="Arial" w:cs="Arial"/>
              </w:rPr>
            </w:pPr>
            <w:r>
              <w:rPr>
                <w:rFonts w:ascii="Arial" w:hAnsi="Arial" w:cs="Arial"/>
                <w:lang w:val="en-US"/>
              </w:rPr>
              <w:t>stick</w:t>
            </w:r>
            <w:r>
              <w:rPr>
                <w:rFonts w:ascii="Arial" w:hAnsi="Arial" w:cs="Arial"/>
              </w:rPr>
              <w:t xml:space="preserve"> </w:t>
            </w:r>
            <w:r>
              <w:rPr>
                <w:rFonts w:ascii="Arial" w:hAnsi="Arial" w:cs="Arial"/>
                <w:lang w:val="en-US"/>
              </w:rPr>
              <w:t>last</w:t>
            </w:r>
            <w:r>
              <w:rPr>
                <w:rFonts w:ascii="Arial" w:hAnsi="Arial" w:cs="Arial"/>
              </w:rPr>
              <w:t xml:space="preserve"> </w:t>
            </w:r>
            <w:r>
              <w:rPr>
                <w:rFonts w:ascii="Arial" w:hAnsi="Arial" w:cs="Arial"/>
                <w:lang w:val="en-US"/>
              </w:rPr>
              <w:t>length</w:t>
            </w:r>
          </w:p>
        </w:tc>
        <w:tc>
          <w:tcPr>
            <w:tcW w:w="850" w:type="dxa"/>
            <w:tcBorders>
              <w:top w:val="nil"/>
              <w:left w:val="nil"/>
              <w:bottom w:val="nil"/>
              <w:right w:val="nil"/>
            </w:tcBorders>
          </w:tcPr>
          <w:p w14:paraId="3BDFF74D">
            <w:pPr>
              <w:spacing w:line="360" w:lineRule="auto"/>
              <w:rPr>
                <w:rFonts w:ascii="Arial" w:hAnsi="Arial" w:cs="Arial"/>
                <w:lang w:val="en-US"/>
              </w:rPr>
            </w:pPr>
            <w:r>
              <w:fldChar w:fldCharType="begin"/>
            </w:r>
            <w:r>
              <w:instrText xml:space="preserve"> HYPERLINK \l "пункт3215" \o "#пункт3215" </w:instrText>
            </w:r>
            <w:r>
              <w:fldChar w:fldCharType="separate"/>
            </w:r>
            <w:r>
              <w:rPr>
                <w:rStyle w:val="17"/>
                <w:rFonts w:ascii="Arial" w:hAnsi="Arial" w:eastAsia="MS Mincho" w:cs="Arial"/>
              </w:rPr>
              <w:t>3</w:t>
            </w:r>
            <w:r>
              <w:rPr>
                <w:rStyle w:val="17"/>
                <w:rFonts w:ascii="Arial" w:hAnsi="Arial" w:eastAsia="MS Mincho" w:cs="Arial"/>
                <w:lang w:val="en-US"/>
              </w:rPr>
              <w:t>.2.15</w:t>
            </w:r>
            <w:r>
              <w:rPr>
                <w:rStyle w:val="17"/>
                <w:rFonts w:ascii="Arial" w:hAnsi="Arial" w:eastAsia="MS Mincho" w:cs="Arial"/>
                <w:lang w:val="en-US"/>
              </w:rPr>
              <w:fldChar w:fldCharType="end"/>
            </w:r>
          </w:p>
        </w:tc>
      </w:tr>
      <w:tr w14:paraId="4453CB64">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2723941B">
            <w:pPr>
              <w:spacing w:line="360" w:lineRule="auto"/>
              <w:rPr>
                <w:rFonts w:ascii="Arial" w:hAnsi="Arial" w:cs="Arial"/>
                <w:lang w:val="en-US"/>
              </w:rPr>
            </w:pPr>
            <w:r>
              <w:rPr>
                <w:rFonts w:ascii="Arial" w:hAnsi="Arial" w:cs="Arial"/>
                <w:lang w:val="en-US"/>
              </w:rPr>
              <w:t>stick width of the foot</w:t>
            </w:r>
          </w:p>
        </w:tc>
        <w:tc>
          <w:tcPr>
            <w:tcW w:w="850" w:type="dxa"/>
            <w:tcBorders>
              <w:top w:val="nil"/>
              <w:left w:val="nil"/>
              <w:bottom w:val="nil"/>
              <w:right w:val="nil"/>
            </w:tcBorders>
          </w:tcPr>
          <w:p w14:paraId="7936ADB9">
            <w:pPr>
              <w:spacing w:line="360" w:lineRule="auto"/>
              <w:rPr>
                <w:rFonts w:ascii="Arial" w:hAnsi="Arial" w:cs="Arial"/>
                <w:lang w:val="en-US"/>
              </w:rPr>
            </w:pPr>
            <w:r>
              <w:fldChar w:fldCharType="begin"/>
            </w:r>
            <w:r>
              <w:instrText xml:space="preserve"> HYPERLINK \l "пункт3113" \o "#пункт3113" </w:instrText>
            </w:r>
            <w:r>
              <w:fldChar w:fldCharType="separate"/>
            </w:r>
            <w:r>
              <w:rPr>
                <w:rStyle w:val="17"/>
                <w:rFonts w:ascii="Arial" w:hAnsi="Arial" w:eastAsia="MS Mincho" w:cs="Arial"/>
              </w:rPr>
              <w:t>3</w:t>
            </w:r>
            <w:r>
              <w:rPr>
                <w:rStyle w:val="17"/>
                <w:rFonts w:ascii="Arial" w:hAnsi="Arial" w:eastAsia="MS Mincho" w:cs="Arial"/>
                <w:lang w:val="en-US"/>
              </w:rPr>
              <w:t>.1.13</w:t>
            </w:r>
            <w:r>
              <w:rPr>
                <w:rStyle w:val="17"/>
                <w:rFonts w:ascii="Arial" w:hAnsi="Arial" w:eastAsia="MS Mincho" w:cs="Arial"/>
                <w:lang w:val="en-US"/>
              </w:rPr>
              <w:fldChar w:fldCharType="end"/>
            </w:r>
          </w:p>
        </w:tc>
      </w:tr>
      <w:tr w14:paraId="52D5BB47">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1DF40526">
            <w:pPr>
              <w:spacing w:line="360" w:lineRule="auto"/>
              <w:rPr>
                <w:rFonts w:ascii="Arial" w:hAnsi="Arial" w:cs="Arial"/>
              </w:rPr>
            </w:pPr>
            <w:r>
              <w:rPr>
                <w:rFonts w:ascii="Arial" w:hAnsi="Arial" w:cs="Arial"/>
                <w:lang w:val="en-US"/>
              </w:rPr>
              <w:t>toe</w:t>
            </w:r>
            <w:r>
              <w:rPr>
                <w:rFonts w:ascii="Arial" w:hAnsi="Arial" w:cs="Arial"/>
              </w:rPr>
              <w:t xml:space="preserve"> </w:t>
            </w:r>
            <w:r>
              <w:rPr>
                <w:rFonts w:ascii="Arial" w:hAnsi="Arial" w:cs="Arial"/>
                <w:lang w:val="en-US"/>
              </w:rPr>
              <w:t>allowance</w:t>
            </w:r>
          </w:p>
        </w:tc>
        <w:tc>
          <w:tcPr>
            <w:tcW w:w="850" w:type="dxa"/>
            <w:tcBorders>
              <w:top w:val="nil"/>
              <w:left w:val="nil"/>
              <w:bottom w:val="nil"/>
              <w:right w:val="nil"/>
            </w:tcBorders>
          </w:tcPr>
          <w:p w14:paraId="14AC2412">
            <w:pPr>
              <w:spacing w:line="360" w:lineRule="auto"/>
              <w:rPr>
                <w:rFonts w:ascii="Arial" w:hAnsi="Arial" w:cs="Arial"/>
                <w:lang w:val="en-US"/>
              </w:rPr>
            </w:pPr>
            <w:r>
              <w:fldChar w:fldCharType="begin"/>
            </w:r>
            <w:r>
              <w:instrText xml:space="preserve"> HYPERLINK \l "пункт3216" \o "#пункт3216" </w:instrText>
            </w:r>
            <w:r>
              <w:fldChar w:fldCharType="separate"/>
            </w:r>
            <w:r>
              <w:rPr>
                <w:rStyle w:val="17"/>
                <w:rFonts w:ascii="Arial" w:hAnsi="Arial" w:eastAsia="MS Mincho" w:cs="Arial"/>
              </w:rPr>
              <w:t>3</w:t>
            </w:r>
            <w:r>
              <w:rPr>
                <w:rStyle w:val="17"/>
                <w:rFonts w:ascii="Arial" w:hAnsi="Arial" w:eastAsia="MS Mincho" w:cs="Arial"/>
                <w:lang w:val="en-US"/>
              </w:rPr>
              <w:t>.2.16</w:t>
            </w:r>
            <w:r>
              <w:rPr>
                <w:rStyle w:val="17"/>
                <w:rFonts w:ascii="Arial" w:hAnsi="Arial" w:eastAsia="MS Mincho" w:cs="Arial"/>
                <w:lang w:val="en-US"/>
              </w:rPr>
              <w:fldChar w:fldCharType="end"/>
            </w:r>
          </w:p>
        </w:tc>
      </w:tr>
      <w:tr w14:paraId="07916067">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7D603065">
            <w:pPr>
              <w:spacing w:line="360" w:lineRule="auto"/>
              <w:rPr>
                <w:rFonts w:ascii="Arial" w:hAnsi="Arial" w:cs="Arial"/>
                <w:lang w:val="en-US"/>
              </w:rPr>
            </w:pPr>
            <w:r>
              <w:rPr>
                <w:rFonts w:ascii="Arial" w:hAnsi="Arial" w:cs="Arial"/>
                <w:lang w:val="en-US"/>
              </w:rPr>
              <w:t>tread width of ball area of foot</w:t>
            </w:r>
          </w:p>
        </w:tc>
        <w:tc>
          <w:tcPr>
            <w:tcW w:w="850" w:type="dxa"/>
            <w:tcBorders>
              <w:top w:val="nil"/>
              <w:left w:val="nil"/>
              <w:bottom w:val="nil"/>
              <w:right w:val="nil"/>
            </w:tcBorders>
          </w:tcPr>
          <w:p w14:paraId="0D9B5D66">
            <w:pPr>
              <w:spacing w:line="360" w:lineRule="auto"/>
              <w:rPr>
                <w:rFonts w:ascii="Arial" w:hAnsi="Arial" w:cs="Arial"/>
                <w:lang w:val="en-US"/>
              </w:rPr>
            </w:pPr>
            <w:r>
              <w:fldChar w:fldCharType="begin"/>
            </w:r>
            <w:r>
              <w:instrText xml:space="preserve"> HYPERLINK \l "пункт3115" \o "#пункт3115" </w:instrText>
            </w:r>
            <w:r>
              <w:fldChar w:fldCharType="separate"/>
            </w:r>
            <w:r>
              <w:rPr>
                <w:rStyle w:val="17"/>
                <w:rFonts w:ascii="Arial" w:hAnsi="Arial" w:eastAsia="MS Mincho" w:cs="Arial"/>
              </w:rPr>
              <w:t>3</w:t>
            </w:r>
            <w:r>
              <w:rPr>
                <w:rStyle w:val="17"/>
                <w:rFonts w:ascii="Arial" w:hAnsi="Arial" w:eastAsia="MS Mincho" w:cs="Arial"/>
                <w:lang w:val="en-US"/>
              </w:rPr>
              <w:t>.1.15</w:t>
            </w:r>
            <w:r>
              <w:rPr>
                <w:rStyle w:val="17"/>
                <w:rFonts w:ascii="Arial" w:hAnsi="Arial" w:eastAsia="MS Mincho" w:cs="Arial"/>
                <w:lang w:val="en-US"/>
              </w:rPr>
              <w:fldChar w:fldCharType="end"/>
            </w:r>
          </w:p>
        </w:tc>
      </w:tr>
      <w:tr w14:paraId="2BFECA73">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79CFDB76">
            <w:pPr>
              <w:spacing w:line="360" w:lineRule="auto"/>
              <w:rPr>
                <w:rFonts w:ascii="Arial" w:hAnsi="Arial" w:cs="Arial"/>
              </w:rPr>
            </w:pPr>
            <w:r>
              <w:rPr>
                <w:rFonts w:ascii="Arial" w:hAnsi="Arial" w:cs="Arial"/>
                <w:lang w:val="en-US"/>
              </w:rPr>
              <w:t>tread</w:t>
            </w:r>
            <w:r>
              <w:rPr>
                <w:rFonts w:ascii="Arial" w:hAnsi="Arial" w:cs="Arial"/>
              </w:rPr>
              <w:t xml:space="preserve"> </w:t>
            </w:r>
            <w:r>
              <w:rPr>
                <w:rFonts w:ascii="Arial" w:hAnsi="Arial" w:cs="Arial"/>
                <w:lang w:val="en-US"/>
              </w:rPr>
              <w:t>width</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heel</w:t>
            </w:r>
          </w:p>
        </w:tc>
        <w:tc>
          <w:tcPr>
            <w:tcW w:w="850" w:type="dxa"/>
            <w:tcBorders>
              <w:top w:val="nil"/>
              <w:left w:val="nil"/>
              <w:bottom w:val="nil"/>
              <w:right w:val="nil"/>
            </w:tcBorders>
          </w:tcPr>
          <w:p w14:paraId="43CB8549">
            <w:pPr>
              <w:spacing w:line="360" w:lineRule="auto"/>
              <w:rPr>
                <w:rFonts w:ascii="Arial" w:hAnsi="Arial" w:cs="Arial"/>
                <w:lang w:val="en-US"/>
              </w:rPr>
            </w:pPr>
            <w:r>
              <w:fldChar w:fldCharType="begin"/>
            </w:r>
            <w:r>
              <w:instrText xml:space="preserve"> HYPERLINK \l "пункт3281" \o "#пункт3281" </w:instrText>
            </w:r>
            <w:r>
              <w:fldChar w:fldCharType="separate"/>
            </w:r>
            <w:r>
              <w:rPr>
                <w:rStyle w:val="17"/>
                <w:rFonts w:ascii="Arial" w:hAnsi="Arial" w:eastAsia="MS Mincho" w:cs="Arial"/>
              </w:rPr>
              <w:t>3</w:t>
            </w:r>
            <w:r>
              <w:rPr>
                <w:rStyle w:val="17"/>
                <w:rFonts w:ascii="Arial" w:hAnsi="Arial" w:eastAsia="MS Mincho" w:cs="Arial"/>
                <w:lang w:val="en-US"/>
              </w:rPr>
              <w:t>.2.8.1</w:t>
            </w:r>
            <w:r>
              <w:rPr>
                <w:rStyle w:val="17"/>
                <w:rFonts w:ascii="Arial" w:hAnsi="Arial" w:eastAsia="MS Mincho" w:cs="Arial"/>
                <w:lang w:val="en-US"/>
              </w:rPr>
              <w:fldChar w:fldCharType="end"/>
            </w:r>
          </w:p>
        </w:tc>
      </w:tr>
      <w:tr w14:paraId="5F9165A0">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50B3D066">
            <w:pPr>
              <w:spacing w:line="360" w:lineRule="auto"/>
              <w:rPr>
                <w:rFonts w:ascii="Arial" w:hAnsi="Arial" w:cs="Arial"/>
                <w:lang w:val="en-US"/>
              </w:rPr>
            </w:pPr>
            <w:r>
              <w:rPr>
                <w:rFonts w:ascii="Arial" w:hAnsi="Arial" w:cs="Arial"/>
                <w:lang w:val="en-US"/>
              </w:rPr>
              <w:t>tread width of the ball area of last</w:t>
            </w:r>
          </w:p>
        </w:tc>
        <w:tc>
          <w:tcPr>
            <w:tcW w:w="850" w:type="dxa"/>
            <w:tcBorders>
              <w:top w:val="nil"/>
              <w:left w:val="nil"/>
              <w:bottom w:val="nil"/>
              <w:right w:val="nil"/>
            </w:tcBorders>
          </w:tcPr>
          <w:p w14:paraId="183A42D2">
            <w:pPr>
              <w:spacing w:line="360" w:lineRule="auto"/>
              <w:rPr>
                <w:rFonts w:ascii="Arial" w:hAnsi="Arial" w:cs="Arial"/>
                <w:lang w:val="en-US"/>
              </w:rPr>
            </w:pPr>
            <w:r>
              <w:fldChar w:fldCharType="begin"/>
            </w:r>
            <w:r>
              <w:instrText xml:space="preserve"> HYPERLINK \l "пункт3217" \o "#пункт3217" </w:instrText>
            </w:r>
            <w:r>
              <w:fldChar w:fldCharType="separate"/>
            </w:r>
            <w:r>
              <w:rPr>
                <w:rStyle w:val="17"/>
                <w:rFonts w:ascii="Arial" w:hAnsi="Arial" w:eastAsia="MS Mincho" w:cs="Arial"/>
              </w:rPr>
              <w:t>3</w:t>
            </w:r>
            <w:r>
              <w:rPr>
                <w:rStyle w:val="17"/>
                <w:rFonts w:ascii="Arial" w:hAnsi="Arial" w:eastAsia="MS Mincho" w:cs="Arial"/>
                <w:lang w:val="en-US"/>
              </w:rPr>
              <w:t>.2.17</w:t>
            </w:r>
            <w:r>
              <w:rPr>
                <w:rStyle w:val="17"/>
                <w:rFonts w:ascii="Arial" w:hAnsi="Arial" w:eastAsia="MS Mincho" w:cs="Arial"/>
                <w:lang w:val="en-US"/>
              </w:rPr>
              <w:fldChar w:fldCharType="end"/>
            </w:r>
          </w:p>
        </w:tc>
      </w:tr>
      <w:tr w14:paraId="54C39C3D">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54DDF3D4">
            <w:pPr>
              <w:spacing w:line="360" w:lineRule="auto"/>
              <w:rPr>
                <w:rFonts w:ascii="Arial" w:hAnsi="Arial" w:cs="Arial"/>
              </w:rPr>
            </w:pPr>
            <w:r>
              <w:rPr>
                <w:rFonts w:ascii="Arial" w:hAnsi="Arial" w:cs="Arial"/>
                <w:lang w:val="en-US"/>
              </w:rPr>
              <w:t>under</w:t>
            </w:r>
            <w:r>
              <w:rPr>
                <w:rFonts w:ascii="Arial" w:hAnsi="Arial" w:cs="Arial"/>
              </w:rPr>
              <w:t xml:space="preserve"> </w:t>
            </w:r>
            <w:r>
              <w:rPr>
                <w:rFonts w:ascii="Arial" w:hAnsi="Arial" w:cs="Arial"/>
                <w:lang w:val="en-US"/>
              </w:rPr>
              <w:t>knee</w:t>
            </w:r>
            <w:r>
              <w:rPr>
                <w:rFonts w:ascii="Arial" w:hAnsi="Arial" w:cs="Arial"/>
              </w:rPr>
              <w:t xml:space="preserve"> </w:t>
            </w:r>
            <w:r>
              <w:rPr>
                <w:rFonts w:ascii="Arial" w:hAnsi="Arial" w:cs="Arial"/>
                <w:lang w:val="en-US"/>
              </w:rPr>
              <w:t>girth</w:t>
            </w:r>
          </w:p>
        </w:tc>
        <w:tc>
          <w:tcPr>
            <w:tcW w:w="850" w:type="dxa"/>
            <w:tcBorders>
              <w:top w:val="nil"/>
              <w:left w:val="nil"/>
              <w:bottom w:val="nil"/>
              <w:right w:val="nil"/>
            </w:tcBorders>
          </w:tcPr>
          <w:p w14:paraId="5DB0B8AD">
            <w:pPr>
              <w:spacing w:line="360" w:lineRule="auto"/>
              <w:rPr>
                <w:rFonts w:ascii="Arial" w:hAnsi="Arial" w:cs="Arial"/>
                <w:lang w:val="en-US"/>
              </w:rPr>
            </w:pPr>
            <w:r>
              <w:fldChar w:fldCharType="begin"/>
            </w:r>
            <w:r>
              <w:instrText xml:space="preserve"> HYPERLINK \l "пункт3119" \o "#пункт3119" </w:instrText>
            </w:r>
            <w:r>
              <w:fldChar w:fldCharType="separate"/>
            </w:r>
            <w:r>
              <w:rPr>
                <w:rStyle w:val="17"/>
                <w:rFonts w:ascii="Arial" w:hAnsi="Arial" w:eastAsia="MS Mincho" w:cs="Arial"/>
              </w:rPr>
              <w:t>3</w:t>
            </w:r>
            <w:r>
              <w:rPr>
                <w:rStyle w:val="17"/>
                <w:rFonts w:ascii="Arial" w:hAnsi="Arial" w:eastAsia="MS Mincho" w:cs="Arial"/>
                <w:lang w:val="en-US"/>
              </w:rPr>
              <w:t>.1.19</w:t>
            </w:r>
            <w:r>
              <w:rPr>
                <w:rStyle w:val="17"/>
                <w:rFonts w:ascii="Arial" w:hAnsi="Arial" w:eastAsia="MS Mincho" w:cs="Arial"/>
                <w:lang w:val="en-US"/>
              </w:rPr>
              <w:fldChar w:fldCharType="end"/>
            </w:r>
          </w:p>
        </w:tc>
      </w:tr>
      <w:tr w14:paraId="557BB255">
        <w:tblPrEx>
          <w:tblCellMar>
            <w:top w:w="0" w:type="dxa"/>
            <w:left w:w="108" w:type="dxa"/>
            <w:bottom w:w="0" w:type="dxa"/>
            <w:right w:w="108" w:type="dxa"/>
          </w:tblCellMar>
        </w:tblPrEx>
        <w:trPr>
          <w:trHeight w:val="567" w:hRule="atLeast"/>
        </w:trPr>
        <w:tc>
          <w:tcPr>
            <w:tcW w:w="8330" w:type="dxa"/>
            <w:tcBorders>
              <w:top w:val="nil"/>
              <w:left w:val="nil"/>
              <w:bottom w:val="nil"/>
              <w:right w:val="nil"/>
            </w:tcBorders>
          </w:tcPr>
          <w:p w14:paraId="26F3E36C">
            <w:pPr>
              <w:spacing w:line="360" w:lineRule="auto"/>
              <w:rPr>
                <w:rFonts w:ascii="Arial" w:hAnsi="Arial" w:cs="Arial"/>
              </w:rPr>
            </w:pPr>
            <w:r>
              <w:rPr>
                <w:rFonts w:ascii="Arial" w:hAnsi="Arial" w:cs="Arial"/>
                <w:lang w:val="en-US"/>
              </w:rPr>
              <w:t>width</w:t>
            </w:r>
            <w:r>
              <w:rPr>
                <w:rFonts w:ascii="Arial" w:hAnsi="Arial" w:cs="Arial"/>
              </w:rPr>
              <w:t xml:space="preserve"> </w:t>
            </w:r>
            <w:r>
              <w:rPr>
                <w:rFonts w:ascii="Arial" w:hAnsi="Arial" w:cs="Arial"/>
                <w:lang w:val="en-US"/>
              </w:rPr>
              <w:t>grading</w:t>
            </w:r>
            <w:r>
              <w:rPr>
                <w:rFonts w:ascii="Arial" w:hAnsi="Arial" w:cs="Arial"/>
              </w:rPr>
              <w:t xml:space="preserve"> </w:t>
            </w:r>
            <w:r>
              <w:rPr>
                <w:rFonts w:ascii="Arial" w:hAnsi="Arial" w:cs="Arial"/>
                <w:lang w:val="en-US"/>
              </w:rPr>
              <w:t>interval</w:t>
            </w:r>
          </w:p>
        </w:tc>
        <w:tc>
          <w:tcPr>
            <w:tcW w:w="850" w:type="dxa"/>
            <w:tcBorders>
              <w:top w:val="nil"/>
              <w:left w:val="nil"/>
              <w:bottom w:val="nil"/>
              <w:right w:val="nil"/>
            </w:tcBorders>
          </w:tcPr>
          <w:p w14:paraId="2A04899E">
            <w:pPr>
              <w:spacing w:line="360" w:lineRule="auto"/>
              <w:rPr>
                <w:rFonts w:ascii="Arial" w:hAnsi="Arial" w:cs="Arial"/>
                <w:lang w:val="en-US"/>
              </w:rPr>
            </w:pPr>
            <w:r>
              <w:fldChar w:fldCharType="begin"/>
            </w:r>
            <w:r>
              <w:instrText xml:space="preserve"> HYPERLINK \l "пункт3114" \o "#пункт3114" </w:instrText>
            </w:r>
            <w:r>
              <w:fldChar w:fldCharType="separate"/>
            </w:r>
            <w:r>
              <w:rPr>
                <w:rStyle w:val="17"/>
                <w:rFonts w:ascii="Arial" w:hAnsi="Arial" w:eastAsia="MS Mincho" w:cs="Arial"/>
              </w:rPr>
              <w:t>3</w:t>
            </w:r>
            <w:r>
              <w:rPr>
                <w:rStyle w:val="17"/>
                <w:rFonts w:ascii="Arial" w:hAnsi="Arial" w:eastAsia="MS Mincho" w:cs="Arial"/>
                <w:lang w:val="en-US"/>
              </w:rPr>
              <w:t>.1.14</w:t>
            </w:r>
            <w:r>
              <w:rPr>
                <w:rStyle w:val="17"/>
                <w:rFonts w:ascii="Arial" w:hAnsi="Arial" w:eastAsia="MS Mincho" w:cs="Arial"/>
                <w:lang w:val="en-US"/>
              </w:rPr>
              <w:fldChar w:fldCharType="end"/>
            </w:r>
          </w:p>
        </w:tc>
      </w:tr>
    </w:tbl>
    <w:p w14:paraId="5499C635">
      <w:pPr>
        <w:spacing w:line="360" w:lineRule="auto"/>
        <w:jc w:val="center"/>
        <w:rPr>
          <w:rFonts w:ascii="Arial" w:hAnsi="Arial" w:cs="Arial"/>
          <w:b/>
          <w:highlight w:val="yellow"/>
        </w:rPr>
      </w:pPr>
      <w:r>
        <w:rPr>
          <w:rFonts w:ascii="Arial" w:hAnsi="Arial" w:cs="Arial"/>
          <w:color w:val="FF0000"/>
          <w:highlight w:val="yellow"/>
        </w:rPr>
        <w:br w:type="page" w:clear="all"/>
      </w:r>
    </w:p>
    <w:tbl>
      <w:tblPr>
        <w:tblStyle w:val="12"/>
        <w:tblW w:w="0" w:type="auto"/>
        <w:tblInd w:w="0" w:type="dxa"/>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9853"/>
      </w:tblGrid>
      <w:tr w14:paraId="56C19BD1">
        <w:tblPrEx>
          <w:tblBorders>
            <w:top w:val="single" w:color="000000" w:sz="4" w:space="0"/>
            <w:left w:val="none" w:color="000000" w:sz="0" w:space="0"/>
            <w:bottom w:val="single" w:color="000000" w:sz="4"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9853" w:type="dxa"/>
          </w:tcPr>
          <w:p w14:paraId="340F6FCA">
            <w:pPr>
              <w:spacing w:line="360" w:lineRule="auto"/>
              <w:ind w:left="-57" w:right="-57"/>
              <w:rPr>
                <w:rFonts w:ascii="Arial" w:hAnsi="Arial" w:cs="Arial"/>
                <w:highlight w:val="yellow"/>
              </w:rPr>
            </w:pPr>
            <w:r>
              <w:rPr>
                <w:rFonts w:ascii="Arial" w:hAnsi="Arial" w:cs="Arial"/>
              </w:rPr>
              <w:t>УДК 685.34:006.354                               МКС 61.060; 01.040.61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en-US"/>
              </w:rPr>
              <w:t>IDT</w:t>
            </w:r>
          </w:p>
          <w:p w14:paraId="5B9536AF">
            <w:pPr>
              <w:spacing w:line="360" w:lineRule="auto"/>
              <w:ind w:left="-57" w:right="-57"/>
              <w:rPr>
                <w:rFonts w:ascii="Arial" w:hAnsi="Arial" w:cs="Arial"/>
                <w:highlight w:val="yellow"/>
              </w:rPr>
            </w:pPr>
          </w:p>
          <w:p w14:paraId="62C9FAF2">
            <w:pPr>
              <w:shd w:val="clear" w:color="FFFFFF" w:fill="FFFFFF"/>
              <w:spacing w:line="360" w:lineRule="auto"/>
              <w:ind w:left="-57" w:right="-57"/>
              <w:jc w:val="both"/>
              <w:rPr>
                <w:rFonts w:ascii="Arial" w:hAnsi="Arial" w:cs="Arial"/>
                <w:highlight w:val="white"/>
              </w:rPr>
            </w:pPr>
            <w:r>
              <w:rPr>
                <w:rFonts w:ascii="Arial" w:hAnsi="Arial" w:cs="Arial"/>
              </w:rPr>
              <w:t>К</w:t>
            </w:r>
            <w:r>
              <w:rPr>
                <w:rFonts w:ascii="Arial" w:hAnsi="Arial" w:cs="Arial"/>
                <w:highlight w:val="white"/>
              </w:rPr>
              <w:t xml:space="preserve">лючевые слова: обувь, размеры, </w:t>
            </w:r>
            <w:r>
              <w:rPr>
                <w:rFonts w:ascii="Arial" w:hAnsi="Arial" w:cs="Arial"/>
              </w:rPr>
              <w:t xml:space="preserve">определение размеров, </w:t>
            </w:r>
            <w:r>
              <w:rPr>
                <w:rFonts w:ascii="Arial" w:hAnsi="Arial" w:cs="Arial"/>
                <w:highlight w:val="white"/>
              </w:rPr>
              <w:t>термины, определения, колодка, линейная ширина, функциональная длина</w:t>
            </w:r>
          </w:p>
        </w:tc>
      </w:tr>
    </w:tbl>
    <w:p w14:paraId="47E16C3F">
      <w:pPr>
        <w:spacing w:line="360" w:lineRule="auto"/>
        <w:jc w:val="both"/>
        <w:rPr>
          <w:sz w:val="28"/>
          <w:szCs w:val="28"/>
        </w:rPr>
      </w:pPr>
    </w:p>
    <w:p w14:paraId="59732AF1">
      <w:pPr>
        <w:spacing w:line="360" w:lineRule="auto"/>
        <w:jc w:val="both"/>
        <w:rPr>
          <w:sz w:val="28"/>
          <w:szCs w:val="28"/>
        </w:rPr>
      </w:pPr>
    </w:p>
    <w:tbl>
      <w:tblPr>
        <w:tblStyle w:val="12"/>
        <w:tblW w:w="9704" w:type="dxa"/>
        <w:tblInd w:w="151" w:type="dxa"/>
        <w:tblLayout w:type="fixed"/>
        <w:tblCellMar>
          <w:top w:w="0" w:type="dxa"/>
          <w:left w:w="108" w:type="dxa"/>
          <w:bottom w:w="0" w:type="dxa"/>
          <w:right w:w="108" w:type="dxa"/>
        </w:tblCellMar>
      </w:tblPr>
      <w:tblGrid>
        <w:gridCol w:w="5486"/>
        <w:gridCol w:w="1667"/>
        <w:gridCol w:w="2551"/>
      </w:tblGrid>
      <w:tr w14:paraId="5FF2C3F1">
        <w:tblPrEx>
          <w:tblCellMar>
            <w:top w:w="0" w:type="dxa"/>
            <w:left w:w="108" w:type="dxa"/>
            <w:bottom w:w="0" w:type="dxa"/>
            <w:right w:w="108" w:type="dxa"/>
          </w:tblCellMar>
        </w:tblPrEx>
        <w:tc>
          <w:tcPr>
            <w:tcW w:w="5486" w:type="dxa"/>
          </w:tcPr>
          <w:p w14:paraId="4851334C">
            <w:pPr>
              <w:pStyle w:val="355"/>
              <w:ind w:firstLine="0"/>
              <w:rPr>
                <w:color w:val="000000"/>
              </w:rPr>
            </w:pPr>
            <w:r>
              <w:rPr>
                <w:color w:val="000000"/>
                <w:lang w:eastAsia="en-US"/>
              </w:rPr>
              <w:t>Акционерное общество «Инновационный научно-производственный центр текстильной и легкой промышленности» (АО «ИНПЦ ТЛП»)</w:t>
            </w:r>
          </w:p>
        </w:tc>
        <w:tc>
          <w:tcPr>
            <w:tcW w:w="1667" w:type="dxa"/>
          </w:tcPr>
          <w:p w14:paraId="52CC3554">
            <w:pPr>
              <w:pStyle w:val="355"/>
              <w:ind w:firstLine="0"/>
              <w:rPr>
                <w:color w:val="000000"/>
              </w:rPr>
            </w:pPr>
          </w:p>
        </w:tc>
        <w:tc>
          <w:tcPr>
            <w:tcW w:w="2551" w:type="dxa"/>
          </w:tcPr>
          <w:p w14:paraId="5E8C96D1">
            <w:pPr>
              <w:pStyle w:val="355"/>
              <w:ind w:firstLine="0"/>
              <w:rPr>
                <w:color w:val="000000"/>
              </w:rPr>
            </w:pPr>
          </w:p>
        </w:tc>
      </w:tr>
      <w:tr w14:paraId="668FB5C4">
        <w:tblPrEx>
          <w:tblCellMar>
            <w:top w:w="0" w:type="dxa"/>
            <w:left w:w="108" w:type="dxa"/>
            <w:bottom w:w="0" w:type="dxa"/>
            <w:right w:w="108" w:type="dxa"/>
          </w:tblCellMar>
        </w:tblPrEx>
        <w:tc>
          <w:tcPr>
            <w:tcW w:w="5486" w:type="dxa"/>
          </w:tcPr>
          <w:p w14:paraId="05E14D86">
            <w:pPr>
              <w:pStyle w:val="355"/>
              <w:ind w:firstLine="0"/>
              <w:rPr>
                <w:color w:val="000000"/>
              </w:rPr>
            </w:pPr>
          </w:p>
        </w:tc>
        <w:tc>
          <w:tcPr>
            <w:tcW w:w="1667" w:type="dxa"/>
          </w:tcPr>
          <w:p w14:paraId="223F6891">
            <w:pPr>
              <w:pStyle w:val="355"/>
              <w:ind w:firstLine="0"/>
              <w:rPr>
                <w:color w:val="000000"/>
              </w:rPr>
            </w:pPr>
          </w:p>
        </w:tc>
        <w:tc>
          <w:tcPr>
            <w:tcW w:w="2551" w:type="dxa"/>
          </w:tcPr>
          <w:p w14:paraId="1994BD18">
            <w:pPr>
              <w:pStyle w:val="355"/>
              <w:ind w:firstLine="0"/>
              <w:rPr>
                <w:color w:val="000000"/>
              </w:rPr>
            </w:pPr>
          </w:p>
        </w:tc>
      </w:tr>
      <w:tr w14:paraId="215EA6D5">
        <w:tblPrEx>
          <w:tblCellMar>
            <w:top w:w="0" w:type="dxa"/>
            <w:left w:w="108" w:type="dxa"/>
            <w:bottom w:w="0" w:type="dxa"/>
            <w:right w:w="108" w:type="dxa"/>
          </w:tblCellMar>
        </w:tblPrEx>
        <w:tc>
          <w:tcPr>
            <w:tcW w:w="5486" w:type="dxa"/>
          </w:tcPr>
          <w:p w14:paraId="5A8C9C2C">
            <w:pPr>
              <w:pStyle w:val="355"/>
              <w:ind w:firstLine="0"/>
              <w:rPr>
                <w:color w:val="000000"/>
              </w:rPr>
            </w:pPr>
            <w:r>
              <w:rPr>
                <w:color w:val="000000"/>
                <w:lang w:eastAsia="en-US"/>
              </w:rPr>
              <w:t>Руководитель разработки</w:t>
            </w:r>
            <w:r>
              <w:rPr>
                <w:color w:val="000000"/>
                <w:lang w:val="en-US"/>
              </w:rPr>
              <w:t>^</w:t>
            </w:r>
          </w:p>
        </w:tc>
        <w:tc>
          <w:tcPr>
            <w:tcW w:w="1667" w:type="dxa"/>
          </w:tcPr>
          <w:p w14:paraId="2AD27DBF">
            <w:pPr>
              <w:pStyle w:val="355"/>
              <w:ind w:firstLine="0"/>
              <w:rPr>
                <w:color w:val="000000"/>
              </w:rPr>
            </w:pPr>
          </w:p>
        </w:tc>
        <w:tc>
          <w:tcPr>
            <w:tcW w:w="2551" w:type="dxa"/>
          </w:tcPr>
          <w:p w14:paraId="273DCCED">
            <w:pPr>
              <w:pStyle w:val="355"/>
              <w:ind w:firstLine="0"/>
              <w:rPr>
                <w:color w:val="000000"/>
              </w:rPr>
            </w:pPr>
          </w:p>
        </w:tc>
      </w:tr>
      <w:tr w14:paraId="0B475F44">
        <w:tblPrEx>
          <w:tblCellMar>
            <w:top w:w="0" w:type="dxa"/>
            <w:left w:w="108" w:type="dxa"/>
            <w:bottom w:w="0" w:type="dxa"/>
            <w:right w:w="108" w:type="dxa"/>
          </w:tblCellMar>
        </w:tblPrEx>
        <w:tc>
          <w:tcPr>
            <w:tcW w:w="5486" w:type="dxa"/>
          </w:tcPr>
          <w:p w14:paraId="50619480">
            <w:pPr>
              <w:pStyle w:val="355"/>
              <w:ind w:firstLine="0"/>
              <w:rPr>
                <w:color w:val="000000"/>
              </w:rPr>
            </w:pPr>
            <w:r>
              <w:rPr>
                <w:color w:val="000000"/>
                <w:lang w:eastAsia="en-US"/>
              </w:rPr>
              <w:t>Первый заместитель генерального директора по научной работе, к.т.н.</w:t>
            </w:r>
          </w:p>
        </w:tc>
        <w:tc>
          <w:tcPr>
            <w:tcW w:w="1667" w:type="dxa"/>
          </w:tcPr>
          <w:p w14:paraId="168FB95D">
            <w:pPr>
              <w:pStyle w:val="355"/>
              <w:ind w:firstLine="0"/>
              <w:rPr>
                <w:color w:val="000000"/>
              </w:rPr>
            </w:pPr>
          </w:p>
        </w:tc>
        <w:tc>
          <w:tcPr>
            <w:tcW w:w="2551" w:type="dxa"/>
            <w:vAlign w:val="bottom"/>
          </w:tcPr>
          <w:p w14:paraId="7571514E">
            <w:pPr>
              <w:pStyle w:val="355"/>
              <w:ind w:firstLine="0"/>
              <w:jc w:val="left"/>
              <w:rPr>
                <w:color w:val="000000"/>
              </w:rPr>
            </w:pPr>
            <w:r>
              <w:rPr>
                <w:color w:val="000000"/>
                <w:lang w:eastAsia="en-US"/>
              </w:rPr>
              <w:t>Т. П. Назарова</w:t>
            </w:r>
          </w:p>
        </w:tc>
      </w:tr>
      <w:tr w14:paraId="0686E803">
        <w:tblPrEx>
          <w:tblCellMar>
            <w:top w:w="0" w:type="dxa"/>
            <w:left w:w="108" w:type="dxa"/>
            <w:bottom w:w="0" w:type="dxa"/>
            <w:right w:w="108" w:type="dxa"/>
          </w:tblCellMar>
        </w:tblPrEx>
        <w:trPr>
          <w:trHeight w:val="414" w:hRule="atLeast"/>
        </w:trPr>
        <w:tc>
          <w:tcPr>
            <w:tcW w:w="5486" w:type="dxa"/>
            <w:vMerge w:val="restart"/>
          </w:tcPr>
          <w:p w14:paraId="2793FEC5">
            <w:pPr>
              <w:pStyle w:val="355"/>
              <w:ind w:firstLine="0"/>
              <w:rPr>
                <w:color w:val="000000"/>
                <w:lang w:eastAsia="en-US"/>
              </w:rPr>
            </w:pPr>
          </w:p>
        </w:tc>
        <w:tc>
          <w:tcPr>
            <w:tcW w:w="1667" w:type="dxa"/>
            <w:vMerge w:val="restart"/>
          </w:tcPr>
          <w:p w14:paraId="08E052EE">
            <w:pPr>
              <w:pStyle w:val="355"/>
              <w:ind w:firstLine="0"/>
              <w:rPr>
                <w:color w:val="000000"/>
              </w:rPr>
            </w:pPr>
          </w:p>
        </w:tc>
        <w:tc>
          <w:tcPr>
            <w:tcW w:w="2551" w:type="dxa"/>
            <w:vMerge w:val="restart"/>
            <w:vAlign w:val="bottom"/>
          </w:tcPr>
          <w:p w14:paraId="3F4F8250">
            <w:pPr>
              <w:pStyle w:val="355"/>
              <w:ind w:firstLine="0"/>
              <w:jc w:val="left"/>
              <w:rPr>
                <w:color w:val="000000"/>
                <w:lang w:eastAsia="en-US"/>
              </w:rPr>
            </w:pPr>
          </w:p>
        </w:tc>
      </w:tr>
      <w:tr w14:paraId="788A542B">
        <w:tblPrEx>
          <w:tblCellMar>
            <w:top w:w="0" w:type="dxa"/>
            <w:left w:w="108" w:type="dxa"/>
            <w:bottom w:w="0" w:type="dxa"/>
            <w:right w:w="108" w:type="dxa"/>
          </w:tblCellMar>
        </w:tblPrEx>
        <w:trPr>
          <w:trHeight w:val="414" w:hRule="atLeast"/>
        </w:trPr>
        <w:tc>
          <w:tcPr>
            <w:tcW w:w="5486" w:type="dxa"/>
            <w:vMerge w:val="restart"/>
          </w:tcPr>
          <w:p w14:paraId="3B7A08FC">
            <w:pPr>
              <w:pStyle w:val="355"/>
              <w:ind w:firstLine="0"/>
              <w:rPr>
                <w:color w:val="000000"/>
                <w:lang w:eastAsia="en-US"/>
              </w:rPr>
            </w:pPr>
            <w:r>
              <w:rPr>
                <w:color w:val="000000"/>
                <w:lang w:eastAsia="en-US"/>
              </w:rPr>
              <w:t>Исполнители:</w:t>
            </w:r>
          </w:p>
        </w:tc>
        <w:tc>
          <w:tcPr>
            <w:tcW w:w="1667" w:type="dxa"/>
            <w:vMerge w:val="restart"/>
          </w:tcPr>
          <w:p w14:paraId="0B323FA7">
            <w:pPr>
              <w:pStyle w:val="355"/>
              <w:ind w:firstLine="0"/>
              <w:rPr>
                <w:color w:val="000000"/>
              </w:rPr>
            </w:pPr>
          </w:p>
        </w:tc>
        <w:tc>
          <w:tcPr>
            <w:tcW w:w="2551" w:type="dxa"/>
            <w:vMerge w:val="restart"/>
            <w:vAlign w:val="bottom"/>
          </w:tcPr>
          <w:p w14:paraId="3F8A7961">
            <w:pPr>
              <w:pStyle w:val="355"/>
              <w:ind w:firstLine="0"/>
              <w:jc w:val="left"/>
              <w:rPr>
                <w:color w:val="000000"/>
                <w:lang w:eastAsia="en-US"/>
              </w:rPr>
            </w:pPr>
          </w:p>
        </w:tc>
      </w:tr>
      <w:tr w14:paraId="369A166C">
        <w:tblPrEx>
          <w:tblCellMar>
            <w:top w:w="0" w:type="dxa"/>
            <w:left w:w="108" w:type="dxa"/>
            <w:bottom w:w="0" w:type="dxa"/>
            <w:right w:w="108" w:type="dxa"/>
          </w:tblCellMar>
        </w:tblPrEx>
        <w:tc>
          <w:tcPr>
            <w:tcW w:w="5486" w:type="dxa"/>
          </w:tcPr>
          <w:p w14:paraId="1B6478AA">
            <w:pPr>
              <w:pStyle w:val="355"/>
              <w:ind w:firstLine="0"/>
              <w:rPr>
                <w:color w:val="000000"/>
              </w:rPr>
            </w:pPr>
            <w:r>
              <w:rPr>
                <w:color w:val="000000"/>
                <w:lang w:eastAsia="en-US"/>
              </w:rPr>
              <w:t>Заведующий отделом технологии производства обуви</w:t>
            </w:r>
          </w:p>
        </w:tc>
        <w:tc>
          <w:tcPr>
            <w:tcW w:w="1667" w:type="dxa"/>
          </w:tcPr>
          <w:p w14:paraId="0BE91B08">
            <w:pPr>
              <w:pStyle w:val="355"/>
              <w:ind w:firstLine="0"/>
              <w:rPr>
                <w:color w:val="000000"/>
              </w:rPr>
            </w:pPr>
          </w:p>
        </w:tc>
        <w:tc>
          <w:tcPr>
            <w:tcW w:w="2551" w:type="dxa"/>
          </w:tcPr>
          <w:p w14:paraId="5FBA1C6F">
            <w:pPr>
              <w:pStyle w:val="355"/>
              <w:ind w:firstLine="0"/>
              <w:rPr>
                <w:color w:val="000000"/>
              </w:rPr>
            </w:pPr>
          </w:p>
          <w:p w14:paraId="1BD99AF1">
            <w:pPr>
              <w:pStyle w:val="355"/>
              <w:ind w:firstLine="0"/>
              <w:rPr>
                <w:color w:val="000000"/>
              </w:rPr>
            </w:pPr>
            <w:r>
              <w:rPr>
                <w:color w:val="000000"/>
                <w:lang w:eastAsia="en-US"/>
              </w:rPr>
              <w:t>Н.С. Ушакова</w:t>
            </w:r>
          </w:p>
          <w:p w14:paraId="16203055">
            <w:pPr>
              <w:pStyle w:val="355"/>
              <w:ind w:firstLine="0"/>
              <w:rPr>
                <w:color w:val="000000"/>
              </w:rPr>
            </w:pPr>
          </w:p>
        </w:tc>
      </w:tr>
      <w:tr w14:paraId="25AC1DDA">
        <w:tblPrEx>
          <w:tblCellMar>
            <w:top w:w="0" w:type="dxa"/>
            <w:left w:w="108" w:type="dxa"/>
            <w:bottom w:w="0" w:type="dxa"/>
            <w:right w:w="108" w:type="dxa"/>
          </w:tblCellMar>
        </w:tblPrEx>
        <w:trPr>
          <w:trHeight w:val="414" w:hRule="atLeast"/>
        </w:trPr>
        <w:tc>
          <w:tcPr>
            <w:tcW w:w="5486" w:type="dxa"/>
          </w:tcPr>
          <w:p w14:paraId="008423FE">
            <w:pPr>
              <w:pStyle w:val="355"/>
              <w:ind w:firstLine="0"/>
              <w:rPr>
                <w:color w:val="000000"/>
              </w:rPr>
            </w:pPr>
            <w:r>
              <w:rPr>
                <w:color w:val="000000"/>
                <w:lang w:eastAsia="en-US"/>
              </w:rPr>
              <w:t>Старший научный сотрудник отдела технологии кожи и меха</w:t>
            </w:r>
          </w:p>
          <w:p w14:paraId="15311690">
            <w:pPr>
              <w:pStyle w:val="355"/>
              <w:ind w:firstLine="0"/>
              <w:rPr>
                <w:color w:val="000000"/>
              </w:rPr>
            </w:pPr>
          </w:p>
          <w:p w14:paraId="4F16229D">
            <w:pPr>
              <w:pStyle w:val="355"/>
              <w:ind w:firstLine="0"/>
              <w:rPr>
                <w:color w:val="000000"/>
              </w:rPr>
            </w:pPr>
          </w:p>
        </w:tc>
        <w:tc>
          <w:tcPr>
            <w:tcW w:w="1667" w:type="dxa"/>
          </w:tcPr>
          <w:p w14:paraId="69D619A0">
            <w:pPr>
              <w:pStyle w:val="355"/>
              <w:ind w:firstLine="0"/>
              <w:rPr>
                <w:color w:val="000000"/>
              </w:rPr>
            </w:pPr>
          </w:p>
        </w:tc>
        <w:tc>
          <w:tcPr>
            <w:tcW w:w="2551" w:type="dxa"/>
          </w:tcPr>
          <w:p w14:paraId="2E0E4538">
            <w:pPr>
              <w:pStyle w:val="355"/>
              <w:ind w:firstLine="0"/>
              <w:rPr>
                <w:color w:val="000000"/>
              </w:rPr>
            </w:pPr>
          </w:p>
          <w:p w14:paraId="05B64B00">
            <w:pPr>
              <w:pStyle w:val="355"/>
              <w:ind w:firstLine="0"/>
              <w:rPr>
                <w:color w:val="000000"/>
              </w:rPr>
            </w:pPr>
            <w:r>
              <w:rPr>
                <w:color w:val="000000"/>
                <w:lang w:eastAsia="en-US"/>
              </w:rPr>
              <w:t>Л.Н. Углова</w:t>
            </w:r>
          </w:p>
          <w:p w14:paraId="50320C56">
            <w:pPr>
              <w:pStyle w:val="355"/>
              <w:ind w:firstLine="0"/>
              <w:rPr>
                <w:color w:val="000000"/>
              </w:rPr>
            </w:pPr>
          </w:p>
        </w:tc>
      </w:tr>
    </w:tbl>
    <w:p w14:paraId="320B3141">
      <w:pPr>
        <w:spacing w:line="360" w:lineRule="auto"/>
        <w:jc w:val="both"/>
        <w:rPr>
          <w:sz w:val="28"/>
          <w:szCs w:val="28"/>
        </w:rPr>
      </w:pPr>
    </w:p>
    <w:p w14:paraId="2D533276"/>
    <w:sectPr>
      <w:headerReference r:id="rId60" w:type="first"/>
      <w:footerReference r:id="rId62" w:type="first"/>
      <w:headerReference r:id="rId59" w:type="default"/>
      <w:footerReference r:id="rId61" w:type="default"/>
      <w:pgSz w:w="11906" w:h="16838"/>
      <w:pgMar w:top="1134" w:right="1418" w:bottom="1134" w:left="851" w:header="1134" w:footer="113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Arial Unicode MS">
    <w:altName w:val="Arial"/>
    <w:panose1 w:val="020B0604020202020204"/>
    <w:charset w:val="00"/>
    <w:family w:val="auto"/>
    <w:pitch w:val="default"/>
    <w:sig w:usb0="00000000" w:usb1="00000000" w:usb2="00000000" w:usb3="00000000" w:csb0="00000000" w:csb1="00000000"/>
  </w:font>
  <w:font w:name="ISOCPEUR">
    <w:altName w:val="Liberation Mono"/>
    <w:panose1 w:val="00000000000000000000"/>
    <w:charset w:val="00"/>
    <w:family w:val="auto"/>
    <w:pitch w:val="default"/>
    <w:sig w:usb0="00000000" w:usb1="00000000" w:usb2="00000000" w:usb3="00000000" w:csb0="00000000" w:csb1="00000000"/>
  </w:font>
  <w:font w:name="Batang">
    <w:altName w:val="Segoe Print"/>
    <w:panose1 w:val="02030600000101010101"/>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CC"/>
    <w:family w:val="roman"/>
    <w:pitch w:val="default"/>
    <w:sig w:usb0="E00006FF" w:usb1="420024FF" w:usb2="02000000" w:usb3="00000000" w:csb0="2000019F" w:csb1="00000000"/>
  </w:font>
  <w:font w:name="Liberation Mono">
    <w:panose1 w:val="02070409020205020404"/>
    <w:charset w:val="00"/>
    <w:family w:val="auto"/>
    <w:pitch w:val="default"/>
    <w:sig w:usb0="E0000AFF" w:usb1="400078FF" w:usb2="00000001" w:usb3="00000000" w:csb0="600001BF" w:csb1="DF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F216">
    <w:pPr>
      <w:pStyle w:val="49"/>
      <w:spacing w:before="120"/>
      <w:ind w:right="57"/>
      <w:jc w:val="right"/>
      <w:rPr>
        <w:rFonts w:ascii="Arial" w:hAnsi="Arial" w:cs="Arial"/>
        <w:sz w:val="22"/>
        <w:szCs w:val="22"/>
      </w:rPr>
    </w:pPr>
    <w:r>
      <w:rPr>
        <w:rStyle w:val="18"/>
        <w:rFonts w:ascii="Arial" w:hAnsi="Arial" w:cs="Arial"/>
        <w:sz w:val="22"/>
        <w:szCs w:val="22"/>
      </w:rPr>
      <w:fldChar w:fldCharType="begin"/>
    </w:r>
    <w:r>
      <w:rPr>
        <w:rStyle w:val="18"/>
        <w:rFonts w:ascii="Arial" w:hAnsi="Arial" w:cs="Arial"/>
        <w:sz w:val="22"/>
        <w:szCs w:val="22"/>
      </w:rPr>
      <w:instrText xml:space="preserve"> PAGE </w:instrText>
    </w:r>
    <w:r>
      <w:rPr>
        <w:rStyle w:val="18"/>
        <w:rFonts w:ascii="Arial" w:hAnsi="Arial" w:cs="Arial"/>
        <w:sz w:val="22"/>
        <w:szCs w:val="22"/>
      </w:rPr>
      <w:fldChar w:fldCharType="separate"/>
    </w:r>
    <w:r>
      <w:rPr>
        <w:rStyle w:val="18"/>
        <w:rFonts w:ascii="Arial" w:hAnsi="Arial" w:cs="Arial"/>
        <w:sz w:val="22"/>
        <w:szCs w:val="22"/>
      </w:rPr>
      <w:t>III</w:t>
    </w:r>
    <w:r>
      <w:rPr>
        <w:rStyle w:val="18"/>
        <w:rFonts w:ascii="Arial" w:hAnsi="Arial" w:cs="Arial"/>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2F03">
    <w:pPr>
      <w:pStyle w:val="49"/>
      <w:spacing w:before="120"/>
      <w:rPr>
        <w:rFonts w:ascii="Arial" w:hAnsi="Arial" w:cs="Arial"/>
        <w:sz w:val="22"/>
        <w:szCs w:val="22"/>
      </w:rPr>
    </w:pPr>
    <w:r>
      <w:rPr>
        <w:sz w:val="2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Текстовое поле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12894">
                          <w:pPr>
                            <w:pStyle w:val="49"/>
                            <w:spacing w:before="120"/>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24</w:t>
                          </w:r>
                          <w:r>
                            <w:rPr>
                              <w:rFonts w:ascii="Arial" w:hAnsi="Arial" w:cs="Arial"/>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cGk3TUECAAB1BAAADgAAAAAAAAABACAAAAAfAQAAZHJz&#10;L2Uyb0RvYy54bWxQSwUGAAAAAAYABgBZAQAA0gUAAAAA&#10;">
              <v:fill on="f" focussize="0,0"/>
              <v:stroke on="f" weight="0.5pt"/>
              <v:imagedata o:title=""/>
              <o:lock v:ext="edit" aspectratio="f"/>
              <v:textbox inset="0mm,0mm,0mm,0mm" style="mso-fit-shape-to-text:t;">
                <w:txbxContent>
                  <w:p w14:paraId="6C612894">
                    <w:pPr>
                      <w:pStyle w:val="49"/>
                      <w:spacing w:before="120"/>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24</w:t>
                    </w:r>
                    <w:r>
                      <w:rPr>
                        <w:rFonts w:ascii="Arial" w:hAnsi="Arial" w:cs="Arial"/>
                        <w:sz w:val="22"/>
                        <w:szCs w:val="2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B284C">
    <w:pPr>
      <w:pStyle w:val="49"/>
      <w:spacing w:before="120"/>
      <w:jc w:val="right"/>
      <w:rPr>
        <w:rFonts w:ascii="Arial" w:hAnsi="Arial" w:cs="Arial"/>
        <w:sz w:val="22"/>
        <w:szCs w:val="22"/>
      </w:rPr>
    </w:pPr>
    <w:r>
      <w:rPr>
        <w:sz w:val="2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Текстовое поле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15D55">
                          <w:pPr>
                            <w:pStyle w:val="4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NJWO7QAAAABQEAAA8AAAAAAAAAAQAgAAAAIgAAAGRycy9k&#10;b3ducmV2LnhtbFBLAQIUABQAAAAIAIdO4kB9XaDJQwIAAHUEAAAOAAAAAAAAAAEAIAAAAB8BAABk&#10;cnMvZTJvRG9jLnhtbFBLBQYAAAAABgAGAFkBAADUBQAAAAA=&#10;">
              <v:fill on="f" focussize="0,0"/>
              <v:stroke on="f" weight="0.5pt"/>
              <v:imagedata o:title=""/>
              <o:lock v:ext="edit" aspectratio="f"/>
              <v:textbox inset="0mm,0mm,0mm,0mm" style="mso-fit-shape-to-text:t;">
                <w:txbxContent>
                  <w:p w14:paraId="22715D55">
                    <w:pPr>
                      <w:pStyle w:val="4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A481B">
    <w:pPr>
      <w:pStyle w:val="49"/>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 MERGEFORMAT</w:instrText>
    </w:r>
    <w:r>
      <w:rPr>
        <w:rFonts w:ascii="Arial" w:hAnsi="Arial" w:cs="Arial"/>
        <w:sz w:val="22"/>
        <w:szCs w:val="22"/>
      </w:rPr>
      <w:fldChar w:fldCharType="separate"/>
    </w:r>
    <w:r>
      <w:rPr>
        <w:rFonts w:ascii="Arial" w:hAnsi="Arial" w:cs="Arial"/>
        <w:sz w:val="22"/>
        <w:szCs w:val="22"/>
      </w:rPr>
      <w:t>23</w:t>
    </w:r>
    <w:r>
      <w:rPr>
        <w:rFonts w:ascii="Arial" w:hAnsi="Arial" w:cs="Arial"/>
        <w:sz w:val="22"/>
        <w:szCs w:val="2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B402">
    <w:pPr>
      <w:pStyle w:val="49"/>
      <w:spacing w:before="1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24</w:t>
    </w:r>
    <w:r>
      <w:rPr>
        <w:rFonts w:ascii="Arial" w:hAnsi="Arial" w:cs="Arial"/>
        <w:sz w:val="22"/>
        <w:szCs w:val="2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77D9">
    <w:pPr>
      <w:pStyle w:val="49"/>
      <w:spacing w:before="120"/>
      <w:jc w:val="right"/>
      <w:rPr>
        <w:rFonts w:ascii="Arial" w:hAnsi="Arial" w:cs="Arial"/>
        <w:sz w:val="22"/>
        <w:szCs w:val="22"/>
      </w:rPr>
    </w:pPr>
    <w:r>
      <w:rPr>
        <w:rFonts w:ascii="Arial" w:hAnsi="Arial" w:cs="Arial"/>
        <w:sz w:val="22"/>
        <w:szCs w:val="22"/>
        <w:lang w:val="en-US"/>
      </w:rP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EBB68">
    <w:pPr>
      <w:pStyle w:val="49"/>
      <w:spacing w:before="120"/>
      <w:rPr>
        <w:rFonts w:ascii="Arial" w:hAnsi="Arial" w:cs="Arial"/>
        <w:sz w:val="22"/>
        <w:szCs w:val="22"/>
      </w:rPr>
    </w:pPr>
    <w:r>
      <w:rPr>
        <w:rFonts w:ascii="Arial" w:hAnsi="Arial" w:cs="Arial"/>
        <w:sz w:val="22"/>
        <w:szCs w:val="22"/>
        <w:lang w:val="en-US"/>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001E9">
    <w:pPr>
      <w:pStyle w:val="49"/>
      <w:spacing w:before="120"/>
      <w:jc w:val="right"/>
      <w:rPr>
        <w:rFonts w:ascii="Arial" w:hAnsi="Arial" w:cs="Arial"/>
        <w:sz w:val="22"/>
        <w:szCs w:val="22"/>
      </w:rPr>
    </w:pPr>
    <w:r>
      <w:rPr>
        <w:rFonts w:ascii="Arial" w:hAnsi="Arial" w:cs="Arial"/>
        <w:sz w:val="22"/>
        <w:szCs w:val="22"/>
        <w:lang w:val="en-US"/>
      </w:rP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0EBD">
    <w:pPr>
      <w:pStyle w:val="49"/>
      <w:spacing w:before="120"/>
      <w:rPr>
        <w:rFonts w:ascii="Arial" w:hAnsi="Arial" w:cs="Arial"/>
        <w:sz w:val="22"/>
        <w:szCs w:val="22"/>
      </w:rPr>
    </w:pPr>
    <w:r>
      <w:rPr>
        <w:rFonts w:ascii="Arial" w:hAnsi="Arial" w:cs="Arial"/>
        <w:sz w:val="22"/>
        <w:szCs w:val="22"/>
        <w:lang w:val="en-US"/>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4E40">
    <w:pPr>
      <w:pStyle w:val="49"/>
      <w:spacing w:before="120"/>
      <w:jc w:val="right"/>
      <w:rPr>
        <w:rFonts w:ascii="Arial" w:hAnsi="Arial" w:cs="Arial"/>
        <w:sz w:val="22"/>
        <w:szCs w:val="22"/>
      </w:rPr>
    </w:pPr>
    <w:r>
      <w:rPr>
        <w:rFonts w:ascii="Arial" w:hAnsi="Arial" w:cs="Arial"/>
        <w:sz w:val="22"/>
        <w:szCs w:val="22"/>
        <w:lang w:val="en-US"/>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4FF1">
    <w:pPr>
      <w:pStyle w:val="49"/>
      <w:spacing w:before="120"/>
      <w:rPr>
        <w:rFonts w:ascii="Arial" w:hAnsi="Arial" w:cs="Arial"/>
        <w:sz w:val="22"/>
        <w:szCs w:val="22"/>
      </w:rPr>
    </w:pPr>
    <w:r>
      <w:rPr>
        <w:rFonts w:ascii="Arial" w:hAnsi="Arial" w:cs="Arial"/>
        <w:sz w:val="22"/>
        <w:szCs w:val="22"/>
        <w:lang w:val="en-US"/>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2D900">
    <w:pPr>
      <w:pStyle w:val="49"/>
      <w:spacing w:before="1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IV</w:t>
    </w:r>
    <w:r>
      <w:rPr>
        <w:rFonts w:ascii="Arial" w:hAnsi="Arial" w:cs="Arial"/>
        <w:sz w:val="22"/>
        <w:szCs w:val="2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3EAB">
    <w:pPr>
      <w:pStyle w:val="49"/>
      <w:spacing w:before="120"/>
      <w:jc w:val="right"/>
      <w:rPr>
        <w:rFonts w:ascii="Arial" w:hAnsi="Arial" w:cs="Arial"/>
        <w:sz w:val="22"/>
        <w:szCs w:val="22"/>
      </w:rPr>
    </w:pPr>
    <w:r>
      <w:rPr>
        <w:rFonts w:ascii="Arial" w:hAnsi="Arial" w:cs="Arial"/>
        <w:sz w:val="22"/>
        <w:szCs w:val="22"/>
        <w:lang w:val="en-US"/>
      </w:rPr>
      <w:t>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C0F3">
    <w:pPr>
      <w:pStyle w:val="49"/>
      <w:spacing w:before="120"/>
      <w:rPr>
        <w:rFonts w:ascii="Arial" w:hAnsi="Arial" w:cs="Arial"/>
        <w:sz w:val="22"/>
        <w:szCs w:val="22"/>
      </w:rPr>
    </w:pPr>
    <w:r>
      <w:rPr>
        <w:rFonts w:ascii="Arial" w:hAnsi="Arial" w:cs="Arial"/>
        <w:sz w:val="22"/>
        <w:szCs w:val="22"/>
        <w:lang w:val="en-US"/>
      </w:rPr>
      <w:t>18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2271">
    <w:pPr>
      <w:pStyle w:val="49"/>
      <w:spacing w:before="120"/>
      <w:jc w:val="right"/>
      <w:rPr>
        <w:rFonts w:ascii="Arial" w:hAnsi="Arial" w:cs="Arial"/>
        <w:sz w:val="22"/>
        <w:szCs w:val="22"/>
      </w:rPr>
    </w:pPr>
    <w:r>
      <w:rPr>
        <w:rFonts w:ascii="Arial" w:hAnsi="Arial" w:cs="Arial"/>
        <w:sz w:val="22"/>
        <w:szCs w:val="22"/>
        <w:lang w:val="en-US"/>
      </w:rPr>
      <w:t>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2C09">
    <w:pPr>
      <w:pStyle w:val="49"/>
      <w:spacing w:before="120"/>
      <w:rPr>
        <w:rFonts w:ascii="Arial" w:hAnsi="Arial" w:cs="Arial"/>
        <w:sz w:val="22"/>
        <w:szCs w:val="22"/>
      </w:rPr>
    </w:pPr>
    <w:r>
      <w:rPr>
        <w:rFonts w:ascii="Arial" w:hAnsi="Arial" w:cs="Arial"/>
        <w:sz w:val="22"/>
        <w:szCs w:val="22"/>
        <w:lang w:val="en-US"/>
      </w:rPr>
      <w:t>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A4E48">
    <w:pPr>
      <w:pStyle w:val="49"/>
      <w:spacing w:before="120"/>
      <w:jc w:val="right"/>
      <w:rPr>
        <w:rFonts w:ascii="Arial" w:hAnsi="Arial" w:cs="Arial"/>
        <w:sz w:val="22"/>
        <w:szCs w:val="22"/>
      </w:rPr>
    </w:pPr>
    <w:r>
      <w:rPr>
        <w:rFonts w:ascii="Arial" w:hAnsi="Arial" w:cs="Arial"/>
        <w:sz w:val="22"/>
        <w:szCs w:val="22"/>
        <w:lang w:val="en-US"/>
      </w:rPr>
      <w:t>21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30259">
    <w:pPr>
      <w:pStyle w:val="49"/>
      <w:jc w:val="right"/>
      <w:rPr>
        <w:rFonts w:ascii="Arial" w:hAnsi="Arial" w:cs="Arial"/>
        <w:sz w:val="22"/>
        <w:szCs w:val="22"/>
      </w:rPr>
    </w:pPr>
    <w:r>
      <w:rPr>
        <w:rFonts w:ascii="Arial" w:hAnsi="Arial" w:cs="Arial"/>
        <w:sz w:val="22"/>
        <w:szCs w:val="22"/>
        <w:lang w:val="en-US"/>
      </w:rPr>
      <w:t>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6818">
    <w:pPr>
      <w:pStyle w:val="49"/>
      <w:spacing w:before="120"/>
      <w:rPr>
        <w:rFonts w:ascii="Arial" w:hAnsi="Arial" w:cs="Arial"/>
        <w:sz w:val="22"/>
        <w:szCs w:val="22"/>
      </w:rPr>
    </w:pPr>
    <w:r>
      <w:rPr>
        <w:rFonts w:ascii="Arial" w:hAnsi="Arial" w:cs="Arial"/>
        <w:sz w:val="22"/>
        <w:szCs w:val="22"/>
        <w:lang w:val="en-US"/>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04228">
    <w:pPr>
      <w:pStyle w:val="49"/>
      <w:spacing w:before="120"/>
      <w:rPr>
        <w:rFonts w:ascii="Arial" w:hAnsi="Arial" w:cs="Arial"/>
        <w:sz w:val="22"/>
        <w:szCs w:val="22"/>
      </w:rPr>
    </w:pPr>
    <w:r>
      <w:rPr>
        <w:rFonts w:ascii="Arial" w:hAnsi="Arial" w:cs="Arial"/>
        <w:sz w:val="22"/>
        <w:szCs w:val="22"/>
        <w:lang w:val="en-US"/>
      </w:rPr>
      <w:t>22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4F289">
    <w:pPr>
      <w:pStyle w:val="49"/>
      <w:spacing w:before="120"/>
      <w:rPr>
        <w:rFonts w:ascii="Arial" w:hAnsi="Arial" w:cs="Arial"/>
        <w:sz w:val="22"/>
        <w:szCs w:val="22"/>
      </w:rPr>
    </w:pPr>
    <w:r>
      <w:rPr>
        <w:rFonts w:ascii="Arial" w:hAnsi="Arial" w:cs="Arial"/>
        <w:sz w:val="22"/>
        <w:szCs w:val="22"/>
        <w:lang w:val="en-US"/>
      </w:rPr>
      <w:t>24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D576">
    <w:pPr>
      <w:pStyle w:val="49"/>
      <w:spacing w:before="120"/>
      <w:jc w:val="right"/>
      <w:rPr>
        <w:rFonts w:ascii="Arial" w:hAnsi="Arial" w:cs="Arial"/>
        <w:sz w:val="22"/>
        <w:szCs w:val="22"/>
      </w:rPr>
    </w:pPr>
    <w:r>
      <w:rPr>
        <w:rFonts w:ascii="Arial" w:hAnsi="Arial" w:cs="Arial"/>
        <w:sz w:val="22"/>
        <w:szCs w:val="22"/>
        <w:lang w:val="en-US"/>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B688">
    <w:pPr>
      <w:pStyle w:val="49"/>
      <w:rPr>
        <w:rFonts w:ascii="Arial" w:hAnsi="Arial" w:cs="Arial"/>
        <w:sz w:val="22"/>
        <w:szCs w:val="22"/>
      </w:rPr>
    </w:pPr>
    <w:r>
      <w:rPr>
        <w:rFonts w:ascii="Arial" w:hAnsi="Arial" w:eastAsia="Arial" w:cs="Arial"/>
        <w:sz w:val="22"/>
        <w:szCs w:val="22"/>
        <w:lang w:val="en-US"/>
      </w:rPr>
      <w:t>II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E71A3">
    <w:pPr>
      <w:pStyle w:val="49"/>
      <w:jc w:val="right"/>
      <w:rPr>
        <w:rFonts w:ascii="Arial" w:hAnsi="Arial" w:cs="Arial"/>
        <w:sz w:val="22"/>
        <w:szCs w:val="22"/>
      </w:rPr>
    </w:pPr>
    <w:r>
      <w:rPr>
        <w:rFonts w:ascii="Arial" w:hAnsi="Arial" w:cs="Arial"/>
        <w:sz w:val="22"/>
        <w:szCs w:val="22"/>
        <w:lang w:val="en-US"/>
      </w:rPr>
      <w:t>27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3FDF">
    <w:pPr>
      <w:pStyle w:val="49"/>
      <w:spacing w:before="120"/>
      <w:rPr>
        <w:rFonts w:ascii="Arial" w:hAnsi="Arial" w:cs="Arial"/>
        <w:sz w:val="22"/>
        <w:szCs w:val="22"/>
      </w:rPr>
    </w:pPr>
    <w:r>
      <w:rPr>
        <w:rFonts w:ascii="Arial" w:hAnsi="Arial" w:cs="Arial"/>
        <w:sz w:val="22"/>
        <w:szCs w:val="22"/>
        <w:lang w:val="en-US"/>
      </w:rP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080B7">
    <w:pPr>
      <w:pStyle w:val="49"/>
      <w:jc w:val="right"/>
      <w:rPr>
        <w:rFonts w:ascii="Arial" w:hAnsi="Arial" w:cs="Arial"/>
        <w:sz w:val="22"/>
        <w:szCs w:val="22"/>
      </w:rPr>
    </w:pPr>
    <w:r>
      <w:rPr>
        <w:rFonts w:ascii="Arial" w:hAnsi="Arial" w:eastAsia="Arial" w:cs="Arial"/>
        <w:sz w:val="22"/>
        <w:szCs w:val="22"/>
        <w:lang w:val="en-US"/>
      </w:rPr>
      <w:t>III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5CB38">
    <w:pPr>
      <w:pStyle w:val="49"/>
      <w:rPr>
        <w:rFonts w:ascii="Arial" w:hAnsi="Arial" w:cs="Arial"/>
        <w:sz w:val="22"/>
        <w:szCs w:val="22"/>
      </w:rPr>
    </w:pPr>
    <w:r>
      <w:rPr>
        <w:rFonts w:ascii="Arial" w:hAnsi="Arial" w:eastAsia="Arial" w:cs="Arial"/>
        <w:sz w:val="22"/>
        <w:szCs w:val="22"/>
        <w:lang w:val="en-US"/>
      </w:rPr>
      <w:t>IV</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E15A4">
    <w:pPr>
      <w:pStyle w:val="49"/>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 MERGEFORMAT</w:instrText>
    </w:r>
    <w:r>
      <w:rPr>
        <w:rFonts w:ascii="Arial" w:hAnsi="Arial" w:cs="Arial"/>
        <w:sz w:val="22"/>
        <w:szCs w:val="22"/>
      </w:rPr>
      <w:fldChar w:fldCharType="separate"/>
    </w:r>
    <w:r>
      <w:rPr>
        <w:rFonts w:ascii="Arial" w:hAnsi="Arial" w:cs="Arial"/>
        <w:sz w:val="22"/>
        <w:szCs w:val="22"/>
      </w:rPr>
      <w:t>23</w:t>
    </w:r>
    <w:r>
      <w:rPr>
        <w:rFonts w:ascii="Arial" w:hAnsi="Arial" w:cs="Arial"/>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45BF">
    <w:pPr>
      <w:pStyle w:val="49"/>
      <w:spacing w:before="1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24</w:t>
    </w:r>
    <w:r>
      <w:rPr>
        <w:rFonts w:ascii="Arial" w:hAnsi="Arial" w:cs="Arial"/>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A4C3">
    <w:pPr>
      <w:pStyle w:val="49"/>
      <w:spacing w:before="120"/>
      <w:jc w:val="right"/>
      <w:rPr>
        <w:rFonts w:ascii="Arial" w:hAnsi="Arial" w:cs="Arial"/>
        <w:sz w:val="22"/>
        <w:szCs w:val="22"/>
      </w:rPr>
    </w:pPr>
    <w:r>
      <w:rPr>
        <w:rFonts w:ascii="Arial" w:hAnsi="Arial" w:cs="Arial"/>
        <w:sz w:val="22"/>
        <w:szCs w:val="2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13FB">
    <w:pPr>
      <w:pStyle w:val="49"/>
      <w:jc w:val="right"/>
      <w:rPr>
        <w:rFonts w:ascii="Arial" w:hAnsi="Arial" w:cs="Arial"/>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Текстовое поле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9DB32">
                          <w:pPr>
                            <w:pStyle w:val="49"/>
                            <w:jc w:val="right"/>
                          </w:pPr>
                          <w:r>
                            <w:rPr>
                              <w:rFonts w:ascii="Arial" w:hAnsi="Arial" w:cs="Arial"/>
                              <w:sz w:val="22"/>
                              <w:szCs w:val="22"/>
                            </w:rPr>
                            <w:fldChar w:fldCharType="begin"/>
                          </w:r>
                          <w:r>
                            <w:rPr>
                              <w:rFonts w:ascii="Arial" w:hAnsi="Arial" w:cs="Arial"/>
                              <w:sz w:val="22"/>
                              <w:szCs w:val="22"/>
                            </w:rPr>
                            <w:instrText xml:space="preserve">PAGE   \* MERGEFORMAT</w:instrText>
                          </w:r>
                          <w:r>
                            <w:rPr>
                              <w:rFonts w:ascii="Arial" w:hAnsi="Arial" w:cs="Arial"/>
                              <w:sz w:val="22"/>
                              <w:szCs w:val="22"/>
                            </w:rPr>
                            <w:fldChar w:fldCharType="separate"/>
                          </w:r>
                          <w:r>
                            <w:rPr>
                              <w:rFonts w:ascii="Arial" w:hAnsi="Arial" w:cs="Arial"/>
                              <w:sz w:val="22"/>
                              <w:szCs w:val="22"/>
                            </w:rPr>
                            <w:t>23</w:t>
                          </w:r>
                          <w:r>
                            <w:rPr>
                              <w:rFonts w:ascii="Arial" w:hAnsi="Arial" w:cs="Arial"/>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Ai+D3HQAIAAHUEAAAOAAAAAAAAAAEAIAAAAB8BAABkcnMv&#10;ZTJvRG9jLnhtbFBLBQYAAAAABgAGAFkBAADRBQAAAAA=&#10;">
              <v:fill on="f" focussize="0,0"/>
              <v:stroke on="f" weight="0.5pt"/>
              <v:imagedata o:title=""/>
              <o:lock v:ext="edit" aspectratio="f"/>
              <v:textbox inset="0mm,0mm,0mm,0mm" style="mso-fit-shape-to-text:t;">
                <w:txbxContent>
                  <w:p w14:paraId="16D9DB32">
                    <w:pPr>
                      <w:pStyle w:val="49"/>
                      <w:jc w:val="right"/>
                    </w:pPr>
                    <w:r>
                      <w:rPr>
                        <w:rFonts w:ascii="Arial" w:hAnsi="Arial" w:cs="Arial"/>
                        <w:sz w:val="22"/>
                        <w:szCs w:val="22"/>
                      </w:rPr>
                      <w:fldChar w:fldCharType="begin"/>
                    </w:r>
                    <w:r>
                      <w:rPr>
                        <w:rFonts w:ascii="Arial" w:hAnsi="Arial" w:cs="Arial"/>
                        <w:sz w:val="22"/>
                        <w:szCs w:val="22"/>
                      </w:rPr>
                      <w:instrText xml:space="preserve">PAGE   \* MERGEFORMAT</w:instrText>
                    </w:r>
                    <w:r>
                      <w:rPr>
                        <w:rFonts w:ascii="Arial" w:hAnsi="Arial" w:cs="Arial"/>
                        <w:sz w:val="22"/>
                        <w:szCs w:val="22"/>
                      </w:rPr>
                      <w:fldChar w:fldCharType="separate"/>
                    </w:r>
                    <w:r>
                      <w:rPr>
                        <w:rFonts w:ascii="Arial" w:hAnsi="Arial" w:cs="Arial"/>
                        <w:sz w:val="22"/>
                        <w:szCs w:val="22"/>
                      </w:rPr>
                      <w:t>23</w:t>
                    </w:r>
                    <w:r>
                      <w:rPr>
                        <w:rFonts w:ascii="Arial" w:hAnsi="Arial" w:cs="Arial"/>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315CBE6">
      <w:pPr>
        <w:pStyle w:val="31"/>
      </w:pPr>
      <w:r>
        <w:rPr>
          <w:rStyle w:val="14"/>
        </w:rPr>
        <w:footnoteRef/>
      </w:r>
      <w:r>
        <w:rPr>
          <w:rStyle w:val="14"/>
        </w:rPr>
        <w:t>)</w:t>
      </w:r>
      <w:r>
        <w:t xml:space="preserve"> </w:t>
      </w:r>
      <w:r>
        <w:rPr>
          <w:rFonts w:ascii="Arial" w:hAnsi="Arial" w:cs="Arial"/>
        </w:rPr>
        <w:t>Произведено исправление опечатки, допущенной в оригинале: ширина следа колодки приведена в п. 3.2.17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E693">
    <w:pPr>
      <w:pStyle w:val="33"/>
      <w:ind w:left="6096"/>
      <w:rPr>
        <w:rFonts w:ascii="Arial" w:hAnsi="Arial" w:cs="Arial"/>
        <w:b/>
        <w:bCs/>
        <w:sz w:val="24"/>
        <w:szCs w:val="24"/>
      </w:rPr>
    </w:pPr>
    <w:r>
      <w:rPr>
        <w:rFonts w:ascii="Arial" w:hAnsi="Arial" w:cs="Arial"/>
        <w:b/>
        <w:bCs/>
        <w:sz w:val="24"/>
        <w:szCs w:val="24"/>
      </w:rPr>
      <w:t>ГОСТ ISO 17227—202Х</w:t>
    </w:r>
  </w:p>
  <w:p w14:paraId="77F3B1CD">
    <w:pPr>
      <w:pStyle w:val="33"/>
      <w:spacing w:after="240"/>
      <w:ind w:left="6096"/>
      <w:rPr>
        <w:rFonts w:ascii="Arial" w:hAnsi="Arial" w:cs="Arial"/>
        <w:bCs/>
        <w:i/>
        <w:sz w:val="24"/>
        <w:szCs w:val="24"/>
      </w:rPr>
    </w:pPr>
    <w:r>
      <w:rPr>
        <w:rFonts w:ascii="Arial" w:hAnsi="Arial" w:cs="Arial"/>
        <w:bCs/>
        <w:i/>
        <w:sz w:val="24"/>
        <w:szCs w:val="24"/>
      </w:rPr>
      <w:t xml:space="preserve">(проект, </w:t>
    </w:r>
    <w:r>
      <w:rPr>
        <w:rFonts w:ascii="Arial" w:hAnsi="Arial" w:cs="Arial"/>
        <w:bCs/>
        <w:i/>
        <w:sz w:val="24"/>
        <w:szCs w:val="24"/>
        <w:lang w:val="en-US"/>
      </w:rPr>
      <w:t>RU</w:t>
    </w:r>
    <w:r>
      <w:rPr>
        <w:rFonts w:ascii="Arial" w:hAnsi="Arial" w:cs="Arial"/>
        <w:bCs/>
        <w:i/>
        <w:sz w:val="24"/>
        <w:szCs w:val="24"/>
      </w:rPr>
      <w:t>, первая редакция)</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BCE8D">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4BF3B3DB">
    <w:pPr>
      <w:pStyle w:val="33"/>
      <w:ind w:left="5954"/>
      <w:rPr>
        <w:rFonts w:ascii="Arial" w:hAnsi="Arial" w:cs="Arial"/>
        <w:b/>
        <w:bCs/>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24122">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5551EB94">
    <w:pPr>
      <w:pStyle w:val="33"/>
      <w:ind w:left="5954"/>
      <w:rPr>
        <w:rFonts w:ascii="Arial" w:hAnsi="Arial" w:cs="Arial"/>
        <w:b/>
        <w:bCs/>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74A0">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3C10681F">
    <w:pPr>
      <w:pStyle w:val="33"/>
      <w:ind w:left="5954"/>
      <w:rPr>
        <w:rFonts w:ascii="Arial" w:hAnsi="Arial" w:cs="Arial"/>
        <w:b/>
        <w:bCs/>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5D43">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786830CC">
    <w:pPr>
      <w:pStyle w:val="33"/>
      <w:ind w:left="5954"/>
      <w:rPr>
        <w:rFonts w:ascii="Arial" w:hAnsi="Arial" w:cs="Arial"/>
        <w:b/>
        <w:bCs/>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E692">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6BD92B75">
    <w:pPr>
      <w:pStyle w:val="33"/>
      <w:ind w:left="5954"/>
      <w:rPr>
        <w:rFonts w:ascii="Arial" w:hAnsi="Arial" w:cs="Arial"/>
        <w:b/>
        <w:bCs/>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A1B9">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242AF316">
    <w:pPr>
      <w:pStyle w:val="33"/>
      <w:ind w:left="5954"/>
      <w:rPr>
        <w:rFonts w:ascii="Arial" w:hAnsi="Arial" w:cs="Arial"/>
        <w:b/>
        <w:bCs/>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3614">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0BF18F70">
    <w:pPr>
      <w:pStyle w:val="33"/>
      <w:ind w:left="5954"/>
      <w:rPr>
        <w:rFonts w:ascii="Arial" w:hAnsi="Arial" w:cs="Arial"/>
        <w:b/>
        <w:bCs/>
        <w:sz w:val="24"/>
        <w:szCs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A25A">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67756DD7">
    <w:pPr>
      <w:pStyle w:val="33"/>
      <w:ind w:left="5954"/>
      <w:rPr>
        <w:rFonts w:ascii="Arial" w:hAnsi="Arial" w:cs="Arial"/>
        <w:b/>
        <w:bCs/>
        <w:sz w:val="24"/>
        <w:szCs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8B0E">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1DE161AF">
    <w:pPr>
      <w:pStyle w:val="33"/>
      <w:ind w:left="5954"/>
      <w:rPr>
        <w:rFonts w:ascii="Arial" w:hAnsi="Arial" w:cs="Arial"/>
        <w:b/>
        <w:bCs/>
        <w:sz w:val="24"/>
        <w:szCs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FF66">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2C101D9D">
    <w:pPr>
      <w:pStyle w:val="33"/>
      <w:ind w:left="5954"/>
      <w:rPr>
        <w:rFonts w:ascii="Arial" w:hAnsi="Arial" w:cs="Arial"/>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5B71">
    <w:pPr>
      <w:pStyle w:val="33"/>
      <w:rPr>
        <w:rFonts w:ascii="Arial" w:hAnsi="Arial" w:cs="Arial"/>
        <w:b/>
        <w:bCs/>
        <w:sz w:val="24"/>
        <w:szCs w:val="24"/>
      </w:rPr>
    </w:pPr>
    <w:r>
      <w:rPr>
        <w:rFonts w:ascii="Arial" w:hAnsi="Arial" w:cs="Arial"/>
        <w:b/>
        <w:bCs/>
        <w:sz w:val="24"/>
        <w:szCs w:val="24"/>
      </w:rPr>
      <w:t>ГОСТ ISO 19408—202Х</w:t>
    </w:r>
  </w:p>
  <w:p w14:paraId="5FD234F9">
    <w:pPr>
      <w:pStyle w:val="33"/>
      <w:spacing w:after="240"/>
      <w:rPr>
        <w:rFonts w:ascii="Arial" w:hAnsi="Arial" w:cs="Arial"/>
        <w:bCs/>
        <w:i/>
        <w:sz w:val="24"/>
        <w:szCs w:val="24"/>
      </w:rPr>
    </w:pPr>
    <w:r>
      <w:rPr>
        <w:rFonts w:ascii="Arial" w:hAnsi="Arial" w:cs="Arial"/>
        <w:bCs/>
        <w:i/>
        <w:sz w:val="24"/>
        <w:szCs w:val="24"/>
      </w:rPr>
      <w:t xml:space="preserve">(проект, </w:t>
    </w:r>
    <w:r>
      <w:rPr>
        <w:rFonts w:ascii="Arial" w:hAnsi="Arial" w:cs="Arial"/>
        <w:bCs/>
        <w:i/>
        <w:sz w:val="24"/>
        <w:szCs w:val="24"/>
        <w:lang w:val="en-US"/>
      </w:rPr>
      <w:t>RU</w:t>
    </w:r>
    <w:r>
      <w:rPr>
        <w:rFonts w:ascii="Arial" w:hAnsi="Arial" w:cs="Arial"/>
        <w:bCs/>
        <w:i/>
        <w:sz w:val="24"/>
        <w:szCs w:val="24"/>
      </w:rPr>
      <w:t>, первая редакция)</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F056">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79FF757E">
    <w:pPr>
      <w:pStyle w:val="33"/>
      <w:ind w:left="5954"/>
      <w:rPr>
        <w:rFonts w:ascii="Arial" w:hAnsi="Arial" w:cs="Arial"/>
        <w:b/>
        <w:bCs/>
        <w:sz w:val="24"/>
        <w:szCs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8C60">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7B4803F5">
    <w:pPr>
      <w:pStyle w:val="33"/>
      <w:ind w:left="5954"/>
      <w:rPr>
        <w:rFonts w:ascii="Arial" w:hAnsi="Arial" w:cs="Arial"/>
        <w:b/>
        <w:bCs/>
        <w:sz w:val="24"/>
        <w:szCs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8B5E">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09031DE8">
    <w:pPr>
      <w:pStyle w:val="33"/>
      <w:spacing w:after="240"/>
      <w:jc w:val="right"/>
      <w:rPr>
        <w:rFonts w:ascii="Arial" w:hAnsi="Arial" w:cs="Arial"/>
        <w:bCs/>
        <w:i/>
        <w:sz w:val="24"/>
        <w:szCs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E8E8A">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2E004AC6">
    <w:pPr>
      <w:pStyle w:val="33"/>
      <w:spacing w:after="240"/>
      <w:rPr>
        <w:rFonts w:ascii="Arial" w:hAnsi="Arial" w:cs="Arial"/>
        <w:bCs/>
        <w:i/>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3525">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6BEBDAFD">
    <w:pPr>
      <w:pStyle w:val="33"/>
      <w:ind w:left="5954"/>
      <w:rPr>
        <w:rFonts w:ascii="Arial" w:hAnsi="Arial" w:cs="Arial"/>
        <w:b/>
        <w:bCs/>
        <w:sz w:val="24"/>
        <w:szCs w:val="24"/>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3019">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469A4A19">
    <w:pPr>
      <w:pStyle w:val="33"/>
      <w:ind w:left="5954"/>
      <w:rPr>
        <w:rFonts w:ascii="Arial" w:hAnsi="Arial" w:cs="Arial"/>
        <w:b/>
        <w:bCs/>
        <w:sz w:val="24"/>
        <w:szCs w:val="24"/>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A05C">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08AA266F">
    <w:pPr>
      <w:pStyle w:val="33"/>
      <w:ind w:left="5954"/>
      <w:rPr>
        <w:rFonts w:ascii="Arial" w:hAnsi="Arial" w:cs="Arial"/>
        <w:b/>
        <w:bCs/>
        <w:sz w:val="24"/>
        <w:szCs w:val="24"/>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2159">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42548519">
    <w:pPr>
      <w:pStyle w:val="33"/>
      <w:spacing w:after="240"/>
      <w:jc w:val="right"/>
      <w:rPr>
        <w:rFonts w:ascii="Arial" w:hAnsi="Arial" w:cs="Arial"/>
        <w:bCs/>
        <w:i/>
        <w:sz w:val="24"/>
        <w:szCs w:val="24"/>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EE72">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482BC559">
    <w:pPr>
      <w:pStyle w:val="33"/>
      <w:ind w:left="5954"/>
      <w:rPr>
        <w:rFonts w:ascii="Arial" w:hAnsi="Arial" w:cs="Arial"/>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7F84">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15895FEA">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1915">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570C8505">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3C07">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68102A0F">
    <w:pPr>
      <w:pStyle w:val="3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A135A">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26AB1557">
    <w:pPr>
      <w:pStyle w:val="33"/>
      <w:spacing w:after="240"/>
      <w:jc w:val="right"/>
      <w:rPr>
        <w:rFonts w:ascii="Arial" w:hAnsi="Arial" w:cs="Arial"/>
        <w:bCs/>
        <w:i/>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F8A6">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65C94FA8">
    <w:pPr>
      <w:pStyle w:val="33"/>
      <w:spacing w:after="240"/>
      <w:rPr>
        <w:rFonts w:ascii="Arial" w:hAnsi="Arial" w:cs="Arial"/>
        <w:bCs/>
        <w:i/>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374B">
    <w:pPr>
      <w:pStyle w:val="355"/>
      <w:ind w:firstLine="0"/>
      <w:jc w:val="righ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30AB076E">
    <w:pPr>
      <w:pStyle w:val="33"/>
      <w:ind w:left="5954"/>
      <w:rPr>
        <w:rFonts w:ascii="Arial" w:hAnsi="Arial" w:cs="Arial"/>
        <w:b/>
        <w:bCs/>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5E7B">
    <w:pPr>
      <w:pStyle w:val="355"/>
      <w:ind w:firstLine="0"/>
      <w:jc w:val="left"/>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ГОСТ </w:t>
    </w:r>
    <w:r>
      <w:rPr>
        <w:b/>
        <w:color w:val="000000" w:themeColor="text1"/>
        <w:sz w:val="22"/>
        <w:szCs w:val="22"/>
        <w:lang w:val="en-US"/>
        <w14:textFill>
          <w14:solidFill>
            <w14:schemeClr w14:val="tx1"/>
          </w14:solidFill>
        </w14:textFill>
      </w:rPr>
      <w:t>ISO</w:t>
    </w:r>
    <w:r>
      <w:rPr>
        <w:b/>
        <w:color w:val="000000" w:themeColor="text1"/>
        <w:sz w:val="22"/>
        <w:szCs w:val="22"/>
        <w14:textFill>
          <w14:solidFill>
            <w14:schemeClr w14:val="tx1"/>
          </w14:solidFill>
        </w14:textFill>
      </w:rPr>
      <w:t xml:space="preserve"> 19408</w:t>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(проект, </w:t>
    </w:r>
    <w:r>
      <w:rPr>
        <w:i/>
        <w:iCs/>
        <w:color w:val="000000" w:themeColor="text1"/>
        <w:sz w:val="22"/>
        <w:szCs w:val="22"/>
        <w:lang w:val="en-US"/>
        <w14:textFill>
          <w14:solidFill>
            <w14:schemeClr w14:val="tx1"/>
          </w14:solidFill>
        </w14:textFill>
      </w:rPr>
      <w:t>RU</w:t>
    </w:r>
    <w:r>
      <w:rPr>
        <w:i/>
        <w:iCs/>
        <w:color w:val="000000" w:themeColor="text1"/>
        <w:sz w:val="22"/>
        <w:szCs w:val="22"/>
        <w14:textFill>
          <w14:solidFill>
            <w14:schemeClr w14:val="tx1"/>
          </w14:solidFill>
        </w14:textFill>
      </w:rPr>
      <w:t>, окончательная</w:t>
    </w:r>
    <w:r>
      <w:rPr>
        <w:i/>
        <w:iCs/>
        <w:color w:val="000000" w:themeColor="text1"/>
        <w:lang w:eastAsia="en-US"/>
        <w14:textFill>
          <w14:solidFill>
            <w14:schemeClr w14:val="tx1"/>
          </w14:solidFill>
        </w14:textFill>
      </w:rPr>
      <w:t xml:space="preserve"> редакция</w:t>
    </w:r>
    <w:r>
      <w:rPr>
        <w:i/>
        <w:iCs/>
        <w:color w:val="000000" w:themeColor="text1"/>
        <w:sz w:val="22"/>
        <w:szCs w:val="22"/>
        <w14:textFill>
          <w14:solidFill>
            <w14:schemeClr w14:val="tx1"/>
          </w14:solidFill>
        </w14:textFill>
      </w:rPr>
      <w:t>)</w:t>
    </w:r>
  </w:p>
  <w:p w14:paraId="23A3F352">
    <w:pPr>
      <w:pStyle w:val="33"/>
      <w:spacing w:after="240"/>
      <w:rPr>
        <w:rFonts w:ascii="Arial" w:hAnsi="Arial" w:cs="Arial"/>
        <w:bCs/>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948C7"/>
    <w:multiLevelType w:val="multilevel"/>
    <w:tmpl w:val="1C9948C7"/>
    <w:lvl w:ilvl="0" w:tentative="0">
      <w:start w:val="1"/>
      <w:numFmt w:val="upperLetter"/>
      <w:pStyle w:val="327"/>
      <w:suff w:val="nothing"/>
      <w:lvlText w:val="Annex %1"/>
      <w:lvlJc w:val="left"/>
      <w:pPr>
        <w:ind w:left="0" w:firstLine="0"/>
      </w:pPr>
      <w:rPr>
        <w:rFonts w:ascii="Arial" w:hAnsi="Arial"/>
        <w:b/>
        <w:i w:val="0"/>
        <w:sz w:val="28"/>
      </w:rPr>
    </w:lvl>
    <w:lvl w:ilvl="1" w:tentative="0">
      <w:start w:val="1"/>
      <w:numFmt w:val="decimal"/>
      <w:pStyle w:val="322"/>
      <w:lvlText w:val="%1.%2"/>
      <w:lvlJc w:val="left"/>
      <w:pPr>
        <w:tabs>
          <w:tab w:val="left" w:pos="360"/>
        </w:tabs>
        <w:ind w:left="0" w:firstLine="0"/>
      </w:pPr>
      <w:rPr>
        <w:b/>
        <w:i w:val="0"/>
      </w:rPr>
    </w:lvl>
    <w:lvl w:ilvl="2" w:tentative="0">
      <w:start w:val="1"/>
      <w:numFmt w:val="decimal"/>
      <w:pStyle w:val="323"/>
      <w:lvlText w:val="%1.%2.%3"/>
      <w:lvlJc w:val="left"/>
      <w:pPr>
        <w:tabs>
          <w:tab w:val="left" w:pos="720"/>
        </w:tabs>
        <w:ind w:left="0" w:firstLine="0"/>
      </w:pPr>
      <w:rPr>
        <w:b/>
        <w:i w:val="0"/>
      </w:rPr>
    </w:lvl>
    <w:lvl w:ilvl="3" w:tentative="0">
      <w:start w:val="1"/>
      <w:numFmt w:val="decimal"/>
      <w:pStyle w:val="324"/>
      <w:lvlText w:val="%1.%2.%3.%4"/>
      <w:lvlJc w:val="left"/>
      <w:pPr>
        <w:tabs>
          <w:tab w:val="left" w:pos="1080"/>
        </w:tabs>
        <w:ind w:left="0" w:firstLine="0"/>
      </w:pPr>
      <w:rPr>
        <w:b/>
        <w:i w:val="0"/>
      </w:rPr>
    </w:lvl>
    <w:lvl w:ilvl="4" w:tentative="0">
      <w:start w:val="1"/>
      <w:numFmt w:val="decimal"/>
      <w:pStyle w:val="325"/>
      <w:lvlText w:val="%1.%2.%3.%4.%5"/>
      <w:lvlJc w:val="left"/>
      <w:pPr>
        <w:tabs>
          <w:tab w:val="left" w:pos="1080"/>
        </w:tabs>
        <w:ind w:left="0" w:firstLine="0"/>
      </w:pPr>
      <w:rPr>
        <w:b/>
        <w:i w:val="0"/>
      </w:rPr>
    </w:lvl>
    <w:lvl w:ilvl="5" w:tentative="0">
      <w:start w:val="1"/>
      <w:numFmt w:val="decimal"/>
      <w:pStyle w:val="326"/>
      <w:lvlText w:val="%1.%2.%3.%4.%5.%6"/>
      <w:lvlJc w:val="left"/>
      <w:pPr>
        <w:tabs>
          <w:tab w:val="left" w:pos="1440"/>
        </w:tabs>
        <w:ind w:left="0" w:firstLine="0"/>
      </w:pPr>
      <w:rPr>
        <w:b/>
        <w:i w:val="0"/>
      </w:rPr>
    </w:lvl>
    <w:lvl w:ilvl="6" w:tentative="0">
      <w:start w:val="1"/>
      <w:numFmt w:val="lowerRoman"/>
      <w:lvlText w:val="(%7)"/>
      <w:lvlJc w:val="left"/>
      <w:pPr>
        <w:tabs>
          <w:tab w:val="left" w:pos="504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1">
    <w:nsid w:val="352228E6"/>
    <w:multiLevelType w:val="multilevel"/>
    <w:tmpl w:val="352228E6"/>
    <w:lvl w:ilvl="0" w:tentative="0">
      <w:start w:val="2"/>
      <w:numFmt w:val="decimal"/>
      <w:pStyle w:val="4"/>
      <w:lvlText w:val="%1"/>
      <w:lvlJc w:val="left"/>
      <w:pPr>
        <w:tabs>
          <w:tab w:val="left" w:pos="1080"/>
        </w:tabs>
        <w:ind w:left="1080" w:hanging="360"/>
      </w:pPr>
      <w:rPr>
        <w:rFonts w:cs="Times New Roman"/>
      </w:rPr>
    </w:lvl>
    <w:lvl w:ilvl="1" w:tentative="0">
      <w:start w:val="3"/>
      <w:numFmt w:val="decimal"/>
      <w:lvlText w:val="%1.%2"/>
      <w:lvlJc w:val="left"/>
      <w:pPr>
        <w:tabs>
          <w:tab w:val="left" w:pos="1155"/>
        </w:tabs>
        <w:ind w:left="1155" w:hanging="435"/>
      </w:pPr>
      <w:rPr>
        <w:rFonts w:cs="Times New Roman"/>
        <w:b/>
      </w:rPr>
    </w:lvl>
    <w:lvl w:ilvl="2" w:tentative="0">
      <w:start w:val="1"/>
      <w:numFmt w:val="decimal"/>
      <w:lvlText w:val="%1.%2.%3"/>
      <w:lvlJc w:val="left"/>
      <w:pPr>
        <w:tabs>
          <w:tab w:val="left" w:pos="1440"/>
        </w:tabs>
        <w:ind w:left="1440" w:hanging="720"/>
      </w:pPr>
      <w:rPr>
        <w:rFonts w:cs="Times New Roman"/>
        <w:b/>
      </w:rPr>
    </w:lvl>
    <w:lvl w:ilvl="3" w:tentative="0">
      <w:start w:val="1"/>
      <w:numFmt w:val="decimal"/>
      <w:lvlText w:val="%1.%2.%3.%4"/>
      <w:lvlJc w:val="left"/>
      <w:pPr>
        <w:tabs>
          <w:tab w:val="left" w:pos="1800"/>
        </w:tabs>
        <w:ind w:left="1800" w:hanging="1080"/>
      </w:pPr>
      <w:rPr>
        <w:rFonts w:cs="Times New Roman"/>
        <w:b/>
      </w:rPr>
    </w:lvl>
    <w:lvl w:ilvl="4" w:tentative="0">
      <w:start w:val="1"/>
      <w:numFmt w:val="decimal"/>
      <w:lvlText w:val="%1.%2.%3.%4.%5"/>
      <w:lvlJc w:val="left"/>
      <w:pPr>
        <w:tabs>
          <w:tab w:val="left" w:pos="1800"/>
        </w:tabs>
        <w:ind w:left="1800" w:hanging="1080"/>
      </w:pPr>
      <w:rPr>
        <w:rFonts w:cs="Times New Roman"/>
        <w:b/>
      </w:rPr>
    </w:lvl>
    <w:lvl w:ilvl="5" w:tentative="0">
      <w:start w:val="1"/>
      <w:numFmt w:val="decimal"/>
      <w:lvlText w:val="%1.%2.%3.%4.%5.%6"/>
      <w:lvlJc w:val="left"/>
      <w:pPr>
        <w:tabs>
          <w:tab w:val="left" w:pos="2160"/>
        </w:tabs>
        <w:ind w:left="2160" w:hanging="1440"/>
      </w:pPr>
      <w:rPr>
        <w:rFonts w:cs="Times New Roman"/>
        <w:b/>
      </w:rPr>
    </w:lvl>
    <w:lvl w:ilvl="6" w:tentative="0">
      <w:start w:val="1"/>
      <w:numFmt w:val="decimal"/>
      <w:lvlText w:val="%1.%2.%3.%4.%5.%6.%7"/>
      <w:lvlJc w:val="left"/>
      <w:pPr>
        <w:tabs>
          <w:tab w:val="left" w:pos="2160"/>
        </w:tabs>
        <w:ind w:left="2160" w:hanging="1440"/>
      </w:pPr>
      <w:rPr>
        <w:rFonts w:cs="Times New Roman"/>
        <w:b/>
      </w:rPr>
    </w:lvl>
    <w:lvl w:ilvl="7" w:tentative="0">
      <w:start w:val="1"/>
      <w:numFmt w:val="decimal"/>
      <w:lvlText w:val="%1.%2.%3.%4.%5.%6.%7.%8"/>
      <w:lvlJc w:val="left"/>
      <w:pPr>
        <w:tabs>
          <w:tab w:val="left" w:pos="2520"/>
        </w:tabs>
        <w:ind w:left="2520" w:hanging="1800"/>
      </w:pPr>
      <w:rPr>
        <w:rFonts w:cs="Times New Roman"/>
        <w:b/>
      </w:rPr>
    </w:lvl>
    <w:lvl w:ilvl="8" w:tentative="0">
      <w:start w:val="1"/>
      <w:numFmt w:val="decimal"/>
      <w:lvlText w:val="%1.%2.%3.%4.%5.%6.%7.%8.%9"/>
      <w:lvlJc w:val="left"/>
      <w:pPr>
        <w:tabs>
          <w:tab w:val="left" w:pos="2880"/>
        </w:tabs>
        <w:ind w:left="2880" w:hanging="2160"/>
      </w:pPr>
      <w:rPr>
        <w:rFonts w:cs="Times New Roman"/>
        <w:b/>
      </w:rPr>
    </w:lvl>
  </w:abstractNum>
  <w:abstractNum w:abstractNumId="2">
    <w:nsid w:val="38B9431A"/>
    <w:multiLevelType w:val="multilevel"/>
    <w:tmpl w:val="38B9431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2CD780F"/>
    <w:multiLevelType w:val="multilevel"/>
    <w:tmpl w:val="42CD780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documentProtection w:enforcement="0"/>
  <w:defaultTabStop w:val="709"/>
  <w:evenAndOddHeaders w:val="1"/>
  <w:characterSpacingControl w:val="doNotCompress"/>
  <w:footnotePr>
    <w:numFmt w:val="chicago"/>
    <w:footnote w:id="2"/>
    <w:footnote w:id="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03"/>
    <w:rsid w:val="0016020E"/>
    <w:rsid w:val="00866AE7"/>
    <w:rsid w:val="008B0630"/>
    <w:rsid w:val="00B66C03"/>
    <w:rsid w:val="57F03AE8"/>
    <w:rsid w:val="6F335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99" w:name="Normal Indent"/>
    <w:lsdException w:qFormat="1" w:unhideWhenUsed="0" w:uiPriority="99"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nhideWhenUsed="0" w:uiPriority="99" w:semiHidden="0" w:name="footnote reference"/>
    <w:lsdException w:unhideWhenUsed="0" w:uiPriority="0"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12"/>
    <w:qFormat/>
    <w:uiPriority w:val="0"/>
    <w:pPr>
      <w:keepNext/>
      <w:spacing w:line="360" w:lineRule="auto"/>
      <w:jc w:val="center"/>
      <w:outlineLvl w:val="0"/>
    </w:pPr>
    <w:rPr>
      <w:b/>
      <w:sz w:val="32"/>
      <w:szCs w:val="20"/>
    </w:rPr>
  </w:style>
  <w:style w:type="paragraph" w:styleId="3">
    <w:name w:val="heading 2"/>
    <w:basedOn w:val="1"/>
    <w:next w:val="1"/>
    <w:link w:val="213"/>
    <w:qFormat/>
    <w:uiPriority w:val="0"/>
    <w:pPr>
      <w:keepNext/>
      <w:spacing w:line="360" w:lineRule="auto"/>
      <w:outlineLvl w:val="1"/>
    </w:pPr>
    <w:rPr>
      <w:b/>
      <w:sz w:val="28"/>
      <w:szCs w:val="20"/>
    </w:rPr>
  </w:style>
  <w:style w:type="paragraph" w:styleId="4">
    <w:name w:val="heading 3"/>
    <w:basedOn w:val="1"/>
    <w:next w:val="1"/>
    <w:link w:val="214"/>
    <w:qFormat/>
    <w:uiPriority w:val="0"/>
    <w:pPr>
      <w:keepNext/>
      <w:numPr>
        <w:ilvl w:val="0"/>
        <w:numId w:val="1"/>
      </w:numPr>
      <w:spacing w:line="360" w:lineRule="auto"/>
      <w:jc w:val="both"/>
      <w:outlineLvl w:val="2"/>
    </w:pPr>
    <w:rPr>
      <w:b/>
      <w:sz w:val="28"/>
      <w:szCs w:val="20"/>
      <w:lang w:val="en-US" w:eastAsia="en-US"/>
    </w:rPr>
  </w:style>
  <w:style w:type="paragraph" w:styleId="5">
    <w:name w:val="heading 4"/>
    <w:basedOn w:val="1"/>
    <w:next w:val="1"/>
    <w:link w:val="215"/>
    <w:qFormat/>
    <w:uiPriority w:val="0"/>
    <w:pPr>
      <w:keepNext/>
      <w:spacing w:line="360" w:lineRule="auto"/>
      <w:outlineLvl w:val="3"/>
    </w:pPr>
    <w:rPr>
      <w:b/>
      <w:sz w:val="32"/>
      <w:szCs w:val="20"/>
    </w:rPr>
  </w:style>
  <w:style w:type="paragraph" w:styleId="6">
    <w:name w:val="heading 5"/>
    <w:basedOn w:val="1"/>
    <w:next w:val="1"/>
    <w:link w:val="216"/>
    <w:qFormat/>
    <w:uiPriority w:val="0"/>
    <w:pPr>
      <w:keepNext/>
      <w:ind w:firstLine="720"/>
      <w:jc w:val="both"/>
      <w:outlineLvl w:val="4"/>
    </w:pPr>
    <w:rPr>
      <w:b/>
      <w:sz w:val="28"/>
      <w:szCs w:val="20"/>
    </w:rPr>
  </w:style>
  <w:style w:type="paragraph" w:styleId="7">
    <w:name w:val="heading 6"/>
    <w:basedOn w:val="1"/>
    <w:next w:val="1"/>
    <w:link w:val="217"/>
    <w:qFormat/>
    <w:uiPriority w:val="0"/>
    <w:pPr>
      <w:keepNext/>
      <w:jc w:val="center"/>
      <w:outlineLvl w:val="5"/>
    </w:pPr>
    <w:rPr>
      <w:b/>
      <w:sz w:val="20"/>
      <w:szCs w:val="20"/>
    </w:rPr>
  </w:style>
  <w:style w:type="paragraph" w:styleId="8">
    <w:name w:val="heading 7"/>
    <w:basedOn w:val="1"/>
    <w:next w:val="1"/>
    <w:link w:val="218"/>
    <w:qFormat/>
    <w:uiPriority w:val="0"/>
    <w:pPr>
      <w:keepNext/>
      <w:ind w:firstLine="709"/>
      <w:outlineLvl w:val="6"/>
    </w:pPr>
    <w:rPr>
      <w:b/>
      <w:sz w:val="28"/>
      <w:szCs w:val="20"/>
    </w:rPr>
  </w:style>
  <w:style w:type="paragraph" w:styleId="9">
    <w:name w:val="heading 8"/>
    <w:basedOn w:val="1"/>
    <w:next w:val="1"/>
    <w:link w:val="219"/>
    <w:qFormat/>
    <w:uiPriority w:val="0"/>
    <w:pPr>
      <w:keepNext/>
      <w:jc w:val="center"/>
      <w:outlineLvl w:val="7"/>
    </w:pPr>
    <w:rPr>
      <w:b/>
      <w:sz w:val="28"/>
      <w:szCs w:val="20"/>
    </w:rPr>
  </w:style>
  <w:style w:type="paragraph" w:styleId="10">
    <w:name w:val="heading 9"/>
    <w:basedOn w:val="1"/>
    <w:next w:val="1"/>
    <w:link w:val="220"/>
    <w:qFormat/>
    <w:uiPriority w:val="0"/>
    <w:pPr>
      <w:keepNext/>
      <w:outlineLvl w:val="8"/>
    </w:pPr>
    <w:rPr>
      <w:b/>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rFonts w:cs="Times New Roman"/>
      <w:color w:val="800080"/>
      <w:u w:val="single"/>
    </w:rPr>
  </w:style>
  <w:style w:type="character" w:styleId="14">
    <w:name w:val="footnote reference"/>
    <w:uiPriority w:val="99"/>
    <w:rPr>
      <w:vertAlign w:val="superscript"/>
    </w:rPr>
  </w:style>
  <w:style w:type="character" w:styleId="15">
    <w:name w:val="annotation reference"/>
    <w:semiHidden/>
    <w:uiPriority w:val="0"/>
    <w:rPr>
      <w:rFonts w:cs="Times New Roman"/>
      <w:sz w:val="16"/>
      <w:szCs w:val="16"/>
    </w:rPr>
  </w:style>
  <w:style w:type="character" w:styleId="16">
    <w:name w:val="endnote reference"/>
    <w:semiHidden/>
    <w:unhideWhenUsed/>
    <w:qFormat/>
    <w:uiPriority w:val="99"/>
    <w:rPr>
      <w:vertAlign w:val="superscript"/>
    </w:rPr>
  </w:style>
  <w:style w:type="character" w:styleId="17">
    <w:name w:val="Hyperlink"/>
    <w:qFormat/>
    <w:uiPriority w:val="99"/>
    <w:rPr>
      <w:color w:val="0000FF"/>
      <w:u w:val="single"/>
    </w:rPr>
  </w:style>
  <w:style w:type="character" w:styleId="18">
    <w:name w:val="page number"/>
    <w:qFormat/>
    <w:uiPriority w:val="99"/>
    <w:rPr>
      <w:rFonts w:cs="Times New Roman"/>
    </w:rPr>
  </w:style>
  <w:style w:type="character" w:styleId="19">
    <w:name w:val="Strong"/>
    <w:qFormat/>
    <w:uiPriority w:val="22"/>
    <w:rPr>
      <w:b/>
      <w:bCs/>
    </w:rPr>
  </w:style>
  <w:style w:type="paragraph" w:styleId="20">
    <w:name w:val="Balloon Text"/>
    <w:basedOn w:val="1"/>
    <w:link w:val="251"/>
    <w:semiHidden/>
    <w:uiPriority w:val="0"/>
    <w:rPr>
      <w:rFonts w:ascii="Tahoma" w:hAnsi="Tahoma" w:cs="Tahoma"/>
      <w:sz w:val="16"/>
      <w:szCs w:val="16"/>
    </w:rPr>
  </w:style>
  <w:style w:type="paragraph" w:styleId="21">
    <w:name w:val="List 5"/>
    <w:basedOn w:val="1"/>
    <w:qFormat/>
    <w:uiPriority w:val="0"/>
    <w:pPr>
      <w:ind w:left="1415" w:hanging="283"/>
      <w:contextualSpacing/>
    </w:pPr>
  </w:style>
  <w:style w:type="paragraph" w:styleId="22">
    <w:name w:val="List Continue"/>
    <w:basedOn w:val="1"/>
    <w:qFormat/>
    <w:uiPriority w:val="0"/>
    <w:pPr>
      <w:spacing w:after="120"/>
      <w:ind w:left="283"/>
      <w:contextualSpacing/>
    </w:pPr>
  </w:style>
  <w:style w:type="paragraph" w:styleId="23">
    <w:name w:val="Body Text 2"/>
    <w:basedOn w:val="1"/>
    <w:link w:val="222"/>
    <w:qFormat/>
    <w:uiPriority w:val="0"/>
    <w:pPr>
      <w:jc w:val="center"/>
    </w:pPr>
    <w:rPr>
      <w:b/>
      <w:sz w:val="28"/>
      <w:szCs w:val="20"/>
    </w:rPr>
  </w:style>
  <w:style w:type="paragraph" w:styleId="24">
    <w:name w:val="Closing"/>
    <w:basedOn w:val="1"/>
    <w:link w:val="334"/>
    <w:qFormat/>
    <w:uiPriority w:val="99"/>
    <w:pPr>
      <w:spacing w:after="240" w:line="230" w:lineRule="atLeast"/>
      <w:ind w:left="4252"/>
      <w:jc w:val="both"/>
    </w:pPr>
    <w:rPr>
      <w:rFonts w:ascii="Arial" w:hAnsi="Arial"/>
      <w:sz w:val="20"/>
      <w:szCs w:val="20"/>
      <w:lang w:val="en-GB" w:eastAsia="en-US"/>
    </w:rPr>
  </w:style>
  <w:style w:type="paragraph" w:styleId="25">
    <w:name w:val="Body Text Indent 3"/>
    <w:basedOn w:val="1"/>
    <w:link w:val="221"/>
    <w:qFormat/>
    <w:uiPriority w:val="0"/>
    <w:pPr>
      <w:spacing w:line="360" w:lineRule="auto"/>
      <w:ind w:firstLine="567"/>
      <w:jc w:val="both"/>
    </w:pPr>
    <w:rPr>
      <w:bCs/>
      <w:sz w:val="28"/>
    </w:rPr>
  </w:style>
  <w:style w:type="paragraph" w:styleId="26">
    <w:name w:val="endnote text"/>
    <w:basedOn w:val="1"/>
    <w:link w:val="210"/>
    <w:semiHidden/>
    <w:unhideWhenUsed/>
    <w:qFormat/>
    <w:uiPriority w:val="99"/>
    <w:rPr>
      <w:sz w:val="20"/>
    </w:rPr>
  </w:style>
  <w:style w:type="paragraph" w:styleId="27">
    <w:name w:val="caption"/>
    <w:basedOn w:val="1"/>
    <w:next w:val="1"/>
    <w:semiHidden/>
    <w:unhideWhenUsed/>
    <w:qFormat/>
    <w:uiPriority w:val="35"/>
    <w:pPr>
      <w:spacing w:line="276" w:lineRule="auto"/>
    </w:pPr>
    <w:rPr>
      <w:b/>
      <w:bCs/>
      <w:color w:val="4F81BD"/>
      <w:sz w:val="18"/>
      <w:szCs w:val="18"/>
    </w:rPr>
  </w:style>
  <w:style w:type="paragraph" w:styleId="28">
    <w:name w:val="annotation text"/>
    <w:basedOn w:val="1"/>
    <w:link w:val="260"/>
    <w:semiHidden/>
    <w:qFormat/>
    <w:uiPriority w:val="0"/>
    <w:rPr>
      <w:sz w:val="20"/>
      <w:szCs w:val="20"/>
    </w:rPr>
  </w:style>
  <w:style w:type="paragraph" w:styleId="29">
    <w:name w:val="annotation subject"/>
    <w:basedOn w:val="28"/>
    <w:next w:val="28"/>
    <w:semiHidden/>
    <w:uiPriority w:val="0"/>
    <w:rPr>
      <w:b/>
      <w:bCs/>
    </w:rPr>
  </w:style>
  <w:style w:type="paragraph" w:styleId="30">
    <w:name w:val="Document Map"/>
    <w:basedOn w:val="1"/>
    <w:link w:val="247"/>
    <w:semiHidden/>
    <w:qFormat/>
    <w:uiPriority w:val="0"/>
    <w:pPr>
      <w:shd w:val="clear" w:color="auto" w:fill="000080"/>
    </w:pPr>
    <w:rPr>
      <w:rFonts w:ascii="Tahoma" w:hAnsi="Tahoma" w:cs="Tahoma"/>
      <w:sz w:val="20"/>
      <w:szCs w:val="20"/>
    </w:rPr>
  </w:style>
  <w:style w:type="paragraph" w:styleId="31">
    <w:name w:val="footnote text"/>
    <w:basedOn w:val="1"/>
    <w:link w:val="226"/>
    <w:qFormat/>
    <w:uiPriority w:val="99"/>
    <w:rPr>
      <w:sz w:val="20"/>
      <w:szCs w:val="20"/>
    </w:rPr>
  </w:style>
  <w:style w:type="paragraph" w:styleId="32">
    <w:name w:val="toc 8"/>
    <w:basedOn w:val="1"/>
    <w:next w:val="1"/>
    <w:semiHidden/>
    <w:qFormat/>
    <w:uiPriority w:val="0"/>
    <w:pPr>
      <w:ind w:left="1680"/>
    </w:pPr>
    <w:rPr>
      <w:sz w:val="20"/>
      <w:szCs w:val="20"/>
    </w:rPr>
  </w:style>
  <w:style w:type="paragraph" w:styleId="33">
    <w:name w:val="header"/>
    <w:basedOn w:val="1"/>
    <w:link w:val="227"/>
    <w:qFormat/>
    <w:uiPriority w:val="99"/>
    <w:pPr>
      <w:tabs>
        <w:tab w:val="center" w:pos="4677"/>
        <w:tab w:val="right" w:pos="9355"/>
      </w:tabs>
    </w:pPr>
    <w:rPr>
      <w:sz w:val="28"/>
      <w:szCs w:val="20"/>
    </w:rPr>
  </w:style>
  <w:style w:type="paragraph" w:styleId="34">
    <w:name w:val="toc 9"/>
    <w:basedOn w:val="1"/>
    <w:next w:val="1"/>
    <w:semiHidden/>
    <w:uiPriority w:val="0"/>
    <w:pPr>
      <w:ind w:left="1920"/>
    </w:pPr>
    <w:rPr>
      <w:sz w:val="20"/>
      <w:szCs w:val="20"/>
    </w:rPr>
  </w:style>
  <w:style w:type="paragraph" w:styleId="35">
    <w:name w:val="toc 7"/>
    <w:basedOn w:val="1"/>
    <w:next w:val="1"/>
    <w:semiHidden/>
    <w:qFormat/>
    <w:uiPriority w:val="0"/>
    <w:pPr>
      <w:ind w:left="1440"/>
    </w:pPr>
    <w:rPr>
      <w:sz w:val="20"/>
      <w:szCs w:val="20"/>
    </w:rPr>
  </w:style>
  <w:style w:type="paragraph" w:styleId="36">
    <w:name w:val="Body Text"/>
    <w:basedOn w:val="1"/>
    <w:link w:val="223"/>
    <w:qFormat/>
    <w:uiPriority w:val="0"/>
    <w:pPr>
      <w:jc w:val="both"/>
    </w:pPr>
    <w:rPr>
      <w:sz w:val="28"/>
      <w:szCs w:val="20"/>
    </w:rPr>
  </w:style>
  <w:style w:type="paragraph" w:styleId="37">
    <w:name w:val="toc 1"/>
    <w:basedOn w:val="1"/>
    <w:qFormat/>
    <w:uiPriority w:val="39"/>
    <w:pPr>
      <w:spacing w:before="240" w:after="120"/>
    </w:pPr>
    <w:rPr>
      <w:b/>
      <w:bCs/>
      <w:sz w:val="20"/>
      <w:szCs w:val="20"/>
    </w:rPr>
  </w:style>
  <w:style w:type="paragraph" w:styleId="38">
    <w:name w:val="toc 6"/>
    <w:basedOn w:val="1"/>
    <w:next w:val="1"/>
    <w:semiHidden/>
    <w:qFormat/>
    <w:uiPriority w:val="0"/>
    <w:pPr>
      <w:ind w:left="1200"/>
    </w:pPr>
    <w:rPr>
      <w:sz w:val="20"/>
      <w:szCs w:val="20"/>
    </w:rPr>
  </w:style>
  <w:style w:type="paragraph" w:styleId="39">
    <w:name w:val="table of figures"/>
    <w:basedOn w:val="1"/>
    <w:next w:val="1"/>
    <w:unhideWhenUsed/>
    <w:uiPriority w:val="99"/>
  </w:style>
  <w:style w:type="paragraph" w:styleId="40">
    <w:name w:val="toc 3"/>
    <w:basedOn w:val="1"/>
    <w:next w:val="1"/>
    <w:semiHidden/>
    <w:qFormat/>
    <w:uiPriority w:val="0"/>
    <w:pPr>
      <w:tabs>
        <w:tab w:val="left" w:pos="1100"/>
        <w:tab w:val="right" w:leader="dot" w:pos="10334"/>
      </w:tabs>
    </w:pPr>
    <w:rPr>
      <w:sz w:val="20"/>
      <w:szCs w:val="20"/>
    </w:rPr>
  </w:style>
  <w:style w:type="paragraph" w:styleId="41">
    <w:name w:val="toc 2"/>
    <w:basedOn w:val="1"/>
    <w:qFormat/>
    <w:uiPriority w:val="39"/>
    <w:pPr>
      <w:spacing w:before="120"/>
      <w:ind w:left="240"/>
    </w:pPr>
    <w:rPr>
      <w:i/>
      <w:iCs/>
      <w:sz w:val="20"/>
      <w:szCs w:val="20"/>
    </w:rPr>
  </w:style>
  <w:style w:type="paragraph" w:styleId="42">
    <w:name w:val="toc 4"/>
    <w:basedOn w:val="1"/>
    <w:next w:val="1"/>
    <w:semiHidden/>
    <w:qFormat/>
    <w:uiPriority w:val="0"/>
    <w:pPr>
      <w:ind w:left="720"/>
    </w:pPr>
    <w:rPr>
      <w:sz w:val="20"/>
      <w:szCs w:val="20"/>
    </w:rPr>
  </w:style>
  <w:style w:type="paragraph" w:styleId="43">
    <w:name w:val="toc 5"/>
    <w:basedOn w:val="1"/>
    <w:next w:val="1"/>
    <w:semiHidden/>
    <w:qFormat/>
    <w:uiPriority w:val="0"/>
    <w:pPr>
      <w:ind w:left="960"/>
    </w:pPr>
    <w:rPr>
      <w:sz w:val="20"/>
      <w:szCs w:val="20"/>
    </w:rPr>
  </w:style>
  <w:style w:type="paragraph" w:styleId="44">
    <w:name w:val="Date"/>
    <w:basedOn w:val="1"/>
    <w:next w:val="1"/>
    <w:qFormat/>
    <w:uiPriority w:val="0"/>
  </w:style>
  <w:style w:type="paragraph" w:styleId="45">
    <w:name w:val="Body Text First Indent"/>
    <w:basedOn w:val="36"/>
    <w:link w:val="318"/>
    <w:qFormat/>
    <w:uiPriority w:val="0"/>
    <w:pPr>
      <w:spacing w:after="120"/>
      <w:ind w:firstLine="210"/>
      <w:jc w:val="left"/>
    </w:pPr>
    <w:rPr>
      <w:sz w:val="24"/>
      <w:szCs w:val="24"/>
    </w:rPr>
  </w:style>
  <w:style w:type="paragraph" w:styleId="46">
    <w:name w:val="Body Text First Indent 2"/>
    <w:basedOn w:val="47"/>
    <w:link w:val="343"/>
    <w:qFormat/>
    <w:uiPriority w:val="0"/>
    <w:pPr>
      <w:spacing w:after="120"/>
      <w:ind w:left="283" w:firstLine="210"/>
      <w:jc w:val="left"/>
    </w:pPr>
    <w:rPr>
      <w:sz w:val="24"/>
      <w:szCs w:val="24"/>
    </w:rPr>
  </w:style>
  <w:style w:type="paragraph" w:styleId="47">
    <w:name w:val="Body Text Indent"/>
    <w:basedOn w:val="1"/>
    <w:link w:val="224"/>
    <w:uiPriority w:val="0"/>
    <w:pPr>
      <w:ind w:firstLine="720"/>
      <w:jc w:val="both"/>
    </w:pPr>
    <w:rPr>
      <w:sz w:val="28"/>
      <w:szCs w:val="20"/>
    </w:rPr>
  </w:style>
  <w:style w:type="paragraph" w:styleId="48">
    <w:name w:val="Title"/>
    <w:basedOn w:val="1"/>
    <w:next w:val="1"/>
    <w:link w:val="75"/>
    <w:qFormat/>
    <w:uiPriority w:val="10"/>
    <w:pPr>
      <w:spacing w:before="300" w:after="200"/>
      <w:contextualSpacing/>
    </w:pPr>
    <w:rPr>
      <w:sz w:val="48"/>
      <w:szCs w:val="48"/>
    </w:rPr>
  </w:style>
  <w:style w:type="paragraph" w:styleId="49">
    <w:name w:val="footer"/>
    <w:basedOn w:val="1"/>
    <w:link w:val="228"/>
    <w:qFormat/>
    <w:uiPriority w:val="99"/>
    <w:pPr>
      <w:tabs>
        <w:tab w:val="center" w:pos="4677"/>
        <w:tab w:val="right" w:pos="9355"/>
      </w:tabs>
    </w:pPr>
    <w:rPr>
      <w:sz w:val="28"/>
      <w:szCs w:val="20"/>
    </w:rPr>
  </w:style>
  <w:style w:type="paragraph" w:styleId="50">
    <w:name w:val="List"/>
    <w:basedOn w:val="1"/>
    <w:qFormat/>
    <w:uiPriority w:val="0"/>
    <w:pPr>
      <w:ind w:left="283" w:hanging="283"/>
    </w:pPr>
    <w:rPr>
      <w:sz w:val="20"/>
      <w:szCs w:val="20"/>
    </w:rPr>
  </w:style>
  <w:style w:type="paragraph" w:styleId="51">
    <w:name w:val="Body Text 3"/>
    <w:basedOn w:val="1"/>
    <w:link w:val="229"/>
    <w:uiPriority w:val="0"/>
    <w:pPr>
      <w:jc w:val="both"/>
    </w:pPr>
  </w:style>
  <w:style w:type="paragraph" w:styleId="52">
    <w:name w:val="Body Text Indent 2"/>
    <w:basedOn w:val="1"/>
    <w:link w:val="225"/>
    <w:qFormat/>
    <w:uiPriority w:val="0"/>
    <w:pPr>
      <w:spacing w:line="360" w:lineRule="auto"/>
      <w:ind w:firstLine="709"/>
      <w:jc w:val="both"/>
    </w:pPr>
    <w:rPr>
      <w:sz w:val="28"/>
      <w:szCs w:val="20"/>
    </w:rPr>
  </w:style>
  <w:style w:type="paragraph" w:styleId="53">
    <w:name w:val="Subtitle"/>
    <w:basedOn w:val="1"/>
    <w:next w:val="1"/>
    <w:link w:val="76"/>
    <w:qFormat/>
    <w:uiPriority w:val="11"/>
    <w:pPr>
      <w:spacing w:before="200" w:after="200"/>
    </w:pPr>
  </w:style>
  <w:style w:type="paragraph" w:styleId="54">
    <w:name w:val="List Continue 2"/>
    <w:basedOn w:val="1"/>
    <w:qFormat/>
    <w:uiPriority w:val="0"/>
    <w:pPr>
      <w:spacing w:after="120"/>
      <w:ind w:left="566"/>
      <w:contextualSpacing/>
    </w:pPr>
  </w:style>
  <w:style w:type="paragraph" w:styleId="55">
    <w:name w:val="HTML Preformatted"/>
    <w:basedOn w:val="1"/>
    <w:link w:val="34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paragraph" w:styleId="56">
    <w:name w:val="Block Text"/>
    <w:basedOn w:val="1"/>
    <w:qFormat/>
    <w:uiPriority w:val="0"/>
    <w:pPr>
      <w:spacing w:line="360" w:lineRule="auto"/>
      <w:ind w:left="567" w:right="851"/>
      <w:jc w:val="both"/>
    </w:pPr>
  </w:style>
  <w:style w:type="paragraph" w:styleId="57">
    <w:name w:val="E-mail Signature"/>
    <w:basedOn w:val="1"/>
    <w:qFormat/>
    <w:uiPriority w:val="0"/>
  </w:style>
  <w:style w:type="table" w:styleId="58">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Title Char"/>
    <w:basedOn w:val="11"/>
    <w:qFormat/>
    <w:uiPriority w:val="10"/>
    <w:rPr>
      <w:sz w:val="48"/>
      <w:szCs w:val="48"/>
    </w:rPr>
  </w:style>
  <w:style w:type="character" w:customStyle="1" w:styleId="60">
    <w:name w:val="Subtitle Char"/>
    <w:basedOn w:val="11"/>
    <w:qFormat/>
    <w:uiPriority w:val="11"/>
    <w:rPr>
      <w:sz w:val="24"/>
      <w:szCs w:val="24"/>
    </w:rPr>
  </w:style>
  <w:style w:type="character" w:customStyle="1" w:styleId="61">
    <w:name w:val="Quote Char"/>
    <w:qFormat/>
    <w:uiPriority w:val="29"/>
    <w:rPr>
      <w:i/>
    </w:rPr>
  </w:style>
  <w:style w:type="character" w:customStyle="1" w:styleId="62">
    <w:name w:val="Intense Quote Char"/>
    <w:qFormat/>
    <w:uiPriority w:val="30"/>
    <w:rPr>
      <w:i/>
    </w:rPr>
  </w:style>
  <w:style w:type="character" w:customStyle="1" w:styleId="63">
    <w:name w:val="Endnote Text Char"/>
    <w:qFormat/>
    <w:uiPriority w:val="99"/>
    <w:rPr>
      <w:sz w:val="20"/>
    </w:rPr>
  </w:style>
  <w:style w:type="character" w:customStyle="1" w:styleId="64">
    <w:name w:val="Heading 1 Char"/>
    <w:qFormat/>
    <w:uiPriority w:val="9"/>
    <w:rPr>
      <w:rFonts w:ascii="Arial" w:hAnsi="Arial" w:eastAsia="Arial" w:cs="Arial"/>
      <w:sz w:val="40"/>
      <w:szCs w:val="40"/>
    </w:rPr>
  </w:style>
  <w:style w:type="character" w:customStyle="1" w:styleId="65">
    <w:name w:val="Heading 2 Char"/>
    <w:qFormat/>
    <w:uiPriority w:val="9"/>
    <w:rPr>
      <w:rFonts w:ascii="Arial" w:hAnsi="Arial" w:eastAsia="Arial" w:cs="Arial"/>
      <w:sz w:val="34"/>
    </w:rPr>
  </w:style>
  <w:style w:type="character" w:customStyle="1" w:styleId="66">
    <w:name w:val="Heading 3 Char"/>
    <w:qFormat/>
    <w:uiPriority w:val="9"/>
    <w:rPr>
      <w:rFonts w:ascii="Arial" w:hAnsi="Arial" w:eastAsia="Arial" w:cs="Arial"/>
      <w:sz w:val="30"/>
      <w:szCs w:val="30"/>
    </w:rPr>
  </w:style>
  <w:style w:type="character" w:customStyle="1" w:styleId="67">
    <w:name w:val="Heading 4 Char"/>
    <w:qFormat/>
    <w:uiPriority w:val="9"/>
    <w:rPr>
      <w:rFonts w:ascii="Arial" w:hAnsi="Arial" w:eastAsia="Arial" w:cs="Arial"/>
      <w:b/>
      <w:bCs/>
      <w:sz w:val="26"/>
      <w:szCs w:val="26"/>
    </w:rPr>
  </w:style>
  <w:style w:type="character" w:customStyle="1" w:styleId="68">
    <w:name w:val="Heading 5 Char"/>
    <w:qFormat/>
    <w:uiPriority w:val="9"/>
    <w:rPr>
      <w:rFonts w:ascii="Arial" w:hAnsi="Arial" w:eastAsia="Arial" w:cs="Arial"/>
      <w:b/>
      <w:bCs/>
      <w:sz w:val="24"/>
      <w:szCs w:val="24"/>
    </w:rPr>
  </w:style>
  <w:style w:type="character" w:customStyle="1" w:styleId="69">
    <w:name w:val="Heading 6 Char"/>
    <w:qFormat/>
    <w:uiPriority w:val="9"/>
    <w:rPr>
      <w:rFonts w:ascii="Arial" w:hAnsi="Arial" w:eastAsia="Arial" w:cs="Arial"/>
      <w:b/>
      <w:bCs/>
      <w:sz w:val="22"/>
      <w:szCs w:val="22"/>
    </w:rPr>
  </w:style>
  <w:style w:type="character" w:customStyle="1" w:styleId="70">
    <w:name w:val="Heading 7 Char"/>
    <w:qFormat/>
    <w:uiPriority w:val="9"/>
    <w:rPr>
      <w:rFonts w:ascii="Arial" w:hAnsi="Arial" w:eastAsia="Arial" w:cs="Arial"/>
      <w:b/>
      <w:bCs/>
      <w:i/>
      <w:iCs/>
      <w:sz w:val="22"/>
      <w:szCs w:val="22"/>
    </w:rPr>
  </w:style>
  <w:style w:type="character" w:customStyle="1" w:styleId="71">
    <w:name w:val="Heading 8 Char"/>
    <w:qFormat/>
    <w:uiPriority w:val="9"/>
    <w:rPr>
      <w:rFonts w:ascii="Arial" w:hAnsi="Arial" w:eastAsia="Arial" w:cs="Arial"/>
      <w:i/>
      <w:iCs/>
      <w:sz w:val="22"/>
      <w:szCs w:val="22"/>
    </w:rPr>
  </w:style>
  <w:style w:type="character" w:customStyle="1" w:styleId="72">
    <w:name w:val="Heading 9 Char"/>
    <w:qFormat/>
    <w:uiPriority w:val="9"/>
    <w:rPr>
      <w:rFonts w:ascii="Arial" w:hAnsi="Arial" w:eastAsia="Arial" w:cs="Arial"/>
      <w:i/>
      <w:iCs/>
      <w:sz w:val="21"/>
      <w:szCs w:val="21"/>
    </w:rPr>
  </w:style>
  <w:style w:type="paragraph" w:styleId="73">
    <w:name w:val="List Paragraph"/>
    <w:basedOn w:val="1"/>
    <w:qFormat/>
    <w:uiPriority w:val="34"/>
    <w:pPr>
      <w:ind w:left="720"/>
      <w:contextualSpacing/>
    </w:pPr>
  </w:style>
  <w:style w:type="paragraph" w:styleId="74">
    <w:name w:val="No Spacing"/>
    <w:qFormat/>
    <w:uiPriority w:val="1"/>
    <w:rPr>
      <w:rFonts w:ascii="Times New Roman" w:hAnsi="Times New Roman" w:eastAsia="Times New Roman" w:cs="Times New Roman"/>
      <w:lang w:val="ru-RU" w:eastAsia="zh-CN" w:bidi="ar-SA"/>
    </w:rPr>
  </w:style>
  <w:style w:type="character" w:customStyle="1" w:styleId="75">
    <w:name w:val="Заголовок Знак"/>
    <w:link w:val="48"/>
    <w:qFormat/>
    <w:uiPriority w:val="10"/>
    <w:rPr>
      <w:sz w:val="48"/>
      <w:szCs w:val="48"/>
    </w:rPr>
  </w:style>
  <w:style w:type="character" w:customStyle="1" w:styleId="76">
    <w:name w:val="Подзаголовок Знак"/>
    <w:link w:val="53"/>
    <w:qFormat/>
    <w:uiPriority w:val="11"/>
    <w:rPr>
      <w:sz w:val="24"/>
      <w:szCs w:val="24"/>
    </w:rPr>
  </w:style>
  <w:style w:type="paragraph" w:styleId="77">
    <w:name w:val="Quote"/>
    <w:basedOn w:val="1"/>
    <w:next w:val="1"/>
    <w:link w:val="78"/>
    <w:qFormat/>
    <w:uiPriority w:val="29"/>
    <w:pPr>
      <w:ind w:left="720" w:right="720"/>
    </w:pPr>
    <w:rPr>
      <w:i/>
    </w:rPr>
  </w:style>
  <w:style w:type="character" w:customStyle="1" w:styleId="78">
    <w:name w:val="Цитата 2 Знак"/>
    <w:link w:val="77"/>
    <w:qFormat/>
    <w:uiPriority w:val="29"/>
    <w:rPr>
      <w:i/>
    </w:rPr>
  </w:style>
  <w:style w:type="paragraph" w:styleId="79">
    <w:name w:val="Intense Quote"/>
    <w:basedOn w:val="1"/>
    <w:next w:val="1"/>
    <w:link w:val="8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0">
    <w:name w:val="Выделенная цитата Знак"/>
    <w:link w:val="79"/>
    <w:qFormat/>
    <w:uiPriority w:val="30"/>
    <w:rPr>
      <w:i/>
    </w:rPr>
  </w:style>
  <w:style w:type="character" w:customStyle="1" w:styleId="81">
    <w:name w:val="Header Char"/>
    <w:qFormat/>
    <w:uiPriority w:val="99"/>
  </w:style>
  <w:style w:type="character" w:customStyle="1" w:styleId="82">
    <w:name w:val="Footer Char"/>
    <w:qFormat/>
    <w:uiPriority w:val="99"/>
  </w:style>
  <w:style w:type="character" w:customStyle="1" w:styleId="83">
    <w:name w:val="Caption Char"/>
    <w:qFormat/>
    <w:uiPriority w:val="99"/>
  </w:style>
  <w:style w:type="table" w:customStyle="1" w:styleId="84">
    <w:name w:val="Table Grid Light"/>
    <w:qFormat/>
    <w:uiPriority w:val="59"/>
    <w:rPr>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5">
    <w:name w:val="Plain Table 1"/>
    <w:qFormat/>
    <w:uiPriority w:val="59"/>
    <w:rPr>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6">
    <w:name w:val="Plain Table 2"/>
    <w:qFormat/>
    <w:uiPriority w:val="59"/>
    <w:rPr>
      <w:lang w:eastAsia="zh-C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7">
    <w:name w:val="Plain Table 3"/>
    <w:qFormat/>
    <w:uiPriority w:val="99"/>
    <w:rPr>
      <w:lang w:eastAsia="zh-CN"/>
    </w:rPr>
    <w:tblPr>
      <w:tblCellMar>
        <w:top w:w="0" w:type="dxa"/>
        <w:left w:w="0" w:type="dxa"/>
        <w:bottom w:w="0" w:type="dxa"/>
        <w:right w:w="0" w:type="dxa"/>
      </w:tblCellMar>
    </w:tblPr>
  </w:style>
  <w:style w:type="table" w:customStyle="1" w:styleId="88">
    <w:name w:val="Plain Table 4"/>
    <w:qFormat/>
    <w:uiPriority w:val="99"/>
    <w:rPr>
      <w:lang w:eastAsia="zh-CN"/>
    </w:rPr>
    <w:tblPr>
      <w:tblCellMar>
        <w:top w:w="0" w:type="dxa"/>
        <w:left w:w="0" w:type="dxa"/>
        <w:bottom w:w="0" w:type="dxa"/>
        <w:right w:w="0" w:type="dxa"/>
      </w:tblCellMar>
    </w:tblPr>
  </w:style>
  <w:style w:type="table" w:customStyle="1" w:styleId="89">
    <w:name w:val="Plain Table 5"/>
    <w:qFormat/>
    <w:uiPriority w:val="99"/>
    <w:rPr>
      <w:lang w:eastAsia="zh-CN"/>
    </w:rPr>
    <w:tblPr>
      <w:tblCellMar>
        <w:top w:w="0" w:type="dxa"/>
        <w:left w:w="0" w:type="dxa"/>
        <w:bottom w:w="0" w:type="dxa"/>
        <w:right w:w="0" w:type="dxa"/>
      </w:tblCellMar>
    </w:tblPr>
  </w:style>
  <w:style w:type="table" w:customStyle="1" w:styleId="90">
    <w:name w:val="Grid Table 1 Light"/>
    <w:qFormat/>
    <w:uiPriority w:val="99"/>
    <w:rPr>
      <w:lang w:eastAsia="zh-C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1">
    <w:name w:val="Grid Table 1 Light - Accent 1"/>
    <w:qFormat/>
    <w:uiPriority w:val="99"/>
    <w:rPr>
      <w:lang w:eastAsia="zh-C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2">
    <w:name w:val="Grid Table 1 Light - Accent 2"/>
    <w:qFormat/>
    <w:uiPriority w:val="99"/>
    <w:rPr>
      <w:lang w:eastAsia="zh-C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3">
    <w:name w:val="Grid Table 1 Light - Accent 3"/>
    <w:qFormat/>
    <w:uiPriority w:val="99"/>
    <w:rPr>
      <w:lang w:eastAsia="zh-C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94">
    <w:name w:val="Grid Table 1 Light - Accent 4"/>
    <w:qFormat/>
    <w:uiPriority w:val="99"/>
    <w:rPr>
      <w:lang w:eastAsia="zh-C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95">
    <w:name w:val="Grid Table 1 Light - Accent 5"/>
    <w:qFormat/>
    <w:uiPriority w:val="99"/>
    <w:rPr>
      <w:lang w:eastAsia="zh-C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96">
    <w:name w:val="Grid Table 1 Light - Accent 6"/>
    <w:qFormat/>
    <w:uiPriority w:val="99"/>
    <w:rPr>
      <w:lang w:eastAsia="zh-C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7">
    <w:name w:val="Grid Table 2"/>
    <w:qFormat/>
    <w:uiPriority w:val="99"/>
    <w:rPr>
      <w:lang w:eastAsia="zh-CN"/>
    </w:rPr>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8">
    <w:name w:val="Grid Table 2 - Accent 1"/>
    <w:qFormat/>
    <w:uiPriority w:val="99"/>
    <w:rPr>
      <w:lang w:eastAsia="zh-CN"/>
    </w:rPr>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9">
    <w:name w:val="Grid Table 2 - Accent 2"/>
    <w:qFormat/>
    <w:uiPriority w:val="99"/>
    <w:rPr>
      <w:lang w:eastAsia="zh-CN"/>
    </w:rPr>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0">
    <w:name w:val="Grid Table 2 - Accent 3"/>
    <w:qFormat/>
    <w:uiPriority w:val="99"/>
    <w:rPr>
      <w:lang w:eastAsia="zh-CN"/>
    </w:rPr>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1">
    <w:name w:val="Grid Table 2 - Accent 4"/>
    <w:qFormat/>
    <w:uiPriority w:val="99"/>
    <w:rPr>
      <w:lang w:eastAsia="zh-CN"/>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2">
    <w:name w:val="Grid Table 2 - Accent 5"/>
    <w:qFormat/>
    <w:uiPriority w:val="99"/>
    <w:rPr>
      <w:lang w:eastAsia="zh-CN"/>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3">
    <w:name w:val="Grid Table 2 - Accent 6"/>
    <w:qFormat/>
    <w:uiPriority w:val="99"/>
    <w:rPr>
      <w:lang w:eastAsia="zh-CN"/>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4">
    <w:name w:val="Grid Table 3"/>
    <w:uiPriority w:val="99"/>
    <w:rPr>
      <w:lang w:eastAsia="zh-CN"/>
    </w:rPr>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5">
    <w:name w:val="Grid Table 3 - Accent 1"/>
    <w:uiPriority w:val="99"/>
    <w:rPr>
      <w:lang w:eastAsia="zh-CN"/>
    </w:rPr>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6">
    <w:name w:val="Grid Table 3 - Accent 2"/>
    <w:qFormat/>
    <w:uiPriority w:val="99"/>
    <w:rPr>
      <w:lang w:eastAsia="zh-CN"/>
    </w:rPr>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7">
    <w:name w:val="Grid Table 3 - Accent 3"/>
    <w:uiPriority w:val="99"/>
    <w:rPr>
      <w:lang w:eastAsia="zh-CN"/>
    </w:rPr>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8">
    <w:name w:val="Grid Table 3 - Accent 4"/>
    <w:qFormat/>
    <w:uiPriority w:val="99"/>
    <w:rPr>
      <w:lang w:eastAsia="zh-CN"/>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9">
    <w:name w:val="Grid Table 3 - Accent 5"/>
    <w:qFormat/>
    <w:uiPriority w:val="99"/>
    <w:rPr>
      <w:lang w:eastAsia="zh-CN"/>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0">
    <w:name w:val="Grid Table 3 - Accent 6"/>
    <w:qFormat/>
    <w:uiPriority w:val="99"/>
    <w:rPr>
      <w:lang w:eastAsia="zh-CN"/>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1">
    <w:name w:val="Grid Table 4"/>
    <w:qFormat/>
    <w:uiPriority w:val="59"/>
    <w:rPr>
      <w:lang w:eastAsia="zh-C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2">
    <w:name w:val="Grid Table 4 - Accent 1"/>
    <w:uiPriority w:val="59"/>
    <w:rPr>
      <w:lang w:eastAsia="zh-CN"/>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3">
    <w:name w:val="Grid Table 4 - Accent 2"/>
    <w:uiPriority w:val="59"/>
    <w:rPr>
      <w:lang w:eastAsia="zh-CN"/>
    </w:rPr>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14">
    <w:name w:val="Grid Table 4 - Accent 3"/>
    <w:qFormat/>
    <w:uiPriority w:val="59"/>
    <w:rPr>
      <w:lang w:eastAsia="zh-CN"/>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15">
    <w:name w:val="Grid Table 4 - Accent 4"/>
    <w:qFormat/>
    <w:uiPriority w:val="59"/>
    <w:rPr>
      <w:lang w:eastAsia="zh-CN"/>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16">
    <w:name w:val="Grid Table 4 - Accent 5"/>
    <w:qFormat/>
    <w:uiPriority w:val="59"/>
    <w:rPr>
      <w:lang w:eastAsia="zh-CN"/>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7">
    <w:name w:val="Grid Table 4 - Accent 6"/>
    <w:qFormat/>
    <w:uiPriority w:val="59"/>
    <w:rPr>
      <w:lang w:eastAsia="zh-CN"/>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8">
    <w:name w:val="Grid Table 5 Dark"/>
    <w:qFormat/>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9">
    <w:name w:val="Grid Table 5 Dark- Accent 1"/>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0">
    <w:name w:val="Grid Table 5 Dark - Accent 2"/>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1">
    <w:name w:val="Grid Table 5 Dark - Accent 3"/>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2">
    <w:name w:val="Grid Table 5 Dark- Accent 4"/>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3">
    <w:name w:val="Grid Table 5 Dark - Accent 5"/>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4">
    <w:name w:val="Grid Table 5 Dark - Accent 6"/>
    <w:uiPriority w:val="99"/>
    <w:rPr>
      <w:lang w:eastAsia="zh-C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5">
    <w:name w:val="Grid Table 6 Colorful"/>
    <w:uiPriority w:val="99"/>
    <w:rPr>
      <w:lang w:eastAsia="zh-C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6">
    <w:name w:val="Grid Table 6 Colorful - Accent 1"/>
    <w:uiPriority w:val="99"/>
    <w:rPr>
      <w:lang w:eastAsia="zh-CN"/>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7">
    <w:name w:val="Grid Table 6 Colorful - Accent 2"/>
    <w:uiPriority w:val="99"/>
    <w:rPr>
      <w:lang w:eastAsia="zh-CN"/>
    </w:rPr>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8">
    <w:name w:val="Grid Table 6 Colorful - Accent 3"/>
    <w:uiPriority w:val="99"/>
    <w:rPr>
      <w:lang w:eastAsia="zh-CN"/>
    </w:rPr>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9">
    <w:name w:val="Grid Table 6 Colorful - Accent 4"/>
    <w:uiPriority w:val="99"/>
    <w:rPr>
      <w:lang w:eastAsia="zh-CN"/>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0">
    <w:name w:val="Grid Table 6 Colorful - Accent 5"/>
    <w:uiPriority w:val="99"/>
    <w:rPr>
      <w:lang w:eastAsia="zh-CN"/>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1">
    <w:name w:val="Grid Table 6 Colorful - Accent 6"/>
    <w:uiPriority w:val="99"/>
    <w:rPr>
      <w:lang w:eastAsia="zh-CN"/>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2">
    <w:name w:val="Grid Table 7 Colorful"/>
    <w:uiPriority w:val="99"/>
    <w:rPr>
      <w:lang w:eastAsia="zh-CN"/>
    </w:rPr>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3">
    <w:name w:val="Grid Table 7 Colorful - Accent 1"/>
    <w:uiPriority w:val="99"/>
    <w:rPr>
      <w:lang w:eastAsia="zh-CN"/>
    </w:rPr>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4">
    <w:name w:val="Grid Table 7 Colorful - Accent 2"/>
    <w:uiPriority w:val="99"/>
    <w:rPr>
      <w:lang w:eastAsia="zh-CN"/>
    </w:rPr>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5">
    <w:name w:val="Grid Table 7 Colorful - Accent 3"/>
    <w:uiPriority w:val="99"/>
    <w:rPr>
      <w:lang w:eastAsia="zh-CN"/>
    </w:rPr>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6">
    <w:name w:val="Grid Table 7 Colorful - Accent 4"/>
    <w:qFormat/>
    <w:uiPriority w:val="99"/>
    <w:rPr>
      <w:lang w:eastAsia="zh-CN"/>
    </w:rPr>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7">
    <w:name w:val="Grid Table 7 Colorful - Accent 5"/>
    <w:uiPriority w:val="99"/>
    <w:rPr>
      <w:lang w:eastAsia="zh-CN"/>
    </w:rPr>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8">
    <w:name w:val="Grid Table 7 Colorful - Accent 6"/>
    <w:uiPriority w:val="99"/>
    <w:rPr>
      <w:lang w:eastAsia="zh-CN"/>
    </w:rPr>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9">
    <w:name w:val="List Table 1 Light"/>
    <w:uiPriority w:val="99"/>
    <w:rPr>
      <w:lang w:eastAsia="zh-CN"/>
    </w:rPr>
    <w:tblPr>
      <w:tblCellMar>
        <w:top w:w="0" w:type="dxa"/>
        <w:left w:w="0" w:type="dxa"/>
        <w:bottom w:w="0" w:type="dxa"/>
        <w:right w:w="0" w:type="dxa"/>
      </w:tblCellMar>
    </w:tblPr>
  </w:style>
  <w:style w:type="table" w:customStyle="1" w:styleId="140">
    <w:name w:val="List Table 1 Light - Accent 1"/>
    <w:uiPriority w:val="99"/>
    <w:rPr>
      <w:lang w:eastAsia="zh-CN"/>
    </w:rPr>
    <w:tblPr>
      <w:tblCellMar>
        <w:top w:w="0" w:type="dxa"/>
        <w:left w:w="0" w:type="dxa"/>
        <w:bottom w:w="0" w:type="dxa"/>
        <w:right w:w="0" w:type="dxa"/>
      </w:tblCellMar>
    </w:tblPr>
  </w:style>
  <w:style w:type="table" w:customStyle="1" w:styleId="141">
    <w:name w:val="List Table 1 Light - Accent 2"/>
    <w:uiPriority w:val="99"/>
    <w:rPr>
      <w:lang w:eastAsia="zh-CN"/>
    </w:rPr>
    <w:tblPr>
      <w:tblCellMar>
        <w:top w:w="0" w:type="dxa"/>
        <w:left w:w="0" w:type="dxa"/>
        <w:bottom w:w="0" w:type="dxa"/>
        <w:right w:w="0" w:type="dxa"/>
      </w:tblCellMar>
    </w:tblPr>
  </w:style>
  <w:style w:type="table" w:customStyle="1" w:styleId="142">
    <w:name w:val="List Table 1 Light - Accent 3"/>
    <w:uiPriority w:val="99"/>
    <w:rPr>
      <w:lang w:eastAsia="zh-CN"/>
    </w:rPr>
    <w:tblPr>
      <w:tblCellMar>
        <w:top w:w="0" w:type="dxa"/>
        <w:left w:w="0" w:type="dxa"/>
        <w:bottom w:w="0" w:type="dxa"/>
        <w:right w:w="0" w:type="dxa"/>
      </w:tblCellMar>
    </w:tblPr>
  </w:style>
  <w:style w:type="table" w:customStyle="1" w:styleId="143">
    <w:name w:val="List Table 1 Light - Accent 4"/>
    <w:uiPriority w:val="99"/>
    <w:rPr>
      <w:lang w:eastAsia="zh-CN"/>
    </w:rPr>
    <w:tblPr>
      <w:tblCellMar>
        <w:top w:w="0" w:type="dxa"/>
        <w:left w:w="0" w:type="dxa"/>
        <w:bottom w:w="0" w:type="dxa"/>
        <w:right w:w="0" w:type="dxa"/>
      </w:tblCellMar>
    </w:tblPr>
  </w:style>
  <w:style w:type="table" w:customStyle="1" w:styleId="144">
    <w:name w:val="List Table 1 Light - Accent 5"/>
    <w:uiPriority w:val="99"/>
    <w:rPr>
      <w:lang w:eastAsia="zh-CN"/>
    </w:rPr>
    <w:tblPr>
      <w:tblCellMar>
        <w:top w:w="0" w:type="dxa"/>
        <w:left w:w="0" w:type="dxa"/>
        <w:bottom w:w="0" w:type="dxa"/>
        <w:right w:w="0" w:type="dxa"/>
      </w:tblCellMar>
    </w:tblPr>
  </w:style>
  <w:style w:type="table" w:customStyle="1" w:styleId="145">
    <w:name w:val="List Table 1 Light - Accent 6"/>
    <w:uiPriority w:val="99"/>
    <w:rPr>
      <w:lang w:eastAsia="zh-CN"/>
    </w:rPr>
    <w:tblPr>
      <w:tblCellMar>
        <w:top w:w="0" w:type="dxa"/>
        <w:left w:w="0" w:type="dxa"/>
        <w:bottom w:w="0" w:type="dxa"/>
        <w:right w:w="0" w:type="dxa"/>
      </w:tblCellMar>
    </w:tblPr>
  </w:style>
  <w:style w:type="table" w:customStyle="1" w:styleId="146">
    <w:name w:val="List Table 2"/>
    <w:uiPriority w:val="99"/>
    <w:rPr>
      <w:lang w:eastAsia="zh-CN"/>
    </w:rPr>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7">
    <w:name w:val="List Table 2 - Accent 1"/>
    <w:uiPriority w:val="99"/>
    <w:rPr>
      <w:lang w:eastAsia="zh-CN"/>
    </w:rPr>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8">
    <w:name w:val="List Table 2 - Accent 2"/>
    <w:uiPriority w:val="99"/>
    <w:rPr>
      <w:lang w:eastAsia="zh-CN"/>
    </w:rPr>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9">
    <w:name w:val="List Table 2 - Accent 3"/>
    <w:uiPriority w:val="99"/>
    <w:rPr>
      <w:lang w:eastAsia="zh-CN"/>
    </w:rPr>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0">
    <w:name w:val="List Table 2 - Accent 4"/>
    <w:uiPriority w:val="99"/>
    <w:rPr>
      <w:lang w:eastAsia="zh-CN"/>
    </w:rPr>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1">
    <w:name w:val="List Table 2 - Accent 5"/>
    <w:uiPriority w:val="99"/>
    <w:rPr>
      <w:lang w:eastAsia="zh-CN"/>
    </w:rPr>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2">
    <w:name w:val="List Table 2 - Accent 6"/>
    <w:uiPriority w:val="99"/>
    <w:rPr>
      <w:lang w:eastAsia="zh-CN"/>
    </w:rPr>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3">
    <w:name w:val="List Table 3"/>
    <w:qFormat/>
    <w:uiPriority w:val="99"/>
    <w:rPr>
      <w:lang w:eastAsia="zh-CN"/>
    </w:rPr>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54">
    <w:name w:val="List Table 3 - Accent 1"/>
    <w:uiPriority w:val="99"/>
    <w:rPr>
      <w:lang w:eastAsia="zh-CN"/>
    </w:rPr>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55">
    <w:name w:val="List Table 3 - Accent 2"/>
    <w:uiPriority w:val="99"/>
    <w:rPr>
      <w:lang w:eastAsia="zh-CN"/>
    </w:rPr>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56">
    <w:name w:val="List Table 3 - Accent 3"/>
    <w:uiPriority w:val="99"/>
    <w:rPr>
      <w:lang w:eastAsia="zh-CN"/>
    </w:rPr>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7">
    <w:name w:val="List Table 3 - Accent 4"/>
    <w:uiPriority w:val="99"/>
    <w:rPr>
      <w:lang w:eastAsia="zh-CN"/>
    </w:rPr>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8">
    <w:name w:val="List Table 3 - Accent 5"/>
    <w:uiPriority w:val="99"/>
    <w:rPr>
      <w:lang w:eastAsia="zh-CN"/>
    </w:rPr>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9">
    <w:name w:val="List Table 3 - Accent 6"/>
    <w:uiPriority w:val="99"/>
    <w:rPr>
      <w:lang w:eastAsia="zh-CN"/>
    </w:rPr>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0">
    <w:name w:val="List Table 4"/>
    <w:uiPriority w:val="99"/>
    <w:rPr>
      <w:lang w:eastAsia="zh-C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1">
    <w:name w:val="List Table 4 - Accent 1"/>
    <w:uiPriority w:val="99"/>
    <w:rPr>
      <w:lang w:eastAsia="zh-CN"/>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2">
    <w:name w:val="List Table 4 - Accent 2"/>
    <w:uiPriority w:val="99"/>
    <w:rPr>
      <w:lang w:eastAsia="zh-CN"/>
    </w:rPr>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3">
    <w:name w:val="List Table 4 - Accent 3"/>
    <w:uiPriority w:val="99"/>
    <w:rPr>
      <w:lang w:eastAsia="zh-CN"/>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64">
    <w:name w:val="List Table 4 - Accent 4"/>
    <w:uiPriority w:val="99"/>
    <w:rPr>
      <w:lang w:eastAsia="zh-CN"/>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65">
    <w:name w:val="List Table 4 - Accent 5"/>
    <w:uiPriority w:val="99"/>
    <w:rPr>
      <w:lang w:eastAsia="zh-CN"/>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66">
    <w:name w:val="List Table 4 - Accent 6"/>
    <w:qFormat/>
    <w:uiPriority w:val="99"/>
    <w:rPr>
      <w:lang w:eastAsia="zh-CN"/>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7">
    <w:name w:val="List Table 5 Dark"/>
    <w:uiPriority w:val="99"/>
    <w:rPr>
      <w:lang w:eastAsia="zh-CN"/>
    </w:rPr>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8">
    <w:name w:val="List Table 5 Dark - Accent 1"/>
    <w:uiPriority w:val="99"/>
    <w:rPr>
      <w:lang w:eastAsia="zh-CN"/>
    </w:rPr>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9">
    <w:name w:val="List Table 5 Dark - Accent 2"/>
    <w:uiPriority w:val="99"/>
    <w:rPr>
      <w:lang w:eastAsia="zh-CN"/>
    </w:rPr>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0">
    <w:name w:val="List Table 5 Dark - Accent 3"/>
    <w:uiPriority w:val="99"/>
    <w:rPr>
      <w:lang w:eastAsia="zh-CN"/>
    </w:rPr>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1">
    <w:name w:val="List Table 5 Dark - Accent 4"/>
    <w:uiPriority w:val="99"/>
    <w:rPr>
      <w:lang w:eastAsia="zh-CN"/>
    </w:rPr>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2">
    <w:name w:val="List Table 5 Dark - Accent 5"/>
    <w:uiPriority w:val="99"/>
    <w:rPr>
      <w:lang w:eastAsia="zh-CN"/>
    </w:rPr>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3">
    <w:name w:val="List Table 5 Dark - Accent 6"/>
    <w:uiPriority w:val="99"/>
    <w:rPr>
      <w:lang w:eastAsia="zh-CN"/>
    </w:rPr>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74">
    <w:name w:val="List Table 6 Colorful"/>
    <w:uiPriority w:val="99"/>
    <w:rPr>
      <w:lang w:eastAsia="zh-CN"/>
    </w:rPr>
    <w:tblPr>
      <w:tblBorders>
        <w:top w:val="single" w:color="7F7F7F" w:sz="4" w:space="0"/>
        <w:bottom w:val="single" w:color="7F7F7F" w:sz="4" w:space="0"/>
      </w:tblBorders>
      <w:tblCellMar>
        <w:top w:w="0" w:type="dxa"/>
        <w:left w:w="0" w:type="dxa"/>
        <w:bottom w:w="0" w:type="dxa"/>
        <w:right w:w="0" w:type="dxa"/>
      </w:tblCellMar>
    </w:tblPr>
  </w:style>
  <w:style w:type="table" w:customStyle="1" w:styleId="175">
    <w:name w:val="List Table 6 Colorful - Accent 1"/>
    <w:uiPriority w:val="99"/>
    <w:rPr>
      <w:lang w:eastAsia="zh-CN"/>
    </w:rPr>
    <w:tblPr>
      <w:tblBorders>
        <w:top w:val="single" w:color="4F81BD" w:sz="4" w:space="0"/>
        <w:bottom w:val="single" w:color="4F81BD" w:sz="4" w:space="0"/>
      </w:tblBorders>
      <w:tblCellMar>
        <w:top w:w="0" w:type="dxa"/>
        <w:left w:w="0" w:type="dxa"/>
        <w:bottom w:w="0" w:type="dxa"/>
        <w:right w:w="0" w:type="dxa"/>
      </w:tblCellMar>
    </w:tblPr>
  </w:style>
  <w:style w:type="table" w:customStyle="1" w:styleId="176">
    <w:name w:val="List Table 6 Colorful - Accent 2"/>
    <w:uiPriority w:val="99"/>
    <w:rPr>
      <w:lang w:eastAsia="zh-CN"/>
    </w:rPr>
    <w:tblPr>
      <w:tblBorders>
        <w:top w:val="single" w:color="D99695" w:sz="4" w:space="0"/>
        <w:bottom w:val="single" w:color="D99695" w:sz="4" w:space="0"/>
      </w:tblBorders>
      <w:tblCellMar>
        <w:top w:w="0" w:type="dxa"/>
        <w:left w:w="0" w:type="dxa"/>
        <w:bottom w:w="0" w:type="dxa"/>
        <w:right w:w="0" w:type="dxa"/>
      </w:tblCellMar>
    </w:tblPr>
  </w:style>
  <w:style w:type="table" w:customStyle="1" w:styleId="177">
    <w:name w:val="List Table 6 Colorful - Accent 3"/>
    <w:uiPriority w:val="99"/>
    <w:rPr>
      <w:lang w:eastAsia="zh-CN"/>
    </w:rPr>
    <w:tblPr>
      <w:tblBorders>
        <w:top w:val="single" w:color="C3D69B" w:sz="4" w:space="0"/>
        <w:bottom w:val="single" w:color="C3D69B" w:sz="4" w:space="0"/>
      </w:tblBorders>
      <w:tblCellMar>
        <w:top w:w="0" w:type="dxa"/>
        <w:left w:w="0" w:type="dxa"/>
        <w:bottom w:w="0" w:type="dxa"/>
        <w:right w:w="0" w:type="dxa"/>
      </w:tblCellMar>
    </w:tblPr>
  </w:style>
  <w:style w:type="table" w:customStyle="1" w:styleId="178">
    <w:name w:val="List Table 6 Colorful - Accent 4"/>
    <w:uiPriority w:val="99"/>
    <w:rPr>
      <w:lang w:eastAsia="zh-CN"/>
    </w:rPr>
    <w:tblPr>
      <w:tblBorders>
        <w:top w:val="single" w:color="B2A1C6" w:sz="4" w:space="0"/>
        <w:bottom w:val="single" w:color="B2A1C6" w:sz="4" w:space="0"/>
      </w:tblBorders>
      <w:tblCellMar>
        <w:top w:w="0" w:type="dxa"/>
        <w:left w:w="0" w:type="dxa"/>
        <w:bottom w:w="0" w:type="dxa"/>
        <w:right w:w="0" w:type="dxa"/>
      </w:tblCellMar>
    </w:tblPr>
  </w:style>
  <w:style w:type="table" w:customStyle="1" w:styleId="179">
    <w:name w:val="List Table 6 Colorful - Accent 5"/>
    <w:uiPriority w:val="99"/>
    <w:rPr>
      <w:lang w:eastAsia="zh-CN"/>
    </w:rPr>
    <w:tblPr>
      <w:tblBorders>
        <w:top w:val="single" w:color="92CCDC" w:sz="4" w:space="0"/>
        <w:bottom w:val="single" w:color="92CCDC" w:sz="4" w:space="0"/>
      </w:tblBorders>
      <w:tblCellMar>
        <w:top w:w="0" w:type="dxa"/>
        <w:left w:w="0" w:type="dxa"/>
        <w:bottom w:w="0" w:type="dxa"/>
        <w:right w:w="0" w:type="dxa"/>
      </w:tblCellMar>
    </w:tblPr>
  </w:style>
  <w:style w:type="table" w:customStyle="1" w:styleId="180">
    <w:name w:val="List Table 6 Colorful - Accent 6"/>
    <w:uiPriority w:val="99"/>
    <w:rPr>
      <w:lang w:eastAsia="zh-CN"/>
    </w:rPr>
    <w:tblPr>
      <w:tblBorders>
        <w:top w:val="single" w:color="FAC090" w:sz="4" w:space="0"/>
        <w:bottom w:val="single" w:color="FAC090" w:sz="4" w:space="0"/>
      </w:tblBorders>
      <w:tblCellMar>
        <w:top w:w="0" w:type="dxa"/>
        <w:left w:w="0" w:type="dxa"/>
        <w:bottom w:w="0" w:type="dxa"/>
        <w:right w:w="0" w:type="dxa"/>
      </w:tblCellMar>
    </w:tblPr>
  </w:style>
  <w:style w:type="table" w:customStyle="1" w:styleId="181">
    <w:name w:val="List Table 7 Colorful"/>
    <w:uiPriority w:val="99"/>
    <w:rPr>
      <w:lang w:eastAsia="zh-CN"/>
    </w:rPr>
    <w:tblPr>
      <w:tblBorders>
        <w:right w:val="single" w:color="7F7F7F" w:sz="4" w:space="0"/>
      </w:tblBorders>
      <w:tblCellMar>
        <w:top w:w="0" w:type="dxa"/>
        <w:left w:w="0" w:type="dxa"/>
        <w:bottom w:w="0" w:type="dxa"/>
        <w:right w:w="0" w:type="dxa"/>
      </w:tblCellMar>
    </w:tblPr>
  </w:style>
  <w:style w:type="table" w:customStyle="1" w:styleId="182">
    <w:name w:val="List Table 7 Colorful - Accent 1"/>
    <w:uiPriority w:val="99"/>
    <w:rPr>
      <w:lang w:eastAsia="zh-CN"/>
    </w:rPr>
    <w:tblPr>
      <w:tblBorders>
        <w:right w:val="single" w:color="4F81BD" w:sz="4" w:space="0"/>
      </w:tblBorders>
      <w:tblCellMar>
        <w:top w:w="0" w:type="dxa"/>
        <w:left w:w="0" w:type="dxa"/>
        <w:bottom w:w="0" w:type="dxa"/>
        <w:right w:w="0" w:type="dxa"/>
      </w:tblCellMar>
    </w:tblPr>
  </w:style>
  <w:style w:type="table" w:customStyle="1" w:styleId="183">
    <w:name w:val="List Table 7 Colorful - Accent 2"/>
    <w:uiPriority w:val="99"/>
    <w:rPr>
      <w:lang w:eastAsia="zh-CN"/>
    </w:rPr>
    <w:tblPr>
      <w:tblBorders>
        <w:right w:val="single" w:color="D99695" w:sz="4" w:space="0"/>
      </w:tblBorders>
      <w:tblCellMar>
        <w:top w:w="0" w:type="dxa"/>
        <w:left w:w="0" w:type="dxa"/>
        <w:bottom w:w="0" w:type="dxa"/>
        <w:right w:w="0" w:type="dxa"/>
      </w:tblCellMar>
    </w:tblPr>
  </w:style>
  <w:style w:type="table" w:customStyle="1" w:styleId="184">
    <w:name w:val="List Table 7 Colorful - Accent 3"/>
    <w:uiPriority w:val="99"/>
    <w:rPr>
      <w:lang w:eastAsia="zh-CN"/>
    </w:rPr>
    <w:tblPr>
      <w:tblBorders>
        <w:right w:val="single" w:color="C3D69B" w:sz="4" w:space="0"/>
      </w:tblBorders>
      <w:tblCellMar>
        <w:top w:w="0" w:type="dxa"/>
        <w:left w:w="0" w:type="dxa"/>
        <w:bottom w:w="0" w:type="dxa"/>
        <w:right w:w="0" w:type="dxa"/>
      </w:tblCellMar>
    </w:tblPr>
  </w:style>
  <w:style w:type="table" w:customStyle="1" w:styleId="185">
    <w:name w:val="List Table 7 Colorful - Accent 4"/>
    <w:uiPriority w:val="99"/>
    <w:rPr>
      <w:lang w:eastAsia="zh-CN"/>
    </w:rPr>
    <w:tblPr>
      <w:tblBorders>
        <w:right w:val="single" w:color="B2A1C6" w:sz="4" w:space="0"/>
      </w:tblBorders>
      <w:tblCellMar>
        <w:top w:w="0" w:type="dxa"/>
        <w:left w:w="0" w:type="dxa"/>
        <w:bottom w:w="0" w:type="dxa"/>
        <w:right w:w="0" w:type="dxa"/>
      </w:tblCellMar>
    </w:tblPr>
  </w:style>
  <w:style w:type="table" w:customStyle="1" w:styleId="186">
    <w:name w:val="List Table 7 Colorful - Accent 5"/>
    <w:uiPriority w:val="99"/>
    <w:rPr>
      <w:lang w:eastAsia="zh-CN"/>
    </w:rPr>
    <w:tblPr>
      <w:tblBorders>
        <w:right w:val="single" w:color="92CCDC" w:sz="4" w:space="0"/>
      </w:tblBorders>
      <w:tblCellMar>
        <w:top w:w="0" w:type="dxa"/>
        <w:left w:w="0" w:type="dxa"/>
        <w:bottom w:w="0" w:type="dxa"/>
        <w:right w:w="0" w:type="dxa"/>
      </w:tblCellMar>
    </w:tblPr>
  </w:style>
  <w:style w:type="table" w:customStyle="1" w:styleId="187">
    <w:name w:val="List Table 7 Colorful - Accent 6"/>
    <w:uiPriority w:val="99"/>
    <w:rPr>
      <w:lang w:eastAsia="zh-CN"/>
    </w:rPr>
    <w:tblPr>
      <w:tblBorders>
        <w:right w:val="single" w:color="FAC090" w:sz="4" w:space="0"/>
      </w:tblBorders>
      <w:tblCellMar>
        <w:top w:w="0" w:type="dxa"/>
        <w:left w:w="0" w:type="dxa"/>
        <w:bottom w:w="0" w:type="dxa"/>
        <w:right w:w="0" w:type="dxa"/>
      </w:tblCellMar>
    </w:tblPr>
  </w:style>
  <w:style w:type="table" w:customStyle="1" w:styleId="188">
    <w:name w:val="Lined - Accent"/>
    <w:uiPriority w:val="99"/>
    <w:rPr>
      <w:color w:val="404040"/>
    </w:rPr>
    <w:tblPr>
      <w:tblCellMar>
        <w:top w:w="0" w:type="dxa"/>
        <w:left w:w="0" w:type="dxa"/>
        <w:bottom w:w="0" w:type="dxa"/>
        <w:right w:w="0" w:type="dxa"/>
      </w:tblCellMar>
    </w:tblPr>
  </w:style>
  <w:style w:type="table" w:customStyle="1" w:styleId="189">
    <w:name w:val="Lined - Accent 1"/>
    <w:uiPriority w:val="99"/>
    <w:rPr>
      <w:color w:val="404040"/>
    </w:rPr>
    <w:tblPr>
      <w:tblCellMar>
        <w:top w:w="0" w:type="dxa"/>
        <w:left w:w="0" w:type="dxa"/>
        <w:bottom w:w="0" w:type="dxa"/>
        <w:right w:w="0" w:type="dxa"/>
      </w:tblCellMar>
    </w:tblPr>
  </w:style>
  <w:style w:type="table" w:customStyle="1" w:styleId="190">
    <w:name w:val="Lined - Accent 2"/>
    <w:uiPriority w:val="99"/>
    <w:rPr>
      <w:color w:val="404040"/>
    </w:rPr>
    <w:tblPr>
      <w:tblCellMar>
        <w:top w:w="0" w:type="dxa"/>
        <w:left w:w="0" w:type="dxa"/>
        <w:bottom w:w="0" w:type="dxa"/>
        <w:right w:w="0" w:type="dxa"/>
      </w:tblCellMar>
    </w:tblPr>
  </w:style>
  <w:style w:type="table" w:customStyle="1" w:styleId="191">
    <w:name w:val="Lined - Accent 3"/>
    <w:uiPriority w:val="99"/>
    <w:rPr>
      <w:color w:val="404040"/>
    </w:rPr>
    <w:tblPr>
      <w:tblCellMar>
        <w:top w:w="0" w:type="dxa"/>
        <w:left w:w="0" w:type="dxa"/>
        <w:bottom w:w="0" w:type="dxa"/>
        <w:right w:w="0" w:type="dxa"/>
      </w:tblCellMar>
    </w:tblPr>
  </w:style>
  <w:style w:type="table" w:customStyle="1" w:styleId="192">
    <w:name w:val="Lined - Accent 4"/>
    <w:uiPriority w:val="99"/>
    <w:rPr>
      <w:color w:val="404040"/>
    </w:rPr>
    <w:tblPr>
      <w:tblCellMar>
        <w:top w:w="0" w:type="dxa"/>
        <w:left w:w="0" w:type="dxa"/>
        <w:bottom w:w="0" w:type="dxa"/>
        <w:right w:w="0" w:type="dxa"/>
      </w:tblCellMar>
    </w:tblPr>
  </w:style>
  <w:style w:type="table" w:customStyle="1" w:styleId="193">
    <w:name w:val="Lined - Accent 5"/>
    <w:qFormat/>
    <w:uiPriority w:val="99"/>
    <w:rPr>
      <w:color w:val="404040"/>
    </w:rPr>
    <w:tblPr>
      <w:tblCellMar>
        <w:top w:w="0" w:type="dxa"/>
        <w:left w:w="0" w:type="dxa"/>
        <w:bottom w:w="0" w:type="dxa"/>
        <w:right w:w="0" w:type="dxa"/>
      </w:tblCellMar>
    </w:tblPr>
  </w:style>
  <w:style w:type="table" w:customStyle="1" w:styleId="194">
    <w:name w:val="Lined - Accent 6"/>
    <w:uiPriority w:val="99"/>
    <w:rPr>
      <w:color w:val="404040"/>
    </w:rPr>
    <w:tblPr>
      <w:tblCellMar>
        <w:top w:w="0" w:type="dxa"/>
        <w:left w:w="0" w:type="dxa"/>
        <w:bottom w:w="0" w:type="dxa"/>
        <w:right w:w="0" w:type="dxa"/>
      </w:tblCellMar>
    </w:tblPr>
  </w:style>
  <w:style w:type="table" w:customStyle="1" w:styleId="195">
    <w:name w:val="Bordered &amp; Lined - Accen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96">
    <w:name w:val="Bordered &amp; Lined - Accent 1"/>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7">
    <w:name w:val="Bordered &amp; Lined - Accent 2"/>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8">
    <w:name w:val="Bordered &amp; Lined - Accent 3"/>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9">
    <w:name w:val="Bordered &amp; Lined - Accent 4"/>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0">
    <w:name w:val="Bordered &amp; Lined - Accent 5"/>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1">
    <w:name w:val="Bordered &amp; Lined - Accent 6"/>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2">
    <w:name w:val="Bordered"/>
    <w:uiPriority w:val="99"/>
    <w:rPr>
      <w:lang w:eastAsia="zh-CN"/>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3">
    <w:name w:val="Bordered - Accent 1"/>
    <w:uiPriority w:val="99"/>
    <w:rPr>
      <w:lang w:eastAsia="zh-C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04">
    <w:name w:val="Bordered - Accent 2"/>
    <w:uiPriority w:val="99"/>
    <w:rPr>
      <w:lang w:eastAsia="zh-C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05">
    <w:name w:val="Bordered - Accent 3"/>
    <w:uiPriority w:val="99"/>
    <w:rPr>
      <w:lang w:eastAsia="zh-C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06">
    <w:name w:val="Bordered - Accent 4"/>
    <w:uiPriority w:val="99"/>
    <w:rPr>
      <w:lang w:eastAsia="zh-C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7">
    <w:name w:val="Bordered - Accent 5"/>
    <w:uiPriority w:val="99"/>
    <w:rPr>
      <w:lang w:eastAsia="zh-C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8">
    <w:name w:val="Bordered - Accent 6"/>
    <w:uiPriority w:val="99"/>
    <w:rPr>
      <w:lang w:eastAsia="zh-C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9">
    <w:name w:val="Footnote Text Char"/>
    <w:uiPriority w:val="99"/>
    <w:rPr>
      <w:sz w:val="18"/>
    </w:rPr>
  </w:style>
  <w:style w:type="character" w:customStyle="1" w:styleId="210">
    <w:name w:val="Текст концевой сноски Знак"/>
    <w:link w:val="26"/>
    <w:uiPriority w:val="99"/>
    <w:rPr>
      <w:sz w:val="20"/>
    </w:rPr>
  </w:style>
  <w:style w:type="paragraph" w:customStyle="1" w:styleId="211">
    <w:name w:val="TOC Heading"/>
    <w:basedOn w:val="2"/>
    <w:next w:val="1"/>
    <w:semiHidden/>
    <w:unhideWhenUsed/>
    <w:qFormat/>
    <w:uiPriority w:val="39"/>
    <w:pPr>
      <w:keepLines/>
      <w:spacing w:before="480" w:line="276" w:lineRule="auto"/>
      <w:jc w:val="left"/>
      <w:outlineLvl w:val="9"/>
    </w:pPr>
    <w:rPr>
      <w:rFonts w:ascii="Cambria" w:hAnsi="Cambria"/>
      <w:bCs/>
      <w:color w:val="365F91"/>
      <w:sz w:val="28"/>
      <w:szCs w:val="28"/>
    </w:rPr>
  </w:style>
  <w:style w:type="character" w:customStyle="1" w:styleId="212">
    <w:name w:val="Заголовок 1 Знак"/>
    <w:link w:val="2"/>
    <w:uiPriority w:val="0"/>
    <w:rPr>
      <w:b/>
      <w:sz w:val="32"/>
      <w:lang w:val="ru-RU" w:eastAsia="ru-RU" w:bidi="ar-SA"/>
    </w:rPr>
  </w:style>
  <w:style w:type="character" w:customStyle="1" w:styleId="213">
    <w:name w:val="Заголовок 2 Знак"/>
    <w:link w:val="3"/>
    <w:uiPriority w:val="0"/>
    <w:rPr>
      <w:b/>
      <w:sz w:val="28"/>
      <w:lang w:val="ru-RU" w:eastAsia="ru-RU" w:bidi="ar-SA"/>
    </w:rPr>
  </w:style>
  <w:style w:type="character" w:customStyle="1" w:styleId="214">
    <w:name w:val="Заголовок 3 Знак"/>
    <w:link w:val="4"/>
    <w:uiPriority w:val="0"/>
    <w:rPr>
      <w:b/>
      <w:sz w:val="28"/>
    </w:rPr>
  </w:style>
  <w:style w:type="character" w:customStyle="1" w:styleId="215">
    <w:name w:val="Заголовок 4 Знак"/>
    <w:link w:val="5"/>
    <w:uiPriority w:val="0"/>
    <w:rPr>
      <w:b/>
      <w:sz w:val="32"/>
      <w:lang w:val="ru-RU" w:eastAsia="ru-RU" w:bidi="ar-SA"/>
    </w:rPr>
  </w:style>
  <w:style w:type="character" w:customStyle="1" w:styleId="216">
    <w:name w:val="Заголовок 5 Знак"/>
    <w:link w:val="6"/>
    <w:uiPriority w:val="0"/>
    <w:rPr>
      <w:b/>
      <w:sz w:val="28"/>
      <w:lang w:val="ru-RU" w:eastAsia="ru-RU" w:bidi="ar-SA"/>
    </w:rPr>
  </w:style>
  <w:style w:type="character" w:customStyle="1" w:styleId="217">
    <w:name w:val="Заголовок 6 Знак"/>
    <w:link w:val="7"/>
    <w:uiPriority w:val="0"/>
    <w:rPr>
      <w:b/>
      <w:lang w:val="ru-RU" w:eastAsia="ru-RU" w:bidi="ar-SA"/>
    </w:rPr>
  </w:style>
  <w:style w:type="character" w:customStyle="1" w:styleId="218">
    <w:name w:val="Заголовок 7 Знак"/>
    <w:link w:val="8"/>
    <w:uiPriority w:val="0"/>
    <w:rPr>
      <w:b/>
      <w:sz w:val="28"/>
      <w:lang w:val="ru-RU" w:eastAsia="ru-RU" w:bidi="ar-SA"/>
    </w:rPr>
  </w:style>
  <w:style w:type="character" w:customStyle="1" w:styleId="219">
    <w:name w:val="Заголовок 8 Знак"/>
    <w:link w:val="9"/>
    <w:uiPriority w:val="0"/>
    <w:rPr>
      <w:b/>
      <w:sz w:val="28"/>
      <w:lang w:val="ru-RU" w:eastAsia="ru-RU" w:bidi="ar-SA"/>
    </w:rPr>
  </w:style>
  <w:style w:type="character" w:customStyle="1" w:styleId="220">
    <w:name w:val="Заголовок 9 Знак"/>
    <w:link w:val="10"/>
    <w:uiPriority w:val="0"/>
    <w:rPr>
      <w:b/>
      <w:lang w:val="ru-RU" w:eastAsia="ru-RU" w:bidi="ar-SA"/>
    </w:rPr>
  </w:style>
  <w:style w:type="character" w:customStyle="1" w:styleId="221">
    <w:name w:val="Основной текст с отступом 3 Знак"/>
    <w:link w:val="25"/>
    <w:uiPriority w:val="0"/>
    <w:rPr>
      <w:bCs/>
      <w:sz w:val="28"/>
      <w:szCs w:val="24"/>
      <w:lang w:val="ru-RU" w:eastAsia="ru-RU" w:bidi="ar-SA"/>
    </w:rPr>
  </w:style>
  <w:style w:type="character" w:customStyle="1" w:styleId="222">
    <w:name w:val="Основной текст 2 Знак"/>
    <w:link w:val="23"/>
    <w:qFormat/>
    <w:uiPriority w:val="0"/>
    <w:rPr>
      <w:b/>
      <w:sz w:val="28"/>
      <w:lang w:val="ru-RU" w:eastAsia="ru-RU" w:bidi="ar-SA"/>
    </w:rPr>
  </w:style>
  <w:style w:type="character" w:customStyle="1" w:styleId="223">
    <w:name w:val="Основной текст Знак"/>
    <w:link w:val="36"/>
    <w:uiPriority w:val="0"/>
    <w:rPr>
      <w:sz w:val="28"/>
      <w:lang w:val="ru-RU" w:eastAsia="ru-RU" w:bidi="ar-SA"/>
    </w:rPr>
  </w:style>
  <w:style w:type="character" w:customStyle="1" w:styleId="224">
    <w:name w:val="Основной текст с отступом Знак"/>
    <w:link w:val="47"/>
    <w:uiPriority w:val="0"/>
    <w:rPr>
      <w:sz w:val="28"/>
      <w:lang w:val="ru-RU" w:eastAsia="ru-RU" w:bidi="ar-SA"/>
    </w:rPr>
  </w:style>
  <w:style w:type="character" w:customStyle="1" w:styleId="225">
    <w:name w:val="Основной текст с отступом 2 Знак"/>
    <w:link w:val="52"/>
    <w:uiPriority w:val="0"/>
    <w:rPr>
      <w:sz w:val="28"/>
      <w:lang w:val="ru-RU" w:eastAsia="ru-RU" w:bidi="ar-SA"/>
    </w:rPr>
  </w:style>
  <w:style w:type="character" w:customStyle="1" w:styleId="226">
    <w:name w:val="Текст сноски Знак"/>
    <w:link w:val="31"/>
    <w:uiPriority w:val="99"/>
    <w:rPr>
      <w:lang w:val="ru-RU" w:eastAsia="ru-RU" w:bidi="ar-SA"/>
    </w:rPr>
  </w:style>
  <w:style w:type="character" w:customStyle="1" w:styleId="227">
    <w:name w:val="Верхний колонтитул Знак"/>
    <w:link w:val="33"/>
    <w:uiPriority w:val="99"/>
    <w:rPr>
      <w:sz w:val="28"/>
      <w:lang w:val="ru-RU" w:eastAsia="ru-RU" w:bidi="ar-SA"/>
    </w:rPr>
  </w:style>
  <w:style w:type="character" w:customStyle="1" w:styleId="228">
    <w:name w:val="Нижний колонтитул Знак"/>
    <w:link w:val="49"/>
    <w:uiPriority w:val="99"/>
    <w:rPr>
      <w:sz w:val="28"/>
      <w:lang w:val="ru-RU" w:eastAsia="ru-RU" w:bidi="ar-SA"/>
    </w:rPr>
  </w:style>
  <w:style w:type="character" w:customStyle="1" w:styleId="229">
    <w:name w:val="Основной текст 3 Знак"/>
    <w:link w:val="51"/>
    <w:uiPriority w:val="0"/>
    <w:rPr>
      <w:sz w:val="24"/>
      <w:szCs w:val="24"/>
      <w:lang w:val="ru-RU" w:eastAsia="ru-RU" w:bidi="ar-SA"/>
    </w:rPr>
  </w:style>
  <w:style w:type="paragraph" w:customStyle="1" w:styleId="230">
    <w:name w:val="WW-Основной текст с отступом 2"/>
    <w:basedOn w:val="1"/>
    <w:uiPriority w:val="0"/>
    <w:pPr>
      <w:widowControl w:val="0"/>
      <w:ind w:firstLine="720"/>
      <w:jc w:val="both"/>
    </w:pPr>
    <w:rPr>
      <w:sz w:val="28"/>
      <w:szCs w:val="20"/>
    </w:rPr>
  </w:style>
  <w:style w:type="paragraph" w:customStyle="1" w:styleId="231">
    <w:name w:val="Обычный1"/>
    <w:uiPriority w:val="0"/>
    <w:pPr>
      <w:spacing w:line="480" w:lineRule="auto"/>
      <w:ind w:firstLine="720"/>
    </w:pPr>
    <w:rPr>
      <w:rFonts w:ascii="Arial" w:hAnsi="Arial" w:eastAsia="Times New Roman" w:cs="Times New Roman"/>
      <w:sz w:val="24"/>
      <w:lang w:val="ru-RU" w:eastAsia="ru-RU" w:bidi="ar-SA"/>
    </w:rPr>
  </w:style>
  <w:style w:type="character" w:customStyle="1" w:styleId="232">
    <w:name w:val="cataloguedetail-heading"/>
    <w:uiPriority w:val="0"/>
    <w:rPr>
      <w:rFonts w:cs="Times New Roman"/>
    </w:rPr>
  </w:style>
  <w:style w:type="paragraph" w:customStyle="1" w:styleId="233">
    <w:name w:val="Обычный (веб)1"/>
    <w:basedOn w:val="1"/>
    <w:uiPriority w:val="0"/>
    <w:pPr>
      <w:spacing w:before="100" w:beforeAutospacing="1" w:after="100" w:afterAutospacing="1"/>
    </w:pPr>
    <w:rPr>
      <w:rFonts w:ascii="Arial Unicode MS" w:hAnsi="Arial Unicode MS" w:cs="Arial Unicode MS"/>
    </w:rPr>
  </w:style>
  <w:style w:type="paragraph" w:customStyle="1" w:styleId="234">
    <w:name w:val="Style46"/>
    <w:basedOn w:val="1"/>
    <w:uiPriority w:val="0"/>
    <w:pPr>
      <w:widowControl w:val="0"/>
      <w:spacing w:line="202" w:lineRule="exact"/>
      <w:ind w:firstLine="494"/>
      <w:jc w:val="both"/>
    </w:pPr>
    <w:rPr>
      <w:rFonts w:ascii="Arial" w:hAnsi="Arial"/>
    </w:rPr>
  </w:style>
  <w:style w:type="character" w:customStyle="1" w:styleId="235">
    <w:name w:val="Font Style81"/>
    <w:uiPriority w:val="0"/>
    <w:rPr>
      <w:rFonts w:ascii="Arial" w:hAnsi="Arial"/>
      <w:color w:val="000000"/>
      <w:sz w:val="16"/>
    </w:rPr>
  </w:style>
  <w:style w:type="paragraph" w:customStyle="1" w:styleId="236">
    <w:name w:val="Style29"/>
    <w:basedOn w:val="1"/>
    <w:uiPriority w:val="0"/>
    <w:pPr>
      <w:widowControl w:val="0"/>
      <w:jc w:val="both"/>
    </w:pPr>
    <w:rPr>
      <w:rFonts w:ascii="Arial" w:hAnsi="Arial"/>
    </w:rPr>
  </w:style>
  <w:style w:type="paragraph" w:customStyle="1" w:styleId="237">
    <w:name w:val="Char Знак Char Знак Знак Знак Знак Знак Знак Знак Знак Знак Char Знак Char Знак Char Знак Знак Знак Знак Char Знак Знак Знак Знак Знак Знак Знак"/>
    <w:basedOn w:val="1"/>
    <w:uiPriority w:val="0"/>
    <w:pPr>
      <w:spacing w:after="160" w:line="240" w:lineRule="exact"/>
    </w:pPr>
    <w:rPr>
      <w:rFonts w:ascii="Arial" w:hAnsi="Arial" w:cs="Arial"/>
      <w:sz w:val="20"/>
      <w:szCs w:val="20"/>
      <w:lang w:val="en-US" w:eastAsia="en-US"/>
    </w:rPr>
  </w:style>
  <w:style w:type="character" w:customStyle="1" w:styleId="238">
    <w:name w:val="Знак Знак"/>
    <w:uiPriority w:val="0"/>
    <w:rPr>
      <w:lang w:val="ru-RU" w:eastAsia="ru-RU"/>
    </w:rPr>
  </w:style>
  <w:style w:type="paragraph" w:customStyle="1" w:styleId="239">
    <w:name w:val="Знак1"/>
    <w:basedOn w:val="1"/>
    <w:uiPriority w:val="0"/>
    <w:pPr>
      <w:spacing w:after="160" w:line="240" w:lineRule="exact"/>
    </w:pPr>
    <w:rPr>
      <w:rFonts w:ascii="Arial" w:hAnsi="Arial" w:cs="Arial"/>
      <w:sz w:val="20"/>
      <w:szCs w:val="20"/>
      <w:lang w:val="en-US" w:eastAsia="en-US"/>
    </w:rPr>
  </w:style>
  <w:style w:type="paragraph" w:customStyle="1" w:styleId="240">
    <w:name w:val="ГОСТ_Предисловие_Пункт;ПС_ПКТ"/>
    <w:basedOn w:val="1"/>
    <w:uiPriority w:val="0"/>
    <w:pPr>
      <w:spacing w:before="100"/>
      <w:ind w:firstLine="397"/>
      <w:jc w:val="both"/>
    </w:pPr>
    <w:rPr>
      <w:rFonts w:ascii="Arial" w:hAnsi="Arial" w:cs="Arial"/>
      <w:sz w:val="20"/>
      <w:szCs w:val="20"/>
      <w:lang w:eastAsia="en-US"/>
    </w:rPr>
  </w:style>
  <w:style w:type="paragraph" w:customStyle="1" w:styleId="241">
    <w:name w:val="ГОСТ_Таблица_Голова;ТБЛ_Г"/>
    <w:uiPriority w:val="0"/>
    <w:pPr>
      <w:keepNext/>
      <w:spacing w:before="40" w:after="40"/>
      <w:ind w:left="57" w:right="57"/>
      <w:jc w:val="center"/>
    </w:pPr>
    <w:rPr>
      <w:rFonts w:ascii="Arial" w:hAnsi="Arial" w:eastAsia="Times New Roman" w:cs="Arial"/>
      <w:sz w:val="18"/>
      <w:lang w:val="ru-RU" w:eastAsia="en-US" w:bidi="ar-SA"/>
    </w:rPr>
  </w:style>
  <w:style w:type="paragraph" w:customStyle="1" w:styleId="242">
    <w:name w:val="ГОСТ_Таблица_Лево;ТБЛ_Л"/>
    <w:uiPriority w:val="0"/>
    <w:pPr>
      <w:ind w:left="57" w:right="57"/>
    </w:pPr>
    <w:rPr>
      <w:rFonts w:ascii="Arial" w:hAnsi="Arial" w:eastAsia="Times New Roman" w:cs="Arial"/>
      <w:lang w:val="ru-RU" w:eastAsia="en-US" w:bidi="ar-SA"/>
    </w:rPr>
  </w:style>
  <w:style w:type="paragraph" w:customStyle="1" w:styleId="243">
    <w:name w:val="ГОСТ_Таблица_Центр;ТБЛ_Ц"/>
    <w:uiPriority w:val="0"/>
    <w:pPr>
      <w:ind w:left="57" w:right="57"/>
      <w:jc w:val="center"/>
    </w:pPr>
    <w:rPr>
      <w:rFonts w:ascii="Arial" w:hAnsi="Arial" w:eastAsia="Times New Roman" w:cs="Arial"/>
      <w:lang w:val="ru-RU" w:eastAsia="en-US" w:bidi="ar-SA"/>
    </w:rPr>
  </w:style>
  <w:style w:type="paragraph" w:customStyle="1" w:styleId="244">
    <w:name w:val="GOST_comment"/>
    <w:basedOn w:val="1"/>
    <w:uiPriority w:val="0"/>
    <w:pPr>
      <w:spacing w:line="224" w:lineRule="exact"/>
      <w:ind w:left="284" w:right="-20" w:firstLine="425"/>
      <w:jc w:val="both"/>
    </w:pPr>
    <w:rPr>
      <w:rFonts w:ascii="Arial" w:hAnsi="Arial" w:cs="Arial"/>
      <w:i/>
      <w:vanish/>
      <w:color w:val="231F20"/>
      <w:sz w:val="20"/>
      <w:szCs w:val="20"/>
      <w:lang w:eastAsia="ar-SA"/>
    </w:rPr>
  </w:style>
  <w:style w:type="character" w:customStyle="1" w:styleId="245">
    <w:name w:val="WW-Absatz-Standardschriftart1"/>
    <w:uiPriority w:val="0"/>
  </w:style>
  <w:style w:type="paragraph" w:customStyle="1" w:styleId="246">
    <w:name w:val="FR1"/>
    <w:uiPriority w:val="0"/>
    <w:pPr>
      <w:widowControl w:val="0"/>
      <w:spacing w:line="300" w:lineRule="auto"/>
      <w:jc w:val="both"/>
    </w:pPr>
    <w:rPr>
      <w:rFonts w:ascii="Times New Roman" w:hAnsi="Times New Roman" w:eastAsia="Times New Roman" w:cs="Calibri"/>
      <w:sz w:val="24"/>
      <w:szCs w:val="24"/>
      <w:lang w:val="ru-RU" w:eastAsia="ar-SA" w:bidi="ar-SA"/>
    </w:rPr>
  </w:style>
  <w:style w:type="character" w:customStyle="1" w:styleId="247">
    <w:name w:val="Схема документа Знак"/>
    <w:link w:val="30"/>
    <w:semiHidden/>
    <w:uiPriority w:val="0"/>
    <w:rPr>
      <w:rFonts w:ascii="Tahoma" w:hAnsi="Tahoma" w:cs="Tahoma"/>
      <w:lang w:val="ru-RU" w:eastAsia="ru-RU" w:bidi="ar-SA"/>
    </w:rPr>
  </w:style>
  <w:style w:type="paragraph" w:customStyle="1" w:styleId="248">
    <w:name w:val="Знак11"/>
    <w:basedOn w:val="1"/>
    <w:uiPriority w:val="0"/>
    <w:pPr>
      <w:spacing w:after="160" w:line="240" w:lineRule="exact"/>
    </w:pPr>
    <w:rPr>
      <w:rFonts w:ascii="Arial" w:hAnsi="Arial" w:cs="Arial"/>
      <w:sz w:val="20"/>
      <w:szCs w:val="20"/>
      <w:lang w:val="en-US" w:eastAsia="en-US"/>
    </w:rPr>
  </w:style>
  <w:style w:type="paragraph" w:customStyle="1" w:styleId="249">
    <w:name w:val="Чертежный"/>
    <w:uiPriority w:val="0"/>
    <w:pPr>
      <w:jc w:val="both"/>
    </w:pPr>
    <w:rPr>
      <w:rFonts w:ascii="ISOCPEUR" w:hAnsi="ISOCPEUR" w:eastAsia="Times New Roman" w:cs="Times New Roman"/>
      <w:i/>
      <w:iCs/>
      <w:sz w:val="28"/>
      <w:szCs w:val="28"/>
      <w:lang w:val="uk-UA" w:eastAsia="ru-RU" w:bidi="ar-SA"/>
    </w:rPr>
  </w:style>
  <w:style w:type="paragraph" w:customStyle="1" w:styleId="250">
    <w:name w:val="Основной текст с отступом 31"/>
    <w:basedOn w:val="1"/>
    <w:uiPriority w:val="0"/>
    <w:pPr>
      <w:ind w:firstLine="741"/>
    </w:pPr>
    <w:rPr>
      <w:sz w:val="28"/>
      <w:lang w:eastAsia="ar-SA"/>
    </w:rPr>
  </w:style>
  <w:style w:type="character" w:customStyle="1" w:styleId="251">
    <w:name w:val="Текст выноски Знак"/>
    <w:link w:val="20"/>
    <w:uiPriority w:val="0"/>
    <w:rPr>
      <w:rFonts w:ascii="Tahoma" w:hAnsi="Tahoma" w:cs="Tahoma"/>
      <w:sz w:val="16"/>
      <w:szCs w:val="16"/>
      <w:lang w:val="ru-RU" w:eastAsia="ru-RU" w:bidi="ar-SA"/>
    </w:rPr>
  </w:style>
  <w:style w:type="character" w:customStyle="1" w:styleId="252">
    <w:name w:val="apple-converted-space"/>
    <w:uiPriority w:val="0"/>
    <w:rPr>
      <w:rFonts w:cs="Times New Roman"/>
    </w:rPr>
  </w:style>
  <w:style w:type="paragraph" w:customStyle="1" w:styleId="253">
    <w:name w:val="formattext"/>
    <w:basedOn w:val="1"/>
    <w:uiPriority w:val="0"/>
    <w:pPr>
      <w:spacing w:before="100" w:beforeAutospacing="1" w:after="100" w:afterAutospacing="1"/>
    </w:pPr>
  </w:style>
  <w:style w:type="paragraph" w:customStyle="1" w:styleId="254">
    <w:name w:val="Абзац списка1"/>
    <w:basedOn w:val="1"/>
    <w:uiPriority w:val="0"/>
    <w:pPr>
      <w:ind w:left="720"/>
    </w:pPr>
  </w:style>
  <w:style w:type="paragraph" w:customStyle="1" w:styleId="255">
    <w:name w:val="Обычный2"/>
    <w:uiPriority w:val="0"/>
    <w:pPr>
      <w:spacing w:line="480" w:lineRule="auto"/>
      <w:ind w:firstLine="720"/>
    </w:pPr>
    <w:rPr>
      <w:rFonts w:ascii="Arial" w:hAnsi="Arial" w:eastAsia="Times New Roman" w:cs="Times New Roman"/>
      <w:sz w:val="24"/>
      <w:lang w:val="ru-RU" w:eastAsia="ru-RU" w:bidi="ar-SA"/>
    </w:rPr>
  </w:style>
  <w:style w:type="paragraph" w:customStyle="1" w:styleId="256">
    <w:name w:val="Табл-центр"/>
    <w:basedOn w:val="1"/>
    <w:uiPriority w:val="0"/>
    <w:pPr>
      <w:spacing w:before="40" w:after="40"/>
      <w:jc w:val="center"/>
    </w:pPr>
    <w:rPr>
      <w:rFonts w:ascii="Arial" w:hAnsi="Arial"/>
      <w:sz w:val="18"/>
      <w:szCs w:val="20"/>
    </w:rPr>
  </w:style>
  <w:style w:type="paragraph" w:customStyle="1" w:styleId="257">
    <w:name w:val=".FORMATTEXT"/>
    <w:link w:val="269"/>
    <w:uiPriority w:val="99"/>
    <w:pPr>
      <w:widowControl w:val="0"/>
    </w:pPr>
    <w:rPr>
      <w:rFonts w:ascii="Times New Roman" w:hAnsi="Times New Roman" w:eastAsia="Times New Roman" w:cs="Times New Roman"/>
      <w:sz w:val="24"/>
      <w:szCs w:val="24"/>
      <w:lang w:val="ru-RU" w:eastAsia="ru-RU" w:bidi="ar-SA"/>
    </w:rPr>
  </w:style>
  <w:style w:type="paragraph" w:customStyle="1" w:styleId="258">
    <w:name w:val=".HEADERTEXT"/>
    <w:uiPriority w:val="0"/>
    <w:pPr>
      <w:widowControl w:val="0"/>
    </w:pPr>
    <w:rPr>
      <w:rFonts w:ascii="Times New Roman" w:hAnsi="Times New Roman" w:eastAsia="Times New Roman" w:cs="Times New Roman"/>
      <w:color w:val="2B4279"/>
      <w:sz w:val="24"/>
      <w:szCs w:val="24"/>
      <w:lang w:val="ru-RU" w:eastAsia="ru-RU" w:bidi="ar-SA"/>
    </w:rPr>
  </w:style>
  <w:style w:type="paragraph" w:customStyle="1" w:styleId="259">
    <w:name w:val="formattext topleveltext centertext"/>
    <w:basedOn w:val="1"/>
    <w:uiPriority w:val="0"/>
    <w:pPr>
      <w:spacing w:before="100" w:beforeAutospacing="1" w:after="100" w:afterAutospacing="1"/>
    </w:pPr>
    <w:rPr>
      <w:rFonts w:eastAsia="Batang"/>
      <w:lang w:eastAsia="ko-KR"/>
    </w:rPr>
  </w:style>
  <w:style w:type="character" w:customStyle="1" w:styleId="260">
    <w:name w:val="Текст примечания Знак"/>
    <w:link w:val="28"/>
    <w:semiHidden/>
    <w:uiPriority w:val="0"/>
    <w:rPr>
      <w:lang w:val="ru-RU" w:eastAsia="ru-RU" w:bidi="ar-SA"/>
    </w:rPr>
  </w:style>
  <w:style w:type="paragraph" w:customStyle="1" w:styleId="261">
    <w:name w:val="Основной текст 21"/>
    <w:basedOn w:val="1"/>
    <w:uiPriority w:val="0"/>
    <w:pPr>
      <w:widowControl w:val="0"/>
    </w:pPr>
    <w:rPr>
      <w:rFonts w:ascii="Verdana" w:hAnsi="Verdana" w:cs="Verdana"/>
      <w:b/>
      <w:szCs w:val="20"/>
      <w:lang w:eastAsia="ar-SA"/>
    </w:rPr>
  </w:style>
  <w:style w:type="paragraph" w:customStyle="1" w:styleId="262">
    <w:name w:val="Table Paragraph"/>
    <w:basedOn w:val="1"/>
    <w:uiPriority w:val="0"/>
    <w:pPr>
      <w:widowControl w:val="0"/>
    </w:pPr>
    <w:rPr>
      <w:rFonts w:ascii="Arial" w:hAnsi="Arial" w:cs="Arial"/>
      <w:sz w:val="22"/>
      <w:szCs w:val="22"/>
      <w:lang w:val="en-US" w:eastAsia="en-US"/>
    </w:rPr>
  </w:style>
  <w:style w:type="paragraph" w:customStyle="1" w:styleId="263">
    <w:name w:val="Гост 1.5 раздел"/>
    <w:basedOn w:val="1"/>
    <w:uiPriority w:val="0"/>
    <w:pPr>
      <w:spacing w:after="240" w:line="360" w:lineRule="auto"/>
      <w:ind w:firstLine="709"/>
    </w:pPr>
    <w:rPr>
      <w:b/>
      <w:sz w:val="32"/>
      <w:szCs w:val="32"/>
    </w:rPr>
  </w:style>
  <w:style w:type="paragraph" w:customStyle="1" w:styleId="264">
    <w:name w:val="Гост 1.5 Подраздел"/>
    <w:basedOn w:val="257"/>
    <w:uiPriority w:val="0"/>
    <w:pPr>
      <w:spacing w:after="240" w:line="360" w:lineRule="auto"/>
      <w:ind w:firstLine="709"/>
      <w:jc w:val="both"/>
      <w:outlineLvl w:val="1"/>
    </w:pPr>
    <w:rPr>
      <w:b/>
      <w:bCs/>
      <w:sz w:val="28"/>
      <w:szCs w:val="28"/>
    </w:rPr>
  </w:style>
  <w:style w:type="paragraph" w:customStyle="1" w:styleId="265">
    <w:name w:val="Гост 1.5 Пункт"/>
    <w:basedOn w:val="257"/>
    <w:link w:val="277"/>
    <w:uiPriority w:val="0"/>
    <w:pPr>
      <w:spacing w:after="240" w:line="360" w:lineRule="auto"/>
      <w:ind w:firstLine="709"/>
      <w:jc w:val="both"/>
      <w:outlineLvl w:val="1"/>
    </w:pPr>
    <w:rPr>
      <w:b/>
      <w:bCs/>
      <w:sz w:val="28"/>
      <w:szCs w:val="28"/>
    </w:rPr>
  </w:style>
  <w:style w:type="paragraph" w:customStyle="1" w:styleId="266">
    <w:name w:val="Гост 1.5 Рисунок"/>
    <w:basedOn w:val="257"/>
    <w:uiPriority w:val="0"/>
    <w:pPr>
      <w:spacing w:line="360" w:lineRule="auto"/>
      <w:ind w:firstLine="510"/>
      <w:jc w:val="center"/>
      <w:outlineLvl w:val="1"/>
    </w:pPr>
    <w:rPr>
      <w:bCs/>
      <w:sz w:val="28"/>
      <w:szCs w:val="28"/>
    </w:rPr>
  </w:style>
  <w:style w:type="paragraph" w:customStyle="1" w:styleId="267">
    <w:name w:val="Гост 1.5 Текст"/>
    <w:basedOn w:val="257"/>
    <w:link w:val="279"/>
    <w:uiPriority w:val="0"/>
    <w:pPr>
      <w:spacing w:before="120" w:after="240" w:line="360" w:lineRule="auto"/>
      <w:ind w:firstLine="709"/>
      <w:jc w:val="both"/>
    </w:pPr>
    <w:rPr>
      <w:sz w:val="28"/>
      <w:szCs w:val="28"/>
    </w:rPr>
  </w:style>
  <w:style w:type="paragraph" w:customStyle="1" w:styleId="268">
    <w:name w:val="Гост 1.5 Примечание"/>
    <w:basedOn w:val="257"/>
    <w:link w:val="270"/>
    <w:uiPriority w:val="0"/>
    <w:pPr>
      <w:spacing w:after="240" w:line="360" w:lineRule="auto"/>
      <w:ind w:firstLine="709"/>
      <w:jc w:val="both"/>
    </w:pPr>
    <w:rPr>
      <w:spacing w:val="40"/>
    </w:rPr>
  </w:style>
  <w:style w:type="character" w:customStyle="1" w:styleId="269">
    <w:name w:val=".FORMATTEXT Знак"/>
    <w:link w:val="257"/>
    <w:uiPriority w:val="0"/>
    <w:rPr>
      <w:sz w:val="24"/>
      <w:szCs w:val="24"/>
      <w:lang w:val="ru-RU" w:eastAsia="ru-RU" w:bidi="ar-SA"/>
    </w:rPr>
  </w:style>
  <w:style w:type="character" w:customStyle="1" w:styleId="270">
    <w:name w:val="Гост 1.5 Примечание Знак"/>
    <w:link w:val="268"/>
    <w:uiPriority w:val="0"/>
    <w:rPr>
      <w:spacing w:val="40"/>
      <w:sz w:val="24"/>
      <w:szCs w:val="24"/>
      <w:lang w:val="ru-RU" w:eastAsia="ru-RU" w:bidi="ar-SA"/>
    </w:rPr>
  </w:style>
  <w:style w:type="character" w:customStyle="1" w:styleId="271">
    <w:name w:val="Основний текст_"/>
    <w:link w:val="272"/>
    <w:uiPriority w:val="0"/>
    <w:rPr>
      <w:rFonts w:ascii="Arial" w:hAnsi="Arial" w:eastAsia="Arial"/>
      <w:sz w:val="18"/>
      <w:szCs w:val="18"/>
      <w:shd w:val="clear" w:color="auto" w:fill="FFFFFF"/>
      <w:lang w:bidi="ar-SA"/>
    </w:rPr>
  </w:style>
  <w:style w:type="paragraph" w:customStyle="1" w:styleId="272">
    <w:name w:val="Основний текст"/>
    <w:basedOn w:val="1"/>
    <w:link w:val="271"/>
    <w:uiPriority w:val="0"/>
    <w:pPr>
      <w:shd w:val="clear" w:color="auto" w:fill="FFFFFF"/>
      <w:spacing w:after="60" w:line="0" w:lineRule="atLeast"/>
      <w:ind w:hanging="500"/>
    </w:pPr>
    <w:rPr>
      <w:rFonts w:ascii="Arial" w:hAnsi="Arial" w:eastAsia="Arial"/>
      <w:sz w:val="18"/>
      <w:szCs w:val="18"/>
      <w:shd w:val="clear" w:color="auto" w:fill="FFFFFF"/>
      <w:lang w:val="en-US" w:eastAsia="en-US"/>
    </w:rPr>
  </w:style>
  <w:style w:type="character" w:customStyle="1" w:styleId="273">
    <w:name w:val="Основний текст (11)_"/>
    <w:link w:val="274"/>
    <w:uiPriority w:val="0"/>
    <w:rPr>
      <w:rFonts w:ascii="Arial" w:hAnsi="Arial" w:eastAsia="Arial"/>
      <w:sz w:val="18"/>
      <w:szCs w:val="18"/>
      <w:shd w:val="clear" w:color="auto" w:fill="FFFFFF"/>
      <w:lang w:bidi="ar-SA"/>
    </w:rPr>
  </w:style>
  <w:style w:type="paragraph" w:customStyle="1" w:styleId="274">
    <w:name w:val="Основний текст (11)"/>
    <w:basedOn w:val="1"/>
    <w:link w:val="273"/>
    <w:uiPriority w:val="0"/>
    <w:pPr>
      <w:shd w:val="clear" w:color="auto" w:fill="FFFFFF"/>
      <w:spacing w:after="60" w:line="0" w:lineRule="atLeast"/>
    </w:pPr>
    <w:rPr>
      <w:rFonts w:ascii="Arial" w:hAnsi="Arial" w:eastAsia="Arial"/>
      <w:sz w:val="18"/>
      <w:szCs w:val="18"/>
      <w:shd w:val="clear" w:color="auto" w:fill="FFFFFF"/>
      <w:lang w:val="en-US" w:eastAsia="en-US"/>
    </w:rPr>
  </w:style>
  <w:style w:type="character" w:customStyle="1" w:styleId="275">
    <w:name w:val="Стиль (Восточная Азия) Arial полужирный"/>
    <w:uiPriority w:val="0"/>
    <w:rPr>
      <w:rFonts w:eastAsia="Arial"/>
      <w:b/>
      <w:bCs/>
      <w:spacing w:val="40"/>
      <w:sz w:val="24"/>
      <w:szCs w:val="24"/>
      <w:lang w:val="ru-RU" w:eastAsia="ru-RU" w:bidi="ar-SA"/>
    </w:rPr>
  </w:style>
  <w:style w:type="character" w:customStyle="1" w:styleId="276">
    <w:name w:val="Стиль полужирный"/>
    <w:uiPriority w:val="0"/>
    <w:rPr>
      <w:b/>
      <w:bCs/>
      <w:spacing w:val="40"/>
      <w:sz w:val="24"/>
      <w:szCs w:val="24"/>
      <w:lang w:val="ru-RU" w:eastAsia="ru-RU" w:bidi="ar-SA"/>
    </w:rPr>
  </w:style>
  <w:style w:type="character" w:customStyle="1" w:styleId="277">
    <w:name w:val="Гост 1.5 Пункт Знак"/>
    <w:link w:val="265"/>
    <w:uiPriority w:val="0"/>
    <w:rPr>
      <w:b/>
      <w:bCs/>
      <w:sz w:val="28"/>
      <w:szCs w:val="28"/>
      <w:lang w:val="ru-RU" w:eastAsia="ru-RU" w:bidi="ar-SA"/>
    </w:rPr>
  </w:style>
  <w:style w:type="paragraph" w:customStyle="1" w:styleId="278">
    <w:name w:val="."/>
    <w:uiPriority w:val="0"/>
    <w:pPr>
      <w:widowControl w:val="0"/>
    </w:pPr>
    <w:rPr>
      <w:rFonts w:ascii="Times New Roman" w:hAnsi="Times New Roman" w:eastAsia="Times New Roman" w:cs="Times New Roman"/>
      <w:sz w:val="24"/>
      <w:szCs w:val="24"/>
      <w:lang w:val="ru-RU" w:eastAsia="ru-RU" w:bidi="ar-SA"/>
    </w:rPr>
  </w:style>
  <w:style w:type="character" w:customStyle="1" w:styleId="279">
    <w:name w:val="Гост 1.5 Текст Знак"/>
    <w:link w:val="267"/>
    <w:uiPriority w:val="0"/>
    <w:rPr>
      <w:sz w:val="28"/>
      <w:szCs w:val="28"/>
      <w:lang w:val="ru-RU" w:eastAsia="ru-RU" w:bidi="ar-SA"/>
    </w:rPr>
  </w:style>
  <w:style w:type="paragraph" w:customStyle="1" w:styleId="280">
    <w:name w:val="Default"/>
    <w:uiPriority w:val="0"/>
    <w:rPr>
      <w:rFonts w:ascii="Arial" w:hAnsi="Arial" w:eastAsia="Times New Roman" w:cs="Arial"/>
      <w:color w:val="000000"/>
      <w:sz w:val="24"/>
      <w:szCs w:val="24"/>
      <w:lang w:val="ru-RU" w:eastAsia="ru-RU" w:bidi="ar-SA"/>
    </w:rPr>
  </w:style>
  <w:style w:type="character" w:customStyle="1" w:styleId="281">
    <w:name w:val="Основной текст_"/>
    <w:link w:val="282"/>
    <w:uiPriority w:val="0"/>
    <w:rPr>
      <w:rFonts w:ascii="Arial" w:hAnsi="Arial" w:eastAsia="Arial" w:cs="Arial"/>
      <w:shd w:val="clear" w:color="auto" w:fill="FFFFFF"/>
    </w:rPr>
  </w:style>
  <w:style w:type="paragraph" w:customStyle="1" w:styleId="282">
    <w:name w:val="Основной текст1"/>
    <w:basedOn w:val="1"/>
    <w:link w:val="281"/>
    <w:uiPriority w:val="0"/>
    <w:pPr>
      <w:widowControl w:val="0"/>
      <w:shd w:val="clear" w:color="auto" w:fill="FFFFFF"/>
      <w:spacing w:after="220"/>
    </w:pPr>
    <w:rPr>
      <w:rFonts w:ascii="Arial" w:hAnsi="Arial" w:eastAsia="Arial"/>
      <w:sz w:val="20"/>
      <w:szCs w:val="20"/>
      <w:lang w:val="en-US" w:eastAsia="en-US"/>
    </w:rPr>
  </w:style>
  <w:style w:type="character" w:customStyle="1" w:styleId="283">
    <w:name w:val="Заголовок №4_"/>
    <w:link w:val="284"/>
    <w:uiPriority w:val="0"/>
    <w:rPr>
      <w:rFonts w:ascii="Arial" w:hAnsi="Arial" w:eastAsia="Arial" w:cs="Arial"/>
      <w:b/>
      <w:bCs/>
      <w:shd w:val="clear" w:color="auto" w:fill="FFFFFF"/>
    </w:rPr>
  </w:style>
  <w:style w:type="paragraph" w:customStyle="1" w:styleId="284">
    <w:name w:val="Заголовок №4"/>
    <w:basedOn w:val="1"/>
    <w:link w:val="283"/>
    <w:uiPriority w:val="0"/>
    <w:pPr>
      <w:widowControl w:val="0"/>
      <w:shd w:val="clear" w:color="auto" w:fill="FFFFFF"/>
      <w:outlineLvl w:val="3"/>
    </w:pPr>
    <w:rPr>
      <w:rFonts w:ascii="Arial" w:hAnsi="Arial" w:eastAsia="Arial"/>
      <w:b/>
      <w:bCs/>
      <w:sz w:val="20"/>
      <w:szCs w:val="20"/>
      <w:lang w:val="en-US" w:eastAsia="en-US"/>
    </w:rPr>
  </w:style>
  <w:style w:type="character" w:customStyle="1" w:styleId="285">
    <w:name w:val="Другое_"/>
    <w:link w:val="286"/>
    <w:uiPriority w:val="0"/>
    <w:rPr>
      <w:rFonts w:ascii="Arial" w:hAnsi="Arial" w:eastAsia="Arial" w:cs="Arial"/>
      <w:shd w:val="clear" w:color="auto" w:fill="FFFFFF"/>
    </w:rPr>
  </w:style>
  <w:style w:type="paragraph" w:customStyle="1" w:styleId="286">
    <w:name w:val="Другое"/>
    <w:basedOn w:val="1"/>
    <w:link w:val="285"/>
    <w:uiPriority w:val="0"/>
    <w:pPr>
      <w:widowControl w:val="0"/>
      <w:shd w:val="clear" w:color="auto" w:fill="FFFFFF"/>
      <w:spacing w:after="220"/>
    </w:pPr>
    <w:rPr>
      <w:rFonts w:ascii="Arial" w:hAnsi="Arial" w:eastAsia="Arial"/>
      <w:sz w:val="20"/>
      <w:szCs w:val="20"/>
      <w:lang w:val="en-US" w:eastAsia="en-US"/>
    </w:rPr>
  </w:style>
  <w:style w:type="character" w:customStyle="1" w:styleId="287">
    <w:name w:val="Основной текст + Полужирный"/>
    <w:uiPriority w:val="0"/>
    <w:rPr>
      <w:rFonts w:ascii="Arial" w:hAnsi="Arial" w:eastAsia="Arial" w:cs="Arial"/>
      <w:b/>
      <w:bCs/>
      <w:spacing w:val="0"/>
      <w:sz w:val="24"/>
      <w:szCs w:val="24"/>
    </w:rPr>
  </w:style>
  <w:style w:type="character" w:customStyle="1" w:styleId="288">
    <w:name w:val="Основной текст (4) + 12 pt"/>
    <w:uiPriority w:val="0"/>
    <w:rPr>
      <w:rFonts w:ascii="Arial" w:hAnsi="Arial" w:eastAsia="Arial" w:cs="Arial"/>
      <w:spacing w:val="0"/>
      <w:sz w:val="24"/>
      <w:szCs w:val="24"/>
    </w:rPr>
  </w:style>
  <w:style w:type="character" w:customStyle="1" w:styleId="289">
    <w:name w:val="jlqj4b"/>
    <w:uiPriority w:val="0"/>
  </w:style>
  <w:style w:type="paragraph" w:customStyle="1" w:styleId="290">
    <w:name w:val="Definition"/>
    <w:basedOn w:val="1"/>
    <w:next w:val="1"/>
    <w:uiPriority w:val="0"/>
    <w:pPr>
      <w:spacing w:after="240" w:line="230" w:lineRule="atLeast"/>
      <w:jc w:val="both"/>
    </w:pPr>
    <w:rPr>
      <w:rFonts w:ascii="Arial" w:hAnsi="Arial"/>
      <w:sz w:val="20"/>
      <w:szCs w:val="20"/>
      <w:lang w:val="en-GB"/>
    </w:rPr>
  </w:style>
  <w:style w:type="paragraph" w:customStyle="1" w:styleId="291">
    <w:name w:val="Term(s)"/>
    <w:basedOn w:val="1"/>
    <w:next w:val="290"/>
    <w:uiPriority w:val="0"/>
    <w:pPr>
      <w:keepNext/>
      <w:spacing w:line="230" w:lineRule="atLeast"/>
    </w:pPr>
    <w:rPr>
      <w:rFonts w:ascii="Arial" w:hAnsi="Arial"/>
      <w:b/>
      <w:sz w:val="20"/>
      <w:szCs w:val="20"/>
      <w:lang w:val="en-GB"/>
    </w:rPr>
  </w:style>
  <w:style w:type="paragraph" w:customStyle="1" w:styleId="292">
    <w:name w:val="Note"/>
    <w:basedOn w:val="1"/>
    <w:next w:val="1"/>
    <w:link w:val="340"/>
    <w:uiPriority w:val="0"/>
    <w:pPr>
      <w:tabs>
        <w:tab w:val="left" w:pos="960"/>
      </w:tabs>
      <w:spacing w:after="240" w:line="210" w:lineRule="atLeast"/>
      <w:jc w:val="both"/>
    </w:pPr>
    <w:rPr>
      <w:rFonts w:ascii="Arial" w:hAnsi="Arial"/>
      <w:sz w:val="18"/>
      <w:szCs w:val="20"/>
      <w:lang w:val="en-GB" w:eastAsia="en-US"/>
    </w:rPr>
  </w:style>
  <w:style w:type="paragraph" w:customStyle="1" w:styleId="293">
    <w:name w:val="TermNum"/>
    <w:basedOn w:val="1"/>
    <w:next w:val="291"/>
    <w:uiPriority w:val="0"/>
    <w:pPr>
      <w:keepNext/>
      <w:spacing w:line="230" w:lineRule="atLeast"/>
      <w:jc w:val="both"/>
    </w:pPr>
    <w:rPr>
      <w:rFonts w:ascii="Arial" w:hAnsi="Arial"/>
      <w:b/>
      <w:sz w:val="20"/>
      <w:szCs w:val="20"/>
      <w:lang w:val="en-GB"/>
    </w:rPr>
  </w:style>
  <w:style w:type="paragraph" w:customStyle="1" w:styleId="294">
    <w:name w:val="List Continue 1"/>
    <w:basedOn w:val="1"/>
    <w:uiPriority w:val="0"/>
    <w:pPr>
      <w:spacing w:after="240" w:line="240" w:lineRule="atLeast"/>
      <w:ind w:left="403" w:hanging="403"/>
      <w:jc w:val="both"/>
    </w:pPr>
    <w:rPr>
      <w:rFonts w:ascii="Cambria" w:hAnsi="Cambria"/>
      <w:sz w:val="22"/>
      <w:szCs w:val="22"/>
      <w:lang w:val="en-GB" w:eastAsia="en-US"/>
    </w:rPr>
  </w:style>
  <w:style w:type="paragraph" w:customStyle="1" w:styleId="295">
    <w:name w:val="List Number 1"/>
    <w:basedOn w:val="1"/>
    <w:uiPriority w:val="0"/>
    <w:pPr>
      <w:tabs>
        <w:tab w:val="left" w:pos="403"/>
      </w:tabs>
      <w:spacing w:after="240" w:line="240" w:lineRule="atLeast"/>
      <w:ind w:left="403" w:hanging="403"/>
      <w:jc w:val="both"/>
    </w:pPr>
    <w:rPr>
      <w:rFonts w:ascii="Cambria" w:hAnsi="Cambria"/>
      <w:sz w:val="22"/>
      <w:szCs w:val="22"/>
      <w:lang w:val="en-GB" w:eastAsia="en-US"/>
    </w:rPr>
  </w:style>
  <w:style w:type="paragraph" w:customStyle="1" w:styleId="296">
    <w:name w:val="Название1"/>
    <w:basedOn w:val="1"/>
    <w:link w:val="297"/>
    <w:qFormat/>
    <w:uiPriority w:val="0"/>
    <w:pPr>
      <w:spacing w:before="240" w:after="60" w:line="230" w:lineRule="atLeast"/>
      <w:jc w:val="center"/>
      <w:outlineLvl w:val="0"/>
    </w:pPr>
    <w:rPr>
      <w:rFonts w:ascii="Arial" w:hAnsi="Arial" w:eastAsia="MS Mincho"/>
      <w:b/>
      <w:sz w:val="32"/>
      <w:szCs w:val="20"/>
      <w:lang w:val="en-GB" w:eastAsia="ja-JP"/>
    </w:rPr>
  </w:style>
  <w:style w:type="character" w:customStyle="1" w:styleId="297">
    <w:name w:val="Название Знак"/>
    <w:link w:val="296"/>
    <w:uiPriority w:val="0"/>
    <w:rPr>
      <w:rFonts w:ascii="Arial" w:hAnsi="Arial" w:eastAsia="MS Mincho"/>
      <w:b/>
      <w:sz w:val="32"/>
      <w:lang w:val="en-GB" w:eastAsia="ja-JP"/>
    </w:rPr>
  </w:style>
  <w:style w:type="character" w:customStyle="1" w:styleId="298">
    <w:name w:val="fontstyle01"/>
    <w:uiPriority w:val="0"/>
    <w:rPr>
      <w:rFonts w:ascii="Cambria" w:hAnsi="Cambria"/>
      <w:color w:val="242021"/>
      <w:sz w:val="22"/>
      <w:szCs w:val="22"/>
    </w:rPr>
  </w:style>
  <w:style w:type="paragraph" w:customStyle="1" w:styleId="299">
    <w:name w:val="Table title"/>
    <w:basedOn w:val="1"/>
    <w:next w:val="1"/>
    <w:link w:val="349"/>
    <w:uiPriority w:val="0"/>
    <w:pPr>
      <w:keepNext/>
      <w:spacing w:before="120" w:after="120" w:line="230" w:lineRule="exact"/>
      <w:jc w:val="center"/>
    </w:pPr>
    <w:rPr>
      <w:rFonts w:ascii="Arial" w:hAnsi="Arial" w:eastAsia="MS Mincho"/>
      <w:b/>
      <w:sz w:val="20"/>
      <w:szCs w:val="20"/>
      <w:lang w:val="en-GB" w:eastAsia="ja-JP"/>
    </w:rPr>
  </w:style>
  <w:style w:type="character" w:customStyle="1" w:styleId="300">
    <w:name w:val="cite_bib"/>
    <w:uiPriority w:val="0"/>
    <w:rPr>
      <w:rFonts w:ascii="Cambria" w:hAnsi="Cambria"/>
      <w:shd w:val="clear" w:color="auto" w:fill="CCFFFF"/>
    </w:rPr>
  </w:style>
  <w:style w:type="character" w:customStyle="1" w:styleId="301">
    <w:name w:val="cite_sec"/>
    <w:uiPriority w:val="0"/>
    <w:rPr>
      <w:rFonts w:ascii="Cambria" w:hAnsi="Cambria"/>
      <w:shd w:val="clear" w:color="auto" w:fill="FFCCCC"/>
    </w:rPr>
  </w:style>
  <w:style w:type="character" w:customStyle="1" w:styleId="302">
    <w:name w:val="std_docNumber"/>
    <w:uiPriority w:val="0"/>
    <w:rPr>
      <w:rFonts w:ascii="Cambria" w:hAnsi="Cambria"/>
      <w:shd w:val="clear" w:color="auto" w:fill="F2DBDB"/>
    </w:rPr>
  </w:style>
  <w:style w:type="character" w:customStyle="1" w:styleId="303">
    <w:name w:val="std_publisher"/>
    <w:uiPriority w:val="0"/>
    <w:rPr>
      <w:rFonts w:ascii="Cambria" w:hAnsi="Cambria"/>
      <w:shd w:val="clear" w:color="auto" w:fill="C6D9F1"/>
    </w:rPr>
  </w:style>
  <w:style w:type="character" w:customStyle="1" w:styleId="304">
    <w:name w:val="std_year"/>
    <w:uiPriority w:val="0"/>
    <w:rPr>
      <w:rFonts w:ascii="Cambria" w:hAnsi="Cambria"/>
      <w:shd w:val="clear" w:color="auto" w:fill="DAEEF3"/>
    </w:rPr>
  </w:style>
  <w:style w:type="character" w:customStyle="1" w:styleId="305">
    <w:name w:val="std_documentType"/>
    <w:uiPriority w:val="0"/>
    <w:rPr>
      <w:rFonts w:ascii="Cambria" w:hAnsi="Cambria"/>
      <w:shd w:val="clear" w:color="auto" w:fill="7DE1DF"/>
    </w:rPr>
  </w:style>
  <w:style w:type="character" w:customStyle="1" w:styleId="306">
    <w:name w:val="std_docPartNumber"/>
    <w:uiPriority w:val="0"/>
    <w:rPr>
      <w:rFonts w:ascii="Cambria" w:hAnsi="Cambria"/>
      <w:shd w:val="clear" w:color="auto" w:fill="EAF1DD"/>
    </w:rPr>
  </w:style>
  <w:style w:type="paragraph" w:customStyle="1" w:styleId="307">
    <w:name w:val="Table body"/>
    <w:basedOn w:val="1"/>
    <w:link w:val="310"/>
    <w:uiPriority w:val="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pPr>
    <w:rPr>
      <w:rFonts w:ascii="Cambria" w:hAnsi="Cambria" w:eastAsia="Calibri"/>
      <w:sz w:val="20"/>
      <w:szCs w:val="22"/>
      <w:lang w:val="en-GB" w:eastAsia="en-US"/>
    </w:rPr>
  </w:style>
  <w:style w:type="paragraph" w:customStyle="1" w:styleId="308">
    <w:name w:val="Table footer"/>
    <w:basedOn w:val="1"/>
    <w:uiPriority w:val="0"/>
    <w:pPr>
      <w:tabs>
        <w:tab w:val="left" w:pos="346"/>
      </w:tabs>
      <w:spacing w:before="60" w:after="60" w:line="200" w:lineRule="atLeast"/>
      <w:jc w:val="both"/>
    </w:pPr>
    <w:rPr>
      <w:rFonts w:ascii="Cambria" w:hAnsi="Cambria" w:eastAsia="Calibri"/>
      <w:sz w:val="18"/>
      <w:szCs w:val="22"/>
      <w:lang w:val="en-GB" w:eastAsia="en-US"/>
    </w:rPr>
  </w:style>
  <w:style w:type="paragraph" w:customStyle="1" w:styleId="309">
    <w:name w:val="Table header"/>
    <w:basedOn w:val="307"/>
    <w:link w:val="311"/>
    <w:uiPriority w:val="0"/>
  </w:style>
  <w:style w:type="character" w:customStyle="1" w:styleId="310">
    <w:name w:val="Table body Char"/>
    <w:link w:val="307"/>
    <w:uiPriority w:val="0"/>
    <w:rPr>
      <w:rFonts w:ascii="Cambria" w:hAnsi="Cambria" w:eastAsia="Calibri"/>
      <w:szCs w:val="22"/>
      <w:lang w:val="en-GB" w:eastAsia="en-US"/>
    </w:rPr>
  </w:style>
  <w:style w:type="character" w:customStyle="1" w:styleId="311">
    <w:name w:val="Table header Char"/>
    <w:link w:val="309"/>
    <w:uiPriority w:val="0"/>
    <w:rPr>
      <w:rFonts w:ascii="Cambria" w:hAnsi="Cambria" w:eastAsia="Calibri"/>
      <w:szCs w:val="22"/>
      <w:lang w:val="en-GB" w:eastAsia="en-US"/>
    </w:rPr>
  </w:style>
  <w:style w:type="character" w:customStyle="1" w:styleId="312">
    <w:name w:val="cite_tbl"/>
    <w:uiPriority w:val="0"/>
    <w:rPr>
      <w:rFonts w:ascii="Cambria" w:hAnsi="Cambria"/>
      <w:color w:val="000000"/>
      <w:shd w:val="clear" w:color="auto" w:fill="FF9999"/>
    </w:rPr>
  </w:style>
  <w:style w:type="paragraph" w:customStyle="1" w:styleId="313">
    <w:name w:val="Figure title"/>
    <w:basedOn w:val="1"/>
    <w:next w:val="1"/>
    <w:link w:val="342"/>
    <w:uiPriority w:val="0"/>
    <w:pPr>
      <w:spacing w:before="220" w:after="220" w:line="230" w:lineRule="atLeast"/>
      <w:jc w:val="center"/>
    </w:pPr>
    <w:rPr>
      <w:rFonts w:ascii="Arial" w:hAnsi="Arial" w:eastAsia="MS Mincho"/>
      <w:b/>
      <w:sz w:val="20"/>
      <w:szCs w:val="20"/>
      <w:lang w:val="en-GB" w:eastAsia="ja-JP"/>
    </w:rPr>
  </w:style>
  <w:style w:type="character" w:customStyle="1" w:styleId="314">
    <w:name w:val="cite_fig"/>
    <w:uiPriority w:val="0"/>
    <w:rPr>
      <w:rFonts w:ascii="Cambria" w:hAnsi="Cambria"/>
      <w:color w:val="000000"/>
      <w:shd w:val="clear" w:color="auto" w:fill="CCFFCC"/>
    </w:rPr>
  </w:style>
  <w:style w:type="paragraph" w:customStyle="1" w:styleId="315">
    <w:name w:val="Figure Graphic"/>
    <w:basedOn w:val="1"/>
    <w:link w:val="341"/>
    <w:uiPriority w:val="0"/>
    <w:pPr>
      <w:spacing w:before="240" w:after="120" w:line="240" w:lineRule="atLeast"/>
      <w:jc w:val="center"/>
    </w:pPr>
    <w:rPr>
      <w:rFonts w:ascii="Cambria" w:hAnsi="Cambria" w:eastAsia="Calibri"/>
      <w:sz w:val="22"/>
      <w:szCs w:val="22"/>
      <w:lang w:val="en-GB" w:eastAsia="en-US"/>
    </w:rPr>
  </w:style>
  <w:style w:type="paragraph" w:customStyle="1" w:styleId="316">
    <w:name w:val="Key Text"/>
    <w:basedOn w:val="1"/>
    <w:uiPriority w:val="0"/>
    <w:pPr>
      <w:tabs>
        <w:tab w:val="left" w:pos="346"/>
      </w:tabs>
      <w:spacing w:after="60" w:line="220" w:lineRule="atLeast"/>
      <w:ind w:left="346" w:hanging="346"/>
      <w:jc w:val="both"/>
    </w:pPr>
    <w:rPr>
      <w:rFonts w:ascii="Cambria" w:hAnsi="Cambria" w:eastAsia="Calibri"/>
      <w:sz w:val="18"/>
      <w:szCs w:val="22"/>
      <w:lang w:val="en-GB" w:eastAsia="en-US"/>
    </w:rPr>
  </w:style>
  <w:style w:type="paragraph" w:customStyle="1" w:styleId="317">
    <w:name w:val="Key Title"/>
    <w:basedOn w:val="316"/>
    <w:next w:val="316"/>
    <w:uiPriority w:val="0"/>
    <w:pPr>
      <w:jc w:val="left"/>
    </w:pPr>
    <w:rPr>
      <w:b/>
    </w:rPr>
  </w:style>
  <w:style w:type="character" w:customStyle="1" w:styleId="318">
    <w:name w:val="Красная строка Знак"/>
    <w:link w:val="45"/>
    <w:uiPriority w:val="0"/>
    <w:rPr>
      <w:sz w:val="24"/>
      <w:szCs w:val="24"/>
      <w:lang w:val="ru-RU" w:eastAsia="ru-RU" w:bidi="ar-SA"/>
    </w:rPr>
  </w:style>
  <w:style w:type="paragraph" w:customStyle="1" w:styleId="319">
    <w:name w:val="p4"/>
    <w:basedOn w:val="1"/>
    <w:next w:val="1"/>
    <w:uiPriority w:val="0"/>
    <w:pPr>
      <w:tabs>
        <w:tab w:val="left" w:pos="1100"/>
      </w:tabs>
      <w:spacing w:after="240" w:line="230" w:lineRule="atLeast"/>
      <w:jc w:val="both"/>
    </w:pPr>
    <w:rPr>
      <w:rFonts w:ascii="Arial" w:hAnsi="Arial" w:eastAsia="MS Mincho"/>
      <w:sz w:val="20"/>
      <w:szCs w:val="20"/>
      <w:lang w:val="en-GB" w:eastAsia="ja-JP"/>
    </w:rPr>
  </w:style>
  <w:style w:type="character" w:customStyle="1" w:styleId="320">
    <w:name w:val="cite_app"/>
    <w:uiPriority w:val="0"/>
    <w:rPr>
      <w:rFonts w:ascii="Cambria" w:hAnsi="Cambria"/>
      <w:shd w:val="clear" w:color="auto" w:fill="CCFF33"/>
    </w:rPr>
  </w:style>
  <w:style w:type="paragraph" w:customStyle="1" w:styleId="321">
    <w:name w:val="Note indent"/>
    <w:basedOn w:val="292"/>
    <w:uiPriority w:val="0"/>
    <w:pPr>
      <w:tabs>
        <w:tab w:val="left" w:pos="1368"/>
        <w:tab w:val="clear" w:pos="960"/>
      </w:tabs>
      <w:spacing w:line="220" w:lineRule="atLeast"/>
      <w:ind w:left="403"/>
    </w:pPr>
    <w:rPr>
      <w:rFonts w:ascii="Cambria" w:hAnsi="Cambria" w:eastAsia="Calibri"/>
      <w:sz w:val="20"/>
      <w:szCs w:val="22"/>
    </w:rPr>
  </w:style>
  <w:style w:type="paragraph" w:customStyle="1" w:styleId="322">
    <w:name w:val="a2"/>
    <w:basedOn w:val="3"/>
    <w:next w:val="1"/>
    <w:uiPriority w:val="0"/>
    <w:pPr>
      <w:numPr>
        <w:ilvl w:val="1"/>
        <w:numId w:val="2"/>
      </w:numPr>
      <w:tabs>
        <w:tab w:val="left" w:pos="500"/>
        <w:tab w:val="left" w:pos="720"/>
        <w:tab w:val="clear" w:pos="360"/>
      </w:tabs>
      <w:spacing w:before="270" w:after="240" w:line="270" w:lineRule="exact"/>
    </w:pPr>
    <w:rPr>
      <w:rFonts w:ascii="Arial" w:hAnsi="Arial" w:eastAsia="MS Mincho"/>
      <w:sz w:val="24"/>
      <w:lang w:val="en-GB" w:eastAsia="ja-JP"/>
    </w:rPr>
  </w:style>
  <w:style w:type="paragraph" w:customStyle="1" w:styleId="323">
    <w:name w:val="a3"/>
    <w:basedOn w:val="4"/>
    <w:next w:val="1"/>
    <w:uiPriority w:val="0"/>
    <w:pPr>
      <w:numPr>
        <w:ilvl w:val="2"/>
        <w:numId w:val="2"/>
      </w:numPr>
      <w:tabs>
        <w:tab w:val="left" w:pos="640"/>
        <w:tab w:val="left" w:pos="880"/>
      </w:tabs>
      <w:spacing w:before="60" w:after="240" w:line="250" w:lineRule="exact"/>
      <w:jc w:val="left"/>
    </w:pPr>
    <w:rPr>
      <w:rFonts w:ascii="Arial" w:hAnsi="Arial" w:eastAsia="MS Mincho"/>
      <w:sz w:val="22"/>
      <w:lang w:val="en-GB" w:eastAsia="ja-JP"/>
    </w:rPr>
  </w:style>
  <w:style w:type="paragraph" w:customStyle="1" w:styleId="324">
    <w:name w:val="a4"/>
    <w:basedOn w:val="5"/>
    <w:next w:val="1"/>
    <w:uiPriority w:val="0"/>
    <w:pPr>
      <w:numPr>
        <w:ilvl w:val="3"/>
        <w:numId w:val="2"/>
      </w:numPr>
      <w:tabs>
        <w:tab w:val="left" w:pos="880"/>
      </w:tabs>
      <w:spacing w:before="60" w:after="240" w:line="230" w:lineRule="exact"/>
    </w:pPr>
    <w:rPr>
      <w:rFonts w:ascii="Arial" w:hAnsi="Arial" w:eastAsia="MS Mincho"/>
      <w:sz w:val="20"/>
      <w:lang w:val="en-GB" w:eastAsia="ja-JP"/>
    </w:rPr>
  </w:style>
  <w:style w:type="paragraph" w:customStyle="1" w:styleId="325">
    <w:name w:val="a5"/>
    <w:basedOn w:val="6"/>
    <w:next w:val="1"/>
    <w:uiPriority w:val="0"/>
    <w:pPr>
      <w:numPr>
        <w:ilvl w:val="4"/>
        <w:numId w:val="2"/>
      </w:numPr>
      <w:tabs>
        <w:tab w:val="left" w:pos="1140"/>
        <w:tab w:val="left" w:pos="1360"/>
      </w:tabs>
      <w:spacing w:before="60" w:after="240" w:line="230" w:lineRule="exact"/>
      <w:jc w:val="left"/>
    </w:pPr>
    <w:rPr>
      <w:rFonts w:ascii="Arial" w:hAnsi="Arial" w:eastAsia="MS Mincho"/>
      <w:sz w:val="20"/>
      <w:lang w:val="en-GB" w:eastAsia="ja-JP"/>
    </w:rPr>
  </w:style>
  <w:style w:type="paragraph" w:customStyle="1" w:styleId="326">
    <w:name w:val="a6"/>
    <w:basedOn w:val="7"/>
    <w:next w:val="1"/>
    <w:uiPriority w:val="0"/>
    <w:pPr>
      <w:numPr>
        <w:ilvl w:val="5"/>
        <w:numId w:val="2"/>
      </w:numPr>
      <w:tabs>
        <w:tab w:val="left" w:pos="1140"/>
        <w:tab w:val="left" w:pos="1360"/>
      </w:tabs>
      <w:spacing w:before="60" w:after="240" w:line="230" w:lineRule="exact"/>
      <w:jc w:val="left"/>
    </w:pPr>
    <w:rPr>
      <w:rFonts w:ascii="Arial" w:hAnsi="Arial" w:eastAsia="MS Mincho"/>
      <w:lang w:val="en-GB" w:eastAsia="ja-JP"/>
    </w:rPr>
  </w:style>
  <w:style w:type="paragraph" w:customStyle="1" w:styleId="327">
    <w:name w:val="ANNEX"/>
    <w:basedOn w:val="1"/>
    <w:next w:val="1"/>
    <w:link w:val="336"/>
    <w:uiPriority w:val="0"/>
    <w:pPr>
      <w:keepNext/>
      <w:pageBreakBefore/>
      <w:numPr>
        <w:ilvl w:val="0"/>
        <w:numId w:val="2"/>
      </w:numPr>
      <w:spacing w:after="760" w:line="310" w:lineRule="exact"/>
      <w:jc w:val="center"/>
      <w:outlineLvl w:val="0"/>
    </w:pPr>
    <w:rPr>
      <w:rFonts w:ascii="Arial" w:hAnsi="Arial" w:eastAsia="MS Mincho"/>
      <w:b/>
      <w:sz w:val="28"/>
      <w:szCs w:val="20"/>
      <w:lang w:val="en-GB" w:eastAsia="ja-JP"/>
    </w:rPr>
  </w:style>
  <w:style w:type="character" w:customStyle="1" w:styleId="328">
    <w:name w:val="std_section"/>
    <w:uiPriority w:val="0"/>
    <w:rPr>
      <w:rFonts w:ascii="Cambria" w:hAnsi="Cambria"/>
      <w:shd w:val="clear" w:color="auto" w:fill="E5DFEC"/>
    </w:rPr>
  </w:style>
  <w:style w:type="paragraph" w:customStyle="1" w:styleId="329">
    <w:name w:val="Formula"/>
    <w:basedOn w:val="1"/>
    <w:next w:val="1"/>
    <w:uiPriority w:val="0"/>
    <w:pPr>
      <w:tabs>
        <w:tab w:val="right" w:pos="9752"/>
      </w:tabs>
      <w:spacing w:after="220" w:line="230" w:lineRule="atLeast"/>
      <w:ind w:left="403"/>
    </w:pPr>
    <w:rPr>
      <w:rFonts w:ascii="Arial" w:hAnsi="Arial" w:eastAsia="MS Mincho"/>
      <w:sz w:val="20"/>
      <w:szCs w:val="20"/>
      <w:lang w:val="en-GB" w:eastAsia="ja-JP"/>
    </w:rPr>
  </w:style>
  <w:style w:type="paragraph" w:customStyle="1" w:styleId="330">
    <w:name w:val="Foreword Text"/>
    <w:basedOn w:val="1"/>
    <w:link w:val="331"/>
    <w:uiPriority w:val="0"/>
    <w:pPr>
      <w:spacing w:after="240" w:line="240" w:lineRule="atLeast"/>
      <w:jc w:val="both"/>
    </w:pPr>
    <w:rPr>
      <w:rFonts w:ascii="Cambria" w:hAnsi="Cambria" w:eastAsia="Calibri"/>
      <w:sz w:val="22"/>
      <w:szCs w:val="22"/>
      <w:lang w:val="en-GB" w:eastAsia="en-US"/>
    </w:rPr>
  </w:style>
  <w:style w:type="character" w:customStyle="1" w:styleId="331">
    <w:name w:val="Foreword Text Char"/>
    <w:link w:val="330"/>
    <w:uiPriority w:val="0"/>
    <w:rPr>
      <w:rFonts w:ascii="Cambria" w:hAnsi="Cambria" w:eastAsia="Calibri"/>
      <w:sz w:val="22"/>
      <w:szCs w:val="22"/>
      <w:lang w:val="en-GB" w:eastAsia="en-US"/>
    </w:rPr>
  </w:style>
  <w:style w:type="paragraph" w:customStyle="1" w:styleId="332">
    <w:name w:val="1"/>
    <w:basedOn w:val="2"/>
    <w:qFormat/>
    <w:uiPriority w:val="0"/>
    <w:pPr>
      <w:tabs>
        <w:tab w:val="left" w:pos="400"/>
        <w:tab w:val="left" w:pos="560"/>
      </w:tabs>
      <w:spacing w:before="120" w:after="240" w:line="270" w:lineRule="exact"/>
      <w:jc w:val="left"/>
    </w:pPr>
    <w:rPr>
      <w:rFonts w:ascii="Arial" w:hAnsi="Arial" w:eastAsia="MS Mincho"/>
      <w:sz w:val="24"/>
      <w:szCs w:val="24"/>
      <w:lang w:eastAsia="ja-JP"/>
    </w:rPr>
  </w:style>
  <w:style w:type="paragraph" w:customStyle="1" w:styleId="333">
    <w:name w:val="Pa24"/>
    <w:basedOn w:val="280"/>
    <w:next w:val="280"/>
    <w:uiPriority w:val="99"/>
    <w:pPr>
      <w:spacing w:line="221" w:lineRule="atLeast"/>
    </w:pPr>
    <w:rPr>
      <w:rFonts w:ascii="Cambria" w:hAnsi="Cambria" w:cs="Times New Roman"/>
    </w:rPr>
  </w:style>
  <w:style w:type="character" w:customStyle="1" w:styleId="334">
    <w:name w:val="Прощание Знак"/>
    <w:link w:val="24"/>
    <w:qFormat/>
    <w:uiPriority w:val="99"/>
    <w:rPr>
      <w:rFonts w:ascii="Arial" w:hAnsi="Arial"/>
      <w:lang w:val="en-GB"/>
    </w:rPr>
  </w:style>
  <w:style w:type="paragraph" w:customStyle="1" w:styleId="335">
    <w:name w:val="Example"/>
    <w:basedOn w:val="1"/>
    <w:next w:val="1"/>
    <w:qFormat/>
    <w:uiPriority w:val="0"/>
    <w:pPr>
      <w:tabs>
        <w:tab w:val="left" w:pos="1360"/>
      </w:tabs>
      <w:spacing w:after="240" w:line="210" w:lineRule="atLeast"/>
      <w:jc w:val="both"/>
    </w:pPr>
    <w:rPr>
      <w:rFonts w:ascii="Arial" w:hAnsi="Arial"/>
      <w:sz w:val="18"/>
      <w:szCs w:val="20"/>
      <w:lang w:val="en-GB"/>
    </w:rPr>
  </w:style>
  <w:style w:type="character" w:customStyle="1" w:styleId="336">
    <w:name w:val="ANNEX Char"/>
    <w:link w:val="327"/>
    <w:qFormat/>
    <w:uiPriority w:val="0"/>
    <w:rPr>
      <w:rFonts w:ascii="Arial" w:hAnsi="Arial" w:eastAsia="MS Mincho"/>
      <w:b/>
      <w:sz w:val="28"/>
      <w:lang w:val="en-GB" w:eastAsia="ja-JP"/>
    </w:rPr>
  </w:style>
  <w:style w:type="paragraph" w:customStyle="1" w:styleId="337">
    <w:name w:val="RefNorm"/>
    <w:basedOn w:val="1"/>
    <w:next w:val="1"/>
    <w:link w:val="339"/>
    <w:qFormat/>
    <w:uiPriority w:val="0"/>
    <w:pPr>
      <w:spacing w:after="240" w:line="230" w:lineRule="atLeast"/>
      <w:jc w:val="both"/>
    </w:pPr>
    <w:rPr>
      <w:rFonts w:ascii="Arial" w:hAnsi="Arial"/>
      <w:sz w:val="20"/>
      <w:szCs w:val="20"/>
      <w:lang w:val="en-GB" w:eastAsia="en-US"/>
    </w:rPr>
  </w:style>
  <w:style w:type="character" w:customStyle="1" w:styleId="338">
    <w:name w:val="std_docTitle"/>
    <w:qFormat/>
    <w:uiPriority w:val="0"/>
    <w:rPr>
      <w:rFonts w:ascii="Cambria" w:hAnsi="Cambria"/>
      <w:i/>
      <w:shd w:val="clear" w:color="auto" w:fill="FDE9D9"/>
    </w:rPr>
  </w:style>
  <w:style w:type="character" w:customStyle="1" w:styleId="339">
    <w:name w:val="RefNorm Char"/>
    <w:link w:val="337"/>
    <w:qFormat/>
    <w:uiPriority w:val="0"/>
    <w:rPr>
      <w:rFonts w:ascii="Arial" w:hAnsi="Arial"/>
      <w:lang w:val="en-GB" w:eastAsia="en-US"/>
    </w:rPr>
  </w:style>
  <w:style w:type="character" w:customStyle="1" w:styleId="340">
    <w:name w:val="Note Char"/>
    <w:link w:val="292"/>
    <w:qFormat/>
    <w:uiPriority w:val="0"/>
    <w:rPr>
      <w:rFonts w:ascii="Arial" w:hAnsi="Arial"/>
      <w:sz w:val="18"/>
      <w:lang w:val="en-GB"/>
    </w:rPr>
  </w:style>
  <w:style w:type="character" w:customStyle="1" w:styleId="341">
    <w:name w:val="Figure Graphic Char"/>
    <w:link w:val="315"/>
    <w:qFormat/>
    <w:uiPriority w:val="0"/>
    <w:rPr>
      <w:rFonts w:ascii="Cambria" w:hAnsi="Cambria" w:eastAsia="Calibri"/>
      <w:sz w:val="22"/>
      <w:szCs w:val="22"/>
      <w:lang w:val="en-GB" w:eastAsia="en-US"/>
    </w:rPr>
  </w:style>
  <w:style w:type="character" w:customStyle="1" w:styleId="342">
    <w:name w:val="Figure title Char"/>
    <w:link w:val="313"/>
    <w:qFormat/>
    <w:uiPriority w:val="0"/>
    <w:rPr>
      <w:rFonts w:ascii="Arial" w:hAnsi="Arial" w:eastAsia="MS Mincho"/>
      <w:b/>
      <w:lang w:val="en-GB" w:eastAsia="ja-JP"/>
    </w:rPr>
  </w:style>
  <w:style w:type="character" w:customStyle="1" w:styleId="343">
    <w:name w:val="Красная строка 2 Знак"/>
    <w:link w:val="46"/>
    <w:qFormat/>
    <w:uiPriority w:val="0"/>
    <w:rPr>
      <w:sz w:val="24"/>
      <w:szCs w:val="24"/>
      <w:lang w:val="ru-RU" w:eastAsia="ru-RU" w:bidi="ar-SA"/>
    </w:rPr>
  </w:style>
  <w:style w:type="character" w:customStyle="1" w:styleId="344">
    <w:name w:val="Стандартный HTML Знак"/>
    <w:link w:val="55"/>
    <w:qFormat/>
    <w:uiPriority w:val="99"/>
    <w:rPr>
      <w:rFonts w:ascii="Courier New" w:hAnsi="Courier New" w:cs="Courier New"/>
    </w:rPr>
  </w:style>
  <w:style w:type="character" w:customStyle="1" w:styleId="345">
    <w:name w:val="translation-word"/>
    <w:qFormat/>
    <w:uiPriority w:val="0"/>
  </w:style>
  <w:style w:type="paragraph" w:customStyle="1" w:styleId="346">
    <w:name w:val="Figure note"/>
    <w:basedOn w:val="292"/>
    <w:qFormat/>
    <w:uiPriority w:val="0"/>
    <w:pPr>
      <w:tabs>
        <w:tab w:val="left" w:pos="965"/>
        <w:tab w:val="clear" w:pos="960"/>
      </w:tabs>
      <w:spacing w:line="220" w:lineRule="atLeast"/>
    </w:pPr>
    <w:rPr>
      <w:rFonts w:ascii="Cambria" w:hAnsi="Cambria" w:eastAsia="Calibri"/>
      <w:sz w:val="20"/>
      <w:szCs w:val="22"/>
    </w:rPr>
  </w:style>
  <w:style w:type="paragraph" w:customStyle="1" w:styleId="347">
    <w:name w:val="Special"/>
    <w:basedOn w:val="1"/>
    <w:next w:val="1"/>
    <w:qFormat/>
    <w:uiPriority w:val="0"/>
    <w:pPr>
      <w:spacing w:after="240" w:line="230" w:lineRule="atLeast"/>
      <w:jc w:val="both"/>
    </w:pPr>
    <w:rPr>
      <w:rFonts w:ascii="Arial" w:hAnsi="Arial"/>
      <w:sz w:val="20"/>
      <w:szCs w:val="20"/>
      <w:lang w:val="en-GB" w:eastAsia="en-US"/>
    </w:rPr>
  </w:style>
  <w:style w:type="paragraph" w:customStyle="1" w:styleId="348">
    <w:name w:val="Dimension_100"/>
    <w:basedOn w:val="1"/>
    <w:qFormat/>
    <w:uiPriority w:val="0"/>
    <w:pPr>
      <w:spacing w:after="60" w:line="220" w:lineRule="atLeast"/>
      <w:jc w:val="right"/>
    </w:pPr>
    <w:rPr>
      <w:rFonts w:ascii="Cambria" w:hAnsi="Cambria" w:eastAsia="Calibri"/>
      <w:sz w:val="20"/>
      <w:szCs w:val="22"/>
      <w:lang w:val="en-GB" w:eastAsia="en-US"/>
    </w:rPr>
  </w:style>
  <w:style w:type="character" w:customStyle="1" w:styleId="349">
    <w:name w:val="Table title Char"/>
    <w:link w:val="299"/>
    <w:qFormat/>
    <w:uiPriority w:val="0"/>
    <w:rPr>
      <w:rFonts w:ascii="Arial" w:hAnsi="Arial" w:eastAsia="MS Mincho"/>
      <w:b/>
      <w:lang w:val="en-GB" w:eastAsia="ja-JP"/>
    </w:rPr>
  </w:style>
  <w:style w:type="paragraph" w:customStyle="1" w:styleId="350">
    <w:name w:val="Revision"/>
    <w:hidden/>
    <w:semiHidden/>
    <w:qFormat/>
    <w:uiPriority w:val="99"/>
    <w:rPr>
      <w:rFonts w:ascii="Times New Roman" w:hAnsi="Times New Roman" w:eastAsia="Times New Roman" w:cs="Times New Roman"/>
      <w:sz w:val="24"/>
      <w:szCs w:val="24"/>
      <w:lang w:val="ru-RU" w:eastAsia="ru-RU" w:bidi="ar-SA"/>
    </w:rPr>
  </w:style>
  <w:style w:type="paragraph" w:customStyle="1" w:styleId="351">
    <w:name w:val="headertext"/>
    <w:basedOn w:val="1"/>
    <w:qFormat/>
    <w:uiPriority w:val="0"/>
    <w:pPr>
      <w:spacing w:before="100" w:beforeAutospacing="1" w:after="100" w:afterAutospacing="1"/>
    </w:pPr>
  </w:style>
  <w:style w:type="character" w:customStyle="1" w:styleId="352">
    <w:name w:val="match"/>
    <w:qFormat/>
    <w:uiPriority w:val="0"/>
  </w:style>
  <w:style w:type="paragraph" w:customStyle="1" w:styleId="353">
    <w:name w:val="0_иши"/>
    <w:basedOn w:val="1"/>
    <w:qFormat/>
    <w:uiPriority w:val="0"/>
    <w:pPr>
      <w:keepNext/>
      <w:widowControl w:val="0"/>
      <w:tabs>
        <w:tab w:val="left" w:pos="426"/>
      </w:tabs>
      <w:spacing w:after="240"/>
      <w:jc w:val="center"/>
      <w:outlineLvl w:val="5"/>
    </w:pPr>
    <w:rPr>
      <w:rFonts w:ascii="Arial" w:hAnsi="Arial" w:cs="Arial"/>
      <w:b/>
      <w:sz w:val="28"/>
      <w:szCs w:val="28"/>
    </w:rPr>
  </w:style>
  <w:style w:type="character" w:customStyle="1" w:styleId="354">
    <w:name w:val="основной текст Знак"/>
    <w:link w:val="355"/>
    <w:qFormat/>
    <w:uiPriority w:val="0"/>
    <w:rPr>
      <w:rFonts w:ascii="Arial" w:hAnsi="Arial" w:cs="Arial"/>
      <w:sz w:val="24"/>
      <w:szCs w:val="24"/>
      <w:shd w:val="clear" w:color="auto" w:fill="FFFFFF"/>
    </w:rPr>
  </w:style>
  <w:style w:type="paragraph" w:customStyle="1" w:styleId="355">
    <w:name w:val="основной текст"/>
    <w:basedOn w:val="1"/>
    <w:link w:val="354"/>
    <w:qFormat/>
    <w:uiPriority w:val="0"/>
    <w:pPr>
      <w:shd w:val="clear" w:color="auto" w:fill="FFFFFF"/>
      <w:spacing w:line="360" w:lineRule="auto"/>
      <w:ind w:firstLine="709"/>
      <w:jc w:val="both"/>
    </w:pPr>
    <w:rPr>
      <w:rFonts w:ascii="Arial" w:hAnsi="Arial" w:cs="Arial"/>
    </w:rPr>
  </w:style>
  <w:style w:type="paragraph" w:customStyle="1" w:styleId="356">
    <w:name w:val="ГОСТ_Таблица_Голова"/>
    <w:qFormat/>
    <w:uiPriority w:val="99"/>
    <w:pPr>
      <w:keepNext/>
      <w:spacing w:before="40" w:after="40"/>
      <w:ind w:left="57" w:right="57"/>
      <w:jc w:val="center"/>
    </w:pPr>
    <w:rPr>
      <w:rFonts w:ascii="Arial" w:hAnsi="Arial" w:eastAsia="Calibri" w:cs="Arial"/>
      <w:sz w:val="18"/>
      <w:lang w:val="ru-RU" w:eastAsia="en-US" w:bidi="ar-SA"/>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footer" Target="footer3.xml"/><Relationship Id="rId89" Type="http://schemas.openxmlformats.org/officeDocument/2006/relationships/customXml" Target="../customXml/item1.xml"/><Relationship Id="rId88" Type="http://schemas.openxmlformats.org/officeDocument/2006/relationships/image" Target="media/image25.png"/><Relationship Id="rId87" Type="http://schemas.openxmlformats.org/officeDocument/2006/relationships/image" Target="media/image24.png"/><Relationship Id="rId86" Type="http://schemas.openxmlformats.org/officeDocument/2006/relationships/image" Target="media/image23.png"/><Relationship Id="rId85" Type="http://schemas.openxmlformats.org/officeDocument/2006/relationships/image" Target="media/image22.png"/><Relationship Id="rId84" Type="http://schemas.openxmlformats.org/officeDocument/2006/relationships/image" Target="media/image21.png"/><Relationship Id="rId83" Type="http://schemas.openxmlformats.org/officeDocument/2006/relationships/image" Target="media/image20.png"/><Relationship Id="rId82" Type="http://schemas.openxmlformats.org/officeDocument/2006/relationships/image" Target="media/image19.png"/><Relationship Id="rId81" Type="http://schemas.openxmlformats.org/officeDocument/2006/relationships/image" Target="media/image18.png"/><Relationship Id="rId80" Type="http://schemas.openxmlformats.org/officeDocument/2006/relationships/image" Target="media/image17.png"/><Relationship Id="rId8" Type="http://schemas.openxmlformats.org/officeDocument/2006/relationships/header" Target="header3.xml"/><Relationship Id="rId79" Type="http://schemas.openxmlformats.org/officeDocument/2006/relationships/image" Target="media/image16.png"/><Relationship Id="rId78" Type="http://schemas.openxmlformats.org/officeDocument/2006/relationships/image" Target="media/image15.png"/><Relationship Id="rId77" Type="http://schemas.openxmlformats.org/officeDocument/2006/relationships/image" Target="media/image14.png"/><Relationship Id="rId76" Type="http://schemas.openxmlformats.org/officeDocument/2006/relationships/image" Target="media/image13.png"/><Relationship Id="rId75" Type="http://schemas.openxmlformats.org/officeDocument/2006/relationships/image" Target="media/image12.png"/><Relationship Id="rId74" Type="http://schemas.openxmlformats.org/officeDocument/2006/relationships/image" Target="media/image11.png"/><Relationship Id="rId73" Type="http://schemas.openxmlformats.org/officeDocument/2006/relationships/image" Target="media/image10.png"/><Relationship Id="rId72" Type="http://schemas.openxmlformats.org/officeDocument/2006/relationships/image" Target="media/image9.png"/><Relationship Id="rId71" Type="http://schemas.openxmlformats.org/officeDocument/2006/relationships/image" Target="media/image8.png"/><Relationship Id="rId70" Type="http://schemas.openxmlformats.org/officeDocument/2006/relationships/image" Target="media/image7.png"/><Relationship Id="rId7" Type="http://schemas.openxmlformats.org/officeDocument/2006/relationships/footer" Target="footer2.xml"/><Relationship Id="rId69" Type="http://schemas.openxmlformats.org/officeDocument/2006/relationships/image" Target="media/image6.png"/><Relationship Id="rId68" Type="http://schemas.openxmlformats.org/officeDocument/2006/relationships/image" Target="media/image5.png"/><Relationship Id="rId67" Type="http://schemas.openxmlformats.org/officeDocument/2006/relationships/image" Target="media/image4.png"/><Relationship Id="rId66" Type="http://schemas.openxmlformats.org/officeDocument/2006/relationships/image" Target="media/image3.pn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31.xml"/><Relationship Id="rId61" Type="http://schemas.openxmlformats.org/officeDocument/2006/relationships/footer" Target="footer30.xml"/><Relationship Id="rId60" Type="http://schemas.openxmlformats.org/officeDocument/2006/relationships/header" Target="header28.xml"/><Relationship Id="rId6" Type="http://schemas.openxmlformats.org/officeDocument/2006/relationships/footer" Target="footer1.xml"/><Relationship Id="rId59" Type="http://schemas.openxmlformats.org/officeDocument/2006/relationships/header" Target="header27.xml"/><Relationship Id="rId58" Type="http://schemas.openxmlformats.org/officeDocument/2006/relationships/footer" Target="footer29.xml"/><Relationship Id="rId57" Type="http://schemas.openxmlformats.org/officeDocument/2006/relationships/header" Target="header26.xml"/><Relationship Id="rId56" Type="http://schemas.openxmlformats.org/officeDocument/2006/relationships/footer" Target="footer28.xml"/><Relationship Id="rId55" Type="http://schemas.openxmlformats.org/officeDocument/2006/relationships/header" Target="header25.xml"/><Relationship Id="rId54" Type="http://schemas.openxmlformats.org/officeDocument/2006/relationships/footer" Target="footer27.xml"/><Relationship Id="rId53" Type="http://schemas.openxmlformats.org/officeDocument/2006/relationships/footer" Target="footer26.xml"/><Relationship Id="rId52" Type="http://schemas.openxmlformats.org/officeDocument/2006/relationships/footer" Target="footer25.xml"/><Relationship Id="rId51" Type="http://schemas.openxmlformats.org/officeDocument/2006/relationships/header" Target="header24.xml"/><Relationship Id="rId50" Type="http://schemas.openxmlformats.org/officeDocument/2006/relationships/header" Target="header23.xml"/><Relationship Id="rId5" Type="http://schemas.openxmlformats.org/officeDocument/2006/relationships/header" Target="header2.xml"/><Relationship Id="rId49" Type="http://schemas.openxmlformats.org/officeDocument/2006/relationships/header" Target="header22.xml"/><Relationship Id="rId48" Type="http://schemas.openxmlformats.org/officeDocument/2006/relationships/footer" Target="footer24.xml"/><Relationship Id="rId47" Type="http://schemas.openxmlformats.org/officeDocument/2006/relationships/header" Target="header21.xml"/><Relationship Id="rId46" Type="http://schemas.openxmlformats.org/officeDocument/2006/relationships/footer" Target="footer23.xml"/><Relationship Id="rId45" Type="http://schemas.openxmlformats.org/officeDocument/2006/relationships/header" Target="header20.xml"/><Relationship Id="rId44" Type="http://schemas.openxmlformats.org/officeDocument/2006/relationships/footer" Target="footer22.xml"/><Relationship Id="rId43" Type="http://schemas.openxmlformats.org/officeDocument/2006/relationships/header" Target="header19.xml"/><Relationship Id="rId42" Type="http://schemas.openxmlformats.org/officeDocument/2006/relationships/footer" Target="footer21.xml"/><Relationship Id="rId41" Type="http://schemas.openxmlformats.org/officeDocument/2006/relationships/header" Target="header18.xml"/><Relationship Id="rId40" Type="http://schemas.openxmlformats.org/officeDocument/2006/relationships/footer" Target="footer20.xml"/><Relationship Id="rId4" Type="http://schemas.openxmlformats.org/officeDocument/2006/relationships/header" Target="header1.xml"/><Relationship Id="rId39" Type="http://schemas.openxmlformats.org/officeDocument/2006/relationships/header" Target="header17.xml"/><Relationship Id="rId38" Type="http://schemas.openxmlformats.org/officeDocument/2006/relationships/footer" Target="footer19.xml"/><Relationship Id="rId37" Type="http://schemas.openxmlformats.org/officeDocument/2006/relationships/header" Target="header16.xml"/><Relationship Id="rId36" Type="http://schemas.openxmlformats.org/officeDocument/2006/relationships/footer" Target="footer18.xml"/><Relationship Id="rId35" Type="http://schemas.openxmlformats.org/officeDocument/2006/relationships/header" Target="header15.xml"/><Relationship Id="rId34" Type="http://schemas.openxmlformats.org/officeDocument/2006/relationships/footer" Target="footer17.xml"/><Relationship Id="rId33" Type="http://schemas.openxmlformats.org/officeDocument/2006/relationships/header" Target="header14.xml"/><Relationship Id="rId32" Type="http://schemas.openxmlformats.org/officeDocument/2006/relationships/footer" Target="footer16.xml"/><Relationship Id="rId31" Type="http://schemas.openxmlformats.org/officeDocument/2006/relationships/header" Target="header13.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4174</Words>
  <Characters>23798</Characters>
  <Lines>198</Lines>
  <Paragraphs>55</Paragraphs>
  <TotalTime>1</TotalTime>
  <ScaleCrop>false</ScaleCrop>
  <LinksUpToDate>false</LinksUpToDate>
  <CharactersWithSpaces>27917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2025-07-01T07:32:00Z</dcterms:created>
  <dc:creator>USER</dc:creator>
  <cp:lastModifiedBy>syryh</cp:lastModifiedBy>
  <dcterms:modified xsi:type="dcterms:W3CDTF">2025-07-17T06:29:08Z</dcterms:modified>
  <dc:title>ЕВРАЗИЙСКИЙ СОВЕТ ПО СТАНДАРТИЗАЦИИ, МЕТРОЛОГИИ И СЕРТИФИКАЦИИ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E6D97F74B4AF490B8EA523A8EB64A0CC_12</vt:lpwstr>
  </property>
</Properties>
</file>