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27" w:rsidRDefault="00D07578" w:rsidP="000D5A27">
      <w:pPr>
        <w:spacing w:line="237" w:lineRule="auto"/>
        <w:ind w:right="49"/>
        <w:rPr>
          <w:b/>
          <w:sz w:val="24"/>
          <w:szCs w:val="24"/>
        </w:rPr>
      </w:pPr>
      <w:r>
        <w:rPr>
          <w:b/>
          <w:sz w:val="24"/>
          <w:szCs w:val="24"/>
        </w:rPr>
        <w:t>Сводка отзывов</w:t>
      </w:r>
    </w:p>
    <w:p w:rsidR="00C876B6" w:rsidRDefault="00182FC9" w:rsidP="00182FC9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182FC9">
        <w:rPr>
          <w:b/>
          <w:sz w:val="24"/>
          <w:szCs w:val="24"/>
        </w:rPr>
        <w:t>ГОСТ ISO 8588 - Органолептический анализ</w:t>
      </w:r>
      <w:r>
        <w:rPr>
          <w:b/>
          <w:sz w:val="24"/>
          <w:szCs w:val="24"/>
        </w:rPr>
        <w:t xml:space="preserve">. </w:t>
      </w:r>
      <w:r w:rsidR="008E6AE8">
        <w:rPr>
          <w:b/>
          <w:sz w:val="24"/>
          <w:szCs w:val="24"/>
        </w:rPr>
        <w:t>Методология. Испытания «А» - «Не</w:t>
      </w:r>
      <w:proofErr w:type="gramStart"/>
      <w:r w:rsidRPr="00182FC9">
        <w:rPr>
          <w:b/>
          <w:sz w:val="24"/>
          <w:szCs w:val="24"/>
        </w:rPr>
        <w:t xml:space="preserve"> А</w:t>
      </w:r>
      <w:proofErr w:type="gramEnd"/>
      <w:r w:rsidRPr="00182FC9">
        <w:rPr>
          <w:b/>
          <w:sz w:val="24"/>
          <w:szCs w:val="24"/>
        </w:rPr>
        <w:t>»</w:t>
      </w:r>
    </w:p>
    <w:p w:rsidR="00081824" w:rsidRPr="00560452" w:rsidRDefault="00081824" w:rsidP="00C876B6">
      <w:pPr>
        <w:shd w:val="clear" w:color="auto" w:fill="FFFFFF"/>
        <w:spacing w:line="240" w:lineRule="auto"/>
        <w:rPr>
          <w:sz w:val="16"/>
          <w:szCs w:val="16"/>
          <w:lang w:val="kk-KZ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17"/>
        <w:gridCol w:w="2312"/>
        <w:gridCol w:w="9497"/>
        <w:gridCol w:w="2552"/>
      </w:tblGrid>
      <w:tr w:rsidR="00242D9A" w:rsidRPr="007D63DA" w:rsidTr="00E47D62">
        <w:tc>
          <w:tcPr>
            <w:tcW w:w="643" w:type="dxa"/>
            <w:vAlign w:val="center"/>
          </w:tcPr>
          <w:p w:rsidR="00242D9A" w:rsidRPr="007D63DA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D63DA">
              <w:rPr>
                <w:sz w:val="24"/>
                <w:szCs w:val="24"/>
              </w:rPr>
              <w:t xml:space="preserve">№ </w:t>
            </w:r>
            <w:proofErr w:type="gramStart"/>
            <w:r w:rsidRPr="007D63DA">
              <w:rPr>
                <w:sz w:val="24"/>
                <w:szCs w:val="24"/>
              </w:rPr>
              <w:t>п</w:t>
            </w:r>
            <w:proofErr w:type="gramEnd"/>
            <w:r w:rsidRPr="007D63DA">
              <w:rPr>
                <w:sz w:val="24"/>
                <w:szCs w:val="24"/>
              </w:rPr>
              <w:t>/п</w:t>
            </w:r>
          </w:p>
        </w:tc>
        <w:tc>
          <w:tcPr>
            <w:tcW w:w="2329" w:type="dxa"/>
            <w:gridSpan w:val="2"/>
            <w:vAlign w:val="center"/>
          </w:tcPr>
          <w:p w:rsidR="00242D9A" w:rsidRPr="007D63DA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D63DA">
              <w:rPr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9497" w:type="dxa"/>
            <w:vAlign w:val="center"/>
          </w:tcPr>
          <w:p w:rsidR="00242D9A" w:rsidRPr="007D63DA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D63DA">
              <w:rPr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552" w:type="dxa"/>
            <w:vAlign w:val="center"/>
          </w:tcPr>
          <w:p w:rsidR="00242D9A" w:rsidRPr="007D63DA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D63DA">
              <w:rPr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E468F8" w:rsidRPr="007D63DA" w:rsidTr="00FE0D87">
        <w:tc>
          <w:tcPr>
            <w:tcW w:w="15021" w:type="dxa"/>
            <w:gridSpan w:val="5"/>
            <w:shd w:val="clear" w:color="auto" w:fill="C6D9F1" w:themeFill="text2" w:themeFillTint="33"/>
            <w:vAlign w:val="center"/>
          </w:tcPr>
          <w:p w:rsidR="00AB7F71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:rsidR="00E468F8" w:rsidRPr="00BD4031" w:rsidRDefault="00E468F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Государственные органы</w:t>
            </w:r>
          </w:p>
          <w:p w:rsidR="00E468F8" w:rsidRPr="007D63DA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876B6" w:rsidRPr="007D63DA" w:rsidTr="00FE0D87">
        <w:tc>
          <w:tcPr>
            <w:tcW w:w="15021" w:type="dxa"/>
            <w:gridSpan w:val="5"/>
            <w:vAlign w:val="center"/>
          </w:tcPr>
          <w:p w:rsidR="008A3969" w:rsidRPr="0026105D" w:rsidRDefault="0026105D" w:rsidP="0026105D">
            <w:pPr>
              <w:pStyle w:val="ae"/>
              <w:numPr>
                <w:ilvl w:val="0"/>
                <w:numId w:val="32"/>
              </w:numPr>
              <w:ind w:right="49"/>
              <w:rPr>
                <w:b/>
              </w:rPr>
            </w:pPr>
            <w:r w:rsidRPr="0026105D">
              <w:rPr>
                <w:b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26105D" w:rsidRPr="008A3969" w:rsidRDefault="0026105D" w:rsidP="00FA67DB">
            <w:pPr>
              <w:ind w:left="360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Исх. </w:t>
            </w:r>
            <w:r w:rsidRPr="0026105D">
              <w:rPr>
                <w:sz w:val="24"/>
                <w:szCs w:val="24"/>
              </w:rPr>
              <w:t>№ 01-21/2192</w:t>
            </w:r>
            <w:r>
              <w:rPr>
                <w:sz w:val="24"/>
                <w:szCs w:val="24"/>
              </w:rPr>
              <w:t xml:space="preserve"> от 19.05.2020г.</w:t>
            </w:r>
          </w:p>
        </w:tc>
      </w:tr>
      <w:tr w:rsidR="00C876B6" w:rsidRPr="007D63DA" w:rsidTr="00E47D6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876B6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B9289E" w:rsidRDefault="003C0E81" w:rsidP="00CE7F2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876B6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9215F" w:rsidRPr="007D63DA" w:rsidTr="00970270">
        <w:tc>
          <w:tcPr>
            <w:tcW w:w="15021" w:type="dxa"/>
            <w:gridSpan w:val="5"/>
            <w:vAlign w:val="center"/>
          </w:tcPr>
          <w:p w:rsidR="0069215F" w:rsidRPr="001C235A" w:rsidRDefault="0069215F" w:rsidP="0026105D">
            <w:pPr>
              <w:pStyle w:val="ae"/>
              <w:numPr>
                <w:ilvl w:val="0"/>
                <w:numId w:val="32"/>
              </w:numPr>
              <w:ind w:right="49"/>
              <w:jc w:val="center"/>
              <w:rPr>
                <w:b/>
              </w:rPr>
            </w:pPr>
            <w:r w:rsidRPr="001C235A">
              <w:rPr>
                <w:b/>
              </w:rPr>
              <w:t xml:space="preserve">Комитет государственной инспекции в агропромышленном комплексе </w:t>
            </w:r>
          </w:p>
          <w:p w:rsidR="0069215F" w:rsidRDefault="0069215F" w:rsidP="0069215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1C235A">
              <w:rPr>
                <w:b/>
                <w:sz w:val="24"/>
                <w:szCs w:val="24"/>
              </w:rPr>
              <w:t>Министерства сельского хозяйства Республики Казахстан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8A3969">
              <w:rPr>
                <w:sz w:val="24"/>
                <w:szCs w:val="24"/>
              </w:rPr>
              <w:t>И</w:t>
            </w:r>
            <w:proofErr w:type="gramEnd"/>
            <w:r w:rsidRPr="008A3969">
              <w:rPr>
                <w:sz w:val="24"/>
                <w:szCs w:val="24"/>
              </w:rPr>
              <w:t>сх. № 16-4-10/1966</w:t>
            </w:r>
          </w:p>
        </w:tc>
      </w:tr>
      <w:tr w:rsidR="0069215F" w:rsidRPr="007D63DA" w:rsidTr="00E47D6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69215F" w:rsidRDefault="0069215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5F" w:rsidRDefault="0069215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15F" w:rsidRPr="00FE4309" w:rsidRDefault="0069215F" w:rsidP="00CE7F2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69215F" w:rsidRDefault="0069215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E7F2A" w:rsidRPr="007D63DA" w:rsidTr="00FE0D87">
        <w:tc>
          <w:tcPr>
            <w:tcW w:w="15021" w:type="dxa"/>
            <w:gridSpan w:val="5"/>
            <w:vAlign w:val="center"/>
          </w:tcPr>
          <w:p w:rsidR="00926FA8" w:rsidRPr="00926FA8" w:rsidRDefault="00926FA8" w:rsidP="0026105D">
            <w:pPr>
              <w:pStyle w:val="ae"/>
              <w:numPr>
                <w:ilvl w:val="0"/>
                <w:numId w:val="32"/>
              </w:numPr>
              <w:ind w:right="49"/>
              <w:jc w:val="center"/>
              <w:rPr>
                <w:b/>
              </w:rPr>
            </w:pPr>
            <w:r w:rsidRPr="00926FA8">
              <w:rPr>
                <w:b/>
              </w:rPr>
              <w:t>Комитет ветеринарного контроля и надзора Министерства сельского хозяйства Республики Казахстан</w:t>
            </w:r>
          </w:p>
          <w:p w:rsidR="00CE7F2A" w:rsidRDefault="00926FA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26FA8">
              <w:rPr>
                <w:sz w:val="24"/>
                <w:szCs w:val="24"/>
              </w:rPr>
              <w:t>№ 15-2-14/4305 от 11.05.2020г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CE7F2A" w:rsidRPr="007D63DA" w:rsidTr="00E47D6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E7F2A" w:rsidRDefault="00CE7F2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2A" w:rsidRDefault="00CE7F2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2A" w:rsidRPr="005220EB" w:rsidRDefault="00926FA8" w:rsidP="00926FA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E7F2A" w:rsidRDefault="00CE7F2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E7F2A" w:rsidRPr="007D63DA" w:rsidTr="00FE0D87">
        <w:tc>
          <w:tcPr>
            <w:tcW w:w="15021" w:type="dxa"/>
            <w:gridSpan w:val="5"/>
            <w:shd w:val="clear" w:color="auto" w:fill="C6D9F1" w:themeFill="text2" w:themeFillTint="33"/>
            <w:vAlign w:val="center"/>
          </w:tcPr>
          <w:p w:rsidR="00CE7F2A" w:rsidRDefault="00CE7F2A" w:rsidP="00CE7F2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:rsidR="00CE7F2A" w:rsidRPr="00AA3026" w:rsidRDefault="00802648" w:rsidP="0026105D">
            <w:pPr>
              <w:pStyle w:val="ae"/>
              <w:ind w:right="49"/>
              <w:jc w:val="center"/>
            </w:pPr>
            <w:r w:rsidRPr="00802648">
              <w:rPr>
                <w:b/>
              </w:rPr>
              <w:t xml:space="preserve">Национальная палата предпринимателей Республики Казахстан </w:t>
            </w:r>
            <w:r w:rsidR="00CE7F2A" w:rsidRPr="00802648">
              <w:rPr>
                <w:b/>
              </w:rPr>
              <w:t>«</w:t>
            </w:r>
            <w:proofErr w:type="spellStart"/>
            <w:r w:rsidR="00CE7F2A" w:rsidRPr="00802648">
              <w:rPr>
                <w:b/>
              </w:rPr>
              <w:t>Атамекен</w:t>
            </w:r>
            <w:proofErr w:type="spellEnd"/>
            <w:r w:rsidR="00CE7F2A" w:rsidRPr="00802648">
              <w:rPr>
                <w:b/>
              </w:rPr>
              <w:t>»</w:t>
            </w:r>
          </w:p>
          <w:p w:rsidR="00CE7F2A" w:rsidRDefault="00CE7F2A" w:rsidP="00CE7F2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327A6" w:rsidRPr="007D63DA" w:rsidTr="00AA2611">
        <w:tc>
          <w:tcPr>
            <w:tcW w:w="15021" w:type="dxa"/>
            <w:gridSpan w:val="5"/>
            <w:vAlign w:val="center"/>
          </w:tcPr>
          <w:p w:rsidR="00B327A6" w:rsidRPr="00B327A6" w:rsidRDefault="00B327A6" w:rsidP="00CF031B">
            <w:pPr>
              <w:pStyle w:val="ae"/>
              <w:numPr>
                <w:ilvl w:val="0"/>
                <w:numId w:val="32"/>
              </w:numPr>
              <w:ind w:right="49"/>
              <w:jc w:val="center"/>
              <w:rPr>
                <w:b/>
              </w:rPr>
            </w:pPr>
            <w:r w:rsidRPr="00B327A6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B327A6">
              <w:rPr>
                <w:b/>
              </w:rPr>
              <w:t>Атамекен</w:t>
            </w:r>
            <w:proofErr w:type="spellEnd"/>
            <w:r w:rsidRPr="00B327A6">
              <w:rPr>
                <w:b/>
              </w:rPr>
              <w:t xml:space="preserve">» </w:t>
            </w:r>
            <w:r w:rsidRPr="00B327A6">
              <w:t>Исх. № 5786/09 от 14.05.2020</w:t>
            </w:r>
          </w:p>
        </w:tc>
      </w:tr>
      <w:tr w:rsidR="00B327A6" w:rsidRPr="007D63DA" w:rsidTr="00E47D6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B327A6" w:rsidRDefault="00B327A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A6" w:rsidRDefault="00B327A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A6" w:rsidRPr="00FE4309" w:rsidRDefault="00B327A6" w:rsidP="00C355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B327A6" w:rsidRDefault="00B327A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7E06" w:rsidRPr="007D63DA" w:rsidTr="00FE0D87">
        <w:tc>
          <w:tcPr>
            <w:tcW w:w="15021" w:type="dxa"/>
            <w:gridSpan w:val="5"/>
            <w:shd w:val="clear" w:color="auto" w:fill="C6D9F1" w:themeFill="text2" w:themeFillTint="33"/>
            <w:vAlign w:val="center"/>
          </w:tcPr>
          <w:p w:rsidR="00E97E06" w:rsidRDefault="00E97E06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:rsidR="00E97E06" w:rsidRDefault="00E97E06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726AF">
              <w:rPr>
                <w:b/>
                <w:sz w:val="24"/>
                <w:szCs w:val="24"/>
              </w:rPr>
              <w:t>Ассоциации</w:t>
            </w:r>
          </w:p>
          <w:p w:rsidR="00E97E06" w:rsidRPr="007D63DA" w:rsidRDefault="00E97E0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468F8" w:rsidRPr="007D63DA" w:rsidTr="00FE0D87">
        <w:tc>
          <w:tcPr>
            <w:tcW w:w="15021" w:type="dxa"/>
            <w:gridSpan w:val="5"/>
            <w:vAlign w:val="center"/>
          </w:tcPr>
          <w:p w:rsidR="00E468F8" w:rsidRPr="00F224E3" w:rsidRDefault="00B327A6" w:rsidP="00B327A6">
            <w:pPr>
              <w:pStyle w:val="ae"/>
              <w:numPr>
                <w:ilvl w:val="0"/>
                <w:numId w:val="33"/>
              </w:numPr>
              <w:ind w:right="49"/>
              <w:jc w:val="center"/>
              <w:rPr>
                <w:b/>
              </w:rPr>
            </w:pPr>
            <w:r w:rsidRPr="00B327A6">
              <w:rPr>
                <w:b/>
              </w:rPr>
              <w:t>ОЮЛ «Союз пищевых предприятий Казахстана»</w:t>
            </w:r>
            <w:r>
              <w:rPr>
                <w:b/>
              </w:rPr>
              <w:t xml:space="preserve"> </w:t>
            </w:r>
            <w:r w:rsidRPr="00B327A6">
              <w:t>Исх. №  110 от 26.05.2020г.</w:t>
            </w:r>
          </w:p>
        </w:tc>
      </w:tr>
      <w:tr w:rsidR="00E468F8" w:rsidRPr="007D63DA" w:rsidTr="00E47D62">
        <w:tc>
          <w:tcPr>
            <w:tcW w:w="643" w:type="dxa"/>
            <w:vAlign w:val="center"/>
          </w:tcPr>
          <w:p w:rsidR="00E468F8" w:rsidRPr="007D63DA" w:rsidRDefault="00E468F8" w:rsidP="00E468F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E468F8" w:rsidRPr="007D63DA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E468F8" w:rsidRPr="007D63DA" w:rsidRDefault="007F270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vAlign w:val="center"/>
          </w:tcPr>
          <w:p w:rsidR="00E468F8" w:rsidRPr="007D63DA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327A6" w:rsidRPr="007D63DA" w:rsidTr="00617987">
        <w:tc>
          <w:tcPr>
            <w:tcW w:w="15021" w:type="dxa"/>
            <w:gridSpan w:val="5"/>
            <w:vAlign w:val="center"/>
          </w:tcPr>
          <w:p w:rsidR="00B327A6" w:rsidRPr="00616BF1" w:rsidRDefault="00B327A6" w:rsidP="00616BF1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616BF1">
              <w:rPr>
                <w:b/>
              </w:rPr>
              <w:t>Ассоциация яичных производителей Казахстана</w:t>
            </w:r>
            <w:proofErr w:type="gramStart"/>
            <w:r w:rsidRPr="00616BF1">
              <w:t xml:space="preserve"> И</w:t>
            </w:r>
            <w:proofErr w:type="gramEnd"/>
            <w:r w:rsidRPr="00616BF1">
              <w:t>сх. № 144. 30.04.2020г.</w:t>
            </w:r>
          </w:p>
        </w:tc>
      </w:tr>
      <w:tr w:rsidR="00B327A6" w:rsidRPr="007D63DA" w:rsidTr="00E47D62">
        <w:tc>
          <w:tcPr>
            <w:tcW w:w="643" w:type="dxa"/>
            <w:vAlign w:val="center"/>
          </w:tcPr>
          <w:p w:rsidR="00B327A6" w:rsidRPr="007D63DA" w:rsidRDefault="00B327A6" w:rsidP="00E468F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B327A6" w:rsidRPr="007D63DA" w:rsidRDefault="00B327A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B327A6" w:rsidRPr="00FE4309" w:rsidRDefault="00B327A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vAlign w:val="center"/>
          </w:tcPr>
          <w:p w:rsidR="00B327A6" w:rsidRPr="007D63DA" w:rsidRDefault="00B327A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A67DB" w:rsidRPr="007D63DA" w:rsidTr="00FE0D87">
        <w:tc>
          <w:tcPr>
            <w:tcW w:w="15021" w:type="dxa"/>
            <w:gridSpan w:val="5"/>
            <w:vAlign w:val="center"/>
          </w:tcPr>
          <w:p w:rsidR="00FA67DB" w:rsidRPr="00FA67DB" w:rsidRDefault="00FA67DB" w:rsidP="00616BF1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FA67DB">
              <w:rPr>
                <w:b/>
              </w:rPr>
              <w:t>ОЮЛ «Казахстанская Ассоциация сахарной, пищевой и перерабатывающей промышленности»</w:t>
            </w:r>
            <w:r w:rsidRPr="00FA67DB">
              <w:t xml:space="preserve"> Исх. № 056 от 06.05.2020г.</w:t>
            </w:r>
          </w:p>
        </w:tc>
      </w:tr>
      <w:tr w:rsidR="00C10D3C" w:rsidRPr="007D63DA" w:rsidTr="00BB3EDF">
        <w:trPr>
          <w:trHeight w:val="1852"/>
        </w:trPr>
        <w:tc>
          <w:tcPr>
            <w:tcW w:w="643" w:type="dxa"/>
            <w:vAlign w:val="center"/>
          </w:tcPr>
          <w:p w:rsidR="00C10D3C" w:rsidRPr="00083AFF" w:rsidRDefault="00C10D3C" w:rsidP="00FE0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29" w:type="dxa"/>
            <w:gridSpan w:val="2"/>
            <w:vAlign w:val="center"/>
          </w:tcPr>
          <w:p w:rsidR="00C10D3C" w:rsidRPr="0069215F" w:rsidRDefault="00C10D3C" w:rsidP="0058412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9215F">
              <w:rPr>
                <w:bCs/>
                <w:sz w:val="24"/>
                <w:szCs w:val="24"/>
              </w:rPr>
              <w:t>Раздел 1</w:t>
            </w:r>
          </w:p>
          <w:p w:rsidR="00C10D3C" w:rsidRPr="0069215F" w:rsidRDefault="00C10D3C" w:rsidP="0058412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9215F">
              <w:rPr>
                <w:bCs/>
                <w:sz w:val="24"/>
                <w:szCs w:val="24"/>
              </w:rPr>
              <w:t>Область применения</w:t>
            </w:r>
          </w:p>
          <w:p w:rsidR="00C10D3C" w:rsidRPr="0069215F" w:rsidRDefault="00C10D3C" w:rsidP="0058412C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C10D3C" w:rsidRPr="0069215F" w:rsidRDefault="00C10D3C" w:rsidP="00FE0D87">
            <w:pPr>
              <w:tabs>
                <w:tab w:val="left" w:pos="3152"/>
                <w:tab w:val="left" w:pos="3294"/>
              </w:tabs>
              <w:ind w:right="34"/>
              <w:jc w:val="both"/>
              <w:rPr>
                <w:rFonts w:eastAsia="Arial Unicode MS"/>
                <w:sz w:val="24"/>
                <w:szCs w:val="24"/>
              </w:rPr>
            </w:pPr>
            <w:r w:rsidRPr="0069215F">
              <w:rPr>
                <w:rFonts w:eastAsia="Arial Unicode MS"/>
                <w:sz w:val="24"/>
                <w:szCs w:val="24"/>
              </w:rPr>
              <w:t>Первый абзац раздел 1 изложить в следующей редакции:</w:t>
            </w:r>
          </w:p>
          <w:p w:rsidR="00C10D3C" w:rsidRPr="0069215F" w:rsidRDefault="00C10D3C" w:rsidP="00FE0D87">
            <w:pPr>
              <w:tabs>
                <w:tab w:val="left" w:pos="3152"/>
                <w:tab w:val="left" w:pos="3294"/>
              </w:tabs>
              <w:ind w:right="34"/>
              <w:jc w:val="both"/>
              <w:rPr>
                <w:b/>
                <w:sz w:val="24"/>
                <w:szCs w:val="24"/>
              </w:rPr>
            </w:pPr>
            <w:r w:rsidRPr="0069215F">
              <w:rPr>
                <w:rFonts w:eastAsia="Arial Unicode MS"/>
                <w:sz w:val="24"/>
                <w:szCs w:val="24"/>
              </w:rPr>
              <w:t xml:space="preserve">Настоящий метод применяется независимо от того, существует ли различие в одном органолептическом </w:t>
            </w:r>
            <w:r w:rsidRPr="0069215F">
              <w:rPr>
                <w:rFonts w:eastAsia="Arial Unicode MS"/>
                <w:b/>
                <w:sz w:val="24"/>
                <w:szCs w:val="24"/>
              </w:rPr>
              <w:t>признаке</w:t>
            </w:r>
            <w:r w:rsidRPr="0069215F">
              <w:rPr>
                <w:rFonts w:eastAsia="Arial Unicode MS"/>
                <w:sz w:val="24"/>
                <w:szCs w:val="24"/>
              </w:rPr>
              <w:t xml:space="preserve"> или в нескольких.</w:t>
            </w:r>
          </w:p>
          <w:p w:rsidR="00C10D3C" w:rsidRPr="00C10D3C" w:rsidRDefault="00C10D3C" w:rsidP="00C10D3C">
            <w:pPr>
              <w:tabs>
                <w:tab w:val="left" w:pos="301"/>
              </w:tabs>
              <w:ind w:right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r w:rsidRPr="00C10D3C">
              <w:rPr>
                <w:i/>
                <w:color w:val="000000"/>
                <w:sz w:val="24"/>
                <w:szCs w:val="24"/>
              </w:rPr>
              <w:t>заменить слово «</w:t>
            </w:r>
            <w:r w:rsidRPr="00C10D3C">
              <w:rPr>
                <w:b/>
                <w:i/>
                <w:color w:val="000000"/>
                <w:sz w:val="24"/>
                <w:szCs w:val="24"/>
              </w:rPr>
              <w:t>атрибут»</w:t>
            </w:r>
            <w:r w:rsidRPr="00C10D3C">
              <w:rPr>
                <w:i/>
                <w:color w:val="000000"/>
                <w:sz w:val="24"/>
                <w:szCs w:val="24"/>
              </w:rPr>
              <w:t xml:space="preserve"> на слово </w:t>
            </w:r>
            <w:r w:rsidRPr="00C10D3C">
              <w:rPr>
                <w:b/>
                <w:i/>
                <w:color w:val="000000"/>
                <w:sz w:val="24"/>
                <w:szCs w:val="24"/>
              </w:rPr>
              <w:t xml:space="preserve">«признак», </w:t>
            </w:r>
            <w:r w:rsidRPr="00C10D3C">
              <w:rPr>
                <w:i/>
                <w:color w:val="000000"/>
                <w:sz w:val="24"/>
                <w:szCs w:val="24"/>
              </w:rPr>
              <w:t>что ближе по смыслу в русском языке и звучит более корректно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C10D3C" w:rsidRPr="0069215F" w:rsidRDefault="00C10D3C" w:rsidP="00E249EF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69215F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C10D3C" w:rsidRPr="007D63DA" w:rsidTr="003871DE">
        <w:tc>
          <w:tcPr>
            <w:tcW w:w="643" w:type="dxa"/>
            <w:vAlign w:val="center"/>
          </w:tcPr>
          <w:p w:rsidR="00C10D3C" w:rsidRPr="00083AFF" w:rsidRDefault="00C10D3C" w:rsidP="00FE0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9" w:type="dxa"/>
            <w:gridSpan w:val="2"/>
            <w:vAlign w:val="center"/>
          </w:tcPr>
          <w:p w:rsidR="00C10D3C" w:rsidRPr="0069215F" w:rsidRDefault="00C10D3C" w:rsidP="0058412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9215F">
              <w:rPr>
                <w:bCs/>
                <w:sz w:val="24"/>
                <w:szCs w:val="24"/>
              </w:rPr>
              <w:t>Раздел 1</w:t>
            </w:r>
          </w:p>
          <w:p w:rsidR="00C10D3C" w:rsidRPr="0069215F" w:rsidRDefault="00C10D3C" w:rsidP="0058412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9215F">
              <w:rPr>
                <w:bCs/>
                <w:sz w:val="24"/>
                <w:szCs w:val="24"/>
              </w:rPr>
              <w:t>Область применения</w:t>
            </w:r>
          </w:p>
          <w:p w:rsidR="00C10D3C" w:rsidRPr="0069215F" w:rsidRDefault="00C10D3C" w:rsidP="0058412C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C10D3C" w:rsidRPr="0069215F" w:rsidRDefault="00C10D3C" w:rsidP="00FE0D87">
            <w:pPr>
              <w:tabs>
                <w:tab w:val="left" w:pos="3152"/>
                <w:tab w:val="left" w:pos="3294"/>
              </w:tabs>
              <w:ind w:right="34"/>
              <w:jc w:val="both"/>
              <w:rPr>
                <w:rFonts w:eastAsia="Arial Unicode MS"/>
                <w:sz w:val="24"/>
                <w:szCs w:val="24"/>
              </w:rPr>
            </w:pPr>
            <w:r w:rsidRPr="0069215F">
              <w:rPr>
                <w:rFonts w:eastAsia="Arial Unicode MS"/>
                <w:sz w:val="24"/>
                <w:szCs w:val="24"/>
              </w:rPr>
              <w:t xml:space="preserve"> Четвертый абзац раздел 1 изложить в следующей редакции:</w:t>
            </w:r>
          </w:p>
          <w:p w:rsidR="00C10D3C" w:rsidRPr="0069215F" w:rsidRDefault="00C10D3C" w:rsidP="0069215F">
            <w:pPr>
              <w:tabs>
                <w:tab w:val="left" w:pos="3152"/>
                <w:tab w:val="left" w:pos="3294"/>
              </w:tabs>
              <w:ind w:right="34"/>
              <w:jc w:val="both"/>
              <w:outlineLvl w:val="2"/>
              <w:rPr>
                <w:sz w:val="24"/>
                <w:szCs w:val="24"/>
              </w:rPr>
            </w:pPr>
            <w:r w:rsidRPr="0069215F">
              <w:rPr>
                <w:rFonts w:eastAsia="Arial Unicode MS"/>
                <w:b/>
                <w:sz w:val="24"/>
                <w:szCs w:val="24"/>
                <w:u w:val="single"/>
              </w:rPr>
              <w:t>с)</w:t>
            </w:r>
            <w:r w:rsidRPr="0069215F">
              <w:rPr>
                <w:rFonts w:eastAsia="Arial Unicode MS"/>
                <w:sz w:val="24"/>
                <w:szCs w:val="24"/>
              </w:rPr>
              <w:t xml:space="preserve"> в качестве испытания на восприятие - для определения способности эксперта различать раздражители.</w:t>
            </w:r>
          </w:p>
          <w:p w:rsidR="00C10D3C" w:rsidRPr="00C10D3C" w:rsidRDefault="00C10D3C" w:rsidP="0069215F">
            <w:pPr>
              <w:ind w:righ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C10D3C">
              <w:rPr>
                <w:i/>
                <w:sz w:val="24"/>
                <w:szCs w:val="24"/>
              </w:rPr>
              <w:t xml:space="preserve">Исправить последовательность буквенного обозначения подпунктов: </w:t>
            </w:r>
            <w:r w:rsidRPr="00C10D3C">
              <w:rPr>
                <w:i/>
                <w:sz w:val="24"/>
                <w:szCs w:val="24"/>
                <w:lang w:val="en-US"/>
              </w:rPr>
              <w:t>a</w:t>
            </w:r>
            <w:r w:rsidRPr="00C10D3C">
              <w:rPr>
                <w:i/>
                <w:sz w:val="24"/>
                <w:szCs w:val="24"/>
              </w:rPr>
              <w:t xml:space="preserve">); </w:t>
            </w:r>
            <w:r w:rsidRPr="00C10D3C">
              <w:rPr>
                <w:i/>
                <w:sz w:val="24"/>
                <w:szCs w:val="24"/>
                <w:lang w:val="en-US"/>
              </w:rPr>
              <w:t>b</w:t>
            </w:r>
            <w:r w:rsidRPr="00C10D3C">
              <w:rPr>
                <w:i/>
                <w:sz w:val="24"/>
                <w:szCs w:val="24"/>
              </w:rPr>
              <w:t>)</w:t>
            </w:r>
            <w:proofErr w:type="gramStart"/>
            <w:r w:rsidRPr="00C10D3C">
              <w:rPr>
                <w:i/>
                <w:sz w:val="24"/>
                <w:szCs w:val="24"/>
              </w:rPr>
              <w:t xml:space="preserve"> ;</w:t>
            </w:r>
            <w:proofErr w:type="gramEnd"/>
            <w:r w:rsidRPr="00C10D3C">
              <w:rPr>
                <w:i/>
                <w:sz w:val="24"/>
                <w:szCs w:val="24"/>
              </w:rPr>
              <w:t xml:space="preserve"> </w:t>
            </w:r>
            <w:r w:rsidRPr="00C10D3C">
              <w:rPr>
                <w:i/>
                <w:sz w:val="24"/>
                <w:szCs w:val="24"/>
                <w:lang w:val="en-US"/>
              </w:rPr>
              <w:t>c</w:t>
            </w:r>
            <w:r w:rsidRPr="00C10D3C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C10D3C" w:rsidRPr="0069215F" w:rsidRDefault="00C10D3C" w:rsidP="00E249EF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69215F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C10D3C" w:rsidRPr="007D63DA" w:rsidTr="00D54408">
        <w:tc>
          <w:tcPr>
            <w:tcW w:w="643" w:type="dxa"/>
            <w:vAlign w:val="center"/>
          </w:tcPr>
          <w:p w:rsidR="00C10D3C" w:rsidRPr="00083AFF" w:rsidRDefault="00C10D3C" w:rsidP="00FE0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29" w:type="dxa"/>
            <w:gridSpan w:val="2"/>
            <w:vAlign w:val="center"/>
          </w:tcPr>
          <w:p w:rsidR="00C10D3C" w:rsidRPr="0069215F" w:rsidRDefault="00C10D3C" w:rsidP="0058412C">
            <w:pPr>
              <w:tabs>
                <w:tab w:val="left" w:pos="237"/>
                <w:tab w:val="left" w:pos="378"/>
                <w:tab w:val="left" w:pos="1087"/>
              </w:tabs>
              <w:autoSpaceDE w:val="0"/>
              <w:autoSpaceDN w:val="0"/>
              <w:adjustRightInd w:val="0"/>
              <w:ind w:right="1151" w:firstLine="95"/>
              <w:rPr>
                <w:bCs/>
                <w:color w:val="000000"/>
                <w:sz w:val="24"/>
                <w:szCs w:val="24"/>
              </w:rPr>
            </w:pPr>
            <w:r w:rsidRPr="0069215F">
              <w:rPr>
                <w:bCs/>
                <w:color w:val="000000"/>
                <w:sz w:val="24"/>
                <w:szCs w:val="24"/>
              </w:rPr>
              <w:t>Раздел 4</w:t>
            </w:r>
          </w:p>
          <w:p w:rsidR="00C10D3C" w:rsidRPr="0069215F" w:rsidRDefault="00C10D3C" w:rsidP="0058412C">
            <w:pPr>
              <w:tabs>
                <w:tab w:val="left" w:pos="237"/>
                <w:tab w:val="left" w:pos="378"/>
                <w:tab w:val="left" w:pos="1087"/>
              </w:tabs>
              <w:autoSpaceDE w:val="0"/>
              <w:autoSpaceDN w:val="0"/>
              <w:adjustRightInd w:val="0"/>
              <w:ind w:right="1151" w:firstLine="95"/>
              <w:rPr>
                <w:bCs/>
                <w:color w:val="000000"/>
                <w:sz w:val="24"/>
                <w:szCs w:val="24"/>
              </w:rPr>
            </w:pPr>
            <w:r w:rsidRPr="0069215F">
              <w:rPr>
                <w:bCs/>
                <w:color w:val="000000"/>
                <w:sz w:val="24"/>
                <w:szCs w:val="24"/>
              </w:rPr>
              <w:t>Основн</w:t>
            </w:r>
            <w:r>
              <w:rPr>
                <w:bCs/>
                <w:color w:val="000000"/>
                <w:sz w:val="24"/>
                <w:szCs w:val="24"/>
              </w:rPr>
              <w:t>ые</w:t>
            </w:r>
            <w:r w:rsidRPr="0069215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69215F">
              <w:rPr>
                <w:bCs/>
                <w:color w:val="000000"/>
                <w:sz w:val="24"/>
                <w:szCs w:val="24"/>
              </w:rPr>
              <w:t>оложения</w:t>
            </w:r>
          </w:p>
          <w:p w:rsidR="00C10D3C" w:rsidRPr="0069215F" w:rsidRDefault="00C10D3C" w:rsidP="0058412C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C10D3C" w:rsidRPr="0069215F" w:rsidRDefault="00C10D3C" w:rsidP="0069215F">
            <w:pPr>
              <w:tabs>
                <w:tab w:val="left" w:pos="3152"/>
                <w:tab w:val="left" w:pos="3294"/>
              </w:tabs>
              <w:autoSpaceDE w:val="0"/>
              <w:autoSpaceDN w:val="0"/>
              <w:adjustRightInd w:val="0"/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69215F">
              <w:rPr>
                <w:color w:val="000000"/>
                <w:sz w:val="24"/>
                <w:szCs w:val="24"/>
              </w:rPr>
              <w:t>Раздел 4 изложить в следующей редакции</w:t>
            </w:r>
          </w:p>
          <w:p w:rsidR="00C10D3C" w:rsidRPr="0069215F" w:rsidRDefault="00C10D3C" w:rsidP="0069215F">
            <w:pPr>
              <w:tabs>
                <w:tab w:val="left" w:pos="3152"/>
                <w:tab w:val="left" w:pos="3294"/>
              </w:tabs>
              <w:autoSpaceDE w:val="0"/>
              <w:autoSpaceDN w:val="0"/>
              <w:adjustRightInd w:val="0"/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69215F">
              <w:rPr>
                <w:color w:val="000000"/>
                <w:sz w:val="24"/>
                <w:szCs w:val="24"/>
              </w:rPr>
              <w:t>Это испытание требует от эксперта ознакомления с продуктом «А» путем оценки известных образцов продукта «А», до оценки испытуемых образцов.</w:t>
            </w:r>
          </w:p>
          <w:p w:rsidR="00C10D3C" w:rsidRPr="00C10D3C" w:rsidRDefault="00C10D3C" w:rsidP="0069215F">
            <w:pPr>
              <w:ind w:right="0"/>
              <w:jc w:val="both"/>
              <w:rPr>
                <w:i/>
                <w:sz w:val="24"/>
                <w:szCs w:val="24"/>
              </w:rPr>
            </w:pPr>
            <w:r w:rsidRPr="00C10D3C">
              <w:rPr>
                <w:i/>
                <w:sz w:val="24"/>
                <w:szCs w:val="24"/>
              </w:rPr>
              <w:t>(Исключить из предложения</w:t>
            </w:r>
            <w:proofErr w:type="gramStart"/>
            <w:r w:rsidRPr="00C10D3C">
              <w:rPr>
                <w:i/>
                <w:sz w:val="24"/>
                <w:szCs w:val="24"/>
              </w:rPr>
              <w:t>.</w:t>
            </w:r>
            <w:proofErr w:type="gramEnd"/>
            <w:r w:rsidRPr="00C10D3C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C10D3C">
              <w:rPr>
                <w:i/>
                <w:sz w:val="24"/>
                <w:szCs w:val="24"/>
              </w:rPr>
              <w:t>с</w:t>
            </w:r>
            <w:proofErr w:type="gramEnd"/>
            <w:r w:rsidRPr="00C10D3C">
              <w:rPr>
                <w:i/>
                <w:sz w:val="24"/>
                <w:szCs w:val="24"/>
              </w:rPr>
              <w:t xml:space="preserve">лово </w:t>
            </w:r>
            <w:r w:rsidRPr="00C10D3C">
              <w:rPr>
                <w:b/>
                <w:i/>
                <w:sz w:val="24"/>
                <w:szCs w:val="24"/>
              </w:rPr>
              <w:t>«возможно»</w:t>
            </w:r>
            <w:r w:rsidRPr="00C10D3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C10D3C" w:rsidRPr="0069215F" w:rsidRDefault="00C10D3C" w:rsidP="00E249EF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69215F">
              <w:rPr>
                <w:sz w:val="24"/>
                <w:szCs w:val="24"/>
              </w:rPr>
              <w:t>Принято, исключено.</w:t>
            </w:r>
          </w:p>
        </w:tc>
      </w:tr>
      <w:tr w:rsidR="00C10D3C" w:rsidRPr="007D63DA" w:rsidTr="00F94E19">
        <w:tc>
          <w:tcPr>
            <w:tcW w:w="643" w:type="dxa"/>
            <w:vAlign w:val="center"/>
          </w:tcPr>
          <w:p w:rsidR="00C10D3C" w:rsidRPr="00083AFF" w:rsidRDefault="00C10D3C" w:rsidP="00FE0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29" w:type="dxa"/>
            <w:gridSpan w:val="2"/>
            <w:vAlign w:val="center"/>
          </w:tcPr>
          <w:p w:rsidR="00C10D3C" w:rsidRPr="0069215F" w:rsidRDefault="00C10D3C" w:rsidP="0058412C">
            <w:pPr>
              <w:tabs>
                <w:tab w:val="left" w:pos="378"/>
              </w:tabs>
              <w:ind w:right="1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Pr="0069215F">
              <w:rPr>
                <w:sz w:val="24"/>
                <w:szCs w:val="24"/>
              </w:rPr>
              <w:t>7 Общие условия испытания</w:t>
            </w:r>
          </w:p>
          <w:p w:rsidR="00C10D3C" w:rsidRPr="0069215F" w:rsidRDefault="00C10D3C" w:rsidP="0058412C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C10D3C" w:rsidRPr="0069215F" w:rsidRDefault="00C10D3C" w:rsidP="0069215F">
            <w:pPr>
              <w:tabs>
                <w:tab w:val="left" w:pos="3152"/>
                <w:tab w:val="left" w:pos="3294"/>
              </w:tabs>
              <w:ind w:right="34"/>
              <w:jc w:val="both"/>
              <w:rPr>
                <w:b/>
                <w:sz w:val="24"/>
                <w:szCs w:val="24"/>
              </w:rPr>
            </w:pPr>
            <w:proofErr w:type="gramStart"/>
            <w:r w:rsidRPr="0069215F">
              <w:rPr>
                <w:b/>
                <w:sz w:val="24"/>
                <w:szCs w:val="24"/>
              </w:rPr>
              <w:t>П</w:t>
            </w:r>
            <w:proofErr w:type="gramEnd"/>
            <w:r w:rsidRPr="0069215F">
              <w:rPr>
                <w:b/>
                <w:sz w:val="24"/>
                <w:szCs w:val="24"/>
              </w:rPr>
              <w:t xml:space="preserve"> 7.8 раздела 7 изложить в следующей редакции:</w:t>
            </w:r>
          </w:p>
          <w:p w:rsidR="00C10D3C" w:rsidRPr="0069215F" w:rsidRDefault="00C10D3C" w:rsidP="0069215F">
            <w:pPr>
              <w:tabs>
                <w:tab w:val="left" w:pos="3152"/>
                <w:tab w:val="left" w:pos="3294"/>
              </w:tabs>
              <w:ind w:right="34"/>
              <w:jc w:val="both"/>
              <w:rPr>
                <w:sz w:val="24"/>
                <w:szCs w:val="24"/>
              </w:rPr>
            </w:pPr>
            <w:r w:rsidRPr="0069215F">
              <w:rPr>
                <w:sz w:val="24"/>
                <w:szCs w:val="24"/>
              </w:rPr>
              <w:t xml:space="preserve">7.8 Должна учитываться безопасность труда </w:t>
            </w:r>
            <w:r w:rsidRPr="0069215F">
              <w:rPr>
                <w:b/>
                <w:sz w:val="24"/>
                <w:szCs w:val="24"/>
              </w:rPr>
              <w:t>экспертов</w:t>
            </w:r>
            <w:r w:rsidRPr="0069215F">
              <w:rPr>
                <w:sz w:val="24"/>
                <w:szCs w:val="24"/>
              </w:rPr>
              <w:t xml:space="preserve">. </w:t>
            </w:r>
            <w:r w:rsidRPr="0069215F">
              <w:rPr>
                <w:b/>
                <w:sz w:val="24"/>
                <w:szCs w:val="24"/>
              </w:rPr>
              <w:t>Эксперты</w:t>
            </w:r>
            <w:r w:rsidRPr="0069215F">
              <w:rPr>
                <w:sz w:val="24"/>
                <w:szCs w:val="24"/>
              </w:rPr>
              <w:t xml:space="preserve"> должны быть проинструктированы относительно того, как они должны оценивать испытуемые образцы. Например, инструкция о том, следует ли экспертам проглатывать испытуемые образцы или же они свободны в выборе. В последнем случае эксперты должны быть проинструктированы действовать одинаково для всех испытываемых образцов.</w:t>
            </w:r>
          </w:p>
          <w:p w:rsidR="00C10D3C" w:rsidRPr="0069215F" w:rsidRDefault="00C10D3C" w:rsidP="0069215F">
            <w:pPr>
              <w:ind w:right="0"/>
              <w:jc w:val="both"/>
              <w:rPr>
                <w:sz w:val="24"/>
                <w:szCs w:val="24"/>
              </w:rPr>
            </w:pPr>
            <w:r w:rsidRPr="0069215F">
              <w:rPr>
                <w:sz w:val="24"/>
                <w:szCs w:val="24"/>
              </w:rPr>
              <w:t xml:space="preserve">Слово </w:t>
            </w:r>
            <w:r w:rsidRPr="0069215F">
              <w:rPr>
                <w:b/>
                <w:sz w:val="24"/>
                <w:szCs w:val="24"/>
              </w:rPr>
              <w:t>«оценщик»</w:t>
            </w:r>
            <w:r w:rsidRPr="0069215F">
              <w:rPr>
                <w:sz w:val="24"/>
                <w:szCs w:val="24"/>
              </w:rPr>
              <w:t xml:space="preserve"> заменить на </w:t>
            </w:r>
            <w:r w:rsidRPr="0069215F">
              <w:rPr>
                <w:b/>
                <w:sz w:val="24"/>
                <w:szCs w:val="24"/>
              </w:rPr>
              <w:t>«эксперт»</w:t>
            </w:r>
            <w:r w:rsidRPr="0069215F">
              <w:rPr>
                <w:sz w:val="24"/>
                <w:szCs w:val="24"/>
              </w:rPr>
              <w:t>.</w:t>
            </w:r>
          </w:p>
          <w:p w:rsidR="00C10D3C" w:rsidRPr="00C10D3C" w:rsidRDefault="00C10D3C" w:rsidP="0069215F">
            <w:pPr>
              <w:ind w:right="0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(</w:t>
            </w:r>
            <w:r w:rsidRPr="00C10D3C">
              <w:rPr>
                <w:i/>
                <w:sz w:val="24"/>
                <w:szCs w:val="24"/>
              </w:rPr>
              <w:t>Т.к. в разделе 4 Эксперту представлен ряд образцов далее по тексту и в разделе 10 Выражение результатов, таблица 1 название испытателей стоит как «эксперт».</w:t>
            </w:r>
            <w:proofErr w:type="gramEnd"/>
            <w:r w:rsidRPr="00C10D3C">
              <w:rPr>
                <w:i/>
                <w:sz w:val="24"/>
                <w:szCs w:val="24"/>
              </w:rPr>
              <w:t xml:space="preserve"> Что является верным, т.к. слово «оценщик» не применимо для данного вида испытаний.</w:t>
            </w:r>
          </w:p>
          <w:p w:rsidR="00C10D3C" w:rsidRPr="0069215F" w:rsidRDefault="00C10D3C" w:rsidP="0069215F">
            <w:pPr>
              <w:ind w:right="0" w:firstLine="318"/>
              <w:jc w:val="both"/>
              <w:rPr>
                <w:b/>
                <w:sz w:val="24"/>
                <w:szCs w:val="24"/>
              </w:rPr>
            </w:pPr>
            <w:r w:rsidRPr="00C10D3C">
              <w:rPr>
                <w:b/>
                <w:i/>
                <w:sz w:val="24"/>
                <w:szCs w:val="24"/>
              </w:rPr>
              <w:t>Также в последнем предложении  п 7.8 ; Приложении</w:t>
            </w:r>
            <w:proofErr w:type="gramStart"/>
            <w:r w:rsidRPr="00C10D3C">
              <w:rPr>
                <w:b/>
                <w:i/>
                <w:sz w:val="24"/>
                <w:szCs w:val="24"/>
              </w:rPr>
              <w:t xml:space="preserve"> А</w:t>
            </w:r>
            <w:proofErr w:type="gramEnd"/>
            <w:r w:rsidRPr="00C10D3C">
              <w:rPr>
                <w:b/>
                <w:i/>
                <w:sz w:val="24"/>
                <w:szCs w:val="24"/>
              </w:rPr>
              <w:t xml:space="preserve">  все таблицы  по тексту стоит слово «эксперт»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C10D3C" w:rsidRPr="0069215F" w:rsidRDefault="00C10D3C" w:rsidP="00E249EF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69215F">
              <w:rPr>
                <w:sz w:val="24"/>
                <w:szCs w:val="24"/>
              </w:rPr>
              <w:t>Принято, изложено в другой редакции</w:t>
            </w:r>
          </w:p>
        </w:tc>
      </w:tr>
      <w:tr w:rsidR="00C10D3C" w:rsidRPr="007D63DA" w:rsidTr="0049113F">
        <w:tc>
          <w:tcPr>
            <w:tcW w:w="643" w:type="dxa"/>
            <w:vAlign w:val="center"/>
          </w:tcPr>
          <w:p w:rsidR="00C10D3C" w:rsidRPr="00083AFF" w:rsidRDefault="00C10D3C" w:rsidP="00FE0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9" w:type="dxa"/>
            <w:gridSpan w:val="2"/>
            <w:vAlign w:val="center"/>
          </w:tcPr>
          <w:p w:rsidR="00C10D3C" w:rsidRPr="0069215F" w:rsidRDefault="00C10D3C" w:rsidP="0058412C">
            <w:pPr>
              <w:rPr>
                <w:sz w:val="24"/>
                <w:szCs w:val="24"/>
              </w:rPr>
            </w:pPr>
            <w:r w:rsidRPr="0069215F">
              <w:rPr>
                <w:sz w:val="24"/>
                <w:szCs w:val="24"/>
              </w:rPr>
              <w:t>Раздел</w:t>
            </w:r>
          </w:p>
          <w:p w:rsidR="00C10D3C" w:rsidRPr="0069215F" w:rsidRDefault="00C10D3C" w:rsidP="0058412C">
            <w:pPr>
              <w:rPr>
                <w:sz w:val="24"/>
                <w:szCs w:val="24"/>
              </w:rPr>
            </w:pPr>
            <w:r w:rsidRPr="0069215F">
              <w:rPr>
                <w:sz w:val="24"/>
                <w:szCs w:val="24"/>
              </w:rPr>
              <w:t>8 Оценщики</w:t>
            </w:r>
          </w:p>
          <w:p w:rsidR="00C10D3C" w:rsidRPr="0069215F" w:rsidRDefault="00C10D3C" w:rsidP="0058412C">
            <w:pPr>
              <w:ind w:firstLine="567"/>
              <w:rPr>
                <w:sz w:val="24"/>
                <w:szCs w:val="24"/>
              </w:rPr>
            </w:pPr>
          </w:p>
          <w:p w:rsidR="00C10D3C" w:rsidRPr="0069215F" w:rsidRDefault="00C10D3C" w:rsidP="0058412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C10D3C" w:rsidRPr="0069215F" w:rsidRDefault="00C10D3C" w:rsidP="0069215F">
            <w:pPr>
              <w:tabs>
                <w:tab w:val="left" w:pos="3152"/>
                <w:tab w:val="left" w:pos="3294"/>
              </w:tabs>
              <w:ind w:right="34"/>
              <w:jc w:val="both"/>
              <w:rPr>
                <w:b/>
                <w:sz w:val="24"/>
                <w:szCs w:val="24"/>
              </w:rPr>
            </w:pPr>
            <w:r w:rsidRPr="0069215F">
              <w:rPr>
                <w:b/>
                <w:sz w:val="24"/>
                <w:szCs w:val="24"/>
              </w:rPr>
              <w:lastRenderedPageBreak/>
              <w:t>Название раздела 8 изложить в следующей редакции:</w:t>
            </w:r>
          </w:p>
          <w:p w:rsidR="00C10D3C" w:rsidRPr="0069215F" w:rsidRDefault="00C10D3C" w:rsidP="0069215F">
            <w:pPr>
              <w:tabs>
                <w:tab w:val="left" w:pos="3152"/>
                <w:tab w:val="left" w:pos="3294"/>
              </w:tabs>
              <w:ind w:right="34"/>
              <w:jc w:val="both"/>
              <w:rPr>
                <w:b/>
                <w:sz w:val="24"/>
                <w:szCs w:val="24"/>
              </w:rPr>
            </w:pPr>
            <w:r w:rsidRPr="0069215F">
              <w:rPr>
                <w:b/>
                <w:sz w:val="24"/>
                <w:szCs w:val="24"/>
              </w:rPr>
              <w:t>8 Эксперты</w:t>
            </w:r>
          </w:p>
          <w:p w:rsidR="00C10D3C" w:rsidRPr="0069215F" w:rsidRDefault="00C10D3C" w:rsidP="0069215F">
            <w:pPr>
              <w:ind w:right="0"/>
              <w:jc w:val="both"/>
              <w:rPr>
                <w:b/>
                <w:sz w:val="24"/>
                <w:szCs w:val="24"/>
              </w:rPr>
            </w:pPr>
            <w:r w:rsidRPr="0069215F">
              <w:rPr>
                <w:sz w:val="24"/>
                <w:szCs w:val="24"/>
              </w:rPr>
              <w:t xml:space="preserve">Раздел 8 назвать «Эксперты», и по разделам 8 и 9 заменить слово </w:t>
            </w:r>
            <w:r w:rsidRPr="0069215F">
              <w:rPr>
                <w:b/>
                <w:sz w:val="24"/>
                <w:szCs w:val="24"/>
              </w:rPr>
              <w:t xml:space="preserve">«оценщик» на </w:t>
            </w:r>
            <w:r w:rsidRPr="0069215F">
              <w:rPr>
                <w:b/>
                <w:sz w:val="24"/>
                <w:szCs w:val="24"/>
              </w:rPr>
              <w:lastRenderedPageBreak/>
              <w:t>«эксперт».</w:t>
            </w:r>
          </w:p>
          <w:p w:rsidR="00C10D3C" w:rsidRPr="00C10D3C" w:rsidRDefault="00C10D3C" w:rsidP="0069215F">
            <w:pPr>
              <w:ind w:right="0"/>
              <w:jc w:val="both"/>
              <w:rPr>
                <w:i/>
                <w:sz w:val="24"/>
                <w:szCs w:val="24"/>
              </w:rPr>
            </w:pPr>
            <w:r w:rsidRPr="00C10D3C">
              <w:rPr>
                <w:i/>
                <w:sz w:val="24"/>
                <w:szCs w:val="24"/>
              </w:rPr>
              <w:t>(Потому как в разделе 4 Эксперту представлен ряд образцов и далее по тексту и в разделе 10 Выражение результатов, таблица 1 название испытателей стоит как «эксперт»)</w:t>
            </w:r>
          </w:p>
        </w:tc>
        <w:tc>
          <w:tcPr>
            <w:tcW w:w="2552" w:type="dxa"/>
            <w:vAlign w:val="center"/>
          </w:tcPr>
          <w:p w:rsidR="00C10D3C" w:rsidRPr="0069215F" w:rsidRDefault="00C10D3C" w:rsidP="00E249EF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69215F">
              <w:rPr>
                <w:sz w:val="24"/>
                <w:szCs w:val="24"/>
              </w:rPr>
              <w:lastRenderedPageBreak/>
              <w:t>Принято, изложено в другой редакции</w:t>
            </w:r>
          </w:p>
        </w:tc>
      </w:tr>
      <w:tr w:rsidR="00C10D3C" w:rsidRPr="007D63DA" w:rsidTr="00F932E4">
        <w:tc>
          <w:tcPr>
            <w:tcW w:w="643" w:type="dxa"/>
            <w:vAlign w:val="center"/>
          </w:tcPr>
          <w:p w:rsidR="00C10D3C" w:rsidRPr="00083AFF" w:rsidRDefault="00C10D3C" w:rsidP="00FE0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329" w:type="dxa"/>
            <w:gridSpan w:val="2"/>
            <w:vAlign w:val="center"/>
          </w:tcPr>
          <w:p w:rsidR="00C10D3C" w:rsidRPr="0069215F" w:rsidRDefault="00C10D3C" w:rsidP="0058412C">
            <w:pPr>
              <w:rPr>
                <w:sz w:val="24"/>
                <w:szCs w:val="24"/>
              </w:rPr>
            </w:pPr>
            <w:r w:rsidRPr="0069215F">
              <w:rPr>
                <w:sz w:val="24"/>
                <w:szCs w:val="24"/>
              </w:rPr>
              <w:t>Раздел</w:t>
            </w:r>
          </w:p>
          <w:p w:rsidR="00C10D3C" w:rsidRDefault="00C10D3C" w:rsidP="0058412C">
            <w:pPr>
              <w:rPr>
                <w:sz w:val="24"/>
                <w:szCs w:val="24"/>
              </w:rPr>
            </w:pPr>
            <w:r w:rsidRPr="0069215F">
              <w:rPr>
                <w:sz w:val="24"/>
                <w:szCs w:val="24"/>
              </w:rPr>
              <w:t>8 Оценщики</w:t>
            </w:r>
            <w:r>
              <w:rPr>
                <w:sz w:val="24"/>
                <w:szCs w:val="24"/>
              </w:rPr>
              <w:t xml:space="preserve">, </w:t>
            </w:r>
          </w:p>
          <w:p w:rsidR="00C10D3C" w:rsidRPr="0069215F" w:rsidRDefault="00C10D3C" w:rsidP="0058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8.2</w:t>
            </w:r>
          </w:p>
          <w:p w:rsidR="00C10D3C" w:rsidRPr="0069215F" w:rsidRDefault="00C10D3C" w:rsidP="0058412C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C10D3C" w:rsidRPr="0069215F" w:rsidRDefault="00C10D3C" w:rsidP="0069215F">
            <w:pPr>
              <w:tabs>
                <w:tab w:val="left" w:pos="3152"/>
                <w:tab w:val="left" w:pos="3294"/>
              </w:tabs>
              <w:ind w:right="34"/>
              <w:jc w:val="both"/>
              <w:rPr>
                <w:b/>
                <w:sz w:val="24"/>
                <w:szCs w:val="24"/>
              </w:rPr>
            </w:pPr>
            <w:r w:rsidRPr="0069215F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69215F">
              <w:rPr>
                <w:b/>
                <w:sz w:val="24"/>
                <w:szCs w:val="24"/>
              </w:rPr>
              <w:t>п</w:t>
            </w:r>
            <w:proofErr w:type="gramEnd"/>
            <w:r w:rsidRPr="0069215F">
              <w:rPr>
                <w:b/>
                <w:sz w:val="24"/>
                <w:szCs w:val="24"/>
              </w:rPr>
              <w:t xml:space="preserve"> 8.2 изложить в следующей редакции:</w:t>
            </w:r>
          </w:p>
          <w:p w:rsidR="00C10D3C" w:rsidRPr="0069215F" w:rsidRDefault="00C10D3C" w:rsidP="0069215F">
            <w:pPr>
              <w:tabs>
                <w:tab w:val="left" w:pos="3152"/>
                <w:tab w:val="left" w:pos="3294"/>
              </w:tabs>
              <w:ind w:right="34"/>
              <w:jc w:val="both"/>
              <w:rPr>
                <w:b/>
                <w:sz w:val="24"/>
                <w:szCs w:val="24"/>
              </w:rPr>
            </w:pPr>
            <w:r w:rsidRPr="0069215F">
              <w:rPr>
                <w:b/>
                <w:sz w:val="24"/>
                <w:szCs w:val="24"/>
              </w:rPr>
              <w:t>8.2 Количество экспертов</w:t>
            </w:r>
          </w:p>
          <w:p w:rsidR="00C10D3C" w:rsidRPr="00C10D3C" w:rsidRDefault="00C10D3C" w:rsidP="0069215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C10D3C">
              <w:rPr>
                <w:i/>
                <w:sz w:val="24"/>
                <w:szCs w:val="24"/>
              </w:rPr>
              <w:t>Обоснование см п/п 4-5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C10D3C" w:rsidRPr="0069215F" w:rsidRDefault="00C10D3C" w:rsidP="00E249EF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69215F">
              <w:rPr>
                <w:sz w:val="24"/>
                <w:szCs w:val="24"/>
              </w:rPr>
              <w:t>Принято, изложено в другой редакции</w:t>
            </w:r>
          </w:p>
        </w:tc>
      </w:tr>
      <w:tr w:rsidR="00092FA9" w:rsidRPr="007D63DA" w:rsidTr="00FE0D87">
        <w:tc>
          <w:tcPr>
            <w:tcW w:w="15021" w:type="dxa"/>
            <w:gridSpan w:val="5"/>
            <w:vAlign w:val="center"/>
          </w:tcPr>
          <w:p w:rsidR="00092FA9" w:rsidRPr="00F224E3" w:rsidRDefault="00C30B66" w:rsidP="00616BF1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F224E3">
              <w:rPr>
                <w:b/>
              </w:rPr>
              <w:t>ОЮЛ «Молочный союз Казахстана»</w:t>
            </w:r>
            <w:r w:rsidRPr="00F224E3">
              <w:t xml:space="preserve"> № 39 от 28.04.2020г.</w:t>
            </w:r>
          </w:p>
        </w:tc>
      </w:tr>
      <w:tr w:rsidR="00092FA9" w:rsidRPr="007D63DA" w:rsidTr="00E47D62">
        <w:tc>
          <w:tcPr>
            <w:tcW w:w="643" w:type="dxa"/>
            <w:vAlign w:val="center"/>
          </w:tcPr>
          <w:p w:rsidR="00092FA9" w:rsidRPr="007D63DA" w:rsidRDefault="00092FA9" w:rsidP="00E468F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092FA9" w:rsidRPr="007D63DA" w:rsidRDefault="00092FA9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92FA9" w:rsidRPr="00FE4309" w:rsidRDefault="00C30B6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vAlign w:val="center"/>
          </w:tcPr>
          <w:p w:rsidR="00092FA9" w:rsidRPr="007D63DA" w:rsidRDefault="00092FA9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220EB" w:rsidRPr="007D63DA" w:rsidTr="00FE0D87">
        <w:tc>
          <w:tcPr>
            <w:tcW w:w="15021" w:type="dxa"/>
            <w:gridSpan w:val="5"/>
            <w:vAlign w:val="center"/>
          </w:tcPr>
          <w:p w:rsidR="005220EB" w:rsidRPr="00F224E3" w:rsidRDefault="00FB6139" w:rsidP="00616BF1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F224E3">
              <w:rPr>
                <w:b/>
              </w:rPr>
              <w:t>Союз птицеводов Казахстана</w:t>
            </w:r>
            <w:proofErr w:type="gramStart"/>
            <w:r w:rsidRPr="00F224E3">
              <w:t xml:space="preserve"> И</w:t>
            </w:r>
            <w:proofErr w:type="gramEnd"/>
            <w:r w:rsidRPr="00F224E3">
              <w:t>сх. № 336 от 29.04.2020г.</w:t>
            </w:r>
          </w:p>
        </w:tc>
      </w:tr>
      <w:tr w:rsidR="005220EB" w:rsidRPr="007D63DA" w:rsidTr="00E47D62">
        <w:tc>
          <w:tcPr>
            <w:tcW w:w="643" w:type="dxa"/>
            <w:vAlign w:val="center"/>
          </w:tcPr>
          <w:p w:rsidR="005220EB" w:rsidRPr="007D63DA" w:rsidRDefault="005220EB" w:rsidP="00E468F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5220EB" w:rsidRPr="007D63DA" w:rsidRDefault="005220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5220EB" w:rsidRPr="00FE4309" w:rsidRDefault="00C30B6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vAlign w:val="center"/>
          </w:tcPr>
          <w:p w:rsidR="005220EB" w:rsidRPr="007D63DA" w:rsidRDefault="005220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vAlign w:val="center"/>
          </w:tcPr>
          <w:p w:rsidR="00F81343" w:rsidRPr="00F81343" w:rsidRDefault="00F81343" w:rsidP="00616BF1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F81343">
              <w:rPr>
                <w:b/>
              </w:rPr>
              <w:t>ОЮЛ «Ассоциация «Масложировой союз Казахстана»</w:t>
            </w:r>
            <w:r w:rsidR="0025787C">
              <w:rPr>
                <w:b/>
              </w:rPr>
              <w:t>,</w:t>
            </w:r>
            <w:r w:rsidRPr="00F81343">
              <w:t xml:space="preserve"> </w:t>
            </w:r>
            <w:r w:rsidRPr="00F81343">
              <w:rPr>
                <w:b/>
              </w:rPr>
              <w:t>АО «</w:t>
            </w:r>
            <w:proofErr w:type="spellStart"/>
            <w:r w:rsidRPr="00F81343">
              <w:rPr>
                <w:b/>
              </w:rPr>
              <w:t>Евразиан</w:t>
            </w:r>
            <w:proofErr w:type="spellEnd"/>
            <w:r w:rsidRPr="00F81343">
              <w:rPr>
                <w:b/>
              </w:rPr>
              <w:t xml:space="preserve"> Фудс Корпорэйшн»</w:t>
            </w:r>
            <w:r>
              <w:rPr>
                <w:b/>
              </w:rPr>
              <w:t xml:space="preserve"> </w:t>
            </w:r>
            <w:r w:rsidRPr="00F81343">
              <w:t>Исх. № 040 от 04.05.2020 г.</w:t>
            </w:r>
          </w:p>
        </w:tc>
      </w:tr>
      <w:tr w:rsidR="001A559F" w:rsidRPr="007D63DA" w:rsidTr="00A93942">
        <w:tc>
          <w:tcPr>
            <w:tcW w:w="643" w:type="dxa"/>
            <w:vAlign w:val="center"/>
          </w:tcPr>
          <w:p w:rsidR="001A559F" w:rsidRPr="007D63DA" w:rsidRDefault="001A559F" w:rsidP="001A3F36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29" w:type="dxa"/>
            <w:gridSpan w:val="2"/>
            <w:vAlign w:val="center"/>
          </w:tcPr>
          <w:p w:rsidR="001A559F" w:rsidRDefault="001A559F" w:rsidP="009C5A97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F81343">
              <w:rPr>
                <w:sz w:val="24"/>
                <w:szCs w:val="24"/>
              </w:rPr>
              <w:t xml:space="preserve"> 1</w:t>
            </w:r>
          </w:p>
          <w:p w:rsidR="001A559F" w:rsidRPr="007D63DA" w:rsidRDefault="001A559F" w:rsidP="009C5A9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81343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1A559F" w:rsidRPr="00F81343" w:rsidRDefault="001A559F" w:rsidP="00690642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81343">
              <w:rPr>
                <w:sz w:val="24"/>
                <w:szCs w:val="24"/>
              </w:rPr>
              <w:t>В первом абзаце раздела 1 изложить в следующей редакции:</w:t>
            </w:r>
          </w:p>
          <w:p w:rsidR="001A559F" w:rsidRPr="00FE4309" w:rsidRDefault="001A559F" w:rsidP="00690642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81343">
              <w:rPr>
                <w:sz w:val="24"/>
                <w:szCs w:val="24"/>
              </w:rPr>
              <w:t>Настоящий метод применяется независимо от того, существует ли различие в одном органолептическом признаке или в нескольких.</w:t>
            </w:r>
          </w:p>
          <w:p w:rsidR="001A559F" w:rsidRPr="001A559F" w:rsidRDefault="001A559F" w:rsidP="00690642">
            <w:pPr>
              <w:spacing w:line="240" w:lineRule="auto"/>
              <w:ind w:right="49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(</w:t>
            </w:r>
            <w:r w:rsidRPr="001A559F">
              <w:rPr>
                <w:i/>
                <w:sz w:val="24"/>
                <w:szCs w:val="24"/>
              </w:rPr>
              <w:t>Не использовать прямой перевод, заменить слово «атрибут» на слово «признак», что ближе по смыслу в русском языке.</w:t>
            </w:r>
            <w:proofErr w:type="gramEnd"/>
          </w:p>
          <w:p w:rsidR="001A559F" w:rsidRPr="00FE4309" w:rsidRDefault="001A559F" w:rsidP="001A559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proofErr w:type="gramStart"/>
            <w:r w:rsidRPr="001A559F">
              <w:rPr>
                <w:i/>
                <w:sz w:val="24"/>
                <w:szCs w:val="24"/>
              </w:rPr>
              <w:t>Синонимы слова «атрибут» - признак, особенность, свойство</w:t>
            </w:r>
            <w:r>
              <w:rPr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2" w:type="dxa"/>
            <w:vAlign w:val="center"/>
          </w:tcPr>
          <w:p w:rsidR="001A559F" w:rsidRPr="007D63DA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изложено в другой редакции</w:t>
            </w:r>
          </w:p>
        </w:tc>
      </w:tr>
      <w:tr w:rsidR="001A559F" w:rsidRPr="007D63DA" w:rsidTr="00DA3717">
        <w:tc>
          <w:tcPr>
            <w:tcW w:w="643" w:type="dxa"/>
            <w:vAlign w:val="center"/>
          </w:tcPr>
          <w:p w:rsidR="001A559F" w:rsidRPr="007D63DA" w:rsidRDefault="001A559F" w:rsidP="001A3F36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9" w:type="dxa"/>
            <w:gridSpan w:val="2"/>
            <w:vAlign w:val="center"/>
          </w:tcPr>
          <w:p w:rsidR="001A559F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F81343">
              <w:rPr>
                <w:sz w:val="24"/>
                <w:szCs w:val="24"/>
              </w:rPr>
              <w:t xml:space="preserve"> 1</w:t>
            </w:r>
          </w:p>
          <w:p w:rsidR="001A559F" w:rsidRPr="007D63DA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81343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1A559F" w:rsidRPr="00F81343" w:rsidRDefault="001A559F" w:rsidP="00A305D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81343">
              <w:rPr>
                <w:sz w:val="24"/>
                <w:szCs w:val="24"/>
              </w:rPr>
              <w:t>В четвертом абзаце раздела 1 изложить в следующей редакции:</w:t>
            </w:r>
          </w:p>
          <w:p w:rsidR="001A559F" w:rsidRPr="00FE4309" w:rsidRDefault="001A559F" w:rsidP="00A305D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81343">
              <w:rPr>
                <w:sz w:val="24"/>
                <w:szCs w:val="24"/>
              </w:rPr>
              <w:t>с) в качестве испытания на восприятие - для определения способности эксперта различать раздражители.</w:t>
            </w:r>
          </w:p>
          <w:p w:rsidR="001A559F" w:rsidRPr="001A559F" w:rsidRDefault="001A559F" w:rsidP="00A305D0">
            <w:pPr>
              <w:spacing w:line="240" w:lineRule="auto"/>
              <w:ind w:right="49"/>
              <w:jc w:val="both"/>
              <w:rPr>
                <w:i/>
                <w:sz w:val="24"/>
                <w:szCs w:val="24"/>
              </w:rPr>
            </w:pPr>
            <w:r w:rsidRPr="001A559F">
              <w:rPr>
                <w:i/>
                <w:sz w:val="24"/>
                <w:szCs w:val="24"/>
              </w:rPr>
              <w:t>(Исправить последовательность буквенного обозначения подпунктов: a); b)</w:t>
            </w:r>
            <w:proofErr w:type="gramStart"/>
            <w:r w:rsidRPr="001A559F">
              <w:rPr>
                <w:i/>
                <w:sz w:val="24"/>
                <w:szCs w:val="24"/>
              </w:rPr>
              <w:t xml:space="preserve"> ;</w:t>
            </w:r>
            <w:proofErr w:type="gramEnd"/>
            <w:r w:rsidRPr="001A559F">
              <w:rPr>
                <w:i/>
                <w:sz w:val="24"/>
                <w:szCs w:val="24"/>
              </w:rPr>
              <w:t xml:space="preserve"> c))</w:t>
            </w:r>
          </w:p>
        </w:tc>
        <w:tc>
          <w:tcPr>
            <w:tcW w:w="2552" w:type="dxa"/>
            <w:vAlign w:val="center"/>
          </w:tcPr>
          <w:p w:rsidR="001A559F" w:rsidRPr="00A305D0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1A559F" w:rsidRPr="007D63DA" w:rsidTr="00430EBA">
        <w:tc>
          <w:tcPr>
            <w:tcW w:w="643" w:type="dxa"/>
            <w:vAlign w:val="center"/>
          </w:tcPr>
          <w:p w:rsidR="001A559F" w:rsidRPr="007D63DA" w:rsidRDefault="001A559F" w:rsidP="001A3F36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29" w:type="dxa"/>
            <w:gridSpan w:val="2"/>
            <w:vAlign w:val="center"/>
          </w:tcPr>
          <w:p w:rsidR="001A559F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F81343">
              <w:rPr>
                <w:sz w:val="24"/>
                <w:szCs w:val="24"/>
              </w:rPr>
              <w:t xml:space="preserve"> 4</w:t>
            </w:r>
          </w:p>
          <w:p w:rsidR="001A559F" w:rsidRPr="007D63DA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81343">
              <w:rPr>
                <w:sz w:val="24"/>
                <w:szCs w:val="24"/>
              </w:rPr>
              <w:t xml:space="preserve"> Основные положения</w:t>
            </w:r>
          </w:p>
        </w:tc>
        <w:tc>
          <w:tcPr>
            <w:tcW w:w="9497" w:type="dxa"/>
          </w:tcPr>
          <w:p w:rsidR="001A559F" w:rsidRPr="00F81343" w:rsidRDefault="001A559F" w:rsidP="00690642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81343">
              <w:rPr>
                <w:sz w:val="24"/>
                <w:szCs w:val="24"/>
              </w:rPr>
              <w:t>изложить в следующей редакции</w:t>
            </w:r>
            <w:r>
              <w:rPr>
                <w:sz w:val="24"/>
                <w:szCs w:val="24"/>
              </w:rPr>
              <w:t>:</w:t>
            </w:r>
          </w:p>
          <w:p w:rsidR="001A559F" w:rsidRPr="00FE4309" w:rsidRDefault="001A559F" w:rsidP="00690642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81343">
              <w:rPr>
                <w:sz w:val="24"/>
                <w:szCs w:val="24"/>
              </w:rPr>
              <w:t>Это испытание требует от эксперта ознакомления с продуктом «А» путем оценки известных образцов продукта «А», до оценки испытуемых образцов.</w:t>
            </w:r>
          </w:p>
          <w:p w:rsidR="001A559F" w:rsidRPr="001A559F" w:rsidRDefault="001A559F" w:rsidP="00690642">
            <w:pPr>
              <w:spacing w:line="240" w:lineRule="auto"/>
              <w:ind w:right="49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(</w:t>
            </w:r>
            <w:r w:rsidRPr="001A559F">
              <w:rPr>
                <w:i/>
                <w:sz w:val="24"/>
                <w:szCs w:val="24"/>
              </w:rPr>
              <w:t>Исключить слово «возможно» из предложения, т.к. оно предполагает другую возможность ознакомления с продуктом, кроме непосредственной оценки.</w:t>
            </w:r>
            <w:proofErr w:type="gramEnd"/>
            <w:r w:rsidRPr="001A559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1A559F">
              <w:rPr>
                <w:i/>
                <w:sz w:val="24"/>
                <w:szCs w:val="24"/>
              </w:rPr>
              <w:t>Такой возможности нет, кроме как ознакомления с самим продуктом</w:t>
            </w:r>
            <w:r>
              <w:rPr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2" w:type="dxa"/>
            <w:vAlign w:val="center"/>
          </w:tcPr>
          <w:p w:rsidR="001A559F" w:rsidRPr="007D63DA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изложено в другой редакции</w:t>
            </w:r>
          </w:p>
        </w:tc>
      </w:tr>
      <w:tr w:rsidR="001A559F" w:rsidRPr="007D63DA" w:rsidTr="00834676">
        <w:tc>
          <w:tcPr>
            <w:tcW w:w="643" w:type="dxa"/>
            <w:vAlign w:val="center"/>
          </w:tcPr>
          <w:p w:rsidR="001A559F" w:rsidRPr="007D63DA" w:rsidRDefault="001A559F" w:rsidP="001A3F36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29" w:type="dxa"/>
            <w:gridSpan w:val="2"/>
            <w:vAlign w:val="center"/>
          </w:tcPr>
          <w:p w:rsidR="001A559F" w:rsidRPr="007D63DA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1C54FA">
              <w:rPr>
                <w:sz w:val="24"/>
                <w:szCs w:val="24"/>
              </w:rPr>
              <w:t xml:space="preserve"> 5 Аппаратура</w:t>
            </w:r>
          </w:p>
        </w:tc>
        <w:tc>
          <w:tcPr>
            <w:tcW w:w="9497" w:type="dxa"/>
          </w:tcPr>
          <w:p w:rsidR="001A559F" w:rsidRPr="00FE4309" w:rsidRDefault="001A559F" w:rsidP="00690642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1C54FA">
              <w:rPr>
                <w:sz w:val="24"/>
                <w:szCs w:val="24"/>
              </w:rPr>
              <w:t>Аппаратура должна быть выбрана руководителем испытаний в соответствии с характером анализируемого продукта, количеством образцов и т.д. и не должна никоим образом повлиять на результаты испытаний. Если</w:t>
            </w:r>
            <w:r>
              <w:rPr>
                <w:sz w:val="24"/>
                <w:szCs w:val="24"/>
              </w:rPr>
              <w:t xml:space="preserve"> </w:t>
            </w:r>
            <w:r w:rsidRPr="001C54FA">
              <w:rPr>
                <w:sz w:val="24"/>
                <w:szCs w:val="24"/>
              </w:rPr>
              <w:t>стандартная аппаратура соответствует требованиям испытания, то ее следует использовать.</w:t>
            </w:r>
          </w:p>
          <w:p w:rsidR="001A559F" w:rsidRPr="001A559F" w:rsidRDefault="001A559F" w:rsidP="00690642">
            <w:pPr>
              <w:spacing w:line="240" w:lineRule="auto"/>
              <w:ind w:right="49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(</w:t>
            </w:r>
            <w:r w:rsidRPr="001A559F">
              <w:rPr>
                <w:i/>
                <w:sz w:val="24"/>
                <w:szCs w:val="24"/>
              </w:rPr>
              <w:t>Исправить</w:t>
            </w:r>
            <w:proofErr w:type="gramEnd"/>
          </w:p>
          <w:p w:rsidR="001A559F" w:rsidRPr="001A559F" w:rsidRDefault="001A559F" w:rsidP="00690642">
            <w:pPr>
              <w:spacing w:line="240" w:lineRule="auto"/>
              <w:ind w:right="49"/>
              <w:jc w:val="both"/>
              <w:rPr>
                <w:i/>
                <w:sz w:val="24"/>
                <w:szCs w:val="24"/>
              </w:rPr>
            </w:pPr>
            <w:r w:rsidRPr="001A559F">
              <w:rPr>
                <w:i/>
                <w:sz w:val="24"/>
                <w:szCs w:val="24"/>
              </w:rPr>
              <w:lastRenderedPageBreak/>
              <w:t>- грамматическую ошибку «должно» на «должна»</w:t>
            </w:r>
          </w:p>
          <w:p w:rsidR="001A559F" w:rsidRPr="00FE4309" w:rsidRDefault="001A559F" w:rsidP="00690642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1A559F">
              <w:rPr>
                <w:i/>
                <w:sz w:val="24"/>
                <w:szCs w:val="24"/>
              </w:rPr>
              <w:t>- стилистическую ошибку «повлияет» на «повлиять»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1A559F" w:rsidRPr="007D63DA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Принято, изложено в другой редакции</w:t>
            </w:r>
          </w:p>
        </w:tc>
      </w:tr>
      <w:tr w:rsidR="001A559F" w:rsidRPr="007D63DA" w:rsidTr="00B3041B">
        <w:tc>
          <w:tcPr>
            <w:tcW w:w="643" w:type="dxa"/>
            <w:vAlign w:val="center"/>
          </w:tcPr>
          <w:p w:rsidR="001A559F" w:rsidRPr="007D63DA" w:rsidRDefault="001A559F" w:rsidP="001A3F36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29" w:type="dxa"/>
            <w:gridSpan w:val="2"/>
            <w:vAlign w:val="center"/>
          </w:tcPr>
          <w:p w:rsidR="001A559F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690642">
              <w:rPr>
                <w:sz w:val="24"/>
                <w:szCs w:val="24"/>
              </w:rPr>
              <w:t xml:space="preserve"> 7</w:t>
            </w:r>
          </w:p>
          <w:p w:rsidR="001A559F" w:rsidRPr="007D63DA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90642">
              <w:rPr>
                <w:sz w:val="24"/>
                <w:szCs w:val="24"/>
              </w:rPr>
              <w:t xml:space="preserve"> Общие условия испытания</w:t>
            </w:r>
          </w:p>
        </w:tc>
        <w:tc>
          <w:tcPr>
            <w:tcW w:w="9497" w:type="dxa"/>
          </w:tcPr>
          <w:p w:rsidR="001A559F" w:rsidRPr="001A559F" w:rsidRDefault="001A559F" w:rsidP="00690642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Pr="001A559F">
              <w:rPr>
                <w:sz w:val="24"/>
                <w:szCs w:val="24"/>
              </w:rPr>
              <w:t xml:space="preserve"> 7.8 раздела 7 изложить в следующей редакции:</w:t>
            </w:r>
          </w:p>
          <w:p w:rsidR="001A559F" w:rsidRPr="00FE4309" w:rsidRDefault="001A559F" w:rsidP="00690642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1C54FA">
              <w:rPr>
                <w:sz w:val="24"/>
                <w:szCs w:val="24"/>
              </w:rPr>
              <w:t>7.8 Должна учитываться безопасность труда экспертов. Эксперты должны быть проинструктированы относительно того, как они должны оценивать испытуемые образцы. Например, инструкция о том, следует ли экспертам проглатывать испытуемые образцы или же они свободны в выборе. В последнем случае эксперты должны быть проинструктированы действовать одинаково для всех испытываемых образцов.</w:t>
            </w:r>
          </w:p>
          <w:p w:rsidR="001A559F" w:rsidRPr="001A559F" w:rsidRDefault="001A559F" w:rsidP="00690642">
            <w:pPr>
              <w:spacing w:line="240" w:lineRule="auto"/>
              <w:ind w:right="49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(</w:t>
            </w:r>
            <w:r w:rsidRPr="001A559F">
              <w:rPr>
                <w:i/>
                <w:sz w:val="24"/>
                <w:szCs w:val="24"/>
              </w:rPr>
              <w:t>Некорректное слово «оценщик» заменить на «эксперт».</w:t>
            </w:r>
            <w:proofErr w:type="gramEnd"/>
          </w:p>
          <w:p w:rsidR="001A559F" w:rsidRPr="001A559F" w:rsidRDefault="001A559F" w:rsidP="00690642">
            <w:pPr>
              <w:spacing w:line="240" w:lineRule="auto"/>
              <w:ind w:right="49"/>
              <w:jc w:val="both"/>
              <w:rPr>
                <w:i/>
                <w:sz w:val="24"/>
                <w:szCs w:val="24"/>
              </w:rPr>
            </w:pPr>
            <w:r w:rsidRPr="001A559F">
              <w:rPr>
                <w:i/>
                <w:sz w:val="24"/>
                <w:szCs w:val="24"/>
              </w:rPr>
              <w:t>Т.к. и в разделе 10 Выражение результатов, таблица 1 название испытателей стоит как «эксперт». Что в корне верно, т.к. слово «оценщик» не совсем применимо для данного вида испытаний.</w:t>
            </w:r>
          </w:p>
          <w:p w:rsidR="001A559F" w:rsidRPr="001A559F" w:rsidRDefault="001A559F" w:rsidP="00690642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1A559F">
              <w:rPr>
                <w:i/>
                <w:sz w:val="24"/>
                <w:szCs w:val="24"/>
              </w:rPr>
              <w:t>И в последнем предложении п 7.8; Приложении</w:t>
            </w:r>
            <w:proofErr w:type="gramStart"/>
            <w:r w:rsidRPr="001A559F">
              <w:rPr>
                <w:i/>
                <w:sz w:val="24"/>
                <w:szCs w:val="24"/>
              </w:rPr>
              <w:t xml:space="preserve"> А</w:t>
            </w:r>
            <w:proofErr w:type="gramEnd"/>
            <w:r w:rsidRPr="001A559F">
              <w:rPr>
                <w:i/>
                <w:sz w:val="24"/>
                <w:szCs w:val="24"/>
              </w:rPr>
              <w:t xml:space="preserve"> все таблицы по тексту стоит слово «эксперт»)</w:t>
            </w:r>
          </w:p>
        </w:tc>
        <w:tc>
          <w:tcPr>
            <w:tcW w:w="2552" w:type="dxa"/>
            <w:vAlign w:val="center"/>
          </w:tcPr>
          <w:p w:rsidR="001A559F" w:rsidRPr="007D63DA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изложено в другой редакции</w:t>
            </w:r>
          </w:p>
        </w:tc>
      </w:tr>
      <w:tr w:rsidR="001A559F" w:rsidRPr="007D63DA" w:rsidTr="00710ECB">
        <w:tc>
          <w:tcPr>
            <w:tcW w:w="643" w:type="dxa"/>
            <w:vAlign w:val="center"/>
          </w:tcPr>
          <w:p w:rsidR="001A559F" w:rsidRPr="007D63DA" w:rsidRDefault="001A559F" w:rsidP="001A3F36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29" w:type="dxa"/>
            <w:gridSpan w:val="2"/>
            <w:vAlign w:val="center"/>
          </w:tcPr>
          <w:p w:rsidR="001A559F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073608">
              <w:rPr>
                <w:sz w:val="24"/>
                <w:szCs w:val="24"/>
              </w:rPr>
              <w:t xml:space="preserve"> 7</w:t>
            </w:r>
          </w:p>
          <w:p w:rsidR="001A559F" w:rsidRPr="007D63DA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73608">
              <w:rPr>
                <w:sz w:val="24"/>
                <w:szCs w:val="24"/>
              </w:rPr>
              <w:t xml:space="preserve"> Общие условия испытания</w:t>
            </w:r>
          </w:p>
        </w:tc>
        <w:tc>
          <w:tcPr>
            <w:tcW w:w="9497" w:type="dxa"/>
            <w:vAlign w:val="center"/>
          </w:tcPr>
          <w:p w:rsidR="001A559F" w:rsidRPr="00073608" w:rsidRDefault="00974569" w:rsidP="0007360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1A559F" w:rsidRPr="00073608">
              <w:rPr>
                <w:sz w:val="24"/>
                <w:szCs w:val="24"/>
              </w:rPr>
              <w:t xml:space="preserve"> 7.9 изложить в следующей редакции:</w:t>
            </w:r>
          </w:p>
          <w:p w:rsidR="001A559F" w:rsidRPr="00FE4309" w:rsidRDefault="001A559F" w:rsidP="00690642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73608">
              <w:rPr>
                <w:sz w:val="24"/>
                <w:szCs w:val="24"/>
              </w:rPr>
              <w:t>7.9</w:t>
            </w:r>
            <w:proofErr w:type="gramStart"/>
            <w:r w:rsidRPr="00073608">
              <w:rPr>
                <w:sz w:val="24"/>
                <w:szCs w:val="24"/>
              </w:rPr>
              <w:t xml:space="preserve"> В</w:t>
            </w:r>
            <w:proofErr w:type="gramEnd"/>
            <w:r w:rsidRPr="00073608">
              <w:rPr>
                <w:sz w:val="24"/>
                <w:szCs w:val="24"/>
              </w:rPr>
              <w:t>о время сеанса испытания следует избегать предоставления информации о идентификации продукта, ожидаемых результатах эксперимента или индивидуальных результатах до завершения испытания.</w:t>
            </w:r>
          </w:p>
        </w:tc>
        <w:tc>
          <w:tcPr>
            <w:tcW w:w="2552" w:type="dxa"/>
            <w:vAlign w:val="center"/>
          </w:tcPr>
          <w:p w:rsidR="001A559F" w:rsidRPr="007D63DA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изложено в другой редакции</w:t>
            </w:r>
          </w:p>
        </w:tc>
      </w:tr>
      <w:tr w:rsidR="001A559F" w:rsidRPr="007D63DA" w:rsidTr="00222F4D">
        <w:tc>
          <w:tcPr>
            <w:tcW w:w="643" w:type="dxa"/>
            <w:vAlign w:val="center"/>
          </w:tcPr>
          <w:p w:rsidR="001A559F" w:rsidRPr="007D63DA" w:rsidRDefault="001A559F" w:rsidP="001A3F36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29" w:type="dxa"/>
            <w:gridSpan w:val="2"/>
            <w:vAlign w:val="center"/>
          </w:tcPr>
          <w:p w:rsidR="001A559F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073608">
              <w:rPr>
                <w:sz w:val="24"/>
                <w:szCs w:val="24"/>
              </w:rPr>
              <w:t xml:space="preserve"> </w:t>
            </w:r>
          </w:p>
          <w:p w:rsidR="001A559F" w:rsidRPr="007D63DA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73608">
              <w:rPr>
                <w:sz w:val="24"/>
                <w:szCs w:val="24"/>
              </w:rPr>
              <w:t>8 Оценщики</w:t>
            </w:r>
          </w:p>
        </w:tc>
        <w:tc>
          <w:tcPr>
            <w:tcW w:w="9497" w:type="dxa"/>
            <w:vAlign w:val="center"/>
          </w:tcPr>
          <w:p w:rsidR="001A559F" w:rsidRPr="00073608" w:rsidRDefault="001A559F" w:rsidP="0007360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73608">
              <w:rPr>
                <w:sz w:val="24"/>
                <w:szCs w:val="24"/>
              </w:rPr>
              <w:t>Раздел 8 назвать «Эксперты», и далее по всему разделу 8 и разделу 9 заменить слово «оценщик» на «эксперт»</w:t>
            </w:r>
          </w:p>
          <w:p w:rsidR="001A559F" w:rsidRPr="00FE4309" w:rsidRDefault="001A559F" w:rsidP="0007360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73608">
              <w:rPr>
                <w:sz w:val="24"/>
                <w:szCs w:val="24"/>
              </w:rPr>
              <w:t>Т.к. и в разделе 10 Выражение результатов, таблица 1 название испытателей стоит как «эксперт». Что в корне верно, т.к. слово «оценщик» не совсем применимо для данного вида испытаний.</w:t>
            </w:r>
          </w:p>
        </w:tc>
        <w:tc>
          <w:tcPr>
            <w:tcW w:w="2552" w:type="dxa"/>
            <w:vAlign w:val="center"/>
          </w:tcPr>
          <w:p w:rsidR="001A559F" w:rsidRPr="007D63DA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изложено в другой редакции</w:t>
            </w:r>
          </w:p>
        </w:tc>
      </w:tr>
      <w:tr w:rsidR="001A559F" w:rsidRPr="007D63DA" w:rsidTr="008E2903">
        <w:tc>
          <w:tcPr>
            <w:tcW w:w="643" w:type="dxa"/>
            <w:vAlign w:val="center"/>
          </w:tcPr>
          <w:p w:rsidR="001A559F" w:rsidRPr="007D63DA" w:rsidRDefault="001A559F" w:rsidP="001A3F36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29" w:type="dxa"/>
            <w:gridSpan w:val="2"/>
            <w:vAlign w:val="center"/>
          </w:tcPr>
          <w:p w:rsidR="001A559F" w:rsidRDefault="001A559F" w:rsidP="009C5A97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Pr="00073608">
              <w:rPr>
                <w:sz w:val="24"/>
                <w:szCs w:val="24"/>
              </w:rPr>
              <w:t>8</w:t>
            </w:r>
          </w:p>
          <w:p w:rsidR="001A559F" w:rsidRPr="007D63DA" w:rsidRDefault="001A559F" w:rsidP="009C5A9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73608">
              <w:rPr>
                <w:sz w:val="24"/>
                <w:szCs w:val="24"/>
              </w:rPr>
              <w:t>Оценщики</w:t>
            </w:r>
          </w:p>
        </w:tc>
        <w:tc>
          <w:tcPr>
            <w:tcW w:w="9497" w:type="dxa"/>
            <w:vAlign w:val="center"/>
          </w:tcPr>
          <w:p w:rsidR="001A559F" w:rsidRPr="00073608" w:rsidRDefault="001A559F" w:rsidP="0007360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73608">
              <w:rPr>
                <w:sz w:val="24"/>
                <w:szCs w:val="24"/>
              </w:rPr>
              <w:t xml:space="preserve">Название </w:t>
            </w:r>
            <w:proofErr w:type="gramStart"/>
            <w:r w:rsidRPr="00073608">
              <w:rPr>
                <w:sz w:val="24"/>
                <w:szCs w:val="24"/>
              </w:rPr>
              <w:t>п</w:t>
            </w:r>
            <w:proofErr w:type="gramEnd"/>
            <w:r w:rsidRPr="00073608">
              <w:rPr>
                <w:sz w:val="24"/>
                <w:szCs w:val="24"/>
              </w:rPr>
              <w:t xml:space="preserve"> 8.2 изложить в следующей редакции:</w:t>
            </w:r>
          </w:p>
          <w:p w:rsidR="001A559F" w:rsidRPr="001A559F" w:rsidRDefault="001A559F" w:rsidP="0007360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1A559F">
              <w:rPr>
                <w:sz w:val="24"/>
                <w:szCs w:val="24"/>
              </w:rPr>
              <w:t>8.2 Количество экспертов</w:t>
            </w:r>
          </w:p>
          <w:p w:rsidR="001A559F" w:rsidRPr="00FE4309" w:rsidRDefault="001A559F" w:rsidP="00690642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73608">
              <w:rPr>
                <w:sz w:val="24"/>
                <w:szCs w:val="24"/>
              </w:rPr>
              <w:t xml:space="preserve">Обоснование см </w:t>
            </w:r>
            <w:proofErr w:type="gramStart"/>
            <w:r w:rsidRPr="00073608">
              <w:rPr>
                <w:sz w:val="24"/>
                <w:szCs w:val="24"/>
              </w:rPr>
              <w:t>п</w:t>
            </w:r>
            <w:proofErr w:type="gramEnd"/>
            <w:r w:rsidRPr="00073608">
              <w:rPr>
                <w:sz w:val="24"/>
                <w:szCs w:val="24"/>
              </w:rPr>
              <w:t xml:space="preserve"> 5-6</w:t>
            </w:r>
          </w:p>
        </w:tc>
        <w:tc>
          <w:tcPr>
            <w:tcW w:w="2552" w:type="dxa"/>
            <w:vAlign w:val="center"/>
          </w:tcPr>
          <w:p w:rsidR="001A559F" w:rsidRPr="007D63DA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изложено в другой редакции</w:t>
            </w:r>
          </w:p>
        </w:tc>
      </w:tr>
      <w:tr w:rsidR="001A559F" w:rsidRPr="007D63DA" w:rsidTr="005877DE">
        <w:tc>
          <w:tcPr>
            <w:tcW w:w="643" w:type="dxa"/>
            <w:vAlign w:val="center"/>
          </w:tcPr>
          <w:p w:rsidR="001A559F" w:rsidRPr="007D63DA" w:rsidRDefault="001A559F" w:rsidP="001A3F36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29" w:type="dxa"/>
            <w:gridSpan w:val="2"/>
            <w:vAlign w:val="center"/>
          </w:tcPr>
          <w:p w:rsidR="001A559F" w:rsidRPr="007D63DA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10 Выражение результатов</w:t>
            </w:r>
          </w:p>
        </w:tc>
        <w:tc>
          <w:tcPr>
            <w:tcW w:w="9497" w:type="dxa"/>
          </w:tcPr>
          <w:p w:rsidR="001A559F" w:rsidRPr="00073608" w:rsidRDefault="001A559F" w:rsidP="006518B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73608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ъ</w:t>
            </w:r>
            <w:r w:rsidRPr="00073608">
              <w:rPr>
                <w:sz w:val="24"/>
                <w:szCs w:val="24"/>
              </w:rPr>
              <w:t>яснения к Таблице 1 раздела 10 изложить в следующей редакции:</w:t>
            </w:r>
          </w:p>
          <w:p w:rsidR="001A559F" w:rsidRPr="00073608" w:rsidRDefault="001A559F" w:rsidP="006518B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73608">
              <w:rPr>
                <w:sz w:val="24"/>
                <w:szCs w:val="24"/>
              </w:rPr>
              <w:t xml:space="preserve">где </w:t>
            </w:r>
            <w:r w:rsidRPr="00073608">
              <w:rPr>
                <w:i/>
                <w:sz w:val="24"/>
                <w:szCs w:val="24"/>
              </w:rPr>
              <w:t>n</w:t>
            </w:r>
            <w:r w:rsidRPr="00073608">
              <w:rPr>
                <w:i/>
                <w:sz w:val="24"/>
                <w:szCs w:val="24"/>
                <w:vertAlign w:val="subscript"/>
              </w:rPr>
              <w:t>11</w:t>
            </w:r>
            <w:r w:rsidRPr="00073608">
              <w:rPr>
                <w:i/>
                <w:sz w:val="24"/>
                <w:szCs w:val="24"/>
              </w:rPr>
              <w:t xml:space="preserve"> и n</w:t>
            </w:r>
            <w:r w:rsidRPr="00073608">
              <w:rPr>
                <w:i/>
                <w:sz w:val="24"/>
                <w:szCs w:val="24"/>
                <w:vertAlign w:val="subscript"/>
              </w:rPr>
              <w:t>22</w:t>
            </w:r>
            <w:r w:rsidRPr="00073608">
              <w:rPr>
                <w:sz w:val="24"/>
                <w:szCs w:val="24"/>
              </w:rPr>
              <w:t xml:space="preserve"> – число правильных ответов</w:t>
            </w:r>
            <w:r>
              <w:rPr>
                <w:sz w:val="24"/>
                <w:szCs w:val="24"/>
              </w:rPr>
              <w:t xml:space="preserve"> </w:t>
            </w:r>
            <w:r w:rsidRPr="00073608">
              <w:rPr>
                <w:sz w:val="24"/>
                <w:szCs w:val="24"/>
              </w:rPr>
              <w:t>«А» и «Не</w:t>
            </w:r>
            <w:proofErr w:type="gramStart"/>
            <w:r w:rsidRPr="00073608">
              <w:rPr>
                <w:sz w:val="24"/>
                <w:szCs w:val="24"/>
              </w:rPr>
              <w:t xml:space="preserve"> А</w:t>
            </w:r>
            <w:proofErr w:type="gramEnd"/>
            <w:r w:rsidRPr="00073608">
              <w:rPr>
                <w:sz w:val="24"/>
                <w:szCs w:val="24"/>
              </w:rPr>
              <w:t xml:space="preserve">», </w:t>
            </w:r>
            <w:r w:rsidRPr="00A305D0">
              <w:rPr>
                <w:b/>
                <w:sz w:val="24"/>
                <w:szCs w:val="24"/>
              </w:rPr>
              <w:t>объединенных</w:t>
            </w:r>
            <w:r w:rsidRPr="00073608">
              <w:rPr>
                <w:sz w:val="24"/>
                <w:szCs w:val="24"/>
              </w:rPr>
              <w:t xml:space="preserve"> по всем экспертам соответственно;</w:t>
            </w:r>
          </w:p>
          <w:p w:rsidR="001A559F" w:rsidRPr="00FE4309" w:rsidRDefault="001A559F" w:rsidP="006518B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73608">
              <w:rPr>
                <w:i/>
                <w:sz w:val="24"/>
                <w:szCs w:val="24"/>
              </w:rPr>
              <w:t>n</w:t>
            </w:r>
            <w:r w:rsidRPr="00073608">
              <w:rPr>
                <w:i/>
                <w:sz w:val="24"/>
                <w:szCs w:val="24"/>
                <w:vertAlign w:val="subscript"/>
              </w:rPr>
              <w:t>21</w:t>
            </w:r>
            <w:r w:rsidRPr="00073608">
              <w:rPr>
                <w:i/>
                <w:sz w:val="24"/>
                <w:szCs w:val="24"/>
              </w:rPr>
              <w:t xml:space="preserve"> и n</w:t>
            </w:r>
            <w:r w:rsidRPr="00073608">
              <w:rPr>
                <w:i/>
                <w:sz w:val="24"/>
                <w:szCs w:val="24"/>
                <w:vertAlign w:val="subscript"/>
              </w:rPr>
              <w:t>12</w:t>
            </w:r>
            <w:r w:rsidRPr="00073608">
              <w:rPr>
                <w:sz w:val="24"/>
                <w:szCs w:val="24"/>
              </w:rPr>
              <w:t xml:space="preserve"> - число неправильных ответов «A» и «не A», </w:t>
            </w:r>
            <w:r w:rsidRPr="00A305D0">
              <w:rPr>
                <w:b/>
                <w:sz w:val="24"/>
                <w:szCs w:val="24"/>
              </w:rPr>
              <w:t>объединенных</w:t>
            </w:r>
            <w:r w:rsidRPr="00073608">
              <w:rPr>
                <w:sz w:val="24"/>
                <w:szCs w:val="24"/>
              </w:rPr>
              <w:t xml:space="preserve"> по всем экспертам соответственно;</w:t>
            </w:r>
          </w:p>
          <w:p w:rsidR="001A559F" w:rsidRPr="001A559F" w:rsidRDefault="001A559F" w:rsidP="006518BF">
            <w:pPr>
              <w:spacing w:line="240" w:lineRule="auto"/>
              <w:ind w:right="49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(</w:t>
            </w:r>
            <w:r w:rsidRPr="001A559F">
              <w:rPr>
                <w:i/>
                <w:sz w:val="24"/>
                <w:szCs w:val="24"/>
              </w:rPr>
              <w:t xml:space="preserve">Синонимы слова «агрегированный» - объединенный, соединенный, таким </w:t>
            </w:r>
            <w:proofErr w:type="spellStart"/>
            <w:r w:rsidRPr="001A559F">
              <w:rPr>
                <w:i/>
                <w:sz w:val="24"/>
                <w:szCs w:val="24"/>
              </w:rPr>
              <w:t>обраом</w:t>
            </w:r>
            <w:proofErr w:type="spellEnd"/>
            <w:r w:rsidRPr="001A559F">
              <w:rPr>
                <w:i/>
                <w:sz w:val="24"/>
                <w:szCs w:val="24"/>
              </w:rPr>
              <w:t xml:space="preserve"> упрощается формулировка.</w:t>
            </w:r>
            <w:proofErr w:type="gramEnd"/>
            <w:r w:rsidRPr="001A559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1A559F">
              <w:rPr>
                <w:i/>
                <w:sz w:val="24"/>
                <w:szCs w:val="24"/>
              </w:rPr>
              <w:t>Не всегда нужен дословный перево</w:t>
            </w:r>
            <w:r>
              <w:rPr>
                <w:i/>
                <w:sz w:val="24"/>
                <w:szCs w:val="24"/>
              </w:rPr>
              <w:t>д)</w:t>
            </w:r>
            <w:proofErr w:type="gramEnd"/>
          </w:p>
        </w:tc>
        <w:tc>
          <w:tcPr>
            <w:tcW w:w="2552" w:type="dxa"/>
            <w:vAlign w:val="center"/>
          </w:tcPr>
          <w:p w:rsidR="001A559F" w:rsidRPr="007D63DA" w:rsidRDefault="001A559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изложено в другой редакции</w:t>
            </w:r>
          </w:p>
        </w:tc>
      </w:tr>
      <w:tr w:rsidR="00F81343" w:rsidRPr="007D63DA" w:rsidTr="00FE0D87">
        <w:tc>
          <w:tcPr>
            <w:tcW w:w="15021" w:type="dxa"/>
            <w:gridSpan w:val="5"/>
            <w:vAlign w:val="center"/>
          </w:tcPr>
          <w:p w:rsidR="00F81343" w:rsidRPr="00F224E3" w:rsidRDefault="00F81343" w:rsidP="00616BF1">
            <w:pPr>
              <w:pStyle w:val="ae"/>
              <w:numPr>
                <w:ilvl w:val="0"/>
                <w:numId w:val="36"/>
              </w:numPr>
              <w:ind w:right="49"/>
              <w:jc w:val="center"/>
              <w:rPr>
                <w:b/>
              </w:rPr>
            </w:pPr>
            <w:r w:rsidRPr="00F224E3">
              <w:rPr>
                <w:b/>
              </w:rPr>
              <w:t>Объединение индивидуальных предпринимателей и юридических лиц в форме Ассоциации Союз свиноводческих Казахстана</w:t>
            </w:r>
          </w:p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№ 0113/1 29.04.2020г.</w:t>
            </w:r>
          </w:p>
        </w:tc>
      </w:tr>
      <w:tr w:rsidR="00F81343" w:rsidRPr="007D63DA" w:rsidTr="00E47D62">
        <w:tc>
          <w:tcPr>
            <w:tcW w:w="643" w:type="dxa"/>
            <w:vAlign w:val="center"/>
          </w:tcPr>
          <w:p w:rsidR="00F81343" w:rsidRPr="007D63DA" w:rsidRDefault="00F81343" w:rsidP="00E468F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F81343" w:rsidRPr="00FE4309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74569" w:rsidRPr="007D63DA" w:rsidTr="00974569">
        <w:tc>
          <w:tcPr>
            <w:tcW w:w="15021" w:type="dxa"/>
            <w:gridSpan w:val="5"/>
            <w:shd w:val="clear" w:color="auto" w:fill="C6D9F1" w:themeFill="text2" w:themeFillTint="33"/>
            <w:vAlign w:val="center"/>
          </w:tcPr>
          <w:p w:rsidR="00974569" w:rsidRDefault="00974569" w:rsidP="00974569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:rsidR="00974569" w:rsidRPr="000D5A7B" w:rsidRDefault="00974569" w:rsidP="00974569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0D5A7B">
              <w:rPr>
                <w:b/>
                <w:sz w:val="24"/>
                <w:szCs w:val="24"/>
              </w:rPr>
              <w:t>Технические комитеты</w:t>
            </w:r>
          </w:p>
          <w:p w:rsidR="00974569" w:rsidRPr="007D63DA" w:rsidRDefault="00974569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74569" w:rsidRPr="007D63DA" w:rsidTr="00910C21">
        <w:tc>
          <w:tcPr>
            <w:tcW w:w="15021" w:type="dxa"/>
            <w:gridSpan w:val="5"/>
            <w:vAlign w:val="center"/>
          </w:tcPr>
          <w:p w:rsidR="00974569" w:rsidRPr="00802648" w:rsidRDefault="00974569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  <w:rPr>
                <w:b/>
              </w:rPr>
            </w:pPr>
            <w:r w:rsidRPr="00802648">
              <w:rPr>
                <w:b/>
              </w:rPr>
              <w:t>ТК по стандартизации 67 «Технологии и пищевые продукты нового поколения» на базе</w:t>
            </w:r>
          </w:p>
          <w:p w:rsidR="00974569" w:rsidRPr="007D63DA" w:rsidRDefault="00974569" w:rsidP="00974569">
            <w:pPr>
              <w:spacing w:line="240" w:lineRule="auto"/>
              <w:ind w:right="49"/>
              <w:rPr>
                <w:sz w:val="24"/>
                <w:szCs w:val="24"/>
              </w:rPr>
            </w:pPr>
            <w:proofErr w:type="spellStart"/>
            <w:r w:rsidRPr="00802648">
              <w:rPr>
                <w:b/>
                <w:sz w:val="24"/>
                <w:szCs w:val="24"/>
              </w:rPr>
              <w:t>Алматинского</w:t>
            </w:r>
            <w:proofErr w:type="spellEnd"/>
            <w:r w:rsidRPr="00802648">
              <w:rPr>
                <w:b/>
                <w:sz w:val="24"/>
                <w:szCs w:val="24"/>
              </w:rPr>
              <w:t xml:space="preserve"> Технологического Университета</w:t>
            </w:r>
            <w:r w:rsidRPr="00802648">
              <w:rPr>
                <w:sz w:val="24"/>
                <w:szCs w:val="24"/>
              </w:rPr>
              <w:t xml:space="preserve"> (Протокол Технического обсуждения проектов стандартов № 1 от 16.04.2020г.)</w:t>
            </w:r>
          </w:p>
        </w:tc>
      </w:tr>
      <w:tr w:rsidR="00974569" w:rsidRPr="007D63DA" w:rsidTr="00E47D62">
        <w:tc>
          <w:tcPr>
            <w:tcW w:w="643" w:type="dxa"/>
            <w:vAlign w:val="center"/>
          </w:tcPr>
          <w:p w:rsidR="00974569" w:rsidRPr="007D63DA" w:rsidRDefault="00974569" w:rsidP="00E468F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974569" w:rsidRPr="007D63DA" w:rsidRDefault="00974569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74569" w:rsidRPr="00FE4309" w:rsidRDefault="00974569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vAlign w:val="center"/>
          </w:tcPr>
          <w:p w:rsidR="00974569" w:rsidRPr="007D63DA" w:rsidRDefault="00974569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74569" w:rsidRPr="007D63DA" w:rsidTr="009E2666">
        <w:tc>
          <w:tcPr>
            <w:tcW w:w="15021" w:type="dxa"/>
            <w:gridSpan w:val="5"/>
            <w:vAlign w:val="center"/>
          </w:tcPr>
          <w:p w:rsidR="00974569" w:rsidRPr="00802648" w:rsidRDefault="00974569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  <w:rPr>
                <w:b/>
              </w:rPr>
            </w:pPr>
            <w:r w:rsidRPr="00802648">
              <w:rPr>
                <w:b/>
              </w:rPr>
              <w:t>ТК по стандартизации 60 «Экология. Экологическая чистая продукция, технология и услуга» на базе</w:t>
            </w:r>
          </w:p>
          <w:p w:rsidR="00974569" w:rsidRPr="007D63DA" w:rsidRDefault="00974569" w:rsidP="0097456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02648">
              <w:rPr>
                <w:b/>
                <w:sz w:val="24"/>
                <w:szCs w:val="24"/>
              </w:rPr>
              <w:t>Международной академии экологии</w:t>
            </w:r>
            <w:r w:rsidRPr="00802648">
              <w:rPr>
                <w:sz w:val="24"/>
                <w:szCs w:val="24"/>
              </w:rPr>
              <w:t xml:space="preserve"> б/</w:t>
            </w:r>
            <w:proofErr w:type="gramStart"/>
            <w:r w:rsidRPr="00802648">
              <w:rPr>
                <w:sz w:val="24"/>
                <w:szCs w:val="24"/>
              </w:rPr>
              <w:t>н</w:t>
            </w:r>
            <w:proofErr w:type="gramEnd"/>
          </w:p>
        </w:tc>
      </w:tr>
      <w:tr w:rsidR="00974569" w:rsidRPr="007D63DA" w:rsidTr="00E47D62">
        <w:tc>
          <w:tcPr>
            <w:tcW w:w="643" w:type="dxa"/>
            <w:vAlign w:val="center"/>
          </w:tcPr>
          <w:p w:rsidR="00974569" w:rsidRPr="007D63DA" w:rsidRDefault="00974569" w:rsidP="00E468F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974569" w:rsidRPr="007D63DA" w:rsidRDefault="00974569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74569" w:rsidRPr="00FE4309" w:rsidRDefault="00974569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vAlign w:val="center"/>
          </w:tcPr>
          <w:p w:rsidR="00974569" w:rsidRPr="007D63DA" w:rsidRDefault="00974569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74569" w:rsidRPr="007D63DA" w:rsidTr="00207CFA">
        <w:tc>
          <w:tcPr>
            <w:tcW w:w="15021" w:type="dxa"/>
            <w:gridSpan w:val="5"/>
            <w:vAlign w:val="center"/>
          </w:tcPr>
          <w:p w:rsidR="00974569" w:rsidRPr="00974569" w:rsidRDefault="00974569" w:rsidP="00974569">
            <w:pPr>
              <w:pStyle w:val="ae"/>
              <w:numPr>
                <w:ilvl w:val="0"/>
                <w:numId w:val="36"/>
              </w:numPr>
              <w:ind w:right="49"/>
            </w:pPr>
            <w:r w:rsidRPr="00974569">
              <w:rPr>
                <w:b/>
              </w:rPr>
              <w:t xml:space="preserve">ТК по стандартизации 44 «Технология производства и переработка продукции» на </w:t>
            </w:r>
            <w:proofErr w:type="gramStart"/>
            <w:r w:rsidRPr="00974569">
              <w:rPr>
                <w:b/>
              </w:rPr>
              <w:t>базе</w:t>
            </w:r>
            <w:proofErr w:type="gramEnd"/>
            <w:r w:rsidRPr="00974569">
              <w:rPr>
                <w:b/>
              </w:rPr>
              <w:t xml:space="preserve"> ЧУ «</w:t>
            </w:r>
            <w:proofErr w:type="spellStart"/>
            <w:r w:rsidRPr="00974569">
              <w:rPr>
                <w:b/>
              </w:rPr>
              <w:t>Костанайский</w:t>
            </w:r>
            <w:proofErr w:type="spellEnd"/>
            <w:r w:rsidRPr="00974569">
              <w:rPr>
                <w:b/>
              </w:rPr>
              <w:t xml:space="preserve"> инженерно-экономический университет имени М. </w:t>
            </w:r>
            <w:proofErr w:type="spellStart"/>
            <w:r w:rsidRPr="00974569">
              <w:rPr>
                <w:b/>
              </w:rPr>
              <w:t>Дулатова</w:t>
            </w:r>
            <w:proofErr w:type="spellEnd"/>
            <w:r w:rsidRPr="00974569">
              <w:rPr>
                <w:b/>
              </w:rPr>
              <w:t>»</w:t>
            </w:r>
            <w:r w:rsidRPr="00974569">
              <w:t xml:space="preserve"> Исх. № 8/2-318 от 29.04.2020г.</w:t>
            </w:r>
          </w:p>
        </w:tc>
      </w:tr>
      <w:tr w:rsidR="00974569" w:rsidRPr="007D63DA" w:rsidTr="00E47D62">
        <w:tc>
          <w:tcPr>
            <w:tcW w:w="643" w:type="dxa"/>
            <w:vAlign w:val="center"/>
          </w:tcPr>
          <w:p w:rsidR="00974569" w:rsidRPr="007D63DA" w:rsidRDefault="00974569" w:rsidP="00E468F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974569" w:rsidRPr="007D63DA" w:rsidRDefault="00974569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74569" w:rsidRPr="00FE4309" w:rsidRDefault="00974569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vAlign w:val="center"/>
          </w:tcPr>
          <w:p w:rsidR="00974569" w:rsidRPr="007D63DA" w:rsidRDefault="00974569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C6D9F1" w:themeFill="text2" w:themeFillTint="33"/>
            <w:vAlign w:val="center"/>
          </w:tcPr>
          <w:p w:rsidR="00F81343" w:rsidRDefault="00F81343" w:rsidP="00D726A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:rsidR="00F81343" w:rsidRDefault="00F81343" w:rsidP="00D726A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B265C6">
              <w:rPr>
                <w:b/>
                <w:sz w:val="24"/>
                <w:szCs w:val="24"/>
              </w:rPr>
              <w:t>редприятия и организации</w:t>
            </w:r>
          </w:p>
          <w:p w:rsidR="00F81343" w:rsidRPr="00D726AF" w:rsidRDefault="00F81343" w:rsidP="00D726A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F224E3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F224E3">
              <w:rPr>
                <w:b/>
              </w:rPr>
              <w:t>ТОО «Национальный центр аккредитации»</w:t>
            </w:r>
            <w:r w:rsidRPr="00F224E3">
              <w:t xml:space="preserve"> Исх.№ 01-01/116 от 17.04.2020г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1A1FFA" w:rsidRDefault="00F81343" w:rsidP="003B48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44689" w:rsidRPr="007D63DA" w:rsidTr="00102DAF">
        <w:tc>
          <w:tcPr>
            <w:tcW w:w="15021" w:type="dxa"/>
            <w:gridSpan w:val="5"/>
            <w:shd w:val="clear" w:color="auto" w:fill="auto"/>
            <w:vAlign w:val="center"/>
          </w:tcPr>
          <w:p w:rsidR="00344689" w:rsidRPr="00A33B8F" w:rsidRDefault="00344689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A33B8F">
              <w:rPr>
                <w:b/>
              </w:rPr>
              <w:t>ТОО «Казахский научно-исследовательский ветеринарный институт»</w:t>
            </w:r>
            <w:r w:rsidRPr="00A33B8F">
              <w:t xml:space="preserve"> Исх. № 249/01 14.05.2020г.</w:t>
            </w:r>
          </w:p>
        </w:tc>
      </w:tr>
      <w:tr w:rsidR="00344689" w:rsidRPr="007D63DA" w:rsidTr="00E47D62">
        <w:tc>
          <w:tcPr>
            <w:tcW w:w="643" w:type="dxa"/>
            <w:shd w:val="clear" w:color="auto" w:fill="auto"/>
            <w:vAlign w:val="center"/>
          </w:tcPr>
          <w:p w:rsidR="00344689" w:rsidRPr="007D63DA" w:rsidRDefault="001A559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344689" w:rsidRPr="0058412C" w:rsidRDefault="00344689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8412C">
              <w:rPr>
                <w:sz w:val="24"/>
                <w:szCs w:val="24"/>
              </w:rPr>
              <w:t>1 Область применения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344689" w:rsidRPr="00FE4309" w:rsidRDefault="00344689" w:rsidP="00344689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Следует заменить обозначение подпункта «В» (кириллица) на «С» (латиница). Ниже по тексту, Примеры применения приведены в </w:t>
            </w:r>
            <w:r w:rsidRPr="00D00D9D">
              <w:rPr>
                <w:b/>
                <w:sz w:val="24"/>
                <w:szCs w:val="24"/>
              </w:rPr>
              <w:t>Приложении</w:t>
            </w:r>
            <w:proofErr w:type="gramStart"/>
            <w:r w:rsidRPr="00D00D9D">
              <w:rPr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, заменить выделенное на в </w:t>
            </w:r>
            <w:r w:rsidRPr="00D00D9D">
              <w:rPr>
                <w:b/>
                <w:sz w:val="24"/>
                <w:szCs w:val="24"/>
              </w:rPr>
              <w:t>Приложении 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4689" w:rsidRPr="007D63DA" w:rsidRDefault="009564E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C1543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344689" w:rsidRPr="007D63DA" w:rsidTr="00E47D62">
        <w:tc>
          <w:tcPr>
            <w:tcW w:w="643" w:type="dxa"/>
            <w:shd w:val="clear" w:color="auto" w:fill="auto"/>
            <w:vAlign w:val="center"/>
          </w:tcPr>
          <w:p w:rsidR="00344689" w:rsidRPr="007D63DA" w:rsidRDefault="001A559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344689" w:rsidRPr="0058412C" w:rsidRDefault="00344689" w:rsidP="0034468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8412C">
              <w:rPr>
                <w:sz w:val="24"/>
                <w:szCs w:val="24"/>
              </w:rPr>
              <w:t xml:space="preserve">7 Общие условия испытаний 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D00D9D" w:rsidRPr="00FE4309" w:rsidRDefault="00D00D9D" w:rsidP="00FB1BD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Добавит</w:t>
            </w:r>
            <w:r w:rsidR="00A33B8F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характеристику помещения, </w:t>
            </w:r>
            <w:proofErr w:type="gramStart"/>
            <w:r>
              <w:rPr>
                <w:sz w:val="24"/>
                <w:szCs w:val="24"/>
              </w:rPr>
              <w:t>котором</w:t>
            </w:r>
            <w:proofErr w:type="gramEnd"/>
            <w:r>
              <w:rPr>
                <w:sz w:val="24"/>
                <w:szCs w:val="24"/>
              </w:rPr>
              <w:t xml:space="preserve"> будут проводиться испытаний и/или вставить ссылку на ГОСТ.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4689" w:rsidRPr="007D63DA" w:rsidRDefault="00A33B8F" w:rsidP="00A33B8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вставлена ссылка на ГОСТ</w:t>
            </w:r>
          </w:p>
        </w:tc>
      </w:tr>
      <w:tr w:rsidR="00246EB1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246EB1" w:rsidRPr="00246EB1" w:rsidRDefault="00246EB1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246EB1">
              <w:rPr>
                <w:b/>
              </w:rPr>
              <w:t>ТОО «Казахский научно-исследовательский институт земледелия и растениеводства»</w:t>
            </w:r>
            <w:r w:rsidRPr="00246EB1">
              <w:t xml:space="preserve"> Исх. № 2/599 от 11.05.2020г.</w:t>
            </w:r>
          </w:p>
        </w:tc>
      </w:tr>
      <w:tr w:rsidR="00246EB1" w:rsidRPr="007D63DA" w:rsidTr="00E47D62">
        <w:tc>
          <w:tcPr>
            <w:tcW w:w="643" w:type="dxa"/>
            <w:shd w:val="clear" w:color="auto" w:fill="auto"/>
            <w:vAlign w:val="center"/>
          </w:tcPr>
          <w:p w:rsidR="00246EB1" w:rsidRPr="007D63DA" w:rsidRDefault="00246EB1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246EB1" w:rsidRPr="007D63DA" w:rsidRDefault="00246EB1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246EB1" w:rsidRPr="00FE4309" w:rsidRDefault="00246EB1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46EB1" w:rsidRPr="007D63DA" w:rsidRDefault="00246EB1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0455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B04553" w:rsidRPr="00B04553" w:rsidRDefault="00B0455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  <w:rPr>
                <w:b/>
              </w:rPr>
            </w:pPr>
            <w:r w:rsidRPr="00B04553">
              <w:rPr>
                <w:b/>
              </w:rPr>
              <w:t>ТОО «Национальный центр аккредитации»</w:t>
            </w:r>
            <w:r>
              <w:rPr>
                <w:b/>
              </w:rPr>
              <w:t xml:space="preserve"> </w:t>
            </w:r>
            <w:r w:rsidRPr="00B04553">
              <w:t>Исх. № 21-04/03-467-И от 05.05.2020г.</w:t>
            </w:r>
          </w:p>
        </w:tc>
      </w:tr>
      <w:tr w:rsidR="00B04553" w:rsidRPr="007D63DA" w:rsidTr="00E47D62">
        <w:tc>
          <w:tcPr>
            <w:tcW w:w="643" w:type="dxa"/>
            <w:shd w:val="clear" w:color="auto" w:fill="auto"/>
            <w:vAlign w:val="center"/>
          </w:tcPr>
          <w:p w:rsidR="00B04553" w:rsidRPr="000F0037" w:rsidRDefault="001A559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B04553" w:rsidRPr="000F0037" w:rsidRDefault="00B0455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F0037">
              <w:rPr>
                <w:sz w:val="24"/>
                <w:szCs w:val="24"/>
              </w:rPr>
              <w:t>Раздел 2</w:t>
            </w:r>
          </w:p>
          <w:p w:rsidR="00B04553" w:rsidRPr="000F0037" w:rsidRDefault="00B0455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F0037">
              <w:rPr>
                <w:sz w:val="24"/>
                <w:szCs w:val="24"/>
              </w:rPr>
              <w:t>«Нормативные ссылки»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B04553" w:rsidRPr="000F0037" w:rsidRDefault="00B04553" w:rsidP="00442A6E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F0037">
              <w:rPr>
                <w:sz w:val="24"/>
                <w:szCs w:val="24"/>
              </w:rPr>
              <w:t xml:space="preserve">В пункте 2 «Нормативные ссылки» ISO 8588 наименование ссылочных стандартов прописать </w:t>
            </w:r>
            <w:proofErr w:type="gramStart"/>
            <w:r w:rsidRPr="000F0037">
              <w:rPr>
                <w:sz w:val="24"/>
                <w:szCs w:val="24"/>
              </w:rPr>
              <w:t>согласно</w:t>
            </w:r>
            <w:proofErr w:type="gramEnd"/>
            <w:r w:rsidRPr="000F0037">
              <w:rPr>
                <w:sz w:val="24"/>
                <w:szCs w:val="24"/>
              </w:rPr>
              <w:t xml:space="preserve"> принятых терминов из словаря, действующего стандарта ГОСТ ISO 5492-2014 «Органолептический анализ. Словарь», а также в соответствии с наименованиями действующих стандартов  («Каталоги стандартов» Межгосударственный совет  по стандартизации, метрологии и сертификации (http://easc.by/informatsionnye-resursy/katalogi-standartov)).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4553" w:rsidRPr="00392914" w:rsidRDefault="00B96377" w:rsidP="00955AE0">
            <w:pPr>
              <w:spacing w:line="240" w:lineRule="auto"/>
              <w:ind w:right="49"/>
              <w:rPr>
                <w:sz w:val="24"/>
                <w:szCs w:val="24"/>
                <w:highlight w:val="yellow"/>
              </w:rPr>
            </w:pPr>
            <w:r w:rsidRPr="00B96377">
              <w:rPr>
                <w:sz w:val="24"/>
                <w:szCs w:val="24"/>
              </w:rPr>
              <w:t>Принято</w:t>
            </w:r>
          </w:p>
        </w:tc>
      </w:tr>
      <w:tr w:rsidR="00442A6E" w:rsidRPr="007D63DA" w:rsidTr="00E47D62">
        <w:tc>
          <w:tcPr>
            <w:tcW w:w="643" w:type="dxa"/>
            <w:shd w:val="clear" w:color="auto" w:fill="auto"/>
            <w:vAlign w:val="center"/>
          </w:tcPr>
          <w:p w:rsidR="00442A6E" w:rsidRPr="000F0037" w:rsidRDefault="001A559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442A6E" w:rsidRPr="000F0037" w:rsidRDefault="000F0037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F0037">
              <w:rPr>
                <w:sz w:val="24"/>
                <w:szCs w:val="24"/>
              </w:rPr>
              <w:t>по тексту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442A6E" w:rsidRPr="000F0037" w:rsidRDefault="00442A6E" w:rsidP="00442A6E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F0037">
              <w:rPr>
                <w:sz w:val="24"/>
                <w:szCs w:val="24"/>
              </w:rPr>
              <w:t>Придерживаться принятой терминологии и терминов (ГОСТ ISO 5492-2014). К примеру, в предлагаемом проекте ISO 8588 имеются разночтения в переводе: «</w:t>
            </w:r>
            <w:proofErr w:type="spellStart"/>
            <w:r w:rsidRPr="000F0037">
              <w:rPr>
                <w:sz w:val="24"/>
                <w:szCs w:val="24"/>
              </w:rPr>
              <w:t>assessor</w:t>
            </w:r>
            <w:proofErr w:type="spellEnd"/>
            <w:r w:rsidRPr="000F0037">
              <w:rPr>
                <w:sz w:val="24"/>
                <w:szCs w:val="24"/>
              </w:rPr>
              <w:t>» переведен как «Эксперт» («Нормативные ссылки»)  и «Оценщик» (п.8 ISO 8588).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2A6E" w:rsidRPr="00392914" w:rsidRDefault="00E249EF" w:rsidP="00955AE0">
            <w:pPr>
              <w:spacing w:line="240" w:lineRule="auto"/>
              <w:ind w:right="4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Принято, изложено в другой редакции</w:t>
            </w: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F224E3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F224E3">
              <w:rPr>
                <w:b/>
              </w:rPr>
              <w:lastRenderedPageBreak/>
              <w:t>Научно-производственное предприятие «</w:t>
            </w:r>
            <w:proofErr w:type="gramStart"/>
            <w:r w:rsidRPr="00F224E3">
              <w:rPr>
                <w:b/>
              </w:rPr>
              <w:t>Антиген»</w:t>
            </w:r>
            <w:r w:rsidRPr="00F224E3">
              <w:t xml:space="preserve"> б</w:t>
            </w:r>
            <w:proofErr w:type="gramEnd"/>
            <w:r w:rsidRPr="00F224E3">
              <w:t>/н от 14.04.2020г.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9273E8" w:rsidRDefault="00F81343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4321F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64321F" w:rsidRPr="0064321F" w:rsidRDefault="0064321F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  <w:rPr>
                <w:b/>
              </w:rPr>
            </w:pPr>
            <w:r w:rsidRPr="0064321F">
              <w:rPr>
                <w:b/>
              </w:rPr>
              <w:t>ТОО «Казахский научно-исследовательский институт животноводства и кормопроизводства»</w:t>
            </w:r>
          </w:p>
        </w:tc>
      </w:tr>
      <w:tr w:rsidR="0064321F" w:rsidRPr="007D63DA" w:rsidTr="00E47D62">
        <w:tc>
          <w:tcPr>
            <w:tcW w:w="643" w:type="dxa"/>
            <w:shd w:val="clear" w:color="auto" w:fill="auto"/>
            <w:vAlign w:val="center"/>
          </w:tcPr>
          <w:p w:rsidR="0064321F" w:rsidRPr="007D63DA" w:rsidRDefault="0064321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64321F" w:rsidRPr="007D63DA" w:rsidRDefault="0064321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64321F" w:rsidRPr="00FE4309" w:rsidRDefault="00C14D12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321F" w:rsidRPr="007D63DA" w:rsidRDefault="0064321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F224E3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  <w:rPr>
                <w:b/>
              </w:rPr>
            </w:pPr>
            <w:r w:rsidRPr="00F224E3">
              <w:rPr>
                <w:b/>
              </w:rPr>
              <w:t xml:space="preserve">ТОО «Казахский НИИ Почвоведения и агрохимии </w:t>
            </w:r>
            <w:proofErr w:type="spellStart"/>
            <w:r w:rsidRPr="00F224E3">
              <w:rPr>
                <w:b/>
              </w:rPr>
              <w:t>им.У.У.Успанова</w:t>
            </w:r>
            <w:proofErr w:type="spellEnd"/>
            <w:r w:rsidRPr="00F224E3">
              <w:rPr>
                <w:b/>
              </w:rPr>
              <w:t xml:space="preserve">» </w:t>
            </w:r>
            <w:r w:rsidRPr="00F224E3">
              <w:t>Исх. № 02-1556 от 16.04.2020г.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9273E8" w:rsidRDefault="00F81343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F224E3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  <w:rPr>
                <w:b/>
              </w:rPr>
            </w:pPr>
            <w:r w:rsidRPr="00F224E3">
              <w:rPr>
                <w:b/>
              </w:rPr>
              <w:t>РГП «Центр санитарно-эпидемиологической экспертизы»</w:t>
            </w:r>
          </w:p>
          <w:p w:rsidR="00F81343" w:rsidRPr="00614AF2" w:rsidRDefault="00F81343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14AF2">
              <w:rPr>
                <w:b/>
                <w:sz w:val="24"/>
                <w:szCs w:val="24"/>
              </w:rPr>
              <w:t>Медицинского центра Управления делами Президента Республики Казахстан</w:t>
            </w:r>
          </w:p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№ 04-58/146 от 24.04.2020г.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FE4309" w:rsidRDefault="00F81343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F224E3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F224E3">
              <w:rPr>
                <w:b/>
              </w:rPr>
              <w:t>ТОО «МПЗ «</w:t>
            </w:r>
            <w:proofErr w:type="spellStart"/>
            <w:r w:rsidRPr="00F224E3">
              <w:rPr>
                <w:b/>
              </w:rPr>
              <w:t>Бижан</w:t>
            </w:r>
            <w:proofErr w:type="spellEnd"/>
            <w:r w:rsidRPr="00F224E3">
              <w:rPr>
                <w:b/>
              </w:rPr>
              <w:t>»</w:t>
            </w:r>
            <w:r w:rsidRPr="00F224E3">
              <w:t xml:space="preserve"> Исх. № 84 от 24.04.2020г.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FE4309" w:rsidRDefault="00F81343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F224E3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F224E3">
              <w:rPr>
                <w:b/>
              </w:rPr>
              <w:t>ТОО «Шин-</w:t>
            </w:r>
            <w:proofErr w:type="spellStart"/>
            <w:r w:rsidRPr="00F224E3">
              <w:rPr>
                <w:b/>
              </w:rPr>
              <w:t>Лайн</w:t>
            </w:r>
            <w:proofErr w:type="spellEnd"/>
            <w:r w:rsidRPr="00F224E3">
              <w:rPr>
                <w:b/>
              </w:rPr>
              <w:t>»</w:t>
            </w:r>
            <w:r w:rsidRPr="00F224E3">
              <w:t xml:space="preserve"> Исх. № 223 от 28.04.2020г.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FE4309" w:rsidRDefault="00F81343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F224E3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F224E3">
              <w:rPr>
                <w:b/>
              </w:rPr>
              <w:t>Филиал</w:t>
            </w:r>
            <w:r w:rsidRPr="00F224E3">
              <w:rPr>
                <w:b/>
                <w:lang w:val="kk-KZ"/>
              </w:rPr>
              <w:t xml:space="preserve"> </w:t>
            </w:r>
            <w:r w:rsidRPr="00F224E3">
              <w:rPr>
                <w:b/>
              </w:rPr>
              <w:t>РГП на ПХВ</w:t>
            </w:r>
            <w:r w:rsidR="006F4193">
              <w:rPr>
                <w:b/>
              </w:rPr>
              <w:t xml:space="preserve"> «Национальный центр экспертизы»</w:t>
            </w:r>
            <w:r w:rsidRPr="00F224E3">
              <w:rPr>
                <w:b/>
              </w:rPr>
              <w:t xml:space="preserve"> Комитета охраны общественного здоровья Министерства здравоохранения Республики Казахстан по Северо-Казахстанской области</w:t>
            </w:r>
            <w:proofErr w:type="gramStart"/>
            <w:r w:rsidRPr="00F224E3">
              <w:rPr>
                <w:b/>
                <w:lang w:val="kk-KZ"/>
              </w:rPr>
              <w:t xml:space="preserve"> </w:t>
            </w:r>
            <w:r w:rsidRPr="00F224E3">
              <w:t>И</w:t>
            </w:r>
            <w:proofErr w:type="gramEnd"/>
            <w:r w:rsidRPr="00F224E3">
              <w:t>сх. № 1822 от 28.04.2020г.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FE4309" w:rsidRDefault="00F81343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F4193" w:rsidRPr="007D63DA" w:rsidTr="0026781A">
        <w:tc>
          <w:tcPr>
            <w:tcW w:w="15021" w:type="dxa"/>
            <w:gridSpan w:val="5"/>
            <w:shd w:val="clear" w:color="auto" w:fill="auto"/>
            <w:vAlign w:val="center"/>
          </w:tcPr>
          <w:p w:rsidR="006F4193" w:rsidRPr="006F4193" w:rsidRDefault="006F419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6F4193">
              <w:rPr>
                <w:b/>
              </w:rPr>
              <w:t>Филиал</w:t>
            </w:r>
            <w:r w:rsidRPr="006F4193">
              <w:rPr>
                <w:b/>
                <w:lang w:val="kk-KZ"/>
              </w:rPr>
              <w:t xml:space="preserve"> </w:t>
            </w:r>
            <w:r w:rsidRPr="006F4193">
              <w:rPr>
                <w:b/>
              </w:rPr>
              <w:t>РГП на ПХВ «Национальный центр экспертизы»</w:t>
            </w:r>
            <w:r w:rsidR="005C487B">
              <w:rPr>
                <w:b/>
              </w:rPr>
              <w:t xml:space="preserve"> по городу Алматы</w:t>
            </w:r>
            <w:proofErr w:type="gramStart"/>
            <w:r w:rsidR="005C487B">
              <w:rPr>
                <w:b/>
              </w:rPr>
              <w:t xml:space="preserve"> </w:t>
            </w:r>
            <w:r w:rsidR="005C487B" w:rsidRPr="005C487B">
              <w:t>И</w:t>
            </w:r>
            <w:proofErr w:type="gramEnd"/>
            <w:r w:rsidR="005C487B" w:rsidRPr="005C487B">
              <w:t>сх. № 14.06-02/856 от 29.04.2020г.</w:t>
            </w:r>
          </w:p>
        </w:tc>
      </w:tr>
      <w:tr w:rsidR="006F4193" w:rsidRPr="007D63DA" w:rsidTr="00E47D62">
        <w:tc>
          <w:tcPr>
            <w:tcW w:w="643" w:type="dxa"/>
            <w:shd w:val="clear" w:color="auto" w:fill="auto"/>
            <w:vAlign w:val="center"/>
          </w:tcPr>
          <w:p w:rsidR="006F4193" w:rsidRPr="007D63DA" w:rsidRDefault="006F4193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6F4193" w:rsidRPr="007D63DA" w:rsidRDefault="006F419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6F4193" w:rsidRPr="00FE4309" w:rsidRDefault="006F4193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4193" w:rsidRPr="007D63DA" w:rsidRDefault="006F419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F224E3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F224E3">
              <w:rPr>
                <w:b/>
              </w:rPr>
              <w:t>ТОО «Лия»</w:t>
            </w:r>
            <w:r w:rsidRPr="00F224E3">
              <w:t xml:space="preserve"> Исх. № 17 от 29.04.2020г.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FE4309" w:rsidRDefault="00F81343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F224E3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F224E3">
              <w:rPr>
                <w:b/>
              </w:rPr>
              <w:t>ТОО «Цин-</w:t>
            </w:r>
            <w:proofErr w:type="spellStart"/>
            <w:r w:rsidRPr="00F224E3">
              <w:rPr>
                <w:b/>
              </w:rPr>
              <w:t>Каз</w:t>
            </w:r>
            <w:proofErr w:type="spellEnd"/>
            <w:r w:rsidRPr="00F224E3">
              <w:rPr>
                <w:b/>
              </w:rPr>
              <w:t>»</w:t>
            </w:r>
            <w:r w:rsidRPr="00F224E3">
              <w:t xml:space="preserve"> Исх. № 40 от 29.04.2020г.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FE4309" w:rsidRDefault="00F81343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5372E1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5372E1">
              <w:rPr>
                <w:b/>
              </w:rPr>
              <w:t xml:space="preserve">ТОО </w:t>
            </w:r>
            <w:proofErr w:type="spellStart"/>
            <w:r w:rsidRPr="005372E1">
              <w:rPr>
                <w:b/>
              </w:rPr>
              <w:t>Хлебобараночный</w:t>
            </w:r>
            <w:proofErr w:type="spellEnd"/>
            <w:r w:rsidRPr="005372E1">
              <w:rPr>
                <w:b/>
              </w:rPr>
              <w:t xml:space="preserve"> комбинат «Аксай»</w:t>
            </w:r>
            <w:r w:rsidRPr="005372E1">
              <w:t xml:space="preserve"> Исх. № 07-06/376 от 04.05.2020г.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FE4309" w:rsidRDefault="00F81343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5372E1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5372E1">
              <w:rPr>
                <w:b/>
              </w:rPr>
              <w:t>ТОО «</w:t>
            </w:r>
            <w:r w:rsidRPr="005372E1">
              <w:rPr>
                <w:b/>
                <w:lang w:val="en-US"/>
              </w:rPr>
              <w:t>Tea</w:t>
            </w:r>
            <w:r w:rsidRPr="005372E1">
              <w:rPr>
                <w:b/>
              </w:rPr>
              <w:t xml:space="preserve"> </w:t>
            </w:r>
            <w:r w:rsidRPr="005372E1">
              <w:rPr>
                <w:b/>
                <w:lang w:val="en-US"/>
              </w:rPr>
              <w:t>House</w:t>
            </w:r>
            <w:r w:rsidRPr="005372E1">
              <w:rPr>
                <w:b/>
              </w:rPr>
              <w:t>»</w:t>
            </w:r>
            <w:r w:rsidRPr="005372E1">
              <w:t xml:space="preserve"> Исх. № 101 от 30.04.2020г.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FE4309" w:rsidRDefault="00F81343" w:rsidP="003B48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0C1F35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0C1F35">
              <w:rPr>
                <w:b/>
              </w:rPr>
              <w:t>ТОО «Алматы-Экспертиза»</w:t>
            </w:r>
            <w:r w:rsidRPr="000C1F35">
              <w:t xml:space="preserve"> № 39 от 06.05.2020г.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1A559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9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FE4309" w:rsidRDefault="00F81343" w:rsidP="0015650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 первое предложение изложенная в пункте 9 «Сущность метода» - «</w:t>
            </w:r>
            <w:r w:rsidRPr="001A28C3">
              <w:rPr>
                <w:sz w:val="24"/>
                <w:szCs w:val="24"/>
              </w:rPr>
              <w:t>Чтобы обеспечить ознакомление с продуктом «А», оценщики могут подвергнуты воздействию известного образца «А» до оценки испытуемых образцов</w:t>
            </w:r>
            <w:r>
              <w:rPr>
                <w:sz w:val="24"/>
                <w:szCs w:val="24"/>
              </w:rPr>
              <w:t>» - изложить в следующей редакции – «Испытание «А» - «Не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» требует от оценщиков изначальное ознакомление с продуктом «А», путем оценки известных образцов продукта «А», до оценки испытуемых образцов» для полного раскрытия смысла метода испытания.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4B39F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4B39FF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B96377" w:rsidRPr="007D63DA" w:rsidTr="001B12B3">
        <w:tc>
          <w:tcPr>
            <w:tcW w:w="15021" w:type="dxa"/>
            <w:gridSpan w:val="5"/>
            <w:shd w:val="clear" w:color="auto" w:fill="auto"/>
            <w:vAlign w:val="center"/>
          </w:tcPr>
          <w:p w:rsidR="00B96377" w:rsidRPr="00B96377" w:rsidRDefault="00B96377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B96377">
              <w:rPr>
                <w:b/>
              </w:rPr>
              <w:t>РГП на ПХВ «Республиканская ветеринарная лаборатория»</w:t>
            </w:r>
            <w:r w:rsidRPr="00B96377">
              <w:t xml:space="preserve"> № 06/574 от 11.05.2020</w:t>
            </w:r>
          </w:p>
        </w:tc>
      </w:tr>
      <w:tr w:rsidR="00B96377" w:rsidRPr="007D63DA" w:rsidTr="00E47D62">
        <w:tc>
          <w:tcPr>
            <w:tcW w:w="643" w:type="dxa"/>
            <w:shd w:val="clear" w:color="auto" w:fill="auto"/>
            <w:vAlign w:val="center"/>
          </w:tcPr>
          <w:p w:rsidR="00B96377" w:rsidRPr="007D63DA" w:rsidRDefault="00B96377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B96377" w:rsidRDefault="00B96377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B96377" w:rsidRPr="00FE4309" w:rsidRDefault="00B96377" w:rsidP="00AC65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6377" w:rsidRPr="004B39FF" w:rsidRDefault="00B96377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C6D9F1" w:themeFill="text2" w:themeFillTint="33"/>
            <w:vAlign w:val="center"/>
          </w:tcPr>
          <w:p w:rsidR="00F81343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  <w:p w:rsidR="00F81343" w:rsidRPr="00852DAE" w:rsidRDefault="00F81343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52DAE">
              <w:rPr>
                <w:b/>
                <w:sz w:val="24"/>
                <w:szCs w:val="24"/>
              </w:rPr>
              <w:t>ОПС, ИЛ</w:t>
            </w:r>
          </w:p>
          <w:p w:rsidR="00F81343" w:rsidRPr="007D63DA" w:rsidRDefault="00F8134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5372E1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5372E1">
              <w:rPr>
                <w:b/>
              </w:rPr>
              <w:t>АО «Национальный центр экспертизы и сертификации»</w:t>
            </w:r>
            <w:r w:rsidRPr="005372E1">
              <w:t xml:space="preserve"> </w:t>
            </w:r>
            <w:proofErr w:type="spellStart"/>
            <w:r w:rsidRPr="005372E1">
              <w:rPr>
                <w:b/>
              </w:rPr>
              <w:t>Алматинский</w:t>
            </w:r>
            <w:proofErr w:type="spellEnd"/>
            <w:r w:rsidRPr="005372E1">
              <w:rPr>
                <w:b/>
              </w:rPr>
              <w:t xml:space="preserve"> филиал</w:t>
            </w:r>
            <w:proofErr w:type="gramStart"/>
            <w:r w:rsidRPr="005372E1">
              <w:t xml:space="preserve"> И</w:t>
            </w:r>
            <w:proofErr w:type="gramEnd"/>
            <w:r w:rsidRPr="005372E1">
              <w:t>сх. № 595 от 30.04.2020г.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A4400D" w:rsidRDefault="00F81343" w:rsidP="00F46C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1906B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1906B3" w:rsidRPr="001906B3" w:rsidRDefault="001906B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1906B3">
              <w:rPr>
                <w:b/>
              </w:rPr>
              <w:t>ТОО «КАЗЭКСПОАУДИТ»</w:t>
            </w:r>
            <w:r w:rsidRPr="001906B3">
              <w:t xml:space="preserve"> Исх. № 228-6 от 23.04.2020 г.</w:t>
            </w:r>
          </w:p>
        </w:tc>
      </w:tr>
      <w:tr w:rsidR="001906B3" w:rsidRPr="007D63DA" w:rsidTr="00E47D62">
        <w:tc>
          <w:tcPr>
            <w:tcW w:w="643" w:type="dxa"/>
            <w:shd w:val="clear" w:color="auto" w:fill="auto"/>
            <w:vAlign w:val="center"/>
          </w:tcPr>
          <w:p w:rsidR="001906B3" w:rsidRPr="007D63DA" w:rsidRDefault="001A559F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1906B3" w:rsidRPr="007D63DA" w:rsidRDefault="001906B3" w:rsidP="006A028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Разд. 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1906B3" w:rsidRPr="00A4400D" w:rsidRDefault="001906B3" w:rsidP="006A028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 xml:space="preserve"> «Область применения». Фразу во второй строке первого абзаца «…между образцами двух продуктов» следует изложить в виде: «…между образцами двух схожих продуктов, имеющих вариации в различиях, узнаваемости и в восприятии».</w:t>
            </w:r>
          </w:p>
        </w:tc>
        <w:tc>
          <w:tcPr>
            <w:tcW w:w="2552" w:type="dxa"/>
            <w:shd w:val="clear" w:color="auto" w:fill="auto"/>
          </w:tcPr>
          <w:p w:rsidR="001906B3" w:rsidRDefault="001906B3" w:rsidP="001906B3">
            <w:pPr>
              <w:spacing w:line="240" w:lineRule="auto"/>
            </w:pPr>
            <w:r w:rsidRPr="004E4C66">
              <w:rPr>
                <w:sz w:val="24"/>
                <w:szCs w:val="24"/>
              </w:rPr>
              <w:t>Принято, отредактировано</w:t>
            </w:r>
          </w:p>
        </w:tc>
      </w:tr>
      <w:tr w:rsidR="001906B3" w:rsidRPr="007D63DA" w:rsidTr="00E47D62">
        <w:tc>
          <w:tcPr>
            <w:tcW w:w="643" w:type="dxa"/>
            <w:shd w:val="clear" w:color="auto" w:fill="auto"/>
            <w:vAlign w:val="center"/>
          </w:tcPr>
          <w:p w:rsidR="001906B3" w:rsidRPr="007D63DA" w:rsidRDefault="001A559F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1906B3" w:rsidRPr="007D63DA" w:rsidRDefault="001906B3" w:rsidP="006A028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Разд. 5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1906B3" w:rsidRPr="00A4400D" w:rsidRDefault="001906B3" w:rsidP="006A028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 xml:space="preserve"> «Аппаратура. </w:t>
            </w:r>
            <w:proofErr w:type="gramStart"/>
            <w:r w:rsidRPr="00A4400D">
              <w:rPr>
                <w:sz w:val="24"/>
                <w:szCs w:val="24"/>
              </w:rPr>
              <w:t>Необходимо в строке 3 фразу «…повлияет на результаты испытаний» заменить на «…повлиять на результаты испытаний».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1906B3" w:rsidRDefault="001906B3" w:rsidP="001906B3">
            <w:pPr>
              <w:spacing w:line="240" w:lineRule="auto"/>
            </w:pPr>
            <w:r w:rsidRPr="004E4C66">
              <w:rPr>
                <w:sz w:val="24"/>
                <w:szCs w:val="24"/>
              </w:rPr>
              <w:t>Принято, отредактировано</w:t>
            </w:r>
          </w:p>
        </w:tc>
      </w:tr>
      <w:tr w:rsidR="001906B3" w:rsidRPr="007D63DA" w:rsidTr="00E47D62">
        <w:tc>
          <w:tcPr>
            <w:tcW w:w="643" w:type="dxa"/>
            <w:shd w:val="clear" w:color="auto" w:fill="auto"/>
            <w:vAlign w:val="center"/>
          </w:tcPr>
          <w:p w:rsidR="001906B3" w:rsidRPr="007D63DA" w:rsidRDefault="001A559F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1906B3" w:rsidRPr="00A4400D" w:rsidRDefault="001906B3" w:rsidP="006A028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7.1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1906B3" w:rsidRPr="00A4400D" w:rsidRDefault="001906B3" w:rsidP="006A028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- Дополнить конец предложения фразой «, ознакомить каждого оценщика</w:t>
            </w:r>
            <w:proofErr w:type="gramStart"/>
            <w:r w:rsidRPr="00A4400D">
              <w:rPr>
                <w:sz w:val="24"/>
                <w:szCs w:val="24"/>
              </w:rPr>
              <w:t>.»;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1906B3" w:rsidRDefault="001906B3" w:rsidP="001906B3">
            <w:pPr>
              <w:spacing w:line="240" w:lineRule="auto"/>
            </w:pPr>
            <w:r w:rsidRPr="004E4C66">
              <w:rPr>
                <w:sz w:val="24"/>
                <w:szCs w:val="24"/>
              </w:rPr>
              <w:t>Принято, отредактировано</w:t>
            </w:r>
          </w:p>
        </w:tc>
      </w:tr>
      <w:tr w:rsidR="001906B3" w:rsidRPr="007D63DA" w:rsidTr="00E47D62">
        <w:tc>
          <w:tcPr>
            <w:tcW w:w="643" w:type="dxa"/>
            <w:shd w:val="clear" w:color="auto" w:fill="auto"/>
            <w:vAlign w:val="center"/>
          </w:tcPr>
          <w:p w:rsidR="001906B3" w:rsidRPr="007D63DA" w:rsidRDefault="001A559F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1906B3" w:rsidRPr="00A4400D" w:rsidRDefault="001906B3" w:rsidP="006A028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7.3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1906B3" w:rsidRPr="00A4400D" w:rsidRDefault="001906B3" w:rsidP="006A028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- следует переместить в разд. 5 «Аппаратура».</w:t>
            </w:r>
          </w:p>
        </w:tc>
        <w:tc>
          <w:tcPr>
            <w:tcW w:w="2552" w:type="dxa"/>
            <w:shd w:val="clear" w:color="auto" w:fill="auto"/>
          </w:tcPr>
          <w:p w:rsidR="001906B3" w:rsidRDefault="001906B3" w:rsidP="001906B3">
            <w:pPr>
              <w:spacing w:line="240" w:lineRule="auto"/>
            </w:pPr>
            <w:r w:rsidRPr="001906B3">
              <w:rPr>
                <w:sz w:val="24"/>
                <w:szCs w:val="24"/>
              </w:rPr>
              <w:t xml:space="preserve">Не принято, </w:t>
            </w:r>
            <w:proofErr w:type="spellStart"/>
            <w:r w:rsidRPr="001906B3">
              <w:rPr>
                <w:sz w:val="24"/>
                <w:szCs w:val="24"/>
              </w:rPr>
              <w:t>т</w:t>
            </w:r>
            <w:proofErr w:type="gramStart"/>
            <w:r w:rsidRPr="001906B3">
              <w:rPr>
                <w:sz w:val="24"/>
                <w:szCs w:val="24"/>
              </w:rPr>
              <w:t>.к</w:t>
            </w:r>
            <w:proofErr w:type="spellEnd"/>
            <w:proofErr w:type="gramEnd"/>
            <w:r w:rsidRPr="001906B3">
              <w:rPr>
                <w:sz w:val="24"/>
                <w:szCs w:val="24"/>
              </w:rPr>
              <w:t xml:space="preserve"> не предусмотрено согласно СТ РК 1.5 и 1.9</w:t>
            </w:r>
          </w:p>
        </w:tc>
      </w:tr>
      <w:tr w:rsidR="001906B3" w:rsidRPr="007D63DA" w:rsidTr="00E47D62">
        <w:tc>
          <w:tcPr>
            <w:tcW w:w="643" w:type="dxa"/>
            <w:shd w:val="clear" w:color="auto" w:fill="auto"/>
            <w:vAlign w:val="center"/>
          </w:tcPr>
          <w:p w:rsidR="001906B3" w:rsidRPr="007D63DA" w:rsidRDefault="001A559F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1906B3" w:rsidRPr="007D63DA" w:rsidRDefault="001906B3" w:rsidP="006A028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Разд. 9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1906B3" w:rsidRPr="00A4400D" w:rsidRDefault="001906B3" w:rsidP="006A028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 xml:space="preserve"> «Сущность метода»:</w:t>
            </w:r>
          </w:p>
          <w:p w:rsidR="001906B3" w:rsidRPr="00A4400D" w:rsidRDefault="001906B3" w:rsidP="006A028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 xml:space="preserve">- не корректный перевод предложения в первой строке «Чтобы обеспечить ознакомление с продуктом «А», оценщики </w:t>
            </w:r>
            <w:proofErr w:type="gramStart"/>
            <w:r w:rsidRPr="00A4400D">
              <w:rPr>
                <w:sz w:val="24"/>
                <w:szCs w:val="24"/>
              </w:rPr>
              <w:t>могут</w:t>
            </w:r>
            <w:proofErr w:type="gramEnd"/>
            <w:r w:rsidRPr="00A4400D">
              <w:rPr>
                <w:sz w:val="24"/>
                <w:szCs w:val="24"/>
              </w:rPr>
              <w:t xml:space="preserve"> подвергнуты воздействию известного образца «А» до оценки испытуемых образцов». Это предложение не несет никакой смысловой нагрузки. Его необходимо отредактировать в соответствии с целями, которые ставят перед собой авторы проекта стандарта;</w:t>
            </w:r>
          </w:p>
          <w:p w:rsidR="001906B3" w:rsidRPr="00A4400D" w:rsidRDefault="001906B3" w:rsidP="006A028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- часть фразы в строке 10 первого абзаца «…неизвестно оценщику» необходимо привести в редакции «… не должно быть известно оценщику».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6B3" w:rsidRPr="007D63DA" w:rsidRDefault="001906B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отредактировано</w:t>
            </w:r>
          </w:p>
        </w:tc>
      </w:tr>
      <w:tr w:rsidR="001906B3" w:rsidRPr="007D63DA" w:rsidTr="00E47D62">
        <w:tc>
          <w:tcPr>
            <w:tcW w:w="643" w:type="dxa"/>
            <w:shd w:val="clear" w:color="auto" w:fill="auto"/>
            <w:vAlign w:val="center"/>
          </w:tcPr>
          <w:p w:rsidR="001906B3" w:rsidRPr="007D63DA" w:rsidRDefault="001A559F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1906B3" w:rsidRPr="007D63DA" w:rsidRDefault="001906B3" w:rsidP="006A028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 xml:space="preserve"> «Приложение</w:t>
            </w:r>
            <w:proofErr w:type="gramStart"/>
            <w:r w:rsidRPr="00A4400D">
              <w:rPr>
                <w:sz w:val="24"/>
                <w:szCs w:val="24"/>
              </w:rPr>
              <w:t xml:space="preserve"> С</w:t>
            </w:r>
            <w:proofErr w:type="gramEnd"/>
            <w:r w:rsidRPr="00A4400D">
              <w:rPr>
                <w:sz w:val="24"/>
                <w:szCs w:val="24"/>
              </w:rPr>
              <w:t>»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1906B3" w:rsidRPr="00A4400D" w:rsidRDefault="001906B3" w:rsidP="006A028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A4400D">
              <w:rPr>
                <w:sz w:val="24"/>
                <w:szCs w:val="24"/>
              </w:rPr>
              <w:t>В наименовании Приложения С</w:t>
            </w:r>
            <w:proofErr w:type="gramStart"/>
            <w:r w:rsidRPr="00A4400D">
              <w:rPr>
                <w:sz w:val="24"/>
                <w:szCs w:val="24"/>
              </w:rPr>
              <w:t>1</w:t>
            </w:r>
            <w:proofErr w:type="gramEnd"/>
            <w:r w:rsidRPr="00A4400D">
              <w:rPr>
                <w:sz w:val="24"/>
                <w:szCs w:val="24"/>
              </w:rPr>
              <w:t xml:space="preserve"> необходимо изменить окончание глагола «представлены» в соответствии с приведенным в единственном числе существительным «образец», а именно в редакции «…представлен…».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06B3" w:rsidRPr="007D63DA" w:rsidRDefault="001906B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отредактировано</w:t>
            </w:r>
          </w:p>
        </w:tc>
      </w:tr>
      <w:tr w:rsidR="00F81343" w:rsidRPr="00974569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0C1F35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  <w:rPr>
                <w:lang w:val="en-US"/>
              </w:rPr>
            </w:pPr>
            <w:r w:rsidRPr="001C235A">
              <w:rPr>
                <w:b/>
              </w:rPr>
              <w:t>ТОО</w:t>
            </w:r>
            <w:r w:rsidRPr="001C235A">
              <w:rPr>
                <w:b/>
                <w:lang w:val="en-US"/>
              </w:rPr>
              <w:t xml:space="preserve"> «ZHAMBYL STANDART»</w:t>
            </w:r>
            <w:r w:rsidRPr="001C235A">
              <w:rPr>
                <w:lang w:val="en-US"/>
              </w:rPr>
              <w:t xml:space="preserve"> </w:t>
            </w:r>
            <w:r w:rsidRPr="001C235A">
              <w:rPr>
                <w:lang w:val="kk-KZ"/>
              </w:rPr>
              <w:t xml:space="preserve">Исх. № 45 от </w:t>
            </w:r>
            <w:r w:rsidRPr="000C1F35">
              <w:rPr>
                <w:lang w:val="en-US"/>
              </w:rPr>
              <w:t>28.04.2020</w:t>
            </w:r>
            <w:r w:rsidRPr="001C235A">
              <w:t>г</w:t>
            </w:r>
            <w:r w:rsidRPr="000C1F35">
              <w:rPr>
                <w:lang w:val="en-US"/>
              </w:rPr>
              <w:t>.</w:t>
            </w:r>
          </w:p>
        </w:tc>
      </w:tr>
      <w:tr w:rsidR="00F81343" w:rsidRPr="001C235A" w:rsidTr="00E47D62">
        <w:tc>
          <w:tcPr>
            <w:tcW w:w="643" w:type="dxa"/>
            <w:shd w:val="clear" w:color="auto" w:fill="auto"/>
            <w:vAlign w:val="center"/>
          </w:tcPr>
          <w:p w:rsidR="00F81343" w:rsidRPr="001C235A" w:rsidRDefault="00F81343" w:rsidP="00D75E0C">
            <w:pPr>
              <w:spacing w:line="240" w:lineRule="auto"/>
              <w:ind w:right="49"/>
              <w:rPr>
                <w:sz w:val="24"/>
                <w:szCs w:val="24"/>
                <w:lang w:val="en-US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1C235A" w:rsidRDefault="00F81343" w:rsidP="00D75E0C">
            <w:pPr>
              <w:spacing w:line="240" w:lineRule="auto"/>
              <w:ind w:right="49"/>
              <w:rPr>
                <w:sz w:val="24"/>
                <w:szCs w:val="24"/>
                <w:lang w:val="en-US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1C235A" w:rsidRDefault="00F81343" w:rsidP="00F46C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1C235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1C235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DC5B90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DC5B90">
              <w:rPr>
                <w:b/>
              </w:rPr>
              <w:t xml:space="preserve">ТОО «Сапа Стандарт </w:t>
            </w:r>
            <w:r w:rsidRPr="00DC5B90">
              <w:rPr>
                <w:b/>
                <w:lang w:val="en-US"/>
              </w:rPr>
              <w:t>KZ</w:t>
            </w:r>
            <w:r w:rsidRPr="00DC5B90">
              <w:rPr>
                <w:b/>
              </w:rPr>
              <w:t>»</w:t>
            </w:r>
            <w:r w:rsidRPr="00DC5B90">
              <w:t xml:space="preserve"> </w:t>
            </w:r>
            <w:r w:rsidRPr="00DC5B90">
              <w:rPr>
                <w:lang w:val="kk-KZ"/>
              </w:rPr>
              <w:t xml:space="preserve">Исх. </w:t>
            </w:r>
            <w:r w:rsidRPr="00DC5B90">
              <w:t>№ 13 от 06.05.2020г.</w:t>
            </w:r>
          </w:p>
        </w:tc>
      </w:tr>
      <w:tr w:rsidR="00F81343" w:rsidRPr="001C235A" w:rsidTr="00E47D62">
        <w:tc>
          <w:tcPr>
            <w:tcW w:w="643" w:type="dxa"/>
            <w:shd w:val="clear" w:color="auto" w:fill="auto"/>
            <w:vAlign w:val="center"/>
          </w:tcPr>
          <w:p w:rsidR="00F81343" w:rsidRPr="00DC5B90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DC5B90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FE4309" w:rsidRDefault="00F81343" w:rsidP="00F46C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1C235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5372E1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5372E1">
              <w:rPr>
                <w:b/>
              </w:rPr>
              <w:t>ТОО «Фирма «</w:t>
            </w:r>
            <w:proofErr w:type="spellStart"/>
            <w:r w:rsidRPr="005372E1">
              <w:rPr>
                <w:b/>
              </w:rPr>
              <w:t>Жанабет</w:t>
            </w:r>
            <w:proofErr w:type="spellEnd"/>
            <w:r w:rsidRPr="005372E1">
              <w:rPr>
                <w:b/>
              </w:rPr>
              <w:t>»</w:t>
            </w:r>
            <w:r w:rsidRPr="005372E1">
              <w:t xml:space="preserve"> Исх. № 01-02/01-20-158 от 20.04.2020г.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FE4309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5372E1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5372E1">
              <w:rPr>
                <w:b/>
              </w:rPr>
              <w:lastRenderedPageBreak/>
              <w:t>ТОО «Казахстанский центр сертификации и технологии»</w:t>
            </w:r>
            <w:r w:rsidRPr="005372E1">
              <w:t xml:space="preserve"> № 5 от 24.04.2020г.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FE4309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5372E1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5372E1">
              <w:rPr>
                <w:b/>
              </w:rPr>
              <w:t>ТОО «</w:t>
            </w:r>
            <w:proofErr w:type="spellStart"/>
            <w:r w:rsidRPr="005372E1">
              <w:rPr>
                <w:b/>
              </w:rPr>
              <w:t>Телсет</w:t>
            </w:r>
            <w:proofErr w:type="spellEnd"/>
            <w:r w:rsidRPr="005372E1">
              <w:rPr>
                <w:b/>
              </w:rPr>
              <w:t>»</w:t>
            </w:r>
            <w:r w:rsidRPr="005372E1">
              <w:t xml:space="preserve"> Исх. № 006 от 28.04.2020г.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FE4309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5372E1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5372E1">
              <w:rPr>
                <w:b/>
              </w:rPr>
              <w:t>ТОО «Фирма Торговая Палата»</w:t>
            </w:r>
            <w:r w:rsidRPr="005372E1">
              <w:t xml:space="preserve"> Исх. № 01-30 от 29.04.2020г.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FE4309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5372E1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5372E1">
              <w:rPr>
                <w:b/>
              </w:rPr>
              <w:t>ТОО «Прикаспийский центр сертификации»</w:t>
            </w:r>
            <w:r w:rsidRPr="005372E1">
              <w:t xml:space="preserve"> Исх. № 189-ОРД-3 от 29.04.2020г.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FE4309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81343" w:rsidRPr="007D63DA" w:rsidTr="00FE0D87">
        <w:tc>
          <w:tcPr>
            <w:tcW w:w="15021" w:type="dxa"/>
            <w:gridSpan w:val="5"/>
            <w:shd w:val="clear" w:color="auto" w:fill="auto"/>
            <w:vAlign w:val="center"/>
          </w:tcPr>
          <w:p w:rsidR="00F81343" w:rsidRPr="005372E1" w:rsidRDefault="00F81343" w:rsidP="00974569">
            <w:pPr>
              <w:pStyle w:val="ae"/>
              <w:numPr>
                <w:ilvl w:val="0"/>
                <w:numId w:val="36"/>
              </w:numPr>
              <w:ind w:right="49"/>
              <w:jc w:val="center"/>
            </w:pPr>
            <w:r w:rsidRPr="005372E1">
              <w:rPr>
                <w:b/>
              </w:rPr>
              <w:t>ТОО «</w:t>
            </w:r>
            <w:r w:rsidRPr="005372E1">
              <w:rPr>
                <w:b/>
                <w:lang w:val="kk-KZ"/>
              </w:rPr>
              <w:t xml:space="preserve">ҒЗО </w:t>
            </w:r>
            <w:r w:rsidRPr="005372E1">
              <w:rPr>
                <w:b/>
              </w:rPr>
              <w:t>«Алматы-Стандарт»</w:t>
            </w:r>
            <w:r w:rsidRPr="005372E1">
              <w:t xml:space="preserve"> Исх. № 043/2020 ИЦ-02 от 05.05.2020г.</w:t>
            </w:r>
          </w:p>
        </w:tc>
      </w:tr>
      <w:tr w:rsidR="00F81343" w:rsidRPr="007D63DA" w:rsidTr="00E47D62">
        <w:tc>
          <w:tcPr>
            <w:tcW w:w="643" w:type="dxa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81343" w:rsidRPr="00FE4309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E430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1343" w:rsidRPr="007D63DA" w:rsidRDefault="00F81343" w:rsidP="00D75E0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</w:tbl>
    <w:p w:rsidR="00111219" w:rsidRDefault="00111219" w:rsidP="000446B3">
      <w:pPr>
        <w:spacing w:line="240" w:lineRule="auto"/>
        <w:ind w:right="0" w:firstLine="567"/>
        <w:jc w:val="both"/>
        <w:rPr>
          <w:b/>
          <w:sz w:val="24"/>
          <w:szCs w:val="24"/>
        </w:rPr>
      </w:pPr>
      <w:bookmarkStart w:id="0" w:name="_GoBack"/>
      <w:bookmarkEnd w:id="0"/>
    </w:p>
    <w:p w:rsidR="0032681B" w:rsidRPr="006911D5" w:rsidRDefault="0032681B" w:rsidP="00641E79">
      <w:pPr>
        <w:spacing w:line="240" w:lineRule="auto"/>
        <w:ind w:right="0" w:firstLine="567"/>
        <w:jc w:val="both"/>
        <w:rPr>
          <w:sz w:val="24"/>
          <w:szCs w:val="24"/>
        </w:rPr>
      </w:pPr>
      <w:r w:rsidRPr="006911D5">
        <w:rPr>
          <w:sz w:val="24"/>
          <w:szCs w:val="24"/>
        </w:rPr>
        <w:t xml:space="preserve">Информация </w:t>
      </w:r>
      <w:r w:rsidR="006911D5" w:rsidRPr="006911D5">
        <w:rPr>
          <w:sz w:val="24"/>
          <w:szCs w:val="24"/>
        </w:rPr>
        <w:t>о согласовании проекта стандарта и рекомендаций по стандартизации:</w:t>
      </w:r>
    </w:p>
    <w:p w:rsidR="006911D5" w:rsidRDefault="00CA4CC9" w:rsidP="006911D5">
      <w:pPr>
        <w:spacing w:line="240" w:lineRule="auto"/>
        <w:ind w:right="0" w:firstLine="1701"/>
        <w:jc w:val="both"/>
        <w:rPr>
          <w:i/>
          <w:sz w:val="24"/>
          <w:szCs w:val="24"/>
        </w:rPr>
      </w:pPr>
      <w:r w:rsidRPr="006911D5">
        <w:rPr>
          <w:i/>
          <w:sz w:val="24"/>
          <w:szCs w:val="24"/>
        </w:rPr>
        <w:t xml:space="preserve">Общее количество </w:t>
      </w:r>
      <w:r w:rsidR="006911D5">
        <w:rPr>
          <w:i/>
          <w:sz w:val="24"/>
          <w:szCs w:val="24"/>
        </w:rPr>
        <w:t>отзывов:</w:t>
      </w:r>
      <w:r w:rsidR="00C83CA9">
        <w:rPr>
          <w:i/>
          <w:sz w:val="24"/>
          <w:szCs w:val="24"/>
        </w:rPr>
        <w:t xml:space="preserve"> 4</w:t>
      </w:r>
      <w:r w:rsidR="00CF031B">
        <w:rPr>
          <w:i/>
          <w:sz w:val="24"/>
          <w:szCs w:val="24"/>
        </w:rPr>
        <w:t>2</w:t>
      </w:r>
    </w:p>
    <w:p w:rsidR="006911D5" w:rsidRDefault="006911D5" w:rsidP="006911D5">
      <w:pPr>
        <w:spacing w:line="240" w:lineRule="auto"/>
        <w:ind w:right="0" w:firstLine="17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из них: без замечаний и предложений:</w:t>
      </w:r>
      <w:r w:rsidR="00C83CA9">
        <w:rPr>
          <w:i/>
          <w:sz w:val="24"/>
          <w:szCs w:val="24"/>
        </w:rPr>
        <w:t xml:space="preserve"> 3</w:t>
      </w:r>
      <w:r w:rsidR="001A559F">
        <w:rPr>
          <w:i/>
          <w:sz w:val="24"/>
          <w:szCs w:val="24"/>
        </w:rPr>
        <w:t>6</w:t>
      </w:r>
    </w:p>
    <w:p w:rsidR="006911D5" w:rsidRDefault="006911D5" w:rsidP="006911D5">
      <w:pPr>
        <w:spacing w:line="240" w:lineRule="auto"/>
        <w:ind w:right="0" w:firstLine="17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 замечаниями и предложениями:</w:t>
      </w:r>
      <w:r w:rsidR="00C83CA9">
        <w:rPr>
          <w:i/>
          <w:sz w:val="24"/>
          <w:szCs w:val="24"/>
        </w:rPr>
        <w:t xml:space="preserve"> 6</w:t>
      </w:r>
    </w:p>
    <w:p w:rsidR="006911D5" w:rsidRDefault="006911D5" w:rsidP="006911D5">
      <w:pPr>
        <w:spacing w:line="240" w:lineRule="auto"/>
        <w:ind w:right="0" w:firstLine="17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Общее количество замечаний:</w:t>
      </w:r>
      <w:r w:rsidR="00E33A4A">
        <w:rPr>
          <w:i/>
          <w:sz w:val="24"/>
          <w:szCs w:val="24"/>
        </w:rPr>
        <w:t xml:space="preserve"> 26</w:t>
      </w:r>
    </w:p>
    <w:p w:rsidR="006911D5" w:rsidRDefault="006911D5" w:rsidP="006911D5">
      <w:pPr>
        <w:spacing w:line="240" w:lineRule="auto"/>
        <w:ind w:right="0" w:firstLine="17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из них: принято:</w:t>
      </w:r>
      <w:r w:rsidR="00C83CA9">
        <w:rPr>
          <w:i/>
          <w:sz w:val="24"/>
          <w:szCs w:val="24"/>
        </w:rPr>
        <w:t xml:space="preserve"> </w:t>
      </w:r>
      <w:r w:rsidR="001A559F">
        <w:rPr>
          <w:i/>
          <w:sz w:val="24"/>
          <w:szCs w:val="24"/>
        </w:rPr>
        <w:t>25</w:t>
      </w:r>
    </w:p>
    <w:p w:rsidR="0032681B" w:rsidRPr="006911D5" w:rsidRDefault="006911D5" w:rsidP="006911D5">
      <w:pPr>
        <w:spacing w:line="240" w:lineRule="auto"/>
        <w:ind w:right="0" w:firstLine="1701"/>
        <w:jc w:val="both"/>
        <w:rPr>
          <w:i/>
          <w:sz w:val="24"/>
          <w:szCs w:val="24"/>
          <w:lang w:val="kk-KZ"/>
        </w:rPr>
      </w:pPr>
      <w:r>
        <w:rPr>
          <w:i/>
          <w:sz w:val="24"/>
          <w:szCs w:val="24"/>
        </w:rPr>
        <w:t>не принято:</w:t>
      </w:r>
      <w:r w:rsidR="00C83CA9">
        <w:rPr>
          <w:i/>
          <w:sz w:val="24"/>
          <w:szCs w:val="24"/>
        </w:rPr>
        <w:t xml:space="preserve"> 1</w:t>
      </w:r>
      <w:r w:rsidR="00CB592C" w:rsidRPr="006911D5">
        <w:rPr>
          <w:i/>
          <w:sz w:val="24"/>
          <w:szCs w:val="24"/>
        </w:rPr>
        <w:t xml:space="preserve">   </w:t>
      </w:r>
    </w:p>
    <w:p w:rsidR="00D26305" w:rsidRPr="006911D5" w:rsidRDefault="00D26305" w:rsidP="00641E79">
      <w:pPr>
        <w:spacing w:line="240" w:lineRule="auto"/>
        <w:ind w:right="0" w:firstLine="567"/>
        <w:jc w:val="both"/>
        <w:rPr>
          <w:sz w:val="24"/>
          <w:szCs w:val="24"/>
        </w:rPr>
      </w:pPr>
    </w:p>
    <w:p w:rsidR="00D26305" w:rsidRPr="001E3780" w:rsidRDefault="00D26305" w:rsidP="0032681B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:rsidR="00033755" w:rsidRDefault="00033755" w:rsidP="00B358F2">
      <w:pPr>
        <w:pStyle w:val="af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lang w:val="kk-KZ"/>
        </w:rPr>
      </w:pPr>
    </w:p>
    <w:p w:rsidR="008825B4" w:rsidRDefault="00165F31" w:rsidP="00B358F2">
      <w:pPr>
        <w:pStyle w:val="af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lang w:val="kk-KZ"/>
        </w:rPr>
      </w:pPr>
      <w:r w:rsidRPr="001E3780">
        <w:rPr>
          <w:b/>
          <w:bCs/>
          <w:lang w:val="kk-KZ"/>
        </w:rPr>
        <w:t xml:space="preserve">Заместитель Генерального директора </w:t>
      </w:r>
      <w:r w:rsidR="00BF2856" w:rsidRPr="001E3780">
        <w:rPr>
          <w:b/>
          <w:bCs/>
          <w:lang w:val="kk-KZ"/>
        </w:rPr>
        <w:tab/>
      </w:r>
      <w:r w:rsidR="00BF2856" w:rsidRPr="001E3780">
        <w:rPr>
          <w:b/>
          <w:bCs/>
          <w:lang w:val="kk-KZ"/>
        </w:rPr>
        <w:tab/>
      </w:r>
      <w:r w:rsidR="00B358F2">
        <w:rPr>
          <w:b/>
          <w:bCs/>
          <w:lang w:val="kk-KZ"/>
        </w:rPr>
        <w:t xml:space="preserve">   </w:t>
      </w:r>
      <w:r w:rsidR="00BF2856" w:rsidRPr="001E3780">
        <w:rPr>
          <w:b/>
          <w:bCs/>
          <w:lang w:val="kk-KZ"/>
        </w:rPr>
        <w:tab/>
      </w:r>
      <w:r w:rsidR="00B358F2">
        <w:rPr>
          <w:b/>
          <w:bCs/>
          <w:lang w:val="kk-KZ"/>
        </w:rPr>
        <w:t xml:space="preserve">                         </w:t>
      </w:r>
      <w:r w:rsidR="00BF2856" w:rsidRPr="001E3780">
        <w:rPr>
          <w:b/>
          <w:bCs/>
          <w:lang w:val="kk-KZ"/>
        </w:rPr>
        <w:tab/>
      </w:r>
      <w:r w:rsidR="00BF2856" w:rsidRPr="001E3780">
        <w:rPr>
          <w:b/>
          <w:bCs/>
          <w:lang w:val="kk-KZ"/>
        </w:rPr>
        <w:tab/>
      </w:r>
      <w:r w:rsidR="00BF2856" w:rsidRPr="001E3780">
        <w:rPr>
          <w:b/>
          <w:bCs/>
          <w:lang w:val="kk-KZ"/>
        </w:rPr>
        <w:tab/>
      </w:r>
      <w:r w:rsidR="00560452">
        <w:rPr>
          <w:b/>
          <w:bCs/>
          <w:lang w:val="kk-KZ"/>
        </w:rPr>
        <w:t>И</w:t>
      </w:r>
      <w:r w:rsidRPr="001E3780">
        <w:rPr>
          <w:b/>
          <w:bCs/>
          <w:lang w:val="kk-KZ"/>
        </w:rPr>
        <w:t xml:space="preserve">. </w:t>
      </w:r>
      <w:r w:rsidR="00560452">
        <w:rPr>
          <w:b/>
          <w:bCs/>
          <w:lang w:val="kk-KZ"/>
        </w:rPr>
        <w:t>Хамитов</w:t>
      </w:r>
    </w:p>
    <w:p w:rsidR="00753BFD" w:rsidRPr="001E3780" w:rsidRDefault="00B358F2" w:rsidP="0032681B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b/>
          <w:lang w:val="kk-KZ"/>
        </w:rPr>
      </w:pPr>
      <w:r>
        <w:rPr>
          <w:b/>
          <w:bCs/>
          <w:lang w:val="kk-KZ"/>
        </w:rPr>
        <w:t xml:space="preserve"> </w:t>
      </w:r>
    </w:p>
    <w:sectPr w:rsidR="00753BFD" w:rsidRPr="001E3780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5F" w:rsidRDefault="0031675F" w:rsidP="001A64D0">
      <w:pPr>
        <w:spacing w:line="240" w:lineRule="auto"/>
      </w:pPr>
      <w:r>
        <w:separator/>
      </w:r>
    </w:p>
  </w:endnote>
  <w:endnote w:type="continuationSeparator" w:id="0">
    <w:p w:rsidR="0031675F" w:rsidRDefault="0031675F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5F" w:rsidRDefault="0031675F" w:rsidP="001A64D0">
      <w:pPr>
        <w:spacing w:line="240" w:lineRule="auto"/>
      </w:pPr>
      <w:r>
        <w:separator/>
      </w:r>
    </w:p>
  </w:footnote>
  <w:footnote w:type="continuationSeparator" w:id="0">
    <w:p w:rsidR="0031675F" w:rsidRDefault="0031675F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B7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335F7"/>
    <w:multiLevelType w:val="hybridMultilevel"/>
    <w:tmpl w:val="9D96F992"/>
    <w:lvl w:ilvl="0" w:tplc="AC441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17D52"/>
    <w:multiLevelType w:val="hybridMultilevel"/>
    <w:tmpl w:val="1DA0C5FA"/>
    <w:lvl w:ilvl="0" w:tplc="5552ACE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6C2FF1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D24F3B"/>
    <w:multiLevelType w:val="hybridMultilevel"/>
    <w:tmpl w:val="4F7A7EC4"/>
    <w:lvl w:ilvl="0" w:tplc="EC0C0DC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166044"/>
    <w:multiLevelType w:val="hybridMultilevel"/>
    <w:tmpl w:val="9496E6B4"/>
    <w:lvl w:ilvl="0" w:tplc="462ED778">
      <w:start w:val="3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E303F"/>
    <w:multiLevelType w:val="hybridMultilevel"/>
    <w:tmpl w:val="263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35144"/>
    <w:multiLevelType w:val="hybridMultilevel"/>
    <w:tmpl w:val="07B63DD2"/>
    <w:lvl w:ilvl="0" w:tplc="A41E872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800B0E"/>
    <w:multiLevelType w:val="hybridMultilevel"/>
    <w:tmpl w:val="D34EF52E"/>
    <w:lvl w:ilvl="0" w:tplc="2E386CB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0BC35BA"/>
    <w:multiLevelType w:val="hybridMultilevel"/>
    <w:tmpl w:val="DC486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504855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535274"/>
    <w:multiLevelType w:val="hybridMultilevel"/>
    <w:tmpl w:val="D3BC81AE"/>
    <w:lvl w:ilvl="0" w:tplc="3536B6B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314D7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9079D6"/>
    <w:multiLevelType w:val="hybridMultilevel"/>
    <w:tmpl w:val="9B72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34225"/>
    <w:multiLevelType w:val="hybridMultilevel"/>
    <w:tmpl w:val="A49C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26935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D34B27"/>
    <w:multiLevelType w:val="hybridMultilevel"/>
    <w:tmpl w:val="4F780E08"/>
    <w:lvl w:ilvl="0" w:tplc="A6CC744C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37DDF"/>
    <w:multiLevelType w:val="hybridMultilevel"/>
    <w:tmpl w:val="E2128B4E"/>
    <w:lvl w:ilvl="0" w:tplc="4E36C9F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23082"/>
    <w:multiLevelType w:val="hybridMultilevel"/>
    <w:tmpl w:val="7248936C"/>
    <w:lvl w:ilvl="0" w:tplc="F3FC9B5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D1AC2"/>
    <w:multiLevelType w:val="hybridMultilevel"/>
    <w:tmpl w:val="5D68C832"/>
    <w:lvl w:ilvl="0" w:tplc="D21C2CB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73BFB"/>
    <w:multiLevelType w:val="hybridMultilevel"/>
    <w:tmpl w:val="86247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10AC0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E10732"/>
    <w:multiLevelType w:val="hybridMultilevel"/>
    <w:tmpl w:val="6646238A"/>
    <w:lvl w:ilvl="0" w:tplc="7A36CC92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26B9B"/>
    <w:multiLevelType w:val="hybridMultilevel"/>
    <w:tmpl w:val="522A9C4C"/>
    <w:lvl w:ilvl="0" w:tplc="3536B6B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2218"/>
    <w:multiLevelType w:val="hybridMultilevel"/>
    <w:tmpl w:val="E8E4F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B2B6C"/>
    <w:multiLevelType w:val="hybridMultilevel"/>
    <w:tmpl w:val="5CB87DBA"/>
    <w:lvl w:ilvl="0" w:tplc="3536B6B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73225"/>
    <w:multiLevelType w:val="hybridMultilevel"/>
    <w:tmpl w:val="0A56F576"/>
    <w:lvl w:ilvl="0" w:tplc="9D3479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37DB2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E904B4"/>
    <w:multiLevelType w:val="multilevel"/>
    <w:tmpl w:val="416C23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454ABF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343695"/>
    <w:multiLevelType w:val="singleLevel"/>
    <w:tmpl w:val="6562D72E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31">
    <w:nsid w:val="71F10B07"/>
    <w:multiLevelType w:val="hybridMultilevel"/>
    <w:tmpl w:val="07DA6F46"/>
    <w:lvl w:ilvl="0" w:tplc="4F82A6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83E7B"/>
    <w:multiLevelType w:val="hybridMultilevel"/>
    <w:tmpl w:val="701EBA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3D17129"/>
    <w:multiLevelType w:val="multilevel"/>
    <w:tmpl w:val="747E73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D02126"/>
    <w:multiLevelType w:val="hybridMultilevel"/>
    <w:tmpl w:val="D36A373E"/>
    <w:lvl w:ilvl="0" w:tplc="5552ACE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7332F"/>
    <w:multiLevelType w:val="hybridMultilevel"/>
    <w:tmpl w:val="6B7A8222"/>
    <w:lvl w:ilvl="0" w:tplc="AC441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27B22"/>
    <w:multiLevelType w:val="hybridMultilevel"/>
    <w:tmpl w:val="70D65958"/>
    <w:lvl w:ilvl="0" w:tplc="17989A4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D22A2"/>
    <w:multiLevelType w:val="hybridMultilevel"/>
    <w:tmpl w:val="A84CF20E"/>
    <w:lvl w:ilvl="0" w:tplc="F3FC9B5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28"/>
  </w:num>
  <w:num w:numId="4">
    <w:abstractNumId w:val="10"/>
  </w:num>
  <w:num w:numId="5">
    <w:abstractNumId w:val="21"/>
  </w:num>
  <w:num w:numId="6">
    <w:abstractNumId w:val="15"/>
  </w:num>
  <w:num w:numId="7">
    <w:abstractNumId w:val="29"/>
  </w:num>
  <w:num w:numId="8">
    <w:abstractNumId w:val="27"/>
  </w:num>
  <w:num w:numId="9">
    <w:abstractNumId w:val="12"/>
  </w:num>
  <w:num w:numId="10">
    <w:abstractNumId w:val="33"/>
  </w:num>
  <w:num w:numId="11">
    <w:abstractNumId w:val="3"/>
  </w:num>
  <w:num w:numId="12">
    <w:abstractNumId w:val="0"/>
  </w:num>
  <w:num w:numId="13">
    <w:abstractNumId w:val="26"/>
  </w:num>
  <w:num w:numId="14">
    <w:abstractNumId w:val="35"/>
  </w:num>
  <w:num w:numId="15">
    <w:abstractNumId w:val="9"/>
  </w:num>
  <w:num w:numId="16">
    <w:abstractNumId w:val="20"/>
  </w:num>
  <w:num w:numId="17">
    <w:abstractNumId w:val="6"/>
  </w:num>
  <w:num w:numId="18">
    <w:abstractNumId w:val="13"/>
  </w:num>
  <w:num w:numId="19">
    <w:abstractNumId w:val="14"/>
  </w:num>
  <w:num w:numId="20">
    <w:abstractNumId w:val="32"/>
  </w:num>
  <w:num w:numId="21">
    <w:abstractNumId w:val="4"/>
  </w:num>
  <w:num w:numId="22">
    <w:abstractNumId w:val="2"/>
  </w:num>
  <w:num w:numId="23">
    <w:abstractNumId w:val="34"/>
  </w:num>
  <w:num w:numId="24">
    <w:abstractNumId w:val="16"/>
  </w:num>
  <w:num w:numId="25">
    <w:abstractNumId w:val="1"/>
  </w:num>
  <w:num w:numId="26">
    <w:abstractNumId w:val="22"/>
  </w:num>
  <w:num w:numId="27">
    <w:abstractNumId w:val="36"/>
  </w:num>
  <w:num w:numId="28">
    <w:abstractNumId w:val="19"/>
  </w:num>
  <w:num w:numId="29">
    <w:abstractNumId w:val="5"/>
  </w:num>
  <w:num w:numId="30">
    <w:abstractNumId w:val="31"/>
  </w:num>
  <w:num w:numId="31">
    <w:abstractNumId w:val="17"/>
  </w:num>
  <w:num w:numId="32">
    <w:abstractNumId w:val="7"/>
  </w:num>
  <w:num w:numId="33">
    <w:abstractNumId w:val="8"/>
  </w:num>
  <w:num w:numId="34">
    <w:abstractNumId w:val="18"/>
  </w:num>
  <w:num w:numId="35">
    <w:abstractNumId w:val="37"/>
  </w:num>
  <w:num w:numId="36">
    <w:abstractNumId w:val="25"/>
  </w:num>
  <w:num w:numId="37">
    <w:abstractNumId w:val="1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D67"/>
    <w:rsid w:val="00006FE8"/>
    <w:rsid w:val="0001231A"/>
    <w:rsid w:val="0001291D"/>
    <w:rsid w:val="0001423A"/>
    <w:rsid w:val="00014536"/>
    <w:rsid w:val="00017CF3"/>
    <w:rsid w:val="00020B27"/>
    <w:rsid w:val="00020FEB"/>
    <w:rsid w:val="00023393"/>
    <w:rsid w:val="00024E22"/>
    <w:rsid w:val="00024ED3"/>
    <w:rsid w:val="00025574"/>
    <w:rsid w:val="00025825"/>
    <w:rsid w:val="0002635A"/>
    <w:rsid w:val="00026EDD"/>
    <w:rsid w:val="00033755"/>
    <w:rsid w:val="00033BD1"/>
    <w:rsid w:val="00034365"/>
    <w:rsid w:val="000378A7"/>
    <w:rsid w:val="00037BD6"/>
    <w:rsid w:val="00037C37"/>
    <w:rsid w:val="00042286"/>
    <w:rsid w:val="000430B0"/>
    <w:rsid w:val="000446B3"/>
    <w:rsid w:val="00046C40"/>
    <w:rsid w:val="0004790C"/>
    <w:rsid w:val="00051BBB"/>
    <w:rsid w:val="00053158"/>
    <w:rsid w:val="00053E04"/>
    <w:rsid w:val="00056294"/>
    <w:rsid w:val="000600A8"/>
    <w:rsid w:val="00062F7D"/>
    <w:rsid w:val="00063B71"/>
    <w:rsid w:val="0006536B"/>
    <w:rsid w:val="00067BCC"/>
    <w:rsid w:val="00067C40"/>
    <w:rsid w:val="00067CEC"/>
    <w:rsid w:val="00072404"/>
    <w:rsid w:val="00072E07"/>
    <w:rsid w:val="00073608"/>
    <w:rsid w:val="00073B6F"/>
    <w:rsid w:val="00073B81"/>
    <w:rsid w:val="00080C49"/>
    <w:rsid w:val="00081824"/>
    <w:rsid w:val="00081C75"/>
    <w:rsid w:val="00082447"/>
    <w:rsid w:val="00083FDF"/>
    <w:rsid w:val="00084798"/>
    <w:rsid w:val="00084DF6"/>
    <w:rsid w:val="00086937"/>
    <w:rsid w:val="00086F7C"/>
    <w:rsid w:val="00090130"/>
    <w:rsid w:val="00090B5C"/>
    <w:rsid w:val="00092FA9"/>
    <w:rsid w:val="0009431C"/>
    <w:rsid w:val="000A528C"/>
    <w:rsid w:val="000A61CA"/>
    <w:rsid w:val="000A7401"/>
    <w:rsid w:val="000B17FE"/>
    <w:rsid w:val="000B21A6"/>
    <w:rsid w:val="000B3264"/>
    <w:rsid w:val="000B343F"/>
    <w:rsid w:val="000B6265"/>
    <w:rsid w:val="000C061D"/>
    <w:rsid w:val="000C070E"/>
    <w:rsid w:val="000C174A"/>
    <w:rsid w:val="000C1E7A"/>
    <w:rsid w:val="000C1F35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7748"/>
    <w:rsid w:val="000D1CB2"/>
    <w:rsid w:val="000D2C99"/>
    <w:rsid w:val="000D4976"/>
    <w:rsid w:val="000D54A2"/>
    <w:rsid w:val="000D5A27"/>
    <w:rsid w:val="000D5A7B"/>
    <w:rsid w:val="000E0597"/>
    <w:rsid w:val="000E0613"/>
    <w:rsid w:val="000E1CEF"/>
    <w:rsid w:val="000E3336"/>
    <w:rsid w:val="000E45BF"/>
    <w:rsid w:val="000E52E1"/>
    <w:rsid w:val="000E5A39"/>
    <w:rsid w:val="000F0037"/>
    <w:rsid w:val="000F174A"/>
    <w:rsid w:val="000F1BDB"/>
    <w:rsid w:val="000F31B5"/>
    <w:rsid w:val="000F3C8F"/>
    <w:rsid w:val="000F48DB"/>
    <w:rsid w:val="000F513D"/>
    <w:rsid w:val="000F5D52"/>
    <w:rsid w:val="000F6B6E"/>
    <w:rsid w:val="000F7676"/>
    <w:rsid w:val="001011D1"/>
    <w:rsid w:val="00104A9B"/>
    <w:rsid w:val="00104C94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51F4"/>
    <w:rsid w:val="00116F7E"/>
    <w:rsid w:val="00117455"/>
    <w:rsid w:val="00120032"/>
    <w:rsid w:val="00127462"/>
    <w:rsid w:val="00127E7A"/>
    <w:rsid w:val="001338DB"/>
    <w:rsid w:val="001340D7"/>
    <w:rsid w:val="00135AAC"/>
    <w:rsid w:val="0014004B"/>
    <w:rsid w:val="00140219"/>
    <w:rsid w:val="00141029"/>
    <w:rsid w:val="0014351D"/>
    <w:rsid w:val="0014427F"/>
    <w:rsid w:val="00144D3F"/>
    <w:rsid w:val="00145134"/>
    <w:rsid w:val="00145D96"/>
    <w:rsid w:val="0014623E"/>
    <w:rsid w:val="001477C0"/>
    <w:rsid w:val="00151B07"/>
    <w:rsid w:val="00151B1B"/>
    <w:rsid w:val="00152FA7"/>
    <w:rsid w:val="00153813"/>
    <w:rsid w:val="00154051"/>
    <w:rsid w:val="00156500"/>
    <w:rsid w:val="001565E3"/>
    <w:rsid w:val="00160AFC"/>
    <w:rsid w:val="00162BCD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F2B"/>
    <w:rsid w:val="00182FC9"/>
    <w:rsid w:val="00183DEC"/>
    <w:rsid w:val="001844FA"/>
    <w:rsid w:val="001852EE"/>
    <w:rsid w:val="00187512"/>
    <w:rsid w:val="001906B3"/>
    <w:rsid w:val="00193DC9"/>
    <w:rsid w:val="00195454"/>
    <w:rsid w:val="00195C99"/>
    <w:rsid w:val="001962BB"/>
    <w:rsid w:val="001A1385"/>
    <w:rsid w:val="001A1B50"/>
    <w:rsid w:val="001A1FFA"/>
    <w:rsid w:val="001A28C3"/>
    <w:rsid w:val="001A3F36"/>
    <w:rsid w:val="001A5390"/>
    <w:rsid w:val="001A54F9"/>
    <w:rsid w:val="001A559F"/>
    <w:rsid w:val="001A64D0"/>
    <w:rsid w:val="001B2048"/>
    <w:rsid w:val="001B4870"/>
    <w:rsid w:val="001B5FA2"/>
    <w:rsid w:val="001B6897"/>
    <w:rsid w:val="001C0099"/>
    <w:rsid w:val="001C0459"/>
    <w:rsid w:val="001C04C7"/>
    <w:rsid w:val="001C04F7"/>
    <w:rsid w:val="001C1298"/>
    <w:rsid w:val="001C1F83"/>
    <w:rsid w:val="001C235A"/>
    <w:rsid w:val="001C2A4C"/>
    <w:rsid w:val="001C328D"/>
    <w:rsid w:val="001C54FA"/>
    <w:rsid w:val="001C72E1"/>
    <w:rsid w:val="001C73E6"/>
    <w:rsid w:val="001E3645"/>
    <w:rsid w:val="001E3780"/>
    <w:rsid w:val="001E51A1"/>
    <w:rsid w:val="001E5286"/>
    <w:rsid w:val="001E5442"/>
    <w:rsid w:val="001E5618"/>
    <w:rsid w:val="001F0833"/>
    <w:rsid w:val="001F0D7A"/>
    <w:rsid w:val="001F364D"/>
    <w:rsid w:val="001F3D5F"/>
    <w:rsid w:val="001F3ED1"/>
    <w:rsid w:val="001F6627"/>
    <w:rsid w:val="0020120E"/>
    <w:rsid w:val="0020212B"/>
    <w:rsid w:val="00203814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4DFE"/>
    <w:rsid w:val="002262B3"/>
    <w:rsid w:val="00226839"/>
    <w:rsid w:val="00226D40"/>
    <w:rsid w:val="0022770E"/>
    <w:rsid w:val="002318BB"/>
    <w:rsid w:val="002328BD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EB1"/>
    <w:rsid w:val="002501B8"/>
    <w:rsid w:val="0025059E"/>
    <w:rsid w:val="00250769"/>
    <w:rsid w:val="00252189"/>
    <w:rsid w:val="00252E9B"/>
    <w:rsid w:val="00256F25"/>
    <w:rsid w:val="002573B6"/>
    <w:rsid w:val="0025787C"/>
    <w:rsid w:val="0026105D"/>
    <w:rsid w:val="0026300A"/>
    <w:rsid w:val="0026437E"/>
    <w:rsid w:val="00266F09"/>
    <w:rsid w:val="002679FD"/>
    <w:rsid w:val="002713DA"/>
    <w:rsid w:val="00272BEF"/>
    <w:rsid w:val="00273CEB"/>
    <w:rsid w:val="002755D3"/>
    <w:rsid w:val="0028297C"/>
    <w:rsid w:val="00284C0D"/>
    <w:rsid w:val="00287C23"/>
    <w:rsid w:val="00292724"/>
    <w:rsid w:val="00294148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829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3666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4F01"/>
    <w:rsid w:val="0031645C"/>
    <w:rsid w:val="00316698"/>
    <w:rsid w:val="0031675F"/>
    <w:rsid w:val="00317BE5"/>
    <w:rsid w:val="0032055D"/>
    <w:rsid w:val="00322758"/>
    <w:rsid w:val="00325DD2"/>
    <w:rsid w:val="0032681B"/>
    <w:rsid w:val="00326C92"/>
    <w:rsid w:val="00326D67"/>
    <w:rsid w:val="00326EA0"/>
    <w:rsid w:val="0032795B"/>
    <w:rsid w:val="00327B35"/>
    <w:rsid w:val="003312FF"/>
    <w:rsid w:val="00331A52"/>
    <w:rsid w:val="00332838"/>
    <w:rsid w:val="00336273"/>
    <w:rsid w:val="00337DB9"/>
    <w:rsid w:val="00340AAB"/>
    <w:rsid w:val="00340BAB"/>
    <w:rsid w:val="00344689"/>
    <w:rsid w:val="00344C2A"/>
    <w:rsid w:val="00346139"/>
    <w:rsid w:val="00347D3B"/>
    <w:rsid w:val="00352772"/>
    <w:rsid w:val="003573B3"/>
    <w:rsid w:val="00361301"/>
    <w:rsid w:val="00361F92"/>
    <w:rsid w:val="00365696"/>
    <w:rsid w:val="0036648D"/>
    <w:rsid w:val="00366525"/>
    <w:rsid w:val="00366DA4"/>
    <w:rsid w:val="00367E5A"/>
    <w:rsid w:val="00376764"/>
    <w:rsid w:val="00377AE8"/>
    <w:rsid w:val="00387157"/>
    <w:rsid w:val="00390CE8"/>
    <w:rsid w:val="0039196D"/>
    <w:rsid w:val="00392914"/>
    <w:rsid w:val="003947BB"/>
    <w:rsid w:val="0039591C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B7FAA"/>
    <w:rsid w:val="003C0E81"/>
    <w:rsid w:val="003C5DE3"/>
    <w:rsid w:val="003C6647"/>
    <w:rsid w:val="003C6AE6"/>
    <w:rsid w:val="003C6B1B"/>
    <w:rsid w:val="003C6C8B"/>
    <w:rsid w:val="003D0D39"/>
    <w:rsid w:val="003D0D44"/>
    <w:rsid w:val="003D132A"/>
    <w:rsid w:val="003D2FED"/>
    <w:rsid w:val="003D4DBF"/>
    <w:rsid w:val="003E1A97"/>
    <w:rsid w:val="003E765E"/>
    <w:rsid w:val="003E7F6B"/>
    <w:rsid w:val="003F11EB"/>
    <w:rsid w:val="003F1241"/>
    <w:rsid w:val="003F3163"/>
    <w:rsid w:val="003F3441"/>
    <w:rsid w:val="00405152"/>
    <w:rsid w:val="0040563F"/>
    <w:rsid w:val="00406BE0"/>
    <w:rsid w:val="00406F32"/>
    <w:rsid w:val="00406FAA"/>
    <w:rsid w:val="00411453"/>
    <w:rsid w:val="00413D22"/>
    <w:rsid w:val="004157BD"/>
    <w:rsid w:val="00415954"/>
    <w:rsid w:val="0041782E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513F"/>
    <w:rsid w:val="00435215"/>
    <w:rsid w:val="0043680B"/>
    <w:rsid w:val="00441205"/>
    <w:rsid w:val="0044253F"/>
    <w:rsid w:val="00442A6E"/>
    <w:rsid w:val="00443FF5"/>
    <w:rsid w:val="00444660"/>
    <w:rsid w:val="00446748"/>
    <w:rsid w:val="00450266"/>
    <w:rsid w:val="00450974"/>
    <w:rsid w:val="00450B01"/>
    <w:rsid w:val="00454201"/>
    <w:rsid w:val="00456298"/>
    <w:rsid w:val="0046099F"/>
    <w:rsid w:val="00461E7E"/>
    <w:rsid w:val="004620B8"/>
    <w:rsid w:val="00465225"/>
    <w:rsid w:val="004700EA"/>
    <w:rsid w:val="004701C1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649"/>
    <w:rsid w:val="00493EE0"/>
    <w:rsid w:val="004965EB"/>
    <w:rsid w:val="004A2CF5"/>
    <w:rsid w:val="004A35B5"/>
    <w:rsid w:val="004A3A9B"/>
    <w:rsid w:val="004A45FE"/>
    <w:rsid w:val="004A4F73"/>
    <w:rsid w:val="004A726B"/>
    <w:rsid w:val="004B0E11"/>
    <w:rsid w:val="004B39FF"/>
    <w:rsid w:val="004B3B24"/>
    <w:rsid w:val="004B5905"/>
    <w:rsid w:val="004C1139"/>
    <w:rsid w:val="004C1822"/>
    <w:rsid w:val="004C28FA"/>
    <w:rsid w:val="004C2A2C"/>
    <w:rsid w:val="004C37A0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6AEA"/>
    <w:rsid w:val="004D7F4B"/>
    <w:rsid w:val="004E12EF"/>
    <w:rsid w:val="004E1509"/>
    <w:rsid w:val="004E2214"/>
    <w:rsid w:val="004E3AFD"/>
    <w:rsid w:val="004E3CA8"/>
    <w:rsid w:val="004E419D"/>
    <w:rsid w:val="004E43C9"/>
    <w:rsid w:val="004E5C1F"/>
    <w:rsid w:val="004E672E"/>
    <w:rsid w:val="004F3A97"/>
    <w:rsid w:val="004F5832"/>
    <w:rsid w:val="004F6596"/>
    <w:rsid w:val="004F7004"/>
    <w:rsid w:val="004F7156"/>
    <w:rsid w:val="004F79E7"/>
    <w:rsid w:val="00505FAD"/>
    <w:rsid w:val="00506A1D"/>
    <w:rsid w:val="00510F58"/>
    <w:rsid w:val="0051273A"/>
    <w:rsid w:val="00513447"/>
    <w:rsid w:val="005169B8"/>
    <w:rsid w:val="00521061"/>
    <w:rsid w:val="005220EB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2E1"/>
    <w:rsid w:val="00541707"/>
    <w:rsid w:val="00541973"/>
    <w:rsid w:val="005450DC"/>
    <w:rsid w:val="00550DAB"/>
    <w:rsid w:val="0055300A"/>
    <w:rsid w:val="0055328D"/>
    <w:rsid w:val="00553CA4"/>
    <w:rsid w:val="00556C5D"/>
    <w:rsid w:val="00560452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3556"/>
    <w:rsid w:val="0058412C"/>
    <w:rsid w:val="005850D8"/>
    <w:rsid w:val="00590A5A"/>
    <w:rsid w:val="00590E1F"/>
    <w:rsid w:val="00594001"/>
    <w:rsid w:val="00594AC5"/>
    <w:rsid w:val="005A01A6"/>
    <w:rsid w:val="005A24BF"/>
    <w:rsid w:val="005A2774"/>
    <w:rsid w:val="005A2C9F"/>
    <w:rsid w:val="005A4D6A"/>
    <w:rsid w:val="005A726D"/>
    <w:rsid w:val="005A778E"/>
    <w:rsid w:val="005B0817"/>
    <w:rsid w:val="005B141A"/>
    <w:rsid w:val="005B1530"/>
    <w:rsid w:val="005B1B95"/>
    <w:rsid w:val="005B5C36"/>
    <w:rsid w:val="005B608A"/>
    <w:rsid w:val="005C28D3"/>
    <w:rsid w:val="005C487B"/>
    <w:rsid w:val="005D199A"/>
    <w:rsid w:val="005D3FEE"/>
    <w:rsid w:val="005D427B"/>
    <w:rsid w:val="005D7BAC"/>
    <w:rsid w:val="005E29D0"/>
    <w:rsid w:val="005E3468"/>
    <w:rsid w:val="005E601D"/>
    <w:rsid w:val="005F0C4E"/>
    <w:rsid w:val="005F246E"/>
    <w:rsid w:val="005F3743"/>
    <w:rsid w:val="00600087"/>
    <w:rsid w:val="00601A2A"/>
    <w:rsid w:val="00601D52"/>
    <w:rsid w:val="00603FDB"/>
    <w:rsid w:val="00604B59"/>
    <w:rsid w:val="00605F33"/>
    <w:rsid w:val="00606D39"/>
    <w:rsid w:val="006070A4"/>
    <w:rsid w:val="00614AF2"/>
    <w:rsid w:val="00615F75"/>
    <w:rsid w:val="00616090"/>
    <w:rsid w:val="006161DF"/>
    <w:rsid w:val="00616BF1"/>
    <w:rsid w:val="0062218B"/>
    <w:rsid w:val="00623035"/>
    <w:rsid w:val="00623C07"/>
    <w:rsid w:val="00624F7C"/>
    <w:rsid w:val="00626514"/>
    <w:rsid w:val="00627369"/>
    <w:rsid w:val="0063320C"/>
    <w:rsid w:val="00635710"/>
    <w:rsid w:val="006402F2"/>
    <w:rsid w:val="00641408"/>
    <w:rsid w:val="00641C58"/>
    <w:rsid w:val="00641E79"/>
    <w:rsid w:val="0064321F"/>
    <w:rsid w:val="0064364F"/>
    <w:rsid w:val="00645DE9"/>
    <w:rsid w:val="00647304"/>
    <w:rsid w:val="00647DFC"/>
    <w:rsid w:val="006501CD"/>
    <w:rsid w:val="00650D60"/>
    <w:rsid w:val="006518BF"/>
    <w:rsid w:val="006534F1"/>
    <w:rsid w:val="006538A2"/>
    <w:rsid w:val="00654C48"/>
    <w:rsid w:val="006571D1"/>
    <w:rsid w:val="00657BA4"/>
    <w:rsid w:val="00661C13"/>
    <w:rsid w:val="00661E66"/>
    <w:rsid w:val="00661F9D"/>
    <w:rsid w:val="00662B90"/>
    <w:rsid w:val="00664D31"/>
    <w:rsid w:val="00666340"/>
    <w:rsid w:val="00666F32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7220"/>
    <w:rsid w:val="00687900"/>
    <w:rsid w:val="00687C9A"/>
    <w:rsid w:val="00690642"/>
    <w:rsid w:val="006911D5"/>
    <w:rsid w:val="006914C4"/>
    <w:rsid w:val="0069215F"/>
    <w:rsid w:val="00697EF7"/>
    <w:rsid w:val="006A1D3A"/>
    <w:rsid w:val="006A2006"/>
    <w:rsid w:val="006A49F5"/>
    <w:rsid w:val="006B10E1"/>
    <w:rsid w:val="006B1CC3"/>
    <w:rsid w:val="006B1E52"/>
    <w:rsid w:val="006B23B4"/>
    <w:rsid w:val="006B27AE"/>
    <w:rsid w:val="006B2A33"/>
    <w:rsid w:val="006B3E04"/>
    <w:rsid w:val="006B63CC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6651"/>
    <w:rsid w:val="006D74BC"/>
    <w:rsid w:val="006E2E70"/>
    <w:rsid w:val="006E3BE2"/>
    <w:rsid w:val="006E49C3"/>
    <w:rsid w:val="006E5243"/>
    <w:rsid w:val="006E6CB8"/>
    <w:rsid w:val="006F01DC"/>
    <w:rsid w:val="006F0E4E"/>
    <w:rsid w:val="006F25A0"/>
    <w:rsid w:val="006F4193"/>
    <w:rsid w:val="006F5109"/>
    <w:rsid w:val="006F61A9"/>
    <w:rsid w:val="00703BB2"/>
    <w:rsid w:val="00703D73"/>
    <w:rsid w:val="007070C9"/>
    <w:rsid w:val="0071263E"/>
    <w:rsid w:val="00713851"/>
    <w:rsid w:val="00715DFF"/>
    <w:rsid w:val="007169CD"/>
    <w:rsid w:val="00716AEC"/>
    <w:rsid w:val="00717CF6"/>
    <w:rsid w:val="007213A0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610"/>
    <w:rsid w:val="00743690"/>
    <w:rsid w:val="0074386A"/>
    <w:rsid w:val="00744DC4"/>
    <w:rsid w:val="00744ECD"/>
    <w:rsid w:val="007466E8"/>
    <w:rsid w:val="007472AA"/>
    <w:rsid w:val="00747CB2"/>
    <w:rsid w:val="00752355"/>
    <w:rsid w:val="00753BFD"/>
    <w:rsid w:val="00754442"/>
    <w:rsid w:val="00755C8D"/>
    <w:rsid w:val="00760AB9"/>
    <w:rsid w:val="00761740"/>
    <w:rsid w:val="007620E6"/>
    <w:rsid w:val="00762FA1"/>
    <w:rsid w:val="00763484"/>
    <w:rsid w:val="007657CC"/>
    <w:rsid w:val="00767563"/>
    <w:rsid w:val="007677D7"/>
    <w:rsid w:val="00767973"/>
    <w:rsid w:val="00770029"/>
    <w:rsid w:val="007700E5"/>
    <w:rsid w:val="00770E10"/>
    <w:rsid w:val="007730BF"/>
    <w:rsid w:val="00774DF3"/>
    <w:rsid w:val="00780637"/>
    <w:rsid w:val="0078064F"/>
    <w:rsid w:val="0078077F"/>
    <w:rsid w:val="00781F63"/>
    <w:rsid w:val="007821E9"/>
    <w:rsid w:val="00782212"/>
    <w:rsid w:val="0078223C"/>
    <w:rsid w:val="00782DA0"/>
    <w:rsid w:val="007841BA"/>
    <w:rsid w:val="007860FC"/>
    <w:rsid w:val="007878E1"/>
    <w:rsid w:val="007902F6"/>
    <w:rsid w:val="00792721"/>
    <w:rsid w:val="00792AF7"/>
    <w:rsid w:val="0079321F"/>
    <w:rsid w:val="00793B4F"/>
    <w:rsid w:val="00793C73"/>
    <w:rsid w:val="007952CF"/>
    <w:rsid w:val="007A3267"/>
    <w:rsid w:val="007A3822"/>
    <w:rsid w:val="007A3EF0"/>
    <w:rsid w:val="007B1683"/>
    <w:rsid w:val="007B1868"/>
    <w:rsid w:val="007B2066"/>
    <w:rsid w:val="007B2E21"/>
    <w:rsid w:val="007B369E"/>
    <w:rsid w:val="007B52F2"/>
    <w:rsid w:val="007B54F8"/>
    <w:rsid w:val="007B5D8D"/>
    <w:rsid w:val="007B79EC"/>
    <w:rsid w:val="007C0130"/>
    <w:rsid w:val="007C0B67"/>
    <w:rsid w:val="007C32F5"/>
    <w:rsid w:val="007C573C"/>
    <w:rsid w:val="007D01A1"/>
    <w:rsid w:val="007D18D9"/>
    <w:rsid w:val="007D2D87"/>
    <w:rsid w:val="007D3E08"/>
    <w:rsid w:val="007D63DA"/>
    <w:rsid w:val="007D64AC"/>
    <w:rsid w:val="007D7F61"/>
    <w:rsid w:val="007E0D49"/>
    <w:rsid w:val="007E2012"/>
    <w:rsid w:val="007E253D"/>
    <w:rsid w:val="007E4EAE"/>
    <w:rsid w:val="007E6455"/>
    <w:rsid w:val="007E70D8"/>
    <w:rsid w:val="007E73B6"/>
    <w:rsid w:val="007F270D"/>
    <w:rsid w:val="007F3113"/>
    <w:rsid w:val="007F6281"/>
    <w:rsid w:val="008008AA"/>
    <w:rsid w:val="00800D0B"/>
    <w:rsid w:val="00801D5E"/>
    <w:rsid w:val="008022EE"/>
    <w:rsid w:val="00802648"/>
    <w:rsid w:val="008050DD"/>
    <w:rsid w:val="0080555E"/>
    <w:rsid w:val="00805EDB"/>
    <w:rsid w:val="00806659"/>
    <w:rsid w:val="00806E32"/>
    <w:rsid w:val="008077FA"/>
    <w:rsid w:val="008101FA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2D4D"/>
    <w:rsid w:val="008235FA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969"/>
    <w:rsid w:val="008A3AD7"/>
    <w:rsid w:val="008A3D71"/>
    <w:rsid w:val="008A45C4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3F96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5149"/>
    <w:rsid w:val="008E6AE8"/>
    <w:rsid w:val="008F3C58"/>
    <w:rsid w:val="008F579E"/>
    <w:rsid w:val="008F5B9B"/>
    <w:rsid w:val="008F6ECB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0CFF"/>
    <w:rsid w:val="00913146"/>
    <w:rsid w:val="00913557"/>
    <w:rsid w:val="00915DE8"/>
    <w:rsid w:val="00915EF1"/>
    <w:rsid w:val="00916A7E"/>
    <w:rsid w:val="00917359"/>
    <w:rsid w:val="00917796"/>
    <w:rsid w:val="00920498"/>
    <w:rsid w:val="00920DB4"/>
    <w:rsid w:val="00926FA8"/>
    <w:rsid w:val="009273E8"/>
    <w:rsid w:val="00927FCB"/>
    <w:rsid w:val="0093129E"/>
    <w:rsid w:val="0093459E"/>
    <w:rsid w:val="00935A99"/>
    <w:rsid w:val="009366EA"/>
    <w:rsid w:val="00936968"/>
    <w:rsid w:val="00941892"/>
    <w:rsid w:val="0094354E"/>
    <w:rsid w:val="00944E62"/>
    <w:rsid w:val="00945AFE"/>
    <w:rsid w:val="00945B0A"/>
    <w:rsid w:val="00945DF5"/>
    <w:rsid w:val="009479FA"/>
    <w:rsid w:val="00951BC4"/>
    <w:rsid w:val="00952241"/>
    <w:rsid w:val="00954232"/>
    <w:rsid w:val="00955AE0"/>
    <w:rsid w:val="009564E6"/>
    <w:rsid w:val="00956733"/>
    <w:rsid w:val="0095689D"/>
    <w:rsid w:val="009577D7"/>
    <w:rsid w:val="00960176"/>
    <w:rsid w:val="00960C3E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569"/>
    <w:rsid w:val="009746F2"/>
    <w:rsid w:val="00980C08"/>
    <w:rsid w:val="0098201E"/>
    <w:rsid w:val="0098486A"/>
    <w:rsid w:val="00985765"/>
    <w:rsid w:val="00985CD7"/>
    <w:rsid w:val="00990FBD"/>
    <w:rsid w:val="00991338"/>
    <w:rsid w:val="0099228C"/>
    <w:rsid w:val="0099325B"/>
    <w:rsid w:val="00997E72"/>
    <w:rsid w:val="009A00FD"/>
    <w:rsid w:val="009A0312"/>
    <w:rsid w:val="009A181F"/>
    <w:rsid w:val="009A1F56"/>
    <w:rsid w:val="009A3235"/>
    <w:rsid w:val="009A3B89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7788"/>
    <w:rsid w:val="009C1FA2"/>
    <w:rsid w:val="009C403E"/>
    <w:rsid w:val="009C5275"/>
    <w:rsid w:val="009C5A97"/>
    <w:rsid w:val="009C5AD4"/>
    <w:rsid w:val="009C5CC8"/>
    <w:rsid w:val="009C66D8"/>
    <w:rsid w:val="009C6E21"/>
    <w:rsid w:val="009D1AF6"/>
    <w:rsid w:val="009D327A"/>
    <w:rsid w:val="009D3408"/>
    <w:rsid w:val="009D3B70"/>
    <w:rsid w:val="009D6F3D"/>
    <w:rsid w:val="009D7B42"/>
    <w:rsid w:val="009D7F8C"/>
    <w:rsid w:val="009E26FA"/>
    <w:rsid w:val="009E340D"/>
    <w:rsid w:val="009F0280"/>
    <w:rsid w:val="009F0EAC"/>
    <w:rsid w:val="009F33C5"/>
    <w:rsid w:val="009F5669"/>
    <w:rsid w:val="009F7B5E"/>
    <w:rsid w:val="00A015DC"/>
    <w:rsid w:val="00A01932"/>
    <w:rsid w:val="00A0543E"/>
    <w:rsid w:val="00A07EDE"/>
    <w:rsid w:val="00A110AC"/>
    <w:rsid w:val="00A12014"/>
    <w:rsid w:val="00A1712C"/>
    <w:rsid w:val="00A17144"/>
    <w:rsid w:val="00A221F9"/>
    <w:rsid w:val="00A223B0"/>
    <w:rsid w:val="00A24172"/>
    <w:rsid w:val="00A2541F"/>
    <w:rsid w:val="00A259E7"/>
    <w:rsid w:val="00A305D0"/>
    <w:rsid w:val="00A31345"/>
    <w:rsid w:val="00A33763"/>
    <w:rsid w:val="00A33B8F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28EF"/>
    <w:rsid w:val="00A4400D"/>
    <w:rsid w:val="00A454DD"/>
    <w:rsid w:val="00A4616B"/>
    <w:rsid w:val="00A46FC3"/>
    <w:rsid w:val="00A509C0"/>
    <w:rsid w:val="00A5361A"/>
    <w:rsid w:val="00A6015D"/>
    <w:rsid w:val="00A608EE"/>
    <w:rsid w:val="00A63A2B"/>
    <w:rsid w:val="00A64351"/>
    <w:rsid w:val="00A64CB6"/>
    <w:rsid w:val="00A65DCA"/>
    <w:rsid w:val="00A71E10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90629"/>
    <w:rsid w:val="00A9232B"/>
    <w:rsid w:val="00A94581"/>
    <w:rsid w:val="00A95883"/>
    <w:rsid w:val="00A95AFB"/>
    <w:rsid w:val="00A97E92"/>
    <w:rsid w:val="00AA104A"/>
    <w:rsid w:val="00AA3026"/>
    <w:rsid w:val="00AA3227"/>
    <w:rsid w:val="00AA56F1"/>
    <w:rsid w:val="00AA6E6B"/>
    <w:rsid w:val="00AA724D"/>
    <w:rsid w:val="00AA7738"/>
    <w:rsid w:val="00AB7F71"/>
    <w:rsid w:val="00AC0203"/>
    <w:rsid w:val="00AC0652"/>
    <w:rsid w:val="00AC557D"/>
    <w:rsid w:val="00AC5AEA"/>
    <w:rsid w:val="00AC657B"/>
    <w:rsid w:val="00AC747B"/>
    <w:rsid w:val="00AC754C"/>
    <w:rsid w:val="00AC7B34"/>
    <w:rsid w:val="00AD04A5"/>
    <w:rsid w:val="00AD2824"/>
    <w:rsid w:val="00AD2E90"/>
    <w:rsid w:val="00AD38DA"/>
    <w:rsid w:val="00AD3D01"/>
    <w:rsid w:val="00AD41E7"/>
    <w:rsid w:val="00AD5987"/>
    <w:rsid w:val="00AD7769"/>
    <w:rsid w:val="00AE1A8C"/>
    <w:rsid w:val="00AE240F"/>
    <w:rsid w:val="00AE35C3"/>
    <w:rsid w:val="00AF1FB6"/>
    <w:rsid w:val="00AF57CB"/>
    <w:rsid w:val="00AF5C2E"/>
    <w:rsid w:val="00AF5F83"/>
    <w:rsid w:val="00AF634F"/>
    <w:rsid w:val="00AF688A"/>
    <w:rsid w:val="00B00E30"/>
    <w:rsid w:val="00B0258E"/>
    <w:rsid w:val="00B0316C"/>
    <w:rsid w:val="00B04553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FC5"/>
    <w:rsid w:val="00B23854"/>
    <w:rsid w:val="00B23BAA"/>
    <w:rsid w:val="00B24E17"/>
    <w:rsid w:val="00B265C6"/>
    <w:rsid w:val="00B30226"/>
    <w:rsid w:val="00B327A6"/>
    <w:rsid w:val="00B327EB"/>
    <w:rsid w:val="00B358F2"/>
    <w:rsid w:val="00B368DD"/>
    <w:rsid w:val="00B3711B"/>
    <w:rsid w:val="00B37659"/>
    <w:rsid w:val="00B37DA6"/>
    <w:rsid w:val="00B37F64"/>
    <w:rsid w:val="00B43A29"/>
    <w:rsid w:val="00B44B5C"/>
    <w:rsid w:val="00B45B2B"/>
    <w:rsid w:val="00B4668B"/>
    <w:rsid w:val="00B47531"/>
    <w:rsid w:val="00B50712"/>
    <w:rsid w:val="00B50E9A"/>
    <w:rsid w:val="00B538B7"/>
    <w:rsid w:val="00B538CF"/>
    <w:rsid w:val="00B53EE5"/>
    <w:rsid w:val="00B54C55"/>
    <w:rsid w:val="00B5530E"/>
    <w:rsid w:val="00B55F28"/>
    <w:rsid w:val="00B57FCF"/>
    <w:rsid w:val="00B64A38"/>
    <w:rsid w:val="00B70A21"/>
    <w:rsid w:val="00B71D20"/>
    <w:rsid w:val="00B732A8"/>
    <w:rsid w:val="00B73BB6"/>
    <w:rsid w:val="00B73BC9"/>
    <w:rsid w:val="00B75023"/>
    <w:rsid w:val="00B75141"/>
    <w:rsid w:val="00B77F73"/>
    <w:rsid w:val="00B800E7"/>
    <w:rsid w:val="00B83076"/>
    <w:rsid w:val="00B832C4"/>
    <w:rsid w:val="00B84170"/>
    <w:rsid w:val="00B84393"/>
    <w:rsid w:val="00B8691E"/>
    <w:rsid w:val="00B911C1"/>
    <w:rsid w:val="00B91CFF"/>
    <w:rsid w:val="00B9289E"/>
    <w:rsid w:val="00B933E2"/>
    <w:rsid w:val="00B9567A"/>
    <w:rsid w:val="00B96377"/>
    <w:rsid w:val="00B97CBE"/>
    <w:rsid w:val="00BA030C"/>
    <w:rsid w:val="00BA0F3A"/>
    <w:rsid w:val="00BA3E8C"/>
    <w:rsid w:val="00BA7ADA"/>
    <w:rsid w:val="00BB0ADA"/>
    <w:rsid w:val="00BB14EF"/>
    <w:rsid w:val="00BB4AB9"/>
    <w:rsid w:val="00BB521D"/>
    <w:rsid w:val="00BB5624"/>
    <w:rsid w:val="00BC05EC"/>
    <w:rsid w:val="00BC33A0"/>
    <w:rsid w:val="00BC3985"/>
    <w:rsid w:val="00BC3D74"/>
    <w:rsid w:val="00BC4802"/>
    <w:rsid w:val="00BC625A"/>
    <w:rsid w:val="00BC796A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8CB"/>
    <w:rsid w:val="00BF06F6"/>
    <w:rsid w:val="00BF2856"/>
    <w:rsid w:val="00C00DB2"/>
    <w:rsid w:val="00C044DD"/>
    <w:rsid w:val="00C056F1"/>
    <w:rsid w:val="00C058D1"/>
    <w:rsid w:val="00C05D8A"/>
    <w:rsid w:val="00C10D3C"/>
    <w:rsid w:val="00C11FA8"/>
    <w:rsid w:val="00C135F5"/>
    <w:rsid w:val="00C14D12"/>
    <w:rsid w:val="00C20E6B"/>
    <w:rsid w:val="00C21259"/>
    <w:rsid w:val="00C214A0"/>
    <w:rsid w:val="00C23E55"/>
    <w:rsid w:val="00C23EC9"/>
    <w:rsid w:val="00C253DA"/>
    <w:rsid w:val="00C2784F"/>
    <w:rsid w:val="00C278A7"/>
    <w:rsid w:val="00C30B66"/>
    <w:rsid w:val="00C31E93"/>
    <w:rsid w:val="00C32619"/>
    <w:rsid w:val="00C330BF"/>
    <w:rsid w:val="00C3370E"/>
    <w:rsid w:val="00C34E98"/>
    <w:rsid w:val="00C355D8"/>
    <w:rsid w:val="00C35813"/>
    <w:rsid w:val="00C35BEA"/>
    <w:rsid w:val="00C371C2"/>
    <w:rsid w:val="00C4129B"/>
    <w:rsid w:val="00C4162A"/>
    <w:rsid w:val="00C4203F"/>
    <w:rsid w:val="00C420F0"/>
    <w:rsid w:val="00C423B5"/>
    <w:rsid w:val="00C42A19"/>
    <w:rsid w:val="00C44469"/>
    <w:rsid w:val="00C44623"/>
    <w:rsid w:val="00C46275"/>
    <w:rsid w:val="00C47384"/>
    <w:rsid w:val="00C530BB"/>
    <w:rsid w:val="00C55C2C"/>
    <w:rsid w:val="00C567F7"/>
    <w:rsid w:val="00C61E8E"/>
    <w:rsid w:val="00C64E48"/>
    <w:rsid w:val="00C64F3C"/>
    <w:rsid w:val="00C6643D"/>
    <w:rsid w:val="00C7061C"/>
    <w:rsid w:val="00C712F1"/>
    <w:rsid w:val="00C72F20"/>
    <w:rsid w:val="00C740A3"/>
    <w:rsid w:val="00C74835"/>
    <w:rsid w:val="00C75CD2"/>
    <w:rsid w:val="00C75F30"/>
    <w:rsid w:val="00C8125E"/>
    <w:rsid w:val="00C81E7A"/>
    <w:rsid w:val="00C83818"/>
    <w:rsid w:val="00C83CA9"/>
    <w:rsid w:val="00C83DAC"/>
    <w:rsid w:val="00C83E76"/>
    <w:rsid w:val="00C84A0A"/>
    <w:rsid w:val="00C85F8F"/>
    <w:rsid w:val="00C866C2"/>
    <w:rsid w:val="00C86D72"/>
    <w:rsid w:val="00C876B6"/>
    <w:rsid w:val="00C9160A"/>
    <w:rsid w:val="00C95D29"/>
    <w:rsid w:val="00C96781"/>
    <w:rsid w:val="00C97CE6"/>
    <w:rsid w:val="00CA0AC2"/>
    <w:rsid w:val="00CA0D99"/>
    <w:rsid w:val="00CA4CC9"/>
    <w:rsid w:val="00CA6756"/>
    <w:rsid w:val="00CA7CA7"/>
    <w:rsid w:val="00CB02DF"/>
    <w:rsid w:val="00CB0F2E"/>
    <w:rsid w:val="00CB100D"/>
    <w:rsid w:val="00CB1908"/>
    <w:rsid w:val="00CB2DE9"/>
    <w:rsid w:val="00CB4113"/>
    <w:rsid w:val="00CB592C"/>
    <w:rsid w:val="00CB615C"/>
    <w:rsid w:val="00CB6D61"/>
    <w:rsid w:val="00CB75FA"/>
    <w:rsid w:val="00CC0E0D"/>
    <w:rsid w:val="00CC16FF"/>
    <w:rsid w:val="00CC2707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189"/>
    <w:rsid w:val="00CE1A29"/>
    <w:rsid w:val="00CE4316"/>
    <w:rsid w:val="00CE52BA"/>
    <w:rsid w:val="00CE7E4E"/>
    <w:rsid w:val="00CE7F2A"/>
    <w:rsid w:val="00CF031B"/>
    <w:rsid w:val="00CF0746"/>
    <w:rsid w:val="00CF13BF"/>
    <w:rsid w:val="00CF61BC"/>
    <w:rsid w:val="00CF7E7D"/>
    <w:rsid w:val="00D00AE2"/>
    <w:rsid w:val="00D00D9D"/>
    <w:rsid w:val="00D03E4D"/>
    <w:rsid w:val="00D04701"/>
    <w:rsid w:val="00D05BC9"/>
    <w:rsid w:val="00D05CA5"/>
    <w:rsid w:val="00D07578"/>
    <w:rsid w:val="00D07825"/>
    <w:rsid w:val="00D10745"/>
    <w:rsid w:val="00D11A2F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3092"/>
    <w:rsid w:val="00D33235"/>
    <w:rsid w:val="00D33BCB"/>
    <w:rsid w:val="00D346F4"/>
    <w:rsid w:val="00D348C2"/>
    <w:rsid w:val="00D362CC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C47"/>
    <w:rsid w:val="00D53E22"/>
    <w:rsid w:val="00D54111"/>
    <w:rsid w:val="00D55550"/>
    <w:rsid w:val="00D5743F"/>
    <w:rsid w:val="00D60357"/>
    <w:rsid w:val="00D60903"/>
    <w:rsid w:val="00D60CE3"/>
    <w:rsid w:val="00D61727"/>
    <w:rsid w:val="00D6324F"/>
    <w:rsid w:val="00D63F14"/>
    <w:rsid w:val="00D64CCE"/>
    <w:rsid w:val="00D70B2D"/>
    <w:rsid w:val="00D726AF"/>
    <w:rsid w:val="00D75B88"/>
    <w:rsid w:val="00D76CE2"/>
    <w:rsid w:val="00D771BD"/>
    <w:rsid w:val="00D80233"/>
    <w:rsid w:val="00D83609"/>
    <w:rsid w:val="00D84A25"/>
    <w:rsid w:val="00D85A76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7C7"/>
    <w:rsid w:val="00DC138D"/>
    <w:rsid w:val="00DC14FE"/>
    <w:rsid w:val="00DC22D5"/>
    <w:rsid w:val="00DC269E"/>
    <w:rsid w:val="00DC2711"/>
    <w:rsid w:val="00DC2FF2"/>
    <w:rsid w:val="00DC5B90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68F8"/>
    <w:rsid w:val="00DE76D8"/>
    <w:rsid w:val="00DF37E3"/>
    <w:rsid w:val="00DF416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9EF"/>
    <w:rsid w:val="00E26D68"/>
    <w:rsid w:val="00E301AC"/>
    <w:rsid w:val="00E31B14"/>
    <w:rsid w:val="00E33A4A"/>
    <w:rsid w:val="00E350DA"/>
    <w:rsid w:val="00E35ED1"/>
    <w:rsid w:val="00E40C17"/>
    <w:rsid w:val="00E43F87"/>
    <w:rsid w:val="00E4674A"/>
    <w:rsid w:val="00E468F8"/>
    <w:rsid w:val="00E47D62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693D"/>
    <w:rsid w:val="00E66EF7"/>
    <w:rsid w:val="00E67356"/>
    <w:rsid w:val="00E677C1"/>
    <w:rsid w:val="00E714FD"/>
    <w:rsid w:val="00E72ABD"/>
    <w:rsid w:val="00E731D3"/>
    <w:rsid w:val="00E733F5"/>
    <w:rsid w:val="00E73741"/>
    <w:rsid w:val="00E74098"/>
    <w:rsid w:val="00E74817"/>
    <w:rsid w:val="00E75443"/>
    <w:rsid w:val="00E75CEB"/>
    <w:rsid w:val="00E77785"/>
    <w:rsid w:val="00E822D9"/>
    <w:rsid w:val="00E82379"/>
    <w:rsid w:val="00E82ABB"/>
    <w:rsid w:val="00E82D3A"/>
    <w:rsid w:val="00E837B5"/>
    <w:rsid w:val="00E84F74"/>
    <w:rsid w:val="00E85C62"/>
    <w:rsid w:val="00E85C73"/>
    <w:rsid w:val="00E86D86"/>
    <w:rsid w:val="00E86F2F"/>
    <w:rsid w:val="00E93929"/>
    <w:rsid w:val="00E94B4A"/>
    <w:rsid w:val="00E971C5"/>
    <w:rsid w:val="00E97E06"/>
    <w:rsid w:val="00EA0E9A"/>
    <w:rsid w:val="00EA1E6C"/>
    <w:rsid w:val="00EA21A9"/>
    <w:rsid w:val="00EA32DA"/>
    <w:rsid w:val="00EA4877"/>
    <w:rsid w:val="00EA6E37"/>
    <w:rsid w:val="00EA71DE"/>
    <w:rsid w:val="00EA72E6"/>
    <w:rsid w:val="00EA75D1"/>
    <w:rsid w:val="00EB4557"/>
    <w:rsid w:val="00EB5D79"/>
    <w:rsid w:val="00EB6156"/>
    <w:rsid w:val="00EC1733"/>
    <w:rsid w:val="00EC399E"/>
    <w:rsid w:val="00EC3E70"/>
    <w:rsid w:val="00ED081D"/>
    <w:rsid w:val="00ED4653"/>
    <w:rsid w:val="00ED5154"/>
    <w:rsid w:val="00ED525B"/>
    <w:rsid w:val="00EE430A"/>
    <w:rsid w:val="00EE4353"/>
    <w:rsid w:val="00EE6729"/>
    <w:rsid w:val="00EE6F5E"/>
    <w:rsid w:val="00EE75A6"/>
    <w:rsid w:val="00EF3A67"/>
    <w:rsid w:val="00EF4979"/>
    <w:rsid w:val="00F00EE0"/>
    <w:rsid w:val="00F018E2"/>
    <w:rsid w:val="00F03556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4E3"/>
    <w:rsid w:val="00F22CD9"/>
    <w:rsid w:val="00F241C5"/>
    <w:rsid w:val="00F30437"/>
    <w:rsid w:val="00F3082C"/>
    <w:rsid w:val="00F3476D"/>
    <w:rsid w:val="00F42429"/>
    <w:rsid w:val="00F42CD0"/>
    <w:rsid w:val="00F4378F"/>
    <w:rsid w:val="00F446BE"/>
    <w:rsid w:val="00F446DF"/>
    <w:rsid w:val="00F44F76"/>
    <w:rsid w:val="00F4627D"/>
    <w:rsid w:val="00F46CDA"/>
    <w:rsid w:val="00F46F2D"/>
    <w:rsid w:val="00F46FB4"/>
    <w:rsid w:val="00F470E6"/>
    <w:rsid w:val="00F500B0"/>
    <w:rsid w:val="00F50D09"/>
    <w:rsid w:val="00F51399"/>
    <w:rsid w:val="00F51721"/>
    <w:rsid w:val="00F54268"/>
    <w:rsid w:val="00F578A6"/>
    <w:rsid w:val="00F64250"/>
    <w:rsid w:val="00F64C24"/>
    <w:rsid w:val="00F64C99"/>
    <w:rsid w:val="00F65727"/>
    <w:rsid w:val="00F676D0"/>
    <w:rsid w:val="00F72EFE"/>
    <w:rsid w:val="00F73056"/>
    <w:rsid w:val="00F7431B"/>
    <w:rsid w:val="00F76C46"/>
    <w:rsid w:val="00F81343"/>
    <w:rsid w:val="00F86D0C"/>
    <w:rsid w:val="00F876F9"/>
    <w:rsid w:val="00F9092D"/>
    <w:rsid w:val="00F92057"/>
    <w:rsid w:val="00F929B2"/>
    <w:rsid w:val="00F930E6"/>
    <w:rsid w:val="00F93C0C"/>
    <w:rsid w:val="00F94B43"/>
    <w:rsid w:val="00F94C53"/>
    <w:rsid w:val="00F96A5B"/>
    <w:rsid w:val="00F96E2F"/>
    <w:rsid w:val="00FA0AB8"/>
    <w:rsid w:val="00FA0B6E"/>
    <w:rsid w:val="00FA4E28"/>
    <w:rsid w:val="00FA67DB"/>
    <w:rsid w:val="00FA7BE1"/>
    <w:rsid w:val="00FB1BAA"/>
    <w:rsid w:val="00FB1BD5"/>
    <w:rsid w:val="00FB1D46"/>
    <w:rsid w:val="00FB2B13"/>
    <w:rsid w:val="00FB6086"/>
    <w:rsid w:val="00FB6139"/>
    <w:rsid w:val="00FB6C5B"/>
    <w:rsid w:val="00FC1DFE"/>
    <w:rsid w:val="00FC35E6"/>
    <w:rsid w:val="00FC67FD"/>
    <w:rsid w:val="00FC695D"/>
    <w:rsid w:val="00FC6DD9"/>
    <w:rsid w:val="00FC6FF2"/>
    <w:rsid w:val="00FD1D48"/>
    <w:rsid w:val="00FD32A0"/>
    <w:rsid w:val="00FD348D"/>
    <w:rsid w:val="00FD606A"/>
    <w:rsid w:val="00FE0A28"/>
    <w:rsid w:val="00FE0D87"/>
    <w:rsid w:val="00FE0DD6"/>
    <w:rsid w:val="00FE2DE4"/>
    <w:rsid w:val="00FE3B34"/>
    <w:rsid w:val="00FE3DF5"/>
    <w:rsid w:val="00FE4309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0">
    <w:name w:val="footnote text"/>
    <w:basedOn w:val="a"/>
    <w:link w:val="af1"/>
    <w:rsid w:val="001A64D0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1A64D0"/>
  </w:style>
  <w:style w:type="character" w:styleId="af2">
    <w:name w:val="footnote reference"/>
    <w:rsid w:val="001A64D0"/>
    <w:rPr>
      <w:vertAlign w:val="superscript"/>
    </w:rPr>
  </w:style>
  <w:style w:type="character" w:customStyle="1" w:styleId="af3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3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4">
    <w:name w:val="header"/>
    <w:basedOn w:val="a"/>
    <w:link w:val="af5"/>
    <w:rsid w:val="00D95FD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D95FD5"/>
    <w:rPr>
      <w:sz w:val="28"/>
      <w:szCs w:val="28"/>
    </w:rPr>
  </w:style>
  <w:style w:type="paragraph" w:styleId="af6">
    <w:name w:val="footer"/>
    <w:basedOn w:val="a"/>
    <w:link w:val="af7"/>
    <w:rsid w:val="00D95FD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8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9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0">
    <w:name w:val="footnote text"/>
    <w:basedOn w:val="a"/>
    <w:link w:val="af1"/>
    <w:rsid w:val="001A64D0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1A64D0"/>
  </w:style>
  <w:style w:type="character" w:styleId="af2">
    <w:name w:val="footnote reference"/>
    <w:rsid w:val="001A64D0"/>
    <w:rPr>
      <w:vertAlign w:val="superscript"/>
    </w:rPr>
  </w:style>
  <w:style w:type="character" w:customStyle="1" w:styleId="af3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3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4">
    <w:name w:val="header"/>
    <w:basedOn w:val="a"/>
    <w:link w:val="af5"/>
    <w:rsid w:val="00D95FD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D95FD5"/>
    <w:rPr>
      <w:sz w:val="28"/>
      <w:szCs w:val="28"/>
    </w:rPr>
  </w:style>
  <w:style w:type="paragraph" w:styleId="af6">
    <w:name w:val="footer"/>
    <w:basedOn w:val="a"/>
    <w:link w:val="af7"/>
    <w:rsid w:val="00D95FD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8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9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379C-90E9-4409-B039-384AB954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8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14939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</cp:lastModifiedBy>
  <cp:revision>361</cp:revision>
  <cp:lastPrinted>2019-06-14T10:41:00Z</cp:lastPrinted>
  <dcterms:created xsi:type="dcterms:W3CDTF">2019-06-20T07:10:00Z</dcterms:created>
  <dcterms:modified xsi:type="dcterms:W3CDTF">2020-06-08T09:33:00Z</dcterms:modified>
</cp:coreProperties>
</file>