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AB3C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69F1F489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14:paraId="023F2083" w14:textId="77777777"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872E76" w:rsidRPr="00872E76">
        <w:rPr>
          <w:b/>
        </w:rPr>
        <w:t>Упаковка. Мешки полиэтиленовые для сбора бытовых отходов. Типы, требования и методы испытаний</w:t>
      </w:r>
      <w:r w:rsidR="0012201C" w:rsidRPr="0012201C">
        <w:rPr>
          <w:b/>
        </w:rPr>
        <w:t>»</w:t>
      </w:r>
      <w:r w:rsidR="001A6BBD">
        <w:rPr>
          <w:b/>
        </w:rPr>
        <w:t xml:space="preserve"> </w:t>
      </w:r>
      <w:r w:rsidR="00E16907">
        <w:rPr>
          <w:b/>
        </w:rPr>
        <w:t xml:space="preserve"> </w:t>
      </w:r>
      <w:r w:rsidR="00872E76">
        <w:rPr>
          <w:b/>
        </w:rPr>
        <w:t xml:space="preserve"> </w:t>
      </w:r>
    </w:p>
    <w:p w14:paraId="4ACEF4EA" w14:textId="77777777"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5CD72F47" w14:textId="77777777" w:rsidTr="00727889">
        <w:tc>
          <w:tcPr>
            <w:tcW w:w="675" w:type="dxa"/>
          </w:tcPr>
          <w:p w14:paraId="00969F1D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D62C772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418A24D3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6BB391C5" w14:textId="0ACC26BB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E1DDC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14:paraId="62EC364A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1AEB9B50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5BB20B27" w14:textId="77777777" w:rsidR="00A42A5A" w:rsidRPr="008924DA" w:rsidRDefault="00000000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4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r w:rsidR="00EE5D53" w:rsidRPr="00F3714B">
                <w:rPr>
                  <w:rStyle w:val="a7"/>
                  <w:lang w:val="en-US"/>
                </w:rPr>
                <w:t>ksm</w:t>
              </w:r>
              <w:r w:rsidR="00EE5D53" w:rsidRPr="00F3714B">
                <w:rPr>
                  <w:rStyle w:val="a7"/>
                </w:rPr>
                <w:t>.</w:t>
              </w:r>
              <w:r w:rsidR="00EE5D53" w:rsidRPr="00F3714B">
                <w:rPr>
                  <w:rStyle w:val="a7"/>
                  <w:lang w:val="en-US"/>
                </w:rPr>
                <w:t>kz</w:t>
              </w:r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14:paraId="5862AEC2" w14:textId="77777777"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14:paraId="15D20CE2" w14:textId="77777777" w:rsidTr="00727889">
        <w:trPr>
          <w:trHeight w:val="261"/>
        </w:trPr>
        <w:tc>
          <w:tcPr>
            <w:tcW w:w="675" w:type="dxa"/>
          </w:tcPr>
          <w:p w14:paraId="463D98B9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4418DA8E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08856244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001774AB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1EE36CCF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437F6C06" w14:textId="77777777" w:rsidTr="00727889">
        <w:tc>
          <w:tcPr>
            <w:tcW w:w="675" w:type="dxa"/>
          </w:tcPr>
          <w:p w14:paraId="3644E66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C4724DB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205DA493" w14:textId="77777777" w:rsidR="009D79D2" w:rsidRPr="00143E2D" w:rsidRDefault="00E27A78" w:rsidP="00143E2D">
            <w:pPr>
              <w:jc w:val="both"/>
            </w:pPr>
            <w:r w:rsidRPr="00E27A78">
              <w:t>ГОСТ «</w:t>
            </w:r>
            <w:r w:rsidR="00872E76" w:rsidRPr="00872E76">
              <w:t>Упаковка. Мешки полиэтиленовые для сбора бытовых отходов. Типы, требования и методы испытаний</w:t>
            </w:r>
            <w:r w:rsidRPr="00E27A78">
              <w:t>»</w:t>
            </w:r>
            <w:r w:rsidR="00627F2A">
              <w:t xml:space="preserve"> </w:t>
            </w:r>
            <w:r w:rsidR="001A6BBD">
              <w:t xml:space="preserve"> </w:t>
            </w:r>
            <w:r w:rsidR="00872E76">
              <w:t xml:space="preserve"> </w:t>
            </w:r>
          </w:p>
        </w:tc>
      </w:tr>
      <w:tr w:rsidR="009D79D2" w:rsidRPr="008924DA" w14:paraId="6B077DED" w14:textId="77777777" w:rsidTr="00727889">
        <w:tc>
          <w:tcPr>
            <w:tcW w:w="675" w:type="dxa"/>
          </w:tcPr>
          <w:p w14:paraId="0A600D1B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1E38001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2FB26CDF" w14:textId="77777777" w:rsidR="00923B4F" w:rsidRPr="008924DA" w:rsidRDefault="00872E76" w:rsidP="00AC73AE">
            <w:pPr>
              <w:widowControl w:val="0"/>
              <w:tabs>
                <w:tab w:val="left" w:pos="5610"/>
              </w:tabs>
              <w:jc w:val="both"/>
              <w:outlineLvl w:val="0"/>
            </w:pPr>
            <w:r>
              <w:t>В стандарте будут установлены  общие  характеристики,  методы  испытаний  и требования  к  мешкам,  пакетам  и  рулонам  из  мусорных  пакетов,  изготовленным  из полимерныхпленок,  используемых  для  сбора  бытовых  отходов,  или  сбора  отходов  с бытовыми  отходами,  включая  сбор  биодеградируемых  отходов  для  органической переработки (биодеградация и биохимический распад)</w:t>
            </w:r>
          </w:p>
        </w:tc>
      </w:tr>
      <w:tr w:rsidR="009D79D2" w:rsidRPr="008924DA" w14:paraId="6A51D12C" w14:textId="77777777" w:rsidTr="00727889">
        <w:tc>
          <w:tcPr>
            <w:tcW w:w="675" w:type="dxa"/>
          </w:tcPr>
          <w:p w14:paraId="1976E1EA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00C58862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350DB7D2" w14:textId="77777777"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14:paraId="2886308B" w14:textId="77777777" w:rsidTr="00727889">
        <w:trPr>
          <w:trHeight w:val="839"/>
        </w:trPr>
        <w:tc>
          <w:tcPr>
            <w:tcW w:w="675" w:type="dxa"/>
          </w:tcPr>
          <w:p w14:paraId="5FD2812D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29B28AFE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418AFE7A" w14:textId="683C74C9" w:rsidR="00EE5D53" w:rsidRPr="00EE5D53" w:rsidRDefault="004657E0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14:paraId="0C515DBF" w14:textId="77777777"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14:paraId="728F2AF7" w14:textId="77777777" w:rsidTr="00727889">
        <w:tc>
          <w:tcPr>
            <w:tcW w:w="675" w:type="dxa"/>
          </w:tcPr>
          <w:p w14:paraId="3F011B43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287FC038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47FDE6E1" w14:textId="77777777" w:rsidR="007D2223" w:rsidRPr="008924DA" w:rsidRDefault="0064300B" w:rsidP="008E1884">
            <w:pPr>
              <w:jc w:val="both"/>
              <w:rPr>
                <w:lang w:val="kk-KZ"/>
              </w:rPr>
            </w:pPr>
            <w:r w:rsidRPr="0064300B">
              <w:rPr>
                <w:lang w:val="kk-KZ"/>
              </w:rPr>
              <w:t>ТК 106 «Тара и упаковка» ОЮЛ «Ассоциация упаковщиков Казахстана»</w:t>
            </w:r>
          </w:p>
        </w:tc>
      </w:tr>
      <w:tr w:rsidR="009D79D2" w:rsidRPr="008924DA" w14:paraId="25713644" w14:textId="77777777" w:rsidTr="00727889">
        <w:tc>
          <w:tcPr>
            <w:tcW w:w="675" w:type="dxa"/>
          </w:tcPr>
          <w:p w14:paraId="79702EC7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5FBF7B9B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4FF5D820" w14:textId="77777777" w:rsidR="009E5895" w:rsidRPr="008924DA" w:rsidRDefault="00000000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76449A80" w14:textId="77777777" w:rsidTr="00727889">
        <w:tc>
          <w:tcPr>
            <w:tcW w:w="675" w:type="dxa"/>
          </w:tcPr>
          <w:p w14:paraId="033BA519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2239741E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11287A0C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58DECBFD" w14:textId="111E0F4D" w:rsidR="00CA3F17" w:rsidRPr="00533798" w:rsidRDefault="00EE5D53" w:rsidP="0012201C">
            <w:r w:rsidRPr="00EE5D53">
              <w:t>июль 2023</w:t>
            </w:r>
          </w:p>
        </w:tc>
      </w:tr>
    </w:tbl>
    <w:p w14:paraId="40E8086D" w14:textId="77777777" w:rsidR="00AF3C0C" w:rsidRDefault="00AF3C0C"/>
    <w:p w14:paraId="2098150B" w14:textId="77777777" w:rsidR="00AF3C0C" w:rsidRPr="008924DA" w:rsidRDefault="00AF3C0C"/>
    <w:p w14:paraId="056BF980" w14:textId="77777777"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64300B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57954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43E2D"/>
    <w:rsid w:val="00157A8F"/>
    <w:rsid w:val="00161856"/>
    <w:rsid w:val="00185C06"/>
    <w:rsid w:val="001878D1"/>
    <w:rsid w:val="00192184"/>
    <w:rsid w:val="00195DFF"/>
    <w:rsid w:val="001A252B"/>
    <w:rsid w:val="001A6BBD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22088"/>
    <w:rsid w:val="00347120"/>
    <w:rsid w:val="003842FC"/>
    <w:rsid w:val="00397869"/>
    <w:rsid w:val="003B767E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27F2A"/>
    <w:rsid w:val="0064300B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2E76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1DDC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C73AE"/>
    <w:rsid w:val="00AE2659"/>
    <w:rsid w:val="00AE7544"/>
    <w:rsid w:val="00AF3C0C"/>
    <w:rsid w:val="00AF4BF9"/>
    <w:rsid w:val="00AF5040"/>
    <w:rsid w:val="00AF592B"/>
    <w:rsid w:val="00B01C81"/>
    <w:rsid w:val="00B1244A"/>
    <w:rsid w:val="00B163A3"/>
    <w:rsid w:val="00B17019"/>
    <w:rsid w:val="00B25635"/>
    <w:rsid w:val="00B36A99"/>
    <w:rsid w:val="00B5593B"/>
    <w:rsid w:val="00B6044D"/>
    <w:rsid w:val="00B61BBA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26326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077DC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16907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2A4C"/>
  <w15:docId w15:val="{7AD51588-966B-4667-91D4-2962175E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237</cp:revision>
  <cp:lastPrinted>2021-04-02T03:34:00Z</cp:lastPrinted>
  <dcterms:created xsi:type="dcterms:W3CDTF">2018-03-16T04:12:00Z</dcterms:created>
  <dcterms:modified xsi:type="dcterms:W3CDTF">2023-05-25T08:58:00Z</dcterms:modified>
</cp:coreProperties>
</file>